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inorHAnsi" w:eastAsiaTheme="minorEastAsia" w:hAnsiTheme="minorHAnsi" w:cstheme="minorBidi"/>
          <w:b w:val="0"/>
          <w:bCs w:val="0"/>
          <w:color w:val="auto"/>
          <w:sz w:val="22"/>
          <w:szCs w:val="22"/>
        </w:rPr>
        <w:id w:val="17856456"/>
        <w:docPartObj>
          <w:docPartGallery w:val="Table of Contents"/>
          <w:docPartUnique/>
        </w:docPartObj>
      </w:sdtPr>
      <w:sdtEndPr>
        <w:rPr>
          <w:lang w:val="ru-RU"/>
        </w:rPr>
      </w:sdtEndPr>
      <w:sdtContent>
        <w:p w:rsidR="003A4B7C" w:rsidRDefault="006217F0">
          <w:pPr>
            <w:pStyle w:val="affa"/>
          </w:pPr>
          <w:r>
            <w:rPr>
              <w:rFonts w:asciiTheme="minorHAnsi" w:eastAsiaTheme="minorEastAsia" w:hAnsiTheme="minorHAnsi" w:cstheme="minorBidi"/>
              <w:b w:val="0"/>
              <w:bCs w:val="0"/>
              <w:color w:val="auto"/>
              <w:sz w:val="22"/>
              <w:szCs w:val="22"/>
            </w:rPr>
            <w:t xml:space="preserve">                                                                      </w:t>
          </w:r>
          <w:r w:rsidR="003A4B7C">
            <w:t>Оглавление</w:t>
          </w:r>
        </w:p>
        <w:p w:rsidR="00BF5D65" w:rsidRDefault="00FC6E1B">
          <w:pPr>
            <w:pStyle w:val="11"/>
            <w:tabs>
              <w:tab w:val="right" w:leader="dot" w:pos="9799"/>
            </w:tabs>
            <w:rPr>
              <w:noProof/>
              <w:lang w:val="ru-RU" w:eastAsia="ru-RU" w:bidi="ar-SA"/>
            </w:rPr>
          </w:pPr>
          <w:r>
            <w:rPr>
              <w:lang w:val="ru-RU"/>
            </w:rPr>
            <w:fldChar w:fldCharType="begin"/>
          </w:r>
          <w:r w:rsidR="003A4B7C">
            <w:rPr>
              <w:lang w:val="ru-RU"/>
            </w:rPr>
            <w:instrText xml:space="preserve"> TOC \o "1-3" \h \z \u </w:instrText>
          </w:r>
          <w:r>
            <w:rPr>
              <w:lang w:val="ru-RU"/>
            </w:rPr>
            <w:fldChar w:fldCharType="separate"/>
          </w:r>
          <w:hyperlink w:anchor="_Toc312100006" w:history="1">
            <w:r w:rsidR="00BF5D65" w:rsidRPr="008A0B7C">
              <w:rPr>
                <w:rStyle w:val="ab"/>
                <w:noProof/>
                <w:lang w:val="ru-RU"/>
              </w:rPr>
              <w:t>Глава 1. Введение.</w:t>
            </w:r>
            <w:r w:rsidR="00BF5D65">
              <w:rPr>
                <w:noProof/>
                <w:webHidden/>
              </w:rPr>
              <w:tab/>
            </w:r>
            <w:r>
              <w:rPr>
                <w:noProof/>
                <w:webHidden/>
              </w:rPr>
              <w:fldChar w:fldCharType="begin"/>
            </w:r>
            <w:r w:rsidR="00BF5D65">
              <w:rPr>
                <w:noProof/>
                <w:webHidden/>
              </w:rPr>
              <w:instrText xml:space="preserve"> PAGEREF _Toc312100006 \h </w:instrText>
            </w:r>
            <w:r>
              <w:rPr>
                <w:noProof/>
                <w:webHidden/>
              </w:rPr>
            </w:r>
            <w:r>
              <w:rPr>
                <w:noProof/>
                <w:webHidden/>
              </w:rPr>
              <w:fldChar w:fldCharType="separate"/>
            </w:r>
            <w:r w:rsidR="00BF657A">
              <w:rPr>
                <w:noProof/>
                <w:webHidden/>
              </w:rPr>
              <w:t>4</w:t>
            </w:r>
            <w:r>
              <w:rPr>
                <w:noProof/>
                <w:webHidden/>
              </w:rPr>
              <w:fldChar w:fldCharType="end"/>
            </w:r>
          </w:hyperlink>
        </w:p>
        <w:p w:rsidR="00BF5D65" w:rsidRDefault="00FC6E1B">
          <w:pPr>
            <w:pStyle w:val="23"/>
            <w:tabs>
              <w:tab w:val="right" w:leader="dot" w:pos="9799"/>
            </w:tabs>
            <w:rPr>
              <w:noProof/>
              <w:lang w:val="ru-RU" w:eastAsia="ru-RU" w:bidi="ar-SA"/>
            </w:rPr>
          </w:pPr>
          <w:hyperlink w:anchor="_Toc312100007" w:history="1">
            <w:r w:rsidR="00BF5D65" w:rsidRPr="008A0B7C">
              <w:rPr>
                <w:rStyle w:val="ab"/>
                <w:noProof/>
                <w:lang w:val="ru-RU"/>
              </w:rPr>
              <w:t>1.1. Системы отсчета, системы координат. Тела, примеры тел в механике.</w:t>
            </w:r>
            <w:r w:rsidR="00BF5D65">
              <w:rPr>
                <w:noProof/>
                <w:webHidden/>
              </w:rPr>
              <w:tab/>
            </w:r>
            <w:r>
              <w:rPr>
                <w:noProof/>
                <w:webHidden/>
              </w:rPr>
              <w:fldChar w:fldCharType="begin"/>
            </w:r>
            <w:r w:rsidR="00BF5D65">
              <w:rPr>
                <w:noProof/>
                <w:webHidden/>
              </w:rPr>
              <w:instrText xml:space="preserve"> PAGEREF _Toc312100007 \h </w:instrText>
            </w:r>
            <w:r>
              <w:rPr>
                <w:noProof/>
                <w:webHidden/>
              </w:rPr>
            </w:r>
            <w:r>
              <w:rPr>
                <w:noProof/>
                <w:webHidden/>
              </w:rPr>
              <w:fldChar w:fldCharType="separate"/>
            </w:r>
            <w:r w:rsidR="00BF657A">
              <w:rPr>
                <w:noProof/>
                <w:webHidden/>
              </w:rPr>
              <w:t>4</w:t>
            </w:r>
            <w:r>
              <w:rPr>
                <w:noProof/>
                <w:webHidden/>
              </w:rPr>
              <w:fldChar w:fldCharType="end"/>
            </w:r>
          </w:hyperlink>
        </w:p>
        <w:p w:rsidR="00BF5D65" w:rsidRDefault="00FC6E1B">
          <w:pPr>
            <w:pStyle w:val="23"/>
            <w:tabs>
              <w:tab w:val="right" w:leader="dot" w:pos="9799"/>
            </w:tabs>
            <w:rPr>
              <w:noProof/>
              <w:lang w:val="ru-RU" w:eastAsia="ru-RU" w:bidi="ar-SA"/>
            </w:rPr>
          </w:pPr>
          <w:hyperlink w:anchor="_Toc312100008" w:history="1">
            <w:r w:rsidR="00BF5D65" w:rsidRPr="008A0B7C">
              <w:rPr>
                <w:rStyle w:val="ab"/>
                <w:noProof/>
                <w:lang w:val="ru-RU"/>
              </w:rPr>
              <w:t>1.2. Некоторые сведения из векторного анализа.</w:t>
            </w:r>
            <w:r w:rsidR="00BF5D65">
              <w:rPr>
                <w:noProof/>
                <w:webHidden/>
              </w:rPr>
              <w:tab/>
            </w:r>
            <w:r>
              <w:rPr>
                <w:noProof/>
                <w:webHidden/>
              </w:rPr>
              <w:fldChar w:fldCharType="begin"/>
            </w:r>
            <w:r w:rsidR="00BF5D65">
              <w:rPr>
                <w:noProof/>
                <w:webHidden/>
              </w:rPr>
              <w:instrText xml:space="preserve"> PAGEREF _Toc312100008 \h </w:instrText>
            </w:r>
            <w:r>
              <w:rPr>
                <w:noProof/>
                <w:webHidden/>
              </w:rPr>
            </w:r>
            <w:r>
              <w:rPr>
                <w:noProof/>
                <w:webHidden/>
              </w:rPr>
              <w:fldChar w:fldCharType="separate"/>
            </w:r>
            <w:r w:rsidR="00BF657A">
              <w:rPr>
                <w:noProof/>
                <w:webHidden/>
              </w:rPr>
              <w:t>5</w:t>
            </w:r>
            <w:r>
              <w:rPr>
                <w:noProof/>
                <w:webHidden/>
              </w:rPr>
              <w:fldChar w:fldCharType="end"/>
            </w:r>
          </w:hyperlink>
        </w:p>
        <w:p w:rsidR="00BF5D65" w:rsidRDefault="00FC6E1B">
          <w:pPr>
            <w:pStyle w:val="23"/>
            <w:tabs>
              <w:tab w:val="right" w:leader="dot" w:pos="9799"/>
            </w:tabs>
            <w:rPr>
              <w:noProof/>
              <w:lang w:val="ru-RU" w:eastAsia="ru-RU" w:bidi="ar-SA"/>
            </w:rPr>
          </w:pPr>
          <w:hyperlink w:anchor="_Toc312100009" w:history="1">
            <w:r w:rsidR="00BF5D65" w:rsidRPr="008A0B7C">
              <w:rPr>
                <w:rStyle w:val="ab"/>
                <w:noProof/>
                <w:lang w:val="ru-RU"/>
              </w:rPr>
              <w:t>1.3. Некоторые сведения из тензорного анализа</w:t>
            </w:r>
            <w:r w:rsidR="00BF5D65">
              <w:rPr>
                <w:noProof/>
                <w:webHidden/>
              </w:rPr>
              <w:tab/>
            </w:r>
            <w:r>
              <w:rPr>
                <w:noProof/>
                <w:webHidden/>
              </w:rPr>
              <w:fldChar w:fldCharType="begin"/>
            </w:r>
            <w:r w:rsidR="00BF5D65">
              <w:rPr>
                <w:noProof/>
                <w:webHidden/>
              </w:rPr>
              <w:instrText xml:space="preserve"> PAGEREF _Toc312100009 \h </w:instrText>
            </w:r>
            <w:r>
              <w:rPr>
                <w:noProof/>
                <w:webHidden/>
              </w:rPr>
            </w:r>
            <w:r>
              <w:rPr>
                <w:noProof/>
                <w:webHidden/>
              </w:rPr>
              <w:fldChar w:fldCharType="separate"/>
            </w:r>
            <w:r w:rsidR="00BF657A">
              <w:rPr>
                <w:noProof/>
                <w:webHidden/>
              </w:rPr>
              <w:t>8</w:t>
            </w:r>
            <w:r>
              <w:rPr>
                <w:noProof/>
                <w:webHidden/>
              </w:rPr>
              <w:fldChar w:fldCharType="end"/>
            </w:r>
          </w:hyperlink>
        </w:p>
        <w:p w:rsidR="00BF5D65" w:rsidRDefault="00FC6E1B">
          <w:pPr>
            <w:pStyle w:val="31"/>
            <w:tabs>
              <w:tab w:val="right" w:leader="dot" w:pos="9799"/>
            </w:tabs>
            <w:rPr>
              <w:noProof/>
              <w:lang w:val="ru-RU" w:eastAsia="ru-RU" w:bidi="ar-SA"/>
            </w:rPr>
          </w:pPr>
          <w:hyperlink w:anchor="_Toc312100010" w:history="1">
            <w:r w:rsidR="00BF5D65" w:rsidRPr="008A0B7C">
              <w:rPr>
                <w:rStyle w:val="ab"/>
                <w:noProof/>
                <w:lang w:val="ru-RU"/>
              </w:rPr>
              <w:t>1.3.1. Определение тензора второго ранга</w:t>
            </w:r>
            <w:r w:rsidR="00BF5D65">
              <w:rPr>
                <w:noProof/>
                <w:webHidden/>
              </w:rPr>
              <w:tab/>
            </w:r>
            <w:r>
              <w:rPr>
                <w:noProof/>
                <w:webHidden/>
              </w:rPr>
              <w:fldChar w:fldCharType="begin"/>
            </w:r>
            <w:r w:rsidR="00BF5D65">
              <w:rPr>
                <w:noProof/>
                <w:webHidden/>
              </w:rPr>
              <w:instrText xml:space="preserve"> PAGEREF _Toc312100010 \h </w:instrText>
            </w:r>
            <w:r>
              <w:rPr>
                <w:noProof/>
                <w:webHidden/>
              </w:rPr>
            </w:r>
            <w:r>
              <w:rPr>
                <w:noProof/>
                <w:webHidden/>
              </w:rPr>
              <w:fldChar w:fldCharType="separate"/>
            </w:r>
            <w:r w:rsidR="00BF657A">
              <w:rPr>
                <w:noProof/>
                <w:webHidden/>
              </w:rPr>
              <w:t>8</w:t>
            </w:r>
            <w:r>
              <w:rPr>
                <w:noProof/>
                <w:webHidden/>
              </w:rPr>
              <w:fldChar w:fldCharType="end"/>
            </w:r>
          </w:hyperlink>
        </w:p>
        <w:p w:rsidR="00BF5D65" w:rsidRDefault="00FC6E1B">
          <w:pPr>
            <w:pStyle w:val="31"/>
            <w:tabs>
              <w:tab w:val="right" w:leader="dot" w:pos="9799"/>
            </w:tabs>
            <w:rPr>
              <w:noProof/>
              <w:lang w:val="ru-RU" w:eastAsia="ru-RU" w:bidi="ar-SA"/>
            </w:rPr>
          </w:pPr>
          <w:hyperlink w:anchor="_Toc312100011" w:history="1">
            <w:r w:rsidR="00BF5D65" w:rsidRPr="008A0B7C">
              <w:rPr>
                <w:rStyle w:val="ab"/>
                <w:noProof/>
                <w:lang w:val="ru-RU"/>
              </w:rPr>
              <w:t>1.3.2. Операции с тензорами второго ранга.</w:t>
            </w:r>
            <w:r w:rsidR="00BF5D65">
              <w:rPr>
                <w:noProof/>
                <w:webHidden/>
              </w:rPr>
              <w:tab/>
            </w:r>
            <w:r>
              <w:rPr>
                <w:noProof/>
                <w:webHidden/>
              </w:rPr>
              <w:fldChar w:fldCharType="begin"/>
            </w:r>
            <w:r w:rsidR="00BF5D65">
              <w:rPr>
                <w:noProof/>
                <w:webHidden/>
              </w:rPr>
              <w:instrText xml:space="preserve"> PAGEREF _Toc312100011 \h </w:instrText>
            </w:r>
            <w:r>
              <w:rPr>
                <w:noProof/>
                <w:webHidden/>
              </w:rPr>
            </w:r>
            <w:r>
              <w:rPr>
                <w:noProof/>
                <w:webHidden/>
              </w:rPr>
              <w:fldChar w:fldCharType="separate"/>
            </w:r>
            <w:r w:rsidR="00BF657A">
              <w:rPr>
                <w:noProof/>
                <w:webHidden/>
              </w:rPr>
              <w:t>9</w:t>
            </w:r>
            <w:r>
              <w:rPr>
                <w:noProof/>
                <w:webHidden/>
              </w:rPr>
              <w:fldChar w:fldCharType="end"/>
            </w:r>
          </w:hyperlink>
        </w:p>
        <w:p w:rsidR="00BF5D65" w:rsidRDefault="00FC6E1B">
          <w:pPr>
            <w:pStyle w:val="31"/>
            <w:tabs>
              <w:tab w:val="right" w:leader="dot" w:pos="9799"/>
            </w:tabs>
            <w:rPr>
              <w:noProof/>
              <w:lang w:val="ru-RU" w:eastAsia="ru-RU" w:bidi="ar-SA"/>
            </w:rPr>
          </w:pPr>
          <w:hyperlink w:anchor="_Toc312100012" w:history="1">
            <w:r w:rsidR="00BF5D65" w:rsidRPr="008A0B7C">
              <w:rPr>
                <w:rStyle w:val="ab"/>
                <w:noProof/>
                <w:lang w:val="ru-RU"/>
              </w:rPr>
              <w:t>1. Транспонирование тензора. Разложение тензора на симметричную и кососимметричную  части</w:t>
            </w:r>
            <w:r w:rsidR="00BF5D65">
              <w:rPr>
                <w:noProof/>
                <w:webHidden/>
              </w:rPr>
              <w:tab/>
            </w:r>
            <w:r>
              <w:rPr>
                <w:noProof/>
                <w:webHidden/>
              </w:rPr>
              <w:fldChar w:fldCharType="begin"/>
            </w:r>
            <w:r w:rsidR="00BF5D65">
              <w:rPr>
                <w:noProof/>
                <w:webHidden/>
              </w:rPr>
              <w:instrText xml:space="preserve"> PAGEREF _Toc312100012 \h </w:instrText>
            </w:r>
            <w:r>
              <w:rPr>
                <w:noProof/>
                <w:webHidden/>
              </w:rPr>
            </w:r>
            <w:r>
              <w:rPr>
                <w:noProof/>
                <w:webHidden/>
              </w:rPr>
              <w:fldChar w:fldCharType="separate"/>
            </w:r>
            <w:r w:rsidR="00BF657A">
              <w:rPr>
                <w:noProof/>
                <w:webHidden/>
              </w:rPr>
              <w:t>9</w:t>
            </w:r>
            <w:r>
              <w:rPr>
                <w:noProof/>
                <w:webHidden/>
              </w:rPr>
              <w:fldChar w:fldCharType="end"/>
            </w:r>
          </w:hyperlink>
        </w:p>
        <w:p w:rsidR="00BF5D65" w:rsidRDefault="00FC6E1B">
          <w:pPr>
            <w:pStyle w:val="31"/>
            <w:tabs>
              <w:tab w:val="right" w:leader="dot" w:pos="9799"/>
            </w:tabs>
            <w:rPr>
              <w:noProof/>
              <w:lang w:val="ru-RU" w:eastAsia="ru-RU" w:bidi="ar-SA"/>
            </w:rPr>
          </w:pPr>
          <w:hyperlink w:anchor="_Toc312100013" w:history="1">
            <w:r w:rsidR="00BF5D65" w:rsidRPr="008A0B7C">
              <w:rPr>
                <w:rStyle w:val="ab"/>
                <w:noProof/>
                <w:lang w:val="ru-RU"/>
              </w:rPr>
              <w:t>2.Тензорный базис, координаты тензора. Матричный образ тензора.</w:t>
            </w:r>
            <w:r w:rsidR="00BF5D65">
              <w:rPr>
                <w:noProof/>
                <w:webHidden/>
              </w:rPr>
              <w:tab/>
            </w:r>
            <w:r>
              <w:rPr>
                <w:noProof/>
                <w:webHidden/>
              </w:rPr>
              <w:fldChar w:fldCharType="begin"/>
            </w:r>
            <w:r w:rsidR="00BF5D65">
              <w:rPr>
                <w:noProof/>
                <w:webHidden/>
              </w:rPr>
              <w:instrText xml:space="preserve"> PAGEREF _Toc312100013 \h </w:instrText>
            </w:r>
            <w:r>
              <w:rPr>
                <w:noProof/>
                <w:webHidden/>
              </w:rPr>
            </w:r>
            <w:r>
              <w:rPr>
                <w:noProof/>
                <w:webHidden/>
              </w:rPr>
              <w:fldChar w:fldCharType="separate"/>
            </w:r>
            <w:r w:rsidR="00BF657A">
              <w:rPr>
                <w:noProof/>
                <w:webHidden/>
              </w:rPr>
              <w:t>9</w:t>
            </w:r>
            <w:r>
              <w:rPr>
                <w:noProof/>
                <w:webHidden/>
              </w:rPr>
              <w:fldChar w:fldCharType="end"/>
            </w:r>
          </w:hyperlink>
        </w:p>
        <w:p w:rsidR="00BF5D65" w:rsidRDefault="00FC6E1B">
          <w:pPr>
            <w:pStyle w:val="31"/>
            <w:tabs>
              <w:tab w:val="right" w:leader="dot" w:pos="9799"/>
            </w:tabs>
            <w:rPr>
              <w:noProof/>
              <w:lang w:val="ru-RU" w:eastAsia="ru-RU" w:bidi="ar-SA"/>
            </w:rPr>
          </w:pPr>
          <w:hyperlink w:anchor="_Toc312100014" w:history="1">
            <w:r w:rsidR="00BF5D65" w:rsidRPr="008A0B7C">
              <w:rPr>
                <w:rStyle w:val="ab"/>
                <w:noProof/>
                <w:lang w:val="ru-RU"/>
              </w:rPr>
              <w:t>3. Скалярное и векторное  умножение тензора на вектор и тензор. Единичный тензор.</w:t>
            </w:r>
            <w:r w:rsidR="00BF5D65">
              <w:rPr>
                <w:noProof/>
                <w:webHidden/>
              </w:rPr>
              <w:tab/>
            </w:r>
            <w:r>
              <w:rPr>
                <w:noProof/>
                <w:webHidden/>
              </w:rPr>
              <w:fldChar w:fldCharType="begin"/>
            </w:r>
            <w:r w:rsidR="00BF5D65">
              <w:rPr>
                <w:noProof/>
                <w:webHidden/>
              </w:rPr>
              <w:instrText xml:space="preserve"> PAGEREF _Toc312100014 \h </w:instrText>
            </w:r>
            <w:r>
              <w:rPr>
                <w:noProof/>
                <w:webHidden/>
              </w:rPr>
            </w:r>
            <w:r>
              <w:rPr>
                <w:noProof/>
                <w:webHidden/>
              </w:rPr>
              <w:fldChar w:fldCharType="separate"/>
            </w:r>
            <w:r w:rsidR="00BF657A">
              <w:rPr>
                <w:noProof/>
                <w:webHidden/>
              </w:rPr>
              <w:t>9</w:t>
            </w:r>
            <w:r>
              <w:rPr>
                <w:noProof/>
                <w:webHidden/>
              </w:rPr>
              <w:fldChar w:fldCharType="end"/>
            </w:r>
          </w:hyperlink>
        </w:p>
        <w:p w:rsidR="00BF5D65" w:rsidRDefault="00FC6E1B">
          <w:pPr>
            <w:pStyle w:val="31"/>
            <w:tabs>
              <w:tab w:val="right" w:leader="dot" w:pos="9799"/>
            </w:tabs>
            <w:rPr>
              <w:noProof/>
              <w:lang w:val="ru-RU" w:eastAsia="ru-RU" w:bidi="ar-SA"/>
            </w:rPr>
          </w:pPr>
          <w:hyperlink w:anchor="_Toc312100015" w:history="1">
            <w:r w:rsidR="00BF5D65" w:rsidRPr="008A0B7C">
              <w:rPr>
                <w:rStyle w:val="ab"/>
                <w:noProof/>
                <w:lang w:val="ru-RU"/>
              </w:rPr>
              <w:t>4.След, векторный инвариант, определитель тензора. Теорема о представлении  кососимметричного тензора .</w:t>
            </w:r>
            <w:r w:rsidR="00BF5D65">
              <w:rPr>
                <w:noProof/>
                <w:webHidden/>
              </w:rPr>
              <w:tab/>
            </w:r>
            <w:r>
              <w:rPr>
                <w:noProof/>
                <w:webHidden/>
              </w:rPr>
              <w:fldChar w:fldCharType="begin"/>
            </w:r>
            <w:r w:rsidR="00BF5D65">
              <w:rPr>
                <w:noProof/>
                <w:webHidden/>
              </w:rPr>
              <w:instrText xml:space="preserve"> PAGEREF _Toc312100015 \h </w:instrText>
            </w:r>
            <w:r>
              <w:rPr>
                <w:noProof/>
                <w:webHidden/>
              </w:rPr>
            </w:r>
            <w:r>
              <w:rPr>
                <w:noProof/>
                <w:webHidden/>
              </w:rPr>
              <w:fldChar w:fldCharType="separate"/>
            </w:r>
            <w:r w:rsidR="00BF657A">
              <w:rPr>
                <w:noProof/>
                <w:webHidden/>
              </w:rPr>
              <w:t>10</w:t>
            </w:r>
            <w:r>
              <w:rPr>
                <w:noProof/>
                <w:webHidden/>
              </w:rPr>
              <w:fldChar w:fldCharType="end"/>
            </w:r>
          </w:hyperlink>
        </w:p>
        <w:p w:rsidR="00BF5D65" w:rsidRDefault="00FC6E1B">
          <w:pPr>
            <w:pStyle w:val="31"/>
            <w:tabs>
              <w:tab w:val="right" w:leader="dot" w:pos="9799"/>
            </w:tabs>
            <w:rPr>
              <w:noProof/>
              <w:lang w:val="ru-RU" w:eastAsia="ru-RU" w:bidi="ar-SA"/>
            </w:rPr>
          </w:pPr>
          <w:hyperlink w:anchor="_Toc312100016" w:history="1">
            <w:r w:rsidR="00BF5D65" w:rsidRPr="008A0B7C">
              <w:rPr>
                <w:rStyle w:val="ab"/>
                <w:noProof/>
                <w:lang w:val="ru-RU"/>
              </w:rPr>
              <w:t>1.3.3 Некоторые тождества, связанные с определителем тензора</w:t>
            </w:r>
            <w:r w:rsidR="00BF5D65">
              <w:rPr>
                <w:noProof/>
                <w:webHidden/>
              </w:rPr>
              <w:tab/>
            </w:r>
            <w:r>
              <w:rPr>
                <w:noProof/>
                <w:webHidden/>
              </w:rPr>
              <w:fldChar w:fldCharType="begin"/>
            </w:r>
            <w:r w:rsidR="00BF5D65">
              <w:rPr>
                <w:noProof/>
                <w:webHidden/>
              </w:rPr>
              <w:instrText xml:space="preserve"> PAGEREF _Toc312100016 \h </w:instrText>
            </w:r>
            <w:r>
              <w:rPr>
                <w:noProof/>
                <w:webHidden/>
              </w:rPr>
            </w:r>
            <w:r>
              <w:rPr>
                <w:noProof/>
                <w:webHidden/>
              </w:rPr>
              <w:fldChar w:fldCharType="separate"/>
            </w:r>
            <w:r w:rsidR="00BF657A">
              <w:rPr>
                <w:noProof/>
                <w:webHidden/>
              </w:rPr>
              <w:t>11</w:t>
            </w:r>
            <w:r>
              <w:rPr>
                <w:noProof/>
                <w:webHidden/>
              </w:rPr>
              <w:fldChar w:fldCharType="end"/>
            </w:r>
          </w:hyperlink>
        </w:p>
        <w:p w:rsidR="00BF5D65" w:rsidRDefault="00FC6E1B">
          <w:pPr>
            <w:pStyle w:val="31"/>
            <w:tabs>
              <w:tab w:val="right" w:leader="dot" w:pos="9799"/>
            </w:tabs>
            <w:rPr>
              <w:noProof/>
              <w:lang w:val="ru-RU" w:eastAsia="ru-RU" w:bidi="ar-SA"/>
            </w:rPr>
          </w:pPr>
          <w:hyperlink w:anchor="_Toc312100017" w:history="1">
            <w:r w:rsidR="00BF5D65" w:rsidRPr="008A0B7C">
              <w:rPr>
                <w:rStyle w:val="ab"/>
                <w:noProof/>
                <w:lang w:val="ru-RU"/>
              </w:rPr>
              <w:t>1.3.4  Ортогональные тензоры. Тензор поворота.</w:t>
            </w:r>
            <w:r w:rsidR="00BF5D65">
              <w:rPr>
                <w:noProof/>
                <w:webHidden/>
              </w:rPr>
              <w:tab/>
            </w:r>
            <w:r>
              <w:rPr>
                <w:noProof/>
                <w:webHidden/>
              </w:rPr>
              <w:fldChar w:fldCharType="begin"/>
            </w:r>
            <w:r w:rsidR="00BF5D65">
              <w:rPr>
                <w:noProof/>
                <w:webHidden/>
              </w:rPr>
              <w:instrText xml:space="preserve"> PAGEREF _Toc312100017 \h </w:instrText>
            </w:r>
            <w:r>
              <w:rPr>
                <w:noProof/>
                <w:webHidden/>
              </w:rPr>
            </w:r>
            <w:r>
              <w:rPr>
                <w:noProof/>
                <w:webHidden/>
              </w:rPr>
              <w:fldChar w:fldCharType="separate"/>
            </w:r>
            <w:r w:rsidR="00BF657A">
              <w:rPr>
                <w:noProof/>
                <w:webHidden/>
              </w:rPr>
              <w:t>12</w:t>
            </w:r>
            <w:r>
              <w:rPr>
                <w:noProof/>
                <w:webHidden/>
              </w:rPr>
              <w:fldChar w:fldCharType="end"/>
            </w:r>
          </w:hyperlink>
        </w:p>
        <w:p w:rsidR="00BF5D65" w:rsidRDefault="00FC6E1B">
          <w:pPr>
            <w:pStyle w:val="11"/>
            <w:tabs>
              <w:tab w:val="right" w:leader="dot" w:pos="9799"/>
            </w:tabs>
            <w:rPr>
              <w:noProof/>
              <w:lang w:val="ru-RU" w:eastAsia="ru-RU" w:bidi="ar-SA"/>
            </w:rPr>
          </w:pPr>
          <w:hyperlink w:anchor="_Toc312100018" w:history="1">
            <w:r w:rsidR="00BF5D65" w:rsidRPr="008A0B7C">
              <w:rPr>
                <w:rStyle w:val="ab"/>
                <w:noProof/>
                <w:lang w:val="ru-RU"/>
              </w:rPr>
              <w:t>Глава 2. Статика</w:t>
            </w:r>
            <w:r w:rsidR="00BF5D65">
              <w:rPr>
                <w:noProof/>
                <w:webHidden/>
              </w:rPr>
              <w:tab/>
            </w:r>
            <w:r>
              <w:rPr>
                <w:noProof/>
                <w:webHidden/>
              </w:rPr>
              <w:fldChar w:fldCharType="begin"/>
            </w:r>
            <w:r w:rsidR="00BF5D65">
              <w:rPr>
                <w:noProof/>
                <w:webHidden/>
              </w:rPr>
              <w:instrText xml:space="preserve"> PAGEREF _Toc312100018 \h </w:instrText>
            </w:r>
            <w:r>
              <w:rPr>
                <w:noProof/>
                <w:webHidden/>
              </w:rPr>
            </w:r>
            <w:r>
              <w:rPr>
                <w:noProof/>
                <w:webHidden/>
              </w:rPr>
              <w:fldChar w:fldCharType="separate"/>
            </w:r>
            <w:r w:rsidR="00BF657A">
              <w:rPr>
                <w:noProof/>
                <w:webHidden/>
              </w:rPr>
              <w:t>13</w:t>
            </w:r>
            <w:r>
              <w:rPr>
                <w:noProof/>
                <w:webHidden/>
              </w:rPr>
              <w:fldChar w:fldCharType="end"/>
            </w:r>
          </w:hyperlink>
        </w:p>
        <w:p w:rsidR="00BF5D65" w:rsidRDefault="00FC6E1B">
          <w:pPr>
            <w:pStyle w:val="23"/>
            <w:tabs>
              <w:tab w:val="right" w:leader="dot" w:pos="9799"/>
            </w:tabs>
            <w:rPr>
              <w:noProof/>
              <w:lang w:val="ru-RU" w:eastAsia="ru-RU" w:bidi="ar-SA"/>
            </w:rPr>
          </w:pPr>
          <w:hyperlink w:anchor="_Toc312100019" w:history="1">
            <w:r w:rsidR="00BF5D65" w:rsidRPr="008A0B7C">
              <w:rPr>
                <w:rStyle w:val="ab"/>
                <w:noProof/>
                <w:lang w:val="ru-RU"/>
              </w:rPr>
              <w:t>2.1. Воздействия и их классификация. Главный вектор и главный момент  воздействий. Зависимость главного момента от выбора опорной точки.</w:t>
            </w:r>
            <w:r w:rsidR="00BF5D65">
              <w:rPr>
                <w:noProof/>
                <w:webHidden/>
              </w:rPr>
              <w:tab/>
            </w:r>
            <w:r>
              <w:rPr>
                <w:noProof/>
                <w:webHidden/>
              </w:rPr>
              <w:fldChar w:fldCharType="begin"/>
            </w:r>
            <w:r w:rsidR="00BF5D65">
              <w:rPr>
                <w:noProof/>
                <w:webHidden/>
              </w:rPr>
              <w:instrText xml:space="preserve"> PAGEREF _Toc312100019 \h </w:instrText>
            </w:r>
            <w:r>
              <w:rPr>
                <w:noProof/>
                <w:webHidden/>
              </w:rPr>
            </w:r>
            <w:r>
              <w:rPr>
                <w:noProof/>
                <w:webHidden/>
              </w:rPr>
              <w:fldChar w:fldCharType="separate"/>
            </w:r>
            <w:r w:rsidR="00BF657A">
              <w:rPr>
                <w:noProof/>
                <w:webHidden/>
              </w:rPr>
              <w:t>13</w:t>
            </w:r>
            <w:r>
              <w:rPr>
                <w:noProof/>
                <w:webHidden/>
              </w:rPr>
              <w:fldChar w:fldCharType="end"/>
            </w:r>
          </w:hyperlink>
        </w:p>
        <w:p w:rsidR="00BF5D65" w:rsidRDefault="00FC6E1B">
          <w:pPr>
            <w:pStyle w:val="23"/>
            <w:tabs>
              <w:tab w:val="right" w:leader="dot" w:pos="9799"/>
            </w:tabs>
            <w:rPr>
              <w:noProof/>
              <w:lang w:val="ru-RU" w:eastAsia="ru-RU" w:bidi="ar-SA"/>
            </w:rPr>
          </w:pPr>
          <w:hyperlink w:anchor="_Toc312100020" w:history="1">
            <w:r w:rsidR="00BF5D65" w:rsidRPr="008A0B7C">
              <w:rPr>
                <w:rStyle w:val="ab"/>
                <w:noProof/>
                <w:lang w:val="ru-RU"/>
              </w:rPr>
              <w:t>2.2. Уравнения равновесия для произвольной и плоской систем воздействий. Момент относительно оси.  Типы опорных реакций. Статически определимые и неопределимые системы.</w:t>
            </w:r>
            <w:r w:rsidR="00BF5D65">
              <w:rPr>
                <w:noProof/>
                <w:webHidden/>
              </w:rPr>
              <w:tab/>
            </w:r>
            <w:r>
              <w:rPr>
                <w:noProof/>
                <w:webHidden/>
              </w:rPr>
              <w:fldChar w:fldCharType="begin"/>
            </w:r>
            <w:r w:rsidR="00BF5D65">
              <w:rPr>
                <w:noProof/>
                <w:webHidden/>
              </w:rPr>
              <w:instrText xml:space="preserve"> PAGEREF _Toc312100020 \h </w:instrText>
            </w:r>
            <w:r>
              <w:rPr>
                <w:noProof/>
                <w:webHidden/>
              </w:rPr>
            </w:r>
            <w:r>
              <w:rPr>
                <w:noProof/>
                <w:webHidden/>
              </w:rPr>
              <w:fldChar w:fldCharType="separate"/>
            </w:r>
            <w:r w:rsidR="00BF657A">
              <w:rPr>
                <w:noProof/>
                <w:webHidden/>
              </w:rPr>
              <w:t>14</w:t>
            </w:r>
            <w:r>
              <w:rPr>
                <w:noProof/>
                <w:webHidden/>
              </w:rPr>
              <w:fldChar w:fldCharType="end"/>
            </w:r>
          </w:hyperlink>
        </w:p>
        <w:p w:rsidR="00BF5D65" w:rsidRDefault="00FC6E1B">
          <w:pPr>
            <w:pStyle w:val="11"/>
            <w:tabs>
              <w:tab w:val="right" w:leader="dot" w:pos="9799"/>
            </w:tabs>
            <w:rPr>
              <w:noProof/>
              <w:lang w:val="ru-RU" w:eastAsia="ru-RU" w:bidi="ar-SA"/>
            </w:rPr>
          </w:pPr>
          <w:hyperlink w:anchor="_Toc312100021" w:history="1">
            <w:r w:rsidR="00BF5D65" w:rsidRPr="008A0B7C">
              <w:rPr>
                <w:rStyle w:val="ab"/>
                <w:noProof/>
                <w:lang w:val="ru-RU"/>
              </w:rPr>
              <w:t>Глава 3. Кинематика  точки</w:t>
            </w:r>
            <w:r w:rsidR="00BF5D65">
              <w:rPr>
                <w:noProof/>
                <w:webHidden/>
              </w:rPr>
              <w:tab/>
            </w:r>
            <w:r>
              <w:rPr>
                <w:noProof/>
                <w:webHidden/>
              </w:rPr>
              <w:fldChar w:fldCharType="begin"/>
            </w:r>
            <w:r w:rsidR="00BF5D65">
              <w:rPr>
                <w:noProof/>
                <w:webHidden/>
              </w:rPr>
              <w:instrText xml:space="preserve"> PAGEREF _Toc312100021 \h </w:instrText>
            </w:r>
            <w:r>
              <w:rPr>
                <w:noProof/>
                <w:webHidden/>
              </w:rPr>
            </w:r>
            <w:r>
              <w:rPr>
                <w:noProof/>
                <w:webHidden/>
              </w:rPr>
              <w:fldChar w:fldCharType="separate"/>
            </w:r>
            <w:r w:rsidR="00BF657A">
              <w:rPr>
                <w:noProof/>
                <w:webHidden/>
              </w:rPr>
              <w:t>17</w:t>
            </w:r>
            <w:r>
              <w:rPr>
                <w:noProof/>
                <w:webHidden/>
              </w:rPr>
              <w:fldChar w:fldCharType="end"/>
            </w:r>
          </w:hyperlink>
        </w:p>
        <w:p w:rsidR="00BF5D65" w:rsidRDefault="00FC6E1B">
          <w:pPr>
            <w:pStyle w:val="23"/>
            <w:tabs>
              <w:tab w:val="right" w:leader="dot" w:pos="9799"/>
            </w:tabs>
            <w:rPr>
              <w:noProof/>
              <w:lang w:val="ru-RU" w:eastAsia="ru-RU" w:bidi="ar-SA"/>
            </w:rPr>
          </w:pPr>
          <w:hyperlink w:anchor="_Toc312100022" w:history="1">
            <w:r w:rsidR="00BF5D65" w:rsidRPr="008A0B7C">
              <w:rPr>
                <w:rStyle w:val="ab"/>
                <w:noProof/>
                <w:lang w:val="ru-RU"/>
              </w:rPr>
              <w:t>3.1  Скорость и ускорение в декартовой системе координат.</w:t>
            </w:r>
            <w:r w:rsidR="00BF5D65">
              <w:rPr>
                <w:noProof/>
                <w:webHidden/>
              </w:rPr>
              <w:tab/>
            </w:r>
            <w:r>
              <w:rPr>
                <w:noProof/>
                <w:webHidden/>
              </w:rPr>
              <w:fldChar w:fldCharType="begin"/>
            </w:r>
            <w:r w:rsidR="00BF5D65">
              <w:rPr>
                <w:noProof/>
                <w:webHidden/>
              </w:rPr>
              <w:instrText xml:space="preserve"> PAGEREF _Toc312100022 \h </w:instrText>
            </w:r>
            <w:r>
              <w:rPr>
                <w:noProof/>
                <w:webHidden/>
              </w:rPr>
            </w:r>
            <w:r>
              <w:rPr>
                <w:noProof/>
                <w:webHidden/>
              </w:rPr>
              <w:fldChar w:fldCharType="separate"/>
            </w:r>
            <w:r w:rsidR="00BF657A">
              <w:rPr>
                <w:noProof/>
                <w:webHidden/>
              </w:rPr>
              <w:t>17</w:t>
            </w:r>
            <w:r>
              <w:rPr>
                <w:noProof/>
                <w:webHidden/>
              </w:rPr>
              <w:fldChar w:fldCharType="end"/>
            </w:r>
          </w:hyperlink>
        </w:p>
        <w:p w:rsidR="00BF5D65" w:rsidRDefault="00FC6E1B">
          <w:pPr>
            <w:pStyle w:val="23"/>
            <w:tabs>
              <w:tab w:val="right" w:leader="dot" w:pos="9799"/>
            </w:tabs>
            <w:rPr>
              <w:noProof/>
              <w:lang w:val="ru-RU" w:eastAsia="ru-RU" w:bidi="ar-SA"/>
            </w:rPr>
          </w:pPr>
          <w:hyperlink w:anchor="_Toc312100023" w:history="1">
            <w:r w:rsidR="00BF5D65" w:rsidRPr="008A0B7C">
              <w:rPr>
                <w:rStyle w:val="ab"/>
                <w:noProof/>
                <w:lang w:val="ru-RU"/>
              </w:rPr>
              <w:t>3.2  Скорость и ускорение в цилиндрической системе координат</w:t>
            </w:r>
            <w:r w:rsidR="00BF5D65">
              <w:rPr>
                <w:noProof/>
                <w:webHidden/>
              </w:rPr>
              <w:tab/>
            </w:r>
            <w:r>
              <w:rPr>
                <w:noProof/>
                <w:webHidden/>
              </w:rPr>
              <w:fldChar w:fldCharType="begin"/>
            </w:r>
            <w:r w:rsidR="00BF5D65">
              <w:rPr>
                <w:noProof/>
                <w:webHidden/>
              </w:rPr>
              <w:instrText xml:space="preserve"> PAGEREF _Toc312100023 \h </w:instrText>
            </w:r>
            <w:r>
              <w:rPr>
                <w:noProof/>
                <w:webHidden/>
              </w:rPr>
            </w:r>
            <w:r>
              <w:rPr>
                <w:noProof/>
                <w:webHidden/>
              </w:rPr>
              <w:fldChar w:fldCharType="separate"/>
            </w:r>
            <w:r w:rsidR="00BF657A">
              <w:rPr>
                <w:noProof/>
                <w:webHidden/>
              </w:rPr>
              <w:t>17</w:t>
            </w:r>
            <w:r>
              <w:rPr>
                <w:noProof/>
                <w:webHidden/>
              </w:rPr>
              <w:fldChar w:fldCharType="end"/>
            </w:r>
          </w:hyperlink>
        </w:p>
        <w:p w:rsidR="00BF5D65" w:rsidRDefault="00FC6E1B">
          <w:pPr>
            <w:pStyle w:val="23"/>
            <w:tabs>
              <w:tab w:val="right" w:leader="dot" w:pos="9799"/>
            </w:tabs>
            <w:rPr>
              <w:noProof/>
              <w:lang w:val="ru-RU" w:eastAsia="ru-RU" w:bidi="ar-SA"/>
            </w:rPr>
          </w:pPr>
          <w:hyperlink w:anchor="_Toc312100024" w:history="1">
            <w:r w:rsidR="00BF5D65" w:rsidRPr="008A0B7C">
              <w:rPr>
                <w:rStyle w:val="ab"/>
                <w:noProof/>
                <w:lang w:val="ru-RU"/>
              </w:rPr>
              <w:t>3.3. Скорость и ускорение при траекторном (естественном) способе описания движения.</w:t>
            </w:r>
            <w:r w:rsidR="00BF5D65">
              <w:rPr>
                <w:noProof/>
                <w:webHidden/>
              </w:rPr>
              <w:tab/>
            </w:r>
            <w:r>
              <w:rPr>
                <w:noProof/>
                <w:webHidden/>
              </w:rPr>
              <w:fldChar w:fldCharType="begin"/>
            </w:r>
            <w:r w:rsidR="00BF5D65">
              <w:rPr>
                <w:noProof/>
                <w:webHidden/>
              </w:rPr>
              <w:instrText xml:space="preserve"> PAGEREF _Toc312100024 \h </w:instrText>
            </w:r>
            <w:r>
              <w:rPr>
                <w:noProof/>
                <w:webHidden/>
              </w:rPr>
            </w:r>
            <w:r>
              <w:rPr>
                <w:noProof/>
                <w:webHidden/>
              </w:rPr>
              <w:fldChar w:fldCharType="separate"/>
            </w:r>
            <w:r w:rsidR="00BF657A">
              <w:rPr>
                <w:noProof/>
                <w:webHidden/>
              </w:rPr>
              <w:t>19</w:t>
            </w:r>
            <w:r>
              <w:rPr>
                <w:noProof/>
                <w:webHidden/>
              </w:rPr>
              <w:fldChar w:fldCharType="end"/>
            </w:r>
          </w:hyperlink>
        </w:p>
        <w:p w:rsidR="00BF5D65" w:rsidRDefault="00FC6E1B">
          <w:pPr>
            <w:pStyle w:val="11"/>
            <w:tabs>
              <w:tab w:val="right" w:leader="dot" w:pos="9799"/>
            </w:tabs>
            <w:rPr>
              <w:noProof/>
              <w:lang w:val="ru-RU" w:eastAsia="ru-RU" w:bidi="ar-SA"/>
            </w:rPr>
          </w:pPr>
          <w:hyperlink w:anchor="_Toc312100025" w:history="1">
            <w:r w:rsidR="00BF5D65" w:rsidRPr="008A0B7C">
              <w:rPr>
                <w:rStyle w:val="ab"/>
                <w:noProof/>
                <w:lang w:val="ru-RU"/>
              </w:rPr>
              <w:t>Глава 4. Кинематика твердого тела</w:t>
            </w:r>
            <w:r w:rsidR="00BF5D65">
              <w:rPr>
                <w:noProof/>
                <w:webHidden/>
              </w:rPr>
              <w:tab/>
            </w:r>
            <w:r>
              <w:rPr>
                <w:noProof/>
                <w:webHidden/>
              </w:rPr>
              <w:fldChar w:fldCharType="begin"/>
            </w:r>
            <w:r w:rsidR="00BF5D65">
              <w:rPr>
                <w:noProof/>
                <w:webHidden/>
              </w:rPr>
              <w:instrText xml:space="preserve"> PAGEREF _Toc312100025 \h </w:instrText>
            </w:r>
            <w:r>
              <w:rPr>
                <w:noProof/>
                <w:webHidden/>
              </w:rPr>
            </w:r>
            <w:r>
              <w:rPr>
                <w:noProof/>
                <w:webHidden/>
              </w:rPr>
              <w:fldChar w:fldCharType="separate"/>
            </w:r>
            <w:r w:rsidR="00BF657A">
              <w:rPr>
                <w:noProof/>
                <w:webHidden/>
              </w:rPr>
              <w:t>20</w:t>
            </w:r>
            <w:r>
              <w:rPr>
                <w:noProof/>
                <w:webHidden/>
              </w:rPr>
              <w:fldChar w:fldCharType="end"/>
            </w:r>
          </w:hyperlink>
        </w:p>
        <w:p w:rsidR="00BF5D65" w:rsidRDefault="00FC6E1B">
          <w:pPr>
            <w:pStyle w:val="23"/>
            <w:tabs>
              <w:tab w:val="right" w:leader="dot" w:pos="9799"/>
            </w:tabs>
            <w:rPr>
              <w:noProof/>
              <w:lang w:val="ru-RU" w:eastAsia="ru-RU" w:bidi="ar-SA"/>
            </w:rPr>
          </w:pPr>
          <w:hyperlink w:anchor="_Toc312100026" w:history="1">
            <w:r w:rsidR="00BF5D65" w:rsidRPr="008A0B7C">
              <w:rPr>
                <w:rStyle w:val="ab"/>
                <w:noProof/>
                <w:lang w:val="ru-RU"/>
              </w:rPr>
              <w:t>4.1 Кинематика плоского движения.</w:t>
            </w:r>
            <w:r w:rsidR="00BF5D65">
              <w:rPr>
                <w:noProof/>
                <w:webHidden/>
              </w:rPr>
              <w:tab/>
            </w:r>
            <w:r>
              <w:rPr>
                <w:noProof/>
                <w:webHidden/>
              </w:rPr>
              <w:fldChar w:fldCharType="begin"/>
            </w:r>
            <w:r w:rsidR="00BF5D65">
              <w:rPr>
                <w:noProof/>
                <w:webHidden/>
              </w:rPr>
              <w:instrText xml:space="preserve"> PAGEREF _Toc312100026 \h </w:instrText>
            </w:r>
            <w:r>
              <w:rPr>
                <w:noProof/>
                <w:webHidden/>
              </w:rPr>
            </w:r>
            <w:r>
              <w:rPr>
                <w:noProof/>
                <w:webHidden/>
              </w:rPr>
              <w:fldChar w:fldCharType="separate"/>
            </w:r>
            <w:r w:rsidR="00BF657A">
              <w:rPr>
                <w:noProof/>
                <w:webHidden/>
              </w:rPr>
              <w:t>20</w:t>
            </w:r>
            <w:r>
              <w:rPr>
                <w:noProof/>
                <w:webHidden/>
              </w:rPr>
              <w:fldChar w:fldCharType="end"/>
            </w:r>
          </w:hyperlink>
        </w:p>
        <w:p w:rsidR="00BF5D65" w:rsidRDefault="00FC6E1B">
          <w:pPr>
            <w:pStyle w:val="31"/>
            <w:tabs>
              <w:tab w:val="right" w:leader="dot" w:pos="9799"/>
            </w:tabs>
            <w:rPr>
              <w:noProof/>
              <w:lang w:val="ru-RU" w:eastAsia="ru-RU" w:bidi="ar-SA"/>
            </w:rPr>
          </w:pPr>
          <w:hyperlink w:anchor="_Toc312100027" w:history="1">
            <w:r w:rsidR="00BF5D65" w:rsidRPr="008A0B7C">
              <w:rPr>
                <w:rStyle w:val="ab"/>
                <w:noProof/>
                <w:lang w:val="ru-RU"/>
              </w:rPr>
              <w:t>4.1.1 Основная формула кинематики твердого тела .Формула Эйлера</w:t>
            </w:r>
            <w:r w:rsidR="00BF5D65">
              <w:rPr>
                <w:noProof/>
                <w:webHidden/>
              </w:rPr>
              <w:tab/>
            </w:r>
            <w:r>
              <w:rPr>
                <w:noProof/>
                <w:webHidden/>
              </w:rPr>
              <w:fldChar w:fldCharType="begin"/>
            </w:r>
            <w:r w:rsidR="00BF5D65">
              <w:rPr>
                <w:noProof/>
                <w:webHidden/>
              </w:rPr>
              <w:instrText xml:space="preserve"> PAGEREF _Toc312100027 \h </w:instrText>
            </w:r>
            <w:r>
              <w:rPr>
                <w:noProof/>
                <w:webHidden/>
              </w:rPr>
            </w:r>
            <w:r>
              <w:rPr>
                <w:noProof/>
                <w:webHidden/>
              </w:rPr>
              <w:fldChar w:fldCharType="separate"/>
            </w:r>
            <w:r w:rsidR="00BF657A">
              <w:rPr>
                <w:noProof/>
                <w:webHidden/>
              </w:rPr>
              <w:t>20</w:t>
            </w:r>
            <w:r>
              <w:rPr>
                <w:noProof/>
                <w:webHidden/>
              </w:rPr>
              <w:fldChar w:fldCharType="end"/>
            </w:r>
          </w:hyperlink>
        </w:p>
        <w:p w:rsidR="00BF5D65" w:rsidRDefault="00FC6E1B">
          <w:pPr>
            <w:pStyle w:val="31"/>
            <w:tabs>
              <w:tab w:val="right" w:leader="dot" w:pos="9799"/>
            </w:tabs>
            <w:rPr>
              <w:noProof/>
              <w:lang w:val="ru-RU" w:eastAsia="ru-RU" w:bidi="ar-SA"/>
            </w:rPr>
          </w:pPr>
          <w:hyperlink w:anchor="_Toc312100028" w:history="1">
            <w:r w:rsidR="00BF5D65" w:rsidRPr="008A0B7C">
              <w:rPr>
                <w:rStyle w:val="ab"/>
                <w:noProof/>
                <w:lang w:val="ru-RU"/>
              </w:rPr>
              <w:t>4.1.2  Мгновенный центр скоростей и способы его нахождения.</w:t>
            </w:r>
            <w:r w:rsidR="00BF5D65">
              <w:rPr>
                <w:noProof/>
                <w:webHidden/>
              </w:rPr>
              <w:tab/>
            </w:r>
            <w:r>
              <w:rPr>
                <w:noProof/>
                <w:webHidden/>
              </w:rPr>
              <w:fldChar w:fldCharType="begin"/>
            </w:r>
            <w:r w:rsidR="00BF5D65">
              <w:rPr>
                <w:noProof/>
                <w:webHidden/>
              </w:rPr>
              <w:instrText xml:space="preserve"> PAGEREF _Toc312100028 \h </w:instrText>
            </w:r>
            <w:r>
              <w:rPr>
                <w:noProof/>
                <w:webHidden/>
              </w:rPr>
            </w:r>
            <w:r>
              <w:rPr>
                <w:noProof/>
                <w:webHidden/>
              </w:rPr>
              <w:fldChar w:fldCharType="separate"/>
            </w:r>
            <w:r w:rsidR="00BF657A">
              <w:rPr>
                <w:noProof/>
                <w:webHidden/>
              </w:rPr>
              <w:t>21</w:t>
            </w:r>
            <w:r>
              <w:rPr>
                <w:noProof/>
                <w:webHidden/>
              </w:rPr>
              <w:fldChar w:fldCharType="end"/>
            </w:r>
          </w:hyperlink>
        </w:p>
        <w:p w:rsidR="00BF5D65" w:rsidRDefault="00FC6E1B">
          <w:pPr>
            <w:pStyle w:val="31"/>
            <w:tabs>
              <w:tab w:val="right" w:leader="dot" w:pos="9799"/>
            </w:tabs>
            <w:rPr>
              <w:noProof/>
              <w:lang w:val="ru-RU" w:eastAsia="ru-RU" w:bidi="ar-SA"/>
            </w:rPr>
          </w:pPr>
          <w:hyperlink w:anchor="_Toc312100029" w:history="1">
            <w:r w:rsidR="00BF5D65" w:rsidRPr="008A0B7C">
              <w:rPr>
                <w:rStyle w:val="ab"/>
                <w:noProof/>
                <w:lang w:val="ru-RU"/>
              </w:rPr>
              <w:t>4.1.3. Ускорения точек твердого тела при произвольном и плоском движении</w:t>
            </w:r>
            <w:r w:rsidR="00BF5D65">
              <w:rPr>
                <w:noProof/>
                <w:webHidden/>
              </w:rPr>
              <w:tab/>
            </w:r>
            <w:r>
              <w:rPr>
                <w:noProof/>
                <w:webHidden/>
              </w:rPr>
              <w:fldChar w:fldCharType="begin"/>
            </w:r>
            <w:r w:rsidR="00BF5D65">
              <w:rPr>
                <w:noProof/>
                <w:webHidden/>
              </w:rPr>
              <w:instrText xml:space="preserve"> PAGEREF _Toc312100029 \h </w:instrText>
            </w:r>
            <w:r>
              <w:rPr>
                <w:noProof/>
                <w:webHidden/>
              </w:rPr>
            </w:r>
            <w:r>
              <w:rPr>
                <w:noProof/>
                <w:webHidden/>
              </w:rPr>
              <w:fldChar w:fldCharType="separate"/>
            </w:r>
            <w:r w:rsidR="00BF657A">
              <w:rPr>
                <w:noProof/>
                <w:webHidden/>
              </w:rPr>
              <w:t>22</w:t>
            </w:r>
            <w:r>
              <w:rPr>
                <w:noProof/>
                <w:webHidden/>
              </w:rPr>
              <w:fldChar w:fldCharType="end"/>
            </w:r>
          </w:hyperlink>
        </w:p>
        <w:p w:rsidR="00BF5D65" w:rsidRDefault="00FC6E1B">
          <w:pPr>
            <w:pStyle w:val="23"/>
            <w:tabs>
              <w:tab w:val="right" w:leader="dot" w:pos="9799"/>
            </w:tabs>
            <w:rPr>
              <w:noProof/>
              <w:lang w:val="ru-RU" w:eastAsia="ru-RU" w:bidi="ar-SA"/>
            </w:rPr>
          </w:pPr>
          <w:hyperlink w:anchor="_Toc312100030" w:history="1">
            <w:r w:rsidR="00BF5D65" w:rsidRPr="008A0B7C">
              <w:rPr>
                <w:rStyle w:val="ab"/>
                <w:noProof/>
                <w:lang w:val="ru-RU"/>
              </w:rPr>
              <w:t>4.2.Произвольное движение твердого тела</w:t>
            </w:r>
            <w:r w:rsidR="00BF5D65">
              <w:rPr>
                <w:noProof/>
                <w:webHidden/>
              </w:rPr>
              <w:tab/>
            </w:r>
            <w:r>
              <w:rPr>
                <w:noProof/>
                <w:webHidden/>
              </w:rPr>
              <w:fldChar w:fldCharType="begin"/>
            </w:r>
            <w:r w:rsidR="00BF5D65">
              <w:rPr>
                <w:noProof/>
                <w:webHidden/>
              </w:rPr>
              <w:instrText xml:space="preserve"> PAGEREF _Toc312100030 \h </w:instrText>
            </w:r>
            <w:r>
              <w:rPr>
                <w:noProof/>
                <w:webHidden/>
              </w:rPr>
            </w:r>
            <w:r>
              <w:rPr>
                <w:noProof/>
                <w:webHidden/>
              </w:rPr>
              <w:fldChar w:fldCharType="separate"/>
            </w:r>
            <w:r w:rsidR="00BF657A">
              <w:rPr>
                <w:noProof/>
                <w:webHidden/>
              </w:rPr>
              <w:t>23</w:t>
            </w:r>
            <w:r>
              <w:rPr>
                <w:noProof/>
                <w:webHidden/>
              </w:rPr>
              <w:fldChar w:fldCharType="end"/>
            </w:r>
          </w:hyperlink>
        </w:p>
        <w:p w:rsidR="00BF5D65" w:rsidRDefault="00FC6E1B">
          <w:pPr>
            <w:pStyle w:val="31"/>
            <w:tabs>
              <w:tab w:val="right" w:leader="dot" w:pos="9799"/>
            </w:tabs>
            <w:rPr>
              <w:noProof/>
              <w:lang w:val="ru-RU" w:eastAsia="ru-RU" w:bidi="ar-SA"/>
            </w:rPr>
          </w:pPr>
          <w:hyperlink w:anchor="_Toc312100031" w:history="1">
            <w:r w:rsidR="00BF5D65" w:rsidRPr="008A0B7C">
              <w:rPr>
                <w:rStyle w:val="ab"/>
                <w:noProof/>
                <w:lang w:val="ru-RU"/>
              </w:rPr>
              <w:t>4.2.1 Описание ориентации тела. Направляющие косинусы.</w:t>
            </w:r>
            <w:r w:rsidR="00BF5D65">
              <w:rPr>
                <w:noProof/>
                <w:webHidden/>
              </w:rPr>
              <w:tab/>
            </w:r>
            <w:r>
              <w:rPr>
                <w:noProof/>
                <w:webHidden/>
              </w:rPr>
              <w:fldChar w:fldCharType="begin"/>
            </w:r>
            <w:r w:rsidR="00BF5D65">
              <w:rPr>
                <w:noProof/>
                <w:webHidden/>
              </w:rPr>
              <w:instrText xml:space="preserve"> PAGEREF _Toc312100031 \h </w:instrText>
            </w:r>
            <w:r>
              <w:rPr>
                <w:noProof/>
                <w:webHidden/>
              </w:rPr>
            </w:r>
            <w:r>
              <w:rPr>
                <w:noProof/>
                <w:webHidden/>
              </w:rPr>
              <w:fldChar w:fldCharType="separate"/>
            </w:r>
            <w:r w:rsidR="00BF657A">
              <w:rPr>
                <w:noProof/>
                <w:webHidden/>
              </w:rPr>
              <w:t>23</w:t>
            </w:r>
            <w:r>
              <w:rPr>
                <w:noProof/>
                <w:webHidden/>
              </w:rPr>
              <w:fldChar w:fldCharType="end"/>
            </w:r>
          </w:hyperlink>
        </w:p>
        <w:p w:rsidR="00BF5D65" w:rsidRDefault="00FC6E1B">
          <w:pPr>
            <w:pStyle w:val="31"/>
            <w:tabs>
              <w:tab w:val="right" w:leader="dot" w:pos="9799"/>
            </w:tabs>
            <w:rPr>
              <w:noProof/>
              <w:lang w:val="ru-RU" w:eastAsia="ru-RU" w:bidi="ar-SA"/>
            </w:rPr>
          </w:pPr>
          <w:hyperlink w:anchor="_Toc312100032" w:history="1">
            <w:r w:rsidR="00BF5D65" w:rsidRPr="008A0B7C">
              <w:rPr>
                <w:rStyle w:val="ab"/>
                <w:noProof/>
                <w:lang w:val="ru-RU"/>
              </w:rPr>
              <w:t>4.2.2. Описание ориентации с помощью углов Эйлера, самолетных (корабельных) углов.</w:t>
            </w:r>
            <w:r w:rsidR="00BF5D65">
              <w:rPr>
                <w:noProof/>
                <w:webHidden/>
              </w:rPr>
              <w:tab/>
            </w:r>
            <w:r>
              <w:rPr>
                <w:noProof/>
                <w:webHidden/>
              </w:rPr>
              <w:fldChar w:fldCharType="begin"/>
            </w:r>
            <w:r w:rsidR="00BF5D65">
              <w:rPr>
                <w:noProof/>
                <w:webHidden/>
              </w:rPr>
              <w:instrText xml:space="preserve"> PAGEREF _Toc312100032 \h </w:instrText>
            </w:r>
            <w:r>
              <w:rPr>
                <w:noProof/>
                <w:webHidden/>
              </w:rPr>
            </w:r>
            <w:r>
              <w:rPr>
                <w:noProof/>
                <w:webHidden/>
              </w:rPr>
              <w:fldChar w:fldCharType="separate"/>
            </w:r>
            <w:r w:rsidR="00BF657A">
              <w:rPr>
                <w:noProof/>
                <w:webHidden/>
              </w:rPr>
              <w:t>24</w:t>
            </w:r>
            <w:r>
              <w:rPr>
                <w:noProof/>
                <w:webHidden/>
              </w:rPr>
              <w:fldChar w:fldCharType="end"/>
            </w:r>
          </w:hyperlink>
        </w:p>
        <w:p w:rsidR="00BF5D65" w:rsidRDefault="00FC6E1B">
          <w:pPr>
            <w:pStyle w:val="31"/>
            <w:tabs>
              <w:tab w:val="right" w:leader="dot" w:pos="9799"/>
            </w:tabs>
            <w:rPr>
              <w:noProof/>
              <w:lang w:val="ru-RU" w:eastAsia="ru-RU" w:bidi="ar-SA"/>
            </w:rPr>
          </w:pPr>
          <w:hyperlink w:anchor="_Toc312100033" w:history="1">
            <w:r w:rsidR="00BF5D65" w:rsidRPr="008A0B7C">
              <w:rPr>
                <w:rStyle w:val="ab"/>
                <w:noProof/>
                <w:lang w:val="ru-RU"/>
              </w:rPr>
              <w:t>4.2.3.Матрица поворота. Матрица спина. Вектор угловой скорости.</w:t>
            </w:r>
            <w:r w:rsidR="00BF5D65">
              <w:rPr>
                <w:noProof/>
                <w:webHidden/>
              </w:rPr>
              <w:tab/>
            </w:r>
            <w:r>
              <w:rPr>
                <w:noProof/>
                <w:webHidden/>
              </w:rPr>
              <w:fldChar w:fldCharType="begin"/>
            </w:r>
            <w:r w:rsidR="00BF5D65">
              <w:rPr>
                <w:noProof/>
                <w:webHidden/>
              </w:rPr>
              <w:instrText xml:space="preserve"> PAGEREF _Toc312100033 \h </w:instrText>
            </w:r>
            <w:r>
              <w:rPr>
                <w:noProof/>
                <w:webHidden/>
              </w:rPr>
            </w:r>
            <w:r>
              <w:rPr>
                <w:noProof/>
                <w:webHidden/>
              </w:rPr>
              <w:fldChar w:fldCharType="separate"/>
            </w:r>
            <w:r w:rsidR="00BF657A">
              <w:rPr>
                <w:noProof/>
                <w:webHidden/>
              </w:rPr>
              <w:t>25</w:t>
            </w:r>
            <w:r>
              <w:rPr>
                <w:noProof/>
                <w:webHidden/>
              </w:rPr>
              <w:fldChar w:fldCharType="end"/>
            </w:r>
          </w:hyperlink>
        </w:p>
        <w:p w:rsidR="00BF5D65" w:rsidRDefault="00FC6E1B">
          <w:pPr>
            <w:pStyle w:val="31"/>
            <w:tabs>
              <w:tab w:val="right" w:leader="dot" w:pos="9799"/>
            </w:tabs>
            <w:rPr>
              <w:noProof/>
              <w:lang w:val="ru-RU" w:eastAsia="ru-RU" w:bidi="ar-SA"/>
            </w:rPr>
          </w:pPr>
          <w:hyperlink w:anchor="_Toc312100034" w:history="1">
            <w:r w:rsidR="00BF5D65" w:rsidRPr="008A0B7C">
              <w:rPr>
                <w:rStyle w:val="ab"/>
                <w:noProof/>
                <w:lang w:val="ru-RU"/>
              </w:rPr>
              <w:t>4.2.4. Описание положения твердого тела с помощью тензора поворота. Теорема Эйлера  о тензоре поворота.</w:t>
            </w:r>
            <w:r w:rsidR="00BF5D65">
              <w:rPr>
                <w:noProof/>
                <w:webHidden/>
              </w:rPr>
              <w:tab/>
            </w:r>
            <w:r>
              <w:rPr>
                <w:noProof/>
                <w:webHidden/>
              </w:rPr>
              <w:fldChar w:fldCharType="begin"/>
            </w:r>
            <w:r w:rsidR="00BF5D65">
              <w:rPr>
                <w:noProof/>
                <w:webHidden/>
              </w:rPr>
              <w:instrText xml:space="preserve"> PAGEREF _Toc312100034 \h </w:instrText>
            </w:r>
            <w:r>
              <w:rPr>
                <w:noProof/>
                <w:webHidden/>
              </w:rPr>
            </w:r>
            <w:r>
              <w:rPr>
                <w:noProof/>
                <w:webHidden/>
              </w:rPr>
              <w:fldChar w:fldCharType="separate"/>
            </w:r>
            <w:r w:rsidR="00BF657A">
              <w:rPr>
                <w:noProof/>
                <w:webHidden/>
              </w:rPr>
              <w:t>28</w:t>
            </w:r>
            <w:r>
              <w:rPr>
                <w:noProof/>
                <w:webHidden/>
              </w:rPr>
              <w:fldChar w:fldCharType="end"/>
            </w:r>
          </w:hyperlink>
        </w:p>
        <w:p w:rsidR="00BF5D65" w:rsidRDefault="00FC6E1B">
          <w:pPr>
            <w:pStyle w:val="31"/>
            <w:tabs>
              <w:tab w:val="right" w:leader="dot" w:pos="9799"/>
            </w:tabs>
            <w:rPr>
              <w:noProof/>
              <w:lang w:val="ru-RU" w:eastAsia="ru-RU" w:bidi="ar-SA"/>
            </w:rPr>
          </w:pPr>
          <w:hyperlink w:anchor="_Toc312100035" w:history="1">
            <w:r w:rsidR="00BF5D65" w:rsidRPr="008A0B7C">
              <w:rPr>
                <w:rStyle w:val="ab"/>
                <w:noProof/>
                <w:lang w:val="ru-RU"/>
              </w:rPr>
              <w:t>4.2.5 . Тензор спина, вектор угловой скорости, формула Пуассона.</w:t>
            </w:r>
            <w:r w:rsidR="00BF5D65">
              <w:rPr>
                <w:noProof/>
                <w:webHidden/>
              </w:rPr>
              <w:tab/>
            </w:r>
            <w:r>
              <w:rPr>
                <w:noProof/>
                <w:webHidden/>
              </w:rPr>
              <w:fldChar w:fldCharType="begin"/>
            </w:r>
            <w:r w:rsidR="00BF5D65">
              <w:rPr>
                <w:noProof/>
                <w:webHidden/>
              </w:rPr>
              <w:instrText xml:space="preserve"> PAGEREF _Toc312100035 \h </w:instrText>
            </w:r>
            <w:r>
              <w:rPr>
                <w:noProof/>
                <w:webHidden/>
              </w:rPr>
            </w:r>
            <w:r>
              <w:rPr>
                <w:noProof/>
                <w:webHidden/>
              </w:rPr>
              <w:fldChar w:fldCharType="separate"/>
            </w:r>
            <w:r w:rsidR="00BF657A">
              <w:rPr>
                <w:noProof/>
                <w:webHidden/>
              </w:rPr>
              <w:t>29</w:t>
            </w:r>
            <w:r>
              <w:rPr>
                <w:noProof/>
                <w:webHidden/>
              </w:rPr>
              <w:fldChar w:fldCharType="end"/>
            </w:r>
          </w:hyperlink>
        </w:p>
        <w:p w:rsidR="00BF5D65" w:rsidRDefault="00FC6E1B">
          <w:pPr>
            <w:pStyle w:val="31"/>
            <w:tabs>
              <w:tab w:val="right" w:leader="dot" w:pos="9799"/>
            </w:tabs>
            <w:rPr>
              <w:noProof/>
              <w:lang w:val="ru-RU" w:eastAsia="ru-RU" w:bidi="ar-SA"/>
            </w:rPr>
          </w:pPr>
          <w:hyperlink w:anchor="_Toc312100036" w:history="1">
            <w:r w:rsidR="00BF5D65" w:rsidRPr="008A0B7C">
              <w:rPr>
                <w:rStyle w:val="ab"/>
                <w:noProof/>
                <w:lang w:val="ru-RU"/>
              </w:rPr>
              <w:t>4.2.6.Теорема о сложении угловых скоростей</w:t>
            </w:r>
            <w:r w:rsidR="00BF5D65">
              <w:rPr>
                <w:noProof/>
                <w:webHidden/>
              </w:rPr>
              <w:tab/>
            </w:r>
            <w:r>
              <w:rPr>
                <w:noProof/>
                <w:webHidden/>
              </w:rPr>
              <w:fldChar w:fldCharType="begin"/>
            </w:r>
            <w:r w:rsidR="00BF5D65">
              <w:rPr>
                <w:noProof/>
                <w:webHidden/>
              </w:rPr>
              <w:instrText xml:space="preserve"> PAGEREF _Toc312100036 \h </w:instrText>
            </w:r>
            <w:r>
              <w:rPr>
                <w:noProof/>
                <w:webHidden/>
              </w:rPr>
            </w:r>
            <w:r>
              <w:rPr>
                <w:noProof/>
                <w:webHidden/>
              </w:rPr>
              <w:fldChar w:fldCharType="separate"/>
            </w:r>
            <w:r w:rsidR="00BF657A">
              <w:rPr>
                <w:noProof/>
                <w:webHidden/>
              </w:rPr>
              <w:t>29</w:t>
            </w:r>
            <w:r>
              <w:rPr>
                <w:noProof/>
                <w:webHidden/>
              </w:rPr>
              <w:fldChar w:fldCharType="end"/>
            </w:r>
          </w:hyperlink>
        </w:p>
        <w:p w:rsidR="00BF5D65" w:rsidRDefault="00FC6E1B">
          <w:pPr>
            <w:pStyle w:val="31"/>
            <w:tabs>
              <w:tab w:val="right" w:leader="dot" w:pos="9799"/>
            </w:tabs>
            <w:rPr>
              <w:noProof/>
              <w:lang w:val="ru-RU" w:eastAsia="ru-RU" w:bidi="ar-SA"/>
            </w:rPr>
          </w:pPr>
          <w:hyperlink w:anchor="_Toc312100037" w:history="1">
            <w:r w:rsidR="00BF5D65" w:rsidRPr="008A0B7C">
              <w:rPr>
                <w:rStyle w:val="ab"/>
                <w:noProof/>
                <w:lang w:val="ru-RU"/>
              </w:rPr>
              <w:t>4.2.7.  Примеры вычисления вектора угловой скорости.</w:t>
            </w:r>
            <w:r w:rsidR="00BF5D65">
              <w:rPr>
                <w:noProof/>
                <w:webHidden/>
              </w:rPr>
              <w:tab/>
            </w:r>
            <w:r>
              <w:rPr>
                <w:noProof/>
                <w:webHidden/>
              </w:rPr>
              <w:fldChar w:fldCharType="begin"/>
            </w:r>
            <w:r w:rsidR="00BF5D65">
              <w:rPr>
                <w:noProof/>
                <w:webHidden/>
              </w:rPr>
              <w:instrText xml:space="preserve"> PAGEREF _Toc312100037 \h </w:instrText>
            </w:r>
            <w:r>
              <w:rPr>
                <w:noProof/>
                <w:webHidden/>
              </w:rPr>
            </w:r>
            <w:r>
              <w:rPr>
                <w:noProof/>
                <w:webHidden/>
              </w:rPr>
              <w:fldChar w:fldCharType="separate"/>
            </w:r>
            <w:r w:rsidR="00BF657A">
              <w:rPr>
                <w:noProof/>
                <w:webHidden/>
              </w:rPr>
              <w:t>31</w:t>
            </w:r>
            <w:r>
              <w:rPr>
                <w:noProof/>
                <w:webHidden/>
              </w:rPr>
              <w:fldChar w:fldCharType="end"/>
            </w:r>
          </w:hyperlink>
        </w:p>
        <w:p w:rsidR="00BF5D65" w:rsidRDefault="00FC6E1B">
          <w:pPr>
            <w:pStyle w:val="31"/>
            <w:tabs>
              <w:tab w:val="right" w:leader="dot" w:pos="9799"/>
            </w:tabs>
            <w:rPr>
              <w:noProof/>
              <w:lang w:val="ru-RU" w:eastAsia="ru-RU" w:bidi="ar-SA"/>
            </w:rPr>
          </w:pPr>
          <w:hyperlink w:anchor="_Toc312100038" w:history="1">
            <w:r w:rsidR="00BF5D65" w:rsidRPr="008A0B7C">
              <w:rPr>
                <w:rStyle w:val="ab"/>
                <w:noProof/>
                <w:lang w:val="ru-RU"/>
              </w:rPr>
              <w:t>1. Углы Эйлера</w:t>
            </w:r>
            <w:r w:rsidR="00BF5D65">
              <w:rPr>
                <w:noProof/>
                <w:webHidden/>
              </w:rPr>
              <w:tab/>
            </w:r>
            <w:r>
              <w:rPr>
                <w:noProof/>
                <w:webHidden/>
              </w:rPr>
              <w:fldChar w:fldCharType="begin"/>
            </w:r>
            <w:r w:rsidR="00BF5D65">
              <w:rPr>
                <w:noProof/>
                <w:webHidden/>
              </w:rPr>
              <w:instrText xml:space="preserve"> PAGEREF _Toc312100038 \h </w:instrText>
            </w:r>
            <w:r>
              <w:rPr>
                <w:noProof/>
                <w:webHidden/>
              </w:rPr>
            </w:r>
            <w:r>
              <w:rPr>
                <w:noProof/>
                <w:webHidden/>
              </w:rPr>
              <w:fldChar w:fldCharType="separate"/>
            </w:r>
            <w:r w:rsidR="00BF657A">
              <w:rPr>
                <w:noProof/>
                <w:webHidden/>
              </w:rPr>
              <w:t>31</w:t>
            </w:r>
            <w:r>
              <w:rPr>
                <w:noProof/>
                <w:webHidden/>
              </w:rPr>
              <w:fldChar w:fldCharType="end"/>
            </w:r>
          </w:hyperlink>
        </w:p>
        <w:p w:rsidR="00BF5D65" w:rsidRDefault="00FC6E1B">
          <w:pPr>
            <w:pStyle w:val="31"/>
            <w:tabs>
              <w:tab w:val="right" w:leader="dot" w:pos="9799"/>
            </w:tabs>
            <w:rPr>
              <w:noProof/>
              <w:lang w:val="ru-RU" w:eastAsia="ru-RU" w:bidi="ar-SA"/>
            </w:rPr>
          </w:pPr>
          <w:hyperlink w:anchor="_Toc312100039" w:history="1">
            <w:r w:rsidR="00BF5D65" w:rsidRPr="008A0B7C">
              <w:rPr>
                <w:rStyle w:val="ab"/>
                <w:noProof/>
                <w:lang w:val="ru-RU"/>
              </w:rPr>
              <w:t>2. Самолетные  (корабельные) углы.</w:t>
            </w:r>
            <w:r w:rsidR="00BF5D65">
              <w:rPr>
                <w:noProof/>
                <w:webHidden/>
              </w:rPr>
              <w:tab/>
            </w:r>
            <w:r>
              <w:rPr>
                <w:noProof/>
                <w:webHidden/>
              </w:rPr>
              <w:fldChar w:fldCharType="begin"/>
            </w:r>
            <w:r w:rsidR="00BF5D65">
              <w:rPr>
                <w:noProof/>
                <w:webHidden/>
              </w:rPr>
              <w:instrText xml:space="preserve"> PAGEREF _Toc312100039 \h </w:instrText>
            </w:r>
            <w:r>
              <w:rPr>
                <w:noProof/>
                <w:webHidden/>
              </w:rPr>
            </w:r>
            <w:r>
              <w:rPr>
                <w:noProof/>
                <w:webHidden/>
              </w:rPr>
              <w:fldChar w:fldCharType="separate"/>
            </w:r>
            <w:r w:rsidR="00BF657A">
              <w:rPr>
                <w:noProof/>
                <w:webHidden/>
              </w:rPr>
              <w:t>32</w:t>
            </w:r>
            <w:r>
              <w:rPr>
                <w:noProof/>
                <w:webHidden/>
              </w:rPr>
              <w:fldChar w:fldCharType="end"/>
            </w:r>
          </w:hyperlink>
        </w:p>
        <w:p w:rsidR="00BF5D65" w:rsidRDefault="00FC6E1B">
          <w:pPr>
            <w:pStyle w:val="31"/>
            <w:tabs>
              <w:tab w:val="right" w:leader="dot" w:pos="9799"/>
            </w:tabs>
            <w:rPr>
              <w:noProof/>
              <w:lang w:val="ru-RU" w:eastAsia="ru-RU" w:bidi="ar-SA"/>
            </w:rPr>
          </w:pPr>
          <w:hyperlink w:anchor="_Toc312100040" w:history="1">
            <w:r w:rsidR="00BF5D65" w:rsidRPr="008A0B7C">
              <w:rPr>
                <w:rStyle w:val="ab"/>
                <w:noProof/>
                <w:lang w:val="ru-RU"/>
              </w:rPr>
              <w:t>3. Трехстепенной гироскоп в кардановом подвесе.</w:t>
            </w:r>
            <w:r w:rsidR="00BF5D65">
              <w:rPr>
                <w:noProof/>
                <w:webHidden/>
              </w:rPr>
              <w:tab/>
            </w:r>
            <w:r>
              <w:rPr>
                <w:noProof/>
                <w:webHidden/>
              </w:rPr>
              <w:fldChar w:fldCharType="begin"/>
            </w:r>
            <w:r w:rsidR="00BF5D65">
              <w:rPr>
                <w:noProof/>
                <w:webHidden/>
              </w:rPr>
              <w:instrText xml:space="preserve"> PAGEREF _Toc312100040 \h </w:instrText>
            </w:r>
            <w:r>
              <w:rPr>
                <w:noProof/>
                <w:webHidden/>
              </w:rPr>
            </w:r>
            <w:r>
              <w:rPr>
                <w:noProof/>
                <w:webHidden/>
              </w:rPr>
              <w:fldChar w:fldCharType="separate"/>
            </w:r>
            <w:r w:rsidR="00BF657A">
              <w:rPr>
                <w:noProof/>
                <w:webHidden/>
              </w:rPr>
              <w:t>33</w:t>
            </w:r>
            <w:r>
              <w:rPr>
                <w:noProof/>
                <w:webHidden/>
              </w:rPr>
              <w:fldChar w:fldCharType="end"/>
            </w:r>
          </w:hyperlink>
        </w:p>
        <w:p w:rsidR="00BF5D65" w:rsidRDefault="00FC6E1B">
          <w:pPr>
            <w:pStyle w:val="31"/>
            <w:tabs>
              <w:tab w:val="right" w:leader="dot" w:pos="9799"/>
            </w:tabs>
            <w:rPr>
              <w:noProof/>
              <w:lang w:val="ru-RU" w:eastAsia="ru-RU" w:bidi="ar-SA"/>
            </w:rPr>
          </w:pPr>
          <w:hyperlink w:anchor="_Toc312100041" w:history="1">
            <w:r w:rsidR="00BF5D65" w:rsidRPr="008A0B7C">
              <w:rPr>
                <w:rStyle w:val="ab"/>
                <w:noProof/>
                <w:lang w:val="ru-RU"/>
              </w:rPr>
              <w:t>4. Движение конуса по конусу</w:t>
            </w:r>
            <w:r w:rsidR="00BF5D65">
              <w:rPr>
                <w:noProof/>
                <w:webHidden/>
              </w:rPr>
              <w:tab/>
            </w:r>
            <w:r>
              <w:rPr>
                <w:noProof/>
                <w:webHidden/>
              </w:rPr>
              <w:fldChar w:fldCharType="begin"/>
            </w:r>
            <w:r w:rsidR="00BF5D65">
              <w:rPr>
                <w:noProof/>
                <w:webHidden/>
              </w:rPr>
              <w:instrText xml:space="preserve"> PAGEREF _Toc312100041 \h </w:instrText>
            </w:r>
            <w:r>
              <w:rPr>
                <w:noProof/>
                <w:webHidden/>
              </w:rPr>
            </w:r>
            <w:r>
              <w:rPr>
                <w:noProof/>
                <w:webHidden/>
              </w:rPr>
              <w:fldChar w:fldCharType="separate"/>
            </w:r>
            <w:r w:rsidR="00BF657A">
              <w:rPr>
                <w:noProof/>
                <w:webHidden/>
              </w:rPr>
              <w:t>34</w:t>
            </w:r>
            <w:r>
              <w:rPr>
                <w:noProof/>
                <w:webHidden/>
              </w:rPr>
              <w:fldChar w:fldCharType="end"/>
            </w:r>
          </w:hyperlink>
        </w:p>
        <w:p w:rsidR="00BF5D65" w:rsidRDefault="00FC6E1B">
          <w:pPr>
            <w:pStyle w:val="31"/>
            <w:tabs>
              <w:tab w:val="right" w:leader="dot" w:pos="9799"/>
            </w:tabs>
            <w:rPr>
              <w:noProof/>
              <w:lang w:val="ru-RU" w:eastAsia="ru-RU" w:bidi="ar-SA"/>
            </w:rPr>
          </w:pPr>
          <w:hyperlink w:anchor="_Toc312100042" w:history="1">
            <w:r w:rsidR="00BF5D65" w:rsidRPr="008A0B7C">
              <w:rPr>
                <w:rStyle w:val="ab"/>
                <w:noProof/>
                <w:lang w:val="ru-RU"/>
              </w:rPr>
              <w:t>4.2.8.Сложное движение точки. Теоремы о сложении скоростей и ускорений (теорема Кориолиса).</w:t>
            </w:r>
            <w:r w:rsidR="00BF5D65">
              <w:rPr>
                <w:noProof/>
                <w:webHidden/>
              </w:rPr>
              <w:tab/>
            </w:r>
            <w:r>
              <w:rPr>
                <w:noProof/>
                <w:webHidden/>
              </w:rPr>
              <w:fldChar w:fldCharType="begin"/>
            </w:r>
            <w:r w:rsidR="00BF5D65">
              <w:rPr>
                <w:noProof/>
                <w:webHidden/>
              </w:rPr>
              <w:instrText xml:space="preserve"> PAGEREF _Toc312100042 \h </w:instrText>
            </w:r>
            <w:r>
              <w:rPr>
                <w:noProof/>
                <w:webHidden/>
              </w:rPr>
            </w:r>
            <w:r>
              <w:rPr>
                <w:noProof/>
                <w:webHidden/>
              </w:rPr>
              <w:fldChar w:fldCharType="separate"/>
            </w:r>
            <w:r w:rsidR="00BF657A">
              <w:rPr>
                <w:noProof/>
                <w:webHidden/>
              </w:rPr>
              <w:t>35</w:t>
            </w:r>
            <w:r>
              <w:rPr>
                <w:noProof/>
                <w:webHidden/>
              </w:rPr>
              <w:fldChar w:fldCharType="end"/>
            </w:r>
          </w:hyperlink>
        </w:p>
        <w:p w:rsidR="00BF5D65" w:rsidRDefault="00FC6E1B">
          <w:pPr>
            <w:pStyle w:val="31"/>
            <w:tabs>
              <w:tab w:val="right" w:leader="dot" w:pos="9799"/>
            </w:tabs>
            <w:rPr>
              <w:noProof/>
              <w:lang w:val="ru-RU" w:eastAsia="ru-RU" w:bidi="ar-SA"/>
            </w:rPr>
          </w:pPr>
          <w:hyperlink w:anchor="_Toc312100043" w:history="1">
            <w:r w:rsidR="00BF5D65" w:rsidRPr="008A0B7C">
              <w:rPr>
                <w:rStyle w:val="ab"/>
                <w:noProof/>
                <w:lang w:val="ru-RU"/>
              </w:rPr>
              <w:t>4.2.9.  Сложное движение тела</w:t>
            </w:r>
            <w:r w:rsidR="00BF5D65">
              <w:rPr>
                <w:noProof/>
                <w:webHidden/>
              </w:rPr>
              <w:tab/>
            </w:r>
            <w:r>
              <w:rPr>
                <w:noProof/>
                <w:webHidden/>
              </w:rPr>
              <w:fldChar w:fldCharType="begin"/>
            </w:r>
            <w:r w:rsidR="00BF5D65">
              <w:rPr>
                <w:noProof/>
                <w:webHidden/>
              </w:rPr>
              <w:instrText xml:space="preserve"> PAGEREF _Toc312100043 \h </w:instrText>
            </w:r>
            <w:r>
              <w:rPr>
                <w:noProof/>
                <w:webHidden/>
              </w:rPr>
            </w:r>
            <w:r>
              <w:rPr>
                <w:noProof/>
                <w:webHidden/>
              </w:rPr>
              <w:fldChar w:fldCharType="separate"/>
            </w:r>
            <w:r w:rsidR="00BF657A">
              <w:rPr>
                <w:noProof/>
                <w:webHidden/>
              </w:rPr>
              <w:t>37</w:t>
            </w:r>
            <w:r>
              <w:rPr>
                <w:noProof/>
                <w:webHidden/>
              </w:rPr>
              <w:fldChar w:fldCharType="end"/>
            </w:r>
          </w:hyperlink>
        </w:p>
        <w:p w:rsidR="00BF5D65" w:rsidRDefault="00FC6E1B">
          <w:pPr>
            <w:pStyle w:val="11"/>
            <w:tabs>
              <w:tab w:val="right" w:leader="dot" w:pos="9799"/>
            </w:tabs>
            <w:rPr>
              <w:noProof/>
              <w:lang w:val="ru-RU" w:eastAsia="ru-RU" w:bidi="ar-SA"/>
            </w:rPr>
          </w:pPr>
          <w:hyperlink w:anchor="_Toc312100044" w:history="1">
            <w:r w:rsidR="00BF5D65" w:rsidRPr="008A0B7C">
              <w:rPr>
                <w:rStyle w:val="ab"/>
                <w:noProof/>
                <w:lang w:val="ru-RU"/>
              </w:rPr>
              <w:t>Глава 5. Фундаментальные законы механики.</w:t>
            </w:r>
            <w:r w:rsidR="00BF5D65">
              <w:rPr>
                <w:noProof/>
                <w:webHidden/>
              </w:rPr>
              <w:tab/>
            </w:r>
            <w:r>
              <w:rPr>
                <w:noProof/>
                <w:webHidden/>
              </w:rPr>
              <w:fldChar w:fldCharType="begin"/>
            </w:r>
            <w:r w:rsidR="00BF5D65">
              <w:rPr>
                <w:noProof/>
                <w:webHidden/>
              </w:rPr>
              <w:instrText xml:space="preserve"> PAGEREF _Toc312100044 \h </w:instrText>
            </w:r>
            <w:r>
              <w:rPr>
                <w:noProof/>
                <w:webHidden/>
              </w:rPr>
            </w:r>
            <w:r>
              <w:rPr>
                <w:noProof/>
                <w:webHidden/>
              </w:rPr>
              <w:fldChar w:fldCharType="separate"/>
            </w:r>
            <w:r w:rsidR="00BF657A">
              <w:rPr>
                <w:noProof/>
                <w:webHidden/>
              </w:rPr>
              <w:t>40</w:t>
            </w:r>
            <w:r>
              <w:rPr>
                <w:noProof/>
                <w:webHidden/>
              </w:rPr>
              <w:fldChar w:fldCharType="end"/>
            </w:r>
          </w:hyperlink>
        </w:p>
        <w:p w:rsidR="00BF5D65" w:rsidRDefault="00FC6E1B">
          <w:pPr>
            <w:pStyle w:val="23"/>
            <w:tabs>
              <w:tab w:val="right" w:leader="dot" w:pos="9799"/>
            </w:tabs>
            <w:rPr>
              <w:noProof/>
              <w:lang w:val="ru-RU" w:eastAsia="ru-RU" w:bidi="ar-SA"/>
            </w:rPr>
          </w:pPr>
          <w:hyperlink w:anchor="_Toc312100045" w:history="1">
            <w:r w:rsidR="00BF5D65" w:rsidRPr="008A0B7C">
              <w:rPr>
                <w:rStyle w:val="ab"/>
                <w:noProof/>
                <w:lang w:val="ru-RU"/>
              </w:rPr>
              <w:t>5.1. Первый фундаментальный закон механики - закон баланса количества  движения. Открытые и закрытые тела.</w:t>
            </w:r>
            <w:r w:rsidR="00BF5D65">
              <w:rPr>
                <w:noProof/>
                <w:webHidden/>
              </w:rPr>
              <w:tab/>
            </w:r>
            <w:r>
              <w:rPr>
                <w:noProof/>
                <w:webHidden/>
              </w:rPr>
              <w:fldChar w:fldCharType="begin"/>
            </w:r>
            <w:r w:rsidR="00BF5D65">
              <w:rPr>
                <w:noProof/>
                <w:webHidden/>
              </w:rPr>
              <w:instrText xml:space="preserve"> PAGEREF _Toc312100045 \h </w:instrText>
            </w:r>
            <w:r>
              <w:rPr>
                <w:noProof/>
                <w:webHidden/>
              </w:rPr>
            </w:r>
            <w:r>
              <w:rPr>
                <w:noProof/>
                <w:webHidden/>
              </w:rPr>
              <w:fldChar w:fldCharType="separate"/>
            </w:r>
            <w:r w:rsidR="00BF657A">
              <w:rPr>
                <w:noProof/>
                <w:webHidden/>
              </w:rPr>
              <w:t>40</w:t>
            </w:r>
            <w:r>
              <w:rPr>
                <w:noProof/>
                <w:webHidden/>
              </w:rPr>
              <w:fldChar w:fldCharType="end"/>
            </w:r>
          </w:hyperlink>
        </w:p>
        <w:p w:rsidR="00BF5D65" w:rsidRDefault="00FC6E1B">
          <w:pPr>
            <w:pStyle w:val="31"/>
            <w:tabs>
              <w:tab w:val="right" w:leader="dot" w:pos="9799"/>
            </w:tabs>
            <w:rPr>
              <w:noProof/>
              <w:lang w:val="ru-RU" w:eastAsia="ru-RU" w:bidi="ar-SA"/>
            </w:rPr>
          </w:pPr>
          <w:hyperlink w:anchor="_Toc312100046" w:history="1">
            <w:r w:rsidR="00BF5D65" w:rsidRPr="008A0B7C">
              <w:rPr>
                <w:rStyle w:val="ab"/>
                <w:noProof/>
                <w:lang w:val="ru-RU"/>
              </w:rPr>
              <w:t>5.1.1. Центр масс. Теорема о движении центра масс.</w:t>
            </w:r>
            <w:r w:rsidR="00BF5D65">
              <w:rPr>
                <w:noProof/>
                <w:webHidden/>
              </w:rPr>
              <w:tab/>
            </w:r>
            <w:r>
              <w:rPr>
                <w:noProof/>
                <w:webHidden/>
              </w:rPr>
              <w:fldChar w:fldCharType="begin"/>
            </w:r>
            <w:r w:rsidR="00BF5D65">
              <w:rPr>
                <w:noProof/>
                <w:webHidden/>
              </w:rPr>
              <w:instrText xml:space="preserve"> PAGEREF _Toc312100046 \h </w:instrText>
            </w:r>
            <w:r>
              <w:rPr>
                <w:noProof/>
                <w:webHidden/>
              </w:rPr>
            </w:r>
            <w:r>
              <w:rPr>
                <w:noProof/>
                <w:webHidden/>
              </w:rPr>
              <w:fldChar w:fldCharType="separate"/>
            </w:r>
            <w:r w:rsidR="00BF657A">
              <w:rPr>
                <w:noProof/>
                <w:webHidden/>
              </w:rPr>
              <w:t>41</w:t>
            </w:r>
            <w:r>
              <w:rPr>
                <w:noProof/>
                <w:webHidden/>
              </w:rPr>
              <w:fldChar w:fldCharType="end"/>
            </w:r>
          </w:hyperlink>
        </w:p>
        <w:p w:rsidR="00BF5D65" w:rsidRDefault="00FC6E1B">
          <w:pPr>
            <w:pStyle w:val="31"/>
            <w:tabs>
              <w:tab w:val="right" w:leader="dot" w:pos="9799"/>
            </w:tabs>
            <w:rPr>
              <w:noProof/>
              <w:lang w:val="ru-RU" w:eastAsia="ru-RU" w:bidi="ar-SA"/>
            </w:rPr>
          </w:pPr>
          <w:hyperlink w:anchor="_Toc312100047" w:history="1">
            <w:r w:rsidR="00BF5D65" w:rsidRPr="008A0B7C">
              <w:rPr>
                <w:rStyle w:val="ab"/>
                <w:noProof/>
                <w:lang w:val="ru-RU"/>
              </w:rPr>
              <w:t>5.1.2. Уравнения динамики относительного движения материальной точки. Силы инерции. Примеры.</w:t>
            </w:r>
            <w:r w:rsidR="00BF5D65">
              <w:rPr>
                <w:noProof/>
                <w:webHidden/>
              </w:rPr>
              <w:tab/>
            </w:r>
            <w:r>
              <w:rPr>
                <w:noProof/>
                <w:webHidden/>
              </w:rPr>
              <w:fldChar w:fldCharType="begin"/>
            </w:r>
            <w:r w:rsidR="00BF5D65">
              <w:rPr>
                <w:noProof/>
                <w:webHidden/>
              </w:rPr>
              <w:instrText xml:space="preserve"> PAGEREF _Toc312100047 \h </w:instrText>
            </w:r>
            <w:r>
              <w:rPr>
                <w:noProof/>
                <w:webHidden/>
              </w:rPr>
            </w:r>
            <w:r>
              <w:rPr>
                <w:noProof/>
                <w:webHidden/>
              </w:rPr>
              <w:fldChar w:fldCharType="separate"/>
            </w:r>
            <w:r w:rsidR="00BF657A">
              <w:rPr>
                <w:noProof/>
                <w:webHidden/>
              </w:rPr>
              <w:t>42</w:t>
            </w:r>
            <w:r>
              <w:rPr>
                <w:noProof/>
                <w:webHidden/>
              </w:rPr>
              <w:fldChar w:fldCharType="end"/>
            </w:r>
          </w:hyperlink>
        </w:p>
        <w:p w:rsidR="00BF5D65" w:rsidRDefault="00FC6E1B">
          <w:pPr>
            <w:pStyle w:val="31"/>
            <w:tabs>
              <w:tab w:val="right" w:leader="dot" w:pos="9799"/>
            </w:tabs>
            <w:rPr>
              <w:noProof/>
              <w:lang w:val="ru-RU" w:eastAsia="ru-RU" w:bidi="ar-SA"/>
            </w:rPr>
          </w:pPr>
          <w:hyperlink w:anchor="_Toc312100048" w:history="1">
            <w:r w:rsidR="00BF5D65" w:rsidRPr="008A0B7C">
              <w:rPr>
                <w:rStyle w:val="ab"/>
                <w:noProof/>
                <w:lang w:val="ru-RU"/>
              </w:rPr>
              <w:t>Пример 1. Маятник Фуко.</w:t>
            </w:r>
            <w:r w:rsidR="00BF5D65">
              <w:rPr>
                <w:noProof/>
                <w:webHidden/>
              </w:rPr>
              <w:tab/>
            </w:r>
            <w:r>
              <w:rPr>
                <w:noProof/>
                <w:webHidden/>
              </w:rPr>
              <w:fldChar w:fldCharType="begin"/>
            </w:r>
            <w:r w:rsidR="00BF5D65">
              <w:rPr>
                <w:noProof/>
                <w:webHidden/>
              </w:rPr>
              <w:instrText xml:space="preserve"> PAGEREF _Toc312100048 \h </w:instrText>
            </w:r>
            <w:r>
              <w:rPr>
                <w:noProof/>
                <w:webHidden/>
              </w:rPr>
            </w:r>
            <w:r>
              <w:rPr>
                <w:noProof/>
                <w:webHidden/>
              </w:rPr>
              <w:fldChar w:fldCharType="separate"/>
            </w:r>
            <w:r w:rsidR="00BF657A">
              <w:rPr>
                <w:noProof/>
                <w:webHidden/>
              </w:rPr>
              <w:t>42</w:t>
            </w:r>
            <w:r>
              <w:rPr>
                <w:noProof/>
                <w:webHidden/>
              </w:rPr>
              <w:fldChar w:fldCharType="end"/>
            </w:r>
          </w:hyperlink>
        </w:p>
        <w:p w:rsidR="00BF5D65" w:rsidRDefault="00FC6E1B">
          <w:pPr>
            <w:pStyle w:val="31"/>
            <w:tabs>
              <w:tab w:val="right" w:leader="dot" w:pos="9799"/>
            </w:tabs>
            <w:rPr>
              <w:noProof/>
              <w:lang w:val="ru-RU" w:eastAsia="ru-RU" w:bidi="ar-SA"/>
            </w:rPr>
          </w:pPr>
          <w:hyperlink w:anchor="_Toc312100049" w:history="1">
            <w:r w:rsidR="00BF5D65" w:rsidRPr="008A0B7C">
              <w:rPr>
                <w:rStyle w:val="ab"/>
                <w:noProof/>
                <w:lang w:val="ru-RU"/>
              </w:rPr>
              <w:t>Пример 2. Отклонение снарядов (битва у Фолклендских островов).</w:t>
            </w:r>
            <w:r w:rsidR="00BF5D65">
              <w:rPr>
                <w:noProof/>
                <w:webHidden/>
              </w:rPr>
              <w:tab/>
            </w:r>
            <w:r>
              <w:rPr>
                <w:noProof/>
                <w:webHidden/>
              </w:rPr>
              <w:fldChar w:fldCharType="begin"/>
            </w:r>
            <w:r w:rsidR="00BF5D65">
              <w:rPr>
                <w:noProof/>
                <w:webHidden/>
              </w:rPr>
              <w:instrText xml:space="preserve"> PAGEREF _Toc312100049 \h </w:instrText>
            </w:r>
            <w:r>
              <w:rPr>
                <w:noProof/>
                <w:webHidden/>
              </w:rPr>
            </w:r>
            <w:r>
              <w:rPr>
                <w:noProof/>
                <w:webHidden/>
              </w:rPr>
              <w:fldChar w:fldCharType="separate"/>
            </w:r>
            <w:r w:rsidR="00BF657A">
              <w:rPr>
                <w:noProof/>
                <w:webHidden/>
              </w:rPr>
              <w:t>45</w:t>
            </w:r>
            <w:r>
              <w:rPr>
                <w:noProof/>
                <w:webHidden/>
              </w:rPr>
              <w:fldChar w:fldCharType="end"/>
            </w:r>
          </w:hyperlink>
        </w:p>
        <w:p w:rsidR="00BF5D65" w:rsidRDefault="00FC6E1B">
          <w:pPr>
            <w:pStyle w:val="23"/>
            <w:tabs>
              <w:tab w:val="right" w:leader="dot" w:pos="9799"/>
            </w:tabs>
            <w:rPr>
              <w:noProof/>
              <w:lang w:val="ru-RU" w:eastAsia="ru-RU" w:bidi="ar-SA"/>
            </w:rPr>
          </w:pPr>
          <w:hyperlink w:anchor="_Toc312100050" w:history="1">
            <w:r w:rsidR="00BF5D65" w:rsidRPr="008A0B7C">
              <w:rPr>
                <w:rStyle w:val="ab"/>
                <w:noProof/>
                <w:lang w:val="ru-RU"/>
              </w:rPr>
              <w:t>5.2. Второй фундаментальный закон механики - закон баланса момента  количества движения (кинетического момента, момента импульса).</w:t>
            </w:r>
            <w:r w:rsidR="00BF5D65">
              <w:rPr>
                <w:noProof/>
                <w:webHidden/>
              </w:rPr>
              <w:tab/>
            </w:r>
            <w:r>
              <w:rPr>
                <w:noProof/>
                <w:webHidden/>
              </w:rPr>
              <w:fldChar w:fldCharType="begin"/>
            </w:r>
            <w:r w:rsidR="00BF5D65">
              <w:rPr>
                <w:noProof/>
                <w:webHidden/>
              </w:rPr>
              <w:instrText xml:space="preserve"> PAGEREF _Toc312100050 \h </w:instrText>
            </w:r>
            <w:r>
              <w:rPr>
                <w:noProof/>
                <w:webHidden/>
              </w:rPr>
            </w:r>
            <w:r>
              <w:rPr>
                <w:noProof/>
                <w:webHidden/>
              </w:rPr>
              <w:fldChar w:fldCharType="separate"/>
            </w:r>
            <w:r w:rsidR="00BF657A">
              <w:rPr>
                <w:noProof/>
                <w:webHidden/>
              </w:rPr>
              <w:t>47</w:t>
            </w:r>
            <w:r>
              <w:rPr>
                <w:noProof/>
                <w:webHidden/>
              </w:rPr>
              <w:fldChar w:fldCharType="end"/>
            </w:r>
          </w:hyperlink>
        </w:p>
        <w:p w:rsidR="00BF5D65" w:rsidRDefault="00FC6E1B">
          <w:pPr>
            <w:pStyle w:val="31"/>
            <w:tabs>
              <w:tab w:val="right" w:leader="dot" w:pos="9799"/>
            </w:tabs>
            <w:rPr>
              <w:noProof/>
              <w:lang w:val="ru-RU" w:eastAsia="ru-RU" w:bidi="ar-SA"/>
            </w:rPr>
          </w:pPr>
          <w:hyperlink w:anchor="_Toc312100051" w:history="1">
            <w:r w:rsidR="00BF5D65" w:rsidRPr="008A0B7C">
              <w:rPr>
                <w:rStyle w:val="ab"/>
                <w:noProof/>
                <w:lang w:val="ru-RU"/>
              </w:rPr>
              <w:t>5.2.1. Зависимость кинетического момента от выбора опорной точки. Кинетический  момент твердого тела. Тензор  инерции.</w:t>
            </w:r>
            <w:r w:rsidR="00BF5D65">
              <w:rPr>
                <w:noProof/>
                <w:webHidden/>
              </w:rPr>
              <w:tab/>
            </w:r>
            <w:r>
              <w:rPr>
                <w:noProof/>
                <w:webHidden/>
              </w:rPr>
              <w:fldChar w:fldCharType="begin"/>
            </w:r>
            <w:r w:rsidR="00BF5D65">
              <w:rPr>
                <w:noProof/>
                <w:webHidden/>
              </w:rPr>
              <w:instrText xml:space="preserve"> PAGEREF _Toc312100051 \h </w:instrText>
            </w:r>
            <w:r>
              <w:rPr>
                <w:noProof/>
                <w:webHidden/>
              </w:rPr>
            </w:r>
            <w:r>
              <w:rPr>
                <w:noProof/>
                <w:webHidden/>
              </w:rPr>
              <w:fldChar w:fldCharType="separate"/>
            </w:r>
            <w:r w:rsidR="00BF657A">
              <w:rPr>
                <w:noProof/>
                <w:webHidden/>
              </w:rPr>
              <w:t>48</w:t>
            </w:r>
            <w:r>
              <w:rPr>
                <w:noProof/>
                <w:webHidden/>
              </w:rPr>
              <w:fldChar w:fldCharType="end"/>
            </w:r>
          </w:hyperlink>
        </w:p>
        <w:p w:rsidR="00BF5D65" w:rsidRDefault="00FC6E1B">
          <w:pPr>
            <w:pStyle w:val="31"/>
            <w:tabs>
              <w:tab w:val="right" w:leader="dot" w:pos="9799"/>
            </w:tabs>
            <w:rPr>
              <w:noProof/>
              <w:lang w:val="ru-RU" w:eastAsia="ru-RU" w:bidi="ar-SA"/>
            </w:rPr>
          </w:pPr>
          <w:hyperlink w:anchor="_Toc312100052" w:history="1">
            <w:r w:rsidR="00BF5D65" w:rsidRPr="008A0B7C">
              <w:rPr>
                <w:rStyle w:val="ab"/>
                <w:noProof/>
                <w:lang w:val="ru-RU"/>
              </w:rPr>
              <w:t>5.2.2. Постоянный тензор инерции. Осевые и центробежные моменты инерции. Вычисление   моментов инерции относительно произвольных осей.</w:t>
            </w:r>
            <w:r w:rsidR="00BF5D65">
              <w:rPr>
                <w:noProof/>
                <w:webHidden/>
              </w:rPr>
              <w:tab/>
            </w:r>
            <w:r>
              <w:rPr>
                <w:noProof/>
                <w:webHidden/>
              </w:rPr>
              <w:fldChar w:fldCharType="begin"/>
            </w:r>
            <w:r w:rsidR="00BF5D65">
              <w:rPr>
                <w:noProof/>
                <w:webHidden/>
              </w:rPr>
              <w:instrText xml:space="preserve"> PAGEREF _Toc312100052 \h </w:instrText>
            </w:r>
            <w:r>
              <w:rPr>
                <w:noProof/>
                <w:webHidden/>
              </w:rPr>
            </w:r>
            <w:r>
              <w:rPr>
                <w:noProof/>
                <w:webHidden/>
              </w:rPr>
              <w:fldChar w:fldCharType="separate"/>
            </w:r>
            <w:r w:rsidR="00BF657A">
              <w:rPr>
                <w:noProof/>
                <w:webHidden/>
              </w:rPr>
              <w:t>49</w:t>
            </w:r>
            <w:r>
              <w:rPr>
                <w:noProof/>
                <w:webHidden/>
              </w:rPr>
              <w:fldChar w:fldCharType="end"/>
            </w:r>
          </w:hyperlink>
        </w:p>
        <w:p w:rsidR="00BF5D65" w:rsidRDefault="00FC6E1B">
          <w:pPr>
            <w:pStyle w:val="31"/>
            <w:tabs>
              <w:tab w:val="right" w:leader="dot" w:pos="9799"/>
            </w:tabs>
            <w:rPr>
              <w:noProof/>
              <w:lang w:val="ru-RU" w:eastAsia="ru-RU" w:bidi="ar-SA"/>
            </w:rPr>
          </w:pPr>
          <w:hyperlink w:anchor="_Toc312100053" w:history="1">
            <w:r w:rsidR="00BF5D65" w:rsidRPr="008A0B7C">
              <w:rPr>
                <w:rStyle w:val="ab"/>
                <w:noProof/>
                <w:lang w:val="ru-RU"/>
              </w:rPr>
              <w:t>5.2.3. Зависимость тензора инерции от точки (обобщенная теорема Гюйгенса- Штейнера).</w:t>
            </w:r>
            <w:r w:rsidR="00BF5D65">
              <w:rPr>
                <w:noProof/>
                <w:webHidden/>
              </w:rPr>
              <w:tab/>
            </w:r>
            <w:r>
              <w:rPr>
                <w:noProof/>
                <w:webHidden/>
              </w:rPr>
              <w:fldChar w:fldCharType="begin"/>
            </w:r>
            <w:r w:rsidR="00BF5D65">
              <w:rPr>
                <w:noProof/>
                <w:webHidden/>
              </w:rPr>
              <w:instrText xml:space="preserve"> PAGEREF _Toc312100053 \h </w:instrText>
            </w:r>
            <w:r>
              <w:rPr>
                <w:noProof/>
                <w:webHidden/>
              </w:rPr>
            </w:r>
            <w:r>
              <w:rPr>
                <w:noProof/>
                <w:webHidden/>
              </w:rPr>
              <w:fldChar w:fldCharType="separate"/>
            </w:r>
            <w:r w:rsidR="00BF657A">
              <w:rPr>
                <w:noProof/>
                <w:webHidden/>
              </w:rPr>
              <w:t>50</w:t>
            </w:r>
            <w:r>
              <w:rPr>
                <w:noProof/>
                <w:webHidden/>
              </w:rPr>
              <w:fldChar w:fldCharType="end"/>
            </w:r>
          </w:hyperlink>
        </w:p>
        <w:p w:rsidR="00BF5D65" w:rsidRDefault="00FC6E1B">
          <w:pPr>
            <w:pStyle w:val="31"/>
            <w:tabs>
              <w:tab w:val="right" w:leader="dot" w:pos="9799"/>
            </w:tabs>
            <w:rPr>
              <w:noProof/>
              <w:lang w:val="ru-RU" w:eastAsia="ru-RU" w:bidi="ar-SA"/>
            </w:rPr>
          </w:pPr>
          <w:hyperlink w:anchor="_Toc312100054" w:history="1">
            <w:r w:rsidR="00BF5D65" w:rsidRPr="008A0B7C">
              <w:rPr>
                <w:rStyle w:val="ab"/>
                <w:noProof/>
                <w:lang w:val="ru-RU"/>
              </w:rPr>
              <w:t>5.2.4. Главные оси и главные моменты инерции.</w:t>
            </w:r>
            <w:r w:rsidR="00BF5D65">
              <w:rPr>
                <w:noProof/>
                <w:webHidden/>
              </w:rPr>
              <w:tab/>
            </w:r>
            <w:r>
              <w:rPr>
                <w:noProof/>
                <w:webHidden/>
              </w:rPr>
              <w:fldChar w:fldCharType="begin"/>
            </w:r>
            <w:r w:rsidR="00BF5D65">
              <w:rPr>
                <w:noProof/>
                <w:webHidden/>
              </w:rPr>
              <w:instrText xml:space="preserve"> PAGEREF _Toc312100054 \h </w:instrText>
            </w:r>
            <w:r>
              <w:rPr>
                <w:noProof/>
                <w:webHidden/>
              </w:rPr>
            </w:r>
            <w:r>
              <w:rPr>
                <w:noProof/>
                <w:webHidden/>
              </w:rPr>
              <w:fldChar w:fldCharType="separate"/>
            </w:r>
            <w:r w:rsidR="00BF657A">
              <w:rPr>
                <w:noProof/>
                <w:webHidden/>
              </w:rPr>
              <w:t>51</w:t>
            </w:r>
            <w:r>
              <w:rPr>
                <w:noProof/>
                <w:webHidden/>
              </w:rPr>
              <w:fldChar w:fldCharType="end"/>
            </w:r>
          </w:hyperlink>
        </w:p>
        <w:p w:rsidR="00BF5D65" w:rsidRDefault="00FC6E1B">
          <w:pPr>
            <w:pStyle w:val="31"/>
            <w:tabs>
              <w:tab w:val="right" w:leader="dot" w:pos="9799"/>
            </w:tabs>
            <w:rPr>
              <w:noProof/>
              <w:lang w:val="ru-RU" w:eastAsia="ru-RU" w:bidi="ar-SA"/>
            </w:rPr>
          </w:pPr>
          <w:hyperlink w:anchor="_Toc312100055" w:history="1">
            <w:r w:rsidR="00BF5D65" w:rsidRPr="008A0B7C">
              <w:rPr>
                <w:rStyle w:val="ab"/>
                <w:noProof/>
                <w:lang w:val="ru-RU"/>
              </w:rPr>
              <w:t>5.2.5. Эллипсоид инерции.</w:t>
            </w:r>
            <w:r w:rsidR="00BF5D65">
              <w:rPr>
                <w:noProof/>
                <w:webHidden/>
              </w:rPr>
              <w:tab/>
            </w:r>
            <w:r>
              <w:rPr>
                <w:noProof/>
                <w:webHidden/>
              </w:rPr>
              <w:fldChar w:fldCharType="begin"/>
            </w:r>
            <w:r w:rsidR="00BF5D65">
              <w:rPr>
                <w:noProof/>
                <w:webHidden/>
              </w:rPr>
              <w:instrText xml:space="preserve"> PAGEREF _Toc312100055 \h </w:instrText>
            </w:r>
            <w:r>
              <w:rPr>
                <w:noProof/>
                <w:webHidden/>
              </w:rPr>
            </w:r>
            <w:r>
              <w:rPr>
                <w:noProof/>
                <w:webHidden/>
              </w:rPr>
              <w:fldChar w:fldCharType="separate"/>
            </w:r>
            <w:r w:rsidR="00BF657A">
              <w:rPr>
                <w:noProof/>
                <w:webHidden/>
              </w:rPr>
              <w:t>53</w:t>
            </w:r>
            <w:r>
              <w:rPr>
                <w:noProof/>
                <w:webHidden/>
              </w:rPr>
              <w:fldChar w:fldCharType="end"/>
            </w:r>
          </w:hyperlink>
        </w:p>
        <w:p w:rsidR="00BF5D65" w:rsidRDefault="00FC6E1B">
          <w:pPr>
            <w:pStyle w:val="31"/>
            <w:tabs>
              <w:tab w:val="right" w:leader="dot" w:pos="9799"/>
            </w:tabs>
            <w:rPr>
              <w:noProof/>
              <w:lang w:val="ru-RU" w:eastAsia="ru-RU" w:bidi="ar-SA"/>
            </w:rPr>
          </w:pPr>
          <w:hyperlink w:anchor="_Toc312100056" w:history="1">
            <w:r w:rsidR="00BF5D65" w:rsidRPr="008A0B7C">
              <w:rPr>
                <w:rStyle w:val="ab"/>
                <w:noProof/>
                <w:lang w:val="ru-RU"/>
              </w:rPr>
              <w:t>5.2.6. Вычисление тензоров инерции некоторых тел (шар, цилиндр, конус).</w:t>
            </w:r>
            <w:r w:rsidR="00BF5D65">
              <w:rPr>
                <w:noProof/>
                <w:webHidden/>
              </w:rPr>
              <w:tab/>
            </w:r>
            <w:r>
              <w:rPr>
                <w:noProof/>
                <w:webHidden/>
              </w:rPr>
              <w:fldChar w:fldCharType="begin"/>
            </w:r>
            <w:r w:rsidR="00BF5D65">
              <w:rPr>
                <w:noProof/>
                <w:webHidden/>
              </w:rPr>
              <w:instrText xml:space="preserve"> PAGEREF _Toc312100056 \h </w:instrText>
            </w:r>
            <w:r>
              <w:rPr>
                <w:noProof/>
                <w:webHidden/>
              </w:rPr>
            </w:r>
            <w:r>
              <w:rPr>
                <w:noProof/>
                <w:webHidden/>
              </w:rPr>
              <w:fldChar w:fldCharType="separate"/>
            </w:r>
            <w:r w:rsidR="00BF657A">
              <w:rPr>
                <w:noProof/>
                <w:webHidden/>
              </w:rPr>
              <w:t>54</w:t>
            </w:r>
            <w:r>
              <w:rPr>
                <w:noProof/>
                <w:webHidden/>
              </w:rPr>
              <w:fldChar w:fldCharType="end"/>
            </w:r>
          </w:hyperlink>
        </w:p>
        <w:p w:rsidR="00BF5D65" w:rsidRDefault="00FC6E1B">
          <w:pPr>
            <w:pStyle w:val="31"/>
            <w:tabs>
              <w:tab w:val="right" w:leader="dot" w:pos="9799"/>
            </w:tabs>
            <w:rPr>
              <w:noProof/>
              <w:lang w:val="ru-RU" w:eastAsia="ru-RU" w:bidi="ar-SA"/>
            </w:rPr>
          </w:pPr>
          <w:hyperlink w:anchor="_Toc312100057" w:history="1">
            <w:r w:rsidR="00BF5D65" w:rsidRPr="008A0B7C">
              <w:rPr>
                <w:rStyle w:val="ab"/>
                <w:noProof/>
                <w:lang w:val="ru-RU"/>
              </w:rPr>
              <w:t>5.2.7.</w:t>
            </w:r>
            <w:r w:rsidR="00BF5D65" w:rsidRPr="008A0B7C">
              <w:rPr>
                <w:rStyle w:val="ab"/>
                <w:i/>
                <w:noProof/>
                <w:lang w:val="ru-RU"/>
              </w:rPr>
              <w:t xml:space="preserve"> </w:t>
            </w:r>
            <w:r w:rsidR="00BF5D65" w:rsidRPr="008A0B7C">
              <w:rPr>
                <w:rStyle w:val="ab"/>
                <w:noProof/>
                <w:lang w:val="ru-RU"/>
              </w:rPr>
              <w:t>Дифференциальное уравнение вращения вокруг неподвижной оси. Физический маятник.</w:t>
            </w:r>
            <w:r w:rsidR="00BF5D65">
              <w:rPr>
                <w:noProof/>
                <w:webHidden/>
              </w:rPr>
              <w:tab/>
            </w:r>
            <w:r>
              <w:rPr>
                <w:noProof/>
                <w:webHidden/>
              </w:rPr>
              <w:fldChar w:fldCharType="begin"/>
            </w:r>
            <w:r w:rsidR="00BF5D65">
              <w:rPr>
                <w:noProof/>
                <w:webHidden/>
              </w:rPr>
              <w:instrText xml:space="preserve"> PAGEREF _Toc312100057 \h </w:instrText>
            </w:r>
            <w:r>
              <w:rPr>
                <w:noProof/>
                <w:webHidden/>
              </w:rPr>
            </w:r>
            <w:r>
              <w:rPr>
                <w:noProof/>
                <w:webHidden/>
              </w:rPr>
              <w:fldChar w:fldCharType="separate"/>
            </w:r>
            <w:r w:rsidR="00BF657A">
              <w:rPr>
                <w:noProof/>
                <w:webHidden/>
              </w:rPr>
              <w:t>56</w:t>
            </w:r>
            <w:r>
              <w:rPr>
                <w:noProof/>
                <w:webHidden/>
              </w:rPr>
              <w:fldChar w:fldCharType="end"/>
            </w:r>
          </w:hyperlink>
        </w:p>
        <w:p w:rsidR="00BF5D65" w:rsidRDefault="00FC6E1B">
          <w:pPr>
            <w:pStyle w:val="31"/>
            <w:tabs>
              <w:tab w:val="right" w:leader="dot" w:pos="9799"/>
            </w:tabs>
            <w:rPr>
              <w:noProof/>
              <w:lang w:val="ru-RU" w:eastAsia="ru-RU" w:bidi="ar-SA"/>
            </w:rPr>
          </w:pPr>
          <w:hyperlink w:anchor="_Toc312100058" w:history="1">
            <w:r w:rsidR="00BF5D65" w:rsidRPr="008A0B7C">
              <w:rPr>
                <w:rStyle w:val="ab"/>
                <w:noProof/>
                <w:lang w:val="ru-RU"/>
              </w:rPr>
              <w:t>5.2.8. Дифференциальные уравнения произвольного движения твердого тела.  Замена опорной точки во втором фундаментальном законе.</w:t>
            </w:r>
            <w:r w:rsidR="00BF5D65">
              <w:rPr>
                <w:noProof/>
                <w:webHidden/>
              </w:rPr>
              <w:tab/>
            </w:r>
            <w:r>
              <w:rPr>
                <w:noProof/>
                <w:webHidden/>
              </w:rPr>
              <w:fldChar w:fldCharType="begin"/>
            </w:r>
            <w:r w:rsidR="00BF5D65">
              <w:rPr>
                <w:noProof/>
                <w:webHidden/>
              </w:rPr>
              <w:instrText xml:space="preserve"> PAGEREF _Toc312100058 \h </w:instrText>
            </w:r>
            <w:r>
              <w:rPr>
                <w:noProof/>
                <w:webHidden/>
              </w:rPr>
            </w:r>
            <w:r>
              <w:rPr>
                <w:noProof/>
                <w:webHidden/>
              </w:rPr>
              <w:fldChar w:fldCharType="separate"/>
            </w:r>
            <w:r w:rsidR="00BF657A">
              <w:rPr>
                <w:noProof/>
                <w:webHidden/>
              </w:rPr>
              <w:t>57</w:t>
            </w:r>
            <w:r>
              <w:rPr>
                <w:noProof/>
                <w:webHidden/>
              </w:rPr>
              <w:fldChar w:fldCharType="end"/>
            </w:r>
          </w:hyperlink>
        </w:p>
        <w:p w:rsidR="00BF5D65" w:rsidRDefault="00FC6E1B">
          <w:pPr>
            <w:pStyle w:val="31"/>
            <w:tabs>
              <w:tab w:val="right" w:leader="dot" w:pos="9799"/>
            </w:tabs>
            <w:rPr>
              <w:noProof/>
              <w:lang w:val="ru-RU" w:eastAsia="ru-RU" w:bidi="ar-SA"/>
            </w:rPr>
          </w:pPr>
          <w:hyperlink w:anchor="_Toc312100059" w:history="1">
            <w:r w:rsidR="00BF5D65" w:rsidRPr="008A0B7C">
              <w:rPr>
                <w:rStyle w:val="ab"/>
                <w:noProof/>
                <w:lang w:val="ru-RU"/>
              </w:rPr>
              <w:t>Пример 1. Качение шара по вращающейся плоскости.</w:t>
            </w:r>
            <w:r w:rsidR="00BF5D65">
              <w:rPr>
                <w:noProof/>
                <w:webHidden/>
              </w:rPr>
              <w:tab/>
            </w:r>
            <w:r>
              <w:rPr>
                <w:noProof/>
                <w:webHidden/>
              </w:rPr>
              <w:fldChar w:fldCharType="begin"/>
            </w:r>
            <w:r w:rsidR="00BF5D65">
              <w:rPr>
                <w:noProof/>
                <w:webHidden/>
              </w:rPr>
              <w:instrText xml:space="preserve"> PAGEREF _Toc312100059 \h </w:instrText>
            </w:r>
            <w:r>
              <w:rPr>
                <w:noProof/>
                <w:webHidden/>
              </w:rPr>
            </w:r>
            <w:r>
              <w:rPr>
                <w:noProof/>
                <w:webHidden/>
              </w:rPr>
              <w:fldChar w:fldCharType="separate"/>
            </w:r>
            <w:r w:rsidR="00BF657A">
              <w:rPr>
                <w:noProof/>
                <w:webHidden/>
              </w:rPr>
              <w:t>58</w:t>
            </w:r>
            <w:r>
              <w:rPr>
                <w:noProof/>
                <w:webHidden/>
              </w:rPr>
              <w:fldChar w:fldCharType="end"/>
            </w:r>
          </w:hyperlink>
        </w:p>
        <w:p w:rsidR="00BF5D65" w:rsidRDefault="00FC6E1B">
          <w:pPr>
            <w:pStyle w:val="31"/>
            <w:tabs>
              <w:tab w:val="right" w:leader="dot" w:pos="9799"/>
            </w:tabs>
            <w:rPr>
              <w:noProof/>
              <w:lang w:val="ru-RU" w:eastAsia="ru-RU" w:bidi="ar-SA"/>
            </w:rPr>
          </w:pPr>
          <w:hyperlink w:anchor="_Toc312100060" w:history="1">
            <w:r w:rsidR="00BF5D65" w:rsidRPr="008A0B7C">
              <w:rPr>
                <w:rStyle w:val="ab"/>
                <w:noProof/>
                <w:lang w:val="ru-RU"/>
              </w:rPr>
              <w:t>Пример 2. Качение шара по внутренней поверхности вертикального цилиндра.</w:t>
            </w:r>
            <w:r w:rsidR="00BF5D65">
              <w:rPr>
                <w:noProof/>
                <w:webHidden/>
              </w:rPr>
              <w:tab/>
            </w:r>
            <w:r>
              <w:rPr>
                <w:noProof/>
                <w:webHidden/>
              </w:rPr>
              <w:fldChar w:fldCharType="begin"/>
            </w:r>
            <w:r w:rsidR="00BF5D65">
              <w:rPr>
                <w:noProof/>
                <w:webHidden/>
              </w:rPr>
              <w:instrText xml:space="preserve"> PAGEREF _Toc312100060 \h </w:instrText>
            </w:r>
            <w:r>
              <w:rPr>
                <w:noProof/>
                <w:webHidden/>
              </w:rPr>
            </w:r>
            <w:r>
              <w:rPr>
                <w:noProof/>
                <w:webHidden/>
              </w:rPr>
              <w:fldChar w:fldCharType="separate"/>
            </w:r>
            <w:r w:rsidR="00BF657A">
              <w:rPr>
                <w:noProof/>
                <w:webHidden/>
              </w:rPr>
              <w:t>59</w:t>
            </w:r>
            <w:r>
              <w:rPr>
                <w:noProof/>
                <w:webHidden/>
              </w:rPr>
              <w:fldChar w:fldCharType="end"/>
            </w:r>
          </w:hyperlink>
        </w:p>
        <w:p w:rsidR="00BF5D65" w:rsidRDefault="00FC6E1B">
          <w:pPr>
            <w:pStyle w:val="31"/>
            <w:tabs>
              <w:tab w:val="right" w:leader="dot" w:pos="9799"/>
            </w:tabs>
            <w:rPr>
              <w:noProof/>
              <w:lang w:val="ru-RU" w:eastAsia="ru-RU" w:bidi="ar-SA"/>
            </w:rPr>
          </w:pPr>
          <w:hyperlink w:anchor="_Toc312100061" w:history="1">
            <w:r w:rsidR="00BF5D65" w:rsidRPr="008A0B7C">
              <w:rPr>
                <w:rStyle w:val="ab"/>
                <w:noProof/>
                <w:lang w:val="ru-RU"/>
              </w:rPr>
              <w:t>5.2.9. Динамические реакции оси вращающегося тела. Пример</w:t>
            </w:r>
            <w:r w:rsidR="00BF5D65">
              <w:rPr>
                <w:noProof/>
                <w:webHidden/>
              </w:rPr>
              <w:tab/>
            </w:r>
            <w:r>
              <w:rPr>
                <w:noProof/>
                <w:webHidden/>
              </w:rPr>
              <w:fldChar w:fldCharType="begin"/>
            </w:r>
            <w:r w:rsidR="00BF5D65">
              <w:rPr>
                <w:noProof/>
                <w:webHidden/>
              </w:rPr>
              <w:instrText xml:space="preserve"> PAGEREF _Toc312100061 \h </w:instrText>
            </w:r>
            <w:r>
              <w:rPr>
                <w:noProof/>
                <w:webHidden/>
              </w:rPr>
            </w:r>
            <w:r>
              <w:rPr>
                <w:noProof/>
                <w:webHidden/>
              </w:rPr>
              <w:fldChar w:fldCharType="separate"/>
            </w:r>
            <w:r w:rsidR="00BF657A">
              <w:rPr>
                <w:noProof/>
                <w:webHidden/>
              </w:rPr>
              <w:t>60</w:t>
            </w:r>
            <w:r>
              <w:rPr>
                <w:noProof/>
                <w:webHidden/>
              </w:rPr>
              <w:fldChar w:fldCharType="end"/>
            </w:r>
          </w:hyperlink>
        </w:p>
        <w:p w:rsidR="00BF5D65" w:rsidRDefault="00FC6E1B">
          <w:pPr>
            <w:pStyle w:val="11"/>
            <w:tabs>
              <w:tab w:val="right" w:leader="dot" w:pos="9799"/>
            </w:tabs>
            <w:rPr>
              <w:noProof/>
              <w:lang w:val="ru-RU" w:eastAsia="ru-RU" w:bidi="ar-SA"/>
            </w:rPr>
          </w:pPr>
          <w:hyperlink w:anchor="_Toc312100062" w:history="1">
            <w:r w:rsidR="00BF5D65" w:rsidRPr="008A0B7C">
              <w:rPr>
                <w:rStyle w:val="ab"/>
                <w:noProof/>
                <w:lang w:val="ru-RU"/>
              </w:rPr>
              <w:t>Глава 6. Третий фундаментальный закон механики (закон баланса энергии).</w:t>
            </w:r>
            <w:r w:rsidR="00BF5D65">
              <w:rPr>
                <w:noProof/>
                <w:webHidden/>
              </w:rPr>
              <w:tab/>
            </w:r>
            <w:r>
              <w:rPr>
                <w:noProof/>
                <w:webHidden/>
              </w:rPr>
              <w:fldChar w:fldCharType="begin"/>
            </w:r>
            <w:r w:rsidR="00BF5D65">
              <w:rPr>
                <w:noProof/>
                <w:webHidden/>
              </w:rPr>
              <w:instrText xml:space="preserve"> PAGEREF _Toc312100062 \h </w:instrText>
            </w:r>
            <w:r>
              <w:rPr>
                <w:noProof/>
                <w:webHidden/>
              </w:rPr>
            </w:r>
            <w:r>
              <w:rPr>
                <w:noProof/>
                <w:webHidden/>
              </w:rPr>
              <w:fldChar w:fldCharType="separate"/>
            </w:r>
            <w:r w:rsidR="00BF657A">
              <w:rPr>
                <w:noProof/>
                <w:webHidden/>
              </w:rPr>
              <w:t>63</w:t>
            </w:r>
            <w:r>
              <w:rPr>
                <w:noProof/>
                <w:webHidden/>
              </w:rPr>
              <w:fldChar w:fldCharType="end"/>
            </w:r>
          </w:hyperlink>
        </w:p>
        <w:p w:rsidR="00BF5D65" w:rsidRDefault="00FC6E1B">
          <w:pPr>
            <w:pStyle w:val="23"/>
            <w:tabs>
              <w:tab w:val="right" w:leader="dot" w:pos="9799"/>
            </w:tabs>
            <w:rPr>
              <w:noProof/>
              <w:lang w:val="ru-RU" w:eastAsia="ru-RU" w:bidi="ar-SA"/>
            </w:rPr>
          </w:pPr>
          <w:hyperlink w:anchor="_Toc312100063" w:history="1">
            <w:r w:rsidR="00BF5D65" w:rsidRPr="008A0B7C">
              <w:rPr>
                <w:rStyle w:val="ab"/>
                <w:noProof/>
                <w:lang w:val="ru-RU"/>
              </w:rPr>
              <w:t>6.1.  Кинетическая энергия материальной точки и твердого тела. Теорема Кенига.</w:t>
            </w:r>
            <w:r w:rsidR="00BF5D65">
              <w:rPr>
                <w:noProof/>
                <w:webHidden/>
              </w:rPr>
              <w:tab/>
            </w:r>
            <w:r>
              <w:rPr>
                <w:noProof/>
                <w:webHidden/>
              </w:rPr>
              <w:fldChar w:fldCharType="begin"/>
            </w:r>
            <w:r w:rsidR="00BF5D65">
              <w:rPr>
                <w:noProof/>
                <w:webHidden/>
              </w:rPr>
              <w:instrText xml:space="preserve"> PAGEREF _Toc312100063 \h </w:instrText>
            </w:r>
            <w:r>
              <w:rPr>
                <w:noProof/>
                <w:webHidden/>
              </w:rPr>
            </w:r>
            <w:r>
              <w:rPr>
                <w:noProof/>
                <w:webHidden/>
              </w:rPr>
              <w:fldChar w:fldCharType="separate"/>
            </w:r>
            <w:r w:rsidR="00BF657A">
              <w:rPr>
                <w:noProof/>
                <w:webHidden/>
              </w:rPr>
              <w:t>63</w:t>
            </w:r>
            <w:r>
              <w:rPr>
                <w:noProof/>
                <w:webHidden/>
              </w:rPr>
              <w:fldChar w:fldCharType="end"/>
            </w:r>
          </w:hyperlink>
        </w:p>
        <w:p w:rsidR="00BF5D65" w:rsidRDefault="00FC6E1B">
          <w:pPr>
            <w:pStyle w:val="23"/>
            <w:tabs>
              <w:tab w:val="right" w:leader="dot" w:pos="9799"/>
            </w:tabs>
            <w:rPr>
              <w:noProof/>
              <w:lang w:val="ru-RU" w:eastAsia="ru-RU" w:bidi="ar-SA"/>
            </w:rPr>
          </w:pPr>
          <w:hyperlink w:anchor="_Toc312100064" w:history="1">
            <w:r w:rsidR="00BF5D65" w:rsidRPr="008A0B7C">
              <w:rPr>
                <w:rStyle w:val="ab"/>
                <w:noProof/>
                <w:lang w:val="ru-RU"/>
              </w:rPr>
              <w:t>6.2. Мощность, работа. Потенциальные воздействия.</w:t>
            </w:r>
            <w:r w:rsidR="00BF5D65">
              <w:rPr>
                <w:noProof/>
                <w:webHidden/>
              </w:rPr>
              <w:tab/>
            </w:r>
            <w:r>
              <w:rPr>
                <w:noProof/>
                <w:webHidden/>
              </w:rPr>
              <w:fldChar w:fldCharType="begin"/>
            </w:r>
            <w:r w:rsidR="00BF5D65">
              <w:rPr>
                <w:noProof/>
                <w:webHidden/>
              </w:rPr>
              <w:instrText xml:space="preserve"> PAGEREF _Toc312100064 \h </w:instrText>
            </w:r>
            <w:r>
              <w:rPr>
                <w:noProof/>
                <w:webHidden/>
              </w:rPr>
            </w:r>
            <w:r>
              <w:rPr>
                <w:noProof/>
                <w:webHidden/>
              </w:rPr>
              <w:fldChar w:fldCharType="separate"/>
            </w:r>
            <w:r w:rsidR="00BF657A">
              <w:rPr>
                <w:noProof/>
                <w:webHidden/>
              </w:rPr>
              <w:t>64</w:t>
            </w:r>
            <w:r>
              <w:rPr>
                <w:noProof/>
                <w:webHidden/>
              </w:rPr>
              <w:fldChar w:fldCharType="end"/>
            </w:r>
          </w:hyperlink>
        </w:p>
        <w:p w:rsidR="00BF5D65" w:rsidRDefault="00FC6E1B">
          <w:pPr>
            <w:pStyle w:val="23"/>
            <w:tabs>
              <w:tab w:val="right" w:leader="dot" w:pos="9799"/>
            </w:tabs>
            <w:rPr>
              <w:noProof/>
              <w:lang w:val="ru-RU" w:eastAsia="ru-RU" w:bidi="ar-SA"/>
            </w:rPr>
          </w:pPr>
          <w:hyperlink w:anchor="_Toc312100065" w:history="1">
            <w:r w:rsidR="00BF5D65" w:rsidRPr="008A0B7C">
              <w:rPr>
                <w:rStyle w:val="ab"/>
                <w:noProof/>
                <w:lang w:val="ru-RU"/>
              </w:rPr>
              <w:t>6.3. Примеры потенциальных воздействий</w:t>
            </w:r>
            <w:r w:rsidR="00BF5D65">
              <w:rPr>
                <w:noProof/>
                <w:webHidden/>
              </w:rPr>
              <w:tab/>
            </w:r>
            <w:r>
              <w:rPr>
                <w:noProof/>
                <w:webHidden/>
              </w:rPr>
              <w:fldChar w:fldCharType="begin"/>
            </w:r>
            <w:r w:rsidR="00BF5D65">
              <w:rPr>
                <w:noProof/>
                <w:webHidden/>
              </w:rPr>
              <w:instrText xml:space="preserve"> PAGEREF _Toc312100065 \h </w:instrText>
            </w:r>
            <w:r>
              <w:rPr>
                <w:noProof/>
                <w:webHidden/>
              </w:rPr>
            </w:r>
            <w:r>
              <w:rPr>
                <w:noProof/>
                <w:webHidden/>
              </w:rPr>
              <w:fldChar w:fldCharType="separate"/>
            </w:r>
            <w:r w:rsidR="00BF657A">
              <w:rPr>
                <w:noProof/>
                <w:webHidden/>
              </w:rPr>
              <w:t>65</w:t>
            </w:r>
            <w:r>
              <w:rPr>
                <w:noProof/>
                <w:webHidden/>
              </w:rPr>
              <w:fldChar w:fldCharType="end"/>
            </w:r>
          </w:hyperlink>
        </w:p>
        <w:p w:rsidR="00BF5D65" w:rsidRDefault="00FC6E1B">
          <w:pPr>
            <w:pStyle w:val="23"/>
            <w:tabs>
              <w:tab w:val="right" w:leader="dot" w:pos="9799"/>
            </w:tabs>
            <w:rPr>
              <w:noProof/>
              <w:lang w:val="ru-RU" w:eastAsia="ru-RU" w:bidi="ar-SA"/>
            </w:rPr>
          </w:pPr>
          <w:hyperlink w:anchor="_Toc312100066" w:history="1">
            <w:r w:rsidR="00BF5D65" w:rsidRPr="008A0B7C">
              <w:rPr>
                <w:rStyle w:val="ab"/>
                <w:noProof/>
                <w:spacing w:val="5"/>
                <w:kern w:val="28"/>
                <w:lang w:val="ru-RU"/>
              </w:rPr>
              <w:t>6.4. Теорема об изменении кинетической энергии</w:t>
            </w:r>
            <w:r w:rsidR="00BF5D65" w:rsidRPr="008A0B7C">
              <w:rPr>
                <w:rStyle w:val="ab"/>
                <w:noProof/>
                <w:lang w:val="ru-RU"/>
              </w:rPr>
              <w:t>.</w:t>
            </w:r>
            <w:r w:rsidR="00BF5D65">
              <w:rPr>
                <w:noProof/>
                <w:webHidden/>
              </w:rPr>
              <w:tab/>
            </w:r>
            <w:r>
              <w:rPr>
                <w:noProof/>
                <w:webHidden/>
              </w:rPr>
              <w:fldChar w:fldCharType="begin"/>
            </w:r>
            <w:r w:rsidR="00BF5D65">
              <w:rPr>
                <w:noProof/>
                <w:webHidden/>
              </w:rPr>
              <w:instrText xml:space="preserve"> PAGEREF _Toc312100066 \h </w:instrText>
            </w:r>
            <w:r>
              <w:rPr>
                <w:noProof/>
                <w:webHidden/>
              </w:rPr>
            </w:r>
            <w:r>
              <w:rPr>
                <w:noProof/>
                <w:webHidden/>
              </w:rPr>
              <w:fldChar w:fldCharType="separate"/>
            </w:r>
            <w:r w:rsidR="00BF657A">
              <w:rPr>
                <w:noProof/>
                <w:webHidden/>
              </w:rPr>
              <w:t>67</w:t>
            </w:r>
            <w:r>
              <w:rPr>
                <w:noProof/>
                <w:webHidden/>
              </w:rPr>
              <w:fldChar w:fldCharType="end"/>
            </w:r>
          </w:hyperlink>
        </w:p>
        <w:p w:rsidR="00BF5D65" w:rsidRDefault="00FC6E1B">
          <w:pPr>
            <w:pStyle w:val="23"/>
            <w:tabs>
              <w:tab w:val="right" w:leader="dot" w:pos="9799"/>
            </w:tabs>
            <w:rPr>
              <w:noProof/>
              <w:lang w:val="ru-RU" w:eastAsia="ru-RU" w:bidi="ar-SA"/>
            </w:rPr>
          </w:pPr>
          <w:hyperlink w:anchor="_Toc312100067" w:history="1">
            <w:r w:rsidR="00BF5D65" w:rsidRPr="008A0B7C">
              <w:rPr>
                <w:rStyle w:val="ab"/>
                <w:noProof/>
                <w:lang w:val="ru-RU"/>
              </w:rPr>
              <w:t>6.5. Третий фундаментальный закон механики ( закон баланса энергии).</w:t>
            </w:r>
            <w:r w:rsidR="00BF5D65">
              <w:rPr>
                <w:noProof/>
                <w:webHidden/>
              </w:rPr>
              <w:tab/>
            </w:r>
            <w:r>
              <w:rPr>
                <w:noProof/>
                <w:webHidden/>
              </w:rPr>
              <w:fldChar w:fldCharType="begin"/>
            </w:r>
            <w:r w:rsidR="00BF5D65">
              <w:rPr>
                <w:noProof/>
                <w:webHidden/>
              </w:rPr>
              <w:instrText xml:space="preserve"> PAGEREF _Toc312100067 \h </w:instrText>
            </w:r>
            <w:r>
              <w:rPr>
                <w:noProof/>
                <w:webHidden/>
              </w:rPr>
            </w:r>
            <w:r>
              <w:rPr>
                <w:noProof/>
                <w:webHidden/>
              </w:rPr>
              <w:fldChar w:fldCharType="separate"/>
            </w:r>
            <w:r w:rsidR="00BF657A">
              <w:rPr>
                <w:noProof/>
                <w:webHidden/>
              </w:rPr>
              <w:t>68</w:t>
            </w:r>
            <w:r>
              <w:rPr>
                <w:noProof/>
                <w:webHidden/>
              </w:rPr>
              <w:fldChar w:fldCharType="end"/>
            </w:r>
          </w:hyperlink>
        </w:p>
        <w:p w:rsidR="00BF5D65" w:rsidRDefault="00FC6E1B">
          <w:pPr>
            <w:pStyle w:val="11"/>
            <w:tabs>
              <w:tab w:val="right" w:leader="dot" w:pos="9799"/>
            </w:tabs>
            <w:rPr>
              <w:noProof/>
              <w:lang w:val="ru-RU" w:eastAsia="ru-RU" w:bidi="ar-SA"/>
            </w:rPr>
          </w:pPr>
          <w:hyperlink w:anchor="_Toc312100068" w:history="1">
            <w:r w:rsidR="00BF5D65" w:rsidRPr="008A0B7C">
              <w:rPr>
                <w:rStyle w:val="ab"/>
                <w:noProof/>
                <w:lang w:val="ru-RU"/>
              </w:rPr>
              <w:t>Глава 7. Механика Лагранжа</w:t>
            </w:r>
            <w:r w:rsidR="00BF5D65">
              <w:rPr>
                <w:noProof/>
                <w:webHidden/>
              </w:rPr>
              <w:tab/>
            </w:r>
            <w:r>
              <w:rPr>
                <w:noProof/>
                <w:webHidden/>
              </w:rPr>
              <w:fldChar w:fldCharType="begin"/>
            </w:r>
            <w:r w:rsidR="00BF5D65">
              <w:rPr>
                <w:noProof/>
                <w:webHidden/>
              </w:rPr>
              <w:instrText xml:space="preserve"> PAGEREF _Toc312100068 \h </w:instrText>
            </w:r>
            <w:r>
              <w:rPr>
                <w:noProof/>
                <w:webHidden/>
              </w:rPr>
            </w:r>
            <w:r>
              <w:rPr>
                <w:noProof/>
                <w:webHidden/>
              </w:rPr>
              <w:fldChar w:fldCharType="separate"/>
            </w:r>
            <w:r w:rsidR="00BF657A">
              <w:rPr>
                <w:noProof/>
                <w:webHidden/>
              </w:rPr>
              <w:t>70</w:t>
            </w:r>
            <w:r>
              <w:rPr>
                <w:noProof/>
                <w:webHidden/>
              </w:rPr>
              <w:fldChar w:fldCharType="end"/>
            </w:r>
          </w:hyperlink>
        </w:p>
        <w:p w:rsidR="00BF5D65" w:rsidRDefault="00FC6E1B">
          <w:pPr>
            <w:pStyle w:val="23"/>
            <w:tabs>
              <w:tab w:val="right" w:leader="dot" w:pos="9799"/>
            </w:tabs>
            <w:rPr>
              <w:noProof/>
              <w:lang w:val="ru-RU" w:eastAsia="ru-RU" w:bidi="ar-SA"/>
            </w:rPr>
          </w:pPr>
          <w:hyperlink w:anchor="_Toc312100069" w:history="1">
            <w:r w:rsidR="00BF5D65" w:rsidRPr="008A0B7C">
              <w:rPr>
                <w:rStyle w:val="ab"/>
                <w:noProof/>
                <w:lang w:val="ru-RU"/>
              </w:rPr>
              <w:t>7.1.Обобщенные координаты, связи, число степеней свободы.</w:t>
            </w:r>
            <w:r w:rsidR="00BF5D65">
              <w:rPr>
                <w:noProof/>
                <w:webHidden/>
              </w:rPr>
              <w:tab/>
            </w:r>
            <w:r>
              <w:rPr>
                <w:noProof/>
                <w:webHidden/>
              </w:rPr>
              <w:fldChar w:fldCharType="begin"/>
            </w:r>
            <w:r w:rsidR="00BF5D65">
              <w:rPr>
                <w:noProof/>
                <w:webHidden/>
              </w:rPr>
              <w:instrText xml:space="preserve"> PAGEREF _Toc312100069 \h </w:instrText>
            </w:r>
            <w:r>
              <w:rPr>
                <w:noProof/>
                <w:webHidden/>
              </w:rPr>
            </w:r>
            <w:r>
              <w:rPr>
                <w:noProof/>
                <w:webHidden/>
              </w:rPr>
              <w:fldChar w:fldCharType="separate"/>
            </w:r>
            <w:r w:rsidR="00BF657A">
              <w:rPr>
                <w:noProof/>
                <w:webHidden/>
              </w:rPr>
              <w:t>70</w:t>
            </w:r>
            <w:r>
              <w:rPr>
                <w:noProof/>
                <w:webHidden/>
              </w:rPr>
              <w:fldChar w:fldCharType="end"/>
            </w:r>
          </w:hyperlink>
        </w:p>
        <w:p w:rsidR="00BF5D65" w:rsidRDefault="00FC6E1B">
          <w:pPr>
            <w:pStyle w:val="23"/>
            <w:tabs>
              <w:tab w:val="right" w:leader="dot" w:pos="9799"/>
            </w:tabs>
            <w:rPr>
              <w:noProof/>
              <w:lang w:val="ru-RU" w:eastAsia="ru-RU" w:bidi="ar-SA"/>
            </w:rPr>
          </w:pPr>
          <w:hyperlink w:anchor="_Toc312100070" w:history="1">
            <w:r w:rsidR="00BF5D65" w:rsidRPr="008A0B7C">
              <w:rPr>
                <w:rStyle w:val="ab"/>
                <w:noProof/>
                <w:lang w:val="ru-RU"/>
              </w:rPr>
              <w:t>7.2. Уравнения Лагранжа (второго рода).</w:t>
            </w:r>
            <w:r w:rsidR="00BF5D65">
              <w:rPr>
                <w:noProof/>
                <w:webHidden/>
              </w:rPr>
              <w:tab/>
            </w:r>
            <w:r>
              <w:rPr>
                <w:noProof/>
                <w:webHidden/>
              </w:rPr>
              <w:fldChar w:fldCharType="begin"/>
            </w:r>
            <w:r w:rsidR="00BF5D65">
              <w:rPr>
                <w:noProof/>
                <w:webHidden/>
              </w:rPr>
              <w:instrText xml:space="preserve"> PAGEREF _Toc312100070 \h </w:instrText>
            </w:r>
            <w:r>
              <w:rPr>
                <w:noProof/>
                <w:webHidden/>
              </w:rPr>
            </w:r>
            <w:r>
              <w:rPr>
                <w:noProof/>
                <w:webHidden/>
              </w:rPr>
              <w:fldChar w:fldCharType="separate"/>
            </w:r>
            <w:r w:rsidR="00BF657A">
              <w:rPr>
                <w:noProof/>
                <w:webHidden/>
              </w:rPr>
              <w:t>71</w:t>
            </w:r>
            <w:r>
              <w:rPr>
                <w:noProof/>
                <w:webHidden/>
              </w:rPr>
              <w:fldChar w:fldCharType="end"/>
            </w:r>
          </w:hyperlink>
        </w:p>
        <w:p w:rsidR="00BF5D65" w:rsidRDefault="00FC6E1B">
          <w:pPr>
            <w:pStyle w:val="31"/>
            <w:tabs>
              <w:tab w:val="right" w:leader="dot" w:pos="9799"/>
            </w:tabs>
            <w:rPr>
              <w:noProof/>
              <w:lang w:val="ru-RU" w:eastAsia="ru-RU" w:bidi="ar-SA"/>
            </w:rPr>
          </w:pPr>
          <w:hyperlink w:anchor="_Toc312100071" w:history="1">
            <w:r w:rsidR="00BF5D65" w:rsidRPr="008A0B7C">
              <w:rPr>
                <w:rStyle w:val="ab"/>
                <w:noProof/>
                <w:lang w:val="ru-RU"/>
              </w:rPr>
              <w:t>Замечание 1. (о вычислении обобщенных сил для потенциальных воздействий).</w:t>
            </w:r>
            <w:r w:rsidR="00BF5D65">
              <w:rPr>
                <w:noProof/>
                <w:webHidden/>
              </w:rPr>
              <w:tab/>
            </w:r>
            <w:r>
              <w:rPr>
                <w:noProof/>
                <w:webHidden/>
              </w:rPr>
              <w:fldChar w:fldCharType="begin"/>
            </w:r>
            <w:r w:rsidR="00BF5D65">
              <w:rPr>
                <w:noProof/>
                <w:webHidden/>
              </w:rPr>
              <w:instrText xml:space="preserve"> PAGEREF _Toc312100071 \h </w:instrText>
            </w:r>
            <w:r>
              <w:rPr>
                <w:noProof/>
                <w:webHidden/>
              </w:rPr>
            </w:r>
            <w:r>
              <w:rPr>
                <w:noProof/>
                <w:webHidden/>
              </w:rPr>
              <w:fldChar w:fldCharType="separate"/>
            </w:r>
            <w:r w:rsidR="00BF657A">
              <w:rPr>
                <w:noProof/>
                <w:webHidden/>
              </w:rPr>
              <w:t>72</w:t>
            </w:r>
            <w:r>
              <w:rPr>
                <w:noProof/>
                <w:webHidden/>
              </w:rPr>
              <w:fldChar w:fldCharType="end"/>
            </w:r>
          </w:hyperlink>
        </w:p>
        <w:p w:rsidR="00BF5D65" w:rsidRDefault="00FC6E1B">
          <w:pPr>
            <w:pStyle w:val="31"/>
            <w:tabs>
              <w:tab w:val="right" w:leader="dot" w:pos="9799"/>
            </w:tabs>
            <w:rPr>
              <w:noProof/>
              <w:lang w:val="ru-RU" w:eastAsia="ru-RU" w:bidi="ar-SA"/>
            </w:rPr>
          </w:pPr>
          <w:hyperlink w:anchor="_Toc312100072" w:history="1">
            <w:r w:rsidR="00BF5D65" w:rsidRPr="008A0B7C">
              <w:rPr>
                <w:rStyle w:val="ab"/>
                <w:noProof/>
                <w:lang w:val="ru-RU"/>
              </w:rPr>
              <w:t>Замечание 2. (Принцип возможных скоростей)</w:t>
            </w:r>
            <w:r w:rsidR="00BF5D65">
              <w:rPr>
                <w:noProof/>
                <w:webHidden/>
              </w:rPr>
              <w:tab/>
            </w:r>
            <w:r>
              <w:rPr>
                <w:noProof/>
                <w:webHidden/>
              </w:rPr>
              <w:fldChar w:fldCharType="begin"/>
            </w:r>
            <w:r w:rsidR="00BF5D65">
              <w:rPr>
                <w:noProof/>
                <w:webHidden/>
              </w:rPr>
              <w:instrText xml:space="preserve"> PAGEREF _Toc312100072 \h </w:instrText>
            </w:r>
            <w:r>
              <w:rPr>
                <w:noProof/>
                <w:webHidden/>
              </w:rPr>
            </w:r>
            <w:r>
              <w:rPr>
                <w:noProof/>
                <w:webHidden/>
              </w:rPr>
              <w:fldChar w:fldCharType="separate"/>
            </w:r>
            <w:r w:rsidR="00BF657A">
              <w:rPr>
                <w:noProof/>
                <w:webHidden/>
              </w:rPr>
              <w:t>72</w:t>
            </w:r>
            <w:r>
              <w:rPr>
                <w:noProof/>
                <w:webHidden/>
              </w:rPr>
              <w:fldChar w:fldCharType="end"/>
            </w:r>
          </w:hyperlink>
        </w:p>
        <w:p w:rsidR="00BF5D65" w:rsidRDefault="00FC6E1B">
          <w:pPr>
            <w:pStyle w:val="31"/>
            <w:tabs>
              <w:tab w:val="right" w:leader="dot" w:pos="9799"/>
            </w:tabs>
            <w:rPr>
              <w:noProof/>
              <w:lang w:val="ru-RU" w:eastAsia="ru-RU" w:bidi="ar-SA"/>
            </w:rPr>
          </w:pPr>
          <w:hyperlink w:anchor="_Toc312100073" w:history="1">
            <w:r w:rsidR="00BF5D65" w:rsidRPr="008A0B7C">
              <w:rPr>
                <w:rStyle w:val="ab"/>
                <w:noProof/>
                <w:lang w:val="ru-RU"/>
              </w:rPr>
              <w:t>Замечание 3. Обобщенные силы, обеспечивающие постулируемую зависимость координат от времени.Пример.</w:t>
            </w:r>
            <w:r w:rsidR="00BF5D65">
              <w:rPr>
                <w:noProof/>
                <w:webHidden/>
              </w:rPr>
              <w:tab/>
            </w:r>
            <w:r>
              <w:rPr>
                <w:noProof/>
                <w:webHidden/>
              </w:rPr>
              <w:fldChar w:fldCharType="begin"/>
            </w:r>
            <w:r w:rsidR="00BF5D65">
              <w:rPr>
                <w:noProof/>
                <w:webHidden/>
              </w:rPr>
              <w:instrText xml:space="preserve"> PAGEREF _Toc312100073 \h </w:instrText>
            </w:r>
            <w:r>
              <w:rPr>
                <w:noProof/>
                <w:webHidden/>
              </w:rPr>
            </w:r>
            <w:r>
              <w:rPr>
                <w:noProof/>
                <w:webHidden/>
              </w:rPr>
              <w:fldChar w:fldCharType="separate"/>
            </w:r>
            <w:r w:rsidR="00BF657A">
              <w:rPr>
                <w:noProof/>
                <w:webHidden/>
              </w:rPr>
              <w:t>73</w:t>
            </w:r>
            <w:r>
              <w:rPr>
                <w:noProof/>
                <w:webHidden/>
              </w:rPr>
              <w:fldChar w:fldCharType="end"/>
            </w:r>
          </w:hyperlink>
        </w:p>
        <w:p w:rsidR="00BF5D65" w:rsidRDefault="00FC6E1B">
          <w:pPr>
            <w:pStyle w:val="31"/>
            <w:tabs>
              <w:tab w:val="right" w:leader="dot" w:pos="9799"/>
            </w:tabs>
            <w:rPr>
              <w:noProof/>
              <w:lang w:val="ru-RU" w:eastAsia="ru-RU" w:bidi="ar-SA"/>
            </w:rPr>
          </w:pPr>
          <w:hyperlink w:anchor="_Toc312100074" w:history="1">
            <w:r w:rsidR="00BF5D65" w:rsidRPr="008A0B7C">
              <w:rPr>
                <w:rStyle w:val="ab"/>
                <w:noProof/>
                <w:lang w:val="ru-RU"/>
              </w:rPr>
              <w:t>Пример 1. Математический маятник с изменяющейся длиной.</w:t>
            </w:r>
            <w:r w:rsidR="00BF5D65">
              <w:rPr>
                <w:noProof/>
                <w:webHidden/>
              </w:rPr>
              <w:tab/>
            </w:r>
            <w:r>
              <w:rPr>
                <w:noProof/>
                <w:webHidden/>
              </w:rPr>
              <w:fldChar w:fldCharType="begin"/>
            </w:r>
            <w:r w:rsidR="00BF5D65">
              <w:rPr>
                <w:noProof/>
                <w:webHidden/>
              </w:rPr>
              <w:instrText xml:space="preserve"> PAGEREF _Toc312100074 \h </w:instrText>
            </w:r>
            <w:r>
              <w:rPr>
                <w:noProof/>
                <w:webHidden/>
              </w:rPr>
            </w:r>
            <w:r>
              <w:rPr>
                <w:noProof/>
                <w:webHidden/>
              </w:rPr>
              <w:fldChar w:fldCharType="separate"/>
            </w:r>
            <w:r w:rsidR="00BF657A">
              <w:rPr>
                <w:noProof/>
                <w:webHidden/>
              </w:rPr>
              <w:t>73</w:t>
            </w:r>
            <w:r>
              <w:rPr>
                <w:noProof/>
                <w:webHidden/>
              </w:rPr>
              <w:fldChar w:fldCharType="end"/>
            </w:r>
          </w:hyperlink>
        </w:p>
        <w:p w:rsidR="00BF5D65" w:rsidRDefault="00FC6E1B">
          <w:pPr>
            <w:pStyle w:val="31"/>
            <w:tabs>
              <w:tab w:val="right" w:leader="dot" w:pos="9799"/>
            </w:tabs>
            <w:rPr>
              <w:noProof/>
              <w:lang w:val="ru-RU" w:eastAsia="ru-RU" w:bidi="ar-SA"/>
            </w:rPr>
          </w:pPr>
          <w:hyperlink w:anchor="_Toc312100075" w:history="1">
            <w:r w:rsidR="00BF5D65" w:rsidRPr="008A0B7C">
              <w:rPr>
                <w:rStyle w:val="ab"/>
                <w:noProof/>
                <w:lang w:val="ru-RU"/>
              </w:rPr>
              <w:t>Пример 2. Движение тележки по вращающемуся стержню (строительному крану).</w:t>
            </w:r>
            <w:r w:rsidR="00BF5D65">
              <w:rPr>
                <w:noProof/>
                <w:webHidden/>
              </w:rPr>
              <w:tab/>
            </w:r>
            <w:r>
              <w:rPr>
                <w:noProof/>
                <w:webHidden/>
              </w:rPr>
              <w:fldChar w:fldCharType="begin"/>
            </w:r>
            <w:r w:rsidR="00BF5D65">
              <w:rPr>
                <w:noProof/>
                <w:webHidden/>
              </w:rPr>
              <w:instrText xml:space="preserve"> PAGEREF _Toc312100075 \h </w:instrText>
            </w:r>
            <w:r>
              <w:rPr>
                <w:noProof/>
                <w:webHidden/>
              </w:rPr>
            </w:r>
            <w:r>
              <w:rPr>
                <w:noProof/>
                <w:webHidden/>
              </w:rPr>
              <w:fldChar w:fldCharType="separate"/>
            </w:r>
            <w:r w:rsidR="00BF657A">
              <w:rPr>
                <w:noProof/>
                <w:webHidden/>
              </w:rPr>
              <w:t>73</w:t>
            </w:r>
            <w:r>
              <w:rPr>
                <w:noProof/>
                <w:webHidden/>
              </w:rPr>
              <w:fldChar w:fldCharType="end"/>
            </w:r>
          </w:hyperlink>
        </w:p>
        <w:p w:rsidR="00BF5D65" w:rsidRDefault="00FC6E1B">
          <w:pPr>
            <w:pStyle w:val="31"/>
            <w:tabs>
              <w:tab w:val="right" w:leader="dot" w:pos="9799"/>
            </w:tabs>
            <w:rPr>
              <w:noProof/>
              <w:lang w:val="ru-RU" w:eastAsia="ru-RU" w:bidi="ar-SA"/>
            </w:rPr>
          </w:pPr>
          <w:hyperlink w:anchor="_Toc312100076" w:history="1">
            <w:r w:rsidR="00BF5D65" w:rsidRPr="008A0B7C">
              <w:rPr>
                <w:rStyle w:val="ab"/>
                <w:noProof/>
                <w:lang w:val="ru-RU"/>
              </w:rPr>
              <w:t>Пример 3. Движение  точки по качающейся поверхности.</w:t>
            </w:r>
            <w:r w:rsidR="00BF5D65">
              <w:rPr>
                <w:noProof/>
                <w:webHidden/>
              </w:rPr>
              <w:tab/>
            </w:r>
            <w:r>
              <w:rPr>
                <w:noProof/>
                <w:webHidden/>
              </w:rPr>
              <w:fldChar w:fldCharType="begin"/>
            </w:r>
            <w:r w:rsidR="00BF5D65">
              <w:rPr>
                <w:noProof/>
                <w:webHidden/>
              </w:rPr>
              <w:instrText xml:space="preserve"> PAGEREF _Toc312100076 \h </w:instrText>
            </w:r>
            <w:r>
              <w:rPr>
                <w:noProof/>
                <w:webHidden/>
              </w:rPr>
            </w:r>
            <w:r>
              <w:rPr>
                <w:noProof/>
                <w:webHidden/>
              </w:rPr>
              <w:fldChar w:fldCharType="separate"/>
            </w:r>
            <w:r w:rsidR="00BF657A">
              <w:rPr>
                <w:noProof/>
                <w:webHidden/>
              </w:rPr>
              <w:t>74</w:t>
            </w:r>
            <w:r>
              <w:rPr>
                <w:noProof/>
                <w:webHidden/>
              </w:rPr>
              <w:fldChar w:fldCharType="end"/>
            </w:r>
          </w:hyperlink>
        </w:p>
        <w:p w:rsidR="00BF5D65" w:rsidRDefault="00FC6E1B">
          <w:pPr>
            <w:pStyle w:val="31"/>
            <w:tabs>
              <w:tab w:val="right" w:leader="dot" w:pos="9799"/>
            </w:tabs>
            <w:rPr>
              <w:noProof/>
              <w:lang w:val="ru-RU" w:eastAsia="ru-RU" w:bidi="ar-SA"/>
            </w:rPr>
          </w:pPr>
          <w:hyperlink w:anchor="_Toc312100077" w:history="1">
            <w:r w:rsidR="00BF5D65" w:rsidRPr="008A0B7C">
              <w:rPr>
                <w:rStyle w:val="ab"/>
                <w:noProof/>
                <w:lang w:val="ru-RU"/>
              </w:rPr>
              <w:t>Замечание 4. О неголономных системах. Пример.</w:t>
            </w:r>
            <w:r w:rsidR="00BF5D65">
              <w:rPr>
                <w:noProof/>
                <w:webHidden/>
              </w:rPr>
              <w:tab/>
            </w:r>
            <w:r>
              <w:rPr>
                <w:noProof/>
                <w:webHidden/>
              </w:rPr>
              <w:fldChar w:fldCharType="begin"/>
            </w:r>
            <w:r w:rsidR="00BF5D65">
              <w:rPr>
                <w:noProof/>
                <w:webHidden/>
              </w:rPr>
              <w:instrText xml:space="preserve"> PAGEREF _Toc312100077 \h </w:instrText>
            </w:r>
            <w:r>
              <w:rPr>
                <w:noProof/>
                <w:webHidden/>
              </w:rPr>
            </w:r>
            <w:r>
              <w:rPr>
                <w:noProof/>
                <w:webHidden/>
              </w:rPr>
              <w:fldChar w:fldCharType="separate"/>
            </w:r>
            <w:r w:rsidR="00BF657A">
              <w:rPr>
                <w:noProof/>
                <w:webHidden/>
              </w:rPr>
              <w:t>76</w:t>
            </w:r>
            <w:r>
              <w:rPr>
                <w:noProof/>
                <w:webHidden/>
              </w:rPr>
              <w:fldChar w:fldCharType="end"/>
            </w:r>
          </w:hyperlink>
        </w:p>
        <w:p w:rsidR="00BF5D65" w:rsidRDefault="00FC6E1B">
          <w:pPr>
            <w:pStyle w:val="11"/>
            <w:tabs>
              <w:tab w:val="right" w:leader="dot" w:pos="9799"/>
            </w:tabs>
            <w:rPr>
              <w:noProof/>
              <w:lang w:val="ru-RU" w:eastAsia="ru-RU" w:bidi="ar-SA"/>
            </w:rPr>
          </w:pPr>
          <w:hyperlink w:anchor="_Toc312100078" w:history="1">
            <w:r w:rsidR="00BF5D65" w:rsidRPr="008A0B7C">
              <w:rPr>
                <w:rStyle w:val="ab"/>
                <w:noProof/>
                <w:lang w:val="ru-RU"/>
              </w:rPr>
              <w:t>Глава 8. Колебания систем</w:t>
            </w:r>
            <w:r w:rsidR="00BF5D65">
              <w:rPr>
                <w:noProof/>
                <w:webHidden/>
              </w:rPr>
              <w:tab/>
            </w:r>
            <w:r>
              <w:rPr>
                <w:noProof/>
                <w:webHidden/>
              </w:rPr>
              <w:fldChar w:fldCharType="begin"/>
            </w:r>
            <w:r w:rsidR="00BF5D65">
              <w:rPr>
                <w:noProof/>
                <w:webHidden/>
              </w:rPr>
              <w:instrText xml:space="preserve"> PAGEREF _Toc312100078 \h </w:instrText>
            </w:r>
            <w:r>
              <w:rPr>
                <w:noProof/>
                <w:webHidden/>
              </w:rPr>
            </w:r>
            <w:r>
              <w:rPr>
                <w:noProof/>
                <w:webHidden/>
              </w:rPr>
              <w:fldChar w:fldCharType="separate"/>
            </w:r>
            <w:r w:rsidR="00BF657A">
              <w:rPr>
                <w:noProof/>
                <w:webHidden/>
              </w:rPr>
              <w:t>78</w:t>
            </w:r>
            <w:r>
              <w:rPr>
                <w:noProof/>
                <w:webHidden/>
              </w:rPr>
              <w:fldChar w:fldCharType="end"/>
            </w:r>
          </w:hyperlink>
        </w:p>
        <w:p w:rsidR="00BF5D65" w:rsidRDefault="00FC6E1B">
          <w:pPr>
            <w:pStyle w:val="23"/>
            <w:tabs>
              <w:tab w:val="right" w:leader="dot" w:pos="9799"/>
            </w:tabs>
            <w:rPr>
              <w:noProof/>
              <w:lang w:val="ru-RU" w:eastAsia="ru-RU" w:bidi="ar-SA"/>
            </w:rPr>
          </w:pPr>
          <w:hyperlink w:anchor="_Toc312100079" w:history="1">
            <w:r w:rsidR="00BF5D65" w:rsidRPr="008A0B7C">
              <w:rPr>
                <w:rStyle w:val="ab"/>
                <w:noProof/>
                <w:lang w:val="ru-RU"/>
              </w:rPr>
              <w:t>8.2. Колебания системы с несколькими степенями свободы.</w:t>
            </w:r>
            <w:r w:rsidR="00BF5D65">
              <w:rPr>
                <w:noProof/>
                <w:webHidden/>
              </w:rPr>
              <w:tab/>
            </w:r>
            <w:r>
              <w:rPr>
                <w:noProof/>
                <w:webHidden/>
              </w:rPr>
              <w:fldChar w:fldCharType="begin"/>
            </w:r>
            <w:r w:rsidR="00BF5D65">
              <w:rPr>
                <w:noProof/>
                <w:webHidden/>
              </w:rPr>
              <w:instrText xml:space="preserve"> PAGEREF _Toc312100079 \h </w:instrText>
            </w:r>
            <w:r>
              <w:rPr>
                <w:noProof/>
                <w:webHidden/>
              </w:rPr>
            </w:r>
            <w:r>
              <w:rPr>
                <w:noProof/>
                <w:webHidden/>
              </w:rPr>
              <w:fldChar w:fldCharType="separate"/>
            </w:r>
            <w:r w:rsidR="00BF657A">
              <w:rPr>
                <w:noProof/>
                <w:webHidden/>
              </w:rPr>
              <w:t>78</w:t>
            </w:r>
            <w:r>
              <w:rPr>
                <w:noProof/>
                <w:webHidden/>
              </w:rPr>
              <w:fldChar w:fldCharType="end"/>
            </w:r>
          </w:hyperlink>
        </w:p>
        <w:p w:rsidR="00BF5D65" w:rsidRDefault="00FC6E1B">
          <w:pPr>
            <w:pStyle w:val="31"/>
            <w:tabs>
              <w:tab w:val="right" w:leader="dot" w:pos="9799"/>
            </w:tabs>
            <w:rPr>
              <w:noProof/>
              <w:lang w:val="ru-RU" w:eastAsia="ru-RU" w:bidi="ar-SA"/>
            </w:rPr>
          </w:pPr>
          <w:hyperlink w:anchor="_Toc312100080" w:history="1">
            <w:r w:rsidR="00BF5D65" w:rsidRPr="008A0B7C">
              <w:rPr>
                <w:rStyle w:val="ab"/>
                <w:noProof/>
                <w:lang w:val="ru-RU"/>
              </w:rPr>
              <w:t>8.2.1. Линеаризация уравнений движения вблизи положения равновесия.</w:t>
            </w:r>
            <w:r w:rsidR="00BF5D65">
              <w:rPr>
                <w:noProof/>
                <w:webHidden/>
              </w:rPr>
              <w:tab/>
            </w:r>
            <w:r>
              <w:rPr>
                <w:noProof/>
                <w:webHidden/>
              </w:rPr>
              <w:fldChar w:fldCharType="begin"/>
            </w:r>
            <w:r w:rsidR="00BF5D65">
              <w:rPr>
                <w:noProof/>
                <w:webHidden/>
              </w:rPr>
              <w:instrText xml:space="preserve"> PAGEREF _Toc312100080 \h </w:instrText>
            </w:r>
            <w:r>
              <w:rPr>
                <w:noProof/>
                <w:webHidden/>
              </w:rPr>
            </w:r>
            <w:r>
              <w:rPr>
                <w:noProof/>
                <w:webHidden/>
              </w:rPr>
              <w:fldChar w:fldCharType="separate"/>
            </w:r>
            <w:r w:rsidR="00BF657A">
              <w:rPr>
                <w:noProof/>
                <w:webHidden/>
              </w:rPr>
              <w:t>78</w:t>
            </w:r>
            <w:r>
              <w:rPr>
                <w:noProof/>
                <w:webHidden/>
              </w:rPr>
              <w:fldChar w:fldCharType="end"/>
            </w:r>
          </w:hyperlink>
        </w:p>
        <w:p w:rsidR="00BF5D65" w:rsidRDefault="00FC6E1B">
          <w:pPr>
            <w:pStyle w:val="31"/>
            <w:tabs>
              <w:tab w:val="right" w:leader="dot" w:pos="9799"/>
            </w:tabs>
            <w:rPr>
              <w:noProof/>
              <w:lang w:val="ru-RU" w:eastAsia="ru-RU" w:bidi="ar-SA"/>
            </w:rPr>
          </w:pPr>
          <w:hyperlink w:anchor="_Toc312100081" w:history="1">
            <w:r w:rsidR="00BF5D65" w:rsidRPr="008A0B7C">
              <w:rPr>
                <w:rStyle w:val="ab"/>
                <w:noProof/>
                <w:lang w:val="ru-RU"/>
              </w:rPr>
              <w:t>8.2.2 Устойчивость положения равновесия.</w:t>
            </w:r>
            <w:r w:rsidR="00BF5D65">
              <w:rPr>
                <w:noProof/>
                <w:webHidden/>
              </w:rPr>
              <w:tab/>
            </w:r>
            <w:r>
              <w:rPr>
                <w:noProof/>
                <w:webHidden/>
              </w:rPr>
              <w:fldChar w:fldCharType="begin"/>
            </w:r>
            <w:r w:rsidR="00BF5D65">
              <w:rPr>
                <w:noProof/>
                <w:webHidden/>
              </w:rPr>
              <w:instrText xml:space="preserve"> PAGEREF _Toc312100081 \h </w:instrText>
            </w:r>
            <w:r>
              <w:rPr>
                <w:noProof/>
                <w:webHidden/>
              </w:rPr>
            </w:r>
            <w:r>
              <w:rPr>
                <w:noProof/>
                <w:webHidden/>
              </w:rPr>
              <w:fldChar w:fldCharType="separate"/>
            </w:r>
            <w:r w:rsidR="00BF657A">
              <w:rPr>
                <w:noProof/>
                <w:webHidden/>
              </w:rPr>
              <w:t>79</w:t>
            </w:r>
            <w:r>
              <w:rPr>
                <w:noProof/>
                <w:webHidden/>
              </w:rPr>
              <w:fldChar w:fldCharType="end"/>
            </w:r>
          </w:hyperlink>
        </w:p>
        <w:p w:rsidR="00BF5D65" w:rsidRDefault="00FC6E1B">
          <w:pPr>
            <w:pStyle w:val="31"/>
            <w:tabs>
              <w:tab w:val="right" w:leader="dot" w:pos="9799"/>
            </w:tabs>
            <w:rPr>
              <w:noProof/>
              <w:lang w:val="ru-RU" w:eastAsia="ru-RU" w:bidi="ar-SA"/>
            </w:rPr>
          </w:pPr>
          <w:hyperlink w:anchor="_Toc312100082" w:history="1">
            <w:r w:rsidR="00BF5D65" w:rsidRPr="008A0B7C">
              <w:rPr>
                <w:rStyle w:val="ab"/>
                <w:noProof/>
                <w:lang w:val="ru-RU"/>
              </w:rPr>
              <w:t>8.2.3. Собственные частоты и формы малых колебаний.</w:t>
            </w:r>
            <w:r w:rsidR="00BF5D65">
              <w:rPr>
                <w:noProof/>
                <w:webHidden/>
              </w:rPr>
              <w:tab/>
            </w:r>
            <w:r>
              <w:rPr>
                <w:noProof/>
                <w:webHidden/>
              </w:rPr>
              <w:fldChar w:fldCharType="begin"/>
            </w:r>
            <w:r w:rsidR="00BF5D65">
              <w:rPr>
                <w:noProof/>
                <w:webHidden/>
              </w:rPr>
              <w:instrText xml:space="preserve"> PAGEREF _Toc312100082 \h </w:instrText>
            </w:r>
            <w:r>
              <w:rPr>
                <w:noProof/>
                <w:webHidden/>
              </w:rPr>
            </w:r>
            <w:r>
              <w:rPr>
                <w:noProof/>
                <w:webHidden/>
              </w:rPr>
              <w:fldChar w:fldCharType="separate"/>
            </w:r>
            <w:r w:rsidR="00BF657A">
              <w:rPr>
                <w:noProof/>
                <w:webHidden/>
              </w:rPr>
              <w:t>80</w:t>
            </w:r>
            <w:r>
              <w:rPr>
                <w:noProof/>
                <w:webHidden/>
              </w:rPr>
              <w:fldChar w:fldCharType="end"/>
            </w:r>
          </w:hyperlink>
        </w:p>
        <w:p w:rsidR="00BF5D65" w:rsidRDefault="00FC6E1B">
          <w:pPr>
            <w:pStyle w:val="31"/>
            <w:tabs>
              <w:tab w:val="right" w:leader="dot" w:pos="9799"/>
            </w:tabs>
            <w:rPr>
              <w:noProof/>
              <w:lang w:val="ru-RU" w:eastAsia="ru-RU" w:bidi="ar-SA"/>
            </w:rPr>
          </w:pPr>
          <w:hyperlink w:anchor="_Toc312100083" w:history="1">
            <w:r w:rsidR="00BF5D65" w:rsidRPr="008A0B7C">
              <w:rPr>
                <w:rStyle w:val="ab"/>
                <w:noProof/>
                <w:lang w:val="ru-RU"/>
              </w:rPr>
              <w:t>8.2.4. Общее решение задачи о свободных колебаниях.</w:t>
            </w:r>
            <w:r w:rsidR="00BF5D65">
              <w:rPr>
                <w:noProof/>
                <w:webHidden/>
              </w:rPr>
              <w:tab/>
            </w:r>
            <w:r>
              <w:rPr>
                <w:noProof/>
                <w:webHidden/>
              </w:rPr>
              <w:fldChar w:fldCharType="begin"/>
            </w:r>
            <w:r w:rsidR="00BF5D65">
              <w:rPr>
                <w:noProof/>
                <w:webHidden/>
              </w:rPr>
              <w:instrText xml:space="preserve"> PAGEREF _Toc312100083 \h </w:instrText>
            </w:r>
            <w:r>
              <w:rPr>
                <w:noProof/>
                <w:webHidden/>
              </w:rPr>
            </w:r>
            <w:r>
              <w:rPr>
                <w:noProof/>
                <w:webHidden/>
              </w:rPr>
              <w:fldChar w:fldCharType="separate"/>
            </w:r>
            <w:r w:rsidR="00BF657A">
              <w:rPr>
                <w:noProof/>
                <w:webHidden/>
              </w:rPr>
              <w:t>81</w:t>
            </w:r>
            <w:r>
              <w:rPr>
                <w:noProof/>
                <w:webHidden/>
              </w:rPr>
              <w:fldChar w:fldCharType="end"/>
            </w:r>
          </w:hyperlink>
        </w:p>
        <w:p w:rsidR="00BF5D65" w:rsidRDefault="00FC6E1B">
          <w:pPr>
            <w:pStyle w:val="31"/>
            <w:tabs>
              <w:tab w:val="right" w:leader="dot" w:pos="9799"/>
            </w:tabs>
            <w:rPr>
              <w:noProof/>
              <w:lang w:val="ru-RU" w:eastAsia="ru-RU" w:bidi="ar-SA"/>
            </w:rPr>
          </w:pPr>
          <w:hyperlink w:anchor="_Toc312100084" w:history="1">
            <w:r w:rsidR="00BF5D65" w:rsidRPr="008A0B7C">
              <w:rPr>
                <w:rStyle w:val="ab"/>
                <w:noProof/>
                <w:lang w:val="ru-RU"/>
              </w:rPr>
              <w:t>8.2.5. Главные (нормальные) координаты</w:t>
            </w:r>
            <w:r w:rsidR="00BF5D65">
              <w:rPr>
                <w:noProof/>
                <w:webHidden/>
              </w:rPr>
              <w:tab/>
            </w:r>
            <w:r>
              <w:rPr>
                <w:noProof/>
                <w:webHidden/>
              </w:rPr>
              <w:fldChar w:fldCharType="begin"/>
            </w:r>
            <w:r w:rsidR="00BF5D65">
              <w:rPr>
                <w:noProof/>
                <w:webHidden/>
              </w:rPr>
              <w:instrText xml:space="preserve"> PAGEREF _Toc312100084 \h </w:instrText>
            </w:r>
            <w:r>
              <w:rPr>
                <w:noProof/>
                <w:webHidden/>
              </w:rPr>
            </w:r>
            <w:r>
              <w:rPr>
                <w:noProof/>
                <w:webHidden/>
              </w:rPr>
              <w:fldChar w:fldCharType="separate"/>
            </w:r>
            <w:r w:rsidR="00BF657A">
              <w:rPr>
                <w:noProof/>
                <w:webHidden/>
              </w:rPr>
              <w:t>82</w:t>
            </w:r>
            <w:r>
              <w:rPr>
                <w:noProof/>
                <w:webHidden/>
              </w:rPr>
              <w:fldChar w:fldCharType="end"/>
            </w:r>
          </w:hyperlink>
        </w:p>
        <w:p w:rsidR="00BF5D65" w:rsidRDefault="00FC6E1B">
          <w:pPr>
            <w:pStyle w:val="31"/>
            <w:tabs>
              <w:tab w:val="right" w:leader="dot" w:pos="9799"/>
            </w:tabs>
            <w:rPr>
              <w:noProof/>
              <w:lang w:val="ru-RU" w:eastAsia="ru-RU" w:bidi="ar-SA"/>
            </w:rPr>
          </w:pPr>
          <w:hyperlink w:anchor="_Toc312100085" w:history="1">
            <w:r w:rsidR="00BF5D65" w:rsidRPr="008A0B7C">
              <w:rPr>
                <w:rStyle w:val="ab"/>
                <w:noProof/>
                <w:lang w:val="ru-RU"/>
              </w:rPr>
              <w:t>8.2.6. Вынужденные колебания системы с несколькими степенями свободы.</w:t>
            </w:r>
            <w:r w:rsidR="00BF5D65">
              <w:rPr>
                <w:noProof/>
                <w:webHidden/>
              </w:rPr>
              <w:tab/>
            </w:r>
            <w:r>
              <w:rPr>
                <w:noProof/>
                <w:webHidden/>
              </w:rPr>
              <w:fldChar w:fldCharType="begin"/>
            </w:r>
            <w:r w:rsidR="00BF5D65">
              <w:rPr>
                <w:noProof/>
                <w:webHidden/>
              </w:rPr>
              <w:instrText xml:space="preserve"> PAGEREF _Toc312100085 \h </w:instrText>
            </w:r>
            <w:r>
              <w:rPr>
                <w:noProof/>
                <w:webHidden/>
              </w:rPr>
            </w:r>
            <w:r>
              <w:rPr>
                <w:noProof/>
                <w:webHidden/>
              </w:rPr>
              <w:fldChar w:fldCharType="separate"/>
            </w:r>
            <w:r w:rsidR="00BF657A">
              <w:rPr>
                <w:noProof/>
                <w:webHidden/>
              </w:rPr>
              <w:t>85</w:t>
            </w:r>
            <w:r>
              <w:rPr>
                <w:noProof/>
                <w:webHidden/>
              </w:rPr>
              <w:fldChar w:fldCharType="end"/>
            </w:r>
          </w:hyperlink>
        </w:p>
        <w:p w:rsidR="00BF5D65" w:rsidRDefault="00FC6E1B">
          <w:pPr>
            <w:pStyle w:val="31"/>
            <w:tabs>
              <w:tab w:val="right" w:leader="dot" w:pos="9799"/>
            </w:tabs>
            <w:rPr>
              <w:noProof/>
              <w:lang w:val="ru-RU" w:eastAsia="ru-RU" w:bidi="ar-SA"/>
            </w:rPr>
          </w:pPr>
          <w:hyperlink w:anchor="_Toc312100086" w:history="1">
            <w:r w:rsidR="00BF5D65" w:rsidRPr="008A0B7C">
              <w:rPr>
                <w:rStyle w:val="ab"/>
                <w:noProof/>
                <w:lang w:val="ru-RU"/>
              </w:rPr>
              <w:t>1.Разложение по формам свободных колебаний (метод главных координат)</w:t>
            </w:r>
            <w:r w:rsidR="00BF5D65">
              <w:rPr>
                <w:noProof/>
                <w:webHidden/>
              </w:rPr>
              <w:tab/>
            </w:r>
            <w:r>
              <w:rPr>
                <w:noProof/>
                <w:webHidden/>
              </w:rPr>
              <w:fldChar w:fldCharType="begin"/>
            </w:r>
            <w:r w:rsidR="00BF5D65">
              <w:rPr>
                <w:noProof/>
                <w:webHidden/>
              </w:rPr>
              <w:instrText xml:space="preserve"> PAGEREF _Toc312100086 \h </w:instrText>
            </w:r>
            <w:r>
              <w:rPr>
                <w:noProof/>
                <w:webHidden/>
              </w:rPr>
            </w:r>
            <w:r>
              <w:rPr>
                <w:noProof/>
                <w:webHidden/>
              </w:rPr>
              <w:fldChar w:fldCharType="separate"/>
            </w:r>
            <w:r w:rsidR="00BF657A">
              <w:rPr>
                <w:noProof/>
                <w:webHidden/>
              </w:rPr>
              <w:t>85</w:t>
            </w:r>
            <w:r>
              <w:rPr>
                <w:noProof/>
                <w:webHidden/>
              </w:rPr>
              <w:fldChar w:fldCharType="end"/>
            </w:r>
          </w:hyperlink>
        </w:p>
        <w:p w:rsidR="00BF5D65" w:rsidRDefault="00FC6E1B">
          <w:pPr>
            <w:pStyle w:val="31"/>
            <w:tabs>
              <w:tab w:val="right" w:leader="dot" w:pos="9799"/>
            </w:tabs>
            <w:rPr>
              <w:noProof/>
              <w:lang w:val="ru-RU" w:eastAsia="ru-RU" w:bidi="ar-SA"/>
            </w:rPr>
          </w:pPr>
          <w:hyperlink w:anchor="_Toc312100087" w:history="1">
            <w:r w:rsidR="00BF5D65" w:rsidRPr="008A0B7C">
              <w:rPr>
                <w:rStyle w:val="ab"/>
                <w:noProof/>
                <w:lang w:val="ru-RU"/>
              </w:rPr>
              <w:t>2. Случай гармонических обобщенных сил. Пример: динамический гаситель</w:t>
            </w:r>
            <w:r w:rsidR="00BF5D65">
              <w:rPr>
                <w:noProof/>
                <w:webHidden/>
              </w:rPr>
              <w:tab/>
            </w:r>
            <w:r>
              <w:rPr>
                <w:noProof/>
                <w:webHidden/>
              </w:rPr>
              <w:fldChar w:fldCharType="begin"/>
            </w:r>
            <w:r w:rsidR="00BF5D65">
              <w:rPr>
                <w:noProof/>
                <w:webHidden/>
              </w:rPr>
              <w:instrText xml:space="preserve"> PAGEREF _Toc312100087 \h </w:instrText>
            </w:r>
            <w:r>
              <w:rPr>
                <w:noProof/>
                <w:webHidden/>
              </w:rPr>
            </w:r>
            <w:r>
              <w:rPr>
                <w:noProof/>
                <w:webHidden/>
              </w:rPr>
              <w:fldChar w:fldCharType="separate"/>
            </w:r>
            <w:r w:rsidR="00BF657A">
              <w:rPr>
                <w:noProof/>
                <w:webHidden/>
              </w:rPr>
              <w:t>85</w:t>
            </w:r>
            <w:r>
              <w:rPr>
                <w:noProof/>
                <w:webHidden/>
              </w:rPr>
              <w:fldChar w:fldCharType="end"/>
            </w:r>
          </w:hyperlink>
        </w:p>
        <w:p w:rsidR="003A4B7C" w:rsidRDefault="00FC6E1B">
          <w:pPr>
            <w:rPr>
              <w:lang w:val="ru-RU"/>
            </w:rPr>
          </w:pPr>
          <w:r>
            <w:rPr>
              <w:lang w:val="ru-RU"/>
            </w:rPr>
            <w:fldChar w:fldCharType="end"/>
          </w:r>
        </w:p>
      </w:sdtContent>
    </w:sdt>
    <w:p w:rsidR="00492BD7" w:rsidRDefault="00492BD7" w:rsidP="00492BD7">
      <w:pPr>
        <w:pStyle w:val="1"/>
        <w:spacing w:before="0"/>
        <w:rPr>
          <w:lang w:val="ru-RU"/>
        </w:rPr>
      </w:pPr>
    </w:p>
    <w:p w:rsidR="00492BD7" w:rsidRPr="00492BD7" w:rsidRDefault="00492BD7" w:rsidP="00492BD7">
      <w:pPr>
        <w:rPr>
          <w:lang w:val="ru-RU"/>
        </w:rPr>
      </w:pPr>
    </w:p>
    <w:p w:rsidR="005300C3" w:rsidRPr="006655F6" w:rsidRDefault="005300C3" w:rsidP="00492BD7">
      <w:pPr>
        <w:pStyle w:val="1"/>
        <w:spacing w:before="0"/>
        <w:rPr>
          <w:lang w:val="ru-RU"/>
        </w:rPr>
      </w:pPr>
      <w:r w:rsidRPr="006655F6">
        <w:rPr>
          <w:lang w:val="ru-RU"/>
        </w:rPr>
        <w:lastRenderedPageBreak/>
        <w:t xml:space="preserve">               </w:t>
      </w:r>
      <w:r w:rsidR="00E532A8" w:rsidRPr="006655F6">
        <w:rPr>
          <w:lang w:val="ru-RU"/>
        </w:rPr>
        <w:t xml:space="preserve">                    </w:t>
      </w:r>
      <w:bookmarkStart w:id="0" w:name="_Toc311581829"/>
      <w:bookmarkStart w:id="1" w:name="_Toc312100006"/>
      <w:r w:rsidR="00B558A6" w:rsidRPr="006655F6">
        <w:rPr>
          <w:lang w:val="ru-RU"/>
        </w:rPr>
        <w:t xml:space="preserve">Глава </w:t>
      </w:r>
      <w:r w:rsidR="00CB50A5" w:rsidRPr="006655F6">
        <w:rPr>
          <w:lang w:val="ru-RU"/>
        </w:rPr>
        <w:t>1.</w:t>
      </w:r>
      <w:r w:rsidRPr="006655F6">
        <w:rPr>
          <w:lang w:val="ru-RU"/>
        </w:rPr>
        <w:t xml:space="preserve"> Введение</w:t>
      </w:r>
      <w:bookmarkEnd w:id="0"/>
      <w:r w:rsidR="0033448A" w:rsidRPr="006655F6">
        <w:rPr>
          <w:lang w:val="ru-RU"/>
        </w:rPr>
        <w:t>.</w:t>
      </w:r>
      <w:bookmarkEnd w:id="1"/>
    </w:p>
    <w:p w:rsidR="005300C3" w:rsidRPr="006655F6" w:rsidRDefault="005300C3" w:rsidP="006655F6">
      <w:pPr>
        <w:pStyle w:val="2"/>
        <w:rPr>
          <w:lang w:val="ru-RU"/>
        </w:rPr>
      </w:pPr>
      <w:r w:rsidRPr="006655F6">
        <w:rPr>
          <w:lang w:val="ru-RU"/>
        </w:rPr>
        <w:t xml:space="preserve"> </w:t>
      </w:r>
      <w:bookmarkStart w:id="2" w:name="_Toc311581830"/>
      <w:bookmarkStart w:id="3" w:name="_Toc312100007"/>
      <w:r w:rsidR="00CB50A5" w:rsidRPr="006655F6">
        <w:rPr>
          <w:lang w:val="ru-RU"/>
        </w:rPr>
        <w:t>1.</w:t>
      </w:r>
      <w:r w:rsidRPr="006655F6">
        <w:rPr>
          <w:lang w:val="ru-RU"/>
        </w:rPr>
        <w:t>1. Системы отсчета, системы координат. Тела, примеры тел в механике</w:t>
      </w:r>
      <w:bookmarkEnd w:id="2"/>
      <w:r w:rsidR="0033448A" w:rsidRPr="006655F6">
        <w:rPr>
          <w:lang w:val="ru-RU"/>
        </w:rPr>
        <w:t>.</w:t>
      </w:r>
      <w:bookmarkEnd w:id="3"/>
    </w:p>
    <w:p w:rsidR="00B85CC0" w:rsidRPr="001402D9" w:rsidRDefault="00772312" w:rsidP="006655F6">
      <w:pPr>
        <w:pStyle w:val="a3"/>
        <w:rPr>
          <w:lang w:val="ru-RU"/>
        </w:rPr>
      </w:pPr>
      <w:r w:rsidRPr="001402D9">
        <w:rPr>
          <w:lang w:val="ru-RU"/>
        </w:rPr>
        <w:t xml:space="preserve">                </w:t>
      </w:r>
      <w:r w:rsidR="0033448A" w:rsidRPr="001402D9">
        <w:rPr>
          <w:lang w:val="ru-RU"/>
        </w:rPr>
        <w:t xml:space="preserve">                                                                                                                                                                       </w:t>
      </w:r>
    </w:p>
    <w:p w:rsidR="005654BD" w:rsidRPr="001402D9" w:rsidRDefault="005300C3" w:rsidP="006655F6">
      <w:pPr>
        <w:pStyle w:val="a3"/>
        <w:rPr>
          <w:sz w:val="24"/>
          <w:szCs w:val="24"/>
          <w:lang w:val="ru-RU"/>
        </w:rPr>
      </w:pPr>
      <w:r w:rsidRPr="001402D9">
        <w:rPr>
          <w:sz w:val="24"/>
          <w:szCs w:val="24"/>
          <w:lang w:val="ru-RU"/>
        </w:rPr>
        <w:t xml:space="preserve">   </w:t>
      </w:r>
      <w:bookmarkStart w:id="4" w:name="_Toc311581831"/>
      <w:r w:rsidRPr="001402D9">
        <w:rPr>
          <w:sz w:val="24"/>
          <w:szCs w:val="24"/>
          <w:lang w:val="ru-RU"/>
        </w:rPr>
        <w:t>Все явления в окружающем нас мир</w:t>
      </w:r>
      <w:r w:rsidR="005654BD" w:rsidRPr="001402D9">
        <w:rPr>
          <w:sz w:val="24"/>
          <w:szCs w:val="24"/>
          <w:lang w:val="ru-RU"/>
        </w:rPr>
        <w:t>е могут быть описаны только в системах отсчета,</w:t>
      </w:r>
      <w:bookmarkEnd w:id="4"/>
      <w:r w:rsidR="005654BD" w:rsidRPr="001402D9">
        <w:rPr>
          <w:sz w:val="24"/>
          <w:szCs w:val="24"/>
          <w:lang w:val="ru-RU"/>
        </w:rPr>
        <w:t xml:space="preserve">  </w:t>
      </w:r>
      <w:bookmarkStart w:id="5" w:name="_Toc311581832"/>
      <w:r w:rsidR="005654BD" w:rsidRPr="001402D9">
        <w:rPr>
          <w:sz w:val="24"/>
          <w:szCs w:val="24"/>
          <w:lang w:val="ru-RU"/>
        </w:rPr>
        <w:t>п</w:t>
      </w:r>
      <w:r w:rsidR="005654BD" w:rsidRPr="001402D9">
        <w:rPr>
          <w:sz w:val="24"/>
          <w:szCs w:val="24"/>
          <w:lang w:val="ru-RU"/>
        </w:rPr>
        <w:t>о</w:t>
      </w:r>
      <w:r w:rsidR="005654BD" w:rsidRPr="001402D9">
        <w:rPr>
          <w:sz w:val="24"/>
          <w:szCs w:val="24"/>
          <w:lang w:val="ru-RU"/>
        </w:rPr>
        <w:t>средством которых можно указать место и время события.</w:t>
      </w:r>
      <w:bookmarkEnd w:id="5"/>
    </w:p>
    <w:p w:rsidR="00402F46" w:rsidRPr="001402D9" w:rsidRDefault="005654BD" w:rsidP="006655F6">
      <w:pPr>
        <w:pStyle w:val="a3"/>
        <w:rPr>
          <w:sz w:val="24"/>
          <w:szCs w:val="24"/>
          <w:lang w:val="ru-RU"/>
        </w:rPr>
      </w:pPr>
      <w:r w:rsidRPr="001402D9">
        <w:rPr>
          <w:sz w:val="24"/>
          <w:szCs w:val="24"/>
          <w:lang w:val="ru-RU"/>
        </w:rPr>
        <w:t xml:space="preserve"> </w:t>
      </w:r>
      <w:r w:rsidR="00B558A6" w:rsidRPr="001402D9">
        <w:rPr>
          <w:sz w:val="24"/>
          <w:szCs w:val="24"/>
          <w:lang w:val="ru-RU"/>
        </w:rPr>
        <w:t xml:space="preserve">  </w:t>
      </w:r>
      <w:r w:rsidRPr="001402D9">
        <w:rPr>
          <w:sz w:val="24"/>
          <w:szCs w:val="24"/>
          <w:lang w:val="ru-RU"/>
        </w:rPr>
        <w:t xml:space="preserve"> </w:t>
      </w:r>
      <w:bookmarkStart w:id="6" w:name="_Toc311581833"/>
      <w:r w:rsidRPr="001402D9">
        <w:rPr>
          <w:sz w:val="24"/>
          <w:szCs w:val="24"/>
          <w:lang w:val="ru-RU"/>
        </w:rPr>
        <w:t xml:space="preserve">Введем тройку не лежащих в одной плоскости (некомпланарных) направленных </w:t>
      </w:r>
      <w:r w:rsidR="00402F46" w:rsidRPr="001402D9">
        <w:rPr>
          <w:sz w:val="24"/>
          <w:szCs w:val="24"/>
          <w:lang w:val="ru-RU"/>
        </w:rPr>
        <w:t>из точки А</w:t>
      </w:r>
      <w:bookmarkStart w:id="7" w:name="_Toc311581834"/>
      <w:bookmarkEnd w:id="6"/>
      <w:r w:rsidR="001B1F14">
        <w:rPr>
          <w:sz w:val="24"/>
          <w:szCs w:val="24"/>
          <w:lang w:val="ru-RU"/>
        </w:rPr>
        <w:t xml:space="preserve"> </w:t>
      </w:r>
      <w:r w:rsidR="00402F46" w:rsidRPr="001402D9">
        <w:rPr>
          <w:sz w:val="24"/>
          <w:szCs w:val="24"/>
          <w:lang w:val="ru-RU"/>
        </w:rPr>
        <w:t>о</w:t>
      </w:r>
      <w:r w:rsidRPr="001402D9">
        <w:rPr>
          <w:sz w:val="24"/>
          <w:szCs w:val="24"/>
          <w:lang w:val="ru-RU"/>
        </w:rPr>
        <w:t>трезков</w:t>
      </w:r>
      <w:r w:rsidR="00402F46" w:rsidRPr="001402D9">
        <w:rPr>
          <w:sz w:val="24"/>
          <w:szCs w:val="24"/>
          <w:lang w:val="ru-RU"/>
        </w:rPr>
        <w:t xml:space="preserve"> (векторов)  </w:t>
      </w:r>
      <m:oMath>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e</m:t>
                </m:r>
              </m:e>
            </m:bar>
          </m:e>
          <m:sub>
            <m:r>
              <w:rPr>
                <w:rFonts w:ascii="Cambria Math"/>
                <w:sz w:val="24"/>
                <w:szCs w:val="24"/>
                <w:lang w:val="ru-RU"/>
              </w:rPr>
              <m:t>1</m:t>
            </m:r>
          </m:sub>
        </m:sSub>
        <m:r>
          <w:rPr>
            <w:rFonts w:ascii="Cambria Math"/>
            <w:sz w:val="24"/>
            <w:szCs w:val="24"/>
            <w:lang w:val="ru-RU"/>
          </w:rPr>
          <m:t>,</m:t>
        </m:r>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e</m:t>
                </m:r>
              </m:e>
            </m:bar>
          </m:e>
          <m:sub>
            <m:r>
              <w:rPr>
                <w:rFonts w:ascii="Cambria Math"/>
                <w:sz w:val="24"/>
                <w:szCs w:val="24"/>
                <w:lang w:val="ru-RU"/>
              </w:rPr>
              <m:t>2</m:t>
            </m:r>
          </m:sub>
        </m:sSub>
        <m:r>
          <w:rPr>
            <w:rFonts w:ascii="Cambria Math"/>
            <w:sz w:val="24"/>
            <w:szCs w:val="24"/>
            <w:lang w:val="ru-RU"/>
          </w:rPr>
          <m:t>,</m:t>
        </m:r>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e</m:t>
                </m:r>
              </m:e>
            </m:bar>
          </m:e>
          <m:sub>
            <m:r>
              <w:rPr>
                <w:rFonts w:ascii="Cambria Math"/>
                <w:sz w:val="24"/>
                <w:szCs w:val="24"/>
                <w:lang w:val="ru-RU"/>
              </w:rPr>
              <m:t>3</m:t>
            </m:r>
          </m:sub>
        </m:sSub>
        <m:r>
          <w:rPr>
            <w:rFonts w:ascii="Cambria Math"/>
            <w:sz w:val="24"/>
            <w:szCs w:val="24"/>
            <w:lang w:val="ru-RU"/>
          </w:rPr>
          <m:t>,</m:t>
        </m:r>
      </m:oMath>
      <w:r w:rsidRPr="001402D9">
        <w:rPr>
          <w:i/>
          <w:sz w:val="24"/>
          <w:szCs w:val="24"/>
          <w:lang w:val="ru-RU"/>
        </w:rPr>
        <w:t xml:space="preserve"> </w:t>
      </w:r>
      <w:r w:rsidR="00F25E1B" w:rsidRPr="001402D9">
        <w:rPr>
          <w:sz w:val="24"/>
          <w:szCs w:val="24"/>
          <w:lang w:val="ru-RU"/>
        </w:rPr>
        <w:t>называемых отсчетным</w:t>
      </w:r>
      <w:r w:rsidR="00F25E1B" w:rsidRPr="001402D9">
        <w:rPr>
          <w:i/>
          <w:sz w:val="24"/>
          <w:szCs w:val="24"/>
          <w:lang w:val="ru-RU"/>
        </w:rPr>
        <w:t xml:space="preserve"> </w:t>
      </w:r>
      <w:r w:rsidR="00F25E1B" w:rsidRPr="001402D9">
        <w:rPr>
          <w:sz w:val="24"/>
          <w:szCs w:val="24"/>
          <w:lang w:val="ru-RU"/>
        </w:rPr>
        <w:t>р</w:t>
      </w:r>
      <m:oMath>
        <m:acc>
          <m:accPr>
            <m:chr m:val="́"/>
            <m:ctrlPr>
              <w:rPr>
                <w:rFonts w:ascii="Cambria Math" w:hAnsi="Cambria Math"/>
                <w:sz w:val="24"/>
                <w:szCs w:val="24"/>
              </w:rPr>
            </m:ctrlPr>
          </m:accPr>
          <m:e>
            <m:r>
              <m:rPr>
                <m:sty m:val="p"/>
              </m:rPr>
              <w:rPr>
                <w:rFonts w:ascii="Cambria Math"/>
                <w:sz w:val="24"/>
                <w:szCs w:val="24"/>
                <w:lang w:val="ru-RU"/>
              </w:rPr>
              <m:t>е</m:t>
            </m:r>
          </m:e>
        </m:acc>
      </m:oMath>
      <w:r w:rsidR="00F25E1B" w:rsidRPr="001402D9">
        <w:rPr>
          <w:sz w:val="24"/>
          <w:szCs w:val="24"/>
          <w:lang w:val="ru-RU"/>
        </w:rPr>
        <w:t>пером</w:t>
      </w:r>
      <w:r w:rsidR="00402F46" w:rsidRPr="001402D9">
        <w:rPr>
          <w:sz w:val="24"/>
          <w:szCs w:val="24"/>
          <w:lang w:val="ru-RU"/>
        </w:rPr>
        <w:t xml:space="preserve"> и заполним пространство</w:t>
      </w:r>
      <w:bookmarkEnd w:id="7"/>
      <w:r w:rsidR="00402F46" w:rsidRPr="001402D9">
        <w:rPr>
          <w:sz w:val="24"/>
          <w:szCs w:val="24"/>
          <w:lang w:val="ru-RU"/>
        </w:rPr>
        <w:t xml:space="preserve"> </w:t>
      </w:r>
      <w:bookmarkStart w:id="8" w:name="_Toc311581835"/>
      <w:r w:rsidR="00402F46" w:rsidRPr="001402D9">
        <w:rPr>
          <w:sz w:val="24"/>
          <w:szCs w:val="24"/>
          <w:lang w:val="ru-RU"/>
        </w:rPr>
        <w:t>то</w:t>
      </w:r>
      <w:r w:rsidR="00402F46" w:rsidRPr="001402D9">
        <w:rPr>
          <w:sz w:val="24"/>
          <w:szCs w:val="24"/>
          <w:lang w:val="ru-RU"/>
        </w:rPr>
        <w:t>ч</w:t>
      </w:r>
      <w:r w:rsidR="00402F46" w:rsidRPr="001402D9">
        <w:rPr>
          <w:sz w:val="24"/>
          <w:szCs w:val="24"/>
          <w:lang w:val="ru-RU"/>
        </w:rPr>
        <w:t>ками, положение которых задается векторами</w:t>
      </w:r>
      <w:bookmarkEnd w:id="8"/>
      <w:r w:rsidR="00402F46" w:rsidRPr="001402D9">
        <w:rPr>
          <w:sz w:val="24"/>
          <w:szCs w:val="24"/>
          <w:lang w:val="ru-RU"/>
        </w:rPr>
        <w:t xml:space="preserve"> </w:t>
      </w:r>
    </w:p>
    <w:p w:rsidR="00402F46" w:rsidRPr="001402D9" w:rsidRDefault="00402F46" w:rsidP="006655F6">
      <w:pPr>
        <w:pStyle w:val="a3"/>
        <w:rPr>
          <w:sz w:val="24"/>
          <w:szCs w:val="24"/>
          <w:lang w:val="ru-RU"/>
        </w:rPr>
      </w:pPr>
      <w:r w:rsidRPr="001402D9">
        <w:rPr>
          <w:sz w:val="24"/>
          <w:szCs w:val="24"/>
          <w:lang w:val="ru-RU"/>
        </w:rPr>
        <w:t xml:space="preserve">                                       </w:t>
      </w:r>
      <m:oMath>
        <w:bookmarkStart w:id="9" w:name="_Toc311581836"/>
        <m:bar>
          <m:barPr>
            <m:ctrlPr>
              <w:rPr>
                <w:rFonts w:ascii="Cambria Math" w:hAnsi="Cambria Math"/>
                <w:i/>
                <w:sz w:val="24"/>
                <w:szCs w:val="24"/>
              </w:rPr>
            </m:ctrlPr>
          </m:barPr>
          <m:e>
            <m:r>
              <w:rPr>
                <w:rFonts w:ascii="Cambria Math" w:hAnsi="Cambria Math"/>
                <w:sz w:val="24"/>
                <w:szCs w:val="24"/>
              </w:rPr>
              <m:t>R</m:t>
            </m:r>
          </m:e>
        </m:bar>
        <m:r>
          <w:rPr>
            <w:rFonts w:ascii="Cambria Math"/>
            <w:sz w:val="24"/>
            <w:szCs w:val="24"/>
            <w:lang w:val="ru-RU"/>
          </w:rPr>
          <m:t>=</m:t>
        </m:r>
        <m:sSub>
          <m:sSubPr>
            <m:ctrlPr>
              <w:rPr>
                <w:rFonts w:ascii="Cambria Math" w:hAnsi="Cambria Math"/>
                <w:i/>
                <w:sz w:val="24"/>
                <w:szCs w:val="24"/>
              </w:rPr>
            </m:ctrlPr>
          </m:sSubPr>
          <m:e>
            <m:r>
              <w:rPr>
                <w:rFonts w:ascii="Cambria Math" w:hAnsi="Cambria Math"/>
                <w:sz w:val="24"/>
                <w:szCs w:val="24"/>
              </w:rPr>
              <m:t>x</m:t>
            </m:r>
          </m:e>
          <m:sub>
            <m:r>
              <w:rPr>
                <w:rFonts w:ascii="Cambria Math"/>
                <w:sz w:val="24"/>
                <w:szCs w:val="24"/>
                <w:lang w:val="ru-RU"/>
              </w:rPr>
              <m:t>1</m:t>
            </m:r>
          </m:sub>
        </m:sSub>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e</m:t>
                </m:r>
              </m:e>
            </m:bar>
          </m:e>
          <m:sub>
            <m:r>
              <w:rPr>
                <w:rFonts w:ascii="Cambria Math"/>
                <w:sz w:val="24"/>
                <w:szCs w:val="24"/>
                <w:lang w:val="ru-RU"/>
              </w:rPr>
              <m:t>1</m:t>
            </m:r>
          </m:sub>
        </m:sSub>
        <m:r>
          <w:rPr>
            <w:rFonts w:ascii="Cambria Math"/>
            <w:sz w:val="24"/>
            <w:szCs w:val="24"/>
            <w:lang w:val="ru-RU"/>
          </w:rPr>
          <m:t>+</m:t>
        </m:r>
        <m:sSub>
          <m:sSubPr>
            <m:ctrlPr>
              <w:rPr>
                <w:rFonts w:ascii="Cambria Math" w:hAnsi="Cambria Math"/>
                <w:i/>
                <w:sz w:val="24"/>
                <w:szCs w:val="24"/>
              </w:rPr>
            </m:ctrlPr>
          </m:sSubPr>
          <m:e>
            <m:r>
              <w:rPr>
                <w:rFonts w:ascii="Cambria Math" w:hAnsi="Cambria Math"/>
                <w:sz w:val="24"/>
                <w:szCs w:val="24"/>
              </w:rPr>
              <m:t>x</m:t>
            </m:r>
          </m:e>
          <m:sub>
            <m:r>
              <w:rPr>
                <w:rFonts w:ascii="Cambria Math"/>
                <w:sz w:val="24"/>
                <w:szCs w:val="24"/>
                <w:lang w:val="ru-RU"/>
              </w:rPr>
              <m:t>2</m:t>
            </m:r>
          </m:sub>
        </m:sSub>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e</m:t>
                </m:r>
              </m:e>
            </m:bar>
          </m:e>
          <m:sub>
            <m:r>
              <w:rPr>
                <w:rFonts w:ascii="Cambria Math"/>
                <w:sz w:val="24"/>
                <w:szCs w:val="24"/>
                <w:lang w:val="ru-RU"/>
              </w:rPr>
              <m:t>2</m:t>
            </m:r>
          </m:sub>
        </m:sSub>
        <m:r>
          <w:rPr>
            <w:rFonts w:ascii="Cambria Math"/>
            <w:sz w:val="24"/>
            <w:szCs w:val="24"/>
            <w:lang w:val="ru-RU"/>
          </w:rPr>
          <m:t>+</m:t>
        </m:r>
        <m:sSub>
          <m:sSubPr>
            <m:ctrlPr>
              <w:rPr>
                <w:rFonts w:ascii="Cambria Math" w:hAnsi="Cambria Math"/>
                <w:i/>
                <w:sz w:val="24"/>
                <w:szCs w:val="24"/>
              </w:rPr>
            </m:ctrlPr>
          </m:sSubPr>
          <m:e>
            <m:r>
              <w:rPr>
                <w:rFonts w:ascii="Cambria Math" w:hAnsi="Cambria Math"/>
                <w:sz w:val="24"/>
                <w:szCs w:val="24"/>
              </w:rPr>
              <m:t>x</m:t>
            </m:r>
          </m:e>
          <m:sub>
            <m:r>
              <w:rPr>
                <w:rFonts w:ascii="Cambria Math"/>
                <w:sz w:val="24"/>
                <w:szCs w:val="24"/>
                <w:lang w:val="ru-RU"/>
              </w:rPr>
              <m:t>3</m:t>
            </m:r>
          </m:sub>
        </m:sSub>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e</m:t>
                </m:r>
              </m:e>
            </m:bar>
          </m:e>
          <m:sub>
            <m:r>
              <w:rPr>
                <w:rFonts w:ascii="Cambria Math"/>
                <w:sz w:val="24"/>
                <w:szCs w:val="24"/>
                <w:lang w:val="ru-RU"/>
              </w:rPr>
              <m:t>3</m:t>
            </m:r>
          </m:sub>
        </m:sSub>
      </m:oMath>
      <w:r w:rsidR="00C65E95" w:rsidRPr="001402D9">
        <w:rPr>
          <w:sz w:val="24"/>
          <w:szCs w:val="24"/>
          <w:lang w:val="ru-RU"/>
        </w:rPr>
        <w:t xml:space="preserve"> ,    </w:t>
      </w:r>
      <m:oMath>
        <m:r>
          <w:rPr>
            <w:rFonts w:ascii="Cambria Math"/>
            <w:sz w:val="24"/>
            <w:szCs w:val="24"/>
            <w:lang w:val="ru-RU"/>
          </w:rPr>
          <m:t>(</m:t>
        </m:r>
        <m:r>
          <w:rPr>
            <w:rFonts w:ascii="Cambria Math" w:hAnsi="Cambria Math"/>
            <w:sz w:val="24"/>
            <w:szCs w:val="24"/>
            <w:lang w:val="ru-RU"/>
          </w:rPr>
          <m:t>-∞</m:t>
        </m:r>
        <m:r>
          <w:rPr>
            <w:rFonts w:ascii="Cambria Math"/>
            <w:sz w:val="24"/>
            <w:szCs w:val="24"/>
            <w:lang w:val="ru-RU"/>
          </w:rPr>
          <m:t xml:space="preserve"> </m:t>
        </m:r>
        <m:sSub>
          <m:sSubPr>
            <m:ctrlPr>
              <w:rPr>
                <w:rFonts w:ascii="Cambria Math" w:hAnsi="Cambria Math"/>
                <w:i/>
                <w:sz w:val="24"/>
                <w:szCs w:val="24"/>
              </w:rPr>
            </m:ctrlPr>
          </m:sSubPr>
          <m:e>
            <m:r>
              <w:rPr>
                <w:rFonts w:ascii="Cambria Math"/>
                <w:sz w:val="24"/>
                <w:szCs w:val="24"/>
                <w:lang w:val="ru-RU"/>
              </w:rPr>
              <m:t>&lt;</m:t>
            </m:r>
            <m:r>
              <w:rPr>
                <w:rFonts w:ascii="Cambria Math" w:hAnsi="Cambria Math"/>
                <w:sz w:val="24"/>
                <w:szCs w:val="24"/>
              </w:rPr>
              <m:t>x</m:t>
            </m:r>
          </m:e>
          <m:sub>
            <m:r>
              <w:rPr>
                <w:rFonts w:ascii="Cambria Math" w:hAnsi="Cambria Math"/>
                <w:sz w:val="24"/>
                <w:szCs w:val="24"/>
              </w:rPr>
              <m:t>k</m:t>
            </m:r>
          </m:sub>
        </m:sSub>
        <m:r>
          <w:rPr>
            <w:rFonts w:ascii="Cambria Math"/>
            <w:sz w:val="24"/>
            <w:szCs w:val="24"/>
            <w:lang w:val="ru-RU"/>
          </w:rPr>
          <m:t>&lt;+</m:t>
        </m:r>
        <m:r>
          <w:rPr>
            <w:rFonts w:ascii="Cambria Math" w:hAnsi="Cambria Math"/>
            <w:sz w:val="24"/>
            <w:szCs w:val="24"/>
            <w:lang w:val="ru-RU"/>
          </w:rPr>
          <m:t>∞</m:t>
        </m:r>
        <m:r>
          <w:rPr>
            <w:rFonts w:ascii="Cambria Math"/>
            <w:sz w:val="24"/>
            <w:szCs w:val="24"/>
            <w:lang w:val="ru-RU"/>
          </w:rPr>
          <m:t>)</m:t>
        </m:r>
      </m:oMath>
      <w:r w:rsidR="00C65E95" w:rsidRPr="001402D9">
        <w:rPr>
          <w:sz w:val="24"/>
          <w:szCs w:val="24"/>
          <w:lang w:val="ru-RU"/>
        </w:rPr>
        <w:t xml:space="preserve">  </w:t>
      </w:r>
      <w:r w:rsidR="00900E47" w:rsidRPr="001402D9">
        <w:rPr>
          <w:sz w:val="24"/>
          <w:szCs w:val="24"/>
          <w:lang w:val="ru-RU"/>
        </w:rPr>
        <w:t xml:space="preserve">                                         </w:t>
      </w:r>
      <w:r w:rsidR="00B558A6" w:rsidRPr="001402D9">
        <w:rPr>
          <w:sz w:val="24"/>
          <w:szCs w:val="24"/>
          <w:lang w:val="ru-RU"/>
        </w:rPr>
        <w:t xml:space="preserve"> </w:t>
      </w:r>
      <w:r w:rsidR="00900E47" w:rsidRPr="001402D9">
        <w:rPr>
          <w:sz w:val="24"/>
          <w:szCs w:val="24"/>
          <w:lang w:val="ru-RU"/>
        </w:rPr>
        <w:t>(</w:t>
      </w:r>
      <w:r w:rsidR="00CB50A5" w:rsidRPr="001402D9">
        <w:rPr>
          <w:sz w:val="24"/>
          <w:szCs w:val="24"/>
          <w:lang w:val="ru-RU"/>
        </w:rPr>
        <w:t>1.</w:t>
      </w:r>
      <w:r w:rsidR="00900E47" w:rsidRPr="001402D9">
        <w:rPr>
          <w:sz w:val="24"/>
          <w:szCs w:val="24"/>
          <w:lang w:val="ru-RU"/>
        </w:rPr>
        <w:t>1)</w:t>
      </w:r>
      <w:bookmarkEnd w:id="9"/>
    </w:p>
    <w:p w:rsidR="005654BD" w:rsidRPr="001402D9" w:rsidRDefault="00900E47" w:rsidP="006655F6">
      <w:pPr>
        <w:pStyle w:val="a3"/>
        <w:rPr>
          <w:sz w:val="24"/>
          <w:szCs w:val="24"/>
          <w:lang w:val="ru-RU"/>
        </w:rPr>
      </w:pPr>
      <w:bookmarkStart w:id="10" w:name="_Toc311581837"/>
      <w:r w:rsidRPr="001402D9">
        <w:rPr>
          <w:sz w:val="24"/>
          <w:szCs w:val="24"/>
          <w:lang w:val="ru-RU"/>
        </w:rPr>
        <w:t>где вещественные числа</w:t>
      </w:r>
      <w:r w:rsidR="00F25E1B" w:rsidRPr="001402D9">
        <w:rPr>
          <w:sz w:val="24"/>
          <w:szCs w:val="24"/>
          <w:lang w:val="ru-RU"/>
        </w:rPr>
        <w:t xml:space="preserve"> </w:t>
      </w:r>
      <m:oMath>
        <m:sSub>
          <m:sSubPr>
            <m:ctrlPr>
              <w:rPr>
                <w:rFonts w:ascii="Cambria Math" w:hAnsi="Cambria Math"/>
                <w:i/>
                <w:sz w:val="24"/>
                <w:szCs w:val="24"/>
              </w:rPr>
            </m:ctrlPr>
          </m:sSubPr>
          <m:e>
            <m:r>
              <w:rPr>
                <w:rFonts w:ascii="Cambria Math" w:hAnsi="Cambria Math"/>
                <w:sz w:val="24"/>
                <w:szCs w:val="24"/>
              </w:rPr>
              <m:t>x</m:t>
            </m:r>
          </m:e>
          <m:sub>
            <m:r>
              <w:rPr>
                <w:rFonts w:ascii="Cambria Math"/>
                <w:sz w:val="24"/>
                <w:szCs w:val="24"/>
                <w:lang w:val="ru-RU"/>
              </w:rPr>
              <m:t>1</m:t>
            </m:r>
          </m:sub>
        </m:sSub>
        <m:r>
          <w:rPr>
            <w:rFonts w:ascii="Cambria Math"/>
            <w:sz w:val="24"/>
            <w:szCs w:val="24"/>
            <w:lang w:val="ru-RU"/>
          </w:rPr>
          <m:t>,</m:t>
        </m:r>
        <m:sSub>
          <m:sSubPr>
            <m:ctrlPr>
              <w:rPr>
                <w:rFonts w:ascii="Cambria Math" w:hAnsi="Cambria Math"/>
                <w:i/>
                <w:sz w:val="24"/>
                <w:szCs w:val="24"/>
              </w:rPr>
            </m:ctrlPr>
          </m:sSubPr>
          <m:e>
            <m:r>
              <w:rPr>
                <w:rFonts w:ascii="Cambria Math" w:hAnsi="Cambria Math"/>
                <w:sz w:val="24"/>
                <w:szCs w:val="24"/>
              </w:rPr>
              <m:t>x</m:t>
            </m:r>
          </m:e>
          <m:sub>
            <m:r>
              <w:rPr>
                <w:rFonts w:ascii="Cambria Math"/>
                <w:sz w:val="24"/>
                <w:szCs w:val="24"/>
                <w:lang w:val="ru-RU"/>
              </w:rPr>
              <m:t>2</m:t>
            </m:r>
          </m:sub>
        </m:sSub>
        <m:r>
          <w:rPr>
            <w:rFonts w:ascii="Cambria Math"/>
            <w:sz w:val="24"/>
            <w:szCs w:val="24"/>
            <w:lang w:val="ru-RU"/>
          </w:rPr>
          <m:t>,</m:t>
        </m:r>
        <m:sSub>
          <m:sSubPr>
            <m:ctrlPr>
              <w:rPr>
                <w:rFonts w:ascii="Cambria Math" w:hAnsi="Cambria Math"/>
                <w:i/>
                <w:sz w:val="24"/>
                <w:szCs w:val="24"/>
              </w:rPr>
            </m:ctrlPr>
          </m:sSubPr>
          <m:e>
            <m:r>
              <w:rPr>
                <w:rFonts w:ascii="Cambria Math" w:hAnsi="Cambria Math"/>
                <w:sz w:val="24"/>
                <w:szCs w:val="24"/>
              </w:rPr>
              <m:t>x</m:t>
            </m:r>
          </m:e>
          <m:sub>
            <m:r>
              <w:rPr>
                <w:rFonts w:ascii="Cambria Math"/>
                <w:sz w:val="24"/>
                <w:szCs w:val="24"/>
                <w:lang w:val="ru-RU"/>
              </w:rPr>
              <m:t>3</m:t>
            </m:r>
          </m:sub>
        </m:sSub>
      </m:oMath>
      <w:r w:rsidR="00F25E1B" w:rsidRPr="001402D9">
        <w:rPr>
          <w:sz w:val="24"/>
          <w:szCs w:val="24"/>
          <w:lang w:val="ru-RU"/>
        </w:rPr>
        <w:t xml:space="preserve"> </w:t>
      </w:r>
      <w:r w:rsidRPr="001402D9">
        <w:rPr>
          <w:sz w:val="24"/>
          <w:szCs w:val="24"/>
          <w:lang w:val="ru-RU"/>
        </w:rPr>
        <w:t>называются отсчетными координатами.</w:t>
      </w:r>
      <w:bookmarkEnd w:id="10"/>
      <w:r w:rsidRPr="001402D9">
        <w:rPr>
          <w:sz w:val="24"/>
          <w:szCs w:val="24"/>
          <w:lang w:val="ru-RU"/>
        </w:rPr>
        <w:t xml:space="preserve"> </w:t>
      </w:r>
    </w:p>
    <w:p w:rsidR="005654BD" w:rsidRPr="001402D9" w:rsidRDefault="006C1730" w:rsidP="006655F6">
      <w:pPr>
        <w:pStyle w:val="a3"/>
        <w:rPr>
          <w:sz w:val="24"/>
          <w:szCs w:val="24"/>
          <w:lang w:val="ru-RU"/>
        </w:rPr>
      </w:pPr>
      <w:r w:rsidRPr="001402D9">
        <w:rPr>
          <w:sz w:val="24"/>
          <w:szCs w:val="24"/>
          <w:lang w:val="ru-RU"/>
        </w:rPr>
        <w:t xml:space="preserve">       </w:t>
      </w:r>
      <w:bookmarkStart w:id="11" w:name="_Toc311581838"/>
      <w:r w:rsidR="00B32417" w:rsidRPr="001402D9">
        <w:rPr>
          <w:sz w:val="24"/>
          <w:szCs w:val="24"/>
          <w:lang w:val="ru-RU"/>
        </w:rPr>
        <w:t>Отсчетный репер (А,</w:t>
      </w:r>
      <w:r w:rsidRPr="001402D9">
        <w:rPr>
          <w:sz w:val="24"/>
          <w:szCs w:val="24"/>
          <w:lang w:val="ru-RU"/>
        </w:rPr>
        <w:t xml:space="preserve"> </w:t>
      </w:r>
      <m:oMath>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e</m:t>
                </m:r>
              </m:e>
            </m:bar>
          </m:e>
          <m:sub>
            <m:r>
              <w:rPr>
                <w:rFonts w:ascii="Cambria Math"/>
                <w:sz w:val="24"/>
                <w:szCs w:val="24"/>
                <w:lang w:val="ru-RU"/>
              </w:rPr>
              <m:t>1</m:t>
            </m:r>
          </m:sub>
        </m:sSub>
        <m:r>
          <w:rPr>
            <w:rFonts w:ascii="Cambria Math"/>
            <w:sz w:val="24"/>
            <w:szCs w:val="24"/>
            <w:lang w:val="ru-RU"/>
          </w:rPr>
          <m:t>,</m:t>
        </m:r>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e</m:t>
                </m:r>
              </m:e>
            </m:bar>
          </m:e>
          <m:sub>
            <m:r>
              <w:rPr>
                <w:rFonts w:ascii="Cambria Math"/>
                <w:sz w:val="24"/>
                <w:szCs w:val="24"/>
                <w:lang w:val="ru-RU"/>
              </w:rPr>
              <m:t>2</m:t>
            </m:r>
          </m:sub>
        </m:sSub>
        <m:r>
          <w:rPr>
            <w:rFonts w:ascii="Cambria Math"/>
            <w:sz w:val="24"/>
            <w:szCs w:val="24"/>
            <w:lang w:val="ru-RU"/>
          </w:rPr>
          <m:t>,</m:t>
        </m:r>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e</m:t>
                </m:r>
              </m:e>
            </m:bar>
          </m:e>
          <m:sub>
            <m:r>
              <w:rPr>
                <w:rFonts w:ascii="Cambria Math"/>
                <w:sz w:val="24"/>
                <w:szCs w:val="24"/>
                <w:lang w:val="ru-RU"/>
              </w:rPr>
              <m:t>3</m:t>
            </m:r>
          </m:sub>
        </m:sSub>
        <m:r>
          <w:rPr>
            <w:rFonts w:ascii="Cambria Math"/>
            <w:sz w:val="24"/>
            <w:szCs w:val="24"/>
            <w:lang w:val="ru-RU"/>
          </w:rPr>
          <m:t>)</m:t>
        </m:r>
      </m:oMath>
      <w:r w:rsidRPr="001402D9">
        <w:rPr>
          <w:sz w:val="24"/>
          <w:szCs w:val="24"/>
          <w:lang w:val="ru-RU"/>
        </w:rPr>
        <w:t xml:space="preserve"> </w:t>
      </w:r>
      <w:r w:rsidR="00B32417" w:rsidRPr="001402D9">
        <w:rPr>
          <w:sz w:val="24"/>
          <w:szCs w:val="24"/>
          <w:lang w:val="ru-RU"/>
        </w:rPr>
        <w:t>с множеством точек</w:t>
      </w:r>
      <w:r w:rsidRPr="001402D9">
        <w:rPr>
          <w:sz w:val="24"/>
          <w:szCs w:val="24"/>
          <w:lang w:val="ru-RU"/>
        </w:rPr>
        <w:t xml:space="preserve"> </w:t>
      </w:r>
      <w:r w:rsidR="00B32417" w:rsidRPr="001402D9">
        <w:rPr>
          <w:sz w:val="24"/>
          <w:szCs w:val="24"/>
          <w:lang w:val="ru-RU"/>
        </w:rPr>
        <w:t>(</w:t>
      </w:r>
      <w:r w:rsidR="00271D7F" w:rsidRPr="001402D9">
        <w:rPr>
          <w:sz w:val="24"/>
          <w:szCs w:val="24"/>
          <w:lang w:val="ru-RU"/>
        </w:rPr>
        <w:t>1.</w:t>
      </w:r>
      <w:r w:rsidR="00B32417" w:rsidRPr="001402D9">
        <w:rPr>
          <w:sz w:val="24"/>
          <w:szCs w:val="24"/>
          <w:lang w:val="ru-RU"/>
        </w:rPr>
        <w:t>1)</w:t>
      </w:r>
      <w:r w:rsidRPr="001402D9">
        <w:rPr>
          <w:sz w:val="24"/>
          <w:szCs w:val="24"/>
          <w:lang w:val="ru-RU"/>
        </w:rPr>
        <w:t xml:space="preserve"> </w:t>
      </w:r>
      <w:r w:rsidR="00B32417" w:rsidRPr="001402D9">
        <w:rPr>
          <w:sz w:val="24"/>
          <w:szCs w:val="24"/>
          <w:lang w:val="ru-RU"/>
        </w:rPr>
        <w:t>называется</w:t>
      </w:r>
      <w:r w:rsidRPr="001402D9">
        <w:rPr>
          <w:sz w:val="24"/>
          <w:szCs w:val="24"/>
          <w:lang w:val="ru-RU"/>
        </w:rPr>
        <w:t xml:space="preserve">  </w:t>
      </w:r>
      <w:r w:rsidR="00B32417" w:rsidRPr="001402D9">
        <w:rPr>
          <w:sz w:val="24"/>
          <w:szCs w:val="24"/>
          <w:lang w:val="ru-RU"/>
        </w:rPr>
        <w:t>телом отсчета.</w:t>
      </w:r>
      <w:bookmarkEnd w:id="11"/>
      <w:r w:rsidRPr="001402D9">
        <w:rPr>
          <w:sz w:val="24"/>
          <w:szCs w:val="24"/>
          <w:lang w:val="ru-RU"/>
        </w:rPr>
        <w:t xml:space="preserve">               </w:t>
      </w:r>
    </w:p>
    <w:p w:rsidR="00B32417" w:rsidRPr="001402D9" w:rsidRDefault="006C1730" w:rsidP="006655F6">
      <w:pPr>
        <w:pStyle w:val="a3"/>
        <w:rPr>
          <w:sz w:val="24"/>
          <w:szCs w:val="24"/>
          <w:lang w:val="ru-RU"/>
        </w:rPr>
      </w:pPr>
      <w:r w:rsidRPr="001402D9">
        <w:rPr>
          <w:sz w:val="24"/>
          <w:szCs w:val="24"/>
          <w:lang w:val="ru-RU"/>
        </w:rPr>
        <w:t xml:space="preserve">   </w:t>
      </w:r>
      <w:r w:rsidR="00B32417" w:rsidRPr="001402D9">
        <w:rPr>
          <w:sz w:val="24"/>
          <w:szCs w:val="24"/>
          <w:lang w:val="ru-RU"/>
        </w:rPr>
        <w:t xml:space="preserve">  </w:t>
      </w:r>
      <w:bookmarkStart w:id="12" w:name="_Toc311581839"/>
      <w:r w:rsidR="00B32417" w:rsidRPr="001402D9">
        <w:rPr>
          <w:sz w:val="24"/>
          <w:szCs w:val="24"/>
          <w:lang w:val="ru-RU"/>
        </w:rPr>
        <w:t>Система отсчета – это тело отсчета с прибором для измерения времени (часами) (рис.</w:t>
      </w:r>
      <w:r w:rsidR="00271D7F" w:rsidRPr="001402D9">
        <w:rPr>
          <w:sz w:val="24"/>
          <w:szCs w:val="24"/>
          <w:lang w:val="ru-RU"/>
        </w:rPr>
        <w:t>1.</w:t>
      </w:r>
      <w:r w:rsidR="00B32417" w:rsidRPr="001402D9">
        <w:rPr>
          <w:sz w:val="24"/>
          <w:szCs w:val="24"/>
          <w:lang w:val="ru-RU"/>
        </w:rPr>
        <w:t>1).</w:t>
      </w:r>
      <w:bookmarkEnd w:id="12"/>
    </w:p>
    <w:p w:rsidR="005654BD" w:rsidRPr="001402D9" w:rsidRDefault="00FC6E1B" w:rsidP="006655F6">
      <w:pPr>
        <w:pStyle w:val="a3"/>
        <w:rPr>
          <w:sz w:val="24"/>
          <w:szCs w:val="24"/>
          <w:lang w:val="ru-RU"/>
        </w:rPr>
      </w:pPr>
      <w:r>
        <w:rPr>
          <w:noProof/>
          <w:sz w:val="24"/>
          <w:szCs w:val="24"/>
          <w:lang w:val="ru-RU" w:eastAsia="ru-RU" w:bidi="ar-SA"/>
        </w:rPr>
        <w:pict>
          <v:group id="_x0000_s34468" style="position:absolute;margin-left:70.8pt;margin-top:6.25pt;width:113.25pt;height:84pt;z-index:252950528" coordorigin="2550,5109" coordsize="2265,1680">
            <v:shapetype id="_x0000_t32" coordsize="21600,21600" o:spt="32" o:oned="t" path="m,l21600,21600e" filled="f">
              <v:path arrowok="t" fillok="f" o:connecttype="none"/>
              <o:lock v:ext="edit" shapetype="t"/>
            </v:shapetype>
            <v:shape id="_x0000_s1488" type="#_x0000_t32" style="position:absolute;left:2550;top:6141;width:780;height:645;flip:x" o:connectortype="straight" o:regroupid="1">
              <v:stroke endarrow="block"/>
            </v:shape>
            <v:shape id="_x0000_s1496" type="#_x0000_t32" style="position:absolute;left:4215;top:6144;width:600;height:645;flip:y" o:connectortype="straight" o:regroupid="1">
              <v:stroke dashstyle="dash"/>
            </v:shape>
            <v:shape id="_x0000_s1502" type="#_x0000_t32" style="position:absolute;left:4215;top:5109;width:600;height:481;flip:y" o:connectortype="straight" o:regroupid="1"/>
          </v:group>
        </w:pict>
      </w:r>
      <w:r>
        <w:rPr>
          <w:noProof/>
          <w:sz w:val="24"/>
          <w:szCs w:val="24"/>
          <w:lang w:val="ru-RU" w:eastAsia="ru-RU" w:bidi="ar-SA"/>
        </w:rPr>
        <w:pict>
          <v:group id="_x0000_s34441" style="position:absolute;margin-left:340.8pt;margin-top:6.25pt;width:42pt;height:51.35pt;z-index:251942400" coordorigin="7950,5109" coordsize="840,1027">
            <v:shape id="_x0000_s1513" type="#_x0000_t32" style="position:absolute;left:7950;top:5815;width:840;height:321" o:connectortype="straight">
              <v:stroke endarrow="block"/>
            </v:shape>
            <v:shape id="_x0000_s1514" type="#_x0000_t32" style="position:absolute;left:7950;top:5595;width:840;height:219;flip:y" o:connectortype="straight">
              <v:stroke endarrow="block"/>
            </v:shape>
            <v:shape id="_x0000_s1515" type="#_x0000_t32" style="position:absolute;left:7950;top:5109;width:240;height:726;flip:y" o:connectortype="straight">
              <v:stroke endarrow="block"/>
            </v:shape>
          </v:group>
        </w:pict>
      </w:r>
      <w:r>
        <w:rPr>
          <w:noProof/>
          <w:sz w:val="24"/>
          <w:szCs w:val="24"/>
          <w:lang w:val="ru-RU" w:eastAsia="ru-RU" w:bidi="ar-SA"/>
        </w:rPr>
        <w:pict>
          <v:group id="_x0000_s34440" style="position:absolute;margin-left:70.8pt;margin-top:1.1pt;width:113.3pt;height:89.55pt;z-index:252955648" coordorigin="2550,5006" coordsize="2266,1791">
            <v:shape id="_x0000_s1489" type="#_x0000_t32" style="position:absolute;left:3360;top:6151;width:1455;height:0" o:connectortype="straight">
              <v:stroke endarrow="block"/>
            </v:shape>
            <v:shape id="_x0000_s1493" type="#_x0000_t32" style="position:absolute;left:2550;top:6797;width:1665;height:0" o:connectortype="straight">
              <v:stroke dashstyle="dash"/>
            </v:shape>
            <v:shape id="_x0000_s1495" type="#_x0000_t32" style="position:absolute;left:2550;top:5106;width:810;height:429;flip:y" o:connectortype="straight"/>
            <v:shape id="_x0000_s1498" type="#_x0000_t32" style="position:absolute;left:4215;top:5535;width:0;height:1254;flip:y" o:connectortype="straight">
              <v:stroke dashstyle="dash"/>
            </v:shape>
            <v:shape id="_x0000_s1501" type="#_x0000_t32" style="position:absolute;left:3360;top:5106;width:1455;height:0" o:connectortype="straight"/>
            <v:shape id="_x0000_s1487" type="#_x0000_t32" style="position:absolute;left:3330;top:5006;width:30;height:1320;flip:y" o:connectortype="straight" o:regroupid="1">
              <v:stroke endarrow="block"/>
            </v:shape>
            <v:shape id="_x0000_s1490" type="#_x0000_t32" style="position:absolute;left:2970;top:6141;width:360;height:270;flip:x" o:connectortype="straight" o:regroupid="1">
              <v:stroke endarrow="block"/>
            </v:shape>
            <v:shape id="_x0000_s1491" type="#_x0000_t32" style="position:absolute;left:3330;top:6141;width:645;height:0" o:connectortype="straight" o:regroupid="1">
              <v:stroke endarrow="block"/>
            </v:shape>
            <v:shape id="_x0000_s1494" type="#_x0000_t32" style="position:absolute;left:2550;top:5525;width:0;height:1254;flip:y" o:connectortype="straight" o:regroupid="1">
              <v:stroke dashstyle="dash"/>
            </v:shape>
            <v:shape id="_x0000_s1497" type="#_x0000_t32" style="position:absolute;left:4815;top:5099;width:1;height:1026;flip:y" o:connectortype="straight" o:regroupid="1">
              <v:stroke dashstyle="dash"/>
            </v:shape>
            <v:shape id="_x0000_s1503" type="#_x0000_t32" style="position:absolute;left:3360;top:5525;width:855;height:600;flip:y" o:connectortype="straight" o:regroupid="1" strokeweight="1.75pt">
              <v:stroke endarrow="block"/>
            </v:shape>
          </v:group>
        </w:pict>
      </w:r>
      <w:r w:rsidR="006C1730" w:rsidRPr="001402D9">
        <w:rPr>
          <w:sz w:val="24"/>
          <w:szCs w:val="24"/>
          <w:lang w:val="ru-RU"/>
        </w:rPr>
        <w:t xml:space="preserve">                            </w:t>
      </w:r>
      <m:oMath>
        <w:bookmarkStart w:id="13" w:name="_Toc311581840"/>
        <m:sSub>
          <m:sSubPr>
            <m:ctrlPr>
              <w:rPr>
                <w:rFonts w:ascii="Cambria Math" w:hAnsi="Cambria Math"/>
                <w:i/>
                <w:sz w:val="24"/>
                <w:szCs w:val="24"/>
              </w:rPr>
            </m:ctrlPr>
          </m:sSubPr>
          <m:e>
            <m:r>
              <w:rPr>
                <w:rFonts w:ascii="Cambria Math" w:hAnsi="Cambria Math"/>
                <w:sz w:val="24"/>
                <w:szCs w:val="24"/>
              </w:rPr>
              <m:t>x</m:t>
            </m:r>
          </m:e>
          <m:sub>
            <m:r>
              <w:rPr>
                <w:rFonts w:ascii="Cambria Math"/>
                <w:sz w:val="24"/>
                <w:szCs w:val="24"/>
                <w:lang w:val="ru-RU"/>
              </w:rPr>
              <m:t>3</m:t>
            </m:r>
          </m:sub>
        </m:sSub>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e</m:t>
                </m:r>
              </m:e>
            </m:bar>
          </m:e>
          <m:sub>
            <m:r>
              <w:rPr>
                <w:rFonts w:ascii="Cambria Math"/>
                <w:sz w:val="24"/>
                <w:szCs w:val="24"/>
                <w:lang w:val="ru-RU"/>
              </w:rPr>
              <m:t>3</m:t>
            </m:r>
          </m:sub>
        </m:sSub>
      </m:oMath>
      <w:r w:rsidR="006C1730" w:rsidRPr="001402D9">
        <w:rPr>
          <w:sz w:val="24"/>
          <w:szCs w:val="24"/>
          <w:lang w:val="ru-RU"/>
        </w:rPr>
        <w:t xml:space="preserve">                                                                                               </w:t>
      </w:r>
      <m:oMath>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sz w:val="24"/>
                <w:szCs w:val="24"/>
                <w:lang w:val="ru-RU"/>
              </w:rPr>
              <m:t>3</m:t>
            </m:r>
          </m:sub>
        </m:sSub>
        <m:r>
          <w:rPr>
            <w:rFonts w:ascii="Cambria Math"/>
            <w:sz w:val="24"/>
            <w:szCs w:val="24"/>
            <w:lang w:val="ru-RU"/>
          </w:rPr>
          <m:t>(</m:t>
        </m:r>
        <m:r>
          <w:rPr>
            <w:rFonts w:ascii="Cambria Math" w:hAnsi="Cambria Math"/>
            <w:sz w:val="24"/>
            <w:szCs w:val="24"/>
          </w:rPr>
          <m:t>t</m:t>
        </m:r>
        <m:r>
          <w:rPr>
            <w:rFonts w:ascii="Cambria Math"/>
            <w:sz w:val="24"/>
            <w:szCs w:val="24"/>
            <w:lang w:val="ru-RU"/>
          </w:rPr>
          <m:t>)</m:t>
        </m:r>
        <w:bookmarkEnd w:id="13"/>
      </m:oMath>
      <w:r w:rsidR="006C1730" w:rsidRPr="001402D9">
        <w:rPr>
          <w:sz w:val="24"/>
          <w:szCs w:val="24"/>
          <w:lang w:val="ru-RU"/>
        </w:rPr>
        <w:t xml:space="preserve">                                </w:t>
      </w:r>
    </w:p>
    <w:p w:rsidR="005654BD" w:rsidRPr="001402D9" w:rsidRDefault="00FC6E1B" w:rsidP="006655F6">
      <w:pPr>
        <w:pStyle w:val="a3"/>
        <w:rPr>
          <w:sz w:val="24"/>
          <w:szCs w:val="24"/>
          <w:lang w:val="ru-RU"/>
        </w:rPr>
      </w:pPr>
      <w:r w:rsidRPr="00FC6E1B">
        <w:rPr>
          <w:noProof/>
          <w:sz w:val="24"/>
          <w:szCs w:val="24"/>
          <w:lang w:eastAsia="ru-RU"/>
        </w:rPr>
        <w:pict>
          <v:shapetype id="_x0000_t92" coordsize="21600,21600" o:spt="92" adj="2700" path="m21600,10800l@7@14,21232,8005@9@16,20153,5400@11@18,18437,3163@12@17,16200,1447@10@15,13595,368@8@13,10800,0@14@13,8005,368@16@15,5400,1447@18@17,3163,3163@17@18,1447,5400@15@16,368,8005@13@14,,10800@13@8,368,13595@15@10,1447,16200@17@12,3163,18437@18@11,5400,20153@16@9,8005,21232@14@7,10800,21600@8@7,13595,21232@10@9,16200,20153@12@11,18437,18437@11@12,20153,16200@9@10,21232,13595@7@8xe">
            <v:stroke joinstyle="miter"/>
            <v:formulas>
              <v:f eqn="sum 10800 0 #0"/>
              <v:f eqn="prod @0 32488 32768"/>
              <v:f eqn="prod @0 4277 32768"/>
              <v:f eqn="prod @0 30274 32768"/>
              <v:f eqn="prod @0 12540 32768"/>
              <v:f eqn="prod @0 25997 32768"/>
              <v:f eqn="prod @0 19948 32768"/>
              <v:f eqn="sum @1 10800 0"/>
              <v:f eqn="sum @2 10800 0"/>
              <v:f eqn="sum @3 10800 0"/>
              <v:f eqn="sum @4 10800 0"/>
              <v:f eqn="sum @5 10800 0"/>
              <v:f eqn="sum @6 10800 0"/>
              <v:f eqn="sum 10800 0 @1"/>
              <v:f eqn="sum 10800 0 @2"/>
              <v:f eqn="sum 10800 0 @3"/>
              <v:f eqn="sum 10800 0 @4"/>
              <v:f eqn="sum 10800 0 @5"/>
              <v:f eqn="sum 10800 0 @6"/>
              <v:f eqn="prod @0 23170 32768"/>
              <v:f eqn="sum @19 10800 0"/>
              <v:f eqn="sum 10800 0 @19"/>
            </v:formulas>
            <v:path gradientshapeok="t" o:connecttype="rect" textboxrect="@21,@21,@20,@20"/>
            <v:handles>
              <v:h position="#0,center" xrange="0,10800"/>
            </v:handles>
          </v:shapetype>
          <v:shape id="_x0000_s1504" type="#_x0000_t92" style="position:absolute;margin-left:12.3pt;margin-top:24.5pt;width:28.35pt;height:28.35pt;z-index:251933696"/>
        </w:pict>
      </w:r>
      <w:r w:rsidRPr="00FC6E1B">
        <w:rPr>
          <w:noProof/>
          <w:sz w:val="24"/>
          <w:szCs w:val="24"/>
          <w:lang w:eastAsia="ru-RU"/>
        </w:rPr>
        <w:pict>
          <v:shape id="_x0000_s1499" type="#_x0000_t32" style="position:absolute;margin-left:70.8pt;margin-top:12.5pt;width:83.25pt;height:0;z-index:251929600" o:connectortype="straight">
            <v:stroke dashstyle="dash"/>
          </v:shape>
        </w:pict>
      </w:r>
      <w:r w:rsidRPr="00FC6E1B">
        <w:rPr>
          <w:noProof/>
          <w:sz w:val="24"/>
          <w:szCs w:val="24"/>
          <w:lang w:eastAsia="ru-RU"/>
        </w:rPr>
        <w:pict>
          <v:shape id="_x0000_s1492" type="#_x0000_t32" style="position:absolute;margin-left:111.3pt;margin-top:17.45pt;width:0;height:25.5pt;flip:y;z-index:251922432" o:connectortype="straight">
            <v:stroke endarrow="block"/>
          </v:shape>
        </w:pict>
      </w:r>
      <w:r w:rsidR="006C1730" w:rsidRPr="001402D9">
        <w:rPr>
          <w:sz w:val="24"/>
          <w:szCs w:val="24"/>
          <w:lang w:val="ru-RU"/>
        </w:rPr>
        <w:t xml:space="preserve">                                                  </w:t>
      </w:r>
      <m:oMath>
        <w:bookmarkStart w:id="14" w:name="_Toc311581841"/>
        <m:bar>
          <m:barPr>
            <m:ctrlPr>
              <w:rPr>
                <w:rFonts w:ascii="Cambria Math" w:hAnsi="Cambria Math"/>
                <w:i/>
                <w:sz w:val="24"/>
                <w:szCs w:val="24"/>
              </w:rPr>
            </m:ctrlPr>
          </m:barPr>
          <m:e>
            <m:r>
              <w:rPr>
                <w:rFonts w:ascii="Cambria Math" w:hAnsi="Cambria Math"/>
                <w:sz w:val="24"/>
                <w:szCs w:val="24"/>
              </w:rPr>
              <m:t>R</m:t>
            </m:r>
          </m:e>
        </m:bar>
      </m:oMath>
      <w:r w:rsidR="006C1730" w:rsidRPr="001402D9">
        <w:rPr>
          <w:sz w:val="24"/>
          <w:szCs w:val="24"/>
          <w:lang w:val="ru-RU"/>
        </w:rPr>
        <w:t xml:space="preserve">                                                                                         </w:t>
      </w:r>
      <m:oMath>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sz w:val="24"/>
                <w:szCs w:val="24"/>
                <w:lang w:val="ru-RU"/>
              </w:rPr>
              <m:t>2</m:t>
            </m:r>
          </m:sub>
        </m:sSub>
        <m:d>
          <m:dPr>
            <m:ctrlPr>
              <w:rPr>
                <w:rFonts w:ascii="Cambria Math" w:hAnsi="Cambria Math"/>
                <w:i/>
                <w:sz w:val="24"/>
                <w:szCs w:val="24"/>
              </w:rPr>
            </m:ctrlPr>
          </m:dPr>
          <m:e>
            <m:r>
              <w:rPr>
                <w:rFonts w:ascii="Cambria Math" w:hAnsi="Cambria Math"/>
                <w:sz w:val="24"/>
                <w:szCs w:val="24"/>
              </w:rPr>
              <m:t>t</m:t>
            </m:r>
          </m:e>
        </m:d>
        <w:bookmarkEnd w:id="14"/>
      </m:oMath>
      <w:r w:rsidR="006C1730" w:rsidRPr="001402D9">
        <w:rPr>
          <w:sz w:val="24"/>
          <w:szCs w:val="24"/>
          <w:lang w:val="ru-RU"/>
        </w:rPr>
        <w:t xml:space="preserve">                      </w:t>
      </w:r>
    </w:p>
    <w:p w:rsidR="005654BD" w:rsidRPr="001402D9" w:rsidRDefault="00FC6E1B" w:rsidP="006655F6">
      <w:pPr>
        <w:pStyle w:val="a3"/>
        <w:rPr>
          <w:sz w:val="24"/>
          <w:szCs w:val="24"/>
          <w:lang w:val="ru-RU"/>
        </w:rPr>
      </w:pPr>
      <w:r w:rsidRPr="00FC6E1B">
        <w:rPr>
          <w:noProof/>
          <w:sz w:val="24"/>
          <w:szCs w:val="24"/>
          <w:lang w:eastAsia="ru-RU"/>
        </w:rPr>
        <w:pict>
          <v:shape id="_x0000_s1507" type="#_x0000_t32" style="position:absolute;margin-left:26.55pt;margin-top:4.05pt;width:0;height:9.75pt;flip:y;z-index:251935744" o:connectortype="straight">
            <v:stroke endarrow="block"/>
          </v:shape>
        </w:pict>
      </w:r>
      <w:r w:rsidRPr="00FC6E1B">
        <w:rPr>
          <w:noProof/>
          <w:sz w:val="24"/>
          <w:szCs w:val="24"/>
          <w:lang w:eastAsia="ru-RU"/>
        </w:rPr>
        <w:pict>
          <v:shape id="_x0000_s1506" type="#_x0000_t32" style="position:absolute;margin-left:16.8pt;margin-top:13.8pt;width:9.75pt;height:4.65pt;flip:x;z-index:251934720" o:connectortype="straight" strokeweight=".25pt">
            <v:stroke endarrow="block"/>
          </v:shape>
        </w:pict>
      </w:r>
      <w:r w:rsidR="00B32417" w:rsidRPr="001402D9">
        <w:rPr>
          <w:sz w:val="24"/>
          <w:szCs w:val="24"/>
          <w:lang w:val="ru-RU"/>
        </w:rPr>
        <w:t xml:space="preserve">                                     </w:t>
      </w:r>
      <m:oMath>
        <w:bookmarkStart w:id="15" w:name="_Toc311581842"/>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e</m:t>
                </m:r>
              </m:e>
            </m:bar>
          </m:e>
          <m:sub>
            <m:r>
              <w:rPr>
                <w:rFonts w:ascii="Cambria Math"/>
                <w:sz w:val="24"/>
                <w:szCs w:val="24"/>
                <w:lang w:val="ru-RU"/>
              </w:rPr>
              <m:t>3</m:t>
            </m:r>
          </m:sub>
        </m:sSub>
      </m:oMath>
      <w:r w:rsidR="00B32417" w:rsidRPr="001402D9">
        <w:rPr>
          <w:sz w:val="24"/>
          <w:szCs w:val="24"/>
          <w:lang w:val="ru-RU"/>
        </w:rPr>
        <w:t xml:space="preserve">                              </w:t>
      </w:r>
      <m:oMath>
        <m:sSub>
          <m:sSubPr>
            <m:ctrlPr>
              <w:rPr>
                <w:rFonts w:ascii="Cambria Math" w:hAnsi="Cambria Math"/>
                <w:i/>
                <w:sz w:val="24"/>
                <w:szCs w:val="24"/>
              </w:rPr>
            </m:ctrlPr>
          </m:sSubPr>
          <m:e>
            <m:r>
              <w:rPr>
                <w:rFonts w:ascii="Cambria Math" w:hAnsi="Cambria Math"/>
                <w:sz w:val="24"/>
                <w:szCs w:val="24"/>
              </w:rPr>
              <m:t>x</m:t>
            </m:r>
          </m:e>
          <m:sub>
            <m:r>
              <w:rPr>
                <w:rFonts w:ascii="Cambria Math"/>
                <w:sz w:val="24"/>
                <w:szCs w:val="24"/>
                <w:lang w:val="ru-RU"/>
              </w:rPr>
              <m:t>2</m:t>
            </m:r>
          </m:sub>
        </m:sSub>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e</m:t>
                </m:r>
              </m:e>
            </m:bar>
          </m:e>
          <m:sub>
            <m:r>
              <w:rPr>
                <w:rFonts w:ascii="Cambria Math"/>
                <w:sz w:val="24"/>
                <w:szCs w:val="24"/>
                <w:lang w:val="ru-RU"/>
              </w:rPr>
              <m:t>2</m:t>
            </m:r>
          </m:sub>
        </m:sSub>
      </m:oMath>
      <w:r w:rsidR="00B32417" w:rsidRPr="001402D9">
        <w:rPr>
          <w:sz w:val="24"/>
          <w:szCs w:val="24"/>
          <w:lang w:val="ru-RU"/>
        </w:rPr>
        <w:t xml:space="preserve">                                                               </w:t>
      </w:r>
      <m:oMath>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sz w:val="24"/>
                <w:szCs w:val="24"/>
                <w:lang w:val="ru-RU"/>
              </w:rPr>
              <m:t>1</m:t>
            </m:r>
          </m:sub>
        </m:sSub>
        <m:r>
          <w:rPr>
            <w:rFonts w:ascii="Cambria Math"/>
            <w:sz w:val="24"/>
            <w:szCs w:val="24"/>
            <w:lang w:val="ru-RU"/>
          </w:rPr>
          <m:t>(</m:t>
        </m:r>
        <m:r>
          <w:rPr>
            <w:rFonts w:ascii="Cambria Math" w:hAnsi="Cambria Math"/>
            <w:sz w:val="24"/>
            <w:szCs w:val="24"/>
          </w:rPr>
          <m:t>t</m:t>
        </m:r>
        <m:r>
          <w:rPr>
            <w:rFonts w:ascii="Cambria Math"/>
            <w:sz w:val="24"/>
            <w:szCs w:val="24"/>
            <w:lang w:val="ru-RU"/>
          </w:rPr>
          <m:t>)</m:t>
        </m:r>
        <w:bookmarkEnd w:id="15"/>
      </m:oMath>
      <w:r w:rsidR="00B32417" w:rsidRPr="001402D9">
        <w:rPr>
          <w:sz w:val="24"/>
          <w:szCs w:val="24"/>
          <w:lang w:val="ru-RU"/>
        </w:rPr>
        <w:t xml:space="preserve">                       </w:t>
      </w:r>
    </w:p>
    <w:p w:rsidR="005654BD" w:rsidRPr="001402D9" w:rsidRDefault="00FC6E1B" w:rsidP="006655F6">
      <w:pPr>
        <w:pStyle w:val="a3"/>
        <w:rPr>
          <w:sz w:val="24"/>
          <w:szCs w:val="24"/>
          <w:lang w:val="ru-RU"/>
        </w:rPr>
      </w:pPr>
      <w:r>
        <w:rPr>
          <w:noProof/>
          <w:sz w:val="24"/>
          <w:szCs w:val="24"/>
          <w:lang w:val="ru-RU" w:eastAsia="ru-RU" w:bidi="ar-SA"/>
        </w:rPr>
        <w:pict>
          <v:group id="_x0000_s34442" style="position:absolute;margin-left:255.3pt;margin-top:2.8pt;width:45pt;height:30.2pt;z-index:251939072" coordorigin="6240,6343" coordsize="900,604">
            <v:shape id="_x0000_s1509" type="#_x0000_t32" style="position:absolute;left:6240;top:6947;width:900;height:0" o:connectortype="straight">
              <v:stroke endarrow="block"/>
            </v:shape>
            <v:shape id="_x0000_s1510" type="#_x0000_t32" style="position:absolute;left:6240;top:6421;width:705;height:525;flip:y" o:connectortype="straight">
              <v:stroke endarrow="block"/>
            </v:shape>
            <v:shape id="_x0000_s1511" type="#_x0000_t32" style="position:absolute;left:6240;top:6343;width:0;height:603;flip:y" o:connectortype="straight">
              <v:stroke endarrow="block"/>
            </v:shape>
          </v:group>
        </w:pict>
      </w:r>
      <w:r w:rsidR="00B32417" w:rsidRPr="001402D9">
        <w:rPr>
          <w:sz w:val="24"/>
          <w:szCs w:val="24"/>
          <w:lang w:val="ru-RU"/>
        </w:rPr>
        <w:t xml:space="preserve">                           </w:t>
      </w:r>
      <m:oMath>
        <w:bookmarkStart w:id="16" w:name="_Toc311581843"/>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e</m:t>
                </m:r>
              </m:e>
            </m:bar>
          </m:e>
          <m:sub>
            <m:r>
              <w:rPr>
                <w:rFonts w:ascii="Cambria Math"/>
                <w:sz w:val="24"/>
                <w:szCs w:val="24"/>
                <w:lang w:val="ru-RU"/>
              </w:rPr>
              <m:t>1</m:t>
            </m:r>
          </m:sub>
        </m:sSub>
      </m:oMath>
      <w:r w:rsidR="00B32417" w:rsidRPr="001402D9">
        <w:rPr>
          <w:sz w:val="24"/>
          <w:szCs w:val="24"/>
          <w:lang w:val="ru-RU"/>
        </w:rPr>
        <w:t xml:space="preserve">         </w:t>
      </w:r>
      <w:r w:rsidR="001A5290" w:rsidRPr="001402D9">
        <w:rPr>
          <w:sz w:val="24"/>
          <w:szCs w:val="24"/>
          <w:lang w:val="ru-RU"/>
        </w:rPr>
        <w:t>А</w:t>
      </w:r>
      <w:r w:rsidR="00B32417" w:rsidRPr="001402D9">
        <w:rPr>
          <w:sz w:val="24"/>
          <w:szCs w:val="24"/>
          <w:lang w:val="ru-RU"/>
        </w:rPr>
        <w:t xml:space="preserve">        </w:t>
      </w:r>
      <m:oMath>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e</m:t>
                </m:r>
              </m:e>
            </m:bar>
          </m:e>
          <m:sub>
            <m:r>
              <w:rPr>
                <w:rFonts w:ascii="Cambria Math"/>
                <w:sz w:val="24"/>
                <w:szCs w:val="24"/>
                <w:lang w:val="ru-RU"/>
              </w:rPr>
              <m:t>2</m:t>
            </m:r>
          </m:sub>
        </m:sSub>
      </m:oMath>
      <w:r w:rsidR="00B32417" w:rsidRPr="001402D9">
        <w:rPr>
          <w:sz w:val="24"/>
          <w:szCs w:val="24"/>
          <w:lang w:val="ru-RU"/>
        </w:rPr>
        <w:t xml:space="preserve">                                   </w:t>
      </w:r>
      <m:oMath>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sz w:val="24"/>
                    <w:szCs w:val="24"/>
                  </w:rPr>
                  <m:t>d</m:t>
                </m:r>
              </m:e>
            </m:bar>
          </m:e>
          <m:sub>
            <m:r>
              <m:rPr>
                <m:sty m:val="p"/>
              </m:rPr>
              <w:rPr>
                <w:rFonts w:ascii="Cambria Math"/>
                <w:sz w:val="24"/>
                <w:szCs w:val="24"/>
                <w:lang w:val="ru-RU"/>
              </w:rPr>
              <m:t>3</m:t>
            </m:r>
          </m:sub>
        </m:sSub>
      </m:oMath>
      <w:r w:rsidR="00B32417" w:rsidRPr="001402D9">
        <w:rPr>
          <w:sz w:val="24"/>
          <w:szCs w:val="24"/>
          <w:lang w:val="ru-RU"/>
        </w:rPr>
        <w:t xml:space="preserve">               </w:t>
      </w:r>
      <m:oMath>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sz w:val="24"/>
                    <w:szCs w:val="24"/>
                  </w:rPr>
                  <m:t>d</m:t>
                </m:r>
              </m:e>
            </m:bar>
          </m:e>
          <m:sub>
            <m:r>
              <m:rPr>
                <m:sty m:val="p"/>
              </m:rPr>
              <w:rPr>
                <w:rFonts w:ascii="Cambria Math"/>
                <w:sz w:val="24"/>
                <w:szCs w:val="24"/>
                <w:lang w:val="ru-RU"/>
              </w:rPr>
              <m:t>2</m:t>
            </m:r>
          </m:sub>
        </m:sSub>
        <w:bookmarkEnd w:id="16"/>
      </m:oMath>
      <w:r w:rsidR="00B32417" w:rsidRPr="001402D9">
        <w:rPr>
          <w:sz w:val="24"/>
          <w:szCs w:val="24"/>
          <w:lang w:val="ru-RU"/>
        </w:rPr>
        <w:t xml:space="preserve">                                                            </w:t>
      </w:r>
    </w:p>
    <w:p w:rsidR="005654BD" w:rsidRPr="001402D9" w:rsidRDefault="00B32417" w:rsidP="006655F6">
      <w:pPr>
        <w:pStyle w:val="a3"/>
        <w:rPr>
          <w:sz w:val="24"/>
          <w:szCs w:val="24"/>
          <w:lang w:val="ru-RU"/>
        </w:rPr>
      </w:pPr>
      <w:r w:rsidRPr="001402D9">
        <w:rPr>
          <w:sz w:val="24"/>
          <w:szCs w:val="24"/>
          <w:lang w:val="ru-RU"/>
        </w:rPr>
        <w:t xml:space="preserve">                       </w:t>
      </w:r>
      <m:oMath>
        <w:bookmarkStart w:id="17" w:name="_Toc311581844"/>
        <m:sSub>
          <m:sSubPr>
            <m:ctrlPr>
              <w:rPr>
                <w:rFonts w:ascii="Cambria Math" w:hAnsi="Cambria Math"/>
                <w:i/>
                <w:sz w:val="24"/>
                <w:szCs w:val="24"/>
              </w:rPr>
            </m:ctrlPr>
          </m:sSubPr>
          <m:e>
            <m:r>
              <w:rPr>
                <w:rFonts w:ascii="Cambria Math" w:hAnsi="Cambria Math"/>
                <w:sz w:val="24"/>
                <w:szCs w:val="24"/>
              </w:rPr>
              <m:t>x</m:t>
            </m:r>
          </m:e>
          <m:sub>
            <m:r>
              <w:rPr>
                <w:rFonts w:ascii="Cambria Math"/>
                <w:sz w:val="24"/>
                <w:szCs w:val="24"/>
                <w:lang w:val="ru-RU"/>
              </w:rPr>
              <m:t>1</m:t>
            </m:r>
          </m:sub>
        </m:sSub>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e</m:t>
                </m:r>
              </m:e>
            </m:bar>
          </m:e>
          <m:sub>
            <m:r>
              <w:rPr>
                <w:rFonts w:ascii="Cambria Math"/>
                <w:sz w:val="24"/>
                <w:szCs w:val="24"/>
                <w:lang w:val="ru-RU"/>
              </w:rPr>
              <m:t>1</m:t>
            </m:r>
          </m:sub>
        </m:sSub>
      </m:oMath>
      <w:r w:rsidRPr="001402D9">
        <w:rPr>
          <w:sz w:val="24"/>
          <w:szCs w:val="24"/>
          <w:lang w:val="ru-RU"/>
        </w:rPr>
        <w:t xml:space="preserve">                                                               </w:t>
      </w:r>
      <w:r w:rsidRPr="001402D9">
        <w:rPr>
          <w:sz w:val="24"/>
          <w:szCs w:val="24"/>
          <w:vertAlign w:val="subscript"/>
          <w:lang w:val="ru-RU"/>
        </w:rPr>
        <w:t xml:space="preserve"> </w:t>
      </w:r>
      <w:r w:rsidR="0002691E" w:rsidRPr="001402D9">
        <w:rPr>
          <w:sz w:val="24"/>
          <w:szCs w:val="24"/>
          <w:vertAlign w:val="subscript"/>
          <w:lang w:val="ru-RU"/>
        </w:rPr>
        <w:t>////////////</w:t>
      </w:r>
      <w:r w:rsidRPr="001402D9">
        <w:rPr>
          <w:sz w:val="24"/>
          <w:szCs w:val="24"/>
          <w:vertAlign w:val="subscript"/>
          <w:lang w:val="ru-RU"/>
        </w:rPr>
        <w:t xml:space="preserve">    </w:t>
      </w:r>
      <m:oMath>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sz w:val="24"/>
                    <w:szCs w:val="24"/>
                  </w:rPr>
                  <m:t>d</m:t>
                </m:r>
              </m:e>
            </m:bar>
          </m:e>
          <m:sub>
            <m:r>
              <m:rPr>
                <m:sty m:val="p"/>
              </m:rPr>
              <w:rPr>
                <w:rFonts w:ascii="Cambria Math"/>
                <w:sz w:val="24"/>
                <w:szCs w:val="24"/>
                <w:lang w:val="ru-RU"/>
              </w:rPr>
              <m:t>1</m:t>
            </m:r>
          </m:sub>
        </m:sSub>
      </m:oMath>
      <w:r w:rsidRPr="001402D9">
        <w:rPr>
          <w:sz w:val="24"/>
          <w:szCs w:val="24"/>
          <w:lang w:val="ru-RU"/>
        </w:rPr>
        <w:t xml:space="preserve">             </w:t>
      </w:r>
      <w:r w:rsidR="00BC7CAE" w:rsidRPr="001402D9">
        <w:rPr>
          <w:sz w:val="24"/>
          <w:szCs w:val="24"/>
          <w:lang w:val="ru-RU"/>
        </w:rPr>
        <w:t>Рис.1.1.Система отсчета</w:t>
      </w:r>
      <w:bookmarkEnd w:id="17"/>
      <w:r w:rsidRPr="001402D9">
        <w:rPr>
          <w:sz w:val="24"/>
          <w:szCs w:val="24"/>
          <w:lang w:val="ru-RU"/>
        </w:rPr>
        <w:t xml:space="preserve"> </w:t>
      </w:r>
    </w:p>
    <w:p w:rsidR="00A36678" w:rsidRPr="001402D9" w:rsidRDefault="003D67A5" w:rsidP="006655F6">
      <w:pPr>
        <w:pStyle w:val="a3"/>
        <w:rPr>
          <w:sz w:val="24"/>
          <w:szCs w:val="24"/>
          <w:lang w:val="ru-RU"/>
        </w:rPr>
      </w:pPr>
      <w:r w:rsidRPr="001402D9">
        <w:rPr>
          <w:sz w:val="24"/>
          <w:szCs w:val="24"/>
          <w:lang w:val="ru-RU"/>
        </w:rPr>
        <w:t xml:space="preserve">    </w:t>
      </w:r>
      <w:bookmarkStart w:id="18" w:name="_Toc311581845"/>
      <w:r w:rsidR="00196A24" w:rsidRPr="001402D9">
        <w:rPr>
          <w:sz w:val="24"/>
          <w:szCs w:val="24"/>
          <w:lang w:val="ru-RU"/>
        </w:rPr>
        <w:t>Только в системе отсчета мог</w:t>
      </w:r>
      <w:r w:rsidR="005D5958" w:rsidRPr="001402D9">
        <w:rPr>
          <w:sz w:val="24"/>
          <w:szCs w:val="24"/>
          <w:lang w:val="ru-RU"/>
        </w:rPr>
        <w:t>у</w:t>
      </w:r>
      <w:r w:rsidR="00196A24" w:rsidRPr="001402D9">
        <w:rPr>
          <w:sz w:val="24"/>
          <w:szCs w:val="24"/>
          <w:lang w:val="ru-RU"/>
        </w:rPr>
        <w:t>т</w:t>
      </w:r>
      <w:r w:rsidR="005D5958" w:rsidRPr="001402D9">
        <w:rPr>
          <w:sz w:val="24"/>
          <w:szCs w:val="24"/>
          <w:lang w:val="ru-RU"/>
        </w:rPr>
        <w:t xml:space="preserve"> быть введены основные понятия, в том числе </w:t>
      </w:r>
      <w:r w:rsidR="00CD7F4D" w:rsidRPr="001402D9">
        <w:rPr>
          <w:sz w:val="24"/>
          <w:szCs w:val="24"/>
          <w:lang w:val="ru-RU"/>
        </w:rPr>
        <w:t>расстояние</w:t>
      </w:r>
      <w:r w:rsidR="00B558A6" w:rsidRPr="001402D9">
        <w:rPr>
          <w:sz w:val="24"/>
          <w:szCs w:val="24"/>
          <w:lang w:val="ru-RU"/>
        </w:rPr>
        <w:t xml:space="preserve"> </w:t>
      </w:r>
      <w:r w:rsidR="00CD7F4D" w:rsidRPr="001402D9">
        <w:rPr>
          <w:sz w:val="24"/>
          <w:szCs w:val="24"/>
          <w:lang w:val="ru-RU"/>
        </w:rPr>
        <w:t xml:space="preserve"> и направление.</w:t>
      </w:r>
      <w:r w:rsidR="00A36678" w:rsidRPr="001402D9">
        <w:rPr>
          <w:sz w:val="24"/>
          <w:szCs w:val="24"/>
          <w:lang w:val="ru-RU"/>
        </w:rPr>
        <w:t xml:space="preserve"> В системе отсчета можно ввести сколько угодно систем координат, в том числе и подвижных, но, скажем, ни скорость точки, ни ускорение от системы координат не</w:t>
      </w:r>
      <w:r w:rsidR="00161FC6" w:rsidRPr="001402D9">
        <w:rPr>
          <w:sz w:val="24"/>
          <w:szCs w:val="24"/>
          <w:lang w:val="ru-RU"/>
        </w:rPr>
        <w:t xml:space="preserve"> </w:t>
      </w:r>
      <w:r w:rsidR="00A36678" w:rsidRPr="001402D9">
        <w:rPr>
          <w:sz w:val="24"/>
          <w:szCs w:val="24"/>
          <w:lang w:val="ru-RU"/>
        </w:rPr>
        <w:t>зависят.</w:t>
      </w:r>
      <w:bookmarkEnd w:id="18"/>
      <w:r w:rsidR="00A02802" w:rsidRPr="001402D9">
        <w:rPr>
          <w:sz w:val="24"/>
          <w:szCs w:val="24"/>
          <w:lang w:val="ru-RU"/>
        </w:rPr>
        <w:t xml:space="preserve"> </w:t>
      </w:r>
    </w:p>
    <w:p w:rsidR="00CD7F4D" w:rsidRPr="001B1F14" w:rsidRDefault="00AD19CC" w:rsidP="006655F6">
      <w:pPr>
        <w:pStyle w:val="a3"/>
        <w:rPr>
          <w:sz w:val="24"/>
          <w:szCs w:val="24"/>
          <w:lang w:val="ru-RU"/>
        </w:rPr>
      </w:pPr>
      <w:r w:rsidRPr="001B1F14">
        <w:rPr>
          <w:sz w:val="24"/>
          <w:szCs w:val="24"/>
          <w:lang w:val="ru-RU"/>
        </w:rPr>
        <w:t xml:space="preserve">  </w:t>
      </w:r>
      <w:r w:rsidR="00B558A6" w:rsidRPr="001B1F14">
        <w:rPr>
          <w:sz w:val="24"/>
          <w:szCs w:val="24"/>
          <w:lang w:val="ru-RU"/>
        </w:rPr>
        <w:t xml:space="preserve">  </w:t>
      </w:r>
      <w:r w:rsidRPr="001B1F14">
        <w:rPr>
          <w:sz w:val="24"/>
          <w:szCs w:val="24"/>
          <w:lang w:val="ru-RU"/>
        </w:rPr>
        <w:t xml:space="preserve"> </w:t>
      </w:r>
      <w:bookmarkStart w:id="19" w:name="_Toc311581846"/>
      <w:r w:rsidRPr="001B1F14">
        <w:rPr>
          <w:sz w:val="24"/>
          <w:szCs w:val="24"/>
          <w:lang w:val="ru-RU"/>
        </w:rPr>
        <w:t xml:space="preserve">Механика не изучает реальные физические </w:t>
      </w:r>
      <w:r w:rsidR="00D73636" w:rsidRPr="001B1F14">
        <w:rPr>
          <w:sz w:val="24"/>
          <w:szCs w:val="24"/>
          <w:lang w:val="ru-RU"/>
        </w:rPr>
        <w:t>объекты</w:t>
      </w:r>
      <w:r w:rsidRPr="001B1F14">
        <w:rPr>
          <w:sz w:val="24"/>
          <w:szCs w:val="24"/>
          <w:lang w:val="ru-RU"/>
        </w:rPr>
        <w:t xml:space="preserve"> ввиду их неодолимой сложности; </w:t>
      </w:r>
      <w:r w:rsidR="00D73636" w:rsidRPr="001B1F14">
        <w:rPr>
          <w:sz w:val="24"/>
          <w:szCs w:val="24"/>
          <w:lang w:val="ru-RU"/>
        </w:rPr>
        <w:t>она</w:t>
      </w:r>
      <w:bookmarkStart w:id="20" w:name="_Toc311581847"/>
      <w:bookmarkEnd w:id="19"/>
      <w:r w:rsidR="001B1F14" w:rsidRPr="001B1F14">
        <w:rPr>
          <w:sz w:val="24"/>
          <w:szCs w:val="24"/>
          <w:lang w:val="ru-RU"/>
        </w:rPr>
        <w:t xml:space="preserve"> </w:t>
      </w:r>
      <w:r w:rsidR="00D73636" w:rsidRPr="001B1F14">
        <w:rPr>
          <w:sz w:val="24"/>
          <w:szCs w:val="24"/>
          <w:lang w:val="ru-RU"/>
        </w:rPr>
        <w:t xml:space="preserve">изучает </w:t>
      </w:r>
      <w:r w:rsidR="00D73636" w:rsidRPr="001B1F14">
        <w:rPr>
          <w:i/>
          <w:sz w:val="24"/>
          <w:szCs w:val="24"/>
          <w:lang w:val="ru-RU"/>
        </w:rPr>
        <w:t>тела</w:t>
      </w:r>
      <w:r w:rsidR="00D73636" w:rsidRPr="001B1F14">
        <w:rPr>
          <w:sz w:val="24"/>
          <w:szCs w:val="24"/>
          <w:lang w:val="ru-RU"/>
        </w:rPr>
        <w:t xml:space="preserve"> - математические модели, наделенные некоторыми общими свойствами реал</w:t>
      </w:r>
      <w:r w:rsidR="00D73636" w:rsidRPr="001B1F14">
        <w:rPr>
          <w:sz w:val="24"/>
          <w:szCs w:val="24"/>
          <w:lang w:val="ru-RU"/>
        </w:rPr>
        <w:t>ь</w:t>
      </w:r>
      <w:r w:rsidR="00D73636" w:rsidRPr="001B1F14">
        <w:rPr>
          <w:sz w:val="24"/>
          <w:szCs w:val="24"/>
          <w:lang w:val="ru-RU"/>
        </w:rPr>
        <w:t>ных объектов</w:t>
      </w:r>
      <w:r w:rsidR="00A02802" w:rsidRPr="001B1F14">
        <w:rPr>
          <w:sz w:val="24"/>
          <w:szCs w:val="24"/>
          <w:lang w:val="ru-RU"/>
        </w:rPr>
        <w:t>.</w:t>
      </w:r>
      <w:bookmarkEnd w:id="20"/>
      <w:r w:rsidR="00A02802" w:rsidRPr="001B1F14">
        <w:rPr>
          <w:sz w:val="24"/>
          <w:szCs w:val="24"/>
          <w:lang w:val="ru-RU"/>
        </w:rPr>
        <w:t xml:space="preserve">                                                                                                                              </w:t>
      </w:r>
    </w:p>
    <w:p w:rsidR="00D73636" w:rsidRPr="001402D9" w:rsidRDefault="00D73636" w:rsidP="006655F6">
      <w:pPr>
        <w:pStyle w:val="a3"/>
        <w:rPr>
          <w:sz w:val="24"/>
          <w:szCs w:val="24"/>
          <w:lang w:val="ru-RU"/>
        </w:rPr>
      </w:pPr>
      <w:r w:rsidRPr="001B1F14">
        <w:rPr>
          <w:sz w:val="24"/>
          <w:szCs w:val="24"/>
          <w:lang w:val="ru-RU"/>
        </w:rPr>
        <w:t xml:space="preserve">   </w:t>
      </w:r>
      <w:bookmarkStart w:id="21" w:name="_Toc311581848"/>
      <w:r w:rsidRPr="001B1F14">
        <w:rPr>
          <w:sz w:val="24"/>
          <w:szCs w:val="24"/>
          <w:lang w:val="ru-RU"/>
        </w:rPr>
        <w:t xml:space="preserve">Основными «кирпичиками», из которых составляются тела, являются </w:t>
      </w:r>
      <w:r w:rsidRPr="001B1F14">
        <w:rPr>
          <w:i/>
          <w:sz w:val="24"/>
          <w:szCs w:val="24"/>
          <w:lang w:val="ru-RU"/>
        </w:rPr>
        <w:t>материальная точка</w:t>
      </w:r>
      <w:r w:rsidRPr="001B1F14">
        <w:rPr>
          <w:sz w:val="24"/>
          <w:szCs w:val="24"/>
          <w:lang w:val="ru-RU"/>
        </w:rPr>
        <w:t xml:space="preserve"> и</w:t>
      </w:r>
      <w:r w:rsidRPr="001402D9">
        <w:rPr>
          <w:sz w:val="24"/>
          <w:szCs w:val="24"/>
          <w:lang w:val="ru-RU"/>
        </w:rPr>
        <w:t xml:space="preserve"> </w:t>
      </w:r>
      <w:r w:rsidRPr="001402D9">
        <w:rPr>
          <w:i/>
          <w:sz w:val="24"/>
          <w:szCs w:val="24"/>
          <w:lang w:val="ru-RU"/>
        </w:rPr>
        <w:t xml:space="preserve">твердое тело, </w:t>
      </w:r>
      <w:r w:rsidRPr="001402D9">
        <w:rPr>
          <w:sz w:val="24"/>
          <w:szCs w:val="24"/>
          <w:lang w:val="ru-RU"/>
        </w:rPr>
        <w:t>которые</w:t>
      </w:r>
      <w:r w:rsidR="00B445ED" w:rsidRPr="001402D9">
        <w:rPr>
          <w:sz w:val="24"/>
          <w:szCs w:val="24"/>
          <w:lang w:val="ru-RU"/>
        </w:rPr>
        <w:t>,</w:t>
      </w:r>
      <w:r w:rsidRPr="001402D9">
        <w:rPr>
          <w:sz w:val="24"/>
          <w:szCs w:val="24"/>
          <w:lang w:val="ru-RU"/>
        </w:rPr>
        <w:t xml:space="preserve"> собственно</w:t>
      </w:r>
      <w:r w:rsidR="00B445ED" w:rsidRPr="001402D9">
        <w:rPr>
          <w:sz w:val="24"/>
          <w:szCs w:val="24"/>
          <w:lang w:val="ru-RU"/>
        </w:rPr>
        <w:t>,</w:t>
      </w:r>
      <w:r w:rsidRPr="001402D9">
        <w:rPr>
          <w:sz w:val="24"/>
          <w:szCs w:val="24"/>
          <w:lang w:val="ru-RU"/>
        </w:rPr>
        <w:t xml:space="preserve"> и являются основными объектами изучения в </w:t>
      </w:r>
      <w:r w:rsidR="009D6DB8" w:rsidRPr="001402D9">
        <w:rPr>
          <w:sz w:val="24"/>
          <w:szCs w:val="24"/>
          <w:lang w:val="ru-RU"/>
        </w:rPr>
        <w:t>общем</w:t>
      </w:r>
      <w:r w:rsidR="00B558A6" w:rsidRPr="001402D9">
        <w:rPr>
          <w:sz w:val="24"/>
          <w:szCs w:val="24"/>
          <w:lang w:val="ru-RU"/>
        </w:rPr>
        <w:t xml:space="preserve"> </w:t>
      </w:r>
      <w:r w:rsidRPr="001402D9">
        <w:rPr>
          <w:sz w:val="24"/>
          <w:szCs w:val="24"/>
          <w:lang w:val="ru-RU"/>
        </w:rPr>
        <w:t>курсе</w:t>
      </w:r>
      <w:r w:rsidR="009D6DB8" w:rsidRPr="001402D9">
        <w:rPr>
          <w:sz w:val="24"/>
          <w:szCs w:val="24"/>
          <w:lang w:val="ru-RU"/>
        </w:rPr>
        <w:t xml:space="preserve"> </w:t>
      </w:r>
      <w:r w:rsidRPr="001402D9">
        <w:rPr>
          <w:sz w:val="24"/>
          <w:szCs w:val="24"/>
          <w:lang w:val="ru-RU"/>
        </w:rPr>
        <w:t>теоретической механики.</w:t>
      </w:r>
      <w:bookmarkEnd w:id="21"/>
      <w:r w:rsidR="00A02802" w:rsidRPr="001402D9">
        <w:rPr>
          <w:sz w:val="24"/>
          <w:szCs w:val="24"/>
          <w:lang w:val="ru-RU"/>
        </w:rPr>
        <w:t xml:space="preserve">                                                                                                                    </w:t>
      </w:r>
    </w:p>
    <w:p w:rsidR="00B82E61" w:rsidRPr="001402D9" w:rsidRDefault="00B445ED" w:rsidP="006655F6">
      <w:pPr>
        <w:pStyle w:val="a3"/>
        <w:rPr>
          <w:sz w:val="24"/>
          <w:szCs w:val="24"/>
          <w:lang w:val="ru-RU"/>
        </w:rPr>
      </w:pPr>
      <w:r w:rsidRPr="001402D9">
        <w:rPr>
          <w:sz w:val="24"/>
          <w:szCs w:val="24"/>
          <w:lang w:val="ru-RU"/>
        </w:rPr>
        <w:t xml:space="preserve"> </w:t>
      </w:r>
      <w:r w:rsidR="00B558A6" w:rsidRPr="001402D9">
        <w:rPr>
          <w:sz w:val="24"/>
          <w:szCs w:val="24"/>
          <w:lang w:val="ru-RU"/>
        </w:rPr>
        <w:t xml:space="preserve"> </w:t>
      </w:r>
      <w:bookmarkStart w:id="22" w:name="_Toc311581849"/>
      <w:r w:rsidRPr="001402D9">
        <w:rPr>
          <w:sz w:val="24"/>
          <w:szCs w:val="24"/>
          <w:lang w:val="ru-RU"/>
        </w:rPr>
        <w:t>Материальная точка – наделенная массой тело, для описания положения которого достато</w:t>
      </w:r>
      <w:r w:rsidRPr="001402D9">
        <w:rPr>
          <w:sz w:val="24"/>
          <w:szCs w:val="24"/>
          <w:lang w:val="ru-RU"/>
        </w:rPr>
        <w:t>ч</w:t>
      </w:r>
      <w:r w:rsidRPr="001402D9">
        <w:rPr>
          <w:sz w:val="24"/>
          <w:szCs w:val="24"/>
          <w:lang w:val="ru-RU"/>
        </w:rPr>
        <w:t>но одного лишь вектора положения. Так, если нас интересует только положение Земли на ее орбите, мы считаем Землю материальной точкой</w:t>
      </w:r>
      <w:r w:rsidR="00B82E61" w:rsidRPr="001402D9">
        <w:rPr>
          <w:sz w:val="24"/>
          <w:szCs w:val="24"/>
          <w:lang w:val="ru-RU"/>
        </w:rPr>
        <w:t xml:space="preserve"> и описываем положение, скажем, ее цен</w:t>
      </w:r>
      <w:r w:rsidR="00B558A6" w:rsidRPr="001402D9">
        <w:rPr>
          <w:sz w:val="24"/>
          <w:szCs w:val="24"/>
          <w:lang w:val="ru-RU"/>
        </w:rPr>
        <w:t>тра;</w:t>
      </w:r>
      <w:bookmarkEnd w:id="22"/>
      <w:r w:rsidR="00B558A6" w:rsidRPr="001402D9">
        <w:rPr>
          <w:sz w:val="24"/>
          <w:szCs w:val="24"/>
          <w:lang w:val="ru-RU"/>
        </w:rPr>
        <w:t xml:space="preserve">  </w:t>
      </w:r>
      <w:bookmarkStart w:id="23" w:name="_Toc311581850"/>
      <w:r w:rsidR="00B82E61" w:rsidRPr="001402D9">
        <w:rPr>
          <w:sz w:val="24"/>
          <w:szCs w:val="24"/>
          <w:lang w:val="ru-RU"/>
        </w:rPr>
        <w:t>в то же время при описании движения какой-либо элементарной частицы необходимо учит</w:t>
      </w:r>
      <w:r w:rsidR="00B82E61" w:rsidRPr="001402D9">
        <w:rPr>
          <w:sz w:val="24"/>
          <w:szCs w:val="24"/>
          <w:lang w:val="ru-RU"/>
        </w:rPr>
        <w:t>ы</w:t>
      </w:r>
      <w:r w:rsidR="00B82E61" w:rsidRPr="001402D9">
        <w:rPr>
          <w:sz w:val="24"/>
          <w:szCs w:val="24"/>
          <w:lang w:val="ru-RU"/>
        </w:rPr>
        <w:t xml:space="preserve">вать и ее вращение – а это уже по меньшей мере модель твердого тела. Как станет ясно из дальнейшего, </w:t>
      </w:r>
      <w:r w:rsidR="00666681" w:rsidRPr="001402D9">
        <w:rPr>
          <w:sz w:val="24"/>
          <w:szCs w:val="24"/>
          <w:lang w:val="ru-RU"/>
        </w:rPr>
        <w:t>для твердого тела кроме вектора положения какой-</w:t>
      </w:r>
      <w:r w:rsidR="00CD6787" w:rsidRPr="001402D9">
        <w:rPr>
          <w:sz w:val="24"/>
          <w:szCs w:val="24"/>
          <w:lang w:val="ru-RU"/>
        </w:rPr>
        <w:t>либо</w:t>
      </w:r>
      <w:r w:rsidR="00666681" w:rsidRPr="001402D9">
        <w:rPr>
          <w:sz w:val="24"/>
          <w:szCs w:val="24"/>
          <w:lang w:val="ru-RU"/>
        </w:rPr>
        <w:t xml:space="preserve"> его точки необходимо </w:t>
      </w:r>
      <w:r w:rsidR="004736C6" w:rsidRPr="001402D9">
        <w:rPr>
          <w:sz w:val="24"/>
          <w:szCs w:val="24"/>
          <w:lang w:val="ru-RU"/>
        </w:rPr>
        <w:t xml:space="preserve">еще </w:t>
      </w:r>
      <w:r w:rsidR="00666681" w:rsidRPr="001402D9">
        <w:rPr>
          <w:sz w:val="24"/>
          <w:szCs w:val="24"/>
          <w:lang w:val="ru-RU"/>
        </w:rPr>
        <w:t>тремя координатами (углами) описать его ориентацию.</w:t>
      </w:r>
      <w:bookmarkEnd w:id="23"/>
    </w:p>
    <w:p w:rsidR="00C173B1" w:rsidRPr="001402D9" w:rsidRDefault="00C173B1" w:rsidP="006655F6">
      <w:pPr>
        <w:pStyle w:val="a3"/>
        <w:rPr>
          <w:sz w:val="24"/>
          <w:szCs w:val="24"/>
          <w:lang w:val="ru-RU"/>
        </w:rPr>
      </w:pPr>
      <w:r w:rsidRPr="001402D9">
        <w:rPr>
          <w:sz w:val="24"/>
          <w:szCs w:val="24"/>
          <w:lang w:val="ru-RU"/>
        </w:rPr>
        <w:t xml:space="preserve">  </w:t>
      </w:r>
      <w:bookmarkStart w:id="24" w:name="_Toc311581851"/>
      <w:r w:rsidRPr="001402D9">
        <w:rPr>
          <w:sz w:val="24"/>
          <w:szCs w:val="24"/>
          <w:lang w:val="ru-RU"/>
        </w:rPr>
        <w:t>Кроме того, взаимодействие материальных точек описывается только силами, а твердых</w:t>
      </w:r>
      <w:r w:rsidR="00B558A6" w:rsidRPr="001402D9">
        <w:rPr>
          <w:sz w:val="24"/>
          <w:szCs w:val="24"/>
          <w:lang w:val="ru-RU"/>
        </w:rPr>
        <w:t xml:space="preserve"> </w:t>
      </w:r>
      <w:r w:rsidRPr="001402D9">
        <w:rPr>
          <w:sz w:val="24"/>
          <w:szCs w:val="24"/>
          <w:lang w:val="ru-RU"/>
        </w:rPr>
        <w:t>тел  еще и моментами</w:t>
      </w:r>
      <w:r w:rsidR="00363895" w:rsidRPr="001402D9">
        <w:rPr>
          <w:sz w:val="24"/>
          <w:szCs w:val="24"/>
          <w:lang w:val="ru-RU"/>
        </w:rPr>
        <w:t>.</w:t>
      </w:r>
      <w:bookmarkEnd w:id="24"/>
      <w:r w:rsidR="00A02802" w:rsidRPr="001402D9">
        <w:rPr>
          <w:sz w:val="24"/>
          <w:szCs w:val="24"/>
          <w:lang w:val="ru-RU"/>
        </w:rPr>
        <w:t xml:space="preserve">                                                                                                                               </w:t>
      </w:r>
    </w:p>
    <w:p w:rsidR="00692526" w:rsidRPr="001402D9" w:rsidRDefault="00AF52E4" w:rsidP="006655F6">
      <w:pPr>
        <w:pStyle w:val="a3"/>
        <w:rPr>
          <w:sz w:val="24"/>
          <w:szCs w:val="24"/>
          <w:lang w:val="ru-RU"/>
        </w:rPr>
      </w:pPr>
      <w:r w:rsidRPr="001402D9">
        <w:rPr>
          <w:sz w:val="24"/>
          <w:szCs w:val="24"/>
          <w:lang w:val="ru-RU"/>
        </w:rPr>
        <w:t xml:space="preserve">  </w:t>
      </w:r>
      <w:r w:rsidR="00540872" w:rsidRPr="001402D9">
        <w:rPr>
          <w:sz w:val="24"/>
          <w:szCs w:val="24"/>
          <w:lang w:val="ru-RU"/>
        </w:rPr>
        <w:t xml:space="preserve">  </w:t>
      </w:r>
      <w:bookmarkStart w:id="25" w:name="_Toc311581852"/>
      <w:r w:rsidRPr="001402D9">
        <w:rPr>
          <w:sz w:val="24"/>
          <w:szCs w:val="24"/>
          <w:lang w:val="ru-RU"/>
        </w:rPr>
        <w:t>Тела можно разделить на одно</w:t>
      </w:r>
      <w:r w:rsidR="00692526" w:rsidRPr="001402D9">
        <w:rPr>
          <w:sz w:val="24"/>
          <w:szCs w:val="24"/>
          <w:lang w:val="ru-RU"/>
        </w:rPr>
        <w:t>мерные, двумерные и трехмерные.</w:t>
      </w:r>
      <w:bookmarkEnd w:id="25"/>
    </w:p>
    <w:p w:rsidR="00692526" w:rsidRPr="001402D9" w:rsidRDefault="00AF52E4" w:rsidP="006655F6">
      <w:pPr>
        <w:pStyle w:val="a3"/>
        <w:rPr>
          <w:sz w:val="24"/>
          <w:szCs w:val="24"/>
          <w:lang w:val="ru-RU"/>
        </w:rPr>
      </w:pPr>
      <w:r w:rsidRPr="001402D9">
        <w:rPr>
          <w:sz w:val="24"/>
          <w:szCs w:val="24"/>
          <w:lang w:val="ru-RU"/>
        </w:rPr>
        <w:t xml:space="preserve"> </w:t>
      </w:r>
      <w:bookmarkStart w:id="26" w:name="_Toc311581853"/>
      <w:r w:rsidR="00692526" w:rsidRPr="001402D9">
        <w:rPr>
          <w:sz w:val="24"/>
          <w:szCs w:val="24"/>
          <w:lang w:val="ru-RU"/>
        </w:rPr>
        <w:t>Одномерные тела занимают линию в пространстве и могут состоять из материальных точек</w:t>
      </w:r>
      <w:bookmarkEnd w:id="26"/>
      <w:r w:rsidR="00692526" w:rsidRPr="001402D9">
        <w:rPr>
          <w:sz w:val="24"/>
          <w:szCs w:val="24"/>
          <w:lang w:val="ru-RU"/>
        </w:rPr>
        <w:t xml:space="preserve"> </w:t>
      </w:r>
      <w:bookmarkStart w:id="27" w:name="_Toc311581854"/>
      <w:r w:rsidR="00692526" w:rsidRPr="001402D9">
        <w:rPr>
          <w:sz w:val="24"/>
          <w:szCs w:val="24"/>
          <w:lang w:val="ru-RU"/>
        </w:rPr>
        <w:t>(нити) и твердых тел-точек (стержни).</w:t>
      </w:r>
      <w:r w:rsidR="00E532A8" w:rsidRPr="001402D9">
        <w:rPr>
          <w:sz w:val="24"/>
          <w:szCs w:val="24"/>
          <w:lang w:val="ru-RU"/>
        </w:rPr>
        <w:t xml:space="preserve"> </w:t>
      </w:r>
      <w:r w:rsidR="00692526" w:rsidRPr="001402D9">
        <w:rPr>
          <w:sz w:val="24"/>
          <w:szCs w:val="24"/>
          <w:lang w:val="ru-RU"/>
        </w:rPr>
        <w:t>Двумерные тела занимают поверхность в пространстве</w:t>
      </w:r>
      <w:bookmarkStart w:id="28" w:name="_Toc311581855"/>
      <w:bookmarkEnd w:id="27"/>
      <w:r w:rsidR="005354BA">
        <w:rPr>
          <w:sz w:val="24"/>
          <w:szCs w:val="24"/>
          <w:lang w:val="ru-RU"/>
        </w:rPr>
        <w:t xml:space="preserve"> </w:t>
      </w:r>
      <w:r w:rsidR="002B5082" w:rsidRPr="001402D9">
        <w:rPr>
          <w:sz w:val="24"/>
          <w:szCs w:val="24"/>
          <w:lang w:val="ru-RU"/>
        </w:rPr>
        <w:t>и также могут состоять из материальных точек (мембраны) и тел-точек (оболочки).</w:t>
      </w:r>
      <w:bookmarkEnd w:id="28"/>
    </w:p>
    <w:p w:rsidR="009D6DB8" w:rsidRPr="001402D9" w:rsidRDefault="002B5082" w:rsidP="006655F6">
      <w:pPr>
        <w:pStyle w:val="a3"/>
        <w:rPr>
          <w:sz w:val="24"/>
          <w:szCs w:val="24"/>
          <w:lang w:val="ru-RU"/>
        </w:rPr>
      </w:pPr>
      <w:bookmarkStart w:id="29" w:name="_Toc311581856"/>
      <w:r w:rsidRPr="001402D9">
        <w:rPr>
          <w:sz w:val="24"/>
          <w:szCs w:val="24"/>
          <w:lang w:val="ru-RU"/>
        </w:rPr>
        <w:t xml:space="preserve">Трехмерные модели </w:t>
      </w:r>
      <w:r w:rsidR="00953D27" w:rsidRPr="001402D9">
        <w:rPr>
          <w:sz w:val="24"/>
          <w:szCs w:val="24"/>
          <w:lang w:val="ru-RU"/>
        </w:rPr>
        <w:t xml:space="preserve">занимают объем </w:t>
      </w:r>
      <w:r w:rsidR="00A0175C" w:rsidRPr="001402D9">
        <w:rPr>
          <w:sz w:val="24"/>
          <w:szCs w:val="24"/>
          <w:lang w:val="ru-RU"/>
        </w:rPr>
        <w:t>.</w:t>
      </w:r>
      <w:bookmarkEnd w:id="29"/>
    </w:p>
    <w:p w:rsidR="0008516F" w:rsidRPr="001402D9" w:rsidRDefault="0008516F" w:rsidP="006655F6">
      <w:pPr>
        <w:pStyle w:val="a3"/>
        <w:rPr>
          <w:sz w:val="24"/>
          <w:szCs w:val="24"/>
          <w:lang w:val="ru-RU"/>
        </w:rPr>
      </w:pPr>
    </w:p>
    <w:p w:rsidR="00772312" w:rsidRDefault="00772312" w:rsidP="006655F6">
      <w:pPr>
        <w:pStyle w:val="a3"/>
        <w:rPr>
          <w:sz w:val="24"/>
          <w:szCs w:val="24"/>
          <w:lang w:val="ru-RU"/>
        </w:rPr>
      </w:pPr>
    </w:p>
    <w:p w:rsidR="001B1F14" w:rsidRPr="001402D9" w:rsidRDefault="001B1F14" w:rsidP="006655F6">
      <w:pPr>
        <w:pStyle w:val="a3"/>
        <w:rPr>
          <w:sz w:val="24"/>
          <w:szCs w:val="24"/>
          <w:lang w:val="ru-RU"/>
        </w:rPr>
      </w:pPr>
    </w:p>
    <w:p w:rsidR="005300C3" w:rsidRPr="001402D9" w:rsidRDefault="005300C3" w:rsidP="006655F6">
      <w:pPr>
        <w:pStyle w:val="2"/>
        <w:rPr>
          <w:lang w:val="ru-RU"/>
        </w:rPr>
      </w:pPr>
      <w:r w:rsidRPr="001402D9">
        <w:rPr>
          <w:lang w:val="ru-RU"/>
        </w:rPr>
        <w:lastRenderedPageBreak/>
        <w:t xml:space="preserve">  </w:t>
      </w:r>
      <w:bookmarkStart w:id="30" w:name="_Toc311581857"/>
      <w:bookmarkStart w:id="31" w:name="_Toc312100008"/>
      <w:r w:rsidR="00271D7F" w:rsidRPr="001402D9">
        <w:rPr>
          <w:lang w:val="ru-RU"/>
        </w:rPr>
        <w:t>1.</w:t>
      </w:r>
      <w:r w:rsidR="00A0175C" w:rsidRPr="001402D9">
        <w:rPr>
          <w:lang w:val="ru-RU"/>
        </w:rPr>
        <w:t>2</w:t>
      </w:r>
      <w:r w:rsidRPr="001402D9">
        <w:rPr>
          <w:lang w:val="ru-RU"/>
        </w:rPr>
        <w:t>.</w:t>
      </w:r>
      <w:r w:rsidR="00A0175C" w:rsidRPr="001402D9">
        <w:rPr>
          <w:lang w:val="ru-RU"/>
        </w:rPr>
        <w:t xml:space="preserve"> </w:t>
      </w:r>
      <w:r w:rsidRPr="001402D9">
        <w:rPr>
          <w:lang w:val="ru-RU"/>
        </w:rPr>
        <w:t>Некоторые сведения из векторного анализа</w:t>
      </w:r>
      <w:bookmarkEnd w:id="30"/>
      <w:r w:rsidR="0033448A" w:rsidRPr="001402D9">
        <w:rPr>
          <w:lang w:val="ru-RU"/>
        </w:rPr>
        <w:t>.</w:t>
      </w:r>
      <w:bookmarkEnd w:id="31"/>
    </w:p>
    <w:p w:rsidR="00772312" w:rsidRPr="001402D9" w:rsidRDefault="00772312" w:rsidP="006655F6">
      <w:pPr>
        <w:pStyle w:val="a3"/>
        <w:rPr>
          <w:lang w:val="ru-RU"/>
        </w:rPr>
      </w:pPr>
    </w:p>
    <w:p w:rsidR="00C02ECC" w:rsidRPr="001402D9" w:rsidRDefault="00C24B19" w:rsidP="006655F6">
      <w:pPr>
        <w:pStyle w:val="a3"/>
        <w:rPr>
          <w:sz w:val="28"/>
          <w:szCs w:val="28"/>
          <w:lang w:val="ru-RU"/>
        </w:rPr>
      </w:pPr>
      <w:r w:rsidRPr="001402D9">
        <w:rPr>
          <w:sz w:val="24"/>
          <w:szCs w:val="24"/>
          <w:lang w:val="ru-RU"/>
        </w:rPr>
        <w:t xml:space="preserve"> </w:t>
      </w:r>
      <w:bookmarkStart w:id="32" w:name="_Toc311581858"/>
      <w:r w:rsidRPr="001402D9">
        <w:rPr>
          <w:sz w:val="24"/>
          <w:szCs w:val="24"/>
          <w:lang w:val="ru-RU"/>
        </w:rPr>
        <w:t>Некоторые физические величины описываются одним лишь числом</w:t>
      </w:r>
      <w:r w:rsidR="001B43B9" w:rsidRPr="001402D9">
        <w:rPr>
          <w:sz w:val="24"/>
          <w:szCs w:val="24"/>
          <w:lang w:val="ru-RU"/>
        </w:rPr>
        <w:t xml:space="preserve"> </w:t>
      </w:r>
      <w:r w:rsidRPr="001402D9">
        <w:rPr>
          <w:sz w:val="24"/>
          <w:szCs w:val="24"/>
          <w:lang w:val="ru-RU"/>
        </w:rPr>
        <w:t xml:space="preserve">- это скалярные </w:t>
      </w:r>
      <w:r w:rsidR="00B34830" w:rsidRPr="001402D9">
        <w:rPr>
          <w:sz w:val="24"/>
          <w:szCs w:val="24"/>
          <w:lang w:val="ru-RU"/>
        </w:rPr>
        <w:t>величины</w:t>
      </w:r>
      <w:bookmarkEnd w:id="32"/>
      <w:r w:rsidR="00B34830" w:rsidRPr="001402D9">
        <w:rPr>
          <w:sz w:val="24"/>
          <w:szCs w:val="24"/>
          <w:lang w:val="ru-RU"/>
        </w:rPr>
        <w:t xml:space="preserve"> </w:t>
      </w:r>
      <w:bookmarkStart w:id="33" w:name="_Toc311581859"/>
      <w:r w:rsidR="00B34830" w:rsidRPr="001402D9">
        <w:rPr>
          <w:sz w:val="24"/>
          <w:szCs w:val="24"/>
          <w:lang w:val="ru-RU"/>
        </w:rPr>
        <w:t>(масса, температура, объем, энергия); для описания других требуется задать величину и</w:t>
      </w:r>
      <w:bookmarkEnd w:id="33"/>
      <w:r w:rsidR="00B34830" w:rsidRPr="001402D9">
        <w:rPr>
          <w:sz w:val="24"/>
          <w:szCs w:val="24"/>
          <w:lang w:val="ru-RU"/>
        </w:rPr>
        <w:t xml:space="preserve"> </w:t>
      </w:r>
      <w:bookmarkStart w:id="34" w:name="_Toc311581860"/>
      <w:r w:rsidR="00B34830" w:rsidRPr="001402D9">
        <w:rPr>
          <w:sz w:val="24"/>
          <w:szCs w:val="24"/>
          <w:lang w:val="ru-RU"/>
        </w:rPr>
        <w:t>н</w:t>
      </w:r>
      <w:r w:rsidR="00B34830" w:rsidRPr="001402D9">
        <w:rPr>
          <w:sz w:val="24"/>
          <w:szCs w:val="24"/>
          <w:lang w:val="ru-RU"/>
        </w:rPr>
        <w:t>а</w:t>
      </w:r>
      <w:r w:rsidR="00B34830" w:rsidRPr="001402D9">
        <w:rPr>
          <w:sz w:val="24"/>
          <w:szCs w:val="24"/>
          <w:lang w:val="ru-RU"/>
        </w:rPr>
        <w:t>правление – это  векторы (скорость, сила). Векторы будут обозначаться подчеркнутыми</w:t>
      </w:r>
      <w:bookmarkStart w:id="35" w:name="_Toc311581861"/>
      <w:bookmarkEnd w:id="34"/>
      <w:r w:rsidR="005354BA">
        <w:rPr>
          <w:sz w:val="24"/>
          <w:szCs w:val="24"/>
          <w:lang w:val="ru-RU"/>
        </w:rPr>
        <w:t xml:space="preserve"> </w:t>
      </w:r>
      <w:r w:rsidR="00B34830" w:rsidRPr="001402D9">
        <w:rPr>
          <w:sz w:val="24"/>
          <w:szCs w:val="24"/>
          <w:lang w:val="ru-RU"/>
        </w:rPr>
        <w:t>бу</w:t>
      </w:r>
      <w:r w:rsidR="00B34830" w:rsidRPr="001402D9">
        <w:rPr>
          <w:sz w:val="24"/>
          <w:szCs w:val="24"/>
          <w:lang w:val="ru-RU"/>
        </w:rPr>
        <w:t>к</w:t>
      </w:r>
      <w:r w:rsidR="00B34830" w:rsidRPr="001402D9">
        <w:rPr>
          <w:sz w:val="24"/>
          <w:szCs w:val="24"/>
          <w:lang w:val="ru-RU"/>
        </w:rPr>
        <w:t>вами</w:t>
      </w:r>
      <w:r w:rsidR="00C02ECC" w:rsidRPr="001402D9">
        <w:rPr>
          <w:sz w:val="24"/>
          <w:szCs w:val="24"/>
          <w:lang w:val="ru-RU"/>
        </w:rPr>
        <w:t xml:space="preserve"> </w:t>
      </w:r>
      <w:r w:rsidR="00B34830" w:rsidRPr="001402D9">
        <w:rPr>
          <w:sz w:val="24"/>
          <w:szCs w:val="24"/>
          <w:lang w:val="ru-RU"/>
        </w:rPr>
        <w:t xml:space="preserve"> </w:t>
      </w:r>
      <w:r w:rsidR="00C02ECC" w:rsidRPr="001402D9">
        <w:rPr>
          <w:sz w:val="24"/>
          <w:szCs w:val="24"/>
          <w:lang w:val="ru-RU"/>
        </w:rPr>
        <w:t xml:space="preserve">(например </w:t>
      </w:r>
      <m:oMath>
        <m:bar>
          <m:barPr>
            <m:ctrlPr>
              <w:rPr>
                <w:rFonts w:ascii="Cambria Math" w:hAnsi="Cambria Math"/>
                <w:i/>
                <w:sz w:val="28"/>
                <w:szCs w:val="28"/>
              </w:rPr>
            </m:ctrlPr>
          </m:barPr>
          <m:e>
            <m:r>
              <w:rPr>
                <w:rFonts w:ascii="Cambria Math" w:hAnsi="Cambria Math"/>
                <w:sz w:val="28"/>
                <w:szCs w:val="28"/>
              </w:rPr>
              <m:t>a</m:t>
            </m:r>
          </m:e>
        </m:bar>
        <m:r>
          <w:rPr>
            <w:rFonts w:ascii="Cambria Math"/>
            <w:sz w:val="28"/>
            <w:szCs w:val="28"/>
            <w:lang w:val="ru-RU"/>
          </w:rPr>
          <m:t>,</m:t>
        </m:r>
        <m:bar>
          <m:barPr>
            <m:ctrlPr>
              <w:rPr>
                <w:rFonts w:ascii="Cambria Math" w:hAnsi="Cambria Math"/>
                <w:i/>
                <w:sz w:val="28"/>
                <w:szCs w:val="28"/>
              </w:rPr>
            </m:ctrlPr>
          </m:barPr>
          <m:e>
            <m:r>
              <w:rPr>
                <w:rFonts w:ascii="Cambria Math" w:hAnsi="Cambria Math"/>
                <w:sz w:val="28"/>
                <w:szCs w:val="28"/>
              </w:rPr>
              <m:t>F</m:t>
            </m:r>
          </m:e>
        </m:bar>
      </m:oMath>
      <w:r w:rsidR="00C02ECC" w:rsidRPr="001402D9">
        <w:rPr>
          <w:sz w:val="28"/>
          <w:szCs w:val="28"/>
          <w:lang w:val="ru-RU"/>
        </w:rPr>
        <w:t xml:space="preserve">); </w:t>
      </w:r>
      <w:r w:rsidR="00C02ECC" w:rsidRPr="001402D9">
        <w:rPr>
          <w:sz w:val="24"/>
          <w:szCs w:val="24"/>
          <w:lang w:val="ru-RU"/>
        </w:rPr>
        <w:t>та же</w:t>
      </w:r>
      <w:r w:rsidR="00C02ECC" w:rsidRPr="001402D9">
        <w:rPr>
          <w:sz w:val="28"/>
          <w:szCs w:val="28"/>
          <w:lang w:val="ru-RU"/>
        </w:rPr>
        <w:t xml:space="preserve"> </w:t>
      </w:r>
      <w:r w:rsidR="00C02ECC" w:rsidRPr="001402D9">
        <w:rPr>
          <w:sz w:val="24"/>
          <w:szCs w:val="24"/>
          <w:lang w:val="ru-RU"/>
        </w:rPr>
        <w:t xml:space="preserve">буква без черты будет обозначать модуль (длину): </w:t>
      </w:r>
      <m:oMath>
        <m:r>
          <w:rPr>
            <w:rFonts w:ascii="Cambria Math" w:hAnsi="Cambria Math"/>
            <w:sz w:val="28"/>
            <w:szCs w:val="28"/>
          </w:rPr>
          <m:t>a</m:t>
        </m:r>
        <m:r>
          <w:rPr>
            <w:rFonts w:ascii="Cambria Math" w:hAnsi="Cambria Math"/>
            <w:sz w:val="28"/>
            <w:szCs w:val="28"/>
            <w:lang w:val="ru-RU"/>
          </w:rPr>
          <m:t>≝</m:t>
        </m:r>
        <m:d>
          <m:dPr>
            <m:begChr m:val="|"/>
            <m:endChr m:val="|"/>
            <m:ctrlPr>
              <w:rPr>
                <w:rFonts w:ascii="Cambria Math" w:hAnsi="Cambria Math"/>
                <w:i/>
                <w:sz w:val="28"/>
                <w:szCs w:val="28"/>
              </w:rPr>
            </m:ctrlPr>
          </m:dPr>
          <m:e>
            <m:bar>
              <m:barPr>
                <m:ctrlPr>
                  <w:rPr>
                    <w:rFonts w:ascii="Cambria Math" w:hAnsi="Cambria Math"/>
                    <w:i/>
                    <w:sz w:val="28"/>
                    <w:szCs w:val="28"/>
                  </w:rPr>
                </m:ctrlPr>
              </m:barPr>
              <m:e>
                <m:r>
                  <w:rPr>
                    <w:rFonts w:ascii="Cambria Math" w:hAnsi="Cambria Math"/>
                    <w:sz w:val="28"/>
                    <w:szCs w:val="28"/>
                  </w:rPr>
                  <m:t>a</m:t>
                </m:r>
              </m:e>
            </m:bar>
          </m:e>
        </m:d>
      </m:oMath>
      <w:r w:rsidR="00C02ECC" w:rsidRPr="001402D9">
        <w:rPr>
          <w:sz w:val="28"/>
          <w:szCs w:val="28"/>
          <w:lang w:val="ru-RU"/>
        </w:rPr>
        <w:t>.</w:t>
      </w:r>
      <w:bookmarkEnd w:id="35"/>
    </w:p>
    <w:p w:rsidR="00CB3994" w:rsidRPr="001402D9" w:rsidRDefault="00C02ECC" w:rsidP="006655F6">
      <w:pPr>
        <w:pStyle w:val="a3"/>
        <w:rPr>
          <w:sz w:val="24"/>
          <w:szCs w:val="24"/>
          <w:lang w:val="ru-RU"/>
        </w:rPr>
      </w:pPr>
      <w:r w:rsidRPr="001402D9">
        <w:rPr>
          <w:sz w:val="24"/>
          <w:szCs w:val="24"/>
          <w:lang w:val="ru-RU"/>
        </w:rPr>
        <w:t xml:space="preserve"> </w:t>
      </w:r>
      <w:bookmarkStart w:id="36" w:name="_Toc311581862"/>
      <w:r w:rsidR="005354BA">
        <w:rPr>
          <w:sz w:val="24"/>
          <w:szCs w:val="24"/>
          <w:lang w:val="ru-RU"/>
        </w:rPr>
        <w:t xml:space="preserve">   </w:t>
      </w:r>
      <w:r w:rsidR="00B61C2C" w:rsidRPr="001402D9">
        <w:rPr>
          <w:sz w:val="24"/>
          <w:szCs w:val="24"/>
          <w:lang w:val="ru-RU"/>
        </w:rPr>
        <w:t>Сразу же заметим, что векторы в виде направленных отрезков идеально подходят для</w:t>
      </w:r>
      <w:bookmarkEnd w:id="36"/>
      <w:r w:rsidR="00B61C2C" w:rsidRPr="001402D9">
        <w:rPr>
          <w:sz w:val="24"/>
          <w:szCs w:val="24"/>
          <w:lang w:val="ru-RU"/>
        </w:rPr>
        <w:t xml:space="preserve"> </w:t>
      </w:r>
      <w:bookmarkStart w:id="37" w:name="_Toc311581863"/>
      <w:r w:rsidR="00B61C2C" w:rsidRPr="001402D9">
        <w:rPr>
          <w:sz w:val="24"/>
          <w:szCs w:val="24"/>
          <w:lang w:val="ru-RU"/>
        </w:rPr>
        <w:t>оп</w:t>
      </w:r>
      <w:r w:rsidR="00B61C2C" w:rsidRPr="001402D9">
        <w:rPr>
          <w:sz w:val="24"/>
          <w:szCs w:val="24"/>
          <w:lang w:val="ru-RU"/>
        </w:rPr>
        <w:t>и</w:t>
      </w:r>
      <w:r w:rsidR="00B61C2C" w:rsidRPr="001402D9">
        <w:rPr>
          <w:sz w:val="24"/>
          <w:szCs w:val="24"/>
          <w:lang w:val="ru-RU"/>
        </w:rPr>
        <w:t xml:space="preserve">сания перемещения (трансляции) тела в пространстве, а </w:t>
      </w:r>
      <w:r w:rsidR="009248A6" w:rsidRPr="001402D9">
        <w:rPr>
          <w:sz w:val="24"/>
          <w:szCs w:val="24"/>
          <w:lang w:val="ru-RU"/>
        </w:rPr>
        <w:t xml:space="preserve">даже </w:t>
      </w:r>
      <w:r w:rsidR="00B61C2C" w:rsidRPr="001402D9">
        <w:rPr>
          <w:sz w:val="24"/>
          <w:szCs w:val="24"/>
          <w:lang w:val="ru-RU"/>
        </w:rPr>
        <w:t>такое простейшее движение</w:t>
      </w:r>
      <w:bookmarkStart w:id="38" w:name="_Toc311581864"/>
      <w:bookmarkEnd w:id="37"/>
      <w:r w:rsidR="005354BA">
        <w:rPr>
          <w:sz w:val="24"/>
          <w:szCs w:val="24"/>
          <w:lang w:val="ru-RU"/>
        </w:rPr>
        <w:t xml:space="preserve"> </w:t>
      </w:r>
      <w:r w:rsidR="00B61C2C" w:rsidRPr="001402D9">
        <w:rPr>
          <w:sz w:val="24"/>
          <w:szCs w:val="24"/>
          <w:lang w:val="ru-RU"/>
        </w:rPr>
        <w:t>т</w:t>
      </w:r>
      <w:r w:rsidR="00B61C2C" w:rsidRPr="001402D9">
        <w:rPr>
          <w:sz w:val="24"/>
          <w:szCs w:val="24"/>
          <w:lang w:val="ru-RU"/>
        </w:rPr>
        <w:t>е</w:t>
      </w:r>
      <w:r w:rsidR="00B61C2C" w:rsidRPr="001402D9">
        <w:rPr>
          <w:sz w:val="24"/>
          <w:szCs w:val="24"/>
          <w:lang w:val="ru-RU"/>
        </w:rPr>
        <w:t>ла как вращение вокруг неподвижной оси удобно изобразить в виде кругового вектора</w:t>
      </w:r>
      <w:r w:rsidR="00B96E74" w:rsidRPr="001402D9">
        <w:rPr>
          <w:sz w:val="24"/>
          <w:szCs w:val="24"/>
          <w:lang w:val="ru-RU"/>
        </w:rPr>
        <w:t xml:space="preserve"> </w:t>
      </w:r>
      <m:oMath>
        <m:bar>
          <m:barPr>
            <m:ctrlPr>
              <w:rPr>
                <w:rFonts w:ascii="Cambria Math" w:hAnsi="Cambria Math" w:cs="Cambria Math"/>
                <w:i/>
                <w:sz w:val="24"/>
                <w:szCs w:val="24"/>
              </w:rPr>
            </m:ctrlPr>
          </m:barPr>
          <m:e>
            <m:sSup>
              <m:sSupPr>
                <m:ctrlPr>
                  <w:rPr>
                    <w:rFonts w:ascii="Cambria Math" w:hAnsi="Cambria Math" w:cs="Calibri"/>
                    <w:i/>
                    <w:sz w:val="24"/>
                    <w:szCs w:val="24"/>
                  </w:rPr>
                </m:ctrlPr>
              </m:sSupPr>
              <m:e>
                <m:r>
                  <w:rPr>
                    <w:rFonts w:ascii="Cambria Math" w:hAnsi="Cambria Math" w:cs="Calibri"/>
                    <w:sz w:val="24"/>
                    <w:szCs w:val="24"/>
                  </w:rPr>
                  <m:t>φ</m:t>
                </m:r>
              </m:e>
              <m:sup>
                <m:r>
                  <w:rPr>
                    <w:rFonts w:ascii="Cambria Math" w:hAnsi="Cambria Math" w:cs="Calibri"/>
                    <w:sz w:val="24"/>
                    <w:szCs w:val="24"/>
                    <w:lang w:val="ru-RU"/>
                  </w:rPr>
                  <m:t>*</m:t>
                </m:r>
              </m:sup>
            </m:sSup>
            <m:ctrlPr>
              <w:rPr>
                <w:rFonts w:ascii="Cambria Math" w:hAnsi="Cambria Math" w:cs="Calibri"/>
                <w:i/>
                <w:sz w:val="24"/>
                <w:szCs w:val="24"/>
              </w:rPr>
            </m:ctrlPr>
          </m:e>
        </m:bar>
      </m:oMath>
      <w:r w:rsidR="00CB3994" w:rsidRPr="001402D9">
        <w:rPr>
          <w:sz w:val="24"/>
          <w:szCs w:val="24"/>
          <w:lang w:val="ru-RU"/>
        </w:rPr>
        <w:t>,</w:t>
      </w:r>
      <w:bookmarkStart w:id="39" w:name="_Toc311581865"/>
      <w:bookmarkEnd w:id="38"/>
      <w:r w:rsidR="00CB3994" w:rsidRPr="001402D9">
        <w:rPr>
          <w:sz w:val="24"/>
          <w:szCs w:val="24"/>
          <w:lang w:val="ru-RU"/>
        </w:rPr>
        <w:t>полностью описывающего и направление вращения и своей длиной угол поворота.</w:t>
      </w:r>
      <w:bookmarkEnd w:id="39"/>
    </w:p>
    <w:p w:rsidR="00B96E74" w:rsidRPr="001402D9" w:rsidRDefault="00D3163D" w:rsidP="006655F6">
      <w:pPr>
        <w:pStyle w:val="a3"/>
        <w:rPr>
          <w:sz w:val="24"/>
          <w:szCs w:val="24"/>
          <w:lang w:val="ru-RU"/>
        </w:rPr>
      </w:pPr>
      <w:r w:rsidRPr="001402D9">
        <w:rPr>
          <w:sz w:val="24"/>
          <w:szCs w:val="24"/>
          <w:lang w:val="ru-RU"/>
        </w:rPr>
        <w:t xml:space="preserve"> </w:t>
      </w:r>
      <w:bookmarkStart w:id="40" w:name="_Toc311581866"/>
      <w:r w:rsidRPr="001402D9">
        <w:rPr>
          <w:sz w:val="24"/>
          <w:szCs w:val="24"/>
          <w:lang w:val="ru-RU"/>
        </w:rPr>
        <w:t xml:space="preserve">Круговому вектору </w:t>
      </w:r>
      <m:oMath>
        <m:sSup>
          <m:sSupPr>
            <m:ctrlPr>
              <w:rPr>
                <w:rFonts w:ascii="Cambria Math" w:hAnsi="Cambria Math"/>
                <w:i/>
                <w:sz w:val="28"/>
                <w:szCs w:val="28"/>
              </w:rPr>
            </m:ctrlPr>
          </m:sSupPr>
          <m:e>
            <m:bar>
              <m:barPr>
                <m:ctrlPr>
                  <w:rPr>
                    <w:rFonts w:ascii="Cambria Math" w:hAnsi="Cambria Math"/>
                    <w:i/>
                    <w:sz w:val="28"/>
                    <w:szCs w:val="28"/>
                  </w:rPr>
                </m:ctrlPr>
              </m:barPr>
              <m:e>
                <m:r>
                  <w:rPr>
                    <w:rFonts w:ascii="Cambria Math" w:hAnsi="Cambria Math"/>
                    <w:sz w:val="28"/>
                    <w:szCs w:val="28"/>
                  </w:rPr>
                  <m:t>φ</m:t>
                </m:r>
              </m:e>
            </m:bar>
          </m:e>
          <m:sup>
            <m:r>
              <w:rPr>
                <w:rFonts w:ascii="Cambria Math" w:hAnsi="Cambria Math"/>
                <w:sz w:val="28"/>
                <w:szCs w:val="28"/>
                <w:lang w:val="ru-RU"/>
              </w:rPr>
              <m:t>*</m:t>
            </m:r>
          </m:sup>
        </m:sSup>
      </m:oMath>
      <w:r w:rsidR="006B2E71" w:rsidRPr="001402D9">
        <w:rPr>
          <w:sz w:val="24"/>
          <w:szCs w:val="24"/>
          <w:lang w:val="ru-RU"/>
        </w:rPr>
        <w:t xml:space="preserve"> </w:t>
      </w:r>
      <w:r w:rsidRPr="001402D9">
        <w:rPr>
          <w:sz w:val="24"/>
          <w:szCs w:val="24"/>
          <w:lang w:val="ru-RU"/>
        </w:rPr>
        <w:t>сопоставим прямой</w:t>
      </w:r>
      <w:r w:rsidR="009248A6" w:rsidRPr="001402D9">
        <w:rPr>
          <w:sz w:val="24"/>
          <w:szCs w:val="24"/>
          <w:lang w:val="ru-RU"/>
        </w:rPr>
        <w:t xml:space="preserve"> </w:t>
      </w:r>
      <m:oMath>
        <m:bar>
          <m:barPr>
            <m:ctrlPr>
              <w:rPr>
                <w:rFonts w:ascii="Cambria Math" w:hAnsi="Cambria Math"/>
                <w:i/>
                <w:sz w:val="28"/>
                <w:szCs w:val="28"/>
              </w:rPr>
            </m:ctrlPr>
          </m:barPr>
          <m:e>
            <m:r>
              <w:rPr>
                <w:rFonts w:ascii="Cambria Math" w:hAnsi="Cambria Math"/>
                <w:sz w:val="28"/>
                <w:szCs w:val="28"/>
              </w:rPr>
              <m:t>φ</m:t>
            </m:r>
          </m:e>
        </m:bar>
      </m:oMath>
      <w:r w:rsidRPr="001402D9">
        <w:rPr>
          <w:sz w:val="24"/>
          <w:szCs w:val="24"/>
          <w:lang w:val="ru-RU"/>
        </w:rPr>
        <w:t>, который перпендикулярен плоскости кругового</w:t>
      </w:r>
      <w:r w:rsidR="00B96E74" w:rsidRPr="001402D9">
        <w:rPr>
          <w:sz w:val="24"/>
          <w:szCs w:val="24"/>
          <w:lang w:val="ru-RU"/>
        </w:rPr>
        <w:t>,</w:t>
      </w:r>
      <w:bookmarkEnd w:id="40"/>
      <w:r w:rsidR="00B96E74" w:rsidRPr="001402D9">
        <w:rPr>
          <w:sz w:val="24"/>
          <w:szCs w:val="24"/>
          <w:lang w:val="ru-RU"/>
        </w:rPr>
        <w:t xml:space="preserve"> </w:t>
      </w:r>
      <w:bookmarkStart w:id="41" w:name="_Toc311581867"/>
      <w:r w:rsidR="00B96E74" w:rsidRPr="001402D9">
        <w:rPr>
          <w:sz w:val="24"/>
          <w:szCs w:val="24"/>
          <w:lang w:val="ru-RU"/>
        </w:rPr>
        <w:t xml:space="preserve">а направление согласовано с выбором </w:t>
      </w:r>
      <w:r w:rsidR="00B96E74" w:rsidRPr="001402D9">
        <w:rPr>
          <w:i/>
          <w:sz w:val="24"/>
          <w:szCs w:val="24"/>
          <w:lang w:val="ru-RU"/>
        </w:rPr>
        <w:t>ориентации пространства</w:t>
      </w:r>
      <w:r w:rsidR="00B96E74" w:rsidRPr="001402D9">
        <w:rPr>
          <w:sz w:val="24"/>
          <w:szCs w:val="24"/>
          <w:lang w:val="ru-RU"/>
        </w:rPr>
        <w:t>, а именно:</w:t>
      </w:r>
      <w:bookmarkEnd w:id="41"/>
    </w:p>
    <w:p w:rsidR="00B96E74" w:rsidRPr="001402D9" w:rsidRDefault="00301C1A" w:rsidP="006655F6">
      <w:pPr>
        <w:pStyle w:val="a3"/>
        <w:rPr>
          <w:sz w:val="24"/>
          <w:szCs w:val="24"/>
          <w:lang w:val="ru-RU"/>
        </w:rPr>
      </w:pPr>
      <w:r w:rsidRPr="001402D9">
        <w:rPr>
          <w:sz w:val="24"/>
          <w:szCs w:val="24"/>
          <w:lang w:val="ru-RU"/>
        </w:rPr>
        <w:t xml:space="preserve">      </w:t>
      </w:r>
      <w:bookmarkStart w:id="42" w:name="_Toc311581868"/>
      <w:r w:rsidRPr="001402D9">
        <w:rPr>
          <w:sz w:val="24"/>
          <w:szCs w:val="24"/>
          <w:lang w:val="ru-RU"/>
        </w:rPr>
        <w:t xml:space="preserve">Пространство называется </w:t>
      </w:r>
      <w:r w:rsidRPr="001402D9">
        <w:rPr>
          <w:i/>
          <w:sz w:val="24"/>
          <w:szCs w:val="24"/>
          <w:lang w:val="ru-RU"/>
        </w:rPr>
        <w:t>правоориентированным</w:t>
      </w:r>
      <w:r w:rsidRPr="001402D9">
        <w:rPr>
          <w:sz w:val="24"/>
          <w:szCs w:val="24"/>
          <w:lang w:val="ru-RU"/>
        </w:rPr>
        <w:t xml:space="preserve">, если с конца прямого вектора </w:t>
      </w:r>
      <m:oMath>
        <m:bar>
          <m:barPr>
            <m:ctrlPr>
              <w:rPr>
                <w:rFonts w:ascii="Cambria Math" w:hAnsi="Cambria Math"/>
                <w:i/>
                <w:sz w:val="24"/>
                <w:szCs w:val="24"/>
              </w:rPr>
            </m:ctrlPr>
          </m:barPr>
          <m:e>
            <m:r>
              <w:rPr>
                <w:rFonts w:ascii="Cambria Math" w:hAnsi="Cambria Math"/>
                <w:sz w:val="24"/>
                <w:szCs w:val="24"/>
              </w:rPr>
              <m:t>φ</m:t>
            </m:r>
          </m:e>
        </m:bar>
        <w:bookmarkEnd w:id="42"/>
        <m:r>
          <w:rPr>
            <w:rFonts w:ascii="Cambria Math"/>
            <w:sz w:val="24"/>
            <w:szCs w:val="24"/>
            <w:lang w:val="ru-RU"/>
          </w:rPr>
          <m:t xml:space="preserve"> </m:t>
        </m:r>
      </m:oMath>
      <w:r w:rsidRPr="001402D9">
        <w:rPr>
          <w:sz w:val="24"/>
          <w:szCs w:val="24"/>
          <w:lang w:val="ru-RU"/>
        </w:rPr>
        <w:t xml:space="preserve"> </w:t>
      </w:r>
      <w:bookmarkStart w:id="43" w:name="_Toc311581869"/>
      <w:r w:rsidR="00B131B0" w:rsidRPr="001402D9">
        <w:rPr>
          <w:sz w:val="24"/>
          <w:szCs w:val="24"/>
          <w:lang w:val="ru-RU"/>
        </w:rPr>
        <w:t>н</w:t>
      </w:r>
      <w:r w:rsidRPr="001402D9">
        <w:rPr>
          <w:sz w:val="24"/>
          <w:szCs w:val="24"/>
          <w:lang w:val="ru-RU"/>
        </w:rPr>
        <w:t>а</w:t>
      </w:r>
      <w:r w:rsidRPr="001402D9">
        <w:rPr>
          <w:sz w:val="24"/>
          <w:szCs w:val="24"/>
          <w:lang w:val="ru-RU"/>
        </w:rPr>
        <w:t xml:space="preserve">правление кругового видно </w:t>
      </w:r>
      <w:r w:rsidRPr="001402D9">
        <w:rPr>
          <w:b/>
          <w:sz w:val="24"/>
          <w:szCs w:val="24"/>
          <w:lang w:val="ru-RU"/>
        </w:rPr>
        <w:t xml:space="preserve">против </w:t>
      </w:r>
      <w:r w:rsidRPr="001402D9">
        <w:rPr>
          <w:sz w:val="24"/>
          <w:szCs w:val="24"/>
          <w:lang w:val="ru-RU"/>
        </w:rPr>
        <w:t>часовой стрелки</w:t>
      </w:r>
      <w:r w:rsidR="00B131B0" w:rsidRPr="001402D9">
        <w:rPr>
          <w:sz w:val="24"/>
          <w:szCs w:val="24"/>
          <w:lang w:val="ru-RU"/>
        </w:rPr>
        <w:t xml:space="preserve"> </w:t>
      </w:r>
      <w:r w:rsidR="006B2E71" w:rsidRPr="001402D9">
        <w:rPr>
          <w:sz w:val="24"/>
          <w:szCs w:val="24"/>
          <w:lang w:val="ru-RU"/>
        </w:rPr>
        <w:t>(рис.</w:t>
      </w:r>
      <w:r w:rsidR="00271D7F" w:rsidRPr="001402D9">
        <w:rPr>
          <w:sz w:val="24"/>
          <w:szCs w:val="24"/>
          <w:lang w:val="ru-RU"/>
        </w:rPr>
        <w:t>1.</w:t>
      </w:r>
      <w:r w:rsidR="0071766E" w:rsidRPr="001402D9">
        <w:rPr>
          <w:sz w:val="24"/>
          <w:szCs w:val="24"/>
          <w:lang w:val="ru-RU"/>
        </w:rPr>
        <w:t>2</w:t>
      </w:r>
      <w:r w:rsidR="0071766E" w:rsidRPr="001402D9">
        <w:rPr>
          <w:sz w:val="24"/>
          <w:szCs w:val="24"/>
        </w:rPr>
        <w:t>b</w:t>
      </w:r>
      <w:r w:rsidR="0071766E" w:rsidRPr="001402D9">
        <w:rPr>
          <w:sz w:val="24"/>
          <w:szCs w:val="24"/>
          <w:lang w:val="ru-RU"/>
        </w:rPr>
        <w:t xml:space="preserve">)  </w:t>
      </w:r>
      <w:r w:rsidR="00B131B0" w:rsidRPr="001402D9">
        <w:rPr>
          <w:sz w:val="24"/>
          <w:szCs w:val="24"/>
          <w:lang w:val="ru-RU"/>
        </w:rPr>
        <w:t xml:space="preserve">и </w:t>
      </w:r>
      <w:r w:rsidR="00B131B0" w:rsidRPr="001402D9">
        <w:rPr>
          <w:i/>
          <w:sz w:val="24"/>
          <w:szCs w:val="24"/>
          <w:lang w:val="ru-RU"/>
        </w:rPr>
        <w:t>левоориентированным</w:t>
      </w:r>
      <w:r w:rsidR="00B131B0" w:rsidRPr="001402D9">
        <w:rPr>
          <w:sz w:val="24"/>
          <w:szCs w:val="24"/>
          <w:lang w:val="ru-RU"/>
        </w:rPr>
        <w:t>,</w:t>
      </w:r>
      <w:bookmarkEnd w:id="43"/>
      <w:r w:rsidR="00B131B0" w:rsidRPr="001402D9">
        <w:rPr>
          <w:sz w:val="24"/>
          <w:szCs w:val="24"/>
          <w:lang w:val="ru-RU"/>
        </w:rPr>
        <w:t xml:space="preserve"> </w:t>
      </w:r>
      <w:bookmarkStart w:id="44" w:name="_Toc311581870"/>
      <w:r w:rsidR="00B131B0" w:rsidRPr="001402D9">
        <w:rPr>
          <w:sz w:val="24"/>
          <w:szCs w:val="24"/>
          <w:lang w:val="ru-RU"/>
        </w:rPr>
        <w:t xml:space="preserve">если </w:t>
      </w:r>
      <w:r w:rsidR="00B131B0" w:rsidRPr="001402D9">
        <w:rPr>
          <w:b/>
          <w:sz w:val="24"/>
          <w:szCs w:val="24"/>
          <w:lang w:val="ru-RU"/>
        </w:rPr>
        <w:t xml:space="preserve"> по</w:t>
      </w:r>
      <w:r w:rsidR="00B131B0" w:rsidRPr="001402D9">
        <w:rPr>
          <w:sz w:val="24"/>
          <w:szCs w:val="24"/>
          <w:lang w:val="ru-RU"/>
        </w:rPr>
        <w:t xml:space="preserve"> часовой стрелке</w:t>
      </w:r>
      <w:r w:rsidR="0071766E" w:rsidRPr="001402D9">
        <w:rPr>
          <w:sz w:val="24"/>
          <w:szCs w:val="24"/>
          <w:lang w:val="ru-RU"/>
        </w:rPr>
        <w:t xml:space="preserve"> (рис.</w:t>
      </w:r>
      <w:r w:rsidR="00271D7F" w:rsidRPr="001402D9">
        <w:rPr>
          <w:sz w:val="24"/>
          <w:szCs w:val="24"/>
          <w:lang w:val="ru-RU"/>
        </w:rPr>
        <w:t>1.</w:t>
      </w:r>
      <w:r w:rsidR="0071766E" w:rsidRPr="001402D9">
        <w:rPr>
          <w:sz w:val="24"/>
          <w:szCs w:val="24"/>
          <w:lang w:val="ru-RU"/>
        </w:rPr>
        <w:t>2с)</w:t>
      </w:r>
      <w:r w:rsidR="00B131B0" w:rsidRPr="001402D9">
        <w:rPr>
          <w:sz w:val="24"/>
          <w:szCs w:val="24"/>
          <w:lang w:val="ru-RU"/>
        </w:rPr>
        <w:t>.</w:t>
      </w:r>
      <w:bookmarkEnd w:id="44"/>
      <w:r w:rsidR="00B131B0" w:rsidRPr="001402D9">
        <w:rPr>
          <w:sz w:val="24"/>
          <w:szCs w:val="24"/>
          <w:lang w:val="ru-RU"/>
        </w:rPr>
        <w:t xml:space="preserve"> </w:t>
      </w:r>
    </w:p>
    <w:p w:rsidR="005300C3" w:rsidRPr="001402D9" w:rsidRDefault="00FC6E1B" w:rsidP="006655F6">
      <w:pPr>
        <w:pStyle w:val="a3"/>
        <w:rPr>
          <w:sz w:val="24"/>
          <w:szCs w:val="24"/>
        </w:rPr>
      </w:pPr>
      <w:r>
        <w:rPr>
          <w:noProof/>
          <w:sz w:val="24"/>
          <w:szCs w:val="24"/>
          <w:lang w:val="ru-RU" w:eastAsia="ru-RU" w:bidi="ar-SA"/>
        </w:rPr>
        <w:pict>
          <v:group id="_x0000_s34445" style="position:absolute;margin-left:284.55pt;margin-top:18.2pt;width:78pt;height:49.55pt;z-index:251963904" coordorigin="6825,5966" coordsize="1560,991">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550" type="#_x0000_t19" style="position:absolute;left:6825;top:5966;width:1560;height:736;flip:x y" coordsize="43200,43200" adj=",-8186795,21600" path="wr,,43200,43200,21600,,9235,3889nfewr,,43200,43200,21600,,9235,3889l21600,21600nsxe">
              <v:stroke startarrow="block"/>
              <v:path o:connectlocs="21600,0;9235,3889;21600,21600"/>
            </v:shape>
            <v:shape id="_x0000_s1551" type="#_x0000_t32" style="position:absolute;left:7710;top:6249;width:15;height:708" o:connectortype="straight">
              <v:stroke endarrow="block"/>
            </v:shape>
          </v:group>
        </w:pict>
      </w:r>
      <w:r>
        <w:rPr>
          <w:noProof/>
          <w:sz w:val="24"/>
          <w:szCs w:val="24"/>
          <w:lang w:val="ru-RU" w:eastAsia="ru-RU" w:bidi="ar-SA"/>
        </w:rPr>
        <w:pict>
          <v:group id="_x0000_s34444" style="position:absolute;margin-left:137.55pt;margin-top:7.35pt;width:78pt;height:47.65pt;z-index:251948544" coordorigin="3885,5749" coordsize="1560,953">
            <v:shape id="_x0000_s1529" type="#_x0000_t19" style="position:absolute;left:3885;top:5966;width:1560;height:736;flip:x y" coordsize="43200,43200" adj=",-8186795,21600" path="wr,,43200,43200,21600,,9235,3889nfewr,,43200,43200,21600,,9235,3889l21600,21600nsxe">
              <v:stroke startarrow="block"/>
              <v:path o:connectlocs="21600,0;9235,3889;21600,21600"/>
            </v:shape>
            <v:shape id="_x0000_s1530" type="#_x0000_t32" style="position:absolute;left:4695;top:5749;width:15;height:802;flip:y" o:connectortype="straight">
              <v:stroke endarrow="block"/>
            </v:shape>
          </v:group>
        </w:pict>
      </w:r>
      <w:r>
        <w:rPr>
          <w:noProof/>
          <w:sz w:val="24"/>
          <w:szCs w:val="24"/>
          <w:lang w:val="ru-RU" w:eastAsia="ru-RU" w:bidi="ar-SA"/>
        </w:rPr>
        <w:pict>
          <v:group id="_x0000_s34443" style="position:absolute;margin-left:52.05pt;margin-top:8.1pt;width:42.6pt;height:67.25pt;z-index:251959808" coordorigin="2175,5764" coordsize="852,1345">
            <v:shape id="_x0000_s1532" type="#_x0000_t32" style="position:absolute;left:2370;top:5764;width:600;height:465;flip:x" o:connectortype="straight"/>
            <v:shape id="_x0000_s1536" type="#_x0000_t32" style="position:absolute;left:2370;top:6719;width:657;height:390;flip:x" o:connectortype="straight"/>
            <v:shape id="_x0000_s1537" type="#_x0000_t32" style="position:absolute;left:2371;top:6249;width:0;height:860" o:connectortype="straight"/>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_x0000_s1538" type="#_x0000_t22" style="position:absolute;left:2970;top:5966;width:57;height:283"/>
            <v:shape id="_x0000_s1539" type="#_x0000_t22" style="position:absolute;left:2970;top:6436;width:57;height:283"/>
            <v:shape id="_x0000_s1543" type="#_x0000_t32" style="position:absolute;left:2175;top:5764;width:795;height:0;flip:x" o:connectortype="straight"/>
            <v:shape id="_x0000_s1545" type="#_x0000_t32" style="position:absolute;left:2175;top:5764;width:0;height:1155" o:connectortype="straight"/>
          </v:group>
        </w:pict>
      </w:r>
      <w:r w:rsidRPr="00FC6E1B">
        <w:rPr>
          <w:noProof/>
          <w:sz w:val="24"/>
          <w:szCs w:val="24"/>
          <w:lang w:eastAsia="ru-RU"/>
        </w:rPr>
        <w:pict>
          <v:shape id="_x0000_s1542" style="position:absolute;margin-left:57.3pt;margin-top:7.35pt;width:12.75pt;height:16.25pt;z-index:251958272" coordsize="255,325" path="m75,c60,27,,115,,165v,50,32,110,75,135c118,325,218,312,255,315e" filled="f">
            <v:stroke endarrow="block"/>
            <v:path arrowok="t"/>
          </v:shape>
        </w:pict>
      </w:r>
      <w:r w:rsidRPr="00FC6E1B">
        <w:rPr>
          <w:noProof/>
          <w:sz w:val="24"/>
          <w:szCs w:val="24"/>
          <w:lang w:eastAsia="ru-RU"/>
        </w:rPr>
        <w:pict>
          <v:shape id="_x0000_s1533" type="#_x0000_t32" style="position:absolute;margin-left:91.8pt;margin-top:8.1pt;width:0;height:57.75pt;z-index:251951104" o:connectortype="straight"/>
        </w:pict>
      </w:r>
      <w:r w:rsidR="00D3163D" w:rsidRPr="00BF657A">
        <w:rPr>
          <w:sz w:val="24"/>
          <w:szCs w:val="24"/>
          <w:lang w:val="ru-RU"/>
        </w:rPr>
        <w:t xml:space="preserve">             </w:t>
      </w:r>
      <m:oMath>
        <w:bookmarkStart w:id="45" w:name="_Toc311581871"/>
        <m:bar>
          <m:barPr>
            <m:ctrlPr>
              <w:rPr>
                <w:rFonts w:ascii="Cambria Math" w:hAnsi="Cambria Math" w:cs="Cambria Math"/>
                <w:i/>
                <w:sz w:val="24"/>
                <w:szCs w:val="24"/>
              </w:rPr>
            </m:ctrlPr>
          </m:barPr>
          <m:e>
            <m:sSup>
              <m:sSupPr>
                <m:ctrlPr>
                  <w:rPr>
                    <w:rFonts w:ascii="Cambria Math" w:hAnsi="Cambria Math" w:cs="Calibri"/>
                    <w:i/>
                    <w:sz w:val="24"/>
                    <w:szCs w:val="24"/>
                  </w:rPr>
                </m:ctrlPr>
              </m:sSupPr>
              <m:e>
                <m:r>
                  <w:rPr>
                    <w:rFonts w:ascii="Cambria Math" w:hAnsi="Cambria Math" w:cs="Calibri"/>
                    <w:sz w:val="24"/>
                    <w:szCs w:val="24"/>
                  </w:rPr>
                  <m:t>φ</m:t>
                </m:r>
              </m:e>
              <m:sup>
                <m:r>
                  <w:rPr>
                    <w:rFonts w:ascii="Cambria Math" w:hAnsi="Cambria Math" w:cs="Calibri"/>
                    <w:sz w:val="24"/>
                    <w:szCs w:val="24"/>
                  </w:rPr>
                  <m:t>*</m:t>
                </m:r>
              </m:sup>
            </m:sSup>
            <m:ctrlPr>
              <w:rPr>
                <w:rFonts w:ascii="Cambria Math" w:hAnsi="Cambria Math" w:cs="Calibri"/>
                <w:i/>
                <w:sz w:val="24"/>
                <w:szCs w:val="24"/>
              </w:rPr>
            </m:ctrlPr>
          </m:e>
        </m:bar>
      </m:oMath>
      <w:r w:rsidR="00B96E74" w:rsidRPr="001402D9">
        <w:rPr>
          <w:sz w:val="24"/>
          <w:szCs w:val="24"/>
        </w:rPr>
        <w:t xml:space="preserve"> </w:t>
      </w:r>
      <w:r w:rsidR="00D3163D" w:rsidRPr="001402D9">
        <w:rPr>
          <w:sz w:val="24"/>
          <w:szCs w:val="24"/>
        </w:rPr>
        <w:t xml:space="preserve">                                          </w:t>
      </w:r>
      <m:oMath>
        <m:bar>
          <m:barPr>
            <m:ctrlPr>
              <w:rPr>
                <w:rFonts w:ascii="Cambria Math" w:hAnsi="Cambria Math"/>
                <w:i/>
                <w:sz w:val="24"/>
                <w:szCs w:val="24"/>
              </w:rPr>
            </m:ctrlPr>
          </m:barPr>
          <m:e>
            <m:r>
              <w:rPr>
                <w:rFonts w:ascii="Cambria Math" w:hAnsi="Cambria Math"/>
                <w:sz w:val="24"/>
                <w:szCs w:val="24"/>
              </w:rPr>
              <m:t>φ</m:t>
            </m:r>
          </m:e>
        </m:bar>
        <w:bookmarkEnd w:id="45"/>
      </m:oMath>
      <w:r w:rsidR="00D3163D" w:rsidRPr="001402D9">
        <w:rPr>
          <w:sz w:val="24"/>
          <w:szCs w:val="24"/>
        </w:rPr>
        <w:t xml:space="preserve">                               </w:t>
      </w:r>
      <w:r w:rsidR="006B2E71" w:rsidRPr="001402D9">
        <w:rPr>
          <w:sz w:val="24"/>
          <w:szCs w:val="24"/>
        </w:rPr>
        <w:t xml:space="preserve">                                                 </w:t>
      </w:r>
      <w:r w:rsidR="00D3163D" w:rsidRPr="001402D9">
        <w:rPr>
          <w:sz w:val="24"/>
          <w:szCs w:val="24"/>
        </w:rPr>
        <w:t xml:space="preserve">               </w:t>
      </w:r>
    </w:p>
    <w:p w:rsidR="005300C3" w:rsidRPr="001402D9" w:rsidRDefault="00D3163D" w:rsidP="006655F6">
      <w:pPr>
        <w:pStyle w:val="a3"/>
        <w:rPr>
          <w:sz w:val="24"/>
          <w:szCs w:val="24"/>
        </w:rPr>
      </w:pPr>
      <w:r w:rsidRPr="001402D9">
        <w:rPr>
          <w:sz w:val="24"/>
          <w:szCs w:val="24"/>
        </w:rPr>
        <w:t xml:space="preserve">                                                                                                                                       </w:t>
      </w:r>
      <m:oMath>
        <w:bookmarkStart w:id="46" w:name="_Toc311581872"/>
        <m:sSup>
          <m:sSupPr>
            <m:ctrlPr>
              <w:rPr>
                <w:rFonts w:ascii="Cambria Math" w:hAnsi="Cambria Math"/>
                <w:i/>
                <w:sz w:val="28"/>
                <w:szCs w:val="28"/>
              </w:rPr>
            </m:ctrlPr>
          </m:sSupPr>
          <m:e>
            <m:bar>
              <m:barPr>
                <m:ctrlPr>
                  <w:rPr>
                    <w:rFonts w:ascii="Cambria Math" w:hAnsi="Cambria Math"/>
                    <w:i/>
                    <w:sz w:val="28"/>
                    <w:szCs w:val="28"/>
                  </w:rPr>
                </m:ctrlPr>
              </m:barPr>
              <m:e>
                <m:r>
                  <w:rPr>
                    <w:rFonts w:ascii="Cambria Math" w:hAnsi="Cambria Math"/>
                    <w:sz w:val="28"/>
                    <w:szCs w:val="28"/>
                  </w:rPr>
                  <m:t>φ</m:t>
                </m:r>
              </m:e>
            </m:bar>
          </m:e>
          <m:sup>
            <m:r>
              <w:rPr>
                <w:rFonts w:ascii="Cambria Math" w:hAnsi="Cambria Math"/>
                <w:sz w:val="28"/>
                <w:szCs w:val="28"/>
              </w:rPr>
              <m:t>*</m:t>
            </m:r>
          </m:sup>
        </m:sSup>
        <w:bookmarkEnd w:id="46"/>
      </m:oMath>
      <w:r w:rsidRPr="001402D9">
        <w:rPr>
          <w:sz w:val="24"/>
          <w:szCs w:val="24"/>
        </w:rPr>
        <w:t xml:space="preserve">                        </w:t>
      </w:r>
    </w:p>
    <w:p w:rsidR="005300C3" w:rsidRPr="00BF657A" w:rsidRDefault="00FC6E1B" w:rsidP="006655F6">
      <w:pPr>
        <w:pStyle w:val="a3"/>
        <w:rPr>
          <w:sz w:val="24"/>
          <w:szCs w:val="24"/>
          <w:lang w:val="ru-RU"/>
        </w:rPr>
      </w:pPr>
      <w:r w:rsidRPr="00FC6E1B">
        <w:rPr>
          <w:noProof/>
          <w:sz w:val="24"/>
          <w:szCs w:val="24"/>
          <w:lang w:eastAsia="ru-RU"/>
        </w:rPr>
        <w:pict>
          <v:shape id="_x0000_s1546" type="#_x0000_t32" style="position:absolute;margin-left:52.05pt;margin-top:3.3pt;width:9.75pt;height:0;z-index:251961344" o:connectortype="straight"/>
        </w:pict>
      </w:r>
      <w:r w:rsidRPr="00FC6E1B">
        <w:rPr>
          <w:noProof/>
          <w:sz w:val="24"/>
          <w:szCs w:val="24"/>
          <w:lang w:eastAsia="ru-RU"/>
        </w:rPr>
        <w:pict>
          <v:shape id="_x0000_s1547" type="#_x0000_t32" style="position:absolute;margin-left:61.8pt;margin-top:3.5pt;width:32.85pt;height:0;z-index:251962368" o:connectortype="straight">
            <v:stroke dashstyle="dash"/>
          </v:shape>
        </w:pict>
      </w:r>
      <w:r w:rsidRPr="00FC6E1B">
        <w:rPr>
          <w:noProof/>
          <w:sz w:val="24"/>
          <w:szCs w:val="24"/>
          <w:lang w:eastAsia="ru-RU"/>
        </w:rPr>
        <w:pict>
          <v:shape id="_x0000_s1525" type="#_x0000_t32" style="position:absolute;margin-left:253.05pt;margin-top:1.3pt;width:0;height:0;z-index:251945984" o:connectortype="straight">
            <v:stroke endarrow="block"/>
          </v:shape>
        </w:pict>
      </w:r>
      <w:r w:rsidR="00D3163D" w:rsidRPr="00BF657A">
        <w:rPr>
          <w:sz w:val="24"/>
          <w:szCs w:val="24"/>
          <w:lang w:val="ru-RU"/>
        </w:rPr>
        <w:t xml:space="preserve">            </w:t>
      </w:r>
      <w:bookmarkStart w:id="47" w:name="_Toc311581873"/>
      <w:r w:rsidR="006B2E71" w:rsidRPr="001402D9">
        <w:rPr>
          <w:sz w:val="24"/>
          <w:szCs w:val="24"/>
        </w:rPr>
        <w:t>a</w:t>
      </w:r>
      <w:r w:rsidR="006B2E71" w:rsidRPr="00BF657A">
        <w:rPr>
          <w:sz w:val="24"/>
          <w:szCs w:val="24"/>
          <w:lang w:val="ru-RU"/>
        </w:rPr>
        <w:t>)</w:t>
      </w:r>
      <w:r w:rsidR="00D3163D" w:rsidRPr="00BF657A">
        <w:rPr>
          <w:sz w:val="24"/>
          <w:szCs w:val="24"/>
          <w:lang w:val="ru-RU"/>
        </w:rPr>
        <w:t xml:space="preserve">                                     </w:t>
      </w:r>
      <w:r w:rsidR="006B2E71" w:rsidRPr="001402D9">
        <w:rPr>
          <w:sz w:val="24"/>
          <w:szCs w:val="24"/>
        </w:rPr>
        <w:t>b</w:t>
      </w:r>
      <w:r w:rsidR="006B2E71" w:rsidRPr="00BF657A">
        <w:rPr>
          <w:sz w:val="24"/>
          <w:szCs w:val="24"/>
          <w:lang w:val="ru-RU"/>
        </w:rPr>
        <w:t>)</w:t>
      </w:r>
      <w:r w:rsidR="00D3163D" w:rsidRPr="00BF657A">
        <w:rPr>
          <w:sz w:val="24"/>
          <w:szCs w:val="24"/>
          <w:lang w:val="ru-RU"/>
        </w:rPr>
        <w:t xml:space="preserve">          </w:t>
      </w:r>
      <m:oMath>
        <m:sSup>
          <m:sSupPr>
            <m:ctrlPr>
              <w:rPr>
                <w:rFonts w:ascii="Cambria Math" w:hAnsi="Cambria Math"/>
                <w:i/>
                <w:sz w:val="28"/>
                <w:szCs w:val="28"/>
              </w:rPr>
            </m:ctrlPr>
          </m:sSupPr>
          <m:e>
            <m:bar>
              <m:barPr>
                <m:ctrlPr>
                  <w:rPr>
                    <w:rFonts w:ascii="Cambria Math" w:hAnsi="Cambria Math"/>
                    <w:i/>
                    <w:sz w:val="28"/>
                    <w:szCs w:val="28"/>
                  </w:rPr>
                </m:ctrlPr>
              </m:barPr>
              <m:e>
                <m:r>
                  <w:rPr>
                    <w:rFonts w:ascii="Cambria Math" w:hAnsi="Cambria Math"/>
                    <w:sz w:val="28"/>
                    <w:szCs w:val="28"/>
                  </w:rPr>
                  <m:t>φ</m:t>
                </m:r>
              </m:e>
            </m:bar>
          </m:e>
          <m:sup>
            <m:r>
              <w:rPr>
                <w:rFonts w:ascii="Cambria Math" w:hAnsi="Cambria Math"/>
                <w:sz w:val="28"/>
                <w:szCs w:val="28"/>
                <w:lang w:val="ru-RU"/>
              </w:rPr>
              <m:t>*</m:t>
            </m:r>
          </m:sup>
        </m:sSup>
        <m:r>
          <w:rPr>
            <w:rFonts w:ascii="Cambria Math"/>
            <w:sz w:val="28"/>
            <w:szCs w:val="28"/>
            <w:lang w:val="ru-RU"/>
          </w:rPr>
          <m:t xml:space="preserve">  </m:t>
        </m:r>
      </m:oMath>
      <w:r w:rsidR="006B2E71" w:rsidRPr="00BF657A">
        <w:rPr>
          <w:sz w:val="24"/>
          <w:szCs w:val="24"/>
          <w:lang w:val="ru-RU"/>
        </w:rPr>
        <w:t xml:space="preserve"> </w:t>
      </w:r>
      <w:r w:rsidR="00D3163D" w:rsidRPr="00BF657A">
        <w:rPr>
          <w:sz w:val="24"/>
          <w:szCs w:val="24"/>
          <w:lang w:val="ru-RU"/>
        </w:rPr>
        <w:t xml:space="preserve">                                  </w:t>
      </w:r>
      <w:r w:rsidR="006B2E71" w:rsidRPr="00BF657A">
        <w:rPr>
          <w:sz w:val="24"/>
          <w:szCs w:val="24"/>
          <w:lang w:val="ru-RU"/>
        </w:rPr>
        <w:t xml:space="preserve">  </w:t>
      </w:r>
      <w:r w:rsidR="006B2E71" w:rsidRPr="001402D9">
        <w:rPr>
          <w:sz w:val="24"/>
          <w:szCs w:val="24"/>
        </w:rPr>
        <w:t>c</w:t>
      </w:r>
      <w:r w:rsidR="006B2E71" w:rsidRPr="00BF657A">
        <w:rPr>
          <w:sz w:val="24"/>
          <w:szCs w:val="24"/>
          <w:lang w:val="ru-RU"/>
        </w:rPr>
        <w:t xml:space="preserve">)       </w:t>
      </w:r>
      <w:r w:rsidR="00BC7CAE" w:rsidRPr="00BF657A">
        <w:rPr>
          <w:sz w:val="24"/>
          <w:szCs w:val="24"/>
          <w:lang w:val="ru-RU"/>
        </w:rPr>
        <w:t xml:space="preserve"> </w:t>
      </w:r>
      <m:oMath>
        <m:bar>
          <m:barPr>
            <m:ctrlPr>
              <w:rPr>
                <w:rFonts w:ascii="Cambria Math" w:hAnsi="Cambria Math"/>
                <w:i/>
                <w:sz w:val="24"/>
                <w:szCs w:val="24"/>
              </w:rPr>
            </m:ctrlPr>
          </m:barPr>
          <m:e>
            <m:r>
              <w:rPr>
                <w:rFonts w:ascii="Cambria Math" w:hAnsi="Cambria Math"/>
                <w:sz w:val="24"/>
                <w:szCs w:val="24"/>
              </w:rPr>
              <m:t>φ</m:t>
            </m:r>
          </m:e>
        </m:bar>
        <w:bookmarkEnd w:id="47"/>
      </m:oMath>
      <w:r w:rsidR="006B2E71" w:rsidRPr="00BF657A">
        <w:rPr>
          <w:sz w:val="24"/>
          <w:szCs w:val="24"/>
          <w:lang w:val="ru-RU"/>
        </w:rPr>
        <w:t xml:space="preserve">                         </w:t>
      </w:r>
      <w:r w:rsidR="00D3163D" w:rsidRPr="00BF657A">
        <w:rPr>
          <w:sz w:val="24"/>
          <w:szCs w:val="24"/>
          <w:lang w:val="ru-RU"/>
        </w:rPr>
        <w:t xml:space="preserve">          </w:t>
      </w:r>
    </w:p>
    <w:p w:rsidR="005300C3" w:rsidRPr="00BF657A" w:rsidRDefault="00D3163D" w:rsidP="006655F6">
      <w:pPr>
        <w:pStyle w:val="a3"/>
        <w:rPr>
          <w:sz w:val="24"/>
          <w:szCs w:val="24"/>
          <w:lang w:val="ru-RU"/>
        </w:rPr>
      </w:pPr>
      <w:r w:rsidRPr="00BF657A">
        <w:rPr>
          <w:sz w:val="24"/>
          <w:szCs w:val="24"/>
          <w:lang w:val="ru-RU"/>
        </w:rPr>
        <w:t xml:space="preserve">                                                             </w:t>
      </w:r>
      <w:bookmarkStart w:id="48" w:name="_Toc311581874"/>
      <w:r w:rsidR="003840FB" w:rsidRPr="001402D9">
        <w:rPr>
          <w:sz w:val="24"/>
          <w:szCs w:val="24"/>
          <w:lang w:val="ru-RU"/>
        </w:rPr>
        <w:t>Рис</w:t>
      </w:r>
      <w:r w:rsidR="003840FB" w:rsidRPr="00BF657A">
        <w:rPr>
          <w:sz w:val="24"/>
          <w:szCs w:val="24"/>
          <w:lang w:val="ru-RU"/>
        </w:rPr>
        <w:t>.</w:t>
      </w:r>
      <w:r w:rsidR="00271D7F" w:rsidRPr="00BF657A">
        <w:rPr>
          <w:sz w:val="24"/>
          <w:szCs w:val="24"/>
          <w:lang w:val="ru-RU"/>
        </w:rPr>
        <w:t>1.</w:t>
      </w:r>
      <w:r w:rsidR="003840FB" w:rsidRPr="00BF657A">
        <w:rPr>
          <w:sz w:val="24"/>
          <w:szCs w:val="24"/>
          <w:lang w:val="ru-RU"/>
        </w:rPr>
        <w:t>2</w:t>
      </w:r>
      <w:r w:rsidR="00271D7F" w:rsidRPr="00BF657A">
        <w:rPr>
          <w:sz w:val="24"/>
          <w:szCs w:val="24"/>
          <w:lang w:val="ru-RU"/>
        </w:rPr>
        <w:t>.</w:t>
      </w:r>
      <w:bookmarkEnd w:id="48"/>
      <w:r w:rsidRPr="00BF657A">
        <w:rPr>
          <w:sz w:val="24"/>
          <w:szCs w:val="24"/>
          <w:lang w:val="ru-RU"/>
        </w:rPr>
        <w:t xml:space="preserve">                                                                                                 </w:t>
      </w:r>
    </w:p>
    <w:p w:rsidR="003E4F11" w:rsidRPr="001402D9" w:rsidRDefault="00340391" w:rsidP="006655F6">
      <w:pPr>
        <w:pStyle w:val="a3"/>
        <w:rPr>
          <w:sz w:val="24"/>
          <w:szCs w:val="24"/>
          <w:lang w:val="ru-RU"/>
        </w:rPr>
      </w:pPr>
      <w:r w:rsidRPr="00BF657A">
        <w:rPr>
          <w:sz w:val="24"/>
          <w:szCs w:val="24"/>
          <w:lang w:val="ru-RU"/>
        </w:rPr>
        <w:t xml:space="preserve"> </w:t>
      </w:r>
      <w:bookmarkStart w:id="49" w:name="_Toc311581875"/>
      <w:r w:rsidRPr="001402D9">
        <w:rPr>
          <w:sz w:val="24"/>
          <w:szCs w:val="24"/>
          <w:lang w:val="ru-RU"/>
        </w:rPr>
        <w:t xml:space="preserve">Векторы и тензоры называются </w:t>
      </w:r>
      <w:r w:rsidRPr="001402D9">
        <w:rPr>
          <w:i/>
          <w:sz w:val="24"/>
          <w:szCs w:val="24"/>
          <w:lang w:val="ru-RU"/>
        </w:rPr>
        <w:t>полярными</w:t>
      </w:r>
      <w:r w:rsidRPr="001402D9">
        <w:rPr>
          <w:sz w:val="24"/>
          <w:szCs w:val="24"/>
          <w:lang w:val="ru-RU"/>
        </w:rPr>
        <w:t>, если при изменении ориентации они не</w:t>
      </w:r>
      <w:bookmarkStart w:id="50" w:name="_Toc311581876"/>
      <w:bookmarkEnd w:id="49"/>
      <w:r w:rsidR="005354BA">
        <w:rPr>
          <w:sz w:val="24"/>
          <w:szCs w:val="24"/>
          <w:lang w:val="ru-RU"/>
        </w:rPr>
        <w:t xml:space="preserve"> </w:t>
      </w:r>
      <w:r w:rsidR="00E532A8" w:rsidRPr="001402D9">
        <w:rPr>
          <w:sz w:val="24"/>
          <w:szCs w:val="24"/>
          <w:lang w:val="ru-RU"/>
        </w:rPr>
        <w:t>измен</w:t>
      </w:r>
      <w:r w:rsidR="00E532A8" w:rsidRPr="001402D9">
        <w:rPr>
          <w:sz w:val="24"/>
          <w:szCs w:val="24"/>
          <w:lang w:val="ru-RU"/>
        </w:rPr>
        <w:t>я</w:t>
      </w:r>
      <w:r w:rsidR="00E532A8" w:rsidRPr="001402D9">
        <w:rPr>
          <w:sz w:val="24"/>
          <w:szCs w:val="24"/>
          <w:lang w:val="ru-RU"/>
        </w:rPr>
        <w:t xml:space="preserve">ются, и </w:t>
      </w:r>
      <w:r w:rsidR="00E532A8" w:rsidRPr="001402D9">
        <w:rPr>
          <w:i/>
          <w:sz w:val="24"/>
          <w:szCs w:val="24"/>
          <w:lang w:val="ru-RU"/>
        </w:rPr>
        <w:t xml:space="preserve">аксиальными, </w:t>
      </w:r>
      <w:r w:rsidR="00E532A8" w:rsidRPr="001402D9">
        <w:rPr>
          <w:sz w:val="24"/>
          <w:szCs w:val="24"/>
          <w:lang w:val="ru-RU"/>
        </w:rPr>
        <w:t xml:space="preserve">если изменяют знак на противоположный. </w:t>
      </w:r>
      <w:r w:rsidR="003E4F11" w:rsidRPr="001402D9">
        <w:rPr>
          <w:sz w:val="24"/>
          <w:szCs w:val="24"/>
          <w:lang w:val="ru-RU"/>
        </w:rPr>
        <w:t>Из вышесказанного</w:t>
      </w:r>
      <w:bookmarkEnd w:id="50"/>
      <w:r w:rsidR="003E4F11" w:rsidRPr="001402D9">
        <w:rPr>
          <w:sz w:val="24"/>
          <w:szCs w:val="24"/>
          <w:lang w:val="ru-RU"/>
        </w:rPr>
        <w:t xml:space="preserve"> </w:t>
      </w:r>
      <w:bookmarkStart w:id="51" w:name="_Toc311581877"/>
      <w:r w:rsidR="003E4F11" w:rsidRPr="001402D9">
        <w:rPr>
          <w:sz w:val="24"/>
          <w:szCs w:val="24"/>
          <w:lang w:val="ru-RU"/>
        </w:rPr>
        <w:t xml:space="preserve">ясно, что величины, прямо либо косвенно связанные с перемещениями, являются </w:t>
      </w:r>
      <w:r w:rsidR="0047671B" w:rsidRPr="001402D9">
        <w:rPr>
          <w:sz w:val="24"/>
          <w:szCs w:val="24"/>
          <w:lang w:val="ru-RU"/>
        </w:rPr>
        <w:t>(скорее</w:t>
      </w:r>
      <w:bookmarkEnd w:id="51"/>
      <w:r w:rsidR="0047671B" w:rsidRPr="001402D9">
        <w:rPr>
          <w:sz w:val="24"/>
          <w:szCs w:val="24"/>
          <w:lang w:val="ru-RU"/>
        </w:rPr>
        <w:t xml:space="preserve"> </w:t>
      </w:r>
      <w:bookmarkStart w:id="52" w:name="_Toc311581878"/>
      <w:r w:rsidR="0047671B" w:rsidRPr="001402D9">
        <w:rPr>
          <w:sz w:val="24"/>
          <w:szCs w:val="24"/>
          <w:lang w:val="ru-RU"/>
        </w:rPr>
        <w:t xml:space="preserve">всего) </w:t>
      </w:r>
      <w:r w:rsidR="00555341" w:rsidRPr="001402D9">
        <w:rPr>
          <w:sz w:val="24"/>
          <w:szCs w:val="24"/>
          <w:lang w:val="ru-RU"/>
        </w:rPr>
        <w:t xml:space="preserve"> </w:t>
      </w:r>
      <w:r w:rsidR="003E4F11" w:rsidRPr="001402D9">
        <w:rPr>
          <w:sz w:val="24"/>
          <w:szCs w:val="24"/>
          <w:lang w:val="ru-RU"/>
        </w:rPr>
        <w:t>п</w:t>
      </w:r>
      <w:r w:rsidR="003E4F11" w:rsidRPr="001402D9">
        <w:rPr>
          <w:sz w:val="24"/>
          <w:szCs w:val="24"/>
          <w:lang w:val="ru-RU"/>
        </w:rPr>
        <w:t>о</w:t>
      </w:r>
      <w:r w:rsidR="003E4F11" w:rsidRPr="001402D9">
        <w:rPr>
          <w:sz w:val="24"/>
          <w:szCs w:val="24"/>
          <w:lang w:val="ru-RU"/>
        </w:rPr>
        <w:t>лярными, а с вращениями – аксиальными</w:t>
      </w:r>
      <w:r w:rsidR="004845E2" w:rsidRPr="001402D9">
        <w:rPr>
          <w:sz w:val="24"/>
          <w:szCs w:val="24"/>
          <w:lang w:val="ru-RU"/>
        </w:rPr>
        <w:t>, но это необходимо проверять</w:t>
      </w:r>
      <w:r w:rsidR="003E4F11" w:rsidRPr="001402D9">
        <w:rPr>
          <w:sz w:val="24"/>
          <w:szCs w:val="24"/>
          <w:lang w:val="ru-RU"/>
        </w:rPr>
        <w:t>.</w:t>
      </w:r>
      <w:bookmarkEnd w:id="52"/>
    </w:p>
    <w:p w:rsidR="001028DD" w:rsidRPr="001402D9" w:rsidRDefault="001028DD" w:rsidP="006655F6">
      <w:pPr>
        <w:pStyle w:val="a3"/>
        <w:rPr>
          <w:sz w:val="24"/>
          <w:szCs w:val="24"/>
          <w:lang w:val="ru-RU"/>
        </w:rPr>
      </w:pPr>
      <w:r w:rsidRPr="001402D9">
        <w:rPr>
          <w:sz w:val="24"/>
          <w:szCs w:val="24"/>
          <w:lang w:val="ru-RU"/>
        </w:rPr>
        <w:t xml:space="preserve">      </w:t>
      </w:r>
      <w:bookmarkStart w:id="53" w:name="_Toc311581879"/>
      <w:r w:rsidRPr="001402D9">
        <w:rPr>
          <w:sz w:val="24"/>
          <w:szCs w:val="24"/>
          <w:lang w:val="ru-RU"/>
        </w:rPr>
        <w:t xml:space="preserve">На множестве векторов (в векторном пространстве) вводятся </w:t>
      </w:r>
      <w:r w:rsidR="00FD2C0A" w:rsidRPr="001402D9">
        <w:rPr>
          <w:sz w:val="24"/>
          <w:szCs w:val="24"/>
          <w:lang w:val="ru-RU"/>
        </w:rPr>
        <w:t>операции</w:t>
      </w:r>
      <w:r w:rsidRPr="001402D9">
        <w:rPr>
          <w:sz w:val="24"/>
          <w:szCs w:val="24"/>
          <w:lang w:val="ru-RU"/>
        </w:rPr>
        <w:t xml:space="preserve"> с векторами,</w:t>
      </w:r>
      <w:bookmarkEnd w:id="53"/>
      <w:r w:rsidRPr="001402D9">
        <w:rPr>
          <w:sz w:val="24"/>
          <w:szCs w:val="24"/>
          <w:lang w:val="ru-RU"/>
        </w:rPr>
        <w:t xml:space="preserve"> </w:t>
      </w:r>
      <w:bookmarkStart w:id="54" w:name="_Toc311581880"/>
      <w:r w:rsidRPr="001402D9">
        <w:rPr>
          <w:sz w:val="24"/>
          <w:szCs w:val="24"/>
          <w:lang w:val="ru-RU"/>
        </w:rPr>
        <w:t>п</w:t>
      </w:r>
      <w:r w:rsidRPr="001402D9">
        <w:rPr>
          <w:sz w:val="24"/>
          <w:szCs w:val="24"/>
          <w:lang w:val="ru-RU"/>
        </w:rPr>
        <w:t>о</w:t>
      </w:r>
      <w:r w:rsidRPr="001402D9">
        <w:rPr>
          <w:sz w:val="24"/>
          <w:szCs w:val="24"/>
          <w:lang w:val="ru-RU"/>
        </w:rPr>
        <w:t>зволяю</w:t>
      </w:r>
      <w:r w:rsidR="00FD2C0A" w:rsidRPr="001402D9">
        <w:rPr>
          <w:sz w:val="24"/>
          <w:szCs w:val="24"/>
          <w:lang w:val="ru-RU"/>
        </w:rPr>
        <w:t>щие</w:t>
      </w:r>
      <w:r w:rsidRPr="001402D9">
        <w:rPr>
          <w:sz w:val="24"/>
          <w:szCs w:val="24"/>
          <w:lang w:val="ru-RU"/>
        </w:rPr>
        <w:t xml:space="preserve"> не постулировать (как это принято в математике), а доказать привычные</w:t>
      </w:r>
      <w:bookmarkEnd w:id="54"/>
      <w:r w:rsidRPr="001402D9">
        <w:rPr>
          <w:sz w:val="24"/>
          <w:szCs w:val="24"/>
          <w:lang w:val="ru-RU"/>
        </w:rPr>
        <w:t xml:space="preserve"> </w:t>
      </w:r>
      <w:bookmarkStart w:id="55" w:name="_Toc311581881"/>
      <w:r w:rsidRPr="001402D9">
        <w:rPr>
          <w:sz w:val="24"/>
          <w:szCs w:val="24"/>
          <w:lang w:val="ru-RU"/>
        </w:rPr>
        <w:t>правила коммутативности (перестановочности) операций сложения и умножения,</w:t>
      </w:r>
      <w:bookmarkStart w:id="56" w:name="_Toc311581882"/>
      <w:bookmarkEnd w:id="55"/>
      <w:r w:rsidRPr="001402D9">
        <w:rPr>
          <w:sz w:val="24"/>
          <w:szCs w:val="24"/>
          <w:lang w:val="ru-RU"/>
        </w:rPr>
        <w:t xml:space="preserve">( за исключением операции векторного умножения, для которого </w:t>
      </w:r>
      <m:oMath>
        <m:bar>
          <m:barPr>
            <m:ctrlPr>
              <w:rPr>
                <w:rFonts w:ascii="Cambria Math" w:hAnsi="Cambria Math"/>
                <w:i/>
                <w:sz w:val="24"/>
                <w:szCs w:val="24"/>
              </w:rPr>
            </m:ctrlPr>
          </m:barPr>
          <m:e>
            <m:r>
              <w:rPr>
                <w:rFonts w:ascii="Cambria Math" w:hAnsi="Cambria Math"/>
                <w:sz w:val="24"/>
                <w:szCs w:val="24"/>
              </w:rPr>
              <m:t>a</m:t>
            </m:r>
          </m:e>
        </m:bar>
        <m:r>
          <w:rPr>
            <w:rFonts w:ascii="Cambria Math" w:hAnsi="Cambria Math"/>
            <w:sz w:val="24"/>
            <w:szCs w:val="24"/>
            <w:lang w:val="ru-RU"/>
          </w:rPr>
          <m:t>×</m:t>
        </m:r>
        <m:bar>
          <m:barPr>
            <m:ctrlPr>
              <w:rPr>
                <w:rFonts w:ascii="Cambria Math" w:hAnsi="Cambria Math"/>
                <w:i/>
                <w:sz w:val="24"/>
                <w:szCs w:val="24"/>
              </w:rPr>
            </m:ctrlPr>
          </m:barPr>
          <m:e>
            <m:r>
              <w:rPr>
                <w:rFonts w:ascii="Cambria Math" w:hAnsi="Cambria Math"/>
                <w:sz w:val="24"/>
                <w:szCs w:val="24"/>
              </w:rPr>
              <m:t>b</m:t>
            </m:r>
          </m:e>
        </m:bar>
        <m:r>
          <w:rPr>
            <w:rFonts w:ascii="Cambria Math"/>
            <w:sz w:val="24"/>
            <w:szCs w:val="24"/>
            <w:lang w:val="ru-RU"/>
          </w:rPr>
          <m:t xml:space="preserve">= </m:t>
        </m:r>
        <m:r>
          <w:rPr>
            <w:rFonts w:ascii="Cambria Math" w:hAnsi="Cambria Math"/>
            <w:sz w:val="24"/>
            <w:szCs w:val="24"/>
            <w:lang w:val="ru-RU"/>
          </w:rPr>
          <m:t>-</m:t>
        </m:r>
        <m:r>
          <w:rPr>
            <w:rFonts w:ascii="Cambria Math" w:hAnsi="Cambria Math"/>
            <w:sz w:val="24"/>
            <w:szCs w:val="24"/>
          </w:rPr>
          <m:t>b</m:t>
        </m:r>
        <m:r>
          <w:rPr>
            <w:rFonts w:ascii="Cambria Math" w:hAnsi="Cambria Math"/>
            <w:sz w:val="24"/>
            <w:szCs w:val="24"/>
            <w:lang w:val="ru-RU"/>
          </w:rPr>
          <m:t>×</m:t>
        </m:r>
        <m:bar>
          <m:barPr>
            <m:ctrlPr>
              <w:rPr>
                <w:rFonts w:ascii="Cambria Math" w:hAnsi="Cambria Math"/>
                <w:i/>
                <w:sz w:val="24"/>
                <w:szCs w:val="24"/>
              </w:rPr>
            </m:ctrlPr>
          </m:barPr>
          <m:e>
            <m:r>
              <w:rPr>
                <w:rFonts w:ascii="Cambria Math" w:hAnsi="Cambria Math"/>
                <w:sz w:val="24"/>
                <w:szCs w:val="24"/>
              </w:rPr>
              <m:t>a</m:t>
            </m:r>
          </m:e>
        </m:bar>
      </m:oMath>
      <w:r w:rsidRPr="001402D9">
        <w:rPr>
          <w:sz w:val="28"/>
          <w:szCs w:val="28"/>
          <w:lang w:val="ru-RU"/>
        </w:rPr>
        <w:t>),</w:t>
      </w:r>
      <w:bookmarkEnd w:id="56"/>
      <w:r w:rsidRPr="001402D9">
        <w:rPr>
          <w:sz w:val="24"/>
          <w:szCs w:val="24"/>
          <w:lang w:val="ru-RU"/>
        </w:rPr>
        <w:t xml:space="preserve"> </w:t>
      </w:r>
      <w:bookmarkStart w:id="57" w:name="_Toc311581883"/>
      <w:r w:rsidRPr="001402D9">
        <w:rPr>
          <w:sz w:val="24"/>
          <w:szCs w:val="24"/>
          <w:lang w:val="ru-RU"/>
        </w:rPr>
        <w:t>дистрибутивности (распр</w:t>
      </w:r>
      <w:r w:rsidRPr="001402D9">
        <w:rPr>
          <w:sz w:val="24"/>
          <w:szCs w:val="24"/>
          <w:lang w:val="ru-RU"/>
        </w:rPr>
        <w:t>е</w:t>
      </w:r>
      <w:r w:rsidRPr="001402D9">
        <w:rPr>
          <w:sz w:val="24"/>
          <w:szCs w:val="24"/>
          <w:lang w:val="ru-RU"/>
        </w:rPr>
        <w:t>делительный закон умножения), ассоциативности (сочетательный</w:t>
      </w:r>
      <w:bookmarkEnd w:id="57"/>
      <w:r w:rsidRPr="001402D9">
        <w:rPr>
          <w:sz w:val="24"/>
          <w:szCs w:val="24"/>
          <w:lang w:val="ru-RU"/>
        </w:rPr>
        <w:t xml:space="preserve"> </w:t>
      </w:r>
      <w:bookmarkStart w:id="58" w:name="_Toc311581884"/>
      <w:r w:rsidRPr="001402D9">
        <w:rPr>
          <w:sz w:val="24"/>
          <w:szCs w:val="24"/>
          <w:lang w:val="ru-RU"/>
        </w:rPr>
        <w:t>закон) сложения.</w:t>
      </w:r>
      <w:bookmarkEnd w:id="58"/>
    </w:p>
    <w:p w:rsidR="005300C3" w:rsidRPr="001402D9" w:rsidRDefault="00833E46" w:rsidP="006655F6">
      <w:pPr>
        <w:pStyle w:val="a3"/>
        <w:rPr>
          <w:sz w:val="24"/>
          <w:szCs w:val="24"/>
          <w:lang w:val="ru-RU"/>
        </w:rPr>
      </w:pPr>
      <w:r w:rsidRPr="001402D9">
        <w:rPr>
          <w:sz w:val="24"/>
          <w:szCs w:val="24"/>
          <w:lang w:val="ru-RU"/>
        </w:rPr>
        <w:t xml:space="preserve">   </w:t>
      </w:r>
      <w:r w:rsidR="005D3D6F" w:rsidRPr="001402D9">
        <w:rPr>
          <w:sz w:val="24"/>
          <w:szCs w:val="24"/>
          <w:lang w:val="ru-RU"/>
        </w:rPr>
        <w:t xml:space="preserve">  </w:t>
      </w:r>
      <w:bookmarkStart w:id="59" w:name="_Toc311581885"/>
      <w:r w:rsidRPr="001402D9">
        <w:rPr>
          <w:sz w:val="24"/>
          <w:szCs w:val="24"/>
          <w:lang w:val="ru-RU"/>
        </w:rPr>
        <w:t xml:space="preserve">1. </w:t>
      </w:r>
      <w:r w:rsidR="0047671B" w:rsidRPr="001402D9">
        <w:rPr>
          <w:sz w:val="24"/>
          <w:szCs w:val="24"/>
          <w:lang w:val="ru-RU"/>
        </w:rPr>
        <w:t xml:space="preserve">Сложение </w:t>
      </w:r>
      <w:r w:rsidRPr="001402D9">
        <w:rPr>
          <w:sz w:val="24"/>
          <w:szCs w:val="24"/>
          <w:lang w:val="ru-RU"/>
        </w:rPr>
        <w:t xml:space="preserve">векторов          </w:t>
      </w:r>
      <m:oMath>
        <m:bar>
          <m:barPr>
            <m:ctrlPr>
              <w:rPr>
                <w:rFonts w:ascii="Cambria Math" w:hAnsi="Cambria Math"/>
                <w:i/>
                <w:sz w:val="28"/>
                <w:szCs w:val="28"/>
              </w:rPr>
            </m:ctrlPr>
          </m:barPr>
          <m:e>
            <m:r>
              <w:rPr>
                <w:rFonts w:ascii="Cambria Math" w:hAnsi="Cambria Math"/>
                <w:sz w:val="28"/>
                <w:szCs w:val="28"/>
              </w:rPr>
              <m:t>a</m:t>
            </m:r>
          </m:e>
        </m:bar>
        <m:r>
          <w:rPr>
            <w:rFonts w:ascii="Cambria Math"/>
            <w:sz w:val="28"/>
            <w:szCs w:val="28"/>
            <w:lang w:val="ru-RU"/>
          </w:rPr>
          <m:t>+</m:t>
        </m:r>
        <m:bar>
          <m:barPr>
            <m:ctrlPr>
              <w:rPr>
                <w:rFonts w:ascii="Cambria Math" w:hAnsi="Cambria Math"/>
                <w:i/>
                <w:sz w:val="28"/>
                <w:szCs w:val="28"/>
              </w:rPr>
            </m:ctrlPr>
          </m:barPr>
          <m:e>
            <m:r>
              <w:rPr>
                <w:rFonts w:ascii="Cambria Math" w:hAnsi="Cambria Math"/>
                <w:sz w:val="28"/>
                <w:szCs w:val="28"/>
              </w:rPr>
              <m:t>b</m:t>
            </m:r>
          </m:e>
        </m:bar>
        <m:r>
          <w:rPr>
            <w:rFonts w:ascii="Cambria Math"/>
            <w:sz w:val="28"/>
            <w:szCs w:val="28"/>
            <w:lang w:val="ru-RU"/>
          </w:rPr>
          <m:t>=</m:t>
        </m:r>
        <m:bar>
          <m:barPr>
            <m:ctrlPr>
              <w:rPr>
                <w:rFonts w:ascii="Cambria Math" w:hAnsi="Cambria Math"/>
                <w:i/>
                <w:sz w:val="28"/>
                <w:szCs w:val="28"/>
              </w:rPr>
            </m:ctrlPr>
          </m:barPr>
          <m:e>
            <m:r>
              <w:rPr>
                <w:rFonts w:ascii="Cambria Math" w:hAnsi="Cambria Math"/>
                <w:sz w:val="28"/>
                <w:szCs w:val="28"/>
              </w:rPr>
              <m:t>c</m:t>
            </m:r>
          </m:e>
        </m:bar>
        <m:r>
          <w:rPr>
            <w:rFonts w:ascii="Cambria Math"/>
            <w:sz w:val="28"/>
            <w:szCs w:val="28"/>
            <w:lang w:val="ru-RU"/>
          </w:rPr>
          <m:t xml:space="preserve">   </m:t>
        </m:r>
      </m:oMath>
      <w:r w:rsidR="0013261A" w:rsidRPr="001402D9">
        <w:rPr>
          <w:sz w:val="28"/>
          <w:szCs w:val="28"/>
          <w:lang w:val="ru-RU"/>
        </w:rPr>
        <w:t xml:space="preserve">  </w:t>
      </w:r>
      <w:r w:rsidR="00091F59" w:rsidRPr="001402D9">
        <w:rPr>
          <w:sz w:val="24"/>
          <w:szCs w:val="24"/>
          <w:lang w:val="ru-RU"/>
        </w:rPr>
        <w:t xml:space="preserve">(рис </w:t>
      </w:r>
      <w:r w:rsidR="00271D7F" w:rsidRPr="001402D9">
        <w:rPr>
          <w:sz w:val="24"/>
          <w:szCs w:val="24"/>
          <w:lang w:val="ru-RU"/>
        </w:rPr>
        <w:t>1.</w:t>
      </w:r>
      <w:r w:rsidR="00091F59" w:rsidRPr="001402D9">
        <w:rPr>
          <w:sz w:val="24"/>
          <w:szCs w:val="24"/>
          <w:lang w:val="ru-RU"/>
        </w:rPr>
        <w:t>3а)</w:t>
      </w:r>
      <w:bookmarkEnd w:id="59"/>
      <w:r w:rsidR="00FF4573" w:rsidRPr="001402D9">
        <w:rPr>
          <w:sz w:val="24"/>
          <w:szCs w:val="24"/>
          <w:lang w:val="ru-RU"/>
        </w:rPr>
        <w:t xml:space="preserve">                                                                      </w:t>
      </w:r>
    </w:p>
    <w:p w:rsidR="005300C3" w:rsidRPr="001402D9" w:rsidRDefault="0019283B" w:rsidP="006655F6">
      <w:pPr>
        <w:pStyle w:val="a3"/>
        <w:rPr>
          <w:sz w:val="24"/>
          <w:szCs w:val="24"/>
          <w:lang w:val="ru-RU"/>
        </w:rPr>
      </w:pPr>
      <w:r w:rsidRPr="001402D9">
        <w:rPr>
          <w:sz w:val="24"/>
          <w:szCs w:val="24"/>
          <w:lang w:val="ru-RU"/>
        </w:rPr>
        <w:t xml:space="preserve">     </w:t>
      </w:r>
      <w:bookmarkStart w:id="60" w:name="_Toc311581886"/>
      <w:r w:rsidRPr="001402D9">
        <w:rPr>
          <w:sz w:val="24"/>
          <w:szCs w:val="24"/>
          <w:lang w:val="ru-RU"/>
        </w:rPr>
        <w:t>2.Умножение на число</w:t>
      </w:r>
      <w:r w:rsidR="005D3D6F" w:rsidRPr="001402D9">
        <w:rPr>
          <w:sz w:val="24"/>
          <w:szCs w:val="24"/>
          <w:lang w:val="ru-RU"/>
        </w:rPr>
        <w:t>:</w:t>
      </w:r>
      <w:r w:rsidRPr="001402D9">
        <w:rPr>
          <w:sz w:val="24"/>
          <w:szCs w:val="24"/>
          <w:lang w:val="ru-RU"/>
        </w:rPr>
        <w:t xml:space="preserve">  </w:t>
      </w:r>
      <w:r w:rsidR="00D35DF4" w:rsidRPr="001402D9">
        <w:rPr>
          <w:sz w:val="24"/>
          <w:szCs w:val="24"/>
          <w:lang w:val="ru-RU"/>
        </w:rPr>
        <w:t xml:space="preserve"> </w:t>
      </w:r>
      <m:oMath>
        <m:d>
          <m:dPr>
            <m:begChr m:val="|"/>
            <m:endChr m:val="|"/>
            <m:ctrlPr>
              <w:rPr>
                <w:rFonts w:ascii="Cambria Math" w:hAnsi="Cambria Math"/>
                <w:i/>
                <w:sz w:val="24"/>
                <w:szCs w:val="24"/>
              </w:rPr>
            </m:ctrlPr>
          </m:dPr>
          <m:e>
            <m:r>
              <w:rPr>
                <w:rFonts w:ascii="Cambria Math" w:hAnsi="Cambria Math"/>
                <w:sz w:val="24"/>
                <w:szCs w:val="24"/>
              </w:rPr>
              <m:t>β</m:t>
            </m:r>
            <m:bar>
              <m:barPr>
                <m:ctrlPr>
                  <w:rPr>
                    <w:rFonts w:ascii="Cambria Math" w:hAnsi="Cambria Math"/>
                    <w:i/>
                    <w:sz w:val="28"/>
                    <w:szCs w:val="28"/>
                  </w:rPr>
                </m:ctrlPr>
              </m:barPr>
              <m:e>
                <m:r>
                  <w:rPr>
                    <w:rFonts w:ascii="Cambria Math" w:hAnsi="Cambria Math"/>
                    <w:sz w:val="28"/>
                    <w:szCs w:val="28"/>
                  </w:rPr>
                  <m:t>a</m:t>
                </m:r>
              </m:e>
            </m:bar>
          </m:e>
        </m:d>
        <m:r>
          <w:rPr>
            <w:rFonts w:ascii="Cambria Math"/>
            <w:sz w:val="24"/>
            <w:szCs w:val="24"/>
            <w:lang w:val="ru-RU"/>
          </w:rPr>
          <m:t>=</m:t>
        </m:r>
        <m:d>
          <m:dPr>
            <m:begChr m:val="|"/>
            <m:endChr m:val="|"/>
            <m:ctrlPr>
              <w:rPr>
                <w:rFonts w:ascii="Cambria Math" w:hAnsi="Cambria Math"/>
                <w:i/>
                <w:sz w:val="24"/>
                <w:szCs w:val="24"/>
              </w:rPr>
            </m:ctrlPr>
          </m:dPr>
          <m:e>
            <m:r>
              <w:rPr>
                <w:rFonts w:ascii="Cambria Math" w:hAnsi="Cambria Math"/>
                <w:sz w:val="24"/>
                <w:szCs w:val="24"/>
              </w:rPr>
              <m:t>β</m:t>
            </m:r>
          </m:e>
        </m:d>
        <m:r>
          <w:rPr>
            <w:rFonts w:ascii="Cambria Math" w:hAnsi="Cambria Math"/>
            <w:sz w:val="24"/>
            <w:szCs w:val="24"/>
            <w:lang w:val="ru-RU"/>
          </w:rPr>
          <m:t>∙</m:t>
        </m:r>
        <m:d>
          <m:dPr>
            <m:begChr m:val="|"/>
            <m:endChr m:val="|"/>
            <m:ctrlPr>
              <w:rPr>
                <w:rFonts w:ascii="Cambria Math" w:hAnsi="Cambria Math"/>
                <w:i/>
                <w:sz w:val="24"/>
                <w:szCs w:val="24"/>
              </w:rPr>
            </m:ctrlPr>
          </m:dPr>
          <m:e>
            <m:bar>
              <m:barPr>
                <m:ctrlPr>
                  <w:rPr>
                    <w:rFonts w:ascii="Cambria Math" w:hAnsi="Cambria Math"/>
                    <w:i/>
                    <w:sz w:val="28"/>
                    <w:szCs w:val="28"/>
                  </w:rPr>
                </m:ctrlPr>
              </m:barPr>
              <m:e>
                <m:r>
                  <w:rPr>
                    <w:rFonts w:ascii="Cambria Math" w:hAnsi="Cambria Math"/>
                    <w:sz w:val="28"/>
                    <w:szCs w:val="28"/>
                  </w:rPr>
                  <m:t>a</m:t>
                </m:r>
              </m:e>
            </m:bar>
          </m:e>
        </m:d>
      </m:oMath>
      <w:r w:rsidRPr="001402D9">
        <w:rPr>
          <w:sz w:val="24"/>
          <w:szCs w:val="24"/>
          <w:lang w:val="ru-RU"/>
        </w:rPr>
        <w:t xml:space="preserve">   </w:t>
      </w:r>
      <w:r w:rsidR="00886196" w:rsidRPr="001402D9">
        <w:rPr>
          <w:sz w:val="24"/>
          <w:szCs w:val="24"/>
          <w:lang w:val="ru-RU"/>
        </w:rPr>
        <w:t xml:space="preserve">(рис </w:t>
      </w:r>
      <w:r w:rsidR="00271D7F" w:rsidRPr="001402D9">
        <w:rPr>
          <w:sz w:val="24"/>
          <w:szCs w:val="24"/>
          <w:lang w:val="ru-RU"/>
        </w:rPr>
        <w:t>1.</w:t>
      </w:r>
      <w:r w:rsidR="00886196" w:rsidRPr="001402D9">
        <w:rPr>
          <w:sz w:val="24"/>
          <w:szCs w:val="24"/>
          <w:lang w:val="ru-RU"/>
        </w:rPr>
        <w:t>3</w:t>
      </w:r>
      <w:r w:rsidR="00886196" w:rsidRPr="001402D9">
        <w:rPr>
          <w:sz w:val="24"/>
          <w:szCs w:val="24"/>
        </w:rPr>
        <w:t>b</w:t>
      </w:r>
      <w:r w:rsidR="00886196" w:rsidRPr="001402D9">
        <w:rPr>
          <w:sz w:val="24"/>
          <w:szCs w:val="24"/>
          <w:lang w:val="ru-RU"/>
        </w:rPr>
        <w:t>)</w:t>
      </w:r>
      <w:bookmarkEnd w:id="60"/>
      <w:r w:rsidRPr="001402D9">
        <w:rPr>
          <w:sz w:val="24"/>
          <w:szCs w:val="24"/>
          <w:lang w:val="ru-RU"/>
        </w:rPr>
        <w:t xml:space="preserve">                                                                    </w:t>
      </w:r>
    </w:p>
    <w:p w:rsidR="0019283B" w:rsidRPr="001402D9" w:rsidRDefault="00FC6E1B" w:rsidP="006655F6">
      <w:pPr>
        <w:pStyle w:val="a3"/>
        <w:rPr>
          <w:sz w:val="24"/>
          <w:szCs w:val="24"/>
        </w:rPr>
      </w:pPr>
      <w:r>
        <w:rPr>
          <w:noProof/>
          <w:sz w:val="24"/>
          <w:szCs w:val="24"/>
          <w:lang w:val="ru-RU" w:eastAsia="ru-RU" w:bidi="ar-SA"/>
        </w:rPr>
        <w:pict>
          <v:group id="_x0000_s34447" style="position:absolute;margin-left:215.55pt;margin-top:2.05pt;width:58.45pt;height:81.5pt;z-index:251968896" coordorigin="5445,11544" coordsize="1169,1630">
            <v:shape id="_x0000_s1557" type="#_x0000_t32" style="position:absolute;left:5895;top:11544;width:0;height:1445;flip:y" o:connectortype="straight">
              <v:stroke endarrow="block"/>
            </v:shape>
            <v:shape id="_x0000_s1558" type="#_x0000_t32" style="position:absolute;left:5445;top:11984;width:0;height:790;flip:y" o:connectortype="straight">
              <v:stroke endarrow="block"/>
            </v:shape>
            <v:shape id="_x0000_s1559" type="#_x0000_t32" style="position:absolute;left:6614;top:11984;width:0;height:1190" o:connectortype="straight">
              <v:stroke endarrow="block"/>
            </v:shape>
          </v:group>
        </w:pict>
      </w:r>
      <w:r>
        <w:rPr>
          <w:noProof/>
          <w:sz w:val="24"/>
          <w:szCs w:val="24"/>
          <w:lang w:val="ru-RU" w:eastAsia="ru-RU" w:bidi="ar-SA"/>
        </w:rPr>
        <w:pict>
          <v:group id="_x0000_s34446" style="position:absolute;margin-left:17.7pt;margin-top:19.05pt;width:106.35pt;height:44.5pt;z-index:251966208" coordorigin="1488,11884" coordsize="2127,890">
            <v:shape id="_x0000_s1552" type="#_x0000_t32" style="position:absolute;left:1488;top:12264;width:1482;height:510" o:connectortype="straight">
              <v:stroke endarrow="block"/>
            </v:shape>
            <v:shape id="_x0000_s1553" type="#_x0000_t32" style="position:absolute;left:2932;top:11965;width:588;height:790;flip:y" o:connectortype="straight">
              <v:stroke endarrow="block"/>
            </v:shape>
            <v:shape id="_x0000_s1556" type="#_x0000_t32" style="position:absolute;left:1545;top:11884;width:2070;height:380;flip:y" o:connectortype="straight">
              <v:stroke endarrow="block"/>
            </v:shape>
          </v:group>
        </w:pict>
      </w:r>
      <w:r w:rsidR="0019283B" w:rsidRPr="00BF657A">
        <w:rPr>
          <w:sz w:val="24"/>
          <w:szCs w:val="24"/>
          <w:lang w:val="ru-RU"/>
        </w:rPr>
        <w:t xml:space="preserve">                                        </w:t>
      </w:r>
      <m:oMath>
        <w:bookmarkStart w:id="61" w:name="_Toc311581887"/>
        <m:bar>
          <m:barPr>
            <m:ctrlPr>
              <w:rPr>
                <w:rFonts w:ascii="Cambria Math" w:hAnsi="Cambria Math"/>
                <w:i/>
                <w:sz w:val="28"/>
                <w:szCs w:val="28"/>
              </w:rPr>
            </m:ctrlPr>
          </m:barPr>
          <m:e>
            <m:r>
              <w:rPr>
                <w:rFonts w:ascii="Cambria Math" w:hAnsi="Cambria Math"/>
                <w:sz w:val="28"/>
                <w:szCs w:val="28"/>
              </w:rPr>
              <m:t>c</m:t>
            </m:r>
          </m:e>
        </m:bar>
      </m:oMath>
      <w:r w:rsidR="0019283B" w:rsidRPr="001402D9">
        <w:rPr>
          <w:sz w:val="24"/>
          <w:szCs w:val="24"/>
        </w:rPr>
        <w:t xml:space="preserve">                                            </w:t>
      </w:r>
      <w:r w:rsidR="00091F59" w:rsidRPr="001402D9">
        <w:rPr>
          <w:sz w:val="24"/>
          <w:szCs w:val="24"/>
        </w:rPr>
        <w:t xml:space="preserve">  </w:t>
      </w:r>
      <w:r w:rsidR="0019283B" w:rsidRPr="001402D9">
        <w:rPr>
          <w:sz w:val="24"/>
          <w:szCs w:val="24"/>
        </w:rPr>
        <w:t xml:space="preserve">  </w:t>
      </w:r>
      <m:oMath>
        <m:r>
          <w:rPr>
            <w:rFonts w:ascii="Cambria Math" w:hAnsi="Cambria Math"/>
            <w:sz w:val="24"/>
            <w:szCs w:val="24"/>
          </w:rPr>
          <m:t>β</m:t>
        </m:r>
        <m:bar>
          <m:barPr>
            <m:ctrlPr>
              <w:rPr>
                <w:rFonts w:ascii="Cambria Math" w:hAnsi="Cambria Math"/>
                <w:i/>
                <w:sz w:val="28"/>
                <w:szCs w:val="28"/>
              </w:rPr>
            </m:ctrlPr>
          </m:barPr>
          <m:e>
            <m:r>
              <w:rPr>
                <w:rFonts w:ascii="Cambria Math" w:hAnsi="Cambria Math"/>
                <w:sz w:val="28"/>
                <w:szCs w:val="28"/>
              </w:rPr>
              <m:t>a</m:t>
            </m:r>
          </m:e>
        </m:bar>
      </m:oMath>
      <w:r w:rsidR="0019283B" w:rsidRPr="001402D9">
        <w:rPr>
          <w:sz w:val="24"/>
          <w:szCs w:val="24"/>
        </w:rPr>
        <w:t xml:space="preserve">  </w:t>
      </w:r>
      <w:r w:rsidR="00091F59" w:rsidRPr="001402D9">
        <w:rPr>
          <w:sz w:val="24"/>
          <w:szCs w:val="24"/>
        </w:rPr>
        <w:t>(</w:t>
      </w:r>
      <m:oMath>
        <m:r>
          <w:rPr>
            <w:rFonts w:ascii="Cambria Math" w:hAnsi="Cambria Math"/>
            <w:sz w:val="24"/>
            <w:szCs w:val="24"/>
          </w:rPr>
          <m:t>β</m:t>
        </m:r>
        <m:r>
          <w:rPr>
            <w:rFonts w:ascii="Cambria Math"/>
            <w:sz w:val="24"/>
            <w:szCs w:val="24"/>
          </w:rPr>
          <m:t>&gt;0)</m:t>
        </m:r>
        <w:bookmarkEnd w:id="61"/>
      </m:oMath>
      <w:r w:rsidR="0019283B" w:rsidRPr="001402D9">
        <w:rPr>
          <w:sz w:val="24"/>
          <w:szCs w:val="24"/>
        </w:rPr>
        <w:t xml:space="preserve">                                                        </w:t>
      </w:r>
    </w:p>
    <w:p w:rsidR="0019283B" w:rsidRPr="001402D9" w:rsidRDefault="0019283B" w:rsidP="006655F6">
      <w:pPr>
        <w:pStyle w:val="a3"/>
        <w:rPr>
          <w:sz w:val="24"/>
          <w:szCs w:val="24"/>
        </w:rPr>
      </w:pPr>
      <w:r w:rsidRPr="001402D9">
        <w:rPr>
          <w:sz w:val="24"/>
          <w:szCs w:val="24"/>
        </w:rPr>
        <w:t xml:space="preserve">                                      </w:t>
      </w:r>
      <w:r w:rsidR="00375A52" w:rsidRPr="001402D9">
        <w:rPr>
          <w:sz w:val="24"/>
          <w:szCs w:val="24"/>
        </w:rPr>
        <w:t xml:space="preserve"> </w:t>
      </w:r>
      <w:r w:rsidRPr="001402D9">
        <w:rPr>
          <w:sz w:val="24"/>
          <w:szCs w:val="24"/>
        </w:rPr>
        <w:t xml:space="preserve">       </w:t>
      </w:r>
      <m:oMath>
        <w:bookmarkStart w:id="62" w:name="_Toc311581888"/>
        <m:bar>
          <m:barPr>
            <m:ctrlPr>
              <w:rPr>
                <w:rFonts w:ascii="Cambria Math" w:hAnsi="Cambria Math"/>
                <w:i/>
                <w:sz w:val="28"/>
                <w:szCs w:val="28"/>
              </w:rPr>
            </m:ctrlPr>
          </m:barPr>
          <m:e>
            <m:r>
              <w:rPr>
                <w:rFonts w:ascii="Cambria Math" w:hAnsi="Cambria Math"/>
                <w:sz w:val="28"/>
                <w:szCs w:val="28"/>
              </w:rPr>
              <m:t>b</m:t>
            </m:r>
          </m:e>
        </m:bar>
      </m:oMath>
      <w:r w:rsidRPr="001402D9">
        <w:rPr>
          <w:sz w:val="24"/>
          <w:szCs w:val="24"/>
        </w:rPr>
        <w:t xml:space="preserve">               </w:t>
      </w:r>
      <w:r w:rsidR="00091F59" w:rsidRPr="001402D9">
        <w:rPr>
          <w:sz w:val="24"/>
          <w:szCs w:val="24"/>
        </w:rPr>
        <w:t xml:space="preserve">  </w:t>
      </w:r>
      <w:r w:rsidRPr="001402D9">
        <w:rPr>
          <w:sz w:val="24"/>
          <w:szCs w:val="24"/>
        </w:rPr>
        <w:t xml:space="preserve"> </w:t>
      </w:r>
      <w:r w:rsidR="00091F59" w:rsidRPr="001402D9">
        <w:rPr>
          <w:sz w:val="24"/>
          <w:szCs w:val="24"/>
        </w:rPr>
        <w:t xml:space="preserve">     </w:t>
      </w:r>
      <w:r w:rsidRPr="001402D9">
        <w:rPr>
          <w:sz w:val="24"/>
          <w:szCs w:val="24"/>
        </w:rPr>
        <w:t xml:space="preserve">   </w:t>
      </w:r>
      <m:oMath>
        <m:bar>
          <m:barPr>
            <m:ctrlPr>
              <w:rPr>
                <w:rFonts w:ascii="Cambria Math" w:hAnsi="Cambria Math"/>
                <w:i/>
                <w:sz w:val="28"/>
                <w:szCs w:val="28"/>
              </w:rPr>
            </m:ctrlPr>
          </m:barPr>
          <m:e>
            <m:r>
              <w:rPr>
                <w:rFonts w:ascii="Cambria Math" w:hAnsi="Cambria Math"/>
                <w:sz w:val="28"/>
                <w:szCs w:val="28"/>
              </w:rPr>
              <m:t>a</m:t>
            </m:r>
          </m:e>
        </m:bar>
        <w:bookmarkEnd w:id="62"/>
      </m:oMath>
      <w:r w:rsidRPr="001402D9">
        <w:rPr>
          <w:sz w:val="24"/>
          <w:szCs w:val="24"/>
        </w:rPr>
        <w:t xml:space="preserve">                                                                                            </w:t>
      </w:r>
    </w:p>
    <w:p w:rsidR="0019283B" w:rsidRPr="00BF657A" w:rsidRDefault="0019283B" w:rsidP="006655F6">
      <w:pPr>
        <w:pStyle w:val="a3"/>
        <w:rPr>
          <w:sz w:val="24"/>
          <w:szCs w:val="24"/>
          <w:lang w:val="ru-RU"/>
        </w:rPr>
      </w:pPr>
      <w:r w:rsidRPr="001402D9">
        <w:rPr>
          <w:sz w:val="24"/>
          <w:szCs w:val="24"/>
        </w:rPr>
        <w:t xml:space="preserve">           </w:t>
      </w:r>
      <w:bookmarkStart w:id="63" w:name="_Toc311581889"/>
      <w:r w:rsidR="00886196" w:rsidRPr="001402D9">
        <w:rPr>
          <w:sz w:val="24"/>
          <w:szCs w:val="24"/>
        </w:rPr>
        <w:t>a</w:t>
      </w:r>
      <w:r w:rsidR="00886196" w:rsidRPr="00BF657A">
        <w:rPr>
          <w:sz w:val="24"/>
          <w:szCs w:val="24"/>
          <w:lang w:val="ru-RU"/>
        </w:rPr>
        <w:t>)</w:t>
      </w:r>
      <w:r w:rsidRPr="00BF657A">
        <w:rPr>
          <w:sz w:val="24"/>
          <w:szCs w:val="24"/>
          <w:lang w:val="ru-RU"/>
        </w:rPr>
        <w:t xml:space="preserve">       </w:t>
      </w:r>
      <m:oMath>
        <m:bar>
          <m:barPr>
            <m:ctrlPr>
              <w:rPr>
                <w:rFonts w:ascii="Cambria Math" w:hAnsi="Cambria Math"/>
                <w:i/>
                <w:sz w:val="28"/>
                <w:szCs w:val="28"/>
              </w:rPr>
            </m:ctrlPr>
          </m:barPr>
          <m:e>
            <m:r>
              <w:rPr>
                <w:rFonts w:ascii="Cambria Math" w:hAnsi="Cambria Math"/>
                <w:sz w:val="28"/>
                <w:szCs w:val="28"/>
              </w:rPr>
              <m:t>a</m:t>
            </m:r>
          </m:e>
        </m:bar>
      </m:oMath>
      <w:r w:rsidRPr="00BF657A">
        <w:rPr>
          <w:sz w:val="24"/>
          <w:szCs w:val="24"/>
          <w:lang w:val="ru-RU"/>
        </w:rPr>
        <w:t xml:space="preserve">                                        </w:t>
      </w:r>
      <w:r w:rsidR="00FF4573" w:rsidRPr="00BF657A">
        <w:rPr>
          <w:sz w:val="24"/>
          <w:szCs w:val="24"/>
          <w:lang w:val="ru-RU"/>
        </w:rPr>
        <w:t xml:space="preserve">        </w:t>
      </w:r>
      <w:r w:rsidRPr="00BF657A">
        <w:rPr>
          <w:sz w:val="24"/>
          <w:szCs w:val="24"/>
          <w:lang w:val="ru-RU"/>
        </w:rPr>
        <w:t xml:space="preserve"> </w:t>
      </w:r>
      <w:r w:rsidR="00886196" w:rsidRPr="001402D9">
        <w:rPr>
          <w:sz w:val="24"/>
          <w:szCs w:val="24"/>
        </w:rPr>
        <w:t>b</w:t>
      </w:r>
      <w:r w:rsidR="00886196" w:rsidRPr="00BF657A">
        <w:rPr>
          <w:sz w:val="24"/>
          <w:szCs w:val="24"/>
          <w:lang w:val="ru-RU"/>
        </w:rPr>
        <w:t>)</w:t>
      </w:r>
      <w:r w:rsidRPr="00BF657A">
        <w:rPr>
          <w:sz w:val="24"/>
          <w:szCs w:val="24"/>
          <w:lang w:val="ru-RU"/>
        </w:rPr>
        <w:t xml:space="preserve">     </w:t>
      </w:r>
      <w:r w:rsidR="00CE67CF" w:rsidRPr="00BF657A">
        <w:rPr>
          <w:sz w:val="24"/>
          <w:szCs w:val="24"/>
          <w:lang w:val="ru-RU"/>
        </w:rPr>
        <w:t xml:space="preserve">                   </w:t>
      </w:r>
      <w:r w:rsidR="00091F59" w:rsidRPr="00BF657A">
        <w:rPr>
          <w:sz w:val="24"/>
          <w:szCs w:val="24"/>
          <w:lang w:val="ru-RU"/>
        </w:rPr>
        <w:t xml:space="preserve"> </w:t>
      </w:r>
      <m:oMath>
        <m:r>
          <w:rPr>
            <w:rFonts w:ascii="Cambria Math" w:hAnsi="Cambria Math"/>
            <w:sz w:val="24"/>
            <w:szCs w:val="24"/>
          </w:rPr>
          <m:t>β</m:t>
        </m:r>
        <m:bar>
          <m:barPr>
            <m:ctrlPr>
              <w:rPr>
                <w:rFonts w:ascii="Cambria Math" w:hAnsi="Cambria Math"/>
                <w:i/>
                <w:sz w:val="28"/>
                <w:szCs w:val="28"/>
              </w:rPr>
            </m:ctrlPr>
          </m:barPr>
          <m:e>
            <m:r>
              <w:rPr>
                <w:rFonts w:ascii="Cambria Math" w:hAnsi="Cambria Math"/>
                <w:sz w:val="28"/>
                <w:szCs w:val="28"/>
              </w:rPr>
              <m:t>a</m:t>
            </m:r>
          </m:e>
        </m:bar>
      </m:oMath>
      <w:r w:rsidR="00091F59" w:rsidRPr="00BF657A">
        <w:rPr>
          <w:sz w:val="24"/>
          <w:szCs w:val="24"/>
          <w:lang w:val="ru-RU"/>
        </w:rPr>
        <w:t xml:space="preserve">  (</w:t>
      </w:r>
      <m:oMath>
        <m:r>
          <w:rPr>
            <w:rFonts w:ascii="Cambria Math" w:hAnsi="Cambria Math"/>
            <w:sz w:val="24"/>
            <w:szCs w:val="24"/>
          </w:rPr>
          <m:t>β</m:t>
        </m:r>
        <m:r>
          <w:rPr>
            <w:rFonts w:ascii="Cambria Math"/>
            <w:sz w:val="24"/>
            <w:szCs w:val="24"/>
            <w:lang w:val="ru-RU"/>
          </w:rPr>
          <m:t>&lt;0)</m:t>
        </m:r>
        <w:bookmarkEnd w:id="63"/>
      </m:oMath>
      <w:r w:rsidRPr="00BF657A">
        <w:rPr>
          <w:sz w:val="24"/>
          <w:szCs w:val="24"/>
          <w:lang w:val="ru-RU"/>
        </w:rPr>
        <w:t xml:space="preserve">                           </w:t>
      </w:r>
      <w:r w:rsidR="00CE67CF" w:rsidRPr="00BF657A">
        <w:rPr>
          <w:sz w:val="24"/>
          <w:szCs w:val="24"/>
          <w:lang w:val="ru-RU"/>
        </w:rPr>
        <w:t xml:space="preserve">                  </w:t>
      </w:r>
    </w:p>
    <w:p w:rsidR="0019283B" w:rsidRPr="001402D9" w:rsidRDefault="0019283B" w:rsidP="006655F6">
      <w:pPr>
        <w:pStyle w:val="a3"/>
        <w:rPr>
          <w:sz w:val="24"/>
          <w:szCs w:val="24"/>
          <w:lang w:val="ru-RU"/>
        </w:rPr>
      </w:pPr>
      <w:r w:rsidRPr="00BF657A">
        <w:rPr>
          <w:sz w:val="24"/>
          <w:szCs w:val="24"/>
          <w:lang w:val="ru-RU"/>
        </w:rPr>
        <w:t xml:space="preserve">                                                              </w:t>
      </w:r>
      <w:bookmarkStart w:id="64" w:name="_Toc311581890"/>
      <w:r w:rsidR="00E178F1" w:rsidRPr="001402D9">
        <w:rPr>
          <w:sz w:val="24"/>
          <w:szCs w:val="24"/>
          <w:lang w:val="ru-RU"/>
        </w:rPr>
        <w:t>Рис</w:t>
      </w:r>
      <w:r w:rsidR="00DD6B14" w:rsidRPr="001402D9">
        <w:rPr>
          <w:sz w:val="24"/>
          <w:szCs w:val="24"/>
          <w:lang w:val="ru-RU"/>
        </w:rPr>
        <w:t>.</w:t>
      </w:r>
      <w:r w:rsidR="00271D7F" w:rsidRPr="001402D9">
        <w:rPr>
          <w:sz w:val="24"/>
          <w:szCs w:val="24"/>
          <w:lang w:val="ru-RU"/>
        </w:rPr>
        <w:t>1.</w:t>
      </w:r>
      <w:r w:rsidR="00E178F1" w:rsidRPr="001402D9">
        <w:rPr>
          <w:sz w:val="24"/>
          <w:szCs w:val="24"/>
          <w:lang w:val="ru-RU"/>
        </w:rPr>
        <w:t>3</w:t>
      </w:r>
      <w:bookmarkEnd w:id="64"/>
      <w:r w:rsidRPr="001402D9">
        <w:rPr>
          <w:sz w:val="24"/>
          <w:szCs w:val="24"/>
          <w:lang w:val="ru-RU"/>
        </w:rPr>
        <w:t xml:space="preserve">                                                                                               </w:t>
      </w:r>
    </w:p>
    <w:p w:rsidR="0019283B" w:rsidRPr="001402D9" w:rsidRDefault="0019283B" w:rsidP="006655F6">
      <w:pPr>
        <w:pStyle w:val="a3"/>
        <w:rPr>
          <w:sz w:val="24"/>
          <w:szCs w:val="24"/>
          <w:lang w:val="ru-RU"/>
        </w:rPr>
      </w:pPr>
      <w:r w:rsidRPr="001402D9">
        <w:rPr>
          <w:sz w:val="24"/>
          <w:szCs w:val="24"/>
          <w:lang w:val="ru-RU"/>
        </w:rPr>
        <w:t xml:space="preserve">     </w:t>
      </w:r>
      <w:bookmarkStart w:id="65" w:name="_Toc311581891"/>
      <w:r w:rsidR="009F7DEC" w:rsidRPr="001402D9">
        <w:rPr>
          <w:sz w:val="24"/>
          <w:szCs w:val="24"/>
          <w:lang w:val="ru-RU"/>
        </w:rPr>
        <w:t>3.Скалярное произведение:</w:t>
      </w:r>
      <m:oMath>
        <m:r>
          <w:rPr>
            <w:rFonts w:ascii="Cambria Math"/>
            <w:sz w:val="28"/>
            <w:szCs w:val="28"/>
            <w:lang w:val="ru-RU"/>
          </w:rPr>
          <m:t xml:space="preserve"> </m:t>
        </m:r>
        <m:bar>
          <m:barPr>
            <m:ctrlPr>
              <w:rPr>
                <w:rFonts w:ascii="Cambria Math" w:hAnsi="Cambria Math"/>
                <w:i/>
                <w:sz w:val="28"/>
                <w:szCs w:val="28"/>
              </w:rPr>
            </m:ctrlPr>
          </m:barPr>
          <m:e>
            <m:r>
              <w:rPr>
                <w:rFonts w:ascii="Cambria Math" w:hAnsi="Cambria Math"/>
                <w:sz w:val="28"/>
                <w:szCs w:val="28"/>
              </w:rPr>
              <m:t>a</m:t>
            </m:r>
          </m:e>
        </m:bar>
        <m:r>
          <w:rPr>
            <w:rFonts w:ascii="Cambria Math" w:hAnsi="Cambria Math"/>
            <w:sz w:val="28"/>
            <w:szCs w:val="28"/>
            <w:lang w:val="ru-RU"/>
          </w:rPr>
          <m:t>∙</m:t>
        </m:r>
        <m:bar>
          <m:barPr>
            <m:ctrlPr>
              <w:rPr>
                <w:rFonts w:ascii="Cambria Math" w:hAnsi="Cambria Math"/>
                <w:i/>
                <w:sz w:val="28"/>
                <w:szCs w:val="28"/>
              </w:rPr>
            </m:ctrlPr>
          </m:barPr>
          <m:e>
            <m:r>
              <w:rPr>
                <w:rFonts w:ascii="Cambria Math" w:hAnsi="Cambria Math"/>
                <w:sz w:val="28"/>
                <w:szCs w:val="28"/>
              </w:rPr>
              <m:t>b</m:t>
            </m:r>
          </m:e>
        </m:bar>
        <m:r>
          <w:rPr>
            <w:rFonts w:ascii="Cambria Math" w:hAnsi="Cambria Math"/>
            <w:sz w:val="28"/>
            <w:szCs w:val="28"/>
            <w:lang w:val="ru-RU"/>
          </w:rPr>
          <m:t>≝</m:t>
        </m:r>
        <m:d>
          <m:dPr>
            <m:begChr m:val="|"/>
            <m:endChr m:val="|"/>
            <m:ctrlPr>
              <w:rPr>
                <w:rFonts w:ascii="Cambria Math" w:hAnsi="Cambria Math" w:cs="Cambria Math"/>
                <w:i/>
                <w:sz w:val="28"/>
                <w:szCs w:val="28"/>
              </w:rPr>
            </m:ctrlPr>
          </m:dPr>
          <m:e>
            <m:bar>
              <m:barPr>
                <m:ctrlPr>
                  <w:rPr>
                    <w:rFonts w:ascii="Cambria Math" w:hAnsi="Cambria Math" w:cs="Cambria Math"/>
                    <w:i/>
                    <w:sz w:val="28"/>
                    <w:szCs w:val="28"/>
                  </w:rPr>
                </m:ctrlPr>
              </m:barPr>
              <m:e>
                <m:r>
                  <w:rPr>
                    <w:rFonts w:ascii="Cambria Math" w:hAnsi="Cambria Math"/>
                    <w:sz w:val="28"/>
                    <w:szCs w:val="28"/>
                  </w:rPr>
                  <m:t>a</m:t>
                </m:r>
                <m:ctrlPr>
                  <w:rPr>
                    <w:rFonts w:ascii="Cambria Math" w:hAnsi="Cambria Math"/>
                    <w:i/>
                    <w:sz w:val="28"/>
                    <w:szCs w:val="28"/>
                  </w:rPr>
                </m:ctrlPr>
              </m:e>
            </m:bar>
          </m:e>
        </m:d>
        <m:r>
          <w:rPr>
            <w:rFonts w:ascii="Cambria Math" w:hAnsi="Cambria Math"/>
            <w:sz w:val="28"/>
            <w:szCs w:val="28"/>
            <w:lang w:val="ru-RU"/>
          </w:rPr>
          <m:t>∙</m:t>
        </m:r>
        <m:d>
          <m:dPr>
            <m:begChr m:val="|"/>
            <m:endChr m:val="|"/>
            <m:ctrlPr>
              <w:rPr>
                <w:rFonts w:ascii="Cambria Math" w:hAnsi="Cambria Math"/>
                <w:i/>
                <w:sz w:val="28"/>
                <w:szCs w:val="28"/>
              </w:rPr>
            </m:ctrlPr>
          </m:dPr>
          <m:e>
            <m:bar>
              <m:barPr>
                <m:ctrlPr>
                  <w:rPr>
                    <w:rFonts w:ascii="Cambria Math" w:hAnsi="Cambria Math"/>
                    <w:i/>
                    <w:sz w:val="28"/>
                    <w:szCs w:val="28"/>
                  </w:rPr>
                </m:ctrlPr>
              </m:barPr>
              <m:e>
                <m:r>
                  <w:rPr>
                    <w:rFonts w:ascii="Cambria Math" w:hAnsi="Cambria Math"/>
                    <w:sz w:val="28"/>
                    <w:szCs w:val="28"/>
                  </w:rPr>
                  <m:t>b</m:t>
                </m:r>
              </m:e>
            </m:bar>
          </m:e>
        </m:d>
        <m:func>
          <m:funcPr>
            <m:ctrlPr>
              <w:rPr>
                <w:rFonts w:ascii="Cambria Math" w:hAnsi="Cambria Math"/>
                <w:sz w:val="28"/>
                <w:szCs w:val="28"/>
              </w:rPr>
            </m:ctrlPr>
          </m:funcPr>
          <m:fName>
            <m:r>
              <m:rPr>
                <m:sty m:val="p"/>
              </m:rPr>
              <w:rPr>
                <w:rFonts w:ascii="Cambria Math"/>
                <w:sz w:val="28"/>
                <w:szCs w:val="28"/>
              </w:rPr>
              <m:t>cos</m:t>
            </m:r>
          </m:fName>
          <m:e>
            <m:acc>
              <m:accPr>
                <m:ctrlPr>
                  <w:rPr>
                    <w:rFonts w:ascii="Cambria Math" w:hAnsi="Cambria Math"/>
                    <w:i/>
                    <w:sz w:val="28"/>
                    <w:szCs w:val="28"/>
                  </w:rPr>
                </m:ctrlPr>
              </m:accPr>
              <m:e>
                <m:d>
                  <m:dPr>
                    <m:ctrlPr>
                      <w:rPr>
                        <w:rFonts w:ascii="Cambria Math" w:hAnsi="Cambria Math"/>
                        <w:i/>
                        <w:sz w:val="28"/>
                        <w:szCs w:val="28"/>
                      </w:rPr>
                    </m:ctrlPr>
                  </m:dPr>
                  <m:e>
                    <m:bar>
                      <m:barPr>
                        <m:ctrlPr>
                          <w:rPr>
                            <w:rFonts w:ascii="Cambria Math" w:hAnsi="Cambria Math" w:cs="Cambria Math"/>
                            <w:i/>
                            <w:sz w:val="28"/>
                            <w:szCs w:val="28"/>
                          </w:rPr>
                        </m:ctrlPr>
                      </m:barPr>
                      <m:e>
                        <m:r>
                          <w:rPr>
                            <w:rFonts w:ascii="Cambria Math" w:hAnsi="Cambria Math"/>
                            <w:sz w:val="28"/>
                            <w:szCs w:val="28"/>
                          </w:rPr>
                          <m:t>a</m:t>
                        </m:r>
                        <m:ctrlPr>
                          <w:rPr>
                            <w:rFonts w:ascii="Cambria Math" w:hAnsi="Cambria Math"/>
                            <w:i/>
                            <w:sz w:val="28"/>
                            <w:szCs w:val="28"/>
                          </w:rPr>
                        </m:ctrlPr>
                      </m:e>
                    </m:bar>
                    <m:r>
                      <w:rPr>
                        <w:rFonts w:ascii="Cambria Math"/>
                        <w:sz w:val="28"/>
                        <w:szCs w:val="28"/>
                        <w:lang w:val="ru-RU"/>
                      </w:rPr>
                      <m:t xml:space="preserve"> ,</m:t>
                    </m:r>
                    <m:bar>
                      <m:barPr>
                        <m:ctrlPr>
                          <w:rPr>
                            <w:rFonts w:ascii="Cambria Math" w:hAnsi="Cambria Math" w:cs="Cambria Math"/>
                            <w:i/>
                            <w:sz w:val="28"/>
                            <w:szCs w:val="28"/>
                          </w:rPr>
                        </m:ctrlPr>
                      </m:barPr>
                      <m:e>
                        <m:r>
                          <w:rPr>
                            <w:rFonts w:ascii="Cambria Math" w:hAnsi="Cambria Math"/>
                            <w:sz w:val="28"/>
                            <w:szCs w:val="28"/>
                          </w:rPr>
                          <m:t>b</m:t>
                        </m:r>
                        <m:ctrlPr>
                          <w:rPr>
                            <w:rFonts w:ascii="Cambria Math" w:hAnsi="Cambria Math"/>
                            <w:i/>
                            <w:sz w:val="28"/>
                            <w:szCs w:val="28"/>
                          </w:rPr>
                        </m:ctrlPr>
                      </m:e>
                    </m:bar>
                  </m:e>
                </m:d>
              </m:e>
            </m:acc>
            <m:ctrlPr>
              <w:rPr>
                <w:rFonts w:ascii="Cambria Math" w:hAnsi="Cambria Math"/>
                <w:i/>
                <w:sz w:val="28"/>
                <w:szCs w:val="28"/>
              </w:rPr>
            </m:ctrlPr>
          </m:e>
        </m:func>
        <m:r>
          <w:rPr>
            <w:rFonts w:ascii="Cambria Math"/>
            <w:sz w:val="28"/>
            <w:szCs w:val="28"/>
            <w:lang w:val="ru-RU"/>
          </w:rPr>
          <m:t xml:space="preserve">  </m:t>
        </m:r>
      </m:oMath>
      <w:r w:rsidR="009F7DEC" w:rsidRPr="001402D9">
        <w:rPr>
          <w:sz w:val="24"/>
          <w:szCs w:val="24"/>
          <w:lang w:val="ru-RU"/>
        </w:rPr>
        <w:t xml:space="preserve"> </w:t>
      </w:r>
      <w:r w:rsidRPr="001402D9">
        <w:rPr>
          <w:sz w:val="24"/>
          <w:szCs w:val="24"/>
          <w:lang w:val="ru-RU"/>
        </w:rPr>
        <w:t xml:space="preserve">              </w:t>
      </w:r>
      <w:r w:rsidR="00271D7F" w:rsidRPr="001402D9">
        <w:rPr>
          <w:sz w:val="24"/>
          <w:szCs w:val="24"/>
          <w:lang w:val="ru-RU"/>
        </w:rPr>
        <w:t xml:space="preserve">                </w:t>
      </w:r>
      <w:r w:rsidR="00FD7E79" w:rsidRPr="001402D9">
        <w:rPr>
          <w:sz w:val="24"/>
          <w:szCs w:val="24"/>
          <w:lang w:val="ru-RU"/>
        </w:rPr>
        <w:t xml:space="preserve">            </w:t>
      </w:r>
      <w:r w:rsidRPr="001402D9">
        <w:rPr>
          <w:sz w:val="24"/>
          <w:szCs w:val="24"/>
          <w:lang w:val="ru-RU"/>
        </w:rPr>
        <w:t xml:space="preserve"> </w:t>
      </w:r>
      <w:r w:rsidR="00E265F9" w:rsidRPr="001402D9">
        <w:rPr>
          <w:color w:val="0070C0"/>
          <w:sz w:val="24"/>
          <w:szCs w:val="24"/>
          <w:lang w:val="ru-RU"/>
        </w:rPr>
        <w:t>(</w:t>
      </w:r>
      <w:r w:rsidR="00E265F9" w:rsidRPr="001402D9">
        <w:rPr>
          <w:color w:val="000000" w:themeColor="text1"/>
          <w:sz w:val="24"/>
          <w:szCs w:val="24"/>
          <w:lang w:val="ru-RU"/>
        </w:rPr>
        <w:t>1.</w:t>
      </w:r>
      <w:r w:rsidR="00271D7F" w:rsidRPr="001402D9">
        <w:rPr>
          <w:color w:val="000000" w:themeColor="text1"/>
          <w:sz w:val="24"/>
          <w:szCs w:val="24"/>
          <w:lang w:val="ru-RU"/>
        </w:rPr>
        <w:t>2</w:t>
      </w:r>
      <w:r w:rsidR="00E265F9" w:rsidRPr="001402D9">
        <w:rPr>
          <w:sz w:val="24"/>
          <w:szCs w:val="24"/>
          <w:lang w:val="ru-RU"/>
        </w:rPr>
        <w:t>)</w:t>
      </w:r>
      <w:bookmarkEnd w:id="65"/>
      <w:r w:rsidR="00E178F1" w:rsidRPr="001402D9">
        <w:rPr>
          <w:sz w:val="24"/>
          <w:szCs w:val="24"/>
          <w:lang w:val="ru-RU"/>
        </w:rPr>
        <w:t xml:space="preserve">  </w:t>
      </w:r>
      <w:r w:rsidRPr="001402D9">
        <w:rPr>
          <w:sz w:val="24"/>
          <w:szCs w:val="24"/>
          <w:lang w:val="ru-RU"/>
        </w:rPr>
        <w:t xml:space="preserve">  </w:t>
      </w:r>
    </w:p>
    <w:p w:rsidR="0019283B" w:rsidRPr="001402D9" w:rsidRDefault="0019283B" w:rsidP="006655F6">
      <w:pPr>
        <w:pStyle w:val="a3"/>
        <w:rPr>
          <w:sz w:val="24"/>
          <w:szCs w:val="24"/>
          <w:lang w:val="ru-RU"/>
        </w:rPr>
      </w:pPr>
      <w:r w:rsidRPr="001402D9">
        <w:rPr>
          <w:sz w:val="24"/>
          <w:szCs w:val="24"/>
          <w:lang w:val="ru-RU"/>
        </w:rPr>
        <w:t xml:space="preserve"> </w:t>
      </w:r>
      <w:bookmarkStart w:id="66" w:name="_Toc311581892"/>
      <w:r w:rsidR="00B3615A" w:rsidRPr="001402D9">
        <w:rPr>
          <w:sz w:val="24"/>
          <w:szCs w:val="24"/>
          <w:lang w:val="ru-RU"/>
        </w:rPr>
        <w:t>Независимо от выбора базиса модуль вектора вычисляется по формуле</w:t>
      </w:r>
      <w:r w:rsidRPr="001402D9">
        <w:rPr>
          <w:sz w:val="24"/>
          <w:szCs w:val="24"/>
          <w:lang w:val="ru-RU"/>
        </w:rPr>
        <w:t xml:space="preserve">  </w:t>
      </w:r>
      <m:oMath>
        <m:d>
          <m:dPr>
            <m:begChr m:val="|"/>
            <m:endChr m:val="|"/>
            <m:ctrlPr>
              <w:rPr>
                <w:rFonts w:ascii="Cambria Math" w:hAnsi="Cambria Math" w:cs="Cambria Math"/>
                <w:i/>
                <w:sz w:val="24"/>
                <w:szCs w:val="24"/>
              </w:rPr>
            </m:ctrlPr>
          </m:dPr>
          <m:e>
            <m:bar>
              <m:barPr>
                <m:ctrlPr>
                  <w:rPr>
                    <w:rFonts w:ascii="Cambria Math" w:hAnsi="Cambria Math" w:cs="Cambria Math"/>
                    <w:i/>
                    <w:sz w:val="24"/>
                    <w:szCs w:val="24"/>
                  </w:rPr>
                </m:ctrlPr>
              </m:barPr>
              <m:e>
                <m:r>
                  <w:rPr>
                    <w:rFonts w:ascii="Cambria Math" w:hAnsi="Cambria Math"/>
                    <w:sz w:val="24"/>
                    <w:szCs w:val="24"/>
                  </w:rPr>
                  <m:t>a</m:t>
                </m:r>
                <m:ctrlPr>
                  <w:rPr>
                    <w:rFonts w:ascii="Cambria Math" w:hAnsi="Cambria Math"/>
                    <w:i/>
                    <w:sz w:val="24"/>
                    <w:szCs w:val="24"/>
                  </w:rPr>
                </m:ctrlPr>
              </m:e>
            </m:bar>
          </m:e>
        </m:d>
        <m:r>
          <w:rPr>
            <w:rFonts w:ascii="Cambria Math" w:hAnsi="Cambria Math"/>
            <w:sz w:val="24"/>
            <w:szCs w:val="24"/>
            <w:lang w:val="ru-RU"/>
          </w:rPr>
          <m:t>≡</m:t>
        </m:r>
        <m:r>
          <w:rPr>
            <w:rFonts w:ascii="Cambria Math" w:hAnsi="Cambria Math"/>
            <w:sz w:val="24"/>
            <w:szCs w:val="24"/>
          </w:rPr>
          <m:t>a</m:t>
        </m:r>
        <m:r>
          <w:rPr>
            <w:rFonts w:ascii="Cambria Math"/>
            <w:sz w:val="24"/>
            <w:szCs w:val="24"/>
            <w:lang w:val="ru-RU"/>
          </w:rPr>
          <m:t>=</m:t>
        </m:r>
        <m:rad>
          <m:radPr>
            <m:degHide m:val="on"/>
            <m:ctrlPr>
              <w:rPr>
                <w:rFonts w:ascii="Cambria Math" w:hAnsi="Cambria Math" w:cs="Cambria Math"/>
                <w:i/>
                <w:sz w:val="24"/>
                <w:szCs w:val="24"/>
              </w:rPr>
            </m:ctrlPr>
          </m:radPr>
          <m:deg/>
          <m:e>
            <m:bar>
              <m:barPr>
                <m:ctrlPr>
                  <w:rPr>
                    <w:rFonts w:ascii="Cambria Math" w:hAnsi="Cambria Math"/>
                    <w:i/>
                    <w:sz w:val="24"/>
                    <w:szCs w:val="24"/>
                  </w:rPr>
                </m:ctrlPr>
              </m:barPr>
              <m:e>
                <m:r>
                  <w:rPr>
                    <w:rFonts w:ascii="Cambria Math" w:hAnsi="Cambria Math"/>
                    <w:sz w:val="24"/>
                    <w:szCs w:val="24"/>
                  </w:rPr>
                  <m:t>a</m:t>
                </m:r>
              </m:e>
            </m:bar>
            <m:r>
              <w:rPr>
                <w:rFonts w:ascii="Cambria Math" w:hAnsi="Cambria Math"/>
                <w:sz w:val="24"/>
                <w:szCs w:val="24"/>
                <w:lang w:val="ru-RU"/>
              </w:rPr>
              <m:t>∙</m:t>
            </m:r>
            <m:bar>
              <m:barPr>
                <m:ctrlPr>
                  <w:rPr>
                    <w:rFonts w:ascii="Cambria Math" w:hAnsi="Cambria Math"/>
                    <w:i/>
                    <w:sz w:val="24"/>
                    <w:szCs w:val="24"/>
                  </w:rPr>
                </m:ctrlPr>
              </m:barPr>
              <m:e>
                <m:r>
                  <w:rPr>
                    <w:rFonts w:ascii="Cambria Math" w:hAnsi="Cambria Math"/>
                    <w:sz w:val="24"/>
                    <w:szCs w:val="24"/>
                  </w:rPr>
                  <m:t>a</m:t>
                </m:r>
              </m:e>
            </m:bar>
          </m:e>
        </m:rad>
      </m:oMath>
      <w:r w:rsidR="00E26F71" w:rsidRPr="001402D9">
        <w:rPr>
          <w:sz w:val="24"/>
          <w:szCs w:val="24"/>
          <w:lang w:val="ru-RU"/>
        </w:rPr>
        <w:t>.</w:t>
      </w:r>
      <w:bookmarkEnd w:id="66"/>
      <w:r w:rsidRPr="001402D9">
        <w:rPr>
          <w:sz w:val="24"/>
          <w:szCs w:val="24"/>
          <w:lang w:val="ru-RU"/>
        </w:rPr>
        <w:t xml:space="preserve"> </w:t>
      </w:r>
    </w:p>
    <w:p w:rsidR="00C30D2D" w:rsidRPr="001402D9" w:rsidRDefault="007B1E8A" w:rsidP="006655F6">
      <w:pPr>
        <w:pStyle w:val="a3"/>
        <w:rPr>
          <w:sz w:val="24"/>
          <w:szCs w:val="24"/>
          <w:lang w:val="ru-RU"/>
        </w:rPr>
      </w:pPr>
      <w:r w:rsidRPr="001402D9">
        <w:rPr>
          <w:sz w:val="24"/>
          <w:szCs w:val="24"/>
          <w:lang w:val="ru-RU"/>
        </w:rPr>
        <w:t xml:space="preserve"> </w:t>
      </w:r>
      <w:r w:rsidR="00C30D2D" w:rsidRPr="001402D9">
        <w:rPr>
          <w:sz w:val="24"/>
          <w:szCs w:val="24"/>
          <w:lang w:val="ru-RU"/>
        </w:rPr>
        <w:t xml:space="preserve">  </w:t>
      </w:r>
      <w:bookmarkStart w:id="67" w:name="_Toc311581893"/>
      <w:r w:rsidRPr="001402D9">
        <w:rPr>
          <w:sz w:val="24"/>
          <w:szCs w:val="24"/>
          <w:lang w:val="ru-RU"/>
        </w:rPr>
        <w:t xml:space="preserve">С помощью скалярного произведения </w:t>
      </w:r>
      <w:r w:rsidR="00C30D2D" w:rsidRPr="001402D9">
        <w:rPr>
          <w:sz w:val="24"/>
          <w:szCs w:val="24"/>
          <w:lang w:val="ru-RU"/>
        </w:rPr>
        <w:t xml:space="preserve">можно вычислить проекцию вектора </w:t>
      </w:r>
      <m:oMath>
        <m:bar>
          <m:barPr>
            <m:ctrlPr>
              <w:rPr>
                <w:rFonts w:ascii="Cambria Math" w:hAnsi="Cambria Math"/>
                <w:i/>
                <w:sz w:val="24"/>
                <w:szCs w:val="24"/>
              </w:rPr>
            </m:ctrlPr>
          </m:barPr>
          <m:e>
            <m:r>
              <w:rPr>
                <w:rFonts w:ascii="Cambria Math" w:hAnsi="Cambria Math"/>
                <w:sz w:val="24"/>
                <w:szCs w:val="24"/>
              </w:rPr>
              <m:t>a</m:t>
            </m:r>
          </m:e>
        </m:bar>
      </m:oMath>
      <w:r w:rsidR="00C30D2D" w:rsidRPr="001402D9">
        <w:rPr>
          <w:sz w:val="28"/>
          <w:szCs w:val="28"/>
          <w:lang w:val="ru-RU"/>
        </w:rPr>
        <w:t xml:space="preserve"> </w:t>
      </w:r>
      <w:r w:rsidRPr="001402D9">
        <w:rPr>
          <w:sz w:val="24"/>
          <w:szCs w:val="24"/>
          <w:lang w:val="ru-RU"/>
        </w:rPr>
        <w:t xml:space="preserve"> </w:t>
      </w:r>
      <w:r w:rsidR="00C30D2D" w:rsidRPr="001402D9">
        <w:rPr>
          <w:sz w:val="24"/>
          <w:szCs w:val="24"/>
          <w:lang w:val="ru-RU"/>
        </w:rPr>
        <w:t>на</w:t>
      </w:r>
      <w:bookmarkEnd w:id="67"/>
      <w:r w:rsidR="00C30D2D" w:rsidRPr="001402D9">
        <w:rPr>
          <w:sz w:val="24"/>
          <w:szCs w:val="24"/>
          <w:lang w:val="ru-RU"/>
        </w:rPr>
        <w:t xml:space="preserve"> </w:t>
      </w:r>
    </w:p>
    <w:p w:rsidR="00C30D2D" w:rsidRPr="001402D9" w:rsidRDefault="00C30D2D" w:rsidP="006655F6">
      <w:pPr>
        <w:pStyle w:val="a3"/>
        <w:rPr>
          <w:sz w:val="24"/>
          <w:szCs w:val="24"/>
          <w:lang w:val="ru-RU"/>
        </w:rPr>
      </w:pPr>
      <w:bookmarkStart w:id="68" w:name="_Toc311581894"/>
      <w:r w:rsidRPr="001402D9">
        <w:rPr>
          <w:sz w:val="24"/>
          <w:szCs w:val="24"/>
          <w:lang w:val="ru-RU"/>
        </w:rPr>
        <w:t xml:space="preserve">направление вектора </w:t>
      </w:r>
      <m:oMath>
        <m:bar>
          <m:barPr>
            <m:ctrlPr>
              <w:rPr>
                <w:rFonts w:ascii="Cambria Math" w:hAnsi="Cambria Math"/>
                <w:i/>
                <w:sz w:val="24"/>
                <w:szCs w:val="24"/>
              </w:rPr>
            </m:ctrlPr>
          </m:barPr>
          <m:e>
            <m:r>
              <w:rPr>
                <w:rFonts w:ascii="Cambria Math" w:hAnsi="Cambria Math"/>
                <w:sz w:val="24"/>
                <w:szCs w:val="24"/>
              </w:rPr>
              <m:t>b</m:t>
            </m:r>
          </m:e>
        </m:bar>
      </m:oMath>
      <w:r w:rsidRPr="001402D9">
        <w:rPr>
          <w:sz w:val="28"/>
          <w:szCs w:val="28"/>
          <w:lang w:val="ru-RU"/>
        </w:rPr>
        <w:t xml:space="preserve">:  </w:t>
      </w:r>
      <m:oMath>
        <m:sSub>
          <m:sSubPr>
            <m:ctrlPr>
              <w:rPr>
                <w:rFonts w:ascii="Cambria Math" w:hAnsi="Cambria Math"/>
                <w:i/>
                <w:sz w:val="24"/>
                <w:szCs w:val="24"/>
              </w:rPr>
            </m:ctrlPr>
          </m:sSubPr>
          <m:e>
            <m:r>
              <w:rPr>
                <w:rFonts w:ascii="Cambria Math" w:hAnsi="Cambria Math"/>
                <w:sz w:val="24"/>
                <w:szCs w:val="24"/>
                <w:lang w:val="ru-RU"/>
              </w:rPr>
              <m:t>пр</m:t>
            </m:r>
          </m:e>
          <m:sub>
            <m:r>
              <w:rPr>
                <w:rFonts w:ascii="Cambria Math" w:hAnsi="Cambria Math"/>
                <w:sz w:val="24"/>
                <w:szCs w:val="24"/>
              </w:rPr>
              <m:t>b</m:t>
            </m:r>
          </m:sub>
        </m:sSub>
        <m:d>
          <m:dPr>
            <m:ctrlPr>
              <w:rPr>
                <w:rFonts w:ascii="Cambria Math" w:hAnsi="Cambria Math"/>
                <w:i/>
                <w:sz w:val="24"/>
                <w:szCs w:val="24"/>
              </w:rPr>
            </m:ctrlPr>
          </m:dPr>
          <m:e>
            <m:bar>
              <m:barPr>
                <m:ctrlPr>
                  <w:rPr>
                    <w:rFonts w:ascii="Cambria Math" w:hAnsi="Cambria Math"/>
                    <w:i/>
                    <w:sz w:val="24"/>
                    <w:szCs w:val="24"/>
                  </w:rPr>
                </m:ctrlPr>
              </m:barPr>
              <m:e>
                <m:r>
                  <w:rPr>
                    <w:rFonts w:ascii="Cambria Math" w:hAnsi="Cambria Math"/>
                    <w:sz w:val="24"/>
                    <w:szCs w:val="24"/>
                  </w:rPr>
                  <m:t>a</m:t>
                </m:r>
              </m:e>
            </m:bar>
          </m:e>
        </m:d>
        <m:r>
          <w:rPr>
            <w:rFonts w:ascii="Cambria Math"/>
            <w:sz w:val="24"/>
            <w:szCs w:val="24"/>
            <w:lang w:val="ru-RU"/>
          </w:rPr>
          <m:t>=</m:t>
        </m:r>
      </m:oMath>
      <w:r w:rsidR="00756D00" w:rsidRPr="001402D9">
        <w:rPr>
          <w:sz w:val="24"/>
          <w:szCs w:val="24"/>
          <w:lang w:val="ru-RU"/>
        </w:rPr>
        <w:t xml:space="preserve"> </w:t>
      </w:r>
      <m:oMath>
        <m:f>
          <m:fPr>
            <m:ctrlPr>
              <w:rPr>
                <w:rFonts w:ascii="Cambria Math" w:hAnsi="Cambria Math"/>
                <w:i/>
                <w:sz w:val="32"/>
                <w:szCs w:val="32"/>
              </w:rPr>
            </m:ctrlPr>
          </m:fPr>
          <m:num>
            <m:r>
              <w:rPr>
                <w:rFonts w:ascii="Cambria Math"/>
                <w:sz w:val="32"/>
                <w:szCs w:val="32"/>
                <w:lang w:val="ru-RU"/>
              </w:rPr>
              <m:t>(</m:t>
            </m:r>
            <m:bar>
              <m:barPr>
                <m:ctrlPr>
                  <w:rPr>
                    <w:rFonts w:ascii="Cambria Math" w:hAnsi="Cambria Math"/>
                    <w:i/>
                    <w:sz w:val="32"/>
                    <w:szCs w:val="32"/>
                  </w:rPr>
                </m:ctrlPr>
              </m:barPr>
              <m:e>
                <m:r>
                  <w:rPr>
                    <w:rFonts w:ascii="Cambria Math" w:hAnsi="Cambria Math"/>
                    <w:sz w:val="32"/>
                    <w:szCs w:val="32"/>
                  </w:rPr>
                  <m:t>a</m:t>
                </m:r>
              </m:e>
            </m:bar>
            <m:r>
              <w:rPr>
                <w:rFonts w:ascii="Cambria Math" w:hAnsi="Cambria Math"/>
                <w:sz w:val="32"/>
                <w:szCs w:val="32"/>
                <w:lang w:val="ru-RU"/>
              </w:rPr>
              <m:t>∙</m:t>
            </m:r>
            <m:bar>
              <m:barPr>
                <m:ctrlPr>
                  <w:rPr>
                    <w:rFonts w:ascii="Cambria Math" w:hAnsi="Cambria Math"/>
                    <w:i/>
                    <w:sz w:val="32"/>
                    <w:szCs w:val="32"/>
                  </w:rPr>
                </m:ctrlPr>
              </m:barPr>
              <m:e>
                <m:r>
                  <w:rPr>
                    <w:rFonts w:ascii="Cambria Math" w:hAnsi="Cambria Math"/>
                    <w:sz w:val="32"/>
                    <w:szCs w:val="32"/>
                  </w:rPr>
                  <m:t>b</m:t>
                </m:r>
              </m:e>
            </m:bar>
            <m:r>
              <w:rPr>
                <w:rFonts w:ascii="Cambria Math"/>
                <w:sz w:val="32"/>
                <w:szCs w:val="32"/>
                <w:lang w:val="ru-RU"/>
              </w:rPr>
              <m:t>)</m:t>
            </m:r>
          </m:num>
          <m:den>
            <m:r>
              <w:rPr>
                <w:rFonts w:ascii="Cambria Math" w:hAnsi="Cambria Math"/>
                <w:sz w:val="32"/>
                <w:szCs w:val="32"/>
              </w:rPr>
              <m:t>b</m:t>
            </m:r>
          </m:den>
        </m:f>
      </m:oMath>
      <w:r w:rsidR="00756D00" w:rsidRPr="001402D9">
        <w:rPr>
          <w:sz w:val="24"/>
          <w:szCs w:val="24"/>
          <w:lang w:val="ru-RU"/>
        </w:rPr>
        <w:t xml:space="preserve"> </w:t>
      </w:r>
      <w:r w:rsidR="002557A7" w:rsidRPr="001402D9">
        <w:rPr>
          <w:sz w:val="24"/>
          <w:szCs w:val="24"/>
          <w:lang w:val="ru-RU"/>
        </w:rPr>
        <w:t xml:space="preserve"> и угол между ними: </w:t>
      </w:r>
      <m:oMath>
        <m:func>
          <m:funcPr>
            <m:ctrlPr>
              <w:rPr>
                <w:rFonts w:ascii="Cambria Math" w:hAnsi="Cambria Math"/>
                <w:i/>
                <w:sz w:val="24"/>
                <w:szCs w:val="24"/>
              </w:rPr>
            </m:ctrlPr>
          </m:funcPr>
          <m:fName>
            <m:r>
              <m:rPr>
                <m:sty m:val="p"/>
              </m:rPr>
              <w:rPr>
                <w:rFonts w:ascii="Cambria Math"/>
                <w:sz w:val="24"/>
                <w:szCs w:val="24"/>
              </w:rPr>
              <m:t>cos</m:t>
            </m:r>
          </m:fName>
          <m:e>
            <m:acc>
              <m:accPr>
                <m:ctrlPr>
                  <w:rPr>
                    <w:rFonts w:ascii="Cambria Math" w:hAnsi="Cambria Math"/>
                    <w:i/>
                    <w:sz w:val="24"/>
                    <w:szCs w:val="24"/>
                  </w:rPr>
                </m:ctrlPr>
              </m:accPr>
              <m:e>
                <m:d>
                  <m:dPr>
                    <m:ctrlPr>
                      <w:rPr>
                        <w:rFonts w:ascii="Cambria Math" w:hAnsi="Cambria Math"/>
                        <w:i/>
                        <w:sz w:val="24"/>
                        <w:szCs w:val="24"/>
                      </w:rPr>
                    </m:ctrlPr>
                  </m:dPr>
                  <m:e>
                    <m:bar>
                      <m:barPr>
                        <m:ctrlPr>
                          <w:rPr>
                            <w:rFonts w:ascii="Cambria Math" w:hAnsi="Cambria Math" w:cs="Cambria Math"/>
                            <w:i/>
                            <w:sz w:val="24"/>
                            <w:szCs w:val="24"/>
                          </w:rPr>
                        </m:ctrlPr>
                      </m:barPr>
                      <m:e>
                        <m:r>
                          <w:rPr>
                            <w:rFonts w:ascii="Cambria Math" w:hAnsi="Cambria Math"/>
                            <w:sz w:val="24"/>
                            <w:szCs w:val="24"/>
                          </w:rPr>
                          <m:t>a</m:t>
                        </m:r>
                        <m:ctrlPr>
                          <w:rPr>
                            <w:rFonts w:ascii="Cambria Math" w:hAnsi="Cambria Math"/>
                            <w:i/>
                            <w:sz w:val="24"/>
                            <w:szCs w:val="24"/>
                          </w:rPr>
                        </m:ctrlPr>
                      </m:e>
                    </m:bar>
                    <m:r>
                      <w:rPr>
                        <w:rFonts w:ascii="Cambria Math"/>
                        <w:sz w:val="24"/>
                        <w:szCs w:val="24"/>
                        <w:lang w:val="ru-RU"/>
                      </w:rPr>
                      <m:t xml:space="preserve"> ,</m:t>
                    </m:r>
                    <m:bar>
                      <m:barPr>
                        <m:ctrlPr>
                          <w:rPr>
                            <w:rFonts w:ascii="Cambria Math" w:hAnsi="Cambria Math" w:cs="Cambria Math"/>
                            <w:i/>
                            <w:sz w:val="24"/>
                            <w:szCs w:val="24"/>
                          </w:rPr>
                        </m:ctrlPr>
                      </m:barPr>
                      <m:e>
                        <m:r>
                          <w:rPr>
                            <w:rFonts w:ascii="Cambria Math" w:hAnsi="Cambria Math"/>
                            <w:sz w:val="24"/>
                            <w:szCs w:val="24"/>
                          </w:rPr>
                          <m:t>b</m:t>
                        </m:r>
                        <m:ctrlPr>
                          <w:rPr>
                            <w:rFonts w:ascii="Cambria Math" w:hAnsi="Cambria Math"/>
                            <w:i/>
                            <w:sz w:val="24"/>
                            <w:szCs w:val="24"/>
                          </w:rPr>
                        </m:ctrlPr>
                      </m:e>
                    </m:bar>
                  </m:e>
                </m:d>
              </m:e>
            </m:acc>
            <m:r>
              <w:rPr>
                <w:rFonts w:ascii="Cambria Math"/>
                <w:sz w:val="24"/>
                <w:szCs w:val="24"/>
                <w:lang w:val="ru-RU"/>
              </w:rPr>
              <m:t>=</m:t>
            </m:r>
          </m:e>
        </m:func>
        <m:f>
          <m:fPr>
            <m:ctrlPr>
              <w:rPr>
                <w:rFonts w:ascii="Cambria Math" w:hAnsi="Cambria Math"/>
                <w:i/>
                <w:sz w:val="32"/>
                <w:szCs w:val="32"/>
              </w:rPr>
            </m:ctrlPr>
          </m:fPr>
          <m:num>
            <m:r>
              <w:rPr>
                <w:rFonts w:ascii="Cambria Math"/>
                <w:sz w:val="32"/>
                <w:szCs w:val="32"/>
                <w:lang w:val="ru-RU"/>
              </w:rPr>
              <m:t>(</m:t>
            </m:r>
            <m:bar>
              <m:barPr>
                <m:ctrlPr>
                  <w:rPr>
                    <w:rFonts w:ascii="Cambria Math" w:hAnsi="Cambria Math"/>
                    <w:i/>
                    <w:sz w:val="32"/>
                    <w:szCs w:val="32"/>
                  </w:rPr>
                </m:ctrlPr>
              </m:barPr>
              <m:e>
                <m:r>
                  <w:rPr>
                    <w:rFonts w:ascii="Cambria Math" w:hAnsi="Cambria Math"/>
                    <w:sz w:val="32"/>
                    <w:szCs w:val="32"/>
                  </w:rPr>
                  <m:t>a</m:t>
                </m:r>
              </m:e>
            </m:bar>
            <m:r>
              <w:rPr>
                <w:rFonts w:ascii="Cambria Math" w:hAnsi="Cambria Math"/>
                <w:sz w:val="32"/>
                <w:szCs w:val="32"/>
                <w:lang w:val="ru-RU"/>
              </w:rPr>
              <m:t>∙</m:t>
            </m:r>
            <m:bar>
              <m:barPr>
                <m:ctrlPr>
                  <w:rPr>
                    <w:rFonts w:ascii="Cambria Math" w:hAnsi="Cambria Math"/>
                    <w:i/>
                    <w:sz w:val="32"/>
                    <w:szCs w:val="32"/>
                  </w:rPr>
                </m:ctrlPr>
              </m:barPr>
              <m:e>
                <m:r>
                  <w:rPr>
                    <w:rFonts w:ascii="Cambria Math" w:hAnsi="Cambria Math"/>
                    <w:sz w:val="32"/>
                    <w:szCs w:val="32"/>
                  </w:rPr>
                  <m:t>b</m:t>
                </m:r>
              </m:e>
            </m:bar>
            <m:r>
              <w:rPr>
                <w:rFonts w:ascii="Cambria Math"/>
                <w:sz w:val="32"/>
                <w:szCs w:val="32"/>
                <w:lang w:val="ru-RU"/>
              </w:rPr>
              <m:t>)</m:t>
            </m:r>
          </m:num>
          <m:den>
            <m:r>
              <w:rPr>
                <w:rFonts w:ascii="Cambria Math" w:hAnsi="Cambria Math"/>
                <w:sz w:val="32"/>
                <w:szCs w:val="32"/>
              </w:rPr>
              <m:t>ab</m:t>
            </m:r>
          </m:den>
        </m:f>
      </m:oMath>
      <w:r w:rsidR="004A41DD" w:rsidRPr="001402D9">
        <w:rPr>
          <w:sz w:val="32"/>
          <w:szCs w:val="32"/>
          <w:lang w:val="ru-RU"/>
        </w:rPr>
        <w:t>.</w:t>
      </w:r>
      <w:bookmarkEnd w:id="68"/>
      <w:r w:rsidR="00906282" w:rsidRPr="001402D9">
        <w:rPr>
          <w:sz w:val="32"/>
          <w:szCs w:val="32"/>
          <w:lang w:val="ru-RU"/>
        </w:rPr>
        <w:t xml:space="preserve"> </w:t>
      </w:r>
    </w:p>
    <w:p w:rsidR="00B565CE" w:rsidRPr="001402D9" w:rsidRDefault="00906282" w:rsidP="006655F6">
      <w:pPr>
        <w:pStyle w:val="a3"/>
        <w:rPr>
          <w:sz w:val="24"/>
          <w:szCs w:val="24"/>
          <w:lang w:val="ru-RU"/>
        </w:rPr>
      </w:pPr>
      <w:r w:rsidRPr="001402D9">
        <w:rPr>
          <w:sz w:val="24"/>
          <w:szCs w:val="24"/>
          <w:lang w:val="ru-RU"/>
        </w:rPr>
        <w:t xml:space="preserve"> </w:t>
      </w:r>
      <w:bookmarkStart w:id="69" w:name="_Toc311581895"/>
      <w:r w:rsidRPr="001402D9">
        <w:rPr>
          <w:sz w:val="24"/>
          <w:szCs w:val="24"/>
          <w:lang w:val="ru-RU"/>
        </w:rPr>
        <w:t xml:space="preserve">В наиболее часто применяемом ортонормированном базисе  </w:t>
      </w:r>
      <m:oMath>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sz w:val="24"/>
                    <w:szCs w:val="24"/>
                  </w:rPr>
                  <m:t>d</m:t>
                </m:r>
              </m:e>
            </m:bar>
          </m:e>
          <m:sub>
            <m:r>
              <m:rPr>
                <m:sty m:val="p"/>
              </m:rPr>
              <w:rPr>
                <w:rFonts w:ascii="Cambria Math"/>
                <w:sz w:val="24"/>
                <w:szCs w:val="24"/>
                <w:lang w:val="ru-RU"/>
              </w:rPr>
              <m:t>1</m:t>
            </m:r>
          </m:sub>
        </m:sSub>
        <m:r>
          <m:rPr>
            <m:sty m:val="p"/>
          </m:rPr>
          <w:rPr>
            <w:rFonts w:ascii="Cambria Math"/>
            <w:sz w:val="24"/>
            <w:szCs w:val="24"/>
            <w:lang w:val="ru-RU"/>
          </w:rPr>
          <m:t>,</m:t>
        </m:r>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sz w:val="24"/>
                    <w:szCs w:val="24"/>
                  </w:rPr>
                  <m:t>d</m:t>
                </m:r>
              </m:e>
            </m:bar>
          </m:e>
          <m:sub>
            <m:r>
              <m:rPr>
                <m:sty m:val="p"/>
              </m:rPr>
              <w:rPr>
                <w:rFonts w:ascii="Cambria Math"/>
                <w:sz w:val="24"/>
                <w:szCs w:val="24"/>
                <w:lang w:val="ru-RU"/>
              </w:rPr>
              <m:t>2</m:t>
            </m:r>
          </m:sub>
        </m:sSub>
        <m:r>
          <w:rPr>
            <w:rFonts w:ascii="Cambria Math"/>
            <w:sz w:val="24"/>
            <w:szCs w:val="24"/>
            <w:lang w:val="ru-RU"/>
          </w:rPr>
          <m:t>,</m:t>
        </m:r>
        <m:r>
          <m:rPr>
            <m:sty m:val="p"/>
          </m:rPr>
          <w:rPr>
            <w:rFonts w:ascii="Cambria Math"/>
            <w:sz w:val="24"/>
            <w:szCs w:val="24"/>
            <w:lang w:val="ru-RU"/>
          </w:rPr>
          <m:t xml:space="preserve"> </m:t>
        </m:r>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sz w:val="24"/>
                    <w:szCs w:val="24"/>
                  </w:rPr>
                  <m:t>d</m:t>
                </m:r>
              </m:e>
            </m:bar>
          </m:e>
          <m:sub>
            <m:r>
              <m:rPr>
                <m:sty m:val="p"/>
              </m:rPr>
              <w:rPr>
                <w:rFonts w:ascii="Cambria Math"/>
                <w:sz w:val="24"/>
                <w:szCs w:val="24"/>
                <w:lang w:val="ru-RU"/>
              </w:rPr>
              <m:t>3</m:t>
            </m:r>
          </m:sub>
        </m:sSub>
      </m:oMath>
      <w:r w:rsidR="00B565CE" w:rsidRPr="001402D9">
        <w:rPr>
          <w:sz w:val="24"/>
          <w:szCs w:val="24"/>
          <w:lang w:val="ru-RU"/>
        </w:rPr>
        <w:t>, в котором</w:t>
      </w:r>
      <w:bookmarkEnd w:id="69"/>
    </w:p>
    <w:p w:rsidR="00B565CE" w:rsidRPr="001402D9" w:rsidRDefault="00B565CE" w:rsidP="006655F6">
      <w:pPr>
        <w:pStyle w:val="a3"/>
        <w:rPr>
          <w:sz w:val="24"/>
          <w:szCs w:val="24"/>
          <w:lang w:val="ru-RU"/>
        </w:rPr>
      </w:pPr>
      <w:r w:rsidRPr="001402D9">
        <w:rPr>
          <w:sz w:val="24"/>
          <w:szCs w:val="24"/>
          <w:lang w:val="ru-RU"/>
        </w:rPr>
        <w:t xml:space="preserve">  </w:t>
      </w:r>
      <m:oMath>
        <w:bookmarkStart w:id="70" w:name="_Toc311581896"/>
        <m:sSub>
          <m:sSubPr>
            <m:ctrlPr>
              <w:rPr>
                <w:rFonts w:ascii="Cambria Math" w:hAnsi="Cambria Math"/>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m:rPr>
                <m:sty m:val="p"/>
              </m:rPr>
              <w:rPr>
                <w:rFonts w:ascii="Cambria Math"/>
                <w:sz w:val="24"/>
                <w:szCs w:val="24"/>
              </w:rPr>
              <m:t>s</m:t>
            </m:r>
          </m:sub>
        </m:sSub>
        <m:r>
          <m:rPr>
            <m:sty m:val="p"/>
          </m:rPr>
          <w:rPr>
            <w:rFonts w:ascii="Cambria Math" w:hAnsi="Cambria Math"/>
            <w:sz w:val="24"/>
            <w:szCs w:val="24"/>
            <w:lang w:val="ru-RU"/>
          </w:rPr>
          <m:t>∙</m:t>
        </m:r>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rPr>
              <m:t>k</m:t>
            </m:r>
          </m:sub>
        </m:sSub>
        <m:r>
          <w:rPr>
            <w:rFonts w:ascii="Cambria Math"/>
            <w:sz w:val="24"/>
            <w:szCs w:val="24"/>
            <w:lang w:val="ru-RU"/>
          </w:rPr>
          <m:t>=</m:t>
        </m:r>
        <m:sSub>
          <m:sSubPr>
            <m:ctrlPr>
              <w:rPr>
                <w:rFonts w:ascii="Cambria Math" w:hAnsi="Cambria Math"/>
                <w:i/>
                <w:sz w:val="24"/>
                <w:szCs w:val="24"/>
              </w:rPr>
            </m:ctrlPr>
          </m:sSubPr>
          <m:e>
            <m:r>
              <w:rPr>
                <w:rFonts w:ascii="Cambria Math" w:hAnsi="Cambria Math"/>
                <w:sz w:val="24"/>
                <w:szCs w:val="24"/>
              </w:rPr>
              <m:t>δ</m:t>
            </m:r>
          </m:e>
          <m:sub>
            <m:r>
              <w:rPr>
                <w:rFonts w:ascii="Cambria Math" w:hAnsi="Cambria Math"/>
                <w:sz w:val="24"/>
                <w:szCs w:val="24"/>
              </w:rPr>
              <m:t>sk</m:t>
            </m:r>
          </m:sub>
        </m:sSub>
        <m:r>
          <w:rPr>
            <w:rFonts w:ascii="Cambria Math" w:hAnsi="Cambria Math"/>
            <w:sz w:val="24"/>
            <w:szCs w:val="24"/>
            <w:lang w:val="ru-RU"/>
          </w:rPr>
          <m:t>≝</m:t>
        </m:r>
        <m:d>
          <m:dPr>
            <m:begChr m:val="{"/>
            <m:endChr m:val=""/>
            <m:ctrlPr>
              <w:rPr>
                <w:rFonts w:ascii="Cambria Math" w:hAnsi="Cambria Math"/>
                <w:i/>
                <w:sz w:val="24"/>
                <w:szCs w:val="24"/>
              </w:rPr>
            </m:ctrlPr>
          </m:dPr>
          <m:e>
            <m:eqArr>
              <m:eqArrPr>
                <m:ctrlPr>
                  <w:rPr>
                    <w:rFonts w:ascii="Cambria Math" w:hAnsi="Cambria Math"/>
                    <w:i/>
                    <w:sz w:val="24"/>
                    <w:szCs w:val="24"/>
                  </w:rPr>
                </m:ctrlPr>
              </m:eqArrPr>
              <m:e>
                <m:r>
                  <w:rPr>
                    <w:rFonts w:ascii="Cambria Math"/>
                    <w:sz w:val="24"/>
                    <w:szCs w:val="24"/>
                    <w:lang w:val="ru-RU"/>
                  </w:rPr>
                  <m:t xml:space="preserve">0,  </m:t>
                </m:r>
                <m:r>
                  <w:rPr>
                    <w:rFonts w:ascii="Cambria Math" w:hAnsi="Cambria Math"/>
                    <w:sz w:val="24"/>
                    <w:szCs w:val="24"/>
                  </w:rPr>
                  <m:t>k</m:t>
                </m:r>
                <m:r>
                  <w:rPr>
                    <w:rFonts w:ascii="Cambria Math" w:hAnsi="Cambria Math"/>
                    <w:sz w:val="24"/>
                    <w:szCs w:val="24"/>
                    <w:lang w:val="ru-RU"/>
                  </w:rPr>
                  <m:t>≠</m:t>
                </m:r>
                <m:r>
                  <w:rPr>
                    <w:rFonts w:ascii="Cambria Math" w:hAnsi="Cambria Math"/>
                    <w:sz w:val="24"/>
                    <w:szCs w:val="24"/>
                  </w:rPr>
                  <m:t>s</m:t>
                </m:r>
              </m:e>
              <m:e>
                <m:r>
                  <w:rPr>
                    <w:rFonts w:ascii="Cambria Math"/>
                    <w:sz w:val="24"/>
                    <w:szCs w:val="24"/>
                    <w:lang w:val="ru-RU"/>
                  </w:rPr>
                  <m:t xml:space="preserve">1,  </m:t>
                </m:r>
                <m:r>
                  <w:rPr>
                    <w:rFonts w:ascii="Cambria Math" w:hAnsi="Cambria Math"/>
                    <w:sz w:val="24"/>
                    <w:szCs w:val="24"/>
                  </w:rPr>
                  <m:t>k</m:t>
                </m:r>
                <m:r>
                  <w:rPr>
                    <w:rFonts w:ascii="Cambria Math"/>
                    <w:sz w:val="24"/>
                    <w:szCs w:val="24"/>
                    <w:lang w:val="ru-RU"/>
                  </w:rPr>
                  <m:t>=</m:t>
                </m:r>
                <m:r>
                  <w:rPr>
                    <w:rFonts w:ascii="Cambria Math" w:hAnsi="Cambria Math"/>
                    <w:sz w:val="24"/>
                    <w:szCs w:val="24"/>
                  </w:rPr>
                  <m:t>s</m:t>
                </m:r>
              </m:e>
            </m:eqArr>
          </m:e>
        </m:d>
      </m:oMath>
      <w:r w:rsidR="009E6206" w:rsidRPr="001402D9">
        <w:rPr>
          <w:sz w:val="24"/>
          <w:szCs w:val="24"/>
          <w:lang w:val="ru-RU"/>
        </w:rPr>
        <w:t xml:space="preserve">  - символ Кронекера,   </w:t>
      </w:r>
      <m:oMath>
        <m:bar>
          <m:barPr>
            <m:ctrlPr>
              <w:rPr>
                <w:rFonts w:ascii="Cambria Math" w:hAnsi="Cambria Math"/>
                <w:i/>
                <w:sz w:val="24"/>
                <w:szCs w:val="24"/>
              </w:rPr>
            </m:ctrlPr>
          </m:barPr>
          <m:e>
            <m:r>
              <w:rPr>
                <w:rFonts w:ascii="Cambria Math" w:hAnsi="Cambria Math"/>
                <w:sz w:val="24"/>
                <w:szCs w:val="24"/>
              </w:rPr>
              <m:t>a</m:t>
            </m:r>
          </m:e>
        </m:bar>
        <m:r>
          <w:rPr>
            <w:rFonts w:ascii="Cambria Math" w:hAnsi="Cambria Math"/>
            <w:sz w:val="24"/>
            <w:szCs w:val="24"/>
            <w:lang w:val="ru-RU"/>
          </w:rPr>
          <m:t>∙</m:t>
        </m:r>
        <m:bar>
          <m:barPr>
            <m:ctrlPr>
              <w:rPr>
                <w:rFonts w:ascii="Cambria Math" w:hAnsi="Cambria Math"/>
                <w:i/>
                <w:sz w:val="24"/>
                <w:szCs w:val="24"/>
              </w:rPr>
            </m:ctrlPr>
          </m:barPr>
          <m:e>
            <m:r>
              <w:rPr>
                <w:rFonts w:ascii="Cambria Math" w:hAnsi="Cambria Math"/>
                <w:sz w:val="24"/>
                <w:szCs w:val="24"/>
              </w:rPr>
              <m:t>b</m:t>
            </m:r>
          </m:e>
        </m:bar>
        <m:r>
          <w:rPr>
            <w:rFonts w:ascii="Cambria Math"/>
            <w:sz w:val="24"/>
            <w:szCs w:val="24"/>
            <w:lang w:val="ru-RU"/>
          </w:rPr>
          <m:t>=</m:t>
        </m:r>
        <m:sSub>
          <m:sSubPr>
            <m:ctrlPr>
              <w:rPr>
                <w:rFonts w:ascii="Cambria Math" w:hAnsi="Cambria Math"/>
                <w:i/>
                <w:sz w:val="24"/>
                <w:szCs w:val="24"/>
              </w:rPr>
            </m:ctrlPr>
          </m:sSubPr>
          <m:e>
            <m:r>
              <w:rPr>
                <w:rFonts w:ascii="Cambria Math"/>
                <w:sz w:val="24"/>
                <w:szCs w:val="24"/>
                <w:lang w:val="ru-RU"/>
              </w:rPr>
              <m:t>(</m:t>
            </m:r>
            <m:r>
              <w:rPr>
                <w:rFonts w:ascii="Cambria Math" w:hAnsi="Cambria Math"/>
                <w:sz w:val="24"/>
                <w:szCs w:val="24"/>
              </w:rPr>
              <m:t>a</m:t>
            </m:r>
          </m:e>
          <m:sub>
            <m:r>
              <w:rPr>
                <w:rFonts w:ascii="Cambria Math" w:hAnsi="Cambria Math"/>
                <w:sz w:val="24"/>
                <w:szCs w:val="24"/>
              </w:rPr>
              <m:t>s</m:t>
            </m:r>
          </m:sub>
        </m:sSub>
        <m:r>
          <m:rPr>
            <m:sty m:val="p"/>
          </m:rPr>
          <w:rPr>
            <w:rFonts w:ascii="Cambria Math"/>
            <w:sz w:val="24"/>
            <w:szCs w:val="24"/>
            <w:lang w:val="ru-RU"/>
          </w:rPr>
          <m:t xml:space="preserve"> </m:t>
        </m:r>
        <m:sSub>
          <m:sSubPr>
            <m:ctrlPr>
              <w:rPr>
                <w:rFonts w:ascii="Cambria Math" w:hAnsi="Cambria Math"/>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m:rPr>
                <m:sty m:val="p"/>
              </m:rPr>
              <w:rPr>
                <w:rFonts w:ascii="Cambria Math"/>
                <w:sz w:val="24"/>
                <w:szCs w:val="24"/>
              </w:rPr>
              <m:t>s</m:t>
            </m:r>
          </m:sub>
        </m:sSub>
        <m:r>
          <m:rPr>
            <m:sty m:val="p"/>
          </m:rPr>
          <w:rPr>
            <w:rFonts w:ascii="Cambria Math"/>
            <w:sz w:val="24"/>
            <w:szCs w:val="24"/>
            <w:lang w:val="ru-RU"/>
          </w:rPr>
          <m:t>)</m:t>
        </m:r>
        <m:r>
          <m:rPr>
            <m:sty m:val="p"/>
          </m:rPr>
          <w:rPr>
            <w:rFonts w:ascii="Cambria Math" w:hAnsi="Cambria Math"/>
            <w:sz w:val="24"/>
            <w:szCs w:val="24"/>
            <w:lang w:val="ru-RU"/>
          </w:rPr>
          <m:t>∙</m:t>
        </m:r>
        <m:d>
          <m:dPr>
            <m:ctrlPr>
              <w:rPr>
                <w:rFonts w:ascii="Cambria Math" w:hAnsi="Cambria Math"/>
                <w:sz w:val="24"/>
                <w:szCs w:val="24"/>
              </w:rPr>
            </m:ctrlPr>
          </m:dPr>
          <m:e>
            <m:sSub>
              <m:sSubPr>
                <m:ctrlPr>
                  <w:rPr>
                    <w:rFonts w:ascii="Cambria Math" w:hAnsi="Cambria Math"/>
                    <w:i/>
                    <w:sz w:val="24"/>
                    <w:szCs w:val="24"/>
                  </w:rPr>
                </m:ctrlPr>
              </m:sSubPr>
              <m:e>
                <m:r>
                  <w:rPr>
                    <w:rFonts w:ascii="Cambria Math" w:hAnsi="Cambria Math"/>
                    <w:sz w:val="24"/>
                    <w:szCs w:val="24"/>
                  </w:rPr>
                  <m:t>b</m:t>
                </m:r>
              </m:e>
              <m:sub>
                <m:r>
                  <w:rPr>
                    <w:rFonts w:ascii="Cambria Math" w:hAnsi="Cambria Math"/>
                    <w:sz w:val="24"/>
                    <w:szCs w:val="24"/>
                  </w:rPr>
                  <m:t>k</m:t>
                </m:r>
              </m:sub>
            </m:sSub>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rPr>
                  <m:t>k</m:t>
                </m:r>
              </m:sub>
            </m:sSub>
            <m:ctrlPr>
              <w:rPr>
                <w:rFonts w:ascii="Cambria Math" w:hAnsi="Cambria Math"/>
                <w:i/>
                <w:sz w:val="24"/>
                <w:szCs w:val="24"/>
              </w:rPr>
            </m:ctrlPr>
          </m:e>
        </m:d>
        <m:r>
          <w:rPr>
            <w:rFonts w:ascii="Cambria Math"/>
            <w:sz w:val="24"/>
            <w:szCs w:val="24"/>
            <w:lang w:val="ru-RU"/>
          </w:rPr>
          <m:t>=</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s</m:t>
            </m:r>
          </m:sub>
        </m:sSub>
        <m:sSub>
          <m:sSubPr>
            <m:ctrlPr>
              <w:rPr>
                <w:rFonts w:ascii="Cambria Math" w:hAnsi="Cambria Math"/>
                <w:i/>
                <w:sz w:val="24"/>
                <w:szCs w:val="24"/>
              </w:rPr>
            </m:ctrlPr>
          </m:sSubPr>
          <m:e>
            <m:r>
              <w:rPr>
                <w:rFonts w:ascii="Cambria Math" w:hAnsi="Cambria Math"/>
                <w:sz w:val="24"/>
                <w:szCs w:val="24"/>
              </w:rPr>
              <m:t>b</m:t>
            </m:r>
          </m:e>
          <m:sub>
            <m:r>
              <w:rPr>
                <w:rFonts w:ascii="Cambria Math" w:hAnsi="Cambria Math"/>
                <w:sz w:val="24"/>
                <w:szCs w:val="24"/>
              </w:rPr>
              <m:t>k</m:t>
            </m:r>
          </m:sub>
        </m:sSub>
        <m:sSub>
          <m:sSubPr>
            <m:ctrlPr>
              <w:rPr>
                <w:rFonts w:ascii="Cambria Math" w:hAnsi="Cambria Math"/>
                <w:i/>
                <w:sz w:val="24"/>
                <w:szCs w:val="24"/>
              </w:rPr>
            </m:ctrlPr>
          </m:sSubPr>
          <m:e>
            <m:r>
              <w:rPr>
                <w:rFonts w:ascii="Cambria Math" w:hAnsi="Cambria Math"/>
                <w:sz w:val="24"/>
                <w:szCs w:val="24"/>
              </w:rPr>
              <m:t>δ</m:t>
            </m:r>
          </m:e>
          <m:sub>
            <m:r>
              <w:rPr>
                <w:rFonts w:ascii="Cambria Math" w:hAnsi="Cambria Math"/>
                <w:sz w:val="24"/>
                <w:szCs w:val="24"/>
              </w:rPr>
              <m:t>sk</m:t>
            </m:r>
          </m:sub>
        </m:sSub>
        <m:r>
          <w:rPr>
            <w:rFonts w:ascii="Cambria Math"/>
            <w:sz w:val="24"/>
            <w:szCs w:val="24"/>
            <w:lang w:val="ru-RU"/>
          </w:rPr>
          <m:t>=</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s</m:t>
            </m:r>
          </m:sub>
        </m:sSub>
        <m:sSub>
          <m:sSubPr>
            <m:ctrlPr>
              <w:rPr>
                <w:rFonts w:ascii="Cambria Math" w:hAnsi="Cambria Math"/>
                <w:i/>
                <w:sz w:val="24"/>
                <w:szCs w:val="24"/>
              </w:rPr>
            </m:ctrlPr>
          </m:sSubPr>
          <m:e>
            <m:r>
              <w:rPr>
                <w:rFonts w:ascii="Cambria Math" w:hAnsi="Cambria Math"/>
                <w:sz w:val="24"/>
                <w:szCs w:val="24"/>
              </w:rPr>
              <m:t>b</m:t>
            </m:r>
          </m:e>
          <m:sub>
            <m:r>
              <w:rPr>
                <w:rFonts w:ascii="Cambria Math" w:hAnsi="Cambria Math"/>
                <w:sz w:val="24"/>
                <w:szCs w:val="24"/>
              </w:rPr>
              <m:t>s</m:t>
            </m:r>
          </m:sub>
        </m:sSub>
      </m:oMath>
      <w:r w:rsidR="00A550C2" w:rsidRPr="001402D9">
        <w:rPr>
          <w:sz w:val="24"/>
          <w:szCs w:val="24"/>
          <w:lang w:val="ru-RU"/>
        </w:rPr>
        <w:t xml:space="preserve"> .</w:t>
      </w:r>
      <w:bookmarkEnd w:id="70"/>
    </w:p>
    <w:p w:rsidR="009E6206" w:rsidRPr="001402D9" w:rsidRDefault="009E6206" w:rsidP="006655F6">
      <w:pPr>
        <w:pStyle w:val="a3"/>
        <w:rPr>
          <w:sz w:val="24"/>
          <w:szCs w:val="24"/>
          <w:lang w:val="ru-RU"/>
        </w:rPr>
      </w:pPr>
      <w:bookmarkStart w:id="71" w:name="_Toc311581897"/>
      <w:r w:rsidRPr="001402D9">
        <w:rPr>
          <w:sz w:val="24"/>
          <w:szCs w:val="24"/>
          <w:lang w:val="ru-RU"/>
        </w:rPr>
        <w:lastRenderedPageBreak/>
        <w:t>Здесь применяется правило суммирования по повторяющимся индексам</w:t>
      </w:r>
      <w:r w:rsidR="00A550C2" w:rsidRPr="001402D9">
        <w:rPr>
          <w:sz w:val="24"/>
          <w:szCs w:val="24"/>
          <w:lang w:val="ru-RU"/>
        </w:rPr>
        <w:t>:</w:t>
      </w:r>
      <w:r w:rsidRPr="001402D9">
        <w:rPr>
          <w:sz w:val="24"/>
          <w:szCs w:val="24"/>
          <w:lang w:val="ru-RU"/>
        </w:rPr>
        <w:t xml:space="preserve"> </w:t>
      </w:r>
      <m:oMath>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s</m:t>
            </m:r>
          </m:sub>
        </m:sSub>
        <m:sSub>
          <m:sSubPr>
            <m:ctrlPr>
              <w:rPr>
                <w:rFonts w:ascii="Cambria Math" w:hAnsi="Cambria Math"/>
                <w:i/>
                <w:sz w:val="24"/>
                <w:szCs w:val="24"/>
              </w:rPr>
            </m:ctrlPr>
          </m:sSubPr>
          <m:e>
            <m:r>
              <w:rPr>
                <w:rFonts w:ascii="Cambria Math" w:hAnsi="Cambria Math"/>
                <w:sz w:val="24"/>
                <w:szCs w:val="24"/>
              </w:rPr>
              <m:t>b</m:t>
            </m:r>
          </m:e>
          <m:sub>
            <m:r>
              <w:rPr>
                <w:rFonts w:ascii="Cambria Math" w:hAnsi="Cambria Math"/>
                <w:sz w:val="24"/>
                <w:szCs w:val="24"/>
              </w:rPr>
              <m:t>s</m:t>
            </m:r>
          </m:sub>
        </m:sSub>
        <m:r>
          <w:rPr>
            <w:rFonts w:ascii="Cambria Math" w:hAnsi="Cambria Math"/>
            <w:sz w:val="24"/>
            <w:szCs w:val="24"/>
            <w:lang w:val="ru-RU"/>
          </w:rPr>
          <m:t>≡</m:t>
        </m:r>
        <m:nary>
          <m:naryPr>
            <m:chr m:val="∑"/>
            <m:limLoc m:val="undOvr"/>
            <m:ctrlPr>
              <w:rPr>
                <w:rFonts w:ascii="Cambria Math" w:hAnsi="Cambria Math"/>
                <w:i/>
                <w:sz w:val="24"/>
                <w:szCs w:val="24"/>
              </w:rPr>
            </m:ctrlPr>
          </m:naryPr>
          <m:sub>
            <m:r>
              <w:rPr>
                <w:rFonts w:ascii="Cambria Math" w:hAnsi="Cambria Math"/>
                <w:sz w:val="24"/>
                <w:szCs w:val="24"/>
              </w:rPr>
              <m:t>s</m:t>
            </m:r>
            <m:r>
              <w:rPr>
                <w:rFonts w:ascii="Cambria Math"/>
                <w:sz w:val="24"/>
                <w:szCs w:val="24"/>
                <w:lang w:val="ru-RU"/>
              </w:rPr>
              <m:t>=1</m:t>
            </m:r>
          </m:sub>
          <m:sup>
            <m:r>
              <w:rPr>
                <w:rFonts w:ascii="Cambria Math"/>
                <w:sz w:val="24"/>
                <w:szCs w:val="24"/>
                <w:lang w:val="ru-RU"/>
              </w:rPr>
              <m:t>3</m:t>
            </m:r>
          </m:sup>
          <m:e>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s</m:t>
                </m:r>
              </m:sub>
            </m:sSub>
            <m:sSub>
              <m:sSubPr>
                <m:ctrlPr>
                  <w:rPr>
                    <w:rFonts w:ascii="Cambria Math" w:hAnsi="Cambria Math"/>
                    <w:i/>
                    <w:sz w:val="24"/>
                    <w:szCs w:val="24"/>
                  </w:rPr>
                </m:ctrlPr>
              </m:sSubPr>
              <m:e>
                <m:r>
                  <w:rPr>
                    <w:rFonts w:ascii="Cambria Math" w:hAnsi="Cambria Math"/>
                    <w:sz w:val="24"/>
                    <w:szCs w:val="24"/>
                  </w:rPr>
                  <m:t>b</m:t>
                </m:r>
              </m:e>
              <m:sub>
                <m:r>
                  <w:rPr>
                    <w:rFonts w:ascii="Cambria Math" w:hAnsi="Cambria Math"/>
                    <w:sz w:val="24"/>
                    <w:szCs w:val="24"/>
                  </w:rPr>
                  <m:t>s</m:t>
                </m:r>
              </m:sub>
            </m:sSub>
          </m:e>
        </m:nary>
      </m:oMath>
      <w:r w:rsidR="008900D8" w:rsidRPr="001402D9">
        <w:rPr>
          <w:sz w:val="24"/>
          <w:szCs w:val="24"/>
          <w:lang w:val="ru-RU"/>
        </w:rPr>
        <w:t>.</w:t>
      </w:r>
      <w:bookmarkEnd w:id="71"/>
    </w:p>
    <w:p w:rsidR="0019283B" w:rsidRPr="001402D9" w:rsidRDefault="00756D00" w:rsidP="006655F6">
      <w:pPr>
        <w:pStyle w:val="a3"/>
        <w:rPr>
          <w:sz w:val="24"/>
          <w:szCs w:val="24"/>
          <w:lang w:val="ru-RU"/>
        </w:rPr>
      </w:pPr>
      <w:r w:rsidRPr="001402D9">
        <w:rPr>
          <w:sz w:val="24"/>
          <w:szCs w:val="24"/>
          <w:lang w:val="ru-RU"/>
        </w:rPr>
        <w:t xml:space="preserve">                </w:t>
      </w:r>
      <w:bookmarkStart w:id="72" w:name="_Toc311581898"/>
      <w:r w:rsidRPr="001402D9">
        <w:rPr>
          <w:sz w:val="24"/>
          <w:szCs w:val="24"/>
          <w:lang w:val="ru-RU"/>
        </w:rPr>
        <w:t>Упражнение. С помощью скалярного умножения доказать теорему косинусов</w:t>
      </w:r>
      <w:bookmarkEnd w:id="72"/>
    </w:p>
    <w:p w:rsidR="005300C3" w:rsidRPr="001402D9" w:rsidRDefault="00756D00" w:rsidP="006655F6">
      <w:pPr>
        <w:pStyle w:val="a3"/>
        <w:rPr>
          <w:sz w:val="24"/>
          <w:szCs w:val="24"/>
          <w:lang w:val="ru-RU"/>
        </w:rPr>
      </w:pPr>
      <w:r w:rsidRPr="001402D9">
        <w:rPr>
          <w:sz w:val="24"/>
          <w:szCs w:val="24"/>
          <w:lang w:val="ru-RU"/>
        </w:rPr>
        <w:t xml:space="preserve">                                         </w:t>
      </w:r>
      <w:bookmarkStart w:id="73" w:name="_Toc311581899"/>
      <w:r w:rsidRPr="001402D9">
        <w:rPr>
          <w:sz w:val="24"/>
          <w:szCs w:val="24"/>
          <w:lang w:val="ru-RU"/>
        </w:rPr>
        <w:t xml:space="preserve">для суммы векторов  </w:t>
      </w:r>
      <m:oMath>
        <m:bar>
          <m:barPr>
            <m:ctrlPr>
              <w:rPr>
                <w:rFonts w:ascii="Cambria Math" w:hAnsi="Cambria Math"/>
                <w:i/>
                <w:sz w:val="24"/>
                <w:szCs w:val="24"/>
              </w:rPr>
            </m:ctrlPr>
          </m:barPr>
          <m:e>
            <m:r>
              <w:rPr>
                <w:rFonts w:ascii="Cambria Math" w:hAnsi="Cambria Math"/>
                <w:sz w:val="24"/>
                <w:szCs w:val="24"/>
              </w:rPr>
              <m:t>a</m:t>
            </m:r>
          </m:e>
        </m:bar>
        <m:r>
          <w:rPr>
            <w:rFonts w:ascii="Cambria Math"/>
            <w:sz w:val="24"/>
            <w:szCs w:val="24"/>
            <w:lang w:val="ru-RU"/>
          </w:rPr>
          <m:t>+</m:t>
        </m:r>
        <m:bar>
          <m:barPr>
            <m:ctrlPr>
              <w:rPr>
                <w:rFonts w:ascii="Cambria Math" w:hAnsi="Cambria Math"/>
                <w:i/>
                <w:sz w:val="24"/>
                <w:szCs w:val="24"/>
              </w:rPr>
            </m:ctrlPr>
          </m:barPr>
          <m:e>
            <m:r>
              <w:rPr>
                <w:rFonts w:ascii="Cambria Math" w:hAnsi="Cambria Math"/>
                <w:sz w:val="24"/>
                <w:szCs w:val="24"/>
              </w:rPr>
              <m:t>b</m:t>
            </m:r>
          </m:e>
        </m:bar>
        <m:r>
          <w:rPr>
            <w:rFonts w:ascii="Cambria Math"/>
            <w:sz w:val="24"/>
            <w:szCs w:val="24"/>
            <w:lang w:val="ru-RU"/>
          </w:rPr>
          <m:t>=</m:t>
        </m:r>
        <m:bar>
          <m:barPr>
            <m:ctrlPr>
              <w:rPr>
                <w:rFonts w:ascii="Cambria Math" w:hAnsi="Cambria Math"/>
                <w:i/>
                <w:sz w:val="24"/>
                <w:szCs w:val="24"/>
              </w:rPr>
            </m:ctrlPr>
          </m:barPr>
          <m:e>
            <m:r>
              <w:rPr>
                <w:rFonts w:ascii="Cambria Math" w:hAnsi="Cambria Math"/>
                <w:sz w:val="24"/>
                <w:szCs w:val="24"/>
              </w:rPr>
              <m:t>c</m:t>
            </m:r>
          </m:e>
        </m:bar>
      </m:oMath>
      <w:r w:rsidRPr="001402D9">
        <w:rPr>
          <w:sz w:val="28"/>
          <w:szCs w:val="28"/>
          <w:lang w:val="ru-RU"/>
        </w:rPr>
        <w:t xml:space="preserve"> :   </w:t>
      </w:r>
      <m:oMath>
        <m:sSup>
          <m:sSupPr>
            <m:ctrlPr>
              <w:rPr>
                <w:rFonts w:ascii="Cambria Math" w:hAnsi="Cambria Math"/>
                <w:i/>
                <w:sz w:val="24"/>
                <w:szCs w:val="24"/>
              </w:rPr>
            </m:ctrlPr>
          </m:sSupPr>
          <m:e>
            <m:r>
              <w:rPr>
                <w:rFonts w:ascii="Cambria Math" w:hAnsi="Cambria Math"/>
                <w:sz w:val="24"/>
                <w:szCs w:val="24"/>
              </w:rPr>
              <m:t>c</m:t>
            </m:r>
          </m:e>
          <m:sup>
            <m:r>
              <w:rPr>
                <w:rFonts w:ascii="Cambria Math"/>
                <w:sz w:val="24"/>
                <w:szCs w:val="24"/>
                <w:lang w:val="ru-RU"/>
              </w:rPr>
              <m:t>2</m:t>
            </m:r>
          </m:sup>
        </m:sSup>
        <m:r>
          <w:rPr>
            <w:rFonts w:ascii="Cambria Math"/>
            <w:sz w:val="24"/>
            <w:szCs w:val="24"/>
            <w:lang w:val="ru-RU"/>
          </w:rPr>
          <m:t>=</m:t>
        </m:r>
        <m:sSup>
          <m:sSupPr>
            <m:ctrlPr>
              <w:rPr>
                <w:rFonts w:ascii="Cambria Math" w:hAnsi="Cambria Math"/>
                <w:i/>
                <w:sz w:val="24"/>
                <w:szCs w:val="24"/>
              </w:rPr>
            </m:ctrlPr>
          </m:sSupPr>
          <m:e>
            <m:r>
              <w:rPr>
                <w:rFonts w:ascii="Cambria Math" w:hAnsi="Cambria Math"/>
                <w:sz w:val="24"/>
                <w:szCs w:val="24"/>
              </w:rPr>
              <m:t>a</m:t>
            </m:r>
          </m:e>
          <m:sup>
            <m:r>
              <w:rPr>
                <w:rFonts w:ascii="Cambria Math"/>
                <w:sz w:val="24"/>
                <w:szCs w:val="24"/>
                <w:lang w:val="ru-RU"/>
              </w:rPr>
              <m:t>2</m:t>
            </m:r>
          </m:sup>
        </m:sSup>
        <m:r>
          <w:rPr>
            <w:rFonts w:ascii="Cambria Math"/>
            <w:sz w:val="24"/>
            <w:szCs w:val="24"/>
            <w:lang w:val="ru-RU"/>
          </w:rPr>
          <m:t>+</m:t>
        </m:r>
        <m:sSup>
          <m:sSupPr>
            <m:ctrlPr>
              <w:rPr>
                <w:rFonts w:ascii="Cambria Math" w:hAnsi="Cambria Math"/>
                <w:i/>
                <w:sz w:val="24"/>
                <w:szCs w:val="24"/>
              </w:rPr>
            </m:ctrlPr>
          </m:sSupPr>
          <m:e>
            <m:r>
              <w:rPr>
                <w:rFonts w:ascii="Cambria Math" w:hAnsi="Cambria Math"/>
                <w:sz w:val="24"/>
                <w:szCs w:val="24"/>
              </w:rPr>
              <m:t>b</m:t>
            </m:r>
          </m:e>
          <m:sup>
            <m:r>
              <w:rPr>
                <w:rFonts w:ascii="Cambria Math"/>
                <w:sz w:val="24"/>
                <w:szCs w:val="24"/>
                <w:lang w:val="ru-RU"/>
              </w:rPr>
              <m:t>2</m:t>
            </m:r>
          </m:sup>
        </m:sSup>
        <m:r>
          <w:rPr>
            <w:rFonts w:ascii="Cambria Math"/>
            <w:sz w:val="24"/>
            <w:szCs w:val="24"/>
            <w:lang w:val="ru-RU"/>
          </w:rPr>
          <m:t>+2</m:t>
        </m:r>
        <m:r>
          <w:rPr>
            <w:rFonts w:ascii="Cambria Math" w:hAnsi="Cambria Math"/>
            <w:sz w:val="24"/>
            <w:szCs w:val="24"/>
          </w:rPr>
          <m:t>ab</m:t>
        </m:r>
        <m:r>
          <m:rPr>
            <m:sty m:val="p"/>
          </m:rPr>
          <w:rPr>
            <w:rFonts w:ascii="Cambria Math"/>
            <w:sz w:val="24"/>
            <w:szCs w:val="24"/>
            <w:lang w:val="ru-RU"/>
          </w:rPr>
          <m:t xml:space="preserve"> </m:t>
        </m:r>
        <m:r>
          <m:rPr>
            <m:sty m:val="p"/>
          </m:rPr>
          <w:rPr>
            <w:rFonts w:ascii="Cambria Math"/>
            <w:sz w:val="24"/>
            <w:szCs w:val="24"/>
          </w:rPr>
          <m:t>cos</m:t>
        </m:r>
        <m:r>
          <m:rPr>
            <m:sty m:val="p"/>
          </m:rPr>
          <w:rPr>
            <w:rFonts w:ascii="Cambria Math" w:hAnsi="Cambria Math"/>
            <w:sz w:val="24"/>
            <w:szCs w:val="24"/>
            <w:lang w:val="ru-RU"/>
          </w:rPr>
          <m:t>⁡</m:t>
        </m:r>
        <m:acc>
          <m:accPr>
            <m:ctrlPr>
              <w:rPr>
                <w:rFonts w:ascii="Cambria Math" w:hAnsi="Cambria Math"/>
                <w:i/>
                <w:sz w:val="24"/>
                <w:szCs w:val="24"/>
              </w:rPr>
            </m:ctrlPr>
          </m:accPr>
          <m:e>
            <m:d>
              <m:dPr>
                <m:ctrlPr>
                  <w:rPr>
                    <w:rFonts w:ascii="Cambria Math" w:hAnsi="Cambria Math"/>
                    <w:i/>
                    <w:sz w:val="24"/>
                    <w:szCs w:val="24"/>
                  </w:rPr>
                </m:ctrlPr>
              </m:dPr>
              <m:e>
                <m:bar>
                  <m:barPr>
                    <m:ctrlPr>
                      <w:rPr>
                        <w:rFonts w:ascii="Cambria Math" w:hAnsi="Cambria Math" w:cs="Cambria Math"/>
                        <w:i/>
                        <w:sz w:val="24"/>
                        <w:szCs w:val="24"/>
                      </w:rPr>
                    </m:ctrlPr>
                  </m:barPr>
                  <m:e>
                    <m:r>
                      <w:rPr>
                        <w:rFonts w:ascii="Cambria Math" w:hAnsi="Cambria Math"/>
                        <w:sz w:val="24"/>
                        <w:szCs w:val="24"/>
                      </w:rPr>
                      <m:t>a</m:t>
                    </m:r>
                    <m:ctrlPr>
                      <w:rPr>
                        <w:rFonts w:ascii="Cambria Math" w:hAnsi="Cambria Math"/>
                        <w:i/>
                        <w:sz w:val="24"/>
                        <w:szCs w:val="24"/>
                      </w:rPr>
                    </m:ctrlPr>
                  </m:e>
                </m:bar>
                <m:r>
                  <w:rPr>
                    <w:rFonts w:ascii="Cambria Math"/>
                    <w:sz w:val="24"/>
                    <w:szCs w:val="24"/>
                    <w:lang w:val="ru-RU"/>
                  </w:rPr>
                  <m:t xml:space="preserve"> ,</m:t>
                </m:r>
                <m:bar>
                  <m:barPr>
                    <m:ctrlPr>
                      <w:rPr>
                        <w:rFonts w:ascii="Cambria Math" w:hAnsi="Cambria Math" w:cs="Cambria Math"/>
                        <w:i/>
                        <w:sz w:val="24"/>
                        <w:szCs w:val="24"/>
                      </w:rPr>
                    </m:ctrlPr>
                  </m:barPr>
                  <m:e>
                    <m:r>
                      <w:rPr>
                        <w:rFonts w:ascii="Cambria Math" w:hAnsi="Cambria Math"/>
                        <w:sz w:val="24"/>
                        <w:szCs w:val="24"/>
                      </w:rPr>
                      <m:t>b</m:t>
                    </m:r>
                    <m:ctrlPr>
                      <w:rPr>
                        <w:rFonts w:ascii="Cambria Math" w:hAnsi="Cambria Math"/>
                        <w:i/>
                        <w:sz w:val="24"/>
                        <w:szCs w:val="24"/>
                      </w:rPr>
                    </m:ctrlPr>
                  </m:e>
                </m:bar>
              </m:e>
            </m:d>
          </m:e>
        </m:acc>
        <w:bookmarkEnd w:id="73"/>
      </m:oMath>
    </w:p>
    <w:p w:rsidR="00833E46" w:rsidRPr="001402D9" w:rsidRDefault="00C50866" w:rsidP="006655F6">
      <w:pPr>
        <w:pStyle w:val="a3"/>
        <w:rPr>
          <w:sz w:val="24"/>
          <w:szCs w:val="24"/>
          <w:lang w:val="ru-RU"/>
        </w:rPr>
      </w:pPr>
      <w:r w:rsidRPr="001402D9">
        <w:rPr>
          <w:sz w:val="24"/>
          <w:szCs w:val="24"/>
          <w:lang w:val="ru-RU"/>
        </w:rPr>
        <w:t xml:space="preserve">     </w:t>
      </w:r>
      <w:bookmarkStart w:id="74" w:name="_Toc311581900"/>
      <w:r w:rsidRPr="001402D9">
        <w:rPr>
          <w:sz w:val="24"/>
          <w:szCs w:val="24"/>
          <w:lang w:val="ru-RU"/>
        </w:rPr>
        <w:t>4. Векторное произведение</w:t>
      </w:r>
      <w:r w:rsidR="000E6EED" w:rsidRPr="001402D9">
        <w:rPr>
          <w:sz w:val="24"/>
          <w:szCs w:val="24"/>
          <w:lang w:val="ru-RU"/>
        </w:rPr>
        <w:t xml:space="preserve">  </w:t>
      </w:r>
      <m:oMath>
        <m:bar>
          <m:barPr>
            <m:ctrlPr>
              <w:rPr>
                <w:rFonts w:ascii="Cambria Math" w:hAnsi="Cambria Math"/>
                <w:i/>
                <w:sz w:val="28"/>
                <w:szCs w:val="28"/>
              </w:rPr>
            </m:ctrlPr>
          </m:barPr>
          <m:e>
            <m:r>
              <w:rPr>
                <w:rFonts w:ascii="Cambria Math" w:hAnsi="Cambria Math"/>
                <w:sz w:val="28"/>
                <w:szCs w:val="28"/>
              </w:rPr>
              <m:t>a</m:t>
            </m:r>
          </m:e>
        </m:bar>
        <m:r>
          <w:rPr>
            <w:rFonts w:ascii="Cambria Math" w:hAnsi="Cambria Math"/>
            <w:sz w:val="28"/>
            <w:szCs w:val="28"/>
            <w:lang w:val="ru-RU"/>
          </w:rPr>
          <m:t>×</m:t>
        </m:r>
        <m:bar>
          <m:barPr>
            <m:ctrlPr>
              <w:rPr>
                <w:rFonts w:ascii="Cambria Math" w:hAnsi="Cambria Math"/>
                <w:i/>
                <w:sz w:val="28"/>
                <w:szCs w:val="28"/>
              </w:rPr>
            </m:ctrlPr>
          </m:barPr>
          <m:e>
            <m:r>
              <w:rPr>
                <w:rFonts w:ascii="Cambria Math" w:hAnsi="Cambria Math"/>
                <w:sz w:val="28"/>
                <w:szCs w:val="28"/>
              </w:rPr>
              <m:t>b</m:t>
            </m:r>
          </m:e>
        </m:bar>
        <m:r>
          <w:rPr>
            <w:rFonts w:ascii="Cambria Math"/>
            <w:sz w:val="28"/>
            <w:szCs w:val="28"/>
            <w:lang w:val="ru-RU"/>
          </w:rPr>
          <m:t>=</m:t>
        </m:r>
        <m:bar>
          <m:barPr>
            <m:ctrlPr>
              <w:rPr>
                <w:rFonts w:ascii="Cambria Math" w:hAnsi="Cambria Math"/>
                <w:i/>
                <w:sz w:val="28"/>
                <w:szCs w:val="28"/>
              </w:rPr>
            </m:ctrlPr>
          </m:barPr>
          <m:e>
            <m:r>
              <w:rPr>
                <w:rFonts w:ascii="Cambria Math" w:hAnsi="Cambria Math"/>
                <w:sz w:val="28"/>
                <w:szCs w:val="28"/>
              </w:rPr>
              <m:t>c</m:t>
            </m:r>
          </m:e>
        </m:bar>
      </m:oMath>
      <w:r w:rsidRPr="001402D9">
        <w:rPr>
          <w:sz w:val="24"/>
          <w:szCs w:val="24"/>
          <w:lang w:val="ru-RU"/>
        </w:rPr>
        <w:t>.</w:t>
      </w:r>
      <w:bookmarkEnd w:id="74"/>
    </w:p>
    <w:p w:rsidR="000E7375" w:rsidRPr="001402D9" w:rsidRDefault="000E7375" w:rsidP="006655F6">
      <w:pPr>
        <w:pStyle w:val="a3"/>
        <w:rPr>
          <w:sz w:val="24"/>
          <w:szCs w:val="24"/>
          <w:lang w:val="ru-RU"/>
        </w:rPr>
      </w:pPr>
      <w:bookmarkStart w:id="75" w:name="_Toc311581901"/>
      <w:r w:rsidRPr="001402D9">
        <w:rPr>
          <w:sz w:val="24"/>
          <w:szCs w:val="24"/>
          <w:lang w:val="ru-RU"/>
        </w:rPr>
        <w:t>Векторное произведение тесно связано с ориентацией пространства.</w:t>
      </w:r>
      <w:bookmarkEnd w:id="75"/>
      <w:r w:rsidRPr="001402D9">
        <w:rPr>
          <w:sz w:val="24"/>
          <w:szCs w:val="24"/>
          <w:lang w:val="ru-RU"/>
        </w:rPr>
        <w:t xml:space="preserve"> </w:t>
      </w:r>
    </w:p>
    <w:p w:rsidR="005300C3" w:rsidRPr="001402D9" w:rsidRDefault="00F03E8F" w:rsidP="006655F6">
      <w:pPr>
        <w:pStyle w:val="a3"/>
        <w:rPr>
          <w:i/>
          <w:sz w:val="24"/>
          <w:szCs w:val="24"/>
          <w:lang w:val="ru-RU"/>
        </w:rPr>
      </w:pPr>
      <w:bookmarkStart w:id="76" w:name="_Toc311581902"/>
      <w:r w:rsidRPr="001402D9">
        <w:rPr>
          <w:i/>
          <w:sz w:val="24"/>
          <w:szCs w:val="24"/>
          <w:lang w:val="ru-RU"/>
        </w:rPr>
        <w:t xml:space="preserve">В результате произведения </w:t>
      </w:r>
      <m:oMath>
        <m:bar>
          <m:barPr>
            <m:ctrlPr>
              <w:rPr>
                <w:rFonts w:ascii="Cambria Math" w:hAnsi="Cambria Math"/>
                <w:i/>
                <w:sz w:val="28"/>
                <w:szCs w:val="28"/>
              </w:rPr>
            </m:ctrlPr>
          </m:barPr>
          <m:e>
            <m:r>
              <w:rPr>
                <w:rFonts w:ascii="Cambria Math" w:hAnsi="Cambria Math"/>
                <w:sz w:val="28"/>
                <w:szCs w:val="28"/>
              </w:rPr>
              <m:t>a</m:t>
            </m:r>
          </m:e>
        </m:bar>
        <m:r>
          <w:rPr>
            <w:rFonts w:ascii="Cambria Math" w:hAnsi="Cambria Math"/>
            <w:sz w:val="28"/>
            <w:szCs w:val="28"/>
            <w:lang w:val="ru-RU"/>
          </w:rPr>
          <m:t>×</m:t>
        </m:r>
        <m:bar>
          <m:barPr>
            <m:ctrlPr>
              <w:rPr>
                <w:rFonts w:ascii="Cambria Math" w:hAnsi="Cambria Math"/>
                <w:i/>
                <w:sz w:val="28"/>
                <w:szCs w:val="28"/>
              </w:rPr>
            </m:ctrlPr>
          </m:barPr>
          <m:e>
            <m:r>
              <w:rPr>
                <w:rFonts w:ascii="Cambria Math" w:hAnsi="Cambria Math"/>
                <w:sz w:val="28"/>
                <w:szCs w:val="28"/>
              </w:rPr>
              <m:t>b</m:t>
            </m:r>
          </m:e>
        </m:bar>
      </m:oMath>
      <w:r w:rsidRPr="001402D9">
        <w:rPr>
          <w:i/>
          <w:sz w:val="28"/>
          <w:szCs w:val="28"/>
          <w:lang w:val="ru-RU"/>
        </w:rPr>
        <w:t xml:space="preserve">  </w:t>
      </w:r>
      <w:r w:rsidRPr="001402D9">
        <w:rPr>
          <w:i/>
          <w:sz w:val="24"/>
          <w:szCs w:val="24"/>
          <w:lang w:val="ru-RU"/>
        </w:rPr>
        <w:t xml:space="preserve">получается вектор </w:t>
      </w:r>
      <m:oMath>
        <m:bar>
          <m:barPr>
            <m:ctrlPr>
              <w:rPr>
                <w:rFonts w:ascii="Cambria Math" w:hAnsi="Cambria Math"/>
                <w:i/>
                <w:sz w:val="28"/>
                <w:szCs w:val="28"/>
              </w:rPr>
            </m:ctrlPr>
          </m:barPr>
          <m:e>
            <m:r>
              <w:rPr>
                <w:rFonts w:ascii="Cambria Math" w:hAnsi="Cambria Math"/>
                <w:sz w:val="28"/>
                <w:szCs w:val="28"/>
              </w:rPr>
              <m:t>c</m:t>
            </m:r>
          </m:e>
        </m:bar>
      </m:oMath>
      <w:r w:rsidRPr="001402D9">
        <w:rPr>
          <w:i/>
          <w:sz w:val="28"/>
          <w:szCs w:val="28"/>
          <w:lang w:val="ru-RU"/>
        </w:rPr>
        <w:t xml:space="preserve">, </w:t>
      </w:r>
      <w:r w:rsidRPr="001402D9">
        <w:rPr>
          <w:i/>
          <w:sz w:val="24"/>
          <w:szCs w:val="24"/>
          <w:lang w:val="ru-RU"/>
        </w:rPr>
        <w:t>модуль которого равен произв</w:t>
      </w:r>
      <w:r w:rsidRPr="001402D9">
        <w:rPr>
          <w:i/>
          <w:sz w:val="24"/>
          <w:szCs w:val="24"/>
          <w:lang w:val="ru-RU"/>
        </w:rPr>
        <w:t>е</w:t>
      </w:r>
      <w:r w:rsidRPr="001402D9">
        <w:rPr>
          <w:i/>
          <w:sz w:val="24"/>
          <w:szCs w:val="24"/>
          <w:lang w:val="ru-RU"/>
        </w:rPr>
        <w:t xml:space="preserve">дению  модулей сомножителей на синус угла между ними:   </w:t>
      </w:r>
      <m:oMath>
        <m:r>
          <w:rPr>
            <w:rFonts w:ascii="Cambria Math" w:hAnsi="Cambria Math"/>
            <w:sz w:val="28"/>
            <w:szCs w:val="28"/>
          </w:rPr>
          <m:t>c</m:t>
        </m:r>
        <m:r>
          <w:rPr>
            <w:rFonts w:ascii="Cambria Math"/>
            <w:sz w:val="28"/>
            <w:szCs w:val="28"/>
            <w:lang w:val="ru-RU"/>
          </w:rPr>
          <m:t>=</m:t>
        </m:r>
        <m:r>
          <w:rPr>
            <w:rFonts w:ascii="Cambria Math" w:hAnsi="Cambria Math"/>
            <w:sz w:val="28"/>
            <w:szCs w:val="28"/>
          </w:rPr>
          <m:t>ab</m:t>
        </m:r>
        <m:r>
          <w:rPr>
            <w:rFonts w:ascii="Cambria Math"/>
            <w:sz w:val="28"/>
            <w:szCs w:val="28"/>
            <w:lang w:val="ru-RU"/>
          </w:rPr>
          <m:t xml:space="preserve"> </m:t>
        </m:r>
        <m:r>
          <w:rPr>
            <w:rFonts w:ascii="Cambria Math" w:hAnsi="Cambria Math"/>
            <w:sz w:val="28"/>
            <w:szCs w:val="28"/>
          </w:rPr>
          <m:t>sin</m:t>
        </m:r>
        <m:acc>
          <m:accPr>
            <m:ctrlPr>
              <w:rPr>
                <w:rFonts w:ascii="Cambria Math" w:hAnsi="Cambria Math"/>
                <w:i/>
                <w:sz w:val="28"/>
                <w:szCs w:val="28"/>
              </w:rPr>
            </m:ctrlPr>
          </m:accPr>
          <m:e>
            <m:d>
              <m:dPr>
                <m:ctrlPr>
                  <w:rPr>
                    <w:rFonts w:ascii="Cambria Math" w:hAnsi="Cambria Math"/>
                    <w:i/>
                    <w:sz w:val="28"/>
                    <w:szCs w:val="28"/>
                  </w:rPr>
                </m:ctrlPr>
              </m:dPr>
              <m:e>
                <m:bar>
                  <m:barPr>
                    <m:ctrlPr>
                      <w:rPr>
                        <w:rFonts w:ascii="Cambria Math" w:hAnsi="Cambria Math" w:cs="Cambria Math"/>
                        <w:i/>
                        <w:sz w:val="28"/>
                        <w:szCs w:val="28"/>
                      </w:rPr>
                    </m:ctrlPr>
                  </m:barPr>
                  <m:e>
                    <m:r>
                      <w:rPr>
                        <w:rFonts w:ascii="Cambria Math" w:hAnsi="Cambria Math"/>
                        <w:sz w:val="28"/>
                        <w:szCs w:val="28"/>
                      </w:rPr>
                      <m:t>a</m:t>
                    </m:r>
                    <m:ctrlPr>
                      <w:rPr>
                        <w:rFonts w:ascii="Cambria Math" w:hAnsi="Cambria Math"/>
                        <w:i/>
                        <w:sz w:val="28"/>
                        <w:szCs w:val="28"/>
                      </w:rPr>
                    </m:ctrlPr>
                  </m:e>
                </m:bar>
                <m:r>
                  <w:rPr>
                    <w:rFonts w:ascii="Cambria Math"/>
                    <w:sz w:val="28"/>
                    <w:szCs w:val="28"/>
                    <w:lang w:val="ru-RU"/>
                  </w:rPr>
                  <m:t>,</m:t>
                </m:r>
                <m:bar>
                  <m:barPr>
                    <m:ctrlPr>
                      <w:rPr>
                        <w:rFonts w:ascii="Cambria Math" w:hAnsi="Cambria Math" w:cs="Cambria Math"/>
                        <w:i/>
                        <w:sz w:val="28"/>
                        <w:szCs w:val="28"/>
                      </w:rPr>
                    </m:ctrlPr>
                  </m:barPr>
                  <m:e>
                    <m:r>
                      <w:rPr>
                        <w:rFonts w:ascii="Cambria Math" w:hAnsi="Cambria Math"/>
                        <w:sz w:val="28"/>
                        <w:szCs w:val="28"/>
                      </w:rPr>
                      <m:t>b</m:t>
                    </m:r>
                    <m:ctrlPr>
                      <w:rPr>
                        <w:rFonts w:ascii="Cambria Math" w:hAnsi="Cambria Math"/>
                        <w:i/>
                        <w:sz w:val="28"/>
                        <w:szCs w:val="28"/>
                      </w:rPr>
                    </m:ctrlPr>
                  </m:e>
                </m:bar>
              </m:e>
            </m:d>
          </m:e>
        </m:acc>
      </m:oMath>
      <w:r w:rsidRPr="001402D9">
        <w:rPr>
          <w:i/>
          <w:sz w:val="28"/>
          <w:szCs w:val="28"/>
          <w:lang w:val="ru-RU"/>
        </w:rPr>
        <w:t xml:space="preserve">, </w:t>
      </w:r>
      <w:r w:rsidRPr="001402D9">
        <w:rPr>
          <w:i/>
          <w:sz w:val="24"/>
          <w:szCs w:val="24"/>
          <w:lang w:val="ru-RU"/>
        </w:rPr>
        <w:t>а направлен</w:t>
      </w:r>
      <w:bookmarkEnd w:id="76"/>
    </w:p>
    <w:p w:rsidR="00B5267F" w:rsidRPr="001402D9" w:rsidRDefault="00E76285" w:rsidP="006655F6">
      <w:pPr>
        <w:pStyle w:val="a3"/>
        <w:rPr>
          <w:i/>
          <w:sz w:val="24"/>
          <w:szCs w:val="24"/>
          <w:lang w:val="ru-RU"/>
        </w:rPr>
      </w:pPr>
      <w:bookmarkStart w:id="77" w:name="_Toc311581903"/>
      <w:r w:rsidRPr="001402D9">
        <w:rPr>
          <w:i/>
          <w:sz w:val="24"/>
          <w:szCs w:val="24"/>
          <w:lang w:val="ru-RU"/>
        </w:rPr>
        <w:t xml:space="preserve">он </w:t>
      </w:r>
      <w:r w:rsidR="00CE7991" w:rsidRPr="001402D9">
        <w:rPr>
          <w:i/>
          <w:sz w:val="24"/>
          <w:szCs w:val="24"/>
          <w:lang w:val="ru-RU"/>
        </w:rPr>
        <w:t xml:space="preserve"> </w:t>
      </w:r>
      <w:r w:rsidRPr="001402D9">
        <w:rPr>
          <w:i/>
          <w:sz w:val="24"/>
          <w:szCs w:val="24"/>
          <w:lang w:val="ru-RU"/>
        </w:rPr>
        <w:t>перпендикулярно сомножителям в ту сторону, откуда кратчайший поворот</w:t>
      </w:r>
      <w:bookmarkEnd w:id="77"/>
      <w:r w:rsidRPr="001402D9">
        <w:rPr>
          <w:i/>
          <w:sz w:val="24"/>
          <w:szCs w:val="24"/>
          <w:lang w:val="ru-RU"/>
        </w:rPr>
        <w:t xml:space="preserve"> </w:t>
      </w:r>
    </w:p>
    <w:p w:rsidR="00E76285" w:rsidRPr="001402D9" w:rsidRDefault="00E76285" w:rsidP="006655F6">
      <w:pPr>
        <w:pStyle w:val="a3"/>
        <w:rPr>
          <w:i/>
          <w:sz w:val="24"/>
          <w:szCs w:val="24"/>
          <w:lang w:val="ru-RU"/>
        </w:rPr>
      </w:pPr>
      <w:bookmarkStart w:id="78" w:name="_Toc311581904"/>
      <w:r w:rsidRPr="001402D9">
        <w:rPr>
          <w:i/>
          <w:sz w:val="24"/>
          <w:szCs w:val="24"/>
          <w:lang w:val="ru-RU"/>
        </w:rPr>
        <w:t>первого сомножителя ко второму виден</w:t>
      </w:r>
      <w:bookmarkEnd w:id="78"/>
      <w:r w:rsidRPr="001402D9">
        <w:rPr>
          <w:i/>
          <w:sz w:val="24"/>
          <w:szCs w:val="24"/>
          <w:lang w:val="ru-RU"/>
        </w:rPr>
        <w:t xml:space="preserve"> </w:t>
      </w:r>
    </w:p>
    <w:p w:rsidR="005300C3" w:rsidRPr="001402D9" w:rsidRDefault="00E76285" w:rsidP="006655F6">
      <w:pPr>
        <w:pStyle w:val="a3"/>
        <w:rPr>
          <w:i/>
          <w:sz w:val="24"/>
          <w:szCs w:val="24"/>
          <w:lang w:val="ru-RU"/>
        </w:rPr>
      </w:pPr>
      <w:r w:rsidRPr="001402D9">
        <w:rPr>
          <w:i/>
          <w:sz w:val="24"/>
          <w:szCs w:val="24"/>
          <w:lang w:val="ru-RU"/>
        </w:rPr>
        <w:t xml:space="preserve">                                   </w:t>
      </w:r>
      <w:bookmarkStart w:id="79" w:name="_Toc311581905"/>
      <w:r w:rsidRPr="001402D9">
        <w:rPr>
          <w:i/>
          <w:sz w:val="24"/>
          <w:szCs w:val="24"/>
        </w:rPr>
        <w:t>a</w:t>
      </w:r>
      <w:r w:rsidRPr="001402D9">
        <w:rPr>
          <w:i/>
          <w:sz w:val="24"/>
          <w:szCs w:val="24"/>
          <w:lang w:val="ru-RU"/>
        </w:rPr>
        <w:t>) против часовой стрелки в правоориентированном пространстве</w:t>
      </w:r>
      <w:bookmarkEnd w:id="79"/>
    </w:p>
    <w:p w:rsidR="005300C3" w:rsidRPr="001402D9" w:rsidRDefault="00E76285" w:rsidP="006655F6">
      <w:pPr>
        <w:pStyle w:val="a3"/>
        <w:rPr>
          <w:i/>
          <w:sz w:val="24"/>
          <w:szCs w:val="24"/>
          <w:lang w:val="ru-RU"/>
        </w:rPr>
      </w:pPr>
      <w:r w:rsidRPr="001402D9">
        <w:rPr>
          <w:i/>
          <w:sz w:val="24"/>
          <w:szCs w:val="24"/>
          <w:lang w:val="ru-RU"/>
        </w:rPr>
        <w:t xml:space="preserve">                                   </w:t>
      </w:r>
      <w:bookmarkStart w:id="80" w:name="_Toc311581906"/>
      <w:r w:rsidRPr="001402D9">
        <w:rPr>
          <w:i/>
          <w:sz w:val="24"/>
          <w:szCs w:val="24"/>
        </w:rPr>
        <w:t>b</w:t>
      </w:r>
      <w:r w:rsidRPr="001402D9">
        <w:rPr>
          <w:i/>
          <w:sz w:val="24"/>
          <w:szCs w:val="24"/>
          <w:lang w:val="ru-RU"/>
        </w:rPr>
        <w:t>) по часовой стрелке в</w:t>
      </w:r>
      <w:r w:rsidR="00CE7991" w:rsidRPr="001402D9">
        <w:rPr>
          <w:i/>
          <w:sz w:val="24"/>
          <w:szCs w:val="24"/>
          <w:lang w:val="ru-RU"/>
        </w:rPr>
        <w:t xml:space="preserve"> левоориентированном</w:t>
      </w:r>
      <w:bookmarkEnd w:id="80"/>
    </w:p>
    <w:p w:rsidR="00CE67CF" w:rsidRDefault="00FC6E1B" w:rsidP="006655F6">
      <w:pPr>
        <w:pStyle w:val="a3"/>
        <w:rPr>
          <w:sz w:val="24"/>
          <w:szCs w:val="24"/>
          <w:lang w:val="ru-RU"/>
        </w:rPr>
      </w:pPr>
      <w:r>
        <w:rPr>
          <w:noProof/>
          <w:sz w:val="24"/>
          <w:szCs w:val="24"/>
          <w:lang w:val="ru-RU" w:eastAsia="ru-RU" w:bidi="ar-SA"/>
        </w:rPr>
        <w:pict>
          <v:group id="_x0000_s81948" style="position:absolute;margin-left:89.85pt;margin-top:39.5pt;width:131.65pt;height:98.75pt;z-index:251977920" coordorigin="2931,5491" coordsize="2633,1975">
            <v:group id="_x0000_s34448" style="position:absolute;left:3031;top:5491;width:2533;height:1975" coordorigin="3030,9005" coordsize="2533,1975">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_x0000_s1568" type="#_x0000_t7" style="position:absolute;left:3251;top:9228;width:2312;height:1752;rotation:2907289fd" adj="12524" fillcolor="black [3213]">
                <v:fill opacity="11141f"/>
              </v:shape>
              <v:shape id="_x0000_s1571" type="#_x0000_t32" style="position:absolute;left:3030;top:9005;width:1;height:913;flip:y" o:connectortype="straight" strokeweight="1.75pt">
                <v:stroke endarrow="block"/>
              </v:shape>
              <v:shape id="_x0000_s1572" type="#_x0000_t32" style="position:absolute;left:3031;top:9561;width:2143;height:318;flip:y" o:connectortype="straight">
                <v:stroke endarrow="block"/>
              </v:shape>
            </v:group>
            <v:shape id="_x0000_s1574" type="#_x0000_t32" style="position:absolute;left:2931;top:6404;width:703;height:715" o:connectortype="straight">
              <v:stroke endarrow="block"/>
            </v:shape>
            <v:shape id="_x0000_s1578" style="position:absolute;left:3385;top:6314;width:483;height:432" coordsize="372,347" path="m,340v20,-2,81,7,122,c163,333,209,322,245,299v36,-23,75,-63,95,-95c360,172,362,143,367,109v5,-34,,-86,,-109e" filled="f">
              <v:stroke endarrow="block"/>
              <v:path arrowok="t"/>
            </v:shape>
          </v:group>
        </w:pict>
      </w:r>
      <w:r w:rsidR="00CE67CF" w:rsidRPr="001402D9">
        <w:rPr>
          <w:sz w:val="24"/>
          <w:szCs w:val="24"/>
          <w:lang w:val="ru-RU"/>
        </w:rPr>
        <w:t xml:space="preserve">  </w:t>
      </w:r>
      <w:bookmarkStart w:id="81" w:name="_Toc311581907"/>
      <w:r w:rsidR="005354BA">
        <w:rPr>
          <w:sz w:val="24"/>
          <w:szCs w:val="24"/>
          <w:lang w:val="ru-RU"/>
        </w:rPr>
        <w:t xml:space="preserve">   </w:t>
      </w:r>
      <w:r w:rsidR="00CE67CF" w:rsidRPr="001402D9">
        <w:rPr>
          <w:sz w:val="24"/>
          <w:szCs w:val="24"/>
          <w:lang w:val="ru-RU"/>
        </w:rPr>
        <w:t>Далее по умолчанию будем считать пространство  правоориентированным. Отметим</w:t>
      </w:r>
      <w:bookmarkEnd w:id="81"/>
      <w:r w:rsidR="00CE67CF" w:rsidRPr="001402D9">
        <w:rPr>
          <w:sz w:val="24"/>
          <w:szCs w:val="24"/>
          <w:lang w:val="ru-RU"/>
        </w:rPr>
        <w:t xml:space="preserve"> </w:t>
      </w:r>
      <w:bookmarkStart w:id="82" w:name="_Toc311581908"/>
      <w:r w:rsidR="00CE67CF" w:rsidRPr="001402D9">
        <w:rPr>
          <w:sz w:val="24"/>
          <w:szCs w:val="24"/>
          <w:lang w:val="ru-RU"/>
        </w:rPr>
        <w:t>ге</w:t>
      </w:r>
      <w:r w:rsidR="00CE67CF" w:rsidRPr="001402D9">
        <w:rPr>
          <w:sz w:val="24"/>
          <w:szCs w:val="24"/>
          <w:lang w:val="ru-RU"/>
        </w:rPr>
        <w:t>о</w:t>
      </w:r>
      <w:r w:rsidR="00CE67CF" w:rsidRPr="001402D9">
        <w:rPr>
          <w:sz w:val="24"/>
          <w:szCs w:val="24"/>
          <w:lang w:val="ru-RU"/>
        </w:rPr>
        <w:t>метрический смысл векторного произведения</w:t>
      </w:r>
      <w:r w:rsidR="00F859F7" w:rsidRPr="001402D9">
        <w:rPr>
          <w:sz w:val="24"/>
          <w:szCs w:val="24"/>
          <w:lang w:val="ru-RU"/>
        </w:rPr>
        <w:t xml:space="preserve"> </w:t>
      </w:r>
      <w:r w:rsidR="00CE67CF" w:rsidRPr="001402D9">
        <w:rPr>
          <w:sz w:val="24"/>
          <w:szCs w:val="24"/>
          <w:lang w:val="ru-RU"/>
        </w:rPr>
        <w:t>- это перпендикулярный к сомножителям</w:t>
      </w:r>
      <w:bookmarkStart w:id="83" w:name="_Toc311581909"/>
      <w:bookmarkEnd w:id="82"/>
      <w:r w:rsidR="005354BA">
        <w:rPr>
          <w:sz w:val="24"/>
          <w:szCs w:val="24"/>
          <w:lang w:val="ru-RU"/>
        </w:rPr>
        <w:t xml:space="preserve"> </w:t>
      </w:r>
      <w:r w:rsidR="00CE67CF" w:rsidRPr="001402D9">
        <w:rPr>
          <w:sz w:val="24"/>
          <w:szCs w:val="24"/>
          <w:lang w:val="ru-RU"/>
        </w:rPr>
        <w:t>ве</w:t>
      </w:r>
      <w:r w:rsidR="00CE67CF" w:rsidRPr="001402D9">
        <w:rPr>
          <w:sz w:val="24"/>
          <w:szCs w:val="24"/>
          <w:lang w:val="ru-RU"/>
        </w:rPr>
        <w:t>к</w:t>
      </w:r>
      <w:r w:rsidR="00CE67CF" w:rsidRPr="001402D9">
        <w:rPr>
          <w:sz w:val="24"/>
          <w:szCs w:val="24"/>
          <w:lang w:val="ru-RU"/>
        </w:rPr>
        <w:t xml:space="preserve">тор, длина которого равна площади </w:t>
      </w:r>
      <w:r w:rsidR="008B21EC" w:rsidRPr="001402D9">
        <w:rPr>
          <w:sz w:val="24"/>
          <w:szCs w:val="24"/>
          <w:lang w:val="ru-RU"/>
        </w:rPr>
        <w:t xml:space="preserve">построенного на них </w:t>
      </w:r>
      <w:r w:rsidR="00CE67CF" w:rsidRPr="001402D9">
        <w:rPr>
          <w:sz w:val="24"/>
          <w:szCs w:val="24"/>
          <w:lang w:val="ru-RU"/>
        </w:rPr>
        <w:t>параллелограмма</w:t>
      </w:r>
      <w:r w:rsidR="00605E0F" w:rsidRPr="001402D9">
        <w:rPr>
          <w:sz w:val="24"/>
          <w:szCs w:val="24"/>
          <w:lang w:val="ru-RU"/>
        </w:rPr>
        <w:t xml:space="preserve"> (рис.</w:t>
      </w:r>
      <w:r w:rsidR="001F218D" w:rsidRPr="001402D9">
        <w:rPr>
          <w:sz w:val="24"/>
          <w:szCs w:val="24"/>
          <w:lang w:val="ru-RU"/>
        </w:rPr>
        <w:t>1.</w:t>
      </w:r>
      <w:r w:rsidR="00605E0F" w:rsidRPr="001402D9">
        <w:rPr>
          <w:sz w:val="24"/>
          <w:szCs w:val="24"/>
          <w:lang w:val="ru-RU"/>
        </w:rPr>
        <w:t>4</w:t>
      </w:r>
      <w:r w:rsidR="007A7533" w:rsidRPr="001402D9">
        <w:rPr>
          <w:sz w:val="24"/>
          <w:szCs w:val="24"/>
        </w:rPr>
        <w:t>a</w:t>
      </w:r>
      <w:r w:rsidR="00605E0F" w:rsidRPr="001402D9">
        <w:rPr>
          <w:sz w:val="24"/>
          <w:szCs w:val="24"/>
          <w:lang w:val="ru-RU"/>
        </w:rPr>
        <w:t>)</w:t>
      </w:r>
      <w:bookmarkEnd w:id="83"/>
    </w:p>
    <w:p w:rsidR="005354BA" w:rsidRPr="001402D9" w:rsidRDefault="005354BA" w:rsidP="006655F6">
      <w:pPr>
        <w:pStyle w:val="a3"/>
        <w:rPr>
          <w:sz w:val="24"/>
          <w:szCs w:val="24"/>
          <w:lang w:val="ru-RU"/>
        </w:rPr>
      </w:pPr>
    </w:p>
    <w:p w:rsidR="005300C3" w:rsidRPr="001402D9" w:rsidRDefault="00FC6E1B" w:rsidP="006655F6">
      <w:pPr>
        <w:pStyle w:val="a3"/>
        <w:rPr>
          <w:sz w:val="24"/>
          <w:szCs w:val="24"/>
        </w:rPr>
      </w:pPr>
      <w:r>
        <w:rPr>
          <w:noProof/>
          <w:sz w:val="24"/>
          <w:szCs w:val="24"/>
          <w:lang w:val="ru-RU" w:eastAsia="ru-RU" w:bidi="ar-SA"/>
        </w:rPr>
        <w:pict>
          <v:group id="_x0000_s81946" style="position:absolute;margin-left:307.8pt;margin-top:8.85pt;width:116.25pt;height:70.45pt;z-index:251991040" coordorigin="7290,6274" coordsize="2325,1409">
            <v:shape id="_x0000_s1606" type="#_x0000_t32" style="position:absolute;left:8085;top:6275;width:285;height:900;flip:y" o:connectortype="straight"/>
            <v:group id="_x0000_s81945" style="position:absolute;left:7290;top:6274;width:2325;height:1409" coordorigin="7290,6274" coordsize="2325,1409">
              <v:group id="_x0000_s81941" style="position:absolute;left:7290;top:6274;width:2325;height:1409" coordorigin="7290,6274" coordsize="2325,1409">
                <v:shape id="_x0000_s1583" type="#_x0000_t32" style="position:absolute;left:7290;top:7148;width:795;height:535;flip:y" o:connectortype="straight" strokeweight="1.25pt">
                  <v:stroke endarrow="block"/>
                </v:shape>
                <v:group id="_x0000_s34449" style="position:absolute;left:7320;top:6274;width:2295;height:1389" coordorigin="7320,8937" coordsize="2295,1389">
                  <v:shape id="_x0000_s1596" type="#_x0000_t32" style="position:absolute;left:8535;top:9791;width:795;height:535;flip:y" o:connectortype="straight">
                    <v:shadow opacity=".5" offset="-6pt,-6pt"/>
                  </v:shape>
                  <v:shape id="_x0000_s1597" type="#_x0000_t32" style="position:absolute;left:7320;top:10325;width:1170;height:1" o:connectortype="straight" strokeweight="1.25pt">
                    <v:stroke endarrow="block"/>
                    <v:shadow opacity=".5" offset="6pt,-6pt"/>
                  </v:shape>
                  <v:shape id="_x0000_s1598" type="#_x0000_t32" style="position:absolute;left:8085;top:9795;width:1245;height:0" o:connectortype="straight"/>
                  <v:shape id="_x0000_s1599" type="#_x0000_t32" style="position:absolute;left:7320;top:9425;width:285;height:900;flip:y" o:connectortype="straight">
                    <v:stroke endarrow="block"/>
                  </v:shape>
                  <v:shape id="_x0000_s1600" type="#_x0000_t32" style="position:absolute;left:8490;top:9425;width:285;height:900;flip:y" o:connectortype="straight"/>
                  <v:shape id="_x0000_s1602" type="#_x0000_t32" style="position:absolute;left:9330;top:8937;width:282;height:857;flip:y" o:connectortype="straight"/>
                  <v:shape id="_x0000_s1603" type="#_x0000_t32" style="position:absolute;left:8775;top:8966;width:795;height:472;flip:y" o:connectortype="straight"/>
                  <v:shape id="_x0000_s1604" type="#_x0000_t32" style="position:absolute;left:7575;top:8937;width:795;height:535;flip:y" o:connectortype="straight"/>
                  <v:shape id="_x0000_s1605" type="#_x0000_t32" style="position:absolute;left:8370;top:8937;width:1245;height:0" o:connectortype="straight"/>
                </v:group>
              </v:group>
              <v:shape id="_x0000_s1609" type="#_x0000_t32" style="position:absolute;left:7290;top:6473;width:0;height:744;flip:y" o:connectortype="straight" strokeweight="1.25pt">
                <v:stroke endarrow="block"/>
              </v:shape>
            </v:group>
          </v:group>
        </w:pict>
      </w:r>
      <w:r w:rsidR="008B21EC" w:rsidRPr="00BF657A">
        <w:rPr>
          <w:sz w:val="24"/>
          <w:szCs w:val="24"/>
          <w:lang w:val="ru-RU"/>
        </w:rPr>
        <w:t xml:space="preserve">                                      </w:t>
      </w:r>
      <m:oMath>
        <w:bookmarkStart w:id="84" w:name="_Toc311581910"/>
        <m:bar>
          <m:barPr>
            <m:ctrlPr>
              <w:rPr>
                <w:rFonts w:ascii="Cambria Math" w:hAnsi="Cambria Math"/>
                <w:i/>
                <w:sz w:val="28"/>
                <w:szCs w:val="28"/>
              </w:rPr>
            </m:ctrlPr>
          </m:barPr>
          <m:e>
            <m:r>
              <w:rPr>
                <w:rFonts w:ascii="Cambria Math"/>
                <w:sz w:val="28"/>
                <w:szCs w:val="28"/>
              </w:rPr>
              <m:t>с</m:t>
            </m:r>
          </m:e>
        </m:bar>
      </m:oMath>
      <w:r w:rsidR="008B21EC" w:rsidRPr="001402D9">
        <w:rPr>
          <w:sz w:val="24"/>
          <w:szCs w:val="24"/>
        </w:rPr>
        <w:t xml:space="preserve">                                      </w:t>
      </w:r>
      <m:oMath>
        <m:bar>
          <m:barPr>
            <m:ctrlPr>
              <w:rPr>
                <w:rFonts w:ascii="Cambria Math" w:hAnsi="Cambria Math"/>
                <w:i/>
                <w:sz w:val="28"/>
                <w:szCs w:val="28"/>
              </w:rPr>
            </m:ctrlPr>
          </m:barPr>
          <m:e>
            <m:r>
              <w:rPr>
                <w:rFonts w:ascii="Cambria Math" w:hAnsi="Cambria Math"/>
                <w:sz w:val="28"/>
                <w:szCs w:val="28"/>
              </w:rPr>
              <m:t>b</m:t>
            </m:r>
          </m:e>
        </m:bar>
      </m:oMath>
      <w:r w:rsidR="008B21EC" w:rsidRPr="001402D9">
        <w:rPr>
          <w:sz w:val="24"/>
          <w:szCs w:val="24"/>
        </w:rPr>
        <w:t xml:space="preserve">                              </w:t>
      </w:r>
      <w:r w:rsidR="00510E55" w:rsidRPr="001402D9">
        <w:rPr>
          <w:sz w:val="24"/>
          <w:szCs w:val="24"/>
        </w:rPr>
        <w:t xml:space="preserve"> </w:t>
      </w:r>
      <w:r w:rsidR="008B21EC" w:rsidRPr="001402D9">
        <w:rPr>
          <w:sz w:val="24"/>
          <w:szCs w:val="24"/>
        </w:rPr>
        <w:t xml:space="preserve">    </w:t>
      </w:r>
      <m:oMath>
        <m:bar>
          <m:barPr>
            <m:ctrlPr>
              <w:rPr>
                <w:rFonts w:ascii="Cambria Math" w:hAnsi="Cambria Math"/>
                <w:i/>
                <w:sz w:val="24"/>
                <w:szCs w:val="24"/>
              </w:rPr>
            </m:ctrlPr>
          </m:barPr>
          <m:e>
            <m:r>
              <w:rPr>
                <w:rFonts w:ascii="Cambria Math" w:hAnsi="Cambria Math"/>
                <w:sz w:val="24"/>
                <w:szCs w:val="24"/>
              </w:rPr>
              <m:t>c</m:t>
            </m:r>
          </m:e>
        </m:bar>
        <w:bookmarkEnd w:id="84"/>
      </m:oMath>
      <w:r w:rsidR="008B21EC" w:rsidRPr="001402D9">
        <w:rPr>
          <w:sz w:val="24"/>
          <w:szCs w:val="24"/>
        </w:rPr>
        <w:t xml:space="preserve">                                         </w:t>
      </w:r>
      <w:r w:rsidR="00510E55" w:rsidRPr="001402D9">
        <w:rPr>
          <w:sz w:val="24"/>
          <w:szCs w:val="24"/>
        </w:rPr>
        <w:t xml:space="preserve">  </w:t>
      </w:r>
      <w:r w:rsidR="008B21EC" w:rsidRPr="001402D9">
        <w:rPr>
          <w:sz w:val="24"/>
          <w:szCs w:val="24"/>
        </w:rPr>
        <w:t xml:space="preserve">        </w:t>
      </w:r>
    </w:p>
    <w:p w:rsidR="005300C3" w:rsidRPr="005354BA" w:rsidRDefault="00FC6E1B" w:rsidP="006655F6">
      <w:pPr>
        <w:pStyle w:val="a3"/>
        <w:rPr>
          <w:sz w:val="24"/>
          <w:szCs w:val="24"/>
        </w:rPr>
      </w:pPr>
      <w:r w:rsidRPr="00FC6E1B">
        <w:rPr>
          <w:noProof/>
          <w:sz w:val="24"/>
          <w:szCs w:val="24"/>
          <w:lang w:eastAsia="ru-RU"/>
        </w:rPr>
        <w:pict>
          <v:shape id="_x0000_s1601" type="#_x0000_t32" style="position:absolute;margin-left:322.05pt;margin-top:16.35pt;width:60pt;height:0;z-index:251986944" o:connectortype="straight"/>
        </w:pict>
      </w:r>
      <w:r w:rsidR="008B21EC" w:rsidRPr="001402D9">
        <w:rPr>
          <w:sz w:val="24"/>
          <w:szCs w:val="24"/>
        </w:rPr>
        <w:t xml:space="preserve">                </w:t>
      </w:r>
      <w:r w:rsidR="005354BA" w:rsidRPr="00102314">
        <w:rPr>
          <w:sz w:val="24"/>
          <w:szCs w:val="24"/>
        </w:rPr>
        <w:t xml:space="preserve">        </w:t>
      </w:r>
      <w:r w:rsidR="008B21EC" w:rsidRPr="001402D9">
        <w:rPr>
          <w:sz w:val="24"/>
          <w:szCs w:val="24"/>
        </w:rPr>
        <w:t xml:space="preserve">                               </w:t>
      </w:r>
      <w:r w:rsidR="005354BA" w:rsidRPr="005354BA">
        <w:rPr>
          <w:sz w:val="24"/>
          <w:szCs w:val="24"/>
        </w:rPr>
        <w:t xml:space="preserve">    </w:t>
      </w:r>
      <w:r w:rsidR="008B21EC" w:rsidRPr="001402D9">
        <w:rPr>
          <w:sz w:val="24"/>
          <w:szCs w:val="24"/>
        </w:rPr>
        <w:t xml:space="preserve">                         </w:t>
      </w:r>
      <w:bookmarkStart w:id="85" w:name="_Toc311581911"/>
      <w:r w:rsidR="008B21EC" w:rsidRPr="001402D9">
        <w:rPr>
          <w:sz w:val="24"/>
          <w:szCs w:val="24"/>
        </w:rPr>
        <w:t xml:space="preserve">                   </w:t>
      </w:r>
      <w:r w:rsidR="00311F45" w:rsidRPr="00311F45">
        <w:rPr>
          <w:sz w:val="24"/>
          <w:szCs w:val="24"/>
        </w:rPr>
        <w:t xml:space="preserve"> </w:t>
      </w:r>
      <w:r w:rsidR="008B21EC" w:rsidRPr="001402D9">
        <w:rPr>
          <w:sz w:val="24"/>
          <w:szCs w:val="24"/>
        </w:rPr>
        <w:t xml:space="preserve">   </w:t>
      </w:r>
      <w:bookmarkEnd w:id="85"/>
      <w:r w:rsidR="008B21EC" w:rsidRPr="001402D9">
        <w:rPr>
          <w:sz w:val="24"/>
          <w:szCs w:val="24"/>
        </w:rPr>
        <w:t xml:space="preserve">        </w:t>
      </w:r>
      <w:r w:rsidR="00A32480" w:rsidRPr="001402D9">
        <w:rPr>
          <w:sz w:val="24"/>
          <w:szCs w:val="24"/>
        </w:rPr>
        <w:t xml:space="preserve">                                        </w:t>
      </w:r>
      <w:r w:rsidR="008B21EC" w:rsidRPr="001402D9">
        <w:rPr>
          <w:sz w:val="24"/>
          <w:szCs w:val="24"/>
        </w:rPr>
        <w:t xml:space="preserve">           </w:t>
      </w:r>
      <w:r w:rsidR="005354BA" w:rsidRPr="005354BA">
        <w:rPr>
          <w:sz w:val="24"/>
          <w:szCs w:val="24"/>
        </w:rPr>
        <w:t xml:space="preserve">     </w:t>
      </w:r>
    </w:p>
    <w:p w:rsidR="005300C3" w:rsidRPr="00BF657A" w:rsidRDefault="00084256" w:rsidP="006655F6">
      <w:pPr>
        <w:pStyle w:val="a3"/>
        <w:rPr>
          <w:sz w:val="24"/>
          <w:szCs w:val="24"/>
          <w:lang w:val="ru-RU"/>
        </w:rPr>
      </w:pPr>
      <w:r w:rsidRPr="005354BA">
        <w:rPr>
          <w:sz w:val="24"/>
          <w:szCs w:val="24"/>
        </w:rPr>
        <w:t xml:space="preserve">                      </w:t>
      </w:r>
      <w:bookmarkStart w:id="86" w:name="_Toc311581912"/>
      <w:r w:rsidR="00A5577D" w:rsidRPr="001402D9">
        <w:rPr>
          <w:sz w:val="24"/>
          <w:szCs w:val="24"/>
        </w:rPr>
        <w:t>a</w:t>
      </w:r>
      <w:r w:rsidR="00A5577D" w:rsidRPr="00BF657A">
        <w:rPr>
          <w:sz w:val="24"/>
          <w:szCs w:val="24"/>
          <w:lang w:val="ru-RU"/>
        </w:rPr>
        <w:t>)</w:t>
      </w:r>
      <w:r w:rsidRPr="00BF657A">
        <w:rPr>
          <w:sz w:val="24"/>
          <w:szCs w:val="24"/>
          <w:lang w:val="ru-RU"/>
        </w:rPr>
        <w:t xml:space="preserve">  </w:t>
      </w:r>
      <w:r w:rsidR="00F06311" w:rsidRPr="00BF657A">
        <w:rPr>
          <w:sz w:val="24"/>
          <w:szCs w:val="24"/>
          <w:lang w:val="ru-RU"/>
        </w:rPr>
        <w:t xml:space="preserve">       </w:t>
      </w:r>
      <w:r w:rsidRPr="00BF657A">
        <w:rPr>
          <w:sz w:val="24"/>
          <w:szCs w:val="24"/>
          <w:lang w:val="ru-RU"/>
        </w:rPr>
        <w:t xml:space="preserve">  </w:t>
      </w:r>
      <w:r w:rsidR="00F06311" w:rsidRPr="00BF657A">
        <w:rPr>
          <w:sz w:val="24"/>
          <w:szCs w:val="24"/>
          <w:lang w:val="ru-RU"/>
        </w:rPr>
        <w:t xml:space="preserve">                 </w:t>
      </w:r>
      <w:r w:rsidR="00F06311" w:rsidRPr="001402D9">
        <w:rPr>
          <w:sz w:val="24"/>
          <w:szCs w:val="24"/>
        </w:rPr>
        <w:t>S</w:t>
      </w:r>
      <w:r w:rsidRPr="00BF657A">
        <w:rPr>
          <w:sz w:val="24"/>
          <w:szCs w:val="24"/>
          <w:lang w:val="ru-RU"/>
        </w:rPr>
        <w:t xml:space="preserve">                                      </w:t>
      </w:r>
      <w:r w:rsidR="00F06311" w:rsidRPr="00BF657A">
        <w:rPr>
          <w:sz w:val="24"/>
          <w:szCs w:val="24"/>
          <w:lang w:val="ru-RU"/>
        </w:rPr>
        <w:t xml:space="preserve">  </w:t>
      </w:r>
      <w:r w:rsidRPr="00BF657A">
        <w:rPr>
          <w:sz w:val="24"/>
          <w:szCs w:val="24"/>
          <w:lang w:val="ru-RU"/>
        </w:rPr>
        <w:t xml:space="preserve">    </w:t>
      </w:r>
      <w:r w:rsidR="00A5577D" w:rsidRPr="001402D9">
        <w:rPr>
          <w:sz w:val="24"/>
          <w:szCs w:val="24"/>
        </w:rPr>
        <w:t>b</w:t>
      </w:r>
      <w:r w:rsidR="00A5577D" w:rsidRPr="00BF657A">
        <w:rPr>
          <w:sz w:val="24"/>
          <w:szCs w:val="24"/>
          <w:lang w:val="ru-RU"/>
        </w:rPr>
        <w:t>)</w:t>
      </w:r>
      <w:r w:rsidRPr="00BF657A">
        <w:rPr>
          <w:sz w:val="24"/>
          <w:szCs w:val="24"/>
          <w:lang w:val="ru-RU"/>
        </w:rPr>
        <w:t xml:space="preserve">      </w:t>
      </w:r>
      <w:r w:rsidR="00A32480" w:rsidRPr="00BF657A">
        <w:rPr>
          <w:sz w:val="24"/>
          <w:szCs w:val="24"/>
          <w:lang w:val="ru-RU"/>
        </w:rPr>
        <w:t xml:space="preserve">  </w:t>
      </w:r>
      <w:r w:rsidRPr="00BF657A">
        <w:rPr>
          <w:sz w:val="24"/>
          <w:szCs w:val="24"/>
          <w:lang w:val="ru-RU"/>
        </w:rPr>
        <w:t xml:space="preserve"> </w:t>
      </w:r>
      <w:r w:rsidR="00F06311" w:rsidRPr="00BF657A">
        <w:rPr>
          <w:sz w:val="24"/>
          <w:szCs w:val="24"/>
          <w:lang w:val="ru-RU"/>
        </w:rPr>
        <w:t xml:space="preserve">         </w:t>
      </w:r>
      <m:oMath>
        <m:bar>
          <m:barPr>
            <m:ctrlPr>
              <w:rPr>
                <w:rFonts w:ascii="Cambria Math" w:hAnsi="Cambria Math"/>
                <w:i/>
                <w:sz w:val="24"/>
                <w:szCs w:val="24"/>
              </w:rPr>
            </m:ctrlPr>
          </m:barPr>
          <m:e>
            <m:r>
              <w:rPr>
                <w:rFonts w:ascii="Cambria Math" w:hAnsi="Cambria Math"/>
                <w:sz w:val="24"/>
                <w:szCs w:val="24"/>
              </w:rPr>
              <m:t>b</m:t>
            </m:r>
          </m:e>
        </m:bar>
        <w:bookmarkEnd w:id="86"/>
      </m:oMath>
      <w:r w:rsidR="00F06311" w:rsidRPr="00BF657A">
        <w:rPr>
          <w:sz w:val="24"/>
          <w:szCs w:val="24"/>
          <w:lang w:val="ru-RU"/>
        </w:rPr>
        <w:t xml:space="preserve">   </w:t>
      </w:r>
      <w:r w:rsidRPr="00BF657A">
        <w:rPr>
          <w:sz w:val="24"/>
          <w:szCs w:val="24"/>
          <w:lang w:val="ru-RU"/>
        </w:rPr>
        <w:t xml:space="preserve"> </w:t>
      </w:r>
      <w:r w:rsidR="00F06311" w:rsidRPr="00BF657A">
        <w:rPr>
          <w:sz w:val="24"/>
          <w:szCs w:val="24"/>
          <w:lang w:val="ru-RU"/>
        </w:rPr>
        <w:t xml:space="preserve">      </w:t>
      </w:r>
      <w:r w:rsidRPr="00BF657A">
        <w:rPr>
          <w:sz w:val="24"/>
          <w:szCs w:val="24"/>
          <w:lang w:val="ru-RU"/>
        </w:rPr>
        <w:t xml:space="preserve">                      </w:t>
      </w:r>
      <w:r w:rsidR="009754F6" w:rsidRPr="00BF657A">
        <w:rPr>
          <w:sz w:val="24"/>
          <w:szCs w:val="24"/>
          <w:lang w:val="ru-RU"/>
        </w:rPr>
        <w:t xml:space="preserve"> </w:t>
      </w:r>
      <w:r w:rsidR="00A32480" w:rsidRPr="00BF657A">
        <w:rPr>
          <w:sz w:val="24"/>
          <w:szCs w:val="24"/>
          <w:lang w:val="ru-RU"/>
        </w:rPr>
        <w:t xml:space="preserve">     </w:t>
      </w:r>
      <w:r w:rsidRPr="00BF657A">
        <w:rPr>
          <w:sz w:val="24"/>
          <w:szCs w:val="24"/>
          <w:lang w:val="ru-RU"/>
        </w:rPr>
        <w:t xml:space="preserve">  </w:t>
      </w:r>
    </w:p>
    <w:p w:rsidR="005300C3" w:rsidRPr="00BF657A" w:rsidRDefault="00084256" w:rsidP="006655F6">
      <w:pPr>
        <w:pStyle w:val="a3"/>
        <w:rPr>
          <w:sz w:val="24"/>
          <w:szCs w:val="24"/>
          <w:lang w:val="ru-RU"/>
        </w:rPr>
      </w:pPr>
      <w:r w:rsidRPr="00BF657A">
        <w:rPr>
          <w:sz w:val="24"/>
          <w:szCs w:val="24"/>
          <w:lang w:val="ru-RU"/>
        </w:rPr>
        <w:t xml:space="preserve">                          </w:t>
      </w:r>
      <w:r w:rsidR="00A32480" w:rsidRPr="00BF657A">
        <w:rPr>
          <w:sz w:val="24"/>
          <w:szCs w:val="24"/>
          <w:lang w:val="ru-RU"/>
        </w:rPr>
        <w:t xml:space="preserve">   </w:t>
      </w:r>
      <w:r w:rsidRPr="00BF657A">
        <w:rPr>
          <w:sz w:val="24"/>
          <w:szCs w:val="24"/>
          <w:lang w:val="ru-RU"/>
        </w:rPr>
        <w:t xml:space="preserve">      </w:t>
      </w:r>
      <m:oMath>
        <w:bookmarkStart w:id="87" w:name="_Toc311581913"/>
        <m:bar>
          <m:barPr>
            <m:ctrlPr>
              <w:rPr>
                <w:rFonts w:ascii="Cambria Math" w:hAnsi="Cambria Math"/>
                <w:i/>
                <w:sz w:val="28"/>
                <w:szCs w:val="28"/>
              </w:rPr>
            </m:ctrlPr>
          </m:barPr>
          <m:e>
            <m:r>
              <w:rPr>
                <w:rFonts w:ascii="Cambria Math" w:hAnsi="Cambria Math"/>
                <w:sz w:val="28"/>
                <w:szCs w:val="28"/>
              </w:rPr>
              <m:t>a</m:t>
            </m:r>
          </m:e>
        </m:bar>
      </m:oMath>
      <w:r w:rsidRPr="00BF657A">
        <w:rPr>
          <w:sz w:val="24"/>
          <w:szCs w:val="24"/>
          <w:lang w:val="ru-RU"/>
        </w:rPr>
        <w:t xml:space="preserve">       </w:t>
      </w:r>
      <w:r w:rsidR="00A32480" w:rsidRPr="00BF657A">
        <w:rPr>
          <w:sz w:val="24"/>
          <w:szCs w:val="24"/>
          <w:lang w:val="ru-RU"/>
        </w:rPr>
        <w:t xml:space="preserve">                           </w:t>
      </w:r>
      <w:r w:rsidRPr="00BF657A">
        <w:rPr>
          <w:sz w:val="24"/>
          <w:szCs w:val="24"/>
          <w:lang w:val="ru-RU"/>
        </w:rPr>
        <w:t xml:space="preserve">               </w:t>
      </w:r>
      <w:r w:rsidR="00F859F7" w:rsidRPr="001402D9">
        <w:rPr>
          <w:sz w:val="24"/>
          <w:szCs w:val="24"/>
          <w:lang w:val="ru-RU"/>
        </w:rPr>
        <w:t>Рис</w:t>
      </w:r>
      <w:r w:rsidR="00F859F7" w:rsidRPr="00BF657A">
        <w:rPr>
          <w:sz w:val="24"/>
          <w:szCs w:val="24"/>
          <w:lang w:val="ru-RU"/>
        </w:rPr>
        <w:t>.</w:t>
      </w:r>
      <w:r w:rsidR="00271D7F" w:rsidRPr="00BF657A">
        <w:rPr>
          <w:sz w:val="24"/>
          <w:szCs w:val="24"/>
          <w:lang w:val="ru-RU"/>
        </w:rPr>
        <w:t>1.</w:t>
      </w:r>
      <w:r w:rsidR="00F859F7" w:rsidRPr="00BF657A">
        <w:rPr>
          <w:sz w:val="24"/>
          <w:szCs w:val="24"/>
          <w:lang w:val="ru-RU"/>
        </w:rPr>
        <w:t>4</w:t>
      </w:r>
      <w:r w:rsidRPr="00BF657A">
        <w:rPr>
          <w:sz w:val="24"/>
          <w:szCs w:val="24"/>
          <w:lang w:val="ru-RU"/>
        </w:rPr>
        <w:t xml:space="preserve">                                   </w:t>
      </w:r>
      <m:oMath>
        <m:bar>
          <m:barPr>
            <m:ctrlPr>
              <w:rPr>
                <w:rFonts w:ascii="Cambria Math" w:hAnsi="Cambria Math"/>
                <w:i/>
                <w:sz w:val="24"/>
                <w:szCs w:val="24"/>
              </w:rPr>
            </m:ctrlPr>
          </m:barPr>
          <m:e>
            <m:r>
              <w:rPr>
                <w:rFonts w:ascii="Cambria Math" w:hAnsi="Cambria Math"/>
                <w:sz w:val="24"/>
                <w:szCs w:val="24"/>
              </w:rPr>
              <m:t>a</m:t>
            </m:r>
          </m:e>
        </m:bar>
        <w:bookmarkEnd w:id="87"/>
      </m:oMath>
      <w:r w:rsidRPr="00BF657A">
        <w:rPr>
          <w:sz w:val="24"/>
          <w:szCs w:val="24"/>
          <w:lang w:val="ru-RU"/>
        </w:rPr>
        <w:t xml:space="preserve">                          </w:t>
      </w:r>
    </w:p>
    <w:p w:rsidR="001B1F14" w:rsidRPr="00BF657A" w:rsidRDefault="005354BA" w:rsidP="006655F6">
      <w:pPr>
        <w:pStyle w:val="a3"/>
        <w:rPr>
          <w:sz w:val="24"/>
          <w:szCs w:val="24"/>
          <w:lang w:val="ru-RU"/>
        </w:rPr>
      </w:pPr>
      <w:r w:rsidRPr="00BF657A">
        <w:rPr>
          <w:sz w:val="24"/>
          <w:szCs w:val="24"/>
          <w:lang w:val="ru-RU"/>
        </w:rPr>
        <w:t xml:space="preserve"> </w:t>
      </w:r>
    </w:p>
    <w:p w:rsidR="008F1E51" w:rsidRPr="001402D9" w:rsidRDefault="00084256" w:rsidP="006655F6">
      <w:pPr>
        <w:pStyle w:val="a3"/>
        <w:rPr>
          <w:sz w:val="24"/>
          <w:szCs w:val="24"/>
          <w:lang w:val="ru-RU"/>
        </w:rPr>
      </w:pPr>
      <w:r w:rsidRPr="00BF657A">
        <w:rPr>
          <w:sz w:val="24"/>
          <w:szCs w:val="24"/>
          <w:lang w:val="ru-RU"/>
        </w:rPr>
        <w:t xml:space="preserve">  </w:t>
      </w:r>
      <w:bookmarkStart w:id="88" w:name="_Toc311581914"/>
      <w:r w:rsidR="005354BA" w:rsidRPr="00BF657A">
        <w:rPr>
          <w:sz w:val="24"/>
          <w:szCs w:val="24"/>
          <w:lang w:val="ru-RU"/>
        </w:rPr>
        <w:t xml:space="preserve">   </w:t>
      </w:r>
      <w:r w:rsidR="008F1E51" w:rsidRPr="001402D9">
        <w:rPr>
          <w:sz w:val="24"/>
          <w:szCs w:val="24"/>
          <w:lang w:val="ru-RU"/>
        </w:rPr>
        <w:t xml:space="preserve">Из определения векторного произведения следует, что </w:t>
      </w:r>
      <w:r w:rsidR="009754F6" w:rsidRPr="001402D9">
        <w:rPr>
          <w:sz w:val="24"/>
          <w:szCs w:val="24"/>
          <w:lang w:val="ru-RU"/>
        </w:rPr>
        <w:t xml:space="preserve">в результате </w:t>
      </w:r>
      <w:r w:rsidR="008F1E51" w:rsidRPr="001402D9">
        <w:rPr>
          <w:sz w:val="24"/>
          <w:szCs w:val="24"/>
          <w:lang w:val="ru-RU"/>
        </w:rPr>
        <w:t>произведени</w:t>
      </w:r>
      <w:r w:rsidR="009754F6" w:rsidRPr="001402D9">
        <w:rPr>
          <w:sz w:val="24"/>
          <w:szCs w:val="24"/>
          <w:lang w:val="ru-RU"/>
        </w:rPr>
        <w:t>я</w:t>
      </w:r>
      <w:r w:rsidR="008F1E51" w:rsidRPr="001402D9">
        <w:rPr>
          <w:sz w:val="24"/>
          <w:szCs w:val="24"/>
          <w:lang w:val="ru-RU"/>
        </w:rPr>
        <w:t xml:space="preserve"> </w:t>
      </w:r>
      <w:r w:rsidR="00AF46A8" w:rsidRPr="001402D9">
        <w:rPr>
          <w:sz w:val="24"/>
          <w:szCs w:val="24"/>
          <w:lang w:val="ru-RU"/>
        </w:rPr>
        <w:t>двух</w:t>
      </w:r>
      <w:bookmarkStart w:id="89" w:name="_Toc311581915"/>
      <w:bookmarkEnd w:id="88"/>
      <w:r w:rsidR="005354BA">
        <w:rPr>
          <w:sz w:val="24"/>
          <w:szCs w:val="24"/>
          <w:lang w:val="ru-RU"/>
        </w:rPr>
        <w:t xml:space="preserve"> </w:t>
      </w:r>
      <w:r w:rsidR="008F1E51" w:rsidRPr="001402D9">
        <w:rPr>
          <w:sz w:val="24"/>
          <w:szCs w:val="24"/>
          <w:lang w:val="ru-RU"/>
        </w:rPr>
        <w:t>п</w:t>
      </w:r>
      <w:r w:rsidR="008F1E51" w:rsidRPr="001402D9">
        <w:rPr>
          <w:sz w:val="24"/>
          <w:szCs w:val="24"/>
          <w:lang w:val="ru-RU"/>
        </w:rPr>
        <w:t>о</w:t>
      </w:r>
      <w:r w:rsidR="008F1E51" w:rsidRPr="001402D9">
        <w:rPr>
          <w:sz w:val="24"/>
          <w:szCs w:val="24"/>
          <w:lang w:val="ru-RU"/>
        </w:rPr>
        <w:t>лярных</w:t>
      </w:r>
      <w:r w:rsidR="009754F6" w:rsidRPr="001402D9">
        <w:rPr>
          <w:sz w:val="24"/>
          <w:szCs w:val="24"/>
          <w:lang w:val="ru-RU"/>
        </w:rPr>
        <w:t xml:space="preserve"> </w:t>
      </w:r>
      <w:r w:rsidR="00AF46A8" w:rsidRPr="001402D9">
        <w:rPr>
          <w:sz w:val="24"/>
          <w:szCs w:val="24"/>
          <w:lang w:val="ru-RU"/>
        </w:rPr>
        <w:t>или двух</w:t>
      </w:r>
      <w:r w:rsidR="00701F81" w:rsidRPr="001402D9">
        <w:rPr>
          <w:sz w:val="24"/>
          <w:szCs w:val="24"/>
          <w:lang w:val="ru-RU"/>
        </w:rPr>
        <w:t xml:space="preserve"> аксиальных </w:t>
      </w:r>
      <w:r w:rsidR="009754F6" w:rsidRPr="001402D9">
        <w:rPr>
          <w:sz w:val="24"/>
          <w:szCs w:val="24"/>
          <w:lang w:val="ru-RU"/>
        </w:rPr>
        <w:t>в</w:t>
      </w:r>
      <w:r w:rsidR="008F1E51" w:rsidRPr="001402D9">
        <w:rPr>
          <w:sz w:val="24"/>
          <w:szCs w:val="24"/>
          <w:lang w:val="ru-RU"/>
        </w:rPr>
        <w:t>екторов</w:t>
      </w:r>
      <w:r w:rsidR="009754F6" w:rsidRPr="001402D9">
        <w:rPr>
          <w:sz w:val="24"/>
          <w:szCs w:val="24"/>
          <w:lang w:val="ru-RU"/>
        </w:rPr>
        <w:t xml:space="preserve"> получается вектор аксиальный, а произведение</w:t>
      </w:r>
      <w:bookmarkEnd w:id="89"/>
      <w:r w:rsidR="009754F6" w:rsidRPr="001402D9">
        <w:rPr>
          <w:sz w:val="24"/>
          <w:szCs w:val="24"/>
          <w:lang w:val="ru-RU"/>
        </w:rPr>
        <w:t xml:space="preserve"> </w:t>
      </w:r>
      <w:bookmarkStart w:id="90" w:name="_Toc311581916"/>
      <w:r w:rsidR="009754F6" w:rsidRPr="001402D9">
        <w:rPr>
          <w:sz w:val="24"/>
          <w:szCs w:val="24"/>
          <w:lang w:val="ru-RU"/>
        </w:rPr>
        <w:t>поля</w:t>
      </w:r>
      <w:r w:rsidR="009754F6" w:rsidRPr="001402D9">
        <w:rPr>
          <w:sz w:val="24"/>
          <w:szCs w:val="24"/>
          <w:lang w:val="ru-RU"/>
        </w:rPr>
        <w:t>р</w:t>
      </w:r>
      <w:r w:rsidR="009754F6" w:rsidRPr="001402D9">
        <w:rPr>
          <w:sz w:val="24"/>
          <w:szCs w:val="24"/>
          <w:lang w:val="ru-RU"/>
        </w:rPr>
        <w:t xml:space="preserve">ного </w:t>
      </w:r>
      <w:r w:rsidR="00551B63" w:rsidRPr="001402D9">
        <w:rPr>
          <w:sz w:val="24"/>
          <w:szCs w:val="24"/>
          <w:lang w:val="ru-RU"/>
        </w:rPr>
        <w:t xml:space="preserve"> </w:t>
      </w:r>
      <w:r w:rsidR="00BA6CE8" w:rsidRPr="001402D9">
        <w:rPr>
          <w:sz w:val="24"/>
          <w:szCs w:val="24"/>
          <w:lang w:val="ru-RU"/>
        </w:rPr>
        <w:t>на</w:t>
      </w:r>
      <w:r w:rsidR="009754F6" w:rsidRPr="001402D9">
        <w:rPr>
          <w:sz w:val="24"/>
          <w:szCs w:val="24"/>
          <w:lang w:val="ru-RU"/>
        </w:rPr>
        <w:t xml:space="preserve"> аксиальн</w:t>
      </w:r>
      <w:r w:rsidR="00BA6CE8" w:rsidRPr="001402D9">
        <w:rPr>
          <w:sz w:val="24"/>
          <w:szCs w:val="24"/>
          <w:lang w:val="ru-RU"/>
        </w:rPr>
        <w:t>ый</w:t>
      </w:r>
      <w:r w:rsidR="009754F6" w:rsidRPr="001402D9">
        <w:rPr>
          <w:sz w:val="24"/>
          <w:szCs w:val="24"/>
          <w:lang w:val="ru-RU"/>
        </w:rPr>
        <w:t xml:space="preserve"> – полярный вектор.</w:t>
      </w:r>
      <w:bookmarkEnd w:id="90"/>
      <w:r w:rsidR="009754F6" w:rsidRPr="001402D9">
        <w:rPr>
          <w:sz w:val="24"/>
          <w:szCs w:val="24"/>
          <w:lang w:val="ru-RU"/>
        </w:rPr>
        <w:t xml:space="preserve">  </w:t>
      </w:r>
      <w:r w:rsidR="00392970" w:rsidRPr="001402D9">
        <w:rPr>
          <w:sz w:val="24"/>
          <w:szCs w:val="24"/>
          <w:lang w:val="ru-RU"/>
        </w:rPr>
        <w:t xml:space="preserve">                                                                              </w:t>
      </w:r>
    </w:p>
    <w:p w:rsidR="00717E79" w:rsidRPr="001402D9" w:rsidRDefault="008F1E51" w:rsidP="006655F6">
      <w:pPr>
        <w:pStyle w:val="a3"/>
        <w:rPr>
          <w:sz w:val="24"/>
          <w:szCs w:val="24"/>
          <w:lang w:val="ru-RU"/>
        </w:rPr>
      </w:pPr>
      <w:r w:rsidRPr="001402D9">
        <w:rPr>
          <w:sz w:val="24"/>
          <w:szCs w:val="24"/>
          <w:lang w:val="ru-RU"/>
        </w:rPr>
        <w:t xml:space="preserve"> </w:t>
      </w:r>
      <w:r w:rsidR="00084256" w:rsidRPr="001402D9">
        <w:rPr>
          <w:sz w:val="24"/>
          <w:szCs w:val="24"/>
          <w:lang w:val="ru-RU"/>
        </w:rPr>
        <w:t xml:space="preserve">  </w:t>
      </w:r>
      <w:bookmarkStart w:id="91" w:name="_Toc311581917"/>
      <w:r w:rsidR="00496E5F" w:rsidRPr="001402D9">
        <w:rPr>
          <w:sz w:val="24"/>
          <w:szCs w:val="24"/>
          <w:lang w:val="ru-RU"/>
        </w:rPr>
        <w:t>В</w:t>
      </w:r>
      <w:r w:rsidR="00BB2ED8" w:rsidRPr="001402D9">
        <w:rPr>
          <w:sz w:val="24"/>
          <w:szCs w:val="24"/>
          <w:lang w:val="ru-RU"/>
        </w:rPr>
        <w:t>екторно</w:t>
      </w:r>
      <w:r w:rsidR="00496E5F" w:rsidRPr="001402D9">
        <w:rPr>
          <w:sz w:val="24"/>
          <w:szCs w:val="24"/>
          <w:lang w:val="ru-RU"/>
        </w:rPr>
        <w:t>е</w:t>
      </w:r>
      <w:r w:rsidR="00BB2ED8" w:rsidRPr="001402D9">
        <w:rPr>
          <w:sz w:val="24"/>
          <w:szCs w:val="24"/>
          <w:lang w:val="ru-RU"/>
        </w:rPr>
        <w:t xml:space="preserve"> произведени</w:t>
      </w:r>
      <w:r w:rsidR="00496E5F" w:rsidRPr="001402D9">
        <w:rPr>
          <w:sz w:val="24"/>
          <w:szCs w:val="24"/>
          <w:lang w:val="ru-RU"/>
        </w:rPr>
        <w:t>е</w:t>
      </w:r>
      <w:r w:rsidR="00BB2ED8" w:rsidRPr="001402D9">
        <w:rPr>
          <w:sz w:val="24"/>
          <w:szCs w:val="24"/>
          <w:lang w:val="ru-RU"/>
        </w:rPr>
        <w:t xml:space="preserve">  не зависит от системы координат, а его</w:t>
      </w:r>
      <w:r w:rsidR="002E774C" w:rsidRPr="001402D9">
        <w:rPr>
          <w:sz w:val="24"/>
          <w:szCs w:val="24"/>
          <w:lang w:val="ru-RU"/>
        </w:rPr>
        <w:t xml:space="preserve"> </w:t>
      </w:r>
      <w:r w:rsidR="00BB2ED8" w:rsidRPr="001402D9">
        <w:rPr>
          <w:sz w:val="24"/>
          <w:szCs w:val="24"/>
          <w:lang w:val="ru-RU"/>
        </w:rPr>
        <w:t>координатная</w:t>
      </w:r>
      <w:r w:rsidR="002E774C" w:rsidRPr="001402D9">
        <w:rPr>
          <w:sz w:val="24"/>
          <w:szCs w:val="24"/>
          <w:lang w:val="ru-RU"/>
        </w:rPr>
        <w:t xml:space="preserve"> </w:t>
      </w:r>
      <w:r w:rsidR="00084256" w:rsidRPr="001402D9">
        <w:rPr>
          <w:sz w:val="24"/>
          <w:szCs w:val="24"/>
          <w:lang w:val="ru-RU"/>
        </w:rPr>
        <w:t xml:space="preserve"> </w:t>
      </w:r>
      <w:r w:rsidR="00BB2ED8" w:rsidRPr="001402D9">
        <w:rPr>
          <w:sz w:val="24"/>
          <w:szCs w:val="24"/>
          <w:lang w:val="ru-RU"/>
        </w:rPr>
        <w:t>форма</w:t>
      </w:r>
      <w:bookmarkEnd w:id="91"/>
      <w:r w:rsidR="00BB2ED8" w:rsidRPr="001402D9">
        <w:rPr>
          <w:sz w:val="24"/>
          <w:szCs w:val="24"/>
          <w:lang w:val="ru-RU"/>
        </w:rPr>
        <w:t xml:space="preserve"> </w:t>
      </w:r>
      <w:bookmarkStart w:id="92" w:name="_Toc311581918"/>
      <w:r w:rsidR="00BB2ED8" w:rsidRPr="001402D9">
        <w:rPr>
          <w:sz w:val="24"/>
          <w:szCs w:val="24"/>
          <w:lang w:val="ru-RU"/>
        </w:rPr>
        <w:t>з</w:t>
      </w:r>
      <w:r w:rsidR="00BB2ED8" w:rsidRPr="001402D9">
        <w:rPr>
          <w:sz w:val="24"/>
          <w:szCs w:val="24"/>
          <w:lang w:val="ru-RU"/>
        </w:rPr>
        <w:t>а</w:t>
      </w:r>
      <w:r w:rsidR="00BB2ED8" w:rsidRPr="001402D9">
        <w:rPr>
          <w:sz w:val="24"/>
          <w:szCs w:val="24"/>
          <w:lang w:val="ru-RU"/>
        </w:rPr>
        <w:t>писи зависит.</w:t>
      </w:r>
      <w:r w:rsidR="004250AA" w:rsidRPr="001402D9">
        <w:rPr>
          <w:sz w:val="24"/>
          <w:szCs w:val="24"/>
          <w:lang w:val="ru-RU"/>
        </w:rPr>
        <w:t xml:space="preserve"> Так, в ортонормированном базисе</w:t>
      </w:r>
      <w:r w:rsidR="00084256" w:rsidRPr="001402D9">
        <w:rPr>
          <w:sz w:val="24"/>
          <w:szCs w:val="24"/>
          <w:lang w:val="ru-RU"/>
        </w:rPr>
        <w:t xml:space="preserve">  </w:t>
      </w:r>
      <m:oMath>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sz w:val="24"/>
                    <w:szCs w:val="24"/>
                  </w:rPr>
                  <m:t>d</m:t>
                </m:r>
              </m:e>
            </m:bar>
          </m:e>
          <m:sub>
            <m:r>
              <m:rPr>
                <m:sty m:val="p"/>
              </m:rPr>
              <w:rPr>
                <w:rFonts w:ascii="Cambria Math"/>
                <w:sz w:val="24"/>
                <w:szCs w:val="24"/>
                <w:lang w:val="ru-RU"/>
              </w:rPr>
              <m:t>1</m:t>
            </m:r>
          </m:sub>
        </m:sSub>
        <m:r>
          <m:rPr>
            <m:sty m:val="p"/>
          </m:rPr>
          <w:rPr>
            <w:rFonts w:ascii="Cambria Math"/>
            <w:sz w:val="24"/>
            <w:szCs w:val="24"/>
            <w:lang w:val="ru-RU"/>
          </w:rPr>
          <m:t>,</m:t>
        </m:r>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sz w:val="24"/>
                    <w:szCs w:val="24"/>
                  </w:rPr>
                  <m:t>d</m:t>
                </m:r>
              </m:e>
            </m:bar>
          </m:e>
          <m:sub>
            <m:r>
              <m:rPr>
                <m:sty m:val="p"/>
              </m:rPr>
              <w:rPr>
                <w:rFonts w:ascii="Cambria Math"/>
                <w:sz w:val="24"/>
                <w:szCs w:val="24"/>
                <w:lang w:val="ru-RU"/>
              </w:rPr>
              <m:t>2</m:t>
            </m:r>
          </m:sub>
        </m:sSub>
        <m:r>
          <m:rPr>
            <m:sty m:val="p"/>
          </m:rPr>
          <w:rPr>
            <w:rFonts w:ascii="Cambria Math"/>
            <w:sz w:val="24"/>
            <w:szCs w:val="24"/>
            <w:lang w:val="ru-RU"/>
          </w:rPr>
          <m:t xml:space="preserve">, </m:t>
        </m:r>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sz w:val="24"/>
                    <w:szCs w:val="24"/>
                  </w:rPr>
                  <m:t>d</m:t>
                </m:r>
              </m:e>
            </m:bar>
          </m:e>
          <m:sub>
            <m:r>
              <m:rPr>
                <m:sty m:val="p"/>
              </m:rPr>
              <w:rPr>
                <w:rFonts w:ascii="Cambria Math"/>
                <w:sz w:val="24"/>
                <w:szCs w:val="24"/>
                <w:lang w:val="ru-RU"/>
              </w:rPr>
              <m:t>3</m:t>
            </m:r>
          </m:sub>
        </m:sSub>
      </m:oMath>
      <w:r w:rsidR="00084256" w:rsidRPr="001402D9">
        <w:rPr>
          <w:sz w:val="24"/>
          <w:szCs w:val="24"/>
          <w:lang w:val="ru-RU"/>
        </w:rPr>
        <w:t xml:space="preserve"> </w:t>
      </w:r>
      <w:r w:rsidR="009B213F" w:rsidRPr="001402D9">
        <w:rPr>
          <w:sz w:val="24"/>
          <w:szCs w:val="24"/>
          <w:lang w:val="ru-RU"/>
        </w:rPr>
        <w:t>векторное</w:t>
      </w:r>
      <w:r w:rsidR="002E774C" w:rsidRPr="001402D9">
        <w:rPr>
          <w:sz w:val="24"/>
          <w:szCs w:val="24"/>
          <w:lang w:val="ru-RU"/>
        </w:rPr>
        <w:t xml:space="preserve"> </w:t>
      </w:r>
      <w:r w:rsidR="009B213F" w:rsidRPr="001402D9">
        <w:rPr>
          <w:sz w:val="24"/>
          <w:szCs w:val="24"/>
          <w:lang w:val="ru-RU"/>
        </w:rPr>
        <w:t>произведение</w:t>
      </w:r>
      <w:bookmarkEnd w:id="92"/>
      <w:r w:rsidR="00392970" w:rsidRPr="001402D9">
        <w:rPr>
          <w:sz w:val="24"/>
          <w:szCs w:val="24"/>
          <w:lang w:val="ru-RU"/>
        </w:rPr>
        <w:t xml:space="preserve"> </w:t>
      </w:r>
      <w:bookmarkStart w:id="93" w:name="_Toc311581919"/>
      <w:r w:rsidR="00194D06" w:rsidRPr="001402D9">
        <w:rPr>
          <w:sz w:val="24"/>
          <w:szCs w:val="24"/>
          <w:lang w:val="ru-RU"/>
        </w:rPr>
        <w:t>формал</w:t>
      </w:r>
      <w:r w:rsidR="00194D06" w:rsidRPr="001402D9">
        <w:rPr>
          <w:sz w:val="24"/>
          <w:szCs w:val="24"/>
          <w:lang w:val="ru-RU"/>
        </w:rPr>
        <w:t>ь</w:t>
      </w:r>
      <w:r w:rsidR="00194D06" w:rsidRPr="001402D9">
        <w:rPr>
          <w:sz w:val="24"/>
          <w:szCs w:val="24"/>
          <w:lang w:val="ru-RU"/>
        </w:rPr>
        <w:t xml:space="preserve">но </w:t>
      </w:r>
      <w:r w:rsidR="009B213F" w:rsidRPr="001402D9">
        <w:rPr>
          <w:sz w:val="24"/>
          <w:szCs w:val="24"/>
          <w:lang w:val="ru-RU"/>
        </w:rPr>
        <w:t xml:space="preserve"> </w:t>
      </w:r>
      <w:r w:rsidR="00717E79" w:rsidRPr="001402D9">
        <w:rPr>
          <w:sz w:val="24"/>
          <w:szCs w:val="24"/>
          <w:lang w:val="ru-RU"/>
        </w:rPr>
        <w:t>можно записать в виде</w:t>
      </w:r>
      <w:r w:rsidR="00660449" w:rsidRPr="001402D9">
        <w:rPr>
          <w:sz w:val="24"/>
          <w:szCs w:val="24"/>
          <w:lang w:val="ru-RU"/>
        </w:rPr>
        <w:t xml:space="preserve"> определителя</w:t>
      </w:r>
      <w:bookmarkEnd w:id="93"/>
      <w:r w:rsidR="00660449" w:rsidRPr="001402D9">
        <w:rPr>
          <w:sz w:val="24"/>
          <w:szCs w:val="24"/>
          <w:lang w:val="ru-RU"/>
        </w:rPr>
        <w:t xml:space="preserve"> </w:t>
      </w:r>
      <w:r w:rsidR="00392970" w:rsidRPr="001402D9">
        <w:rPr>
          <w:sz w:val="24"/>
          <w:szCs w:val="24"/>
          <w:lang w:val="ru-RU"/>
        </w:rPr>
        <w:t xml:space="preserve">                                                                         </w:t>
      </w:r>
    </w:p>
    <w:p w:rsidR="005300C3" w:rsidRPr="001402D9" w:rsidRDefault="00A32480" w:rsidP="006655F6">
      <w:pPr>
        <w:pStyle w:val="a3"/>
        <w:rPr>
          <w:sz w:val="24"/>
          <w:szCs w:val="24"/>
          <w:lang w:val="ru-RU"/>
        </w:rPr>
      </w:pPr>
      <w:r w:rsidRPr="001402D9">
        <w:rPr>
          <w:sz w:val="24"/>
          <w:szCs w:val="24"/>
          <w:lang w:val="ru-RU"/>
        </w:rPr>
        <w:t xml:space="preserve"> </w:t>
      </w:r>
      <w:r w:rsidR="00084256" w:rsidRPr="001402D9">
        <w:rPr>
          <w:sz w:val="24"/>
          <w:szCs w:val="24"/>
          <w:lang w:val="ru-RU"/>
        </w:rPr>
        <w:t xml:space="preserve"> </w:t>
      </w:r>
      <w:r w:rsidR="00717E79" w:rsidRPr="001402D9">
        <w:rPr>
          <w:sz w:val="24"/>
          <w:szCs w:val="24"/>
          <w:lang w:val="ru-RU"/>
        </w:rPr>
        <w:t xml:space="preserve">                             </w:t>
      </w:r>
      <w:bookmarkStart w:id="94" w:name="_Toc311581920"/>
      <w:r w:rsidR="004250AA" w:rsidRPr="001402D9">
        <w:rPr>
          <w:sz w:val="24"/>
          <w:szCs w:val="24"/>
          <w:lang w:val="ru-RU"/>
        </w:rPr>
        <w:t xml:space="preserve">( </w:t>
      </w:r>
      <m:oMath>
        <m:bar>
          <m:barPr>
            <m:ctrlPr>
              <w:rPr>
                <w:rFonts w:ascii="Cambria Math" w:hAnsi="Cambria Math"/>
                <w:i/>
                <w:sz w:val="24"/>
                <w:szCs w:val="24"/>
              </w:rPr>
            </m:ctrlPr>
          </m:barPr>
          <m:e>
            <m:r>
              <w:rPr>
                <w:rFonts w:ascii="Cambria Math" w:hAnsi="Cambria Math"/>
                <w:sz w:val="24"/>
                <w:szCs w:val="24"/>
              </w:rPr>
              <m:t>a</m:t>
            </m:r>
          </m:e>
        </m:bar>
        <m:r>
          <w:rPr>
            <w:rFonts w:ascii="Cambria Math" w:hAnsi="Cambria Math"/>
            <w:sz w:val="24"/>
            <w:szCs w:val="24"/>
            <w:lang w:val="ru-RU"/>
          </w:rPr>
          <m:t>×</m:t>
        </m:r>
        <m:bar>
          <m:barPr>
            <m:ctrlPr>
              <w:rPr>
                <w:rFonts w:ascii="Cambria Math" w:hAnsi="Cambria Math"/>
                <w:i/>
                <w:sz w:val="24"/>
                <w:szCs w:val="24"/>
              </w:rPr>
            </m:ctrlPr>
          </m:barPr>
          <m:e>
            <m:r>
              <w:rPr>
                <w:rFonts w:ascii="Cambria Math" w:hAnsi="Cambria Math"/>
                <w:sz w:val="24"/>
                <w:szCs w:val="24"/>
              </w:rPr>
              <m:t>b</m:t>
            </m:r>
          </m:e>
        </m:bar>
        <m:r>
          <w:rPr>
            <w:rFonts w:ascii="Cambria Math"/>
            <w:sz w:val="24"/>
            <w:szCs w:val="24"/>
            <w:lang w:val="ru-RU"/>
          </w:rPr>
          <m:t xml:space="preserve">)= </m:t>
        </m:r>
        <m:r>
          <w:rPr>
            <w:rFonts w:ascii="Cambria Math" w:hAnsi="Cambria Math"/>
            <w:sz w:val="24"/>
            <w:szCs w:val="24"/>
            <w:lang w:val="ru-RU"/>
          </w:rPr>
          <m:t>±</m:t>
        </m:r>
        <m:d>
          <m:dPr>
            <m:begChr m:val="|"/>
            <m:endChr m:val="|"/>
            <m:ctrlPr>
              <w:rPr>
                <w:rFonts w:ascii="Cambria Math" w:hAnsi="Cambria Math"/>
                <w:i/>
                <w:sz w:val="24"/>
                <w:szCs w:val="24"/>
              </w:rPr>
            </m:ctrlPr>
          </m:dPr>
          <m:e>
            <m:m>
              <m:mPr>
                <m:mcs>
                  <m:mc>
                    <m:mcPr>
                      <m:count m:val="3"/>
                      <m:mcJc m:val="center"/>
                    </m:mcPr>
                  </m:mc>
                </m:mcs>
                <m:ctrlPr>
                  <w:rPr>
                    <w:rFonts w:ascii="Cambria Math" w:hAnsi="Cambria Math" w:cs="Arial"/>
                    <w:i/>
                    <w:sz w:val="24"/>
                    <w:szCs w:val="24"/>
                  </w:rPr>
                </m:ctrlPr>
              </m:mPr>
              <m:mr>
                <m:e>
                  <m:sSub>
                    <m:sSubPr>
                      <m:ctrlPr>
                        <w:rPr>
                          <w:rFonts w:ascii="Cambria Math" w:hAnsi="Cambria Math" w:cs="Calibri"/>
                          <w:i/>
                          <w:sz w:val="24"/>
                          <w:szCs w:val="24"/>
                        </w:rPr>
                      </m:ctrlPr>
                    </m:sSubPr>
                    <m:e>
                      <m:bar>
                        <m:barPr>
                          <m:ctrlPr>
                            <w:rPr>
                              <w:rFonts w:ascii="Cambria Math" w:hAnsi="Cambria Math" w:cs="Cambria Math"/>
                              <w:i/>
                              <w:sz w:val="24"/>
                              <w:szCs w:val="24"/>
                            </w:rPr>
                          </m:ctrlPr>
                        </m:barPr>
                        <m:e>
                          <m:r>
                            <w:rPr>
                              <w:rFonts w:ascii="Cambria Math" w:hAnsi="Cambria Math" w:cs="Calibri"/>
                              <w:sz w:val="24"/>
                              <w:szCs w:val="24"/>
                            </w:rPr>
                            <m:t>d</m:t>
                          </m:r>
                          <m:ctrlPr>
                            <w:rPr>
                              <w:rFonts w:ascii="Cambria Math" w:hAnsi="Cambria Math" w:cs="Calibri"/>
                              <w:i/>
                              <w:sz w:val="24"/>
                              <w:szCs w:val="24"/>
                            </w:rPr>
                          </m:ctrlPr>
                        </m:e>
                      </m:bar>
                      <m:ctrlPr>
                        <w:rPr>
                          <w:rFonts w:ascii="Cambria Math" w:hAnsi="Cambria Math"/>
                          <w:i/>
                          <w:sz w:val="24"/>
                          <w:szCs w:val="24"/>
                        </w:rPr>
                      </m:ctrlPr>
                    </m:e>
                    <m:sub>
                      <m:r>
                        <w:rPr>
                          <w:rFonts w:ascii="Cambria Math"/>
                          <w:sz w:val="24"/>
                          <w:szCs w:val="24"/>
                          <w:lang w:val="ru-RU"/>
                        </w:rPr>
                        <m:t>1</m:t>
                      </m:r>
                      <m:ctrlPr>
                        <w:rPr>
                          <w:rFonts w:ascii="Cambria Math" w:hAnsi="Cambria Math"/>
                          <w:i/>
                          <w:sz w:val="24"/>
                          <w:szCs w:val="24"/>
                        </w:rPr>
                      </m:ctrlPr>
                    </m:sub>
                  </m:sSub>
                  <m:ctrlPr>
                    <w:rPr>
                      <w:rFonts w:ascii="Cambria Math" w:hAnsi="Cambria Math"/>
                      <w:i/>
                      <w:sz w:val="24"/>
                      <w:szCs w:val="24"/>
                    </w:rPr>
                  </m:ctrlPr>
                </m:e>
                <m:e>
                  <m:sSub>
                    <m:sSubPr>
                      <m:ctrlPr>
                        <w:rPr>
                          <w:rFonts w:ascii="Cambria Math" w:hAnsi="Cambria Math" w:cs="Calibri"/>
                          <w:i/>
                          <w:sz w:val="24"/>
                          <w:szCs w:val="24"/>
                        </w:rPr>
                      </m:ctrlPr>
                    </m:sSubPr>
                    <m:e>
                      <m:bar>
                        <m:barPr>
                          <m:ctrlPr>
                            <w:rPr>
                              <w:rFonts w:ascii="Cambria Math" w:hAnsi="Cambria Math" w:cs="Cambria Math"/>
                              <w:i/>
                              <w:sz w:val="24"/>
                              <w:szCs w:val="24"/>
                            </w:rPr>
                          </m:ctrlPr>
                        </m:barPr>
                        <m:e>
                          <m:r>
                            <w:rPr>
                              <w:rFonts w:ascii="Cambria Math" w:hAnsi="Cambria Math" w:cs="Calibri"/>
                              <w:sz w:val="24"/>
                              <w:szCs w:val="24"/>
                            </w:rPr>
                            <m:t>d</m:t>
                          </m:r>
                          <m:ctrlPr>
                            <w:rPr>
                              <w:rFonts w:ascii="Cambria Math" w:hAnsi="Cambria Math" w:cs="Calibri"/>
                              <w:i/>
                              <w:sz w:val="24"/>
                              <w:szCs w:val="24"/>
                            </w:rPr>
                          </m:ctrlPr>
                        </m:e>
                      </m:bar>
                      <m:ctrlPr>
                        <w:rPr>
                          <w:rFonts w:ascii="Cambria Math" w:hAnsi="Cambria Math"/>
                          <w:i/>
                          <w:sz w:val="24"/>
                          <w:szCs w:val="24"/>
                        </w:rPr>
                      </m:ctrlPr>
                    </m:e>
                    <m:sub>
                      <m:r>
                        <w:rPr>
                          <w:rFonts w:ascii="Cambria Math"/>
                          <w:sz w:val="24"/>
                          <w:szCs w:val="24"/>
                          <w:lang w:val="ru-RU"/>
                        </w:rPr>
                        <m:t>2</m:t>
                      </m:r>
                      <m:ctrlPr>
                        <w:rPr>
                          <w:rFonts w:ascii="Cambria Math" w:hAnsi="Cambria Math"/>
                          <w:i/>
                          <w:sz w:val="24"/>
                          <w:szCs w:val="24"/>
                        </w:rPr>
                      </m:ctrlPr>
                    </m:sub>
                  </m:sSub>
                  <m:ctrlPr>
                    <w:rPr>
                      <w:rFonts w:ascii="Cambria Math" w:hAnsi="Cambria Math"/>
                      <w:i/>
                      <w:sz w:val="24"/>
                      <w:szCs w:val="24"/>
                    </w:rPr>
                  </m:ctrlPr>
                </m:e>
                <m:e>
                  <m:sSub>
                    <m:sSubPr>
                      <m:ctrlPr>
                        <w:rPr>
                          <w:rFonts w:ascii="Cambria Math" w:hAnsi="Cambria Math" w:cs="Calibri"/>
                          <w:i/>
                          <w:sz w:val="24"/>
                          <w:szCs w:val="24"/>
                        </w:rPr>
                      </m:ctrlPr>
                    </m:sSubPr>
                    <m:e>
                      <m:bar>
                        <m:barPr>
                          <m:ctrlPr>
                            <w:rPr>
                              <w:rFonts w:ascii="Cambria Math" w:hAnsi="Cambria Math" w:cs="Cambria Math"/>
                              <w:i/>
                              <w:sz w:val="24"/>
                              <w:szCs w:val="24"/>
                            </w:rPr>
                          </m:ctrlPr>
                        </m:barPr>
                        <m:e>
                          <m:r>
                            <w:rPr>
                              <w:rFonts w:ascii="Cambria Math" w:hAnsi="Cambria Math" w:cs="Calibri"/>
                              <w:sz w:val="24"/>
                              <w:szCs w:val="24"/>
                            </w:rPr>
                            <m:t>d</m:t>
                          </m:r>
                          <m:ctrlPr>
                            <w:rPr>
                              <w:rFonts w:ascii="Cambria Math" w:hAnsi="Cambria Math" w:cs="Calibri"/>
                              <w:i/>
                              <w:sz w:val="24"/>
                              <w:szCs w:val="24"/>
                            </w:rPr>
                          </m:ctrlPr>
                        </m:e>
                      </m:bar>
                      <m:ctrlPr>
                        <w:rPr>
                          <w:rFonts w:ascii="Cambria Math" w:hAnsi="Cambria Math"/>
                          <w:i/>
                          <w:sz w:val="24"/>
                          <w:szCs w:val="24"/>
                        </w:rPr>
                      </m:ctrlPr>
                    </m:e>
                    <m:sub>
                      <m:r>
                        <w:rPr>
                          <w:rFonts w:ascii="Cambria Math"/>
                          <w:sz w:val="24"/>
                          <w:szCs w:val="24"/>
                          <w:lang w:val="ru-RU"/>
                        </w:rPr>
                        <m:t>3</m:t>
                      </m:r>
                      <m:ctrlPr>
                        <w:rPr>
                          <w:rFonts w:ascii="Cambria Math" w:hAnsi="Cambria Math"/>
                          <w:i/>
                          <w:sz w:val="24"/>
                          <w:szCs w:val="24"/>
                        </w:rPr>
                      </m:ctrlPr>
                    </m:sub>
                  </m:sSub>
                  <m:ctrlPr>
                    <w:rPr>
                      <w:rFonts w:ascii="Cambria Math" w:hAnsi="Cambria Math"/>
                      <w:i/>
                      <w:sz w:val="24"/>
                      <w:szCs w:val="24"/>
                    </w:rPr>
                  </m:ctrlPr>
                </m:e>
              </m:mr>
              <m:mr>
                <m:e>
                  <m:sSub>
                    <m:sSubPr>
                      <m:ctrlPr>
                        <w:rPr>
                          <w:rFonts w:ascii="Cambria Math" w:hAnsi="Cambria Math"/>
                          <w:i/>
                          <w:sz w:val="24"/>
                          <w:szCs w:val="24"/>
                        </w:rPr>
                      </m:ctrlPr>
                    </m:sSubPr>
                    <m:e>
                      <m:r>
                        <w:rPr>
                          <w:rFonts w:ascii="Cambria Math" w:hAnsi="Cambria Math"/>
                          <w:sz w:val="24"/>
                          <w:szCs w:val="24"/>
                        </w:rPr>
                        <m:t>a</m:t>
                      </m:r>
                    </m:e>
                    <m:sub>
                      <m:r>
                        <w:rPr>
                          <w:rFonts w:ascii="Cambria Math"/>
                          <w:sz w:val="24"/>
                          <w:szCs w:val="24"/>
                          <w:lang w:val="ru-RU"/>
                        </w:rPr>
                        <m:t>1</m:t>
                      </m:r>
                    </m:sub>
                  </m:sSub>
                  <m:ctrlPr>
                    <w:rPr>
                      <w:rFonts w:ascii="Cambria Math" w:hAnsi="Cambria Math"/>
                      <w:i/>
                      <w:sz w:val="24"/>
                      <w:szCs w:val="24"/>
                    </w:rPr>
                  </m:ctrlPr>
                </m:e>
                <m:e>
                  <m:sSub>
                    <m:sSubPr>
                      <m:ctrlPr>
                        <w:rPr>
                          <w:rFonts w:ascii="Cambria Math" w:hAnsi="Cambria Math"/>
                          <w:i/>
                          <w:sz w:val="24"/>
                          <w:szCs w:val="24"/>
                        </w:rPr>
                      </m:ctrlPr>
                    </m:sSubPr>
                    <m:e>
                      <m:r>
                        <w:rPr>
                          <w:rFonts w:ascii="Cambria Math" w:hAnsi="Cambria Math"/>
                          <w:sz w:val="24"/>
                          <w:szCs w:val="24"/>
                        </w:rPr>
                        <m:t>a</m:t>
                      </m:r>
                    </m:e>
                    <m:sub>
                      <m:r>
                        <w:rPr>
                          <w:rFonts w:ascii="Cambria Math"/>
                          <w:sz w:val="24"/>
                          <w:szCs w:val="24"/>
                          <w:lang w:val="ru-RU"/>
                        </w:rPr>
                        <m:t>2</m:t>
                      </m:r>
                    </m:sub>
                  </m:sSub>
                  <m:ctrlPr>
                    <w:rPr>
                      <w:rFonts w:ascii="Cambria Math" w:hAnsi="Cambria Math"/>
                      <w:i/>
                      <w:sz w:val="24"/>
                      <w:szCs w:val="24"/>
                    </w:rPr>
                  </m:ctrlPr>
                </m:e>
                <m:e>
                  <m:sSub>
                    <m:sSubPr>
                      <m:ctrlPr>
                        <w:rPr>
                          <w:rFonts w:ascii="Cambria Math" w:hAnsi="Cambria Math"/>
                          <w:i/>
                          <w:sz w:val="24"/>
                          <w:szCs w:val="24"/>
                        </w:rPr>
                      </m:ctrlPr>
                    </m:sSubPr>
                    <m:e>
                      <m:r>
                        <w:rPr>
                          <w:rFonts w:ascii="Cambria Math" w:hAnsi="Cambria Math"/>
                          <w:sz w:val="24"/>
                          <w:szCs w:val="24"/>
                        </w:rPr>
                        <m:t>a</m:t>
                      </m:r>
                    </m:e>
                    <m:sub>
                      <m:r>
                        <w:rPr>
                          <w:rFonts w:ascii="Cambria Math"/>
                          <w:sz w:val="24"/>
                          <w:szCs w:val="24"/>
                          <w:lang w:val="ru-RU"/>
                        </w:rPr>
                        <m:t>3</m:t>
                      </m:r>
                    </m:sub>
                  </m:sSub>
                  <m:ctrlPr>
                    <w:rPr>
                      <w:rFonts w:ascii="Cambria Math" w:hAnsi="Cambria Math"/>
                      <w:i/>
                      <w:sz w:val="24"/>
                      <w:szCs w:val="24"/>
                    </w:rPr>
                  </m:ctrlPr>
                </m:e>
              </m:mr>
              <m:mr>
                <m:e>
                  <m:sSub>
                    <m:sSubPr>
                      <m:ctrlPr>
                        <w:rPr>
                          <w:rFonts w:ascii="Cambria Math" w:hAnsi="Cambria Math"/>
                          <w:i/>
                          <w:sz w:val="24"/>
                          <w:szCs w:val="24"/>
                        </w:rPr>
                      </m:ctrlPr>
                    </m:sSubPr>
                    <m:e>
                      <m:r>
                        <w:rPr>
                          <w:rFonts w:ascii="Cambria Math" w:hAnsi="Cambria Math"/>
                          <w:sz w:val="24"/>
                          <w:szCs w:val="24"/>
                        </w:rPr>
                        <m:t>b</m:t>
                      </m:r>
                    </m:e>
                    <m:sub>
                      <m:r>
                        <w:rPr>
                          <w:rFonts w:ascii="Cambria Math"/>
                          <w:sz w:val="24"/>
                          <w:szCs w:val="24"/>
                          <w:lang w:val="ru-RU"/>
                        </w:rPr>
                        <m:t>1</m:t>
                      </m:r>
                    </m:sub>
                  </m:sSub>
                  <m:ctrlPr>
                    <w:rPr>
                      <w:rFonts w:ascii="Cambria Math" w:hAnsi="Cambria Math"/>
                      <w:i/>
                      <w:sz w:val="24"/>
                      <w:szCs w:val="24"/>
                    </w:rPr>
                  </m:ctrlPr>
                </m:e>
                <m:e>
                  <m:sSub>
                    <m:sSubPr>
                      <m:ctrlPr>
                        <w:rPr>
                          <w:rFonts w:ascii="Cambria Math" w:hAnsi="Cambria Math"/>
                          <w:i/>
                          <w:sz w:val="24"/>
                          <w:szCs w:val="24"/>
                        </w:rPr>
                      </m:ctrlPr>
                    </m:sSubPr>
                    <m:e>
                      <m:r>
                        <w:rPr>
                          <w:rFonts w:ascii="Cambria Math" w:hAnsi="Cambria Math"/>
                          <w:sz w:val="24"/>
                          <w:szCs w:val="24"/>
                        </w:rPr>
                        <m:t>b</m:t>
                      </m:r>
                    </m:e>
                    <m:sub>
                      <m:r>
                        <w:rPr>
                          <w:rFonts w:ascii="Cambria Math"/>
                          <w:sz w:val="24"/>
                          <w:szCs w:val="24"/>
                          <w:lang w:val="ru-RU"/>
                        </w:rPr>
                        <m:t>2</m:t>
                      </m:r>
                    </m:sub>
                  </m:sSub>
                  <m:ctrlPr>
                    <w:rPr>
                      <w:rFonts w:ascii="Cambria Math" w:hAnsi="Cambria Math"/>
                      <w:i/>
                      <w:sz w:val="24"/>
                      <w:szCs w:val="24"/>
                    </w:rPr>
                  </m:ctrlPr>
                </m:e>
                <m:e>
                  <m:sSub>
                    <m:sSubPr>
                      <m:ctrlPr>
                        <w:rPr>
                          <w:rFonts w:ascii="Cambria Math" w:hAnsi="Cambria Math"/>
                          <w:i/>
                          <w:sz w:val="24"/>
                          <w:szCs w:val="24"/>
                        </w:rPr>
                      </m:ctrlPr>
                    </m:sSubPr>
                    <m:e>
                      <m:r>
                        <w:rPr>
                          <w:rFonts w:ascii="Cambria Math" w:hAnsi="Cambria Math"/>
                          <w:sz w:val="24"/>
                          <w:szCs w:val="24"/>
                        </w:rPr>
                        <m:t>b</m:t>
                      </m:r>
                    </m:e>
                    <m:sub>
                      <m:r>
                        <w:rPr>
                          <w:rFonts w:ascii="Cambria Math"/>
                          <w:sz w:val="24"/>
                          <w:szCs w:val="24"/>
                          <w:lang w:val="ru-RU"/>
                        </w:rPr>
                        <m:t>3</m:t>
                      </m:r>
                    </m:sub>
                  </m:sSub>
                  <m:ctrlPr>
                    <w:rPr>
                      <w:rFonts w:ascii="Cambria Math" w:hAnsi="Cambria Math"/>
                      <w:i/>
                      <w:sz w:val="24"/>
                      <w:szCs w:val="24"/>
                    </w:rPr>
                  </m:ctrlPr>
                </m:e>
              </m:mr>
            </m:m>
          </m:e>
        </m:d>
      </m:oMath>
      <w:r w:rsidR="00414A9B" w:rsidRPr="001402D9">
        <w:rPr>
          <w:sz w:val="24"/>
          <w:szCs w:val="24"/>
          <w:lang w:val="ru-RU"/>
        </w:rPr>
        <w:t xml:space="preserve">  </w:t>
      </w:r>
      <w:r w:rsidR="00194D06" w:rsidRPr="001402D9">
        <w:rPr>
          <w:sz w:val="24"/>
          <w:szCs w:val="24"/>
          <w:lang w:val="ru-RU"/>
        </w:rPr>
        <w:t>,</w:t>
      </w:r>
      <w:r w:rsidR="00414A9B" w:rsidRPr="001402D9">
        <w:rPr>
          <w:sz w:val="24"/>
          <w:szCs w:val="24"/>
          <w:lang w:val="ru-RU"/>
        </w:rPr>
        <w:t xml:space="preserve">                                                   </w:t>
      </w:r>
      <w:r w:rsidR="002305E5" w:rsidRPr="001402D9">
        <w:rPr>
          <w:sz w:val="24"/>
          <w:szCs w:val="24"/>
          <w:lang w:val="ru-RU"/>
        </w:rPr>
        <w:t xml:space="preserve">     </w:t>
      </w:r>
      <w:r w:rsidR="00FD7E79" w:rsidRPr="001402D9">
        <w:rPr>
          <w:sz w:val="24"/>
          <w:szCs w:val="24"/>
          <w:lang w:val="ru-RU"/>
        </w:rPr>
        <w:t xml:space="preserve">          </w:t>
      </w:r>
      <w:r w:rsidR="002305E5" w:rsidRPr="001402D9">
        <w:rPr>
          <w:sz w:val="24"/>
          <w:szCs w:val="24"/>
          <w:lang w:val="ru-RU"/>
        </w:rPr>
        <w:t xml:space="preserve">               </w:t>
      </w:r>
      <w:r w:rsidR="001F218D" w:rsidRPr="001402D9">
        <w:rPr>
          <w:sz w:val="24"/>
          <w:szCs w:val="24"/>
          <w:lang w:val="ru-RU"/>
        </w:rPr>
        <w:t>(1.3)</w:t>
      </w:r>
      <w:bookmarkEnd w:id="94"/>
    </w:p>
    <w:p w:rsidR="00194D06" w:rsidRPr="001402D9" w:rsidRDefault="00194D06" w:rsidP="006655F6">
      <w:pPr>
        <w:pStyle w:val="a3"/>
        <w:rPr>
          <w:sz w:val="24"/>
          <w:szCs w:val="24"/>
          <w:lang w:val="ru-RU"/>
        </w:rPr>
      </w:pPr>
      <w:r w:rsidRPr="001402D9">
        <w:rPr>
          <w:sz w:val="24"/>
          <w:szCs w:val="24"/>
          <w:lang w:val="ru-RU"/>
        </w:rPr>
        <w:t xml:space="preserve">  </w:t>
      </w:r>
      <w:bookmarkStart w:id="95" w:name="_Toc311581921"/>
      <w:r w:rsidRPr="001402D9">
        <w:rPr>
          <w:sz w:val="24"/>
          <w:szCs w:val="24"/>
          <w:lang w:val="ru-RU"/>
        </w:rPr>
        <w:t xml:space="preserve">где  знак (+) </w:t>
      </w:r>
      <w:r w:rsidR="006832C3" w:rsidRPr="001402D9">
        <w:rPr>
          <w:sz w:val="24"/>
          <w:szCs w:val="24"/>
          <w:lang w:val="ru-RU"/>
        </w:rPr>
        <w:t xml:space="preserve"> </w:t>
      </w:r>
      <w:r w:rsidR="00C30B29" w:rsidRPr="001402D9">
        <w:rPr>
          <w:sz w:val="24"/>
          <w:szCs w:val="24"/>
          <w:lang w:val="ru-RU"/>
        </w:rPr>
        <w:t>д</w:t>
      </w:r>
      <w:r w:rsidR="00FB2AB0" w:rsidRPr="001402D9">
        <w:rPr>
          <w:sz w:val="24"/>
          <w:szCs w:val="24"/>
          <w:lang w:val="ru-RU"/>
        </w:rPr>
        <w:t>ля правой тройки базисных векторов, а (-) – для левой.</w:t>
      </w:r>
      <w:bookmarkEnd w:id="95"/>
      <w:r w:rsidR="00392970" w:rsidRPr="001402D9">
        <w:rPr>
          <w:sz w:val="24"/>
          <w:szCs w:val="24"/>
          <w:lang w:val="ru-RU"/>
        </w:rPr>
        <w:t xml:space="preserve">                                  </w:t>
      </w:r>
    </w:p>
    <w:p w:rsidR="00F20A85" w:rsidRPr="001402D9" w:rsidRDefault="00F20A85" w:rsidP="006655F6">
      <w:pPr>
        <w:pStyle w:val="a3"/>
        <w:rPr>
          <w:sz w:val="24"/>
          <w:szCs w:val="24"/>
          <w:lang w:val="ru-RU"/>
        </w:rPr>
      </w:pPr>
      <w:r w:rsidRPr="001402D9">
        <w:rPr>
          <w:sz w:val="24"/>
          <w:szCs w:val="24"/>
          <w:lang w:val="ru-RU"/>
        </w:rPr>
        <w:t xml:space="preserve">  </w:t>
      </w:r>
      <w:bookmarkStart w:id="96" w:name="_Toc311581922"/>
      <w:r w:rsidR="00B40600">
        <w:rPr>
          <w:sz w:val="24"/>
          <w:szCs w:val="24"/>
          <w:lang w:val="ru-RU"/>
        </w:rPr>
        <w:t xml:space="preserve"> </w:t>
      </w:r>
      <w:r w:rsidR="00F03E8F" w:rsidRPr="001402D9">
        <w:rPr>
          <w:sz w:val="24"/>
          <w:szCs w:val="24"/>
          <w:lang w:val="ru-RU"/>
        </w:rPr>
        <w:t xml:space="preserve">Тройка векторов  </w:t>
      </w:r>
      <m:oMath>
        <m:bar>
          <m:barPr>
            <m:ctrlPr>
              <w:rPr>
                <w:rFonts w:ascii="Cambria Math" w:hAnsi="Cambria Math"/>
                <w:i/>
                <w:sz w:val="24"/>
                <w:szCs w:val="24"/>
              </w:rPr>
            </m:ctrlPr>
          </m:barPr>
          <m:e>
            <m:r>
              <w:rPr>
                <w:rFonts w:ascii="Cambria Math" w:hAnsi="Cambria Math"/>
                <w:sz w:val="24"/>
                <w:szCs w:val="24"/>
              </w:rPr>
              <m:t>a</m:t>
            </m:r>
          </m:e>
        </m:bar>
        <m:r>
          <w:rPr>
            <w:rFonts w:ascii="Cambria Math"/>
            <w:sz w:val="24"/>
            <w:szCs w:val="24"/>
            <w:lang w:val="ru-RU"/>
          </w:rPr>
          <m:t xml:space="preserve">,  </m:t>
        </m:r>
        <m:bar>
          <m:barPr>
            <m:ctrlPr>
              <w:rPr>
                <w:rFonts w:ascii="Cambria Math" w:hAnsi="Cambria Math"/>
                <w:i/>
                <w:sz w:val="24"/>
                <w:szCs w:val="24"/>
              </w:rPr>
            </m:ctrlPr>
          </m:barPr>
          <m:e>
            <m:r>
              <w:rPr>
                <w:rFonts w:ascii="Cambria Math" w:hAnsi="Cambria Math"/>
                <w:sz w:val="24"/>
                <w:szCs w:val="24"/>
              </w:rPr>
              <m:t>b</m:t>
            </m:r>
          </m:e>
        </m:bar>
        <m:r>
          <w:rPr>
            <w:rFonts w:ascii="Cambria Math"/>
            <w:sz w:val="24"/>
            <w:szCs w:val="24"/>
            <w:lang w:val="ru-RU"/>
          </w:rPr>
          <m:t>,</m:t>
        </m:r>
        <m:r>
          <w:rPr>
            <w:rFonts w:ascii="Cambria Math" w:hAnsi="Cambria Math"/>
            <w:sz w:val="24"/>
            <w:szCs w:val="24"/>
            <w:lang w:val="ru-RU"/>
          </w:rPr>
          <m:t>∙</m:t>
        </m:r>
        <m:bar>
          <m:barPr>
            <m:ctrlPr>
              <w:rPr>
                <w:rFonts w:ascii="Cambria Math" w:hAnsi="Cambria Math"/>
                <w:i/>
                <w:sz w:val="24"/>
                <w:szCs w:val="24"/>
              </w:rPr>
            </m:ctrlPr>
          </m:barPr>
          <m:e>
            <m:r>
              <w:rPr>
                <w:rFonts w:ascii="Cambria Math" w:hAnsi="Cambria Math"/>
                <w:sz w:val="24"/>
                <w:szCs w:val="24"/>
              </w:rPr>
              <m:t>c</m:t>
            </m:r>
          </m:e>
        </m:bar>
      </m:oMath>
      <w:r w:rsidR="00F03E8F" w:rsidRPr="001402D9">
        <w:rPr>
          <w:sz w:val="24"/>
          <w:szCs w:val="24"/>
          <w:lang w:val="ru-RU"/>
        </w:rPr>
        <w:t xml:space="preserve"> называется правой (в правоориентированном  пространстве),</w:t>
      </w:r>
      <w:bookmarkEnd w:id="96"/>
      <w:r w:rsidRPr="001402D9">
        <w:rPr>
          <w:sz w:val="24"/>
          <w:szCs w:val="24"/>
          <w:lang w:val="ru-RU"/>
        </w:rPr>
        <w:t xml:space="preserve"> </w:t>
      </w:r>
      <w:bookmarkStart w:id="97" w:name="_Toc311581923"/>
      <w:r w:rsidRPr="001402D9">
        <w:rPr>
          <w:sz w:val="24"/>
          <w:szCs w:val="24"/>
          <w:lang w:val="ru-RU"/>
        </w:rPr>
        <w:t>если  с конца третьего (</w:t>
      </w:r>
      <m:oMath>
        <m:bar>
          <m:barPr>
            <m:ctrlPr>
              <w:rPr>
                <w:rFonts w:ascii="Cambria Math" w:hAnsi="Cambria Math"/>
                <w:i/>
                <w:sz w:val="24"/>
                <w:szCs w:val="24"/>
              </w:rPr>
            </m:ctrlPr>
          </m:barPr>
          <m:e>
            <m:r>
              <w:rPr>
                <w:rFonts w:ascii="Cambria Math" w:hAnsi="Cambria Math"/>
                <w:sz w:val="24"/>
                <w:szCs w:val="24"/>
              </w:rPr>
              <m:t>c</m:t>
            </m:r>
          </m:e>
        </m:bar>
      </m:oMath>
      <w:r w:rsidRPr="001402D9">
        <w:rPr>
          <w:sz w:val="24"/>
          <w:szCs w:val="24"/>
          <w:lang w:val="ru-RU"/>
        </w:rPr>
        <w:t xml:space="preserve"> )  кратчайший поворот от первого (</w:t>
      </w:r>
      <m:oMath>
        <m:bar>
          <m:barPr>
            <m:ctrlPr>
              <w:rPr>
                <w:rFonts w:ascii="Cambria Math" w:hAnsi="Cambria Math"/>
                <w:i/>
                <w:sz w:val="24"/>
                <w:szCs w:val="24"/>
              </w:rPr>
            </m:ctrlPr>
          </m:barPr>
          <m:e>
            <m:r>
              <w:rPr>
                <w:rFonts w:ascii="Cambria Math" w:hAnsi="Cambria Math"/>
                <w:sz w:val="24"/>
                <w:szCs w:val="24"/>
              </w:rPr>
              <m:t>a</m:t>
            </m:r>
          </m:e>
        </m:bar>
        <m:r>
          <w:rPr>
            <w:rFonts w:ascii="Cambria Math"/>
            <w:sz w:val="24"/>
            <w:szCs w:val="24"/>
            <w:lang w:val="ru-RU"/>
          </w:rPr>
          <m:t>)</m:t>
        </m:r>
      </m:oMath>
      <w:r w:rsidRPr="001402D9">
        <w:rPr>
          <w:sz w:val="24"/>
          <w:szCs w:val="24"/>
          <w:lang w:val="ru-RU"/>
        </w:rPr>
        <w:t xml:space="preserve"> ко второму  (</w:t>
      </w:r>
      <m:oMath>
        <m:bar>
          <m:barPr>
            <m:ctrlPr>
              <w:rPr>
                <w:rFonts w:ascii="Cambria Math" w:hAnsi="Cambria Math"/>
                <w:i/>
                <w:sz w:val="24"/>
                <w:szCs w:val="24"/>
              </w:rPr>
            </m:ctrlPr>
          </m:barPr>
          <m:e>
            <m:r>
              <w:rPr>
                <w:rFonts w:ascii="Cambria Math" w:hAnsi="Cambria Math"/>
                <w:sz w:val="24"/>
                <w:szCs w:val="24"/>
              </w:rPr>
              <m:t>b</m:t>
            </m:r>
          </m:e>
        </m:bar>
        <m:r>
          <w:rPr>
            <w:rFonts w:ascii="Cambria Math"/>
            <w:sz w:val="24"/>
            <w:szCs w:val="24"/>
            <w:lang w:val="ru-RU"/>
          </w:rPr>
          <m:t>)</m:t>
        </m:r>
      </m:oMath>
      <w:r w:rsidRPr="001402D9">
        <w:rPr>
          <w:sz w:val="24"/>
          <w:szCs w:val="24"/>
          <w:lang w:val="ru-RU"/>
        </w:rPr>
        <w:t xml:space="preserve"> виден</w:t>
      </w:r>
      <w:bookmarkEnd w:id="97"/>
      <w:r w:rsidRPr="001402D9">
        <w:rPr>
          <w:sz w:val="24"/>
          <w:szCs w:val="24"/>
          <w:lang w:val="ru-RU"/>
        </w:rPr>
        <w:t xml:space="preserve"> </w:t>
      </w:r>
      <w:bookmarkStart w:id="98" w:name="_Toc311581924"/>
      <w:r w:rsidRPr="001402D9">
        <w:rPr>
          <w:sz w:val="24"/>
          <w:szCs w:val="24"/>
          <w:lang w:val="ru-RU"/>
        </w:rPr>
        <w:t>происходящим против часовой стрелки.</w:t>
      </w:r>
      <w:bookmarkEnd w:id="98"/>
      <w:r w:rsidRPr="001402D9">
        <w:rPr>
          <w:sz w:val="24"/>
          <w:szCs w:val="24"/>
          <w:lang w:val="ru-RU"/>
        </w:rPr>
        <w:t xml:space="preserve"> </w:t>
      </w:r>
    </w:p>
    <w:p w:rsidR="00F20A85" w:rsidRPr="001402D9" w:rsidRDefault="00084256" w:rsidP="006655F6">
      <w:pPr>
        <w:pStyle w:val="a3"/>
        <w:rPr>
          <w:sz w:val="24"/>
          <w:szCs w:val="24"/>
          <w:lang w:val="ru-RU"/>
        </w:rPr>
      </w:pPr>
      <w:r w:rsidRPr="001402D9">
        <w:rPr>
          <w:sz w:val="24"/>
          <w:szCs w:val="24"/>
          <w:lang w:val="ru-RU"/>
        </w:rPr>
        <w:t xml:space="preserve"> </w:t>
      </w:r>
      <w:r w:rsidR="00B40600">
        <w:rPr>
          <w:sz w:val="24"/>
          <w:szCs w:val="24"/>
          <w:lang w:val="ru-RU"/>
        </w:rPr>
        <w:t xml:space="preserve">  </w:t>
      </w:r>
      <w:r w:rsidRPr="001402D9">
        <w:rPr>
          <w:sz w:val="24"/>
          <w:szCs w:val="24"/>
          <w:lang w:val="ru-RU"/>
        </w:rPr>
        <w:t xml:space="preserve"> </w:t>
      </w:r>
      <w:bookmarkStart w:id="99" w:name="_Toc311581925"/>
      <w:r w:rsidR="00F859F7" w:rsidRPr="001402D9">
        <w:rPr>
          <w:sz w:val="24"/>
          <w:szCs w:val="24"/>
          <w:lang w:val="ru-RU"/>
        </w:rPr>
        <w:t>В заключение</w:t>
      </w:r>
      <w:r w:rsidR="00464C74" w:rsidRPr="001402D9">
        <w:rPr>
          <w:sz w:val="24"/>
          <w:szCs w:val="24"/>
          <w:lang w:val="ru-RU"/>
        </w:rPr>
        <w:t xml:space="preserve"> параграфа </w:t>
      </w:r>
      <w:r w:rsidR="00F859F7" w:rsidRPr="001402D9">
        <w:rPr>
          <w:sz w:val="24"/>
          <w:szCs w:val="24"/>
          <w:lang w:val="ru-RU"/>
        </w:rPr>
        <w:t xml:space="preserve"> приведем часто используемые в механике формулы смешан</w:t>
      </w:r>
      <w:r w:rsidR="007A7533" w:rsidRPr="001402D9">
        <w:rPr>
          <w:sz w:val="24"/>
          <w:szCs w:val="24"/>
          <w:lang w:val="ru-RU"/>
        </w:rPr>
        <w:t>н</w:t>
      </w:r>
      <w:r w:rsidR="00F859F7" w:rsidRPr="001402D9">
        <w:rPr>
          <w:sz w:val="24"/>
          <w:szCs w:val="24"/>
          <w:lang w:val="ru-RU"/>
        </w:rPr>
        <w:t>ого</w:t>
      </w:r>
      <w:bookmarkEnd w:id="99"/>
      <w:r w:rsidR="00F859F7" w:rsidRPr="001402D9">
        <w:rPr>
          <w:sz w:val="24"/>
          <w:szCs w:val="24"/>
          <w:lang w:val="ru-RU"/>
        </w:rPr>
        <w:t xml:space="preserve"> </w:t>
      </w:r>
      <w:r w:rsidR="00464C74" w:rsidRPr="001402D9">
        <w:rPr>
          <w:sz w:val="24"/>
          <w:szCs w:val="24"/>
          <w:lang w:val="ru-RU"/>
        </w:rPr>
        <w:t xml:space="preserve">  </w:t>
      </w:r>
      <w:bookmarkStart w:id="100" w:name="_Toc311581926"/>
      <w:r w:rsidR="00F859F7" w:rsidRPr="001402D9">
        <w:rPr>
          <w:sz w:val="24"/>
          <w:szCs w:val="24"/>
          <w:lang w:val="ru-RU"/>
        </w:rPr>
        <w:t>и двойного</w:t>
      </w:r>
      <w:r w:rsidR="00464C74" w:rsidRPr="001402D9">
        <w:rPr>
          <w:sz w:val="24"/>
          <w:szCs w:val="24"/>
          <w:lang w:val="ru-RU"/>
        </w:rPr>
        <w:t xml:space="preserve"> </w:t>
      </w:r>
      <w:r w:rsidR="00F859F7" w:rsidRPr="001402D9">
        <w:rPr>
          <w:sz w:val="24"/>
          <w:szCs w:val="24"/>
          <w:lang w:val="ru-RU"/>
        </w:rPr>
        <w:t>векторного произведений.</w:t>
      </w:r>
      <w:bookmarkEnd w:id="100"/>
    </w:p>
    <w:p w:rsidR="00A94C26" w:rsidRPr="001402D9" w:rsidRDefault="00F20A85" w:rsidP="006655F6">
      <w:pPr>
        <w:pStyle w:val="a3"/>
        <w:rPr>
          <w:sz w:val="24"/>
          <w:szCs w:val="24"/>
          <w:lang w:val="ru-RU"/>
        </w:rPr>
      </w:pPr>
      <w:r w:rsidRPr="001402D9">
        <w:rPr>
          <w:sz w:val="24"/>
          <w:szCs w:val="24"/>
          <w:lang w:val="ru-RU"/>
        </w:rPr>
        <w:t xml:space="preserve">  </w:t>
      </w:r>
      <w:r w:rsidR="00AF564A" w:rsidRPr="001402D9">
        <w:rPr>
          <w:sz w:val="24"/>
          <w:szCs w:val="24"/>
          <w:lang w:val="ru-RU"/>
        </w:rPr>
        <w:t xml:space="preserve">    </w:t>
      </w:r>
      <w:r w:rsidR="007A7533" w:rsidRPr="001402D9">
        <w:rPr>
          <w:sz w:val="24"/>
          <w:szCs w:val="24"/>
          <w:lang w:val="ru-RU"/>
        </w:rPr>
        <w:t xml:space="preserve"> </w:t>
      </w:r>
      <w:bookmarkStart w:id="101" w:name="_Toc311581927"/>
      <w:r w:rsidR="007A7533" w:rsidRPr="001402D9">
        <w:rPr>
          <w:sz w:val="24"/>
          <w:szCs w:val="24"/>
          <w:lang w:val="ru-RU"/>
        </w:rPr>
        <w:t xml:space="preserve">Смешанное произведение </w:t>
      </w:r>
      <w:r w:rsidR="00084256" w:rsidRPr="001402D9">
        <w:rPr>
          <w:sz w:val="24"/>
          <w:szCs w:val="24"/>
          <w:lang w:val="ru-RU"/>
        </w:rPr>
        <w:t xml:space="preserve"> </w:t>
      </w:r>
      <w:r w:rsidR="007A7533" w:rsidRPr="001402D9">
        <w:rPr>
          <w:sz w:val="24"/>
          <w:szCs w:val="24"/>
          <w:lang w:val="ru-RU"/>
        </w:rPr>
        <w:t>(</w:t>
      </w:r>
      <w:r w:rsidR="00084256" w:rsidRPr="001402D9">
        <w:rPr>
          <w:sz w:val="24"/>
          <w:szCs w:val="24"/>
          <w:lang w:val="ru-RU"/>
        </w:rPr>
        <w:t xml:space="preserve"> </w:t>
      </w:r>
      <m:oMath>
        <m:bar>
          <m:barPr>
            <m:ctrlPr>
              <w:rPr>
                <w:rFonts w:ascii="Cambria Math" w:hAnsi="Cambria Math"/>
                <w:i/>
                <w:sz w:val="24"/>
                <w:szCs w:val="24"/>
              </w:rPr>
            </m:ctrlPr>
          </m:barPr>
          <m:e>
            <m:r>
              <w:rPr>
                <w:rFonts w:ascii="Cambria Math" w:hAnsi="Cambria Math"/>
                <w:sz w:val="24"/>
                <w:szCs w:val="24"/>
              </w:rPr>
              <m:t>a</m:t>
            </m:r>
          </m:e>
        </m:bar>
        <m:r>
          <w:rPr>
            <w:rFonts w:ascii="Cambria Math" w:hAnsi="Cambria Math"/>
            <w:sz w:val="24"/>
            <w:szCs w:val="24"/>
            <w:lang w:val="ru-RU"/>
          </w:rPr>
          <m:t>×</m:t>
        </m:r>
        <m:bar>
          <m:barPr>
            <m:ctrlPr>
              <w:rPr>
                <w:rFonts w:ascii="Cambria Math" w:hAnsi="Cambria Math"/>
                <w:i/>
                <w:sz w:val="24"/>
                <w:szCs w:val="24"/>
              </w:rPr>
            </m:ctrlPr>
          </m:barPr>
          <m:e>
            <m:r>
              <w:rPr>
                <w:rFonts w:ascii="Cambria Math" w:hAnsi="Cambria Math"/>
                <w:sz w:val="24"/>
                <w:szCs w:val="24"/>
              </w:rPr>
              <m:t>b</m:t>
            </m:r>
          </m:e>
        </m:bar>
        <m:r>
          <w:rPr>
            <w:rFonts w:ascii="Cambria Math"/>
            <w:sz w:val="24"/>
            <w:szCs w:val="24"/>
            <w:lang w:val="ru-RU"/>
          </w:rPr>
          <m:t>)</m:t>
        </m:r>
        <m:r>
          <w:rPr>
            <w:rFonts w:ascii="Cambria Math" w:hAnsi="Cambria Math"/>
            <w:sz w:val="24"/>
            <w:szCs w:val="24"/>
            <w:lang w:val="ru-RU"/>
          </w:rPr>
          <m:t>∙</m:t>
        </m:r>
        <m:bar>
          <m:barPr>
            <m:ctrlPr>
              <w:rPr>
                <w:rFonts w:ascii="Cambria Math" w:hAnsi="Cambria Math"/>
                <w:i/>
                <w:sz w:val="24"/>
                <w:szCs w:val="24"/>
              </w:rPr>
            </m:ctrlPr>
          </m:barPr>
          <m:e>
            <m:r>
              <w:rPr>
                <w:rFonts w:ascii="Cambria Math" w:hAnsi="Cambria Math"/>
                <w:sz w:val="24"/>
                <w:szCs w:val="24"/>
              </w:rPr>
              <m:t>c</m:t>
            </m:r>
          </m:e>
        </m:bar>
      </m:oMath>
      <w:r w:rsidR="00084256" w:rsidRPr="001402D9">
        <w:rPr>
          <w:sz w:val="24"/>
          <w:szCs w:val="24"/>
          <w:lang w:val="ru-RU"/>
        </w:rPr>
        <w:t xml:space="preserve"> </w:t>
      </w:r>
      <w:r w:rsidR="00510E55" w:rsidRPr="001402D9">
        <w:rPr>
          <w:sz w:val="24"/>
          <w:szCs w:val="24"/>
          <w:lang w:val="ru-RU"/>
        </w:rPr>
        <w:t xml:space="preserve"> имеет простой  геометрический смысл </w:t>
      </w:r>
      <w:r w:rsidR="001D5C0D" w:rsidRPr="001402D9">
        <w:rPr>
          <w:sz w:val="24"/>
          <w:szCs w:val="24"/>
          <w:lang w:val="ru-RU"/>
        </w:rPr>
        <w:t>. Поскольку</w:t>
      </w:r>
      <w:bookmarkEnd w:id="101"/>
      <w:r w:rsidR="001D5C0D" w:rsidRPr="001402D9">
        <w:rPr>
          <w:sz w:val="24"/>
          <w:szCs w:val="24"/>
          <w:lang w:val="ru-RU"/>
        </w:rPr>
        <w:t xml:space="preserve"> </w:t>
      </w:r>
      <w:r w:rsidR="00084256" w:rsidRPr="001402D9">
        <w:rPr>
          <w:sz w:val="24"/>
          <w:szCs w:val="24"/>
          <w:lang w:val="ru-RU"/>
        </w:rPr>
        <w:t xml:space="preserve"> </w:t>
      </w:r>
      <m:oMath>
        <w:bookmarkStart w:id="102" w:name="_Toc311581928"/>
        <m:bar>
          <m:barPr>
            <m:ctrlPr>
              <w:rPr>
                <w:rFonts w:ascii="Cambria Math" w:hAnsi="Cambria Math"/>
                <w:i/>
                <w:sz w:val="24"/>
                <w:szCs w:val="24"/>
              </w:rPr>
            </m:ctrlPr>
          </m:barPr>
          <m:e>
            <m:r>
              <w:rPr>
                <w:rFonts w:ascii="Cambria Math" w:hAnsi="Cambria Math"/>
                <w:sz w:val="24"/>
                <w:szCs w:val="24"/>
              </w:rPr>
              <m:t>a</m:t>
            </m:r>
          </m:e>
        </m:bar>
        <m:r>
          <w:rPr>
            <w:rFonts w:ascii="Cambria Math" w:hAnsi="Cambria Math"/>
            <w:sz w:val="24"/>
            <w:szCs w:val="24"/>
            <w:lang w:val="ru-RU"/>
          </w:rPr>
          <m:t>×</m:t>
        </m:r>
        <m:bar>
          <m:barPr>
            <m:ctrlPr>
              <w:rPr>
                <w:rFonts w:ascii="Cambria Math" w:hAnsi="Cambria Math"/>
                <w:i/>
                <w:sz w:val="24"/>
                <w:szCs w:val="24"/>
              </w:rPr>
            </m:ctrlPr>
          </m:barPr>
          <m:e>
            <m:r>
              <w:rPr>
                <w:rFonts w:ascii="Cambria Math" w:hAnsi="Cambria Math"/>
                <w:sz w:val="24"/>
                <w:szCs w:val="24"/>
              </w:rPr>
              <m:t>b</m:t>
            </m:r>
          </m:e>
        </m:bar>
        <m:r>
          <w:rPr>
            <w:rFonts w:ascii="Cambria Math"/>
            <w:sz w:val="24"/>
            <w:szCs w:val="24"/>
            <w:lang w:val="ru-RU"/>
          </w:rPr>
          <m:t>=</m:t>
        </m:r>
        <m:r>
          <w:rPr>
            <w:rFonts w:ascii="Cambria Math" w:hAnsi="Cambria Math"/>
            <w:sz w:val="24"/>
            <w:szCs w:val="24"/>
          </w:rPr>
          <m:t>S</m:t>
        </m:r>
      </m:oMath>
      <w:r w:rsidR="00084256" w:rsidRPr="001402D9">
        <w:rPr>
          <w:sz w:val="24"/>
          <w:szCs w:val="24"/>
          <w:lang w:val="ru-RU"/>
        </w:rPr>
        <w:t xml:space="preserve"> </w:t>
      </w:r>
      <m:oMath>
        <m:bar>
          <m:barPr>
            <m:ctrlPr>
              <w:rPr>
                <w:rFonts w:ascii="Cambria Math" w:hAnsi="Cambria Math"/>
                <w:i/>
                <w:sz w:val="24"/>
                <w:szCs w:val="24"/>
              </w:rPr>
            </m:ctrlPr>
          </m:barPr>
          <m:e>
            <m:r>
              <w:rPr>
                <w:rFonts w:ascii="Cambria Math" w:hAnsi="Cambria Math"/>
                <w:sz w:val="24"/>
                <w:szCs w:val="24"/>
              </w:rPr>
              <m:t>n</m:t>
            </m:r>
          </m:e>
        </m:bar>
      </m:oMath>
      <w:r w:rsidR="001D5C0D" w:rsidRPr="001402D9">
        <w:rPr>
          <w:sz w:val="24"/>
          <w:szCs w:val="24"/>
          <w:lang w:val="ru-RU"/>
        </w:rPr>
        <w:t xml:space="preserve"> ,где </w:t>
      </w:r>
      <w:r w:rsidR="001D5C0D" w:rsidRPr="001402D9">
        <w:rPr>
          <w:sz w:val="24"/>
          <w:szCs w:val="24"/>
        </w:rPr>
        <w:t>S</w:t>
      </w:r>
      <w:r w:rsidR="001D5C0D" w:rsidRPr="001402D9">
        <w:rPr>
          <w:sz w:val="24"/>
          <w:szCs w:val="24"/>
          <w:lang w:val="ru-RU"/>
        </w:rPr>
        <w:t xml:space="preserve"> – площадь параллелограмма,</w:t>
      </w:r>
      <w:r w:rsidR="00084256" w:rsidRPr="001402D9">
        <w:rPr>
          <w:sz w:val="24"/>
          <w:szCs w:val="24"/>
          <w:lang w:val="ru-RU"/>
        </w:rPr>
        <w:t xml:space="preserve"> </w:t>
      </w:r>
      <w:r w:rsidR="001D5C0D" w:rsidRPr="001402D9">
        <w:rPr>
          <w:sz w:val="24"/>
          <w:szCs w:val="24"/>
          <w:lang w:val="ru-RU"/>
        </w:rPr>
        <w:t>а</w:t>
      </w:r>
      <w:r w:rsidR="00084256" w:rsidRPr="001402D9">
        <w:rPr>
          <w:sz w:val="24"/>
          <w:szCs w:val="24"/>
          <w:lang w:val="ru-RU"/>
        </w:rPr>
        <w:t xml:space="preserve">  </w:t>
      </w:r>
      <w:r w:rsidR="001D5C0D" w:rsidRPr="001402D9">
        <w:rPr>
          <w:sz w:val="24"/>
          <w:szCs w:val="24"/>
          <w:lang w:val="ru-RU"/>
        </w:rPr>
        <w:t xml:space="preserve"> </w:t>
      </w:r>
      <m:oMath>
        <m:bar>
          <m:barPr>
            <m:ctrlPr>
              <w:rPr>
                <w:rFonts w:ascii="Cambria Math" w:hAnsi="Cambria Math"/>
                <w:i/>
                <w:sz w:val="24"/>
                <w:szCs w:val="24"/>
              </w:rPr>
            </m:ctrlPr>
          </m:barPr>
          <m:e>
            <m:r>
              <w:rPr>
                <w:rFonts w:ascii="Cambria Math" w:hAnsi="Cambria Math"/>
                <w:sz w:val="24"/>
                <w:szCs w:val="24"/>
              </w:rPr>
              <m:t>n</m:t>
            </m:r>
          </m:e>
        </m:bar>
      </m:oMath>
      <w:r w:rsidR="00084256" w:rsidRPr="001402D9">
        <w:rPr>
          <w:sz w:val="24"/>
          <w:szCs w:val="24"/>
          <w:lang w:val="ru-RU"/>
        </w:rPr>
        <w:t xml:space="preserve"> </w:t>
      </w:r>
      <w:r w:rsidR="001D5C0D" w:rsidRPr="001402D9">
        <w:rPr>
          <w:sz w:val="24"/>
          <w:szCs w:val="24"/>
          <w:lang w:val="ru-RU"/>
        </w:rPr>
        <w:t xml:space="preserve">– единичный вектор нормали </w:t>
      </w:r>
      <w:r w:rsidR="00212820" w:rsidRPr="001402D9">
        <w:rPr>
          <w:sz w:val="24"/>
          <w:szCs w:val="24"/>
          <w:lang w:val="ru-RU"/>
        </w:rPr>
        <w:t>(рис.</w:t>
      </w:r>
      <w:r w:rsidR="001F218D" w:rsidRPr="001402D9">
        <w:rPr>
          <w:sz w:val="24"/>
          <w:szCs w:val="24"/>
          <w:lang w:val="ru-RU"/>
        </w:rPr>
        <w:t>1.</w:t>
      </w:r>
      <w:r w:rsidR="00212820" w:rsidRPr="001402D9">
        <w:rPr>
          <w:sz w:val="24"/>
          <w:szCs w:val="24"/>
          <w:lang w:val="ru-RU"/>
        </w:rPr>
        <w:t>4</w:t>
      </w:r>
      <w:r w:rsidR="00212820" w:rsidRPr="001402D9">
        <w:rPr>
          <w:sz w:val="24"/>
          <w:szCs w:val="24"/>
        </w:rPr>
        <w:t>b</w:t>
      </w:r>
      <w:r w:rsidR="00212820" w:rsidRPr="001402D9">
        <w:rPr>
          <w:sz w:val="24"/>
          <w:szCs w:val="24"/>
          <w:lang w:val="ru-RU"/>
        </w:rPr>
        <w:t>),</w:t>
      </w:r>
      <w:bookmarkEnd w:id="102"/>
      <w:r w:rsidR="00464C74" w:rsidRPr="001402D9">
        <w:rPr>
          <w:sz w:val="24"/>
          <w:szCs w:val="24"/>
          <w:lang w:val="ru-RU"/>
        </w:rPr>
        <w:t xml:space="preserve"> </w:t>
      </w:r>
      <w:bookmarkStart w:id="103" w:name="_Toc311581929"/>
      <w:r w:rsidR="001D5C0D" w:rsidRPr="001402D9">
        <w:rPr>
          <w:sz w:val="24"/>
          <w:szCs w:val="24"/>
          <w:lang w:val="ru-RU"/>
        </w:rPr>
        <w:t xml:space="preserve">то ( </w:t>
      </w:r>
      <m:oMath>
        <m:bar>
          <m:barPr>
            <m:ctrlPr>
              <w:rPr>
                <w:rFonts w:ascii="Cambria Math" w:hAnsi="Cambria Math"/>
                <w:i/>
                <w:sz w:val="24"/>
                <w:szCs w:val="24"/>
              </w:rPr>
            </m:ctrlPr>
          </m:barPr>
          <m:e>
            <m:r>
              <w:rPr>
                <w:rFonts w:ascii="Cambria Math" w:hAnsi="Cambria Math"/>
                <w:sz w:val="24"/>
                <w:szCs w:val="24"/>
              </w:rPr>
              <m:t>a</m:t>
            </m:r>
          </m:e>
        </m:bar>
        <m:r>
          <w:rPr>
            <w:rFonts w:ascii="Cambria Math" w:hAnsi="Cambria Math"/>
            <w:sz w:val="24"/>
            <w:szCs w:val="24"/>
            <w:lang w:val="ru-RU"/>
          </w:rPr>
          <m:t>×</m:t>
        </m:r>
        <m:bar>
          <m:barPr>
            <m:ctrlPr>
              <w:rPr>
                <w:rFonts w:ascii="Cambria Math" w:hAnsi="Cambria Math"/>
                <w:i/>
                <w:sz w:val="24"/>
                <w:szCs w:val="24"/>
              </w:rPr>
            </m:ctrlPr>
          </m:barPr>
          <m:e>
            <m:r>
              <w:rPr>
                <w:rFonts w:ascii="Cambria Math" w:hAnsi="Cambria Math"/>
                <w:sz w:val="24"/>
                <w:szCs w:val="24"/>
              </w:rPr>
              <m:t>b</m:t>
            </m:r>
          </m:e>
        </m:bar>
        <m:r>
          <w:rPr>
            <w:rFonts w:ascii="Cambria Math"/>
            <w:sz w:val="24"/>
            <w:szCs w:val="24"/>
            <w:lang w:val="ru-RU"/>
          </w:rPr>
          <m:t>)</m:t>
        </m:r>
        <m:r>
          <w:rPr>
            <w:rFonts w:ascii="Cambria Math" w:hAnsi="Cambria Math"/>
            <w:sz w:val="24"/>
            <w:szCs w:val="24"/>
            <w:lang w:val="ru-RU"/>
          </w:rPr>
          <m:t>∙</m:t>
        </m:r>
        <m:bar>
          <m:barPr>
            <m:ctrlPr>
              <w:rPr>
                <w:rFonts w:ascii="Cambria Math" w:hAnsi="Cambria Math"/>
                <w:i/>
                <w:sz w:val="24"/>
                <w:szCs w:val="24"/>
              </w:rPr>
            </m:ctrlPr>
          </m:barPr>
          <m:e>
            <m:r>
              <w:rPr>
                <w:rFonts w:ascii="Cambria Math" w:hAnsi="Cambria Math"/>
                <w:sz w:val="24"/>
                <w:szCs w:val="24"/>
              </w:rPr>
              <m:t>c</m:t>
            </m:r>
          </m:e>
        </m:bar>
        <m:r>
          <w:rPr>
            <w:rFonts w:ascii="Cambria Math"/>
            <w:sz w:val="24"/>
            <w:szCs w:val="24"/>
            <w:lang w:val="ru-RU"/>
          </w:rPr>
          <m:t>=</m:t>
        </m:r>
        <m:r>
          <w:rPr>
            <w:rFonts w:ascii="Cambria Math" w:hAnsi="Cambria Math"/>
            <w:sz w:val="24"/>
            <w:szCs w:val="24"/>
          </w:rPr>
          <m:t>S</m:t>
        </m:r>
        <m:r>
          <w:rPr>
            <w:rFonts w:ascii="Cambria Math"/>
            <w:sz w:val="24"/>
            <w:szCs w:val="24"/>
            <w:lang w:val="ru-RU"/>
          </w:rPr>
          <m:t xml:space="preserve"> </m:t>
        </m:r>
        <m:bar>
          <m:barPr>
            <m:ctrlPr>
              <w:rPr>
                <w:rFonts w:ascii="Cambria Math" w:hAnsi="Cambria Math"/>
                <w:i/>
                <w:sz w:val="24"/>
                <w:szCs w:val="24"/>
              </w:rPr>
            </m:ctrlPr>
          </m:barPr>
          <m:e>
            <m:r>
              <w:rPr>
                <w:rFonts w:ascii="Cambria Math" w:hAnsi="Cambria Math"/>
                <w:sz w:val="24"/>
                <w:szCs w:val="24"/>
              </w:rPr>
              <m:t>n</m:t>
            </m:r>
          </m:e>
        </m:bar>
        <m:r>
          <w:rPr>
            <w:rFonts w:ascii="Cambria Math" w:hAnsi="Cambria Math"/>
            <w:sz w:val="24"/>
            <w:szCs w:val="24"/>
            <w:lang w:val="ru-RU"/>
          </w:rPr>
          <m:t>∙</m:t>
        </m:r>
        <m:bar>
          <m:barPr>
            <m:ctrlPr>
              <w:rPr>
                <w:rFonts w:ascii="Cambria Math" w:hAnsi="Cambria Math"/>
                <w:i/>
                <w:sz w:val="24"/>
                <w:szCs w:val="24"/>
              </w:rPr>
            </m:ctrlPr>
          </m:barPr>
          <m:e>
            <m:r>
              <w:rPr>
                <w:rFonts w:ascii="Cambria Math" w:hAnsi="Cambria Math"/>
                <w:sz w:val="24"/>
                <w:szCs w:val="24"/>
              </w:rPr>
              <m:t>c</m:t>
            </m:r>
            <m:r>
              <w:rPr>
                <w:rFonts w:ascii="Cambria Math"/>
                <w:sz w:val="24"/>
                <w:szCs w:val="24"/>
                <w:lang w:val="ru-RU"/>
              </w:rPr>
              <m:t xml:space="preserve"> </m:t>
            </m:r>
          </m:e>
        </m:bar>
        <m:r>
          <w:rPr>
            <w:rFonts w:ascii="Cambria Math"/>
            <w:sz w:val="24"/>
            <w:szCs w:val="24"/>
            <w:lang w:val="ru-RU"/>
          </w:rPr>
          <m:t>=</m:t>
        </m:r>
        <m:r>
          <w:rPr>
            <w:rFonts w:ascii="Cambria Math" w:hAnsi="Cambria Math"/>
            <w:sz w:val="24"/>
            <w:szCs w:val="24"/>
            <w:lang w:val="ru-RU"/>
          </w:rPr>
          <m:t>±</m:t>
        </m:r>
        <m:r>
          <w:rPr>
            <w:rFonts w:ascii="Cambria Math" w:hAnsi="Cambria Math"/>
            <w:sz w:val="24"/>
            <w:szCs w:val="24"/>
          </w:rPr>
          <m:t>V</m:t>
        </m:r>
      </m:oMath>
      <w:r w:rsidR="00D30DE3" w:rsidRPr="001402D9">
        <w:rPr>
          <w:sz w:val="24"/>
          <w:szCs w:val="24"/>
          <w:lang w:val="ru-RU"/>
        </w:rPr>
        <w:t>, где -объем парал</w:t>
      </w:r>
      <w:r w:rsidR="007A2059" w:rsidRPr="001402D9">
        <w:rPr>
          <w:sz w:val="24"/>
          <w:szCs w:val="24"/>
          <w:lang w:val="ru-RU"/>
        </w:rPr>
        <w:t>л</w:t>
      </w:r>
      <w:r w:rsidR="00D30DE3" w:rsidRPr="001402D9">
        <w:rPr>
          <w:sz w:val="24"/>
          <w:szCs w:val="24"/>
          <w:lang w:val="ru-RU"/>
        </w:rPr>
        <w:t>е</w:t>
      </w:r>
      <w:r w:rsidR="00212820" w:rsidRPr="001402D9">
        <w:rPr>
          <w:sz w:val="24"/>
          <w:szCs w:val="24"/>
          <w:lang w:val="ru-RU"/>
        </w:rPr>
        <w:t>л</w:t>
      </w:r>
      <w:r w:rsidR="00A01E57" w:rsidRPr="001402D9">
        <w:rPr>
          <w:sz w:val="24"/>
          <w:szCs w:val="24"/>
          <w:lang w:val="ru-RU"/>
        </w:rPr>
        <w:t>е</w:t>
      </w:r>
      <w:r w:rsidR="00D30DE3" w:rsidRPr="001402D9">
        <w:rPr>
          <w:sz w:val="24"/>
          <w:szCs w:val="24"/>
          <w:lang w:val="ru-RU"/>
        </w:rPr>
        <w:t>пипеда,</w:t>
      </w:r>
      <w:r w:rsidR="00212820" w:rsidRPr="001402D9">
        <w:rPr>
          <w:sz w:val="24"/>
          <w:szCs w:val="24"/>
          <w:lang w:val="ru-RU"/>
        </w:rPr>
        <w:t xml:space="preserve"> </w:t>
      </w:r>
      <w:r w:rsidR="00D30DE3" w:rsidRPr="001402D9">
        <w:rPr>
          <w:sz w:val="24"/>
          <w:szCs w:val="24"/>
          <w:lang w:val="ru-RU"/>
        </w:rPr>
        <w:t>построенного на векторах</w:t>
      </w:r>
      <w:bookmarkEnd w:id="103"/>
      <w:r w:rsidR="00D30DE3" w:rsidRPr="001402D9">
        <w:rPr>
          <w:sz w:val="24"/>
          <w:szCs w:val="24"/>
          <w:lang w:val="ru-RU"/>
        </w:rPr>
        <w:t xml:space="preserve">  </w:t>
      </w:r>
      <m:oMath>
        <w:bookmarkStart w:id="104" w:name="_Toc311581930"/>
        <m:bar>
          <m:barPr>
            <m:ctrlPr>
              <w:rPr>
                <w:rFonts w:ascii="Cambria Math" w:hAnsi="Cambria Math"/>
                <w:i/>
                <w:sz w:val="24"/>
                <w:szCs w:val="24"/>
              </w:rPr>
            </m:ctrlPr>
          </m:barPr>
          <m:e>
            <m:r>
              <w:rPr>
                <w:rFonts w:ascii="Cambria Math" w:hAnsi="Cambria Math"/>
                <w:sz w:val="24"/>
                <w:szCs w:val="24"/>
              </w:rPr>
              <m:t>a</m:t>
            </m:r>
          </m:e>
        </m:bar>
        <m:r>
          <w:rPr>
            <w:rFonts w:ascii="Cambria Math"/>
            <w:sz w:val="24"/>
            <w:szCs w:val="24"/>
            <w:lang w:val="ru-RU"/>
          </w:rPr>
          <m:t>,</m:t>
        </m:r>
        <m:bar>
          <m:barPr>
            <m:ctrlPr>
              <w:rPr>
                <w:rFonts w:ascii="Cambria Math" w:hAnsi="Cambria Math"/>
                <w:i/>
                <w:sz w:val="24"/>
                <w:szCs w:val="24"/>
              </w:rPr>
            </m:ctrlPr>
          </m:barPr>
          <m:e>
            <m:r>
              <w:rPr>
                <w:rFonts w:ascii="Cambria Math" w:hAnsi="Cambria Math"/>
                <w:sz w:val="24"/>
                <w:szCs w:val="24"/>
              </w:rPr>
              <m:t>b</m:t>
            </m:r>
          </m:e>
        </m:bar>
        <m:r>
          <w:rPr>
            <w:rFonts w:ascii="Cambria Math"/>
            <w:sz w:val="24"/>
            <w:szCs w:val="24"/>
            <w:lang w:val="ru-RU"/>
          </w:rPr>
          <m:t>,</m:t>
        </m:r>
        <m:bar>
          <m:barPr>
            <m:ctrlPr>
              <w:rPr>
                <w:rFonts w:ascii="Cambria Math" w:hAnsi="Cambria Math"/>
                <w:i/>
                <w:sz w:val="24"/>
                <w:szCs w:val="24"/>
              </w:rPr>
            </m:ctrlPr>
          </m:barPr>
          <m:e>
            <m:r>
              <w:rPr>
                <w:rFonts w:ascii="Cambria Math" w:hAnsi="Cambria Math"/>
                <w:sz w:val="24"/>
                <w:szCs w:val="24"/>
              </w:rPr>
              <m:t>c</m:t>
            </m:r>
          </m:e>
        </m:bar>
      </m:oMath>
      <w:r w:rsidR="00D30DE3" w:rsidRPr="001402D9">
        <w:rPr>
          <w:sz w:val="24"/>
          <w:szCs w:val="24"/>
          <w:lang w:val="ru-RU"/>
        </w:rPr>
        <w:t xml:space="preserve"> </w:t>
      </w:r>
      <w:r w:rsidR="00CC6F51" w:rsidRPr="001402D9">
        <w:rPr>
          <w:sz w:val="24"/>
          <w:szCs w:val="24"/>
          <w:lang w:val="ru-RU"/>
        </w:rPr>
        <w:t>;</w:t>
      </w:r>
      <w:r w:rsidR="00C7429F" w:rsidRPr="001402D9">
        <w:rPr>
          <w:sz w:val="24"/>
          <w:szCs w:val="24"/>
          <w:lang w:val="ru-RU"/>
        </w:rPr>
        <w:t xml:space="preserve"> знак (+)</w:t>
      </w:r>
      <w:r w:rsidR="00464C74" w:rsidRPr="001402D9">
        <w:rPr>
          <w:sz w:val="24"/>
          <w:szCs w:val="24"/>
          <w:lang w:val="ru-RU"/>
        </w:rPr>
        <w:t xml:space="preserve"> соответствует случаю, когда тройка векторов</w:t>
      </w:r>
      <w:r w:rsidR="00D30DE3" w:rsidRPr="001402D9">
        <w:rPr>
          <w:sz w:val="24"/>
          <w:szCs w:val="24"/>
          <w:lang w:val="ru-RU"/>
        </w:rPr>
        <w:t xml:space="preserve"> </w:t>
      </w:r>
      <w:r w:rsidR="00464C74" w:rsidRPr="001402D9">
        <w:rPr>
          <w:sz w:val="24"/>
          <w:szCs w:val="24"/>
          <w:lang w:val="ru-RU"/>
        </w:rPr>
        <w:t xml:space="preserve"> </w:t>
      </w:r>
      <m:oMath>
        <m:bar>
          <m:barPr>
            <m:ctrlPr>
              <w:rPr>
                <w:rFonts w:ascii="Cambria Math" w:hAnsi="Cambria Math"/>
                <w:i/>
                <w:sz w:val="24"/>
                <w:szCs w:val="24"/>
              </w:rPr>
            </m:ctrlPr>
          </m:barPr>
          <m:e>
            <m:r>
              <w:rPr>
                <w:rFonts w:ascii="Cambria Math" w:hAnsi="Cambria Math"/>
                <w:sz w:val="24"/>
                <w:szCs w:val="24"/>
              </w:rPr>
              <m:t>a</m:t>
            </m:r>
          </m:e>
        </m:bar>
        <m:r>
          <w:rPr>
            <w:rFonts w:ascii="Cambria Math"/>
            <w:sz w:val="24"/>
            <w:szCs w:val="24"/>
            <w:lang w:val="ru-RU"/>
          </w:rPr>
          <m:t xml:space="preserve"> ,</m:t>
        </m:r>
        <m:bar>
          <m:barPr>
            <m:ctrlPr>
              <w:rPr>
                <w:rFonts w:ascii="Cambria Math" w:hAnsi="Cambria Math"/>
                <w:i/>
                <w:sz w:val="24"/>
                <w:szCs w:val="24"/>
              </w:rPr>
            </m:ctrlPr>
          </m:barPr>
          <m:e>
            <m:r>
              <w:rPr>
                <w:rFonts w:ascii="Cambria Math" w:hAnsi="Cambria Math"/>
                <w:sz w:val="24"/>
                <w:szCs w:val="24"/>
              </w:rPr>
              <m:t>b</m:t>
            </m:r>
          </m:e>
        </m:bar>
        <m:r>
          <w:rPr>
            <w:rFonts w:ascii="Cambria Math"/>
            <w:sz w:val="24"/>
            <w:szCs w:val="24"/>
            <w:lang w:val="ru-RU"/>
          </w:rPr>
          <m:t>,</m:t>
        </m:r>
        <m:r>
          <w:rPr>
            <w:rFonts w:ascii="Cambria Math" w:hAnsi="Cambria Math"/>
            <w:sz w:val="24"/>
            <w:szCs w:val="24"/>
            <w:lang w:val="ru-RU"/>
          </w:rPr>
          <m:t>∙</m:t>
        </m:r>
        <m:bar>
          <m:barPr>
            <m:ctrlPr>
              <w:rPr>
                <w:rFonts w:ascii="Cambria Math" w:hAnsi="Cambria Math"/>
                <w:i/>
                <w:sz w:val="24"/>
                <w:szCs w:val="24"/>
              </w:rPr>
            </m:ctrlPr>
          </m:barPr>
          <m:e>
            <m:r>
              <w:rPr>
                <w:rFonts w:ascii="Cambria Math" w:hAnsi="Cambria Math"/>
                <w:sz w:val="24"/>
                <w:szCs w:val="24"/>
              </w:rPr>
              <m:t>c</m:t>
            </m:r>
          </m:e>
        </m:bar>
      </m:oMath>
      <w:r w:rsidR="00464C74" w:rsidRPr="001402D9">
        <w:rPr>
          <w:sz w:val="24"/>
          <w:szCs w:val="24"/>
          <w:lang w:val="ru-RU"/>
        </w:rPr>
        <w:t xml:space="preserve">  правая, знак (-) –  левая.</w:t>
      </w:r>
      <w:bookmarkEnd w:id="104"/>
    </w:p>
    <w:p w:rsidR="00A94C26" w:rsidRPr="001402D9" w:rsidRDefault="00A94C26" w:rsidP="006655F6">
      <w:pPr>
        <w:pStyle w:val="a3"/>
        <w:rPr>
          <w:sz w:val="24"/>
          <w:szCs w:val="24"/>
          <w:lang w:val="ru-RU"/>
        </w:rPr>
      </w:pPr>
      <w:bookmarkStart w:id="105" w:name="_Toc311581931"/>
      <w:r w:rsidRPr="001402D9">
        <w:rPr>
          <w:sz w:val="24"/>
          <w:szCs w:val="24"/>
          <w:lang w:val="ru-RU"/>
        </w:rPr>
        <w:t>.</w:t>
      </w:r>
      <w:r w:rsidR="007A2059" w:rsidRPr="001402D9">
        <w:rPr>
          <w:sz w:val="24"/>
          <w:szCs w:val="24"/>
          <w:lang w:val="ru-RU"/>
        </w:rPr>
        <w:t xml:space="preserve"> Смешанное произведение не изменяется</w:t>
      </w:r>
      <w:r w:rsidR="00F20A85" w:rsidRPr="001402D9">
        <w:rPr>
          <w:sz w:val="24"/>
          <w:szCs w:val="24"/>
          <w:lang w:val="ru-RU"/>
        </w:rPr>
        <w:t xml:space="preserve"> </w:t>
      </w:r>
      <w:r w:rsidR="007A2059" w:rsidRPr="001402D9">
        <w:rPr>
          <w:sz w:val="24"/>
          <w:szCs w:val="24"/>
          <w:lang w:val="ru-RU"/>
        </w:rPr>
        <w:t xml:space="preserve"> при круговой перестановке:</w:t>
      </w:r>
      <w:bookmarkEnd w:id="105"/>
      <w:r w:rsidR="007A2059" w:rsidRPr="001402D9">
        <w:rPr>
          <w:sz w:val="24"/>
          <w:szCs w:val="24"/>
          <w:lang w:val="ru-RU"/>
        </w:rPr>
        <w:t xml:space="preserve"> </w:t>
      </w:r>
    </w:p>
    <w:p w:rsidR="007A2059" w:rsidRPr="001402D9" w:rsidRDefault="007A2059" w:rsidP="006655F6">
      <w:pPr>
        <w:pStyle w:val="a3"/>
        <w:rPr>
          <w:sz w:val="24"/>
          <w:szCs w:val="24"/>
          <w:lang w:val="ru-RU"/>
        </w:rPr>
      </w:pPr>
      <w:r w:rsidRPr="001402D9">
        <w:rPr>
          <w:sz w:val="24"/>
          <w:szCs w:val="24"/>
          <w:lang w:val="ru-RU"/>
        </w:rPr>
        <w:t xml:space="preserve">                              </w:t>
      </w:r>
      <w:bookmarkStart w:id="106" w:name="_Toc311581932"/>
      <w:r w:rsidRPr="001402D9">
        <w:rPr>
          <w:sz w:val="24"/>
          <w:szCs w:val="24"/>
          <w:lang w:val="ru-RU"/>
        </w:rPr>
        <w:t xml:space="preserve">( </w:t>
      </w:r>
      <m:oMath>
        <m:bar>
          <m:barPr>
            <m:ctrlPr>
              <w:rPr>
                <w:rFonts w:ascii="Cambria Math" w:hAnsi="Cambria Math"/>
                <w:i/>
                <w:sz w:val="24"/>
                <w:szCs w:val="24"/>
              </w:rPr>
            </m:ctrlPr>
          </m:barPr>
          <m:e>
            <m:r>
              <w:rPr>
                <w:rFonts w:ascii="Cambria Math" w:hAnsi="Cambria Math"/>
                <w:sz w:val="24"/>
                <w:szCs w:val="24"/>
              </w:rPr>
              <m:t>a</m:t>
            </m:r>
          </m:e>
        </m:bar>
        <m:r>
          <w:rPr>
            <w:rFonts w:ascii="Cambria Math" w:hAnsi="Cambria Math"/>
            <w:sz w:val="24"/>
            <w:szCs w:val="24"/>
            <w:lang w:val="ru-RU"/>
          </w:rPr>
          <m:t>×</m:t>
        </m:r>
        <m:bar>
          <m:barPr>
            <m:ctrlPr>
              <w:rPr>
                <w:rFonts w:ascii="Cambria Math" w:hAnsi="Cambria Math"/>
                <w:i/>
                <w:sz w:val="24"/>
                <w:szCs w:val="24"/>
              </w:rPr>
            </m:ctrlPr>
          </m:barPr>
          <m:e>
            <m:r>
              <w:rPr>
                <w:rFonts w:ascii="Cambria Math" w:hAnsi="Cambria Math"/>
                <w:sz w:val="24"/>
                <w:szCs w:val="24"/>
              </w:rPr>
              <m:t>b</m:t>
            </m:r>
          </m:e>
        </m:bar>
        <m:r>
          <w:rPr>
            <w:rFonts w:ascii="Cambria Math"/>
            <w:sz w:val="24"/>
            <w:szCs w:val="24"/>
            <w:lang w:val="ru-RU"/>
          </w:rPr>
          <m:t>)</m:t>
        </m:r>
        <m:r>
          <w:rPr>
            <w:rFonts w:ascii="Cambria Math" w:hAnsi="Cambria Math"/>
            <w:sz w:val="24"/>
            <w:szCs w:val="24"/>
            <w:lang w:val="ru-RU"/>
          </w:rPr>
          <m:t>∙</m:t>
        </m:r>
        <m:bar>
          <m:barPr>
            <m:ctrlPr>
              <w:rPr>
                <w:rFonts w:ascii="Cambria Math" w:hAnsi="Cambria Math"/>
                <w:i/>
                <w:sz w:val="24"/>
                <w:szCs w:val="24"/>
              </w:rPr>
            </m:ctrlPr>
          </m:barPr>
          <m:e>
            <m:r>
              <w:rPr>
                <w:rFonts w:ascii="Cambria Math" w:hAnsi="Cambria Math"/>
                <w:sz w:val="24"/>
                <w:szCs w:val="24"/>
              </w:rPr>
              <m:t>c</m:t>
            </m:r>
          </m:e>
        </m:bar>
        <m:r>
          <w:rPr>
            <w:rFonts w:ascii="Cambria Math"/>
            <w:sz w:val="24"/>
            <w:szCs w:val="24"/>
            <w:lang w:val="ru-RU"/>
          </w:rPr>
          <m:t>=</m:t>
        </m:r>
        <m:bar>
          <m:barPr>
            <m:ctrlPr>
              <w:rPr>
                <w:rFonts w:ascii="Cambria Math" w:hAnsi="Cambria Math"/>
                <w:i/>
                <w:sz w:val="24"/>
                <w:szCs w:val="24"/>
              </w:rPr>
            </m:ctrlPr>
          </m:barPr>
          <m:e>
            <m:r>
              <w:rPr>
                <w:rFonts w:ascii="Cambria Math"/>
                <w:sz w:val="24"/>
                <w:szCs w:val="24"/>
                <w:lang w:val="ru-RU"/>
              </w:rPr>
              <m:t>(</m:t>
            </m:r>
            <m:r>
              <w:rPr>
                <w:rFonts w:ascii="Cambria Math" w:hAnsi="Cambria Math"/>
                <w:sz w:val="24"/>
                <w:szCs w:val="24"/>
              </w:rPr>
              <m:t>c</m:t>
            </m:r>
          </m:e>
        </m:bar>
        <m:r>
          <w:rPr>
            <w:rFonts w:ascii="Cambria Math" w:hAnsi="Cambria Math"/>
            <w:sz w:val="24"/>
            <w:szCs w:val="24"/>
            <w:lang w:val="ru-RU"/>
          </w:rPr>
          <m:t>×</m:t>
        </m:r>
        <m:bar>
          <m:barPr>
            <m:ctrlPr>
              <w:rPr>
                <w:rFonts w:ascii="Cambria Math" w:hAnsi="Cambria Math"/>
                <w:i/>
                <w:sz w:val="24"/>
                <w:szCs w:val="24"/>
              </w:rPr>
            </m:ctrlPr>
          </m:barPr>
          <m:e>
            <m:r>
              <w:rPr>
                <w:rFonts w:ascii="Cambria Math" w:hAnsi="Cambria Math"/>
                <w:sz w:val="24"/>
                <w:szCs w:val="24"/>
              </w:rPr>
              <m:t>a</m:t>
            </m:r>
          </m:e>
        </m:bar>
        <m:r>
          <w:rPr>
            <w:rFonts w:ascii="Cambria Math"/>
            <w:sz w:val="24"/>
            <w:szCs w:val="24"/>
            <w:lang w:val="ru-RU"/>
          </w:rPr>
          <m:t xml:space="preserve"> )</m:t>
        </m:r>
        <m:r>
          <w:rPr>
            <w:rFonts w:ascii="Cambria Math" w:hAnsi="Cambria Math"/>
            <w:sz w:val="24"/>
            <w:szCs w:val="24"/>
            <w:lang w:val="ru-RU"/>
          </w:rPr>
          <m:t>∙</m:t>
        </m:r>
        <m:bar>
          <m:barPr>
            <m:ctrlPr>
              <w:rPr>
                <w:rFonts w:ascii="Cambria Math" w:hAnsi="Cambria Math"/>
                <w:i/>
                <w:sz w:val="24"/>
                <w:szCs w:val="24"/>
              </w:rPr>
            </m:ctrlPr>
          </m:barPr>
          <m:e>
            <m:r>
              <w:rPr>
                <w:rFonts w:ascii="Cambria Math" w:hAnsi="Cambria Math"/>
                <w:sz w:val="24"/>
                <w:szCs w:val="24"/>
              </w:rPr>
              <m:t>b</m:t>
            </m:r>
          </m:e>
        </m:bar>
        <m:r>
          <w:rPr>
            <w:rFonts w:ascii="Cambria Math"/>
            <w:sz w:val="24"/>
            <w:szCs w:val="24"/>
            <w:lang w:val="ru-RU"/>
          </w:rPr>
          <m:t>=(</m:t>
        </m:r>
        <m:bar>
          <m:barPr>
            <m:ctrlPr>
              <w:rPr>
                <w:rFonts w:ascii="Cambria Math" w:hAnsi="Cambria Math"/>
                <w:i/>
                <w:sz w:val="24"/>
                <w:szCs w:val="24"/>
              </w:rPr>
            </m:ctrlPr>
          </m:barPr>
          <m:e>
            <m:r>
              <w:rPr>
                <w:rFonts w:ascii="Cambria Math" w:hAnsi="Cambria Math"/>
                <w:sz w:val="24"/>
                <w:szCs w:val="24"/>
              </w:rPr>
              <m:t>b</m:t>
            </m:r>
          </m:e>
        </m:bar>
        <m:r>
          <w:rPr>
            <w:rFonts w:ascii="Cambria Math" w:hAnsi="Cambria Math"/>
            <w:sz w:val="24"/>
            <w:szCs w:val="24"/>
            <w:lang w:val="ru-RU"/>
          </w:rPr>
          <m:t>×</m:t>
        </m:r>
        <m:bar>
          <m:barPr>
            <m:ctrlPr>
              <w:rPr>
                <w:rFonts w:ascii="Cambria Math" w:hAnsi="Cambria Math"/>
                <w:i/>
                <w:sz w:val="24"/>
                <w:szCs w:val="24"/>
              </w:rPr>
            </m:ctrlPr>
          </m:barPr>
          <m:e>
            <m:r>
              <w:rPr>
                <w:rFonts w:ascii="Cambria Math" w:hAnsi="Cambria Math"/>
                <w:sz w:val="24"/>
                <w:szCs w:val="24"/>
              </w:rPr>
              <m:t>c</m:t>
            </m:r>
            <m:r>
              <w:rPr>
                <w:rFonts w:ascii="Cambria Math"/>
                <w:sz w:val="24"/>
                <w:szCs w:val="24"/>
                <w:lang w:val="ru-RU"/>
              </w:rPr>
              <m:t xml:space="preserve"> </m:t>
            </m:r>
          </m:e>
        </m:bar>
      </m:oMath>
      <w:r w:rsidRPr="001402D9">
        <w:rPr>
          <w:sz w:val="24"/>
          <w:szCs w:val="24"/>
          <w:lang w:val="ru-RU"/>
        </w:rPr>
        <w:t>)</w:t>
      </w:r>
      <m:oMath>
        <m:r>
          <w:rPr>
            <w:rFonts w:ascii="Cambria Math" w:hAnsi="Cambria Math"/>
            <w:sz w:val="24"/>
            <w:szCs w:val="24"/>
            <w:lang w:val="ru-RU"/>
          </w:rPr>
          <m:t>∙</m:t>
        </m:r>
        <m:bar>
          <m:barPr>
            <m:ctrlPr>
              <w:rPr>
                <w:rFonts w:ascii="Cambria Math" w:hAnsi="Cambria Math"/>
                <w:i/>
                <w:sz w:val="24"/>
                <w:szCs w:val="24"/>
              </w:rPr>
            </m:ctrlPr>
          </m:barPr>
          <m:e>
            <m:r>
              <w:rPr>
                <w:rFonts w:ascii="Cambria Math" w:hAnsi="Cambria Math"/>
                <w:sz w:val="24"/>
                <w:szCs w:val="24"/>
              </w:rPr>
              <m:t>a</m:t>
            </m:r>
          </m:e>
        </m:bar>
      </m:oMath>
      <w:r w:rsidRPr="001402D9">
        <w:rPr>
          <w:sz w:val="24"/>
          <w:szCs w:val="24"/>
          <w:lang w:val="ru-RU"/>
        </w:rPr>
        <w:t xml:space="preserve">                                        </w:t>
      </w:r>
      <w:r w:rsidR="00FD7E79" w:rsidRPr="001402D9">
        <w:rPr>
          <w:sz w:val="24"/>
          <w:szCs w:val="24"/>
          <w:lang w:val="ru-RU"/>
        </w:rPr>
        <w:t xml:space="preserve">     </w:t>
      </w:r>
      <w:r w:rsidRPr="001402D9">
        <w:rPr>
          <w:sz w:val="24"/>
          <w:szCs w:val="24"/>
          <w:lang w:val="ru-RU"/>
        </w:rPr>
        <w:t xml:space="preserve">    </w:t>
      </w:r>
      <w:r w:rsidR="00CA5899" w:rsidRPr="001402D9">
        <w:rPr>
          <w:sz w:val="24"/>
          <w:szCs w:val="24"/>
          <w:lang w:val="ru-RU"/>
        </w:rPr>
        <w:t xml:space="preserve">    </w:t>
      </w:r>
      <w:r w:rsidR="00E9527B" w:rsidRPr="001402D9">
        <w:rPr>
          <w:sz w:val="24"/>
          <w:szCs w:val="24"/>
          <w:lang w:val="ru-RU"/>
        </w:rPr>
        <w:t xml:space="preserve">  </w:t>
      </w:r>
      <w:r w:rsidR="00CA5899" w:rsidRPr="001402D9">
        <w:rPr>
          <w:sz w:val="24"/>
          <w:szCs w:val="24"/>
          <w:lang w:val="ru-RU"/>
        </w:rPr>
        <w:t xml:space="preserve">   </w:t>
      </w:r>
      <w:r w:rsidRPr="001402D9">
        <w:rPr>
          <w:sz w:val="24"/>
          <w:szCs w:val="24"/>
          <w:lang w:val="ru-RU"/>
        </w:rPr>
        <w:t xml:space="preserve">   </w:t>
      </w:r>
      <w:r w:rsidR="00616EC3" w:rsidRPr="001402D9">
        <w:rPr>
          <w:sz w:val="24"/>
          <w:szCs w:val="24"/>
          <w:lang w:val="ru-RU"/>
        </w:rPr>
        <w:t>(1.</w:t>
      </w:r>
      <w:r w:rsidR="001F218D" w:rsidRPr="001402D9">
        <w:rPr>
          <w:sz w:val="24"/>
          <w:szCs w:val="24"/>
          <w:lang w:val="ru-RU"/>
        </w:rPr>
        <w:t>4</w:t>
      </w:r>
      <w:r w:rsidR="00616EC3" w:rsidRPr="001402D9">
        <w:rPr>
          <w:sz w:val="24"/>
          <w:szCs w:val="24"/>
          <w:lang w:val="ru-RU"/>
        </w:rPr>
        <w:t>)</w:t>
      </w:r>
      <w:bookmarkEnd w:id="106"/>
    </w:p>
    <w:p w:rsidR="00B30F35" w:rsidRPr="001402D9" w:rsidRDefault="00B30F35" w:rsidP="006655F6">
      <w:pPr>
        <w:pStyle w:val="a3"/>
        <w:rPr>
          <w:sz w:val="24"/>
          <w:szCs w:val="24"/>
          <w:lang w:val="ru-RU"/>
        </w:rPr>
      </w:pPr>
      <w:r w:rsidRPr="001402D9">
        <w:rPr>
          <w:sz w:val="24"/>
          <w:szCs w:val="24"/>
          <w:lang w:val="ru-RU"/>
        </w:rPr>
        <w:t xml:space="preserve">  </w:t>
      </w:r>
      <w:bookmarkStart w:id="107" w:name="_Toc311581933"/>
      <w:r w:rsidRPr="001402D9">
        <w:rPr>
          <w:sz w:val="24"/>
          <w:szCs w:val="24"/>
          <w:lang w:val="ru-RU"/>
        </w:rPr>
        <w:t>В координатном виде смешанное произведение с учетом  (1.3) можно записать в виде</w:t>
      </w:r>
      <w:bookmarkEnd w:id="107"/>
    </w:p>
    <w:p w:rsidR="00B30F35" w:rsidRPr="001402D9" w:rsidRDefault="00B30F35" w:rsidP="006655F6">
      <w:pPr>
        <w:pStyle w:val="a3"/>
        <w:rPr>
          <w:sz w:val="24"/>
          <w:szCs w:val="24"/>
          <w:lang w:val="ru-RU"/>
        </w:rPr>
      </w:pPr>
      <w:r w:rsidRPr="001402D9">
        <w:rPr>
          <w:sz w:val="24"/>
          <w:szCs w:val="24"/>
          <w:lang w:val="ru-RU"/>
        </w:rPr>
        <w:lastRenderedPageBreak/>
        <w:t xml:space="preserve">  </w:t>
      </w:r>
      <w:bookmarkStart w:id="108" w:name="_Toc311581934"/>
      <w:r w:rsidRPr="001402D9">
        <w:rPr>
          <w:sz w:val="24"/>
          <w:szCs w:val="24"/>
          <w:lang w:val="ru-RU"/>
        </w:rPr>
        <w:t xml:space="preserve">( </w:t>
      </w:r>
      <m:oMath>
        <m:bar>
          <m:barPr>
            <m:ctrlPr>
              <w:rPr>
                <w:rFonts w:ascii="Cambria Math" w:hAnsi="Cambria Math"/>
                <w:i/>
                <w:sz w:val="24"/>
                <w:szCs w:val="24"/>
              </w:rPr>
            </m:ctrlPr>
          </m:barPr>
          <m:e>
            <m:r>
              <w:rPr>
                <w:rFonts w:ascii="Cambria Math" w:hAnsi="Cambria Math"/>
                <w:sz w:val="24"/>
                <w:szCs w:val="24"/>
              </w:rPr>
              <m:t>a</m:t>
            </m:r>
          </m:e>
        </m:bar>
        <m:r>
          <w:rPr>
            <w:rFonts w:ascii="Cambria Math" w:hAnsi="Cambria Math"/>
            <w:sz w:val="24"/>
            <w:szCs w:val="24"/>
            <w:lang w:val="ru-RU"/>
          </w:rPr>
          <m:t>×</m:t>
        </m:r>
        <m:bar>
          <m:barPr>
            <m:ctrlPr>
              <w:rPr>
                <w:rFonts w:ascii="Cambria Math" w:hAnsi="Cambria Math"/>
                <w:i/>
                <w:sz w:val="24"/>
                <w:szCs w:val="24"/>
              </w:rPr>
            </m:ctrlPr>
          </m:barPr>
          <m:e>
            <m:r>
              <w:rPr>
                <w:rFonts w:ascii="Cambria Math" w:hAnsi="Cambria Math"/>
                <w:sz w:val="24"/>
                <w:szCs w:val="24"/>
              </w:rPr>
              <m:t>b</m:t>
            </m:r>
          </m:e>
        </m:bar>
        <m:r>
          <w:rPr>
            <w:rFonts w:ascii="Cambria Math"/>
            <w:sz w:val="24"/>
            <w:szCs w:val="24"/>
            <w:lang w:val="ru-RU"/>
          </w:rPr>
          <m:t>)</m:t>
        </m:r>
        <m:r>
          <w:rPr>
            <w:rFonts w:ascii="Cambria Math" w:hAnsi="Cambria Math"/>
            <w:sz w:val="24"/>
            <w:szCs w:val="24"/>
            <w:lang w:val="ru-RU"/>
          </w:rPr>
          <m:t>∙</m:t>
        </m:r>
        <m:bar>
          <m:barPr>
            <m:ctrlPr>
              <w:rPr>
                <w:rFonts w:ascii="Cambria Math" w:hAnsi="Cambria Math"/>
                <w:i/>
                <w:sz w:val="24"/>
                <w:szCs w:val="24"/>
              </w:rPr>
            </m:ctrlPr>
          </m:barPr>
          <m:e>
            <m:r>
              <w:rPr>
                <w:rFonts w:ascii="Cambria Math" w:hAnsi="Cambria Math"/>
                <w:sz w:val="24"/>
                <w:szCs w:val="24"/>
              </w:rPr>
              <m:t>c</m:t>
            </m:r>
          </m:e>
        </m:bar>
        <m:r>
          <w:rPr>
            <w:rFonts w:ascii="Cambria Math"/>
            <w:sz w:val="24"/>
            <w:szCs w:val="24"/>
            <w:lang w:val="ru-RU"/>
          </w:rPr>
          <m:t>=</m:t>
        </m:r>
        <m:r>
          <w:rPr>
            <w:rFonts w:ascii="Cambria Math" w:hAnsi="Cambria Math"/>
            <w:sz w:val="24"/>
            <w:szCs w:val="24"/>
            <w:lang w:val="ru-RU"/>
          </w:rPr>
          <m:t>±</m:t>
        </m:r>
        <m:d>
          <m:dPr>
            <m:begChr m:val="|"/>
            <m:endChr m:val="|"/>
            <m:ctrlPr>
              <w:rPr>
                <w:rFonts w:ascii="Cambria Math" w:hAnsi="Cambria Math"/>
                <w:i/>
                <w:sz w:val="24"/>
                <w:szCs w:val="24"/>
              </w:rPr>
            </m:ctrlPr>
          </m:dPr>
          <m:e>
            <m:m>
              <m:mPr>
                <m:mcs>
                  <m:mc>
                    <m:mcPr>
                      <m:count m:val="3"/>
                      <m:mcJc m:val="center"/>
                    </m:mcPr>
                  </m:mc>
                </m:mcs>
                <m:ctrlPr>
                  <w:rPr>
                    <w:rFonts w:ascii="Cambria Math" w:hAnsi="Cambria Math" w:cs="Arial"/>
                    <w:i/>
                    <w:sz w:val="24"/>
                    <w:szCs w:val="24"/>
                  </w:rPr>
                </m:ctrlPr>
              </m:mPr>
              <m:mr>
                <m:e>
                  <m:sSub>
                    <m:sSubPr>
                      <m:ctrlPr>
                        <w:rPr>
                          <w:rFonts w:ascii="Cambria Math" w:hAnsi="Cambria Math"/>
                          <w:i/>
                          <w:sz w:val="24"/>
                          <w:szCs w:val="24"/>
                        </w:rPr>
                      </m:ctrlPr>
                    </m:sSubPr>
                    <m:e>
                      <m:r>
                        <w:rPr>
                          <w:rFonts w:ascii="Cambria Math" w:hAnsi="Cambria Math"/>
                          <w:sz w:val="24"/>
                          <w:szCs w:val="24"/>
                        </w:rPr>
                        <m:t>c</m:t>
                      </m:r>
                    </m:e>
                    <m:sub>
                      <m:r>
                        <w:rPr>
                          <w:rFonts w:ascii="Cambria Math"/>
                          <w:sz w:val="24"/>
                          <w:szCs w:val="24"/>
                          <w:lang w:val="ru-RU"/>
                        </w:rPr>
                        <m:t>1</m:t>
                      </m:r>
                    </m:sub>
                  </m:sSub>
                  <m:ctrlPr>
                    <w:rPr>
                      <w:rFonts w:ascii="Cambria Math" w:hAnsi="Cambria Math"/>
                      <w:i/>
                      <w:sz w:val="24"/>
                      <w:szCs w:val="24"/>
                    </w:rPr>
                  </m:ctrlPr>
                </m:e>
                <m:e>
                  <m:sSub>
                    <m:sSubPr>
                      <m:ctrlPr>
                        <w:rPr>
                          <w:rFonts w:ascii="Cambria Math" w:hAnsi="Cambria Math"/>
                          <w:i/>
                          <w:sz w:val="24"/>
                          <w:szCs w:val="24"/>
                        </w:rPr>
                      </m:ctrlPr>
                    </m:sSubPr>
                    <m:e>
                      <m:r>
                        <w:rPr>
                          <w:rFonts w:ascii="Cambria Math" w:hAnsi="Cambria Math"/>
                          <w:sz w:val="24"/>
                          <w:szCs w:val="24"/>
                        </w:rPr>
                        <m:t>c</m:t>
                      </m:r>
                    </m:e>
                    <m:sub>
                      <m:r>
                        <w:rPr>
                          <w:rFonts w:ascii="Cambria Math"/>
                          <w:sz w:val="24"/>
                          <w:szCs w:val="24"/>
                          <w:lang w:val="ru-RU"/>
                        </w:rPr>
                        <m:t>2</m:t>
                      </m:r>
                    </m:sub>
                  </m:sSub>
                  <m:ctrlPr>
                    <w:rPr>
                      <w:rFonts w:ascii="Cambria Math" w:hAnsi="Cambria Math"/>
                      <w:i/>
                      <w:sz w:val="24"/>
                      <w:szCs w:val="24"/>
                    </w:rPr>
                  </m:ctrlPr>
                </m:e>
                <m:e>
                  <m:sSub>
                    <m:sSubPr>
                      <m:ctrlPr>
                        <w:rPr>
                          <w:rFonts w:ascii="Cambria Math" w:hAnsi="Cambria Math"/>
                          <w:i/>
                          <w:sz w:val="24"/>
                          <w:szCs w:val="24"/>
                        </w:rPr>
                      </m:ctrlPr>
                    </m:sSubPr>
                    <m:e>
                      <m:r>
                        <w:rPr>
                          <w:rFonts w:ascii="Cambria Math" w:hAnsi="Cambria Math"/>
                          <w:sz w:val="24"/>
                          <w:szCs w:val="24"/>
                        </w:rPr>
                        <m:t>c</m:t>
                      </m:r>
                    </m:e>
                    <m:sub>
                      <m:r>
                        <w:rPr>
                          <w:rFonts w:ascii="Cambria Math"/>
                          <w:sz w:val="24"/>
                          <w:szCs w:val="24"/>
                          <w:lang w:val="ru-RU"/>
                        </w:rPr>
                        <m:t>3</m:t>
                      </m:r>
                    </m:sub>
                  </m:sSub>
                  <m:ctrlPr>
                    <w:rPr>
                      <w:rFonts w:ascii="Cambria Math" w:hAnsi="Cambria Math"/>
                      <w:i/>
                      <w:sz w:val="24"/>
                      <w:szCs w:val="24"/>
                    </w:rPr>
                  </m:ctrlPr>
                </m:e>
              </m:mr>
              <m:mr>
                <m:e>
                  <m:sSub>
                    <m:sSubPr>
                      <m:ctrlPr>
                        <w:rPr>
                          <w:rFonts w:ascii="Cambria Math" w:hAnsi="Cambria Math"/>
                          <w:i/>
                          <w:sz w:val="24"/>
                          <w:szCs w:val="24"/>
                        </w:rPr>
                      </m:ctrlPr>
                    </m:sSubPr>
                    <m:e>
                      <m:r>
                        <w:rPr>
                          <w:rFonts w:ascii="Cambria Math" w:hAnsi="Cambria Math"/>
                          <w:sz w:val="24"/>
                          <w:szCs w:val="24"/>
                        </w:rPr>
                        <m:t>a</m:t>
                      </m:r>
                    </m:e>
                    <m:sub>
                      <m:r>
                        <w:rPr>
                          <w:rFonts w:ascii="Cambria Math"/>
                          <w:sz w:val="24"/>
                          <w:szCs w:val="24"/>
                          <w:lang w:val="ru-RU"/>
                        </w:rPr>
                        <m:t>1</m:t>
                      </m:r>
                    </m:sub>
                  </m:sSub>
                  <m:ctrlPr>
                    <w:rPr>
                      <w:rFonts w:ascii="Cambria Math" w:hAnsi="Cambria Math"/>
                      <w:i/>
                      <w:sz w:val="24"/>
                      <w:szCs w:val="24"/>
                    </w:rPr>
                  </m:ctrlPr>
                </m:e>
                <m:e>
                  <m:sSub>
                    <m:sSubPr>
                      <m:ctrlPr>
                        <w:rPr>
                          <w:rFonts w:ascii="Cambria Math" w:hAnsi="Cambria Math"/>
                          <w:i/>
                          <w:sz w:val="24"/>
                          <w:szCs w:val="24"/>
                        </w:rPr>
                      </m:ctrlPr>
                    </m:sSubPr>
                    <m:e>
                      <m:r>
                        <w:rPr>
                          <w:rFonts w:ascii="Cambria Math" w:hAnsi="Cambria Math"/>
                          <w:sz w:val="24"/>
                          <w:szCs w:val="24"/>
                        </w:rPr>
                        <m:t>a</m:t>
                      </m:r>
                    </m:e>
                    <m:sub>
                      <m:r>
                        <w:rPr>
                          <w:rFonts w:ascii="Cambria Math"/>
                          <w:sz w:val="24"/>
                          <w:szCs w:val="24"/>
                          <w:lang w:val="ru-RU"/>
                        </w:rPr>
                        <m:t>2</m:t>
                      </m:r>
                    </m:sub>
                  </m:sSub>
                  <m:ctrlPr>
                    <w:rPr>
                      <w:rFonts w:ascii="Cambria Math" w:hAnsi="Cambria Math"/>
                      <w:i/>
                      <w:sz w:val="24"/>
                      <w:szCs w:val="24"/>
                    </w:rPr>
                  </m:ctrlPr>
                </m:e>
                <m:e>
                  <m:sSub>
                    <m:sSubPr>
                      <m:ctrlPr>
                        <w:rPr>
                          <w:rFonts w:ascii="Cambria Math" w:hAnsi="Cambria Math"/>
                          <w:i/>
                          <w:sz w:val="24"/>
                          <w:szCs w:val="24"/>
                        </w:rPr>
                      </m:ctrlPr>
                    </m:sSubPr>
                    <m:e>
                      <m:r>
                        <w:rPr>
                          <w:rFonts w:ascii="Cambria Math" w:hAnsi="Cambria Math"/>
                          <w:sz w:val="24"/>
                          <w:szCs w:val="24"/>
                        </w:rPr>
                        <m:t>a</m:t>
                      </m:r>
                    </m:e>
                    <m:sub>
                      <m:r>
                        <w:rPr>
                          <w:rFonts w:ascii="Cambria Math"/>
                          <w:sz w:val="24"/>
                          <w:szCs w:val="24"/>
                          <w:lang w:val="ru-RU"/>
                        </w:rPr>
                        <m:t>3</m:t>
                      </m:r>
                    </m:sub>
                  </m:sSub>
                  <m:ctrlPr>
                    <w:rPr>
                      <w:rFonts w:ascii="Cambria Math" w:hAnsi="Cambria Math"/>
                      <w:i/>
                      <w:sz w:val="24"/>
                      <w:szCs w:val="24"/>
                    </w:rPr>
                  </m:ctrlPr>
                </m:e>
              </m:mr>
              <m:mr>
                <m:e>
                  <m:sSub>
                    <m:sSubPr>
                      <m:ctrlPr>
                        <w:rPr>
                          <w:rFonts w:ascii="Cambria Math" w:hAnsi="Cambria Math"/>
                          <w:i/>
                          <w:sz w:val="24"/>
                          <w:szCs w:val="24"/>
                        </w:rPr>
                      </m:ctrlPr>
                    </m:sSubPr>
                    <m:e>
                      <m:r>
                        <w:rPr>
                          <w:rFonts w:ascii="Cambria Math" w:hAnsi="Cambria Math"/>
                          <w:sz w:val="24"/>
                          <w:szCs w:val="24"/>
                        </w:rPr>
                        <m:t>b</m:t>
                      </m:r>
                    </m:e>
                    <m:sub>
                      <m:r>
                        <w:rPr>
                          <w:rFonts w:ascii="Cambria Math"/>
                          <w:sz w:val="24"/>
                          <w:szCs w:val="24"/>
                          <w:lang w:val="ru-RU"/>
                        </w:rPr>
                        <m:t>1</m:t>
                      </m:r>
                    </m:sub>
                  </m:sSub>
                  <m:ctrlPr>
                    <w:rPr>
                      <w:rFonts w:ascii="Cambria Math" w:hAnsi="Cambria Math"/>
                      <w:i/>
                      <w:sz w:val="24"/>
                      <w:szCs w:val="24"/>
                    </w:rPr>
                  </m:ctrlPr>
                </m:e>
                <m:e>
                  <m:sSub>
                    <m:sSubPr>
                      <m:ctrlPr>
                        <w:rPr>
                          <w:rFonts w:ascii="Cambria Math" w:hAnsi="Cambria Math"/>
                          <w:i/>
                          <w:sz w:val="24"/>
                          <w:szCs w:val="24"/>
                        </w:rPr>
                      </m:ctrlPr>
                    </m:sSubPr>
                    <m:e>
                      <m:r>
                        <w:rPr>
                          <w:rFonts w:ascii="Cambria Math" w:hAnsi="Cambria Math"/>
                          <w:sz w:val="24"/>
                          <w:szCs w:val="24"/>
                        </w:rPr>
                        <m:t>b</m:t>
                      </m:r>
                    </m:e>
                    <m:sub>
                      <m:r>
                        <w:rPr>
                          <w:rFonts w:ascii="Cambria Math"/>
                          <w:sz w:val="24"/>
                          <w:szCs w:val="24"/>
                          <w:lang w:val="ru-RU"/>
                        </w:rPr>
                        <m:t>2</m:t>
                      </m:r>
                    </m:sub>
                  </m:sSub>
                  <m:ctrlPr>
                    <w:rPr>
                      <w:rFonts w:ascii="Cambria Math" w:hAnsi="Cambria Math"/>
                      <w:i/>
                      <w:sz w:val="24"/>
                      <w:szCs w:val="24"/>
                    </w:rPr>
                  </m:ctrlPr>
                </m:e>
                <m:e>
                  <m:sSub>
                    <m:sSubPr>
                      <m:ctrlPr>
                        <w:rPr>
                          <w:rFonts w:ascii="Cambria Math" w:hAnsi="Cambria Math"/>
                          <w:i/>
                          <w:sz w:val="24"/>
                          <w:szCs w:val="24"/>
                        </w:rPr>
                      </m:ctrlPr>
                    </m:sSubPr>
                    <m:e>
                      <m:r>
                        <w:rPr>
                          <w:rFonts w:ascii="Cambria Math" w:hAnsi="Cambria Math"/>
                          <w:sz w:val="24"/>
                          <w:szCs w:val="24"/>
                        </w:rPr>
                        <m:t>b</m:t>
                      </m:r>
                    </m:e>
                    <m:sub>
                      <m:r>
                        <w:rPr>
                          <w:rFonts w:ascii="Cambria Math"/>
                          <w:sz w:val="24"/>
                          <w:szCs w:val="24"/>
                          <w:lang w:val="ru-RU"/>
                        </w:rPr>
                        <m:t>3</m:t>
                      </m:r>
                    </m:sub>
                  </m:sSub>
                  <m:ctrlPr>
                    <w:rPr>
                      <w:rFonts w:ascii="Cambria Math" w:hAnsi="Cambria Math"/>
                      <w:i/>
                      <w:sz w:val="24"/>
                      <w:szCs w:val="24"/>
                    </w:rPr>
                  </m:ctrlPr>
                </m:e>
              </m:mr>
            </m:m>
          </m:e>
        </m:d>
        <m:r>
          <w:rPr>
            <w:rFonts w:ascii="Cambria Math"/>
            <w:sz w:val="24"/>
            <w:szCs w:val="24"/>
            <w:lang w:val="ru-RU"/>
          </w:rPr>
          <m:t xml:space="preserve"> </m:t>
        </m:r>
        <m:r>
          <w:rPr>
            <w:rFonts w:ascii="Cambria Math" w:hAnsi="Cambria Math"/>
            <w:sz w:val="24"/>
            <w:szCs w:val="24"/>
            <w:lang w:val="ru-RU"/>
          </w:rPr>
          <m:t>≡±</m:t>
        </m:r>
        <m:d>
          <m:dPr>
            <m:begChr m:val="|"/>
            <m:endChr m:val="|"/>
            <m:ctrlPr>
              <w:rPr>
                <w:rFonts w:ascii="Cambria Math" w:hAnsi="Cambria Math"/>
                <w:i/>
                <w:sz w:val="24"/>
                <w:szCs w:val="24"/>
              </w:rPr>
            </m:ctrlPr>
          </m:dPr>
          <m:e>
            <m:m>
              <m:mPr>
                <m:mcs>
                  <m:mc>
                    <m:mcPr>
                      <m:count m:val="3"/>
                      <m:mcJc m:val="center"/>
                    </m:mcPr>
                  </m:mc>
                </m:mcs>
                <m:ctrlPr>
                  <w:rPr>
                    <w:rFonts w:ascii="Cambria Math" w:hAnsi="Cambria Math" w:cs="Arial"/>
                    <w:i/>
                    <w:sz w:val="24"/>
                    <w:szCs w:val="24"/>
                  </w:rPr>
                </m:ctrlPr>
              </m:mPr>
              <m:mr>
                <m:e>
                  <m:sSub>
                    <m:sSubPr>
                      <m:ctrlPr>
                        <w:rPr>
                          <w:rFonts w:ascii="Cambria Math" w:hAnsi="Cambria Math"/>
                          <w:i/>
                          <w:sz w:val="24"/>
                          <w:szCs w:val="24"/>
                        </w:rPr>
                      </m:ctrlPr>
                    </m:sSubPr>
                    <m:e>
                      <m:r>
                        <w:rPr>
                          <w:rFonts w:ascii="Cambria Math" w:hAnsi="Cambria Math"/>
                          <w:sz w:val="24"/>
                          <w:szCs w:val="24"/>
                        </w:rPr>
                        <m:t>a</m:t>
                      </m:r>
                    </m:e>
                    <m:sub>
                      <m:r>
                        <w:rPr>
                          <w:rFonts w:ascii="Cambria Math"/>
                          <w:sz w:val="24"/>
                          <w:szCs w:val="24"/>
                          <w:lang w:val="ru-RU"/>
                        </w:rPr>
                        <m:t>1</m:t>
                      </m:r>
                    </m:sub>
                  </m:sSub>
                  <m:ctrlPr>
                    <w:rPr>
                      <w:rFonts w:ascii="Cambria Math" w:hAnsi="Cambria Math"/>
                      <w:i/>
                      <w:sz w:val="24"/>
                      <w:szCs w:val="24"/>
                    </w:rPr>
                  </m:ctrlPr>
                </m:e>
                <m:e>
                  <m:sSub>
                    <m:sSubPr>
                      <m:ctrlPr>
                        <w:rPr>
                          <w:rFonts w:ascii="Cambria Math" w:hAnsi="Cambria Math"/>
                          <w:i/>
                          <w:sz w:val="24"/>
                          <w:szCs w:val="24"/>
                        </w:rPr>
                      </m:ctrlPr>
                    </m:sSubPr>
                    <m:e>
                      <m:r>
                        <w:rPr>
                          <w:rFonts w:ascii="Cambria Math" w:hAnsi="Cambria Math"/>
                          <w:sz w:val="24"/>
                          <w:szCs w:val="24"/>
                        </w:rPr>
                        <m:t>a</m:t>
                      </m:r>
                    </m:e>
                    <m:sub>
                      <m:r>
                        <w:rPr>
                          <w:rFonts w:ascii="Cambria Math"/>
                          <w:sz w:val="24"/>
                          <w:szCs w:val="24"/>
                          <w:lang w:val="ru-RU"/>
                        </w:rPr>
                        <m:t>2</m:t>
                      </m:r>
                    </m:sub>
                  </m:sSub>
                  <m:ctrlPr>
                    <w:rPr>
                      <w:rFonts w:ascii="Cambria Math" w:hAnsi="Cambria Math"/>
                      <w:i/>
                      <w:sz w:val="24"/>
                      <w:szCs w:val="24"/>
                    </w:rPr>
                  </m:ctrlPr>
                </m:e>
                <m:e>
                  <m:sSub>
                    <m:sSubPr>
                      <m:ctrlPr>
                        <w:rPr>
                          <w:rFonts w:ascii="Cambria Math" w:hAnsi="Cambria Math"/>
                          <w:i/>
                          <w:sz w:val="24"/>
                          <w:szCs w:val="24"/>
                        </w:rPr>
                      </m:ctrlPr>
                    </m:sSubPr>
                    <m:e>
                      <m:r>
                        <w:rPr>
                          <w:rFonts w:ascii="Cambria Math" w:hAnsi="Cambria Math"/>
                          <w:sz w:val="24"/>
                          <w:szCs w:val="24"/>
                        </w:rPr>
                        <m:t>a</m:t>
                      </m:r>
                    </m:e>
                    <m:sub>
                      <m:r>
                        <w:rPr>
                          <w:rFonts w:ascii="Cambria Math"/>
                          <w:sz w:val="24"/>
                          <w:szCs w:val="24"/>
                          <w:lang w:val="ru-RU"/>
                        </w:rPr>
                        <m:t>3</m:t>
                      </m:r>
                    </m:sub>
                  </m:sSub>
                  <m:ctrlPr>
                    <w:rPr>
                      <w:rFonts w:ascii="Cambria Math" w:hAnsi="Cambria Math"/>
                      <w:i/>
                      <w:sz w:val="24"/>
                      <w:szCs w:val="24"/>
                    </w:rPr>
                  </m:ctrlPr>
                </m:e>
              </m:mr>
              <m:mr>
                <m:e>
                  <m:sSub>
                    <m:sSubPr>
                      <m:ctrlPr>
                        <w:rPr>
                          <w:rFonts w:ascii="Cambria Math" w:hAnsi="Cambria Math"/>
                          <w:i/>
                          <w:sz w:val="24"/>
                          <w:szCs w:val="24"/>
                        </w:rPr>
                      </m:ctrlPr>
                    </m:sSubPr>
                    <m:e>
                      <m:r>
                        <w:rPr>
                          <w:rFonts w:ascii="Cambria Math" w:hAnsi="Cambria Math"/>
                          <w:sz w:val="24"/>
                          <w:szCs w:val="24"/>
                        </w:rPr>
                        <m:t>b</m:t>
                      </m:r>
                    </m:e>
                    <m:sub>
                      <m:r>
                        <w:rPr>
                          <w:rFonts w:ascii="Cambria Math"/>
                          <w:sz w:val="24"/>
                          <w:szCs w:val="24"/>
                          <w:lang w:val="ru-RU"/>
                        </w:rPr>
                        <m:t>1</m:t>
                      </m:r>
                    </m:sub>
                  </m:sSub>
                  <m:ctrlPr>
                    <w:rPr>
                      <w:rFonts w:ascii="Cambria Math" w:hAnsi="Cambria Math"/>
                      <w:i/>
                      <w:sz w:val="24"/>
                      <w:szCs w:val="24"/>
                    </w:rPr>
                  </m:ctrlPr>
                </m:e>
                <m:e>
                  <m:sSub>
                    <m:sSubPr>
                      <m:ctrlPr>
                        <w:rPr>
                          <w:rFonts w:ascii="Cambria Math" w:hAnsi="Cambria Math"/>
                          <w:i/>
                          <w:sz w:val="24"/>
                          <w:szCs w:val="24"/>
                        </w:rPr>
                      </m:ctrlPr>
                    </m:sSubPr>
                    <m:e>
                      <m:r>
                        <w:rPr>
                          <w:rFonts w:ascii="Cambria Math" w:hAnsi="Cambria Math"/>
                          <w:sz w:val="24"/>
                          <w:szCs w:val="24"/>
                        </w:rPr>
                        <m:t>b</m:t>
                      </m:r>
                    </m:e>
                    <m:sub>
                      <m:r>
                        <w:rPr>
                          <w:rFonts w:ascii="Cambria Math"/>
                          <w:sz w:val="24"/>
                          <w:szCs w:val="24"/>
                          <w:lang w:val="ru-RU"/>
                        </w:rPr>
                        <m:t>2</m:t>
                      </m:r>
                    </m:sub>
                  </m:sSub>
                  <m:ctrlPr>
                    <w:rPr>
                      <w:rFonts w:ascii="Cambria Math" w:hAnsi="Cambria Math"/>
                      <w:i/>
                      <w:sz w:val="24"/>
                      <w:szCs w:val="24"/>
                    </w:rPr>
                  </m:ctrlPr>
                </m:e>
                <m:e>
                  <m:sSub>
                    <m:sSubPr>
                      <m:ctrlPr>
                        <w:rPr>
                          <w:rFonts w:ascii="Cambria Math" w:hAnsi="Cambria Math"/>
                          <w:i/>
                          <w:sz w:val="24"/>
                          <w:szCs w:val="24"/>
                        </w:rPr>
                      </m:ctrlPr>
                    </m:sSubPr>
                    <m:e>
                      <m:r>
                        <w:rPr>
                          <w:rFonts w:ascii="Cambria Math" w:hAnsi="Cambria Math"/>
                          <w:sz w:val="24"/>
                          <w:szCs w:val="24"/>
                        </w:rPr>
                        <m:t>b</m:t>
                      </m:r>
                    </m:e>
                    <m:sub>
                      <m:r>
                        <w:rPr>
                          <w:rFonts w:ascii="Cambria Math"/>
                          <w:sz w:val="24"/>
                          <w:szCs w:val="24"/>
                          <w:lang w:val="ru-RU"/>
                        </w:rPr>
                        <m:t>3</m:t>
                      </m:r>
                    </m:sub>
                  </m:sSub>
                  <m:ctrlPr>
                    <w:rPr>
                      <w:rFonts w:ascii="Cambria Math" w:hAnsi="Cambria Math"/>
                      <w:i/>
                      <w:sz w:val="24"/>
                      <w:szCs w:val="24"/>
                    </w:rPr>
                  </m:ctrlPr>
                </m:e>
              </m:mr>
              <m:mr>
                <m:e>
                  <m:sSub>
                    <m:sSubPr>
                      <m:ctrlPr>
                        <w:rPr>
                          <w:rFonts w:ascii="Cambria Math" w:hAnsi="Cambria Math"/>
                          <w:i/>
                          <w:sz w:val="24"/>
                          <w:szCs w:val="24"/>
                        </w:rPr>
                      </m:ctrlPr>
                    </m:sSubPr>
                    <m:e>
                      <m:r>
                        <w:rPr>
                          <w:rFonts w:ascii="Cambria Math" w:hAnsi="Cambria Math"/>
                          <w:sz w:val="24"/>
                          <w:szCs w:val="24"/>
                        </w:rPr>
                        <m:t>c</m:t>
                      </m:r>
                    </m:e>
                    <m:sub>
                      <m:r>
                        <w:rPr>
                          <w:rFonts w:ascii="Cambria Math"/>
                          <w:sz w:val="24"/>
                          <w:szCs w:val="24"/>
                          <w:lang w:val="ru-RU"/>
                        </w:rPr>
                        <m:t>1</m:t>
                      </m:r>
                    </m:sub>
                  </m:sSub>
                  <m:ctrlPr>
                    <w:rPr>
                      <w:rFonts w:ascii="Cambria Math" w:hAnsi="Cambria Math"/>
                      <w:i/>
                      <w:sz w:val="24"/>
                      <w:szCs w:val="24"/>
                    </w:rPr>
                  </m:ctrlPr>
                </m:e>
                <m:e>
                  <m:sSub>
                    <m:sSubPr>
                      <m:ctrlPr>
                        <w:rPr>
                          <w:rFonts w:ascii="Cambria Math" w:hAnsi="Cambria Math"/>
                          <w:i/>
                          <w:sz w:val="24"/>
                          <w:szCs w:val="24"/>
                        </w:rPr>
                      </m:ctrlPr>
                    </m:sSubPr>
                    <m:e>
                      <m:r>
                        <w:rPr>
                          <w:rFonts w:ascii="Cambria Math" w:hAnsi="Cambria Math"/>
                          <w:sz w:val="24"/>
                          <w:szCs w:val="24"/>
                        </w:rPr>
                        <m:t>c</m:t>
                      </m:r>
                    </m:e>
                    <m:sub>
                      <m:r>
                        <w:rPr>
                          <w:rFonts w:ascii="Cambria Math"/>
                          <w:sz w:val="24"/>
                          <w:szCs w:val="24"/>
                          <w:lang w:val="ru-RU"/>
                        </w:rPr>
                        <m:t>2</m:t>
                      </m:r>
                    </m:sub>
                  </m:sSub>
                  <m:ctrlPr>
                    <w:rPr>
                      <w:rFonts w:ascii="Cambria Math" w:hAnsi="Cambria Math"/>
                      <w:i/>
                      <w:sz w:val="24"/>
                      <w:szCs w:val="24"/>
                    </w:rPr>
                  </m:ctrlPr>
                </m:e>
                <m:e>
                  <m:sSub>
                    <m:sSubPr>
                      <m:ctrlPr>
                        <w:rPr>
                          <w:rFonts w:ascii="Cambria Math" w:hAnsi="Cambria Math"/>
                          <w:i/>
                          <w:sz w:val="24"/>
                          <w:szCs w:val="24"/>
                        </w:rPr>
                      </m:ctrlPr>
                    </m:sSubPr>
                    <m:e>
                      <m:r>
                        <w:rPr>
                          <w:rFonts w:ascii="Cambria Math" w:hAnsi="Cambria Math"/>
                          <w:sz w:val="24"/>
                          <w:szCs w:val="24"/>
                        </w:rPr>
                        <m:t>c</m:t>
                      </m:r>
                    </m:e>
                    <m:sub>
                      <m:r>
                        <w:rPr>
                          <w:rFonts w:ascii="Cambria Math"/>
                          <w:sz w:val="24"/>
                          <w:szCs w:val="24"/>
                          <w:lang w:val="ru-RU"/>
                        </w:rPr>
                        <m:t>3</m:t>
                      </m:r>
                    </m:sub>
                  </m:sSub>
                  <m:ctrlPr>
                    <w:rPr>
                      <w:rFonts w:ascii="Cambria Math" w:hAnsi="Cambria Math"/>
                      <w:i/>
                      <w:sz w:val="24"/>
                      <w:szCs w:val="24"/>
                    </w:rPr>
                  </m:ctrlPr>
                </m:e>
              </m:mr>
            </m:m>
          </m:e>
        </m:d>
      </m:oMath>
      <w:r w:rsidR="00885131" w:rsidRPr="001402D9">
        <w:rPr>
          <w:sz w:val="24"/>
          <w:szCs w:val="24"/>
          <w:lang w:val="ru-RU"/>
        </w:rPr>
        <w:t xml:space="preserve">   ,</w:t>
      </w:r>
      <w:r w:rsidR="00DC0A4A" w:rsidRPr="001402D9">
        <w:rPr>
          <w:sz w:val="24"/>
          <w:szCs w:val="24"/>
          <w:lang w:val="ru-RU"/>
        </w:rPr>
        <w:t xml:space="preserve">                                     </w:t>
      </w:r>
      <w:r w:rsidR="00CA5899" w:rsidRPr="001402D9">
        <w:rPr>
          <w:sz w:val="24"/>
          <w:szCs w:val="24"/>
          <w:lang w:val="ru-RU"/>
        </w:rPr>
        <w:t xml:space="preserve">               </w:t>
      </w:r>
      <w:r w:rsidR="00DC0A4A" w:rsidRPr="001402D9">
        <w:rPr>
          <w:sz w:val="24"/>
          <w:szCs w:val="24"/>
          <w:lang w:val="ru-RU"/>
        </w:rPr>
        <w:t xml:space="preserve">   </w:t>
      </w:r>
      <w:r w:rsidR="00E9527B" w:rsidRPr="001402D9">
        <w:rPr>
          <w:sz w:val="24"/>
          <w:szCs w:val="24"/>
          <w:lang w:val="ru-RU"/>
        </w:rPr>
        <w:t xml:space="preserve">   </w:t>
      </w:r>
      <w:r w:rsidR="00FD7E79" w:rsidRPr="001402D9">
        <w:rPr>
          <w:sz w:val="24"/>
          <w:szCs w:val="24"/>
          <w:lang w:val="ru-RU"/>
        </w:rPr>
        <w:t xml:space="preserve">   </w:t>
      </w:r>
      <w:r w:rsidR="00E9527B" w:rsidRPr="001402D9">
        <w:rPr>
          <w:sz w:val="24"/>
          <w:szCs w:val="24"/>
          <w:lang w:val="ru-RU"/>
        </w:rPr>
        <w:t xml:space="preserve">  </w:t>
      </w:r>
      <w:r w:rsidR="00DC0A4A" w:rsidRPr="001402D9">
        <w:rPr>
          <w:sz w:val="24"/>
          <w:szCs w:val="24"/>
          <w:lang w:val="ru-RU"/>
        </w:rPr>
        <w:t xml:space="preserve">   </w:t>
      </w:r>
      <w:r w:rsidR="008629E1" w:rsidRPr="001402D9">
        <w:rPr>
          <w:sz w:val="24"/>
          <w:szCs w:val="24"/>
          <w:lang w:val="ru-RU"/>
        </w:rPr>
        <w:t>(</w:t>
      </w:r>
      <w:r w:rsidR="00DC0A4A" w:rsidRPr="001402D9">
        <w:rPr>
          <w:sz w:val="24"/>
          <w:szCs w:val="24"/>
          <w:lang w:val="ru-RU"/>
        </w:rPr>
        <w:t>1</w:t>
      </w:r>
      <w:r w:rsidR="008629E1" w:rsidRPr="001402D9">
        <w:rPr>
          <w:sz w:val="24"/>
          <w:szCs w:val="24"/>
          <w:lang w:val="ru-RU"/>
        </w:rPr>
        <w:t>.</w:t>
      </w:r>
      <w:r w:rsidR="00DC0A4A" w:rsidRPr="001402D9">
        <w:rPr>
          <w:sz w:val="24"/>
          <w:szCs w:val="24"/>
          <w:lang w:val="ru-RU"/>
        </w:rPr>
        <w:t>5)</w:t>
      </w:r>
      <w:bookmarkEnd w:id="108"/>
    </w:p>
    <w:p w:rsidR="00885131" w:rsidRPr="001402D9" w:rsidRDefault="00885131" w:rsidP="006655F6">
      <w:pPr>
        <w:pStyle w:val="a3"/>
        <w:rPr>
          <w:sz w:val="24"/>
          <w:szCs w:val="24"/>
          <w:lang w:val="ru-RU"/>
        </w:rPr>
      </w:pPr>
      <w:r w:rsidRPr="001402D9">
        <w:rPr>
          <w:sz w:val="24"/>
          <w:szCs w:val="24"/>
          <w:lang w:val="ru-RU"/>
        </w:rPr>
        <w:t xml:space="preserve"> </w:t>
      </w:r>
      <w:bookmarkStart w:id="109" w:name="_Toc311581935"/>
      <w:r w:rsidRPr="001402D9">
        <w:rPr>
          <w:sz w:val="24"/>
          <w:szCs w:val="24"/>
          <w:lang w:val="ru-RU"/>
        </w:rPr>
        <w:t>где, как и в (1.3), знак (+)  для правой тройки базисных векторов, а (-) – для левой.</w:t>
      </w:r>
      <w:bookmarkEnd w:id="109"/>
      <w:r w:rsidR="008F1980" w:rsidRPr="001402D9">
        <w:rPr>
          <w:sz w:val="24"/>
          <w:szCs w:val="24"/>
          <w:lang w:val="ru-RU"/>
        </w:rPr>
        <w:t xml:space="preserve"> </w:t>
      </w:r>
      <w:r w:rsidR="00A13405" w:rsidRPr="001402D9">
        <w:rPr>
          <w:sz w:val="24"/>
          <w:szCs w:val="24"/>
          <w:lang w:val="ru-RU"/>
        </w:rPr>
        <w:t xml:space="preserve"> </w:t>
      </w:r>
    </w:p>
    <w:p w:rsidR="005300C3" w:rsidRPr="001402D9" w:rsidRDefault="00445F2B" w:rsidP="006655F6">
      <w:pPr>
        <w:pStyle w:val="a3"/>
        <w:rPr>
          <w:sz w:val="24"/>
          <w:szCs w:val="24"/>
          <w:lang w:val="ru-RU"/>
        </w:rPr>
      </w:pPr>
      <w:r w:rsidRPr="001402D9">
        <w:rPr>
          <w:sz w:val="24"/>
          <w:szCs w:val="24"/>
          <w:lang w:val="ru-RU"/>
        </w:rPr>
        <w:t xml:space="preserve"> </w:t>
      </w:r>
      <w:r w:rsidR="00CC6F51" w:rsidRPr="001402D9">
        <w:rPr>
          <w:sz w:val="24"/>
          <w:szCs w:val="24"/>
          <w:lang w:val="ru-RU"/>
        </w:rPr>
        <w:t xml:space="preserve"> </w:t>
      </w:r>
      <w:r w:rsidR="00AF564A" w:rsidRPr="001402D9">
        <w:rPr>
          <w:sz w:val="24"/>
          <w:szCs w:val="24"/>
          <w:lang w:val="ru-RU"/>
        </w:rPr>
        <w:t xml:space="preserve">      </w:t>
      </w:r>
      <w:bookmarkStart w:id="110" w:name="_Toc311581936"/>
      <w:r w:rsidR="00CC6F51" w:rsidRPr="001402D9">
        <w:rPr>
          <w:sz w:val="24"/>
          <w:szCs w:val="24"/>
          <w:lang w:val="ru-RU"/>
        </w:rPr>
        <w:t>Формула для двойного векторного произведения имеет вид (без доказательства)</w:t>
      </w:r>
      <w:bookmarkEnd w:id="110"/>
    </w:p>
    <w:p w:rsidR="005300C3" w:rsidRPr="001402D9" w:rsidRDefault="00CC6F51" w:rsidP="006655F6">
      <w:pPr>
        <w:pStyle w:val="a3"/>
        <w:rPr>
          <w:sz w:val="28"/>
          <w:szCs w:val="28"/>
          <w:lang w:val="ru-RU"/>
        </w:rPr>
      </w:pPr>
      <w:r w:rsidRPr="001402D9">
        <w:rPr>
          <w:sz w:val="24"/>
          <w:szCs w:val="24"/>
          <w:lang w:val="ru-RU"/>
        </w:rPr>
        <w:t xml:space="preserve">                    </w:t>
      </w:r>
      <m:oMath>
        <w:bookmarkStart w:id="111" w:name="_Toc311581937"/>
        <m:bar>
          <m:barPr>
            <m:ctrlPr>
              <w:rPr>
                <w:rFonts w:ascii="Cambria Math" w:hAnsi="Cambria Math"/>
                <w:i/>
                <w:sz w:val="24"/>
                <w:szCs w:val="24"/>
              </w:rPr>
            </m:ctrlPr>
          </m:barPr>
          <m:e>
            <m:r>
              <w:rPr>
                <w:rFonts w:ascii="Cambria Math" w:hAnsi="Cambria Math"/>
                <w:sz w:val="24"/>
                <w:szCs w:val="24"/>
              </w:rPr>
              <m:t>a</m:t>
            </m:r>
          </m:e>
        </m:bar>
        <m:r>
          <w:rPr>
            <w:rFonts w:ascii="Cambria Math" w:hAnsi="Cambria Math"/>
            <w:sz w:val="24"/>
            <w:szCs w:val="24"/>
            <w:lang w:val="ru-RU"/>
          </w:rPr>
          <m:t>×</m:t>
        </m:r>
        <m:d>
          <m:dPr>
            <m:ctrlPr>
              <w:rPr>
                <w:rFonts w:ascii="Cambria Math" w:hAnsi="Cambria Math"/>
                <w:i/>
                <w:sz w:val="24"/>
                <w:szCs w:val="24"/>
              </w:rPr>
            </m:ctrlPr>
          </m:dPr>
          <m:e>
            <m:bar>
              <m:barPr>
                <m:ctrlPr>
                  <w:rPr>
                    <w:rFonts w:ascii="Cambria Math" w:hAnsi="Cambria Math"/>
                    <w:i/>
                    <w:sz w:val="24"/>
                    <w:szCs w:val="24"/>
                  </w:rPr>
                </m:ctrlPr>
              </m:barPr>
              <m:e>
                <m:r>
                  <w:rPr>
                    <w:rFonts w:ascii="Cambria Math" w:hAnsi="Cambria Math"/>
                    <w:sz w:val="24"/>
                    <w:szCs w:val="24"/>
                  </w:rPr>
                  <m:t>b</m:t>
                </m:r>
              </m:e>
            </m:bar>
            <m:r>
              <w:rPr>
                <w:rFonts w:ascii="Cambria Math" w:hAnsi="Cambria Math"/>
                <w:sz w:val="24"/>
                <w:szCs w:val="24"/>
                <w:lang w:val="ru-RU"/>
              </w:rPr>
              <m:t>×</m:t>
            </m:r>
            <m:bar>
              <m:barPr>
                <m:ctrlPr>
                  <w:rPr>
                    <w:rFonts w:ascii="Cambria Math" w:hAnsi="Cambria Math"/>
                    <w:i/>
                    <w:sz w:val="24"/>
                    <w:szCs w:val="24"/>
                  </w:rPr>
                </m:ctrlPr>
              </m:barPr>
              <m:e>
                <m:r>
                  <w:rPr>
                    <w:rFonts w:ascii="Cambria Math" w:hAnsi="Cambria Math"/>
                    <w:sz w:val="24"/>
                    <w:szCs w:val="24"/>
                  </w:rPr>
                  <m:t>c</m:t>
                </m:r>
              </m:e>
            </m:bar>
          </m:e>
        </m:d>
        <m:r>
          <w:rPr>
            <w:rFonts w:ascii="Cambria Math"/>
            <w:sz w:val="24"/>
            <w:szCs w:val="24"/>
            <w:lang w:val="ru-RU"/>
          </w:rPr>
          <m:t>=</m:t>
        </m:r>
        <m:bar>
          <m:barPr>
            <m:ctrlPr>
              <w:rPr>
                <w:rFonts w:ascii="Cambria Math" w:hAnsi="Cambria Math"/>
                <w:i/>
                <w:sz w:val="24"/>
                <w:szCs w:val="24"/>
              </w:rPr>
            </m:ctrlPr>
          </m:barPr>
          <m:e>
            <m:r>
              <w:rPr>
                <w:rFonts w:ascii="Cambria Math" w:hAnsi="Cambria Math"/>
                <w:sz w:val="24"/>
                <w:szCs w:val="24"/>
              </w:rPr>
              <m:t>b</m:t>
            </m:r>
          </m:e>
        </m:bar>
        <m:r>
          <w:rPr>
            <w:rFonts w:ascii="Cambria Math"/>
            <w:sz w:val="24"/>
            <w:szCs w:val="24"/>
            <w:lang w:val="ru-RU"/>
          </w:rPr>
          <m:t xml:space="preserve"> (</m:t>
        </m:r>
        <m:bar>
          <m:barPr>
            <m:ctrlPr>
              <w:rPr>
                <w:rFonts w:ascii="Cambria Math" w:hAnsi="Cambria Math"/>
                <w:i/>
                <w:sz w:val="24"/>
                <w:szCs w:val="24"/>
              </w:rPr>
            </m:ctrlPr>
          </m:barPr>
          <m:e>
            <m:r>
              <w:rPr>
                <w:rFonts w:ascii="Cambria Math" w:hAnsi="Cambria Math"/>
                <w:sz w:val="24"/>
                <w:szCs w:val="24"/>
              </w:rPr>
              <m:t>a</m:t>
            </m:r>
          </m:e>
        </m:bar>
        <m:r>
          <w:rPr>
            <w:rFonts w:ascii="Cambria Math" w:hAnsi="Cambria Math"/>
            <w:sz w:val="24"/>
            <w:szCs w:val="24"/>
            <w:lang w:val="ru-RU"/>
          </w:rPr>
          <m:t>∙</m:t>
        </m:r>
        <m:bar>
          <m:barPr>
            <m:ctrlPr>
              <w:rPr>
                <w:rFonts w:ascii="Cambria Math" w:hAnsi="Cambria Math"/>
                <w:i/>
                <w:sz w:val="24"/>
                <w:szCs w:val="24"/>
              </w:rPr>
            </m:ctrlPr>
          </m:barPr>
          <m:e>
            <m:r>
              <w:rPr>
                <w:rFonts w:ascii="Cambria Math" w:hAnsi="Cambria Math"/>
                <w:sz w:val="24"/>
                <w:szCs w:val="24"/>
              </w:rPr>
              <m:t>c</m:t>
            </m:r>
          </m:e>
        </m:bar>
      </m:oMath>
      <w:r w:rsidRPr="001402D9">
        <w:rPr>
          <w:sz w:val="24"/>
          <w:szCs w:val="24"/>
          <w:lang w:val="ru-RU"/>
        </w:rPr>
        <w:t>) –</w:t>
      </w:r>
      <m:oMath>
        <m:r>
          <w:rPr>
            <w:rFonts w:ascii="Cambria Math"/>
            <w:sz w:val="24"/>
            <w:szCs w:val="24"/>
            <w:lang w:val="ru-RU"/>
          </w:rPr>
          <m:t xml:space="preserve"> </m:t>
        </m:r>
        <m:bar>
          <m:barPr>
            <m:ctrlPr>
              <w:rPr>
                <w:rFonts w:ascii="Cambria Math" w:hAnsi="Cambria Math"/>
                <w:i/>
                <w:sz w:val="24"/>
                <w:szCs w:val="24"/>
              </w:rPr>
            </m:ctrlPr>
          </m:barPr>
          <m:e>
            <m:r>
              <w:rPr>
                <w:rFonts w:ascii="Cambria Math" w:hAnsi="Cambria Math"/>
                <w:sz w:val="24"/>
                <w:szCs w:val="24"/>
              </w:rPr>
              <m:t>c</m:t>
            </m:r>
          </m:e>
        </m:bar>
        <m:r>
          <w:rPr>
            <w:rFonts w:ascii="Cambria Math"/>
            <w:sz w:val="24"/>
            <w:szCs w:val="24"/>
            <w:lang w:val="ru-RU"/>
          </w:rPr>
          <m:t xml:space="preserve"> (</m:t>
        </m:r>
        <m:bar>
          <m:barPr>
            <m:ctrlPr>
              <w:rPr>
                <w:rFonts w:ascii="Cambria Math" w:hAnsi="Cambria Math"/>
                <w:i/>
                <w:sz w:val="24"/>
                <w:szCs w:val="24"/>
              </w:rPr>
            </m:ctrlPr>
          </m:barPr>
          <m:e>
            <m:r>
              <w:rPr>
                <w:rFonts w:ascii="Cambria Math" w:hAnsi="Cambria Math"/>
                <w:sz w:val="24"/>
                <w:szCs w:val="24"/>
              </w:rPr>
              <m:t>a</m:t>
            </m:r>
          </m:e>
        </m:bar>
        <m:r>
          <w:rPr>
            <w:rFonts w:ascii="Cambria Math" w:hAnsi="Cambria Math"/>
            <w:sz w:val="24"/>
            <w:szCs w:val="24"/>
            <w:lang w:val="ru-RU"/>
          </w:rPr>
          <m:t>∙</m:t>
        </m:r>
        <m:bar>
          <m:barPr>
            <m:ctrlPr>
              <w:rPr>
                <w:rFonts w:ascii="Cambria Math" w:hAnsi="Cambria Math"/>
                <w:i/>
                <w:sz w:val="24"/>
                <w:szCs w:val="24"/>
              </w:rPr>
            </m:ctrlPr>
          </m:barPr>
          <m:e>
            <m:r>
              <w:rPr>
                <w:rFonts w:ascii="Cambria Math" w:hAnsi="Cambria Math"/>
                <w:sz w:val="24"/>
                <w:szCs w:val="24"/>
              </w:rPr>
              <m:t>b</m:t>
            </m:r>
          </m:e>
        </m:bar>
        <m:r>
          <w:rPr>
            <w:rFonts w:ascii="Cambria Math"/>
            <w:sz w:val="24"/>
            <w:szCs w:val="24"/>
            <w:lang w:val="ru-RU"/>
          </w:rPr>
          <m:t>)</m:t>
        </m:r>
      </m:oMath>
      <w:r w:rsidRPr="001402D9">
        <w:rPr>
          <w:sz w:val="28"/>
          <w:szCs w:val="28"/>
          <w:lang w:val="ru-RU"/>
        </w:rPr>
        <w:t xml:space="preserve">      (</w:t>
      </w:r>
      <w:r w:rsidR="00E265F9" w:rsidRPr="001402D9">
        <w:rPr>
          <w:sz w:val="24"/>
          <w:szCs w:val="24"/>
          <w:lang w:val="ru-RU"/>
        </w:rPr>
        <w:t xml:space="preserve">формула </w:t>
      </w:r>
      <w:r w:rsidRPr="001402D9">
        <w:rPr>
          <w:sz w:val="24"/>
          <w:szCs w:val="24"/>
          <w:lang w:val="ru-RU"/>
        </w:rPr>
        <w:t>«бац – цаб»</w:t>
      </w:r>
      <w:r w:rsidR="000E585F" w:rsidRPr="001402D9">
        <w:rPr>
          <w:sz w:val="28"/>
          <w:szCs w:val="28"/>
          <w:lang w:val="ru-RU"/>
        </w:rPr>
        <w:t>)</w:t>
      </w:r>
      <w:r w:rsidR="00AA656B" w:rsidRPr="001402D9">
        <w:rPr>
          <w:sz w:val="28"/>
          <w:szCs w:val="28"/>
          <w:lang w:val="ru-RU"/>
        </w:rPr>
        <w:t xml:space="preserve">     </w:t>
      </w:r>
      <w:r w:rsidR="00551B63" w:rsidRPr="001402D9">
        <w:rPr>
          <w:sz w:val="28"/>
          <w:szCs w:val="28"/>
          <w:lang w:val="ru-RU"/>
        </w:rPr>
        <w:t xml:space="preserve"> </w:t>
      </w:r>
      <w:r w:rsidR="002305E5" w:rsidRPr="001402D9">
        <w:rPr>
          <w:sz w:val="28"/>
          <w:szCs w:val="28"/>
          <w:lang w:val="ru-RU"/>
        </w:rPr>
        <w:t xml:space="preserve">    </w:t>
      </w:r>
      <w:r w:rsidR="00CA5899" w:rsidRPr="001402D9">
        <w:rPr>
          <w:sz w:val="28"/>
          <w:szCs w:val="28"/>
          <w:lang w:val="ru-RU"/>
        </w:rPr>
        <w:t xml:space="preserve">         </w:t>
      </w:r>
      <w:r w:rsidR="00FD7E79" w:rsidRPr="001402D9">
        <w:rPr>
          <w:sz w:val="28"/>
          <w:szCs w:val="28"/>
          <w:lang w:val="ru-RU"/>
        </w:rPr>
        <w:t xml:space="preserve">    </w:t>
      </w:r>
      <w:r w:rsidR="002305E5" w:rsidRPr="001402D9">
        <w:rPr>
          <w:sz w:val="28"/>
          <w:szCs w:val="28"/>
          <w:lang w:val="ru-RU"/>
        </w:rPr>
        <w:t xml:space="preserve"> </w:t>
      </w:r>
      <w:r w:rsidR="00AA656B" w:rsidRPr="001402D9">
        <w:rPr>
          <w:sz w:val="28"/>
          <w:szCs w:val="28"/>
          <w:lang w:val="ru-RU"/>
        </w:rPr>
        <w:t xml:space="preserve">   </w:t>
      </w:r>
      <w:r w:rsidR="00F602DF" w:rsidRPr="001402D9">
        <w:rPr>
          <w:sz w:val="24"/>
          <w:szCs w:val="24"/>
          <w:lang w:val="ru-RU"/>
        </w:rPr>
        <w:t>(1.</w:t>
      </w:r>
      <w:r w:rsidR="00B30F35" w:rsidRPr="001402D9">
        <w:rPr>
          <w:sz w:val="24"/>
          <w:szCs w:val="24"/>
          <w:lang w:val="ru-RU"/>
        </w:rPr>
        <w:t>6</w:t>
      </w:r>
      <w:r w:rsidR="00F602DF" w:rsidRPr="001402D9">
        <w:rPr>
          <w:sz w:val="24"/>
          <w:szCs w:val="24"/>
          <w:lang w:val="ru-RU"/>
        </w:rPr>
        <w:t>)</w:t>
      </w:r>
      <w:bookmarkEnd w:id="111"/>
      <w:r w:rsidR="00AA656B" w:rsidRPr="001402D9">
        <w:rPr>
          <w:sz w:val="28"/>
          <w:szCs w:val="28"/>
          <w:lang w:val="ru-RU"/>
        </w:rPr>
        <w:t xml:space="preserve"> </w:t>
      </w:r>
    </w:p>
    <w:p w:rsidR="00C01A5D" w:rsidRPr="001402D9" w:rsidRDefault="00C01A5D" w:rsidP="006655F6">
      <w:pPr>
        <w:pStyle w:val="a3"/>
        <w:rPr>
          <w:sz w:val="28"/>
          <w:szCs w:val="28"/>
          <w:lang w:val="ru-RU"/>
        </w:rPr>
      </w:pPr>
    </w:p>
    <w:p w:rsidR="00BD1625" w:rsidRPr="001402D9" w:rsidRDefault="00A13405" w:rsidP="006655F6">
      <w:pPr>
        <w:pStyle w:val="a3"/>
        <w:rPr>
          <w:sz w:val="24"/>
          <w:szCs w:val="24"/>
          <w:lang w:val="ru-RU"/>
        </w:rPr>
      </w:pPr>
      <w:r w:rsidRPr="001402D9">
        <w:rPr>
          <w:sz w:val="24"/>
          <w:szCs w:val="24"/>
          <w:lang w:val="ru-RU"/>
        </w:rPr>
        <w:t xml:space="preserve">   </w:t>
      </w:r>
      <w:r w:rsidR="007329E5" w:rsidRPr="001402D9">
        <w:rPr>
          <w:sz w:val="24"/>
          <w:szCs w:val="24"/>
          <w:lang w:val="ru-RU"/>
        </w:rPr>
        <w:t xml:space="preserve">    </w:t>
      </w:r>
      <w:bookmarkStart w:id="112" w:name="_Toc311581938"/>
      <w:r w:rsidR="007329E5" w:rsidRPr="001402D9">
        <w:rPr>
          <w:b/>
          <w:sz w:val="24"/>
          <w:szCs w:val="24"/>
          <w:lang w:val="ru-RU"/>
        </w:rPr>
        <w:t>Упражнение</w:t>
      </w:r>
      <w:r w:rsidR="007329E5" w:rsidRPr="001402D9">
        <w:rPr>
          <w:sz w:val="24"/>
          <w:szCs w:val="24"/>
          <w:lang w:val="ru-RU"/>
        </w:rPr>
        <w:t>.</w:t>
      </w:r>
      <w:r w:rsidR="00C01A5D" w:rsidRPr="001402D9">
        <w:rPr>
          <w:sz w:val="24"/>
          <w:szCs w:val="24"/>
          <w:lang w:val="ru-RU"/>
        </w:rPr>
        <w:t xml:space="preserve"> Доказать тождество (тождество Лагранжа)</w:t>
      </w:r>
      <w:bookmarkEnd w:id="112"/>
    </w:p>
    <w:p w:rsidR="00BD1625" w:rsidRPr="001402D9" w:rsidRDefault="00C01A5D" w:rsidP="006655F6">
      <w:pPr>
        <w:pStyle w:val="a3"/>
        <w:rPr>
          <w:sz w:val="24"/>
          <w:szCs w:val="24"/>
          <w:lang w:val="ru-RU"/>
        </w:rPr>
      </w:pPr>
      <w:r w:rsidRPr="001402D9">
        <w:rPr>
          <w:sz w:val="24"/>
          <w:szCs w:val="24"/>
          <w:lang w:val="ru-RU"/>
        </w:rPr>
        <w:t xml:space="preserve">                    </w:t>
      </w:r>
      <m:oMath>
        <m:r>
          <m:rPr>
            <m:sty m:val="p"/>
          </m:rPr>
          <w:rPr>
            <w:rFonts w:ascii="Cambria Math"/>
            <w:sz w:val="24"/>
            <w:szCs w:val="24"/>
            <w:lang w:val="ru-RU"/>
          </w:rPr>
          <m:t xml:space="preserve"> </m:t>
        </m:r>
        <w:bookmarkStart w:id="113" w:name="_Toc311581939"/>
        <m:d>
          <m:dPr>
            <m:ctrlPr>
              <w:rPr>
                <w:rFonts w:ascii="Cambria Math" w:hAnsi="Cambria Math"/>
                <w:sz w:val="24"/>
                <w:szCs w:val="24"/>
              </w:rPr>
            </m:ctrlPr>
          </m:dPr>
          <m:e>
            <m:r>
              <m:rPr>
                <m:sty m:val="p"/>
              </m:rPr>
              <w:rPr>
                <w:rFonts w:ascii="Cambria Math"/>
                <w:sz w:val="24"/>
                <w:szCs w:val="24"/>
                <w:lang w:val="ru-RU"/>
              </w:rPr>
              <m:t xml:space="preserve"> </m:t>
            </m:r>
            <m:bar>
              <m:barPr>
                <m:ctrlPr>
                  <w:rPr>
                    <w:rFonts w:ascii="Cambria Math" w:hAnsi="Cambria Math"/>
                    <w:i/>
                    <w:sz w:val="24"/>
                    <w:szCs w:val="24"/>
                  </w:rPr>
                </m:ctrlPr>
              </m:barPr>
              <m:e>
                <m:r>
                  <w:rPr>
                    <w:rFonts w:ascii="Cambria Math" w:hAnsi="Cambria Math"/>
                    <w:sz w:val="24"/>
                    <w:szCs w:val="24"/>
                  </w:rPr>
                  <m:t>a</m:t>
                </m:r>
              </m:e>
            </m:bar>
            <m:r>
              <w:rPr>
                <w:rFonts w:ascii="Cambria Math"/>
                <w:sz w:val="24"/>
                <w:szCs w:val="24"/>
                <w:lang w:val="ru-RU"/>
              </w:rPr>
              <m:t>×</m:t>
            </m:r>
            <m:bar>
              <m:barPr>
                <m:ctrlPr>
                  <w:rPr>
                    <w:rFonts w:ascii="Cambria Math" w:hAnsi="Cambria Math"/>
                    <w:i/>
                    <w:sz w:val="24"/>
                    <w:szCs w:val="24"/>
                  </w:rPr>
                </m:ctrlPr>
              </m:barPr>
              <m:e>
                <m:r>
                  <w:rPr>
                    <w:rFonts w:ascii="Cambria Math" w:hAnsi="Cambria Math"/>
                    <w:sz w:val="24"/>
                    <w:szCs w:val="24"/>
                  </w:rPr>
                  <m:t>b</m:t>
                </m:r>
              </m:e>
            </m:bar>
            <m:ctrlPr>
              <w:rPr>
                <w:rFonts w:ascii="Cambria Math" w:hAnsi="Cambria Math"/>
                <w:i/>
                <w:sz w:val="24"/>
                <w:szCs w:val="24"/>
              </w:rPr>
            </m:ctrlPr>
          </m:e>
        </m:d>
        <m:r>
          <w:rPr>
            <w:rFonts w:ascii="Cambria Math" w:hAnsi="Cambria Math"/>
            <w:sz w:val="24"/>
            <w:szCs w:val="24"/>
            <w:lang w:val="ru-RU"/>
          </w:rPr>
          <m:t>∙</m:t>
        </m:r>
        <m:r>
          <w:rPr>
            <w:rFonts w:ascii="Cambria Math"/>
            <w:sz w:val="24"/>
            <w:szCs w:val="24"/>
            <w:lang w:val="ru-RU"/>
          </w:rPr>
          <m:t>(</m:t>
        </m:r>
        <m:bar>
          <m:barPr>
            <m:ctrlPr>
              <w:rPr>
                <w:rFonts w:ascii="Cambria Math" w:hAnsi="Cambria Math"/>
                <w:i/>
                <w:sz w:val="24"/>
                <w:szCs w:val="24"/>
              </w:rPr>
            </m:ctrlPr>
          </m:barPr>
          <m:e>
            <m:r>
              <w:rPr>
                <w:rFonts w:ascii="Cambria Math" w:hAnsi="Cambria Math"/>
                <w:sz w:val="24"/>
                <w:szCs w:val="24"/>
              </w:rPr>
              <m:t>c</m:t>
            </m:r>
          </m:e>
        </m:bar>
        <m:r>
          <w:rPr>
            <w:rFonts w:ascii="Cambria Math"/>
            <w:sz w:val="24"/>
            <w:szCs w:val="24"/>
            <w:lang w:val="ru-RU"/>
          </w:rPr>
          <m:t>×</m:t>
        </m:r>
        <m:bar>
          <m:barPr>
            <m:ctrlPr>
              <w:rPr>
                <w:rFonts w:ascii="Cambria Math" w:hAnsi="Cambria Math"/>
                <w:i/>
                <w:sz w:val="24"/>
                <w:szCs w:val="24"/>
              </w:rPr>
            </m:ctrlPr>
          </m:barPr>
          <m:e>
            <m:r>
              <w:rPr>
                <w:rFonts w:ascii="Cambria Math" w:hAnsi="Cambria Math"/>
                <w:sz w:val="24"/>
                <w:szCs w:val="24"/>
              </w:rPr>
              <m:t>d</m:t>
            </m:r>
          </m:e>
        </m:bar>
        <m:r>
          <w:rPr>
            <w:rFonts w:ascii="Cambria Math"/>
            <w:sz w:val="24"/>
            <w:szCs w:val="24"/>
            <w:lang w:val="ru-RU"/>
          </w:rPr>
          <m:t>)=</m:t>
        </m:r>
        <m:d>
          <m:dPr>
            <m:begChr m:val="|"/>
            <m:endChr m:val="|"/>
            <m:ctrlPr>
              <w:rPr>
                <w:rFonts w:ascii="Cambria Math" w:hAnsi="Cambria Math"/>
                <w:i/>
                <w:sz w:val="24"/>
                <w:szCs w:val="24"/>
              </w:rPr>
            </m:ctrlPr>
          </m:dPr>
          <m:e>
            <m:m>
              <m:mPr>
                <m:mcs>
                  <m:mc>
                    <m:mcPr>
                      <m:count m:val="2"/>
                      <m:mcJc m:val="center"/>
                    </m:mcPr>
                  </m:mc>
                </m:mcs>
                <m:ctrlPr>
                  <w:rPr>
                    <w:rFonts w:ascii="Cambria Math" w:hAnsi="Cambria Math"/>
                    <w:i/>
                    <w:sz w:val="24"/>
                    <w:szCs w:val="24"/>
                  </w:rPr>
                </m:ctrlPr>
              </m:mPr>
              <m:mr>
                <m:e>
                  <m:r>
                    <w:rPr>
                      <w:rFonts w:ascii="Cambria Math"/>
                      <w:sz w:val="24"/>
                      <w:szCs w:val="24"/>
                      <w:lang w:val="ru-RU"/>
                    </w:rPr>
                    <m:t>(</m:t>
                  </m:r>
                  <m:bar>
                    <m:barPr>
                      <m:ctrlPr>
                        <w:rPr>
                          <w:rFonts w:ascii="Cambria Math" w:hAnsi="Cambria Math"/>
                          <w:i/>
                          <w:sz w:val="24"/>
                          <w:szCs w:val="24"/>
                        </w:rPr>
                      </m:ctrlPr>
                    </m:barPr>
                    <m:e>
                      <m:r>
                        <w:rPr>
                          <w:rFonts w:ascii="Cambria Math" w:hAnsi="Cambria Math"/>
                          <w:sz w:val="24"/>
                          <w:szCs w:val="24"/>
                        </w:rPr>
                        <m:t>a</m:t>
                      </m:r>
                    </m:e>
                  </m:bar>
                  <m:r>
                    <w:rPr>
                      <w:rFonts w:ascii="Cambria Math" w:hAnsi="Cambria Math"/>
                      <w:sz w:val="24"/>
                      <w:szCs w:val="24"/>
                      <w:lang w:val="ru-RU"/>
                    </w:rPr>
                    <m:t>∙</m:t>
                  </m:r>
                  <m:bar>
                    <m:barPr>
                      <m:ctrlPr>
                        <w:rPr>
                          <w:rFonts w:ascii="Cambria Math" w:hAnsi="Cambria Math"/>
                          <w:i/>
                          <w:sz w:val="24"/>
                          <w:szCs w:val="24"/>
                        </w:rPr>
                      </m:ctrlPr>
                    </m:barPr>
                    <m:e>
                      <m:r>
                        <w:rPr>
                          <w:rFonts w:ascii="Cambria Math" w:hAnsi="Cambria Math"/>
                          <w:sz w:val="24"/>
                          <w:szCs w:val="24"/>
                        </w:rPr>
                        <m:t>c</m:t>
                      </m:r>
                    </m:e>
                  </m:bar>
                  <m:r>
                    <m:rPr>
                      <m:sty m:val="p"/>
                    </m:rPr>
                    <w:rPr>
                      <w:rFonts w:ascii="Cambria Math"/>
                      <w:sz w:val="24"/>
                      <w:szCs w:val="24"/>
                      <w:lang w:val="ru-RU"/>
                    </w:rPr>
                    <m:t xml:space="preserve">) </m:t>
                  </m:r>
                </m:e>
                <m:e>
                  <m:r>
                    <w:rPr>
                      <w:rFonts w:ascii="Cambria Math"/>
                      <w:sz w:val="24"/>
                      <w:szCs w:val="24"/>
                      <w:lang w:val="ru-RU"/>
                    </w:rPr>
                    <m:t>(</m:t>
                  </m:r>
                  <m:bar>
                    <m:barPr>
                      <m:ctrlPr>
                        <w:rPr>
                          <w:rFonts w:ascii="Cambria Math" w:hAnsi="Cambria Math"/>
                          <w:i/>
                          <w:sz w:val="24"/>
                          <w:szCs w:val="24"/>
                        </w:rPr>
                      </m:ctrlPr>
                    </m:barPr>
                    <m:e>
                      <m:r>
                        <w:rPr>
                          <w:rFonts w:ascii="Cambria Math" w:hAnsi="Cambria Math"/>
                          <w:sz w:val="24"/>
                          <w:szCs w:val="24"/>
                        </w:rPr>
                        <m:t>a</m:t>
                      </m:r>
                    </m:e>
                  </m:bar>
                  <m:r>
                    <w:rPr>
                      <w:rFonts w:ascii="Cambria Math" w:hAnsi="Cambria Math"/>
                      <w:sz w:val="24"/>
                      <w:szCs w:val="24"/>
                      <w:lang w:val="ru-RU"/>
                    </w:rPr>
                    <m:t>∙</m:t>
                  </m:r>
                  <m:bar>
                    <m:barPr>
                      <m:ctrlPr>
                        <w:rPr>
                          <w:rFonts w:ascii="Cambria Math" w:hAnsi="Cambria Math"/>
                          <w:i/>
                          <w:sz w:val="24"/>
                          <w:szCs w:val="24"/>
                        </w:rPr>
                      </m:ctrlPr>
                    </m:barPr>
                    <m:e>
                      <m:r>
                        <w:rPr>
                          <w:rFonts w:ascii="Cambria Math" w:hAnsi="Cambria Math"/>
                          <w:sz w:val="24"/>
                          <w:szCs w:val="24"/>
                        </w:rPr>
                        <m:t>d</m:t>
                      </m:r>
                    </m:e>
                  </m:bar>
                  <m:r>
                    <m:rPr>
                      <m:sty m:val="p"/>
                    </m:rPr>
                    <w:rPr>
                      <w:rFonts w:ascii="Cambria Math"/>
                      <w:sz w:val="24"/>
                      <w:szCs w:val="24"/>
                      <w:lang w:val="ru-RU"/>
                    </w:rPr>
                    <m:t xml:space="preserve">) </m:t>
                  </m:r>
                </m:e>
              </m:mr>
              <m:mr>
                <m:e>
                  <m:r>
                    <w:rPr>
                      <w:rFonts w:ascii="Cambria Math"/>
                      <w:sz w:val="24"/>
                      <w:szCs w:val="24"/>
                      <w:lang w:val="ru-RU"/>
                    </w:rPr>
                    <m:t>(</m:t>
                  </m:r>
                  <m:bar>
                    <m:barPr>
                      <m:ctrlPr>
                        <w:rPr>
                          <w:rFonts w:ascii="Cambria Math" w:hAnsi="Cambria Math"/>
                          <w:i/>
                          <w:sz w:val="24"/>
                          <w:szCs w:val="24"/>
                        </w:rPr>
                      </m:ctrlPr>
                    </m:barPr>
                    <m:e>
                      <m:r>
                        <w:rPr>
                          <w:rFonts w:ascii="Cambria Math" w:hAnsi="Cambria Math"/>
                          <w:sz w:val="24"/>
                          <w:szCs w:val="24"/>
                        </w:rPr>
                        <m:t>b</m:t>
                      </m:r>
                    </m:e>
                  </m:bar>
                  <m:r>
                    <w:rPr>
                      <w:rFonts w:ascii="Cambria Math" w:hAnsi="Cambria Math"/>
                      <w:sz w:val="24"/>
                      <w:szCs w:val="24"/>
                      <w:lang w:val="ru-RU"/>
                    </w:rPr>
                    <m:t>∙</m:t>
                  </m:r>
                  <m:bar>
                    <m:barPr>
                      <m:ctrlPr>
                        <w:rPr>
                          <w:rFonts w:ascii="Cambria Math" w:hAnsi="Cambria Math"/>
                          <w:i/>
                          <w:sz w:val="24"/>
                          <w:szCs w:val="24"/>
                        </w:rPr>
                      </m:ctrlPr>
                    </m:barPr>
                    <m:e>
                      <m:r>
                        <w:rPr>
                          <w:rFonts w:ascii="Cambria Math" w:hAnsi="Cambria Math"/>
                          <w:sz w:val="24"/>
                          <w:szCs w:val="24"/>
                        </w:rPr>
                        <m:t>c</m:t>
                      </m:r>
                    </m:e>
                  </m:bar>
                  <m:r>
                    <m:rPr>
                      <m:sty m:val="p"/>
                    </m:rPr>
                    <w:rPr>
                      <w:rFonts w:ascii="Cambria Math"/>
                      <w:sz w:val="24"/>
                      <w:szCs w:val="24"/>
                      <w:lang w:val="ru-RU"/>
                    </w:rPr>
                    <m:t xml:space="preserve">) </m:t>
                  </m:r>
                </m:e>
                <m:e>
                  <m:r>
                    <w:rPr>
                      <w:rFonts w:ascii="Cambria Math"/>
                      <w:sz w:val="24"/>
                      <w:szCs w:val="24"/>
                      <w:lang w:val="ru-RU"/>
                    </w:rPr>
                    <m:t>(</m:t>
                  </m:r>
                  <m:bar>
                    <m:barPr>
                      <m:ctrlPr>
                        <w:rPr>
                          <w:rFonts w:ascii="Cambria Math" w:hAnsi="Cambria Math"/>
                          <w:i/>
                          <w:sz w:val="24"/>
                          <w:szCs w:val="24"/>
                        </w:rPr>
                      </m:ctrlPr>
                    </m:barPr>
                    <m:e>
                      <m:r>
                        <w:rPr>
                          <w:rFonts w:ascii="Cambria Math" w:hAnsi="Cambria Math"/>
                          <w:sz w:val="24"/>
                          <w:szCs w:val="24"/>
                        </w:rPr>
                        <m:t>b</m:t>
                      </m:r>
                    </m:e>
                  </m:bar>
                  <m:r>
                    <w:rPr>
                      <w:rFonts w:ascii="Cambria Math" w:hAnsi="Cambria Math"/>
                      <w:sz w:val="24"/>
                      <w:szCs w:val="24"/>
                      <w:lang w:val="ru-RU"/>
                    </w:rPr>
                    <m:t>∙</m:t>
                  </m:r>
                  <m:bar>
                    <m:barPr>
                      <m:ctrlPr>
                        <w:rPr>
                          <w:rFonts w:ascii="Cambria Math" w:hAnsi="Cambria Math"/>
                          <w:i/>
                          <w:sz w:val="24"/>
                          <w:szCs w:val="24"/>
                        </w:rPr>
                      </m:ctrlPr>
                    </m:barPr>
                    <m:e>
                      <m:r>
                        <w:rPr>
                          <w:rFonts w:ascii="Cambria Math" w:hAnsi="Cambria Math"/>
                          <w:sz w:val="24"/>
                          <w:szCs w:val="24"/>
                        </w:rPr>
                        <m:t>d</m:t>
                      </m:r>
                    </m:e>
                  </m:bar>
                  <m:r>
                    <m:rPr>
                      <m:sty m:val="p"/>
                    </m:rPr>
                    <w:rPr>
                      <w:rFonts w:ascii="Cambria Math"/>
                      <w:sz w:val="24"/>
                      <w:szCs w:val="24"/>
                      <w:lang w:val="ru-RU"/>
                    </w:rPr>
                    <m:t xml:space="preserve">) </m:t>
                  </m:r>
                </m:e>
              </m:mr>
            </m:m>
          </m:e>
        </m:d>
      </m:oMath>
      <w:r w:rsidR="00C40F7C" w:rsidRPr="001402D9">
        <w:rPr>
          <w:sz w:val="24"/>
          <w:szCs w:val="24"/>
          <w:lang w:val="ru-RU"/>
        </w:rPr>
        <w:t>.</w:t>
      </w:r>
      <w:bookmarkEnd w:id="113"/>
    </w:p>
    <w:p w:rsidR="00C40F7C" w:rsidRPr="001402D9" w:rsidRDefault="00C01A5D" w:rsidP="006655F6">
      <w:pPr>
        <w:pStyle w:val="a3"/>
        <w:rPr>
          <w:sz w:val="24"/>
          <w:szCs w:val="24"/>
          <w:lang w:val="ru-RU"/>
        </w:rPr>
      </w:pPr>
      <w:r w:rsidRPr="001402D9">
        <w:rPr>
          <w:sz w:val="24"/>
          <w:szCs w:val="24"/>
          <w:lang w:val="ru-RU"/>
        </w:rPr>
        <w:t xml:space="preserve">         </w:t>
      </w:r>
      <w:bookmarkStart w:id="114" w:name="_Toc311581940"/>
      <w:r w:rsidRPr="001402D9">
        <w:rPr>
          <w:sz w:val="24"/>
          <w:szCs w:val="24"/>
          <w:lang w:val="ru-RU"/>
        </w:rPr>
        <w:t>Доказательство.</w:t>
      </w:r>
      <w:r w:rsidR="00C40F7C" w:rsidRPr="001402D9">
        <w:rPr>
          <w:sz w:val="24"/>
          <w:szCs w:val="24"/>
          <w:lang w:val="ru-RU"/>
        </w:rPr>
        <w:t xml:space="preserve"> Обозначим </w:t>
      </w:r>
      <m:oMath>
        <m:d>
          <m:dPr>
            <m:ctrlPr>
              <w:rPr>
                <w:rFonts w:ascii="Cambria Math" w:hAnsi="Cambria Math"/>
                <w:sz w:val="24"/>
                <w:szCs w:val="24"/>
              </w:rPr>
            </m:ctrlPr>
          </m:dPr>
          <m:e>
            <m:r>
              <m:rPr>
                <m:sty m:val="p"/>
              </m:rPr>
              <w:rPr>
                <w:rFonts w:ascii="Cambria Math"/>
                <w:sz w:val="24"/>
                <w:szCs w:val="24"/>
                <w:lang w:val="ru-RU"/>
              </w:rPr>
              <m:t xml:space="preserve"> </m:t>
            </m:r>
            <m:bar>
              <m:barPr>
                <m:ctrlPr>
                  <w:rPr>
                    <w:rFonts w:ascii="Cambria Math" w:hAnsi="Cambria Math"/>
                    <w:i/>
                    <w:sz w:val="24"/>
                    <w:szCs w:val="24"/>
                  </w:rPr>
                </m:ctrlPr>
              </m:barPr>
              <m:e>
                <m:r>
                  <w:rPr>
                    <w:rFonts w:ascii="Cambria Math" w:hAnsi="Cambria Math"/>
                    <w:sz w:val="24"/>
                    <w:szCs w:val="24"/>
                  </w:rPr>
                  <m:t>a</m:t>
                </m:r>
              </m:e>
            </m:bar>
            <m:r>
              <w:rPr>
                <w:rFonts w:ascii="Cambria Math"/>
                <w:sz w:val="24"/>
                <w:szCs w:val="24"/>
                <w:lang w:val="ru-RU"/>
              </w:rPr>
              <m:t>×</m:t>
            </m:r>
            <m:bar>
              <m:barPr>
                <m:ctrlPr>
                  <w:rPr>
                    <w:rFonts w:ascii="Cambria Math" w:hAnsi="Cambria Math"/>
                    <w:i/>
                    <w:sz w:val="24"/>
                    <w:szCs w:val="24"/>
                  </w:rPr>
                </m:ctrlPr>
              </m:barPr>
              <m:e>
                <m:r>
                  <w:rPr>
                    <w:rFonts w:ascii="Cambria Math" w:hAnsi="Cambria Math"/>
                    <w:sz w:val="24"/>
                    <w:szCs w:val="24"/>
                  </w:rPr>
                  <m:t>b</m:t>
                </m:r>
              </m:e>
            </m:bar>
            <m:ctrlPr>
              <w:rPr>
                <w:rFonts w:ascii="Cambria Math" w:hAnsi="Cambria Math"/>
                <w:i/>
                <w:sz w:val="24"/>
                <w:szCs w:val="24"/>
              </w:rPr>
            </m:ctrlPr>
          </m:e>
        </m:d>
        <m:r>
          <w:rPr>
            <w:rFonts w:ascii="Cambria Math"/>
            <w:sz w:val="24"/>
            <w:szCs w:val="24"/>
            <w:lang w:val="ru-RU"/>
          </w:rPr>
          <m:t>=</m:t>
        </m:r>
        <m:bar>
          <m:barPr>
            <m:ctrlPr>
              <w:rPr>
                <w:rFonts w:ascii="Cambria Math" w:hAnsi="Cambria Math"/>
                <w:i/>
                <w:sz w:val="24"/>
                <w:szCs w:val="24"/>
              </w:rPr>
            </m:ctrlPr>
          </m:barPr>
          <m:e>
            <m:r>
              <w:rPr>
                <w:rFonts w:ascii="Cambria Math" w:hAnsi="Cambria Math"/>
                <w:sz w:val="24"/>
                <w:szCs w:val="24"/>
              </w:rPr>
              <m:t>f</m:t>
            </m:r>
          </m:e>
        </m:bar>
      </m:oMath>
      <w:r w:rsidR="00C40F7C" w:rsidRPr="001402D9">
        <w:rPr>
          <w:sz w:val="24"/>
          <w:szCs w:val="24"/>
          <w:lang w:val="ru-RU"/>
        </w:rPr>
        <w:t xml:space="preserve">  , внесем его</w:t>
      </w:r>
      <w:r w:rsidR="007B2A3E" w:rsidRPr="001402D9">
        <w:rPr>
          <w:sz w:val="24"/>
          <w:szCs w:val="24"/>
          <w:lang w:val="ru-RU"/>
        </w:rPr>
        <w:t xml:space="preserve"> по (1.4)</w:t>
      </w:r>
      <w:r w:rsidR="00C40F7C" w:rsidRPr="001402D9">
        <w:rPr>
          <w:sz w:val="24"/>
          <w:szCs w:val="24"/>
          <w:lang w:val="ru-RU"/>
        </w:rPr>
        <w:t xml:space="preserve"> в векторное произведение</w:t>
      </w:r>
      <w:bookmarkEnd w:id="114"/>
    </w:p>
    <w:p w:rsidR="00C40F7C" w:rsidRPr="001402D9" w:rsidRDefault="00C40F7C" w:rsidP="006655F6">
      <w:pPr>
        <w:pStyle w:val="a3"/>
        <w:rPr>
          <w:i/>
          <w:sz w:val="24"/>
          <w:szCs w:val="24"/>
        </w:rPr>
      </w:pPr>
      <w:bookmarkStart w:id="115" w:name="_Toc311581941"/>
      <w:r w:rsidRPr="001402D9">
        <w:rPr>
          <w:sz w:val="24"/>
          <w:szCs w:val="24"/>
        </w:rPr>
        <w:t>и  воспользуемся тождеством (1.6)</w:t>
      </w:r>
      <w:bookmarkEnd w:id="115"/>
    </w:p>
    <w:p w:rsidR="00BD1625" w:rsidRPr="001402D9" w:rsidRDefault="00C40F7C" w:rsidP="006655F6">
      <w:pPr>
        <w:pStyle w:val="a3"/>
        <w:rPr>
          <w:sz w:val="24"/>
          <w:szCs w:val="24"/>
        </w:rPr>
      </w:pPr>
      <w:r w:rsidRPr="001402D9">
        <w:rPr>
          <w:sz w:val="24"/>
          <w:szCs w:val="24"/>
        </w:rPr>
        <w:t xml:space="preserve">                 </w:t>
      </w:r>
      <m:oMath>
        <w:bookmarkStart w:id="116" w:name="_Toc311581942"/>
        <m:bar>
          <m:barPr>
            <m:ctrlPr>
              <w:rPr>
                <w:rFonts w:ascii="Cambria Math" w:hAnsi="Cambria Math"/>
                <w:i/>
                <w:sz w:val="24"/>
                <w:szCs w:val="24"/>
              </w:rPr>
            </m:ctrlPr>
          </m:barPr>
          <m:e>
            <m:r>
              <w:rPr>
                <w:rFonts w:ascii="Cambria Math" w:hAnsi="Cambria Math"/>
                <w:sz w:val="24"/>
                <w:szCs w:val="24"/>
              </w:rPr>
              <m:t>f</m:t>
            </m:r>
          </m:e>
        </m:bar>
        <m:r>
          <w:rPr>
            <w:rFonts w:ascii="Cambria Math" w:hAnsi="Cambria Math"/>
            <w:sz w:val="24"/>
            <w:szCs w:val="24"/>
          </w:rPr>
          <m:t>∙</m:t>
        </m:r>
        <m:d>
          <m:dPr>
            <m:ctrlPr>
              <w:rPr>
                <w:rFonts w:ascii="Cambria Math" w:hAnsi="Cambria Math"/>
                <w:i/>
                <w:sz w:val="24"/>
                <w:szCs w:val="24"/>
              </w:rPr>
            </m:ctrlPr>
          </m:dPr>
          <m:e>
            <m:bar>
              <m:barPr>
                <m:ctrlPr>
                  <w:rPr>
                    <w:rFonts w:ascii="Cambria Math" w:hAnsi="Cambria Math"/>
                    <w:i/>
                    <w:sz w:val="24"/>
                    <w:szCs w:val="24"/>
                  </w:rPr>
                </m:ctrlPr>
              </m:barPr>
              <m:e>
                <m:r>
                  <w:rPr>
                    <w:rFonts w:ascii="Cambria Math" w:hAnsi="Cambria Math"/>
                    <w:sz w:val="24"/>
                    <w:szCs w:val="24"/>
                  </w:rPr>
                  <m:t>c</m:t>
                </m:r>
              </m:e>
            </m:bar>
            <m:r>
              <w:rPr>
                <w:rFonts w:ascii="Cambria Math"/>
                <w:sz w:val="24"/>
                <w:szCs w:val="24"/>
              </w:rPr>
              <m:t>×</m:t>
            </m:r>
            <m:bar>
              <m:barPr>
                <m:ctrlPr>
                  <w:rPr>
                    <w:rFonts w:ascii="Cambria Math" w:hAnsi="Cambria Math"/>
                    <w:i/>
                    <w:sz w:val="24"/>
                    <w:szCs w:val="24"/>
                  </w:rPr>
                </m:ctrlPr>
              </m:barPr>
              <m:e>
                <m:r>
                  <w:rPr>
                    <w:rFonts w:ascii="Cambria Math" w:hAnsi="Cambria Math"/>
                    <w:sz w:val="24"/>
                    <w:szCs w:val="24"/>
                  </w:rPr>
                  <m:t>d</m:t>
                </m:r>
              </m:e>
            </m:bar>
          </m:e>
        </m:d>
        <m:r>
          <w:rPr>
            <w:rFonts w:ascii="Cambria Math"/>
            <w:sz w:val="24"/>
            <w:szCs w:val="24"/>
          </w:rPr>
          <m:t>=</m:t>
        </m:r>
        <m:d>
          <m:dPr>
            <m:ctrlPr>
              <w:rPr>
                <w:rFonts w:ascii="Cambria Math" w:hAnsi="Cambria Math"/>
                <w:i/>
                <w:sz w:val="24"/>
                <w:szCs w:val="24"/>
              </w:rPr>
            </m:ctrlPr>
          </m:dPr>
          <m:e>
            <m:bar>
              <m:barPr>
                <m:ctrlPr>
                  <w:rPr>
                    <w:rFonts w:ascii="Cambria Math" w:hAnsi="Cambria Math"/>
                    <w:i/>
                    <w:sz w:val="24"/>
                    <w:szCs w:val="24"/>
                  </w:rPr>
                </m:ctrlPr>
              </m:barPr>
              <m:e>
                <m:r>
                  <w:rPr>
                    <w:rFonts w:ascii="Cambria Math" w:hAnsi="Cambria Math"/>
                    <w:sz w:val="24"/>
                    <w:szCs w:val="24"/>
                  </w:rPr>
                  <m:t>f</m:t>
                </m:r>
              </m:e>
            </m:bar>
            <m:r>
              <w:rPr>
                <w:rFonts w:ascii="Cambria Math"/>
                <w:sz w:val="24"/>
                <w:szCs w:val="24"/>
              </w:rPr>
              <m:t>×</m:t>
            </m:r>
            <m:bar>
              <m:barPr>
                <m:ctrlPr>
                  <w:rPr>
                    <w:rFonts w:ascii="Cambria Math" w:hAnsi="Cambria Math"/>
                    <w:i/>
                    <w:sz w:val="24"/>
                    <w:szCs w:val="24"/>
                  </w:rPr>
                </m:ctrlPr>
              </m:barPr>
              <m:e>
                <m:r>
                  <w:rPr>
                    <w:rFonts w:ascii="Cambria Math" w:hAnsi="Cambria Math"/>
                    <w:sz w:val="24"/>
                    <w:szCs w:val="24"/>
                  </w:rPr>
                  <m:t>c</m:t>
                </m:r>
              </m:e>
            </m:bar>
          </m:e>
        </m:d>
        <m:r>
          <w:rPr>
            <w:rFonts w:ascii="Cambria Math" w:hAnsi="Cambria Math"/>
            <w:sz w:val="24"/>
            <w:szCs w:val="24"/>
          </w:rPr>
          <m:t>∙</m:t>
        </m:r>
        <m:bar>
          <m:barPr>
            <m:ctrlPr>
              <w:rPr>
                <w:rFonts w:ascii="Cambria Math" w:hAnsi="Cambria Math"/>
                <w:i/>
                <w:sz w:val="24"/>
                <w:szCs w:val="24"/>
              </w:rPr>
            </m:ctrlPr>
          </m:barPr>
          <m:e>
            <m:r>
              <w:rPr>
                <w:rFonts w:ascii="Cambria Math" w:hAnsi="Cambria Math"/>
                <w:sz w:val="24"/>
                <w:szCs w:val="24"/>
              </w:rPr>
              <m:t>d</m:t>
            </m:r>
          </m:e>
        </m:bar>
        <m:r>
          <w:rPr>
            <w:rFonts w:ascii="Cambria Math"/>
            <w:sz w:val="24"/>
            <w:szCs w:val="24"/>
          </w:rPr>
          <m:t>=</m:t>
        </m:r>
        <m:d>
          <m:dPr>
            <m:begChr m:val="["/>
            <m:endChr m:val="]"/>
            <m:ctrlPr>
              <w:rPr>
                <w:rFonts w:ascii="Cambria Math" w:hAnsi="Cambria Math"/>
                <w:i/>
                <w:sz w:val="24"/>
                <w:szCs w:val="24"/>
              </w:rPr>
            </m:ctrlPr>
          </m:dPr>
          <m:e>
            <m:r>
              <w:rPr>
                <w:rFonts w:ascii="Cambria Math" w:hAnsi="Cambria Math"/>
                <w:sz w:val="24"/>
                <w:szCs w:val="24"/>
              </w:rPr>
              <m:t>-</m:t>
            </m:r>
            <m:bar>
              <m:barPr>
                <m:ctrlPr>
                  <w:rPr>
                    <w:rFonts w:ascii="Cambria Math" w:hAnsi="Cambria Math"/>
                    <w:i/>
                    <w:sz w:val="24"/>
                    <w:szCs w:val="24"/>
                  </w:rPr>
                </m:ctrlPr>
              </m:barPr>
              <m:e>
                <m:r>
                  <w:rPr>
                    <w:rFonts w:ascii="Cambria Math" w:hAnsi="Cambria Math"/>
                    <w:sz w:val="24"/>
                    <w:szCs w:val="24"/>
                  </w:rPr>
                  <m:t>c</m:t>
                </m:r>
              </m:e>
            </m:bar>
            <m:r>
              <w:rPr>
                <w:rFonts w:ascii="Cambria Math"/>
                <w:sz w:val="24"/>
                <w:szCs w:val="24"/>
              </w:rPr>
              <m:t>×</m:t>
            </m:r>
            <m:d>
              <m:dPr>
                <m:ctrlPr>
                  <w:rPr>
                    <w:rFonts w:ascii="Cambria Math" w:hAnsi="Cambria Math"/>
                    <w:sz w:val="24"/>
                    <w:szCs w:val="24"/>
                  </w:rPr>
                </m:ctrlPr>
              </m:dPr>
              <m:e>
                <m:r>
                  <m:rPr>
                    <m:sty m:val="p"/>
                  </m:rPr>
                  <w:rPr>
                    <w:rFonts w:ascii="Cambria Math"/>
                    <w:sz w:val="24"/>
                    <w:szCs w:val="24"/>
                  </w:rPr>
                  <m:t xml:space="preserve"> </m:t>
                </m:r>
                <m:bar>
                  <m:barPr>
                    <m:ctrlPr>
                      <w:rPr>
                        <w:rFonts w:ascii="Cambria Math" w:hAnsi="Cambria Math"/>
                        <w:i/>
                        <w:sz w:val="24"/>
                        <w:szCs w:val="24"/>
                      </w:rPr>
                    </m:ctrlPr>
                  </m:barPr>
                  <m:e>
                    <m:r>
                      <w:rPr>
                        <w:rFonts w:ascii="Cambria Math" w:hAnsi="Cambria Math"/>
                        <w:sz w:val="24"/>
                        <w:szCs w:val="24"/>
                      </w:rPr>
                      <m:t>a</m:t>
                    </m:r>
                  </m:e>
                </m:bar>
                <m:r>
                  <w:rPr>
                    <w:rFonts w:ascii="Cambria Math"/>
                    <w:sz w:val="24"/>
                    <w:szCs w:val="24"/>
                  </w:rPr>
                  <m:t>×</m:t>
                </m:r>
                <m:bar>
                  <m:barPr>
                    <m:ctrlPr>
                      <w:rPr>
                        <w:rFonts w:ascii="Cambria Math" w:hAnsi="Cambria Math"/>
                        <w:i/>
                        <w:sz w:val="24"/>
                        <w:szCs w:val="24"/>
                      </w:rPr>
                    </m:ctrlPr>
                  </m:barPr>
                  <m:e>
                    <m:r>
                      <w:rPr>
                        <w:rFonts w:ascii="Cambria Math" w:hAnsi="Cambria Math"/>
                        <w:sz w:val="24"/>
                        <w:szCs w:val="24"/>
                      </w:rPr>
                      <m:t>b</m:t>
                    </m:r>
                  </m:e>
                </m:bar>
                <m:ctrlPr>
                  <w:rPr>
                    <w:rFonts w:ascii="Cambria Math" w:hAnsi="Cambria Math"/>
                    <w:i/>
                    <w:sz w:val="24"/>
                    <w:szCs w:val="24"/>
                  </w:rPr>
                </m:ctrlPr>
              </m:e>
            </m:d>
          </m:e>
        </m:d>
        <m:r>
          <w:rPr>
            <w:rFonts w:ascii="Cambria Math" w:hAnsi="Cambria Math"/>
            <w:sz w:val="24"/>
            <w:szCs w:val="24"/>
          </w:rPr>
          <m:t>∙</m:t>
        </m:r>
        <m:bar>
          <m:barPr>
            <m:ctrlPr>
              <w:rPr>
                <w:rFonts w:ascii="Cambria Math" w:hAnsi="Cambria Math"/>
                <w:i/>
                <w:sz w:val="24"/>
                <w:szCs w:val="24"/>
              </w:rPr>
            </m:ctrlPr>
          </m:barPr>
          <m:e>
            <m:r>
              <w:rPr>
                <w:rFonts w:ascii="Cambria Math" w:hAnsi="Cambria Math"/>
                <w:sz w:val="24"/>
                <w:szCs w:val="24"/>
              </w:rPr>
              <m:t>d</m:t>
            </m:r>
          </m:e>
        </m:bar>
        <m:r>
          <w:rPr>
            <w:rFonts w:ascii="Cambria Math"/>
            <w:sz w:val="24"/>
            <w:szCs w:val="24"/>
          </w:rPr>
          <m:t>=</m:t>
        </m:r>
        <m:d>
          <m:dPr>
            <m:begChr m:val="["/>
            <m:endChr m:val="]"/>
            <m:ctrlPr>
              <w:rPr>
                <w:rFonts w:ascii="Cambria Math" w:hAnsi="Cambria Math"/>
                <w:i/>
                <w:sz w:val="24"/>
                <w:szCs w:val="24"/>
              </w:rPr>
            </m:ctrlPr>
          </m:dPr>
          <m:e>
            <m:bar>
              <m:barPr>
                <m:ctrlPr>
                  <w:rPr>
                    <w:rFonts w:ascii="Cambria Math" w:hAnsi="Cambria Math"/>
                    <w:i/>
                    <w:sz w:val="24"/>
                    <w:szCs w:val="24"/>
                  </w:rPr>
                </m:ctrlPr>
              </m:barPr>
              <m:e>
                <m:r>
                  <w:rPr>
                    <w:rFonts w:ascii="Cambria Math" w:hAnsi="Cambria Math"/>
                    <w:sz w:val="24"/>
                    <w:szCs w:val="24"/>
                  </w:rPr>
                  <m:t>b</m:t>
                </m:r>
              </m:e>
            </m:bar>
            <m:r>
              <w:rPr>
                <w:rFonts w:ascii="Cambria Math"/>
                <w:sz w:val="24"/>
                <w:szCs w:val="24"/>
              </w:rPr>
              <m:t xml:space="preserve"> </m:t>
            </m:r>
            <m:d>
              <m:dPr>
                <m:ctrlPr>
                  <w:rPr>
                    <w:rFonts w:ascii="Cambria Math" w:hAnsi="Cambria Math"/>
                    <w:i/>
                    <w:sz w:val="24"/>
                    <w:szCs w:val="24"/>
                  </w:rPr>
                </m:ctrlPr>
              </m:dPr>
              <m:e>
                <m:bar>
                  <m:barPr>
                    <m:ctrlPr>
                      <w:rPr>
                        <w:rFonts w:ascii="Cambria Math" w:hAnsi="Cambria Math"/>
                        <w:i/>
                        <w:sz w:val="24"/>
                        <w:szCs w:val="24"/>
                      </w:rPr>
                    </m:ctrlPr>
                  </m:barPr>
                  <m:e>
                    <m:r>
                      <w:rPr>
                        <w:rFonts w:ascii="Cambria Math" w:hAnsi="Cambria Math"/>
                        <w:sz w:val="24"/>
                        <w:szCs w:val="24"/>
                      </w:rPr>
                      <m:t>a</m:t>
                    </m:r>
                  </m:e>
                </m:bar>
                <m:r>
                  <w:rPr>
                    <w:rFonts w:ascii="Cambria Math" w:hAnsi="Cambria Math"/>
                    <w:sz w:val="24"/>
                    <w:szCs w:val="24"/>
                  </w:rPr>
                  <m:t>∙</m:t>
                </m:r>
                <m:bar>
                  <m:barPr>
                    <m:ctrlPr>
                      <w:rPr>
                        <w:rFonts w:ascii="Cambria Math" w:hAnsi="Cambria Math"/>
                        <w:i/>
                        <w:sz w:val="24"/>
                        <w:szCs w:val="24"/>
                      </w:rPr>
                    </m:ctrlPr>
                  </m:barPr>
                  <m:e>
                    <m:r>
                      <w:rPr>
                        <w:rFonts w:ascii="Cambria Math" w:hAnsi="Cambria Math"/>
                        <w:sz w:val="24"/>
                        <w:szCs w:val="24"/>
                      </w:rPr>
                      <m:t>c</m:t>
                    </m:r>
                  </m:e>
                </m:bar>
              </m:e>
            </m:d>
            <m:r>
              <w:rPr>
                <w:rFonts w:ascii="Cambria Math" w:hAnsi="Cambria Math"/>
                <w:sz w:val="24"/>
                <w:szCs w:val="24"/>
              </w:rPr>
              <m:t>-</m:t>
            </m:r>
            <m:bar>
              <m:barPr>
                <m:ctrlPr>
                  <w:rPr>
                    <w:rFonts w:ascii="Cambria Math" w:hAnsi="Cambria Math"/>
                    <w:i/>
                    <w:sz w:val="24"/>
                    <w:szCs w:val="24"/>
                  </w:rPr>
                </m:ctrlPr>
              </m:barPr>
              <m:e>
                <m:r>
                  <w:rPr>
                    <w:rFonts w:ascii="Cambria Math" w:hAnsi="Cambria Math"/>
                    <w:sz w:val="24"/>
                    <w:szCs w:val="24"/>
                  </w:rPr>
                  <m:t>a</m:t>
                </m:r>
              </m:e>
            </m:bar>
            <m:r>
              <w:rPr>
                <w:rFonts w:ascii="Cambria Math"/>
                <w:sz w:val="24"/>
                <w:szCs w:val="24"/>
              </w:rPr>
              <m:t xml:space="preserve"> (</m:t>
            </m:r>
            <m:bar>
              <m:barPr>
                <m:ctrlPr>
                  <w:rPr>
                    <w:rFonts w:ascii="Cambria Math" w:hAnsi="Cambria Math"/>
                    <w:i/>
                    <w:sz w:val="24"/>
                    <w:szCs w:val="24"/>
                  </w:rPr>
                </m:ctrlPr>
              </m:barPr>
              <m:e>
                <m:r>
                  <w:rPr>
                    <w:rFonts w:ascii="Cambria Math" w:hAnsi="Cambria Math"/>
                    <w:sz w:val="24"/>
                    <w:szCs w:val="24"/>
                  </w:rPr>
                  <m:t>c</m:t>
                </m:r>
              </m:e>
            </m:bar>
            <m:r>
              <w:rPr>
                <w:rFonts w:ascii="Cambria Math" w:hAnsi="Cambria Math"/>
                <w:sz w:val="24"/>
                <w:szCs w:val="24"/>
              </w:rPr>
              <m:t>∙</m:t>
            </m:r>
            <m:bar>
              <m:barPr>
                <m:ctrlPr>
                  <w:rPr>
                    <w:rFonts w:ascii="Cambria Math" w:hAnsi="Cambria Math"/>
                    <w:i/>
                    <w:sz w:val="24"/>
                    <w:szCs w:val="24"/>
                  </w:rPr>
                </m:ctrlPr>
              </m:barPr>
              <m:e>
                <m:r>
                  <w:rPr>
                    <w:rFonts w:ascii="Cambria Math" w:hAnsi="Cambria Math"/>
                    <w:sz w:val="24"/>
                    <w:szCs w:val="24"/>
                  </w:rPr>
                  <m:t>b</m:t>
                </m:r>
              </m:e>
            </m:bar>
            <m:r>
              <w:rPr>
                <w:rFonts w:ascii="Cambria Math"/>
                <w:sz w:val="24"/>
                <w:szCs w:val="24"/>
              </w:rPr>
              <m:t>)</m:t>
            </m:r>
          </m:e>
        </m:d>
        <m:r>
          <w:rPr>
            <w:rFonts w:ascii="Cambria Math" w:hAnsi="Cambria Math"/>
            <w:sz w:val="24"/>
            <w:szCs w:val="24"/>
          </w:rPr>
          <m:t>∙</m:t>
        </m:r>
        <m:bar>
          <m:barPr>
            <m:ctrlPr>
              <w:rPr>
                <w:rFonts w:ascii="Cambria Math" w:hAnsi="Cambria Math"/>
                <w:i/>
                <w:sz w:val="24"/>
                <w:szCs w:val="24"/>
              </w:rPr>
            </m:ctrlPr>
          </m:barPr>
          <m:e>
            <m:r>
              <w:rPr>
                <w:rFonts w:ascii="Cambria Math" w:hAnsi="Cambria Math"/>
                <w:sz w:val="24"/>
                <w:szCs w:val="24"/>
              </w:rPr>
              <m:t>d</m:t>
            </m:r>
          </m:e>
        </m:bar>
        <m:r>
          <w:rPr>
            <w:rFonts w:ascii="Cambria Math"/>
            <w:sz w:val="24"/>
            <w:szCs w:val="24"/>
          </w:rPr>
          <m:t>=</m:t>
        </m:r>
        <w:bookmarkEnd w:id="116"/>
      </m:oMath>
    </w:p>
    <w:p w:rsidR="00CA12B7" w:rsidRPr="001402D9" w:rsidRDefault="007B2A3E" w:rsidP="006655F6">
      <w:pPr>
        <w:pStyle w:val="a3"/>
        <w:rPr>
          <w:sz w:val="24"/>
          <w:szCs w:val="24"/>
          <w:lang w:val="ru-RU"/>
        </w:rPr>
      </w:pPr>
      <w:r w:rsidRPr="001402D9">
        <w:rPr>
          <w:sz w:val="24"/>
          <w:szCs w:val="24"/>
          <w:lang w:val="ru-RU"/>
        </w:rPr>
        <w:t xml:space="preserve">                                        </w:t>
      </w:r>
      <m:oMath>
        <w:bookmarkStart w:id="117" w:name="_Toc311581943"/>
        <m:r>
          <w:rPr>
            <w:rFonts w:ascii="Cambria Math"/>
            <w:sz w:val="24"/>
            <w:szCs w:val="24"/>
            <w:lang w:val="ru-RU"/>
          </w:rPr>
          <m:t>=</m:t>
        </m:r>
        <m:d>
          <m:dPr>
            <m:ctrlPr>
              <w:rPr>
                <w:rFonts w:ascii="Cambria Math" w:hAnsi="Cambria Math"/>
                <w:i/>
                <w:sz w:val="24"/>
                <w:szCs w:val="24"/>
              </w:rPr>
            </m:ctrlPr>
          </m:dPr>
          <m:e>
            <m:bar>
              <m:barPr>
                <m:ctrlPr>
                  <w:rPr>
                    <w:rFonts w:ascii="Cambria Math" w:hAnsi="Cambria Math"/>
                    <w:i/>
                    <w:sz w:val="24"/>
                    <w:szCs w:val="24"/>
                  </w:rPr>
                </m:ctrlPr>
              </m:barPr>
              <m:e>
                <m:r>
                  <w:rPr>
                    <w:rFonts w:ascii="Cambria Math" w:hAnsi="Cambria Math"/>
                    <w:sz w:val="24"/>
                    <w:szCs w:val="24"/>
                  </w:rPr>
                  <m:t>a</m:t>
                </m:r>
              </m:e>
            </m:bar>
            <m:r>
              <w:rPr>
                <w:rFonts w:ascii="Cambria Math" w:hAnsi="Cambria Math"/>
                <w:sz w:val="24"/>
                <w:szCs w:val="24"/>
                <w:lang w:val="ru-RU"/>
              </w:rPr>
              <m:t>∙</m:t>
            </m:r>
            <m:bar>
              <m:barPr>
                <m:ctrlPr>
                  <w:rPr>
                    <w:rFonts w:ascii="Cambria Math" w:hAnsi="Cambria Math"/>
                    <w:i/>
                    <w:sz w:val="24"/>
                    <w:szCs w:val="24"/>
                  </w:rPr>
                </m:ctrlPr>
              </m:barPr>
              <m:e>
                <m:r>
                  <w:rPr>
                    <w:rFonts w:ascii="Cambria Math" w:hAnsi="Cambria Math"/>
                    <w:sz w:val="24"/>
                    <w:szCs w:val="24"/>
                  </w:rPr>
                  <m:t>c</m:t>
                </m:r>
              </m:e>
            </m:bar>
            <m:ctrlPr>
              <w:rPr>
                <w:rFonts w:ascii="Cambria Math" w:hAnsi="Cambria Math"/>
                <w:sz w:val="24"/>
                <w:szCs w:val="24"/>
              </w:rPr>
            </m:ctrlPr>
          </m:e>
        </m:d>
        <m:d>
          <m:dPr>
            <m:ctrlPr>
              <w:rPr>
                <w:rFonts w:ascii="Cambria Math" w:hAnsi="Cambria Math"/>
                <w:i/>
                <w:sz w:val="24"/>
                <w:szCs w:val="24"/>
              </w:rPr>
            </m:ctrlPr>
          </m:dPr>
          <m:e>
            <m:bar>
              <m:barPr>
                <m:ctrlPr>
                  <w:rPr>
                    <w:rFonts w:ascii="Cambria Math" w:hAnsi="Cambria Math"/>
                    <w:i/>
                    <w:sz w:val="24"/>
                    <w:szCs w:val="24"/>
                  </w:rPr>
                </m:ctrlPr>
              </m:barPr>
              <m:e>
                <m:r>
                  <w:rPr>
                    <w:rFonts w:ascii="Cambria Math" w:hAnsi="Cambria Math"/>
                    <w:sz w:val="24"/>
                    <w:szCs w:val="24"/>
                  </w:rPr>
                  <m:t>b</m:t>
                </m:r>
              </m:e>
            </m:bar>
            <m:r>
              <w:rPr>
                <w:rFonts w:ascii="Cambria Math" w:hAnsi="Cambria Math"/>
                <w:sz w:val="24"/>
                <w:szCs w:val="24"/>
                <w:lang w:val="ru-RU"/>
              </w:rPr>
              <m:t>∙</m:t>
            </m:r>
            <m:bar>
              <m:barPr>
                <m:ctrlPr>
                  <w:rPr>
                    <w:rFonts w:ascii="Cambria Math" w:hAnsi="Cambria Math"/>
                    <w:i/>
                    <w:sz w:val="24"/>
                    <w:szCs w:val="24"/>
                  </w:rPr>
                </m:ctrlPr>
              </m:barPr>
              <m:e>
                <m:r>
                  <w:rPr>
                    <w:rFonts w:ascii="Cambria Math" w:hAnsi="Cambria Math"/>
                    <w:sz w:val="24"/>
                    <w:szCs w:val="24"/>
                  </w:rPr>
                  <m:t>d</m:t>
                </m:r>
              </m:e>
            </m:bar>
            <m:ctrlPr>
              <w:rPr>
                <w:rFonts w:ascii="Cambria Math" w:hAnsi="Cambria Math"/>
                <w:sz w:val="24"/>
                <w:szCs w:val="24"/>
              </w:rPr>
            </m:ctrlPr>
          </m:e>
        </m:d>
        <m:r>
          <m:rPr>
            <m:sty m:val="p"/>
          </m:rPr>
          <w:rPr>
            <w:rFonts w:ascii="Cambria Math" w:hAnsi="Cambria Math"/>
            <w:sz w:val="24"/>
            <w:szCs w:val="24"/>
            <w:lang w:val="ru-RU"/>
          </w:rPr>
          <m:t>-</m:t>
        </m:r>
        <m:r>
          <w:rPr>
            <w:rFonts w:ascii="Cambria Math"/>
            <w:sz w:val="24"/>
            <w:szCs w:val="24"/>
            <w:lang w:val="ru-RU"/>
          </w:rPr>
          <m:t>(</m:t>
        </m:r>
        <m:bar>
          <m:barPr>
            <m:ctrlPr>
              <w:rPr>
                <w:rFonts w:ascii="Cambria Math" w:hAnsi="Cambria Math"/>
                <w:i/>
                <w:sz w:val="24"/>
                <w:szCs w:val="24"/>
              </w:rPr>
            </m:ctrlPr>
          </m:barPr>
          <m:e>
            <m:r>
              <w:rPr>
                <w:rFonts w:ascii="Cambria Math" w:hAnsi="Cambria Math"/>
                <w:sz w:val="24"/>
                <w:szCs w:val="24"/>
              </w:rPr>
              <m:t>a</m:t>
            </m:r>
          </m:e>
        </m:bar>
        <m:r>
          <w:rPr>
            <w:rFonts w:ascii="Cambria Math" w:hAnsi="Cambria Math"/>
            <w:sz w:val="24"/>
            <w:szCs w:val="24"/>
            <w:lang w:val="ru-RU"/>
          </w:rPr>
          <m:t>∙</m:t>
        </m:r>
        <m:bar>
          <m:barPr>
            <m:ctrlPr>
              <w:rPr>
                <w:rFonts w:ascii="Cambria Math" w:hAnsi="Cambria Math"/>
                <w:i/>
                <w:sz w:val="24"/>
                <w:szCs w:val="24"/>
              </w:rPr>
            </m:ctrlPr>
          </m:barPr>
          <m:e>
            <m:r>
              <w:rPr>
                <w:rFonts w:ascii="Cambria Math" w:hAnsi="Cambria Math"/>
                <w:sz w:val="24"/>
                <w:szCs w:val="24"/>
              </w:rPr>
              <m:t>d</m:t>
            </m:r>
          </m:e>
        </m:bar>
        <m:r>
          <m:rPr>
            <m:sty m:val="p"/>
          </m:rPr>
          <w:rPr>
            <w:rFonts w:ascii="Cambria Math"/>
            <w:sz w:val="24"/>
            <w:szCs w:val="24"/>
            <w:lang w:val="ru-RU"/>
          </w:rPr>
          <m:t>)</m:t>
        </m:r>
        <m:r>
          <w:rPr>
            <w:rFonts w:ascii="Cambria Math"/>
            <w:sz w:val="24"/>
            <w:szCs w:val="24"/>
            <w:lang w:val="ru-RU"/>
          </w:rPr>
          <m:t>(</m:t>
        </m:r>
        <m:bar>
          <m:barPr>
            <m:ctrlPr>
              <w:rPr>
                <w:rFonts w:ascii="Cambria Math" w:hAnsi="Cambria Math"/>
                <w:i/>
                <w:sz w:val="24"/>
                <w:szCs w:val="24"/>
              </w:rPr>
            </m:ctrlPr>
          </m:barPr>
          <m:e>
            <m:r>
              <w:rPr>
                <w:rFonts w:ascii="Cambria Math" w:hAnsi="Cambria Math"/>
                <w:sz w:val="24"/>
                <w:szCs w:val="24"/>
              </w:rPr>
              <m:t>b</m:t>
            </m:r>
          </m:e>
        </m:bar>
        <m:r>
          <w:rPr>
            <w:rFonts w:ascii="Cambria Math" w:hAnsi="Cambria Math"/>
            <w:sz w:val="24"/>
            <w:szCs w:val="24"/>
            <w:lang w:val="ru-RU"/>
          </w:rPr>
          <m:t>∙</m:t>
        </m:r>
        <m:bar>
          <m:barPr>
            <m:ctrlPr>
              <w:rPr>
                <w:rFonts w:ascii="Cambria Math" w:hAnsi="Cambria Math"/>
                <w:i/>
                <w:sz w:val="24"/>
                <w:szCs w:val="24"/>
              </w:rPr>
            </m:ctrlPr>
          </m:barPr>
          <m:e>
            <m:r>
              <w:rPr>
                <w:rFonts w:ascii="Cambria Math" w:hAnsi="Cambria Math"/>
                <w:sz w:val="24"/>
                <w:szCs w:val="24"/>
              </w:rPr>
              <m:t>c</m:t>
            </m:r>
          </m:e>
        </m:bar>
        <m:r>
          <m:rPr>
            <m:sty m:val="p"/>
          </m:rPr>
          <w:rPr>
            <w:rFonts w:ascii="Cambria Math"/>
            <w:sz w:val="24"/>
            <w:szCs w:val="24"/>
            <w:lang w:val="ru-RU"/>
          </w:rPr>
          <m:t xml:space="preserve">) </m:t>
        </m:r>
        <m:r>
          <w:rPr>
            <w:rFonts w:ascii="Cambria Math" w:hAnsi="Cambria Math"/>
            <w:sz w:val="24"/>
            <w:szCs w:val="24"/>
            <w:lang w:val="ru-RU"/>
          </w:rPr>
          <m:t>∎</m:t>
        </m:r>
        <w:bookmarkEnd w:id="117"/>
      </m:oMath>
      <w:r w:rsidRPr="001402D9">
        <w:rPr>
          <w:sz w:val="24"/>
          <w:szCs w:val="24"/>
          <w:lang w:val="ru-RU"/>
        </w:rPr>
        <w:t xml:space="preserve">   </w:t>
      </w:r>
    </w:p>
    <w:p w:rsidR="00CA12B7" w:rsidRPr="001402D9" w:rsidRDefault="007B2A3E" w:rsidP="006655F6">
      <w:pPr>
        <w:pStyle w:val="a3"/>
        <w:rPr>
          <w:sz w:val="24"/>
          <w:szCs w:val="24"/>
          <w:lang w:val="ru-RU"/>
        </w:rPr>
      </w:pPr>
      <w:r w:rsidRPr="001402D9">
        <w:rPr>
          <w:sz w:val="24"/>
          <w:szCs w:val="24"/>
          <w:lang w:val="ru-RU"/>
        </w:rPr>
        <w:t xml:space="preserve"> </w:t>
      </w:r>
      <w:bookmarkStart w:id="118" w:name="_Toc311581944"/>
      <w:r w:rsidRPr="001402D9">
        <w:rPr>
          <w:sz w:val="24"/>
          <w:szCs w:val="24"/>
          <w:lang w:val="ru-RU"/>
        </w:rPr>
        <w:t xml:space="preserve">Полагая, в частности, </w:t>
      </w:r>
      <m:oMath>
        <m:bar>
          <m:barPr>
            <m:ctrlPr>
              <w:rPr>
                <w:rFonts w:ascii="Cambria Math" w:hAnsi="Cambria Math"/>
                <w:i/>
                <w:sz w:val="24"/>
                <w:szCs w:val="24"/>
              </w:rPr>
            </m:ctrlPr>
          </m:barPr>
          <m:e>
            <m:r>
              <w:rPr>
                <w:rFonts w:ascii="Cambria Math" w:hAnsi="Cambria Math"/>
                <w:sz w:val="24"/>
                <w:szCs w:val="24"/>
              </w:rPr>
              <m:t>c</m:t>
            </m:r>
          </m:e>
        </m:bar>
        <m:r>
          <w:rPr>
            <w:rFonts w:ascii="Cambria Math"/>
            <w:sz w:val="24"/>
            <w:szCs w:val="24"/>
            <w:lang w:val="ru-RU"/>
          </w:rPr>
          <m:t>=</m:t>
        </m:r>
        <m:bar>
          <m:barPr>
            <m:ctrlPr>
              <w:rPr>
                <w:rFonts w:ascii="Cambria Math" w:hAnsi="Cambria Math"/>
                <w:i/>
                <w:sz w:val="24"/>
                <w:szCs w:val="24"/>
              </w:rPr>
            </m:ctrlPr>
          </m:barPr>
          <m:e>
            <m:r>
              <w:rPr>
                <w:rFonts w:ascii="Cambria Math" w:hAnsi="Cambria Math"/>
                <w:sz w:val="24"/>
                <w:szCs w:val="24"/>
              </w:rPr>
              <m:t>a</m:t>
            </m:r>
          </m:e>
        </m:bar>
        <m:r>
          <w:rPr>
            <w:rFonts w:ascii="Cambria Math"/>
            <w:sz w:val="24"/>
            <w:szCs w:val="24"/>
            <w:lang w:val="ru-RU"/>
          </w:rPr>
          <m:t xml:space="preserve"> , </m:t>
        </m:r>
        <m:bar>
          <m:barPr>
            <m:ctrlPr>
              <w:rPr>
                <w:rFonts w:ascii="Cambria Math" w:hAnsi="Cambria Math"/>
                <w:i/>
                <w:sz w:val="24"/>
                <w:szCs w:val="24"/>
              </w:rPr>
            </m:ctrlPr>
          </m:barPr>
          <m:e>
            <m:r>
              <w:rPr>
                <w:rFonts w:ascii="Cambria Math" w:hAnsi="Cambria Math"/>
                <w:sz w:val="24"/>
                <w:szCs w:val="24"/>
              </w:rPr>
              <m:t>d</m:t>
            </m:r>
          </m:e>
        </m:bar>
        <m:r>
          <w:rPr>
            <w:rFonts w:ascii="Cambria Math"/>
            <w:sz w:val="24"/>
            <w:szCs w:val="24"/>
            <w:lang w:val="ru-RU"/>
          </w:rPr>
          <m:t>=</m:t>
        </m:r>
        <m:bar>
          <m:barPr>
            <m:ctrlPr>
              <w:rPr>
                <w:rFonts w:ascii="Cambria Math" w:hAnsi="Cambria Math"/>
                <w:i/>
                <w:sz w:val="24"/>
                <w:szCs w:val="24"/>
              </w:rPr>
            </m:ctrlPr>
          </m:barPr>
          <m:e>
            <m:r>
              <w:rPr>
                <w:rFonts w:ascii="Cambria Math" w:hAnsi="Cambria Math"/>
                <w:sz w:val="24"/>
                <w:szCs w:val="24"/>
              </w:rPr>
              <m:t>b</m:t>
            </m:r>
          </m:e>
        </m:bar>
        <m:r>
          <w:rPr>
            <w:rFonts w:ascii="Cambria Math"/>
            <w:sz w:val="24"/>
            <w:szCs w:val="24"/>
            <w:lang w:val="ru-RU"/>
          </w:rPr>
          <m:t xml:space="preserve"> </m:t>
        </m:r>
      </m:oMath>
      <w:r w:rsidR="008158F1" w:rsidRPr="001402D9">
        <w:rPr>
          <w:sz w:val="24"/>
          <w:szCs w:val="24"/>
          <w:lang w:val="ru-RU"/>
        </w:rPr>
        <w:t xml:space="preserve"> получим</w:t>
      </w:r>
      <w:bookmarkEnd w:id="118"/>
      <w:r w:rsidR="008158F1" w:rsidRPr="001402D9">
        <w:rPr>
          <w:sz w:val="24"/>
          <w:szCs w:val="24"/>
          <w:lang w:val="ru-RU"/>
        </w:rPr>
        <w:t xml:space="preserve"> </w:t>
      </w:r>
    </w:p>
    <w:p w:rsidR="0033448A" w:rsidRPr="001402D9" w:rsidRDefault="008158F1" w:rsidP="006655F6">
      <w:pPr>
        <w:pStyle w:val="a3"/>
        <w:rPr>
          <w:sz w:val="24"/>
          <w:szCs w:val="24"/>
          <w:lang w:val="ru-RU"/>
        </w:rPr>
      </w:pPr>
      <w:r w:rsidRPr="001402D9">
        <w:rPr>
          <w:sz w:val="24"/>
          <w:szCs w:val="24"/>
          <w:lang w:val="ru-RU"/>
        </w:rPr>
        <w:t xml:space="preserve">  </w:t>
      </w:r>
    </w:p>
    <w:p w:rsidR="00CA12B7" w:rsidRPr="001402D9" w:rsidRDefault="008158F1" w:rsidP="006655F6">
      <w:pPr>
        <w:pStyle w:val="a3"/>
        <w:rPr>
          <w:sz w:val="24"/>
          <w:szCs w:val="24"/>
          <w:lang w:val="ru-RU"/>
        </w:rPr>
      </w:pPr>
      <w:r w:rsidRPr="001402D9">
        <w:rPr>
          <w:sz w:val="24"/>
          <w:szCs w:val="24"/>
          <w:lang w:val="ru-RU"/>
        </w:rPr>
        <w:t xml:space="preserve">                        </w:t>
      </w:r>
      <m:oMath>
        <w:bookmarkStart w:id="119" w:name="_Toc311581945"/>
        <m:sSup>
          <m:sSupPr>
            <m:ctrlPr>
              <w:rPr>
                <w:rFonts w:ascii="Cambria Math" w:hAnsi="Cambria Math"/>
                <w:i/>
                <w:sz w:val="24"/>
                <w:szCs w:val="24"/>
              </w:rPr>
            </m:ctrlPr>
          </m:sSupPr>
          <m:e>
            <m:d>
              <m:dPr>
                <m:begChr m:val="|"/>
                <m:endChr m:val="|"/>
                <m:ctrlPr>
                  <w:rPr>
                    <w:rFonts w:ascii="Cambria Math" w:hAnsi="Cambria Math"/>
                    <w:i/>
                    <w:sz w:val="24"/>
                    <w:szCs w:val="24"/>
                  </w:rPr>
                </m:ctrlPr>
              </m:dPr>
              <m:e>
                <m:bar>
                  <m:barPr>
                    <m:ctrlPr>
                      <w:rPr>
                        <w:rFonts w:ascii="Cambria Math" w:hAnsi="Cambria Math" w:cs="Cambria Math"/>
                        <w:i/>
                        <w:sz w:val="24"/>
                        <w:szCs w:val="24"/>
                      </w:rPr>
                    </m:ctrlPr>
                  </m:barPr>
                  <m:e>
                    <m:r>
                      <w:rPr>
                        <w:rFonts w:ascii="Cambria Math" w:hAnsi="Cambria Math"/>
                        <w:sz w:val="24"/>
                        <w:szCs w:val="24"/>
                      </w:rPr>
                      <m:t>a</m:t>
                    </m:r>
                    <m:ctrlPr>
                      <w:rPr>
                        <w:rFonts w:ascii="Cambria Math" w:hAnsi="Cambria Math"/>
                        <w:i/>
                        <w:sz w:val="24"/>
                        <w:szCs w:val="24"/>
                      </w:rPr>
                    </m:ctrlPr>
                  </m:e>
                </m:bar>
                <m:r>
                  <w:rPr>
                    <w:rFonts w:ascii="Cambria Math"/>
                    <w:sz w:val="24"/>
                    <w:szCs w:val="24"/>
                    <w:lang w:val="ru-RU"/>
                  </w:rPr>
                  <m:t>×</m:t>
                </m:r>
                <m:bar>
                  <m:barPr>
                    <m:ctrlPr>
                      <w:rPr>
                        <w:rFonts w:ascii="Cambria Math" w:hAnsi="Cambria Math" w:cs="Cambria Math"/>
                        <w:i/>
                        <w:sz w:val="24"/>
                        <w:szCs w:val="24"/>
                      </w:rPr>
                    </m:ctrlPr>
                  </m:barPr>
                  <m:e>
                    <m:r>
                      <w:rPr>
                        <w:rFonts w:ascii="Cambria Math" w:hAnsi="Cambria Math"/>
                        <w:sz w:val="24"/>
                        <w:szCs w:val="24"/>
                      </w:rPr>
                      <m:t>b</m:t>
                    </m:r>
                    <m:ctrlPr>
                      <w:rPr>
                        <w:rFonts w:ascii="Cambria Math" w:hAnsi="Cambria Math"/>
                        <w:i/>
                        <w:sz w:val="24"/>
                        <w:szCs w:val="24"/>
                      </w:rPr>
                    </m:ctrlPr>
                  </m:e>
                </m:bar>
              </m:e>
            </m:d>
          </m:e>
          <m:sup>
            <m:r>
              <w:rPr>
                <w:rFonts w:ascii="Cambria Math"/>
                <w:sz w:val="24"/>
                <w:szCs w:val="24"/>
                <w:lang w:val="ru-RU"/>
              </w:rPr>
              <m:t>2</m:t>
            </m:r>
          </m:sup>
        </m:sSup>
        <m:r>
          <w:rPr>
            <w:rFonts w:ascii="Cambria Math"/>
            <w:sz w:val="24"/>
            <w:szCs w:val="24"/>
            <w:lang w:val="ru-RU"/>
          </w:rPr>
          <m:t>=</m:t>
        </m:r>
        <m:sSup>
          <m:sSupPr>
            <m:ctrlPr>
              <w:rPr>
                <w:rFonts w:ascii="Cambria Math" w:hAnsi="Cambria Math"/>
                <w:i/>
                <w:sz w:val="24"/>
                <w:szCs w:val="24"/>
              </w:rPr>
            </m:ctrlPr>
          </m:sSupPr>
          <m:e>
            <m:r>
              <w:rPr>
                <w:rFonts w:ascii="Cambria Math" w:hAnsi="Cambria Math"/>
                <w:sz w:val="24"/>
                <w:szCs w:val="24"/>
              </w:rPr>
              <m:t>a</m:t>
            </m:r>
          </m:e>
          <m:sup>
            <m:r>
              <w:rPr>
                <w:rFonts w:ascii="Cambria Math"/>
                <w:sz w:val="24"/>
                <w:szCs w:val="24"/>
                <w:lang w:val="ru-RU"/>
              </w:rPr>
              <m:t>2</m:t>
            </m:r>
          </m:sup>
        </m:sSup>
        <m:sSup>
          <m:sSupPr>
            <m:ctrlPr>
              <w:rPr>
                <w:rFonts w:ascii="Cambria Math" w:hAnsi="Cambria Math"/>
                <w:i/>
                <w:sz w:val="24"/>
                <w:szCs w:val="24"/>
              </w:rPr>
            </m:ctrlPr>
          </m:sSupPr>
          <m:e>
            <m:r>
              <w:rPr>
                <w:rFonts w:ascii="Cambria Math" w:hAnsi="Cambria Math"/>
                <w:sz w:val="24"/>
                <w:szCs w:val="24"/>
              </w:rPr>
              <m:t>b</m:t>
            </m:r>
          </m:e>
          <m:sup>
            <m:r>
              <w:rPr>
                <w:rFonts w:ascii="Cambria Math"/>
                <w:sz w:val="24"/>
                <w:szCs w:val="24"/>
                <w:lang w:val="ru-RU"/>
              </w:rPr>
              <m:t>2</m:t>
            </m:r>
          </m:sup>
        </m:sSup>
        <m:r>
          <w:rPr>
            <w:rFonts w:ascii="Cambria Math" w:hAnsi="Cambria Math"/>
            <w:sz w:val="24"/>
            <w:szCs w:val="24"/>
            <w:lang w:val="ru-RU"/>
          </w:rPr>
          <m:t>-</m:t>
        </m:r>
        <m:sSup>
          <m:sSupPr>
            <m:ctrlPr>
              <w:rPr>
                <w:rFonts w:ascii="Cambria Math" w:hAnsi="Cambria Math"/>
                <w:i/>
                <w:sz w:val="24"/>
                <w:szCs w:val="24"/>
              </w:rPr>
            </m:ctrlPr>
          </m:sSupPr>
          <m:e>
            <m:d>
              <m:dPr>
                <m:ctrlPr>
                  <w:rPr>
                    <w:rFonts w:ascii="Cambria Math" w:hAnsi="Cambria Math"/>
                    <w:i/>
                    <w:sz w:val="24"/>
                    <w:szCs w:val="24"/>
                  </w:rPr>
                </m:ctrlPr>
              </m:dPr>
              <m:e>
                <m:bar>
                  <m:barPr>
                    <m:ctrlPr>
                      <w:rPr>
                        <w:rFonts w:ascii="Cambria Math" w:hAnsi="Cambria Math" w:cs="Cambria Math"/>
                        <w:i/>
                        <w:sz w:val="24"/>
                        <w:szCs w:val="24"/>
                      </w:rPr>
                    </m:ctrlPr>
                  </m:barPr>
                  <m:e>
                    <m:r>
                      <w:rPr>
                        <w:rFonts w:ascii="Cambria Math" w:hAnsi="Cambria Math" w:cs="Calibri"/>
                        <w:sz w:val="24"/>
                        <w:szCs w:val="24"/>
                      </w:rPr>
                      <m:t>a</m:t>
                    </m:r>
                    <m:ctrlPr>
                      <w:rPr>
                        <w:rFonts w:ascii="Cambria Math" w:hAnsi="Cambria Math" w:cs="Calibri"/>
                        <w:i/>
                        <w:sz w:val="24"/>
                        <w:szCs w:val="24"/>
                      </w:rPr>
                    </m:ctrlPr>
                  </m:e>
                </m:bar>
                <m:r>
                  <w:rPr>
                    <w:rFonts w:ascii="Cambria Math" w:hAnsi="Cambria Math" w:cs="Calibri"/>
                    <w:sz w:val="24"/>
                    <w:szCs w:val="24"/>
                    <w:lang w:val="ru-RU"/>
                  </w:rPr>
                  <m:t>∙</m:t>
                </m:r>
                <m:bar>
                  <m:barPr>
                    <m:ctrlPr>
                      <w:rPr>
                        <w:rFonts w:ascii="Cambria Math" w:hAnsi="Cambria Math" w:cs="Cambria Math"/>
                        <w:i/>
                        <w:sz w:val="24"/>
                        <w:szCs w:val="24"/>
                      </w:rPr>
                    </m:ctrlPr>
                  </m:barPr>
                  <m:e>
                    <m:r>
                      <w:rPr>
                        <w:rFonts w:ascii="Cambria Math" w:hAnsi="Cambria Math" w:cs="Calibri"/>
                        <w:sz w:val="24"/>
                        <w:szCs w:val="24"/>
                      </w:rPr>
                      <m:t>b</m:t>
                    </m:r>
                    <m:ctrlPr>
                      <w:rPr>
                        <w:rFonts w:ascii="Cambria Math" w:hAnsi="Cambria Math" w:cs="Calibri"/>
                        <w:i/>
                        <w:sz w:val="24"/>
                        <w:szCs w:val="24"/>
                      </w:rPr>
                    </m:ctrlPr>
                  </m:e>
                </m:bar>
              </m:e>
            </m:d>
          </m:e>
          <m:sup>
            <m:r>
              <w:rPr>
                <w:rFonts w:ascii="Cambria Math"/>
                <w:sz w:val="24"/>
                <w:szCs w:val="24"/>
                <w:lang w:val="ru-RU"/>
              </w:rPr>
              <m:t>2</m:t>
            </m:r>
          </m:sup>
        </m:sSup>
        <w:bookmarkEnd w:id="119"/>
      </m:oMath>
      <w:r w:rsidRPr="001402D9">
        <w:rPr>
          <w:sz w:val="24"/>
          <w:szCs w:val="24"/>
          <w:lang w:val="ru-RU"/>
        </w:rPr>
        <w:t xml:space="preserve">                                                                                           </w:t>
      </w:r>
    </w:p>
    <w:p w:rsidR="00CA12B7" w:rsidRPr="001402D9" w:rsidRDefault="00C369B9" w:rsidP="006655F6">
      <w:pPr>
        <w:pStyle w:val="a3"/>
        <w:rPr>
          <w:b/>
          <w:sz w:val="24"/>
          <w:szCs w:val="24"/>
          <w:lang w:val="ru-RU"/>
        </w:rPr>
      </w:pPr>
      <w:r w:rsidRPr="001402D9">
        <w:rPr>
          <w:b/>
          <w:sz w:val="24"/>
          <w:szCs w:val="24"/>
          <w:lang w:val="ru-RU"/>
        </w:rPr>
        <w:t xml:space="preserve">         </w:t>
      </w:r>
      <w:bookmarkStart w:id="120" w:name="_Toc311581946"/>
      <w:r w:rsidRPr="001402D9">
        <w:rPr>
          <w:b/>
          <w:sz w:val="24"/>
          <w:szCs w:val="24"/>
          <w:lang w:val="ru-RU"/>
        </w:rPr>
        <w:t xml:space="preserve">Упражнение. </w:t>
      </w:r>
      <w:r w:rsidRPr="001402D9">
        <w:rPr>
          <w:sz w:val="24"/>
          <w:szCs w:val="24"/>
          <w:lang w:val="ru-RU"/>
        </w:rPr>
        <w:t>Доказать тождество</w:t>
      </w:r>
      <w:bookmarkEnd w:id="120"/>
    </w:p>
    <w:p w:rsidR="00CA12B7" w:rsidRPr="001402D9" w:rsidRDefault="00C369B9" w:rsidP="006655F6">
      <w:pPr>
        <w:pStyle w:val="a3"/>
        <w:rPr>
          <w:sz w:val="24"/>
          <w:szCs w:val="24"/>
          <w:lang w:val="ru-RU"/>
        </w:rPr>
      </w:pPr>
      <w:r w:rsidRPr="001402D9">
        <w:rPr>
          <w:sz w:val="24"/>
          <w:szCs w:val="24"/>
          <w:lang w:val="ru-RU"/>
        </w:rPr>
        <w:t xml:space="preserve">                       </w:t>
      </w:r>
      <m:oMath>
        <w:bookmarkStart w:id="121" w:name="_Toc311581947"/>
        <m:r>
          <w:rPr>
            <w:rFonts w:ascii="Cambria Math"/>
            <w:sz w:val="24"/>
            <w:szCs w:val="24"/>
            <w:lang w:val="ru-RU"/>
          </w:rPr>
          <m:t>[(</m:t>
        </m:r>
        <m:bar>
          <m:barPr>
            <m:ctrlPr>
              <w:rPr>
                <w:rFonts w:ascii="Cambria Math" w:hAnsi="Cambria Math"/>
                <w:i/>
                <w:sz w:val="24"/>
                <w:szCs w:val="24"/>
              </w:rPr>
            </m:ctrlPr>
          </m:barPr>
          <m:e>
            <m:r>
              <w:rPr>
                <w:rFonts w:ascii="Cambria Math" w:hAnsi="Cambria Math"/>
                <w:sz w:val="24"/>
                <w:szCs w:val="24"/>
              </w:rPr>
              <m:t>a</m:t>
            </m:r>
          </m:e>
        </m:bar>
        <m:r>
          <w:rPr>
            <w:rFonts w:ascii="Cambria Math"/>
            <w:sz w:val="24"/>
            <w:szCs w:val="24"/>
            <w:lang w:val="ru-RU"/>
          </w:rPr>
          <m:t>×</m:t>
        </m:r>
        <m:bar>
          <m:barPr>
            <m:ctrlPr>
              <w:rPr>
                <w:rFonts w:ascii="Cambria Math" w:hAnsi="Cambria Math"/>
                <w:i/>
                <w:sz w:val="24"/>
                <w:szCs w:val="24"/>
              </w:rPr>
            </m:ctrlPr>
          </m:barPr>
          <m:e>
            <m:r>
              <w:rPr>
                <w:rFonts w:ascii="Cambria Math" w:hAnsi="Cambria Math"/>
                <w:sz w:val="24"/>
                <w:szCs w:val="24"/>
              </w:rPr>
              <m:t>b</m:t>
            </m:r>
          </m:e>
        </m:bar>
        <m:r>
          <w:rPr>
            <w:rFonts w:ascii="Cambria Math"/>
            <w:sz w:val="24"/>
            <w:szCs w:val="24"/>
            <w:lang w:val="ru-RU"/>
          </w:rPr>
          <m:t>)</m:t>
        </m:r>
        <m:r>
          <w:rPr>
            <w:rFonts w:ascii="Cambria Math"/>
            <w:sz w:val="24"/>
            <w:szCs w:val="24"/>
            <w:lang w:val="ru-RU"/>
          </w:rPr>
          <m:t>∙</m:t>
        </m:r>
        <m:bar>
          <m:barPr>
            <m:ctrlPr>
              <w:rPr>
                <w:rFonts w:ascii="Cambria Math" w:hAnsi="Cambria Math"/>
                <w:i/>
                <w:sz w:val="24"/>
                <w:szCs w:val="24"/>
              </w:rPr>
            </m:ctrlPr>
          </m:barPr>
          <m:e>
            <m:r>
              <w:rPr>
                <w:rFonts w:ascii="Cambria Math" w:hAnsi="Cambria Math"/>
                <w:sz w:val="24"/>
                <w:szCs w:val="24"/>
              </w:rPr>
              <m:t>c</m:t>
            </m:r>
            <m:r>
              <w:rPr>
                <w:rFonts w:ascii="Cambria Math"/>
                <w:sz w:val="24"/>
                <w:szCs w:val="24"/>
                <w:lang w:val="ru-RU"/>
              </w:rPr>
              <m:t>]</m:t>
            </m:r>
          </m:e>
        </m:bar>
      </m:oMath>
      <w:r w:rsidRPr="001402D9">
        <w:rPr>
          <w:sz w:val="24"/>
          <w:szCs w:val="24"/>
          <w:lang w:val="ru-RU"/>
        </w:rPr>
        <w:t xml:space="preserve"> </w:t>
      </w:r>
      <m:oMath>
        <m:r>
          <w:rPr>
            <w:rFonts w:ascii="Cambria Math"/>
            <w:sz w:val="24"/>
            <w:szCs w:val="24"/>
            <w:lang w:val="ru-RU"/>
          </w:rPr>
          <m:t>[(</m:t>
        </m:r>
        <m:bar>
          <m:barPr>
            <m:ctrlPr>
              <w:rPr>
                <w:rFonts w:ascii="Cambria Math" w:hAnsi="Cambria Math"/>
                <w:i/>
                <w:sz w:val="24"/>
                <w:szCs w:val="24"/>
              </w:rPr>
            </m:ctrlPr>
          </m:barPr>
          <m:e>
            <m:r>
              <w:rPr>
                <w:rFonts w:ascii="Cambria Math" w:hAnsi="Cambria Math"/>
                <w:sz w:val="24"/>
                <w:szCs w:val="24"/>
              </w:rPr>
              <m:t>d</m:t>
            </m:r>
          </m:e>
        </m:bar>
        <m:r>
          <w:rPr>
            <w:rFonts w:ascii="Cambria Math"/>
            <w:sz w:val="24"/>
            <w:szCs w:val="24"/>
            <w:lang w:val="ru-RU"/>
          </w:rPr>
          <m:t>×</m:t>
        </m:r>
        <m:bar>
          <m:barPr>
            <m:ctrlPr>
              <w:rPr>
                <w:rFonts w:ascii="Cambria Math" w:hAnsi="Cambria Math"/>
                <w:i/>
                <w:sz w:val="24"/>
                <w:szCs w:val="24"/>
              </w:rPr>
            </m:ctrlPr>
          </m:barPr>
          <m:e>
            <m:r>
              <w:rPr>
                <w:rFonts w:ascii="Cambria Math" w:hAnsi="Cambria Math"/>
                <w:sz w:val="24"/>
                <w:szCs w:val="24"/>
              </w:rPr>
              <m:t>e</m:t>
            </m:r>
          </m:e>
        </m:bar>
        <m:r>
          <w:rPr>
            <w:rFonts w:ascii="Cambria Math"/>
            <w:sz w:val="24"/>
            <w:szCs w:val="24"/>
            <w:lang w:val="ru-RU"/>
          </w:rPr>
          <m:t>)</m:t>
        </m:r>
        <m:r>
          <w:rPr>
            <w:rFonts w:ascii="Cambria Math"/>
            <w:sz w:val="24"/>
            <w:szCs w:val="24"/>
            <w:lang w:val="ru-RU"/>
          </w:rPr>
          <m:t>∙</m:t>
        </m:r>
        <m:bar>
          <m:barPr>
            <m:ctrlPr>
              <w:rPr>
                <w:rFonts w:ascii="Cambria Math" w:hAnsi="Cambria Math"/>
                <w:i/>
                <w:sz w:val="24"/>
                <w:szCs w:val="24"/>
                <w:lang w:val="ru-RU"/>
              </w:rPr>
            </m:ctrlPr>
          </m:barPr>
          <m:e>
            <m:r>
              <w:rPr>
                <w:rFonts w:ascii="Cambria Math" w:hAnsi="Cambria Math"/>
                <w:sz w:val="24"/>
                <w:szCs w:val="24"/>
                <w:lang w:val="ru-RU"/>
              </w:rPr>
              <m:t>f</m:t>
            </m:r>
          </m:e>
        </m:bar>
        <m:r>
          <w:rPr>
            <w:rFonts w:ascii="Cambria Math"/>
            <w:sz w:val="24"/>
            <w:szCs w:val="24"/>
            <w:lang w:val="ru-RU"/>
          </w:rPr>
          <m:t>]=</m:t>
        </m:r>
        <m:d>
          <m:dPr>
            <m:begChr m:val="|"/>
            <m:endChr m:val="|"/>
            <m:ctrlPr>
              <w:rPr>
                <w:rFonts w:ascii="Cambria Math" w:hAnsi="Cambria Math"/>
                <w:i/>
                <w:sz w:val="24"/>
                <w:szCs w:val="24"/>
                <w:lang w:val="ru-RU"/>
              </w:rPr>
            </m:ctrlPr>
          </m:dPr>
          <m:e>
            <m:m>
              <m:mPr>
                <m:mcs>
                  <m:mc>
                    <m:mcPr>
                      <m:count m:val="3"/>
                      <m:mcJc m:val="center"/>
                    </m:mcPr>
                  </m:mc>
                </m:mcs>
                <m:ctrlPr>
                  <w:rPr>
                    <w:rFonts w:ascii="Cambria Math" w:hAnsi="Cambria Math" w:cs="Arial"/>
                    <w:i/>
                    <w:sz w:val="24"/>
                    <w:szCs w:val="24"/>
                    <w:lang w:val="ru-RU"/>
                  </w:rPr>
                </m:ctrlPr>
              </m:mPr>
              <m:mr>
                <m:e>
                  <m:bar>
                    <m:barPr>
                      <m:ctrlPr>
                        <w:rPr>
                          <w:rFonts w:ascii="Cambria Math" w:hAnsi="Cambria Math" w:cs="Cambria Math"/>
                          <w:i/>
                          <w:sz w:val="24"/>
                          <w:szCs w:val="24"/>
                          <w:lang w:val="ru-RU"/>
                        </w:rPr>
                      </m:ctrlPr>
                    </m:barPr>
                    <m:e>
                      <m:r>
                        <w:rPr>
                          <w:rFonts w:ascii="Cambria Math" w:hAnsi="Cambria Math" w:cs="Calibri"/>
                          <w:sz w:val="24"/>
                          <w:szCs w:val="24"/>
                        </w:rPr>
                        <m:t>a</m:t>
                      </m:r>
                      <m:ctrlPr>
                        <w:rPr>
                          <w:rFonts w:ascii="Cambria Math" w:hAnsi="Cambria Math" w:cs="Calibri"/>
                          <w:i/>
                          <w:sz w:val="24"/>
                          <w:szCs w:val="24"/>
                        </w:rPr>
                      </m:ctrlPr>
                    </m:e>
                  </m:bar>
                  <m:r>
                    <w:rPr>
                      <w:rFonts w:ascii="Cambria Math" w:hAnsi="Cambria Math" w:cs="Calibri"/>
                      <w:sz w:val="24"/>
                      <w:szCs w:val="24"/>
                      <w:lang w:val="ru-RU"/>
                    </w:rPr>
                    <m:t>∙</m:t>
                  </m:r>
                  <m:bar>
                    <m:barPr>
                      <m:ctrlPr>
                        <w:rPr>
                          <w:rFonts w:ascii="Cambria Math" w:hAnsi="Cambria Math" w:cs="Cambria Math"/>
                          <w:i/>
                          <w:sz w:val="24"/>
                          <w:szCs w:val="24"/>
                          <w:lang w:val="ru-RU"/>
                        </w:rPr>
                      </m:ctrlPr>
                    </m:barPr>
                    <m:e>
                      <m:r>
                        <w:rPr>
                          <w:rFonts w:ascii="Cambria Math" w:hAnsi="Cambria Math" w:cs="Calibri"/>
                          <w:sz w:val="24"/>
                          <w:szCs w:val="24"/>
                        </w:rPr>
                        <m:t>d</m:t>
                      </m:r>
                      <m:ctrlPr>
                        <w:rPr>
                          <w:rFonts w:ascii="Cambria Math" w:hAnsi="Cambria Math" w:cs="Calibri"/>
                          <w:i/>
                          <w:sz w:val="24"/>
                          <w:szCs w:val="24"/>
                        </w:rPr>
                      </m:ctrlPr>
                    </m:e>
                  </m:bar>
                  <m:ctrlPr>
                    <w:rPr>
                      <w:rFonts w:ascii="Cambria Math" w:hAnsi="Cambria Math"/>
                      <w:i/>
                      <w:sz w:val="24"/>
                      <w:szCs w:val="24"/>
                      <w:lang w:val="ru-RU"/>
                    </w:rPr>
                  </m:ctrlPr>
                </m:e>
                <m:e>
                  <m:bar>
                    <m:barPr>
                      <m:ctrlPr>
                        <w:rPr>
                          <w:rFonts w:ascii="Cambria Math" w:hAnsi="Cambria Math" w:cs="Cambria Math"/>
                          <w:i/>
                          <w:sz w:val="24"/>
                          <w:szCs w:val="24"/>
                          <w:lang w:val="ru-RU"/>
                        </w:rPr>
                      </m:ctrlPr>
                    </m:barPr>
                    <m:e>
                      <m:r>
                        <w:rPr>
                          <w:rFonts w:ascii="Cambria Math" w:hAnsi="Cambria Math" w:cs="Calibri"/>
                          <w:sz w:val="24"/>
                          <w:szCs w:val="24"/>
                        </w:rPr>
                        <m:t>a</m:t>
                      </m:r>
                      <m:ctrlPr>
                        <w:rPr>
                          <w:rFonts w:ascii="Cambria Math" w:hAnsi="Cambria Math" w:cs="Calibri"/>
                          <w:i/>
                          <w:sz w:val="24"/>
                          <w:szCs w:val="24"/>
                        </w:rPr>
                      </m:ctrlPr>
                    </m:e>
                  </m:bar>
                  <m:r>
                    <w:rPr>
                      <w:rFonts w:ascii="Cambria Math" w:hAnsi="Cambria Math" w:cs="Calibri"/>
                      <w:sz w:val="24"/>
                      <w:szCs w:val="24"/>
                      <w:lang w:val="ru-RU"/>
                    </w:rPr>
                    <m:t>∙</m:t>
                  </m:r>
                  <m:bar>
                    <m:barPr>
                      <m:ctrlPr>
                        <w:rPr>
                          <w:rFonts w:ascii="Cambria Math" w:hAnsi="Cambria Math" w:cs="Cambria Math"/>
                          <w:i/>
                          <w:sz w:val="24"/>
                          <w:szCs w:val="24"/>
                          <w:lang w:val="ru-RU"/>
                        </w:rPr>
                      </m:ctrlPr>
                    </m:barPr>
                    <m:e>
                      <m:r>
                        <w:rPr>
                          <w:rFonts w:ascii="Cambria Math" w:hAnsi="Cambria Math" w:cs="Calibri"/>
                          <w:sz w:val="24"/>
                          <w:szCs w:val="24"/>
                        </w:rPr>
                        <m:t>e</m:t>
                      </m:r>
                      <m:ctrlPr>
                        <w:rPr>
                          <w:rFonts w:ascii="Cambria Math" w:hAnsi="Cambria Math" w:cs="Calibri"/>
                          <w:i/>
                          <w:sz w:val="24"/>
                          <w:szCs w:val="24"/>
                        </w:rPr>
                      </m:ctrlPr>
                    </m:e>
                  </m:bar>
                  <m:ctrlPr>
                    <w:rPr>
                      <w:rFonts w:ascii="Cambria Math" w:hAnsi="Cambria Math"/>
                      <w:i/>
                      <w:sz w:val="24"/>
                      <w:szCs w:val="24"/>
                      <w:lang w:val="ru-RU"/>
                    </w:rPr>
                  </m:ctrlPr>
                </m:e>
                <m:e>
                  <m:bar>
                    <m:barPr>
                      <m:ctrlPr>
                        <w:rPr>
                          <w:rFonts w:ascii="Cambria Math" w:hAnsi="Cambria Math" w:cs="Cambria Math"/>
                          <w:i/>
                          <w:sz w:val="24"/>
                          <w:szCs w:val="24"/>
                          <w:lang w:val="ru-RU"/>
                        </w:rPr>
                      </m:ctrlPr>
                    </m:barPr>
                    <m:e>
                      <m:r>
                        <w:rPr>
                          <w:rFonts w:ascii="Cambria Math" w:hAnsi="Cambria Math" w:cs="Calibri"/>
                          <w:sz w:val="24"/>
                          <w:szCs w:val="24"/>
                        </w:rPr>
                        <m:t>a</m:t>
                      </m:r>
                      <m:ctrlPr>
                        <w:rPr>
                          <w:rFonts w:ascii="Cambria Math" w:hAnsi="Cambria Math" w:cs="Calibri"/>
                          <w:i/>
                          <w:sz w:val="24"/>
                          <w:szCs w:val="24"/>
                        </w:rPr>
                      </m:ctrlPr>
                    </m:e>
                  </m:bar>
                  <m:r>
                    <w:rPr>
                      <w:rFonts w:ascii="Cambria Math" w:hAnsi="Cambria Math" w:cs="Calibri"/>
                      <w:sz w:val="24"/>
                      <w:szCs w:val="24"/>
                      <w:lang w:val="ru-RU"/>
                    </w:rPr>
                    <m:t>∙</m:t>
                  </m:r>
                  <m:bar>
                    <m:barPr>
                      <m:ctrlPr>
                        <w:rPr>
                          <w:rFonts w:ascii="Cambria Math" w:hAnsi="Cambria Math" w:cs="Cambria Math"/>
                          <w:i/>
                          <w:sz w:val="24"/>
                          <w:szCs w:val="24"/>
                          <w:lang w:val="ru-RU"/>
                        </w:rPr>
                      </m:ctrlPr>
                    </m:barPr>
                    <m:e>
                      <m:r>
                        <w:rPr>
                          <w:rFonts w:ascii="Cambria Math" w:hAnsi="Cambria Math" w:cs="Calibri"/>
                          <w:sz w:val="24"/>
                          <w:szCs w:val="24"/>
                        </w:rPr>
                        <m:t>f</m:t>
                      </m:r>
                      <m:ctrlPr>
                        <w:rPr>
                          <w:rFonts w:ascii="Cambria Math" w:hAnsi="Cambria Math" w:cs="Calibri"/>
                          <w:i/>
                          <w:sz w:val="24"/>
                          <w:szCs w:val="24"/>
                        </w:rPr>
                      </m:ctrlPr>
                    </m:e>
                  </m:bar>
                  <m:ctrlPr>
                    <w:rPr>
                      <w:rFonts w:ascii="Cambria Math" w:hAnsi="Cambria Math"/>
                      <w:i/>
                      <w:sz w:val="24"/>
                      <w:szCs w:val="24"/>
                      <w:lang w:val="ru-RU"/>
                    </w:rPr>
                  </m:ctrlPr>
                </m:e>
              </m:mr>
              <m:mr>
                <m:e>
                  <m:bar>
                    <m:barPr>
                      <m:ctrlPr>
                        <w:rPr>
                          <w:rFonts w:ascii="Cambria Math" w:hAnsi="Cambria Math"/>
                          <w:i/>
                          <w:sz w:val="24"/>
                          <w:szCs w:val="24"/>
                        </w:rPr>
                      </m:ctrlPr>
                    </m:barPr>
                    <m:e>
                      <m:r>
                        <w:rPr>
                          <w:rFonts w:ascii="Cambria Math" w:hAnsi="Cambria Math"/>
                          <w:sz w:val="24"/>
                          <w:szCs w:val="24"/>
                        </w:rPr>
                        <m:t>b</m:t>
                      </m:r>
                    </m:e>
                  </m:bar>
                  <m:r>
                    <w:rPr>
                      <w:rFonts w:ascii="Cambria Math" w:hAnsi="Cambria Math"/>
                      <w:sz w:val="24"/>
                      <w:szCs w:val="24"/>
                      <w:lang w:val="ru-RU"/>
                    </w:rPr>
                    <m:t>∙</m:t>
                  </m:r>
                  <m:bar>
                    <m:barPr>
                      <m:ctrlPr>
                        <w:rPr>
                          <w:rFonts w:ascii="Cambria Math" w:hAnsi="Cambria Math" w:cs="Cambria Math"/>
                          <w:i/>
                          <w:sz w:val="24"/>
                          <w:szCs w:val="24"/>
                          <w:lang w:val="ru-RU"/>
                        </w:rPr>
                      </m:ctrlPr>
                    </m:barPr>
                    <m:e>
                      <m:r>
                        <w:rPr>
                          <w:rFonts w:ascii="Cambria Math" w:hAnsi="Cambria Math" w:cs="Calibri"/>
                          <w:sz w:val="24"/>
                          <w:szCs w:val="24"/>
                        </w:rPr>
                        <m:t>d</m:t>
                      </m:r>
                      <m:ctrlPr>
                        <w:rPr>
                          <w:rFonts w:ascii="Cambria Math" w:hAnsi="Cambria Math" w:cs="Calibri"/>
                          <w:i/>
                          <w:sz w:val="24"/>
                          <w:szCs w:val="24"/>
                        </w:rPr>
                      </m:ctrlPr>
                    </m:e>
                  </m:bar>
                  <m:ctrlPr>
                    <w:rPr>
                      <w:rFonts w:ascii="Cambria Math" w:hAnsi="Cambria Math"/>
                      <w:i/>
                      <w:sz w:val="24"/>
                      <w:szCs w:val="24"/>
                      <w:lang w:val="ru-RU"/>
                    </w:rPr>
                  </m:ctrlPr>
                </m:e>
                <m:e>
                  <m:bar>
                    <m:barPr>
                      <m:ctrlPr>
                        <w:rPr>
                          <w:rFonts w:ascii="Cambria Math" w:hAnsi="Cambria Math" w:cs="Cambria Math"/>
                          <w:i/>
                          <w:sz w:val="24"/>
                          <w:szCs w:val="24"/>
                          <w:lang w:val="ru-RU"/>
                        </w:rPr>
                      </m:ctrlPr>
                    </m:barPr>
                    <m:e>
                      <m:r>
                        <w:rPr>
                          <w:rFonts w:ascii="Cambria Math" w:hAnsi="Cambria Math" w:cs="Calibri"/>
                          <w:sz w:val="24"/>
                          <w:szCs w:val="24"/>
                        </w:rPr>
                        <m:t>b</m:t>
                      </m:r>
                      <m:ctrlPr>
                        <w:rPr>
                          <w:rFonts w:ascii="Cambria Math" w:hAnsi="Cambria Math" w:cs="Calibri"/>
                          <w:i/>
                          <w:sz w:val="24"/>
                          <w:szCs w:val="24"/>
                        </w:rPr>
                      </m:ctrlPr>
                    </m:e>
                  </m:bar>
                  <m:r>
                    <w:rPr>
                      <w:rFonts w:ascii="Cambria Math" w:hAnsi="Cambria Math" w:cs="Calibri"/>
                      <w:sz w:val="24"/>
                      <w:szCs w:val="24"/>
                      <w:lang w:val="ru-RU"/>
                    </w:rPr>
                    <m:t>∙</m:t>
                  </m:r>
                  <m:bar>
                    <m:barPr>
                      <m:ctrlPr>
                        <w:rPr>
                          <w:rFonts w:ascii="Cambria Math" w:hAnsi="Cambria Math" w:cs="Cambria Math"/>
                          <w:i/>
                          <w:sz w:val="24"/>
                          <w:szCs w:val="24"/>
                          <w:lang w:val="ru-RU"/>
                        </w:rPr>
                      </m:ctrlPr>
                    </m:barPr>
                    <m:e>
                      <m:r>
                        <w:rPr>
                          <w:rFonts w:ascii="Cambria Math" w:hAnsi="Cambria Math" w:cs="Calibri"/>
                          <w:sz w:val="24"/>
                          <w:szCs w:val="24"/>
                        </w:rPr>
                        <m:t>e</m:t>
                      </m:r>
                      <m:ctrlPr>
                        <w:rPr>
                          <w:rFonts w:ascii="Cambria Math" w:hAnsi="Cambria Math" w:cs="Calibri"/>
                          <w:i/>
                          <w:sz w:val="24"/>
                          <w:szCs w:val="24"/>
                        </w:rPr>
                      </m:ctrlPr>
                    </m:e>
                  </m:bar>
                  <m:ctrlPr>
                    <w:rPr>
                      <w:rFonts w:ascii="Cambria Math" w:hAnsi="Cambria Math"/>
                      <w:i/>
                      <w:sz w:val="24"/>
                      <w:szCs w:val="24"/>
                      <w:lang w:val="ru-RU"/>
                    </w:rPr>
                  </m:ctrlPr>
                </m:e>
                <m:e>
                  <m:bar>
                    <m:barPr>
                      <m:ctrlPr>
                        <w:rPr>
                          <w:rFonts w:ascii="Cambria Math" w:hAnsi="Cambria Math" w:cs="Cambria Math"/>
                          <w:i/>
                          <w:sz w:val="24"/>
                          <w:szCs w:val="24"/>
                          <w:lang w:val="ru-RU"/>
                        </w:rPr>
                      </m:ctrlPr>
                    </m:barPr>
                    <m:e>
                      <m:r>
                        <w:rPr>
                          <w:rFonts w:ascii="Cambria Math" w:hAnsi="Cambria Math" w:cs="Calibri"/>
                          <w:sz w:val="24"/>
                          <w:szCs w:val="24"/>
                        </w:rPr>
                        <m:t>b</m:t>
                      </m:r>
                      <m:ctrlPr>
                        <w:rPr>
                          <w:rFonts w:ascii="Cambria Math" w:hAnsi="Cambria Math" w:cs="Calibri"/>
                          <w:i/>
                          <w:sz w:val="24"/>
                          <w:szCs w:val="24"/>
                        </w:rPr>
                      </m:ctrlPr>
                    </m:e>
                  </m:bar>
                  <m:r>
                    <w:rPr>
                      <w:rFonts w:ascii="Cambria Math" w:hAnsi="Cambria Math" w:cs="Calibri"/>
                      <w:sz w:val="24"/>
                      <w:szCs w:val="24"/>
                      <w:lang w:val="ru-RU"/>
                    </w:rPr>
                    <m:t>∙</m:t>
                  </m:r>
                  <m:bar>
                    <m:barPr>
                      <m:ctrlPr>
                        <w:rPr>
                          <w:rFonts w:ascii="Cambria Math" w:hAnsi="Cambria Math" w:cs="Cambria Math"/>
                          <w:i/>
                          <w:sz w:val="24"/>
                          <w:szCs w:val="24"/>
                          <w:lang w:val="ru-RU"/>
                        </w:rPr>
                      </m:ctrlPr>
                    </m:barPr>
                    <m:e>
                      <m:r>
                        <w:rPr>
                          <w:rFonts w:ascii="Cambria Math" w:hAnsi="Cambria Math" w:cs="Calibri"/>
                          <w:sz w:val="24"/>
                          <w:szCs w:val="24"/>
                        </w:rPr>
                        <m:t>f</m:t>
                      </m:r>
                      <m:ctrlPr>
                        <w:rPr>
                          <w:rFonts w:ascii="Cambria Math" w:hAnsi="Cambria Math" w:cs="Calibri"/>
                          <w:i/>
                          <w:sz w:val="24"/>
                          <w:szCs w:val="24"/>
                        </w:rPr>
                      </m:ctrlPr>
                    </m:e>
                  </m:bar>
                  <m:ctrlPr>
                    <w:rPr>
                      <w:rFonts w:ascii="Cambria Math" w:hAnsi="Cambria Math"/>
                      <w:i/>
                      <w:sz w:val="24"/>
                      <w:szCs w:val="24"/>
                      <w:lang w:val="ru-RU"/>
                    </w:rPr>
                  </m:ctrlPr>
                </m:e>
              </m:mr>
              <m:mr>
                <m:e>
                  <m:bar>
                    <m:barPr>
                      <m:ctrlPr>
                        <w:rPr>
                          <w:rFonts w:ascii="Cambria Math" w:hAnsi="Cambria Math" w:cs="Cambria Math"/>
                          <w:i/>
                          <w:sz w:val="24"/>
                          <w:szCs w:val="24"/>
                          <w:lang w:val="ru-RU"/>
                        </w:rPr>
                      </m:ctrlPr>
                    </m:barPr>
                    <m:e>
                      <m:r>
                        <w:rPr>
                          <w:rFonts w:ascii="Cambria Math" w:hAnsi="Cambria Math" w:cs="Calibri"/>
                          <w:sz w:val="24"/>
                          <w:szCs w:val="24"/>
                        </w:rPr>
                        <m:t>c</m:t>
                      </m:r>
                      <m:ctrlPr>
                        <w:rPr>
                          <w:rFonts w:ascii="Cambria Math" w:hAnsi="Cambria Math" w:cs="Calibri"/>
                          <w:i/>
                          <w:sz w:val="24"/>
                          <w:szCs w:val="24"/>
                        </w:rPr>
                      </m:ctrlPr>
                    </m:e>
                  </m:bar>
                  <m:r>
                    <w:rPr>
                      <w:rFonts w:ascii="Cambria Math" w:hAnsi="Cambria Math" w:cs="Calibri"/>
                      <w:sz w:val="24"/>
                      <w:szCs w:val="24"/>
                      <w:lang w:val="ru-RU"/>
                    </w:rPr>
                    <m:t>∙</m:t>
                  </m:r>
                  <m:bar>
                    <m:barPr>
                      <m:ctrlPr>
                        <w:rPr>
                          <w:rFonts w:ascii="Cambria Math" w:hAnsi="Cambria Math" w:cs="Cambria Math"/>
                          <w:i/>
                          <w:sz w:val="24"/>
                          <w:szCs w:val="24"/>
                          <w:lang w:val="ru-RU"/>
                        </w:rPr>
                      </m:ctrlPr>
                    </m:barPr>
                    <m:e>
                      <m:r>
                        <w:rPr>
                          <w:rFonts w:ascii="Cambria Math" w:hAnsi="Cambria Math" w:cs="Calibri"/>
                          <w:sz w:val="24"/>
                          <w:szCs w:val="24"/>
                        </w:rPr>
                        <m:t>d</m:t>
                      </m:r>
                      <m:ctrlPr>
                        <w:rPr>
                          <w:rFonts w:ascii="Cambria Math" w:hAnsi="Cambria Math" w:cs="Calibri"/>
                          <w:i/>
                          <w:sz w:val="24"/>
                          <w:szCs w:val="24"/>
                        </w:rPr>
                      </m:ctrlPr>
                    </m:e>
                  </m:bar>
                  <m:ctrlPr>
                    <w:rPr>
                      <w:rFonts w:ascii="Cambria Math" w:hAnsi="Cambria Math"/>
                      <w:i/>
                      <w:sz w:val="24"/>
                      <w:szCs w:val="24"/>
                      <w:lang w:val="ru-RU"/>
                    </w:rPr>
                  </m:ctrlPr>
                </m:e>
                <m:e>
                  <m:bar>
                    <m:barPr>
                      <m:ctrlPr>
                        <w:rPr>
                          <w:rFonts w:ascii="Cambria Math" w:hAnsi="Cambria Math" w:cs="Cambria Math"/>
                          <w:i/>
                          <w:sz w:val="24"/>
                          <w:szCs w:val="24"/>
                          <w:lang w:val="ru-RU"/>
                        </w:rPr>
                      </m:ctrlPr>
                    </m:barPr>
                    <m:e>
                      <m:r>
                        <w:rPr>
                          <w:rFonts w:ascii="Cambria Math" w:hAnsi="Cambria Math" w:cs="Calibri"/>
                          <w:sz w:val="24"/>
                          <w:szCs w:val="24"/>
                        </w:rPr>
                        <m:t>c</m:t>
                      </m:r>
                      <m:ctrlPr>
                        <w:rPr>
                          <w:rFonts w:ascii="Cambria Math" w:hAnsi="Cambria Math" w:cs="Calibri"/>
                          <w:i/>
                          <w:sz w:val="24"/>
                          <w:szCs w:val="24"/>
                        </w:rPr>
                      </m:ctrlPr>
                    </m:e>
                  </m:bar>
                  <m:r>
                    <w:rPr>
                      <w:rFonts w:ascii="Cambria Math" w:hAnsi="Cambria Math" w:cs="Calibri"/>
                      <w:sz w:val="24"/>
                      <w:szCs w:val="24"/>
                      <w:lang w:val="ru-RU"/>
                    </w:rPr>
                    <m:t>∙</m:t>
                  </m:r>
                  <m:bar>
                    <m:barPr>
                      <m:ctrlPr>
                        <w:rPr>
                          <w:rFonts w:ascii="Cambria Math" w:hAnsi="Cambria Math" w:cs="Cambria Math"/>
                          <w:i/>
                          <w:sz w:val="24"/>
                          <w:szCs w:val="24"/>
                          <w:lang w:val="ru-RU"/>
                        </w:rPr>
                      </m:ctrlPr>
                    </m:barPr>
                    <m:e>
                      <m:r>
                        <w:rPr>
                          <w:rFonts w:ascii="Cambria Math" w:hAnsi="Cambria Math" w:cs="Calibri"/>
                          <w:sz w:val="24"/>
                          <w:szCs w:val="24"/>
                        </w:rPr>
                        <m:t>e</m:t>
                      </m:r>
                      <m:ctrlPr>
                        <w:rPr>
                          <w:rFonts w:ascii="Cambria Math" w:hAnsi="Cambria Math" w:cs="Calibri"/>
                          <w:i/>
                          <w:sz w:val="24"/>
                          <w:szCs w:val="24"/>
                        </w:rPr>
                      </m:ctrlPr>
                    </m:e>
                  </m:bar>
                  <m:ctrlPr>
                    <w:rPr>
                      <w:rFonts w:ascii="Cambria Math" w:hAnsi="Cambria Math"/>
                      <w:i/>
                      <w:sz w:val="24"/>
                      <w:szCs w:val="24"/>
                      <w:lang w:val="ru-RU"/>
                    </w:rPr>
                  </m:ctrlPr>
                </m:e>
                <m:e>
                  <m:bar>
                    <m:barPr>
                      <m:ctrlPr>
                        <w:rPr>
                          <w:rFonts w:ascii="Cambria Math" w:hAnsi="Cambria Math" w:cs="Cambria Math"/>
                          <w:i/>
                          <w:sz w:val="24"/>
                          <w:szCs w:val="24"/>
                          <w:lang w:val="ru-RU"/>
                        </w:rPr>
                      </m:ctrlPr>
                    </m:barPr>
                    <m:e>
                      <m:r>
                        <w:rPr>
                          <w:rFonts w:ascii="Cambria Math" w:hAnsi="Cambria Math" w:cs="Calibri"/>
                          <w:sz w:val="24"/>
                          <w:szCs w:val="24"/>
                        </w:rPr>
                        <m:t>c</m:t>
                      </m:r>
                      <m:ctrlPr>
                        <w:rPr>
                          <w:rFonts w:ascii="Cambria Math" w:hAnsi="Cambria Math" w:cs="Calibri"/>
                          <w:i/>
                          <w:sz w:val="24"/>
                          <w:szCs w:val="24"/>
                        </w:rPr>
                      </m:ctrlPr>
                    </m:e>
                  </m:bar>
                  <m:r>
                    <w:rPr>
                      <w:rFonts w:ascii="Cambria Math" w:hAnsi="Cambria Math" w:cs="Calibri"/>
                      <w:sz w:val="24"/>
                      <w:szCs w:val="24"/>
                      <w:lang w:val="ru-RU"/>
                    </w:rPr>
                    <m:t>∙</m:t>
                  </m:r>
                  <m:bar>
                    <m:barPr>
                      <m:ctrlPr>
                        <w:rPr>
                          <w:rFonts w:ascii="Cambria Math" w:hAnsi="Cambria Math" w:cs="Cambria Math"/>
                          <w:i/>
                          <w:sz w:val="24"/>
                          <w:szCs w:val="24"/>
                          <w:lang w:val="ru-RU"/>
                        </w:rPr>
                      </m:ctrlPr>
                    </m:barPr>
                    <m:e>
                      <m:r>
                        <w:rPr>
                          <w:rFonts w:ascii="Cambria Math" w:hAnsi="Cambria Math" w:cs="Calibri"/>
                          <w:sz w:val="24"/>
                          <w:szCs w:val="24"/>
                        </w:rPr>
                        <m:t>f</m:t>
                      </m:r>
                      <m:ctrlPr>
                        <w:rPr>
                          <w:rFonts w:ascii="Cambria Math" w:hAnsi="Cambria Math" w:cs="Calibri"/>
                          <w:i/>
                          <w:sz w:val="24"/>
                          <w:szCs w:val="24"/>
                        </w:rPr>
                      </m:ctrlPr>
                    </m:e>
                  </m:bar>
                  <m:ctrlPr>
                    <w:rPr>
                      <w:rFonts w:ascii="Cambria Math" w:hAnsi="Cambria Math"/>
                      <w:i/>
                      <w:sz w:val="24"/>
                      <w:szCs w:val="24"/>
                      <w:lang w:val="ru-RU"/>
                    </w:rPr>
                  </m:ctrlPr>
                </m:e>
              </m:mr>
            </m:m>
          </m:e>
        </m:d>
        <w:bookmarkEnd w:id="121"/>
      </m:oMath>
      <w:r w:rsidR="00DD5698" w:rsidRPr="001402D9">
        <w:rPr>
          <w:sz w:val="24"/>
          <w:szCs w:val="24"/>
          <w:lang w:val="ru-RU"/>
        </w:rPr>
        <w:t xml:space="preserve">                                                </w:t>
      </w:r>
      <w:r w:rsidR="00FD7E79" w:rsidRPr="001402D9">
        <w:rPr>
          <w:sz w:val="24"/>
          <w:szCs w:val="24"/>
          <w:lang w:val="ru-RU"/>
        </w:rPr>
        <w:t xml:space="preserve">       </w:t>
      </w:r>
    </w:p>
    <w:p w:rsidR="004421C9" w:rsidRPr="00311F45" w:rsidRDefault="00360676" w:rsidP="006655F6">
      <w:pPr>
        <w:pStyle w:val="a3"/>
        <w:rPr>
          <w:i/>
          <w:sz w:val="24"/>
          <w:szCs w:val="24"/>
          <w:lang w:val="ru-RU"/>
        </w:rPr>
      </w:pPr>
      <w:bookmarkStart w:id="122" w:name="_Toc311581948"/>
      <w:r w:rsidRPr="00311F45">
        <w:rPr>
          <w:sz w:val="24"/>
          <w:szCs w:val="24"/>
          <w:lang w:val="ru-RU"/>
        </w:rPr>
        <w:t xml:space="preserve">Разумеется, это тождество можно проверить прямым вычислением с помощью (1.5), но </w:t>
      </w:r>
      <w:r w:rsidR="0015717F" w:rsidRPr="00311F45">
        <w:rPr>
          <w:sz w:val="24"/>
          <w:szCs w:val="24"/>
          <w:lang w:val="ru-RU"/>
        </w:rPr>
        <w:t>мо</w:t>
      </w:r>
      <w:r w:rsidR="0015717F" w:rsidRPr="00311F45">
        <w:rPr>
          <w:sz w:val="24"/>
          <w:szCs w:val="24"/>
          <w:lang w:val="ru-RU"/>
        </w:rPr>
        <w:t>ж</w:t>
      </w:r>
      <w:r w:rsidR="0015717F" w:rsidRPr="00311F45">
        <w:rPr>
          <w:sz w:val="24"/>
          <w:szCs w:val="24"/>
          <w:lang w:val="ru-RU"/>
        </w:rPr>
        <w:t>но поступить иначе, познакомившись заодно с понятием взаимного базиса.</w:t>
      </w:r>
      <w:r w:rsidR="00D11AB3" w:rsidRPr="00311F45">
        <w:rPr>
          <w:sz w:val="24"/>
          <w:szCs w:val="24"/>
          <w:lang w:val="ru-RU"/>
        </w:rPr>
        <w:t xml:space="preserve"> Обозначим для удобства </w:t>
      </w:r>
      <m:oMath>
        <m:bar>
          <m:barPr>
            <m:ctrlPr>
              <w:rPr>
                <w:rFonts w:ascii="Cambria Math" w:hAnsi="Cambria Math"/>
                <w:i/>
                <w:sz w:val="24"/>
                <w:szCs w:val="24"/>
              </w:rPr>
            </m:ctrlPr>
          </m:barPr>
          <m:e>
            <m:r>
              <w:rPr>
                <w:rFonts w:ascii="Cambria Math" w:hAnsi="Cambria Math"/>
                <w:sz w:val="24"/>
                <w:szCs w:val="24"/>
              </w:rPr>
              <m:t>d</m:t>
            </m:r>
          </m:e>
        </m:bar>
        <m:r>
          <w:rPr>
            <w:rFonts w:ascii="Cambria Math"/>
            <w:sz w:val="24"/>
            <w:szCs w:val="24"/>
            <w:lang w:val="ru-RU"/>
          </w:rPr>
          <m:t>=</m:t>
        </m:r>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e</m:t>
                </m:r>
              </m:e>
            </m:bar>
          </m:e>
          <m:sub>
            <m:r>
              <w:rPr>
                <w:rFonts w:ascii="Cambria Math"/>
                <w:sz w:val="24"/>
                <w:szCs w:val="24"/>
                <w:lang w:val="ru-RU"/>
              </w:rPr>
              <m:t>1</m:t>
            </m:r>
          </m:sub>
        </m:sSub>
        <m:r>
          <w:rPr>
            <w:rFonts w:ascii="Cambria Math"/>
            <w:sz w:val="24"/>
            <w:szCs w:val="24"/>
            <w:lang w:val="ru-RU"/>
          </w:rPr>
          <m:t>,</m:t>
        </m:r>
        <m:bar>
          <m:barPr>
            <m:ctrlPr>
              <w:rPr>
                <w:rFonts w:ascii="Cambria Math" w:hAnsi="Cambria Math"/>
                <w:i/>
                <w:sz w:val="24"/>
                <w:szCs w:val="24"/>
              </w:rPr>
            </m:ctrlPr>
          </m:barPr>
          <m:e>
            <m:r>
              <w:rPr>
                <w:rFonts w:ascii="Cambria Math" w:hAnsi="Cambria Math"/>
                <w:sz w:val="24"/>
                <w:szCs w:val="24"/>
              </w:rPr>
              <m:t>e</m:t>
            </m:r>
          </m:e>
        </m:bar>
        <m:r>
          <w:rPr>
            <w:rFonts w:ascii="Cambria Math"/>
            <w:sz w:val="24"/>
            <w:szCs w:val="24"/>
            <w:lang w:val="ru-RU"/>
          </w:rPr>
          <m:t>=</m:t>
        </m:r>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e</m:t>
                </m:r>
              </m:e>
            </m:bar>
          </m:e>
          <m:sub>
            <m:r>
              <w:rPr>
                <w:rFonts w:ascii="Cambria Math"/>
                <w:sz w:val="24"/>
                <w:szCs w:val="24"/>
                <w:lang w:val="ru-RU"/>
              </w:rPr>
              <m:t>2</m:t>
            </m:r>
          </m:sub>
        </m:sSub>
        <m:r>
          <w:rPr>
            <w:rFonts w:ascii="Cambria Math"/>
            <w:sz w:val="24"/>
            <w:szCs w:val="24"/>
            <w:lang w:val="ru-RU"/>
          </w:rPr>
          <m:t>,</m:t>
        </m:r>
        <m:bar>
          <m:barPr>
            <m:ctrlPr>
              <w:rPr>
                <w:rFonts w:ascii="Cambria Math" w:hAnsi="Cambria Math"/>
                <w:i/>
                <w:sz w:val="24"/>
                <w:szCs w:val="24"/>
              </w:rPr>
            </m:ctrlPr>
          </m:barPr>
          <m:e>
            <m:r>
              <w:rPr>
                <w:rFonts w:ascii="Cambria Math" w:hAnsi="Cambria Math"/>
                <w:sz w:val="24"/>
                <w:szCs w:val="24"/>
              </w:rPr>
              <m:t>f</m:t>
            </m:r>
          </m:e>
        </m:bar>
        <m:r>
          <w:rPr>
            <w:rFonts w:ascii="Cambria Math"/>
            <w:sz w:val="24"/>
            <w:szCs w:val="24"/>
            <w:lang w:val="ru-RU"/>
          </w:rPr>
          <m:t>=</m:t>
        </m:r>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e</m:t>
                </m:r>
              </m:e>
            </m:bar>
          </m:e>
          <m:sub>
            <m:r>
              <w:rPr>
                <w:rFonts w:ascii="Cambria Math"/>
                <w:sz w:val="24"/>
                <w:szCs w:val="24"/>
                <w:lang w:val="ru-RU"/>
              </w:rPr>
              <m:t>3</m:t>
            </m:r>
          </m:sub>
        </m:sSub>
        <m:r>
          <w:rPr>
            <w:rFonts w:ascii="Cambria Math"/>
            <w:sz w:val="24"/>
            <w:szCs w:val="24"/>
            <w:lang w:val="ru-RU"/>
          </w:rPr>
          <m:t xml:space="preserve"> </m:t>
        </m:r>
      </m:oMath>
      <w:r w:rsidR="00D11AB3" w:rsidRPr="00311F45">
        <w:rPr>
          <w:sz w:val="24"/>
          <w:szCs w:val="24"/>
          <w:lang w:val="ru-RU"/>
        </w:rPr>
        <w:t xml:space="preserve">и разложим произвольный вектор по этому базису: </w:t>
      </w:r>
      <m:oMath>
        <m:bar>
          <m:barPr>
            <m:ctrlPr>
              <w:rPr>
                <w:rFonts w:ascii="Cambria Math" w:hAnsi="Cambria Math"/>
                <w:i/>
                <w:sz w:val="24"/>
                <w:szCs w:val="24"/>
                <w:lang w:val="ru-RU"/>
              </w:rPr>
            </m:ctrlPr>
          </m:barPr>
          <m:e>
            <m:r>
              <w:rPr>
                <w:rFonts w:ascii="Cambria Math" w:hAnsi="Cambria Math"/>
                <w:sz w:val="24"/>
                <w:szCs w:val="24"/>
                <w:lang w:val="ru-RU"/>
              </w:rPr>
              <m:t>x</m:t>
            </m:r>
          </m:e>
        </m:bar>
        <m:r>
          <w:rPr>
            <w:rFonts w:ascii="Cambria Math"/>
            <w:sz w:val="24"/>
            <w:szCs w:val="24"/>
            <w:lang w:val="ru-RU"/>
          </w:rPr>
          <m:t>=</m:t>
        </m:r>
        <m:sSup>
          <m:sSupPr>
            <m:ctrlPr>
              <w:rPr>
                <w:rFonts w:ascii="Cambria Math" w:hAnsi="Cambria Math"/>
                <w:i/>
                <w:sz w:val="24"/>
                <w:szCs w:val="24"/>
                <w:lang w:val="ru-RU"/>
              </w:rPr>
            </m:ctrlPr>
          </m:sSupPr>
          <m:e>
            <m:r>
              <w:rPr>
                <w:rFonts w:ascii="Cambria Math" w:hAnsi="Cambria Math"/>
                <w:sz w:val="24"/>
                <w:szCs w:val="24"/>
                <w:lang w:val="ru-RU"/>
              </w:rPr>
              <m:t>x</m:t>
            </m:r>
          </m:e>
          <m:sup>
            <m:r>
              <w:rPr>
                <w:rFonts w:ascii="Cambria Math"/>
                <w:sz w:val="24"/>
                <w:szCs w:val="24"/>
                <w:lang w:val="ru-RU"/>
              </w:rPr>
              <m:t>1</m:t>
            </m:r>
          </m:sup>
        </m:sSup>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e</m:t>
                </m:r>
              </m:e>
            </m:bar>
          </m:e>
          <m:sub>
            <m:r>
              <w:rPr>
                <w:rFonts w:ascii="Cambria Math"/>
                <w:sz w:val="24"/>
                <w:szCs w:val="24"/>
                <w:lang w:val="ru-RU"/>
              </w:rPr>
              <m:t>1</m:t>
            </m:r>
          </m:sub>
        </m:sSub>
        <m:r>
          <w:rPr>
            <w:rFonts w:ascii="Cambria Math"/>
            <w:sz w:val="24"/>
            <w:szCs w:val="24"/>
            <w:lang w:val="ru-RU"/>
          </w:rPr>
          <m:t>+</m:t>
        </m:r>
        <m:sSup>
          <m:sSupPr>
            <m:ctrlPr>
              <w:rPr>
                <w:rFonts w:ascii="Cambria Math" w:hAnsi="Cambria Math"/>
                <w:i/>
                <w:sz w:val="24"/>
                <w:szCs w:val="24"/>
                <w:lang w:val="ru-RU"/>
              </w:rPr>
            </m:ctrlPr>
          </m:sSupPr>
          <m:e>
            <m:r>
              <w:rPr>
                <w:rFonts w:ascii="Cambria Math" w:hAnsi="Cambria Math"/>
                <w:sz w:val="24"/>
                <w:szCs w:val="24"/>
                <w:lang w:val="ru-RU"/>
              </w:rPr>
              <m:t>x</m:t>
            </m:r>
          </m:e>
          <m:sup>
            <m:r>
              <w:rPr>
                <w:rFonts w:ascii="Cambria Math"/>
                <w:sz w:val="24"/>
                <w:szCs w:val="24"/>
                <w:lang w:val="ru-RU"/>
              </w:rPr>
              <m:t>2</m:t>
            </m:r>
          </m:sup>
        </m:sSup>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e</m:t>
                </m:r>
              </m:e>
            </m:bar>
          </m:e>
          <m:sub>
            <m:r>
              <w:rPr>
                <w:rFonts w:ascii="Cambria Math"/>
                <w:sz w:val="24"/>
                <w:szCs w:val="24"/>
                <w:lang w:val="ru-RU"/>
              </w:rPr>
              <m:t>2</m:t>
            </m:r>
          </m:sub>
        </m:sSub>
        <m:r>
          <w:rPr>
            <w:rFonts w:ascii="Cambria Math"/>
            <w:sz w:val="24"/>
            <w:szCs w:val="24"/>
            <w:lang w:val="ru-RU"/>
          </w:rPr>
          <m:t>+</m:t>
        </m:r>
        <m:sSup>
          <m:sSupPr>
            <m:ctrlPr>
              <w:rPr>
                <w:rFonts w:ascii="Cambria Math" w:hAnsi="Cambria Math"/>
                <w:i/>
                <w:sz w:val="24"/>
                <w:szCs w:val="24"/>
                <w:lang w:val="ru-RU"/>
              </w:rPr>
            </m:ctrlPr>
          </m:sSupPr>
          <m:e>
            <m:r>
              <w:rPr>
                <w:rFonts w:ascii="Cambria Math" w:hAnsi="Cambria Math"/>
                <w:sz w:val="24"/>
                <w:szCs w:val="24"/>
                <w:lang w:val="ru-RU"/>
              </w:rPr>
              <m:t>x</m:t>
            </m:r>
          </m:e>
          <m:sup>
            <m:r>
              <w:rPr>
                <w:rFonts w:ascii="Cambria Math"/>
                <w:sz w:val="24"/>
                <w:szCs w:val="24"/>
                <w:lang w:val="ru-RU"/>
              </w:rPr>
              <m:t>3</m:t>
            </m:r>
          </m:sup>
        </m:sSup>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e</m:t>
                </m:r>
              </m:e>
            </m:bar>
          </m:e>
          <m:sub>
            <m:r>
              <w:rPr>
                <w:rFonts w:ascii="Cambria Math"/>
                <w:sz w:val="24"/>
                <w:szCs w:val="24"/>
                <w:lang w:val="ru-RU"/>
              </w:rPr>
              <m:t>3</m:t>
            </m:r>
          </m:sub>
        </m:sSub>
      </m:oMath>
      <w:r w:rsidR="00D11AB3" w:rsidRPr="00311F45">
        <w:rPr>
          <w:sz w:val="24"/>
          <w:szCs w:val="24"/>
          <w:lang w:val="ru-RU"/>
        </w:rPr>
        <w:t>.Чтобы найти, например</w:t>
      </w:r>
      <w:r w:rsidR="00B13531" w:rsidRPr="00311F45">
        <w:rPr>
          <w:sz w:val="24"/>
          <w:szCs w:val="24"/>
          <w:lang w:val="ru-RU"/>
        </w:rPr>
        <w:t>,</w:t>
      </w:r>
      <w:r w:rsidR="00D11AB3" w:rsidRPr="00311F45">
        <w:rPr>
          <w:sz w:val="24"/>
          <w:szCs w:val="24"/>
          <w:lang w:val="ru-RU"/>
        </w:rPr>
        <w:t xml:space="preserve"> координату </w:t>
      </w:r>
      <m:oMath>
        <m:sSup>
          <m:sSupPr>
            <m:ctrlPr>
              <w:rPr>
                <w:rFonts w:ascii="Cambria Math" w:hAnsi="Cambria Math"/>
                <w:i/>
                <w:sz w:val="24"/>
                <w:szCs w:val="24"/>
                <w:lang w:val="ru-RU"/>
              </w:rPr>
            </m:ctrlPr>
          </m:sSupPr>
          <m:e>
            <m:r>
              <w:rPr>
                <w:rFonts w:ascii="Cambria Math" w:hAnsi="Cambria Math"/>
                <w:sz w:val="24"/>
                <w:szCs w:val="24"/>
                <w:lang w:val="ru-RU"/>
              </w:rPr>
              <m:t>x</m:t>
            </m:r>
          </m:e>
          <m:sup>
            <m:r>
              <w:rPr>
                <w:rFonts w:ascii="Cambria Math"/>
                <w:sz w:val="24"/>
                <w:szCs w:val="24"/>
                <w:lang w:val="ru-RU"/>
              </w:rPr>
              <m:t>1</m:t>
            </m:r>
          </m:sup>
        </m:sSup>
      </m:oMath>
      <w:r w:rsidR="00D11AB3" w:rsidRPr="00311F45">
        <w:rPr>
          <w:sz w:val="24"/>
          <w:szCs w:val="24"/>
          <w:lang w:val="ru-RU"/>
        </w:rPr>
        <w:t>,</w:t>
      </w:r>
      <w:r w:rsidR="004D6465" w:rsidRPr="00311F45">
        <w:rPr>
          <w:sz w:val="24"/>
          <w:szCs w:val="24"/>
          <w:lang w:val="ru-RU"/>
        </w:rPr>
        <w:t xml:space="preserve">надо умножить </w:t>
      </w:r>
      <m:oMath>
        <m:bar>
          <m:barPr>
            <m:ctrlPr>
              <w:rPr>
                <w:rFonts w:ascii="Cambria Math" w:hAnsi="Cambria Math"/>
                <w:i/>
                <w:sz w:val="24"/>
                <w:szCs w:val="24"/>
                <w:lang w:val="ru-RU"/>
              </w:rPr>
            </m:ctrlPr>
          </m:barPr>
          <m:e>
            <m:r>
              <w:rPr>
                <w:rFonts w:ascii="Cambria Math" w:hAnsi="Cambria Math"/>
                <w:sz w:val="24"/>
                <w:szCs w:val="24"/>
                <w:lang w:val="ru-RU"/>
              </w:rPr>
              <m:t>x</m:t>
            </m:r>
          </m:e>
        </m:bar>
      </m:oMath>
      <w:r w:rsidR="004D6465" w:rsidRPr="00311F45">
        <w:rPr>
          <w:sz w:val="24"/>
          <w:szCs w:val="24"/>
          <w:lang w:val="ru-RU"/>
        </w:rPr>
        <w:t xml:space="preserve"> векторно на </w:t>
      </w:r>
      <m:oMath>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e</m:t>
                </m:r>
              </m:e>
            </m:bar>
          </m:e>
          <m:sub>
            <m:r>
              <w:rPr>
                <w:rFonts w:ascii="Cambria Math"/>
                <w:sz w:val="24"/>
                <w:szCs w:val="24"/>
                <w:lang w:val="ru-RU"/>
              </w:rPr>
              <m:t>2</m:t>
            </m:r>
          </m:sub>
        </m:sSub>
      </m:oMath>
      <w:r w:rsidR="004D6465" w:rsidRPr="00311F45">
        <w:rPr>
          <w:sz w:val="24"/>
          <w:szCs w:val="24"/>
          <w:lang w:val="ru-RU"/>
        </w:rPr>
        <w:t xml:space="preserve">(исчезнет второе слагаемое) и затем скалярно на </w:t>
      </w:r>
      <m:oMath>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e</m:t>
                </m:r>
              </m:e>
            </m:bar>
          </m:e>
          <m:sub>
            <m:r>
              <w:rPr>
                <w:rFonts w:ascii="Cambria Math"/>
                <w:sz w:val="24"/>
                <w:szCs w:val="24"/>
                <w:lang w:val="ru-RU"/>
              </w:rPr>
              <m:t>3</m:t>
            </m:r>
          </m:sub>
        </m:sSub>
      </m:oMath>
      <w:r w:rsidR="004D6465" w:rsidRPr="00311F45">
        <w:rPr>
          <w:sz w:val="24"/>
          <w:szCs w:val="24"/>
          <w:lang w:val="ru-RU"/>
        </w:rPr>
        <w:t xml:space="preserve">(исчезнет третье). Получим   </w:t>
      </w:r>
      <m:oMath>
        <m:sSup>
          <m:sSupPr>
            <m:ctrlPr>
              <w:rPr>
                <w:rFonts w:ascii="Cambria Math" w:hAnsi="Cambria Math"/>
                <w:i/>
                <w:sz w:val="24"/>
                <w:szCs w:val="24"/>
                <w:lang w:val="ru-RU"/>
              </w:rPr>
            </m:ctrlPr>
          </m:sSupPr>
          <m:e>
            <m:r>
              <w:rPr>
                <w:rFonts w:ascii="Cambria Math" w:hAnsi="Cambria Math"/>
                <w:sz w:val="24"/>
                <w:szCs w:val="24"/>
                <w:lang w:val="ru-RU"/>
              </w:rPr>
              <m:t>x</m:t>
            </m:r>
          </m:e>
          <m:sup>
            <m:r>
              <w:rPr>
                <w:rFonts w:ascii="Cambria Math"/>
                <w:sz w:val="24"/>
                <w:szCs w:val="24"/>
                <w:lang w:val="ru-RU"/>
              </w:rPr>
              <m:t>1</m:t>
            </m:r>
          </m:sup>
        </m:sSup>
        <m:r>
          <w:rPr>
            <w:rFonts w:ascii="Cambria Math"/>
            <w:sz w:val="24"/>
            <w:szCs w:val="24"/>
            <w:lang w:val="ru-RU"/>
          </w:rPr>
          <m:t>=</m:t>
        </m:r>
        <m:f>
          <m:fPr>
            <m:ctrlPr>
              <w:rPr>
                <w:rFonts w:ascii="Cambria Math" w:hAnsi="Cambria Math"/>
                <w:i/>
                <w:sz w:val="24"/>
                <w:szCs w:val="24"/>
                <w:lang w:val="ru-RU"/>
              </w:rPr>
            </m:ctrlPr>
          </m:fPr>
          <m:num>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e</m:t>
                    </m:r>
                  </m:e>
                </m:bar>
              </m:e>
              <m:sub>
                <m:r>
                  <w:rPr>
                    <w:rFonts w:ascii="Cambria Math"/>
                    <w:sz w:val="24"/>
                    <w:szCs w:val="24"/>
                    <w:lang w:val="ru-RU"/>
                  </w:rPr>
                  <m:t>3</m:t>
                </m:r>
              </m:sub>
            </m:sSub>
            <m:r>
              <w:rPr>
                <w:rFonts w:ascii="Cambria Math" w:hAnsi="Cambria Math"/>
                <w:sz w:val="24"/>
                <w:szCs w:val="24"/>
                <w:lang w:val="ru-RU"/>
              </w:rPr>
              <m:t>×</m:t>
            </m:r>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e</m:t>
                    </m:r>
                  </m:e>
                </m:bar>
              </m:e>
              <m:sub>
                <m:r>
                  <w:rPr>
                    <w:rFonts w:ascii="Cambria Math"/>
                    <w:sz w:val="24"/>
                    <w:szCs w:val="24"/>
                    <w:lang w:val="ru-RU"/>
                  </w:rPr>
                  <m:t>2</m:t>
                </m:r>
              </m:sub>
            </m:sSub>
          </m:num>
          <m:den>
            <m:r>
              <w:rPr>
                <w:rFonts w:ascii="Cambria Math"/>
                <w:sz w:val="24"/>
                <w:szCs w:val="24"/>
                <w:lang w:val="ru-RU"/>
              </w:rPr>
              <m:t>(</m:t>
            </m:r>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e</m:t>
                    </m:r>
                  </m:e>
                </m:bar>
              </m:e>
              <m:sub>
                <m:r>
                  <w:rPr>
                    <w:rFonts w:ascii="Cambria Math"/>
                    <w:sz w:val="24"/>
                    <w:szCs w:val="24"/>
                    <w:lang w:val="ru-RU"/>
                  </w:rPr>
                  <m:t>1</m:t>
                </m:r>
              </m:sub>
            </m:sSub>
            <m:r>
              <w:rPr>
                <w:rFonts w:ascii="Cambria Math" w:hAnsi="Cambria Math"/>
                <w:sz w:val="24"/>
                <w:szCs w:val="24"/>
                <w:lang w:val="ru-RU"/>
              </w:rPr>
              <m:t>×</m:t>
            </m:r>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e</m:t>
                    </m:r>
                  </m:e>
                </m:bar>
              </m:e>
              <m:sub>
                <m:r>
                  <w:rPr>
                    <w:rFonts w:ascii="Cambria Math"/>
                    <w:sz w:val="24"/>
                    <w:szCs w:val="24"/>
                    <w:lang w:val="ru-RU"/>
                  </w:rPr>
                  <m:t>2</m:t>
                </m:r>
              </m:sub>
            </m:sSub>
            <m:r>
              <w:rPr>
                <w:rFonts w:ascii="Cambria Math"/>
                <w:sz w:val="24"/>
                <w:szCs w:val="24"/>
                <w:lang w:val="ru-RU"/>
              </w:rPr>
              <m:t>)</m:t>
            </m:r>
            <m:r>
              <w:rPr>
                <w:rFonts w:ascii="Cambria Math" w:hAnsi="Cambria Math"/>
                <w:sz w:val="24"/>
                <w:szCs w:val="24"/>
                <w:lang w:val="ru-RU"/>
              </w:rPr>
              <m:t>∙</m:t>
            </m:r>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e</m:t>
                    </m:r>
                  </m:e>
                </m:bar>
              </m:e>
              <m:sub>
                <m:r>
                  <w:rPr>
                    <w:rFonts w:ascii="Cambria Math"/>
                    <w:sz w:val="24"/>
                    <w:szCs w:val="24"/>
                    <w:lang w:val="ru-RU"/>
                  </w:rPr>
                  <m:t>3</m:t>
                </m:r>
              </m:sub>
            </m:sSub>
          </m:den>
        </m:f>
        <m:r>
          <w:rPr>
            <w:rFonts w:ascii="Cambria Math" w:hAnsi="Cambria Math"/>
            <w:sz w:val="24"/>
            <w:szCs w:val="24"/>
            <w:lang w:val="ru-RU"/>
          </w:rPr>
          <m:t>∙</m:t>
        </m:r>
        <m:bar>
          <m:barPr>
            <m:ctrlPr>
              <w:rPr>
                <w:rFonts w:ascii="Cambria Math" w:hAnsi="Cambria Math"/>
                <w:i/>
                <w:sz w:val="24"/>
                <w:szCs w:val="24"/>
              </w:rPr>
            </m:ctrlPr>
          </m:barPr>
          <m:e>
            <m:r>
              <w:rPr>
                <w:rFonts w:ascii="Cambria Math" w:hAnsi="Cambria Math"/>
                <w:sz w:val="24"/>
                <w:szCs w:val="24"/>
              </w:rPr>
              <m:t>x</m:t>
            </m:r>
          </m:e>
        </m:bar>
        <m:r>
          <w:rPr>
            <w:rFonts w:ascii="Cambria Math" w:hAnsi="Cambria Math"/>
            <w:sz w:val="24"/>
            <w:szCs w:val="24"/>
            <w:lang w:val="ru-RU"/>
          </w:rPr>
          <m:t>≡</m:t>
        </m:r>
        <m:sSup>
          <m:sSupPr>
            <m:ctrlPr>
              <w:rPr>
                <w:rFonts w:ascii="Cambria Math" w:hAnsi="Cambria Math"/>
                <w:i/>
                <w:sz w:val="24"/>
                <w:szCs w:val="24"/>
              </w:rPr>
            </m:ctrlPr>
          </m:sSupPr>
          <m:e>
            <m:bar>
              <m:barPr>
                <m:ctrlPr>
                  <w:rPr>
                    <w:rFonts w:ascii="Cambria Math" w:hAnsi="Cambria Math"/>
                    <w:i/>
                    <w:sz w:val="24"/>
                    <w:szCs w:val="24"/>
                  </w:rPr>
                </m:ctrlPr>
              </m:barPr>
              <m:e>
                <m:r>
                  <w:rPr>
                    <w:rFonts w:ascii="Cambria Math" w:hAnsi="Cambria Math"/>
                    <w:sz w:val="24"/>
                    <w:szCs w:val="24"/>
                  </w:rPr>
                  <m:t>e</m:t>
                </m:r>
              </m:e>
            </m:bar>
          </m:e>
          <m:sup>
            <m:r>
              <w:rPr>
                <w:rFonts w:ascii="Cambria Math"/>
                <w:sz w:val="24"/>
                <w:szCs w:val="24"/>
                <w:lang w:val="ru-RU"/>
              </w:rPr>
              <m:t>1</m:t>
            </m:r>
          </m:sup>
        </m:sSup>
        <m:r>
          <w:rPr>
            <w:rFonts w:ascii="Cambria Math" w:hAnsi="Cambria Math"/>
            <w:sz w:val="24"/>
            <w:szCs w:val="24"/>
            <w:lang w:val="ru-RU"/>
          </w:rPr>
          <m:t>∙</m:t>
        </m:r>
        <m:bar>
          <m:barPr>
            <m:ctrlPr>
              <w:rPr>
                <w:rFonts w:ascii="Cambria Math" w:hAnsi="Cambria Math"/>
                <w:i/>
                <w:sz w:val="24"/>
                <w:szCs w:val="24"/>
              </w:rPr>
            </m:ctrlPr>
          </m:barPr>
          <m:e>
            <m:r>
              <w:rPr>
                <w:rFonts w:ascii="Cambria Math" w:hAnsi="Cambria Math"/>
                <w:sz w:val="24"/>
                <w:szCs w:val="24"/>
              </w:rPr>
              <m:t>x</m:t>
            </m:r>
          </m:e>
        </m:bar>
        <m:r>
          <w:rPr>
            <w:rFonts w:ascii="Cambria Math"/>
            <w:sz w:val="24"/>
            <w:szCs w:val="24"/>
            <w:lang w:val="ru-RU"/>
          </w:rPr>
          <m:t xml:space="preserve">, </m:t>
        </m:r>
        <m:r>
          <w:rPr>
            <w:rFonts w:ascii="Cambria Math" w:hAnsi="Cambria Math"/>
            <w:sz w:val="24"/>
            <w:szCs w:val="24"/>
            <w:lang w:val="ru-RU"/>
          </w:rPr>
          <m:t>аналогично</m:t>
        </m:r>
        <m:sSup>
          <m:sSupPr>
            <m:ctrlPr>
              <w:rPr>
                <w:rFonts w:ascii="Cambria Math" w:hAnsi="Cambria Math"/>
                <w:i/>
                <w:sz w:val="24"/>
                <w:szCs w:val="24"/>
                <w:lang w:val="ru-RU"/>
              </w:rPr>
            </m:ctrlPr>
          </m:sSupPr>
          <m:e>
            <m:r>
              <w:rPr>
                <w:rFonts w:ascii="Cambria Math"/>
                <w:sz w:val="24"/>
                <w:szCs w:val="24"/>
                <w:lang w:val="ru-RU"/>
              </w:rPr>
              <m:t xml:space="preserve"> </m:t>
            </m:r>
            <m:r>
              <w:rPr>
                <w:rFonts w:ascii="Cambria Math" w:hAnsi="Cambria Math"/>
                <w:sz w:val="24"/>
                <w:szCs w:val="24"/>
                <w:lang w:val="ru-RU"/>
              </w:rPr>
              <m:t>x</m:t>
            </m:r>
          </m:e>
          <m:sup>
            <m:r>
              <w:rPr>
                <w:rFonts w:ascii="Cambria Math"/>
                <w:sz w:val="24"/>
                <w:szCs w:val="24"/>
                <w:lang w:val="ru-RU"/>
              </w:rPr>
              <m:t>2</m:t>
            </m:r>
          </m:sup>
        </m:sSup>
        <m:r>
          <w:rPr>
            <w:rFonts w:ascii="Cambria Math"/>
            <w:sz w:val="24"/>
            <w:szCs w:val="24"/>
            <w:lang w:val="ru-RU"/>
          </w:rPr>
          <m:t>=</m:t>
        </m:r>
        <m:f>
          <m:fPr>
            <m:ctrlPr>
              <w:rPr>
                <w:rFonts w:ascii="Cambria Math" w:hAnsi="Cambria Math"/>
                <w:i/>
                <w:sz w:val="24"/>
                <w:szCs w:val="24"/>
                <w:lang w:val="ru-RU"/>
              </w:rPr>
            </m:ctrlPr>
          </m:fPr>
          <m:num>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e</m:t>
                    </m:r>
                  </m:e>
                </m:bar>
              </m:e>
              <m:sub>
                <m:r>
                  <w:rPr>
                    <w:rFonts w:ascii="Cambria Math"/>
                    <w:sz w:val="24"/>
                    <w:szCs w:val="24"/>
                    <w:lang w:val="ru-RU"/>
                  </w:rPr>
                  <m:t>3</m:t>
                </m:r>
              </m:sub>
            </m:sSub>
            <m:r>
              <w:rPr>
                <w:rFonts w:ascii="Cambria Math" w:hAnsi="Cambria Math"/>
                <w:sz w:val="24"/>
                <w:szCs w:val="24"/>
                <w:lang w:val="ru-RU"/>
              </w:rPr>
              <m:t>×</m:t>
            </m:r>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e</m:t>
                    </m:r>
                  </m:e>
                </m:bar>
              </m:e>
              <m:sub>
                <m:r>
                  <w:rPr>
                    <w:rFonts w:ascii="Cambria Math"/>
                    <w:sz w:val="24"/>
                    <w:szCs w:val="24"/>
                    <w:lang w:val="ru-RU"/>
                  </w:rPr>
                  <m:t>1</m:t>
                </m:r>
              </m:sub>
            </m:sSub>
          </m:num>
          <m:den>
            <m:r>
              <w:rPr>
                <w:rFonts w:ascii="Cambria Math"/>
                <w:sz w:val="24"/>
                <w:szCs w:val="24"/>
                <w:lang w:val="ru-RU"/>
              </w:rPr>
              <m:t>(</m:t>
            </m:r>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e</m:t>
                    </m:r>
                  </m:e>
                </m:bar>
              </m:e>
              <m:sub>
                <m:r>
                  <w:rPr>
                    <w:rFonts w:ascii="Cambria Math"/>
                    <w:sz w:val="24"/>
                    <w:szCs w:val="24"/>
                    <w:lang w:val="ru-RU"/>
                  </w:rPr>
                  <m:t>1</m:t>
                </m:r>
              </m:sub>
            </m:sSub>
            <m:r>
              <w:rPr>
                <w:rFonts w:ascii="Cambria Math" w:hAnsi="Cambria Math"/>
                <w:sz w:val="24"/>
                <w:szCs w:val="24"/>
                <w:lang w:val="ru-RU"/>
              </w:rPr>
              <m:t>×</m:t>
            </m:r>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e</m:t>
                    </m:r>
                  </m:e>
                </m:bar>
              </m:e>
              <m:sub>
                <m:r>
                  <w:rPr>
                    <w:rFonts w:ascii="Cambria Math"/>
                    <w:sz w:val="24"/>
                    <w:szCs w:val="24"/>
                    <w:lang w:val="ru-RU"/>
                  </w:rPr>
                  <m:t>2</m:t>
                </m:r>
              </m:sub>
            </m:sSub>
            <m:r>
              <w:rPr>
                <w:rFonts w:ascii="Cambria Math"/>
                <w:sz w:val="24"/>
                <w:szCs w:val="24"/>
                <w:lang w:val="ru-RU"/>
              </w:rPr>
              <m:t>)</m:t>
            </m:r>
            <m:r>
              <w:rPr>
                <w:rFonts w:ascii="Cambria Math" w:hAnsi="Cambria Math"/>
                <w:sz w:val="24"/>
                <w:szCs w:val="24"/>
                <w:lang w:val="ru-RU"/>
              </w:rPr>
              <m:t>∙</m:t>
            </m:r>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e</m:t>
                    </m:r>
                  </m:e>
                </m:bar>
              </m:e>
              <m:sub>
                <m:r>
                  <w:rPr>
                    <w:rFonts w:ascii="Cambria Math"/>
                    <w:sz w:val="24"/>
                    <w:szCs w:val="24"/>
                    <w:lang w:val="ru-RU"/>
                  </w:rPr>
                  <m:t>3</m:t>
                </m:r>
              </m:sub>
            </m:sSub>
          </m:den>
        </m:f>
        <m:r>
          <w:rPr>
            <w:rFonts w:ascii="Cambria Math" w:hAnsi="Cambria Math"/>
            <w:sz w:val="24"/>
            <w:szCs w:val="24"/>
            <w:lang w:val="ru-RU"/>
          </w:rPr>
          <m:t>∙</m:t>
        </m:r>
        <m:bar>
          <m:barPr>
            <m:ctrlPr>
              <w:rPr>
                <w:rFonts w:ascii="Cambria Math" w:hAnsi="Cambria Math"/>
                <w:i/>
                <w:sz w:val="24"/>
                <w:szCs w:val="24"/>
              </w:rPr>
            </m:ctrlPr>
          </m:barPr>
          <m:e>
            <m:r>
              <w:rPr>
                <w:rFonts w:ascii="Cambria Math" w:hAnsi="Cambria Math"/>
                <w:sz w:val="24"/>
                <w:szCs w:val="24"/>
              </w:rPr>
              <m:t>x</m:t>
            </m:r>
          </m:e>
        </m:bar>
        <m:r>
          <w:rPr>
            <w:rFonts w:ascii="Cambria Math" w:hAnsi="Cambria Math"/>
            <w:sz w:val="24"/>
            <w:szCs w:val="24"/>
            <w:lang w:val="ru-RU"/>
          </w:rPr>
          <m:t>≡</m:t>
        </m:r>
        <m:sSup>
          <m:sSupPr>
            <m:ctrlPr>
              <w:rPr>
                <w:rFonts w:ascii="Cambria Math" w:hAnsi="Cambria Math"/>
                <w:i/>
                <w:sz w:val="24"/>
                <w:szCs w:val="24"/>
              </w:rPr>
            </m:ctrlPr>
          </m:sSupPr>
          <m:e>
            <m:bar>
              <m:barPr>
                <m:ctrlPr>
                  <w:rPr>
                    <w:rFonts w:ascii="Cambria Math" w:hAnsi="Cambria Math"/>
                    <w:i/>
                    <w:sz w:val="24"/>
                    <w:szCs w:val="24"/>
                  </w:rPr>
                </m:ctrlPr>
              </m:barPr>
              <m:e>
                <m:r>
                  <w:rPr>
                    <w:rFonts w:ascii="Cambria Math" w:hAnsi="Cambria Math"/>
                    <w:sz w:val="24"/>
                    <w:szCs w:val="24"/>
                  </w:rPr>
                  <m:t>e</m:t>
                </m:r>
              </m:e>
            </m:bar>
          </m:e>
          <m:sup>
            <m:r>
              <w:rPr>
                <w:rFonts w:ascii="Cambria Math"/>
                <w:sz w:val="24"/>
                <w:szCs w:val="24"/>
                <w:lang w:val="ru-RU"/>
              </w:rPr>
              <m:t>2</m:t>
            </m:r>
          </m:sup>
        </m:sSup>
        <m:r>
          <w:rPr>
            <w:rFonts w:ascii="Cambria Math" w:hAnsi="Cambria Math"/>
            <w:sz w:val="24"/>
            <w:szCs w:val="24"/>
            <w:lang w:val="ru-RU"/>
          </w:rPr>
          <m:t>∙</m:t>
        </m:r>
        <m:bar>
          <m:barPr>
            <m:ctrlPr>
              <w:rPr>
                <w:rFonts w:ascii="Cambria Math" w:hAnsi="Cambria Math"/>
                <w:i/>
                <w:sz w:val="24"/>
                <w:szCs w:val="24"/>
              </w:rPr>
            </m:ctrlPr>
          </m:barPr>
          <m:e>
            <m:r>
              <w:rPr>
                <w:rFonts w:ascii="Cambria Math" w:hAnsi="Cambria Math"/>
                <w:sz w:val="24"/>
                <w:szCs w:val="24"/>
              </w:rPr>
              <m:t>x</m:t>
            </m:r>
          </m:e>
        </m:bar>
        <m:r>
          <w:rPr>
            <w:rFonts w:ascii="Cambria Math"/>
            <w:sz w:val="24"/>
            <w:szCs w:val="24"/>
            <w:lang w:val="ru-RU"/>
          </w:rPr>
          <m:t xml:space="preserve">,  </m:t>
        </m:r>
        <m:sSup>
          <m:sSupPr>
            <m:ctrlPr>
              <w:rPr>
                <w:rFonts w:ascii="Cambria Math" w:hAnsi="Cambria Math"/>
                <w:i/>
                <w:sz w:val="24"/>
                <w:szCs w:val="24"/>
                <w:lang w:val="ru-RU"/>
              </w:rPr>
            </m:ctrlPr>
          </m:sSupPr>
          <m:e>
            <m:r>
              <w:rPr>
                <w:rFonts w:ascii="Cambria Math" w:hAnsi="Cambria Math"/>
                <w:sz w:val="24"/>
                <w:szCs w:val="24"/>
                <w:lang w:val="ru-RU"/>
              </w:rPr>
              <m:t>x</m:t>
            </m:r>
          </m:e>
          <m:sup>
            <m:r>
              <w:rPr>
                <w:rFonts w:ascii="Cambria Math"/>
                <w:sz w:val="24"/>
                <w:szCs w:val="24"/>
                <w:lang w:val="ru-RU"/>
              </w:rPr>
              <m:t>3</m:t>
            </m:r>
          </m:sup>
        </m:sSup>
        <m:r>
          <w:rPr>
            <w:rFonts w:ascii="Cambria Math"/>
            <w:sz w:val="24"/>
            <w:szCs w:val="24"/>
            <w:lang w:val="ru-RU"/>
          </w:rPr>
          <m:t>=</m:t>
        </m:r>
        <m:f>
          <m:fPr>
            <m:ctrlPr>
              <w:rPr>
                <w:rFonts w:ascii="Cambria Math" w:hAnsi="Cambria Math"/>
                <w:i/>
                <w:sz w:val="24"/>
                <w:szCs w:val="24"/>
                <w:lang w:val="ru-RU"/>
              </w:rPr>
            </m:ctrlPr>
          </m:fPr>
          <m:num>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e</m:t>
                    </m:r>
                  </m:e>
                </m:bar>
              </m:e>
              <m:sub>
                <m:r>
                  <w:rPr>
                    <w:rFonts w:ascii="Cambria Math"/>
                    <w:sz w:val="24"/>
                    <w:szCs w:val="24"/>
                    <w:lang w:val="ru-RU"/>
                  </w:rPr>
                  <m:t>1</m:t>
                </m:r>
              </m:sub>
            </m:sSub>
            <m:r>
              <w:rPr>
                <w:rFonts w:ascii="Cambria Math" w:hAnsi="Cambria Math"/>
                <w:sz w:val="24"/>
                <w:szCs w:val="24"/>
                <w:lang w:val="ru-RU"/>
              </w:rPr>
              <m:t>×</m:t>
            </m:r>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e</m:t>
                    </m:r>
                  </m:e>
                </m:bar>
              </m:e>
              <m:sub>
                <m:r>
                  <w:rPr>
                    <w:rFonts w:ascii="Cambria Math"/>
                    <w:sz w:val="24"/>
                    <w:szCs w:val="24"/>
                    <w:lang w:val="ru-RU"/>
                  </w:rPr>
                  <m:t>2</m:t>
                </m:r>
              </m:sub>
            </m:sSub>
          </m:num>
          <m:den>
            <m:r>
              <w:rPr>
                <w:rFonts w:ascii="Cambria Math"/>
                <w:sz w:val="24"/>
                <w:szCs w:val="24"/>
                <w:lang w:val="ru-RU"/>
              </w:rPr>
              <m:t>(</m:t>
            </m:r>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e</m:t>
                    </m:r>
                  </m:e>
                </m:bar>
              </m:e>
              <m:sub>
                <m:r>
                  <w:rPr>
                    <w:rFonts w:ascii="Cambria Math"/>
                    <w:sz w:val="24"/>
                    <w:szCs w:val="24"/>
                    <w:lang w:val="ru-RU"/>
                  </w:rPr>
                  <m:t>1</m:t>
                </m:r>
              </m:sub>
            </m:sSub>
            <m:r>
              <w:rPr>
                <w:rFonts w:ascii="Cambria Math" w:hAnsi="Cambria Math"/>
                <w:sz w:val="24"/>
                <w:szCs w:val="24"/>
                <w:lang w:val="ru-RU"/>
              </w:rPr>
              <m:t>×</m:t>
            </m:r>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e</m:t>
                    </m:r>
                  </m:e>
                </m:bar>
              </m:e>
              <m:sub>
                <m:r>
                  <w:rPr>
                    <w:rFonts w:ascii="Cambria Math"/>
                    <w:sz w:val="24"/>
                    <w:szCs w:val="24"/>
                    <w:lang w:val="ru-RU"/>
                  </w:rPr>
                  <m:t>2</m:t>
                </m:r>
              </m:sub>
            </m:sSub>
            <m:r>
              <w:rPr>
                <w:rFonts w:ascii="Cambria Math"/>
                <w:sz w:val="24"/>
                <w:szCs w:val="24"/>
                <w:lang w:val="ru-RU"/>
              </w:rPr>
              <m:t>)</m:t>
            </m:r>
            <m:r>
              <w:rPr>
                <w:rFonts w:ascii="Cambria Math" w:hAnsi="Cambria Math"/>
                <w:sz w:val="24"/>
                <w:szCs w:val="24"/>
                <w:lang w:val="ru-RU"/>
              </w:rPr>
              <m:t>∙</m:t>
            </m:r>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e</m:t>
                    </m:r>
                  </m:e>
                </m:bar>
              </m:e>
              <m:sub>
                <m:r>
                  <w:rPr>
                    <w:rFonts w:ascii="Cambria Math"/>
                    <w:sz w:val="24"/>
                    <w:szCs w:val="24"/>
                    <w:lang w:val="ru-RU"/>
                  </w:rPr>
                  <m:t>3</m:t>
                </m:r>
              </m:sub>
            </m:sSub>
          </m:den>
        </m:f>
        <m:r>
          <w:rPr>
            <w:rFonts w:ascii="Cambria Math" w:hAnsi="Cambria Math"/>
            <w:sz w:val="24"/>
            <w:szCs w:val="24"/>
            <w:lang w:val="ru-RU"/>
          </w:rPr>
          <m:t>∙</m:t>
        </m:r>
        <m:bar>
          <m:barPr>
            <m:ctrlPr>
              <w:rPr>
                <w:rFonts w:ascii="Cambria Math" w:hAnsi="Cambria Math"/>
                <w:i/>
                <w:sz w:val="24"/>
                <w:szCs w:val="24"/>
              </w:rPr>
            </m:ctrlPr>
          </m:barPr>
          <m:e>
            <m:r>
              <w:rPr>
                <w:rFonts w:ascii="Cambria Math" w:hAnsi="Cambria Math"/>
                <w:sz w:val="24"/>
                <w:szCs w:val="24"/>
              </w:rPr>
              <m:t>x</m:t>
            </m:r>
          </m:e>
        </m:bar>
        <m:r>
          <w:rPr>
            <w:rFonts w:ascii="Cambria Math"/>
            <w:sz w:val="24"/>
            <w:szCs w:val="24"/>
            <w:lang w:val="ru-RU"/>
          </w:rPr>
          <m:t xml:space="preserve"> </m:t>
        </m:r>
        <m:r>
          <w:rPr>
            <w:rFonts w:ascii="Cambria Math" w:hAnsi="Cambria Math"/>
            <w:sz w:val="24"/>
            <w:szCs w:val="24"/>
            <w:lang w:val="ru-RU"/>
          </w:rPr>
          <m:t>≡</m:t>
        </m:r>
        <m:sSup>
          <m:sSupPr>
            <m:ctrlPr>
              <w:rPr>
                <w:rFonts w:ascii="Cambria Math" w:hAnsi="Cambria Math"/>
                <w:i/>
                <w:sz w:val="24"/>
                <w:szCs w:val="24"/>
              </w:rPr>
            </m:ctrlPr>
          </m:sSupPr>
          <m:e>
            <m:bar>
              <m:barPr>
                <m:ctrlPr>
                  <w:rPr>
                    <w:rFonts w:ascii="Cambria Math" w:hAnsi="Cambria Math"/>
                    <w:i/>
                    <w:sz w:val="24"/>
                    <w:szCs w:val="24"/>
                  </w:rPr>
                </m:ctrlPr>
              </m:barPr>
              <m:e>
                <m:r>
                  <w:rPr>
                    <w:rFonts w:ascii="Cambria Math" w:hAnsi="Cambria Math"/>
                    <w:sz w:val="24"/>
                    <w:szCs w:val="24"/>
                  </w:rPr>
                  <m:t>e</m:t>
                </m:r>
              </m:e>
            </m:bar>
          </m:e>
          <m:sup>
            <m:r>
              <w:rPr>
                <w:rFonts w:ascii="Cambria Math"/>
                <w:sz w:val="24"/>
                <w:szCs w:val="24"/>
                <w:lang w:val="ru-RU"/>
              </w:rPr>
              <m:t>3</m:t>
            </m:r>
          </m:sup>
        </m:sSup>
        <m:r>
          <w:rPr>
            <w:rFonts w:ascii="Cambria Math" w:hAnsi="Cambria Math"/>
            <w:sz w:val="24"/>
            <w:szCs w:val="24"/>
            <w:lang w:val="ru-RU"/>
          </w:rPr>
          <m:t>∙</m:t>
        </m:r>
        <m:bar>
          <m:barPr>
            <m:ctrlPr>
              <w:rPr>
                <w:rFonts w:ascii="Cambria Math" w:hAnsi="Cambria Math"/>
                <w:i/>
                <w:sz w:val="24"/>
                <w:szCs w:val="24"/>
              </w:rPr>
            </m:ctrlPr>
          </m:barPr>
          <m:e>
            <m:r>
              <w:rPr>
                <w:rFonts w:ascii="Cambria Math" w:hAnsi="Cambria Math"/>
                <w:sz w:val="24"/>
                <w:szCs w:val="24"/>
              </w:rPr>
              <m:t>x</m:t>
            </m:r>
          </m:e>
        </m:bar>
        <m:r>
          <w:rPr>
            <w:rFonts w:ascii="Cambria Math"/>
            <w:sz w:val="24"/>
            <w:szCs w:val="24"/>
            <w:lang w:val="ru-RU"/>
          </w:rPr>
          <m:t>,</m:t>
        </m:r>
      </m:oMath>
      <w:r w:rsidR="004D6465" w:rsidRPr="00311F45">
        <w:rPr>
          <w:sz w:val="24"/>
          <w:szCs w:val="24"/>
          <w:lang w:val="ru-RU"/>
        </w:rPr>
        <w:t xml:space="preserve">  </w:t>
      </w:r>
      <w:r w:rsidR="00AA16A2" w:rsidRPr="00311F45">
        <w:rPr>
          <w:sz w:val="24"/>
          <w:szCs w:val="24"/>
          <w:lang w:val="ru-RU"/>
        </w:rPr>
        <w:t xml:space="preserve">где  </w:t>
      </w:r>
      <m:oMath>
        <m:sSup>
          <m:sSupPr>
            <m:ctrlPr>
              <w:rPr>
                <w:rFonts w:ascii="Cambria Math" w:hAnsi="Cambria Math"/>
                <w:i/>
                <w:sz w:val="24"/>
                <w:szCs w:val="24"/>
              </w:rPr>
            </m:ctrlPr>
          </m:sSupPr>
          <m:e>
            <m:bar>
              <m:barPr>
                <m:ctrlPr>
                  <w:rPr>
                    <w:rFonts w:ascii="Cambria Math" w:hAnsi="Cambria Math"/>
                    <w:i/>
                    <w:sz w:val="24"/>
                    <w:szCs w:val="24"/>
                  </w:rPr>
                </m:ctrlPr>
              </m:barPr>
              <m:e>
                <m:r>
                  <w:rPr>
                    <w:rFonts w:ascii="Cambria Math" w:hAnsi="Cambria Math"/>
                    <w:sz w:val="24"/>
                    <w:szCs w:val="24"/>
                  </w:rPr>
                  <m:t>e</m:t>
                </m:r>
              </m:e>
            </m:bar>
          </m:e>
          <m:sup>
            <m:r>
              <w:rPr>
                <w:rFonts w:ascii="Cambria Math"/>
                <w:sz w:val="24"/>
                <w:szCs w:val="24"/>
                <w:lang w:val="ru-RU"/>
              </w:rPr>
              <m:t>1</m:t>
            </m:r>
          </m:sup>
        </m:sSup>
        <m:r>
          <w:rPr>
            <w:rFonts w:ascii="Cambria Math"/>
            <w:sz w:val="24"/>
            <w:szCs w:val="24"/>
            <w:lang w:val="ru-RU"/>
          </w:rPr>
          <m:t xml:space="preserve">, </m:t>
        </m:r>
        <m:sSup>
          <m:sSupPr>
            <m:ctrlPr>
              <w:rPr>
                <w:rFonts w:ascii="Cambria Math" w:hAnsi="Cambria Math"/>
                <w:i/>
                <w:sz w:val="24"/>
                <w:szCs w:val="24"/>
              </w:rPr>
            </m:ctrlPr>
          </m:sSupPr>
          <m:e>
            <m:bar>
              <m:barPr>
                <m:ctrlPr>
                  <w:rPr>
                    <w:rFonts w:ascii="Cambria Math" w:hAnsi="Cambria Math"/>
                    <w:i/>
                    <w:sz w:val="24"/>
                    <w:szCs w:val="24"/>
                  </w:rPr>
                </m:ctrlPr>
              </m:barPr>
              <m:e>
                <m:r>
                  <w:rPr>
                    <w:rFonts w:ascii="Cambria Math" w:hAnsi="Cambria Math"/>
                    <w:sz w:val="24"/>
                    <w:szCs w:val="24"/>
                  </w:rPr>
                  <m:t>e</m:t>
                </m:r>
              </m:e>
            </m:bar>
          </m:e>
          <m:sup>
            <m:r>
              <w:rPr>
                <w:rFonts w:ascii="Cambria Math"/>
                <w:sz w:val="24"/>
                <w:szCs w:val="24"/>
                <w:lang w:val="ru-RU"/>
              </w:rPr>
              <m:t>2</m:t>
            </m:r>
          </m:sup>
        </m:sSup>
        <m:r>
          <w:rPr>
            <w:rFonts w:ascii="Cambria Math"/>
            <w:sz w:val="24"/>
            <w:szCs w:val="24"/>
            <w:lang w:val="ru-RU"/>
          </w:rPr>
          <m:t>,</m:t>
        </m:r>
        <m:sSup>
          <m:sSupPr>
            <m:ctrlPr>
              <w:rPr>
                <w:rFonts w:ascii="Cambria Math" w:hAnsi="Cambria Math"/>
                <w:i/>
                <w:sz w:val="24"/>
                <w:szCs w:val="24"/>
              </w:rPr>
            </m:ctrlPr>
          </m:sSupPr>
          <m:e>
            <m:bar>
              <m:barPr>
                <m:ctrlPr>
                  <w:rPr>
                    <w:rFonts w:ascii="Cambria Math" w:hAnsi="Cambria Math"/>
                    <w:i/>
                    <w:sz w:val="24"/>
                    <w:szCs w:val="24"/>
                  </w:rPr>
                </m:ctrlPr>
              </m:barPr>
              <m:e>
                <m:r>
                  <w:rPr>
                    <w:rFonts w:ascii="Cambria Math" w:hAnsi="Cambria Math"/>
                    <w:sz w:val="24"/>
                    <w:szCs w:val="24"/>
                  </w:rPr>
                  <m:t>e</m:t>
                </m:r>
              </m:e>
            </m:bar>
          </m:e>
          <m:sup>
            <m:r>
              <w:rPr>
                <w:rFonts w:ascii="Cambria Math"/>
                <w:sz w:val="24"/>
                <w:szCs w:val="24"/>
                <w:lang w:val="ru-RU"/>
              </w:rPr>
              <m:t>3</m:t>
            </m:r>
          </m:sup>
        </m:sSup>
      </m:oMath>
      <w:r w:rsidR="00AA16A2" w:rsidRPr="00311F45">
        <w:rPr>
          <w:sz w:val="24"/>
          <w:szCs w:val="24"/>
          <w:lang w:val="ru-RU"/>
        </w:rPr>
        <w:t xml:space="preserve"> называются векторами </w:t>
      </w:r>
      <w:r w:rsidR="00AA16A2" w:rsidRPr="00311F45">
        <w:rPr>
          <w:i/>
          <w:sz w:val="24"/>
          <w:szCs w:val="24"/>
          <w:lang w:val="ru-RU"/>
        </w:rPr>
        <w:t>взаимного базиса.</w:t>
      </w:r>
      <w:bookmarkEnd w:id="122"/>
    </w:p>
    <w:p w:rsidR="00CA12B7" w:rsidRPr="00311F45" w:rsidRDefault="00D0243B" w:rsidP="006655F6">
      <w:pPr>
        <w:pStyle w:val="a3"/>
        <w:rPr>
          <w:sz w:val="24"/>
          <w:szCs w:val="24"/>
          <w:lang w:val="ru-RU"/>
        </w:rPr>
      </w:pPr>
      <w:r w:rsidRPr="00311F45">
        <w:rPr>
          <w:i/>
          <w:sz w:val="24"/>
          <w:szCs w:val="24"/>
          <w:lang w:val="ru-RU"/>
        </w:rPr>
        <w:t xml:space="preserve"> </w:t>
      </w:r>
      <w:bookmarkStart w:id="123" w:name="_Toc311581949"/>
      <w:r w:rsidRPr="00311F45">
        <w:rPr>
          <w:sz w:val="24"/>
          <w:szCs w:val="24"/>
          <w:lang w:val="ru-RU"/>
        </w:rPr>
        <w:t>Таким образом</w:t>
      </w:r>
      <w:r w:rsidR="004421C9" w:rsidRPr="00311F45">
        <w:rPr>
          <w:sz w:val="24"/>
          <w:szCs w:val="24"/>
          <w:lang w:val="ru-RU"/>
        </w:rPr>
        <w:t xml:space="preserve">,   </w:t>
      </w:r>
      <m:oMath>
        <m:bar>
          <m:barPr>
            <m:ctrlPr>
              <w:rPr>
                <w:rFonts w:ascii="Cambria Math" w:hAnsi="Cambria Math"/>
                <w:i/>
                <w:sz w:val="24"/>
                <w:szCs w:val="24"/>
              </w:rPr>
            </m:ctrlPr>
          </m:barPr>
          <m:e>
            <m:r>
              <w:rPr>
                <w:rFonts w:ascii="Cambria Math" w:hAnsi="Cambria Math"/>
                <w:sz w:val="24"/>
                <w:szCs w:val="24"/>
              </w:rPr>
              <m:t>x</m:t>
            </m:r>
          </m:e>
        </m:bar>
        <m:r>
          <w:rPr>
            <w:rFonts w:ascii="Cambria Math"/>
            <w:sz w:val="24"/>
            <w:szCs w:val="24"/>
            <w:lang w:val="ru-RU"/>
          </w:rPr>
          <m:t xml:space="preserve"> </m:t>
        </m:r>
        <m:d>
          <m:dPr>
            <m:ctrlPr>
              <w:rPr>
                <w:rFonts w:ascii="Cambria Math" w:hAnsi="Cambria Math"/>
                <w:i/>
                <w:sz w:val="24"/>
                <w:szCs w:val="24"/>
                <w:lang w:val="ru-RU"/>
              </w:rPr>
            </m:ctrlPr>
          </m:dPr>
          <m:e>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e</m:t>
                    </m:r>
                  </m:e>
                </m:bar>
              </m:e>
              <m:sub>
                <m:r>
                  <w:rPr>
                    <w:rFonts w:ascii="Cambria Math"/>
                    <w:sz w:val="24"/>
                    <w:szCs w:val="24"/>
                    <w:lang w:val="ru-RU"/>
                  </w:rPr>
                  <m:t>1</m:t>
                </m:r>
              </m:sub>
            </m:sSub>
            <m:r>
              <w:rPr>
                <w:rFonts w:ascii="Cambria Math" w:hAnsi="Cambria Math"/>
                <w:sz w:val="24"/>
                <w:szCs w:val="24"/>
                <w:lang w:val="ru-RU"/>
              </w:rPr>
              <m:t>×</m:t>
            </m:r>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e</m:t>
                    </m:r>
                  </m:e>
                </m:bar>
              </m:e>
              <m:sub>
                <m:r>
                  <w:rPr>
                    <w:rFonts w:ascii="Cambria Math"/>
                    <w:sz w:val="24"/>
                    <w:szCs w:val="24"/>
                    <w:lang w:val="ru-RU"/>
                  </w:rPr>
                  <m:t>2</m:t>
                </m:r>
              </m:sub>
            </m:sSub>
          </m:e>
        </m:d>
        <m:r>
          <w:rPr>
            <w:rFonts w:ascii="Cambria Math" w:hAnsi="Cambria Math"/>
            <w:sz w:val="24"/>
            <w:szCs w:val="24"/>
            <w:lang w:val="ru-RU"/>
          </w:rPr>
          <m:t>∙</m:t>
        </m:r>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e</m:t>
                </m:r>
              </m:e>
            </m:bar>
          </m:e>
          <m:sub>
            <m:r>
              <w:rPr>
                <w:rFonts w:ascii="Cambria Math"/>
                <w:sz w:val="24"/>
                <w:szCs w:val="24"/>
                <w:lang w:val="ru-RU"/>
              </w:rPr>
              <m:t>3</m:t>
            </m:r>
          </m:sub>
        </m:sSub>
        <m:r>
          <w:rPr>
            <w:rFonts w:ascii="Cambria Math"/>
            <w:sz w:val="24"/>
            <w:szCs w:val="24"/>
            <w:lang w:val="ru-RU"/>
          </w:rPr>
          <m:t>=</m:t>
        </m:r>
        <m:sSub>
          <m:sSubPr>
            <m:ctrlPr>
              <w:rPr>
                <w:rFonts w:ascii="Cambria Math" w:hAnsi="Cambria Math"/>
                <w:i/>
                <w:sz w:val="24"/>
                <w:szCs w:val="24"/>
              </w:rPr>
            </m:ctrlPr>
          </m:sSubPr>
          <m:e>
            <m:r>
              <w:rPr>
                <w:rFonts w:ascii="Cambria Math"/>
                <w:sz w:val="24"/>
                <w:szCs w:val="24"/>
                <w:lang w:val="ru-RU"/>
              </w:rPr>
              <m:t>(</m:t>
            </m:r>
            <m:bar>
              <m:barPr>
                <m:ctrlPr>
                  <w:rPr>
                    <w:rFonts w:ascii="Cambria Math" w:hAnsi="Cambria Math"/>
                    <w:i/>
                    <w:sz w:val="24"/>
                    <w:szCs w:val="24"/>
                  </w:rPr>
                </m:ctrlPr>
              </m:barPr>
              <m:e>
                <m:r>
                  <w:rPr>
                    <w:rFonts w:ascii="Cambria Math" w:hAnsi="Cambria Math"/>
                    <w:sz w:val="24"/>
                    <w:szCs w:val="24"/>
                  </w:rPr>
                  <m:t>e</m:t>
                </m:r>
              </m:e>
            </m:bar>
          </m:e>
          <m:sub>
            <m:r>
              <w:rPr>
                <w:rFonts w:ascii="Cambria Math"/>
                <w:sz w:val="24"/>
                <w:szCs w:val="24"/>
                <w:lang w:val="ru-RU"/>
              </w:rPr>
              <m:t>3</m:t>
            </m:r>
          </m:sub>
        </m:sSub>
        <m:r>
          <w:rPr>
            <w:rFonts w:ascii="Cambria Math" w:hAnsi="Cambria Math"/>
            <w:sz w:val="24"/>
            <w:szCs w:val="24"/>
            <w:lang w:val="ru-RU"/>
          </w:rPr>
          <m:t>×</m:t>
        </m:r>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e</m:t>
                </m:r>
              </m:e>
            </m:bar>
          </m:e>
          <m:sub>
            <m:r>
              <w:rPr>
                <w:rFonts w:ascii="Cambria Math"/>
                <w:sz w:val="24"/>
                <w:szCs w:val="24"/>
                <w:lang w:val="ru-RU"/>
              </w:rPr>
              <m:t>2</m:t>
            </m:r>
          </m:sub>
        </m:sSub>
        <m:r>
          <w:rPr>
            <w:rFonts w:ascii="Cambria Math"/>
            <w:sz w:val="24"/>
            <w:szCs w:val="24"/>
            <w:lang w:val="ru-RU"/>
          </w:rPr>
          <m:t>)</m:t>
        </m:r>
        <m:r>
          <w:rPr>
            <w:rFonts w:ascii="Cambria Math" w:hAnsi="Cambria Math"/>
            <w:sz w:val="24"/>
            <w:szCs w:val="24"/>
            <w:lang w:val="ru-RU"/>
          </w:rPr>
          <m:t>∙</m:t>
        </m:r>
        <m:bar>
          <m:barPr>
            <m:ctrlPr>
              <w:rPr>
                <w:rFonts w:ascii="Cambria Math" w:hAnsi="Cambria Math"/>
                <w:i/>
                <w:sz w:val="24"/>
                <w:szCs w:val="24"/>
              </w:rPr>
            </m:ctrlPr>
          </m:barPr>
          <m:e>
            <m:r>
              <w:rPr>
                <w:rFonts w:ascii="Cambria Math" w:hAnsi="Cambria Math"/>
                <w:sz w:val="24"/>
                <w:szCs w:val="24"/>
              </w:rPr>
              <m:t>x</m:t>
            </m:r>
          </m:e>
        </m:bar>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e</m:t>
                </m:r>
              </m:e>
            </m:bar>
          </m:e>
          <m:sub>
            <m:r>
              <w:rPr>
                <w:rFonts w:ascii="Cambria Math"/>
                <w:sz w:val="24"/>
                <w:szCs w:val="24"/>
                <w:lang w:val="ru-RU"/>
              </w:rPr>
              <m:t>1</m:t>
            </m:r>
          </m:sub>
        </m:sSub>
        <m:r>
          <w:rPr>
            <w:rFonts w:ascii="Cambria Math"/>
            <w:sz w:val="24"/>
            <w:szCs w:val="24"/>
            <w:lang w:val="ru-RU"/>
          </w:rPr>
          <m:t>+</m:t>
        </m:r>
        <m:sSub>
          <m:sSubPr>
            <m:ctrlPr>
              <w:rPr>
                <w:rFonts w:ascii="Cambria Math" w:hAnsi="Cambria Math"/>
                <w:i/>
                <w:sz w:val="24"/>
                <w:szCs w:val="24"/>
              </w:rPr>
            </m:ctrlPr>
          </m:sSubPr>
          <m:e>
            <m:r>
              <w:rPr>
                <w:rFonts w:ascii="Cambria Math"/>
                <w:sz w:val="24"/>
                <w:szCs w:val="24"/>
                <w:lang w:val="ru-RU"/>
              </w:rPr>
              <m:t>(</m:t>
            </m:r>
            <m:bar>
              <m:barPr>
                <m:ctrlPr>
                  <w:rPr>
                    <w:rFonts w:ascii="Cambria Math" w:hAnsi="Cambria Math"/>
                    <w:i/>
                    <w:sz w:val="24"/>
                    <w:szCs w:val="24"/>
                  </w:rPr>
                </m:ctrlPr>
              </m:barPr>
              <m:e>
                <m:r>
                  <w:rPr>
                    <w:rFonts w:ascii="Cambria Math" w:hAnsi="Cambria Math"/>
                    <w:sz w:val="24"/>
                    <w:szCs w:val="24"/>
                  </w:rPr>
                  <m:t>e</m:t>
                </m:r>
              </m:e>
            </m:bar>
          </m:e>
          <m:sub>
            <m:r>
              <w:rPr>
                <w:rFonts w:ascii="Cambria Math"/>
                <w:sz w:val="24"/>
                <w:szCs w:val="24"/>
                <w:lang w:val="ru-RU"/>
              </w:rPr>
              <m:t>3</m:t>
            </m:r>
          </m:sub>
        </m:sSub>
        <m:r>
          <w:rPr>
            <w:rFonts w:ascii="Cambria Math" w:hAnsi="Cambria Math"/>
            <w:sz w:val="24"/>
            <w:szCs w:val="24"/>
            <w:lang w:val="ru-RU"/>
          </w:rPr>
          <m:t>×</m:t>
        </m:r>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e</m:t>
                </m:r>
              </m:e>
            </m:bar>
          </m:e>
          <m:sub>
            <m:r>
              <w:rPr>
                <w:rFonts w:ascii="Cambria Math"/>
                <w:sz w:val="24"/>
                <w:szCs w:val="24"/>
                <w:lang w:val="ru-RU"/>
              </w:rPr>
              <m:t>1</m:t>
            </m:r>
          </m:sub>
        </m:sSub>
        <m:r>
          <w:rPr>
            <w:rFonts w:ascii="Cambria Math"/>
            <w:sz w:val="24"/>
            <w:szCs w:val="24"/>
            <w:lang w:val="ru-RU"/>
          </w:rPr>
          <m:t>)</m:t>
        </m:r>
        <m:r>
          <w:rPr>
            <w:rFonts w:ascii="Cambria Math" w:hAnsi="Cambria Math"/>
            <w:sz w:val="24"/>
            <w:szCs w:val="24"/>
            <w:lang w:val="ru-RU"/>
          </w:rPr>
          <m:t>∙</m:t>
        </m:r>
        <m:bar>
          <m:barPr>
            <m:ctrlPr>
              <w:rPr>
                <w:rFonts w:ascii="Cambria Math" w:hAnsi="Cambria Math"/>
                <w:i/>
                <w:sz w:val="24"/>
                <w:szCs w:val="24"/>
              </w:rPr>
            </m:ctrlPr>
          </m:barPr>
          <m:e>
            <m:r>
              <w:rPr>
                <w:rFonts w:ascii="Cambria Math" w:hAnsi="Cambria Math"/>
                <w:sz w:val="24"/>
                <w:szCs w:val="24"/>
              </w:rPr>
              <m:t>x</m:t>
            </m:r>
          </m:e>
        </m:bar>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e</m:t>
                </m:r>
              </m:e>
            </m:bar>
          </m:e>
          <m:sub>
            <m:r>
              <w:rPr>
                <w:rFonts w:ascii="Cambria Math"/>
                <w:sz w:val="24"/>
                <w:szCs w:val="24"/>
                <w:lang w:val="ru-RU"/>
              </w:rPr>
              <m:t>2</m:t>
            </m:r>
          </m:sub>
        </m:sSub>
        <m:r>
          <w:rPr>
            <w:rFonts w:ascii="Cambria Math"/>
            <w:sz w:val="24"/>
            <w:szCs w:val="24"/>
            <w:lang w:val="ru-RU"/>
          </w:rPr>
          <m:t>+</m:t>
        </m:r>
        <m:sSub>
          <m:sSubPr>
            <m:ctrlPr>
              <w:rPr>
                <w:rFonts w:ascii="Cambria Math" w:hAnsi="Cambria Math"/>
                <w:i/>
                <w:sz w:val="24"/>
                <w:szCs w:val="24"/>
              </w:rPr>
            </m:ctrlPr>
          </m:sSubPr>
          <m:e>
            <m:r>
              <w:rPr>
                <w:rFonts w:ascii="Cambria Math"/>
                <w:sz w:val="24"/>
                <w:szCs w:val="24"/>
                <w:lang w:val="ru-RU"/>
              </w:rPr>
              <m:t>(</m:t>
            </m:r>
            <m:bar>
              <m:barPr>
                <m:ctrlPr>
                  <w:rPr>
                    <w:rFonts w:ascii="Cambria Math" w:hAnsi="Cambria Math"/>
                    <w:i/>
                    <w:sz w:val="24"/>
                    <w:szCs w:val="24"/>
                  </w:rPr>
                </m:ctrlPr>
              </m:barPr>
              <m:e>
                <m:r>
                  <w:rPr>
                    <w:rFonts w:ascii="Cambria Math" w:hAnsi="Cambria Math"/>
                    <w:sz w:val="24"/>
                    <w:szCs w:val="24"/>
                  </w:rPr>
                  <m:t>e</m:t>
                </m:r>
              </m:e>
            </m:bar>
          </m:e>
          <m:sub>
            <m:r>
              <w:rPr>
                <w:rFonts w:ascii="Cambria Math"/>
                <w:sz w:val="24"/>
                <w:szCs w:val="24"/>
                <w:lang w:val="ru-RU"/>
              </w:rPr>
              <m:t>1</m:t>
            </m:r>
          </m:sub>
        </m:sSub>
        <m:r>
          <w:rPr>
            <w:rFonts w:ascii="Cambria Math" w:hAnsi="Cambria Math"/>
            <w:sz w:val="24"/>
            <w:szCs w:val="24"/>
            <w:lang w:val="ru-RU"/>
          </w:rPr>
          <m:t>×</m:t>
        </m:r>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e</m:t>
                </m:r>
              </m:e>
            </m:bar>
          </m:e>
          <m:sub>
            <m:r>
              <w:rPr>
                <w:rFonts w:ascii="Cambria Math"/>
                <w:sz w:val="24"/>
                <w:szCs w:val="24"/>
                <w:lang w:val="ru-RU"/>
              </w:rPr>
              <m:t>2</m:t>
            </m:r>
          </m:sub>
        </m:sSub>
        <m:r>
          <w:rPr>
            <w:rFonts w:ascii="Cambria Math"/>
            <w:sz w:val="24"/>
            <w:szCs w:val="24"/>
            <w:lang w:val="ru-RU"/>
          </w:rPr>
          <m:t>)</m:t>
        </m:r>
        <m:r>
          <w:rPr>
            <w:rFonts w:ascii="Cambria Math" w:hAnsi="Cambria Math"/>
            <w:sz w:val="24"/>
            <w:szCs w:val="24"/>
            <w:lang w:val="ru-RU"/>
          </w:rPr>
          <m:t>∙</m:t>
        </m:r>
        <m:bar>
          <m:barPr>
            <m:ctrlPr>
              <w:rPr>
                <w:rFonts w:ascii="Cambria Math" w:hAnsi="Cambria Math"/>
                <w:i/>
                <w:sz w:val="24"/>
                <w:szCs w:val="24"/>
              </w:rPr>
            </m:ctrlPr>
          </m:barPr>
          <m:e>
            <m:r>
              <w:rPr>
                <w:rFonts w:ascii="Cambria Math" w:hAnsi="Cambria Math"/>
                <w:sz w:val="24"/>
                <w:szCs w:val="24"/>
              </w:rPr>
              <m:t>x</m:t>
            </m:r>
          </m:e>
        </m:bar>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e</m:t>
                </m:r>
              </m:e>
            </m:bar>
          </m:e>
          <m:sub>
            <m:r>
              <w:rPr>
                <w:rFonts w:ascii="Cambria Math"/>
                <w:sz w:val="24"/>
                <w:szCs w:val="24"/>
                <w:lang w:val="ru-RU"/>
              </w:rPr>
              <m:t>3</m:t>
            </m:r>
          </m:sub>
        </m:sSub>
      </m:oMath>
      <w:r w:rsidR="004421C9" w:rsidRPr="00311F45">
        <w:rPr>
          <w:sz w:val="24"/>
          <w:szCs w:val="24"/>
          <w:lang w:val="ru-RU"/>
        </w:rPr>
        <w:t xml:space="preserve">. Положим теперь </w:t>
      </w:r>
      <m:oMath>
        <m:bar>
          <m:barPr>
            <m:ctrlPr>
              <w:rPr>
                <w:rFonts w:ascii="Cambria Math" w:hAnsi="Cambria Math"/>
                <w:i/>
                <w:sz w:val="24"/>
                <w:szCs w:val="24"/>
              </w:rPr>
            </m:ctrlPr>
          </m:barPr>
          <m:e>
            <m:r>
              <w:rPr>
                <w:rFonts w:ascii="Cambria Math" w:hAnsi="Cambria Math"/>
                <w:sz w:val="24"/>
                <w:szCs w:val="24"/>
              </w:rPr>
              <m:t>x</m:t>
            </m:r>
          </m:e>
        </m:bar>
        <m:r>
          <w:rPr>
            <w:rFonts w:ascii="Cambria Math"/>
            <w:sz w:val="24"/>
            <w:szCs w:val="24"/>
            <w:lang w:val="ru-RU"/>
          </w:rPr>
          <m:t>=</m:t>
        </m:r>
        <m:bar>
          <m:barPr>
            <m:ctrlPr>
              <w:rPr>
                <w:rFonts w:ascii="Cambria Math" w:hAnsi="Cambria Math"/>
                <w:i/>
                <w:sz w:val="24"/>
                <w:szCs w:val="24"/>
              </w:rPr>
            </m:ctrlPr>
          </m:barPr>
          <m:e>
            <m:r>
              <w:rPr>
                <w:rFonts w:ascii="Cambria Math" w:hAnsi="Cambria Math"/>
                <w:sz w:val="24"/>
                <w:szCs w:val="24"/>
              </w:rPr>
              <m:t>a</m:t>
            </m:r>
          </m:e>
        </m:bar>
        <m:r>
          <w:rPr>
            <w:rFonts w:ascii="Cambria Math" w:hAnsi="Cambria Math"/>
            <w:sz w:val="24"/>
            <w:szCs w:val="24"/>
            <w:lang w:val="ru-RU"/>
          </w:rPr>
          <m:t>×</m:t>
        </m:r>
        <m:bar>
          <m:barPr>
            <m:ctrlPr>
              <w:rPr>
                <w:rFonts w:ascii="Cambria Math" w:hAnsi="Cambria Math"/>
                <w:i/>
                <w:sz w:val="24"/>
                <w:szCs w:val="24"/>
              </w:rPr>
            </m:ctrlPr>
          </m:barPr>
          <m:e>
            <m:r>
              <w:rPr>
                <w:rFonts w:ascii="Cambria Math" w:hAnsi="Cambria Math"/>
                <w:sz w:val="24"/>
                <w:szCs w:val="24"/>
              </w:rPr>
              <m:t>b</m:t>
            </m:r>
          </m:e>
        </m:bar>
      </m:oMath>
      <w:r w:rsidR="00B13531" w:rsidRPr="00311F45">
        <w:rPr>
          <w:sz w:val="24"/>
          <w:szCs w:val="24"/>
          <w:lang w:val="ru-RU"/>
        </w:rPr>
        <w:t xml:space="preserve">, заменим в вравой части с помощью тождества Лагранжа произведения </w:t>
      </w:r>
      <w:r w:rsidR="0058312D" w:rsidRPr="00311F45">
        <w:rPr>
          <w:sz w:val="24"/>
          <w:szCs w:val="24"/>
          <w:lang w:val="ru-RU"/>
        </w:rPr>
        <w:t xml:space="preserve">на </w:t>
      </w:r>
      <m:oMath>
        <m:bar>
          <m:barPr>
            <m:ctrlPr>
              <w:rPr>
                <w:rFonts w:ascii="Cambria Math" w:hAnsi="Cambria Math"/>
                <w:i/>
                <w:sz w:val="24"/>
                <w:szCs w:val="24"/>
              </w:rPr>
            </m:ctrlPr>
          </m:barPr>
          <m:e>
            <m:r>
              <w:rPr>
                <w:rFonts w:ascii="Cambria Math" w:hAnsi="Cambria Math"/>
                <w:sz w:val="24"/>
                <w:szCs w:val="24"/>
              </w:rPr>
              <m:t>x</m:t>
            </m:r>
          </m:e>
        </m:bar>
      </m:oMath>
      <w:r w:rsidR="00B13531" w:rsidRPr="00311F45">
        <w:rPr>
          <w:sz w:val="24"/>
          <w:szCs w:val="24"/>
          <w:lang w:val="ru-RU"/>
        </w:rPr>
        <w:t xml:space="preserve"> </w:t>
      </w:r>
      <w:r w:rsidR="0058312D" w:rsidRPr="00311F45">
        <w:rPr>
          <w:sz w:val="24"/>
          <w:szCs w:val="24"/>
          <w:lang w:val="ru-RU"/>
        </w:rPr>
        <w:t xml:space="preserve"> и </w:t>
      </w:r>
      <w:r w:rsidR="00B13531" w:rsidRPr="00311F45">
        <w:rPr>
          <w:sz w:val="24"/>
          <w:szCs w:val="24"/>
          <w:lang w:val="ru-RU"/>
        </w:rPr>
        <w:t xml:space="preserve">умножим последнее равенство скалярно на </w:t>
      </w:r>
      <m:oMath>
        <m:bar>
          <m:barPr>
            <m:ctrlPr>
              <w:rPr>
                <w:rFonts w:ascii="Cambria Math" w:hAnsi="Cambria Math" w:cs="Cambria Math"/>
                <w:i/>
                <w:sz w:val="24"/>
                <w:szCs w:val="24"/>
                <w:lang w:val="ru-RU"/>
              </w:rPr>
            </m:ctrlPr>
          </m:barPr>
          <m:e>
            <m:r>
              <w:rPr>
                <w:rFonts w:ascii="Cambria Math" w:hAnsi="Cambria Math" w:cs="Calibri"/>
                <w:sz w:val="24"/>
                <w:szCs w:val="24"/>
              </w:rPr>
              <m:t>c</m:t>
            </m:r>
            <m:ctrlPr>
              <w:rPr>
                <w:rFonts w:ascii="Cambria Math" w:hAnsi="Cambria Math" w:cs="Calibri"/>
                <w:i/>
                <w:sz w:val="24"/>
                <w:szCs w:val="24"/>
              </w:rPr>
            </m:ctrlPr>
          </m:e>
        </m:bar>
      </m:oMath>
      <w:r w:rsidR="00B13531" w:rsidRPr="00311F45">
        <w:rPr>
          <w:sz w:val="24"/>
          <w:szCs w:val="24"/>
          <w:lang w:val="ru-RU"/>
        </w:rPr>
        <w:t>.</w:t>
      </w:r>
      <w:r w:rsidR="00DD5698" w:rsidRPr="00311F45">
        <w:rPr>
          <w:sz w:val="24"/>
          <w:szCs w:val="24"/>
          <w:lang w:val="ru-RU"/>
        </w:rPr>
        <w:t xml:space="preserve"> Полученное выражение – разложение опр</w:t>
      </w:r>
      <w:r w:rsidR="00DD5698" w:rsidRPr="00311F45">
        <w:rPr>
          <w:sz w:val="24"/>
          <w:szCs w:val="24"/>
          <w:lang w:val="ru-RU"/>
        </w:rPr>
        <w:t>е</w:t>
      </w:r>
      <w:r w:rsidR="00DD5698" w:rsidRPr="00311F45">
        <w:rPr>
          <w:sz w:val="24"/>
          <w:szCs w:val="24"/>
          <w:lang w:val="ru-RU"/>
        </w:rPr>
        <w:t>делителя (*) по третьей</w:t>
      </w:r>
      <w:r w:rsidR="00B86DE3" w:rsidRPr="00311F45">
        <w:rPr>
          <w:sz w:val="24"/>
          <w:szCs w:val="24"/>
          <w:lang w:val="ru-RU"/>
        </w:rPr>
        <w:t xml:space="preserve"> строке.</w:t>
      </w:r>
      <m:oMath>
        <m:r>
          <w:rPr>
            <w:rFonts w:ascii="Cambria Math" w:hAnsi="Cambria Math"/>
            <w:sz w:val="24"/>
            <w:szCs w:val="24"/>
            <w:lang w:val="ru-RU"/>
          </w:rPr>
          <m:t>∎</m:t>
        </m:r>
        <w:bookmarkEnd w:id="123"/>
      </m:oMath>
      <w:r w:rsidR="00DD5698" w:rsidRPr="00311F45">
        <w:rPr>
          <w:sz w:val="24"/>
          <w:szCs w:val="24"/>
          <w:lang w:val="ru-RU"/>
        </w:rPr>
        <w:t xml:space="preserve"> </w:t>
      </w:r>
    </w:p>
    <w:p w:rsidR="00B86DE3" w:rsidRPr="00311F45" w:rsidRDefault="00B86DE3" w:rsidP="006655F6">
      <w:pPr>
        <w:pStyle w:val="a3"/>
        <w:rPr>
          <w:sz w:val="24"/>
          <w:szCs w:val="24"/>
          <w:lang w:val="ru-RU"/>
        </w:rPr>
      </w:pPr>
    </w:p>
    <w:p w:rsidR="00311F45" w:rsidRPr="00311F45" w:rsidRDefault="00311F45" w:rsidP="006655F6">
      <w:pPr>
        <w:pStyle w:val="a3"/>
        <w:rPr>
          <w:sz w:val="24"/>
          <w:szCs w:val="24"/>
          <w:lang w:val="ru-RU"/>
        </w:rPr>
      </w:pPr>
    </w:p>
    <w:p w:rsidR="00311F45" w:rsidRPr="00311F45" w:rsidRDefault="00311F45" w:rsidP="006655F6">
      <w:pPr>
        <w:pStyle w:val="a3"/>
        <w:rPr>
          <w:sz w:val="24"/>
          <w:szCs w:val="24"/>
          <w:lang w:val="ru-RU"/>
        </w:rPr>
      </w:pPr>
    </w:p>
    <w:p w:rsidR="00311F45" w:rsidRPr="00311F45" w:rsidRDefault="00311F45" w:rsidP="006655F6">
      <w:pPr>
        <w:pStyle w:val="a3"/>
        <w:rPr>
          <w:sz w:val="24"/>
          <w:szCs w:val="24"/>
          <w:lang w:val="ru-RU"/>
        </w:rPr>
      </w:pPr>
    </w:p>
    <w:p w:rsidR="00311F45" w:rsidRPr="00311F45" w:rsidRDefault="00311F45" w:rsidP="006655F6">
      <w:pPr>
        <w:pStyle w:val="a3"/>
        <w:rPr>
          <w:sz w:val="24"/>
          <w:szCs w:val="24"/>
          <w:lang w:val="ru-RU"/>
        </w:rPr>
      </w:pPr>
    </w:p>
    <w:p w:rsidR="00311F45" w:rsidRPr="00311F45" w:rsidRDefault="00311F45" w:rsidP="006655F6">
      <w:pPr>
        <w:pStyle w:val="a3"/>
        <w:rPr>
          <w:sz w:val="24"/>
          <w:szCs w:val="24"/>
          <w:lang w:val="ru-RU"/>
        </w:rPr>
      </w:pPr>
    </w:p>
    <w:p w:rsidR="00311F45" w:rsidRPr="00311F45" w:rsidRDefault="00311F45" w:rsidP="006655F6">
      <w:pPr>
        <w:pStyle w:val="a3"/>
        <w:rPr>
          <w:sz w:val="24"/>
          <w:szCs w:val="24"/>
          <w:lang w:val="ru-RU"/>
        </w:rPr>
      </w:pPr>
    </w:p>
    <w:p w:rsidR="00311F45" w:rsidRPr="00311F45" w:rsidRDefault="00311F45" w:rsidP="006655F6">
      <w:pPr>
        <w:pStyle w:val="a3"/>
        <w:rPr>
          <w:sz w:val="24"/>
          <w:szCs w:val="24"/>
          <w:lang w:val="ru-RU"/>
        </w:rPr>
      </w:pPr>
    </w:p>
    <w:p w:rsidR="00311F45" w:rsidRPr="00311F45" w:rsidRDefault="00311F45" w:rsidP="006655F6">
      <w:pPr>
        <w:pStyle w:val="a3"/>
        <w:rPr>
          <w:sz w:val="24"/>
          <w:szCs w:val="24"/>
          <w:lang w:val="ru-RU"/>
        </w:rPr>
      </w:pPr>
    </w:p>
    <w:p w:rsidR="00311F45" w:rsidRPr="00311F45" w:rsidRDefault="00311F45" w:rsidP="006655F6">
      <w:pPr>
        <w:pStyle w:val="a3"/>
        <w:rPr>
          <w:sz w:val="24"/>
          <w:szCs w:val="24"/>
          <w:lang w:val="ru-RU"/>
        </w:rPr>
      </w:pPr>
    </w:p>
    <w:p w:rsidR="00311F45" w:rsidRPr="00311F45" w:rsidRDefault="00311F45" w:rsidP="006655F6">
      <w:pPr>
        <w:pStyle w:val="a3"/>
        <w:rPr>
          <w:sz w:val="24"/>
          <w:szCs w:val="24"/>
          <w:lang w:val="ru-RU"/>
        </w:rPr>
      </w:pPr>
    </w:p>
    <w:p w:rsidR="004B433F" w:rsidRPr="001402D9" w:rsidRDefault="00FD6DE1" w:rsidP="00CE40C7">
      <w:pPr>
        <w:pStyle w:val="2"/>
        <w:rPr>
          <w:lang w:val="ru-RU"/>
        </w:rPr>
      </w:pPr>
      <w:r w:rsidRPr="001402D9">
        <w:rPr>
          <w:lang w:val="ru-RU"/>
        </w:rPr>
        <w:lastRenderedPageBreak/>
        <w:t xml:space="preserve">    </w:t>
      </w:r>
      <w:bookmarkStart w:id="124" w:name="_Toc311581950"/>
      <w:bookmarkStart w:id="125" w:name="_Toc312100009"/>
      <w:r w:rsidR="00DC0A4A" w:rsidRPr="001402D9">
        <w:rPr>
          <w:lang w:val="ru-RU"/>
        </w:rPr>
        <w:t>1.</w:t>
      </w:r>
      <w:r w:rsidRPr="001402D9">
        <w:rPr>
          <w:lang w:val="ru-RU"/>
        </w:rPr>
        <w:t xml:space="preserve">3. Некоторые </w:t>
      </w:r>
      <w:r w:rsidRPr="004C205F">
        <w:rPr>
          <w:lang w:val="ru-RU"/>
        </w:rPr>
        <w:t>сведения</w:t>
      </w:r>
      <w:r w:rsidRPr="001402D9">
        <w:rPr>
          <w:lang w:val="ru-RU"/>
        </w:rPr>
        <w:t xml:space="preserve"> из тензорного анализа</w:t>
      </w:r>
      <w:bookmarkEnd w:id="124"/>
      <w:bookmarkEnd w:id="125"/>
    </w:p>
    <w:p w:rsidR="00772312" w:rsidRPr="001402D9" w:rsidRDefault="00772312" w:rsidP="006655F6">
      <w:pPr>
        <w:pStyle w:val="a3"/>
        <w:rPr>
          <w:lang w:val="ru-RU"/>
        </w:rPr>
      </w:pPr>
    </w:p>
    <w:p w:rsidR="0032674E" w:rsidRPr="001402D9" w:rsidRDefault="00471CF6" w:rsidP="006655F6">
      <w:pPr>
        <w:pStyle w:val="a3"/>
        <w:rPr>
          <w:i/>
          <w:sz w:val="24"/>
          <w:szCs w:val="24"/>
          <w:lang w:val="ru-RU"/>
        </w:rPr>
      </w:pPr>
      <w:r w:rsidRPr="001402D9">
        <w:rPr>
          <w:sz w:val="24"/>
          <w:szCs w:val="24"/>
          <w:lang w:val="ru-RU"/>
        </w:rPr>
        <w:t xml:space="preserve">   </w:t>
      </w:r>
      <w:bookmarkStart w:id="126" w:name="_Toc311581951"/>
      <w:r w:rsidRPr="001402D9">
        <w:rPr>
          <w:sz w:val="24"/>
          <w:szCs w:val="24"/>
          <w:lang w:val="ru-RU"/>
        </w:rPr>
        <w:t xml:space="preserve">При описании многих </w:t>
      </w:r>
      <w:r w:rsidRPr="001402D9">
        <w:rPr>
          <w:sz w:val="28"/>
          <w:szCs w:val="28"/>
          <w:lang w:val="ru-RU"/>
        </w:rPr>
        <w:t xml:space="preserve"> </w:t>
      </w:r>
      <w:r w:rsidRPr="001402D9">
        <w:rPr>
          <w:sz w:val="24"/>
          <w:szCs w:val="24"/>
          <w:lang w:val="ru-RU"/>
        </w:rPr>
        <w:t>явлений часто встречается ситуация, когда одна векторная величин</w:t>
      </w:r>
      <w:r w:rsidRPr="001402D9">
        <w:rPr>
          <w:sz w:val="24"/>
          <w:szCs w:val="24"/>
          <w:lang w:val="ru-RU"/>
        </w:rPr>
        <w:t>а</w:t>
      </w:r>
      <w:bookmarkStart w:id="127" w:name="_Toc311581952"/>
      <w:bookmarkEnd w:id="126"/>
      <w:r w:rsidRPr="001402D9">
        <w:rPr>
          <w:sz w:val="24"/>
          <w:szCs w:val="24"/>
          <w:lang w:val="ru-RU"/>
        </w:rPr>
        <w:t xml:space="preserve">является функцией другой векторной величины. Так, например, сила </w:t>
      </w:r>
      <w:r w:rsidR="004C53D3" w:rsidRPr="001402D9">
        <w:rPr>
          <w:sz w:val="24"/>
          <w:szCs w:val="24"/>
          <w:lang w:val="ru-RU"/>
        </w:rPr>
        <w:t xml:space="preserve"> </w:t>
      </w:r>
      <m:oMath>
        <m:bar>
          <m:barPr>
            <m:ctrlPr>
              <w:rPr>
                <w:rFonts w:ascii="Cambria Math" w:hAnsi="Cambria Math"/>
                <w:i/>
                <w:sz w:val="24"/>
                <w:szCs w:val="24"/>
              </w:rPr>
            </m:ctrlPr>
          </m:barPr>
          <m:e>
            <m:r>
              <w:rPr>
                <w:rFonts w:ascii="Cambria Math" w:hAnsi="Cambria Math"/>
                <w:sz w:val="24"/>
                <w:szCs w:val="24"/>
              </w:rPr>
              <m:t>T</m:t>
            </m:r>
          </m:e>
        </m:bar>
        <m:r>
          <w:rPr>
            <w:rFonts w:ascii="Cambria Math"/>
            <w:sz w:val="24"/>
            <w:szCs w:val="24"/>
            <w:lang w:val="ru-RU"/>
          </w:rPr>
          <m:t xml:space="preserve"> </m:t>
        </m:r>
        <m:r>
          <w:rPr>
            <w:rFonts w:ascii="Cambria Math" w:hAnsi="Cambria Math"/>
            <w:sz w:val="24"/>
            <w:szCs w:val="24"/>
          </w:rPr>
          <m:t>dS</m:t>
        </m:r>
      </m:oMath>
      <w:r w:rsidR="004C53D3" w:rsidRPr="001402D9">
        <w:rPr>
          <w:sz w:val="24"/>
          <w:szCs w:val="24"/>
          <w:lang w:val="ru-RU"/>
        </w:rPr>
        <w:t xml:space="preserve">, </w:t>
      </w:r>
      <w:r w:rsidRPr="001402D9">
        <w:rPr>
          <w:sz w:val="24"/>
          <w:szCs w:val="24"/>
          <w:lang w:val="ru-RU"/>
        </w:rPr>
        <w:t xml:space="preserve">действующая </w:t>
      </w:r>
      <w:r w:rsidR="004C53D3" w:rsidRPr="001402D9">
        <w:rPr>
          <w:sz w:val="24"/>
          <w:szCs w:val="24"/>
          <w:lang w:val="ru-RU"/>
        </w:rPr>
        <w:t>на</w:t>
      </w:r>
      <w:bookmarkEnd w:id="127"/>
      <w:r w:rsidR="004C53D3" w:rsidRPr="001402D9">
        <w:rPr>
          <w:sz w:val="24"/>
          <w:szCs w:val="24"/>
          <w:lang w:val="ru-RU"/>
        </w:rPr>
        <w:t xml:space="preserve"> </w:t>
      </w:r>
      <w:bookmarkStart w:id="128" w:name="_Toc311581953"/>
      <w:r w:rsidR="004C53D3" w:rsidRPr="001402D9">
        <w:rPr>
          <w:sz w:val="24"/>
          <w:szCs w:val="24"/>
          <w:lang w:val="ru-RU"/>
        </w:rPr>
        <w:t>элементарную площадку</w:t>
      </w:r>
      <w:r w:rsidRPr="001402D9">
        <w:rPr>
          <w:sz w:val="24"/>
          <w:szCs w:val="24"/>
          <w:lang w:val="ru-RU"/>
        </w:rPr>
        <w:t xml:space="preserve"> </w:t>
      </w:r>
      <m:oMath>
        <m:r>
          <w:rPr>
            <w:rFonts w:ascii="Cambria Math" w:hAnsi="Cambria Math"/>
            <w:sz w:val="24"/>
            <w:szCs w:val="24"/>
          </w:rPr>
          <m:t>dS</m:t>
        </m:r>
      </m:oMath>
      <w:r w:rsidR="004C53D3" w:rsidRPr="001402D9">
        <w:rPr>
          <w:sz w:val="24"/>
          <w:szCs w:val="24"/>
          <w:lang w:val="ru-RU"/>
        </w:rPr>
        <w:t xml:space="preserve"> </w:t>
      </w:r>
      <w:r w:rsidR="00D91E35" w:rsidRPr="001402D9">
        <w:rPr>
          <w:sz w:val="24"/>
          <w:szCs w:val="24"/>
          <w:lang w:val="ru-RU"/>
        </w:rPr>
        <w:t xml:space="preserve"> в точке А тела </w:t>
      </w:r>
      <w:r w:rsidR="004C53D3" w:rsidRPr="001402D9">
        <w:rPr>
          <w:sz w:val="24"/>
          <w:szCs w:val="24"/>
          <w:lang w:val="ru-RU"/>
        </w:rPr>
        <w:t>зависит от ориентации этой площадки, к</w:t>
      </w:r>
      <w:r w:rsidR="00E54355" w:rsidRPr="001402D9">
        <w:rPr>
          <w:sz w:val="24"/>
          <w:szCs w:val="24"/>
          <w:lang w:val="ru-RU"/>
        </w:rPr>
        <w:t>оторая</w:t>
      </w:r>
      <w:bookmarkEnd w:id="128"/>
      <w:r w:rsidR="00E54355" w:rsidRPr="001402D9">
        <w:rPr>
          <w:sz w:val="24"/>
          <w:szCs w:val="24"/>
          <w:lang w:val="ru-RU"/>
        </w:rPr>
        <w:t xml:space="preserve"> </w:t>
      </w:r>
      <w:bookmarkStart w:id="129" w:name="_Toc311581954"/>
      <w:r w:rsidR="00F03E8F" w:rsidRPr="001402D9">
        <w:rPr>
          <w:sz w:val="24"/>
          <w:szCs w:val="24"/>
          <w:lang w:val="ru-RU"/>
        </w:rPr>
        <w:t>з</w:t>
      </w:r>
      <w:r w:rsidR="00F03E8F" w:rsidRPr="001402D9">
        <w:rPr>
          <w:sz w:val="24"/>
          <w:szCs w:val="24"/>
          <w:lang w:val="ru-RU"/>
        </w:rPr>
        <w:t>а</w:t>
      </w:r>
      <w:r w:rsidR="00F03E8F" w:rsidRPr="001402D9">
        <w:rPr>
          <w:sz w:val="24"/>
          <w:szCs w:val="24"/>
          <w:lang w:val="ru-RU"/>
        </w:rPr>
        <w:t xml:space="preserve">дается вектором нормали </w:t>
      </w:r>
      <m:oMath>
        <m:bar>
          <m:barPr>
            <m:ctrlPr>
              <w:rPr>
                <w:rFonts w:ascii="Cambria Math" w:hAnsi="Cambria Math"/>
                <w:i/>
                <w:sz w:val="24"/>
                <w:szCs w:val="24"/>
              </w:rPr>
            </m:ctrlPr>
          </m:barPr>
          <m:e>
            <m:r>
              <w:rPr>
                <w:rFonts w:ascii="Cambria Math" w:hAnsi="Cambria Math"/>
                <w:sz w:val="24"/>
                <w:szCs w:val="24"/>
              </w:rPr>
              <m:t>n</m:t>
            </m:r>
          </m:e>
        </m:bar>
      </m:oMath>
      <w:r w:rsidR="00F03E8F" w:rsidRPr="001402D9">
        <w:rPr>
          <w:sz w:val="24"/>
          <w:szCs w:val="24"/>
          <w:lang w:val="ru-RU"/>
        </w:rPr>
        <w:t xml:space="preserve"> , то есть  </w:t>
      </w:r>
      <m:oMath>
        <m:bar>
          <m:barPr>
            <m:ctrlPr>
              <w:rPr>
                <w:rFonts w:ascii="Cambria Math" w:hAnsi="Cambria Math"/>
                <w:i/>
                <w:sz w:val="24"/>
                <w:szCs w:val="24"/>
              </w:rPr>
            </m:ctrlPr>
          </m:barPr>
          <m:e>
            <m:r>
              <w:rPr>
                <w:rFonts w:ascii="Cambria Math" w:hAnsi="Cambria Math"/>
                <w:sz w:val="24"/>
                <w:szCs w:val="24"/>
              </w:rPr>
              <m:t>T</m:t>
            </m:r>
          </m:e>
        </m:bar>
        <m:r>
          <w:rPr>
            <w:rFonts w:ascii="Cambria Math"/>
            <w:sz w:val="24"/>
            <w:szCs w:val="24"/>
            <w:lang w:val="ru-RU"/>
          </w:rPr>
          <m:t>=</m:t>
        </m:r>
        <m:bar>
          <m:barPr>
            <m:ctrlPr>
              <w:rPr>
                <w:rFonts w:ascii="Cambria Math" w:hAnsi="Cambria Math"/>
                <w:i/>
                <w:sz w:val="24"/>
                <w:szCs w:val="24"/>
              </w:rPr>
            </m:ctrlPr>
          </m:barPr>
          <m:e>
            <m:r>
              <w:rPr>
                <w:rFonts w:ascii="Cambria Math" w:hAnsi="Cambria Math"/>
                <w:sz w:val="24"/>
                <w:szCs w:val="24"/>
              </w:rPr>
              <m:t>f</m:t>
            </m:r>
          </m:e>
        </m:bar>
        <m:r>
          <w:rPr>
            <w:rFonts w:ascii="Cambria Math"/>
            <w:sz w:val="24"/>
            <w:szCs w:val="24"/>
            <w:lang w:val="ru-RU"/>
          </w:rPr>
          <m:t>(</m:t>
        </m:r>
        <m:bar>
          <m:barPr>
            <m:ctrlPr>
              <w:rPr>
                <w:rFonts w:ascii="Cambria Math" w:hAnsi="Cambria Math"/>
                <w:i/>
                <w:sz w:val="24"/>
                <w:szCs w:val="24"/>
              </w:rPr>
            </m:ctrlPr>
          </m:barPr>
          <m:e>
            <m:r>
              <w:rPr>
                <w:rFonts w:ascii="Cambria Math" w:hAnsi="Cambria Math"/>
                <w:sz w:val="24"/>
                <w:szCs w:val="24"/>
              </w:rPr>
              <m:t>n</m:t>
            </m:r>
          </m:e>
        </m:bar>
        <m:r>
          <w:rPr>
            <w:rFonts w:ascii="Cambria Math"/>
            <w:sz w:val="24"/>
            <w:szCs w:val="24"/>
            <w:lang w:val="ru-RU"/>
          </w:rPr>
          <m:t xml:space="preserve"> )</m:t>
        </m:r>
      </m:oMath>
      <w:r w:rsidR="00F03E8F" w:rsidRPr="001402D9">
        <w:rPr>
          <w:sz w:val="24"/>
          <w:szCs w:val="24"/>
          <w:lang w:val="ru-RU"/>
        </w:rPr>
        <w:t xml:space="preserve"> (рис.1.5). </w:t>
      </w:r>
      <w:r w:rsidR="00E1649A" w:rsidRPr="001402D9">
        <w:rPr>
          <w:sz w:val="24"/>
          <w:szCs w:val="24"/>
          <w:lang w:val="ru-RU"/>
        </w:rPr>
        <w:t xml:space="preserve">Аналогично, вектор </w:t>
      </w:r>
      <m:oMath>
        <m:bar>
          <m:barPr>
            <m:ctrlPr>
              <w:rPr>
                <w:rFonts w:ascii="Cambria Math" w:hAnsi="Cambria Math"/>
                <w:i/>
                <w:sz w:val="28"/>
                <w:szCs w:val="28"/>
              </w:rPr>
            </m:ctrlPr>
          </m:barPr>
          <m:e>
            <m:r>
              <w:rPr>
                <w:rFonts w:ascii="Cambria Math" w:hAnsi="Cambria Math"/>
                <w:sz w:val="28"/>
                <w:szCs w:val="28"/>
              </w:rPr>
              <m:t>j</m:t>
            </m:r>
          </m:e>
        </m:bar>
        <m:r>
          <w:rPr>
            <w:rFonts w:ascii="Cambria Math"/>
            <w:sz w:val="28"/>
            <w:szCs w:val="28"/>
            <w:lang w:val="ru-RU"/>
          </w:rPr>
          <m:t xml:space="preserve"> </m:t>
        </m:r>
      </m:oMath>
      <w:r w:rsidR="00E1649A" w:rsidRPr="001402D9">
        <w:rPr>
          <w:sz w:val="24"/>
          <w:szCs w:val="24"/>
          <w:lang w:val="ru-RU"/>
        </w:rPr>
        <w:t xml:space="preserve"> плотности</w:t>
      </w:r>
      <w:bookmarkEnd w:id="129"/>
      <w:r w:rsidR="00E1649A" w:rsidRPr="001402D9">
        <w:rPr>
          <w:sz w:val="24"/>
          <w:szCs w:val="24"/>
          <w:lang w:val="ru-RU"/>
        </w:rPr>
        <w:t xml:space="preserve"> </w:t>
      </w:r>
      <w:bookmarkStart w:id="130" w:name="_Toc311581955"/>
      <w:r w:rsidR="00E1649A" w:rsidRPr="001402D9">
        <w:rPr>
          <w:sz w:val="24"/>
          <w:szCs w:val="24"/>
          <w:lang w:val="ru-RU"/>
        </w:rPr>
        <w:t xml:space="preserve">тока в анизотропном проводнике не параллелен вектору </w:t>
      </w:r>
      <m:oMath>
        <m:bar>
          <m:barPr>
            <m:ctrlPr>
              <w:rPr>
                <w:rFonts w:ascii="Cambria Math" w:hAnsi="Cambria Math"/>
                <w:i/>
                <w:sz w:val="24"/>
                <w:szCs w:val="24"/>
              </w:rPr>
            </m:ctrlPr>
          </m:barPr>
          <m:e>
            <m:r>
              <w:rPr>
                <w:rFonts w:ascii="Cambria Math" w:hAnsi="Cambria Math"/>
                <w:sz w:val="24"/>
                <w:szCs w:val="24"/>
              </w:rPr>
              <m:t>E</m:t>
            </m:r>
          </m:e>
        </m:bar>
      </m:oMath>
      <w:r w:rsidR="0032674E" w:rsidRPr="001402D9">
        <w:rPr>
          <w:sz w:val="24"/>
          <w:szCs w:val="24"/>
          <w:lang w:val="ru-RU"/>
        </w:rPr>
        <w:t xml:space="preserve"> напряженности электрического</w:t>
      </w:r>
      <w:bookmarkEnd w:id="130"/>
      <w:r w:rsidR="0032674E" w:rsidRPr="001402D9">
        <w:rPr>
          <w:sz w:val="24"/>
          <w:szCs w:val="24"/>
          <w:lang w:val="ru-RU"/>
        </w:rPr>
        <w:t xml:space="preserve"> </w:t>
      </w:r>
      <w:bookmarkStart w:id="131" w:name="_Toc311581956"/>
      <w:r w:rsidR="0032674E" w:rsidRPr="001402D9">
        <w:rPr>
          <w:sz w:val="24"/>
          <w:szCs w:val="24"/>
          <w:lang w:val="ru-RU"/>
        </w:rPr>
        <w:t xml:space="preserve">поля, </w:t>
      </w:r>
      <w:r w:rsidR="006E2C8F" w:rsidRPr="001402D9">
        <w:rPr>
          <w:sz w:val="24"/>
          <w:szCs w:val="24"/>
          <w:lang w:val="ru-RU"/>
        </w:rPr>
        <w:t xml:space="preserve">а является ее функцией </w:t>
      </w:r>
      <m:oMath>
        <m:bar>
          <m:barPr>
            <m:ctrlPr>
              <w:rPr>
                <w:rFonts w:ascii="Cambria Math" w:hAnsi="Cambria Math"/>
                <w:i/>
                <w:sz w:val="28"/>
                <w:szCs w:val="28"/>
              </w:rPr>
            </m:ctrlPr>
          </m:barPr>
          <m:e>
            <m:r>
              <w:rPr>
                <w:rFonts w:ascii="Cambria Math" w:hAnsi="Cambria Math"/>
                <w:sz w:val="28"/>
                <w:szCs w:val="28"/>
              </w:rPr>
              <m:t>j</m:t>
            </m:r>
          </m:e>
        </m:bar>
        <m:r>
          <w:rPr>
            <w:rFonts w:ascii="Cambria Math"/>
            <w:sz w:val="28"/>
            <w:szCs w:val="28"/>
            <w:lang w:val="ru-RU"/>
          </w:rPr>
          <m:t>=</m:t>
        </m:r>
        <m:bar>
          <m:barPr>
            <m:ctrlPr>
              <w:rPr>
                <w:rFonts w:ascii="Cambria Math" w:hAnsi="Cambria Math"/>
                <w:i/>
                <w:sz w:val="28"/>
                <w:szCs w:val="28"/>
              </w:rPr>
            </m:ctrlPr>
          </m:barPr>
          <m:e>
            <m:r>
              <w:rPr>
                <w:rFonts w:ascii="Cambria Math" w:hAnsi="Cambria Math"/>
                <w:sz w:val="28"/>
                <w:szCs w:val="28"/>
              </w:rPr>
              <m:t>j</m:t>
            </m:r>
          </m:e>
        </m:bar>
        <m:r>
          <w:rPr>
            <w:rFonts w:ascii="Cambria Math"/>
            <w:sz w:val="28"/>
            <w:szCs w:val="28"/>
            <w:lang w:val="ru-RU"/>
          </w:rPr>
          <m:t xml:space="preserve"> (</m:t>
        </m:r>
        <m:bar>
          <m:barPr>
            <m:ctrlPr>
              <w:rPr>
                <w:rFonts w:ascii="Cambria Math" w:hAnsi="Cambria Math"/>
                <w:i/>
                <w:sz w:val="24"/>
                <w:szCs w:val="24"/>
              </w:rPr>
            </m:ctrlPr>
          </m:barPr>
          <m:e>
            <m:r>
              <w:rPr>
                <w:rFonts w:ascii="Cambria Math" w:hAnsi="Cambria Math"/>
                <w:sz w:val="24"/>
                <w:szCs w:val="24"/>
              </w:rPr>
              <m:t>E</m:t>
            </m:r>
          </m:e>
        </m:bar>
        <m:r>
          <w:rPr>
            <w:rFonts w:ascii="Cambria Math"/>
            <w:sz w:val="24"/>
            <w:szCs w:val="24"/>
            <w:lang w:val="ru-RU"/>
          </w:rPr>
          <m:t xml:space="preserve"> )</m:t>
        </m:r>
      </m:oMath>
      <w:r w:rsidR="006C505C" w:rsidRPr="001402D9">
        <w:rPr>
          <w:sz w:val="24"/>
          <w:szCs w:val="24"/>
          <w:lang w:val="ru-RU"/>
        </w:rPr>
        <w:t>. Установление вида этих функций является задачей</w:t>
      </w:r>
      <w:bookmarkEnd w:id="131"/>
      <w:r w:rsidR="006C505C" w:rsidRPr="001402D9">
        <w:rPr>
          <w:sz w:val="24"/>
          <w:szCs w:val="24"/>
          <w:lang w:val="ru-RU"/>
        </w:rPr>
        <w:t xml:space="preserve">  </w:t>
      </w:r>
      <w:bookmarkStart w:id="132" w:name="_Toc311581957"/>
      <w:r w:rsidR="006C505C" w:rsidRPr="001402D9">
        <w:rPr>
          <w:sz w:val="24"/>
          <w:szCs w:val="24"/>
          <w:lang w:val="ru-RU"/>
        </w:rPr>
        <w:t>механ</w:t>
      </w:r>
      <w:r w:rsidR="006C505C" w:rsidRPr="001402D9">
        <w:rPr>
          <w:sz w:val="24"/>
          <w:szCs w:val="24"/>
          <w:lang w:val="ru-RU"/>
        </w:rPr>
        <w:t>и</w:t>
      </w:r>
      <w:r w:rsidR="006C505C" w:rsidRPr="001402D9">
        <w:rPr>
          <w:sz w:val="24"/>
          <w:szCs w:val="24"/>
          <w:lang w:val="ru-RU"/>
        </w:rPr>
        <w:t>ки и физики</w:t>
      </w:r>
      <w:r w:rsidR="00B974F9" w:rsidRPr="001402D9">
        <w:rPr>
          <w:sz w:val="24"/>
          <w:szCs w:val="24"/>
          <w:lang w:val="ru-RU"/>
        </w:rPr>
        <w:t>, но в любом случае приходим к необходимости введения нового</w:t>
      </w:r>
      <w:bookmarkStart w:id="133" w:name="_Toc311581958"/>
      <w:bookmarkEnd w:id="132"/>
      <w:r w:rsidR="00C618A6">
        <w:rPr>
          <w:sz w:val="24"/>
          <w:szCs w:val="24"/>
          <w:lang w:val="ru-RU"/>
        </w:rPr>
        <w:t xml:space="preserve"> </w:t>
      </w:r>
      <w:r w:rsidR="00B974F9" w:rsidRPr="001402D9">
        <w:rPr>
          <w:sz w:val="24"/>
          <w:szCs w:val="24"/>
          <w:lang w:val="ru-RU"/>
        </w:rPr>
        <w:t>понятия – пары векторов.</w:t>
      </w:r>
      <w:bookmarkEnd w:id="133"/>
    </w:p>
    <w:p w:rsidR="004B433F" w:rsidRPr="001402D9" w:rsidRDefault="00FC6E1B" w:rsidP="006655F6">
      <w:pPr>
        <w:pStyle w:val="a3"/>
        <w:rPr>
          <w:sz w:val="24"/>
          <w:szCs w:val="24"/>
          <w:lang w:val="ru-RU"/>
        </w:rPr>
      </w:pPr>
      <w:r>
        <w:rPr>
          <w:noProof/>
          <w:sz w:val="24"/>
          <w:szCs w:val="24"/>
          <w:lang w:val="ru-RU" w:eastAsia="ru-RU" w:bidi="ar-SA"/>
        </w:rPr>
        <w:pict>
          <v:group id="_x0000_s34452" style="position:absolute;margin-left:308.3pt;margin-top:10.25pt;width:34.3pt;height:51.9pt;z-index:252000000" coordorigin="7468,6745" coordsize="686,1038">
            <v:shape id="_x0000_s1618" type="#_x0000_t32" style="position:absolute;left:7468;top:6745;width:17;height:1038;flip:y" o:connectortype="straight">
              <v:stroke endarrow="block"/>
            </v:shape>
            <v:shape id="_x0000_s1619" type="#_x0000_t32" style="position:absolute;left:7485;top:7046;width:669;height:737;flip:y" o:connectortype="straight">
              <v:stroke endarrow="block"/>
            </v:shape>
          </v:group>
        </w:pict>
      </w:r>
      <w:r>
        <w:rPr>
          <w:noProof/>
          <w:sz w:val="24"/>
          <w:szCs w:val="24"/>
          <w:lang w:val="ru-RU" w:eastAsia="ru-RU" w:bidi="ar-SA"/>
        </w:rPr>
        <w:pict>
          <v:group id="_x0000_s34450" style="position:absolute;margin-left:20.35pt;margin-top:8.85pt;width:73.7pt;height:53.3pt;z-index:251995136" coordorigin="1574,6477" coordsize="1474,1066">
            <v:shape id="_x0000_s1612" type="#_x0000_t7" style="position:absolute;left:1574;top:6863;width:1474;height:680" fillcolor="#c6d9f1 [671]">
              <v:fill opacity="11796f" color2="fill darken(194)" rotate="t" focusposition=".5,.5" focussize="" method="linear sigma" focus="100%" type="gradientRadial"/>
            </v:shape>
            <v:shape id="_x0000_s1613" type="#_x0000_t32" style="position:absolute;left:2093;top:6561;width:0;height:586;flip:y" o:connectortype="straight">
              <v:stroke endarrow="block"/>
            </v:shape>
            <v:shape id="_x0000_s1614" type="#_x0000_t32" style="position:absolute;left:2260;top:6477;width:587;height:804;flip:y" o:connectortype="straight">
              <v:stroke endarrow="block"/>
            </v:shape>
          </v:group>
        </w:pict>
      </w:r>
      <w:r>
        <w:rPr>
          <w:noProof/>
          <w:sz w:val="24"/>
          <w:szCs w:val="24"/>
          <w:lang w:val="ru-RU" w:eastAsia="ru-RU" w:bidi="ar-SA"/>
        </w:rPr>
        <w:pict>
          <v:group id="_x0000_s34451" style="position:absolute;margin-left:126.6pt;margin-top:7.35pt;width:101.35pt;height:54.8pt;z-index:251997696" coordorigin="3666,6561" coordsize="2027,1096">
            <v:shape id="_x0000_s1615" type="#_x0000_t7" style="position:absolute;left:3666;top:6863;width:1417;height:794;rotation:1763096fd" fillcolor="#c6d9f1 [671]">
              <v:fill opacity="11796f" color2="fill darken(220)" rotate="t" focusposition=".5,.5" focussize="" method="linear sigma" focus="100%" type="gradientRadial"/>
            </v:shape>
            <v:shape id="_x0000_s1616" type="#_x0000_t32" style="position:absolute;left:4102;top:6561;width:436;height:586;flip:y" o:connectortype="straight">
              <v:stroke endarrow="block"/>
            </v:shape>
            <v:shape id="_x0000_s1617" type="#_x0000_t32" style="position:absolute;left:4538;top:7287;width:1155;height:161" o:connectortype="straight">
              <v:stroke endarrow="block"/>
            </v:shape>
          </v:group>
        </w:pict>
      </w:r>
      <w:r w:rsidR="00831A76" w:rsidRPr="001402D9">
        <w:rPr>
          <w:sz w:val="24"/>
          <w:szCs w:val="24"/>
          <w:lang w:val="ru-RU"/>
        </w:rPr>
        <w:t xml:space="preserve">              </w:t>
      </w:r>
      <m:oMath>
        <w:bookmarkStart w:id="134" w:name="_Toc311581959"/>
        <m:bar>
          <m:barPr>
            <m:ctrlPr>
              <w:rPr>
                <w:rFonts w:ascii="Cambria Math" w:hAnsi="Cambria Math"/>
                <w:i/>
                <w:sz w:val="24"/>
                <w:szCs w:val="24"/>
              </w:rPr>
            </m:ctrlPr>
          </m:barPr>
          <m:e>
            <m:r>
              <w:rPr>
                <w:rFonts w:ascii="Cambria Math" w:hAnsi="Cambria Math"/>
                <w:sz w:val="24"/>
                <w:szCs w:val="24"/>
              </w:rPr>
              <m:t>n</m:t>
            </m:r>
          </m:e>
        </m:bar>
      </m:oMath>
      <w:r w:rsidR="00831A76" w:rsidRPr="001402D9">
        <w:rPr>
          <w:sz w:val="24"/>
          <w:szCs w:val="24"/>
          <w:lang w:val="ru-RU"/>
        </w:rPr>
        <w:t xml:space="preserve">               </w:t>
      </w:r>
      <m:oMath>
        <m:bar>
          <m:barPr>
            <m:ctrlPr>
              <w:rPr>
                <w:rFonts w:ascii="Cambria Math" w:hAnsi="Cambria Math"/>
                <w:i/>
                <w:sz w:val="24"/>
                <w:szCs w:val="24"/>
              </w:rPr>
            </m:ctrlPr>
          </m:barPr>
          <m:e>
            <m:r>
              <w:rPr>
                <w:rFonts w:ascii="Cambria Math" w:hAnsi="Cambria Math"/>
                <w:sz w:val="24"/>
                <w:szCs w:val="24"/>
              </w:rPr>
              <m:t>T</m:t>
            </m:r>
          </m:e>
        </m:bar>
        <m:r>
          <w:rPr>
            <w:rFonts w:ascii="Cambria Math"/>
            <w:sz w:val="24"/>
            <w:szCs w:val="24"/>
            <w:lang w:val="ru-RU"/>
          </w:rPr>
          <m:t xml:space="preserve"> </m:t>
        </m:r>
        <m:r>
          <w:rPr>
            <w:rFonts w:ascii="Cambria Math" w:hAnsi="Cambria Math"/>
            <w:sz w:val="24"/>
            <w:szCs w:val="24"/>
          </w:rPr>
          <m:t>dS</m:t>
        </m:r>
      </m:oMath>
      <w:r w:rsidR="00831A76" w:rsidRPr="001402D9">
        <w:rPr>
          <w:sz w:val="24"/>
          <w:szCs w:val="24"/>
          <w:lang w:val="ru-RU"/>
        </w:rPr>
        <w:t xml:space="preserve">                </w:t>
      </w:r>
      <w:r w:rsidR="00272D24" w:rsidRPr="001402D9">
        <w:rPr>
          <w:sz w:val="24"/>
          <w:szCs w:val="24"/>
          <w:lang w:val="ru-RU"/>
        </w:rPr>
        <w:t xml:space="preserve">    </w:t>
      </w:r>
      <w:r w:rsidR="00831A76" w:rsidRPr="001402D9">
        <w:rPr>
          <w:sz w:val="24"/>
          <w:szCs w:val="24"/>
          <w:lang w:val="ru-RU"/>
        </w:rPr>
        <w:t xml:space="preserve">    </w:t>
      </w:r>
      <m:oMath>
        <m:bar>
          <m:barPr>
            <m:ctrlPr>
              <w:rPr>
                <w:rFonts w:ascii="Cambria Math" w:hAnsi="Cambria Math"/>
                <w:i/>
                <w:sz w:val="24"/>
                <w:szCs w:val="24"/>
              </w:rPr>
            </m:ctrlPr>
          </m:barPr>
          <m:e>
            <m:r>
              <w:rPr>
                <w:rFonts w:ascii="Cambria Math" w:hAnsi="Cambria Math"/>
                <w:sz w:val="24"/>
                <w:szCs w:val="24"/>
              </w:rPr>
              <m:t>n</m:t>
            </m:r>
          </m:e>
        </m:bar>
      </m:oMath>
      <w:r w:rsidR="00831A76" w:rsidRPr="001402D9">
        <w:rPr>
          <w:sz w:val="24"/>
          <w:szCs w:val="24"/>
          <w:lang w:val="ru-RU"/>
        </w:rPr>
        <w:t xml:space="preserve">                                                 </w:t>
      </w:r>
      <m:oMath>
        <m:bar>
          <m:barPr>
            <m:ctrlPr>
              <w:rPr>
                <w:rFonts w:ascii="Cambria Math" w:hAnsi="Cambria Math"/>
                <w:i/>
                <w:sz w:val="24"/>
                <w:szCs w:val="24"/>
              </w:rPr>
            </m:ctrlPr>
          </m:barPr>
          <m:e>
            <m:r>
              <w:rPr>
                <w:rFonts w:ascii="Cambria Math" w:hAnsi="Cambria Math"/>
                <w:sz w:val="24"/>
                <w:szCs w:val="24"/>
              </w:rPr>
              <m:t>E</m:t>
            </m:r>
          </m:e>
        </m:bar>
        <w:bookmarkEnd w:id="134"/>
      </m:oMath>
      <w:r w:rsidR="00831A76" w:rsidRPr="001402D9">
        <w:rPr>
          <w:sz w:val="24"/>
          <w:szCs w:val="24"/>
          <w:lang w:val="ru-RU"/>
        </w:rPr>
        <w:t xml:space="preserve">                                              </w:t>
      </w:r>
    </w:p>
    <w:p w:rsidR="004B433F" w:rsidRPr="001402D9" w:rsidRDefault="00831A76" w:rsidP="006655F6">
      <w:pPr>
        <w:pStyle w:val="a3"/>
        <w:rPr>
          <w:sz w:val="24"/>
          <w:szCs w:val="24"/>
          <w:lang w:val="ru-RU"/>
        </w:rPr>
      </w:pPr>
      <w:r w:rsidRPr="001402D9">
        <w:rPr>
          <w:sz w:val="24"/>
          <w:szCs w:val="24"/>
          <w:lang w:val="ru-RU"/>
        </w:rPr>
        <w:t xml:space="preserve">  </w:t>
      </w:r>
      <w:r w:rsidR="00C405DB" w:rsidRPr="001402D9">
        <w:rPr>
          <w:sz w:val="24"/>
          <w:szCs w:val="24"/>
          <w:lang w:val="ru-RU"/>
        </w:rPr>
        <w:t xml:space="preserve">                      </w:t>
      </w:r>
      <w:bookmarkStart w:id="135" w:name="_Toc311581960"/>
      <w:r w:rsidR="00C405DB" w:rsidRPr="001402D9">
        <w:rPr>
          <w:sz w:val="24"/>
          <w:szCs w:val="24"/>
          <w:lang w:val="ru-RU"/>
        </w:rPr>
        <w:t>А</w:t>
      </w:r>
      <w:r w:rsidRPr="001402D9">
        <w:rPr>
          <w:sz w:val="24"/>
          <w:szCs w:val="24"/>
          <w:lang w:val="ru-RU"/>
        </w:rPr>
        <w:t xml:space="preserve">             </w:t>
      </w:r>
      <w:r w:rsidR="00C405DB" w:rsidRPr="001402D9">
        <w:rPr>
          <w:sz w:val="24"/>
          <w:szCs w:val="24"/>
          <w:lang w:val="ru-RU"/>
        </w:rPr>
        <w:t xml:space="preserve">              </w:t>
      </w:r>
      <w:r w:rsidRPr="001402D9">
        <w:rPr>
          <w:sz w:val="24"/>
          <w:szCs w:val="24"/>
          <w:lang w:val="ru-RU"/>
        </w:rPr>
        <w:t xml:space="preserve">   </w:t>
      </w:r>
      <w:r w:rsidR="00C405DB" w:rsidRPr="001402D9">
        <w:rPr>
          <w:sz w:val="24"/>
          <w:szCs w:val="24"/>
          <w:lang w:val="ru-RU"/>
        </w:rPr>
        <w:t>А</w:t>
      </w:r>
      <w:r w:rsidRPr="001402D9">
        <w:rPr>
          <w:sz w:val="24"/>
          <w:szCs w:val="24"/>
          <w:lang w:val="ru-RU"/>
        </w:rPr>
        <w:t xml:space="preserve">                                                                    </w:t>
      </w:r>
      <w:r w:rsidR="00C405DB" w:rsidRPr="001402D9">
        <w:rPr>
          <w:sz w:val="24"/>
          <w:szCs w:val="24"/>
          <w:lang w:val="ru-RU"/>
        </w:rPr>
        <w:t xml:space="preserve">  </w:t>
      </w:r>
      <m:oMath>
        <m:bar>
          <m:barPr>
            <m:ctrlPr>
              <w:rPr>
                <w:rFonts w:ascii="Cambria Math" w:hAnsi="Cambria Math"/>
                <w:i/>
                <w:sz w:val="28"/>
                <w:szCs w:val="28"/>
              </w:rPr>
            </m:ctrlPr>
          </m:barPr>
          <m:e>
            <m:r>
              <w:rPr>
                <w:rFonts w:ascii="Cambria Math" w:hAnsi="Cambria Math"/>
                <w:sz w:val="28"/>
                <w:szCs w:val="28"/>
              </w:rPr>
              <m:t>j</m:t>
            </m:r>
          </m:e>
        </m:bar>
        <w:bookmarkEnd w:id="135"/>
      </m:oMath>
      <w:r w:rsidRPr="001402D9">
        <w:rPr>
          <w:sz w:val="24"/>
          <w:szCs w:val="24"/>
          <w:lang w:val="ru-RU"/>
        </w:rPr>
        <w:t xml:space="preserve">   </w:t>
      </w:r>
      <w:r w:rsidR="00C405DB" w:rsidRPr="001402D9">
        <w:rPr>
          <w:sz w:val="24"/>
          <w:szCs w:val="24"/>
          <w:lang w:val="ru-RU"/>
        </w:rPr>
        <w:t xml:space="preserve">   </w:t>
      </w:r>
      <w:r w:rsidRPr="001402D9">
        <w:rPr>
          <w:sz w:val="24"/>
          <w:szCs w:val="24"/>
          <w:lang w:val="ru-RU"/>
        </w:rPr>
        <w:t xml:space="preserve">     </w:t>
      </w:r>
    </w:p>
    <w:p w:rsidR="004B433F" w:rsidRPr="001402D9" w:rsidRDefault="00831A76" w:rsidP="006655F6">
      <w:pPr>
        <w:pStyle w:val="a3"/>
        <w:rPr>
          <w:sz w:val="24"/>
          <w:szCs w:val="24"/>
          <w:lang w:val="ru-RU"/>
        </w:rPr>
      </w:pPr>
      <w:r w:rsidRPr="001402D9">
        <w:rPr>
          <w:sz w:val="24"/>
          <w:szCs w:val="24"/>
          <w:lang w:val="ru-RU"/>
        </w:rPr>
        <w:t xml:space="preserve">                                                                                      </w:t>
      </w:r>
      <m:oMath>
        <w:bookmarkStart w:id="136" w:name="_Toc311581961"/>
        <m:bar>
          <m:barPr>
            <m:ctrlPr>
              <w:rPr>
                <w:rFonts w:ascii="Cambria Math" w:hAnsi="Cambria Math"/>
                <w:i/>
                <w:sz w:val="24"/>
                <w:szCs w:val="24"/>
              </w:rPr>
            </m:ctrlPr>
          </m:barPr>
          <m:e>
            <m:r>
              <w:rPr>
                <w:rFonts w:ascii="Cambria Math" w:hAnsi="Cambria Math"/>
                <w:sz w:val="24"/>
                <w:szCs w:val="24"/>
              </w:rPr>
              <m:t>T</m:t>
            </m:r>
          </m:e>
        </m:bar>
        <m:r>
          <w:rPr>
            <w:rFonts w:ascii="Cambria Math"/>
            <w:sz w:val="24"/>
            <w:szCs w:val="24"/>
            <w:lang w:val="ru-RU"/>
          </w:rPr>
          <m:t xml:space="preserve"> </m:t>
        </m:r>
        <m:r>
          <w:rPr>
            <w:rFonts w:ascii="Cambria Math" w:hAnsi="Cambria Math"/>
            <w:sz w:val="24"/>
            <w:szCs w:val="24"/>
          </w:rPr>
          <m:t>dS</m:t>
        </m:r>
        <w:bookmarkEnd w:id="136"/>
      </m:oMath>
      <w:r w:rsidRPr="001402D9">
        <w:rPr>
          <w:sz w:val="24"/>
          <w:szCs w:val="24"/>
          <w:lang w:val="ru-RU"/>
        </w:rPr>
        <w:t xml:space="preserve">                                                                     </w:t>
      </w:r>
    </w:p>
    <w:p w:rsidR="00BA4F9C" w:rsidRPr="001402D9" w:rsidRDefault="00831A76" w:rsidP="006655F6">
      <w:pPr>
        <w:pStyle w:val="a3"/>
        <w:rPr>
          <w:sz w:val="24"/>
          <w:szCs w:val="24"/>
          <w:lang w:val="ru-RU"/>
        </w:rPr>
      </w:pPr>
      <w:r w:rsidRPr="001402D9">
        <w:rPr>
          <w:sz w:val="24"/>
          <w:szCs w:val="24"/>
          <w:lang w:val="ru-RU"/>
        </w:rPr>
        <w:t xml:space="preserve">                                           </w:t>
      </w:r>
      <w:r w:rsidR="00CE40C7" w:rsidRPr="004C205F">
        <w:rPr>
          <w:sz w:val="24"/>
          <w:szCs w:val="24"/>
          <w:lang w:val="ru-RU"/>
        </w:rPr>
        <w:t xml:space="preserve">                         </w:t>
      </w:r>
      <w:r w:rsidRPr="001402D9">
        <w:rPr>
          <w:sz w:val="24"/>
          <w:szCs w:val="24"/>
          <w:lang w:val="ru-RU"/>
        </w:rPr>
        <w:t xml:space="preserve">           </w:t>
      </w:r>
      <w:r w:rsidR="00CE40C7" w:rsidRPr="004C205F">
        <w:rPr>
          <w:sz w:val="24"/>
          <w:szCs w:val="24"/>
          <w:lang w:val="ru-RU"/>
        </w:rPr>
        <w:t xml:space="preserve">  </w:t>
      </w:r>
      <w:r w:rsidRPr="001402D9">
        <w:rPr>
          <w:sz w:val="24"/>
          <w:szCs w:val="24"/>
          <w:lang w:val="ru-RU"/>
        </w:rPr>
        <w:t xml:space="preserve">      </w:t>
      </w:r>
      <w:bookmarkStart w:id="137" w:name="_Toc311581962"/>
      <w:r w:rsidR="00C405DB" w:rsidRPr="001402D9">
        <w:rPr>
          <w:sz w:val="24"/>
          <w:szCs w:val="24"/>
          <w:lang w:val="ru-RU"/>
        </w:rPr>
        <w:t>Рис.</w:t>
      </w:r>
      <w:r w:rsidR="00C55379" w:rsidRPr="001402D9">
        <w:rPr>
          <w:sz w:val="24"/>
          <w:szCs w:val="24"/>
          <w:lang w:val="ru-RU"/>
        </w:rPr>
        <w:t>1.</w:t>
      </w:r>
      <w:r w:rsidR="00C405DB" w:rsidRPr="001402D9">
        <w:rPr>
          <w:sz w:val="24"/>
          <w:szCs w:val="24"/>
          <w:lang w:val="ru-RU"/>
        </w:rPr>
        <w:t>5.</w:t>
      </w:r>
      <w:bookmarkEnd w:id="137"/>
      <w:r w:rsidRPr="001402D9">
        <w:rPr>
          <w:sz w:val="24"/>
          <w:szCs w:val="24"/>
          <w:lang w:val="ru-RU"/>
        </w:rPr>
        <w:t xml:space="preserve">                                                                         </w:t>
      </w:r>
    </w:p>
    <w:p w:rsidR="004B433F" w:rsidRPr="008D5445" w:rsidRDefault="00BA4F9C" w:rsidP="00CE40C7">
      <w:pPr>
        <w:pStyle w:val="3"/>
        <w:rPr>
          <w:lang w:val="ru-RU"/>
        </w:rPr>
      </w:pPr>
      <w:r w:rsidRPr="008D5445">
        <w:rPr>
          <w:szCs w:val="24"/>
          <w:lang w:val="ru-RU"/>
        </w:rPr>
        <w:t xml:space="preserve">          </w:t>
      </w:r>
      <w:bookmarkStart w:id="138" w:name="_Toc311581963"/>
      <w:bookmarkStart w:id="139" w:name="_Toc312100010"/>
      <w:r w:rsidR="00C55379" w:rsidRPr="006F1309">
        <w:rPr>
          <w:szCs w:val="24"/>
          <w:lang w:val="ru-RU"/>
        </w:rPr>
        <w:t>1.</w:t>
      </w:r>
      <w:r w:rsidRPr="006F1309">
        <w:rPr>
          <w:szCs w:val="24"/>
          <w:lang w:val="ru-RU"/>
        </w:rPr>
        <w:t>3.1.</w:t>
      </w:r>
      <w:r w:rsidRPr="008D5445">
        <w:rPr>
          <w:szCs w:val="24"/>
          <w:lang w:val="ru-RU"/>
        </w:rPr>
        <w:t xml:space="preserve"> </w:t>
      </w:r>
      <w:r w:rsidRPr="008D5445">
        <w:rPr>
          <w:lang w:val="ru-RU"/>
        </w:rPr>
        <w:t>Определение тензора второго ранга</w:t>
      </w:r>
      <w:bookmarkEnd w:id="138"/>
      <w:bookmarkEnd w:id="139"/>
    </w:p>
    <w:p w:rsidR="004B433F" w:rsidRPr="001402D9" w:rsidRDefault="00BA4F9C" w:rsidP="006655F6">
      <w:pPr>
        <w:pStyle w:val="a3"/>
        <w:rPr>
          <w:sz w:val="24"/>
          <w:szCs w:val="24"/>
          <w:lang w:val="ru-RU"/>
        </w:rPr>
      </w:pPr>
      <w:r w:rsidRPr="001402D9">
        <w:rPr>
          <w:sz w:val="24"/>
          <w:szCs w:val="24"/>
          <w:lang w:val="ru-RU"/>
        </w:rPr>
        <w:t xml:space="preserve">  </w:t>
      </w:r>
      <w:bookmarkStart w:id="140" w:name="_Toc311581964"/>
      <w:r w:rsidRPr="001402D9">
        <w:rPr>
          <w:sz w:val="24"/>
          <w:szCs w:val="24"/>
          <w:lang w:val="ru-RU"/>
        </w:rPr>
        <w:t xml:space="preserve">Простейшим тензором второго ранга является </w:t>
      </w:r>
      <w:r w:rsidRPr="001402D9">
        <w:rPr>
          <w:i/>
          <w:sz w:val="24"/>
          <w:szCs w:val="24"/>
          <w:lang w:val="ru-RU"/>
        </w:rPr>
        <w:t xml:space="preserve">диада – </w:t>
      </w:r>
      <w:r w:rsidRPr="001402D9">
        <w:rPr>
          <w:sz w:val="24"/>
          <w:szCs w:val="24"/>
          <w:lang w:val="ru-RU"/>
        </w:rPr>
        <w:t xml:space="preserve">упорядоченная пара векторов </w:t>
      </w:r>
      <m:oMath>
        <m:bar>
          <m:barPr>
            <m:ctrlPr>
              <w:rPr>
                <w:rFonts w:ascii="Cambria Math" w:hAnsi="Cambria Math"/>
                <w:i/>
                <w:sz w:val="28"/>
                <w:szCs w:val="28"/>
              </w:rPr>
            </m:ctrlPr>
          </m:barPr>
          <m:e>
            <m:r>
              <w:rPr>
                <w:rFonts w:ascii="Cambria Math" w:hAnsi="Cambria Math"/>
                <w:sz w:val="28"/>
                <w:szCs w:val="28"/>
              </w:rPr>
              <m:t>a</m:t>
            </m:r>
          </m:e>
        </m:bar>
        <m:r>
          <w:rPr>
            <w:rFonts w:ascii="Cambria Math"/>
            <w:sz w:val="28"/>
            <w:szCs w:val="28"/>
            <w:lang w:val="ru-RU"/>
          </w:rPr>
          <m:t xml:space="preserve"> </m:t>
        </m:r>
        <m:r>
          <w:rPr>
            <w:rFonts w:ascii="Cambria Math" w:hAnsi="Cambria Math"/>
            <w:sz w:val="28"/>
            <w:szCs w:val="28"/>
            <w:lang w:val="ru-RU"/>
          </w:rPr>
          <m:t>и</m:t>
        </m:r>
        <m:r>
          <w:rPr>
            <w:rFonts w:ascii="Cambria Math"/>
            <w:sz w:val="28"/>
            <w:szCs w:val="28"/>
            <w:lang w:val="ru-RU"/>
          </w:rPr>
          <m:t xml:space="preserve"> </m:t>
        </m:r>
        <m:bar>
          <m:barPr>
            <m:ctrlPr>
              <w:rPr>
                <w:rFonts w:ascii="Cambria Math" w:hAnsi="Cambria Math"/>
                <w:i/>
                <w:sz w:val="28"/>
                <w:szCs w:val="28"/>
              </w:rPr>
            </m:ctrlPr>
          </m:barPr>
          <m:e>
            <m:r>
              <w:rPr>
                <w:rFonts w:ascii="Cambria Math" w:hAnsi="Cambria Math"/>
                <w:sz w:val="28"/>
                <w:szCs w:val="28"/>
              </w:rPr>
              <m:t>b</m:t>
            </m:r>
          </m:e>
        </m:bar>
      </m:oMath>
      <w:r w:rsidRPr="001402D9">
        <w:rPr>
          <w:sz w:val="28"/>
          <w:szCs w:val="28"/>
          <w:lang w:val="ru-RU"/>
        </w:rPr>
        <w:t>,</w:t>
      </w:r>
      <w:bookmarkStart w:id="141" w:name="_Toc311581965"/>
      <w:bookmarkEnd w:id="140"/>
      <w:r w:rsidR="00C618A6">
        <w:rPr>
          <w:sz w:val="28"/>
          <w:szCs w:val="28"/>
          <w:lang w:val="ru-RU"/>
        </w:rPr>
        <w:t xml:space="preserve"> </w:t>
      </w:r>
      <w:r w:rsidRPr="001402D9">
        <w:rPr>
          <w:sz w:val="24"/>
          <w:szCs w:val="24"/>
          <w:lang w:val="ru-RU"/>
        </w:rPr>
        <w:t xml:space="preserve">которая записывается единым символом </w:t>
      </w:r>
      <m:oMath>
        <m:r>
          <m:rPr>
            <m:sty m:val="p"/>
          </m:rPr>
          <w:rPr>
            <w:rFonts w:ascii="Cambria Math"/>
            <w:sz w:val="24"/>
            <w:szCs w:val="24"/>
            <w:lang w:val="ru-RU"/>
          </w:rPr>
          <m:t xml:space="preserve"> </m:t>
        </m:r>
        <m:bar>
          <m:barPr>
            <m:ctrlPr>
              <w:rPr>
                <w:rFonts w:ascii="Cambria Math" w:hAnsi="Cambria Math"/>
                <w:i/>
                <w:sz w:val="28"/>
                <w:szCs w:val="28"/>
              </w:rPr>
            </m:ctrlPr>
          </m:barPr>
          <m:e>
            <m:r>
              <w:rPr>
                <w:rFonts w:ascii="Cambria Math" w:hAnsi="Cambria Math"/>
                <w:sz w:val="28"/>
                <w:szCs w:val="28"/>
              </w:rPr>
              <m:t>a</m:t>
            </m:r>
          </m:e>
        </m:bar>
        <m:r>
          <w:rPr>
            <w:rFonts w:ascii="Cambria Math" w:hAnsi="Cambria Math"/>
            <w:sz w:val="16"/>
            <w:szCs w:val="16"/>
            <w:lang w:val="ru-RU"/>
          </w:rPr>
          <m:t>⊗</m:t>
        </m:r>
        <m:bar>
          <m:barPr>
            <m:ctrlPr>
              <w:rPr>
                <w:rFonts w:ascii="Cambria Math" w:hAnsi="Cambria Math"/>
                <w:i/>
                <w:sz w:val="28"/>
                <w:szCs w:val="28"/>
              </w:rPr>
            </m:ctrlPr>
          </m:barPr>
          <m:e>
            <m:r>
              <w:rPr>
                <w:rFonts w:ascii="Cambria Math" w:hAnsi="Cambria Math"/>
                <w:sz w:val="28"/>
                <w:szCs w:val="28"/>
              </w:rPr>
              <m:t>b</m:t>
            </m:r>
          </m:e>
        </m:bar>
        <m:r>
          <w:rPr>
            <w:rFonts w:ascii="Cambria Math"/>
            <w:sz w:val="28"/>
            <w:szCs w:val="28"/>
            <w:lang w:val="ru-RU"/>
          </w:rPr>
          <m:t xml:space="preserve"> </m:t>
        </m:r>
      </m:oMath>
      <w:r w:rsidR="00446E08" w:rsidRPr="001402D9">
        <w:rPr>
          <w:sz w:val="28"/>
          <w:szCs w:val="28"/>
          <w:lang w:val="ru-RU"/>
        </w:rPr>
        <w:t xml:space="preserve"> (</w:t>
      </w:r>
      <w:r w:rsidR="00446E08" w:rsidRPr="001402D9">
        <w:rPr>
          <w:sz w:val="24"/>
          <w:szCs w:val="24"/>
          <w:lang w:val="ru-RU"/>
        </w:rPr>
        <w:t>или</w:t>
      </w:r>
      <w:r w:rsidR="00446E08" w:rsidRPr="001402D9">
        <w:rPr>
          <w:sz w:val="28"/>
          <w:szCs w:val="28"/>
          <w:lang w:val="ru-RU"/>
        </w:rPr>
        <w:t xml:space="preserve">  </w:t>
      </w:r>
      <m:oMath>
        <m:bar>
          <m:barPr>
            <m:ctrlPr>
              <w:rPr>
                <w:rFonts w:ascii="Cambria Math" w:hAnsi="Cambria Math"/>
                <w:i/>
                <w:sz w:val="28"/>
                <w:szCs w:val="28"/>
              </w:rPr>
            </m:ctrlPr>
          </m:barPr>
          <m:e>
            <m:r>
              <w:rPr>
                <w:rFonts w:ascii="Cambria Math" w:hAnsi="Cambria Math"/>
                <w:sz w:val="28"/>
                <w:szCs w:val="28"/>
              </w:rPr>
              <m:t>a</m:t>
            </m:r>
          </m:e>
        </m:bar>
        <m:r>
          <w:rPr>
            <w:rFonts w:ascii="Cambria Math"/>
            <w:sz w:val="28"/>
            <w:szCs w:val="28"/>
            <w:lang w:val="ru-RU"/>
          </w:rPr>
          <m:t xml:space="preserve"> </m:t>
        </m:r>
        <m:bar>
          <m:barPr>
            <m:ctrlPr>
              <w:rPr>
                <w:rFonts w:ascii="Cambria Math" w:hAnsi="Cambria Math"/>
                <w:i/>
                <w:sz w:val="28"/>
                <w:szCs w:val="28"/>
              </w:rPr>
            </m:ctrlPr>
          </m:barPr>
          <m:e>
            <m:r>
              <w:rPr>
                <w:rFonts w:ascii="Cambria Math" w:hAnsi="Cambria Math"/>
                <w:sz w:val="28"/>
                <w:szCs w:val="28"/>
              </w:rPr>
              <m:t>b</m:t>
            </m:r>
          </m:e>
        </m:bar>
      </m:oMath>
      <w:r w:rsidR="00446E08" w:rsidRPr="001402D9">
        <w:rPr>
          <w:sz w:val="28"/>
          <w:szCs w:val="28"/>
          <w:lang w:val="ru-RU"/>
        </w:rPr>
        <w:t xml:space="preserve"> ); </w:t>
      </w:r>
      <w:r w:rsidR="00446E08" w:rsidRPr="001402D9">
        <w:rPr>
          <w:sz w:val="24"/>
          <w:szCs w:val="24"/>
          <w:lang w:val="ru-RU"/>
        </w:rPr>
        <w:t xml:space="preserve">знак ( </w:t>
      </w:r>
      <m:oMath>
        <m:r>
          <w:rPr>
            <w:rFonts w:ascii="Cambria Math" w:hAnsi="Cambria Math"/>
            <w:sz w:val="16"/>
            <w:szCs w:val="16"/>
            <w:lang w:val="ru-RU"/>
          </w:rPr>
          <m:t>⊗</m:t>
        </m:r>
      </m:oMath>
      <w:r w:rsidR="00446E08" w:rsidRPr="001402D9">
        <w:rPr>
          <w:sz w:val="16"/>
          <w:szCs w:val="16"/>
          <w:lang w:val="ru-RU"/>
        </w:rPr>
        <w:t xml:space="preserve"> </w:t>
      </w:r>
      <w:r w:rsidR="00446E08" w:rsidRPr="001402D9">
        <w:rPr>
          <w:sz w:val="24"/>
          <w:szCs w:val="24"/>
          <w:lang w:val="ru-RU"/>
        </w:rPr>
        <w:t>) (или отсутствие знака)</w:t>
      </w:r>
      <w:bookmarkStart w:id="142" w:name="_Toc311581966"/>
      <w:bookmarkEnd w:id="141"/>
      <w:r w:rsidR="00C618A6">
        <w:rPr>
          <w:sz w:val="24"/>
          <w:szCs w:val="24"/>
          <w:lang w:val="ru-RU"/>
        </w:rPr>
        <w:t xml:space="preserve"> </w:t>
      </w:r>
      <w:r w:rsidR="00446E08" w:rsidRPr="001402D9">
        <w:rPr>
          <w:sz w:val="24"/>
          <w:szCs w:val="24"/>
          <w:lang w:val="ru-RU"/>
        </w:rPr>
        <w:t xml:space="preserve">называется знаком тензорного </w:t>
      </w:r>
      <w:r w:rsidR="00750F9D" w:rsidRPr="001402D9">
        <w:rPr>
          <w:sz w:val="24"/>
          <w:szCs w:val="24"/>
          <w:lang w:val="ru-RU"/>
        </w:rPr>
        <w:t>умножения. Термин «упорядоченная» означает, что</w:t>
      </w:r>
      <w:r w:rsidR="00446E08" w:rsidRPr="001402D9">
        <w:rPr>
          <w:sz w:val="24"/>
          <w:szCs w:val="24"/>
          <w:lang w:val="ru-RU"/>
        </w:rPr>
        <w:t xml:space="preserve"> </w:t>
      </w:r>
      <m:oMath>
        <m:r>
          <w:rPr>
            <w:rFonts w:ascii="Cambria Math"/>
            <w:sz w:val="24"/>
            <w:szCs w:val="24"/>
            <w:lang w:val="ru-RU"/>
          </w:rPr>
          <m:t xml:space="preserve"> </m:t>
        </m:r>
        <m:bar>
          <m:barPr>
            <m:ctrlPr>
              <w:rPr>
                <w:rFonts w:ascii="Cambria Math" w:hAnsi="Cambria Math"/>
                <w:i/>
                <w:sz w:val="24"/>
                <w:szCs w:val="24"/>
              </w:rPr>
            </m:ctrlPr>
          </m:barPr>
          <m:e>
            <m:r>
              <w:rPr>
                <w:rFonts w:ascii="Cambria Math" w:hAnsi="Cambria Math"/>
                <w:sz w:val="24"/>
                <w:szCs w:val="24"/>
              </w:rPr>
              <m:t>a</m:t>
            </m:r>
          </m:e>
        </m:bar>
        <m:r>
          <w:rPr>
            <w:rFonts w:ascii="Cambria Math"/>
            <w:sz w:val="24"/>
            <w:szCs w:val="24"/>
            <w:lang w:val="ru-RU"/>
          </w:rPr>
          <m:t xml:space="preserve"> </m:t>
        </m:r>
        <m:bar>
          <m:barPr>
            <m:ctrlPr>
              <w:rPr>
                <w:rFonts w:ascii="Cambria Math" w:hAnsi="Cambria Math"/>
                <w:i/>
                <w:sz w:val="24"/>
                <w:szCs w:val="24"/>
              </w:rPr>
            </m:ctrlPr>
          </m:barPr>
          <m:e>
            <m:r>
              <w:rPr>
                <w:rFonts w:ascii="Cambria Math" w:hAnsi="Cambria Math"/>
                <w:sz w:val="24"/>
                <w:szCs w:val="24"/>
              </w:rPr>
              <m:t>b</m:t>
            </m:r>
          </m:e>
        </m:bar>
        <m:r>
          <w:rPr>
            <w:rFonts w:ascii="Cambria Math" w:hAnsi="Cambria Math"/>
            <w:sz w:val="24"/>
            <w:szCs w:val="24"/>
            <w:lang w:val="ru-RU"/>
          </w:rPr>
          <m:t>≠</m:t>
        </m:r>
        <m:bar>
          <m:barPr>
            <m:ctrlPr>
              <w:rPr>
                <w:rFonts w:ascii="Cambria Math" w:hAnsi="Cambria Math"/>
                <w:i/>
                <w:sz w:val="24"/>
                <w:szCs w:val="24"/>
              </w:rPr>
            </m:ctrlPr>
          </m:barPr>
          <m:e>
            <m:r>
              <w:rPr>
                <w:rFonts w:ascii="Cambria Math" w:hAnsi="Cambria Math"/>
                <w:sz w:val="24"/>
                <w:szCs w:val="24"/>
              </w:rPr>
              <m:t>b</m:t>
            </m:r>
          </m:e>
        </m:bar>
        <m:r>
          <w:rPr>
            <w:rFonts w:ascii="Cambria Math"/>
            <w:sz w:val="24"/>
            <w:szCs w:val="24"/>
            <w:lang w:val="ru-RU"/>
          </w:rPr>
          <m:t xml:space="preserve"> </m:t>
        </m:r>
        <m:bar>
          <m:barPr>
            <m:ctrlPr>
              <w:rPr>
                <w:rFonts w:ascii="Cambria Math" w:hAnsi="Cambria Math"/>
                <w:i/>
                <w:sz w:val="24"/>
                <w:szCs w:val="24"/>
              </w:rPr>
            </m:ctrlPr>
          </m:barPr>
          <m:e>
            <m:r>
              <w:rPr>
                <w:rFonts w:ascii="Cambria Math" w:hAnsi="Cambria Math"/>
                <w:sz w:val="24"/>
                <w:szCs w:val="24"/>
              </w:rPr>
              <m:t>a</m:t>
            </m:r>
          </m:e>
        </m:bar>
      </m:oMath>
      <w:r w:rsidR="00780E4D" w:rsidRPr="001402D9">
        <w:rPr>
          <w:sz w:val="24"/>
          <w:szCs w:val="24"/>
          <w:lang w:val="ru-RU"/>
        </w:rPr>
        <w:t>.</w:t>
      </w:r>
      <w:bookmarkEnd w:id="142"/>
    </w:p>
    <w:p w:rsidR="0017190D" w:rsidRPr="001402D9" w:rsidRDefault="0017190D" w:rsidP="006655F6">
      <w:pPr>
        <w:pStyle w:val="a3"/>
        <w:rPr>
          <w:sz w:val="24"/>
          <w:szCs w:val="24"/>
          <w:lang w:val="ru-RU"/>
        </w:rPr>
      </w:pPr>
      <w:r w:rsidRPr="001402D9">
        <w:rPr>
          <w:sz w:val="24"/>
          <w:szCs w:val="24"/>
          <w:lang w:val="ru-RU"/>
        </w:rPr>
        <w:t xml:space="preserve"> </w:t>
      </w:r>
      <w:bookmarkStart w:id="143" w:name="_Toc311581967"/>
      <w:r w:rsidRPr="001402D9">
        <w:rPr>
          <w:sz w:val="24"/>
          <w:szCs w:val="24"/>
          <w:lang w:val="ru-RU"/>
        </w:rPr>
        <w:t xml:space="preserve">Тензоры будем обозначать буквами с двойной чертой  </w:t>
      </w:r>
      <m:oMath>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A</m:t>
                </m:r>
              </m:e>
            </m:bar>
          </m:e>
        </m:bar>
      </m:oMath>
      <w:r w:rsidRPr="001402D9">
        <w:rPr>
          <w:sz w:val="24"/>
          <w:szCs w:val="24"/>
          <w:lang w:val="ru-RU"/>
        </w:rPr>
        <w:t xml:space="preserve"> = </w:t>
      </w:r>
      <m:oMath>
        <m:bar>
          <m:barPr>
            <m:ctrlPr>
              <w:rPr>
                <w:rFonts w:ascii="Cambria Math" w:hAnsi="Cambria Math"/>
                <w:i/>
                <w:sz w:val="24"/>
                <w:szCs w:val="24"/>
              </w:rPr>
            </m:ctrlPr>
          </m:barPr>
          <m:e>
            <m:r>
              <w:rPr>
                <w:rFonts w:ascii="Cambria Math" w:hAnsi="Cambria Math"/>
                <w:sz w:val="24"/>
                <w:szCs w:val="24"/>
              </w:rPr>
              <m:t>a</m:t>
            </m:r>
          </m:e>
        </m:bar>
        <m:r>
          <w:rPr>
            <w:rFonts w:ascii="Cambria Math" w:hAnsi="Cambria Math"/>
            <w:sz w:val="24"/>
            <w:szCs w:val="24"/>
            <w:lang w:val="ru-RU"/>
          </w:rPr>
          <m:t>⊗</m:t>
        </m:r>
        <m:bar>
          <m:barPr>
            <m:ctrlPr>
              <w:rPr>
                <w:rFonts w:ascii="Cambria Math" w:hAnsi="Cambria Math"/>
                <w:i/>
                <w:sz w:val="24"/>
                <w:szCs w:val="24"/>
              </w:rPr>
            </m:ctrlPr>
          </m:barPr>
          <m:e>
            <m:r>
              <w:rPr>
                <w:rFonts w:ascii="Cambria Math" w:hAnsi="Cambria Math"/>
                <w:sz w:val="24"/>
                <w:szCs w:val="24"/>
              </w:rPr>
              <m:t>b</m:t>
            </m:r>
          </m:e>
        </m:bar>
        <m:r>
          <w:rPr>
            <w:rFonts w:ascii="Cambria Math" w:hAnsi="Cambria Math"/>
            <w:sz w:val="24"/>
            <w:szCs w:val="24"/>
            <w:lang w:val="ru-RU"/>
          </w:rPr>
          <m:t>≡</m:t>
        </m:r>
        <m:bar>
          <m:barPr>
            <m:ctrlPr>
              <w:rPr>
                <w:rFonts w:ascii="Cambria Math" w:hAnsi="Cambria Math"/>
                <w:i/>
                <w:sz w:val="24"/>
                <w:szCs w:val="24"/>
              </w:rPr>
            </m:ctrlPr>
          </m:barPr>
          <m:e>
            <m:r>
              <w:rPr>
                <w:rFonts w:ascii="Cambria Math" w:hAnsi="Cambria Math"/>
                <w:sz w:val="24"/>
                <w:szCs w:val="24"/>
              </w:rPr>
              <m:t>a</m:t>
            </m:r>
          </m:e>
        </m:bar>
        <m:r>
          <w:rPr>
            <w:rFonts w:ascii="Cambria Math"/>
            <w:sz w:val="24"/>
            <w:szCs w:val="24"/>
            <w:lang w:val="ru-RU"/>
          </w:rPr>
          <m:t xml:space="preserve"> </m:t>
        </m:r>
        <m:bar>
          <m:barPr>
            <m:ctrlPr>
              <w:rPr>
                <w:rFonts w:ascii="Cambria Math" w:hAnsi="Cambria Math"/>
                <w:i/>
                <w:sz w:val="24"/>
                <w:szCs w:val="24"/>
              </w:rPr>
            </m:ctrlPr>
          </m:barPr>
          <m:e>
            <m:r>
              <w:rPr>
                <w:rFonts w:ascii="Cambria Math" w:hAnsi="Cambria Math"/>
                <w:sz w:val="24"/>
                <w:szCs w:val="24"/>
              </w:rPr>
              <m:t>b</m:t>
            </m:r>
          </m:e>
        </m:bar>
      </m:oMath>
      <w:r w:rsidRPr="001402D9">
        <w:rPr>
          <w:sz w:val="24"/>
          <w:szCs w:val="24"/>
          <w:lang w:val="ru-RU"/>
        </w:rPr>
        <w:t>.</w:t>
      </w:r>
      <w:bookmarkEnd w:id="143"/>
    </w:p>
    <w:p w:rsidR="00750F9D" w:rsidRPr="001402D9" w:rsidRDefault="00750F9D" w:rsidP="006655F6">
      <w:pPr>
        <w:pStyle w:val="a3"/>
        <w:rPr>
          <w:sz w:val="24"/>
          <w:szCs w:val="24"/>
          <w:lang w:val="ru-RU"/>
        </w:rPr>
      </w:pPr>
      <w:r w:rsidRPr="001402D9">
        <w:rPr>
          <w:sz w:val="24"/>
          <w:szCs w:val="24"/>
          <w:lang w:val="ru-RU"/>
        </w:rPr>
        <w:t xml:space="preserve">  </w:t>
      </w:r>
      <w:bookmarkStart w:id="144" w:name="_Toc311581968"/>
      <w:r w:rsidRPr="001402D9">
        <w:rPr>
          <w:sz w:val="24"/>
          <w:szCs w:val="24"/>
          <w:lang w:val="ru-RU"/>
        </w:rPr>
        <w:t xml:space="preserve">Далее </w:t>
      </w:r>
      <w:r w:rsidR="004F4C7A" w:rsidRPr="001402D9">
        <w:rPr>
          <w:sz w:val="24"/>
          <w:szCs w:val="24"/>
          <w:lang w:val="ru-RU"/>
        </w:rPr>
        <w:t>знак (</w:t>
      </w:r>
      <m:oMath>
        <m:r>
          <w:rPr>
            <w:rFonts w:ascii="Cambria Math" w:hAnsi="Cambria Math"/>
            <w:sz w:val="16"/>
            <w:szCs w:val="16"/>
            <w:lang w:val="ru-RU"/>
          </w:rPr>
          <m:t>⊗</m:t>
        </m:r>
      </m:oMath>
      <w:r w:rsidR="004F4C7A" w:rsidRPr="001402D9">
        <w:rPr>
          <w:sz w:val="24"/>
          <w:szCs w:val="24"/>
          <w:lang w:val="ru-RU"/>
        </w:rPr>
        <w:t>) мы использовать не будем.</w:t>
      </w:r>
      <w:bookmarkEnd w:id="144"/>
    </w:p>
    <w:p w:rsidR="00D77BA6" w:rsidRPr="001402D9" w:rsidRDefault="00B04977" w:rsidP="006655F6">
      <w:pPr>
        <w:pStyle w:val="a3"/>
        <w:rPr>
          <w:sz w:val="24"/>
          <w:szCs w:val="24"/>
          <w:lang w:val="ru-RU"/>
        </w:rPr>
      </w:pPr>
      <w:r w:rsidRPr="001402D9">
        <w:rPr>
          <w:sz w:val="24"/>
          <w:szCs w:val="24"/>
          <w:lang w:val="ru-RU"/>
        </w:rPr>
        <w:t xml:space="preserve">  </w:t>
      </w:r>
      <w:bookmarkStart w:id="145" w:name="_Toc311581969"/>
      <w:r w:rsidRPr="001402D9">
        <w:rPr>
          <w:sz w:val="24"/>
          <w:szCs w:val="24"/>
          <w:lang w:val="ru-RU"/>
        </w:rPr>
        <w:t>На множестве диад вводятся правила:</w:t>
      </w:r>
      <w:bookmarkEnd w:id="145"/>
    </w:p>
    <w:p w:rsidR="00D77BA6" w:rsidRPr="001402D9" w:rsidRDefault="00B04977" w:rsidP="006655F6">
      <w:pPr>
        <w:pStyle w:val="a3"/>
        <w:rPr>
          <w:sz w:val="24"/>
          <w:szCs w:val="24"/>
          <w:lang w:val="ru-RU"/>
        </w:rPr>
      </w:pPr>
      <w:r w:rsidRPr="001402D9">
        <w:rPr>
          <w:sz w:val="24"/>
          <w:szCs w:val="24"/>
          <w:lang w:val="ru-RU"/>
        </w:rPr>
        <w:t xml:space="preserve">        </w:t>
      </w:r>
      <w:bookmarkStart w:id="146" w:name="_Toc311581970"/>
      <w:r w:rsidRPr="001402D9">
        <w:rPr>
          <w:sz w:val="24"/>
          <w:szCs w:val="24"/>
          <w:lang w:val="ru-RU"/>
        </w:rPr>
        <w:t>1. Распределительный закон по отношению к первому и второму векторам</w:t>
      </w:r>
      <w:r w:rsidR="009C59A7" w:rsidRPr="001402D9">
        <w:rPr>
          <w:sz w:val="24"/>
          <w:szCs w:val="24"/>
          <w:lang w:val="ru-RU"/>
        </w:rPr>
        <w:t>:</w:t>
      </w:r>
      <w:bookmarkEnd w:id="146"/>
    </w:p>
    <w:p w:rsidR="00D77BA6" w:rsidRPr="001402D9" w:rsidRDefault="00B04977" w:rsidP="006655F6">
      <w:pPr>
        <w:pStyle w:val="a3"/>
        <w:rPr>
          <w:sz w:val="24"/>
          <w:szCs w:val="24"/>
        </w:rPr>
      </w:pPr>
      <w:r w:rsidRPr="001402D9">
        <w:rPr>
          <w:sz w:val="24"/>
          <w:szCs w:val="24"/>
          <w:lang w:val="ru-RU"/>
        </w:rPr>
        <w:t xml:space="preserve">                     </w:t>
      </w:r>
      <m:oMath>
        <m:r>
          <w:rPr>
            <w:rFonts w:ascii="Cambria Math"/>
            <w:sz w:val="24"/>
            <w:szCs w:val="24"/>
            <w:lang w:val="ru-RU"/>
          </w:rPr>
          <m:t xml:space="preserve"> </m:t>
        </m:r>
        <w:bookmarkStart w:id="147" w:name="_Toc311581971"/>
        <m:d>
          <m:dPr>
            <m:ctrlPr>
              <w:rPr>
                <w:rFonts w:ascii="Cambria Math" w:hAnsi="Cambria Math"/>
                <w:i/>
                <w:sz w:val="24"/>
                <w:szCs w:val="24"/>
              </w:rPr>
            </m:ctrlPr>
          </m:dPr>
          <m:e>
            <m:r>
              <w:rPr>
                <w:rFonts w:ascii="Cambria Math"/>
                <w:sz w:val="24"/>
                <w:szCs w:val="24"/>
              </w:rPr>
              <m:t xml:space="preserve"> </m:t>
            </m:r>
            <m:bar>
              <m:barPr>
                <m:ctrlPr>
                  <w:rPr>
                    <w:rFonts w:ascii="Cambria Math" w:hAnsi="Cambria Math"/>
                    <w:i/>
                    <w:sz w:val="24"/>
                    <w:szCs w:val="24"/>
                  </w:rPr>
                </m:ctrlPr>
              </m:barPr>
              <m:e>
                <m:r>
                  <w:rPr>
                    <w:rFonts w:ascii="Cambria Math" w:hAnsi="Cambria Math"/>
                    <w:sz w:val="24"/>
                    <w:szCs w:val="24"/>
                  </w:rPr>
                  <m:t>a</m:t>
                </m:r>
              </m:e>
            </m:bar>
            <m:r>
              <w:rPr>
                <w:rFonts w:ascii="Cambria Math"/>
                <w:sz w:val="24"/>
                <w:szCs w:val="24"/>
              </w:rPr>
              <m:t>+</m:t>
            </m:r>
            <m:bar>
              <m:barPr>
                <m:ctrlPr>
                  <w:rPr>
                    <w:rFonts w:ascii="Cambria Math" w:hAnsi="Cambria Math"/>
                    <w:i/>
                    <w:sz w:val="24"/>
                    <w:szCs w:val="24"/>
                  </w:rPr>
                </m:ctrlPr>
              </m:barPr>
              <m:e>
                <m:r>
                  <w:rPr>
                    <w:rFonts w:ascii="Cambria Math" w:hAnsi="Cambria Math"/>
                    <w:sz w:val="24"/>
                    <w:szCs w:val="24"/>
                  </w:rPr>
                  <m:t>b</m:t>
                </m:r>
              </m:e>
            </m:bar>
          </m:e>
        </m:d>
        <m:bar>
          <m:barPr>
            <m:ctrlPr>
              <w:rPr>
                <w:rFonts w:ascii="Cambria Math" w:hAnsi="Cambria Math"/>
                <w:i/>
                <w:sz w:val="24"/>
                <w:szCs w:val="24"/>
              </w:rPr>
            </m:ctrlPr>
          </m:barPr>
          <m:e>
            <m:r>
              <w:rPr>
                <w:rFonts w:ascii="Cambria Math" w:hAnsi="Cambria Math"/>
                <w:sz w:val="24"/>
                <w:szCs w:val="24"/>
              </w:rPr>
              <m:t>c</m:t>
            </m:r>
          </m:e>
        </m:bar>
        <m:r>
          <w:rPr>
            <w:rFonts w:ascii="Cambria Math"/>
            <w:sz w:val="24"/>
            <w:szCs w:val="24"/>
          </w:rPr>
          <m:t>=</m:t>
        </m:r>
        <m:bar>
          <m:barPr>
            <m:ctrlPr>
              <w:rPr>
                <w:rFonts w:ascii="Cambria Math" w:hAnsi="Cambria Math"/>
                <w:i/>
                <w:sz w:val="24"/>
                <w:szCs w:val="24"/>
              </w:rPr>
            </m:ctrlPr>
          </m:barPr>
          <m:e>
            <m:r>
              <w:rPr>
                <w:rFonts w:ascii="Cambria Math" w:hAnsi="Cambria Math"/>
                <w:sz w:val="24"/>
                <w:szCs w:val="24"/>
              </w:rPr>
              <m:t>a</m:t>
            </m:r>
          </m:e>
        </m:bar>
        <m:r>
          <w:rPr>
            <w:rFonts w:ascii="Cambria Math"/>
            <w:sz w:val="24"/>
            <w:szCs w:val="24"/>
          </w:rPr>
          <m:t xml:space="preserve"> </m:t>
        </m:r>
        <m:bar>
          <m:barPr>
            <m:ctrlPr>
              <w:rPr>
                <w:rFonts w:ascii="Cambria Math" w:hAnsi="Cambria Math"/>
                <w:i/>
                <w:sz w:val="24"/>
                <w:szCs w:val="24"/>
              </w:rPr>
            </m:ctrlPr>
          </m:barPr>
          <m:e>
            <m:r>
              <w:rPr>
                <w:rFonts w:ascii="Cambria Math" w:hAnsi="Cambria Math"/>
                <w:sz w:val="24"/>
                <w:szCs w:val="24"/>
              </w:rPr>
              <m:t>c</m:t>
            </m:r>
          </m:e>
        </m:bar>
        <m:r>
          <w:rPr>
            <w:rFonts w:ascii="Cambria Math"/>
            <w:sz w:val="24"/>
            <w:szCs w:val="24"/>
          </w:rPr>
          <m:t>+</m:t>
        </m:r>
        <m:bar>
          <m:barPr>
            <m:ctrlPr>
              <w:rPr>
                <w:rFonts w:ascii="Cambria Math" w:hAnsi="Cambria Math"/>
                <w:i/>
                <w:sz w:val="24"/>
                <w:szCs w:val="24"/>
              </w:rPr>
            </m:ctrlPr>
          </m:barPr>
          <m:e>
            <m:r>
              <w:rPr>
                <w:rFonts w:ascii="Cambria Math" w:hAnsi="Cambria Math"/>
                <w:sz w:val="24"/>
                <w:szCs w:val="24"/>
              </w:rPr>
              <m:t>b</m:t>
            </m:r>
          </m:e>
        </m:bar>
        <m:r>
          <w:rPr>
            <w:rFonts w:ascii="Cambria Math"/>
            <w:sz w:val="24"/>
            <w:szCs w:val="24"/>
          </w:rPr>
          <m:t xml:space="preserve"> </m:t>
        </m:r>
        <m:bar>
          <m:barPr>
            <m:ctrlPr>
              <w:rPr>
                <w:rFonts w:ascii="Cambria Math" w:hAnsi="Cambria Math"/>
                <w:i/>
                <w:sz w:val="24"/>
                <w:szCs w:val="24"/>
              </w:rPr>
            </m:ctrlPr>
          </m:barPr>
          <m:e>
            <m:r>
              <w:rPr>
                <w:rFonts w:ascii="Cambria Math" w:hAnsi="Cambria Math"/>
                <w:sz w:val="24"/>
                <w:szCs w:val="24"/>
              </w:rPr>
              <m:t>c</m:t>
            </m:r>
          </m:e>
        </m:bar>
        <m:r>
          <w:rPr>
            <w:rFonts w:ascii="Cambria Math"/>
            <w:sz w:val="24"/>
            <w:szCs w:val="24"/>
          </w:rPr>
          <m:t xml:space="preserve"> ,  </m:t>
        </m:r>
        <m:bar>
          <m:barPr>
            <m:ctrlPr>
              <w:rPr>
                <w:rFonts w:ascii="Cambria Math" w:hAnsi="Cambria Math"/>
                <w:i/>
                <w:sz w:val="24"/>
                <w:szCs w:val="24"/>
              </w:rPr>
            </m:ctrlPr>
          </m:barPr>
          <m:e>
            <m:r>
              <w:rPr>
                <w:rFonts w:ascii="Cambria Math" w:hAnsi="Cambria Math"/>
                <w:sz w:val="24"/>
                <w:szCs w:val="24"/>
              </w:rPr>
              <m:t>a</m:t>
            </m:r>
          </m:e>
        </m:bar>
        <m:r>
          <w:rPr>
            <w:rFonts w:ascii="Cambria Math"/>
            <w:sz w:val="24"/>
            <w:szCs w:val="24"/>
          </w:rPr>
          <m:t xml:space="preserve"> </m:t>
        </m:r>
        <m:d>
          <m:dPr>
            <m:ctrlPr>
              <w:rPr>
                <w:rFonts w:ascii="Cambria Math" w:hAnsi="Cambria Math"/>
                <w:i/>
                <w:sz w:val="24"/>
                <w:szCs w:val="24"/>
              </w:rPr>
            </m:ctrlPr>
          </m:dPr>
          <m:e>
            <m:bar>
              <m:barPr>
                <m:ctrlPr>
                  <w:rPr>
                    <w:rFonts w:ascii="Cambria Math" w:hAnsi="Cambria Math"/>
                    <w:i/>
                    <w:sz w:val="24"/>
                    <w:szCs w:val="24"/>
                  </w:rPr>
                </m:ctrlPr>
              </m:barPr>
              <m:e>
                <m:r>
                  <w:rPr>
                    <w:rFonts w:ascii="Cambria Math" w:hAnsi="Cambria Math"/>
                    <w:sz w:val="24"/>
                    <w:szCs w:val="24"/>
                  </w:rPr>
                  <m:t>b</m:t>
                </m:r>
              </m:e>
            </m:bar>
            <m:r>
              <w:rPr>
                <w:rFonts w:ascii="Cambria Math"/>
                <w:sz w:val="24"/>
                <w:szCs w:val="24"/>
              </w:rPr>
              <m:t>+</m:t>
            </m:r>
            <m:bar>
              <m:barPr>
                <m:ctrlPr>
                  <w:rPr>
                    <w:rFonts w:ascii="Cambria Math" w:hAnsi="Cambria Math"/>
                    <w:i/>
                    <w:sz w:val="24"/>
                    <w:szCs w:val="24"/>
                  </w:rPr>
                </m:ctrlPr>
              </m:barPr>
              <m:e>
                <m:r>
                  <w:rPr>
                    <w:rFonts w:ascii="Cambria Math" w:hAnsi="Cambria Math"/>
                    <w:sz w:val="24"/>
                    <w:szCs w:val="24"/>
                  </w:rPr>
                  <m:t>c</m:t>
                </m:r>
              </m:e>
            </m:bar>
            <m:r>
              <w:rPr>
                <w:rFonts w:ascii="Cambria Math"/>
                <w:sz w:val="24"/>
                <w:szCs w:val="24"/>
              </w:rPr>
              <m:t xml:space="preserve"> </m:t>
            </m:r>
          </m:e>
        </m:d>
        <m:r>
          <w:rPr>
            <w:rFonts w:ascii="Cambria Math"/>
            <w:sz w:val="24"/>
            <w:szCs w:val="24"/>
          </w:rPr>
          <m:t>=</m:t>
        </m:r>
        <m:bar>
          <m:barPr>
            <m:ctrlPr>
              <w:rPr>
                <w:rFonts w:ascii="Cambria Math" w:hAnsi="Cambria Math"/>
                <w:i/>
                <w:sz w:val="24"/>
                <w:szCs w:val="24"/>
              </w:rPr>
            </m:ctrlPr>
          </m:barPr>
          <m:e>
            <m:r>
              <w:rPr>
                <w:rFonts w:ascii="Cambria Math" w:hAnsi="Cambria Math"/>
                <w:sz w:val="24"/>
                <w:szCs w:val="24"/>
              </w:rPr>
              <m:t>a</m:t>
            </m:r>
          </m:e>
        </m:bar>
        <m:r>
          <w:rPr>
            <w:rFonts w:ascii="Cambria Math"/>
            <w:sz w:val="24"/>
            <w:szCs w:val="24"/>
          </w:rPr>
          <m:t xml:space="preserve"> </m:t>
        </m:r>
        <m:bar>
          <m:barPr>
            <m:ctrlPr>
              <w:rPr>
                <w:rFonts w:ascii="Cambria Math" w:hAnsi="Cambria Math"/>
                <w:i/>
                <w:sz w:val="24"/>
                <w:szCs w:val="24"/>
              </w:rPr>
            </m:ctrlPr>
          </m:barPr>
          <m:e>
            <m:r>
              <w:rPr>
                <w:rFonts w:ascii="Cambria Math" w:hAnsi="Cambria Math"/>
                <w:sz w:val="24"/>
                <w:szCs w:val="24"/>
              </w:rPr>
              <m:t>b</m:t>
            </m:r>
          </m:e>
        </m:bar>
        <m:r>
          <w:rPr>
            <w:rFonts w:ascii="Cambria Math"/>
            <w:sz w:val="24"/>
            <w:szCs w:val="24"/>
          </w:rPr>
          <m:t>+</m:t>
        </m:r>
        <m:bar>
          <m:barPr>
            <m:ctrlPr>
              <w:rPr>
                <w:rFonts w:ascii="Cambria Math" w:hAnsi="Cambria Math"/>
                <w:i/>
                <w:sz w:val="24"/>
                <w:szCs w:val="24"/>
              </w:rPr>
            </m:ctrlPr>
          </m:barPr>
          <m:e>
            <m:r>
              <w:rPr>
                <w:rFonts w:ascii="Cambria Math" w:hAnsi="Cambria Math"/>
                <w:sz w:val="24"/>
                <w:szCs w:val="24"/>
              </w:rPr>
              <m:t>a</m:t>
            </m:r>
          </m:e>
        </m:bar>
        <m:r>
          <w:rPr>
            <w:rFonts w:ascii="Cambria Math"/>
            <w:sz w:val="24"/>
            <w:szCs w:val="24"/>
          </w:rPr>
          <m:t xml:space="preserve"> </m:t>
        </m:r>
        <m:bar>
          <m:barPr>
            <m:ctrlPr>
              <w:rPr>
                <w:rFonts w:ascii="Cambria Math" w:hAnsi="Cambria Math"/>
                <w:i/>
                <w:sz w:val="24"/>
                <w:szCs w:val="24"/>
              </w:rPr>
            </m:ctrlPr>
          </m:barPr>
          <m:e>
            <m:r>
              <w:rPr>
                <w:rFonts w:ascii="Cambria Math" w:hAnsi="Cambria Math"/>
                <w:sz w:val="24"/>
                <w:szCs w:val="24"/>
              </w:rPr>
              <m:t>c</m:t>
            </m:r>
          </m:e>
        </m:bar>
        <w:bookmarkEnd w:id="147"/>
      </m:oMath>
    </w:p>
    <w:p w:rsidR="00D77BA6" w:rsidRPr="001402D9" w:rsidRDefault="00944762" w:rsidP="006655F6">
      <w:pPr>
        <w:pStyle w:val="a3"/>
        <w:rPr>
          <w:sz w:val="24"/>
          <w:szCs w:val="24"/>
          <w:lang w:val="ru-RU"/>
        </w:rPr>
      </w:pPr>
      <w:r w:rsidRPr="001402D9">
        <w:rPr>
          <w:sz w:val="24"/>
          <w:szCs w:val="24"/>
          <w:lang w:val="ru-RU"/>
        </w:rPr>
        <w:t xml:space="preserve">      </w:t>
      </w:r>
      <w:bookmarkStart w:id="148" w:name="_Toc311581972"/>
      <w:r w:rsidRPr="001402D9">
        <w:rPr>
          <w:sz w:val="24"/>
          <w:szCs w:val="24"/>
          <w:lang w:val="ru-RU"/>
        </w:rPr>
        <w:t>2.</w:t>
      </w:r>
      <w:r w:rsidR="00452704" w:rsidRPr="001402D9">
        <w:rPr>
          <w:sz w:val="24"/>
          <w:szCs w:val="24"/>
          <w:lang w:val="ru-RU"/>
        </w:rPr>
        <w:t>Сочетательный закон по отношению к скалярному множителю</w:t>
      </w:r>
      <w:r w:rsidR="009C59A7" w:rsidRPr="001402D9">
        <w:rPr>
          <w:sz w:val="24"/>
          <w:szCs w:val="24"/>
          <w:lang w:val="ru-RU"/>
        </w:rPr>
        <w:t>:</w:t>
      </w:r>
      <m:oMath>
        <m:r>
          <w:rPr>
            <w:rFonts w:ascii="Cambria Math"/>
            <w:sz w:val="24"/>
            <w:szCs w:val="24"/>
            <w:lang w:val="ru-RU"/>
          </w:rPr>
          <m:t xml:space="preserve"> </m:t>
        </m:r>
        <m:r>
          <w:rPr>
            <w:rFonts w:ascii="Cambria Math" w:hAnsi="Cambria Math"/>
            <w:sz w:val="24"/>
            <w:szCs w:val="24"/>
          </w:rPr>
          <m:t>γ</m:t>
        </m:r>
        <m:bar>
          <m:barPr>
            <m:ctrlPr>
              <w:rPr>
                <w:rFonts w:ascii="Cambria Math" w:hAnsi="Cambria Math"/>
                <w:i/>
                <w:sz w:val="24"/>
                <w:szCs w:val="24"/>
              </w:rPr>
            </m:ctrlPr>
          </m:barPr>
          <m:e>
            <m:r>
              <w:rPr>
                <w:rFonts w:ascii="Cambria Math" w:hAnsi="Cambria Math"/>
                <w:sz w:val="24"/>
                <w:szCs w:val="24"/>
              </w:rPr>
              <m:t>a</m:t>
            </m:r>
          </m:e>
        </m:bar>
        <m:r>
          <w:rPr>
            <w:rFonts w:ascii="Cambria Math"/>
            <w:sz w:val="24"/>
            <w:szCs w:val="24"/>
            <w:lang w:val="ru-RU"/>
          </w:rPr>
          <m:t xml:space="preserve"> </m:t>
        </m:r>
        <m:bar>
          <m:barPr>
            <m:ctrlPr>
              <w:rPr>
                <w:rFonts w:ascii="Cambria Math" w:hAnsi="Cambria Math"/>
                <w:i/>
                <w:sz w:val="24"/>
                <w:szCs w:val="24"/>
              </w:rPr>
            </m:ctrlPr>
          </m:barPr>
          <m:e>
            <m:r>
              <w:rPr>
                <w:rFonts w:ascii="Cambria Math" w:hAnsi="Cambria Math"/>
                <w:sz w:val="24"/>
                <w:szCs w:val="24"/>
              </w:rPr>
              <m:t>b</m:t>
            </m:r>
          </m:e>
        </m:bar>
        <m:r>
          <w:rPr>
            <w:rFonts w:ascii="Cambria Math"/>
            <w:sz w:val="24"/>
            <w:szCs w:val="24"/>
            <w:lang w:val="ru-RU"/>
          </w:rPr>
          <m:t>=</m:t>
        </m:r>
        <m:d>
          <m:dPr>
            <m:ctrlPr>
              <w:rPr>
                <w:rFonts w:ascii="Cambria Math" w:hAnsi="Cambria Math"/>
                <w:i/>
                <w:sz w:val="24"/>
                <w:szCs w:val="24"/>
              </w:rPr>
            </m:ctrlPr>
          </m:dPr>
          <m:e>
            <m:r>
              <w:rPr>
                <w:rFonts w:ascii="Cambria Math" w:hAnsi="Cambria Math"/>
                <w:sz w:val="24"/>
                <w:szCs w:val="24"/>
              </w:rPr>
              <m:t>γ</m:t>
            </m:r>
            <m:bar>
              <m:barPr>
                <m:ctrlPr>
                  <w:rPr>
                    <w:rFonts w:ascii="Cambria Math" w:hAnsi="Cambria Math"/>
                    <w:i/>
                    <w:sz w:val="24"/>
                    <w:szCs w:val="24"/>
                  </w:rPr>
                </m:ctrlPr>
              </m:barPr>
              <m:e>
                <m:r>
                  <w:rPr>
                    <w:rFonts w:ascii="Cambria Math" w:hAnsi="Cambria Math"/>
                    <w:sz w:val="24"/>
                    <w:szCs w:val="24"/>
                  </w:rPr>
                  <m:t>a</m:t>
                </m:r>
              </m:e>
            </m:bar>
          </m:e>
        </m:d>
        <m:bar>
          <m:barPr>
            <m:ctrlPr>
              <w:rPr>
                <w:rFonts w:ascii="Cambria Math" w:hAnsi="Cambria Math"/>
                <w:i/>
                <w:sz w:val="24"/>
                <w:szCs w:val="24"/>
              </w:rPr>
            </m:ctrlPr>
          </m:barPr>
          <m:e>
            <m:r>
              <w:rPr>
                <w:rFonts w:ascii="Cambria Math" w:hAnsi="Cambria Math"/>
                <w:sz w:val="24"/>
                <w:szCs w:val="24"/>
              </w:rPr>
              <m:t>b</m:t>
            </m:r>
          </m:e>
        </m:bar>
        <m:r>
          <w:rPr>
            <w:rFonts w:ascii="Cambria Math"/>
            <w:sz w:val="24"/>
            <w:szCs w:val="24"/>
            <w:lang w:val="ru-RU"/>
          </w:rPr>
          <m:t>=</m:t>
        </m:r>
        <m:bar>
          <m:barPr>
            <m:ctrlPr>
              <w:rPr>
                <w:rFonts w:ascii="Cambria Math" w:hAnsi="Cambria Math"/>
                <w:i/>
                <w:sz w:val="24"/>
                <w:szCs w:val="24"/>
              </w:rPr>
            </m:ctrlPr>
          </m:barPr>
          <m:e>
            <m:r>
              <w:rPr>
                <w:rFonts w:ascii="Cambria Math" w:hAnsi="Cambria Math"/>
                <w:sz w:val="24"/>
                <w:szCs w:val="24"/>
              </w:rPr>
              <m:t>a</m:t>
            </m:r>
          </m:e>
        </m:bar>
        <m:r>
          <w:rPr>
            <w:rFonts w:ascii="Cambria Math"/>
            <w:sz w:val="24"/>
            <w:szCs w:val="24"/>
            <w:lang w:val="ru-RU"/>
          </w:rPr>
          <m:t xml:space="preserve"> (</m:t>
        </m:r>
        <m:r>
          <w:rPr>
            <w:rFonts w:ascii="Cambria Math" w:hAnsi="Cambria Math"/>
            <w:sz w:val="24"/>
            <w:szCs w:val="24"/>
          </w:rPr>
          <m:t>γ</m:t>
        </m:r>
        <m:r>
          <w:rPr>
            <w:rFonts w:ascii="Cambria Math"/>
            <w:sz w:val="24"/>
            <w:szCs w:val="24"/>
            <w:lang w:val="ru-RU"/>
          </w:rPr>
          <m:t xml:space="preserve"> </m:t>
        </m:r>
        <m:bar>
          <m:barPr>
            <m:ctrlPr>
              <w:rPr>
                <w:rFonts w:ascii="Cambria Math" w:hAnsi="Cambria Math"/>
                <w:i/>
                <w:sz w:val="24"/>
                <w:szCs w:val="24"/>
              </w:rPr>
            </m:ctrlPr>
          </m:barPr>
          <m:e>
            <m:r>
              <w:rPr>
                <w:rFonts w:ascii="Cambria Math" w:hAnsi="Cambria Math"/>
                <w:sz w:val="24"/>
                <w:szCs w:val="24"/>
              </w:rPr>
              <m:t>b</m:t>
            </m:r>
          </m:e>
        </m:bar>
        <m:r>
          <w:rPr>
            <w:rFonts w:ascii="Cambria Math"/>
            <w:sz w:val="24"/>
            <w:szCs w:val="24"/>
            <w:lang w:val="ru-RU"/>
          </w:rPr>
          <m:t>)</m:t>
        </m:r>
        <w:bookmarkEnd w:id="148"/>
      </m:oMath>
    </w:p>
    <w:p w:rsidR="00D77BA6" w:rsidRPr="001402D9" w:rsidRDefault="00452704" w:rsidP="006655F6">
      <w:pPr>
        <w:pStyle w:val="a3"/>
        <w:rPr>
          <w:sz w:val="24"/>
          <w:szCs w:val="24"/>
          <w:lang w:val="ru-RU"/>
        </w:rPr>
      </w:pPr>
      <w:r w:rsidRPr="001402D9">
        <w:rPr>
          <w:sz w:val="24"/>
          <w:szCs w:val="24"/>
          <w:lang w:val="ru-RU"/>
        </w:rPr>
        <w:t xml:space="preserve">      </w:t>
      </w:r>
      <w:bookmarkStart w:id="149" w:name="_Toc311581973"/>
      <w:r w:rsidRPr="001402D9">
        <w:rPr>
          <w:sz w:val="24"/>
          <w:szCs w:val="24"/>
          <w:lang w:val="ru-RU"/>
        </w:rPr>
        <w:t>3. Распределительный закон по отношению к скалярному множителю</w:t>
      </w:r>
      <w:r w:rsidR="009C59A7" w:rsidRPr="001402D9">
        <w:rPr>
          <w:sz w:val="24"/>
          <w:szCs w:val="24"/>
          <w:lang w:val="ru-RU"/>
        </w:rPr>
        <w:t>:</w:t>
      </w:r>
      <w:bookmarkEnd w:id="149"/>
      <w:r w:rsidRPr="001402D9">
        <w:rPr>
          <w:sz w:val="24"/>
          <w:szCs w:val="24"/>
          <w:lang w:val="ru-RU"/>
        </w:rPr>
        <w:t xml:space="preserve"> </w:t>
      </w:r>
    </w:p>
    <w:p w:rsidR="00D77BA6" w:rsidRPr="001402D9" w:rsidRDefault="00780E4D" w:rsidP="006655F6">
      <w:pPr>
        <w:pStyle w:val="a3"/>
        <w:rPr>
          <w:sz w:val="24"/>
          <w:szCs w:val="24"/>
        </w:rPr>
      </w:pPr>
      <w:r w:rsidRPr="001402D9">
        <w:rPr>
          <w:sz w:val="24"/>
          <w:szCs w:val="24"/>
          <w:lang w:val="ru-RU"/>
        </w:rPr>
        <w:t xml:space="preserve">                        </w:t>
      </w:r>
      <m:oMath>
        <w:bookmarkStart w:id="150" w:name="_Toc311581974"/>
        <m:d>
          <m:dPr>
            <m:ctrlPr>
              <w:rPr>
                <w:rFonts w:ascii="Cambria Math" w:hAnsi="Cambria Math"/>
                <w:i/>
                <w:sz w:val="24"/>
                <w:szCs w:val="24"/>
              </w:rPr>
            </m:ctrlPr>
          </m:dPr>
          <m:e>
            <m:r>
              <w:rPr>
                <w:rFonts w:ascii="Cambria Math" w:hAnsi="Cambria Math"/>
                <w:sz w:val="24"/>
                <w:szCs w:val="24"/>
              </w:rPr>
              <m:t>γ</m:t>
            </m:r>
            <m:r>
              <w:rPr>
                <w:rFonts w:ascii="Cambria Math"/>
                <w:sz w:val="24"/>
                <w:szCs w:val="24"/>
              </w:rPr>
              <m:t>+</m:t>
            </m:r>
            <m:r>
              <w:rPr>
                <w:rFonts w:ascii="Cambria Math" w:hAnsi="Cambria Math"/>
                <w:sz w:val="24"/>
                <w:szCs w:val="24"/>
              </w:rPr>
              <m:t>δ</m:t>
            </m:r>
          </m:e>
        </m:d>
        <m:bar>
          <m:barPr>
            <m:ctrlPr>
              <w:rPr>
                <w:rFonts w:ascii="Cambria Math" w:hAnsi="Cambria Math"/>
                <w:i/>
                <w:sz w:val="24"/>
                <w:szCs w:val="24"/>
              </w:rPr>
            </m:ctrlPr>
          </m:barPr>
          <m:e>
            <m:r>
              <w:rPr>
                <w:rFonts w:ascii="Cambria Math" w:hAnsi="Cambria Math"/>
                <w:sz w:val="24"/>
                <w:szCs w:val="24"/>
              </w:rPr>
              <m:t>a</m:t>
            </m:r>
          </m:e>
        </m:bar>
        <m:r>
          <w:rPr>
            <w:rFonts w:ascii="Cambria Math"/>
            <w:sz w:val="24"/>
            <w:szCs w:val="24"/>
          </w:rPr>
          <m:t xml:space="preserve"> </m:t>
        </m:r>
        <m:bar>
          <m:barPr>
            <m:ctrlPr>
              <w:rPr>
                <w:rFonts w:ascii="Cambria Math" w:hAnsi="Cambria Math"/>
                <w:i/>
                <w:sz w:val="24"/>
                <w:szCs w:val="24"/>
              </w:rPr>
            </m:ctrlPr>
          </m:barPr>
          <m:e>
            <m:r>
              <w:rPr>
                <w:rFonts w:ascii="Cambria Math" w:hAnsi="Cambria Math"/>
                <w:sz w:val="24"/>
                <w:szCs w:val="24"/>
              </w:rPr>
              <m:t>b</m:t>
            </m:r>
          </m:e>
        </m:bar>
        <m:r>
          <w:rPr>
            <w:rFonts w:ascii="Cambria Math"/>
            <w:sz w:val="24"/>
            <w:szCs w:val="24"/>
          </w:rPr>
          <m:t xml:space="preserve">= </m:t>
        </m:r>
        <m:r>
          <w:rPr>
            <w:rFonts w:ascii="Cambria Math" w:hAnsi="Cambria Math"/>
            <w:sz w:val="24"/>
            <w:szCs w:val="24"/>
          </w:rPr>
          <m:t>γ</m:t>
        </m:r>
        <m:bar>
          <m:barPr>
            <m:ctrlPr>
              <w:rPr>
                <w:rFonts w:ascii="Cambria Math" w:hAnsi="Cambria Math"/>
                <w:i/>
                <w:sz w:val="24"/>
                <w:szCs w:val="24"/>
              </w:rPr>
            </m:ctrlPr>
          </m:barPr>
          <m:e>
            <m:r>
              <w:rPr>
                <w:rFonts w:ascii="Cambria Math" w:hAnsi="Cambria Math"/>
                <w:sz w:val="24"/>
                <w:szCs w:val="24"/>
              </w:rPr>
              <m:t>a</m:t>
            </m:r>
          </m:e>
        </m:bar>
        <m:r>
          <w:rPr>
            <w:rFonts w:ascii="Cambria Math"/>
            <w:sz w:val="24"/>
            <w:szCs w:val="24"/>
          </w:rPr>
          <m:t xml:space="preserve"> </m:t>
        </m:r>
        <m:bar>
          <m:barPr>
            <m:ctrlPr>
              <w:rPr>
                <w:rFonts w:ascii="Cambria Math" w:hAnsi="Cambria Math"/>
                <w:i/>
                <w:sz w:val="24"/>
                <w:szCs w:val="24"/>
              </w:rPr>
            </m:ctrlPr>
          </m:barPr>
          <m:e>
            <m:r>
              <w:rPr>
                <w:rFonts w:ascii="Cambria Math" w:hAnsi="Cambria Math"/>
                <w:sz w:val="24"/>
                <w:szCs w:val="24"/>
              </w:rPr>
              <m:t>b</m:t>
            </m:r>
          </m:e>
        </m:bar>
        <m:r>
          <w:rPr>
            <w:rFonts w:ascii="Cambria Math"/>
            <w:sz w:val="24"/>
            <w:szCs w:val="24"/>
          </w:rPr>
          <m:t>+</m:t>
        </m:r>
        <m:r>
          <w:rPr>
            <w:rFonts w:ascii="Cambria Math" w:hAnsi="Cambria Math"/>
            <w:sz w:val="24"/>
            <w:szCs w:val="24"/>
          </w:rPr>
          <m:t>δ</m:t>
        </m:r>
        <m:bar>
          <m:barPr>
            <m:ctrlPr>
              <w:rPr>
                <w:rFonts w:ascii="Cambria Math" w:hAnsi="Cambria Math"/>
                <w:i/>
                <w:sz w:val="24"/>
                <w:szCs w:val="24"/>
              </w:rPr>
            </m:ctrlPr>
          </m:barPr>
          <m:e>
            <m:r>
              <w:rPr>
                <w:rFonts w:ascii="Cambria Math" w:hAnsi="Cambria Math"/>
                <w:sz w:val="24"/>
                <w:szCs w:val="24"/>
              </w:rPr>
              <m:t>a</m:t>
            </m:r>
          </m:e>
        </m:bar>
        <m:r>
          <w:rPr>
            <w:rFonts w:ascii="Cambria Math"/>
            <w:sz w:val="24"/>
            <w:szCs w:val="24"/>
          </w:rPr>
          <m:t xml:space="preserve"> </m:t>
        </m:r>
        <m:bar>
          <m:barPr>
            <m:ctrlPr>
              <w:rPr>
                <w:rFonts w:ascii="Cambria Math" w:hAnsi="Cambria Math"/>
                <w:i/>
                <w:sz w:val="24"/>
                <w:szCs w:val="24"/>
              </w:rPr>
            </m:ctrlPr>
          </m:barPr>
          <m:e>
            <m:r>
              <w:rPr>
                <w:rFonts w:ascii="Cambria Math" w:hAnsi="Cambria Math"/>
                <w:sz w:val="24"/>
                <w:szCs w:val="24"/>
              </w:rPr>
              <m:t>b</m:t>
            </m:r>
          </m:e>
        </m:bar>
        <w:bookmarkEnd w:id="150"/>
      </m:oMath>
    </w:p>
    <w:p w:rsidR="00D77BA6" w:rsidRPr="001402D9" w:rsidRDefault="00780E4D" w:rsidP="006655F6">
      <w:pPr>
        <w:pStyle w:val="a3"/>
        <w:rPr>
          <w:sz w:val="24"/>
          <w:szCs w:val="24"/>
          <w:lang w:val="ru-RU"/>
        </w:rPr>
      </w:pPr>
      <w:r w:rsidRPr="001402D9">
        <w:rPr>
          <w:sz w:val="24"/>
          <w:szCs w:val="24"/>
          <w:lang w:val="ru-RU"/>
        </w:rPr>
        <w:t xml:space="preserve">     </w:t>
      </w:r>
      <w:bookmarkStart w:id="151" w:name="_Toc311581975"/>
      <w:r w:rsidRPr="001402D9">
        <w:rPr>
          <w:sz w:val="24"/>
          <w:szCs w:val="24"/>
          <w:lang w:val="ru-RU"/>
        </w:rPr>
        <w:t>4.Существование нулевой диады</w:t>
      </w:r>
      <w:r w:rsidR="009C59A7" w:rsidRPr="001402D9">
        <w:rPr>
          <w:sz w:val="24"/>
          <w:szCs w:val="24"/>
          <w:lang w:val="ru-RU"/>
        </w:rPr>
        <w:t xml:space="preserve">:   </w:t>
      </w:r>
      <w:r w:rsidR="00201BA5" w:rsidRPr="001402D9">
        <w:rPr>
          <w:sz w:val="24"/>
          <w:szCs w:val="24"/>
          <w:lang w:val="ru-RU"/>
        </w:rPr>
        <w:t xml:space="preserve">    </w:t>
      </w:r>
      <m:oMath>
        <m:r>
          <w:rPr>
            <w:rFonts w:ascii="Cambria Math"/>
            <w:sz w:val="24"/>
            <w:szCs w:val="24"/>
            <w:lang w:val="ru-RU"/>
          </w:rPr>
          <m:t>0</m:t>
        </m:r>
        <m:r>
          <w:rPr>
            <w:rFonts w:ascii="Cambria Math" w:hAnsi="Cambria Math"/>
            <w:sz w:val="24"/>
            <w:szCs w:val="24"/>
            <w:lang w:val="ru-RU"/>
          </w:rPr>
          <m:t>∙</m:t>
        </m:r>
        <m:d>
          <m:dPr>
            <m:ctrlPr>
              <w:rPr>
                <w:rFonts w:ascii="Cambria Math" w:hAnsi="Cambria Math"/>
                <w:i/>
                <w:sz w:val="24"/>
                <w:szCs w:val="24"/>
              </w:rPr>
            </m:ctrlPr>
          </m:dPr>
          <m:e>
            <m:bar>
              <m:barPr>
                <m:ctrlPr>
                  <w:rPr>
                    <w:rFonts w:ascii="Cambria Math" w:hAnsi="Cambria Math"/>
                    <w:i/>
                    <w:sz w:val="24"/>
                    <w:szCs w:val="24"/>
                  </w:rPr>
                </m:ctrlPr>
              </m:barPr>
              <m:e>
                <m:r>
                  <w:rPr>
                    <w:rFonts w:ascii="Cambria Math" w:hAnsi="Cambria Math"/>
                    <w:sz w:val="24"/>
                    <w:szCs w:val="24"/>
                  </w:rPr>
                  <m:t>a</m:t>
                </m:r>
              </m:e>
            </m:bar>
            <m:r>
              <w:rPr>
                <w:rFonts w:ascii="Cambria Math"/>
                <w:sz w:val="24"/>
                <w:szCs w:val="24"/>
                <w:lang w:val="ru-RU"/>
              </w:rPr>
              <m:t xml:space="preserve"> </m:t>
            </m:r>
            <m:bar>
              <m:barPr>
                <m:ctrlPr>
                  <w:rPr>
                    <w:rFonts w:ascii="Cambria Math" w:hAnsi="Cambria Math"/>
                    <w:i/>
                    <w:sz w:val="24"/>
                    <w:szCs w:val="24"/>
                  </w:rPr>
                </m:ctrlPr>
              </m:barPr>
              <m:e>
                <m:r>
                  <w:rPr>
                    <w:rFonts w:ascii="Cambria Math" w:hAnsi="Cambria Math"/>
                    <w:sz w:val="24"/>
                    <w:szCs w:val="24"/>
                  </w:rPr>
                  <m:t>b</m:t>
                </m:r>
              </m:e>
            </m:bar>
          </m:e>
        </m:d>
        <m:r>
          <w:rPr>
            <w:rFonts w:ascii="Cambria Math"/>
            <w:sz w:val="24"/>
            <w:szCs w:val="24"/>
            <w:lang w:val="ru-RU"/>
          </w:rPr>
          <m:t>=</m:t>
        </m:r>
        <m:d>
          <m:dPr>
            <m:ctrlPr>
              <w:rPr>
                <w:rFonts w:ascii="Cambria Math" w:hAnsi="Cambria Math"/>
                <w:i/>
                <w:sz w:val="24"/>
                <w:szCs w:val="24"/>
              </w:rPr>
            </m:ctrlPr>
          </m:dPr>
          <m:e>
            <m:r>
              <w:rPr>
                <w:rFonts w:ascii="Cambria Math"/>
                <w:sz w:val="24"/>
                <w:szCs w:val="24"/>
                <w:lang w:val="ru-RU"/>
              </w:rPr>
              <m:t>0</m:t>
            </m:r>
            <m:r>
              <w:rPr>
                <w:rFonts w:ascii="Cambria Math" w:hAnsi="Cambria Math"/>
                <w:sz w:val="24"/>
                <w:szCs w:val="24"/>
                <w:lang w:val="ru-RU"/>
              </w:rPr>
              <m:t>∙</m:t>
            </m:r>
            <m:bar>
              <m:barPr>
                <m:ctrlPr>
                  <w:rPr>
                    <w:rFonts w:ascii="Cambria Math" w:hAnsi="Cambria Math"/>
                    <w:i/>
                    <w:sz w:val="24"/>
                    <w:szCs w:val="24"/>
                  </w:rPr>
                </m:ctrlPr>
              </m:barPr>
              <m:e>
                <m:r>
                  <w:rPr>
                    <w:rFonts w:ascii="Cambria Math" w:hAnsi="Cambria Math"/>
                    <w:sz w:val="24"/>
                    <w:szCs w:val="24"/>
                  </w:rPr>
                  <m:t>a</m:t>
                </m:r>
              </m:e>
            </m:bar>
          </m:e>
        </m:d>
        <m:bar>
          <m:barPr>
            <m:ctrlPr>
              <w:rPr>
                <w:rFonts w:ascii="Cambria Math" w:hAnsi="Cambria Math"/>
                <w:i/>
                <w:sz w:val="24"/>
                <w:szCs w:val="24"/>
              </w:rPr>
            </m:ctrlPr>
          </m:barPr>
          <m:e>
            <m:r>
              <w:rPr>
                <w:rFonts w:ascii="Cambria Math" w:hAnsi="Cambria Math"/>
                <w:sz w:val="24"/>
                <w:szCs w:val="24"/>
              </w:rPr>
              <m:t>b</m:t>
            </m:r>
          </m:e>
        </m:bar>
        <m:r>
          <w:rPr>
            <w:rFonts w:ascii="Cambria Math"/>
            <w:sz w:val="24"/>
            <w:szCs w:val="24"/>
            <w:lang w:val="ru-RU"/>
          </w:rPr>
          <m:t>=</m:t>
        </m:r>
        <m:bar>
          <m:barPr>
            <m:ctrlPr>
              <w:rPr>
                <w:rFonts w:ascii="Cambria Math" w:hAnsi="Cambria Math"/>
                <w:i/>
                <w:sz w:val="24"/>
                <w:szCs w:val="24"/>
              </w:rPr>
            </m:ctrlPr>
          </m:barPr>
          <m:e>
            <m:r>
              <w:rPr>
                <w:rFonts w:ascii="Cambria Math" w:hAnsi="Cambria Math"/>
                <w:sz w:val="24"/>
                <w:szCs w:val="24"/>
              </w:rPr>
              <m:t>a</m:t>
            </m:r>
          </m:e>
        </m:bar>
        <m:d>
          <m:dPr>
            <m:ctrlPr>
              <w:rPr>
                <w:rFonts w:ascii="Cambria Math" w:hAnsi="Cambria Math"/>
                <w:i/>
                <w:sz w:val="24"/>
                <w:szCs w:val="24"/>
              </w:rPr>
            </m:ctrlPr>
          </m:dPr>
          <m:e>
            <m:r>
              <w:rPr>
                <w:rFonts w:ascii="Cambria Math"/>
                <w:sz w:val="24"/>
                <w:szCs w:val="24"/>
                <w:lang w:val="ru-RU"/>
              </w:rPr>
              <m:t>0</m:t>
            </m:r>
            <m:r>
              <w:rPr>
                <w:rFonts w:ascii="Cambria Math" w:hAnsi="Cambria Math"/>
                <w:sz w:val="24"/>
                <w:szCs w:val="24"/>
                <w:lang w:val="ru-RU"/>
              </w:rPr>
              <m:t>∙</m:t>
            </m:r>
            <m:bar>
              <m:barPr>
                <m:ctrlPr>
                  <w:rPr>
                    <w:rFonts w:ascii="Cambria Math" w:hAnsi="Cambria Math"/>
                    <w:i/>
                    <w:sz w:val="24"/>
                    <w:szCs w:val="24"/>
                  </w:rPr>
                </m:ctrlPr>
              </m:barPr>
              <m:e>
                <m:r>
                  <w:rPr>
                    <w:rFonts w:ascii="Cambria Math" w:hAnsi="Cambria Math"/>
                    <w:sz w:val="24"/>
                    <w:szCs w:val="24"/>
                  </w:rPr>
                  <m:t>b</m:t>
                </m:r>
              </m:e>
            </m:bar>
          </m:e>
        </m:d>
        <m:r>
          <w:rPr>
            <w:rFonts w:ascii="Cambria Math"/>
            <w:sz w:val="24"/>
            <w:szCs w:val="24"/>
            <w:lang w:val="ru-RU"/>
          </w:rPr>
          <m:t>=</m:t>
        </m:r>
        <m:bar>
          <m:barPr>
            <m:ctrlPr>
              <w:rPr>
                <w:rFonts w:ascii="Cambria Math" w:hAnsi="Cambria Math"/>
                <w:i/>
                <w:sz w:val="24"/>
                <w:szCs w:val="24"/>
              </w:rPr>
            </m:ctrlPr>
          </m:barPr>
          <m:e>
            <m:bar>
              <m:barPr>
                <m:ctrlPr>
                  <w:rPr>
                    <w:rFonts w:ascii="Cambria Math" w:hAnsi="Cambria Math"/>
                    <w:i/>
                    <w:sz w:val="24"/>
                    <w:szCs w:val="24"/>
                  </w:rPr>
                </m:ctrlPr>
              </m:barPr>
              <m:e>
                <m:r>
                  <w:rPr>
                    <w:rFonts w:ascii="Cambria Math"/>
                    <w:sz w:val="24"/>
                    <w:szCs w:val="24"/>
                    <w:lang w:val="ru-RU"/>
                  </w:rPr>
                  <m:t>0</m:t>
                </m:r>
              </m:e>
            </m:bar>
          </m:e>
        </m:bar>
        <w:bookmarkEnd w:id="151"/>
      </m:oMath>
    </w:p>
    <w:p w:rsidR="00D77BA6" w:rsidRPr="001402D9" w:rsidRDefault="009C59A7" w:rsidP="006655F6">
      <w:pPr>
        <w:pStyle w:val="a3"/>
        <w:rPr>
          <w:sz w:val="24"/>
          <w:szCs w:val="24"/>
          <w:lang w:val="ru-RU"/>
        </w:rPr>
      </w:pPr>
      <w:r w:rsidRPr="001402D9">
        <w:rPr>
          <w:sz w:val="24"/>
          <w:szCs w:val="24"/>
          <w:lang w:val="ru-RU"/>
        </w:rPr>
        <w:t xml:space="preserve"> </w:t>
      </w:r>
      <w:r w:rsidR="00BF27D5" w:rsidRPr="001402D9">
        <w:rPr>
          <w:sz w:val="24"/>
          <w:szCs w:val="24"/>
          <w:lang w:val="ru-RU"/>
        </w:rPr>
        <w:t xml:space="preserve"> </w:t>
      </w:r>
      <w:r w:rsidR="003E2D15" w:rsidRPr="001402D9">
        <w:rPr>
          <w:sz w:val="24"/>
          <w:szCs w:val="24"/>
          <w:lang w:val="ru-RU"/>
        </w:rPr>
        <w:t xml:space="preserve">   </w:t>
      </w:r>
      <w:bookmarkStart w:id="152" w:name="_Toc311581976"/>
      <w:r w:rsidR="003E2D15" w:rsidRPr="001402D9">
        <w:rPr>
          <w:sz w:val="24"/>
          <w:szCs w:val="24"/>
          <w:lang w:val="ru-RU"/>
        </w:rPr>
        <w:t xml:space="preserve">5.    </w:t>
      </w:r>
      <w:r w:rsidR="00BF27D5" w:rsidRPr="001402D9">
        <w:rPr>
          <w:sz w:val="24"/>
          <w:szCs w:val="24"/>
          <w:lang w:val="ru-RU"/>
        </w:rPr>
        <w:t xml:space="preserve"> Под суммой двух и более диад будем понимать неупорядоченную совокупность</w:t>
      </w:r>
      <w:bookmarkEnd w:id="152"/>
    </w:p>
    <w:p w:rsidR="00D77BA6" w:rsidRPr="001402D9" w:rsidRDefault="00BF27D5" w:rsidP="006655F6">
      <w:pPr>
        <w:pStyle w:val="a3"/>
        <w:rPr>
          <w:sz w:val="24"/>
          <w:szCs w:val="24"/>
          <w:lang w:val="ru-RU"/>
        </w:rPr>
      </w:pPr>
      <w:r w:rsidRPr="001402D9">
        <w:rPr>
          <w:sz w:val="24"/>
          <w:szCs w:val="24"/>
          <w:lang w:val="ru-RU"/>
        </w:rPr>
        <w:t xml:space="preserve">                      </w:t>
      </w:r>
      <m:oMath>
        <w:bookmarkStart w:id="153" w:name="_Toc311581977"/>
        <m:bar>
          <m:barPr>
            <m:ctrlPr>
              <w:rPr>
                <w:rFonts w:ascii="Cambria Math" w:hAnsi="Cambria Math"/>
                <w:i/>
                <w:sz w:val="24"/>
                <w:szCs w:val="24"/>
              </w:rPr>
            </m:ctrlPr>
          </m:barPr>
          <m:e>
            <m:r>
              <w:rPr>
                <w:rFonts w:ascii="Cambria Math" w:hAnsi="Cambria Math"/>
                <w:sz w:val="24"/>
                <w:szCs w:val="24"/>
              </w:rPr>
              <m:t>a</m:t>
            </m:r>
          </m:e>
        </m:bar>
        <m:r>
          <w:rPr>
            <w:rFonts w:ascii="Cambria Math"/>
            <w:sz w:val="24"/>
            <w:szCs w:val="24"/>
            <w:lang w:val="ru-RU"/>
          </w:rPr>
          <m:t xml:space="preserve"> </m:t>
        </m:r>
        <m:bar>
          <m:barPr>
            <m:ctrlPr>
              <w:rPr>
                <w:rFonts w:ascii="Cambria Math" w:hAnsi="Cambria Math"/>
                <w:i/>
                <w:sz w:val="24"/>
                <w:szCs w:val="24"/>
              </w:rPr>
            </m:ctrlPr>
          </m:barPr>
          <m:e>
            <m:r>
              <w:rPr>
                <w:rFonts w:ascii="Cambria Math" w:hAnsi="Cambria Math"/>
                <w:sz w:val="24"/>
                <w:szCs w:val="24"/>
              </w:rPr>
              <m:t>b</m:t>
            </m:r>
          </m:e>
        </m:bar>
        <m:r>
          <w:rPr>
            <w:rFonts w:ascii="Cambria Math"/>
            <w:sz w:val="24"/>
            <w:szCs w:val="24"/>
            <w:lang w:val="ru-RU"/>
          </w:rPr>
          <m:t>+</m:t>
        </m:r>
        <m:bar>
          <m:barPr>
            <m:ctrlPr>
              <w:rPr>
                <w:rFonts w:ascii="Cambria Math" w:hAnsi="Cambria Math"/>
                <w:i/>
                <w:sz w:val="24"/>
                <w:szCs w:val="24"/>
              </w:rPr>
            </m:ctrlPr>
          </m:barPr>
          <m:e>
            <m:r>
              <w:rPr>
                <w:rFonts w:ascii="Cambria Math" w:hAnsi="Cambria Math"/>
                <w:sz w:val="24"/>
                <w:szCs w:val="24"/>
              </w:rPr>
              <m:t>c</m:t>
            </m:r>
          </m:e>
        </m:bar>
        <m:r>
          <w:rPr>
            <w:rFonts w:ascii="Cambria Math"/>
            <w:sz w:val="24"/>
            <w:szCs w:val="24"/>
            <w:lang w:val="ru-RU"/>
          </w:rPr>
          <m:t xml:space="preserve"> </m:t>
        </m:r>
        <m:bar>
          <m:barPr>
            <m:ctrlPr>
              <w:rPr>
                <w:rFonts w:ascii="Cambria Math" w:hAnsi="Cambria Math"/>
                <w:i/>
                <w:sz w:val="24"/>
                <w:szCs w:val="24"/>
              </w:rPr>
            </m:ctrlPr>
          </m:barPr>
          <m:e>
            <m:r>
              <w:rPr>
                <w:rFonts w:ascii="Cambria Math" w:hAnsi="Cambria Math"/>
                <w:sz w:val="24"/>
                <w:szCs w:val="24"/>
              </w:rPr>
              <m:t>d</m:t>
            </m:r>
          </m:e>
        </m:bar>
        <m:r>
          <w:rPr>
            <w:rFonts w:ascii="Cambria Math"/>
            <w:sz w:val="24"/>
            <w:szCs w:val="24"/>
            <w:lang w:val="ru-RU"/>
          </w:rPr>
          <m:t>+</m:t>
        </m:r>
        <m:r>
          <w:rPr>
            <w:rFonts w:ascii="Cambria Math" w:hAnsi="Cambria Math"/>
            <w:sz w:val="24"/>
            <w:szCs w:val="24"/>
            <w:lang w:val="ru-RU"/>
          </w:rPr>
          <m:t>…</m:t>
        </m:r>
        <m:r>
          <w:rPr>
            <w:rFonts w:ascii="Cambria Math"/>
            <w:sz w:val="24"/>
            <w:szCs w:val="24"/>
            <w:lang w:val="ru-RU"/>
          </w:rPr>
          <m:t>+</m:t>
        </m:r>
        <m:bar>
          <m:barPr>
            <m:ctrlPr>
              <w:rPr>
                <w:rFonts w:ascii="Cambria Math" w:hAnsi="Cambria Math"/>
                <w:i/>
                <w:sz w:val="24"/>
                <w:szCs w:val="24"/>
              </w:rPr>
            </m:ctrlPr>
          </m:barPr>
          <m:e>
            <m:r>
              <w:rPr>
                <w:rFonts w:ascii="Cambria Math" w:hAnsi="Cambria Math"/>
                <w:sz w:val="24"/>
                <w:szCs w:val="24"/>
              </w:rPr>
              <m:t>p</m:t>
            </m:r>
          </m:e>
        </m:bar>
        <m:r>
          <w:rPr>
            <w:rFonts w:ascii="Cambria Math"/>
            <w:sz w:val="24"/>
            <w:szCs w:val="24"/>
            <w:lang w:val="ru-RU"/>
          </w:rPr>
          <m:t xml:space="preserve"> </m:t>
        </m:r>
        <m:bar>
          <m:barPr>
            <m:ctrlPr>
              <w:rPr>
                <w:rFonts w:ascii="Cambria Math" w:hAnsi="Cambria Math"/>
                <w:i/>
                <w:sz w:val="24"/>
                <w:szCs w:val="24"/>
              </w:rPr>
            </m:ctrlPr>
          </m:barPr>
          <m:e>
            <m:r>
              <w:rPr>
                <w:rFonts w:ascii="Cambria Math" w:hAnsi="Cambria Math"/>
                <w:sz w:val="24"/>
                <w:szCs w:val="24"/>
              </w:rPr>
              <m:t>q</m:t>
            </m:r>
          </m:e>
        </m:bar>
        <w:bookmarkEnd w:id="153"/>
      </m:oMath>
    </w:p>
    <w:p w:rsidR="00A91333" w:rsidRPr="001402D9" w:rsidRDefault="00BF27D5" w:rsidP="006655F6">
      <w:pPr>
        <w:pStyle w:val="a3"/>
        <w:rPr>
          <w:sz w:val="24"/>
          <w:szCs w:val="24"/>
          <w:lang w:val="ru-RU"/>
        </w:rPr>
      </w:pPr>
      <w:r w:rsidRPr="001402D9">
        <w:rPr>
          <w:sz w:val="24"/>
          <w:szCs w:val="24"/>
          <w:lang w:val="ru-RU"/>
        </w:rPr>
        <w:t xml:space="preserve"> </w:t>
      </w:r>
      <w:bookmarkStart w:id="154" w:name="_Toc311581978"/>
      <w:r w:rsidR="00C618A6">
        <w:rPr>
          <w:sz w:val="24"/>
          <w:szCs w:val="24"/>
          <w:lang w:val="ru-RU"/>
        </w:rPr>
        <w:t xml:space="preserve">    </w:t>
      </w:r>
      <w:r w:rsidRPr="001402D9">
        <w:rPr>
          <w:sz w:val="24"/>
          <w:szCs w:val="24"/>
          <w:lang w:val="ru-RU"/>
        </w:rPr>
        <w:t xml:space="preserve">Рассматривая сумму двух диад </w:t>
      </w:r>
      <m:oMath>
        <m:bar>
          <m:barPr>
            <m:ctrlPr>
              <w:rPr>
                <w:rFonts w:ascii="Cambria Math" w:hAnsi="Cambria Math"/>
                <w:i/>
                <w:sz w:val="24"/>
                <w:szCs w:val="24"/>
              </w:rPr>
            </m:ctrlPr>
          </m:barPr>
          <m:e>
            <m:r>
              <w:rPr>
                <w:rFonts w:ascii="Cambria Math" w:hAnsi="Cambria Math"/>
                <w:sz w:val="24"/>
                <w:szCs w:val="24"/>
              </w:rPr>
              <m:t>a</m:t>
            </m:r>
          </m:e>
        </m:bar>
        <m:r>
          <w:rPr>
            <w:rFonts w:ascii="Cambria Math"/>
            <w:sz w:val="24"/>
            <w:szCs w:val="24"/>
            <w:lang w:val="ru-RU"/>
          </w:rPr>
          <m:t xml:space="preserve"> </m:t>
        </m:r>
        <m:bar>
          <m:barPr>
            <m:ctrlPr>
              <w:rPr>
                <w:rFonts w:ascii="Cambria Math" w:hAnsi="Cambria Math"/>
                <w:i/>
                <w:sz w:val="24"/>
                <w:szCs w:val="24"/>
              </w:rPr>
            </m:ctrlPr>
          </m:barPr>
          <m:e>
            <m:r>
              <w:rPr>
                <w:rFonts w:ascii="Cambria Math" w:hAnsi="Cambria Math"/>
                <w:sz w:val="24"/>
                <w:szCs w:val="24"/>
              </w:rPr>
              <m:t>b</m:t>
            </m:r>
          </m:e>
        </m:bar>
        <m:r>
          <w:rPr>
            <w:rFonts w:ascii="Cambria Math"/>
            <w:sz w:val="24"/>
            <w:szCs w:val="24"/>
            <w:lang w:val="ru-RU"/>
          </w:rPr>
          <m:t>+</m:t>
        </m:r>
        <m:bar>
          <m:barPr>
            <m:ctrlPr>
              <w:rPr>
                <w:rFonts w:ascii="Cambria Math" w:hAnsi="Cambria Math"/>
                <w:i/>
                <w:sz w:val="24"/>
                <w:szCs w:val="24"/>
              </w:rPr>
            </m:ctrlPr>
          </m:barPr>
          <m:e>
            <m:r>
              <w:rPr>
                <w:rFonts w:ascii="Cambria Math" w:hAnsi="Cambria Math"/>
                <w:sz w:val="24"/>
                <w:szCs w:val="24"/>
              </w:rPr>
              <m:t>c</m:t>
            </m:r>
          </m:e>
        </m:bar>
        <m:r>
          <w:rPr>
            <w:rFonts w:ascii="Cambria Math"/>
            <w:sz w:val="24"/>
            <w:szCs w:val="24"/>
            <w:lang w:val="ru-RU"/>
          </w:rPr>
          <m:t xml:space="preserve"> </m:t>
        </m:r>
        <m:bar>
          <m:barPr>
            <m:ctrlPr>
              <w:rPr>
                <w:rFonts w:ascii="Cambria Math" w:hAnsi="Cambria Math"/>
                <w:i/>
                <w:sz w:val="24"/>
                <w:szCs w:val="24"/>
              </w:rPr>
            </m:ctrlPr>
          </m:barPr>
          <m:e>
            <m:r>
              <w:rPr>
                <w:rFonts w:ascii="Cambria Math" w:hAnsi="Cambria Math"/>
                <w:sz w:val="24"/>
                <w:szCs w:val="24"/>
              </w:rPr>
              <m:t>d</m:t>
            </m:r>
          </m:e>
        </m:bar>
      </m:oMath>
      <w:r w:rsidRPr="001402D9">
        <w:rPr>
          <w:sz w:val="24"/>
          <w:szCs w:val="24"/>
          <w:lang w:val="ru-RU"/>
        </w:rPr>
        <w:t>,</w:t>
      </w:r>
      <w:r w:rsidR="00F03E8F" w:rsidRPr="001402D9">
        <w:rPr>
          <w:sz w:val="24"/>
          <w:szCs w:val="24"/>
          <w:lang w:val="ru-RU"/>
        </w:rPr>
        <w:t xml:space="preserve"> </w:t>
      </w:r>
      <w:r w:rsidRPr="001402D9">
        <w:rPr>
          <w:sz w:val="24"/>
          <w:szCs w:val="24"/>
          <w:lang w:val="ru-RU"/>
        </w:rPr>
        <w:t>видим, что она не может быть записана в виде</w:t>
      </w:r>
      <w:bookmarkStart w:id="155" w:name="_Toc311581979"/>
      <w:bookmarkEnd w:id="154"/>
      <w:r w:rsidR="00C618A6">
        <w:rPr>
          <w:sz w:val="24"/>
          <w:szCs w:val="24"/>
          <w:lang w:val="ru-RU"/>
        </w:rPr>
        <w:t xml:space="preserve"> </w:t>
      </w:r>
      <w:r w:rsidRPr="001402D9">
        <w:rPr>
          <w:sz w:val="24"/>
          <w:szCs w:val="24"/>
          <w:lang w:val="ru-RU"/>
        </w:rPr>
        <w:t>одной диады, за исключением случаев,</w:t>
      </w:r>
      <w:r w:rsidR="00E21414" w:rsidRPr="001402D9">
        <w:rPr>
          <w:sz w:val="24"/>
          <w:szCs w:val="24"/>
          <w:lang w:val="ru-RU"/>
        </w:rPr>
        <w:t xml:space="preserve"> сводящимся к законам (1),(3).</w:t>
      </w:r>
      <w:r w:rsidR="003E2D15" w:rsidRPr="001402D9">
        <w:rPr>
          <w:sz w:val="24"/>
          <w:szCs w:val="24"/>
          <w:lang w:val="ru-RU"/>
        </w:rPr>
        <w:t xml:space="preserve"> Аналогично, нельзя</w:t>
      </w:r>
      <w:bookmarkStart w:id="156" w:name="_Toc311581980"/>
      <w:bookmarkEnd w:id="155"/>
      <w:r w:rsidR="00C618A6">
        <w:rPr>
          <w:sz w:val="24"/>
          <w:szCs w:val="24"/>
          <w:lang w:val="ru-RU"/>
        </w:rPr>
        <w:t xml:space="preserve"> </w:t>
      </w:r>
      <w:r w:rsidR="003E2D15" w:rsidRPr="001402D9">
        <w:rPr>
          <w:sz w:val="24"/>
          <w:szCs w:val="24"/>
          <w:lang w:val="ru-RU"/>
        </w:rPr>
        <w:t>св</w:t>
      </w:r>
      <w:r w:rsidR="003E2D15" w:rsidRPr="001402D9">
        <w:rPr>
          <w:sz w:val="24"/>
          <w:szCs w:val="24"/>
          <w:lang w:val="ru-RU"/>
        </w:rPr>
        <w:t>е</w:t>
      </w:r>
      <w:r w:rsidR="003E2D15" w:rsidRPr="001402D9">
        <w:rPr>
          <w:sz w:val="24"/>
          <w:szCs w:val="24"/>
          <w:lang w:val="ru-RU"/>
        </w:rPr>
        <w:t>сти к одной диаде и сумму б</w:t>
      </w:r>
      <m:oMath>
        <m:acc>
          <m:accPr>
            <m:chr m:val="́"/>
            <m:ctrlPr>
              <w:rPr>
                <w:rFonts w:ascii="Cambria Math" w:hAnsi="Cambria Math"/>
                <w:i/>
                <w:sz w:val="24"/>
                <w:szCs w:val="24"/>
              </w:rPr>
            </m:ctrlPr>
          </m:accPr>
          <m:e>
            <m:r>
              <w:rPr>
                <w:rFonts w:ascii="Cambria Math" w:hAnsi="Cambria Math"/>
                <w:sz w:val="24"/>
                <w:szCs w:val="24"/>
                <w:lang w:val="ru-RU"/>
              </w:rPr>
              <m:t>о</m:t>
            </m:r>
          </m:e>
        </m:acc>
      </m:oMath>
      <w:r w:rsidR="003E2D15" w:rsidRPr="001402D9">
        <w:rPr>
          <w:sz w:val="24"/>
          <w:szCs w:val="24"/>
          <w:lang w:val="ru-RU"/>
        </w:rPr>
        <w:t>льшего числа диад, то есть правила (1)-(5) выводят нас за</w:t>
      </w:r>
      <w:bookmarkStart w:id="157" w:name="_Toc311581981"/>
      <w:bookmarkEnd w:id="156"/>
      <w:r w:rsidR="00C618A6">
        <w:rPr>
          <w:sz w:val="24"/>
          <w:szCs w:val="24"/>
          <w:lang w:val="ru-RU"/>
        </w:rPr>
        <w:t xml:space="preserve"> </w:t>
      </w:r>
      <w:r w:rsidR="003E2D15" w:rsidRPr="001402D9">
        <w:rPr>
          <w:sz w:val="24"/>
          <w:szCs w:val="24"/>
          <w:lang w:val="ru-RU"/>
        </w:rPr>
        <w:t>пред</w:t>
      </w:r>
      <w:r w:rsidR="003E2D15" w:rsidRPr="001402D9">
        <w:rPr>
          <w:sz w:val="24"/>
          <w:szCs w:val="24"/>
          <w:lang w:val="ru-RU"/>
        </w:rPr>
        <w:t>е</w:t>
      </w:r>
      <w:r w:rsidR="003E2D15" w:rsidRPr="001402D9">
        <w:rPr>
          <w:sz w:val="24"/>
          <w:szCs w:val="24"/>
          <w:lang w:val="ru-RU"/>
        </w:rPr>
        <w:t xml:space="preserve">лы </w:t>
      </w:r>
      <w:r w:rsidR="009025DA" w:rsidRPr="001402D9">
        <w:rPr>
          <w:sz w:val="24"/>
          <w:szCs w:val="24"/>
          <w:lang w:val="ru-RU"/>
        </w:rPr>
        <w:t>множества диад (множество незамкнутое). Нетрудно убедиться, что минимальной</w:t>
      </w:r>
      <w:bookmarkStart w:id="158" w:name="_Toc311581982"/>
      <w:bookmarkEnd w:id="157"/>
      <w:r w:rsidR="00C618A6">
        <w:rPr>
          <w:sz w:val="24"/>
          <w:szCs w:val="24"/>
          <w:lang w:val="ru-RU"/>
        </w:rPr>
        <w:t xml:space="preserve"> </w:t>
      </w:r>
      <w:r w:rsidR="009025DA" w:rsidRPr="001402D9">
        <w:rPr>
          <w:sz w:val="24"/>
          <w:szCs w:val="24"/>
          <w:lang w:val="ru-RU"/>
        </w:rPr>
        <w:t>неу</w:t>
      </w:r>
      <w:r w:rsidR="009025DA" w:rsidRPr="001402D9">
        <w:rPr>
          <w:sz w:val="24"/>
          <w:szCs w:val="24"/>
          <w:lang w:val="ru-RU"/>
        </w:rPr>
        <w:t>п</w:t>
      </w:r>
      <w:r w:rsidR="009025DA" w:rsidRPr="001402D9">
        <w:rPr>
          <w:sz w:val="24"/>
          <w:szCs w:val="24"/>
          <w:lang w:val="ru-RU"/>
        </w:rPr>
        <w:t>рощаемой в общем случае совокупностью, к которой может быть приведена сумма</w:t>
      </w:r>
      <w:bookmarkEnd w:id="158"/>
      <w:r w:rsidR="009025DA" w:rsidRPr="001402D9">
        <w:rPr>
          <w:sz w:val="24"/>
          <w:szCs w:val="24"/>
          <w:lang w:val="ru-RU"/>
        </w:rPr>
        <w:t xml:space="preserve"> </w:t>
      </w:r>
      <w:bookmarkStart w:id="159" w:name="_Toc311581983"/>
      <w:r w:rsidR="009025DA" w:rsidRPr="001402D9">
        <w:rPr>
          <w:sz w:val="24"/>
          <w:szCs w:val="24"/>
          <w:lang w:val="ru-RU"/>
        </w:rPr>
        <w:t>любого числа диад, является сумма трех диад.</w:t>
      </w:r>
      <w:r w:rsidR="00B7227D" w:rsidRPr="001402D9">
        <w:rPr>
          <w:sz w:val="24"/>
          <w:szCs w:val="24"/>
          <w:lang w:val="ru-RU"/>
        </w:rPr>
        <w:t xml:space="preserve"> Действительно, сумма четырех,</w:t>
      </w:r>
      <w:r w:rsidR="00F95C8A" w:rsidRPr="001402D9">
        <w:rPr>
          <w:sz w:val="24"/>
          <w:szCs w:val="24"/>
          <w:lang w:val="ru-RU"/>
        </w:rPr>
        <w:t xml:space="preserve"> </w:t>
      </w:r>
      <w:r w:rsidR="00B7227D" w:rsidRPr="001402D9">
        <w:rPr>
          <w:sz w:val="24"/>
          <w:szCs w:val="24"/>
          <w:lang w:val="ru-RU"/>
        </w:rPr>
        <w:t>например,</w:t>
      </w:r>
      <w:bookmarkEnd w:id="159"/>
      <w:r w:rsidR="00B7227D" w:rsidRPr="001402D9">
        <w:rPr>
          <w:sz w:val="24"/>
          <w:szCs w:val="24"/>
          <w:lang w:val="ru-RU"/>
        </w:rPr>
        <w:t xml:space="preserve"> </w:t>
      </w:r>
      <w:bookmarkStart w:id="160" w:name="_Toc311581984"/>
      <w:r w:rsidR="00B7227D" w:rsidRPr="001402D9">
        <w:rPr>
          <w:sz w:val="24"/>
          <w:szCs w:val="24"/>
          <w:lang w:val="ru-RU"/>
        </w:rPr>
        <w:t>диад в силу линейной зависимости</w:t>
      </w:r>
      <w:r w:rsidR="00FF4031" w:rsidRPr="001402D9">
        <w:rPr>
          <w:sz w:val="24"/>
          <w:szCs w:val="24"/>
          <w:lang w:val="ru-RU"/>
        </w:rPr>
        <w:t xml:space="preserve"> в трехмерном пространстве</w:t>
      </w:r>
      <w:r w:rsidR="00B7227D" w:rsidRPr="001402D9">
        <w:rPr>
          <w:sz w:val="24"/>
          <w:szCs w:val="24"/>
          <w:lang w:val="ru-RU"/>
        </w:rPr>
        <w:t xml:space="preserve"> четырех и более векторов</w:t>
      </w:r>
      <w:bookmarkEnd w:id="160"/>
      <w:r w:rsidR="00A91333" w:rsidRPr="001402D9">
        <w:rPr>
          <w:sz w:val="24"/>
          <w:szCs w:val="24"/>
          <w:lang w:val="ru-RU"/>
        </w:rPr>
        <w:t xml:space="preserve"> </w:t>
      </w:r>
      <w:bookmarkStart w:id="161" w:name="_Toc311581985"/>
      <w:r w:rsidR="001F2AAD" w:rsidRPr="001402D9">
        <w:rPr>
          <w:sz w:val="24"/>
          <w:szCs w:val="24"/>
          <w:lang w:val="ru-RU"/>
        </w:rPr>
        <w:t>записывается в виде суммы трех диад:</w:t>
      </w:r>
      <w:bookmarkEnd w:id="161"/>
    </w:p>
    <w:p w:rsidR="00B7227D" w:rsidRPr="001402D9" w:rsidRDefault="00893B92" w:rsidP="006655F6">
      <w:pPr>
        <w:pStyle w:val="a3"/>
        <w:rPr>
          <w:sz w:val="24"/>
          <w:szCs w:val="24"/>
          <w:lang w:val="ru-RU"/>
        </w:rPr>
      </w:pPr>
      <w:r w:rsidRPr="001402D9">
        <w:rPr>
          <w:sz w:val="24"/>
          <w:szCs w:val="24"/>
          <w:lang w:val="ru-RU"/>
        </w:rPr>
        <w:t xml:space="preserve"> </w:t>
      </w:r>
      <m:oMath>
        <m:r>
          <m:rPr>
            <m:sty m:val="p"/>
          </m:rPr>
          <w:rPr>
            <w:rFonts w:ascii="Cambria Math"/>
            <w:sz w:val="24"/>
            <w:szCs w:val="24"/>
            <w:lang w:val="ru-RU"/>
          </w:rPr>
          <m:t xml:space="preserve"> </m:t>
        </m:r>
        <w:bookmarkStart w:id="162" w:name="_Toc311581986"/>
        <m:bar>
          <m:barPr>
            <m:ctrlPr>
              <w:rPr>
                <w:rFonts w:ascii="Cambria Math" w:hAnsi="Cambria Math"/>
                <w:i/>
                <w:sz w:val="24"/>
                <w:szCs w:val="24"/>
              </w:rPr>
            </m:ctrlPr>
          </m:barPr>
          <m:e>
            <m:r>
              <w:rPr>
                <w:rFonts w:ascii="Cambria Math" w:hAnsi="Cambria Math"/>
                <w:sz w:val="24"/>
                <w:szCs w:val="24"/>
              </w:rPr>
              <m:t>a</m:t>
            </m:r>
          </m:e>
        </m:bar>
        <m:r>
          <w:rPr>
            <w:rFonts w:ascii="Cambria Math"/>
            <w:sz w:val="24"/>
            <w:szCs w:val="24"/>
            <w:lang w:val="ru-RU"/>
          </w:rPr>
          <m:t xml:space="preserve"> </m:t>
        </m:r>
        <m:bar>
          <m:barPr>
            <m:ctrlPr>
              <w:rPr>
                <w:rFonts w:ascii="Cambria Math" w:hAnsi="Cambria Math"/>
                <w:i/>
                <w:sz w:val="24"/>
                <w:szCs w:val="24"/>
              </w:rPr>
            </m:ctrlPr>
          </m:barPr>
          <m:e>
            <m:r>
              <w:rPr>
                <w:rFonts w:ascii="Cambria Math" w:hAnsi="Cambria Math"/>
                <w:sz w:val="24"/>
                <w:szCs w:val="24"/>
              </w:rPr>
              <m:t>b</m:t>
            </m:r>
          </m:e>
        </m:bar>
        <m:r>
          <w:rPr>
            <w:rFonts w:ascii="Cambria Math"/>
            <w:sz w:val="24"/>
            <w:szCs w:val="24"/>
            <w:lang w:val="ru-RU"/>
          </w:rPr>
          <m:t>+</m:t>
        </m:r>
        <m:bar>
          <m:barPr>
            <m:ctrlPr>
              <w:rPr>
                <w:rFonts w:ascii="Cambria Math" w:hAnsi="Cambria Math"/>
                <w:i/>
                <w:sz w:val="24"/>
                <w:szCs w:val="24"/>
              </w:rPr>
            </m:ctrlPr>
          </m:barPr>
          <m:e>
            <m:r>
              <w:rPr>
                <w:rFonts w:ascii="Cambria Math" w:hAnsi="Cambria Math"/>
                <w:sz w:val="24"/>
                <w:szCs w:val="24"/>
              </w:rPr>
              <m:t>c</m:t>
            </m:r>
          </m:e>
        </m:bar>
        <m:r>
          <w:rPr>
            <w:rFonts w:ascii="Cambria Math"/>
            <w:sz w:val="24"/>
            <w:szCs w:val="24"/>
            <w:lang w:val="ru-RU"/>
          </w:rPr>
          <m:t xml:space="preserve"> </m:t>
        </m:r>
        <m:bar>
          <m:barPr>
            <m:ctrlPr>
              <w:rPr>
                <w:rFonts w:ascii="Cambria Math" w:hAnsi="Cambria Math"/>
                <w:i/>
                <w:sz w:val="24"/>
                <w:szCs w:val="24"/>
              </w:rPr>
            </m:ctrlPr>
          </m:barPr>
          <m:e>
            <m:r>
              <w:rPr>
                <w:rFonts w:ascii="Cambria Math" w:hAnsi="Cambria Math"/>
                <w:sz w:val="24"/>
                <w:szCs w:val="24"/>
              </w:rPr>
              <m:t>d</m:t>
            </m:r>
          </m:e>
        </m:bar>
        <m:r>
          <w:rPr>
            <w:rFonts w:ascii="Cambria Math"/>
            <w:sz w:val="24"/>
            <w:szCs w:val="24"/>
            <w:lang w:val="ru-RU"/>
          </w:rPr>
          <m:t>+</m:t>
        </m:r>
        <m:bar>
          <m:barPr>
            <m:ctrlPr>
              <w:rPr>
                <w:rFonts w:ascii="Cambria Math" w:hAnsi="Cambria Math"/>
                <w:i/>
                <w:sz w:val="24"/>
                <w:szCs w:val="24"/>
              </w:rPr>
            </m:ctrlPr>
          </m:barPr>
          <m:e>
            <m:r>
              <w:rPr>
                <w:rFonts w:ascii="Cambria Math" w:hAnsi="Cambria Math"/>
                <w:sz w:val="24"/>
                <w:szCs w:val="24"/>
              </w:rPr>
              <m:t>e</m:t>
            </m:r>
          </m:e>
        </m:bar>
        <m:r>
          <w:rPr>
            <w:rFonts w:ascii="Cambria Math"/>
            <w:sz w:val="24"/>
            <w:szCs w:val="24"/>
            <w:lang w:val="ru-RU"/>
          </w:rPr>
          <m:t xml:space="preserve"> </m:t>
        </m:r>
        <m:bar>
          <m:barPr>
            <m:ctrlPr>
              <w:rPr>
                <w:rFonts w:ascii="Cambria Math" w:hAnsi="Cambria Math"/>
                <w:i/>
                <w:sz w:val="24"/>
                <w:szCs w:val="24"/>
              </w:rPr>
            </m:ctrlPr>
          </m:barPr>
          <m:e>
            <m:r>
              <w:rPr>
                <w:rFonts w:ascii="Cambria Math" w:hAnsi="Cambria Math"/>
                <w:sz w:val="24"/>
                <w:szCs w:val="24"/>
              </w:rPr>
              <m:t>f</m:t>
            </m:r>
          </m:e>
        </m:bar>
        <m:r>
          <w:rPr>
            <w:rFonts w:ascii="Cambria Math"/>
            <w:sz w:val="24"/>
            <w:szCs w:val="24"/>
            <w:lang w:val="ru-RU"/>
          </w:rPr>
          <m:t>+</m:t>
        </m:r>
        <m:bar>
          <m:barPr>
            <m:ctrlPr>
              <w:rPr>
                <w:rFonts w:ascii="Cambria Math" w:hAnsi="Cambria Math"/>
                <w:i/>
                <w:sz w:val="24"/>
                <w:szCs w:val="24"/>
              </w:rPr>
            </m:ctrlPr>
          </m:barPr>
          <m:e>
            <m:r>
              <w:rPr>
                <w:rFonts w:ascii="Cambria Math" w:hAnsi="Cambria Math"/>
                <w:sz w:val="24"/>
                <w:szCs w:val="24"/>
              </w:rPr>
              <m:t>g</m:t>
            </m:r>
          </m:e>
        </m:bar>
        <m:r>
          <w:rPr>
            <w:rFonts w:ascii="Cambria Math"/>
            <w:sz w:val="24"/>
            <w:szCs w:val="24"/>
            <w:lang w:val="ru-RU"/>
          </w:rPr>
          <m:t xml:space="preserve"> </m:t>
        </m:r>
        <m:bar>
          <m:barPr>
            <m:ctrlPr>
              <w:rPr>
                <w:rFonts w:ascii="Cambria Math" w:hAnsi="Cambria Math"/>
                <w:i/>
                <w:sz w:val="24"/>
                <w:szCs w:val="24"/>
              </w:rPr>
            </m:ctrlPr>
          </m:barPr>
          <m:e>
            <m:r>
              <w:rPr>
                <w:rFonts w:ascii="Cambria Math" w:hAnsi="Cambria Math"/>
                <w:sz w:val="24"/>
                <w:szCs w:val="24"/>
                <w:lang w:val="ru-RU"/>
              </w:rPr>
              <m:t>h</m:t>
            </m:r>
          </m:e>
        </m:bar>
        <m:r>
          <w:rPr>
            <w:rFonts w:ascii="Cambria Math"/>
            <w:sz w:val="24"/>
            <w:szCs w:val="24"/>
            <w:lang w:val="ru-RU"/>
          </w:rPr>
          <m:t>=</m:t>
        </m:r>
        <m:d>
          <m:dPr>
            <m:begChr m:val="["/>
            <m:endChr m:val="]"/>
            <m:ctrlPr>
              <w:rPr>
                <w:rFonts w:ascii="Cambria Math" w:hAnsi="Cambria Math"/>
                <w:i/>
                <w:sz w:val="24"/>
                <w:szCs w:val="24"/>
              </w:rPr>
            </m:ctrlPr>
          </m:dPr>
          <m:e>
            <m:r>
              <w:rPr>
                <w:rFonts w:ascii="Cambria Math"/>
                <w:sz w:val="24"/>
                <w:szCs w:val="24"/>
                <w:lang w:val="ru-RU"/>
              </w:rPr>
              <m:t xml:space="preserve"> </m:t>
            </m:r>
            <m:bar>
              <m:barPr>
                <m:ctrlPr>
                  <w:rPr>
                    <w:rFonts w:ascii="Cambria Math" w:hAnsi="Cambria Math"/>
                    <w:i/>
                    <w:sz w:val="24"/>
                    <w:szCs w:val="24"/>
                  </w:rPr>
                </m:ctrlPr>
              </m:barPr>
              <m:e>
                <m:r>
                  <w:rPr>
                    <w:rFonts w:ascii="Cambria Math" w:hAnsi="Cambria Math"/>
                    <w:sz w:val="24"/>
                    <w:szCs w:val="24"/>
                    <w:lang w:val="ru-RU"/>
                  </w:rPr>
                  <m:t>h</m:t>
                </m:r>
                <m:r>
                  <w:rPr>
                    <w:rFonts w:ascii="Cambria Math"/>
                    <w:sz w:val="24"/>
                    <w:szCs w:val="24"/>
                    <w:lang w:val="ru-RU"/>
                  </w:rPr>
                  <m:t xml:space="preserve"> </m:t>
                </m:r>
              </m:e>
            </m:bar>
            <m:r>
              <w:rPr>
                <w:rFonts w:ascii="Cambria Math"/>
                <w:sz w:val="24"/>
                <w:szCs w:val="24"/>
                <w:lang w:val="ru-RU"/>
              </w:rPr>
              <m:t>=</m:t>
            </m:r>
            <m:r>
              <w:rPr>
                <w:rFonts w:ascii="Cambria Math" w:hAnsi="Cambria Math"/>
                <w:sz w:val="24"/>
                <w:szCs w:val="24"/>
              </w:rPr>
              <m:t>x</m:t>
            </m:r>
            <m:bar>
              <m:barPr>
                <m:ctrlPr>
                  <w:rPr>
                    <w:rFonts w:ascii="Cambria Math" w:hAnsi="Cambria Math"/>
                    <w:i/>
                    <w:sz w:val="24"/>
                    <w:szCs w:val="24"/>
                  </w:rPr>
                </m:ctrlPr>
              </m:barPr>
              <m:e>
                <m:r>
                  <w:rPr>
                    <w:rFonts w:ascii="Cambria Math" w:hAnsi="Cambria Math"/>
                    <w:sz w:val="24"/>
                    <w:szCs w:val="24"/>
                  </w:rPr>
                  <m:t>b</m:t>
                </m:r>
              </m:e>
            </m:bar>
            <m:r>
              <w:rPr>
                <w:rFonts w:ascii="Cambria Math"/>
                <w:sz w:val="24"/>
                <w:szCs w:val="24"/>
                <w:lang w:val="ru-RU"/>
              </w:rPr>
              <m:t>+</m:t>
            </m:r>
            <m:r>
              <w:rPr>
                <w:rFonts w:ascii="Cambria Math" w:hAnsi="Cambria Math"/>
                <w:sz w:val="24"/>
                <w:szCs w:val="24"/>
              </w:rPr>
              <m:t>y</m:t>
            </m:r>
            <m:bar>
              <m:barPr>
                <m:ctrlPr>
                  <w:rPr>
                    <w:rFonts w:ascii="Cambria Math" w:hAnsi="Cambria Math"/>
                    <w:i/>
                    <w:sz w:val="24"/>
                    <w:szCs w:val="24"/>
                  </w:rPr>
                </m:ctrlPr>
              </m:barPr>
              <m:e>
                <m:r>
                  <w:rPr>
                    <w:rFonts w:ascii="Cambria Math" w:hAnsi="Cambria Math"/>
                    <w:sz w:val="24"/>
                    <w:szCs w:val="24"/>
                  </w:rPr>
                  <m:t>d</m:t>
                </m:r>
              </m:e>
            </m:bar>
            <m:r>
              <w:rPr>
                <w:rFonts w:ascii="Cambria Math"/>
                <w:sz w:val="24"/>
                <w:szCs w:val="24"/>
                <w:lang w:val="ru-RU"/>
              </w:rPr>
              <m:t>+</m:t>
            </m:r>
            <m:r>
              <w:rPr>
                <w:rFonts w:ascii="Cambria Math" w:hAnsi="Cambria Math"/>
                <w:sz w:val="24"/>
                <w:szCs w:val="24"/>
              </w:rPr>
              <m:t>z</m:t>
            </m:r>
            <m:bar>
              <m:barPr>
                <m:ctrlPr>
                  <w:rPr>
                    <w:rFonts w:ascii="Cambria Math" w:hAnsi="Cambria Math"/>
                    <w:i/>
                    <w:sz w:val="24"/>
                    <w:szCs w:val="24"/>
                  </w:rPr>
                </m:ctrlPr>
              </m:barPr>
              <m:e>
                <m:r>
                  <w:rPr>
                    <w:rFonts w:ascii="Cambria Math" w:hAnsi="Cambria Math"/>
                    <w:sz w:val="24"/>
                    <w:szCs w:val="24"/>
                  </w:rPr>
                  <m:t>f</m:t>
                </m:r>
              </m:e>
            </m:bar>
          </m:e>
        </m:d>
        <m:r>
          <w:rPr>
            <w:rFonts w:ascii="Cambria Math"/>
            <w:sz w:val="24"/>
            <w:szCs w:val="24"/>
            <w:lang w:val="ru-RU"/>
          </w:rPr>
          <m:t>=</m:t>
        </m:r>
        <m:d>
          <m:dPr>
            <m:ctrlPr>
              <w:rPr>
                <w:rFonts w:ascii="Cambria Math" w:hAnsi="Cambria Math"/>
                <w:i/>
                <w:sz w:val="24"/>
                <w:szCs w:val="24"/>
              </w:rPr>
            </m:ctrlPr>
          </m:dPr>
          <m:e>
            <m:bar>
              <m:barPr>
                <m:ctrlPr>
                  <w:rPr>
                    <w:rFonts w:ascii="Cambria Math" w:hAnsi="Cambria Math"/>
                    <w:i/>
                    <w:sz w:val="24"/>
                    <w:szCs w:val="24"/>
                  </w:rPr>
                </m:ctrlPr>
              </m:barPr>
              <m:e>
                <m:r>
                  <w:rPr>
                    <w:rFonts w:ascii="Cambria Math" w:hAnsi="Cambria Math"/>
                    <w:sz w:val="24"/>
                    <w:szCs w:val="24"/>
                  </w:rPr>
                  <m:t>a</m:t>
                </m:r>
              </m:e>
            </m:bar>
            <m:r>
              <w:rPr>
                <w:rFonts w:ascii="Cambria Math"/>
                <w:sz w:val="24"/>
                <w:szCs w:val="24"/>
                <w:lang w:val="ru-RU"/>
              </w:rPr>
              <m:t>+</m:t>
            </m:r>
            <m:r>
              <w:rPr>
                <w:rFonts w:ascii="Cambria Math" w:hAnsi="Cambria Math"/>
                <w:sz w:val="24"/>
                <w:szCs w:val="24"/>
              </w:rPr>
              <m:t>x</m:t>
            </m:r>
            <m:bar>
              <m:barPr>
                <m:ctrlPr>
                  <w:rPr>
                    <w:rFonts w:ascii="Cambria Math" w:hAnsi="Cambria Math"/>
                    <w:i/>
                    <w:sz w:val="24"/>
                    <w:szCs w:val="24"/>
                  </w:rPr>
                </m:ctrlPr>
              </m:barPr>
              <m:e>
                <m:r>
                  <w:rPr>
                    <w:rFonts w:ascii="Cambria Math" w:hAnsi="Cambria Math"/>
                    <w:sz w:val="24"/>
                    <w:szCs w:val="24"/>
                  </w:rPr>
                  <m:t>g</m:t>
                </m:r>
              </m:e>
            </m:bar>
          </m:e>
        </m:d>
        <m:bar>
          <m:barPr>
            <m:ctrlPr>
              <w:rPr>
                <w:rFonts w:ascii="Cambria Math" w:hAnsi="Cambria Math"/>
                <w:i/>
                <w:sz w:val="24"/>
                <w:szCs w:val="24"/>
              </w:rPr>
            </m:ctrlPr>
          </m:barPr>
          <m:e>
            <m:r>
              <w:rPr>
                <w:rFonts w:ascii="Cambria Math" w:hAnsi="Cambria Math"/>
                <w:sz w:val="24"/>
                <w:szCs w:val="24"/>
              </w:rPr>
              <m:t>b</m:t>
            </m:r>
          </m:e>
        </m:bar>
        <m:r>
          <w:rPr>
            <w:rFonts w:ascii="Cambria Math"/>
            <w:sz w:val="24"/>
            <w:szCs w:val="24"/>
            <w:lang w:val="ru-RU"/>
          </w:rPr>
          <m:t>+</m:t>
        </m:r>
        <m:d>
          <m:dPr>
            <m:ctrlPr>
              <w:rPr>
                <w:rFonts w:ascii="Cambria Math" w:hAnsi="Cambria Math"/>
                <w:i/>
                <w:sz w:val="24"/>
                <w:szCs w:val="24"/>
              </w:rPr>
            </m:ctrlPr>
          </m:dPr>
          <m:e>
            <m:bar>
              <m:barPr>
                <m:ctrlPr>
                  <w:rPr>
                    <w:rFonts w:ascii="Cambria Math" w:hAnsi="Cambria Math"/>
                    <w:i/>
                    <w:sz w:val="24"/>
                    <w:szCs w:val="24"/>
                  </w:rPr>
                </m:ctrlPr>
              </m:barPr>
              <m:e>
                <m:r>
                  <w:rPr>
                    <w:rFonts w:ascii="Cambria Math" w:hAnsi="Cambria Math"/>
                    <w:sz w:val="24"/>
                    <w:szCs w:val="24"/>
                  </w:rPr>
                  <m:t>c</m:t>
                </m:r>
              </m:e>
            </m:bar>
            <m:r>
              <w:rPr>
                <w:rFonts w:ascii="Cambria Math"/>
                <w:sz w:val="24"/>
                <w:szCs w:val="24"/>
                <w:lang w:val="ru-RU"/>
              </w:rPr>
              <m:t>+</m:t>
            </m:r>
            <m:r>
              <w:rPr>
                <w:rFonts w:ascii="Cambria Math" w:hAnsi="Cambria Math"/>
                <w:sz w:val="24"/>
                <w:szCs w:val="24"/>
              </w:rPr>
              <m:t>y</m:t>
            </m:r>
            <m:bar>
              <m:barPr>
                <m:ctrlPr>
                  <w:rPr>
                    <w:rFonts w:ascii="Cambria Math" w:hAnsi="Cambria Math"/>
                    <w:i/>
                    <w:sz w:val="24"/>
                    <w:szCs w:val="24"/>
                  </w:rPr>
                </m:ctrlPr>
              </m:barPr>
              <m:e>
                <m:r>
                  <w:rPr>
                    <w:rFonts w:ascii="Cambria Math" w:hAnsi="Cambria Math"/>
                    <w:sz w:val="24"/>
                    <w:szCs w:val="24"/>
                  </w:rPr>
                  <m:t>g</m:t>
                </m:r>
              </m:e>
            </m:bar>
          </m:e>
        </m:d>
        <m:bar>
          <m:barPr>
            <m:ctrlPr>
              <w:rPr>
                <w:rFonts w:ascii="Cambria Math" w:hAnsi="Cambria Math"/>
                <w:i/>
                <w:sz w:val="24"/>
                <w:szCs w:val="24"/>
              </w:rPr>
            </m:ctrlPr>
          </m:barPr>
          <m:e>
            <m:r>
              <w:rPr>
                <w:rFonts w:ascii="Cambria Math" w:hAnsi="Cambria Math"/>
                <w:sz w:val="24"/>
                <w:szCs w:val="24"/>
              </w:rPr>
              <m:t>d</m:t>
            </m:r>
          </m:e>
        </m:bar>
        <m:r>
          <w:rPr>
            <w:rFonts w:ascii="Cambria Math"/>
            <w:sz w:val="24"/>
            <w:szCs w:val="24"/>
            <w:lang w:val="ru-RU"/>
          </w:rPr>
          <m:t>+</m:t>
        </m:r>
      </m:oMath>
      <w:r w:rsidR="00B7227D" w:rsidRPr="001402D9">
        <w:rPr>
          <w:sz w:val="24"/>
          <w:szCs w:val="24"/>
          <w:lang w:val="ru-RU"/>
        </w:rPr>
        <w:t xml:space="preserve"> </w:t>
      </w:r>
      <m:oMath>
        <m:d>
          <m:dPr>
            <m:ctrlPr>
              <w:rPr>
                <w:rFonts w:ascii="Cambria Math" w:hAnsi="Cambria Math"/>
                <w:i/>
                <w:sz w:val="24"/>
                <w:szCs w:val="24"/>
              </w:rPr>
            </m:ctrlPr>
          </m:dPr>
          <m:e>
            <m:bar>
              <m:barPr>
                <m:ctrlPr>
                  <w:rPr>
                    <w:rFonts w:ascii="Cambria Math" w:hAnsi="Cambria Math"/>
                    <w:i/>
                    <w:sz w:val="24"/>
                    <w:szCs w:val="24"/>
                  </w:rPr>
                </m:ctrlPr>
              </m:barPr>
              <m:e>
                <m:r>
                  <w:rPr>
                    <w:rFonts w:ascii="Cambria Math" w:hAnsi="Cambria Math"/>
                    <w:sz w:val="24"/>
                    <w:szCs w:val="24"/>
                  </w:rPr>
                  <m:t>e</m:t>
                </m:r>
              </m:e>
            </m:bar>
            <m:r>
              <w:rPr>
                <w:rFonts w:ascii="Cambria Math"/>
                <w:sz w:val="24"/>
                <w:szCs w:val="24"/>
                <w:lang w:val="ru-RU"/>
              </w:rPr>
              <m:t>+</m:t>
            </m:r>
            <m:r>
              <w:rPr>
                <w:rFonts w:ascii="Cambria Math" w:hAnsi="Cambria Math"/>
                <w:sz w:val="24"/>
                <w:szCs w:val="24"/>
              </w:rPr>
              <m:t>z</m:t>
            </m:r>
            <m:bar>
              <m:barPr>
                <m:ctrlPr>
                  <w:rPr>
                    <w:rFonts w:ascii="Cambria Math" w:hAnsi="Cambria Math"/>
                    <w:i/>
                    <w:sz w:val="24"/>
                    <w:szCs w:val="24"/>
                  </w:rPr>
                </m:ctrlPr>
              </m:barPr>
              <m:e>
                <m:r>
                  <w:rPr>
                    <w:rFonts w:ascii="Cambria Math" w:hAnsi="Cambria Math"/>
                    <w:sz w:val="24"/>
                    <w:szCs w:val="24"/>
                  </w:rPr>
                  <m:t>g</m:t>
                </m:r>
              </m:e>
            </m:bar>
          </m:e>
        </m:d>
        <m:bar>
          <m:barPr>
            <m:ctrlPr>
              <w:rPr>
                <w:rFonts w:ascii="Cambria Math" w:hAnsi="Cambria Math"/>
                <w:i/>
                <w:sz w:val="24"/>
                <w:szCs w:val="24"/>
              </w:rPr>
            </m:ctrlPr>
          </m:barPr>
          <m:e>
            <m:r>
              <w:rPr>
                <w:rFonts w:ascii="Cambria Math" w:hAnsi="Cambria Math"/>
                <w:sz w:val="24"/>
                <w:szCs w:val="24"/>
              </w:rPr>
              <m:t>f</m:t>
            </m:r>
          </m:e>
        </m:bar>
        <w:bookmarkEnd w:id="162"/>
      </m:oMath>
      <w:r w:rsidR="00596215" w:rsidRPr="001402D9">
        <w:rPr>
          <w:sz w:val="24"/>
          <w:szCs w:val="24"/>
          <w:lang w:val="ru-RU"/>
        </w:rPr>
        <w:t xml:space="preserve">    </w:t>
      </w:r>
    </w:p>
    <w:p w:rsidR="00935C6B" w:rsidRPr="001402D9" w:rsidRDefault="00F95C8A" w:rsidP="006655F6">
      <w:pPr>
        <w:pStyle w:val="a3"/>
        <w:rPr>
          <w:sz w:val="24"/>
          <w:szCs w:val="24"/>
          <w:lang w:val="ru-RU"/>
        </w:rPr>
      </w:pPr>
      <w:r w:rsidRPr="001402D9">
        <w:rPr>
          <w:sz w:val="24"/>
          <w:szCs w:val="24"/>
          <w:lang w:val="ru-RU"/>
        </w:rPr>
        <w:t xml:space="preserve">         </w:t>
      </w:r>
      <w:bookmarkStart w:id="163" w:name="_Toc311581987"/>
      <w:r w:rsidR="00935C6B" w:rsidRPr="001402D9">
        <w:rPr>
          <w:sz w:val="24"/>
          <w:szCs w:val="24"/>
          <w:lang w:val="ru-RU"/>
        </w:rPr>
        <w:t xml:space="preserve">Определение: </w:t>
      </w:r>
      <w:r w:rsidR="00935C6B" w:rsidRPr="001402D9">
        <w:rPr>
          <w:i/>
          <w:sz w:val="24"/>
          <w:szCs w:val="24"/>
          <w:lang w:val="ru-RU"/>
        </w:rPr>
        <w:t>тензором второго ранга называется неупорядоченная сумма любого</w:t>
      </w:r>
      <w:bookmarkEnd w:id="163"/>
    </w:p>
    <w:p w:rsidR="00D77BA6" w:rsidRPr="001402D9" w:rsidRDefault="00935C6B" w:rsidP="006655F6">
      <w:pPr>
        <w:pStyle w:val="a3"/>
        <w:rPr>
          <w:sz w:val="24"/>
          <w:szCs w:val="24"/>
          <w:lang w:val="ru-RU"/>
        </w:rPr>
      </w:pPr>
      <w:r w:rsidRPr="001402D9">
        <w:rPr>
          <w:sz w:val="24"/>
          <w:szCs w:val="24"/>
          <w:lang w:val="ru-RU"/>
        </w:rPr>
        <w:t xml:space="preserve"> </w:t>
      </w:r>
      <w:bookmarkStart w:id="164" w:name="_Toc311581988"/>
      <w:r w:rsidRPr="001402D9">
        <w:rPr>
          <w:i/>
          <w:sz w:val="24"/>
          <w:szCs w:val="24"/>
          <w:lang w:val="ru-RU"/>
        </w:rPr>
        <w:t>конечного числа диад</w:t>
      </w:r>
      <w:r w:rsidR="00F95C8A" w:rsidRPr="001402D9">
        <w:rPr>
          <w:i/>
          <w:sz w:val="24"/>
          <w:szCs w:val="24"/>
          <w:lang w:val="ru-RU"/>
        </w:rPr>
        <w:t xml:space="preserve"> </w:t>
      </w:r>
      <m:oMath>
        <m:r>
          <w:rPr>
            <w:rFonts w:ascii="Cambria Math"/>
            <w:sz w:val="24"/>
            <w:szCs w:val="24"/>
            <w:lang w:val="ru-RU"/>
          </w:rPr>
          <m:t xml:space="preserve"> </m:t>
        </m:r>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A</m:t>
                </m:r>
              </m:e>
            </m:bar>
          </m:e>
        </m:bar>
        <m:r>
          <w:rPr>
            <w:rFonts w:ascii="Cambria Math"/>
            <w:sz w:val="24"/>
            <w:szCs w:val="24"/>
            <w:lang w:val="ru-RU"/>
          </w:rPr>
          <m:t>=</m:t>
        </m:r>
        <m:bar>
          <m:barPr>
            <m:ctrlPr>
              <w:rPr>
                <w:rFonts w:ascii="Cambria Math" w:hAnsi="Cambria Math"/>
                <w:i/>
                <w:sz w:val="24"/>
                <w:szCs w:val="24"/>
              </w:rPr>
            </m:ctrlPr>
          </m:barPr>
          <m:e>
            <m:r>
              <w:rPr>
                <w:rFonts w:ascii="Cambria Math" w:hAnsi="Cambria Math"/>
                <w:sz w:val="24"/>
                <w:szCs w:val="24"/>
              </w:rPr>
              <m:t>a</m:t>
            </m:r>
          </m:e>
        </m:bar>
        <m:r>
          <w:rPr>
            <w:rFonts w:ascii="Cambria Math"/>
            <w:sz w:val="24"/>
            <w:szCs w:val="24"/>
            <w:lang w:val="ru-RU"/>
          </w:rPr>
          <m:t xml:space="preserve"> </m:t>
        </m:r>
        <m:bar>
          <m:barPr>
            <m:ctrlPr>
              <w:rPr>
                <w:rFonts w:ascii="Cambria Math" w:hAnsi="Cambria Math"/>
                <w:i/>
                <w:sz w:val="24"/>
                <w:szCs w:val="24"/>
              </w:rPr>
            </m:ctrlPr>
          </m:barPr>
          <m:e>
            <m:r>
              <w:rPr>
                <w:rFonts w:ascii="Cambria Math" w:hAnsi="Cambria Math"/>
                <w:sz w:val="24"/>
                <w:szCs w:val="24"/>
              </w:rPr>
              <m:t>b</m:t>
            </m:r>
          </m:e>
        </m:bar>
        <m:r>
          <w:rPr>
            <w:rFonts w:ascii="Cambria Math"/>
            <w:sz w:val="24"/>
            <w:szCs w:val="24"/>
            <w:lang w:val="ru-RU"/>
          </w:rPr>
          <m:t>+</m:t>
        </m:r>
        <m:bar>
          <m:barPr>
            <m:ctrlPr>
              <w:rPr>
                <w:rFonts w:ascii="Cambria Math" w:hAnsi="Cambria Math"/>
                <w:i/>
                <w:sz w:val="24"/>
                <w:szCs w:val="24"/>
              </w:rPr>
            </m:ctrlPr>
          </m:barPr>
          <m:e>
            <m:r>
              <w:rPr>
                <w:rFonts w:ascii="Cambria Math" w:hAnsi="Cambria Math"/>
                <w:sz w:val="24"/>
                <w:szCs w:val="24"/>
              </w:rPr>
              <m:t>c</m:t>
            </m:r>
          </m:e>
        </m:bar>
        <m:r>
          <w:rPr>
            <w:rFonts w:ascii="Cambria Math"/>
            <w:sz w:val="24"/>
            <w:szCs w:val="24"/>
            <w:lang w:val="ru-RU"/>
          </w:rPr>
          <m:t xml:space="preserve"> </m:t>
        </m:r>
        <m:bar>
          <m:barPr>
            <m:ctrlPr>
              <w:rPr>
                <w:rFonts w:ascii="Cambria Math" w:hAnsi="Cambria Math"/>
                <w:i/>
                <w:sz w:val="24"/>
                <w:szCs w:val="24"/>
              </w:rPr>
            </m:ctrlPr>
          </m:barPr>
          <m:e>
            <m:r>
              <w:rPr>
                <w:rFonts w:ascii="Cambria Math" w:hAnsi="Cambria Math"/>
                <w:sz w:val="24"/>
                <w:szCs w:val="24"/>
              </w:rPr>
              <m:t>d</m:t>
            </m:r>
          </m:e>
        </m:bar>
        <m:r>
          <w:rPr>
            <w:rFonts w:ascii="Cambria Math"/>
            <w:sz w:val="24"/>
            <w:szCs w:val="24"/>
            <w:lang w:val="ru-RU"/>
          </w:rPr>
          <m:t>+</m:t>
        </m:r>
        <m:r>
          <w:rPr>
            <w:rFonts w:ascii="Cambria Math" w:hAnsi="Cambria Math"/>
            <w:sz w:val="24"/>
            <w:szCs w:val="24"/>
            <w:lang w:val="ru-RU"/>
          </w:rPr>
          <m:t>…</m:t>
        </m:r>
        <m:r>
          <w:rPr>
            <w:rFonts w:ascii="Cambria Math"/>
            <w:sz w:val="24"/>
            <w:szCs w:val="24"/>
            <w:lang w:val="ru-RU"/>
          </w:rPr>
          <m:t>+</m:t>
        </m:r>
        <m:bar>
          <m:barPr>
            <m:ctrlPr>
              <w:rPr>
                <w:rFonts w:ascii="Cambria Math" w:hAnsi="Cambria Math"/>
                <w:i/>
                <w:sz w:val="24"/>
                <w:szCs w:val="24"/>
              </w:rPr>
            </m:ctrlPr>
          </m:barPr>
          <m:e>
            <m:r>
              <w:rPr>
                <w:rFonts w:ascii="Cambria Math" w:hAnsi="Cambria Math"/>
                <w:sz w:val="24"/>
                <w:szCs w:val="24"/>
              </w:rPr>
              <m:t>p</m:t>
            </m:r>
          </m:e>
        </m:bar>
        <m:r>
          <w:rPr>
            <w:rFonts w:ascii="Cambria Math"/>
            <w:sz w:val="24"/>
            <w:szCs w:val="24"/>
            <w:lang w:val="ru-RU"/>
          </w:rPr>
          <m:t xml:space="preserve"> </m:t>
        </m:r>
        <m:bar>
          <m:barPr>
            <m:ctrlPr>
              <w:rPr>
                <w:rFonts w:ascii="Cambria Math" w:hAnsi="Cambria Math"/>
                <w:i/>
                <w:sz w:val="24"/>
                <w:szCs w:val="24"/>
              </w:rPr>
            </m:ctrlPr>
          </m:barPr>
          <m:e>
            <m:r>
              <w:rPr>
                <w:rFonts w:ascii="Cambria Math" w:hAnsi="Cambria Math"/>
                <w:sz w:val="24"/>
                <w:szCs w:val="24"/>
              </w:rPr>
              <m:t>q</m:t>
            </m:r>
          </m:e>
        </m:bar>
        <w:bookmarkEnd w:id="164"/>
      </m:oMath>
    </w:p>
    <w:p w:rsidR="00596215" w:rsidRPr="001402D9" w:rsidRDefault="00596215" w:rsidP="006655F6">
      <w:pPr>
        <w:pStyle w:val="a3"/>
        <w:rPr>
          <w:sz w:val="24"/>
          <w:szCs w:val="24"/>
          <w:lang w:val="ru-RU"/>
        </w:rPr>
      </w:pPr>
      <w:r w:rsidRPr="001402D9">
        <w:rPr>
          <w:sz w:val="24"/>
          <w:szCs w:val="24"/>
          <w:lang w:val="ru-RU"/>
        </w:rPr>
        <w:t xml:space="preserve">   </w:t>
      </w:r>
      <w:bookmarkStart w:id="165" w:name="_Toc311581989"/>
      <w:r w:rsidRPr="001402D9">
        <w:rPr>
          <w:sz w:val="24"/>
          <w:szCs w:val="24"/>
          <w:lang w:val="ru-RU"/>
        </w:rPr>
        <w:t xml:space="preserve">По поводу этого определения сделаем замечание. </w:t>
      </w:r>
      <w:r w:rsidR="00265BEE" w:rsidRPr="001402D9">
        <w:rPr>
          <w:sz w:val="24"/>
          <w:szCs w:val="24"/>
          <w:lang w:val="ru-RU"/>
        </w:rPr>
        <w:t>Тензор в виде одной диады иногда</w:t>
      </w:r>
      <w:bookmarkEnd w:id="165"/>
      <w:r w:rsidR="00265BEE" w:rsidRPr="001402D9">
        <w:rPr>
          <w:sz w:val="24"/>
          <w:szCs w:val="24"/>
          <w:lang w:val="ru-RU"/>
        </w:rPr>
        <w:t xml:space="preserve"> </w:t>
      </w:r>
    </w:p>
    <w:p w:rsidR="00D77BA6" w:rsidRPr="001402D9" w:rsidRDefault="00265BEE" w:rsidP="006655F6">
      <w:pPr>
        <w:pStyle w:val="a3"/>
        <w:rPr>
          <w:sz w:val="24"/>
          <w:szCs w:val="24"/>
          <w:lang w:val="ru-RU"/>
        </w:rPr>
      </w:pPr>
      <w:r w:rsidRPr="001402D9">
        <w:rPr>
          <w:sz w:val="24"/>
          <w:szCs w:val="24"/>
          <w:lang w:val="ru-RU"/>
        </w:rPr>
        <w:lastRenderedPageBreak/>
        <w:t xml:space="preserve"> </w:t>
      </w:r>
      <w:bookmarkStart w:id="166" w:name="_Toc311581990"/>
      <w:r w:rsidRPr="001402D9">
        <w:rPr>
          <w:sz w:val="24"/>
          <w:szCs w:val="24"/>
          <w:lang w:val="ru-RU"/>
        </w:rPr>
        <w:t xml:space="preserve">называют линейным тензором, в виде суммы двух диад – плоским, а виде </w:t>
      </w:r>
      <w:r w:rsidR="00867855" w:rsidRPr="001402D9">
        <w:rPr>
          <w:sz w:val="24"/>
          <w:szCs w:val="24"/>
          <w:lang w:val="ru-RU"/>
        </w:rPr>
        <w:t>неупрощаемой</w:t>
      </w:r>
      <w:bookmarkEnd w:id="166"/>
      <w:r w:rsidR="00C06AB5" w:rsidRPr="001402D9">
        <w:rPr>
          <w:sz w:val="24"/>
          <w:szCs w:val="24"/>
          <w:lang w:val="ru-RU"/>
        </w:rPr>
        <w:t xml:space="preserve"> </w:t>
      </w:r>
      <w:bookmarkStart w:id="167" w:name="_Toc311581991"/>
      <w:r w:rsidRPr="001402D9">
        <w:rPr>
          <w:sz w:val="24"/>
          <w:szCs w:val="24"/>
          <w:lang w:val="ru-RU"/>
        </w:rPr>
        <w:t>суммы трех диад полным</w:t>
      </w:r>
      <w:r w:rsidR="00867855" w:rsidRPr="001402D9">
        <w:rPr>
          <w:sz w:val="24"/>
          <w:szCs w:val="24"/>
          <w:lang w:val="ru-RU"/>
        </w:rPr>
        <w:t xml:space="preserve"> [ </w:t>
      </w:r>
      <w:r w:rsidR="00B030FE" w:rsidRPr="001402D9">
        <w:rPr>
          <w:sz w:val="24"/>
          <w:szCs w:val="24"/>
          <w:lang w:val="ru-RU"/>
        </w:rPr>
        <w:t>1</w:t>
      </w:r>
      <w:r w:rsidR="00867855" w:rsidRPr="001402D9">
        <w:rPr>
          <w:sz w:val="24"/>
          <w:szCs w:val="24"/>
          <w:lang w:val="ru-RU"/>
        </w:rPr>
        <w:t>]</w:t>
      </w:r>
      <w:r w:rsidRPr="001402D9">
        <w:rPr>
          <w:sz w:val="24"/>
          <w:szCs w:val="24"/>
          <w:lang w:val="ru-RU"/>
        </w:rPr>
        <w:t>. Смысл этих терминов станет понятным ниже.</w:t>
      </w:r>
      <w:bookmarkEnd w:id="167"/>
    </w:p>
    <w:p w:rsidR="00D77BA6" w:rsidRPr="008D5445" w:rsidRDefault="00536D9F" w:rsidP="007F39F6">
      <w:pPr>
        <w:pStyle w:val="3"/>
        <w:rPr>
          <w:szCs w:val="24"/>
          <w:lang w:val="ru-RU"/>
        </w:rPr>
      </w:pPr>
      <w:r w:rsidRPr="008D5445">
        <w:rPr>
          <w:lang w:val="ru-RU"/>
        </w:rPr>
        <w:t xml:space="preserve">                   </w:t>
      </w:r>
      <w:bookmarkStart w:id="168" w:name="_Toc311581992"/>
      <w:bookmarkStart w:id="169" w:name="_Toc312100011"/>
      <w:r w:rsidR="00C55379" w:rsidRPr="008D5445">
        <w:rPr>
          <w:lang w:val="ru-RU"/>
        </w:rPr>
        <w:t>1.</w:t>
      </w:r>
      <w:r w:rsidR="00265BEE" w:rsidRPr="008D5445">
        <w:rPr>
          <w:lang w:val="ru-RU"/>
        </w:rPr>
        <w:t>3.2.</w:t>
      </w:r>
      <w:r w:rsidR="00265BEE" w:rsidRPr="008D5445">
        <w:rPr>
          <w:szCs w:val="24"/>
          <w:lang w:val="ru-RU"/>
        </w:rPr>
        <w:t xml:space="preserve"> </w:t>
      </w:r>
      <w:r w:rsidR="00265BEE" w:rsidRPr="008D5445">
        <w:rPr>
          <w:lang w:val="ru-RU"/>
        </w:rPr>
        <w:t>Операции с тензорами второго ранга.</w:t>
      </w:r>
      <w:bookmarkEnd w:id="168"/>
      <w:bookmarkEnd w:id="169"/>
    </w:p>
    <w:p w:rsidR="00DD2E16" w:rsidRPr="001402D9" w:rsidRDefault="00DD2E16" w:rsidP="006655F6">
      <w:pPr>
        <w:pStyle w:val="a3"/>
        <w:rPr>
          <w:sz w:val="24"/>
          <w:szCs w:val="24"/>
          <w:lang w:val="ru-RU"/>
        </w:rPr>
      </w:pPr>
      <w:r w:rsidRPr="001402D9">
        <w:rPr>
          <w:sz w:val="24"/>
          <w:szCs w:val="24"/>
          <w:lang w:val="ru-RU"/>
        </w:rPr>
        <w:t xml:space="preserve">  </w:t>
      </w:r>
      <w:bookmarkStart w:id="170" w:name="_Toc311581993"/>
      <w:r w:rsidRPr="001402D9">
        <w:rPr>
          <w:sz w:val="24"/>
          <w:szCs w:val="24"/>
          <w:lang w:val="ru-RU"/>
        </w:rPr>
        <w:t>Заметим, что если тензор входит в формулу</w:t>
      </w:r>
      <w:r w:rsidR="00856C37" w:rsidRPr="001402D9">
        <w:rPr>
          <w:sz w:val="24"/>
          <w:szCs w:val="24"/>
          <w:lang w:val="ru-RU"/>
        </w:rPr>
        <w:t xml:space="preserve"> или определение</w:t>
      </w:r>
      <w:r w:rsidRPr="001402D9">
        <w:rPr>
          <w:sz w:val="24"/>
          <w:szCs w:val="24"/>
          <w:lang w:val="ru-RU"/>
        </w:rPr>
        <w:t xml:space="preserve"> линейно, то его можно для</w:t>
      </w:r>
      <w:bookmarkEnd w:id="170"/>
      <w:r w:rsidRPr="001402D9">
        <w:rPr>
          <w:sz w:val="24"/>
          <w:szCs w:val="24"/>
          <w:lang w:val="ru-RU"/>
        </w:rPr>
        <w:t xml:space="preserve"> </w:t>
      </w:r>
      <w:bookmarkStart w:id="171" w:name="_Toc311581994"/>
      <w:r w:rsidRPr="001402D9">
        <w:rPr>
          <w:sz w:val="24"/>
          <w:szCs w:val="24"/>
          <w:lang w:val="ru-RU"/>
        </w:rPr>
        <w:t>с</w:t>
      </w:r>
      <w:r w:rsidRPr="001402D9">
        <w:rPr>
          <w:sz w:val="24"/>
          <w:szCs w:val="24"/>
          <w:lang w:val="ru-RU"/>
        </w:rPr>
        <w:t>о</w:t>
      </w:r>
      <w:r w:rsidRPr="001402D9">
        <w:rPr>
          <w:sz w:val="24"/>
          <w:szCs w:val="24"/>
          <w:lang w:val="ru-RU"/>
        </w:rPr>
        <w:t>кращения записи</w:t>
      </w:r>
      <w:r w:rsidR="00856C37" w:rsidRPr="001402D9">
        <w:rPr>
          <w:sz w:val="24"/>
          <w:szCs w:val="24"/>
          <w:lang w:val="ru-RU"/>
        </w:rPr>
        <w:t xml:space="preserve"> </w:t>
      </w:r>
      <w:r w:rsidRPr="001402D9">
        <w:rPr>
          <w:sz w:val="24"/>
          <w:szCs w:val="24"/>
          <w:lang w:val="ru-RU"/>
        </w:rPr>
        <w:t>замен</w:t>
      </w:r>
      <w:r w:rsidR="00856C37" w:rsidRPr="001402D9">
        <w:rPr>
          <w:sz w:val="24"/>
          <w:szCs w:val="24"/>
          <w:lang w:val="ru-RU"/>
        </w:rPr>
        <w:t>я</w:t>
      </w:r>
      <w:r w:rsidRPr="001402D9">
        <w:rPr>
          <w:sz w:val="24"/>
          <w:szCs w:val="24"/>
          <w:lang w:val="ru-RU"/>
        </w:rPr>
        <w:t>ть одной диадой</w:t>
      </w:r>
      <w:r w:rsidR="00856C37" w:rsidRPr="001402D9">
        <w:rPr>
          <w:sz w:val="24"/>
          <w:szCs w:val="24"/>
          <w:lang w:val="ru-RU"/>
        </w:rPr>
        <w:t xml:space="preserve">; ниже будем этим </w:t>
      </w:r>
      <w:r w:rsidR="00A17035" w:rsidRPr="001402D9">
        <w:rPr>
          <w:sz w:val="24"/>
          <w:szCs w:val="24"/>
          <w:lang w:val="ru-RU"/>
        </w:rPr>
        <w:t xml:space="preserve">иногда </w:t>
      </w:r>
      <w:r w:rsidR="00856C37" w:rsidRPr="001402D9">
        <w:rPr>
          <w:sz w:val="24"/>
          <w:szCs w:val="24"/>
          <w:lang w:val="ru-RU"/>
        </w:rPr>
        <w:t>пользоваться.</w:t>
      </w:r>
      <w:bookmarkEnd w:id="171"/>
      <w:r w:rsidR="00856C37" w:rsidRPr="001402D9">
        <w:rPr>
          <w:sz w:val="24"/>
          <w:szCs w:val="24"/>
          <w:lang w:val="ru-RU"/>
        </w:rPr>
        <w:t xml:space="preserve">          </w:t>
      </w:r>
    </w:p>
    <w:p w:rsidR="00867855" w:rsidRPr="005C47A5" w:rsidRDefault="00867855" w:rsidP="00CE40C7">
      <w:pPr>
        <w:pStyle w:val="a3"/>
        <w:rPr>
          <w:lang w:val="ru-RU"/>
        </w:rPr>
      </w:pPr>
      <w:bookmarkStart w:id="172" w:name="_Toc312100012"/>
      <w:r w:rsidRPr="0089724F">
        <w:rPr>
          <w:rStyle w:val="30"/>
          <w:lang w:val="ru-RU"/>
        </w:rPr>
        <w:t>1. Транспонирование тензора. Разложение тензора на симметричную и</w:t>
      </w:r>
      <w:r w:rsidR="00397887" w:rsidRPr="0089724F">
        <w:rPr>
          <w:rStyle w:val="30"/>
          <w:lang w:val="ru-RU"/>
        </w:rPr>
        <w:t xml:space="preserve"> к</w:t>
      </w:r>
      <w:r w:rsidRPr="0089724F">
        <w:rPr>
          <w:rStyle w:val="30"/>
          <w:lang w:val="ru-RU"/>
        </w:rPr>
        <w:t>ососи</w:t>
      </w:r>
      <w:r w:rsidRPr="0089724F">
        <w:rPr>
          <w:rStyle w:val="30"/>
          <w:lang w:val="ru-RU"/>
        </w:rPr>
        <w:t>м</w:t>
      </w:r>
      <w:r w:rsidRPr="0089724F">
        <w:rPr>
          <w:rStyle w:val="30"/>
          <w:lang w:val="ru-RU"/>
        </w:rPr>
        <w:t>метричную</w:t>
      </w:r>
      <w:r w:rsidR="00397887" w:rsidRPr="0089724F">
        <w:rPr>
          <w:rStyle w:val="30"/>
          <w:lang w:val="ru-RU"/>
        </w:rPr>
        <w:t xml:space="preserve"> </w:t>
      </w:r>
      <w:r w:rsidRPr="0089724F">
        <w:rPr>
          <w:rStyle w:val="30"/>
          <w:lang w:val="ru-RU"/>
        </w:rPr>
        <w:t xml:space="preserve"> части</w:t>
      </w:r>
      <w:bookmarkEnd w:id="172"/>
      <w:r w:rsidRPr="005C47A5">
        <w:rPr>
          <w:lang w:val="ru-RU"/>
        </w:rPr>
        <w:t>.</w:t>
      </w:r>
    </w:p>
    <w:p w:rsidR="00D77BA6" w:rsidRPr="001402D9" w:rsidRDefault="00867855" w:rsidP="006655F6">
      <w:pPr>
        <w:pStyle w:val="a3"/>
        <w:rPr>
          <w:sz w:val="24"/>
          <w:szCs w:val="24"/>
          <w:lang w:val="ru-RU"/>
        </w:rPr>
      </w:pPr>
      <w:r w:rsidRPr="001402D9">
        <w:rPr>
          <w:sz w:val="24"/>
          <w:szCs w:val="24"/>
          <w:lang w:val="ru-RU"/>
        </w:rPr>
        <w:t xml:space="preserve"> </w:t>
      </w:r>
      <w:r w:rsidR="00DD2E16" w:rsidRPr="001402D9">
        <w:rPr>
          <w:sz w:val="24"/>
          <w:szCs w:val="24"/>
          <w:lang w:val="ru-RU"/>
        </w:rPr>
        <w:t xml:space="preserve">  </w:t>
      </w:r>
      <w:bookmarkStart w:id="173" w:name="_Toc311581995"/>
      <w:r w:rsidR="00DD2E16" w:rsidRPr="001402D9">
        <w:rPr>
          <w:sz w:val="24"/>
          <w:szCs w:val="24"/>
          <w:lang w:val="ru-RU"/>
        </w:rPr>
        <w:t xml:space="preserve">Пусть </w:t>
      </w:r>
      <m:oMath>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A</m:t>
                </m:r>
              </m:e>
            </m:bar>
          </m:e>
        </m:bar>
        <m:r>
          <w:rPr>
            <w:rFonts w:ascii="Cambria Math"/>
            <w:sz w:val="24"/>
            <w:szCs w:val="24"/>
            <w:lang w:val="ru-RU"/>
          </w:rPr>
          <m:t>=</m:t>
        </m:r>
        <m:bar>
          <m:barPr>
            <m:ctrlPr>
              <w:rPr>
                <w:rFonts w:ascii="Cambria Math" w:hAnsi="Cambria Math"/>
                <w:i/>
                <w:sz w:val="24"/>
                <w:szCs w:val="24"/>
              </w:rPr>
            </m:ctrlPr>
          </m:barPr>
          <m:e>
            <m:r>
              <w:rPr>
                <w:rFonts w:ascii="Cambria Math" w:hAnsi="Cambria Math"/>
                <w:sz w:val="24"/>
                <w:szCs w:val="24"/>
              </w:rPr>
              <m:t>a</m:t>
            </m:r>
          </m:e>
        </m:bar>
        <m:r>
          <w:rPr>
            <w:rFonts w:ascii="Cambria Math"/>
            <w:sz w:val="24"/>
            <w:szCs w:val="24"/>
            <w:lang w:val="ru-RU"/>
          </w:rPr>
          <m:t xml:space="preserve"> </m:t>
        </m:r>
        <m:bar>
          <m:barPr>
            <m:ctrlPr>
              <w:rPr>
                <w:rFonts w:ascii="Cambria Math" w:hAnsi="Cambria Math"/>
                <w:i/>
                <w:sz w:val="24"/>
                <w:szCs w:val="24"/>
              </w:rPr>
            </m:ctrlPr>
          </m:barPr>
          <m:e>
            <m:r>
              <w:rPr>
                <w:rFonts w:ascii="Cambria Math" w:hAnsi="Cambria Math"/>
                <w:sz w:val="24"/>
                <w:szCs w:val="24"/>
              </w:rPr>
              <m:t>b</m:t>
            </m:r>
          </m:e>
        </m:bar>
      </m:oMath>
      <w:r w:rsidRPr="001402D9">
        <w:rPr>
          <w:sz w:val="24"/>
          <w:szCs w:val="24"/>
          <w:lang w:val="ru-RU"/>
        </w:rPr>
        <w:t xml:space="preserve"> </w:t>
      </w:r>
      <w:r w:rsidR="00DD2E16" w:rsidRPr="001402D9">
        <w:rPr>
          <w:sz w:val="24"/>
          <w:szCs w:val="24"/>
          <w:lang w:val="ru-RU"/>
        </w:rPr>
        <w:t xml:space="preserve"> . Тогда </w:t>
      </w:r>
      <m:oMath>
        <m:sSup>
          <m:sSupPr>
            <m:ctrlPr>
              <w:rPr>
                <w:rFonts w:ascii="Cambria Math" w:hAnsi="Cambria Math"/>
                <w:i/>
                <w:sz w:val="24"/>
                <w:szCs w:val="24"/>
              </w:rPr>
            </m:ctrlPr>
          </m:sSupPr>
          <m:e>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A</m:t>
                    </m:r>
                  </m:e>
                </m:bar>
              </m:e>
            </m:bar>
          </m:e>
          <m:sup>
            <m:r>
              <w:rPr>
                <w:rFonts w:ascii="Cambria Math" w:hAnsi="Cambria Math"/>
                <w:sz w:val="24"/>
                <w:szCs w:val="24"/>
              </w:rPr>
              <m:t>T</m:t>
            </m:r>
          </m:sup>
        </m:sSup>
        <m:r>
          <w:rPr>
            <w:rFonts w:ascii="Cambria Math"/>
            <w:sz w:val="24"/>
            <w:szCs w:val="24"/>
            <w:lang w:val="ru-RU"/>
          </w:rPr>
          <m:t>=</m:t>
        </m:r>
        <m:sSup>
          <m:sSupPr>
            <m:ctrlPr>
              <w:rPr>
                <w:rFonts w:ascii="Cambria Math" w:hAnsi="Cambria Math"/>
                <w:i/>
                <w:sz w:val="24"/>
                <w:szCs w:val="24"/>
              </w:rPr>
            </m:ctrlPr>
          </m:sSupPr>
          <m:e>
            <m:d>
              <m:dPr>
                <m:ctrlPr>
                  <w:rPr>
                    <w:rFonts w:ascii="Cambria Math" w:hAnsi="Cambria Math"/>
                    <w:i/>
                    <w:sz w:val="24"/>
                    <w:szCs w:val="24"/>
                  </w:rPr>
                </m:ctrlPr>
              </m:dPr>
              <m:e>
                <m:bar>
                  <m:barPr>
                    <m:ctrlPr>
                      <w:rPr>
                        <w:rFonts w:ascii="Cambria Math" w:hAnsi="Cambria Math" w:cs="Cambria Math"/>
                        <w:i/>
                        <w:sz w:val="24"/>
                        <w:szCs w:val="24"/>
                      </w:rPr>
                    </m:ctrlPr>
                  </m:barPr>
                  <m:e>
                    <m:r>
                      <w:rPr>
                        <w:rFonts w:ascii="Cambria Math" w:hAnsi="Cambria Math" w:cs="Calibri"/>
                        <w:sz w:val="24"/>
                        <w:szCs w:val="24"/>
                      </w:rPr>
                      <m:t>a</m:t>
                    </m:r>
                    <m:ctrlPr>
                      <w:rPr>
                        <w:rFonts w:ascii="Cambria Math" w:hAnsi="Cambria Math" w:cs="Calibri"/>
                        <w:i/>
                        <w:sz w:val="24"/>
                        <w:szCs w:val="24"/>
                      </w:rPr>
                    </m:ctrlPr>
                  </m:e>
                </m:bar>
                <m:r>
                  <w:rPr>
                    <w:rFonts w:ascii="Cambria Math" w:cs="Calibri"/>
                    <w:sz w:val="24"/>
                    <w:szCs w:val="24"/>
                    <w:lang w:val="ru-RU"/>
                  </w:rPr>
                  <m:t xml:space="preserve"> </m:t>
                </m:r>
                <m:bar>
                  <m:barPr>
                    <m:ctrlPr>
                      <w:rPr>
                        <w:rFonts w:ascii="Cambria Math" w:hAnsi="Cambria Math" w:cs="Cambria Math"/>
                        <w:i/>
                        <w:sz w:val="24"/>
                        <w:szCs w:val="24"/>
                      </w:rPr>
                    </m:ctrlPr>
                  </m:barPr>
                  <m:e>
                    <m:r>
                      <w:rPr>
                        <w:rFonts w:ascii="Cambria Math" w:hAnsi="Cambria Math" w:cs="Calibri"/>
                        <w:sz w:val="24"/>
                        <w:szCs w:val="24"/>
                      </w:rPr>
                      <m:t>b</m:t>
                    </m:r>
                    <m:ctrlPr>
                      <w:rPr>
                        <w:rFonts w:ascii="Cambria Math" w:hAnsi="Cambria Math" w:cs="Calibri"/>
                        <w:i/>
                        <w:sz w:val="24"/>
                        <w:szCs w:val="24"/>
                      </w:rPr>
                    </m:ctrlPr>
                  </m:e>
                </m:bar>
              </m:e>
            </m:d>
          </m:e>
          <m:sup>
            <m:r>
              <w:rPr>
                <w:rFonts w:ascii="Cambria Math" w:hAnsi="Cambria Math"/>
                <w:sz w:val="24"/>
                <w:szCs w:val="24"/>
              </w:rPr>
              <m:t>T</m:t>
            </m:r>
          </m:sup>
        </m:sSup>
        <m:r>
          <w:rPr>
            <w:rFonts w:ascii="Cambria Math" w:hAnsi="Cambria Math"/>
            <w:sz w:val="24"/>
            <w:szCs w:val="24"/>
            <w:lang w:val="ru-RU"/>
          </w:rPr>
          <m:t>≝</m:t>
        </m:r>
        <m:r>
          <w:rPr>
            <w:rFonts w:ascii="Cambria Math"/>
            <w:sz w:val="24"/>
            <w:szCs w:val="24"/>
            <w:lang w:val="ru-RU"/>
          </w:rPr>
          <m:t xml:space="preserve"> </m:t>
        </m:r>
      </m:oMath>
      <w:r w:rsidR="00DD2E16" w:rsidRPr="001402D9">
        <w:rPr>
          <w:sz w:val="24"/>
          <w:szCs w:val="24"/>
          <w:lang w:val="ru-RU"/>
        </w:rPr>
        <w:t xml:space="preserve"> </w:t>
      </w:r>
      <m:oMath>
        <m:bar>
          <m:barPr>
            <m:ctrlPr>
              <w:rPr>
                <w:rFonts w:ascii="Cambria Math" w:hAnsi="Cambria Math"/>
                <w:i/>
                <w:sz w:val="24"/>
                <w:szCs w:val="24"/>
              </w:rPr>
            </m:ctrlPr>
          </m:barPr>
          <m:e>
            <m:r>
              <w:rPr>
                <w:rFonts w:ascii="Cambria Math" w:hAnsi="Cambria Math"/>
                <w:sz w:val="24"/>
                <w:szCs w:val="24"/>
              </w:rPr>
              <m:t>b</m:t>
            </m:r>
          </m:e>
        </m:bar>
        <m:r>
          <w:rPr>
            <w:rFonts w:ascii="Cambria Math"/>
            <w:sz w:val="24"/>
            <w:szCs w:val="24"/>
            <w:lang w:val="ru-RU"/>
          </w:rPr>
          <m:t xml:space="preserve"> </m:t>
        </m:r>
        <m:bar>
          <m:barPr>
            <m:ctrlPr>
              <w:rPr>
                <w:rFonts w:ascii="Cambria Math" w:hAnsi="Cambria Math"/>
                <w:i/>
                <w:sz w:val="24"/>
                <w:szCs w:val="24"/>
              </w:rPr>
            </m:ctrlPr>
          </m:barPr>
          <m:e>
            <m:r>
              <w:rPr>
                <w:rFonts w:ascii="Cambria Math" w:hAnsi="Cambria Math"/>
                <w:sz w:val="24"/>
                <w:szCs w:val="24"/>
              </w:rPr>
              <m:t>a</m:t>
            </m:r>
          </m:e>
        </m:bar>
      </m:oMath>
      <w:r w:rsidR="00DD2E16" w:rsidRPr="001402D9">
        <w:rPr>
          <w:sz w:val="24"/>
          <w:szCs w:val="24"/>
          <w:lang w:val="ru-RU"/>
        </w:rPr>
        <w:t xml:space="preserve"> </w:t>
      </w:r>
      <w:r w:rsidR="00856C37" w:rsidRPr="001402D9">
        <w:rPr>
          <w:sz w:val="24"/>
          <w:szCs w:val="24"/>
          <w:lang w:val="ru-RU"/>
        </w:rPr>
        <w:t>, т.е. для транспонирования надо просто поменять</w:t>
      </w:r>
      <w:bookmarkEnd w:id="173"/>
      <w:r w:rsidR="00856C37" w:rsidRPr="001402D9">
        <w:rPr>
          <w:sz w:val="24"/>
          <w:szCs w:val="24"/>
          <w:lang w:val="ru-RU"/>
        </w:rPr>
        <w:t xml:space="preserve"> </w:t>
      </w:r>
      <w:bookmarkStart w:id="174" w:name="_Toc311581996"/>
      <w:r w:rsidR="00856C37" w:rsidRPr="001402D9">
        <w:rPr>
          <w:sz w:val="24"/>
          <w:szCs w:val="24"/>
          <w:lang w:val="ru-RU"/>
        </w:rPr>
        <w:t>векторы в диадах местами.</w:t>
      </w:r>
      <w:r w:rsidR="008B5225" w:rsidRPr="001402D9">
        <w:rPr>
          <w:sz w:val="24"/>
          <w:szCs w:val="24"/>
          <w:lang w:val="ru-RU"/>
        </w:rPr>
        <w:t xml:space="preserve"> Если </w:t>
      </w:r>
      <m:oMath>
        <m:sSup>
          <m:sSupPr>
            <m:ctrlPr>
              <w:rPr>
                <w:rFonts w:ascii="Cambria Math" w:hAnsi="Cambria Math"/>
                <w:i/>
                <w:sz w:val="24"/>
                <w:szCs w:val="24"/>
              </w:rPr>
            </m:ctrlPr>
          </m:sSupPr>
          <m:e>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B</m:t>
                    </m:r>
                  </m:e>
                </m:bar>
              </m:e>
            </m:bar>
          </m:e>
          <m:sup>
            <m:r>
              <w:rPr>
                <w:rFonts w:ascii="Cambria Math" w:hAnsi="Cambria Math"/>
                <w:sz w:val="24"/>
                <w:szCs w:val="24"/>
              </w:rPr>
              <m:t>T</m:t>
            </m:r>
          </m:sup>
        </m:sSup>
        <m:r>
          <w:rPr>
            <w:rFonts w:ascii="Cambria Math"/>
            <w:sz w:val="24"/>
            <w:szCs w:val="24"/>
            <w:lang w:val="ru-RU"/>
          </w:rPr>
          <m:t>=</m:t>
        </m:r>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B</m:t>
                </m:r>
              </m:e>
            </m:bar>
          </m:e>
        </m:bar>
      </m:oMath>
      <w:r w:rsidR="008B5225" w:rsidRPr="001402D9">
        <w:rPr>
          <w:sz w:val="24"/>
          <w:szCs w:val="24"/>
          <w:lang w:val="ru-RU"/>
        </w:rPr>
        <w:t>, то тензор называется симметричным, а если</w:t>
      </w:r>
      <w:bookmarkEnd w:id="174"/>
      <w:r w:rsidR="008B5225" w:rsidRPr="001402D9">
        <w:rPr>
          <w:sz w:val="24"/>
          <w:szCs w:val="24"/>
          <w:lang w:val="ru-RU"/>
        </w:rPr>
        <w:t xml:space="preserve"> </w:t>
      </w:r>
      <m:oMath>
        <w:bookmarkStart w:id="175" w:name="_Toc311581997"/>
        <m:sSup>
          <m:sSupPr>
            <m:ctrlPr>
              <w:rPr>
                <w:rFonts w:ascii="Cambria Math" w:hAnsi="Cambria Math"/>
                <w:i/>
                <w:sz w:val="24"/>
                <w:szCs w:val="24"/>
              </w:rPr>
            </m:ctrlPr>
          </m:sSupPr>
          <m:e>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B</m:t>
                    </m:r>
                  </m:e>
                </m:bar>
              </m:e>
            </m:bar>
          </m:e>
          <m:sup>
            <m:r>
              <w:rPr>
                <w:rFonts w:ascii="Cambria Math" w:hAnsi="Cambria Math"/>
                <w:sz w:val="24"/>
                <w:szCs w:val="24"/>
              </w:rPr>
              <m:t>T</m:t>
            </m:r>
          </m:sup>
        </m:sSup>
        <m:r>
          <w:rPr>
            <w:rFonts w:ascii="Cambria Math"/>
            <w:sz w:val="24"/>
            <w:szCs w:val="24"/>
            <w:lang w:val="ru-RU"/>
          </w:rPr>
          <m:t>=</m:t>
        </m:r>
        <m:r>
          <w:rPr>
            <w:rFonts w:ascii="Cambria Math" w:hAnsi="Cambria Math"/>
            <w:sz w:val="24"/>
            <w:szCs w:val="24"/>
            <w:lang w:val="ru-RU"/>
          </w:rPr>
          <m:t>-</m:t>
        </m:r>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B</m:t>
                </m:r>
              </m:e>
            </m:bar>
          </m:e>
        </m:bar>
      </m:oMath>
      <w:r w:rsidR="008B5225" w:rsidRPr="001402D9">
        <w:rPr>
          <w:sz w:val="24"/>
          <w:szCs w:val="24"/>
          <w:lang w:val="ru-RU"/>
        </w:rPr>
        <w:t>, то кососимметричным (или антисимметричным).</w:t>
      </w:r>
      <w:bookmarkEnd w:id="175"/>
    </w:p>
    <w:p w:rsidR="008B5225" w:rsidRPr="001402D9" w:rsidRDefault="008B5225" w:rsidP="006655F6">
      <w:pPr>
        <w:pStyle w:val="a3"/>
        <w:rPr>
          <w:sz w:val="24"/>
          <w:szCs w:val="24"/>
          <w:lang w:val="ru-RU"/>
        </w:rPr>
      </w:pPr>
      <w:r w:rsidRPr="001402D9">
        <w:rPr>
          <w:sz w:val="24"/>
          <w:szCs w:val="24"/>
          <w:lang w:val="ru-RU"/>
        </w:rPr>
        <w:t xml:space="preserve"> </w:t>
      </w:r>
      <w:bookmarkStart w:id="176" w:name="_Toc311581998"/>
      <w:r w:rsidRPr="001402D9">
        <w:rPr>
          <w:sz w:val="24"/>
          <w:szCs w:val="24"/>
          <w:lang w:val="ru-RU"/>
        </w:rPr>
        <w:t>Всякий тензор можно разложить на симметричную и кососимметричную части:</w:t>
      </w:r>
      <w:bookmarkEnd w:id="176"/>
    </w:p>
    <w:p w:rsidR="00D77BA6" w:rsidRPr="001402D9" w:rsidRDefault="008B5225" w:rsidP="006655F6">
      <w:pPr>
        <w:pStyle w:val="a3"/>
        <w:rPr>
          <w:sz w:val="24"/>
          <w:szCs w:val="24"/>
          <w:lang w:val="ru-RU"/>
        </w:rPr>
      </w:pPr>
      <w:r w:rsidRPr="001402D9">
        <w:rPr>
          <w:sz w:val="24"/>
          <w:szCs w:val="24"/>
          <w:lang w:val="ru-RU"/>
        </w:rPr>
        <w:t xml:space="preserve">       </w:t>
      </w:r>
      <m:oMath>
        <w:bookmarkStart w:id="177" w:name="_Toc311581999"/>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A</m:t>
                </m:r>
              </m:e>
            </m:bar>
          </m:e>
        </m:bar>
        <m:r>
          <w:rPr>
            <w:rFonts w:ascii="Cambria Math"/>
            <w:sz w:val="24"/>
            <w:szCs w:val="24"/>
            <w:lang w:val="ru-RU"/>
          </w:rPr>
          <m:t>=</m:t>
        </m:r>
        <m:f>
          <m:fPr>
            <m:ctrlPr>
              <w:rPr>
                <w:rFonts w:ascii="Cambria Math" w:hAnsi="Cambria Math"/>
                <w:i/>
                <w:sz w:val="24"/>
                <w:szCs w:val="24"/>
              </w:rPr>
            </m:ctrlPr>
          </m:fPr>
          <m:num>
            <m:r>
              <w:rPr>
                <w:rFonts w:ascii="Cambria Math"/>
                <w:sz w:val="24"/>
                <w:szCs w:val="24"/>
                <w:lang w:val="ru-RU"/>
              </w:rPr>
              <m:t>1</m:t>
            </m:r>
          </m:num>
          <m:den>
            <m:r>
              <w:rPr>
                <w:rFonts w:ascii="Cambria Math"/>
                <w:sz w:val="24"/>
                <w:szCs w:val="24"/>
                <w:lang w:val="ru-RU"/>
              </w:rPr>
              <m:t>2</m:t>
            </m:r>
          </m:den>
        </m:f>
        <m:r>
          <w:rPr>
            <w:rFonts w:ascii="Cambria Math"/>
            <w:sz w:val="24"/>
            <w:szCs w:val="24"/>
            <w:lang w:val="ru-RU"/>
          </w:rPr>
          <m:t xml:space="preserve"> </m:t>
        </m:r>
        <m:d>
          <m:dPr>
            <m:ctrlPr>
              <w:rPr>
                <w:rFonts w:ascii="Cambria Math" w:hAnsi="Cambria Math"/>
                <w:i/>
                <w:sz w:val="24"/>
                <w:szCs w:val="24"/>
              </w:rPr>
            </m:ctrlPr>
          </m:dPr>
          <m:e>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A</m:t>
                    </m:r>
                  </m:e>
                </m:bar>
              </m:e>
            </m:bar>
            <m:r>
              <w:rPr>
                <w:rFonts w:ascii="Cambria Math"/>
                <w:sz w:val="24"/>
                <w:szCs w:val="24"/>
                <w:lang w:val="ru-RU"/>
              </w:rPr>
              <m:t>+</m:t>
            </m:r>
            <m:sSup>
              <m:sSupPr>
                <m:ctrlPr>
                  <w:rPr>
                    <w:rFonts w:ascii="Cambria Math" w:hAnsi="Cambria Math"/>
                    <w:i/>
                    <w:sz w:val="24"/>
                    <w:szCs w:val="24"/>
                  </w:rPr>
                </m:ctrlPr>
              </m:sSupPr>
              <m:e>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A</m:t>
                        </m:r>
                      </m:e>
                    </m:bar>
                  </m:e>
                </m:bar>
              </m:e>
              <m:sup>
                <m:r>
                  <w:rPr>
                    <w:rFonts w:ascii="Cambria Math" w:hAnsi="Cambria Math"/>
                    <w:sz w:val="24"/>
                    <w:szCs w:val="24"/>
                  </w:rPr>
                  <m:t>T</m:t>
                </m:r>
              </m:sup>
            </m:sSup>
          </m:e>
        </m:d>
        <m:r>
          <w:rPr>
            <w:rFonts w:ascii="Cambria Math"/>
            <w:sz w:val="24"/>
            <w:szCs w:val="24"/>
            <w:lang w:val="ru-RU"/>
          </w:rPr>
          <m:t>+</m:t>
        </m:r>
        <m:f>
          <m:fPr>
            <m:ctrlPr>
              <w:rPr>
                <w:rFonts w:ascii="Cambria Math" w:hAnsi="Cambria Math"/>
                <w:i/>
                <w:sz w:val="24"/>
                <w:szCs w:val="24"/>
              </w:rPr>
            </m:ctrlPr>
          </m:fPr>
          <m:num>
            <m:r>
              <w:rPr>
                <w:rFonts w:ascii="Cambria Math"/>
                <w:sz w:val="24"/>
                <w:szCs w:val="24"/>
                <w:lang w:val="ru-RU"/>
              </w:rPr>
              <m:t>1</m:t>
            </m:r>
          </m:num>
          <m:den>
            <m:r>
              <w:rPr>
                <w:rFonts w:ascii="Cambria Math"/>
                <w:sz w:val="24"/>
                <w:szCs w:val="24"/>
                <w:lang w:val="ru-RU"/>
              </w:rPr>
              <m:t>2</m:t>
            </m:r>
          </m:den>
        </m:f>
        <m:r>
          <w:rPr>
            <w:rFonts w:ascii="Cambria Math"/>
            <w:sz w:val="24"/>
            <w:szCs w:val="24"/>
            <w:lang w:val="ru-RU"/>
          </w:rPr>
          <m:t xml:space="preserve"> </m:t>
        </m:r>
        <m:d>
          <m:dPr>
            <m:ctrlPr>
              <w:rPr>
                <w:rFonts w:ascii="Cambria Math" w:hAnsi="Cambria Math"/>
                <w:i/>
                <w:sz w:val="24"/>
                <w:szCs w:val="24"/>
              </w:rPr>
            </m:ctrlPr>
          </m:dPr>
          <m:e>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A</m:t>
                    </m:r>
                  </m:e>
                </m:bar>
              </m:e>
            </m:bar>
            <m:r>
              <w:rPr>
                <w:rFonts w:ascii="Cambria Math" w:hAnsi="Cambria Math"/>
                <w:sz w:val="24"/>
                <w:szCs w:val="24"/>
                <w:lang w:val="ru-RU"/>
              </w:rPr>
              <m:t>-</m:t>
            </m:r>
            <m:sSup>
              <m:sSupPr>
                <m:ctrlPr>
                  <w:rPr>
                    <w:rFonts w:ascii="Cambria Math" w:hAnsi="Cambria Math"/>
                    <w:i/>
                    <w:sz w:val="24"/>
                    <w:szCs w:val="24"/>
                  </w:rPr>
                </m:ctrlPr>
              </m:sSupPr>
              <m:e>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A</m:t>
                        </m:r>
                      </m:e>
                    </m:bar>
                  </m:e>
                </m:bar>
              </m:e>
              <m:sup>
                <m:r>
                  <w:rPr>
                    <w:rFonts w:ascii="Cambria Math" w:hAnsi="Cambria Math"/>
                    <w:sz w:val="24"/>
                    <w:szCs w:val="24"/>
                  </w:rPr>
                  <m:t>T</m:t>
                </m:r>
              </m:sup>
            </m:sSup>
          </m:e>
        </m:d>
      </m:oMath>
      <w:r w:rsidRPr="001402D9">
        <w:rPr>
          <w:sz w:val="24"/>
          <w:szCs w:val="24"/>
          <w:lang w:val="ru-RU"/>
        </w:rPr>
        <w:t>.</w:t>
      </w:r>
      <w:bookmarkEnd w:id="177"/>
      <w:r w:rsidRPr="001402D9">
        <w:rPr>
          <w:sz w:val="24"/>
          <w:szCs w:val="24"/>
          <w:lang w:val="ru-RU"/>
        </w:rPr>
        <w:t xml:space="preserve"> </w:t>
      </w:r>
    </w:p>
    <w:p w:rsidR="00D77BA6" w:rsidRPr="007F39F6" w:rsidRDefault="008B5225" w:rsidP="006655F6">
      <w:pPr>
        <w:pStyle w:val="a3"/>
        <w:rPr>
          <w:sz w:val="24"/>
          <w:szCs w:val="24"/>
          <w:lang w:val="ru-RU"/>
        </w:rPr>
      </w:pPr>
      <w:r w:rsidRPr="001402D9">
        <w:rPr>
          <w:sz w:val="24"/>
          <w:szCs w:val="24"/>
          <w:lang w:val="ru-RU"/>
        </w:rPr>
        <w:t xml:space="preserve"> </w:t>
      </w:r>
      <w:bookmarkStart w:id="178" w:name="_Toc311582000"/>
      <w:r w:rsidRPr="007F39F6">
        <w:rPr>
          <w:sz w:val="24"/>
          <w:szCs w:val="24"/>
          <w:lang w:val="ru-RU"/>
        </w:rPr>
        <w:t>Первое слагаемое – симметричная часть, второе</w:t>
      </w:r>
      <w:r w:rsidR="00216A82" w:rsidRPr="007F39F6">
        <w:rPr>
          <w:sz w:val="24"/>
          <w:szCs w:val="24"/>
          <w:lang w:val="ru-RU"/>
        </w:rPr>
        <w:t xml:space="preserve"> </w:t>
      </w:r>
      <w:r w:rsidRPr="007F39F6">
        <w:rPr>
          <w:sz w:val="24"/>
          <w:szCs w:val="24"/>
          <w:lang w:val="ru-RU"/>
        </w:rPr>
        <w:t>-</w:t>
      </w:r>
      <w:r w:rsidR="00216A82" w:rsidRPr="007F39F6">
        <w:rPr>
          <w:sz w:val="24"/>
          <w:szCs w:val="24"/>
          <w:lang w:val="ru-RU"/>
        </w:rPr>
        <w:t xml:space="preserve"> </w:t>
      </w:r>
      <w:r w:rsidRPr="007F39F6">
        <w:rPr>
          <w:sz w:val="24"/>
          <w:szCs w:val="24"/>
          <w:lang w:val="ru-RU"/>
        </w:rPr>
        <w:t>кососимметричное.</w:t>
      </w:r>
      <w:bookmarkEnd w:id="178"/>
    </w:p>
    <w:p w:rsidR="00D77BA6" w:rsidRPr="007F39F6" w:rsidRDefault="00B210CC" w:rsidP="007F39F6">
      <w:pPr>
        <w:pStyle w:val="3"/>
        <w:rPr>
          <w:lang w:val="ru-RU"/>
        </w:rPr>
      </w:pPr>
      <w:r w:rsidRPr="007F39F6">
        <w:rPr>
          <w:lang w:val="ru-RU"/>
        </w:rPr>
        <w:t xml:space="preserve">     </w:t>
      </w:r>
      <w:r w:rsidR="00A84F76">
        <w:rPr>
          <w:lang w:val="ru-RU"/>
        </w:rPr>
        <w:t xml:space="preserve">  </w:t>
      </w:r>
      <w:r w:rsidRPr="007F39F6">
        <w:rPr>
          <w:lang w:val="ru-RU"/>
        </w:rPr>
        <w:t xml:space="preserve"> </w:t>
      </w:r>
      <w:bookmarkStart w:id="179" w:name="_Toc312100013"/>
      <w:r w:rsidR="00216A82" w:rsidRPr="007F39F6">
        <w:rPr>
          <w:lang w:val="ru-RU"/>
        </w:rPr>
        <w:t>2.</w:t>
      </w:r>
      <w:r w:rsidR="00D14868" w:rsidRPr="007F39F6">
        <w:rPr>
          <w:lang w:val="ru-RU"/>
        </w:rPr>
        <w:t>Тензорный базис, координаты тензора. Матричный образ тензора.</w:t>
      </w:r>
      <w:bookmarkEnd w:id="179"/>
    </w:p>
    <w:p w:rsidR="00C502CD" w:rsidRPr="007F39F6" w:rsidRDefault="00B210CC" w:rsidP="006655F6">
      <w:pPr>
        <w:pStyle w:val="a3"/>
        <w:rPr>
          <w:sz w:val="24"/>
          <w:szCs w:val="24"/>
          <w:lang w:val="ru-RU"/>
        </w:rPr>
      </w:pPr>
      <w:r w:rsidRPr="007F39F6">
        <w:rPr>
          <w:sz w:val="24"/>
          <w:szCs w:val="24"/>
          <w:lang w:val="ru-RU"/>
        </w:rPr>
        <w:t xml:space="preserve">  </w:t>
      </w:r>
      <w:bookmarkStart w:id="180" w:name="_Toc311582001"/>
      <w:r w:rsidRPr="007F39F6">
        <w:rPr>
          <w:sz w:val="24"/>
          <w:szCs w:val="24"/>
          <w:lang w:val="ru-RU"/>
        </w:rPr>
        <w:t xml:space="preserve">Будем (для простоты) использовать ортонормированный базис </w:t>
      </w:r>
      <m:oMath>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sz w:val="24"/>
                    <w:szCs w:val="24"/>
                  </w:rPr>
                  <m:t>d</m:t>
                </m:r>
              </m:e>
            </m:bar>
          </m:e>
          <m:sub>
            <m:r>
              <m:rPr>
                <m:sty m:val="p"/>
              </m:rPr>
              <w:rPr>
                <w:rFonts w:ascii="Cambria Math"/>
                <w:sz w:val="24"/>
                <w:szCs w:val="24"/>
                <w:lang w:val="ru-RU"/>
              </w:rPr>
              <m:t>1</m:t>
            </m:r>
          </m:sub>
        </m:sSub>
        <m:r>
          <m:rPr>
            <m:sty m:val="p"/>
          </m:rPr>
          <w:rPr>
            <w:rFonts w:ascii="Cambria Math"/>
            <w:sz w:val="24"/>
            <w:szCs w:val="24"/>
            <w:lang w:val="ru-RU"/>
          </w:rPr>
          <m:t>,</m:t>
        </m:r>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sz w:val="24"/>
                    <w:szCs w:val="24"/>
                  </w:rPr>
                  <m:t>d</m:t>
                </m:r>
              </m:e>
            </m:bar>
          </m:e>
          <m:sub>
            <m:r>
              <m:rPr>
                <m:sty m:val="p"/>
              </m:rPr>
              <w:rPr>
                <w:rFonts w:ascii="Cambria Math"/>
                <w:sz w:val="24"/>
                <w:szCs w:val="24"/>
                <w:lang w:val="ru-RU"/>
              </w:rPr>
              <m:t>2</m:t>
            </m:r>
          </m:sub>
        </m:sSub>
        <m:r>
          <m:rPr>
            <m:sty m:val="p"/>
          </m:rPr>
          <w:rPr>
            <w:rFonts w:ascii="Cambria Math"/>
            <w:sz w:val="24"/>
            <w:szCs w:val="24"/>
            <w:lang w:val="ru-RU"/>
          </w:rPr>
          <m:t xml:space="preserve">, </m:t>
        </m:r>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sz w:val="24"/>
                    <w:szCs w:val="24"/>
                  </w:rPr>
                  <m:t>d</m:t>
                </m:r>
              </m:e>
            </m:bar>
          </m:e>
          <m:sub>
            <m:r>
              <m:rPr>
                <m:sty m:val="p"/>
              </m:rPr>
              <w:rPr>
                <w:rFonts w:ascii="Cambria Math"/>
                <w:sz w:val="24"/>
                <w:szCs w:val="24"/>
                <w:lang w:val="ru-RU"/>
              </w:rPr>
              <m:t>3</m:t>
            </m:r>
          </m:sub>
        </m:sSub>
        <m:r>
          <m:rPr>
            <m:sty m:val="p"/>
          </m:rPr>
          <w:rPr>
            <w:rFonts w:ascii="Cambria Math"/>
            <w:sz w:val="24"/>
            <w:szCs w:val="24"/>
            <w:lang w:val="ru-RU"/>
          </w:rPr>
          <m:t xml:space="preserve"> </m:t>
        </m:r>
      </m:oMath>
      <w:r w:rsidRPr="007F39F6">
        <w:rPr>
          <w:sz w:val="24"/>
          <w:szCs w:val="24"/>
          <w:lang w:val="ru-RU"/>
        </w:rPr>
        <w:t xml:space="preserve">,которого </w:t>
      </w:r>
      <w:r w:rsidR="0002534A" w:rsidRPr="007F39F6">
        <w:rPr>
          <w:sz w:val="24"/>
          <w:szCs w:val="24"/>
          <w:lang w:val="ru-RU"/>
        </w:rPr>
        <w:t xml:space="preserve"> </w:t>
      </w:r>
      <w:r w:rsidRPr="007F39F6">
        <w:rPr>
          <w:sz w:val="24"/>
          <w:szCs w:val="24"/>
          <w:lang w:val="ru-RU"/>
        </w:rPr>
        <w:t>в</w:t>
      </w:r>
      <w:r w:rsidR="0002534A" w:rsidRPr="007F39F6">
        <w:rPr>
          <w:sz w:val="24"/>
          <w:szCs w:val="24"/>
          <w:lang w:val="ru-RU"/>
        </w:rPr>
        <w:t>п</w:t>
      </w:r>
      <w:r w:rsidRPr="007F39F6">
        <w:rPr>
          <w:sz w:val="24"/>
          <w:szCs w:val="24"/>
          <w:lang w:val="ru-RU"/>
        </w:rPr>
        <w:t>олн</w:t>
      </w:r>
      <w:r w:rsidRPr="007F39F6">
        <w:rPr>
          <w:sz w:val="24"/>
          <w:szCs w:val="24"/>
          <w:lang w:val="ru-RU"/>
        </w:rPr>
        <w:t>е</w:t>
      </w:r>
      <w:bookmarkStart w:id="181" w:name="_Toc311582002"/>
      <w:bookmarkEnd w:id="180"/>
      <w:r w:rsidRPr="007F39F6">
        <w:rPr>
          <w:sz w:val="24"/>
          <w:szCs w:val="24"/>
          <w:lang w:val="ru-RU"/>
        </w:rPr>
        <w:t>достаточно для изложения основных понятий в курсе теоретической механики</w:t>
      </w:r>
      <w:r w:rsidR="00AF1B05" w:rsidRPr="007F39F6">
        <w:rPr>
          <w:sz w:val="24"/>
          <w:szCs w:val="24"/>
          <w:lang w:val="ru-RU"/>
        </w:rPr>
        <w:t>, тем более</w:t>
      </w:r>
      <w:bookmarkEnd w:id="181"/>
      <w:r w:rsidR="00AF1B05" w:rsidRPr="007F39F6">
        <w:rPr>
          <w:sz w:val="24"/>
          <w:szCs w:val="24"/>
          <w:lang w:val="ru-RU"/>
        </w:rPr>
        <w:t xml:space="preserve"> </w:t>
      </w:r>
      <w:bookmarkStart w:id="182" w:name="_Toc311582003"/>
      <w:r w:rsidR="00AF1B05" w:rsidRPr="007F39F6">
        <w:rPr>
          <w:sz w:val="24"/>
          <w:szCs w:val="24"/>
          <w:lang w:val="ru-RU"/>
        </w:rPr>
        <w:t>что все формулы остаются справедливыми и в случае произвольного базиса.</w:t>
      </w:r>
      <w:bookmarkEnd w:id="182"/>
      <w:r w:rsidR="00C502CD" w:rsidRPr="007F39F6">
        <w:rPr>
          <w:sz w:val="24"/>
          <w:szCs w:val="24"/>
          <w:lang w:val="ru-RU"/>
        </w:rPr>
        <w:t xml:space="preserve"> </w:t>
      </w:r>
    </w:p>
    <w:p w:rsidR="00216A82" w:rsidRPr="001402D9" w:rsidRDefault="00D96C94" w:rsidP="006655F6">
      <w:pPr>
        <w:pStyle w:val="a3"/>
        <w:rPr>
          <w:sz w:val="24"/>
          <w:szCs w:val="24"/>
          <w:lang w:val="ru-RU"/>
        </w:rPr>
      </w:pPr>
      <w:r w:rsidRPr="001402D9">
        <w:rPr>
          <w:sz w:val="24"/>
          <w:szCs w:val="24"/>
          <w:lang w:val="ru-RU"/>
        </w:rPr>
        <w:t xml:space="preserve">       </w:t>
      </w:r>
      <w:bookmarkStart w:id="183" w:name="_Toc311582004"/>
      <w:r w:rsidRPr="001402D9">
        <w:rPr>
          <w:sz w:val="24"/>
          <w:szCs w:val="24"/>
          <w:lang w:val="ru-RU"/>
        </w:rPr>
        <w:t xml:space="preserve">Разложим все векторы в </w:t>
      </w:r>
      <w:r w:rsidR="00012474" w:rsidRPr="001402D9">
        <w:rPr>
          <w:sz w:val="24"/>
          <w:szCs w:val="24"/>
          <w:lang w:val="ru-RU"/>
        </w:rPr>
        <w:t xml:space="preserve">произвольном </w:t>
      </w:r>
      <w:r w:rsidRPr="001402D9">
        <w:rPr>
          <w:sz w:val="24"/>
          <w:szCs w:val="24"/>
          <w:lang w:val="ru-RU"/>
        </w:rPr>
        <w:t xml:space="preserve">тензоре </w:t>
      </w:r>
      <m:oMath>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A</m:t>
                </m:r>
              </m:e>
            </m:bar>
          </m:e>
        </m:bar>
        <m:r>
          <w:rPr>
            <w:rFonts w:ascii="Cambria Math"/>
            <w:sz w:val="24"/>
            <w:szCs w:val="24"/>
            <w:lang w:val="ru-RU"/>
          </w:rPr>
          <m:t>=</m:t>
        </m:r>
        <m:bar>
          <m:barPr>
            <m:ctrlPr>
              <w:rPr>
                <w:rFonts w:ascii="Cambria Math" w:hAnsi="Cambria Math"/>
                <w:i/>
                <w:sz w:val="24"/>
                <w:szCs w:val="24"/>
              </w:rPr>
            </m:ctrlPr>
          </m:barPr>
          <m:e>
            <m:r>
              <w:rPr>
                <w:rFonts w:ascii="Cambria Math" w:hAnsi="Cambria Math"/>
                <w:sz w:val="24"/>
                <w:szCs w:val="24"/>
              </w:rPr>
              <m:t>a</m:t>
            </m:r>
          </m:e>
        </m:bar>
        <m:r>
          <w:rPr>
            <w:rFonts w:ascii="Cambria Math"/>
            <w:sz w:val="24"/>
            <w:szCs w:val="24"/>
            <w:lang w:val="ru-RU"/>
          </w:rPr>
          <m:t xml:space="preserve"> </m:t>
        </m:r>
        <m:bar>
          <m:barPr>
            <m:ctrlPr>
              <w:rPr>
                <w:rFonts w:ascii="Cambria Math" w:hAnsi="Cambria Math"/>
                <w:i/>
                <w:sz w:val="24"/>
                <w:szCs w:val="24"/>
              </w:rPr>
            </m:ctrlPr>
          </m:barPr>
          <m:e>
            <m:r>
              <w:rPr>
                <w:rFonts w:ascii="Cambria Math" w:hAnsi="Cambria Math"/>
                <w:sz w:val="24"/>
                <w:szCs w:val="24"/>
              </w:rPr>
              <m:t>b</m:t>
            </m:r>
          </m:e>
        </m:bar>
        <m:r>
          <w:rPr>
            <w:rFonts w:ascii="Cambria Math"/>
            <w:sz w:val="24"/>
            <w:szCs w:val="24"/>
            <w:lang w:val="ru-RU"/>
          </w:rPr>
          <m:t>+</m:t>
        </m:r>
        <m:bar>
          <m:barPr>
            <m:ctrlPr>
              <w:rPr>
                <w:rFonts w:ascii="Cambria Math" w:hAnsi="Cambria Math"/>
                <w:i/>
                <w:sz w:val="24"/>
                <w:szCs w:val="24"/>
              </w:rPr>
            </m:ctrlPr>
          </m:barPr>
          <m:e>
            <m:r>
              <w:rPr>
                <w:rFonts w:ascii="Cambria Math" w:hAnsi="Cambria Math"/>
                <w:sz w:val="24"/>
                <w:szCs w:val="24"/>
              </w:rPr>
              <m:t>c</m:t>
            </m:r>
          </m:e>
        </m:bar>
        <m:r>
          <w:rPr>
            <w:rFonts w:ascii="Cambria Math"/>
            <w:sz w:val="24"/>
            <w:szCs w:val="24"/>
            <w:lang w:val="ru-RU"/>
          </w:rPr>
          <m:t xml:space="preserve"> </m:t>
        </m:r>
        <m:bar>
          <m:barPr>
            <m:ctrlPr>
              <w:rPr>
                <w:rFonts w:ascii="Cambria Math" w:hAnsi="Cambria Math"/>
                <w:i/>
                <w:sz w:val="24"/>
                <w:szCs w:val="24"/>
              </w:rPr>
            </m:ctrlPr>
          </m:barPr>
          <m:e>
            <m:r>
              <w:rPr>
                <w:rFonts w:ascii="Cambria Math" w:hAnsi="Cambria Math"/>
                <w:sz w:val="24"/>
                <w:szCs w:val="24"/>
              </w:rPr>
              <m:t>d</m:t>
            </m:r>
          </m:e>
        </m:bar>
        <m:r>
          <w:rPr>
            <w:rFonts w:ascii="Cambria Math"/>
            <w:sz w:val="24"/>
            <w:szCs w:val="24"/>
            <w:lang w:val="ru-RU"/>
          </w:rPr>
          <m:t>+</m:t>
        </m:r>
        <m:r>
          <w:rPr>
            <w:rFonts w:ascii="Cambria Math" w:hAnsi="Cambria Math"/>
            <w:sz w:val="24"/>
            <w:szCs w:val="24"/>
            <w:lang w:val="ru-RU"/>
          </w:rPr>
          <m:t>…</m:t>
        </m:r>
        <m:r>
          <w:rPr>
            <w:rFonts w:ascii="Cambria Math"/>
            <w:sz w:val="24"/>
            <w:szCs w:val="24"/>
            <w:lang w:val="ru-RU"/>
          </w:rPr>
          <m:t>+</m:t>
        </m:r>
        <m:bar>
          <m:barPr>
            <m:ctrlPr>
              <w:rPr>
                <w:rFonts w:ascii="Cambria Math" w:hAnsi="Cambria Math"/>
                <w:i/>
                <w:sz w:val="24"/>
                <w:szCs w:val="24"/>
              </w:rPr>
            </m:ctrlPr>
          </m:barPr>
          <m:e>
            <m:r>
              <w:rPr>
                <w:rFonts w:ascii="Cambria Math" w:hAnsi="Cambria Math"/>
                <w:sz w:val="24"/>
                <w:szCs w:val="24"/>
              </w:rPr>
              <m:t>p</m:t>
            </m:r>
          </m:e>
        </m:bar>
        <m:r>
          <w:rPr>
            <w:rFonts w:ascii="Cambria Math"/>
            <w:sz w:val="24"/>
            <w:szCs w:val="24"/>
            <w:lang w:val="ru-RU"/>
          </w:rPr>
          <m:t xml:space="preserve"> </m:t>
        </m:r>
        <m:bar>
          <m:barPr>
            <m:ctrlPr>
              <w:rPr>
                <w:rFonts w:ascii="Cambria Math" w:hAnsi="Cambria Math"/>
                <w:i/>
                <w:sz w:val="24"/>
                <w:szCs w:val="24"/>
              </w:rPr>
            </m:ctrlPr>
          </m:barPr>
          <m:e>
            <m:r>
              <w:rPr>
                <w:rFonts w:ascii="Cambria Math" w:hAnsi="Cambria Math"/>
                <w:sz w:val="24"/>
                <w:szCs w:val="24"/>
              </w:rPr>
              <m:t>q</m:t>
            </m:r>
          </m:e>
        </m:bar>
      </m:oMath>
      <w:r w:rsidRPr="001402D9">
        <w:rPr>
          <w:sz w:val="24"/>
          <w:szCs w:val="24"/>
          <w:lang w:val="ru-RU"/>
        </w:rPr>
        <w:t xml:space="preserve"> </w:t>
      </w:r>
      <w:r w:rsidR="009677C9" w:rsidRPr="001402D9">
        <w:rPr>
          <w:sz w:val="24"/>
          <w:szCs w:val="24"/>
          <w:lang w:val="ru-RU"/>
        </w:rPr>
        <w:t xml:space="preserve"> </w:t>
      </w:r>
      <w:r w:rsidRPr="001402D9">
        <w:rPr>
          <w:sz w:val="24"/>
          <w:szCs w:val="24"/>
          <w:lang w:val="ru-RU"/>
        </w:rPr>
        <w:t>по базису:</w:t>
      </w:r>
      <w:bookmarkEnd w:id="183"/>
    </w:p>
    <w:p w:rsidR="00216A82" w:rsidRPr="001402D9" w:rsidRDefault="00AC56DB" w:rsidP="006655F6">
      <w:pPr>
        <w:pStyle w:val="a3"/>
        <w:rPr>
          <w:sz w:val="24"/>
          <w:szCs w:val="24"/>
          <w:lang w:val="ru-RU"/>
        </w:rPr>
      </w:pPr>
      <w:r w:rsidRPr="001402D9">
        <w:rPr>
          <w:sz w:val="24"/>
          <w:szCs w:val="24"/>
          <w:lang w:val="ru-RU"/>
        </w:rPr>
        <w:t xml:space="preserve">    </w:t>
      </w:r>
      <m:oMath>
        <w:bookmarkStart w:id="184" w:name="_Toc311582005"/>
        <m:bar>
          <m:barPr>
            <m:ctrlPr>
              <w:rPr>
                <w:rFonts w:ascii="Cambria Math" w:hAnsi="Cambria Math"/>
                <w:i/>
                <w:sz w:val="24"/>
                <w:szCs w:val="24"/>
              </w:rPr>
            </m:ctrlPr>
          </m:barPr>
          <m:e>
            <m:r>
              <w:rPr>
                <w:rFonts w:ascii="Cambria Math" w:hAnsi="Cambria Math"/>
                <w:sz w:val="24"/>
                <w:szCs w:val="24"/>
              </w:rPr>
              <m:t>a</m:t>
            </m:r>
          </m:e>
        </m:bar>
        <m:r>
          <w:rPr>
            <w:rFonts w:ascii="Cambria Math"/>
            <w:sz w:val="24"/>
            <w:szCs w:val="24"/>
            <w:lang w:val="ru-RU"/>
          </w:rPr>
          <m:t>=</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m</m:t>
            </m:r>
          </m:sub>
        </m:sSub>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sz w:val="24"/>
                    <w:szCs w:val="24"/>
                  </w:rPr>
                  <m:t>d</m:t>
                </m:r>
              </m:e>
            </m:bar>
          </m:e>
          <m:sub>
            <m:r>
              <m:rPr>
                <m:sty m:val="p"/>
              </m:rPr>
              <w:rPr>
                <w:rFonts w:ascii="Cambria Math"/>
                <w:sz w:val="24"/>
                <w:szCs w:val="24"/>
              </w:rPr>
              <m:t>m</m:t>
            </m:r>
            <m:r>
              <m:rPr>
                <m:sty m:val="p"/>
              </m:rPr>
              <w:rPr>
                <w:rFonts w:ascii="Cambria Math"/>
                <w:sz w:val="24"/>
                <w:szCs w:val="24"/>
                <w:lang w:val="ru-RU"/>
              </w:rPr>
              <m:t xml:space="preserve"> </m:t>
            </m:r>
          </m:sub>
        </m:sSub>
      </m:oMath>
      <w:r w:rsidRPr="001402D9">
        <w:rPr>
          <w:sz w:val="24"/>
          <w:szCs w:val="24"/>
          <w:lang w:val="ru-RU"/>
        </w:rPr>
        <w:t xml:space="preserve">, </w:t>
      </w:r>
      <m:oMath>
        <m:bar>
          <m:barPr>
            <m:ctrlPr>
              <w:rPr>
                <w:rFonts w:ascii="Cambria Math" w:hAnsi="Cambria Math"/>
                <w:i/>
                <w:sz w:val="24"/>
                <w:szCs w:val="24"/>
              </w:rPr>
            </m:ctrlPr>
          </m:barPr>
          <m:e>
            <m:r>
              <w:rPr>
                <w:rFonts w:ascii="Cambria Math" w:hAnsi="Cambria Math"/>
                <w:sz w:val="24"/>
                <w:szCs w:val="24"/>
              </w:rPr>
              <m:t>b</m:t>
            </m:r>
          </m:e>
        </m:bar>
        <m:r>
          <w:rPr>
            <w:rFonts w:ascii="Cambria Math"/>
            <w:sz w:val="24"/>
            <w:szCs w:val="24"/>
            <w:lang w:val="ru-RU"/>
          </w:rPr>
          <m:t>=</m:t>
        </m:r>
        <m:sSub>
          <m:sSubPr>
            <m:ctrlPr>
              <w:rPr>
                <w:rFonts w:ascii="Cambria Math" w:hAnsi="Cambria Math"/>
                <w:i/>
                <w:sz w:val="24"/>
                <w:szCs w:val="24"/>
              </w:rPr>
            </m:ctrlPr>
          </m:sSubPr>
          <m:e>
            <m:r>
              <w:rPr>
                <w:rFonts w:ascii="Cambria Math" w:hAnsi="Cambria Math"/>
                <w:sz w:val="24"/>
                <w:szCs w:val="24"/>
              </w:rPr>
              <m:t>b</m:t>
            </m:r>
          </m:e>
          <m:sub>
            <m:r>
              <w:rPr>
                <w:rFonts w:ascii="Cambria Math" w:hAnsi="Cambria Math"/>
                <w:sz w:val="24"/>
                <w:szCs w:val="24"/>
              </w:rPr>
              <m:t>k</m:t>
            </m:r>
          </m:sub>
        </m:sSub>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sz w:val="24"/>
                    <w:szCs w:val="24"/>
                  </w:rPr>
                  <m:t>d</m:t>
                </m:r>
              </m:e>
            </m:bar>
          </m:e>
          <m:sub>
            <m:r>
              <m:rPr>
                <m:sty m:val="p"/>
              </m:rPr>
              <w:rPr>
                <w:rFonts w:ascii="Cambria Math"/>
                <w:sz w:val="24"/>
                <w:szCs w:val="24"/>
              </w:rPr>
              <m:t>k</m:t>
            </m:r>
            <m:r>
              <m:rPr>
                <m:sty m:val="p"/>
              </m:rPr>
              <w:rPr>
                <w:rFonts w:ascii="Cambria Math"/>
                <w:sz w:val="24"/>
                <w:szCs w:val="24"/>
                <w:lang w:val="ru-RU"/>
              </w:rPr>
              <m:t xml:space="preserve"> </m:t>
            </m:r>
          </m:sub>
        </m:sSub>
        <m:r>
          <m:rPr>
            <m:sty m:val="p"/>
          </m:rPr>
          <w:rPr>
            <w:rFonts w:ascii="Cambria Math"/>
            <w:sz w:val="24"/>
            <w:szCs w:val="24"/>
            <w:lang w:val="ru-RU"/>
          </w:rPr>
          <m:t>,</m:t>
        </m:r>
        <m:r>
          <m:rPr>
            <m:sty m:val="p"/>
          </m:rPr>
          <w:rPr>
            <w:rFonts w:ascii="Cambria Math" w:hAnsi="Cambria Math"/>
            <w:sz w:val="24"/>
            <w:szCs w:val="24"/>
            <w:lang w:val="ru-RU"/>
          </w:rPr>
          <m:t>…</m:t>
        </m:r>
        <m:r>
          <m:rPr>
            <m:sty m:val="p"/>
          </m:rPr>
          <w:rPr>
            <w:rFonts w:ascii="Cambria Math"/>
            <w:sz w:val="24"/>
            <w:szCs w:val="24"/>
            <w:lang w:val="ru-RU"/>
          </w:rPr>
          <m:t>..</m:t>
        </m:r>
        <m:bar>
          <m:barPr>
            <m:ctrlPr>
              <w:rPr>
                <w:rFonts w:ascii="Cambria Math" w:hAnsi="Cambria Math"/>
                <w:i/>
                <w:sz w:val="24"/>
                <w:szCs w:val="24"/>
              </w:rPr>
            </m:ctrlPr>
          </m:barPr>
          <m:e>
            <m:r>
              <w:rPr>
                <w:rFonts w:ascii="Cambria Math" w:hAnsi="Cambria Math"/>
                <w:sz w:val="24"/>
                <w:szCs w:val="24"/>
              </w:rPr>
              <m:t>q</m:t>
            </m:r>
          </m:e>
        </m:bar>
        <m:r>
          <w:rPr>
            <w:rFonts w:ascii="Cambria Math"/>
            <w:sz w:val="24"/>
            <w:szCs w:val="24"/>
            <w:lang w:val="ru-RU"/>
          </w:rPr>
          <m:t>=</m:t>
        </m:r>
        <m:sSub>
          <m:sSubPr>
            <m:ctrlPr>
              <w:rPr>
                <w:rFonts w:ascii="Cambria Math" w:hAnsi="Cambria Math"/>
                <w:i/>
                <w:sz w:val="24"/>
                <w:szCs w:val="24"/>
              </w:rPr>
            </m:ctrlPr>
          </m:sSubPr>
          <m:e>
            <m:r>
              <w:rPr>
                <w:rFonts w:ascii="Cambria Math" w:hAnsi="Cambria Math"/>
                <w:sz w:val="24"/>
                <w:szCs w:val="24"/>
              </w:rPr>
              <m:t>q</m:t>
            </m:r>
          </m:e>
          <m:sub>
            <m:r>
              <w:rPr>
                <w:rFonts w:ascii="Cambria Math" w:hAnsi="Cambria Math"/>
                <w:sz w:val="24"/>
                <w:szCs w:val="24"/>
              </w:rPr>
              <m:t>s</m:t>
            </m:r>
          </m:sub>
        </m:sSub>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sz w:val="24"/>
                    <w:szCs w:val="24"/>
                  </w:rPr>
                  <m:t>d</m:t>
                </m:r>
              </m:e>
            </m:bar>
          </m:e>
          <m:sub>
            <m:r>
              <m:rPr>
                <m:sty m:val="p"/>
              </m:rPr>
              <w:rPr>
                <w:rFonts w:ascii="Cambria Math"/>
                <w:sz w:val="24"/>
                <w:szCs w:val="24"/>
              </w:rPr>
              <m:t>s</m:t>
            </m:r>
            <m:r>
              <m:rPr>
                <m:sty m:val="p"/>
              </m:rPr>
              <w:rPr>
                <w:rFonts w:ascii="Cambria Math"/>
                <w:sz w:val="24"/>
                <w:szCs w:val="24"/>
                <w:lang w:val="ru-RU"/>
              </w:rPr>
              <m:t xml:space="preserve"> </m:t>
            </m:r>
          </m:sub>
        </m:sSub>
      </m:oMath>
      <w:r w:rsidRPr="001402D9">
        <w:rPr>
          <w:sz w:val="24"/>
          <w:szCs w:val="24"/>
          <w:lang w:val="ru-RU"/>
        </w:rPr>
        <w:t xml:space="preserve"> , подставим в </w:t>
      </w:r>
      <m:oMath>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A</m:t>
                </m:r>
              </m:e>
            </m:bar>
          </m:e>
        </m:bar>
      </m:oMath>
      <w:r w:rsidRPr="001402D9">
        <w:rPr>
          <w:sz w:val="24"/>
          <w:szCs w:val="24"/>
          <w:lang w:val="ru-RU"/>
        </w:rPr>
        <w:t xml:space="preserve"> и «приведем подобные»</w:t>
      </w:r>
      <w:r w:rsidR="00012474" w:rsidRPr="001402D9">
        <w:rPr>
          <w:sz w:val="24"/>
          <w:szCs w:val="24"/>
          <w:lang w:val="ru-RU"/>
        </w:rPr>
        <w:t>. Получим</w:t>
      </w:r>
      <w:bookmarkEnd w:id="184"/>
    </w:p>
    <w:p w:rsidR="00D8044D" w:rsidRPr="001402D9" w:rsidRDefault="00012474" w:rsidP="006655F6">
      <w:pPr>
        <w:pStyle w:val="a3"/>
        <w:rPr>
          <w:sz w:val="24"/>
          <w:szCs w:val="24"/>
          <w:lang w:val="ru-RU"/>
        </w:rPr>
      </w:pPr>
      <w:r w:rsidRPr="001402D9">
        <w:rPr>
          <w:sz w:val="24"/>
          <w:szCs w:val="24"/>
          <w:lang w:val="ru-RU"/>
        </w:rPr>
        <w:t xml:space="preserve">    </w:t>
      </w:r>
      <m:oMath>
        <w:bookmarkStart w:id="185" w:name="_Toc311582006"/>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A</m:t>
                </m:r>
              </m:e>
            </m:bar>
          </m:e>
        </m:bar>
        <m:r>
          <w:rPr>
            <w:rFonts w:ascii="Cambria Math"/>
            <w:sz w:val="24"/>
            <w:szCs w:val="24"/>
            <w:lang w:val="ru-RU"/>
          </w:rPr>
          <m:t>=</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mn</m:t>
            </m:r>
            <m:r>
              <w:rPr>
                <w:rFonts w:ascii="Cambria Math"/>
                <w:sz w:val="24"/>
                <w:szCs w:val="24"/>
                <w:lang w:val="ru-RU"/>
              </w:rPr>
              <m:t xml:space="preserve"> </m:t>
            </m:r>
          </m:sub>
        </m:sSub>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sz w:val="24"/>
                    <w:szCs w:val="24"/>
                  </w:rPr>
                  <m:t>d</m:t>
                </m:r>
              </m:e>
            </m:bar>
          </m:e>
          <m:sub>
            <m:r>
              <m:rPr>
                <m:sty m:val="p"/>
              </m:rPr>
              <w:rPr>
                <w:rFonts w:ascii="Cambria Math"/>
                <w:sz w:val="24"/>
                <w:szCs w:val="24"/>
              </w:rPr>
              <m:t>m</m:t>
            </m:r>
            <m:r>
              <m:rPr>
                <m:sty m:val="p"/>
              </m:rPr>
              <w:rPr>
                <w:rFonts w:ascii="Cambria Math"/>
                <w:sz w:val="24"/>
                <w:szCs w:val="24"/>
                <w:lang w:val="ru-RU"/>
              </w:rPr>
              <m:t xml:space="preserve"> </m:t>
            </m:r>
          </m:sub>
        </m:sSub>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sz w:val="24"/>
                    <w:szCs w:val="24"/>
                  </w:rPr>
                  <m:t>d</m:t>
                </m:r>
              </m:e>
            </m:bar>
          </m:e>
          <m:sub>
            <m:r>
              <m:rPr>
                <m:sty m:val="p"/>
              </m:rPr>
              <w:rPr>
                <w:rFonts w:ascii="Cambria Math"/>
                <w:sz w:val="24"/>
                <w:szCs w:val="24"/>
              </w:rPr>
              <m:t>n</m:t>
            </m:r>
            <m:r>
              <m:rPr>
                <m:sty m:val="p"/>
              </m:rPr>
              <w:rPr>
                <w:rFonts w:ascii="Cambria Math"/>
                <w:sz w:val="24"/>
                <w:szCs w:val="24"/>
                <w:lang w:val="ru-RU"/>
              </w:rPr>
              <m:t xml:space="preserve"> </m:t>
            </m:r>
          </m:sub>
        </m:sSub>
      </m:oMath>
      <w:r w:rsidRPr="001402D9">
        <w:rPr>
          <w:sz w:val="24"/>
          <w:szCs w:val="24"/>
          <w:lang w:val="ru-RU"/>
        </w:rPr>
        <w:t xml:space="preserve">, где набор из девяти диад </w:t>
      </w:r>
      <m:oMath>
        <m:sSub>
          <m:sSubPr>
            <m:ctrlPr>
              <w:rPr>
                <w:rFonts w:ascii="Cambria Math" w:hAnsi="Cambria Math"/>
                <w:i/>
                <w:sz w:val="28"/>
                <w:szCs w:val="28"/>
              </w:rPr>
            </m:ctrlPr>
          </m:sSubPr>
          <m:e>
            <m:d>
              <m:dPr>
                <m:begChr m:val="{"/>
                <m:endChr m:val="}"/>
                <m:ctrlPr>
                  <w:rPr>
                    <w:rFonts w:ascii="Cambria Math" w:hAnsi="Cambria Math"/>
                    <w:i/>
                    <w:sz w:val="28"/>
                    <w:szCs w:val="28"/>
                  </w:rPr>
                </m:ctrlPr>
              </m:dPr>
              <m:e>
                <m:sSub>
                  <m:sSubPr>
                    <m:ctrlPr>
                      <w:rPr>
                        <w:rFonts w:ascii="Cambria Math" w:hAnsi="Cambria Math" w:cs="Calibri"/>
                        <w:i/>
                        <w:sz w:val="28"/>
                        <w:szCs w:val="28"/>
                      </w:rPr>
                    </m:ctrlPr>
                  </m:sSubPr>
                  <m:e>
                    <m:bar>
                      <m:barPr>
                        <m:ctrlPr>
                          <w:rPr>
                            <w:rFonts w:ascii="Cambria Math" w:hAnsi="Cambria Math" w:cs="Cambria Math"/>
                            <w:i/>
                            <w:sz w:val="28"/>
                            <w:szCs w:val="28"/>
                          </w:rPr>
                        </m:ctrlPr>
                      </m:barPr>
                      <m:e>
                        <m:r>
                          <w:rPr>
                            <w:rFonts w:ascii="Cambria Math" w:hAnsi="Cambria Math" w:cs="Calibri"/>
                            <w:sz w:val="28"/>
                            <w:szCs w:val="28"/>
                          </w:rPr>
                          <m:t>d</m:t>
                        </m:r>
                        <m:ctrlPr>
                          <w:rPr>
                            <w:rFonts w:ascii="Cambria Math" w:hAnsi="Cambria Math" w:cs="Calibri"/>
                            <w:i/>
                            <w:sz w:val="28"/>
                            <w:szCs w:val="28"/>
                          </w:rPr>
                        </m:ctrlPr>
                      </m:e>
                    </m:bar>
                    <m:ctrlPr>
                      <w:rPr>
                        <w:rFonts w:ascii="Cambria Math" w:hAnsi="Cambria Math"/>
                        <w:i/>
                        <w:sz w:val="28"/>
                        <w:szCs w:val="28"/>
                      </w:rPr>
                    </m:ctrlPr>
                  </m:e>
                  <m:sub>
                    <m:r>
                      <w:rPr>
                        <w:rFonts w:ascii="Cambria Math" w:hAnsi="Cambria Math"/>
                        <w:sz w:val="28"/>
                        <w:szCs w:val="28"/>
                      </w:rPr>
                      <m:t>m</m:t>
                    </m:r>
                    <m:r>
                      <w:rPr>
                        <w:rFonts w:ascii="Cambria Math"/>
                        <w:sz w:val="28"/>
                        <w:szCs w:val="28"/>
                        <w:lang w:val="ru-RU"/>
                      </w:rPr>
                      <m:t xml:space="preserve"> </m:t>
                    </m:r>
                    <m:ctrlPr>
                      <w:rPr>
                        <w:rFonts w:ascii="Cambria Math" w:hAnsi="Cambria Math"/>
                        <w:i/>
                        <w:sz w:val="28"/>
                        <w:szCs w:val="28"/>
                      </w:rPr>
                    </m:ctrlPr>
                  </m:sub>
                </m:sSub>
                <m:sSub>
                  <m:sSubPr>
                    <m:ctrlPr>
                      <w:rPr>
                        <w:rFonts w:ascii="Cambria Math" w:hAnsi="Cambria Math" w:cs="Calibri"/>
                        <w:i/>
                        <w:sz w:val="28"/>
                        <w:szCs w:val="28"/>
                      </w:rPr>
                    </m:ctrlPr>
                  </m:sSubPr>
                  <m:e>
                    <m:bar>
                      <m:barPr>
                        <m:ctrlPr>
                          <w:rPr>
                            <w:rFonts w:ascii="Cambria Math" w:hAnsi="Cambria Math" w:cs="Cambria Math"/>
                            <w:i/>
                            <w:sz w:val="28"/>
                            <w:szCs w:val="28"/>
                          </w:rPr>
                        </m:ctrlPr>
                      </m:barPr>
                      <m:e>
                        <m:r>
                          <w:rPr>
                            <w:rFonts w:ascii="Cambria Math" w:hAnsi="Cambria Math" w:cs="Calibri"/>
                            <w:sz w:val="28"/>
                            <w:szCs w:val="28"/>
                          </w:rPr>
                          <m:t>d</m:t>
                        </m:r>
                        <m:ctrlPr>
                          <w:rPr>
                            <w:rFonts w:ascii="Cambria Math" w:hAnsi="Cambria Math" w:cs="Calibri"/>
                            <w:i/>
                            <w:sz w:val="28"/>
                            <w:szCs w:val="28"/>
                          </w:rPr>
                        </m:ctrlPr>
                      </m:e>
                    </m:bar>
                    <m:ctrlPr>
                      <w:rPr>
                        <w:rFonts w:ascii="Cambria Math" w:hAnsi="Cambria Math"/>
                        <w:i/>
                        <w:sz w:val="28"/>
                        <w:szCs w:val="28"/>
                      </w:rPr>
                    </m:ctrlPr>
                  </m:e>
                  <m:sub>
                    <m:r>
                      <w:rPr>
                        <w:rFonts w:ascii="Cambria Math" w:hAnsi="Cambria Math"/>
                        <w:sz w:val="28"/>
                        <w:szCs w:val="28"/>
                      </w:rPr>
                      <m:t>n</m:t>
                    </m:r>
                    <m:r>
                      <w:rPr>
                        <w:rFonts w:ascii="Cambria Math"/>
                        <w:sz w:val="28"/>
                        <w:szCs w:val="28"/>
                        <w:lang w:val="ru-RU"/>
                      </w:rPr>
                      <m:t xml:space="preserve"> </m:t>
                    </m:r>
                    <m:ctrlPr>
                      <w:rPr>
                        <w:rFonts w:ascii="Cambria Math" w:hAnsi="Cambria Math"/>
                        <w:i/>
                        <w:sz w:val="28"/>
                        <w:szCs w:val="28"/>
                      </w:rPr>
                    </m:ctrlPr>
                  </m:sub>
                </m:sSub>
              </m:e>
            </m:d>
          </m:e>
          <m:sub>
            <m:r>
              <w:rPr>
                <w:rFonts w:ascii="Cambria Math" w:hAnsi="Cambria Math"/>
                <w:sz w:val="28"/>
                <w:szCs w:val="28"/>
              </w:rPr>
              <m:t>m</m:t>
            </m:r>
            <m:r>
              <w:rPr>
                <w:rFonts w:ascii="Cambria Math"/>
                <w:sz w:val="28"/>
                <w:szCs w:val="28"/>
                <w:lang w:val="ru-RU"/>
              </w:rPr>
              <m:t>,</m:t>
            </m:r>
            <m:r>
              <w:rPr>
                <w:rFonts w:ascii="Cambria Math" w:hAnsi="Cambria Math"/>
                <w:sz w:val="28"/>
                <w:szCs w:val="28"/>
              </w:rPr>
              <m:t>n</m:t>
            </m:r>
            <m:r>
              <w:rPr>
                <w:rFonts w:ascii="Cambria Math"/>
                <w:sz w:val="28"/>
                <w:szCs w:val="28"/>
                <w:lang w:val="ru-RU"/>
              </w:rPr>
              <m:t>=1,2,3</m:t>
            </m:r>
          </m:sub>
        </m:sSub>
      </m:oMath>
      <w:r w:rsidR="00D8044D" w:rsidRPr="001402D9">
        <w:rPr>
          <w:sz w:val="28"/>
          <w:szCs w:val="28"/>
          <w:lang w:val="ru-RU"/>
        </w:rPr>
        <w:t xml:space="preserve">  </w:t>
      </w:r>
      <w:r w:rsidR="00D8044D" w:rsidRPr="001402D9">
        <w:rPr>
          <w:sz w:val="24"/>
          <w:szCs w:val="24"/>
          <w:lang w:val="ru-RU"/>
        </w:rPr>
        <w:t>называется</w:t>
      </w:r>
      <w:r w:rsidRPr="001402D9">
        <w:rPr>
          <w:sz w:val="24"/>
          <w:szCs w:val="24"/>
          <w:lang w:val="ru-RU"/>
        </w:rPr>
        <w:t xml:space="preserve"> </w:t>
      </w:r>
      <w:r w:rsidR="00D8044D" w:rsidRPr="001402D9">
        <w:rPr>
          <w:sz w:val="24"/>
          <w:szCs w:val="24"/>
          <w:lang w:val="ru-RU"/>
        </w:rPr>
        <w:t>тензорным</w:t>
      </w:r>
      <w:bookmarkEnd w:id="185"/>
      <w:r w:rsidR="00D8044D" w:rsidRPr="001402D9">
        <w:rPr>
          <w:sz w:val="24"/>
          <w:szCs w:val="24"/>
          <w:lang w:val="ru-RU"/>
        </w:rPr>
        <w:t xml:space="preserve"> </w:t>
      </w:r>
    </w:p>
    <w:p w:rsidR="00216A82" w:rsidRPr="001402D9" w:rsidRDefault="00D8044D" w:rsidP="006655F6">
      <w:pPr>
        <w:pStyle w:val="a3"/>
        <w:rPr>
          <w:sz w:val="24"/>
          <w:szCs w:val="24"/>
          <w:lang w:val="ru-RU"/>
        </w:rPr>
      </w:pPr>
      <w:bookmarkStart w:id="186" w:name="_Toc311582007"/>
      <w:r w:rsidRPr="001402D9">
        <w:rPr>
          <w:sz w:val="24"/>
          <w:szCs w:val="24"/>
          <w:lang w:val="ru-RU"/>
        </w:rPr>
        <w:t xml:space="preserve">базисом, а величины </w:t>
      </w:r>
      <m:oMath>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mn</m:t>
            </m:r>
            <m:r>
              <w:rPr>
                <w:rFonts w:ascii="Cambria Math"/>
                <w:sz w:val="24"/>
                <w:szCs w:val="24"/>
                <w:lang w:val="ru-RU"/>
              </w:rPr>
              <m:t xml:space="preserve"> </m:t>
            </m:r>
          </m:sub>
        </m:sSub>
      </m:oMath>
      <w:r w:rsidRPr="001402D9">
        <w:rPr>
          <w:sz w:val="24"/>
          <w:szCs w:val="24"/>
          <w:lang w:val="ru-RU"/>
        </w:rPr>
        <w:t>- координатами (компонентами) тензора.</w:t>
      </w:r>
      <w:bookmarkEnd w:id="186"/>
    </w:p>
    <w:p w:rsidR="00216A82" w:rsidRPr="001402D9" w:rsidRDefault="0002534A" w:rsidP="006655F6">
      <w:pPr>
        <w:pStyle w:val="a3"/>
        <w:rPr>
          <w:sz w:val="24"/>
          <w:szCs w:val="24"/>
          <w:lang w:val="ru-RU"/>
        </w:rPr>
      </w:pPr>
      <w:r w:rsidRPr="001402D9">
        <w:rPr>
          <w:sz w:val="24"/>
          <w:szCs w:val="24"/>
          <w:lang w:val="ru-RU"/>
        </w:rPr>
        <w:t xml:space="preserve"> </w:t>
      </w:r>
      <w:bookmarkStart w:id="187" w:name="_Toc311582008"/>
      <w:r w:rsidRPr="001402D9">
        <w:rPr>
          <w:sz w:val="24"/>
          <w:szCs w:val="24"/>
          <w:lang w:val="ru-RU"/>
        </w:rPr>
        <w:t xml:space="preserve">Тензору </w:t>
      </w:r>
      <m:oMath>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A</m:t>
                </m:r>
              </m:e>
            </m:bar>
          </m:e>
        </m:bar>
      </m:oMath>
      <w:r w:rsidRPr="001402D9">
        <w:rPr>
          <w:sz w:val="24"/>
          <w:szCs w:val="24"/>
          <w:lang w:val="ru-RU"/>
        </w:rPr>
        <w:t xml:space="preserve">  в указанном базисе можно сопоставить матрицу </w:t>
      </w:r>
      <w:r w:rsidRPr="001402D9">
        <w:rPr>
          <w:sz w:val="24"/>
          <w:szCs w:val="24"/>
        </w:rPr>
        <w:sym w:font="Symbol" w:char="F041"/>
      </w:r>
      <w:r w:rsidRPr="001402D9">
        <w:rPr>
          <w:sz w:val="24"/>
          <w:szCs w:val="24"/>
          <w:lang w:val="ru-RU"/>
        </w:rPr>
        <w:t>=</w:t>
      </w:r>
      <m:oMath>
        <m:d>
          <m:dPr>
            <m:ctrlPr>
              <w:rPr>
                <w:rFonts w:ascii="Cambria Math" w:hAnsi="Cambria Math"/>
                <w:i/>
                <w:sz w:val="24"/>
                <w:szCs w:val="24"/>
              </w:rPr>
            </m:ctrlPr>
          </m:dPr>
          <m:e>
            <m:m>
              <m:mPr>
                <m:mcs>
                  <m:mc>
                    <m:mcPr>
                      <m:count m:val="3"/>
                      <m:mcJc m:val="center"/>
                    </m:mcPr>
                  </m:mc>
                </m:mcs>
                <m:ctrlPr>
                  <w:rPr>
                    <w:rFonts w:ascii="Cambria Math" w:hAnsi="Cambria Math"/>
                    <w:i/>
                    <w:sz w:val="24"/>
                    <w:szCs w:val="24"/>
                  </w:rPr>
                </m:ctrlPr>
              </m:mPr>
              <m:mr>
                <m:e>
                  <m:sSub>
                    <m:sSubPr>
                      <m:ctrlPr>
                        <w:rPr>
                          <w:rFonts w:ascii="Cambria Math" w:hAnsi="Cambria Math"/>
                          <w:i/>
                          <w:sz w:val="24"/>
                          <w:szCs w:val="24"/>
                        </w:rPr>
                      </m:ctrlPr>
                    </m:sSubPr>
                    <m:e>
                      <m:r>
                        <w:rPr>
                          <w:rFonts w:ascii="Cambria Math" w:hAnsi="Cambria Math"/>
                          <w:sz w:val="24"/>
                          <w:szCs w:val="24"/>
                        </w:rPr>
                        <m:t>A</m:t>
                      </m:r>
                    </m:e>
                    <m:sub>
                      <m:r>
                        <w:rPr>
                          <w:rFonts w:ascii="Cambria Math"/>
                          <w:sz w:val="24"/>
                          <w:szCs w:val="24"/>
                          <w:lang w:val="ru-RU"/>
                        </w:rPr>
                        <m:t>11</m:t>
                      </m:r>
                    </m:sub>
                  </m:sSub>
                </m:e>
                <m:e>
                  <m:sSub>
                    <m:sSubPr>
                      <m:ctrlPr>
                        <w:rPr>
                          <w:rFonts w:ascii="Cambria Math" w:hAnsi="Cambria Math"/>
                          <w:i/>
                          <w:sz w:val="24"/>
                          <w:szCs w:val="24"/>
                        </w:rPr>
                      </m:ctrlPr>
                    </m:sSubPr>
                    <m:e>
                      <m:r>
                        <w:rPr>
                          <w:rFonts w:ascii="Cambria Math" w:hAnsi="Cambria Math"/>
                          <w:sz w:val="24"/>
                          <w:szCs w:val="24"/>
                        </w:rPr>
                        <m:t>A</m:t>
                      </m:r>
                    </m:e>
                    <m:sub>
                      <m:r>
                        <w:rPr>
                          <w:rFonts w:ascii="Cambria Math"/>
                          <w:sz w:val="24"/>
                          <w:szCs w:val="24"/>
                          <w:lang w:val="ru-RU"/>
                        </w:rPr>
                        <m:t>12</m:t>
                      </m:r>
                    </m:sub>
                  </m:sSub>
                </m:e>
                <m:e>
                  <m:sSub>
                    <m:sSubPr>
                      <m:ctrlPr>
                        <w:rPr>
                          <w:rFonts w:ascii="Cambria Math" w:hAnsi="Cambria Math"/>
                          <w:i/>
                          <w:sz w:val="24"/>
                          <w:szCs w:val="24"/>
                        </w:rPr>
                      </m:ctrlPr>
                    </m:sSubPr>
                    <m:e>
                      <m:r>
                        <w:rPr>
                          <w:rFonts w:ascii="Cambria Math" w:hAnsi="Cambria Math"/>
                          <w:sz w:val="24"/>
                          <w:szCs w:val="24"/>
                        </w:rPr>
                        <m:t>A</m:t>
                      </m:r>
                    </m:e>
                    <m:sub>
                      <m:r>
                        <w:rPr>
                          <w:rFonts w:ascii="Cambria Math"/>
                          <w:sz w:val="24"/>
                          <w:szCs w:val="24"/>
                          <w:lang w:val="ru-RU"/>
                        </w:rPr>
                        <m:t>13</m:t>
                      </m:r>
                    </m:sub>
                  </m:sSub>
                </m:e>
              </m:mr>
              <m:mr>
                <m:e>
                  <m:sSub>
                    <m:sSubPr>
                      <m:ctrlPr>
                        <w:rPr>
                          <w:rFonts w:ascii="Cambria Math" w:hAnsi="Cambria Math"/>
                          <w:i/>
                          <w:sz w:val="24"/>
                          <w:szCs w:val="24"/>
                        </w:rPr>
                      </m:ctrlPr>
                    </m:sSubPr>
                    <m:e>
                      <m:r>
                        <w:rPr>
                          <w:rFonts w:ascii="Cambria Math" w:hAnsi="Cambria Math"/>
                          <w:sz w:val="24"/>
                          <w:szCs w:val="24"/>
                        </w:rPr>
                        <m:t>A</m:t>
                      </m:r>
                    </m:e>
                    <m:sub>
                      <m:r>
                        <w:rPr>
                          <w:rFonts w:ascii="Cambria Math"/>
                          <w:sz w:val="24"/>
                          <w:szCs w:val="24"/>
                          <w:lang w:val="ru-RU"/>
                        </w:rPr>
                        <m:t>21</m:t>
                      </m:r>
                    </m:sub>
                  </m:sSub>
                </m:e>
                <m:e>
                  <m:sSub>
                    <m:sSubPr>
                      <m:ctrlPr>
                        <w:rPr>
                          <w:rFonts w:ascii="Cambria Math" w:hAnsi="Cambria Math"/>
                          <w:i/>
                          <w:sz w:val="24"/>
                          <w:szCs w:val="24"/>
                        </w:rPr>
                      </m:ctrlPr>
                    </m:sSubPr>
                    <m:e>
                      <m:r>
                        <w:rPr>
                          <w:rFonts w:ascii="Cambria Math" w:hAnsi="Cambria Math"/>
                          <w:sz w:val="24"/>
                          <w:szCs w:val="24"/>
                        </w:rPr>
                        <m:t>A</m:t>
                      </m:r>
                    </m:e>
                    <m:sub>
                      <m:r>
                        <w:rPr>
                          <w:rFonts w:ascii="Cambria Math"/>
                          <w:sz w:val="24"/>
                          <w:szCs w:val="24"/>
                          <w:lang w:val="ru-RU"/>
                        </w:rPr>
                        <m:t>22</m:t>
                      </m:r>
                    </m:sub>
                  </m:sSub>
                </m:e>
                <m:e>
                  <m:sSub>
                    <m:sSubPr>
                      <m:ctrlPr>
                        <w:rPr>
                          <w:rFonts w:ascii="Cambria Math" w:hAnsi="Cambria Math"/>
                          <w:i/>
                          <w:sz w:val="24"/>
                          <w:szCs w:val="24"/>
                        </w:rPr>
                      </m:ctrlPr>
                    </m:sSubPr>
                    <m:e>
                      <m:r>
                        <w:rPr>
                          <w:rFonts w:ascii="Cambria Math" w:hAnsi="Cambria Math"/>
                          <w:sz w:val="24"/>
                          <w:szCs w:val="24"/>
                        </w:rPr>
                        <m:t>A</m:t>
                      </m:r>
                    </m:e>
                    <m:sub>
                      <m:r>
                        <w:rPr>
                          <w:rFonts w:ascii="Cambria Math"/>
                          <w:sz w:val="24"/>
                          <w:szCs w:val="24"/>
                          <w:lang w:val="ru-RU"/>
                        </w:rPr>
                        <m:t>23</m:t>
                      </m:r>
                    </m:sub>
                  </m:sSub>
                </m:e>
              </m:mr>
              <m:mr>
                <m:e>
                  <m:sSub>
                    <m:sSubPr>
                      <m:ctrlPr>
                        <w:rPr>
                          <w:rFonts w:ascii="Cambria Math" w:hAnsi="Cambria Math"/>
                          <w:i/>
                          <w:sz w:val="24"/>
                          <w:szCs w:val="24"/>
                        </w:rPr>
                      </m:ctrlPr>
                    </m:sSubPr>
                    <m:e>
                      <m:r>
                        <w:rPr>
                          <w:rFonts w:ascii="Cambria Math" w:hAnsi="Cambria Math"/>
                          <w:sz w:val="24"/>
                          <w:szCs w:val="24"/>
                        </w:rPr>
                        <m:t>A</m:t>
                      </m:r>
                    </m:e>
                    <m:sub>
                      <m:r>
                        <w:rPr>
                          <w:rFonts w:ascii="Cambria Math"/>
                          <w:sz w:val="24"/>
                          <w:szCs w:val="24"/>
                          <w:lang w:val="ru-RU"/>
                        </w:rPr>
                        <m:t>31</m:t>
                      </m:r>
                    </m:sub>
                  </m:sSub>
                </m:e>
                <m:e>
                  <m:sSub>
                    <m:sSubPr>
                      <m:ctrlPr>
                        <w:rPr>
                          <w:rFonts w:ascii="Cambria Math" w:hAnsi="Cambria Math"/>
                          <w:i/>
                          <w:sz w:val="24"/>
                          <w:szCs w:val="24"/>
                        </w:rPr>
                      </m:ctrlPr>
                    </m:sSubPr>
                    <m:e>
                      <m:r>
                        <w:rPr>
                          <w:rFonts w:ascii="Cambria Math" w:hAnsi="Cambria Math"/>
                          <w:sz w:val="24"/>
                          <w:szCs w:val="24"/>
                        </w:rPr>
                        <m:t>A</m:t>
                      </m:r>
                    </m:e>
                    <m:sub>
                      <m:r>
                        <w:rPr>
                          <w:rFonts w:ascii="Cambria Math"/>
                          <w:sz w:val="24"/>
                          <w:szCs w:val="24"/>
                          <w:lang w:val="ru-RU"/>
                        </w:rPr>
                        <m:t>32</m:t>
                      </m:r>
                    </m:sub>
                  </m:sSub>
                </m:e>
                <m:e>
                  <m:sSub>
                    <m:sSubPr>
                      <m:ctrlPr>
                        <w:rPr>
                          <w:rFonts w:ascii="Cambria Math" w:hAnsi="Cambria Math"/>
                          <w:i/>
                          <w:sz w:val="24"/>
                          <w:szCs w:val="24"/>
                        </w:rPr>
                      </m:ctrlPr>
                    </m:sSubPr>
                    <m:e>
                      <m:r>
                        <w:rPr>
                          <w:rFonts w:ascii="Cambria Math" w:hAnsi="Cambria Math"/>
                          <w:sz w:val="24"/>
                          <w:szCs w:val="24"/>
                        </w:rPr>
                        <m:t>A</m:t>
                      </m:r>
                    </m:e>
                    <m:sub>
                      <m:r>
                        <w:rPr>
                          <w:rFonts w:ascii="Cambria Math"/>
                          <w:sz w:val="24"/>
                          <w:szCs w:val="24"/>
                          <w:lang w:val="ru-RU"/>
                        </w:rPr>
                        <m:t>33</m:t>
                      </m:r>
                    </m:sub>
                  </m:sSub>
                </m:e>
              </m:mr>
            </m:m>
          </m:e>
        </m:d>
      </m:oMath>
      <w:r w:rsidR="0088785A" w:rsidRPr="001402D9">
        <w:rPr>
          <w:sz w:val="24"/>
          <w:szCs w:val="24"/>
          <w:lang w:val="ru-RU"/>
        </w:rPr>
        <w:t xml:space="preserve"> .</w:t>
      </w:r>
      <w:bookmarkEnd w:id="187"/>
    </w:p>
    <w:p w:rsidR="00216A82" w:rsidRPr="001402D9" w:rsidRDefault="0002534A" w:rsidP="006655F6">
      <w:pPr>
        <w:pStyle w:val="a3"/>
        <w:rPr>
          <w:sz w:val="24"/>
          <w:szCs w:val="24"/>
          <w:lang w:val="ru-RU"/>
        </w:rPr>
      </w:pPr>
      <w:r w:rsidRPr="001402D9">
        <w:rPr>
          <w:sz w:val="24"/>
          <w:szCs w:val="24"/>
          <w:lang w:val="ru-RU"/>
        </w:rPr>
        <w:t xml:space="preserve">  </w:t>
      </w:r>
      <w:bookmarkStart w:id="188" w:name="_Toc311582009"/>
      <w:r w:rsidR="0088785A" w:rsidRPr="001402D9">
        <w:rPr>
          <w:sz w:val="24"/>
          <w:szCs w:val="24"/>
          <w:lang w:val="ru-RU"/>
        </w:rPr>
        <w:t>Подчеркнем, что матричный образ тензора изменяется при изменении</w:t>
      </w:r>
      <w:r w:rsidR="00C502CD" w:rsidRPr="001402D9">
        <w:rPr>
          <w:sz w:val="24"/>
          <w:szCs w:val="24"/>
          <w:lang w:val="ru-RU"/>
        </w:rPr>
        <w:t xml:space="preserve"> системы координат</w:t>
      </w:r>
      <w:r w:rsidR="005E36A2" w:rsidRPr="001402D9">
        <w:rPr>
          <w:sz w:val="24"/>
          <w:szCs w:val="24"/>
          <w:lang w:val="ru-RU"/>
        </w:rPr>
        <w:t>,</w:t>
      </w:r>
      <w:bookmarkEnd w:id="188"/>
      <w:r w:rsidR="00C502CD" w:rsidRPr="001402D9">
        <w:rPr>
          <w:sz w:val="24"/>
          <w:szCs w:val="24"/>
          <w:lang w:val="ru-RU"/>
        </w:rPr>
        <w:t xml:space="preserve"> </w:t>
      </w:r>
      <w:bookmarkStart w:id="189" w:name="_Toc311582010"/>
      <w:r w:rsidR="00EA4A1F" w:rsidRPr="001402D9">
        <w:rPr>
          <w:sz w:val="24"/>
          <w:szCs w:val="24"/>
          <w:lang w:val="ru-RU"/>
        </w:rPr>
        <w:t>а следовательно и базиса, а сам тензор - нет; в этом и заключается, пожалуй, главное</w:t>
      </w:r>
      <w:bookmarkEnd w:id="189"/>
      <w:r w:rsidR="00EA4A1F" w:rsidRPr="001402D9">
        <w:rPr>
          <w:sz w:val="24"/>
          <w:szCs w:val="24"/>
          <w:lang w:val="ru-RU"/>
        </w:rPr>
        <w:t xml:space="preserve"> </w:t>
      </w:r>
      <w:bookmarkStart w:id="190" w:name="_Toc311582011"/>
      <w:r w:rsidR="00121ADD" w:rsidRPr="001402D9">
        <w:rPr>
          <w:sz w:val="24"/>
          <w:szCs w:val="24"/>
          <w:lang w:val="ru-RU"/>
        </w:rPr>
        <w:t xml:space="preserve">( но не единственное) </w:t>
      </w:r>
      <w:r w:rsidR="0088785A" w:rsidRPr="001402D9">
        <w:rPr>
          <w:sz w:val="24"/>
          <w:szCs w:val="24"/>
          <w:lang w:val="ru-RU"/>
        </w:rPr>
        <w:t>преимущество тензорного «языка»</w:t>
      </w:r>
      <w:r w:rsidR="00C502CD" w:rsidRPr="001402D9">
        <w:rPr>
          <w:sz w:val="24"/>
          <w:szCs w:val="24"/>
          <w:lang w:val="ru-RU"/>
        </w:rPr>
        <w:t>.</w:t>
      </w:r>
      <w:bookmarkEnd w:id="190"/>
    </w:p>
    <w:p w:rsidR="00CB68D5" w:rsidRPr="007F39F6" w:rsidRDefault="0041648A" w:rsidP="007F39F6">
      <w:pPr>
        <w:pStyle w:val="3"/>
        <w:rPr>
          <w:lang w:val="ru-RU"/>
        </w:rPr>
      </w:pPr>
      <w:r w:rsidRPr="007F39F6">
        <w:rPr>
          <w:lang w:val="ru-RU"/>
        </w:rPr>
        <w:t xml:space="preserve">  </w:t>
      </w:r>
      <w:r w:rsidR="00A84F76">
        <w:rPr>
          <w:lang w:val="ru-RU"/>
        </w:rPr>
        <w:t xml:space="preserve">        </w:t>
      </w:r>
      <w:bookmarkStart w:id="191" w:name="_Toc312100014"/>
      <w:r w:rsidR="00801C0E" w:rsidRPr="007F39F6">
        <w:rPr>
          <w:lang w:val="ru-RU"/>
        </w:rPr>
        <w:t>3</w:t>
      </w:r>
      <w:r w:rsidR="007E516C" w:rsidRPr="007F39F6">
        <w:rPr>
          <w:lang w:val="ru-RU"/>
        </w:rPr>
        <w:t xml:space="preserve">. Скалярное </w:t>
      </w:r>
      <w:r w:rsidR="00CB68D5" w:rsidRPr="007F39F6">
        <w:rPr>
          <w:lang w:val="ru-RU"/>
        </w:rPr>
        <w:t xml:space="preserve">и векторное  </w:t>
      </w:r>
      <w:r w:rsidR="007E516C" w:rsidRPr="007F39F6">
        <w:rPr>
          <w:lang w:val="ru-RU"/>
        </w:rPr>
        <w:t>умножение тензора на вектор и тензор</w:t>
      </w:r>
      <w:r w:rsidR="00CB68D5" w:rsidRPr="007F39F6">
        <w:rPr>
          <w:lang w:val="ru-RU"/>
        </w:rPr>
        <w:t xml:space="preserve">. </w:t>
      </w:r>
      <w:r w:rsidR="007E516C" w:rsidRPr="007F39F6">
        <w:rPr>
          <w:lang w:val="ru-RU"/>
        </w:rPr>
        <w:t>Единичный тензор</w:t>
      </w:r>
      <w:r w:rsidR="006542DB" w:rsidRPr="007F39F6">
        <w:rPr>
          <w:lang w:val="ru-RU"/>
        </w:rPr>
        <w:t>.</w:t>
      </w:r>
      <w:bookmarkEnd w:id="191"/>
    </w:p>
    <w:p w:rsidR="00216A82" w:rsidRPr="001402D9" w:rsidRDefault="00BE68F6" w:rsidP="006655F6">
      <w:pPr>
        <w:pStyle w:val="a3"/>
        <w:rPr>
          <w:sz w:val="24"/>
          <w:szCs w:val="24"/>
          <w:lang w:val="ru-RU"/>
        </w:rPr>
      </w:pPr>
      <w:r w:rsidRPr="001402D9">
        <w:rPr>
          <w:sz w:val="24"/>
          <w:szCs w:val="24"/>
          <w:lang w:val="ru-RU"/>
        </w:rPr>
        <w:t xml:space="preserve"> </w:t>
      </w:r>
      <w:bookmarkStart w:id="192" w:name="_Toc311582012"/>
      <w:r w:rsidRPr="001402D9">
        <w:rPr>
          <w:sz w:val="24"/>
          <w:szCs w:val="24"/>
          <w:lang w:val="ru-RU"/>
        </w:rPr>
        <w:t xml:space="preserve">Скалярное произведение – самая распространенная операция. Пусть </w:t>
      </w:r>
      <m:oMath>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A</m:t>
                </m:r>
              </m:e>
            </m:bar>
          </m:e>
        </m:bar>
        <m:r>
          <w:rPr>
            <w:rFonts w:ascii="Cambria Math"/>
            <w:sz w:val="24"/>
            <w:szCs w:val="24"/>
            <w:lang w:val="ru-RU"/>
          </w:rPr>
          <m:t>=</m:t>
        </m:r>
        <m:bar>
          <m:barPr>
            <m:ctrlPr>
              <w:rPr>
                <w:rFonts w:ascii="Cambria Math" w:hAnsi="Cambria Math"/>
                <w:i/>
                <w:sz w:val="24"/>
                <w:szCs w:val="24"/>
              </w:rPr>
            </m:ctrlPr>
          </m:barPr>
          <m:e>
            <m:r>
              <w:rPr>
                <w:rFonts w:ascii="Cambria Math" w:hAnsi="Cambria Math"/>
                <w:sz w:val="24"/>
                <w:szCs w:val="24"/>
              </w:rPr>
              <m:t>a</m:t>
            </m:r>
          </m:e>
        </m:bar>
        <m:r>
          <w:rPr>
            <w:rFonts w:ascii="Cambria Math"/>
            <w:sz w:val="24"/>
            <w:szCs w:val="24"/>
            <w:lang w:val="ru-RU"/>
          </w:rPr>
          <m:t xml:space="preserve"> </m:t>
        </m:r>
        <m:bar>
          <m:barPr>
            <m:ctrlPr>
              <w:rPr>
                <w:rFonts w:ascii="Cambria Math" w:hAnsi="Cambria Math"/>
                <w:i/>
                <w:sz w:val="24"/>
                <w:szCs w:val="24"/>
              </w:rPr>
            </m:ctrlPr>
          </m:barPr>
          <m:e>
            <m:r>
              <w:rPr>
                <w:rFonts w:ascii="Cambria Math" w:hAnsi="Cambria Math"/>
                <w:sz w:val="24"/>
                <w:szCs w:val="24"/>
              </w:rPr>
              <m:t>b</m:t>
            </m:r>
          </m:e>
        </m:bar>
        <m:r>
          <w:rPr>
            <w:rFonts w:ascii="Cambria Math"/>
            <w:sz w:val="24"/>
            <w:szCs w:val="24"/>
            <w:lang w:val="ru-RU"/>
          </w:rPr>
          <m:t>+</m:t>
        </m:r>
        <m:bar>
          <m:barPr>
            <m:ctrlPr>
              <w:rPr>
                <w:rFonts w:ascii="Cambria Math" w:hAnsi="Cambria Math"/>
                <w:i/>
                <w:sz w:val="24"/>
                <w:szCs w:val="24"/>
              </w:rPr>
            </m:ctrlPr>
          </m:barPr>
          <m:e>
            <m:r>
              <w:rPr>
                <w:rFonts w:ascii="Cambria Math" w:hAnsi="Cambria Math"/>
                <w:sz w:val="24"/>
                <w:szCs w:val="24"/>
              </w:rPr>
              <m:t>c</m:t>
            </m:r>
          </m:e>
        </m:bar>
        <m:r>
          <w:rPr>
            <w:rFonts w:ascii="Cambria Math"/>
            <w:sz w:val="24"/>
            <w:szCs w:val="24"/>
            <w:lang w:val="ru-RU"/>
          </w:rPr>
          <m:t xml:space="preserve"> </m:t>
        </m:r>
        <m:bar>
          <m:barPr>
            <m:ctrlPr>
              <w:rPr>
                <w:rFonts w:ascii="Cambria Math" w:hAnsi="Cambria Math"/>
                <w:i/>
                <w:sz w:val="24"/>
                <w:szCs w:val="24"/>
              </w:rPr>
            </m:ctrlPr>
          </m:barPr>
          <m:e>
            <m:r>
              <w:rPr>
                <w:rFonts w:ascii="Cambria Math" w:hAnsi="Cambria Math"/>
                <w:sz w:val="24"/>
                <w:szCs w:val="24"/>
              </w:rPr>
              <m:t>d</m:t>
            </m:r>
          </m:e>
        </m:bar>
        <m:r>
          <w:rPr>
            <w:rFonts w:ascii="Cambria Math"/>
            <w:sz w:val="24"/>
            <w:szCs w:val="24"/>
            <w:lang w:val="ru-RU"/>
          </w:rPr>
          <m:t>+</m:t>
        </m:r>
        <m:bar>
          <m:barPr>
            <m:ctrlPr>
              <w:rPr>
                <w:rFonts w:ascii="Cambria Math" w:hAnsi="Cambria Math"/>
                <w:i/>
                <w:sz w:val="24"/>
                <w:szCs w:val="24"/>
              </w:rPr>
            </m:ctrlPr>
          </m:barPr>
          <m:e>
            <m:r>
              <w:rPr>
                <w:rFonts w:ascii="Cambria Math" w:hAnsi="Cambria Math"/>
                <w:sz w:val="24"/>
                <w:szCs w:val="24"/>
              </w:rPr>
              <m:t>p</m:t>
            </m:r>
          </m:e>
        </m:bar>
        <m:r>
          <w:rPr>
            <w:rFonts w:ascii="Cambria Math"/>
            <w:sz w:val="24"/>
            <w:szCs w:val="24"/>
            <w:lang w:val="ru-RU"/>
          </w:rPr>
          <m:t xml:space="preserve"> </m:t>
        </m:r>
        <m:bar>
          <m:barPr>
            <m:ctrlPr>
              <w:rPr>
                <w:rFonts w:ascii="Cambria Math" w:hAnsi="Cambria Math"/>
                <w:i/>
                <w:sz w:val="24"/>
                <w:szCs w:val="24"/>
              </w:rPr>
            </m:ctrlPr>
          </m:barPr>
          <m:e>
            <m:r>
              <w:rPr>
                <w:rFonts w:ascii="Cambria Math" w:hAnsi="Cambria Math"/>
                <w:sz w:val="24"/>
                <w:szCs w:val="24"/>
              </w:rPr>
              <m:t>q</m:t>
            </m:r>
          </m:e>
        </m:bar>
      </m:oMath>
      <w:r w:rsidRPr="001402D9">
        <w:rPr>
          <w:sz w:val="24"/>
          <w:szCs w:val="24"/>
          <w:lang w:val="ru-RU"/>
        </w:rPr>
        <w:t>.</w:t>
      </w:r>
      <w:bookmarkEnd w:id="192"/>
    </w:p>
    <w:p w:rsidR="00BE68F6" w:rsidRPr="001402D9" w:rsidRDefault="00BE68F6" w:rsidP="006655F6">
      <w:pPr>
        <w:pStyle w:val="a3"/>
        <w:rPr>
          <w:sz w:val="24"/>
          <w:szCs w:val="24"/>
          <w:lang w:val="ru-RU"/>
        </w:rPr>
      </w:pPr>
      <w:bookmarkStart w:id="193" w:name="_Toc311582013"/>
      <w:r w:rsidRPr="001402D9">
        <w:rPr>
          <w:sz w:val="24"/>
          <w:szCs w:val="24"/>
          <w:lang w:val="ru-RU"/>
        </w:rPr>
        <w:t>По определению,</w:t>
      </w:r>
      <w:r w:rsidR="00A17035" w:rsidRPr="001402D9">
        <w:rPr>
          <w:sz w:val="24"/>
          <w:szCs w:val="24"/>
          <w:lang w:val="ru-RU"/>
        </w:rPr>
        <w:t xml:space="preserve"> </w:t>
      </w:r>
      <w:r w:rsidR="00473EBB" w:rsidRPr="001402D9">
        <w:rPr>
          <w:sz w:val="24"/>
          <w:szCs w:val="24"/>
          <w:lang w:val="ru-RU"/>
        </w:rPr>
        <w:t>умножение</w:t>
      </w:r>
      <w:r w:rsidR="00A17035" w:rsidRPr="001402D9">
        <w:rPr>
          <w:sz w:val="24"/>
          <w:szCs w:val="24"/>
          <w:lang w:val="ru-RU"/>
        </w:rPr>
        <w:t xml:space="preserve"> </w:t>
      </w:r>
      <w:r w:rsidR="00473EBB" w:rsidRPr="001402D9">
        <w:rPr>
          <w:sz w:val="24"/>
          <w:szCs w:val="24"/>
          <w:lang w:val="ru-RU"/>
        </w:rPr>
        <w:t>справа:</w:t>
      </w:r>
      <w:r w:rsidR="00A17035" w:rsidRPr="001402D9">
        <w:rPr>
          <w:sz w:val="24"/>
          <w:szCs w:val="24"/>
          <w:lang w:val="ru-RU"/>
        </w:rPr>
        <w:t xml:space="preserve">    </w:t>
      </w:r>
      <w:r w:rsidRPr="001402D9">
        <w:rPr>
          <w:sz w:val="24"/>
          <w:szCs w:val="24"/>
          <w:lang w:val="ru-RU"/>
        </w:rPr>
        <w:t xml:space="preserve"> </w:t>
      </w:r>
      <m:oMath>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A</m:t>
                </m:r>
              </m:e>
            </m:bar>
          </m:e>
        </m:bar>
        <m:r>
          <w:rPr>
            <w:rFonts w:ascii="Cambria Math" w:hAnsi="Cambria Math"/>
            <w:sz w:val="24"/>
            <w:szCs w:val="24"/>
            <w:lang w:val="ru-RU"/>
          </w:rPr>
          <m:t>∙</m:t>
        </m:r>
        <m:bar>
          <m:barPr>
            <m:ctrlPr>
              <w:rPr>
                <w:rFonts w:ascii="Cambria Math" w:hAnsi="Cambria Math"/>
                <w:i/>
                <w:sz w:val="24"/>
                <w:szCs w:val="24"/>
              </w:rPr>
            </m:ctrlPr>
          </m:barPr>
          <m:e>
            <m:r>
              <w:rPr>
                <w:rFonts w:ascii="Cambria Math" w:hAnsi="Cambria Math"/>
                <w:sz w:val="24"/>
                <w:szCs w:val="24"/>
              </w:rPr>
              <m:t>f</m:t>
            </m:r>
          </m:e>
        </m:bar>
        <m:r>
          <w:rPr>
            <w:rFonts w:ascii="Cambria Math" w:hAnsi="Cambria Math"/>
            <w:sz w:val="24"/>
            <w:szCs w:val="24"/>
            <w:lang w:val="ru-RU"/>
          </w:rPr>
          <m:t>≝</m:t>
        </m:r>
        <m:bar>
          <m:barPr>
            <m:ctrlPr>
              <w:rPr>
                <w:rFonts w:ascii="Cambria Math" w:hAnsi="Cambria Math"/>
                <w:i/>
                <w:sz w:val="24"/>
                <w:szCs w:val="24"/>
              </w:rPr>
            </m:ctrlPr>
          </m:barPr>
          <m:e>
            <m:r>
              <w:rPr>
                <w:rFonts w:ascii="Cambria Math" w:hAnsi="Cambria Math"/>
                <w:sz w:val="24"/>
                <w:szCs w:val="24"/>
              </w:rPr>
              <m:t>a</m:t>
            </m:r>
          </m:e>
        </m:bar>
        <m:d>
          <m:dPr>
            <m:ctrlPr>
              <w:rPr>
                <w:rFonts w:ascii="Cambria Math" w:hAnsi="Cambria Math"/>
                <w:i/>
                <w:sz w:val="24"/>
                <w:szCs w:val="24"/>
              </w:rPr>
            </m:ctrlPr>
          </m:dPr>
          <m:e>
            <m:bar>
              <m:barPr>
                <m:ctrlPr>
                  <w:rPr>
                    <w:rFonts w:ascii="Cambria Math" w:hAnsi="Cambria Math"/>
                    <w:i/>
                    <w:sz w:val="24"/>
                    <w:szCs w:val="24"/>
                  </w:rPr>
                </m:ctrlPr>
              </m:barPr>
              <m:e>
                <m:r>
                  <w:rPr>
                    <w:rFonts w:ascii="Cambria Math" w:hAnsi="Cambria Math"/>
                    <w:sz w:val="24"/>
                    <w:szCs w:val="24"/>
                  </w:rPr>
                  <m:t>b</m:t>
                </m:r>
              </m:e>
            </m:bar>
            <m:r>
              <w:rPr>
                <w:rFonts w:ascii="Cambria Math" w:hAnsi="Cambria Math"/>
                <w:sz w:val="24"/>
                <w:szCs w:val="24"/>
                <w:lang w:val="ru-RU"/>
              </w:rPr>
              <m:t>∙</m:t>
            </m:r>
            <m:bar>
              <m:barPr>
                <m:ctrlPr>
                  <w:rPr>
                    <w:rFonts w:ascii="Cambria Math" w:hAnsi="Cambria Math"/>
                    <w:i/>
                    <w:sz w:val="24"/>
                    <w:szCs w:val="24"/>
                  </w:rPr>
                </m:ctrlPr>
              </m:barPr>
              <m:e>
                <m:r>
                  <w:rPr>
                    <w:rFonts w:ascii="Cambria Math" w:hAnsi="Cambria Math"/>
                    <w:sz w:val="24"/>
                    <w:szCs w:val="24"/>
                  </w:rPr>
                  <m:t>f</m:t>
                </m:r>
              </m:e>
            </m:bar>
          </m:e>
        </m:d>
        <m:r>
          <w:rPr>
            <w:rFonts w:ascii="Cambria Math"/>
            <w:sz w:val="24"/>
            <w:szCs w:val="24"/>
            <w:lang w:val="ru-RU"/>
          </w:rPr>
          <m:t>+</m:t>
        </m:r>
        <m:bar>
          <m:barPr>
            <m:ctrlPr>
              <w:rPr>
                <w:rFonts w:ascii="Cambria Math" w:hAnsi="Cambria Math"/>
                <w:i/>
                <w:sz w:val="24"/>
                <w:szCs w:val="24"/>
              </w:rPr>
            </m:ctrlPr>
          </m:barPr>
          <m:e>
            <m:r>
              <w:rPr>
                <w:rFonts w:ascii="Cambria Math" w:hAnsi="Cambria Math"/>
                <w:sz w:val="24"/>
                <w:szCs w:val="24"/>
              </w:rPr>
              <m:t>c</m:t>
            </m:r>
          </m:e>
        </m:bar>
        <m:d>
          <m:dPr>
            <m:ctrlPr>
              <w:rPr>
                <w:rFonts w:ascii="Cambria Math" w:hAnsi="Cambria Math"/>
                <w:i/>
                <w:sz w:val="24"/>
                <w:szCs w:val="24"/>
              </w:rPr>
            </m:ctrlPr>
          </m:dPr>
          <m:e>
            <m:bar>
              <m:barPr>
                <m:ctrlPr>
                  <w:rPr>
                    <w:rFonts w:ascii="Cambria Math" w:hAnsi="Cambria Math"/>
                    <w:i/>
                    <w:sz w:val="24"/>
                    <w:szCs w:val="24"/>
                  </w:rPr>
                </m:ctrlPr>
              </m:barPr>
              <m:e>
                <m:r>
                  <w:rPr>
                    <w:rFonts w:ascii="Cambria Math" w:hAnsi="Cambria Math"/>
                    <w:sz w:val="24"/>
                    <w:szCs w:val="24"/>
                  </w:rPr>
                  <m:t>d</m:t>
                </m:r>
              </m:e>
            </m:bar>
            <m:r>
              <w:rPr>
                <w:rFonts w:ascii="Cambria Math" w:hAnsi="Cambria Math"/>
                <w:sz w:val="24"/>
                <w:szCs w:val="24"/>
                <w:lang w:val="ru-RU"/>
              </w:rPr>
              <m:t>∙</m:t>
            </m:r>
            <m:bar>
              <m:barPr>
                <m:ctrlPr>
                  <w:rPr>
                    <w:rFonts w:ascii="Cambria Math" w:hAnsi="Cambria Math"/>
                    <w:i/>
                    <w:sz w:val="24"/>
                    <w:szCs w:val="24"/>
                  </w:rPr>
                </m:ctrlPr>
              </m:barPr>
              <m:e>
                <m:r>
                  <w:rPr>
                    <w:rFonts w:ascii="Cambria Math" w:hAnsi="Cambria Math"/>
                    <w:sz w:val="24"/>
                    <w:szCs w:val="24"/>
                  </w:rPr>
                  <m:t>f</m:t>
                </m:r>
              </m:e>
            </m:bar>
          </m:e>
        </m:d>
        <m:r>
          <w:rPr>
            <w:rFonts w:ascii="Cambria Math"/>
            <w:sz w:val="24"/>
            <w:szCs w:val="24"/>
            <w:lang w:val="ru-RU"/>
          </w:rPr>
          <m:t>+</m:t>
        </m:r>
        <m:bar>
          <m:barPr>
            <m:ctrlPr>
              <w:rPr>
                <w:rFonts w:ascii="Cambria Math" w:hAnsi="Cambria Math"/>
                <w:i/>
                <w:sz w:val="24"/>
                <w:szCs w:val="24"/>
              </w:rPr>
            </m:ctrlPr>
          </m:barPr>
          <m:e>
            <m:r>
              <w:rPr>
                <w:rFonts w:ascii="Cambria Math" w:hAnsi="Cambria Math"/>
                <w:sz w:val="24"/>
                <w:szCs w:val="24"/>
              </w:rPr>
              <m:t>p</m:t>
            </m:r>
          </m:e>
        </m:bar>
        <m:r>
          <w:rPr>
            <w:rFonts w:ascii="Cambria Math"/>
            <w:sz w:val="24"/>
            <w:szCs w:val="24"/>
            <w:lang w:val="ru-RU"/>
          </w:rPr>
          <m:t>(</m:t>
        </m:r>
        <m:bar>
          <m:barPr>
            <m:ctrlPr>
              <w:rPr>
                <w:rFonts w:ascii="Cambria Math" w:hAnsi="Cambria Math"/>
                <w:i/>
                <w:sz w:val="24"/>
                <w:szCs w:val="24"/>
              </w:rPr>
            </m:ctrlPr>
          </m:barPr>
          <m:e>
            <m:r>
              <w:rPr>
                <w:rFonts w:ascii="Cambria Math" w:hAnsi="Cambria Math"/>
                <w:sz w:val="24"/>
                <w:szCs w:val="24"/>
              </w:rPr>
              <m:t>q</m:t>
            </m:r>
          </m:e>
        </m:bar>
        <m:r>
          <w:rPr>
            <w:rFonts w:ascii="Cambria Math" w:hAnsi="Cambria Math"/>
            <w:sz w:val="24"/>
            <w:szCs w:val="24"/>
            <w:lang w:val="ru-RU"/>
          </w:rPr>
          <m:t>∙</m:t>
        </m:r>
        <m:bar>
          <m:barPr>
            <m:ctrlPr>
              <w:rPr>
                <w:rFonts w:ascii="Cambria Math" w:hAnsi="Cambria Math"/>
                <w:i/>
                <w:sz w:val="24"/>
                <w:szCs w:val="24"/>
              </w:rPr>
            </m:ctrlPr>
          </m:barPr>
          <m:e>
            <m:r>
              <w:rPr>
                <w:rFonts w:ascii="Cambria Math" w:hAnsi="Cambria Math"/>
                <w:sz w:val="24"/>
                <w:szCs w:val="24"/>
              </w:rPr>
              <m:t>f</m:t>
            </m:r>
          </m:e>
        </m:bar>
      </m:oMath>
      <w:r w:rsidRPr="001402D9">
        <w:rPr>
          <w:sz w:val="24"/>
          <w:szCs w:val="24"/>
          <w:lang w:val="ru-RU"/>
        </w:rPr>
        <w:t>)</w:t>
      </w:r>
      <w:r w:rsidR="006D11E4" w:rsidRPr="001402D9">
        <w:rPr>
          <w:sz w:val="24"/>
          <w:szCs w:val="24"/>
          <w:lang w:val="ru-RU"/>
        </w:rPr>
        <w:t xml:space="preserve"> </w:t>
      </w:r>
      <w:r w:rsidRPr="001402D9">
        <w:rPr>
          <w:sz w:val="24"/>
          <w:szCs w:val="24"/>
          <w:lang w:val="ru-RU"/>
        </w:rPr>
        <w:t xml:space="preserve"> </w:t>
      </w:r>
      <w:r w:rsidR="006D11E4" w:rsidRPr="001402D9">
        <w:rPr>
          <w:sz w:val="24"/>
          <w:szCs w:val="24"/>
          <w:lang w:val="ru-RU"/>
        </w:rPr>
        <w:t xml:space="preserve">= </w:t>
      </w:r>
      <m:oMath>
        <m:sSup>
          <m:sSupPr>
            <m:ctrlPr>
              <w:rPr>
                <w:rFonts w:ascii="Cambria Math" w:hAnsi="Cambria Math" w:cs="Cambria Math"/>
                <w:i/>
                <w:sz w:val="24"/>
                <w:szCs w:val="24"/>
              </w:rPr>
            </m:ctrlPr>
          </m:sSupPr>
          <m:e>
            <m:bar>
              <m:barPr>
                <m:ctrlPr>
                  <w:rPr>
                    <w:rFonts w:ascii="Cambria Math" w:hAnsi="Cambria Math" w:cs="Cambria Math"/>
                    <w:i/>
                    <w:sz w:val="24"/>
                    <w:szCs w:val="24"/>
                  </w:rPr>
                </m:ctrlPr>
              </m:barPr>
              <m:e>
                <m:r>
                  <w:rPr>
                    <w:rFonts w:ascii="Cambria Math" w:hAnsi="Cambria Math" w:cs="Calibri"/>
                    <w:sz w:val="24"/>
                    <w:szCs w:val="24"/>
                  </w:rPr>
                  <m:t>f</m:t>
                </m:r>
                <m:ctrlPr>
                  <w:rPr>
                    <w:rFonts w:ascii="Cambria Math" w:hAnsi="Cambria Math" w:cs="Calibri"/>
                    <w:i/>
                    <w:sz w:val="24"/>
                    <w:szCs w:val="24"/>
                  </w:rPr>
                </m:ctrlPr>
              </m:e>
            </m:bar>
          </m:e>
          <m:sup>
            <m:r>
              <w:rPr>
                <w:rFonts w:ascii="Cambria Math" w:hAnsi="Cambria Math" w:cs="Cambria Math"/>
                <w:sz w:val="24"/>
                <w:szCs w:val="24"/>
                <w:lang w:val="ru-RU"/>
              </w:rPr>
              <m:t>*</m:t>
            </m:r>
          </m:sup>
        </m:sSup>
      </m:oMath>
      <w:r w:rsidR="00473EBB" w:rsidRPr="001402D9">
        <w:rPr>
          <w:sz w:val="24"/>
          <w:szCs w:val="24"/>
          <w:lang w:val="ru-RU"/>
        </w:rPr>
        <w:t>,</w:t>
      </w:r>
      <w:bookmarkEnd w:id="193"/>
    </w:p>
    <w:p w:rsidR="00A17035" w:rsidRPr="001402D9" w:rsidRDefault="007329E5" w:rsidP="006655F6">
      <w:pPr>
        <w:pStyle w:val="a3"/>
        <w:rPr>
          <w:sz w:val="24"/>
          <w:szCs w:val="24"/>
          <w:lang w:val="ru-RU"/>
        </w:rPr>
      </w:pPr>
      <w:r w:rsidRPr="001402D9">
        <w:rPr>
          <w:sz w:val="24"/>
          <w:szCs w:val="24"/>
          <w:lang w:val="ru-RU"/>
        </w:rPr>
        <w:t xml:space="preserve">                               </w:t>
      </w:r>
      <w:r w:rsidR="00473EBB" w:rsidRPr="001402D9">
        <w:rPr>
          <w:sz w:val="24"/>
          <w:szCs w:val="24"/>
          <w:lang w:val="ru-RU"/>
        </w:rPr>
        <w:t xml:space="preserve"> </w:t>
      </w:r>
      <w:bookmarkStart w:id="194" w:name="_Toc311582014"/>
      <w:r w:rsidR="00473EBB" w:rsidRPr="001402D9">
        <w:rPr>
          <w:sz w:val="24"/>
          <w:szCs w:val="24"/>
          <w:lang w:val="ru-RU"/>
        </w:rPr>
        <w:t xml:space="preserve">умножение слева:  </w:t>
      </w:r>
      <m:oMath>
        <m:bar>
          <m:barPr>
            <m:ctrlPr>
              <w:rPr>
                <w:rFonts w:ascii="Cambria Math" w:hAnsi="Cambria Math"/>
                <w:i/>
                <w:sz w:val="24"/>
                <w:szCs w:val="24"/>
              </w:rPr>
            </m:ctrlPr>
          </m:barPr>
          <m:e>
            <m:r>
              <w:rPr>
                <w:rFonts w:ascii="Cambria Math" w:hAnsi="Cambria Math"/>
                <w:sz w:val="24"/>
                <w:szCs w:val="24"/>
              </w:rPr>
              <m:t>f</m:t>
            </m:r>
          </m:e>
        </m:bar>
        <m:r>
          <w:rPr>
            <w:rFonts w:ascii="Cambria Math" w:hAnsi="Cambria Math"/>
            <w:sz w:val="24"/>
            <w:szCs w:val="24"/>
            <w:lang w:val="ru-RU"/>
          </w:rPr>
          <m:t>∙</m:t>
        </m:r>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A</m:t>
                </m:r>
              </m:e>
            </m:bar>
          </m:e>
        </m:bar>
        <m:r>
          <w:rPr>
            <w:rFonts w:ascii="Cambria Math"/>
            <w:sz w:val="24"/>
            <w:szCs w:val="24"/>
            <w:lang w:val="ru-RU"/>
          </w:rPr>
          <m:t xml:space="preserve"> </m:t>
        </m:r>
        <m:r>
          <w:rPr>
            <w:rFonts w:ascii="Cambria Math" w:hAnsi="Cambria Math"/>
            <w:sz w:val="24"/>
            <w:szCs w:val="24"/>
            <w:lang w:val="ru-RU"/>
          </w:rPr>
          <m:t>≝</m:t>
        </m:r>
        <m:r>
          <w:rPr>
            <w:rFonts w:ascii="Cambria Math"/>
            <w:sz w:val="24"/>
            <w:szCs w:val="24"/>
            <w:lang w:val="ru-RU"/>
          </w:rPr>
          <m:t xml:space="preserve"> </m:t>
        </m:r>
        <m:d>
          <m:dPr>
            <m:ctrlPr>
              <w:rPr>
                <w:rFonts w:ascii="Cambria Math" w:hAnsi="Cambria Math"/>
                <w:i/>
                <w:sz w:val="24"/>
                <w:szCs w:val="24"/>
              </w:rPr>
            </m:ctrlPr>
          </m:dPr>
          <m:e>
            <m:bar>
              <m:barPr>
                <m:ctrlPr>
                  <w:rPr>
                    <w:rFonts w:ascii="Cambria Math" w:hAnsi="Cambria Math"/>
                    <w:i/>
                    <w:sz w:val="24"/>
                    <w:szCs w:val="24"/>
                  </w:rPr>
                </m:ctrlPr>
              </m:barPr>
              <m:e>
                <m:r>
                  <w:rPr>
                    <w:rFonts w:ascii="Cambria Math" w:hAnsi="Cambria Math"/>
                    <w:sz w:val="24"/>
                    <w:szCs w:val="24"/>
                  </w:rPr>
                  <m:t>f</m:t>
                </m:r>
              </m:e>
            </m:bar>
            <m:r>
              <w:rPr>
                <w:rFonts w:ascii="Cambria Math" w:hAnsi="Cambria Math"/>
                <w:sz w:val="24"/>
                <w:szCs w:val="24"/>
                <w:lang w:val="ru-RU"/>
              </w:rPr>
              <m:t>∙</m:t>
            </m:r>
            <m:bar>
              <m:barPr>
                <m:ctrlPr>
                  <w:rPr>
                    <w:rFonts w:ascii="Cambria Math" w:hAnsi="Cambria Math"/>
                    <w:i/>
                    <w:sz w:val="24"/>
                    <w:szCs w:val="24"/>
                  </w:rPr>
                </m:ctrlPr>
              </m:barPr>
              <m:e>
                <m:r>
                  <w:rPr>
                    <w:rFonts w:ascii="Cambria Math" w:hAnsi="Cambria Math"/>
                    <w:sz w:val="24"/>
                    <w:szCs w:val="24"/>
                  </w:rPr>
                  <m:t>a</m:t>
                </m:r>
              </m:e>
            </m:bar>
          </m:e>
        </m:d>
        <m:bar>
          <m:barPr>
            <m:ctrlPr>
              <w:rPr>
                <w:rFonts w:ascii="Cambria Math" w:hAnsi="Cambria Math"/>
                <w:i/>
                <w:sz w:val="24"/>
                <w:szCs w:val="24"/>
              </w:rPr>
            </m:ctrlPr>
          </m:barPr>
          <m:e>
            <m:r>
              <w:rPr>
                <w:rFonts w:ascii="Cambria Math" w:hAnsi="Cambria Math"/>
                <w:sz w:val="24"/>
                <w:szCs w:val="24"/>
              </w:rPr>
              <m:t>b</m:t>
            </m:r>
          </m:e>
        </m:bar>
        <m:r>
          <w:rPr>
            <w:rFonts w:ascii="Cambria Math"/>
            <w:sz w:val="24"/>
            <w:szCs w:val="24"/>
            <w:lang w:val="ru-RU"/>
          </w:rPr>
          <m:t>+</m:t>
        </m:r>
        <m:d>
          <m:dPr>
            <m:ctrlPr>
              <w:rPr>
                <w:rFonts w:ascii="Cambria Math" w:hAnsi="Cambria Math"/>
                <w:i/>
                <w:sz w:val="24"/>
                <w:szCs w:val="24"/>
              </w:rPr>
            </m:ctrlPr>
          </m:dPr>
          <m:e>
            <m:bar>
              <m:barPr>
                <m:ctrlPr>
                  <w:rPr>
                    <w:rFonts w:ascii="Cambria Math" w:hAnsi="Cambria Math"/>
                    <w:i/>
                    <w:sz w:val="24"/>
                    <w:szCs w:val="24"/>
                  </w:rPr>
                </m:ctrlPr>
              </m:barPr>
              <m:e>
                <m:r>
                  <w:rPr>
                    <w:rFonts w:ascii="Cambria Math" w:hAnsi="Cambria Math"/>
                    <w:sz w:val="24"/>
                    <w:szCs w:val="24"/>
                  </w:rPr>
                  <m:t>f</m:t>
                </m:r>
              </m:e>
            </m:bar>
            <m:r>
              <w:rPr>
                <w:rFonts w:ascii="Cambria Math" w:hAnsi="Cambria Math"/>
                <w:sz w:val="24"/>
                <w:szCs w:val="24"/>
                <w:lang w:val="ru-RU"/>
              </w:rPr>
              <m:t>∙</m:t>
            </m:r>
            <m:bar>
              <m:barPr>
                <m:ctrlPr>
                  <w:rPr>
                    <w:rFonts w:ascii="Cambria Math" w:hAnsi="Cambria Math"/>
                    <w:i/>
                    <w:sz w:val="24"/>
                    <w:szCs w:val="24"/>
                  </w:rPr>
                </m:ctrlPr>
              </m:barPr>
              <m:e>
                <m:r>
                  <w:rPr>
                    <w:rFonts w:ascii="Cambria Math" w:hAnsi="Cambria Math"/>
                    <w:sz w:val="24"/>
                    <w:szCs w:val="24"/>
                  </w:rPr>
                  <m:t>c</m:t>
                </m:r>
              </m:e>
            </m:bar>
          </m:e>
        </m:d>
        <m:bar>
          <m:barPr>
            <m:ctrlPr>
              <w:rPr>
                <w:rFonts w:ascii="Cambria Math" w:hAnsi="Cambria Math"/>
                <w:i/>
                <w:sz w:val="24"/>
                <w:szCs w:val="24"/>
              </w:rPr>
            </m:ctrlPr>
          </m:barPr>
          <m:e>
            <m:r>
              <w:rPr>
                <w:rFonts w:ascii="Cambria Math" w:hAnsi="Cambria Math"/>
                <w:sz w:val="24"/>
                <w:szCs w:val="24"/>
              </w:rPr>
              <m:t>d</m:t>
            </m:r>
          </m:e>
        </m:bar>
        <m:r>
          <w:rPr>
            <w:rFonts w:ascii="Cambria Math"/>
            <w:sz w:val="24"/>
            <w:szCs w:val="24"/>
            <w:lang w:val="ru-RU"/>
          </w:rPr>
          <m:t>+</m:t>
        </m:r>
        <m:d>
          <m:dPr>
            <m:ctrlPr>
              <w:rPr>
                <w:rFonts w:ascii="Cambria Math" w:hAnsi="Cambria Math"/>
                <w:i/>
                <w:sz w:val="24"/>
                <w:szCs w:val="24"/>
              </w:rPr>
            </m:ctrlPr>
          </m:dPr>
          <m:e>
            <m:bar>
              <m:barPr>
                <m:ctrlPr>
                  <w:rPr>
                    <w:rFonts w:ascii="Cambria Math" w:hAnsi="Cambria Math"/>
                    <w:i/>
                    <w:sz w:val="24"/>
                    <w:szCs w:val="24"/>
                  </w:rPr>
                </m:ctrlPr>
              </m:barPr>
              <m:e>
                <m:r>
                  <w:rPr>
                    <w:rFonts w:ascii="Cambria Math" w:hAnsi="Cambria Math"/>
                    <w:sz w:val="24"/>
                    <w:szCs w:val="24"/>
                  </w:rPr>
                  <m:t>f</m:t>
                </m:r>
              </m:e>
            </m:bar>
            <m:r>
              <w:rPr>
                <w:rFonts w:ascii="Cambria Math" w:hAnsi="Cambria Math"/>
                <w:sz w:val="24"/>
                <w:szCs w:val="24"/>
                <w:lang w:val="ru-RU"/>
              </w:rPr>
              <m:t>∙</m:t>
            </m:r>
            <m:bar>
              <m:barPr>
                <m:ctrlPr>
                  <w:rPr>
                    <w:rFonts w:ascii="Cambria Math" w:hAnsi="Cambria Math"/>
                    <w:i/>
                    <w:sz w:val="24"/>
                    <w:szCs w:val="24"/>
                  </w:rPr>
                </m:ctrlPr>
              </m:barPr>
              <m:e>
                <m:r>
                  <w:rPr>
                    <w:rFonts w:ascii="Cambria Math" w:hAnsi="Cambria Math"/>
                    <w:sz w:val="24"/>
                    <w:szCs w:val="24"/>
                  </w:rPr>
                  <m:t>p</m:t>
                </m:r>
              </m:e>
            </m:bar>
          </m:e>
        </m:d>
        <m:bar>
          <m:barPr>
            <m:ctrlPr>
              <w:rPr>
                <w:rFonts w:ascii="Cambria Math" w:hAnsi="Cambria Math"/>
                <w:i/>
                <w:sz w:val="24"/>
                <w:szCs w:val="24"/>
              </w:rPr>
            </m:ctrlPr>
          </m:barPr>
          <m:e>
            <m:r>
              <w:rPr>
                <w:rFonts w:ascii="Cambria Math" w:hAnsi="Cambria Math"/>
                <w:sz w:val="24"/>
                <w:szCs w:val="24"/>
              </w:rPr>
              <m:t>q</m:t>
            </m:r>
          </m:e>
        </m:bar>
      </m:oMath>
      <w:r w:rsidR="00473EBB" w:rsidRPr="001402D9">
        <w:rPr>
          <w:sz w:val="24"/>
          <w:szCs w:val="24"/>
          <w:lang w:val="ru-RU"/>
        </w:rPr>
        <w:t xml:space="preserve"> </w:t>
      </w:r>
      <w:r w:rsidR="006D11E4" w:rsidRPr="001402D9">
        <w:rPr>
          <w:sz w:val="24"/>
          <w:szCs w:val="24"/>
          <w:lang w:val="ru-RU"/>
        </w:rPr>
        <w:t xml:space="preserve"> =</w:t>
      </w:r>
      <m:oMath>
        <m:sSup>
          <m:sSupPr>
            <m:ctrlPr>
              <w:rPr>
                <w:rFonts w:ascii="Cambria Math" w:hAnsi="Cambria Math" w:cs="Cambria Math"/>
                <w:i/>
                <w:sz w:val="24"/>
                <w:szCs w:val="24"/>
              </w:rPr>
            </m:ctrlPr>
          </m:sSupPr>
          <m:e>
            <m:bar>
              <m:barPr>
                <m:ctrlPr>
                  <w:rPr>
                    <w:rFonts w:ascii="Cambria Math" w:hAnsi="Cambria Math" w:cs="Cambria Math"/>
                    <w:i/>
                    <w:sz w:val="24"/>
                    <w:szCs w:val="24"/>
                  </w:rPr>
                </m:ctrlPr>
              </m:barPr>
              <m:e>
                <m:r>
                  <w:rPr>
                    <w:rFonts w:ascii="Cambria Math" w:hAnsi="Cambria Math" w:cs="Calibri"/>
                    <w:sz w:val="24"/>
                    <w:szCs w:val="24"/>
                  </w:rPr>
                  <m:t>f</m:t>
                </m:r>
                <m:ctrlPr>
                  <w:rPr>
                    <w:rFonts w:ascii="Cambria Math" w:hAnsi="Cambria Math" w:cs="Calibri"/>
                    <w:i/>
                    <w:sz w:val="24"/>
                    <w:szCs w:val="24"/>
                  </w:rPr>
                </m:ctrlPr>
              </m:e>
            </m:bar>
          </m:e>
          <m:sup>
            <m:r>
              <w:rPr>
                <w:rFonts w:ascii="Cambria Math" w:hAnsi="Cambria Math" w:cs="Cambria Math"/>
                <w:sz w:val="24"/>
                <w:szCs w:val="24"/>
                <w:lang w:val="ru-RU"/>
              </w:rPr>
              <m:t>**</m:t>
            </m:r>
          </m:sup>
        </m:sSup>
        <m:r>
          <w:rPr>
            <w:rFonts w:ascii="Cambria Math"/>
            <w:sz w:val="24"/>
            <w:szCs w:val="24"/>
            <w:lang w:val="ru-RU"/>
          </w:rPr>
          <m:t xml:space="preserve"> </m:t>
        </m:r>
      </m:oMath>
      <w:r w:rsidR="006D11E4" w:rsidRPr="001402D9">
        <w:rPr>
          <w:sz w:val="24"/>
          <w:szCs w:val="24"/>
          <w:lang w:val="ru-RU"/>
        </w:rPr>
        <w:t>.</w:t>
      </w:r>
      <w:bookmarkEnd w:id="194"/>
      <w:r w:rsidR="00473EBB" w:rsidRPr="001402D9">
        <w:rPr>
          <w:sz w:val="24"/>
          <w:szCs w:val="24"/>
          <w:lang w:val="ru-RU"/>
        </w:rPr>
        <w:t xml:space="preserve">   </w:t>
      </w:r>
    </w:p>
    <w:p w:rsidR="006D11E4" w:rsidRPr="001402D9" w:rsidRDefault="006D11E4" w:rsidP="006655F6">
      <w:pPr>
        <w:pStyle w:val="a3"/>
        <w:rPr>
          <w:sz w:val="24"/>
          <w:szCs w:val="24"/>
          <w:lang w:val="ru-RU"/>
        </w:rPr>
      </w:pPr>
      <w:r w:rsidRPr="001402D9">
        <w:rPr>
          <w:sz w:val="24"/>
          <w:szCs w:val="24"/>
          <w:lang w:val="ru-RU"/>
        </w:rPr>
        <w:t xml:space="preserve"> </w:t>
      </w:r>
      <w:bookmarkStart w:id="195" w:name="_Toc311582015"/>
      <w:r w:rsidRPr="001402D9">
        <w:rPr>
          <w:sz w:val="24"/>
          <w:szCs w:val="24"/>
          <w:lang w:val="ru-RU"/>
        </w:rPr>
        <w:t>В обоих случаях вектор скалярно умножается на ближайший в каждой диаде вектор, и в</w:t>
      </w:r>
      <w:bookmarkStart w:id="196" w:name="_Toc311582016"/>
      <w:bookmarkEnd w:id="195"/>
      <w:r w:rsidR="00C618A6">
        <w:rPr>
          <w:sz w:val="24"/>
          <w:szCs w:val="24"/>
          <w:lang w:val="ru-RU"/>
        </w:rPr>
        <w:t xml:space="preserve"> </w:t>
      </w:r>
      <w:r w:rsidRPr="001402D9">
        <w:rPr>
          <w:sz w:val="24"/>
          <w:szCs w:val="24"/>
          <w:lang w:val="ru-RU"/>
        </w:rPr>
        <w:t>р</w:t>
      </w:r>
      <w:r w:rsidRPr="001402D9">
        <w:rPr>
          <w:sz w:val="24"/>
          <w:szCs w:val="24"/>
          <w:lang w:val="ru-RU"/>
        </w:rPr>
        <w:t>е</w:t>
      </w:r>
      <w:r w:rsidRPr="001402D9">
        <w:rPr>
          <w:sz w:val="24"/>
          <w:szCs w:val="24"/>
          <w:lang w:val="ru-RU"/>
        </w:rPr>
        <w:t>зультате получается новый вектор</w:t>
      </w:r>
      <w:r w:rsidR="009A742B" w:rsidRPr="001402D9">
        <w:rPr>
          <w:sz w:val="24"/>
          <w:szCs w:val="24"/>
          <w:lang w:val="ru-RU"/>
        </w:rPr>
        <w:t>; отсюда, по-видимому, следует при</w:t>
      </w:r>
      <w:r w:rsidR="009D3DFA" w:rsidRPr="001402D9">
        <w:rPr>
          <w:sz w:val="24"/>
          <w:szCs w:val="24"/>
          <w:lang w:val="ru-RU"/>
        </w:rPr>
        <w:t>нятое</w:t>
      </w:r>
      <w:r w:rsidR="009A742B" w:rsidRPr="001402D9">
        <w:rPr>
          <w:sz w:val="24"/>
          <w:szCs w:val="24"/>
          <w:lang w:val="ru-RU"/>
        </w:rPr>
        <w:t xml:space="preserve"> в</w:t>
      </w:r>
      <w:r w:rsidR="00A12660" w:rsidRPr="001402D9">
        <w:rPr>
          <w:sz w:val="24"/>
          <w:szCs w:val="24"/>
          <w:lang w:val="ru-RU"/>
        </w:rPr>
        <w:t xml:space="preserve"> </w:t>
      </w:r>
      <w:r w:rsidR="009A742B" w:rsidRPr="001402D9">
        <w:rPr>
          <w:sz w:val="24"/>
          <w:szCs w:val="24"/>
          <w:lang w:val="ru-RU"/>
        </w:rPr>
        <w:t xml:space="preserve"> математике</w:t>
      </w:r>
      <w:bookmarkEnd w:id="196"/>
      <w:r w:rsidR="009A742B" w:rsidRPr="001402D9">
        <w:rPr>
          <w:sz w:val="24"/>
          <w:szCs w:val="24"/>
          <w:lang w:val="ru-RU"/>
        </w:rPr>
        <w:t xml:space="preserve"> </w:t>
      </w:r>
      <w:bookmarkStart w:id="197" w:name="_Toc311582017"/>
      <w:r w:rsidR="009A742B" w:rsidRPr="001402D9">
        <w:rPr>
          <w:sz w:val="24"/>
          <w:szCs w:val="24"/>
          <w:lang w:val="ru-RU"/>
        </w:rPr>
        <w:t>о</w:t>
      </w:r>
      <w:r w:rsidR="009A742B" w:rsidRPr="001402D9">
        <w:rPr>
          <w:sz w:val="24"/>
          <w:szCs w:val="24"/>
          <w:lang w:val="ru-RU"/>
        </w:rPr>
        <w:t>п</w:t>
      </w:r>
      <w:r w:rsidR="009A742B" w:rsidRPr="001402D9">
        <w:rPr>
          <w:sz w:val="24"/>
          <w:szCs w:val="24"/>
          <w:lang w:val="ru-RU"/>
        </w:rPr>
        <w:t>ределение тензора как « линейного оператора, преобразующего векторное</w:t>
      </w:r>
      <w:r w:rsidR="00A12660" w:rsidRPr="001402D9">
        <w:rPr>
          <w:sz w:val="24"/>
          <w:szCs w:val="24"/>
          <w:lang w:val="ru-RU"/>
        </w:rPr>
        <w:t xml:space="preserve"> </w:t>
      </w:r>
      <w:r w:rsidR="009A742B" w:rsidRPr="001402D9">
        <w:rPr>
          <w:sz w:val="24"/>
          <w:szCs w:val="24"/>
          <w:lang w:val="ru-RU"/>
        </w:rPr>
        <w:t>пространство</w:t>
      </w:r>
      <w:bookmarkEnd w:id="197"/>
      <w:r w:rsidR="009A742B" w:rsidRPr="001402D9">
        <w:rPr>
          <w:sz w:val="24"/>
          <w:szCs w:val="24"/>
          <w:lang w:val="ru-RU"/>
        </w:rPr>
        <w:t xml:space="preserve"> </w:t>
      </w:r>
      <w:bookmarkStart w:id="198" w:name="_Toc311582018"/>
      <w:r w:rsidR="009A742B" w:rsidRPr="001402D9">
        <w:rPr>
          <w:sz w:val="24"/>
          <w:szCs w:val="24"/>
          <w:lang w:val="ru-RU"/>
        </w:rPr>
        <w:t>с</w:t>
      </w:r>
      <w:r w:rsidR="009A742B" w:rsidRPr="001402D9">
        <w:rPr>
          <w:sz w:val="24"/>
          <w:szCs w:val="24"/>
          <w:lang w:val="ru-RU"/>
        </w:rPr>
        <w:t>а</w:t>
      </w:r>
      <w:r w:rsidR="009A742B" w:rsidRPr="001402D9">
        <w:rPr>
          <w:sz w:val="24"/>
          <w:szCs w:val="24"/>
          <w:lang w:val="ru-RU"/>
        </w:rPr>
        <w:t>мо в себя»</w:t>
      </w:r>
      <w:r w:rsidR="000E7DBB" w:rsidRPr="001402D9">
        <w:rPr>
          <w:sz w:val="24"/>
          <w:szCs w:val="24"/>
          <w:lang w:val="ru-RU"/>
        </w:rPr>
        <w:t>.</w:t>
      </w:r>
      <w:r w:rsidR="009A742B" w:rsidRPr="001402D9">
        <w:rPr>
          <w:sz w:val="24"/>
          <w:szCs w:val="24"/>
          <w:lang w:val="ru-RU"/>
        </w:rPr>
        <w:t xml:space="preserve"> Впрочем, и это крайне узкое определение имеет смысл.</w:t>
      </w:r>
      <w:bookmarkEnd w:id="198"/>
    </w:p>
    <w:p w:rsidR="00BE68F6" w:rsidRPr="001402D9" w:rsidRDefault="00C618A6" w:rsidP="006655F6">
      <w:pPr>
        <w:pStyle w:val="a3"/>
        <w:rPr>
          <w:sz w:val="24"/>
          <w:szCs w:val="24"/>
          <w:lang w:val="ru-RU"/>
        </w:rPr>
      </w:pPr>
      <w:bookmarkStart w:id="199" w:name="_Toc311582019"/>
      <w:r>
        <w:rPr>
          <w:sz w:val="24"/>
          <w:szCs w:val="24"/>
          <w:lang w:val="ru-RU"/>
        </w:rPr>
        <w:t xml:space="preserve">   </w:t>
      </w:r>
      <w:r w:rsidR="009A742B" w:rsidRPr="001402D9">
        <w:rPr>
          <w:sz w:val="24"/>
          <w:szCs w:val="24"/>
          <w:lang w:val="ru-RU"/>
        </w:rPr>
        <w:t>Пусть</w:t>
      </w:r>
      <w:r w:rsidR="00D10DF7" w:rsidRPr="001402D9">
        <w:rPr>
          <w:sz w:val="24"/>
          <w:szCs w:val="24"/>
          <w:lang w:val="ru-RU"/>
        </w:rPr>
        <w:t xml:space="preserve"> тензор – одна диада </w:t>
      </w:r>
      <m:oMath>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A</m:t>
                </m:r>
              </m:e>
            </m:bar>
          </m:e>
        </m:bar>
        <m:r>
          <w:rPr>
            <w:rFonts w:ascii="Cambria Math"/>
            <w:sz w:val="24"/>
            <w:szCs w:val="24"/>
            <w:lang w:val="ru-RU"/>
          </w:rPr>
          <m:t>=</m:t>
        </m:r>
        <m:bar>
          <m:barPr>
            <m:ctrlPr>
              <w:rPr>
                <w:rFonts w:ascii="Cambria Math" w:hAnsi="Cambria Math"/>
                <w:i/>
                <w:sz w:val="24"/>
                <w:szCs w:val="24"/>
              </w:rPr>
            </m:ctrlPr>
          </m:barPr>
          <m:e>
            <m:r>
              <w:rPr>
                <w:rFonts w:ascii="Cambria Math" w:hAnsi="Cambria Math"/>
                <w:sz w:val="24"/>
                <w:szCs w:val="24"/>
              </w:rPr>
              <m:t>a</m:t>
            </m:r>
          </m:e>
        </m:bar>
        <m:r>
          <w:rPr>
            <w:rFonts w:ascii="Cambria Math"/>
            <w:sz w:val="24"/>
            <w:szCs w:val="24"/>
            <w:lang w:val="ru-RU"/>
          </w:rPr>
          <m:t xml:space="preserve"> </m:t>
        </m:r>
        <m:bar>
          <m:barPr>
            <m:ctrlPr>
              <w:rPr>
                <w:rFonts w:ascii="Cambria Math" w:hAnsi="Cambria Math"/>
                <w:i/>
                <w:sz w:val="24"/>
                <w:szCs w:val="24"/>
              </w:rPr>
            </m:ctrlPr>
          </m:barPr>
          <m:e>
            <m:r>
              <w:rPr>
                <w:rFonts w:ascii="Cambria Math" w:hAnsi="Cambria Math"/>
                <w:sz w:val="24"/>
                <w:szCs w:val="24"/>
              </w:rPr>
              <m:t>b</m:t>
            </m:r>
          </m:e>
        </m:bar>
      </m:oMath>
      <w:r w:rsidR="00D10DF7" w:rsidRPr="001402D9">
        <w:rPr>
          <w:sz w:val="24"/>
          <w:szCs w:val="24"/>
          <w:lang w:val="ru-RU"/>
        </w:rPr>
        <w:t xml:space="preserve">. </w:t>
      </w:r>
      <w:r w:rsidR="008F6F28" w:rsidRPr="001402D9">
        <w:rPr>
          <w:sz w:val="24"/>
          <w:szCs w:val="24"/>
          <w:lang w:val="ru-RU"/>
        </w:rPr>
        <w:t xml:space="preserve"> </w:t>
      </w:r>
      <w:r w:rsidR="00D10DF7" w:rsidRPr="001402D9">
        <w:rPr>
          <w:sz w:val="24"/>
          <w:szCs w:val="24"/>
          <w:lang w:val="ru-RU"/>
        </w:rPr>
        <w:t>Тогда при умножении его,</w:t>
      </w:r>
      <w:r w:rsidR="00397887" w:rsidRPr="001402D9">
        <w:rPr>
          <w:sz w:val="24"/>
          <w:szCs w:val="24"/>
          <w:lang w:val="ru-RU"/>
        </w:rPr>
        <w:t xml:space="preserve"> </w:t>
      </w:r>
      <w:r w:rsidR="00D10DF7" w:rsidRPr="001402D9">
        <w:rPr>
          <w:sz w:val="24"/>
          <w:szCs w:val="24"/>
          <w:lang w:val="ru-RU"/>
        </w:rPr>
        <w:t>например, справа на любой</w:t>
      </w:r>
      <w:bookmarkEnd w:id="199"/>
      <w:r w:rsidR="00D10DF7" w:rsidRPr="001402D9">
        <w:rPr>
          <w:sz w:val="24"/>
          <w:szCs w:val="24"/>
          <w:lang w:val="ru-RU"/>
        </w:rPr>
        <w:t xml:space="preserve"> </w:t>
      </w:r>
      <w:bookmarkStart w:id="200" w:name="_Toc311582020"/>
      <w:r w:rsidR="00D10DF7" w:rsidRPr="001402D9">
        <w:rPr>
          <w:sz w:val="24"/>
          <w:szCs w:val="24"/>
          <w:lang w:val="ru-RU"/>
        </w:rPr>
        <w:t xml:space="preserve">вектор </w:t>
      </w:r>
      <m:oMath>
        <m:bar>
          <m:barPr>
            <m:ctrlPr>
              <w:rPr>
                <w:rFonts w:ascii="Cambria Math" w:hAnsi="Cambria Math"/>
                <w:i/>
                <w:sz w:val="24"/>
                <w:szCs w:val="24"/>
              </w:rPr>
            </m:ctrlPr>
          </m:barPr>
          <m:e>
            <m:r>
              <w:rPr>
                <w:rFonts w:ascii="Cambria Math" w:hAnsi="Cambria Math"/>
                <w:sz w:val="24"/>
                <w:szCs w:val="24"/>
              </w:rPr>
              <m:t>c</m:t>
            </m:r>
          </m:e>
        </m:bar>
      </m:oMath>
      <w:r w:rsidR="00D10DF7" w:rsidRPr="001402D9">
        <w:rPr>
          <w:sz w:val="24"/>
          <w:szCs w:val="24"/>
          <w:lang w:val="ru-RU"/>
        </w:rPr>
        <w:t xml:space="preserve"> получается</w:t>
      </w:r>
      <w:r w:rsidR="008F6F28" w:rsidRPr="001402D9">
        <w:rPr>
          <w:sz w:val="24"/>
          <w:szCs w:val="24"/>
          <w:lang w:val="ru-RU"/>
        </w:rPr>
        <w:t xml:space="preserve"> </w:t>
      </w:r>
      <m:oMath>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A</m:t>
                </m:r>
              </m:e>
            </m:bar>
          </m:e>
        </m:bar>
        <m:r>
          <w:rPr>
            <w:rFonts w:ascii="Cambria Math" w:hAnsi="Cambria Math"/>
            <w:sz w:val="24"/>
            <w:szCs w:val="24"/>
            <w:lang w:val="ru-RU"/>
          </w:rPr>
          <m:t>∙</m:t>
        </m:r>
        <m:bar>
          <m:barPr>
            <m:ctrlPr>
              <w:rPr>
                <w:rFonts w:ascii="Cambria Math" w:hAnsi="Cambria Math"/>
                <w:i/>
                <w:sz w:val="24"/>
                <w:szCs w:val="24"/>
              </w:rPr>
            </m:ctrlPr>
          </m:barPr>
          <m:e>
            <m:r>
              <w:rPr>
                <w:rFonts w:ascii="Cambria Math" w:hAnsi="Cambria Math"/>
                <w:sz w:val="24"/>
                <w:szCs w:val="24"/>
              </w:rPr>
              <m:t>c</m:t>
            </m:r>
          </m:e>
        </m:bar>
        <m:r>
          <w:rPr>
            <w:rFonts w:ascii="Cambria Math"/>
            <w:sz w:val="24"/>
            <w:szCs w:val="24"/>
            <w:lang w:val="ru-RU"/>
          </w:rPr>
          <m:t>=</m:t>
        </m:r>
        <m:bar>
          <m:barPr>
            <m:ctrlPr>
              <w:rPr>
                <w:rFonts w:ascii="Cambria Math" w:hAnsi="Cambria Math"/>
                <w:i/>
                <w:sz w:val="24"/>
                <w:szCs w:val="24"/>
              </w:rPr>
            </m:ctrlPr>
          </m:barPr>
          <m:e>
            <m:r>
              <w:rPr>
                <w:rFonts w:ascii="Cambria Math" w:hAnsi="Cambria Math"/>
                <w:sz w:val="24"/>
                <w:szCs w:val="24"/>
              </w:rPr>
              <m:t>a</m:t>
            </m:r>
          </m:e>
        </m:bar>
        <m:d>
          <m:dPr>
            <m:ctrlPr>
              <w:rPr>
                <w:rFonts w:ascii="Cambria Math" w:hAnsi="Cambria Math"/>
                <w:i/>
                <w:sz w:val="24"/>
                <w:szCs w:val="24"/>
              </w:rPr>
            </m:ctrlPr>
          </m:dPr>
          <m:e>
            <m:r>
              <w:rPr>
                <w:rFonts w:ascii="Cambria Math"/>
                <w:sz w:val="24"/>
                <w:szCs w:val="24"/>
                <w:lang w:val="ru-RU"/>
              </w:rPr>
              <m:t xml:space="preserve"> </m:t>
            </m:r>
            <m:bar>
              <m:barPr>
                <m:ctrlPr>
                  <w:rPr>
                    <w:rFonts w:ascii="Cambria Math" w:hAnsi="Cambria Math"/>
                    <w:i/>
                    <w:sz w:val="24"/>
                    <w:szCs w:val="24"/>
                  </w:rPr>
                </m:ctrlPr>
              </m:barPr>
              <m:e>
                <m:r>
                  <w:rPr>
                    <w:rFonts w:ascii="Cambria Math" w:hAnsi="Cambria Math"/>
                    <w:sz w:val="24"/>
                    <w:szCs w:val="24"/>
                  </w:rPr>
                  <m:t>b</m:t>
                </m:r>
              </m:e>
            </m:bar>
            <m:r>
              <w:rPr>
                <w:rFonts w:ascii="Cambria Math" w:hAnsi="Cambria Math"/>
                <w:sz w:val="24"/>
                <w:szCs w:val="24"/>
                <w:lang w:val="ru-RU"/>
              </w:rPr>
              <m:t>∙</m:t>
            </m:r>
            <m:bar>
              <m:barPr>
                <m:ctrlPr>
                  <w:rPr>
                    <w:rFonts w:ascii="Cambria Math" w:hAnsi="Cambria Math"/>
                    <w:i/>
                    <w:sz w:val="24"/>
                    <w:szCs w:val="24"/>
                  </w:rPr>
                </m:ctrlPr>
              </m:barPr>
              <m:e>
                <m:r>
                  <w:rPr>
                    <w:rFonts w:ascii="Cambria Math" w:hAnsi="Cambria Math"/>
                    <w:sz w:val="24"/>
                    <w:szCs w:val="24"/>
                  </w:rPr>
                  <m:t>c</m:t>
                </m:r>
              </m:e>
            </m:bar>
          </m:e>
        </m:d>
        <m:r>
          <w:rPr>
            <w:rFonts w:ascii="Cambria Math"/>
            <w:sz w:val="24"/>
            <w:szCs w:val="24"/>
            <w:lang w:val="ru-RU"/>
          </w:rPr>
          <m:t xml:space="preserve"> </m:t>
        </m:r>
        <m:r>
          <w:rPr>
            <w:rFonts w:ascii="Cambria Math" w:hAnsi="Cambria Math"/>
            <w:sz w:val="24"/>
            <w:szCs w:val="24"/>
            <w:lang w:val="ru-RU"/>
          </w:rPr>
          <m:t>≡</m:t>
        </m:r>
        <m:sSup>
          <m:sSupPr>
            <m:ctrlPr>
              <w:rPr>
                <w:rFonts w:ascii="Cambria Math" w:hAnsi="Cambria Math" w:cs="Cambria Math"/>
                <w:i/>
                <w:sz w:val="24"/>
                <w:szCs w:val="24"/>
              </w:rPr>
            </m:ctrlPr>
          </m:sSupPr>
          <m:e>
            <m:bar>
              <m:barPr>
                <m:ctrlPr>
                  <w:rPr>
                    <w:rFonts w:ascii="Cambria Math" w:hAnsi="Cambria Math" w:cs="Cambria Math"/>
                    <w:i/>
                    <w:sz w:val="24"/>
                    <w:szCs w:val="24"/>
                  </w:rPr>
                </m:ctrlPr>
              </m:barPr>
              <m:e>
                <m:r>
                  <w:rPr>
                    <w:rFonts w:ascii="Cambria Math" w:hAnsi="Cambria Math" w:cs="Calibri"/>
                    <w:sz w:val="24"/>
                    <w:szCs w:val="24"/>
                  </w:rPr>
                  <m:t>c</m:t>
                </m:r>
                <m:ctrlPr>
                  <w:rPr>
                    <w:rFonts w:ascii="Cambria Math" w:hAnsi="Cambria Math" w:cs="Calibri"/>
                    <w:i/>
                    <w:sz w:val="24"/>
                    <w:szCs w:val="24"/>
                  </w:rPr>
                </m:ctrlPr>
              </m:e>
            </m:bar>
          </m:e>
          <m:sup>
            <m:r>
              <w:rPr>
                <w:rFonts w:ascii="Cambria Math" w:hAnsi="Cambria Math" w:cs="Cambria Math"/>
                <w:sz w:val="24"/>
                <w:szCs w:val="24"/>
                <w:lang w:val="ru-RU"/>
              </w:rPr>
              <m:t>*</m:t>
            </m:r>
          </m:sup>
        </m:sSup>
      </m:oMath>
      <w:r w:rsidR="00653D2D" w:rsidRPr="001402D9">
        <w:rPr>
          <w:sz w:val="24"/>
          <w:szCs w:val="24"/>
          <w:lang w:val="ru-RU"/>
        </w:rPr>
        <w:t xml:space="preserve"> </w:t>
      </w:r>
      <w:r w:rsidR="008F6F28" w:rsidRPr="001402D9">
        <w:rPr>
          <w:sz w:val="24"/>
          <w:szCs w:val="24"/>
          <w:lang w:val="ru-RU"/>
        </w:rPr>
        <w:t xml:space="preserve"> – вектор, коллинеарный вектору </w:t>
      </w:r>
      <m:oMath>
        <m:bar>
          <m:barPr>
            <m:ctrlPr>
              <w:rPr>
                <w:rFonts w:ascii="Cambria Math" w:hAnsi="Cambria Math"/>
                <w:i/>
                <w:sz w:val="24"/>
                <w:szCs w:val="24"/>
              </w:rPr>
            </m:ctrlPr>
          </m:barPr>
          <m:e>
            <m:r>
              <w:rPr>
                <w:rFonts w:ascii="Cambria Math" w:hAnsi="Cambria Math"/>
                <w:sz w:val="24"/>
                <w:szCs w:val="24"/>
              </w:rPr>
              <m:t>a</m:t>
            </m:r>
          </m:e>
        </m:bar>
      </m:oMath>
      <w:r w:rsidR="008F6F28" w:rsidRPr="001402D9">
        <w:rPr>
          <w:sz w:val="24"/>
          <w:szCs w:val="24"/>
          <w:lang w:val="ru-RU"/>
        </w:rPr>
        <w:t xml:space="preserve"> - отсюда и его</w:t>
      </w:r>
      <w:bookmarkEnd w:id="200"/>
      <w:r w:rsidR="008F6F28" w:rsidRPr="001402D9">
        <w:rPr>
          <w:sz w:val="24"/>
          <w:szCs w:val="24"/>
          <w:lang w:val="ru-RU"/>
        </w:rPr>
        <w:t xml:space="preserve"> название «линейный тензор». Если </w:t>
      </w:r>
      <m:oMath>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A</m:t>
                </m:r>
              </m:e>
            </m:bar>
          </m:e>
        </m:bar>
        <m:r>
          <w:rPr>
            <w:rFonts w:ascii="Cambria Math"/>
            <w:sz w:val="24"/>
            <w:szCs w:val="24"/>
            <w:lang w:val="ru-RU"/>
          </w:rPr>
          <m:t>=</m:t>
        </m:r>
        <m:bar>
          <m:barPr>
            <m:ctrlPr>
              <w:rPr>
                <w:rFonts w:ascii="Cambria Math" w:hAnsi="Cambria Math"/>
                <w:i/>
                <w:sz w:val="24"/>
                <w:szCs w:val="24"/>
              </w:rPr>
            </m:ctrlPr>
          </m:barPr>
          <m:e>
            <m:r>
              <w:rPr>
                <w:rFonts w:ascii="Cambria Math" w:hAnsi="Cambria Math"/>
                <w:sz w:val="24"/>
                <w:szCs w:val="24"/>
              </w:rPr>
              <m:t>a</m:t>
            </m:r>
          </m:e>
        </m:bar>
        <m:r>
          <w:rPr>
            <w:rFonts w:ascii="Cambria Math"/>
            <w:sz w:val="24"/>
            <w:szCs w:val="24"/>
            <w:lang w:val="ru-RU"/>
          </w:rPr>
          <m:t xml:space="preserve"> </m:t>
        </m:r>
        <m:bar>
          <m:barPr>
            <m:ctrlPr>
              <w:rPr>
                <w:rFonts w:ascii="Cambria Math" w:hAnsi="Cambria Math"/>
                <w:i/>
                <w:sz w:val="24"/>
                <w:szCs w:val="24"/>
              </w:rPr>
            </m:ctrlPr>
          </m:barPr>
          <m:e>
            <m:r>
              <w:rPr>
                <w:rFonts w:ascii="Cambria Math" w:hAnsi="Cambria Math"/>
                <w:sz w:val="24"/>
                <w:szCs w:val="24"/>
              </w:rPr>
              <m:t>b</m:t>
            </m:r>
          </m:e>
        </m:bar>
        <m:r>
          <w:rPr>
            <w:rFonts w:ascii="Cambria Math"/>
            <w:sz w:val="24"/>
            <w:szCs w:val="24"/>
            <w:lang w:val="ru-RU"/>
          </w:rPr>
          <m:t>+</m:t>
        </m:r>
        <m:bar>
          <m:barPr>
            <m:ctrlPr>
              <w:rPr>
                <w:rFonts w:ascii="Cambria Math" w:hAnsi="Cambria Math"/>
                <w:i/>
                <w:sz w:val="24"/>
                <w:szCs w:val="24"/>
              </w:rPr>
            </m:ctrlPr>
          </m:barPr>
          <m:e>
            <m:r>
              <w:rPr>
                <w:rFonts w:ascii="Cambria Math" w:hAnsi="Cambria Math"/>
                <w:sz w:val="24"/>
                <w:szCs w:val="24"/>
              </w:rPr>
              <m:t>c</m:t>
            </m:r>
          </m:e>
        </m:bar>
        <m:r>
          <w:rPr>
            <w:rFonts w:ascii="Cambria Math"/>
            <w:sz w:val="24"/>
            <w:szCs w:val="24"/>
            <w:lang w:val="ru-RU"/>
          </w:rPr>
          <m:t xml:space="preserve"> </m:t>
        </m:r>
        <m:bar>
          <m:barPr>
            <m:ctrlPr>
              <w:rPr>
                <w:rFonts w:ascii="Cambria Math" w:hAnsi="Cambria Math"/>
                <w:i/>
                <w:sz w:val="24"/>
                <w:szCs w:val="24"/>
              </w:rPr>
            </m:ctrlPr>
          </m:barPr>
          <m:e>
            <m:r>
              <w:rPr>
                <w:rFonts w:ascii="Cambria Math" w:hAnsi="Cambria Math"/>
                <w:sz w:val="24"/>
                <w:szCs w:val="24"/>
              </w:rPr>
              <m:t>d</m:t>
            </m:r>
          </m:e>
        </m:bar>
      </m:oMath>
      <w:r w:rsidR="008F6F28" w:rsidRPr="001402D9">
        <w:rPr>
          <w:sz w:val="24"/>
          <w:szCs w:val="24"/>
          <w:lang w:val="ru-RU"/>
        </w:rPr>
        <w:t xml:space="preserve"> – сумма двух диад, то при умножении</w:t>
      </w:r>
      <w:r>
        <w:rPr>
          <w:sz w:val="24"/>
          <w:szCs w:val="24"/>
          <w:lang w:val="ru-RU"/>
        </w:rPr>
        <w:t xml:space="preserve"> </w:t>
      </w:r>
    </w:p>
    <w:p w:rsidR="00BE68F6" w:rsidRPr="001402D9" w:rsidRDefault="008F6F28" w:rsidP="006655F6">
      <w:pPr>
        <w:pStyle w:val="a3"/>
        <w:rPr>
          <w:sz w:val="24"/>
          <w:szCs w:val="24"/>
          <w:lang w:val="ru-RU"/>
        </w:rPr>
      </w:pPr>
      <w:bookmarkStart w:id="201" w:name="_Toc311582021"/>
      <w:r w:rsidRPr="001402D9">
        <w:rPr>
          <w:sz w:val="24"/>
          <w:szCs w:val="24"/>
          <w:lang w:val="ru-RU"/>
        </w:rPr>
        <w:lastRenderedPageBreak/>
        <w:t xml:space="preserve">его </w:t>
      </w:r>
      <w:r w:rsidR="00075E82" w:rsidRPr="001402D9">
        <w:rPr>
          <w:sz w:val="24"/>
          <w:szCs w:val="24"/>
          <w:lang w:val="ru-RU"/>
        </w:rPr>
        <w:t xml:space="preserve"> (например) </w:t>
      </w:r>
      <w:r w:rsidRPr="001402D9">
        <w:rPr>
          <w:sz w:val="24"/>
          <w:szCs w:val="24"/>
          <w:lang w:val="ru-RU"/>
        </w:rPr>
        <w:t>справа</w:t>
      </w:r>
      <w:r w:rsidR="007D4784" w:rsidRPr="001402D9">
        <w:rPr>
          <w:sz w:val="24"/>
          <w:szCs w:val="24"/>
          <w:lang w:val="ru-RU"/>
        </w:rPr>
        <w:t xml:space="preserve"> </w:t>
      </w:r>
      <w:r w:rsidRPr="001402D9">
        <w:rPr>
          <w:sz w:val="24"/>
          <w:szCs w:val="24"/>
          <w:lang w:val="ru-RU"/>
        </w:rPr>
        <w:t xml:space="preserve"> на любой вектор </w:t>
      </w:r>
      <m:oMath>
        <m:bar>
          <m:barPr>
            <m:ctrlPr>
              <w:rPr>
                <w:rFonts w:ascii="Cambria Math" w:hAnsi="Cambria Math"/>
                <w:i/>
                <w:sz w:val="24"/>
                <w:szCs w:val="24"/>
              </w:rPr>
            </m:ctrlPr>
          </m:barPr>
          <m:e>
            <m:r>
              <w:rPr>
                <w:rFonts w:ascii="Cambria Math" w:hAnsi="Cambria Math"/>
                <w:sz w:val="24"/>
                <w:szCs w:val="24"/>
              </w:rPr>
              <m:t>f</m:t>
            </m:r>
          </m:e>
        </m:bar>
      </m:oMath>
      <w:r w:rsidRPr="001402D9">
        <w:rPr>
          <w:sz w:val="24"/>
          <w:szCs w:val="24"/>
          <w:lang w:val="ru-RU"/>
        </w:rPr>
        <w:t xml:space="preserve"> получится вектор</w:t>
      </w:r>
      <w:r w:rsidR="007D4784" w:rsidRPr="001402D9">
        <w:rPr>
          <w:sz w:val="24"/>
          <w:szCs w:val="24"/>
          <w:lang w:val="ru-RU"/>
        </w:rPr>
        <w:t xml:space="preserve">   </w:t>
      </w:r>
      <m:oMath>
        <m:bar>
          <m:barPr>
            <m:ctrlPr>
              <w:rPr>
                <w:rFonts w:ascii="Cambria Math" w:hAnsi="Cambria Math"/>
                <w:i/>
                <w:sz w:val="24"/>
                <w:szCs w:val="24"/>
              </w:rPr>
            </m:ctrlPr>
          </m:barPr>
          <m:e>
            <m:r>
              <w:rPr>
                <w:rFonts w:ascii="Cambria Math" w:hAnsi="Cambria Math"/>
                <w:sz w:val="24"/>
                <w:szCs w:val="24"/>
              </w:rPr>
              <m:t>a</m:t>
            </m:r>
          </m:e>
        </m:bar>
        <m:d>
          <m:dPr>
            <m:ctrlPr>
              <w:rPr>
                <w:rFonts w:ascii="Cambria Math" w:hAnsi="Cambria Math"/>
                <w:i/>
                <w:sz w:val="24"/>
                <w:szCs w:val="24"/>
              </w:rPr>
            </m:ctrlPr>
          </m:dPr>
          <m:e>
            <m:r>
              <w:rPr>
                <w:rFonts w:ascii="Cambria Math"/>
                <w:sz w:val="24"/>
                <w:szCs w:val="24"/>
                <w:lang w:val="ru-RU"/>
              </w:rPr>
              <m:t xml:space="preserve"> </m:t>
            </m:r>
            <m:bar>
              <m:barPr>
                <m:ctrlPr>
                  <w:rPr>
                    <w:rFonts w:ascii="Cambria Math" w:hAnsi="Cambria Math"/>
                    <w:i/>
                    <w:sz w:val="24"/>
                    <w:szCs w:val="24"/>
                  </w:rPr>
                </m:ctrlPr>
              </m:barPr>
              <m:e>
                <m:r>
                  <w:rPr>
                    <w:rFonts w:ascii="Cambria Math" w:hAnsi="Cambria Math"/>
                    <w:sz w:val="24"/>
                    <w:szCs w:val="24"/>
                  </w:rPr>
                  <m:t>b</m:t>
                </m:r>
              </m:e>
            </m:bar>
            <m:r>
              <w:rPr>
                <w:rFonts w:ascii="Cambria Math" w:hAnsi="Cambria Math"/>
                <w:sz w:val="24"/>
                <w:szCs w:val="24"/>
                <w:lang w:val="ru-RU"/>
              </w:rPr>
              <m:t>∙</m:t>
            </m:r>
            <m:bar>
              <m:barPr>
                <m:ctrlPr>
                  <w:rPr>
                    <w:rFonts w:ascii="Cambria Math" w:hAnsi="Cambria Math"/>
                    <w:i/>
                    <w:sz w:val="24"/>
                    <w:szCs w:val="24"/>
                  </w:rPr>
                </m:ctrlPr>
              </m:barPr>
              <m:e>
                <m:r>
                  <w:rPr>
                    <w:rFonts w:ascii="Cambria Math" w:hAnsi="Cambria Math"/>
                    <w:sz w:val="24"/>
                    <w:szCs w:val="24"/>
                  </w:rPr>
                  <m:t>f</m:t>
                </m:r>
              </m:e>
            </m:bar>
          </m:e>
        </m:d>
        <m:r>
          <w:rPr>
            <w:rFonts w:ascii="Cambria Math"/>
            <w:sz w:val="24"/>
            <w:szCs w:val="24"/>
            <w:lang w:val="ru-RU"/>
          </w:rPr>
          <m:t>+</m:t>
        </m:r>
        <m:bar>
          <m:barPr>
            <m:ctrlPr>
              <w:rPr>
                <w:rFonts w:ascii="Cambria Math" w:hAnsi="Cambria Math"/>
                <w:i/>
                <w:sz w:val="24"/>
                <w:szCs w:val="24"/>
              </w:rPr>
            </m:ctrlPr>
          </m:barPr>
          <m:e>
            <m:r>
              <w:rPr>
                <w:rFonts w:ascii="Cambria Math" w:hAnsi="Cambria Math"/>
                <w:sz w:val="24"/>
                <w:szCs w:val="24"/>
              </w:rPr>
              <m:t>c</m:t>
            </m:r>
          </m:e>
        </m:bar>
        <m:r>
          <w:rPr>
            <w:rFonts w:ascii="Cambria Math"/>
            <w:sz w:val="24"/>
            <w:szCs w:val="24"/>
            <w:lang w:val="ru-RU"/>
          </w:rPr>
          <m:t xml:space="preserve"> (</m:t>
        </m:r>
        <m:bar>
          <m:barPr>
            <m:ctrlPr>
              <w:rPr>
                <w:rFonts w:ascii="Cambria Math" w:hAnsi="Cambria Math"/>
                <w:i/>
                <w:sz w:val="24"/>
                <w:szCs w:val="24"/>
              </w:rPr>
            </m:ctrlPr>
          </m:barPr>
          <m:e>
            <m:r>
              <w:rPr>
                <w:rFonts w:ascii="Cambria Math" w:hAnsi="Cambria Math"/>
                <w:sz w:val="24"/>
                <w:szCs w:val="24"/>
              </w:rPr>
              <m:t>d</m:t>
            </m:r>
          </m:e>
        </m:bar>
        <m:r>
          <w:rPr>
            <w:rFonts w:ascii="Cambria Math" w:hAnsi="Cambria Math"/>
            <w:sz w:val="24"/>
            <w:szCs w:val="24"/>
            <w:lang w:val="ru-RU"/>
          </w:rPr>
          <m:t>∙</m:t>
        </m:r>
        <m:bar>
          <m:barPr>
            <m:ctrlPr>
              <w:rPr>
                <w:rFonts w:ascii="Cambria Math" w:hAnsi="Cambria Math"/>
                <w:i/>
                <w:sz w:val="24"/>
                <w:szCs w:val="24"/>
              </w:rPr>
            </m:ctrlPr>
          </m:barPr>
          <m:e>
            <m:r>
              <w:rPr>
                <w:rFonts w:ascii="Cambria Math" w:hAnsi="Cambria Math"/>
                <w:sz w:val="24"/>
                <w:szCs w:val="24"/>
              </w:rPr>
              <m:t>f</m:t>
            </m:r>
          </m:e>
        </m:bar>
        <m:r>
          <w:rPr>
            <w:rFonts w:ascii="Cambria Math"/>
            <w:sz w:val="24"/>
            <w:szCs w:val="24"/>
            <w:lang w:val="ru-RU"/>
          </w:rPr>
          <m:t>)</m:t>
        </m:r>
      </m:oMath>
      <w:r w:rsidRPr="001402D9">
        <w:rPr>
          <w:sz w:val="24"/>
          <w:szCs w:val="24"/>
          <w:lang w:val="ru-RU"/>
        </w:rPr>
        <w:t>, лежащий</w:t>
      </w:r>
      <w:bookmarkEnd w:id="201"/>
      <w:r w:rsidRPr="001402D9">
        <w:rPr>
          <w:sz w:val="24"/>
          <w:szCs w:val="24"/>
          <w:lang w:val="ru-RU"/>
        </w:rPr>
        <w:t xml:space="preserve"> </w:t>
      </w:r>
      <w:bookmarkStart w:id="202" w:name="_Toc311582022"/>
      <w:r w:rsidRPr="001402D9">
        <w:rPr>
          <w:sz w:val="24"/>
          <w:szCs w:val="24"/>
          <w:lang w:val="ru-RU"/>
        </w:rPr>
        <w:t>в плоскости векторов</w:t>
      </w:r>
      <w:r w:rsidR="00075E82" w:rsidRPr="001402D9">
        <w:rPr>
          <w:sz w:val="24"/>
          <w:szCs w:val="24"/>
          <w:lang w:val="ru-RU"/>
        </w:rPr>
        <w:t xml:space="preserve"> </w:t>
      </w:r>
      <w:r w:rsidRPr="001402D9">
        <w:rPr>
          <w:sz w:val="24"/>
          <w:szCs w:val="24"/>
          <w:lang w:val="ru-RU"/>
        </w:rPr>
        <w:t xml:space="preserve"> </w:t>
      </w:r>
      <m:oMath>
        <m:bar>
          <m:barPr>
            <m:ctrlPr>
              <w:rPr>
                <w:rFonts w:ascii="Cambria Math" w:hAnsi="Cambria Math"/>
                <w:i/>
                <w:sz w:val="24"/>
                <w:szCs w:val="24"/>
              </w:rPr>
            </m:ctrlPr>
          </m:barPr>
          <m:e>
            <m:r>
              <w:rPr>
                <w:rFonts w:ascii="Cambria Math" w:hAnsi="Cambria Math"/>
                <w:sz w:val="24"/>
                <w:szCs w:val="24"/>
              </w:rPr>
              <m:t>a</m:t>
            </m:r>
          </m:e>
        </m:bar>
      </m:oMath>
      <w:r w:rsidRPr="001402D9">
        <w:rPr>
          <w:sz w:val="24"/>
          <w:szCs w:val="24"/>
          <w:lang w:val="ru-RU"/>
        </w:rPr>
        <w:t xml:space="preserve"> и </w:t>
      </w:r>
      <m:oMath>
        <m:bar>
          <m:barPr>
            <m:ctrlPr>
              <w:rPr>
                <w:rFonts w:ascii="Cambria Math" w:hAnsi="Cambria Math"/>
                <w:i/>
                <w:sz w:val="24"/>
                <w:szCs w:val="24"/>
              </w:rPr>
            </m:ctrlPr>
          </m:barPr>
          <m:e>
            <m:r>
              <w:rPr>
                <w:rFonts w:ascii="Cambria Math" w:hAnsi="Cambria Math"/>
                <w:sz w:val="24"/>
                <w:szCs w:val="24"/>
              </w:rPr>
              <m:t>c</m:t>
            </m:r>
          </m:e>
        </m:bar>
      </m:oMath>
      <w:r w:rsidRPr="001402D9">
        <w:rPr>
          <w:sz w:val="24"/>
          <w:szCs w:val="24"/>
          <w:lang w:val="ru-RU"/>
        </w:rPr>
        <w:t xml:space="preserve"> </w:t>
      </w:r>
      <w:r w:rsidR="007D4784" w:rsidRPr="001402D9">
        <w:rPr>
          <w:sz w:val="24"/>
          <w:szCs w:val="24"/>
          <w:lang w:val="ru-RU"/>
        </w:rPr>
        <w:t>–</w:t>
      </w:r>
      <w:r w:rsidRPr="001402D9">
        <w:rPr>
          <w:sz w:val="24"/>
          <w:szCs w:val="24"/>
          <w:lang w:val="ru-RU"/>
        </w:rPr>
        <w:t>отсюда и название «плоский тензор»</w:t>
      </w:r>
      <w:r w:rsidR="00E565EE" w:rsidRPr="001402D9">
        <w:rPr>
          <w:sz w:val="24"/>
          <w:szCs w:val="24"/>
          <w:lang w:val="ru-RU"/>
        </w:rPr>
        <w:t>:</w:t>
      </w:r>
      <w:r w:rsidR="007D4784" w:rsidRPr="001402D9">
        <w:rPr>
          <w:sz w:val="24"/>
          <w:szCs w:val="24"/>
          <w:lang w:val="ru-RU"/>
        </w:rPr>
        <w:t xml:space="preserve"> все векторы «ложатся» на</w:t>
      </w:r>
      <w:bookmarkEnd w:id="202"/>
      <w:r w:rsidR="007D4784" w:rsidRPr="001402D9">
        <w:rPr>
          <w:sz w:val="24"/>
          <w:szCs w:val="24"/>
          <w:lang w:val="ru-RU"/>
        </w:rPr>
        <w:t xml:space="preserve"> </w:t>
      </w:r>
      <w:bookmarkStart w:id="203" w:name="_Toc311582023"/>
      <w:r w:rsidR="007D4784" w:rsidRPr="001402D9">
        <w:rPr>
          <w:sz w:val="24"/>
          <w:szCs w:val="24"/>
          <w:lang w:val="ru-RU"/>
        </w:rPr>
        <w:t>одну</w:t>
      </w:r>
      <w:r w:rsidR="00075E82" w:rsidRPr="001402D9">
        <w:rPr>
          <w:sz w:val="24"/>
          <w:szCs w:val="24"/>
          <w:lang w:val="ru-RU"/>
        </w:rPr>
        <w:t xml:space="preserve"> </w:t>
      </w:r>
      <w:r w:rsidR="00E565EE" w:rsidRPr="001402D9">
        <w:rPr>
          <w:sz w:val="24"/>
          <w:szCs w:val="24"/>
          <w:lang w:val="ru-RU"/>
        </w:rPr>
        <w:t>п</w:t>
      </w:r>
      <w:r w:rsidR="007D4784" w:rsidRPr="001402D9">
        <w:rPr>
          <w:sz w:val="24"/>
          <w:szCs w:val="24"/>
          <w:lang w:val="ru-RU"/>
        </w:rPr>
        <w:t>лоскость</w:t>
      </w:r>
      <w:r w:rsidRPr="001402D9">
        <w:rPr>
          <w:sz w:val="24"/>
          <w:szCs w:val="24"/>
          <w:lang w:val="ru-RU"/>
        </w:rPr>
        <w:t>.</w:t>
      </w:r>
      <w:bookmarkEnd w:id="203"/>
    </w:p>
    <w:p w:rsidR="00BE68F6" w:rsidRPr="001402D9" w:rsidRDefault="00704E24" w:rsidP="006655F6">
      <w:pPr>
        <w:pStyle w:val="a3"/>
        <w:rPr>
          <w:sz w:val="24"/>
          <w:szCs w:val="24"/>
          <w:lang w:val="ru-RU"/>
        </w:rPr>
      </w:pPr>
      <w:r w:rsidRPr="001402D9">
        <w:rPr>
          <w:sz w:val="24"/>
          <w:szCs w:val="24"/>
          <w:lang w:val="ru-RU"/>
        </w:rPr>
        <w:t xml:space="preserve">  </w:t>
      </w:r>
      <w:bookmarkStart w:id="204" w:name="_Toc311582024"/>
      <w:r w:rsidRPr="001402D9">
        <w:rPr>
          <w:sz w:val="24"/>
          <w:szCs w:val="24"/>
          <w:lang w:val="ru-RU"/>
        </w:rPr>
        <w:t>Аналогично умножению на вектор вводится скалярное умножение тензора на тензор.</w:t>
      </w:r>
      <w:bookmarkEnd w:id="204"/>
    </w:p>
    <w:p w:rsidR="00BE68F6" w:rsidRPr="001402D9" w:rsidRDefault="00704E24" w:rsidP="006655F6">
      <w:pPr>
        <w:pStyle w:val="a3"/>
        <w:rPr>
          <w:sz w:val="28"/>
          <w:szCs w:val="28"/>
          <w:lang w:val="ru-RU"/>
        </w:rPr>
      </w:pPr>
      <w:r w:rsidRPr="001402D9">
        <w:rPr>
          <w:sz w:val="24"/>
          <w:szCs w:val="24"/>
          <w:lang w:val="ru-RU"/>
        </w:rPr>
        <w:t xml:space="preserve"> </w:t>
      </w:r>
      <w:bookmarkStart w:id="205" w:name="_Toc311582025"/>
      <w:r w:rsidRPr="001402D9">
        <w:rPr>
          <w:sz w:val="24"/>
          <w:szCs w:val="24"/>
          <w:lang w:val="ru-RU"/>
        </w:rPr>
        <w:t xml:space="preserve">Пусть </w:t>
      </w:r>
      <m:oMath>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A</m:t>
                </m:r>
              </m:e>
            </m:bar>
          </m:e>
        </m:bar>
        <m:r>
          <w:rPr>
            <w:rFonts w:ascii="Cambria Math"/>
            <w:sz w:val="24"/>
            <w:szCs w:val="24"/>
            <w:lang w:val="ru-RU"/>
          </w:rPr>
          <m:t>=</m:t>
        </m:r>
        <m:bar>
          <m:barPr>
            <m:ctrlPr>
              <w:rPr>
                <w:rFonts w:ascii="Cambria Math" w:hAnsi="Cambria Math"/>
                <w:i/>
                <w:sz w:val="24"/>
                <w:szCs w:val="24"/>
              </w:rPr>
            </m:ctrlPr>
          </m:barPr>
          <m:e>
            <m:r>
              <w:rPr>
                <w:rFonts w:ascii="Cambria Math" w:hAnsi="Cambria Math"/>
                <w:sz w:val="24"/>
                <w:szCs w:val="24"/>
              </w:rPr>
              <m:t>a</m:t>
            </m:r>
          </m:e>
        </m:bar>
        <m:r>
          <w:rPr>
            <w:rFonts w:ascii="Cambria Math"/>
            <w:sz w:val="24"/>
            <w:szCs w:val="24"/>
            <w:lang w:val="ru-RU"/>
          </w:rPr>
          <m:t xml:space="preserve"> </m:t>
        </m:r>
        <m:bar>
          <m:barPr>
            <m:ctrlPr>
              <w:rPr>
                <w:rFonts w:ascii="Cambria Math" w:hAnsi="Cambria Math"/>
                <w:i/>
                <w:sz w:val="24"/>
                <w:szCs w:val="24"/>
              </w:rPr>
            </m:ctrlPr>
          </m:barPr>
          <m:e>
            <m:r>
              <w:rPr>
                <w:rFonts w:ascii="Cambria Math" w:hAnsi="Cambria Math"/>
                <w:sz w:val="24"/>
                <w:szCs w:val="24"/>
              </w:rPr>
              <m:t>b</m:t>
            </m:r>
          </m:e>
        </m:bar>
      </m:oMath>
      <w:r w:rsidRPr="001402D9">
        <w:rPr>
          <w:sz w:val="24"/>
          <w:szCs w:val="24"/>
          <w:lang w:val="ru-RU"/>
        </w:rPr>
        <w:t xml:space="preserve"> , </w:t>
      </w:r>
      <m:oMath>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B</m:t>
                </m:r>
              </m:e>
            </m:bar>
          </m:e>
        </m:bar>
        <m:r>
          <w:rPr>
            <w:rFonts w:ascii="Cambria Math"/>
            <w:sz w:val="24"/>
            <w:szCs w:val="24"/>
            <w:lang w:val="ru-RU"/>
          </w:rPr>
          <m:t>=</m:t>
        </m:r>
        <m:bar>
          <m:barPr>
            <m:ctrlPr>
              <w:rPr>
                <w:rFonts w:ascii="Cambria Math" w:hAnsi="Cambria Math"/>
                <w:i/>
                <w:sz w:val="24"/>
                <w:szCs w:val="24"/>
              </w:rPr>
            </m:ctrlPr>
          </m:barPr>
          <m:e>
            <m:r>
              <w:rPr>
                <w:rFonts w:ascii="Cambria Math" w:hAnsi="Cambria Math"/>
                <w:sz w:val="24"/>
                <w:szCs w:val="24"/>
              </w:rPr>
              <m:t>c</m:t>
            </m:r>
          </m:e>
        </m:bar>
        <m:r>
          <w:rPr>
            <w:rFonts w:ascii="Cambria Math"/>
            <w:sz w:val="24"/>
            <w:szCs w:val="24"/>
            <w:lang w:val="ru-RU"/>
          </w:rPr>
          <m:t xml:space="preserve"> </m:t>
        </m:r>
        <m:bar>
          <m:barPr>
            <m:ctrlPr>
              <w:rPr>
                <w:rFonts w:ascii="Cambria Math" w:hAnsi="Cambria Math"/>
                <w:i/>
                <w:sz w:val="24"/>
                <w:szCs w:val="24"/>
              </w:rPr>
            </m:ctrlPr>
          </m:barPr>
          <m:e>
            <m:r>
              <w:rPr>
                <w:rFonts w:ascii="Cambria Math" w:hAnsi="Cambria Math"/>
                <w:sz w:val="24"/>
                <w:szCs w:val="24"/>
              </w:rPr>
              <m:t>d</m:t>
            </m:r>
          </m:e>
        </m:bar>
      </m:oMath>
      <w:r w:rsidRPr="001402D9">
        <w:rPr>
          <w:sz w:val="24"/>
          <w:szCs w:val="24"/>
          <w:lang w:val="ru-RU"/>
        </w:rPr>
        <w:t xml:space="preserve">. Тогда </w:t>
      </w:r>
      <m:oMath>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A</m:t>
                </m:r>
              </m:e>
            </m:bar>
          </m:e>
        </m:bar>
        <m:r>
          <w:rPr>
            <w:rFonts w:ascii="Cambria Math" w:hAnsi="Cambria Math"/>
            <w:sz w:val="24"/>
            <w:szCs w:val="24"/>
            <w:lang w:val="ru-RU"/>
          </w:rPr>
          <m:t>∙</m:t>
        </m:r>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B</m:t>
                </m:r>
              </m:e>
            </m:bar>
          </m:e>
        </m:bar>
        <m:r>
          <w:rPr>
            <w:rFonts w:ascii="Cambria Math"/>
            <w:sz w:val="24"/>
            <w:szCs w:val="24"/>
            <w:lang w:val="ru-RU"/>
          </w:rPr>
          <m:t>=(</m:t>
        </m:r>
        <m:bar>
          <m:barPr>
            <m:ctrlPr>
              <w:rPr>
                <w:rFonts w:ascii="Cambria Math" w:hAnsi="Cambria Math"/>
                <w:i/>
                <w:sz w:val="24"/>
                <w:szCs w:val="24"/>
              </w:rPr>
            </m:ctrlPr>
          </m:barPr>
          <m:e>
            <m:r>
              <w:rPr>
                <w:rFonts w:ascii="Cambria Math" w:hAnsi="Cambria Math"/>
                <w:sz w:val="24"/>
                <w:szCs w:val="24"/>
              </w:rPr>
              <m:t>a</m:t>
            </m:r>
          </m:e>
        </m:bar>
        <m:r>
          <w:rPr>
            <w:rFonts w:ascii="Cambria Math"/>
            <w:sz w:val="24"/>
            <w:szCs w:val="24"/>
            <w:lang w:val="ru-RU"/>
          </w:rPr>
          <m:t xml:space="preserve"> </m:t>
        </m:r>
        <m:bar>
          <m:barPr>
            <m:ctrlPr>
              <w:rPr>
                <w:rFonts w:ascii="Cambria Math" w:hAnsi="Cambria Math"/>
                <w:i/>
                <w:sz w:val="24"/>
                <w:szCs w:val="24"/>
              </w:rPr>
            </m:ctrlPr>
          </m:barPr>
          <m:e>
            <m:r>
              <w:rPr>
                <w:rFonts w:ascii="Cambria Math" w:hAnsi="Cambria Math"/>
                <w:sz w:val="24"/>
                <w:szCs w:val="24"/>
              </w:rPr>
              <m:t>b</m:t>
            </m:r>
          </m:e>
        </m:bar>
        <m:r>
          <w:rPr>
            <w:rFonts w:ascii="Cambria Math"/>
            <w:sz w:val="24"/>
            <w:szCs w:val="24"/>
            <w:lang w:val="ru-RU"/>
          </w:rPr>
          <m:t>)</m:t>
        </m:r>
      </m:oMath>
      <w:r w:rsidR="00506F90" w:rsidRPr="001402D9">
        <w:rPr>
          <w:sz w:val="24"/>
          <w:szCs w:val="24"/>
          <w:lang w:val="ru-RU"/>
        </w:rPr>
        <w:t xml:space="preserve"> (</w:t>
      </w:r>
      <m:oMath>
        <m:bar>
          <m:barPr>
            <m:ctrlPr>
              <w:rPr>
                <w:rFonts w:ascii="Cambria Math" w:hAnsi="Cambria Math"/>
                <w:i/>
                <w:sz w:val="24"/>
                <w:szCs w:val="24"/>
              </w:rPr>
            </m:ctrlPr>
          </m:barPr>
          <m:e>
            <m:r>
              <w:rPr>
                <w:rFonts w:ascii="Cambria Math" w:hAnsi="Cambria Math"/>
                <w:sz w:val="24"/>
                <w:szCs w:val="24"/>
              </w:rPr>
              <m:t>c</m:t>
            </m:r>
          </m:e>
        </m:bar>
        <m:r>
          <w:rPr>
            <w:rFonts w:ascii="Cambria Math"/>
            <w:sz w:val="24"/>
            <w:szCs w:val="24"/>
            <w:lang w:val="ru-RU"/>
          </w:rPr>
          <m:t xml:space="preserve"> </m:t>
        </m:r>
        <m:bar>
          <m:barPr>
            <m:ctrlPr>
              <w:rPr>
                <w:rFonts w:ascii="Cambria Math" w:hAnsi="Cambria Math"/>
                <w:i/>
                <w:sz w:val="24"/>
                <w:szCs w:val="24"/>
              </w:rPr>
            </m:ctrlPr>
          </m:barPr>
          <m:e>
            <m:r>
              <w:rPr>
                <w:rFonts w:ascii="Cambria Math" w:hAnsi="Cambria Math"/>
                <w:sz w:val="24"/>
                <w:szCs w:val="24"/>
              </w:rPr>
              <m:t>d</m:t>
            </m:r>
          </m:e>
        </m:bar>
      </m:oMath>
      <w:r w:rsidR="00506F90" w:rsidRPr="001402D9">
        <w:rPr>
          <w:sz w:val="24"/>
          <w:szCs w:val="24"/>
          <w:lang w:val="ru-RU"/>
        </w:rPr>
        <w:t>)</w:t>
      </w:r>
      <m:oMath>
        <m:r>
          <w:rPr>
            <w:rFonts w:ascii="Cambria Math" w:hAnsi="Cambria Math"/>
            <w:sz w:val="28"/>
            <w:szCs w:val="28"/>
            <w:lang w:val="ru-RU"/>
          </w:rPr>
          <m:t>≝</m:t>
        </m:r>
        <m:r>
          <w:rPr>
            <w:rFonts w:ascii="Cambria Math"/>
            <w:sz w:val="28"/>
            <w:szCs w:val="28"/>
            <w:lang w:val="ru-RU"/>
          </w:rPr>
          <m:t xml:space="preserve"> </m:t>
        </m:r>
        <m:bar>
          <m:barPr>
            <m:ctrlPr>
              <w:rPr>
                <w:rFonts w:ascii="Cambria Math" w:hAnsi="Cambria Math"/>
                <w:i/>
                <w:sz w:val="24"/>
                <w:szCs w:val="24"/>
              </w:rPr>
            </m:ctrlPr>
          </m:barPr>
          <m:e>
            <m:r>
              <w:rPr>
                <w:rFonts w:ascii="Cambria Math" w:hAnsi="Cambria Math"/>
                <w:sz w:val="24"/>
                <w:szCs w:val="24"/>
              </w:rPr>
              <m:t>a</m:t>
            </m:r>
          </m:e>
        </m:bar>
        <m:r>
          <w:rPr>
            <w:rFonts w:ascii="Cambria Math"/>
            <w:sz w:val="24"/>
            <w:szCs w:val="24"/>
            <w:lang w:val="ru-RU"/>
          </w:rPr>
          <m:t xml:space="preserve"> </m:t>
        </m:r>
        <m:bar>
          <m:barPr>
            <m:ctrlPr>
              <w:rPr>
                <w:rFonts w:ascii="Cambria Math" w:hAnsi="Cambria Math"/>
                <w:i/>
                <w:sz w:val="24"/>
                <w:szCs w:val="24"/>
              </w:rPr>
            </m:ctrlPr>
          </m:barPr>
          <m:e>
            <m:r>
              <w:rPr>
                <w:rFonts w:ascii="Cambria Math" w:hAnsi="Cambria Math"/>
                <w:sz w:val="24"/>
                <w:szCs w:val="24"/>
              </w:rPr>
              <m:t>d</m:t>
            </m:r>
          </m:e>
        </m:bar>
        <m:r>
          <w:rPr>
            <w:rFonts w:ascii="Cambria Math"/>
            <w:sz w:val="24"/>
            <w:szCs w:val="24"/>
            <w:lang w:val="ru-RU"/>
          </w:rPr>
          <m:t xml:space="preserve"> (</m:t>
        </m:r>
        <m:bar>
          <m:barPr>
            <m:ctrlPr>
              <w:rPr>
                <w:rFonts w:ascii="Cambria Math" w:hAnsi="Cambria Math"/>
                <w:i/>
                <w:sz w:val="24"/>
                <w:szCs w:val="24"/>
              </w:rPr>
            </m:ctrlPr>
          </m:barPr>
          <m:e>
            <m:r>
              <w:rPr>
                <w:rFonts w:ascii="Cambria Math" w:hAnsi="Cambria Math"/>
                <w:sz w:val="24"/>
                <w:szCs w:val="24"/>
              </w:rPr>
              <m:t>b</m:t>
            </m:r>
          </m:e>
        </m:bar>
        <m:r>
          <w:rPr>
            <w:rFonts w:ascii="Cambria Math" w:hAnsi="Cambria Math"/>
            <w:sz w:val="24"/>
            <w:szCs w:val="24"/>
            <w:lang w:val="ru-RU"/>
          </w:rPr>
          <m:t>∙</m:t>
        </m:r>
        <m:bar>
          <m:barPr>
            <m:ctrlPr>
              <w:rPr>
                <w:rFonts w:ascii="Cambria Math" w:hAnsi="Cambria Math"/>
                <w:i/>
                <w:sz w:val="24"/>
                <w:szCs w:val="24"/>
              </w:rPr>
            </m:ctrlPr>
          </m:barPr>
          <m:e>
            <m:r>
              <w:rPr>
                <w:rFonts w:ascii="Cambria Math" w:hAnsi="Cambria Math"/>
                <w:sz w:val="24"/>
                <w:szCs w:val="24"/>
              </w:rPr>
              <m:t>c</m:t>
            </m:r>
          </m:e>
        </m:bar>
        <m:r>
          <w:rPr>
            <w:rFonts w:ascii="Cambria Math"/>
            <w:sz w:val="24"/>
            <w:szCs w:val="24"/>
            <w:lang w:val="ru-RU"/>
          </w:rPr>
          <m:t>)</m:t>
        </m:r>
        <m:r>
          <w:rPr>
            <w:rFonts w:ascii="Cambria Math" w:hAnsi="Cambria Math"/>
            <w:sz w:val="24"/>
            <w:szCs w:val="24"/>
            <w:lang w:val="ru-RU"/>
          </w:rPr>
          <m:t>≡</m:t>
        </m:r>
        <m:bar>
          <m:barPr>
            <m:ctrlPr>
              <w:rPr>
                <w:rFonts w:ascii="Cambria Math" w:hAnsi="Cambria Math"/>
                <w:i/>
                <w:sz w:val="24"/>
                <w:szCs w:val="24"/>
              </w:rPr>
            </m:ctrlPr>
          </m:barPr>
          <m:e>
            <m:bar>
              <m:barPr>
                <m:ctrlPr>
                  <w:rPr>
                    <w:rFonts w:ascii="Cambria Math" w:hAnsi="Cambria Math"/>
                    <w:i/>
                    <w:sz w:val="24"/>
                    <w:szCs w:val="24"/>
                  </w:rPr>
                </m:ctrlPr>
              </m:barPr>
              <m:e>
                <m:r>
                  <w:rPr>
                    <w:rFonts w:ascii="Cambria Math"/>
                    <w:sz w:val="24"/>
                    <w:szCs w:val="24"/>
                    <w:lang w:val="ru-RU"/>
                  </w:rPr>
                  <m:t>С</m:t>
                </m:r>
              </m:e>
            </m:bar>
          </m:e>
        </m:bar>
      </m:oMath>
      <w:r w:rsidR="00506F90" w:rsidRPr="001402D9">
        <w:rPr>
          <w:sz w:val="24"/>
          <w:szCs w:val="24"/>
          <w:lang w:val="ru-RU"/>
        </w:rPr>
        <w:t xml:space="preserve"> - новый тензор.</w:t>
      </w:r>
      <w:bookmarkEnd w:id="205"/>
    </w:p>
    <w:p w:rsidR="00D77BA6" w:rsidRPr="001402D9" w:rsidRDefault="00506F90" w:rsidP="006655F6">
      <w:pPr>
        <w:pStyle w:val="a3"/>
        <w:rPr>
          <w:sz w:val="24"/>
          <w:szCs w:val="24"/>
          <w:lang w:val="ru-RU"/>
        </w:rPr>
      </w:pPr>
      <w:bookmarkStart w:id="206" w:name="_Toc311582026"/>
      <w:r w:rsidRPr="001402D9">
        <w:rPr>
          <w:sz w:val="24"/>
          <w:szCs w:val="24"/>
          <w:lang w:val="ru-RU"/>
        </w:rPr>
        <w:t>Правило осталось тем же: скалярно перемножаются ближайшие векторы</w:t>
      </w:r>
      <w:r w:rsidR="00752859" w:rsidRPr="001402D9">
        <w:rPr>
          <w:sz w:val="24"/>
          <w:szCs w:val="24"/>
          <w:lang w:val="ru-RU"/>
        </w:rPr>
        <w:t xml:space="preserve"> в диадах</w:t>
      </w:r>
      <w:r w:rsidRPr="001402D9">
        <w:rPr>
          <w:sz w:val="24"/>
          <w:szCs w:val="24"/>
          <w:lang w:val="ru-RU"/>
        </w:rPr>
        <w:t>.</w:t>
      </w:r>
      <w:bookmarkEnd w:id="206"/>
    </w:p>
    <w:p w:rsidR="007D4784" w:rsidRPr="001402D9" w:rsidRDefault="007D4784" w:rsidP="006655F6">
      <w:pPr>
        <w:pStyle w:val="a3"/>
        <w:rPr>
          <w:sz w:val="24"/>
          <w:szCs w:val="24"/>
          <w:lang w:val="ru-RU"/>
        </w:rPr>
      </w:pPr>
      <w:r w:rsidRPr="001402D9">
        <w:rPr>
          <w:sz w:val="24"/>
          <w:szCs w:val="24"/>
          <w:lang w:val="ru-RU"/>
        </w:rPr>
        <w:t xml:space="preserve">                 </w:t>
      </w:r>
      <w:bookmarkStart w:id="207" w:name="_Toc311582027"/>
      <w:r w:rsidRPr="001402D9">
        <w:rPr>
          <w:sz w:val="24"/>
          <w:szCs w:val="24"/>
          <w:lang w:val="ru-RU"/>
        </w:rPr>
        <w:t>Упражнение</w:t>
      </w:r>
      <w:r w:rsidR="00A218FB" w:rsidRPr="001402D9">
        <w:rPr>
          <w:sz w:val="24"/>
          <w:szCs w:val="24"/>
          <w:lang w:val="ru-RU"/>
        </w:rPr>
        <w:t>:</w:t>
      </w:r>
      <w:r w:rsidRPr="001402D9">
        <w:rPr>
          <w:sz w:val="24"/>
          <w:szCs w:val="24"/>
          <w:lang w:val="ru-RU"/>
        </w:rPr>
        <w:t xml:space="preserve"> </w:t>
      </w:r>
      <w:r w:rsidR="00A218FB" w:rsidRPr="001402D9">
        <w:rPr>
          <w:sz w:val="24"/>
          <w:szCs w:val="24"/>
          <w:lang w:val="ru-RU"/>
        </w:rPr>
        <w:t>1.Показать</w:t>
      </w:r>
      <w:r w:rsidRPr="001402D9">
        <w:rPr>
          <w:sz w:val="24"/>
          <w:szCs w:val="24"/>
          <w:lang w:val="ru-RU"/>
        </w:rPr>
        <w:t>, что</w:t>
      </w:r>
      <w:r w:rsidR="00A218FB" w:rsidRPr="001402D9">
        <w:rPr>
          <w:sz w:val="24"/>
          <w:szCs w:val="24"/>
          <w:lang w:val="ru-RU"/>
        </w:rPr>
        <w:t xml:space="preserve">   </w:t>
      </w:r>
      <w:r w:rsidRPr="001402D9">
        <w:rPr>
          <w:sz w:val="24"/>
          <w:szCs w:val="24"/>
          <w:lang w:val="ru-RU"/>
        </w:rPr>
        <w:t xml:space="preserve"> </w:t>
      </w:r>
      <m:oMath>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A</m:t>
                </m:r>
              </m:e>
            </m:bar>
          </m:e>
        </m:bar>
        <m:r>
          <w:rPr>
            <w:rFonts w:ascii="Cambria Math" w:hAnsi="Cambria Math"/>
            <w:sz w:val="24"/>
            <w:szCs w:val="24"/>
            <w:lang w:val="ru-RU"/>
          </w:rPr>
          <m:t>∙</m:t>
        </m:r>
        <m:bar>
          <m:barPr>
            <m:ctrlPr>
              <w:rPr>
                <w:rFonts w:ascii="Cambria Math" w:hAnsi="Cambria Math"/>
                <w:i/>
                <w:sz w:val="24"/>
                <w:szCs w:val="24"/>
              </w:rPr>
            </m:ctrlPr>
          </m:barPr>
          <m:e>
            <m:r>
              <w:rPr>
                <w:rFonts w:ascii="Cambria Math" w:hAnsi="Cambria Math"/>
                <w:sz w:val="24"/>
                <w:szCs w:val="24"/>
              </w:rPr>
              <m:t>c</m:t>
            </m:r>
          </m:e>
        </m:bar>
        <m:r>
          <w:rPr>
            <w:rFonts w:ascii="Cambria Math" w:hAnsi="Cambria Math"/>
            <w:sz w:val="24"/>
            <w:szCs w:val="24"/>
            <w:lang w:val="ru-RU"/>
          </w:rPr>
          <m:t>≡</m:t>
        </m:r>
        <m:r>
          <w:rPr>
            <w:rFonts w:ascii="Cambria Math"/>
            <w:sz w:val="24"/>
            <w:szCs w:val="24"/>
            <w:lang w:val="ru-RU"/>
          </w:rPr>
          <m:t xml:space="preserve"> </m:t>
        </m:r>
        <m:bar>
          <m:barPr>
            <m:ctrlPr>
              <w:rPr>
                <w:rFonts w:ascii="Cambria Math" w:hAnsi="Cambria Math"/>
                <w:i/>
                <w:sz w:val="24"/>
                <w:szCs w:val="24"/>
              </w:rPr>
            </m:ctrlPr>
          </m:barPr>
          <m:e>
            <m:r>
              <w:rPr>
                <w:rFonts w:ascii="Cambria Math" w:hAnsi="Cambria Math"/>
                <w:sz w:val="24"/>
                <w:szCs w:val="24"/>
              </w:rPr>
              <m:t>c</m:t>
            </m:r>
          </m:e>
        </m:bar>
        <m:r>
          <w:rPr>
            <w:rFonts w:ascii="Cambria Math" w:hAnsi="Cambria Math"/>
            <w:sz w:val="24"/>
            <w:szCs w:val="24"/>
            <w:lang w:val="ru-RU"/>
          </w:rPr>
          <m:t>∙</m:t>
        </m:r>
        <m:r>
          <m:rPr>
            <m:sty m:val="p"/>
          </m:rPr>
          <w:rPr>
            <w:rFonts w:ascii="Cambria Math"/>
            <w:sz w:val="24"/>
            <w:szCs w:val="24"/>
            <w:lang w:val="ru-RU"/>
          </w:rPr>
          <m:t xml:space="preserve"> </m:t>
        </m:r>
        <m:sSup>
          <m:sSupPr>
            <m:ctrlPr>
              <w:rPr>
                <w:rFonts w:ascii="Cambria Math" w:hAnsi="Cambria Math"/>
                <w:i/>
                <w:sz w:val="24"/>
                <w:szCs w:val="24"/>
              </w:rPr>
            </m:ctrlPr>
          </m:sSupPr>
          <m:e>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A</m:t>
                    </m:r>
                  </m:e>
                </m:bar>
              </m:e>
            </m:bar>
          </m:e>
          <m:sup>
            <m:r>
              <w:rPr>
                <w:rFonts w:ascii="Cambria Math" w:hAnsi="Cambria Math"/>
                <w:sz w:val="24"/>
                <w:szCs w:val="24"/>
              </w:rPr>
              <m:t>T</m:t>
            </m:r>
          </m:sup>
        </m:sSup>
      </m:oMath>
      <w:r w:rsidR="00A218FB" w:rsidRPr="001402D9">
        <w:rPr>
          <w:sz w:val="24"/>
          <w:szCs w:val="24"/>
          <w:lang w:val="ru-RU"/>
        </w:rPr>
        <w:t xml:space="preserve"> и, следовательно для симметричного</w:t>
      </w:r>
      <w:bookmarkEnd w:id="207"/>
    </w:p>
    <w:p w:rsidR="007D4784" w:rsidRPr="001402D9" w:rsidRDefault="00A218FB" w:rsidP="006655F6">
      <w:pPr>
        <w:pStyle w:val="a3"/>
        <w:rPr>
          <w:sz w:val="24"/>
          <w:szCs w:val="24"/>
          <w:lang w:val="ru-RU"/>
        </w:rPr>
      </w:pPr>
      <w:r w:rsidRPr="001402D9">
        <w:rPr>
          <w:sz w:val="24"/>
          <w:szCs w:val="24"/>
          <w:lang w:val="ru-RU"/>
        </w:rPr>
        <w:t xml:space="preserve">    </w:t>
      </w:r>
      <w:bookmarkStart w:id="208" w:name="_Toc311582028"/>
      <w:r w:rsidRPr="001402D9">
        <w:rPr>
          <w:sz w:val="24"/>
          <w:szCs w:val="24"/>
          <w:lang w:val="ru-RU"/>
        </w:rPr>
        <w:t xml:space="preserve">тензора  </w:t>
      </w:r>
      <m:oMath>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A</m:t>
                </m:r>
              </m:e>
            </m:bar>
          </m:e>
        </m:bar>
        <m:r>
          <w:rPr>
            <w:rFonts w:ascii="Cambria Math" w:hAnsi="Cambria Math"/>
            <w:sz w:val="24"/>
            <w:szCs w:val="24"/>
            <w:lang w:val="ru-RU"/>
          </w:rPr>
          <m:t>∙</m:t>
        </m:r>
        <m:bar>
          <m:barPr>
            <m:ctrlPr>
              <w:rPr>
                <w:rFonts w:ascii="Cambria Math" w:hAnsi="Cambria Math"/>
                <w:i/>
                <w:sz w:val="24"/>
                <w:szCs w:val="24"/>
              </w:rPr>
            </m:ctrlPr>
          </m:barPr>
          <m:e>
            <m:r>
              <w:rPr>
                <w:rFonts w:ascii="Cambria Math" w:hAnsi="Cambria Math"/>
                <w:sz w:val="24"/>
                <w:szCs w:val="24"/>
              </w:rPr>
              <m:t>c</m:t>
            </m:r>
          </m:e>
        </m:bar>
        <m:r>
          <w:rPr>
            <w:rFonts w:ascii="Cambria Math" w:hAnsi="Cambria Math"/>
            <w:sz w:val="24"/>
            <w:szCs w:val="24"/>
            <w:lang w:val="ru-RU"/>
          </w:rPr>
          <m:t>≡</m:t>
        </m:r>
        <m:r>
          <w:rPr>
            <w:rFonts w:ascii="Cambria Math"/>
            <w:sz w:val="24"/>
            <w:szCs w:val="24"/>
            <w:lang w:val="ru-RU"/>
          </w:rPr>
          <m:t xml:space="preserve"> </m:t>
        </m:r>
        <m:bar>
          <m:barPr>
            <m:ctrlPr>
              <w:rPr>
                <w:rFonts w:ascii="Cambria Math" w:hAnsi="Cambria Math"/>
                <w:i/>
                <w:sz w:val="24"/>
                <w:szCs w:val="24"/>
              </w:rPr>
            </m:ctrlPr>
          </m:barPr>
          <m:e>
            <m:r>
              <w:rPr>
                <w:rFonts w:ascii="Cambria Math" w:hAnsi="Cambria Math"/>
                <w:sz w:val="24"/>
                <w:szCs w:val="24"/>
              </w:rPr>
              <m:t>c</m:t>
            </m:r>
          </m:e>
        </m:bar>
        <m:r>
          <w:rPr>
            <w:rFonts w:ascii="Cambria Math" w:hAnsi="Cambria Math"/>
            <w:sz w:val="24"/>
            <w:szCs w:val="24"/>
            <w:lang w:val="ru-RU"/>
          </w:rPr>
          <m:t>∙</m:t>
        </m:r>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A</m:t>
                </m:r>
              </m:e>
            </m:bar>
          </m:e>
        </m:bar>
        <m:r>
          <m:rPr>
            <m:sty m:val="p"/>
          </m:rPr>
          <w:rPr>
            <w:rFonts w:ascii="Cambria Math"/>
            <w:sz w:val="24"/>
            <w:szCs w:val="24"/>
            <w:lang w:val="ru-RU"/>
          </w:rPr>
          <m:t xml:space="preserve"> </m:t>
        </m:r>
      </m:oMath>
      <w:r w:rsidRPr="001402D9">
        <w:rPr>
          <w:sz w:val="24"/>
          <w:szCs w:val="24"/>
          <w:lang w:val="ru-RU"/>
        </w:rPr>
        <w:t xml:space="preserve"> , а для кососимметричного  (</w:t>
      </w:r>
      <m:oMath>
        <m:sSup>
          <m:sSupPr>
            <m:ctrlPr>
              <w:rPr>
                <w:rFonts w:ascii="Cambria Math" w:hAnsi="Cambria Math" w:cs="Cambria Math"/>
                <w:i/>
                <w:sz w:val="24"/>
                <w:szCs w:val="24"/>
              </w:rPr>
            </m:ctrlPr>
          </m:sSupPr>
          <m:e>
            <m:bar>
              <m:barPr>
                <m:ctrlPr>
                  <w:rPr>
                    <w:rFonts w:ascii="Cambria Math" w:hAnsi="Cambria Math" w:cs="Cambria Math"/>
                    <w:i/>
                    <w:sz w:val="24"/>
                    <w:szCs w:val="24"/>
                  </w:rPr>
                </m:ctrlPr>
              </m:barPr>
              <m:e>
                <m:bar>
                  <m:barPr>
                    <m:ctrlPr>
                      <w:rPr>
                        <w:rFonts w:ascii="Cambria Math" w:hAnsi="Cambria Math" w:cs="Cambria Math"/>
                        <w:i/>
                        <w:sz w:val="24"/>
                        <w:szCs w:val="24"/>
                      </w:rPr>
                    </m:ctrlPr>
                  </m:barPr>
                  <m:e>
                    <m:r>
                      <w:rPr>
                        <w:rFonts w:ascii="Cambria Math" w:hAnsi="Cambria Math"/>
                        <w:sz w:val="24"/>
                        <w:szCs w:val="24"/>
                      </w:rPr>
                      <m:t>S</m:t>
                    </m:r>
                    <m:ctrlPr>
                      <w:rPr>
                        <w:rFonts w:ascii="Cambria Math" w:hAnsi="Cambria Math"/>
                        <w:i/>
                        <w:sz w:val="24"/>
                        <w:szCs w:val="24"/>
                      </w:rPr>
                    </m:ctrlPr>
                  </m:e>
                </m:bar>
              </m:e>
            </m:bar>
          </m:e>
          <m:sup>
            <m:r>
              <w:rPr>
                <w:rFonts w:ascii="Cambria Math" w:hAnsi="Cambria Math" w:cs="Cambria Math"/>
                <w:sz w:val="24"/>
                <w:szCs w:val="24"/>
              </w:rPr>
              <m:t>T</m:t>
            </m:r>
          </m:sup>
        </m:sSup>
        <m:r>
          <w:rPr>
            <w:rFonts w:ascii="Cambria Math" w:cs="Cambria Math"/>
            <w:sz w:val="24"/>
            <w:szCs w:val="24"/>
            <w:lang w:val="ru-RU"/>
          </w:rPr>
          <m:t>=</m:t>
        </m:r>
        <m:r>
          <w:rPr>
            <w:rFonts w:ascii="Cambria Math" w:hAnsi="Cambria Math" w:cs="Cambria Math"/>
            <w:sz w:val="24"/>
            <w:szCs w:val="24"/>
            <w:lang w:val="ru-RU"/>
          </w:rPr>
          <m:t>-</m:t>
        </m:r>
        <m:bar>
          <m:barPr>
            <m:ctrlPr>
              <w:rPr>
                <w:rFonts w:ascii="Cambria Math" w:hAnsi="Cambria Math" w:cs="Cambria Math"/>
                <w:i/>
                <w:sz w:val="24"/>
                <w:szCs w:val="24"/>
              </w:rPr>
            </m:ctrlPr>
          </m:barPr>
          <m:e>
            <m:bar>
              <m:barPr>
                <m:ctrlPr>
                  <w:rPr>
                    <w:rFonts w:ascii="Cambria Math" w:hAnsi="Cambria Math" w:cs="Cambria Math"/>
                    <w:i/>
                    <w:sz w:val="24"/>
                    <w:szCs w:val="24"/>
                  </w:rPr>
                </m:ctrlPr>
              </m:barPr>
              <m:e>
                <m:r>
                  <w:rPr>
                    <w:rFonts w:ascii="Cambria Math" w:hAnsi="Cambria Math" w:cs="Cambria Math"/>
                    <w:sz w:val="24"/>
                    <w:szCs w:val="24"/>
                  </w:rPr>
                  <m:t>S</m:t>
                </m:r>
              </m:e>
            </m:bar>
          </m:e>
        </m:bar>
      </m:oMath>
      <w:r w:rsidRPr="001402D9">
        <w:rPr>
          <w:sz w:val="24"/>
          <w:szCs w:val="24"/>
          <w:lang w:val="ru-RU"/>
        </w:rPr>
        <w:t xml:space="preserve">)  </w:t>
      </w:r>
      <w:r w:rsidR="002932CC" w:rsidRPr="001402D9">
        <w:rPr>
          <w:sz w:val="24"/>
          <w:szCs w:val="24"/>
          <w:lang w:val="ru-RU"/>
        </w:rPr>
        <w:t xml:space="preserve"> </w:t>
      </w:r>
      <w:r w:rsidRPr="001402D9">
        <w:rPr>
          <w:sz w:val="24"/>
          <w:szCs w:val="24"/>
          <w:lang w:val="ru-RU"/>
        </w:rPr>
        <w:t xml:space="preserve">   </w:t>
      </w:r>
      <m:oMath>
        <m:bar>
          <m:barPr>
            <m:ctrlPr>
              <w:rPr>
                <w:rFonts w:ascii="Cambria Math" w:hAnsi="Cambria Math" w:cs="Cambria Math"/>
                <w:i/>
                <w:sz w:val="24"/>
                <w:szCs w:val="24"/>
              </w:rPr>
            </m:ctrlPr>
          </m:barPr>
          <m:e>
            <m:bar>
              <m:barPr>
                <m:ctrlPr>
                  <w:rPr>
                    <w:rFonts w:ascii="Cambria Math" w:hAnsi="Cambria Math" w:cs="Cambria Math"/>
                    <w:i/>
                    <w:sz w:val="24"/>
                    <w:szCs w:val="24"/>
                  </w:rPr>
                </m:ctrlPr>
              </m:barPr>
              <m:e>
                <m:r>
                  <w:rPr>
                    <w:rFonts w:ascii="Cambria Math" w:hAnsi="Cambria Math" w:cs="Cambria Math"/>
                    <w:sz w:val="24"/>
                    <w:szCs w:val="24"/>
                  </w:rPr>
                  <m:t>S</m:t>
                </m:r>
              </m:e>
            </m:bar>
          </m:e>
        </m:bar>
        <m:r>
          <w:rPr>
            <w:rFonts w:ascii="Cambria Math" w:hAnsi="Cambria Math" w:cs="Cambria Math"/>
            <w:sz w:val="24"/>
            <w:szCs w:val="24"/>
            <w:lang w:val="ru-RU"/>
          </w:rPr>
          <m:t>∙</m:t>
        </m:r>
        <m:bar>
          <m:barPr>
            <m:ctrlPr>
              <w:rPr>
                <w:rFonts w:ascii="Cambria Math" w:hAnsi="Cambria Math"/>
                <w:i/>
                <w:sz w:val="24"/>
                <w:szCs w:val="24"/>
              </w:rPr>
            </m:ctrlPr>
          </m:barPr>
          <m:e>
            <m:r>
              <w:rPr>
                <w:rFonts w:ascii="Cambria Math" w:hAnsi="Cambria Math"/>
                <w:sz w:val="24"/>
                <w:szCs w:val="24"/>
              </w:rPr>
              <m:t>b</m:t>
            </m:r>
          </m:e>
        </m:bar>
        <m:r>
          <w:rPr>
            <w:rFonts w:ascii="Cambria Math"/>
            <w:sz w:val="24"/>
            <w:szCs w:val="24"/>
            <w:lang w:val="ru-RU"/>
          </w:rPr>
          <m:t>=</m:t>
        </m:r>
        <m:r>
          <w:rPr>
            <w:rFonts w:ascii="Cambria Math" w:hAnsi="Cambria Math"/>
            <w:sz w:val="24"/>
            <w:szCs w:val="24"/>
            <w:lang w:val="ru-RU"/>
          </w:rPr>
          <m:t>-</m:t>
        </m:r>
        <m:bar>
          <m:barPr>
            <m:ctrlPr>
              <w:rPr>
                <w:rFonts w:ascii="Cambria Math" w:hAnsi="Cambria Math"/>
                <w:i/>
                <w:sz w:val="24"/>
                <w:szCs w:val="24"/>
              </w:rPr>
            </m:ctrlPr>
          </m:barPr>
          <m:e>
            <m:r>
              <w:rPr>
                <w:rFonts w:ascii="Cambria Math" w:hAnsi="Cambria Math"/>
                <w:sz w:val="24"/>
                <w:szCs w:val="24"/>
              </w:rPr>
              <m:t>b</m:t>
            </m:r>
          </m:e>
        </m:bar>
        <m:r>
          <w:rPr>
            <w:rFonts w:ascii="Cambria Math" w:hAnsi="Cambria Math"/>
            <w:sz w:val="24"/>
            <w:szCs w:val="24"/>
            <w:lang w:val="ru-RU"/>
          </w:rPr>
          <m:t>∙</m:t>
        </m:r>
        <m:bar>
          <m:barPr>
            <m:ctrlPr>
              <w:rPr>
                <w:rFonts w:ascii="Cambria Math" w:hAnsi="Cambria Math" w:cs="Cambria Math"/>
                <w:i/>
                <w:sz w:val="24"/>
                <w:szCs w:val="24"/>
              </w:rPr>
            </m:ctrlPr>
          </m:barPr>
          <m:e>
            <m:bar>
              <m:barPr>
                <m:ctrlPr>
                  <w:rPr>
                    <w:rFonts w:ascii="Cambria Math" w:hAnsi="Cambria Math" w:cs="Cambria Math"/>
                    <w:i/>
                    <w:sz w:val="24"/>
                    <w:szCs w:val="24"/>
                  </w:rPr>
                </m:ctrlPr>
              </m:barPr>
              <m:e>
                <m:r>
                  <w:rPr>
                    <w:rFonts w:ascii="Cambria Math" w:hAnsi="Cambria Math" w:cs="Cambria Math"/>
                    <w:sz w:val="24"/>
                    <w:szCs w:val="24"/>
                  </w:rPr>
                  <m:t>S</m:t>
                </m:r>
              </m:e>
            </m:bar>
          </m:e>
        </m:bar>
        <w:bookmarkEnd w:id="208"/>
      </m:oMath>
      <w:r w:rsidRPr="001402D9">
        <w:rPr>
          <w:sz w:val="24"/>
          <w:szCs w:val="24"/>
          <w:lang w:val="ru-RU"/>
        </w:rPr>
        <w:t xml:space="preserve">              </w:t>
      </w:r>
    </w:p>
    <w:p w:rsidR="00057CD7" w:rsidRPr="001402D9" w:rsidRDefault="00057CD7" w:rsidP="006655F6">
      <w:pPr>
        <w:pStyle w:val="a3"/>
        <w:rPr>
          <w:sz w:val="24"/>
          <w:szCs w:val="24"/>
          <w:lang w:val="ru-RU"/>
        </w:rPr>
      </w:pPr>
      <w:r w:rsidRPr="001402D9">
        <w:rPr>
          <w:sz w:val="24"/>
          <w:szCs w:val="24"/>
          <w:lang w:val="ru-RU"/>
        </w:rPr>
        <w:t xml:space="preserve">                                         </w:t>
      </w:r>
      <w:bookmarkStart w:id="209" w:name="_Toc311582029"/>
      <w:r w:rsidRPr="001402D9">
        <w:rPr>
          <w:sz w:val="24"/>
          <w:szCs w:val="24"/>
          <w:lang w:val="ru-RU"/>
        </w:rPr>
        <w:t xml:space="preserve">2. Показать, что  </w:t>
      </w:r>
      <m:oMath>
        <m:sSup>
          <m:sSupPr>
            <m:ctrlPr>
              <w:rPr>
                <w:rFonts w:ascii="Cambria Math" w:hAnsi="Cambria Math"/>
                <w:i/>
                <w:sz w:val="24"/>
                <w:szCs w:val="24"/>
              </w:rPr>
            </m:ctrlPr>
          </m:sSupPr>
          <m:e>
            <m:r>
              <w:rPr>
                <w:rFonts w:ascii="Cambria Math"/>
                <w:sz w:val="24"/>
                <w:szCs w:val="24"/>
                <w:lang w:val="ru-RU"/>
              </w:rPr>
              <m:t>(</m:t>
            </m:r>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A</m:t>
                    </m:r>
                  </m:e>
                </m:bar>
              </m:e>
            </m:bar>
            <m:r>
              <w:rPr>
                <w:rFonts w:ascii="Cambria Math" w:hAnsi="Cambria Math"/>
                <w:sz w:val="24"/>
                <w:szCs w:val="24"/>
                <w:lang w:val="ru-RU"/>
              </w:rPr>
              <m:t>∙</m:t>
            </m:r>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B</m:t>
                    </m:r>
                  </m:e>
                </m:bar>
              </m:e>
            </m:bar>
            <m:r>
              <w:rPr>
                <w:rFonts w:ascii="Cambria Math"/>
                <w:sz w:val="24"/>
                <w:szCs w:val="24"/>
                <w:lang w:val="ru-RU"/>
              </w:rPr>
              <m:t>)</m:t>
            </m:r>
          </m:e>
          <m:sup>
            <m:r>
              <w:rPr>
                <w:rFonts w:ascii="Cambria Math" w:hAnsi="Cambria Math"/>
                <w:sz w:val="24"/>
                <w:szCs w:val="24"/>
              </w:rPr>
              <m:t>T</m:t>
            </m:r>
          </m:sup>
        </m:sSup>
      </m:oMath>
      <w:r w:rsidRPr="001402D9">
        <w:rPr>
          <w:sz w:val="24"/>
          <w:szCs w:val="24"/>
          <w:lang w:val="ru-RU"/>
        </w:rPr>
        <w:t xml:space="preserve"> </w:t>
      </w:r>
      <m:oMath>
        <m:r>
          <w:rPr>
            <w:rFonts w:ascii="Cambria Math" w:hAnsi="Cambria Math"/>
            <w:sz w:val="24"/>
            <w:szCs w:val="24"/>
            <w:lang w:val="ru-RU"/>
          </w:rPr>
          <m:t>≡</m:t>
        </m:r>
        <m:sSup>
          <m:sSupPr>
            <m:ctrlPr>
              <w:rPr>
                <w:rFonts w:ascii="Cambria Math" w:hAnsi="Cambria Math" w:cs="Cambria Math"/>
                <w:i/>
                <w:sz w:val="24"/>
                <w:szCs w:val="24"/>
              </w:rPr>
            </m:ctrlPr>
          </m:sSupPr>
          <m:e>
            <m:r>
              <w:rPr>
                <w:rFonts w:ascii="Cambria Math"/>
                <w:sz w:val="24"/>
                <w:szCs w:val="24"/>
                <w:lang w:val="ru-RU"/>
              </w:rPr>
              <m:t xml:space="preserve"> </m:t>
            </m:r>
            <m:bar>
              <m:barPr>
                <m:ctrlPr>
                  <w:rPr>
                    <w:rFonts w:ascii="Cambria Math" w:hAnsi="Cambria Math" w:cs="Cambria Math"/>
                    <w:i/>
                    <w:sz w:val="24"/>
                    <w:szCs w:val="24"/>
                  </w:rPr>
                </m:ctrlPr>
              </m:barPr>
              <m:e>
                <m:bar>
                  <m:barPr>
                    <m:ctrlPr>
                      <w:rPr>
                        <w:rFonts w:ascii="Cambria Math" w:hAnsi="Cambria Math" w:cs="Cambria Math"/>
                        <w:i/>
                        <w:sz w:val="24"/>
                        <w:szCs w:val="24"/>
                      </w:rPr>
                    </m:ctrlPr>
                  </m:barPr>
                  <m:e>
                    <m:r>
                      <w:rPr>
                        <w:rFonts w:ascii="Cambria Math" w:hAnsi="Cambria Math"/>
                        <w:sz w:val="24"/>
                        <w:szCs w:val="24"/>
                      </w:rPr>
                      <m:t>B</m:t>
                    </m:r>
                    <m:ctrlPr>
                      <w:rPr>
                        <w:rFonts w:ascii="Cambria Math" w:hAnsi="Cambria Math"/>
                        <w:i/>
                        <w:sz w:val="24"/>
                        <w:szCs w:val="24"/>
                      </w:rPr>
                    </m:ctrlPr>
                  </m:e>
                </m:bar>
                <m:ctrlPr>
                  <w:rPr>
                    <w:rFonts w:ascii="Cambria Math" w:hAnsi="Cambria Math"/>
                    <w:i/>
                    <w:sz w:val="24"/>
                    <w:szCs w:val="24"/>
                  </w:rPr>
                </m:ctrlPr>
              </m:e>
            </m:bar>
          </m:e>
          <m:sup>
            <m:r>
              <w:rPr>
                <w:rFonts w:ascii="Cambria Math" w:hAnsi="Cambria Math" w:cs="Cambria Math"/>
                <w:sz w:val="24"/>
                <w:szCs w:val="24"/>
              </w:rPr>
              <m:t>T</m:t>
            </m:r>
          </m:sup>
        </m:sSup>
      </m:oMath>
      <w:r w:rsidRPr="001402D9">
        <w:rPr>
          <w:sz w:val="24"/>
          <w:szCs w:val="24"/>
          <w:lang w:val="ru-RU"/>
        </w:rPr>
        <w:t xml:space="preserve"> </w:t>
      </w:r>
      <m:oMath>
        <m:sSup>
          <m:sSupPr>
            <m:ctrlPr>
              <w:rPr>
                <w:rFonts w:ascii="Cambria Math" w:hAnsi="Cambria Math" w:cs="Cambria Math"/>
                <w:i/>
                <w:sz w:val="24"/>
                <w:szCs w:val="24"/>
              </w:rPr>
            </m:ctrlPr>
          </m:sSupPr>
          <m:e>
            <m:bar>
              <m:barPr>
                <m:ctrlPr>
                  <w:rPr>
                    <w:rFonts w:ascii="Cambria Math" w:hAnsi="Cambria Math" w:cs="Cambria Math"/>
                    <w:i/>
                    <w:sz w:val="24"/>
                    <w:szCs w:val="24"/>
                  </w:rPr>
                </m:ctrlPr>
              </m:barPr>
              <m:e>
                <m:bar>
                  <m:barPr>
                    <m:ctrlPr>
                      <w:rPr>
                        <w:rFonts w:ascii="Cambria Math" w:hAnsi="Cambria Math" w:cs="Cambria Math"/>
                        <w:i/>
                        <w:sz w:val="24"/>
                        <w:szCs w:val="24"/>
                      </w:rPr>
                    </m:ctrlPr>
                  </m:barPr>
                  <m:e>
                    <m:r>
                      <w:rPr>
                        <w:rFonts w:ascii="Cambria Math" w:hAnsi="Cambria Math"/>
                        <w:sz w:val="24"/>
                        <w:szCs w:val="24"/>
                      </w:rPr>
                      <m:t>A</m:t>
                    </m:r>
                    <m:ctrlPr>
                      <w:rPr>
                        <w:rFonts w:ascii="Cambria Math" w:hAnsi="Cambria Math"/>
                        <w:i/>
                        <w:sz w:val="24"/>
                        <w:szCs w:val="24"/>
                      </w:rPr>
                    </m:ctrlPr>
                  </m:e>
                </m:bar>
              </m:e>
            </m:bar>
          </m:e>
          <m:sup>
            <m:r>
              <w:rPr>
                <w:rFonts w:ascii="Cambria Math" w:hAnsi="Cambria Math" w:cs="Cambria Math"/>
                <w:sz w:val="24"/>
                <w:szCs w:val="24"/>
              </w:rPr>
              <m:t>T</m:t>
            </m:r>
          </m:sup>
        </m:sSup>
        <w:bookmarkEnd w:id="209"/>
      </m:oMath>
    </w:p>
    <w:p w:rsidR="00752859" w:rsidRPr="001402D9" w:rsidRDefault="00752859" w:rsidP="006655F6">
      <w:pPr>
        <w:pStyle w:val="a3"/>
        <w:rPr>
          <w:sz w:val="24"/>
          <w:szCs w:val="24"/>
          <w:lang w:val="ru-RU"/>
        </w:rPr>
      </w:pPr>
      <w:r w:rsidRPr="001402D9">
        <w:rPr>
          <w:sz w:val="24"/>
          <w:szCs w:val="24"/>
          <w:lang w:val="ru-RU"/>
        </w:rPr>
        <w:t xml:space="preserve">    </w:t>
      </w:r>
      <w:bookmarkStart w:id="210" w:name="_Toc311582030"/>
      <w:r w:rsidRPr="001402D9">
        <w:rPr>
          <w:sz w:val="24"/>
          <w:szCs w:val="24"/>
          <w:lang w:val="ru-RU"/>
        </w:rPr>
        <w:t xml:space="preserve">Пусть </w:t>
      </w:r>
      <w:r w:rsidR="00D91A40" w:rsidRPr="001402D9">
        <w:rPr>
          <w:sz w:val="24"/>
          <w:szCs w:val="24"/>
          <w:lang w:val="ru-RU"/>
        </w:rPr>
        <w:t xml:space="preserve"> тензоры записаны в координатном виде </w:t>
      </w:r>
      <m:oMath>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A</m:t>
                </m:r>
              </m:e>
            </m:bar>
          </m:e>
        </m:bar>
        <m:r>
          <w:rPr>
            <w:rFonts w:ascii="Cambria Math"/>
            <w:sz w:val="24"/>
            <w:szCs w:val="24"/>
            <w:lang w:val="ru-RU"/>
          </w:rPr>
          <m:t>=</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mn</m:t>
            </m:r>
            <m:r>
              <w:rPr>
                <w:rFonts w:ascii="Cambria Math"/>
                <w:sz w:val="24"/>
                <w:szCs w:val="24"/>
                <w:lang w:val="ru-RU"/>
              </w:rPr>
              <m:t xml:space="preserve"> </m:t>
            </m:r>
          </m:sub>
        </m:sSub>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sz w:val="24"/>
                    <w:szCs w:val="24"/>
                  </w:rPr>
                  <m:t>d</m:t>
                </m:r>
              </m:e>
            </m:bar>
          </m:e>
          <m:sub>
            <m:r>
              <m:rPr>
                <m:sty m:val="p"/>
              </m:rPr>
              <w:rPr>
                <w:rFonts w:ascii="Cambria Math"/>
                <w:sz w:val="24"/>
                <w:szCs w:val="24"/>
              </w:rPr>
              <m:t>m</m:t>
            </m:r>
            <m:r>
              <m:rPr>
                <m:sty m:val="p"/>
              </m:rPr>
              <w:rPr>
                <w:rFonts w:ascii="Cambria Math"/>
                <w:sz w:val="24"/>
                <w:szCs w:val="24"/>
                <w:lang w:val="ru-RU"/>
              </w:rPr>
              <m:t xml:space="preserve"> </m:t>
            </m:r>
          </m:sub>
        </m:sSub>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sz w:val="24"/>
                    <w:szCs w:val="24"/>
                  </w:rPr>
                  <m:t>d</m:t>
                </m:r>
              </m:e>
            </m:bar>
          </m:e>
          <m:sub>
            <m:r>
              <m:rPr>
                <m:sty m:val="p"/>
              </m:rPr>
              <w:rPr>
                <w:rFonts w:ascii="Cambria Math"/>
                <w:sz w:val="24"/>
                <w:szCs w:val="24"/>
              </w:rPr>
              <m:t>n</m:t>
            </m:r>
            <m:r>
              <m:rPr>
                <m:sty m:val="p"/>
              </m:rPr>
              <w:rPr>
                <w:rFonts w:ascii="Cambria Math"/>
                <w:sz w:val="24"/>
                <w:szCs w:val="24"/>
                <w:lang w:val="ru-RU"/>
              </w:rPr>
              <m:t xml:space="preserve"> </m:t>
            </m:r>
          </m:sub>
        </m:sSub>
      </m:oMath>
      <w:r w:rsidRPr="001402D9">
        <w:rPr>
          <w:sz w:val="24"/>
          <w:szCs w:val="24"/>
          <w:lang w:val="ru-RU"/>
        </w:rPr>
        <w:t xml:space="preserve"> , </w:t>
      </w:r>
      <m:oMath>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B</m:t>
                </m:r>
              </m:e>
            </m:bar>
          </m:e>
        </m:bar>
        <m:r>
          <w:rPr>
            <w:rFonts w:ascii="Cambria Math"/>
            <w:sz w:val="24"/>
            <w:szCs w:val="24"/>
            <w:lang w:val="ru-RU"/>
          </w:rPr>
          <m:t>=</m:t>
        </m:r>
        <m:sSub>
          <m:sSubPr>
            <m:ctrlPr>
              <w:rPr>
                <w:rFonts w:ascii="Cambria Math" w:hAnsi="Cambria Math"/>
                <w:i/>
                <w:sz w:val="24"/>
                <w:szCs w:val="24"/>
              </w:rPr>
            </m:ctrlPr>
          </m:sSubPr>
          <m:e>
            <m:r>
              <w:rPr>
                <w:rFonts w:ascii="Cambria Math" w:hAnsi="Cambria Math"/>
                <w:sz w:val="24"/>
                <w:szCs w:val="24"/>
              </w:rPr>
              <m:t>b</m:t>
            </m:r>
          </m:e>
          <m:sub>
            <m:r>
              <w:rPr>
                <w:rFonts w:ascii="Cambria Math" w:hAnsi="Cambria Math"/>
                <w:sz w:val="24"/>
                <w:szCs w:val="24"/>
              </w:rPr>
              <m:t>sk</m:t>
            </m:r>
          </m:sub>
        </m:sSub>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sz w:val="24"/>
                    <w:szCs w:val="24"/>
                  </w:rPr>
                  <m:t>d</m:t>
                </m:r>
              </m:e>
            </m:bar>
          </m:e>
          <m:sub>
            <m:r>
              <m:rPr>
                <m:sty m:val="p"/>
              </m:rPr>
              <w:rPr>
                <w:rFonts w:ascii="Cambria Math"/>
                <w:sz w:val="24"/>
                <w:szCs w:val="24"/>
              </w:rPr>
              <m:t>s</m:t>
            </m:r>
            <m:r>
              <m:rPr>
                <m:sty m:val="p"/>
              </m:rPr>
              <w:rPr>
                <w:rFonts w:ascii="Cambria Math"/>
                <w:sz w:val="24"/>
                <w:szCs w:val="24"/>
                <w:lang w:val="ru-RU"/>
              </w:rPr>
              <m:t xml:space="preserve"> </m:t>
            </m:r>
          </m:sub>
        </m:sSub>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sz w:val="24"/>
                    <w:szCs w:val="24"/>
                  </w:rPr>
                  <m:t>d</m:t>
                </m:r>
              </m:e>
            </m:bar>
          </m:e>
          <m:sub>
            <m:r>
              <m:rPr>
                <m:sty m:val="p"/>
              </m:rPr>
              <w:rPr>
                <w:rFonts w:ascii="Cambria Math"/>
                <w:sz w:val="24"/>
                <w:szCs w:val="24"/>
              </w:rPr>
              <m:t>k</m:t>
            </m:r>
            <m:r>
              <m:rPr>
                <m:sty m:val="p"/>
              </m:rPr>
              <w:rPr>
                <w:rFonts w:ascii="Cambria Math"/>
                <w:sz w:val="24"/>
                <w:szCs w:val="24"/>
                <w:lang w:val="ru-RU"/>
              </w:rPr>
              <m:t xml:space="preserve"> </m:t>
            </m:r>
          </m:sub>
        </m:sSub>
      </m:oMath>
      <w:r w:rsidRPr="001402D9">
        <w:rPr>
          <w:sz w:val="24"/>
          <w:szCs w:val="24"/>
          <w:lang w:val="ru-RU"/>
        </w:rPr>
        <w:t xml:space="preserve"> .</w:t>
      </w:r>
      <w:bookmarkEnd w:id="210"/>
    </w:p>
    <w:p w:rsidR="00BE68F6" w:rsidRPr="001402D9" w:rsidRDefault="00752859" w:rsidP="006655F6">
      <w:pPr>
        <w:pStyle w:val="a3"/>
        <w:rPr>
          <w:sz w:val="24"/>
          <w:szCs w:val="24"/>
          <w:lang w:val="ru-RU"/>
        </w:rPr>
      </w:pPr>
      <w:r w:rsidRPr="001402D9">
        <w:rPr>
          <w:sz w:val="24"/>
          <w:szCs w:val="24"/>
          <w:lang w:val="ru-RU"/>
        </w:rPr>
        <w:t xml:space="preserve"> </w:t>
      </w:r>
      <w:bookmarkStart w:id="211" w:name="_Toc311582031"/>
      <w:r w:rsidRPr="001402D9">
        <w:rPr>
          <w:sz w:val="24"/>
          <w:szCs w:val="24"/>
          <w:lang w:val="ru-RU"/>
        </w:rPr>
        <w:t xml:space="preserve">Тогда </w:t>
      </w:r>
      <m:oMath>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A</m:t>
                </m:r>
              </m:e>
            </m:bar>
          </m:e>
        </m:bar>
        <m:r>
          <w:rPr>
            <w:rFonts w:ascii="Cambria Math" w:hAnsi="Cambria Math"/>
            <w:sz w:val="24"/>
            <w:szCs w:val="24"/>
            <w:lang w:val="ru-RU"/>
          </w:rPr>
          <m:t>∙</m:t>
        </m:r>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B</m:t>
                </m:r>
              </m:e>
            </m:bar>
          </m:e>
        </m:bar>
        <m:r>
          <w:rPr>
            <w:rFonts w:ascii="Cambria Math"/>
            <w:sz w:val="24"/>
            <w:szCs w:val="24"/>
            <w:lang w:val="ru-RU"/>
          </w:rPr>
          <m:t>=</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mn</m:t>
            </m:r>
            <m:r>
              <w:rPr>
                <w:rFonts w:ascii="Cambria Math"/>
                <w:sz w:val="24"/>
                <w:szCs w:val="24"/>
                <w:lang w:val="ru-RU"/>
              </w:rPr>
              <m:t xml:space="preserve"> </m:t>
            </m:r>
          </m:sub>
        </m:sSub>
        <m:sSub>
          <m:sSubPr>
            <m:ctrlPr>
              <w:rPr>
                <w:rFonts w:ascii="Cambria Math" w:hAnsi="Cambria Math"/>
                <w:i/>
                <w:sz w:val="24"/>
                <w:szCs w:val="24"/>
              </w:rPr>
            </m:ctrlPr>
          </m:sSubPr>
          <m:e>
            <m:r>
              <w:rPr>
                <w:rFonts w:ascii="Cambria Math" w:hAnsi="Cambria Math"/>
                <w:sz w:val="24"/>
                <w:szCs w:val="24"/>
              </w:rPr>
              <m:t>b</m:t>
            </m:r>
          </m:e>
          <m:sub>
            <m:r>
              <w:rPr>
                <w:rFonts w:ascii="Cambria Math" w:hAnsi="Cambria Math"/>
                <w:sz w:val="24"/>
                <w:szCs w:val="24"/>
              </w:rPr>
              <m:t>sk</m:t>
            </m:r>
          </m:sub>
        </m:sSub>
        <m:r>
          <w:rPr>
            <w:rFonts w:ascii="Cambria Math"/>
            <w:sz w:val="24"/>
            <w:szCs w:val="24"/>
            <w:lang w:val="ru-RU"/>
          </w:rPr>
          <m:t xml:space="preserve"> </m:t>
        </m:r>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sz w:val="24"/>
                    <w:szCs w:val="24"/>
                  </w:rPr>
                  <m:t>d</m:t>
                </m:r>
              </m:e>
            </m:bar>
          </m:e>
          <m:sub>
            <m:r>
              <m:rPr>
                <m:sty m:val="p"/>
              </m:rPr>
              <w:rPr>
                <w:rFonts w:ascii="Cambria Math"/>
                <w:sz w:val="24"/>
                <w:szCs w:val="24"/>
              </w:rPr>
              <m:t>m</m:t>
            </m:r>
            <m:r>
              <m:rPr>
                <m:sty m:val="p"/>
              </m:rPr>
              <w:rPr>
                <w:rFonts w:ascii="Cambria Math"/>
                <w:sz w:val="24"/>
                <w:szCs w:val="24"/>
                <w:lang w:val="ru-RU"/>
              </w:rPr>
              <m:t xml:space="preserve"> </m:t>
            </m:r>
          </m:sub>
        </m:sSub>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sz w:val="24"/>
                    <w:szCs w:val="24"/>
                  </w:rPr>
                  <m:t>d</m:t>
                </m:r>
              </m:e>
            </m:bar>
          </m:e>
          <m:sub>
            <m:r>
              <m:rPr>
                <m:sty m:val="p"/>
              </m:rPr>
              <w:rPr>
                <w:rFonts w:ascii="Cambria Math"/>
                <w:sz w:val="24"/>
                <w:szCs w:val="24"/>
              </w:rPr>
              <m:t>k</m:t>
            </m:r>
            <m:r>
              <m:rPr>
                <m:sty m:val="p"/>
              </m:rPr>
              <w:rPr>
                <w:rFonts w:ascii="Cambria Math"/>
                <w:sz w:val="24"/>
                <w:szCs w:val="24"/>
                <w:lang w:val="ru-RU"/>
              </w:rPr>
              <m:t xml:space="preserve"> </m:t>
            </m:r>
          </m:sub>
        </m:sSub>
        <m:r>
          <m:rPr>
            <m:sty m:val="p"/>
          </m:rPr>
          <w:rPr>
            <w:rFonts w:ascii="Cambria Math"/>
            <w:sz w:val="24"/>
            <w:szCs w:val="24"/>
            <w:lang w:val="ru-RU"/>
          </w:rPr>
          <m:t xml:space="preserve"> </m:t>
        </m:r>
        <m:d>
          <m:dPr>
            <m:ctrlPr>
              <w:rPr>
                <w:rFonts w:ascii="Cambria Math" w:hAnsi="Cambria Math"/>
                <w:sz w:val="24"/>
                <w:szCs w:val="24"/>
              </w:rPr>
            </m:ctrlPr>
          </m:dPr>
          <m:e>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sz w:val="24"/>
                        <w:szCs w:val="24"/>
                      </w:rPr>
                      <m:t>d</m:t>
                    </m:r>
                  </m:e>
                </m:bar>
              </m:e>
              <m:sub>
                <m:r>
                  <m:rPr>
                    <m:sty m:val="p"/>
                  </m:rPr>
                  <w:rPr>
                    <w:rFonts w:ascii="Cambria Math"/>
                    <w:sz w:val="24"/>
                    <w:szCs w:val="24"/>
                  </w:rPr>
                  <m:t>n</m:t>
                </m:r>
                <m:r>
                  <m:rPr>
                    <m:sty m:val="p"/>
                  </m:rPr>
                  <w:rPr>
                    <w:rFonts w:ascii="Cambria Math"/>
                    <w:sz w:val="24"/>
                    <w:szCs w:val="24"/>
                    <w:lang w:val="ru-RU"/>
                  </w:rPr>
                  <m:t xml:space="preserve"> </m:t>
                </m:r>
              </m:sub>
            </m:sSub>
            <m:r>
              <m:rPr>
                <m:sty m:val="p"/>
              </m:rPr>
              <w:rPr>
                <w:rFonts w:ascii="Cambria Math" w:hAnsi="Cambria Math"/>
                <w:sz w:val="24"/>
                <w:szCs w:val="24"/>
                <w:lang w:val="ru-RU"/>
              </w:rPr>
              <m:t>∙</m:t>
            </m:r>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sz w:val="24"/>
                        <w:szCs w:val="24"/>
                      </w:rPr>
                      <m:t>d</m:t>
                    </m:r>
                  </m:e>
                </m:bar>
              </m:e>
              <m:sub>
                <m:r>
                  <m:rPr>
                    <m:sty m:val="p"/>
                  </m:rPr>
                  <w:rPr>
                    <w:rFonts w:ascii="Cambria Math"/>
                    <w:sz w:val="24"/>
                    <w:szCs w:val="24"/>
                  </w:rPr>
                  <m:t>s</m:t>
                </m:r>
                <m:r>
                  <m:rPr>
                    <m:sty m:val="p"/>
                  </m:rPr>
                  <w:rPr>
                    <w:rFonts w:ascii="Cambria Math"/>
                    <w:sz w:val="24"/>
                    <w:szCs w:val="24"/>
                    <w:lang w:val="ru-RU"/>
                  </w:rPr>
                  <m:t xml:space="preserve"> </m:t>
                </m:r>
              </m:sub>
            </m:sSub>
            <m:ctrlPr>
              <w:rPr>
                <w:rFonts w:ascii="Cambria Math" w:hAnsi="Cambria Math"/>
                <w:i/>
                <w:sz w:val="24"/>
                <w:szCs w:val="24"/>
              </w:rPr>
            </m:ctrlPr>
          </m:e>
        </m:d>
        <m:r>
          <w:rPr>
            <w:rFonts w:ascii="Cambria Math"/>
            <w:sz w:val="24"/>
            <w:szCs w:val="24"/>
            <w:lang w:val="ru-RU"/>
          </w:rPr>
          <m:t>=</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mn</m:t>
            </m:r>
            <m:r>
              <w:rPr>
                <w:rFonts w:ascii="Cambria Math"/>
                <w:sz w:val="24"/>
                <w:szCs w:val="24"/>
                <w:lang w:val="ru-RU"/>
              </w:rPr>
              <m:t xml:space="preserve"> </m:t>
            </m:r>
          </m:sub>
        </m:sSub>
        <m:sSub>
          <m:sSubPr>
            <m:ctrlPr>
              <w:rPr>
                <w:rFonts w:ascii="Cambria Math" w:hAnsi="Cambria Math"/>
                <w:i/>
                <w:sz w:val="24"/>
                <w:szCs w:val="24"/>
              </w:rPr>
            </m:ctrlPr>
          </m:sSubPr>
          <m:e>
            <m:r>
              <w:rPr>
                <w:rFonts w:ascii="Cambria Math" w:hAnsi="Cambria Math"/>
                <w:sz w:val="24"/>
                <w:szCs w:val="24"/>
              </w:rPr>
              <m:t>b</m:t>
            </m:r>
          </m:e>
          <m:sub>
            <m:r>
              <w:rPr>
                <w:rFonts w:ascii="Cambria Math" w:hAnsi="Cambria Math"/>
                <w:sz w:val="24"/>
                <w:szCs w:val="24"/>
              </w:rPr>
              <m:t>sk</m:t>
            </m:r>
          </m:sub>
        </m:sSub>
        <m:r>
          <w:rPr>
            <w:rFonts w:ascii="Cambria Math"/>
            <w:sz w:val="24"/>
            <w:szCs w:val="24"/>
            <w:lang w:val="ru-RU"/>
          </w:rPr>
          <m:t xml:space="preserve"> </m:t>
        </m:r>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sz w:val="24"/>
                    <w:szCs w:val="24"/>
                  </w:rPr>
                  <m:t>d</m:t>
                </m:r>
              </m:e>
            </m:bar>
          </m:e>
          <m:sub>
            <m:r>
              <m:rPr>
                <m:sty m:val="p"/>
              </m:rPr>
              <w:rPr>
                <w:rFonts w:ascii="Cambria Math"/>
                <w:sz w:val="24"/>
                <w:szCs w:val="24"/>
              </w:rPr>
              <m:t>m</m:t>
            </m:r>
            <m:r>
              <m:rPr>
                <m:sty m:val="p"/>
              </m:rPr>
              <w:rPr>
                <w:rFonts w:ascii="Cambria Math"/>
                <w:sz w:val="24"/>
                <w:szCs w:val="24"/>
                <w:lang w:val="ru-RU"/>
              </w:rPr>
              <m:t xml:space="preserve"> </m:t>
            </m:r>
          </m:sub>
        </m:sSub>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sz w:val="24"/>
                    <w:szCs w:val="24"/>
                  </w:rPr>
                  <m:t>d</m:t>
                </m:r>
              </m:e>
            </m:bar>
          </m:e>
          <m:sub>
            <m:r>
              <m:rPr>
                <m:sty m:val="p"/>
              </m:rPr>
              <w:rPr>
                <w:rFonts w:ascii="Cambria Math"/>
                <w:sz w:val="24"/>
                <w:szCs w:val="24"/>
              </w:rPr>
              <m:t>k</m:t>
            </m:r>
            <m:r>
              <m:rPr>
                <m:sty m:val="p"/>
              </m:rPr>
              <w:rPr>
                <w:rFonts w:ascii="Cambria Math"/>
                <w:sz w:val="24"/>
                <w:szCs w:val="24"/>
                <w:lang w:val="ru-RU"/>
              </w:rPr>
              <m:t xml:space="preserve"> </m:t>
            </m:r>
          </m:sub>
        </m:sSub>
        <m:r>
          <m:rPr>
            <m:sty m:val="p"/>
          </m:rPr>
          <w:rPr>
            <w:rFonts w:ascii="Cambria Math"/>
            <w:sz w:val="24"/>
            <w:szCs w:val="24"/>
            <w:lang w:val="ru-RU"/>
          </w:rPr>
          <m:t xml:space="preserve"> </m:t>
        </m:r>
        <m:sSub>
          <m:sSubPr>
            <m:ctrlPr>
              <w:rPr>
                <w:rFonts w:ascii="Cambria Math" w:hAnsi="Cambria Math"/>
                <w:i/>
                <w:sz w:val="24"/>
                <w:szCs w:val="24"/>
              </w:rPr>
            </m:ctrlPr>
          </m:sSubPr>
          <m:e>
            <m:r>
              <w:rPr>
                <w:rFonts w:ascii="Cambria Math" w:hAnsi="Cambria Math"/>
                <w:sz w:val="24"/>
                <w:szCs w:val="24"/>
              </w:rPr>
              <m:t>δ</m:t>
            </m:r>
          </m:e>
          <m:sub>
            <m:r>
              <w:rPr>
                <w:rFonts w:ascii="Cambria Math" w:hAnsi="Cambria Math"/>
                <w:sz w:val="24"/>
                <w:szCs w:val="24"/>
              </w:rPr>
              <m:t>ns</m:t>
            </m:r>
          </m:sub>
        </m:sSub>
        <m:r>
          <w:rPr>
            <w:rFonts w:ascii="Cambria Math"/>
            <w:sz w:val="24"/>
            <w:szCs w:val="24"/>
            <w:lang w:val="ru-RU"/>
          </w:rPr>
          <m:t>=</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mn</m:t>
            </m:r>
            <m:r>
              <w:rPr>
                <w:rFonts w:ascii="Cambria Math"/>
                <w:sz w:val="24"/>
                <w:szCs w:val="24"/>
                <w:lang w:val="ru-RU"/>
              </w:rPr>
              <m:t xml:space="preserve"> </m:t>
            </m:r>
          </m:sub>
        </m:sSub>
        <m:sSub>
          <m:sSubPr>
            <m:ctrlPr>
              <w:rPr>
                <w:rFonts w:ascii="Cambria Math" w:hAnsi="Cambria Math"/>
                <w:i/>
                <w:sz w:val="24"/>
                <w:szCs w:val="24"/>
              </w:rPr>
            </m:ctrlPr>
          </m:sSubPr>
          <m:e>
            <m:r>
              <w:rPr>
                <w:rFonts w:ascii="Cambria Math" w:hAnsi="Cambria Math"/>
                <w:sz w:val="24"/>
                <w:szCs w:val="24"/>
              </w:rPr>
              <m:t>b</m:t>
            </m:r>
          </m:e>
          <m:sub>
            <m:r>
              <w:rPr>
                <w:rFonts w:ascii="Cambria Math" w:hAnsi="Cambria Math"/>
                <w:sz w:val="24"/>
                <w:szCs w:val="24"/>
              </w:rPr>
              <m:t>nk</m:t>
            </m:r>
          </m:sub>
        </m:sSub>
        <m:r>
          <w:rPr>
            <w:rFonts w:ascii="Cambria Math"/>
            <w:sz w:val="24"/>
            <w:szCs w:val="24"/>
            <w:lang w:val="ru-RU"/>
          </w:rPr>
          <m:t xml:space="preserve"> </m:t>
        </m:r>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sz w:val="24"/>
                    <w:szCs w:val="24"/>
                  </w:rPr>
                  <m:t>d</m:t>
                </m:r>
              </m:e>
            </m:bar>
          </m:e>
          <m:sub>
            <m:r>
              <m:rPr>
                <m:sty m:val="p"/>
              </m:rPr>
              <w:rPr>
                <w:rFonts w:ascii="Cambria Math"/>
                <w:sz w:val="24"/>
                <w:szCs w:val="24"/>
              </w:rPr>
              <m:t>m</m:t>
            </m:r>
            <m:r>
              <m:rPr>
                <m:sty m:val="p"/>
              </m:rPr>
              <w:rPr>
                <w:rFonts w:ascii="Cambria Math"/>
                <w:sz w:val="24"/>
                <w:szCs w:val="24"/>
                <w:lang w:val="ru-RU"/>
              </w:rPr>
              <m:t xml:space="preserve"> </m:t>
            </m:r>
          </m:sub>
        </m:sSub>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sz w:val="24"/>
                    <w:szCs w:val="24"/>
                  </w:rPr>
                  <m:t>d</m:t>
                </m:r>
              </m:e>
            </m:bar>
          </m:e>
          <m:sub>
            <m:r>
              <m:rPr>
                <m:sty m:val="p"/>
              </m:rPr>
              <w:rPr>
                <w:rFonts w:ascii="Cambria Math"/>
                <w:sz w:val="24"/>
                <w:szCs w:val="24"/>
              </w:rPr>
              <m:t>k</m:t>
            </m:r>
            <m:r>
              <m:rPr>
                <m:sty m:val="p"/>
              </m:rPr>
              <w:rPr>
                <w:rFonts w:ascii="Cambria Math"/>
                <w:sz w:val="24"/>
                <w:szCs w:val="24"/>
                <w:lang w:val="ru-RU"/>
              </w:rPr>
              <m:t xml:space="preserve"> </m:t>
            </m:r>
          </m:sub>
        </m:sSub>
        <m:r>
          <w:rPr>
            <w:rFonts w:ascii="Cambria Math"/>
            <w:sz w:val="24"/>
            <w:szCs w:val="24"/>
            <w:lang w:val="ru-RU"/>
          </w:rPr>
          <m:t>=</m:t>
        </m:r>
        <m:bar>
          <m:barPr>
            <m:ctrlPr>
              <w:rPr>
                <w:rFonts w:ascii="Cambria Math" w:hAnsi="Cambria Math"/>
                <w:i/>
                <w:sz w:val="24"/>
                <w:szCs w:val="24"/>
              </w:rPr>
            </m:ctrlPr>
          </m:barPr>
          <m:e>
            <m:bar>
              <m:barPr>
                <m:ctrlPr>
                  <w:rPr>
                    <w:rFonts w:ascii="Cambria Math" w:hAnsi="Cambria Math"/>
                    <w:i/>
                    <w:sz w:val="24"/>
                    <w:szCs w:val="24"/>
                  </w:rPr>
                </m:ctrlPr>
              </m:barPr>
              <m:e>
                <m:r>
                  <w:rPr>
                    <w:rFonts w:ascii="Cambria Math"/>
                    <w:sz w:val="24"/>
                    <w:szCs w:val="24"/>
                    <w:lang w:val="ru-RU"/>
                  </w:rPr>
                  <m:t>С</m:t>
                </m:r>
              </m:e>
            </m:bar>
          </m:e>
        </m:bar>
        <m:r>
          <w:rPr>
            <w:rFonts w:ascii="Cambria Math"/>
            <w:sz w:val="24"/>
            <w:szCs w:val="24"/>
            <w:lang w:val="ru-RU"/>
          </w:rPr>
          <m:t>=</m:t>
        </m:r>
      </m:oMath>
      <w:r w:rsidRPr="001402D9">
        <w:rPr>
          <w:sz w:val="24"/>
          <w:szCs w:val="24"/>
          <w:lang w:val="ru-RU"/>
        </w:rPr>
        <w:t xml:space="preserve"> </w:t>
      </w:r>
      <m:oMath>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mk</m:t>
            </m:r>
          </m:sub>
        </m:sSub>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sz w:val="24"/>
                    <w:szCs w:val="24"/>
                  </w:rPr>
                  <m:t>d</m:t>
                </m:r>
              </m:e>
            </m:bar>
          </m:e>
          <m:sub>
            <m:r>
              <m:rPr>
                <m:sty m:val="p"/>
              </m:rPr>
              <w:rPr>
                <w:rFonts w:ascii="Cambria Math"/>
                <w:sz w:val="24"/>
                <w:szCs w:val="24"/>
              </w:rPr>
              <m:t>m</m:t>
            </m:r>
            <m:r>
              <m:rPr>
                <m:sty m:val="p"/>
              </m:rPr>
              <w:rPr>
                <w:rFonts w:ascii="Cambria Math"/>
                <w:sz w:val="24"/>
                <w:szCs w:val="24"/>
                <w:lang w:val="ru-RU"/>
              </w:rPr>
              <m:t xml:space="preserve"> </m:t>
            </m:r>
          </m:sub>
        </m:sSub>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sz w:val="24"/>
                    <w:szCs w:val="24"/>
                  </w:rPr>
                  <m:t>d</m:t>
                </m:r>
              </m:e>
            </m:bar>
          </m:e>
          <m:sub>
            <m:r>
              <m:rPr>
                <m:sty m:val="p"/>
              </m:rPr>
              <w:rPr>
                <w:rFonts w:ascii="Cambria Math"/>
                <w:sz w:val="24"/>
                <w:szCs w:val="24"/>
              </w:rPr>
              <m:t>k</m:t>
            </m:r>
            <m:r>
              <m:rPr>
                <m:sty m:val="p"/>
              </m:rPr>
              <w:rPr>
                <w:rFonts w:ascii="Cambria Math"/>
                <w:sz w:val="24"/>
                <w:szCs w:val="24"/>
                <w:lang w:val="ru-RU"/>
              </w:rPr>
              <m:t xml:space="preserve"> </m:t>
            </m:r>
          </m:sub>
        </m:sSub>
      </m:oMath>
      <w:r w:rsidR="00FC7030" w:rsidRPr="001402D9">
        <w:rPr>
          <w:sz w:val="24"/>
          <w:szCs w:val="24"/>
          <w:lang w:val="ru-RU"/>
        </w:rPr>
        <w:t>,</w:t>
      </w:r>
      <w:bookmarkEnd w:id="211"/>
    </w:p>
    <w:p w:rsidR="006A3C43" w:rsidRPr="001402D9" w:rsidRDefault="00FC7030" w:rsidP="006655F6">
      <w:pPr>
        <w:pStyle w:val="a3"/>
        <w:rPr>
          <w:sz w:val="24"/>
          <w:szCs w:val="24"/>
          <w:lang w:val="ru-RU"/>
        </w:rPr>
      </w:pPr>
      <w:r w:rsidRPr="001402D9">
        <w:rPr>
          <w:sz w:val="24"/>
          <w:szCs w:val="24"/>
          <w:lang w:val="ru-RU"/>
        </w:rPr>
        <w:t xml:space="preserve">  </w:t>
      </w:r>
      <w:bookmarkStart w:id="212" w:name="_Toc311582032"/>
      <w:r w:rsidRPr="001402D9">
        <w:rPr>
          <w:sz w:val="24"/>
          <w:szCs w:val="24"/>
          <w:lang w:val="ru-RU"/>
        </w:rPr>
        <w:t xml:space="preserve">откуда </w:t>
      </w:r>
      <w:r w:rsidR="006A3C43" w:rsidRPr="001402D9">
        <w:rPr>
          <w:sz w:val="24"/>
          <w:szCs w:val="24"/>
          <w:lang w:val="ru-RU"/>
        </w:rPr>
        <w:t xml:space="preserve"> из</w:t>
      </w:r>
      <m:oMath>
        <m:r>
          <w:rPr>
            <w:rFonts w:ascii="Cambria Math"/>
            <w:sz w:val="24"/>
            <w:szCs w:val="24"/>
            <w:lang w:val="ru-RU"/>
          </w:rPr>
          <m:t xml:space="preserve"> </m:t>
        </m:r>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A</m:t>
                </m:r>
              </m:e>
            </m:bar>
          </m:e>
        </m:bar>
        <m:r>
          <w:rPr>
            <w:rFonts w:ascii="Cambria Math" w:hAnsi="Cambria Math"/>
            <w:sz w:val="24"/>
            <w:szCs w:val="24"/>
            <w:lang w:val="ru-RU"/>
          </w:rPr>
          <m:t>∙</m:t>
        </m:r>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B</m:t>
                </m:r>
              </m:e>
            </m:bar>
          </m:e>
        </m:bar>
        <m:r>
          <w:rPr>
            <w:rFonts w:ascii="Cambria Math"/>
            <w:sz w:val="24"/>
            <w:szCs w:val="24"/>
            <w:lang w:val="ru-RU"/>
          </w:rPr>
          <m:t>=</m:t>
        </m:r>
        <m:bar>
          <m:barPr>
            <m:ctrlPr>
              <w:rPr>
                <w:rFonts w:ascii="Cambria Math" w:hAnsi="Cambria Math"/>
                <w:i/>
                <w:sz w:val="24"/>
                <w:szCs w:val="24"/>
              </w:rPr>
            </m:ctrlPr>
          </m:barPr>
          <m:e>
            <m:bar>
              <m:barPr>
                <m:ctrlPr>
                  <w:rPr>
                    <w:rFonts w:ascii="Cambria Math" w:hAnsi="Cambria Math"/>
                    <w:i/>
                    <w:sz w:val="24"/>
                    <w:szCs w:val="24"/>
                  </w:rPr>
                </m:ctrlPr>
              </m:barPr>
              <m:e>
                <m:r>
                  <w:rPr>
                    <w:rFonts w:ascii="Cambria Math"/>
                    <w:sz w:val="24"/>
                    <w:szCs w:val="24"/>
                    <w:lang w:val="ru-RU"/>
                  </w:rPr>
                  <m:t>С</m:t>
                </m:r>
              </m:e>
            </m:bar>
          </m:e>
        </m:bar>
      </m:oMath>
      <w:r w:rsidR="006A3C43" w:rsidRPr="001402D9">
        <w:rPr>
          <w:sz w:val="24"/>
          <w:szCs w:val="24"/>
          <w:lang w:val="ru-RU"/>
        </w:rPr>
        <w:t xml:space="preserve">  </w:t>
      </w:r>
      <w:r w:rsidRPr="001402D9">
        <w:rPr>
          <w:sz w:val="24"/>
          <w:szCs w:val="24"/>
          <w:lang w:val="ru-RU"/>
        </w:rPr>
        <w:t xml:space="preserve">получаем правило перемножения матриц  </w:t>
      </w:r>
      <m:oMath>
        <m:sSub>
          <m:sSubPr>
            <m:ctrlPr>
              <w:rPr>
                <w:rFonts w:ascii="Cambria Math" w:hAnsi="Cambria Math"/>
                <w:i/>
                <w:sz w:val="28"/>
                <w:szCs w:val="28"/>
              </w:rPr>
            </m:ctrlPr>
          </m:sSubPr>
          <m:e>
            <m:r>
              <w:rPr>
                <w:rFonts w:ascii="Cambria Math" w:hAnsi="Cambria Math"/>
                <w:sz w:val="28"/>
                <w:szCs w:val="28"/>
              </w:rPr>
              <m:t>c</m:t>
            </m:r>
          </m:e>
          <m:sub>
            <m:r>
              <w:rPr>
                <w:rFonts w:ascii="Cambria Math" w:hAnsi="Cambria Math"/>
                <w:sz w:val="28"/>
                <w:szCs w:val="28"/>
              </w:rPr>
              <m:t>mk</m:t>
            </m:r>
          </m:sub>
        </m:sSub>
        <m:r>
          <w:rPr>
            <w:rFonts w:ascii="Cambria Math"/>
            <w:sz w:val="28"/>
            <w:szCs w:val="28"/>
            <w:lang w:val="ru-RU"/>
          </w:rPr>
          <m:t>=</m:t>
        </m:r>
      </m:oMath>
      <w:r w:rsidRPr="001402D9">
        <w:rPr>
          <w:sz w:val="28"/>
          <w:szCs w:val="28"/>
          <w:lang w:val="ru-RU"/>
        </w:rPr>
        <w:t xml:space="preserve"> </w:t>
      </w:r>
      <m:oMath>
        <m:sSub>
          <m:sSubPr>
            <m:ctrlPr>
              <w:rPr>
                <w:rFonts w:ascii="Cambria Math" w:hAnsi="Cambria Math"/>
                <w:i/>
                <w:sz w:val="28"/>
                <w:szCs w:val="28"/>
              </w:rPr>
            </m:ctrlPr>
          </m:sSubPr>
          <m:e>
            <m:r>
              <w:rPr>
                <w:rFonts w:ascii="Cambria Math" w:hAnsi="Cambria Math"/>
                <w:sz w:val="28"/>
                <w:szCs w:val="28"/>
              </w:rPr>
              <m:t>a</m:t>
            </m:r>
          </m:e>
          <m:sub>
            <m:r>
              <w:rPr>
                <w:rFonts w:ascii="Cambria Math" w:hAnsi="Cambria Math"/>
                <w:sz w:val="28"/>
                <w:szCs w:val="28"/>
              </w:rPr>
              <m:t>mn</m:t>
            </m:r>
            <m:r>
              <w:rPr>
                <w:rFonts w:ascii="Cambria Math"/>
                <w:sz w:val="28"/>
                <w:szCs w:val="28"/>
                <w:lang w:val="ru-RU"/>
              </w:rPr>
              <m:t xml:space="preserve"> </m:t>
            </m:r>
          </m:sub>
        </m:sSub>
        <m:sSub>
          <m:sSubPr>
            <m:ctrlPr>
              <w:rPr>
                <w:rFonts w:ascii="Cambria Math" w:hAnsi="Cambria Math"/>
                <w:i/>
                <w:sz w:val="28"/>
                <w:szCs w:val="28"/>
              </w:rPr>
            </m:ctrlPr>
          </m:sSubPr>
          <m:e>
            <m:r>
              <w:rPr>
                <w:rFonts w:ascii="Cambria Math" w:hAnsi="Cambria Math"/>
                <w:sz w:val="28"/>
                <w:szCs w:val="28"/>
              </w:rPr>
              <m:t>b</m:t>
            </m:r>
          </m:e>
          <m:sub>
            <m:r>
              <w:rPr>
                <w:rFonts w:ascii="Cambria Math" w:hAnsi="Cambria Math"/>
                <w:sz w:val="28"/>
                <w:szCs w:val="28"/>
              </w:rPr>
              <m:t>nk</m:t>
            </m:r>
          </m:sub>
        </m:sSub>
      </m:oMath>
      <w:r w:rsidR="006A3C43" w:rsidRPr="001402D9">
        <w:rPr>
          <w:sz w:val="28"/>
          <w:szCs w:val="28"/>
          <w:lang w:val="ru-RU"/>
        </w:rPr>
        <w:t xml:space="preserve"> , </w:t>
      </w:r>
      <w:r w:rsidR="006A3C43" w:rsidRPr="001402D9">
        <w:rPr>
          <w:sz w:val="24"/>
          <w:szCs w:val="24"/>
          <w:lang w:val="ru-RU"/>
        </w:rPr>
        <w:t>которое в</w:t>
      </w:r>
      <w:bookmarkEnd w:id="212"/>
      <w:r w:rsidR="006A3C43" w:rsidRPr="001402D9">
        <w:rPr>
          <w:sz w:val="24"/>
          <w:szCs w:val="24"/>
          <w:lang w:val="ru-RU"/>
        </w:rPr>
        <w:t xml:space="preserve"> </w:t>
      </w:r>
    </w:p>
    <w:p w:rsidR="006A3C43" w:rsidRPr="001402D9" w:rsidRDefault="006A3C43" w:rsidP="006655F6">
      <w:pPr>
        <w:pStyle w:val="a3"/>
        <w:rPr>
          <w:sz w:val="24"/>
          <w:szCs w:val="24"/>
          <w:lang w:val="ru-RU"/>
        </w:rPr>
      </w:pPr>
      <w:bookmarkStart w:id="213" w:name="_Toc311582033"/>
      <w:r w:rsidRPr="001402D9">
        <w:rPr>
          <w:sz w:val="24"/>
          <w:szCs w:val="24"/>
          <w:lang w:val="ru-RU"/>
        </w:rPr>
        <w:t>линейной алгебре вводится «по определению».</w:t>
      </w:r>
      <w:bookmarkEnd w:id="213"/>
    </w:p>
    <w:p w:rsidR="00462867" w:rsidRPr="001402D9" w:rsidRDefault="00462867" w:rsidP="006655F6">
      <w:pPr>
        <w:pStyle w:val="a3"/>
        <w:rPr>
          <w:sz w:val="24"/>
          <w:szCs w:val="24"/>
          <w:lang w:val="ru-RU"/>
        </w:rPr>
      </w:pPr>
      <w:r w:rsidRPr="001402D9">
        <w:rPr>
          <w:sz w:val="24"/>
          <w:szCs w:val="24"/>
          <w:lang w:val="ru-RU"/>
        </w:rPr>
        <w:t xml:space="preserve"> </w:t>
      </w:r>
      <w:bookmarkStart w:id="214" w:name="_Toc311582034"/>
      <w:r w:rsidR="00C618A6">
        <w:rPr>
          <w:sz w:val="24"/>
          <w:szCs w:val="24"/>
          <w:lang w:val="ru-RU"/>
        </w:rPr>
        <w:t xml:space="preserve"> </w:t>
      </w:r>
      <w:r w:rsidRPr="001402D9">
        <w:rPr>
          <w:sz w:val="24"/>
          <w:szCs w:val="24"/>
          <w:lang w:val="ru-RU"/>
        </w:rPr>
        <w:t>Единичным тензором называется тензор,</w:t>
      </w:r>
      <w:r w:rsidR="00E550DE" w:rsidRPr="001402D9">
        <w:rPr>
          <w:sz w:val="24"/>
          <w:szCs w:val="24"/>
          <w:lang w:val="ru-RU"/>
        </w:rPr>
        <w:t xml:space="preserve"> в результате </w:t>
      </w:r>
      <w:r w:rsidRPr="001402D9">
        <w:rPr>
          <w:sz w:val="24"/>
          <w:szCs w:val="24"/>
          <w:lang w:val="ru-RU"/>
        </w:rPr>
        <w:t xml:space="preserve"> скалярно</w:t>
      </w:r>
      <w:r w:rsidR="00E550DE" w:rsidRPr="001402D9">
        <w:rPr>
          <w:sz w:val="24"/>
          <w:szCs w:val="24"/>
          <w:lang w:val="ru-RU"/>
        </w:rPr>
        <w:t>го</w:t>
      </w:r>
      <w:r w:rsidRPr="001402D9">
        <w:rPr>
          <w:sz w:val="24"/>
          <w:szCs w:val="24"/>
          <w:lang w:val="ru-RU"/>
        </w:rPr>
        <w:t xml:space="preserve"> произведени</w:t>
      </w:r>
      <w:r w:rsidR="00E550DE" w:rsidRPr="001402D9">
        <w:rPr>
          <w:sz w:val="24"/>
          <w:szCs w:val="24"/>
          <w:lang w:val="ru-RU"/>
        </w:rPr>
        <w:t>я</w:t>
      </w:r>
      <w:r w:rsidRPr="001402D9">
        <w:rPr>
          <w:sz w:val="24"/>
          <w:szCs w:val="24"/>
          <w:lang w:val="ru-RU"/>
        </w:rPr>
        <w:t xml:space="preserve"> на который</w:t>
      </w:r>
      <w:bookmarkEnd w:id="214"/>
      <w:r w:rsidR="00E746A2" w:rsidRPr="001402D9">
        <w:rPr>
          <w:sz w:val="24"/>
          <w:szCs w:val="24"/>
          <w:lang w:val="ru-RU"/>
        </w:rPr>
        <w:t xml:space="preserve"> </w:t>
      </w:r>
      <w:bookmarkStart w:id="215" w:name="_Toc311582035"/>
      <w:r w:rsidR="00E746A2" w:rsidRPr="001402D9">
        <w:rPr>
          <w:sz w:val="24"/>
          <w:szCs w:val="24"/>
          <w:lang w:val="ru-RU"/>
        </w:rPr>
        <w:t>слева или</w:t>
      </w:r>
      <w:r w:rsidR="00E550DE" w:rsidRPr="001402D9">
        <w:rPr>
          <w:sz w:val="24"/>
          <w:szCs w:val="24"/>
          <w:lang w:val="ru-RU"/>
        </w:rPr>
        <w:t xml:space="preserve"> </w:t>
      </w:r>
      <w:r w:rsidR="00E746A2" w:rsidRPr="001402D9">
        <w:rPr>
          <w:sz w:val="24"/>
          <w:szCs w:val="24"/>
          <w:lang w:val="ru-RU"/>
        </w:rPr>
        <w:t xml:space="preserve">справа </w:t>
      </w:r>
      <w:r w:rsidRPr="001402D9">
        <w:rPr>
          <w:sz w:val="24"/>
          <w:szCs w:val="24"/>
          <w:lang w:val="ru-RU"/>
        </w:rPr>
        <w:t>вектор</w:t>
      </w:r>
      <w:r w:rsidR="00E746A2" w:rsidRPr="001402D9">
        <w:rPr>
          <w:sz w:val="24"/>
          <w:szCs w:val="24"/>
          <w:lang w:val="ru-RU"/>
        </w:rPr>
        <w:t xml:space="preserve">а ( или тензора) </w:t>
      </w:r>
      <w:r w:rsidR="00E550DE" w:rsidRPr="001402D9">
        <w:rPr>
          <w:sz w:val="24"/>
          <w:szCs w:val="24"/>
          <w:lang w:val="ru-RU"/>
        </w:rPr>
        <w:t>получается тот же самый</w:t>
      </w:r>
      <w:r w:rsidR="00E746A2" w:rsidRPr="001402D9">
        <w:rPr>
          <w:sz w:val="24"/>
          <w:szCs w:val="24"/>
          <w:lang w:val="ru-RU"/>
        </w:rPr>
        <w:t xml:space="preserve"> </w:t>
      </w:r>
      <w:r w:rsidR="00E550DE" w:rsidRPr="001402D9">
        <w:rPr>
          <w:sz w:val="24"/>
          <w:szCs w:val="24"/>
          <w:lang w:val="ru-RU"/>
        </w:rPr>
        <w:t>вектор (или тензор.)</w:t>
      </w:r>
      <w:bookmarkEnd w:id="215"/>
    </w:p>
    <w:p w:rsidR="00BE68F6" w:rsidRPr="001402D9" w:rsidRDefault="006A3C43" w:rsidP="006655F6">
      <w:pPr>
        <w:pStyle w:val="a3"/>
        <w:rPr>
          <w:sz w:val="24"/>
          <w:szCs w:val="24"/>
          <w:lang w:val="ru-RU"/>
        </w:rPr>
      </w:pPr>
      <w:r w:rsidRPr="001402D9">
        <w:rPr>
          <w:sz w:val="24"/>
          <w:szCs w:val="24"/>
          <w:lang w:val="ru-RU"/>
        </w:rPr>
        <w:t xml:space="preserve">   </w:t>
      </w:r>
      <w:bookmarkStart w:id="216" w:name="_Toc311582036"/>
      <w:r w:rsidRPr="001402D9">
        <w:rPr>
          <w:sz w:val="24"/>
          <w:szCs w:val="24"/>
          <w:lang w:val="ru-RU"/>
        </w:rPr>
        <w:t>Разложени</w:t>
      </w:r>
      <w:r w:rsidR="00B87267" w:rsidRPr="001402D9">
        <w:rPr>
          <w:sz w:val="24"/>
          <w:szCs w:val="24"/>
          <w:lang w:val="ru-RU"/>
        </w:rPr>
        <w:t>е</w:t>
      </w:r>
      <w:r w:rsidRPr="001402D9">
        <w:rPr>
          <w:sz w:val="24"/>
          <w:szCs w:val="24"/>
          <w:lang w:val="ru-RU"/>
        </w:rPr>
        <w:t xml:space="preserve"> вектора </w:t>
      </w:r>
      <m:oMath>
        <m:bar>
          <m:barPr>
            <m:ctrlPr>
              <w:rPr>
                <w:rFonts w:ascii="Cambria Math" w:hAnsi="Cambria Math"/>
                <w:i/>
                <w:sz w:val="24"/>
                <w:szCs w:val="24"/>
              </w:rPr>
            </m:ctrlPr>
          </m:barPr>
          <m:e>
            <m:r>
              <w:rPr>
                <w:rFonts w:ascii="Cambria Math" w:hAnsi="Cambria Math"/>
                <w:sz w:val="24"/>
                <w:szCs w:val="24"/>
              </w:rPr>
              <m:t>a</m:t>
            </m:r>
          </m:e>
        </m:bar>
      </m:oMath>
      <w:r w:rsidRPr="001402D9">
        <w:rPr>
          <w:sz w:val="24"/>
          <w:szCs w:val="24"/>
          <w:lang w:val="ru-RU"/>
        </w:rPr>
        <w:t xml:space="preserve"> по базису </w:t>
      </w:r>
      <w:r w:rsidR="00B87267" w:rsidRPr="001402D9">
        <w:rPr>
          <w:sz w:val="24"/>
          <w:szCs w:val="24"/>
          <w:lang w:val="ru-RU"/>
        </w:rPr>
        <w:t xml:space="preserve">имеет вид  </w:t>
      </w:r>
      <m:oMath>
        <m:bar>
          <m:barPr>
            <m:ctrlPr>
              <w:rPr>
                <w:rFonts w:ascii="Cambria Math" w:hAnsi="Cambria Math"/>
                <w:i/>
                <w:sz w:val="24"/>
                <w:szCs w:val="24"/>
              </w:rPr>
            </m:ctrlPr>
          </m:barPr>
          <m:e>
            <m:r>
              <w:rPr>
                <w:rFonts w:ascii="Cambria Math" w:hAnsi="Cambria Math"/>
                <w:sz w:val="24"/>
                <w:szCs w:val="24"/>
              </w:rPr>
              <m:t>a</m:t>
            </m:r>
          </m:e>
        </m:bar>
      </m:oMath>
      <w:r w:rsidR="00B87267" w:rsidRPr="001402D9">
        <w:rPr>
          <w:sz w:val="24"/>
          <w:szCs w:val="24"/>
          <w:lang w:val="ru-RU"/>
        </w:rPr>
        <w:t>= (</w:t>
      </w:r>
      <m:oMath>
        <m:bar>
          <m:barPr>
            <m:ctrlPr>
              <w:rPr>
                <w:rFonts w:ascii="Cambria Math" w:hAnsi="Cambria Math"/>
                <w:i/>
                <w:sz w:val="24"/>
                <w:szCs w:val="24"/>
              </w:rPr>
            </m:ctrlPr>
          </m:barPr>
          <m:e>
            <m:r>
              <w:rPr>
                <w:rFonts w:ascii="Cambria Math" w:hAnsi="Cambria Math"/>
                <w:sz w:val="24"/>
                <w:szCs w:val="24"/>
              </w:rPr>
              <m:t>a</m:t>
            </m:r>
          </m:e>
        </m:bar>
        <m:r>
          <w:rPr>
            <w:rFonts w:ascii="Cambria Math"/>
            <w:sz w:val="24"/>
            <w:szCs w:val="24"/>
            <w:lang w:val="ru-RU"/>
          </w:rPr>
          <m:t xml:space="preserve"> </m:t>
        </m:r>
        <m:r>
          <w:rPr>
            <w:rFonts w:ascii="Cambria Math" w:hAnsi="Cambria Math"/>
            <w:sz w:val="24"/>
            <w:szCs w:val="24"/>
            <w:lang w:val="ru-RU"/>
          </w:rPr>
          <m:t>∙</m:t>
        </m:r>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sz w:val="24"/>
                    <w:szCs w:val="24"/>
                  </w:rPr>
                  <m:t>d</m:t>
                </m:r>
              </m:e>
            </m:bar>
          </m:e>
          <m:sub>
            <m:r>
              <m:rPr>
                <m:sty m:val="p"/>
              </m:rPr>
              <w:rPr>
                <w:rFonts w:ascii="Cambria Math"/>
                <w:sz w:val="24"/>
                <w:szCs w:val="24"/>
              </w:rPr>
              <m:t>m</m:t>
            </m:r>
            <m:r>
              <m:rPr>
                <m:sty m:val="p"/>
              </m:rPr>
              <w:rPr>
                <w:rFonts w:ascii="Cambria Math"/>
                <w:sz w:val="24"/>
                <w:szCs w:val="24"/>
                <w:lang w:val="ru-RU"/>
              </w:rPr>
              <m:t xml:space="preserve"> </m:t>
            </m:r>
          </m:sub>
        </m:sSub>
        <m:r>
          <m:rPr>
            <m:sty m:val="p"/>
          </m:rPr>
          <w:rPr>
            <w:rFonts w:ascii="Cambria Math"/>
            <w:sz w:val="24"/>
            <w:szCs w:val="24"/>
            <w:lang w:val="ru-RU"/>
          </w:rPr>
          <m:t xml:space="preserve">) </m:t>
        </m:r>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sz w:val="24"/>
                    <w:szCs w:val="24"/>
                  </w:rPr>
                  <m:t>d</m:t>
                </m:r>
              </m:e>
            </m:bar>
          </m:e>
          <m:sub>
            <m:r>
              <m:rPr>
                <m:sty m:val="p"/>
              </m:rPr>
              <w:rPr>
                <w:rFonts w:ascii="Cambria Math"/>
                <w:sz w:val="24"/>
                <w:szCs w:val="24"/>
              </w:rPr>
              <m:t>m</m:t>
            </m:r>
            <m:r>
              <m:rPr>
                <m:sty m:val="p"/>
              </m:rPr>
              <w:rPr>
                <w:rFonts w:ascii="Cambria Math"/>
                <w:sz w:val="24"/>
                <w:szCs w:val="24"/>
                <w:lang w:val="ru-RU"/>
              </w:rPr>
              <m:t xml:space="preserve"> </m:t>
            </m:r>
          </m:sub>
        </m:sSub>
        <m:r>
          <m:rPr>
            <m:sty m:val="p"/>
          </m:rPr>
          <w:rPr>
            <w:rFonts w:ascii="Cambria Math"/>
            <w:sz w:val="24"/>
            <w:szCs w:val="24"/>
            <w:lang w:val="ru-RU"/>
          </w:rPr>
          <m:t>=</m:t>
        </m:r>
        <m:bar>
          <m:barPr>
            <m:ctrlPr>
              <w:rPr>
                <w:rFonts w:ascii="Cambria Math" w:hAnsi="Cambria Math"/>
                <w:i/>
                <w:sz w:val="24"/>
                <w:szCs w:val="24"/>
              </w:rPr>
            </m:ctrlPr>
          </m:barPr>
          <m:e>
            <m:r>
              <w:rPr>
                <w:rFonts w:ascii="Cambria Math" w:hAnsi="Cambria Math"/>
                <w:sz w:val="24"/>
                <w:szCs w:val="24"/>
              </w:rPr>
              <m:t>a</m:t>
            </m:r>
          </m:e>
        </m:bar>
        <m:r>
          <w:rPr>
            <w:rFonts w:ascii="Cambria Math" w:hAnsi="Cambria Math"/>
            <w:sz w:val="24"/>
            <w:szCs w:val="24"/>
            <w:lang w:val="ru-RU"/>
          </w:rPr>
          <m:t>∙</m:t>
        </m:r>
        <m:r>
          <w:rPr>
            <w:rFonts w:ascii="Cambria Math"/>
            <w:sz w:val="24"/>
            <w:szCs w:val="24"/>
            <w:lang w:val="ru-RU"/>
          </w:rPr>
          <m:t>(</m:t>
        </m:r>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sz w:val="24"/>
                    <w:szCs w:val="24"/>
                  </w:rPr>
                  <m:t>d</m:t>
                </m:r>
              </m:e>
            </m:bar>
          </m:e>
          <m:sub>
            <m:r>
              <m:rPr>
                <m:sty m:val="p"/>
              </m:rPr>
              <w:rPr>
                <w:rFonts w:ascii="Cambria Math"/>
                <w:sz w:val="24"/>
                <w:szCs w:val="24"/>
              </w:rPr>
              <m:t>m</m:t>
            </m:r>
            <m:r>
              <m:rPr>
                <m:sty m:val="p"/>
              </m:rPr>
              <w:rPr>
                <w:rFonts w:ascii="Cambria Math"/>
                <w:sz w:val="24"/>
                <w:szCs w:val="24"/>
                <w:lang w:val="ru-RU"/>
              </w:rPr>
              <m:t xml:space="preserve"> </m:t>
            </m:r>
          </m:sub>
        </m:sSub>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sz w:val="24"/>
                    <w:szCs w:val="24"/>
                  </w:rPr>
                  <m:t>d</m:t>
                </m:r>
              </m:e>
            </m:bar>
          </m:e>
          <m:sub>
            <m:r>
              <m:rPr>
                <m:sty m:val="p"/>
              </m:rPr>
              <w:rPr>
                <w:rFonts w:ascii="Cambria Math"/>
                <w:sz w:val="24"/>
                <w:szCs w:val="24"/>
              </w:rPr>
              <m:t>m</m:t>
            </m:r>
            <m:r>
              <m:rPr>
                <m:sty m:val="p"/>
              </m:rPr>
              <w:rPr>
                <w:rFonts w:ascii="Cambria Math"/>
                <w:sz w:val="24"/>
                <w:szCs w:val="24"/>
                <w:lang w:val="ru-RU"/>
              </w:rPr>
              <m:t xml:space="preserve"> </m:t>
            </m:r>
          </m:sub>
        </m:sSub>
        <m:r>
          <m:rPr>
            <m:sty m:val="p"/>
          </m:rPr>
          <w:rPr>
            <w:rFonts w:ascii="Cambria Math"/>
            <w:sz w:val="24"/>
            <w:szCs w:val="24"/>
            <w:lang w:val="ru-RU"/>
          </w:rPr>
          <m:t>)</m:t>
        </m:r>
        <m:r>
          <m:rPr>
            <m:sty m:val="p"/>
          </m:rPr>
          <w:rPr>
            <w:rFonts w:ascii="Cambria Math" w:hAnsi="Cambria Math"/>
            <w:sz w:val="24"/>
            <w:szCs w:val="24"/>
            <w:lang w:val="ru-RU"/>
          </w:rPr>
          <m:t>≡</m:t>
        </m:r>
        <m:bar>
          <m:barPr>
            <m:ctrlPr>
              <w:rPr>
                <w:rFonts w:ascii="Cambria Math" w:hAnsi="Cambria Math"/>
                <w:i/>
                <w:sz w:val="24"/>
                <w:szCs w:val="24"/>
              </w:rPr>
            </m:ctrlPr>
          </m:barPr>
          <m:e>
            <m:r>
              <w:rPr>
                <w:rFonts w:ascii="Cambria Math" w:hAnsi="Cambria Math"/>
                <w:sz w:val="24"/>
                <w:szCs w:val="24"/>
              </w:rPr>
              <m:t>a</m:t>
            </m:r>
          </m:e>
        </m:bar>
        <m:r>
          <w:rPr>
            <w:rFonts w:ascii="Cambria Math" w:hAnsi="Cambria Math"/>
            <w:sz w:val="24"/>
            <w:szCs w:val="24"/>
            <w:lang w:val="ru-RU"/>
          </w:rPr>
          <m:t>∙</m:t>
        </m:r>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E</m:t>
                </m:r>
              </m:e>
            </m:bar>
          </m:e>
        </m:bar>
      </m:oMath>
      <w:r w:rsidR="00B87267" w:rsidRPr="001402D9">
        <w:rPr>
          <w:sz w:val="24"/>
          <w:szCs w:val="24"/>
          <w:lang w:val="ru-RU"/>
        </w:rPr>
        <w:t xml:space="preserve"> , где</w:t>
      </w:r>
      <w:r w:rsidR="006B35D8" w:rsidRPr="001402D9">
        <w:rPr>
          <w:sz w:val="24"/>
          <w:szCs w:val="24"/>
          <w:lang w:val="ru-RU"/>
        </w:rPr>
        <w:t>,</w:t>
      </w:r>
      <w:bookmarkEnd w:id="216"/>
    </w:p>
    <w:p w:rsidR="005F6597" w:rsidRPr="001402D9" w:rsidRDefault="006B35D8" w:rsidP="006655F6">
      <w:pPr>
        <w:pStyle w:val="a3"/>
        <w:rPr>
          <w:sz w:val="24"/>
          <w:szCs w:val="24"/>
          <w:lang w:val="ru-RU"/>
        </w:rPr>
      </w:pPr>
      <w:bookmarkStart w:id="217" w:name="_Toc311582037"/>
      <w:r w:rsidRPr="001402D9">
        <w:rPr>
          <w:sz w:val="24"/>
          <w:szCs w:val="24"/>
          <w:lang w:val="ru-RU"/>
        </w:rPr>
        <w:t>согласно определению,</w:t>
      </w:r>
      <w:r w:rsidR="00B87267" w:rsidRPr="001402D9">
        <w:rPr>
          <w:sz w:val="24"/>
          <w:szCs w:val="24"/>
          <w:lang w:val="ru-RU"/>
        </w:rPr>
        <w:t xml:space="preserve">  </w:t>
      </w:r>
      <m:oMath>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E</m:t>
                </m:r>
              </m:e>
            </m:bar>
          </m:e>
        </m:bar>
        <m:r>
          <w:rPr>
            <w:rFonts w:ascii="Cambria Math" w:hAnsi="Cambria Math"/>
            <w:sz w:val="24"/>
            <w:szCs w:val="24"/>
            <w:lang w:val="ru-RU"/>
          </w:rPr>
          <m:t>≡</m:t>
        </m:r>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sz w:val="24"/>
                    <w:szCs w:val="24"/>
                  </w:rPr>
                  <m:t>d</m:t>
                </m:r>
              </m:e>
            </m:bar>
          </m:e>
          <m:sub>
            <m:r>
              <m:rPr>
                <m:sty m:val="p"/>
              </m:rPr>
              <w:rPr>
                <w:rFonts w:ascii="Cambria Math"/>
                <w:sz w:val="24"/>
                <w:szCs w:val="24"/>
              </w:rPr>
              <m:t>m</m:t>
            </m:r>
            <m:r>
              <m:rPr>
                <m:sty m:val="p"/>
              </m:rPr>
              <w:rPr>
                <w:rFonts w:ascii="Cambria Math"/>
                <w:sz w:val="24"/>
                <w:szCs w:val="24"/>
                <w:lang w:val="ru-RU"/>
              </w:rPr>
              <m:t xml:space="preserve"> </m:t>
            </m:r>
          </m:sub>
        </m:sSub>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sz w:val="24"/>
                    <w:szCs w:val="24"/>
                  </w:rPr>
                  <m:t>d</m:t>
                </m:r>
              </m:e>
            </m:bar>
          </m:e>
          <m:sub>
            <m:r>
              <m:rPr>
                <m:sty m:val="p"/>
              </m:rPr>
              <w:rPr>
                <w:rFonts w:ascii="Cambria Math"/>
                <w:sz w:val="24"/>
                <w:szCs w:val="24"/>
              </w:rPr>
              <m:t>m</m:t>
            </m:r>
            <m:r>
              <m:rPr>
                <m:sty m:val="p"/>
              </m:rPr>
              <w:rPr>
                <w:rFonts w:ascii="Cambria Math"/>
                <w:sz w:val="24"/>
                <w:szCs w:val="24"/>
                <w:lang w:val="ru-RU"/>
              </w:rPr>
              <m:t xml:space="preserve"> </m:t>
            </m:r>
          </m:sub>
        </m:sSub>
        <m:r>
          <m:rPr>
            <m:sty m:val="p"/>
          </m:rPr>
          <w:rPr>
            <w:rFonts w:ascii="Cambria Math"/>
            <w:sz w:val="24"/>
            <w:szCs w:val="24"/>
            <w:lang w:val="ru-RU"/>
          </w:rPr>
          <m:t>=</m:t>
        </m:r>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sz w:val="24"/>
                    <w:szCs w:val="24"/>
                  </w:rPr>
                  <m:t>d</m:t>
                </m:r>
              </m:e>
            </m:bar>
          </m:e>
          <m:sub>
            <m:r>
              <m:rPr>
                <m:sty m:val="p"/>
              </m:rPr>
              <w:rPr>
                <w:rFonts w:ascii="Cambria Math"/>
                <w:sz w:val="24"/>
                <w:szCs w:val="24"/>
                <w:lang w:val="ru-RU"/>
              </w:rPr>
              <m:t xml:space="preserve">1 </m:t>
            </m:r>
          </m:sub>
        </m:sSub>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sz w:val="24"/>
                    <w:szCs w:val="24"/>
                  </w:rPr>
                  <m:t>d</m:t>
                </m:r>
              </m:e>
            </m:bar>
          </m:e>
          <m:sub>
            <m:r>
              <m:rPr>
                <m:sty m:val="p"/>
              </m:rPr>
              <w:rPr>
                <w:rFonts w:ascii="Cambria Math"/>
                <w:sz w:val="24"/>
                <w:szCs w:val="24"/>
                <w:lang w:val="ru-RU"/>
              </w:rPr>
              <m:t xml:space="preserve">1 </m:t>
            </m:r>
          </m:sub>
        </m:sSub>
        <m:r>
          <m:rPr>
            <m:sty m:val="p"/>
          </m:rPr>
          <w:rPr>
            <w:rFonts w:ascii="Cambria Math"/>
            <w:sz w:val="24"/>
            <w:szCs w:val="24"/>
            <w:lang w:val="ru-RU"/>
          </w:rPr>
          <m:t>+</m:t>
        </m:r>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sz w:val="24"/>
                    <w:szCs w:val="24"/>
                  </w:rPr>
                  <m:t>d</m:t>
                </m:r>
              </m:e>
            </m:bar>
          </m:e>
          <m:sub>
            <m:r>
              <m:rPr>
                <m:sty m:val="p"/>
              </m:rPr>
              <w:rPr>
                <w:rFonts w:ascii="Cambria Math"/>
                <w:sz w:val="24"/>
                <w:szCs w:val="24"/>
                <w:lang w:val="ru-RU"/>
              </w:rPr>
              <m:t xml:space="preserve">2 </m:t>
            </m:r>
          </m:sub>
        </m:sSub>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sz w:val="24"/>
                    <w:szCs w:val="24"/>
                  </w:rPr>
                  <m:t>d</m:t>
                </m:r>
              </m:e>
            </m:bar>
          </m:e>
          <m:sub>
            <m:r>
              <m:rPr>
                <m:sty m:val="p"/>
              </m:rPr>
              <w:rPr>
                <w:rFonts w:ascii="Cambria Math"/>
                <w:sz w:val="24"/>
                <w:szCs w:val="24"/>
                <w:lang w:val="ru-RU"/>
              </w:rPr>
              <m:t xml:space="preserve">2 </m:t>
            </m:r>
          </m:sub>
        </m:sSub>
        <m:r>
          <m:rPr>
            <m:sty m:val="p"/>
          </m:rPr>
          <w:rPr>
            <w:rFonts w:ascii="Cambria Math"/>
            <w:sz w:val="24"/>
            <w:szCs w:val="24"/>
            <w:lang w:val="ru-RU"/>
          </w:rPr>
          <m:t>+</m:t>
        </m:r>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sz w:val="24"/>
                    <w:szCs w:val="24"/>
                  </w:rPr>
                  <m:t>d</m:t>
                </m:r>
              </m:e>
            </m:bar>
          </m:e>
          <m:sub>
            <m:r>
              <m:rPr>
                <m:sty m:val="p"/>
              </m:rPr>
              <w:rPr>
                <w:rFonts w:ascii="Cambria Math"/>
                <w:sz w:val="24"/>
                <w:szCs w:val="24"/>
                <w:lang w:val="ru-RU"/>
              </w:rPr>
              <m:t xml:space="preserve">3 </m:t>
            </m:r>
          </m:sub>
        </m:sSub>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sz w:val="24"/>
                    <w:szCs w:val="24"/>
                  </w:rPr>
                  <m:t>d</m:t>
                </m:r>
              </m:e>
            </m:bar>
          </m:e>
          <m:sub>
            <m:r>
              <m:rPr>
                <m:sty m:val="p"/>
              </m:rPr>
              <w:rPr>
                <w:rFonts w:ascii="Cambria Math"/>
                <w:sz w:val="24"/>
                <w:szCs w:val="24"/>
                <w:lang w:val="ru-RU"/>
              </w:rPr>
              <m:t xml:space="preserve">3 </m:t>
            </m:r>
          </m:sub>
        </m:sSub>
      </m:oMath>
      <w:r w:rsidR="00B87267" w:rsidRPr="001402D9">
        <w:rPr>
          <w:sz w:val="24"/>
          <w:szCs w:val="24"/>
          <w:lang w:val="ru-RU"/>
        </w:rPr>
        <w:t xml:space="preserve"> - единичный тензор</w:t>
      </w:r>
      <w:bookmarkEnd w:id="217"/>
    </w:p>
    <w:p w:rsidR="005F6597" w:rsidRPr="001402D9" w:rsidRDefault="005F6597" w:rsidP="006655F6">
      <w:pPr>
        <w:pStyle w:val="a3"/>
        <w:rPr>
          <w:sz w:val="24"/>
          <w:szCs w:val="24"/>
          <w:lang w:val="ru-RU"/>
        </w:rPr>
      </w:pPr>
      <w:r w:rsidRPr="001402D9">
        <w:rPr>
          <w:sz w:val="24"/>
          <w:szCs w:val="24"/>
          <w:lang w:val="ru-RU"/>
        </w:rPr>
        <w:t xml:space="preserve"> </w:t>
      </w:r>
      <w:bookmarkStart w:id="218" w:name="_Toc311582038"/>
      <w:r w:rsidRPr="001402D9">
        <w:rPr>
          <w:sz w:val="24"/>
          <w:szCs w:val="24"/>
          <w:lang w:val="ru-RU"/>
        </w:rPr>
        <w:t>Обратным к тензору.</w:t>
      </w:r>
      <m:oMath>
        <m:r>
          <w:rPr>
            <w:rFonts w:ascii="Cambria Math"/>
            <w:sz w:val="24"/>
            <w:szCs w:val="24"/>
            <w:lang w:val="ru-RU"/>
          </w:rPr>
          <m:t xml:space="preserve"> </m:t>
        </m:r>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A</m:t>
                </m:r>
              </m:e>
            </m:bar>
          </m:e>
        </m:bar>
      </m:oMath>
      <w:r w:rsidRPr="001402D9">
        <w:rPr>
          <w:sz w:val="24"/>
          <w:szCs w:val="24"/>
          <w:lang w:val="ru-RU"/>
        </w:rPr>
        <w:t xml:space="preserve"> называется тензор </w:t>
      </w:r>
      <m:oMath>
        <m:r>
          <w:rPr>
            <w:rFonts w:ascii="Cambria Math"/>
            <w:sz w:val="24"/>
            <w:szCs w:val="24"/>
            <w:lang w:val="ru-RU"/>
          </w:rPr>
          <m:t xml:space="preserve"> </m:t>
        </m:r>
        <m:sSup>
          <m:sSupPr>
            <m:ctrlPr>
              <w:rPr>
                <w:rFonts w:ascii="Cambria Math" w:hAnsi="Cambria Math" w:cs="Cambria Math"/>
                <w:i/>
                <w:sz w:val="24"/>
                <w:szCs w:val="24"/>
              </w:rPr>
            </m:ctrlPr>
          </m:sSupPr>
          <m:e>
            <m:bar>
              <m:barPr>
                <m:ctrlPr>
                  <w:rPr>
                    <w:rFonts w:ascii="Cambria Math" w:hAnsi="Cambria Math" w:cs="Cambria Math"/>
                    <w:i/>
                    <w:sz w:val="24"/>
                    <w:szCs w:val="24"/>
                  </w:rPr>
                </m:ctrlPr>
              </m:barPr>
              <m:e>
                <m:bar>
                  <m:barPr>
                    <m:ctrlPr>
                      <w:rPr>
                        <w:rFonts w:ascii="Cambria Math" w:hAnsi="Cambria Math" w:cs="Cambria Math"/>
                        <w:i/>
                        <w:sz w:val="24"/>
                        <w:szCs w:val="24"/>
                      </w:rPr>
                    </m:ctrlPr>
                  </m:barPr>
                  <m:e>
                    <m:r>
                      <w:rPr>
                        <w:rFonts w:ascii="Cambria Math" w:hAnsi="Cambria Math" w:cs="Calibri"/>
                        <w:sz w:val="24"/>
                        <w:szCs w:val="24"/>
                      </w:rPr>
                      <m:t>A</m:t>
                    </m:r>
                    <m:ctrlPr>
                      <w:rPr>
                        <w:rFonts w:ascii="Cambria Math" w:hAnsi="Cambria Math" w:cs="Calibri"/>
                        <w:i/>
                        <w:sz w:val="24"/>
                        <w:szCs w:val="24"/>
                      </w:rPr>
                    </m:ctrlPr>
                  </m:e>
                </m:bar>
              </m:e>
            </m:bar>
          </m:e>
          <m:sup>
            <m:r>
              <w:rPr>
                <w:rFonts w:ascii="Cambria Math" w:hAnsi="Cambria Math" w:cs="Cambria Math"/>
                <w:sz w:val="24"/>
                <w:szCs w:val="24"/>
                <w:lang w:val="ru-RU"/>
              </w:rPr>
              <m:t>-</m:t>
            </m:r>
            <m:r>
              <w:rPr>
                <w:rFonts w:ascii="Cambria Math" w:cs="Cambria Math"/>
                <w:sz w:val="24"/>
                <w:szCs w:val="24"/>
                <w:lang w:val="ru-RU"/>
              </w:rPr>
              <m:t>1</m:t>
            </m:r>
          </m:sup>
        </m:sSup>
      </m:oMath>
      <w:r w:rsidRPr="001402D9">
        <w:rPr>
          <w:sz w:val="24"/>
          <w:szCs w:val="24"/>
          <w:lang w:val="ru-RU"/>
        </w:rPr>
        <w:t>,являющийся решением уравнения</w:t>
      </w:r>
      <w:bookmarkEnd w:id="218"/>
      <w:r w:rsidRPr="001402D9">
        <w:rPr>
          <w:sz w:val="24"/>
          <w:szCs w:val="24"/>
          <w:lang w:val="ru-RU"/>
        </w:rPr>
        <w:t xml:space="preserve"> </w:t>
      </w:r>
    </w:p>
    <w:p w:rsidR="00BE68F6" w:rsidRPr="001402D9" w:rsidRDefault="005F6597" w:rsidP="006655F6">
      <w:pPr>
        <w:pStyle w:val="a3"/>
        <w:rPr>
          <w:sz w:val="24"/>
          <w:szCs w:val="24"/>
          <w:lang w:val="ru-RU"/>
        </w:rPr>
      </w:pPr>
      <w:r w:rsidRPr="001402D9">
        <w:rPr>
          <w:sz w:val="24"/>
          <w:szCs w:val="24"/>
          <w:lang w:val="ru-RU"/>
        </w:rPr>
        <w:t xml:space="preserve"> </w:t>
      </w:r>
      <w:bookmarkStart w:id="219" w:name="_Toc311582039"/>
      <w:r w:rsidRPr="001402D9">
        <w:rPr>
          <w:sz w:val="24"/>
          <w:szCs w:val="24"/>
          <w:lang w:val="ru-RU"/>
        </w:rPr>
        <w:t>.</w:t>
      </w:r>
      <m:oMath>
        <m:r>
          <w:rPr>
            <w:rFonts w:ascii="Cambria Math"/>
            <w:sz w:val="24"/>
            <w:szCs w:val="24"/>
            <w:lang w:val="ru-RU"/>
          </w:rPr>
          <m:t xml:space="preserve"> </m:t>
        </m:r>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A</m:t>
                </m:r>
              </m:e>
            </m:bar>
          </m:e>
        </m:bar>
        <m:r>
          <w:rPr>
            <w:rFonts w:ascii="Cambria Math" w:hAnsi="Cambria Math"/>
            <w:sz w:val="24"/>
            <w:szCs w:val="24"/>
            <w:lang w:val="ru-RU"/>
          </w:rPr>
          <m:t>∙</m:t>
        </m:r>
        <m:sSup>
          <m:sSupPr>
            <m:ctrlPr>
              <w:rPr>
                <w:rFonts w:ascii="Cambria Math" w:hAnsi="Cambria Math" w:cs="Cambria Math"/>
                <w:i/>
                <w:sz w:val="24"/>
                <w:szCs w:val="24"/>
              </w:rPr>
            </m:ctrlPr>
          </m:sSupPr>
          <m:e>
            <m:bar>
              <m:barPr>
                <m:ctrlPr>
                  <w:rPr>
                    <w:rFonts w:ascii="Cambria Math" w:hAnsi="Cambria Math" w:cs="Cambria Math"/>
                    <w:i/>
                    <w:sz w:val="24"/>
                    <w:szCs w:val="24"/>
                  </w:rPr>
                </m:ctrlPr>
              </m:barPr>
              <m:e>
                <m:bar>
                  <m:barPr>
                    <m:ctrlPr>
                      <w:rPr>
                        <w:rFonts w:ascii="Cambria Math" w:hAnsi="Cambria Math" w:cs="Cambria Math"/>
                        <w:i/>
                        <w:sz w:val="24"/>
                        <w:szCs w:val="24"/>
                      </w:rPr>
                    </m:ctrlPr>
                  </m:barPr>
                  <m:e>
                    <m:r>
                      <w:rPr>
                        <w:rFonts w:ascii="Cambria Math" w:hAnsi="Cambria Math" w:cs="Calibri"/>
                        <w:sz w:val="24"/>
                        <w:szCs w:val="24"/>
                      </w:rPr>
                      <m:t>A</m:t>
                    </m:r>
                    <m:ctrlPr>
                      <w:rPr>
                        <w:rFonts w:ascii="Cambria Math" w:hAnsi="Cambria Math" w:cs="Calibri"/>
                        <w:i/>
                        <w:sz w:val="24"/>
                        <w:szCs w:val="24"/>
                      </w:rPr>
                    </m:ctrlPr>
                  </m:e>
                </m:bar>
              </m:e>
            </m:bar>
          </m:e>
          <m:sup>
            <m:r>
              <w:rPr>
                <w:rFonts w:ascii="Cambria Math" w:hAnsi="Cambria Math" w:cs="Cambria Math"/>
                <w:sz w:val="24"/>
                <w:szCs w:val="24"/>
                <w:lang w:val="ru-RU"/>
              </w:rPr>
              <m:t>-</m:t>
            </m:r>
            <m:r>
              <w:rPr>
                <w:rFonts w:ascii="Cambria Math" w:cs="Cambria Math"/>
                <w:sz w:val="24"/>
                <w:szCs w:val="24"/>
                <w:lang w:val="ru-RU"/>
              </w:rPr>
              <m:t>1</m:t>
            </m:r>
          </m:sup>
        </m:sSup>
        <m:r>
          <w:rPr>
            <w:rFonts w:ascii="Cambria Math"/>
            <w:sz w:val="24"/>
            <w:szCs w:val="24"/>
            <w:lang w:val="ru-RU"/>
          </w:rPr>
          <m:t>=</m:t>
        </m:r>
      </m:oMath>
      <w:r w:rsidRPr="001402D9">
        <w:rPr>
          <w:sz w:val="24"/>
          <w:szCs w:val="24"/>
          <w:lang w:val="ru-RU"/>
        </w:rPr>
        <w:t xml:space="preserve"> </w:t>
      </w:r>
      <m:oMath>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E</m:t>
                </m:r>
              </m:e>
            </m:bar>
          </m:e>
        </m:bar>
      </m:oMath>
      <w:r w:rsidR="009B2BAD" w:rsidRPr="001402D9">
        <w:rPr>
          <w:sz w:val="24"/>
          <w:szCs w:val="24"/>
          <w:lang w:val="ru-RU"/>
        </w:rPr>
        <w:t xml:space="preserve"> или, что равносильно, </w:t>
      </w:r>
      <m:oMath>
        <m:sSup>
          <m:sSupPr>
            <m:ctrlPr>
              <w:rPr>
                <w:rFonts w:ascii="Cambria Math" w:hAnsi="Cambria Math" w:cs="Cambria Math"/>
                <w:i/>
                <w:sz w:val="24"/>
                <w:szCs w:val="24"/>
              </w:rPr>
            </m:ctrlPr>
          </m:sSupPr>
          <m:e>
            <m:bar>
              <m:barPr>
                <m:ctrlPr>
                  <w:rPr>
                    <w:rFonts w:ascii="Cambria Math" w:hAnsi="Cambria Math" w:cs="Cambria Math"/>
                    <w:i/>
                    <w:sz w:val="24"/>
                    <w:szCs w:val="24"/>
                  </w:rPr>
                </m:ctrlPr>
              </m:barPr>
              <m:e>
                <m:bar>
                  <m:barPr>
                    <m:ctrlPr>
                      <w:rPr>
                        <w:rFonts w:ascii="Cambria Math" w:hAnsi="Cambria Math" w:cs="Cambria Math"/>
                        <w:i/>
                        <w:sz w:val="24"/>
                        <w:szCs w:val="24"/>
                      </w:rPr>
                    </m:ctrlPr>
                  </m:barPr>
                  <m:e>
                    <m:r>
                      <w:rPr>
                        <w:rFonts w:ascii="Cambria Math" w:hAnsi="Cambria Math" w:cs="Calibri"/>
                        <w:sz w:val="24"/>
                        <w:szCs w:val="24"/>
                      </w:rPr>
                      <m:t>A</m:t>
                    </m:r>
                    <m:ctrlPr>
                      <w:rPr>
                        <w:rFonts w:ascii="Cambria Math" w:hAnsi="Cambria Math" w:cs="Calibri"/>
                        <w:i/>
                        <w:sz w:val="24"/>
                        <w:szCs w:val="24"/>
                      </w:rPr>
                    </m:ctrlPr>
                  </m:e>
                </m:bar>
              </m:e>
            </m:bar>
          </m:e>
          <m:sup>
            <m:r>
              <w:rPr>
                <w:rFonts w:ascii="Cambria Math" w:hAnsi="Cambria Math" w:cs="Cambria Math"/>
                <w:sz w:val="24"/>
                <w:szCs w:val="24"/>
                <w:lang w:val="ru-RU"/>
              </w:rPr>
              <m:t>-</m:t>
            </m:r>
            <m:r>
              <w:rPr>
                <w:rFonts w:ascii="Cambria Math" w:cs="Cambria Math"/>
                <w:sz w:val="24"/>
                <w:szCs w:val="24"/>
                <w:lang w:val="ru-RU"/>
              </w:rPr>
              <m:t>1</m:t>
            </m:r>
          </m:sup>
        </m:sSup>
        <m:r>
          <w:rPr>
            <w:rFonts w:ascii="Cambria Math" w:hAnsi="Cambria Math"/>
            <w:sz w:val="24"/>
            <w:szCs w:val="24"/>
            <w:lang w:val="ru-RU"/>
          </w:rPr>
          <m:t>∙</m:t>
        </m:r>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A</m:t>
                </m:r>
              </m:e>
            </m:bar>
          </m:e>
        </m:bar>
        <m:r>
          <w:rPr>
            <w:rFonts w:ascii="Cambria Math"/>
            <w:sz w:val="24"/>
            <w:szCs w:val="24"/>
            <w:lang w:val="ru-RU"/>
          </w:rPr>
          <m:t xml:space="preserve"> =</m:t>
        </m:r>
      </m:oMath>
      <w:r w:rsidR="009B2BAD" w:rsidRPr="001402D9">
        <w:rPr>
          <w:sz w:val="24"/>
          <w:szCs w:val="24"/>
          <w:lang w:val="ru-RU"/>
        </w:rPr>
        <w:t xml:space="preserve"> </w:t>
      </w:r>
      <m:oMath>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E</m:t>
                </m:r>
              </m:e>
            </m:bar>
          </m:e>
        </m:bar>
      </m:oMath>
      <w:r w:rsidR="009B2BAD" w:rsidRPr="001402D9">
        <w:rPr>
          <w:sz w:val="24"/>
          <w:szCs w:val="24"/>
          <w:lang w:val="ru-RU"/>
        </w:rPr>
        <w:t>.</w:t>
      </w:r>
      <w:bookmarkEnd w:id="219"/>
    </w:p>
    <w:p w:rsidR="009B2F3E" w:rsidRPr="001402D9" w:rsidRDefault="001700CF" w:rsidP="006655F6">
      <w:pPr>
        <w:pStyle w:val="a3"/>
        <w:rPr>
          <w:sz w:val="24"/>
          <w:szCs w:val="24"/>
          <w:lang w:val="ru-RU"/>
        </w:rPr>
      </w:pPr>
      <w:r w:rsidRPr="001402D9">
        <w:rPr>
          <w:sz w:val="24"/>
          <w:szCs w:val="24"/>
          <w:lang w:val="ru-RU"/>
        </w:rPr>
        <w:t xml:space="preserve">    </w:t>
      </w:r>
      <w:bookmarkStart w:id="220" w:name="_Toc311582040"/>
      <w:r w:rsidRPr="001402D9">
        <w:rPr>
          <w:sz w:val="24"/>
          <w:szCs w:val="24"/>
          <w:lang w:val="ru-RU"/>
        </w:rPr>
        <w:t>Векторное умножение тензора на вектор  достаточно показать на одной диаде</w:t>
      </w:r>
      <w:r w:rsidR="009B2F3E" w:rsidRPr="001402D9">
        <w:rPr>
          <w:sz w:val="24"/>
          <w:szCs w:val="24"/>
          <w:lang w:val="ru-RU"/>
        </w:rPr>
        <w:t xml:space="preserve"> </w:t>
      </w:r>
      <w:r w:rsidRPr="001402D9">
        <w:rPr>
          <w:sz w:val="24"/>
          <w:szCs w:val="24"/>
          <w:lang w:val="ru-RU"/>
        </w:rPr>
        <w:t xml:space="preserve"> </w:t>
      </w:r>
      <m:oMath>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A</m:t>
                </m:r>
              </m:e>
            </m:bar>
          </m:e>
        </m:bar>
        <m:r>
          <w:rPr>
            <w:rFonts w:ascii="Cambria Math"/>
            <w:sz w:val="24"/>
            <w:szCs w:val="24"/>
            <w:lang w:val="ru-RU"/>
          </w:rPr>
          <m:t>=</m:t>
        </m:r>
        <m:bar>
          <m:barPr>
            <m:ctrlPr>
              <w:rPr>
                <w:rFonts w:ascii="Cambria Math" w:hAnsi="Cambria Math"/>
                <w:i/>
                <w:sz w:val="24"/>
                <w:szCs w:val="24"/>
              </w:rPr>
            </m:ctrlPr>
          </m:barPr>
          <m:e>
            <m:r>
              <w:rPr>
                <w:rFonts w:ascii="Cambria Math" w:hAnsi="Cambria Math"/>
                <w:sz w:val="24"/>
                <w:szCs w:val="24"/>
              </w:rPr>
              <m:t>a</m:t>
            </m:r>
          </m:e>
        </m:bar>
        <m:r>
          <w:rPr>
            <w:rFonts w:ascii="Cambria Math"/>
            <w:sz w:val="24"/>
            <w:szCs w:val="24"/>
            <w:lang w:val="ru-RU"/>
          </w:rPr>
          <m:t xml:space="preserve"> </m:t>
        </m:r>
        <m:bar>
          <m:barPr>
            <m:ctrlPr>
              <w:rPr>
                <w:rFonts w:ascii="Cambria Math" w:hAnsi="Cambria Math"/>
                <w:i/>
                <w:sz w:val="24"/>
                <w:szCs w:val="24"/>
              </w:rPr>
            </m:ctrlPr>
          </m:barPr>
          <m:e>
            <m:r>
              <w:rPr>
                <w:rFonts w:ascii="Cambria Math" w:hAnsi="Cambria Math"/>
                <w:sz w:val="24"/>
                <w:szCs w:val="24"/>
              </w:rPr>
              <m:t>b</m:t>
            </m:r>
          </m:e>
        </m:bar>
        <m:r>
          <w:rPr>
            <w:rFonts w:ascii="Cambria Math"/>
            <w:sz w:val="24"/>
            <w:szCs w:val="24"/>
            <w:lang w:val="ru-RU"/>
          </w:rPr>
          <m:t>;</m:t>
        </m:r>
        <w:bookmarkEnd w:id="220"/>
      </m:oMath>
    </w:p>
    <w:p w:rsidR="001700CF" w:rsidRPr="001402D9" w:rsidRDefault="009B2F3E" w:rsidP="006655F6">
      <w:pPr>
        <w:pStyle w:val="a3"/>
        <w:rPr>
          <w:sz w:val="24"/>
          <w:szCs w:val="24"/>
          <w:lang w:val="ru-RU"/>
        </w:rPr>
      </w:pPr>
      <w:r w:rsidRPr="001402D9">
        <w:rPr>
          <w:sz w:val="24"/>
          <w:szCs w:val="24"/>
          <w:lang w:val="ru-RU"/>
        </w:rPr>
        <w:t xml:space="preserve">      </w:t>
      </w:r>
      <w:r w:rsidR="001700CF" w:rsidRPr="001402D9">
        <w:rPr>
          <w:sz w:val="24"/>
          <w:szCs w:val="24"/>
          <w:lang w:val="ru-RU"/>
        </w:rPr>
        <w:t xml:space="preserve"> </w:t>
      </w:r>
      <m:oMath>
        <w:bookmarkStart w:id="221" w:name="_Toc311582041"/>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A</m:t>
                </m:r>
              </m:e>
            </m:bar>
          </m:e>
        </m:bar>
        <m:r>
          <w:rPr>
            <w:rFonts w:ascii="Cambria Math"/>
            <w:sz w:val="24"/>
            <w:szCs w:val="24"/>
            <w:lang w:val="ru-RU"/>
          </w:rPr>
          <m:t>×</m:t>
        </m:r>
        <m:bar>
          <m:barPr>
            <m:ctrlPr>
              <w:rPr>
                <w:rFonts w:ascii="Cambria Math" w:hAnsi="Cambria Math"/>
                <w:i/>
                <w:sz w:val="24"/>
                <w:szCs w:val="24"/>
              </w:rPr>
            </m:ctrlPr>
          </m:barPr>
          <m:e>
            <m:r>
              <w:rPr>
                <w:rFonts w:ascii="Cambria Math" w:hAnsi="Cambria Math"/>
                <w:sz w:val="24"/>
                <w:szCs w:val="24"/>
              </w:rPr>
              <m:t>c</m:t>
            </m:r>
          </m:e>
        </m:bar>
        <m:r>
          <w:rPr>
            <w:rFonts w:ascii="Cambria Math"/>
            <w:sz w:val="24"/>
            <w:szCs w:val="24"/>
            <w:lang w:val="ru-RU"/>
          </w:rPr>
          <m:t>=</m:t>
        </m:r>
        <m:d>
          <m:dPr>
            <m:ctrlPr>
              <w:rPr>
                <w:rFonts w:ascii="Cambria Math" w:hAnsi="Cambria Math"/>
                <w:i/>
                <w:sz w:val="24"/>
                <w:szCs w:val="24"/>
              </w:rPr>
            </m:ctrlPr>
          </m:dPr>
          <m:e>
            <m:bar>
              <m:barPr>
                <m:ctrlPr>
                  <w:rPr>
                    <w:rFonts w:ascii="Cambria Math" w:hAnsi="Cambria Math"/>
                    <w:i/>
                    <w:sz w:val="24"/>
                    <w:szCs w:val="24"/>
                  </w:rPr>
                </m:ctrlPr>
              </m:barPr>
              <m:e>
                <m:r>
                  <w:rPr>
                    <w:rFonts w:ascii="Cambria Math" w:hAnsi="Cambria Math"/>
                    <w:sz w:val="24"/>
                    <w:szCs w:val="24"/>
                  </w:rPr>
                  <m:t>a</m:t>
                </m:r>
              </m:e>
            </m:bar>
            <m:r>
              <w:rPr>
                <w:rFonts w:ascii="Cambria Math"/>
                <w:sz w:val="24"/>
                <w:szCs w:val="24"/>
                <w:lang w:val="ru-RU"/>
              </w:rPr>
              <m:t xml:space="preserve"> </m:t>
            </m:r>
            <m:bar>
              <m:barPr>
                <m:ctrlPr>
                  <w:rPr>
                    <w:rFonts w:ascii="Cambria Math" w:hAnsi="Cambria Math"/>
                    <w:i/>
                    <w:sz w:val="24"/>
                    <w:szCs w:val="24"/>
                  </w:rPr>
                </m:ctrlPr>
              </m:barPr>
              <m:e>
                <m:r>
                  <w:rPr>
                    <w:rFonts w:ascii="Cambria Math" w:hAnsi="Cambria Math"/>
                    <w:sz w:val="24"/>
                    <w:szCs w:val="24"/>
                  </w:rPr>
                  <m:t>b</m:t>
                </m:r>
              </m:e>
            </m:bar>
          </m:e>
        </m:d>
        <m:r>
          <w:rPr>
            <w:rFonts w:ascii="Cambria Math"/>
            <w:sz w:val="24"/>
            <w:szCs w:val="24"/>
            <w:lang w:val="ru-RU"/>
          </w:rPr>
          <m:t>×</m:t>
        </m:r>
        <m:bar>
          <m:barPr>
            <m:ctrlPr>
              <w:rPr>
                <w:rFonts w:ascii="Cambria Math" w:hAnsi="Cambria Math"/>
                <w:i/>
                <w:sz w:val="24"/>
                <w:szCs w:val="24"/>
              </w:rPr>
            </m:ctrlPr>
          </m:barPr>
          <m:e>
            <m:r>
              <w:rPr>
                <w:rFonts w:ascii="Cambria Math" w:hAnsi="Cambria Math"/>
                <w:sz w:val="24"/>
                <w:szCs w:val="24"/>
              </w:rPr>
              <m:t>c</m:t>
            </m:r>
          </m:e>
        </m:bar>
        <m:r>
          <w:rPr>
            <w:rFonts w:ascii="Cambria Math"/>
            <w:sz w:val="24"/>
            <w:szCs w:val="24"/>
            <w:lang w:val="ru-RU"/>
          </w:rPr>
          <m:t xml:space="preserve"> </m:t>
        </m:r>
        <m:r>
          <w:rPr>
            <w:rFonts w:ascii="Cambria Math" w:hAnsi="Cambria Math"/>
            <w:sz w:val="24"/>
            <w:szCs w:val="24"/>
            <w:lang w:val="ru-RU"/>
          </w:rPr>
          <m:t>≝</m:t>
        </m:r>
        <m:bar>
          <m:barPr>
            <m:ctrlPr>
              <w:rPr>
                <w:rFonts w:ascii="Cambria Math" w:hAnsi="Cambria Math"/>
                <w:i/>
                <w:sz w:val="24"/>
                <w:szCs w:val="24"/>
              </w:rPr>
            </m:ctrlPr>
          </m:barPr>
          <m:e>
            <m:r>
              <w:rPr>
                <w:rFonts w:ascii="Cambria Math" w:hAnsi="Cambria Math"/>
                <w:sz w:val="24"/>
                <w:szCs w:val="24"/>
              </w:rPr>
              <m:t>a</m:t>
            </m:r>
          </m:e>
        </m:bar>
        <m:r>
          <w:rPr>
            <w:rFonts w:ascii="Cambria Math"/>
            <w:sz w:val="24"/>
            <w:szCs w:val="24"/>
            <w:lang w:val="ru-RU"/>
          </w:rPr>
          <m:t>(</m:t>
        </m:r>
        <m:bar>
          <m:barPr>
            <m:ctrlPr>
              <w:rPr>
                <w:rFonts w:ascii="Cambria Math" w:hAnsi="Cambria Math"/>
                <w:i/>
                <w:sz w:val="24"/>
                <w:szCs w:val="24"/>
              </w:rPr>
            </m:ctrlPr>
          </m:barPr>
          <m:e>
            <m:r>
              <w:rPr>
                <w:rFonts w:ascii="Cambria Math" w:hAnsi="Cambria Math"/>
                <w:sz w:val="24"/>
                <w:szCs w:val="24"/>
              </w:rPr>
              <m:t>b</m:t>
            </m:r>
          </m:e>
        </m:bar>
        <m:r>
          <w:rPr>
            <w:rFonts w:ascii="Cambria Math"/>
            <w:sz w:val="24"/>
            <w:szCs w:val="24"/>
            <w:lang w:val="ru-RU"/>
          </w:rPr>
          <m:t>×</m:t>
        </m:r>
        <m:bar>
          <m:barPr>
            <m:ctrlPr>
              <w:rPr>
                <w:rFonts w:ascii="Cambria Math" w:hAnsi="Cambria Math"/>
                <w:i/>
                <w:sz w:val="24"/>
                <w:szCs w:val="24"/>
              </w:rPr>
            </m:ctrlPr>
          </m:barPr>
          <m:e>
            <m:r>
              <w:rPr>
                <w:rFonts w:ascii="Cambria Math" w:hAnsi="Cambria Math"/>
                <w:sz w:val="24"/>
                <w:szCs w:val="24"/>
              </w:rPr>
              <m:t>c</m:t>
            </m:r>
          </m:e>
        </m:bar>
        <m:r>
          <w:rPr>
            <w:rFonts w:ascii="Cambria Math"/>
            <w:sz w:val="24"/>
            <w:szCs w:val="24"/>
            <w:lang w:val="ru-RU"/>
          </w:rPr>
          <m:t xml:space="preserve"> )</m:t>
        </m:r>
      </m:oMath>
      <w:r w:rsidR="001700CF" w:rsidRPr="001402D9">
        <w:rPr>
          <w:sz w:val="24"/>
          <w:szCs w:val="24"/>
          <w:lang w:val="ru-RU"/>
        </w:rPr>
        <w:t xml:space="preserve">  - </w:t>
      </w:r>
      <w:r w:rsidRPr="001402D9">
        <w:rPr>
          <w:sz w:val="24"/>
          <w:szCs w:val="24"/>
          <w:lang w:val="ru-RU"/>
        </w:rPr>
        <w:t>получается новый тензор.</w:t>
      </w:r>
      <w:bookmarkEnd w:id="221"/>
    </w:p>
    <w:p w:rsidR="00180399" w:rsidRPr="001402D9" w:rsidRDefault="00A10CF7" w:rsidP="006655F6">
      <w:pPr>
        <w:pStyle w:val="a3"/>
        <w:rPr>
          <w:sz w:val="24"/>
          <w:szCs w:val="24"/>
          <w:lang w:val="ru-RU"/>
        </w:rPr>
      </w:pPr>
      <w:r w:rsidRPr="001402D9">
        <w:rPr>
          <w:sz w:val="24"/>
          <w:szCs w:val="24"/>
          <w:lang w:val="ru-RU"/>
        </w:rPr>
        <w:t xml:space="preserve">  </w:t>
      </w:r>
      <w:bookmarkStart w:id="222" w:name="_Toc311582042"/>
      <w:r w:rsidRPr="001402D9">
        <w:rPr>
          <w:b/>
          <w:sz w:val="24"/>
          <w:szCs w:val="24"/>
          <w:lang w:val="ru-RU"/>
        </w:rPr>
        <w:t>Упражнение</w:t>
      </w:r>
      <w:r w:rsidRPr="001402D9">
        <w:rPr>
          <w:sz w:val="24"/>
          <w:szCs w:val="24"/>
          <w:lang w:val="ru-RU"/>
        </w:rPr>
        <w:t xml:space="preserve">. Доказать тождество  </w:t>
      </w:r>
      <m:oMath>
        <m:bar>
          <m:barPr>
            <m:ctrlPr>
              <w:rPr>
                <w:rFonts w:ascii="Cambria Math" w:hAnsi="Cambria Math"/>
                <w:b/>
                <w:i/>
                <w:sz w:val="24"/>
                <w:szCs w:val="24"/>
              </w:rPr>
            </m:ctrlPr>
          </m:barPr>
          <m:e>
            <m:r>
              <m:rPr>
                <m:sty m:val="bi"/>
              </m:rPr>
              <w:rPr>
                <w:rFonts w:ascii="Cambria Math" w:hAnsi="Cambria Math"/>
                <w:sz w:val="24"/>
                <w:szCs w:val="24"/>
              </w:rPr>
              <m:t>a</m:t>
            </m:r>
          </m:e>
        </m:bar>
        <m:r>
          <m:rPr>
            <m:sty m:val="b"/>
          </m:rPr>
          <w:rPr>
            <w:rFonts w:ascii="Cambria Math"/>
            <w:sz w:val="24"/>
            <w:szCs w:val="24"/>
            <w:lang w:val="ru-RU"/>
          </w:rPr>
          <m:t xml:space="preserve"> </m:t>
        </m:r>
        <m:r>
          <m:rPr>
            <m:sty m:val="b"/>
          </m:rPr>
          <w:rPr>
            <w:rFonts w:ascii="Cambria Math"/>
            <w:sz w:val="24"/>
            <w:szCs w:val="24"/>
            <w:lang w:val="ru-RU"/>
          </w:rPr>
          <m:t>×</m:t>
        </m:r>
        <m:bar>
          <m:barPr>
            <m:ctrlPr>
              <w:rPr>
                <w:rFonts w:ascii="Cambria Math" w:hAnsi="Cambria Math"/>
                <w:b/>
                <w:i/>
                <w:sz w:val="24"/>
                <w:szCs w:val="24"/>
              </w:rPr>
            </m:ctrlPr>
          </m:barPr>
          <m:e>
            <m:bar>
              <m:barPr>
                <m:ctrlPr>
                  <w:rPr>
                    <w:rFonts w:ascii="Cambria Math" w:hAnsi="Cambria Math"/>
                    <w:b/>
                    <w:i/>
                    <w:sz w:val="24"/>
                    <w:szCs w:val="24"/>
                  </w:rPr>
                </m:ctrlPr>
              </m:barPr>
              <m:e>
                <m:r>
                  <m:rPr>
                    <m:sty m:val="bi"/>
                  </m:rPr>
                  <w:rPr>
                    <w:rFonts w:ascii="Cambria Math" w:hAnsi="Cambria Math"/>
                    <w:sz w:val="24"/>
                    <w:szCs w:val="24"/>
                  </w:rPr>
                  <m:t>E</m:t>
                </m:r>
              </m:e>
            </m:bar>
          </m:e>
        </m:bar>
        <m:r>
          <m:rPr>
            <m:sty m:val="bi"/>
          </m:rPr>
          <w:rPr>
            <w:rFonts w:ascii="Cambria Math"/>
            <w:sz w:val="24"/>
            <w:szCs w:val="24"/>
            <w:lang w:val="ru-RU"/>
          </w:rPr>
          <m:t>×</m:t>
        </m:r>
        <m:bar>
          <m:barPr>
            <m:ctrlPr>
              <w:rPr>
                <w:rFonts w:ascii="Cambria Math" w:hAnsi="Cambria Math"/>
                <w:b/>
                <w:i/>
                <w:sz w:val="24"/>
                <w:szCs w:val="24"/>
              </w:rPr>
            </m:ctrlPr>
          </m:barPr>
          <m:e>
            <m:r>
              <m:rPr>
                <m:sty m:val="bi"/>
              </m:rPr>
              <w:rPr>
                <w:rFonts w:ascii="Cambria Math" w:hAnsi="Cambria Math"/>
                <w:sz w:val="24"/>
                <w:szCs w:val="24"/>
              </w:rPr>
              <m:t>b</m:t>
            </m:r>
          </m:e>
        </m:bar>
        <m:r>
          <m:rPr>
            <m:sty m:val="bi"/>
          </m:rPr>
          <w:rPr>
            <w:rFonts w:ascii="Cambria Math"/>
            <w:sz w:val="24"/>
            <w:szCs w:val="24"/>
            <w:lang w:val="ru-RU"/>
          </w:rPr>
          <m:t xml:space="preserve"> </m:t>
        </m:r>
        <m:r>
          <m:rPr>
            <m:sty m:val="bi"/>
          </m:rPr>
          <w:rPr>
            <w:rFonts w:ascii="Cambria Math" w:hAnsi="Cambria Math"/>
            <w:sz w:val="24"/>
            <w:szCs w:val="24"/>
            <w:lang w:val="ru-RU"/>
          </w:rPr>
          <m:t>≡</m:t>
        </m:r>
        <m:bar>
          <m:barPr>
            <m:ctrlPr>
              <w:rPr>
                <w:rFonts w:ascii="Cambria Math" w:hAnsi="Cambria Math"/>
                <w:b/>
                <w:i/>
                <w:sz w:val="24"/>
                <w:szCs w:val="24"/>
              </w:rPr>
            </m:ctrlPr>
          </m:barPr>
          <m:e>
            <m:r>
              <m:rPr>
                <m:sty m:val="bi"/>
              </m:rPr>
              <w:rPr>
                <w:rFonts w:ascii="Cambria Math" w:hAnsi="Cambria Math"/>
                <w:sz w:val="24"/>
                <w:szCs w:val="24"/>
              </w:rPr>
              <m:t>b</m:t>
            </m:r>
          </m:e>
        </m:bar>
        <m:r>
          <m:rPr>
            <m:sty m:val="bi"/>
          </m:rPr>
          <w:rPr>
            <w:rFonts w:ascii="Cambria Math"/>
            <w:sz w:val="24"/>
            <w:szCs w:val="24"/>
            <w:lang w:val="ru-RU"/>
          </w:rPr>
          <m:t xml:space="preserve"> </m:t>
        </m:r>
        <m:bar>
          <m:barPr>
            <m:ctrlPr>
              <w:rPr>
                <w:rFonts w:ascii="Cambria Math" w:hAnsi="Cambria Math"/>
                <w:b/>
                <w:i/>
                <w:sz w:val="24"/>
                <w:szCs w:val="24"/>
              </w:rPr>
            </m:ctrlPr>
          </m:barPr>
          <m:e>
            <m:r>
              <m:rPr>
                <m:sty m:val="bi"/>
              </m:rPr>
              <w:rPr>
                <w:rFonts w:ascii="Cambria Math" w:hAnsi="Cambria Math"/>
                <w:sz w:val="24"/>
                <w:szCs w:val="24"/>
              </w:rPr>
              <m:t>a</m:t>
            </m:r>
          </m:e>
        </m:bar>
        <m:r>
          <m:rPr>
            <m:sty m:val="bi"/>
          </m:rPr>
          <w:rPr>
            <w:rFonts w:ascii="Cambria Math" w:hAnsi="Cambria Math"/>
            <w:sz w:val="24"/>
            <w:szCs w:val="24"/>
            <w:lang w:val="ru-RU"/>
          </w:rPr>
          <m:t>-</m:t>
        </m:r>
        <m:d>
          <m:dPr>
            <m:ctrlPr>
              <w:rPr>
                <w:rFonts w:ascii="Cambria Math" w:hAnsi="Cambria Math"/>
                <w:b/>
                <w:i/>
                <w:sz w:val="24"/>
                <w:szCs w:val="24"/>
              </w:rPr>
            </m:ctrlPr>
          </m:dPr>
          <m:e>
            <m:bar>
              <m:barPr>
                <m:ctrlPr>
                  <w:rPr>
                    <w:rFonts w:ascii="Cambria Math" w:hAnsi="Cambria Math"/>
                    <w:b/>
                    <w:i/>
                    <w:sz w:val="24"/>
                    <w:szCs w:val="24"/>
                  </w:rPr>
                </m:ctrlPr>
              </m:barPr>
              <m:e>
                <m:r>
                  <m:rPr>
                    <m:sty m:val="bi"/>
                  </m:rPr>
                  <w:rPr>
                    <w:rFonts w:ascii="Cambria Math" w:hAnsi="Cambria Math"/>
                    <w:sz w:val="24"/>
                    <w:szCs w:val="24"/>
                  </w:rPr>
                  <m:t>a</m:t>
                </m:r>
              </m:e>
            </m:bar>
            <m:r>
              <m:rPr>
                <m:sty m:val="bi"/>
              </m:rPr>
              <w:rPr>
                <w:rFonts w:ascii="Cambria Math" w:hAnsi="Cambria Math"/>
                <w:sz w:val="24"/>
                <w:szCs w:val="24"/>
                <w:lang w:val="ru-RU"/>
              </w:rPr>
              <m:t>∙</m:t>
            </m:r>
            <m:bar>
              <m:barPr>
                <m:ctrlPr>
                  <w:rPr>
                    <w:rFonts w:ascii="Cambria Math" w:hAnsi="Cambria Math"/>
                    <w:b/>
                    <w:i/>
                    <w:sz w:val="24"/>
                    <w:szCs w:val="24"/>
                  </w:rPr>
                </m:ctrlPr>
              </m:barPr>
              <m:e>
                <m:r>
                  <m:rPr>
                    <m:sty m:val="bi"/>
                  </m:rPr>
                  <w:rPr>
                    <w:rFonts w:ascii="Cambria Math" w:hAnsi="Cambria Math"/>
                    <w:sz w:val="24"/>
                    <w:szCs w:val="24"/>
                  </w:rPr>
                  <m:t>b</m:t>
                </m:r>
              </m:e>
            </m:bar>
            <m:r>
              <m:rPr>
                <m:sty m:val="bi"/>
              </m:rPr>
              <w:rPr>
                <w:rFonts w:ascii="Cambria Math"/>
                <w:sz w:val="24"/>
                <w:szCs w:val="24"/>
                <w:lang w:val="ru-RU"/>
              </w:rPr>
              <m:t xml:space="preserve"> </m:t>
            </m:r>
          </m:e>
        </m:d>
        <m:bar>
          <m:barPr>
            <m:ctrlPr>
              <w:rPr>
                <w:rFonts w:ascii="Cambria Math" w:hAnsi="Cambria Math"/>
                <w:b/>
                <w:i/>
                <w:sz w:val="24"/>
                <w:szCs w:val="24"/>
              </w:rPr>
            </m:ctrlPr>
          </m:barPr>
          <m:e>
            <m:bar>
              <m:barPr>
                <m:ctrlPr>
                  <w:rPr>
                    <w:rFonts w:ascii="Cambria Math" w:hAnsi="Cambria Math"/>
                    <w:b/>
                    <w:i/>
                    <w:sz w:val="24"/>
                    <w:szCs w:val="24"/>
                  </w:rPr>
                </m:ctrlPr>
              </m:barPr>
              <m:e>
                <m:r>
                  <m:rPr>
                    <m:sty m:val="bi"/>
                  </m:rPr>
                  <w:rPr>
                    <w:rFonts w:ascii="Cambria Math" w:hAnsi="Cambria Math"/>
                    <w:sz w:val="24"/>
                    <w:szCs w:val="24"/>
                  </w:rPr>
                  <m:t>E</m:t>
                </m:r>
              </m:e>
            </m:bar>
          </m:e>
        </m:bar>
        <m:r>
          <w:rPr>
            <w:rFonts w:ascii="Cambria Math"/>
            <w:sz w:val="24"/>
            <w:szCs w:val="24"/>
            <w:lang w:val="ru-RU"/>
          </w:rPr>
          <m:t xml:space="preserve"> </m:t>
        </m:r>
      </m:oMath>
      <w:r w:rsidR="00180399" w:rsidRPr="001402D9">
        <w:rPr>
          <w:sz w:val="24"/>
          <w:szCs w:val="24"/>
          <w:lang w:val="ru-RU"/>
        </w:rPr>
        <w:t xml:space="preserve">,                                  </w:t>
      </w:r>
      <w:r w:rsidR="00FD7E79" w:rsidRPr="001402D9">
        <w:rPr>
          <w:sz w:val="24"/>
          <w:szCs w:val="24"/>
          <w:lang w:val="ru-RU"/>
        </w:rPr>
        <w:t xml:space="preserve">       </w:t>
      </w:r>
      <w:r w:rsidR="00180399" w:rsidRPr="001402D9">
        <w:rPr>
          <w:sz w:val="24"/>
          <w:szCs w:val="24"/>
          <w:lang w:val="ru-RU"/>
        </w:rPr>
        <w:t>( 1.7)</w:t>
      </w:r>
      <w:bookmarkEnd w:id="222"/>
      <w:r w:rsidR="00180399" w:rsidRPr="001402D9">
        <w:rPr>
          <w:sz w:val="24"/>
          <w:szCs w:val="24"/>
          <w:lang w:val="ru-RU"/>
        </w:rPr>
        <w:t xml:space="preserve">  </w:t>
      </w:r>
    </w:p>
    <w:p w:rsidR="00180399" w:rsidRPr="001402D9" w:rsidRDefault="00180399" w:rsidP="006655F6">
      <w:pPr>
        <w:pStyle w:val="a3"/>
        <w:rPr>
          <w:sz w:val="24"/>
          <w:szCs w:val="24"/>
          <w:lang w:val="ru-RU"/>
        </w:rPr>
      </w:pPr>
      <w:r w:rsidRPr="001402D9">
        <w:rPr>
          <w:sz w:val="24"/>
          <w:szCs w:val="24"/>
          <w:lang w:val="ru-RU"/>
        </w:rPr>
        <w:t xml:space="preserve">   </w:t>
      </w:r>
      <w:bookmarkStart w:id="223" w:name="_Toc311582043"/>
      <w:r w:rsidRPr="001402D9">
        <w:rPr>
          <w:sz w:val="24"/>
          <w:szCs w:val="24"/>
          <w:lang w:val="ru-RU"/>
        </w:rPr>
        <w:t>и, умножив его скалярно на</w:t>
      </w:r>
      <w:r w:rsidR="00670104" w:rsidRPr="001402D9">
        <w:rPr>
          <w:sz w:val="24"/>
          <w:szCs w:val="24"/>
          <w:lang w:val="ru-RU"/>
        </w:rPr>
        <w:t xml:space="preserve"> </w:t>
      </w:r>
      <w:r w:rsidRPr="001402D9">
        <w:rPr>
          <w:sz w:val="24"/>
          <w:szCs w:val="24"/>
          <w:lang w:val="ru-RU"/>
        </w:rPr>
        <w:t xml:space="preserve"> </w:t>
      </w:r>
      <m:oMath>
        <m:bar>
          <m:barPr>
            <m:ctrlPr>
              <w:rPr>
                <w:rFonts w:ascii="Cambria Math" w:hAnsi="Cambria Math"/>
                <w:i/>
                <w:sz w:val="28"/>
                <w:szCs w:val="28"/>
              </w:rPr>
            </m:ctrlPr>
          </m:barPr>
          <m:e>
            <m:r>
              <w:rPr>
                <w:rFonts w:ascii="Cambria Math" w:hAnsi="Cambria Math"/>
                <w:sz w:val="28"/>
                <w:szCs w:val="28"/>
              </w:rPr>
              <m:t>c</m:t>
            </m:r>
          </m:e>
        </m:bar>
      </m:oMath>
      <w:r w:rsidRPr="001402D9">
        <w:rPr>
          <w:sz w:val="28"/>
          <w:szCs w:val="28"/>
          <w:lang w:val="ru-RU"/>
        </w:rPr>
        <w:t>,</w:t>
      </w:r>
      <w:r w:rsidRPr="001402D9">
        <w:rPr>
          <w:sz w:val="24"/>
          <w:szCs w:val="24"/>
          <w:lang w:val="ru-RU"/>
        </w:rPr>
        <w:t xml:space="preserve"> получить формулу (1.6) двойного векторного произведения.</w:t>
      </w:r>
      <w:bookmarkEnd w:id="223"/>
    </w:p>
    <w:p w:rsidR="00BE68F6" w:rsidRPr="008D5445" w:rsidRDefault="009F52E0" w:rsidP="007F39F6">
      <w:pPr>
        <w:pStyle w:val="3"/>
        <w:rPr>
          <w:lang w:val="ru-RU"/>
        </w:rPr>
      </w:pPr>
      <w:r w:rsidRPr="008D5445">
        <w:rPr>
          <w:lang w:val="ru-RU"/>
        </w:rPr>
        <w:t xml:space="preserve">    </w:t>
      </w:r>
      <w:bookmarkStart w:id="224" w:name="_Toc312100015"/>
      <w:r w:rsidR="00801C0E" w:rsidRPr="006F1309">
        <w:rPr>
          <w:lang w:val="ru-RU"/>
        </w:rPr>
        <w:t>4</w:t>
      </w:r>
      <w:r w:rsidRPr="008D5445">
        <w:rPr>
          <w:lang w:val="ru-RU"/>
        </w:rPr>
        <w:t>.След,</w:t>
      </w:r>
      <w:r w:rsidR="007E34BF" w:rsidRPr="008D5445">
        <w:rPr>
          <w:lang w:val="ru-RU"/>
        </w:rPr>
        <w:t xml:space="preserve"> векторный инвариант,</w:t>
      </w:r>
      <w:r w:rsidRPr="008D5445">
        <w:rPr>
          <w:lang w:val="ru-RU"/>
        </w:rPr>
        <w:t xml:space="preserve"> определитель тензора</w:t>
      </w:r>
      <w:r w:rsidR="0035646F" w:rsidRPr="008D5445">
        <w:rPr>
          <w:lang w:val="ru-RU"/>
        </w:rPr>
        <w:t>. Теорема о представлении  кососимметричного тензора .</w:t>
      </w:r>
      <w:bookmarkEnd w:id="224"/>
    </w:p>
    <w:p w:rsidR="00990CE3" w:rsidRPr="001402D9" w:rsidRDefault="0035646F" w:rsidP="006655F6">
      <w:pPr>
        <w:pStyle w:val="a3"/>
        <w:rPr>
          <w:sz w:val="24"/>
          <w:szCs w:val="24"/>
          <w:lang w:val="ru-RU"/>
        </w:rPr>
      </w:pPr>
      <w:r w:rsidRPr="001402D9">
        <w:rPr>
          <w:sz w:val="24"/>
          <w:szCs w:val="24"/>
          <w:lang w:val="ru-RU"/>
        </w:rPr>
        <w:t xml:space="preserve">  </w:t>
      </w:r>
      <w:r w:rsidR="007E34BF" w:rsidRPr="001402D9">
        <w:rPr>
          <w:sz w:val="24"/>
          <w:szCs w:val="24"/>
          <w:lang w:val="ru-RU"/>
        </w:rPr>
        <w:t xml:space="preserve">      </w:t>
      </w:r>
      <w:r w:rsidRPr="001402D9">
        <w:rPr>
          <w:sz w:val="24"/>
          <w:szCs w:val="24"/>
          <w:lang w:val="ru-RU"/>
        </w:rPr>
        <w:t xml:space="preserve"> </w:t>
      </w:r>
      <w:bookmarkStart w:id="225" w:name="_Toc311582044"/>
      <w:r w:rsidRPr="001402D9">
        <w:rPr>
          <w:sz w:val="24"/>
          <w:szCs w:val="24"/>
          <w:lang w:val="ru-RU"/>
        </w:rPr>
        <w:t>След (</w:t>
      </w:r>
      <w:r w:rsidRPr="001402D9">
        <w:rPr>
          <w:sz w:val="24"/>
          <w:szCs w:val="24"/>
        </w:rPr>
        <w:t>trace</w:t>
      </w:r>
      <w:r w:rsidRPr="001402D9">
        <w:rPr>
          <w:sz w:val="24"/>
          <w:szCs w:val="24"/>
          <w:lang w:val="ru-RU"/>
        </w:rPr>
        <w:t xml:space="preserve">)  тензора </w:t>
      </w:r>
      <m:oMath>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A</m:t>
                </m:r>
              </m:e>
            </m:bar>
          </m:e>
        </m:bar>
        <m:r>
          <w:rPr>
            <w:rFonts w:ascii="Cambria Math"/>
            <w:sz w:val="24"/>
            <w:szCs w:val="24"/>
            <w:lang w:val="ru-RU"/>
          </w:rPr>
          <m:t>=</m:t>
        </m:r>
        <m:bar>
          <m:barPr>
            <m:ctrlPr>
              <w:rPr>
                <w:rFonts w:ascii="Cambria Math" w:hAnsi="Cambria Math"/>
                <w:i/>
                <w:sz w:val="24"/>
                <w:szCs w:val="24"/>
              </w:rPr>
            </m:ctrlPr>
          </m:barPr>
          <m:e>
            <m:r>
              <w:rPr>
                <w:rFonts w:ascii="Cambria Math" w:hAnsi="Cambria Math"/>
                <w:sz w:val="24"/>
                <w:szCs w:val="24"/>
              </w:rPr>
              <m:t>a</m:t>
            </m:r>
          </m:e>
        </m:bar>
        <m:r>
          <w:rPr>
            <w:rFonts w:ascii="Cambria Math"/>
            <w:sz w:val="24"/>
            <w:szCs w:val="24"/>
            <w:lang w:val="ru-RU"/>
          </w:rPr>
          <m:t xml:space="preserve"> </m:t>
        </m:r>
        <m:bar>
          <m:barPr>
            <m:ctrlPr>
              <w:rPr>
                <w:rFonts w:ascii="Cambria Math" w:hAnsi="Cambria Math"/>
                <w:i/>
                <w:sz w:val="24"/>
                <w:szCs w:val="24"/>
              </w:rPr>
            </m:ctrlPr>
          </m:barPr>
          <m:e>
            <m:r>
              <w:rPr>
                <w:rFonts w:ascii="Cambria Math" w:hAnsi="Cambria Math"/>
                <w:sz w:val="24"/>
                <w:szCs w:val="24"/>
              </w:rPr>
              <m:t>b</m:t>
            </m:r>
          </m:e>
        </m:bar>
        <m:r>
          <w:rPr>
            <w:rFonts w:ascii="Cambria Math"/>
            <w:sz w:val="24"/>
            <w:szCs w:val="24"/>
            <w:lang w:val="ru-RU"/>
          </w:rPr>
          <m:t>+</m:t>
        </m:r>
        <m:bar>
          <m:barPr>
            <m:ctrlPr>
              <w:rPr>
                <w:rFonts w:ascii="Cambria Math" w:hAnsi="Cambria Math"/>
                <w:i/>
                <w:sz w:val="24"/>
                <w:szCs w:val="24"/>
              </w:rPr>
            </m:ctrlPr>
          </m:barPr>
          <m:e>
            <m:r>
              <w:rPr>
                <w:rFonts w:ascii="Cambria Math" w:hAnsi="Cambria Math"/>
                <w:sz w:val="24"/>
                <w:szCs w:val="24"/>
              </w:rPr>
              <m:t>c</m:t>
            </m:r>
          </m:e>
        </m:bar>
        <m:r>
          <w:rPr>
            <w:rFonts w:ascii="Cambria Math"/>
            <w:sz w:val="24"/>
            <w:szCs w:val="24"/>
            <w:lang w:val="ru-RU"/>
          </w:rPr>
          <m:t xml:space="preserve"> </m:t>
        </m:r>
        <m:bar>
          <m:barPr>
            <m:ctrlPr>
              <w:rPr>
                <w:rFonts w:ascii="Cambria Math" w:hAnsi="Cambria Math"/>
                <w:i/>
                <w:sz w:val="24"/>
                <w:szCs w:val="24"/>
              </w:rPr>
            </m:ctrlPr>
          </m:barPr>
          <m:e>
            <m:r>
              <w:rPr>
                <w:rFonts w:ascii="Cambria Math" w:hAnsi="Cambria Math"/>
                <w:sz w:val="24"/>
                <w:szCs w:val="24"/>
              </w:rPr>
              <m:t>d</m:t>
            </m:r>
          </m:e>
        </m:bar>
        <m:r>
          <w:rPr>
            <w:rFonts w:ascii="Cambria Math"/>
            <w:sz w:val="24"/>
            <w:szCs w:val="24"/>
            <w:lang w:val="ru-RU"/>
          </w:rPr>
          <m:t>+</m:t>
        </m:r>
        <m:r>
          <w:rPr>
            <w:rFonts w:ascii="Cambria Math" w:hAnsi="Cambria Math"/>
            <w:sz w:val="24"/>
            <w:szCs w:val="24"/>
            <w:lang w:val="ru-RU"/>
          </w:rPr>
          <m:t>…</m:t>
        </m:r>
        <m:r>
          <w:rPr>
            <w:rFonts w:ascii="Cambria Math"/>
            <w:sz w:val="24"/>
            <w:szCs w:val="24"/>
            <w:lang w:val="ru-RU"/>
          </w:rPr>
          <m:t>+</m:t>
        </m:r>
        <m:bar>
          <m:barPr>
            <m:ctrlPr>
              <w:rPr>
                <w:rFonts w:ascii="Cambria Math" w:hAnsi="Cambria Math"/>
                <w:i/>
                <w:sz w:val="24"/>
                <w:szCs w:val="24"/>
              </w:rPr>
            </m:ctrlPr>
          </m:barPr>
          <m:e>
            <m:r>
              <w:rPr>
                <w:rFonts w:ascii="Cambria Math" w:hAnsi="Cambria Math"/>
                <w:sz w:val="24"/>
                <w:szCs w:val="24"/>
              </w:rPr>
              <m:t>p</m:t>
            </m:r>
          </m:e>
        </m:bar>
        <m:r>
          <w:rPr>
            <w:rFonts w:ascii="Cambria Math"/>
            <w:sz w:val="24"/>
            <w:szCs w:val="24"/>
            <w:lang w:val="ru-RU"/>
          </w:rPr>
          <m:t xml:space="preserve"> </m:t>
        </m:r>
        <m:bar>
          <m:barPr>
            <m:ctrlPr>
              <w:rPr>
                <w:rFonts w:ascii="Cambria Math" w:hAnsi="Cambria Math"/>
                <w:i/>
                <w:sz w:val="24"/>
                <w:szCs w:val="24"/>
              </w:rPr>
            </m:ctrlPr>
          </m:barPr>
          <m:e>
            <m:r>
              <w:rPr>
                <w:rFonts w:ascii="Cambria Math" w:hAnsi="Cambria Math"/>
                <w:sz w:val="24"/>
                <w:szCs w:val="24"/>
              </w:rPr>
              <m:t>q</m:t>
            </m:r>
          </m:e>
        </m:bar>
      </m:oMath>
      <w:r w:rsidRPr="001402D9">
        <w:rPr>
          <w:sz w:val="24"/>
          <w:szCs w:val="24"/>
          <w:lang w:val="ru-RU"/>
        </w:rPr>
        <w:t>- число, получ</w:t>
      </w:r>
      <w:r w:rsidR="00F47BAD" w:rsidRPr="001402D9">
        <w:rPr>
          <w:sz w:val="24"/>
          <w:szCs w:val="24"/>
          <w:lang w:val="ru-RU"/>
        </w:rPr>
        <w:t>аемое заменой диадного</w:t>
      </w:r>
      <w:bookmarkEnd w:id="225"/>
      <w:r w:rsidR="00F47BAD" w:rsidRPr="001402D9">
        <w:rPr>
          <w:sz w:val="24"/>
          <w:szCs w:val="24"/>
          <w:lang w:val="ru-RU"/>
        </w:rPr>
        <w:t xml:space="preserve"> </w:t>
      </w:r>
    </w:p>
    <w:p w:rsidR="009804D8" w:rsidRPr="001402D9" w:rsidRDefault="00F47BAD" w:rsidP="006655F6">
      <w:pPr>
        <w:pStyle w:val="a3"/>
        <w:rPr>
          <w:sz w:val="24"/>
          <w:szCs w:val="24"/>
          <w:lang w:val="ru-RU"/>
        </w:rPr>
      </w:pPr>
      <w:bookmarkStart w:id="226" w:name="_Toc311582045"/>
      <w:r w:rsidRPr="001402D9">
        <w:rPr>
          <w:sz w:val="24"/>
          <w:szCs w:val="24"/>
          <w:lang w:val="ru-RU"/>
        </w:rPr>
        <w:t>умножения</w:t>
      </w:r>
      <w:r w:rsidR="00082CA2" w:rsidRPr="001402D9">
        <w:rPr>
          <w:sz w:val="24"/>
          <w:szCs w:val="24"/>
          <w:lang w:val="ru-RU"/>
        </w:rPr>
        <w:t xml:space="preserve"> </w:t>
      </w:r>
      <w:r w:rsidRPr="001402D9">
        <w:rPr>
          <w:sz w:val="24"/>
          <w:szCs w:val="24"/>
          <w:lang w:val="ru-RU"/>
        </w:rPr>
        <w:t>на скалярное:</w:t>
      </w:r>
      <w:bookmarkEnd w:id="226"/>
    </w:p>
    <w:p w:rsidR="009804D8" w:rsidRPr="001402D9" w:rsidRDefault="009804D8" w:rsidP="006655F6">
      <w:pPr>
        <w:pStyle w:val="a3"/>
        <w:rPr>
          <w:sz w:val="24"/>
          <w:szCs w:val="24"/>
          <w:lang w:val="ru-RU"/>
        </w:rPr>
      </w:pPr>
      <w:r w:rsidRPr="001402D9">
        <w:rPr>
          <w:sz w:val="24"/>
          <w:szCs w:val="24"/>
          <w:lang w:val="ru-RU"/>
        </w:rPr>
        <w:t xml:space="preserve">                                   </w:t>
      </w:r>
      <w:r w:rsidR="00F47BAD" w:rsidRPr="001402D9">
        <w:rPr>
          <w:sz w:val="24"/>
          <w:szCs w:val="24"/>
          <w:lang w:val="ru-RU"/>
        </w:rPr>
        <w:t xml:space="preserve"> </w:t>
      </w:r>
      <m:oMath>
        <m:r>
          <w:rPr>
            <w:rFonts w:ascii="Cambria Math"/>
            <w:sz w:val="24"/>
            <w:szCs w:val="24"/>
            <w:lang w:val="ru-RU"/>
          </w:rPr>
          <m:t xml:space="preserve"> </m:t>
        </m:r>
        <m:r>
          <m:rPr>
            <m:sty m:val="p"/>
          </m:rPr>
          <w:rPr>
            <w:rFonts w:ascii="Cambria Math"/>
            <w:sz w:val="24"/>
            <w:szCs w:val="24"/>
            <w:lang w:val="ru-RU"/>
          </w:rPr>
          <m:t xml:space="preserve"> </m:t>
        </m:r>
        <w:bookmarkStart w:id="227" w:name="_Toc311582046"/>
        <m:r>
          <m:rPr>
            <m:sty m:val="p"/>
          </m:rPr>
          <w:rPr>
            <w:rFonts w:ascii="Cambria Math"/>
            <w:sz w:val="24"/>
            <w:szCs w:val="24"/>
          </w:rPr>
          <m:t>tr</m:t>
        </m:r>
        <m:r>
          <w:rPr>
            <w:rFonts w:ascii="Cambria Math"/>
            <w:sz w:val="24"/>
            <w:szCs w:val="24"/>
            <w:lang w:val="ru-RU"/>
          </w:rPr>
          <m:t xml:space="preserve"> </m:t>
        </m:r>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A</m:t>
                </m:r>
              </m:e>
            </m:bar>
          </m:e>
        </m:bar>
      </m:oMath>
      <w:r w:rsidR="00F47BAD" w:rsidRPr="001402D9">
        <w:rPr>
          <w:sz w:val="24"/>
          <w:szCs w:val="24"/>
          <w:lang w:val="ru-RU"/>
        </w:rPr>
        <w:t xml:space="preserve"> </w:t>
      </w:r>
      <m:oMath>
        <m:r>
          <w:rPr>
            <w:rFonts w:ascii="Cambria Math" w:hAnsi="Cambria Math"/>
            <w:sz w:val="28"/>
            <w:szCs w:val="28"/>
            <w:lang w:val="ru-RU"/>
          </w:rPr>
          <m:t>≝</m:t>
        </m:r>
      </m:oMath>
      <w:r w:rsidR="00F47BAD" w:rsidRPr="001402D9">
        <w:rPr>
          <w:sz w:val="28"/>
          <w:szCs w:val="28"/>
          <w:lang w:val="ru-RU"/>
        </w:rPr>
        <w:t xml:space="preserve"> </w:t>
      </w:r>
      <m:oMath>
        <m:bar>
          <m:barPr>
            <m:ctrlPr>
              <w:rPr>
                <w:rFonts w:ascii="Cambria Math" w:hAnsi="Cambria Math"/>
                <w:i/>
                <w:sz w:val="24"/>
                <w:szCs w:val="24"/>
              </w:rPr>
            </m:ctrlPr>
          </m:barPr>
          <m:e>
            <m:r>
              <w:rPr>
                <w:rFonts w:ascii="Cambria Math" w:hAnsi="Cambria Math"/>
                <w:sz w:val="24"/>
                <w:szCs w:val="24"/>
              </w:rPr>
              <m:t>a</m:t>
            </m:r>
          </m:e>
        </m:bar>
        <m:r>
          <w:rPr>
            <w:rFonts w:ascii="Cambria Math" w:hAnsi="Cambria Math"/>
            <w:sz w:val="24"/>
            <w:szCs w:val="24"/>
            <w:lang w:val="ru-RU"/>
          </w:rPr>
          <m:t>∙</m:t>
        </m:r>
        <m:bar>
          <m:barPr>
            <m:ctrlPr>
              <w:rPr>
                <w:rFonts w:ascii="Cambria Math" w:hAnsi="Cambria Math"/>
                <w:i/>
                <w:sz w:val="24"/>
                <w:szCs w:val="24"/>
              </w:rPr>
            </m:ctrlPr>
          </m:barPr>
          <m:e>
            <m:r>
              <w:rPr>
                <w:rFonts w:ascii="Cambria Math" w:hAnsi="Cambria Math"/>
                <w:sz w:val="24"/>
                <w:szCs w:val="24"/>
              </w:rPr>
              <m:t>b</m:t>
            </m:r>
          </m:e>
        </m:bar>
        <m:r>
          <w:rPr>
            <w:rFonts w:ascii="Cambria Math"/>
            <w:sz w:val="24"/>
            <w:szCs w:val="24"/>
            <w:lang w:val="ru-RU"/>
          </w:rPr>
          <m:t>+</m:t>
        </m:r>
        <m:bar>
          <m:barPr>
            <m:ctrlPr>
              <w:rPr>
                <w:rFonts w:ascii="Cambria Math" w:hAnsi="Cambria Math"/>
                <w:i/>
                <w:sz w:val="24"/>
                <w:szCs w:val="24"/>
              </w:rPr>
            </m:ctrlPr>
          </m:barPr>
          <m:e>
            <m:r>
              <w:rPr>
                <w:rFonts w:ascii="Cambria Math" w:hAnsi="Cambria Math"/>
                <w:sz w:val="24"/>
                <w:szCs w:val="24"/>
              </w:rPr>
              <m:t>c</m:t>
            </m:r>
          </m:e>
        </m:bar>
        <m:r>
          <w:rPr>
            <w:rFonts w:ascii="Cambria Math" w:hAnsi="Cambria Math"/>
            <w:sz w:val="24"/>
            <w:szCs w:val="24"/>
            <w:lang w:val="ru-RU"/>
          </w:rPr>
          <m:t>∙</m:t>
        </m:r>
        <m:bar>
          <m:barPr>
            <m:ctrlPr>
              <w:rPr>
                <w:rFonts w:ascii="Cambria Math" w:hAnsi="Cambria Math"/>
                <w:i/>
                <w:sz w:val="24"/>
                <w:szCs w:val="24"/>
              </w:rPr>
            </m:ctrlPr>
          </m:barPr>
          <m:e>
            <m:r>
              <w:rPr>
                <w:rFonts w:ascii="Cambria Math" w:hAnsi="Cambria Math"/>
                <w:sz w:val="24"/>
                <w:szCs w:val="24"/>
              </w:rPr>
              <m:t>d</m:t>
            </m:r>
          </m:e>
        </m:bar>
        <m:r>
          <w:rPr>
            <w:rFonts w:ascii="Cambria Math"/>
            <w:sz w:val="24"/>
            <w:szCs w:val="24"/>
            <w:lang w:val="ru-RU"/>
          </w:rPr>
          <m:t>+</m:t>
        </m:r>
        <m:r>
          <w:rPr>
            <w:rFonts w:ascii="Cambria Math" w:hAnsi="Cambria Math"/>
            <w:sz w:val="24"/>
            <w:szCs w:val="24"/>
            <w:lang w:val="ru-RU"/>
          </w:rPr>
          <m:t>…</m:t>
        </m:r>
        <m:r>
          <w:rPr>
            <w:rFonts w:ascii="Cambria Math"/>
            <w:sz w:val="24"/>
            <w:szCs w:val="24"/>
            <w:lang w:val="ru-RU"/>
          </w:rPr>
          <m:t>+</m:t>
        </m:r>
        <m:bar>
          <m:barPr>
            <m:ctrlPr>
              <w:rPr>
                <w:rFonts w:ascii="Cambria Math" w:hAnsi="Cambria Math"/>
                <w:i/>
                <w:sz w:val="24"/>
                <w:szCs w:val="24"/>
              </w:rPr>
            </m:ctrlPr>
          </m:barPr>
          <m:e>
            <m:r>
              <w:rPr>
                <w:rFonts w:ascii="Cambria Math" w:hAnsi="Cambria Math"/>
                <w:sz w:val="24"/>
                <w:szCs w:val="24"/>
              </w:rPr>
              <m:t>p</m:t>
            </m:r>
          </m:e>
        </m:bar>
        <m:r>
          <w:rPr>
            <w:rFonts w:ascii="Cambria Math" w:hAnsi="Cambria Math"/>
            <w:sz w:val="24"/>
            <w:szCs w:val="24"/>
            <w:lang w:val="ru-RU"/>
          </w:rPr>
          <m:t>∙</m:t>
        </m:r>
        <m:bar>
          <m:barPr>
            <m:ctrlPr>
              <w:rPr>
                <w:rFonts w:ascii="Cambria Math" w:hAnsi="Cambria Math"/>
                <w:i/>
                <w:sz w:val="24"/>
                <w:szCs w:val="24"/>
              </w:rPr>
            </m:ctrlPr>
          </m:barPr>
          <m:e>
            <m:r>
              <w:rPr>
                <w:rFonts w:ascii="Cambria Math" w:hAnsi="Cambria Math"/>
                <w:sz w:val="24"/>
                <w:szCs w:val="24"/>
              </w:rPr>
              <m:t>q</m:t>
            </m:r>
          </m:e>
        </m:bar>
      </m:oMath>
      <w:r w:rsidR="00F47BAD" w:rsidRPr="001402D9">
        <w:rPr>
          <w:sz w:val="24"/>
          <w:szCs w:val="24"/>
          <w:lang w:val="ru-RU"/>
        </w:rPr>
        <w:t>.</w:t>
      </w:r>
      <w:r w:rsidRPr="001402D9">
        <w:rPr>
          <w:sz w:val="24"/>
          <w:szCs w:val="24"/>
          <w:lang w:val="ru-RU"/>
        </w:rPr>
        <w:t xml:space="preserve">                                    </w:t>
      </w:r>
      <w:r w:rsidR="00FD7E79" w:rsidRPr="001402D9">
        <w:rPr>
          <w:sz w:val="24"/>
          <w:szCs w:val="24"/>
          <w:lang w:val="ru-RU"/>
        </w:rPr>
        <w:t xml:space="preserve">    </w:t>
      </w:r>
      <w:r w:rsidRPr="001402D9">
        <w:rPr>
          <w:sz w:val="24"/>
          <w:szCs w:val="24"/>
          <w:lang w:val="ru-RU"/>
        </w:rPr>
        <w:t xml:space="preserve">                  </w:t>
      </w:r>
      <w:r w:rsidR="001F0888" w:rsidRPr="001402D9">
        <w:rPr>
          <w:sz w:val="24"/>
          <w:szCs w:val="24"/>
          <w:lang w:val="ru-RU"/>
        </w:rPr>
        <w:t xml:space="preserve">          </w:t>
      </w:r>
      <w:r w:rsidRPr="001402D9">
        <w:rPr>
          <w:sz w:val="24"/>
          <w:szCs w:val="24"/>
          <w:lang w:val="ru-RU"/>
        </w:rPr>
        <w:t xml:space="preserve">     (1.</w:t>
      </w:r>
      <w:r w:rsidR="001F0888" w:rsidRPr="001402D9">
        <w:rPr>
          <w:sz w:val="24"/>
          <w:szCs w:val="24"/>
          <w:lang w:val="ru-RU"/>
        </w:rPr>
        <w:t>8</w:t>
      </w:r>
      <w:r w:rsidRPr="001402D9">
        <w:rPr>
          <w:sz w:val="24"/>
          <w:szCs w:val="24"/>
          <w:lang w:val="ru-RU"/>
        </w:rPr>
        <w:t>)</w:t>
      </w:r>
      <w:bookmarkEnd w:id="227"/>
    </w:p>
    <w:p w:rsidR="009804D8" w:rsidRPr="001402D9" w:rsidRDefault="00F47BAD" w:rsidP="006655F6">
      <w:pPr>
        <w:pStyle w:val="a3"/>
        <w:rPr>
          <w:sz w:val="24"/>
          <w:szCs w:val="24"/>
          <w:lang w:val="ru-RU"/>
        </w:rPr>
      </w:pPr>
      <w:r w:rsidRPr="001402D9">
        <w:rPr>
          <w:sz w:val="24"/>
          <w:szCs w:val="24"/>
          <w:lang w:val="ru-RU"/>
        </w:rPr>
        <w:t xml:space="preserve"> </w:t>
      </w:r>
      <w:bookmarkStart w:id="228" w:name="_Toc311582047"/>
      <w:r w:rsidRPr="001402D9">
        <w:rPr>
          <w:sz w:val="24"/>
          <w:szCs w:val="24"/>
          <w:lang w:val="ru-RU"/>
        </w:rPr>
        <w:t>Если тензор записан в</w:t>
      </w:r>
      <w:r w:rsidR="009804D8" w:rsidRPr="001402D9">
        <w:rPr>
          <w:sz w:val="24"/>
          <w:szCs w:val="24"/>
          <w:lang w:val="ru-RU"/>
        </w:rPr>
        <w:t xml:space="preserve"> </w:t>
      </w:r>
      <w:r w:rsidR="00082CA2" w:rsidRPr="001402D9">
        <w:rPr>
          <w:sz w:val="24"/>
          <w:szCs w:val="24"/>
          <w:lang w:val="ru-RU"/>
        </w:rPr>
        <w:t>координатном</w:t>
      </w:r>
      <w:r w:rsidRPr="001402D9">
        <w:rPr>
          <w:sz w:val="24"/>
          <w:szCs w:val="24"/>
          <w:lang w:val="ru-RU"/>
        </w:rPr>
        <w:t xml:space="preserve"> виде </w:t>
      </w:r>
      <m:oMath>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A</m:t>
                </m:r>
              </m:e>
            </m:bar>
          </m:e>
        </m:bar>
        <m:r>
          <w:rPr>
            <w:rFonts w:ascii="Cambria Math"/>
            <w:sz w:val="24"/>
            <w:szCs w:val="24"/>
            <w:lang w:val="ru-RU"/>
          </w:rPr>
          <m:t>=</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mn</m:t>
            </m:r>
            <m:r>
              <w:rPr>
                <w:rFonts w:ascii="Cambria Math"/>
                <w:sz w:val="24"/>
                <w:szCs w:val="24"/>
                <w:lang w:val="ru-RU"/>
              </w:rPr>
              <m:t xml:space="preserve"> </m:t>
            </m:r>
          </m:sub>
        </m:sSub>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sz w:val="24"/>
                    <w:szCs w:val="24"/>
                  </w:rPr>
                  <m:t>d</m:t>
                </m:r>
              </m:e>
            </m:bar>
          </m:e>
          <m:sub>
            <m:r>
              <m:rPr>
                <m:sty m:val="p"/>
              </m:rPr>
              <w:rPr>
                <w:rFonts w:ascii="Cambria Math"/>
                <w:sz w:val="24"/>
                <w:szCs w:val="24"/>
              </w:rPr>
              <m:t>m</m:t>
            </m:r>
            <m:r>
              <m:rPr>
                <m:sty m:val="p"/>
              </m:rPr>
              <w:rPr>
                <w:rFonts w:ascii="Cambria Math"/>
                <w:sz w:val="24"/>
                <w:szCs w:val="24"/>
                <w:lang w:val="ru-RU"/>
              </w:rPr>
              <m:t xml:space="preserve"> </m:t>
            </m:r>
          </m:sub>
        </m:sSub>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sz w:val="24"/>
                    <w:szCs w:val="24"/>
                  </w:rPr>
                  <m:t>d</m:t>
                </m:r>
              </m:e>
            </m:bar>
          </m:e>
          <m:sub>
            <m:r>
              <m:rPr>
                <m:sty m:val="p"/>
              </m:rPr>
              <w:rPr>
                <w:rFonts w:ascii="Cambria Math"/>
                <w:sz w:val="24"/>
                <w:szCs w:val="24"/>
              </w:rPr>
              <m:t>n</m:t>
            </m:r>
            <m:r>
              <m:rPr>
                <m:sty m:val="p"/>
              </m:rPr>
              <w:rPr>
                <w:rFonts w:ascii="Cambria Math"/>
                <w:sz w:val="24"/>
                <w:szCs w:val="24"/>
                <w:lang w:val="ru-RU"/>
              </w:rPr>
              <m:t xml:space="preserve"> </m:t>
            </m:r>
          </m:sub>
        </m:sSub>
      </m:oMath>
      <w:r w:rsidR="00ED6D1E" w:rsidRPr="001402D9">
        <w:rPr>
          <w:sz w:val="24"/>
          <w:szCs w:val="24"/>
          <w:lang w:val="ru-RU"/>
        </w:rPr>
        <w:t xml:space="preserve">, то </w:t>
      </w:r>
      <m:oMath>
        <m:r>
          <m:rPr>
            <m:sty m:val="p"/>
          </m:rPr>
          <w:rPr>
            <w:rFonts w:ascii="Cambria Math"/>
            <w:sz w:val="24"/>
            <w:szCs w:val="24"/>
          </w:rPr>
          <m:t>tr</m:t>
        </m:r>
        <m:r>
          <w:rPr>
            <w:rFonts w:ascii="Cambria Math"/>
            <w:sz w:val="24"/>
            <w:szCs w:val="24"/>
            <w:lang w:val="ru-RU"/>
          </w:rPr>
          <m:t xml:space="preserve"> </m:t>
        </m:r>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A</m:t>
                </m:r>
              </m:e>
            </m:bar>
          </m:e>
        </m:bar>
        <m:r>
          <w:rPr>
            <w:rFonts w:ascii="Cambria Math"/>
            <w:sz w:val="24"/>
            <w:szCs w:val="24"/>
            <w:lang w:val="ru-RU"/>
          </w:rPr>
          <m:t xml:space="preserve">= </m:t>
        </m:r>
        <m:sSub>
          <m:sSubPr>
            <m:ctrlPr>
              <w:rPr>
                <w:rFonts w:ascii="Cambria Math" w:hAnsi="Cambria Math"/>
                <w:i/>
                <w:sz w:val="24"/>
                <w:szCs w:val="24"/>
              </w:rPr>
            </m:ctrlPr>
          </m:sSubPr>
          <m:e>
            <m:r>
              <w:rPr>
                <w:rFonts w:ascii="Cambria Math" w:hAnsi="Cambria Math"/>
                <w:sz w:val="24"/>
                <w:szCs w:val="24"/>
              </w:rPr>
              <m:t>a</m:t>
            </m:r>
          </m:e>
          <m:sub>
            <m:r>
              <w:rPr>
                <w:rFonts w:ascii="Cambria Math"/>
                <w:sz w:val="24"/>
                <w:szCs w:val="24"/>
                <w:lang w:val="ru-RU"/>
              </w:rPr>
              <m:t xml:space="preserve">11 </m:t>
            </m:r>
          </m:sub>
        </m:sSub>
        <m:r>
          <w:rPr>
            <w:rFonts w:ascii="Cambria Math"/>
            <w:sz w:val="24"/>
            <w:szCs w:val="24"/>
            <w:lang w:val="ru-RU"/>
          </w:rPr>
          <m:t>+</m:t>
        </m:r>
        <m:sSub>
          <m:sSubPr>
            <m:ctrlPr>
              <w:rPr>
                <w:rFonts w:ascii="Cambria Math" w:hAnsi="Cambria Math"/>
                <w:i/>
                <w:sz w:val="24"/>
                <w:szCs w:val="24"/>
              </w:rPr>
            </m:ctrlPr>
          </m:sSubPr>
          <m:e>
            <m:r>
              <w:rPr>
                <w:rFonts w:ascii="Cambria Math" w:hAnsi="Cambria Math"/>
                <w:sz w:val="24"/>
                <w:szCs w:val="24"/>
              </w:rPr>
              <m:t>a</m:t>
            </m:r>
          </m:e>
          <m:sub>
            <m:r>
              <w:rPr>
                <w:rFonts w:ascii="Cambria Math"/>
                <w:sz w:val="24"/>
                <w:szCs w:val="24"/>
                <w:lang w:val="ru-RU"/>
              </w:rPr>
              <m:t xml:space="preserve">22 </m:t>
            </m:r>
          </m:sub>
        </m:sSub>
        <m:r>
          <w:rPr>
            <w:rFonts w:ascii="Cambria Math"/>
            <w:sz w:val="24"/>
            <w:szCs w:val="24"/>
            <w:lang w:val="ru-RU"/>
          </w:rPr>
          <m:t>+</m:t>
        </m:r>
        <m:sSub>
          <m:sSubPr>
            <m:ctrlPr>
              <w:rPr>
                <w:rFonts w:ascii="Cambria Math" w:hAnsi="Cambria Math"/>
                <w:i/>
                <w:sz w:val="24"/>
                <w:szCs w:val="24"/>
              </w:rPr>
            </m:ctrlPr>
          </m:sSubPr>
          <m:e>
            <m:r>
              <w:rPr>
                <w:rFonts w:ascii="Cambria Math" w:hAnsi="Cambria Math"/>
                <w:sz w:val="24"/>
                <w:szCs w:val="24"/>
              </w:rPr>
              <m:t>a</m:t>
            </m:r>
          </m:e>
          <m:sub>
            <m:r>
              <w:rPr>
                <w:rFonts w:ascii="Cambria Math"/>
                <w:sz w:val="24"/>
                <w:szCs w:val="24"/>
                <w:lang w:val="ru-RU"/>
              </w:rPr>
              <m:t xml:space="preserve">33 </m:t>
            </m:r>
          </m:sub>
        </m:sSub>
      </m:oMath>
      <w:r w:rsidR="00ED6D1E" w:rsidRPr="001402D9">
        <w:rPr>
          <w:sz w:val="24"/>
          <w:szCs w:val="24"/>
          <w:lang w:val="ru-RU"/>
        </w:rPr>
        <w:t xml:space="preserve"> - сумма</w:t>
      </w:r>
      <w:bookmarkEnd w:id="228"/>
    </w:p>
    <w:p w:rsidR="00ED6D1E" w:rsidRPr="001402D9" w:rsidRDefault="00ED6D1E" w:rsidP="006655F6">
      <w:pPr>
        <w:pStyle w:val="a3"/>
        <w:rPr>
          <w:sz w:val="24"/>
          <w:szCs w:val="24"/>
          <w:lang w:val="ru-RU"/>
        </w:rPr>
      </w:pPr>
      <w:bookmarkStart w:id="229" w:name="_Toc311582048"/>
      <w:r w:rsidRPr="001402D9">
        <w:rPr>
          <w:sz w:val="24"/>
          <w:szCs w:val="24"/>
          <w:lang w:val="ru-RU"/>
        </w:rPr>
        <w:t>элементов главной диагонали матрицы.</w:t>
      </w:r>
      <w:r w:rsidR="00082CA2" w:rsidRPr="001402D9">
        <w:rPr>
          <w:sz w:val="24"/>
          <w:szCs w:val="24"/>
          <w:lang w:val="ru-RU"/>
        </w:rPr>
        <w:t xml:space="preserve"> В силу своего определения при любой замене базиса</w:t>
      </w:r>
      <w:bookmarkEnd w:id="229"/>
      <w:r w:rsidR="00082CA2" w:rsidRPr="001402D9">
        <w:rPr>
          <w:sz w:val="24"/>
          <w:szCs w:val="24"/>
          <w:lang w:val="ru-RU"/>
        </w:rPr>
        <w:t xml:space="preserve"> </w:t>
      </w:r>
      <w:bookmarkStart w:id="230" w:name="_Toc311582049"/>
      <w:r w:rsidR="00082CA2" w:rsidRPr="001402D9">
        <w:rPr>
          <w:sz w:val="24"/>
          <w:szCs w:val="24"/>
          <w:lang w:val="ru-RU"/>
        </w:rPr>
        <w:t>след тензора не</w:t>
      </w:r>
      <w:r w:rsidR="00990CE3" w:rsidRPr="001402D9">
        <w:rPr>
          <w:sz w:val="24"/>
          <w:szCs w:val="24"/>
          <w:lang w:val="ru-RU"/>
        </w:rPr>
        <w:t xml:space="preserve"> </w:t>
      </w:r>
      <w:r w:rsidR="00082CA2" w:rsidRPr="001402D9">
        <w:rPr>
          <w:sz w:val="24"/>
          <w:szCs w:val="24"/>
          <w:lang w:val="ru-RU"/>
        </w:rPr>
        <w:t xml:space="preserve">изменяется </w:t>
      </w:r>
      <w:r w:rsidR="007C32FC" w:rsidRPr="001402D9">
        <w:rPr>
          <w:sz w:val="24"/>
          <w:szCs w:val="24"/>
          <w:lang w:val="ru-RU"/>
        </w:rPr>
        <w:t xml:space="preserve">(скалярные произведения от базиса не зависят), </w:t>
      </w:r>
      <w:r w:rsidR="00082CA2" w:rsidRPr="001402D9">
        <w:rPr>
          <w:sz w:val="24"/>
          <w:szCs w:val="24"/>
          <w:lang w:val="ru-RU"/>
        </w:rPr>
        <w:t>поэтому его</w:t>
      </w:r>
      <w:bookmarkStart w:id="231" w:name="_Toc311582050"/>
      <w:bookmarkEnd w:id="230"/>
      <w:r w:rsidR="00C618A6">
        <w:rPr>
          <w:sz w:val="24"/>
          <w:szCs w:val="24"/>
          <w:lang w:val="ru-RU"/>
        </w:rPr>
        <w:t xml:space="preserve"> </w:t>
      </w:r>
      <w:r w:rsidR="00082CA2" w:rsidRPr="001402D9">
        <w:rPr>
          <w:sz w:val="24"/>
          <w:szCs w:val="24"/>
          <w:lang w:val="ru-RU"/>
        </w:rPr>
        <w:t>н</w:t>
      </w:r>
      <w:r w:rsidR="00082CA2" w:rsidRPr="001402D9">
        <w:rPr>
          <w:sz w:val="24"/>
          <w:szCs w:val="24"/>
          <w:lang w:val="ru-RU"/>
        </w:rPr>
        <w:t>а</w:t>
      </w:r>
      <w:r w:rsidR="00082CA2" w:rsidRPr="001402D9">
        <w:rPr>
          <w:sz w:val="24"/>
          <w:szCs w:val="24"/>
          <w:lang w:val="ru-RU"/>
        </w:rPr>
        <w:t xml:space="preserve">зывают </w:t>
      </w:r>
      <w:r w:rsidR="00082CA2" w:rsidRPr="001402D9">
        <w:rPr>
          <w:i/>
          <w:sz w:val="24"/>
          <w:szCs w:val="24"/>
          <w:lang w:val="ru-RU"/>
        </w:rPr>
        <w:t>первым</w:t>
      </w:r>
      <w:r w:rsidR="007C32FC" w:rsidRPr="001402D9">
        <w:rPr>
          <w:i/>
          <w:sz w:val="24"/>
          <w:szCs w:val="24"/>
          <w:lang w:val="ru-RU"/>
        </w:rPr>
        <w:t xml:space="preserve"> </w:t>
      </w:r>
      <w:r w:rsidR="00082CA2" w:rsidRPr="001402D9">
        <w:rPr>
          <w:i/>
          <w:sz w:val="24"/>
          <w:szCs w:val="24"/>
          <w:lang w:val="ru-RU"/>
        </w:rPr>
        <w:t>инвариантом</w:t>
      </w:r>
      <w:r w:rsidR="00082CA2" w:rsidRPr="001402D9">
        <w:rPr>
          <w:sz w:val="24"/>
          <w:szCs w:val="24"/>
          <w:lang w:val="ru-RU"/>
        </w:rPr>
        <w:t xml:space="preserve"> тензора.</w:t>
      </w:r>
      <w:bookmarkEnd w:id="231"/>
      <w:r w:rsidR="00082CA2" w:rsidRPr="001402D9">
        <w:rPr>
          <w:sz w:val="24"/>
          <w:szCs w:val="24"/>
          <w:lang w:val="ru-RU"/>
        </w:rPr>
        <w:t xml:space="preserve"> </w:t>
      </w:r>
    </w:p>
    <w:p w:rsidR="007E34BF" w:rsidRPr="001402D9" w:rsidRDefault="007E34BF" w:rsidP="006655F6">
      <w:pPr>
        <w:pStyle w:val="a3"/>
        <w:rPr>
          <w:sz w:val="24"/>
          <w:szCs w:val="24"/>
          <w:lang w:val="ru-RU"/>
        </w:rPr>
      </w:pPr>
      <w:r w:rsidRPr="001402D9">
        <w:rPr>
          <w:sz w:val="24"/>
          <w:szCs w:val="24"/>
          <w:lang w:val="ru-RU"/>
        </w:rPr>
        <w:t xml:space="preserve">       </w:t>
      </w:r>
      <w:bookmarkStart w:id="232" w:name="_Toc311582051"/>
      <w:r w:rsidRPr="001402D9">
        <w:rPr>
          <w:sz w:val="24"/>
          <w:szCs w:val="24"/>
          <w:lang w:val="ru-RU"/>
        </w:rPr>
        <w:t xml:space="preserve">Векторным инвариантом тензора </w:t>
      </w:r>
      <m:oMath>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A</m:t>
                </m:r>
              </m:e>
            </m:bar>
          </m:e>
        </m:bar>
        <m:r>
          <w:rPr>
            <w:rFonts w:ascii="Cambria Math"/>
            <w:sz w:val="24"/>
            <w:szCs w:val="24"/>
            <w:lang w:val="ru-RU"/>
          </w:rPr>
          <m:t>=</m:t>
        </m:r>
        <m:bar>
          <m:barPr>
            <m:ctrlPr>
              <w:rPr>
                <w:rFonts w:ascii="Cambria Math" w:hAnsi="Cambria Math"/>
                <w:i/>
                <w:sz w:val="24"/>
                <w:szCs w:val="24"/>
              </w:rPr>
            </m:ctrlPr>
          </m:barPr>
          <m:e>
            <m:r>
              <w:rPr>
                <w:rFonts w:ascii="Cambria Math" w:hAnsi="Cambria Math"/>
                <w:sz w:val="24"/>
                <w:szCs w:val="24"/>
              </w:rPr>
              <m:t>a</m:t>
            </m:r>
          </m:e>
        </m:bar>
        <m:r>
          <w:rPr>
            <w:rFonts w:ascii="Cambria Math"/>
            <w:sz w:val="24"/>
            <w:szCs w:val="24"/>
            <w:lang w:val="ru-RU"/>
          </w:rPr>
          <m:t xml:space="preserve"> </m:t>
        </m:r>
        <m:bar>
          <m:barPr>
            <m:ctrlPr>
              <w:rPr>
                <w:rFonts w:ascii="Cambria Math" w:hAnsi="Cambria Math"/>
                <w:i/>
                <w:sz w:val="24"/>
                <w:szCs w:val="24"/>
              </w:rPr>
            </m:ctrlPr>
          </m:barPr>
          <m:e>
            <m:r>
              <w:rPr>
                <w:rFonts w:ascii="Cambria Math" w:hAnsi="Cambria Math"/>
                <w:sz w:val="24"/>
                <w:szCs w:val="24"/>
              </w:rPr>
              <m:t>b</m:t>
            </m:r>
          </m:e>
        </m:bar>
        <m:r>
          <w:rPr>
            <w:rFonts w:ascii="Cambria Math"/>
            <w:sz w:val="24"/>
            <w:szCs w:val="24"/>
            <w:lang w:val="ru-RU"/>
          </w:rPr>
          <m:t>+</m:t>
        </m:r>
        <m:bar>
          <m:barPr>
            <m:ctrlPr>
              <w:rPr>
                <w:rFonts w:ascii="Cambria Math" w:hAnsi="Cambria Math"/>
                <w:i/>
                <w:sz w:val="24"/>
                <w:szCs w:val="24"/>
              </w:rPr>
            </m:ctrlPr>
          </m:barPr>
          <m:e>
            <m:r>
              <w:rPr>
                <w:rFonts w:ascii="Cambria Math" w:hAnsi="Cambria Math"/>
                <w:sz w:val="24"/>
                <w:szCs w:val="24"/>
              </w:rPr>
              <m:t>c</m:t>
            </m:r>
          </m:e>
        </m:bar>
        <m:r>
          <w:rPr>
            <w:rFonts w:ascii="Cambria Math"/>
            <w:sz w:val="24"/>
            <w:szCs w:val="24"/>
            <w:lang w:val="ru-RU"/>
          </w:rPr>
          <m:t xml:space="preserve"> </m:t>
        </m:r>
        <m:bar>
          <m:barPr>
            <m:ctrlPr>
              <w:rPr>
                <w:rFonts w:ascii="Cambria Math" w:hAnsi="Cambria Math"/>
                <w:i/>
                <w:sz w:val="24"/>
                <w:szCs w:val="24"/>
              </w:rPr>
            </m:ctrlPr>
          </m:barPr>
          <m:e>
            <m:r>
              <w:rPr>
                <w:rFonts w:ascii="Cambria Math" w:hAnsi="Cambria Math"/>
                <w:sz w:val="24"/>
                <w:szCs w:val="24"/>
              </w:rPr>
              <m:t>d</m:t>
            </m:r>
          </m:e>
        </m:bar>
        <m:r>
          <w:rPr>
            <w:rFonts w:ascii="Cambria Math"/>
            <w:sz w:val="24"/>
            <w:szCs w:val="24"/>
            <w:lang w:val="ru-RU"/>
          </w:rPr>
          <m:t>+</m:t>
        </m:r>
        <m:r>
          <w:rPr>
            <w:rFonts w:ascii="Cambria Math" w:hAnsi="Cambria Math"/>
            <w:sz w:val="24"/>
            <w:szCs w:val="24"/>
            <w:lang w:val="ru-RU"/>
          </w:rPr>
          <m:t>…</m:t>
        </m:r>
        <m:r>
          <w:rPr>
            <w:rFonts w:ascii="Cambria Math"/>
            <w:sz w:val="24"/>
            <w:szCs w:val="24"/>
            <w:lang w:val="ru-RU"/>
          </w:rPr>
          <m:t>+</m:t>
        </m:r>
        <m:bar>
          <m:barPr>
            <m:ctrlPr>
              <w:rPr>
                <w:rFonts w:ascii="Cambria Math" w:hAnsi="Cambria Math"/>
                <w:i/>
                <w:sz w:val="24"/>
                <w:szCs w:val="24"/>
              </w:rPr>
            </m:ctrlPr>
          </m:barPr>
          <m:e>
            <m:r>
              <w:rPr>
                <w:rFonts w:ascii="Cambria Math" w:hAnsi="Cambria Math"/>
                <w:sz w:val="24"/>
                <w:szCs w:val="24"/>
              </w:rPr>
              <m:t>p</m:t>
            </m:r>
          </m:e>
        </m:bar>
        <m:r>
          <w:rPr>
            <w:rFonts w:ascii="Cambria Math"/>
            <w:sz w:val="24"/>
            <w:szCs w:val="24"/>
            <w:lang w:val="ru-RU"/>
          </w:rPr>
          <m:t xml:space="preserve"> </m:t>
        </m:r>
        <m:bar>
          <m:barPr>
            <m:ctrlPr>
              <w:rPr>
                <w:rFonts w:ascii="Cambria Math" w:hAnsi="Cambria Math"/>
                <w:i/>
                <w:sz w:val="24"/>
                <w:szCs w:val="24"/>
              </w:rPr>
            </m:ctrlPr>
          </m:barPr>
          <m:e>
            <m:r>
              <w:rPr>
                <w:rFonts w:ascii="Cambria Math" w:hAnsi="Cambria Math"/>
                <w:sz w:val="24"/>
                <w:szCs w:val="24"/>
              </w:rPr>
              <m:t>q</m:t>
            </m:r>
          </m:e>
        </m:bar>
      </m:oMath>
      <w:r w:rsidRPr="001402D9">
        <w:rPr>
          <w:sz w:val="24"/>
          <w:szCs w:val="24"/>
          <w:lang w:val="ru-RU"/>
        </w:rPr>
        <w:t xml:space="preserve"> называется вектор,</w:t>
      </w:r>
      <w:bookmarkStart w:id="233" w:name="_Toc311582052"/>
      <w:bookmarkEnd w:id="232"/>
      <w:r w:rsidR="00C618A6">
        <w:rPr>
          <w:sz w:val="24"/>
          <w:szCs w:val="24"/>
          <w:lang w:val="ru-RU"/>
        </w:rPr>
        <w:t xml:space="preserve"> </w:t>
      </w:r>
      <w:r w:rsidRPr="001402D9">
        <w:rPr>
          <w:sz w:val="24"/>
          <w:szCs w:val="24"/>
          <w:lang w:val="ru-RU"/>
        </w:rPr>
        <w:t>полученный заменой диадного произведения векторным:</w:t>
      </w:r>
      <w:bookmarkEnd w:id="233"/>
    </w:p>
    <w:p w:rsidR="007E34BF" w:rsidRPr="001402D9" w:rsidRDefault="007E34BF" w:rsidP="006655F6">
      <w:pPr>
        <w:pStyle w:val="a3"/>
        <w:rPr>
          <w:sz w:val="24"/>
          <w:szCs w:val="24"/>
          <w:lang w:val="ru-RU"/>
        </w:rPr>
      </w:pPr>
      <w:r w:rsidRPr="001402D9">
        <w:rPr>
          <w:sz w:val="24"/>
          <w:szCs w:val="24"/>
          <w:lang w:val="ru-RU"/>
        </w:rPr>
        <w:t xml:space="preserve">    </w:t>
      </w:r>
      <w:r w:rsidR="008F1CDE" w:rsidRPr="001402D9">
        <w:rPr>
          <w:sz w:val="24"/>
          <w:szCs w:val="24"/>
          <w:lang w:val="ru-RU"/>
        </w:rPr>
        <w:t xml:space="preserve">  </w:t>
      </w:r>
      <w:r w:rsidRPr="001402D9">
        <w:rPr>
          <w:sz w:val="24"/>
          <w:szCs w:val="24"/>
          <w:lang w:val="ru-RU"/>
        </w:rPr>
        <w:t xml:space="preserve">  </w:t>
      </w:r>
      <m:oMath>
        <w:bookmarkStart w:id="234" w:name="_Toc311582053"/>
        <m:sSub>
          <m:sSubPr>
            <m:ctrlPr>
              <w:rPr>
                <w:rFonts w:ascii="Cambria Math" w:hAnsi="Cambria Math" w:cs="Cambria Math"/>
                <w:i/>
                <w:sz w:val="24"/>
                <w:szCs w:val="24"/>
              </w:rPr>
            </m:ctrlPr>
          </m:sSubPr>
          <m:e>
            <m:bar>
              <m:barPr>
                <m:ctrlPr>
                  <w:rPr>
                    <w:rFonts w:ascii="Cambria Math" w:hAnsi="Cambria Math" w:cs="Cambria Math"/>
                    <w:i/>
                    <w:sz w:val="24"/>
                    <w:szCs w:val="24"/>
                  </w:rPr>
                </m:ctrlPr>
              </m:barPr>
              <m:e>
                <m:bar>
                  <m:barPr>
                    <m:ctrlPr>
                      <w:rPr>
                        <w:rFonts w:ascii="Cambria Math" w:hAnsi="Cambria Math" w:cs="Cambria Math"/>
                        <w:i/>
                        <w:sz w:val="24"/>
                        <w:szCs w:val="24"/>
                      </w:rPr>
                    </m:ctrlPr>
                  </m:barPr>
                  <m:e>
                    <m:r>
                      <w:rPr>
                        <w:rFonts w:ascii="Cambria Math" w:hAnsi="Cambria Math" w:cs="Calibri"/>
                        <w:sz w:val="24"/>
                        <w:szCs w:val="24"/>
                      </w:rPr>
                      <m:t>A</m:t>
                    </m:r>
                    <m:ctrlPr>
                      <w:rPr>
                        <w:rFonts w:ascii="Cambria Math" w:hAnsi="Cambria Math" w:cs="Calibri"/>
                        <w:i/>
                        <w:sz w:val="24"/>
                        <w:szCs w:val="24"/>
                      </w:rPr>
                    </m:ctrlPr>
                  </m:e>
                </m:bar>
              </m:e>
            </m:bar>
          </m:e>
          <m:sub>
            <m:r>
              <w:rPr>
                <w:rFonts w:ascii="Cambria Math" w:hAnsi="Cambria Math" w:cs="Cambria Math"/>
                <w:sz w:val="24"/>
                <w:szCs w:val="24"/>
                <w:lang w:val="ru-RU"/>
              </w:rPr>
              <m:t>×</m:t>
            </m:r>
          </m:sub>
        </m:sSub>
        <m:r>
          <w:rPr>
            <w:rFonts w:ascii="Cambria Math" w:hAnsi="Cambria Math"/>
            <w:sz w:val="36"/>
            <w:szCs w:val="36"/>
            <w:lang w:val="ru-RU"/>
          </w:rPr>
          <m:t>≝</m:t>
        </m:r>
      </m:oMath>
      <w:r w:rsidRPr="001402D9">
        <w:rPr>
          <w:sz w:val="24"/>
          <w:szCs w:val="24"/>
          <w:lang w:val="ru-RU"/>
        </w:rPr>
        <w:t xml:space="preserve"> </w:t>
      </w:r>
      <m:oMath>
        <m:bar>
          <m:barPr>
            <m:ctrlPr>
              <w:rPr>
                <w:rFonts w:ascii="Cambria Math" w:hAnsi="Cambria Math"/>
                <w:i/>
                <w:sz w:val="24"/>
                <w:szCs w:val="24"/>
              </w:rPr>
            </m:ctrlPr>
          </m:barPr>
          <m:e>
            <m:r>
              <w:rPr>
                <w:rFonts w:ascii="Cambria Math" w:hAnsi="Cambria Math"/>
                <w:sz w:val="24"/>
                <w:szCs w:val="24"/>
              </w:rPr>
              <m:t>a</m:t>
            </m:r>
          </m:e>
        </m:bar>
        <m:r>
          <w:rPr>
            <w:rFonts w:ascii="Cambria Math" w:hAnsi="Cambria Math"/>
            <w:sz w:val="24"/>
            <w:szCs w:val="24"/>
            <w:lang w:val="ru-RU"/>
          </w:rPr>
          <m:t>×</m:t>
        </m:r>
        <m:bar>
          <m:barPr>
            <m:ctrlPr>
              <w:rPr>
                <w:rFonts w:ascii="Cambria Math" w:hAnsi="Cambria Math"/>
                <w:i/>
                <w:sz w:val="24"/>
                <w:szCs w:val="24"/>
              </w:rPr>
            </m:ctrlPr>
          </m:barPr>
          <m:e>
            <m:r>
              <w:rPr>
                <w:rFonts w:ascii="Cambria Math" w:hAnsi="Cambria Math"/>
                <w:sz w:val="24"/>
                <w:szCs w:val="24"/>
              </w:rPr>
              <m:t>b</m:t>
            </m:r>
          </m:e>
        </m:bar>
        <m:r>
          <w:rPr>
            <w:rFonts w:ascii="Cambria Math"/>
            <w:sz w:val="24"/>
            <w:szCs w:val="24"/>
            <w:lang w:val="ru-RU"/>
          </w:rPr>
          <m:t>+</m:t>
        </m:r>
        <m:bar>
          <m:barPr>
            <m:ctrlPr>
              <w:rPr>
                <w:rFonts w:ascii="Cambria Math" w:hAnsi="Cambria Math"/>
                <w:i/>
                <w:sz w:val="24"/>
                <w:szCs w:val="24"/>
              </w:rPr>
            </m:ctrlPr>
          </m:barPr>
          <m:e>
            <m:r>
              <w:rPr>
                <w:rFonts w:ascii="Cambria Math" w:hAnsi="Cambria Math"/>
                <w:sz w:val="24"/>
                <w:szCs w:val="24"/>
              </w:rPr>
              <m:t>c</m:t>
            </m:r>
          </m:e>
        </m:bar>
        <m:r>
          <w:rPr>
            <w:rFonts w:ascii="Cambria Math" w:hAnsi="Cambria Math"/>
            <w:sz w:val="24"/>
            <w:szCs w:val="24"/>
            <w:lang w:val="ru-RU"/>
          </w:rPr>
          <m:t>×</m:t>
        </m:r>
        <m:bar>
          <m:barPr>
            <m:ctrlPr>
              <w:rPr>
                <w:rFonts w:ascii="Cambria Math" w:hAnsi="Cambria Math"/>
                <w:i/>
                <w:sz w:val="24"/>
                <w:szCs w:val="24"/>
              </w:rPr>
            </m:ctrlPr>
          </m:barPr>
          <m:e>
            <m:r>
              <w:rPr>
                <w:rFonts w:ascii="Cambria Math" w:hAnsi="Cambria Math"/>
                <w:sz w:val="24"/>
                <w:szCs w:val="24"/>
              </w:rPr>
              <m:t>d</m:t>
            </m:r>
          </m:e>
        </m:bar>
        <m:r>
          <w:rPr>
            <w:rFonts w:ascii="Cambria Math"/>
            <w:sz w:val="24"/>
            <w:szCs w:val="24"/>
            <w:lang w:val="ru-RU"/>
          </w:rPr>
          <m:t>+</m:t>
        </m:r>
        <m:r>
          <w:rPr>
            <w:rFonts w:ascii="Cambria Math" w:hAnsi="Cambria Math"/>
            <w:sz w:val="24"/>
            <w:szCs w:val="24"/>
            <w:lang w:val="ru-RU"/>
          </w:rPr>
          <m:t>…</m:t>
        </m:r>
        <m:r>
          <w:rPr>
            <w:rFonts w:ascii="Cambria Math"/>
            <w:sz w:val="24"/>
            <w:szCs w:val="24"/>
            <w:lang w:val="ru-RU"/>
          </w:rPr>
          <m:t>+</m:t>
        </m:r>
        <m:bar>
          <m:barPr>
            <m:ctrlPr>
              <w:rPr>
                <w:rFonts w:ascii="Cambria Math" w:hAnsi="Cambria Math"/>
                <w:i/>
                <w:sz w:val="24"/>
                <w:szCs w:val="24"/>
              </w:rPr>
            </m:ctrlPr>
          </m:barPr>
          <m:e>
            <m:r>
              <w:rPr>
                <w:rFonts w:ascii="Cambria Math" w:hAnsi="Cambria Math"/>
                <w:sz w:val="24"/>
                <w:szCs w:val="24"/>
              </w:rPr>
              <m:t>p</m:t>
            </m:r>
          </m:e>
        </m:bar>
        <m:r>
          <w:rPr>
            <w:rFonts w:ascii="Cambria Math" w:hAnsi="Cambria Math"/>
            <w:sz w:val="24"/>
            <w:szCs w:val="24"/>
            <w:lang w:val="ru-RU"/>
          </w:rPr>
          <m:t>×</m:t>
        </m:r>
        <m:bar>
          <m:barPr>
            <m:ctrlPr>
              <w:rPr>
                <w:rFonts w:ascii="Cambria Math" w:hAnsi="Cambria Math"/>
                <w:i/>
                <w:sz w:val="24"/>
                <w:szCs w:val="24"/>
              </w:rPr>
            </m:ctrlPr>
          </m:barPr>
          <m:e>
            <m:r>
              <w:rPr>
                <w:rFonts w:ascii="Cambria Math" w:hAnsi="Cambria Math"/>
                <w:sz w:val="24"/>
                <w:szCs w:val="24"/>
              </w:rPr>
              <m:t>q</m:t>
            </m:r>
          </m:e>
        </m:bar>
      </m:oMath>
      <w:r w:rsidRPr="001402D9">
        <w:rPr>
          <w:sz w:val="24"/>
          <w:szCs w:val="24"/>
          <w:lang w:val="ru-RU"/>
        </w:rPr>
        <w:t xml:space="preserve"> </w:t>
      </w:r>
      <w:r w:rsidR="00BF2081" w:rsidRPr="001402D9">
        <w:rPr>
          <w:sz w:val="24"/>
          <w:szCs w:val="24"/>
          <w:lang w:val="ru-RU"/>
        </w:rPr>
        <w:t xml:space="preserve"> </w:t>
      </w:r>
      <w:r w:rsidR="00566BB4" w:rsidRPr="001402D9">
        <w:rPr>
          <w:sz w:val="24"/>
          <w:szCs w:val="24"/>
          <w:lang w:val="ru-RU"/>
        </w:rPr>
        <w:t xml:space="preserve">    </w:t>
      </w:r>
      <w:r w:rsidR="008F1CDE" w:rsidRPr="001402D9">
        <w:rPr>
          <w:sz w:val="24"/>
          <w:szCs w:val="24"/>
          <w:lang w:val="ru-RU"/>
        </w:rPr>
        <w:t>или</w:t>
      </w:r>
      <w:r w:rsidR="00BF2081" w:rsidRPr="001402D9">
        <w:rPr>
          <w:sz w:val="24"/>
          <w:szCs w:val="24"/>
          <w:lang w:val="ru-RU"/>
        </w:rPr>
        <w:t xml:space="preserve"> </w:t>
      </w:r>
      <w:r w:rsidR="008F1CDE" w:rsidRPr="001402D9">
        <w:rPr>
          <w:sz w:val="24"/>
          <w:szCs w:val="24"/>
          <w:lang w:val="ru-RU"/>
        </w:rPr>
        <w:t xml:space="preserve">     </w:t>
      </w:r>
      <m:oMath>
        <m:sSub>
          <m:sSubPr>
            <m:ctrlPr>
              <w:rPr>
                <w:rFonts w:ascii="Cambria Math" w:hAnsi="Cambria Math" w:cs="Cambria Math"/>
                <w:i/>
                <w:sz w:val="24"/>
                <w:szCs w:val="24"/>
              </w:rPr>
            </m:ctrlPr>
          </m:sSubPr>
          <m:e>
            <m:bar>
              <m:barPr>
                <m:ctrlPr>
                  <w:rPr>
                    <w:rFonts w:ascii="Cambria Math" w:hAnsi="Cambria Math" w:cs="Cambria Math"/>
                    <w:i/>
                    <w:sz w:val="24"/>
                    <w:szCs w:val="24"/>
                  </w:rPr>
                </m:ctrlPr>
              </m:barPr>
              <m:e>
                <m:bar>
                  <m:barPr>
                    <m:ctrlPr>
                      <w:rPr>
                        <w:rFonts w:ascii="Cambria Math" w:hAnsi="Cambria Math" w:cs="Cambria Math"/>
                        <w:i/>
                        <w:sz w:val="24"/>
                        <w:szCs w:val="24"/>
                      </w:rPr>
                    </m:ctrlPr>
                  </m:barPr>
                  <m:e>
                    <m:r>
                      <w:rPr>
                        <w:rFonts w:ascii="Cambria Math" w:hAnsi="Cambria Math" w:cs="Calibri"/>
                        <w:sz w:val="24"/>
                        <w:szCs w:val="24"/>
                      </w:rPr>
                      <m:t>A</m:t>
                    </m:r>
                    <m:ctrlPr>
                      <w:rPr>
                        <w:rFonts w:ascii="Cambria Math" w:hAnsi="Cambria Math" w:cs="Calibri"/>
                        <w:i/>
                        <w:sz w:val="24"/>
                        <w:szCs w:val="24"/>
                      </w:rPr>
                    </m:ctrlPr>
                  </m:e>
                </m:bar>
              </m:e>
            </m:bar>
          </m:e>
          <m:sub>
            <m:r>
              <w:rPr>
                <w:rFonts w:ascii="Cambria Math" w:hAnsi="Cambria Math" w:cs="Cambria Math"/>
                <w:sz w:val="24"/>
                <w:szCs w:val="24"/>
                <w:lang w:val="ru-RU"/>
              </w:rPr>
              <m:t>×</m:t>
            </m:r>
          </m:sub>
        </m:sSub>
        <m:r>
          <w:rPr>
            <w:rFonts w:ascii="Cambria Math" w:hAnsi="Cambria Math"/>
            <w:sz w:val="36"/>
            <w:szCs w:val="36"/>
            <w:lang w:val="ru-RU"/>
          </w:rPr>
          <m:t>≝</m:t>
        </m:r>
      </m:oMath>
      <w:r w:rsidR="008F1CDE" w:rsidRPr="001402D9">
        <w:rPr>
          <w:sz w:val="24"/>
          <w:szCs w:val="24"/>
          <w:lang w:val="ru-RU"/>
        </w:rPr>
        <w:t xml:space="preserve"> </w:t>
      </w:r>
      <m:oMath>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mn</m:t>
            </m:r>
            <m:r>
              <w:rPr>
                <w:rFonts w:ascii="Cambria Math"/>
                <w:sz w:val="24"/>
                <w:szCs w:val="24"/>
                <w:lang w:val="ru-RU"/>
              </w:rPr>
              <m:t xml:space="preserve"> </m:t>
            </m:r>
          </m:sub>
        </m:sSub>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sz w:val="24"/>
                    <w:szCs w:val="24"/>
                  </w:rPr>
                  <m:t>d</m:t>
                </m:r>
              </m:e>
            </m:bar>
          </m:e>
          <m:sub>
            <m:r>
              <m:rPr>
                <m:sty m:val="p"/>
              </m:rPr>
              <w:rPr>
                <w:rFonts w:ascii="Cambria Math"/>
                <w:sz w:val="24"/>
                <w:szCs w:val="24"/>
              </w:rPr>
              <m:t>m</m:t>
            </m:r>
            <m:r>
              <m:rPr>
                <m:sty m:val="p"/>
              </m:rPr>
              <w:rPr>
                <w:rFonts w:ascii="Cambria Math"/>
                <w:sz w:val="24"/>
                <w:szCs w:val="24"/>
                <w:lang w:val="ru-RU"/>
              </w:rPr>
              <m:t xml:space="preserve"> </m:t>
            </m:r>
          </m:sub>
        </m:sSub>
        <m:r>
          <m:rPr>
            <m:sty m:val="p"/>
          </m:rPr>
          <w:rPr>
            <w:rFonts w:ascii="Cambria Math" w:hAnsi="Cambria Math"/>
            <w:sz w:val="24"/>
            <w:szCs w:val="24"/>
            <w:lang w:val="ru-RU"/>
          </w:rPr>
          <m:t>×</m:t>
        </m:r>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sz w:val="24"/>
                    <w:szCs w:val="24"/>
                  </w:rPr>
                  <m:t>d</m:t>
                </m:r>
              </m:e>
            </m:bar>
          </m:e>
          <m:sub>
            <m:r>
              <m:rPr>
                <m:sty m:val="p"/>
              </m:rPr>
              <w:rPr>
                <w:rFonts w:ascii="Cambria Math"/>
                <w:sz w:val="24"/>
                <w:szCs w:val="24"/>
              </w:rPr>
              <m:t>n</m:t>
            </m:r>
            <m:r>
              <m:rPr>
                <m:sty m:val="p"/>
              </m:rPr>
              <w:rPr>
                <w:rFonts w:ascii="Cambria Math"/>
                <w:sz w:val="24"/>
                <w:szCs w:val="24"/>
                <w:lang w:val="ru-RU"/>
              </w:rPr>
              <m:t xml:space="preserve"> </m:t>
            </m:r>
          </m:sub>
        </m:sSub>
      </m:oMath>
      <w:r w:rsidR="00BF2081" w:rsidRPr="001402D9">
        <w:rPr>
          <w:sz w:val="24"/>
          <w:szCs w:val="24"/>
          <w:lang w:val="ru-RU"/>
        </w:rPr>
        <w:t xml:space="preserve">                          </w:t>
      </w:r>
      <w:r w:rsidR="00FD7E79" w:rsidRPr="001402D9">
        <w:rPr>
          <w:sz w:val="24"/>
          <w:szCs w:val="24"/>
          <w:lang w:val="ru-RU"/>
        </w:rPr>
        <w:t xml:space="preserve">           </w:t>
      </w:r>
      <w:r w:rsidR="00BF2081" w:rsidRPr="001402D9">
        <w:rPr>
          <w:sz w:val="24"/>
          <w:szCs w:val="24"/>
          <w:lang w:val="ru-RU"/>
        </w:rPr>
        <w:t xml:space="preserve">    (1.</w:t>
      </w:r>
      <w:r w:rsidR="001F0888" w:rsidRPr="001402D9">
        <w:rPr>
          <w:sz w:val="24"/>
          <w:szCs w:val="24"/>
          <w:lang w:val="ru-RU"/>
        </w:rPr>
        <w:t>9</w:t>
      </w:r>
      <w:r w:rsidR="00BF2081" w:rsidRPr="001402D9">
        <w:rPr>
          <w:sz w:val="24"/>
          <w:szCs w:val="24"/>
          <w:lang w:val="ru-RU"/>
        </w:rPr>
        <w:t>)</w:t>
      </w:r>
      <w:bookmarkEnd w:id="234"/>
    </w:p>
    <w:p w:rsidR="00BF2081" w:rsidRPr="001402D9" w:rsidRDefault="00BF2081" w:rsidP="006655F6">
      <w:pPr>
        <w:pStyle w:val="a3"/>
        <w:rPr>
          <w:sz w:val="24"/>
          <w:szCs w:val="24"/>
          <w:lang w:val="ru-RU"/>
        </w:rPr>
      </w:pPr>
      <w:r w:rsidRPr="001402D9">
        <w:rPr>
          <w:sz w:val="24"/>
          <w:szCs w:val="24"/>
          <w:lang w:val="ru-RU"/>
        </w:rPr>
        <w:t xml:space="preserve"> </w:t>
      </w:r>
      <w:bookmarkStart w:id="235" w:name="_Toc311582054"/>
      <w:r w:rsidR="000929E4" w:rsidRPr="001402D9">
        <w:rPr>
          <w:sz w:val="24"/>
          <w:szCs w:val="24"/>
          <w:lang w:val="ru-RU"/>
        </w:rPr>
        <w:t>Векторный инвариант  симметричного тензора</w:t>
      </w:r>
      <w:r w:rsidR="00B128D8" w:rsidRPr="001402D9">
        <w:rPr>
          <w:sz w:val="24"/>
          <w:szCs w:val="24"/>
          <w:lang w:val="ru-RU"/>
        </w:rPr>
        <w:t xml:space="preserve">, у которого </w:t>
      </w:r>
      <m:oMath>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mn</m:t>
            </m:r>
            <m:r>
              <w:rPr>
                <w:rFonts w:ascii="Cambria Math"/>
                <w:sz w:val="24"/>
                <w:szCs w:val="24"/>
                <w:lang w:val="ru-RU"/>
              </w:rPr>
              <m:t xml:space="preserve"> </m:t>
            </m:r>
          </m:sub>
        </m:sSub>
        <m:r>
          <w:rPr>
            <w:rFonts w:ascii="Cambria Math"/>
            <w:sz w:val="24"/>
            <w:szCs w:val="24"/>
            <w:lang w:val="ru-RU"/>
          </w:rPr>
          <m:t>=</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nm</m:t>
            </m:r>
            <m:r>
              <w:rPr>
                <w:rFonts w:ascii="Cambria Math"/>
                <w:sz w:val="24"/>
                <w:szCs w:val="24"/>
                <w:lang w:val="ru-RU"/>
              </w:rPr>
              <m:t xml:space="preserve"> </m:t>
            </m:r>
          </m:sub>
        </m:sSub>
      </m:oMath>
      <w:r w:rsidR="000929E4" w:rsidRPr="001402D9">
        <w:rPr>
          <w:sz w:val="24"/>
          <w:szCs w:val="24"/>
          <w:lang w:val="ru-RU"/>
        </w:rPr>
        <w:t xml:space="preserve"> равен нулю</w:t>
      </w:r>
      <w:r w:rsidR="00A841B9" w:rsidRPr="001402D9">
        <w:rPr>
          <w:sz w:val="24"/>
          <w:szCs w:val="24"/>
          <w:lang w:val="ru-RU"/>
        </w:rPr>
        <w:t>.</w:t>
      </w:r>
      <w:bookmarkEnd w:id="235"/>
    </w:p>
    <w:p w:rsidR="00A841B9" w:rsidRPr="001402D9" w:rsidRDefault="00A841B9" w:rsidP="006655F6">
      <w:pPr>
        <w:pStyle w:val="a3"/>
        <w:rPr>
          <w:sz w:val="24"/>
          <w:szCs w:val="24"/>
          <w:lang w:val="ru-RU"/>
        </w:rPr>
      </w:pPr>
      <w:r w:rsidRPr="001402D9">
        <w:rPr>
          <w:sz w:val="24"/>
          <w:szCs w:val="24"/>
          <w:lang w:val="ru-RU"/>
        </w:rPr>
        <w:t xml:space="preserve"> </w:t>
      </w:r>
      <w:bookmarkStart w:id="236" w:name="_Toc311582055"/>
      <w:r w:rsidRPr="001402D9">
        <w:rPr>
          <w:sz w:val="24"/>
          <w:szCs w:val="24"/>
          <w:lang w:val="ru-RU"/>
        </w:rPr>
        <w:t>Что же касается кососимметричного тензора, то можно доказать теорему:</w:t>
      </w:r>
      <w:bookmarkEnd w:id="236"/>
    </w:p>
    <w:p w:rsidR="00DD4DA5" w:rsidRPr="001402D9" w:rsidRDefault="00A841B9" w:rsidP="006655F6">
      <w:pPr>
        <w:pStyle w:val="a3"/>
        <w:rPr>
          <w:i/>
          <w:sz w:val="24"/>
          <w:szCs w:val="24"/>
          <w:lang w:val="ru-RU"/>
        </w:rPr>
      </w:pPr>
      <w:r w:rsidRPr="001402D9">
        <w:rPr>
          <w:sz w:val="24"/>
          <w:szCs w:val="24"/>
          <w:lang w:val="ru-RU"/>
        </w:rPr>
        <w:t xml:space="preserve">  </w:t>
      </w:r>
      <w:r w:rsidRPr="001402D9">
        <w:rPr>
          <w:b/>
          <w:sz w:val="24"/>
          <w:szCs w:val="24"/>
          <w:lang w:val="ru-RU"/>
        </w:rPr>
        <w:t xml:space="preserve"> </w:t>
      </w:r>
      <w:bookmarkStart w:id="237" w:name="_Toc311582056"/>
      <w:r w:rsidR="008F1CDE" w:rsidRPr="001402D9">
        <w:rPr>
          <w:b/>
          <w:sz w:val="24"/>
          <w:szCs w:val="24"/>
          <w:lang w:val="ru-RU"/>
        </w:rPr>
        <w:t>Теорема</w:t>
      </w:r>
      <w:r w:rsidR="008F1CDE" w:rsidRPr="001402D9">
        <w:rPr>
          <w:sz w:val="24"/>
          <w:szCs w:val="24"/>
          <w:lang w:val="ru-RU"/>
        </w:rPr>
        <w:t xml:space="preserve">. </w:t>
      </w:r>
      <w:r w:rsidRPr="001402D9">
        <w:rPr>
          <w:i/>
          <w:sz w:val="24"/>
          <w:szCs w:val="24"/>
          <w:lang w:val="ru-RU"/>
        </w:rPr>
        <w:t>Произвольный кососимметричный тензор</w:t>
      </w:r>
      <w:r w:rsidRPr="001402D9">
        <w:rPr>
          <w:sz w:val="24"/>
          <w:szCs w:val="24"/>
          <w:lang w:val="ru-RU"/>
        </w:rPr>
        <w:t xml:space="preserve"> </w:t>
      </w:r>
      <m:oMath>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S</m:t>
                </m:r>
              </m:e>
            </m:bar>
          </m:e>
        </m:bar>
      </m:oMath>
      <w:r w:rsidRPr="001402D9">
        <w:rPr>
          <w:sz w:val="24"/>
          <w:szCs w:val="24"/>
          <w:lang w:val="ru-RU"/>
        </w:rPr>
        <w:t xml:space="preserve"> </w:t>
      </w:r>
      <w:r w:rsidRPr="001402D9">
        <w:rPr>
          <w:i/>
          <w:sz w:val="24"/>
          <w:szCs w:val="24"/>
          <w:lang w:val="ru-RU"/>
        </w:rPr>
        <w:t>может быть единственным</w:t>
      </w:r>
      <w:bookmarkEnd w:id="237"/>
      <w:r w:rsidRPr="001402D9">
        <w:rPr>
          <w:i/>
          <w:sz w:val="24"/>
          <w:szCs w:val="24"/>
          <w:lang w:val="ru-RU"/>
        </w:rPr>
        <w:t xml:space="preserve"> </w:t>
      </w:r>
    </w:p>
    <w:p w:rsidR="00DD4DA5" w:rsidRPr="001402D9" w:rsidRDefault="00DD4DA5" w:rsidP="006655F6">
      <w:pPr>
        <w:pStyle w:val="a3"/>
        <w:rPr>
          <w:sz w:val="24"/>
          <w:szCs w:val="24"/>
          <w:lang w:val="ru-RU"/>
        </w:rPr>
      </w:pPr>
      <w:r w:rsidRPr="001402D9">
        <w:rPr>
          <w:i/>
          <w:sz w:val="24"/>
          <w:szCs w:val="24"/>
          <w:lang w:val="ru-RU"/>
        </w:rPr>
        <w:lastRenderedPageBreak/>
        <w:t xml:space="preserve">           </w:t>
      </w:r>
      <w:bookmarkStart w:id="238" w:name="_Toc311582057"/>
      <w:r w:rsidR="00A841B9" w:rsidRPr="001402D9">
        <w:rPr>
          <w:i/>
          <w:sz w:val="24"/>
          <w:szCs w:val="24"/>
          <w:lang w:val="ru-RU"/>
        </w:rPr>
        <w:t>образом</w:t>
      </w:r>
      <w:r w:rsidR="00A841B9" w:rsidRPr="001402D9">
        <w:rPr>
          <w:sz w:val="24"/>
          <w:szCs w:val="24"/>
          <w:lang w:val="ru-RU"/>
        </w:rPr>
        <w:t xml:space="preserve"> </w:t>
      </w:r>
      <w:r w:rsidR="00A841B9" w:rsidRPr="001402D9">
        <w:rPr>
          <w:i/>
          <w:sz w:val="24"/>
          <w:szCs w:val="24"/>
          <w:lang w:val="ru-RU"/>
        </w:rPr>
        <w:t xml:space="preserve">представлен </w:t>
      </w:r>
      <w:r w:rsidR="008F2415" w:rsidRPr="001402D9">
        <w:rPr>
          <w:i/>
          <w:sz w:val="24"/>
          <w:szCs w:val="24"/>
          <w:lang w:val="ru-RU"/>
        </w:rPr>
        <w:t xml:space="preserve">в виде    </w:t>
      </w:r>
      <m:oMath>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S</m:t>
                </m:r>
              </m:e>
            </m:bar>
          </m:e>
        </m:bar>
        <m:r>
          <w:rPr>
            <w:rFonts w:ascii="Cambria Math"/>
            <w:sz w:val="24"/>
            <w:szCs w:val="24"/>
            <w:lang w:val="ru-RU"/>
          </w:rPr>
          <m:t>=</m:t>
        </m:r>
        <m:bar>
          <m:barPr>
            <m:ctrlPr>
              <w:rPr>
                <w:rFonts w:ascii="Cambria Math" w:hAnsi="Cambria Math"/>
                <w:i/>
                <w:sz w:val="24"/>
                <w:szCs w:val="24"/>
              </w:rPr>
            </m:ctrlPr>
          </m:barPr>
          <m:e>
            <m:r>
              <w:rPr>
                <w:rFonts w:ascii="Cambria Math" w:hAnsi="Cambria Math"/>
                <w:sz w:val="24"/>
                <w:szCs w:val="24"/>
              </w:rPr>
              <m:t>ω</m:t>
            </m:r>
          </m:e>
        </m:bar>
        <m:r>
          <w:rPr>
            <w:rFonts w:ascii="Cambria Math" w:hAnsi="Cambria Math"/>
            <w:sz w:val="24"/>
            <w:szCs w:val="24"/>
            <w:lang w:val="ru-RU"/>
          </w:rPr>
          <m:t>×</m:t>
        </m:r>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E</m:t>
                </m:r>
              </m:e>
            </m:bar>
          </m:e>
        </m:bar>
        <m:r>
          <w:rPr>
            <w:rFonts w:ascii="Cambria Math"/>
            <w:sz w:val="24"/>
            <w:szCs w:val="24"/>
            <w:lang w:val="ru-RU"/>
          </w:rPr>
          <m:t>=</m:t>
        </m:r>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E</m:t>
                </m:r>
              </m:e>
            </m:bar>
          </m:e>
        </m:bar>
        <m:r>
          <w:rPr>
            <w:rFonts w:ascii="Cambria Math"/>
            <w:sz w:val="24"/>
            <w:szCs w:val="24"/>
            <w:lang w:val="ru-RU"/>
          </w:rPr>
          <m:t xml:space="preserve"> </m:t>
        </m:r>
        <m:r>
          <w:rPr>
            <w:rFonts w:ascii="Cambria Math" w:hAnsi="Cambria Math"/>
            <w:sz w:val="24"/>
            <w:szCs w:val="24"/>
            <w:lang w:val="ru-RU"/>
          </w:rPr>
          <m:t>×</m:t>
        </m:r>
        <m:bar>
          <m:barPr>
            <m:ctrlPr>
              <w:rPr>
                <w:rFonts w:ascii="Cambria Math" w:hAnsi="Cambria Math"/>
                <w:i/>
                <w:sz w:val="24"/>
                <w:szCs w:val="24"/>
              </w:rPr>
            </m:ctrlPr>
          </m:barPr>
          <m:e>
            <m:r>
              <w:rPr>
                <w:rFonts w:ascii="Cambria Math" w:hAnsi="Cambria Math"/>
                <w:sz w:val="24"/>
                <w:szCs w:val="24"/>
              </w:rPr>
              <m:t>ω</m:t>
            </m:r>
          </m:e>
        </m:bar>
      </m:oMath>
      <w:r w:rsidR="008F2415" w:rsidRPr="001402D9">
        <w:rPr>
          <w:sz w:val="24"/>
          <w:szCs w:val="24"/>
          <w:lang w:val="ru-RU"/>
        </w:rPr>
        <w:t xml:space="preserve"> ,</w:t>
      </w:r>
      <w:r w:rsidRPr="001402D9">
        <w:rPr>
          <w:sz w:val="24"/>
          <w:szCs w:val="24"/>
          <w:lang w:val="ru-RU"/>
        </w:rPr>
        <w:t xml:space="preserve">                                                </w:t>
      </w:r>
      <w:r w:rsidR="00FD7E79" w:rsidRPr="001402D9">
        <w:rPr>
          <w:sz w:val="24"/>
          <w:szCs w:val="24"/>
          <w:lang w:val="ru-RU"/>
        </w:rPr>
        <w:t xml:space="preserve">         </w:t>
      </w:r>
      <w:r w:rsidRPr="001402D9">
        <w:rPr>
          <w:sz w:val="24"/>
          <w:szCs w:val="24"/>
          <w:lang w:val="ru-RU"/>
        </w:rPr>
        <w:t xml:space="preserve"> (1.10)</w:t>
      </w:r>
      <w:bookmarkEnd w:id="238"/>
    </w:p>
    <w:p w:rsidR="00A841B9" w:rsidRPr="001402D9" w:rsidRDefault="008F2415" w:rsidP="006655F6">
      <w:pPr>
        <w:pStyle w:val="a3"/>
        <w:rPr>
          <w:i/>
          <w:sz w:val="24"/>
          <w:szCs w:val="24"/>
          <w:lang w:val="ru-RU"/>
        </w:rPr>
      </w:pPr>
      <w:r w:rsidRPr="001402D9">
        <w:rPr>
          <w:sz w:val="24"/>
          <w:szCs w:val="24"/>
          <w:lang w:val="ru-RU"/>
        </w:rPr>
        <w:t xml:space="preserve"> </w:t>
      </w:r>
      <w:r w:rsidR="00DD4DA5" w:rsidRPr="001402D9">
        <w:rPr>
          <w:sz w:val="24"/>
          <w:szCs w:val="24"/>
          <w:lang w:val="ru-RU"/>
        </w:rPr>
        <w:t xml:space="preserve">        </w:t>
      </w:r>
      <w:bookmarkStart w:id="239" w:name="_Toc311582058"/>
      <w:r w:rsidRPr="001402D9">
        <w:rPr>
          <w:sz w:val="24"/>
          <w:szCs w:val="24"/>
          <w:lang w:val="ru-RU"/>
        </w:rPr>
        <w:t xml:space="preserve">где  </w:t>
      </w:r>
      <m:oMath>
        <m:bar>
          <m:barPr>
            <m:ctrlPr>
              <w:rPr>
                <w:rFonts w:ascii="Cambria Math" w:hAnsi="Cambria Math"/>
                <w:i/>
                <w:sz w:val="24"/>
                <w:szCs w:val="24"/>
              </w:rPr>
            </m:ctrlPr>
          </m:barPr>
          <m:e>
            <m:r>
              <w:rPr>
                <w:rFonts w:ascii="Cambria Math" w:hAnsi="Cambria Math"/>
                <w:sz w:val="24"/>
                <w:szCs w:val="24"/>
              </w:rPr>
              <m:t>ω</m:t>
            </m:r>
          </m:e>
        </m:bar>
        <m:r>
          <w:rPr>
            <w:rFonts w:ascii="Cambria Math"/>
            <w:sz w:val="24"/>
            <w:szCs w:val="24"/>
            <w:lang w:val="ru-RU"/>
          </w:rPr>
          <m:t>=</m:t>
        </m:r>
        <m:r>
          <w:rPr>
            <w:rFonts w:ascii="Cambria Math" w:hAnsi="Cambria Math"/>
            <w:sz w:val="24"/>
            <w:szCs w:val="24"/>
            <w:lang w:val="ru-RU"/>
          </w:rPr>
          <m:t>-</m:t>
        </m:r>
        <m:f>
          <m:fPr>
            <m:ctrlPr>
              <w:rPr>
                <w:rFonts w:ascii="Cambria Math" w:hAnsi="Cambria Math"/>
                <w:i/>
                <w:sz w:val="24"/>
                <w:szCs w:val="24"/>
              </w:rPr>
            </m:ctrlPr>
          </m:fPr>
          <m:num>
            <m:r>
              <w:rPr>
                <w:rFonts w:ascii="Cambria Math"/>
                <w:sz w:val="24"/>
                <w:szCs w:val="24"/>
                <w:lang w:val="ru-RU"/>
              </w:rPr>
              <m:t>1</m:t>
            </m:r>
          </m:num>
          <m:den>
            <m:r>
              <w:rPr>
                <w:rFonts w:ascii="Cambria Math"/>
                <w:sz w:val="24"/>
                <w:szCs w:val="24"/>
                <w:lang w:val="ru-RU"/>
              </w:rPr>
              <m:t>2</m:t>
            </m:r>
          </m:den>
        </m:f>
        <m:r>
          <w:rPr>
            <w:rFonts w:ascii="Cambria Math"/>
            <w:sz w:val="24"/>
            <w:szCs w:val="24"/>
            <w:lang w:val="ru-RU"/>
          </w:rPr>
          <m:t xml:space="preserve">  </m:t>
        </m:r>
        <m:sSub>
          <m:sSubPr>
            <m:ctrlPr>
              <w:rPr>
                <w:rFonts w:ascii="Cambria Math" w:hAnsi="Cambria Math" w:cs="Cambria Math"/>
                <w:i/>
                <w:sz w:val="24"/>
                <w:szCs w:val="24"/>
              </w:rPr>
            </m:ctrlPr>
          </m:sSubPr>
          <m:e>
            <m:bar>
              <m:barPr>
                <m:ctrlPr>
                  <w:rPr>
                    <w:rFonts w:ascii="Cambria Math" w:hAnsi="Cambria Math" w:cs="Cambria Math"/>
                    <w:i/>
                    <w:sz w:val="24"/>
                    <w:szCs w:val="24"/>
                  </w:rPr>
                </m:ctrlPr>
              </m:barPr>
              <m:e>
                <m:bar>
                  <m:barPr>
                    <m:ctrlPr>
                      <w:rPr>
                        <w:rFonts w:ascii="Cambria Math" w:hAnsi="Cambria Math" w:cs="Cambria Math"/>
                        <w:i/>
                        <w:sz w:val="24"/>
                        <w:szCs w:val="24"/>
                      </w:rPr>
                    </m:ctrlPr>
                  </m:barPr>
                  <m:e>
                    <m:r>
                      <w:rPr>
                        <w:rFonts w:ascii="Cambria Math" w:hAnsi="Cambria Math"/>
                        <w:sz w:val="24"/>
                        <w:szCs w:val="24"/>
                      </w:rPr>
                      <m:t>S</m:t>
                    </m:r>
                    <m:ctrlPr>
                      <w:rPr>
                        <w:rFonts w:ascii="Cambria Math" w:hAnsi="Cambria Math"/>
                        <w:i/>
                        <w:sz w:val="24"/>
                        <w:szCs w:val="24"/>
                      </w:rPr>
                    </m:ctrlPr>
                  </m:e>
                </m:bar>
              </m:e>
            </m:bar>
          </m:e>
          <m:sub>
            <m:r>
              <w:rPr>
                <w:rFonts w:ascii="Cambria Math" w:hAnsi="Cambria Math" w:cs="Cambria Math"/>
                <w:sz w:val="24"/>
                <w:szCs w:val="24"/>
                <w:lang w:val="ru-RU"/>
              </w:rPr>
              <m:t>×</m:t>
            </m:r>
          </m:sub>
        </m:sSub>
      </m:oMath>
      <w:r w:rsidRPr="001402D9">
        <w:rPr>
          <w:sz w:val="24"/>
          <w:szCs w:val="24"/>
          <w:lang w:val="ru-RU"/>
        </w:rPr>
        <w:t xml:space="preserve">  </w:t>
      </w:r>
      <w:r w:rsidRPr="001402D9">
        <w:rPr>
          <w:i/>
          <w:sz w:val="24"/>
          <w:szCs w:val="24"/>
          <w:lang w:val="ru-RU"/>
        </w:rPr>
        <w:t xml:space="preserve">называется сопутствующим </w:t>
      </w:r>
      <w:r w:rsidR="008F1CDE" w:rsidRPr="001402D9">
        <w:rPr>
          <w:i/>
          <w:sz w:val="24"/>
          <w:szCs w:val="24"/>
          <w:lang w:val="ru-RU"/>
        </w:rPr>
        <w:t>в</w:t>
      </w:r>
      <w:r w:rsidRPr="001402D9">
        <w:rPr>
          <w:i/>
          <w:sz w:val="24"/>
          <w:szCs w:val="24"/>
          <w:lang w:val="ru-RU"/>
        </w:rPr>
        <w:t>ектором</w:t>
      </w:r>
      <w:r w:rsidR="008F1CDE" w:rsidRPr="001402D9">
        <w:rPr>
          <w:i/>
          <w:sz w:val="24"/>
          <w:szCs w:val="24"/>
          <w:lang w:val="ru-RU"/>
        </w:rPr>
        <w:t xml:space="preserve"> тензора </w:t>
      </w:r>
      <m:oMath>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S</m:t>
                </m:r>
              </m:e>
            </m:bar>
          </m:e>
        </m:bar>
      </m:oMath>
      <w:r w:rsidR="008F1CDE" w:rsidRPr="001402D9">
        <w:rPr>
          <w:i/>
          <w:sz w:val="24"/>
          <w:szCs w:val="24"/>
          <w:lang w:val="ru-RU"/>
        </w:rPr>
        <w:t>.</w:t>
      </w:r>
      <w:bookmarkEnd w:id="239"/>
    </w:p>
    <w:p w:rsidR="008F1CDE" w:rsidRPr="001402D9" w:rsidRDefault="00D46E09" w:rsidP="006655F6">
      <w:pPr>
        <w:pStyle w:val="a3"/>
        <w:rPr>
          <w:sz w:val="24"/>
          <w:szCs w:val="24"/>
          <w:lang w:val="ru-RU"/>
        </w:rPr>
      </w:pPr>
      <w:r w:rsidRPr="001402D9">
        <w:rPr>
          <w:sz w:val="24"/>
          <w:szCs w:val="24"/>
          <w:lang w:val="ru-RU"/>
        </w:rPr>
        <w:t xml:space="preserve"> </w:t>
      </w:r>
      <w:bookmarkStart w:id="240" w:name="_Toc311582059"/>
      <w:r w:rsidRPr="001402D9">
        <w:rPr>
          <w:b/>
          <w:sz w:val="24"/>
          <w:szCs w:val="24"/>
          <w:lang w:val="ru-RU"/>
        </w:rPr>
        <w:t>Доказательство</w:t>
      </w:r>
      <w:r w:rsidRPr="001402D9">
        <w:rPr>
          <w:sz w:val="24"/>
          <w:szCs w:val="24"/>
          <w:lang w:val="ru-RU"/>
        </w:rPr>
        <w:t xml:space="preserve">. Поскольку </w:t>
      </w:r>
      <m:oMath>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S</m:t>
                </m:r>
              </m:e>
            </m:bar>
          </m:e>
        </m:bar>
        <m:r>
          <w:rPr>
            <w:rFonts w:ascii="Cambria Math"/>
            <w:sz w:val="24"/>
            <w:szCs w:val="24"/>
            <w:lang w:val="ru-RU"/>
          </w:rPr>
          <m:t xml:space="preserve">= </m:t>
        </m:r>
        <m:r>
          <w:rPr>
            <w:rFonts w:ascii="Cambria Math" w:hAnsi="Cambria Math"/>
            <w:sz w:val="24"/>
            <w:szCs w:val="24"/>
            <w:lang w:val="ru-RU"/>
          </w:rPr>
          <m:t>-</m:t>
        </m:r>
        <m:sSup>
          <m:sSupPr>
            <m:ctrlPr>
              <w:rPr>
                <w:rFonts w:ascii="Cambria Math" w:hAnsi="Cambria Math" w:cs="Cambria Math"/>
                <w:i/>
                <w:sz w:val="24"/>
                <w:szCs w:val="24"/>
              </w:rPr>
            </m:ctrlPr>
          </m:sSupPr>
          <m:e>
            <m:bar>
              <m:barPr>
                <m:ctrlPr>
                  <w:rPr>
                    <w:rFonts w:ascii="Cambria Math" w:hAnsi="Cambria Math" w:cs="Cambria Math"/>
                    <w:i/>
                    <w:sz w:val="24"/>
                    <w:szCs w:val="24"/>
                  </w:rPr>
                </m:ctrlPr>
              </m:barPr>
              <m:e>
                <m:bar>
                  <m:barPr>
                    <m:ctrlPr>
                      <w:rPr>
                        <w:rFonts w:ascii="Cambria Math" w:hAnsi="Cambria Math" w:cs="Cambria Math"/>
                        <w:i/>
                        <w:sz w:val="24"/>
                        <w:szCs w:val="24"/>
                      </w:rPr>
                    </m:ctrlPr>
                  </m:barPr>
                  <m:e>
                    <m:r>
                      <w:rPr>
                        <w:rFonts w:ascii="Cambria Math" w:hAnsi="Cambria Math" w:cs="Calibri"/>
                        <w:sz w:val="24"/>
                        <w:szCs w:val="24"/>
                      </w:rPr>
                      <m:t>S</m:t>
                    </m:r>
                    <m:ctrlPr>
                      <w:rPr>
                        <w:rFonts w:ascii="Cambria Math" w:hAnsi="Cambria Math" w:cs="Calibri"/>
                        <w:i/>
                        <w:sz w:val="24"/>
                        <w:szCs w:val="24"/>
                      </w:rPr>
                    </m:ctrlPr>
                  </m:e>
                </m:bar>
              </m:e>
            </m:bar>
          </m:e>
          <m:sup>
            <m:r>
              <w:rPr>
                <w:rFonts w:ascii="Cambria Math" w:hAnsi="Cambria Math" w:cs="Cambria Math"/>
                <w:sz w:val="24"/>
                <w:szCs w:val="24"/>
              </w:rPr>
              <m:t>T</m:t>
            </m:r>
          </m:sup>
        </m:sSup>
      </m:oMath>
      <w:r w:rsidRPr="001402D9">
        <w:rPr>
          <w:sz w:val="24"/>
          <w:szCs w:val="24"/>
          <w:lang w:val="ru-RU"/>
        </w:rPr>
        <w:t xml:space="preserve">, то  </w:t>
      </w:r>
      <m:oMath>
        <m:sSub>
          <m:sSubPr>
            <m:ctrlPr>
              <w:rPr>
                <w:rFonts w:ascii="Cambria Math" w:hAnsi="Cambria Math"/>
                <w:i/>
                <w:sz w:val="24"/>
                <w:szCs w:val="24"/>
              </w:rPr>
            </m:ctrlPr>
          </m:sSubPr>
          <m:e>
            <m:r>
              <w:rPr>
                <w:rFonts w:ascii="Cambria Math" w:hAnsi="Cambria Math"/>
                <w:sz w:val="24"/>
                <w:szCs w:val="24"/>
              </w:rPr>
              <m:t>S</m:t>
            </m:r>
          </m:e>
          <m:sub>
            <m:r>
              <w:rPr>
                <w:rFonts w:ascii="Cambria Math" w:hAnsi="Cambria Math"/>
                <w:sz w:val="24"/>
                <w:szCs w:val="24"/>
              </w:rPr>
              <m:t>mn</m:t>
            </m:r>
          </m:sub>
        </m:sSub>
        <m:r>
          <w:rPr>
            <w:rFonts w:ascii="Cambria Math"/>
            <w:sz w:val="24"/>
            <w:szCs w:val="24"/>
            <w:lang w:val="ru-RU"/>
          </w:rPr>
          <m:t>=</m:t>
        </m:r>
        <m:r>
          <w:rPr>
            <w:rFonts w:ascii="Cambria Math" w:hAnsi="Cambria Math"/>
            <w:sz w:val="24"/>
            <w:szCs w:val="24"/>
            <w:lang w:val="ru-RU"/>
          </w:rPr>
          <m:t>-</m:t>
        </m:r>
        <m:sSub>
          <m:sSubPr>
            <m:ctrlPr>
              <w:rPr>
                <w:rFonts w:ascii="Cambria Math" w:hAnsi="Cambria Math"/>
                <w:i/>
                <w:sz w:val="24"/>
                <w:szCs w:val="24"/>
              </w:rPr>
            </m:ctrlPr>
          </m:sSubPr>
          <m:e>
            <m:r>
              <w:rPr>
                <w:rFonts w:ascii="Cambria Math" w:hAnsi="Cambria Math"/>
                <w:sz w:val="24"/>
                <w:szCs w:val="24"/>
              </w:rPr>
              <m:t>S</m:t>
            </m:r>
          </m:e>
          <m:sub>
            <m:r>
              <w:rPr>
                <w:rFonts w:ascii="Cambria Math" w:hAnsi="Cambria Math"/>
                <w:sz w:val="24"/>
                <w:szCs w:val="24"/>
              </w:rPr>
              <m:t>nm</m:t>
            </m:r>
          </m:sub>
        </m:sSub>
      </m:oMath>
      <w:r w:rsidR="0072722A" w:rsidRPr="001402D9">
        <w:rPr>
          <w:sz w:val="24"/>
          <w:szCs w:val="24"/>
          <w:lang w:val="ru-RU"/>
        </w:rPr>
        <w:t xml:space="preserve"> и </w:t>
      </w:r>
      <m:oMath>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S</m:t>
                </m:r>
              </m:e>
            </m:bar>
          </m:e>
        </m:bar>
      </m:oMath>
      <w:r w:rsidRPr="001402D9">
        <w:rPr>
          <w:sz w:val="24"/>
          <w:szCs w:val="24"/>
          <w:lang w:val="ru-RU"/>
        </w:rPr>
        <w:t xml:space="preserve"> </w:t>
      </w:r>
      <w:r w:rsidR="0072722A" w:rsidRPr="001402D9">
        <w:rPr>
          <w:sz w:val="24"/>
          <w:szCs w:val="24"/>
          <w:lang w:val="ru-RU"/>
        </w:rPr>
        <w:t xml:space="preserve"> можем записать в виде</w:t>
      </w:r>
      <w:bookmarkEnd w:id="240"/>
    </w:p>
    <w:p w:rsidR="008F1CDE" w:rsidRPr="001402D9" w:rsidRDefault="0072722A" w:rsidP="006655F6">
      <w:pPr>
        <w:pStyle w:val="a3"/>
        <w:rPr>
          <w:sz w:val="24"/>
          <w:szCs w:val="24"/>
        </w:rPr>
      </w:pPr>
      <w:r w:rsidRPr="001402D9">
        <w:rPr>
          <w:sz w:val="24"/>
          <w:szCs w:val="24"/>
          <w:lang w:val="ru-RU"/>
        </w:rPr>
        <w:t xml:space="preserve">    </w:t>
      </w:r>
      <m:oMath>
        <w:bookmarkStart w:id="241" w:name="_Toc311582060"/>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S</m:t>
                </m:r>
              </m:e>
            </m:bar>
          </m:e>
        </m:bar>
        <m:r>
          <w:rPr>
            <w:rFonts w:ascii="Cambria Math"/>
            <w:sz w:val="24"/>
            <w:szCs w:val="24"/>
          </w:rPr>
          <m:t>=</m:t>
        </m:r>
        <m:sSub>
          <m:sSubPr>
            <m:ctrlPr>
              <w:rPr>
                <w:rFonts w:ascii="Cambria Math" w:hAnsi="Cambria Math"/>
                <w:i/>
                <w:sz w:val="24"/>
                <w:szCs w:val="24"/>
              </w:rPr>
            </m:ctrlPr>
          </m:sSubPr>
          <m:e>
            <m:r>
              <w:rPr>
                <w:rFonts w:ascii="Cambria Math" w:hAnsi="Cambria Math"/>
                <w:sz w:val="24"/>
                <w:szCs w:val="24"/>
              </w:rPr>
              <m:t>S</m:t>
            </m:r>
          </m:e>
          <m:sub>
            <m:r>
              <w:rPr>
                <w:rFonts w:ascii="Cambria Math"/>
                <w:sz w:val="24"/>
                <w:szCs w:val="24"/>
              </w:rPr>
              <m:t>12</m:t>
            </m:r>
          </m:sub>
        </m:sSub>
        <m:d>
          <m:dPr>
            <m:ctrlPr>
              <w:rPr>
                <w:rFonts w:ascii="Cambria Math" w:hAnsi="Cambria Math"/>
                <w:i/>
                <w:sz w:val="24"/>
                <w:szCs w:val="24"/>
              </w:rPr>
            </m:ctrlPr>
          </m:dPr>
          <m:e>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sz w:val="24"/>
                        <w:szCs w:val="24"/>
                      </w:rPr>
                      <m:t>d</m:t>
                    </m:r>
                  </m:e>
                </m:bar>
              </m:e>
              <m:sub>
                <m:r>
                  <m:rPr>
                    <m:sty m:val="p"/>
                  </m:rPr>
                  <w:rPr>
                    <w:rFonts w:ascii="Cambria Math"/>
                    <w:sz w:val="24"/>
                    <w:szCs w:val="24"/>
                  </w:rPr>
                  <m:t xml:space="preserve">1 </m:t>
                </m:r>
              </m:sub>
            </m:sSub>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sz w:val="24"/>
                        <w:szCs w:val="24"/>
                      </w:rPr>
                      <m:t>d</m:t>
                    </m:r>
                  </m:e>
                </m:bar>
              </m:e>
              <m:sub>
                <m:r>
                  <m:rPr>
                    <m:sty m:val="p"/>
                  </m:rPr>
                  <w:rPr>
                    <w:rFonts w:ascii="Cambria Math"/>
                    <w:sz w:val="24"/>
                    <w:szCs w:val="24"/>
                  </w:rPr>
                  <m:t xml:space="preserve">2 </m:t>
                </m:r>
              </m:sub>
            </m:sSub>
            <m:r>
              <m:rPr>
                <m:sty m:val="p"/>
              </m:rPr>
              <w:rPr>
                <w:rFonts w:ascii="Cambria Math" w:hAnsi="Cambria Math"/>
                <w:sz w:val="24"/>
                <w:szCs w:val="24"/>
              </w:rPr>
              <m:t>-</m:t>
            </m:r>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sz w:val="24"/>
                        <w:szCs w:val="24"/>
                      </w:rPr>
                      <m:t>d</m:t>
                    </m:r>
                  </m:e>
                </m:bar>
              </m:e>
              <m:sub>
                <m:r>
                  <m:rPr>
                    <m:sty m:val="p"/>
                  </m:rPr>
                  <w:rPr>
                    <w:rFonts w:ascii="Cambria Math"/>
                    <w:sz w:val="24"/>
                    <w:szCs w:val="24"/>
                  </w:rPr>
                  <m:t xml:space="preserve">2 </m:t>
                </m:r>
              </m:sub>
            </m:sSub>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sz w:val="24"/>
                        <w:szCs w:val="24"/>
                      </w:rPr>
                      <m:t>d</m:t>
                    </m:r>
                  </m:e>
                </m:bar>
              </m:e>
              <m:sub>
                <m:r>
                  <m:rPr>
                    <m:sty m:val="p"/>
                  </m:rPr>
                  <w:rPr>
                    <w:rFonts w:ascii="Cambria Math"/>
                    <w:sz w:val="24"/>
                    <w:szCs w:val="24"/>
                  </w:rPr>
                  <m:t xml:space="preserve">1 </m:t>
                </m:r>
              </m:sub>
            </m:sSub>
            <m:ctrlPr>
              <w:rPr>
                <w:rFonts w:ascii="Cambria Math" w:hAnsi="Cambria Math"/>
                <w:sz w:val="24"/>
                <w:szCs w:val="24"/>
              </w:rPr>
            </m:ctrlPr>
          </m:e>
        </m:d>
        <m:r>
          <m:rPr>
            <m:sty m:val="p"/>
          </m:rPr>
          <w:rPr>
            <w:rFonts w:ascii="Cambria Math"/>
            <w:sz w:val="24"/>
            <w:szCs w:val="24"/>
          </w:rPr>
          <m:t>+</m:t>
        </m:r>
        <m:sSub>
          <m:sSubPr>
            <m:ctrlPr>
              <w:rPr>
                <w:rFonts w:ascii="Cambria Math" w:hAnsi="Cambria Math"/>
                <w:i/>
                <w:sz w:val="24"/>
                <w:szCs w:val="24"/>
              </w:rPr>
            </m:ctrlPr>
          </m:sSubPr>
          <m:e>
            <m:r>
              <w:rPr>
                <w:rFonts w:ascii="Cambria Math" w:hAnsi="Cambria Math"/>
                <w:sz w:val="24"/>
                <w:szCs w:val="24"/>
              </w:rPr>
              <m:t>S</m:t>
            </m:r>
          </m:e>
          <m:sub>
            <m:r>
              <w:rPr>
                <w:rFonts w:ascii="Cambria Math"/>
                <w:sz w:val="24"/>
                <w:szCs w:val="24"/>
              </w:rPr>
              <m:t>13</m:t>
            </m:r>
          </m:sub>
        </m:sSub>
        <m:d>
          <m:dPr>
            <m:ctrlPr>
              <w:rPr>
                <w:rFonts w:ascii="Cambria Math" w:hAnsi="Cambria Math"/>
                <w:i/>
                <w:sz w:val="24"/>
                <w:szCs w:val="24"/>
              </w:rPr>
            </m:ctrlPr>
          </m:dPr>
          <m:e>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sz w:val="24"/>
                        <w:szCs w:val="24"/>
                      </w:rPr>
                      <m:t>d</m:t>
                    </m:r>
                  </m:e>
                </m:bar>
              </m:e>
              <m:sub>
                <m:r>
                  <m:rPr>
                    <m:sty m:val="p"/>
                  </m:rPr>
                  <w:rPr>
                    <w:rFonts w:ascii="Cambria Math"/>
                    <w:sz w:val="24"/>
                    <w:szCs w:val="24"/>
                  </w:rPr>
                  <m:t xml:space="preserve">1 </m:t>
                </m:r>
              </m:sub>
            </m:sSub>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sz w:val="24"/>
                        <w:szCs w:val="24"/>
                      </w:rPr>
                      <m:t>d</m:t>
                    </m:r>
                  </m:e>
                </m:bar>
              </m:e>
              <m:sub>
                <m:r>
                  <m:rPr>
                    <m:sty m:val="p"/>
                  </m:rPr>
                  <w:rPr>
                    <w:rFonts w:ascii="Cambria Math"/>
                    <w:sz w:val="24"/>
                    <w:szCs w:val="24"/>
                  </w:rPr>
                  <m:t xml:space="preserve">3 </m:t>
                </m:r>
              </m:sub>
            </m:sSub>
            <m:r>
              <m:rPr>
                <m:sty m:val="p"/>
              </m:rPr>
              <w:rPr>
                <w:rFonts w:ascii="Cambria Math" w:hAnsi="Cambria Math"/>
                <w:sz w:val="24"/>
                <w:szCs w:val="24"/>
              </w:rPr>
              <m:t>-</m:t>
            </m:r>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sz w:val="24"/>
                        <w:szCs w:val="24"/>
                      </w:rPr>
                      <m:t>d</m:t>
                    </m:r>
                  </m:e>
                </m:bar>
              </m:e>
              <m:sub>
                <m:r>
                  <m:rPr>
                    <m:sty m:val="p"/>
                  </m:rPr>
                  <w:rPr>
                    <w:rFonts w:ascii="Cambria Math"/>
                    <w:sz w:val="24"/>
                    <w:szCs w:val="24"/>
                  </w:rPr>
                  <m:t xml:space="preserve">3 </m:t>
                </m:r>
              </m:sub>
            </m:sSub>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sz w:val="24"/>
                        <w:szCs w:val="24"/>
                      </w:rPr>
                      <m:t>d</m:t>
                    </m:r>
                  </m:e>
                </m:bar>
              </m:e>
              <m:sub>
                <m:r>
                  <m:rPr>
                    <m:sty m:val="p"/>
                  </m:rPr>
                  <w:rPr>
                    <w:rFonts w:ascii="Cambria Math"/>
                    <w:sz w:val="24"/>
                    <w:szCs w:val="24"/>
                  </w:rPr>
                  <m:t xml:space="preserve">1 </m:t>
                </m:r>
              </m:sub>
            </m:sSub>
            <m:ctrlPr>
              <w:rPr>
                <w:rFonts w:ascii="Cambria Math" w:hAnsi="Cambria Math"/>
                <w:sz w:val="24"/>
                <w:szCs w:val="24"/>
              </w:rPr>
            </m:ctrlPr>
          </m:e>
        </m:d>
        <m:r>
          <m:rPr>
            <m:sty m:val="p"/>
          </m:rPr>
          <w:rPr>
            <w:rFonts w:ascii="Cambria Math"/>
            <w:sz w:val="24"/>
            <w:szCs w:val="24"/>
          </w:rPr>
          <m:t>+</m:t>
        </m:r>
        <m:sSub>
          <m:sSubPr>
            <m:ctrlPr>
              <w:rPr>
                <w:rFonts w:ascii="Cambria Math" w:hAnsi="Cambria Math"/>
                <w:i/>
                <w:sz w:val="24"/>
                <w:szCs w:val="24"/>
              </w:rPr>
            </m:ctrlPr>
          </m:sSubPr>
          <m:e>
            <m:r>
              <w:rPr>
                <w:rFonts w:ascii="Cambria Math" w:hAnsi="Cambria Math"/>
                <w:sz w:val="24"/>
                <w:szCs w:val="24"/>
              </w:rPr>
              <m:t>S</m:t>
            </m:r>
          </m:e>
          <m:sub>
            <m:r>
              <w:rPr>
                <w:rFonts w:ascii="Cambria Math"/>
                <w:sz w:val="24"/>
                <w:szCs w:val="24"/>
              </w:rPr>
              <m:t>23</m:t>
            </m:r>
          </m:sub>
        </m:sSub>
        <m:r>
          <w:rPr>
            <w:rFonts w:ascii="Cambria Math"/>
            <w:sz w:val="24"/>
            <w:szCs w:val="24"/>
          </w:rPr>
          <m:t>(</m:t>
        </m:r>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sz w:val="24"/>
                    <w:szCs w:val="24"/>
                  </w:rPr>
                  <m:t>d</m:t>
                </m:r>
              </m:e>
            </m:bar>
          </m:e>
          <m:sub>
            <m:r>
              <m:rPr>
                <m:sty m:val="p"/>
              </m:rPr>
              <w:rPr>
                <w:rFonts w:ascii="Cambria Math"/>
                <w:sz w:val="24"/>
                <w:szCs w:val="24"/>
              </w:rPr>
              <m:t xml:space="preserve">2 </m:t>
            </m:r>
          </m:sub>
        </m:sSub>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sz w:val="24"/>
                    <w:szCs w:val="24"/>
                  </w:rPr>
                  <m:t>d</m:t>
                </m:r>
              </m:e>
            </m:bar>
          </m:e>
          <m:sub>
            <m:r>
              <m:rPr>
                <m:sty m:val="p"/>
              </m:rPr>
              <w:rPr>
                <w:rFonts w:ascii="Cambria Math"/>
                <w:sz w:val="24"/>
                <w:szCs w:val="24"/>
              </w:rPr>
              <m:t xml:space="preserve">3 </m:t>
            </m:r>
          </m:sub>
        </m:sSub>
        <m:r>
          <m:rPr>
            <m:sty m:val="p"/>
          </m:rPr>
          <w:rPr>
            <w:rFonts w:ascii="Cambria Math" w:hAnsi="Cambria Math"/>
            <w:sz w:val="24"/>
            <w:szCs w:val="24"/>
          </w:rPr>
          <m:t>-</m:t>
        </m:r>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sz w:val="24"/>
                    <w:szCs w:val="24"/>
                  </w:rPr>
                  <m:t>d</m:t>
                </m:r>
              </m:e>
            </m:bar>
          </m:e>
          <m:sub>
            <m:r>
              <m:rPr>
                <m:sty m:val="p"/>
              </m:rPr>
              <w:rPr>
                <w:rFonts w:ascii="Cambria Math"/>
                <w:sz w:val="24"/>
                <w:szCs w:val="24"/>
              </w:rPr>
              <m:t xml:space="preserve">3 </m:t>
            </m:r>
          </m:sub>
        </m:sSub>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sz w:val="24"/>
                    <w:szCs w:val="24"/>
                  </w:rPr>
                  <m:t>d</m:t>
                </m:r>
              </m:e>
            </m:bar>
          </m:e>
          <m:sub>
            <m:r>
              <m:rPr>
                <m:sty m:val="p"/>
              </m:rPr>
              <w:rPr>
                <w:rFonts w:ascii="Cambria Math"/>
                <w:sz w:val="24"/>
                <w:szCs w:val="24"/>
              </w:rPr>
              <m:t xml:space="preserve">2 </m:t>
            </m:r>
          </m:sub>
        </m:sSub>
        <m:r>
          <m:rPr>
            <m:sty m:val="p"/>
          </m:rPr>
          <w:rPr>
            <w:rFonts w:ascii="Cambria Math"/>
            <w:sz w:val="24"/>
            <w:szCs w:val="24"/>
          </w:rPr>
          <m:t>)</m:t>
        </m:r>
        <w:bookmarkEnd w:id="241"/>
      </m:oMath>
    </w:p>
    <w:p w:rsidR="001A7F03" w:rsidRPr="001402D9" w:rsidRDefault="00566BB4" w:rsidP="006655F6">
      <w:pPr>
        <w:pStyle w:val="a3"/>
        <w:rPr>
          <w:sz w:val="24"/>
          <w:szCs w:val="24"/>
          <w:lang w:val="ru-RU"/>
        </w:rPr>
      </w:pPr>
      <w:bookmarkStart w:id="242" w:name="_Toc311582061"/>
      <w:r w:rsidRPr="001402D9">
        <w:rPr>
          <w:sz w:val="24"/>
          <w:szCs w:val="24"/>
          <w:lang w:val="ru-RU"/>
        </w:rPr>
        <w:t xml:space="preserve">Найдем вектор </w:t>
      </w:r>
      <m:oMath>
        <m:r>
          <w:rPr>
            <w:rFonts w:ascii="Cambria Math" w:hAnsi="Cambria Math"/>
            <w:sz w:val="28"/>
            <w:szCs w:val="28"/>
            <w:lang w:val="ru-RU"/>
          </w:rPr>
          <m:t>-</m:t>
        </m:r>
        <m:f>
          <m:fPr>
            <m:ctrlPr>
              <w:rPr>
                <w:rFonts w:ascii="Cambria Math" w:hAnsi="Cambria Math"/>
                <w:i/>
                <w:sz w:val="28"/>
                <w:szCs w:val="28"/>
              </w:rPr>
            </m:ctrlPr>
          </m:fPr>
          <m:num>
            <m:r>
              <w:rPr>
                <w:rFonts w:ascii="Cambria Math"/>
                <w:sz w:val="28"/>
                <w:szCs w:val="28"/>
                <w:lang w:val="ru-RU"/>
              </w:rPr>
              <m:t>1</m:t>
            </m:r>
          </m:num>
          <m:den>
            <m:r>
              <w:rPr>
                <w:rFonts w:ascii="Cambria Math"/>
                <w:sz w:val="28"/>
                <w:szCs w:val="28"/>
                <w:lang w:val="ru-RU"/>
              </w:rPr>
              <m:t>2</m:t>
            </m:r>
          </m:den>
        </m:f>
      </m:oMath>
      <w:r w:rsidRPr="001402D9">
        <w:rPr>
          <w:sz w:val="28"/>
          <w:szCs w:val="28"/>
          <w:lang w:val="ru-RU"/>
        </w:rPr>
        <w:t xml:space="preserve"> </w:t>
      </w:r>
      <m:oMath>
        <m:sSub>
          <m:sSubPr>
            <m:ctrlPr>
              <w:rPr>
                <w:rFonts w:ascii="Cambria Math" w:hAnsi="Cambria Math" w:cs="Cambria Math"/>
                <w:i/>
                <w:sz w:val="24"/>
                <w:szCs w:val="24"/>
              </w:rPr>
            </m:ctrlPr>
          </m:sSubPr>
          <m:e>
            <m:bar>
              <m:barPr>
                <m:ctrlPr>
                  <w:rPr>
                    <w:rFonts w:ascii="Cambria Math" w:hAnsi="Cambria Math" w:cs="Cambria Math"/>
                    <w:i/>
                    <w:sz w:val="24"/>
                    <w:szCs w:val="24"/>
                  </w:rPr>
                </m:ctrlPr>
              </m:barPr>
              <m:e>
                <m:bar>
                  <m:barPr>
                    <m:ctrlPr>
                      <w:rPr>
                        <w:rFonts w:ascii="Cambria Math" w:hAnsi="Cambria Math" w:cs="Cambria Math"/>
                        <w:i/>
                        <w:sz w:val="24"/>
                        <w:szCs w:val="24"/>
                      </w:rPr>
                    </m:ctrlPr>
                  </m:barPr>
                  <m:e>
                    <m:r>
                      <w:rPr>
                        <w:rFonts w:ascii="Cambria Math" w:hAnsi="Cambria Math"/>
                        <w:sz w:val="24"/>
                        <w:szCs w:val="24"/>
                      </w:rPr>
                      <m:t>S</m:t>
                    </m:r>
                    <m:ctrlPr>
                      <w:rPr>
                        <w:rFonts w:ascii="Cambria Math" w:hAnsi="Cambria Math"/>
                        <w:i/>
                        <w:sz w:val="24"/>
                        <w:szCs w:val="24"/>
                      </w:rPr>
                    </m:ctrlPr>
                  </m:e>
                </m:bar>
              </m:e>
            </m:bar>
          </m:e>
          <m:sub>
            <m:r>
              <w:rPr>
                <w:rFonts w:ascii="Cambria Math" w:hAnsi="Cambria Math" w:cs="Cambria Math"/>
                <w:sz w:val="24"/>
                <w:szCs w:val="24"/>
                <w:lang w:val="ru-RU"/>
              </w:rPr>
              <m:t>×</m:t>
            </m:r>
          </m:sub>
        </m:sSub>
      </m:oMath>
      <w:r w:rsidRPr="001402D9">
        <w:rPr>
          <w:sz w:val="24"/>
          <w:szCs w:val="24"/>
          <w:lang w:val="ru-RU"/>
        </w:rPr>
        <w:t xml:space="preserve">  и обозначим его </w:t>
      </w:r>
      <m:oMath>
        <m:bar>
          <m:barPr>
            <m:ctrlPr>
              <w:rPr>
                <w:rFonts w:ascii="Cambria Math" w:hAnsi="Cambria Math"/>
                <w:i/>
                <w:sz w:val="24"/>
                <w:szCs w:val="24"/>
              </w:rPr>
            </m:ctrlPr>
          </m:barPr>
          <m:e>
            <m:r>
              <w:rPr>
                <w:rFonts w:ascii="Cambria Math" w:hAnsi="Cambria Math"/>
                <w:sz w:val="24"/>
                <w:szCs w:val="24"/>
              </w:rPr>
              <m:t>ω</m:t>
            </m:r>
          </m:e>
        </m:bar>
      </m:oMath>
      <w:r w:rsidRPr="001402D9">
        <w:rPr>
          <w:sz w:val="24"/>
          <w:szCs w:val="24"/>
          <w:lang w:val="ru-RU"/>
        </w:rPr>
        <w:t xml:space="preserve">:  </w:t>
      </w:r>
      <m:oMath>
        <m:bar>
          <m:barPr>
            <m:ctrlPr>
              <w:rPr>
                <w:rFonts w:ascii="Cambria Math" w:hAnsi="Cambria Math"/>
                <w:i/>
                <w:sz w:val="24"/>
                <w:szCs w:val="24"/>
              </w:rPr>
            </m:ctrlPr>
          </m:barPr>
          <m:e>
            <m:r>
              <w:rPr>
                <w:rFonts w:ascii="Cambria Math" w:hAnsi="Cambria Math"/>
                <w:sz w:val="24"/>
                <w:szCs w:val="24"/>
              </w:rPr>
              <m:t>ω</m:t>
            </m:r>
          </m:e>
        </m:bar>
        <m:r>
          <w:rPr>
            <w:rFonts w:ascii="Cambria Math"/>
            <w:sz w:val="24"/>
            <w:szCs w:val="24"/>
            <w:lang w:val="ru-RU"/>
          </w:rPr>
          <m:t>=</m:t>
        </m:r>
        <m:r>
          <w:rPr>
            <w:rFonts w:ascii="Cambria Math" w:hAnsi="Cambria Math"/>
            <w:sz w:val="24"/>
            <w:szCs w:val="24"/>
            <w:lang w:val="ru-RU"/>
          </w:rPr>
          <m:t>-</m:t>
        </m:r>
        <m:r>
          <w:rPr>
            <w:rFonts w:ascii="Cambria Math"/>
            <w:sz w:val="24"/>
            <w:szCs w:val="24"/>
            <w:lang w:val="ru-RU"/>
          </w:rPr>
          <m:t>(</m:t>
        </m:r>
        <m:sSub>
          <m:sSubPr>
            <m:ctrlPr>
              <w:rPr>
                <w:rFonts w:ascii="Cambria Math" w:hAnsi="Cambria Math"/>
                <w:i/>
                <w:sz w:val="24"/>
                <w:szCs w:val="24"/>
              </w:rPr>
            </m:ctrlPr>
          </m:sSubPr>
          <m:e>
            <m:r>
              <w:rPr>
                <w:rFonts w:ascii="Cambria Math" w:hAnsi="Cambria Math"/>
                <w:sz w:val="24"/>
                <w:szCs w:val="24"/>
              </w:rPr>
              <m:t>S</m:t>
            </m:r>
          </m:e>
          <m:sub>
            <m:r>
              <w:rPr>
                <w:rFonts w:ascii="Cambria Math"/>
                <w:sz w:val="24"/>
                <w:szCs w:val="24"/>
                <w:lang w:val="ru-RU"/>
              </w:rPr>
              <m:t>12</m:t>
            </m:r>
          </m:sub>
        </m:sSub>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sz w:val="24"/>
                    <w:szCs w:val="24"/>
                  </w:rPr>
                  <m:t>d</m:t>
                </m:r>
              </m:e>
            </m:bar>
          </m:e>
          <m:sub>
            <m:r>
              <m:rPr>
                <m:sty m:val="p"/>
              </m:rPr>
              <w:rPr>
                <w:rFonts w:ascii="Cambria Math"/>
                <w:sz w:val="24"/>
                <w:szCs w:val="24"/>
                <w:lang w:val="ru-RU"/>
              </w:rPr>
              <m:t xml:space="preserve">3 </m:t>
            </m:r>
          </m:sub>
        </m:sSub>
        <m:r>
          <m:rPr>
            <m:sty m:val="p"/>
          </m:rPr>
          <w:rPr>
            <w:rFonts w:ascii="Cambria Math" w:hAnsi="Cambria Math"/>
            <w:sz w:val="24"/>
            <w:szCs w:val="24"/>
            <w:lang w:val="ru-RU"/>
          </w:rPr>
          <m:t>-</m:t>
        </m:r>
        <m:sSub>
          <m:sSubPr>
            <m:ctrlPr>
              <w:rPr>
                <w:rFonts w:ascii="Cambria Math" w:hAnsi="Cambria Math"/>
                <w:i/>
                <w:sz w:val="24"/>
                <w:szCs w:val="24"/>
              </w:rPr>
            </m:ctrlPr>
          </m:sSubPr>
          <m:e>
            <m:r>
              <w:rPr>
                <w:rFonts w:ascii="Cambria Math" w:hAnsi="Cambria Math"/>
                <w:sz w:val="24"/>
                <w:szCs w:val="24"/>
              </w:rPr>
              <m:t>S</m:t>
            </m:r>
          </m:e>
          <m:sub>
            <m:r>
              <w:rPr>
                <w:rFonts w:ascii="Cambria Math"/>
                <w:sz w:val="24"/>
                <w:szCs w:val="24"/>
                <w:lang w:val="ru-RU"/>
              </w:rPr>
              <m:t>13</m:t>
            </m:r>
          </m:sub>
        </m:sSub>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sz w:val="24"/>
                    <w:szCs w:val="24"/>
                  </w:rPr>
                  <m:t>d</m:t>
                </m:r>
              </m:e>
            </m:bar>
          </m:e>
          <m:sub>
            <m:r>
              <m:rPr>
                <m:sty m:val="p"/>
              </m:rPr>
              <w:rPr>
                <w:rFonts w:ascii="Cambria Math"/>
                <w:sz w:val="24"/>
                <w:szCs w:val="24"/>
                <w:lang w:val="ru-RU"/>
              </w:rPr>
              <m:t xml:space="preserve">2 </m:t>
            </m:r>
          </m:sub>
        </m:sSub>
        <m:r>
          <m:rPr>
            <m:sty m:val="p"/>
          </m:rPr>
          <w:rPr>
            <w:rFonts w:ascii="Cambria Math"/>
            <w:sz w:val="24"/>
            <w:szCs w:val="24"/>
            <w:lang w:val="ru-RU"/>
          </w:rPr>
          <m:t>+</m:t>
        </m:r>
        <m:sSub>
          <m:sSubPr>
            <m:ctrlPr>
              <w:rPr>
                <w:rFonts w:ascii="Cambria Math" w:hAnsi="Cambria Math"/>
                <w:i/>
                <w:sz w:val="24"/>
                <w:szCs w:val="24"/>
              </w:rPr>
            </m:ctrlPr>
          </m:sSubPr>
          <m:e>
            <m:r>
              <w:rPr>
                <w:rFonts w:ascii="Cambria Math" w:hAnsi="Cambria Math"/>
                <w:sz w:val="24"/>
                <w:szCs w:val="24"/>
              </w:rPr>
              <m:t>S</m:t>
            </m:r>
          </m:e>
          <m:sub>
            <m:r>
              <w:rPr>
                <w:rFonts w:ascii="Cambria Math"/>
                <w:sz w:val="24"/>
                <w:szCs w:val="24"/>
                <w:lang w:val="ru-RU"/>
              </w:rPr>
              <m:t>23</m:t>
            </m:r>
          </m:sub>
        </m:sSub>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sz w:val="24"/>
                    <w:szCs w:val="24"/>
                  </w:rPr>
                  <m:t>d</m:t>
                </m:r>
              </m:e>
            </m:bar>
          </m:e>
          <m:sub>
            <m:r>
              <m:rPr>
                <m:sty m:val="p"/>
              </m:rPr>
              <w:rPr>
                <w:rFonts w:ascii="Cambria Math"/>
                <w:sz w:val="24"/>
                <w:szCs w:val="24"/>
                <w:lang w:val="ru-RU"/>
              </w:rPr>
              <m:t xml:space="preserve">1 </m:t>
            </m:r>
          </m:sub>
        </m:sSub>
        <m:r>
          <m:rPr>
            <m:sty m:val="p"/>
          </m:rPr>
          <w:rPr>
            <w:rFonts w:ascii="Cambria Math"/>
            <w:sz w:val="24"/>
            <w:szCs w:val="24"/>
            <w:lang w:val="ru-RU"/>
          </w:rPr>
          <m:t>)</m:t>
        </m:r>
      </m:oMath>
      <w:r w:rsidR="00BA1150" w:rsidRPr="001402D9">
        <w:rPr>
          <w:sz w:val="24"/>
          <w:szCs w:val="24"/>
          <w:lang w:val="ru-RU"/>
        </w:rPr>
        <w:t>.</w:t>
      </w:r>
      <w:bookmarkEnd w:id="242"/>
    </w:p>
    <w:p w:rsidR="001A7F03" w:rsidRPr="001402D9" w:rsidRDefault="00BA1150" w:rsidP="006655F6">
      <w:pPr>
        <w:pStyle w:val="a3"/>
        <w:rPr>
          <w:sz w:val="24"/>
          <w:szCs w:val="24"/>
          <w:lang w:val="ru-RU"/>
        </w:rPr>
      </w:pPr>
      <w:r w:rsidRPr="001402D9">
        <w:rPr>
          <w:sz w:val="24"/>
          <w:szCs w:val="24"/>
          <w:lang w:val="ru-RU"/>
        </w:rPr>
        <w:t xml:space="preserve"> </w:t>
      </w:r>
      <w:bookmarkStart w:id="243" w:name="_Toc311582062"/>
      <w:r w:rsidRPr="001402D9">
        <w:rPr>
          <w:sz w:val="24"/>
          <w:szCs w:val="24"/>
          <w:lang w:val="ru-RU"/>
        </w:rPr>
        <w:t xml:space="preserve">Поскольку  координаты </w:t>
      </w:r>
      <m:oMath>
        <m:bar>
          <m:barPr>
            <m:ctrlPr>
              <w:rPr>
                <w:rFonts w:ascii="Cambria Math" w:hAnsi="Cambria Math"/>
                <w:i/>
                <w:sz w:val="24"/>
                <w:szCs w:val="24"/>
              </w:rPr>
            </m:ctrlPr>
          </m:barPr>
          <m:e>
            <m:r>
              <w:rPr>
                <w:rFonts w:ascii="Cambria Math" w:hAnsi="Cambria Math"/>
                <w:sz w:val="24"/>
                <w:szCs w:val="24"/>
              </w:rPr>
              <m:t>ω</m:t>
            </m:r>
          </m:e>
        </m:bar>
      </m:oMath>
      <w:r w:rsidRPr="001402D9">
        <w:rPr>
          <w:sz w:val="24"/>
          <w:szCs w:val="24"/>
          <w:lang w:val="ru-RU"/>
        </w:rPr>
        <w:t xml:space="preserve"> содержат по одной лишь компоненте тензора </w:t>
      </w:r>
      <m:oMath>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S</m:t>
                </m:r>
              </m:e>
            </m:bar>
          </m:e>
        </m:bar>
      </m:oMath>
      <w:r w:rsidRPr="001402D9">
        <w:rPr>
          <w:sz w:val="24"/>
          <w:szCs w:val="24"/>
          <w:lang w:val="ru-RU"/>
        </w:rPr>
        <w:t>, а не их</w:t>
      </w:r>
      <w:bookmarkEnd w:id="243"/>
      <w:r w:rsidRPr="001402D9">
        <w:rPr>
          <w:sz w:val="24"/>
          <w:szCs w:val="24"/>
          <w:lang w:val="ru-RU"/>
        </w:rPr>
        <w:t xml:space="preserve"> </w:t>
      </w:r>
    </w:p>
    <w:p w:rsidR="001A7F03" w:rsidRPr="001402D9" w:rsidRDefault="00BA1150" w:rsidP="006655F6">
      <w:pPr>
        <w:pStyle w:val="a3"/>
        <w:rPr>
          <w:sz w:val="24"/>
          <w:szCs w:val="24"/>
          <w:lang w:val="ru-RU"/>
        </w:rPr>
      </w:pPr>
      <w:r w:rsidRPr="001402D9">
        <w:rPr>
          <w:sz w:val="24"/>
          <w:szCs w:val="24"/>
          <w:lang w:val="ru-RU"/>
        </w:rPr>
        <w:t xml:space="preserve"> </w:t>
      </w:r>
      <w:bookmarkStart w:id="244" w:name="_Toc311582063"/>
      <w:r w:rsidRPr="001402D9">
        <w:rPr>
          <w:sz w:val="24"/>
          <w:szCs w:val="24"/>
          <w:lang w:val="ru-RU"/>
        </w:rPr>
        <w:t xml:space="preserve">комбинации, то сопутствующий вектор определяется </w:t>
      </w:r>
      <w:r w:rsidR="00CB11CC" w:rsidRPr="001402D9">
        <w:rPr>
          <w:sz w:val="24"/>
          <w:szCs w:val="24"/>
          <w:lang w:val="ru-RU"/>
        </w:rPr>
        <w:t xml:space="preserve">через </w:t>
      </w:r>
      <m:oMath>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S</m:t>
                </m:r>
              </m:e>
            </m:bar>
          </m:e>
        </m:bar>
      </m:oMath>
      <w:r w:rsidRPr="001402D9">
        <w:rPr>
          <w:sz w:val="24"/>
          <w:szCs w:val="24"/>
          <w:lang w:val="ru-RU"/>
        </w:rPr>
        <w:t xml:space="preserve"> единственным образом.</w:t>
      </w:r>
      <w:bookmarkEnd w:id="244"/>
    </w:p>
    <w:p w:rsidR="001A7F03" w:rsidRPr="001402D9" w:rsidRDefault="0071337C" w:rsidP="006655F6">
      <w:pPr>
        <w:pStyle w:val="a3"/>
        <w:rPr>
          <w:sz w:val="24"/>
          <w:szCs w:val="24"/>
          <w:lang w:val="ru-RU"/>
        </w:rPr>
      </w:pPr>
      <w:r w:rsidRPr="001402D9">
        <w:rPr>
          <w:sz w:val="24"/>
          <w:szCs w:val="24"/>
          <w:lang w:val="ru-RU"/>
        </w:rPr>
        <w:t xml:space="preserve"> </w:t>
      </w:r>
      <w:bookmarkStart w:id="245" w:name="_Toc311582064"/>
      <w:r w:rsidR="001F2AAD" w:rsidRPr="001402D9">
        <w:rPr>
          <w:sz w:val="24"/>
          <w:szCs w:val="24"/>
          <w:lang w:val="ru-RU"/>
        </w:rPr>
        <w:t xml:space="preserve">Обратно, умножив  </w:t>
      </w:r>
      <m:oMath>
        <m:bar>
          <m:barPr>
            <m:ctrlPr>
              <w:rPr>
                <w:rFonts w:ascii="Cambria Math" w:hAnsi="Cambria Math"/>
                <w:i/>
                <w:sz w:val="24"/>
                <w:szCs w:val="24"/>
              </w:rPr>
            </m:ctrlPr>
          </m:barPr>
          <m:e>
            <m:r>
              <w:rPr>
                <w:rFonts w:ascii="Cambria Math" w:hAnsi="Cambria Math"/>
                <w:sz w:val="24"/>
                <w:szCs w:val="24"/>
              </w:rPr>
              <m:t>ω</m:t>
            </m:r>
          </m:e>
        </m:bar>
        <m:r>
          <w:rPr>
            <w:rFonts w:ascii="Cambria Math" w:hAnsi="Cambria Math"/>
            <w:sz w:val="24"/>
            <w:szCs w:val="24"/>
            <w:lang w:val="ru-RU"/>
          </w:rPr>
          <m:t>×</m:t>
        </m:r>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E</m:t>
                </m:r>
              </m:e>
            </m:bar>
          </m:e>
        </m:bar>
      </m:oMath>
      <w:r w:rsidR="001F2AAD" w:rsidRPr="001402D9">
        <w:rPr>
          <w:sz w:val="24"/>
          <w:szCs w:val="24"/>
          <w:lang w:val="ru-RU"/>
        </w:rPr>
        <w:t xml:space="preserve">,  убедимся, что </w:t>
      </w:r>
      <m:oMath>
        <m:bar>
          <m:barPr>
            <m:ctrlPr>
              <w:rPr>
                <w:rFonts w:ascii="Cambria Math" w:hAnsi="Cambria Math"/>
                <w:i/>
                <w:sz w:val="24"/>
                <w:szCs w:val="24"/>
              </w:rPr>
            </m:ctrlPr>
          </m:barPr>
          <m:e>
            <m:r>
              <w:rPr>
                <w:rFonts w:ascii="Cambria Math" w:hAnsi="Cambria Math"/>
                <w:sz w:val="24"/>
                <w:szCs w:val="24"/>
              </w:rPr>
              <m:t>ω</m:t>
            </m:r>
          </m:e>
        </m:bar>
        <m:r>
          <w:rPr>
            <w:rFonts w:ascii="Cambria Math" w:hAnsi="Cambria Math"/>
            <w:sz w:val="24"/>
            <w:szCs w:val="24"/>
            <w:lang w:val="ru-RU"/>
          </w:rPr>
          <m:t>×</m:t>
        </m:r>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E</m:t>
                </m:r>
              </m:e>
            </m:bar>
          </m:e>
        </m:bar>
        <m:r>
          <w:rPr>
            <w:rFonts w:ascii="Cambria Math"/>
            <w:sz w:val="24"/>
            <w:szCs w:val="24"/>
            <w:lang w:val="ru-RU"/>
          </w:rPr>
          <m:t>=</m:t>
        </m:r>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S</m:t>
                </m:r>
              </m:e>
            </m:bar>
          </m:e>
        </m:bar>
      </m:oMath>
      <w:r w:rsidR="001F2AAD" w:rsidRPr="001402D9">
        <w:rPr>
          <w:sz w:val="24"/>
          <w:szCs w:val="24"/>
          <w:lang w:val="ru-RU"/>
        </w:rPr>
        <w:t>.</w:t>
      </w:r>
      <w:bookmarkEnd w:id="245"/>
    </w:p>
    <w:p w:rsidR="001A7F03" w:rsidRPr="001402D9" w:rsidRDefault="001A7F03" w:rsidP="006655F6">
      <w:pPr>
        <w:pStyle w:val="a3"/>
        <w:rPr>
          <w:sz w:val="24"/>
          <w:szCs w:val="24"/>
          <w:lang w:val="ru-RU"/>
        </w:rPr>
      </w:pPr>
    </w:p>
    <w:p w:rsidR="00031C46" w:rsidRPr="001402D9" w:rsidRDefault="00031C46" w:rsidP="006655F6">
      <w:pPr>
        <w:pStyle w:val="a3"/>
        <w:rPr>
          <w:sz w:val="24"/>
          <w:szCs w:val="24"/>
          <w:lang w:val="ru-RU"/>
        </w:rPr>
      </w:pPr>
      <w:r w:rsidRPr="001402D9">
        <w:rPr>
          <w:sz w:val="24"/>
          <w:szCs w:val="24"/>
          <w:lang w:val="ru-RU"/>
        </w:rPr>
        <w:t xml:space="preserve">      </w:t>
      </w:r>
      <w:bookmarkStart w:id="246" w:name="_Toc311582065"/>
      <w:r w:rsidRPr="001402D9">
        <w:rPr>
          <w:sz w:val="24"/>
          <w:szCs w:val="24"/>
          <w:lang w:val="ru-RU"/>
        </w:rPr>
        <w:t xml:space="preserve">Определителем (детерминантом) тензора называется </w:t>
      </w:r>
      <m:oMath>
        <m:d>
          <m:dPr>
            <m:begChr m:val="["/>
            <m:endChr m:val="]"/>
            <m:ctrlPr>
              <w:rPr>
                <w:rFonts w:ascii="Cambria Math" w:hAnsi="Cambria Math"/>
                <w:i/>
                <w:sz w:val="24"/>
                <w:szCs w:val="24"/>
              </w:rPr>
            </m:ctrlPr>
          </m:dPr>
          <m:e>
            <m:r>
              <w:rPr>
                <w:rFonts w:ascii="Cambria Math"/>
                <w:sz w:val="24"/>
                <w:szCs w:val="24"/>
                <w:lang w:val="ru-RU"/>
              </w:rPr>
              <m:t>1</m:t>
            </m:r>
          </m:e>
        </m:d>
      </m:oMath>
      <w:r w:rsidR="00AC1CB8" w:rsidRPr="001402D9">
        <w:rPr>
          <w:sz w:val="24"/>
          <w:szCs w:val="24"/>
          <w:lang w:val="ru-RU"/>
        </w:rPr>
        <w:t xml:space="preserve"> </w:t>
      </w:r>
      <w:r w:rsidRPr="001402D9">
        <w:rPr>
          <w:sz w:val="24"/>
          <w:szCs w:val="24"/>
          <w:lang w:val="ru-RU"/>
        </w:rPr>
        <w:t>число</w:t>
      </w:r>
      <w:r w:rsidR="0044789D" w:rsidRPr="001402D9">
        <w:rPr>
          <w:sz w:val="24"/>
          <w:szCs w:val="24"/>
          <w:lang w:val="ru-RU"/>
        </w:rPr>
        <w:t>:</w:t>
      </w:r>
      <w:bookmarkEnd w:id="246"/>
      <w:r w:rsidR="0044789D" w:rsidRPr="001402D9">
        <w:rPr>
          <w:sz w:val="24"/>
          <w:szCs w:val="24"/>
          <w:lang w:val="ru-RU"/>
        </w:rPr>
        <w:t xml:space="preserve"> </w:t>
      </w:r>
    </w:p>
    <w:p w:rsidR="00D31DEE" w:rsidRPr="001402D9" w:rsidRDefault="00D31DEE" w:rsidP="006655F6">
      <w:pPr>
        <w:pStyle w:val="a3"/>
        <w:rPr>
          <w:sz w:val="24"/>
          <w:szCs w:val="24"/>
          <w:lang w:val="ru-RU"/>
        </w:rPr>
      </w:pPr>
      <w:r w:rsidRPr="001402D9">
        <w:rPr>
          <w:sz w:val="24"/>
          <w:szCs w:val="24"/>
          <w:lang w:val="ru-RU"/>
        </w:rPr>
        <w:t xml:space="preserve"> </w:t>
      </w:r>
      <w:r w:rsidR="00F61EE3" w:rsidRPr="001402D9">
        <w:rPr>
          <w:sz w:val="24"/>
          <w:szCs w:val="24"/>
          <w:lang w:val="ru-RU"/>
        </w:rPr>
        <w:t xml:space="preserve">                      </w:t>
      </w:r>
      <w:r w:rsidRPr="001402D9">
        <w:rPr>
          <w:sz w:val="24"/>
          <w:szCs w:val="24"/>
          <w:lang w:val="ru-RU"/>
        </w:rPr>
        <w:t xml:space="preserve"> </w:t>
      </w:r>
      <w:r w:rsidR="00C72B46" w:rsidRPr="001402D9">
        <w:rPr>
          <w:sz w:val="24"/>
          <w:szCs w:val="24"/>
          <w:lang w:val="ru-RU"/>
        </w:rPr>
        <w:t xml:space="preserve">   </w:t>
      </w:r>
      <m:oMath>
        <w:bookmarkStart w:id="247" w:name="_Toc311582066"/>
        <m:func>
          <m:funcPr>
            <m:ctrlPr>
              <w:rPr>
                <w:rFonts w:ascii="Cambria Math" w:hAnsi="Cambria Math"/>
                <w:i/>
                <w:sz w:val="24"/>
                <w:szCs w:val="24"/>
              </w:rPr>
            </m:ctrlPr>
          </m:funcPr>
          <m:fName>
            <m:r>
              <m:rPr>
                <m:sty m:val="p"/>
              </m:rPr>
              <w:rPr>
                <w:rFonts w:ascii="Cambria Math"/>
                <w:sz w:val="24"/>
                <w:szCs w:val="24"/>
              </w:rPr>
              <m:t>det</m:t>
            </m:r>
          </m:fName>
          <m:e>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A</m:t>
                    </m:r>
                  </m:e>
                </m:bar>
              </m:e>
            </m:bar>
          </m:e>
        </m:func>
      </m:oMath>
      <w:r w:rsidR="000D2951" w:rsidRPr="001402D9">
        <w:rPr>
          <w:sz w:val="24"/>
          <w:szCs w:val="24"/>
          <w:lang w:val="ru-RU"/>
        </w:rPr>
        <w:t xml:space="preserve">  </w:t>
      </w:r>
      <m:oMath>
        <m:r>
          <w:rPr>
            <w:rFonts w:ascii="Cambria Math" w:hAnsi="Cambria Math"/>
            <w:sz w:val="32"/>
            <w:szCs w:val="32"/>
            <w:lang w:val="ru-RU"/>
          </w:rPr>
          <m:t>≝</m:t>
        </m:r>
        <m:f>
          <m:fPr>
            <m:ctrlPr>
              <w:rPr>
                <w:rFonts w:ascii="Cambria Math" w:hAnsi="Cambria Math"/>
                <w:i/>
                <w:sz w:val="32"/>
                <w:szCs w:val="32"/>
              </w:rPr>
            </m:ctrlPr>
          </m:fPr>
          <m:num>
            <m:d>
              <m:dPr>
                <m:begChr m:val="["/>
                <m:endChr m:val="]"/>
                <m:ctrlPr>
                  <w:rPr>
                    <w:rFonts w:ascii="Cambria Math" w:hAnsi="Cambria Math"/>
                    <w:i/>
                    <w:sz w:val="32"/>
                    <w:szCs w:val="32"/>
                  </w:rPr>
                </m:ctrlPr>
              </m:dPr>
              <m:e>
                <m:d>
                  <m:dPr>
                    <m:ctrlPr>
                      <w:rPr>
                        <w:rFonts w:ascii="Cambria Math" w:hAnsi="Cambria Math"/>
                        <w:i/>
                        <w:sz w:val="32"/>
                        <w:szCs w:val="32"/>
                      </w:rPr>
                    </m:ctrlPr>
                  </m:dPr>
                  <m:e>
                    <m:r>
                      <m:rPr>
                        <m:sty m:val="p"/>
                      </m:rPr>
                      <w:rPr>
                        <w:rFonts w:ascii="Cambria Math"/>
                        <w:sz w:val="32"/>
                        <w:szCs w:val="32"/>
                        <w:lang w:val="ru-RU"/>
                      </w:rPr>
                      <m:t xml:space="preserve"> </m:t>
                    </m:r>
                    <m:bar>
                      <m:barPr>
                        <m:ctrlPr>
                          <w:rPr>
                            <w:rFonts w:ascii="Cambria Math" w:hAnsi="Cambria Math"/>
                            <w:i/>
                            <w:sz w:val="32"/>
                            <w:szCs w:val="32"/>
                          </w:rPr>
                        </m:ctrlPr>
                      </m:barPr>
                      <m:e>
                        <m:bar>
                          <m:barPr>
                            <m:ctrlPr>
                              <w:rPr>
                                <w:rFonts w:ascii="Cambria Math" w:hAnsi="Cambria Math"/>
                                <w:i/>
                                <w:sz w:val="32"/>
                                <w:szCs w:val="32"/>
                              </w:rPr>
                            </m:ctrlPr>
                          </m:barPr>
                          <m:e>
                            <m:r>
                              <w:rPr>
                                <w:rFonts w:ascii="Cambria Math" w:hAnsi="Cambria Math"/>
                                <w:sz w:val="32"/>
                                <w:szCs w:val="32"/>
                              </w:rPr>
                              <m:t>A</m:t>
                            </m:r>
                          </m:e>
                        </m:bar>
                      </m:e>
                    </m:bar>
                    <m:r>
                      <w:rPr>
                        <w:rFonts w:ascii="Cambria Math" w:hAnsi="Cambria Math"/>
                        <w:sz w:val="32"/>
                        <w:szCs w:val="32"/>
                        <w:lang w:val="ru-RU"/>
                      </w:rPr>
                      <m:t>∙</m:t>
                    </m:r>
                    <m:bar>
                      <m:barPr>
                        <m:ctrlPr>
                          <w:rPr>
                            <w:rFonts w:ascii="Cambria Math" w:hAnsi="Cambria Math"/>
                            <w:i/>
                            <w:sz w:val="32"/>
                            <w:szCs w:val="32"/>
                          </w:rPr>
                        </m:ctrlPr>
                      </m:barPr>
                      <m:e>
                        <m:r>
                          <w:rPr>
                            <w:rFonts w:ascii="Cambria Math" w:hAnsi="Cambria Math"/>
                            <w:sz w:val="32"/>
                            <w:szCs w:val="32"/>
                          </w:rPr>
                          <m:t>a</m:t>
                        </m:r>
                      </m:e>
                    </m:bar>
                  </m:e>
                </m:d>
                <m:r>
                  <w:rPr>
                    <w:rFonts w:ascii="Cambria Math" w:hAnsi="Cambria Math"/>
                    <w:sz w:val="32"/>
                    <w:szCs w:val="32"/>
                    <w:lang w:val="ru-RU"/>
                  </w:rPr>
                  <m:t>×</m:t>
                </m:r>
                <m:d>
                  <m:dPr>
                    <m:ctrlPr>
                      <w:rPr>
                        <w:rFonts w:ascii="Cambria Math" w:hAnsi="Cambria Math"/>
                        <w:i/>
                        <w:sz w:val="32"/>
                        <w:szCs w:val="32"/>
                      </w:rPr>
                    </m:ctrlPr>
                  </m:dPr>
                  <m:e>
                    <m:r>
                      <m:rPr>
                        <m:sty m:val="p"/>
                      </m:rPr>
                      <w:rPr>
                        <w:rFonts w:ascii="Cambria Math"/>
                        <w:sz w:val="32"/>
                        <w:szCs w:val="32"/>
                        <w:lang w:val="ru-RU"/>
                      </w:rPr>
                      <m:t xml:space="preserve"> </m:t>
                    </m:r>
                    <m:bar>
                      <m:barPr>
                        <m:ctrlPr>
                          <w:rPr>
                            <w:rFonts w:ascii="Cambria Math" w:hAnsi="Cambria Math"/>
                            <w:i/>
                            <w:sz w:val="32"/>
                            <w:szCs w:val="32"/>
                          </w:rPr>
                        </m:ctrlPr>
                      </m:barPr>
                      <m:e>
                        <m:bar>
                          <m:barPr>
                            <m:ctrlPr>
                              <w:rPr>
                                <w:rFonts w:ascii="Cambria Math" w:hAnsi="Cambria Math"/>
                                <w:i/>
                                <w:sz w:val="32"/>
                                <w:szCs w:val="32"/>
                              </w:rPr>
                            </m:ctrlPr>
                          </m:barPr>
                          <m:e>
                            <m:r>
                              <w:rPr>
                                <w:rFonts w:ascii="Cambria Math" w:hAnsi="Cambria Math"/>
                                <w:sz w:val="32"/>
                                <w:szCs w:val="32"/>
                              </w:rPr>
                              <m:t>A</m:t>
                            </m:r>
                          </m:e>
                        </m:bar>
                      </m:e>
                    </m:bar>
                    <m:r>
                      <w:rPr>
                        <w:rFonts w:ascii="Cambria Math" w:hAnsi="Cambria Math"/>
                        <w:sz w:val="32"/>
                        <w:szCs w:val="32"/>
                        <w:lang w:val="ru-RU"/>
                      </w:rPr>
                      <m:t>∙</m:t>
                    </m:r>
                    <m:bar>
                      <m:barPr>
                        <m:ctrlPr>
                          <w:rPr>
                            <w:rFonts w:ascii="Cambria Math" w:hAnsi="Cambria Math"/>
                            <w:i/>
                            <w:sz w:val="32"/>
                            <w:szCs w:val="32"/>
                          </w:rPr>
                        </m:ctrlPr>
                      </m:barPr>
                      <m:e>
                        <m:r>
                          <w:rPr>
                            <w:rFonts w:ascii="Cambria Math" w:hAnsi="Cambria Math"/>
                            <w:sz w:val="32"/>
                            <w:szCs w:val="32"/>
                          </w:rPr>
                          <m:t>b</m:t>
                        </m:r>
                      </m:e>
                    </m:bar>
                  </m:e>
                </m:d>
              </m:e>
            </m:d>
            <m:r>
              <w:rPr>
                <w:rFonts w:ascii="Cambria Math" w:hAnsi="Cambria Math"/>
                <w:sz w:val="32"/>
                <w:szCs w:val="32"/>
                <w:lang w:val="ru-RU"/>
              </w:rPr>
              <m:t>∙</m:t>
            </m:r>
            <m:r>
              <m:rPr>
                <m:sty m:val="p"/>
              </m:rPr>
              <w:rPr>
                <w:rFonts w:ascii="Cambria Math"/>
                <w:sz w:val="32"/>
                <w:szCs w:val="32"/>
                <w:lang w:val="ru-RU"/>
              </w:rPr>
              <m:t xml:space="preserve"> </m:t>
            </m:r>
            <m:bar>
              <m:barPr>
                <m:ctrlPr>
                  <w:rPr>
                    <w:rFonts w:ascii="Cambria Math" w:hAnsi="Cambria Math"/>
                    <w:i/>
                    <w:sz w:val="32"/>
                    <w:szCs w:val="32"/>
                  </w:rPr>
                </m:ctrlPr>
              </m:barPr>
              <m:e>
                <m:bar>
                  <m:barPr>
                    <m:ctrlPr>
                      <w:rPr>
                        <w:rFonts w:ascii="Cambria Math" w:hAnsi="Cambria Math"/>
                        <w:i/>
                        <w:sz w:val="32"/>
                        <w:szCs w:val="32"/>
                      </w:rPr>
                    </m:ctrlPr>
                  </m:barPr>
                  <m:e>
                    <m:r>
                      <w:rPr>
                        <w:rFonts w:ascii="Cambria Math"/>
                        <w:sz w:val="32"/>
                        <w:szCs w:val="32"/>
                        <w:lang w:val="ru-RU"/>
                      </w:rPr>
                      <m:t>(</m:t>
                    </m:r>
                    <m:r>
                      <w:rPr>
                        <w:rFonts w:ascii="Cambria Math" w:hAnsi="Cambria Math"/>
                        <w:sz w:val="32"/>
                        <w:szCs w:val="32"/>
                      </w:rPr>
                      <m:t>A</m:t>
                    </m:r>
                  </m:e>
                </m:bar>
              </m:e>
            </m:bar>
            <m:r>
              <w:rPr>
                <w:rFonts w:ascii="Cambria Math" w:hAnsi="Cambria Math"/>
                <w:sz w:val="32"/>
                <w:szCs w:val="32"/>
                <w:lang w:val="ru-RU"/>
              </w:rPr>
              <m:t>∙</m:t>
            </m:r>
            <m:bar>
              <m:barPr>
                <m:ctrlPr>
                  <w:rPr>
                    <w:rFonts w:ascii="Cambria Math" w:hAnsi="Cambria Math"/>
                    <w:i/>
                    <w:sz w:val="32"/>
                    <w:szCs w:val="32"/>
                  </w:rPr>
                </m:ctrlPr>
              </m:barPr>
              <m:e>
                <m:r>
                  <w:rPr>
                    <w:rFonts w:ascii="Cambria Math" w:hAnsi="Cambria Math"/>
                    <w:sz w:val="32"/>
                    <w:szCs w:val="32"/>
                  </w:rPr>
                  <m:t>c</m:t>
                </m:r>
              </m:e>
            </m:bar>
            <m:r>
              <w:rPr>
                <w:rFonts w:ascii="Cambria Math"/>
                <w:sz w:val="32"/>
                <w:szCs w:val="32"/>
                <w:lang w:val="ru-RU"/>
              </w:rPr>
              <m:t>)</m:t>
            </m:r>
          </m:num>
          <m:den>
            <m:r>
              <w:rPr>
                <w:rFonts w:ascii="Cambria Math"/>
                <w:sz w:val="32"/>
                <w:szCs w:val="32"/>
                <w:lang w:val="ru-RU"/>
              </w:rPr>
              <m:t>(</m:t>
            </m:r>
            <m:bar>
              <m:barPr>
                <m:ctrlPr>
                  <w:rPr>
                    <w:rFonts w:ascii="Cambria Math" w:hAnsi="Cambria Math"/>
                    <w:i/>
                    <w:sz w:val="32"/>
                    <w:szCs w:val="32"/>
                  </w:rPr>
                </m:ctrlPr>
              </m:barPr>
              <m:e>
                <m:r>
                  <w:rPr>
                    <w:rFonts w:ascii="Cambria Math" w:hAnsi="Cambria Math"/>
                    <w:sz w:val="32"/>
                    <w:szCs w:val="32"/>
                  </w:rPr>
                  <m:t>a</m:t>
                </m:r>
              </m:e>
            </m:bar>
            <m:r>
              <w:rPr>
                <w:rFonts w:ascii="Cambria Math" w:hAnsi="Cambria Math"/>
                <w:sz w:val="32"/>
                <w:szCs w:val="32"/>
                <w:lang w:val="ru-RU"/>
              </w:rPr>
              <m:t>×</m:t>
            </m:r>
            <m:bar>
              <m:barPr>
                <m:ctrlPr>
                  <w:rPr>
                    <w:rFonts w:ascii="Cambria Math" w:hAnsi="Cambria Math"/>
                    <w:i/>
                    <w:sz w:val="32"/>
                    <w:szCs w:val="32"/>
                  </w:rPr>
                </m:ctrlPr>
              </m:barPr>
              <m:e>
                <m:r>
                  <w:rPr>
                    <w:rFonts w:ascii="Cambria Math" w:hAnsi="Cambria Math"/>
                    <w:sz w:val="32"/>
                    <w:szCs w:val="32"/>
                  </w:rPr>
                  <m:t>b</m:t>
                </m:r>
              </m:e>
            </m:bar>
            <m:r>
              <w:rPr>
                <w:rFonts w:ascii="Cambria Math"/>
                <w:sz w:val="32"/>
                <w:szCs w:val="32"/>
                <w:lang w:val="ru-RU"/>
              </w:rPr>
              <m:t>)</m:t>
            </m:r>
            <m:r>
              <w:rPr>
                <w:rFonts w:ascii="Cambria Math" w:hAnsi="Cambria Math"/>
                <w:sz w:val="32"/>
                <w:szCs w:val="32"/>
                <w:lang w:val="ru-RU"/>
              </w:rPr>
              <m:t>∙</m:t>
            </m:r>
            <m:bar>
              <m:barPr>
                <m:ctrlPr>
                  <w:rPr>
                    <w:rFonts w:ascii="Cambria Math" w:hAnsi="Cambria Math"/>
                    <w:i/>
                    <w:sz w:val="32"/>
                    <w:szCs w:val="32"/>
                  </w:rPr>
                </m:ctrlPr>
              </m:barPr>
              <m:e>
                <m:r>
                  <w:rPr>
                    <w:rFonts w:ascii="Cambria Math" w:hAnsi="Cambria Math"/>
                    <w:sz w:val="32"/>
                    <w:szCs w:val="32"/>
                  </w:rPr>
                  <m:t>c</m:t>
                </m:r>
              </m:e>
            </m:bar>
          </m:den>
        </m:f>
      </m:oMath>
      <w:r w:rsidRPr="001402D9">
        <w:rPr>
          <w:sz w:val="32"/>
          <w:szCs w:val="32"/>
          <w:lang w:val="ru-RU"/>
        </w:rPr>
        <w:t xml:space="preserve"> </w:t>
      </w:r>
      <w:r w:rsidRPr="001402D9">
        <w:rPr>
          <w:sz w:val="24"/>
          <w:szCs w:val="24"/>
          <w:lang w:val="ru-RU"/>
        </w:rPr>
        <w:t xml:space="preserve">,     </w:t>
      </w:r>
      <m:oMath>
        <m:r>
          <w:rPr>
            <w:rFonts w:ascii="Cambria Math"/>
            <w:sz w:val="24"/>
            <w:szCs w:val="24"/>
            <w:lang w:val="ru-RU"/>
          </w:rPr>
          <m:t>(</m:t>
        </m:r>
        <m:bar>
          <m:barPr>
            <m:ctrlPr>
              <w:rPr>
                <w:rFonts w:ascii="Cambria Math" w:hAnsi="Cambria Math"/>
                <w:i/>
                <w:sz w:val="24"/>
                <w:szCs w:val="24"/>
              </w:rPr>
            </m:ctrlPr>
          </m:barPr>
          <m:e>
            <m:r>
              <w:rPr>
                <w:rFonts w:ascii="Cambria Math" w:hAnsi="Cambria Math"/>
                <w:sz w:val="24"/>
                <w:szCs w:val="24"/>
              </w:rPr>
              <m:t>a</m:t>
            </m:r>
          </m:e>
        </m:bar>
        <m:r>
          <w:rPr>
            <w:rFonts w:ascii="Cambria Math" w:hAnsi="Cambria Math"/>
            <w:sz w:val="24"/>
            <w:szCs w:val="24"/>
            <w:lang w:val="ru-RU"/>
          </w:rPr>
          <m:t>×</m:t>
        </m:r>
        <m:bar>
          <m:barPr>
            <m:ctrlPr>
              <w:rPr>
                <w:rFonts w:ascii="Cambria Math" w:hAnsi="Cambria Math"/>
                <w:i/>
                <w:sz w:val="24"/>
                <w:szCs w:val="24"/>
              </w:rPr>
            </m:ctrlPr>
          </m:barPr>
          <m:e>
            <m:r>
              <w:rPr>
                <w:rFonts w:ascii="Cambria Math" w:hAnsi="Cambria Math"/>
                <w:sz w:val="24"/>
                <w:szCs w:val="24"/>
              </w:rPr>
              <m:t>b</m:t>
            </m:r>
          </m:e>
        </m:bar>
        <m:r>
          <w:rPr>
            <w:rFonts w:ascii="Cambria Math"/>
            <w:sz w:val="24"/>
            <w:szCs w:val="24"/>
            <w:lang w:val="ru-RU"/>
          </w:rPr>
          <m:t>)</m:t>
        </m:r>
        <m:r>
          <w:rPr>
            <w:rFonts w:ascii="Cambria Math" w:hAnsi="Cambria Math"/>
            <w:sz w:val="24"/>
            <w:szCs w:val="24"/>
            <w:lang w:val="ru-RU"/>
          </w:rPr>
          <m:t>∙</m:t>
        </m:r>
        <m:bar>
          <m:barPr>
            <m:ctrlPr>
              <w:rPr>
                <w:rFonts w:ascii="Cambria Math" w:hAnsi="Cambria Math"/>
                <w:i/>
                <w:sz w:val="24"/>
                <w:szCs w:val="24"/>
              </w:rPr>
            </m:ctrlPr>
          </m:barPr>
          <m:e>
            <m:r>
              <w:rPr>
                <w:rFonts w:ascii="Cambria Math" w:hAnsi="Cambria Math"/>
                <w:sz w:val="24"/>
                <w:szCs w:val="24"/>
              </w:rPr>
              <m:t>c</m:t>
            </m:r>
          </m:e>
        </m:bar>
        <m:r>
          <w:rPr>
            <w:rFonts w:ascii="Cambria Math" w:hAnsi="Cambria Math"/>
            <w:sz w:val="24"/>
            <w:szCs w:val="24"/>
            <w:lang w:val="ru-RU"/>
          </w:rPr>
          <m:t>≠</m:t>
        </m:r>
        <m:r>
          <w:rPr>
            <w:rFonts w:ascii="Cambria Math"/>
            <w:sz w:val="24"/>
            <w:szCs w:val="24"/>
            <w:lang w:val="ru-RU"/>
          </w:rPr>
          <m:t>0</m:t>
        </m:r>
      </m:oMath>
      <w:r w:rsidRPr="001402D9">
        <w:rPr>
          <w:sz w:val="24"/>
          <w:szCs w:val="24"/>
          <w:lang w:val="ru-RU"/>
        </w:rPr>
        <w:t xml:space="preserve">                          </w:t>
      </w:r>
      <w:r w:rsidR="00FD7E79" w:rsidRPr="001402D9">
        <w:rPr>
          <w:sz w:val="24"/>
          <w:szCs w:val="24"/>
          <w:lang w:val="ru-RU"/>
        </w:rPr>
        <w:t xml:space="preserve">          </w:t>
      </w:r>
      <w:r w:rsidRPr="001402D9">
        <w:rPr>
          <w:sz w:val="24"/>
          <w:szCs w:val="24"/>
          <w:lang w:val="ru-RU"/>
        </w:rPr>
        <w:t xml:space="preserve">    (1.</w:t>
      </w:r>
      <w:r w:rsidR="001F0888" w:rsidRPr="001402D9">
        <w:rPr>
          <w:sz w:val="24"/>
          <w:szCs w:val="24"/>
          <w:lang w:val="ru-RU"/>
        </w:rPr>
        <w:t>1</w:t>
      </w:r>
      <w:r w:rsidR="00DD4DA5" w:rsidRPr="001402D9">
        <w:rPr>
          <w:sz w:val="24"/>
          <w:szCs w:val="24"/>
          <w:lang w:val="ru-RU"/>
        </w:rPr>
        <w:t>1</w:t>
      </w:r>
      <w:r w:rsidRPr="001402D9">
        <w:rPr>
          <w:sz w:val="24"/>
          <w:szCs w:val="24"/>
          <w:lang w:val="ru-RU"/>
        </w:rPr>
        <w:t>)</w:t>
      </w:r>
      <w:bookmarkEnd w:id="247"/>
    </w:p>
    <w:p w:rsidR="002F07F2" w:rsidRPr="001402D9" w:rsidRDefault="00F61EE3" w:rsidP="006655F6">
      <w:pPr>
        <w:pStyle w:val="a3"/>
        <w:rPr>
          <w:sz w:val="24"/>
          <w:szCs w:val="24"/>
          <w:lang w:val="ru-RU"/>
        </w:rPr>
      </w:pPr>
      <w:r w:rsidRPr="001402D9">
        <w:rPr>
          <w:sz w:val="24"/>
          <w:szCs w:val="24"/>
          <w:lang w:val="ru-RU"/>
        </w:rPr>
        <w:t xml:space="preserve"> </w:t>
      </w:r>
      <w:bookmarkStart w:id="248" w:name="_Toc311582067"/>
      <w:r w:rsidR="00C618A6">
        <w:rPr>
          <w:sz w:val="24"/>
          <w:szCs w:val="24"/>
          <w:lang w:val="ru-RU"/>
        </w:rPr>
        <w:t xml:space="preserve">      </w:t>
      </w:r>
      <w:r w:rsidRPr="001402D9">
        <w:rPr>
          <w:sz w:val="24"/>
          <w:szCs w:val="24"/>
          <w:lang w:val="ru-RU"/>
        </w:rPr>
        <w:t>Очевидно, что определение (1.</w:t>
      </w:r>
      <w:r w:rsidR="001F0888" w:rsidRPr="001402D9">
        <w:rPr>
          <w:sz w:val="24"/>
          <w:szCs w:val="24"/>
          <w:lang w:val="ru-RU"/>
        </w:rPr>
        <w:t>1</w:t>
      </w:r>
      <w:r w:rsidR="00DD4DA5" w:rsidRPr="001402D9">
        <w:rPr>
          <w:sz w:val="24"/>
          <w:szCs w:val="24"/>
          <w:lang w:val="ru-RU"/>
        </w:rPr>
        <w:t>1</w:t>
      </w:r>
      <w:r w:rsidRPr="001402D9">
        <w:rPr>
          <w:sz w:val="24"/>
          <w:szCs w:val="24"/>
          <w:lang w:val="ru-RU"/>
        </w:rPr>
        <w:t>) не зависит от системы координат и, более того, можн</w:t>
      </w:r>
      <w:r w:rsidRPr="001402D9">
        <w:rPr>
          <w:sz w:val="24"/>
          <w:szCs w:val="24"/>
          <w:lang w:val="ru-RU"/>
        </w:rPr>
        <w:t>о</w:t>
      </w:r>
      <w:bookmarkStart w:id="249" w:name="_Toc311582068"/>
      <w:bookmarkEnd w:id="248"/>
      <w:r w:rsidRPr="001402D9">
        <w:rPr>
          <w:sz w:val="24"/>
          <w:szCs w:val="24"/>
          <w:lang w:val="ru-RU"/>
        </w:rPr>
        <w:t xml:space="preserve">доказать, что оно не зависит и от выбора тройки </w:t>
      </w:r>
      <w:r w:rsidR="005D7C9C" w:rsidRPr="001402D9">
        <w:rPr>
          <w:sz w:val="24"/>
          <w:szCs w:val="24"/>
          <w:lang w:val="ru-RU"/>
        </w:rPr>
        <w:t xml:space="preserve">некомпланарных </w:t>
      </w:r>
      <w:r w:rsidRPr="001402D9">
        <w:rPr>
          <w:sz w:val="24"/>
          <w:szCs w:val="24"/>
          <w:lang w:val="ru-RU"/>
        </w:rPr>
        <w:t xml:space="preserve">векторов </w:t>
      </w:r>
      <m:oMath>
        <m:bar>
          <m:barPr>
            <m:ctrlPr>
              <w:rPr>
                <w:rFonts w:ascii="Cambria Math" w:hAnsi="Cambria Math"/>
                <w:i/>
                <w:sz w:val="24"/>
                <w:szCs w:val="24"/>
              </w:rPr>
            </m:ctrlPr>
          </m:barPr>
          <m:e>
            <m:r>
              <w:rPr>
                <w:rFonts w:ascii="Cambria Math" w:hAnsi="Cambria Math"/>
                <w:sz w:val="24"/>
                <w:szCs w:val="24"/>
              </w:rPr>
              <m:t>a</m:t>
            </m:r>
          </m:e>
        </m:bar>
        <m:r>
          <w:rPr>
            <w:rFonts w:ascii="Cambria Math"/>
            <w:sz w:val="24"/>
            <w:szCs w:val="24"/>
            <w:lang w:val="ru-RU"/>
          </w:rPr>
          <m:t>,</m:t>
        </m:r>
        <m:bar>
          <m:barPr>
            <m:ctrlPr>
              <w:rPr>
                <w:rFonts w:ascii="Cambria Math" w:hAnsi="Cambria Math"/>
                <w:i/>
                <w:sz w:val="24"/>
                <w:szCs w:val="24"/>
              </w:rPr>
            </m:ctrlPr>
          </m:barPr>
          <m:e>
            <m:r>
              <w:rPr>
                <w:rFonts w:ascii="Cambria Math" w:hAnsi="Cambria Math"/>
                <w:sz w:val="24"/>
                <w:szCs w:val="24"/>
              </w:rPr>
              <m:t>b</m:t>
            </m:r>
          </m:e>
        </m:bar>
        <m:r>
          <w:rPr>
            <w:rFonts w:ascii="Cambria Math"/>
            <w:sz w:val="24"/>
            <w:szCs w:val="24"/>
            <w:lang w:val="ru-RU"/>
          </w:rPr>
          <m:t>,</m:t>
        </m:r>
        <m:bar>
          <m:barPr>
            <m:ctrlPr>
              <w:rPr>
                <w:rFonts w:ascii="Cambria Math" w:hAnsi="Cambria Math"/>
                <w:i/>
                <w:sz w:val="24"/>
                <w:szCs w:val="24"/>
              </w:rPr>
            </m:ctrlPr>
          </m:barPr>
          <m:e>
            <m:r>
              <w:rPr>
                <w:rFonts w:ascii="Cambria Math" w:hAnsi="Cambria Math"/>
                <w:sz w:val="24"/>
                <w:szCs w:val="24"/>
              </w:rPr>
              <m:t>c</m:t>
            </m:r>
          </m:e>
        </m:bar>
      </m:oMath>
      <w:r w:rsidRPr="001402D9">
        <w:rPr>
          <w:sz w:val="24"/>
          <w:szCs w:val="24"/>
          <w:lang w:val="ru-RU"/>
        </w:rPr>
        <w:t>.</w:t>
      </w:r>
      <w:r w:rsidR="00506FF5" w:rsidRPr="001402D9">
        <w:rPr>
          <w:sz w:val="24"/>
          <w:szCs w:val="24"/>
          <w:lang w:val="ru-RU"/>
        </w:rPr>
        <w:t xml:space="preserve"> </w:t>
      </w:r>
      <w:r w:rsidR="002F07F2" w:rsidRPr="001402D9">
        <w:rPr>
          <w:sz w:val="24"/>
          <w:szCs w:val="24"/>
          <w:lang w:val="ru-RU"/>
        </w:rPr>
        <w:t>Запишем</w:t>
      </w:r>
      <w:bookmarkEnd w:id="249"/>
      <w:r w:rsidR="002F07F2" w:rsidRPr="001402D9">
        <w:rPr>
          <w:sz w:val="24"/>
          <w:szCs w:val="24"/>
          <w:lang w:val="ru-RU"/>
        </w:rPr>
        <w:t xml:space="preserve"> </w:t>
      </w:r>
      <w:bookmarkStart w:id="250" w:name="_Toc311582069"/>
      <w:r w:rsidR="002F07F2" w:rsidRPr="001402D9">
        <w:rPr>
          <w:sz w:val="24"/>
          <w:szCs w:val="24"/>
          <w:lang w:val="ru-RU"/>
        </w:rPr>
        <w:t>тензор в виде</w:t>
      </w:r>
      <w:r w:rsidR="005D7C9C" w:rsidRPr="001402D9">
        <w:rPr>
          <w:sz w:val="24"/>
          <w:szCs w:val="24"/>
          <w:lang w:val="ru-RU"/>
        </w:rPr>
        <w:t xml:space="preserve"> </w:t>
      </w:r>
      <m:oMath>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A</m:t>
                </m:r>
              </m:e>
            </m:bar>
          </m:e>
        </m:bar>
        <m:r>
          <w:rPr>
            <w:rFonts w:ascii="Cambria Math"/>
            <w:sz w:val="24"/>
            <w:szCs w:val="24"/>
            <w:lang w:val="ru-RU"/>
          </w:rPr>
          <m:t>=</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mn</m:t>
            </m:r>
            <m:r>
              <w:rPr>
                <w:rFonts w:ascii="Cambria Math"/>
                <w:sz w:val="24"/>
                <w:szCs w:val="24"/>
                <w:lang w:val="ru-RU"/>
              </w:rPr>
              <m:t xml:space="preserve"> </m:t>
            </m:r>
          </m:sub>
        </m:sSub>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sz w:val="24"/>
                    <w:szCs w:val="24"/>
                  </w:rPr>
                  <m:t>d</m:t>
                </m:r>
              </m:e>
            </m:bar>
          </m:e>
          <m:sub>
            <m:r>
              <m:rPr>
                <m:sty m:val="p"/>
              </m:rPr>
              <w:rPr>
                <w:rFonts w:ascii="Cambria Math"/>
                <w:sz w:val="24"/>
                <w:szCs w:val="24"/>
              </w:rPr>
              <m:t>m</m:t>
            </m:r>
            <m:r>
              <m:rPr>
                <m:sty m:val="p"/>
              </m:rPr>
              <w:rPr>
                <w:rFonts w:ascii="Cambria Math"/>
                <w:sz w:val="24"/>
                <w:szCs w:val="24"/>
                <w:lang w:val="ru-RU"/>
              </w:rPr>
              <m:t xml:space="preserve"> </m:t>
            </m:r>
          </m:sub>
        </m:sSub>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sz w:val="24"/>
                    <w:szCs w:val="24"/>
                  </w:rPr>
                  <m:t>d</m:t>
                </m:r>
              </m:e>
            </m:bar>
          </m:e>
          <m:sub>
            <m:r>
              <m:rPr>
                <m:sty m:val="p"/>
              </m:rPr>
              <w:rPr>
                <w:rFonts w:ascii="Cambria Math"/>
                <w:sz w:val="24"/>
                <w:szCs w:val="24"/>
              </w:rPr>
              <m:t>n</m:t>
            </m:r>
            <m:r>
              <m:rPr>
                <m:sty m:val="p"/>
              </m:rPr>
              <w:rPr>
                <w:rFonts w:ascii="Cambria Math"/>
                <w:sz w:val="24"/>
                <w:szCs w:val="24"/>
                <w:lang w:val="ru-RU"/>
              </w:rPr>
              <m:t xml:space="preserve"> </m:t>
            </m:r>
          </m:sub>
        </m:sSub>
      </m:oMath>
      <w:r w:rsidR="002F07F2" w:rsidRPr="001402D9">
        <w:rPr>
          <w:sz w:val="24"/>
          <w:szCs w:val="24"/>
          <w:lang w:val="ru-RU"/>
        </w:rPr>
        <w:t xml:space="preserve">и </w:t>
      </w:r>
      <w:r w:rsidR="00A856C8" w:rsidRPr="001402D9">
        <w:rPr>
          <w:sz w:val="24"/>
          <w:szCs w:val="24"/>
          <w:lang w:val="ru-RU"/>
        </w:rPr>
        <w:t>обозначим</w:t>
      </w:r>
      <w:r w:rsidR="00506FF5" w:rsidRPr="001402D9">
        <w:rPr>
          <w:sz w:val="24"/>
          <w:szCs w:val="24"/>
          <w:lang w:val="ru-RU"/>
        </w:rPr>
        <w:t xml:space="preserve"> для простоты </w:t>
      </w:r>
      <m:oMath>
        <m:bar>
          <m:barPr>
            <m:ctrlPr>
              <w:rPr>
                <w:rFonts w:ascii="Cambria Math" w:hAnsi="Cambria Math"/>
                <w:i/>
                <w:sz w:val="24"/>
                <w:szCs w:val="24"/>
              </w:rPr>
            </m:ctrlPr>
          </m:barPr>
          <m:e>
            <m:r>
              <w:rPr>
                <w:rFonts w:ascii="Cambria Math" w:hAnsi="Cambria Math"/>
                <w:sz w:val="24"/>
                <w:szCs w:val="24"/>
              </w:rPr>
              <m:t>a</m:t>
            </m:r>
          </m:e>
        </m:bar>
        <m:r>
          <w:rPr>
            <w:rFonts w:ascii="Cambria Math"/>
            <w:sz w:val="24"/>
            <w:szCs w:val="24"/>
            <w:lang w:val="ru-RU"/>
          </w:rPr>
          <m:t>=</m:t>
        </m:r>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sz w:val="24"/>
                    <w:szCs w:val="24"/>
                  </w:rPr>
                  <m:t>d</m:t>
                </m:r>
              </m:e>
            </m:bar>
          </m:e>
          <m:sub>
            <m:r>
              <m:rPr>
                <m:sty m:val="p"/>
              </m:rPr>
              <w:rPr>
                <w:rFonts w:ascii="Cambria Math"/>
                <w:sz w:val="24"/>
                <w:szCs w:val="24"/>
                <w:lang w:val="ru-RU"/>
              </w:rPr>
              <m:t xml:space="preserve">1 </m:t>
            </m:r>
          </m:sub>
        </m:sSub>
        <m:r>
          <m:rPr>
            <m:sty m:val="p"/>
          </m:rPr>
          <w:rPr>
            <w:rFonts w:ascii="Cambria Math"/>
            <w:sz w:val="24"/>
            <w:szCs w:val="24"/>
            <w:lang w:val="ru-RU"/>
          </w:rPr>
          <m:t>,</m:t>
        </m:r>
        <m:bar>
          <m:barPr>
            <m:ctrlPr>
              <w:rPr>
                <w:rFonts w:ascii="Cambria Math" w:hAnsi="Cambria Math"/>
                <w:i/>
                <w:sz w:val="24"/>
                <w:szCs w:val="24"/>
              </w:rPr>
            </m:ctrlPr>
          </m:barPr>
          <m:e>
            <m:r>
              <w:rPr>
                <w:rFonts w:ascii="Cambria Math" w:hAnsi="Cambria Math"/>
                <w:sz w:val="24"/>
                <w:szCs w:val="24"/>
              </w:rPr>
              <m:t>b</m:t>
            </m:r>
          </m:e>
        </m:bar>
        <m:r>
          <w:rPr>
            <w:rFonts w:ascii="Cambria Math"/>
            <w:sz w:val="24"/>
            <w:szCs w:val="24"/>
            <w:lang w:val="ru-RU"/>
          </w:rPr>
          <m:t>=</m:t>
        </m:r>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sz w:val="24"/>
                    <w:szCs w:val="24"/>
                  </w:rPr>
                  <m:t>d</m:t>
                </m:r>
              </m:e>
            </m:bar>
          </m:e>
          <m:sub>
            <m:r>
              <m:rPr>
                <m:sty m:val="p"/>
              </m:rPr>
              <w:rPr>
                <w:rFonts w:ascii="Cambria Math"/>
                <w:sz w:val="24"/>
                <w:szCs w:val="24"/>
                <w:lang w:val="ru-RU"/>
              </w:rPr>
              <m:t xml:space="preserve">2 </m:t>
            </m:r>
          </m:sub>
        </m:sSub>
        <m:r>
          <m:rPr>
            <m:sty m:val="p"/>
          </m:rPr>
          <w:rPr>
            <w:rFonts w:ascii="Cambria Math"/>
            <w:sz w:val="24"/>
            <w:szCs w:val="24"/>
            <w:lang w:val="ru-RU"/>
          </w:rPr>
          <m:t>,</m:t>
        </m:r>
        <m:bar>
          <m:barPr>
            <m:ctrlPr>
              <w:rPr>
                <w:rFonts w:ascii="Cambria Math" w:hAnsi="Cambria Math"/>
                <w:i/>
                <w:sz w:val="24"/>
                <w:szCs w:val="24"/>
              </w:rPr>
            </m:ctrlPr>
          </m:barPr>
          <m:e>
            <m:r>
              <w:rPr>
                <w:rFonts w:ascii="Cambria Math" w:hAnsi="Cambria Math"/>
                <w:sz w:val="24"/>
                <w:szCs w:val="24"/>
              </w:rPr>
              <m:t>c</m:t>
            </m:r>
          </m:e>
        </m:bar>
        <m:r>
          <w:rPr>
            <w:rFonts w:ascii="Cambria Math"/>
            <w:sz w:val="24"/>
            <w:szCs w:val="24"/>
            <w:lang w:val="ru-RU"/>
          </w:rPr>
          <m:t>=</m:t>
        </m:r>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sz w:val="24"/>
                    <w:szCs w:val="24"/>
                  </w:rPr>
                  <m:t>d</m:t>
                </m:r>
              </m:e>
            </m:bar>
          </m:e>
          <m:sub>
            <m:r>
              <m:rPr>
                <m:sty m:val="p"/>
              </m:rPr>
              <w:rPr>
                <w:rFonts w:ascii="Cambria Math"/>
                <w:sz w:val="24"/>
                <w:szCs w:val="24"/>
                <w:lang w:val="ru-RU"/>
              </w:rPr>
              <m:t xml:space="preserve">3 </m:t>
            </m:r>
          </m:sub>
        </m:sSub>
      </m:oMath>
      <w:r w:rsidR="002F07F2" w:rsidRPr="001402D9">
        <w:rPr>
          <w:sz w:val="24"/>
          <w:szCs w:val="24"/>
          <w:lang w:val="ru-RU"/>
        </w:rPr>
        <w:t>.Тогда</w:t>
      </w:r>
      <w:bookmarkEnd w:id="250"/>
      <w:r w:rsidR="005D7C9C" w:rsidRPr="001402D9">
        <w:rPr>
          <w:sz w:val="24"/>
          <w:szCs w:val="24"/>
          <w:lang w:val="ru-RU"/>
        </w:rPr>
        <w:t xml:space="preserve">      </w:t>
      </w:r>
    </w:p>
    <w:p w:rsidR="00795E65" w:rsidRPr="001402D9" w:rsidRDefault="00C90DED" w:rsidP="006655F6">
      <w:pPr>
        <w:pStyle w:val="a3"/>
        <w:rPr>
          <w:lang w:val="ru-RU"/>
        </w:rPr>
      </w:pPr>
      <w:r w:rsidRPr="001402D9">
        <w:rPr>
          <w:sz w:val="24"/>
          <w:szCs w:val="24"/>
          <w:lang w:val="ru-RU"/>
        </w:rPr>
        <w:t xml:space="preserve"> </w:t>
      </w:r>
      <w:r w:rsidR="00AC1CB8" w:rsidRPr="001402D9">
        <w:rPr>
          <w:sz w:val="24"/>
          <w:szCs w:val="24"/>
          <w:lang w:val="ru-RU"/>
        </w:rPr>
        <w:t xml:space="preserve"> </w:t>
      </w:r>
      <m:oMath>
        <w:bookmarkStart w:id="251" w:name="_Toc311582070"/>
        <m:bar>
          <m:barPr>
            <m:ctrlPr>
              <w:rPr>
                <w:rFonts w:ascii="Cambria Math" w:hAnsi="Cambria Math"/>
                <w:i/>
              </w:rPr>
            </m:ctrlPr>
          </m:barPr>
          <m:e>
            <m:bar>
              <m:barPr>
                <m:ctrlPr>
                  <w:rPr>
                    <w:rFonts w:ascii="Cambria Math" w:hAnsi="Cambria Math"/>
                    <w:i/>
                  </w:rPr>
                </m:ctrlPr>
              </m:barPr>
              <m:e>
                <m:r>
                  <w:rPr>
                    <w:rFonts w:ascii="Cambria Math" w:hAnsi="Cambria Math"/>
                  </w:rPr>
                  <m:t>A</m:t>
                </m:r>
              </m:e>
            </m:bar>
          </m:e>
        </m:bar>
        <m:r>
          <w:rPr>
            <w:rFonts w:ascii="Cambria Math" w:hAnsi="Cambria Math"/>
            <w:lang w:val="ru-RU"/>
          </w:rPr>
          <m:t>∙</m:t>
        </m:r>
        <m:sSub>
          <m:sSubPr>
            <m:ctrlPr>
              <w:rPr>
                <w:rFonts w:ascii="Cambria Math" w:hAnsi="Cambria Math"/>
              </w:rPr>
            </m:ctrlPr>
          </m:sSubPr>
          <m:e>
            <m:bar>
              <m:barPr>
                <m:ctrlPr>
                  <w:rPr>
                    <w:rFonts w:ascii="Cambria Math" w:hAnsi="Cambria Math"/>
                  </w:rPr>
                </m:ctrlPr>
              </m:barPr>
              <m:e>
                <m:r>
                  <m:rPr>
                    <m:sty m:val="p"/>
                  </m:rPr>
                  <w:rPr>
                    <w:rFonts w:ascii="Cambria Math"/>
                  </w:rPr>
                  <m:t>d</m:t>
                </m:r>
              </m:e>
            </m:bar>
          </m:e>
          <m:sub>
            <m:r>
              <m:rPr>
                <m:sty m:val="p"/>
              </m:rPr>
              <w:rPr>
                <w:rFonts w:ascii="Cambria Math"/>
                <w:lang w:val="ru-RU"/>
              </w:rPr>
              <m:t xml:space="preserve">1 </m:t>
            </m:r>
          </m:sub>
        </m:sSub>
        <m:r>
          <w:rPr>
            <w:rFonts w:ascii="Cambria Math"/>
            <w:lang w:val="ru-RU"/>
          </w:rPr>
          <m:t>=</m:t>
        </m:r>
        <m:sSub>
          <m:sSubPr>
            <m:ctrlPr>
              <w:rPr>
                <w:rFonts w:ascii="Cambria Math" w:hAnsi="Cambria Math"/>
                <w:i/>
              </w:rPr>
            </m:ctrlPr>
          </m:sSubPr>
          <m:e>
            <m:r>
              <w:rPr>
                <w:rFonts w:ascii="Cambria Math" w:hAnsi="Cambria Math"/>
              </w:rPr>
              <m:t>a</m:t>
            </m:r>
          </m:e>
          <m:sub>
            <m:r>
              <w:rPr>
                <w:rFonts w:ascii="Cambria Math"/>
                <w:lang w:val="ru-RU"/>
              </w:rPr>
              <m:t>11</m:t>
            </m:r>
          </m:sub>
        </m:sSub>
        <m:sSub>
          <m:sSubPr>
            <m:ctrlPr>
              <w:rPr>
                <w:rFonts w:ascii="Cambria Math" w:hAnsi="Cambria Math"/>
              </w:rPr>
            </m:ctrlPr>
          </m:sSubPr>
          <m:e>
            <m:bar>
              <m:barPr>
                <m:ctrlPr>
                  <w:rPr>
                    <w:rFonts w:ascii="Cambria Math" w:hAnsi="Cambria Math"/>
                  </w:rPr>
                </m:ctrlPr>
              </m:barPr>
              <m:e>
                <m:r>
                  <m:rPr>
                    <m:sty m:val="p"/>
                  </m:rPr>
                  <w:rPr>
                    <w:rFonts w:ascii="Cambria Math"/>
                  </w:rPr>
                  <m:t>d</m:t>
                </m:r>
              </m:e>
            </m:bar>
          </m:e>
          <m:sub>
            <m:r>
              <m:rPr>
                <m:sty m:val="p"/>
              </m:rPr>
              <w:rPr>
                <w:rFonts w:ascii="Cambria Math"/>
                <w:lang w:val="ru-RU"/>
              </w:rPr>
              <m:t xml:space="preserve">1 </m:t>
            </m:r>
          </m:sub>
        </m:sSub>
        <m:r>
          <w:rPr>
            <w:rFonts w:ascii="Cambria Math"/>
            <w:lang w:val="ru-RU"/>
          </w:rPr>
          <m:t>+</m:t>
        </m:r>
        <m:sSub>
          <m:sSubPr>
            <m:ctrlPr>
              <w:rPr>
                <w:rFonts w:ascii="Cambria Math" w:hAnsi="Cambria Math"/>
                <w:i/>
              </w:rPr>
            </m:ctrlPr>
          </m:sSubPr>
          <m:e>
            <m:r>
              <w:rPr>
                <w:rFonts w:ascii="Cambria Math" w:hAnsi="Cambria Math"/>
              </w:rPr>
              <m:t>a</m:t>
            </m:r>
          </m:e>
          <m:sub>
            <m:r>
              <w:rPr>
                <w:rFonts w:ascii="Cambria Math"/>
                <w:lang w:val="ru-RU"/>
              </w:rPr>
              <m:t>21</m:t>
            </m:r>
          </m:sub>
        </m:sSub>
        <m:sSub>
          <m:sSubPr>
            <m:ctrlPr>
              <w:rPr>
                <w:rFonts w:ascii="Cambria Math" w:hAnsi="Cambria Math"/>
              </w:rPr>
            </m:ctrlPr>
          </m:sSubPr>
          <m:e>
            <m:bar>
              <m:barPr>
                <m:ctrlPr>
                  <w:rPr>
                    <w:rFonts w:ascii="Cambria Math" w:hAnsi="Cambria Math"/>
                  </w:rPr>
                </m:ctrlPr>
              </m:barPr>
              <m:e>
                <m:r>
                  <m:rPr>
                    <m:sty m:val="p"/>
                  </m:rPr>
                  <w:rPr>
                    <w:rFonts w:ascii="Cambria Math"/>
                  </w:rPr>
                  <m:t>d</m:t>
                </m:r>
              </m:e>
            </m:bar>
          </m:e>
          <m:sub>
            <m:r>
              <m:rPr>
                <m:sty m:val="p"/>
              </m:rPr>
              <w:rPr>
                <w:rFonts w:ascii="Cambria Math"/>
                <w:lang w:val="ru-RU"/>
              </w:rPr>
              <m:t xml:space="preserve">2 </m:t>
            </m:r>
          </m:sub>
        </m:sSub>
        <m:r>
          <w:rPr>
            <w:rFonts w:ascii="Cambria Math"/>
            <w:lang w:val="ru-RU"/>
          </w:rPr>
          <m:t>+</m:t>
        </m:r>
        <m:sSub>
          <m:sSubPr>
            <m:ctrlPr>
              <w:rPr>
                <w:rFonts w:ascii="Cambria Math" w:hAnsi="Cambria Math"/>
                <w:i/>
              </w:rPr>
            </m:ctrlPr>
          </m:sSubPr>
          <m:e>
            <m:r>
              <w:rPr>
                <w:rFonts w:ascii="Cambria Math" w:hAnsi="Cambria Math"/>
              </w:rPr>
              <m:t>a</m:t>
            </m:r>
          </m:e>
          <m:sub>
            <m:r>
              <w:rPr>
                <w:rFonts w:ascii="Cambria Math"/>
                <w:lang w:val="ru-RU"/>
              </w:rPr>
              <m:t>31</m:t>
            </m:r>
          </m:sub>
        </m:sSub>
        <m:sSub>
          <m:sSubPr>
            <m:ctrlPr>
              <w:rPr>
                <w:rFonts w:ascii="Cambria Math" w:hAnsi="Cambria Math"/>
              </w:rPr>
            </m:ctrlPr>
          </m:sSubPr>
          <m:e>
            <m:bar>
              <m:barPr>
                <m:ctrlPr>
                  <w:rPr>
                    <w:rFonts w:ascii="Cambria Math" w:hAnsi="Cambria Math"/>
                  </w:rPr>
                </m:ctrlPr>
              </m:barPr>
              <m:e>
                <m:r>
                  <m:rPr>
                    <m:sty m:val="p"/>
                  </m:rPr>
                  <w:rPr>
                    <w:rFonts w:ascii="Cambria Math"/>
                  </w:rPr>
                  <m:t>d</m:t>
                </m:r>
              </m:e>
            </m:bar>
          </m:e>
          <m:sub>
            <m:r>
              <m:rPr>
                <m:sty m:val="p"/>
              </m:rPr>
              <w:rPr>
                <w:rFonts w:ascii="Cambria Math"/>
                <w:lang w:val="ru-RU"/>
              </w:rPr>
              <m:t xml:space="preserve">3 </m:t>
            </m:r>
          </m:sub>
        </m:sSub>
        <m:r>
          <w:rPr>
            <w:rFonts w:ascii="Cambria Math"/>
            <w:lang w:val="ru-RU"/>
          </w:rPr>
          <m:t>,</m:t>
        </m:r>
      </m:oMath>
      <w:r w:rsidR="00CF3115" w:rsidRPr="001402D9">
        <w:rPr>
          <w:lang w:val="ru-RU"/>
        </w:rPr>
        <w:t xml:space="preserve"> </w:t>
      </w:r>
      <m:oMath>
        <m:bar>
          <m:barPr>
            <m:ctrlPr>
              <w:rPr>
                <w:rFonts w:ascii="Cambria Math" w:hAnsi="Cambria Math"/>
                <w:i/>
              </w:rPr>
            </m:ctrlPr>
          </m:barPr>
          <m:e>
            <m:bar>
              <m:barPr>
                <m:ctrlPr>
                  <w:rPr>
                    <w:rFonts w:ascii="Cambria Math" w:hAnsi="Cambria Math"/>
                    <w:i/>
                  </w:rPr>
                </m:ctrlPr>
              </m:barPr>
              <m:e>
                <m:r>
                  <w:rPr>
                    <w:rFonts w:ascii="Cambria Math" w:hAnsi="Cambria Math"/>
                  </w:rPr>
                  <m:t>A</m:t>
                </m:r>
              </m:e>
            </m:bar>
          </m:e>
        </m:bar>
        <m:r>
          <w:rPr>
            <w:rFonts w:ascii="Cambria Math" w:hAnsi="Cambria Math"/>
            <w:lang w:val="ru-RU"/>
          </w:rPr>
          <m:t>∙</m:t>
        </m:r>
        <m:sSub>
          <m:sSubPr>
            <m:ctrlPr>
              <w:rPr>
                <w:rFonts w:ascii="Cambria Math" w:hAnsi="Cambria Math"/>
              </w:rPr>
            </m:ctrlPr>
          </m:sSubPr>
          <m:e>
            <m:bar>
              <m:barPr>
                <m:ctrlPr>
                  <w:rPr>
                    <w:rFonts w:ascii="Cambria Math" w:hAnsi="Cambria Math"/>
                  </w:rPr>
                </m:ctrlPr>
              </m:barPr>
              <m:e>
                <m:r>
                  <m:rPr>
                    <m:sty m:val="p"/>
                  </m:rPr>
                  <w:rPr>
                    <w:rFonts w:ascii="Cambria Math"/>
                  </w:rPr>
                  <m:t>d</m:t>
                </m:r>
              </m:e>
            </m:bar>
          </m:e>
          <m:sub>
            <m:r>
              <m:rPr>
                <m:sty m:val="p"/>
              </m:rPr>
              <w:rPr>
                <w:rFonts w:ascii="Cambria Math"/>
                <w:lang w:val="ru-RU"/>
              </w:rPr>
              <m:t xml:space="preserve">2 </m:t>
            </m:r>
          </m:sub>
        </m:sSub>
        <m:r>
          <w:rPr>
            <w:rFonts w:ascii="Cambria Math"/>
            <w:lang w:val="ru-RU"/>
          </w:rPr>
          <m:t>=</m:t>
        </m:r>
        <m:sSub>
          <m:sSubPr>
            <m:ctrlPr>
              <w:rPr>
                <w:rFonts w:ascii="Cambria Math" w:hAnsi="Cambria Math"/>
                <w:i/>
              </w:rPr>
            </m:ctrlPr>
          </m:sSubPr>
          <m:e>
            <m:r>
              <w:rPr>
                <w:rFonts w:ascii="Cambria Math" w:hAnsi="Cambria Math"/>
              </w:rPr>
              <m:t>a</m:t>
            </m:r>
          </m:e>
          <m:sub>
            <m:r>
              <w:rPr>
                <w:rFonts w:ascii="Cambria Math"/>
                <w:lang w:val="ru-RU"/>
              </w:rPr>
              <m:t>12</m:t>
            </m:r>
          </m:sub>
        </m:sSub>
        <m:sSub>
          <m:sSubPr>
            <m:ctrlPr>
              <w:rPr>
                <w:rFonts w:ascii="Cambria Math" w:hAnsi="Cambria Math"/>
              </w:rPr>
            </m:ctrlPr>
          </m:sSubPr>
          <m:e>
            <m:bar>
              <m:barPr>
                <m:ctrlPr>
                  <w:rPr>
                    <w:rFonts w:ascii="Cambria Math" w:hAnsi="Cambria Math"/>
                  </w:rPr>
                </m:ctrlPr>
              </m:barPr>
              <m:e>
                <m:r>
                  <m:rPr>
                    <m:sty m:val="p"/>
                  </m:rPr>
                  <w:rPr>
                    <w:rFonts w:ascii="Cambria Math"/>
                  </w:rPr>
                  <m:t>d</m:t>
                </m:r>
              </m:e>
            </m:bar>
          </m:e>
          <m:sub>
            <m:r>
              <m:rPr>
                <m:sty m:val="p"/>
              </m:rPr>
              <w:rPr>
                <w:rFonts w:ascii="Cambria Math"/>
                <w:lang w:val="ru-RU"/>
              </w:rPr>
              <m:t xml:space="preserve">1 </m:t>
            </m:r>
          </m:sub>
        </m:sSub>
        <m:r>
          <w:rPr>
            <w:rFonts w:ascii="Cambria Math"/>
            <w:lang w:val="ru-RU"/>
          </w:rPr>
          <m:t>+</m:t>
        </m:r>
        <m:sSub>
          <m:sSubPr>
            <m:ctrlPr>
              <w:rPr>
                <w:rFonts w:ascii="Cambria Math" w:hAnsi="Cambria Math"/>
                <w:i/>
              </w:rPr>
            </m:ctrlPr>
          </m:sSubPr>
          <m:e>
            <m:r>
              <w:rPr>
                <w:rFonts w:ascii="Cambria Math" w:hAnsi="Cambria Math"/>
              </w:rPr>
              <m:t>a</m:t>
            </m:r>
          </m:e>
          <m:sub>
            <m:r>
              <w:rPr>
                <w:rFonts w:ascii="Cambria Math"/>
                <w:lang w:val="ru-RU"/>
              </w:rPr>
              <m:t>22</m:t>
            </m:r>
          </m:sub>
        </m:sSub>
        <m:sSub>
          <m:sSubPr>
            <m:ctrlPr>
              <w:rPr>
                <w:rFonts w:ascii="Cambria Math" w:hAnsi="Cambria Math"/>
              </w:rPr>
            </m:ctrlPr>
          </m:sSubPr>
          <m:e>
            <m:bar>
              <m:barPr>
                <m:ctrlPr>
                  <w:rPr>
                    <w:rFonts w:ascii="Cambria Math" w:hAnsi="Cambria Math"/>
                  </w:rPr>
                </m:ctrlPr>
              </m:barPr>
              <m:e>
                <m:r>
                  <m:rPr>
                    <m:sty m:val="p"/>
                  </m:rPr>
                  <w:rPr>
                    <w:rFonts w:ascii="Cambria Math"/>
                  </w:rPr>
                  <m:t>d</m:t>
                </m:r>
              </m:e>
            </m:bar>
          </m:e>
          <m:sub>
            <m:r>
              <m:rPr>
                <m:sty m:val="p"/>
              </m:rPr>
              <w:rPr>
                <w:rFonts w:ascii="Cambria Math"/>
                <w:lang w:val="ru-RU"/>
              </w:rPr>
              <m:t xml:space="preserve">2 </m:t>
            </m:r>
          </m:sub>
        </m:sSub>
        <m:r>
          <w:rPr>
            <w:rFonts w:ascii="Cambria Math"/>
            <w:lang w:val="ru-RU"/>
          </w:rPr>
          <m:t>+</m:t>
        </m:r>
        <m:sSub>
          <m:sSubPr>
            <m:ctrlPr>
              <w:rPr>
                <w:rFonts w:ascii="Cambria Math" w:hAnsi="Cambria Math"/>
                <w:i/>
              </w:rPr>
            </m:ctrlPr>
          </m:sSubPr>
          <m:e>
            <m:r>
              <w:rPr>
                <w:rFonts w:ascii="Cambria Math" w:hAnsi="Cambria Math"/>
              </w:rPr>
              <m:t>a</m:t>
            </m:r>
          </m:e>
          <m:sub>
            <m:r>
              <w:rPr>
                <w:rFonts w:ascii="Cambria Math"/>
                <w:lang w:val="ru-RU"/>
              </w:rPr>
              <m:t>32</m:t>
            </m:r>
          </m:sub>
        </m:sSub>
        <m:sSub>
          <m:sSubPr>
            <m:ctrlPr>
              <w:rPr>
                <w:rFonts w:ascii="Cambria Math" w:hAnsi="Cambria Math"/>
              </w:rPr>
            </m:ctrlPr>
          </m:sSubPr>
          <m:e>
            <m:bar>
              <m:barPr>
                <m:ctrlPr>
                  <w:rPr>
                    <w:rFonts w:ascii="Cambria Math" w:hAnsi="Cambria Math"/>
                  </w:rPr>
                </m:ctrlPr>
              </m:barPr>
              <m:e>
                <m:r>
                  <m:rPr>
                    <m:sty m:val="p"/>
                  </m:rPr>
                  <w:rPr>
                    <w:rFonts w:ascii="Cambria Math"/>
                  </w:rPr>
                  <m:t>d</m:t>
                </m:r>
              </m:e>
            </m:bar>
          </m:e>
          <m:sub>
            <m:r>
              <m:rPr>
                <m:sty m:val="p"/>
              </m:rPr>
              <w:rPr>
                <w:rFonts w:ascii="Cambria Math"/>
                <w:lang w:val="ru-RU"/>
              </w:rPr>
              <m:t xml:space="preserve">3 </m:t>
            </m:r>
          </m:sub>
        </m:sSub>
        <m:r>
          <m:rPr>
            <m:sty m:val="p"/>
          </m:rPr>
          <w:rPr>
            <w:rFonts w:ascii="Cambria Math"/>
            <w:lang w:val="ru-RU"/>
          </w:rPr>
          <m:t>,</m:t>
        </m:r>
      </m:oMath>
      <w:r w:rsidR="00CF3115" w:rsidRPr="001402D9">
        <w:rPr>
          <w:lang w:val="ru-RU"/>
        </w:rPr>
        <w:t xml:space="preserve"> </w:t>
      </w:r>
      <m:oMath>
        <m:bar>
          <m:barPr>
            <m:ctrlPr>
              <w:rPr>
                <w:rFonts w:ascii="Cambria Math" w:hAnsi="Cambria Math"/>
                <w:i/>
              </w:rPr>
            </m:ctrlPr>
          </m:barPr>
          <m:e>
            <m:bar>
              <m:barPr>
                <m:ctrlPr>
                  <w:rPr>
                    <w:rFonts w:ascii="Cambria Math" w:hAnsi="Cambria Math"/>
                    <w:i/>
                  </w:rPr>
                </m:ctrlPr>
              </m:barPr>
              <m:e>
                <m:r>
                  <w:rPr>
                    <w:rFonts w:ascii="Cambria Math" w:hAnsi="Cambria Math"/>
                  </w:rPr>
                  <m:t>A</m:t>
                </m:r>
              </m:e>
            </m:bar>
          </m:e>
        </m:bar>
        <m:r>
          <w:rPr>
            <w:rFonts w:ascii="Cambria Math" w:hAnsi="Cambria Math"/>
            <w:lang w:val="ru-RU"/>
          </w:rPr>
          <m:t>∙</m:t>
        </m:r>
        <m:sSub>
          <m:sSubPr>
            <m:ctrlPr>
              <w:rPr>
                <w:rFonts w:ascii="Cambria Math" w:hAnsi="Cambria Math"/>
              </w:rPr>
            </m:ctrlPr>
          </m:sSubPr>
          <m:e>
            <m:bar>
              <m:barPr>
                <m:ctrlPr>
                  <w:rPr>
                    <w:rFonts w:ascii="Cambria Math" w:hAnsi="Cambria Math"/>
                  </w:rPr>
                </m:ctrlPr>
              </m:barPr>
              <m:e>
                <m:r>
                  <m:rPr>
                    <m:sty m:val="p"/>
                  </m:rPr>
                  <w:rPr>
                    <w:rFonts w:ascii="Cambria Math"/>
                  </w:rPr>
                  <m:t>d</m:t>
                </m:r>
              </m:e>
            </m:bar>
          </m:e>
          <m:sub>
            <m:r>
              <m:rPr>
                <m:sty m:val="p"/>
              </m:rPr>
              <w:rPr>
                <w:rFonts w:ascii="Cambria Math"/>
                <w:lang w:val="ru-RU"/>
              </w:rPr>
              <m:t xml:space="preserve">3 </m:t>
            </m:r>
          </m:sub>
        </m:sSub>
        <m:r>
          <w:rPr>
            <w:rFonts w:ascii="Cambria Math"/>
            <w:lang w:val="ru-RU"/>
          </w:rPr>
          <m:t>=</m:t>
        </m:r>
        <m:sSub>
          <m:sSubPr>
            <m:ctrlPr>
              <w:rPr>
                <w:rFonts w:ascii="Cambria Math" w:hAnsi="Cambria Math"/>
                <w:i/>
              </w:rPr>
            </m:ctrlPr>
          </m:sSubPr>
          <m:e>
            <m:r>
              <w:rPr>
                <w:rFonts w:ascii="Cambria Math" w:hAnsi="Cambria Math"/>
              </w:rPr>
              <m:t>a</m:t>
            </m:r>
          </m:e>
          <m:sub>
            <m:r>
              <w:rPr>
                <w:rFonts w:ascii="Cambria Math"/>
                <w:lang w:val="ru-RU"/>
              </w:rPr>
              <m:t>13</m:t>
            </m:r>
          </m:sub>
        </m:sSub>
        <m:sSub>
          <m:sSubPr>
            <m:ctrlPr>
              <w:rPr>
                <w:rFonts w:ascii="Cambria Math" w:hAnsi="Cambria Math"/>
              </w:rPr>
            </m:ctrlPr>
          </m:sSubPr>
          <m:e>
            <m:bar>
              <m:barPr>
                <m:ctrlPr>
                  <w:rPr>
                    <w:rFonts w:ascii="Cambria Math" w:hAnsi="Cambria Math"/>
                  </w:rPr>
                </m:ctrlPr>
              </m:barPr>
              <m:e>
                <m:r>
                  <m:rPr>
                    <m:sty m:val="p"/>
                  </m:rPr>
                  <w:rPr>
                    <w:rFonts w:ascii="Cambria Math"/>
                  </w:rPr>
                  <m:t>d</m:t>
                </m:r>
              </m:e>
            </m:bar>
          </m:e>
          <m:sub>
            <m:r>
              <m:rPr>
                <m:sty m:val="p"/>
              </m:rPr>
              <w:rPr>
                <w:rFonts w:ascii="Cambria Math"/>
                <w:lang w:val="ru-RU"/>
              </w:rPr>
              <m:t xml:space="preserve">1 </m:t>
            </m:r>
          </m:sub>
        </m:sSub>
        <m:r>
          <w:rPr>
            <w:rFonts w:ascii="Cambria Math"/>
            <w:lang w:val="ru-RU"/>
          </w:rPr>
          <m:t>+</m:t>
        </m:r>
        <m:sSub>
          <m:sSubPr>
            <m:ctrlPr>
              <w:rPr>
                <w:rFonts w:ascii="Cambria Math" w:hAnsi="Cambria Math"/>
                <w:i/>
              </w:rPr>
            </m:ctrlPr>
          </m:sSubPr>
          <m:e>
            <m:r>
              <w:rPr>
                <w:rFonts w:ascii="Cambria Math" w:hAnsi="Cambria Math"/>
              </w:rPr>
              <m:t>a</m:t>
            </m:r>
          </m:e>
          <m:sub>
            <m:r>
              <w:rPr>
                <w:rFonts w:ascii="Cambria Math"/>
                <w:lang w:val="ru-RU"/>
              </w:rPr>
              <m:t>23</m:t>
            </m:r>
          </m:sub>
        </m:sSub>
        <m:sSub>
          <m:sSubPr>
            <m:ctrlPr>
              <w:rPr>
                <w:rFonts w:ascii="Cambria Math" w:hAnsi="Cambria Math"/>
              </w:rPr>
            </m:ctrlPr>
          </m:sSubPr>
          <m:e>
            <m:bar>
              <m:barPr>
                <m:ctrlPr>
                  <w:rPr>
                    <w:rFonts w:ascii="Cambria Math" w:hAnsi="Cambria Math"/>
                  </w:rPr>
                </m:ctrlPr>
              </m:barPr>
              <m:e>
                <m:r>
                  <m:rPr>
                    <m:sty m:val="p"/>
                  </m:rPr>
                  <w:rPr>
                    <w:rFonts w:ascii="Cambria Math"/>
                  </w:rPr>
                  <m:t>d</m:t>
                </m:r>
              </m:e>
            </m:bar>
          </m:e>
          <m:sub>
            <m:r>
              <m:rPr>
                <m:sty m:val="p"/>
              </m:rPr>
              <w:rPr>
                <w:rFonts w:ascii="Cambria Math"/>
                <w:lang w:val="ru-RU"/>
              </w:rPr>
              <m:t xml:space="preserve">2 </m:t>
            </m:r>
          </m:sub>
        </m:sSub>
        <m:r>
          <w:rPr>
            <w:rFonts w:ascii="Cambria Math"/>
            <w:lang w:val="ru-RU"/>
          </w:rPr>
          <m:t>+</m:t>
        </m:r>
        <m:sSub>
          <m:sSubPr>
            <m:ctrlPr>
              <w:rPr>
                <w:rFonts w:ascii="Cambria Math" w:hAnsi="Cambria Math"/>
                <w:i/>
              </w:rPr>
            </m:ctrlPr>
          </m:sSubPr>
          <m:e>
            <m:r>
              <w:rPr>
                <w:rFonts w:ascii="Cambria Math" w:hAnsi="Cambria Math"/>
              </w:rPr>
              <m:t>a</m:t>
            </m:r>
          </m:e>
          <m:sub>
            <m:r>
              <w:rPr>
                <w:rFonts w:ascii="Cambria Math"/>
                <w:lang w:val="ru-RU"/>
              </w:rPr>
              <m:t>33</m:t>
            </m:r>
          </m:sub>
        </m:sSub>
        <m:sSub>
          <m:sSubPr>
            <m:ctrlPr>
              <w:rPr>
                <w:rFonts w:ascii="Cambria Math" w:hAnsi="Cambria Math"/>
              </w:rPr>
            </m:ctrlPr>
          </m:sSubPr>
          <m:e>
            <m:bar>
              <m:barPr>
                <m:ctrlPr>
                  <w:rPr>
                    <w:rFonts w:ascii="Cambria Math" w:hAnsi="Cambria Math"/>
                  </w:rPr>
                </m:ctrlPr>
              </m:barPr>
              <m:e>
                <m:r>
                  <m:rPr>
                    <m:sty m:val="p"/>
                  </m:rPr>
                  <w:rPr>
                    <w:rFonts w:ascii="Cambria Math"/>
                  </w:rPr>
                  <m:t>d</m:t>
                </m:r>
              </m:e>
            </m:bar>
          </m:e>
          <m:sub>
            <m:r>
              <m:rPr>
                <m:sty m:val="p"/>
              </m:rPr>
              <w:rPr>
                <w:rFonts w:ascii="Cambria Math"/>
                <w:lang w:val="ru-RU"/>
              </w:rPr>
              <m:t xml:space="preserve">3 </m:t>
            </m:r>
          </m:sub>
        </m:sSub>
        <w:bookmarkEnd w:id="251"/>
      </m:oMath>
    </w:p>
    <w:p w:rsidR="00EB2271" w:rsidRPr="001402D9" w:rsidRDefault="00C271A6" w:rsidP="006655F6">
      <w:pPr>
        <w:pStyle w:val="a3"/>
        <w:rPr>
          <w:sz w:val="24"/>
          <w:szCs w:val="24"/>
          <w:lang w:val="ru-RU"/>
        </w:rPr>
      </w:pPr>
      <w:r w:rsidRPr="001402D9">
        <w:rPr>
          <w:lang w:val="ru-RU"/>
        </w:rPr>
        <w:t xml:space="preserve"> </w:t>
      </w:r>
      <w:bookmarkStart w:id="252" w:name="_Toc311582071"/>
      <w:r w:rsidRPr="001402D9">
        <w:rPr>
          <w:sz w:val="24"/>
          <w:szCs w:val="24"/>
          <w:lang w:val="ru-RU"/>
        </w:rPr>
        <w:t>и с помощью  (1.5)  выражение (1.</w:t>
      </w:r>
      <w:r w:rsidR="001F0888" w:rsidRPr="001402D9">
        <w:rPr>
          <w:sz w:val="24"/>
          <w:szCs w:val="24"/>
          <w:lang w:val="ru-RU"/>
        </w:rPr>
        <w:t>1</w:t>
      </w:r>
      <w:r w:rsidR="00DD4DA5" w:rsidRPr="001402D9">
        <w:rPr>
          <w:sz w:val="24"/>
          <w:szCs w:val="24"/>
          <w:lang w:val="ru-RU"/>
        </w:rPr>
        <w:t>1</w:t>
      </w:r>
      <w:r w:rsidRPr="001402D9">
        <w:rPr>
          <w:sz w:val="24"/>
          <w:szCs w:val="24"/>
          <w:lang w:val="ru-RU"/>
        </w:rPr>
        <w:t xml:space="preserve">) принимает вид определителя матрицы </w:t>
      </w:r>
      <w:r w:rsidR="00580BE2" w:rsidRPr="001402D9">
        <w:rPr>
          <w:sz w:val="24"/>
          <w:szCs w:val="24"/>
          <w:lang w:val="ru-RU"/>
        </w:rPr>
        <w:t>координат</w:t>
      </w:r>
      <w:bookmarkEnd w:id="252"/>
      <w:r w:rsidR="00C618A6">
        <w:rPr>
          <w:sz w:val="24"/>
          <w:szCs w:val="24"/>
          <w:lang w:val="ru-RU"/>
        </w:rPr>
        <w:t xml:space="preserve"> </w:t>
      </w:r>
      <w:bookmarkStart w:id="253" w:name="_Toc311582072"/>
      <w:r w:rsidR="00580BE2" w:rsidRPr="001402D9">
        <w:rPr>
          <w:sz w:val="24"/>
          <w:szCs w:val="24"/>
          <w:lang w:val="ru-RU"/>
        </w:rPr>
        <w:t>те</w:t>
      </w:r>
      <w:r w:rsidR="00580BE2" w:rsidRPr="001402D9">
        <w:rPr>
          <w:sz w:val="24"/>
          <w:szCs w:val="24"/>
          <w:lang w:val="ru-RU"/>
        </w:rPr>
        <w:t>н</w:t>
      </w:r>
      <w:r w:rsidR="00580BE2" w:rsidRPr="001402D9">
        <w:rPr>
          <w:sz w:val="24"/>
          <w:szCs w:val="24"/>
          <w:lang w:val="ru-RU"/>
        </w:rPr>
        <w:t>зора в ортонормированном базисе</w:t>
      </w:r>
      <w:r w:rsidR="008B0CA3" w:rsidRPr="001402D9">
        <w:rPr>
          <w:sz w:val="24"/>
          <w:szCs w:val="24"/>
          <w:lang w:val="ru-RU"/>
        </w:rPr>
        <w:t>:</w:t>
      </w:r>
      <w:bookmarkEnd w:id="253"/>
      <w:r w:rsidRPr="001402D9">
        <w:rPr>
          <w:sz w:val="24"/>
          <w:szCs w:val="24"/>
          <w:lang w:val="ru-RU"/>
        </w:rPr>
        <w:t xml:space="preserve">  </w:t>
      </w:r>
    </w:p>
    <w:p w:rsidR="00BE68F6" w:rsidRPr="001402D9" w:rsidRDefault="005F5843" w:rsidP="006655F6">
      <w:pPr>
        <w:pStyle w:val="a3"/>
        <w:rPr>
          <w:sz w:val="24"/>
          <w:szCs w:val="24"/>
          <w:lang w:val="ru-RU"/>
        </w:rPr>
      </w:pPr>
      <w:r w:rsidRPr="001402D9">
        <w:rPr>
          <w:sz w:val="24"/>
          <w:szCs w:val="24"/>
          <w:lang w:val="ru-RU"/>
        </w:rPr>
        <w:t xml:space="preserve">                    </w:t>
      </w:r>
      <m:oMath>
        <w:bookmarkStart w:id="254" w:name="_Toc311582073"/>
        <m:func>
          <m:funcPr>
            <m:ctrlPr>
              <w:rPr>
                <w:rFonts w:ascii="Cambria Math" w:hAnsi="Cambria Math"/>
                <w:i/>
                <w:sz w:val="24"/>
                <w:szCs w:val="24"/>
              </w:rPr>
            </m:ctrlPr>
          </m:funcPr>
          <m:fName>
            <m:r>
              <m:rPr>
                <m:sty m:val="p"/>
              </m:rPr>
              <w:rPr>
                <w:rFonts w:ascii="Cambria Math"/>
                <w:sz w:val="24"/>
                <w:szCs w:val="24"/>
              </w:rPr>
              <m:t>det</m:t>
            </m:r>
          </m:fName>
          <m:e>
            <m:r>
              <m:rPr>
                <m:sty m:val="p"/>
              </m:rPr>
              <w:rPr>
                <w:rFonts w:ascii="Cambria Math"/>
                <w:sz w:val="24"/>
                <w:szCs w:val="24"/>
                <w:lang w:val="ru-RU"/>
              </w:rPr>
              <m:t xml:space="preserve"> </m:t>
            </m:r>
            <m:bar>
              <m:barPr>
                <m:ctrlPr>
                  <w:rPr>
                    <w:rFonts w:ascii="Cambria Math" w:hAnsi="Cambria Math"/>
                    <w:i/>
                  </w:rPr>
                </m:ctrlPr>
              </m:barPr>
              <m:e>
                <m:bar>
                  <m:barPr>
                    <m:ctrlPr>
                      <w:rPr>
                        <w:rFonts w:ascii="Cambria Math" w:hAnsi="Cambria Math"/>
                        <w:i/>
                      </w:rPr>
                    </m:ctrlPr>
                  </m:barPr>
                  <m:e>
                    <m:r>
                      <w:rPr>
                        <w:rFonts w:ascii="Cambria Math" w:hAnsi="Cambria Math"/>
                      </w:rPr>
                      <m:t>A</m:t>
                    </m:r>
                  </m:e>
                </m:bar>
              </m:e>
            </m:bar>
          </m:e>
        </m:func>
        <m:r>
          <w:rPr>
            <w:rFonts w:ascii="Cambria Math"/>
            <w:sz w:val="28"/>
            <w:szCs w:val="28"/>
            <w:lang w:val="ru-RU"/>
          </w:rPr>
          <m:t xml:space="preserve">= </m:t>
        </m:r>
        <m:d>
          <m:dPr>
            <m:begChr m:val="|"/>
            <m:endChr m:val="|"/>
            <m:ctrlPr>
              <w:rPr>
                <w:rFonts w:ascii="Cambria Math" w:hAnsi="Cambria Math"/>
                <w:i/>
                <w:sz w:val="36"/>
                <w:szCs w:val="36"/>
              </w:rPr>
            </m:ctrlPr>
          </m:dPr>
          <m:e>
            <m:m>
              <m:mPr>
                <m:mcs>
                  <m:mc>
                    <m:mcPr>
                      <m:count m:val="3"/>
                      <m:mcJc m:val="center"/>
                    </m:mcPr>
                  </m:mc>
                </m:mcs>
                <m:ctrlPr>
                  <w:rPr>
                    <w:rFonts w:ascii="Cambria Math" w:hAnsi="Cambria Math"/>
                    <w:i/>
                    <w:sz w:val="36"/>
                    <w:szCs w:val="36"/>
                  </w:rPr>
                </m:ctrlPr>
              </m:mPr>
              <m:mr>
                <m:e>
                  <m:sSub>
                    <m:sSubPr>
                      <m:ctrlPr>
                        <w:rPr>
                          <w:rFonts w:ascii="Cambria Math" w:hAnsi="Cambria Math"/>
                          <w:i/>
                          <w:sz w:val="24"/>
                          <w:szCs w:val="24"/>
                        </w:rPr>
                      </m:ctrlPr>
                    </m:sSubPr>
                    <m:e>
                      <m:r>
                        <w:rPr>
                          <w:rFonts w:ascii="Cambria Math" w:hAnsi="Cambria Math"/>
                          <w:sz w:val="24"/>
                          <w:szCs w:val="24"/>
                        </w:rPr>
                        <m:t>a</m:t>
                      </m:r>
                    </m:e>
                    <m:sub>
                      <m:r>
                        <w:rPr>
                          <w:rFonts w:ascii="Cambria Math"/>
                          <w:sz w:val="24"/>
                          <w:szCs w:val="24"/>
                          <w:lang w:val="ru-RU"/>
                        </w:rPr>
                        <m:t xml:space="preserve">11 </m:t>
                      </m:r>
                    </m:sub>
                  </m:sSub>
                </m:e>
                <m:e>
                  <m:sSub>
                    <m:sSubPr>
                      <m:ctrlPr>
                        <w:rPr>
                          <w:rFonts w:ascii="Cambria Math" w:hAnsi="Cambria Math"/>
                          <w:i/>
                          <w:sz w:val="24"/>
                          <w:szCs w:val="24"/>
                        </w:rPr>
                      </m:ctrlPr>
                    </m:sSubPr>
                    <m:e>
                      <m:r>
                        <w:rPr>
                          <w:rFonts w:ascii="Cambria Math" w:hAnsi="Cambria Math"/>
                          <w:sz w:val="24"/>
                          <w:szCs w:val="24"/>
                        </w:rPr>
                        <m:t>a</m:t>
                      </m:r>
                    </m:e>
                    <m:sub>
                      <m:r>
                        <w:rPr>
                          <w:rFonts w:ascii="Cambria Math"/>
                          <w:sz w:val="24"/>
                          <w:szCs w:val="24"/>
                          <w:lang w:val="ru-RU"/>
                        </w:rPr>
                        <m:t xml:space="preserve">12 </m:t>
                      </m:r>
                    </m:sub>
                  </m:sSub>
                </m:e>
                <m:e>
                  <m:sSub>
                    <m:sSubPr>
                      <m:ctrlPr>
                        <w:rPr>
                          <w:rFonts w:ascii="Cambria Math" w:hAnsi="Cambria Math"/>
                          <w:i/>
                          <w:sz w:val="24"/>
                          <w:szCs w:val="24"/>
                        </w:rPr>
                      </m:ctrlPr>
                    </m:sSubPr>
                    <m:e>
                      <m:r>
                        <w:rPr>
                          <w:rFonts w:ascii="Cambria Math" w:hAnsi="Cambria Math"/>
                          <w:sz w:val="24"/>
                          <w:szCs w:val="24"/>
                        </w:rPr>
                        <m:t>a</m:t>
                      </m:r>
                    </m:e>
                    <m:sub>
                      <m:r>
                        <w:rPr>
                          <w:rFonts w:ascii="Cambria Math"/>
                          <w:sz w:val="24"/>
                          <w:szCs w:val="24"/>
                          <w:lang w:val="ru-RU"/>
                        </w:rPr>
                        <m:t xml:space="preserve">13 </m:t>
                      </m:r>
                    </m:sub>
                  </m:sSub>
                </m:e>
              </m:mr>
              <m:mr>
                <m:e>
                  <m:sSub>
                    <m:sSubPr>
                      <m:ctrlPr>
                        <w:rPr>
                          <w:rFonts w:ascii="Cambria Math" w:hAnsi="Cambria Math"/>
                          <w:i/>
                          <w:sz w:val="24"/>
                          <w:szCs w:val="24"/>
                        </w:rPr>
                      </m:ctrlPr>
                    </m:sSubPr>
                    <m:e>
                      <m:r>
                        <w:rPr>
                          <w:rFonts w:ascii="Cambria Math" w:hAnsi="Cambria Math"/>
                          <w:sz w:val="24"/>
                          <w:szCs w:val="24"/>
                        </w:rPr>
                        <m:t>a</m:t>
                      </m:r>
                    </m:e>
                    <m:sub>
                      <m:r>
                        <w:rPr>
                          <w:rFonts w:ascii="Cambria Math"/>
                          <w:sz w:val="24"/>
                          <w:szCs w:val="24"/>
                          <w:lang w:val="ru-RU"/>
                        </w:rPr>
                        <m:t xml:space="preserve">21 </m:t>
                      </m:r>
                    </m:sub>
                  </m:sSub>
                </m:e>
                <m:e>
                  <m:sSub>
                    <m:sSubPr>
                      <m:ctrlPr>
                        <w:rPr>
                          <w:rFonts w:ascii="Cambria Math" w:hAnsi="Cambria Math"/>
                          <w:i/>
                          <w:sz w:val="24"/>
                          <w:szCs w:val="24"/>
                        </w:rPr>
                      </m:ctrlPr>
                    </m:sSubPr>
                    <m:e>
                      <m:r>
                        <w:rPr>
                          <w:rFonts w:ascii="Cambria Math" w:hAnsi="Cambria Math"/>
                          <w:sz w:val="24"/>
                          <w:szCs w:val="24"/>
                        </w:rPr>
                        <m:t>a</m:t>
                      </m:r>
                    </m:e>
                    <m:sub>
                      <m:r>
                        <w:rPr>
                          <w:rFonts w:ascii="Cambria Math"/>
                          <w:sz w:val="24"/>
                          <w:szCs w:val="24"/>
                          <w:lang w:val="ru-RU"/>
                        </w:rPr>
                        <m:t xml:space="preserve">22 </m:t>
                      </m:r>
                    </m:sub>
                  </m:sSub>
                </m:e>
                <m:e>
                  <m:sSub>
                    <m:sSubPr>
                      <m:ctrlPr>
                        <w:rPr>
                          <w:rFonts w:ascii="Cambria Math" w:hAnsi="Cambria Math"/>
                          <w:i/>
                          <w:sz w:val="24"/>
                          <w:szCs w:val="24"/>
                        </w:rPr>
                      </m:ctrlPr>
                    </m:sSubPr>
                    <m:e>
                      <m:r>
                        <w:rPr>
                          <w:rFonts w:ascii="Cambria Math" w:hAnsi="Cambria Math"/>
                          <w:sz w:val="24"/>
                          <w:szCs w:val="24"/>
                        </w:rPr>
                        <m:t>a</m:t>
                      </m:r>
                    </m:e>
                    <m:sub>
                      <m:r>
                        <w:rPr>
                          <w:rFonts w:ascii="Cambria Math"/>
                          <w:sz w:val="24"/>
                          <w:szCs w:val="24"/>
                          <w:lang w:val="ru-RU"/>
                        </w:rPr>
                        <m:t xml:space="preserve">23 </m:t>
                      </m:r>
                    </m:sub>
                  </m:sSub>
                </m:e>
              </m:mr>
              <m:mr>
                <m:e>
                  <m:sSub>
                    <m:sSubPr>
                      <m:ctrlPr>
                        <w:rPr>
                          <w:rFonts w:ascii="Cambria Math" w:hAnsi="Cambria Math"/>
                          <w:i/>
                          <w:sz w:val="24"/>
                          <w:szCs w:val="24"/>
                        </w:rPr>
                      </m:ctrlPr>
                    </m:sSubPr>
                    <m:e>
                      <m:r>
                        <w:rPr>
                          <w:rFonts w:ascii="Cambria Math" w:hAnsi="Cambria Math"/>
                          <w:sz w:val="24"/>
                          <w:szCs w:val="24"/>
                        </w:rPr>
                        <m:t>a</m:t>
                      </m:r>
                    </m:e>
                    <m:sub>
                      <m:r>
                        <w:rPr>
                          <w:rFonts w:ascii="Cambria Math"/>
                          <w:sz w:val="24"/>
                          <w:szCs w:val="24"/>
                          <w:lang w:val="ru-RU"/>
                        </w:rPr>
                        <m:t xml:space="preserve">31 </m:t>
                      </m:r>
                    </m:sub>
                  </m:sSub>
                </m:e>
                <m:e>
                  <m:sSub>
                    <m:sSubPr>
                      <m:ctrlPr>
                        <w:rPr>
                          <w:rFonts w:ascii="Cambria Math" w:hAnsi="Cambria Math"/>
                          <w:i/>
                          <w:sz w:val="24"/>
                          <w:szCs w:val="24"/>
                        </w:rPr>
                      </m:ctrlPr>
                    </m:sSubPr>
                    <m:e>
                      <m:r>
                        <w:rPr>
                          <w:rFonts w:ascii="Cambria Math" w:hAnsi="Cambria Math"/>
                          <w:sz w:val="24"/>
                          <w:szCs w:val="24"/>
                        </w:rPr>
                        <m:t>a</m:t>
                      </m:r>
                    </m:e>
                    <m:sub>
                      <m:r>
                        <w:rPr>
                          <w:rFonts w:ascii="Cambria Math"/>
                          <w:sz w:val="24"/>
                          <w:szCs w:val="24"/>
                          <w:lang w:val="ru-RU"/>
                        </w:rPr>
                        <m:t xml:space="preserve">32 </m:t>
                      </m:r>
                    </m:sub>
                  </m:sSub>
                </m:e>
                <m:e>
                  <m:sSub>
                    <m:sSubPr>
                      <m:ctrlPr>
                        <w:rPr>
                          <w:rFonts w:ascii="Cambria Math" w:hAnsi="Cambria Math"/>
                          <w:i/>
                          <w:sz w:val="24"/>
                          <w:szCs w:val="24"/>
                        </w:rPr>
                      </m:ctrlPr>
                    </m:sSubPr>
                    <m:e>
                      <m:r>
                        <w:rPr>
                          <w:rFonts w:ascii="Cambria Math" w:hAnsi="Cambria Math"/>
                          <w:sz w:val="24"/>
                          <w:szCs w:val="24"/>
                        </w:rPr>
                        <m:t>a</m:t>
                      </m:r>
                    </m:e>
                    <m:sub>
                      <m:r>
                        <w:rPr>
                          <w:rFonts w:ascii="Cambria Math"/>
                          <w:sz w:val="24"/>
                          <w:szCs w:val="24"/>
                          <w:lang w:val="ru-RU"/>
                        </w:rPr>
                        <m:t xml:space="preserve">33 </m:t>
                      </m:r>
                    </m:sub>
                  </m:sSub>
                </m:e>
              </m:mr>
            </m:m>
          </m:e>
        </m:d>
      </m:oMath>
      <w:r w:rsidR="00E01A60" w:rsidRPr="001402D9">
        <w:rPr>
          <w:sz w:val="36"/>
          <w:szCs w:val="36"/>
          <w:lang w:val="ru-RU"/>
        </w:rPr>
        <w:t xml:space="preserve">                                               </w:t>
      </w:r>
      <w:r w:rsidR="0023250A" w:rsidRPr="001402D9">
        <w:rPr>
          <w:sz w:val="36"/>
          <w:szCs w:val="36"/>
          <w:lang w:val="ru-RU"/>
        </w:rPr>
        <w:t xml:space="preserve">   </w:t>
      </w:r>
      <w:r w:rsidR="00E01A60" w:rsidRPr="001402D9">
        <w:rPr>
          <w:sz w:val="36"/>
          <w:szCs w:val="36"/>
          <w:lang w:val="ru-RU"/>
        </w:rPr>
        <w:t xml:space="preserve">  </w:t>
      </w:r>
      <w:r w:rsidR="00FD7E79" w:rsidRPr="001402D9">
        <w:rPr>
          <w:sz w:val="36"/>
          <w:szCs w:val="36"/>
          <w:lang w:val="ru-RU"/>
        </w:rPr>
        <w:t xml:space="preserve">         </w:t>
      </w:r>
      <w:r w:rsidR="0023250A" w:rsidRPr="001402D9">
        <w:rPr>
          <w:sz w:val="24"/>
          <w:szCs w:val="24"/>
          <w:lang w:val="ru-RU"/>
        </w:rPr>
        <w:t>(1.</w:t>
      </w:r>
      <w:r w:rsidR="001F0888" w:rsidRPr="001402D9">
        <w:rPr>
          <w:sz w:val="24"/>
          <w:szCs w:val="24"/>
          <w:lang w:val="ru-RU"/>
        </w:rPr>
        <w:t>1</w:t>
      </w:r>
      <w:r w:rsidR="00DD4DA5" w:rsidRPr="001402D9">
        <w:rPr>
          <w:sz w:val="24"/>
          <w:szCs w:val="24"/>
          <w:lang w:val="ru-RU"/>
        </w:rPr>
        <w:t>2</w:t>
      </w:r>
      <w:r w:rsidR="0023250A" w:rsidRPr="001402D9">
        <w:rPr>
          <w:sz w:val="24"/>
          <w:szCs w:val="24"/>
          <w:lang w:val="ru-RU"/>
        </w:rPr>
        <w:t>)</w:t>
      </w:r>
      <w:bookmarkEnd w:id="254"/>
    </w:p>
    <w:p w:rsidR="00BE68F6" w:rsidRPr="001402D9" w:rsidRDefault="00C620E4" w:rsidP="006655F6">
      <w:pPr>
        <w:pStyle w:val="a3"/>
        <w:rPr>
          <w:sz w:val="24"/>
          <w:szCs w:val="24"/>
          <w:lang w:val="ru-RU"/>
        </w:rPr>
      </w:pPr>
      <w:r w:rsidRPr="001402D9">
        <w:rPr>
          <w:sz w:val="24"/>
          <w:szCs w:val="24"/>
          <w:lang w:val="ru-RU"/>
        </w:rPr>
        <w:t xml:space="preserve"> </w:t>
      </w:r>
      <w:bookmarkStart w:id="255" w:name="_Toc311582074"/>
      <w:r w:rsidR="000C419E" w:rsidRPr="001402D9">
        <w:rPr>
          <w:sz w:val="24"/>
          <w:szCs w:val="24"/>
          <w:lang w:val="ru-RU"/>
        </w:rPr>
        <w:t>Определитель тензора</w:t>
      </w:r>
      <w:r w:rsidR="006609E6" w:rsidRPr="001402D9">
        <w:rPr>
          <w:sz w:val="24"/>
          <w:szCs w:val="24"/>
          <w:lang w:val="ru-RU"/>
        </w:rPr>
        <w:t xml:space="preserve"> и</w:t>
      </w:r>
      <w:r w:rsidR="000C419E" w:rsidRPr="001402D9">
        <w:rPr>
          <w:sz w:val="24"/>
          <w:szCs w:val="24"/>
          <w:lang w:val="ru-RU"/>
        </w:rPr>
        <w:t xml:space="preserve">меет простой геометрический смысл. Обозначим  </w:t>
      </w:r>
      <m:oMath>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A</m:t>
                </m:r>
              </m:e>
            </m:bar>
          </m:e>
        </m:bar>
        <m:r>
          <w:rPr>
            <w:rFonts w:ascii="Cambria Math" w:hAnsi="Cambria Math"/>
            <w:sz w:val="24"/>
            <w:szCs w:val="24"/>
            <w:lang w:val="ru-RU"/>
          </w:rPr>
          <m:t>∙</m:t>
        </m:r>
        <m:bar>
          <m:barPr>
            <m:ctrlPr>
              <w:rPr>
                <w:rFonts w:ascii="Cambria Math" w:hAnsi="Cambria Math"/>
                <w:i/>
                <w:sz w:val="24"/>
                <w:szCs w:val="24"/>
              </w:rPr>
            </m:ctrlPr>
          </m:barPr>
          <m:e>
            <m:r>
              <w:rPr>
                <w:rFonts w:ascii="Cambria Math" w:hAnsi="Cambria Math"/>
                <w:sz w:val="24"/>
                <w:szCs w:val="24"/>
              </w:rPr>
              <m:t>a</m:t>
            </m:r>
          </m:e>
        </m:bar>
        <m:r>
          <w:rPr>
            <w:rFonts w:ascii="Cambria Math"/>
            <w:sz w:val="24"/>
            <w:szCs w:val="24"/>
            <w:lang w:val="ru-RU"/>
          </w:rPr>
          <m:t>=</m:t>
        </m:r>
        <m:sSup>
          <m:sSupPr>
            <m:ctrlPr>
              <w:rPr>
                <w:rFonts w:ascii="Cambria Math" w:hAnsi="Cambria Math" w:cs="Cambria Math"/>
                <w:i/>
                <w:sz w:val="24"/>
                <w:szCs w:val="24"/>
              </w:rPr>
            </m:ctrlPr>
          </m:sSupPr>
          <m:e>
            <m:bar>
              <m:barPr>
                <m:ctrlPr>
                  <w:rPr>
                    <w:rFonts w:ascii="Cambria Math" w:hAnsi="Cambria Math" w:cs="Cambria Math"/>
                    <w:i/>
                    <w:sz w:val="24"/>
                    <w:szCs w:val="24"/>
                  </w:rPr>
                </m:ctrlPr>
              </m:barPr>
              <m:e>
                <m:r>
                  <w:rPr>
                    <w:rFonts w:ascii="Cambria Math" w:hAnsi="Cambria Math" w:cs="Calibri"/>
                    <w:sz w:val="24"/>
                    <w:szCs w:val="24"/>
                  </w:rPr>
                  <m:t>a</m:t>
                </m:r>
                <m:ctrlPr>
                  <w:rPr>
                    <w:rFonts w:ascii="Cambria Math" w:hAnsi="Cambria Math" w:cs="Calibri"/>
                    <w:i/>
                    <w:sz w:val="24"/>
                    <w:szCs w:val="24"/>
                  </w:rPr>
                </m:ctrlPr>
              </m:e>
            </m:bar>
          </m:e>
          <m:sup>
            <m:r>
              <w:rPr>
                <w:rFonts w:ascii="Cambria Math" w:hAnsi="Cambria Math" w:cs="Cambria Math"/>
                <w:sz w:val="24"/>
                <w:szCs w:val="24"/>
                <w:lang w:val="ru-RU"/>
              </w:rPr>
              <m:t>*</m:t>
            </m:r>
          </m:sup>
        </m:sSup>
      </m:oMath>
      <w:r w:rsidR="000C419E" w:rsidRPr="001402D9">
        <w:rPr>
          <w:sz w:val="24"/>
          <w:szCs w:val="24"/>
          <w:lang w:val="ru-RU"/>
        </w:rPr>
        <w:t>,</w:t>
      </w:r>
      <w:bookmarkEnd w:id="255"/>
      <w:r w:rsidR="000C419E" w:rsidRPr="001402D9">
        <w:rPr>
          <w:sz w:val="24"/>
          <w:szCs w:val="24"/>
          <w:lang w:val="ru-RU"/>
        </w:rPr>
        <w:t xml:space="preserve">          </w:t>
      </w:r>
    </w:p>
    <w:p w:rsidR="0050721E" w:rsidRPr="001402D9" w:rsidRDefault="000C419E" w:rsidP="006655F6">
      <w:pPr>
        <w:pStyle w:val="a3"/>
        <w:rPr>
          <w:lang w:val="ru-RU"/>
        </w:rPr>
      </w:pPr>
      <w:r w:rsidRPr="001402D9">
        <w:rPr>
          <w:sz w:val="24"/>
          <w:szCs w:val="24"/>
          <w:lang w:val="ru-RU"/>
        </w:rPr>
        <w:t xml:space="preserve"> </w:t>
      </w:r>
      <m:oMath>
        <w:bookmarkStart w:id="256" w:name="_Toc311582075"/>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A</m:t>
                </m:r>
              </m:e>
            </m:bar>
          </m:e>
        </m:bar>
        <m:r>
          <w:rPr>
            <w:rFonts w:ascii="Cambria Math" w:hAnsi="Cambria Math"/>
            <w:sz w:val="24"/>
            <w:szCs w:val="24"/>
            <w:lang w:val="ru-RU"/>
          </w:rPr>
          <m:t>∙</m:t>
        </m:r>
        <m:bar>
          <m:barPr>
            <m:ctrlPr>
              <w:rPr>
                <w:rFonts w:ascii="Cambria Math" w:hAnsi="Cambria Math"/>
                <w:i/>
                <w:sz w:val="24"/>
                <w:szCs w:val="24"/>
              </w:rPr>
            </m:ctrlPr>
          </m:barPr>
          <m:e>
            <m:r>
              <w:rPr>
                <w:rFonts w:ascii="Cambria Math" w:hAnsi="Cambria Math"/>
                <w:sz w:val="24"/>
                <w:szCs w:val="24"/>
              </w:rPr>
              <m:t>b</m:t>
            </m:r>
          </m:e>
        </m:bar>
        <m:r>
          <w:rPr>
            <w:rFonts w:ascii="Cambria Math"/>
            <w:sz w:val="24"/>
            <w:szCs w:val="24"/>
            <w:lang w:val="ru-RU"/>
          </w:rPr>
          <m:t>=</m:t>
        </m:r>
        <m:sSup>
          <m:sSupPr>
            <m:ctrlPr>
              <w:rPr>
                <w:rFonts w:ascii="Cambria Math" w:hAnsi="Cambria Math" w:cs="Cambria Math"/>
                <w:i/>
                <w:sz w:val="24"/>
                <w:szCs w:val="24"/>
              </w:rPr>
            </m:ctrlPr>
          </m:sSupPr>
          <m:e>
            <m:bar>
              <m:barPr>
                <m:ctrlPr>
                  <w:rPr>
                    <w:rFonts w:ascii="Cambria Math" w:hAnsi="Cambria Math" w:cs="Cambria Math"/>
                    <w:i/>
                    <w:sz w:val="24"/>
                    <w:szCs w:val="24"/>
                  </w:rPr>
                </m:ctrlPr>
              </m:barPr>
              <m:e>
                <m:r>
                  <w:rPr>
                    <w:rFonts w:ascii="Cambria Math" w:hAnsi="Cambria Math" w:cs="Calibri"/>
                    <w:sz w:val="24"/>
                    <w:szCs w:val="24"/>
                  </w:rPr>
                  <m:t>b</m:t>
                </m:r>
                <m:ctrlPr>
                  <w:rPr>
                    <w:rFonts w:ascii="Cambria Math" w:hAnsi="Cambria Math" w:cs="Calibri"/>
                    <w:i/>
                    <w:sz w:val="24"/>
                    <w:szCs w:val="24"/>
                  </w:rPr>
                </m:ctrlPr>
              </m:e>
            </m:bar>
          </m:e>
          <m:sup>
            <m:r>
              <w:rPr>
                <w:rFonts w:ascii="Cambria Math" w:hAnsi="Cambria Math" w:cs="Cambria Math"/>
                <w:sz w:val="24"/>
                <w:szCs w:val="24"/>
                <w:lang w:val="ru-RU"/>
              </w:rPr>
              <m:t>*</m:t>
            </m:r>
          </m:sup>
        </m:sSup>
      </m:oMath>
      <w:r w:rsidR="001F2AAD" w:rsidRPr="001402D9">
        <w:rPr>
          <w:sz w:val="24"/>
          <w:szCs w:val="24"/>
          <w:lang w:val="ru-RU"/>
        </w:rPr>
        <w:t xml:space="preserve">, </w:t>
      </w:r>
      <m:oMath>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A</m:t>
                </m:r>
              </m:e>
            </m:bar>
          </m:e>
        </m:bar>
        <m:r>
          <w:rPr>
            <w:rFonts w:ascii="Cambria Math" w:hAnsi="Cambria Math"/>
            <w:sz w:val="24"/>
            <w:szCs w:val="24"/>
            <w:lang w:val="ru-RU"/>
          </w:rPr>
          <m:t>∙</m:t>
        </m:r>
        <m:bar>
          <m:barPr>
            <m:ctrlPr>
              <w:rPr>
                <w:rFonts w:ascii="Cambria Math" w:hAnsi="Cambria Math"/>
                <w:i/>
                <w:sz w:val="24"/>
                <w:szCs w:val="24"/>
              </w:rPr>
            </m:ctrlPr>
          </m:barPr>
          <m:e>
            <m:r>
              <w:rPr>
                <w:rFonts w:ascii="Cambria Math" w:hAnsi="Cambria Math"/>
                <w:sz w:val="24"/>
                <w:szCs w:val="24"/>
              </w:rPr>
              <m:t>c</m:t>
            </m:r>
          </m:e>
        </m:bar>
        <m:r>
          <w:rPr>
            <w:rFonts w:ascii="Cambria Math"/>
            <w:sz w:val="24"/>
            <w:szCs w:val="24"/>
            <w:lang w:val="ru-RU"/>
          </w:rPr>
          <m:t>=</m:t>
        </m:r>
        <m:sSup>
          <m:sSupPr>
            <m:ctrlPr>
              <w:rPr>
                <w:rFonts w:ascii="Cambria Math" w:hAnsi="Cambria Math" w:cs="Cambria Math"/>
                <w:i/>
                <w:sz w:val="24"/>
                <w:szCs w:val="24"/>
              </w:rPr>
            </m:ctrlPr>
          </m:sSupPr>
          <m:e>
            <m:bar>
              <m:barPr>
                <m:ctrlPr>
                  <w:rPr>
                    <w:rFonts w:ascii="Cambria Math" w:hAnsi="Cambria Math" w:cs="Cambria Math"/>
                    <w:i/>
                    <w:sz w:val="24"/>
                    <w:szCs w:val="24"/>
                  </w:rPr>
                </m:ctrlPr>
              </m:barPr>
              <m:e>
                <m:r>
                  <w:rPr>
                    <w:rFonts w:ascii="Cambria Math" w:hAnsi="Cambria Math" w:cs="Calibri"/>
                    <w:sz w:val="24"/>
                    <w:szCs w:val="24"/>
                  </w:rPr>
                  <m:t>c</m:t>
                </m:r>
                <m:ctrlPr>
                  <w:rPr>
                    <w:rFonts w:ascii="Cambria Math" w:hAnsi="Cambria Math" w:cs="Calibri"/>
                    <w:i/>
                    <w:sz w:val="24"/>
                    <w:szCs w:val="24"/>
                  </w:rPr>
                </m:ctrlPr>
              </m:e>
            </m:bar>
          </m:e>
          <m:sup>
            <m:r>
              <w:rPr>
                <w:rFonts w:ascii="Cambria Math" w:hAnsi="Cambria Math" w:cs="Cambria Math"/>
                <w:sz w:val="24"/>
                <w:szCs w:val="24"/>
                <w:lang w:val="ru-RU"/>
              </w:rPr>
              <m:t>*</m:t>
            </m:r>
          </m:sup>
        </m:sSup>
      </m:oMath>
      <w:r w:rsidR="001F2AAD" w:rsidRPr="001402D9">
        <w:rPr>
          <w:sz w:val="24"/>
          <w:szCs w:val="24"/>
          <w:lang w:val="ru-RU"/>
        </w:rPr>
        <w:t>. Тогда, вспомнив, что смешанное произведение – объем построенного</w:t>
      </w:r>
      <w:bookmarkEnd w:id="256"/>
      <w:r w:rsidR="006609E6" w:rsidRPr="001402D9">
        <w:rPr>
          <w:sz w:val="24"/>
          <w:szCs w:val="24"/>
          <w:lang w:val="ru-RU"/>
        </w:rPr>
        <w:t xml:space="preserve"> </w:t>
      </w:r>
      <w:bookmarkStart w:id="257" w:name="_Toc311582076"/>
      <w:r w:rsidR="006609E6" w:rsidRPr="001402D9">
        <w:rPr>
          <w:sz w:val="24"/>
          <w:szCs w:val="24"/>
          <w:lang w:val="ru-RU"/>
        </w:rPr>
        <w:t xml:space="preserve">на перемножаемых векторах </w:t>
      </w:r>
      <w:r w:rsidR="00EB7925" w:rsidRPr="001402D9">
        <w:rPr>
          <w:sz w:val="24"/>
          <w:szCs w:val="24"/>
          <w:lang w:val="ru-RU"/>
        </w:rPr>
        <w:t>п</w:t>
      </w:r>
      <w:r w:rsidRPr="001402D9">
        <w:rPr>
          <w:sz w:val="24"/>
          <w:szCs w:val="24"/>
          <w:lang w:val="ru-RU"/>
        </w:rPr>
        <w:t>араллел</w:t>
      </w:r>
      <w:r w:rsidR="00A01E57" w:rsidRPr="001402D9">
        <w:rPr>
          <w:sz w:val="24"/>
          <w:szCs w:val="24"/>
          <w:lang w:val="ru-RU"/>
        </w:rPr>
        <w:t>е</w:t>
      </w:r>
      <w:r w:rsidRPr="001402D9">
        <w:rPr>
          <w:sz w:val="24"/>
          <w:szCs w:val="24"/>
          <w:lang w:val="ru-RU"/>
        </w:rPr>
        <w:t>пипеда</w:t>
      </w:r>
      <w:r w:rsidR="00EB7925" w:rsidRPr="001402D9">
        <w:rPr>
          <w:sz w:val="24"/>
          <w:szCs w:val="24"/>
          <w:lang w:val="ru-RU"/>
        </w:rPr>
        <w:t>,</w:t>
      </w:r>
      <w:r w:rsidR="006609E6" w:rsidRPr="001402D9">
        <w:rPr>
          <w:sz w:val="24"/>
          <w:szCs w:val="24"/>
          <w:lang w:val="ru-RU"/>
        </w:rPr>
        <w:t xml:space="preserve"> получим</w:t>
      </w:r>
      <w:r w:rsidR="00536235" w:rsidRPr="001402D9">
        <w:rPr>
          <w:sz w:val="24"/>
          <w:szCs w:val="24"/>
          <w:lang w:val="ru-RU"/>
        </w:rPr>
        <w:t xml:space="preserve">: </w:t>
      </w:r>
      <w:r w:rsidR="00EB7925" w:rsidRPr="001402D9">
        <w:rPr>
          <w:sz w:val="24"/>
          <w:szCs w:val="24"/>
          <w:lang w:val="ru-RU"/>
        </w:rPr>
        <w:t xml:space="preserve"> </w:t>
      </w:r>
      <w:r w:rsidR="006609E6" w:rsidRPr="001402D9">
        <w:rPr>
          <w:sz w:val="24"/>
          <w:szCs w:val="24"/>
          <w:lang w:val="ru-RU"/>
        </w:rPr>
        <w:t xml:space="preserve"> </w:t>
      </w:r>
      <m:oMath>
        <m:func>
          <m:funcPr>
            <m:ctrlPr>
              <w:rPr>
                <w:rFonts w:ascii="Cambria Math" w:hAnsi="Cambria Math"/>
                <w:i/>
              </w:rPr>
            </m:ctrlPr>
          </m:funcPr>
          <m:fName>
            <m:r>
              <m:rPr>
                <m:sty m:val="p"/>
              </m:rPr>
              <w:rPr>
                <w:rFonts w:ascii="Cambria Math"/>
              </w:rPr>
              <m:t>det</m:t>
            </m:r>
            <m:r>
              <m:rPr>
                <m:sty m:val="p"/>
              </m:rPr>
              <w:rPr>
                <w:rFonts w:ascii="Cambria Math"/>
                <w:sz w:val="24"/>
                <w:szCs w:val="24"/>
                <w:lang w:val="ru-RU"/>
              </w:rPr>
              <m:t xml:space="preserve"> </m:t>
            </m:r>
            <m:bar>
              <m:barPr>
                <m:ctrlPr>
                  <w:rPr>
                    <w:rFonts w:ascii="Cambria Math" w:hAnsi="Cambria Math"/>
                    <w:i/>
                  </w:rPr>
                </m:ctrlPr>
              </m:barPr>
              <m:e>
                <m:bar>
                  <m:barPr>
                    <m:ctrlPr>
                      <w:rPr>
                        <w:rFonts w:ascii="Cambria Math" w:hAnsi="Cambria Math"/>
                        <w:i/>
                      </w:rPr>
                    </m:ctrlPr>
                  </m:barPr>
                  <m:e>
                    <m:r>
                      <w:rPr>
                        <w:rFonts w:ascii="Cambria Math" w:hAnsi="Cambria Math"/>
                      </w:rPr>
                      <m:t>A</m:t>
                    </m:r>
                  </m:e>
                </m:bar>
              </m:e>
            </m:bar>
          </m:fName>
          <m:e>
            <m:r>
              <w:rPr>
                <w:rFonts w:ascii="Cambria Math"/>
                <w:lang w:val="ru-RU"/>
              </w:rPr>
              <m:t>=</m:t>
            </m:r>
            <m:f>
              <m:fPr>
                <m:type m:val="lin"/>
                <m:ctrlPr>
                  <w:rPr>
                    <w:rFonts w:ascii="Cambria Math" w:hAnsi="Cambria Math"/>
                    <w:i/>
                  </w:rPr>
                </m:ctrlPr>
              </m:fPr>
              <m:num>
                <m:r>
                  <w:rPr>
                    <w:rFonts w:ascii="Cambria Math" w:hAnsi="Cambria Math"/>
                    <w:lang w:val="ru-RU"/>
                  </w:rPr>
                  <m:t>±</m:t>
                </m:r>
                <m:sSup>
                  <m:sSupPr>
                    <m:ctrlPr>
                      <w:rPr>
                        <w:rFonts w:ascii="Cambria Math" w:hAnsi="Cambria Math"/>
                        <w:i/>
                      </w:rPr>
                    </m:ctrlPr>
                  </m:sSupPr>
                  <m:e>
                    <m:r>
                      <w:rPr>
                        <w:rFonts w:ascii="Cambria Math" w:hAnsi="Cambria Math"/>
                      </w:rPr>
                      <m:t>V</m:t>
                    </m:r>
                  </m:e>
                  <m:sup>
                    <m:r>
                      <w:rPr>
                        <w:rFonts w:ascii="Cambria Math" w:hAnsi="Cambria Math"/>
                        <w:lang w:val="ru-RU"/>
                      </w:rPr>
                      <m:t>*</m:t>
                    </m:r>
                  </m:sup>
                </m:sSup>
              </m:num>
              <m:den>
                <m:r>
                  <w:rPr>
                    <w:rFonts w:ascii="Cambria Math" w:hAnsi="Cambria Math"/>
                  </w:rPr>
                  <m:t>V</m:t>
                </m:r>
              </m:den>
            </m:f>
          </m:e>
        </m:func>
      </m:oMath>
      <w:r w:rsidR="00FC03DA" w:rsidRPr="001402D9">
        <w:rPr>
          <w:lang w:val="ru-RU"/>
        </w:rPr>
        <w:t xml:space="preserve">  -</w:t>
      </w:r>
      <w:r w:rsidR="00FC03DA" w:rsidRPr="001402D9">
        <w:rPr>
          <w:sz w:val="24"/>
          <w:szCs w:val="24"/>
          <w:lang w:val="ru-RU"/>
        </w:rPr>
        <w:t>отношение</w:t>
      </w:r>
      <w:bookmarkEnd w:id="257"/>
      <w:r w:rsidR="00FC03DA" w:rsidRPr="001402D9">
        <w:rPr>
          <w:sz w:val="24"/>
          <w:szCs w:val="24"/>
          <w:lang w:val="ru-RU"/>
        </w:rPr>
        <w:t xml:space="preserve"> </w:t>
      </w:r>
    </w:p>
    <w:p w:rsidR="000C419E" w:rsidRPr="001402D9" w:rsidRDefault="0050721E" w:rsidP="006655F6">
      <w:pPr>
        <w:pStyle w:val="a3"/>
        <w:rPr>
          <w:sz w:val="24"/>
          <w:szCs w:val="24"/>
          <w:lang w:val="ru-RU"/>
        </w:rPr>
      </w:pPr>
      <w:r w:rsidRPr="001402D9">
        <w:rPr>
          <w:lang w:val="ru-RU"/>
        </w:rPr>
        <w:t xml:space="preserve"> </w:t>
      </w:r>
      <w:bookmarkStart w:id="258" w:name="_Toc311582077"/>
      <w:r w:rsidRPr="001402D9">
        <w:rPr>
          <w:lang w:val="ru-RU"/>
        </w:rPr>
        <w:t>«</w:t>
      </w:r>
      <w:r w:rsidRPr="001402D9">
        <w:rPr>
          <w:sz w:val="24"/>
          <w:szCs w:val="24"/>
          <w:lang w:val="ru-RU"/>
        </w:rPr>
        <w:t xml:space="preserve">деформированного и повернутого»  </w:t>
      </w:r>
      <w:r w:rsidR="00FC03DA" w:rsidRPr="001402D9">
        <w:rPr>
          <w:sz w:val="24"/>
          <w:szCs w:val="24"/>
          <w:lang w:val="ru-RU"/>
        </w:rPr>
        <w:t>объем</w:t>
      </w:r>
      <w:r w:rsidRPr="001402D9">
        <w:rPr>
          <w:sz w:val="24"/>
          <w:szCs w:val="24"/>
          <w:lang w:val="ru-RU"/>
        </w:rPr>
        <w:t>а к исходному.</w:t>
      </w:r>
      <w:bookmarkEnd w:id="258"/>
    </w:p>
    <w:p w:rsidR="0087457D" w:rsidRPr="001402D9" w:rsidRDefault="00FC6E1B" w:rsidP="006655F6">
      <w:pPr>
        <w:pStyle w:val="a3"/>
        <w:rPr>
          <w:sz w:val="24"/>
          <w:szCs w:val="24"/>
          <w:lang w:val="ru-RU"/>
        </w:rPr>
      </w:pPr>
      <w:r>
        <w:rPr>
          <w:noProof/>
          <w:sz w:val="24"/>
          <w:szCs w:val="24"/>
          <w:lang w:val="ru-RU" w:eastAsia="ru-RU" w:bidi="ar-SA"/>
        </w:rPr>
        <w:pict>
          <v:group id="_x0000_s81934" style="position:absolute;margin-left:278.8pt;margin-top:1.45pt;width:79.75pt;height:42.1pt;z-index:253342720" coordorigin="6710,6628" coordsize="1595,842">
            <v:shape id="_x0000_s81929" type="#_x0000_t7" style="position:absolute;left:6682;top:6769;width:624;height:567;rotation:8748767fd"/>
            <v:group id="_x0000_s81933" style="position:absolute;left:6710;top:6628;width:1595;height:842" coordorigin="6565,6716" coordsize="1595,842">
              <v:shape id="_x0000_s81927" type="#_x0000_t7" style="position:absolute;left:6856;top:7211;width:1304;height:340" fillcolor="#c6d9f1 [671]"/>
              <v:shape id="_x0000_s81928" type="#_x0000_t7" style="position:absolute;left:7556;top:6857;width:624;height:567;rotation:8748767fd"/>
              <v:shape id="_x0000_s81930" type="#_x0000_t32" style="position:absolute;left:6856;top:7558;width:1013;height:0" o:connectortype="straight">
                <v:stroke endarrow="block"/>
              </v:shape>
              <v:shape id="_x0000_s81931" type="#_x0000_t32" style="position:absolute;left:6565;top:7056;width:291;height:502;flip:x y" o:connectortype="straight">
                <v:stroke endarrow="block"/>
              </v:shape>
              <v:shape id="_x0000_s81932" type="#_x0000_t32" style="position:absolute;left:6856;top:7211;width:324;height:347;flip:y" o:connectortype="straight">
                <v:stroke endarrow="block"/>
              </v:shape>
              <v:shape id="_x0000_s81926" type="#_x0000_t7" style="position:absolute;left:6565;top:6716;width:1304;height:340"/>
            </v:group>
          </v:group>
        </w:pict>
      </w:r>
      <w:r w:rsidRPr="00FC6E1B">
        <w:rPr>
          <w:noProof/>
          <w:sz w:val="24"/>
          <w:szCs w:val="24"/>
          <w:lang w:eastAsia="ru-RU"/>
        </w:rPr>
        <w:pict>
          <v:shape id="_x0000_s1627" type="#_x0000_t32" style="position:absolute;margin-left:97.95pt;margin-top:9.8pt;width:0;height:33.75pt;z-index:252006400" o:connectortype="straight">
            <v:stroke dashstyle="dash"/>
          </v:shape>
        </w:pict>
      </w:r>
      <w:r>
        <w:rPr>
          <w:noProof/>
          <w:sz w:val="24"/>
          <w:szCs w:val="24"/>
          <w:lang w:val="ru-RU" w:eastAsia="ru-RU" w:bidi="ar-SA"/>
        </w:rPr>
        <w:pict>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_x0000_s1622" type="#_x0000_t16" style="position:absolute;margin-left:82.3pt;margin-top:9.85pt;width:48.2pt;height:48.2pt;z-index:253332480" o:regroupid="26" fillcolor="#c6d9f1 [671]">
            <v:fill opacity="12452f" color2="fill darken(220)" rotate="t" focusposition=".5,.5" focussize="" method="linear sigma" focus="100%" type="gradientRadial"/>
          </v:shape>
        </w:pict>
      </w:r>
    </w:p>
    <w:p w:rsidR="006609E6" w:rsidRPr="001402D9" w:rsidRDefault="00FC6E1B" w:rsidP="006655F6">
      <w:pPr>
        <w:pStyle w:val="a3"/>
        <w:rPr>
          <w:sz w:val="24"/>
          <w:szCs w:val="24"/>
          <w:lang w:val="ru-RU"/>
        </w:rPr>
      </w:pPr>
      <w:r>
        <w:rPr>
          <w:noProof/>
          <w:sz w:val="24"/>
          <w:szCs w:val="24"/>
          <w:lang w:val="ru-RU" w:eastAsia="ru-RU" w:bidi="ar-SA"/>
        </w:rPr>
        <w:pict>
          <v:shape id="_x0000_s1625" type="#_x0000_t32" style="position:absolute;margin-left:82.3pt;margin-top:7.2pt;width:0;height:36.2pt;flip:y;z-index:253334528" o:connectortype="straight" o:regroupid="26" filled="t" fillcolor="#c6d9f1 [671]">
            <v:fill color2="fill darken(220)" focusposition=".5,.5" focussize="" method="linear sigma" focus="100%" type="gradientRadial"/>
            <v:stroke endarrow="block"/>
          </v:shape>
        </w:pict>
      </w:r>
      <w:r w:rsidR="0050721E" w:rsidRPr="001402D9">
        <w:rPr>
          <w:sz w:val="24"/>
          <w:szCs w:val="24"/>
          <w:lang w:val="ru-RU"/>
        </w:rPr>
        <w:t xml:space="preserve"> </w:t>
      </w:r>
      <w:r w:rsidR="00772CBC" w:rsidRPr="001402D9">
        <w:rPr>
          <w:sz w:val="24"/>
          <w:szCs w:val="24"/>
          <w:lang w:val="ru-RU"/>
        </w:rPr>
        <w:t xml:space="preserve">                    </w:t>
      </w:r>
      <w:r w:rsidR="0050721E" w:rsidRPr="001402D9">
        <w:rPr>
          <w:sz w:val="24"/>
          <w:szCs w:val="24"/>
          <w:lang w:val="ru-RU"/>
        </w:rPr>
        <w:t xml:space="preserve">     </w:t>
      </w:r>
      <m:oMath>
        <w:bookmarkStart w:id="259" w:name="_Toc311582078"/>
        <m:bar>
          <m:barPr>
            <m:ctrlPr>
              <w:rPr>
                <w:rFonts w:ascii="Cambria Math" w:hAnsi="Cambria Math"/>
                <w:i/>
                <w:sz w:val="24"/>
                <w:szCs w:val="24"/>
              </w:rPr>
            </m:ctrlPr>
          </m:barPr>
          <m:e>
            <m:r>
              <w:rPr>
                <w:rFonts w:ascii="Cambria Math" w:hAnsi="Cambria Math"/>
                <w:sz w:val="24"/>
                <w:szCs w:val="24"/>
              </w:rPr>
              <m:t>c</m:t>
            </m:r>
          </m:e>
        </m:bar>
      </m:oMath>
      <w:r w:rsidR="0050721E" w:rsidRPr="001402D9">
        <w:rPr>
          <w:sz w:val="24"/>
          <w:szCs w:val="24"/>
          <w:lang w:val="ru-RU"/>
        </w:rPr>
        <w:t xml:space="preserve">                                        </w:t>
      </w:r>
      <w:r w:rsidR="003249AC" w:rsidRPr="001402D9">
        <w:rPr>
          <w:sz w:val="24"/>
          <w:szCs w:val="24"/>
          <w:lang w:val="ru-RU"/>
        </w:rPr>
        <w:t xml:space="preserve">     </w:t>
      </w:r>
      <w:r w:rsidR="0050721E" w:rsidRPr="001402D9">
        <w:rPr>
          <w:sz w:val="24"/>
          <w:szCs w:val="24"/>
          <w:lang w:val="ru-RU"/>
        </w:rPr>
        <w:t xml:space="preserve">   </w:t>
      </w:r>
      <w:r w:rsidR="007E0696" w:rsidRPr="001402D9">
        <w:rPr>
          <w:sz w:val="24"/>
          <w:szCs w:val="24"/>
          <w:lang w:val="ru-RU"/>
        </w:rPr>
        <w:t xml:space="preserve">                     </w:t>
      </w:r>
      <m:oMath>
        <m:sSup>
          <m:sSupPr>
            <m:ctrlPr>
              <w:rPr>
                <w:rFonts w:ascii="Cambria Math" w:hAnsi="Cambria Math" w:cs="Cambria Math"/>
                <w:i/>
                <w:sz w:val="24"/>
                <w:szCs w:val="24"/>
              </w:rPr>
            </m:ctrlPr>
          </m:sSupPr>
          <m:e>
            <m:bar>
              <m:barPr>
                <m:ctrlPr>
                  <w:rPr>
                    <w:rFonts w:ascii="Cambria Math" w:hAnsi="Cambria Math" w:cs="Cambria Math"/>
                    <w:i/>
                    <w:sz w:val="24"/>
                    <w:szCs w:val="24"/>
                  </w:rPr>
                </m:ctrlPr>
              </m:barPr>
              <m:e>
                <m:r>
                  <w:rPr>
                    <w:rFonts w:ascii="Cambria Math" w:hAnsi="Cambria Math" w:cs="Calibri"/>
                    <w:sz w:val="24"/>
                    <w:szCs w:val="24"/>
                  </w:rPr>
                  <m:t>c</m:t>
                </m:r>
                <m:ctrlPr>
                  <w:rPr>
                    <w:rFonts w:ascii="Cambria Math" w:hAnsi="Cambria Math" w:cs="Calibri"/>
                    <w:i/>
                    <w:sz w:val="24"/>
                    <w:szCs w:val="24"/>
                  </w:rPr>
                </m:ctrlPr>
              </m:e>
            </m:bar>
          </m:e>
          <m:sup>
            <m:r>
              <w:rPr>
                <w:rFonts w:ascii="Cambria Math" w:hAnsi="Cambria Math" w:cs="Cambria Math"/>
                <w:sz w:val="24"/>
                <w:szCs w:val="24"/>
                <w:lang w:val="ru-RU"/>
              </w:rPr>
              <m:t>*</m:t>
            </m:r>
          </m:sup>
        </m:sSup>
      </m:oMath>
      <w:r w:rsidR="007E0696" w:rsidRPr="001402D9">
        <w:rPr>
          <w:sz w:val="24"/>
          <w:szCs w:val="24"/>
          <w:lang w:val="ru-RU"/>
        </w:rPr>
        <w:t xml:space="preserve">      </w:t>
      </w:r>
      <w:r w:rsidR="0050721E" w:rsidRPr="001402D9">
        <w:rPr>
          <w:sz w:val="24"/>
          <w:szCs w:val="24"/>
          <w:lang w:val="ru-RU"/>
        </w:rPr>
        <w:t xml:space="preserve">          </w:t>
      </w:r>
      <m:oMath>
        <m:sSup>
          <m:sSupPr>
            <m:ctrlPr>
              <w:rPr>
                <w:rFonts w:ascii="Cambria Math" w:hAnsi="Cambria Math" w:cs="Cambria Math"/>
                <w:i/>
                <w:sz w:val="24"/>
                <w:szCs w:val="24"/>
              </w:rPr>
            </m:ctrlPr>
          </m:sSupPr>
          <m:e>
            <m:bar>
              <m:barPr>
                <m:ctrlPr>
                  <w:rPr>
                    <w:rFonts w:ascii="Cambria Math" w:hAnsi="Cambria Math" w:cs="Cambria Math"/>
                    <w:i/>
                    <w:sz w:val="24"/>
                    <w:szCs w:val="24"/>
                  </w:rPr>
                </m:ctrlPr>
              </m:barPr>
              <m:e>
                <m:r>
                  <w:rPr>
                    <w:rFonts w:ascii="Cambria Math" w:hAnsi="Cambria Math" w:cs="Calibri"/>
                    <w:sz w:val="24"/>
                    <w:szCs w:val="24"/>
                  </w:rPr>
                  <m:t>b</m:t>
                </m:r>
                <m:ctrlPr>
                  <w:rPr>
                    <w:rFonts w:ascii="Cambria Math" w:hAnsi="Cambria Math" w:cs="Calibri"/>
                    <w:i/>
                    <w:sz w:val="24"/>
                    <w:szCs w:val="24"/>
                  </w:rPr>
                </m:ctrlPr>
              </m:e>
            </m:bar>
          </m:e>
          <m:sup>
            <m:r>
              <w:rPr>
                <w:rFonts w:ascii="Cambria Math" w:hAnsi="Cambria Math" w:cs="Cambria Math"/>
                <w:sz w:val="24"/>
                <w:szCs w:val="24"/>
                <w:lang w:val="ru-RU"/>
              </w:rPr>
              <m:t>*</m:t>
            </m:r>
          </m:sup>
        </m:sSup>
        <w:bookmarkEnd w:id="259"/>
      </m:oMath>
      <w:r w:rsidR="0050721E" w:rsidRPr="001402D9">
        <w:rPr>
          <w:sz w:val="24"/>
          <w:szCs w:val="24"/>
          <w:lang w:val="ru-RU"/>
        </w:rPr>
        <w:t xml:space="preserve">                          </w:t>
      </w:r>
    </w:p>
    <w:p w:rsidR="006609E6" w:rsidRPr="001402D9" w:rsidRDefault="00FC6E1B" w:rsidP="006655F6">
      <w:pPr>
        <w:pStyle w:val="a3"/>
        <w:rPr>
          <w:sz w:val="24"/>
          <w:szCs w:val="24"/>
          <w:lang w:val="ru-RU"/>
        </w:rPr>
      </w:pPr>
      <w:r>
        <w:rPr>
          <w:noProof/>
          <w:sz w:val="24"/>
          <w:szCs w:val="24"/>
          <w:lang w:val="ru-RU" w:eastAsia="ru-RU" w:bidi="ar-SA"/>
        </w:rPr>
        <w:pict>
          <v:shape id="_x0000_s1626" type="#_x0000_t32" style="position:absolute;margin-left:82.3pt;margin-top:14.2pt;width:17.25pt;height:14.45pt;flip:y;z-index:253335552" o:connectortype="straight" o:regroupid="26" filled="t" fillcolor="#c6d9f1 [671]">
            <v:fill color2="fill darken(220)" focusposition=".5,.5" focussize="" method="linear sigma" focus="100%" type="gradientRadial"/>
            <v:stroke endarrow="block"/>
          </v:shape>
        </w:pict>
      </w:r>
      <w:r w:rsidR="0050721E" w:rsidRPr="001402D9">
        <w:rPr>
          <w:sz w:val="24"/>
          <w:szCs w:val="24"/>
          <w:lang w:val="ru-RU"/>
        </w:rPr>
        <w:t xml:space="preserve"> </w:t>
      </w:r>
      <w:r w:rsidR="0012762A" w:rsidRPr="001402D9">
        <w:rPr>
          <w:sz w:val="24"/>
          <w:szCs w:val="24"/>
          <w:lang w:val="ru-RU"/>
        </w:rPr>
        <w:t xml:space="preserve">            </w:t>
      </w:r>
      <w:r w:rsidR="0050721E" w:rsidRPr="001402D9">
        <w:rPr>
          <w:sz w:val="24"/>
          <w:szCs w:val="24"/>
          <w:lang w:val="ru-RU"/>
        </w:rPr>
        <w:t xml:space="preserve"> </w:t>
      </w:r>
      <w:r w:rsidR="00772CBC" w:rsidRPr="001402D9">
        <w:rPr>
          <w:sz w:val="24"/>
          <w:szCs w:val="24"/>
          <w:lang w:val="ru-RU"/>
        </w:rPr>
        <w:t xml:space="preserve">                     </w:t>
      </w:r>
      <w:r w:rsidR="0050721E" w:rsidRPr="001402D9">
        <w:rPr>
          <w:sz w:val="24"/>
          <w:szCs w:val="24"/>
          <w:lang w:val="ru-RU"/>
        </w:rPr>
        <w:t xml:space="preserve">  </w:t>
      </w:r>
      <m:oMath>
        <w:bookmarkStart w:id="260" w:name="_Toc311582079"/>
        <m:bar>
          <m:barPr>
            <m:ctrlPr>
              <w:rPr>
                <w:rFonts w:ascii="Cambria Math" w:hAnsi="Cambria Math"/>
                <w:b/>
                <w:i/>
                <w:sz w:val="24"/>
                <w:szCs w:val="24"/>
              </w:rPr>
            </m:ctrlPr>
          </m:barPr>
          <m:e>
            <m:r>
              <m:rPr>
                <m:sty m:val="bi"/>
              </m:rPr>
              <w:rPr>
                <w:rFonts w:ascii="Cambria Math" w:hAnsi="Cambria Math"/>
                <w:sz w:val="24"/>
                <w:szCs w:val="24"/>
              </w:rPr>
              <m:t>b</m:t>
            </m:r>
          </m:e>
        </m:bar>
        <w:bookmarkEnd w:id="260"/>
      </m:oMath>
      <w:r w:rsidR="0050721E" w:rsidRPr="001402D9">
        <w:rPr>
          <w:sz w:val="24"/>
          <w:szCs w:val="24"/>
          <w:lang w:val="ru-RU"/>
        </w:rPr>
        <w:t xml:space="preserve">                                  </w:t>
      </w:r>
      <w:r w:rsidR="007E0696" w:rsidRPr="001402D9">
        <w:rPr>
          <w:sz w:val="24"/>
          <w:szCs w:val="24"/>
          <w:lang w:val="ru-RU"/>
        </w:rPr>
        <w:t xml:space="preserve">                                                 </w:t>
      </w:r>
      <w:r w:rsidR="0050721E" w:rsidRPr="001402D9">
        <w:rPr>
          <w:sz w:val="24"/>
          <w:szCs w:val="24"/>
          <w:lang w:val="ru-RU"/>
        </w:rPr>
        <w:t xml:space="preserve">            </w:t>
      </w:r>
      <w:r w:rsidR="007E0696" w:rsidRPr="001402D9">
        <w:rPr>
          <w:sz w:val="24"/>
          <w:szCs w:val="24"/>
          <w:lang w:val="ru-RU"/>
        </w:rPr>
        <w:t xml:space="preserve">   </w:t>
      </w:r>
      <w:r w:rsidR="0050721E" w:rsidRPr="001402D9">
        <w:rPr>
          <w:sz w:val="24"/>
          <w:szCs w:val="24"/>
          <w:lang w:val="ru-RU"/>
        </w:rPr>
        <w:t xml:space="preserve">              </w:t>
      </w:r>
    </w:p>
    <w:p w:rsidR="006609E6" w:rsidRPr="001402D9" w:rsidRDefault="00FC6E1B" w:rsidP="006655F6">
      <w:pPr>
        <w:pStyle w:val="a3"/>
        <w:rPr>
          <w:sz w:val="24"/>
          <w:szCs w:val="24"/>
          <w:lang w:val="ru-RU"/>
        </w:rPr>
      </w:pPr>
      <w:r w:rsidRPr="00FC6E1B">
        <w:rPr>
          <w:noProof/>
          <w:sz w:val="24"/>
          <w:szCs w:val="24"/>
          <w:lang w:eastAsia="ru-RU"/>
        </w:rPr>
        <w:pict>
          <v:shape id="_x0000_s1628" type="#_x0000_t32" style="position:absolute;margin-left:99.55pt;margin-top:.7pt;width:28.35pt;height:.05pt;z-index:252007424" o:connectortype="straight">
            <v:stroke dashstyle="dash"/>
          </v:shape>
        </w:pict>
      </w:r>
      <w:r>
        <w:rPr>
          <w:noProof/>
          <w:sz w:val="24"/>
          <w:szCs w:val="24"/>
          <w:lang w:val="ru-RU" w:eastAsia="ru-RU" w:bidi="ar-SA"/>
        </w:rPr>
        <w:pict>
          <v:shape id="_x0000_s1624" type="#_x0000_t32" style="position:absolute;margin-left:82.3pt;margin-top:13.55pt;width:36pt;height:0;z-index:253333504" o:connectortype="straight" o:regroupid="26" filled="t" fillcolor="#c6d9f1 [671]">
            <v:fill color2="fill darken(220)" focusposition=".5,.5" focussize="" method="linear sigma" focus="100%" type="gradientRadial"/>
            <v:stroke endarrow="block"/>
          </v:shape>
        </w:pict>
      </w:r>
      <w:r w:rsidR="0050721E" w:rsidRPr="001402D9">
        <w:rPr>
          <w:sz w:val="24"/>
          <w:szCs w:val="24"/>
          <w:lang w:val="ru-RU"/>
        </w:rPr>
        <w:t xml:space="preserve">                                                         </w:t>
      </w:r>
      <w:r w:rsidR="00772CBC" w:rsidRPr="001402D9">
        <w:rPr>
          <w:sz w:val="24"/>
          <w:szCs w:val="24"/>
          <w:lang w:val="ru-RU"/>
        </w:rPr>
        <w:t xml:space="preserve">                </w:t>
      </w:r>
      <w:r w:rsidR="007E0696" w:rsidRPr="001402D9">
        <w:rPr>
          <w:sz w:val="24"/>
          <w:szCs w:val="24"/>
          <w:lang w:val="ru-RU"/>
        </w:rPr>
        <w:t xml:space="preserve">                                                  </w:t>
      </w:r>
      <w:r w:rsidR="00772CBC" w:rsidRPr="001402D9">
        <w:rPr>
          <w:sz w:val="24"/>
          <w:szCs w:val="24"/>
          <w:lang w:val="ru-RU"/>
        </w:rPr>
        <w:t xml:space="preserve">  </w:t>
      </w:r>
      <w:r w:rsidR="0050721E" w:rsidRPr="001402D9">
        <w:rPr>
          <w:sz w:val="24"/>
          <w:szCs w:val="24"/>
          <w:lang w:val="ru-RU"/>
        </w:rPr>
        <w:t xml:space="preserve">   </w:t>
      </w:r>
      <m:oMath>
        <w:bookmarkStart w:id="261" w:name="_Toc311582080"/>
        <m:sSup>
          <m:sSupPr>
            <m:ctrlPr>
              <w:rPr>
                <w:rFonts w:ascii="Cambria Math" w:hAnsi="Cambria Math" w:cs="Cambria Math"/>
                <w:i/>
                <w:sz w:val="24"/>
                <w:szCs w:val="24"/>
              </w:rPr>
            </m:ctrlPr>
          </m:sSupPr>
          <m:e>
            <m:bar>
              <m:barPr>
                <m:ctrlPr>
                  <w:rPr>
                    <w:rFonts w:ascii="Cambria Math" w:hAnsi="Cambria Math" w:cs="Cambria Math"/>
                    <w:i/>
                    <w:sz w:val="24"/>
                    <w:szCs w:val="24"/>
                  </w:rPr>
                </m:ctrlPr>
              </m:barPr>
              <m:e>
                <m:r>
                  <w:rPr>
                    <w:rFonts w:ascii="Cambria Math" w:hAnsi="Cambria Math" w:cs="Calibri"/>
                    <w:sz w:val="24"/>
                    <w:szCs w:val="24"/>
                  </w:rPr>
                  <m:t>a</m:t>
                </m:r>
                <m:ctrlPr>
                  <w:rPr>
                    <w:rFonts w:ascii="Cambria Math" w:hAnsi="Cambria Math" w:cs="Calibri"/>
                    <w:i/>
                    <w:sz w:val="24"/>
                    <w:szCs w:val="24"/>
                  </w:rPr>
                </m:ctrlPr>
              </m:e>
            </m:bar>
          </m:e>
          <m:sup>
            <m:r>
              <w:rPr>
                <w:rFonts w:ascii="Cambria Math" w:hAnsi="Cambria Math" w:cs="Cambria Math"/>
                <w:sz w:val="24"/>
                <w:szCs w:val="24"/>
                <w:lang w:val="ru-RU"/>
              </w:rPr>
              <m:t>*</m:t>
            </m:r>
          </m:sup>
        </m:sSup>
        <w:bookmarkEnd w:id="261"/>
      </m:oMath>
      <w:r w:rsidR="0050721E" w:rsidRPr="001402D9">
        <w:rPr>
          <w:sz w:val="24"/>
          <w:szCs w:val="24"/>
          <w:lang w:val="ru-RU"/>
        </w:rPr>
        <w:t xml:space="preserve">                              </w:t>
      </w:r>
    </w:p>
    <w:p w:rsidR="00440DB4" w:rsidRPr="001402D9" w:rsidRDefault="0050721E" w:rsidP="006655F6">
      <w:pPr>
        <w:pStyle w:val="a3"/>
        <w:rPr>
          <w:sz w:val="24"/>
          <w:szCs w:val="24"/>
          <w:lang w:val="ru-RU"/>
        </w:rPr>
      </w:pPr>
      <w:r w:rsidRPr="001402D9">
        <w:rPr>
          <w:sz w:val="24"/>
          <w:szCs w:val="24"/>
          <w:lang w:val="ru-RU"/>
        </w:rPr>
        <w:t xml:space="preserve">                                            </w:t>
      </w:r>
      <m:oMath>
        <m:bar>
          <m:barPr>
            <m:ctrlPr>
              <w:rPr>
                <w:rFonts w:ascii="Cambria Math" w:hAnsi="Cambria Math"/>
                <w:i/>
                <w:sz w:val="24"/>
                <w:szCs w:val="24"/>
              </w:rPr>
            </m:ctrlPr>
          </m:barPr>
          <m:e>
            <m:r>
              <w:rPr>
                <w:rFonts w:ascii="Cambria Math" w:hAnsi="Cambria Math"/>
                <w:sz w:val="24"/>
                <w:szCs w:val="24"/>
              </w:rPr>
              <m:t>a</m:t>
            </m:r>
          </m:e>
        </m:bar>
      </m:oMath>
      <w:r w:rsidRPr="001402D9">
        <w:rPr>
          <w:sz w:val="24"/>
          <w:szCs w:val="24"/>
          <w:lang w:val="ru-RU"/>
        </w:rPr>
        <w:t xml:space="preserve">                                                  </w:t>
      </w:r>
      <w:r w:rsidR="007E0696" w:rsidRPr="001402D9">
        <w:rPr>
          <w:sz w:val="24"/>
          <w:szCs w:val="24"/>
          <w:lang w:val="ru-RU"/>
        </w:rPr>
        <w:t xml:space="preserve">   </w:t>
      </w:r>
      <w:r w:rsidRPr="001402D9">
        <w:rPr>
          <w:sz w:val="24"/>
          <w:szCs w:val="24"/>
          <w:lang w:val="ru-RU"/>
        </w:rPr>
        <w:t xml:space="preserve">                                </w:t>
      </w:r>
    </w:p>
    <w:p w:rsidR="0050721E" w:rsidRPr="008D5445" w:rsidRDefault="00440DB4" w:rsidP="007F39F6">
      <w:pPr>
        <w:pStyle w:val="3"/>
        <w:rPr>
          <w:lang w:val="ru-RU"/>
        </w:rPr>
      </w:pPr>
      <w:r w:rsidRPr="005C47A5">
        <w:rPr>
          <w:lang w:val="ru-RU"/>
        </w:rPr>
        <w:t xml:space="preserve"> </w:t>
      </w:r>
      <w:bookmarkStart w:id="262" w:name="_Toc312100016"/>
      <w:r w:rsidRPr="008D5445">
        <w:rPr>
          <w:lang w:val="ru-RU"/>
        </w:rPr>
        <w:t>1.3.3 Некоторые тождества, связанные с определителем тензора</w:t>
      </w:r>
      <w:bookmarkEnd w:id="262"/>
      <w:r w:rsidR="0050721E" w:rsidRPr="008D5445">
        <w:rPr>
          <w:lang w:val="ru-RU"/>
        </w:rPr>
        <w:t xml:space="preserve"> </w:t>
      </w:r>
    </w:p>
    <w:p w:rsidR="00440DB4" w:rsidRPr="001402D9" w:rsidRDefault="00440DB4" w:rsidP="006655F6">
      <w:pPr>
        <w:pStyle w:val="a3"/>
        <w:rPr>
          <w:sz w:val="24"/>
          <w:szCs w:val="24"/>
          <w:lang w:val="ru-RU"/>
        </w:rPr>
      </w:pPr>
      <w:r w:rsidRPr="001402D9">
        <w:rPr>
          <w:sz w:val="28"/>
          <w:szCs w:val="28"/>
          <w:lang w:val="ru-RU"/>
        </w:rPr>
        <w:t xml:space="preserve">   </w:t>
      </w:r>
      <w:bookmarkStart w:id="263" w:name="_Toc311582083"/>
      <w:r w:rsidRPr="001402D9">
        <w:rPr>
          <w:sz w:val="24"/>
          <w:szCs w:val="24"/>
          <w:lang w:val="ru-RU"/>
        </w:rPr>
        <w:t>Приведем тождества, которые будут использоваться в дальнейшем. Первое из них, не</w:t>
      </w:r>
      <w:bookmarkEnd w:id="263"/>
      <w:r w:rsidR="006A60CA">
        <w:rPr>
          <w:sz w:val="24"/>
          <w:szCs w:val="24"/>
          <w:lang w:val="ru-RU"/>
        </w:rPr>
        <w:t xml:space="preserve"> </w:t>
      </w:r>
      <w:bookmarkStart w:id="264" w:name="_Toc311582084"/>
      <w:r w:rsidRPr="001402D9">
        <w:rPr>
          <w:sz w:val="24"/>
          <w:szCs w:val="24"/>
          <w:lang w:val="ru-RU"/>
        </w:rPr>
        <w:t>св</w:t>
      </w:r>
      <w:r w:rsidRPr="001402D9">
        <w:rPr>
          <w:sz w:val="24"/>
          <w:szCs w:val="24"/>
          <w:lang w:val="ru-RU"/>
        </w:rPr>
        <w:t>я</w:t>
      </w:r>
      <w:r w:rsidRPr="001402D9">
        <w:rPr>
          <w:sz w:val="24"/>
          <w:szCs w:val="24"/>
          <w:lang w:val="ru-RU"/>
        </w:rPr>
        <w:t>занное, правда</w:t>
      </w:r>
      <w:r w:rsidR="00491428" w:rsidRPr="001402D9">
        <w:rPr>
          <w:sz w:val="24"/>
          <w:szCs w:val="24"/>
          <w:lang w:val="ru-RU"/>
        </w:rPr>
        <w:t xml:space="preserve">, </w:t>
      </w:r>
      <w:r w:rsidRPr="001402D9">
        <w:rPr>
          <w:sz w:val="24"/>
          <w:szCs w:val="24"/>
          <w:lang w:val="ru-RU"/>
        </w:rPr>
        <w:t xml:space="preserve"> с определителем, имеет вид</w:t>
      </w:r>
      <w:r w:rsidR="00C303D5" w:rsidRPr="001402D9">
        <w:rPr>
          <w:sz w:val="24"/>
          <w:szCs w:val="24"/>
          <w:lang w:val="ru-RU"/>
        </w:rPr>
        <w:t xml:space="preserve"> </w:t>
      </w:r>
      <w:r w:rsidRPr="001402D9">
        <w:rPr>
          <w:sz w:val="24"/>
          <w:szCs w:val="24"/>
          <w:lang w:val="ru-RU"/>
        </w:rPr>
        <w:t xml:space="preserve"> (1.7)</w:t>
      </w:r>
      <w:bookmarkEnd w:id="264"/>
    </w:p>
    <w:p w:rsidR="00440DB4" w:rsidRPr="001402D9" w:rsidRDefault="00C303D5" w:rsidP="006655F6">
      <w:pPr>
        <w:pStyle w:val="a3"/>
        <w:rPr>
          <w:sz w:val="24"/>
          <w:szCs w:val="24"/>
          <w:lang w:val="ru-RU"/>
        </w:rPr>
      </w:pPr>
      <w:r w:rsidRPr="001402D9">
        <w:rPr>
          <w:sz w:val="24"/>
          <w:szCs w:val="24"/>
          <w:lang w:val="ru-RU"/>
        </w:rPr>
        <w:t xml:space="preserve">                      </w:t>
      </w:r>
      <w:bookmarkStart w:id="265" w:name="_Toc311582085"/>
      <w:r w:rsidRPr="001402D9">
        <w:rPr>
          <w:sz w:val="24"/>
          <w:szCs w:val="24"/>
          <w:lang w:val="ru-RU"/>
        </w:rPr>
        <w:t xml:space="preserve">#1:               </w:t>
      </w:r>
      <m:oMath>
        <m:bar>
          <m:barPr>
            <m:ctrlPr>
              <w:rPr>
                <w:rFonts w:ascii="Cambria Math" w:hAnsi="Cambria Math"/>
                <w:i/>
                <w:sz w:val="24"/>
                <w:szCs w:val="24"/>
              </w:rPr>
            </m:ctrlPr>
          </m:barPr>
          <m:e>
            <m:r>
              <w:rPr>
                <w:rFonts w:ascii="Cambria Math" w:hAnsi="Cambria Math"/>
                <w:sz w:val="24"/>
                <w:szCs w:val="24"/>
              </w:rPr>
              <m:t>a</m:t>
            </m:r>
          </m:e>
        </m:bar>
        <m:r>
          <m:rPr>
            <m:sty m:val="p"/>
          </m:rPr>
          <w:rPr>
            <w:rFonts w:ascii="Cambria Math"/>
            <w:sz w:val="24"/>
            <w:szCs w:val="24"/>
            <w:lang w:val="ru-RU"/>
          </w:rPr>
          <m:t xml:space="preserve"> </m:t>
        </m:r>
        <m:r>
          <m:rPr>
            <m:sty m:val="p"/>
          </m:rPr>
          <w:rPr>
            <w:rFonts w:ascii="Cambria Math"/>
            <w:sz w:val="24"/>
            <w:szCs w:val="24"/>
            <w:lang w:val="ru-RU"/>
          </w:rPr>
          <m:t>×</m:t>
        </m:r>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E</m:t>
                </m:r>
              </m:e>
            </m:bar>
          </m:e>
        </m:bar>
        <m:r>
          <w:rPr>
            <w:rFonts w:ascii="Cambria Math"/>
            <w:sz w:val="24"/>
            <w:szCs w:val="24"/>
            <w:lang w:val="ru-RU"/>
          </w:rPr>
          <m:t>×</m:t>
        </m:r>
        <m:bar>
          <m:barPr>
            <m:ctrlPr>
              <w:rPr>
                <w:rFonts w:ascii="Cambria Math" w:hAnsi="Cambria Math"/>
                <w:i/>
                <w:sz w:val="24"/>
                <w:szCs w:val="24"/>
              </w:rPr>
            </m:ctrlPr>
          </m:barPr>
          <m:e>
            <m:r>
              <w:rPr>
                <w:rFonts w:ascii="Cambria Math" w:hAnsi="Cambria Math"/>
                <w:sz w:val="24"/>
                <w:szCs w:val="24"/>
              </w:rPr>
              <m:t>b</m:t>
            </m:r>
          </m:e>
        </m:bar>
        <m:r>
          <w:rPr>
            <w:rFonts w:ascii="Cambria Math"/>
            <w:sz w:val="24"/>
            <w:szCs w:val="24"/>
            <w:lang w:val="ru-RU"/>
          </w:rPr>
          <m:t xml:space="preserve"> </m:t>
        </m:r>
        <m:r>
          <w:rPr>
            <w:rFonts w:ascii="Cambria Math" w:hAnsi="Cambria Math"/>
            <w:sz w:val="24"/>
            <w:szCs w:val="24"/>
            <w:lang w:val="ru-RU"/>
          </w:rPr>
          <m:t>≡</m:t>
        </m:r>
        <m:bar>
          <m:barPr>
            <m:ctrlPr>
              <w:rPr>
                <w:rFonts w:ascii="Cambria Math" w:hAnsi="Cambria Math"/>
                <w:i/>
                <w:sz w:val="24"/>
                <w:szCs w:val="24"/>
              </w:rPr>
            </m:ctrlPr>
          </m:barPr>
          <m:e>
            <m:r>
              <w:rPr>
                <w:rFonts w:ascii="Cambria Math" w:hAnsi="Cambria Math"/>
                <w:sz w:val="24"/>
                <w:szCs w:val="24"/>
              </w:rPr>
              <m:t>b</m:t>
            </m:r>
          </m:e>
        </m:bar>
        <m:r>
          <w:rPr>
            <w:rFonts w:ascii="Cambria Math"/>
            <w:sz w:val="24"/>
            <w:szCs w:val="24"/>
            <w:lang w:val="ru-RU"/>
          </w:rPr>
          <m:t xml:space="preserve"> </m:t>
        </m:r>
        <m:bar>
          <m:barPr>
            <m:ctrlPr>
              <w:rPr>
                <w:rFonts w:ascii="Cambria Math" w:hAnsi="Cambria Math"/>
                <w:i/>
                <w:sz w:val="24"/>
                <w:szCs w:val="24"/>
              </w:rPr>
            </m:ctrlPr>
          </m:barPr>
          <m:e>
            <m:r>
              <w:rPr>
                <w:rFonts w:ascii="Cambria Math" w:hAnsi="Cambria Math"/>
                <w:sz w:val="24"/>
                <w:szCs w:val="24"/>
              </w:rPr>
              <m:t>a</m:t>
            </m:r>
          </m:e>
        </m:bar>
        <m:r>
          <w:rPr>
            <w:rFonts w:ascii="Cambria Math" w:hAnsi="Cambria Math"/>
            <w:sz w:val="24"/>
            <w:szCs w:val="24"/>
            <w:lang w:val="ru-RU"/>
          </w:rPr>
          <m:t>-</m:t>
        </m:r>
        <m:d>
          <m:dPr>
            <m:ctrlPr>
              <w:rPr>
                <w:rFonts w:ascii="Cambria Math" w:hAnsi="Cambria Math"/>
                <w:i/>
                <w:sz w:val="24"/>
                <w:szCs w:val="24"/>
              </w:rPr>
            </m:ctrlPr>
          </m:dPr>
          <m:e>
            <m:bar>
              <m:barPr>
                <m:ctrlPr>
                  <w:rPr>
                    <w:rFonts w:ascii="Cambria Math" w:hAnsi="Cambria Math"/>
                    <w:i/>
                    <w:sz w:val="24"/>
                    <w:szCs w:val="24"/>
                  </w:rPr>
                </m:ctrlPr>
              </m:barPr>
              <m:e>
                <m:r>
                  <w:rPr>
                    <w:rFonts w:ascii="Cambria Math" w:hAnsi="Cambria Math"/>
                    <w:sz w:val="24"/>
                    <w:szCs w:val="24"/>
                  </w:rPr>
                  <m:t>a</m:t>
                </m:r>
              </m:e>
            </m:bar>
            <m:r>
              <w:rPr>
                <w:rFonts w:ascii="Cambria Math" w:hAnsi="Cambria Math"/>
                <w:sz w:val="24"/>
                <w:szCs w:val="24"/>
                <w:lang w:val="ru-RU"/>
              </w:rPr>
              <m:t>∙</m:t>
            </m:r>
            <m:bar>
              <m:barPr>
                <m:ctrlPr>
                  <w:rPr>
                    <w:rFonts w:ascii="Cambria Math" w:hAnsi="Cambria Math"/>
                    <w:i/>
                    <w:sz w:val="24"/>
                    <w:szCs w:val="24"/>
                  </w:rPr>
                </m:ctrlPr>
              </m:barPr>
              <m:e>
                <m:r>
                  <w:rPr>
                    <w:rFonts w:ascii="Cambria Math" w:hAnsi="Cambria Math"/>
                    <w:sz w:val="24"/>
                    <w:szCs w:val="24"/>
                  </w:rPr>
                  <m:t>b</m:t>
                </m:r>
              </m:e>
            </m:bar>
            <m:r>
              <w:rPr>
                <w:rFonts w:ascii="Cambria Math"/>
                <w:sz w:val="24"/>
                <w:szCs w:val="24"/>
                <w:lang w:val="ru-RU"/>
              </w:rPr>
              <m:t xml:space="preserve"> </m:t>
            </m:r>
          </m:e>
        </m:d>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E</m:t>
                </m:r>
              </m:e>
            </m:bar>
          </m:e>
        </m:bar>
        <m:r>
          <w:rPr>
            <w:rFonts w:ascii="Cambria Math"/>
            <w:sz w:val="24"/>
            <w:szCs w:val="24"/>
            <w:lang w:val="ru-RU"/>
          </w:rPr>
          <m:t xml:space="preserve"> </m:t>
        </m:r>
      </m:oMath>
      <w:r w:rsidR="00B20331" w:rsidRPr="001402D9">
        <w:rPr>
          <w:sz w:val="24"/>
          <w:szCs w:val="24"/>
          <w:lang w:val="ru-RU"/>
        </w:rPr>
        <w:t xml:space="preserve">                                            </w:t>
      </w:r>
      <w:r w:rsidR="00DD4DA5" w:rsidRPr="001402D9">
        <w:rPr>
          <w:sz w:val="24"/>
          <w:szCs w:val="24"/>
          <w:lang w:val="ru-RU"/>
        </w:rPr>
        <w:t xml:space="preserve">   </w:t>
      </w:r>
      <w:r w:rsidR="00FD7E79" w:rsidRPr="001402D9">
        <w:rPr>
          <w:sz w:val="24"/>
          <w:szCs w:val="24"/>
          <w:lang w:val="ru-RU"/>
        </w:rPr>
        <w:t xml:space="preserve">          </w:t>
      </w:r>
      <w:r w:rsidR="001552D5" w:rsidRPr="001402D9">
        <w:rPr>
          <w:sz w:val="24"/>
          <w:szCs w:val="24"/>
          <w:lang w:val="ru-RU"/>
        </w:rPr>
        <w:t xml:space="preserve"> </w:t>
      </w:r>
      <w:r w:rsidR="00FD7E79" w:rsidRPr="001402D9">
        <w:rPr>
          <w:sz w:val="24"/>
          <w:szCs w:val="24"/>
          <w:lang w:val="ru-RU"/>
        </w:rPr>
        <w:t xml:space="preserve">  </w:t>
      </w:r>
      <w:r w:rsidR="00DD4DA5" w:rsidRPr="001402D9">
        <w:rPr>
          <w:sz w:val="24"/>
          <w:szCs w:val="24"/>
          <w:lang w:val="ru-RU"/>
        </w:rPr>
        <w:t xml:space="preserve">  </w:t>
      </w:r>
      <w:r w:rsidR="00B20331" w:rsidRPr="001402D9">
        <w:rPr>
          <w:sz w:val="24"/>
          <w:szCs w:val="24"/>
          <w:lang w:val="ru-RU"/>
        </w:rPr>
        <w:t xml:space="preserve">  </w:t>
      </w:r>
      <w:r w:rsidR="008C1E2B" w:rsidRPr="001402D9">
        <w:rPr>
          <w:sz w:val="24"/>
          <w:szCs w:val="24"/>
          <w:lang w:val="ru-RU"/>
        </w:rPr>
        <w:t>(1.1</w:t>
      </w:r>
      <w:r w:rsidR="00DD4DA5" w:rsidRPr="001402D9">
        <w:rPr>
          <w:sz w:val="24"/>
          <w:szCs w:val="24"/>
          <w:lang w:val="ru-RU"/>
        </w:rPr>
        <w:t>3</w:t>
      </w:r>
      <w:r w:rsidR="008C1E2B" w:rsidRPr="001402D9">
        <w:rPr>
          <w:sz w:val="24"/>
          <w:szCs w:val="24"/>
          <w:lang w:val="ru-RU"/>
        </w:rPr>
        <w:t>)</w:t>
      </w:r>
      <w:bookmarkEnd w:id="265"/>
      <w:r w:rsidR="00B20331" w:rsidRPr="001402D9">
        <w:rPr>
          <w:sz w:val="24"/>
          <w:szCs w:val="24"/>
          <w:lang w:val="ru-RU"/>
        </w:rPr>
        <w:t xml:space="preserve"> </w:t>
      </w:r>
    </w:p>
    <w:p w:rsidR="00440DB4" w:rsidRPr="001402D9" w:rsidRDefault="00C303D5" w:rsidP="006655F6">
      <w:pPr>
        <w:pStyle w:val="a3"/>
        <w:rPr>
          <w:sz w:val="24"/>
          <w:szCs w:val="24"/>
          <w:lang w:val="ru-RU"/>
        </w:rPr>
      </w:pPr>
      <w:r w:rsidRPr="001402D9">
        <w:rPr>
          <w:sz w:val="24"/>
          <w:szCs w:val="24"/>
          <w:lang w:val="ru-RU"/>
        </w:rPr>
        <w:t xml:space="preserve">                     </w:t>
      </w:r>
      <w:bookmarkStart w:id="266" w:name="_Toc311582086"/>
      <w:r w:rsidRPr="001402D9">
        <w:rPr>
          <w:sz w:val="24"/>
          <w:szCs w:val="24"/>
          <w:lang w:val="ru-RU"/>
        </w:rPr>
        <w:t xml:space="preserve">#2.            </w:t>
      </w:r>
      <m:oMath>
        <m:d>
          <m:dPr>
            <m:ctrlPr>
              <w:rPr>
                <w:rFonts w:ascii="Cambria Math" w:hAnsi="Cambria Math"/>
                <w:i/>
                <w:sz w:val="24"/>
                <w:szCs w:val="24"/>
              </w:rPr>
            </m:ctrlPr>
          </m:dPr>
          <m:e>
            <m:r>
              <w:rPr>
                <w:rFonts w:ascii="Cambria Math"/>
                <w:sz w:val="24"/>
                <w:szCs w:val="24"/>
                <w:lang w:val="ru-RU"/>
              </w:rPr>
              <m:t xml:space="preserve"> </m:t>
            </m:r>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B</m:t>
                    </m:r>
                  </m:e>
                </m:bar>
              </m:e>
            </m:bar>
            <m:r>
              <w:rPr>
                <w:rFonts w:ascii="Cambria Math"/>
                <w:sz w:val="24"/>
                <w:szCs w:val="24"/>
                <w:lang w:val="ru-RU"/>
              </w:rPr>
              <m:t xml:space="preserve"> </m:t>
            </m:r>
            <m:r>
              <w:rPr>
                <w:rFonts w:ascii="Cambria Math"/>
                <w:sz w:val="24"/>
                <w:szCs w:val="24"/>
                <w:lang w:val="ru-RU"/>
              </w:rPr>
              <m:t>∙</m:t>
            </m:r>
            <m:bar>
              <m:barPr>
                <m:ctrlPr>
                  <w:rPr>
                    <w:rFonts w:ascii="Cambria Math" w:hAnsi="Cambria Math"/>
                    <w:i/>
                    <w:sz w:val="24"/>
                    <w:szCs w:val="24"/>
                  </w:rPr>
                </m:ctrlPr>
              </m:barPr>
              <m:e>
                <m:r>
                  <w:rPr>
                    <w:rFonts w:ascii="Cambria Math" w:hAnsi="Cambria Math"/>
                    <w:sz w:val="24"/>
                    <w:szCs w:val="24"/>
                  </w:rPr>
                  <m:t>a</m:t>
                </m:r>
              </m:e>
            </m:bar>
          </m:e>
        </m:d>
        <m:r>
          <w:rPr>
            <w:rFonts w:ascii="Cambria Math"/>
            <w:sz w:val="24"/>
            <w:szCs w:val="24"/>
            <w:lang w:val="ru-RU"/>
          </w:rPr>
          <m:t>×</m:t>
        </m:r>
        <m:d>
          <m:dPr>
            <m:ctrlPr>
              <w:rPr>
                <w:rFonts w:ascii="Cambria Math" w:hAnsi="Cambria Math"/>
                <w:i/>
                <w:sz w:val="24"/>
                <w:szCs w:val="24"/>
              </w:rPr>
            </m:ctrlPr>
          </m:dPr>
          <m:e>
            <m:r>
              <w:rPr>
                <w:rFonts w:ascii="Cambria Math"/>
                <w:sz w:val="24"/>
                <w:szCs w:val="24"/>
                <w:lang w:val="ru-RU"/>
              </w:rPr>
              <m:t xml:space="preserve"> </m:t>
            </m:r>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B</m:t>
                    </m:r>
                  </m:e>
                </m:bar>
              </m:e>
            </m:bar>
            <m:r>
              <w:rPr>
                <w:rFonts w:ascii="Cambria Math"/>
                <w:sz w:val="24"/>
                <w:szCs w:val="24"/>
                <w:lang w:val="ru-RU"/>
              </w:rPr>
              <m:t xml:space="preserve"> </m:t>
            </m:r>
            <m:r>
              <w:rPr>
                <w:rFonts w:ascii="Cambria Math"/>
                <w:sz w:val="24"/>
                <w:szCs w:val="24"/>
                <w:lang w:val="ru-RU"/>
              </w:rPr>
              <m:t>∙</m:t>
            </m:r>
            <m:bar>
              <m:barPr>
                <m:ctrlPr>
                  <w:rPr>
                    <w:rFonts w:ascii="Cambria Math" w:hAnsi="Cambria Math"/>
                    <w:i/>
                    <w:sz w:val="24"/>
                    <w:szCs w:val="24"/>
                  </w:rPr>
                </m:ctrlPr>
              </m:barPr>
              <m:e>
                <m:r>
                  <w:rPr>
                    <w:rFonts w:ascii="Cambria Math" w:hAnsi="Cambria Math"/>
                    <w:sz w:val="24"/>
                    <w:szCs w:val="24"/>
                  </w:rPr>
                  <m:t>b</m:t>
                </m:r>
              </m:e>
            </m:bar>
          </m:e>
        </m:d>
        <m:r>
          <w:rPr>
            <w:rFonts w:ascii="Cambria Math" w:hAnsi="Cambria Math"/>
            <w:sz w:val="24"/>
            <w:szCs w:val="24"/>
            <w:lang w:val="ru-RU"/>
          </w:rPr>
          <m:t>≡</m:t>
        </m:r>
        <m:d>
          <m:dPr>
            <m:ctrlPr>
              <w:rPr>
                <w:rFonts w:ascii="Cambria Math" w:hAnsi="Cambria Math"/>
                <w:i/>
                <w:sz w:val="24"/>
                <w:szCs w:val="24"/>
              </w:rPr>
            </m:ctrlPr>
          </m:dPr>
          <m:e>
            <m:r>
              <w:rPr>
                <w:rFonts w:ascii="Cambria Math" w:hAnsi="Cambria Math"/>
                <w:sz w:val="24"/>
                <w:szCs w:val="24"/>
              </w:rPr>
              <m:t>det</m:t>
            </m:r>
            <m:r>
              <w:rPr>
                <w:rFonts w:ascii="Cambria Math"/>
                <w:sz w:val="24"/>
                <w:szCs w:val="24"/>
                <w:lang w:val="ru-RU"/>
              </w:rPr>
              <m:t xml:space="preserve"> </m:t>
            </m:r>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B</m:t>
                    </m:r>
                  </m:e>
                </m:bar>
              </m:e>
            </m:bar>
          </m:e>
        </m:d>
        <m:r>
          <w:rPr>
            <w:rFonts w:ascii="Cambria Math"/>
            <w:sz w:val="24"/>
            <w:szCs w:val="24"/>
            <w:lang w:val="ru-RU"/>
          </w:rPr>
          <m:t xml:space="preserve"> </m:t>
        </m:r>
        <m:sSup>
          <m:sSupPr>
            <m:ctrlPr>
              <w:rPr>
                <w:rFonts w:ascii="Cambria Math" w:hAnsi="Cambria Math" w:cs="Cambria Math"/>
                <w:i/>
                <w:sz w:val="24"/>
                <w:szCs w:val="24"/>
              </w:rPr>
            </m:ctrlPr>
          </m:sSupPr>
          <m:e>
            <m:bar>
              <m:barPr>
                <m:ctrlPr>
                  <w:rPr>
                    <w:rFonts w:ascii="Cambria Math" w:hAnsi="Cambria Math" w:cs="Cambria Math"/>
                    <w:i/>
                    <w:sz w:val="24"/>
                    <w:szCs w:val="24"/>
                  </w:rPr>
                </m:ctrlPr>
              </m:barPr>
              <m:e>
                <m:bar>
                  <m:barPr>
                    <m:ctrlPr>
                      <w:rPr>
                        <w:rFonts w:ascii="Cambria Math" w:hAnsi="Cambria Math" w:cs="Cambria Math"/>
                        <w:i/>
                        <w:sz w:val="24"/>
                        <w:szCs w:val="24"/>
                      </w:rPr>
                    </m:ctrlPr>
                  </m:barPr>
                  <m:e>
                    <m:r>
                      <w:rPr>
                        <w:rFonts w:ascii="Cambria Math" w:hAnsi="Cambria Math"/>
                        <w:sz w:val="24"/>
                        <w:szCs w:val="24"/>
                      </w:rPr>
                      <m:t>B</m:t>
                    </m:r>
                    <m:ctrlPr>
                      <w:rPr>
                        <w:rFonts w:ascii="Cambria Math" w:hAnsi="Cambria Math"/>
                        <w:i/>
                        <w:sz w:val="24"/>
                        <w:szCs w:val="24"/>
                      </w:rPr>
                    </m:ctrlPr>
                  </m:e>
                </m:bar>
              </m:e>
            </m:bar>
          </m:e>
          <m:sup>
            <m:r>
              <w:rPr>
                <w:rFonts w:ascii="Cambria Math" w:hAnsi="Cambria Math" w:cs="Cambria Math"/>
                <w:sz w:val="24"/>
                <w:szCs w:val="24"/>
                <w:lang w:val="ru-RU"/>
              </w:rPr>
              <m:t>-</m:t>
            </m:r>
            <m:r>
              <w:rPr>
                <w:rFonts w:ascii="Cambria Math" w:hAnsi="Cambria Math" w:cs="Cambria Math"/>
                <w:sz w:val="24"/>
                <w:szCs w:val="24"/>
              </w:rPr>
              <m:t>T</m:t>
            </m:r>
          </m:sup>
        </m:sSup>
        <m:r>
          <w:rPr>
            <w:rFonts w:ascii="Cambria Math" w:hAnsi="Cambria Math"/>
            <w:sz w:val="24"/>
            <w:szCs w:val="24"/>
            <w:lang w:val="ru-RU"/>
          </w:rPr>
          <m:t>∙</m:t>
        </m:r>
        <m:r>
          <w:rPr>
            <w:rFonts w:ascii="Cambria Math"/>
            <w:sz w:val="24"/>
            <w:szCs w:val="24"/>
            <w:lang w:val="ru-RU"/>
          </w:rPr>
          <m:t>(</m:t>
        </m:r>
        <m:bar>
          <m:barPr>
            <m:ctrlPr>
              <w:rPr>
                <w:rFonts w:ascii="Cambria Math" w:hAnsi="Cambria Math"/>
                <w:i/>
                <w:sz w:val="24"/>
                <w:szCs w:val="24"/>
              </w:rPr>
            </m:ctrlPr>
          </m:barPr>
          <m:e>
            <m:r>
              <w:rPr>
                <w:rFonts w:ascii="Cambria Math" w:hAnsi="Cambria Math"/>
                <w:sz w:val="24"/>
                <w:szCs w:val="24"/>
              </w:rPr>
              <m:t>a</m:t>
            </m:r>
          </m:e>
        </m:bar>
        <m:r>
          <w:rPr>
            <w:rFonts w:ascii="Cambria Math"/>
            <w:sz w:val="24"/>
            <w:szCs w:val="24"/>
            <w:lang w:val="ru-RU"/>
          </w:rPr>
          <m:t>×</m:t>
        </m:r>
        <m:bar>
          <m:barPr>
            <m:ctrlPr>
              <w:rPr>
                <w:rFonts w:ascii="Cambria Math" w:hAnsi="Cambria Math"/>
                <w:i/>
                <w:sz w:val="24"/>
                <w:szCs w:val="24"/>
              </w:rPr>
            </m:ctrlPr>
          </m:barPr>
          <m:e>
            <m:r>
              <w:rPr>
                <w:rFonts w:ascii="Cambria Math" w:hAnsi="Cambria Math"/>
                <w:sz w:val="24"/>
                <w:szCs w:val="24"/>
              </w:rPr>
              <m:t>b</m:t>
            </m:r>
          </m:e>
        </m:bar>
        <m:r>
          <w:rPr>
            <w:rFonts w:ascii="Cambria Math"/>
            <w:sz w:val="24"/>
            <w:szCs w:val="24"/>
            <w:lang w:val="ru-RU"/>
          </w:rPr>
          <m:t xml:space="preserve"> </m:t>
        </m:r>
        <m:r>
          <m:rPr>
            <m:sty m:val="bi"/>
          </m:rPr>
          <w:rPr>
            <w:rFonts w:ascii="Cambria Math"/>
            <w:sz w:val="24"/>
            <w:szCs w:val="24"/>
            <w:lang w:val="ru-RU"/>
          </w:rPr>
          <m:t>)</m:t>
        </m:r>
      </m:oMath>
      <w:r w:rsidRPr="001402D9">
        <w:rPr>
          <w:sz w:val="24"/>
          <w:szCs w:val="24"/>
          <w:lang w:val="ru-RU"/>
        </w:rPr>
        <w:t xml:space="preserve">  </w:t>
      </w:r>
      <w:r w:rsidR="00B20331" w:rsidRPr="001402D9">
        <w:rPr>
          <w:sz w:val="24"/>
          <w:szCs w:val="24"/>
          <w:lang w:val="ru-RU"/>
        </w:rPr>
        <w:t xml:space="preserve">                  </w:t>
      </w:r>
      <w:r w:rsidR="00DD4DA5" w:rsidRPr="001402D9">
        <w:rPr>
          <w:sz w:val="24"/>
          <w:szCs w:val="24"/>
          <w:lang w:val="ru-RU"/>
        </w:rPr>
        <w:t xml:space="preserve">   </w:t>
      </w:r>
      <w:r w:rsidR="00B20331" w:rsidRPr="001402D9">
        <w:rPr>
          <w:sz w:val="24"/>
          <w:szCs w:val="24"/>
          <w:lang w:val="ru-RU"/>
        </w:rPr>
        <w:t xml:space="preserve"> </w:t>
      </w:r>
      <w:r w:rsidR="00DD4DA5" w:rsidRPr="001402D9">
        <w:rPr>
          <w:sz w:val="24"/>
          <w:szCs w:val="24"/>
          <w:lang w:val="ru-RU"/>
        </w:rPr>
        <w:t xml:space="preserve">  </w:t>
      </w:r>
      <w:r w:rsidR="00FD7E79" w:rsidRPr="001402D9">
        <w:rPr>
          <w:sz w:val="24"/>
          <w:szCs w:val="24"/>
          <w:lang w:val="ru-RU"/>
        </w:rPr>
        <w:t xml:space="preserve">        </w:t>
      </w:r>
      <w:r w:rsidR="00B030FE" w:rsidRPr="001402D9">
        <w:rPr>
          <w:sz w:val="24"/>
          <w:szCs w:val="24"/>
          <w:lang w:val="ru-RU"/>
        </w:rPr>
        <w:t xml:space="preserve"> </w:t>
      </w:r>
      <w:r w:rsidR="00FD7E79" w:rsidRPr="001402D9">
        <w:rPr>
          <w:sz w:val="24"/>
          <w:szCs w:val="24"/>
          <w:lang w:val="ru-RU"/>
        </w:rPr>
        <w:t xml:space="preserve">   </w:t>
      </w:r>
      <w:r w:rsidR="00B20331" w:rsidRPr="001402D9">
        <w:rPr>
          <w:sz w:val="24"/>
          <w:szCs w:val="24"/>
          <w:lang w:val="ru-RU"/>
        </w:rPr>
        <w:t xml:space="preserve"> </w:t>
      </w:r>
      <w:r w:rsidR="008C1E2B" w:rsidRPr="001402D9">
        <w:rPr>
          <w:sz w:val="24"/>
          <w:szCs w:val="24"/>
          <w:lang w:val="ru-RU"/>
        </w:rPr>
        <w:t>(1.1</w:t>
      </w:r>
      <w:r w:rsidR="00DD4DA5" w:rsidRPr="001402D9">
        <w:rPr>
          <w:sz w:val="24"/>
          <w:szCs w:val="24"/>
          <w:lang w:val="ru-RU"/>
        </w:rPr>
        <w:t>4</w:t>
      </w:r>
      <w:r w:rsidR="008C1E2B" w:rsidRPr="001402D9">
        <w:rPr>
          <w:sz w:val="24"/>
          <w:szCs w:val="24"/>
          <w:lang w:val="ru-RU"/>
        </w:rPr>
        <w:t>)</w:t>
      </w:r>
      <w:bookmarkEnd w:id="266"/>
      <w:r w:rsidR="00B20331" w:rsidRPr="001402D9">
        <w:rPr>
          <w:sz w:val="24"/>
          <w:szCs w:val="24"/>
          <w:lang w:val="ru-RU"/>
        </w:rPr>
        <w:t xml:space="preserve"> </w:t>
      </w:r>
    </w:p>
    <w:p w:rsidR="00440DB4" w:rsidRPr="001402D9" w:rsidRDefault="003E26AF" w:rsidP="006655F6">
      <w:pPr>
        <w:pStyle w:val="a3"/>
        <w:rPr>
          <w:sz w:val="24"/>
          <w:szCs w:val="24"/>
          <w:lang w:val="ru-RU"/>
        </w:rPr>
      </w:pPr>
      <w:r w:rsidRPr="001402D9">
        <w:rPr>
          <w:sz w:val="24"/>
          <w:szCs w:val="24"/>
          <w:lang w:val="ru-RU"/>
        </w:rPr>
        <w:t xml:space="preserve">                     </w:t>
      </w:r>
      <w:bookmarkStart w:id="267" w:name="_Toc311582087"/>
      <w:r w:rsidRPr="001402D9">
        <w:rPr>
          <w:sz w:val="24"/>
          <w:szCs w:val="24"/>
          <w:lang w:val="ru-RU"/>
        </w:rPr>
        <w:t xml:space="preserve">#3             </w:t>
      </w:r>
      <m:oMath>
        <m:sSub>
          <m:sSubPr>
            <m:ctrlPr>
              <w:rPr>
                <w:rFonts w:ascii="Cambria Math" w:hAnsi="Cambria Math"/>
                <w:i/>
                <w:sz w:val="24"/>
                <w:szCs w:val="24"/>
              </w:rPr>
            </m:ctrlPr>
          </m:sSubPr>
          <m:e>
            <m:d>
              <m:dPr>
                <m:ctrlPr>
                  <w:rPr>
                    <w:rFonts w:ascii="Cambria Math" w:hAnsi="Cambria Math"/>
                    <w:i/>
                    <w:sz w:val="24"/>
                    <w:szCs w:val="24"/>
                  </w:rPr>
                </m:ctrlPr>
              </m:dPr>
              <m:e>
                <m:bar>
                  <m:barPr>
                    <m:ctrlPr>
                      <w:rPr>
                        <w:rFonts w:ascii="Cambria Math" w:hAnsi="Cambria Math" w:cs="Cambria Math"/>
                        <w:i/>
                        <w:sz w:val="24"/>
                        <w:szCs w:val="24"/>
                      </w:rPr>
                    </m:ctrlPr>
                  </m:barPr>
                  <m:e>
                    <m:bar>
                      <m:barPr>
                        <m:ctrlPr>
                          <w:rPr>
                            <w:rFonts w:ascii="Cambria Math" w:hAnsi="Cambria Math" w:cs="Cambria Math"/>
                            <w:i/>
                            <w:sz w:val="24"/>
                            <w:szCs w:val="24"/>
                          </w:rPr>
                        </m:ctrlPr>
                      </m:barPr>
                      <m:e>
                        <m:r>
                          <w:rPr>
                            <w:rFonts w:ascii="Cambria Math" w:hAnsi="Cambria Math"/>
                            <w:sz w:val="24"/>
                            <w:szCs w:val="24"/>
                          </w:rPr>
                          <m:t>B</m:t>
                        </m:r>
                        <m:ctrlPr>
                          <w:rPr>
                            <w:rFonts w:ascii="Cambria Math" w:hAnsi="Cambria Math"/>
                            <w:i/>
                            <w:sz w:val="24"/>
                            <w:szCs w:val="24"/>
                          </w:rPr>
                        </m:ctrlPr>
                      </m:e>
                    </m:bar>
                    <m:ctrlPr>
                      <w:rPr>
                        <w:rFonts w:ascii="Cambria Math" w:hAnsi="Cambria Math"/>
                        <w:i/>
                        <w:sz w:val="24"/>
                        <w:szCs w:val="24"/>
                      </w:rPr>
                    </m:ctrlPr>
                  </m:e>
                </m:bar>
                <m:r>
                  <w:rPr>
                    <w:rFonts w:ascii="Cambria Math" w:hAnsi="Cambria Math"/>
                    <w:sz w:val="24"/>
                    <w:szCs w:val="24"/>
                    <w:lang w:val="ru-RU"/>
                  </w:rPr>
                  <m:t>∙</m:t>
                </m:r>
                <m:r>
                  <w:rPr>
                    <w:rFonts w:ascii="Cambria Math"/>
                    <w:sz w:val="24"/>
                    <w:szCs w:val="24"/>
                    <w:lang w:val="ru-RU"/>
                  </w:rPr>
                  <m:t xml:space="preserve"> </m:t>
                </m:r>
                <m:bar>
                  <m:barPr>
                    <m:ctrlPr>
                      <w:rPr>
                        <w:rFonts w:ascii="Cambria Math" w:hAnsi="Cambria Math" w:cs="Cambria Math"/>
                        <w:i/>
                        <w:sz w:val="24"/>
                        <w:szCs w:val="24"/>
                      </w:rPr>
                    </m:ctrlPr>
                  </m:barPr>
                  <m:e>
                    <m:bar>
                      <m:barPr>
                        <m:ctrlPr>
                          <w:rPr>
                            <w:rFonts w:ascii="Cambria Math" w:hAnsi="Cambria Math" w:cs="Cambria Math"/>
                            <w:i/>
                            <w:sz w:val="24"/>
                            <w:szCs w:val="24"/>
                          </w:rPr>
                        </m:ctrlPr>
                      </m:barPr>
                      <m:e>
                        <m:r>
                          <w:rPr>
                            <w:rFonts w:ascii="Cambria Math" w:hAnsi="Cambria Math"/>
                            <w:sz w:val="24"/>
                            <w:szCs w:val="24"/>
                          </w:rPr>
                          <m:t>A</m:t>
                        </m:r>
                        <m:ctrlPr>
                          <w:rPr>
                            <w:rFonts w:ascii="Cambria Math" w:hAnsi="Cambria Math"/>
                            <w:i/>
                            <w:sz w:val="24"/>
                            <w:szCs w:val="24"/>
                          </w:rPr>
                        </m:ctrlPr>
                      </m:e>
                    </m:bar>
                    <m:ctrlPr>
                      <w:rPr>
                        <w:rFonts w:ascii="Cambria Math" w:hAnsi="Cambria Math"/>
                        <w:i/>
                        <w:sz w:val="24"/>
                        <w:szCs w:val="24"/>
                      </w:rPr>
                    </m:ctrlPr>
                  </m:e>
                </m:bar>
                <m:r>
                  <w:rPr>
                    <w:rFonts w:ascii="Cambria Math"/>
                    <w:sz w:val="24"/>
                    <w:szCs w:val="24"/>
                    <w:lang w:val="ru-RU"/>
                  </w:rPr>
                  <m:t xml:space="preserve"> </m:t>
                </m:r>
                <m:r>
                  <w:rPr>
                    <w:rFonts w:ascii="Cambria Math"/>
                    <w:sz w:val="24"/>
                    <w:szCs w:val="24"/>
                    <w:lang w:val="ru-RU"/>
                  </w:rPr>
                  <m:t>∙</m:t>
                </m:r>
                <m:sSup>
                  <m:sSupPr>
                    <m:ctrlPr>
                      <w:rPr>
                        <w:rFonts w:ascii="Cambria Math" w:hAnsi="Cambria Math"/>
                        <w:i/>
                        <w:sz w:val="24"/>
                        <w:szCs w:val="24"/>
                      </w:rPr>
                    </m:ctrlPr>
                  </m:sSupPr>
                  <m:e>
                    <m:bar>
                      <m:barPr>
                        <m:ctrlPr>
                          <w:rPr>
                            <w:rFonts w:ascii="Cambria Math" w:hAnsi="Cambria Math" w:cs="Cambria Math"/>
                            <w:i/>
                            <w:sz w:val="24"/>
                            <w:szCs w:val="24"/>
                          </w:rPr>
                        </m:ctrlPr>
                      </m:barPr>
                      <m:e>
                        <m:bar>
                          <m:barPr>
                            <m:ctrlPr>
                              <w:rPr>
                                <w:rFonts w:ascii="Cambria Math" w:hAnsi="Cambria Math" w:cs="Cambria Math"/>
                                <w:i/>
                                <w:sz w:val="24"/>
                                <w:szCs w:val="24"/>
                              </w:rPr>
                            </m:ctrlPr>
                          </m:barPr>
                          <m:e>
                            <m:r>
                              <w:rPr>
                                <w:rFonts w:ascii="Cambria Math" w:hAnsi="Cambria Math"/>
                                <w:sz w:val="24"/>
                                <w:szCs w:val="24"/>
                              </w:rPr>
                              <m:t>B</m:t>
                            </m:r>
                            <m:ctrlPr>
                              <w:rPr>
                                <w:rFonts w:ascii="Cambria Math" w:hAnsi="Cambria Math"/>
                                <w:i/>
                                <w:sz w:val="24"/>
                                <w:szCs w:val="24"/>
                              </w:rPr>
                            </m:ctrlPr>
                          </m:e>
                        </m:bar>
                        <m:ctrlPr>
                          <w:rPr>
                            <w:rFonts w:ascii="Cambria Math" w:hAnsi="Cambria Math"/>
                            <w:i/>
                            <w:sz w:val="24"/>
                            <w:szCs w:val="24"/>
                          </w:rPr>
                        </m:ctrlPr>
                      </m:e>
                    </m:bar>
                  </m:e>
                  <m:sup>
                    <m:r>
                      <w:rPr>
                        <w:rFonts w:ascii="Cambria Math" w:hAnsi="Cambria Math"/>
                        <w:sz w:val="24"/>
                        <w:szCs w:val="24"/>
                      </w:rPr>
                      <m:t>T</m:t>
                    </m:r>
                  </m:sup>
                </m:sSup>
              </m:e>
            </m:d>
          </m:e>
          <m:sub>
            <m:r>
              <w:rPr>
                <w:rFonts w:ascii="Cambria Math"/>
                <w:sz w:val="24"/>
                <w:szCs w:val="24"/>
                <w:lang w:val="ru-RU"/>
              </w:rPr>
              <m:t>×</m:t>
            </m:r>
          </m:sub>
        </m:sSub>
        <m:r>
          <w:rPr>
            <w:rFonts w:ascii="Cambria Math"/>
            <w:sz w:val="24"/>
            <w:szCs w:val="24"/>
            <w:lang w:val="ru-RU"/>
          </w:rPr>
          <m:t xml:space="preserve">= </m:t>
        </m:r>
        <m:d>
          <m:dPr>
            <m:ctrlPr>
              <w:rPr>
                <w:rFonts w:ascii="Cambria Math" w:hAnsi="Cambria Math"/>
                <w:i/>
                <w:sz w:val="24"/>
                <w:szCs w:val="24"/>
              </w:rPr>
            </m:ctrlPr>
          </m:dPr>
          <m:e>
            <m:r>
              <w:rPr>
                <w:rFonts w:ascii="Cambria Math" w:hAnsi="Cambria Math"/>
                <w:sz w:val="24"/>
                <w:szCs w:val="24"/>
              </w:rPr>
              <m:t>det</m:t>
            </m:r>
            <m:r>
              <w:rPr>
                <w:rFonts w:ascii="Cambria Math"/>
                <w:sz w:val="24"/>
                <w:szCs w:val="24"/>
                <w:lang w:val="ru-RU"/>
              </w:rPr>
              <m:t xml:space="preserve"> </m:t>
            </m:r>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B</m:t>
                    </m:r>
                  </m:e>
                </m:bar>
              </m:e>
            </m:bar>
          </m:e>
        </m:d>
        <m:r>
          <w:rPr>
            <w:rFonts w:ascii="Cambria Math"/>
            <w:sz w:val="24"/>
            <w:szCs w:val="24"/>
            <w:lang w:val="ru-RU"/>
          </w:rPr>
          <m:t xml:space="preserve"> </m:t>
        </m:r>
        <m:sSup>
          <m:sSupPr>
            <m:ctrlPr>
              <w:rPr>
                <w:rFonts w:ascii="Cambria Math" w:hAnsi="Cambria Math" w:cs="Cambria Math"/>
                <w:i/>
                <w:sz w:val="24"/>
                <w:szCs w:val="24"/>
              </w:rPr>
            </m:ctrlPr>
          </m:sSupPr>
          <m:e>
            <m:bar>
              <m:barPr>
                <m:ctrlPr>
                  <w:rPr>
                    <w:rFonts w:ascii="Cambria Math" w:hAnsi="Cambria Math" w:cs="Cambria Math"/>
                    <w:i/>
                    <w:sz w:val="24"/>
                    <w:szCs w:val="24"/>
                  </w:rPr>
                </m:ctrlPr>
              </m:barPr>
              <m:e>
                <m:bar>
                  <m:barPr>
                    <m:ctrlPr>
                      <w:rPr>
                        <w:rFonts w:ascii="Cambria Math" w:hAnsi="Cambria Math" w:cs="Cambria Math"/>
                        <w:i/>
                        <w:sz w:val="24"/>
                        <w:szCs w:val="24"/>
                      </w:rPr>
                    </m:ctrlPr>
                  </m:barPr>
                  <m:e>
                    <m:r>
                      <w:rPr>
                        <w:rFonts w:ascii="Cambria Math" w:hAnsi="Cambria Math"/>
                        <w:sz w:val="24"/>
                        <w:szCs w:val="24"/>
                      </w:rPr>
                      <m:t>B</m:t>
                    </m:r>
                    <m:ctrlPr>
                      <w:rPr>
                        <w:rFonts w:ascii="Cambria Math" w:hAnsi="Cambria Math"/>
                        <w:i/>
                        <w:sz w:val="24"/>
                        <w:szCs w:val="24"/>
                      </w:rPr>
                    </m:ctrlPr>
                  </m:e>
                </m:bar>
              </m:e>
            </m:bar>
          </m:e>
          <m:sup>
            <m:r>
              <w:rPr>
                <w:rFonts w:ascii="Cambria Math" w:hAnsi="Cambria Math" w:cs="Cambria Math"/>
                <w:sz w:val="24"/>
                <w:szCs w:val="24"/>
                <w:lang w:val="ru-RU"/>
              </w:rPr>
              <m:t>-</m:t>
            </m:r>
            <m:r>
              <w:rPr>
                <w:rFonts w:ascii="Cambria Math" w:hAnsi="Cambria Math" w:cs="Cambria Math"/>
                <w:sz w:val="24"/>
                <w:szCs w:val="24"/>
              </w:rPr>
              <m:t>T</m:t>
            </m:r>
          </m:sup>
        </m:sSup>
        <m:r>
          <w:rPr>
            <w:rFonts w:ascii="Cambria Math" w:cs="Cambria Math"/>
            <w:sz w:val="24"/>
            <w:szCs w:val="24"/>
            <w:lang w:val="ru-RU"/>
          </w:rPr>
          <m:t xml:space="preserve"> </m:t>
        </m:r>
        <m:r>
          <w:rPr>
            <w:rFonts w:ascii="Cambria Math" w:cs="Cambria Math"/>
            <w:sz w:val="24"/>
            <w:szCs w:val="24"/>
            <w:lang w:val="ru-RU"/>
          </w:rPr>
          <m:t>∙</m:t>
        </m:r>
        <m:r>
          <w:rPr>
            <w:rFonts w:ascii="Cambria Math" w:cs="Cambria Math"/>
            <w:sz w:val="24"/>
            <w:szCs w:val="24"/>
            <w:lang w:val="ru-RU"/>
          </w:rPr>
          <m:t xml:space="preserve"> </m:t>
        </m:r>
        <m:sSub>
          <m:sSubPr>
            <m:ctrlPr>
              <w:rPr>
                <w:rFonts w:ascii="Cambria Math" w:hAnsi="Cambria Math" w:cs="Cambria Math"/>
                <w:i/>
                <w:sz w:val="24"/>
                <w:szCs w:val="24"/>
              </w:rPr>
            </m:ctrlPr>
          </m:sSubPr>
          <m:e>
            <m:bar>
              <m:barPr>
                <m:ctrlPr>
                  <w:rPr>
                    <w:rFonts w:ascii="Cambria Math" w:hAnsi="Cambria Math" w:cs="Cambria Math"/>
                    <w:i/>
                    <w:sz w:val="24"/>
                    <w:szCs w:val="24"/>
                  </w:rPr>
                </m:ctrlPr>
              </m:barPr>
              <m:e>
                <m:bar>
                  <m:barPr>
                    <m:ctrlPr>
                      <w:rPr>
                        <w:rFonts w:ascii="Cambria Math" w:hAnsi="Cambria Math" w:cs="Cambria Math"/>
                        <w:i/>
                        <w:sz w:val="24"/>
                        <w:szCs w:val="24"/>
                      </w:rPr>
                    </m:ctrlPr>
                  </m:barPr>
                  <m:e>
                    <m:r>
                      <w:rPr>
                        <w:rFonts w:ascii="Cambria Math" w:hAnsi="Cambria Math"/>
                        <w:sz w:val="24"/>
                        <w:szCs w:val="24"/>
                      </w:rPr>
                      <m:t>A</m:t>
                    </m:r>
                    <m:ctrlPr>
                      <w:rPr>
                        <w:rFonts w:ascii="Cambria Math" w:hAnsi="Cambria Math"/>
                        <w:i/>
                        <w:sz w:val="24"/>
                        <w:szCs w:val="24"/>
                      </w:rPr>
                    </m:ctrlPr>
                  </m:e>
                </m:bar>
              </m:e>
            </m:bar>
          </m:e>
          <m:sub>
            <m:r>
              <w:rPr>
                <w:rFonts w:ascii="Cambria Math" w:cs="Cambria Math"/>
                <w:sz w:val="24"/>
                <w:szCs w:val="24"/>
                <w:lang w:val="ru-RU"/>
              </w:rPr>
              <m:t>×</m:t>
            </m:r>
          </m:sub>
        </m:sSub>
      </m:oMath>
      <w:r w:rsidR="00B20331" w:rsidRPr="001402D9">
        <w:rPr>
          <w:sz w:val="24"/>
          <w:szCs w:val="24"/>
          <w:lang w:val="ru-RU"/>
        </w:rPr>
        <w:t xml:space="preserve">                                       </w:t>
      </w:r>
      <w:r w:rsidR="00DD4DA5" w:rsidRPr="001402D9">
        <w:rPr>
          <w:sz w:val="24"/>
          <w:szCs w:val="24"/>
          <w:lang w:val="ru-RU"/>
        </w:rPr>
        <w:t xml:space="preserve">  </w:t>
      </w:r>
      <w:r w:rsidR="00B20331" w:rsidRPr="001402D9">
        <w:rPr>
          <w:sz w:val="24"/>
          <w:szCs w:val="24"/>
          <w:lang w:val="ru-RU"/>
        </w:rPr>
        <w:t xml:space="preserve"> </w:t>
      </w:r>
      <w:r w:rsidR="00FD7E79" w:rsidRPr="001402D9">
        <w:rPr>
          <w:sz w:val="24"/>
          <w:szCs w:val="24"/>
          <w:lang w:val="ru-RU"/>
        </w:rPr>
        <w:t xml:space="preserve">             </w:t>
      </w:r>
      <w:r w:rsidR="00B20331" w:rsidRPr="001402D9">
        <w:rPr>
          <w:sz w:val="24"/>
          <w:szCs w:val="24"/>
          <w:lang w:val="ru-RU"/>
        </w:rPr>
        <w:t xml:space="preserve"> </w:t>
      </w:r>
      <w:r w:rsidR="008C1E2B" w:rsidRPr="001402D9">
        <w:rPr>
          <w:sz w:val="24"/>
          <w:szCs w:val="24"/>
          <w:lang w:val="ru-RU"/>
        </w:rPr>
        <w:t>(1.1</w:t>
      </w:r>
      <w:r w:rsidR="00DD4DA5" w:rsidRPr="001402D9">
        <w:rPr>
          <w:sz w:val="24"/>
          <w:szCs w:val="24"/>
          <w:lang w:val="ru-RU"/>
        </w:rPr>
        <w:t>5</w:t>
      </w:r>
      <w:r w:rsidR="008C1E2B" w:rsidRPr="001402D9">
        <w:rPr>
          <w:sz w:val="24"/>
          <w:szCs w:val="24"/>
          <w:lang w:val="ru-RU"/>
        </w:rPr>
        <w:t>)</w:t>
      </w:r>
      <w:bookmarkEnd w:id="267"/>
      <w:r w:rsidR="00B20331" w:rsidRPr="001402D9">
        <w:rPr>
          <w:sz w:val="24"/>
          <w:szCs w:val="24"/>
          <w:lang w:val="ru-RU"/>
        </w:rPr>
        <w:t xml:space="preserve"> </w:t>
      </w:r>
      <w:r w:rsidR="00FD7E79" w:rsidRPr="001402D9">
        <w:rPr>
          <w:sz w:val="24"/>
          <w:szCs w:val="24"/>
          <w:lang w:val="ru-RU"/>
        </w:rPr>
        <w:t xml:space="preserve"> </w:t>
      </w:r>
    </w:p>
    <w:p w:rsidR="00440DB4" w:rsidRPr="001402D9" w:rsidRDefault="00B20331" w:rsidP="006655F6">
      <w:pPr>
        <w:pStyle w:val="a3"/>
        <w:rPr>
          <w:sz w:val="24"/>
          <w:szCs w:val="24"/>
          <w:lang w:val="ru-RU"/>
        </w:rPr>
      </w:pPr>
      <w:r w:rsidRPr="001402D9">
        <w:rPr>
          <w:sz w:val="24"/>
          <w:szCs w:val="24"/>
          <w:lang w:val="ru-RU"/>
        </w:rPr>
        <w:t xml:space="preserve">                    </w:t>
      </w:r>
      <w:bookmarkStart w:id="268" w:name="_Toc311582088"/>
      <w:r w:rsidRPr="001402D9">
        <w:rPr>
          <w:sz w:val="24"/>
          <w:szCs w:val="24"/>
          <w:lang w:val="ru-RU"/>
        </w:rPr>
        <w:t xml:space="preserve">#4          </w:t>
      </w:r>
      <m:oMath>
        <m:d>
          <m:dPr>
            <m:ctrlPr>
              <w:rPr>
                <w:rFonts w:ascii="Cambria Math" w:hAnsi="Cambria Math"/>
                <w:i/>
                <w:sz w:val="24"/>
                <w:szCs w:val="24"/>
              </w:rPr>
            </m:ctrlPr>
          </m:dPr>
          <m:e>
            <m:r>
              <w:rPr>
                <w:rFonts w:ascii="Cambria Math"/>
                <w:sz w:val="24"/>
                <w:szCs w:val="24"/>
                <w:lang w:val="ru-RU"/>
              </w:rPr>
              <m:t xml:space="preserve"> </m:t>
            </m:r>
            <m:bar>
              <m:barPr>
                <m:ctrlPr>
                  <w:rPr>
                    <w:rFonts w:ascii="Cambria Math" w:hAnsi="Cambria Math" w:cs="Cambria Math"/>
                    <w:i/>
                    <w:sz w:val="24"/>
                    <w:szCs w:val="24"/>
                  </w:rPr>
                </m:ctrlPr>
              </m:barPr>
              <m:e>
                <m:bar>
                  <m:barPr>
                    <m:ctrlPr>
                      <w:rPr>
                        <w:rFonts w:ascii="Cambria Math" w:hAnsi="Cambria Math" w:cs="Cambria Math"/>
                        <w:i/>
                        <w:sz w:val="24"/>
                        <w:szCs w:val="24"/>
                      </w:rPr>
                    </m:ctrlPr>
                  </m:barPr>
                  <m:e>
                    <m:r>
                      <w:rPr>
                        <w:rFonts w:ascii="Cambria Math" w:hAnsi="Cambria Math"/>
                        <w:sz w:val="24"/>
                        <w:szCs w:val="24"/>
                      </w:rPr>
                      <m:t>A</m:t>
                    </m:r>
                    <m:ctrlPr>
                      <w:rPr>
                        <w:rFonts w:ascii="Cambria Math" w:hAnsi="Cambria Math"/>
                        <w:i/>
                        <w:sz w:val="24"/>
                        <w:szCs w:val="24"/>
                      </w:rPr>
                    </m:ctrlPr>
                  </m:e>
                </m:bar>
                <m:ctrlPr>
                  <w:rPr>
                    <w:rFonts w:ascii="Cambria Math" w:hAnsi="Cambria Math"/>
                    <w:i/>
                    <w:sz w:val="24"/>
                    <w:szCs w:val="24"/>
                  </w:rPr>
                </m:ctrlPr>
              </m:e>
            </m:bar>
            <m:r>
              <w:rPr>
                <w:rFonts w:ascii="Cambria Math"/>
                <w:sz w:val="24"/>
                <w:szCs w:val="24"/>
                <w:lang w:val="ru-RU"/>
              </w:rPr>
              <m:t xml:space="preserve"> </m:t>
            </m:r>
            <m:r>
              <w:rPr>
                <w:rFonts w:ascii="Cambria Math"/>
                <w:sz w:val="24"/>
                <w:szCs w:val="24"/>
                <w:lang w:val="ru-RU"/>
              </w:rPr>
              <m:t>×</m:t>
            </m:r>
            <m:bar>
              <m:barPr>
                <m:ctrlPr>
                  <w:rPr>
                    <w:rFonts w:ascii="Cambria Math" w:hAnsi="Cambria Math"/>
                    <w:i/>
                    <w:sz w:val="24"/>
                    <w:szCs w:val="24"/>
                  </w:rPr>
                </m:ctrlPr>
              </m:barPr>
              <m:e>
                <m:r>
                  <w:rPr>
                    <w:rFonts w:ascii="Cambria Math" w:hAnsi="Cambria Math"/>
                    <w:sz w:val="24"/>
                    <w:szCs w:val="24"/>
                  </w:rPr>
                  <m:t>a</m:t>
                </m:r>
              </m:e>
            </m:bar>
            <m:r>
              <w:rPr>
                <w:rFonts w:ascii="Cambria Math"/>
                <w:sz w:val="24"/>
                <w:szCs w:val="24"/>
                <w:lang w:val="ru-RU"/>
              </w:rPr>
              <m:t xml:space="preserve"> </m:t>
            </m:r>
          </m:e>
        </m:d>
        <m:r>
          <w:rPr>
            <w:rFonts w:ascii="Cambria Math" w:hAnsi="Cambria Math"/>
            <w:sz w:val="24"/>
            <w:szCs w:val="24"/>
            <w:lang w:val="ru-RU"/>
          </w:rPr>
          <m:t>∙</m:t>
        </m:r>
        <m:r>
          <w:rPr>
            <w:rFonts w:ascii="Cambria Math"/>
            <w:sz w:val="24"/>
            <w:szCs w:val="24"/>
            <w:lang w:val="ru-RU"/>
          </w:rPr>
          <m:t xml:space="preserve"> </m:t>
        </m:r>
        <m:sSup>
          <m:sSupPr>
            <m:ctrlPr>
              <w:rPr>
                <w:rFonts w:ascii="Cambria Math" w:hAnsi="Cambria Math" w:cs="Cambria Math"/>
                <w:i/>
                <w:sz w:val="24"/>
                <w:szCs w:val="24"/>
              </w:rPr>
            </m:ctrlPr>
          </m:sSupPr>
          <m:e>
            <m:bar>
              <m:barPr>
                <m:ctrlPr>
                  <w:rPr>
                    <w:rFonts w:ascii="Cambria Math" w:hAnsi="Cambria Math" w:cs="Cambria Math"/>
                    <w:i/>
                    <w:sz w:val="24"/>
                    <w:szCs w:val="24"/>
                  </w:rPr>
                </m:ctrlPr>
              </m:barPr>
              <m:e>
                <m:bar>
                  <m:barPr>
                    <m:ctrlPr>
                      <w:rPr>
                        <w:rFonts w:ascii="Cambria Math" w:hAnsi="Cambria Math" w:cs="Cambria Math"/>
                        <w:i/>
                        <w:sz w:val="24"/>
                        <w:szCs w:val="24"/>
                      </w:rPr>
                    </m:ctrlPr>
                  </m:barPr>
                  <m:e>
                    <m:r>
                      <w:rPr>
                        <w:rFonts w:ascii="Cambria Math" w:hAnsi="Cambria Math"/>
                        <w:sz w:val="24"/>
                        <w:szCs w:val="24"/>
                      </w:rPr>
                      <m:t>A</m:t>
                    </m:r>
                    <m:ctrlPr>
                      <w:rPr>
                        <w:rFonts w:ascii="Cambria Math" w:hAnsi="Cambria Math"/>
                        <w:i/>
                        <w:sz w:val="24"/>
                        <w:szCs w:val="24"/>
                      </w:rPr>
                    </m:ctrlPr>
                  </m:e>
                </m:bar>
              </m:e>
            </m:bar>
          </m:e>
          <m:sup>
            <m:r>
              <w:rPr>
                <w:rFonts w:ascii="Cambria Math" w:hAnsi="Cambria Math" w:cs="Cambria Math"/>
                <w:sz w:val="24"/>
                <w:szCs w:val="24"/>
              </w:rPr>
              <m:t>T</m:t>
            </m:r>
          </m:sup>
        </m:sSup>
        <m:r>
          <w:rPr>
            <w:rFonts w:ascii="Cambria Math" w:cs="Cambria Math"/>
            <w:sz w:val="24"/>
            <w:szCs w:val="24"/>
            <w:lang w:val="ru-RU"/>
          </w:rPr>
          <m:t xml:space="preserve"> </m:t>
        </m:r>
        <m:r>
          <w:rPr>
            <w:rFonts w:ascii="Cambria Math" w:hAnsi="Cambria Math" w:cs="Cambria Math"/>
            <w:sz w:val="24"/>
            <w:szCs w:val="24"/>
            <w:lang w:val="ru-RU"/>
          </w:rPr>
          <m:t>≡</m:t>
        </m:r>
        <m:r>
          <w:rPr>
            <w:rFonts w:ascii="Cambria Math" w:cs="Cambria Math"/>
            <w:sz w:val="24"/>
            <w:szCs w:val="24"/>
            <w:lang w:val="ru-RU"/>
          </w:rPr>
          <m:t xml:space="preserve"> </m:t>
        </m:r>
        <m:r>
          <w:rPr>
            <w:rFonts w:ascii="Cambria Math"/>
            <w:sz w:val="24"/>
            <w:szCs w:val="24"/>
            <w:lang w:val="ru-RU"/>
          </w:rPr>
          <m:t xml:space="preserve"> </m:t>
        </m:r>
        <m:bar>
          <m:barPr>
            <m:ctrlPr>
              <w:rPr>
                <w:rFonts w:ascii="Cambria Math" w:hAnsi="Cambria Math" w:cs="Cambria Math"/>
                <w:i/>
                <w:sz w:val="24"/>
                <w:szCs w:val="24"/>
              </w:rPr>
            </m:ctrlPr>
          </m:barPr>
          <m:e>
            <m:bar>
              <m:barPr>
                <m:ctrlPr>
                  <w:rPr>
                    <w:rFonts w:ascii="Cambria Math" w:hAnsi="Cambria Math" w:cs="Cambria Math"/>
                    <w:i/>
                    <w:sz w:val="24"/>
                    <w:szCs w:val="24"/>
                  </w:rPr>
                </m:ctrlPr>
              </m:barPr>
              <m:e>
                <m:r>
                  <w:rPr>
                    <w:rFonts w:ascii="Cambria Math" w:hAnsi="Cambria Math"/>
                    <w:sz w:val="24"/>
                    <w:szCs w:val="24"/>
                  </w:rPr>
                  <m:t>A</m:t>
                </m:r>
                <m:ctrlPr>
                  <w:rPr>
                    <w:rFonts w:ascii="Cambria Math" w:hAnsi="Cambria Math"/>
                    <w:i/>
                    <w:sz w:val="24"/>
                    <w:szCs w:val="24"/>
                  </w:rPr>
                </m:ctrlPr>
              </m:e>
            </m:bar>
            <m:ctrlPr>
              <w:rPr>
                <w:rFonts w:ascii="Cambria Math" w:hAnsi="Cambria Math"/>
                <w:i/>
                <w:sz w:val="24"/>
                <w:szCs w:val="24"/>
              </w:rPr>
            </m:ctrlPr>
          </m:e>
        </m:bar>
        <m:r>
          <w:rPr>
            <w:rFonts w:ascii="Cambria Math"/>
            <w:sz w:val="24"/>
            <w:szCs w:val="24"/>
            <w:lang w:val="ru-RU"/>
          </w:rPr>
          <m:t xml:space="preserve"> </m:t>
        </m:r>
        <m:r>
          <w:rPr>
            <w:rFonts w:ascii="Cambria Math"/>
            <w:sz w:val="24"/>
            <w:szCs w:val="24"/>
            <w:lang w:val="ru-RU"/>
          </w:rPr>
          <m:t>∙</m:t>
        </m:r>
        <m:d>
          <m:dPr>
            <m:ctrlPr>
              <w:rPr>
                <w:rFonts w:ascii="Cambria Math" w:hAnsi="Cambria Math"/>
                <w:i/>
                <w:sz w:val="24"/>
                <w:szCs w:val="24"/>
              </w:rPr>
            </m:ctrlPr>
          </m:dPr>
          <m:e>
            <m:bar>
              <m:barPr>
                <m:ctrlPr>
                  <w:rPr>
                    <w:rFonts w:ascii="Cambria Math" w:hAnsi="Cambria Math"/>
                    <w:i/>
                    <w:sz w:val="24"/>
                    <w:szCs w:val="24"/>
                  </w:rPr>
                </m:ctrlPr>
              </m:barPr>
              <m:e>
                <m:r>
                  <w:rPr>
                    <w:rFonts w:ascii="Cambria Math" w:hAnsi="Cambria Math"/>
                    <w:sz w:val="24"/>
                    <w:szCs w:val="24"/>
                  </w:rPr>
                  <m:t>a</m:t>
                </m:r>
                <m:r>
                  <w:rPr>
                    <w:rFonts w:ascii="Cambria Math"/>
                    <w:sz w:val="24"/>
                    <w:szCs w:val="24"/>
                    <w:lang w:val="ru-RU"/>
                  </w:rPr>
                  <m:t xml:space="preserve"> </m:t>
                </m:r>
              </m:e>
            </m:bar>
            <m:r>
              <w:rPr>
                <w:rFonts w:ascii="Cambria Math"/>
                <w:sz w:val="24"/>
                <w:szCs w:val="24"/>
                <w:lang w:val="ru-RU"/>
              </w:rPr>
              <m:t>×</m:t>
            </m:r>
            <m:r>
              <w:rPr>
                <w:rFonts w:ascii="Cambria Math"/>
                <w:sz w:val="24"/>
                <w:szCs w:val="24"/>
                <w:lang w:val="ru-RU"/>
              </w:rPr>
              <m:t xml:space="preserve"> </m:t>
            </m:r>
            <m:sSup>
              <m:sSupPr>
                <m:ctrlPr>
                  <w:rPr>
                    <w:rFonts w:ascii="Cambria Math" w:hAnsi="Cambria Math" w:cs="Cambria Math"/>
                    <w:i/>
                    <w:sz w:val="24"/>
                    <w:szCs w:val="24"/>
                  </w:rPr>
                </m:ctrlPr>
              </m:sSupPr>
              <m:e>
                <m:bar>
                  <m:barPr>
                    <m:ctrlPr>
                      <w:rPr>
                        <w:rFonts w:ascii="Cambria Math" w:hAnsi="Cambria Math" w:cs="Cambria Math"/>
                        <w:i/>
                        <w:sz w:val="24"/>
                        <w:szCs w:val="24"/>
                      </w:rPr>
                    </m:ctrlPr>
                  </m:barPr>
                  <m:e>
                    <m:bar>
                      <m:barPr>
                        <m:ctrlPr>
                          <w:rPr>
                            <w:rFonts w:ascii="Cambria Math" w:hAnsi="Cambria Math" w:cs="Cambria Math"/>
                            <w:i/>
                            <w:sz w:val="24"/>
                            <w:szCs w:val="24"/>
                          </w:rPr>
                        </m:ctrlPr>
                      </m:barPr>
                      <m:e>
                        <m:r>
                          <w:rPr>
                            <w:rFonts w:ascii="Cambria Math" w:hAnsi="Cambria Math"/>
                            <w:sz w:val="24"/>
                            <w:szCs w:val="24"/>
                          </w:rPr>
                          <m:t>A</m:t>
                        </m:r>
                        <m:ctrlPr>
                          <w:rPr>
                            <w:rFonts w:ascii="Cambria Math" w:hAnsi="Cambria Math"/>
                            <w:i/>
                            <w:sz w:val="24"/>
                            <w:szCs w:val="24"/>
                          </w:rPr>
                        </m:ctrlPr>
                      </m:e>
                    </m:bar>
                    <m:ctrlPr>
                      <w:rPr>
                        <w:rFonts w:ascii="Cambria Math" w:hAnsi="Cambria Math"/>
                        <w:i/>
                        <w:sz w:val="24"/>
                        <w:szCs w:val="24"/>
                      </w:rPr>
                    </m:ctrlPr>
                  </m:e>
                </m:bar>
              </m:e>
              <m:sup>
                <m:r>
                  <w:rPr>
                    <w:rFonts w:ascii="Cambria Math" w:hAnsi="Cambria Math" w:cs="Cambria Math"/>
                    <w:sz w:val="24"/>
                    <w:szCs w:val="24"/>
                  </w:rPr>
                  <m:t>T</m:t>
                </m:r>
              </m:sup>
            </m:sSup>
          </m:e>
        </m:d>
        <m:r>
          <w:rPr>
            <w:rFonts w:ascii="Cambria Math" w:hAnsi="Cambria Math"/>
            <w:sz w:val="24"/>
            <w:szCs w:val="24"/>
            <w:lang w:val="ru-RU"/>
          </w:rPr>
          <m:t>≡</m:t>
        </m:r>
        <m:d>
          <m:dPr>
            <m:ctrlPr>
              <w:rPr>
                <w:rFonts w:ascii="Cambria Math" w:hAnsi="Cambria Math"/>
                <w:i/>
                <w:sz w:val="24"/>
                <w:szCs w:val="24"/>
              </w:rPr>
            </m:ctrlPr>
          </m:dPr>
          <m:e>
            <m:r>
              <w:rPr>
                <w:rFonts w:ascii="Cambria Math" w:hAnsi="Cambria Math"/>
                <w:sz w:val="24"/>
                <w:szCs w:val="24"/>
              </w:rPr>
              <m:t>det</m:t>
            </m:r>
            <m:r>
              <w:rPr>
                <w:rFonts w:ascii="Cambria Math"/>
                <w:sz w:val="24"/>
                <w:szCs w:val="24"/>
                <w:lang w:val="ru-RU"/>
              </w:rPr>
              <m:t xml:space="preserve"> </m:t>
            </m:r>
            <m:bar>
              <m:barPr>
                <m:ctrlPr>
                  <w:rPr>
                    <w:rFonts w:ascii="Cambria Math" w:hAnsi="Cambria Math" w:cs="Cambria Math"/>
                    <w:i/>
                    <w:sz w:val="24"/>
                    <w:szCs w:val="24"/>
                  </w:rPr>
                </m:ctrlPr>
              </m:barPr>
              <m:e>
                <m:bar>
                  <m:barPr>
                    <m:ctrlPr>
                      <w:rPr>
                        <w:rFonts w:ascii="Cambria Math" w:hAnsi="Cambria Math" w:cs="Cambria Math"/>
                        <w:i/>
                        <w:sz w:val="24"/>
                        <w:szCs w:val="24"/>
                      </w:rPr>
                    </m:ctrlPr>
                  </m:barPr>
                  <m:e>
                    <m:r>
                      <w:rPr>
                        <w:rFonts w:ascii="Cambria Math" w:hAnsi="Cambria Math"/>
                        <w:sz w:val="24"/>
                        <w:szCs w:val="24"/>
                      </w:rPr>
                      <m:t>A</m:t>
                    </m:r>
                    <m:ctrlPr>
                      <w:rPr>
                        <w:rFonts w:ascii="Cambria Math" w:hAnsi="Cambria Math"/>
                        <w:i/>
                        <w:sz w:val="24"/>
                        <w:szCs w:val="24"/>
                      </w:rPr>
                    </m:ctrlPr>
                  </m:e>
                </m:bar>
                <m:ctrlPr>
                  <w:rPr>
                    <w:rFonts w:ascii="Cambria Math" w:hAnsi="Cambria Math"/>
                    <w:i/>
                    <w:sz w:val="24"/>
                    <w:szCs w:val="24"/>
                  </w:rPr>
                </m:ctrlPr>
              </m:e>
            </m:bar>
          </m:e>
        </m:d>
        <m:r>
          <w:rPr>
            <w:rFonts w:ascii="Cambria Math"/>
            <w:sz w:val="24"/>
            <w:szCs w:val="24"/>
            <w:lang w:val="ru-RU"/>
          </w:rPr>
          <m:t>(</m:t>
        </m:r>
        <m:sSup>
          <m:sSupPr>
            <m:ctrlPr>
              <w:rPr>
                <w:rFonts w:ascii="Cambria Math" w:hAnsi="Cambria Math" w:cs="Cambria Math"/>
                <w:i/>
                <w:sz w:val="24"/>
                <w:szCs w:val="24"/>
              </w:rPr>
            </m:ctrlPr>
          </m:sSupPr>
          <m:e>
            <m:bar>
              <m:barPr>
                <m:ctrlPr>
                  <w:rPr>
                    <w:rFonts w:ascii="Cambria Math" w:hAnsi="Cambria Math" w:cs="Cambria Math"/>
                    <w:i/>
                    <w:sz w:val="24"/>
                    <w:szCs w:val="24"/>
                  </w:rPr>
                </m:ctrlPr>
              </m:barPr>
              <m:e>
                <m:bar>
                  <m:barPr>
                    <m:ctrlPr>
                      <w:rPr>
                        <w:rFonts w:ascii="Cambria Math" w:hAnsi="Cambria Math" w:cs="Cambria Math"/>
                        <w:i/>
                        <w:sz w:val="24"/>
                        <w:szCs w:val="24"/>
                      </w:rPr>
                    </m:ctrlPr>
                  </m:barPr>
                  <m:e>
                    <m:r>
                      <w:rPr>
                        <w:rFonts w:ascii="Cambria Math" w:hAnsi="Cambria Math"/>
                        <w:sz w:val="24"/>
                        <w:szCs w:val="24"/>
                      </w:rPr>
                      <m:t>A</m:t>
                    </m:r>
                    <m:ctrlPr>
                      <w:rPr>
                        <w:rFonts w:ascii="Cambria Math" w:hAnsi="Cambria Math"/>
                        <w:i/>
                        <w:sz w:val="24"/>
                        <w:szCs w:val="24"/>
                      </w:rPr>
                    </m:ctrlPr>
                  </m:e>
                </m:bar>
                <m:ctrlPr>
                  <w:rPr>
                    <w:rFonts w:ascii="Cambria Math" w:hAnsi="Cambria Math"/>
                    <w:i/>
                    <w:sz w:val="24"/>
                    <w:szCs w:val="24"/>
                  </w:rPr>
                </m:ctrlPr>
              </m:e>
            </m:bar>
          </m:e>
          <m:sup>
            <m:r>
              <w:rPr>
                <w:rFonts w:ascii="Cambria Math" w:hAnsi="Cambria Math" w:cs="Cambria Math"/>
                <w:sz w:val="24"/>
                <w:szCs w:val="24"/>
                <w:lang w:val="ru-RU"/>
              </w:rPr>
              <m:t>-</m:t>
            </m:r>
            <m:r>
              <w:rPr>
                <w:rFonts w:ascii="Cambria Math" w:hAnsi="Cambria Math" w:cs="Cambria Math"/>
                <w:sz w:val="24"/>
                <w:szCs w:val="24"/>
              </w:rPr>
              <m:t>T</m:t>
            </m:r>
          </m:sup>
        </m:sSup>
        <m:r>
          <w:rPr>
            <w:rFonts w:ascii="Cambria Math" w:hAnsi="Cambria Math"/>
            <w:sz w:val="24"/>
            <w:szCs w:val="24"/>
            <w:lang w:val="ru-RU"/>
          </w:rPr>
          <m:t>∙</m:t>
        </m:r>
        <m:bar>
          <m:barPr>
            <m:ctrlPr>
              <w:rPr>
                <w:rFonts w:ascii="Cambria Math" w:hAnsi="Cambria Math"/>
                <w:i/>
                <w:sz w:val="24"/>
                <w:szCs w:val="24"/>
              </w:rPr>
            </m:ctrlPr>
          </m:barPr>
          <m:e>
            <m:r>
              <w:rPr>
                <w:rFonts w:ascii="Cambria Math" w:hAnsi="Cambria Math"/>
                <w:sz w:val="24"/>
                <w:szCs w:val="24"/>
              </w:rPr>
              <m:t>a</m:t>
            </m:r>
            <m:r>
              <w:rPr>
                <w:rFonts w:ascii="Cambria Math"/>
                <w:sz w:val="24"/>
                <w:szCs w:val="24"/>
                <w:lang w:val="ru-RU"/>
              </w:rPr>
              <m:t xml:space="preserve"> </m:t>
            </m:r>
          </m:e>
        </m:bar>
        <m:r>
          <w:rPr>
            <w:rFonts w:ascii="Cambria Math"/>
            <w:sz w:val="24"/>
            <w:szCs w:val="24"/>
            <w:lang w:val="ru-RU"/>
          </w:rPr>
          <m:t>)</m:t>
        </m:r>
        <m:r>
          <w:rPr>
            <w:rFonts w:ascii="Cambria Math"/>
            <w:sz w:val="24"/>
            <w:szCs w:val="24"/>
            <w:lang w:val="ru-RU"/>
          </w:rPr>
          <m:t>×</m:t>
        </m:r>
        <m:bar>
          <m:barPr>
            <m:ctrlPr>
              <w:rPr>
                <w:rFonts w:ascii="Cambria Math" w:hAnsi="Cambria Math"/>
                <w:b/>
                <w:i/>
                <w:sz w:val="24"/>
                <w:szCs w:val="24"/>
              </w:rPr>
            </m:ctrlPr>
          </m:barPr>
          <m:e>
            <m:bar>
              <m:barPr>
                <m:ctrlPr>
                  <w:rPr>
                    <w:rFonts w:ascii="Cambria Math" w:hAnsi="Cambria Math"/>
                    <w:b/>
                    <w:i/>
                    <w:sz w:val="24"/>
                    <w:szCs w:val="24"/>
                  </w:rPr>
                </m:ctrlPr>
              </m:barPr>
              <m:e>
                <m:r>
                  <w:rPr>
                    <w:rFonts w:ascii="Cambria Math" w:hAnsi="Cambria Math"/>
                    <w:sz w:val="24"/>
                    <w:szCs w:val="24"/>
                  </w:rPr>
                  <m:t>E</m:t>
                </m:r>
              </m:e>
            </m:bar>
          </m:e>
        </m:bar>
        <m:r>
          <w:rPr>
            <w:rFonts w:ascii="Cambria Math"/>
            <w:sz w:val="24"/>
            <w:szCs w:val="24"/>
            <w:lang w:val="ru-RU"/>
          </w:rPr>
          <m:t xml:space="preserve"> </m:t>
        </m:r>
      </m:oMath>
      <w:r w:rsidRPr="001402D9">
        <w:rPr>
          <w:sz w:val="24"/>
          <w:szCs w:val="24"/>
          <w:lang w:val="ru-RU"/>
        </w:rPr>
        <w:t xml:space="preserve">   </w:t>
      </w:r>
      <w:r w:rsidR="00DD4DA5" w:rsidRPr="001402D9">
        <w:rPr>
          <w:sz w:val="24"/>
          <w:szCs w:val="24"/>
          <w:lang w:val="ru-RU"/>
        </w:rPr>
        <w:t xml:space="preserve"> </w:t>
      </w:r>
      <w:r w:rsidR="005B21CA" w:rsidRPr="001402D9">
        <w:rPr>
          <w:sz w:val="24"/>
          <w:szCs w:val="24"/>
          <w:lang w:val="ru-RU"/>
        </w:rPr>
        <w:t xml:space="preserve"> </w:t>
      </w:r>
      <w:r w:rsidR="00FD7E79" w:rsidRPr="001402D9">
        <w:rPr>
          <w:sz w:val="24"/>
          <w:szCs w:val="24"/>
          <w:lang w:val="ru-RU"/>
        </w:rPr>
        <w:t xml:space="preserve">         </w:t>
      </w:r>
      <w:r w:rsidR="00B030FE" w:rsidRPr="001402D9">
        <w:rPr>
          <w:sz w:val="24"/>
          <w:szCs w:val="24"/>
          <w:lang w:val="ru-RU"/>
        </w:rPr>
        <w:t xml:space="preserve"> </w:t>
      </w:r>
      <w:r w:rsidR="00FD7E79" w:rsidRPr="001402D9">
        <w:rPr>
          <w:sz w:val="24"/>
          <w:szCs w:val="24"/>
          <w:lang w:val="ru-RU"/>
        </w:rPr>
        <w:t xml:space="preserve">   </w:t>
      </w:r>
      <w:r w:rsidR="008C1E2B" w:rsidRPr="001402D9">
        <w:rPr>
          <w:sz w:val="24"/>
          <w:szCs w:val="24"/>
          <w:lang w:val="ru-RU"/>
        </w:rPr>
        <w:t>(1.1</w:t>
      </w:r>
      <w:r w:rsidR="00DD4DA5" w:rsidRPr="001402D9">
        <w:rPr>
          <w:sz w:val="24"/>
          <w:szCs w:val="24"/>
          <w:lang w:val="ru-RU"/>
        </w:rPr>
        <w:t>6</w:t>
      </w:r>
      <w:r w:rsidR="008C1E2B" w:rsidRPr="001402D9">
        <w:rPr>
          <w:sz w:val="24"/>
          <w:szCs w:val="24"/>
          <w:lang w:val="ru-RU"/>
        </w:rPr>
        <w:t>)</w:t>
      </w:r>
      <w:bookmarkEnd w:id="268"/>
      <w:r w:rsidR="005B21CA" w:rsidRPr="001402D9">
        <w:rPr>
          <w:sz w:val="24"/>
          <w:szCs w:val="24"/>
          <w:lang w:val="ru-RU"/>
        </w:rPr>
        <w:t xml:space="preserve"> </w:t>
      </w:r>
    </w:p>
    <w:p w:rsidR="00573C91" w:rsidRPr="001402D9" w:rsidRDefault="00C34AC0" w:rsidP="006655F6">
      <w:pPr>
        <w:pStyle w:val="a3"/>
        <w:rPr>
          <w:sz w:val="24"/>
          <w:szCs w:val="24"/>
          <w:lang w:val="ru-RU"/>
        </w:rPr>
      </w:pPr>
      <w:r w:rsidRPr="001402D9">
        <w:rPr>
          <w:sz w:val="24"/>
          <w:szCs w:val="24"/>
          <w:lang w:val="ru-RU"/>
        </w:rPr>
        <w:t xml:space="preserve"> </w:t>
      </w:r>
      <w:r w:rsidR="003E6DE9" w:rsidRPr="001402D9">
        <w:rPr>
          <w:sz w:val="24"/>
          <w:szCs w:val="24"/>
          <w:lang w:val="ru-RU"/>
        </w:rPr>
        <w:t xml:space="preserve"> </w:t>
      </w:r>
      <w:bookmarkStart w:id="269" w:name="_Toc311582089"/>
      <w:r w:rsidR="003E6DE9" w:rsidRPr="001402D9">
        <w:rPr>
          <w:sz w:val="24"/>
          <w:szCs w:val="24"/>
          <w:lang w:val="ru-RU"/>
        </w:rPr>
        <w:t>Тождество  #2 следует из определения определителя</w:t>
      </w:r>
      <w:r w:rsidR="00573C91" w:rsidRPr="001402D9">
        <w:rPr>
          <w:sz w:val="24"/>
          <w:szCs w:val="24"/>
          <w:lang w:val="ru-RU"/>
        </w:rPr>
        <w:t xml:space="preserve"> (1</w:t>
      </w:r>
      <w:r w:rsidR="003B734C" w:rsidRPr="001402D9">
        <w:rPr>
          <w:sz w:val="24"/>
          <w:szCs w:val="24"/>
          <w:lang w:val="ru-RU"/>
        </w:rPr>
        <w:t>.</w:t>
      </w:r>
      <w:r w:rsidR="00573C91" w:rsidRPr="001402D9">
        <w:rPr>
          <w:sz w:val="24"/>
          <w:szCs w:val="24"/>
          <w:lang w:val="ru-RU"/>
        </w:rPr>
        <w:t>1</w:t>
      </w:r>
      <w:r w:rsidR="00DD4DA5" w:rsidRPr="001402D9">
        <w:rPr>
          <w:sz w:val="24"/>
          <w:szCs w:val="24"/>
          <w:lang w:val="ru-RU"/>
        </w:rPr>
        <w:t>1</w:t>
      </w:r>
      <w:r w:rsidR="00573C91" w:rsidRPr="001402D9">
        <w:rPr>
          <w:sz w:val="24"/>
          <w:szCs w:val="24"/>
          <w:lang w:val="ru-RU"/>
        </w:rPr>
        <w:t>). Перепишем его в виде</w:t>
      </w:r>
      <w:bookmarkEnd w:id="269"/>
      <w:r w:rsidR="00573C91" w:rsidRPr="001402D9">
        <w:rPr>
          <w:sz w:val="24"/>
          <w:szCs w:val="24"/>
          <w:lang w:val="ru-RU"/>
        </w:rPr>
        <w:t xml:space="preserve">  </w:t>
      </w:r>
    </w:p>
    <w:p w:rsidR="00573C91" w:rsidRPr="001402D9" w:rsidRDefault="00573C91" w:rsidP="006655F6">
      <w:pPr>
        <w:pStyle w:val="a3"/>
        <w:rPr>
          <w:sz w:val="24"/>
          <w:szCs w:val="24"/>
          <w:lang w:val="ru-RU"/>
        </w:rPr>
      </w:pPr>
      <w:r w:rsidRPr="001402D9">
        <w:rPr>
          <w:sz w:val="24"/>
          <w:szCs w:val="24"/>
          <w:lang w:val="ru-RU"/>
        </w:rPr>
        <w:lastRenderedPageBreak/>
        <w:t xml:space="preserve">    </w:t>
      </w:r>
      <m:oMath>
        <w:bookmarkStart w:id="270" w:name="_Toc311582090"/>
        <m:d>
          <m:dPr>
            <m:begChr m:val="{"/>
            <m:endChr m:val="}"/>
            <m:ctrlPr>
              <w:rPr>
                <w:rFonts w:ascii="Cambria Math" w:hAnsi="Cambria Math"/>
                <w:i/>
                <w:sz w:val="24"/>
                <w:szCs w:val="24"/>
              </w:rPr>
            </m:ctrlPr>
          </m:dPr>
          <m:e>
            <m:r>
              <m:rPr>
                <m:sty m:val="p"/>
              </m:rPr>
              <w:rPr>
                <w:rFonts w:ascii="Cambria Math"/>
                <w:sz w:val="24"/>
                <w:szCs w:val="24"/>
                <w:lang w:val="ru-RU"/>
              </w:rPr>
              <m:t xml:space="preserve"> </m:t>
            </m:r>
            <m:d>
              <m:dPr>
                <m:begChr m:val="["/>
                <m:endChr m:val="]"/>
                <m:ctrlPr>
                  <w:rPr>
                    <w:rFonts w:ascii="Cambria Math" w:hAnsi="Cambria Math"/>
                    <w:i/>
                    <w:sz w:val="24"/>
                    <w:szCs w:val="24"/>
                  </w:rPr>
                </m:ctrlPr>
              </m:dPr>
              <m:e>
                <m:d>
                  <m:dPr>
                    <m:ctrlPr>
                      <w:rPr>
                        <w:rFonts w:ascii="Cambria Math" w:hAnsi="Cambria Math"/>
                        <w:i/>
                        <w:sz w:val="24"/>
                        <w:szCs w:val="24"/>
                      </w:rPr>
                    </m:ctrlPr>
                  </m:dPr>
                  <m:e>
                    <m:r>
                      <w:rPr>
                        <w:rFonts w:ascii="Cambria Math"/>
                        <w:sz w:val="24"/>
                        <w:szCs w:val="24"/>
                        <w:lang w:val="ru-RU"/>
                      </w:rPr>
                      <m:t xml:space="preserve"> </m:t>
                    </m:r>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B</m:t>
                            </m:r>
                          </m:e>
                        </m:bar>
                      </m:e>
                    </m:bar>
                    <m:r>
                      <w:rPr>
                        <w:rFonts w:ascii="Cambria Math"/>
                        <w:sz w:val="24"/>
                        <w:szCs w:val="24"/>
                        <w:lang w:val="ru-RU"/>
                      </w:rPr>
                      <m:t xml:space="preserve"> </m:t>
                    </m:r>
                    <m:r>
                      <w:rPr>
                        <w:rFonts w:ascii="Cambria Math"/>
                        <w:sz w:val="24"/>
                        <w:szCs w:val="24"/>
                        <w:lang w:val="ru-RU"/>
                      </w:rPr>
                      <m:t>∙</m:t>
                    </m:r>
                    <m:bar>
                      <m:barPr>
                        <m:ctrlPr>
                          <w:rPr>
                            <w:rFonts w:ascii="Cambria Math" w:hAnsi="Cambria Math"/>
                            <w:i/>
                            <w:sz w:val="24"/>
                            <w:szCs w:val="24"/>
                          </w:rPr>
                        </m:ctrlPr>
                      </m:barPr>
                      <m:e>
                        <m:r>
                          <w:rPr>
                            <w:rFonts w:ascii="Cambria Math" w:hAnsi="Cambria Math"/>
                            <w:sz w:val="24"/>
                            <w:szCs w:val="24"/>
                          </w:rPr>
                          <m:t>a</m:t>
                        </m:r>
                      </m:e>
                    </m:bar>
                  </m:e>
                </m:d>
                <m:r>
                  <w:rPr>
                    <w:rFonts w:ascii="Cambria Math"/>
                    <w:sz w:val="24"/>
                    <w:szCs w:val="24"/>
                    <w:lang w:val="ru-RU"/>
                  </w:rPr>
                  <m:t>×</m:t>
                </m:r>
                <m:d>
                  <m:dPr>
                    <m:ctrlPr>
                      <w:rPr>
                        <w:rFonts w:ascii="Cambria Math" w:hAnsi="Cambria Math"/>
                        <w:i/>
                        <w:sz w:val="24"/>
                        <w:szCs w:val="24"/>
                      </w:rPr>
                    </m:ctrlPr>
                  </m:dPr>
                  <m:e>
                    <m:r>
                      <w:rPr>
                        <w:rFonts w:ascii="Cambria Math"/>
                        <w:sz w:val="24"/>
                        <w:szCs w:val="24"/>
                        <w:lang w:val="ru-RU"/>
                      </w:rPr>
                      <m:t xml:space="preserve"> </m:t>
                    </m:r>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B</m:t>
                            </m:r>
                          </m:e>
                        </m:bar>
                      </m:e>
                    </m:bar>
                    <m:r>
                      <w:rPr>
                        <w:rFonts w:ascii="Cambria Math"/>
                        <w:sz w:val="24"/>
                        <w:szCs w:val="24"/>
                        <w:lang w:val="ru-RU"/>
                      </w:rPr>
                      <m:t xml:space="preserve"> </m:t>
                    </m:r>
                    <m:r>
                      <w:rPr>
                        <w:rFonts w:ascii="Cambria Math"/>
                        <w:sz w:val="24"/>
                        <w:szCs w:val="24"/>
                        <w:lang w:val="ru-RU"/>
                      </w:rPr>
                      <m:t>∙</m:t>
                    </m:r>
                    <m:bar>
                      <m:barPr>
                        <m:ctrlPr>
                          <w:rPr>
                            <w:rFonts w:ascii="Cambria Math" w:hAnsi="Cambria Math"/>
                            <w:i/>
                            <w:sz w:val="24"/>
                            <w:szCs w:val="24"/>
                          </w:rPr>
                        </m:ctrlPr>
                      </m:barPr>
                      <m:e>
                        <m:r>
                          <w:rPr>
                            <w:rFonts w:ascii="Cambria Math" w:hAnsi="Cambria Math"/>
                            <w:sz w:val="24"/>
                            <w:szCs w:val="24"/>
                          </w:rPr>
                          <m:t>b</m:t>
                        </m:r>
                      </m:e>
                    </m:bar>
                  </m:e>
                </m:d>
              </m:e>
            </m:d>
            <m:r>
              <w:rPr>
                <w:rFonts w:ascii="Cambria Math" w:hAnsi="Cambria Math" w:cs="Cambria Math"/>
                <w:sz w:val="24"/>
                <w:szCs w:val="24"/>
                <w:lang w:val="ru-RU"/>
              </w:rPr>
              <m:t>∙</m:t>
            </m:r>
            <m:r>
              <w:rPr>
                <w:rFonts w:ascii="Cambria Math"/>
                <w:sz w:val="24"/>
                <w:szCs w:val="24"/>
                <w:lang w:val="ru-RU"/>
              </w:rPr>
              <m:t xml:space="preserve"> </m:t>
            </m:r>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B</m:t>
                    </m:r>
                  </m:e>
                </m:bar>
              </m:e>
            </m:bar>
          </m:e>
        </m:d>
        <m:r>
          <w:rPr>
            <w:rFonts w:ascii="Cambria Math" w:hAnsi="Cambria Math"/>
            <w:sz w:val="24"/>
            <w:szCs w:val="24"/>
            <w:lang w:val="ru-RU"/>
          </w:rPr>
          <m:t>∙</m:t>
        </m:r>
        <m:bar>
          <m:barPr>
            <m:ctrlPr>
              <w:rPr>
                <w:rFonts w:ascii="Cambria Math" w:hAnsi="Cambria Math"/>
                <w:i/>
                <w:sz w:val="24"/>
                <w:szCs w:val="24"/>
              </w:rPr>
            </m:ctrlPr>
          </m:barPr>
          <m:e>
            <m:r>
              <w:rPr>
                <w:rFonts w:ascii="Cambria Math" w:hAnsi="Cambria Math"/>
                <w:sz w:val="24"/>
                <w:szCs w:val="24"/>
              </w:rPr>
              <m:t>c</m:t>
            </m:r>
          </m:e>
        </m:bar>
        <m:r>
          <w:rPr>
            <w:rFonts w:ascii="Cambria Math"/>
            <w:sz w:val="24"/>
            <w:szCs w:val="24"/>
            <w:lang w:val="ru-RU"/>
          </w:rPr>
          <m:t>=</m:t>
        </m:r>
        <m:d>
          <m:dPr>
            <m:begChr m:val="{"/>
            <m:endChr m:val="}"/>
            <m:ctrlPr>
              <w:rPr>
                <w:rFonts w:ascii="Cambria Math" w:hAnsi="Cambria Math"/>
                <w:i/>
                <w:sz w:val="24"/>
                <w:szCs w:val="24"/>
              </w:rPr>
            </m:ctrlPr>
          </m:dPr>
          <m:e>
            <m:d>
              <m:dPr>
                <m:ctrlPr>
                  <w:rPr>
                    <w:rFonts w:ascii="Cambria Math" w:hAnsi="Cambria Math"/>
                    <w:i/>
                    <w:sz w:val="24"/>
                    <w:szCs w:val="24"/>
                  </w:rPr>
                </m:ctrlPr>
              </m:dPr>
              <m:e>
                <m:r>
                  <w:rPr>
                    <w:rFonts w:ascii="Cambria Math" w:hAnsi="Cambria Math"/>
                    <w:sz w:val="24"/>
                    <w:szCs w:val="24"/>
                  </w:rPr>
                  <m:t>det</m:t>
                </m:r>
                <m:r>
                  <w:rPr>
                    <w:rFonts w:ascii="Cambria Math"/>
                    <w:sz w:val="24"/>
                    <w:szCs w:val="24"/>
                    <w:lang w:val="ru-RU"/>
                  </w:rPr>
                  <m:t xml:space="preserve"> </m:t>
                </m:r>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B</m:t>
                        </m:r>
                      </m:e>
                    </m:bar>
                  </m:e>
                </m:bar>
              </m:e>
            </m:d>
            <m:r>
              <w:rPr>
                <w:rFonts w:ascii="Cambria Math"/>
                <w:sz w:val="24"/>
                <w:szCs w:val="24"/>
                <w:lang w:val="ru-RU"/>
              </w:rPr>
              <m:t>(</m:t>
            </m:r>
            <m:bar>
              <m:barPr>
                <m:ctrlPr>
                  <w:rPr>
                    <w:rFonts w:ascii="Cambria Math" w:hAnsi="Cambria Math"/>
                    <w:i/>
                    <w:sz w:val="24"/>
                    <w:szCs w:val="24"/>
                  </w:rPr>
                </m:ctrlPr>
              </m:barPr>
              <m:e>
                <m:r>
                  <w:rPr>
                    <w:rFonts w:ascii="Cambria Math" w:hAnsi="Cambria Math"/>
                    <w:sz w:val="24"/>
                    <w:szCs w:val="24"/>
                  </w:rPr>
                  <m:t>a</m:t>
                </m:r>
              </m:e>
            </m:bar>
            <m:r>
              <w:rPr>
                <w:rFonts w:ascii="Cambria Math"/>
                <w:sz w:val="24"/>
                <w:szCs w:val="24"/>
                <w:lang w:val="ru-RU"/>
              </w:rPr>
              <m:t>×</m:t>
            </m:r>
            <m:bar>
              <m:barPr>
                <m:ctrlPr>
                  <w:rPr>
                    <w:rFonts w:ascii="Cambria Math" w:hAnsi="Cambria Math"/>
                    <w:i/>
                    <w:sz w:val="24"/>
                    <w:szCs w:val="24"/>
                  </w:rPr>
                </m:ctrlPr>
              </m:barPr>
              <m:e>
                <m:r>
                  <w:rPr>
                    <w:rFonts w:ascii="Cambria Math" w:hAnsi="Cambria Math"/>
                    <w:sz w:val="24"/>
                    <w:szCs w:val="24"/>
                  </w:rPr>
                  <m:t>b</m:t>
                </m:r>
              </m:e>
            </m:bar>
            <m:r>
              <w:rPr>
                <w:rFonts w:ascii="Cambria Math"/>
                <w:sz w:val="24"/>
                <w:szCs w:val="24"/>
                <w:lang w:val="ru-RU"/>
              </w:rPr>
              <m:t xml:space="preserve"> </m:t>
            </m:r>
            <m:r>
              <m:rPr>
                <m:sty m:val="bi"/>
              </m:rPr>
              <w:rPr>
                <w:rFonts w:ascii="Cambria Math"/>
                <w:sz w:val="24"/>
                <w:szCs w:val="24"/>
                <w:lang w:val="ru-RU"/>
              </w:rPr>
              <m:t>)</m:t>
            </m:r>
          </m:e>
        </m:d>
        <m:r>
          <w:rPr>
            <w:rFonts w:ascii="Cambria Math" w:hAnsi="Cambria Math"/>
            <w:sz w:val="24"/>
            <w:szCs w:val="24"/>
            <w:lang w:val="ru-RU"/>
          </w:rPr>
          <m:t>∙</m:t>
        </m:r>
        <m:bar>
          <m:barPr>
            <m:ctrlPr>
              <w:rPr>
                <w:rFonts w:ascii="Cambria Math" w:hAnsi="Cambria Math"/>
                <w:i/>
                <w:sz w:val="24"/>
                <w:szCs w:val="24"/>
              </w:rPr>
            </m:ctrlPr>
          </m:barPr>
          <m:e>
            <m:r>
              <w:rPr>
                <w:rFonts w:ascii="Cambria Math" w:hAnsi="Cambria Math"/>
                <w:sz w:val="24"/>
                <w:szCs w:val="24"/>
              </w:rPr>
              <m:t>c</m:t>
            </m:r>
          </m:e>
        </m:bar>
      </m:oMath>
      <w:r w:rsidRPr="001402D9">
        <w:rPr>
          <w:sz w:val="24"/>
          <w:szCs w:val="24"/>
          <w:lang w:val="ru-RU"/>
        </w:rPr>
        <w:t xml:space="preserve"> ,</w:t>
      </w:r>
      <w:bookmarkEnd w:id="270"/>
      <w:r w:rsidRPr="001402D9">
        <w:rPr>
          <w:sz w:val="24"/>
          <w:szCs w:val="24"/>
          <w:lang w:val="ru-RU"/>
        </w:rPr>
        <w:t xml:space="preserve"> </w:t>
      </w:r>
    </w:p>
    <w:p w:rsidR="00440DB4" w:rsidRPr="001402D9" w:rsidRDefault="00573C91" w:rsidP="006655F6">
      <w:pPr>
        <w:pStyle w:val="a3"/>
        <w:rPr>
          <w:sz w:val="24"/>
          <w:szCs w:val="24"/>
          <w:lang w:val="ru-RU"/>
        </w:rPr>
      </w:pPr>
      <w:r w:rsidRPr="001402D9">
        <w:rPr>
          <w:sz w:val="24"/>
          <w:szCs w:val="24"/>
          <w:lang w:val="ru-RU"/>
        </w:rPr>
        <w:t xml:space="preserve">  </w:t>
      </w:r>
      <w:bookmarkStart w:id="271" w:name="_Toc311582091"/>
      <w:r w:rsidRPr="001402D9">
        <w:rPr>
          <w:sz w:val="24"/>
          <w:szCs w:val="24"/>
          <w:lang w:val="ru-RU"/>
        </w:rPr>
        <w:t>и,</w:t>
      </w:r>
      <w:r w:rsidR="00491428" w:rsidRPr="001402D9">
        <w:rPr>
          <w:sz w:val="24"/>
          <w:szCs w:val="24"/>
          <w:lang w:val="ru-RU"/>
        </w:rPr>
        <w:t xml:space="preserve"> </w:t>
      </w:r>
      <w:r w:rsidRPr="001402D9">
        <w:rPr>
          <w:sz w:val="24"/>
          <w:szCs w:val="24"/>
          <w:lang w:val="ru-RU"/>
        </w:rPr>
        <w:t xml:space="preserve">поскольку вектор </w:t>
      </w:r>
      <m:oMath>
        <m:bar>
          <m:barPr>
            <m:ctrlPr>
              <w:rPr>
                <w:rFonts w:ascii="Cambria Math" w:hAnsi="Cambria Math"/>
                <w:i/>
                <w:sz w:val="24"/>
                <w:szCs w:val="24"/>
              </w:rPr>
            </m:ctrlPr>
          </m:barPr>
          <m:e>
            <m:r>
              <w:rPr>
                <w:rFonts w:ascii="Cambria Math" w:hAnsi="Cambria Math"/>
                <w:sz w:val="24"/>
                <w:szCs w:val="24"/>
              </w:rPr>
              <m:t>c</m:t>
            </m:r>
          </m:e>
        </m:bar>
      </m:oMath>
      <w:r w:rsidRPr="001402D9">
        <w:rPr>
          <w:sz w:val="24"/>
          <w:szCs w:val="24"/>
          <w:lang w:val="ru-RU"/>
        </w:rPr>
        <w:t xml:space="preserve"> – любой, то</w:t>
      </w:r>
      <w:r w:rsidR="003B734C" w:rsidRPr="001402D9">
        <w:rPr>
          <w:sz w:val="24"/>
          <w:szCs w:val="24"/>
          <w:lang w:val="ru-RU"/>
        </w:rPr>
        <w:t xml:space="preserve">  </w:t>
      </w:r>
      <m:oMath>
        <m:d>
          <m:dPr>
            <m:begChr m:val="["/>
            <m:endChr m:val="]"/>
            <m:ctrlPr>
              <w:rPr>
                <w:rFonts w:ascii="Cambria Math" w:hAnsi="Cambria Math"/>
                <w:i/>
                <w:sz w:val="24"/>
                <w:szCs w:val="24"/>
              </w:rPr>
            </m:ctrlPr>
          </m:dPr>
          <m:e>
            <m:d>
              <m:dPr>
                <m:ctrlPr>
                  <w:rPr>
                    <w:rFonts w:ascii="Cambria Math" w:hAnsi="Cambria Math"/>
                    <w:i/>
                    <w:sz w:val="24"/>
                    <w:szCs w:val="24"/>
                  </w:rPr>
                </m:ctrlPr>
              </m:dPr>
              <m:e>
                <m:r>
                  <w:rPr>
                    <w:rFonts w:ascii="Cambria Math"/>
                    <w:sz w:val="24"/>
                    <w:szCs w:val="24"/>
                    <w:lang w:val="ru-RU"/>
                  </w:rPr>
                  <m:t xml:space="preserve"> </m:t>
                </m:r>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B</m:t>
                        </m:r>
                      </m:e>
                    </m:bar>
                  </m:e>
                </m:bar>
                <m:r>
                  <w:rPr>
                    <w:rFonts w:ascii="Cambria Math"/>
                    <w:sz w:val="24"/>
                    <w:szCs w:val="24"/>
                    <w:lang w:val="ru-RU"/>
                  </w:rPr>
                  <m:t xml:space="preserve"> </m:t>
                </m:r>
                <m:r>
                  <w:rPr>
                    <w:rFonts w:ascii="Cambria Math"/>
                    <w:sz w:val="24"/>
                    <w:szCs w:val="24"/>
                    <w:lang w:val="ru-RU"/>
                  </w:rPr>
                  <m:t>∙</m:t>
                </m:r>
                <m:bar>
                  <m:barPr>
                    <m:ctrlPr>
                      <w:rPr>
                        <w:rFonts w:ascii="Cambria Math" w:hAnsi="Cambria Math"/>
                        <w:i/>
                        <w:sz w:val="24"/>
                        <w:szCs w:val="24"/>
                      </w:rPr>
                    </m:ctrlPr>
                  </m:barPr>
                  <m:e>
                    <m:r>
                      <w:rPr>
                        <w:rFonts w:ascii="Cambria Math" w:hAnsi="Cambria Math"/>
                        <w:sz w:val="24"/>
                        <w:szCs w:val="24"/>
                      </w:rPr>
                      <m:t>a</m:t>
                    </m:r>
                  </m:e>
                </m:bar>
              </m:e>
            </m:d>
            <m:r>
              <w:rPr>
                <w:rFonts w:ascii="Cambria Math"/>
                <w:sz w:val="24"/>
                <w:szCs w:val="24"/>
                <w:lang w:val="ru-RU"/>
              </w:rPr>
              <m:t>×</m:t>
            </m:r>
            <m:d>
              <m:dPr>
                <m:ctrlPr>
                  <w:rPr>
                    <w:rFonts w:ascii="Cambria Math" w:hAnsi="Cambria Math"/>
                    <w:i/>
                    <w:sz w:val="24"/>
                    <w:szCs w:val="24"/>
                  </w:rPr>
                </m:ctrlPr>
              </m:dPr>
              <m:e>
                <m:r>
                  <w:rPr>
                    <w:rFonts w:ascii="Cambria Math"/>
                    <w:sz w:val="24"/>
                    <w:szCs w:val="24"/>
                    <w:lang w:val="ru-RU"/>
                  </w:rPr>
                  <m:t xml:space="preserve"> </m:t>
                </m:r>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B</m:t>
                        </m:r>
                      </m:e>
                    </m:bar>
                  </m:e>
                </m:bar>
                <m:r>
                  <w:rPr>
                    <w:rFonts w:ascii="Cambria Math" w:hAnsi="Cambria Math"/>
                    <w:sz w:val="24"/>
                    <w:szCs w:val="24"/>
                    <w:lang w:val="ru-RU"/>
                  </w:rPr>
                  <m:t>∙</m:t>
                </m:r>
                <m:bar>
                  <m:barPr>
                    <m:ctrlPr>
                      <w:rPr>
                        <w:rFonts w:ascii="Cambria Math" w:hAnsi="Cambria Math"/>
                        <w:i/>
                        <w:sz w:val="24"/>
                        <w:szCs w:val="24"/>
                      </w:rPr>
                    </m:ctrlPr>
                  </m:barPr>
                  <m:e>
                    <m:r>
                      <w:rPr>
                        <w:rFonts w:ascii="Cambria Math" w:hAnsi="Cambria Math"/>
                        <w:sz w:val="24"/>
                        <w:szCs w:val="24"/>
                      </w:rPr>
                      <m:t>b</m:t>
                    </m:r>
                  </m:e>
                </m:bar>
              </m:e>
            </m:d>
          </m:e>
        </m:d>
        <m:r>
          <w:rPr>
            <w:rFonts w:ascii="Cambria Math" w:hAnsi="Cambria Math" w:cs="Cambria Math"/>
            <w:sz w:val="24"/>
            <w:szCs w:val="24"/>
            <w:lang w:val="ru-RU"/>
          </w:rPr>
          <m:t>∙</m:t>
        </m:r>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B</m:t>
                </m:r>
              </m:e>
            </m:bar>
          </m:e>
        </m:bar>
        <m:r>
          <w:rPr>
            <w:rFonts w:ascii="Cambria Math"/>
            <w:sz w:val="24"/>
            <w:szCs w:val="24"/>
            <w:lang w:val="ru-RU"/>
          </w:rPr>
          <m:t>=</m:t>
        </m:r>
        <m:d>
          <m:dPr>
            <m:ctrlPr>
              <w:rPr>
                <w:rFonts w:ascii="Cambria Math" w:hAnsi="Cambria Math"/>
                <w:i/>
                <w:sz w:val="24"/>
                <w:szCs w:val="24"/>
              </w:rPr>
            </m:ctrlPr>
          </m:dPr>
          <m:e>
            <m:r>
              <w:rPr>
                <w:rFonts w:ascii="Cambria Math" w:hAnsi="Cambria Math"/>
                <w:sz w:val="24"/>
                <w:szCs w:val="24"/>
              </w:rPr>
              <m:t>det</m:t>
            </m:r>
            <m:r>
              <w:rPr>
                <w:rFonts w:ascii="Cambria Math"/>
                <w:sz w:val="24"/>
                <w:szCs w:val="24"/>
                <w:lang w:val="ru-RU"/>
              </w:rPr>
              <m:t xml:space="preserve"> </m:t>
            </m:r>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B</m:t>
                    </m:r>
                  </m:e>
                </m:bar>
              </m:e>
            </m:bar>
          </m:e>
        </m:d>
        <m:r>
          <w:rPr>
            <w:rFonts w:ascii="Cambria Math"/>
            <w:sz w:val="24"/>
            <w:szCs w:val="24"/>
            <w:lang w:val="ru-RU"/>
          </w:rPr>
          <m:t>(</m:t>
        </m:r>
        <m:bar>
          <m:barPr>
            <m:ctrlPr>
              <w:rPr>
                <w:rFonts w:ascii="Cambria Math" w:hAnsi="Cambria Math"/>
                <w:i/>
                <w:sz w:val="24"/>
                <w:szCs w:val="24"/>
              </w:rPr>
            </m:ctrlPr>
          </m:barPr>
          <m:e>
            <m:r>
              <w:rPr>
                <w:rFonts w:ascii="Cambria Math" w:hAnsi="Cambria Math"/>
                <w:sz w:val="24"/>
                <w:szCs w:val="24"/>
              </w:rPr>
              <m:t>a</m:t>
            </m:r>
          </m:e>
        </m:bar>
        <m:r>
          <w:rPr>
            <w:rFonts w:ascii="Cambria Math"/>
            <w:sz w:val="24"/>
            <w:szCs w:val="24"/>
            <w:lang w:val="ru-RU"/>
          </w:rPr>
          <m:t>×</m:t>
        </m:r>
        <m:bar>
          <m:barPr>
            <m:ctrlPr>
              <w:rPr>
                <w:rFonts w:ascii="Cambria Math" w:hAnsi="Cambria Math"/>
                <w:i/>
                <w:sz w:val="24"/>
                <w:szCs w:val="24"/>
              </w:rPr>
            </m:ctrlPr>
          </m:barPr>
          <m:e>
            <m:r>
              <w:rPr>
                <w:rFonts w:ascii="Cambria Math" w:hAnsi="Cambria Math"/>
                <w:sz w:val="24"/>
                <w:szCs w:val="24"/>
              </w:rPr>
              <m:t>b</m:t>
            </m:r>
          </m:e>
        </m:bar>
        <m:r>
          <w:rPr>
            <w:rFonts w:ascii="Cambria Math"/>
            <w:sz w:val="24"/>
            <w:szCs w:val="24"/>
            <w:lang w:val="ru-RU"/>
          </w:rPr>
          <m:t xml:space="preserve"> </m:t>
        </m:r>
        <m:r>
          <m:rPr>
            <m:sty m:val="bi"/>
          </m:rPr>
          <w:rPr>
            <w:rFonts w:ascii="Cambria Math"/>
            <w:sz w:val="24"/>
            <w:szCs w:val="24"/>
            <w:lang w:val="ru-RU"/>
          </w:rPr>
          <m:t>)</m:t>
        </m:r>
      </m:oMath>
      <w:r w:rsidR="00C95E24" w:rsidRPr="001402D9">
        <w:rPr>
          <w:b/>
          <w:sz w:val="24"/>
          <w:szCs w:val="24"/>
          <w:lang w:val="ru-RU"/>
        </w:rPr>
        <w:t>.</w:t>
      </w:r>
      <w:bookmarkEnd w:id="271"/>
    </w:p>
    <w:p w:rsidR="00440DB4" w:rsidRPr="001402D9" w:rsidRDefault="00C95E24" w:rsidP="006655F6">
      <w:pPr>
        <w:pStyle w:val="a3"/>
        <w:rPr>
          <w:sz w:val="24"/>
          <w:szCs w:val="24"/>
          <w:lang w:val="ru-RU"/>
        </w:rPr>
      </w:pPr>
      <w:bookmarkStart w:id="272" w:name="_Toc311582092"/>
      <w:r w:rsidRPr="001402D9">
        <w:rPr>
          <w:sz w:val="24"/>
          <w:szCs w:val="24"/>
          <w:lang w:val="ru-RU"/>
        </w:rPr>
        <w:t xml:space="preserve">Умножив скалярно на  </w:t>
      </w:r>
      <m:oMath>
        <m:sSup>
          <m:sSupPr>
            <m:ctrlPr>
              <w:rPr>
                <w:rFonts w:ascii="Cambria Math" w:hAnsi="Cambria Math" w:cs="Cambria Math"/>
                <w:i/>
                <w:sz w:val="24"/>
                <w:szCs w:val="24"/>
              </w:rPr>
            </m:ctrlPr>
          </m:sSupPr>
          <m:e>
            <m:bar>
              <m:barPr>
                <m:ctrlPr>
                  <w:rPr>
                    <w:rFonts w:ascii="Cambria Math" w:hAnsi="Cambria Math" w:cs="Cambria Math"/>
                    <w:i/>
                    <w:sz w:val="24"/>
                    <w:szCs w:val="24"/>
                  </w:rPr>
                </m:ctrlPr>
              </m:barPr>
              <m:e>
                <m:bar>
                  <m:barPr>
                    <m:ctrlPr>
                      <w:rPr>
                        <w:rFonts w:ascii="Cambria Math" w:hAnsi="Cambria Math" w:cs="Cambria Math"/>
                        <w:i/>
                        <w:sz w:val="24"/>
                        <w:szCs w:val="24"/>
                      </w:rPr>
                    </m:ctrlPr>
                  </m:barPr>
                  <m:e>
                    <m:r>
                      <w:rPr>
                        <w:rFonts w:ascii="Cambria Math" w:hAnsi="Cambria Math"/>
                        <w:sz w:val="24"/>
                        <w:szCs w:val="24"/>
                      </w:rPr>
                      <m:t>B</m:t>
                    </m:r>
                    <m:ctrlPr>
                      <w:rPr>
                        <w:rFonts w:ascii="Cambria Math" w:hAnsi="Cambria Math"/>
                        <w:i/>
                        <w:sz w:val="24"/>
                        <w:szCs w:val="24"/>
                      </w:rPr>
                    </m:ctrlPr>
                  </m:e>
                </m:bar>
              </m:e>
            </m:bar>
          </m:e>
          <m:sup>
            <m:r>
              <w:rPr>
                <w:rFonts w:ascii="Cambria Math" w:hAnsi="Cambria Math" w:cs="Cambria Math"/>
                <w:sz w:val="24"/>
                <w:szCs w:val="24"/>
                <w:lang w:val="ru-RU"/>
              </w:rPr>
              <m:t>-</m:t>
            </m:r>
            <m:r>
              <w:rPr>
                <w:rFonts w:ascii="Cambria Math" w:cs="Cambria Math"/>
                <w:sz w:val="24"/>
                <w:szCs w:val="24"/>
                <w:lang w:val="ru-RU"/>
              </w:rPr>
              <m:t>1</m:t>
            </m:r>
          </m:sup>
        </m:sSup>
      </m:oMath>
      <w:r w:rsidRPr="001402D9">
        <w:rPr>
          <w:sz w:val="24"/>
          <w:szCs w:val="24"/>
          <w:lang w:val="ru-RU"/>
        </w:rPr>
        <w:t>справа, приходим к  #2.</w:t>
      </w:r>
      <w:bookmarkEnd w:id="272"/>
    </w:p>
    <w:p w:rsidR="00AB0D56" w:rsidRPr="001402D9" w:rsidRDefault="00E0429B" w:rsidP="006655F6">
      <w:pPr>
        <w:pStyle w:val="a3"/>
        <w:rPr>
          <w:sz w:val="24"/>
          <w:szCs w:val="24"/>
          <w:lang w:val="ru-RU"/>
        </w:rPr>
      </w:pPr>
      <w:bookmarkStart w:id="273" w:name="_Toc311582093"/>
      <w:r w:rsidRPr="001402D9">
        <w:rPr>
          <w:sz w:val="24"/>
          <w:szCs w:val="24"/>
          <w:lang w:val="ru-RU"/>
        </w:rPr>
        <w:t xml:space="preserve">Тождество #3 линейно относительно </w:t>
      </w:r>
      <m:oMath>
        <m:bar>
          <m:barPr>
            <m:ctrlPr>
              <w:rPr>
                <w:rFonts w:ascii="Cambria Math" w:hAnsi="Cambria Math" w:cs="Cambria Math"/>
                <w:i/>
                <w:sz w:val="24"/>
                <w:szCs w:val="24"/>
              </w:rPr>
            </m:ctrlPr>
          </m:barPr>
          <m:e>
            <m:bar>
              <m:barPr>
                <m:ctrlPr>
                  <w:rPr>
                    <w:rFonts w:ascii="Cambria Math" w:hAnsi="Cambria Math" w:cs="Cambria Math"/>
                    <w:i/>
                    <w:sz w:val="24"/>
                    <w:szCs w:val="24"/>
                  </w:rPr>
                </m:ctrlPr>
              </m:barPr>
              <m:e>
                <m:r>
                  <w:rPr>
                    <w:rFonts w:ascii="Cambria Math" w:hAnsi="Cambria Math"/>
                    <w:sz w:val="24"/>
                    <w:szCs w:val="24"/>
                  </w:rPr>
                  <m:t>A</m:t>
                </m:r>
                <m:ctrlPr>
                  <w:rPr>
                    <w:rFonts w:ascii="Cambria Math" w:hAnsi="Cambria Math"/>
                    <w:i/>
                    <w:sz w:val="24"/>
                    <w:szCs w:val="24"/>
                  </w:rPr>
                </m:ctrlPr>
              </m:e>
            </m:bar>
            <m:ctrlPr>
              <w:rPr>
                <w:rFonts w:ascii="Cambria Math" w:hAnsi="Cambria Math"/>
                <w:i/>
                <w:sz w:val="24"/>
                <w:szCs w:val="24"/>
              </w:rPr>
            </m:ctrlPr>
          </m:e>
        </m:bar>
      </m:oMath>
      <w:r w:rsidRPr="001402D9">
        <w:rPr>
          <w:sz w:val="24"/>
          <w:szCs w:val="24"/>
          <w:lang w:val="ru-RU"/>
        </w:rPr>
        <w:t xml:space="preserve">, поэтому можем взять в качестве </w:t>
      </w:r>
      <m:oMath>
        <m:bar>
          <m:barPr>
            <m:ctrlPr>
              <w:rPr>
                <w:rFonts w:ascii="Cambria Math" w:hAnsi="Cambria Math" w:cs="Cambria Math"/>
                <w:i/>
                <w:sz w:val="24"/>
                <w:szCs w:val="24"/>
              </w:rPr>
            </m:ctrlPr>
          </m:barPr>
          <m:e>
            <m:bar>
              <m:barPr>
                <m:ctrlPr>
                  <w:rPr>
                    <w:rFonts w:ascii="Cambria Math" w:hAnsi="Cambria Math" w:cs="Cambria Math"/>
                    <w:i/>
                    <w:sz w:val="24"/>
                    <w:szCs w:val="24"/>
                  </w:rPr>
                </m:ctrlPr>
              </m:barPr>
              <m:e>
                <m:r>
                  <w:rPr>
                    <w:rFonts w:ascii="Cambria Math" w:hAnsi="Cambria Math"/>
                    <w:sz w:val="24"/>
                    <w:szCs w:val="24"/>
                  </w:rPr>
                  <m:t>A</m:t>
                </m:r>
                <m:ctrlPr>
                  <w:rPr>
                    <w:rFonts w:ascii="Cambria Math" w:hAnsi="Cambria Math"/>
                    <w:i/>
                    <w:sz w:val="24"/>
                    <w:szCs w:val="24"/>
                  </w:rPr>
                </m:ctrlPr>
              </m:e>
            </m:bar>
            <m:ctrlPr>
              <w:rPr>
                <w:rFonts w:ascii="Cambria Math" w:hAnsi="Cambria Math"/>
                <w:i/>
                <w:sz w:val="24"/>
                <w:szCs w:val="24"/>
              </w:rPr>
            </m:ctrlPr>
          </m:e>
        </m:bar>
      </m:oMath>
      <w:r w:rsidRPr="001402D9">
        <w:rPr>
          <w:sz w:val="24"/>
          <w:szCs w:val="24"/>
          <w:lang w:val="ru-RU"/>
        </w:rPr>
        <w:t xml:space="preserve"> одну диаду </w:t>
      </w:r>
      <m:oMath>
        <m:bar>
          <m:barPr>
            <m:ctrlPr>
              <w:rPr>
                <w:rFonts w:ascii="Cambria Math" w:hAnsi="Cambria Math" w:cs="Cambria Math"/>
                <w:i/>
                <w:sz w:val="24"/>
                <w:szCs w:val="24"/>
              </w:rPr>
            </m:ctrlPr>
          </m:barPr>
          <m:e>
            <m:bar>
              <m:barPr>
                <m:ctrlPr>
                  <w:rPr>
                    <w:rFonts w:ascii="Cambria Math" w:hAnsi="Cambria Math" w:cs="Cambria Math"/>
                    <w:i/>
                    <w:sz w:val="24"/>
                    <w:szCs w:val="24"/>
                  </w:rPr>
                </m:ctrlPr>
              </m:barPr>
              <m:e>
                <m:r>
                  <w:rPr>
                    <w:rFonts w:ascii="Cambria Math" w:hAnsi="Cambria Math"/>
                    <w:sz w:val="24"/>
                    <w:szCs w:val="24"/>
                  </w:rPr>
                  <m:t>A</m:t>
                </m:r>
                <m:ctrlPr>
                  <w:rPr>
                    <w:rFonts w:ascii="Cambria Math" w:hAnsi="Cambria Math"/>
                    <w:i/>
                    <w:sz w:val="24"/>
                    <w:szCs w:val="24"/>
                  </w:rPr>
                </m:ctrlPr>
              </m:e>
            </m:bar>
            <m:ctrlPr>
              <w:rPr>
                <w:rFonts w:ascii="Cambria Math" w:hAnsi="Cambria Math"/>
                <w:i/>
                <w:sz w:val="24"/>
                <w:szCs w:val="24"/>
              </w:rPr>
            </m:ctrlPr>
          </m:e>
        </m:bar>
        <m:r>
          <w:rPr>
            <w:rFonts w:ascii="Cambria Math"/>
            <w:sz w:val="24"/>
            <w:szCs w:val="24"/>
            <w:lang w:val="ru-RU"/>
          </w:rPr>
          <m:t>=</m:t>
        </m:r>
        <m:bar>
          <m:barPr>
            <m:ctrlPr>
              <w:rPr>
                <w:rFonts w:ascii="Cambria Math" w:hAnsi="Cambria Math"/>
                <w:i/>
                <w:sz w:val="24"/>
                <w:szCs w:val="24"/>
              </w:rPr>
            </m:ctrlPr>
          </m:barPr>
          <m:e>
            <m:r>
              <w:rPr>
                <w:rFonts w:ascii="Cambria Math" w:hAnsi="Cambria Math"/>
                <w:sz w:val="24"/>
                <w:szCs w:val="24"/>
              </w:rPr>
              <m:t>a</m:t>
            </m:r>
          </m:e>
        </m:bar>
        <m:bar>
          <m:barPr>
            <m:ctrlPr>
              <w:rPr>
                <w:rFonts w:ascii="Cambria Math" w:hAnsi="Cambria Math"/>
                <w:i/>
                <w:sz w:val="24"/>
                <w:szCs w:val="24"/>
              </w:rPr>
            </m:ctrlPr>
          </m:barPr>
          <m:e>
            <m:r>
              <w:rPr>
                <w:rFonts w:ascii="Cambria Math" w:hAnsi="Cambria Math"/>
                <w:sz w:val="24"/>
                <w:szCs w:val="24"/>
              </w:rPr>
              <m:t>b</m:t>
            </m:r>
          </m:e>
        </m:bar>
      </m:oMath>
      <w:r w:rsidR="00170682" w:rsidRPr="001402D9">
        <w:rPr>
          <w:sz w:val="24"/>
          <w:szCs w:val="24"/>
          <w:lang w:val="ru-RU"/>
        </w:rPr>
        <w:t>,</w:t>
      </w:r>
      <w:bookmarkEnd w:id="273"/>
    </w:p>
    <w:p w:rsidR="00AB0D56" w:rsidRPr="001402D9" w:rsidRDefault="00170682" w:rsidP="006655F6">
      <w:pPr>
        <w:pStyle w:val="a3"/>
        <w:rPr>
          <w:sz w:val="24"/>
          <w:szCs w:val="24"/>
          <w:lang w:val="ru-RU"/>
        </w:rPr>
      </w:pPr>
      <w:r w:rsidRPr="001402D9">
        <w:rPr>
          <w:sz w:val="24"/>
          <w:szCs w:val="24"/>
          <w:lang w:val="ru-RU"/>
        </w:rPr>
        <w:t xml:space="preserve"> </w:t>
      </w:r>
      <w:bookmarkStart w:id="274" w:name="_Toc311582094"/>
      <w:r w:rsidR="00E0429B" w:rsidRPr="001402D9">
        <w:rPr>
          <w:sz w:val="24"/>
          <w:szCs w:val="24"/>
          <w:lang w:val="ru-RU"/>
        </w:rPr>
        <w:t xml:space="preserve">Левая часть примет вид </w:t>
      </w:r>
      <m:oMath>
        <m:sSub>
          <m:sSubPr>
            <m:ctrlPr>
              <w:rPr>
                <w:rFonts w:ascii="Cambria Math" w:hAnsi="Cambria Math"/>
                <w:i/>
                <w:sz w:val="24"/>
                <w:szCs w:val="24"/>
              </w:rPr>
            </m:ctrlPr>
          </m:sSubPr>
          <m:e>
            <m:d>
              <m:dPr>
                <m:begChr m:val="["/>
                <m:endChr m:val="]"/>
                <m:ctrlPr>
                  <w:rPr>
                    <w:rFonts w:ascii="Cambria Math" w:hAnsi="Cambria Math"/>
                    <w:i/>
                    <w:sz w:val="24"/>
                    <w:szCs w:val="24"/>
                  </w:rPr>
                </m:ctrlPr>
              </m:dPr>
              <m:e>
                <m:r>
                  <w:rPr>
                    <w:rFonts w:ascii="Cambria Math"/>
                    <w:sz w:val="24"/>
                    <w:szCs w:val="24"/>
                    <w:lang w:val="ru-RU"/>
                  </w:rPr>
                  <m:t xml:space="preserve"> </m:t>
                </m:r>
                <m:d>
                  <m:dPr>
                    <m:ctrlPr>
                      <w:rPr>
                        <w:rFonts w:ascii="Cambria Math" w:hAnsi="Cambria Math"/>
                        <w:i/>
                        <w:sz w:val="24"/>
                        <w:szCs w:val="24"/>
                      </w:rPr>
                    </m:ctrlPr>
                  </m:dPr>
                  <m:e>
                    <m:bar>
                      <m:barPr>
                        <m:ctrlPr>
                          <w:rPr>
                            <w:rFonts w:ascii="Cambria Math" w:hAnsi="Cambria Math" w:cs="Cambria Math"/>
                            <w:i/>
                            <w:sz w:val="24"/>
                            <w:szCs w:val="24"/>
                          </w:rPr>
                        </m:ctrlPr>
                      </m:barPr>
                      <m:e>
                        <m:r>
                          <w:rPr>
                            <w:rFonts w:ascii="Cambria Math" w:cs="Calibri"/>
                            <w:sz w:val="24"/>
                            <w:szCs w:val="24"/>
                            <w:lang w:val="ru-RU"/>
                          </w:rPr>
                          <m:t xml:space="preserve"> </m:t>
                        </m:r>
                        <m:bar>
                          <m:barPr>
                            <m:ctrlPr>
                              <w:rPr>
                                <w:rFonts w:ascii="Cambria Math" w:hAnsi="Cambria Math" w:cs="Cambria Math"/>
                                <w:i/>
                                <w:sz w:val="24"/>
                                <w:szCs w:val="24"/>
                              </w:rPr>
                            </m:ctrlPr>
                          </m:barPr>
                          <m:e>
                            <m:r>
                              <w:rPr>
                                <w:rFonts w:ascii="Cambria Math" w:hAnsi="Cambria Math"/>
                                <w:sz w:val="24"/>
                                <w:szCs w:val="24"/>
                              </w:rPr>
                              <m:t>B</m:t>
                            </m:r>
                            <m:ctrlPr>
                              <w:rPr>
                                <w:rFonts w:ascii="Cambria Math" w:hAnsi="Cambria Math"/>
                                <w:i/>
                                <w:sz w:val="24"/>
                                <w:szCs w:val="24"/>
                              </w:rPr>
                            </m:ctrlPr>
                          </m:e>
                        </m:bar>
                        <m:ctrlPr>
                          <w:rPr>
                            <w:rFonts w:ascii="Cambria Math" w:hAnsi="Cambria Math"/>
                            <w:i/>
                            <w:sz w:val="24"/>
                            <w:szCs w:val="24"/>
                          </w:rPr>
                        </m:ctrlPr>
                      </m:e>
                    </m:bar>
                    <m:r>
                      <w:rPr>
                        <w:rFonts w:ascii="Cambria Math" w:hAnsi="Cambria Math"/>
                        <w:sz w:val="24"/>
                        <w:szCs w:val="24"/>
                        <w:lang w:val="ru-RU"/>
                      </w:rPr>
                      <m:t>∙</m:t>
                    </m:r>
                    <m:bar>
                      <m:barPr>
                        <m:ctrlPr>
                          <w:rPr>
                            <w:rFonts w:ascii="Cambria Math" w:hAnsi="Cambria Math" w:cs="Cambria Math"/>
                            <w:i/>
                            <w:sz w:val="24"/>
                            <w:szCs w:val="24"/>
                          </w:rPr>
                        </m:ctrlPr>
                      </m:barPr>
                      <m:e>
                        <m:r>
                          <w:rPr>
                            <w:rFonts w:ascii="Cambria Math" w:hAnsi="Cambria Math"/>
                            <w:sz w:val="24"/>
                            <w:szCs w:val="24"/>
                          </w:rPr>
                          <m:t>a</m:t>
                        </m:r>
                        <m:ctrlPr>
                          <w:rPr>
                            <w:rFonts w:ascii="Cambria Math" w:hAnsi="Cambria Math"/>
                            <w:i/>
                            <w:sz w:val="24"/>
                            <w:szCs w:val="24"/>
                          </w:rPr>
                        </m:ctrlPr>
                      </m:e>
                    </m:bar>
                  </m:e>
                </m:d>
                <m:d>
                  <m:dPr>
                    <m:ctrlPr>
                      <w:rPr>
                        <w:rFonts w:ascii="Cambria Math" w:hAnsi="Cambria Math"/>
                        <w:i/>
                        <w:sz w:val="24"/>
                        <w:szCs w:val="24"/>
                      </w:rPr>
                    </m:ctrlPr>
                  </m:dPr>
                  <m:e>
                    <m:r>
                      <w:rPr>
                        <w:rFonts w:ascii="Cambria Math"/>
                        <w:sz w:val="24"/>
                        <w:szCs w:val="24"/>
                        <w:lang w:val="ru-RU"/>
                      </w:rPr>
                      <m:t xml:space="preserve"> </m:t>
                    </m:r>
                    <m:bar>
                      <m:barPr>
                        <m:ctrlPr>
                          <w:rPr>
                            <w:rFonts w:ascii="Cambria Math" w:hAnsi="Cambria Math" w:cs="Cambria Math"/>
                            <w:i/>
                            <w:sz w:val="24"/>
                            <w:szCs w:val="24"/>
                          </w:rPr>
                        </m:ctrlPr>
                      </m:barPr>
                      <m:e>
                        <m:r>
                          <w:rPr>
                            <w:rFonts w:ascii="Cambria Math" w:hAnsi="Cambria Math"/>
                            <w:sz w:val="24"/>
                            <w:szCs w:val="24"/>
                          </w:rPr>
                          <m:t>b</m:t>
                        </m:r>
                        <m:ctrlPr>
                          <w:rPr>
                            <w:rFonts w:ascii="Cambria Math" w:hAnsi="Cambria Math"/>
                            <w:i/>
                            <w:sz w:val="24"/>
                            <w:szCs w:val="24"/>
                          </w:rPr>
                        </m:ctrlPr>
                      </m:e>
                    </m:bar>
                    <m:r>
                      <w:rPr>
                        <w:rFonts w:ascii="Cambria Math" w:hAnsi="Cambria Math"/>
                        <w:sz w:val="24"/>
                        <w:szCs w:val="24"/>
                        <w:lang w:val="ru-RU"/>
                      </w:rPr>
                      <m:t>∙</m:t>
                    </m:r>
                    <m:sSup>
                      <m:sSupPr>
                        <m:ctrlPr>
                          <w:rPr>
                            <w:rFonts w:ascii="Cambria Math" w:hAnsi="Cambria Math"/>
                            <w:i/>
                            <w:sz w:val="24"/>
                            <w:szCs w:val="24"/>
                          </w:rPr>
                        </m:ctrlPr>
                      </m:sSupPr>
                      <m:e>
                        <m:bar>
                          <m:barPr>
                            <m:ctrlPr>
                              <w:rPr>
                                <w:rFonts w:ascii="Cambria Math" w:hAnsi="Cambria Math" w:cs="Cambria Math"/>
                                <w:i/>
                                <w:sz w:val="24"/>
                                <w:szCs w:val="24"/>
                              </w:rPr>
                            </m:ctrlPr>
                          </m:barPr>
                          <m:e>
                            <m:bar>
                              <m:barPr>
                                <m:ctrlPr>
                                  <w:rPr>
                                    <w:rFonts w:ascii="Cambria Math" w:hAnsi="Cambria Math" w:cs="Cambria Math"/>
                                    <w:i/>
                                    <w:sz w:val="24"/>
                                    <w:szCs w:val="24"/>
                                  </w:rPr>
                                </m:ctrlPr>
                              </m:barPr>
                              <m:e>
                                <m:r>
                                  <w:rPr>
                                    <w:rFonts w:ascii="Cambria Math" w:hAnsi="Cambria Math"/>
                                    <w:sz w:val="24"/>
                                    <w:szCs w:val="24"/>
                                  </w:rPr>
                                  <m:t>B</m:t>
                                </m:r>
                                <m:ctrlPr>
                                  <w:rPr>
                                    <w:rFonts w:ascii="Cambria Math" w:hAnsi="Cambria Math"/>
                                    <w:i/>
                                    <w:sz w:val="24"/>
                                    <w:szCs w:val="24"/>
                                  </w:rPr>
                                </m:ctrlPr>
                              </m:e>
                            </m:bar>
                            <m:ctrlPr>
                              <w:rPr>
                                <w:rFonts w:ascii="Cambria Math" w:hAnsi="Cambria Math"/>
                                <w:i/>
                                <w:sz w:val="24"/>
                                <w:szCs w:val="24"/>
                              </w:rPr>
                            </m:ctrlPr>
                          </m:e>
                        </m:bar>
                      </m:e>
                      <m:sup>
                        <m:r>
                          <w:rPr>
                            <w:rFonts w:ascii="Cambria Math" w:hAnsi="Cambria Math"/>
                            <w:sz w:val="24"/>
                            <w:szCs w:val="24"/>
                          </w:rPr>
                          <m:t>T</m:t>
                        </m:r>
                      </m:sup>
                    </m:sSup>
                  </m:e>
                </m:d>
              </m:e>
            </m:d>
          </m:e>
          <m:sub>
            <m:r>
              <w:rPr>
                <w:rFonts w:ascii="Cambria Math"/>
                <w:sz w:val="24"/>
                <w:szCs w:val="24"/>
                <w:lang w:val="ru-RU"/>
              </w:rPr>
              <m:t>×</m:t>
            </m:r>
          </m:sub>
        </m:sSub>
        <m:r>
          <w:rPr>
            <w:rFonts w:ascii="Cambria Math"/>
            <w:sz w:val="24"/>
            <w:szCs w:val="24"/>
            <w:lang w:val="ru-RU"/>
          </w:rPr>
          <m:t>=</m:t>
        </m:r>
        <m:sSub>
          <m:sSubPr>
            <m:ctrlPr>
              <w:rPr>
                <w:rFonts w:ascii="Cambria Math" w:hAnsi="Cambria Math"/>
                <w:i/>
                <w:sz w:val="24"/>
                <w:szCs w:val="24"/>
              </w:rPr>
            </m:ctrlPr>
          </m:sSubPr>
          <m:e>
            <m:d>
              <m:dPr>
                <m:begChr m:val="["/>
                <m:endChr m:val="]"/>
                <m:ctrlPr>
                  <w:rPr>
                    <w:rFonts w:ascii="Cambria Math" w:hAnsi="Cambria Math"/>
                    <w:i/>
                    <w:sz w:val="24"/>
                    <w:szCs w:val="24"/>
                  </w:rPr>
                </m:ctrlPr>
              </m:dPr>
              <m:e>
                <m:r>
                  <w:rPr>
                    <w:rFonts w:ascii="Cambria Math"/>
                    <w:sz w:val="24"/>
                    <w:szCs w:val="24"/>
                    <w:lang w:val="ru-RU"/>
                  </w:rPr>
                  <m:t xml:space="preserve"> </m:t>
                </m:r>
                <m:d>
                  <m:dPr>
                    <m:ctrlPr>
                      <w:rPr>
                        <w:rFonts w:ascii="Cambria Math" w:hAnsi="Cambria Math"/>
                        <w:i/>
                        <w:sz w:val="24"/>
                        <w:szCs w:val="24"/>
                      </w:rPr>
                    </m:ctrlPr>
                  </m:dPr>
                  <m:e>
                    <m:bar>
                      <m:barPr>
                        <m:ctrlPr>
                          <w:rPr>
                            <w:rFonts w:ascii="Cambria Math" w:hAnsi="Cambria Math" w:cs="Cambria Math"/>
                            <w:i/>
                            <w:sz w:val="24"/>
                            <w:szCs w:val="24"/>
                          </w:rPr>
                        </m:ctrlPr>
                      </m:barPr>
                      <m:e>
                        <m:r>
                          <w:rPr>
                            <w:rFonts w:ascii="Cambria Math" w:cs="Calibri"/>
                            <w:sz w:val="24"/>
                            <w:szCs w:val="24"/>
                            <w:lang w:val="ru-RU"/>
                          </w:rPr>
                          <m:t xml:space="preserve"> </m:t>
                        </m:r>
                        <m:bar>
                          <m:barPr>
                            <m:ctrlPr>
                              <w:rPr>
                                <w:rFonts w:ascii="Cambria Math" w:hAnsi="Cambria Math" w:cs="Cambria Math"/>
                                <w:i/>
                                <w:sz w:val="24"/>
                                <w:szCs w:val="24"/>
                              </w:rPr>
                            </m:ctrlPr>
                          </m:barPr>
                          <m:e>
                            <m:r>
                              <w:rPr>
                                <w:rFonts w:ascii="Cambria Math" w:hAnsi="Cambria Math"/>
                                <w:sz w:val="24"/>
                                <w:szCs w:val="24"/>
                              </w:rPr>
                              <m:t>B</m:t>
                            </m:r>
                            <m:ctrlPr>
                              <w:rPr>
                                <w:rFonts w:ascii="Cambria Math" w:hAnsi="Cambria Math"/>
                                <w:i/>
                                <w:sz w:val="24"/>
                                <w:szCs w:val="24"/>
                              </w:rPr>
                            </m:ctrlPr>
                          </m:e>
                        </m:bar>
                        <m:ctrlPr>
                          <w:rPr>
                            <w:rFonts w:ascii="Cambria Math" w:hAnsi="Cambria Math"/>
                            <w:i/>
                            <w:sz w:val="24"/>
                            <w:szCs w:val="24"/>
                          </w:rPr>
                        </m:ctrlPr>
                      </m:e>
                    </m:bar>
                    <m:r>
                      <w:rPr>
                        <w:rFonts w:ascii="Cambria Math" w:hAnsi="Cambria Math"/>
                        <w:sz w:val="24"/>
                        <w:szCs w:val="24"/>
                        <w:lang w:val="ru-RU"/>
                      </w:rPr>
                      <m:t>∙</m:t>
                    </m:r>
                    <m:bar>
                      <m:barPr>
                        <m:ctrlPr>
                          <w:rPr>
                            <w:rFonts w:ascii="Cambria Math" w:hAnsi="Cambria Math" w:cs="Cambria Math"/>
                            <w:i/>
                            <w:sz w:val="24"/>
                            <w:szCs w:val="24"/>
                          </w:rPr>
                        </m:ctrlPr>
                      </m:barPr>
                      <m:e>
                        <m:r>
                          <w:rPr>
                            <w:rFonts w:ascii="Cambria Math" w:hAnsi="Cambria Math"/>
                            <w:sz w:val="24"/>
                            <w:szCs w:val="24"/>
                          </w:rPr>
                          <m:t>a</m:t>
                        </m:r>
                        <m:ctrlPr>
                          <w:rPr>
                            <w:rFonts w:ascii="Cambria Math" w:hAnsi="Cambria Math"/>
                            <w:i/>
                            <w:sz w:val="24"/>
                            <w:szCs w:val="24"/>
                          </w:rPr>
                        </m:ctrlPr>
                      </m:e>
                    </m:bar>
                  </m:e>
                </m:d>
                <m:d>
                  <m:dPr>
                    <m:ctrlPr>
                      <w:rPr>
                        <w:rFonts w:ascii="Cambria Math" w:hAnsi="Cambria Math"/>
                        <w:i/>
                        <w:sz w:val="24"/>
                        <w:szCs w:val="24"/>
                      </w:rPr>
                    </m:ctrlPr>
                  </m:dPr>
                  <m:e>
                    <m:r>
                      <w:rPr>
                        <w:rFonts w:ascii="Cambria Math"/>
                        <w:sz w:val="24"/>
                        <w:szCs w:val="24"/>
                        <w:lang w:val="ru-RU"/>
                      </w:rPr>
                      <m:t xml:space="preserve"> </m:t>
                    </m:r>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B</m:t>
                            </m:r>
                          </m:e>
                        </m:bar>
                      </m:e>
                    </m:bar>
                    <m:r>
                      <w:rPr>
                        <w:rFonts w:ascii="Cambria Math" w:hAnsi="Cambria Math"/>
                        <w:sz w:val="24"/>
                        <w:szCs w:val="24"/>
                        <w:lang w:val="ru-RU"/>
                      </w:rPr>
                      <m:t>∙</m:t>
                    </m:r>
                    <m:bar>
                      <m:barPr>
                        <m:ctrlPr>
                          <w:rPr>
                            <w:rFonts w:ascii="Cambria Math" w:hAnsi="Cambria Math"/>
                            <w:i/>
                            <w:sz w:val="24"/>
                            <w:szCs w:val="24"/>
                          </w:rPr>
                        </m:ctrlPr>
                      </m:barPr>
                      <m:e>
                        <m:r>
                          <w:rPr>
                            <w:rFonts w:ascii="Cambria Math" w:hAnsi="Cambria Math"/>
                            <w:sz w:val="24"/>
                            <w:szCs w:val="24"/>
                          </w:rPr>
                          <m:t>b</m:t>
                        </m:r>
                      </m:e>
                    </m:bar>
                    <m:r>
                      <w:rPr>
                        <w:rFonts w:ascii="Cambria Math"/>
                        <w:sz w:val="24"/>
                        <w:szCs w:val="24"/>
                        <w:lang w:val="ru-RU"/>
                      </w:rPr>
                      <m:t xml:space="preserve">  </m:t>
                    </m:r>
                  </m:e>
                </m:d>
              </m:e>
            </m:d>
          </m:e>
          <m:sub>
            <m:r>
              <w:rPr>
                <w:rFonts w:ascii="Cambria Math"/>
                <w:sz w:val="24"/>
                <w:szCs w:val="24"/>
                <w:lang w:val="ru-RU"/>
              </w:rPr>
              <m:t>×</m:t>
            </m:r>
          </m:sub>
        </m:sSub>
        <m:r>
          <w:rPr>
            <w:rFonts w:ascii="Cambria Math"/>
            <w:sz w:val="24"/>
            <w:szCs w:val="24"/>
            <w:lang w:val="ru-RU"/>
          </w:rPr>
          <m:t xml:space="preserve">= </m:t>
        </m:r>
        <m:d>
          <m:dPr>
            <m:ctrlPr>
              <w:rPr>
                <w:rFonts w:ascii="Cambria Math" w:hAnsi="Cambria Math"/>
                <w:i/>
                <w:sz w:val="24"/>
                <w:szCs w:val="24"/>
              </w:rPr>
            </m:ctrlPr>
          </m:dPr>
          <m:e>
            <m:bar>
              <m:barPr>
                <m:ctrlPr>
                  <w:rPr>
                    <w:rFonts w:ascii="Cambria Math" w:hAnsi="Cambria Math" w:cs="Cambria Math"/>
                    <w:i/>
                    <w:sz w:val="24"/>
                    <w:szCs w:val="24"/>
                  </w:rPr>
                </m:ctrlPr>
              </m:barPr>
              <m:e>
                <m:r>
                  <w:rPr>
                    <w:rFonts w:ascii="Cambria Math" w:cs="Calibri"/>
                    <w:sz w:val="24"/>
                    <w:szCs w:val="24"/>
                    <w:lang w:val="ru-RU"/>
                  </w:rPr>
                  <m:t xml:space="preserve"> </m:t>
                </m:r>
                <m:bar>
                  <m:barPr>
                    <m:ctrlPr>
                      <w:rPr>
                        <w:rFonts w:ascii="Cambria Math" w:hAnsi="Cambria Math" w:cs="Cambria Math"/>
                        <w:i/>
                        <w:sz w:val="24"/>
                        <w:szCs w:val="24"/>
                      </w:rPr>
                    </m:ctrlPr>
                  </m:barPr>
                  <m:e>
                    <m:r>
                      <w:rPr>
                        <w:rFonts w:ascii="Cambria Math" w:hAnsi="Cambria Math"/>
                        <w:sz w:val="24"/>
                        <w:szCs w:val="24"/>
                      </w:rPr>
                      <m:t>B</m:t>
                    </m:r>
                    <m:ctrlPr>
                      <w:rPr>
                        <w:rFonts w:ascii="Cambria Math" w:hAnsi="Cambria Math"/>
                        <w:i/>
                        <w:sz w:val="24"/>
                        <w:szCs w:val="24"/>
                      </w:rPr>
                    </m:ctrlPr>
                  </m:e>
                </m:bar>
                <m:ctrlPr>
                  <w:rPr>
                    <w:rFonts w:ascii="Cambria Math" w:hAnsi="Cambria Math"/>
                    <w:i/>
                    <w:sz w:val="24"/>
                    <w:szCs w:val="24"/>
                  </w:rPr>
                </m:ctrlPr>
              </m:e>
            </m:bar>
            <m:r>
              <w:rPr>
                <w:rFonts w:ascii="Cambria Math" w:hAnsi="Cambria Math"/>
                <w:sz w:val="24"/>
                <w:szCs w:val="24"/>
                <w:lang w:val="ru-RU"/>
              </w:rPr>
              <m:t>∙</m:t>
            </m:r>
            <m:bar>
              <m:barPr>
                <m:ctrlPr>
                  <w:rPr>
                    <w:rFonts w:ascii="Cambria Math" w:hAnsi="Cambria Math" w:cs="Cambria Math"/>
                    <w:i/>
                    <w:sz w:val="24"/>
                    <w:szCs w:val="24"/>
                  </w:rPr>
                </m:ctrlPr>
              </m:barPr>
              <m:e>
                <m:r>
                  <w:rPr>
                    <w:rFonts w:ascii="Cambria Math" w:hAnsi="Cambria Math"/>
                    <w:sz w:val="24"/>
                    <w:szCs w:val="24"/>
                  </w:rPr>
                  <m:t>a</m:t>
                </m:r>
                <m:ctrlPr>
                  <w:rPr>
                    <w:rFonts w:ascii="Cambria Math" w:hAnsi="Cambria Math"/>
                    <w:i/>
                    <w:sz w:val="24"/>
                    <w:szCs w:val="24"/>
                  </w:rPr>
                </m:ctrlPr>
              </m:e>
            </m:bar>
          </m:e>
        </m:d>
        <m:r>
          <w:rPr>
            <w:rFonts w:ascii="Cambria Math"/>
            <w:sz w:val="24"/>
            <w:szCs w:val="24"/>
            <w:lang w:val="ru-RU"/>
          </w:rPr>
          <m:t>×</m:t>
        </m:r>
        <m:d>
          <m:dPr>
            <m:ctrlPr>
              <w:rPr>
                <w:rFonts w:ascii="Cambria Math" w:hAnsi="Cambria Math"/>
                <w:i/>
                <w:sz w:val="24"/>
                <w:szCs w:val="24"/>
              </w:rPr>
            </m:ctrlPr>
          </m:dPr>
          <m:e>
            <m:r>
              <w:rPr>
                <w:rFonts w:ascii="Cambria Math"/>
                <w:sz w:val="24"/>
                <w:szCs w:val="24"/>
                <w:lang w:val="ru-RU"/>
              </w:rPr>
              <m:t xml:space="preserve"> </m:t>
            </m:r>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B</m:t>
                    </m:r>
                  </m:e>
                </m:bar>
              </m:e>
            </m:bar>
            <m:r>
              <w:rPr>
                <w:rFonts w:ascii="Cambria Math" w:hAnsi="Cambria Math"/>
                <w:sz w:val="24"/>
                <w:szCs w:val="24"/>
                <w:lang w:val="ru-RU"/>
              </w:rPr>
              <m:t>∙</m:t>
            </m:r>
            <m:bar>
              <m:barPr>
                <m:ctrlPr>
                  <w:rPr>
                    <w:rFonts w:ascii="Cambria Math" w:hAnsi="Cambria Math"/>
                    <w:i/>
                    <w:sz w:val="24"/>
                    <w:szCs w:val="24"/>
                  </w:rPr>
                </m:ctrlPr>
              </m:barPr>
              <m:e>
                <m:r>
                  <w:rPr>
                    <w:rFonts w:ascii="Cambria Math" w:hAnsi="Cambria Math"/>
                    <w:sz w:val="24"/>
                    <w:szCs w:val="24"/>
                  </w:rPr>
                  <m:t>b</m:t>
                </m:r>
              </m:e>
            </m:bar>
            <m:r>
              <w:rPr>
                <w:rFonts w:ascii="Cambria Math"/>
                <w:sz w:val="24"/>
                <w:szCs w:val="24"/>
                <w:lang w:val="ru-RU"/>
              </w:rPr>
              <m:t xml:space="preserve">  </m:t>
            </m:r>
          </m:e>
        </m:d>
        <m:r>
          <w:rPr>
            <w:rFonts w:ascii="Cambria Math"/>
            <w:sz w:val="24"/>
            <w:szCs w:val="24"/>
            <w:lang w:val="ru-RU"/>
          </w:rPr>
          <m:t xml:space="preserve"> </m:t>
        </m:r>
      </m:oMath>
      <w:r w:rsidR="00B22F4A" w:rsidRPr="001402D9">
        <w:rPr>
          <w:sz w:val="24"/>
          <w:szCs w:val="24"/>
          <w:lang w:val="ru-RU"/>
        </w:rPr>
        <w:t xml:space="preserve"> и</w:t>
      </w:r>
      <w:bookmarkEnd w:id="274"/>
    </w:p>
    <w:p w:rsidR="00AB0D56" w:rsidRPr="001402D9" w:rsidRDefault="00B22F4A" w:rsidP="006655F6">
      <w:pPr>
        <w:pStyle w:val="a3"/>
        <w:rPr>
          <w:sz w:val="24"/>
          <w:szCs w:val="24"/>
          <w:lang w:val="ru-RU"/>
        </w:rPr>
      </w:pPr>
      <w:bookmarkStart w:id="275" w:name="_Toc311582095"/>
      <w:r w:rsidRPr="001402D9">
        <w:rPr>
          <w:sz w:val="24"/>
          <w:szCs w:val="24"/>
          <w:lang w:val="ru-RU"/>
        </w:rPr>
        <w:t>по тождеству #2</w:t>
      </w:r>
      <w:r w:rsidR="00170682" w:rsidRPr="001402D9">
        <w:rPr>
          <w:sz w:val="24"/>
          <w:szCs w:val="24"/>
          <w:lang w:val="ru-RU"/>
        </w:rPr>
        <w:t xml:space="preserve">  с учетом того, что </w:t>
      </w:r>
      <m:oMath>
        <m:sSub>
          <m:sSubPr>
            <m:ctrlPr>
              <w:rPr>
                <w:rFonts w:ascii="Cambria Math" w:hAnsi="Cambria Math" w:cs="Cambria Math"/>
                <w:i/>
                <w:sz w:val="24"/>
                <w:szCs w:val="24"/>
              </w:rPr>
            </m:ctrlPr>
          </m:sSubPr>
          <m:e>
            <m:bar>
              <m:barPr>
                <m:ctrlPr>
                  <w:rPr>
                    <w:rFonts w:ascii="Cambria Math" w:hAnsi="Cambria Math" w:cs="Cambria Math"/>
                    <w:i/>
                    <w:sz w:val="24"/>
                    <w:szCs w:val="24"/>
                  </w:rPr>
                </m:ctrlPr>
              </m:barPr>
              <m:e>
                <m:bar>
                  <m:barPr>
                    <m:ctrlPr>
                      <w:rPr>
                        <w:rFonts w:ascii="Cambria Math" w:hAnsi="Cambria Math" w:cs="Cambria Math"/>
                        <w:i/>
                        <w:sz w:val="24"/>
                        <w:szCs w:val="24"/>
                      </w:rPr>
                    </m:ctrlPr>
                  </m:barPr>
                  <m:e>
                    <m:r>
                      <w:rPr>
                        <w:rFonts w:ascii="Cambria Math" w:hAnsi="Cambria Math"/>
                        <w:sz w:val="24"/>
                        <w:szCs w:val="24"/>
                      </w:rPr>
                      <m:t>A</m:t>
                    </m:r>
                    <m:ctrlPr>
                      <w:rPr>
                        <w:rFonts w:ascii="Cambria Math" w:hAnsi="Cambria Math"/>
                        <w:i/>
                        <w:sz w:val="24"/>
                        <w:szCs w:val="24"/>
                      </w:rPr>
                    </m:ctrlPr>
                  </m:e>
                </m:bar>
              </m:e>
            </m:bar>
          </m:e>
          <m:sub>
            <m:r>
              <w:rPr>
                <w:rFonts w:ascii="Cambria Math" w:cs="Cambria Math"/>
                <w:sz w:val="24"/>
                <w:szCs w:val="24"/>
                <w:lang w:val="ru-RU"/>
              </w:rPr>
              <m:t>×</m:t>
            </m:r>
          </m:sub>
        </m:sSub>
        <m:r>
          <w:rPr>
            <w:rFonts w:ascii="Cambria Math" w:cs="Cambria Math"/>
            <w:sz w:val="24"/>
            <w:szCs w:val="24"/>
            <w:lang w:val="ru-RU"/>
          </w:rPr>
          <m:t>=</m:t>
        </m:r>
        <m:bar>
          <m:barPr>
            <m:ctrlPr>
              <w:rPr>
                <w:rFonts w:ascii="Cambria Math" w:hAnsi="Cambria Math"/>
                <w:i/>
                <w:sz w:val="24"/>
                <w:szCs w:val="24"/>
              </w:rPr>
            </m:ctrlPr>
          </m:barPr>
          <m:e>
            <m:r>
              <w:rPr>
                <w:rFonts w:ascii="Cambria Math" w:hAnsi="Cambria Math"/>
                <w:sz w:val="24"/>
                <w:szCs w:val="24"/>
              </w:rPr>
              <m:t>a</m:t>
            </m:r>
          </m:e>
        </m:bar>
        <m:r>
          <w:rPr>
            <w:rFonts w:ascii="Cambria Math"/>
            <w:sz w:val="24"/>
            <w:szCs w:val="24"/>
            <w:lang w:val="ru-RU"/>
          </w:rPr>
          <m:t>×</m:t>
        </m:r>
        <m:bar>
          <m:barPr>
            <m:ctrlPr>
              <w:rPr>
                <w:rFonts w:ascii="Cambria Math" w:hAnsi="Cambria Math"/>
                <w:i/>
                <w:sz w:val="24"/>
                <w:szCs w:val="24"/>
              </w:rPr>
            </m:ctrlPr>
          </m:barPr>
          <m:e>
            <m:r>
              <w:rPr>
                <w:rFonts w:ascii="Cambria Math" w:hAnsi="Cambria Math"/>
                <w:sz w:val="24"/>
                <w:szCs w:val="24"/>
              </w:rPr>
              <m:t>b</m:t>
            </m:r>
          </m:e>
        </m:bar>
      </m:oMath>
      <w:r w:rsidR="00170682" w:rsidRPr="001402D9">
        <w:rPr>
          <w:sz w:val="24"/>
          <w:szCs w:val="24"/>
          <w:lang w:val="ru-RU"/>
        </w:rPr>
        <w:t xml:space="preserve"> получаем #3 .</w:t>
      </w:r>
      <w:bookmarkEnd w:id="275"/>
      <w:r w:rsidR="00170682" w:rsidRPr="001402D9">
        <w:rPr>
          <w:sz w:val="24"/>
          <w:szCs w:val="24"/>
          <w:lang w:val="ru-RU"/>
        </w:rPr>
        <w:t xml:space="preserve">                                                        </w:t>
      </w:r>
    </w:p>
    <w:p w:rsidR="0008516F" w:rsidRPr="001402D9" w:rsidRDefault="00C754DE" w:rsidP="006655F6">
      <w:pPr>
        <w:pStyle w:val="a3"/>
        <w:rPr>
          <w:sz w:val="24"/>
          <w:szCs w:val="24"/>
          <w:lang w:val="ru-RU"/>
        </w:rPr>
      </w:pPr>
      <w:r w:rsidRPr="001402D9">
        <w:rPr>
          <w:sz w:val="24"/>
          <w:szCs w:val="24"/>
          <w:lang w:val="ru-RU"/>
        </w:rPr>
        <w:t xml:space="preserve">  </w:t>
      </w:r>
      <w:bookmarkStart w:id="276" w:name="_Toc311582096"/>
      <w:r w:rsidRPr="001402D9">
        <w:rPr>
          <w:sz w:val="24"/>
          <w:szCs w:val="24"/>
          <w:lang w:val="ru-RU"/>
        </w:rPr>
        <w:t xml:space="preserve">Тождество  #4 получается из #3 .  «Несущественная » часть  </w:t>
      </w:r>
      <m:oMath>
        <m:d>
          <m:dPr>
            <m:ctrlPr>
              <w:rPr>
                <w:rFonts w:ascii="Cambria Math" w:hAnsi="Cambria Math"/>
                <w:i/>
                <w:sz w:val="24"/>
                <w:szCs w:val="24"/>
              </w:rPr>
            </m:ctrlPr>
          </m:dPr>
          <m:e>
            <m:r>
              <w:rPr>
                <w:rFonts w:ascii="Cambria Math"/>
                <w:sz w:val="24"/>
                <w:szCs w:val="24"/>
                <w:lang w:val="ru-RU"/>
              </w:rPr>
              <m:t xml:space="preserve"> </m:t>
            </m:r>
            <m:bar>
              <m:barPr>
                <m:ctrlPr>
                  <w:rPr>
                    <w:rFonts w:ascii="Cambria Math" w:hAnsi="Cambria Math" w:cs="Cambria Math"/>
                    <w:i/>
                    <w:sz w:val="24"/>
                    <w:szCs w:val="24"/>
                  </w:rPr>
                </m:ctrlPr>
              </m:barPr>
              <m:e>
                <m:bar>
                  <m:barPr>
                    <m:ctrlPr>
                      <w:rPr>
                        <w:rFonts w:ascii="Cambria Math" w:hAnsi="Cambria Math" w:cs="Cambria Math"/>
                        <w:i/>
                        <w:sz w:val="24"/>
                        <w:szCs w:val="24"/>
                      </w:rPr>
                    </m:ctrlPr>
                  </m:barPr>
                  <m:e>
                    <m:r>
                      <w:rPr>
                        <w:rFonts w:ascii="Cambria Math" w:hAnsi="Cambria Math"/>
                        <w:sz w:val="24"/>
                        <w:szCs w:val="24"/>
                      </w:rPr>
                      <m:t>A</m:t>
                    </m:r>
                    <m:ctrlPr>
                      <w:rPr>
                        <w:rFonts w:ascii="Cambria Math" w:hAnsi="Cambria Math"/>
                        <w:i/>
                        <w:sz w:val="24"/>
                        <w:szCs w:val="24"/>
                      </w:rPr>
                    </m:ctrlPr>
                  </m:e>
                </m:bar>
                <m:ctrlPr>
                  <w:rPr>
                    <w:rFonts w:ascii="Cambria Math" w:hAnsi="Cambria Math"/>
                    <w:i/>
                    <w:sz w:val="24"/>
                    <w:szCs w:val="24"/>
                  </w:rPr>
                </m:ctrlPr>
              </m:e>
            </m:bar>
            <m:r>
              <w:rPr>
                <w:rFonts w:ascii="Cambria Math"/>
                <w:sz w:val="24"/>
                <w:szCs w:val="24"/>
                <w:lang w:val="ru-RU"/>
              </w:rPr>
              <m:t xml:space="preserve"> </m:t>
            </m:r>
            <m:r>
              <w:rPr>
                <w:rFonts w:ascii="Cambria Math"/>
                <w:sz w:val="24"/>
                <w:szCs w:val="24"/>
                <w:lang w:val="ru-RU"/>
              </w:rPr>
              <m:t>×</m:t>
            </m:r>
            <m:bar>
              <m:barPr>
                <m:ctrlPr>
                  <w:rPr>
                    <w:rFonts w:ascii="Cambria Math" w:hAnsi="Cambria Math"/>
                    <w:i/>
                    <w:sz w:val="24"/>
                    <w:szCs w:val="24"/>
                  </w:rPr>
                </m:ctrlPr>
              </m:barPr>
              <m:e>
                <m:r>
                  <w:rPr>
                    <w:rFonts w:ascii="Cambria Math" w:hAnsi="Cambria Math"/>
                    <w:sz w:val="24"/>
                    <w:szCs w:val="24"/>
                  </w:rPr>
                  <m:t>a</m:t>
                </m:r>
              </m:e>
            </m:bar>
            <m:r>
              <w:rPr>
                <w:rFonts w:ascii="Cambria Math"/>
                <w:sz w:val="24"/>
                <w:szCs w:val="24"/>
                <w:lang w:val="ru-RU"/>
              </w:rPr>
              <m:t xml:space="preserve"> </m:t>
            </m:r>
          </m:e>
        </m:d>
        <m:r>
          <w:rPr>
            <w:rFonts w:ascii="Cambria Math" w:hAnsi="Cambria Math"/>
            <w:sz w:val="24"/>
            <w:szCs w:val="24"/>
            <w:lang w:val="ru-RU"/>
          </w:rPr>
          <m:t>∙</m:t>
        </m:r>
        <m:r>
          <w:rPr>
            <w:rFonts w:ascii="Cambria Math"/>
            <w:sz w:val="24"/>
            <w:szCs w:val="24"/>
            <w:lang w:val="ru-RU"/>
          </w:rPr>
          <m:t xml:space="preserve"> </m:t>
        </m:r>
        <m:sSup>
          <m:sSupPr>
            <m:ctrlPr>
              <w:rPr>
                <w:rFonts w:ascii="Cambria Math" w:hAnsi="Cambria Math" w:cs="Cambria Math"/>
                <w:i/>
                <w:sz w:val="24"/>
                <w:szCs w:val="24"/>
              </w:rPr>
            </m:ctrlPr>
          </m:sSupPr>
          <m:e>
            <m:bar>
              <m:barPr>
                <m:ctrlPr>
                  <w:rPr>
                    <w:rFonts w:ascii="Cambria Math" w:hAnsi="Cambria Math" w:cs="Cambria Math"/>
                    <w:i/>
                    <w:sz w:val="24"/>
                    <w:szCs w:val="24"/>
                  </w:rPr>
                </m:ctrlPr>
              </m:barPr>
              <m:e>
                <m:bar>
                  <m:barPr>
                    <m:ctrlPr>
                      <w:rPr>
                        <w:rFonts w:ascii="Cambria Math" w:hAnsi="Cambria Math" w:cs="Cambria Math"/>
                        <w:i/>
                        <w:sz w:val="24"/>
                        <w:szCs w:val="24"/>
                      </w:rPr>
                    </m:ctrlPr>
                  </m:barPr>
                  <m:e>
                    <m:r>
                      <w:rPr>
                        <w:rFonts w:ascii="Cambria Math" w:hAnsi="Cambria Math"/>
                        <w:sz w:val="24"/>
                        <w:szCs w:val="24"/>
                      </w:rPr>
                      <m:t>A</m:t>
                    </m:r>
                    <m:ctrlPr>
                      <w:rPr>
                        <w:rFonts w:ascii="Cambria Math" w:hAnsi="Cambria Math"/>
                        <w:i/>
                        <w:sz w:val="24"/>
                        <w:szCs w:val="24"/>
                      </w:rPr>
                    </m:ctrlPr>
                  </m:e>
                </m:bar>
              </m:e>
            </m:bar>
          </m:e>
          <m:sup>
            <m:r>
              <w:rPr>
                <w:rFonts w:ascii="Cambria Math" w:hAnsi="Cambria Math" w:cs="Cambria Math"/>
                <w:sz w:val="24"/>
                <w:szCs w:val="24"/>
              </w:rPr>
              <m:t>T</m:t>
            </m:r>
          </m:sup>
        </m:sSup>
        <m:r>
          <w:rPr>
            <w:rFonts w:ascii="Cambria Math" w:cs="Cambria Math"/>
            <w:sz w:val="24"/>
            <w:szCs w:val="24"/>
            <w:lang w:val="ru-RU"/>
          </w:rPr>
          <m:t xml:space="preserve"> </m:t>
        </m:r>
        <m:r>
          <w:rPr>
            <w:rFonts w:ascii="Cambria Math" w:hAnsi="Cambria Math" w:cs="Cambria Math"/>
            <w:sz w:val="24"/>
            <w:szCs w:val="24"/>
            <w:lang w:val="ru-RU"/>
          </w:rPr>
          <m:t>≡</m:t>
        </m:r>
        <m:r>
          <w:rPr>
            <w:rFonts w:ascii="Cambria Math" w:cs="Cambria Math"/>
            <w:sz w:val="24"/>
            <w:szCs w:val="24"/>
            <w:lang w:val="ru-RU"/>
          </w:rPr>
          <m:t xml:space="preserve"> </m:t>
        </m:r>
        <m:r>
          <w:rPr>
            <w:rFonts w:ascii="Cambria Math"/>
            <w:sz w:val="24"/>
            <w:szCs w:val="24"/>
            <w:lang w:val="ru-RU"/>
          </w:rPr>
          <m:t xml:space="preserve"> </m:t>
        </m:r>
        <m:bar>
          <m:barPr>
            <m:ctrlPr>
              <w:rPr>
                <w:rFonts w:ascii="Cambria Math" w:hAnsi="Cambria Math" w:cs="Cambria Math"/>
                <w:i/>
                <w:sz w:val="24"/>
                <w:szCs w:val="24"/>
              </w:rPr>
            </m:ctrlPr>
          </m:barPr>
          <m:e>
            <m:bar>
              <m:barPr>
                <m:ctrlPr>
                  <w:rPr>
                    <w:rFonts w:ascii="Cambria Math" w:hAnsi="Cambria Math" w:cs="Cambria Math"/>
                    <w:i/>
                    <w:sz w:val="24"/>
                    <w:szCs w:val="24"/>
                  </w:rPr>
                </m:ctrlPr>
              </m:barPr>
              <m:e>
                <m:r>
                  <w:rPr>
                    <w:rFonts w:ascii="Cambria Math" w:hAnsi="Cambria Math"/>
                    <w:sz w:val="24"/>
                    <w:szCs w:val="24"/>
                  </w:rPr>
                  <m:t>A</m:t>
                </m:r>
                <m:ctrlPr>
                  <w:rPr>
                    <w:rFonts w:ascii="Cambria Math" w:hAnsi="Cambria Math"/>
                    <w:i/>
                    <w:sz w:val="24"/>
                    <w:szCs w:val="24"/>
                  </w:rPr>
                </m:ctrlPr>
              </m:e>
            </m:bar>
            <m:ctrlPr>
              <w:rPr>
                <w:rFonts w:ascii="Cambria Math" w:hAnsi="Cambria Math"/>
                <w:i/>
                <w:sz w:val="24"/>
                <w:szCs w:val="24"/>
              </w:rPr>
            </m:ctrlPr>
          </m:e>
        </m:bar>
        <m:r>
          <w:rPr>
            <w:rFonts w:ascii="Cambria Math"/>
            <w:sz w:val="24"/>
            <w:szCs w:val="24"/>
            <w:lang w:val="ru-RU"/>
          </w:rPr>
          <m:t xml:space="preserve"> </m:t>
        </m:r>
        <m:r>
          <w:rPr>
            <w:rFonts w:ascii="Cambria Math"/>
            <w:sz w:val="24"/>
            <w:szCs w:val="24"/>
            <w:lang w:val="ru-RU"/>
          </w:rPr>
          <m:t>∙</m:t>
        </m:r>
        <m:d>
          <m:dPr>
            <m:ctrlPr>
              <w:rPr>
                <w:rFonts w:ascii="Cambria Math" w:hAnsi="Cambria Math"/>
                <w:i/>
                <w:sz w:val="24"/>
                <w:szCs w:val="24"/>
              </w:rPr>
            </m:ctrlPr>
          </m:dPr>
          <m:e>
            <m:bar>
              <m:barPr>
                <m:ctrlPr>
                  <w:rPr>
                    <w:rFonts w:ascii="Cambria Math" w:hAnsi="Cambria Math"/>
                    <w:i/>
                    <w:sz w:val="24"/>
                    <w:szCs w:val="24"/>
                  </w:rPr>
                </m:ctrlPr>
              </m:barPr>
              <m:e>
                <m:r>
                  <w:rPr>
                    <w:rFonts w:ascii="Cambria Math" w:hAnsi="Cambria Math"/>
                    <w:sz w:val="24"/>
                    <w:szCs w:val="24"/>
                  </w:rPr>
                  <m:t>a</m:t>
                </m:r>
                <m:r>
                  <w:rPr>
                    <w:rFonts w:ascii="Cambria Math"/>
                    <w:sz w:val="24"/>
                    <w:szCs w:val="24"/>
                    <w:lang w:val="ru-RU"/>
                  </w:rPr>
                  <m:t xml:space="preserve"> </m:t>
                </m:r>
              </m:e>
            </m:bar>
            <m:r>
              <w:rPr>
                <w:rFonts w:ascii="Cambria Math"/>
                <w:sz w:val="24"/>
                <w:szCs w:val="24"/>
                <w:lang w:val="ru-RU"/>
              </w:rPr>
              <m:t>×</m:t>
            </m:r>
            <m:r>
              <w:rPr>
                <w:rFonts w:ascii="Cambria Math"/>
                <w:sz w:val="24"/>
                <w:szCs w:val="24"/>
                <w:lang w:val="ru-RU"/>
              </w:rPr>
              <m:t xml:space="preserve"> </m:t>
            </m:r>
            <m:sSup>
              <m:sSupPr>
                <m:ctrlPr>
                  <w:rPr>
                    <w:rFonts w:ascii="Cambria Math" w:hAnsi="Cambria Math" w:cs="Cambria Math"/>
                    <w:i/>
                    <w:sz w:val="24"/>
                    <w:szCs w:val="24"/>
                  </w:rPr>
                </m:ctrlPr>
              </m:sSupPr>
              <m:e>
                <m:bar>
                  <m:barPr>
                    <m:ctrlPr>
                      <w:rPr>
                        <w:rFonts w:ascii="Cambria Math" w:hAnsi="Cambria Math" w:cs="Cambria Math"/>
                        <w:i/>
                        <w:sz w:val="24"/>
                        <w:szCs w:val="24"/>
                      </w:rPr>
                    </m:ctrlPr>
                  </m:barPr>
                  <m:e>
                    <m:bar>
                      <m:barPr>
                        <m:ctrlPr>
                          <w:rPr>
                            <w:rFonts w:ascii="Cambria Math" w:hAnsi="Cambria Math" w:cs="Cambria Math"/>
                            <w:i/>
                            <w:sz w:val="24"/>
                            <w:szCs w:val="24"/>
                          </w:rPr>
                        </m:ctrlPr>
                      </m:barPr>
                      <m:e>
                        <m:r>
                          <w:rPr>
                            <w:rFonts w:ascii="Cambria Math" w:hAnsi="Cambria Math"/>
                            <w:sz w:val="24"/>
                            <w:szCs w:val="24"/>
                          </w:rPr>
                          <m:t>A</m:t>
                        </m:r>
                        <m:ctrlPr>
                          <w:rPr>
                            <w:rFonts w:ascii="Cambria Math" w:hAnsi="Cambria Math"/>
                            <w:i/>
                            <w:sz w:val="24"/>
                            <w:szCs w:val="24"/>
                          </w:rPr>
                        </m:ctrlPr>
                      </m:e>
                    </m:bar>
                    <m:ctrlPr>
                      <w:rPr>
                        <w:rFonts w:ascii="Cambria Math" w:hAnsi="Cambria Math"/>
                        <w:i/>
                        <w:sz w:val="24"/>
                        <w:szCs w:val="24"/>
                      </w:rPr>
                    </m:ctrlPr>
                  </m:e>
                </m:bar>
              </m:e>
              <m:sup>
                <m:r>
                  <w:rPr>
                    <w:rFonts w:ascii="Cambria Math" w:hAnsi="Cambria Math" w:cs="Cambria Math"/>
                    <w:sz w:val="24"/>
                    <w:szCs w:val="24"/>
                  </w:rPr>
                  <m:t>T</m:t>
                </m:r>
              </m:sup>
            </m:sSup>
          </m:e>
        </m:d>
        <w:bookmarkEnd w:id="276"/>
      </m:oMath>
    </w:p>
    <w:p w:rsidR="008F69CF" w:rsidRPr="001402D9" w:rsidRDefault="007469AE" w:rsidP="006655F6">
      <w:pPr>
        <w:pStyle w:val="a3"/>
        <w:rPr>
          <w:sz w:val="24"/>
          <w:szCs w:val="24"/>
          <w:lang w:val="ru-RU"/>
        </w:rPr>
      </w:pPr>
      <w:r w:rsidRPr="001402D9">
        <w:rPr>
          <w:sz w:val="24"/>
          <w:szCs w:val="24"/>
          <w:lang w:val="ru-RU"/>
        </w:rPr>
        <w:t xml:space="preserve"> </w:t>
      </w:r>
      <w:bookmarkStart w:id="277" w:name="_Toc311582097"/>
      <w:r w:rsidRPr="001402D9">
        <w:rPr>
          <w:sz w:val="24"/>
          <w:szCs w:val="24"/>
          <w:lang w:val="ru-RU"/>
        </w:rPr>
        <w:t>доказывается  немедленно, если  переписать ее в  виде</w:t>
      </w:r>
      <w:r w:rsidR="008F69CF" w:rsidRPr="001402D9">
        <w:rPr>
          <w:sz w:val="24"/>
          <w:szCs w:val="24"/>
          <w:lang w:val="ru-RU"/>
        </w:rPr>
        <w:t xml:space="preserve"> </w:t>
      </w:r>
      <m:oMath>
        <m:bar>
          <m:barPr>
            <m:ctrlPr>
              <w:rPr>
                <w:rFonts w:ascii="Cambria Math" w:hAnsi="Cambria Math" w:cs="Cambria Math"/>
                <w:i/>
                <w:sz w:val="24"/>
                <w:szCs w:val="24"/>
              </w:rPr>
            </m:ctrlPr>
          </m:barPr>
          <m:e>
            <m:bar>
              <m:barPr>
                <m:ctrlPr>
                  <w:rPr>
                    <w:rFonts w:ascii="Cambria Math" w:hAnsi="Cambria Math" w:cs="Cambria Math"/>
                    <w:i/>
                    <w:sz w:val="24"/>
                    <w:szCs w:val="24"/>
                  </w:rPr>
                </m:ctrlPr>
              </m:barPr>
              <m:e>
                <m:r>
                  <w:rPr>
                    <w:rFonts w:ascii="Cambria Math" w:hAnsi="Cambria Math"/>
                    <w:sz w:val="24"/>
                    <w:szCs w:val="24"/>
                  </w:rPr>
                  <m:t>A</m:t>
                </m:r>
                <m:ctrlPr>
                  <w:rPr>
                    <w:rFonts w:ascii="Cambria Math" w:hAnsi="Cambria Math"/>
                    <w:i/>
                    <w:sz w:val="24"/>
                    <w:szCs w:val="24"/>
                  </w:rPr>
                </m:ctrlPr>
              </m:e>
            </m:bar>
            <m:ctrlPr>
              <w:rPr>
                <w:rFonts w:ascii="Cambria Math" w:hAnsi="Cambria Math"/>
                <w:i/>
                <w:sz w:val="24"/>
                <w:szCs w:val="24"/>
              </w:rPr>
            </m:ctrlPr>
          </m:e>
        </m:bar>
        <m:r>
          <w:rPr>
            <w:rFonts w:ascii="Cambria Math"/>
            <w:sz w:val="24"/>
            <w:szCs w:val="24"/>
            <w:lang w:val="ru-RU"/>
          </w:rPr>
          <m:t xml:space="preserve"> </m:t>
        </m:r>
        <m:r>
          <w:rPr>
            <w:rFonts w:ascii="Cambria Math"/>
            <w:sz w:val="24"/>
            <w:szCs w:val="24"/>
            <w:lang w:val="ru-RU"/>
          </w:rPr>
          <m:t>∙</m:t>
        </m:r>
        <m:d>
          <m:dPr>
            <m:ctrlPr>
              <w:rPr>
                <w:rFonts w:ascii="Cambria Math" w:hAnsi="Cambria Math"/>
                <w:i/>
                <w:sz w:val="24"/>
                <w:szCs w:val="24"/>
              </w:rPr>
            </m:ctrlPr>
          </m:dPr>
          <m:e>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E</m:t>
                    </m:r>
                  </m:e>
                </m:bar>
              </m:e>
            </m:bar>
            <m:r>
              <w:rPr>
                <w:rFonts w:ascii="Cambria Math"/>
                <w:sz w:val="24"/>
                <w:szCs w:val="24"/>
                <w:lang w:val="ru-RU"/>
              </w:rPr>
              <m:t>×</m:t>
            </m:r>
            <m:bar>
              <m:barPr>
                <m:ctrlPr>
                  <w:rPr>
                    <w:rFonts w:ascii="Cambria Math" w:hAnsi="Cambria Math"/>
                    <w:i/>
                    <w:sz w:val="24"/>
                    <w:szCs w:val="24"/>
                  </w:rPr>
                </m:ctrlPr>
              </m:barPr>
              <m:e>
                <m:r>
                  <w:rPr>
                    <w:rFonts w:ascii="Cambria Math" w:hAnsi="Cambria Math"/>
                    <w:sz w:val="24"/>
                    <w:szCs w:val="24"/>
                  </w:rPr>
                  <m:t>a</m:t>
                </m:r>
              </m:e>
            </m:bar>
            <m:r>
              <w:rPr>
                <w:rFonts w:ascii="Cambria Math"/>
                <w:sz w:val="24"/>
                <w:szCs w:val="24"/>
                <w:lang w:val="ru-RU"/>
              </w:rPr>
              <m:t xml:space="preserve"> </m:t>
            </m:r>
          </m:e>
        </m:d>
        <m:r>
          <w:rPr>
            <w:rFonts w:ascii="Cambria Math" w:hAnsi="Cambria Math"/>
            <w:sz w:val="24"/>
            <w:szCs w:val="24"/>
            <w:lang w:val="ru-RU"/>
          </w:rPr>
          <m:t>∙</m:t>
        </m:r>
        <m:sSup>
          <m:sSupPr>
            <m:ctrlPr>
              <w:rPr>
                <w:rFonts w:ascii="Cambria Math" w:hAnsi="Cambria Math" w:cs="Cambria Math"/>
                <w:i/>
                <w:sz w:val="24"/>
                <w:szCs w:val="24"/>
              </w:rPr>
            </m:ctrlPr>
          </m:sSupPr>
          <m:e>
            <m:bar>
              <m:barPr>
                <m:ctrlPr>
                  <w:rPr>
                    <w:rFonts w:ascii="Cambria Math" w:hAnsi="Cambria Math" w:cs="Cambria Math"/>
                    <w:i/>
                    <w:sz w:val="24"/>
                    <w:szCs w:val="24"/>
                  </w:rPr>
                </m:ctrlPr>
              </m:barPr>
              <m:e>
                <m:bar>
                  <m:barPr>
                    <m:ctrlPr>
                      <w:rPr>
                        <w:rFonts w:ascii="Cambria Math" w:hAnsi="Cambria Math" w:cs="Cambria Math"/>
                        <w:i/>
                        <w:sz w:val="24"/>
                        <w:szCs w:val="24"/>
                      </w:rPr>
                    </m:ctrlPr>
                  </m:barPr>
                  <m:e>
                    <m:r>
                      <w:rPr>
                        <w:rFonts w:ascii="Cambria Math" w:hAnsi="Cambria Math"/>
                        <w:sz w:val="24"/>
                        <w:szCs w:val="24"/>
                      </w:rPr>
                      <m:t>A</m:t>
                    </m:r>
                    <m:ctrlPr>
                      <w:rPr>
                        <w:rFonts w:ascii="Cambria Math" w:hAnsi="Cambria Math"/>
                        <w:i/>
                        <w:sz w:val="24"/>
                        <w:szCs w:val="24"/>
                      </w:rPr>
                    </m:ctrlPr>
                  </m:e>
                </m:bar>
              </m:e>
            </m:bar>
          </m:e>
          <m:sup>
            <m:r>
              <w:rPr>
                <w:rFonts w:ascii="Cambria Math" w:hAnsi="Cambria Math" w:cs="Cambria Math"/>
                <w:sz w:val="24"/>
                <w:szCs w:val="24"/>
              </w:rPr>
              <m:t>T</m:t>
            </m:r>
          </m:sup>
        </m:sSup>
        <m:r>
          <w:rPr>
            <w:rFonts w:ascii="Cambria Math" w:hAnsi="Cambria Math" w:cs="Cambria Math"/>
            <w:sz w:val="24"/>
            <w:szCs w:val="24"/>
            <w:lang w:val="ru-RU"/>
          </w:rPr>
          <m:t>≡</m:t>
        </m:r>
      </m:oMath>
      <w:r w:rsidR="008F69CF" w:rsidRPr="001402D9">
        <w:rPr>
          <w:sz w:val="24"/>
          <w:szCs w:val="24"/>
          <w:lang w:val="ru-RU"/>
        </w:rPr>
        <w:t xml:space="preserve"> </w:t>
      </w:r>
      <m:oMath>
        <m:bar>
          <m:barPr>
            <m:ctrlPr>
              <w:rPr>
                <w:rFonts w:ascii="Cambria Math" w:hAnsi="Cambria Math" w:cs="Cambria Math"/>
                <w:i/>
                <w:sz w:val="24"/>
                <w:szCs w:val="24"/>
              </w:rPr>
            </m:ctrlPr>
          </m:barPr>
          <m:e>
            <m:bar>
              <m:barPr>
                <m:ctrlPr>
                  <w:rPr>
                    <w:rFonts w:ascii="Cambria Math" w:hAnsi="Cambria Math" w:cs="Cambria Math"/>
                    <w:i/>
                    <w:sz w:val="24"/>
                    <w:szCs w:val="24"/>
                  </w:rPr>
                </m:ctrlPr>
              </m:barPr>
              <m:e>
                <m:r>
                  <w:rPr>
                    <w:rFonts w:ascii="Cambria Math" w:hAnsi="Cambria Math"/>
                    <w:sz w:val="24"/>
                    <w:szCs w:val="24"/>
                  </w:rPr>
                  <m:t>A</m:t>
                </m:r>
                <m:ctrlPr>
                  <w:rPr>
                    <w:rFonts w:ascii="Cambria Math" w:hAnsi="Cambria Math"/>
                    <w:i/>
                    <w:sz w:val="24"/>
                    <w:szCs w:val="24"/>
                  </w:rPr>
                </m:ctrlPr>
              </m:e>
            </m:bar>
            <m:ctrlPr>
              <w:rPr>
                <w:rFonts w:ascii="Cambria Math" w:hAnsi="Cambria Math"/>
                <w:i/>
                <w:sz w:val="24"/>
                <w:szCs w:val="24"/>
              </w:rPr>
            </m:ctrlPr>
          </m:e>
        </m:bar>
        <m:r>
          <w:rPr>
            <w:rFonts w:ascii="Cambria Math"/>
            <w:sz w:val="24"/>
            <w:szCs w:val="24"/>
            <w:lang w:val="ru-RU"/>
          </w:rPr>
          <m:t xml:space="preserve"> </m:t>
        </m:r>
        <m:r>
          <w:rPr>
            <w:rFonts w:ascii="Cambria Math"/>
            <w:sz w:val="24"/>
            <w:szCs w:val="24"/>
            <w:lang w:val="ru-RU"/>
          </w:rPr>
          <m:t>∙</m:t>
        </m:r>
        <m:d>
          <m:dPr>
            <m:ctrlPr>
              <w:rPr>
                <w:rFonts w:ascii="Cambria Math" w:hAnsi="Cambria Math"/>
                <w:i/>
                <w:sz w:val="24"/>
                <w:szCs w:val="24"/>
              </w:rPr>
            </m:ctrlPr>
          </m:dPr>
          <m:e>
            <m:bar>
              <m:barPr>
                <m:ctrlPr>
                  <w:rPr>
                    <w:rFonts w:ascii="Cambria Math" w:hAnsi="Cambria Math"/>
                    <w:i/>
                    <w:sz w:val="24"/>
                    <w:szCs w:val="24"/>
                  </w:rPr>
                </m:ctrlPr>
              </m:barPr>
              <m:e>
                <m:r>
                  <w:rPr>
                    <w:rFonts w:ascii="Cambria Math" w:hAnsi="Cambria Math"/>
                    <w:sz w:val="24"/>
                    <w:szCs w:val="24"/>
                  </w:rPr>
                  <m:t>a</m:t>
                </m:r>
              </m:e>
            </m:bar>
            <m:r>
              <w:rPr>
                <w:rFonts w:ascii="Cambria Math"/>
                <w:sz w:val="24"/>
                <w:szCs w:val="24"/>
                <w:lang w:val="ru-RU"/>
              </w:rPr>
              <m:t xml:space="preserve"> </m:t>
            </m:r>
            <m:r>
              <w:rPr>
                <w:rFonts w:ascii="Cambria Math"/>
                <w:sz w:val="24"/>
                <w:szCs w:val="24"/>
                <w:lang w:val="ru-RU"/>
              </w:rPr>
              <m:t>×</m:t>
            </m:r>
            <m:r>
              <w:rPr>
                <w:rFonts w:ascii="Cambria Math"/>
                <w:sz w:val="24"/>
                <w:szCs w:val="24"/>
                <w:lang w:val="ru-RU"/>
              </w:rPr>
              <m:t xml:space="preserve"> </m:t>
            </m:r>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E</m:t>
                    </m:r>
                  </m:e>
                </m:bar>
              </m:e>
            </m:bar>
            <m:r>
              <w:rPr>
                <w:rFonts w:ascii="Cambria Math"/>
                <w:sz w:val="24"/>
                <w:szCs w:val="24"/>
                <w:lang w:val="ru-RU"/>
              </w:rPr>
              <m:t xml:space="preserve"> </m:t>
            </m:r>
          </m:e>
        </m:d>
        <m:r>
          <w:rPr>
            <w:rFonts w:ascii="Cambria Math" w:hAnsi="Cambria Math"/>
            <w:sz w:val="24"/>
            <w:szCs w:val="24"/>
            <w:lang w:val="ru-RU"/>
          </w:rPr>
          <m:t>∙</m:t>
        </m:r>
        <m:sSup>
          <m:sSupPr>
            <m:ctrlPr>
              <w:rPr>
                <w:rFonts w:ascii="Cambria Math" w:hAnsi="Cambria Math" w:cs="Cambria Math"/>
                <w:i/>
                <w:sz w:val="24"/>
                <w:szCs w:val="24"/>
              </w:rPr>
            </m:ctrlPr>
          </m:sSupPr>
          <m:e>
            <m:bar>
              <m:barPr>
                <m:ctrlPr>
                  <w:rPr>
                    <w:rFonts w:ascii="Cambria Math" w:hAnsi="Cambria Math" w:cs="Cambria Math"/>
                    <w:i/>
                    <w:sz w:val="24"/>
                    <w:szCs w:val="24"/>
                  </w:rPr>
                </m:ctrlPr>
              </m:barPr>
              <m:e>
                <m:bar>
                  <m:barPr>
                    <m:ctrlPr>
                      <w:rPr>
                        <w:rFonts w:ascii="Cambria Math" w:hAnsi="Cambria Math" w:cs="Cambria Math"/>
                        <w:i/>
                        <w:sz w:val="24"/>
                        <w:szCs w:val="24"/>
                      </w:rPr>
                    </m:ctrlPr>
                  </m:barPr>
                  <m:e>
                    <m:r>
                      <w:rPr>
                        <w:rFonts w:ascii="Cambria Math" w:hAnsi="Cambria Math"/>
                        <w:sz w:val="24"/>
                        <w:szCs w:val="24"/>
                      </w:rPr>
                      <m:t>A</m:t>
                    </m:r>
                    <m:ctrlPr>
                      <w:rPr>
                        <w:rFonts w:ascii="Cambria Math" w:hAnsi="Cambria Math"/>
                        <w:i/>
                        <w:sz w:val="24"/>
                        <w:szCs w:val="24"/>
                      </w:rPr>
                    </m:ctrlPr>
                  </m:e>
                </m:bar>
              </m:e>
            </m:bar>
          </m:e>
          <m:sup>
            <m:r>
              <w:rPr>
                <w:rFonts w:ascii="Cambria Math" w:hAnsi="Cambria Math" w:cs="Cambria Math"/>
                <w:sz w:val="24"/>
                <w:szCs w:val="24"/>
              </w:rPr>
              <m:t>T</m:t>
            </m:r>
          </m:sup>
        </m:sSup>
      </m:oMath>
      <w:r w:rsidR="008F69CF" w:rsidRPr="001402D9">
        <w:rPr>
          <w:sz w:val="24"/>
          <w:szCs w:val="24"/>
          <w:lang w:val="ru-RU"/>
        </w:rPr>
        <w:t>.</w:t>
      </w:r>
      <w:bookmarkEnd w:id="277"/>
    </w:p>
    <w:p w:rsidR="00D172D5" w:rsidRPr="001402D9" w:rsidRDefault="007469AE" w:rsidP="006655F6">
      <w:pPr>
        <w:pStyle w:val="a3"/>
        <w:rPr>
          <w:sz w:val="24"/>
          <w:szCs w:val="24"/>
          <w:lang w:val="ru-RU"/>
        </w:rPr>
      </w:pPr>
      <w:r w:rsidRPr="001402D9">
        <w:rPr>
          <w:sz w:val="24"/>
          <w:szCs w:val="24"/>
          <w:lang w:val="ru-RU"/>
        </w:rPr>
        <w:t xml:space="preserve"> </w:t>
      </w:r>
      <w:r w:rsidR="008F69CF" w:rsidRPr="001402D9">
        <w:rPr>
          <w:sz w:val="24"/>
          <w:szCs w:val="24"/>
          <w:lang w:val="ru-RU"/>
        </w:rPr>
        <w:t xml:space="preserve"> </w:t>
      </w:r>
      <w:bookmarkStart w:id="278" w:name="_Toc311582098"/>
      <w:r w:rsidR="008F69CF" w:rsidRPr="001402D9">
        <w:rPr>
          <w:sz w:val="24"/>
          <w:szCs w:val="24"/>
          <w:lang w:val="ru-RU"/>
        </w:rPr>
        <w:t xml:space="preserve">Замечая далее, что тензор </w:t>
      </w:r>
      <m:oMath>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S</m:t>
                </m:r>
              </m:e>
            </m:bar>
          </m:e>
        </m:bar>
        <m:r>
          <w:rPr>
            <w:rFonts w:ascii="Cambria Math"/>
            <w:sz w:val="24"/>
            <w:szCs w:val="24"/>
            <w:lang w:val="ru-RU"/>
          </w:rPr>
          <m:t>=</m:t>
        </m:r>
        <m:bar>
          <m:barPr>
            <m:ctrlPr>
              <w:rPr>
                <w:rFonts w:ascii="Cambria Math" w:hAnsi="Cambria Math" w:cs="Cambria Math"/>
                <w:i/>
                <w:sz w:val="24"/>
                <w:szCs w:val="24"/>
              </w:rPr>
            </m:ctrlPr>
          </m:barPr>
          <m:e>
            <m:bar>
              <m:barPr>
                <m:ctrlPr>
                  <w:rPr>
                    <w:rFonts w:ascii="Cambria Math" w:hAnsi="Cambria Math" w:cs="Cambria Math"/>
                    <w:i/>
                    <w:sz w:val="24"/>
                    <w:szCs w:val="24"/>
                  </w:rPr>
                </m:ctrlPr>
              </m:barPr>
              <m:e>
                <m:r>
                  <w:rPr>
                    <w:rFonts w:ascii="Cambria Math" w:hAnsi="Cambria Math"/>
                    <w:sz w:val="24"/>
                    <w:szCs w:val="24"/>
                  </w:rPr>
                  <m:t>A</m:t>
                </m:r>
                <m:ctrlPr>
                  <w:rPr>
                    <w:rFonts w:ascii="Cambria Math" w:hAnsi="Cambria Math"/>
                    <w:i/>
                    <w:sz w:val="24"/>
                    <w:szCs w:val="24"/>
                  </w:rPr>
                </m:ctrlPr>
              </m:e>
            </m:bar>
            <m:ctrlPr>
              <w:rPr>
                <w:rFonts w:ascii="Cambria Math" w:hAnsi="Cambria Math"/>
                <w:i/>
                <w:sz w:val="24"/>
                <w:szCs w:val="24"/>
              </w:rPr>
            </m:ctrlPr>
          </m:e>
        </m:bar>
        <m:r>
          <w:rPr>
            <w:rFonts w:ascii="Cambria Math"/>
            <w:sz w:val="24"/>
            <w:szCs w:val="24"/>
            <w:lang w:val="ru-RU"/>
          </w:rPr>
          <m:t xml:space="preserve"> </m:t>
        </m:r>
        <m:r>
          <w:rPr>
            <w:rFonts w:ascii="Cambria Math"/>
            <w:sz w:val="24"/>
            <w:szCs w:val="24"/>
            <w:lang w:val="ru-RU"/>
          </w:rPr>
          <m:t>∙</m:t>
        </m:r>
        <m:d>
          <m:dPr>
            <m:ctrlPr>
              <w:rPr>
                <w:rFonts w:ascii="Cambria Math" w:hAnsi="Cambria Math"/>
                <w:i/>
                <w:sz w:val="24"/>
                <w:szCs w:val="24"/>
              </w:rPr>
            </m:ctrlPr>
          </m:dPr>
          <m:e>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E</m:t>
                    </m:r>
                  </m:e>
                </m:bar>
              </m:e>
            </m:bar>
            <m:r>
              <w:rPr>
                <w:rFonts w:ascii="Cambria Math"/>
                <w:sz w:val="24"/>
                <w:szCs w:val="24"/>
                <w:lang w:val="ru-RU"/>
              </w:rPr>
              <m:t>×</m:t>
            </m:r>
            <m:bar>
              <m:barPr>
                <m:ctrlPr>
                  <w:rPr>
                    <w:rFonts w:ascii="Cambria Math" w:hAnsi="Cambria Math"/>
                    <w:i/>
                    <w:sz w:val="24"/>
                    <w:szCs w:val="24"/>
                  </w:rPr>
                </m:ctrlPr>
              </m:barPr>
              <m:e>
                <m:r>
                  <w:rPr>
                    <w:rFonts w:ascii="Cambria Math" w:hAnsi="Cambria Math"/>
                    <w:sz w:val="24"/>
                    <w:szCs w:val="24"/>
                  </w:rPr>
                  <m:t>a</m:t>
                </m:r>
              </m:e>
            </m:bar>
            <m:r>
              <w:rPr>
                <w:rFonts w:ascii="Cambria Math"/>
                <w:sz w:val="24"/>
                <w:szCs w:val="24"/>
                <w:lang w:val="ru-RU"/>
              </w:rPr>
              <m:t xml:space="preserve"> </m:t>
            </m:r>
          </m:e>
        </m:d>
        <m:r>
          <w:rPr>
            <w:rFonts w:ascii="Cambria Math" w:hAnsi="Cambria Math"/>
            <w:sz w:val="24"/>
            <w:szCs w:val="24"/>
            <w:lang w:val="ru-RU"/>
          </w:rPr>
          <m:t>∙</m:t>
        </m:r>
        <m:sSup>
          <m:sSupPr>
            <m:ctrlPr>
              <w:rPr>
                <w:rFonts w:ascii="Cambria Math" w:hAnsi="Cambria Math" w:cs="Cambria Math"/>
                <w:i/>
                <w:sz w:val="24"/>
                <w:szCs w:val="24"/>
              </w:rPr>
            </m:ctrlPr>
          </m:sSupPr>
          <m:e>
            <m:bar>
              <m:barPr>
                <m:ctrlPr>
                  <w:rPr>
                    <w:rFonts w:ascii="Cambria Math" w:hAnsi="Cambria Math" w:cs="Cambria Math"/>
                    <w:i/>
                    <w:sz w:val="24"/>
                    <w:szCs w:val="24"/>
                  </w:rPr>
                </m:ctrlPr>
              </m:barPr>
              <m:e>
                <m:bar>
                  <m:barPr>
                    <m:ctrlPr>
                      <w:rPr>
                        <w:rFonts w:ascii="Cambria Math" w:hAnsi="Cambria Math" w:cs="Cambria Math"/>
                        <w:i/>
                        <w:sz w:val="24"/>
                        <w:szCs w:val="24"/>
                      </w:rPr>
                    </m:ctrlPr>
                  </m:barPr>
                  <m:e>
                    <m:r>
                      <w:rPr>
                        <w:rFonts w:ascii="Cambria Math" w:hAnsi="Cambria Math"/>
                        <w:sz w:val="24"/>
                        <w:szCs w:val="24"/>
                      </w:rPr>
                      <m:t>A</m:t>
                    </m:r>
                    <m:ctrlPr>
                      <w:rPr>
                        <w:rFonts w:ascii="Cambria Math" w:hAnsi="Cambria Math"/>
                        <w:i/>
                        <w:sz w:val="24"/>
                        <w:szCs w:val="24"/>
                      </w:rPr>
                    </m:ctrlPr>
                  </m:e>
                </m:bar>
              </m:e>
            </m:bar>
          </m:e>
          <m:sup>
            <m:r>
              <w:rPr>
                <w:rFonts w:ascii="Cambria Math" w:hAnsi="Cambria Math" w:cs="Cambria Math"/>
                <w:sz w:val="24"/>
                <w:szCs w:val="24"/>
              </w:rPr>
              <m:t>T</m:t>
            </m:r>
          </m:sup>
        </m:sSup>
        <m:r>
          <w:rPr>
            <w:rFonts w:ascii="Cambria Math"/>
            <w:sz w:val="24"/>
            <w:szCs w:val="24"/>
            <w:lang w:val="ru-RU"/>
          </w:rPr>
          <m:t>=</m:t>
        </m:r>
        <m:r>
          <w:rPr>
            <w:rFonts w:ascii="Cambria Math"/>
            <w:sz w:val="24"/>
            <w:szCs w:val="24"/>
            <w:lang w:val="ru-RU"/>
          </w:rPr>
          <m:t>-</m:t>
        </m:r>
        <m:sSup>
          <m:sSupPr>
            <m:ctrlPr>
              <w:rPr>
                <w:rFonts w:ascii="Cambria Math" w:hAnsi="Cambria Math" w:cs="Cambria Math"/>
                <w:i/>
                <w:sz w:val="24"/>
                <w:szCs w:val="24"/>
              </w:rPr>
            </m:ctrlPr>
          </m:sSupPr>
          <m:e>
            <m:bar>
              <m:barPr>
                <m:ctrlPr>
                  <w:rPr>
                    <w:rFonts w:ascii="Cambria Math" w:hAnsi="Cambria Math" w:cs="Cambria Math"/>
                    <w:i/>
                    <w:sz w:val="24"/>
                    <w:szCs w:val="24"/>
                  </w:rPr>
                </m:ctrlPr>
              </m:barPr>
              <m:e>
                <m:bar>
                  <m:barPr>
                    <m:ctrlPr>
                      <w:rPr>
                        <w:rFonts w:ascii="Cambria Math" w:hAnsi="Cambria Math" w:cs="Cambria Math"/>
                        <w:i/>
                        <w:sz w:val="24"/>
                        <w:szCs w:val="24"/>
                      </w:rPr>
                    </m:ctrlPr>
                  </m:barPr>
                  <m:e>
                    <m:r>
                      <w:rPr>
                        <w:rFonts w:ascii="Cambria Math" w:hAnsi="Cambria Math" w:cs="Calibri"/>
                        <w:sz w:val="24"/>
                        <w:szCs w:val="24"/>
                      </w:rPr>
                      <m:t>S</m:t>
                    </m:r>
                    <m:ctrlPr>
                      <w:rPr>
                        <w:rFonts w:ascii="Cambria Math" w:hAnsi="Cambria Math" w:cs="Calibri"/>
                        <w:i/>
                        <w:sz w:val="24"/>
                        <w:szCs w:val="24"/>
                      </w:rPr>
                    </m:ctrlPr>
                  </m:e>
                </m:bar>
              </m:e>
            </m:bar>
          </m:e>
          <m:sup>
            <m:r>
              <w:rPr>
                <w:rFonts w:ascii="Cambria Math" w:hAnsi="Cambria Math" w:cs="Cambria Math"/>
                <w:sz w:val="24"/>
                <w:szCs w:val="24"/>
              </w:rPr>
              <m:t>T</m:t>
            </m:r>
          </m:sup>
        </m:sSup>
      </m:oMath>
      <w:r w:rsidR="008F69CF" w:rsidRPr="001402D9">
        <w:rPr>
          <w:sz w:val="24"/>
          <w:szCs w:val="24"/>
          <w:lang w:val="ru-RU"/>
        </w:rPr>
        <w:t xml:space="preserve"> </w:t>
      </w:r>
      <w:r w:rsidR="00D172D5" w:rsidRPr="001402D9">
        <w:rPr>
          <w:sz w:val="24"/>
          <w:szCs w:val="24"/>
          <w:lang w:val="ru-RU"/>
        </w:rPr>
        <w:t>кососимметричный , представим его</w:t>
      </w:r>
      <w:bookmarkEnd w:id="278"/>
    </w:p>
    <w:p w:rsidR="00491428" w:rsidRPr="001402D9" w:rsidRDefault="00D172D5" w:rsidP="006655F6">
      <w:pPr>
        <w:pStyle w:val="a3"/>
        <w:rPr>
          <w:sz w:val="24"/>
          <w:szCs w:val="24"/>
          <w:lang w:val="ru-RU"/>
        </w:rPr>
      </w:pPr>
      <w:r w:rsidRPr="001402D9">
        <w:rPr>
          <w:sz w:val="24"/>
          <w:szCs w:val="24"/>
          <w:lang w:val="ru-RU"/>
        </w:rPr>
        <w:t xml:space="preserve"> </w:t>
      </w:r>
      <w:bookmarkStart w:id="279" w:name="_Toc311582099"/>
      <w:r w:rsidRPr="001402D9">
        <w:rPr>
          <w:sz w:val="24"/>
          <w:szCs w:val="24"/>
          <w:lang w:val="ru-RU"/>
        </w:rPr>
        <w:t xml:space="preserve">в виде  </w:t>
      </w:r>
      <w:r w:rsidR="000B2E6B" w:rsidRPr="001402D9">
        <w:rPr>
          <w:sz w:val="24"/>
          <w:szCs w:val="24"/>
          <w:lang w:val="ru-RU"/>
        </w:rPr>
        <w:t xml:space="preserve"> </w:t>
      </w:r>
      <m:oMath>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S</m:t>
                </m:r>
              </m:e>
            </m:bar>
          </m:e>
        </m:bar>
        <m:r>
          <w:rPr>
            <w:rFonts w:ascii="Cambria Math"/>
            <w:sz w:val="24"/>
            <w:szCs w:val="24"/>
            <w:lang w:val="ru-RU"/>
          </w:rPr>
          <m:t>=</m:t>
        </m:r>
        <m:bar>
          <m:barPr>
            <m:ctrlPr>
              <w:rPr>
                <w:rFonts w:ascii="Cambria Math" w:hAnsi="Cambria Math"/>
                <w:i/>
                <w:sz w:val="24"/>
                <w:szCs w:val="24"/>
              </w:rPr>
            </m:ctrlPr>
          </m:barPr>
          <m:e>
            <m:r>
              <w:rPr>
                <w:rFonts w:ascii="Cambria Math" w:hAnsi="Cambria Math"/>
                <w:sz w:val="24"/>
                <w:szCs w:val="24"/>
              </w:rPr>
              <m:t>ω</m:t>
            </m:r>
          </m:e>
        </m:bar>
        <m:r>
          <w:rPr>
            <w:rFonts w:ascii="Cambria Math"/>
            <w:sz w:val="24"/>
            <w:szCs w:val="24"/>
            <w:lang w:val="ru-RU"/>
          </w:rPr>
          <m:t>×</m:t>
        </m:r>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E</m:t>
                </m:r>
              </m:e>
            </m:bar>
          </m:e>
        </m:bar>
        <m:r>
          <w:rPr>
            <w:rFonts w:ascii="Cambria Math"/>
            <w:sz w:val="24"/>
            <w:szCs w:val="24"/>
            <w:lang w:val="ru-RU"/>
          </w:rPr>
          <m:t xml:space="preserve"> , </m:t>
        </m:r>
        <m:r>
          <w:rPr>
            <w:rFonts w:ascii="Cambria Math"/>
            <w:sz w:val="24"/>
            <w:szCs w:val="24"/>
            <w:lang w:val="ru-RU"/>
          </w:rPr>
          <m:t>где</m:t>
        </m:r>
        <m:r>
          <w:rPr>
            <w:rFonts w:ascii="Cambria Math"/>
            <w:sz w:val="24"/>
            <w:szCs w:val="24"/>
            <w:lang w:val="ru-RU"/>
          </w:rPr>
          <m:t xml:space="preserve"> </m:t>
        </m:r>
        <m:r>
          <w:rPr>
            <w:rFonts w:ascii="Cambria Math"/>
            <w:sz w:val="24"/>
            <w:szCs w:val="24"/>
            <w:lang w:val="ru-RU"/>
          </w:rPr>
          <m:t>сопутствующий</m:t>
        </m:r>
        <m:r>
          <w:rPr>
            <w:rFonts w:ascii="Cambria Math"/>
            <w:sz w:val="24"/>
            <w:szCs w:val="24"/>
            <w:lang w:val="ru-RU"/>
          </w:rPr>
          <m:t xml:space="preserve"> </m:t>
        </m:r>
        <m:r>
          <w:rPr>
            <w:rFonts w:ascii="Cambria Math"/>
            <w:sz w:val="24"/>
            <w:szCs w:val="24"/>
            <w:lang w:val="ru-RU"/>
          </w:rPr>
          <m:t>вектор</m:t>
        </m:r>
        <m:r>
          <w:rPr>
            <w:rFonts w:ascii="Cambria Math"/>
            <w:sz w:val="24"/>
            <w:szCs w:val="24"/>
            <w:lang w:val="ru-RU"/>
          </w:rPr>
          <m:t xml:space="preserve"> </m:t>
        </m:r>
        <m:bar>
          <m:barPr>
            <m:ctrlPr>
              <w:rPr>
                <w:rFonts w:ascii="Cambria Math" w:hAnsi="Cambria Math"/>
                <w:i/>
                <w:sz w:val="24"/>
                <w:szCs w:val="24"/>
              </w:rPr>
            </m:ctrlPr>
          </m:barPr>
          <m:e>
            <m:r>
              <w:rPr>
                <w:rFonts w:ascii="Cambria Math" w:hAnsi="Cambria Math"/>
                <w:sz w:val="24"/>
                <w:szCs w:val="24"/>
              </w:rPr>
              <m:t>ω</m:t>
            </m:r>
          </m:e>
        </m:bar>
        <m:r>
          <w:rPr>
            <w:rFonts w:ascii="Cambria Math"/>
            <w:sz w:val="24"/>
            <w:szCs w:val="24"/>
            <w:lang w:val="ru-RU"/>
          </w:rPr>
          <m:t>=</m:t>
        </m:r>
        <m:r>
          <w:rPr>
            <w:rFonts w:ascii="Cambria Math"/>
            <w:sz w:val="24"/>
            <w:szCs w:val="24"/>
            <w:lang w:val="ru-RU"/>
          </w:rPr>
          <m:t>-</m:t>
        </m:r>
        <m:f>
          <m:fPr>
            <m:ctrlPr>
              <w:rPr>
                <w:rFonts w:ascii="Cambria Math" w:hAnsi="Cambria Math"/>
                <w:i/>
                <w:sz w:val="24"/>
                <w:szCs w:val="24"/>
              </w:rPr>
            </m:ctrlPr>
          </m:fPr>
          <m:num>
            <m:r>
              <w:rPr>
                <w:rFonts w:ascii="Cambria Math"/>
                <w:sz w:val="24"/>
                <w:szCs w:val="24"/>
                <w:lang w:val="ru-RU"/>
              </w:rPr>
              <m:t>1</m:t>
            </m:r>
          </m:num>
          <m:den>
            <m:r>
              <w:rPr>
                <w:rFonts w:ascii="Cambria Math"/>
                <w:sz w:val="24"/>
                <w:szCs w:val="24"/>
                <w:lang w:val="ru-RU"/>
              </w:rPr>
              <m:t>2</m:t>
            </m:r>
          </m:den>
        </m:f>
        <m:r>
          <w:rPr>
            <w:rFonts w:ascii="Cambria Math"/>
            <w:sz w:val="24"/>
            <w:szCs w:val="24"/>
            <w:lang w:val="ru-RU"/>
          </w:rPr>
          <m:t xml:space="preserve">  </m:t>
        </m:r>
        <m:sSub>
          <m:sSubPr>
            <m:ctrlPr>
              <w:rPr>
                <w:rFonts w:ascii="Cambria Math" w:hAnsi="Cambria Math" w:cs="Cambria Math"/>
                <w:i/>
                <w:sz w:val="24"/>
                <w:szCs w:val="24"/>
              </w:rPr>
            </m:ctrlPr>
          </m:sSubPr>
          <m:e>
            <m:bar>
              <m:barPr>
                <m:ctrlPr>
                  <w:rPr>
                    <w:rFonts w:ascii="Cambria Math" w:hAnsi="Cambria Math" w:cs="Cambria Math"/>
                    <w:i/>
                    <w:sz w:val="24"/>
                    <w:szCs w:val="24"/>
                  </w:rPr>
                </m:ctrlPr>
              </m:barPr>
              <m:e>
                <m:bar>
                  <m:barPr>
                    <m:ctrlPr>
                      <w:rPr>
                        <w:rFonts w:ascii="Cambria Math" w:hAnsi="Cambria Math" w:cs="Cambria Math"/>
                        <w:i/>
                        <w:sz w:val="24"/>
                        <w:szCs w:val="24"/>
                      </w:rPr>
                    </m:ctrlPr>
                  </m:barPr>
                  <m:e>
                    <m:r>
                      <w:rPr>
                        <w:rFonts w:ascii="Cambria Math" w:hAnsi="Cambria Math"/>
                        <w:sz w:val="24"/>
                        <w:szCs w:val="24"/>
                      </w:rPr>
                      <m:t>S</m:t>
                    </m:r>
                    <m:ctrlPr>
                      <w:rPr>
                        <w:rFonts w:ascii="Cambria Math" w:hAnsi="Cambria Math"/>
                        <w:i/>
                        <w:sz w:val="24"/>
                        <w:szCs w:val="24"/>
                      </w:rPr>
                    </m:ctrlPr>
                  </m:e>
                </m:bar>
              </m:e>
            </m:bar>
          </m:e>
          <m:sub>
            <m:r>
              <w:rPr>
                <w:rFonts w:ascii="Cambria Math" w:cs="Cambria Math"/>
                <w:sz w:val="24"/>
                <w:szCs w:val="24"/>
                <w:lang w:val="ru-RU"/>
              </w:rPr>
              <m:t>×</m:t>
            </m:r>
          </m:sub>
        </m:sSub>
        <m:r>
          <w:rPr>
            <w:rFonts w:ascii="Cambria Math"/>
            <w:sz w:val="24"/>
            <w:szCs w:val="24"/>
            <w:lang w:val="ru-RU"/>
          </w:rPr>
          <m:t xml:space="preserve">= </m:t>
        </m:r>
        <m:r>
          <w:rPr>
            <w:rFonts w:ascii="Cambria Math"/>
            <w:sz w:val="24"/>
            <w:szCs w:val="24"/>
            <w:lang w:val="ru-RU"/>
          </w:rPr>
          <m:t>-</m:t>
        </m:r>
        <m:f>
          <m:fPr>
            <m:ctrlPr>
              <w:rPr>
                <w:rFonts w:ascii="Cambria Math" w:hAnsi="Cambria Math"/>
                <w:i/>
                <w:sz w:val="24"/>
                <w:szCs w:val="24"/>
              </w:rPr>
            </m:ctrlPr>
          </m:fPr>
          <m:num>
            <m:r>
              <w:rPr>
                <w:rFonts w:ascii="Cambria Math"/>
                <w:sz w:val="24"/>
                <w:szCs w:val="24"/>
                <w:lang w:val="ru-RU"/>
              </w:rPr>
              <m:t>1</m:t>
            </m:r>
          </m:num>
          <m:den>
            <m:r>
              <w:rPr>
                <w:rFonts w:ascii="Cambria Math"/>
                <w:sz w:val="24"/>
                <w:szCs w:val="24"/>
                <w:lang w:val="ru-RU"/>
              </w:rPr>
              <m:t>2</m:t>
            </m:r>
          </m:den>
        </m:f>
      </m:oMath>
      <w:r w:rsidR="008F69CF" w:rsidRPr="001402D9">
        <w:rPr>
          <w:sz w:val="24"/>
          <w:szCs w:val="24"/>
          <w:lang w:val="ru-RU"/>
        </w:rPr>
        <w:t xml:space="preserve"> </w:t>
      </w:r>
      <m:oMath>
        <m:sSub>
          <m:sSubPr>
            <m:ctrlPr>
              <w:rPr>
                <w:rFonts w:ascii="Cambria Math" w:hAnsi="Cambria Math"/>
                <w:i/>
                <w:sz w:val="24"/>
                <w:szCs w:val="24"/>
              </w:rPr>
            </m:ctrlPr>
          </m:sSubPr>
          <m:e>
            <m:d>
              <m:dPr>
                <m:begChr m:val="["/>
                <m:endChr m:val="]"/>
                <m:ctrlPr>
                  <w:rPr>
                    <w:rFonts w:ascii="Cambria Math" w:hAnsi="Cambria Math"/>
                    <w:i/>
                    <w:sz w:val="24"/>
                    <w:szCs w:val="24"/>
                  </w:rPr>
                </m:ctrlPr>
              </m:dPr>
              <m:e>
                <m:bar>
                  <m:barPr>
                    <m:ctrlPr>
                      <w:rPr>
                        <w:rFonts w:ascii="Cambria Math" w:hAnsi="Cambria Math" w:cs="Cambria Math"/>
                        <w:i/>
                        <w:sz w:val="24"/>
                        <w:szCs w:val="24"/>
                      </w:rPr>
                    </m:ctrlPr>
                  </m:barPr>
                  <m:e>
                    <m:bar>
                      <m:barPr>
                        <m:ctrlPr>
                          <w:rPr>
                            <w:rFonts w:ascii="Cambria Math" w:hAnsi="Cambria Math" w:cs="Cambria Math"/>
                            <w:i/>
                            <w:sz w:val="24"/>
                            <w:szCs w:val="24"/>
                          </w:rPr>
                        </m:ctrlPr>
                      </m:barPr>
                      <m:e>
                        <m:r>
                          <w:rPr>
                            <w:rFonts w:ascii="Cambria Math" w:hAnsi="Cambria Math"/>
                            <w:sz w:val="24"/>
                            <w:szCs w:val="24"/>
                          </w:rPr>
                          <m:t>A</m:t>
                        </m:r>
                        <m:ctrlPr>
                          <w:rPr>
                            <w:rFonts w:ascii="Cambria Math" w:hAnsi="Cambria Math"/>
                            <w:i/>
                            <w:sz w:val="24"/>
                            <w:szCs w:val="24"/>
                          </w:rPr>
                        </m:ctrlPr>
                      </m:e>
                    </m:bar>
                    <m:ctrlPr>
                      <w:rPr>
                        <w:rFonts w:ascii="Cambria Math" w:hAnsi="Cambria Math"/>
                        <w:i/>
                        <w:sz w:val="24"/>
                        <w:szCs w:val="24"/>
                      </w:rPr>
                    </m:ctrlPr>
                  </m:e>
                </m:bar>
                <m:r>
                  <w:rPr>
                    <w:rFonts w:ascii="Cambria Math"/>
                    <w:sz w:val="24"/>
                    <w:szCs w:val="24"/>
                    <w:lang w:val="ru-RU"/>
                  </w:rPr>
                  <m:t xml:space="preserve"> </m:t>
                </m:r>
                <m:r>
                  <w:rPr>
                    <w:rFonts w:ascii="Cambria Math"/>
                    <w:sz w:val="24"/>
                    <w:szCs w:val="24"/>
                    <w:lang w:val="ru-RU"/>
                  </w:rPr>
                  <m:t>∙</m:t>
                </m:r>
                <m:d>
                  <m:dPr>
                    <m:ctrlPr>
                      <w:rPr>
                        <w:rFonts w:ascii="Cambria Math" w:hAnsi="Cambria Math"/>
                        <w:i/>
                        <w:sz w:val="24"/>
                        <w:szCs w:val="24"/>
                      </w:rPr>
                    </m:ctrlPr>
                  </m:dPr>
                  <m:e>
                    <m:bar>
                      <m:barPr>
                        <m:ctrlPr>
                          <w:rPr>
                            <w:rFonts w:ascii="Cambria Math" w:hAnsi="Cambria Math" w:cs="Cambria Math"/>
                            <w:i/>
                            <w:sz w:val="24"/>
                            <w:szCs w:val="24"/>
                          </w:rPr>
                        </m:ctrlPr>
                      </m:barPr>
                      <m:e>
                        <m:bar>
                          <m:barPr>
                            <m:ctrlPr>
                              <w:rPr>
                                <w:rFonts w:ascii="Cambria Math" w:hAnsi="Cambria Math" w:cs="Cambria Math"/>
                                <w:i/>
                                <w:sz w:val="24"/>
                                <w:szCs w:val="24"/>
                              </w:rPr>
                            </m:ctrlPr>
                          </m:barPr>
                          <m:e>
                            <m:r>
                              <w:rPr>
                                <w:rFonts w:ascii="Cambria Math" w:hAnsi="Cambria Math" w:cs="Calibri"/>
                                <w:sz w:val="24"/>
                                <w:szCs w:val="24"/>
                              </w:rPr>
                              <m:t>E</m:t>
                            </m:r>
                            <m:ctrlPr>
                              <w:rPr>
                                <w:rFonts w:ascii="Cambria Math" w:hAnsi="Cambria Math" w:cs="Calibri"/>
                                <w:i/>
                                <w:sz w:val="24"/>
                                <w:szCs w:val="24"/>
                              </w:rPr>
                            </m:ctrlPr>
                          </m:e>
                        </m:bar>
                        <m:ctrlPr>
                          <w:rPr>
                            <w:rFonts w:ascii="Cambria Math" w:hAnsi="Cambria Math"/>
                            <w:i/>
                            <w:sz w:val="24"/>
                            <w:szCs w:val="24"/>
                          </w:rPr>
                        </m:ctrlPr>
                      </m:e>
                    </m:bar>
                    <m:r>
                      <w:rPr>
                        <w:rFonts w:ascii="Cambria Math"/>
                        <w:sz w:val="24"/>
                        <w:szCs w:val="24"/>
                        <w:lang w:val="ru-RU"/>
                      </w:rPr>
                      <m:t>×</m:t>
                    </m:r>
                    <m:bar>
                      <m:barPr>
                        <m:ctrlPr>
                          <w:rPr>
                            <w:rFonts w:ascii="Cambria Math" w:hAnsi="Cambria Math" w:cs="Cambria Math"/>
                            <w:i/>
                            <w:sz w:val="24"/>
                            <w:szCs w:val="24"/>
                          </w:rPr>
                        </m:ctrlPr>
                      </m:barPr>
                      <m:e>
                        <m:r>
                          <w:rPr>
                            <w:rFonts w:ascii="Cambria Math" w:hAnsi="Cambria Math" w:cs="Calibri"/>
                            <w:sz w:val="24"/>
                            <w:szCs w:val="24"/>
                          </w:rPr>
                          <m:t>a</m:t>
                        </m:r>
                        <m:ctrlPr>
                          <w:rPr>
                            <w:rFonts w:ascii="Cambria Math" w:hAnsi="Cambria Math" w:cs="Calibri"/>
                            <w:i/>
                            <w:sz w:val="24"/>
                            <w:szCs w:val="24"/>
                          </w:rPr>
                        </m:ctrlPr>
                      </m:e>
                    </m:bar>
                    <m:r>
                      <w:rPr>
                        <w:rFonts w:ascii="Cambria Math" w:cs="Calibri"/>
                        <w:sz w:val="24"/>
                        <w:szCs w:val="24"/>
                        <w:lang w:val="ru-RU"/>
                      </w:rPr>
                      <m:t xml:space="preserve"> </m:t>
                    </m:r>
                    <m:ctrlPr>
                      <w:rPr>
                        <w:rFonts w:ascii="Cambria Math" w:hAnsi="Cambria Math" w:cs="Calibri"/>
                        <w:i/>
                        <w:sz w:val="24"/>
                        <w:szCs w:val="24"/>
                      </w:rPr>
                    </m:ctrlPr>
                  </m:e>
                </m:d>
                <m:r>
                  <w:rPr>
                    <w:rFonts w:ascii="Cambria Math" w:hAnsi="Cambria Math" w:cs="Calibri"/>
                    <w:sz w:val="24"/>
                    <w:szCs w:val="24"/>
                    <w:lang w:val="ru-RU"/>
                  </w:rPr>
                  <m:t>∙</m:t>
                </m:r>
                <m:sSup>
                  <m:sSupPr>
                    <m:ctrlPr>
                      <w:rPr>
                        <w:rFonts w:ascii="Cambria Math" w:hAnsi="Cambria Math"/>
                        <w:i/>
                        <w:sz w:val="24"/>
                        <w:szCs w:val="24"/>
                      </w:rPr>
                    </m:ctrlPr>
                  </m:sSupPr>
                  <m:e>
                    <m:bar>
                      <m:barPr>
                        <m:ctrlPr>
                          <w:rPr>
                            <w:rFonts w:ascii="Cambria Math" w:hAnsi="Cambria Math" w:cs="Cambria Math"/>
                            <w:i/>
                            <w:sz w:val="24"/>
                            <w:szCs w:val="24"/>
                          </w:rPr>
                        </m:ctrlPr>
                      </m:barPr>
                      <m:e>
                        <m:bar>
                          <m:barPr>
                            <m:ctrlPr>
                              <w:rPr>
                                <w:rFonts w:ascii="Cambria Math" w:hAnsi="Cambria Math" w:cs="Cambria Math"/>
                                <w:i/>
                                <w:sz w:val="24"/>
                                <w:szCs w:val="24"/>
                              </w:rPr>
                            </m:ctrlPr>
                          </m:barPr>
                          <m:e>
                            <m:r>
                              <w:rPr>
                                <w:rFonts w:ascii="Cambria Math" w:hAnsi="Cambria Math"/>
                                <w:sz w:val="24"/>
                                <w:szCs w:val="24"/>
                              </w:rPr>
                              <m:t>A</m:t>
                            </m:r>
                            <m:ctrlPr>
                              <w:rPr>
                                <w:rFonts w:ascii="Cambria Math" w:hAnsi="Cambria Math"/>
                                <w:i/>
                                <w:sz w:val="24"/>
                                <w:szCs w:val="24"/>
                              </w:rPr>
                            </m:ctrlPr>
                          </m:e>
                        </m:bar>
                        <m:ctrlPr>
                          <w:rPr>
                            <w:rFonts w:ascii="Cambria Math" w:hAnsi="Cambria Math"/>
                            <w:i/>
                            <w:sz w:val="24"/>
                            <w:szCs w:val="24"/>
                          </w:rPr>
                        </m:ctrlPr>
                      </m:e>
                    </m:bar>
                  </m:e>
                  <m:sup>
                    <m:r>
                      <w:rPr>
                        <w:rFonts w:ascii="Cambria Math" w:hAnsi="Cambria Math"/>
                        <w:sz w:val="24"/>
                        <w:szCs w:val="24"/>
                      </w:rPr>
                      <m:t>T</m:t>
                    </m:r>
                  </m:sup>
                </m:sSup>
              </m:e>
            </m:d>
          </m:e>
          <m:sub>
            <m:r>
              <w:rPr>
                <w:rFonts w:ascii="Cambria Math"/>
                <w:sz w:val="24"/>
                <w:szCs w:val="24"/>
                <w:lang w:val="ru-RU"/>
              </w:rPr>
              <m:t>×</m:t>
            </m:r>
          </m:sub>
        </m:sSub>
        <w:bookmarkEnd w:id="279"/>
      </m:oMath>
      <w:r w:rsidR="008F69CF" w:rsidRPr="001402D9">
        <w:rPr>
          <w:sz w:val="24"/>
          <w:szCs w:val="24"/>
          <w:lang w:val="ru-RU"/>
        </w:rPr>
        <w:t xml:space="preserve">   </w:t>
      </w:r>
    </w:p>
    <w:p w:rsidR="00491428" w:rsidRPr="001402D9" w:rsidRDefault="001552D5" w:rsidP="006655F6">
      <w:pPr>
        <w:pStyle w:val="a3"/>
        <w:rPr>
          <w:sz w:val="24"/>
          <w:szCs w:val="24"/>
          <w:lang w:val="ru-RU"/>
        </w:rPr>
      </w:pPr>
      <w:r w:rsidRPr="001402D9">
        <w:rPr>
          <w:sz w:val="24"/>
          <w:szCs w:val="24"/>
          <w:lang w:val="ru-RU"/>
        </w:rPr>
        <w:t xml:space="preserve">  </w:t>
      </w:r>
      <w:bookmarkStart w:id="280" w:name="_Toc311582100"/>
      <w:r w:rsidR="005A76EA" w:rsidRPr="001402D9">
        <w:rPr>
          <w:sz w:val="24"/>
          <w:szCs w:val="24"/>
          <w:lang w:val="ru-RU"/>
        </w:rPr>
        <w:t xml:space="preserve">по тождеству #3 с учетом того, что </w:t>
      </w:r>
      <m:oMath>
        <m:sSub>
          <m:sSubPr>
            <m:ctrlPr>
              <w:rPr>
                <w:rFonts w:ascii="Cambria Math" w:hAnsi="Cambria Math"/>
                <w:i/>
                <w:sz w:val="24"/>
                <w:szCs w:val="24"/>
              </w:rPr>
            </m:ctrlPr>
          </m:sSubPr>
          <m:e>
            <m:d>
              <m:dPr>
                <m:ctrlPr>
                  <w:rPr>
                    <w:rFonts w:ascii="Cambria Math" w:hAnsi="Cambria Math"/>
                    <w:i/>
                    <w:sz w:val="24"/>
                    <w:szCs w:val="24"/>
                  </w:rPr>
                </m:ctrlPr>
              </m:dPr>
              <m:e>
                <m:bar>
                  <m:barPr>
                    <m:ctrlPr>
                      <w:rPr>
                        <w:rFonts w:ascii="Cambria Math" w:hAnsi="Cambria Math" w:cs="Cambria Math"/>
                        <w:i/>
                        <w:sz w:val="24"/>
                        <w:szCs w:val="24"/>
                      </w:rPr>
                    </m:ctrlPr>
                  </m:barPr>
                  <m:e>
                    <m:bar>
                      <m:barPr>
                        <m:ctrlPr>
                          <w:rPr>
                            <w:rFonts w:ascii="Cambria Math" w:hAnsi="Cambria Math" w:cs="Cambria Math"/>
                            <w:i/>
                            <w:sz w:val="24"/>
                            <w:szCs w:val="24"/>
                          </w:rPr>
                        </m:ctrlPr>
                      </m:barPr>
                      <m:e>
                        <m:r>
                          <w:rPr>
                            <w:rFonts w:ascii="Cambria Math" w:hAnsi="Cambria Math" w:cs="Calibri"/>
                            <w:sz w:val="24"/>
                            <w:szCs w:val="24"/>
                          </w:rPr>
                          <m:t>E</m:t>
                        </m:r>
                        <m:ctrlPr>
                          <w:rPr>
                            <w:rFonts w:ascii="Cambria Math" w:hAnsi="Cambria Math" w:cs="Calibri"/>
                            <w:i/>
                            <w:sz w:val="24"/>
                            <w:szCs w:val="24"/>
                          </w:rPr>
                        </m:ctrlPr>
                      </m:e>
                    </m:bar>
                    <m:ctrlPr>
                      <w:rPr>
                        <w:rFonts w:ascii="Cambria Math" w:hAnsi="Cambria Math"/>
                        <w:i/>
                        <w:sz w:val="24"/>
                        <w:szCs w:val="24"/>
                      </w:rPr>
                    </m:ctrlPr>
                  </m:e>
                </m:bar>
                <m:r>
                  <w:rPr>
                    <w:rFonts w:ascii="Cambria Math"/>
                    <w:sz w:val="24"/>
                    <w:szCs w:val="24"/>
                    <w:lang w:val="ru-RU"/>
                  </w:rPr>
                  <m:t>×</m:t>
                </m:r>
                <m:bar>
                  <m:barPr>
                    <m:ctrlPr>
                      <w:rPr>
                        <w:rFonts w:ascii="Cambria Math" w:hAnsi="Cambria Math" w:cs="Cambria Math"/>
                        <w:i/>
                        <w:sz w:val="24"/>
                        <w:szCs w:val="24"/>
                      </w:rPr>
                    </m:ctrlPr>
                  </m:barPr>
                  <m:e>
                    <m:r>
                      <w:rPr>
                        <w:rFonts w:ascii="Cambria Math" w:hAnsi="Cambria Math" w:cs="Calibri"/>
                        <w:sz w:val="24"/>
                        <w:szCs w:val="24"/>
                      </w:rPr>
                      <m:t>a</m:t>
                    </m:r>
                    <m:ctrlPr>
                      <w:rPr>
                        <w:rFonts w:ascii="Cambria Math" w:hAnsi="Cambria Math" w:cs="Calibri"/>
                        <w:i/>
                        <w:sz w:val="24"/>
                        <w:szCs w:val="24"/>
                      </w:rPr>
                    </m:ctrlPr>
                  </m:e>
                </m:bar>
                <m:r>
                  <w:rPr>
                    <w:rFonts w:ascii="Cambria Math" w:cs="Calibri"/>
                    <w:sz w:val="24"/>
                    <w:szCs w:val="24"/>
                    <w:lang w:val="ru-RU"/>
                  </w:rPr>
                  <m:t xml:space="preserve"> </m:t>
                </m:r>
                <m:ctrlPr>
                  <w:rPr>
                    <w:rFonts w:ascii="Cambria Math" w:hAnsi="Cambria Math" w:cs="Calibri"/>
                    <w:i/>
                    <w:sz w:val="24"/>
                    <w:szCs w:val="24"/>
                  </w:rPr>
                </m:ctrlPr>
              </m:e>
            </m:d>
          </m:e>
          <m:sub>
            <m:r>
              <w:rPr>
                <w:rFonts w:ascii="Cambria Math"/>
                <w:sz w:val="24"/>
                <w:szCs w:val="24"/>
                <w:lang w:val="ru-RU"/>
              </w:rPr>
              <m:t>×</m:t>
            </m:r>
          </m:sub>
        </m:sSub>
        <m:r>
          <w:rPr>
            <w:rFonts w:ascii="Cambria Math"/>
            <w:sz w:val="24"/>
            <w:szCs w:val="24"/>
            <w:lang w:val="ru-RU"/>
          </w:rPr>
          <m:t xml:space="preserve">= </m:t>
        </m:r>
        <m:r>
          <w:rPr>
            <w:rFonts w:ascii="Cambria Math"/>
            <w:sz w:val="24"/>
            <w:szCs w:val="24"/>
            <w:lang w:val="ru-RU"/>
          </w:rPr>
          <m:t>-</m:t>
        </m:r>
        <m:r>
          <w:rPr>
            <w:rFonts w:ascii="Cambria Math"/>
            <w:sz w:val="24"/>
            <w:szCs w:val="24"/>
            <w:lang w:val="ru-RU"/>
          </w:rPr>
          <m:t>2</m:t>
        </m:r>
        <m:bar>
          <m:barPr>
            <m:ctrlPr>
              <w:rPr>
                <w:rFonts w:ascii="Cambria Math" w:hAnsi="Cambria Math" w:cs="Cambria Math"/>
                <w:i/>
                <w:sz w:val="24"/>
                <w:szCs w:val="24"/>
              </w:rPr>
            </m:ctrlPr>
          </m:barPr>
          <m:e>
            <m:r>
              <w:rPr>
                <w:rFonts w:ascii="Cambria Math" w:hAnsi="Cambria Math" w:cs="Calibri"/>
                <w:sz w:val="24"/>
                <w:szCs w:val="24"/>
              </w:rPr>
              <m:t>a</m:t>
            </m:r>
            <m:ctrlPr>
              <w:rPr>
                <w:rFonts w:ascii="Cambria Math" w:hAnsi="Cambria Math" w:cs="Calibri"/>
                <w:i/>
                <w:sz w:val="24"/>
                <w:szCs w:val="24"/>
              </w:rPr>
            </m:ctrlPr>
          </m:e>
        </m:bar>
      </m:oMath>
      <w:r w:rsidR="00FE324E" w:rsidRPr="001402D9">
        <w:rPr>
          <w:sz w:val="24"/>
          <w:szCs w:val="24"/>
          <w:lang w:val="ru-RU"/>
        </w:rPr>
        <w:t xml:space="preserve">  равен </w:t>
      </w:r>
      <w:r w:rsidR="00F42725" w:rsidRPr="001402D9">
        <w:rPr>
          <w:sz w:val="24"/>
          <w:szCs w:val="24"/>
          <w:lang w:val="ru-RU"/>
        </w:rPr>
        <w:t xml:space="preserve"> </w:t>
      </w:r>
      <m:oMath>
        <m:d>
          <m:dPr>
            <m:ctrlPr>
              <w:rPr>
                <w:rFonts w:ascii="Cambria Math" w:hAnsi="Cambria Math"/>
                <w:i/>
                <w:sz w:val="24"/>
                <w:szCs w:val="24"/>
              </w:rPr>
            </m:ctrlPr>
          </m:dPr>
          <m:e>
            <m:r>
              <w:rPr>
                <w:rFonts w:ascii="Cambria Math" w:hAnsi="Cambria Math"/>
                <w:sz w:val="24"/>
                <w:szCs w:val="24"/>
              </w:rPr>
              <m:t>det</m:t>
            </m:r>
            <m:r>
              <w:rPr>
                <w:rFonts w:ascii="Cambria Math"/>
                <w:sz w:val="24"/>
                <w:szCs w:val="24"/>
                <w:lang w:val="ru-RU"/>
              </w:rPr>
              <m:t xml:space="preserve"> </m:t>
            </m:r>
            <m:bar>
              <m:barPr>
                <m:ctrlPr>
                  <w:rPr>
                    <w:rFonts w:ascii="Cambria Math" w:hAnsi="Cambria Math" w:cs="Cambria Math"/>
                    <w:i/>
                    <w:sz w:val="24"/>
                    <w:szCs w:val="24"/>
                  </w:rPr>
                </m:ctrlPr>
              </m:barPr>
              <m:e>
                <m:bar>
                  <m:barPr>
                    <m:ctrlPr>
                      <w:rPr>
                        <w:rFonts w:ascii="Cambria Math" w:hAnsi="Cambria Math" w:cs="Cambria Math"/>
                        <w:i/>
                        <w:sz w:val="24"/>
                        <w:szCs w:val="24"/>
                      </w:rPr>
                    </m:ctrlPr>
                  </m:barPr>
                  <m:e>
                    <m:r>
                      <w:rPr>
                        <w:rFonts w:ascii="Cambria Math" w:hAnsi="Cambria Math"/>
                        <w:sz w:val="24"/>
                        <w:szCs w:val="24"/>
                      </w:rPr>
                      <m:t>A</m:t>
                    </m:r>
                    <m:ctrlPr>
                      <w:rPr>
                        <w:rFonts w:ascii="Cambria Math" w:hAnsi="Cambria Math"/>
                        <w:i/>
                        <w:sz w:val="24"/>
                        <w:szCs w:val="24"/>
                      </w:rPr>
                    </m:ctrlPr>
                  </m:e>
                </m:bar>
                <m:ctrlPr>
                  <w:rPr>
                    <w:rFonts w:ascii="Cambria Math" w:hAnsi="Cambria Math"/>
                    <w:i/>
                    <w:sz w:val="24"/>
                    <w:szCs w:val="24"/>
                  </w:rPr>
                </m:ctrlPr>
              </m:e>
            </m:bar>
          </m:e>
        </m:d>
        <m:r>
          <w:rPr>
            <w:rFonts w:ascii="Cambria Math"/>
            <w:sz w:val="24"/>
            <w:szCs w:val="24"/>
            <w:lang w:val="ru-RU"/>
          </w:rPr>
          <m:t>(</m:t>
        </m:r>
        <m:sSup>
          <m:sSupPr>
            <m:ctrlPr>
              <w:rPr>
                <w:rFonts w:ascii="Cambria Math" w:hAnsi="Cambria Math" w:cs="Cambria Math"/>
                <w:i/>
                <w:sz w:val="24"/>
                <w:szCs w:val="24"/>
              </w:rPr>
            </m:ctrlPr>
          </m:sSupPr>
          <m:e>
            <m:bar>
              <m:barPr>
                <m:ctrlPr>
                  <w:rPr>
                    <w:rFonts w:ascii="Cambria Math" w:hAnsi="Cambria Math" w:cs="Cambria Math"/>
                    <w:i/>
                    <w:sz w:val="24"/>
                    <w:szCs w:val="24"/>
                  </w:rPr>
                </m:ctrlPr>
              </m:barPr>
              <m:e>
                <m:bar>
                  <m:barPr>
                    <m:ctrlPr>
                      <w:rPr>
                        <w:rFonts w:ascii="Cambria Math" w:hAnsi="Cambria Math" w:cs="Cambria Math"/>
                        <w:i/>
                        <w:sz w:val="24"/>
                        <w:szCs w:val="24"/>
                      </w:rPr>
                    </m:ctrlPr>
                  </m:barPr>
                  <m:e>
                    <m:r>
                      <w:rPr>
                        <w:rFonts w:ascii="Cambria Math" w:hAnsi="Cambria Math"/>
                        <w:sz w:val="24"/>
                        <w:szCs w:val="24"/>
                      </w:rPr>
                      <m:t>A</m:t>
                    </m:r>
                    <m:ctrlPr>
                      <w:rPr>
                        <w:rFonts w:ascii="Cambria Math" w:hAnsi="Cambria Math"/>
                        <w:i/>
                        <w:sz w:val="24"/>
                        <w:szCs w:val="24"/>
                      </w:rPr>
                    </m:ctrlPr>
                  </m:e>
                </m:bar>
                <m:ctrlPr>
                  <w:rPr>
                    <w:rFonts w:ascii="Cambria Math" w:hAnsi="Cambria Math"/>
                    <w:i/>
                    <w:sz w:val="24"/>
                    <w:szCs w:val="24"/>
                  </w:rPr>
                </m:ctrlPr>
              </m:e>
            </m:bar>
          </m:e>
          <m:sup>
            <m:r>
              <w:rPr>
                <w:rFonts w:ascii="Cambria Math" w:hAnsi="Cambria Math" w:cs="Cambria Math"/>
                <w:sz w:val="24"/>
                <w:szCs w:val="24"/>
                <w:lang w:val="ru-RU"/>
              </w:rPr>
              <m:t>-</m:t>
            </m:r>
            <m:r>
              <w:rPr>
                <w:rFonts w:ascii="Cambria Math" w:hAnsi="Cambria Math" w:cs="Cambria Math"/>
                <w:sz w:val="24"/>
                <w:szCs w:val="24"/>
              </w:rPr>
              <m:t>T</m:t>
            </m:r>
          </m:sup>
        </m:sSup>
        <m:r>
          <w:rPr>
            <w:rFonts w:ascii="Cambria Math" w:hAnsi="Cambria Math"/>
            <w:sz w:val="24"/>
            <w:szCs w:val="24"/>
            <w:lang w:val="ru-RU"/>
          </w:rPr>
          <m:t>∙</m:t>
        </m:r>
        <m:bar>
          <m:barPr>
            <m:ctrlPr>
              <w:rPr>
                <w:rFonts w:ascii="Cambria Math" w:hAnsi="Cambria Math"/>
                <w:i/>
                <w:sz w:val="24"/>
                <w:szCs w:val="24"/>
              </w:rPr>
            </m:ctrlPr>
          </m:barPr>
          <m:e>
            <m:r>
              <w:rPr>
                <w:rFonts w:ascii="Cambria Math" w:hAnsi="Cambria Math"/>
                <w:sz w:val="24"/>
                <w:szCs w:val="24"/>
              </w:rPr>
              <m:t>a</m:t>
            </m:r>
            <m:r>
              <w:rPr>
                <w:rFonts w:ascii="Cambria Math"/>
                <w:sz w:val="24"/>
                <w:szCs w:val="24"/>
                <w:lang w:val="ru-RU"/>
              </w:rPr>
              <m:t xml:space="preserve"> </m:t>
            </m:r>
          </m:e>
        </m:bar>
        <m:r>
          <w:rPr>
            <w:rFonts w:ascii="Cambria Math"/>
            <w:sz w:val="24"/>
            <w:szCs w:val="24"/>
            <w:lang w:val="ru-RU"/>
          </w:rPr>
          <m:t>)</m:t>
        </m:r>
      </m:oMath>
      <w:r w:rsidR="00F42725" w:rsidRPr="001402D9">
        <w:rPr>
          <w:sz w:val="24"/>
          <w:szCs w:val="24"/>
          <w:lang w:val="ru-RU"/>
        </w:rPr>
        <w:t xml:space="preserve"> .</w:t>
      </w:r>
      <w:bookmarkEnd w:id="280"/>
    </w:p>
    <w:p w:rsidR="00491428" w:rsidRPr="001402D9" w:rsidRDefault="00F701EB" w:rsidP="006655F6">
      <w:pPr>
        <w:pStyle w:val="a3"/>
        <w:rPr>
          <w:sz w:val="24"/>
          <w:szCs w:val="24"/>
          <w:lang w:val="ru-RU"/>
        </w:rPr>
      </w:pPr>
      <w:r w:rsidRPr="001402D9">
        <w:rPr>
          <w:sz w:val="24"/>
          <w:szCs w:val="24"/>
          <w:lang w:val="ru-RU"/>
        </w:rPr>
        <w:t xml:space="preserve"> </w:t>
      </w:r>
    </w:p>
    <w:p w:rsidR="00491428" w:rsidRPr="008D5445" w:rsidRDefault="009434F4" w:rsidP="007F39F6">
      <w:pPr>
        <w:pStyle w:val="3"/>
        <w:rPr>
          <w:szCs w:val="24"/>
          <w:lang w:val="ru-RU"/>
        </w:rPr>
      </w:pPr>
      <w:r w:rsidRPr="008D5445">
        <w:rPr>
          <w:szCs w:val="24"/>
          <w:lang w:val="ru-RU"/>
        </w:rPr>
        <w:t xml:space="preserve">   </w:t>
      </w:r>
      <w:bookmarkStart w:id="281" w:name="_Toc312100017"/>
      <w:r w:rsidRPr="008D5445">
        <w:rPr>
          <w:lang w:val="ru-RU"/>
        </w:rPr>
        <w:t>1.3.4  Ортогональные тензоры. Тензор поворота</w:t>
      </w:r>
      <w:r w:rsidRPr="008D5445">
        <w:rPr>
          <w:szCs w:val="24"/>
          <w:lang w:val="ru-RU"/>
        </w:rPr>
        <w:t>.</w:t>
      </w:r>
      <w:bookmarkEnd w:id="281"/>
    </w:p>
    <w:p w:rsidR="000018E4" w:rsidRPr="001402D9" w:rsidRDefault="000018E4" w:rsidP="006655F6">
      <w:pPr>
        <w:pStyle w:val="a3"/>
        <w:rPr>
          <w:sz w:val="24"/>
          <w:szCs w:val="24"/>
          <w:lang w:val="ru-RU"/>
        </w:rPr>
      </w:pPr>
    </w:p>
    <w:p w:rsidR="009434F4" w:rsidRPr="001402D9" w:rsidRDefault="009434F4" w:rsidP="006655F6">
      <w:pPr>
        <w:pStyle w:val="a3"/>
        <w:rPr>
          <w:sz w:val="24"/>
          <w:szCs w:val="24"/>
          <w:lang w:val="ru-RU"/>
        </w:rPr>
      </w:pPr>
      <w:r w:rsidRPr="001402D9">
        <w:rPr>
          <w:sz w:val="24"/>
          <w:szCs w:val="24"/>
          <w:lang w:val="ru-RU"/>
        </w:rPr>
        <w:t xml:space="preserve">  </w:t>
      </w:r>
      <w:bookmarkStart w:id="282" w:name="_Toc311582102"/>
      <w:r w:rsidRPr="001402D9">
        <w:rPr>
          <w:sz w:val="24"/>
          <w:szCs w:val="24"/>
          <w:lang w:val="ru-RU"/>
        </w:rPr>
        <w:t xml:space="preserve">Тензор </w:t>
      </w:r>
      <m:oMath>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Q</m:t>
                </m:r>
              </m:e>
            </m:bar>
          </m:e>
        </m:bar>
      </m:oMath>
      <w:r w:rsidRPr="001402D9">
        <w:rPr>
          <w:sz w:val="24"/>
          <w:szCs w:val="24"/>
          <w:lang w:val="ru-RU"/>
        </w:rPr>
        <w:t xml:space="preserve">  называется ортогональным, если он удовлетворяет уравнению</w:t>
      </w:r>
      <w:r w:rsidR="00027FD7" w:rsidRPr="001402D9">
        <w:rPr>
          <w:sz w:val="24"/>
          <w:szCs w:val="24"/>
          <w:lang w:val="ru-RU"/>
        </w:rPr>
        <w:t xml:space="preserve">   </w:t>
      </w:r>
      <m:oMath>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Q</m:t>
                </m:r>
              </m:e>
            </m:bar>
          </m:e>
        </m:bar>
        <m:r>
          <w:rPr>
            <w:rFonts w:ascii="Cambria Math" w:hAnsi="Cambria Math"/>
            <w:sz w:val="24"/>
            <w:szCs w:val="24"/>
            <w:lang w:val="ru-RU"/>
          </w:rPr>
          <m:t>∙</m:t>
        </m:r>
        <m:sSup>
          <m:sSupPr>
            <m:ctrlPr>
              <w:rPr>
                <w:rFonts w:ascii="Cambria Math" w:hAnsi="Cambria Math" w:cs="Cambria Math"/>
                <w:i/>
                <w:sz w:val="24"/>
                <w:szCs w:val="24"/>
              </w:rPr>
            </m:ctrlPr>
          </m:sSupPr>
          <m:e>
            <m:bar>
              <m:barPr>
                <m:ctrlPr>
                  <w:rPr>
                    <w:rFonts w:ascii="Cambria Math" w:hAnsi="Cambria Math" w:cs="Cambria Math"/>
                    <w:i/>
                    <w:sz w:val="24"/>
                    <w:szCs w:val="24"/>
                  </w:rPr>
                </m:ctrlPr>
              </m:barPr>
              <m:e>
                <m:bar>
                  <m:barPr>
                    <m:ctrlPr>
                      <w:rPr>
                        <w:rFonts w:ascii="Cambria Math" w:hAnsi="Cambria Math" w:cs="Cambria Math"/>
                        <w:i/>
                        <w:sz w:val="24"/>
                        <w:szCs w:val="24"/>
                      </w:rPr>
                    </m:ctrlPr>
                  </m:barPr>
                  <m:e>
                    <m:r>
                      <w:rPr>
                        <w:rFonts w:ascii="Cambria Math" w:hAnsi="Cambria Math"/>
                        <w:sz w:val="24"/>
                        <w:szCs w:val="24"/>
                      </w:rPr>
                      <m:t>Q</m:t>
                    </m:r>
                    <m:ctrlPr>
                      <w:rPr>
                        <w:rFonts w:ascii="Cambria Math" w:hAnsi="Cambria Math"/>
                        <w:i/>
                        <w:sz w:val="24"/>
                        <w:szCs w:val="24"/>
                      </w:rPr>
                    </m:ctrlPr>
                  </m:e>
                </m:bar>
              </m:e>
            </m:bar>
          </m:e>
          <m:sup>
            <m:r>
              <w:rPr>
                <w:rFonts w:ascii="Cambria Math" w:hAnsi="Cambria Math" w:cs="Cambria Math"/>
                <w:sz w:val="24"/>
                <w:szCs w:val="24"/>
              </w:rPr>
              <m:t>T</m:t>
            </m:r>
          </m:sup>
        </m:sSup>
        <m:r>
          <w:rPr>
            <w:rFonts w:ascii="Cambria Math" w:cs="Cambria Math"/>
            <w:sz w:val="24"/>
            <w:szCs w:val="24"/>
            <w:lang w:val="ru-RU"/>
          </w:rPr>
          <m:t>=</m:t>
        </m:r>
      </m:oMath>
      <w:r w:rsidR="00027FD7" w:rsidRPr="001402D9">
        <w:rPr>
          <w:sz w:val="24"/>
          <w:szCs w:val="24"/>
          <w:lang w:val="ru-RU"/>
        </w:rPr>
        <w:t xml:space="preserve"> </w:t>
      </w:r>
      <m:oMath>
        <m:bar>
          <m:barPr>
            <m:ctrlPr>
              <w:rPr>
                <w:rFonts w:ascii="Cambria Math" w:hAnsi="Cambria Math" w:cs="Cambria Math"/>
                <w:i/>
                <w:sz w:val="24"/>
                <w:szCs w:val="24"/>
              </w:rPr>
            </m:ctrlPr>
          </m:barPr>
          <m:e>
            <m:bar>
              <m:barPr>
                <m:ctrlPr>
                  <w:rPr>
                    <w:rFonts w:ascii="Cambria Math" w:hAnsi="Cambria Math" w:cs="Cambria Math"/>
                    <w:i/>
                    <w:sz w:val="24"/>
                    <w:szCs w:val="24"/>
                  </w:rPr>
                </m:ctrlPr>
              </m:barPr>
              <m:e>
                <m:r>
                  <w:rPr>
                    <w:rFonts w:ascii="Cambria Math" w:hAnsi="Cambria Math" w:cs="Calibri"/>
                    <w:sz w:val="24"/>
                    <w:szCs w:val="24"/>
                  </w:rPr>
                  <m:t>E</m:t>
                </m:r>
                <m:ctrlPr>
                  <w:rPr>
                    <w:rFonts w:ascii="Cambria Math" w:hAnsi="Cambria Math" w:cs="Calibri"/>
                    <w:i/>
                    <w:sz w:val="24"/>
                    <w:szCs w:val="24"/>
                  </w:rPr>
                </m:ctrlPr>
              </m:e>
            </m:bar>
            <m:ctrlPr>
              <w:rPr>
                <w:rFonts w:ascii="Cambria Math" w:hAnsi="Cambria Math"/>
                <w:i/>
                <w:sz w:val="24"/>
                <w:szCs w:val="24"/>
              </w:rPr>
            </m:ctrlPr>
          </m:e>
        </m:bar>
      </m:oMath>
      <w:r w:rsidR="00027FD7" w:rsidRPr="001402D9">
        <w:rPr>
          <w:sz w:val="24"/>
          <w:szCs w:val="24"/>
          <w:lang w:val="ru-RU"/>
        </w:rPr>
        <w:t xml:space="preserve">  ,</w:t>
      </w:r>
      <w:bookmarkEnd w:id="282"/>
    </w:p>
    <w:p w:rsidR="00491428" w:rsidRPr="001402D9" w:rsidRDefault="009434F4" w:rsidP="006655F6">
      <w:pPr>
        <w:pStyle w:val="a3"/>
        <w:rPr>
          <w:sz w:val="24"/>
          <w:szCs w:val="24"/>
          <w:lang w:val="ru-RU"/>
        </w:rPr>
      </w:pPr>
      <w:r w:rsidRPr="001402D9">
        <w:rPr>
          <w:sz w:val="24"/>
          <w:szCs w:val="24"/>
          <w:lang w:val="ru-RU"/>
        </w:rPr>
        <w:t xml:space="preserve"> </w:t>
      </w:r>
      <w:bookmarkStart w:id="283" w:name="_Toc311582103"/>
      <w:r w:rsidR="00027FD7" w:rsidRPr="001402D9">
        <w:rPr>
          <w:sz w:val="24"/>
          <w:szCs w:val="24"/>
          <w:lang w:val="ru-RU"/>
        </w:rPr>
        <w:t>или,</w:t>
      </w:r>
      <w:r w:rsidRPr="001402D9">
        <w:rPr>
          <w:sz w:val="24"/>
          <w:szCs w:val="24"/>
          <w:lang w:val="ru-RU"/>
        </w:rPr>
        <w:t xml:space="preserve"> </w:t>
      </w:r>
      <w:r w:rsidR="00027FD7" w:rsidRPr="001402D9">
        <w:rPr>
          <w:sz w:val="24"/>
          <w:szCs w:val="24"/>
          <w:lang w:val="ru-RU"/>
        </w:rPr>
        <w:t xml:space="preserve">вспоминая определение обратного тензора </w:t>
      </w:r>
      <w:r w:rsidRPr="001402D9">
        <w:rPr>
          <w:sz w:val="24"/>
          <w:szCs w:val="24"/>
          <w:lang w:val="ru-RU"/>
        </w:rPr>
        <w:t xml:space="preserve"> </w:t>
      </w:r>
      <m:oMath>
        <m:sSup>
          <m:sSupPr>
            <m:ctrlPr>
              <w:rPr>
                <w:rFonts w:ascii="Cambria Math" w:hAnsi="Cambria Math" w:cs="Cambria Math"/>
                <w:i/>
                <w:sz w:val="24"/>
                <w:szCs w:val="24"/>
              </w:rPr>
            </m:ctrlPr>
          </m:sSupPr>
          <m:e>
            <m:bar>
              <m:barPr>
                <m:ctrlPr>
                  <w:rPr>
                    <w:rFonts w:ascii="Cambria Math" w:hAnsi="Cambria Math" w:cs="Cambria Math"/>
                    <w:i/>
                    <w:sz w:val="24"/>
                    <w:szCs w:val="24"/>
                  </w:rPr>
                </m:ctrlPr>
              </m:barPr>
              <m:e>
                <m:bar>
                  <m:barPr>
                    <m:ctrlPr>
                      <w:rPr>
                        <w:rFonts w:ascii="Cambria Math" w:hAnsi="Cambria Math" w:cs="Cambria Math"/>
                        <w:i/>
                        <w:sz w:val="24"/>
                        <w:szCs w:val="24"/>
                      </w:rPr>
                    </m:ctrlPr>
                  </m:barPr>
                  <m:e>
                    <m:r>
                      <w:rPr>
                        <w:rFonts w:ascii="Cambria Math" w:hAnsi="Cambria Math"/>
                        <w:sz w:val="24"/>
                        <w:szCs w:val="24"/>
                      </w:rPr>
                      <m:t>Q</m:t>
                    </m:r>
                    <m:ctrlPr>
                      <w:rPr>
                        <w:rFonts w:ascii="Cambria Math" w:hAnsi="Cambria Math"/>
                        <w:i/>
                        <w:sz w:val="24"/>
                        <w:szCs w:val="24"/>
                      </w:rPr>
                    </m:ctrlPr>
                  </m:e>
                </m:bar>
              </m:e>
            </m:bar>
          </m:e>
          <m:sup>
            <m:r>
              <w:rPr>
                <w:rFonts w:ascii="Cambria Math" w:hAnsi="Cambria Math" w:cs="Cambria Math"/>
                <w:sz w:val="24"/>
                <w:szCs w:val="24"/>
                <w:lang w:val="ru-RU"/>
              </w:rPr>
              <m:t>-</m:t>
            </m:r>
            <m:r>
              <w:rPr>
                <w:rFonts w:ascii="Cambria Math" w:cs="Cambria Math"/>
                <w:sz w:val="24"/>
                <w:szCs w:val="24"/>
                <w:lang w:val="ru-RU"/>
              </w:rPr>
              <m:t>1</m:t>
            </m:r>
          </m:sup>
        </m:sSup>
        <m:r>
          <w:rPr>
            <w:rFonts w:ascii="Cambria Math" w:cs="Cambria Math"/>
            <w:sz w:val="24"/>
            <w:szCs w:val="24"/>
            <w:lang w:val="ru-RU"/>
          </w:rPr>
          <m:t>=</m:t>
        </m:r>
      </m:oMath>
      <w:r w:rsidR="00027FD7" w:rsidRPr="001402D9">
        <w:rPr>
          <w:sz w:val="24"/>
          <w:szCs w:val="24"/>
          <w:lang w:val="ru-RU"/>
        </w:rPr>
        <w:t xml:space="preserve"> </w:t>
      </w:r>
      <m:oMath>
        <m:sSup>
          <m:sSupPr>
            <m:ctrlPr>
              <w:rPr>
                <w:rFonts w:ascii="Cambria Math" w:hAnsi="Cambria Math" w:cs="Cambria Math"/>
                <w:i/>
                <w:sz w:val="24"/>
                <w:szCs w:val="24"/>
              </w:rPr>
            </m:ctrlPr>
          </m:sSupPr>
          <m:e>
            <m:bar>
              <m:barPr>
                <m:ctrlPr>
                  <w:rPr>
                    <w:rFonts w:ascii="Cambria Math" w:hAnsi="Cambria Math" w:cs="Cambria Math"/>
                    <w:i/>
                    <w:sz w:val="24"/>
                    <w:szCs w:val="24"/>
                  </w:rPr>
                </m:ctrlPr>
              </m:barPr>
              <m:e>
                <m:bar>
                  <m:barPr>
                    <m:ctrlPr>
                      <w:rPr>
                        <w:rFonts w:ascii="Cambria Math" w:hAnsi="Cambria Math" w:cs="Cambria Math"/>
                        <w:i/>
                        <w:sz w:val="24"/>
                        <w:szCs w:val="24"/>
                      </w:rPr>
                    </m:ctrlPr>
                  </m:barPr>
                  <m:e>
                    <m:r>
                      <w:rPr>
                        <w:rFonts w:ascii="Cambria Math" w:hAnsi="Cambria Math"/>
                        <w:sz w:val="24"/>
                        <w:szCs w:val="24"/>
                      </w:rPr>
                      <m:t>Q</m:t>
                    </m:r>
                    <m:ctrlPr>
                      <w:rPr>
                        <w:rFonts w:ascii="Cambria Math" w:hAnsi="Cambria Math"/>
                        <w:i/>
                        <w:sz w:val="24"/>
                        <w:szCs w:val="24"/>
                      </w:rPr>
                    </m:ctrlPr>
                  </m:e>
                </m:bar>
              </m:e>
            </m:bar>
          </m:e>
          <m:sup>
            <m:r>
              <w:rPr>
                <w:rFonts w:ascii="Cambria Math" w:hAnsi="Cambria Math" w:cs="Cambria Math"/>
                <w:sz w:val="24"/>
                <w:szCs w:val="24"/>
              </w:rPr>
              <m:t>T</m:t>
            </m:r>
          </m:sup>
        </m:sSup>
      </m:oMath>
      <w:r w:rsidR="00027FD7" w:rsidRPr="001402D9">
        <w:rPr>
          <w:sz w:val="24"/>
          <w:szCs w:val="24"/>
          <w:lang w:val="ru-RU"/>
        </w:rPr>
        <w:t>.</w:t>
      </w:r>
      <w:bookmarkEnd w:id="283"/>
      <w:r w:rsidRPr="001402D9">
        <w:rPr>
          <w:sz w:val="24"/>
          <w:szCs w:val="24"/>
          <w:lang w:val="ru-RU"/>
        </w:rPr>
        <w:t xml:space="preserve">                      </w:t>
      </w:r>
    </w:p>
    <w:p w:rsidR="00491428" w:rsidRPr="001402D9" w:rsidRDefault="00027FD7" w:rsidP="006655F6">
      <w:pPr>
        <w:pStyle w:val="a3"/>
        <w:rPr>
          <w:sz w:val="24"/>
          <w:szCs w:val="24"/>
          <w:lang w:val="ru-RU"/>
        </w:rPr>
      </w:pPr>
      <w:r w:rsidRPr="001402D9">
        <w:rPr>
          <w:sz w:val="24"/>
          <w:szCs w:val="24"/>
          <w:lang w:val="ru-RU"/>
        </w:rPr>
        <w:t xml:space="preserve">   </w:t>
      </w:r>
      <w:bookmarkStart w:id="284" w:name="_Toc311582104"/>
      <w:r w:rsidRPr="001402D9">
        <w:rPr>
          <w:sz w:val="24"/>
          <w:szCs w:val="24"/>
          <w:lang w:val="ru-RU"/>
        </w:rPr>
        <w:t xml:space="preserve">Пусть  векторы  </w:t>
      </w:r>
      <m:oMath>
        <m:bar>
          <m:barPr>
            <m:ctrlPr>
              <w:rPr>
                <w:rFonts w:ascii="Cambria Math" w:hAnsi="Cambria Math"/>
                <w:i/>
                <w:sz w:val="24"/>
                <w:szCs w:val="24"/>
              </w:rPr>
            </m:ctrlPr>
          </m:barPr>
          <m:e>
            <m:r>
              <w:rPr>
                <w:rFonts w:ascii="Cambria Math" w:hAnsi="Cambria Math"/>
                <w:sz w:val="24"/>
                <w:szCs w:val="24"/>
              </w:rPr>
              <m:t>a</m:t>
            </m:r>
          </m:e>
        </m:bar>
        <m:r>
          <w:rPr>
            <w:rFonts w:ascii="Cambria Math"/>
            <w:sz w:val="24"/>
            <w:szCs w:val="24"/>
            <w:lang w:val="ru-RU"/>
          </w:rPr>
          <m:t>,</m:t>
        </m:r>
        <m:bar>
          <m:barPr>
            <m:ctrlPr>
              <w:rPr>
                <w:rFonts w:ascii="Cambria Math" w:hAnsi="Cambria Math"/>
                <w:i/>
                <w:sz w:val="24"/>
                <w:szCs w:val="24"/>
              </w:rPr>
            </m:ctrlPr>
          </m:barPr>
          <m:e>
            <m:r>
              <w:rPr>
                <w:rFonts w:ascii="Cambria Math" w:hAnsi="Cambria Math"/>
                <w:sz w:val="24"/>
                <w:szCs w:val="24"/>
              </w:rPr>
              <m:t>b</m:t>
            </m:r>
          </m:e>
        </m:bar>
        <m:r>
          <w:rPr>
            <w:rFonts w:ascii="Cambria Math"/>
            <w:sz w:val="24"/>
            <w:szCs w:val="24"/>
            <w:lang w:val="ru-RU"/>
          </w:rPr>
          <m:t>,</m:t>
        </m:r>
        <m:bar>
          <m:barPr>
            <m:ctrlPr>
              <w:rPr>
                <w:rFonts w:ascii="Cambria Math" w:hAnsi="Cambria Math"/>
                <w:i/>
                <w:sz w:val="24"/>
                <w:szCs w:val="24"/>
              </w:rPr>
            </m:ctrlPr>
          </m:barPr>
          <m:e>
            <m:r>
              <w:rPr>
                <w:rFonts w:ascii="Cambria Math" w:hAnsi="Cambria Math"/>
                <w:sz w:val="24"/>
                <w:szCs w:val="24"/>
              </w:rPr>
              <m:t>c</m:t>
            </m:r>
          </m:e>
        </m:bar>
      </m:oMath>
      <w:r w:rsidRPr="001402D9">
        <w:rPr>
          <w:sz w:val="24"/>
          <w:szCs w:val="24"/>
          <w:lang w:val="ru-RU"/>
        </w:rPr>
        <w:t xml:space="preserve"> преобразуются тензором </w:t>
      </w:r>
      <m:oMath>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Q</m:t>
                </m:r>
              </m:e>
            </m:bar>
          </m:e>
        </m:bar>
      </m:oMath>
      <w:r w:rsidR="00241338" w:rsidRPr="001402D9">
        <w:rPr>
          <w:sz w:val="24"/>
          <w:szCs w:val="24"/>
          <w:lang w:val="ru-RU"/>
        </w:rPr>
        <w:t xml:space="preserve">  в   </w:t>
      </w:r>
      <m:oMath>
        <m:sSup>
          <m:sSupPr>
            <m:ctrlPr>
              <w:rPr>
                <w:rFonts w:ascii="Cambria Math" w:hAnsi="Cambria Math" w:cs="Cambria Math"/>
                <w:i/>
                <w:sz w:val="24"/>
                <w:szCs w:val="24"/>
              </w:rPr>
            </m:ctrlPr>
          </m:sSupPr>
          <m:e>
            <m:bar>
              <m:barPr>
                <m:ctrlPr>
                  <w:rPr>
                    <w:rFonts w:ascii="Cambria Math" w:hAnsi="Cambria Math" w:cs="Cambria Math"/>
                    <w:i/>
                    <w:sz w:val="24"/>
                    <w:szCs w:val="24"/>
                  </w:rPr>
                </m:ctrlPr>
              </m:barPr>
              <m:e>
                <m:r>
                  <w:rPr>
                    <w:rFonts w:ascii="Cambria Math" w:hAnsi="Cambria Math" w:cs="Calibri"/>
                    <w:sz w:val="24"/>
                    <w:szCs w:val="24"/>
                  </w:rPr>
                  <m:t>a</m:t>
                </m:r>
                <m:ctrlPr>
                  <w:rPr>
                    <w:rFonts w:ascii="Cambria Math" w:hAnsi="Cambria Math" w:cs="Calibri"/>
                    <w:i/>
                    <w:sz w:val="24"/>
                    <w:szCs w:val="24"/>
                  </w:rPr>
                </m:ctrlPr>
              </m:e>
            </m:bar>
          </m:e>
          <m:sup>
            <m:r>
              <w:rPr>
                <w:rFonts w:ascii="Cambria Math" w:hAnsi="Cambria Math" w:cs="Cambria Math"/>
                <w:sz w:val="24"/>
                <w:szCs w:val="24"/>
                <w:lang w:val="ru-RU"/>
              </w:rPr>
              <m:t>*</m:t>
            </m:r>
          </m:sup>
        </m:sSup>
      </m:oMath>
      <w:r w:rsidR="00241338" w:rsidRPr="001402D9">
        <w:rPr>
          <w:sz w:val="24"/>
          <w:szCs w:val="24"/>
          <w:lang w:val="ru-RU"/>
        </w:rPr>
        <w:t>=</w:t>
      </w:r>
      <m:oMath>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Q</m:t>
                </m:r>
              </m:e>
            </m:bar>
          </m:e>
        </m:bar>
        <m:r>
          <w:rPr>
            <w:rFonts w:ascii="Cambria Math" w:hAnsi="Cambria Math"/>
            <w:sz w:val="24"/>
            <w:szCs w:val="24"/>
            <w:lang w:val="ru-RU"/>
          </w:rPr>
          <m:t>∙</m:t>
        </m:r>
        <m:bar>
          <m:barPr>
            <m:ctrlPr>
              <w:rPr>
                <w:rFonts w:ascii="Cambria Math" w:hAnsi="Cambria Math"/>
                <w:i/>
                <w:sz w:val="24"/>
                <w:szCs w:val="24"/>
              </w:rPr>
            </m:ctrlPr>
          </m:barPr>
          <m:e>
            <m:r>
              <w:rPr>
                <w:rFonts w:ascii="Cambria Math" w:hAnsi="Cambria Math"/>
                <w:sz w:val="24"/>
                <w:szCs w:val="24"/>
              </w:rPr>
              <m:t>a</m:t>
            </m:r>
          </m:e>
        </m:bar>
      </m:oMath>
      <w:r w:rsidR="00241338" w:rsidRPr="001402D9">
        <w:rPr>
          <w:sz w:val="24"/>
          <w:szCs w:val="24"/>
          <w:lang w:val="ru-RU"/>
        </w:rPr>
        <w:t xml:space="preserve"> ,</w:t>
      </w:r>
      <m:oMath>
        <m:r>
          <w:rPr>
            <w:rFonts w:ascii="Cambria Math" w:cs="Cambria Math"/>
            <w:sz w:val="24"/>
            <w:szCs w:val="24"/>
            <w:lang w:val="ru-RU"/>
          </w:rPr>
          <m:t xml:space="preserve"> </m:t>
        </m:r>
        <m:sSup>
          <m:sSupPr>
            <m:ctrlPr>
              <w:rPr>
                <w:rFonts w:ascii="Cambria Math" w:hAnsi="Cambria Math" w:cs="Cambria Math"/>
                <w:i/>
                <w:sz w:val="24"/>
                <w:szCs w:val="24"/>
              </w:rPr>
            </m:ctrlPr>
          </m:sSupPr>
          <m:e>
            <m:bar>
              <m:barPr>
                <m:ctrlPr>
                  <w:rPr>
                    <w:rFonts w:ascii="Cambria Math" w:hAnsi="Cambria Math" w:cs="Cambria Math"/>
                    <w:i/>
                    <w:sz w:val="24"/>
                    <w:szCs w:val="24"/>
                  </w:rPr>
                </m:ctrlPr>
              </m:barPr>
              <m:e>
                <m:r>
                  <w:rPr>
                    <w:rFonts w:ascii="Cambria Math" w:hAnsi="Cambria Math" w:cs="Calibri"/>
                    <w:sz w:val="24"/>
                    <w:szCs w:val="24"/>
                  </w:rPr>
                  <m:t>b</m:t>
                </m:r>
                <m:ctrlPr>
                  <w:rPr>
                    <w:rFonts w:ascii="Cambria Math" w:hAnsi="Cambria Math" w:cs="Calibri"/>
                    <w:i/>
                    <w:sz w:val="24"/>
                    <w:szCs w:val="24"/>
                  </w:rPr>
                </m:ctrlPr>
              </m:e>
            </m:bar>
          </m:e>
          <m:sup>
            <m:r>
              <w:rPr>
                <w:rFonts w:ascii="Cambria Math" w:hAnsi="Cambria Math" w:cs="Cambria Math"/>
                <w:sz w:val="24"/>
                <w:szCs w:val="24"/>
                <w:lang w:val="ru-RU"/>
              </w:rPr>
              <m:t>*</m:t>
            </m:r>
          </m:sup>
        </m:sSup>
      </m:oMath>
      <w:r w:rsidR="00241338" w:rsidRPr="001402D9">
        <w:rPr>
          <w:sz w:val="24"/>
          <w:szCs w:val="24"/>
          <w:lang w:val="ru-RU"/>
        </w:rPr>
        <w:t>=</w:t>
      </w:r>
      <m:oMath>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Q</m:t>
                </m:r>
              </m:e>
            </m:bar>
          </m:e>
        </m:bar>
        <m:r>
          <w:rPr>
            <w:rFonts w:ascii="Cambria Math" w:hAnsi="Cambria Math"/>
            <w:sz w:val="24"/>
            <w:szCs w:val="24"/>
            <w:lang w:val="ru-RU"/>
          </w:rPr>
          <m:t>∙</m:t>
        </m:r>
        <m:bar>
          <m:barPr>
            <m:ctrlPr>
              <w:rPr>
                <w:rFonts w:ascii="Cambria Math" w:hAnsi="Cambria Math"/>
                <w:i/>
                <w:sz w:val="24"/>
                <w:szCs w:val="24"/>
              </w:rPr>
            </m:ctrlPr>
          </m:barPr>
          <m:e>
            <m:r>
              <w:rPr>
                <w:rFonts w:ascii="Cambria Math" w:hAnsi="Cambria Math"/>
                <w:sz w:val="24"/>
                <w:szCs w:val="24"/>
              </w:rPr>
              <m:t>b</m:t>
            </m:r>
          </m:e>
        </m:bar>
      </m:oMath>
      <w:r w:rsidR="00241338" w:rsidRPr="001402D9">
        <w:rPr>
          <w:sz w:val="24"/>
          <w:szCs w:val="24"/>
          <w:lang w:val="ru-RU"/>
        </w:rPr>
        <w:t xml:space="preserve">, </w:t>
      </w:r>
      <m:oMath>
        <m:sSup>
          <m:sSupPr>
            <m:ctrlPr>
              <w:rPr>
                <w:rFonts w:ascii="Cambria Math" w:hAnsi="Cambria Math" w:cs="Cambria Math"/>
                <w:i/>
                <w:sz w:val="24"/>
                <w:szCs w:val="24"/>
              </w:rPr>
            </m:ctrlPr>
          </m:sSupPr>
          <m:e>
            <m:r>
              <w:rPr>
                <w:rFonts w:ascii="Cambria Math" w:hAnsi="Cambria Math" w:cs="Cambria Math"/>
                <w:sz w:val="24"/>
                <w:szCs w:val="24"/>
              </w:rPr>
              <m:t>c</m:t>
            </m:r>
          </m:e>
          <m:sup>
            <m:r>
              <w:rPr>
                <w:rFonts w:ascii="Cambria Math" w:hAnsi="Cambria Math" w:cs="Cambria Math"/>
                <w:sz w:val="24"/>
                <w:szCs w:val="24"/>
                <w:lang w:val="ru-RU"/>
              </w:rPr>
              <m:t>*</m:t>
            </m:r>
          </m:sup>
        </m:sSup>
      </m:oMath>
      <w:r w:rsidR="00241338" w:rsidRPr="001402D9">
        <w:rPr>
          <w:sz w:val="24"/>
          <w:szCs w:val="24"/>
          <w:lang w:val="ru-RU"/>
        </w:rPr>
        <w:t>=</w:t>
      </w:r>
      <m:oMath>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Q</m:t>
                </m:r>
              </m:e>
            </m:bar>
          </m:e>
        </m:bar>
        <m:r>
          <w:rPr>
            <w:rFonts w:ascii="Cambria Math" w:hAnsi="Cambria Math"/>
            <w:sz w:val="24"/>
            <w:szCs w:val="24"/>
            <w:lang w:val="ru-RU"/>
          </w:rPr>
          <m:t>∙</m:t>
        </m:r>
        <m:bar>
          <m:barPr>
            <m:ctrlPr>
              <w:rPr>
                <w:rFonts w:ascii="Cambria Math" w:hAnsi="Cambria Math"/>
                <w:i/>
                <w:sz w:val="24"/>
                <w:szCs w:val="24"/>
              </w:rPr>
            </m:ctrlPr>
          </m:barPr>
          <m:e>
            <m:r>
              <w:rPr>
                <w:rFonts w:ascii="Cambria Math" w:hAnsi="Cambria Math"/>
                <w:sz w:val="24"/>
                <w:szCs w:val="24"/>
              </w:rPr>
              <m:t>c</m:t>
            </m:r>
          </m:e>
        </m:bar>
      </m:oMath>
      <w:r w:rsidR="00EE1E55" w:rsidRPr="001402D9">
        <w:rPr>
          <w:sz w:val="24"/>
          <w:szCs w:val="24"/>
          <w:lang w:val="ru-RU"/>
        </w:rPr>
        <w:t>.</w:t>
      </w:r>
      <w:bookmarkEnd w:id="284"/>
    </w:p>
    <w:p w:rsidR="00491428" w:rsidRPr="001402D9" w:rsidRDefault="00027FD7" w:rsidP="006655F6">
      <w:pPr>
        <w:pStyle w:val="a3"/>
        <w:rPr>
          <w:sz w:val="24"/>
          <w:szCs w:val="24"/>
          <w:lang w:val="ru-RU"/>
        </w:rPr>
      </w:pPr>
      <w:r w:rsidRPr="001402D9">
        <w:rPr>
          <w:sz w:val="24"/>
          <w:szCs w:val="24"/>
          <w:lang w:val="ru-RU"/>
        </w:rPr>
        <w:t xml:space="preserve"> </w:t>
      </w:r>
      <w:bookmarkStart w:id="285" w:name="_Toc311582105"/>
      <w:r w:rsidR="00EE1E55" w:rsidRPr="001402D9">
        <w:rPr>
          <w:sz w:val="24"/>
          <w:szCs w:val="24"/>
          <w:lang w:val="ru-RU"/>
        </w:rPr>
        <w:t xml:space="preserve">Скалярное произведение   </w:t>
      </w:r>
      <m:oMath>
        <m:sSup>
          <m:sSupPr>
            <m:ctrlPr>
              <w:rPr>
                <w:rFonts w:ascii="Cambria Math" w:hAnsi="Cambria Math" w:cs="Cambria Math"/>
                <w:i/>
                <w:sz w:val="24"/>
                <w:szCs w:val="24"/>
              </w:rPr>
            </m:ctrlPr>
          </m:sSupPr>
          <m:e>
            <m:bar>
              <m:barPr>
                <m:ctrlPr>
                  <w:rPr>
                    <w:rFonts w:ascii="Cambria Math" w:hAnsi="Cambria Math" w:cs="Cambria Math"/>
                    <w:i/>
                    <w:sz w:val="24"/>
                    <w:szCs w:val="24"/>
                  </w:rPr>
                </m:ctrlPr>
              </m:barPr>
              <m:e>
                <m:r>
                  <w:rPr>
                    <w:rFonts w:ascii="Cambria Math" w:hAnsi="Cambria Math" w:cs="Calibri"/>
                    <w:sz w:val="24"/>
                    <w:szCs w:val="24"/>
                  </w:rPr>
                  <m:t>a</m:t>
                </m:r>
                <m:ctrlPr>
                  <w:rPr>
                    <w:rFonts w:ascii="Cambria Math" w:hAnsi="Cambria Math" w:cs="Calibri"/>
                    <w:i/>
                    <w:sz w:val="24"/>
                    <w:szCs w:val="24"/>
                  </w:rPr>
                </m:ctrlPr>
              </m:e>
            </m:bar>
          </m:e>
          <m:sup>
            <m:r>
              <w:rPr>
                <w:rFonts w:ascii="Cambria Math" w:hAnsi="Cambria Math" w:cs="Cambria Math"/>
                <w:sz w:val="24"/>
                <w:szCs w:val="24"/>
                <w:lang w:val="ru-RU"/>
              </w:rPr>
              <m:t>*</m:t>
            </m:r>
          </m:sup>
        </m:sSup>
        <m:r>
          <w:rPr>
            <w:rFonts w:ascii="Cambria Math" w:hAnsi="Cambria Math"/>
            <w:sz w:val="24"/>
            <w:szCs w:val="24"/>
            <w:lang w:val="ru-RU"/>
          </w:rPr>
          <m:t>∙</m:t>
        </m:r>
        <m:sSup>
          <m:sSupPr>
            <m:ctrlPr>
              <w:rPr>
                <w:rFonts w:ascii="Cambria Math" w:hAnsi="Cambria Math" w:cs="Cambria Math"/>
                <w:i/>
                <w:sz w:val="24"/>
                <w:szCs w:val="24"/>
              </w:rPr>
            </m:ctrlPr>
          </m:sSupPr>
          <m:e>
            <m:bar>
              <m:barPr>
                <m:ctrlPr>
                  <w:rPr>
                    <w:rFonts w:ascii="Cambria Math" w:hAnsi="Cambria Math" w:cs="Cambria Math"/>
                    <w:i/>
                    <w:sz w:val="24"/>
                    <w:szCs w:val="24"/>
                  </w:rPr>
                </m:ctrlPr>
              </m:barPr>
              <m:e>
                <m:r>
                  <w:rPr>
                    <w:rFonts w:ascii="Cambria Math" w:hAnsi="Cambria Math" w:cs="Calibri"/>
                    <w:sz w:val="24"/>
                    <w:szCs w:val="24"/>
                  </w:rPr>
                  <m:t>b</m:t>
                </m:r>
                <m:ctrlPr>
                  <w:rPr>
                    <w:rFonts w:ascii="Cambria Math" w:hAnsi="Cambria Math" w:cs="Calibri"/>
                    <w:i/>
                    <w:sz w:val="24"/>
                    <w:szCs w:val="24"/>
                  </w:rPr>
                </m:ctrlPr>
              </m:e>
            </m:bar>
          </m:e>
          <m:sup>
            <m:r>
              <w:rPr>
                <w:rFonts w:ascii="Cambria Math" w:hAnsi="Cambria Math" w:cs="Cambria Math"/>
                <w:sz w:val="24"/>
                <w:szCs w:val="24"/>
                <w:lang w:val="ru-RU"/>
              </w:rPr>
              <m:t>*</m:t>
            </m:r>
          </m:sup>
        </m:sSup>
        <m:r>
          <w:rPr>
            <w:rFonts w:ascii="Cambria Math" w:cs="Cambria Math"/>
            <w:sz w:val="24"/>
            <w:szCs w:val="24"/>
            <w:lang w:val="ru-RU"/>
          </w:rPr>
          <m:t>=</m:t>
        </m:r>
        <m:d>
          <m:dPr>
            <m:ctrlPr>
              <w:rPr>
                <w:rFonts w:ascii="Cambria Math" w:hAnsi="Cambria Math" w:cs="Cambria Math"/>
                <w:i/>
                <w:sz w:val="24"/>
                <w:szCs w:val="24"/>
              </w:rPr>
            </m:ctrlPr>
          </m:dPr>
          <m:e>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Q</m:t>
                    </m:r>
                  </m:e>
                </m:bar>
              </m:e>
            </m:bar>
            <m:r>
              <w:rPr>
                <w:rFonts w:ascii="Cambria Math" w:hAnsi="Cambria Math"/>
                <w:sz w:val="24"/>
                <w:szCs w:val="24"/>
                <w:lang w:val="ru-RU"/>
              </w:rPr>
              <m:t>∙</m:t>
            </m:r>
            <m:bar>
              <m:barPr>
                <m:ctrlPr>
                  <w:rPr>
                    <w:rFonts w:ascii="Cambria Math" w:hAnsi="Cambria Math"/>
                    <w:i/>
                    <w:sz w:val="24"/>
                    <w:szCs w:val="24"/>
                  </w:rPr>
                </m:ctrlPr>
              </m:barPr>
              <m:e>
                <m:r>
                  <w:rPr>
                    <w:rFonts w:ascii="Cambria Math" w:hAnsi="Cambria Math"/>
                    <w:sz w:val="24"/>
                    <w:szCs w:val="24"/>
                  </w:rPr>
                  <m:t>a</m:t>
                </m:r>
              </m:e>
            </m:bar>
            <m:ctrlPr>
              <w:rPr>
                <w:rFonts w:ascii="Cambria Math" w:hAnsi="Cambria Math"/>
                <w:i/>
                <w:sz w:val="24"/>
                <w:szCs w:val="24"/>
              </w:rPr>
            </m:ctrlPr>
          </m:e>
        </m:d>
        <m:r>
          <w:rPr>
            <w:rFonts w:ascii="Cambria Math" w:hAnsi="Cambria Math"/>
            <w:sz w:val="24"/>
            <w:szCs w:val="24"/>
            <w:lang w:val="ru-RU"/>
          </w:rPr>
          <m:t>∙</m:t>
        </m:r>
        <m:r>
          <w:rPr>
            <w:rFonts w:ascii="Cambria Math"/>
            <w:sz w:val="24"/>
            <w:szCs w:val="24"/>
            <w:lang w:val="ru-RU"/>
          </w:rPr>
          <m:t>(</m:t>
        </m:r>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Q</m:t>
                </m:r>
              </m:e>
            </m:bar>
          </m:e>
        </m:bar>
        <m:r>
          <w:rPr>
            <w:rFonts w:ascii="Cambria Math" w:hAnsi="Cambria Math"/>
            <w:sz w:val="24"/>
            <w:szCs w:val="24"/>
            <w:lang w:val="ru-RU"/>
          </w:rPr>
          <m:t>∙</m:t>
        </m:r>
        <m:bar>
          <m:barPr>
            <m:ctrlPr>
              <w:rPr>
                <w:rFonts w:ascii="Cambria Math" w:hAnsi="Cambria Math"/>
                <w:i/>
                <w:sz w:val="24"/>
                <w:szCs w:val="24"/>
              </w:rPr>
            </m:ctrlPr>
          </m:barPr>
          <m:e>
            <m:r>
              <w:rPr>
                <w:rFonts w:ascii="Cambria Math" w:hAnsi="Cambria Math"/>
                <w:sz w:val="24"/>
                <w:szCs w:val="24"/>
              </w:rPr>
              <m:t>b</m:t>
            </m:r>
            <m:r>
              <w:rPr>
                <w:rFonts w:ascii="Cambria Math"/>
                <w:sz w:val="24"/>
                <w:szCs w:val="24"/>
                <w:lang w:val="ru-RU"/>
              </w:rPr>
              <m:t>)</m:t>
            </m:r>
          </m:e>
        </m:bar>
        <m:r>
          <w:rPr>
            <w:rFonts w:ascii="Cambria Math"/>
            <w:sz w:val="24"/>
            <w:szCs w:val="24"/>
            <w:lang w:val="ru-RU"/>
          </w:rPr>
          <m:t>=</m:t>
        </m:r>
        <m:bar>
          <m:barPr>
            <m:ctrlPr>
              <w:rPr>
                <w:rFonts w:ascii="Cambria Math" w:hAnsi="Cambria Math"/>
                <w:i/>
                <w:sz w:val="24"/>
                <w:szCs w:val="24"/>
              </w:rPr>
            </m:ctrlPr>
          </m:barPr>
          <m:e>
            <m:r>
              <w:rPr>
                <w:rFonts w:ascii="Cambria Math" w:hAnsi="Cambria Math"/>
                <w:sz w:val="24"/>
                <w:szCs w:val="24"/>
              </w:rPr>
              <m:t>a</m:t>
            </m:r>
          </m:e>
        </m:bar>
        <m:r>
          <w:rPr>
            <w:rFonts w:ascii="Cambria Math" w:hAnsi="Cambria Math"/>
            <w:sz w:val="24"/>
            <w:szCs w:val="24"/>
            <w:lang w:val="ru-RU"/>
          </w:rPr>
          <m:t>∙</m:t>
        </m:r>
        <m:sSup>
          <m:sSupPr>
            <m:ctrlPr>
              <w:rPr>
                <w:rFonts w:ascii="Cambria Math" w:hAnsi="Cambria Math" w:cs="Cambria Math"/>
                <w:i/>
                <w:sz w:val="24"/>
                <w:szCs w:val="24"/>
              </w:rPr>
            </m:ctrlPr>
          </m:sSupPr>
          <m:e>
            <m:bar>
              <m:barPr>
                <m:ctrlPr>
                  <w:rPr>
                    <w:rFonts w:ascii="Cambria Math" w:hAnsi="Cambria Math" w:cs="Cambria Math"/>
                    <w:i/>
                    <w:sz w:val="24"/>
                    <w:szCs w:val="24"/>
                  </w:rPr>
                </m:ctrlPr>
              </m:barPr>
              <m:e>
                <m:bar>
                  <m:barPr>
                    <m:ctrlPr>
                      <w:rPr>
                        <w:rFonts w:ascii="Cambria Math" w:hAnsi="Cambria Math" w:cs="Cambria Math"/>
                        <w:i/>
                        <w:sz w:val="24"/>
                        <w:szCs w:val="24"/>
                      </w:rPr>
                    </m:ctrlPr>
                  </m:barPr>
                  <m:e>
                    <m:r>
                      <w:rPr>
                        <w:rFonts w:ascii="Cambria Math" w:hAnsi="Cambria Math"/>
                        <w:sz w:val="24"/>
                        <w:szCs w:val="24"/>
                      </w:rPr>
                      <m:t>Q</m:t>
                    </m:r>
                    <m:ctrlPr>
                      <w:rPr>
                        <w:rFonts w:ascii="Cambria Math" w:hAnsi="Cambria Math"/>
                        <w:i/>
                        <w:sz w:val="24"/>
                        <w:szCs w:val="24"/>
                      </w:rPr>
                    </m:ctrlPr>
                  </m:e>
                </m:bar>
              </m:e>
            </m:bar>
          </m:e>
          <m:sup>
            <m:r>
              <w:rPr>
                <w:rFonts w:ascii="Cambria Math" w:hAnsi="Cambria Math" w:cs="Cambria Math"/>
                <w:sz w:val="24"/>
                <w:szCs w:val="24"/>
              </w:rPr>
              <m:t>T</m:t>
            </m:r>
          </m:sup>
        </m:sSup>
        <m:r>
          <w:rPr>
            <w:rFonts w:ascii="Cambria Math" w:hAnsi="Cambria Math"/>
            <w:sz w:val="24"/>
            <w:szCs w:val="24"/>
            <w:lang w:val="ru-RU"/>
          </w:rPr>
          <m:t>∙</m:t>
        </m:r>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Q</m:t>
                </m:r>
              </m:e>
            </m:bar>
          </m:e>
        </m:bar>
        <m:r>
          <w:rPr>
            <w:rFonts w:ascii="Cambria Math" w:hAnsi="Cambria Math"/>
            <w:sz w:val="24"/>
            <w:szCs w:val="24"/>
            <w:lang w:val="ru-RU"/>
          </w:rPr>
          <m:t>∙</m:t>
        </m:r>
        <m:bar>
          <m:barPr>
            <m:ctrlPr>
              <w:rPr>
                <w:rFonts w:ascii="Cambria Math" w:hAnsi="Cambria Math"/>
                <w:i/>
                <w:sz w:val="24"/>
                <w:szCs w:val="24"/>
              </w:rPr>
            </m:ctrlPr>
          </m:barPr>
          <m:e>
            <m:r>
              <w:rPr>
                <w:rFonts w:ascii="Cambria Math" w:hAnsi="Cambria Math"/>
                <w:sz w:val="24"/>
                <w:szCs w:val="24"/>
              </w:rPr>
              <m:t>b</m:t>
            </m:r>
          </m:e>
        </m:bar>
        <m:r>
          <w:rPr>
            <w:rFonts w:ascii="Cambria Math"/>
            <w:sz w:val="24"/>
            <w:szCs w:val="24"/>
            <w:lang w:val="ru-RU"/>
          </w:rPr>
          <m:t>=</m:t>
        </m:r>
        <m:bar>
          <m:barPr>
            <m:ctrlPr>
              <w:rPr>
                <w:rFonts w:ascii="Cambria Math" w:hAnsi="Cambria Math"/>
                <w:i/>
                <w:sz w:val="24"/>
                <w:szCs w:val="24"/>
              </w:rPr>
            </m:ctrlPr>
          </m:barPr>
          <m:e>
            <m:r>
              <w:rPr>
                <w:rFonts w:ascii="Cambria Math" w:hAnsi="Cambria Math"/>
                <w:sz w:val="24"/>
                <w:szCs w:val="24"/>
              </w:rPr>
              <m:t>a</m:t>
            </m:r>
          </m:e>
        </m:bar>
        <m:r>
          <w:rPr>
            <w:rFonts w:ascii="Cambria Math" w:hAnsi="Cambria Math"/>
            <w:sz w:val="24"/>
            <w:szCs w:val="24"/>
            <w:lang w:val="ru-RU"/>
          </w:rPr>
          <m:t>∙</m:t>
        </m:r>
        <m:bar>
          <m:barPr>
            <m:ctrlPr>
              <w:rPr>
                <w:rFonts w:ascii="Cambria Math" w:hAnsi="Cambria Math" w:cs="Cambria Math"/>
                <w:i/>
                <w:sz w:val="24"/>
                <w:szCs w:val="24"/>
              </w:rPr>
            </m:ctrlPr>
          </m:barPr>
          <m:e>
            <m:bar>
              <m:barPr>
                <m:ctrlPr>
                  <w:rPr>
                    <w:rFonts w:ascii="Cambria Math" w:hAnsi="Cambria Math" w:cs="Cambria Math"/>
                    <w:i/>
                    <w:sz w:val="24"/>
                    <w:szCs w:val="24"/>
                  </w:rPr>
                </m:ctrlPr>
              </m:barPr>
              <m:e>
                <m:r>
                  <w:rPr>
                    <w:rFonts w:ascii="Cambria Math" w:hAnsi="Cambria Math" w:cs="Calibri"/>
                    <w:sz w:val="24"/>
                    <w:szCs w:val="24"/>
                  </w:rPr>
                  <m:t>E</m:t>
                </m:r>
                <m:ctrlPr>
                  <w:rPr>
                    <w:rFonts w:ascii="Cambria Math" w:hAnsi="Cambria Math" w:cs="Calibri"/>
                    <w:i/>
                    <w:sz w:val="24"/>
                    <w:szCs w:val="24"/>
                  </w:rPr>
                </m:ctrlPr>
              </m:e>
            </m:bar>
            <m:ctrlPr>
              <w:rPr>
                <w:rFonts w:ascii="Cambria Math" w:hAnsi="Cambria Math"/>
                <w:i/>
                <w:sz w:val="24"/>
                <w:szCs w:val="24"/>
              </w:rPr>
            </m:ctrlPr>
          </m:e>
        </m:bar>
        <m:r>
          <w:rPr>
            <w:rFonts w:ascii="Cambria Math" w:hAnsi="Cambria Math"/>
            <w:sz w:val="24"/>
            <w:szCs w:val="24"/>
            <w:lang w:val="ru-RU"/>
          </w:rPr>
          <m:t>∙</m:t>
        </m:r>
        <m:bar>
          <m:barPr>
            <m:ctrlPr>
              <w:rPr>
                <w:rFonts w:ascii="Cambria Math" w:hAnsi="Cambria Math"/>
                <w:i/>
                <w:sz w:val="24"/>
                <w:szCs w:val="24"/>
              </w:rPr>
            </m:ctrlPr>
          </m:barPr>
          <m:e>
            <m:r>
              <w:rPr>
                <w:rFonts w:ascii="Cambria Math" w:hAnsi="Cambria Math"/>
                <w:sz w:val="24"/>
                <w:szCs w:val="24"/>
              </w:rPr>
              <m:t>b</m:t>
            </m:r>
          </m:e>
        </m:bar>
        <m:r>
          <w:rPr>
            <w:rFonts w:ascii="Cambria Math"/>
            <w:sz w:val="24"/>
            <w:szCs w:val="24"/>
            <w:lang w:val="ru-RU"/>
          </w:rPr>
          <m:t>=</m:t>
        </m:r>
        <m:bar>
          <m:barPr>
            <m:ctrlPr>
              <w:rPr>
                <w:rFonts w:ascii="Cambria Math" w:hAnsi="Cambria Math"/>
                <w:i/>
                <w:sz w:val="24"/>
                <w:szCs w:val="24"/>
              </w:rPr>
            </m:ctrlPr>
          </m:barPr>
          <m:e>
            <m:r>
              <w:rPr>
                <w:rFonts w:ascii="Cambria Math" w:hAnsi="Cambria Math"/>
                <w:sz w:val="24"/>
                <w:szCs w:val="24"/>
              </w:rPr>
              <m:t>a</m:t>
            </m:r>
          </m:e>
        </m:bar>
        <m:r>
          <w:rPr>
            <w:rFonts w:ascii="Cambria Math" w:hAnsi="Cambria Math"/>
            <w:sz w:val="24"/>
            <w:szCs w:val="24"/>
            <w:lang w:val="ru-RU"/>
          </w:rPr>
          <m:t>∙</m:t>
        </m:r>
        <m:bar>
          <m:barPr>
            <m:ctrlPr>
              <w:rPr>
                <w:rFonts w:ascii="Cambria Math" w:hAnsi="Cambria Math"/>
                <w:i/>
                <w:sz w:val="24"/>
                <w:szCs w:val="24"/>
              </w:rPr>
            </m:ctrlPr>
          </m:barPr>
          <m:e>
            <m:r>
              <w:rPr>
                <w:rFonts w:ascii="Cambria Math" w:hAnsi="Cambria Math"/>
                <w:sz w:val="24"/>
                <w:szCs w:val="24"/>
              </w:rPr>
              <m:t>b</m:t>
            </m:r>
          </m:e>
        </m:bar>
        <w:bookmarkEnd w:id="285"/>
      </m:oMath>
      <w:r w:rsidR="001F2774" w:rsidRPr="001402D9">
        <w:rPr>
          <w:sz w:val="24"/>
          <w:szCs w:val="24"/>
          <w:lang w:val="ru-RU"/>
        </w:rPr>
        <w:t xml:space="preserve">        </w:t>
      </w:r>
    </w:p>
    <w:p w:rsidR="00491428" w:rsidRPr="001402D9" w:rsidRDefault="001F2774" w:rsidP="006655F6">
      <w:pPr>
        <w:pStyle w:val="a3"/>
        <w:rPr>
          <w:sz w:val="24"/>
          <w:szCs w:val="24"/>
          <w:lang w:val="ru-RU"/>
        </w:rPr>
      </w:pPr>
      <w:r w:rsidRPr="001402D9">
        <w:rPr>
          <w:sz w:val="24"/>
          <w:szCs w:val="24"/>
          <w:lang w:val="ru-RU"/>
        </w:rPr>
        <w:t xml:space="preserve"> </w:t>
      </w:r>
      <w:bookmarkStart w:id="286" w:name="_Toc311582106"/>
      <w:r w:rsidRPr="001402D9">
        <w:rPr>
          <w:sz w:val="24"/>
          <w:szCs w:val="24"/>
          <w:lang w:val="ru-RU"/>
        </w:rPr>
        <w:t>не изменяется, то есть не изменяются ни длины векторов, ни углы между ними.</w:t>
      </w:r>
      <w:bookmarkEnd w:id="286"/>
    </w:p>
    <w:p w:rsidR="00491428" w:rsidRPr="001402D9" w:rsidRDefault="00417E3F" w:rsidP="006655F6">
      <w:pPr>
        <w:pStyle w:val="a3"/>
        <w:rPr>
          <w:sz w:val="24"/>
          <w:szCs w:val="24"/>
          <w:lang w:val="ru-RU"/>
        </w:rPr>
      </w:pPr>
      <w:r w:rsidRPr="001402D9">
        <w:rPr>
          <w:sz w:val="24"/>
          <w:szCs w:val="24"/>
          <w:lang w:val="ru-RU"/>
        </w:rPr>
        <w:t xml:space="preserve">   </w:t>
      </w:r>
      <w:bookmarkStart w:id="287" w:name="_Toc311582107"/>
      <w:r w:rsidRPr="001402D9">
        <w:rPr>
          <w:sz w:val="24"/>
          <w:szCs w:val="24"/>
          <w:lang w:val="ru-RU"/>
        </w:rPr>
        <w:t xml:space="preserve">Вычисляя определитель от  </w:t>
      </w:r>
      <m:oMath>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Q</m:t>
                </m:r>
              </m:e>
            </m:bar>
          </m:e>
        </m:bar>
        <m:r>
          <w:rPr>
            <w:rFonts w:ascii="Cambria Math" w:hAnsi="Cambria Math"/>
            <w:sz w:val="24"/>
            <w:szCs w:val="24"/>
            <w:lang w:val="ru-RU"/>
          </w:rPr>
          <m:t>∙</m:t>
        </m:r>
        <m:sSup>
          <m:sSupPr>
            <m:ctrlPr>
              <w:rPr>
                <w:rFonts w:ascii="Cambria Math" w:hAnsi="Cambria Math" w:cs="Cambria Math"/>
                <w:i/>
                <w:sz w:val="24"/>
                <w:szCs w:val="24"/>
              </w:rPr>
            </m:ctrlPr>
          </m:sSupPr>
          <m:e>
            <m:bar>
              <m:barPr>
                <m:ctrlPr>
                  <w:rPr>
                    <w:rFonts w:ascii="Cambria Math" w:hAnsi="Cambria Math" w:cs="Cambria Math"/>
                    <w:i/>
                    <w:sz w:val="24"/>
                    <w:szCs w:val="24"/>
                  </w:rPr>
                </m:ctrlPr>
              </m:barPr>
              <m:e>
                <m:bar>
                  <m:barPr>
                    <m:ctrlPr>
                      <w:rPr>
                        <w:rFonts w:ascii="Cambria Math" w:hAnsi="Cambria Math" w:cs="Cambria Math"/>
                        <w:i/>
                        <w:sz w:val="24"/>
                        <w:szCs w:val="24"/>
                      </w:rPr>
                    </m:ctrlPr>
                  </m:barPr>
                  <m:e>
                    <m:r>
                      <w:rPr>
                        <w:rFonts w:ascii="Cambria Math" w:hAnsi="Cambria Math"/>
                        <w:sz w:val="24"/>
                        <w:szCs w:val="24"/>
                      </w:rPr>
                      <m:t>Q</m:t>
                    </m:r>
                    <m:ctrlPr>
                      <w:rPr>
                        <w:rFonts w:ascii="Cambria Math" w:hAnsi="Cambria Math"/>
                        <w:i/>
                        <w:sz w:val="24"/>
                        <w:szCs w:val="24"/>
                      </w:rPr>
                    </m:ctrlPr>
                  </m:e>
                </m:bar>
              </m:e>
            </m:bar>
          </m:e>
          <m:sup>
            <m:r>
              <w:rPr>
                <w:rFonts w:ascii="Cambria Math" w:hAnsi="Cambria Math" w:cs="Cambria Math"/>
                <w:sz w:val="24"/>
                <w:szCs w:val="24"/>
              </w:rPr>
              <m:t>T</m:t>
            </m:r>
          </m:sup>
        </m:sSup>
        <m:r>
          <w:rPr>
            <w:rFonts w:ascii="Cambria Math" w:cs="Cambria Math"/>
            <w:sz w:val="24"/>
            <w:szCs w:val="24"/>
            <w:lang w:val="ru-RU"/>
          </w:rPr>
          <m:t>=</m:t>
        </m:r>
      </m:oMath>
      <w:r w:rsidRPr="001402D9">
        <w:rPr>
          <w:sz w:val="24"/>
          <w:szCs w:val="24"/>
          <w:lang w:val="ru-RU"/>
        </w:rPr>
        <w:t xml:space="preserve"> </w:t>
      </w:r>
      <m:oMath>
        <m:bar>
          <m:barPr>
            <m:ctrlPr>
              <w:rPr>
                <w:rFonts w:ascii="Cambria Math" w:hAnsi="Cambria Math" w:cs="Cambria Math"/>
                <w:i/>
                <w:sz w:val="24"/>
                <w:szCs w:val="24"/>
              </w:rPr>
            </m:ctrlPr>
          </m:barPr>
          <m:e>
            <m:bar>
              <m:barPr>
                <m:ctrlPr>
                  <w:rPr>
                    <w:rFonts w:ascii="Cambria Math" w:hAnsi="Cambria Math" w:cs="Cambria Math"/>
                    <w:i/>
                    <w:sz w:val="24"/>
                    <w:szCs w:val="24"/>
                  </w:rPr>
                </m:ctrlPr>
              </m:barPr>
              <m:e>
                <m:r>
                  <w:rPr>
                    <w:rFonts w:ascii="Cambria Math" w:hAnsi="Cambria Math" w:cs="Calibri"/>
                    <w:sz w:val="24"/>
                    <w:szCs w:val="24"/>
                  </w:rPr>
                  <m:t>E</m:t>
                </m:r>
                <m:ctrlPr>
                  <w:rPr>
                    <w:rFonts w:ascii="Cambria Math" w:hAnsi="Cambria Math" w:cs="Calibri"/>
                    <w:i/>
                    <w:sz w:val="24"/>
                    <w:szCs w:val="24"/>
                  </w:rPr>
                </m:ctrlPr>
              </m:e>
            </m:bar>
            <m:ctrlPr>
              <w:rPr>
                <w:rFonts w:ascii="Cambria Math" w:hAnsi="Cambria Math"/>
                <w:i/>
                <w:sz w:val="24"/>
                <w:szCs w:val="24"/>
              </w:rPr>
            </m:ctrlPr>
          </m:e>
        </m:bar>
      </m:oMath>
      <w:r w:rsidRPr="001402D9">
        <w:rPr>
          <w:sz w:val="24"/>
          <w:szCs w:val="24"/>
          <w:lang w:val="ru-RU"/>
        </w:rPr>
        <w:t xml:space="preserve"> , получим </w:t>
      </w:r>
      <m:oMath>
        <m:sSup>
          <m:sSupPr>
            <m:ctrlPr>
              <w:rPr>
                <w:rFonts w:ascii="Cambria Math" w:hAnsi="Cambria Math"/>
                <w:i/>
                <w:sz w:val="24"/>
                <w:szCs w:val="24"/>
              </w:rPr>
            </m:ctrlPr>
          </m:sSupPr>
          <m:e>
            <m:d>
              <m:dPr>
                <m:ctrlPr>
                  <w:rPr>
                    <w:rFonts w:ascii="Cambria Math" w:hAnsi="Cambria Math"/>
                    <w:i/>
                    <w:sz w:val="24"/>
                    <w:szCs w:val="24"/>
                  </w:rPr>
                </m:ctrlPr>
              </m:dPr>
              <m:e>
                <m:func>
                  <m:funcPr>
                    <m:ctrlPr>
                      <w:rPr>
                        <w:rFonts w:ascii="Cambria Math" w:hAnsi="Cambria Math"/>
                        <w:sz w:val="24"/>
                        <w:szCs w:val="24"/>
                      </w:rPr>
                    </m:ctrlPr>
                  </m:funcPr>
                  <m:fName>
                    <m:r>
                      <m:rPr>
                        <m:sty m:val="p"/>
                      </m:rPr>
                      <w:rPr>
                        <w:rFonts w:ascii="Cambria Math"/>
                        <w:sz w:val="24"/>
                        <w:szCs w:val="24"/>
                      </w:rPr>
                      <m:t>det</m:t>
                    </m:r>
                  </m:fName>
                  <m:e>
                    <m:bar>
                      <m:barPr>
                        <m:ctrlPr>
                          <w:rPr>
                            <w:rFonts w:ascii="Cambria Math" w:hAnsi="Cambria Math" w:cs="Cambria Math"/>
                            <w:i/>
                            <w:sz w:val="24"/>
                            <w:szCs w:val="24"/>
                          </w:rPr>
                        </m:ctrlPr>
                      </m:barPr>
                      <m:e>
                        <m:bar>
                          <m:barPr>
                            <m:ctrlPr>
                              <w:rPr>
                                <w:rFonts w:ascii="Cambria Math" w:hAnsi="Cambria Math" w:cs="Cambria Math"/>
                                <w:i/>
                                <w:sz w:val="24"/>
                                <w:szCs w:val="24"/>
                              </w:rPr>
                            </m:ctrlPr>
                          </m:barPr>
                          <m:e>
                            <m:r>
                              <w:rPr>
                                <w:rFonts w:ascii="Cambria Math" w:hAnsi="Cambria Math" w:cs="Cambria Math"/>
                                <w:sz w:val="24"/>
                                <w:szCs w:val="24"/>
                              </w:rPr>
                              <m:t>Q</m:t>
                            </m:r>
                            <m:ctrlPr>
                              <w:rPr>
                                <w:rFonts w:ascii="Cambria Math" w:hAnsi="Cambria Math" w:cs="Calibri"/>
                                <w:i/>
                                <w:sz w:val="24"/>
                                <w:szCs w:val="24"/>
                              </w:rPr>
                            </m:ctrlPr>
                          </m:e>
                        </m:bar>
                        <m:ctrlPr>
                          <w:rPr>
                            <w:rFonts w:ascii="Cambria Math" w:hAnsi="Cambria Math"/>
                            <w:i/>
                            <w:sz w:val="24"/>
                            <w:szCs w:val="24"/>
                          </w:rPr>
                        </m:ctrlPr>
                      </m:e>
                    </m:bar>
                    <m:ctrlPr>
                      <w:rPr>
                        <w:rFonts w:ascii="Cambria Math" w:hAnsi="Cambria Math"/>
                        <w:i/>
                        <w:sz w:val="24"/>
                        <w:szCs w:val="24"/>
                      </w:rPr>
                    </m:ctrlPr>
                  </m:e>
                </m:func>
                <m:ctrlPr>
                  <w:rPr>
                    <w:rFonts w:ascii="Cambria Math" w:hAnsi="Cambria Math" w:cs="Calibri"/>
                    <w:i/>
                    <w:sz w:val="24"/>
                    <w:szCs w:val="24"/>
                  </w:rPr>
                </m:ctrlPr>
              </m:e>
            </m:d>
          </m:e>
          <m:sup>
            <m:r>
              <w:rPr>
                <w:rFonts w:ascii="Cambria Math"/>
                <w:sz w:val="24"/>
                <w:szCs w:val="24"/>
                <w:lang w:val="ru-RU"/>
              </w:rPr>
              <m:t>2</m:t>
            </m:r>
          </m:sup>
        </m:sSup>
        <m:r>
          <w:rPr>
            <w:rFonts w:ascii="Cambria Math"/>
            <w:sz w:val="24"/>
            <w:szCs w:val="24"/>
            <w:lang w:val="ru-RU"/>
          </w:rPr>
          <m:t>=1</m:t>
        </m:r>
      </m:oMath>
      <w:r w:rsidRPr="001402D9">
        <w:rPr>
          <w:sz w:val="24"/>
          <w:szCs w:val="24"/>
          <w:lang w:val="ru-RU"/>
        </w:rPr>
        <w:t xml:space="preserve"> , </w:t>
      </w:r>
      <m:oMath>
        <m:func>
          <m:funcPr>
            <m:ctrlPr>
              <w:rPr>
                <w:rFonts w:ascii="Cambria Math" w:hAnsi="Cambria Math"/>
                <w:sz w:val="24"/>
                <w:szCs w:val="24"/>
              </w:rPr>
            </m:ctrlPr>
          </m:funcPr>
          <m:fName>
            <m:r>
              <m:rPr>
                <m:sty m:val="p"/>
              </m:rPr>
              <w:rPr>
                <w:rFonts w:ascii="Cambria Math"/>
                <w:sz w:val="24"/>
                <w:szCs w:val="24"/>
              </w:rPr>
              <m:t>det</m:t>
            </m:r>
          </m:fName>
          <m:e>
            <m:bar>
              <m:barPr>
                <m:ctrlPr>
                  <w:rPr>
                    <w:rFonts w:ascii="Cambria Math" w:hAnsi="Cambria Math" w:cs="Cambria Math"/>
                    <w:i/>
                    <w:sz w:val="24"/>
                    <w:szCs w:val="24"/>
                  </w:rPr>
                </m:ctrlPr>
              </m:barPr>
              <m:e>
                <m:bar>
                  <m:barPr>
                    <m:ctrlPr>
                      <w:rPr>
                        <w:rFonts w:ascii="Cambria Math" w:hAnsi="Cambria Math" w:cs="Cambria Math"/>
                        <w:i/>
                        <w:sz w:val="24"/>
                        <w:szCs w:val="24"/>
                      </w:rPr>
                    </m:ctrlPr>
                  </m:barPr>
                  <m:e>
                    <m:r>
                      <w:rPr>
                        <w:rFonts w:ascii="Cambria Math" w:hAnsi="Cambria Math" w:cs="Cambria Math"/>
                        <w:sz w:val="24"/>
                        <w:szCs w:val="24"/>
                      </w:rPr>
                      <m:t>Q</m:t>
                    </m:r>
                    <m:ctrlPr>
                      <w:rPr>
                        <w:rFonts w:ascii="Cambria Math" w:hAnsi="Cambria Math" w:cs="Calibri"/>
                        <w:i/>
                        <w:sz w:val="24"/>
                        <w:szCs w:val="24"/>
                      </w:rPr>
                    </m:ctrlPr>
                  </m:e>
                </m:bar>
                <m:ctrlPr>
                  <w:rPr>
                    <w:rFonts w:ascii="Cambria Math" w:hAnsi="Cambria Math"/>
                    <w:i/>
                    <w:sz w:val="24"/>
                    <w:szCs w:val="24"/>
                  </w:rPr>
                </m:ctrlPr>
              </m:e>
            </m:bar>
            <m:ctrlPr>
              <w:rPr>
                <w:rFonts w:ascii="Cambria Math" w:hAnsi="Cambria Math"/>
                <w:i/>
                <w:sz w:val="24"/>
                <w:szCs w:val="24"/>
              </w:rPr>
            </m:ctrlPr>
          </m:e>
        </m:func>
        <m:r>
          <w:rPr>
            <w:rFonts w:ascii="Cambria Math"/>
            <w:sz w:val="24"/>
            <w:szCs w:val="24"/>
            <w:lang w:val="ru-RU"/>
          </w:rPr>
          <m:t>=</m:t>
        </m:r>
        <m:r>
          <w:rPr>
            <w:rFonts w:ascii="Cambria Math"/>
            <w:sz w:val="24"/>
            <w:szCs w:val="24"/>
            <w:lang w:val="ru-RU"/>
          </w:rPr>
          <m:t>±</m:t>
        </m:r>
        <m:r>
          <w:rPr>
            <w:rFonts w:ascii="Cambria Math"/>
            <w:sz w:val="24"/>
            <w:szCs w:val="24"/>
            <w:lang w:val="ru-RU"/>
          </w:rPr>
          <m:t>1</m:t>
        </m:r>
      </m:oMath>
      <w:r w:rsidR="000D2951" w:rsidRPr="001402D9">
        <w:rPr>
          <w:sz w:val="24"/>
          <w:szCs w:val="24"/>
          <w:lang w:val="ru-RU"/>
        </w:rPr>
        <w:t>.</w:t>
      </w:r>
      <w:bookmarkEnd w:id="287"/>
    </w:p>
    <w:p w:rsidR="00491428" w:rsidRPr="001402D9" w:rsidRDefault="00E93337" w:rsidP="006655F6">
      <w:pPr>
        <w:pStyle w:val="a3"/>
        <w:rPr>
          <w:sz w:val="24"/>
          <w:szCs w:val="24"/>
          <w:lang w:val="ru-RU"/>
        </w:rPr>
      </w:pPr>
      <w:r w:rsidRPr="001402D9">
        <w:rPr>
          <w:sz w:val="24"/>
          <w:szCs w:val="24"/>
          <w:lang w:val="ru-RU"/>
        </w:rPr>
        <w:t xml:space="preserve"> </w:t>
      </w:r>
      <w:bookmarkStart w:id="288" w:name="_Toc311582108"/>
      <w:r w:rsidRPr="001402D9">
        <w:rPr>
          <w:sz w:val="24"/>
          <w:szCs w:val="24"/>
          <w:lang w:val="ru-RU"/>
        </w:rPr>
        <w:t xml:space="preserve">Из определения </w:t>
      </w:r>
      <m:oMath>
        <m:func>
          <m:funcPr>
            <m:ctrlPr>
              <w:rPr>
                <w:rFonts w:ascii="Cambria Math" w:hAnsi="Cambria Math"/>
                <w:sz w:val="24"/>
                <w:szCs w:val="24"/>
              </w:rPr>
            </m:ctrlPr>
          </m:funcPr>
          <m:fName>
            <m:r>
              <m:rPr>
                <m:sty m:val="p"/>
              </m:rPr>
              <w:rPr>
                <w:rFonts w:ascii="Cambria Math"/>
                <w:sz w:val="24"/>
                <w:szCs w:val="24"/>
              </w:rPr>
              <m:t>det</m:t>
            </m:r>
          </m:fName>
          <m:e>
            <m:bar>
              <m:barPr>
                <m:ctrlPr>
                  <w:rPr>
                    <w:rFonts w:ascii="Cambria Math" w:hAnsi="Cambria Math" w:cs="Cambria Math"/>
                    <w:i/>
                    <w:sz w:val="24"/>
                    <w:szCs w:val="24"/>
                  </w:rPr>
                </m:ctrlPr>
              </m:barPr>
              <m:e>
                <m:bar>
                  <m:barPr>
                    <m:ctrlPr>
                      <w:rPr>
                        <w:rFonts w:ascii="Cambria Math" w:hAnsi="Cambria Math" w:cs="Cambria Math"/>
                        <w:i/>
                        <w:sz w:val="24"/>
                        <w:szCs w:val="24"/>
                      </w:rPr>
                    </m:ctrlPr>
                  </m:barPr>
                  <m:e>
                    <m:r>
                      <w:rPr>
                        <w:rFonts w:ascii="Cambria Math" w:hAnsi="Cambria Math" w:cs="Cambria Math"/>
                        <w:sz w:val="24"/>
                        <w:szCs w:val="24"/>
                      </w:rPr>
                      <m:t>Q</m:t>
                    </m:r>
                    <m:ctrlPr>
                      <w:rPr>
                        <w:rFonts w:ascii="Cambria Math" w:hAnsi="Cambria Math" w:cs="Calibri"/>
                        <w:i/>
                        <w:sz w:val="24"/>
                        <w:szCs w:val="24"/>
                      </w:rPr>
                    </m:ctrlPr>
                  </m:e>
                </m:bar>
                <m:ctrlPr>
                  <w:rPr>
                    <w:rFonts w:ascii="Cambria Math" w:hAnsi="Cambria Math"/>
                    <w:i/>
                    <w:sz w:val="24"/>
                    <w:szCs w:val="24"/>
                  </w:rPr>
                </m:ctrlPr>
              </m:e>
            </m:bar>
            <m:ctrlPr>
              <w:rPr>
                <w:rFonts w:ascii="Cambria Math" w:hAnsi="Cambria Math"/>
                <w:i/>
                <w:sz w:val="24"/>
                <w:szCs w:val="24"/>
              </w:rPr>
            </m:ctrlPr>
          </m:e>
        </m:func>
        <m:r>
          <w:rPr>
            <w:rFonts w:ascii="Cambria Math"/>
            <w:sz w:val="24"/>
            <w:szCs w:val="24"/>
            <w:lang w:val="ru-RU"/>
          </w:rPr>
          <m:t>=</m:t>
        </m:r>
      </m:oMath>
      <w:r w:rsidRPr="001402D9">
        <w:rPr>
          <w:sz w:val="24"/>
          <w:szCs w:val="24"/>
          <w:lang w:val="ru-RU"/>
        </w:rPr>
        <w:t xml:space="preserve"> </w:t>
      </w:r>
      <m:oMath>
        <m:f>
          <m:fPr>
            <m:ctrlPr>
              <w:rPr>
                <w:rFonts w:ascii="Cambria Math" w:hAnsi="Cambria Math"/>
                <w:i/>
                <w:sz w:val="28"/>
                <w:szCs w:val="28"/>
              </w:rPr>
            </m:ctrlPr>
          </m:fPr>
          <m:num>
            <m:r>
              <w:rPr>
                <w:rFonts w:ascii="Cambria Math"/>
                <w:sz w:val="28"/>
                <w:szCs w:val="28"/>
                <w:lang w:val="ru-RU"/>
              </w:rPr>
              <m:t>(</m:t>
            </m:r>
            <m:sSup>
              <m:sSupPr>
                <m:ctrlPr>
                  <w:rPr>
                    <w:rFonts w:ascii="Cambria Math" w:hAnsi="Cambria Math" w:cs="Cambria Math"/>
                    <w:i/>
                    <w:sz w:val="28"/>
                    <w:szCs w:val="28"/>
                  </w:rPr>
                </m:ctrlPr>
              </m:sSupPr>
              <m:e>
                <m:bar>
                  <m:barPr>
                    <m:ctrlPr>
                      <w:rPr>
                        <w:rFonts w:ascii="Cambria Math" w:hAnsi="Cambria Math" w:cs="Cambria Math"/>
                        <w:i/>
                        <w:sz w:val="28"/>
                        <w:szCs w:val="28"/>
                      </w:rPr>
                    </m:ctrlPr>
                  </m:barPr>
                  <m:e>
                    <m:r>
                      <w:rPr>
                        <w:rFonts w:ascii="Cambria Math" w:hAnsi="Cambria Math" w:cs="Calibri"/>
                        <w:sz w:val="28"/>
                        <w:szCs w:val="28"/>
                      </w:rPr>
                      <m:t>a</m:t>
                    </m:r>
                    <m:ctrlPr>
                      <w:rPr>
                        <w:rFonts w:ascii="Cambria Math" w:hAnsi="Cambria Math" w:cs="Calibri"/>
                        <w:i/>
                        <w:sz w:val="28"/>
                        <w:szCs w:val="28"/>
                      </w:rPr>
                    </m:ctrlPr>
                  </m:e>
                </m:bar>
              </m:e>
              <m:sup>
                <m:r>
                  <w:rPr>
                    <w:rFonts w:ascii="Cambria Math" w:hAnsi="Cambria Math" w:cs="Cambria Math"/>
                    <w:sz w:val="28"/>
                    <w:szCs w:val="28"/>
                    <w:lang w:val="ru-RU"/>
                  </w:rPr>
                  <m:t>*</m:t>
                </m:r>
              </m:sup>
            </m:sSup>
            <m:r>
              <w:rPr>
                <w:rFonts w:ascii="Cambria Math" w:cs="Cambria Math"/>
                <w:sz w:val="28"/>
                <w:szCs w:val="28"/>
                <w:lang w:val="ru-RU"/>
              </w:rPr>
              <m:t>×</m:t>
            </m:r>
            <m:r>
              <w:rPr>
                <w:rFonts w:ascii="Cambria Math" w:cs="Cambria Math"/>
                <w:sz w:val="28"/>
                <w:szCs w:val="28"/>
                <w:lang w:val="ru-RU"/>
              </w:rPr>
              <m:t xml:space="preserve"> </m:t>
            </m:r>
            <m:sSup>
              <m:sSupPr>
                <m:ctrlPr>
                  <w:rPr>
                    <w:rFonts w:ascii="Cambria Math" w:hAnsi="Cambria Math" w:cs="Cambria Math"/>
                    <w:i/>
                    <w:sz w:val="28"/>
                    <w:szCs w:val="28"/>
                  </w:rPr>
                </m:ctrlPr>
              </m:sSupPr>
              <m:e>
                <m:bar>
                  <m:barPr>
                    <m:ctrlPr>
                      <w:rPr>
                        <w:rFonts w:ascii="Cambria Math" w:hAnsi="Cambria Math" w:cs="Cambria Math"/>
                        <w:i/>
                        <w:sz w:val="28"/>
                        <w:szCs w:val="28"/>
                      </w:rPr>
                    </m:ctrlPr>
                  </m:barPr>
                  <m:e>
                    <m:r>
                      <w:rPr>
                        <w:rFonts w:ascii="Cambria Math" w:hAnsi="Cambria Math" w:cs="Calibri"/>
                        <w:sz w:val="28"/>
                        <w:szCs w:val="28"/>
                      </w:rPr>
                      <m:t>b</m:t>
                    </m:r>
                    <m:ctrlPr>
                      <w:rPr>
                        <w:rFonts w:ascii="Cambria Math" w:hAnsi="Cambria Math" w:cs="Calibri"/>
                        <w:i/>
                        <w:sz w:val="28"/>
                        <w:szCs w:val="28"/>
                      </w:rPr>
                    </m:ctrlPr>
                  </m:e>
                </m:bar>
              </m:e>
              <m:sup>
                <m:r>
                  <w:rPr>
                    <w:rFonts w:ascii="Cambria Math" w:hAnsi="Cambria Math" w:cs="Cambria Math"/>
                    <w:sz w:val="28"/>
                    <w:szCs w:val="28"/>
                    <w:lang w:val="ru-RU"/>
                  </w:rPr>
                  <m:t>*</m:t>
                </m:r>
              </m:sup>
            </m:sSup>
            <m:r>
              <w:rPr>
                <w:rFonts w:ascii="Cambria Math" w:cs="Cambria Math"/>
                <w:sz w:val="28"/>
                <w:szCs w:val="28"/>
                <w:lang w:val="ru-RU"/>
              </w:rPr>
              <m:t>)</m:t>
            </m:r>
            <m:r>
              <w:rPr>
                <w:rFonts w:ascii="Cambria Math" w:hAnsi="Cambria Math"/>
                <w:sz w:val="28"/>
                <w:szCs w:val="28"/>
                <w:lang w:val="ru-RU"/>
              </w:rPr>
              <m:t>∙</m:t>
            </m:r>
            <m:sSup>
              <m:sSupPr>
                <m:ctrlPr>
                  <w:rPr>
                    <w:rFonts w:ascii="Cambria Math" w:hAnsi="Cambria Math" w:cs="Cambria Math"/>
                    <w:i/>
                    <w:sz w:val="28"/>
                    <w:szCs w:val="28"/>
                  </w:rPr>
                </m:ctrlPr>
              </m:sSupPr>
              <m:e>
                <m:bar>
                  <m:barPr>
                    <m:ctrlPr>
                      <w:rPr>
                        <w:rFonts w:ascii="Cambria Math" w:hAnsi="Cambria Math" w:cs="Cambria Math"/>
                        <w:i/>
                        <w:sz w:val="28"/>
                        <w:szCs w:val="28"/>
                      </w:rPr>
                    </m:ctrlPr>
                  </m:barPr>
                  <m:e>
                    <m:r>
                      <w:rPr>
                        <w:rFonts w:ascii="Cambria Math" w:hAnsi="Cambria Math" w:cs="Calibri"/>
                        <w:sz w:val="28"/>
                        <w:szCs w:val="28"/>
                      </w:rPr>
                      <m:t>c</m:t>
                    </m:r>
                    <m:ctrlPr>
                      <w:rPr>
                        <w:rFonts w:ascii="Cambria Math" w:hAnsi="Cambria Math" w:cs="Calibri"/>
                        <w:i/>
                        <w:sz w:val="28"/>
                        <w:szCs w:val="28"/>
                      </w:rPr>
                    </m:ctrlPr>
                  </m:e>
                </m:bar>
              </m:e>
              <m:sup>
                <m:r>
                  <w:rPr>
                    <w:rFonts w:ascii="Cambria Math" w:hAnsi="Cambria Math" w:cs="Cambria Math"/>
                    <w:sz w:val="28"/>
                    <w:szCs w:val="28"/>
                    <w:lang w:val="ru-RU"/>
                  </w:rPr>
                  <m:t>*</m:t>
                </m:r>
              </m:sup>
            </m:sSup>
          </m:num>
          <m:den>
            <m:r>
              <w:rPr>
                <w:rFonts w:ascii="Cambria Math"/>
                <w:sz w:val="28"/>
                <w:szCs w:val="28"/>
                <w:lang w:val="ru-RU"/>
              </w:rPr>
              <m:t>(</m:t>
            </m:r>
            <m:bar>
              <m:barPr>
                <m:ctrlPr>
                  <w:rPr>
                    <w:rFonts w:ascii="Cambria Math" w:hAnsi="Cambria Math"/>
                    <w:i/>
                    <w:sz w:val="28"/>
                    <w:szCs w:val="28"/>
                  </w:rPr>
                </m:ctrlPr>
              </m:barPr>
              <m:e>
                <m:r>
                  <w:rPr>
                    <w:rFonts w:ascii="Cambria Math" w:hAnsi="Cambria Math"/>
                    <w:sz w:val="28"/>
                    <w:szCs w:val="28"/>
                  </w:rPr>
                  <m:t>a</m:t>
                </m:r>
              </m:e>
            </m:bar>
            <m:r>
              <w:rPr>
                <w:rFonts w:ascii="Cambria Math"/>
                <w:sz w:val="28"/>
                <w:szCs w:val="28"/>
                <w:lang w:val="ru-RU"/>
              </w:rPr>
              <m:t>×</m:t>
            </m:r>
            <m:bar>
              <m:barPr>
                <m:ctrlPr>
                  <w:rPr>
                    <w:rFonts w:ascii="Cambria Math" w:hAnsi="Cambria Math"/>
                    <w:i/>
                    <w:sz w:val="28"/>
                    <w:szCs w:val="28"/>
                  </w:rPr>
                </m:ctrlPr>
              </m:barPr>
              <m:e>
                <m:r>
                  <w:rPr>
                    <w:rFonts w:ascii="Cambria Math" w:hAnsi="Cambria Math"/>
                    <w:sz w:val="28"/>
                    <w:szCs w:val="28"/>
                  </w:rPr>
                  <m:t>b</m:t>
                </m:r>
              </m:e>
            </m:bar>
            <m:r>
              <w:rPr>
                <w:rFonts w:ascii="Cambria Math"/>
                <w:sz w:val="28"/>
                <w:szCs w:val="28"/>
                <w:lang w:val="ru-RU"/>
              </w:rPr>
              <m:t>)</m:t>
            </m:r>
            <m:r>
              <w:rPr>
                <w:rFonts w:ascii="Cambria Math"/>
                <w:sz w:val="28"/>
                <w:szCs w:val="28"/>
                <w:lang w:val="ru-RU"/>
              </w:rPr>
              <m:t>∙</m:t>
            </m:r>
            <m:bar>
              <m:barPr>
                <m:ctrlPr>
                  <w:rPr>
                    <w:rFonts w:ascii="Cambria Math" w:hAnsi="Cambria Math"/>
                    <w:i/>
                    <w:sz w:val="28"/>
                    <w:szCs w:val="28"/>
                  </w:rPr>
                </m:ctrlPr>
              </m:barPr>
              <m:e>
                <m:r>
                  <w:rPr>
                    <w:rFonts w:ascii="Cambria Math" w:hAnsi="Cambria Math"/>
                    <w:sz w:val="28"/>
                    <w:szCs w:val="28"/>
                  </w:rPr>
                  <m:t>c</m:t>
                </m:r>
              </m:e>
            </m:bar>
          </m:den>
        </m:f>
      </m:oMath>
      <w:r w:rsidRPr="001402D9">
        <w:rPr>
          <w:sz w:val="28"/>
          <w:szCs w:val="28"/>
          <w:lang w:val="ru-RU"/>
        </w:rPr>
        <w:t xml:space="preserve"> </w:t>
      </w:r>
      <w:r w:rsidRPr="001402D9">
        <w:rPr>
          <w:sz w:val="24"/>
          <w:szCs w:val="24"/>
          <w:lang w:val="ru-RU"/>
        </w:rPr>
        <w:t xml:space="preserve">следует, что если </w:t>
      </w:r>
      <m:oMath>
        <m:func>
          <m:funcPr>
            <m:ctrlPr>
              <w:rPr>
                <w:rFonts w:ascii="Cambria Math" w:hAnsi="Cambria Math"/>
                <w:sz w:val="24"/>
                <w:szCs w:val="24"/>
              </w:rPr>
            </m:ctrlPr>
          </m:funcPr>
          <m:fName>
            <m:r>
              <m:rPr>
                <m:sty m:val="p"/>
              </m:rPr>
              <w:rPr>
                <w:rFonts w:ascii="Cambria Math"/>
                <w:sz w:val="24"/>
                <w:szCs w:val="24"/>
              </w:rPr>
              <m:t>det</m:t>
            </m:r>
          </m:fName>
          <m:e>
            <m:bar>
              <m:barPr>
                <m:ctrlPr>
                  <w:rPr>
                    <w:rFonts w:ascii="Cambria Math" w:hAnsi="Cambria Math" w:cs="Cambria Math"/>
                    <w:i/>
                    <w:sz w:val="24"/>
                    <w:szCs w:val="24"/>
                  </w:rPr>
                </m:ctrlPr>
              </m:barPr>
              <m:e>
                <m:bar>
                  <m:barPr>
                    <m:ctrlPr>
                      <w:rPr>
                        <w:rFonts w:ascii="Cambria Math" w:hAnsi="Cambria Math" w:cs="Cambria Math"/>
                        <w:i/>
                        <w:sz w:val="24"/>
                        <w:szCs w:val="24"/>
                      </w:rPr>
                    </m:ctrlPr>
                  </m:barPr>
                  <m:e>
                    <m:r>
                      <w:rPr>
                        <w:rFonts w:ascii="Cambria Math" w:hAnsi="Cambria Math" w:cs="Cambria Math"/>
                        <w:sz w:val="24"/>
                        <w:szCs w:val="24"/>
                      </w:rPr>
                      <m:t>Q</m:t>
                    </m:r>
                    <m:ctrlPr>
                      <w:rPr>
                        <w:rFonts w:ascii="Cambria Math" w:hAnsi="Cambria Math" w:cs="Calibri"/>
                        <w:i/>
                        <w:sz w:val="24"/>
                        <w:szCs w:val="24"/>
                      </w:rPr>
                    </m:ctrlPr>
                  </m:e>
                </m:bar>
                <m:ctrlPr>
                  <w:rPr>
                    <w:rFonts w:ascii="Cambria Math" w:hAnsi="Cambria Math"/>
                    <w:i/>
                    <w:sz w:val="24"/>
                    <w:szCs w:val="24"/>
                  </w:rPr>
                </m:ctrlPr>
              </m:e>
            </m:bar>
            <m:ctrlPr>
              <w:rPr>
                <w:rFonts w:ascii="Cambria Math" w:hAnsi="Cambria Math"/>
                <w:i/>
                <w:sz w:val="24"/>
                <w:szCs w:val="24"/>
              </w:rPr>
            </m:ctrlPr>
          </m:e>
        </m:func>
        <m:r>
          <w:rPr>
            <w:rFonts w:ascii="Cambria Math"/>
            <w:sz w:val="24"/>
            <w:szCs w:val="24"/>
            <w:lang w:val="ru-RU"/>
          </w:rPr>
          <m:t>=+1</m:t>
        </m:r>
      </m:oMath>
      <w:r w:rsidRPr="001402D9">
        <w:rPr>
          <w:sz w:val="24"/>
          <w:szCs w:val="24"/>
          <w:lang w:val="ru-RU"/>
        </w:rPr>
        <w:t>, то ориентация троек</w:t>
      </w:r>
      <w:bookmarkEnd w:id="288"/>
      <w:r w:rsidRPr="001402D9">
        <w:rPr>
          <w:sz w:val="24"/>
          <w:szCs w:val="24"/>
          <w:lang w:val="ru-RU"/>
        </w:rPr>
        <w:t xml:space="preserve"> </w:t>
      </w:r>
    </w:p>
    <w:p w:rsidR="00491428" w:rsidRPr="001402D9" w:rsidRDefault="00E93337" w:rsidP="006655F6">
      <w:pPr>
        <w:pStyle w:val="a3"/>
        <w:rPr>
          <w:sz w:val="24"/>
          <w:szCs w:val="24"/>
          <w:lang w:val="ru-RU"/>
        </w:rPr>
      </w:pPr>
      <w:r w:rsidRPr="001402D9">
        <w:rPr>
          <w:sz w:val="24"/>
          <w:szCs w:val="24"/>
          <w:lang w:val="ru-RU"/>
        </w:rPr>
        <w:t xml:space="preserve"> </w:t>
      </w:r>
      <w:bookmarkStart w:id="289" w:name="_Toc311582109"/>
      <w:r w:rsidRPr="001402D9">
        <w:rPr>
          <w:sz w:val="24"/>
          <w:szCs w:val="24"/>
          <w:lang w:val="ru-RU"/>
        </w:rPr>
        <w:t>векторов не изменяется, то есть они поворачиваются как жесткая система и поэтому такой</w:t>
      </w:r>
      <w:bookmarkEnd w:id="289"/>
    </w:p>
    <w:p w:rsidR="00E93337" w:rsidRPr="001402D9" w:rsidRDefault="00E93337" w:rsidP="006655F6">
      <w:pPr>
        <w:pStyle w:val="a3"/>
        <w:rPr>
          <w:sz w:val="24"/>
          <w:szCs w:val="24"/>
          <w:lang w:val="ru-RU"/>
        </w:rPr>
      </w:pPr>
      <w:bookmarkStart w:id="290" w:name="_Toc311582110"/>
      <w:r w:rsidRPr="001402D9">
        <w:rPr>
          <w:sz w:val="24"/>
          <w:szCs w:val="24"/>
          <w:lang w:val="ru-RU"/>
        </w:rPr>
        <w:t>тензор называется тензором поворота</w:t>
      </w:r>
      <w:r w:rsidR="007E7FE8" w:rsidRPr="001402D9">
        <w:rPr>
          <w:sz w:val="24"/>
          <w:szCs w:val="24"/>
          <w:lang w:val="ru-RU"/>
        </w:rPr>
        <w:t>. Если же определитель равен (-1 ) , то поворот</w:t>
      </w:r>
      <w:bookmarkEnd w:id="290"/>
    </w:p>
    <w:p w:rsidR="007E7FE8" w:rsidRPr="001402D9" w:rsidRDefault="007E7FE8" w:rsidP="006655F6">
      <w:pPr>
        <w:pStyle w:val="a3"/>
        <w:rPr>
          <w:sz w:val="24"/>
          <w:szCs w:val="24"/>
          <w:lang w:val="ru-RU"/>
        </w:rPr>
      </w:pPr>
      <w:bookmarkStart w:id="291" w:name="_Toc311582111"/>
      <w:r w:rsidRPr="001402D9">
        <w:rPr>
          <w:sz w:val="24"/>
          <w:szCs w:val="24"/>
          <w:lang w:val="ru-RU"/>
        </w:rPr>
        <w:t xml:space="preserve">сопровождается т.н. центральной инверсией  </w:t>
      </w:r>
      <m:oMath>
        <m:r>
          <w:rPr>
            <w:rFonts w:ascii="Cambria Math"/>
            <w:sz w:val="24"/>
            <w:szCs w:val="24"/>
            <w:lang w:val="ru-RU"/>
          </w:rPr>
          <m:t>(</m:t>
        </m:r>
        <m:r>
          <w:rPr>
            <w:rFonts w:ascii="Cambria Math"/>
            <w:sz w:val="24"/>
            <w:szCs w:val="24"/>
            <w:lang w:val="ru-RU"/>
          </w:rPr>
          <m:t>-</m:t>
        </m:r>
        <m:r>
          <w:rPr>
            <w:rFonts w:ascii="Cambria Math"/>
            <w:sz w:val="24"/>
            <w:szCs w:val="24"/>
            <w:lang w:val="ru-RU"/>
          </w:rPr>
          <m:t xml:space="preserve"> </m:t>
        </m:r>
        <m:bar>
          <m:barPr>
            <m:ctrlPr>
              <w:rPr>
                <w:rFonts w:ascii="Cambria Math" w:hAnsi="Cambria Math" w:cs="Cambria Math"/>
                <w:i/>
                <w:sz w:val="24"/>
                <w:szCs w:val="24"/>
              </w:rPr>
            </m:ctrlPr>
          </m:barPr>
          <m:e>
            <m:bar>
              <m:barPr>
                <m:ctrlPr>
                  <w:rPr>
                    <w:rFonts w:ascii="Cambria Math" w:hAnsi="Cambria Math" w:cs="Cambria Math"/>
                    <w:i/>
                    <w:sz w:val="24"/>
                    <w:szCs w:val="24"/>
                  </w:rPr>
                </m:ctrlPr>
              </m:barPr>
              <m:e>
                <m:r>
                  <w:rPr>
                    <w:rFonts w:ascii="Cambria Math" w:hAnsi="Cambria Math" w:cs="Calibri"/>
                    <w:sz w:val="24"/>
                    <w:szCs w:val="24"/>
                  </w:rPr>
                  <m:t>E</m:t>
                </m:r>
                <m:ctrlPr>
                  <w:rPr>
                    <w:rFonts w:ascii="Cambria Math" w:hAnsi="Cambria Math" w:cs="Calibri"/>
                    <w:i/>
                    <w:sz w:val="24"/>
                    <w:szCs w:val="24"/>
                  </w:rPr>
                </m:ctrlPr>
              </m:e>
            </m:bar>
            <m:ctrlPr>
              <w:rPr>
                <w:rFonts w:ascii="Cambria Math" w:hAnsi="Cambria Math"/>
                <w:i/>
                <w:sz w:val="24"/>
                <w:szCs w:val="24"/>
              </w:rPr>
            </m:ctrlPr>
          </m:e>
        </m:bar>
        <m:r>
          <w:rPr>
            <w:rFonts w:ascii="Cambria Math"/>
            <w:sz w:val="24"/>
            <w:szCs w:val="24"/>
            <w:lang w:val="ru-RU"/>
          </w:rPr>
          <m:t>)</m:t>
        </m:r>
      </m:oMath>
      <w:r w:rsidRPr="001402D9">
        <w:rPr>
          <w:sz w:val="24"/>
          <w:szCs w:val="24"/>
          <w:lang w:val="ru-RU"/>
        </w:rPr>
        <w:t xml:space="preserve"> , изменяющей направления всех</w:t>
      </w:r>
      <w:bookmarkEnd w:id="291"/>
    </w:p>
    <w:p w:rsidR="007E7FE8" w:rsidRPr="001402D9" w:rsidRDefault="007E7FE8" w:rsidP="006655F6">
      <w:pPr>
        <w:pStyle w:val="a3"/>
        <w:rPr>
          <w:sz w:val="24"/>
          <w:szCs w:val="24"/>
          <w:lang w:val="ru-RU"/>
        </w:rPr>
      </w:pPr>
      <w:bookmarkStart w:id="292" w:name="_Toc311582112"/>
      <w:r w:rsidRPr="001402D9">
        <w:rPr>
          <w:sz w:val="24"/>
          <w:szCs w:val="24"/>
          <w:lang w:val="ru-RU"/>
        </w:rPr>
        <w:t>векторов на противоположные.</w:t>
      </w:r>
      <w:bookmarkEnd w:id="292"/>
    </w:p>
    <w:p w:rsidR="00491428" w:rsidRPr="001402D9" w:rsidRDefault="007E7FE8" w:rsidP="006655F6">
      <w:pPr>
        <w:pStyle w:val="a3"/>
        <w:rPr>
          <w:sz w:val="24"/>
          <w:szCs w:val="24"/>
          <w:lang w:val="ru-RU"/>
        </w:rPr>
      </w:pPr>
      <w:r w:rsidRPr="001402D9">
        <w:rPr>
          <w:sz w:val="24"/>
          <w:szCs w:val="24"/>
          <w:lang w:val="ru-RU"/>
        </w:rPr>
        <w:t xml:space="preserve">  </w:t>
      </w:r>
    </w:p>
    <w:p w:rsidR="00EC3499" w:rsidRPr="001402D9" w:rsidRDefault="00EC3499" w:rsidP="006655F6">
      <w:pPr>
        <w:pStyle w:val="a3"/>
        <w:rPr>
          <w:sz w:val="24"/>
          <w:szCs w:val="24"/>
          <w:lang w:val="ru-RU"/>
        </w:rPr>
      </w:pPr>
    </w:p>
    <w:p w:rsidR="00EC3499" w:rsidRDefault="00EC3499" w:rsidP="006655F6">
      <w:pPr>
        <w:pStyle w:val="a3"/>
        <w:rPr>
          <w:sz w:val="24"/>
          <w:szCs w:val="24"/>
          <w:lang w:val="ru-RU"/>
        </w:rPr>
      </w:pPr>
    </w:p>
    <w:p w:rsidR="000544F9" w:rsidRDefault="000544F9" w:rsidP="006655F6">
      <w:pPr>
        <w:pStyle w:val="a3"/>
        <w:rPr>
          <w:sz w:val="24"/>
          <w:szCs w:val="24"/>
          <w:lang w:val="ru-RU"/>
        </w:rPr>
      </w:pPr>
    </w:p>
    <w:p w:rsidR="000544F9" w:rsidRDefault="000544F9" w:rsidP="006655F6">
      <w:pPr>
        <w:pStyle w:val="a3"/>
        <w:rPr>
          <w:sz w:val="24"/>
          <w:szCs w:val="24"/>
          <w:lang w:val="ru-RU"/>
        </w:rPr>
      </w:pPr>
    </w:p>
    <w:p w:rsidR="000544F9" w:rsidRDefault="000544F9" w:rsidP="006655F6">
      <w:pPr>
        <w:pStyle w:val="a3"/>
        <w:rPr>
          <w:sz w:val="24"/>
          <w:szCs w:val="24"/>
          <w:lang w:val="ru-RU"/>
        </w:rPr>
      </w:pPr>
    </w:p>
    <w:p w:rsidR="000544F9" w:rsidRDefault="000544F9" w:rsidP="006655F6">
      <w:pPr>
        <w:pStyle w:val="a3"/>
        <w:rPr>
          <w:sz w:val="24"/>
          <w:szCs w:val="24"/>
          <w:lang w:val="ru-RU"/>
        </w:rPr>
      </w:pPr>
    </w:p>
    <w:p w:rsidR="000544F9" w:rsidRPr="001402D9" w:rsidRDefault="000544F9" w:rsidP="006655F6">
      <w:pPr>
        <w:pStyle w:val="a3"/>
        <w:rPr>
          <w:sz w:val="24"/>
          <w:szCs w:val="24"/>
          <w:lang w:val="ru-RU"/>
        </w:rPr>
      </w:pPr>
    </w:p>
    <w:p w:rsidR="00CB0276" w:rsidRPr="008D5445" w:rsidRDefault="00CB0276" w:rsidP="006655F6">
      <w:pPr>
        <w:pStyle w:val="1"/>
        <w:rPr>
          <w:lang w:val="ru-RU"/>
        </w:rPr>
      </w:pPr>
      <w:r w:rsidRPr="008D5445">
        <w:rPr>
          <w:lang w:val="ru-RU"/>
        </w:rPr>
        <w:lastRenderedPageBreak/>
        <w:t xml:space="preserve">                                </w:t>
      </w:r>
      <w:bookmarkStart w:id="293" w:name="_Toc312100018"/>
      <w:r w:rsidRPr="008D5445">
        <w:rPr>
          <w:lang w:val="ru-RU"/>
        </w:rPr>
        <w:t>Глава 2. Статика</w:t>
      </w:r>
      <w:bookmarkEnd w:id="293"/>
      <w:r w:rsidR="00FC338A" w:rsidRPr="008D5445">
        <w:rPr>
          <w:lang w:val="ru-RU"/>
        </w:rPr>
        <w:t xml:space="preserve">                                                                  </w:t>
      </w:r>
    </w:p>
    <w:p w:rsidR="00CB0276" w:rsidRPr="001402D9" w:rsidRDefault="00CB0276" w:rsidP="00CB0276">
      <w:pPr>
        <w:spacing w:after="0" w:line="240" w:lineRule="auto"/>
        <w:rPr>
          <w:sz w:val="24"/>
          <w:szCs w:val="24"/>
          <w:lang w:val="ru-RU"/>
        </w:rPr>
      </w:pPr>
      <w:r w:rsidRPr="001402D9">
        <w:rPr>
          <w:sz w:val="24"/>
          <w:szCs w:val="24"/>
          <w:lang w:val="ru-RU"/>
        </w:rPr>
        <w:t xml:space="preserve">   Статика изучает условия равновесия (покоя) тел в какой-либо системе отсчета. Поскольку</w:t>
      </w:r>
      <w:r w:rsidR="006A60CA">
        <w:rPr>
          <w:sz w:val="24"/>
          <w:szCs w:val="24"/>
          <w:lang w:val="ru-RU"/>
        </w:rPr>
        <w:t xml:space="preserve"> </w:t>
      </w:r>
      <w:r w:rsidRPr="001402D9">
        <w:rPr>
          <w:sz w:val="24"/>
          <w:szCs w:val="24"/>
          <w:lang w:val="ru-RU"/>
        </w:rPr>
        <w:t xml:space="preserve">в покое скорости равны нулю, тело можем называть твердым, но это не обязательно.  </w:t>
      </w:r>
    </w:p>
    <w:p w:rsidR="00CB0276" w:rsidRPr="001402D9" w:rsidRDefault="00CB0276" w:rsidP="00F15BB7">
      <w:pPr>
        <w:spacing w:after="0" w:line="240" w:lineRule="auto"/>
        <w:rPr>
          <w:sz w:val="24"/>
          <w:szCs w:val="24"/>
          <w:lang w:val="ru-RU"/>
        </w:rPr>
      </w:pPr>
    </w:p>
    <w:p w:rsidR="00CB0276" w:rsidRPr="001402D9" w:rsidRDefault="00CB0276" w:rsidP="00F15BB7">
      <w:pPr>
        <w:pStyle w:val="2"/>
        <w:spacing w:line="240" w:lineRule="auto"/>
        <w:rPr>
          <w:color w:val="548DD4" w:themeColor="text2" w:themeTint="99"/>
          <w:lang w:val="ru-RU"/>
        </w:rPr>
      </w:pPr>
      <w:r w:rsidRPr="001402D9">
        <w:rPr>
          <w:lang w:val="ru-RU"/>
        </w:rPr>
        <w:t xml:space="preserve"> </w:t>
      </w:r>
      <w:bookmarkStart w:id="294" w:name="_Toc312100019"/>
      <w:r w:rsidRPr="001402D9">
        <w:rPr>
          <w:lang w:val="ru-RU"/>
        </w:rPr>
        <w:t xml:space="preserve">2.1. Воздействия и их классификация. Главный вектор и главный момент </w:t>
      </w:r>
      <w:r w:rsidR="001552D5" w:rsidRPr="001402D9">
        <w:rPr>
          <w:lang w:val="ru-RU"/>
        </w:rPr>
        <w:t xml:space="preserve"> </w:t>
      </w:r>
      <w:r w:rsidRPr="001402D9">
        <w:rPr>
          <w:lang w:val="ru-RU"/>
        </w:rPr>
        <w:t>воздействий. Зависимость главного момента от выбора опорной точки</w:t>
      </w:r>
      <w:r w:rsidRPr="001402D9">
        <w:rPr>
          <w:color w:val="548DD4" w:themeColor="text2" w:themeTint="99"/>
          <w:lang w:val="ru-RU"/>
        </w:rPr>
        <w:t>.</w:t>
      </w:r>
      <w:bookmarkEnd w:id="294"/>
    </w:p>
    <w:p w:rsidR="00CB0276" w:rsidRPr="001402D9" w:rsidRDefault="00CB0276" w:rsidP="00CB0276">
      <w:pPr>
        <w:spacing w:after="0" w:line="240" w:lineRule="auto"/>
        <w:rPr>
          <w:sz w:val="28"/>
          <w:szCs w:val="28"/>
          <w:lang w:val="ru-RU"/>
        </w:rPr>
      </w:pPr>
    </w:p>
    <w:p w:rsidR="00CB0276" w:rsidRPr="001402D9" w:rsidRDefault="00CB0276" w:rsidP="00CB0276">
      <w:pPr>
        <w:spacing w:after="0" w:line="240" w:lineRule="auto"/>
        <w:rPr>
          <w:sz w:val="24"/>
          <w:szCs w:val="24"/>
          <w:lang w:val="ru-RU"/>
        </w:rPr>
      </w:pPr>
      <w:r w:rsidRPr="001402D9">
        <w:rPr>
          <w:sz w:val="24"/>
          <w:szCs w:val="24"/>
          <w:lang w:val="ru-RU"/>
        </w:rPr>
        <w:t xml:space="preserve">  </w:t>
      </w:r>
      <w:r w:rsidR="00B73740">
        <w:rPr>
          <w:sz w:val="24"/>
          <w:szCs w:val="24"/>
          <w:lang w:val="ru-RU"/>
        </w:rPr>
        <w:t xml:space="preserve">    </w:t>
      </w:r>
      <w:r w:rsidRPr="001402D9">
        <w:rPr>
          <w:sz w:val="24"/>
          <w:szCs w:val="24"/>
          <w:lang w:val="ru-RU"/>
        </w:rPr>
        <w:t>В механике принимается, что действие тел друг на друга, приводящее к изменению их</w:t>
      </w:r>
      <w:r w:rsidR="00B73740">
        <w:rPr>
          <w:sz w:val="24"/>
          <w:szCs w:val="24"/>
          <w:lang w:val="ru-RU"/>
        </w:rPr>
        <w:t xml:space="preserve"> </w:t>
      </w:r>
      <w:r w:rsidRPr="001402D9">
        <w:rPr>
          <w:sz w:val="24"/>
          <w:szCs w:val="24"/>
          <w:lang w:val="ru-RU"/>
        </w:rPr>
        <w:t xml:space="preserve">движения и состояния, описывается </w:t>
      </w:r>
      <w:r w:rsidRPr="001402D9">
        <w:rPr>
          <w:i/>
          <w:sz w:val="24"/>
          <w:szCs w:val="24"/>
          <w:lang w:val="ru-RU"/>
        </w:rPr>
        <w:t>силами и моментами - воздействиями</w:t>
      </w:r>
      <w:r w:rsidRPr="001402D9">
        <w:rPr>
          <w:sz w:val="24"/>
          <w:szCs w:val="24"/>
          <w:lang w:val="ru-RU"/>
        </w:rPr>
        <w:t>.</w:t>
      </w:r>
    </w:p>
    <w:p w:rsidR="00CB0276" w:rsidRPr="001402D9" w:rsidRDefault="00B73740" w:rsidP="00CB0276">
      <w:pPr>
        <w:spacing w:after="0" w:line="240" w:lineRule="auto"/>
        <w:rPr>
          <w:sz w:val="24"/>
          <w:szCs w:val="24"/>
          <w:lang w:val="ru-RU"/>
        </w:rPr>
      </w:pPr>
      <w:r>
        <w:rPr>
          <w:sz w:val="24"/>
          <w:szCs w:val="24"/>
          <w:lang w:val="ru-RU"/>
        </w:rPr>
        <w:t xml:space="preserve">   </w:t>
      </w:r>
      <w:r w:rsidR="00CB0276" w:rsidRPr="001402D9">
        <w:rPr>
          <w:sz w:val="24"/>
          <w:szCs w:val="24"/>
          <w:lang w:val="ru-RU"/>
        </w:rPr>
        <w:t>Силы и моменты, с которыми действуют друг на друга тела, входящие в рассматриваемую</w:t>
      </w:r>
      <w:r>
        <w:rPr>
          <w:sz w:val="24"/>
          <w:szCs w:val="24"/>
          <w:lang w:val="ru-RU"/>
        </w:rPr>
        <w:t xml:space="preserve"> </w:t>
      </w:r>
      <w:r w:rsidR="00CB0276" w:rsidRPr="001402D9">
        <w:rPr>
          <w:sz w:val="24"/>
          <w:szCs w:val="24"/>
          <w:lang w:val="ru-RU"/>
        </w:rPr>
        <w:t>систему, называются внутренними (</w:t>
      </w:r>
      <w:r w:rsidR="00CB0276" w:rsidRPr="001402D9">
        <w:rPr>
          <w:sz w:val="24"/>
          <w:szCs w:val="24"/>
        </w:rPr>
        <w:t>internal</w:t>
      </w:r>
      <w:r w:rsidR="00CB0276" w:rsidRPr="001402D9">
        <w:rPr>
          <w:sz w:val="24"/>
          <w:szCs w:val="24"/>
          <w:lang w:val="ru-RU"/>
        </w:rPr>
        <w:t>), а силы и моменты, с которыми тела, не</w:t>
      </w:r>
      <w:r>
        <w:rPr>
          <w:sz w:val="24"/>
          <w:szCs w:val="24"/>
          <w:lang w:val="ru-RU"/>
        </w:rPr>
        <w:t xml:space="preserve"> </w:t>
      </w:r>
      <w:r w:rsidR="00CB0276" w:rsidRPr="001402D9">
        <w:rPr>
          <w:sz w:val="24"/>
          <w:szCs w:val="24"/>
          <w:lang w:val="ru-RU"/>
        </w:rPr>
        <w:t xml:space="preserve"> включе</w:t>
      </w:r>
      <w:r w:rsidR="00CB0276" w:rsidRPr="001402D9">
        <w:rPr>
          <w:sz w:val="24"/>
          <w:szCs w:val="24"/>
          <w:lang w:val="ru-RU"/>
        </w:rPr>
        <w:t>н</w:t>
      </w:r>
      <w:r w:rsidR="00CB0276" w:rsidRPr="001402D9">
        <w:rPr>
          <w:sz w:val="24"/>
          <w:szCs w:val="24"/>
          <w:lang w:val="ru-RU"/>
        </w:rPr>
        <w:t>ные в систему, действуют на тела системы, называются внешними (</w:t>
      </w:r>
      <w:r w:rsidR="00CB0276" w:rsidRPr="001402D9">
        <w:rPr>
          <w:sz w:val="24"/>
          <w:szCs w:val="24"/>
        </w:rPr>
        <w:t>external</w:t>
      </w:r>
      <w:r w:rsidR="00CB0276" w:rsidRPr="001402D9">
        <w:rPr>
          <w:sz w:val="24"/>
          <w:szCs w:val="24"/>
          <w:lang w:val="ru-RU"/>
        </w:rPr>
        <w:t>).</w:t>
      </w:r>
    </w:p>
    <w:p w:rsidR="00CB0276" w:rsidRPr="001402D9" w:rsidRDefault="00CB0276" w:rsidP="00CB0276">
      <w:pPr>
        <w:spacing w:after="0" w:line="240" w:lineRule="auto"/>
        <w:rPr>
          <w:sz w:val="24"/>
          <w:szCs w:val="24"/>
          <w:lang w:val="ru-RU"/>
        </w:rPr>
      </w:pPr>
      <w:r w:rsidRPr="001402D9">
        <w:rPr>
          <w:sz w:val="24"/>
          <w:szCs w:val="24"/>
          <w:lang w:val="ru-RU"/>
        </w:rPr>
        <w:t xml:space="preserve">   </w:t>
      </w:r>
      <w:r w:rsidR="00B73740">
        <w:rPr>
          <w:sz w:val="24"/>
          <w:szCs w:val="24"/>
          <w:lang w:val="ru-RU"/>
        </w:rPr>
        <w:t xml:space="preserve">  </w:t>
      </w:r>
      <w:r w:rsidRPr="001402D9">
        <w:rPr>
          <w:sz w:val="24"/>
          <w:szCs w:val="24"/>
          <w:lang w:val="ru-RU"/>
        </w:rPr>
        <w:t xml:space="preserve">  Воздействия, с которыми тела могут действовать друг на друга вне зависимости от того,</w:t>
      </w:r>
      <w:r w:rsidR="00B73740">
        <w:rPr>
          <w:sz w:val="24"/>
          <w:szCs w:val="24"/>
          <w:lang w:val="ru-RU"/>
        </w:rPr>
        <w:t xml:space="preserve">  </w:t>
      </w:r>
      <w:r w:rsidRPr="001402D9">
        <w:rPr>
          <w:sz w:val="24"/>
          <w:szCs w:val="24"/>
          <w:lang w:val="ru-RU"/>
        </w:rPr>
        <w:t xml:space="preserve">находятся они в контакте или нет, называются </w:t>
      </w:r>
      <w:r w:rsidRPr="001402D9">
        <w:rPr>
          <w:i/>
          <w:sz w:val="24"/>
          <w:szCs w:val="24"/>
          <w:lang w:val="ru-RU"/>
        </w:rPr>
        <w:t>массовыми</w:t>
      </w:r>
      <w:r w:rsidRPr="001402D9">
        <w:rPr>
          <w:sz w:val="24"/>
          <w:szCs w:val="24"/>
          <w:lang w:val="ru-RU"/>
        </w:rPr>
        <w:t>, или силами и моментами</w:t>
      </w:r>
      <w:r w:rsidR="00B73740">
        <w:rPr>
          <w:sz w:val="24"/>
          <w:szCs w:val="24"/>
          <w:lang w:val="ru-RU"/>
        </w:rPr>
        <w:t xml:space="preserve"> </w:t>
      </w:r>
      <w:r w:rsidRPr="001402D9">
        <w:rPr>
          <w:i/>
          <w:sz w:val="24"/>
          <w:szCs w:val="24"/>
          <w:lang w:val="ru-RU"/>
        </w:rPr>
        <w:t>дальн</w:t>
      </w:r>
      <w:r w:rsidRPr="001402D9">
        <w:rPr>
          <w:i/>
          <w:sz w:val="24"/>
          <w:szCs w:val="24"/>
          <w:lang w:val="ru-RU"/>
        </w:rPr>
        <w:t>о</w:t>
      </w:r>
      <w:r w:rsidRPr="001402D9">
        <w:rPr>
          <w:i/>
          <w:sz w:val="24"/>
          <w:szCs w:val="24"/>
          <w:lang w:val="ru-RU"/>
        </w:rPr>
        <w:t>действия</w:t>
      </w:r>
      <w:r w:rsidRPr="001402D9">
        <w:rPr>
          <w:sz w:val="24"/>
          <w:szCs w:val="24"/>
          <w:lang w:val="ru-RU"/>
        </w:rPr>
        <w:t>. Примерами являются гравитационное, электрическое, электромагнитное</w:t>
      </w:r>
      <w:r w:rsidR="00B73740">
        <w:rPr>
          <w:sz w:val="24"/>
          <w:szCs w:val="24"/>
          <w:lang w:val="ru-RU"/>
        </w:rPr>
        <w:t xml:space="preserve"> </w:t>
      </w:r>
      <w:r w:rsidRPr="001402D9">
        <w:rPr>
          <w:sz w:val="24"/>
          <w:szCs w:val="24"/>
          <w:lang w:val="ru-RU"/>
        </w:rPr>
        <w:t>воздейс</w:t>
      </w:r>
      <w:r w:rsidRPr="001402D9">
        <w:rPr>
          <w:sz w:val="24"/>
          <w:szCs w:val="24"/>
          <w:lang w:val="ru-RU"/>
        </w:rPr>
        <w:t>т</w:t>
      </w:r>
      <w:r w:rsidRPr="001402D9">
        <w:rPr>
          <w:sz w:val="24"/>
          <w:szCs w:val="24"/>
          <w:lang w:val="ru-RU"/>
        </w:rPr>
        <w:t>вия.</w:t>
      </w:r>
    </w:p>
    <w:p w:rsidR="00CB0276" w:rsidRPr="001402D9" w:rsidRDefault="00B73740" w:rsidP="00CB0276">
      <w:pPr>
        <w:spacing w:after="0" w:line="240" w:lineRule="auto"/>
        <w:rPr>
          <w:sz w:val="24"/>
          <w:szCs w:val="24"/>
          <w:lang w:val="ru-RU"/>
        </w:rPr>
      </w:pPr>
      <w:r>
        <w:rPr>
          <w:sz w:val="24"/>
          <w:szCs w:val="24"/>
          <w:lang w:val="ru-RU"/>
        </w:rPr>
        <w:t xml:space="preserve">  </w:t>
      </w:r>
      <w:r w:rsidR="00CB0276" w:rsidRPr="001402D9">
        <w:rPr>
          <w:sz w:val="24"/>
          <w:szCs w:val="24"/>
          <w:lang w:val="ru-RU"/>
        </w:rPr>
        <w:t xml:space="preserve"> Силы и моменты, с которыми тела (или части одного тела) действуют друг на друга через общую область контакта (поверхность, линию, точку), называются контактными. Примерами контактных воздействий являются давление, трение, силы (напряжения) и моменты, с кот</w:t>
      </w:r>
      <w:r w:rsidR="00CB0276" w:rsidRPr="001402D9">
        <w:rPr>
          <w:sz w:val="24"/>
          <w:szCs w:val="24"/>
          <w:lang w:val="ru-RU"/>
        </w:rPr>
        <w:t>о</w:t>
      </w:r>
      <w:r w:rsidR="00CB0276" w:rsidRPr="001402D9">
        <w:rPr>
          <w:sz w:val="24"/>
          <w:szCs w:val="24"/>
          <w:lang w:val="ru-RU"/>
        </w:rPr>
        <w:t>рыми части тела действуют друг на друга. Контактные воздействия представляют наибольший интерес, поскольку свободные тела, не имеющие контакта с</w:t>
      </w:r>
      <w:r>
        <w:rPr>
          <w:sz w:val="24"/>
          <w:szCs w:val="24"/>
          <w:lang w:val="ru-RU"/>
        </w:rPr>
        <w:t xml:space="preserve"> </w:t>
      </w:r>
      <w:r w:rsidR="00CB0276" w:rsidRPr="001402D9">
        <w:rPr>
          <w:sz w:val="24"/>
          <w:szCs w:val="24"/>
          <w:lang w:val="ru-RU"/>
        </w:rPr>
        <w:t xml:space="preserve"> другими, встречаются весьма редко, а массовые воздействия, как правило, известны.</w:t>
      </w:r>
    </w:p>
    <w:p w:rsidR="00CB0276" w:rsidRPr="001402D9" w:rsidRDefault="00CB0276" w:rsidP="00CB0276">
      <w:pPr>
        <w:spacing w:after="0" w:line="240" w:lineRule="auto"/>
        <w:rPr>
          <w:sz w:val="24"/>
          <w:szCs w:val="24"/>
          <w:lang w:val="ru-RU"/>
        </w:rPr>
      </w:pPr>
      <w:r w:rsidRPr="001402D9">
        <w:rPr>
          <w:sz w:val="24"/>
          <w:szCs w:val="24"/>
          <w:lang w:val="ru-RU"/>
        </w:rPr>
        <w:t xml:space="preserve">   </w:t>
      </w:r>
      <w:r w:rsidR="00B73740">
        <w:rPr>
          <w:sz w:val="24"/>
          <w:szCs w:val="24"/>
          <w:lang w:val="ru-RU"/>
        </w:rPr>
        <w:t xml:space="preserve"> </w:t>
      </w:r>
      <w:r w:rsidRPr="001402D9">
        <w:rPr>
          <w:sz w:val="24"/>
          <w:szCs w:val="24"/>
          <w:lang w:val="ru-RU"/>
        </w:rPr>
        <w:t xml:space="preserve"> Силы и моменты могут быть измерены многими способами, например по деформации</w:t>
      </w:r>
      <w:r w:rsidR="00B73740">
        <w:rPr>
          <w:sz w:val="24"/>
          <w:szCs w:val="24"/>
          <w:lang w:val="ru-RU"/>
        </w:rPr>
        <w:t xml:space="preserve"> </w:t>
      </w:r>
      <w:r w:rsidRPr="001402D9">
        <w:rPr>
          <w:sz w:val="24"/>
          <w:szCs w:val="24"/>
          <w:lang w:val="ru-RU"/>
        </w:rPr>
        <w:t>пружины  и деформации самого тела; определение сил и моментов из законов механики</w:t>
      </w:r>
      <w:r w:rsidR="00B73740">
        <w:rPr>
          <w:sz w:val="24"/>
          <w:szCs w:val="24"/>
          <w:lang w:val="ru-RU"/>
        </w:rPr>
        <w:t xml:space="preserve"> </w:t>
      </w:r>
      <w:r w:rsidRPr="001402D9">
        <w:rPr>
          <w:sz w:val="24"/>
          <w:szCs w:val="24"/>
          <w:lang w:val="ru-RU"/>
        </w:rPr>
        <w:t xml:space="preserve"> по ускорению не является единственным способом. </w:t>
      </w:r>
    </w:p>
    <w:p w:rsidR="00CB0276" w:rsidRPr="001402D9" w:rsidRDefault="00CB0276" w:rsidP="00CB0276">
      <w:pPr>
        <w:spacing w:after="0" w:line="240" w:lineRule="auto"/>
        <w:rPr>
          <w:sz w:val="24"/>
          <w:szCs w:val="24"/>
          <w:lang w:val="ru-RU"/>
        </w:rPr>
      </w:pPr>
      <w:r w:rsidRPr="001402D9">
        <w:rPr>
          <w:sz w:val="24"/>
          <w:szCs w:val="24"/>
          <w:lang w:val="ru-RU"/>
        </w:rPr>
        <w:t xml:space="preserve">     Сила описывается полярным вектором </w:t>
      </w:r>
      <m:oMath>
        <m:bar>
          <m:barPr>
            <m:ctrlPr>
              <w:rPr>
                <w:rFonts w:ascii="Cambria Math" w:hAnsi="Cambria Math"/>
                <w:i/>
                <w:sz w:val="24"/>
                <w:szCs w:val="24"/>
              </w:rPr>
            </m:ctrlPr>
          </m:barPr>
          <m:e>
            <m:r>
              <w:rPr>
                <w:rFonts w:ascii="Cambria Math" w:hAnsi="Cambria Math"/>
                <w:sz w:val="24"/>
                <w:szCs w:val="24"/>
              </w:rPr>
              <m:t>F</m:t>
            </m:r>
          </m:e>
        </m:bar>
      </m:oMath>
      <w:r w:rsidRPr="001402D9">
        <w:rPr>
          <w:sz w:val="24"/>
          <w:szCs w:val="24"/>
          <w:lang w:val="ru-RU"/>
        </w:rPr>
        <w:t xml:space="preserve"> , а момент аксиальным вектором </w:t>
      </w:r>
      <m:oMath>
        <m:bar>
          <m:barPr>
            <m:ctrlPr>
              <w:rPr>
                <w:rFonts w:ascii="Cambria Math" w:hAnsi="Cambria Math"/>
                <w:i/>
                <w:sz w:val="24"/>
                <w:szCs w:val="24"/>
              </w:rPr>
            </m:ctrlPr>
          </m:barPr>
          <m:e>
            <m:r>
              <w:rPr>
                <w:rFonts w:ascii="Cambria Math" w:hAnsi="Cambria Math"/>
                <w:sz w:val="24"/>
                <w:szCs w:val="24"/>
              </w:rPr>
              <m:t>M</m:t>
            </m:r>
          </m:e>
        </m:bar>
      </m:oMath>
      <w:r w:rsidRPr="001402D9">
        <w:rPr>
          <w:sz w:val="24"/>
          <w:szCs w:val="24"/>
          <w:lang w:val="ru-RU"/>
        </w:rPr>
        <w:t xml:space="preserve"> .</w:t>
      </w:r>
    </w:p>
    <w:p w:rsidR="00CB0276" w:rsidRPr="001402D9" w:rsidRDefault="00CB0276" w:rsidP="00CB0276">
      <w:pPr>
        <w:spacing w:after="0" w:line="240" w:lineRule="auto"/>
        <w:rPr>
          <w:sz w:val="24"/>
          <w:szCs w:val="24"/>
          <w:lang w:val="ru-RU"/>
        </w:rPr>
      </w:pPr>
      <w:r w:rsidRPr="001402D9">
        <w:rPr>
          <w:sz w:val="24"/>
          <w:szCs w:val="24"/>
          <w:lang w:val="ru-RU"/>
        </w:rPr>
        <w:t xml:space="preserve"> В механике Ньютона, где  все тела состоят из материальных точек, моменты определяютс</w:t>
      </w:r>
      <w:r w:rsidRPr="001402D9">
        <w:rPr>
          <w:sz w:val="24"/>
          <w:szCs w:val="24"/>
          <w:lang w:val="ru-RU"/>
        </w:rPr>
        <w:t>я</w:t>
      </w:r>
      <w:r w:rsidRPr="001402D9">
        <w:rPr>
          <w:sz w:val="24"/>
          <w:szCs w:val="24"/>
          <w:lang w:val="ru-RU"/>
        </w:rPr>
        <w:t>только как моменты сил, поскольку к точке невозможно приложить момент, она не может вращаться; в механике Эйлера моменты вводятся как независимые понятия.</w:t>
      </w:r>
    </w:p>
    <w:p w:rsidR="00CB0276" w:rsidRPr="001402D9" w:rsidRDefault="00CB0276" w:rsidP="00CB0276">
      <w:pPr>
        <w:spacing w:after="0" w:line="240" w:lineRule="auto"/>
        <w:rPr>
          <w:sz w:val="24"/>
          <w:szCs w:val="24"/>
          <w:lang w:val="ru-RU"/>
        </w:rPr>
      </w:pPr>
      <w:r w:rsidRPr="001402D9">
        <w:rPr>
          <w:sz w:val="24"/>
          <w:szCs w:val="24"/>
          <w:lang w:val="ru-RU"/>
        </w:rPr>
        <w:t xml:space="preserve">  Рассмотрим тело, воздействие на которое со стороны его внешности  описывается</w:t>
      </w:r>
      <w:r w:rsidR="00B73740">
        <w:rPr>
          <w:sz w:val="24"/>
          <w:szCs w:val="24"/>
          <w:lang w:val="ru-RU"/>
        </w:rPr>
        <w:t xml:space="preserve"> </w:t>
      </w:r>
      <w:r w:rsidRPr="001402D9">
        <w:rPr>
          <w:sz w:val="24"/>
          <w:szCs w:val="24"/>
          <w:lang w:val="ru-RU"/>
        </w:rPr>
        <w:t>массов</w:t>
      </w:r>
      <w:r w:rsidRPr="001402D9">
        <w:rPr>
          <w:sz w:val="24"/>
          <w:szCs w:val="24"/>
          <w:lang w:val="ru-RU"/>
        </w:rPr>
        <w:t>ы</w:t>
      </w:r>
      <w:r w:rsidRPr="001402D9">
        <w:rPr>
          <w:sz w:val="24"/>
          <w:szCs w:val="24"/>
          <w:lang w:val="ru-RU"/>
        </w:rPr>
        <w:t xml:space="preserve">ми  </w:t>
      </w:r>
      <m:oMath>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f</m:t>
                </m:r>
              </m:e>
            </m:bar>
          </m:e>
          <m:sub>
            <m:r>
              <w:rPr>
                <w:rFonts w:ascii="Cambria Math" w:hAnsi="Cambria Math"/>
                <w:sz w:val="24"/>
                <w:szCs w:val="24"/>
                <w:lang w:val="ru-RU"/>
              </w:rPr>
              <m:t>*</m:t>
            </m:r>
          </m:sub>
        </m:sSub>
      </m:oMath>
      <w:r w:rsidRPr="001402D9">
        <w:rPr>
          <w:sz w:val="24"/>
          <w:szCs w:val="24"/>
          <w:lang w:val="ru-RU"/>
        </w:rPr>
        <w:t xml:space="preserve">, контактными  </w:t>
      </w:r>
      <m:oMath>
        <m:bar>
          <m:barPr>
            <m:ctrlPr>
              <w:rPr>
                <w:rFonts w:ascii="Cambria Math" w:hAnsi="Cambria Math"/>
                <w:i/>
                <w:sz w:val="24"/>
                <w:szCs w:val="24"/>
              </w:rPr>
            </m:ctrlPr>
          </m:barPr>
          <m:e>
            <m:r>
              <w:rPr>
                <w:rFonts w:ascii="Cambria Math" w:hAnsi="Cambria Math"/>
                <w:sz w:val="24"/>
                <w:szCs w:val="24"/>
              </w:rPr>
              <m:t>f</m:t>
            </m:r>
          </m:e>
        </m:bar>
      </m:oMath>
      <w:r w:rsidRPr="001402D9">
        <w:rPr>
          <w:sz w:val="24"/>
          <w:szCs w:val="24"/>
          <w:lang w:val="ru-RU"/>
        </w:rPr>
        <w:t xml:space="preserve">, сосредоточенными </w:t>
      </w:r>
      <m:oMath>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F</m:t>
                </m:r>
              </m:e>
            </m:bar>
          </m:e>
          <m:sub>
            <m:r>
              <w:rPr>
                <w:rFonts w:ascii="Cambria Math"/>
                <w:sz w:val="24"/>
                <w:szCs w:val="24"/>
                <w:lang w:val="ru-RU"/>
              </w:rPr>
              <m:t>к</m:t>
            </m:r>
          </m:sub>
        </m:sSub>
      </m:oMath>
      <w:r w:rsidRPr="001402D9">
        <w:rPr>
          <w:sz w:val="24"/>
          <w:szCs w:val="24"/>
          <w:lang w:val="ru-RU"/>
        </w:rPr>
        <w:t xml:space="preserve"> силами и моментами </w:t>
      </w:r>
      <m:oMath>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L</m:t>
                </m:r>
              </m:e>
            </m:bar>
          </m:e>
          <m:sub>
            <m:r>
              <w:rPr>
                <w:rFonts w:ascii="Cambria Math" w:hAnsi="Cambria Math"/>
                <w:sz w:val="24"/>
                <w:szCs w:val="24"/>
              </w:rPr>
              <m:t>n</m:t>
            </m:r>
          </m:sub>
        </m:sSub>
      </m:oMath>
      <w:r w:rsidRPr="001402D9">
        <w:rPr>
          <w:sz w:val="24"/>
          <w:szCs w:val="24"/>
          <w:lang w:val="ru-RU"/>
        </w:rPr>
        <w:t xml:space="preserve"> (рис 2.1).</w:t>
      </w:r>
    </w:p>
    <w:p w:rsidR="00CB0276" w:rsidRPr="001402D9" w:rsidRDefault="00FC6E1B" w:rsidP="00CB0276">
      <w:pPr>
        <w:spacing w:after="0" w:line="240" w:lineRule="auto"/>
        <w:rPr>
          <w:sz w:val="24"/>
          <w:szCs w:val="24"/>
          <w:lang w:val="ru-RU"/>
        </w:rPr>
      </w:pPr>
      <w:r>
        <w:rPr>
          <w:noProof/>
          <w:sz w:val="24"/>
          <w:szCs w:val="24"/>
          <w:lang w:val="ru-RU" w:eastAsia="ru-RU" w:bidi="ar-SA"/>
        </w:rPr>
        <w:pict>
          <v:group id="_x0000_s34455" style="position:absolute;margin-left:14.55pt;margin-top:5.1pt;width:297pt;height:173.55pt;z-index:252425216" coordorigin="1425,11125" coordsize="5940,3471">
            <v:shape id="_x0000_s33898" type="#_x0000_t32" style="position:absolute;left:1425;top:13891;width:855;height:705;flip:x" o:connectortype="straight">
              <v:stroke endarrow="block"/>
            </v:shape>
            <v:shape id="_x0000_s33899" type="#_x0000_t32" style="position:absolute;left:2370;top:13891;width:1125;height:0" o:connectortype="straight">
              <v:stroke endarrow="block"/>
            </v:shape>
            <v:shape id="_x0000_s33900" type="#_x0000_t32" style="position:absolute;left:2205;top:12395;width:0;height:1515;flip:y" o:connectortype="straight">
              <v:stroke endarrow="block"/>
            </v:shape>
            <v:shape id="_x0000_s33901" style="position:absolute;left:4025;top:11125;width:2850;height:2485" coordsize="2850,2485" path="m1945,120c1760,48,1565,,1330,,1095,,740,23,535,120,330,217,183,345,100,585,17,825,,1330,40,1560v40,230,192,292,300,405c448,2078,530,2173,685,2235v155,62,363,73,585,105c1492,2372,1805,2485,2020,2430v215,-55,405,-218,540,-420c2695,1808,2850,1477,2830,1215,2810,953,2587,617,2440,435,2293,253,2130,192,1945,120xe" fillcolor="#fabf8f [1945]">
              <v:fill opacity="29491f"/>
              <v:path arrowok="t"/>
            </v:shape>
            <v:shape id="_x0000_s33902" type="#_x0000_t16" style="position:absolute;left:5040;top:13121;width:340;height:283" fillcolor="#92d050"/>
            <v:shape id="_x0000_s33903" type="#_x0000_t32" style="position:absolute;left:5190;top:13248;width:45;height:1112" o:connectortype="straight">
              <v:stroke endarrow="block"/>
            </v:shape>
            <v:shape id="_x0000_s33904" type="#_x0000_t32" style="position:absolute;left:2205;top:13347;width:2835;height:576;flip:y" o:connectortype="straight">
              <v:stroke endarrow="block"/>
            </v:shape>
            <v:roundrect id="_x0000_s33905" style="position:absolute;left:4127;top:11573;width:454;height:397;rotation:-3551271fd" arcsize="10923f" fillcolor="#8db3e2 [1311]"/>
            <v:shape id="_x0000_s33906" type="#_x0000_t32" style="position:absolute;left:3870;top:11275;width:495;height:365" o:connectortype="straight">
              <v:stroke endarrow="block"/>
            </v:shape>
            <v:shape id="_x0000_s33907" type="#_x0000_t32" style="position:absolute;left:3735;top:11545;width:690;height:280" o:connectortype="straight">
              <v:stroke endarrow="block"/>
            </v:shape>
            <v:shape id="_x0000_s33908" type="#_x0000_t32" style="position:absolute;left:3735;top:11825;width:630;height:160" o:connectortype="straight">
              <v:stroke endarrow="block"/>
            </v:shape>
            <v:shape id="_x0000_s33910" style="position:absolute;left:3728;top:11275;width:142;height:550" coordsize="142,550" path="m142,c127,18,74,49,52,110,30,171,14,292,7,365v-7,73,,154,,185e" filled="f">
              <v:path arrowok="t"/>
            </v:shape>
            <v:shape id="_x0000_s33911" type="#_x0000_t32" style="position:absolute;left:2295;top:11924;width:2415;height:1962;flip:y" o:connectortype="straight">
              <v:stroke endarrow="block"/>
            </v:shape>
            <v:shape id="_x0000_s33912" type="#_x0000_t32" style="position:absolute;left:5987;top:11640;width:1378;height:755;flip:x y" o:connectortype="straight">
              <v:stroke endarrow="block"/>
            </v:shape>
            <v:shape id="_x0000_s33913" type="#_x0000_t32" style="position:absolute;left:2340;top:11909;width:4095;height:1962;flip:y" o:connectortype="straight">
              <v:stroke endarrow="block"/>
            </v:shape>
            <v:shape id="_x0000_s33914" style="position:absolute;left:5987;top:12750;width:448;height:498;rotation:2467616fd" coordsize="448,498" path="m433,103c413,91,358,26,313,13,268,,208,8,163,28,118,48,68,90,43,136,18,182,,246,13,301v13,55,60,133,105,165c163,498,238,493,283,493v45,,78,,105,-27c415,439,436,357,448,328e" filled="f">
              <v:stroke endarrow="block"/>
              <v:path arrowok="t"/>
            </v:shape>
            <v:shape id="_x0000_s33915" type="#_x0000_t32" style="position:absolute;left:6225;top:13035;width:1065;height:312" o:connectortype="straight">
              <v:stroke endarrow="block"/>
            </v:shape>
            <v:shape id="_x0000_s33920" type="#_x0000_t32" style="position:absolute;left:3495;top:13404;width:1545;height:1192;flip:y" o:connectortype="straight">
              <v:stroke endarrow="block"/>
            </v:shape>
          </v:group>
        </w:pict>
      </w:r>
      <w:r w:rsidR="00CB0276" w:rsidRPr="001402D9">
        <w:rPr>
          <w:sz w:val="24"/>
          <w:szCs w:val="24"/>
          <w:lang w:val="ru-RU"/>
        </w:rPr>
        <w:t xml:space="preserve">                                                                                                                                                                    </w:t>
      </w:r>
    </w:p>
    <w:p w:rsidR="00CB0276" w:rsidRPr="001402D9" w:rsidRDefault="00CB0276" w:rsidP="00CB0276">
      <w:pPr>
        <w:spacing w:after="0" w:line="240" w:lineRule="auto"/>
        <w:rPr>
          <w:sz w:val="24"/>
          <w:szCs w:val="24"/>
          <w:lang w:val="ru-RU"/>
        </w:rPr>
      </w:pPr>
      <w:r w:rsidRPr="001402D9">
        <w:rPr>
          <w:sz w:val="24"/>
          <w:szCs w:val="24"/>
          <w:lang w:val="ru-RU"/>
        </w:rPr>
        <w:t xml:space="preserve">                                                                                                                                                                    </w:t>
      </w:r>
    </w:p>
    <w:p w:rsidR="00CB0276" w:rsidRPr="001402D9" w:rsidRDefault="00FC6E1B" w:rsidP="00CB0276">
      <w:pPr>
        <w:spacing w:after="0" w:line="240" w:lineRule="auto"/>
        <w:rPr>
          <w:sz w:val="24"/>
          <w:szCs w:val="24"/>
          <w:lang w:val="ru-RU"/>
        </w:rPr>
      </w:pPr>
      <w:r w:rsidRPr="00FC6E1B">
        <w:rPr>
          <w:noProof/>
          <w:sz w:val="24"/>
          <w:szCs w:val="24"/>
          <w:lang w:eastAsia="ru-RU"/>
        </w:rPr>
        <w:pict>
          <v:shape id="_x0000_s33909" type="#_x0000_t32" style="position:absolute;margin-left:158.55pt;margin-top:6.3pt;width:30.75pt;height:13.2pt;z-index:252413952" o:connectortype="straight">
            <v:stroke endarrow="block"/>
          </v:shape>
        </w:pict>
      </w:r>
      <w:r w:rsidR="00CB0276" w:rsidRPr="001402D9">
        <w:rPr>
          <w:sz w:val="24"/>
          <w:szCs w:val="24"/>
          <w:lang w:val="ru-RU"/>
        </w:rPr>
        <w:t xml:space="preserve">                                                                                                                                                             </w:t>
      </w:r>
    </w:p>
    <w:p w:rsidR="00CB0276" w:rsidRPr="001402D9" w:rsidRDefault="00CB0276" w:rsidP="00CB0276">
      <w:pPr>
        <w:spacing w:after="0" w:line="240" w:lineRule="auto"/>
        <w:rPr>
          <w:sz w:val="24"/>
          <w:szCs w:val="24"/>
          <w:lang w:val="ru-RU"/>
        </w:rPr>
      </w:pPr>
      <w:r w:rsidRPr="001402D9">
        <w:rPr>
          <w:sz w:val="24"/>
          <w:szCs w:val="24"/>
          <w:lang w:val="ru-RU"/>
        </w:rPr>
        <w:t xml:space="preserve">                                                                      </w:t>
      </w:r>
      <m:oMath>
        <m:bar>
          <m:barPr>
            <m:ctrlPr>
              <w:rPr>
                <w:rFonts w:ascii="Cambria Math" w:hAnsi="Cambria Math"/>
                <w:i/>
                <w:sz w:val="24"/>
                <w:szCs w:val="24"/>
              </w:rPr>
            </m:ctrlPr>
          </m:barPr>
          <m:e>
            <m:r>
              <w:rPr>
                <w:rFonts w:ascii="Cambria Math" w:hAnsi="Cambria Math"/>
                <w:sz w:val="24"/>
                <w:szCs w:val="24"/>
              </w:rPr>
              <m:t>f</m:t>
            </m:r>
          </m:e>
        </m:bar>
        <m:r>
          <w:rPr>
            <w:rFonts w:ascii="Cambria Math" w:hAnsi="Cambria Math"/>
            <w:sz w:val="24"/>
            <w:szCs w:val="24"/>
          </w:rPr>
          <m:t>dS</m:t>
        </m:r>
      </m:oMath>
      <w:r w:rsidRPr="001402D9">
        <w:rPr>
          <w:sz w:val="24"/>
          <w:szCs w:val="24"/>
          <w:lang w:val="ru-RU"/>
        </w:rPr>
        <w:t xml:space="preserve">                                                                                        </w:t>
      </w:r>
    </w:p>
    <w:p w:rsidR="00CB0276" w:rsidRPr="001402D9" w:rsidRDefault="00CB0276" w:rsidP="00CB0276">
      <w:pPr>
        <w:spacing w:after="0" w:line="240" w:lineRule="auto"/>
        <w:rPr>
          <w:sz w:val="24"/>
          <w:szCs w:val="24"/>
          <w:lang w:val="ru-RU"/>
        </w:rPr>
      </w:pPr>
      <w:r w:rsidRPr="001402D9">
        <w:rPr>
          <w:sz w:val="24"/>
          <w:szCs w:val="24"/>
          <w:lang w:val="ru-RU"/>
        </w:rPr>
        <w:t xml:space="preserve">                                                                                  </w:t>
      </w:r>
      <m:oMath>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R</m:t>
                </m:r>
              </m:e>
            </m:bar>
          </m:e>
          <m:sub>
            <m:r>
              <w:rPr>
                <w:rFonts w:ascii="Cambria Math" w:hAnsi="Cambria Math"/>
                <w:sz w:val="24"/>
                <w:szCs w:val="24"/>
              </w:rPr>
              <m:t>k</m:t>
            </m:r>
          </m:sub>
        </m:sSub>
      </m:oMath>
      <w:r w:rsidRPr="001402D9">
        <w:rPr>
          <w:sz w:val="24"/>
          <w:szCs w:val="24"/>
          <w:lang w:val="ru-RU"/>
        </w:rPr>
        <w:t xml:space="preserve">                                  </w:t>
      </w:r>
      <m:oMath>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F</m:t>
                </m:r>
              </m:e>
            </m:bar>
          </m:e>
          <m:sub>
            <m:r>
              <w:rPr>
                <w:rFonts w:ascii="Cambria Math"/>
                <w:sz w:val="24"/>
                <w:szCs w:val="24"/>
                <w:lang w:val="ru-RU"/>
              </w:rPr>
              <m:t>к</m:t>
            </m:r>
          </m:sub>
        </m:sSub>
      </m:oMath>
      <w:r w:rsidRPr="001402D9">
        <w:rPr>
          <w:sz w:val="24"/>
          <w:szCs w:val="24"/>
          <w:lang w:val="ru-RU"/>
        </w:rPr>
        <w:t xml:space="preserve">                                           </w:t>
      </w:r>
    </w:p>
    <w:p w:rsidR="00CB0276" w:rsidRPr="001402D9" w:rsidRDefault="00CB0276" w:rsidP="00CB0276">
      <w:pPr>
        <w:spacing w:after="0" w:line="240" w:lineRule="auto"/>
        <w:rPr>
          <w:sz w:val="24"/>
          <w:szCs w:val="24"/>
          <w:lang w:val="ru-RU"/>
        </w:rPr>
      </w:pPr>
      <w:r w:rsidRPr="001402D9">
        <w:rPr>
          <w:sz w:val="24"/>
          <w:szCs w:val="24"/>
          <w:lang w:val="ru-RU"/>
        </w:rPr>
        <w:t xml:space="preserve">                                                                                                                                                                    </w:t>
      </w:r>
    </w:p>
    <w:p w:rsidR="00CB0276" w:rsidRPr="001402D9" w:rsidRDefault="00FC6E1B" w:rsidP="00CB0276">
      <w:pPr>
        <w:spacing w:after="0" w:line="240" w:lineRule="auto"/>
        <w:rPr>
          <w:sz w:val="24"/>
          <w:szCs w:val="24"/>
          <w:lang w:val="ru-RU"/>
        </w:rPr>
      </w:pPr>
      <w:r w:rsidRPr="00FC6E1B">
        <w:rPr>
          <w:noProof/>
          <w:sz w:val="24"/>
          <w:szCs w:val="24"/>
          <w:lang w:eastAsia="ru-RU"/>
        </w:rPr>
        <w:pict>
          <v:shape id="_x0000_s33918" type="#_x0000_t32" style="position:absolute;margin-left:353.55pt;margin-top:13.75pt;width:19.5pt;height:49.6pt;flip:y;z-index:252423168" o:connectortype="straight">
            <v:stroke endarrow="block"/>
          </v:shape>
        </w:pict>
      </w:r>
      <w:r w:rsidR="00CB0276" w:rsidRPr="001402D9">
        <w:rPr>
          <w:sz w:val="24"/>
          <w:szCs w:val="24"/>
          <w:lang w:val="ru-RU"/>
        </w:rPr>
        <w:t xml:space="preserve">                                  </w:t>
      </w:r>
      <m:oMath>
        <m:bar>
          <m:barPr>
            <m:ctrlPr>
              <w:rPr>
                <w:rFonts w:ascii="Cambria Math" w:hAnsi="Cambria Math"/>
                <w:i/>
                <w:sz w:val="24"/>
                <w:szCs w:val="24"/>
              </w:rPr>
            </m:ctrlPr>
          </m:barPr>
          <m:e>
            <m:r>
              <w:rPr>
                <w:rFonts w:ascii="Cambria Math" w:hAnsi="Cambria Math"/>
                <w:sz w:val="24"/>
                <w:szCs w:val="24"/>
              </w:rPr>
              <m:t>r</m:t>
            </m:r>
          </m:e>
        </m:bar>
      </m:oMath>
      <w:r w:rsidR="00CB0276" w:rsidRPr="001402D9">
        <w:rPr>
          <w:sz w:val="24"/>
          <w:szCs w:val="24"/>
          <w:lang w:val="ru-RU"/>
        </w:rPr>
        <w:t xml:space="preserve">                                                                                                                                  </w:t>
      </w:r>
    </w:p>
    <w:p w:rsidR="00CB0276" w:rsidRPr="001402D9" w:rsidRDefault="00FC6E1B" w:rsidP="00CB0276">
      <w:pPr>
        <w:spacing w:after="0" w:line="240" w:lineRule="auto"/>
        <w:rPr>
          <w:sz w:val="24"/>
          <w:szCs w:val="24"/>
          <w:lang w:val="ru-RU"/>
        </w:rPr>
      </w:pPr>
      <w:r w:rsidRPr="00FC6E1B">
        <w:rPr>
          <w:noProof/>
          <w:sz w:val="24"/>
          <w:szCs w:val="24"/>
          <w:lang w:eastAsia="ru-RU"/>
        </w:rPr>
        <w:pict>
          <v:shape id="_x0000_s33917" type="#_x0000_t32" style="position:absolute;margin-left:326.55pt;margin-top:.15pt;width:20.25pt;height:43.05pt;flip:x;z-index:252422144" o:connectortype="straight">
            <v:stroke endarrow="block"/>
          </v:shape>
        </w:pict>
      </w:r>
      <w:r w:rsidRPr="00FC6E1B">
        <w:rPr>
          <w:noProof/>
          <w:sz w:val="24"/>
          <w:szCs w:val="24"/>
          <w:lang w:eastAsia="ru-RU"/>
        </w:rPr>
        <w:pict>
          <v:shape id="_x0000_s33916" type="#_x0000_t7" style="position:absolute;margin-left:325.45pt;margin-top:11.5pt;width:48.2pt;height:25.5pt;rotation:-4456821fd;z-index:252421120" strokeweight=".5pt">
            <v:stroke dashstyle="longDash"/>
          </v:shape>
        </w:pict>
      </w:r>
      <w:r w:rsidR="00CB0276" w:rsidRPr="001402D9">
        <w:rPr>
          <w:sz w:val="24"/>
          <w:szCs w:val="24"/>
          <w:lang w:val="ru-RU"/>
        </w:rPr>
        <w:t xml:space="preserve">                                                         </w:t>
      </w:r>
      <m:oMath>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r</m:t>
                </m:r>
              </m:e>
            </m:bar>
          </m:e>
          <m:sub>
            <m:r>
              <w:rPr>
                <w:rFonts w:ascii="Cambria Math" w:hAnsi="Cambria Math"/>
                <w:sz w:val="24"/>
                <w:szCs w:val="24"/>
                <w:lang w:val="ru-RU"/>
              </w:rPr>
              <m:t>*</m:t>
            </m:r>
          </m:sub>
        </m:sSub>
      </m:oMath>
      <w:r w:rsidR="00CB0276" w:rsidRPr="001402D9">
        <w:rPr>
          <w:sz w:val="24"/>
          <w:szCs w:val="24"/>
          <w:lang w:val="ru-RU"/>
        </w:rPr>
        <w:t xml:space="preserve">                                                       </w:t>
      </w:r>
      <m:oMath>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L</m:t>
                </m:r>
              </m:e>
            </m:bar>
          </m:e>
          <m:sub>
            <m:r>
              <w:rPr>
                <w:rFonts w:ascii="Cambria Math" w:hAnsi="Cambria Math"/>
                <w:sz w:val="24"/>
                <w:szCs w:val="24"/>
              </w:rPr>
              <m:t>n</m:t>
            </m:r>
          </m:sub>
        </m:sSub>
      </m:oMath>
      <w:r w:rsidR="00CB0276" w:rsidRPr="001402D9">
        <w:rPr>
          <w:sz w:val="24"/>
          <w:szCs w:val="24"/>
          <w:lang w:val="ru-RU"/>
        </w:rPr>
        <w:t xml:space="preserve">                                               </w:t>
      </w:r>
    </w:p>
    <w:p w:rsidR="00CB0276" w:rsidRPr="001402D9" w:rsidRDefault="00CB0276" w:rsidP="00CB0276">
      <w:pPr>
        <w:spacing w:after="0" w:line="240" w:lineRule="auto"/>
        <w:rPr>
          <w:sz w:val="24"/>
          <w:szCs w:val="24"/>
          <w:lang w:val="ru-RU"/>
        </w:rPr>
      </w:pPr>
      <w:r w:rsidRPr="001402D9">
        <w:rPr>
          <w:sz w:val="24"/>
          <w:szCs w:val="24"/>
          <w:lang w:val="ru-RU"/>
        </w:rPr>
        <w:t xml:space="preserve">                                                                                                                                                                    </w:t>
      </w:r>
    </w:p>
    <w:p w:rsidR="00CB0276" w:rsidRPr="001402D9" w:rsidRDefault="00FC6E1B" w:rsidP="00CB0276">
      <w:pPr>
        <w:spacing w:after="0" w:line="240" w:lineRule="auto"/>
        <w:rPr>
          <w:sz w:val="24"/>
          <w:szCs w:val="24"/>
          <w:lang w:val="ru-RU"/>
        </w:rPr>
      </w:pPr>
      <w:r w:rsidRPr="00FC6E1B">
        <w:rPr>
          <w:noProof/>
          <w:sz w:val="24"/>
          <w:szCs w:val="24"/>
          <w:lang w:eastAsia="ru-RU"/>
        </w:rPr>
        <w:pict>
          <v:shape id="_x0000_s33919" type="#_x0000_t32" style="position:absolute;margin-left:53.55pt;margin-top:9.25pt;width:64.5pt;height:33.65pt;z-index:252424192" o:connectortype="straight">
            <v:stroke endarrow="block"/>
          </v:shape>
        </w:pict>
      </w:r>
      <w:r w:rsidR="00CB0276" w:rsidRPr="001402D9">
        <w:rPr>
          <w:sz w:val="24"/>
          <w:szCs w:val="24"/>
          <w:lang w:val="ru-RU"/>
        </w:rPr>
        <w:t xml:space="preserve">               А </w:t>
      </w:r>
      <w:r w:rsidR="00CB0276" w:rsidRPr="001402D9">
        <w:rPr>
          <w:sz w:val="24"/>
          <w:szCs w:val="24"/>
        </w:rPr>
        <w:sym w:font="Symbol" w:char="F0B7"/>
      </w:r>
      <w:r w:rsidR="00CB0276" w:rsidRPr="001402D9">
        <w:rPr>
          <w:sz w:val="24"/>
          <w:szCs w:val="24"/>
          <w:lang w:val="ru-RU"/>
        </w:rPr>
        <w:t xml:space="preserve">                                                                                                                                                    </w:t>
      </w:r>
    </w:p>
    <w:p w:rsidR="00CB0276" w:rsidRPr="001402D9" w:rsidRDefault="00CB0276" w:rsidP="00CB0276">
      <w:pPr>
        <w:spacing w:after="0" w:line="240" w:lineRule="auto"/>
        <w:rPr>
          <w:sz w:val="24"/>
          <w:szCs w:val="24"/>
          <w:lang w:val="ru-RU"/>
        </w:rPr>
      </w:pPr>
      <w:r w:rsidRPr="001402D9">
        <w:rPr>
          <w:sz w:val="24"/>
          <w:szCs w:val="24"/>
          <w:lang w:val="ru-RU"/>
        </w:rPr>
        <w:t xml:space="preserve">                                                        </w:t>
      </w:r>
      <m:oMath>
        <m:bar>
          <m:barPr>
            <m:ctrlPr>
              <w:rPr>
                <w:rFonts w:ascii="Cambria Math" w:hAnsi="Cambria Math"/>
                <w:i/>
                <w:sz w:val="24"/>
                <w:szCs w:val="24"/>
              </w:rPr>
            </m:ctrlPr>
          </m:barPr>
          <m:e>
            <m:r>
              <w:rPr>
                <w:rFonts w:ascii="Cambria Math" w:hAnsi="Cambria Math"/>
                <w:sz w:val="24"/>
                <w:szCs w:val="24"/>
              </w:rPr>
              <m:t>r</m:t>
            </m:r>
          </m:e>
        </m:bar>
      </m:oMath>
      <w:r w:rsidRPr="001402D9">
        <w:rPr>
          <w:sz w:val="24"/>
          <w:szCs w:val="24"/>
          <w:lang w:val="ru-RU"/>
        </w:rPr>
        <w:t xml:space="preserve">                      </w:t>
      </w:r>
      <m:oMath>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f</m:t>
                </m:r>
              </m:e>
            </m:bar>
          </m:e>
          <m:sub>
            <m:r>
              <w:rPr>
                <w:rFonts w:ascii="Cambria Math" w:hAnsi="Cambria Math"/>
                <w:sz w:val="24"/>
                <w:szCs w:val="24"/>
                <w:lang w:val="ru-RU"/>
              </w:rPr>
              <m:t>*</m:t>
            </m:r>
          </m:sub>
        </m:sSub>
        <m:r>
          <w:rPr>
            <w:rFonts w:ascii="Cambria Math" w:hAnsi="Cambria Math"/>
            <w:sz w:val="24"/>
            <w:szCs w:val="24"/>
          </w:rPr>
          <m:t>dm</m:t>
        </m:r>
      </m:oMath>
      <w:r w:rsidRPr="001402D9">
        <w:rPr>
          <w:sz w:val="24"/>
          <w:szCs w:val="24"/>
          <w:lang w:val="ru-RU"/>
        </w:rPr>
        <w:t xml:space="preserve">                                                                               </w:t>
      </w:r>
    </w:p>
    <w:p w:rsidR="00CB0276" w:rsidRPr="001402D9" w:rsidRDefault="00CB0276" w:rsidP="00CB0276">
      <w:pPr>
        <w:spacing w:after="0" w:line="240" w:lineRule="auto"/>
        <w:rPr>
          <w:sz w:val="24"/>
          <w:szCs w:val="24"/>
          <w:lang w:val="ru-RU"/>
        </w:rPr>
      </w:pPr>
      <w:r w:rsidRPr="001402D9">
        <w:rPr>
          <w:sz w:val="24"/>
          <w:szCs w:val="24"/>
          <w:lang w:val="ru-RU"/>
        </w:rPr>
        <w:t xml:space="preserve">                                           </w:t>
      </w:r>
      <w:r w:rsidRPr="001402D9">
        <w:rPr>
          <w:sz w:val="24"/>
          <w:szCs w:val="24"/>
        </w:rPr>
        <w:sym w:font="Symbol" w:char="F0B7"/>
      </w:r>
      <w:r w:rsidRPr="001402D9">
        <w:rPr>
          <w:sz w:val="24"/>
          <w:szCs w:val="24"/>
          <w:lang w:val="ru-RU"/>
        </w:rPr>
        <w:t xml:space="preserve">  В                                                  Рис.2.1                                                        </w:t>
      </w:r>
    </w:p>
    <w:p w:rsidR="00CB0276" w:rsidRPr="001402D9" w:rsidRDefault="00CB0276" w:rsidP="00FC338A">
      <w:pPr>
        <w:spacing w:after="0" w:line="240" w:lineRule="auto"/>
        <w:rPr>
          <w:sz w:val="24"/>
          <w:szCs w:val="24"/>
          <w:lang w:val="ru-RU"/>
        </w:rPr>
      </w:pPr>
      <w:r w:rsidRPr="001402D9">
        <w:rPr>
          <w:sz w:val="24"/>
          <w:szCs w:val="24"/>
          <w:lang w:val="ru-RU"/>
        </w:rPr>
        <w:t xml:space="preserve">  Главным вектором внешних сил называется векторная сумма  </w:t>
      </w:r>
    </w:p>
    <w:p w:rsidR="00CB0276" w:rsidRPr="001402D9" w:rsidRDefault="00FC6E1B" w:rsidP="00FC338A">
      <w:pPr>
        <w:spacing w:after="0" w:line="240" w:lineRule="auto"/>
        <w:jc w:val="center"/>
        <w:rPr>
          <w:sz w:val="24"/>
          <w:szCs w:val="24"/>
          <w:lang w:val="ru-RU"/>
        </w:rPr>
      </w:pPr>
      <m:oMath>
        <m:sSup>
          <m:sSupPr>
            <m:ctrlPr>
              <w:rPr>
                <w:rFonts w:ascii="Cambria Math" w:hAnsi="Cambria Math"/>
                <w:i/>
                <w:sz w:val="24"/>
                <w:szCs w:val="24"/>
              </w:rPr>
            </m:ctrlPr>
          </m:sSupPr>
          <m:e>
            <m:bar>
              <m:barPr>
                <m:ctrlPr>
                  <w:rPr>
                    <w:rFonts w:ascii="Cambria Math" w:hAnsi="Cambria Math"/>
                    <w:i/>
                    <w:sz w:val="24"/>
                    <w:szCs w:val="24"/>
                  </w:rPr>
                </m:ctrlPr>
              </m:barPr>
              <m:e>
                <m:r>
                  <w:rPr>
                    <w:rFonts w:ascii="Cambria Math" w:hAnsi="Cambria Math"/>
                    <w:sz w:val="24"/>
                    <w:szCs w:val="24"/>
                  </w:rPr>
                  <m:t>F</m:t>
                </m:r>
              </m:e>
            </m:bar>
          </m:e>
          <m:sup>
            <m:r>
              <w:rPr>
                <w:rFonts w:ascii="Cambria Math" w:hAnsi="Cambria Math"/>
                <w:sz w:val="24"/>
                <w:szCs w:val="24"/>
              </w:rPr>
              <m:t>ext</m:t>
            </m:r>
          </m:sup>
        </m:sSup>
        <m:r>
          <w:rPr>
            <w:rFonts w:ascii="Cambria Math" w:hAnsi="Cambria Math"/>
            <w:sz w:val="24"/>
            <w:szCs w:val="24"/>
            <w:lang w:val="ru-RU"/>
          </w:rPr>
          <m:t>≜</m:t>
        </m:r>
        <m:nary>
          <m:naryPr>
            <m:chr m:val="∑"/>
            <m:limLoc m:val="undOvr"/>
            <m:supHide m:val="on"/>
            <m:ctrlPr>
              <w:rPr>
                <w:rFonts w:ascii="Cambria Math" w:hAnsi="Cambria Math"/>
                <w:i/>
                <w:sz w:val="24"/>
                <w:szCs w:val="24"/>
              </w:rPr>
            </m:ctrlPr>
          </m:naryPr>
          <m:sub>
            <m:r>
              <w:rPr>
                <w:rFonts w:ascii="Cambria Math"/>
                <w:sz w:val="24"/>
                <w:szCs w:val="24"/>
                <w:lang w:val="ru-RU"/>
              </w:rPr>
              <m:t>(</m:t>
            </m:r>
            <m:r>
              <w:rPr>
                <w:rFonts w:ascii="Cambria Math" w:hAnsi="Cambria Math"/>
                <w:sz w:val="24"/>
                <w:szCs w:val="24"/>
              </w:rPr>
              <m:t>k</m:t>
            </m:r>
            <m:r>
              <w:rPr>
                <w:rFonts w:ascii="Cambria Math"/>
                <w:sz w:val="24"/>
                <w:szCs w:val="24"/>
                <w:lang w:val="ru-RU"/>
              </w:rPr>
              <m:t>)</m:t>
            </m:r>
          </m:sub>
          <m:sup/>
          <m:e>
            <m:sSub>
              <m:sSubPr>
                <m:ctrlPr>
                  <w:rPr>
                    <w:rFonts w:ascii="Cambria Math" w:hAnsi="Cambria Math" w:cs="Calibri"/>
                    <w:i/>
                    <w:sz w:val="24"/>
                    <w:szCs w:val="24"/>
                  </w:rPr>
                </m:ctrlPr>
              </m:sSubPr>
              <m:e>
                <m:bar>
                  <m:barPr>
                    <m:ctrlPr>
                      <w:rPr>
                        <w:rFonts w:ascii="Cambria Math" w:hAnsi="Cambria Math" w:cs="Cambria Math"/>
                        <w:i/>
                        <w:sz w:val="24"/>
                        <w:szCs w:val="24"/>
                      </w:rPr>
                    </m:ctrlPr>
                  </m:barPr>
                  <m:e>
                    <m:r>
                      <w:rPr>
                        <w:rFonts w:ascii="Cambria Math" w:hAnsi="Cambria Math" w:cs="Calibri"/>
                        <w:sz w:val="24"/>
                        <w:szCs w:val="24"/>
                      </w:rPr>
                      <m:t>F</m:t>
                    </m:r>
                    <m:ctrlPr>
                      <w:rPr>
                        <w:rFonts w:ascii="Cambria Math" w:hAnsi="Cambria Math" w:cs="Calibri"/>
                        <w:i/>
                        <w:sz w:val="24"/>
                        <w:szCs w:val="24"/>
                      </w:rPr>
                    </m:ctrlPr>
                  </m:e>
                </m:bar>
              </m:e>
              <m:sub>
                <m:r>
                  <w:rPr>
                    <w:rFonts w:ascii="Cambria Math" w:cs="Calibri"/>
                    <w:sz w:val="24"/>
                    <w:szCs w:val="24"/>
                    <w:lang w:val="ru-RU"/>
                  </w:rPr>
                  <m:t>к</m:t>
                </m:r>
              </m:sub>
            </m:sSub>
            <m:r>
              <w:rPr>
                <w:rFonts w:ascii="Cambria Math" w:cs="Calibri"/>
                <w:sz w:val="24"/>
                <w:szCs w:val="24"/>
                <w:lang w:val="ru-RU"/>
              </w:rPr>
              <m:t>+</m:t>
            </m:r>
            <m:nary>
              <m:naryPr>
                <m:limLoc m:val="undOvr"/>
                <m:ctrlPr>
                  <w:rPr>
                    <w:rFonts w:ascii="Cambria Math" w:hAnsi="Cambria Math" w:cs="Calibri"/>
                    <w:i/>
                    <w:sz w:val="24"/>
                    <w:szCs w:val="24"/>
                  </w:rPr>
                </m:ctrlPr>
              </m:naryPr>
              <m:sub>
                <m:r>
                  <w:rPr>
                    <w:rFonts w:ascii="Cambria Math" w:cs="Calibri"/>
                    <w:sz w:val="24"/>
                    <w:szCs w:val="24"/>
                    <w:lang w:val="ru-RU"/>
                  </w:rPr>
                  <m:t>(</m:t>
                </m:r>
                <m:r>
                  <w:rPr>
                    <w:rFonts w:ascii="Cambria Math" w:hAnsi="Cambria Math" w:cs="Calibri"/>
                    <w:sz w:val="24"/>
                    <w:szCs w:val="24"/>
                  </w:rPr>
                  <m:t>m</m:t>
                </m:r>
                <m:r>
                  <w:rPr>
                    <w:rFonts w:ascii="Cambria Math" w:cs="Calibri"/>
                    <w:sz w:val="24"/>
                    <w:szCs w:val="24"/>
                    <w:lang w:val="ru-RU"/>
                  </w:rPr>
                  <m:t>)</m:t>
                </m:r>
              </m:sub>
              <m:sup/>
              <m:e>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f</m:t>
                        </m:r>
                      </m:e>
                    </m:bar>
                  </m:e>
                  <m:sub>
                    <m:r>
                      <w:rPr>
                        <w:rFonts w:ascii="Cambria Math" w:hAnsi="Cambria Math"/>
                        <w:sz w:val="24"/>
                        <w:szCs w:val="24"/>
                        <w:lang w:val="ru-RU"/>
                      </w:rPr>
                      <m:t>*</m:t>
                    </m:r>
                  </m:sub>
                </m:sSub>
                <m:r>
                  <w:rPr>
                    <w:rFonts w:ascii="Cambria Math" w:hAnsi="Cambria Math"/>
                    <w:sz w:val="24"/>
                    <w:szCs w:val="24"/>
                  </w:rPr>
                  <m:t>dm</m:t>
                </m:r>
              </m:e>
            </m:nary>
            <m:ctrlPr>
              <w:rPr>
                <w:rFonts w:ascii="Cambria Math" w:hAnsi="Cambria Math" w:cs="Arial"/>
                <w:i/>
                <w:sz w:val="24"/>
                <w:szCs w:val="24"/>
              </w:rPr>
            </m:ctrlPr>
          </m:e>
        </m:nary>
        <m:r>
          <w:rPr>
            <w:rFonts w:ascii="Cambria Math" w:cs="Arial"/>
            <w:sz w:val="24"/>
            <w:szCs w:val="24"/>
            <w:lang w:val="ru-RU"/>
          </w:rPr>
          <m:t>+</m:t>
        </m:r>
        <m:nary>
          <m:naryPr>
            <m:limLoc m:val="undOvr"/>
            <m:ctrlPr>
              <w:rPr>
                <w:rFonts w:ascii="Cambria Math" w:hAnsi="Cambria Math" w:cs="Arial"/>
                <w:i/>
                <w:sz w:val="24"/>
                <w:szCs w:val="24"/>
              </w:rPr>
            </m:ctrlPr>
          </m:naryPr>
          <m:sub>
            <m:r>
              <w:rPr>
                <w:rFonts w:ascii="Cambria Math" w:cs="Arial"/>
                <w:sz w:val="24"/>
                <w:szCs w:val="24"/>
                <w:lang w:val="ru-RU"/>
              </w:rPr>
              <m:t>(</m:t>
            </m:r>
            <m:r>
              <w:rPr>
                <w:rFonts w:ascii="Cambria Math" w:hAnsi="Cambria Math" w:cs="Arial"/>
                <w:sz w:val="24"/>
                <w:szCs w:val="24"/>
              </w:rPr>
              <m:t>S</m:t>
            </m:r>
            <m:r>
              <w:rPr>
                <w:rFonts w:ascii="Cambria Math" w:cs="Arial"/>
                <w:sz w:val="24"/>
                <w:szCs w:val="24"/>
                <w:lang w:val="ru-RU"/>
              </w:rPr>
              <m:t>)</m:t>
            </m:r>
          </m:sub>
          <m:sup/>
          <m:e>
            <m:bar>
              <m:barPr>
                <m:ctrlPr>
                  <w:rPr>
                    <w:rFonts w:ascii="Cambria Math" w:hAnsi="Cambria Math" w:cs="Calibri"/>
                    <w:i/>
                    <w:sz w:val="24"/>
                    <w:szCs w:val="24"/>
                  </w:rPr>
                </m:ctrlPr>
              </m:barPr>
              <m:e>
                <m:r>
                  <w:rPr>
                    <w:rFonts w:ascii="Cambria Math" w:hAnsi="Cambria Math" w:cs="Calibri"/>
                    <w:sz w:val="24"/>
                    <w:szCs w:val="24"/>
                  </w:rPr>
                  <m:t>f</m:t>
                </m:r>
              </m:e>
            </m:bar>
            <m:r>
              <w:rPr>
                <w:rFonts w:ascii="Cambria Math" w:hAnsi="Cambria Math" w:cs="Calibri"/>
                <w:sz w:val="24"/>
                <w:szCs w:val="24"/>
              </w:rPr>
              <m:t>dS</m:t>
            </m:r>
            <m:r>
              <w:rPr>
                <w:rFonts w:ascii="Cambria Math" w:cs="Calibri"/>
                <w:sz w:val="24"/>
                <w:szCs w:val="24"/>
                <w:lang w:val="ru-RU"/>
              </w:rPr>
              <m:t xml:space="preserve">    </m:t>
            </m:r>
          </m:e>
        </m:nary>
      </m:oMath>
      <w:r w:rsidR="00FD7E79" w:rsidRPr="001402D9">
        <w:rPr>
          <w:sz w:val="24"/>
          <w:szCs w:val="24"/>
          <w:lang w:val="ru-RU"/>
        </w:rPr>
        <w:t xml:space="preserve">                                                                         (2.1)    </w:t>
      </w:r>
    </w:p>
    <w:p w:rsidR="00CB0276" w:rsidRPr="001402D9" w:rsidRDefault="00CB0276" w:rsidP="00FC338A">
      <w:pPr>
        <w:spacing w:after="0" w:line="240" w:lineRule="auto"/>
        <w:rPr>
          <w:sz w:val="24"/>
          <w:szCs w:val="24"/>
          <w:lang w:val="ru-RU"/>
        </w:rPr>
      </w:pPr>
      <w:r w:rsidRPr="001402D9">
        <w:rPr>
          <w:sz w:val="24"/>
          <w:szCs w:val="24"/>
          <w:lang w:val="ru-RU"/>
        </w:rPr>
        <w:t xml:space="preserve">  В (1.1)  </w:t>
      </w:r>
      <m:oMath>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f</m:t>
                </m:r>
              </m:e>
            </m:bar>
          </m:e>
          <m:sub>
            <m:r>
              <w:rPr>
                <w:rFonts w:ascii="Cambria Math" w:hAnsi="Cambria Math"/>
                <w:sz w:val="24"/>
                <w:szCs w:val="24"/>
                <w:lang w:val="ru-RU"/>
              </w:rPr>
              <m:t>*</m:t>
            </m:r>
          </m:sub>
        </m:sSub>
      </m:oMath>
      <w:r w:rsidRPr="001402D9">
        <w:rPr>
          <w:sz w:val="24"/>
          <w:szCs w:val="24"/>
          <w:lang w:val="ru-RU"/>
        </w:rPr>
        <w:t xml:space="preserve">- массовая плотность, т.е. сила на единицу массы (например, сила тяжести); </w:t>
      </w:r>
    </w:p>
    <w:p w:rsidR="00CB0276" w:rsidRPr="001402D9" w:rsidRDefault="00CB0276" w:rsidP="00FC338A">
      <w:pPr>
        <w:spacing w:after="0" w:line="240" w:lineRule="auto"/>
        <w:rPr>
          <w:sz w:val="24"/>
          <w:szCs w:val="24"/>
          <w:lang w:val="ru-RU"/>
        </w:rPr>
      </w:pPr>
      <w:r w:rsidRPr="001402D9">
        <w:rPr>
          <w:sz w:val="24"/>
          <w:szCs w:val="24"/>
          <w:lang w:val="ru-RU"/>
        </w:rPr>
        <w:t xml:space="preserve"> </w:t>
      </w:r>
      <m:oMath>
        <m:bar>
          <m:barPr>
            <m:ctrlPr>
              <w:rPr>
                <w:rFonts w:ascii="Cambria Math" w:hAnsi="Cambria Math" w:cs="Calibri"/>
                <w:i/>
                <w:sz w:val="24"/>
                <w:szCs w:val="24"/>
              </w:rPr>
            </m:ctrlPr>
          </m:barPr>
          <m:e>
            <m:r>
              <w:rPr>
                <w:rFonts w:ascii="Cambria Math" w:hAnsi="Cambria Math" w:cs="Calibri"/>
                <w:sz w:val="24"/>
                <w:szCs w:val="24"/>
              </w:rPr>
              <m:t>f</m:t>
            </m:r>
          </m:e>
        </m:bar>
      </m:oMath>
      <w:r w:rsidRPr="001402D9">
        <w:rPr>
          <w:sz w:val="24"/>
          <w:szCs w:val="24"/>
          <w:lang w:val="ru-RU"/>
        </w:rPr>
        <w:t>- поверхностная плотность, т.е. сила на единицу площади (например, давление).</w:t>
      </w:r>
    </w:p>
    <w:p w:rsidR="00CB0276" w:rsidRPr="001402D9" w:rsidRDefault="00CB0276" w:rsidP="00FC338A">
      <w:pPr>
        <w:spacing w:after="0" w:line="240" w:lineRule="auto"/>
        <w:rPr>
          <w:sz w:val="24"/>
          <w:szCs w:val="24"/>
          <w:lang w:val="ru-RU"/>
        </w:rPr>
      </w:pPr>
      <w:r w:rsidRPr="001402D9">
        <w:rPr>
          <w:sz w:val="24"/>
          <w:szCs w:val="24"/>
          <w:lang w:val="ru-RU"/>
        </w:rPr>
        <w:t xml:space="preserve">      Моментом силы  </w:t>
      </w:r>
      <m:oMath>
        <m:bar>
          <m:barPr>
            <m:ctrlPr>
              <w:rPr>
                <w:rFonts w:ascii="Cambria Math" w:hAnsi="Cambria Math"/>
                <w:i/>
                <w:sz w:val="24"/>
                <w:szCs w:val="24"/>
              </w:rPr>
            </m:ctrlPr>
          </m:barPr>
          <m:e>
            <m:r>
              <w:rPr>
                <w:rFonts w:ascii="Cambria Math" w:hAnsi="Cambria Math"/>
                <w:sz w:val="24"/>
                <w:szCs w:val="24"/>
              </w:rPr>
              <m:t>F</m:t>
            </m:r>
          </m:e>
        </m:bar>
      </m:oMath>
      <w:r w:rsidRPr="001402D9">
        <w:rPr>
          <w:sz w:val="24"/>
          <w:szCs w:val="24"/>
          <w:lang w:val="ru-RU"/>
        </w:rPr>
        <w:t xml:space="preserve"> относительно опорной точки (центра)  </w:t>
      </w:r>
      <w:r w:rsidRPr="001402D9">
        <w:rPr>
          <w:sz w:val="24"/>
          <w:szCs w:val="24"/>
        </w:rPr>
        <w:t>A</w:t>
      </w:r>
      <w:r w:rsidRPr="001402D9">
        <w:rPr>
          <w:sz w:val="24"/>
          <w:szCs w:val="24"/>
          <w:lang w:val="ru-RU"/>
        </w:rPr>
        <w:t xml:space="preserve"> называется векторное </w:t>
      </w:r>
    </w:p>
    <w:p w:rsidR="00CB0276" w:rsidRPr="001402D9" w:rsidRDefault="00CB0276" w:rsidP="00FC338A">
      <w:pPr>
        <w:spacing w:after="0" w:line="240" w:lineRule="auto"/>
        <w:rPr>
          <w:sz w:val="24"/>
          <w:szCs w:val="24"/>
          <w:lang w:val="ru-RU"/>
        </w:rPr>
      </w:pPr>
      <w:r w:rsidRPr="001402D9">
        <w:rPr>
          <w:sz w:val="24"/>
          <w:szCs w:val="24"/>
          <w:lang w:val="ru-RU"/>
        </w:rPr>
        <w:t xml:space="preserve"> произведение</w:t>
      </w:r>
    </w:p>
    <w:p w:rsidR="00CB0276" w:rsidRPr="001402D9" w:rsidRDefault="00CB0276" w:rsidP="00FC338A">
      <w:pPr>
        <w:spacing w:after="0" w:line="240" w:lineRule="auto"/>
        <w:rPr>
          <w:sz w:val="24"/>
          <w:szCs w:val="24"/>
          <w:lang w:val="ru-RU"/>
        </w:rPr>
      </w:pPr>
      <w:r w:rsidRPr="001402D9">
        <w:rPr>
          <w:sz w:val="24"/>
          <w:szCs w:val="24"/>
          <w:lang w:val="ru-RU"/>
        </w:rPr>
        <w:t xml:space="preserve">                                            </w:t>
      </w:r>
      <m:oMath>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m</m:t>
                </m:r>
              </m:e>
            </m:bar>
          </m:e>
          <m:sub>
            <m:r>
              <w:rPr>
                <w:rFonts w:ascii="Cambria Math" w:hAnsi="Cambria Math"/>
                <w:sz w:val="24"/>
                <w:szCs w:val="24"/>
              </w:rPr>
              <m:t>A</m:t>
            </m:r>
          </m:sub>
        </m:sSub>
        <m:r>
          <w:rPr>
            <w:rFonts w:ascii="Cambria Math"/>
            <w:sz w:val="24"/>
            <w:szCs w:val="24"/>
            <w:lang w:val="ru-RU"/>
          </w:rPr>
          <m:t>(</m:t>
        </m:r>
        <m:bar>
          <m:barPr>
            <m:ctrlPr>
              <w:rPr>
                <w:rFonts w:ascii="Cambria Math" w:hAnsi="Cambria Math"/>
                <w:i/>
                <w:sz w:val="24"/>
                <w:szCs w:val="24"/>
              </w:rPr>
            </m:ctrlPr>
          </m:barPr>
          <m:e>
            <m:r>
              <w:rPr>
                <w:rFonts w:ascii="Cambria Math" w:hAnsi="Cambria Math"/>
                <w:sz w:val="24"/>
                <w:szCs w:val="24"/>
              </w:rPr>
              <m:t>F</m:t>
            </m:r>
            <m:r>
              <w:rPr>
                <w:rFonts w:ascii="Cambria Math"/>
                <w:sz w:val="24"/>
                <w:szCs w:val="24"/>
                <w:lang w:val="ru-RU"/>
              </w:rPr>
              <m:t>)</m:t>
            </m:r>
          </m:e>
        </m:bar>
        <m:r>
          <w:rPr>
            <w:rFonts w:ascii="Cambria Math" w:hAnsi="Cambria Math"/>
            <w:sz w:val="24"/>
            <w:szCs w:val="24"/>
            <w:lang w:val="ru-RU"/>
          </w:rPr>
          <m:t>≝</m:t>
        </m:r>
        <m:bar>
          <m:barPr>
            <m:ctrlPr>
              <w:rPr>
                <w:rFonts w:ascii="Cambria Math" w:hAnsi="Cambria Math"/>
                <w:i/>
                <w:sz w:val="24"/>
                <w:szCs w:val="24"/>
              </w:rPr>
            </m:ctrlPr>
          </m:barPr>
          <m:e>
            <m:r>
              <w:rPr>
                <w:rFonts w:ascii="Cambria Math" w:hAnsi="Cambria Math"/>
                <w:sz w:val="24"/>
                <w:szCs w:val="24"/>
              </w:rPr>
              <m:t>R</m:t>
            </m:r>
          </m:e>
        </m:bar>
        <m:r>
          <w:rPr>
            <w:rFonts w:ascii="Cambria Math"/>
            <w:sz w:val="24"/>
            <w:szCs w:val="24"/>
            <w:lang w:val="ru-RU"/>
          </w:rPr>
          <m:t>×</m:t>
        </m:r>
        <m:bar>
          <m:barPr>
            <m:ctrlPr>
              <w:rPr>
                <w:rFonts w:ascii="Cambria Math" w:hAnsi="Cambria Math"/>
                <w:i/>
                <w:sz w:val="24"/>
                <w:szCs w:val="24"/>
              </w:rPr>
            </m:ctrlPr>
          </m:barPr>
          <m:e>
            <m:r>
              <w:rPr>
                <w:rFonts w:ascii="Cambria Math" w:hAnsi="Cambria Math"/>
                <w:sz w:val="24"/>
                <w:szCs w:val="24"/>
              </w:rPr>
              <m:t>F</m:t>
            </m:r>
          </m:e>
        </m:bar>
      </m:oMath>
      <w:r w:rsidRPr="001402D9">
        <w:rPr>
          <w:sz w:val="24"/>
          <w:szCs w:val="24"/>
          <w:lang w:val="ru-RU"/>
        </w:rPr>
        <w:t xml:space="preserve">,                                                                         </w:t>
      </w:r>
      <w:r w:rsidR="00FD7E79" w:rsidRPr="001402D9">
        <w:rPr>
          <w:sz w:val="24"/>
          <w:szCs w:val="24"/>
          <w:lang w:val="ru-RU"/>
        </w:rPr>
        <w:t xml:space="preserve">           </w:t>
      </w:r>
      <w:r w:rsidRPr="001402D9">
        <w:rPr>
          <w:sz w:val="24"/>
          <w:szCs w:val="24"/>
          <w:lang w:val="ru-RU"/>
        </w:rPr>
        <w:t xml:space="preserve">  (2.2)</w:t>
      </w:r>
    </w:p>
    <w:p w:rsidR="00CB0276" w:rsidRPr="001402D9" w:rsidRDefault="00CB0276" w:rsidP="00FC338A">
      <w:pPr>
        <w:spacing w:after="0" w:line="240" w:lineRule="auto"/>
        <w:rPr>
          <w:sz w:val="24"/>
          <w:szCs w:val="24"/>
          <w:lang w:val="ru-RU"/>
        </w:rPr>
      </w:pPr>
      <w:r w:rsidRPr="001402D9">
        <w:rPr>
          <w:sz w:val="24"/>
          <w:szCs w:val="24"/>
          <w:lang w:val="ru-RU"/>
        </w:rPr>
        <w:t xml:space="preserve">где  </w:t>
      </w:r>
      <m:oMath>
        <m:bar>
          <m:barPr>
            <m:ctrlPr>
              <w:rPr>
                <w:rFonts w:ascii="Cambria Math" w:hAnsi="Cambria Math"/>
                <w:i/>
                <w:sz w:val="24"/>
                <w:szCs w:val="24"/>
              </w:rPr>
            </m:ctrlPr>
          </m:barPr>
          <m:e>
            <m:r>
              <w:rPr>
                <w:rFonts w:ascii="Cambria Math" w:hAnsi="Cambria Math"/>
                <w:sz w:val="24"/>
                <w:szCs w:val="24"/>
              </w:rPr>
              <m:t>R</m:t>
            </m:r>
          </m:e>
        </m:bar>
      </m:oMath>
      <w:r w:rsidRPr="001402D9">
        <w:rPr>
          <w:sz w:val="24"/>
          <w:szCs w:val="24"/>
          <w:lang w:val="ru-RU"/>
        </w:rPr>
        <w:t xml:space="preserve"> – вектор, проведенный из точки А к </w:t>
      </w:r>
      <w:r w:rsidRPr="001402D9">
        <w:rPr>
          <w:i/>
          <w:sz w:val="24"/>
          <w:szCs w:val="24"/>
          <w:lang w:val="ru-RU"/>
        </w:rPr>
        <w:t>линии действия силы</w:t>
      </w:r>
      <w:r w:rsidRPr="001402D9">
        <w:rPr>
          <w:sz w:val="24"/>
          <w:szCs w:val="24"/>
          <w:lang w:val="ru-RU"/>
        </w:rPr>
        <w:t>.</w:t>
      </w:r>
    </w:p>
    <w:p w:rsidR="00CB0276" w:rsidRPr="001402D9" w:rsidRDefault="00CB0276" w:rsidP="00FC338A">
      <w:pPr>
        <w:spacing w:after="0" w:line="240" w:lineRule="auto"/>
        <w:rPr>
          <w:sz w:val="24"/>
          <w:szCs w:val="24"/>
          <w:lang w:val="ru-RU"/>
        </w:rPr>
      </w:pPr>
      <w:r w:rsidRPr="001402D9">
        <w:rPr>
          <w:sz w:val="24"/>
          <w:szCs w:val="24"/>
          <w:lang w:val="ru-RU"/>
        </w:rPr>
        <w:t xml:space="preserve">         Главным моментом внешних воздействий называется сумма</w:t>
      </w:r>
    </w:p>
    <w:p w:rsidR="00CB0276" w:rsidRPr="001402D9" w:rsidRDefault="00FC6E1B" w:rsidP="00FC338A">
      <w:pPr>
        <w:spacing w:after="0" w:line="240" w:lineRule="auto"/>
        <w:jc w:val="center"/>
        <w:rPr>
          <w:sz w:val="24"/>
          <w:szCs w:val="24"/>
          <w:lang w:val="ru-RU"/>
        </w:rPr>
      </w:pPr>
      <m:oMath>
        <m:sSubSup>
          <m:sSubSupPr>
            <m:ctrlPr>
              <w:rPr>
                <w:rFonts w:ascii="Cambria Math" w:hAnsi="Cambria Math"/>
                <w:i/>
                <w:sz w:val="24"/>
                <w:szCs w:val="24"/>
              </w:rPr>
            </m:ctrlPr>
          </m:sSubSupPr>
          <m:e>
            <m:bar>
              <m:barPr>
                <m:ctrlPr>
                  <w:rPr>
                    <w:rFonts w:ascii="Cambria Math" w:hAnsi="Cambria Math"/>
                    <w:i/>
                    <w:sz w:val="24"/>
                    <w:szCs w:val="24"/>
                  </w:rPr>
                </m:ctrlPr>
              </m:barPr>
              <m:e>
                <m:r>
                  <w:rPr>
                    <w:rFonts w:ascii="Cambria Math" w:hAnsi="Cambria Math"/>
                    <w:sz w:val="24"/>
                    <w:szCs w:val="24"/>
                  </w:rPr>
                  <m:t>M</m:t>
                </m:r>
              </m:e>
            </m:bar>
          </m:e>
          <m:sub>
            <m:r>
              <w:rPr>
                <w:rFonts w:ascii="Cambria Math" w:hAnsi="Cambria Math"/>
                <w:sz w:val="24"/>
                <w:szCs w:val="24"/>
              </w:rPr>
              <m:t>A</m:t>
            </m:r>
          </m:sub>
          <m:sup>
            <m:r>
              <w:rPr>
                <w:rFonts w:ascii="Cambria Math" w:hAnsi="Cambria Math"/>
                <w:sz w:val="24"/>
                <w:szCs w:val="24"/>
              </w:rPr>
              <m:t>ext</m:t>
            </m:r>
          </m:sup>
        </m:sSubSup>
        <m:r>
          <w:rPr>
            <w:rFonts w:ascii="Cambria Math"/>
            <w:sz w:val="24"/>
            <w:szCs w:val="24"/>
            <w:lang w:val="ru-RU"/>
          </w:rPr>
          <m:t xml:space="preserve"> </m:t>
        </m:r>
        <m:r>
          <w:rPr>
            <w:rFonts w:ascii="Cambria Math" w:hAnsi="Cambria Math"/>
            <w:sz w:val="24"/>
            <w:szCs w:val="24"/>
            <w:lang w:val="ru-RU"/>
          </w:rPr>
          <m:t>≜</m:t>
        </m:r>
        <m:nary>
          <m:naryPr>
            <m:chr m:val="∑"/>
            <m:limLoc m:val="undOvr"/>
            <m:supHide m:val="on"/>
            <m:ctrlPr>
              <w:rPr>
                <w:rFonts w:ascii="Cambria Math" w:hAnsi="Cambria Math"/>
                <w:i/>
                <w:sz w:val="24"/>
                <w:szCs w:val="24"/>
              </w:rPr>
            </m:ctrlPr>
          </m:naryPr>
          <m:sub>
            <m:d>
              <m:dPr>
                <m:ctrlPr>
                  <w:rPr>
                    <w:rFonts w:ascii="Cambria Math" w:hAnsi="Cambria Math"/>
                    <w:i/>
                    <w:sz w:val="24"/>
                    <w:szCs w:val="24"/>
                  </w:rPr>
                </m:ctrlPr>
              </m:dPr>
              <m:e>
                <m:r>
                  <w:rPr>
                    <w:rFonts w:ascii="Cambria Math" w:hAnsi="Cambria Math"/>
                    <w:sz w:val="24"/>
                    <w:szCs w:val="24"/>
                  </w:rPr>
                  <m:t>k</m:t>
                </m:r>
              </m:e>
            </m:d>
          </m:sub>
          <m:sup/>
          <m:e>
            <m:sSub>
              <m:sSubPr>
                <m:ctrlPr>
                  <w:rPr>
                    <w:rFonts w:ascii="Cambria Math" w:hAnsi="Cambria Math" w:cs="Calibri"/>
                    <w:i/>
                    <w:sz w:val="24"/>
                    <w:szCs w:val="24"/>
                  </w:rPr>
                </m:ctrlPr>
              </m:sSubPr>
              <m:e>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R</m:t>
                        </m:r>
                      </m:e>
                    </m:bar>
                  </m:e>
                  <m:sub>
                    <m:r>
                      <w:rPr>
                        <w:rFonts w:ascii="Cambria Math" w:hAnsi="Cambria Math"/>
                        <w:sz w:val="24"/>
                        <w:szCs w:val="24"/>
                      </w:rPr>
                      <m:t>k</m:t>
                    </m:r>
                  </m:sub>
                </m:sSub>
                <m:r>
                  <w:rPr>
                    <w:rFonts w:ascii="Cambria Math"/>
                    <w:sz w:val="24"/>
                    <w:szCs w:val="24"/>
                    <w:lang w:val="ru-RU"/>
                  </w:rPr>
                  <m:t xml:space="preserve"> </m:t>
                </m:r>
                <m:r>
                  <w:rPr>
                    <w:rFonts w:ascii="Cambria Math"/>
                    <w:sz w:val="24"/>
                    <w:szCs w:val="24"/>
                    <w:lang w:val="ru-RU"/>
                  </w:rPr>
                  <m:t>×</m:t>
                </m:r>
                <m:bar>
                  <m:barPr>
                    <m:ctrlPr>
                      <w:rPr>
                        <w:rFonts w:ascii="Cambria Math" w:hAnsi="Cambria Math" w:cs="Cambria Math"/>
                        <w:i/>
                        <w:sz w:val="24"/>
                        <w:szCs w:val="24"/>
                      </w:rPr>
                    </m:ctrlPr>
                  </m:barPr>
                  <m:e>
                    <m:r>
                      <w:rPr>
                        <w:rFonts w:ascii="Cambria Math" w:hAnsi="Cambria Math" w:cs="Calibri"/>
                        <w:sz w:val="24"/>
                        <w:szCs w:val="24"/>
                      </w:rPr>
                      <m:t>F</m:t>
                    </m:r>
                    <m:ctrlPr>
                      <w:rPr>
                        <w:rFonts w:ascii="Cambria Math" w:hAnsi="Cambria Math" w:cs="Calibri"/>
                        <w:i/>
                        <w:sz w:val="24"/>
                        <w:szCs w:val="24"/>
                      </w:rPr>
                    </m:ctrlPr>
                  </m:e>
                </m:bar>
              </m:e>
              <m:sub>
                <m:r>
                  <w:rPr>
                    <w:rFonts w:ascii="Cambria Math" w:cs="Calibri"/>
                    <w:sz w:val="24"/>
                    <w:szCs w:val="24"/>
                    <w:lang w:val="ru-RU"/>
                  </w:rPr>
                  <m:t>к</m:t>
                </m:r>
              </m:sub>
            </m:sSub>
            <m:r>
              <w:rPr>
                <w:rFonts w:ascii="Cambria Math" w:cs="Calibri"/>
                <w:sz w:val="24"/>
                <w:szCs w:val="24"/>
                <w:lang w:val="ru-RU"/>
              </w:rPr>
              <m:t>+</m:t>
            </m:r>
            <m:nary>
              <m:naryPr>
                <m:limLoc m:val="undOvr"/>
                <m:ctrlPr>
                  <w:rPr>
                    <w:rFonts w:ascii="Cambria Math" w:hAnsi="Cambria Math" w:cs="Calibri"/>
                    <w:i/>
                    <w:sz w:val="24"/>
                    <w:szCs w:val="24"/>
                  </w:rPr>
                </m:ctrlPr>
              </m:naryPr>
              <m:sub>
                <m:d>
                  <m:dPr>
                    <m:ctrlPr>
                      <w:rPr>
                        <w:rFonts w:ascii="Cambria Math" w:hAnsi="Cambria Math" w:cs="Calibri"/>
                        <w:i/>
                        <w:sz w:val="24"/>
                        <w:szCs w:val="24"/>
                      </w:rPr>
                    </m:ctrlPr>
                  </m:dPr>
                  <m:e>
                    <m:r>
                      <w:rPr>
                        <w:rFonts w:ascii="Cambria Math" w:hAnsi="Cambria Math" w:cs="Calibri"/>
                        <w:sz w:val="24"/>
                        <w:szCs w:val="24"/>
                      </w:rPr>
                      <m:t>m</m:t>
                    </m:r>
                  </m:e>
                </m:d>
              </m:sub>
              <m:sup/>
              <m:e>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r</m:t>
                        </m:r>
                      </m:e>
                    </m:bar>
                  </m:e>
                  <m:sub>
                    <m:r>
                      <w:rPr>
                        <w:rFonts w:ascii="Cambria Math" w:hAnsi="Cambria Math"/>
                        <w:sz w:val="24"/>
                        <w:szCs w:val="24"/>
                        <w:lang w:val="ru-RU"/>
                      </w:rPr>
                      <m:t>*</m:t>
                    </m:r>
                  </m:sub>
                </m:sSub>
                <m:r>
                  <w:rPr>
                    <w:rFonts w:ascii="Cambria Math"/>
                    <w:sz w:val="24"/>
                    <w:szCs w:val="24"/>
                    <w:lang w:val="ru-RU"/>
                  </w:rPr>
                  <m:t xml:space="preserve"> </m:t>
                </m:r>
                <m:r>
                  <w:rPr>
                    <w:rFonts w:ascii="Cambria Math"/>
                    <w:sz w:val="24"/>
                    <w:szCs w:val="24"/>
                    <w:lang w:val="ru-RU"/>
                  </w:rPr>
                  <m:t>×</m:t>
                </m:r>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f</m:t>
                        </m:r>
                      </m:e>
                    </m:bar>
                  </m:e>
                  <m:sub>
                    <m:r>
                      <w:rPr>
                        <w:rFonts w:ascii="Cambria Math" w:hAnsi="Cambria Math"/>
                        <w:sz w:val="24"/>
                        <w:szCs w:val="24"/>
                        <w:lang w:val="ru-RU"/>
                      </w:rPr>
                      <m:t>*</m:t>
                    </m:r>
                  </m:sub>
                </m:sSub>
                <m:r>
                  <w:rPr>
                    <w:rFonts w:ascii="Cambria Math" w:hAnsi="Cambria Math"/>
                    <w:sz w:val="24"/>
                    <w:szCs w:val="24"/>
                  </w:rPr>
                  <m:t>dm</m:t>
                </m:r>
                <m:r>
                  <w:rPr>
                    <w:rFonts w:ascii="Cambria Math"/>
                    <w:sz w:val="24"/>
                    <w:szCs w:val="24"/>
                    <w:lang w:val="ru-RU"/>
                  </w:rPr>
                  <m:t xml:space="preserve"> </m:t>
                </m:r>
              </m:e>
            </m:nary>
            <m:ctrlPr>
              <w:rPr>
                <w:rFonts w:ascii="Cambria Math" w:hAnsi="Cambria Math" w:cs="Arial"/>
                <w:i/>
                <w:sz w:val="24"/>
                <w:szCs w:val="24"/>
              </w:rPr>
            </m:ctrlPr>
          </m:e>
        </m:nary>
        <m:r>
          <w:rPr>
            <w:rFonts w:ascii="Cambria Math" w:cs="Arial"/>
            <w:sz w:val="24"/>
            <w:szCs w:val="24"/>
            <w:lang w:val="ru-RU"/>
          </w:rPr>
          <m:t>+</m:t>
        </m:r>
        <m:nary>
          <m:naryPr>
            <m:limLoc m:val="undOvr"/>
            <m:ctrlPr>
              <w:rPr>
                <w:rFonts w:ascii="Cambria Math" w:hAnsi="Cambria Math" w:cs="Arial"/>
                <w:i/>
                <w:sz w:val="24"/>
                <w:szCs w:val="24"/>
              </w:rPr>
            </m:ctrlPr>
          </m:naryPr>
          <m:sub>
            <m:d>
              <m:dPr>
                <m:ctrlPr>
                  <w:rPr>
                    <w:rFonts w:ascii="Cambria Math" w:hAnsi="Cambria Math" w:cs="Arial"/>
                    <w:i/>
                    <w:sz w:val="24"/>
                    <w:szCs w:val="24"/>
                  </w:rPr>
                </m:ctrlPr>
              </m:dPr>
              <m:e>
                <m:r>
                  <w:rPr>
                    <w:rFonts w:ascii="Cambria Math" w:hAnsi="Cambria Math" w:cs="Arial"/>
                    <w:sz w:val="24"/>
                    <w:szCs w:val="24"/>
                  </w:rPr>
                  <m:t>S</m:t>
                </m:r>
              </m:e>
            </m:d>
          </m:sub>
          <m:sup/>
          <m:e>
            <m:bar>
              <m:barPr>
                <m:ctrlPr>
                  <w:rPr>
                    <w:rFonts w:ascii="Cambria Math" w:hAnsi="Cambria Math"/>
                    <w:i/>
                    <w:sz w:val="24"/>
                    <w:szCs w:val="24"/>
                  </w:rPr>
                </m:ctrlPr>
              </m:barPr>
              <m:e>
                <m:r>
                  <w:rPr>
                    <w:rFonts w:ascii="Cambria Math" w:hAnsi="Cambria Math"/>
                    <w:sz w:val="24"/>
                    <w:szCs w:val="24"/>
                  </w:rPr>
                  <m:t>r</m:t>
                </m:r>
              </m:e>
            </m:bar>
            <m:r>
              <w:rPr>
                <w:rFonts w:ascii="Cambria Math" w:cs="Arial"/>
                <w:sz w:val="24"/>
                <w:szCs w:val="24"/>
                <w:lang w:val="ru-RU"/>
              </w:rPr>
              <m:t xml:space="preserve"> </m:t>
            </m:r>
            <m:r>
              <w:rPr>
                <w:rFonts w:ascii="Cambria Math" w:cs="Arial"/>
                <w:sz w:val="24"/>
                <w:szCs w:val="24"/>
                <w:lang w:val="ru-RU"/>
              </w:rPr>
              <m:t>×</m:t>
            </m:r>
            <m:bar>
              <m:barPr>
                <m:ctrlPr>
                  <w:rPr>
                    <w:rFonts w:ascii="Cambria Math" w:hAnsi="Cambria Math" w:cs="Calibri"/>
                    <w:i/>
                    <w:sz w:val="24"/>
                    <w:szCs w:val="24"/>
                  </w:rPr>
                </m:ctrlPr>
              </m:barPr>
              <m:e>
                <m:r>
                  <w:rPr>
                    <w:rFonts w:ascii="Cambria Math" w:hAnsi="Cambria Math" w:cs="Calibri"/>
                    <w:sz w:val="24"/>
                    <w:szCs w:val="24"/>
                  </w:rPr>
                  <m:t>f</m:t>
                </m:r>
              </m:e>
            </m:bar>
            <m:r>
              <w:rPr>
                <w:rFonts w:ascii="Cambria Math" w:hAnsi="Cambria Math" w:cs="Calibri"/>
                <w:sz w:val="24"/>
                <w:szCs w:val="24"/>
              </w:rPr>
              <m:t>dS</m:t>
            </m:r>
            <m:r>
              <w:rPr>
                <w:rFonts w:ascii="Cambria Math" w:cs="Calibri"/>
                <w:sz w:val="24"/>
                <w:szCs w:val="24"/>
                <w:lang w:val="ru-RU"/>
              </w:rPr>
              <m:t>+</m:t>
            </m:r>
            <m:nary>
              <m:naryPr>
                <m:chr m:val="∑"/>
                <m:limLoc m:val="undOvr"/>
                <m:supHide m:val="on"/>
                <m:ctrlPr>
                  <w:rPr>
                    <w:rFonts w:ascii="Cambria Math" w:hAnsi="Cambria Math" w:cs="Calibri"/>
                    <w:i/>
                    <w:sz w:val="24"/>
                    <w:szCs w:val="24"/>
                  </w:rPr>
                </m:ctrlPr>
              </m:naryPr>
              <m:sub>
                <m:d>
                  <m:dPr>
                    <m:ctrlPr>
                      <w:rPr>
                        <w:rFonts w:ascii="Cambria Math" w:hAnsi="Cambria Math" w:cs="Calibri"/>
                        <w:i/>
                        <w:sz w:val="24"/>
                        <w:szCs w:val="24"/>
                      </w:rPr>
                    </m:ctrlPr>
                  </m:dPr>
                  <m:e>
                    <m:r>
                      <w:rPr>
                        <w:rFonts w:ascii="Cambria Math" w:hAnsi="Cambria Math" w:cs="Calibri"/>
                        <w:sz w:val="24"/>
                        <w:szCs w:val="24"/>
                      </w:rPr>
                      <m:t>n</m:t>
                    </m:r>
                  </m:e>
                </m:d>
              </m:sub>
              <m:sup/>
              <m:e>
                <m:sSub>
                  <m:sSubPr>
                    <m:ctrlPr>
                      <w:rPr>
                        <w:rFonts w:ascii="Cambria Math" w:hAnsi="Cambria Math" w:cs="Calibri"/>
                        <w:i/>
                        <w:sz w:val="24"/>
                        <w:szCs w:val="24"/>
                      </w:rPr>
                    </m:ctrlPr>
                  </m:sSubPr>
                  <m:e>
                    <m:bar>
                      <m:barPr>
                        <m:ctrlPr>
                          <w:rPr>
                            <w:rFonts w:ascii="Cambria Math" w:hAnsi="Cambria Math" w:cs="Calibri"/>
                            <w:i/>
                            <w:sz w:val="24"/>
                            <w:szCs w:val="24"/>
                          </w:rPr>
                        </m:ctrlPr>
                      </m:barPr>
                      <m:e>
                        <m:r>
                          <w:rPr>
                            <w:rFonts w:ascii="Cambria Math" w:hAnsi="Cambria Math" w:cs="Calibri"/>
                            <w:sz w:val="24"/>
                            <w:szCs w:val="24"/>
                          </w:rPr>
                          <m:t>L</m:t>
                        </m:r>
                      </m:e>
                    </m:bar>
                  </m:e>
                  <m:sub>
                    <m:r>
                      <w:rPr>
                        <w:rFonts w:ascii="Cambria Math" w:hAnsi="Cambria Math" w:cs="Calibri"/>
                        <w:sz w:val="24"/>
                        <w:szCs w:val="24"/>
                      </w:rPr>
                      <m:t>n</m:t>
                    </m:r>
                  </m:sub>
                </m:sSub>
              </m:e>
            </m:nary>
            <m:r>
              <w:rPr>
                <w:rFonts w:ascii="Cambria Math" w:cs="Calibri"/>
                <w:sz w:val="24"/>
                <w:szCs w:val="24"/>
                <w:lang w:val="ru-RU"/>
              </w:rPr>
              <m:t xml:space="preserve"> , </m:t>
            </m:r>
          </m:e>
        </m:nary>
      </m:oMath>
      <w:r w:rsidR="00FD7E79" w:rsidRPr="001402D9">
        <w:rPr>
          <w:sz w:val="24"/>
          <w:szCs w:val="24"/>
          <w:lang w:val="ru-RU"/>
        </w:rPr>
        <w:t xml:space="preserve">                           (2.3)</w:t>
      </w:r>
    </w:p>
    <w:p w:rsidR="00CB0276" w:rsidRPr="001402D9" w:rsidRDefault="00CB0276" w:rsidP="00FC338A">
      <w:pPr>
        <w:spacing w:after="0" w:line="240" w:lineRule="auto"/>
        <w:rPr>
          <w:sz w:val="24"/>
          <w:szCs w:val="24"/>
          <w:lang w:val="ru-RU"/>
        </w:rPr>
      </w:pPr>
      <w:r w:rsidRPr="001402D9">
        <w:rPr>
          <w:sz w:val="24"/>
          <w:szCs w:val="24"/>
          <w:lang w:val="ru-RU"/>
        </w:rPr>
        <w:t xml:space="preserve"> где  </w:t>
      </w:r>
      <m:oMath>
        <m:sSub>
          <m:sSubPr>
            <m:ctrlPr>
              <w:rPr>
                <w:rFonts w:ascii="Cambria Math" w:hAnsi="Cambria Math" w:cs="Calibri"/>
                <w:i/>
                <w:sz w:val="24"/>
                <w:szCs w:val="24"/>
              </w:rPr>
            </m:ctrlPr>
          </m:sSubPr>
          <m:e>
            <m:bar>
              <m:barPr>
                <m:ctrlPr>
                  <w:rPr>
                    <w:rFonts w:ascii="Cambria Math" w:hAnsi="Cambria Math" w:cs="Calibri"/>
                    <w:i/>
                    <w:sz w:val="24"/>
                    <w:szCs w:val="24"/>
                  </w:rPr>
                </m:ctrlPr>
              </m:barPr>
              <m:e>
                <m:r>
                  <w:rPr>
                    <w:rFonts w:ascii="Cambria Math" w:hAnsi="Cambria Math" w:cs="Calibri"/>
                    <w:sz w:val="24"/>
                    <w:szCs w:val="24"/>
                  </w:rPr>
                  <m:t>L</m:t>
                </m:r>
              </m:e>
            </m:bar>
          </m:e>
          <m:sub>
            <m:r>
              <w:rPr>
                <w:rFonts w:ascii="Cambria Math" w:hAnsi="Cambria Math" w:cs="Calibri"/>
                <w:sz w:val="24"/>
                <w:szCs w:val="24"/>
              </w:rPr>
              <m:t>n</m:t>
            </m:r>
          </m:sub>
        </m:sSub>
      </m:oMath>
      <w:r w:rsidRPr="001402D9">
        <w:rPr>
          <w:sz w:val="24"/>
          <w:szCs w:val="24"/>
          <w:lang w:val="ru-RU"/>
        </w:rPr>
        <w:t>- приложенные к телу моменты, которые часто изображают в виде «пары сил».</w:t>
      </w:r>
    </w:p>
    <w:p w:rsidR="00CB0276" w:rsidRPr="001402D9" w:rsidRDefault="00B73740" w:rsidP="00FC338A">
      <w:pPr>
        <w:spacing w:after="0" w:line="240" w:lineRule="auto"/>
        <w:rPr>
          <w:i/>
          <w:sz w:val="24"/>
          <w:szCs w:val="24"/>
          <w:lang w:val="ru-RU"/>
        </w:rPr>
      </w:pPr>
      <w:r>
        <w:rPr>
          <w:sz w:val="24"/>
          <w:szCs w:val="24"/>
          <w:lang w:val="ru-RU"/>
        </w:rPr>
        <w:t xml:space="preserve">    </w:t>
      </w:r>
      <w:r w:rsidR="00CB0276" w:rsidRPr="001402D9">
        <w:rPr>
          <w:sz w:val="24"/>
          <w:szCs w:val="24"/>
          <w:lang w:val="ru-RU"/>
        </w:rPr>
        <w:t xml:space="preserve">Поскольку причиной (источником) сил и моментов, действующих на тело, являются разные внешние тела, в определениях (2.1), (2.3) содержится так называемая аксиома аддитивности воздействий: </w:t>
      </w:r>
      <w:r w:rsidR="00CB0276" w:rsidRPr="001402D9">
        <w:rPr>
          <w:i/>
          <w:sz w:val="24"/>
          <w:szCs w:val="24"/>
          <w:lang w:val="ru-RU"/>
        </w:rPr>
        <w:t>сила и момент, действующие на тело, равны сумме сил и</w:t>
      </w:r>
      <w:r>
        <w:rPr>
          <w:i/>
          <w:sz w:val="24"/>
          <w:szCs w:val="24"/>
          <w:lang w:val="ru-RU"/>
        </w:rPr>
        <w:t xml:space="preserve"> </w:t>
      </w:r>
      <w:r w:rsidR="00CB0276" w:rsidRPr="001402D9">
        <w:rPr>
          <w:i/>
          <w:sz w:val="24"/>
          <w:szCs w:val="24"/>
          <w:lang w:val="ru-RU"/>
        </w:rPr>
        <w:t>моментов, дейс</w:t>
      </w:r>
      <w:r w:rsidR="00CB0276" w:rsidRPr="001402D9">
        <w:rPr>
          <w:i/>
          <w:sz w:val="24"/>
          <w:szCs w:val="24"/>
          <w:lang w:val="ru-RU"/>
        </w:rPr>
        <w:t>т</w:t>
      </w:r>
      <w:r w:rsidR="00CB0276" w:rsidRPr="001402D9">
        <w:rPr>
          <w:i/>
          <w:sz w:val="24"/>
          <w:szCs w:val="24"/>
          <w:lang w:val="ru-RU"/>
        </w:rPr>
        <w:t xml:space="preserve">вующих на это тело со стороны всех внешних тел.  </w:t>
      </w:r>
    </w:p>
    <w:p w:rsidR="00CB0276" w:rsidRPr="001402D9" w:rsidRDefault="00CB0276" w:rsidP="00FC338A">
      <w:pPr>
        <w:spacing w:after="0" w:line="240" w:lineRule="auto"/>
        <w:rPr>
          <w:sz w:val="24"/>
          <w:szCs w:val="24"/>
          <w:lang w:val="ru-RU"/>
        </w:rPr>
      </w:pPr>
      <w:r w:rsidRPr="001402D9">
        <w:rPr>
          <w:sz w:val="24"/>
          <w:szCs w:val="24"/>
          <w:lang w:val="ru-RU"/>
        </w:rPr>
        <w:t xml:space="preserve">     Подставляя в  (2.3) </w:t>
      </w:r>
      <m:oMath>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R</m:t>
                </m:r>
              </m:e>
            </m:bar>
          </m:e>
          <m:sub>
            <m:r>
              <w:rPr>
                <w:rFonts w:ascii="Cambria Math" w:hAnsi="Cambria Math"/>
                <w:sz w:val="24"/>
                <w:szCs w:val="24"/>
              </w:rPr>
              <m:t>k</m:t>
            </m:r>
          </m:sub>
        </m:sSub>
        <m:r>
          <w:rPr>
            <w:rFonts w:ascii="Cambria Math"/>
            <w:sz w:val="24"/>
            <w:szCs w:val="24"/>
            <w:lang w:val="ru-RU"/>
          </w:rPr>
          <m:t>=</m:t>
        </m:r>
        <m:bar>
          <m:barPr>
            <m:ctrlPr>
              <w:rPr>
                <w:rFonts w:ascii="Cambria Math" w:hAnsi="Cambria Math"/>
                <w:i/>
                <w:sz w:val="24"/>
                <w:szCs w:val="24"/>
              </w:rPr>
            </m:ctrlPr>
          </m:barPr>
          <m:e>
            <m:r>
              <w:rPr>
                <w:rFonts w:ascii="Cambria Math" w:hAnsi="Cambria Math"/>
                <w:sz w:val="24"/>
                <w:szCs w:val="24"/>
              </w:rPr>
              <m:t>AB</m:t>
            </m:r>
          </m:e>
        </m:bar>
        <m:r>
          <w:rPr>
            <w:rFonts w:ascii="Cambria Math"/>
            <w:sz w:val="24"/>
            <w:szCs w:val="24"/>
            <w:lang w:val="ru-RU"/>
          </w:rPr>
          <m:t>+</m:t>
        </m:r>
        <m:sSub>
          <m:sSubPr>
            <m:ctrlPr>
              <w:rPr>
                <w:rFonts w:ascii="Cambria Math" w:hAnsi="Cambria Math"/>
                <w:i/>
                <w:sz w:val="24"/>
                <w:szCs w:val="24"/>
              </w:rPr>
            </m:ctrlPr>
          </m:sSubPr>
          <m:e>
            <m:bar>
              <m:barPr>
                <m:ctrlPr>
                  <w:rPr>
                    <w:rFonts w:ascii="Cambria Math" w:hAnsi="Cambria Math" w:cs="Cambria Math"/>
                    <w:i/>
                    <w:sz w:val="24"/>
                    <w:szCs w:val="24"/>
                  </w:rPr>
                </m:ctrlPr>
              </m:barPr>
              <m:e>
                <m:r>
                  <w:rPr>
                    <w:rFonts w:ascii="Cambria Math" w:hAnsi="Cambria Math"/>
                    <w:sz w:val="24"/>
                    <w:szCs w:val="24"/>
                  </w:rPr>
                  <m:t>ρ</m:t>
                </m:r>
                <m:ctrlPr>
                  <w:rPr>
                    <w:rFonts w:ascii="Cambria Math" w:hAnsi="Cambria Math"/>
                    <w:i/>
                    <w:sz w:val="24"/>
                    <w:szCs w:val="24"/>
                  </w:rPr>
                </m:ctrlPr>
              </m:e>
            </m:bar>
          </m:e>
          <m:sub>
            <m:r>
              <w:rPr>
                <w:rFonts w:ascii="Cambria Math" w:hAnsi="Cambria Math"/>
                <w:sz w:val="24"/>
                <w:szCs w:val="24"/>
              </w:rPr>
              <m:t>k</m:t>
            </m:r>
          </m:sub>
        </m:sSub>
        <m:r>
          <w:rPr>
            <w:rFonts w:ascii="Cambria Math"/>
            <w:sz w:val="24"/>
            <w:szCs w:val="24"/>
            <w:lang w:val="ru-RU"/>
          </w:rPr>
          <m:t xml:space="preserve">,  </m:t>
        </m:r>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r</m:t>
                </m:r>
              </m:e>
            </m:bar>
          </m:e>
          <m:sub>
            <m:r>
              <w:rPr>
                <w:rFonts w:ascii="Cambria Math" w:hAnsi="Cambria Math"/>
                <w:sz w:val="24"/>
                <w:szCs w:val="24"/>
                <w:lang w:val="ru-RU"/>
              </w:rPr>
              <m:t>*</m:t>
            </m:r>
          </m:sub>
        </m:sSub>
        <m:r>
          <w:rPr>
            <w:rFonts w:ascii="Cambria Math"/>
            <w:sz w:val="24"/>
            <w:szCs w:val="24"/>
            <w:lang w:val="ru-RU"/>
          </w:rPr>
          <m:t>=</m:t>
        </m:r>
        <m:bar>
          <m:barPr>
            <m:ctrlPr>
              <w:rPr>
                <w:rFonts w:ascii="Cambria Math" w:hAnsi="Cambria Math"/>
                <w:i/>
                <w:sz w:val="24"/>
                <w:szCs w:val="24"/>
              </w:rPr>
            </m:ctrlPr>
          </m:barPr>
          <m:e>
            <m:r>
              <w:rPr>
                <w:rFonts w:ascii="Cambria Math" w:hAnsi="Cambria Math"/>
                <w:sz w:val="24"/>
                <w:szCs w:val="24"/>
              </w:rPr>
              <m:t>AB</m:t>
            </m:r>
          </m:e>
        </m:bar>
        <m:r>
          <w:rPr>
            <w:rFonts w:ascii="Cambria Math"/>
            <w:sz w:val="24"/>
            <w:szCs w:val="24"/>
            <w:lang w:val="ru-RU"/>
          </w:rPr>
          <m:t>+</m:t>
        </m:r>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ρ</m:t>
                </m:r>
              </m:e>
            </m:bar>
          </m:e>
          <m:sub>
            <m:r>
              <w:rPr>
                <w:rFonts w:ascii="Cambria Math" w:hAnsi="Cambria Math"/>
                <w:sz w:val="24"/>
                <w:szCs w:val="24"/>
                <w:lang w:val="ru-RU"/>
              </w:rPr>
              <m:t>*</m:t>
            </m:r>
          </m:sub>
        </m:sSub>
        <m:r>
          <w:rPr>
            <w:rFonts w:ascii="Cambria Math"/>
            <w:sz w:val="24"/>
            <w:szCs w:val="24"/>
            <w:lang w:val="ru-RU"/>
          </w:rPr>
          <m:t xml:space="preserve">,  </m:t>
        </m:r>
        <m:bar>
          <m:barPr>
            <m:ctrlPr>
              <w:rPr>
                <w:rFonts w:ascii="Cambria Math" w:hAnsi="Cambria Math"/>
                <w:i/>
                <w:sz w:val="24"/>
                <w:szCs w:val="24"/>
              </w:rPr>
            </m:ctrlPr>
          </m:barPr>
          <m:e>
            <m:r>
              <w:rPr>
                <w:rFonts w:ascii="Cambria Math" w:hAnsi="Cambria Math"/>
                <w:sz w:val="24"/>
                <w:szCs w:val="24"/>
              </w:rPr>
              <m:t>r</m:t>
            </m:r>
          </m:e>
        </m:bar>
        <m:r>
          <w:rPr>
            <w:rFonts w:ascii="Cambria Math"/>
            <w:sz w:val="24"/>
            <w:szCs w:val="24"/>
            <w:lang w:val="ru-RU"/>
          </w:rPr>
          <m:t>=</m:t>
        </m:r>
        <m:bar>
          <m:barPr>
            <m:ctrlPr>
              <w:rPr>
                <w:rFonts w:ascii="Cambria Math" w:hAnsi="Cambria Math"/>
                <w:i/>
                <w:sz w:val="24"/>
                <w:szCs w:val="24"/>
              </w:rPr>
            </m:ctrlPr>
          </m:barPr>
          <m:e>
            <m:r>
              <w:rPr>
                <w:rFonts w:ascii="Cambria Math" w:hAnsi="Cambria Math"/>
                <w:sz w:val="24"/>
                <w:szCs w:val="24"/>
              </w:rPr>
              <m:t>AB</m:t>
            </m:r>
          </m:e>
        </m:bar>
        <m:r>
          <w:rPr>
            <w:rFonts w:ascii="Cambria Math"/>
            <w:sz w:val="24"/>
            <w:szCs w:val="24"/>
            <w:lang w:val="ru-RU"/>
          </w:rPr>
          <m:t>+</m:t>
        </m:r>
        <m:bar>
          <m:barPr>
            <m:ctrlPr>
              <w:rPr>
                <w:rFonts w:ascii="Cambria Math" w:hAnsi="Cambria Math"/>
                <w:i/>
                <w:sz w:val="24"/>
                <w:szCs w:val="24"/>
              </w:rPr>
            </m:ctrlPr>
          </m:barPr>
          <m:e>
            <m:r>
              <w:rPr>
                <w:rFonts w:ascii="Cambria Math" w:hAnsi="Cambria Math"/>
                <w:sz w:val="24"/>
                <w:szCs w:val="24"/>
              </w:rPr>
              <m:t>ρ</m:t>
            </m:r>
          </m:e>
        </m:bar>
      </m:oMath>
      <w:r w:rsidRPr="001402D9">
        <w:rPr>
          <w:sz w:val="24"/>
          <w:szCs w:val="24"/>
          <w:lang w:val="ru-RU"/>
        </w:rPr>
        <w:t xml:space="preserve">  и вынося постоянный вектор </w:t>
      </w:r>
      <m:oMath>
        <m:bar>
          <m:barPr>
            <m:ctrlPr>
              <w:rPr>
                <w:rFonts w:ascii="Cambria Math" w:hAnsi="Cambria Math"/>
                <w:i/>
                <w:sz w:val="24"/>
                <w:szCs w:val="24"/>
              </w:rPr>
            </m:ctrlPr>
          </m:barPr>
          <m:e>
            <m:r>
              <w:rPr>
                <w:rFonts w:ascii="Cambria Math" w:hAnsi="Cambria Math"/>
                <w:sz w:val="24"/>
                <w:szCs w:val="24"/>
              </w:rPr>
              <m:t>AB</m:t>
            </m:r>
          </m:e>
        </m:bar>
      </m:oMath>
      <w:r w:rsidRPr="001402D9">
        <w:rPr>
          <w:sz w:val="24"/>
          <w:szCs w:val="24"/>
          <w:lang w:val="ru-RU"/>
        </w:rPr>
        <w:t xml:space="preserve">  за знаки суммы и интегралов, получим зависимость главного момента от выбора опорной точки:</w:t>
      </w:r>
    </w:p>
    <w:p w:rsidR="00CB0276" w:rsidRPr="001402D9" w:rsidRDefault="00CB0276" w:rsidP="00FC338A">
      <w:pPr>
        <w:spacing w:after="0" w:line="240" w:lineRule="auto"/>
        <w:rPr>
          <w:sz w:val="24"/>
          <w:szCs w:val="24"/>
          <w:lang w:val="ru-RU"/>
        </w:rPr>
      </w:pPr>
      <w:r w:rsidRPr="001402D9">
        <w:rPr>
          <w:sz w:val="24"/>
          <w:szCs w:val="24"/>
          <w:lang w:val="ru-RU"/>
        </w:rPr>
        <w:t xml:space="preserve">                                           </w:t>
      </w:r>
      <m:oMath>
        <m:sSubSup>
          <m:sSubSupPr>
            <m:ctrlPr>
              <w:rPr>
                <w:rFonts w:ascii="Cambria Math" w:hAnsi="Cambria Math"/>
                <w:i/>
                <w:sz w:val="24"/>
                <w:szCs w:val="24"/>
              </w:rPr>
            </m:ctrlPr>
          </m:sSubSupPr>
          <m:e>
            <m:bar>
              <m:barPr>
                <m:ctrlPr>
                  <w:rPr>
                    <w:rFonts w:ascii="Cambria Math" w:hAnsi="Cambria Math"/>
                    <w:i/>
                    <w:sz w:val="24"/>
                    <w:szCs w:val="24"/>
                  </w:rPr>
                </m:ctrlPr>
              </m:barPr>
              <m:e>
                <m:r>
                  <w:rPr>
                    <w:rFonts w:ascii="Cambria Math" w:hAnsi="Cambria Math"/>
                    <w:sz w:val="24"/>
                    <w:szCs w:val="24"/>
                  </w:rPr>
                  <m:t>M</m:t>
                </m:r>
              </m:e>
            </m:bar>
          </m:e>
          <m:sub>
            <m:r>
              <w:rPr>
                <w:rFonts w:ascii="Cambria Math" w:hAnsi="Cambria Math"/>
                <w:sz w:val="24"/>
                <w:szCs w:val="24"/>
              </w:rPr>
              <m:t>A</m:t>
            </m:r>
          </m:sub>
          <m:sup>
            <m:r>
              <w:rPr>
                <w:rFonts w:ascii="Cambria Math" w:hAnsi="Cambria Math"/>
                <w:sz w:val="24"/>
                <w:szCs w:val="24"/>
              </w:rPr>
              <m:t>ext</m:t>
            </m:r>
          </m:sup>
        </m:sSubSup>
        <m:r>
          <w:rPr>
            <w:rFonts w:ascii="Cambria Math"/>
            <w:sz w:val="24"/>
            <w:szCs w:val="24"/>
            <w:lang w:val="ru-RU"/>
          </w:rPr>
          <m:t>=</m:t>
        </m:r>
        <m:sSubSup>
          <m:sSubSupPr>
            <m:ctrlPr>
              <w:rPr>
                <w:rFonts w:ascii="Cambria Math" w:hAnsi="Cambria Math"/>
                <w:i/>
                <w:sz w:val="24"/>
                <w:szCs w:val="24"/>
              </w:rPr>
            </m:ctrlPr>
          </m:sSubSupPr>
          <m:e>
            <m:bar>
              <m:barPr>
                <m:ctrlPr>
                  <w:rPr>
                    <w:rFonts w:ascii="Cambria Math" w:hAnsi="Cambria Math"/>
                    <w:i/>
                    <w:sz w:val="24"/>
                    <w:szCs w:val="24"/>
                  </w:rPr>
                </m:ctrlPr>
              </m:barPr>
              <m:e>
                <m:r>
                  <w:rPr>
                    <w:rFonts w:ascii="Cambria Math" w:hAnsi="Cambria Math"/>
                    <w:sz w:val="24"/>
                    <w:szCs w:val="24"/>
                  </w:rPr>
                  <m:t>M</m:t>
                </m:r>
              </m:e>
            </m:bar>
          </m:e>
          <m:sub>
            <m:r>
              <w:rPr>
                <w:rFonts w:ascii="Cambria Math"/>
                <w:sz w:val="24"/>
                <w:szCs w:val="24"/>
                <w:lang w:val="ru-RU"/>
              </w:rPr>
              <m:t>В</m:t>
            </m:r>
          </m:sub>
          <m:sup>
            <m:r>
              <w:rPr>
                <w:rFonts w:ascii="Cambria Math" w:hAnsi="Cambria Math"/>
                <w:sz w:val="24"/>
                <w:szCs w:val="24"/>
              </w:rPr>
              <m:t>ext</m:t>
            </m:r>
          </m:sup>
        </m:sSubSup>
        <m:r>
          <w:rPr>
            <w:rFonts w:ascii="Cambria Math"/>
            <w:sz w:val="24"/>
            <w:szCs w:val="24"/>
            <w:lang w:val="ru-RU"/>
          </w:rPr>
          <m:t>+</m:t>
        </m:r>
        <m:bar>
          <m:barPr>
            <m:ctrlPr>
              <w:rPr>
                <w:rFonts w:ascii="Cambria Math" w:hAnsi="Cambria Math"/>
                <w:i/>
                <w:sz w:val="24"/>
                <w:szCs w:val="24"/>
              </w:rPr>
            </m:ctrlPr>
          </m:barPr>
          <m:e>
            <m:r>
              <w:rPr>
                <w:rFonts w:ascii="Cambria Math" w:hAnsi="Cambria Math"/>
                <w:sz w:val="24"/>
                <w:szCs w:val="24"/>
              </w:rPr>
              <m:t>AB</m:t>
            </m:r>
          </m:e>
        </m:bar>
        <m:r>
          <w:rPr>
            <w:rFonts w:ascii="Cambria Math"/>
            <w:sz w:val="24"/>
            <w:szCs w:val="24"/>
            <w:lang w:val="ru-RU"/>
          </w:rPr>
          <m:t>×</m:t>
        </m:r>
        <m:sSup>
          <m:sSupPr>
            <m:ctrlPr>
              <w:rPr>
                <w:rFonts w:ascii="Cambria Math" w:hAnsi="Cambria Math"/>
                <w:i/>
                <w:sz w:val="24"/>
                <w:szCs w:val="24"/>
              </w:rPr>
            </m:ctrlPr>
          </m:sSupPr>
          <m:e>
            <m:bar>
              <m:barPr>
                <m:ctrlPr>
                  <w:rPr>
                    <w:rFonts w:ascii="Cambria Math" w:hAnsi="Cambria Math"/>
                    <w:i/>
                    <w:sz w:val="24"/>
                    <w:szCs w:val="24"/>
                  </w:rPr>
                </m:ctrlPr>
              </m:barPr>
              <m:e>
                <m:r>
                  <w:rPr>
                    <w:rFonts w:ascii="Cambria Math" w:hAnsi="Cambria Math"/>
                    <w:sz w:val="24"/>
                    <w:szCs w:val="24"/>
                  </w:rPr>
                  <m:t>F</m:t>
                </m:r>
              </m:e>
            </m:bar>
          </m:e>
          <m:sup>
            <m:r>
              <w:rPr>
                <w:rFonts w:ascii="Cambria Math" w:hAnsi="Cambria Math"/>
                <w:sz w:val="24"/>
                <w:szCs w:val="24"/>
              </w:rPr>
              <m:t>ext</m:t>
            </m:r>
          </m:sup>
        </m:sSup>
      </m:oMath>
      <w:r w:rsidRPr="001402D9">
        <w:rPr>
          <w:sz w:val="24"/>
          <w:szCs w:val="24"/>
          <w:lang w:val="ru-RU"/>
        </w:rPr>
        <w:t xml:space="preserve"> .                                                      </w:t>
      </w:r>
      <w:r w:rsidR="00FD7E79" w:rsidRPr="001402D9">
        <w:rPr>
          <w:sz w:val="24"/>
          <w:szCs w:val="24"/>
          <w:lang w:val="ru-RU"/>
        </w:rPr>
        <w:t xml:space="preserve">          </w:t>
      </w:r>
      <w:r w:rsidRPr="001402D9">
        <w:rPr>
          <w:sz w:val="24"/>
          <w:szCs w:val="24"/>
          <w:lang w:val="ru-RU"/>
        </w:rPr>
        <w:t xml:space="preserve">    (2.4)   </w:t>
      </w:r>
    </w:p>
    <w:p w:rsidR="00CB0276" w:rsidRPr="001402D9" w:rsidRDefault="00CB0276" w:rsidP="00FC338A">
      <w:pPr>
        <w:spacing w:after="0" w:line="240" w:lineRule="auto"/>
        <w:rPr>
          <w:i/>
          <w:sz w:val="24"/>
          <w:szCs w:val="24"/>
          <w:lang w:val="ru-RU"/>
        </w:rPr>
      </w:pPr>
      <w:r w:rsidRPr="001402D9">
        <w:rPr>
          <w:sz w:val="24"/>
          <w:szCs w:val="24"/>
          <w:lang w:val="ru-RU"/>
        </w:rPr>
        <w:t xml:space="preserve">   Словесная формулировка (2.4) звучит так:  </w:t>
      </w:r>
      <w:r w:rsidRPr="001402D9">
        <w:rPr>
          <w:i/>
          <w:sz w:val="24"/>
          <w:szCs w:val="24"/>
          <w:lang w:val="ru-RU"/>
        </w:rPr>
        <w:t>момент относительно «нового» центра (А) р</w:t>
      </w:r>
      <w:r w:rsidRPr="001402D9">
        <w:rPr>
          <w:i/>
          <w:sz w:val="24"/>
          <w:szCs w:val="24"/>
          <w:lang w:val="ru-RU"/>
        </w:rPr>
        <w:t>а</w:t>
      </w:r>
      <w:r w:rsidRPr="001402D9">
        <w:rPr>
          <w:i/>
          <w:sz w:val="24"/>
          <w:szCs w:val="24"/>
          <w:lang w:val="ru-RU"/>
        </w:rPr>
        <w:t>вен моменту относительно «старого» (В)  плюс момент главного вектора сил,</w:t>
      </w:r>
      <w:r w:rsidR="00B73740">
        <w:rPr>
          <w:i/>
          <w:sz w:val="24"/>
          <w:szCs w:val="24"/>
          <w:lang w:val="ru-RU"/>
        </w:rPr>
        <w:t xml:space="preserve"> </w:t>
      </w:r>
      <w:r w:rsidRPr="001402D9">
        <w:rPr>
          <w:i/>
          <w:sz w:val="24"/>
          <w:szCs w:val="24"/>
          <w:lang w:val="ru-RU"/>
        </w:rPr>
        <w:t>помеще</w:t>
      </w:r>
      <w:r w:rsidRPr="001402D9">
        <w:rPr>
          <w:i/>
          <w:sz w:val="24"/>
          <w:szCs w:val="24"/>
          <w:lang w:val="ru-RU"/>
        </w:rPr>
        <w:t>н</w:t>
      </w:r>
      <w:r w:rsidRPr="001402D9">
        <w:rPr>
          <w:i/>
          <w:sz w:val="24"/>
          <w:szCs w:val="24"/>
          <w:lang w:val="ru-RU"/>
        </w:rPr>
        <w:t>ного в старом центре, относительно нового.</w:t>
      </w:r>
    </w:p>
    <w:p w:rsidR="00CB0276" w:rsidRPr="001402D9" w:rsidRDefault="00CB0276" w:rsidP="00FC338A">
      <w:pPr>
        <w:spacing w:after="0" w:line="240" w:lineRule="auto"/>
        <w:rPr>
          <w:sz w:val="24"/>
          <w:szCs w:val="24"/>
          <w:lang w:val="ru-RU"/>
        </w:rPr>
      </w:pPr>
      <w:r w:rsidRPr="001402D9">
        <w:rPr>
          <w:sz w:val="24"/>
          <w:szCs w:val="24"/>
          <w:lang w:val="ru-RU"/>
        </w:rPr>
        <w:t xml:space="preserve">                                                                                                                                                              </w:t>
      </w:r>
    </w:p>
    <w:p w:rsidR="00CB0276" w:rsidRPr="001402D9" w:rsidRDefault="00CB0276" w:rsidP="00CB0276">
      <w:pPr>
        <w:spacing w:after="0" w:line="240" w:lineRule="auto"/>
        <w:rPr>
          <w:sz w:val="24"/>
          <w:szCs w:val="24"/>
          <w:lang w:val="ru-RU"/>
        </w:rPr>
      </w:pPr>
      <w:r w:rsidRPr="001402D9">
        <w:rPr>
          <w:sz w:val="24"/>
          <w:szCs w:val="24"/>
          <w:lang w:val="ru-RU"/>
        </w:rPr>
        <w:t xml:space="preserve">                                                                                                                                                              </w:t>
      </w:r>
    </w:p>
    <w:p w:rsidR="00CB0276" w:rsidRPr="001402D9" w:rsidRDefault="00CB0276" w:rsidP="00CB0276">
      <w:pPr>
        <w:spacing w:after="0" w:line="240" w:lineRule="auto"/>
        <w:rPr>
          <w:sz w:val="24"/>
          <w:szCs w:val="24"/>
          <w:lang w:val="ru-RU"/>
        </w:rPr>
      </w:pPr>
    </w:p>
    <w:p w:rsidR="00CB0276" w:rsidRPr="001402D9" w:rsidRDefault="00CB0276" w:rsidP="00CB0276">
      <w:pPr>
        <w:spacing w:after="0" w:line="240" w:lineRule="auto"/>
        <w:rPr>
          <w:sz w:val="24"/>
          <w:szCs w:val="24"/>
          <w:lang w:val="ru-RU"/>
        </w:rPr>
      </w:pPr>
    </w:p>
    <w:p w:rsidR="00CB0276" w:rsidRPr="001402D9" w:rsidRDefault="00CB0276" w:rsidP="00CB0276">
      <w:pPr>
        <w:spacing w:after="0" w:line="240" w:lineRule="auto"/>
        <w:rPr>
          <w:sz w:val="24"/>
          <w:szCs w:val="24"/>
          <w:lang w:val="ru-RU"/>
        </w:rPr>
      </w:pPr>
    </w:p>
    <w:p w:rsidR="00CB0276" w:rsidRPr="00772312" w:rsidRDefault="00CB0276" w:rsidP="00A84F76">
      <w:pPr>
        <w:pStyle w:val="2"/>
        <w:rPr>
          <w:lang w:val="ru-RU"/>
        </w:rPr>
      </w:pPr>
      <w:r w:rsidRPr="00772312">
        <w:rPr>
          <w:lang w:val="ru-RU"/>
        </w:rPr>
        <w:t xml:space="preserve">    </w:t>
      </w:r>
      <w:bookmarkStart w:id="295" w:name="_Toc312100020"/>
      <w:r w:rsidRPr="00772312">
        <w:rPr>
          <w:lang w:val="ru-RU"/>
        </w:rPr>
        <w:t>2.2. Уравнения равновесия для произвольной и плоской систем воздейс</w:t>
      </w:r>
      <w:r w:rsidRPr="00772312">
        <w:rPr>
          <w:lang w:val="ru-RU"/>
        </w:rPr>
        <w:t>т</w:t>
      </w:r>
      <w:r w:rsidRPr="00772312">
        <w:rPr>
          <w:lang w:val="ru-RU"/>
        </w:rPr>
        <w:t>вий. Момент относительно оси.  Типы опорных реакций. Статически опред</w:t>
      </w:r>
      <w:r w:rsidRPr="00772312">
        <w:rPr>
          <w:lang w:val="ru-RU"/>
        </w:rPr>
        <w:t>е</w:t>
      </w:r>
      <w:r w:rsidRPr="00772312">
        <w:rPr>
          <w:lang w:val="ru-RU"/>
        </w:rPr>
        <w:t>лимые и неопределимые системы.</w:t>
      </w:r>
      <w:bookmarkEnd w:id="295"/>
    </w:p>
    <w:p w:rsidR="00CB0276" w:rsidRPr="001402D9" w:rsidRDefault="00CB0276" w:rsidP="00C971FC">
      <w:pPr>
        <w:spacing w:after="0" w:line="240" w:lineRule="auto"/>
        <w:rPr>
          <w:sz w:val="24"/>
          <w:szCs w:val="24"/>
          <w:lang w:val="ru-RU"/>
        </w:rPr>
      </w:pPr>
    </w:p>
    <w:p w:rsidR="00CB0276" w:rsidRPr="001402D9" w:rsidRDefault="00CB0276" w:rsidP="00CB0276">
      <w:pPr>
        <w:spacing w:after="0" w:line="240" w:lineRule="auto"/>
        <w:rPr>
          <w:i/>
          <w:sz w:val="24"/>
          <w:szCs w:val="24"/>
          <w:lang w:val="ru-RU"/>
        </w:rPr>
      </w:pPr>
      <w:r w:rsidRPr="001402D9">
        <w:rPr>
          <w:sz w:val="24"/>
          <w:szCs w:val="24"/>
          <w:lang w:val="ru-RU"/>
        </w:rPr>
        <w:t xml:space="preserve">   </w:t>
      </w:r>
      <w:r w:rsidR="00B73740">
        <w:rPr>
          <w:sz w:val="24"/>
          <w:szCs w:val="24"/>
          <w:lang w:val="ru-RU"/>
        </w:rPr>
        <w:t xml:space="preserve">         </w:t>
      </w:r>
      <w:r w:rsidRPr="001402D9">
        <w:rPr>
          <w:sz w:val="24"/>
          <w:szCs w:val="24"/>
          <w:lang w:val="ru-RU"/>
        </w:rPr>
        <w:t xml:space="preserve"> </w:t>
      </w:r>
      <w:r w:rsidRPr="001402D9">
        <w:rPr>
          <w:i/>
          <w:sz w:val="24"/>
          <w:szCs w:val="24"/>
          <w:lang w:val="ru-RU"/>
        </w:rPr>
        <w:t>Из первых двух фундаментальных законов механики – баланса количества движения</w:t>
      </w:r>
      <w:r w:rsidR="00B73740">
        <w:rPr>
          <w:i/>
          <w:sz w:val="24"/>
          <w:szCs w:val="24"/>
          <w:lang w:val="ru-RU"/>
        </w:rPr>
        <w:t xml:space="preserve"> </w:t>
      </w:r>
      <w:r w:rsidRPr="001402D9">
        <w:rPr>
          <w:i/>
          <w:sz w:val="24"/>
          <w:szCs w:val="24"/>
          <w:lang w:val="ru-RU"/>
        </w:rPr>
        <w:t>и момента количества движения следует, что необходимыми условиями равновесия тела в инерциальной системе отсчета является равенство нулю главного вектора и главного момента внешних воздействий:</w:t>
      </w:r>
    </w:p>
    <w:p w:rsidR="00CB0276" w:rsidRPr="001402D9" w:rsidRDefault="00CB0276" w:rsidP="00CB0276">
      <w:pPr>
        <w:spacing w:after="0" w:line="240" w:lineRule="auto"/>
        <w:rPr>
          <w:b/>
          <w:sz w:val="24"/>
          <w:szCs w:val="24"/>
          <w:lang w:val="ru-RU"/>
        </w:rPr>
      </w:pPr>
      <w:r w:rsidRPr="001402D9">
        <w:rPr>
          <w:b/>
          <w:sz w:val="24"/>
          <w:szCs w:val="24"/>
          <w:lang w:val="ru-RU"/>
        </w:rPr>
        <w:t xml:space="preserve">                                                                </w:t>
      </w:r>
      <m:oMath>
        <m:sSup>
          <m:sSupPr>
            <m:ctrlPr>
              <w:rPr>
                <w:rFonts w:ascii="Cambria Math" w:hAnsi="Cambria Math"/>
                <w:b/>
                <w:i/>
                <w:sz w:val="24"/>
                <w:szCs w:val="24"/>
              </w:rPr>
            </m:ctrlPr>
          </m:sSupPr>
          <m:e>
            <m:bar>
              <m:barPr>
                <m:ctrlPr>
                  <w:rPr>
                    <w:rFonts w:ascii="Cambria Math" w:hAnsi="Cambria Math"/>
                    <w:b/>
                    <w:i/>
                    <w:sz w:val="24"/>
                    <w:szCs w:val="24"/>
                  </w:rPr>
                </m:ctrlPr>
              </m:barPr>
              <m:e>
                <m:r>
                  <m:rPr>
                    <m:sty m:val="bi"/>
                  </m:rPr>
                  <w:rPr>
                    <w:rFonts w:ascii="Cambria Math" w:hAnsi="Cambria Math"/>
                    <w:sz w:val="24"/>
                    <w:szCs w:val="24"/>
                  </w:rPr>
                  <m:t>F</m:t>
                </m:r>
              </m:e>
            </m:bar>
          </m:e>
          <m:sup>
            <m:r>
              <m:rPr>
                <m:sty m:val="bi"/>
              </m:rPr>
              <w:rPr>
                <w:rFonts w:ascii="Cambria Math" w:hAnsi="Cambria Math"/>
                <w:sz w:val="24"/>
                <w:szCs w:val="24"/>
              </w:rPr>
              <m:t>ext</m:t>
            </m:r>
          </m:sup>
        </m:sSup>
        <m:r>
          <m:rPr>
            <m:sty m:val="bi"/>
          </m:rPr>
          <w:rPr>
            <w:rFonts w:ascii="Cambria Math"/>
            <w:sz w:val="24"/>
            <w:szCs w:val="24"/>
            <w:lang w:val="ru-RU"/>
          </w:rPr>
          <m:t>=</m:t>
        </m:r>
        <m:r>
          <m:rPr>
            <m:sty m:val="bi"/>
          </m:rPr>
          <w:rPr>
            <w:rFonts w:ascii="Cambria Math" w:hAnsi="Cambria Math"/>
            <w:sz w:val="24"/>
            <w:szCs w:val="24"/>
          </w:rPr>
          <m:t>0</m:t>
        </m:r>
      </m:oMath>
      <w:r w:rsidRPr="001402D9">
        <w:rPr>
          <w:b/>
          <w:sz w:val="24"/>
          <w:szCs w:val="24"/>
          <w:lang w:val="ru-RU"/>
        </w:rPr>
        <w:t xml:space="preserve">                                                                                  (2.5)</w:t>
      </w:r>
    </w:p>
    <w:p w:rsidR="00CB0276" w:rsidRPr="001402D9" w:rsidRDefault="00CB0276" w:rsidP="00CB0276">
      <w:pPr>
        <w:spacing w:after="0" w:line="240" w:lineRule="auto"/>
        <w:rPr>
          <w:sz w:val="24"/>
          <w:szCs w:val="24"/>
          <w:lang w:val="ru-RU"/>
        </w:rPr>
      </w:pPr>
      <w:r w:rsidRPr="001402D9">
        <w:rPr>
          <w:b/>
          <w:sz w:val="24"/>
          <w:szCs w:val="24"/>
          <w:lang w:val="ru-RU"/>
        </w:rPr>
        <w:t xml:space="preserve">                                                                </w:t>
      </w:r>
      <m:oMath>
        <m:sSubSup>
          <m:sSubSupPr>
            <m:ctrlPr>
              <w:rPr>
                <w:rFonts w:ascii="Cambria Math" w:hAnsi="Cambria Math"/>
                <w:b/>
                <w:i/>
                <w:sz w:val="24"/>
                <w:szCs w:val="24"/>
              </w:rPr>
            </m:ctrlPr>
          </m:sSubSupPr>
          <m:e>
            <m:bar>
              <m:barPr>
                <m:ctrlPr>
                  <w:rPr>
                    <w:rFonts w:ascii="Cambria Math" w:hAnsi="Cambria Math"/>
                    <w:b/>
                    <w:i/>
                    <w:sz w:val="24"/>
                    <w:szCs w:val="24"/>
                  </w:rPr>
                </m:ctrlPr>
              </m:barPr>
              <m:e>
                <m:r>
                  <m:rPr>
                    <m:sty m:val="bi"/>
                  </m:rPr>
                  <w:rPr>
                    <w:rFonts w:ascii="Cambria Math" w:hAnsi="Cambria Math"/>
                    <w:sz w:val="24"/>
                    <w:szCs w:val="24"/>
                  </w:rPr>
                  <m:t>M</m:t>
                </m:r>
              </m:e>
            </m:bar>
          </m:e>
          <m:sub>
            <m:r>
              <m:rPr>
                <m:sty m:val="bi"/>
              </m:rPr>
              <w:rPr>
                <w:rFonts w:ascii="Cambria Math" w:hAnsi="Cambria Math"/>
                <w:sz w:val="24"/>
                <w:szCs w:val="24"/>
              </w:rPr>
              <m:t>A</m:t>
            </m:r>
          </m:sub>
          <m:sup>
            <m:r>
              <m:rPr>
                <m:sty m:val="bi"/>
              </m:rPr>
              <w:rPr>
                <w:rFonts w:ascii="Cambria Math" w:hAnsi="Cambria Math"/>
                <w:sz w:val="24"/>
                <w:szCs w:val="24"/>
              </w:rPr>
              <m:t>ext</m:t>
            </m:r>
          </m:sup>
        </m:sSubSup>
        <m:r>
          <m:rPr>
            <m:sty m:val="bi"/>
          </m:rPr>
          <w:rPr>
            <w:rFonts w:ascii="Cambria Math"/>
            <w:sz w:val="24"/>
            <w:szCs w:val="24"/>
            <w:lang w:val="ru-RU"/>
          </w:rPr>
          <m:t>=</m:t>
        </m:r>
        <m:r>
          <m:rPr>
            <m:sty m:val="bi"/>
          </m:rPr>
          <w:rPr>
            <w:rFonts w:ascii="Cambria Math" w:hAnsi="Cambria Math"/>
            <w:sz w:val="24"/>
            <w:szCs w:val="24"/>
          </w:rPr>
          <m:t>0</m:t>
        </m:r>
      </m:oMath>
      <w:r w:rsidRPr="001402D9">
        <w:rPr>
          <w:b/>
          <w:sz w:val="24"/>
          <w:szCs w:val="24"/>
          <w:lang w:val="ru-RU"/>
        </w:rPr>
        <w:t xml:space="preserve">                                                                                 </w:t>
      </w:r>
      <w:r w:rsidRPr="001402D9">
        <w:rPr>
          <w:sz w:val="24"/>
          <w:szCs w:val="24"/>
          <w:lang w:val="ru-RU"/>
        </w:rPr>
        <w:t>(2.6)</w:t>
      </w:r>
    </w:p>
    <w:p w:rsidR="00CB0276" w:rsidRPr="001402D9" w:rsidRDefault="00CB0276" w:rsidP="00CB0276">
      <w:pPr>
        <w:spacing w:after="0" w:line="240" w:lineRule="auto"/>
        <w:rPr>
          <w:sz w:val="24"/>
          <w:szCs w:val="24"/>
          <w:lang w:val="ru-RU"/>
        </w:rPr>
      </w:pPr>
      <w:r w:rsidRPr="001402D9">
        <w:rPr>
          <w:sz w:val="24"/>
          <w:szCs w:val="24"/>
          <w:lang w:val="ru-RU"/>
        </w:rPr>
        <w:t xml:space="preserve"> В проекции на оси декартовой системы координат векторные уравнения(2.5) и (2.6)</w:t>
      </w:r>
    </w:p>
    <w:p w:rsidR="00CB0276" w:rsidRPr="001402D9" w:rsidRDefault="00CB0276" w:rsidP="00CB0276">
      <w:pPr>
        <w:spacing w:after="0" w:line="240" w:lineRule="auto"/>
        <w:rPr>
          <w:sz w:val="24"/>
          <w:szCs w:val="24"/>
          <w:lang w:val="ru-RU"/>
        </w:rPr>
      </w:pPr>
      <w:r w:rsidRPr="001402D9">
        <w:rPr>
          <w:sz w:val="24"/>
          <w:szCs w:val="24"/>
          <w:lang w:val="ru-RU"/>
        </w:rPr>
        <w:t xml:space="preserve"> представляют собой в общем случае систему шести уравнений равновесия</w:t>
      </w:r>
    </w:p>
    <w:p w:rsidR="00CB0276" w:rsidRPr="001402D9" w:rsidRDefault="00CB0276" w:rsidP="00CB0276">
      <w:pPr>
        <w:tabs>
          <w:tab w:val="left" w:pos="1785"/>
        </w:tabs>
        <w:spacing w:after="0" w:line="240" w:lineRule="auto"/>
        <w:rPr>
          <w:sz w:val="24"/>
          <w:szCs w:val="24"/>
          <w:lang w:val="ru-RU"/>
        </w:rPr>
      </w:pPr>
      <w:r w:rsidRPr="001402D9">
        <w:rPr>
          <w:sz w:val="24"/>
          <w:szCs w:val="24"/>
          <w:lang w:val="ru-RU"/>
        </w:rPr>
        <w:lastRenderedPageBreak/>
        <w:t xml:space="preserve">                                               </w:t>
      </w:r>
      <m:oMath>
        <m:d>
          <m:dPr>
            <m:begChr m:val="{"/>
            <m:endChr m:val=""/>
            <m:ctrlPr>
              <w:rPr>
                <w:rFonts w:ascii="Cambria Math" w:hAnsi="Cambria Math"/>
                <w:i/>
                <w:sz w:val="24"/>
                <w:szCs w:val="24"/>
              </w:rPr>
            </m:ctrlPr>
          </m:dPr>
          <m:e>
            <m:eqArr>
              <m:eqArrPr>
                <m:ctrlPr>
                  <w:rPr>
                    <w:rFonts w:ascii="Cambria Math" w:hAnsi="Cambria Math"/>
                    <w:i/>
                    <w:sz w:val="24"/>
                    <w:szCs w:val="24"/>
                  </w:rPr>
                </m:ctrlPr>
              </m:eqArrPr>
              <m:e>
                <m:sSup>
                  <m:sSupPr>
                    <m:ctrlPr>
                      <w:rPr>
                        <w:rFonts w:ascii="Cambria Math" w:hAnsi="Cambria Math"/>
                        <w:i/>
                        <w:sz w:val="24"/>
                        <w:szCs w:val="24"/>
                      </w:rPr>
                    </m:ctrlPr>
                  </m:sSupPr>
                  <m:e>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x</m:t>
                        </m:r>
                      </m:sub>
                    </m:sSub>
                  </m:e>
                  <m:sup>
                    <m:r>
                      <w:rPr>
                        <w:rFonts w:ascii="Cambria Math" w:hAnsi="Cambria Math"/>
                        <w:sz w:val="24"/>
                        <w:szCs w:val="24"/>
                      </w:rPr>
                      <m:t>ext</m:t>
                    </m:r>
                  </m:sup>
                </m:sSup>
                <m:r>
                  <w:rPr>
                    <w:rFonts w:ascii="Cambria Math"/>
                    <w:sz w:val="24"/>
                    <w:szCs w:val="24"/>
                    <w:lang w:val="ru-RU"/>
                  </w:rPr>
                  <m:t>=0</m:t>
                </m:r>
              </m:e>
              <m:e>
                <m:sSup>
                  <m:sSupPr>
                    <m:ctrlPr>
                      <w:rPr>
                        <w:rFonts w:ascii="Cambria Math" w:hAnsi="Cambria Math"/>
                        <w:i/>
                        <w:sz w:val="24"/>
                        <w:szCs w:val="24"/>
                      </w:rPr>
                    </m:ctrlPr>
                  </m:sSupPr>
                  <m:e>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y</m:t>
                        </m:r>
                      </m:sub>
                    </m:sSub>
                  </m:e>
                  <m:sup>
                    <m:r>
                      <w:rPr>
                        <w:rFonts w:ascii="Cambria Math" w:hAnsi="Cambria Math"/>
                        <w:sz w:val="24"/>
                        <w:szCs w:val="24"/>
                      </w:rPr>
                      <m:t>ext</m:t>
                    </m:r>
                  </m:sup>
                </m:sSup>
                <m:r>
                  <w:rPr>
                    <w:rFonts w:ascii="Cambria Math"/>
                    <w:sz w:val="24"/>
                    <w:szCs w:val="24"/>
                    <w:lang w:val="ru-RU"/>
                  </w:rPr>
                  <m:t>=0</m:t>
                </m:r>
                <m:ctrlPr>
                  <w:rPr>
                    <w:rFonts w:ascii="Cambria Math" w:eastAsia="Cambria Math" w:hAnsi="Cambria Math" w:cs="Cambria Math"/>
                    <w:i/>
                    <w:sz w:val="24"/>
                    <w:szCs w:val="24"/>
                  </w:rPr>
                </m:ctrlPr>
              </m:e>
              <m:e>
                <m:sSup>
                  <m:sSupPr>
                    <m:ctrlPr>
                      <w:rPr>
                        <w:rFonts w:ascii="Cambria Math" w:hAnsi="Cambria Math"/>
                        <w:i/>
                        <w:sz w:val="24"/>
                        <w:szCs w:val="24"/>
                      </w:rPr>
                    </m:ctrlPr>
                  </m:sSupPr>
                  <m:e>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z</m:t>
                        </m:r>
                      </m:sub>
                    </m:sSub>
                  </m:e>
                  <m:sup>
                    <m:r>
                      <w:rPr>
                        <w:rFonts w:ascii="Cambria Math" w:hAnsi="Cambria Math"/>
                        <w:sz w:val="24"/>
                        <w:szCs w:val="24"/>
                      </w:rPr>
                      <m:t>ext</m:t>
                    </m:r>
                  </m:sup>
                </m:sSup>
                <m:r>
                  <w:rPr>
                    <w:rFonts w:ascii="Cambria Math"/>
                    <w:sz w:val="24"/>
                    <w:szCs w:val="24"/>
                    <w:lang w:val="ru-RU"/>
                  </w:rPr>
                  <m:t>=0</m:t>
                </m:r>
                <m:ctrlPr>
                  <w:rPr>
                    <w:rFonts w:ascii="Cambria Math" w:eastAsia="Cambria Math" w:hAnsi="Cambria Math" w:cs="Cambria Math"/>
                    <w:i/>
                    <w:sz w:val="24"/>
                    <w:szCs w:val="24"/>
                  </w:rPr>
                </m:ctrlPr>
              </m:e>
              <m:e>
                <m:sSup>
                  <m:sSupPr>
                    <m:ctrlPr>
                      <w:rPr>
                        <w:rFonts w:ascii="Cambria Math" w:hAnsi="Cambria Math"/>
                        <w:i/>
                        <w:sz w:val="24"/>
                        <w:szCs w:val="24"/>
                      </w:rPr>
                    </m:ctrlPr>
                  </m:sSupPr>
                  <m:e>
                    <m:sSub>
                      <m:sSubPr>
                        <m:ctrlPr>
                          <w:rPr>
                            <w:rFonts w:ascii="Cambria Math" w:hAnsi="Cambria Math"/>
                            <w:i/>
                            <w:sz w:val="24"/>
                            <w:szCs w:val="24"/>
                          </w:rPr>
                        </m:ctrlPr>
                      </m:sSubPr>
                      <m:e>
                        <m:r>
                          <w:rPr>
                            <w:rFonts w:ascii="Cambria Math" w:hAnsi="Cambria Math"/>
                            <w:sz w:val="24"/>
                            <w:szCs w:val="24"/>
                          </w:rPr>
                          <m:t>M</m:t>
                        </m:r>
                      </m:e>
                      <m:sub>
                        <m:r>
                          <w:rPr>
                            <w:rFonts w:ascii="Cambria Math" w:hAnsi="Cambria Math"/>
                            <w:sz w:val="24"/>
                            <w:szCs w:val="24"/>
                          </w:rPr>
                          <m:t>Ax</m:t>
                        </m:r>
                      </m:sub>
                    </m:sSub>
                  </m:e>
                  <m:sup>
                    <m:r>
                      <w:rPr>
                        <w:rFonts w:ascii="Cambria Math" w:hAnsi="Cambria Math"/>
                        <w:sz w:val="24"/>
                        <w:szCs w:val="24"/>
                      </w:rPr>
                      <m:t>ext</m:t>
                    </m:r>
                  </m:sup>
                </m:sSup>
                <m:r>
                  <w:rPr>
                    <w:rFonts w:ascii="Cambria Math"/>
                    <w:sz w:val="24"/>
                    <w:szCs w:val="24"/>
                    <w:lang w:val="ru-RU"/>
                  </w:rPr>
                  <m:t>=0</m:t>
                </m:r>
                <m:ctrlPr>
                  <w:rPr>
                    <w:rFonts w:ascii="Cambria Math" w:eastAsia="Cambria Math" w:hAnsi="Cambria Math" w:cs="Cambria Math"/>
                    <w:i/>
                    <w:sz w:val="24"/>
                    <w:szCs w:val="24"/>
                  </w:rPr>
                </m:ctrlPr>
              </m:e>
              <m:e>
                <m:sSup>
                  <m:sSupPr>
                    <m:ctrlPr>
                      <w:rPr>
                        <w:rFonts w:ascii="Cambria Math" w:hAnsi="Cambria Math"/>
                        <w:i/>
                        <w:sz w:val="24"/>
                        <w:szCs w:val="24"/>
                      </w:rPr>
                    </m:ctrlPr>
                  </m:sSupPr>
                  <m:e>
                    <m:sSub>
                      <m:sSubPr>
                        <m:ctrlPr>
                          <w:rPr>
                            <w:rFonts w:ascii="Cambria Math" w:hAnsi="Cambria Math"/>
                            <w:i/>
                            <w:sz w:val="24"/>
                            <w:szCs w:val="24"/>
                          </w:rPr>
                        </m:ctrlPr>
                      </m:sSubPr>
                      <m:e>
                        <m:r>
                          <w:rPr>
                            <w:rFonts w:ascii="Cambria Math" w:hAnsi="Cambria Math"/>
                            <w:sz w:val="24"/>
                            <w:szCs w:val="24"/>
                          </w:rPr>
                          <m:t>M</m:t>
                        </m:r>
                      </m:e>
                      <m:sub>
                        <m:r>
                          <w:rPr>
                            <w:rFonts w:ascii="Cambria Math" w:hAnsi="Cambria Math"/>
                            <w:sz w:val="24"/>
                            <w:szCs w:val="24"/>
                          </w:rPr>
                          <m:t>Ay</m:t>
                        </m:r>
                      </m:sub>
                    </m:sSub>
                  </m:e>
                  <m:sup>
                    <m:r>
                      <w:rPr>
                        <w:rFonts w:ascii="Cambria Math" w:hAnsi="Cambria Math"/>
                        <w:sz w:val="24"/>
                        <w:szCs w:val="24"/>
                      </w:rPr>
                      <m:t>ext</m:t>
                    </m:r>
                  </m:sup>
                </m:sSup>
                <m:r>
                  <w:rPr>
                    <w:rFonts w:ascii="Cambria Math"/>
                    <w:sz w:val="24"/>
                    <w:szCs w:val="24"/>
                    <w:lang w:val="ru-RU"/>
                  </w:rPr>
                  <m:t>=0</m:t>
                </m:r>
                <m:ctrlPr>
                  <w:rPr>
                    <w:rFonts w:ascii="Cambria Math" w:eastAsia="Cambria Math" w:hAnsi="Cambria Math" w:cs="Cambria Math"/>
                    <w:i/>
                    <w:sz w:val="24"/>
                    <w:szCs w:val="24"/>
                  </w:rPr>
                </m:ctrlPr>
              </m:e>
              <m:e>
                <m:sSup>
                  <m:sSupPr>
                    <m:ctrlPr>
                      <w:rPr>
                        <w:rFonts w:ascii="Cambria Math" w:hAnsi="Cambria Math"/>
                        <w:i/>
                        <w:sz w:val="24"/>
                        <w:szCs w:val="24"/>
                      </w:rPr>
                    </m:ctrlPr>
                  </m:sSupPr>
                  <m:e>
                    <m:sSub>
                      <m:sSubPr>
                        <m:ctrlPr>
                          <w:rPr>
                            <w:rFonts w:ascii="Cambria Math" w:hAnsi="Cambria Math"/>
                            <w:i/>
                            <w:sz w:val="24"/>
                            <w:szCs w:val="24"/>
                          </w:rPr>
                        </m:ctrlPr>
                      </m:sSubPr>
                      <m:e>
                        <m:r>
                          <w:rPr>
                            <w:rFonts w:ascii="Cambria Math" w:hAnsi="Cambria Math"/>
                            <w:sz w:val="24"/>
                            <w:szCs w:val="24"/>
                          </w:rPr>
                          <m:t>M</m:t>
                        </m:r>
                      </m:e>
                      <m:sub>
                        <m:r>
                          <w:rPr>
                            <w:rFonts w:ascii="Cambria Math" w:hAnsi="Cambria Math"/>
                            <w:sz w:val="24"/>
                            <w:szCs w:val="24"/>
                          </w:rPr>
                          <m:t>Az</m:t>
                        </m:r>
                      </m:sub>
                    </m:sSub>
                  </m:e>
                  <m:sup>
                    <m:r>
                      <w:rPr>
                        <w:rFonts w:ascii="Cambria Math" w:hAnsi="Cambria Math"/>
                        <w:sz w:val="24"/>
                        <w:szCs w:val="24"/>
                      </w:rPr>
                      <m:t>ext</m:t>
                    </m:r>
                  </m:sup>
                </m:sSup>
                <m:r>
                  <w:rPr>
                    <w:rFonts w:ascii="Cambria Math"/>
                    <w:sz w:val="24"/>
                    <w:szCs w:val="24"/>
                    <w:lang w:val="ru-RU"/>
                  </w:rPr>
                  <m:t>=0</m:t>
                </m:r>
              </m:e>
            </m:eqArr>
          </m:e>
        </m:d>
      </m:oMath>
      <w:r w:rsidRPr="001402D9">
        <w:rPr>
          <w:sz w:val="24"/>
          <w:szCs w:val="24"/>
          <w:lang w:val="ru-RU"/>
        </w:rPr>
        <w:t xml:space="preserve">                                                                                     </w:t>
      </w:r>
      <w:r w:rsidR="00FD7E79" w:rsidRPr="001402D9">
        <w:rPr>
          <w:sz w:val="24"/>
          <w:szCs w:val="24"/>
          <w:lang w:val="ru-RU"/>
        </w:rPr>
        <w:t xml:space="preserve">     </w:t>
      </w:r>
      <w:r w:rsidRPr="001402D9">
        <w:rPr>
          <w:sz w:val="24"/>
          <w:szCs w:val="24"/>
          <w:lang w:val="ru-RU"/>
        </w:rPr>
        <w:t xml:space="preserve">     (2.7)</w:t>
      </w:r>
    </w:p>
    <w:p w:rsidR="00CB0276" w:rsidRPr="001402D9" w:rsidRDefault="00CB0276" w:rsidP="00CB0276">
      <w:pPr>
        <w:tabs>
          <w:tab w:val="left" w:pos="1785"/>
        </w:tabs>
        <w:spacing w:after="0" w:line="240" w:lineRule="auto"/>
        <w:rPr>
          <w:sz w:val="24"/>
          <w:szCs w:val="24"/>
          <w:lang w:val="ru-RU"/>
        </w:rPr>
      </w:pPr>
      <w:r w:rsidRPr="001402D9">
        <w:rPr>
          <w:sz w:val="24"/>
          <w:szCs w:val="24"/>
          <w:lang w:val="ru-RU"/>
        </w:rPr>
        <w:t xml:space="preserve"> В случае так называемой плоской системы сил, когда все силы лежат в одной плоскости</w:t>
      </w:r>
    </w:p>
    <w:p w:rsidR="00CB0276" w:rsidRPr="001402D9" w:rsidRDefault="00CB0276" w:rsidP="00CB0276">
      <w:pPr>
        <w:tabs>
          <w:tab w:val="left" w:pos="1785"/>
        </w:tabs>
        <w:spacing w:after="0" w:line="240" w:lineRule="auto"/>
        <w:rPr>
          <w:sz w:val="24"/>
          <w:szCs w:val="24"/>
          <w:lang w:val="ru-RU"/>
        </w:rPr>
      </w:pPr>
      <w:r w:rsidRPr="001402D9">
        <w:rPr>
          <w:sz w:val="24"/>
          <w:szCs w:val="24"/>
          <w:lang w:val="ru-RU"/>
        </w:rPr>
        <w:t xml:space="preserve"> </w:t>
      </w:r>
      <m:oMath>
        <m:r>
          <w:rPr>
            <w:rFonts w:ascii="Cambria Math" w:hAnsi="Cambria Math"/>
            <w:sz w:val="24"/>
            <w:szCs w:val="24"/>
          </w:rPr>
          <m:t>OXY</m:t>
        </m:r>
      </m:oMath>
      <w:r w:rsidRPr="001402D9">
        <w:rPr>
          <w:sz w:val="24"/>
          <w:szCs w:val="24"/>
          <w:lang w:val="ru-RU"/>
        </w:rPr>
        <w:t>, а моменты, разумеется, ей перпендикулярны, система состоит из трех уравнений</w:t>
      </w:r>
    </w:p>
    <w:p w:rsidR="00CB0276" w:rsidRPr="001402D9" w:rsidRDefault="00CB0276" w:rsidP="00CB0276">
      <w:pPr>
        <w:tabs>
          <w:tab w:val="left" w:pos="1785"/>
        </w:tabs>
        <w:spacing w:after="0" w:line="240" w:lineRule="auto"/>
        <w:rPr>
          <w:sz w:val="24"/>
          <w:szCs w:val="24"/>
          <w:lang w:val="ru-RU"/>
        </w:rPr>
      </w:pPr>
      <w:r w:rsidRPr="001402D9">
        <w:rPr>
          <w:sz w:val="24"/>
          <w:szCs w:val="24"/>
          <w:lang w:val="ru-RU"/>
        </w:rPr>
        <w:t xml:space="preserve">                                            </w:t>
      </w:r>
      <m:oMath>
        <m:d>
          <m:dPr>
            <m:begChr m:val="{"/>
            <m:endChr m:val=""/>
            <m:ctrlPr>
              <w:rPr>
                <w:rFonts w:ascii="Cambria Math" w:hAnsi="Cambria Math"/>
                <w:i/>
                <w:sz w:val="24"/>
                <w:szCs w:val="24"/>
              </w:rPr>
            </m:ctrlPr>
          </m:dPr>
          <m:e>
            <m:eqArr>
              <m:eqArrPr>
                <m:ctrlPr>
                  <w:rPr>
                    <w:rFonts w:ascii="Cambria Math" w:hAnsi="Cambria Math"/>
                    <w:i/>
                    <w:sz w:val="24"/>
                    <w:szCs w:val="24"/>
                  </w:rPr>
                </m:ctrlPr>
              </m:eqArrPr>
              <m:e>
                <m:sSup>
                  <m:sSupPr>
                    <m:ctrlPr>
                      <w:rPr>
                        <w:rFonts w:ascii="Cambria Math" w:hAnsi="Cambria Math"/>
                        <w:i/>
                        <w:sz w:val="24"/>
                        <w:szCs w:val="24"/>
                      </w:rPr>
                    </m:ctrlPr>
                  </m:sSupPr>
                  <m:e>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x</m:t>
                        </m:r>
                      </m:sub>
                    </m:sSub>
                  </m:e>
                  <m:sup>
                    <m:r>
                      <w:rPr>
                        <w:rFonts w:ascii="Cambria Math" w:hAnsi="Cambria Math"/>
                        <w:sz w:val="24"/>
                        <w:szCs w:val="24"/>
                      </w:rPr>
                      <m:t>ext</m:t>
                    </m:r>
                  </m:sup>
                </m:sSup>
                <m:r>
                  <w:rPr>
                    <w:rFonts w:ascii="Cambria Math"/>
                    <w:sz w:val="24"/>
                    <w:szCs w:val="24"/>
                    <w:lang w:val="ru-RU"/>
                  </w:rPr>
                  <m:t>=0</m:t>
                </m:r>
              </m:e>
              <m:e>
                <m:sSup>
                  <m:sSupPr>
                    <m:ctrlPr>
                      <w:rPr>
                        <w:rFonts w:ascii="Cambria Math" w:hAnsi="Cambria Math"/>
                        <w:i/>
                        <w:sz w:val="24"/>
                        <w:szCs w:val="24"/>
                      </w:rPr>
                    </m:ctrlPr>
                  </m:sSupPr>
                  <m:e>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y</m:t>
                        </m:r>
                      </m:sub>
                    </m:sSub>
                  </m:e>
                  <m:sup>
                    <m:r>
                      <w:rPr>
                        <w:rFonts w:ascii="Cambria Math" w:hAnsi="Cambria Math"/>
                        <w:sz w:val="24"/>
                        <w:szCs w:val="24"/>
                      </w:rPr>
                      <m:t>ext</m:t>
                    </m:r>
                  </m:sup>
                </m:sSup>
                <m:r>
                  <w:rPr>
                    <w:rFonts w:ascii="Cambria Math"/>
                    <w:sz w:val="24"/>
                    <w:szCs w:val="24"/>
                    <w:lang w:val="ru-RU"/>
                  </w:rPr>
                  <m:t>=0</m:t>
                </m:r>
              </m:e>
              <m:e>
                <m:sSup>
                  <m:sSupPr>
                    <m:ctrlPr>
                      <w:rPr>
                        <w:rFonts w:ascii="Cambria Math" w:hAnsi="Cambria Math"/>
                        <w:i/>
                        <w:sz w:val="24"/>
                        <w:szCs w:val="24"/>
                      </w:rPr>
                    </m:ctrlPr>
                  </m:sSupPr>
                  <m:e>
                    <m:sSub>
                      <m:sSubPr>
                        <m:ctrlPr>
                          <w:rPr>
                            <w:rFonts w:ascii="Cambria Math" w:hAnsi="Cambria Math"/>
                            <w:i/>
                            <w:sz w:val="24"/>
                            <w:szCs w:val="24"/>
                          </w:rPr>
                        </m:ctrlPr>
                      </m:sSubPr>
                      <m:e>
                        <m:r>
                          <w:rPr>
                            <w:rFonts w:ascii="Cambria Math" w:hAnsi="Cambria Math"/>
                            <w:sz w:val="24"/>
                            <w:szCs w:val="24"/>
                          </w:rPr>
                          <m:t>M</m:t>
                        </m:r>
                      </m:e>
                      <m:sub>
                        <m:r>
                          <w:rPr>
                            <w:rFonts w:ascii="Cambria Math" w:hAnsi="Cambria Math"/>
                            <w:sz w:val="24"/>
                            <w:szCs w:val="24"/>
                          </w:rPr>
                          <m:t>Az</m:t>
                        </m:r>
                      </m:sub>
                    </m:sSub>
                  </m:e>
                  <m:sup>
                    <m:r>
                      <w:rPr>
                        <w:rFonts w:ascii="Cambria Math" w:hAnsi="Cambria Math"/>
                        <w:sz w:val="24"/>
                        <w:szCs w:val="24"/>
                      </w:rPr>
                      <m:t>ext</m:t>
                    </m:r>
                  </m:sup>
                </m:sSup>
                <m:r>
                  <w:rPr>
                    <w:rFonts w:ascii="Cambria Math"/>
                    <w:sz w:val="24"/>
                    <w:szCs w:val="24"/>
                    <w:lang w:val="ru-RU"/>
                  </w:rPr>
                  <m:t>=0</m:t>
                </m:r>
              </m:e>
            </m:eqArr>
          </m:e>
        </m:d>
      </m:oMath>
      <w:r w:rsidRPr="001402D9">
        <w:rPr>
          <w:sz w:val="24"/>
          <w:szCs w:val="24"/>
          <w:lang w:val="ru-RU"/>
        </w:rPr>
        <w:t xml:space="preserve">                                                                                                 (2.8)</w:t>
      </w:r>
    </w:p>
    <w:p w:rsidR="00CB0276" w:rsidRPr="001402D9" w:rsidRDefault="00CB0276" w:rsidP="00CB0276">
      <w:pPr>
        <w:tabs>
          <w:tab w:val="left" w:pos="1785"/>
        </w:tabs>
        <w:spacing w:after="0" w:line="240" w:lineRule="auto"/>
        <w:rPr>
          <w:sz w:val="24"/>
          <w:szCs w:val="24"/>
          <w:lang w:val="ru-RU"/>
        </w:rPr>
      </w:pPr>
      <w:r w:rsidRPr="001402D9">
        <w:rPr>
          <w:sz w:val="24"/>
          <w:szCs w:val="24"/>
          <w:lang w:val="ru-RU"/>
        </w:rPr>
        <w:t xml:space="preserve">  Моментом силы относительно оси </w:t>
      </w:r>
      <m:oMath>
        <m:r>
          <w:rPr>
            <w:rFonts w:ascii="Cambria Math" w:hAnsi="Cambria Math"/>
            <w:sz w:val="24"/>
            <w:szCs w:val="24"/>
          </w:rPr>
          <m:t>Z</m:t>
        </m:r>
      </m:oMath>
      <w:r w:rsidRPr="001402D9">
        <w:rPr>
          <w:sz w:val="24"/>
          <w:szCs w:val="24"/>
          <w:lang w:val="ru-RU"/>
        </w:rPr>
        <w:t xml:space="preserve"> называется проекция на эту ось момента, </w:t>
      </w:r>
    </w:p>
    <w:p w:rsidR="00CB0276" w:rsidRPr="001402D9" w:rsidRDefault="00CB0276" w:rsidP="00CB0276">
      <w:pPr>
        <w:tabs>
          <w:tab w:val="left" w:pos="1785"/>
        </w:tabs>
        <w:spacing w:after="0" w:line="240" w:lineRule="auto"/>
        <w:rPr>
          <w:sz w:val="24"/>
          <w:szCs w:val="24"/>
          <w:lang w:val="ru-RU"/>
        </w:rPr>
      </w:pPr>
      <w:r w:rsidRPr="001402D9">
        <w:rPr>
          <w:sz w:val="24"/>
          <w:szCs w:val="24"/>
          <w:lang w:val="ru-RU"/>
        </w:rPr>
        <w:t xml:space="preserve">вычисленного относительно </w:t>
      </w:r>
      <w:r w:rsidRPr="001402D9">
        <w:rPr>
          <w:i/>
          <w:sz w:val="24"/>
          <w:szCs w:val="24"/>
          <w:lang w:val="ru-RU"/>
        </w:rPr>
        <w:t>любой</w:t>
      </w:r>
      <w:r w:rsidRPr="001402D9">
        <w:rPr>
          <w:sz w:val="24"/>
          <w:szCs w:val="24"/>
          <w:lang w:val="ru-RU"/>
        </w:rPr>
        <w:t xml:space="preserve"> точки на этой оси:    </w:t>
      </w:r>
      <m:oMath>
        <m:sSub>
          <m:sSubPr>
            <m:ctrlPr>
              <w:rPr>
                <w:rFonts w:ascii="Cambria Math" w:hAnsi="Cambria Math"/>
                <w:i/>
                <w:sz w:val="24"/>
                <w:szCs w:val="24"/>
              </w:rPr>
            </m:ctrlPr>
          </m:sSubPr>
          <m:e>
            <m:r>
              <w:rPr>
                <w:rFonts w:ascii="Cambria Math" w:hAnsi="Cambria Math"/>
                <w:sz w:val="24"/>
                <w:szCs w:val="24"/>
              </w:rPr>
              <m:t>m</m:t>
            </m:r>
          </m:e>
          <m:sub>
            <m:r>
              <w:rPr>
                <w:rFonts w:ascii="Cambria Math" w:hAnsi="Cambria Math"/>
                <w:sz w:val="24"/>
                <w:szCs w:val="24"/>
              </w:rPr>
              <m:t>Az</m:t>
            </m:r>
          </m:sub>
        </m:sSub>
        <m:r>
          <w:rPr>
            <w:rFonts w:ascii="Cambria Math" w:hAnsi="Cambria Math"/>
            <w:sz w:val="24"/>
            <w:szCs w:val="24"/>
            <w:lang w:val="ru-RU"/>
          </w:rPr>
          <m:t>≝</m:t>
        </m:r>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m</m:t>
                </m:r>
              </m:e>
            </m:bar>
          </m:e>
          <m:sub>
            <m:r>
              <w:rPr>
                <w:rFonts w:ascii="Cambria Math" w:hAnsi="Cambria Math"/>
                <w:sz w:val="24"/>
                <w:szCs w:val="24"/>
              </w:rPr>
              <m:t>A</m:t>
            </m:r>
          </m:sub>
        </m:sSub>
        <m:r>
          <w:rPr>
            <w:rFonts w:ascii="Cambria Math"/>
            <w:sz w:val="24"/>
            <w:szCs w:val="24"/>
            <w:lang w:val="ru-RU"/>
          </w:rPr>
          <m:t>(</m:t>
        </m:r>
        <m:bar>
          <m:barPr>
            <m:ctrlPr>
              <w:rPr>
                <w:rFonts w:ascii="Cambria Math" w:hAnsi="Cambria Math"/>
                <w:i/>
                <w:sz w:val="24"/>
                <w:szCs w:val="24"/>
              </w:rPr>
            </m:ctrlPr>
          </m:barPr>
          <m:e>
            <m:r>
              <w:rPr>
                <w:rFonts w:ascii="Cambria Math" w:hAnsi="Cambria Math"/>
                <w:sz w:val="24"/>
                <w:szCs w:val="24"/>
              </w:rPr>
              <m:t>F</m:t>
            </m:r>
            <m:r>
              <w:rPr>
                <w:rFonts w:ascii="Cambria Math"/>
                <w:sz w:val="24"/>
                <w:szCs w:val="24"/>
                <w:lang w:val="ru-RU"/>
              </w:rPr>
              <m:t>)</m:t>
            </m:r>
          </m:e>
        </m:bar>
        <m:r>
          <w:rPr>
            <w:rFonts w:ascii="Cambria Math" w:hAnsi="Cambria Math"/>
            <w:sz w:val="24"/>
            <w:szCs w:val="24"/>
            <w:lang w:val="ru-RU"/>
          </w:rPr>
          <m:t>∙</m:t>
        </m:r>
        <m:bar>
          <m:barPr>
            <m:ctrlPr>
              <w:rPr>
                <w:rFonts w:ascii="Cambria Math" w:hAnsi="Cambria Math"/>
                <w:i/>
                <w:sz w:val="24"/>
                <w:szCs w:val="24"/>
              </w:rPr>
            </m:ctrlPr>
          </m:barPr>
          <m:e>
            <m:r>
              <w:rPr>
                <w:rFonts w:ascii="Cambria Math" w:hAnsi="Cambria Math"/>
                <w:sz w:val="24"/>
                <w:szCs w:val="24"/>
              </w:rPr>
              <m:t>k</m:t>
            </m:r>
          </m:e>
        </m:bar>
      </m:oMath>
      <w:r w:rsidRPr="001402D9">
        <w:rPr>
          <w:sz w:val="24"/>
          <w:szCs w:val="24"/>
          <w:lang w:val="ru-RU"/>
        </w:rPr>
        <w:t>. Действительно,</w:t>
      </w:r>
    </w:p>
    <w:p w:rsidR="00CB0276" w:rsidRPr="001402D9" w:rsidRDefault="00CB0276" w:rsidP="00CB0276">
      <w:pPr>
        <w:tabs>
          <w:tab w:val="left" w:pos="1785"/>
        </w:tabs>
        <w:spacing w:after="0" w:line="240" w:lineRule="auto"/>
        <w:rPr>
          <w:sz w:val="24"/>
          <w:szCs w:val="24"/>
          <w:lang w:val="ru-RU"/>
        </w:rPr>
      </w:pPr>
      <w:r w:rsidRPr="001402D9">
        <w:rPr>
          <w:sz w:val="24"/>
          <w:szCs w:val="24"/>
          <w:lang w:val="ru-RU"/>
        </w:rPr>
        <w:t xml:space="preserve"> умножая скалярно на орт оси </w:t>
      </w:r>
      <m:oMath>
        <m:bar>
          <m:barPr>
            <m:ctrlPr>
              <w:rPr>
                <w:rFonts w:ascii="Cambria Math" w:hAnsi="Cambria Math"/>
                <w:i/>
                <w:sz w:val="24"/>
                <w:szCs w:val="24"/>
              </w:rPr>
            </m:ctrlPr>
          </m:barPr>
          <m:e>
            <m:r>
              <w:rPr>
                <w:rFonts w:ascii="Cambria Math" w:hAnsi="Cambria Math"/>
                <w:sz w:val="24"/>
                <w:szCs w:val="24"/>
              </w:rPr>
              <m:t>k</m:t>
            </m:r>
          </m:e>
        </m:bar>
      </m:oMath>
      <w:r w:rsidRPr="001402D9">
        <w:rPr>
          <w:sz w:val="24"/>
          <w:szCs w:val="24"/>
          <w:lang w:val="ru-RU"/>
        </w:rPr>
        <w:t xml:space="preserve">  равенство  </w:t>
      </w:r>
      <m:oMath>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m</m:t>
                </m:r>
              </m:e>
            </m:bar>
          </m:e>
          <m:sub>
            <m:r>
              <w:rPr>
                <w:rFonts w:ascii="Cambria Math" w:hAnsi="Cambria Math"/>
                <w:sz w:val="24"/>
                <w:szCs w:val="24"/>
              </w:rPr>
              <m:t>A</m:t>
            </m:r>
          </m:sub>
        </m:sSub>
        <m:r>
          <w:rPr>
            <w:rFonts w:ascii="Cambria Math"/>
            <w:sz w:val="24"/>
            <w:szCs w:val="24"/>
            <w:lang w:val="ru-RU"/>
          </w:rPr>
          <m:t>(</m:t>
        </m:r>
        <m:bar>
          <m:barPr>
            <m:ctrlPr>
              <w:rPr>
                <w:rFonts w:ascii="Cambria Math" w:hAnsi="Cambria Math"/>
                <w:i/>
                <w:sz w:val="24"/>
                <w:szCs w:val="24"/>
              </w:rPr>
            </m:ctrlPr>
          </m:barPr>
          <m:e>
            <m:r>
              <w:rPr>
                <w:rFonts w:ascii="Cambria Math" w:hAnsi="Cambria Math"/>
                <w:sz w:val="24"/>
                <w:szCs w:val="24"/>
              </w:rPr>
              <m:t>F</m:t>
            </m:r>
            <m:r>
              <w:rPr>
                <w:rFonts w:ascii="Cambria Math"/>
                <w:sz w:val="24"/>
                <w:szCs w:val="24"/>
                <w:lang w:val="ru-RU"/>
              </w:rPr>
              <m:t>)</m:t>
            </m:r>
          </m:e>
        </m:bar>
        <m:r>
          <w:rPr>
            <w:rFonts w:ascii="Cambria Math"/>
            <w:sz w:val="24"/>
            <w:szCs w:val="24"/>
            <w:lang w:val="ru-RU"/>
          </w:rPr>
          <m:t>=</m:t>
        </m:r>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m</m:t>
                </m:r>
              </m:e>
            </m:bar>
          </m:e>
          <m:sub>
            <m:r>
              <w:rPr>
                <w:rFonts w:ascii="Cambria Math" w:hAnsi="Cambria Math"/>
                <w:sz w:val="24"/>
                <w:szCs w:val="24"/>
              </w:rPr>
              <m:t>B</m:t>
            </m:r>
          </m:sub>
        </m:sSub>
        <m:r>
          <w:rPr>
            <w:rFonts w:ascii="Cambria Math"/>
            <w:sz w:val="24"/>
            <w:szCs w:val="24"/>
            <w:lang w:val="ru-RU"/>
          </w:rPr>
          <m:t>(</m:t>
        </m:r>
        <m:bar>
          <m:barPr>
            <m:ctrlPr>
              <w:rPr>
                <w:rFonts w:ascii="Cambria Math" w:hAnsi="Cambria Math"/>
                <w:i/>
                <w:sz w:val="24"/>
                <w:szCs w:val="24"/>
              </w:rPr>
            </m:ctrlPr>
          </m:barPr>
          <m:e>
            <m:r>
              <w:rPr>
                <w:rFonts w:ascii="Cambria Math" w:hAnsi="Cambria Math"/>
                <w:sz w:val="24"/>
                <w:szCs w:val="24"/>
              </w:rPr>
              <m:t>F</m:t>
            </m:r>
            <m:r>
              <w:rPr>
                <w:rFonts w:ascii="Cambria Math"/>
                <w:sz w:val="24"/>
                <w:szCs w:val="24"/>
                <w:lang w:val="ru-RU"/>
              </w:rPr>
              <m:t>)</m:t>
            </m:r>
          </m:e>
        </m:bar>
        <m:r>
          <w:rPr>
            <w:rFonts w:ascii="Cambria Math"/>
            <w:sz w:val="24"/>
            <w:szCs w:val="24"/>
            <w:lang w:val="ru-RU"/>
          </w:rPr>
          <m:t>+</m:t>
        </m:r>
        <m:limLow>
          <m:limLowPr>
            <m:ctrlPr>
              <w:rPr>
                <w:rFonts w:ascii="Cambria Math" w:hAnsi="Cambria Math" w:cs="Cambria Math"/>
                <w:i/>
                <w:sz w:val="24"/>
                <w:szCs w:val="24"/>
              </w:rPr>
            </m:ctrlPr>
          </m:limLowPr>
          <m:e>
            <m:groupChr>
              <m:groupChrPr>
                <m:ctrlPr>
                  <w:rPr>
                    <w:rFonts w:ascii="Cambria Math" w:hAnsi="Cambria Math" w:cs="Cambria Math"/>
                    <w:i/>
                    <w:sz w:val="24"/>
                    <w:szCs w:val="24"/>
                  </w:rPr>
                </m:ctrlPr>
              </m:groupChrPr>
              <m:e>
                <m:bar>
                  <m:barPr>
                    <m:ctrlPr>
                      <w:rPr>
                        <w:rFonts w:ascii="Cambria Math" w:hAnsi="Cambria Math" w:cs="Cambria Math"/>
                        <w:i/>
                        <w:sz w:val="24"/>
                        <w:szCs w:val="24"/>
                      </w:rPr>
                    </m:ctrlPr>
                  </m:barPr>
                  <m:e>
                    <m:r>
                      <w:rPr>
                        <w:rFonts w:ascii="Cambria Math" w:hAnsi="Cambria Math"/>
                        <w:sz w:val="24"/>
                        <w:szCs w:val="24"/>
                      </w:rPr>
                      <m:t>AB</m:t>
                    </m:r>
                    <m:ctrlPr>
                      <w:rPr>
                        <w:rFonts w:ascii="Cambria Math" w:hAnsi="Cambria Math"/>
                        <w:i/>
                        <w:sz w:val="24"/>
                        <w:szCs w:val="24"/>
                      </w:rPr>
                    </m:ctrlPr>
                  </m:e>
                </m:bar>
                <m:r>
                  <w:rPr>
                    <w:rFonts w:ascii="Cambria Math"/>
                    <w:sz w:val="24"/>
                    <w:szCs w:val="24"/>
                    <w:lang w:val="ru-RU"/>
                  </w:rPr>
                  <m:t>×</m:t>
                </m:r>
                <m:bar>
                  <m:barPr>
                    <m:ctrlPr>
                      <w:rPr>
                        <w:rFonts w:ascii="Cambria Math" w:hAnsi="Cambria Math" w:cs="Cambria Math"/>
                        <w:i/>
                        <w:sz w:val="24"/>
                        <w:szCs w:val="24"/>
                      </w:rPr>
                    </m:ctrlPr>
                  </m:barPr>
                  <m:e>
                    <m:r>
                      <w:rPr>
                        <w:rFonts w:ascii="Cambria Math" w:hAnsi="Cambria Math"/>
                        <w:sz w:val="24"/>
                        <w:szCs w:val="24"/>
                      </w:rPr>
                      <m:t>F</m:t>
                    </m:r>
                    <m:ctrlPr>
                      <w:rPr>
                        <w:rFonts w:ascii="Cambria Math" w:hAnsi="Cambria Math"/>
                        <w:i/>
                        <w:sz w:val="24"/>
                        <w:szCs w:val="24"/>
                      </w:rPr>
                    </m:ctrlPr>
                  </m:e>
                </m:bar>
              </m:e>
            </m:groupChr>
          </m:e>
          <m:lim>
            <m:r>
              <w:rPr>
                <w:rFonts w:ascii="Cambria Math" w:hAnsi="Cambria Math" w:cs="Cambria Math"/>
                <w:sz w:val="24"/>
                <w:szCs w:val="24"/>
                <w:lang w:val="ru-RU"/>
              </w:rPr>
              <m:t>⊥</m:t>
            </m:r>
            <m:r>
              <w:rPr>
                <w:rFonts w:ascii="Cambria Math" w:cs="Cambria Math"/>
                <w:sz w:val="24"/>
                <w:szCs w:val="24"/>
                <w:lang w:val="ru-RU"/>
              </w:rPr>
              <m:t xml:space="preserve"> </m:t>
            </m:r>
            <m:bar>
              <m:barPr>
                <m:ctrlPr>
                  <w:rPr>
                    <w:rFonts w:ascii="Cambria Math" w:hAnsi="Cambria Math"/>
                    <w:i/>
                    <w:sz w:val="24"/>
                    <w:szCs w:val="24"/>
                  </w:rPr>
                </m:ctrlPr>
              </m:barPr>
              <m:e>
                <m:r>
                  <w:rPr>
                    <w:rFonts w:ascii="Cambria Math" w:hAnsi="Cambria Math"/>
                    <w:sz w:val="24"/>
                    <w:szCs w:val="24"/>
                  </w:rPr>
                  <m:t>k</m:t>
                </m:r>
              </m:e>
            </m:bar>
            <m:r>
              <w:rPr>
                <w:rFonts w:ascii="Cambria Math" w:cs="Cambria Math"/>
                <w:sz w:val="24"/>
                <w:szCs w:val="24"/>
                <w:lang w:val="ru-RU"/>
              </w:rPr>
              <m:t xml:space="preserve"> </m:t>
            </m:r>
          </m:lim>
        </m:limLow>
      </m:oMath>
      <w:r w:rsidRPr="001402D9">
        <w:rPr>
          <w:sz w:val="24"/>
          <w:szCs w:val="24"/>
          <w:lang w:val="ru-RU"/>
        </w:rPr>
        <w:t xml:space="preserve"> , получим </w:t>
      </w:r>
      <m:oMath>
        <m:sSub>
          <m:sSubPr>
            <m:ctrlPr>
              <w:rPr>
                <w:rFonts w:ascii="Cambria Math" w:hAnsi="Cambria Math"/>
                <w:i/>
                <w:sz w:val="24"/>
                <w:szCs w:val="24"/>
              </w:rPr>
            </m:ctrlPr>
          </m:sSubPr>
          <m:e>
            <m:r>
              <w:rPr>
                <w:rFonts w:ascii="Cambria Math" w:hAnsi="Cambria Math"/>
                <w:sz w:val="24"/>
                <w:szCs w:val="24"/>
              </w:rPr>
              <m:t>m</m:t>
            </m:r>
          </m:e>
          <m:sub>
            <m:r>
              <w:rPr>
                <w:rFonts w:ascii="Cambria Math" w:hAnsi="Cambria Math"/>
                <w:sz w:val="24"/>
                <w:szCs w:val="24"/>
              </w:rPr>
              <m:t>Az</m:t>
            </m:r>
          </m:sub>
        </m:sSub>
        <m:r>
          <w:rPr>
            <w:rFonts w:ascii="Cambria Math"/>
            <w:sz w:val="24"/>
            <w:szCs w:val="24"/>
            <w:lang w:val="ru-RU"/>
          </w:rPr>
          <m:t>=</m:t>
        </m:r>
        <m:sSub>
          <m:sSubPr>
            <m:ctrlPr>
              <w:rPr>
                <w:rFonts w:ascii="Cambria Math" w:hAnsi="Cambria Math"/>
                <w:i/>
                <w:sz w:val="24"/>
                <w:szCs w:val="24"/>
              </w:rPr>
            </m:ctrlPr>
          </m:sSubPr>
          <m:e>
            <m:r>
              <w:rPr>
                <w:rFonts w:ascii="Cambria Math" w:hAnsi="Cambria Math"/>
                <w:sz w:val="24"/>
                <w:szCs w:val="24"/>
              </w:rPr>
              <m:t>m</m:t>
            </m:r>
          </m:e>
          <m:sub>
            <m:r>
              <w:rPr>
                <w:rFonts w:ascii="Cambria Math"/>
                <w:sz w:val="24"/>
                <w:szCs w:val="24"/>
                <w:lang w:val="ru-RU"/>
              </w:rPr>
              <m:t>В</m:t>
            </m:r>
            <m:r>
              <w:rPr>
                <w:rFonts w:ascii="Cambria Math" w:hAnsi="Cambria Math"/>
                <w:sz w:val="24"/>
                <w:szCs w:val="24"/>
              </w:rPr>
              <m:t>z</m:t>
            </m:r>
          </m:sub>
        </m:sSub>
      </m:oMath>
      <w:r w:rsidRPr="001402D9">
        <w:rPr>
          <w:sz w:val="24"/>
          <w:szCs w:val="24"/>
          <w:lang w:val="ru-RU"/>
        </w:rPr>
        <w:t>.</w:t>
      </w:r>
    </w:p>
    <w:p w:rsidR="00CB0276" w:rsidRPr="001402D9" w:rsidRDefault="00CB0276" w:rsidP="00CB0276">
      <w:pPr>
        <w:tabs>
          <w:tab w:val="left" w:pos="1785"/>
        </w:tabs>
        <w:spacing w:after="0" w:line="240" w:lineRule="auto"/>
        <w:rPr>
          <w:sz w:val="24"/>
          <w:szCs w:val="24"/>
          <w:lang w:val="ru-RU"/>
        </w:rPr>
      </w:pPr>
      <w:r w:rsidRPr="001402D9">
        <w:rPr>
          <w:sz w:val="24"/>
          <w:szCs w:val="24"/>
          <w:lang w:val="ru-RU"/>
        </w:rPr>
        <w:t xml:space="preserve">  Раскладывая силу на составляющие  </w:t>
      </w:r>
      <m:oMath>
        <m:bar>
          <m:barPr>
            <m:ctrlPr>
              <w:rPr>
                <w:rFonts w:ascii="Cambria Math" w:hAnsi="Cambria Math"/>
                <w:i/>
                <w:sz w:val="24"/>
                <w:szCs w:val="24"/>
              </w:rPr>
            </m:ctrlPr>
          </m:barPr>
          <m:e>
            <m:r>
              <w:rPr>
                <w:rFonts w:ascii="Cambria Math" w:hAnsi="Cambria Math"/>
                <w:sz w:val="24"/>
                <w:szCs w:val="24"/>
              </w:rPr>
              <m:t>F</m:t>
            </m:r>
          </m:e>
        </m:bar>
        <m:r>
          <w:rPr>
            <w:rFonts w:ascii="Cambria Math"/>
            <w:sz w:val="24"/>
            <w:szCs w:val="24"/>
            <w:lang w:val="ru-RU"/>
          </w:rPr>
          <m:t>=</m:t>
        </m:r>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z</m:t>
            </m:r>
          </m:sub>
        </m:sSub>
        <m:bar>
          <m:barPr>
            <m:ctrlPr>
              <w:rPr>
                <w:rFonts w:ascii="Cambria Math" w:hAnsi="Cambria Math"/>
                <w:i/>
                <w:sz w:val="24"/>
                <w:szCs w:val="24"/>
              </w:rPr>
            </m:ctrlPr>
          </m:barPr>
          <m:e>
            <m:r>
              <w:rPr>
                <w:rFonts w:ascii="Cambria Math" w:hAnsi="Cambria Math"/>
                <w:sz w:val="24"/>
                <w:szCs w:val="24"/>
              </w:rPr>
              <m:t>k</m:t>
            </m:r>
          </m:e>
        </m:bar>
        <m:r>
          <w:rPr>
            <w:rFonts w:ascii="Cambria Math"/>
            <w:sz w:val="24"/>
            <w:szCs w:val="24"/>
            <w:lang w:val="ru-RU"/>
          </w:rPr>
          <m:t>+</m:t>
        </m:r>
        <m:sSub>
          <m:sSubPr>
            <m:ctrlPr>
              <w:rPr>
                <w:rFonts w:ascii="Cambria Math" w:hAnsi="Cambria Math" w:cs="Cambria Math"/>
                <w:i/>
                <w:sz w:val="24"/>
                <w:szCs w:val="24"/>
              </w:rPr>
            </m:ctrlPr>
          </m:sSubPr>
          <m:e>
            <m:bar>
              <m:barPr>
                <m:ctrlPr>
                  <w:rPr>
                    <w:rFonts w:ascii="Cambria Math" w:hAnsi="Cambria Math" w:cs="Cambria Math"/>
                    <w:i/>
                    <w:sz w:val="24"/>
                    <w:szCs w:val="24"/>
                  </w:rPr>
                </m:ctrlPr>
              </m:barPr>
              <m:e>
                <m:r>
                  <w:rPr>
                    <w:rFonts w:ascii="Cambria Math" w:hAnsi="Cambria Math"/>
                    <w:sz w:val="24"/>
                    <w:szCs w:val="24"/>
                  </w:rPr>
                  <m:t>F</m:t>
                </m:r>
                <m:ctrlPr>
                  <w:rPr>
                    <w:rFonts w:ascii="Cambria Math" w:hAnsi="Cambria Math"/>
                    <w:i/>
                    <w:sz w:val="24"/>
                    <w:szCs w:val="24"/>
                  </w:rPr>
                </m:ctrlPr>
              </m:e>
            </m:bar>
          </m:e>
          <m:sub>
            <m:r>
              <w:rPr>
                <w:rFonts w:ascii="Cambria Math" w:cs="Cambria Math"/>
                <w:sz w:val="24"/>
                <w:szCs w:val="24"/>
                <w:lang w:val="ru-RU"/>
              </w:rPr>
              <m:t>пр</m:t>
            </m:r>
          </m:sub>
        </m:sSub>
        <m:r>
          <w:rPr>
            <w:rFonts w:ascii="Cambria Math" w:cs="Cambria Math"/>
            <w:sz w:val="24"/>
            <w:szCs w:val="24"/>
            <w:lang w:val="ru-RU"/>
          </w:rPr>
          <m:t xml:space="preserve"> </m:t>
        </m:r>
      </m:oMath>
      <w:r w:rsidRPr="001402D9">
        <w:rPr>
          <w:sz w:val="24"/>
          <w:szCs w:val="24"/>
          <w:lang w:val="ru-RU"/>
        </w:rPr>
        <w:t xml:space="preserve">(см.рисунок) получим  практическое </w:t>
      </w:r>
    </w:p>
    <w:p w:rsidR="00CB0276" w:rsidRPr="001402D9" w:rsidRDefault="00CB0276" w:rsidP="00CB0276">
      <w:pPr>
        <w:tabs>
          <w:tab w:val="left" w:pos="1785"/>
        </w:tabs>
        <w:spacing w:after="0" w:line="240" w:lineRule="auto"/>
        <w:rPr>
          <w:i/>
          <w:sz w:val="24"/>
          <w:szCs w:val="24"/>
          <w:lang w:val="ru-RU"/>
        </w:rPr>
      </w:pPr>
      <w:r w:rsidRPr="001402D9">
        <w:rPr>
          <w:sz w:val="24"/>
          <w:szCs w:val="24"/>
          <w:lang w:val="ru-RU"/>
        </w:rPr>
        <w:t xml:space="preserve"> правило для вычисления момента относительно оси</w:t>
      </w:r>
    </w:p>
    <w:p w:rsidR="00CB0276" w:rsidRPr="001402D9" w:rsidRDefault="00CB0276" w:rsidP="00CB0276">
      <w:pPr>
        <w:tabs>
          <w:tab w:val="left" w:pos="1785"/>
        </w:tabs>
        <w:spacing w:after="0" w:line="240" w:lineRule="auto"/>
        <w:rPr>
          <w:sz w:val="24"/>
          <w:szCs w:val="24"/>
          <w:lang w:val="ru-RU"/>
        </w:rPr>
      </w:pPr>
      <w:r w:rsidRPr="001402D9">
        <w:rPr>
          <w:sz w:val="24"/>
          <w:szCs w:val="24"/>
          <w:lang w:val="ru-RU"/>
        </w:rPr>
        <w:t xml:space="preserve">      :    </w:t>
      </w:r>
      <m:oMath>
        <m:sSub>
          <m:sSubPr>
            <m:ctrlPr>
              <w:rPr>
                <w:rFonts w:ascii="Cambria Math" w:hAnsi="Cambria Math"/>
                <w:i/>
                <w:sz w:val="24"/>
                <w:szCs w:val="24"/>
              </w:rPr>
            </m:ctrlPr>
          </m:sSubPr>
          <m:e>
            <m:r>
              <w:rPr>
                <w:rFonts w:ascii="Cambria Math" w:hAnsi="Cambria Math"/>
                <w:sz w:val="24"/>
                <w:szCs w:val="24"/>
              </w:rPr>
              <m:t>m</m:t>
            </m:r>
          </m:e>
          <m:sub>
            <m:r>
              <w:rPr>
                <w:rFonts w:ascii="Cambria Math" w:hAnsi="Cambria Math"/>
                <w:sz w:val="24"/>
                <w:szCs w:val="24"/>
              </w:rPr>
              <m:t>Az</m:t>
            </m:r>
          </m:sub>
        </m:sSub>
        <m:r>
          <w:rPr>
            <w:rFonts w:ascii="Cambria Math"/>
            <w:sz w:val="24"/>
            <w:szCs w:val="24"/>
            <w:lang w:val="ru-RU"/>
          </w:rPr>
          <m:t>=</m:t>
        </m:r>
        <m:d>
          <m:dPr>
            <m:ctrlPr>
              <w:rPr>
                <w:rFonts w:ascii="Cambria Math" w:hAnsi="Cambria Math"/>
                <w:i/>
                <w:sz w:val="24"/>
                <w:szCs w:val="24"/>
              </w:rPr>
            </m:ctrlPr>
          </m:dPr>
          <m:e>
            <m:bar>
              <m:barPr>
                <m:ctrlPr>
                  <w:rPr>
                    <w:rFonts w:ascii="Cambria Math" w:hAnsi="Cambria Math"/>
                    <w:i/>
                    <w:sz w:val="24"/>
                    <w:szCs w:val="24"/>
                  </w:rPr>
                </m:ctrlPr>
              </m:barPr>
              <m:e>
                <m:r>
                  <w:rPr>
                    <w:rFonts w:ascii="Cambria Math" w:hAnsi="Cambria Math"/>
                    <w:sz w:val="24"/>
                    <w:szCs w:val="24"/>
                  </w:rPr>
                  <m:t>R</m:t>
                </m:r>
              </m:e>
            </m:bar>
            <m:r>
              <w:rPr>
                <w:rFonts w:ascii="Cambria Math"/>
                <w:sz w:val="24"/>
                <w:szCs w:val="24"/>
                <w:lang w:val="ru-RU"/>
              </w:rPr>
              <m:t>×</m:t>
            </m:r>
            <m:bar>
              <m:barPr>
                <m:ctrlPr>
                  <w:rPr>
                    <w:rFonts w:ascii="Cambria Math" w:hAnsi="Cambria Math"/>
                    <w:i/>
                    <w:sz w:val="24"/>
                    <w:szCs w:val="24"/>
                  </w:rPr>
                </m:ctrlPr>
              </m:barPr>
              <m:e>
                <m:r>
                  <w:rPr>
                    <w:rFonts w:ascii="Cambria Math" w:hAnsi="Cambria Math"/>
                    <w:sz w:val="24"/>
                    <w:szCs w:val="24"/>
                  </w:rPr>
                  <m:t>F</m:t>
                </m:r>
              </m:e>
            </m:bar>
          </m:e>
        </m:d>
        <m:r>
          <w:rPr>
            <w:rFonts w:ascii="Cambria Math" w:hAnsi="Cambria Math"/>
            <w:sz w:val="24"/>
            <w:szCs w:val="24"/>
            <w:lang w:val="ru-RU"/>
          </w:rPr>
          <m:t>∙</m:t>
        </m:r>
        <m:bar>
          <m:barPr>
            <m:ctrlPr>
              <w:rPr>
                <w:rFonts w:ascii="Cambria Math" w:hAnsi="Cambria Math"/>
                <w:i/>
                <w:sz w:val="24"/>
                <w:szCs w:val="24"/>
              </w:rPr>
            </m:ctrlPr>
          </m:barPr>
          <m:e>
            <m:r>
              <w:rPr>
                <w:rFonts w:ascii="Cambria Math" w:hAnsi="Cambria Math"/>
                <w:sz w:val="24"/>
                <w:szCs w:val="24"/>
              </w:rPr>
              <m:t>k</m:t>
            </m:r>
          </m:e>
        </m:bar>
        <m:r>
          <w:rPr>
            <w:rFonts w:ascii="Cambria Math"/>
            <w:sz w:val="24"/>
            <w:szCs w:val="24"/>
            <w:lang w:val="ru-RU"/>
          </w:rPr>
          <m:t>=</m:t>
        </m:r>
        <m:d>
          <m:dPr>
            <m:ctrlPr>
              <w:rPr>
                <w:rFonts w:ascii="Cambria Math" w:hAnsi="Cambria Math"/>
                <w:i/>
                <w:sz w:val="24"/>
                <w:szCs w:val="24"/>
              </w:rPr>
            </m:ctrlPr>
          </m:dPr>
          <m:e>
            <m:bar>
              <m:barPr>
                <m:ctrlPr>
                  <w:rPr>
                    <w:rFonts w:ascii="Cambria Math" w:hAnsi="Cambria Math"/>
                    <w:i/>
                    <w:sz w:val="24"/>
                    <w:szCs w:val="24"/>
                  </w:rPr>
                </m:ctrlPr>
              </m:barPr>
              <m:e>
                <m:r>
                  <w:rPr>
                    <w:rFonts w:ascii="Cambria Math" w:hAnsi="Cambria Math"/>
                    <w:sz w:val="24"/>
                    <w:szCs w:val="24"/>
                  </w:rPr>
                  <m:t>R</m:t>
                </m:r>
              </m:e>
            </m:bar>
            <m:r>
              <w:rPr>
                <w:rFonts w:ascii="Cambria Math"/>
                <w:sz w:val="24"/>
                <w:szCs w:val="24"/>
                <w:lang w:val="ru-RU"/>
              </w:rPr>
              <m:t>×</m:t>
            </m:r>
            <m:sSub>
              <m:sSubPr>
                <m:ctrlPr>
                  <w:rPr>
                    <w:rFonts w:ascii="Cambria Math" w:hAnsi="Cambria Math" w:cs="Cambria Math"/>
                    <w:i/>
                    <w:sz w:val="24"/>
                    <w:szCs w:val="24"/>
                  </w:rPr>
                </m:ctrlPr>
              </m:sSubPr>
              <m:e>
                <m:bar>
                  <m:barPr>
                    <m:ctrlPr>
                      <w:rPr>
                        <w:rFonts w:ascii="Cambria Math" w:hAnsi="Cambria Math" w:cs="Cambria Math"/>
                        <w:i/>
                        <w:sz w:val="24"/>
                        <w:szCs w:val="24"/>
                      </w:rPr>
                    </m:ctrlPr>
                  </m:barPr>
                  <m:e>
                    <m:r>
                      <w:rPr>
                        <w:rFonts w:ascii="Cambria Math" w:hAnsi="Cambria Math"/>
                        <w:sz w:val="24"/>
                        <w:szCs w:val="24"/>
                      </w:rPr>
                      <m:t>F</m:t>
                    </m:r>
                    <m:ctrlPr>
                      <w:rPr>
                        <w:rFonts w:ascii="Cambria Math" w:hAnsi="Cambria Math"/>
                        <w:i/>
                        <w:sz w:val="24"/>
                        <w:szCs w:val="24"/>
                      </w:rPr>
                    </m:ctrlPr>
                  </m:e>
                </m:bar>
              </m:e>
              <m:sub>
                <m:r>
                  <w:rPr>
                    <w:rFonts w:ascii="Cambria Math" w:cs="Cambria Math"/>
                    <w:sz w:val="24"/>
                    <w:szCs w:val="24"/>
                    <w:lang w:val="ru-RU"/>
                  </w:rPr>
                  <m:t>пр</m:t>
                </m:r>
              </m:sub>
            </m:sSub>
            <m:ctrlPr>
              <w:rPr>
                <w:rFonts w:ascii="Cambria Math" w:hAnsi="Cambria Math" w:cs="Cambria Math"/>
                <w:i/>
                <w:sz w:val="24"/>
                <w:szCs w:val="24"/>
              </w:rPr>
            </m:ctrlPr>
          </m:e>
        </m:d>
        <m:r>
          <w:rPr>
            <w:rFonts w:ascii="Cambria Math" w:hAnsi="Cambria Math"/>
            <w:sz w:val="24"/>
            <w:szCs w:val="24"/>
            <w:lang w:val="ru-RU"/>
          </w:rPr>
          <m:t>∙</m:t>
        </m:r>
        <m:bar>
          <m:barPr>
            <m:ctrlPr>
              <w:rPr>
                <w:rFonts w:ascii="Cambria Math" w:hAnsi="Cambria Math"/>
                <w:i/>
                <w:sz w:val="24"/>
                <w:szCs w:val="24"/>
              </w:rPr>
            </m:ctrlPr>
          </m:barPr>
          <m:e>
            <m:r>
              <w:rPr>
                <w:rFonts w:ascii="Cambria Math" w:hAnsi="Cambria Math"/>
                <w:sz w:val="24"/>
                <w:szCs w:val="24"/>
              </w:rPr>
              <m:t>k</m:t>
            </m:r>
          </m:e>
        </m:bar>
        <m:r>
          <w:rPr>
            <w:rFonts w:ascii="Cambria Math"/>
            <w:sz w:val="24"/>
            <w:szCs w:val="24"/>
            <w:lang w:val="ru-RU"/>
          </w:rPr>
          <m:t>+</m:t>
        </m:r>
        <m:limLow>
          <m:limLowPr>
            <m:ctrlPr>
              <w:rPr>
                <w:rFonts w:ascii="Cambria Math" w:hAnsi="Cambria Math"/>
                <w:i/>
                <w:sz w:val="24"/>
                <w:szCs w:val="24"/>
              </w:rPr>
            </m:ctrlPr>
          </m:limLowPr>
          <m:e>
            <m:groupChr>
              <m:groupChrPr>
                <m:ctrlPr>
                  <w:rPr>
                    <w:rFonts w:ascii="Cambria Math" w:hAnsi="Cambria Math"/>
                    <w:i/>
                    <w:sz w:val="24"/>
                    <w:szCs w:val="24"/>
                  </w:rPr>
                </m:ctrlPr>
              </m:groupChrPr>
              <m:e>
                <m:d>
                  <m:dPr>
                    <m:ctrlPr>
                      <w:rPr>
                        <w:rFonts w:ascii="Cambria Math" w:hAnsi="Cambria Math"/>
                        <w:i/>
                        <w:sz w:val="24"/>
                        <w:szCs w:val="24"/>
                      </w:rPr>
                    </m:ctrlPr>
                  </m:dPr>
                  <m:e>
                    <m:bar>
                      <m:barPr>
                        <m:ctrlPr>
                          <w:rPr>
                            <w:rFonts w:ascii="Cambria Math" w:hAnsi="Cambria Math" w:cs="Cambria Math"/>
                            <w:i/>
                            <w:sz w:val="24"/>
                            <w:szCs w:val="24"/>
                          </w:rPr>
                        </m:ctrlPr>
                      </m:barPr>
                      <m:e>
                        <m:r>
                          <w:rPr>
                            <w:rFonts w:ascii="Cambria Math" w:hAnsi="Cambria Math" w:cs="Calibri"/>
                            <w:sz w:val="24"/>
                            <w:szCs w:val="24"/>
                          </w:rPr>
                          <m:t>R</m:t>
                        </m:r>
                        <m:ctrlPr>
                          <w:rPr>
                            <w:rFonts w:ascii="Cambria Math" w:hAnsi="Cambria Math" w:cs="Calibri"/>
                            <w:i/>
                            <w:sz w:val="24"/>
                            <w:szCs w:val="24"/>
                          </w:rPr>
                        </m:ctrlPr>
                      </m:e>
                    </m:bar>
                    <m:r>
                      <w:rPr>
                        <w:rFonts w:ascii="Cambria Math" w:cs="Calibri"/>
                        <w:sz w:val="24"/>
                        <w:szCs w:val="24"/>
                        <w:lang w:val="ru-RU"/>
                      </w:rPr>
                      <m:t>×</m:t>
                    </m:r>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z</m:t>
                        </m:r>
                      </m:sub>
                    </m:sSub>
                    <m:bar>
                      <m:barPr>
                        <m:ctrlPr>
                          <w:rPr>
                            <w:rFonts w:ascii="Cambria Math" w:hAnsi="Cambria Math" w:cs="Cambria Math"/>
                            <w:i/>
                            <w:sz w:val="24"/>
                            <w:szCs w:val="24"/>
                          </w:rPr>
                        </m:ctrlPr>
                      </m:barPr>
                      <m:e>
                        <m:r>
                          <w:rPr>
                            <w:rFonts w:ascii="Cambria Math" w:hAnsi="Cambria Math"/>
                            <w:sz w:val="24"/>
                            <w:szCs w:val="24"/>
                          </w:rPr>
                          <m:t>k</m:t>
                        </m:r>
                        <m:ctrlPr>
                          <w:rPr>
                            <w:rFonts w:ascii="Cambria Math" w:hAnsi="Cambria Math"/>
                            <w:i/>
                            <w:sz w:val="24"/>
                            <w:szCs w:val="24"/>
                          </w:rPr>
                        </m:ctrlPr>
                      </m:e>
                    </m:bar>
                  </m:e>
                </m:d>
                <m:r>
                  <w:rPr>
                    <w:rFonts w:ascii="Cambria Math" w:hAnsi="Cambria Math"/>
                    <w:sz w:val="24"/>
                    <w:szCs w:val="24"/>
                    <w:lang w:val="ru-RU"/>
                  </w:rPr>
                  <m:t>∙</m:t>
                </m:r>
                <m:bar>
                  <m:barPr>
                    <m:ctrlPr>
                      <w:rPr>
                        <w:rFonts w:ascii="Cambria Math" w:hAnsi="Cambria Math" w:cs="Cambria Math"/>
                        <w:i/>
                        <w:sz w:val="24"/>
                        <w:szCs w:val="24"/>
                      </w:rPr>
                    </m:ctrlPr>
                  </m:barPr>
                  <m:e>
                    <m:r>
                      <w:rPr>
                        <w:rFonts w:ascii="Cambria Math" w:hAnsi="Cambria Math"/>
                        <w:sz w:val="24"/>
                        <w:szCs w:val="24"/>
                      </w:rPr>
                      <m:t>k</m:t>
                    </m:r>
                    <m:ctrlPr>
                      <w:rPr>
                        <w:rFonts w:ascii="Cambria Math" w:hAnsi="Cambria Math"/>
                        <w:i/>
                        <w:sz w:val="24"/>
                        <w:szCs w:val="24"/>
                      </w:rPr>
                    </m:ctrlPr>
                  </m:e>
                </m:bar>
              </m:e>
            </m:groupChr>
          </m:e>
          <m:lim>
            <m:r>
              <w:rPr>
                <w:rFonts w:ascii="Cambria Math"/>
                <w:sz w:val="24"/>
                <w:szCs w:val="24"/>
                <w:lang w:val="ru-RU"/>
              </w:rPr>
              <m:t>=0</m:t>
            </m:r>
          </m:lim>
        </m:limLow>
        <m:r>
          <w:rPr>
            <w:rFonts w:ascii="Cambria Math"/>
            <w:sz w:val="24"/>
            <w:szCs w:val="24"/>
            <w:lang w:val="ru-RU"/>
          </w:rPr>
          <m:t>=</m:t>
        </m:r>
        <m:r>
          <w:rPr>
            <w:rFonts w:ascii="Cambria Math"/>
            <w:sz w:val="24"/>
            <w:szCs w:val="24"/>
            <w:lang w:val="ru-RU"/>
          </w:rPr>
          <m:t>±</m:t>
        </m:r>
        <m:sSub>
          <m:sSubPr>
            <m:ctrlPr>
              <w:rPr>
                <w:rFonts w:ascii="Cambria Math" w:hAnsi="Cambria Math"/>
                <w:i/>
                <w:sz w:val="24"/>
                <w:szCs w:val="24"/>
              </w:rPr>
            </m:ctrlPr>
          </m:sSubPr>
          <m:e>
            <m:r>
              <w:rPr>
                <w:rFonts w:ascii="Cambria Math" w:hAnsi="Cambria Math"/>
                <w:sz w:val="24"/>
                <w:szCs w:val="24"/>
              </w:rPr>
              <m:t>F</m:t>
            </m:r>
          </m:e>
          <m:sub>
            <m:r>
              <w:rPr>
                <w:rFonts w:ascii="Cambria Math"/>
                <w:sz w:val="24"/>
                <w:szCs w:val="24"/>
                <w:lang w:val="ru-RU"/>
              </w:rPr>
              <m:t>пр</m:t>
            </m:r>
          </m:sub>
        </m:sSub>
        <m:r>
          <w:rPr>
            <w:rFonts w:ascii="Cambria Math" w:hAnsi="Cambria Math"/>
            <w:sz w:val="24"/>
            <w:szCs w:val="24"/>
            <w:lang w:val="ru-RU"/>
          </w:rPr>
          <m:t>h</m:t>
        </m:r>
        <m:r>
          <w:rPr>
            <w:rFonts w:ascii="Cambria Math"/>
            <w:sz w:val="24"/>
            <w:szCs w:val="24"/>
            <w:lang w:val="ru-RU"/>
          </w:rPr>
          <m:t xml:space="preserve"> </m:t>
        </m:r>
      </m:oMath>
      <w:r w:rsidRPr="001402D9">
        <w:rPr>
          <w:sz w:val="24"/>
          <w:szCs w:val="24"/>
          <w:lang w:val="ru-RU"/>
        </w:rPr>
        <w:t xml:space="preserve">  , где  знак (+) в том случае,</w:t>
      </w:r>
    </w:p>
    <w:p w:rsidR="00CB0276" w:rsidRPr="001402D9" w:rsidRDefault="00CB0276" w:rsidP="00CB0276">
      <w:pPr>
        <w:tabs>
          <w:tab w:val="left" w:pos="1785"/>
        </w:tabs>
        <w:spacing w:after="0" w:line="240" w:lineRule="auto"/>
        <w:rPr>
          <w:sz w:val="24"/>
          <w:szCs w:val="24"/>
          <w:lang w:val="ru-RU"/>
        </w:rPr>
      </w:pPr>
      <w:r w:rsidRPr="001402D9">
        <w:rPr>
          <w:sz w:val="24"/>
          <w:szCs w:val="24"/>
          <w:lang w:val="ru-RU"/>
        </w:rPr>
        <w:t xml:space="preserve">если при взгляде с оси </w:t>
      </w:r>
      <m:oMath>
        <m:r>
          <w:rPr>
            <w:rFonts w:ascii="Cambria Math" w:hAnsi="Cambria Math"/>
            <w:sz w:val="24"/>
            <w:szCs w:val="24"/>
          </w:rPr>
          <m:t>Z</m:t>
        </m:r>
      </m:oMath>
      <w:r w:rsidRPr="001402D9">
        <w:rPr>
          <w:sz w:val="24"/>
          <w:szCs w:val="24"/>
          <w:lang w:val="ru-RU"/>
        </w:rPr>
        <w:t xml:space="preserve"> составляющая </w:t>
      </w:r>
      <m:oMath>
        <m:sSub>
          <m:sSubPr>
            <m:ctrlPr>
              <w:rPr>
                <w:rFonts w:ascii="Cambria Math" w:hAnsi="Cambria Math" w:cs="Cambria Math"/>
                <w:i/>
                <w:sz w:val="24"/>
                <w:szCs w:val="24"/>
              </w:rPr>
            </m:ctrlPr>
          </m:sSubPr>
          <m:e>
            <m:bar>
              <m:barPr>
                <m:ctrlPr>
                  <w:rPr>
                    <w:rFonts w:ascii="Cambria Math" w:hAnsi="Cambria Math" w:cs="Cambria Math"/>
                    <w:i/>
                    <w:sz w:val="24"/>
                    <w:szCs w:val="24"/>
                  </w:rPr>
                </m:ctrlPr>
              </m:barPr>
              <m:e>
                <m:r>
                  <w:rPr>
                    <w:rFonts w:ascii="Cambria Math" w:hAnsi="Cambria Math"/>
                    <w:sz w:val="24"/>
                    <w:szCs w:val="24"/>
                  </w:rPr>
                  <m:t>F</m:t>
                </m:r>
                <m:ctrlPr>
                  <w:rPr>
                    <w:rFonts w:ascii="Cambria Math" w:hAnsi="Cambria Math"/>
                    <w:i/>
                    <w:sz w:val="24"/>
                    <w:szCs w:val="24"/>
                  </w:rPr>
                </m:ctrlPr>
              </m:e>
            </m:bar>
          </m:e>
          <m:sub>
            <m:r>
              <w:rPr>
                <w:rFonts w:ascii="Cambria Math" w:cs="Cambria Math"/>
                <w:sz w:val="24"/>
                <w:szCs w:val="24"/>
                <w:lang w:val="ru-RU"/>
              </w:rPr>
              <m:t>пр</m:t>
            </m:r>
          </m:sub>
        </m:sSub>
      </m:oMath>
      <w:r w:rsidRPr="001402D9">
        <w:rPr>
          <w:sz w:val="24"/>
          <w:szCs w:val="24"/>
          <w:lang w:val="ru-RU"/>
        </w:rPr>
        <w:t xml:space="preserve"> стремится повернуть тело </w:t>
      </w:r>
      <w:r w:rsidRPr="001402D9">
        <w:rPr>
          <w:i/>
          <w:sz w:val="24"/>
          <w:szCs w:val="24"/>
          <w:lang w:val="ru-RU"/>
        </w:rPr>
        <w:t>против часовой</w:t>
      </w:r>
    </w:p>
    <w:p w:rsidR="00CB0276" w:rsidRPr="001402D9" w:rsidRDefault="00CB0276" w:rsidP="00CB0276">
      <w:pPr>
        <w:tabs>
          <w:tab w:val="left" w:pos="1785"/>
        </w:tabs>
        <w:spacing w:after="0" w:line="240" w:lineRule="auto"/>
        <w:rPr>
          <w:sz w:val="24"/>
          <w:szCs w:val="24"/>
          <w:lang w:val="ru-RU"/>
        </w:rPr>
      </w:pPr>
      <w:r w:rsidRPr="001402D9">
        <w:rPr>
          <w:sz w:val="24"/>
          <w:szCs w:val="24"/>
          <w:lang w:val="ru-RU"/>
        </w:rPr>
        <w:t xml:space="preserve"> стрелки, и знак ( - ) – если </w:t>
      </w:r>
      <w:r w:rsidRPr="001402D9">
        <w:rPr>
          <w:i/>
          <w:sz w:val="24"/>
          <w:szCs w:val="24"/>
          <w:lang w:val="ru-RU"/>
        </w:rPr>
        <w:t>по часовой</w:t>
      </w:r>
      <w:r w:rsidRPr="001402D9">
        <w:rPr>
          <w:sz w:val="24"/>
          <w:szCs w:val="24"/>
          <w:lang w:val="ru-RU"/>
        </w:rPr>
        <w:t xml:space="preserve"> стрелке.</w:t>
      </w:r>
    </w:p>
    <w:p w:rsidR="00CB0276" w:rsidRPr="001402D9" w:rsidRDefault="00FC6E1B" w:rsidP="00CB0276">
      <w:pPr>
        <w:tabs>
          <w:tab w:val="left" w:pos="1785"/>
        </w:tabs>
        <w:spacing w:after="0" w:line="240" w:lineRule="auto"/>
        <w:rPr>
          <w:sz w:val="24"/>
          <w:szCs w:val="24"/>
          <w:lang w:val="ru-RU"/>
        </w:rPr>
      </w:pPr>
      <w:r>
        <w:rPr>
          <w:noProof/>
          <w:sz w:val="24"/>
          <w:szCs w:val="24"/>
          <w:lang w:val="ru-RU" w:eastAsia="ru-RU" w:bidi="ar-SA"/>
        </w:rPr>
        <w:pict>
          <v:group id="_x0000_s34456" style="position:absolute;margin-left:-8.7pt;margin-top:13.85pt;width:311.25pt;height:123.75pt;z-index:252504576" coordorigin="960,8049" coordsize="6225,2475">
            <v:shapetype id="_x0000_t4" coordsize="21600,21600" o:spt="4" path="m10800,l,10800,10800,21600,21600,10800xe">
              <v:stroke joinstyle="miter"/>
              <v:path gradientshapeok="t" o:connecttype="rect" textboxrect="5400,5400,16200,16200"/>
            </v:shapetype>
            <v:shape id="_x0000_s33897" type="#_x0000_t4" style="position:absolute;left:960;top:8826;width:6225;height:1560" fillcolor="#00b0f0">
              <v:fill opacity="27525f" rotate="t"/>
              <v:stroke dashstyle="dash"/>
            </v:shape>
            <v:shape id="_x0000_s33988" type="#_x0000_t32" style="position:absolute;left:2130;top:8049;width:30;height:2475;flip:y" o:connectortype="straight">
              <v:stroke endarrow="block"/>
            </v:shape>
            <v:shape id="_x0000_s33989" type="#_x0000_t32" style="position:absolute;left:4470;top:8279;width:1095;height:1380;flip:x y" o:connectortype="straight">
              <v:stroke endarrow="block"/>
            </v:shape>
            <v:shape id="_x0000_s33990" type="#_x0000_t32" style="position:absolute;left:4470;top:8279;width:0;height:1020" o:connectortype="straight"/>
            <v:shape id="_x0000_s33991" type="#_x0000_t32" style="position:absolute;left:4470;top:9323;width:1095;height:360" o:connectortype="straight">
              <v:stroke startarrow="block"/>
            </v:shape>
            <v:shape id="_x0000_s33992" type="#_x0000_t32" style="position:absolute;left:5562;top:8649;width:0;height:1020" o:connectortype="straight">
              <v:stroke startarrow="block"/>
            </v:shape>
            <v:shape id="_x0000_s33993" type="#_x0000_t32" style="position:absolute;left:4470;top:8279;width:1095;height:360" o:connectortype="straight"/>
            <v:shape id="_x0000_s33995" type="#_x0000_t32" style="position:absolute;left:2160;top:9089;width:1575;height:585;flip:y" o:connectortype="straight"/>
            <v:shape id="_x0000_s33997" type="#_x0000_t32" style="position:absolute;left:2160;top:9685;width:3405;height:0" o:connectortype="straight">
              <v:stroke endarrow="block"/>
            </v:shape>
            <v:shape id="_x0000_s33998" type="#_x0000_t32" style="position:absolute;left:2055;top:8943;width:0;height:450;flip:y" o:connectortype="straight">
              <v:stroke endarrow="block"/>
            </v:shape>
          </v:group>
        </w:pict>
      </w:r>
      <w:r w:rsidR="00CB0276" w:rsidRPr="001402D9">
        <w:rPr>
          <w:sz w:val="24"/>
          <w:szCs w:val="24"/>
          <w:lang w:val="ru-RU"/>
        </w:rPr>
        <w:t xml:space="preserve">                                                                                                                                                                       </w:t>
      </w:r>
    </w:p>
    <w:p w:rsidR="00CB0276" w:rsidRPr="001402D9" w:rsidRDefault="00CB0276" w:rsidP="00CB0276">
      <w:pPr>
        <w:tabs>
          <w:tab w:val="left" w:pos="1785"/>
        </w:tabs>
        <w:spacing w:after="0" w:line="240" w:lineRule="auto"/>
        <w:rPr>
          <w:sz w:val="24"/>
          <w:szCs w:val="24"/>
          <w:lang w:val="ru-RU"/>
        </w:rPr>
      </w:pPr>
      <w:r w:rsidRPr="001402D9">
        <w:rPr>
          <w:sz w:val="24"/>
          <w:szCs w:val="24"/>
          <w:lang w:val="ru-RU"/>
        </w:rPr>
        <w:t xml:space="preserve">                     </w:t>
      </w:r>
      <m:oMath>
        <m:r>
          <w:rPr>
            <w:rFonts w:ascii="Cambria Math" w:hAnsi="Cambria Math"/>
            <w:sz w:val="24"/>
            <w:szCs w:val="24"/>
          </w:rPr>
          <m:t>Z</m:t>
        </m:r>
      </m:oMath>
      <w:r w:rsidRPr="001402D9">
        <w:rPr>
          <w:sz w:val="24"/>
          <w:szCs w:val="24"/>
          <w:lang w:val="ru-RU"/>
        </w:rPr>
        <w:t xml:space="preserve">                                 </w:t>
      </w:r>
      <m:oMath>
        <m:bar>
          <m:barPr>
            <m:ctrlPr>
              <w:rPr>
                <w:rFonts w:ascii="Cambria Math" w:hAnsi="Cambria Math"/>
                <w:i/>
                <w:sz w:val="24"/>
                <w:szCs w:val="24"/>
              </w:rPr>
            </m:ctrlPr>
          </m:barPr>
          <m:e>
            <m:r>
              <w:rPr>
                <w:rFonts w:ascii="Cambria Math" w:hAnsi="Cambria Math"/>
                <w:sz w:val="24"/>
                <w:szCs w:val="24"/>
              </w:rPr>
              <m:t>F</m:t>
            </m:r>
          </m:e>
        </m:bar>
      </m:oMath>
      <w:r w:rsidRPr="001402D9">
        <w:rPr>
          <w:sz w:val="24"/>
          <w:szCs w:val="24"/>
          <w:lang w:val="ru-RU"/>
        </w:rPr>
        <w:t xml:space="preserve">                                                                                                            </w:t>
      </w:r>
    </w:p>
    <w:p w:rsidR="00CB0276" w:rsidRPr="001402D9" w:rsidRDefault="00CB0276" w:rsidP="00CB0276">
      <w:pPr>
        <w:tabs>
          <w:tab w:val="left" w:pos="1785"/>
        </w:tabs>
        <w:spacing w:after="0" w:line="240" w:lineRule="auto"/>
        <w:rPr>
          <w:sz w:val="24"/>
          <w:szCs w:val="24"/>
          <w:lang w:val="ru-RU"/>
        </w:rPr>
      </w:pPr>
      <w:r w:rsidRPr="001402D9">
        <w:rPr>
          <w:sz w:val="24"/>
          <w:szCs w:val="24"/>
          <w:lang w:val="ru-RU"/>
        </w:rPr>
        <w:t xml:space="preserve">                                                                                                                                                                          </w:t>
      </w:r>
    </w:p>
    <w:p w:rsidR="00CB0276" w:rsidRPr="001402D9" w:rsidRDefault="00FC6E1B" w:rsidP="00CB0276">
      <w:pPr>
        <w:tabs>
          <w:tab w:val="left" w:pos="1785"/>
        </w:tabs>
        <w:spacing w:after="0" w:line="240" w:lineRule="auto"/>
        <w:rPr>
          <w:sz w:val="24"/>
          <w:szCs w:val="24"/>
          <w:lang w:val="ru-RU"/>
        </w:rPr>
      </w:pPr>
      <w:r>
        <w:rPr>
          <w:noProof/>
          <w:sz w:val="24"/>
          <w:szCs w:val="24"/>
          <w:lang w:val="ru-RU" w:eastAsia="ru-RU" w:bidi="ar-SA"/>
        </w:rPr>
        <w:pict>
          <v:group id="_x0000_s34457" style="position:absolute;margin-left:344.55pt;margin-top:8.4pt;width:87.85pt;height:84.9pt;z-index:252506880" coordorigin="8025,8826" coordsize="1757,1698">
            <v:rect id="_x0000_s33896" style="position:absolute;left:8025;top:8937;width:1757;height:1587" fillcolor="#00b0f0">
              <v:fill opacity="22938f" color2="#00516f" rotate="t"/>
            </v:rect>
            <v:shape id="_x0000_s33999" type="#_x0000_t32" style="position:absolute;left:8895;top:9299;width:735;height:387;flip:x y" o:connectortype="straight">
              <v:stroke endarrow="block"/>
            </v:shape>
            <v:shape id="_x0000_s34000" type="#_x0000_t32" style="position:absolute;left:8025;top:9165;width:540;height:871;flip:y" o:connectortype="straight"/>
            <v:shape id="_x0000_s34001" type="#_x0000_t32" style="position:absolute;left:8025;top:8826;width:870;height:497;flip:x y" o:connectortype="straight">
              <v:stroke dashstyle="longDash"/>
            </v:shape>
          </v:group>
        </w:pict>
      </w:r>
      <w:r w:rsidRPr="00FC6E1B">
        <w:rPr>
          <w:noProof/>
          <w:sz w:val="24"/>
          <w:szCs w:val="24"/>
          <w:lang w:eastAsia="ru-RU"/>
        </w:rPr>
        <w:pict>
          <v:shape id="_x0000_s33994" type="#_x0000_t32" style="position:absolute;margin-left:97.8pt;margin-top:8.4pt;width:69pt;height:24pt;flip:x y;z-index:252500992" o:connectortype="straight">
            <v:stroke dashstyle="dash"/>
          </v:shape>
        </w:pict>
      </w:r>
      <w:r w:rsidR="00CB0276" w:rsidRPr="001402D9">
        <w:rPr>
          <w:sz w:val="24"/>
          <w:szCs w:val="24"/>
          <w:lang w:val="ru-RU"/>
        </w:rPr>
        <w:t xml:space="preserve">                                                                                    </w:t>
      </w:r>
      <m:oMath>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z</m:t>
            </m:r>
          </m:sub>
        </m:sSub>
        <m:bar>
          <m:barPr>
            <m:ctrlPr>
              <w:rPr>
                <w:rFonts w:ascii="Cambria Math" w:hAnsi="Cambria Math"/>
                <w:i/>
                <w:sz w:val="24"/>
                <w:szCs w:val="24"/>
              </w:rPr>
            </m:ctrlPr>
          </m:barPr>
          <m:e>
            <m:r>
              <w:rPr>
                <w:rFonts w:ascii="Cambria Math" w:hAnsi="Cambria Math"/>
                <w:sz w:val="24"/>
                <w:szCs w:val="24"/>
              </w:rPr>
              <m:t>k</m:t>
            </m:r>
          </m:e>
        </m:bar>
      </m:oMath>
      <w:r w:rsidR="00CB0276" w:rsidRPr="001402D9">
        <w:rPr>
          <w:sz w:val="24"/>
          <w:szCs w:val="24"/>
          <w:lang w:val="ru-RU"/>
        </w:rPr>
        <w:t xml:space="preserve">                                                                               </w:t>
      </w:r>
    </w:p>
    <w:p w:rsidR="00CB0276" w:rsidRPr="001402D9" w:rsidRDefault="00FC6E1B" w:rsidP="00CB0276">
      <w:pPr>
        <w:tabs>
          <w:tab w:val="left" w:pos="1785"/>
        </w:tabs>
        <w:spacing w:after="0" w:line="240" w:lineRule="auto"/>
        <w:rPr>
          <w:sz w:val="24"/>
          <w:szCs w:val="24"/>
          <w:lang w:val="ru-RU"/>
        </w:rPr>
      </w:pPr>
      <w:r w:rsidRPr="00FC6E1B">
        <w:rPr>
          <w:noProof/>
          <w:sz w:val="24"/>
          <w:szCs w:val="24"/>
          <w:lang w:eastAsia="ru-RU"/>
        </w:rPr>
        <w:pict>
          <v:shape id="_x0000_s33996" style="position:absolute;margin-left:110.55pt;margin-top:5.85pt;width:36pt;height:15.85pt;z-index:252503040" coordsize="720,317" path="m,178v20,12,85,55,135,75c185,273,270,293,300,298v30,5,-53,19,15,-13c383,253,690,152,705,105,720,58,467,22,405,,405,,,178,,178xe" fillcolor="#f2dbdb [661]">
            <v:fill color2="fill darken(219)" rotate="t" method="linear sigma" focus="100%" type="gradientRadial">
              <o:fill v:ext="view" type="gradientCenter"/>
            </v:fill>
            <v:path arrowok="t"/>
          </v:shape>
        </w:pict>
      </w:r>
      <w:r w:rsidR="00CB0276" w:rsidRPr="001402D9">
        <w:rPr>
          <w:sz w:val="24"/>
          <w:szCs w:val="24"/>
          <w:lang w:val="ru-RU"/>
        </w:rPr>
        <w:t xml:space="preserve">             </w:t>
      </w:r>
      <m:oMath>
        <m:bar>
          <m:barPr>
            <m:ctrlPr>
              <w:rPr>
                <w:rFonts w:ascii="Cambria Math" w:hAnsi="Cambria Math"/>
                <w:i/>
                <w:sz w:val="24"/>
                <w:szCs w:val="24"/>
              </w:rPr>
            </m:ctrlPr>
          </m:barPr>
          <m:e>
            <m:r>
              <w:rPr>
                <w:rFonts w:ascii="Cambria Math" w:hAnsi="Cambria Math"/>
                <w:sz w:val="24"/>
                <w:szCs w:val="24"/>
              </w:rPr>
              <m:t>k</m:t>
            </m:r>
          </m:e>
        </m:bar>
      </m:oMath>
      <w:r w:rsidR="00CB0276" w:rsidRPr="001402D9">
        <w:rPr>
          <w:sz w:val="24"/>
          <w:szCs w:val="24"/>
          <w:lang w:val="ru-RU"/>
        </w:rPr>
        <w:t xml:space="preserve">                                                                                                                                                          </w:t>
      </w:r>
    </w:p>
    <w:p w:rsidR="00CB0276" w:rsidRPr="001402D9" w:rsidRDefault="00CB0276" w:rsidP="00CB0276">
      <w:pPr>
        <w:tabs>
          <w:tab w:val="left" w:pos="1785"/>
        </w:tabs>
        <w:spacing w:after="0" w:line="240" w:lineRule="auto"/>
        <w:rPr>
          <w:sz w:val="24"/>
          <w:szCs w:val="24"/>
          <w:lang w:val="ru-RU"/>
        </w:rPr>
      </w:pPr>
      <w:r w:rsidRPr="001402D9">
        <w:rPr>
          <w:sz w:val="24"/>
          <w:szCs w:val="24"/>
          <w:lang w:val="ru-RU"/>
        </w:rPr>
        <w:t xml:space="preserve">                         </w:t>
      </w:r>
      <m:oMath>
        <m:r>
          <w:rPr>
            <w:rFonts w:ascii="Cambria Math" w:hAnsi="Cambria Math"/>
            <w:sz w:val="24"/>
            <w:szCs w:val="24"/>
            <w:lang w:val="ru-RU"/>
          </w:rPr>
          <m:t>h</m:t>
        </m:r>
      </m:oMath>
      <w:r w:rsidRPr="001402D9">
        <w:rPr>
          <w:sz w:val="24"/>
          <w:szCs w:val="24"/>
          <w:lang w:val="ru-RU"/>
        </w:rPr>
        <w:t xml:space="preserve">                            </w:t>
      </w:r>
      <m:oMath>
        <m:sSub>
          <m:sSubPr>
            <m:ctrlPr>
              <w:rPr>
                <w:rFonts w:ascii="Cambria Math" w:hAnsi="Cambria Math" w:cs="Cambria Math"/>
                <w:i/>
                <w:sz w:val="24"/>
                <w:szCs w:val="24"/>
              </w:rPr>
            </m:ctrlPr>
          </m:sSubPr>
          <m:e>
            <m:bar>
              <m:barPr>
                <m:ctrlPr>
                  <w:rPr>
                    <w:rFonts w:ascii="Cambria Math" w:hAnsi="Cambria Math" w:cs="Cambria Math"/>
                    <w:i/>
                    <w:sz w:val="24"/>
                    <w:szCs w:val="24"/>
                  </w:rPr>
                </m:ctrlPr>
              </m:barPr>
              <m:e>
                <m:r>
                  <w:rPr>
                    <w:rFonts w:ascii="Cambria Math" w:hAnsi="Cambria Math"/>
                    <w:sz w:val="24"/>
                    <w:szCs w:val="24"/>
                  </w:rPr>
                  <m:t>F</m:t>
                </m:r>
                <m:ctrlPr>
                  <w:rPr>
                    <w:rFonts w:ascii="Cambria Math" w:hAnsi="Cambria Math"/>
                    <w:i/>
                    <w:sz w:val="24"/>
                    <w:szCs w:val="24"/>
                  </w:rPr>
                </m:ctrlPr>
              </m:e>
            </m:bar>
          </m:e>
          <m:sub>
            <m:r>
              <w:rPr>
                <w:rFonts w:ascii="Cambria Math" w:cs="Cambria Math"/>
                <w:sz w:val="24"/>
                <w:szCs w:val="24"/>
                <w:lang w:val="ru-RU"/>
              </w:rPr>
              <m:t>пр</m:t>
            </m:r>
          </m:sub>
        </m:sSub>
      </m:oMath>
      <w:r w:rsidRPr="001402D9">
        <w:rPr>
          <w:sz w:val="24"/>
          <w:szCs w:val="24"/>
          <w:lang w:val="ru-RU"/>
        </w:rPr>
        <w:t xml:space="preserve">                                                                                                          </w:t>
      </w:r>
    </w:p>
    <w:p w:rsidR="00CB0276" w:rsidRPr="001402D9" w:rsidRDefault="00CB0276" w:rsidP="00CB0276">
      <w:pPr>
        <w:tabs>
          <w:tab w:val="left" w:pos="1785"/>
        </w:tabs>
        <w:spacing w:after="0" w:line="240" w:lineRule="auto"/>
        <w:rPr>
          <w:sz w:val="24"/>
          <w:szCs w:val="24"/>
          <w:lang w:val="ru-RU"/>
        </w:rPr>
      </w:pPr>
      <w:r w:rsidRPr="001402D9">
        <w:rPr>
          <w:sz w:val="24"/>
          <w:szCs w:val="24"/>
          <w:lang w:val="ru-RU"/>
        </w:rPr>
        <w:t xml:space="preserve">              </w:t>
      </w:r>
      <m:oMath>
        <m:r>
          <m:rPr>
            <m:sty m:val="p"/>
          </m:rPr>
          <w:rPr>
            <w:rFonts w:ascii="Cambria Math"/>
            <w:sz w:val="24"/>
            <w:szCs w:val="24"/>
          </w:rPr>
          <m:t>A</m:t>
        </m:r>
        <m:r>
          <w:rPr>
            <w:rFonts w:ascii="Cambria Math"/>
            <w:sz w:val="24"/>
            <w:szCs w:val="24"/>
            <w:lang w:val="ru-RU"/>
          </w:rPr>
          <m:t xml:space="preserve"> </m:t>
        </m:r>
        <m:r>
          <m:rPr>
            <m:sty m:val="p"/>
          </m:rPr>
          <w:rPr>
            <w:rFonts w:ascii="Cambria Math"/>
            <w:sz w:val="24"/>
            <w:szCs w:val="24"/>
          </w:rPr>
          <w:sym w:font="Symbol" w:char="F0B7"/>
        </m:r>
        <m:r>
          <m:rPr>
            <m:sty m:val="p"/>
          </m:rPr>
          <w:rPr>
            <w:rFonts w:ascii="Cambria Math"/>
            <w:sz w:val="24"/>
            <w:szCs w:val="24"/>
            <w:lang w:val="ru-RU"/>
          </w:rPr>
          <m:t xml:space="preserve">  </m:t>
        </m:r>
      </m:oMath>
      <w:r w:rsidRPr="001402D9">
        <w:rPr>
          <w:sz w:val="24"/>
          <w:szCs w:val="24"/>
          <w:lang w:val="ru-RU"/>
        </w:rPr>
        <w:t xml:space="preserve">                                                             </w:t>
      </w:r>
      <m:oMath>
        <m:bar>
          <m:barPr>
            <m:ctrlPr>
              <w:rPr>
                <w:rFonts w:ascii="Cambria Math" w:hAnsi="Cambria Math"/>
                <w:b/>
                <w:i/>
                <w:sz w:val="24"/>
                <w:szCs w:val="24"/>
              </w:rPr>
            </m:ctrlPr>
          </m:barPr>
          <m:e>
            <m:r>
              <m:rPr>
                <m:sty m:val="bi"/>
              </m:rPr>
              <w:rPr>
                <w:rFonts w:ascii="Cambria Math" w:hAnsi="Cambria Math"/>
                <w:sz w:val="24"/>
                <w:szCs w:val="24"/>
              </w:rPr>
              <m:t>R</m:t>
            </m:r>
          </m:e>
        </m:bar>
      </m:oMath>
      <w:r w:rsidRPr="001402D9">
        <w:rPr>
          <w:sz w:val="24"/>
          <w:szCs w:val="24"/>
          <w:lang w:val="ru-RU"/>
        </w:rPr>
        <w:t xml:space="preserve">                                                                </w:t>
      </w:r>
      <m:oMath>
        <m:sSub>
          <m:sSubPr>
            <m:ctrlPr>
              <w:rPr>
                <w:rFonts w:ascii="Cambria Math" w:hAnsi="Cambria Math" w:cs="Cambria Math"/>
                <w:i/>
                <w:sz w:val="24"/>
                <w:szCs w:val="24"/>
              </w:rPr>
            </m:ctrlPr>
          </m:sSubPr>
          <m:e>
            <m:bar>
              <m:barPr>
                <m:ctrlPr>
                  <w:rPr>
                    <w:rFonts w:ascii="Cambria Math" w:hAnsi="Cambria Math" w:cs="Cambria Math"/>
                    <w:i/>
                    <w:sz w:val="24"/>
                    <w:szCs w:val="24"/>
                  </w:rPr>
                </m:ctrlPr>
              </m:barPr>
              <m:e>
                <m:r>
                  <w:rPr>
                    <w:rFonts w:ascii="Cambria Math" w:hAnsi="Cambria Math"/>
                    <w:sz w:val="24"/>
                    <w:szCs w:val="24"/>
                  </w:rPr>
                  <m:t>F</m:t>
                </m:r>
                <m:ctrlPr>
                  <w:rPr>
                    <w:rFonts w:ascii="Cambria Math" w:hAnsi="Cambria Math"/>
                    <w:i/>
                    <w:sz w:val="24"/>
                    <w:szCs w:val="24"/>
                  </w:rPr>
                </m:ctrlPr>
              </m:e>
            </m:bar>
          </m:e>
          <m:sub>
            <m:r>
              <w:rPr>
                <w:rFonts w:ascii="Cambria Math" w:cs="Cambria Math"/>
                <w:sz w:val="24"/>
                <w:szCs w:val="24"/>
                <w:lang w:val="ru-RU"/>
              </w:rPr>
              <m:t>пр</m:t>
            </m:r>
          </m:sub>
        </m:sSub>
      </m:oMath>
      <w:r w:rsidRPr="001402D9">
        <w:rPr>
          <w:sz w:val="24"/>
          <w:szCs w:val="24"/>
          <w:lang w:val="ru-RU"/>
        </w:rPr>
        <w:t xml:space="preserve">               </w:t>
      </w:r>
    </w:p>
    <w:p w:rsidR="00CB0276" w:rsidRPr="001402D9" w:rsidRDefault="00CB0276" w:rsidP="00CB0276">
      <w:pPr>
        <w:tabs>
          <w:tab w:val="left" w:pos="1785"/>
        </w:tabs>
        <w:spacing w:after="0" w:line="240" w:lineRule="auto"/>
        <w:rPr>
          <w:sz w:val="24"/>
          <w:szCs w:val="24"/>
          <w:lang w:val="ru-RU"/>
        </w:rPr>
      </w:pPr>
      <w:r w:rsidRPr="001402D9">
        <w:rPr>
          <w:sz w:val="24"/>
          <w:szCs w:val="24"/>
          <w:lang w:val="ru-RU"/>
        </w:rPr>
        <w:t xml:space="preserve">                                                                                                                        А   </w:t>
      </w:r>
      <m:oMath>
        <m:r>
          <m:rPr>
            <m:sty m:val="bi"/>
          </m:rPr>
          <w:rPr>
            <w:rFonts w:ascii="Cambria Math" w:hAnsi="Cambria Math"/>
            <w:sz w:val="24"/>
            <w:szCs w:val="24"/>
            <w:lang w:val="ru-RU"/>
          </w:rPr>
          <m:t>⊙</m:t>
        </m:r>
      </m:oMath>
      <w:r w:rsidRPr="001402D9">
        <w:rPr>
          <w:sz w:val="24"/>
          <w:szCs w:val="24"/>
          <w:lang w:val="ru-RU"/>
        </w:rPr>
        <w:t xml:space="preserve">                                      </w:t>
      </w:r>
    </w:p>
    <w:p w:rsidR="00CB0276" w:rsidRPr="001402D9" w:rsidRDefault="00CB0276" w:rsidP="00CB0276">
      <w:pPr>
        <w:tabs>
          <w:tab w:val="left" w:pos="1785"/>
        </w:tabs>
        <w:spacing w:after="0" w:line="240" w:lineRule="auto"/>
        <w:rPr>
          <w:sz w:val="24"/>
          <w:szCs w:val="24"/>
          <w:lang w:val="ru-RU"/>
        </w:rPr>
      </w:pPr>
      <w:r w:rsidRPr="001402D9">
        <w:rPr>
          <w:sz w:val="24"/>
          <w:szCs w:val="24"/>
          <w:lang w:val="ru-RU"/>
        </w:rPr>
        <w:t xml:space="preserve">                                                                                                                                                                    </w:t>
      </w:r>
    </w:p>
    <w:p w:rsidR="00CB0276" w:rsidRPr="001402D9" w:rsidRDefault="00CB0276" w:rsidP="00CB0276">
      <w:pPr>
        <w:tabs>
          <w:tab w:val="left" w:pos="1785"/>
        </w:tabs>
        <w:spacing w:after="0" w:line="240" w:lineRule="auto"/>
        <w:rPr>
          <w:sz w:val="24"/>
          <w:szCs w:val="24"/>
          <w:lang w:val="ru-RU"/>
        </w:rPr>
      </w:pPr>
      <w:r w:rsidRPr="001402D9">
        <w:rPr>
          <w:sz w:val="24"/>
          <w:szCs w:val="24"/>
          <w:lang w:val="ru-RU"/>
        </w:rPr>
        <w:t xml:space="preserve">               </w:t>
      </w:r>
      <m:oMath>
        <m:r>
          <m:rPr>
            <m:sty m:val="p"/>
          </m:rPr>
          <w:rPr>
            <w:rFonts w:ascii="Cambria Math"/>
            <w:sz w:val="24"/>
            <w:szCs w:val="24"/>
          </w:rPr>
          <m:t>B</m:t>
        </m:r>
        <m:r>
          <m:rPr>
            <m:sty m:val="p"/>
          </m:rPr>
          <w:rPr>
            <w:rFonts w:ascii="Cambria Math"/>
            <w:sz w:val="24"/>
            <w:szCs w:val="24"/>
          </w:rPr>
          <w:sym w:font="Symbol" w:char="F0B7"/>
        </m:r>
      </m:oMath>
      <w:r w:rsidRPr="001402D9">
        <w:rPr>
          <w:sz w:val="24"/>
          <w:szCs w:val="24"/>
          <w:lang w:val="ru-RU"/>
        </w:rPr>
        <w:t xml:space="preserve">                                                                                                                                                     </w:t>
      </w:r>
    </w:p>
    <w:p w:rsidR="00CB0276" w:rsidRPr="001402D9" w:rsidRDefault="00CB0276" w:rsidP="00CB0276">
      <w:pPr>
        <w:tabs>
          <w:tab w:val="left" w:pos="1785"/>
        </w:tabs>
        <w:spacing w:after="0" w:line="240" w:lineRule="auto"/>
        <w:rPr>
          <w:sz w:val="24"/>
          <w:szCs w:val="24"/>
          <w:lang w:val="ru-RU"/>
        </w:rPr>
      </w:pPr>
    </w:p>
    <w:p w:rsidR="00CB0276" w:rsidRPr="001402D9" w:rsidRDefault="00CB0276" w:rsidP="00CB0276">
      <w:pPr>
        <w:tabs>
          <w:tab w:val="left" w:pos="1785"/>
        </w:tabs>
        <w:spacing w:after="0" w:line="240" w:lineRule="auto"/>
        <w:rPr>
          <w:sz w:val="24"/>
          <w:szCs w:val="24"/>
          <w:lang w:val="ru-RU"/>
        </w:rPr>
      </w:pPr>
      <w:r w:rsidRPr="001402D9">
        <w:rPr>
          <w:sz w:val="24"/>
          <w:szCs w:val="24"/>
          <w:lang w:val="ru-RU"/>
        </w:rPr>
        <w:t xml:space="preserve">           </w:t>
      </w:r>
      <w:r w:rsidRPr="001402D9">
        <w:rPr>
          <w:sz w:val="24"/>
          <w:szCs w:val="24"/>
          <w:u w:val="dash"/>
          <w:lang w:val="ru-RU"/>
        </w:rPr>
        <w:t>Типы опорных реакций</w:t>
      </w:r>
      <w:r w:rsidRPr="001402D9">
        <w:rPr>
          <w:sz w:val="24"/>
          <w:szCs w:val="24"/>
          <w:lang w:val="ru-RU"/>
        </w:rPr>
        <w:t>.</w:t>
      </w:r>
    </w:p>
    <w:p w:rsidR="00CB0276" w:rsidRPr="001402D9" w:rsidRDefault="00CB0276" w:rsidP="00CB0276">
      <w:pPr>
        <w:tabs>
          <w:tab w:val="left" w:pos="1785"/>
        </w:tabs>
        <w:spacing w:after="0" w:line="240" w:lineRule="auto"/>
        <w:rPr>
          <w:sz w:val="24"/>
          <w:szCs w:val="24"/>
          <w:lang w:val="ru-RU"/>
        </w:rPr>
      </w:pPr>
      <w:r w:rsidRPr="001402D9">
        <w:rPr>
          <w:sz w:val="24"/>
          <w:szCs w:val="24"/>
          <w:lang w:val="ru-RU"/>
        </w:rPr>
        <w:t xml:space="preserve"> </w:t>
      </w:r>
      <w:r w:rsidR="00B73740">
        <w:rPr>
          <w:sz w:val="24"/>
          <w:szCs w:val="24"/>
          <w:lang w:val="ru-RU"/>
        </w:rPr>
        <w:t xml:space="preserve"> </w:t>
      </w:r>
      <w:r w:rsidRPr="001402D9">
        <w:rPr>
          <w:sz w:val="24"/>
          <w:szCs w:val="24"/>
          <w:lang w:val="ru-RU"/>
        </w:rPr>
        <w:t xml:space="preserve"> Контактные силы и моменты, с которыми на рассматриваемое тело действуют окружающи</w:t>
      </w:r>
      <w:r w:rsidRPr="001402D9">
        <w:rPr>
          <w:sz w:val="24"/>
          <w:szCs w:val="24"/>
          <w:lang w:val="ru-RU"/>
        </w:rPr>
        <w:t>е</w:t>
      </w:r>
      <w:r w:rsidRPr="001402D9">
        <w:rPr>
          <w:sz w:val="24"/>
          <w:szCs w:val="24"/>
          <w:lang w:val="ru-RU"/>
        </w:rPr>
        <w:t>тела, называют реакциями связей, а сами тела – связями. Связи накладывают ограничения</w:t>
      </w:r>
      <w:r w:rsidR="00B73740">
        <w:rPr>
          <w:sz w:val="24"/>
          <w:szCs w:val="24"/>
          <w:lang w:val="ru-RU"/>
        </w:rPr>
        <w:t xml:space="preserve"> </w:t>
      </w:r>
      <w:r w:rsidRPr="001402D9">
        <w:rPr>
          <w:sz w:val="24"/>
          <w:szCs w:val="24"/>
          <w:lang w:val="ru-RU"/>
        </w:rPr>
        <w:t xml:space="preserve">на возможные движения точек тела. Рассмотрим наиболее часто встречающиеся типы опор. </w:t>
      </w:r>
    </w:p>
    <w:p w:rsidR="00CB0276" w:rsidRPr="001402D9" w:rsidRDefault="00CB0276" w:rsidP="00CB0276">
      <w:pPr>
        <w:tabs>
          <w:tab w:val="left" w:pos="1785"/>
        </w:tabs>
        <w:spacing w:after="0" w:line="240" w:lineRule="auto"/>
        <w:rPr>
          <w:sz w:val="24"/>
          <w:szCs w:val="24"/>
          <w:lang w:val="ru-RU"/>
        </w:rPr>
      </w:pPr>
      <w:r w:rsidRPr="001402D9">
        <w:rPr>
          <w:sz w:val="24"/>
          <w:szCs w:val="24"/>
          <w:lang w:val="ru-RU"/>
        </w:rPr>
        <w:t xml:space="preserve"> </w:t>
      </w:r>
      <w:r w:rsidR="00B73740">
        <w:rPr>
          <w:sz w:val="24"/>
          <w:szCs w:val="24"/>
          <w:lang w:val="ru-RU"/>
        </w:rPr>
        <w:t xml:space="preserve">   </w:t>
      </w:r>
      <w:r w:rsidRPr="001402D9">
        <w:rPr>
          <w:sz w:val="24"/>
          <w:szCs w:val="24"/>
          <w:lang w:val="ru-RU"/>
        </w:rPr>
        <w:t xml:space="preserve"> Заметим, что общим правилом по определению вида реакций связи является следующее:</w:t>
      </w:r>
      <w:r w:rsidR="001C5FE2" w:rsidRPr="001402D9">
        <w:rPr>
          <w:sz w:val="24"/>
          <w:szCs w:val="24"/>
          <w:lang w:val="ru-RU"/>
        </w:rPr>
        <w:t xml:space="preserve">    </w:t>
      </w:r>
      <w:r w:rsidRPr="001402D9">
        <w:rPr>
          <w:sz w:val="24"/>
          <w:szCs w:val="24"/>
          <w:lang w:val="ru-RU"/>
        </w:rPr>
        <w:t>а) сообщаем телу всевозможные перемещения (скорости) и если при этом связь препятствует перемещению в каком-либо направлении, то в этом направлении имеется</w:t>
      </w:r>
      <w:r w:rsidR="00B73740">
        <w:rPr>
          <w:sz w:val="24"/>
          <w:szCs w:val="24"/>
          <w:lang w:val="ru-RU"/>
        </w:rPr>
        <w:t xml:space="preserve"> </w:t>
      </w:r>
      <w:r w:rsidRPr="001402D9">
        <w:rPr>
          <w:sz w:val="24"/>
          <w:szCs w:val="24"/>
          <w:lang w:val="ru-RU"/>
        </w:rPr>
        <w:t>составляющая</w:t>
      </w:r>
      <w:r w:rsidRPr="001402D9">
        <w:rPr>
          <w:i/>
          <w:sz w:val="24"/>
          <w:szCs w:val="24"/>
          <w:lang w:val="ru-RU"/>
        </w:rPr>
        <w:t xml:space="preserve"> силы реакции</w:t>
      </w:r>
      <w:r w:rsidRPr="001402D9">
        <w:rPr>
          <w:sz w:val="24"/>
          <w:szCs w:val="24"/>
          <w:lang w:val="ru-RU"/>
        </w:rPr>
        <w:t>.</w:t>
      </w:r>
    </w:p>
    <w:p w:rsidR="00CB0276" w:rsidRPr="001402D9" w:rsidRDefault="001C5FE2" w:rsidP="00CB0276">
      <w:pPr>
        <w:tabs>
          <w:tab w:val="left" w:pos="1785"/>
        </w:tabs>
        <w:spacing w:after="0" w:line="240" w:lineRule="auto"/>
        <w:rPr>
          <w:sz w:val="24"/>
          <w:szCs w:val="24"/>
          <w:lang w:val="ru-RU"/>
        </w:rPr>
      </w:pPr>
      <w:r w:rsidRPr="001402D9">
        <w:rPr>
          <w:sz w:val="24"/>
          <w:szCs w:val="24"/>
          <w:lang w:val="ru-RU"/>
        </w:rPr>
        <w:t xml:space="preserve">    </w:t>
      </w:r>
      <w:r w:rsidR="00CB0276" w:rsidRPr="001402D9">
        <w:rPr>
          <w:sz w:val="24"/>
          <w:szCs w:val="24"/>
          <w:lang w:val="ru-RU"/>
        </w:rPr>
        <w:t>б) сообщаем телу всевозможные повороты (угловые скорости) и если при этом связь пр</w:t>
      </w:r>
      <w:r w:rsidR="00CB0276" w:rsidRPr="001402D9">
        <w:rPr>
          <w:sz w:val="24"/>
          <w:szCs w:val="24"/>
          <w:lang w:val="ru-RU"/>
        </w:rPr>
        <w:t>е</w:t>
      </w:r>
      <w:r w:rsidR="00CB0276" w:rsidRPr="001402D9">
        <w:rPr>
          <w:sz w:val="24"/>
          <w:szCs w:val="24"/>
          <w:lang w:val="ru-RU"/>
        </w:rPr>
        <w:t>пятствует повороту вокруг какой-либо оси, то вокруг этой оси имеется составляющая</w:t>
      </w:r>
      <w:r w:rsidR="00CB0276" w:rsidRPr="001402D9">
        <w:rPr>
          <w:i/>
          <w:sz w:val="24"/>
          <w:szCs w:val="24"/>
          <w:lang w:val="ru-RU"/>
        </w:rPr>
        <w:t>момента</w:t>
      </w:r>
      <w:r w:rsidR="00CB0276" w:rsidRPr="001402D9">
        <w:rPr>
          <w:sz w:val="24"/>
          <w:szCs w:val="24"/>
          <w:lang w:val="ru-RU"/>
        </w:rPr>
        <w:t xml:space="preserve">, </w:t>
      </w:r>
      <w:r w:rsidR="005122B8">
        <w:rPr>
          <w:sz w:val="24"/>
          <w:szCs w:val="24"/>
          <w:lang w:val="ru-RU"/>
        </w:rPr>
        <w:t xml:space="preserve">    </w:t>
      </w:r>
      <w:r w:rsidR="00CB0276" w:rsidRPr="001402D9">
        <w:rPr>
          <w:sz w:val="24"/>
          <w:szCs w:val="24"/>
          <w:lang w:val="ru-RU"/>
        </w:rPr>
        <w:t xml:space="preserve">иными словами, проекция момента на эту ось не равна нулю. </w:t>
      </w:r>
    </w:p>
    <w:p w:rsidR="00CB0276" w:rsidRPr="001402D9" w:rsidRDefault="00CB0276" w:rsidP="00CB0276">
      <w:pPr>
        <w:tabs>
          <w:tab w:val="left" w:pos="1785"/>
        </w:tabs>
        <w:spacing w:after="0" w:line="240" w:lineRule="auto"/>
        <w:rPr>
          <w:sz w:val="24"/>
          <w:szCs w:val="24"/>
          <w:lang w:val="ru-RU"/>
        </w:rPr>
      </w:pPr>
    </w:p>
    <w:p w:rsidR="00CB0276" w:rsidRPr="001402D9" w:rsidRDefault="00CB0276" w:rsidP="00CB0276">
      <w:pPr>
        <w:tabs>
          <w:tab w:val="left" w:pos="1785"/>
        </w:tabs>
        <w:spacing w:after="0" w:line="240" w:lineRule="auto"/>
        <w:rPr>
          <w:sz w:val="24"/>
          <w:szCs w:val="24"/>
          <w:lang w:val="ru-RU"/>
        </w:rPr>
      </w:pPr>
      <w:r w:rsidRPr="001402D9">
        <w:rPr>
          <w:sz w:val="24"/>
          <w:szCs w:val="24"/>
          <w:lang w:val="ru-RU"/>
        </w:rPr>
        <w:lastRenderedPageBreak/>
        <w:t xml:space="preserve">  1. Заделка (консольная опора, жесткое защемление).</w:t>
      </w:r>
      <w:r w:rsidR="00696B6A" w:rsidRPr="001402D9">
        <w:rPr>
          <w:sz w:val="24"/>
          <w:szCs w:val="24"/>
          <w:lang w:val="ru-RU"/>
        </w:rPr>
        <w:t xml:space="preserve">                                                     </w:t>
      </w:r>
      <w:r w:rsidRPr="001402D9">
        <w:rPr>
          <w:sz w:val="24"/>
          <w:szCs w:val="24"/>
          <w:lang w:val="ru-RU"/>
        </w:rPr>
        <w:t xml:space="preserve"> </w:t>
      </w:r>
    </w:p>
    <w:p w:rsidR="00CB0276" w:rsidRPr="001402D9" w:rsidRDefault="00FC6E1B" w:rsidP="00CB0276">
      <w:pPr>
        <w:tabs>
          <w:tab w:val="left" w:pos="1785"/>
        </w:tabs>
        <w:spacing w:after="0" w:line="240" w:lineRule="auto"/>
        <w:rPr>
          <w:sz w:val="24"/>
          <w:szCs w:val="24"/>
          <w:lang w:val="ru-RU"/>
        </w:rPr>
      </w:pPr>
      <w:r>
        <w:rPr>
          <w:noProof/>
          <w:sz w:val="24"/>
          <w:szCs w:val="24"/>
          <w:lang w:val="ru-RU" w:eastAsia="ru-RU" w:bidi="ar-SA"/>
        </w:rPr>
        <w:pict>
          <v:group id="_x0000_s34459" style="position:absolute;margin-left:256.8pt;margin-top:8.85pt;width:106.5pt;height:63.1pt;z-index:252438016" coordorigin="6270,1604" coordsize="2130,1262">
            <v:shape id="_x0000_s33924" type="#_x0000_t32" style="position:absolute;left:6270;top:2286;width:2130;height:15;flip:y" o:connectortype="straight" strokeweight="3pt"/>
            <v:shape id="_x0000_s33925" type="#_x0000_t32" style="position:absolute;left:6390;top:1904;width:180;height:142;flip:y" o:connectortype="straight"/>
            <v:shape id="_x0000_s33926" type="#_x0000_t32" style="position:absolute;left:6390;top:2337;width:240;height:143;flip:y" o:connectortype="straight"/>
            <v:shape id="_x0000_s33927" type="#_x0000_t32" style="position:absolute;left:6390;top:2510;width:240;height:187;flip:y" o:connectortype="straight"/>
            <v:shape id="_x0000_s33928" type="#_x0000_t32" style="position:absolute;left:6390;top:2686;width:240;height:180;flip:y" o:connectortype="straight"/>
            <v:shape id="_x0000_s33930" type="#_x0000_t32" style="position:absolute;left:6630;top:1604;width:915;height:675;flip:y" o:connectortype="straight">
              <v:stroke endarrow="block"/>
            </v:shape>
            <v:shape id="_x0000_s33932" type="#_x0000_t32" style="position:absolute;left:6570;top:1604;width:0;height:720;flip:y" o:connectortype="straight">
              <v:stroke endarrow="block"/>
            </v:shape>
            <v:shape id="_x0000_s33933" type="#_x0000_t32" style="position:absolute;left:6615;top:2405;width:930;height:0" o:connectortype="straight">
              <v:stroke endarrow="block"/>
            </v:shape>
          </v:group>
        </w:pict>
      </w:r>
      <w:r>
        <w:rPr>
          <w:noProof/>
          <w:sz w:val="24"/>
          <w:szCs w:val="24"/>
          <w:lang w:val="ru-RU" w:eastAsia="ru-RU" w:bidi="ar-SA"/>
        </w:rPr>
        <w:pict>
          <v:group id="_x0000_s34458" style="position:absolute;margin-left:21.3pt;margin-top:9.5pt;width:143pt;height:78.45pt;z-index:252444672" coordorigin="1560,1617" coordsize="2860,1569">
            <v:shape id="_x0000_s33921" type="#_x0000_t16" style="position:absolute;left:1560;top:1964;width:850;height:907"/>
            <v:shape id="_x0000_s33922" type="#_x0000_t32" style="position:absolute;left:2260;top:2480;width:2160;height:0" o:connectortype="straight" strokeweight="3pt"/>
            <v:shape id="_x0000_s33938" type="#_x0000_t32" style="position:absolute;left:2260;top:1617;width:1250;height:893;flip:y" o:connectortype="straight">
              <v:stroke endarrow="block"/>
            </v:shape>
            <v:shape id="_x0000_s33939" type="#_x0000_t32" style="position:absolute;left:2260;top:2510;width:1370;height:511" o:connectortype="straight">
              <v:stroke endarrow="block"/>
            </v:shape>
            <v:shape id="_x0000_s33940" style="position:absolute;left:3067;top:2697;width:440;height:489;mso-position-horizontal:absolute" coordsize="440,489" path="m440,112c417,96,372,30,320,15,268,,172,7,125,22,78,37,55,75,35,107,15,139,8,174,5,217,2,260,,325,20,367v20,42,70,88,105,105c160,489,193,477,230,472v37,-5,95,-24,120,-30e" filled="f">
              <v:stroke endarrow="block"/>
              <v:path arrowok="t"/>
            </v:shape>
          </v:group>
        </w:pict>
      </w:r>
      <w:r w:rsidRPr="00FC6E1B">
        <w:rPr>
          <w:noProof/>
          <w:sz w:val="24"/>
          <w:szCs w:val="24"/>
          <w:lang w:eastAsia="ru-RU"/>
        </w:rPr>
        <w:pict>
          <v:shape id="_x0000_s33931" type="#_x0000_t32" style="position:absolute;margin-left:320.55pt;margin-top:14.1pt;width:.05pt;height:31.1pt;z-index:252436480" o:connectortype="straight">
            <v:stroke dashstyle="dash"/>
          </v:shape>
        </w:pict>
      </w:r>
      <w:r w:rsidRPr="00FC6E1B">
        <w:rPr>
          <w:noProof/>
          <w:sz w:val="24"/>
          <w:szCs w:val="24"/>
          <w:lang w:eastAsia="ru-RU"/>
        </w:rPr>
        <w:pict>
          <v:shape id="_x0000_s33934" type="#_x0000_t32" style="position:absolute;margin-left:274.05pt;margin-top:8.85pt;width:46.5pt;height:0;z-index:252439552" o:connectortype="straight">
            <v:stroke dashstyle="dash"/>
          </v:shape>
        </w:pict>
      </w:r>
      <w:r w:rsidRPr="00FC6E1B">
        <w:rPr>
          <w:noProof/>
          <w:sz w:val="24"/>
          <w:szCs w:val="24"/>
          <w:lang w:eastAsia="ru-RU"/>
        </w:rPr>
        <w:pict>
          <v:shape id="_x0000_s33923" type="#_x0000_t32" style="position:absolute;margin-left:274.05pt;margin-top:14.1pt;width:.75pt;height:53.25pt;z-index:252428288" o:connectortype="straight"/>
        </w:pict>
      </w:r>
      <w:r w:rsidR="00CB0276" w:rsidRPr="001402D9">
        <w:rPr>
          <w:sz w:val="24"/>
          <w:szCs w:val="24"/>
          <w:lang w:val="ru-RU"/>
        </w:rPr>
        <w:t xml:space="preserve">                                            </w:t>
      </w:r>
      <m:oMath>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R</m:t>
                </m:r>
              </m:e>
            </m:bar>
          </m:e>
          <m:sub>
            <m:r>
              <w:rPr>
                <w:rFonts w:ascii="Cambria Math" w:hAnsi="Cambria Math"/>
                <w:sz w:val="24"/>
                <w:szCs w:val="24"/>
              </w:rPr>
              <m:t>A</m:t>
            </m:r>
          </m:sub>
        </m:sSub>
      </m:oMath>
      <w:r w:rsidR="00CB0276" w:rsidRPr="001402D9">
        <w:rPr>
          <w:sz w:val="24"/>
          <w:szCs w:val="24"/>
          <w:lang w:val="ru-RU"/>
        </w:rPr>
        <w:t xml:space="preserve">                                            </w:t>
      </w:r>
      <m:oMath>
        <m:sSub>
          <m:sSubPr>
            <m:ctrlPr>
              <w:rPr>
                <w:rFonts w:ascii="Cambria Math" w:hAnsi="Cambria Math"/>
                <w:i/>
                <w:sz w:val="24"/>
                <w:szCs w:val="24"/>
              </w:rPr>
            </m:ctrlPr>
          </m:sSubPr>
          <m:e>
            <m:r>
              <w:rPr>
                <w:rFonts w:ascii="Cambria Math"/>
                <w:sz w:val="24"/>
                <w:szCs w:val="24"/>
                <w:lang w:val="ru-RU"/>
              </w:rPr>
              <m:t xml:space="preserve"> </m:t>
            </m:r>
            <m:r>
              <w:rPr>
                <w:rFonts w:ascii="Cambria Math" w:hAnsi="Cambria Math"/>
                <w:sz w:val="24"/>
                <w:szCs w:val="24"/>
              </w:rPr>
              <m:t>Y</m:t>
            </m:r>
          </m:e>
          <m:sub>
            <m:r>
              <w:rPr>
                <w:rFonts w:ascii="Cambria Math" w:hAnsi="Cambria Math"/>
                <w:sz w:val="24"/>
                <w:szCs w:val="24"/>
              </w:rPr>
              <m:t>A</m:t>
            </m:r>
          </m:sub>
        </m:sSub>
      </m:oMath>
      <w:r w:rsidR="00CB0276" w:rsidRPr="001402D9">
        <w:rPr>
          <w:sz w:val="24"/>
          <w:szCs w:val="24"/>
          <w:lang w:val="ru-RU"/>
        </w:rPr>
        <w:t xml:space="preserve">                      </w:t>
      </w:r>
      <m:oMath>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R</m:t>
                </m:r>
              </m:e>
            </m:bar>
          </m:e>
          <m:sub>
            <m:r>
              <w:rPr>
                <w:rFonts w:ascii="Cambria Math" w:hAnsi="Cambria Math"/>
                <w:sz w:val="24"/>
                <w:szCs w:val="24"/>
              </w:rPr>
              <m:t>A</m:t>
            </m:r>
          </m:sub>
        </m:sSub>
      </m:oMath>
      <w:r w:rsidR="00CB0276" w:rsidRPr="001402D9">
        <w:rPr>
          <w:sz w:val="24"/>
          <w:szCs w:val="24"/>
          <w:lang w:val="ru-RU"/>
        </w:rPr>
        <w:t xml:space="preserve">                                  </w:t>
      </w:r>
    </w:p>
    <w:p w:rsidR="00CB0276" w:rsidRPr="001402D9" w:rsidRDefault="00CB0276" w:rsidP="00CB0276">
      <w:pPr>
        <w:tabs>
          <w:tab w:val="left" w:pos="1785"/>
        </w:tabs>
        <w:spacing w:after="0" w:line="240" w:lineRule="auto"/>
        <w:rPr>
          <w:sz w:val="24"/>
          <w:szCs w:val="24"/>
          <w:lang w:val="ru-RU"/>
        </w:rPr>
      </w:pPr>
      <w:r w:rsidRPr="001402D9">
        <w:rPr>
          <w:sz w:val="24"/>
          <w:szCs w:val="24"/>
          <w:lang w:val="ru-RU"/>
        </w:rPr>
        <w:t xml:space="preserve">                                                                                                                                                               </w:t>
      </w:r>
    </w:p>
    <w:p w:rsidR="00CB0276" w:rsidRPr="001402D9" w:rsidRDefault="00FC6E1B" w:rsidP="00CB0276">
      <w:pPr>
        <w:tabs>
          <w:tab w:val="left" w:pos="1785"/>
        </w:tabs>
        <w:spacing w:after="0" w:line="240" w:lineRule="auto"/>
        <w:rPr>
          <w:sz w:val="24"/>
          <w:szCs w:val="24"/>
          <w:lang w:val="ru-RU"/>
        </w:rPr>
      </w:pPr>
      <w:r w:rsidRPr="00FC6E1B">
        <w:rPr>
          <w:noProof/>
          <w:sz w:val="24"/>
          <w:szCs w:val="24"/>
          <w:lang w:eastAsia="ru-RU"/>
        </w:rPr>
        <w:pict>
          <v:shape id="_x0000_s33936" style="position:absolute;margin-left:264.3pt;margin-top:1.2pt;width:19.6pt;height:24.7pt;rotation:-1169838fd;z-index:252441600" coordsize="392,494" path="m,452v35,5,153,42,210,30c267,470,318,424,345,377v27,-47,47,-123,30,-180c358,140,297,64,240,32,183,,74,8,30,2e" filled="f">
            <v:stroke endarrow="block"/>
            <v:path arrowok="t"/>
          </v:shape>
        </w:pict>
      </w:r>
      <w:r w:rsidRPr="00FC6E1B">
        <w:rPr>
          <w:noProof/>
          <w:sz w:val="24"/>
          <w:szCs w:val="24"/>
          <w:lang w:eastAsia="ru-RU"/>
        </w:rPr>
        <w:pict>
          <v:shape id="_x0000_s33929" type="#_x0000_t32" style="position:absolute;margin-left:262.8pt;margin-top:9.55pt;width:12pt;height:6pt;flip:y;z-index:252434432" o:connectortype="straight"/>
        </w:pict>
      </w:r>
      <w:r w:rsidR="00CB0276" w:rsidRPr="001402D9">
        <w:rPr>
          <w:sz w:val="24"/>
          <w:szCs w:val="24"/>
          <w:lang w:val="ru-RU"/>
        </w:rPr>
        <w:t xml:space="preserve">                                                                            </w:t>
      </w:r>
      <m:oMath>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M</m:t>
                </m:r>
              </m:e>
            </m:bar>
          </m:e>
          <m:sub>
            <m:r>
              <w:rPr>
                <w:rFonts w:ascii="Cambria Math" w:hAnsi="Cambria Math"/>
                <w:sz w:val="24"/>
                <w:szCs w:val="24"/>
              </w:rPr>
              <m:t>A</m:t>
            </m:r>
          </m:sub>
        </m:sSub>
      </m:oMath>
      <w:r w:rsidR="00CB0276" w:rsidRPr="001402D9">
        <w:rPr>
          <w:sz w:val="24"/>
          <w:szCs w:val="24"/>
          <w:lang w:val="ru-RU"/>
        </w:rPr>
        <w:t xml:space="preserve">      </w:t>
      </w:r>
      <m:oMath>
        <m:sSub>
          <m:sSubPr>
            <m:ctrlPr>
              <w:rPr>
                <w:rFonts w:ascii="Cambria Math" w:hAnsi="Cambria Math"/>
                <w:i/>
                <w:sz w:val="24"/>
                <w:szCs w:val="24"/>
              </w:rPr>
            </m:ctrlPr>
          </m:sSubPr>
          <m:e>
            <m:r>
              <w:rPr>
                <w:rFonts w:ascii="Cambria Math" w:hAnsi="Cambria Math"/>
                <w:sz w:val="24"/>
                <w:szCs w:val="24"/>
              </w:rPr>
              <m:t>M</m:t>
            </m:r>
          </m:e>
          <m:sub>
            <m:r>
              <w:rPr>
                <w:rFonts w:ascii="Cambria Math" w:hAnsi="Cambria Math"/>
                <w:sz w:val="24"/>
                <w:szCs w:val="24"/>
              </w:rPr>
              <m:t>A</m:t>
            </m:r>
          </m:sub>
        </m:sSub>
      </m:oMath>
      <w:r w:rsidR="00CB0276" w:rsidRPr="001402D9">
        <w:rPr>
          <w:sz w:val="24"/>
          <w:szCs w:val="24"/>
          <w:lang w:val="ru-RU"/>
        </w:rPr>
        <w:t xml:space="preserve">                                                                 </w:t>
      </w:r>
    </w:p>
    <w:p w:rsidR="00CB0276" w:rsidRPr="001402D9" w:rsidRDefault="00FC6E1B" w:rsidP="00CB0276">
      <w:pPr>
        <w:tabs>
          <w:tab w:val="left" w:pos="1785"/>
        </w:tabs>
        <w:spacing w:after="0" w:line="240" w:lineRule="auto"/>
        <w:rPr>
          <w:sz w:val="24"/>
          <w:szCs w:val="24"/>
          <w:lang w:val="ru-RU"/>
        </w:rPr>
      </w:pPr>
      <w:r w:rsidRPr="00FC6E1B">
        <w:rPr>
          <w:noProof/>
          <w:sz w:val="24"/>
          <w:szCs w:val="24"/>
          <w:lang w:eastAsia="ru-RU"/>
        </w:rPr>
        <w:pic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_x0000_s33937" type="#_x0000_t23" style="position:absolute;margin-left:210.9pt;margin-top:4.3pt;width:8.5pt;height:8.5pt;z-index:252442624" fillcolor="#95b3d7 [1940]">
            <v:fill color2="fill darken(118)" rotate="t" method="linear sigma" focus="100%" type="gradientRadial">
              <o:fill v:ext="view" type="gradientCenter"/>
            </v:fill>
          </v:shape>
        </w:pict>
      </w:r>
      <w:r w:rsidRPr="00FC6E1B">
        <w:rPr>
          <w:noProof/>
          <w:sz w:val="24"/>
          <w:szCs w:val="24"/>
          <w:lang w:eastAsia="ru-RU"/>
        </w:rPr>
        <w:pict>
          <v:shape id="_x0000_s33935" type="#_x0000_t32" style="position:absolute;margin-left:274.8pt;margin-top:-35.1pt;width:45.75pt;height:0;flip:x;z-index:252440576" o:connectortype="straight">
            <v:stroke dashstyle="dash"/>
          </v:shape>
        </w:pict>
      </w:r>
      <w:r w:rsidR="00CB0276" w:rsidRPr="001402D9">
        <w:rPr>
          <w:sz w:val="24"/>
          <w:szCs w:val="24"/>
          <w:lang w:val="ru-RU"/>
        </w:rPr>
        <w:t xml:space="preserve">                                                                                                                        </w:t>
      </w:r>
      <m:oMath>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A</m:t>
            </m:r>
          </m:sub>
        </m:sSub>
      </m:oMath>
      <w:r w:rsidR="00CB0276" w:rsidRPr="001402D9">
        <w:rPr>
          <w:sz w:val="24"/>
          <w:szCs w:val="24"/>
          <w:lang w:val="ru-RU"/>
        </w:rPr>
        <w:t xml:space="preserve">                                  </w:t>
      </w:r>
    </w:p>
    <w:p w:rsidR="00CB0276" w:rsidRPr="001402D9" w:rsidRDefault="00CB0276" w:rsidP="00CB0276">
      <w:pPr>
        <w:tabs>
          <w:tab w:val="left" w:pos="1785"/>
        </w:tabs>
        <w:spacing w:after="0" w:line="240" w:lineRule="auto"/>
        <w:rPr>
          <w:sz w:val="24"/>
          <w:szCs w:val="24"/>
          <w:lang w:val="ru-RU"/>
        </w:rPr>
      </w:pPr>
      <w:r w:rsidRPr="001402D9">
        <w:rPr>
          <w:sz w:val="24"/>
          <w:szCs w:val="24"/>
          <w:lang w:val="ru-RU"/>
        </w:rPr>
        <w:t xml:space="preserve">                                                                                                                                                               </w:t>
      </w:r>
    </w:p>
    <w:p w:rsidR="00CB0276" w:rsidRPr="001402D9" w:rsidRDefault="00CB0276" w:rsidP="00CB0276">
      <w:pPr>
        <w:tabs>
          <w:tab w:val="left" w:pos="1785"/>
        </w:tabs>
        <w:spacing w:after="0" w:line="240" w:lineRule="auto"/>
        <w:rPr>
          <w:sz w:val="24"/>
          <w:szCs w:val="24"/>
          <w:lang w:val="ru-RU"/>
        </w:rPr>
      </w:pPr>
      <w:r w:rsidRPr="001402D9">
        <w:rPr>
          <w:sz w:val="24"/>
          <w:szCs w:val="24"/>
          <w:lang w:val="ru-RU"/>
        </w:rPr>
        <w:t xml:space="preserve">                                                </w:t>
      </w:r>
      <m:oMath>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M</m:t>
                </m:r>
              </m:e>
            </m:bar>
          </m:e>
          <m:sub>
            <m:r>
              <w:rPr>
                <w:rFonts w:ascii="Cambria Math" w:hAnsi="Cambria Math"/>
                <w:sz w:val="24"/>
                <w:szCs w:val="24"/>
              </w:rPr>
              <m:t>A</m:t>
            </m:r>
          </m:sub>
        </m:sSub>
      </m:oMath>
      <w:r w:rsidRPr="001402D9">
        <w:rPr>
          <w:sz w:val="24"/>
          <w:szCs w:val="24"/>
          <w:lang w:val="ru-RU"/>
        </w:rPr>
        <w:t xml:space="preserve">                                                                                                         </w:t>
      </w:r>
    </w:p>
    <w:p w:rsidR="00CB0276" w:rsidRPr="001402D9" w:rsidRDefault="00CB0276" w:rsidP="00CB0276">
      <w:pPr>
        <w:tabs>
          <w:tab w:val="left" w:pos="1785"/>
        </w:tabs>
        <w:spacing w:after="0" w:line="240" w:lineRule="auto"/>
        <w:rPr>
          <w:sz w:val="24"/>
          <w:szCs w:val="24"/>
          <w:lang w:val="ru-RU"/>
        </w:rPr>
      </w:pPr>
      <w:r w:rsidRPr="001402D9">
        <w:rPr>
          <w:sz w:val="24"/>
          <w:szCs w:val="24"/>
          <w:lang w:val="ru-RU"/>
        </w:rPr>
        <w:t xml:space="preserve">   Заделка действует на тело (балку)  неизвестной силой </w:t>
      </w:r>
      <m:oMath>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R</m:t>
                </m:r>
              </m:e>
            </m:bar>
          </m:e>
          <m:sub>
            <m:r>
              <w:rPr>
                <w:rFonts w:ascii="Cambria Math" w:hAnsi="Cambria Math"/>
                <w:sz w:val="24"/>
                <w:szCs w:val="24"/>
              </w:rPr>
              <m:t>A</m:t>
            </m:r>
          </m:sub>
        </m:sSub>
      </m:oMath>
      <w:r w:rsidRPr="001402D9">
        <w:rPr>
          <w:sz w:val="24"/>
          <w:szCs w:val="24"/>
          <w:lang w:val="ru-RU"/>
        </w:rPr>
        <w:t xml:space="preserve">, препятствующей движению во </w:t>
      </w:r>
    </w:p>
    <w:p w:rsidR="00CB0276" w:rsidRPr="001402D9" w:rsidRDefault="00CB0276" w:rsidP="00CB0276">
      <w:pPr>
        <w:tabs>
          <w:tab w:val="left" w:pos="1785"/>
        </w:tabs>
        <w:spacing w:after="0" w:line="240" w:lineRule="auto"/>
        <w:rPr>
          <w:sz w:val="24"/>
          <w:szCs w:val="24"/>
          <w:lang w:val="ru-RU"/>
        </w:rPr>
      </w:pPr>
      <w:r w:rsidRPr="001402D9">
        <w:rPr>
          <w:sz w:val="24"/>
          <w:szCs w:val="24"/>
          <w:lang w:val="ru-RU"/>
        </w:rPr>
        <w:t xml:space="preserve">  всех направлениях и моментом </w:t>
      </w:r>
      <m:oMath>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M</m:t>
                </m:r>
              </m:e>
            </m:bar>
          </m:e>
          <m:sub>
            <m:r>
              <w:rPr>
                <w:rFonts w:ascii="Cambria Math" w:hAnsi="Cambria Math"/>
                <w:sz w:val="24"/>
                <w:szCs w:val="24"/>
              </w:rPr>
              <m:t>A</m:t>
            </m:r>
          </m:sub>
        </m:sSub>
      </m:oMath>
      <w:r w:rsidRPr="001402D9">
        <w:rPr>
          <w:sz w:val="24"/>
          <w:szCs w:val="24"/>
          <w:lang w:val="ru-RU"/>
        </w:rPr>
        <w:t>, препятствующим повороту вокруг любой оси.</w:t>
      </w:r>
    </w:p>
    <w:p w:rsidR="00CB0276" w:rsidRPr="001402D9" w:rsidRDefault="00012552" w:rsidP="00CB0276">
      <w:pPr>
        <w:tabs>
          <w:tab w:val="left" w:pos="1785"/>
        </w:tabs>
        <w:spacing w:after="0" w:line="240" w:lineRule="auto"/>
        <w:rPr>
          <w:sz w:val="24"/>
          <w:szCs w:val="24"/>
          <w:lang w:val="ru-RU"/>
        </w:rPr>
      </w:pPr>
      <w:r w:rsidRPr="001402D9">
        <w:rPr>
          <w:sz w:val="24"/>
          <w:szCs w:val="24"/>
          <w:lang w:val="ru-RU"/>
        </w:rPr>
        <w:t xml:space="preserve">                                                                                                                        </w:t>
      </w:r>
    </w:p>
    <w:p w:rsidR="00CB0276" w:rsidRPr="001402D9" w:rsidRDefault="00CB0276" w:rsidP="00CB0276">
      <w:pPr>
        <w:tabs>
          <w:tab w:val="left" w:pos="1785"/>
        </w:tabs>
        <w:spacing w:after="0" w:line="240" w:lineRule="auto"/>
        <w:rPr>
          <w:sz w:val="24"/>
          <w:szCs w:val="24"/>
          <w:lang w:val="ru-RU"/>
        </w:rPr>
      </w:pPr>
      <w:r w:rsidRPr="001402D9">
        <w:rPr>
          <w:sz w:val="24"/>
          <w:szCs w:val="24"/>
          <w:lang w:val="ru-RU"/>
        </w:rPr>
        <w:t xml:space="preserve">2. Подвижная заделка позволяет двигаться в определенном направлении, поэтому </w:t>
      </w:r>
    </w:p>
    <w:p w:rsidR="00CB0276" w:rsidRPr="001402D9" w:rsidRDefault="00CB0276" w:rsidP="00CB0276">
      <w:pPr>
        <w:tabs>
          <w:tab w:val="left" w:pos="1785"/>
        </w:tabs>
        <w:spacing w:after="0" w:line="240" w:lineRule="auto"/>
        <w:rPr>
          <w:sz w:val="24"/>
          <w:szCs w:val="24"/>
          <w:lang w:val="ru-RU"/>
        </w:rPr>
      </w:pPr>
      <w:r w:rsidRPr="001402D9">
        <w:rPr>
          <w:sz w:val="24"/>
          <w:szCs w:val="24"/>
          <w:lang w:val="ru-RU"/>
        </w:rPr>
        <w:t xml:space="preserve">  отсутствует составляющая силы реакции в этом направлении.</w:t>
      </w:r>
    </w:p>
    <w:p w:rsidR="00CB0276" w:rsidRPr="001402D9" w:rsidRDefault="00FC6E1B" w:rsidP="00CB0276">
      <w:pPr>
        <w:tabs>
          <w:tab w:val="left" w:pos="1785"/>
        </w:tabs>
        <w:spacing w:after="0" w:line="240" w:lineRule="auto"/>
        <w:rPr>
          <w:sz w:val="24"/>
          <w:szCs w:val="24"/>
          <w:lang w:val="ru-RU"/>
        </w:rPr>
      </w:pPr>
      <w:r>
        <w:rPr>
          <w:noProof/>
          <w:sz w:val="24"/>
          <w:szCs w:val="24"/>
          <w:lang w:val="ru-RU" w:eastAsia="ru-RU" w:bidi="ar-SA"/>
        </w:rPr>
        <w:pict>
          <v:group id="_x0000_s34517" style="position:absolute;margin-left:158.05pt;margin-top:.3pt;width:70.4pt;height:49.8pt;z-index:252471808" coordorigin="4295,4678" coordsize="1408,996">
            <v:shape id="_x0000_s33950" type="#_x0000_t32" style="position:absolute;left:4721;top:4942;width:982;height:486;flip:y" o:connectortype="straight" strokeweight="3pt"/>
            <v:rect id="_x0000_s33953" style="position:absolute;left:4295;top:5617;width:964;height:57">
              <v:fill color2="fill darken(79)" rotate="t" method="linear sigma" focus="100%" type="gradient"/>
            </v:rect>
            <v:rect id="_x0000_s33954" style="position:absolute;left:4328;top:5187;width:964;height:57">
              <v:fill color2="fill darken(79)" rotate="t" method="linear sigma" focus="100%" type="gradient"/>
            </v:rect>
            <v:shape id="_x0000_s33965" type="#_x0000_t32" style="position:absolute;left:4893;top:4678;width:0;height:621;flip:y" o:connectortype="straight">
              <v:stroke endarrow="block"/>
            </v:shape>
            <v:shape id="_x0000_s33966" style="position:absolute;left:4738;top:4882;width:392;height:599;rotation:-1399283fd" coordsize="392,494" path="m,452v35,5,153,42,210,30c267,470,318,424,345,377v27,-47,47,-123,30,-180c358,140,297,64,240,32,183,,74,8,30,2e" filled="f">
              <v:stroke endarrow="block"/>
              <v:path arrowok="t"/>
            </v:shape>
          </v:group>
        </w:pict>
      </w:r>
      <w:r w:rsidRPr="00FC6E1B">
        <w:rPr>
          <w:noProof/>
          <w:sz w:val="24"/>
          <w:szCs w:val="24"/>
          <w:lang w:eastAsia="ru-RU"/>
        </w:rPr>
        <w:pict>
          <v:shape id="_x0000_s33943" type="#_x0000_t32" style="position:absolute;margin-left:47.55pt;margin-top:10.5pt;width:0;height:31.05pt;flip:y;z-index:252448768" o:connectortype="straight">
            <v:stroke endarrow="block"/>
          </v:shape>
        </w:pict>
      </w:r>
      <w:r w:rsidR="00CB0276" w:rsidRPr="001402D9">
        <w:rPr>
          <w:sz w:val="24"/>
          <w:szCs w:val="24"/>
          <w:lang w:val="ru-RU"/>
        </w:rPr>
        <w:t xml:space="preserve">           </w:t>
      </w:r>
      <m:oMath>
        <m:sSub>
          <m:sSubPr>
            <m:ctrlPr>
              <w:rPr>
                <w:rFonts w:ascii="Cambria Math" w:hAnsi="Cambria Math"/>
                <w:i/>
                <w:sz w:val="24"/>
                <w:szCs w:val="24"/>
              </w:rPr>
            </m:ctrlPr>
          </m:sSubPr>
          <m:e>
            <m:r>
              <w:rPr>
                <w:rFonts w:ascii="Cambria Math"/>
                <w:sz w:val="24"/>
                <w:szCs w:val="24"/>
                <w:lang w:val="ru-RU"/>
              </w:rPr>
              <m:t xml:space="preserve"> </m:t>
            </m:r>
            <m:r>
              <w:rPr>
                <w:rFonts w:ascii="Cambria Math" w:hAnsi="Cambria Math"/>
                <w:sz w:val="24"/>
                <w:szCs w:val="24"/>
              </w:rPr>
              <m:t>Y</m:t>
            </m:r>
          </m:e>
          <m:sub>
            <m:r>
              <w:rPr>
                <w:rFonts w:ascii="Cambria Math" w:hAnsi="Cambria Math"/>
                <w:sz w:val="24"/>
                <w:szCs w:val="24"/>
              </w:rPr>
              <m:t>A</m:t>
            </m:r>
          </m:sub>
        </m:sSub>
      </m:oMath>
      <w:r w:rsidR="00CB0276" w:rsidRPr="001402D9">
        <w:rPr>
          <w:sz w:val="24"/>
          <w:szCs w:val="24"/>
          <w:lang w:val="ru-RU"/>
        </w:rPr>
        <w:t xml:space="preserve">                                           </w:t>
      </w:r>
      <m:oMath>
        <m:sSub>
          <m:sSubPr>
            <m:ctrlPr>
              <w:rPr>
                <w:rFonts w:ascii="Cambria Math" w:hAnsi="Cambria Math"/>
                <w:i/>
                <w:sz w:val="24"/>
                <w:szCs w:val="24"/>
              </w:rPr>
            </m:ctrlPr>
          </m:sSubPr>
          <m:e>
            <m:r>
              <w:rPr>
                <w:rFonts w:ascii="Cambria Math" w:hAnsi="Cambria Math"/>
                <w:sz w:val="24"/>
                <w:szCs w:val="24"/>
              </w:rPr>
              <m:t>M</m:t>
            </m:r>
          </m:e>
          <m:sub>
            <m:r>
              <w:rPr>
                <w:rFonts w:ascii="Cambria Math" w:hAnsi="Cambria Math"/>
                <w:sz w:val="24"/>
                <w:szCs w:val="24"/>
              </w:rPr>
              <m:t>A</m:t>
            </m:r>
          </m:sub>
        </m:sSub>
      </m:oMath>
      <w:r w:rsidR="00CB0276" w:rsidRPr="001402D9">
        <w:rPr>
          <w:sz w:val="24"/>
          <w:szCs w:val="24"/>
          <w:lang w:val="ru-RU"/>
        </w:rPr>
        <w:t xml:space="preserve">       </w:t>
      </w:r>
      <m:oMath>
        <m:sSub>
          <m:sSubPr>
            <m:ctrlPr>
              <w:rPr>
                <w:rFonts w:ascii="Cambria Math" w:hAnsi="Cambria Math"/>
                <w:i/>
                <w:sz w:val="24"/>
                <w:szCs w:val="24"/>
              </w:rPr>
            </m:ctrlPr>
          </m:sSubPr>
          <m:e>
            <m:r>
              <w:rPr>
                <w:rFonts w:ascii="Cambria Math"/>
                <w:sz w:val="24"/>
                <w:szCs w:val="24"/>
                <w:lang w:val="ru-RU"/>
              </w:rPr>
              <m:t xml:space="preserve"> </m:t>
            </m:r>
            <m:r>
              <w:rPr>
                <w:rFonts w:ascii="Cambria Math" w:hAnsi="Cambria Math"/>
                <w:sz w:val="24"/>
                <w:szCs w:val="24"/>
              </w:rPr>
              <m:t>Y</m:t>
            </m:r>
          </m:e>
          <m:sub>
            <m:r>
              <w:rPr>
                <w:rFonts w:ascii="Cambria Math" w:hAnsi="Cambria Math"/>
                <w:sz w:val="24"/>
                <w:szCs w:val="24"/>
              </w:rPr>
              <m:t>A</m:t>
            </m:r>
          </m:sub>
        </m:sSub>
      </m:oMath>
      <w:r w:rsidR="00CB0276" w:rsidRPr="001402D9">
        <w:rPr>
          <w:sz w:val="24"/>
          <w:szCs w:val="24"/>
          <w:lang w:val="ru-RU"/>
        </w:rPr>
        <w:t xml:space="preserve">                                                                                </w:t>
      </w:r>
    </w:p>
    <w:p w:rsidR="00CB0276" w:rsidRPr="001402D9" w:rsidRDefault="00FC6E1B" w:rsidP="00CB0276">
      <w:pPr>
        <w:tabs>
          <w:tab w:val="left" w:pos="1785"/>
        </w:tabs>
        <w:spacing w:after="0" w:line="240" w:lineRule="auto"/>
        <w:rPr>
          <w:sz w:val="24"/>
          <w:szCs w:val="24"/>
          <w:lang w:val="ru-RU"/>
        </w:rPr>
      </w:pPr>
      <w:r>
        <w:rPr>
          <w:noProof/>
          <w:sz w:val="24"/>
          <w:szCs w:val="24"/>
          <w:lang w:val="ru-RU" w:eastAsia="ru-RU" w:bidi="ar-SA"/>
        </w:rPr>
        <w:pict>
          <v:group id="_x0000_s34516" style="position:absolute;margin-left:25.05pt;margin-top:2.6pt;width:71.6pt;height:36.75pt;z-index:252457472" coordorigin="1635,5006" coordsize="1432,735">
            <v:rect id="_x0000_s33941" style="position:absolute;left:1843;top:5402;width:567;height:170" fillcolor="#548dd4 [1951]" strokecolor="#548dd4 [1951]">
              <v:fill opacity="22938f" color2="fill darken(0)" rotate="t" method="linear sigma" focus="100%" type="gradient"/>
            </v:rect>
            <v:shape id="_x0000_s33942" type="#_x0000_t32" style="position:absolute;left:2085;top:5006;width:982;height:486;flip:y" o:connectortype="straight" strokeweight="3pt"/>
            <v:shape id="_x0000_s33944" style="position:absolute;left:1824;top:5142;width:392;height:599;rotation:-1399283fd" coordsize="392,494" path="m,452v35,5,153,42,210,30c267,470,318,424,345,377v27,-47,47,-123,30,-180c358,140,297,64,240,32,183,,74,8,30,2e" filled="f">
              <v:stroke endarrow="block"/>
              <v:path arrowok="t"/>
            </v:shape>
            <v:rect id="_x0000_s33951" style="position:absolute;left:1635;top:5617;width:964;height:57">
              <v:fill color2="fill darken(79)" rotate="t" method="linear sigma" focus="100%" type="gradient"/>
            </v:rect>
            <v:rect id="_x0000_s33952" style="position:absolute;left:1635;top:5300;width:964;height:57">
              <v:fill color2="fill darken(79)" rotate="t" method="linear sigma" focus="100%" type="gradient"/>
            </v:rect>
          </v:group>
        </w:pict>
      </w:r>
      <w:r w:rsidR="00CB0276" w:rsidRPr="001402D9">
        <w:rPr>
          <w:sz w:val="24"/>
          <w:szCs w:val="24"/>
          <w:lang w:val="ru-RU"/>
        </w:rPr>
        <w:t xml:space="preserve">                                                                                                                                                         </w:t>
      </w:r>
    </w:p>
    <w:p w:rsidR="00CB0276" w:rsidRPr="001402D9" w:rsidRDefault="00FC6E1B" w:rsidP="00CB0276">
      <w:pPr>
        <w:tabs>
          <w:tab w:val="left" w:pos="1785"/>
        </w:tabs>
        <w:spacing w:after="0" w:line="240" w:lineRule="auto"/>
        <w:rPr>
          <w:sz w:val="24"/>
          <w:szCs w:val="24"/>
          <w:lang w:val="ru-RU"/>
        </w:rPr>
      </w:pPr>
      <w:r w:rsidRPr="00FC6E1B">
        <w:rPr>
          <w:noProof/>
          <w:sz w:val="24"/>
          <w:szCs w:val="24"/>
          <w:lang w:eastAsia="ru-RU"/>
        </w:rPr>
        <w:pict>
          <v:oval id="_x0000_s33946" style="position:absolute;margin-left:173.7pt;margin-top:12.1pt;width:5.65pt;height:5.65pt;z-index:252451840"/>
        </w:pict>
      </w:r>
      <w:r w:rsidRPr="00FC6E1B">
        <w:rPr>
          <w:noProof/>
          <w:sz w:val="24"/>
          <w:szCs w:val="24"/>
          <w:lang w:eastAsia="ru-RU"/>
        </w:rPr>
        <w:pict>
          <v:oval id="_x0000_s33949" style="position:absolute;margin-left:173.7pt;margin-top:-.15pt;width:5.65pt;height:5.65pt;z-index:252454912"/>
        </w:pict>
      </w:r>
      <w:r w:rsidRPr="00FC6E1B">
        <w:rPr>
          <w:noProof/>
          <w:sz w:val="24"/>
          <w:szCs w:val="24"/>
          <w:lang w:eastAsia="ru-RU"/>
        </w:rPr>
        <w:pict>
          <v:oval id="_x0000_s33947" style="position:absolute;margin-left:192.05pt;margin-top:12.85pt;width:5.65pt;height:5.65pt;z-index:252452864"/>
        </w:pict>
      </w:r>
      <w:r w:rsidRPr="00FC6E1B">
        <w:rPr>
          <w:noProof/>
          <w:sz w:val="24"/>
          <w:szCs w:val="24"/>
          <w:lang w:eastAsia="ru-RU"/>
        </w:rPr>
        <w:pict>
          <v:oval id="_x0000_s33948" style="position:absolute;margin-left:192.8pt;margin-top:-.15pt;width:5.65pt;height:5.65pt;z-index:252453888"/>
        </w:pict>
      </w:r>
      <w:r w:rsidRPr="00FC6E1B">
        <w:rPr>
          <w:noProof/>
          <w:sz w:val="24"/>
          <w:szCs w:val="24"/>
          <w:lang w:eastAsia="ru-RU"/>
        </w:rPr>
        <w:pict>
          <v:rect id="_x0000_s33945" style="position:absolute;margin-left:171.45pt;margin-top:4.35pt;width:28.35pt;height:8.5pt;z-index:252450816" fillcolor="#548dd4 [1951]" strokecolor="#548dd4 [1951]">
            <v:fill color2="fill darken(0)" rotate="t" method="linear sigma" focus="100%" type="gradient"/>
          </v:rect>
        </w:pict>
      </w:r>
      <w:r w:rsidR="00CB0276" w:rsidRPr="001402D9">
        <w:rPr>
          <w:sz w:val="24"/>
          <w:szCs w:val="24"/>
          <w:lang w:val="ru-RU"/>
        </w:rPr>
        <w:t xml:space="preserve">    </w:t>
      </w:r>
      <m:oMath>
        <m:sSub>
          <m:sSubPr>
            <m:ctrlPr>
              <w:rPr>
                <w:rFonts w:ascii="Cambria Math" w:hAnsi="Cambria Math"/>
                <w:i/>
                <w:sz w:val="24"/>
                <w:szCs w:val="24"/>
              </w:rPr>
            </m:ctrlPr>
          </m:sSubPr>
          <m:e>
            <m:r>
              <w:rPr>
                <w:rFonts w:ascii="Cambria Math" w:hAnsi="Cambria Math"/>
                <w:sz w:val="24"/>
                <w:szCs w:val="24"/>
              </w:rPr>
              <m:t>M</m:t>
            </m:r>
          </m:e>
          <m:sub>
            <m:r>
              <w:rPr>
                <w:rFonts w:ascii="Cambria Math" w:hAnsi="Cambria Math"/>
                <w:sz w:val="24"/>
                <w:szCs w:val="24"/>
              </w:rPr>
              <m:t>A</m:t>
            </m:r>
          </m:sub>
        </m:sSub>
      </m:oMath>
      <w:r w:rsidR="00CB0276" w:rsidRPr="001402D9">
        <w:rPr>
          <w:sz w:val="24"/>
          <w:szCs w:val="24"/>
          <w:lang w:val="ru-RU"/>
        </w:rPr>
        <w:t xml:space="preserve">                                 или                                                                                                       </w:t>
      </w:r>
    </w:p>
    <w:p w:rsidR="00CB0276" w:rsidRPr="001402D9" w:rsidRDefault="00CB0276" w:rsidP="00CB0276">
      <w:pPr>
        <w:tabs>
          <w:tab w:val="left" w:pos="1785"/>
        </w:tabs>
        <w:spacing w:after="0" w:line="240" w:lineRule="auto"/>
        <w:rPr>
          <w:sz w:val="24"/>
          <w:szCs w:val="24"/>
          <w:lang w:val="ru-RU"/>
        </w:rPr>
      </w:pPr>
      <w:r w:rsidRPr="001402D9">
        <w:rPr>
          <w:sz w:val="24"/>
          <w:szCs w:val="24"/>
          <w:lang w:val="ru-RU"/>
        </w:rPr>
        <w:t xml:space="preserve">                                                                                                                                                         </w:t>
      </w:r>
    </w:p>
    <w:p w:rsidR="00CB0276" w:rsidRPr="001402D9" w:rsidRDefault="00CB0276" w:rsidP="00CB0276">
      <w:pPr>
        <w:tabs>
          <w:tab w:val="left" w:pos="1785"/>
        </w:tabs>
        <w:spacing w:after="0" w:line="240" w:lineRule="auto"/>
        <w:rPr>
          <w:sz w:val="24"/>
          <w:szCs w:val="24"/>
          <w:lang w:val="ru-RU"/>
        </w:rPr>
      </w:pPr>
      <w:r w:rsidRPr="001402D9">
        <w:rPr>
          <w:sz w:val="24"/>
          <w:szCs w:val="24"/>
          <w:lang w:val="ru-RU"/>
        </w:rPr>
        <w:t xml:space="preserve">  3. Неподвижный шарнир препятствует движению во всех направлениях, но позволяет </w:t>
      </w:r>
    </w:p>
    <w:p w:rsidR="00CB0276" w:rsidRPr="001402D9" w:rsidRDefault="00CB0276" w:rsidP="00CB0276">
      <w:pPr>
        <w:tabs>
          <w:tab w:val="left" w:pos="1785"/>
        </w:tabs>
        <w:spacing w:after="0" w:line="240" w:lineRule="auto"/>
        <w:rPr>
          <w:sz w:val="24"/>
          <w:szCs w:val="24"/>
          <w:lang w:val="ru-RU"/>
        </w:rPr>
      </w:pPr>
      <w:r w:rsidRPr="001402D9">
        <w:rPr>
          <w:sz w:val="24"/>
          <w:szCs w:val="24"/>
          <w:lang w:val="ru-RU"/>
        </w:rPr>
        <w:t xml:space="preserve"> вращаться, поэтому его действие описывается только силой реакции </w:t>
      </w:r>
    </w:p>
    <w:p w:rsidR="00CB0276" w:rsidRPr="001402D9" w:rsidRDefault="00FC6E1B" w:rsidP="00CB0276">
      <w:pPr>
        <w:tabs>
          <w:tab w:val="left" w:pos="1785"/>
        </w:tabs>
        <w:spacing w:after="0" w:line="240" w:lineRule="auto"/>
        <w:rPr>
          <w:sz w:val="24"/>
          <w:szCs w:val="24"/>
          <w:lang w:val="ru-RU"/>
        </w:rPr>
      </w:pPr>
      <w:r>
        <w:rPr>
          <w:noProof/>
          <w:sz w:val="24"/>
          <w:szCs w:val="24"/>
          <w:lang w:val="ru-RU" w:eastAsia="ru-RU" w:bidi="ar-SA"/>
        </w:rPr>
        <w:pict>
          <v:group id="_x0000_s34518" style="position:absolute;margin-left:72.1pt;margin-top:6.4pt;width:115.85pt;height:81.15pt;z-index:252496384" coordorigin="2576,6547" coordsize="2317,1623">
            <v:shape id="_x0000_s33959" type="#_x0000_t32" style="position:absolute;left:3393;top:7296;width:15;height:761;flip:x" o:connectortype="straight">
              <v:stroke startarrow="oval" endarrow="oval"/>
            </v:shape>
            <v:rect id="_x0000_s33962" style="position:absolute;left:3453;top:7056;width:1440;height:170">
              <v:fill color2="fill darken(55)" rotate="t" method="linear sigma" focus="100%" type="gradient"/>
            </v:rect>
            <v:shape id="_x0000_s33963" type="#_x0000_t32" style="position:absolute;left:3453;top:7311;width:967;height:1" o:connectortype="straight">
              <v:stroke endarrow="block"/>
            </v:shape>
            <v:shape id="_x0000_s33964" type="#_x0000_t32" style="position:absolute;left:3408;top:6592;width:0;height:525;flip:y" o:connectortype="straight">
              <v:stroke endarrow="block"/>
            </v:shape>
            <v:shape id="_x0000_s33967" type="#_x0000_t32" style="position:absolute;left:3453;top:6592;width:930;height:536;flip:y" o:connectortype="straight">
              <v:stroke endarrow="block"/>
            </v:shape>
            <v:shape id="_x0000_s33968" type="#_x0000_t32" style="position:absolute;left:3430;top:6547;width:930;height:0" o:connectortype="straight">
              <v:stroke dashstyle="dash"/>
            </v:shape>
            <v:shape id="_x0000_s33970" type="#_x0000_t32" style="position:absolute;left:4384;top:6592;width:0;height:701" o:connectortype="straight">
              <v:stroke dashstyle="dash"/>
            </v:shape>
            <v:rect id="_x0000_s33972" style="position:absolute;left:2805;top:8113;width:1077;height:57" fillcolor="#404040 [2429]"/>
            <v:shape id="_x0000_s33986" type="#_x0000_t32" style="position:absolute;left:2647;top:7301;width:761;height:0;flip:x" o:connectortype="straight">
              <v:stroke startarrow="oval" endarrow="oval"/>
            </v:shape>
            <v:rect id="_x0000_s33987" style="position:absolute;left:2038;top:7274;width:1077;height:1;rotation:-90" fillcolor="#404040 [2429]" strokeweight="2.25pt"/>
          </v:group>
        </w:pict>
      </w:r>
      <w:r w:rsidR="00CB0276" w:rsidRPr="001402D9">
        <w:rPr>
          <w:sz w:val="24"/>
          <w:szCs w:val="24"/>
          <w:lang w:val="ru-RU"/>
        </w:rPr>
        <w:t xml:space="preserve">                                  </w:t>
      </w:r>
      <m:oMath>
        <m:sSub>
          <m:sSubPr>
            <m:ctrlPr>
              <w:rPr>
                <w:rFonts w:ascii="Cambria Math" w:hAnsi="Cambria Math"/>
                <w:i/>
                <w:sz w:val="24"/>
                <w:szCs w:val="24"/>
              </w:rPr>
            </m:ctrlPr>
          </m:sSubPr>
          <m:e>
            <m:r>
              <w:rPr>
                <w:rFonts w:ascii="Cambria Math"/>
                <w:sz w:val="24"/>
                <w:szCs w:val="24"/>
                <w:lang w:val="ru-RU"/>
              </w:rPr>
              <m:t xml:space="preserve"> </m:t>
            </m:r>
            <m:r>
              <w:rPr>
                <w:rFonts w:ascii="Cambria Math" w:hAnsi="Cambria Math"/>
                <w:sz w:val="24"/>
                <w:szCs w:val="24"/>
              </w:rPr>
              <m:t>Y</m:t>
            </m:r>
          </m:e>
          <m:sub>
            <m:r>
              <w:rPr>
                <w:rFonts w:ascii="Cambria Math" w:hAnsi="Cambria Math"/>
                <w:sz w:val="24"/>
                <w:szCs w:val="24"/>
              </w:rPr>
              <m:t>A</m:t>
            </m:r>
          </m:sub>
        </m:sSub>
      </m:oMath>
      <w:r w:rsidR="00CB0276" w:rsidRPr="001402D9">
        <w:rPr>
          <w:sz w:val="24"/>
          <w:szCs w:val="24"/>
          <w:lang w:val="ru-RU"/>
        </w:rPr>
        <w:t xml:space="preserve">                       </w:t>
      </w:r>
      <m:oMath>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R</m:t>
                </m:r>
              </m:e>
            </m:bar>
          </m:e>
          <m:sub>
            <m:r>
              <w:rPr>
                <w:rFonts w:ascii="Cambria Math" w:hAnsi="Cambria Math"/>
                <w:sz w:val="24"/>
                <w:szCs w:val="24"/>
              </w:rPr>
              <m:t>A</m:t>
            </m:r>
          </m:sub>
        </m:sSub>
      </m:oMath>
      <w:r w:rsidR="00CB0276" w:rsidRPr="001402D9">
        <w:rPr>
          <w:sz w:val="24"/>
          <w:szCs w:val="24"/>
          <w:lang w:val="ru-RU"/>
        </w:rPr>
        <w:t xml:space="preserve">                                                                                                 </w:t>
      </w:r>
    </w:p>
    <w:p w:rsidR="00CB0276" w:rsidRPr="001402D9" w:rsidRDefault="00FC6E1B" w:rsidP="00CB0276">
      <w:pPr>
        <w:tabs>
          <w:tab w:val="left" w:pos="1785"/>
        </w:tabs>
        <w:spacing w:after="0" w:line="240" w:lineRule="auto"/>
        <w:rPr>
          <w:sz w:val="24"/>
          <w:szCs w:val="24"/>
          <w:lang w:val="ru-RU"/>
        </w:rPr>
      </w:pPr>
      <w:r>
        <w:rPr>
          <w:noProof/>
          <w:sz w:val="24"/>
          <w:szCs w:val="24"/>
          <w:lang w:val="ru-RU" w:eastAsia="ru-RU" w:bidi="ar-SA"/>
        </w:rPr>
        <w:pict>
          <v:group id="_x0000_s34519" style="position:absolute;margin-left:300.6pt;margin-top:5.65pt;width:100.95pt;height:63.2pt;z-index:252475648" coordorigin="7146,6831" coordsize="2019,1264">
            <v:shapetype id="_x0000_t127" coordsize="21600,21600" o:spt="127" path="m10800,l21600,21600,,21600xe">
              <v:stroke joinstyle="miter"/>
              <v:path gradientshapeok="t" o:connecttype="custom" o:connectlocs="10800,0;5400,10800;10800,21600;16200,10800" textboxrect="5400,10800,16200,21600"/>
            </v:shapetype>
            <v:shape id="_x0000_s33955" type="#_x0000_t127" style="position:absolute;left:7500;top:7600;width:397;height:397">
              <v:fill color2="fill darken(118)" rotate="t" focusposition=".5,.5" focussize="" method="linear sigma" focus="100%" type="gradientRadial"/>
            </v:shape>
            <v:shape id="_x0000_s33956" type="#_x0000_t32" style="position:absolute;left:7725;top:7645;width:930;height:0" o:connectortype="straight">
              <v:stroke endarrow="block"/>
            </v:shape>
            <v:shape id="_x0000_s33957" type="#_x0000_t32" style="position:absolute;left:7725;top:6831;width:0;height:720;flip:y" o:connectortype="straight">
              <v:stroke endarrow="block"/>
            </v:shape>
            <v:shape id="_x0000_s33958" type="#_x0000_t32" style="position:absolute;left:7725;top:6906;width:930;height:0" o:connectortype="straight">
              <v:stroke dashstyle="dash"/>
            </v:shape>
            <v:rect id="_x0000_s33960" style="position:absolute;left:7725;top:7351;width:1440;height:170">
              <v:fill color2="fill darken(55)" rotate="t" method="linear sigma" focus="100%" type="gradient"/>
            </v:rect>
            <v:shape id="_x0000_s33961" type="#_x0000_t32" style="position:absolute;left:7725;top:6906;width:930;height:664;flip:y" o:connectortype="straight">
              <v:stroke endarrow="block"/>
            </v:shape>
            <v:shape id="_x0000_s33969" type="#_x0000_t32" style="position:absolute;left:8652;top:6981;width:0;height:570" o:connectortype="straight">
              <v:stroke dashstyle="dash"/>
            </v:shape>
            <v:rect id="_x0000_s33971" style="position:absolute;left:7146;top:7982;width:1077;height:113" fillcolor="#404040 [2429]"/>
          </v:group>
        </w:pict>
      </w:r>
      <w:r w:rsidR="00CB0276" w:rsidRPr="001402D9">
        <w:rPr>
          <w:sz w:val="24"/>
          <w:szCs w:val="24"/>
          <w:lang w:val="ru-RU"/>
        </w:rPr>
        <w:t xml:space="preserve">                                                                                                                  </w:t>
      </w:r>
      <m:oMath>
        <m:sSub>
          <m:sSubPr>
            <m:ctrlPr>
              <w:rPr>
                <w:rFonts w:ascii="Cambria Math" w:hAnsi="Cambria Math"/>
                <w:i/>
                <w:sz w:val="24"/>
                <w:szCs w:val="24"/>
              </w:rPr>
            </m:ctrlPr>
          </m:sSubPr>
          <m:e>
            <m:r>
              <w:rPr>
                <w:rFonts w:ascii="Cambria Math"/>
                <w:sz w:val="24"/>
                <w:szCs w:val="24"/>
                <w:lang w:val="ru-RU"/>
              </w:rPr>
              <m:t xml:space="preserve"> </m:t>
            </m:r>
            <m:r>
              <w:rPr>
                <w:rFonts w:ascii="Cambria Math" w:hAnsi="Cambria Math"/>
                <w:sz w:val="24"/>
                <w:szCs w:val="24"/>
              </w:rPr>
              <m:t>Y</m:t>
            </m:r>
          </m:e>
          <m:sub>
            <m:r>
              <w:rPr>
                <w:rFonts w:ascii="Cambria Math" w:hAnsi="Cambria Math"/>
                <w:sz w:val="24"/>
                <w:szCs w:val="24"/>
              </w:rPr>
              <m:t>A</m:t>
            </m:r>
          </m:sub>
        </m:sSub>
      </m:oMath>
      <w:r w:rsidR="00CB0276" w:rsidRPr="001402D9">
        <w:rPr>
          <w:sz w:val="24"/>
          <w:szCs w:val="24"/>
          <w:lang w:val="ru-RU"/>
        </w:rPr>
        <w:t xml:space="preserve">                       </w:t>
      </w:r>
      <m:oMath>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R</m:t>
                </m:r>
              </m:e>
            </m:bar>
          </m:e>
          <m:sub>
            <m:r>
              <w:rPr>
                <w:rFonts w:ascii="Cambria Math" w:hAnsi="Cambria Math"/>
                <w:sz w:val="24"/>
                <w:szCs w:val="24"/>
              </w:rPr>
              <m:t>A</m:t>
            </m:r>
          </m:sub>
        </m:sSub>
      </m:oMath>
      <w:r w:rsidR="00CB0276" w:rsidRPr="001402D9">
        <w:rPr>
          <w:sz w:val="24"/>
          <w:szCs w:val="24"/>
          <w:lang w:val="ru-RU"/>
        </w:rPr>
        <w:t xml:space="preserve">                 </w:t>
      </w:r>
    </w:p>
    <w:p w:rsidR="00CB0276" w:rsidRPr="001402D9" w:rsidRDefault="00CB0276" w:rsidP="00CB0276">
      <w:pPr>
        <w:tabs>
          <w:tab w:val="left" w:pos="1785"/>
        </w:tabs>
        <w:spacing w:after="0" w:line="240" w:lineRule="auto"/>
        <w:rPr>
          <w:sz w:val="24"/>
          <w:szCs w:val="24"/>
          <w:lang w:val="ru-RU"/>
        </w:rPr>
      </w:pPr>
      <w:r w:rsidRPr="001402D9">
        <w:rPr>
          <w:sz w:val="24"/>
          <w:szCs w:val="24"/>
          <w:lang w:val="ru-RU"/>
        </w:rPr>
        <w:t xml:space="preserve">                                                                                                                                                                    </w:t>
      </w:r>
    </w:p>
    <w:p w:rsidR="00CB0276" w:rsidRPr="001402D9" w:rsidRDefault="00CB0276" w:rsidP="00CB0276">
      <w:pPr>
        <w:tabs>
          <w:tab w:val="left" w:pos="1785"/>
        </w:tabs>
        <w:spacing w:after="0" w:line="240" w:lineRule="auto"/>
        <w:rPr>
          <w:sz w:val="24"/>
          <w:szCs w:val="24"/>
          <w:lang w:val="ru-RU"/>
        </w:rPr>
      </w:pPr>
      <w:r w:rsidRPr="001402D9">
        <w:rPr>
          <w:sz w:val="24"/>
          <w:szCs w:val="24"/>
          <w:lang w:val="ru-RU"/>
        </w:rPr>
        <w:t xml:space="preserve">                                                            </w:t>
      </w:r>
      <m:oMath>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A</m:t>
            </m:r>
          </m:sub>
        </m:sSub>
      </m:oMath>
      <w:r w:rsidRPr="001402D9">
        <w:rPr>
          <w:sz w:val="24"/>
          <w:szCs w:val="24"/>
          <w:lang w:val="ru-RU"/>
        </w:rPr>
        <w:t xml:space="preserve">                    или                          </w:t>
      </w:r>
      <w:r w:rsidRPr="001402D9">
        <w:rPr>
          <w:sz w:val="36"/>
          <w:szCs w:val="36"/>
          <w:lang w:val="ru-RU"/>
        </w:rPr>
        <w:t xml:space="preserve"> </w:t>
      </w:r>
      <w:r w:rsidRPr="001402D9">
        <w:rPr>
          <w:sz w:val="36"/>
          <w:szCs w:val="36"/>
        </w:rPr>
        <w:sym w:font="Symbol" w:char="F0B7"/>
      </w:r>
      <w:r w:rsidRPr="001402D9">
        <w:rPr>
          <w:sz w:val="36"/>
          <w:szCs w:val="36"/>
          <w:lang w:val="ru-RU"/>
        </w:rPr>
        <w:t xml:space="preserve">      </w:t>
      </w:r>
      <w:r w:rsidRPr="001402D9">
        <w:rPr>
          <w:sz w:val="24"/>
          <w:szCs w:val="24"/>
          <w:lang w:val="ru-RU"/>
        </w:rPr>
        <w:t xml:space="preserve">                                 </w:t>
      </w:r>
    </w:p>
    <w:p w:rsidR="00CB0276" w:rsidRPr="001402D9" w:rsidRDefault="00CB0276" w:rsidP="00CB0276">
      <w:pPr>
        <w:tabs>
          <w:tab w:val="left" w:pos="1785"/>
        </w:tabs>
        <w:spacing w:after="0" w:line="240" w:lineRule="auto"/>
        <w:rPr>
          <w:sz w:val="24"/>
          <w:szCs w:val="24"/>
          <w:lang w:val="ru-RU"/>
        </w:rPr>
      </w:pPr>
      <w:r w:rsidRPr="001402D9">
        <w:rPr>
          <w:sz w:val="24"/>
          <w:szCs w:val="24"/>
          <w:lang w:val="ru-RU"/>
        </w:rPr>
        <w:t xml:space="preserve">                                                                                                                                          </w:t>
      </w:r>
      <m:oMath>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A</m:t>
            </m:r>
          </m:sub>
        </m:sSub>
      </m:oMath>
      <w:r w:rsidRPr="001402D9">
        <w:rPr>
          <w:sz w:val="24"/>
          <w:szCs w:val="24"/>
          <w:lang w:val="ru-RU"/>
        </w:rPr>
        <w:t xml:space="preserve">    </w:t>
      </w:r>
    </w:p>
    <w:p w:rsidR="00CB0276" w:rsidRPr="001402D9" w:rsidRDefault="00CB0276" w:rsidP="00CB0276">
      <w:pPr>
        <w:tabs>
          <w:tab w:val="left" w:pos="1785"/>
        </w:tabs>
        <w:spacing w:after="0" w:line="240" w:lineRule="auto"/>
        <w:rPr>
          <w:sz w:val="24"/>
          <w:szCs w:val="24"/>
          <w:lang w:val="ru-RU"/>
        </w:rPr>
      </w:pPr>
      <w:r w:rsidRPr="001402D9">
        <w:rPr>
          <w:sz w:val="24"/>
          <w:szCs w:val="24"/>
          <w:lang w:val="ru-RU"/>
        </w:rPr>
        <w:t xml:space="preserve">                                                                                                                                                                     </w:t>
      </w:r>
    </w:p>
    <w:p w:rsidR="00CB0276" w:rsidRPr="001402D9" w:rsidRDefault="00CB0276" w:rsidP="00CB0276">
      <w:pPr>
        <w:tabs>
          <w:tab w:val="left" w:pos="1785"/>
        </w:tabs>
        <w:spacing w:after="0" w:line="240" w:lineRule="auto"/>
        <w:rPr>
          <w:sz w:val="24"/>
          <w:szCs w:val="24"/>
          <w:lang w:val="ru-RU"/>
        </w:rPr>
      </w:pPr>
      <w:r w:rsidRPr="001402D9">
        <w:rPr>
          <w:sz w:val="24"/>
          <w:szCs w:val="24"/>
          <w:lang w:val="ru-RU"/>
        </w:rPr>
        <w:t xml:space="preserve"> 4. Подвижный шарнир</w:t>
      </w:r>
    </w:p>
    <w:p w:rsidR="00CB0276" w:rsidRPr="001402D9" w:rsidRDefault="00FC6E1B" w:rsidP="00CB0276">
      <w:pPr>
        <w:tabs>
          <w:tab w:val="left" w:pos="1785"/>
        </w:tabs>
        <w:spacing w:after="0" w:line="240" w:lineRule="auto"/>
        <w:rPr>
          <w:sz w:val="24"/>
          <w:szCs w:val="24"/>
          <w:lang w:val="ru-RU"/>
        </w:rPr>
      </w:pPr>
      <w:r>
        <w:rPr>
          <w:noProof/>
          <w:sz w:val="24"/>
          <w:szCs w:val="24"/>
          <w:lang w:val="ru-RU" w:eastAsia="ru-RU" w:bidi="ar-SA"/>
        </w:rPr>
        <w:pict>
          <v:group id="_x0000_s34521" style="position:absolute;margin-left:.5pt;margin-top:6.2pt;width:335.2pt;height:84pt;z-index:252486016" coordorigin="1144,8743" coordsize="6704,1680">
            <v:shape id="_x0000_s33978" type="#_x0000_t127" style="position:absolute;left:5703;top:9786;width:397;height:397">
              <v:fill color2="fill darken(118)" rotate="t" focusposition=".5,.5" focussize="" method="linear sigma" focus="100%" type="gradientRadial"/>
            </v:shape>
            <v:oval id="_x0000_s33979" style="position:absolute;left:5703;top:10195;width:170;height:170" fillcolor="#8db3e2 [1311]">
              <v:fill color2="#415368" rotate="t"/>
            </v:oval>
            <v:oval id="_x0000_s33980" style="position:absolute;left:5943;top:10195;width:170;height:170" fillcolor="#8db3e2 [1311]"/>
            <v:shape id="_x0000_s33981" type="#_x0000_t23" style="position:absolute;left:5818;top:9644;width:170;height:170">
              <v:fill color2="fill darken(0)" rotate="t" method="linear sigma" focus="100%" type="gradientRadial">
                <o:fill v:ext="view" type="gradientCenter"/>
              </v:fill>
            </v:shape>
            <v:rect id="_x0000_s33982" style="position:absolute;left:5259;top:10366;width:1531;height:57" fillcolor="#404040 [2429]"/>
            <v:rect id="_x0000_s33983" style="position:absolute;left:5240;top:9504;width:2608;height:170" fillcolor="#404040 [2429]"/>
            <v:shape id="_x0000_s33984" type="#_x0000_t32" style="position:absolute;left:5873;top:8743;width:0;height:720;flip:y" o:connectortype="straight">
              <v:stroke endarrow="block"/>
            </v:shape>
            <v:group id="_x0000_s34520" style="position:absolute;left:1144;top:8829;width:2608;height:1594" coordorigin="1144,8829" coordsize="2608,1594">
              <v:shape id="_x0000_s33973" type="#_x0000_t127" style="position:absolute;left:1819;top:9954;width:397;height:397">
                <v:fill color2="fill darken(118)" rotate="t" focusposition=".5,.5" focussize="" method="linear sigma" focus="100%" type="gradientRadial"/>
              </v:shape>
              <v:rect id="_x0000_s33974" style="position:absolute;left:1453;top:10366;width:1077;height:57" fillcolor="#404040 [2429]"/>
              <v:shape id="_x0000_s33975" type="#_x0000_t23" style="position:absolute;left:1930;top:9814;width:170;height:170">
                <v:fill color2="fill darken(0)" rotate="t" method="linear sigma" focus="100%" type="gradientRadial">
                  <o:fill v:ext="view" type="gradientCenter"/>
                </v:fill>
              </v:shape>
              <v:rect id="_x0000_s33976" style="position:absolute;left:1144;top:9504;width:2608;height:170" fillcolor="#404040 [2429]"/>
              <v:rect id="_x0000_s33977" style="position:absolute;left:1635;top:9400;width:850;height:397" strokeweight="1.25pt">
                <v:fill opacity="20316f"/>
              </v:rect>
              <v:shape id="_x0000_s33985" type="#_x0000_t32" style="position:absolute;left:2085;top:8829;width:0;height:720;flip:y" o:connectortype="straight">
                <v:stroke endarrow="block"/>
              </v:shape>
            </v:group>
          </v:group>
        </w:pict>
      </w:r>
      <w:r w:rsidR="00CB0276" w:rsidRPr="001402D9">
        <w:rPr>
          <w:sz w:val="24"/>
          <w:szCs w:val="24"/>
          <w:lang w:val="ru-RU"/>
        </w:rPr>
        <w:t xml:space="preserve">                                                                                                                                                                    </w:t>
      </w:r>
    </w:p>
    <w:p w:rsidR="00CB0276" w:rsidRPr="001402D9" w:rsidRDefault="00CB0276" w:rsidP="00CB0276">
      <w:pPr>
        <w:tabs>
          <w:tab w:val="left" w:pos="1785"/>
        </w:tabs>
        <w:spacing w:after="0" w:line="240" w:lineRule="auto"/>
        <w:rPr>
          <w:sz w:val="24"/>
          <w:szCs w:val="24"/>
          <w:lang w:val="ru-RU"/>
        </w:rPr>
      </w:pPr>
      <w:r w:rsidRPr="001402D9">
        <w:rPr>
          <w:sz w:val="24"/>
          <w:szCs w:val="24"/>
          <w:lang w:val="ru-RU"/>
        </w:rPr>
        <w:t xml:space="preserve">                   </w:t>
      </w:r>
      <m:oMath>
        <m:sSub>
          <m:sSubPr>
            <m:ctrlPr>
              <w:rPr>
                <w:rFonts w:ascii="Cambria Math" w:hAnsi="Cambria Math"/>
                <w:i/>
                <w:sz w:val="24"/>
                <w:szCs w:val="24"/>
              </w:rPr>
            </m:ctrlPr>
          </m:sSubPr>
          <m:e>
            <m:r>
              <w:rPr>
                <w:rFonts w:ascii="Cambria Math"/>
                <w:sz w:val="24"/>
                <w:szCs w:val="24"/>
                <w:lang w:val="ru-RU"/>
              </w:rPr>
              <m:t xml:space="preserve"> </m:t>
            </m:r>
            <m:r>
              <w:rPr>
                <w:rFonts w:ascii="Cambria Math" w:hAnsi="Cambria Math"/>
                <w:sz w:val="24"/>
                <w:szCs w:val="24"/>
              </w:rPr>
              <m:t>Y</m:t>
            </m:r>
          </m:e>
          <m:sub>
            <m:r>
              <w:rPr>
                <w:rFonts w:ascii="Cambria Math" w:hAnsi="Cambria Math"/>
                <w:sz w:val="24"/>
                <w:szCs w:val="24"/>
              </w:rPr>
              <m:t>A</m:t>
            </m:r>
          </m:sub>
        </m:sSub>
      </m:oMath>
      <w:r w:rsidRPr="001402D9">
        <w:rPr>
          <w:sz w:val="24"/>
          <w:szCs w:val="24"/>
          <w:lang w:val="ru-RU"/>
        </w:rPr>
        <w:t xml:space="preserve">                                                                    </w:t>
      </w:r>
      <m:oMath>
        <m:sSub>
          <m:sSubPr>
            <m:ctrlPr>
              <w:rPr>
                <w:rFonts w:ascii="Cambria Math" w:hAnsi="Cambria Math"/>
                <w:i/>
                <w:sz w:val="24"/>
                <w:szCs w:val="24"/>
              </w:rPr>
            </m:ctrlPr>
          </m:sSubPr>
          <m:e>
            <m:r>
              <w:rPr>
                <w:rFonts w:ascii="Cambria Math"/>
                <w:sz w:val="24"/>
                <w:szCs w:val="24"/>
                <w:lang w:val="ru-RU"/>
              </w:rPr>
              <m:t xml:space="preserve"> </m:t>
            </m:r>
            <m:r>
              <w:rPr>
                <w:rFonts w:ascii="Cambria Math" w:hAnsi="Cambria Math"/>
                <w:sz w:val="24"/>
                <w:szCs w:val="24"/>
              </w:rPr>
              <m:t>Y</m:t>
            </m:r>
          </m:e>
          <m:sub>
            <m:r>
              <w:rPr>
                <w:rFonts w:ascii="Cambria Math" w:hAnsi="Cambria Math"/>
                <w:sz w:val="24"/>
                <w:szCs w:val="24"/>
              </w:rPr>
              <m:t>A</m:t>
            </m:r>
          </m:sub>
        </m:sSub>
      </m:oMath>
      <w:r w:rsidRPr="001402D9">
        <w:rPr>
          <w:sz w:val="24"/>
          <w:szCs w:val="24"/>
          <w:lang w:val="ru-RU"/>
        </w:rPr>
        <w:t xml:space="preserve">                                                                  </w:t>
      </w:r>
    </w:p>
    <w:p w:rsidR="00CB0276" w:rsidRPr="001402D9" w:rsidRDefault="00CB0276" w:rsidP="00CB0276">
      <w:pPr>
        <w:tabs>
          <w:tab w:val="left" w:pos="1785"/>
        </w:tabs>
        <w:spacing w:after="0" w:line="240" w:lineRule="auto"/>
        <w:rPr>
          <w:sz w:val="24"/>
          <w:szCs w:val="24"/>
          <w:lang w:val="ru-RU"/>
        </w:rPr>
      </w:pPr>
      <w:r w:rsidRPr="001402D9">
        <w:rPr>
          <w:sz w:val="24"/>
          <w:szCs w:val="24"/>
          <w:lang w:val="ru-RU"/>
        </w:rPr>
        <w:t xml:space="preserve">                                                                                                                                                                  </w:t>
      </w:r>
    </w:p>
    <w:p w:rsidR="00CB0276" w:rsidRPr="001402D9" w:rsidRDefault="00CB0276" w:rsidP="00CB0276">
      <w:pPr>
        <w:tabs>
          <w:tab w:val="left" w:pos="1785"/>
        </w:tabs>
        <w:spacing w:after="0" w:line="240" w:lineRule="auto"/>
        <w:rPr>
          <w:sz w:val="24"/>
          <w:szCs w:val="24"/>
          <w:lang w:val="ru-RU"/>
        </w:rPr>
      </w:pPr>
      <w:r w:rsidRPr="001402D9">
        <w:rPr>
          <w:sz w:val="24"/>
          <w:szCs w:val="24"/>
          <w:lang w:val="ru-RU"/>
        </w:rPr>
        <w:t xml:space="preserve">                                                                                                                                                                   </w:t>
      </w:r>
    </w:p>
    <w:p w:rsidR="00CB0276" w:rsidRPr="001402D9" w:rsidRDefault="00CB0276" w:rsidP="00CB0276">
      <w:pPr>
        <w:tabs>
          <w:tab w:val="left" w:pos="1785"/>
        </w:tabs>
        <w:spacing w:after="0" w:line="240" w:lineRule="auto"/>
        <w:rPr>
          <w:sz w:val="24"/>
          <w:szCs w:val="24"/>
          <w:lang w:val="ru-RU"/>
        </w:rPr>
      </w:pPr>
      <w:r w:rsidRPr="001402D9">
        <w:rPr>
          <w:sz w:val="24"/>
          <w:szCs w:val="24"/>
          <w:lang w:val="ru-RU"/>
        </w:rPr>
        <w:t xml:space="preserve">                                                      или                                                                                                     </w:t>
      </w:r>
    </w:p>
    <w:p w:rsidR="00CB0276" w:rsidRPr="001402D9" w:rsidRDefault="00CB0276" w:rsidP="00CB0276">
      <w:pPr>
        <w:tabs>
          <w:tab w:val="left" w:pos="1785"/>
        </w:tabs>
        <w:spacing w:after="0" w:line="240" w:lineRule="auto"/>
        <w:rPr>
          <w:sz w:val="24"/>
          <w:szCs w:val="24"/>
          <w:lang w:val="ru-RU"/>
        </w:rPr>
      </w:pPr>
      <w:r w:rsidRPr="001402D9">
        <w:rPr>
          <w:sz w:val="24"/>
          <w:szCs w:val="24"/>
          <w:lang w:val="ru-RU"/>
        </w:rPr>
        <w:t xml:space="preserve">                                                                                                                                                                  </w:t>
      </w:r>
    </w:p>
    <w:p w:rsidR="00CB0276" w:rsidRPr="001402D9" w:rsidRDefault="00CB0276" w:rsidP="00CB0276">
      <w:pPr>
        <w:tabs>
          <w:tab w:val="left" w:pos="1785"/>
        </w:tabs>
        <w:spacing w:after="0" w:line="240" w:lineRule="auto"/>
        <w:rPr>
          <w:sz w:val="24"/>
          <w:szCs w:val="24"/>
          <w:lang w:val="ru-RU"/>
        </w:rPr>
      </w:pPr>
      <w:r w:rsidRPr="001402D9">
        <w:rPr>
          <w:sz w:val="24"/>
          <w:szCs w:val="24"/>
          <w:lang w:val="ru-RU"/>
        </w:rPr>
        <w:t xml:space="preserve">                                                                                                                                                                  </w:t>
      </w:r>
    </w:p>
    <w:p w:rsidR="00CB0276" w:rsidRPr="001402D9" w:rsidRDefault="00CB0276" w:rsidP="00CB0276">
      <w:pPr>
        <w:tabs>
          <w:tab w:val="left" w:pos="1785"/>
        </w:tabs>
        <w:spacing w:after="0" w:line="240" w:lineRule="auto"/>
        <w:rPr>
          <w:sz w:val="24"/>
          <w:szCs w:val="24"/>
          <w:lang w:val="ru-RU"/>
        </w:rPr>
      </w:pPr>
      <w:r w:rsidRPr="001402D9">
        <w:rPr>
          <w:sz w:val="24"/>
          <w:szCs w:val="24"/>
          <w:lang w:val="ru-RU"/>
        </w:rPr>
        <w:t xml:space="preserve"> </w:t>
      </w:r>
      <w:r w:rsidR="005630B4">
        <w:rPr>
          <w:sz w:val="24"/>
          <w:szCs w:val="24"/>
          <w:lang w:val="ru-RU"/>
        </w:rPr>
        <w:t xml:space="preserve">     </w:t>
      </w:r>
      <w:r w:rsidRPr="001402D9">
        <w:rPr>
          <w:sz w:val="24"/>
          <w:szCs w:val="24"/>
          <w:lang w:val="ru-RU"/>
        </w:rPr>
        <w:t xml:space="preserve"> Если число неизвестных равно числу линейно-независимых уравнений, которые можно составить для системы, то система называется статически определимой, а если число</w:t>
      </w:r>
      <w:r w:rsidR="005630B4">
        <w:rPr>
          <w:sz w:val="24"/>
          <w:szCs w:val="24"/>
          <w:lang w:val="ru-RU"/>
        </w:rPr>
        <w:t xml:space="preserve"> </w:t>
      </w:r>
      <w:r w:rsidRPr="001402D9">
        <w:rPr>
          <w:sz w:val="24"/>
          <w:szCs w:val="24"/>
          <w:lang w:val="ru-RU"/>
        </w:rPr>
        <w:t>неи</w:t>
      </w:r>
      <w:r w:rsidRPr="001402D9">
        <w:rPr>
          <w:sz w:val="24"/>
          <w:szCs w:val="24"/>
          <w:lang w:val="ru-RU"/>
        </w:rPr>
        <w:t>з</w:t>
      </w:r>
      <w:r w:rsidRPr="001402D9">
        <w:rPr>
          <w:sz w:val="24"/>
          <w:szCs w:val="24"/>
          <w:lang w:val="ru-RU"/>
        </w:rPr>
        <w:t>вестных больше, то статически неопределимой. Так, например, для балки с жестко защемле</w:t>
      </w:r>
      <w:r w:rsidRPr="001402D9">
        <w:rPr>
          <w:sz w:val="24"/>
          <w:szCs w:val="24"/>
          <w:lang w:val="ru-RU"/>
        </w:rPr>
        <w:t>н</w:t>
      </w:r>
      <w:r w:rsidRPr="001402D9">
        <w:rPr>
          <w:sz w:val="24"/>
          <w:szCs w:val="24"/>
          <w:lang w:val="ru-RU"/>
        </w:rPr>
        <w:t xml:space="preserve">ными краями в случае плоской системы число неизвестных равно шести, а уравнений можно составить только три - задача статически неопределима. </w:t>
      </w:r>
    </w:p>
    <w:p w:rsidR="00CB0276" w:rsidRPr="001402D9" w:rsidRDefault="00CB0276" w:rsidP="00CB0276">
      <w:pPr>
        <w:tabs>
          <w:tab w:val="left" w:pos="1785"/>
        </w:tabs>
        <w:spacing w:after="0" w:line="240" w:lineRule="auto"/>
        <w:rPr>
          <w:sz w:val="24"/>
          <w:szCs w:val="24"/>
          <w:lang w:val="ru-RU"/>
        </w:rPr>
      </w:pPr>
      <w:r w:rsidRPr="001402D9">
        <w:rPr>
          <w:sz w:val="24"/>
          <w:szCs w:val="24"/>
          <w:lang w:val="ru-RU"/>
        </w:rPr>
        <w:t xml:space="preserve">  </w:t>
      </w:r>
      <w:r w:rsidR="005630B4">
        <w:rPr>
          <w:sz w:val="24"/>
          <w:szCs w:val="24"/>
          <w:lang w:val="ru-RU"/>
        </w:rPr>
        <w:t xml:space="preserve">   </w:t>
      </w:r>
      <w:r w:rsidRPr="001402D9">
        <w:rPr>
          <w:sz w:val="24"/>
          <w:szCs w:val="24"/>
          <w:lang w:val="ru-RU"/>
        </w:rPr>
        <w:t xml:space="preserve"> Статическая  определимость или неопределимость далеко не всегда очевидны и могут</w:t>
      </w:r>
      <w:r w:rsidR="005630B4">
        <w:rPr>
          <w:sz w:val="24"/>
          <w:szCs w:val="24"/>
          <w:lang w:val="ru-RU"/>
        </w:rPr>
        <w:t xml:space="preserve"> </w:t>
      </w:r>
      <w:r w:rsidRPr="001402D9">
        <w:rPr>
          <w:sz w:val="24"/>
          <w:szCs w:val="24"/>
          <w:lang w:val="ru-RU"/>
        </w:rPr>
        <w:t>проявиться лишь в отсутствии решения системы уравнений равновесия вследствие того,что уравнения в системе линейно зависимы, т.е. некоторые уравнения являются линейными</w:t>
      </w:r>
      <w:r w:rsidR="005630B4">
        <w:rPr>
          <w:sz w:val="24"/>
          <w:szCs w:val="24"/>
          <w:lang w:val="ru-RU"/>
        </w:rPr>
        <w:t xml:space="preserve"> </w:t>
      </w:r>
      <w:r w:rsidRPr="001402D9">
        <w:rPr>
          <w:sz w:val="24"/>
          <w:szCs w:val="24"/>
          <w:lang w:val="ru-RU"/>
        </w:rPr>
        <w:t>ко</w:t>
      </w:r>
      <w:r w:rsidRPr="001402D9">
        <w:rPr>
          <w:sz w:val="24"/>
          <w:szCs w:val="24"/>
          <w:lang w:val="ru-RU"/>
        </w:rPr>
        <w:t>м</w:t>
      </w:r>
      <w:r w:rsidRPr="001402D9">
        <w:rPr>
          <w:sz w:val="24"/>
          <w:szCs w:val="24"/>
          <w:lang w:val="ru-RU"/>
        </w:rPr>
        <w:t>бинациями остальных. Так, написав для тела шесть уравнений вида (2.7), используя</w:t>
      </w:r>
      <w:r w:rsidR="005630B4">
        <w:rPr>
          <w:sz w:val="24"/>
          <w:szCs w:val="24"/>
          <w:lang w:val="ru-RU"/>
        </w:rPr>
        <w:t xml:space="preserve"> </w:t>
      </w:r>
      <w:r w:rsidRPr="001402D9">
        <w:rPr>
          <w:sz w:val="24"/>
          <w:szCs w:val="24"/>
          <w:lang w:val="ru-RU"/>
        </w:rPr>
        <w:t>прои</w:t>
      </w:r>
      <w:r w:rsidRPr="001402D9">
        <w:rPr>
          <w:sz w:val="24"/>
          <w:szCs w:val="24"/>
          <w:lang w:val="ru-RU"/>
        </w:rPr>
        <w:t>з</w:t>
      </w:r>
      <w:r w:rsidRPr="001402D9">
        <w:rPr>
          <w:sz w:val="24"/>
          <w:szCs w:val="24"/>
          <w:lang w:val="ru-RU"/>
        </w:rPr>
        <w:t>вольную опорную точку А, мы не сможем решить эту систему для  случая, когда,например, т</w:t>
      </w:r>
      <w:r w:rsidRPr="001402D9">
        <w:rPr>
          <w:sz w:val="24"/>
          <w:szCs w:val="24"/>
          <w:lang w:val="ru-RU"/>
        </w:rPr>
        <w:t>е</w:t>
      </w:r>
      <w:r w:rsidRPr="001402D9">
        <w:rPr>
          <w:sz w:val="24"/>
          <w:szCs w:val="24"/>
          <w:lang w:val="ru-RU"/>
        </w:rPr>
        <w:t>ло нагружено силами</w:t>
      </w:r>
      <w:r w:rsidR="00A81842" w:rsidRPr="001402D9">
        <w:rPr>
          <w:sz w:val="24"/>
          <w:szCs w:val="24"/>
          <w:lang w:val="ru-RU"/>
        </w:rPr>
        <w:t xml:space="preserve"> (в том числе и реакциями опор)</w:t>
      </w:r>
      <w:r w:rsidRPr="001402D9">
        <w:rPr>
          <w:sz w:val="24"/>
          <w:szCs w:val="24"/>
          <w:lang w:val="ru-RU"/>
        </w:rPr>
        <w:t>, линии действия которых пересекаются в некоторой</w:t>
      </w:r>
      <w:r w:rsidR="00A81842" w:rsidRPr="001402D9">
        <w:rPr>
          <w:sz w:val="24"/>
          <w:szCs w:val="24"/>
          <w:lang w:val="ru-RU"/>
        </w:rPr>
        <w:t xml:space="preserve"> </w:t>
      </w:r>
      <w:r w:rsidRPr="001402D9">
        <w:rPr>
          <w:sz w:val="24"/>
          <w:szCs w:val="24"/>
          <w:lang w:val="ru-RU"/>
        </w:rPr>
        <w:t>точке и момент относительно этой точки тождественно равен нулю; следовател</w:t>
      </w:r>
      <w:r w:rsidRPr="001402D9">
        <w:rPr>
          <w:sz w:val="24"/>
          <w:szCs w:val="24"/>
          <w:lang w:val="ru-RU"/>
        </w:rPr>
        <w:t>ь</w:t>
      </w:r>
      <w:r w:rsidRPr="001402D9">
        <w:rPr>
          <w:sz w:val="24"/>
          <w:szCs w:val="24"/>
          <w:lang w:val="ru-RU"/>
        </w:rPr>
        <w:t>но, из шести уравнений будут независимы только три.</w:t>
      </w:r>
    </w:p>
    <w:p w:rsidR="0057496E" w:rsidRDefault="0057496E" w:rsidP="00BF5D65">
      <w:pPr>
        <w:pStyle w:val="1"/>
        <w:spacing w:before="0" w:line="240" w:lineRule="auto"/>
        <w:rPr>
          <w:lang w:val="ru-RU"/>
        </w:rPr>
      </w:pPr>
      <w:r w:rsidRPr="008D5445">
        <w:rPr>
          <w:lang w:val="ru-RU"/>
        </w:rPr>
        <w:lastRenderedPageBreak/>
        <w:t xml:space="preserve"> </w:t>
      </w:r>
      <w:r w:rsidR="00A81842" w:rsidRPr="008D5445">
        <w:rPr>
          <w:lang w:val="ru-RU"/>
        </w:rPr>
        <w:t xml:space="preserve"> </w:t>
      </w:r>
      <w:r w:rsidR="00CB0276" w:rsidRPr="008D5445">
        <w:rPr>
          <w:lang w:val="ru-RU"/>
        </w:rPr>
        <w:t xml:space="preserve"> </w:t>
      </w:r>
      <w:r w:rsidRPr="008D5445">
        <w:rPr>
          <w:lang w:val="ru-RU"/>
        </w:rPr>
        <w:t xml:space="preserve">                 </w:t>
      </w:r>
      <w:bookmarkStart w:id="296" w:name="_Toc312100021"/>
      <w:r w:rsidRPr="008D5445">
        <w:rPr>
          <w:lang w:val="ru-RU"/>
        </w:rPr>
        <w:t xml:space="preserve">Глава </w:t>
      </w:r>
      <w:r w:rsidR="00831CE8" w:rsidRPr="008D5445">
        <w:rPr>
          <w:lang w:val="ru-RU"/>
        </w:rPr>
        <w:t>3</w:t>
      </w:r>
      <w:r w:rsidRPr="008D5445">
        <w:rPr>
          <w:lang w:val="ru-RU"/>
        </w:rPr>
        <w:t>. Кинематика  точки</w:t>
      </w:r>
      <w:bookmarkEnd w:id="296"/>
      <w:r w:rsidR="0022316C" w:rsidRPr="008D5445">
        <w:rPr>
          <w:lang w:val="ru-RU"/>
        </w:rPr>
        <w:t xml:space="preserve">                 </w:t>
      </w:r>
    </w:p>
    <w:p w:rsidR="001552D5" w:rsidRPr="001402D9" w:rsidRDefault="001552D5" w:rsidP="001552D5">
      <w:pPr>
        <w:rPr>
          <w:lang w:val="ru-RU"/>
        </w:rPr>
      </w:pPr>
    </w:p>
    <w:p w:rsidR="00087244" w:rsidRPr="001402D9" w:rsidRDefault="00087244" w:rsidP="008126A3">
      <w:pPr>
        <w:spacing w:after="0" w:line="240" w:lineRule="auto"/>
        <w:rPr>
          <w:sz w:val="24"/>
          <w:szCs w:val="24"/>
          <w:lang w:val="ru-RU"/>
        </w:rPr>
      </w:pPr>
      <w:r w:rsidRPr="001402D9">
        <w:rPr>
          <w:sz w:val="24"/>
          <w:szCs w:val="24"/>
          <w:lang w:val="ru-RU"/>
        </w:rPr>
        <w:t xml:space="preserve">    </w:t>
      </w:r>
      <w:r w:rsidR="00C339DE" w:rsidRPr="001402D9">
        <w:rPr>
          <w:sz w:val="24"/>
          <w:szCs w:val="24"/>
          <w:lang w:val="ru-RU"/>
        </w:rPr>
        <w:t xml:space="preserve">Положение </w:t>
      </w:r>
      <w:r w:rsidR="004B61A8" w:rsidRPr="001402D9">
        <w:rPr>
          <w:sz w:val="24"/>
          <w:szCs w:val="24"/>
          <w:lang w:val="ru-RU"/>
        </w:rPr>
        <w:t xml:space="preserve"> </w:t>
      </w:r>
      <w:r w:rsidR="00C339DE" w:rsidRPr="001402D9">
        <w:rPr>
          <w:sz w:val="24"/>
          <w:szCs w:val="24"/>
          <w:lang w:val="ru-RU"/>
        </w:rPr>
        <w:t>точки</w:t>
      </w:r>
      <w:r w:rsidR="004B61A8" w:rsidRPr="001402D9">
        <w:rPr>
          <w:sz w:val="24"/>
          <w:szCs w:val="24"/>
          <w:lang w:val="ru-RU"/>
        </w:rPr>
        <w:t xml:space="preserve"> </w:t>
      </w:r>
      <w:r w:rsidR="00C339DE" w:rsidRPr="001402D9">
        <w:rPr>
          <w:sz w:val="24"/>
          <w:szCs w:val="24"/>
          <w:lang w:val="ru-RU"/>
        </w:rPr>
        <w:t xml:space="preserve"> в</w:t>
      </w:r>
      <w:r w:rsidR="004B61A8" w:rsidRPr="001402D9">
        <w:rPr>
          <w:sz w:val="24"/>
          <w:szCs w:val="24"/>
          <w:lang w:val="ru-RU"/>
        </w:rPr>
        <w:t xml:space="preserve"> </w:t>
      </w:r>
      <w:r w:rsidR="00C339DE" w:rsidRPr="001402D9">
        <w:rPr>
          <w:sz w:val="24"/>
          <w:szCs w:val="24"/>
          <w:lang w:val="ru-RU"/>
        </w:rPr>
        <w:t xml:space="preserve"> системе отсчета задается вектором положения</w:t>
      </w:r>
      <m:oMath>
        <m:r>
          <w:rPr>
            <w:rFonts w:ascii="Cambria Math"/>
            <w:sz w:val="24"/>
            <w:szCs w:val="24"/>
            <w:lang w:val="ru-RU"/>
          </w:rPr>
          <m:t xml:space="preserve"> </m:t>
        </m:r>
        <m:bar>
          <m:barPr>
            <m:ctrlPr>
              <w:rPr>
                <w:rFonts w:ascii="Cambria Math" w:hAnsi="Cambria Math"/>
                <w:i/>
                <w:sz w:val="24"/>
                <w:szCs w:val="24"/>
              </w:rPr>
            </m:ctrlPr>
          </m:barPr>
          <m:e>
            <m:r>
              <w:rPr>
                <w:rFonts w:ascii="Cambria Math" w:hAnsi="Cambria Math"/>
                <w:sz w:val="24"/>
                <w:szCs w:val="24"/>
              </w:rPr>
              <m:t>R</m:t>
            </m:r>
          </m:e>
        </m:bar>
        <m:r>
          <w:rPr>
            <w:rFonts w:ascii="Cambria Math"/>
            <w:sz w:val="24"/>
            <w:szCs w:val="24"/>
            <w:lang w:val="ru-RU"/>
          </w:rPr>
          <m:t>(</m:t>
        </m:r>
        <m:r>
          <w:rPr>
            <w:rFonts w:ascii="Cambria Math" w:hAnsi="Cambria Math"/>
            <w:sz w:val="24"/>
            <w:szCs w:val="24"/>
          </w:rPr>
          <m:t>t</m:t>
        </m:r>
        <m:r>
          <w:rPr>
            <w:rFonts w:ascii="Cambria Math"/>
            <w:sz w:val="24"/>
            <w:szCs w:val="24"/>
            <w:lang w:val="ru-RU"/>
          </w:rPr>
          <m:t>)</m:t>
        </m:r>
      </m:oMath>
      <w:r w:rsidRPr="001402D9">
        <w:rPr>
          <w:sz w:val="24"/>
          <w:szCs w:val="24"/>
          <w:lang w:val="ru-RU"/>
        </w:rPr>
        <w:t xml:space="preserve"> как функцией</w:t>
      </w:r>
      <w:r w:rsidR="008126A3" w:rsidRPr="001402D9">
        <w:rPr>
          <w:sz w:val="24"/>
          <w:szCs w:val="24"/>
          <w:lang w:val="ru-RU"/>
        </w:rPr>
        <w:t xml:space="preserve">  </w:t>
      </w:r>
      <w:r w:rsidRPr="001402D9">
        <w:rPr>
          <w:sz w:val="24"/>
          <w:szCs w:val="24"/>
          <w:lang w:val="ru-RU"/>
        </w:rPr>
        <w:t xml:space="preserve">времени, проведенным в точку из некоторого неподвижного в системе отсчета центра </w:t>
      </w:r>
      <w:r w:rsidRPr="001402D9">
        <w:rPr>
          <w:sz w:val="24"/>
          <w:szCs w:val="24"/>
        </w:rPr>
        <w:t>A</w:t>
      </w:r>
      <w:r w:rsidRPr="001402D9">
        <w:rPr>
          <w:sz w:val="24"/>
          <w:szCs w:val="24"/>
          <w:lang w:val="ru-RU"/>
        </w:rPr>
        <w:t>:</w:t>
      </w:r>
    </w:p>
    <w:p w:rsidR="00A81842" w:rsidRPr="001402D9" w:rsidRDefault="00A81842" w:rsidP="00A81842">
      <w:pPr>
        <w:spacing w:after="0" w:line="240" w:lineRule="auto"/>
        <w:rPr>
          <w:sz w:val="24"/>
          <w:szCs w:val="24"/>
          <w:lang w:val="ru-RU"/>
        </w:rPr>
      </w:pPr>
      <w:r w:rsidRPr="001402D9">
        <w:rPr>
          <w:sz w:val="24"/>
          <w:szCs w:val="24"/>
          <w:lang w:val="ru-RU"/>
        </w:rPr>
        <w:t xml:space="preserve">                                                                                                                                                                      </w:t>
      </w:r>
    </w:p>
    <w:p w:rsidR="00E04FC9" w:rsidRPr="001402D9" w:rsidRDefault="00FC6E1B" w:rsidP="00A81842">
      <w:pPr>
        <w:spacing w:after="0" w:line="240" w:lineRule="auto"/>
        <w:rPr>
          <w:sz w:val="24"/>
          <w:szCs w:val="24"/>
          <w:lang w:val="ru-RU"/>
        </w:rPr>
      </w:pPr>
      <w:r>
        <w:rPr>
          <w:noProof/>
          <w:sz w:val="24"/>
          <w:szCs w:val="24"/>
          <w:lang w:val="ru-RU" w:eastAsia="ru-RU" w:bidi="ar-SA"/>
        </w:rPr>
        <w:pict>
          <v:group id="_x0000_s34783" style="position:absolute;margin-left:46.55pt;margin-top:7.25pt;width:109.7pt;height:61.4pt;z-index:252023808" coordorigin="2065,2543" coordsize="2194,1228">
            <v:shape id="_x0000_s1644" type="#_x0000_t32" style="position:absolute;left:2065;top:3423;width:937;height:348" o:connectortype="straight">
              <v:stroke endarrow="block"/>
            </v:shape>
            <v:shape id="_x0000_s1645" type="#_x0000_t32" style="position:absolute;left:2065;top:3288;width:1005;height:135;flip:y" o:connectortype="straight">
              <v:stroke endarrow="block"/>
            </v:shape>
            <v:shape id="_x0000_s1646" type="#_x0000_t32" style="position:absolute;left:2065;top:2715;width:367;height:720;flip:y" o:connectortype="straight">
              <v:stroke endarrow="block"/>
            </v:shape>
            <v:shape id="_x0000_s1648" type="#_x0000_t19" style="position:absolute;left:2520;top:2543;width:1739;height:978"/>
            <v:shape id="_x0000_s1649" type="#_x0000_t32" style="position:absolute;left:2065;top:2573;width:1005;height:893;flip:y" o:connectortype="straight">
              <v:stroke endarrow="block"/>
            </v:shape>
          </v:group>
        </w:pict>
      </w:r>
      <w:r w:rsidR="00E04FC9" w:rsidRPr="001402D9">
        <w:rPr>
          <w:sz w:val="24"/>
          <w:szCs w:val="24"/>
          <w:lang w:val="ru-RU"/>
        </w:rPr>
        <w:t xml:space="preserve">                                   </w:t>
      </w:r>
      <m:oMath>
        <m:r>
          <w:rPr>
            <w:rFonts w:ascii="Cambria Math" w:hAnsi="Cambria Math"/>
            <w:sz w:val="24"/>
            <w:szCs w:val="24"/>
            <w:lang w:val="ru-RU"/>
          </w:rPr>
          <m:t>∘</m:t>
        </m:r>
      </m:oMath>
      <w:r w:rsidR="00E04FC9" w:rsidRPr="001402D9">
        <w:rPr>
          <w:sz w:val="24"/>
          <w:szCs w:val="24"/>
          <w:lang w:val="ru-RU"/>
        </w:rPr>
        <w:t xml:space="preserve">                                                                                                                                     </w:t>
      </w:r>
    </w:p>
    <w:p w:rsidR="00E9527B" w:rsidRPr="001402D9" w:rsidRDefault="00E9527B" w:rsidP="00C971FC">
      <w:pPr>
        <w:spacing w:after="0" w:line="240" w:lineRule="auto"/>
        <w:rPr>
          <w:sz w:val="24"/>
          <w:szCs w:val="24"/>
          <w:lang w:val="ru-RU"/>
        </w:rPr>
      </w:pPr>
      <w:r w:rsidRPr="001402D9">
        <w:rPr>
          <w:sz w:val="24"/>
          <w:szCs w:val="24"/>
          <w:lang w:val="ru-RU"/>
        </w:rPr>
        <w:t xml:space="preserve">                                                                                                                                                 </w:t>
      </w:r>
      <w:r w:rsidR="00A81842" w:rsidRPr="001402D9">
        <w:rPr>
          <w:sz w:val="24"/>
          <w:szCs w:val="24"/>
          <w:lang w:val="ru-RU"/>
        </w:rPr>
        <w:t xml:space="preserve"> </w:t>
      </w:r>
      <w:r w:rsidRPr="001402D9">
        <w:rPr>
          <w:sz w:val="24"/>
          <w:szCs w:val="24"/>
          <w:lang w:val="ru-RU"/>
        </w:rPr>
        <w:t xml:space="preserve"> </w:t>
      </w:r>
      <w:r w:rsidR="00A81842" w:rsidRPr="001402D9">
        <w:rPr>
          <w:sz w:val="24"/>
          <w:szCs w:val="24"/>
          <w:lang w:val="ru-RU"/>
        </w:rPr>
        <w:t xml:space="preserve">            </w:t>
      </w:r>
      <w:r w:rsidRPr="001402D9">
        <w:rPr>
          <w:sz w:val="24"/>
          <w:szCs w:val="24"/>
          <w:lang w:val="ru-RU"/>
        </w:rPr>
        <w:t xml:space="preserve">   </w:t>
      </w:r>
    </w:p>
    <w:p w:rsidR="00E9527B" w:rsidRPr="001402D9" w:rsidRDefault="00E9527B" w:rsidP="00C971FC">
      <w:pPr>
        <w:spacing w:after="0" w:line="240" w:lineRule="auto"/>
        <w:rPr>
          <w:sz w:val="24"/>
          <w:szCs w:val="24"/>
          <w:lang w:val="ru-RU"/>
        </w:rPr>
      </w:pPr>
      <w:r w:rsidRPr="001402D9">
        <w:rPr>
          <w:sz w:val="24"/>
          <w:szCs w:val="24"/>
          <w:lang w:val="ru-RU"/>
        </w:rPr>
        <w:t xml:space="preserve">              </w:t>
      </w:r>
      <m:oMath>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e</m:t>
                </m:r>
              </m:e>
            </m:bar>
          </m:e>
          <m:sub>
            <m:r>
              <w:rPr>
                <w:rFonts w:ascii="Cambria Math"/>
                <w:sz w:val="24"/>
                <w:szCs w:val="24"/>
                <w:lang w:val="ru-RU"/>
              </w:rPr>
              <m:t>3</m:t>
            </m:r>
          </m:sub>
        </m:sSub>
      </m:oMath>
      <w:r w:rsidRPr="001402D9">
        <w:rPr>
          <w:sz w:val="24"/>
          <w:szCs w:val="24"/>
          <w:lang w:val="ru-RU"/>
        </w:rPr>
        <w:t xml:space="preserve">    </w:t>
      </w:r>
      <w:r w:rsidR="00E04FC9" w:rsidRPr="001402D9">
        <w:rPr>
          <w:sz w:val="24"/>
          <w:szCs w:val="24"/>
          <w:lang w:val="ru-RU"/>
        </w:rPr>
        <w:t xml:space="preserve">     </w:t>
      </w:r>
      <m:oMath>
        <m:bar>
          <m:barPr>
            <m:ctrlPr>
              <w:rPr>
                <w:rFonts w:ascii="Cambria Math" w:hAnsi="Cambria Math"/>
                <w:i/>
                <w:sz w:val="18"/>
                <w:szCs w:val="18"/>
              </w:rPr>
            </m:ctrlPr>
          </m:barPr>
          <m:e>
            <m:r>
              <w:rPr>
                <w:rFonts w:ascii="Cambria Math" w:hAnsi="Cambria Math"/>
                <w:sz w:val="18"/>
                <w:szCs w:val="18"/>
              </w:rPr>
              <m:t>R</m:t>
            </m:r>
          </m:e>
        </m:bar>
        <m:r>
          <w:rPr>
            <w:rFonts w:ascii="Cambria Math"/>
            <w:sz w:val="18"/>
            <w:szCs w:val="18"/>
            <w:lang w:val="ru-RU"/>
          </w:rPr>
          <m:t>(</m:t>
        </m:r>
        <m:r>
          <w:rPr>
            <w:rFonts w:ascii="Cambria Math" w:hAnsi="Cambria Math"/>
            <w:sz w:val="18"/>
            <w:szCs w:val="18"/>
          </w:rPr>
          <m:t>t</m:t>
        </m:r>
        <m:r>
          <w:rPr>
            <w:rFonts w:ascii="Cambria Math"/>
            <w:sz w:val="18"/>
            <w:szCs w:val="18"/>
            <w:lang w:val="ru-RU"/>
          </w:rPr>
          <m:t>)</m:t>
        </m:r>
      </m:oMath>
      <w:r w:rsidRPr="001402D9">
        <w:rPr>
          <w:sz w:val="24"/>
          <w:szCs w:val="24"/>
          <w:lang w:val="ru-RU"/>
        </w:rPr>
        <w:t xml:space="preserve">                                                                                                                         </w:t>
      </w:r>
    </w:p>
    <w:p w:rsidR="00E9527B" w:rsidRPr="001402D9" w:rsidRDefault="00E9527B" w:rsidP="00C971FC">
      <w:pPr>
        <w:spacing w:after="0" w:line="240" w:lineRule="auto"/>
        <w:rPr>
          <w:sz w:val="24"/>
          <w:szCs w:val="24"/>
          <w:lang w:val="ru-RU"/>
        </w:rPr>
      </w:pPr>
      <w:r w:rsidRPr="001402D9">
        <w:rPr>
          <w:sz w:val="24"/>
          <w:szCs w:val="24"/>
          <w:lang w:val="ru-RU"/>
        </w:rPr>
        <w:t xml:space="preserve">              А                   </w:t>
      </w:r>
      <m:oMath>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e</m:t>
                </m:r>
              </m:e>
            </m:bar>
          </m:e>
          <m:sub>
            <m:r>
              <w:rPr>
                <w:rFonts w:ascii="Cambria Math"/>
                <w:sz w:val="24"/>
                <w:szCs w:val="24"/>
                <w:lang w:val="ru-RU"/>
              </w:rPr>
              <m:t>2</m:t>
            </m:r>
          </m:sub>
        </m:sSub>
      </m:oMath>
      <w:r w:rsidRPr="001402D9">
        <w:rPr>
          <w:sz w:val="24"/>
          <w:szCs w:val="24"/>
          <w:lang w:val="ru-RU"/>
        </w:rPr>
        <w:t xml:space="preserve">                                                                                                                     </w:t>
      </w:r>
    </w:p>
    <w:p w:rsidR="00E9527B" w:rsidRPr="001402D9" w:rsidRDefault="00E9527B" w:rsidP="00C971FC">
      <w:pPr>
        <w:spacing w:after="0" w:line="240" w:lineRule="auto"/>
        <w:rPr>
          <w:sz w:val="24"/>
          <w:szCs w:val="24"/>
          <w:lang w:val="ru-RU"/>
        </w:rPr>
      </w:pPr>
      <w:r w:rsidRPr="001402D9">
        <w:rPr>
          <w:sz w:val="24"/>
          <w:szCs w:val="24"/>
          <w:lang w:val="ru-RU"/>
        </w:rPr>
        <w:t xml:space="preserve">                                   </w:t>
      </w:r>
      <m:oMath>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e</m:t>
                </m:r>
              </m:e>
            </m:bar>
          </m:e>
          <m:sub>
            <m:r>
              <w:rPr>
                <w:rFonts w:ascii="Cambria Math"/>
                <w:sz w:val="24"/>
                <w:szCs w:val="24"/>
                <w:lang w:val="ru-RU"/>
              </w:rPr>
              <m:t>1</m:t>
            </m:r>
          </m:sub>
        </m:sSub>
      </m:oMath>
      <w:r w:rsidRPr="001402D9">
        <w:rPr>
          <w:sz w:val="24"/>
          <w:szCs w:val="24"/>
          <w:lang w:val="ru-RU"/>
        </w:rPr>
        <w:t xml:space="preserve">                                                                                                                   </w:t>
      </w:r>
    </w:p>
    <w:p w:rsidR="00DB16C7" w:rsidRPr="001402D9" w:rsidRDefault="00A83F94" w:rsidP="00C971FC">
      <w:pPr>
        <w:tabs>
          <w:tab w:val="left" w:pos="1140"/>
        </w:tabs>
        <w:spacing w:after="0" w:line="240" w:lineRule="auto"/>
        <w:rPr>
          <w:sz w:val="24"/>
          <w:szCs w:val="24"/>
          <w:lang w:val="ru-RU"/>
        </w:rPr>
      </w:pPr>
      <w:r w:rsidRPr="001402D9">
        <w:rPr>
          <w:sz w:val="24"/>
          <w:szCs w:val="24"/>
          <w:lang w:val="ru-RU"/>
        </w:rPr>
        <w:t>Траекторией называется</w:t>
      </w:r>
      <w:r w:rsidR="00E27679" w:rsidRPr="001402D9">
        <w:rPr>
          <w:sz w:val="24"/>
          <w:szCs w:val="24"/>
          <w:lang w:val="ru-RU"/>
        </w:rPr>
        <w:t xml:space="preserve"> кривая, по которой движется точка, </w:t>
      </w:r>
      <w:r w:rsidR="00C25CF7" w:rsidRPr="001402D9">
        <w:rPr>
          <w:sz w:val="24"/>
          <w:szCs w:val="24"/>
          <w:lang w:val="ru-RU"/>
        </w:rPr>
        <w:t>скоростью</w:t>
      </w:r>
      <w:r w:rsidR="00110175" w:rsidRPr="001402D9">
        <w:rPr>
          <w:sz w:val="24"/>
          <w:szCs w:val="24"/>
          <w:lang w:val="ru-RU"/>
        </w:rPr>
        <w:t xml:space="preserve"> </w:t>
      </w:r>
      <w:r w:rsidR="00C25CF7" w:rsidRPr="001402D9">
        <w:rPr>
          <w:sz w:val="24"/>
          <w:szCs w:val="24"/>
          <w:lang w:val="ru-RU"/>
        </w:rPr>
        <w:t xml:space="preserve"> </w:t>
      </w:r>
      <m:oMath>
        <m:bar>
          <m:barPr>
            <m:ctrlPr>
              <w:rPr>
                <w:rFonts w:ascii="Cambria Math" w:hAnsi="Cambria Math"/>
                <w:i/>
                <w:sz w:val="24"/>
                <w:szCs w:val="24"/>
              </w:rPr>
            </m:ctrlPr>
          </m:barPr>
          <m:e>
            <m:r>
              <w:rPr>
                <w:rFonts w:ascii="Cambria Math" w:hAnsi="Cambria Math"/>
                <w:sz w:val="24"/>
                <w:szCs w:val="24"/>
              </w:rPr>
              <m:t>V</m:t>
            </m:r>
          </m:e>
        </m:bar>
      </m:oMath>
      <w:r w:rsidR="00C25CF7" w:rsidRPr="001402D9">
        <w:rPr>
          <w:sz w:val="24"/>
          <w:szCs w:val="24"/>
          <w:lang w:val="ru-RU"/>
        </w:rPr>
        <w:t>– производная по</w:t>
      </w:r>
    </w:p>
    <w:p w:rsidR="004B61A8" w:rsidRPr="001402D9" w:rsidRDefault="00C25CF7" w:rsidP="00C971FC">
      <w:pPr>
        <w:tabs>
          <w:tab w:val="left" w:pos="1140"/>
        </w:tabs>
        <w:spacing w:line="240" w:lineRule="auto"/>
        <w:rPr>
          <w:sz w:val="24"/>
          <w:szCs w:val="24"/>
          <w:lang w:val="ru-RU"/>
        </w:rPr>
      </w:pPr>
      <w:r w:rsidRPr="001402D9">
        <w:rPr>
          <w:sz w:val="24"/>
          <w:szCs w:val="24"/>
          <w:lang w:val="ru-RU"/>
        </w:rPr>
        <w:t xml:space="preserve">времени вектора положения </w:t>
      </w:r>
      <w:r w:rsidR="004B61A8" w:rsidRPr="001402D9">
        <w:rPr>
          <w:sz w:val="24"/>
          <w:szCs w:val="24"/>
          <w:u w:val="single"/>
        </w:rPr>
        <w:t>R</w:t>
      </w:r>
      <w:r w:rsidRPr="001402D9">
        <w:rPr>
          <w:sz w:val="24"/>
          <w:szCs w:val="24"/>
          <w:lang w:val="ru-RU"/>
        </w:rPr>
        <w:t xml:space="preserve"> </w:t>
      </w:r>
      <w:r w:rsidR="003B7F6F" w:rsidRPr="001402D9">
        <w:rPr>
          <w:sz w:val="24"/>
          <w:szCs w:val="24"/>
          <w:lang w:val="ru-RU"/>
        </w:rPr>
        <w:t>, ускорением</w:t>
      </w:r>
      <w:r w:rsidR="004B61A8" w:rsidRPr="001402D9">
        <w:rPr>
          <w:sz w:val="24"/>
          <w:szCs w:val="24"/>
          <w:lang w:val="ru-RU"/>
        </w:rPr>
        <w:t xml:space="preserve"> </w:t>
      </w:r>
      <m:oMath>
        <m:bar>
          <m:barPr>
            <m:ctrlPr>
              <w:rPr>
                <w:rFonts w:ascii="Cambria Math" w:hAnsi="Cambria Math"/>
                <w:i/>
                <w:sz w:val="24"/>
                <w:szCs w:val="24"/>
              </w:rPr>
            </m:ctrlPr>
          </m:barPr>
          <m:e>
            <m:r>
              <w:rPr>
                <w:rFonts w:ascii="Cambria Math" w:hAnsi="Cambria Math"/>
                <w:sz w:val="24"/>
                <w:szCs w:val="24"/>
              </w:rPr>
              <m:t>W</m:t>
            </m:r>
          </m:e>
        </m:bar>
        <m:r>
          <w:rPr>
            <w:rFonts w:ascii="Cambria Math"/>
            <w:sz w:val="24"/>
            <w:szCs w:val="24"/>
            <w:lang w:val="ru-RU"/>
          </w:rPr>
          <m:t xml:space="preserve"> </m:t>
        </m:r>
      </m:oMath>
      <w:r w:rsidR="00731B9E" w:rsidRPr="001402D9">
        <w:rPr>
          <w:sz w:val="24"/>
          <w:szCs w:val="24"/>
          <w:lang w:val="ru-RU"/>
        </w:rPr>
        <w:t>- производная от вектора</w:t>
      </w:r>
      <w:r w:rsidR="004B61A8" w:rsidRPr="001402D9">
        <w:rPr>
          <w:sz w:val="24"/>
          <w:szCs w:val="24"/>
          <w:lang w:val="ru-RU"/>
        </w:rPr>
        <w:t xml:space="preserve"> </w:t>
      </w:r>
      <w:r w:rsidR="00731B9E" w:rsidRPr="001402D9">
        <w:rPr>
          <w:sz w:val="24"/>
          <w:szCs w:val="24"/>
          <w:lang w:val="ru-RU"/>
        </w:rPr>
        <w:t xml:space="preserve">скорости </w:t>
      </w:r>
    </w:p>
    <w:p w:rsidR="00DB16C7" w:rsidRPr="001402D9" w:rsidRDefault="004B61A8" w:rsidP="00C971FC">
      <w:pPr>
        <w:tabs>
          <w:tab w:val="left" w:pos="1140"/>
        </w:tabs>
        <w:spacing w:line="240" w:lineRule="auto"/>
        <w:rPr>
          <w:sz w:val="24"/>
          <w:szCs w:val="24"/>
          <w:lang w:val="ru-RU"/>
        </w:rPr>
      </w:pPr>
      <w:r w:rsidRPr="001402D9">
        <w:rPr>
          <w:sz w:val="24"/>
          <w:szCs w:val="24"/>
          <w:lang w:val="ru-RU"/>
        </w:rPr>
        <w:t xml:space="preserve">                             </w:t>
      </w:r>
      <m:oMath>
        <m:bar>
          <m:barPr>
            <m:ctrlPr>
              <w:rPr>
                <w:rFonts w:ascii="Cambria Math" w:hAnsi="Cambria Math"/>
                <w:i/>
                <w:sz w:val="24"/>
                <w:szCs w:val="24"/>
              </w:rPr>
            </m:ctrlPr>
          </m:barPr>
          <m:e>
            <m:r>
              <w:rPr>
                <w:rFonts w:ascii="Cambria Math" w:hAnsi="Cambria Math"/>
                <w:sz w:val="24"/>
                <w:szCs w:val="24"/>
              </w:rPr>
              <m:t>V</m:t>
            </m:r>
          </m:e>
        </m:bar>
        <m:r>
          <w:rPr>
            <w:rFonts w:ascii="Cambria Math" w:hAnsi="Cambria Math"/>
            <w:sz w:val="24"/>
            <w:szCs w:val="24"/>
            <w:lang w:val="ru-RU"/>
          </w:rPr>
          <m:t>≜</m:t>
        </m:r>
        <m:f>
          <m:fPr>
            <m:ctrlPr>
              <w:rPr>
                <w:rFonts w:ascii="Cambria Math" w:hAnsi="Cambria Math"/>
                <w:i/>
                <w:sz w:val="24"/>
                <w:szCs w:val="24"/>
              </w:rPr>
            </m:ctrlPr>
          </m:fPr>
          <m:num>
            <m:r>
              <w:rPr>
                <w:rFonts w:ascii="Cambria Math" w:hAnsi="Cambria Math"/>
                <w:sz w:val="24"/>
                <w:szCs w:val="24"/>
              </w:rPr>
              <m:t>d</m:t>
            </m:r>
            <m:bar>
              <m:barPr>
                <m:ctrlPr>
                  <w:rPr>
                    <w:rFonts w:ascii="Cambria Math" w:hAnsi="Cambria Math"/>
                    <w:i/>
                    <w:sz w:val="24"/>
                    <w:szCs w:val="24"/>
                  </w:rPr>
                </m:ctrlPr>
              </m:barPr>
              <m:e>
                <m:r>
                  <w:rPr>
                    <w:rFonts w:ascii="Cambria Math" w:hAnsi="Cambria Math"/>
                    <w:sz w:val="24"/>
                    <w:szCs w:val="24"/>
                  </w:rPr>
                  <m:t>R</m:t>
                </m:r>
              </m:e>
            </m:bar>
          </m:num>
          <m:den>
            <m:r>
              <w:rPr>
                <w:rFonts w:ascii="Cambria Math" w:hAnsi="Cambria Math"/>
                <w:sz w:val="24"/>
                <w:szCs w:val="24"/>
              </w:rPr>
              <m:t>dt</m:t>
            </m:r>
          </m:den>
        </m:f>
      </m:oMath>
      <w:r w:rsidRPr="001402D9">
        <w:rPr>
          <w:sz w:val="24"/>
          <w:szCs w:val="24"/>
          <w:lang w:val="ru-RU"/>
        </w:rPr>
        <w:t xml:space="preserve"> </w:t>
      </w:r>
      <m:oMath>
        <m:r>
          <w:rPr>
            <w:rFonts w:ascii="Cambria Math"/>
            <w:sz w:val="24"/>
            <w:szCs w:val="24"/>
            <w:lang w:val="ru-RU"/>
          </w:rPr>
          <m:t>=</m:t>
        </m:r>
        <m:acc>
          <m:accPr>
            <m:chr m:val="̇"/>
            <m:ctrlPr>
              <w:rPr>
                <w:rFonts w:ascii="Cambria Math" w:hAnsi="Cambria Math"/>
                <w:i/>
                <w:sz w:val="24"/>
                <w:szCs w:val="24"/>
              </w:rPr>
            </m:ctrlPr>
          </m:accPr>
          <m:e>
            <m:bar>
              <m:barPr>
                <m:ctrlPr>
                  <w:rPr>
                    <w:rFonts w:ascii="Cambria Math" w:hAnsi="Cambria Math"/>
                    <w:i/>
                    <w:sz w:val="24"/>
                    <w:szCs w:val="24"/>
                  </w:rPr>
                </m:ctrlPr>
              </m:barPr>
              <m:e>
                <m:r>
                  <w:rPr>
                    <w:rFonts w:ascii="Cambria Math" w:hAnsi="Cambria Math"/>
                    <w:sz w:val="24"/>
                    <w:szCs w:val="24"/>
                  </w:rPr>
                  <m:t>R</m:t>
                </m:r>
              </m:e>
            </m:bar>
          </m:e>
        </m:acc>
        <m:r>
          <w:rPr>
            <w:rFonts w:ascii="Cambria Math"/>
            <w:sz w:val="24"/>
            <w:szCs w:val="24"/>
            <w:lang w:val="ru-RU"/>
          </w:rPr>
          <m:t xml:space="preserve"> ;  </m:t>
        </m:r>
        <m:bar>
          <m:barPr>
            <m:ctrlPr>
              <w:rPr>
                <w:rFonts w:ascii="Cambria Math" w:hAnsi="Cambria Math"/>
                <w:i/>
                <w:sz w:val="24"/>
                <w:szCs w:val="24"/>
              </w:rPr>
            </m:ctrlPr>
          </m:barPr>
          <m:e>
            <m:r>
              <w:rPr>
                <w:rFonts w:ascii="Cambria Math" w:hAnsi="Cambria Math"/>
                <w:sz w:val="24"/>
                <w:szCs w:val="24"/>
              </w:rPr>
              <m:t>W</m:t>
            </m:r>
          </m:e>
        </m:bar>
        <m:r>
          <w:rPr>
            <w:rFonts w:ascii="Cambria Math" w:hAnsi="Cambria Math"/>
            <w:sz w:val="24"/>
            <w:szCs w:val="24"/>
            <w:lang w:val="ru-RU"/>
          </w:rPr>
          <m:t>≜</m:t>
        </m:r>
        <m:r>
          <w:rPr>
            <w:rFonts w:ascii="Cambria Math"/>
            <w:sz w:val="24"/>
            <w:szCs w:val="24"/>
            <w:lang w:val="ru-RU"/>
          </w:rPr>
          <m:t xml:space="preserve"> </m:t>
        </m:r>
        <m:f>
          <m:fPr>
            <m:ctrlPr>
              <w:rPr>
                <w:rFonts w:ascii="Cambria Math" w:hAnsi="Cambria Math"/>
                <w:i/>
                <w:sz w:val="24"/>
                <w:szCs w:val="24"/>
              </w:rPr>
            </m:ctrlPr>
          </m:fPr>
          <m:num>
            <m:r>
              <w:rPr>
                <w:rFonts w:ascii="Cambria Math" w:hAnsi="Cambria Math"/>
                <w:sz w:val="24"/>
                <w:szCs w:val="24"/>
              </w:rPr>
              <m:t>d</m:t>
            </m:r>
            <m:bar>
              <m:barPr>
                <m:ctrlPr>
                  <w:rPr>
                    <w:rFonts w:ascii="Cambria Math" w:hAnsi="Cambria Math"/>
                    <w:i/>
                    <w:sz w:val="24"/>
                    <w:szCs w:val="24"/>
                  </w:rPr>
                </m:ctrlPr>
              </m:barPr>
              <m:e>
                <m:r>
                  <w:rPr>
                    <w:rFonts w:ascii="Cambria Math" w:hAnsi="Cambria Math"/>
                    <w:sz w:val="24"/>
                    <w:szCs w:val="24"/>
                  </w:rPr>
                  <m:t>v</m:t>
                </m:r>
              </m:e>
            </m:bar>
          </m:num>
          <m:den>
            <m:r>
              <w:rPr>
                <w:rFonts w:ascii="Cambria Math" w:hAnsi="Cambria Math"/>
                <w:sz w:val="24"/>
                <w:szCs w:val="24"/>
              </w:rPr>
              <m:t>dt</m:t>
            </m:r>
          </m:den>
        </m:f>
        <m:r>
          <w:rPr>
            <w:rFonts w:ascii="Cambria Math"/>
            <w:sz w:val="24"/>
            <w:szCs w:val="24"/>
            <w:lang w:val="ru-RU"/>
          </w:rPr>
          <m:t>=</m:t>
        </m:r>
        <m:acc>
          <m:accPr>
            <m:chr m:val="̈"/>
            <m:ctrlPr>
              <w:rPr>
                <w:rFonts w:ascii="Cambria Math" w:hAnsi="Cambria Math"/>
                <w:i/>
                <w:sz w:val="24"/>
                <w:szCs w:val="24"/>
              </w:rPr>
            </m:ctrlPr>
          </m:accPr>
          <m:e>
            <m:bar>
              <m:barPr>
                <m:ctrlPr>
                  <w:rPr>
                    <w:rFonts w:ascii="Cambria Math" w:hAnsi="Cambria Math"/>
                    <w:i/>
                    <w:sz w:val="24"/>
                    <w:szCs w:val="24"/>
                  </w:rPr>
                </m:ctrlPr>
              </m:barPr>
              <m:e>
                <m:r>
                  <w:rPr>
                    <w:rFonts w:ascii="Cambria Math" w:hAnsi="Cambria Math"/>
                    <w:sz w:val="24"/>
                    <w:szCs w:val="24"/>
                  </w:rPr>
                  <m:t>R</m:t>
                </m:r>
              </m:e>
            </m:bar>
          </m:e>
        </m:acc>
      </m:oMath>
      <w:r w:rsidR="00CA7311" w:rsidRPr="001402D9">
        <w:rPr>
          <w:sz w:val="24"/>
          <w:szCs w:val="24"/>
          <w:lang w:val="ru-RU"/>
        </w:rPr>
        <w:t xml:space="preserve"> .</w:t>
      </w:r>
      <w:r w:rsidR="00E22EDF" w:rsidRPr="001402D9">
        <w:rPr>
          <w:sz w:val="24"/>
          <w:szCs w:val="24"/>
          <w:lang w:val="ru-RU"/>
        </w:rPr>
        <w:t xml:space="preserve">                                                        </w:t>
      </w:r>
      <w:r w:rsidR="00D93D7D" w:rsidRPr="001402D9">
        <w:rPr>
          <w:sz w:val="24"/>
          <w:szCs w:val="24"/>
          <w:lang w:val="ru-RU"/>
        </w:rPr>
        <w:t xml:space="preserve">    </w:t>
      </w:r>
      <w:r w:rsidR="00E22EDF" w:rsidRPr="001402D9">
        <w:rPr>
          <w:sz w:val="24"/>
          <w:szCs w:val="24"/>
          <w:lang w:val="ru-RU"/>
        </w:rPr>
        <w:t xml:space="preserve">   </w:t>
      </w:r>
      <w:r w:rsidR="00EB2F6F" w:rsidRPr="001402D9">
        <w:rPr>
          <w:sz w:val="24"/>
          <w:szCs w:val="24"/>
          <w:lang w:val="ru-RU"/>
        </w:rPr>
        <w:t xml:space="preserve">                   </w:t>
      </w:r>
      <w:r w:rsidR="00E22EDF" w:rsidRPr="001402D9">
        <w:rPr>
          <w:sz w:val="24"/>
          <w:szCs w:val="24"/>
          <w:lang w:val="ru-RU"/>
        </w:rPr>
        <w:t xml:space="preserve">  (</w:t>
      </w:r>
      <w:r w:rsidR="00831CE8" w:rsidRPr="001402D9">
        <w:rPr>
          <w:sz w:val="24"/>
          <w:szCs w:val="24"/>
          <w:lang w:val="ru-RU"/>
        </w:rPr>
        <w:t>3</w:t>
      </w:r>
      <w:r w:rsidR="00975655" w:rsidRPr="001402D9">
        <w:rPr>
          <w:sz w:val="24"/>
          <w:szCs w:val="24"/>
          <w:lang w:val="ru-RU"/>
        </w:rPr>
        <w:t>.</w:t>
      </w:r>
      <w:r w:rsidR="00E22EDF" w:rsidRPr="001402D9">
        <w:rPr>
          <w:sz w:val="24"/>
          <w:szCs w:val="24"/>
          <w:lang w:val="ru-RU"/>
        </w:rPr>
        <w:t xml:space="preserve">1) </w:t>
      </w:r>
    </w:p>
    <w:p w:rsidR="00E22EDF" w:rsidRPr="001402D9" w:rsidRDefault="00B13D8B" w:rsidP="00A81842">
      <w:pPr>
        <w:tabs>
          <w:tab w:val="left" w:pos="1140"/>
        </w:tabs>
        <w:spacing w:after="0" w:line="240" w:lineRule="auto"/>
        <w:rPr>
          <w:lang w:val="ru-RU"/>
        </w:rPr>
      </w:pPr>
      <w:r w:rsidRPr="001402D9">
        <w:rPr>
          <w:sz w:val="24"/>
          <w:szCs w:val="24"/>
          <w:lang w:val="ru-RU"/>
        </w:rPr>
        <w:t xml:space="preserve"> Из определения производной вектора следует, что вектор скорости направлен по касател</w:t>
      </w:r>
      <w:r w:rsidRPr="001402D9">
        <w:rPr>
          <w:sz w:val="24"/>
          <w:szCs w:val="24"/>
          <w:lang w:val="ru-RU"/>
        </w:rPr>
        <w:t>ь</w:t>
      </w:r>
      <w:r w:rsidRPr="001402D9">
        <w:rPr>
          <w:sz w:val="24"/>
          <w:szCs w:val="24"/>
          <w:lang w:val="ru-RU"/>
        </w:rPr>
        <w:t>ной</w:t>
      </w:r>
      <w:r w:rsidR="00C06AB5" w:rsidRPr="001402D9">
        <w:rPr>
          <w:sz w:val="24"/>
          <w:szCs w:val="24"/>
          <w:lang w:val="ru-RU"/>
        </w:rPr>
        <w:t xml:space="preserve"> </w:t>
      </w:r>
      <w:r w:rsidRPr="001402D9">
        <w:rPr>
          <w:sz w:val="24"/>
          <w:szCs w:val="24"/>
          <w:lang w:val="ru-RU"/>
        </w:rPr>
        <w:t xml:space="preserve"> к траектории</w:t>
      </w:r>
      <w:r w:rsidR="000729C7" w:rsidRPr="001402D9">
        <w:rPr>
          <w:sz w:val="24"/>
          <w:szCs w:val="24"/>
          <w:lang w:val="ru-RU"/>
        </w:rPr>
        <w:t>.</w:t>
      </w:r>
      <w:r w:rsidR="00E22EDF" w:rsidRPr="001402D9">
        <w:rPr>
          <w:sz w:val="24"/>
          <w:szCs w:val="24"/>
          <w:lang w:val="ru-RU"/>
        </w:rPr>
        <w:t xml:space="preserve"> Собственно говоря, формулами (</w:t>
      </w:r>
      <w:r w:rsidR="00831CE8" w:rsidRPr="001402D9">
        <w:rPr>
          <w:sz w:val="24"/>
          <w:szCs w:val="24"/>
          <w:lang w:val="ru-RU"/>
        </w:rPr>
        <w:t>3.</w:t>
      </w:r>
      <w:r w:rsidR="00E22EDF" w:rsidRPr="001402D9">
        <w:rPr>
          <w:sz w:val="24"/>
          <w:szCs w:val="24"/>
          <w:lang w:val="ru-RU"/>
        </w:rPr>
        <w:t>1) вся кинематика точки и исчерпывае</w:t>
      </w:r>
      <w:r w:rsidR="00E22EDF" w:rsidRPr="001402D9">
        <w:rPr>
          <w:sz w:val="24"/>
          <w:szCs w:val="24"/>
          <w:lang w:val="ru-RU"/>
        </w:rPr>
        <w:t>т</w:t>
      </w:r>
      <w:r w:rsidR="00E22EDF" w:rsidRPr="001402D9">
        <w:rPr>
          <w:sz w:val="24"/>
          <w:szCs w:val="24"/>
          <w:lang w:val="ru-RU"/>
        </w:rPr>
        <w:t>ся; все</w:t>
      </w:r>
      <w:r w:rsidR="00346FD4" w:rsidRPr="001402D9">
        <w:rPr>
          <w:sz w:val="24"/>
          <w:szCs w:val="24"/>
          <w:lang w:val="ru-RU"/>
        </w:rPr>
        <w:t xml:space="preserve"> </w:t>
      </w:r>
      <w:r w:rsidR="00E85BE8" w:rsidRPr="001402D9">
        <w:rPr>
          <w:sz w:val="24"/>
          <w:szCs w:val="24"/>
          <w:lang w:val="ru-RU"/>
        </w:rPr>
        <w:t xml:space="preserve">технические </w:t>
      </w:r>
      <w:r w:rsidR="00E22EDF" w:rsidRPr="001402D9">
        <w:rPr>
          <w:sz w:val="24"/>
          <w:szCs w:val="24"/>
          <w:lang w:val="ru-RU"/>
        </w:rPr>
        <w:t>трудности связаны лишь с выбором системы координат</w:t>
      </w:r>
      <w:r w:rsidR="00E22EDF" w:rsidRPr="001402D9">
        <w:rPr>
          <w:lang w:val="ru-RU"/>
        </w:rPr>
        <w:t>.</w:t>
      </w:r>
    </w:p>
    <w:p w:rsidR="00236475" w:rsidRPr="001402D9" w:rsidRDefault="000729C7" w:rsidP="00A81842">
      <w:pPr>
        <w:tabs>
          <w:tab w:val="left" w:pos="1140"/>
        </w:tabs>
        <w:spacing w:after="0" w:line="240" w:lineRule="auto"/>
        <w:rPr>
          <w:sz w:val="24"/>
          <w:szCs w:val="24"/>
          <w:lang w:val="ru-RU"/>
        </w:rPr>
      </w:pPr>
      <w:r w:rsidRPr="001402D9">
        <w:rPr>
          <w:sz w:val="24"/>
          <w:szCs w:val="24"/>
          <w:lang w:val="ru-RU"/>
        </w:rPr>
        <w:t xml:space="preserve">        Упражнение 1.  Исходя из определения производной вектор-функции </w:t>
      </w:r>
      <w:r w:rsidR="00AB6CB0" w:rsidRPr="001402D9">
        <w:rPr>
          <w:sz w:val="24"/>
          <w:szCs w:val="24"/>
          <w:lang w:val="ru-RU"/>
        </w:rPr>
        <w:t>от</w:t>
      </w:r>
      <w:r w:rsidRPr="001402D9">
        <w:rPr>
          <w:sz w:val="24"/>
          <w:szCs w:val="24"/>
          <w:lang w:val="ru-RU"/>
        </w:rPr>
        <w:t xml:space="preserve"> скалярно</w:t>
      </w:r>
      <w:r w:rsidR="00AB6CB0" w:rsidRPr="001402D9">
        <w:rPr>
          <w:sz w:val="24"/>
          <w:szCs w:val="24"/>
          <w:lang w:val="ru-RU"/>
        </w:rPr>
        <w:t>го</w:t>
      </w:r>
      <w:r w:rsidRPr="001402D9">
        <w:rPr>
          <w:sz w:val="24"/>
          <w:szCs w:val="24"/>
          <w:lang w:val="ru-RU"/>
        </w:rPr>
        <w:t xml:space="preserve"> </w:t>
      </w:r>
    </w:p>
    <w:p w:rsidR="00777B89" w:rsidRPr="001402D9" w:rsidRDefault="007A14F1" w:rsidP="00A81842">
      <w:pPr>
        <w:tabs>
          <w:tab w:val="left" w:pos="1140"/>
        </w:tabs>
        <w:spacing w:after="0" w:line="240" w:lineRule="auto"/>
        <w:rPr>
          <w:sz w:val="24"/>
          <w:szCs w:val="24"/>
          <w:lang w:val="ru-RU"/>
        </w:rPr>
      </w:pPr>
      <w:r w:rsidRPr="001402D9">
        <w:rPr>
          <w:sz w:val="24"/>
          <w:szCs w:val="24"/>
          <w:lang w:val="ru-RU"/>
        </w:rPr>
        <w:t>а</w:t>
      </w:r>
      <w:r w:rsidR="000729C7" w:rsidRPr="001402D9">
        <w:rPr>
          <w:sz w:val="24"/>
          <w:szCs w:val="24"/>
          <w:lang w:val="ru-RU"/>
        </w:rPr>
        <w:t>ргумент</w:t>
      </w:r>
      <w:r w:rsidR="00AB6CB0" w:rsidRPr="001402D9">
        <w:rPr>
          <w:sz w:val="24"/>
          <w:szCs w:val="24"/>
          <w:lang w:val="ru-RU"/>
        </w:rPr>
        <w:t>а</w:t>
      </w:r>
      <w:r w:rsidRPr="001402D9">
        <w:rPr>
          <w:sz w:val="24"/>
          <w:szCs w:val="24"/>
          <w:lang w:val="ru-RU"/>
        </w:rPr>
        <w:t xml:space="preserve"> </w:t>
      </w:r>
      <m:oMath>
        <m:r>
          <w:rPr>
            <w:rFonts w:ascii="Cambria Math"/>
            <w:sz w:val="28"/>
            <w:szCs w:val="28"/>
            <w:lang w:val="ru-RU"/>
          </w:rPr>
          <m:t xml:space="preserve">   </m:t>
        </m:r>
        <m:f>
          <m:fPr>
            <m:ctrlPr>
              <w:rPr>
                <w:rFonts w:ascii="Cambria Math" w:hAnsi="Cambria Math"/>
                <w:i/>
                <w:sz w:val="28"/>
                <w:szCs w:val="28"/>
              </w:rPr>
            </m:ctrlPr>
          </m:fPr>
          <m:num>
            <m:r>
              <w:rPr>
                <w:rFonts w:ascii="Cambria Math" w:hAnsi="Cambria Math"/>
                <w:sz w:val="28"/>
                <w:szCs w:val="28"/>
              </w:rPr>
              <m:t>d</m:t>
            </m:r>
            <m:bar>
              <m:barPr>
                <m:ctrlPr>
                  <w:rPr>
                    <w:rFonts w:ascii="Cambria Math" w:hAnsi="Cambria Math"/>
                    <w:b/>
                    <w:i/>
                    <w:sz w:val="28"/>
                    <w:szCs w:val="28"/>
                  </w:rPr>
                </m:ctrlPr>
              </m:barPr>
              <m:e>
                <m:r>
                  <m:rPr>
                    <m:sty m:val="bi"/>
                  </m:rPr>
                  <w:rPr>
                    <w:rFonts w:ascii="Cambria Math" w:hAnsi="Cambria Math"/>
                    <w:sz w:val="28"/>
                    <w:szCs w:val="28"/>
                  </w:rPr>
                  <m:t>a</m:t>
                </m:r>
              </m:e>
            </m:bar>
            <m:ctrlPr>
              <w:rPr>
                <w:rFonts w:ascii="Cambria Math" w:hAnsi="Cambria Math"/>
                <w:b/>
                <w:i/>
                <w:sz w:val="28"/>
                <w:szCs w:val="28"/>
              </w:rPr>
            </m:ctrlPr>
          </m:num>
          <m:den>
            <m:r>
              <w:rPr>
                <w:rFonts w:ascii="Cambria Math" w:hAnsi="Cambria Math"/>
                <w:sz w:val="28"/>
                <w:szCs w:val="28"/>
              </w:rPr>
              <m:t>du</m:t>
            </m:r>
          </m:den>
        </m:f>
        <m:r>
          <w:rPr>
            <w:rFonts w:ascii="Cambria Math" w:hAnsi="Cambria Math"/>
            <w:sz w:val="28"/>
            <w:szCs w:val="28"/>
            <w:lang w:val="ru-RU"/>
          </w:rPr>
          <m:t>≝</m:t>
        </m:r>
        <m:func>
          <m:funcPr>
            <m:ctrlPr>
              <w:rPr>
                <w:rFonts w:ascii="Cambria Math" w:hAnsi="Cambria Math"/>
                <w:sz w:val="28"/>
                <w:szCs w:val="28"/>
              </w:rPr>
            </m:ctrlPr>
          </m:funcPr>
          <m:fName>
            <m:limLow>
              <m:limLowPr>
                <m:ctrlPr>
                  <w:rPr>
                    <w:rFonts w:ascii="Cambria Math" w:hAnsi="Cambria Math"/>
                    <w:sz w:val="28"/>
                    <w:szCs w:val="28"/>
                  </w:rPr>
                </m:ctrlPr>
              </m:limLowPr>
              <m:e>
                <m:r>
                  <m:rPr>
                    <m:sty m:val="p"/>
                  </m:rPr>
                  <w:rPr>
                    <w:rFonts w:ascii="Cambria Math"/>
                    <w:sz w:val="28"/>
                    <w:szCs w:val="28"/>
                  </w:rPr>
                  <m:t>lim</m:t>
                </m:r>
              </m:e>
              <m:lim>
                <m:r>
                  <w:rPr>
                    <w:rFonts w:ascii="Cambria Math" w:hAnsi="Cambria Math"/>
                    <w:sz w:val="28"/>
                    <w:szCs w:val="28"/>
                    <w:lang w:val="ru-RU"/>
                  </w:rPr>
                  <m:t>∆</m:t>
                </m:r>
                <m:r>
                  <m:rPr>
                    <m:sty m:val="p"/>
                  </m:rPr>
                  <w:rPr>
                    <w:rFonts w:ascii="Cambria Math"/>
                    <w:sz w:val="28"/>
                    <w:szCs w:val="28"/>
                  </w:rPr>
                  <m:t>u</m:t>
                </m:r>
                <m:r>
                  <m:rPr>
                    <m:sty m:val="p"/>
                  </m:rPr>
                  <w:rPr>
                    <w:rFonts w:ascii="Cambria Math"/>
                    <w:sz w:val="28"/>
                    <w:szCs w:val="28"/>
                    <w:lang w:val="ru-RU"/>
                  </w:rPr>
                  <m:t>→</m:t>
                </m:r>
                <m:r>
                  <m:rPr>
                    <m:sty m:val="p"/>
                  </m:rPr>
                  <w:rPr>
                    <w:rFonts w:ascii="Cambria Math"/>
                    <w:sz w:val="28"/>
                    <w:szCs w:val="28"/>
                    <w:lang w:val="ru-RU"/>
                  </w:rPr>
                  <m:t>0</m:t>
                </m:r>
              </m:lim>
            </m:limLow>
            <m:ctrlPr>
              <w:rPr>
                <w:rFonts w:ascii="Cambria Math" w:hAnsi="Cambria Math"/>
                <w:i/>
                <w:sz w:val="28"/>
                <w:szCs w:val="28"/>
              </w:rPr>
            </m:ctrlPr>
          </m:fName>
          <m:e>
            <m:f>
              <m:fPr>
                <m:ctrlPr>
                  <w:rPr>
                    <w:rFonts w:ascii="Cambria Math" w:hAnsi="Cambria Math"/>
                    <w:i/>
                    <w:sz w:val="28"/>
                    <w:szCs w:val="28"/>
                  </w:rPr>
                </m:ctrlPr>
              </m:fPr>
              <m:num>
                <m:bar>
                  <m:barPr>
                    <m:ctrlPr>
                      <w:rPr>
                        <w:rFonts w:ascii="Cambria Math" w:hAnsi="Cambria Math"/>
                        <w:b/>
                        <w:i/>
                        <w:sz w:val="28"/>
                        <w:szCs w:val="28"/>
                      </w:rPr>
                    </m:ctrlPr>
                  </m:barPr>
                  <m:e>
                    <m:r>
                      <m:rPr>
                        <m:sty m:val="bi"/>
                      </m:rPr>
                      <w:rPr>
                        <w:rFonts w:ascii="Cambria Math" w:hAnsi="Cambria Math"/>
                        <w:sz w:val="28"/>
                        <w:szCs w:val="28"/>
                      </w:rPr>
                      <m:t>a</m:t>
                    </m:r>
                  </m:e>
                </m:bar>
                <m:d>
                  <m:dPr>
                    <m:ctrlPr>
                      <w:rPr>
                        <w:rFonts w:ascii="Cambria Math" w:hAnsi="Cambria Math"/>
                        <w:i/>
                        <w:sz w:val="28"/>
                        <w:szCs w:val="28"/>
                      </w:rPr>
                    </m:ctrlPr>
                  </m:dPr>
                  <m:e>
                    <m:r>
                      <w:rPr>
                        <w:rFonts w:ascii="Cambria Math" w:hAnsi="Cambria Math"/>
                        <w:sz w:val="28"/>
                        <w:szCs w:val="28"/>
                      </w:rPr>
                      <m:t>u</m:t>
                    </m:r>
                    <m:r>
                      <w:rPr>
                        <w:rFonts w:ascii="Cambria Math"/>
                        <w:sz w:val="28"/>
                        <w:szCs w:val="28"/>
                        <w:lang w:val="ru-RU"/>
                      </w:rPr>
                      <m:t>+</m:t>
                    </m:r>
                    <m:r>
                      <w:rPr>
                        <w:rFonts w:ascii="Cambria Math"/>
                        <w:sz w:val="28"/>
                        <w:szCs w:val="28"/>
                        <w:lang w:val="ru-RU"/>
                      </w:rPr>
                      <m:t>∆</m:t>
                    </m:r>
                    <m:r>
                      <m:rPr>
                        <m:sty m:val="p"/>
                      </m:rPr>
                      <w:rPr>
                        <w:rFonts w:ascii="Cambria Math"/>
                        <w:sz w:val="28"/>
                        <w:szCs w:val="28"/>
                      </w:rPr>
                      <m:t>u</m:t>
                    </m:r>
                    <m:ctrlPr>
                      <w:rPr>
                        <w:rFonts w:ascii="Cambria Math" w:hAnsi="Cambria Math"/>
                        <w:sz w:val="28"/>
                        <w:szCs w:val="28"/>
                      </w:rPr>
                    </m:ctrlPr>
                  </m:e>
                </m:d>
                <m:r>
                  <w:rPr>
                    <w:rFonts w:ascii="Cambria Math" w:hAnsi="Cambria Math"/>
                    <w:sz w:val="28"/>
                    <w:szCs w:val="28"/>
                    <w:lang w:val="ru-RU"/>
                  </w:rPr>
                  <m:t>-</m:t>
                </m:r>
                <m:bar>
                  <m:barPr>
                    <m:ctrlPr>
                      <w:rPr>
                        <w:rFonts w:ascii="Cambria Math" w:hAnsi="Cambria Math"/>
                        <w:b/>
                        <w:i/>
                        <w:sz w:val="28"/>
                        <w:szCs w:val="28"/>
                      </w:rPr>
                    </m:ctrlPr>
                  </m:barPr>
                  <m:e>
                    <m:r>
                      <m:rPr>
                        <m:sty m:val="bi"/>
                      </m:rPr>
                      <w:rPr>
                        <w:rFonts w:ascii="Cambria Math" w:hAnsi="Cambria Math"/>
                        <w:sz w:val="28"/>
                        <w:szCs w:val="28"/>
                      </w:rPr>
                      <m:t>a</m:t>
                    </m:r>
                  </m:e>
                </m:bar>
                <m:d>
                  <m:dPr>
                    <m:ctrlPr>
                      <w:rPr>
                        <w:rFonts w:ascii="Cambria Math" w:hAnsi="Cambria Math"/>
                        <w:i/>
                        <w:sz w:val="28"/>
                        <w:szCs w:val="28"/>
                      </w:rPr>
                    </m:ctrlPr>
                  </m:dPr>
                  <m:e>
                    <m:r>
                      <w:rPr>
                        <w:rFonts w:ascii="Cambria Math" w:hAnsi="Cambria Math"/>
                        <w:sz w:val="28"/>
                        <w:szCs w:val="28"/>
                      </w:rPr>
                      <m:t>u</m:t>
                    </m:r>
                  </m:e>
                </m:d>
              </m:num>
              <m:den>
                <m:r>
                  <w:rPr>
                    <w:rFonts w:ascii="Cambria Math" w:hAnsi="Cambria Math"/>
                    <w:sz w:val="28"/>
                    <w:szCs w:val="28"/>
                    <w:lang w:val="ru-RU"/>
                  </w:rPr>
                  <m:t>∆</m:t>
                </m:r>
                <m:r>
                  <m:rPr>
                    <m:sty m:val="p"/>
                  </m:rPr>
                  <w:rPr>
                    <w:rFonts w:ascii="Cambria Math"/>
                    <w:sz w:val="28"/>
                    <w:szCs w:val="28"/>
                  </w:rPr>
                  <m:t>u</m:t>
                </m:r>
              </m:den>
            </m:f>
            <m:ctrlPr>
              <w:rPr>
                <w:rFonts w:ascii="Cambria Math" w:hAnsi="Cambria Math"/>
                <w:i/>
                <w:sz w:val="28"/>
                <w:szCs w:val="28"/>
              </w:rPr>
            </m:ctrlPr>
          </m:e>
        </m:func>
      </m:oMath>
      <w:r w:rsidRPr="001402D9">
        <w:rPr>
          <w:sz w:val="24"/>
          <w:szCs w:val="24"/>
          <w:lang w:val="ru-RU"/>
        </w:rPr>
        <w:t xml:space="preserve"> </w:t>
      </w:r>
      <w:r w:rsidR="00777B89" w:rsidRPr="001402D9">
        <w:rPr>
          <w:sz w:val="24"/>
          <w:szCs w:val="24"/>
          <w:lang w:val="ru-RU"/>
        </w:rPr>
        <w:t xml:space="preserve">  </w:t>
      </w:r>
      <w:r w:rsidR="004B3E93" w:rsidRPr="001402D9">
        <w:rPr>
          <w:sz w:val="24"/>
          <w:szCs w:val="24"/>
          <w:lang w:val="ru-RU"/>
        </w:rPr>
        <w:t xml:space="preserve">показать, что </w:t>
      </w:r>
      <w:r w:rsidR="00B237B5" w:rsidRPr="001402D9">
        <w:rPr>
          <w:sz w:val="24"/>
          <w:szCs w:val="24"/>
          <w:lang w:val="ru-RU"/>
        </w:rPr>
        <w:t xml:space="preserve">                </w:t>
      </w:r>
      <w:r w:rsidR="00236475" w:rsidRPr="001402D9">
        <w:rPr>
          <w:sz w:val="24"/>
          <w:szCs w:val="24"/>
          <w:lang w:val="ru-RU"/>
        </w:rPr>
        <w:t xml:space="preserve">                                                </w:t>
      </w:r>
      <w:r w:rsidR="00B237B5" w:rsidRPr="001402D9">
        <w:rPr>
          <w:sz w:val="24"/>
          <w:szCs w:val="24"/>
          <w:lang w:val="ru-RU"/>
        </w:rPr>
        <w:t xml:space="preserve"> </w:t>
      </w:r>
    </w:p>
    <w:p w:rsidR="00A00E19" w:rsidRPr="001402D9" w:rsidRDefault="00A777D4" w:rsidP="00A81842">
      <w:pPr>
        <w:tabs>
          <w:tab w:val="left" w:pos="1140"/>
        </w:tabs>
        <w:spacing w:after="0" w:line="240" w:lineRule="auto"/>
        <w:rPr>
          <w:sz w:val="24"/>
          <w:szCs w:val="24"/>
          <w:lang w:val="ru-RU"/>
        </w:rPr>
      </w:pPr>
      <w:r w:rsidRPr="001402D9">
        <w:rPr>
          <w:sz w:val="24"/>
          <w:szCs w:val="24"/>
          <w:lang w:val="ru-RU"/>
        </w:rPr>
        <w:t>1)</w:t>
      </w:r>
      <w:r w:rsidR="00A520A6" w:rsidRPr="001402D9">
        <w:rPr>
          <w:sz w:val="24"/>
          <w:szCs w:val="24"/>
          <w:lang w:val="ru-RU"/>
        </w:rPr>
        <w:t xml:space="preserve">  </w:t>
      </w:r>
      <m:oMath>
        <m:sSup>
          <m:sSupPr>
            <m:ctrlPr>
              <w:rPr>
                <w:rFonts w:ascii="Cambria Math" w:hAnsi="Cambria Math"/>
                <w:i/>
                <w:sz w:val="24"/>
                <w:szCs w:val="24"/>
              </w:rPr>
            </m:ctrlPr>
          </m:sSupPr>
          <m:e>
            <m:d>
              <m:dPr>
                <m:ctrlPr>
                  <w:rPr>
                    <w:rFonts w:ascii="Cambria Math" w:hAnsi="Cambria Math"/>
                    <w:i/>
                    <w:sz w:val="24"/>
                    <w:szCs w:val="24"/>
                  </w:rPr>
                </m:ctrlPr>
              </m:dPr>
              <m:e>
                <m:bar>
                  <m:barPr>
                    <m:ctrlPr>
                      <w:rPr>
                        <w:rFonts w:ascii="Cambria Math" w:hAnsi="Cambria Math"/>
                        <w:i/>
                        <w:sz w:val="24"/>
                        <w:szCs w:val="24"/>
                      </w:rPr>
                    </m:ctrlPr>
                  </m:barPr>
                  <m:e>
                    <m:r>
                      <w:rPr>
                        <w:rFonts w:ascii="Cambria Math" w:hAnsi="Cambria Math"/>
                        <w:sz w:val="24"/>
                        <w:szCs w:val="24"/>
                      </w:rPr>
                      <m:t>a</m:t>
                    </m:r>
                  </m:e>
                </m:bar>
                <m:r>
                  <w:rPr>
                    <w:rFonts w:ascii="Cambria Math" w:hAnsi="Cambria Math"/>
                    <w:sz w:val="24"/>
                    <w:szCs w:val="24"/>
                    <w:lang w:val="ru-RU"/>
                  </w:rPr>
                  <m:t>∙</m:t>
                </m:r>
                <m:bar>
                  <m:barPr>
                    <m:ctrlPr>
                      <w:rPr>
                        <w:rFonts w:ascii="Cambria Math" w:hAnsi="Cambria Math"/>
                        <w:i/>
                        <w:sz w:val="24"/>
                        <w:szCs w:val="24"/>
                      </w:rPr>
                    </m:ctrlPr>
                  </m:barPr>
                  <m:e>
                    <m:r>
                      <w:rPr>
                        <w:rFonts w:ascii="Cambria Math" w:hAnsi="Cambria Math"/>
                        <w:sz w:val="24"/>
                        <w:szCs w:val="24"/>
                      </w:rPr>
                      <m:t>b</m:t>
                    </m:r>
                  </m:e>
                </m:bar>
              </m:e>
            </m:d>
          </m:e>
          <m:sup>
            <m:r>
              <w:rPr>
                <w:rFonts w:ascii="Cambria Math" w:hAnsi="Cambria Math"/>
                <w:sz w:val="24"/>
                <w:szCs w:val="24"/>
                <w:lang w:val="ru-RU"/>
              </w:rPr>
              <m:t>∙</m:t>
            </m:r>
          </m:sup>
        </m:sSup>
        <m:r>
          <w:rPr>
            <w:rFonts w:ascii="Cambria Math"/>
            <w:sz w:val="24"/>
            <w:szCs w:val="24"/>
            <w:lang w:val="ru-RU"/>
          </w:rPr>
          <m:t xml:space="preserve">= </m:t>
        </m:r>
        <m:acc>
          <m:accPr>
            <m:chr m:val="̇"/>
            <m:ctrlPr>
              <w:rPr>
                <w:rFonts w:ascii="Cambria Math" w:hAnsi="Cambria Math"/>
                <w:i/>
                <w:sz w:val="24"/>
                <w:szCs w:val="24"/>
              </w:rPr>
            </m:ctrlPr>
          </m:accPr>
          <m:e>
            <m:bar>
              <m:barPr>
                <m:ctrlPr>
                  <w:rPr>
                    <w:rFonts w:ascii="Cambria Math" w:hAnsi="Cambria Math"/>
                    <w:i/>
                    <w:sz w:val="24"/>
                    <w:szCs w:val="24"/>
                  </w:rPr>
                </m:ctrlPr>
              </m:barPr>
              <m:e>
                <m:r>
                  <w:rPr>
                    <w:rFonts w:ascii="Cambria Math" w:hAnsi="Cambria Math"/>
                    <w:sz w:val="24"/>
                    <w:szCs w:val="24"/>
                  </w:rPr>
                  <m:t>a</m:t>
                </m:r>
              </m:e>
            </m:bar>
          </m:e>
        </m:acc>
        <m:r>
          <w:rPr>
            <w:rFonts w:ascii="Cambria Math" w:hAnsi="Cambria Math"/>
            <w:sz w:val="24"/>
            <w:szCs w:val="24"/>
            <w:lang w:val="ru-RU"/>
          </w:rPr>
          <m:t>∙</m:t>
        </m:r>
        <m:bar>
          <m:barPr>
            <m:ctrlPr>
              <w:rPr>
                <w:rFonts w:ascii="Cambria Math" w:hAnsi="Cambria Math"/>
                <w:i/>
                <w:sz w:val="24"/>
                <w:szCs w:val="24"/>
              </w:rPr>
            </m:ctrlPr>
          </m:barPr>
          <m:e>
            <m:r>
              <w:rPr>
                <w:rFonts w:ascii="Cambria Math" w:hAnsi="Cambria Math"/>
                <w:sz w:val="24"/>
                <w:szCs w:val="24"/>
              </w:rPr>
              <m:t>b</m:t>
            </m:r>
          </m:e>
        </m:bar>
        <m:r>
          <w:rPr>
            <w:rFonts w:ascii="Cambria Math"/>
            <w:sz w:val="24"/>
            <w:szCs w:val="24"/>
            <w:lang w:val="ru-RU"/>
          </w:rPr>
          <m:t>+</m:t>
        </m:r>
        <m:bar>
          <m:barPr>
            <m:ctrlPr>
              <w:rPr>
                <w:rFonts w:ascii="Cambria Math" w:hAnsi="Cambria Math"/>
                <w:i/>
                <w:sz w:val="24"/>
                <w:szCs w:val="24"/>
              </w:rPr>
            </m:ctrlPr>
          </m:barPr>
          <m:e>
            <m:r>
              <w:rPr>
                <w:rFonts w:ascii="Cambria Math" w:hAnsi="Cambria Math"/>
                <w:sz w:val="24"/>
                <w:szCs w:val="24"/>
              </w:rPr>
              <m:t>a</m:t>
            </m:r>
          </m:e>
        </m:bar>
        <m:r>
          <w:rPr>
            <w:rFonts w:ascii="Cambria Math" w:hAnsi="Cambria Math"/>
            <w:sz w:val="24"/>
            <w:szCs w:val="24"/>
            <w:lang w:val="ru-RU"/>
          </w:rPr>
          <m:t>∙</m:t>
        </m:r>
        <m:acc>
          <m:accPr>
            <m:chr m:val="̇"/>
            <m:ctrlPr>
              <w:rPr>
                <w:rFonts w:ascii="Cambria Math" w:hAnsi="Cambria Math"/>
                <w:i/>
                <w:sz w:val="24"/>
                <w:szCs w:val="24"/>
              </w:rPr>
            </m:ctrlPr>
          </m:accPr>
          <m:e>
            <m:bar>
              <m:barPr>
                <m:ctrlPr>
                  <w:rPr>
                    <w:rFonts w:ascii="Cambria Math" w:hAnsi="Cambria Math"/>
                    <w:i/>
                    <w:sz w:val="24"/>
                    <w:szCs w:val="24"/>
                  </w:rPr>
                </m:ctrlPr>
              </m:barPr>
              <m:e>
                <m:r>
                  <w:rPr>
                    <w:rFonts w:ascii="Cambria Math" w:hAnsi="Cambria Math"/>
                    <w:sz w:val="24"/>
                    <w:szCs w:val="24"/>
                  </w:rPr>
                  <m:t>b</m:t>
                </m:r>
              </m:e>
            </m:bar>
          </m:e>
        </m:acc>
        <m:r>
          <w:rPr>
            <w:rFonts w:ascii="Cambria Math"/>
            <w:sz w:val="24"/>
            <w:szCs w:val="24"/>
            <w:lang w:val="ru-RU"/>
          </w:rPr>
          <m:t xml:space="preserve"> </m:t>
        </m:r>
      </m:oMath>
      <w:r w:rsidR="00C51C79" w:rsidRPr="001402D9">
        <w:rPr>
          <w:sz w:val="24"/>
          <w:szCs w:val="24"/>
          <w:lang w:val="ru-RU"/>
        </w:rPr>
        <w:t xml:space="preserve">   </w:t>
      </w:r>
      <w:r w:rsidR="000C6A23" w:rsidRPr="001402D9">
        <w:rPr>
          <w:sz w:val="24"/>
          <w:szCs w:val="24"/>
          <w:lang w:val="ru-RU"/>
        </w:rPr>
        <w:t xml:space="preserve">    </w:t>
      </w:r>
      <w:r w:rsidR="00C51C79" w:rsidRPr="001402D9">
        <w:rPr>
          <w:sz w:val="24"/>
          <w:szCs w:val="24"/>
          <w:lang w:val="ru-RU"/>
        </w:rPr>
        <w:t xml:space="preserve"> (</w:t>
      </w:r>
      <w:r w:rsidR="000C6A23" w:rsidRPr="001402D9">
        <w:rPr>
          <w:sz w:val="24"/>
          <w:szCs w:val="24"/>
          <w:lang w:val="ru-RU"/>
        </w:rPr>
        <w:t>производная скалярного произведения)</w:t>
      </w:r>
    </w:p>
    <w:p w:rsidR="00A00E19" w:rsidRPr="001402D9" w:rsidRDefault="00A00E19" w:rsidP="00A81842">
      <w:pPr>
        <w:tabs>
          <w:tab w:val="left" w:pos="1140"/>
        </w:tabs>
        <w:spacing w:after="0" w:line="240" w:lineRule="auto"/>
        <w:rPr>
          <w:sz w:val="24"/>
          <w:szCs w:val="24"/>
          <w:lang w:val="ru-RU"/>
        </w:rPr>
      </w:pPr>
      <w:r w:rsidRPr="001402D9">
        <w:rPr>
          <w:sz w:val="24"/>
          <w:szCs w:val="24"/>
          <w:lang w:val="ru-RU"/>
        </w:rPr>
        <w:t xml:space="preserve">2)  </w:t>
      </w:r>
      <m:oMath>
        <m:sSup>
          <m:sSupPr>
            <m:ctrlPr>
              <w:rPr>
                <w:rFonts w:ascii="Cambria Math" w:hAnsi="Cambria Math"/>
                <w:i/>
                <w:sz w:val="24"/>
                <w:szCs w:val="24"/>
              </w:rPr>
            </m:ctrlPr>
          </m:sSupPr>
          <m:e>
            <m:r>
              <w:rPr>
                <w:rFonts w:ascii="Cambria Math"/>
                <w:sz w:val="24"/>
                <w:szCs w:val="24"/>
                <w:lang w:val="ru-RU"/>
              </w:rPr>
              <m:t>(</m:t>
            </m:r>
            <m:bar>
              <m:barPr>
                <m:ctrlPr>
                  <w:rPr>
                    <w:rFonts w:ascii="Cambria Math" w:hAnsi="Cambria Math"/>
                    <w:i/>
                    <w:sz w:val="24"/>
                    <w:szCs w:val="24"/>
                  </w:rPr>
                </m:ctrlPr>
              </m:barPr>
              <m:e>
                <m:r>
                  <w:rPr>
                    <w:rFonts w:ascii="Cambria Math" w:hAnsi="Cambria Math"/>
                    <w:sz w:val="24"/>
                    <w:szCs w:val="24"/>
                  </w:rPr>
                  <m:t>a</m:t>
                </m:r>
              </m:e>
            </m:bar>
            <m:r>
              <w:rPr>
                <w:rFonts w:ascii="Cambria Math"/>
                <w:sz w:val="24"/>
                <w:szCs w:val="24"/>
                <w:lang w:val="ru-RU"/>
              </w:rPr>
              <m:t>×</m:t>
            </m:r>
            <m:bar>
              <m:barPr>
                <m:ctrlPr>
                  <w:rPr>
                    <w:rFonts w:ascii="Cambria Math" w:hAnsi="Cambria Math"/>
                    <w:i/>
                    <w:sz w:val="24"/>
                    <w:szCs w:val="24"/>
                  </w:rPr>
                </m:ctrlPr>
              </m:barPr>
              <m:e>
                <m:r>
                  <w:rPr>
                    <w:rFonts w:ascii="Cambria Math" w:hAnsi="Cambria Math"/>
                    <w:sz w:val="24"/>
                    <w:szCs w:val="24"/>
                  </w:rPr>
                  <m:t>b</m:t>
                </m:r>
              </m:e>
            </m:bar>
            <m:r>
              <w:rPr>
                <w:rFonts w:ascii="Cambria Math"/>
                <w:sz w:val="24"/>
                <w:szCs w:val="24"/>
                <w:lang w:val="ru-RU"/>
              </w:rPr>
              <m:t>)</m:t>
            </m:r>
          </m:e>
          <m:sup>
            <m:r>
              <w:rPr>
                <w:rFonts w:ascii="Cambria Math" w:hAnsi="Cambria Math"/>
                <w:sz w:val="24"/>
                <w:szCs w:val="24"/>
                <w:lang w:val="ru-RU"/>
              </w:rPr>
              <m:t>∙</m:t>
            </m:r>
          </m:sup>
        </m:sSup>
        <m:r>
          <w:rPr>
            <w:rFonts w:ascii="Cambria Math"/>
            <w:sz w:val="24"/>
            <w:szCs w:val="24"/>
            <w:lang w:val="ru-RU"/>
          </w:rPr>
          <m:t xml:space="preserve">= </m:t>
        </m:r>
        <m:acc>
          <m:accPr>
            <m:chr m:val="̇"/>
            <m:ctrlPr>
              <w:rPr>
                <w:rFonts w:ascii="Cambria Math" w:hAnsi="Cambria Math"/>
                <w:i/>
                <w:sz w:val="24"/>
                <w:szCs w:val="24"/>
              </w:rPr>
            </m:ctrlPr>
          </m:accPr>
          <m:e>
            <m:bar>
              <m:barPr>
                <m:ctrlPr>
                  <w:rPr>
                    <w:rFonts w:ascii="Cambria Math" w:hAnsi="Cambria Math"/>
                    <w:i/>
                    <w:sz w:val="24"/>
                    <w:szCs w:val="24"/>
                  </w:rPr>
                </m:ctrlPr>
              </m:barPr>
              <m:e>
                <m:r>
                  <w:rPr>
                    <w:rFonts w:ascii="Cambria Math" w:hAnsi="Cambria Math"/>
                    <w:sz w:val="24"/>
                    <w:szCs w:val="24"/>
                  </w:rPr>
                  <m:t>a</m:t>
                </m:r>
              </m:e>
            </m:bar>
          </m:e>
        </m:acc>
        <m:r>
          <w:rPr>
            <w:rFonts w:ascii="Cambria Math"/>
            <w:sz w:val="24"/>
            <w:szCs w:val="24"/>
            <w:lang w:val="ru-RU"/>
          </w:rPr>
          <m:t>×</m:t>
        </m:r>
        <m:bar>
          <m:barPr>
            <m:ctrlPr>
              <w:rPr>
                <w:rFonts w:ascii="Cambria Math" w:hAnsi="Cambria Math"/>
                <w:i/>
                <w:sz w:val="24"/>
                <w:szCs w:val="24"/>
              </w:rPr>
            </m:ctrlPr>
          </m:barPr>
          <m:e>
            <m:r>
              <w:rPr>
                <w:rFonts w:ascii="Cambria Math" w:hAnsi="Cambria Math"/>
                <w:sz w:val="24"/>
                <w:szCs w:val="24"/>
              </w:rPr>
              <m:t>b</m:t>
            </m:r>
          </m:e>
        </m:bar>
        <m:r>
          <w:rPr>
            <w:rFonts w:ascii="Cambria Math"/>
            <w:sz w:val="24"/>
            <w:szCs w:val="24"/>
            <w:lang w:val="ru-RU"/>
          </w:rPr>
          <m:t>+</m:t>
        </m:r>
        <m:bar>
          <m:barPr>
            <m:ctrlPr>
              <w:rPr>
                <w:rFonts w:ascii="Cambria Math" w:hAnsi="Cambria Math"/>
                <w:i/>
                <w:sz w:val="24"/>
                <w:szCs w:val="24"/>
              </w:rPr>
            </m:ctrlPr>
          </m:barPr>
          <m:e>
            <m:r>
              <w:rPr>
                <w:rFonts w:ascii="Cambria Math" w:hAnsi="Cambria Math"/>
                <w:sz w:val="24"/>
                <w:szCs w:val="24"/>
              </w:rPr>
              <m:t>a</m:t>
            </m:r>
          </m:e>
        </m:bar>
        <m:r>
          <w:rPr>
            <w:rFonts w:ascii="Cambria Math"/>
            <w:sz w:val="24"/>
            <w:szCs w:val="24"/>
            <w:lang w:val="ru-RU"/>
          </w:rPr>
          <m:t>×</m:t>
        </m:r>
        <m:acc>
          <m:accPr>
            <m:chr m:val="̇"/>
            <m:ctrlPr>
              <w:rPr>
                <w:rFonts w:ascii="Cambria Math" w:hAnsi="Cambria Math"/>
                <w:i/>
                <w:sz w:val="24"/>
                <w:szCs w:val="24"/>
              </w:rPr>
            </m:ctrlPr>
          </m:accPr>
          <m:e>
            <m:bar>
              <m:barPr>
                <m:ctrlPr>
                  <w:rPr>
                    <w:rFonts w:ascii="Cambria Math" w:hAnsi="Cambria Math"/>
                    <w:i/>
                    <w:sz w:val="24"/>
                    <w:szCs w:val="24"/>
                  </w:rPr>
                </m:ctrlPr>
              </m:barPr>
              <m:e>
                <m:r>
                  <w:rPr>
                    <w:rFonts w:ascii="Cambria Math" w:hAnsi="Cambria Math"/>
                    <w:sz w:val="24"/>
                    <w:szCs w:val="24"/>
                  </w:rPr>
                  <m:t>b</m:t>
                </m:r>
              </m:e>
            </m:bar>
          </m:e>
        </m:acc>
        <m:r>
          <w:rPr>
            <w:rFonts w:ascii="Cambria Math"/>
            <w:sz w:val="24"/>
            <w:szCs w:val="24"/>
            <w:lang w:val="ru-RU"/>
          </w:rPr>
          <m:t xml:space="preserve"> </m:t>
        </m:r>
      </m:oMath>
      <w:r w:rsidR="000C6A23" w:rsidRPr="001402D9">
        <w:rPr>
          <w:sz w:val="24"/>
          <w:szCs w:val="24"/>
          <w:lang w:val="ru-RU"/>
        </w:rPr>
        <w:t xml:space="preserve">   (производная векторного произведения</w:t>
      </w:r>
    </w:p>
    <w:p w:rsidR="00A00E19" w:rsidRPr="008D5445" w:rsidRDefault="000C6A23" w:rsidP="00C971FC">
      <w:pPr>
        <w:pStyle w:val="a3"/>
        <w:rPr>
          <w:sz w:val="24"/>
          <w:szCs w:val="24"/>
          <w:lang w:val="ru-RU"/>
        </w:rPr>
      </w:pPr>
      <w:r w:rsidRPr="008D5445">
        <w:rPr>
          <w:lang w:val="ru-RU"/>
        </w:rPr>
        <w:t xml:space="preserve">3) Если </w:t>
      </w:r>
      <m:oMath>
        <m:d>
          <m:dPr>
            <m:begChr m:val="|"/>
            <m:endChr m:val="|"/>
            <m:ctrlPr>
              <w:rPr>
                <w:rFonts w:ascii="Cambria Math" w:hAnsi="Cambria Math"/>
                <w:i/>
              </w:rPr>
            </m:ctrlPr>
          </m:dPr>
          <m:e>
            <m:bar>
              <m:barPr>
                <m:ctrlPr>
                  <w:rPr>
                    <w:rFonts w:ascii="Cambria Math" w:hAnsi="Cambria Math"/>
                    <w:i/>
                  </w:rPr>
                </m:ctrlPr>
              </m:barPr>
              <m:e>
                <m:r>
                  <w:rPr>
                    <w:rFonts w:ascii="Cambria Math" w:hAnsi="Cambria Math"/>
                  </w:rPr>
                  <m:t>a</m:t>
                </m:r>
              </m:e>
            </m:bar>
            <m:r>
              <w:rPr>
                <w:rFonts w:ascii="Cambria Math" w:hAnsi="Cambria Math"/>
                <w:lang w:val="ru-RU"/>
              </w:rPr>
              <m:t>(</m:t>
            </m:r>
            <m:r>
              <w:rPr>
                <w:rFonts w:ascii="Cambria Math" w:hAnsi="Cambria Math"/>
              </w:rPr>
              <m:t>t</m:t>
            </m:r>
            <m:r>
              <w:rPr>
                <w:rFonts w:ascii="Cambria Math" w:hAnsi="Cambria Math"/>
                <w:lang w:val="ru-RU"/>
              </w:rPr>
              <m:t>)</m:t>
            </m:r>
          </m:e>
        </m:d>
        <m:r>
          <w:rPr>
            <w:rFonts w:ascii="Cambria Math" w:hAnsi="Cambria Math"/>
            <w:lang w:val="ru-RU"/>
          </w:rPr>
          <m:t>=</m:t>
        </m:r>
        <m:r>
          <w:rPr>
            <w:rFonts w:ascii="Cambria Math" w:hAnsi="Cambria Math"/>
          </w:rPr>
          <m:t>const</m:t>
        </m:r>
      </m:oMath>
      <w:r w:rsidR="0078557C" w:rsidRPr="008D5445">
        <w:rPr>
          <w:lang w:val="ru-RU"/>
        </w:rPr>
        <w:t xml:space="preserve">,  то </w:t>
      </w:r>
      <m:oMath>
        <m:r>
          <w:rPr>
            <w:rFonts w:ascii="Cambria Math" w:hAnsi="Cambria Math"/>
            <w:lang w:val="ru-RU"/>
          </w:rPr>
          <m:t xml:space="preserve"> </m:t>
        </m:r>
        <m:acc>
          <m:accPr>
            <m:chr m:val="̇"/>
            <m:ctrlPr>
              <w:rPr>
                <w:rFonts w:ascii="Cambria Math" w:hAnsi="Cambria Math"/>
                <w:i/>
                <w:sz w:val="24"/>
                <w:szCs w:val="24"/>
              </w:rPr>
            </m:ctrlPr>
          </m:accPr>
          <m:e>
            <m:bar>
              <m:barPr>
                <m:ctrlPr>
                  <w:rPr>
                    <w:rFonts w:ascii="Cambria Math" w:hAnsi="Cambria Math"/>
                    <w:i/>
                    <w:sz w:val="24"/>
                    <w:szCs w:val="24"/>
                  </w:rPr>
                </m:ctrlPr>
              </m:barPr>
              <m:e>
                <m:r>
                  <w:rPr>
                    <w:rFonts w:ascii="Cambria Math" w:hAnsi="Cambria Math"/>
                    <w:sz w:val="24"/>
                    <w:szCs w:val="24"/>
                  </w:rPr>
                  <m:t>a</m:t>
                </m:r>
              </m:e>
            </m:bar>
            <m:r>
              <w:rPr>
                <w:rFonts w:ascii="Cambria Math" w:hAnsi="Cambria Math"/>
                <w:i/>
                <w:sz w:val="24"/>
                <w:szCs w:val="24"/>
              </w:rPr>
              <w:sym w:font="Symbol" w:char="F020"/>
            </m:r>
          </m:e>
        </m:acc>
      </m:oMath>
      <w:r w:rsidR="0078557C">
        <w:rPr>
          <w:sz w:val="24"/>
          <w:szCs w:val="24"/>
        </w:rPr>
        <w:sym w:font="Symbol" w:char="F020"/>
      </w:r>
      <w:r w:rsidR="0078557C">
        <w:rPr>
          <w:sz w:val="24"/>
          <w:szCs w:val="24"/>
        </w:rPr>
        <w:sym w:font="Symbol" w:char="F05E"/>
      </w:r>
      <w:r w:rsidR="0078557C" w:rsidRPr="008D5445">
        <w:rPr>
          <w:sz w:val="24"/>
          <w:szCs w:val="24"/>
          <w:lang w:val="ru-RU"/>
        </w:rPr>
        <w:t xml:space="preserve"> </w:t>
      </w:r>
      <m:oMath>
        <m:bar>
          <m:barPr>
            <m:ctrlPr>
              <w:rPr>
                <w:rFonts w:ascii="Cambria Math" w:hAnsi="Cambria Math"/>
                <w:i/>
                <w:sz w:val="24"/>
                <w:szCs w:val="24"/>
              </w:rPr>
            </m:ctrlPr>
          </m:barPr>
          <m:e>
            <m:r>
              <w:rPr>
                <w:rFonts w:ascii="Cambria Math" w:hAnsi="Cambria Math"/>
                <w:sz w:val="24"/>
                <w:szCs w:val="24"/>
              </w:rPr>
              <m:t>a</m:t>
            </m:r>
          </m:e>
        </m:bar>
        <m:r>
          <w:rPr>
            <w:rFonts w:ascii="Cambria Math" w:hAnsi="Cambria Math"/>
            <w:sz w:val="24"/>
            <w:szCs w:val="24"/>
            <w:lang w:val="ru-RU"/>
          </w:rPr>
          <m:t xml:space="preserve"> </m:t>
        </m:r>
      </m:oMath>
      <w:r w:rsidR="0078557C" w:rsidRPr="008D5445">
        <w:rPr>
          <w:sz w:val="24"/>
          <w:szCs w:val="24"/>
          <w:lang w:val="ru-RU"/>
        </w:rPr>
        <w:t xml:space="preserve"> (продифференцировать квадрат модуля, равный </w:t>
      </w:r>
      <w:r w:rsidR="00333AE1" w:rsidRPr="008D5445">
        <w:rPr>
          <w:sz w:val="24"/>
          <w:szCs w:val="24"/>
          <w:lang w:val="ru-RU"/>
        </w:rPr>
        <w:t xml:space="preserve">  </w:t>
      </w:r>
      <m:oMath>
        <m:bar>
          <m:barPr>
            <m:ctrlPr>
              <w:rPr>
                <w:rFonts w:ascii="Cambria Math" w:hAnsi="Cambria Math"/>
                <w:i/>
                <w:sz w:val="24"/>
                <w:szCs w:val="24"/>
              </w:rPr>
            </m:ctrlPr>
          </m:barPr>
          <m:e>
            <m:r>
              <w:rPr>
                <w:rFonts w:ascii="Cambria Math" w:hAnsi="Cambria Math"/>
                <w:sz w:val="24"/>
                <w:szCs w:val="24"/>
              </w:rPr>
              <m:t>a</m:t>
            </m:r>
          </m:e>
        </m:bar>
        <m:r>
          <w:rPr>
            <w:rFonts w:ascii="Cambria Math" w:hAnsi="Cambria Math"/>
            <w:sz w:val="24"/>
            <w:szCs w:val="24"/>
            <w:lang w:val="ru-RU"/>
          </w:rPr>
          <m:t>∙</m:t>
        </m:r>
        <m:bar>
          <m:barPr>
            <m:ctrlPr>
              <w:rPr>
                <w:rFonts w:ascii="Cambria Math" w:hAnsi="Cambria Math"/>
                <w:i/>
                <w:sz w:val="24"/>
                <w:szCs w:val="24"/>
              </w:rPr>
            </m:ctrlPr>
          </m:barPr>
          <m:e>
            <m:r>
              <w:rPr>
                <w:rFonts w:ascii="Cambria Math" w:hAnsi="Cambria Math"/>
                <w:sz w:val="24"/>
                <w:szCs w:val="24"/>
              </w:rPr>
              <m:t>a</m:t>
            </m:r>
          </m:e>
        </m:bar>
      </m:oMath>
      <w:r w:rsidR="00333AE1" w:rsidRPr="008D5445">
        <w:rPr>
          <w:sz w:val="24"/>
          <w:szCs w:val="24"/>
          <w:lang w:val="ru-RU"/>
        </w:rPr>
        <w:t>)</w:t>
      </w:r>
      <w:r w:rsidR="0078557C" w:rsidRPr="008D5445">
        <w:rPr>
          <w:sz w:val="24"/>
          <w:szCs w:val="24"/>
          <w:lang w:val="ru-RU"/>
        </w:rPr>
        <w:t xml:space="preserve">.      </w:t>
      </w:r>
    </w:p>
    <w:p w:rsidR="004D6160" w:rsidRPr="008D5445" w:rsidRDefault="004D6160" w:rsidP="000C6A23">
      <w:pPr>
        <w:pStyle w:val="a3"/>
        <w:rPr>
          <w:sz w:val="24"/>
          <w:szCs w:val="24"/>
          <w:lang w:val="ru-RU"/>
        </w:rPr>
      </w:pPr>
    </w:p>
    <w:p w:rsidR="00F42725" w:rsidRPr="001402D9" w:rsidRDefault="004D6160" w:rsidP="001552D5">
      <w:pPr>
        <w:pStyle w:val="2"/>
        <w:rPr>
          <w:lang w:val="ru-RU"/>
        </w:rPr>
      </w:pPr>
      <w:r w:rsidRPr="001402D9">
        <w:rPr>
          <w:lang w:val="ru-RU"/>
        </w:rPr>
        <w:t xml:space="preserve">        </w:t>
      </w:r>
      <w:r w:rsidR="007A26FB" w:rsidRPr="001402D9">
        <w:rPr>
          <w:lang w:val="ru-RU"/>
        </w:rPr>
        <w:t xml:space="preserve">   </w:t>
      </w:r>
      <w:r w:rsidRPr="001402D9">
        <w:rPr>
          <w:lang w:val="ru-RU"/>
        </w:rPr>
        <w:t xml:space="preserve">  </w:t>
      </w:r>
      <w:bookmarkStart w:id="297" w:name="_Toc312100022"/>
      <w:r w:rsidR="007A26FB" w:rsidRPr="001402D9">
        <w:rPr>
          <w:lang w:val="ru-RU"/>
        </w:rPr>
        <w:t>3</w:t>
      </w:r>
      <w:r w:rsidR="00700B16" w:rsidRPr="001402D9">
        <w:rPr>
          <w:lang w:val="ru-RU"/>
        </w:rPr>
        <w:t xml:space="preserve">.1 </w:t>
      </w:r>
      <w:r w:rsidRPr="001402D9">
        <w:rPr>
          <w:lang w:val="ru-RU"/>
        </w:rPr>
        <w:t xml:space="preserve"> Скорость и ускорение в декартовой системе координат</w:t>
      </w:r>
      <w:r w:rsidR="00F42725" w:rsidRPr="001402D9">
        <w:rPr>
          <w:lang w:val="ru-RU"/>
        </w:rPr>
        <w:t>.</w:t>
      </w:r>
      <w:bookmarkEnd w:id="297"/>
    </w:p>
    <w:p w:rsidR="00F42725" w:rsidRPr="008126A3" w:rsidRDefault="00F42725" w:rsidP="000C6A23">
      <w:pPr>
        <w:pStyle w:val="a3"/>
        <w:rPr>
          <w:color w:val="17365D" w:themeColor="text2" w:themeShade="BF"/>
          <w:sz w:val="24"/>
          <w:szCs w:val="24"/>
          <w:lang w:val="ru-RU"/>
        </w:rPr>
      </w:pPr>
    </w:p>
    <w:p w:rsidR="00700B16" w:rsidRPr="008D5445" w:rsidRDefault="004D6160" w:rsidP="000C6A23">
      <w:pPr>
        <w:pStyle w:val="a3"/>
        <w:rPr>
          <w:sz w:val="24"/>
          <w:szCs w:val="24"/>
          <w:lang w:val="ru-RU"/>
        </w:rPr>
      </w:pPr>
      <w:r w:rsidRPr="008D5445">
        <w:rPr>
          <w:sz w:val="24"/>
          <w:szCs w:val="24"/>
          <w:lang w:val="ru-RU"/>
        </w:rPr>
        <w:t xml:space="preserve">В декартовой системе  вектор положения  задается в виде  </w:t>
      </w:r>
      <m:oMath>
        <m:bar>
          <m:barPr>
            <m:ctrlPr>
              <w:rPr>
                <w:rFonts w:ascii="Cambria Math" w:hAnsi="Cambria Math"/>
                <w:sz w:val="24"/>
                <w:szCs w:val="24"/>
              </w:rPr>
            </m:ctrlPr>
          </m:barPr>
          <m:e>
            <m:r>
              <w:rPr>
                <w:rFonts w:ascii="Cambria Math" w:hAnsi="Cambria Math"/>
                <w:sz w:val="24"/>
                <w:szCs w:val="24"/>
              </w:rPr>
              <m:t>R</m:t>
            </m:r>
          </m:e>
        </m:bar>
        <m:r>
          <m:rPr>
            <m:sty m:val="p"/>
          </m:rPr>
          <w:rPr>
            <w:rFonts w:ascii="Cambria Math" w:hAnsi="Cambria Math"/>
            <w:sz w:val="24"/>
            <w:szCs w:val="24"/>
            <w:lang w:val="ru-RU"/>
          </w:rPr>
          <m:t>=</m:t>
        </m:r>
        <m:sSub>
          <m:sSubPr>
            <m:ctrlPr>
              <w:rPr>
                <w:rFonts w:ascii="Cambria Math" w:hAnsi="Cambria Math"/>
                <w:sz w:val="24"/>
                <w:szCs w:val="24"/>
              </w:rPr>
            </m:ctrlPr>
          </m:sSubPr>
          <m:e>
            <m:r>
              <m:rPr>
                <m:sty m:val="p"/>
              </m:rPr>
              <w:rPr>
                <w:rFonts w:ascii="Cambria Math" w:hAnsi="Cambria Math"/>
                <w:sz w:val="24"/>
                <w:szCs w:val="24"/>
              </w:rPr>
              <m:t>x</m:t>
            </m:r>
          </m:e>
          <m:sub>
            <m:r>
              <m:rPr>
                <m:sty m:val="p"/>
              </m:rPr>
              <w:rPr>
                <w:rFonts w:ascii="Cambria Math" w:hAnsi="Cambria Math"/>
                <w:sz w:val="24"/>
                <w:szCs w:val="24"/>
                <w:lang w:val="ru-RU"/>
              </w:rPr>
              <m:t>1</m:t>
            </m:r>
          </m:sub>
        </m:sSub>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hAnsi="Cambria Math"/>
                    <w:sz w:val="24"/>
                    <w:szCs w:val="24"/>
                  </w:rPr>
                  <m:t>d</m:t>
                </m:r>
              </m:e>
            </m:bar>
          </m:e>
          <m:sub>
            <m:r>
              <m:rPr>
                <m:sty m:val="p"/>
              </m:rPr>
              <w:rPr>
                <w:rFonts w:ascii="Cambria Math" w:hAnsi="Cambria Math"/>
                <w:sz w:val="24"/>
                <w:szCs w:val="24"/>
                <w:lang w:val="ru-RU"/>
              </w:rPr>
              <m:t>1</m:t>
            </m:r>
          </m:sub>
        </m:sSub>
        <m:r>
          <m:rPr>
            <m:sty m:val="p"/>
          </m:rPr>
          <w:rPr>
            <w:rFonts w:ascii="Cambria Math" w:hAnsi="Cambria Math"/>
            <w:sz w:val="24"/>
            <w:szCs w:val="24"/>
            <w:lang w:val="ru-RU"/>
          </w:rPr>
          <m:t>+</m:t>
        </m:r>
        <m:sSub>
          <m:sSubPr>
            <m:ctrlPr>
              <w:rPr>
                <w:rFonts w:ascii="Cambria Math" w:hAnsi="Cambria Math"/>
                <w:sz w:val="24"/>
                <w:szCs w:val="24"/>
              </w:rPr>
            </m:ctrlPr>
          </m:sSubPr>
          <m:e>
            <m:r>
              <m:rPr>
                <m:sty m:val="p"/>
              </m:rPr>
              <w:rPr>
                <w:rFonts w:ascii="Cambria Math" w:hAnsi="Cambria Math"/>
                <w:sz w:val="24"/>
                <w:szCs w:val="24"/>
              </w:rPr>
              <m:t>x</m:t>
            </m:r>
          </m:e>
          <m:sub>
            <m:r>
              <m:rPr>
                <m:sty m:val="p"/>
              </m:rPr>
              <w:rPr>
                <w:rFonts w:ascii="Cambria Math" w:hAnsi="Cambria Math"/>
                <w:sz w:val="24"/>
                <w:szCs w:val="24"/>
                <w:lang w:val="ru-RU"/>
              </w:rPr>
              <m:t>2</m:t>
            </m:r>
          </m:sub>
        </m:sSub>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hAnsi="Cambria Math"/>
                    <w:sz w:val="24"/>
                    <w:szCs w:val="24"/>
                  </w:rPr>
                  <m:t>d</m:t>
                </m:r>
              </m:e>
            </m:bar>
          </m:e>
          <m:sub>
            <m:r>
              <m:rPr>
                <m:sty m:val="p"/>
              </m:rPr>
              <w:rPr>
                <w:rFonts w:ascii="Cambria Math" w:hAnsi="Cambria Math"/>
                <w:sz w:val="24"/>
                <w:szCs w:val="24"/>
                <w:lang w:val="ru-RU"/>
              </w:rPr>
              <m:t>2</m:t>
            </m:r>
          </m:sub>
        </m:sSub>
        <m:r>
          <m:rPr>
            <m:sty m:val="p"/>
          </m:rPr>
          <w:rPr>
            <w:rFonts w:ascii="Cambria Math" w:hAnsi="Cambria Math"/>
            <w:sz w:val="24"/>
            <w:szCs w:val="24"/>
            <w:lang w:val="ru-RU"/>
          </w:rPr>
          <m:t>+</m:t>
        </m:r>
        <m:sSub>
          <m:sSubPr>
            <m:ctrlPr>
              <w:rPr>
                <w:rFonts w:ascii="Cambria Math" w:hAnsi="Cambria Math"/>
                <w:sz w:val="24"/>
                <w:szCs w:val="24"/>
              </w:rPr>
            </m:ctrlPr>
          </m:sSubPr>
          <m:e>
            <m:r>
              <m:rPr>
                <m:sty m:val="p"/>
              </m:rPr>
              <w:rPr>
                <w:rFonts w:ascii="Cambria Math" w:hAnsi="Cambria Math"/>
                <w:sz w:val="24"/>
                <w:szCs w:val="24"/>
              </w:rPr>
              <m:t>x</m:t>
            </m:r>
          </m:e>
          <m:sub>
            <m:r>
              <m:rPr>
                <m:sty m:val="p"/>
              </m:rPr>
              <w:rPr>
                <w:rFonts w:ascii="Cambria Math" w:hAnsi="Cambria Math"/>
                <w:sz w:val="24"/>
                <w:szCs w:val="24"/>
                <w:lang w:val="ru-RU"/>
              </w:rPr>
              <m:t>3</m:t>
            </m:r>
          </m:sub>
        </m:sSub>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hAnsi="Cambria Math"/>
                    <w:sz w:val="24"/>
                    <w:szCs w:val="24"/>
                  </w:rPr>
                  <m:t>d</m:t>
                </m:r>
              </m:e>
            </m:bar>
          </m:e>
          <m:sub>
            <m:r>
              <m:rPr>
                <m:sty m:val="p"/>
              </m:rPr>
              <w:rPr>
                <w:rFonts w:ascii="Cambria Math" w:hAnsi="Cambria Math"/>
                <w:sz w:val="24"/>
                <w:szCs w:val="24"/>
                <w:lang w:val="ru-RU"/>
              </w:rPr>
              <m:t>3</m:t>
            </m:r>
          </m:sub>
        </m:sSub>
      </m:oMath>
      <w:r w:rsidRPr="008D5445">
        <w:rPr>
          <w:sz w:val="24"/>
          <w:szCs w:val="24"/>
          <w:lang w:val="ru-RU"/>
        </w:rPr>
        <w:t xml:space="preserve"> </w:t>
      </w:r>
      <w:r w:rsidR="00421A12" w:rsidRPr="008D5445">
        <w:rPr>
          <w:sz w:val="24"/>
          <w:szCs w:val="24"/>
          <w:lang w:val="ru-RU"/>
        </w:rPr>
        <w:t xml:space="preserve">, где </w:t>
      </w:r>
      <m:oMath>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k</m:t>
            </m:r>
          </m:sub>
        </m:sSub>
      </m:oMath>
      <w:r w:rsidR="00421A12" w:rsidRPr="008D5445">
        <w:rPr>
          <w:sz w:val="24"/>
          <w:szCs w:val="24"/>
          <w:lang w:val="ru-RU"/>
        </w:rPr>
        <w:t>-</w:t>
      </w:r>
      <w:r w:rsidRPr="008D5445">
        <w:rPr>
          <w:sz w:val="24"/>
          <w:szCs w:val="24"/>
          <w:lang w:val="ru-RU"/>
        </w:rPr>
        <w:t xml:space="preserve"> </w:t>
      </w:r>
    </w:p>
    <w:p w:rsidR="00F42725" w:rsidRPr="008D5445" w:rsidRDefault="00421A12" w:rsidP="000C6A23">
      <w:pPr>
        <w:pStyle w:val="a3"/>
        <w:rPr>
          <w:sz w:val="24"/>
          <w:szCs w:val="24"/>
          <w:lang w:val="ru-RU"/>
        </w:rPr>
      </w:pPr>
      <w:r w:rsidRPr="008D5445">
        <w:rPr>
          <w:sz w:val="24"/>
          <w:szCs w:val="24"/>
          <w:lang w:val="ru-RU"/>
        </w:rPr>
        <w:t xml:space="preserve">координаты вектора, а  </w:t>
      </w:r>
      <m:oMath>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hAnsi="Cambria Math"/>
                    <w:sz w:val="24"/>
                    <w:szCs w:val="24"/>
                  </w:rPr>
                  <m:t>d</m:t>
                </m:r>
              </m:e>
            </m:bar>
          </m:e>
          <m:sub>
            <m:r>
              <m:rPr>
                <m:sty m:val="p"/>
              </m:rPr>
              <w:rPr>
                <w:rFonts w:ascii="Cambria Math" w:hAnsi="Cambria Math"/>
                <w:sz w:val="24"/>
                <w:szCs w:val="24"/>
                <w:lang w:val="ru-RU"/>
              </w:rPr>
              <m:t>1</m:t>
            </m:r>
          </m:sub>
        </m:sSub>
        <m:r>
          <m:rPr>
            <m:sty m:val="p"/>
          </m:rPr>
          <w:rPr>
            <w:rFonts w:ascii="Cambria Math" w:hAnsi="Cambria Math"/>
            <w:sz w:val="24"/>
            <w:szCs w:val="24"/>
            <w:lang w:val="ru-RU"/>
          </w:rPr>
          <m:t>,</m:t>
        </m:r>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hAnsi="Cambria Math"/>
                    <w:sz w:val="24"/>
                    <w:szCs w:val="24"/>
                  </w:rPr>
                  <m:t>d</m:t>
                </m:r>
              </m:e>
            </m:bar>
          </m:e>
          <m:sub>
            <m:r>
              <m:rPr>
                <m:sty m:val="p"/>
              </m:rPr>
              <w:rPr>
                <w:rFonts w:ascii="Cambria Math" w:hAnsi="Cambria Math"/>
                <w:sz w:val="24"/>
                <w:szCs w:val="24"/>
                <w:lang w:val="ru-RU"/>
              </w:rPr>
              <m:t>2</m:t>
            </m:r>
          </m:sub>
        </m:sSub>
      </m:oMath>
      <w:r w:rsidRPr="008D5445">
        <w:rPr>
          <w:sz w:val="24"/>
          <w:szCs w:val="24"/>
          <w:lang w:val="ru-RU"/>
        </w:rPr>
        <w:t>,</w:t>
      </w:r>
      <m:oMath>
        <m:r>
          <m:rPr>
            <m:sty m:val="p"/>
          </m:rPr>
          <w:rPr>
            <w:rFonts w:ascii="Cambria Math" w:hAnsi="Cambria Math"/>
            <w:sz w:val="24"/>
            <w:szCs w:val="24"/>
            <w:lang w:val="ru-RU"/>
          </w:rPr>
          <m:t xml:space="preserve"> </m:t>
        </m:r>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hAnsi="Cambria Math"/>
                    <w:sz w:val="24"/>
                    <w:szCs w:val="24"/>
                  </w:rPr>
                  <m:t>d</m:t>
                </m:r>
              </m:e>
            </m:bar>
          </m:e>
          <m:sub>
            <m:r>
              <m:rPr>
                <m:sty m:val="p"/>
              </m:rPr>
              <w:rPr>
                <w:rFonts w:ascii="Cambria Math" w:hAnsi="Cambria Math"/>
                <w:sz w:val="24"/>
                <w:szCs w:val="24"/>
                <w:lang w:val="ru-RU"/>
              </w:rPr>
              <m:t>3</m:t>
            </m:r>
          </m:sub>
        </m:sSub>
      </m:oMath>
      <w:r w:rsidRPr="008D5445">
        <w:rPr>
          <w:sz w:val="24"/>
          <w:szCs w:val="24"/>
          <w:lang w:val="ru-RU"/>
        </w:rPr>
        <w:t xml:space="preserve"> – ортонормированный базис, т.е</w:t>
      </w:r>
      <w:r w:rsidR="00832233" w:rsidRPr="008D5445">
        <w:rPr>
          <w:sz w:val="24"/>
          <w:szCs w:val="24"/>
          <w:lang w:val="ru-RU"/>
        </w:rPr>
        <w:t>.</w:t>
      </w:r>
      <w:r w:rsidRPr="008D5445">
        <w:rPr>
          <w:sz w:val="24"/>
          <w:szCs w:val="24"/>
          <w:lang w:val="ru-RU"/>
        </w:rPr>
        <w:t xml:space="preserve"> базисные векторы </w:t>
      </w:r>
    </w:p>
    <w:p w:rsidR="00F42725" w:rsidRPr="008D5445" w:rsidRDefault="00421A12" w:rsidP="000C6A23">
      <w:pPr>
        <w:pStyle w:val="a3"/>
        <w:rPr>
          <w:sz w:val="24"/>
          <w:szCs w:val="24"/>
          <w:lang w:val="ru-RU"/>
        </w:rPr>
      </w:pPr>
      <w:r w:rsidRPr="008D5445">
        <w:rPr>
          <w:sz w:val="24"/>
          <w:szCs w:val="24"/>
          <w:lang w:val="ru-RU"/>
        </w:rPr>
        <w:t>единичные и взаимно-перпендикулярные.</w:t>
      </w:r>
      <w:r w:rsidR="009907C6" w:rsidRPr="008D5445">
        <w:rPr>
          <w:sz w:val="24"/>
          <w:szCs w:val="24"/>
          <w:lang w:val="ru-RU"/>
        </w:rPr>
        <w:t xml:space="preserve"> В этом случае координаты равны проекциям </w:t>
      </w:r>
    </w:p>
    <w:p w:rsidR="00421A12" w:rsidRPr="008D5445" w:rsidRDefault="009907C6" w:rsidP="000C6A23">
      <w:pPr>
        <w:pStyle w:val="a3"/>
        <w:rPr>
          <w:sz w:val="24"/>
          <w:szCs w:val="24"/>
          <w:lang w:val="ru-RU"/>
        </w:rPr>
      </w:pPr>
      <w:r w:rsidRPr="008D5445">
        <w:rPr>
          <w:sz w:val="24"/>
          <w:szCs w:val="24"/>
          <w:lang w:val="ru-RU"/>
        </w:rPr>
        <w:t xml:space="preserve">вектора на оси, задаваемые базисными векторами:  </w:t>
      </w:r>
      <m:oMath>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k</m:t>
            </m:r>
          </m:sub>
        </m:sSub>
        <m:r>
          <w:rPr>
            <w:rFonts w:ascii="Cambria Math" w:hAnsi="Cambria Math"/>
            <w:sz w:val="24"/>
            <w:szCs w:val="24"/>
            <w:lang w:val="ru-RU"/>
          </w:rPr>
          <m:t>=</m:t>
        </m:r>
        <m:bar>
          <m:barPr>
            <m:ctrlPr>
              <w:rPr>
                <w:rFonts w:ascii="Cambria Math" w:hAnsi="Cambria Math"/>
                <w:i/>
                <w:sz w:val="24"/>
                <w:szCs w:val="24"/>
              </w:rPr>
            </m:ctrlPr>
          </m:barPr>
          <m:e>
            <m:r>
              <w:rPr>
                <w:rFonts w:ascii="Cambria Math" w:hAnsi="Cambria Math"/>
                <w:sz w:val="24"/>
                <w:szCs w:val="24"/>
              </w:rPr>
              <m:t>R</m:t>
            </m:r>
            <m:r>
              <w:rPr>
                <w:rFonts w:ascii="Cambria Math" w:hAnsi="Cambria Math"/>
                <w:sz w:val="24"/>
                <w:szCs w:val="24"/>
                <w:lang w:val="ru-RU"/>
              </w:rPr>
              <m:t xml:space="preserve"> </m:t>
            </m:r>
          </m:e>
        </m:bar>
        <m:r>
          <w:rPr>
            <w:rFonts w:ascii="Cambria Math" w:hAnsi="Cambria Math"/>
            <w:sz w:val="24"/>
            <w:szCs w:val="24"/>
            <w:lang w:val="ru-RU"/>
          </w:rPr>
          <m:t>∙</m:t>
        </m:r>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hAnsi="Cambria Math"/>
                    <w:sz w:val="24"/>
                    <w:szCs w:val="24"/>
                  </w:rPr>
                  <m:t>d</m:t>
                </m:r>
              </m:e>
            </m:bar>
          </m:e>
          <m:sub>
            <m:r>
              <m:rPr>
                <m:sty m:val="p"/>
              </m:rPr>
              <w:rPr>
                <w:rFonts w:ascii="Cambria Math" w:hAnsi="Cambria Math"/>
                <w:sz w:val="24"/>
                <w:szCs w:val="24"/>
                <w:lang w:val="ru-RU"/>
              </w:rPr>
              <m:t>к</m:t>
            </m:r>
          </m:sub>
        </m:sSub>
      </m:oMath>
      <w:r w:rsidR="00760CB0" w:rsidRPr="008D5445">
        <w:rPr>
          <w:sz w:val="24"/>
          <w:szCs w:val="24"/>
          <w:lang w:val="ru-RU"/>
        </w:rPr>
        <w:t>.</w:t>
      </w:r>
      <w:r w:rsidR="00236475" w:rsidRPr="008D5445">
        <w:rPr>
          <w:sz w:val="24"/>
          <w:szCs w:val="24"/>
          <w:lang w:val="ru-RU"/>
        </w:rPr>
        <w:t xml:space="preserve">                                                   </w:t>
      </w:r>
    </w:p>
    <w:p w:rsidR="00832233" w:rsidRPr="008D5445" w:rsidRDefault="00236475" w:rsidP="000C6A23">
      <w:pPr>
        <w:pStyle w:val="a3"/>
        <w:rPr>
          <w:lang w:val="ru-RU"/>
        </w:rPr>
      </w:pPr>
      <w:r w:rsidRPr="008D5445">
        <w:rPr>
          <w:lang w:val="ru-RU"/>
        </w:rPr>
        <w:t xml:space="preserve">  Векторы скорости и ускорения равны</w:t>
      </w:r>
    </w:p>
    <w:p w:rsidR="00236475" w:rsidRPr="008D5445" w:rsidRDefault="00236475" w:rsidP="000C6A23">
      <w:pPr>
        <w:pStyle w:val="a3"/>
        <w:rPr>
          <w:sz w:val="24"/>
          <w:szCs w:val="24"/>
          <w:lang w:val="ru-RU"/>
        </w:rPr>
      </w:pPr>
      <w:r w:rsidRPr="008D5445">
        <w:rPr>
          <w:sz w:val="24"/>
          <w:szCs w:val="24"/>
          <w:lang w:val="ru-RU"/>
        </w:rPr>
        <w:t xml:space="preserve">                 </w:t>
      </w:r>
      <m:oMath>
        <m:bar>
          <m:barPr>
            <m:ctrlPr>
              <w:rPr>
                <w:rFonts w:ascii="Cambria Math" w:hAnsi="Cambria Math"/>
                <w:i/>
                <w:sz w:val="24"/>
                <w:szCs w:val="24"/>
              </w:rPr>
            </m:ctrlPr>
          </m:barPr>
          <m:e>
            <m:r>
              <w:rPr>
                <w:rFonts w:ascii="Cambria Math" w:hAnsi="Cambria Math"/>
                <w:sz w:val="24"/>
                <w:szCs w:val="24"/>
              </w:rPr>
              <m:t>V</m:t>
            </m:r>
          </m:e>
        </m:bar>
        <m:r>
          <w:rPr>
            <w:rFonts w:ascii="Cambria Math" w:hAnsi="Cambria Math"/>
            <w:sz w:val="24"/>
            <w:szCs w:val="24"/>
            <w:lang w:val="ru-RU"/>
          </w:rPr>
          <m:t>=</m:t>
        </m:r>
        <m:sSub>
          <m:sSubPr>
            <m:ctrlPr>
              <w:rPr>
                <w:rFonts w:ascii="Cambria Math" w:hAnsi="Cambria Math"/>
                <w:i/>
                <w:sz w:val="24"/>
                <w:szCs w:val="24"/>
              </w:rPr>
            </m:ctrlPr>
          </m:sSubPr>
          <m:e>
            <m:acc>
              <m:accPr>
                <m:chr m:val="̇"/>
                <m:ctrlPr>
                  <w:rPr>
                    <w:rFonts w:ascii="Cambria Math" w:hAnsi="Cambria Math"/>
                    <w:i/>
                    <w:sz w:val="24"/>
                    <w:szCs w:val="24"/>
                  </w:rPr>
                </m:ctrlPr>
              </m:accPr>
              <m:e>
                <m:r>
                  <w:rPr>
                    <w:rFonts w:ascii="Cambria Math" w:hAnsi="Cambria Math"/>
                    <w:sz w:val="24"/>
                    <w:szCs w:val="24"/>
                  </w:rPr>
                  <m:t>x</m:t>
                </m:r>
              </m:e>
            </m:acc>
          </m:e>
          <m:sub>
            <m:r>
              <w:rPr>
                <w:rFonts w:ascii="Cambria Math" w:hAnsi="Cambria Math"/>
                <w:sz w:val="24"/>
                <w:szCs w:val="24"/>
                <w:lang w:val="ru-RU"/>
              </w:rPr>
              <m:t>1</m:t>
            </m:r>
          </m:sub>
        </m:sSub>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hAnsi="Cambria Math"/>
                    <w:sz w:val="24"/>
                    <w:szCs w:val="24"/>
                  </w:rPr>
                  <m:t>d</m:t>
                </m:r>
              </m:e>
            </m:bar>
          </m:e>
          <m:sub>
            <m:r>
              <m:rPr>
                <m:sty m:val="p"/>
              </m:rPr>
              <w:rPr>
                <w:rFonts w:ascii="Cambria Math" w:hAnsi="Cambria Math"/>
                <w:sz w:val="24"/>
                <w:szCs w:val="24"/>
                <w:lang w:val="ru-RU"/>
              </w:rPr>
              <m:t>1</m:t>
            </m:r>
          </m:sub>
        </m:sSub>
        <m:r>
          <w:rPr>
            <w:rFonts w:ascii="Cambria Math" w:hAnsi="Cambria Math"/>
            <w:sz w:val="24"/>
            <w:szCs w:val="24"/>
            <w:lang w:val="ru-RU"/>
          </w:rPr>
          <m:t>+</m:t>
        </m:r>
        <m:sSub>
          <m:sSubPr>
            <m:ctrlPr>
              <w:rPr>
                <w:rFonts w:ascii="Cambria Math" w:hAnsi="Cambria Math"/>
                <w:i/>
                <w:sz w:val="24"/>
                <w:szCs w:val="24"/>
              </w:rPr>
            </m:ctrlPr>
          </m:sSubPr>
          <m:e>
            <m:acc>
              <m:accPr>
                <m:chr m:val="̇"/>
                <m:ctrlPr>
                  <w:rPr>
                    <w:rFonts w:ascii="Cambria Math" w:hAnsi="Cambria Math"/>
                    <w:i/>
                    <w:sz w:val="24"/>
                    <w:szCs w:val="24"/>
                  </w:rPr>
                </m:ctrlPr>
              </m:accPr>
              <m:e>
                <m:r>
                  <w:rPr>
                    <w:rFonts w:ascii="Cambria Math" w:hAnsi="Cambria Math"/>
                    <w:sz w:val="24"/>
                    <w:szCs w:val="24"/>
                  </w:rPr>
                  <m:t>x</m:t>
                </m:r>
              </m:e>
            </m:acc>
          </m:e>
          <m:sub>
            <m:r>
              <w:rPr>
                <w:rFonts w:ascii="Cambria Math" w:hAnsi="Cambria Math"/>
                <w:sz w:val="24"/>
                <w:szCs w:val="24"/>
                <w:lang w:val="ru-RU"/>
              </w:rPr>
              <m:t>2</m:t>
            </m:r>
          </m:sub>
        </m:sSub>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hAnsi="Cambria Math"/>
                    <w:sz w:val="24"/>
                    <w:szCs w:val="24"/>
                  </w:rPr>
                  <m:t>d</m:t>
                </m:r>
              </m:e>
            </m:bar>
          </m:e>
          <m:sub>
            <m:r>
              <m:rPr>
                <m:sty m:val="p"/>
              </m:rPr>
              <w:rPr>
                <w:rFonts w:ascii="Cambria Math" w:hAnsi="Cambria Math"/>
                <w:sz w:val="24"/>
                <w:szCs w:val="24"/>
                <w:lang w:val="ru-RU"/>
              </w:rPr>
              <m:t>2</m:t>
            </m:r>
          </m:sub>
        </m:sSub>
        <m:r>
          <w:rPr>
            <w:rFonts w:ascii="Cambria Math" w:hAnsi="Cambria Math"/>
            <w:sz w:val="24"/>
            <w:szCs w:val="24"/>
            <w:lang w:val="ru-RU"/>
          </w:rPr>
          <m:t>+</m:t>
        </m:r>
        <m:sSub>
          <m:sSubPr>
            <m:ctrlPr>
              <w:rPr>
                <w:rFonts w:ascii="Cambria Math" w:hAnsi="Cambria Math"/>
                <w:i/>
                <w:sz w:val="24"/>
                <w:szCs w:val="24"/>
              </w:rPr>
            </m:ctrlPr>
          </m:sSubPr>
          <m:e>
            <m:acc>
              <m:accPr>
                <m:chr m:val="̇"/>
                <m:ctrlPr>
                  <w:rPr>
                    <w:rFonts w:ascii="Cambria Math" w:hAnsi="Cambria Math"/>
                    <w:i/>
                    <w:sz w:val="24"/>
                    <w:szCs w:val="24"/>
                  </w:rPr>
                </m:ctrlPr>
              </m:accPr>
              <m:e>
                <m:r>
                  <w:rPr>
                    <w:rFonts w:ascii="Cambria Math" w:hAnsi="Cambria Math"/>
                    <w:sz w:val="24"/>
                    <w:szCs w:val="24"/>
                  </w:rPr>
                  <m:t>x</m:t>
                </m:r>
              </m:e>
            </m:acc>
          </m:e>
          <m:sub>
            <m:r>
              <w:rPr>
                <w:rFonts w:ascii="Cambria Math" w:hAnsi="Cambria Math"/>
                <w:sz w:val="24"/>
                <w:szCs w:val="24"/>
                <w:lang w:val="ru-RU"/>
              </w:rPr>
              <m:t>3</m:t>
            </m:r>
          </m:sub>
        </m:sSub>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hAnsi="Cambria Math"/>
                    <w:sz w:val="24"/>
                    <w:szCs w:val="24"/>
                  </w:rPr>
                  <m:t>d</m:t>
                </m:r>
              </m:e>
            </m:bar>
          </m:e>
          <m:sub>
            <m:r>
              <m:rPr>
                <m:sty m:val="p"/>
              </m:rPr>
              <w:rPr>
                <w:rFonts w:ascii="Cambria Math" w:hAnsi="Cambria Math"/>
                <w:sz w:val="24"/>
                <w:szCs w:val="24"/>
                <w:lang w:val="ru-RU"/>
              </w:rPr>
              <m:t>3</m:t>
            </m:r>
          </m:sub>
        </m:sSub>
        <m:r>
          <w:rPr>
            <w:rFonts w:ascii="Cambria Math" w:hAnsi="Cambria Math"/>
            <w:sz w:val="24"/>
            <w:szCs w:val="24"/>
            <w:lang w:val="ru-RU"/>
          </w:rPr>
          <m:t xml:space="preserve">,  </m:t>
        </m:r>
        <m:bar>
          <m:barPr>
            <m:ctrlPr>
              <w:rPr>
                <w:rFonts w:ascii="Cambria Math" w:hAnsi="Cambria Math"/>
                <w:i/>
                <w:sz w:val="24"/>
                <w:szCs w:val="24"/>
              </w:rPr>
            </m:ctrlPr>
          </m:barPr>
          <m:e>
            <m:r>
              <w:rPr>
                <w:rFonts w:ascii="Cambria Math" w:hAnsi="Cambria Math"/>
                <w:sz w:val="24"/>
                <w:szCs w:val="24"/>
              </w:rPr>
              <m:t>W</m:t>
            </m:r>
          </m:e>
        </m:bar>
        <m:r>
          <w:rPr>
            <w:rFonts w:ascii="Cambria Math" w:hAnsi="Cambria Math"/>
            <w:sz w:val="24"/>
            <w:szCs w:val="24"/>
            <w:lang w:val="ru-RU"/>
          </w:rPr>
          <m:t xml:space="preserve">≜ </m:t>
        </m:r>
        <m:f>
          <m:fPr>
            <m:ctrlPr>
              <w:rPr>
                <w:rFonts w:ascii="Cambria Math" w:hAnsi="Cambria Math"/>
                <w:i/>
                <w:sz w:val="24"/>
                <w:szCs w:val="24"/>
              </w:rPr>
            </m:ctrlPr>
          </m:fPr>
          <m:num>
            <m:r>
              <w:rPr>
                <w:rFonts w:ascii="Cambria Math" w:hAnsi="Cambria Math"/>
                <w:sz w:val="24"/>
                <w:szCs w:val="24"/>
              </w:rPr>
              <m:t>d</m:t>
            </m:r>
            <m:bar>
              <m:barPr>
                <m:ctrlPr>
                  <w:rPr>
                    <w:rFonts w:ascii="Cambria Math" w:hAnsi="Cambria Math"/>
                    <w:i/>
                    <w:sz w:val="24"/>
                    <w:szCs w:val="24"/>
                  </w:rPr>
                </m:ctrlPr>
              </m:barPr>
              <m:e>
                <m:r>
                  <w:rPr>
                    <w:rFonts w:ascii="Cambria Math" w:hAnsi="Cambria Math"/>
                    <w:sz w:val="24"/>
                    <w:szCs w:val="24"/>
                  </w:rPr>
                  <m:t>v</m:t>
                </m:r>
              </m:e>
            </m:bar>
          </m:num>
          <m:den>
            <m:r>
              <w:rPr>
                <w:rFonts w:ascii="Cambria Math" w:hAnsi="Cambria Math"/>
                <w:sz w:val="24"/>
                <w:szCs w:val="24"/>
              </w:rPr>
              <m:t>dt</m:t>
            </m:r>
          </m:den>
        </m:f>
        <m:r>
          <w:rPr>
            <w:rFonts w:ascii="Cambria Math" w:hAnsi="Cambria Math"/>
            <w:sz w:val="24"/>
            <w:szCs w:val="24"/>
            <w:lang w:val="ru-RU"/>
          </w:rPr>
          <m:t>=</m:t>
        </m:r>
        <m:acc>
          <m:accPr>
            <m:chr m:val="̈"/>
            <m:ctrlPr>
              <w:rPr>
                <w:rFonts w:ascii="Cambria Math" w:hAnsi="Cambria Math"/>
                <w:i/>
                <w:sz w:val="24"/>
                <w:szCs w:val="24"/>
              </w:rPr>
            </m:ctrlPr>
          </m:accPr>
          <m:e>
            <m:bar>
              <m:barPr>
                <m:ctrlPr>
                  <w:rPr>
                    <w:rFonts w:ascii="Cambria Math" w:hAnsi="Cambria Math"/>
                    <w:i/>
                    <w:sz w:val="24"/>
                    <w:szCs w:val="24"/>
                  </w:rPr>
                </m:ctrlPr>
              </m:barPr>
              <m:e>
                <m:r>
                  <w:rPr>
                    <w:rFonts w:ascii="Cambria Math" w:hAnsi="Cambria Math"/>
                    <w:sz w:val="24"/>
                    <w:szCs w:val="24"/>
                  </w:rPr>
                  <m:t>R</m:t>
                </m:r>
              </m:e>
            </m:bar>
          </m:e>
        </m:acc>
        <m:r>
          <w:rPr>
            <w:rFonts w:ascii="Cambria Math" w:hAnsi="Cambria Math"/>
            <w:sz w:val="24"/>
            <w:szCs w:val="24"/>
            <w:lang w:val="ru-RU"/>
          </w:rPr>
          <m:t xml:space="preserve">= </m:t>
        </m:r>
        <m:sSub>
          <m:sSubPr>
            <m:ctrlPr>
              <w:rPr>
                <w:rFonts w:ascii="Cambria Math" w:hAnsi="Cambria Math"/>
                <w:i/>
                <w:sz w:val="24"/>
                <w:szCs w:val="24"/>
              </w:rPr>
            </m:ctrlPr>
          </m:sSubPr>
          <m:e>
            <m:acc>
              <m:accPr>
                <m:chr m:val="̈"/>
                <m:ctrlPr>
                  <w:rPr>
                    <w:rFonts w:ascii="Cambria Math" w:hAnsi="Cambria Math"/>
                    <w:i/>
                    <w:sz w:val="24"/>
                    <w:szCs w:val="24"/>
                  </w:rPr>
                </m:ctrlPr>
              </m:accPr>
              <m:e>
                <m:r>
                  <w:rPr>
                    <w:rFonts w:ascii="Cambria Math" w:hAnsi="Cambria Math"/>
                    <w:sz w:val="24"/>
                    <w:szCs w:val="24"/>
                  </w:rPr>
                  <m:t>x</m:t>
                </m:r>
              </m:e>
            </m:acc>
          </m:e>
          <m:sub>
            <m:r>
              <w:rPr>
                <w:rFonts w:ascii="Cambria Math" w:hAnsi="Cambria Math"/>
                <w:sz w:val="24"/>
                <w:szCs w:val="24"/>
                <w:lang w:val="ru-RU"/>
              </w:rPr>
              <m:t>1</m:t>
            </m:r>
          </m:sub>
        </m:sSub>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hAnsi="Cambria Math"/>
                    <w:sz w:val="24"/>
                    <w:szCs w:val="24"/>
                  </w:rPr>
                  <m:t>d</m:t>
                </m:r>
              </m:e>
            </m:bar>
          </m:e>
          <m:sub>
            <m:r>
              <m:rPr>
                <m:sty m:val="p"/>
              </m:rPr>
              <w:rPr>
                <w:rFonts w:ascii="Cambria Math" w:hAnsi="Cambria Math"/>
                <w:sz w:val="24"/>
                <w:szCs w:val="24"/>
                <w:lang w:val="ru-RU"/>
              </w:rPr>
              <m:t>1</m:t>
            </m:r>
          </m:sub>
        </m:sSub>
        <m:r>
          <w:rPr>
            <w:rFonts w:ascii="Cambria Math" w:hAnsi="Cambria Math"/>
            <w:sz w:val="24"/>
            <w:szCs w:val="24"/>
            <w:lang w:val="ru-RU"/>
          </w:rPr>
          <m:t>+</m:t>
        </m:r>
        <m:sSub>
          <m:sSubPr>
            <m:ctrlPr>
              <w:rPr>
                <w:rFonts w:ascii="Cambria Math" w:hAnsi="Cambria Math"/>
                <w:i/>
                <w:sz w:val="24"/>
                <w:szCs w:val="24"/>
              </w:rPr>
            </m:ctrlPr>
          </m:sSubPr>
          <m:e>
            <m:acc>
              <m:accPr>
                <m:chr m:val="̈"/>
                <m:ctrlPr>
                  <w:rPr>
                    <w:rFonts w:ascii="Cambria Math" w:hAnsi="Cambria Math"/>
                    <w:i/>
                    <w:sz w:val="24"/>
                    <w:szCs w:val="24"/>
                  </w:rPr>
                </m:ctrlPr>
              </m:accPr>
              <m:e>
                <m:r>
                  <w:rPr>
                    <w:rFonts w:ascii="Cambria Math" w:hAnsi="Cambria Math"/>
                    <w:sz w:val="24"/>
                    <w:szCs w:val="24"/>
                  </w:rPr>
                  <m:t>x</m:t>
                </m:r>
              </m:e>
            </m:acc>
          </m:e>
          <m:sub>
            <m:r>
              <w:rPr>
                <w:rFonts w:ascii="Cambria Math" w:hAnsi="Cambria Math"/>
                <w:sz w:val="24"/>
                <w:szCs w:val="24"/>
                <w:lang w:val="ru-RU"/>
              </w:rPr>
              <m:t>2</m:t>
            </m:r>
          </m:sub>
        </m:sSub>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hAnsi="Cambria Math"/>
                    <w:sz w:val="24"/>
                    <w:szCs w:val="24"/>
                  </w:rPr>
                  <m:t>d</m:t>
                </m:r>
              </m:e>
            </m:bar>
          </m:e>
          <m:sub>
            <m:r>
              <m:rPr>
                <m:sty m:val="p"/>
              </m:rPr>
              <w:rPr>
                <w:rFonts w:ascii="Cambria Math" w:hAnsi="Cambria Math"/>
                <w:sz w:val="24"/>
                <w:szCs w:val="24"/>
                <w:lang w:val="ru-RU"/>
              </w:rPr>
              <m:t>2</m:t>
            </m:r>
          </m:sub>
        </m:sSub>
        <m:r>
          <w:rPr>
            <w:rFonts w:ascii="Cambria Math" w:hAnsi="Cambria Math"/>
            <w:sz w:val="24"/>
            <w:szCs w:val="24"/>
            <w:lang w:val="ru-RU"/>
          </w:rPr>
          <m:t>+</m:t>
        </m:r>
        <m:sSub>
          <m:sSubPr>
            <m:ctrlPr>
              <w:rPr>
                <w:rFonts w:ascii="Cambria Math" w:hAnsi="Cambria Math"/>
                <w:i/>
                <w:sz w:val="24"/>
                <w:szCs w:val="24"/>
              </w:rPr>
            </m:ctrlPr>
          </m:sSubPr>
          <m:e>
            <m:acc>
              <m:accPr>
                <m:chr m:val="̈"/>
                <m:ctrlPr>
                  <w:rPr>
                    <w:rFonts w:ascii="Cambria Math" w:hAnsi="Cambria Math"/>
                    <w:i/>
                    <w:sz w:val="24"/>
                    <w:szCs w:val="24"/>
                  </w:rPr>
                </m:ctrlPr>
              </m:accPr>
              <m:e>
                <m:r>
                  <w:rPr>
                    <w:rFonts w:ascii="Cambria Math" w:hAnsi="Cambria Math"/>
                    <w:sz w:val="24"/>
                    <w:szCs w:val="24"/>
                  </w:rPr>
                  <m:t>x</m:t>
                </m:r>
              </m:e>
            </m:acc>
          </m:e>
          <m:sub>
            <m:r>
              <w:rPr>
                <w:rFonts w:ascii="Cambria Math" w:hAnsi="Cambria Math"/>
                <w:sz w:val="24"/>
                <w:szCs w:val="24"/>
                <w:lang w:val="ru-RU"/>
              </w:rPr>
              <m:t>3</m:t>
            </m:r>
          </m:sub>
        </m:sSub>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hAnsi="Cambria Math"/>
                    <w:sz w:val="24"/>
                    <w:szCs w:val="24"/>
                  </w:rPr>
                  <m:t>d</m:t>
                </m:r>
              </m:e>
            </m:bar>
          </m:e>
          <m:sub>
            <m:r>
              <m:rPr>
                <m:sty m:val="p"/>
              </m:rPr>
              <w:rPr>
                <w:rFonts w:ascii="Cambria Math" w:hAnsi="Cambria Math"/>
                <w:sz w:val="24"/>
                <w:szCs w:val="24"/>
                <w:lang w:val="ru-RU"/>
              </w:rPr>
              <m:t>3</m:t>
            </m:r>
          </m:sub>
        </m:sSub>
      </m:oMath>
      <w:r w:rsidR="008C53CC" w:rsidRPr="008D5445">
        <w:rPr>
          <w:sz w:val="24"/>
          <w:szCs w:val="24"/>
          <w:lang w:val="ru-RU"/>
        </w:rPr>
        <w:t xml:space="preserve"> </w:t>
      </w:r>
    </w:p>
    <w:p w:rsidR="00CC2803" w:rsidRPr="00CB3F55" w:rsidRDefault="008126A3" w:rsidP="008126A3">
      <w:pPr>
        <w:pStyle w:val="a3"/>
        <w:rPr>
          <w:sz w:val="24"/>
          <w:szCs w:val="24"/>
          <w:lang w:val="ru-RU"/>
        </w:rPr>
      </w:pPr>
      <w:r>
        <w:rPr>
          <w:sz w:val="24"/>
          <w:szCs w:val="24"/>
          <w:lang w:val="ru-RU"/>
        </w:rPr>
        <w:t xml:space="preserve">  а их модули      </w:t>
      </w:r>
      <m:oMath>
        <m:r>
          <w:rPr>
            <w:rFonts w:ascii="Cambria Math" w:hAnsi="Cambria Math"/>
            <w:sz w:val="24"/>
            <w:szCs w:val="24"/>
            <w:lang w:val="ru-RU"/>
          </w:rPr>
          <m:t>V=</m:t>
        </m:r>
        <m:rad>
          <m:radPr>
            <m:degHide m:val="on"/>
            <m:ctrlPr>
              <w:rPr>
                <w:rFonts w:ascii="Cambria Math" w:hAnsi="Cambria Math"/>
                <w:i/>
                <w:sz w:val="24"/>
                <w:szCs w:val="24"/>
                <w:lang w:val="ru-RU"/>
              </w:rPr>
            </m:ctrlPr>
          </m:radPr>
          <m:deg>
            <m:ctrlPr>
              <w:rPr>
                <w:rFonts w:ascii="Cambria Math" w:hAnsi="Cambria Math"/>
                <w:i/>
                <w:sz w:val="24"/>
                <w:szCs w:val="24"/>
              </w:rPr>
            </m:ctrlPr>
          </m:deg>
          <m:e>
            <m:bar>
              <m:barPr>
                <m:ctrlPr>
                  <w:rPr>
                    <w:rFonts w:ascii="Cambria Math" w:hAnsi="Cambria Math"/>
                    <w:i/>
                    <w:sz w:val="24"/>
                    <w:szCs w:val="24"/>
                  </w:rPr>
                </m:ctrlPr>
              </m:barPr>
              <m:e>
                <m:r>
                  <w:rPr>
                    <w:rFonts w:ascii="Cambria Math" w:hAnsi="Cambria Math"/>
                    <w:sz w:val="24"/>
                    <w:szCs w:val="24"/>
                  </w:rPr>
                  <m:t>V</m:t>
                </m:r>
              </m:e>
            </m:bar>
            <m:r>
              <w:rPr>
                <w:rFonts w:ascii="Cambria Math" w:hAnsi="Cambria Math"/>
                <w:sz w:val="24"/>
                <w:szCs w:val="24"/>
                <w:lang w:val="ru-RU"/>
              </w:rPr>
              <m:t>∙</m:t>
            </m:r>
            <m:bar>
              <m:barPr>
                <m:ctrlPr>
                  <w:rPr>
                    <w:rFonts w:ascii="Cambria Math" w:hAnsi="Cambria Math"/>
                    <w:i/>
                    <w:sz w:val="24"/>
                    <w:szCs w:val="24"/>
                  </w:rPr>
                </m:ctrlPr>
              </m:barPr>
              <m:e>
                <m:r>
                  <w:rPr>
                    <w:rFonts w:ascii="Cambria Math" w:hAnsi="Cambria Math"/>
                    <w:sz w:val="24"/>
                    <w:szCs w:val="24"/>
                  </w:rPr>
                  <m:t>V</m:t>
                </m:r>
              </m:e>
            </m:bar>
            <m:ctrlPr>
              <w:rPr>
                <w:rFonts w:ascii="Cambria Math" w:hAnsi="Cambria Math"/>
                <w:i/>
                <w:sz w:val="24"/>
                <w:szCs w:val="24"/>
              </w:rPr>
            </m:ctrlPr>
          </m:e>
        </m:rad>
        <m:r>
          <w:rPr>
            <w:rFonts w:ascii="Cambria Math" w:hAnsi="Cambria Math"/>
            <w:sz w:val="24"/>
            <w:szCs w:val="24"/>
            <w:lang w:val="ru-RU"/>
          </w:rPr>
          <m:t>=</m:t>
        </m:r>
        <m:rad>
          <m:radPr>
            <m:degHide m:val="on"/>
            <m:ctrlPr>
              <w:rPr>
                <w:rFonts w:ascii="Cambria Math" w:hAnsi="Cambria Math"/>
                <w:i/>
                <w:sz w:val="24"/>
                <w:szCs w:val="24"/>
                <w:lang w:val="ru-RU"/>
              </w:rPr>
            </m:ctrlPr>
          </m:radPr>
          <m:deg/>
          <m:e>
            <m:sSubSup>
              <m:sSubSupPr>
                <m:ctrlPr>
                  <w:rPr>
                    <w:rFonts w:ascii="Cambria Math" w:hAnsi="Cambria Math"/>
                    <w:i/>
                    <w:sz w:val="24"/>
                    <w:szCs w:val="24"/>
                    <w:lang w:val="ru-RU"/>
                  </w:rPr>
                </m:ctrlPr>
              </m:sSubSupPr>
              <m:e>
                <m:acc>
                  <m:accPr>
                    <m:chr m:val="̇"/>
                    <m:ctrlPr>
                      <w:rPr>
                        <w:rFonts w:ascii="Cambria Math" w:hAnsi="Cambria Math"/>
                        <w:i/>
                        <w:sz w:val="24"/>
                        <w:szCs w:val="24"/>
                        <w:lang w:val="ru-RU"/>
                      </w:rPr>
                    </m:ctrlPr>
                  </m:accPr>
                  <m:e>
                    <m:r>
                      <w:rPr>
                        <w:rFonts w:ascii="Cambria Math" w:hAnsi="Cambria Math"/>
                        <w:sz w:val="24"/>
                        <w:szCs w:val="24"/>
                        <w:lang w:val="ru-RU"/>
                      </w:rPr>
                      <m:t>x</m:t>
                    </m:r>
                  </m:e>
                </m:acc>
              </m:e>
              <m:sub>
                <m:r>
                  <w:rPr>
                    <w:rFonts w:ascii="Cambria Math" w:hAnsi="Cambria Math"/>
                    <w:sz w:val="24"/>
                    <w:szCs w:val="24"/>
                    <w:lang w:val="ru-RU"/>
                  </w:rPr>
                  <m:t>1</m:t>
                </m:r>
              </m:sub>
              <m:sup>
                <m:r>
                  <w:rPr>
                    <w:rFonts w:ascii="Cambria Math" w:hAnsi="Cambria Math"/>
                    <w:sz w:val="24"/>
                    <w:szCs w:val="24"/>
                    <w:lang w:val="ru-RU"/>
                  </w:rPr>
                  <m:t>2</m:t>
                </m:r>
              </m:sup>
            </m:sSubSup>
            <m:r>
              <w:rPr>
                <w:rFonts w:ascii="Cambria Math" w:hAnsi="Cambria Math"/>
                <w:sz w:val="24"/>
                <w:szCs w:val="24"/>
                <w:lang w:val="ru-RU"/>
              </w:rPr>
              <m:t>+</m:t>
            </m:r>
            <m:sSubSup>
              <m:sSubSupPr>
                <m:ctrlPr>
                  <w:rPr>
                    <w:rFonts w:ascii="Cambria Math" w:hAnsi="Cambria Math"/>
                    <w:i/>
                    <w:sz w:val="24"/>
                    <w:szCs w:val="24"/>
                    <w:lang w:val="ru-RU"/>
                  </w:rPr>
                </m:ctrlPr>
              </m:sSubSupPr>
              <m:e>
                <m:acc>
                  <m:accPr>
                    <m:chr m:val="̇"/>
                    <m:ctrlPr>
                      <w:rPr>
                        <w:rFonts w:ascii="Cambria Math" w:hAnsi="Cambria Math"/>
                        <w:i/>
                        <w:sz w:val="24"/>
                        <w:szCs w:val="24"/>
                        <w:lang w:val="ru-RU"/>
                      </w:rPr>
                    </m:ctrlPr>
                  </m:accPr>
                  <m:e>
                    <m:r>
                      <w:rPr>
                        <w:rFonts w:ascii="Cambria Math" w:hAnsi="Cambria Math"/>
                        <w:sz w:val="24"/>
                        <w:szCs w:val="24"/>
                        <w:lang w:val="ru-RU"/>
                      </w:rPr>
                      <m:t>x</m:t>
                    </m:r>
                  </m:e>
                </m:acc>
              </m:e>
              <m:sub>
                <m:r>
                  <w:rPr>
                    <w:rFonts w:ascii="Cambria Math" w:hAnsi="Cambria Math"/>
                    <w:sz w:val="24"/>
                    <w:szCs w:val="24"/>
                    <w:lang w:val="ru-RU"/>
                  </w:rPr>
                  <m:t>2</m:t>
                </m:r>
              </m:sub>
              <m:sup>
                <m:r>
                  <w:rPr>
                    <w:rFonts w:ascii="Cambria Math" w:hAnsi="Cambria Math"/>
                    <w:sz w:val="24"/>
                    <w:szCs w:val="24"/>
                    <w:lang w:val="ru-RU"/>
                  </w:rPr>
                  <m:t>2</m:t>
                </m:r>
              </m:sup>
            </m:sSubSup>
            <m:r>
              <w:rPr>
                <w:rFonts w:ascii="Cambria Math" w:hAnsi="Cambria Math"/>
                <w:sz w:val="24"/>
                <w:szCs w:val="24"/>
                <w:lang w:val="ru-RU"/>
              </w:rPr>
              <m:t>+</m:t>
            </m:r>
            <m:sSubSup>
              <m:sSubSupPr>
                <m:ctrlPr>
                  <w:rPr>
                    <w:rFonts w:ascii="Cambria Math" w:hAnsi="Cambria Math"/>
                    <w:i/>
                    <w:sz w:val="24"/>
                    <w:szCs w:val="24"/>
                    <w:lang w:val="ru-RU"/>
                  </w:rPr>
                </m:ctrlPr>
              </m:sSubSupPr>
              <m:e>
                <m:acc>
                  <m:accPr>
                    <m:chr m:val="̇"/>
                    <m:ctrlPr>
                      <w:rPr>
                        <w:rFonts w:ascii="Cambria Math" w:hAnsi="Cambria Math"/>
                        <w:i/>
                        <w:sz w:val="24"/>
                        <w:szCs w:val="24"/>
                        <w:lang w:val="ru-RU"/>
                      </w:rPr>
                    </m:ctrlPr>
                  </m:accPr>
                  <m:e>
                    <m:r>
                      <w:rPr>
                        <w:rFonts w:ascii="Cambria Math" w:hAnsi="Cambria Math"/>
                        <w:sz w:val="24"/>
                        <w:szCs w:val="24"/>
                        <w:lang w:val="ru-RU"/>
                      </w:rPr>
                      <m:t>x</m:t>
                    </m:r>
                  </m:e>
                </m:acc>
              </m:e>
              <m:sub>
                <m:r>
                  <w:rPr>
                    <w:rFonts w:ascii="Cambria Math" w:hAnsi="Cambria Math"/>
                    <w:sz w:val="24"/>
                    <w:szCs w:val="24"/>
                    <w:lang w:val="ru-RU"/>
                  </w:rPr>
                  <m:t>3</m:t>
                </m:r>
              </m:sub>
              <m:sup>
                <m:r>
                  <w:rPr>
                    <w:rFonts w:ascii="Cambria Math" w:hAnsi="Cambria Math"/>
                    <w:sz w:val="24"/>
                    <w:szCs w:val="24"/>
                    <w:lang w:val="ru-RU"/>
                  </w:rPr>
                  <m:t>2</m:t>
                </m:r>
              </m:sup>
            </m:sSubSup>
          </m:e>
        </m:rad>
        <m:r>
          <w:rPr>
            <w:rFonts w:ascii="Cambria Math" w:hAnsi="Cambria Math"/>
            <w:sz w:val="24"/>
            <w:szCs w:val="24"/>
            <w:lang w:val="ru-RU"/>
          </w:rPr>
          <m:t>,        W=</m:t>
        </m:r>
        <m:rad>
          <m:radPr>
            <m:degHide m:val="on"/>
            <m:ctrlPr>
              <w:rPr>
                <w:rFonts w:ascii="Cambria Math" w:hAnsi="Cambria Math"/>
                <w:i/>
                <w:sz w:val="24"/>
                <w:szCs w:val="24"/>
                <w:lang w:val="ru-RU"/>
              </w:rPr>
            </m:ctrlPr>
          </m:radPr>
          <m:deg/>
          <m:e>
            <m:sSubSup>
              <m:sSubSupPr>
                <m:ctrlPr>
                  <w:rPr>
                    <w:rFonts w:ascii="Cambria Math" w:hAnsi="Cambria Math"/>
                    <w:i/>
                    <w:sz w:val="24"/>
                    <w:szCs w:val="24"/>
                    <w:lang w:val="ru-RU"/>
                  </w:rPr>
                </m:ctrlPr>
              </m:sSubSupPr>
              <m:e>
                <m:acc>
                  <m:accPr>
                    <m:chr m:val="̈"/>
                    <m:ctrlPr>
                      <w:rPr>
                        <w:rFonts w:ascii="Cambria Math" w:hAnsi="Cambria Math"/>
                        <w:i/>
                        <w:sz w:val="24"/>
                        <w:szCs w:val="24"/>
                        <w:lang w:val="ru-RU"/>
                      </w:rPr>
                    </m:ctrlPr>
                  </m:accPr>
                  <m:e>
                    <m:r>
                      <w:rPr>
                        <w:rFonts w:ascii="Cambria Math" w:hAnsi="Cambria Math"/>
                        <w:sz w:val="24"/>
                        <w:szCs w:val="24"/>
                        <w:lang w:val="ru-RU"/>
                      </w:rPr>
                      <m:t>x</m:t>
                    </m:r>
                  </m:e>
                </m:acc>
              </m:e>
              <m:sub>
                <m:r>
                  <w:rPr>
                    <w:rFonts w:ascii="Cambria Math" w:hAnsi="Cambria Math"/>
                    <w:sz w:val="24"/>
                    <w:szCs w:val="24"/>
                    <w:lang w:val="ru-RU"/>
                  </w:rPr>
                  <m:t>1</m:t>
                </m:r>
              </m:sub>
              <m:sup>
                <m:r>
                  <w:rPr>
                    <w:rFonts w:ascii="Cambria Math" w:hAnsi="Cambria Math"/>
                    <w:sz w:val="24"/>
                    <w:szCs w:val="24"/>
                    <w:lang w:val="ru-RU"/>
                  </w:rPr>
                  <m:t>2</m:t>
                </m:r>
              </m:sup>
            </m:sSubSup>
            <m:r>
              <w:rPr>
                <w:rFonts w:ascii="Cambria Math" w:hAnsi="Cambria Math"/>
                <w:sz w:val="24"/>
                <w:szCs w:val="24"/>
                <w:lang w:val="ru-RU"/>
              </w:rPr>
              <m:t>+</m:t>
            </m:r>
            <m:sSubSup>
              <m:sSubSupPr>
                <m:ctrlPr>
                  <w:rPr>
                    <w:rFonts w:ascii="Cambria Math" w:hAnsi="Cambria Math"/>
                    <w:i/>
                    <w:sz w:val="24"/>
                    <w:szCs w:val="24"/>
                    <w:lang w:val="ru-RU"/>
                  </w:rPr>
                </m:ctrlPr>
              </m:sSubSupPr>
              <m:e>
                <m:acc>
                  <m:accPr>
                    <m:chr m:val="̈"/>
                    <m:ctrlPr>
                      <w:rPr>
                        <w:rFonts w:ascii="Cambria Math" w:hAnsi="Cambria Math"/>
                        <w:i/>
                        <w:sz w:val="24"/>
                        <w:szCs w:val="24"/>
                        <w:lang w:val="ru-RU"/>
                      </w:rPr>
                    </m:ctrlPr>
                  </m:accPr>
                  <m:e>
                    <m:r>
                      <w:rPr>
                        <w:rFonts w:ascii="Cambria Math" w:hAnsi="Cambria Math"/>
                        <w:sz w:val="24"/>
                        <w:szCs w:val="24"/>
                        <w:lang w:val="ru-RU"/>
                      </w:rPr>
                      <m:t>x</m:t>
                    </m:r>
                  </m:e>
                </m:acc>
              </m:e>
              <m:sub>
                <m:r>
                  <w:rPr>
                    <w:rFonts w:ascii="Cambria Math" w:hAnsi="Cambria Math"/>
                    <w:sz w:val="24"/>
                    <w:szCs w:val="24"/>
                    <w:lang w:val="ru-RU"/>
                  </w:rPr>
                  <m:t>2</m:t>
                </m:r>
              </m:sub>
              <m:sup>
                <m:r>
                  <w:rPr>
                    <w:rFonts w:ascii="Cambria Math" w:hAnsi="Cambria Math"/>
                    <w:sz w:val="24"/>
                    <w:szCs w:val="24"/>
                    <w:lang w:val="ru-RU"/>
                  </w:rPr>
                  <m:t>2</m:t>
                </m:r>
              </m:sup>
            </m:sSubSup>
            <m:r>
              <w:rPr>
                <w:rFonts w:ascii="Cambria Math" w:hAnsi="Cambria Math"/>
                <w:sz w:val="24"/>
                <w:szCs w:val="24"/>
                <w:lang w:val="ru-RU"/>
              </w:rPr>
              <m:t>+</m:t>
            </m:r>
            <m:sSubSup>
              <m:sSubSupPr>
                <m:ctrlPr>
                  <w:rPr>
                    <w:rFonts w:ascii="Cambria Math" w:hAnsi="Cambria Math"/>
                    <w:i/>
                    <w:sz w:val="24"/>
                    <w:szCs w:val="24"/>
                    <w:lang w:val="ru-RU"/>
                  </w:rPr>
                </m:ctrlPr>
              </m:sSubSupPr>
              <m:e>
                <m:acc>
                  <m:accPr>
                    <m:chr m:val="̈"/>
                    <m:ctrlPr>
                      <w:rPr>
                        <w:rFonts w:ascii="Cambria Math" w:hAnsi="Cambria Math"/>
                        <w:i/>
                        <w:sz w:val="24"/>
                        <w:szCs w:val="24"/>
                        <w:lang w:val="ru-RU"/>
                      </w:rPr>
                    </m:ctrlPr>
                  </m:accPr>
                  <m:e>
                    <m:r>
                      <w:rPr>
                        <w:rFonts w:ascii="Cambria Math" w:hAnsi="Cambria Math"/>
                        <w:sz w:val="24"/>
                        <w:szCs w:val="24"/>
                        <w:lang w:val="ru-RU"/>
                      </w:rPr>
                      <m:t>x</m:t>
                    </m:r>
                  </m:e>
                </m:acc>
              </m:e>
              <m:sub>
                <m:r>
                  <w:rPr>
                    <w:rFonts w:ascii="Cambria Math" w:hAnsi="Cambria Math"/>
                    <w:sz w:val="24"/>
                    <w:szCs w:val="24"/>
                    <w:lang w:val="ru-RU"/>
                  </w:rPr>
                  <m:t>3</m:t>
                </m:r>
              </m:sub>
              <m:sup>
                <m:r>
                  <w:rPr>
                    <w:rFonts w:ascii="Cambria Math" w:hAnsi="Cambria Math"/>
                    <w:sz w:val="24"/>
                    <w:szCs w:val="24"/>
                    <w:lang w:val="ru-RU"/>
                  </w:rPr>
                  <m:t>2</m:t>
                </m:r>
              </m:sup>
            </m:sSubSup>
          </m:e>
        </m:rad>
        <m:r>
          <w:rPr>
            <w:rFonts w:ascii="Cambria Math" w:hAnsi="Cambria Math"/>
            <w:sz w:val="24"/>
            <w:szCs w:val="24"/>
            <w:lang w:val="ru-RU"/>
          </w:rPr>
          <m:t xml:space="preserve">       </m:t>
        </m:r>
      </m:oMath>
    </w:p>
    <w:p w:rsidR="008126A3" w:rsidRPr="00CB3F55" w:rsidRDefault="008126A3" w:rsidP="008126A3">
      <w:pPr>
        <w:pStyle w:val="a3"/>
        <w:rPr>
          <w:sz w:val="24"/>
          <w:szCs w:val="24"/>
          <w:lang w:val="ru-RU"/>
        </w:rPr>
      </w:pPr>
    </w:p>
    <w:p w:rsidR="008C53CC" w:rsidRPr="001402D9" w:rsidRDefault="008C53CC" w:rsidP="001552D5">
      <w:pPr>
        <w:pStyle w:val="2"/>
        <w:rPr>
          <w:lang w:val="ru-RU"/>
        </w:rPr>
      </w:pPr>
      <w:r w:rsidRPr="001402D9">
        <w:rPr>
          <w:lang w:val="ru-RU"/>
        </w:rPr>
        <w:t xml:space="preserve">   </w:t>
      </w:r>
      <w:r w:rsidR="007A26FB" w:rsidRPr="001402D9">
        <w:rPr>
          <w:lang w:val="ru-RU"/>
        </w:rPr>
        <w:t xml:space="preserve">       </w:t>
      </w:r>
      <w:r w:rsidRPr="001402D9">
        <w:rPr>
          <w:lang w:val="ru-RU"/>
        </w:rPr>
        <w:t xml:space="preserve">  </w:t>
      </w:r>
      <w:bookmarkStart w:id="298" w:name="_Toc312100023"/>
      <w:r w:rsidR="007A26FB" w:rsidRPr="001402D9">
        <w:rPr>
          <w:lang w:val="ru-RU"/>
        </w:rPr>
        <w:t>3</w:t>
      </w:r>
      <w:r w:rsidRPr="001402D9">
        <w:rPr>
          <w:lang w:val="ru-RU"/>
        </w:rPr>
        <w:t>.2  Скорость и ускорение в цилиндрической системе координат</w:t>
      </w:r>
      <w:bookmarkEnd w:id="298"/>
    </w:p>
    <w:p w:rsidR="00A44C10" w:rsidRPr="008126A3" w:rsidRDefault="00A44C10" w:rsidP="008C53CC">
      <w:pPr>
        <w:pStyle w:val="a3"/>
        <w:rPr>
          <w:b/>
          <w:color w:val="17365D" w:themeColor="text2" w:themeShade="BF"/>
          <w:sz w:val="24"/>
          <w:szCs w:val="24"/>
          <w:lang w:val="ru-RU"/>
        </w:rPr>
      </w:pPr>
    </w:p>
    <w:p w:rsidR="00CC2803" w:rsidRPr="008D5445" w:rsidRDefault="00CC2803" w:rsidP="00CC2803">
      <w:pPr>
        <w:pStyle w:val="a3"/>
        <w:rPr>
          <w:sz w:val="24"/>
          <w:szCs w:val="24"/>
          <w:lang w:val="ru-RU"/>
        </w:rPr>
      </w:pPr>
      <w:r w:rsidRPr="008D5445">
        <w:rPr>
          <w:sz w:val="24"/>
          <w:szCs w:val="24"/>
          <w:lang w:val="ru-RU"/>
        </w:rPr>
        <w:t xml:space="preserve">    Вектор положения точки задается как функция цилиндрических координат </w:t>
      </w:r>
      <w:r w:rsidRPr="008D5445">
        <w:rPr>
          <w:b/>
          <w:sz w:val="24"/>
          <w:szCs w:val="24"/>
          <w:lang w:val="ru-RU"/>
        </w:rPr>
        <w:t xml:space="preserve">  </w:t>
      </w:r>
      <w:r w:rsidRPr="008E6E93">
        <w:rPr>
          <w:sz w:val="24"/>
          <w:szCs w:val="24"/>
        </w:rPr>
        <w:t>r</w:t>
      </w:r>
      <w:r w:rsidRPr="008D5445">
        <w:rPr>
          <w:sz w:val="24"/>
          <w:szCs w:val="24"/>
          <w:lang w:val="ru-RU"/>
        </w:rPr>
        <w:t>,</w:t>
      </w:r>
      <w:r w:rsidRPr="008E6E93">
        <w:rPr>
          <w:sz w:val="24"/>
          <w:szCs w:val="24"/>
        </w:rPr>
        <w:sym w:font="Symbol" w:char="F06A"/>
      </w:r>
      <w:r w:rsidRPr="008D5445">
        <w:rPr>
          <w:sz w:val="24"/>
          <w:szCs w:val="24"/>
          <w:lang w:val="ru-RU"/>
        </w:rPr>
        <w:t>,</w:t>
      </w:r>
      <w:r w:rsidRPr="008E6E93">
        <w:rPr>
          <w:sz w:val="24"/>
          <w:szCs w:val="24"/>
        </w:rPr>
        <w:t>z</w:t>
      </w:r>
      <w:r w:rsidRPr="008D5445">
        <w:rPr>
          <w:b/>
          <w:sz w:val="24"/>
          <w:szCs w:val="24"/>
          <w:lang w:val="ru-RU"/>
        </w:rPr>
        <w:t xml:space="preserve"> </w:t>
      </w:r>
      <w:r w:rsidR="00A44C10" w:rsidRPr="008D5445">
        <w:rPr>
          <w:b/>
          <w:sz w:val="24"/>
          <w:szCs w:val="24"/>
          <w:lang w:val="ru-RU"/>
        </w:rPr>
        <w:t>:</w:t>
      </w:r>
      <w:r w:rsidRPr="008D5445">
        <w:rPr>
          <w:b/>
          <w:sz w:val="24"/>
          <w:szCs w:val="24"/>
          <w:lang w:val="ru-RU"/>
        </w:rPr>
        <w:t xml:space="preserve">           </w:t>
      </w:r>
    </w:p>
    <w:p w:rsidR="00A44C10" w:rsidRPr="008D5445" w:rsidRDefault="00CC2803" w:rsidP="00CC2803">
      <w:pPr>
        <w:pStyle w:val="a3"/>
        <w:rPr>
          <w:sz w:val="24"/>
          <w:szCs w:val="24"/>
          <w:lang w:val="ru-RU"/>
        </w:rPr>
      </w:pPr>
      <w:r w:rsidRPr="008D5445">
        <w:rPr>
          <w:sz w:val="24"/>
          <w:szCs w:val="24"/>
          <w:lang w:val="ru-RU"/>
        </w:rPr>
        <w:t xml:space="preserve"> </w:t>
      </w:r>
      <w:r w:rsidR="00A44C10" w:rsidRPr="008D5445">
        <w:rPr>
          <w:sz w:val="24"/>
          <w:szCs w:val="24"/>
          <w:lang w:val="ru-RU"/>
        </w:rPr>
        <w:t xml:space="preserve">                   </w:t>
      </w:r>
      <w:r w:rsidRPr="008D5445">
        <w:rPr>
          <w:sz w:val="24"/>
          <w:szCs w:val="24"/>
          <w:lang w:val="ru-RU"/>
        </w:rPr>
        <w:t xml:space="preserve"> </w:t>
      </w:r>
      <m:oMath>
        <m:bar>
          <m:barPr>
            <m:ctrlPr>
              <w:rPr>
                <w:rFonts w:ascii="Cambria Math" w:hAnsi="Cambria Math"/>
                <w:sz w:val="24"/>
                <w:szCs w:val="24"/>
              </w:rPr>
            </m:ctrlPr>
          </m:barPr>
          <m:e>
            <m:r>
              <w:rPr>
                <w:rFonts w:ascii="Cambria Math" w:hAnsi="Cambria Math"/>
                <w:sz w:val="24"/>
                <w:szCs w:val="24"/>
              </w:rPr>
              <m:t>R</m:t>
            </m:r>
          </m:e>
        </m:bar>
        <m:r>
          <w:rPr>
            <w:rFonts w:ascii="Cambria Math" w:hAnsi="Cambria Math"/>
            <w:sz w:val="24"/>
            <w:szCs w:val="24"/>
            <w:lang w:val="ru-RU"/>
          </w:rPr>
          <m:t>=</m:t>
        </m:r>
        <m:r>
          <w:rPr>
            <w:rFonts w:ascii="Cambria Math" w:hAnsi="Cambria Math"/>
            <w:sz w:val="24"/>
            <w:szCs w:val="24"/>
          </w:rPr>
          <m:t>x</m:t>
        </m:r>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hAnsi="Cambria Math"/>
                    <w:sz w:val="24"/>
                    <w:szCs w:val="24"/>
                  </w:rPr>
                  <m:t>d</m:t>
                </m:r>
              </m:e>
            </m:bar>
          </m:e>
          <m:sub>
            <m:r>
              <m:rPr>
                <m:sty m:val="p"/>
              </m:rPr>
              <w:rPr>
                <w:rFonts w:ascii="Cambria Math" w:hAnsi="Cambria Math"/>
                <w:sz w:val="24"/>
                <w:szCs w:val="24"/>
                <w:lang w:val="ru-RU"/>
              </w:rPr>
              <m:t>1</m:t>
            </m:r>
          </m:sub>
        </m:sSub>
        <m:r>
          <m:rPr>
            <m:sty m:val="p"/>
          </m:rPr>
          <w:rPr>
            <w:rFonts w:ascii="Cambria Math" w:hAnsi="Cambria Math"/>
            <w:sz w:val="24"/>
            <w:szCs w:val="24"/>
            <w:lang w:val="ru-RU"/>
          </w:rPr>
          <m:t>+</m:t>
        </m:r>
        <m:r>
          <m:rPr>
            <m:sty m:val="p"/>
          </m:rPr>
          <w:rPr>
            <w:rFonts w:ascii="Cambria Math" w:hAnsi="Cambria Math"/>
            <w:sz w:val="24"/>
            <w:szCs w:val="24"/>
          </w:rPr>
          <m:t>y</m:t>
        </m:r>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hAnsi="Cambria Math"/>
                    <w:sz w:val="24"/>
                    <w:szCs w:val="24"/>
                  </w:rPr>
                  <m:t>d</m:t>
                </m:r>
              </m:e>
            </m:bar>
          </m:e>
          <m:sub>
            <m:r>
              <m:rPr>
                <m:sty m:val="p"/>
              </m:rPr>
              <w:rPr>
                <w:rFonts w:ascii="Cambria Math" w:hAnsi="Cambria Math"/>
                <w:sz w:val="24"/>
                <w:szCs w:val="24"/>
                <w:lang w:val="ru-RU"/>
              </w:rPr>
              <m:t>2</m:t>
            </m:r>
          </m:sub>
        </m:sSub>
        <m:r>
          <m:rPr>
            <m:sty m:val="p"/>
          </m:rPr>
          <w:rPr>
            <w:rFonts w:ascii="Cambria Math" w:hAnsi="Cambria Math"/>
            <w:sz w:val="24"/>
            <w:szCs w:val="24"/>
            <w:lang w:val="ru-RU"/>
          </w:rPr>
          <m:t>+</m:t>
        </m:r>
        <m:r>
          <m:rPr>
            <m:sty m:val="p"/>
          </m:rPr>
          <w:rPr>
            <w:rFonts w:ascii="Cambria Math" w:hAnsi="Cambria Math"/>
            <w:sz w:val="24"/>
            <w:szCs w:val="24"/>
          </w:rPr>
          <m:t>z</m:t>
        </m:r>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hAnsi="Cambria Math"/>
                    <w:sz w:val="24"/>
                    <w:szCs w:val="24"/>
                  </w:rPr>
                  <m:t>d</m:t>
                </m:r>
              </m:e>
            </m:bar>
          </m:e>
          <m:sub>
            <m:r>
              <m:rPr>
                <m:sty m:val="p"/>
              </m:rPr>
              <w:rPr>
                <w:rFonts w:ascii="Cambria Math" w:hAnsi="Cambria Math"/>
                <w:sz w:val="24"/>
                <w:szCs w:val="24"/>
                <w:lang w:val="ru-RU"/>
              </w:rPr>
              <m:t>3</m:t>
            </m:r>
          </m:sub>
        </m:sSub>
        <m:r>
          <m:rPr>
            <m:sty m:val="p"/>
          </m:rPr>
          <w:rPr>
            <w:rFonts w:ascii="Cambria Math" w:hAnsi="Cambria Math"/>
            <w:sz w:val="24"/>
            <w:szCs w:val="24"/>
            <w:lang w:val="ru-RU"/>
          </w:rPr>
          <m:t>=</m:t>
        </m:r>
        <m:r>
          <w:rPr>
            <w:rFonts w:ascii="Cambria Math" w:hAnsi="Cambria Math"/>
            <w:sz w:val="24"/>
            <w:szCs w:val="24"/>
            <w:lang w:val="ru-RU"/>
          </w:rPr>
          <m:t xml:space="preserve"> </m:t>
        </m:r>
        <m:r>
          <w:rPr>
            <w:rFonts w:ascii="Cambria Math" w:hAnsi="Cambria Math"/>
            <w:sz w:val="24"/>
            <w:szCs w:val="24"/>
          </w:rPr>
          <m:t>r</m:t>
        </m:r>
        <m:func>
          <m:funcPr>
            <m:ctrlPr>
              <w:rPr>
                <w:rFonts w:ascii="Cambria Math" w:hAnsi="Cambria Math"/>
                <w:i/>
                <w:sz w:val="24"/>
                <w:szCs w:val="24"/>
              </w:rPr>
            </m:ctrlPr>
          </m:funcPr>
          <m:fName>
            <m:r>
              <m:rPr>
                <m:sty m:val="p"/>
              </m:rPr>
              <w:rPr>
                <w:rFonts w:ascii="Cambria Math" w:hAnsi="Cambria Math"/>
                <w:sz w:val="24"/>
                <w:szCs w:val="24"/>
              </w:rPr>
              <m:t>cos</m:t>
            </m:r>
          </m:fName>
          <m:e>
            <m:r>
              <w:rPr>
                <w:rFonts w:ascii="Cambria Math" w:hAnsi="Cambria Math"/>
                <w:sz w:val="24"/>
                <w:szCs w:val="24"/>
              </w:rPr>
              <m:t>φ</m:t>
            </m:r>
          </m:e>
        </m:func>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hAnsi="Cambria Math"/>
                    <w:sz w:val="24"/>
                    <w:szCs w:val="24"/>
                  </w:rPr>
                  <m:t>d</m:t>
                </m:r>
              </m:e>
            </m:bar>
          </m:e>
          <m:sub>
            <m:r>
              <m:rPr>
                <m:sty m:val="p"/>
              </m:rPr>
              <w:rPr>
                <w:rFonts w:ascii="Cambria Math" w:hAnsi="Cambria Math"/>
                <w:sz w:val="24"/>
                <w:szCs w:val="24"/>
                <w:lang w:val="ru-RU"/>
              </w:rPr>
              <m:t>1</m:t>
            </m:r>
          </m:sub>
        </m:sSub>
        <m:r>
          <m:rPr>
            <m:sty m:val="bi"/>
          </m:rPr>
          <w:rPr>
            <w:rFonts w:ascii="Cambria Math" w:hAnsi="Cambria Math"/>
            <w:sz w:val="24"/>
            <w:szCs w:val="24"/>
            <w:lang w:val="ru-RU"/>
          </w:rPr>
          <m:t>+</m:t>
        </m:r>
        <m:r>
          <w:rPr>
            <w:rFonts w:ascii="Cambria Math" w:hAnsi="Cambria Math"/>
            <w:sz w:val="24"/>
            <w:szCs w:val="24"/>
          </w:rPr>
          <m:t>r</m:t>
        </m:r>
        <m:func>
          <m:funcPr>
            <m:ctrlPr>
              <w:rPr>
                <w:rFonts w:ascii="Cambria Math" w:hAnsi="Cambria Math"/>
                <w:i/>
                <w:sz w:val="24"/>
                <w:szCs w:val="24"/>
              </w:rPr>
            </m:ctrlPr>
          </m:funcPr>
          <m:fName>
            <m:r>
              <m:rPr>
                <m:sty m:val="p"/>
              </m:rPr>
              <w:rPr>
                <w:rFonts w:ascii="Cambria Math" w:hAnsi="Cambria Math"/>
                <w:sz w:val="24"/>
                <w:szCs w:val="24"/>
              </w:rPr>
              <m:t>sin</m:t>
            </m:r>
          </m:fName>
          <m:e>
            <m:r>
              <w:rPr>
                <w:rFonts w:ascii="Cambria Math" w:hAnsi="Cambria Math"/>
                <w:sz w:val="24"/>
                <w:szCs w:val="24"/>
              </w:rPr>
              <m:t>φ</m:t>
            </m:r>
          </m:e>
        </m:func>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hAnsi="Cambria Math"/>
                    <w:sz w:val="24"/>
                    <w:szCs w:val="24"/>
                  </w:rPr>
                  <m:t>d</m:t>
                </m:r>
              </m:e>
            </m:bar>
          </m:e>
          <m:sub>
            <m:r>
              <m:rPr>
                <m:sty m:val="p"/>
              </m:rPr>
              <w:rPr>
                <w:rFonts w:ascii="Cambria Math" w:hAnsi="Cambria Math"/>
                <w:sz w:val="24"/>
                <w:szCs w:val="24"/>
                <w:lang w:val="ru-RU"/>
              </w:rPr>
              <m:t>2</m:t>
            </m:r>
          </m:sub>
        </m:sSub>
        <m:r>
          <m:rPr>
            <m:sty m:val="bi"/>
          </m:rPr>
          <w:rPr>
            <w:rFonts w:ascii="Cambria Math" w:hAnsi="Cambria Math"/>
            <w:sz w:val="24"/>
            <w:szCs w:val="24"/>
            <w:lang w:val="ru-RU"/>
          </w:rPr>
          <m:t>+</m:t>
        </m:r>
        <m:r>
          <w:rPr>
            <w:rFonts w:ascii="Cambria Math" w:hAnsi="Cambria Math"/>
            <w:sz w:val="24"/>
            <w:szCs w:val="24"/>
          </w:rPr>
          <m:t>z</m:t>
        </m:r>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hAnsi="Cambria Math"/>
                    <w:sz w:val="24"/>
                    <w:szCs w:val="24"/>
                  </w:rPr>
                  <m:t>d</m:t>
                </m:r>
              </m:e>
            </m:bar>
          </m:e>
          <m:sub>
            <m:r>
              <m:rPr>
                <m:sty m:val="p"/>
              </m:rPr>
              <w:rPr>
                <w:rFonts w:ascii="Cambria Math" w:hAnsi="Cambria Math"/>
                <w:sz w:val="24"/>
                <w:szCs w:val="24"/>
                <w:lang w:val="ru-RU"/>
              </w:rPr>
              <m:t>3</m:t>
            </m:r>
          </m:sub>
        </m:sSub>
        <m:r>
          <m:rPr>
            <m:sty m:val="p"/>
          </m:rPr>
          <w:rPr>
            <w:rFonts w:ascii="Cambria Math" w:hAnsi="Cambria Math"/>
            <w:sz w:val="24"/>
            <w:szCs w:val="24"/>
            <w:lang w:val="ru-RU"/>
          </w:rPr>
          <m:t>.</m:t>
        </m:r>
      </m:oMath>
      <w:r w:rsidR="00A44C10" w:rsidRPr="008D5445">
        <w:rPr>
          <w:sz w:val="24"/>
          <w:szCs w:val="24"/>
          <w:lang w:val="ru-RU"/>
        </w:rPr>
        <w:t xml:space="preserve">                                              (3.2)</w:t>
      </w:r>
    </w:p>
    <w:p w:rsidR="00A44C10" w:rsidRPr="008D5445" w:rsidRDefault="00A44C10" w:rsidP="00CC2803">
      <w:pPr>
        <w:pStyle w:val="a3"/>
        <w:rPr>
          <w:sz w:val="24"/>
          <w:szCs w:val="24"/>
          <w:lang w:val="ru-RU"/>
        </w:rPr>
      </w:pPr>
      <w:r w:rsidRPr="008D5445">
        <w:rPr>
          <w:sz w:val="24"/>
          <w:szCs w:val="24"/>
          <w:lang w:val="ru-RU"/>
        </w:rPr>
        <w:t>В цилиндрической системе</w:t>
      </w:r>
      <w:r w:rsidRPr="008D5445">
        <w:rPr>
          <w:b/>
          <w:sz w:val="24"/>
          <w:szCs w:val="24"/>
          <w:lang w:val="ru-RU"/>
        </w:rPr>
        <w:t xml:space="preserve"> </w:t>
      </w:r>
      <w:r w:rsidRPr="008D5445">
        <w:rPr>
          <w:sz w:val="24"/>
          <w:szCs w:val="24"/>
          <w:lang w:val="ru-RU"/>
        </w:rPr>
        <w:t>координат, как</w:t>
      </w:r>
      <w:r w:rsidRPr="008D5445">
        <w:rPr>
          <w:b/>
          <w:sz w:val="24"/>
          <w:szCs w:val="24"/>
          <w:lang w:val="ru-RU"/>
        </w:rPr>
        <w:t xml:space="preserve"> </w:t>
      </w:r>
      <w:r w:rsidRPr="008D5445">
        <w:rPr>
          <w:sz w:val="24"/>
          <w:szCs w:val="24"/>
          <w:lang w:val="ru-RU"/>
        </w:rPr>
        <w:t>и  в любой другой системе, вводятся базисные</w:t>
      </w:r>
    </w:p>
    <w:p w:rsidR="00A44C10" w:rsidRDefault="00A44C10" w:rsidP="00CC2803">
      <w:pPr>
        <w:pStyle w:val="a3"/>
        <w:rPr>
          <w:b/>
          <w:sz w:val="24"/>
          <w:szCs w:val="24"/>
          <w:lang w:val="ru-RU"/>
        </w:rPr>
      </w:pPr>
      <w:r w:rsidRPr="008D5445">
        <w:rPr>
          <w:b/>
          <w:sz w:val="24"/>
          <w:szCs w:val="24"/>
          <w:lang w:val="ru-RU"/>
        </w:rPr>
        <w:t xml:space="preserve"> </w:t>
      </w:r>
      <w:r w:rsidRPr="008D5445">
        <w:rPr>
          <w:sz w:val="24"/>
          <w:szCs w:val="24"/>
          <w:lang w:val="ru-RU"/>
        </w:rPr>
        <w:t>векторы</w:t>
      </w:r>
      <w:r w:rsidRPr="008D5445">
        <w:rPr>
          <w:b/>
          <w:sz w:val="24"/>
          <w:szCs w:val="24"/>
          <w:lang w:val="ru-RU"/>
        </w:rPr>
        <w:t xml:space="preserve"> </w:t>
      </w:r>
    </w:p>
    <w:p w:rsidR="00917CF4" w:rsidRPr="008D5445" w:rsidRDefault="00917CF4" w:rsidP="00CC2803">
      <w:pPr>
        <w:pStyle w:val="a3"/>
        <w:rPr>
          <w:b/>
          <w:sz w:val="24"/>
          <w:szCs w:val="24"/>
          <w:lang w:val="ru-RU"/>
        </w:rPr>
      </w:pPr>
    </w:p>
    <w:p w:rsidR="00A44C10" w:rsidRPr="008D5445" w:rsidRDefault="00A44C10" w:rsidP="00CC2803">
      <w:pPr>
        <w:pStyle w:val="a3"/>
        <w:rPr>
          <w:sz w:val="24"/>
          <w:szCs w:val="24"/>
          <w:lang w:val="ru-RU"/>
        </w:rPr>
      </w:pPr>
      <w:r w:rsidRPr="008D5445">
        <w:rPr>
          <w:b/>
          <w:sz w:val="24"/>
          <w:szCs w:val="24"/>
          <w:lang w:val="ru-RU"/>
        </w:rPr>
        <w:lastRenderedPageBreak/>
        <w:t xml:space="preserve">                             </w:t>
      </w:r>
      <m:oMath>
        <m:d>
          <m:dPr>
            <m:begChr m:val="{"/>
            <m:endChr m:val=""/>
            <m:ctrlPr>
              <w:rPr>
                <w:rFonts w:ascii="Cambria Math" w:hAnsi="Cambria Math"/>
                <w:b/>
                <w:i/>
                <w:sz w:val="24"/>
                <w:szCs w:val="24"/>
              </w:rPr>
            </m:ctrlPr>
          </m:dPr>
          <m:e>
            <m:r>
              <m:rPr>
                <m:sty m:val="bi"/>
              </m:rPr>
              <w:rPr>
                <w:rFonts w:ascii="Cambria Math" w:hAnsi="Cambria Math"/>
                <w:sz w:val="24"/>
                <w:szCs w:val="24"/>
                <w:lang w:val="ru-RU"/>
              </w:rPr>
              <m:t xml:space="preserve"> </m:t>
            </m:r>
            <m:eqArr>
              <m:eqArrPr>
                <m:ctrlPr>
                  <w:rPr>
                    <w:rFonts w:ascii="Cambria Math" w:hAnsi="Cambria Math"/>
                    <w:b/>
                    <w:i/>
                    <w:sz w:val="24"/>
                    <w:szCs w:val="24"/>
                  </w:rPr>
                </m:ctrlPr>
              </m:eqArrPr>
              <m:e>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R</m:t>
                        </m:r>
                      </m:e>
                    </m:bar>
                  </m:e>
                  <m:sub>
                    <m:r>
                      <w:rPr>
                        <w:rFonts w:ascii="Cambria Math" w:hAnsi="Cambria Math"/>
                        <w:sz w:val="24"/>
                        <w:szCs w:val="24"/>
                      </w:rPr>
                      <m:t>r</m:t>
                    </m:r>
                  </m:sub>
                </m:sSub>
                <m:r>
                  <w:rPr>
                    <w:rFonts w:ascii="Cambria Math" w:hAnsi="Cambria Math"/>
                    <w:sz w:val="24"/>
                    <w:szCs w:val="24"/>
                    <w:lang w:val="ru-RU"/>
                  </w:rPr>
                  <m:t xml:space="preserve">≝ </m:t>
                </m:r>
                <m:f>
                  <m:fPr>
                    <m:ctrlPr>
                      <w:rPr>
                        <w:rFonts w:ascii="Cambria Math" w:hAnsi="Cambria Math"/>
                        <w:i/>
                        <w:sz w:val="24"/>
                        <w:szCs w:val="24"/>
                      </w:rPr>
                    </m:ctrlPr>
                  </m:fPr>
                  <m:num>
                    <m:r>
                      <w:rPr>
                        <w:rFonts w:ascii="Cambria Math" w:hAnsi="Cambria Math"/>
                        <w:sz w:val="24"/>
                        <w:szCs w:val="24"/>
                      </w:rPr>
                      <m:t>∂</m:t>
                    </m:r>
                    <m:bar>
                      <m:barPr>
                        <m:ctrlPr>
                          <w:rPr>
                            <w:rFonts w:ascii="Cambria Math" w:hAnsi="Cambria Math"/>
                            <w:i/>
                            <w:sz w:val="24"/>
                            <w:szCs w:val="24"/>
                          </w:rPr>
                        </m:ctrlPr>
                      </m:barPr>
                      <m:e>
                        <m:r>
                          <w:rPr>
                            <w:rFonts w:ascii="Cambria Math" w:hAnsi="Cambria Math"/>
                            <w:sz w:val="24"/>
                            <w:szCs w:val="24"/>
                          </w:rPr>
                          <m:t>R</m:t>
                        </m:r>
                      </m:e>
                    </m:bar>
                  </m:num>
                  <m:den>
                    <m:r>
                      <w:rPr>
                        <w:rFonts w:ascii="Cambria Math" w:hAnsi="Cambria Math"/>
                        <w:sz w:val="24"/>
                        <w:szCs w:val="24"/>
                      </w:rPr>
                      <m:t>∂r</m:t>
                    </m:r>
                  </m:den>
                </m:f>
                <m:r>
                  <w:rPr>
                    <w:rFonts w:ascii="Cambria Math" w:hAnsi="Cambria Math"/>
                    <w:sz w:val="24"/>
                    <w:szCs w:val="24"/>
                    <w:lang w:val="ru-RU"/>
                  </w:rPr>
                  <m:t>=</m:t>
                </m:r>
                <m:func>
                  <m:funcPr>
                    <m:ctrlPr>
                      <w:rPr>
                        <w:rFonts w:ascii="Cambria Math" w:hAnsi="Cambria Math"/>
                        <w:i/>
                        <w:sz w:val="24"/>
                        <w:szCs w:val="24"/>
                      </w:rPr>
                    </m:ctrlPr>
                  </m:funcPr>
                  <m:fName>
                    <m:r>
                      <m:rPr>
                        <m:sty m:val="p"/>
                      </m:rPr>
                      <w:rPr>
                        <w:rFonts w:ascii="Cambria Math" w:hAnsi="Cambria Math"/>
                        <w:sz w:val="24"/>
                        <w:szCs w:val="24"/>
                      </w:rPr>
                      <m:t>cos</m:t>
                    </m:r>
                  </m:fName>
                  <m:e>
                    <m:r>
                      <w:rPr>
                        <w:rFonts w:ascii="Cambria Math" w:hAnsi="Cambria Math"/>
                        <w:sz w:val="24"/>
                        <w:szCs w:val="24"/>
                      </w:rPr>
                      <m:t>φ</m:t>
                    </m:r>
                  </m:e>
                </m:func>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hAnsi="Cambria Math"/>
                            <w:sz w:val="24"/>
                            <w:szCs w:val="24"/>
                          </w:rPr>
                          <m:t>d</m:t>
                        </m:r>
                      </m:e>
                    </m:bar>
                  </m:e>
                  <m:sub>
                    <m:r>
                      <m:rPr>
                        <m:sty m:val="p"/>
                      </m:rPr>
                      <w:rPr>
                        <w:rFonts w:ascii="Cambria Math" w:hAnsi="Cambria Math"/>
                        <w:sz w:val="24"/>
                        <w:szCs w:val="24"/>
                        <w:lang w:val="ru-RU"/>
                      </w:rPr>
                      <m:t>1</m:t>
                    </m:r>
                  </m:sub>
                </m:sSub>
                <m:r>
                  <m:rPr>
                    <m:sty m:val="bi"/>
                  </m:rPr>
                  <w:rPr>
                    <w:rFonts w:ascii="Cambria Math" w:hAnsi="Cambria Math"/>
                    <w:sz w:val="24"/>
                    <w:szCs w:val="24"/>
                    <w:lang w:val="ru-RU"/>
                  </w:rPr>
                  <m:t>+</m:t>
                </m:r>
                <m:func>
                  <m:funcPr>
                    <m:ctrlPr>
                      <w:rPr>
                        <w:rFonts w:ascii="Cambria Math" w:hAnsi="Cambria Math"/>
                        <w:i/>
                        <w:sz w:val="24"/>
                        <w:szCs w:val="24"/>
                      </w:rPr>
                    </m:ctrlPr>
                  </m:funcPr>
                  <m:fName>
                    <m:r>
                      <m:rPr>
                        <m:sty m:val="p"/>
                      </m:rPr>
                      <w:rPr>
                        <w:rFonts w:ascii="Cambria Math" w:hAnsi="Cambria Math"/>
                        <w:sz w:val="24"/>
                        <w:szCs w:val="24"/>
                      </w:rPr>
                      <m:t>sin</m:t>
                    </m:r>
                  </m:fName>
                  <m:e>
                    <m:r>
                      <w:rPr>
                        <w:rFonts w:ascii="Cambria Math" w:hAnsi="Cambria Math"/>
                        <w:sz w:val="24"/>
                        <w:szCs w:val="24"/>
                      </w:rPr>
                      <m:t>φ</m:t>
                    </m:r>
                  </m:e>
                </m:func>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hAnsi="Cambria Math"/>
                            <w:sz w:val="24"/>
                            <w:szCs w:val="24"/>
                          </w:rPr>
                          <m:t>d</m:t>
                        </m:r>
                      </m:e>
                    </m:bar>
                  </m:e>
                  <m:sub>
                    <m:r>
                      <m:rPr>
                        <m:sty m:val="p"/>
                      </m:rPr>
                      <w:rPr>
                        <w:rFonts w:ascii="Cambria Math" w:hAnsi="Cambria Math"/>
                        <w:sz w:val="24"/>
                        <w:szCs w:val="24"/>
                        <w:lang w:val="ru-RU"/>
                      </w:rPr>
                      <m:t>2</m:t>
                    </m:r>
                  </m:sub>
                </m:sSub>
                <m:r>
                  <m:rPr>
                    <m:sty m:val="p"/>
                  </m:rPr>
                  <w:rPr>
                    <w:rFonts w:ascii="Cambria Math" w:hAnsi="Cambria Math"/>
                    <w:sz w:val="24"/>
                    <w:szCs w:val="24"/>
                    <w:lang w:val="ru-RU"/>
                  </w:rPr>
                  <m:t>≡</m:t>
                </m:r>
                <m:sSub>
                  <m:sSubPr>
                    <m:ctrlPr>
                      <w:rPr>
                        <w:rFonts w:ascii="Cambria Math" w:hAnsi="Cambria Math"/>
                        <w:b/>
                        <w:i/>
                        <w:sz w:val="28"/>
                        <w:szCs w:val="28"/>
                      </w:rPr>
                    </m:ctrlPr>
                  </m:sSubPr>
                  <m:e>
                    <m:bar>
                      <m:barPr>
                        <m:ctrlPr>
                          <w:rPr>
                            <w:rFonts w:ascii="Cambria Math" w:hAnsi="Cambria Math"/>
                            <w:b/>
                            <w:i/>
                            <w:sz w:val="28"/>
                            <w:szCs w:val="28"/>
                          </w:rPr>
                        </m:ctrlPr>
                      </m:barPr>
                      <m:e>
                        <m:r>
                          <m:rPr>
                            <m:sty m:val="bi"/>
                          </m:rPr>
                          <w:rPr>
                            <w:rFonts w:ascii="Cambria Math" w:hAnsi="Cambria Math"/>
                            <w:sz w:val="28"/>
                            <w:szCs w:val="28"/>
                          </w:rPr>
                          <m:t>e</m:t>
                        </m:r>
                      </m:e>
                    </m:bar>
                  </m:e>
                  <m:sub>
                    <m:r>
                      <m:rPr>
                        <m:sty m:val="bi"/>
                      </m:rPr>
                      <w:rPr>
                        <w:rFonts w:ascii="Cambria Math" w:hAnsi="Cambria Math"/>
                        <w:sz w:val="28"/>
                        <w:szCs w:val="28"/>
                      </w:rPr>
                      <m:t>r</m:t>
                    </m:r>
                  </m:sub>
                </m:sSub>
                <m:r>
                  <m:rPr>
                    <m:sty m:val="p"/>
                  </m:rPr>
                  <w:rPr>
                    <w:rFonts w:ascii="Cambria Math" w:hAnsi="Cambria Math"/>
                    <w:sz w:val="24"/>
                    <w:szCs w:val="24"/>
                    <w:lang w:val="ru-RU"/>
                  </w:rPr>
                  <m:t>;|</m:t>
                </m:r>
                <m:sSub>
                  <m:sSubPr>
                    <m:ctrlPr>
                      <w:rPr>
                        <w:rFonts w:ascii="Cambria Math" w:hAnsi="Cambria Math"/>
                        <w:b/>
                        <w:i/>
                        <w:sz w:val="28"/>
                        <w:szCs w:val="28"/>
                      </w:rPr>
                    </m:ctrlPr>
                  </m:sSubPr>
                  <m:e>
                    <m:bar>
                      <m:barPr>
                        <m:ctrlPr>
                          <w:rPr>
                            <w:rFonts w:ascii="Cambria Math" w:hAnsi="Cambria Math"/>
                            <w:b/>
                            <w:i/>
                            <w:sz w:val="28"/>
                            <w:szCs w:val="28"/>
                          </w:rPr>
                        </m:ctrlPr>
                      </m:barPr>
                      <m:e>
                        <m:r>
                          <m:rPr>
                            <m:sty m:val="bi"/>
                          </m:rPr>
                          <w:rPr>
                            <w:rFonts w:ascii="Cambria Math" w:hAnsi="Cambria Math"/>
                            <w:sz w:val="28"/>
                            <w:szCs w:val="28"/>
                          </w:rPr>
                          <m:t>e</m:t>
                        </m:r>
                      </m:e>
                    </m:bar>
                  </m:e>
                  <m:sub>
                    <m:r>
                      <m:rPr>
                        <m:sty m:val="bi"/>
                      </m:rPr>
                      <w:rPr>
                        <w:rFonts w:ascii="Cambria Math" w:hAnsi="Cambria Math"/>
                        <w:sz w:val="28"/>
                        <w:szCs w:val="28"/>
                      </w:rPr>
                      <m:t>r</m:t>
                    </m:r>
                  </m:sub>
                </m:sSub>
                <m:r>
                  <m:rPr>
                    <m:sty m:val="p"/>
                  </m:rPr>
                  <w:rPr>
                    <w:rFonts w:ascii="Cambria Math" w:hAnsi="Cambria Math"/>
                    <w:sz w:val="24"/>
                    <w:szCs w:val="24"/>
                    <w:lang w:val="ru-RU"/>
                  </w:rPr>
                  <m:t>|=1</m:t>
                </m:r>
                <m:r>
                  <w:rPr>
                    <w:rFonts w:ascii="Cambria Math" w:hAnsi="Cambria Math"/>
                    <w:sz w:val="24"/>
                    <w:szCs w:val="24"/>
                    <w:lang w:val="ru-RU"/>
                  </w:rPr>
                  <m:t>,</m:t>
                </m:r>
              </m:e>
              <m:e>
                <m:sSub>
                  <m:sSubPr>
                    <m:ctrlPr>
                      <w:rPr>
                        <w:rFonts w:ascii="Cambria Math" w:hAnsi="Cambria Math"/>
                        <w:i/>
                        <w:sz w:val="24"/>
                        <w:szCs w:val="24"/>
                      </w:rPr>
                    </m:ctrlPr>
                  </m:sSubPr>
                  <m:e>
                    <m:bar>
                      <m:barPr>
                        <m:ctrlPr>
                          <w:rPr>
                            <w:rFonts w:ascii="Cambria Math" w:hAnsi="Cambria Math" w:cs="Cambria Math"/>
                            <w:i/>
                            <w:sz w:val="24"/>
                            <w:szCs w:val="24"/>
                          </w:rPr>
                        </m:ctrlPr>
                      </m:barPr>
                      <m:e>
                        <m:r>
                          <w:rPr>
                            <w:rFonts w:ascii="Cambria Math" w:hAnsi="Cambria Math" w:cs="Calibri"/>
                            <w:sz w:val="24"/>
                            <w:szCs w:val="24"/>
                          </w:rPr>
                          <m:t>R</m:t>
                        </m:r>
                        <m:ctrlPr>
                          <w:rPr>
                            <w:rFonts w:ascii="Cambria Math" w:hAnsi="Cambria Math" w:cs="Calibri"/>
                            <w:i/>
                            <w:sz w:val="24"/>
                            <w:szCs w:val="24"/>
                          </w:rPr>
                        </m:ctrlPr>
                      </m:e>
                    </m:bar>
                  </m:e>
                  <m:sub>
                    <m:r>
                      <w:rPr>
                        <w:rFonts w:ascii="Cambria Math" w:hAnsi="Cambria Math"/>
                        <w:sz w:val="24"/>
                        <w:szCs w:val="24"/>
                      </w:rPr>
                      <m:t>φ</m:t>
                    </m:r>
                  </m:sub>
                </m:sSub>
                <m:r>
                  <w:rPr>
                    <w:rFonts w:ascii="Cambria Math" w:hAnsi="Cambria Math"/>
                    <w:sz w:val="24"/>
                    <w:szCs w:val="24"/>
                    <w:lang w:val="ru-RU"/>
                  </w:rPr>
                  <m:t xml:space="preserve">≝ </m:t>
                </m:r>
                <m:f>
                  <m:fPr>
                    <m:ctrlPr>
                      <w:rPr>
                        <w:rFonts w:ascii="Cambria Math" w:hAnsi="Cambria Math"/>
                        <w:i/>
                        <w:sz w:val="24"/>
                        <w:szCs w:val="24"/>
                      </w:rPr>
                    </m:ctrlPr>
                  </m:fPr>
                  <m:num>
                    <m:r>
                      <w:rPr>
                        <w:rFonts w:ascii="Cambria Math" w:hAnsi="Cambria Math"/>
                        <w:sz w:val="24"/>
                        <w:szCs w:val="24"/>
                      </w:rPr>
                      <m:t>∂</m:t>
                    </m:r>
                    <m:bar>
                      <m:barPr>
                        <m:ctrlPr>
                          <w:rPr>
                            <w:rFonts w:ascii="Cambria Math" w:hAnsi="Cambria Math"/>
                            <w:i/>
                            <w:sz w:val="24"/>
                            <w:szCs w:val="24"/>
                          </w:rPr>
                        </m:ctrlPr>
                      </m:barPr>
                      <m:e>
                        <m:r>
                          <w:rPr>
                            <w:rFonts w:ascii="Cambria Math" w:hAnsi="Cambria Math"/>
                            <w:sz w:val="24"/>
                            <w:szCs w:val="24"/>
                          </w:rPr>
                          <m:t>R</m:t>
                        </m:r>
                      </m:e>
                    </m:bar>
                  </m:num>
                  <m:den>
                    <m:r>
                      <w:rPr>
                        <w:rFonts w:ascii="Cambria Math" w:hAnsi="Cambria Math"/>
                        <w:sz w:val="24"/>
                        <w:szCs w:val="24"/>
                      </w:rPr>
                      <m:t>∂φ</m:t>
                    </m:r>
                  </m:den>
                </m:f>
                <m:r>
                  <w:rPr>
                    <w:rFonts w:ascii="Cambria Math" w:hAnsi="Cambria Math"/>
                    <w:sz w:val="24"/>
                    <w:szCs w:val="24"/>
                    <w:lang w:val="ru-RU"/>
                  </w:rPr>
                  <m:t>=</m:t>
                </m:r>
                <m:r>
                  <w:rPr>
                    <w:rFonts w:ascii="Cambria Math" w:hAnsi="Cambria Math"/>
                    <w:sz w:val="24"/>
                    <w:szCs w:val="24"/>
                  </w:rPr>
                  <m:t>r</m:t>
                </m:r>
                <m:d>
                  <m:dPr>
                    <m:ctrlPr>
                      <w:rPr>
                        <w:rFonts w:ascii="Cambria Math" w:hAnsi="Cambria Math"/>
                        <w:i/>
                        <w:sz w:val="24"/>
                        <w:szCs w:val="24"/>
                      </w:rPr>
                    </m:ctrlPr>
                  </m:dPr>
                  <m:e>
                    <m:r>
                      <w:rPr>
                        <w:rFonts w:ascii="Cambria Math" w:hAnsi="Cambria Math"/>
                        <w:sz w:val="24"/>
                        <w:szCs w:val="24"/>
                        <w:lang w:val="ru-RU"/>
                      </w:rPr>
                      <m:t>-</m:t>
                    </m:r>
                    <m:func>
                      <m:funcPr>
                        <m:ctrlPr>
                          <w:rPr>
                            <w:rFonts w:ascii="Cambria Math" w:hAnsi="Cambria Math"/>
                            <w:i/>
                            <w:sz w:val="24"/>
                            <w:szCs w:val="24"/>
                          </w:rPr>
                        </m:ctrlPr>
                      </m:funcPr>
                      <m:fName>
                        <m:r>
                          <m:rPr>
                            <m:sty m:val="p"/>
                          </m:rPr>
                          <w:rPr>
                            <w:rFonts w:ascii="Cambria Math" w:hAnsi="Cambria Math"/>
                            <w:sz w:val="24"/>
                            <w:szCs w:val="24"/>
                          </w:rPr>
                          <m:t>sin</m:t>
                        </m:r>
                      </m:fName>
                      <m:e>
                        <m:r>
                          <w:rPr>
                            <w:rFonts w:ascii="Cambria Math" w:hAnsi="Cambria Math"/>
                            <w:sz w:val="24"/>
                            <w:szCs w:val="24"/>
                          </w:rPr>
                          <m:t>φ</m:t>
                        </m:r>
                      </m:e>
                    </m:func>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hAnsi="Cambria Math"/>
                                <w:sz w:val="24"/>
                                <w:szCs w:val="24"/>
                              </w:rPr>
                              <m:t>d</m:t>
                            </m:r>
                          </m:e>
                        </m:bar>
                      </m:e>
                      <m:sub>
                        <m:r>
                          <m:rPr>
                            <m:sty m:val="p"/>
                          </m:rPr>
                          <w:rPr>
                            <w:rFonts w:ascii="Cambria Math" w:hAnsi="Cambria Math"/>
                            <w:sz w:val="24"/>
                            <w:szCs w:val="24"/>
                            <w:lang w:val="ru-RU"/>
                          </w:rPr>
                          <m:t>1</m:t>
                        </m:r>
                      </m:sub>
                    </m:sSub>
                    <m:r>
                      <m:rPr>
                        <m:sty m:val="bi"/>
                      </m:rPr>
                      <w:rPr>
                        <w:rFonts w:ascii="Cambria Math" w:hAnsi="Cambria Math"/>
                        <w:sz w:val="24"/>
                        <w:szCs w:val="24"/>
                        <w:lang w:val="ru-RU"/>
                      </w:rPr>
                      <m:t>+</m:t>
                    </m:r>
                    <m:func>
                      <m:funcPr>
                        <m:ctrlPr>
                          <w:rPr>
                            <w:rFonts w:ascii="Cambria Math" w:hAnsi="Cambria Math"/>
                            <w:i/>
                            <w:sz w:val="24"/>
                            <w:szCs w:val="24"/>
                          </w:rPr>
                        </m:ctrlPr>
                      </m:funcPr>
                      <m:fName>
                        <m:r>
                          <m:rPr>
                            <m:sty m:val="p"/>
                          </m:rPr>
                          <w:rPr>
                            <w:rFonts w:ascii="Cambria Math" w:hAnsi="Cambria Math"/>
                            <w:sz w:val="24"/>
                            <w:szCs w:val="24"/>
                          </w:rPr>
                          <m:t>cos</m:t>
                        </m:r>
                      </m:fName>
                      <m:e>
                        <m:r>
                          <w:rPr>
                            <w:rFonts w:ascii="Cambria Math" w:hAnsi="Cambria Math"/>
                            <w:sz w:val="24"/>
                            <w:szCs w:val="24"/>
                          </w:rPr>
                          <m:t>φ</m:t>
                        </m:r>
                      </m:e>
                    </m:func>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hAnsi="Cambria Math"/>
                                <w:sz w:val="24"/>
                                <w:szCs w:val="24"/>
                              </w:rPr>
                              <m:t>d</m:t>
                            </m:r>
                          </m:e>
                        </m:bar>
                      </m:e>
                      <m:sub>
                        <m:r>
                          <m:rPr>
                            <m:sty m:val="p"/>
                          </m:rPr>
                          <w:rPr>
                            <w:rFonts w:ascii="Cambria Math" w:hAnsi="Cambria Math"/>
                            <w:sz w:val="24"/>
                            <w:szCs w:val="24"/>
                            <w:lang w:val="ru-RU"/>
                          </w:rPr>
                          <m:t>2</m:t>
                        </m:r>
                      </m:sub>
                    </m:sSub>
                    <m:ctrlPr>
                      <w:rPr>
                        <w:rFonts w:ascii="Cambria Math" w:hAnsi="Cambria Math"/>
                        <w:sz w:val="24"/>
                        <w:szCs w:val="24"/>
                      </w:rPr>
                    </m:ctrlPr>
                  </m:e>
                </m:d>
                <m:r>
                  <m:rPr>
                    <m:sty m:val="p"/>
                  </m:rPr>
                  <w:rPr>
                    <w:rFonts w:ascii="Cambria Math" w:hAnsi="Cambria Math"/>
                    <w:sz w:val="24"/>
                    <w:szCs w:val="24"/>
                    <w:lang w:val="ru-RU"/>
                  </w:rPr>
                  <m:t>≡</m:t>
                </m:r>
                <m:r>
                  <m:rPr>
                    <m:sty m:val="p"/>
                  </m:rPr>
                  <w:rPr>
                    <w:rFonts w:ascii="Cambria Math" w:hAnsi="Cambria Math"/>
                    <w:sz w:val="24"/>
                    <w:szCs w:val="24"/>
                  </w:rPr>
                  <m:t>r</m:t>
                </m:r>
                <m:sSub>
                  <m:sSubPr>
                    <m:ctrlPr>
                      <w:rPr>
                        <w:rFonts w:ascii="Cambria Math" w:hAnsi="Cambria Math" w:cs="Calibri"/>
                        <w:b/>
                        <w:i/>
                        <w:sz w:val="28"/>
                        <w:szCs w:val="28"/>
                      </w:rPr>
                    </m:ctrlPr>
                  </m:sSubPr>
                  <m:e>
                    <m:bar>
                      <m:barPr>
                        <m:ctrlPr>
                          <w:rPr>
                            <w:rFonts w:ascii="Cambria Math" w:hAnsi="Cambria Math" w:cs="Cambria Math"/>
                            <w:b/>
                            <w:i/>
                            <w:sz w:val="28"/>
                            <w:szCs w:val="28"/>
                          </w:rPr>
                        </m:ctrlPr>
                      </m:barPr>
                      <m:e>
                        <m:r>
                          <m:rPr>
                            <m:sty m:val="bi"/>
                          </m:rPr>
                          <w:rPr>
                            <w:rFonts w:ascii="Cambria Math" w:hAnsi="Cambria Math" w:cs="Calibri"/>
                            <w:sz w:val="28"/>
                            <w:szCs w:val="28"/>
                          </w:rPr>
                          <m:t>e</m:t>
                        </m:r>
                        <m:ctrlPr>
                          <w:rPr>
                            <w:rFonts w:ascii="Cambria Math" w:hAnsi="Cambria Math" w:cs="Calibri"/>
                            <w:b/>
                            <w:i/>
                            <w:sz w:val="28"/>
                            <w:szCs w:val="28"/>
                          </w:rPr>
                        </m:ctrlPr>
                      </m:e>
                    </m:bar>
                  </m:e>
                  <m:sub>
                    <m:r>
                      <m:rPr>
                        <m:sty m:val="bi"/>
                      </m:rPr>
                      <w:rPr>
                        <w:rFonts w:ascii="Cambria Math" w:hAnsi="Cambria Math" w:cs="Calibri"/>
                        <w:sz w:val="28"/>
                        <w:szCs w:val="28"/>
                      </w:rPr>
                      <m:t>φ</m:t>
                    </m:r>
                  </m:sub>
                </m:sSub>
                <m:r>
                  <m:rPr>
                    <m:sty m:val="p"/>
                  </m:rPr>
                  <w:rPr>
                    <w:rFonts w:ascii="Cambria Math" w:hAnsi="Cambria Math"/>
                    <w:sz w:val="24"/>
                    <w:szCs w:val="24"/>
                    <w:lang w:val="ru-RU"/>
                  </w:rPr>
                  <m:t>;|</m:t>
                </m:r>
                <m:sSub>
                  <m:sSubPr>
                    <m:ctrlPr>
                      <w:rPr>
                        <w:rFonts w:ascii="Cambria Math" w:hAnsi="Cambria Math"/>
                        <w:b/>
                        <w:i/>
                        <w:sz w:val="28"/>
                        <w:szCs w:val="28"/>
                      </w:rPr>
                    </m:ctrlPr>
                  </m:sSubPr>
                  <m:e>
                    <m:bar>
                      <m:barPr>
                        <m:ctrlPr>
                          <w:rPr>
                            <w:rFonts w:ascii="Cambria Math" w:hAnsi="Cambria Math"/>
                            <w:b/>
                            <w:i/>
                            <w:sz w:val="28"/>
                            <w:szCs w:val="28"/>
                          </w:rPr>
                        </m:ctrlPr>
                      </m:barPr>
                      <m:e>
                        <m:r>
                          <m:rPr>
                            <m:sty m:val="bi"/>
                          </m:rPr>
                          <w:rPr>
                            <w:rFonts w:ascii="Cambria Math" w:hAnsi="Cambria Math"/>
                            <w:sz w:val="28"/>
                            <w:szCs w:val="28"/>
                          </w:rPr>
                          <m:t>e</m:t>
                        </m:r>
                      </m:e>
                    </m:bar>
                  </m:e>
                  <m:sub>
                    <m:r>
                      <m:rPr>
                        <m:sty m:val="bi"/>
                      </m:rPr>
                      <w:rPr>
                        <w:rFonts w:ascii="Cambria Math" w:hAnsi="Cambria Math"/>
                        <w:sz w:val="28"/>
                        <w:szCs w:val="28"/>
                      </w:rPr>
                      <m:t>φ</m:t>
                    </m:r>
                  </m:sub>
                </m:sSub>
                <m:r>
                  <m:rPr>
                    <m:sty m:val="p"/>
                  </m:rPr>
                  <w:rPr>
                    <w:rFonts w:ascii="Cambria Math" w:hAnsi="Cambria Math"/>
                    <w:sz w:val="24"/>
                    <w:szCs w:val="24"/>
                    <w:lang w:val="ru-RU"/>
                  </w:rPr>
                  <m:t>|=1</m:t>
                </m:r>
              </m:e>
              <m:e>
                <m:r>
                  <m:rPr>
                    <m:sty m:val="p"/>
                  </m:rPr>
                  <w:rPr>
                    <w:rFonts w:ascii="Cambria Math" w:hAnsi="Cambria Math"/>
                    <w:sz w:val="24"/>
                    <w:szCs w:val="24"/>
                    <w:lang w:val="ru-RU"/>
                  </w:rPr>
                  <m:t xml:space="preserve"> </m:t>
                </m:r>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R</m:t>
                        </m:r>
                      </m:e>
                    </m:bar>
                  </m:e>
                  <m:sub>
                    <m:r>
                      <w:rPr>
                        <w:rFonts w:ascii="Cambria Math" w:hAnsi="Cambria Math"/>
                        <w:sz w:val="24"/>
                        <w:szCs w:val="24"/>
                        <w:lang w:val="ru-RU"/>
                      </w:rPr>
                      <m:t xml:space="preserve"> </m:t>
                    </m:r>
                    <m:r>
                      <w:rPr>
                        <w:rFonts w:ascii="Cambria Math" w:hAnsi="Cambria Math"/>
                        <w:sz w:val="24"/>
                        <w:szCs w:val="24"/>
                      </w:rPr>
                      <m:t>z</m:t>
                    </m:r>
                  </m:sub>
                </m:sSub>
                <m:r>
                  <w:rPr>
                    <w:rFonts w:ascii="Cambria Math" w:hAnsi="Cambria Math"/>
                    <w:sz w:val="24"/>
                    <w:szCs w:val="24"/>
                    <w:lang w:val="ru-RU"/>
                  </w:rPr>
                  <m:t xml:space="preserve">≝ </m:t>
                </m:r>
                <m:f>
                  <m:fPr>
                    <m:ctrlPr>
                      <w:rPr>
                        <w:rFonts w:ascii="Cambria Math" w:hAnsi="Cambria Math"/>
                        <w:i/>
                        <w:sz w:val="24"/>
                        <w:szCs w:val="24"/>
                      </w:rPr>
                    </m:ctrlPr>
                  </m:fPr>
                  <m:num>
                    <m:r>
                      <w:rPr>
                        <w:rFonts w:ascii="Cambria Math" w:hAnsi="Cambria Math"/>
                        <w:sz w:val="24"/>
                        <w:szCs w:val="24"/>
                      </w:rPr>
                      <m:t>∂</m:t>
                    </m:r>
                    <m:bar>
                      <m:barPr>
                        <m:ctrlPr>
                          <w:rPr>
                            <w:rFonts w:ascii="Cambria Math" w:hAnsi="Cambria Math"/>
                            <w:i/>
                            <w:sz w:val="24"/>
                            <w:szCs w:val="24"/>
                          </w:rPr>
                        </m:ctrlPr>
                      </m:barPr>
                      <m:e>
                        <m:r>
                          <w:rPr>
                            <w:rFonts w:ascii="Cambria Math" w:hAnsi="Cambria Math"/>
                            <w:sz w:val="24"/>
                            <w:szCs w:val="24"/>
                          </w:rPr>
                          <m:t>R</m:t>
                        </m:r>
                      </m:e>
                    </m:bar>
                  </m:num>
                  <m:den>
                    <m:r>
                      <w:rPr>
                        <w:rFonts w:ascii="Cambria Math" w:hAnsi="Cambria Math"/>
                        <w:sz w:val="24"/>
                        <w:szCs w:val="24"/>
                      </w:rPr>
                      <m:t>∂z</m:t>
                    </m:r>
                  </m:den>
                </m:f>
                <m:r>
                  <w:rPr>
                    <w:rFonts w:ascii="Cambria Math" w:hAnsi="Cambria Math"/>
                    <w:sz w:val="24"/>
                    <w:szCs w:val="24"/>
                    <w:lang w:val="ru-RU"/>
                  </w:rPr>
                  <m:t>=</m:t>
                </m:r>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hAnsi="Cambria Math"/>
                            <w:sz w:val="24"/>
                            <w:szCs w:val="24"/>
                          </w:rPr>
                          <m:t>d</m:t>
                        </m:r>
                      </m:e>
                    </m:bar>
                  </m:e>
                  <m:sub>
                    <m:r>
                      <m:rPr>
                        <m:sty m:val="p"/>
                      </m:rPr>
                      <w:rPr>
                        <w:rFonts w:ascii="Cambria Math" w:hAnsi="Cambria Math"/>
                        <w:sz w:val="24"/>
                        <w:szCs w:val="24"/>
                        <w:lang w:val="ru-RU"/>
                      </w:rPr>
                      <m:t>3</m:t>
                    </m:r>
                  </m:sub>
                </m:sSub>
                <m:r>
                  <m:rPr>
                    <m:sty m:val="p"/>
                  </m:rPr>
                  <w:rPr>
                    <w:rFonts w:ascii="Cambria Math" w:hAnsi="Cambria Math"/>
                    <w:sz w:val="24"/>
                    <w:szCs w:val="24"/>
                    <w:lang w:val="ru-RU"/>
                  </w:rPr>
                  <m:t>≡</m:t>
                </m:r>
                <m:sSub>
                  <m:sSubPr>
                    <m:ctrlPr>
                      <w:rPr>
                        <w:rFonts w:ascii="Cambria Math" w:hAnsi="Cambria Math"/>
                        <w:b/>
                        <w:i/>
                        <w:sz w:val="28"/>
                        <w:szCs w:val="28"/>
                      </w:rPr>
                    </m:ctrlPr>
                  </m:sSubPr>
                  <m:e>
                    <m:bar>
                      <m:barPr>
                        <m:ctrlPr>
                          <w:rPr>
                            <w:rFonts w:ascii="Cambria Math" w:hAnsi="Cambria Math"/>
                            <w:b/>
                            <w:i/>
                            <w:sz w:val="28"/>
                            <w:szCs w:val="28"/>
                          </w:rPr>
                        </m:ctrlPr>
                      </m:barPr>
                      <m:e>
                        <m:r>
                          <m:rPr>
                            <m:sty m:val="bi"/>
                          </m:rPr>
                          <w:rPr>
                            <w:rFonts w:ascii="Cambria Math" w:hAnsi="Cambria Math"/>
                            <w:sz w:val="28"/>
                            <w:szCs w:val="28"/>
                          </w:rPr>
                          <m:t>e</m:t>
                        </m:r>
                      </m:e>
                    </m:bar>
                  </m:e>
                  <m:sub>
                    <m:r>
                      <m:rPr>
                        <m:sty m:val="bi"/>
                      </m:rPr>
                      <w:rPr>
                        <w:rFonts w:ascii="Cambria Math" w:hAnsi="Cambria Math"/>
                        <w:sz w:val="28"/>
                        <w:szCs w:val="28"/>
                      </w:rPr>
                      <m:t>z</m:t>
                    </m:r>
                    <m:r>
                      <m:rPr>
                        <m:sty m:val="bi"/>
                      </m:rPr>
                      <w:rPr>
                        <w:rFonts w:ascii="Cambria Math" w:hAnsi="Cambria Math"/>
                        <w:sz w:val="28"/>
                        <w:szCs w:val="28"/>
                        <w:lang w:val="ru-RU"/>
                      </w:rPr>
                      <m:t xml:space="preserve"> .</m:t>
                    </m:r>
                  </m:sub>
                </m:sSub>
              </m:e>
            </m:eqArr>
          </m:e>
        </m:d>
        <m:r>
          <m:rPr>
            <m:sty m:val="bi"/>
          </m:rPr>
          <w:rPr>
            <w:rFonts w:ascii="Cambria Math" w:hAnsi="Cambria Math"/>
            <w:sz w:val="24"/>
            <w:szCs w:val="24"/>
            <w:lang w:val="ru-RU"/>
          </w:rPr>
          <m:t xml:space="preserve"> </m:t>
        </m:r>
      </m:oMath>
      <w:r w:rsidRPr="008D5445">
        <w:rPr>
          <w:b/>
          <w:sz w:val="24"/>
          <w:szCs w:val="24"/>
          <w:lang w:val="ru-RU"/>
        </w:rPr>
        <w:t xml:space="preserve">                                  </w:t>
      </w:r>
      <w:r w:rsidRPr="008D5445">
        <w:rPr>
          <w:sz w:val="24"/>
          <w:szCs w:val="24"/>
          <w:lang w:val="ru-RU"/>
        </w:rPr>
        <w:t>(3.3)</w:t>
      </w:r>
    </w:p>
    <w:p w:rsidR="00A44C10" w:rsidRPr="008D5445" w:rsidRDefault="00A44C10" w:rsidP="00CC2803">
      <w:pPr>
        <w:pStyle w:val="a3"/>
        <w:rPr>
          <w:sz w:val="24"/>
          <w:szCs w:val="24"/>
          <w:lang w:val="ru-RU"/>
        </w:rPr>
      </w:pPr>
    </w:p>
    <w:p w:rsidR="00A44C10" w:rsidRPr="0025076D" w:rsidRDefault="00FC6E1B" w:rsidP="00CC2803">
      <w:pPr>
        <w:pStyle w:val="a3"/>
        <w:rPr>
          <w:sz w:val="24"/>
          <w:szCs w:val="24"/>
        </w:rPr>
      </w:pPr>
      <w:r>
        <w:rPr>
          <w:noProof/>
          <w:sz w:val="24"/>
          <w:szCs w:val="24"/>
          <w:lang w:val="ru-RU" w:eastAsia="ru-RU" w:bidi="ar-SA"/>
        </w:rPr>
        <w:pict>
          <v:group id="_x0000_s34758" style="position:absolute;margin-left:49.8pt;margin-top:9.8pt;width:129.45pt;height:124.65pt;z-index:253281280" coordorigin="2130,1313" coordsize="2589,2493">
            <v:shape id="_x0000_s34059" style="position:absolute;left:2512;top:3533;width:1389;height:167" coordsize="1389,167" path="m,c58,19,220,89,351,117v131,28,313,50,436,50c910,167,988,145,1088,117,1188,89,1326,25,1389,e" filled="f">
              <v:stroke endarrow="block"/>
              <v:path arrowok="t"/>
            </v:shape>
            <v:group id="_x0000_s34757" style="position:absolute;left:2130;top:1313;width:2589;height:2493" coordorigin="2130,1313" coordsize="2589,2493">
              <v:shape id="_x0000_s34057" type="#_x0000_t22" style="position:absolute;left:2130;top:1528;width:2041;height:1913" o:regroupid="21" fillcolor="#b8cce4">
                <v:fill opacity="0" color2="fill darken(245)" rotate="t" focusposition=".5,.5" focussize="" method="linear sigma" focus="100%" type="gradientRadial"/>
                <v:stroke dashstyle="longDash"/>
              </v:shape>
              <v:shape id="_x0000_s34040" type="#_x0000_t32" style="position:absolute;left:3705;top:1313;width:0;height:630;flip:y" o:connectortype="straight" o:regroupid="21" strokeweight="1.5pt">
                <v:stroke endarrow="block"/>
              </v:shape>
              <v:shape id="_x0000_s34039" type="#_x0000_t32" style="position:absolute;left:3705;top:1943;width:615;height:205" o:connectortype="straight" o:regroupid="21" strokeweight="1.5pt">
                <v:stroke endarrow="block"/>
              </v:shape>
              <v:shape id="_x0000_s34041" type="#_x0000_t32" style="position:absolute;left:3705;top:1758;width:780;height:219;flip:y" o:connectortype="straight" o:regroupid="21" strokeweight="1.5pt">
                <v:stroke endarrow="block"/>
              </v:shape>
              <v:shape id="_x0000_s34056" type="#_x0000_t32" style="position:absolute;left:3062;top:3115;width:1138;height:506" o:connectortype="straight" o:regroupid="21">
                <v:stroke dashstyle="dash"/>
              </v:shape>
              <v:shape id="_x0000_s34049" type="#_x0000_t32" style="position:absolute;left:2130;top:3115;width:934;height:691;flip:x" o:connectortype="straight" o:regroupid="21">
                <v:stroke endarrow="block"/>
              </v:shape>
              <v:shape id="_x0000_s34051" type="#_x0000_t32" style="position:absolute;left:3091;top:3115;width:1628;height:0" o:connectortype="straight" o:regroupid="21">
                <v:stroke endarrow="block"/>
              </v:shape>
              <v:shape id="_x0000_s34052" type="#_x0000_t32" style="position:absolute;left:3064;top:1313;width:27;height:1802;flip:x y" o:connectortype="straight" o:regroupid="21">
                <v:stroke endarrow="block"/>
              </v:shape>
              <v:shape id="_x0000_s34055" type="#_x0000_t32" style="position:absolute;left:3705;top:1943;width:1;height:1439;flip:y" o:connectortype="straight" o:regroupid="21">
                <v:stroke dashstyle="dash"/>
              </v:shape>
            </v:group>
          </v:group>
        </w:pict>
      </w:r>
      <w:r w:rsidR="003648D8" w:rsidRPr="00BF657A">
        <w:rPr>
          <w:sz w:val="24"/>
          <w:szCs w:val="24"/>
          <w:lang w:val="ru-RU"/>
        </w:rPr>
        <w:t xml:space="preserve">                              </w:t>
      </w:r>
      <w:r w:rsidR="00D67622">
        <w:rPr>
          <w:sz w:val="24"/>
          <w:szCs w:val="24"/>
        </w:rPr>
        <w:t>Z</w:t>
      </w:r>
      <w:r w:rsidR="003648D8" w:rsidRPr="00D67622">
        <w:rPr>
          <w:sz w:val="24"/>
          <w:szCs w:val="24"/>
        </w:rPr>
        <w:t xml:space="preserve">          </w:t>
      </w:r>
      <w:r w:rsidR="00D67622">
        <w:rPr>
          <w:sz w:val="24"/>
          <w:szCs w:val="24"/>
        </w:rPr>
        <w:t xml:space="preserve">     </w:t>
      </w:r>
      <w:r w:rsidR="003648D8" w:rsidRPr="00D67622">
        <w:rPr>
          <w:sz w:val="24"/>
          <w:szCs w:val="24"/>
        </w:rPr>
        <w:t xml:space="preserve">   </w:t>
      </w:r>
      <m:oMath>
        <m:sSub>
          <m:sSubPr>
            <m:ctrlPr>
              <w:rPr>
                <w:rFonts w:ascii="Cambria Math" w:hAnsi="Cambria Math"/>
                <w:b/>
                <w:i/>
                <w:sz w:val="28"/>
                <w:szCs w:val="28"/>
              </w:rPr>
            </m:ctrlPr>
          </m:sSubPr>
          <m:e>
            <m:bar>
              <m:barPr>
                <m:ctrlPr>
                  <w:rPr>
                    <w:rFonts w:ascii="Cambria Math" w:hAnsi="Cambria Math"/>
                    <w:b/>
                    <w:i/>
                    <w:sz w:val="28"/>
                    <w:szCs w:val="28"/>
                  </w:rPr>
                </m:ctrlPr>
              </m:barPr>
              <m:e>
                <m:r>
                  <m:rPr>
                    <m:sty m:val="bi"/>
                  </m:rPr>
                  <w:rPr>
                    <w:rFonts w:ascii="Cambria Math" w:hAnsi="Cambria Math"/>
                    <w:sz w:val="28"/>
                    <w:szCs w:val="28"/>
                  </w:rPr>
                  <m:t>e</m:t>
                </m:r>
              </m:e>
            </m:bar>
          </m:e>
          <m:sub>
            <m:r>
              <m:rPr>
                <m:sty m:val="bi"/>
              </m:rPr>
              <w:rPr>
                <w:rFonts w:ascii="Cambria Math" w:hAnsi="Cambria Math"/>
                <w:sz w:val="28"/>
                <w:szCs w:val="28"/>
              </w:rPr>
              <m:t>z</m:t>
            </m:r>
          </m:sub>
        </m:sSub>
        <m:r>
          <m:rPr>
            <m:sty m:val="bi"/>
          </m:rPr>
          <w:rPr>
            <w:rFonts w:ascii="Cambria Math" w:hAnsi="Cambria Math"/>
            <w:sz w:val="28"/>
            <w:szCs w:val="28"/>
          </w:rPr>
          <m:t xml:space="preserve">  </m:t>
        </m:r>
      </m:oMath>
      <w:r w:rsidR="003648D8" w:rsidRPr="00D67622">
        <w:rPr>
          <w:sz w:val="24"/>
          <w:szCs w:val="24"/>
        </w:rPr>
        <w:t xml:space="preserve">                                </w:t>
      </w:r>
      <w:r w:rsidR="00D67622">
        <w:rPr>
          <w:sz w:val="24"/>
          <w:szCs w:val="24"/>
        </w:rPr>
        <w:t xml:space="preserve">     </w:t>
      </w:r>
      <w:r w:rsidR="003648D8" w:rsidRPr="00D67622">
        <w:rPr>
          <w:sz w:val="24"/>
          <w:szCs w:val="24"/>
        </w:rPr>
        <w:t xml:space="preserve"> </w:t>
      </w:r>
      <w:r w:rsidR="007844CC" w:rsidRPr="0025076D">
        <w:rPr>
          <w:sz w:val="24"/>
          <w:szCs w:val="24"/>
        </w:rPr>
        <w:t xml:space="preserve">         </w:t>
      </w:r>
    </w:p>
    <w:p w:rsidR="00A44C10" w:rsidRPr="00D67622" w:rsidRDefault="00FC6E1B" w:rsidP="00CC2803">
      <w:pPr>
        <w:pStyle w:val="a3"/>
        <w:rPr>
          <w:sz w:val="24"/>
          <w:szCs w:val="24"/>
        </w:rPr>
      </w:pPr>
      <w:r w:rsidRPr="00FC6E1B">
        <w:rPr>
          <w:noProof/>
          <w:sz w:val="24"/>
          <w:szCs w:val="24"/>
          <w:lang w:eastAsia="ru-RU"/>
        </w:rPr>
        <w:pict>
          <v:shape id="_x0000_s34053" type="#_x0000_t32" style="position:absolute;margin-left:97.85pt;margin-top:12.75pt;width:30.7pt;height:9.25pt;z-index:252547072" o:connectortype="straight">
            <v:stroke dashstyle="dash"/>
          </v:shape>
        </w:pict>
      </w:r>
      <w:r w:rsidR="003648D8" w:rsidRPr="00D67622">
        <w:rPr>
          <w:sz w:val="24"/>
          <w:szCs w:val="24"/>
        </w:rPr>
        <w:t xml:space="preserve">                                                             </w:t>
      </w:r>
      <m:oMath>
        <m:r>
          <m:rPr>
            <m:sty m:val="bi"/>
          </m:rPr>
          <w:rPr>
            <w:rFonts w:ascii="Cambria Math" w:hAnsi="Cambria Math"/>
            <w:sz w:val="28"/>
            <w:szCs w:val="28"/>
          </w:rPr>
          <m:t xml:space="preserve">  </m:t>
        </m:r>
        <m:sSub>
          <m:sSubPr>
            <m:ctrlPr>
              <w:rPr>
                <w:rFonts w:ascii="Cambria Math" w:hAnsi="Cambria Math"/>
                <w:b/>
                <w:i/>
                <w:sz w:val="28"/>
                <w:szCs w:val="28"/>
              </w:rPr>
            </m:ctrlPr>
          </m:sSubPr>
          <m:e>
            <m:bar>
              <m:barPr>
                <m:ctrlPr>
                  <w:rPr>
                    <w:rFonts w:ascii="Cambria Math" w:hAnsi="Cambria Math"/>
                    <w:b/>
                    <w:i/>
                    <w:sz w:val="28"/>
                    <w:szCs w:val="28"/>
                  </w:rPr>
                </m:ctrlPr>
              </m:barPr>
              <m:e>
                <m:r>
                  <m:rPr>
                    <m:sty m:val="bi"/>
                  </m:rPr>
                  <w:rPr>
                    <w:rFonts w:ascii="Cambria Math" w:hAnsi="Cambria Math"/>
                    <w:sz w:val="28"/>
                    <w:szCs w:val="28"/>
                  </w:rPr>
                  <m:t>e</m:t>
                </m:r>
              </m:e>
            </m:bar>
          </m:e>
          <m:sub>
            <m:r>
              <m:rPr>
                <m:sty m:val="bi"/>
              </m:rPr>
              <w:rPr>
                <w:rFonts w:ascii="Cambria Math" w:hAnsi="Cambria Math"/>
                <w:b/>
                <w:i/>
                <w:sz w:val="28"/>
                <w:szCs w:val="28"/>
              </w:rPr>
              <w:sym w:font="Symbol" w:char="F06A"/>
            </m:r>
          </m:sub>
        </m:sSub>
        <m:r>
          <m:rPr>
            <m:sty m:val="bi"/>
          </m:rPr>
          <w:rPr>
            <w:rFonts w:ascii="Cambria Math" w:hAnsi="Cambria Math"/>
            <w:sz w:val="28"/>
            <w:szCs w:val="28"/>
          </w:rPr>
          <m:t xml:space="preserve">  </m:t>
        </m:r>
      </m:oMath>
      <w:r w:rsidR="003648D8" w:rsidRPr="00D67622">
        <w:rPr>
          <w:sz w:val="24"/>
          <w:szCs w:val="24"/>
        </w:rPr>
        <w:t xml:space="preserve">                                  </w:t>
      </w:r>
    </w:p>
    <w:p w:rsidR="00A44C10" w:rsidRPr="0025076D" w:rsidRDefault="00FC6E1B" w:rsidP="00CC2803">
      <w:pPr>
        <w:pStyle w:val="a3"/>
        <w:rPr>
          <w:sz w:val="24"/>
          <w:szCs w:val="24"/>
        </w:rPr>
      </w:pPr>
      <w:r w:rsidRPr="00FC6E1B">
        <w:rPr>
          <w:noProof/>
          <w:sz w:val="24"/>
          <w:szCs w:val="24"/>
          <w:lang w:eastAsia="ru-RU"/>
        </w:rPr>
        <w:pict>
          <v:shape id="_x0000_s34058" type="#_x0000_t32" style="position:absolute;margin-left:96.4pt;margin-top:3.75pt;width:30.7pt;height:58.6pt;flip:y;z-index:252552192" o:connectortype="straight">
            <v:stroke endarrow="block"/>
          </v:shape>
        </w:pict>
      </w:r>
      <w:r w:rsidR="003648D8" w:rsidRPr="00D67622">
        <w:rPr>
          <w:sz w:val="24"/>
          <w:szCs w:val="24"/>
        </w:rPr>
        <w:t xml:space="preserve">                                                                                                </w:t>
      </w:r>
      <w:r w:rsidR="007844CC" w:rsidRPr="0025076D">
        <w:rPr>
          <w:sz w:val="24"/>
          <w:szCs w:val="24"/>
        </w:rPr>
        <w:t xml:space="preserve">         </w:t>
      </w:r>
    </w:p>
    <w:p w:rsidR="00A44C10" w:rsidRPr="0025076D" w:rsidRDefault="003648D8" w:rsidP="00CC2803">
      <w:pPr>
        <w:pStyle w:val="a3"/>
        <w:rPr>
          <w:sz w:val="24"/>
          <w:szCs w:val="24"/>
        </w:rPr>
      </w:pPr>
      <w:r w:rsidRPr="00D67622">
        <w:rPr>
          <w:sz w:val="24"/>
          <w:szCs w:val="24"/>
        </w:rPr>
        <w:t xml:space="preserve">  </w:t>
      </w:r>
      <w:r w:rsidR="000D1B7A" w:rsidRPr="00D67622">
        <w:rPr>
          <w:sz w:val="24"/>
          <w:szCs w:val="24"/>
        </w:rPr>
        <w:t xml:space="preserve">                             </w:t>
      </w:r>
      <w:r w:rsidRPr="00D67622">
        <w:rPr>
          <w:sz w:val="24"/>
          <w:szCs w:val="24"/>
        </w:rPr>
        <w:t xml:space="preserve">      </w:t>
      </w:r>
      <m:oMath>
        <m:bar>
          <m:barPr>
            <m:ctrlPr>
              <w:rPr>
                <w:rFonts w:ascii="Cambria Math" w:hAnsi="Cambria Math"/>
                <w:sz w:val="24"/>
                <w:szCs w:val="24"/>
              </w:rPr>
            </m:ctrlPr>
          </m:barPr>
          <m:e>
            <m:r>
              <w:rPr>
                <w:rFonts w:ascii="Cambria Math" w:hAnsi="Cambria Math"/>
                <w:sz w:val="24"/>
                <w:szCs w:val="24"/>
              </w:rPr>
              <m:t>R</m:t>
            </m:r>
          </m:e>
        </m:bar>
      </m:oMath>
      <w:r w:rsidRPr="00D67622">
        <w:rPr>
          <w:sz w:val="24"/>
          <w:szCs w:val="24"/>
        </w:rPr>
        <w:t xml:space="preserve">                  </w:t>
      </w:r>
      <m:oMath>
        <m:sSub>
          <m:sSubPr>
            <m:ctrlPr>
              <w:rPr>
                <w:rFonts w:ascii="Cambria Math" w:hAnsi="Cambria Math"/>
                <w:b/>
                <w:i/>
                <w:sz w:val="28"/>
                <w:szCs w:val="28"/>
              </w:rPr>
            </m:ctrlPr>
          </m:sSubPr>
          <m:e>
            <m:bar>
              <m:barPr>
                <m:ctrlPr>
                  <w:rPr>
                    <w:rFonts w:ascii="Cambria Math" w:hAnsi="Cambria Math"/>
                    <w:b/>
                    <w:i/>
                    <w:sz w:val="28"/>
                    <w:szCs w:val="28"/>
                  </w:rPr>
                </m:ctrlPr>
              </m:barPr>
              <m:e>
                <m:r>
                  <m:rPr>
                    <m:sty m:val="bi"/>
                  </m:rPr>
                  <w:rPr>
                    <w:rFonts w:ascii="Cambria Math" w:hAnsi="Cambria Math"/>
                    <w:sz w:val="28"/>
                    <w:szCs w:val="28"/>
                  </w:rPr>
                  <m:t>e</m:t>
                </m:r>
              </m:e>
            </m:bar>
          </m:e>
          <m:sub>
            <m:r>
              <m:rPr>
                <m:sty m:val="bi"/>
              </m:rPr>
              <w:rPr>
                <w:rFonts w:ascii="Cambria Math" w:hAnsi="Cambria Math"/>
                <w:sz w:val="28"/>
                <w:szCs w:val="28"/>
              </w:rPr>
              <m:t>r</m:t>
            </m:r>
          </m:sub>
        </m:sSub>
      </m:oMath>
      <w:r w:rsidRPr="00D67622">
        <w:rPr>
          <w:sz w:val="24"/>
          <w:szCs w:val="24"/>
        </w:rPr>
        <w:t xml:space="preserve">                                   </w:t>
      </w:r>
      <w:r w:rsidR="007844CC" w:rsidRPr="0025076D">
        <w:rPr>
          <w:sz w:val="24"/>
          <w:szCs w:val="24"/>
        </w:rPr>
        <w:t xml:space="preserve">      </w:t>
      </w:r>
    </w:p>
    <w:p w:rsidR="00A44C10" w:rsidRPr="00BF657A" w:rsidRDefault="003648D8" w:rsidP="00CC2803">
      <w:pPr>
        <w:pStyle w:val="a3"/>
        <w:rPr>
          <w:sz w:val="24"/>
          <w:szCs w:val="24"/>
          <w:lang w:val="ru-RU"/>
        </w:rPr>
      </w:pPr>
      <w:r w:rsidRPr="002C2D78">
        <w:rPr>
          <w:sz w:val="24"/>
          <w:szCs w:val="24"/>
        </w:rPr>
        <w:t xml:space="preserve">         </w:t>
      </w:r>
      <w:r w:rsidR="00D67622" w:rsidRPr="002C2D78">
        <w:rPr>
          <w:sz w:val="24"/>
          <w:szCs w:val="24"/>
        </w:rPr>
        <w:t xml:space="preserve">                                  </w:t>
      </w:r>
      <w:r w:rsidRPr="002C2D78">
        <w:rPr>
          <w:sz w:val="24"/>
          <w:szCs w:val="24"/>
        </w:rPr>
        <w:t xml:space="preserve">  </w:t>
      </w:r>
      <w:r w:rsidR="00D67622">
        <w:rPr>
          <w:sz w:val="24"/>
          <w:szCs w:val="24"/>
        </w:rPr>
        <w:t>z</w:t>
      </w:r>
      <w:r w:rsidRPr="00BF657A">
        <w:rPr>
          <w:sz w:val="24"/>
          <w:szCs w:val="24"/>
          <w:lang w:val="ru-RU"/>
        </w:rPr>
        <w:t xml:space="preserve">                                               </w:t>
      </w:r>
      <w:r w:rsidR="007844CC" w:rsidRPr="00BF657A">
        <w:rPr>
          <w:sz w:val="24"/>
          <w:szCs w:val="24"/>
          <w:lang w:val="ru-RU"/>
        </w:rPr>
        <w:t xml:space="preserve">       </w:t>
      </w:r>
    </w:p>
    <w:p w:rsidR="00A44C10" w:rsidRPr="00BF657A" w:rsidRDefault="003648D8" w:rsidP="00CC2803">
      <w:pPr>
        <w:pStyle w:val="a3"/>
        <w:rPr>
          <w:sz w:val="24"/>
          <w:szCs w:val="24"/>
          <w:lang w:val="ru-RU"/>
        </w:rPr>
      </w:pPr>
      <w:r w:rsidRPr="00BF657A">
        <w:rPr>
          <w:sz w:val="24"/>
          <w:szCs w:val="24"/>
          <w:lang w:val="ru-RU"/>
        </w:rPr>
        <w:t xml:space="preserve">                                                                                                 </w:t>
      </w:r>
      <w:r w:rsidR="007844CC" w:rsidRPr="00BF657A">
        <w:rPr>
          <w:sz w:val="24"/>
          <w:szCs w:val="24"/>
          <w:lang w:val="ru-RU"/>
        </w:rPr>
        <w:t xml:space="preserve">      </w:t>
      </w:r>
      <w:r w:rsidRPr="00BF657A">
        <w:rPr>
          <w:sz w:val="24"/>
          <w:szCs w:val="24"/>
          <w:lang w:val="ru-RU"/>
        </w:rPr>
        <w:t xml:space="preserve"> </w:t>
      </w:r>
    </w:p>
    <w:p w:rsidR="00A44C10" w:rsidRPr="00BF657A" w:rsidRDefault="003648D8" w:rsidP="00CC2803">
      <w:pPr>
        <w:pStyle w:val="a3"/>
        <w:rPr>
          <w:sz w:val="24"/>
          <w:szCs w:val="24"/>
          <w:lang w:val="ru-RU"/>
        </w:rPr>
      </w:pPr>
      <w:r w:rsidRPr="00BF657A">
        <w:rPr>
          <w:sz w:val="24"/>
          <w:szCs w:val="24"/>
          <w:lang w:val="ru-RU"/>
        </w:rPr>
        <w:t xml:space="preserve">         </w:t>
      </w:r>
      <w:r w:rsidR="00D67622" w:rsidRPr="00BF657A">
        <w:rPr>
          <w:sz w:val="24"/>
          <w:szCs w:val="24"/>
          <w:lang w:val="ru-RU"/>
        </w:rPr>
        <w:t xml:space="preserve">                           </w:t>
      </w:r>
      <w:r w:rsidRPr="00BF657A">
        <w:rPr>
          <w:sz w:val="24"/>
          <w:szCs w:val="24"/>
          <w:lang w:val="ru-RU"/>
        </w:rPr>
        <w:t xml:space="preserve">  </w:t>
      </w:r>
      <w:r w:rsidR="00D67622">
        <w:rPr>
          <w:sz w:val="24"/>
          <w:szCs w:val="24"/>
        </w:rPr>
        <w:t>r</w:t>
      </w:r>
      <w:r w:rsidRPr="00BF657A">
        <w:rPr>
          <w:sz w:val="24"/>
          <w:szCs w:val="24"/>
          <w:lang w:val="ru-RU"/>
        </w:rPr>
        <w:t xml:space="preserve">                            </w:t>
      </w:r>
      <w:r w:rsidR="00D67622">
        <w:rPr>
          <w:sz w:val="24"/>
          <w:szCs w:val="24"/>
        </w:rPr>
        <w:t>Y</w:t>
      </w:r>
      <w:r w:rsidRPr="00BF657A">
        <w:rPr>
          <w:sz w:val="24"/>
          <w:szCs w:val="24"/>
          <w:lang w:val="ru-RU"/>
        </w:rPr>
        <w:t xml:space="preserve">              </w:t>
      </w:r>
      <w:r w:rsidR="00D67622" w:rsidRPr="00BF657A">
        <w:rPr>
          <w:sz w:val="24"/>
          <w:szCs w:val="24"/>
          <w:lang w:val="ru-RU"/>
        </w:rPr>
        <w:t xml:space="preserve">      </w:t>
      </w:r>
      <w:r w:rsidRPr="00BF657A">
        <w:rPr>
          <w:sz w:val="24"/>
          <w:szCs w:val="24"/>
          <w:lang w:val="ru-RU"/>
        </w:rPr>
        <w:t xml:space="preserve">         </w:t>
      </w:r>
      <w:r w:rsidR="007844CC" w:rsidRPr="00BF657A">
        <w:rPr>
          <w:sz w:val="24"/>
          <w:szCs w:val="24"/>
          <w:lang w:val="ru-RU"/>
        </w:rPr>
        <w:t xml:space="preserve">     </w:t>
      </w:r>
      <w:r w:rsidRPr="00BF657A">
        <w:rPr>
          <w:sz w:val="24"/>
          <w:szCs w:val="24"/>
          <w:lang w:val="ru-RU"/>
        </w:rPr>
        <w:t xml:space="preserve"> </w:t>
      </w:r>
    </w:p>
    <w:p w:rsidR="00A44C10" w:rsidRPr="00BF657A" w:rsidRDefault="003648D8" w:rsidP="00CC2803">
      <w:pPr>
        <w:pStyle w:val="a3"/>
        <w:rPr>
          <w:sz w:val="24"/>
          <w:szCs w:val="24"/>
          <w:lang w:val="ru-RU"/>
        </w:rPr>
      </w:pPr>
      <w:r w:rsidRPr="00BF657A">
        <w:rPr>
          <w:sz w:val="24"/>
          <w:szCs w:val="24"/>
          <w:lang w:val="ru-RU"/>
        </w:rPr>
        <w:t xml:space="preserve">                                                                                                 </w:t>
      </w:r>
      <w:r w:rsidR="007844CC" w:rsidRPr="00BF657A">
        <w:rPr>
          <w:sz w:val="24"/>
          <w:szCs w:val="24"/>
          <w:lang w:val="ru-RU"/>
        </w:rPr>
        <w:t xml:space="preserve">        </w:t>
      </w:r>
    </w:p>
    <w:p w:rsidR="00A44C10" w:rsidRPr="008655F3" w:rsidRDefault="003648D8" w:rsidP="00CC2803">
      <w:pPr>
        <w:pStyle w:val="a3"/>
        <w:rPr>
          <w:sz w:val="24"/>
          <w:szCs w:val="24"/>
          <w:lang w:val="ru-RU"/>
        </w:rPr>
      </w:pPr>
      <w:r w:rsidRPr="00BF657A">
        <w:rPr>
          <w:sz w:val="24"/>
          <w:szCs w:val="24"/>
          <w:lang w:val="ru-RU"/>
        </w:rPr>
        <w:t xml:space="preserve">                </w:t>
      </w:r>
      <w:r w:rsidR="00D67622">
        <w:rPr>
          <w:sz w:val="24"/>
          <w:szCs w:val="24"/>
        </w:rPr>
        <w:t>X</w:t>
      </w:r>
      <w:r w:rsidRPr="008655F3">
        <w:rPr>
          <w:sz w:val="24"/>
          <w:szCs w:val="24"/>
          <w:lang w:val="ru-RU"/>
        </w:rPr>
        <w:t xml:space="preserve">                              </w:t>
      </w:r>
      <m:oMath>
        <m:r>
          <w:rPr>
            <w:rFonts w:ascii="Cambria Math" w:hAnsi="Cambria Math"/>
            <w:sz w:val="24"/>
            <w:szCs w:val="24"/>
          </w:rPr>
          <m:t>φ</m:t>
        </m:r>
      </m:oMath>
      <w:r w:rsidRPr="008655F3">
        <w:rPr>
          <w:sz w:val="24"/>
          <w:szCs w:val="24"/>
          <w:lang w:val="ru-RU"/>
        </w:rPr>
        <w:t xml:space="preserve">                                                 </w:t>
      </w:r>
      <w:r w:rsidR="007844CC" w:rsidRPr="008655F3">
        <w:rPr>
          <w:sz w:val="24"/>
          <w:szCs w:val="24"/>
          <w:lang w:val="ru-RU"/>
        </w:rPr>
        <w:t xml:space="preserve"> </w:t>
      </w:r>
      <w:r w:rsidRPr="008655F3">
        <w:rPr>
          <w:sz w:val="24"/>
          <w:szCs w:val="24"/>
          <w:lang w:val="ru-RU"/>
        </w:rPr>
        <w:t xml:space="preserve"> </w:t>
      </w:r>
      <w:r w:rsidR="007844CC" w:rsidRPr="008655F3">
        <w:rPr>
          <w:sz w:val="24"/>
          <w:szCs w:val="24"/>
          <w:lang w:val="ru-RU"/>
        </w:rPr>
        <w:t xml:space="preserve">  </w:t>
      </w:r>
    </w:p>
    <w:p w:rsidR="00A44C10" w:rsidRPr="008655F3" w:rsidRDefault="003648D8" w:rsidP="00CC2803">
      <w:pPr>
        <w:pStyle w:val="a3"/>
        <w:rPr>
          <w:sz w:val="24"/>
          <w:szCs w:val="24"/>
          <w:lang w:val="ru-RU"/>
        </w:rPr>
      </w:pPr>
      <w:r w:rsidRPr="008655F3">
        <w:rPr>
          <w:sz w:val="24"/>
          <w:szCs w:val="24"/>
          <w:lang w:val="ru-RU"/>
        </w:rPr>
        <w:t xml:space="preserve">                                                                                                   </w:t>
      </w:r>
      <w:r w:rsidR="007844CC" w:rsidRPr="008655F3">
        <w:rPr>
          <w:sz w:val="24"/>
          <w:szCs w:val="24"/>
          <w:lang w:val="ru-RU"/>
        </w:rPr>
        <w:t xml:space="preserve">     </w:t>
      </w:r>
    </w:p>
    <w:p w:rsidR="00F90212" w:rsidRPr="008D5445" w:rsidRDefault="00917CF4" w:rsidP="000C6A23">
      <w:pPr>
        <w:pStyle w:val="a3"/>
        <w:rPr>
          <w:sz w:val="24"/>
          <w:szCs w:val="24"/>
          <w:lang w:val="ru-RU"/>
        </w:rPr>
      </w:pPr>
      <w:r>
        <w:rPr>
          <w:b/>
          <w:sz w:val="24"/>
          <w:szCs w:val="24"/>
          <w:lang w:val="ru-RU"/>
        </w:rPr>
        <w:t xml:space="preserve">    </w:t>
      </w:r>
      <w:r w:rsidR="00A44C10" w:rsidRPr="008655F3">
        <w:rPr>
          <w:b/>
          <w:sz w:val="24"/>
          <w:szCs w:val="24"/>
          <w:lang w:val="ru-RU"/>
        </w:rPr>
        <w:t xml:space="preserve"> </w:t>
      </w:r>
      <w:r w:rsidR="006B0C72" w:rsidRPr="008D5445">
        <w:rPr>
          <w:sz w:val="24"/>
          <w:szCs w:val="24"/>
          <w:lang w:val="ru-RU"/>
        </w:rPr>
        <w:t xml:space="preserve">Базисные векторы направлены по касательным к так называемым координатным линиям – </w:t>
      </w:r>
      <w:r w:rsidR="00B0594C" w:rsidRPr="008D5445">
        <w:rPr>
          <w:sz w:val="24"/>
          <w:szCs w:val="24"/>
          <w:lang w:val="ru-RU"/>
        </w:rPr>
        <w:t>л</w:t>
      </w:r>
      <w:r w:rsidR="006B0C72" w:rsidRPr="008D5445">
        <w:rPr>
          <w:sz w:val="24"/>
          <w:szCs w:val="24"/>
          <w:lang w:val="ru-RU"/>
        </w:rPr>
        <w:t>иниям</w:t>
      </w:r>
      <w:r w:rsidR="00B0594C" w:rsidRPr="008D5445">
        <w:rPr>
          <w:sz w:val="24"/>
          <w:szCs w:val="24"/>
          <w:lang w:val="ru-RU"/>
        </w:rPr>
        <w:t xml:space="preserve">, получающимся при изменении </w:t>
      </w:r>
      <w:r w:rsidR="00B0594C" w:rsidRPr="008D5445">
        <w:rPr>
          <w:b/>
          <w:sz w:val="24"/>
          <w:szCs w:val="24"/>
          <w:lang w:val="ru-RU"/>
        </w:rPr>
        <w:t>только одной</w:t>
      </w:r>
      <w:r w:rsidR="00B0594C" w:rsidRPr="008D5445">
        <w:rPr>
          <w:sz w:val="24"/>
          <w:szCs w:val="24"/>
          <w:lang w:val="ru-RU"/>
        </w:rPr>
        <w:t xml:space="preserve"> координаты.</w:t>
      </w:r>
      <w:r w:rsidR="00F90212" w:rsidRPr="008D5445">
        <w:rPr>
          <w:sz w:val="24"/>
          <w:szCs w:val="24"/>
          <w:lang w:val="ru-RU"/>
        </w:rPr>
        <w:t xml:space="preserve"> </w:t>
      </w:r>
    </w:p>
    <w:p w:rsidR="009D118E" w:rsidRPr="008D5445" w:rsidRDefault="00F90212" w:rsidP="000C6A23">
      <w:pPr>
        <w:pStyle w:val="a3"/>
        <w:rPr>
          <w:sz w:val="24"/>
          <w:szCs w:val="24"/>
          <w:lang w:val="ru-RU"/>
        </w:rPr>
      </w:pPr>
      <w:r w:rsidRPr="008D5445">
        <w:rPr>
          <w:sz w:val="24"/>
          <w:szCs w:val="24"/>
          <w:lang w:val="ru-RU"/>
        </w:rPr>
        <w:t xml:space="preserve"> </w:t>
      </w:r>
      <w:r w:rsidR="00B2107D" w:rsidRPr="008D5445">
        <w:rPr>
          <w:sz w:val="24"/>
          <w:szCs w:val="24"/>
          <w:lang w:val="ru-RU"/>
        </w:rPr>
        <w:t>Использование единичных базисных векторов</w:t>
      </w:r>
      <w:r w:rsidR="009D118E" w:rsidRPr="008D5445">
        <w:rPr>
          <w:sz w:val="24"/>
          <w:szCs w:val="24"/>
          <w:lang w:val="ru-RU"/>
        </w:rPr>
        <w:t xml:space="preserve"> </w:t>
      </w:r>
      <w:r w:rsidR="00B2107D" w:rsidRPr="008D5445">
        <w:rPr>
          <w:sz w:val="24"/>
          <w:szCs w:val="24"/>
          <w:lang w:val="ru-RU"/>
        </w:rPr>
        <w:t xml:space="preserve"> </w:t>
      </w:r>
      <m:oMath>
        <m:sSub>
          <m:sSubPr>
            <m:ctrlPr>
              <w:rPr>
                <w:rFonts w:ascii="Cambria Math" w:hAnsi="Cambria Math"/>
                <w:b/>
                <w:i/>
                <w:sz w:val="28"/>
                <w:szCs w:val="28"/>
              </w:rPr>
            </m:ctrlPr>
          </m:sSubPr>
          <m:e>
            <m:bar>
              <m:barPr>
                <m:ctrlPr>
                  <w:rPr>
                    <w:rFonts w:ascii="Cambria Math" w:hAnsi="Cambria Math"/>
                    <w:b/>
                    <w:i/>
                    <w:sz w:val="28"/>
                    <w:szCs w:val="28"/>
                  </w:rPr>
                </m:ctrlPr>
              </m:barPr>
              <m:e>
                <m:r>
                  <m:rPr>
                    <m:sty m:val="bi"/>
                  </m:rPr>
                  <w:rPr>
                    <w:rFonts w:ascii="Cambria Math" w:hAnsi="Cambria Math"/>
                    <w:sz w:val="28"/>
                    <w:szCs w:val="28"/>
                  </w:rPr>
                  <m:t>e</m:t>
                </m:r>
              </m:e>
            </m:bar>
          </m:e>
          <m:sub>
            <m:r>
              <m:rPr>
                <m:sty m:val="bi"/>
              </m:rPr>
              <w:rPr>
                <w:rFonts w:ascii="Cambria Math" w:hAnsi="Cambria Math"/>
                <w:sz w:val="28"/>
                <w:szCs w:val="28"/>
              </w:rPr>
              <m:t>r</m:t>
            </m:r>
          </m:sub>
        </m:sSub>
        <m:r>
          <m:rPr>
            <m:sty m:val="bi"/>
          </m:rPr>
          <w:rPr>
            <w:rFonts w:ascii="Cambria Math" w:hAnsi="Cambria Math"/>
            <w:sz w:val="28"/>
            <w:szCs w:val="28"/>
            <w:lang w:val="ru-RU"/>
          </w:rPr>
          <m:t>,</m:t>
        </m:r>
        <m:sSub>
          <m:sSubPr>
            <m:ctrlPr>
              <w:rPr>
                <w:rFonts w:ascii="Cambria Math" w:hAnsi="Cambria Math" w:cs="Calibri"/>
                <w:b/>
                <w:i/>
                <w:sz w:val="28"/>
                <w:szCs w:val="28"/>
              </w:rPr>
            </m:ctrlPr>
          </m:sSubPr>
          <m:e>
            <m:bar>
              <m:barPr>
                <m:ctrlPr>
                  <w:rPr>
                    <w:rFonts w:ascii="Cambria Math" w:hAnsi="Cambria Math" w:cs="Cambria Math"/>
                    <w:b/>
                    <w:i/>
                    <w:sz w:val="28"/>
                    <w:szCs w:val="28"/>
                  </w:rPr>
                </m:ctrlPr>
              </m:barPr>
              <m:e>
                <m:r>
                  <m:rPr>
                    <m:sty m:val="bi"/>
                  </m:rPr>
                  <w:rPr>
                    <w:rFonts w:ascii="Cambria Math" w:hAnsi="Cambria Math" w:cs="Calibri"/>
                    <w:sz w:val="28"/>
                    <w:szCs w:val="28"/>
                  </w:rPr>
                  <m:t>e</m:t>
                </m:r>
                <m:ctrlPr>
                  <w:rPr>
                    <w:rFonts w:ascii="Cambria Math" w:hAnsi="Cambria Math" w:cs="Calibri"/>
                    <w:b/>
                    <w:i/>
                    <w:sz w:val="28"/>
                    <w:szCs w:val="28"/>
                  </w:rPr>
                </m:ctrlPr>
              </m:e>
            </m:bar>
          </m:e>
          <m:sub>
            <m:r>
              <m:rPr>
                <m:sty m:val="bi"/>
              </m:rPr>
              <w:rPr>
                <w:rFonts w:ascii="Cambria Math" w:hAnsi="Cambria Math" w:cs="Calibri"/>
                <w:sz w:val="28"/>
                <w:szCs w:val="28"/>
              </w:rPr>
              <m:t>φ</m:t>
            </m:r>
          </m:sub>
        </m:sSub>
        <m:r>
          <m:rPr>
            <m:sty m:val="bi"/>
          </m:rPr>
          <w:rPr>
            <w:rFonts w:ascii="Cambria Math" w:hAnsi="Cambria Math"/>
            <w:sz w:val="28"/>
            <w:szCs w:val="28"/>
            <w:lang w:val="ru-RU"/>
          </w:rPr>
          <m:t>,</m:t>
        </m:r>
        <m:sSub>
          <m:sSubPr>
            <m:ctrlPr>
              <w:rPr>
                <w:rFonts w:ascii="Cambria Math" w:hAnsi="Cambria Math"/>
                <w:b/>
                <w:i/>
                <w:sz w:val="28"/>
                <w:szCs w:val="28"/>
              </w:rPr>
            </m:ctrlPr>
          </m:sSubPr>
          <m:e>
            <m:bar>
              <m:barPr>
                <m:ctrlPr>
                  <w:rPr>
                    <w:rFonts w:ascii="Cambria Math" w:hAnsi="Cambria Math"/>
                    <w:b/>
                    <w:i/>
                    <w:sz w:val="28"/>
                    <w:szCs w:val="28"/>
                  </w:rPr>
                </m:ctrlPr>
              </m:barPr>
              <m:e>
                <m:r>
                  <m:rPr>
                    <m:sty m:val="bi"/>
                  </m:rPr>
                  <w:rPr>
                    <w:rFonts w:ascii="Cambria Math" w:hAnsi="Cambria Math"/>
                    <w:sz w:val="28"/>
                    <w:szCs w:val="28"/>
                  </w:rPr>
                  <m:t>e</m:t>
                </m:r>
              </m:e>
            </m:bar>
          </m:e>
          <m:sub>
            <m:r>
              <m:rPr>
                <m:sty m:val="bi"/>
              </m:rPr>
              <w:rPr>
                <w:rFonts w:ascii="Cambria Math" w:hAnsi="Cambria Math"/>
                <w:sz w:val="28"/>
                <w:szCs w:val="28"/>
              </w:rPr>
              <m:t>z</m:t>
            </m:r>
          </m:sub>
        </m:sSub>
      </m:oMath>
      <w:r w:rsidR="009D118E" w:rsidRPr="008D5445">
        <w:rPr>
          <w:b/>
          <w:sz w:val="28"/>
          <w:szCs w:val="28"/>
          <w:lang w:val="ru-RU"/>
        </w:rPr>
        <w:t xml:space="preserve"> </w:t>
      </w:r>
      <w:r w:rsidR="009D118E" w:rsidRPr="008D5445">
        <w:rPr>
          <w:sz w:val="24"/>
          <w:szCs w:val="24"/>
          <w:lang w:val="ru-RU"/>
        </w:rPr>
        <w:t>удобно тем, что координаты</w:t>
      </w:r>
      <w:r w:rsidRPr="008D5445">
        <w:rPr>
          <w:sz w:val="24"/>
          <w:szCs w:val="24"/>
          <w:lang w:val="ru-RU"/>
        </w:rPr>
        <w:t xml:space="preserve"> </w:t>
      </w:r>
      <w:r w:rsidR="009D118E" w:rsidRPr="008D5445">
        <w:rPr>
          <w:sz w:val="24"/>
          <w:szCs w:val="24"/>
          <w:lang w:val="ru-RU"/>
        </w:rPr>
        <w:t>вект</w:t>
      </w:r>
      <w:r w:rsidR="009D118E" w:rsidRPr="008D5445">
        <w:rPr>
          <w:sz w:val="24"/>
          <w:szCs w:val="24"/>
          <w:lang w:val="ru-RU"/>
        </w:rPr>
        <w:t>о</w:t>
      </w:r>
      <w:r w:rsidR="009D118E" w:rsidRPr="008D5445">
        <w:rPr>
          <w:sz w:val="24"/>
          <w:szCs w:val="24"/>
          <w:lang w:val="ru-RU"/>
        </w:rPr>
        <w:t xml:space="preserve">ра </w:t>
      </w:r>
      <w:r w:rsidR="00C22677" w:rsidRPr="008D5445">
        <w:rPr>
          <w:sz w:val="24"/>
          <w:szCs w:val="24"/>
          <w:lang w:val="ru-RU"/>
        </w:rPr>
        <w:t xml:space="preserve">в единичном базисе </w:t>
      </w:r>
      <w:r w:rsidR="009D118E" w:rsidRPr="008D5445">
        <w:rPr>
          <w:sz w:val="24"/>
          <w:szCs w:val="24"/>
          <w:lang w:val="ru-RU"/>
        </w:rPr>
        <w:t>имеют ту же размерность, что и сам вектор.</w:t>
      </w:r>
    </w:p>
    <w:p w:rsidR="00D93D7D" w:rsidRPr="008D5445" w:rsidRDefault="009D118E" w:rsidP="000C6A23">
      <w:pPr>
        <w:pStyle w:val="a3"/>
        <w:rPr>
          <w:sz w:val="24"/>
          <w:szCs w:val="24"/>
          <w:lang w:val="ru-RU"/>
        </w:rPr>
      </w:pPr>
      <w:r w:rsidRPr="008D5445">
        <w:rPr>
          <w:sz w:val="24"/>
          <w:szCs w:val="24"/>
          <w:lang w:val="ru-RU"/>
        </w:rPr>
        <w:t xml:space="preserve"> </w:t>
      </w:r>
      <w:r w:rsidR="003F545C" w:rsidRPr="008D5445">
        <w:rPr>
          <w:sz w:val="24"/>
          <w:szCs w:val="24"/>
          <w:lang w:val="ru-RU"/>
        </w:rPr>
        <w:t>Дифференцируя (</w:t>
      </w:r>
      <w:r w:rsidR="00831CE8" w:rsidRPr="008D5445">
        <w:rPr>
          <w:sz w:val="24"/>
          <w:szCs w:val="24"/>
          <w:lang w:val="ru-RU"/>
        </w:rPr>
        <w:t>3</w:t>
      </w:r>
      <w:r w:rsidR="00456879" w:rsidRPr="008D5445">
        <w:rPr>
          <w:sz w:val="24"/>
          <w:szCs w:val="24"/>
          <w:lang w:val="ru-RU"/>
        </w:rPr>
        <w:t>.</w:t>
      </w:r>
      <w:r w:rsidR="001E7626" w:rsidRPr="008D5445">
        <w:rPr>
          <w:sz w:val="24"/>
          <w:szCs w:val="24"/>
          <w:lang w:val="ru-RU"/>
        </w:rPr>
        <w:t>2</w:t>
      </w:r>
      <w:r w:rsidR="003F545C" w:rsidRPr="008D5445">
        <w:rPr>
          <w:sz w:val="24"/>
          <w:szCs w:val="24"/>
          <w:lang w:val="ru-RU"/>
        </w:rPr>
        <w:t>), получим с учетом (</w:t>
      </w:r>
      <w:r w:rsidR="00831CE8" w:rsidRPr="008D5445">
        <w:rPr>
          <w:sz w:val="24"/>
          <w:szCs w:val="24"/>
          <w:lang w:val="ru-RU"/>
        </w:rPr>
        <w:t>3</w:t>
      </w:r>
      <w:r w:rsidR="00456879" w:rsidRPr="008D5445">
        <w:rPr>
          <w:sz w:val="24"/>
          <w:szCs w:val="24"/>
          <w:lang w:val="ru-RU"/>
        </w:rPr>
        <w:t>.</w:t>
      </w:r>
      <w:r w:rsidR="001E7626" w:rsidRPr="008D5445">
        <w:rPr>
          <w:sz w:val="24"/>
          <w:szCs w:val="24"/>
          <w:lang w:val="ru-RU"/>
        </w:rPr>
        <w:t>3</w:t>
      </w:r>
      <w:r w:rsidR="003F545C" w:rsidRPr="008D5445">
        <w:rPr>
          <w:sz w:val="24"/>
          <w:szCs w:val="24"/>
          <w:lang w:val="ru-RU"/>
        </w:rPr>
        <w:t>)</w:t>
      </w:r>
      <w:r w:rsidR="006864D0" w:rsidRPr="008D5445">
        <w:rPr>
          <w:sz w:val="24"/>
          <w:szCs w:val="24"/>
          <w:lang w:val="ru-RU"/>
        </w:rPr>
        <w:t xml:space="preserve">                                                                                         </w:t>
      </w:r>
    </w:p>
    <w:p w:rsidR="003F545C" w:rsidRPr="008D5445" w:rsidRDefault="003F545C" w:rsidP="000C6A23">
      <w:pPr>
        <w:pStyle w:val="a3"/>
        <w:rPr>
          <w:sz w:val="24"/>
          <w:szCs w:val="24"/>
          <w:lang w:val="ru-RU"/>
        </w:rPr>
      </w:pPr>
      <w:r w:rsidRPr="008D5445">
        <w:rPr>
          <w:sz w:val="24"/>
          <w:szCs w:val="24"/>
          <w:lang w:val="ru-RU"/>
        </w:rPr>
        <w:t xml:space="preserve">                  </w:t>
      </w:r>
      <m:oMath>
        <m:bar>
          <m:barPr>
            <m:ctrlPr>
              <w:rPr>
                <w:rFonts w:ascii="Cambria Math" w:hAnsi="Cambria Math"/>
                <w:i/>
                <w:sz w:val="28"/>
                <w:szCs w:val="28"/>
              </w:rPr>
            </m:ctrlPr>
          </m:barPr>
          <m:e>
            <m:r>
              <w:rPr>
                <w:rFonts w:ascii="Cambria Math" w:hAnsi="Cambria Math"/>
                <w:sz w:val="28"/>
                <w:szCs w:val="28"/>
              </w:rPr>
              <m:t>V</m:t>
            </m:r>
          </m:e>
        </m:bar>
        <m:r>
          <w:rPr>
            <w:rFonts w:ascii="Cambria Math" w:hAnsi="Cambria Math"/>
            <w:sz w:val="28"/>
            <w:szCs w:val="28"/>
            <w:lang w:val="ru-RU"/>
          </w:rPr>
          <m:t>≜</m:t>
        </m:r>
        <m:f>
          <m:fPr>
            <m:ctrlPr>
              <w:rPr>
                <w:rFonts w:ascii="Cambria Math" w:hAnsi="Cambria Math"/>
                <w:i/>
                <w:sz w:val="28"/>
                <w:szCs w:val="28"/>
              </w:rPr>
            </m:ctrlPr>
          </m:fPr>
          <m:num>
            <m:r>
              <w:rPr>
                <w:rFonts w:ascii="Cambria Math" w:hAnsi="Cambria Math"/>
                <w:sz w:val="28"/>
                <w:szCs w:val="28"/>
              </w:rPr>
              <m:t>d</m:t>
            </m:r>
            <m:bar>
              <m:barPr>
                <m:ctrlPr>
                  <w:rPr>
                    <w:rFonts w:ascii="Cambria Math" w:hAnsi="Cambria Math"/>
                    <w:i/>
                    <w:sz w:val="28"/>
                    <w:szCs w:val="28"/>
                  </w:rPr>
                </m:ctrlPr>
              </m:barPr>
              <m:e>
                <m:r>
                  <w:rPr>
                    <w:rFonts w:ascii="Cambria Math" w:hAnsi="Cambria Math"/>
                    <w:sz w:val="28"/>
                    <w:szCs w:val="28"/>
                  </w:rPr>
                  <m:t>R</m:t>
                </m:r>
              </m:e>
            </m:bar>
          </m:num>
          <m:den>
            <m:r>
              <w:rPr>
                <w:rFonts w:ascii="Cambria Math" w:hAnsi="Cambria Math"/>
                <w:sz w:val="28"/>
                <w:szCs w:val="28"/>
              </w:rPr>
              <m:t>dt</m:t>
            </m:r>
          </m:den>
        </m:f>
      </m:oMath>
      <w:r w:rsidRPr="008D5445">
        <w:rPr>
          <w:sz w:val="24"/>
          <w:szCs w:val="24"/>
          <w:lang w:val="ru-RU"/>
        </w:rPr>
        <w:t xml:space="preserve"> = </w:t>
      </w:r>
      <m:oMath>
        <m:f>
          <m:fPr>
            <m:ctrlPr>
              <w:rPr>
                <w:rFonts w:ascii="Cambria Math" w:hAnsi="Cambria Math"/>
                <w:i/>
                <w:sz w:val="28"/>
                <w:szCs w:val="28"/>
              </w:rPr>
            </m:ctrlPr>
          </m:fPr>
          <m:num>
            <m:r>
              <w:rPr>
                <w:rFonts w:ascii="Cambria Math" w:hAnsi="Cambria Math"/>
                <w:sz w:val="28"/>
                <w:szCs w:val="28"/>
              </w:rPr>
              <m:t>∂</m:t>
            </m:r>
            <m:bar>
              <m:barPr>
                <m:ctrlPr>
                  <w:rPr>
                    <w:rFonts w:ascii="Cambria Math" w:hAnsi="Cambria Math"/>
                    <w:i/>
                    <w:sz w:val="28"/>
                    <w:szCs w:val="28"/>
                  </w:rPr>
                </m:ctrlPr>
              </m:barPr>
              <m:e>
                <m:r>
                  <w:rPr>
                    <w:rFonts w:ascii="Cambria Math" w:hAnsi="Cambria Math"/>
                    <w:sz w:val="28"/>
                    <w:szCs w:val="28"/>
                  </w:rPr>
                  <m:t>R</m:t>
                </m:r>
              </m:e>
            </m:bar>
          </m:num>
          <m:den>
            <m:r>
              <w:rPr>
                <w:rFonts w:ascii="Cambria Math" w:hAnsi="Cambria Math"/>
                <w:sz w:val="28"/>
                <w:szCs w:val="28"/>
              </w:rPr>
              <m:t>∂r</m:t>
            </m:r>
          </m:den>
        </m:f>
        <m:r>
          <w:rPr>
            <w:rFonts w:ascii="Cambria Math" w:hAnsi="Cambria Math"/>
            <w:sz w:val="28"/>
            <w:szCs w:val="28"/>
            <w:lang w:val="ru-RU"/>
          </w:rPr>
          <m:t xml:space="preserve"> </m:t>
        </m:r>
        <m:acc>
          <m:accPr>
            <m:chr m:val="̇"/>
            <m:ctrlPr>
              <w:rPr>
                <w:rFonts w:ascii="Cambria Math" w:hAnsi="Cambria Math"/>
                <w:i/>
                <w:sz w:val="28"/>
                <w:szCs w:val="28"/>
              </w:rPr>
            </m:ctrlPr>
          </m:accPr>
          <m:e>
            <m:r>
              <w:rPr>
                <w:rFonts w:ascii="Cambria Math" w:hAnsi="Cambria Math"/>
                <w:sz w:val="28"/>
                <w:szCs w:val="28"/>
              </w:rPr>
              <m:t>r</m:t>
            </m:r>
          </m:e>
        </m:acc>
        <m:r>
          <w:rPr>
            <w:rFonts w:ascii="Cambria Math" w:hAnsi="Cambria Math"/>
            <w:sz w:val="28"/>
            <w:szCs w:val="28"/>
            <w:lang w:val="ru-RU"/>
          </w:rPr>
          <m:t>+</m:t>
        </m:r>
        <m:f>
          <m:fPr>
            <m:ctrlPr>
              <w:rPr>
                <w:rFonts w:ascii="Cambria Math" w:hAnsi="Cambria Math" w:cs="Calibri"/>
                <w:i/>
                <w:sz w:val="28"/>
                <w:szCs w:val="28"/>
              </w:rPr>
            </m:ctrlPr>
          </m:fPr>
          <m:num>
            <m:r>
              <w:rPr>
                <w:rFonts w:ascii="Cambria Math" w:hAnsi="Cambria Math"/>
                <w:sz w:val="28"/>
                <w:szCs w:val="28"/>
              </w:rPr>
              <m:t>∂</m:t>
            </m:r>
            <m:bar>
              <m:barPr>
                <m:ctrlPr>
                  <w:rPr>
                    <w:rFonts w:ascii="Cambria Math" w:hAnsi="Cambria Math" w:cs="Cambria Math"/>
                    <w:i/>
                    <w:sz w:val="28"/>
                    <w:szCs w:val="28"/>
                  </w:rPr>
                </m:ctrlPr>
              </m:barPr>
              <m:e>
                <m:r>
                  <w:rPr>
                    <w:rFonts w:ascii="Cambria Math" w:hAnsi="Cambria Math" w:cs="Calibri"/>
                    <w:sz w:val="28"/>
                    <w:szCs w:val="28"/>
                  </w:rPr>
                  <m:t>R</m:t>
                </m:r>
                <m:ctrlPr>
                  <w:rPr>
                    <w:rFonts w:ascii="Cambria Math" w:hAnsi="Cambria Math" w:cs="Calibri"/>
                    <w:i/>
                    <w:sz w:val="28"/>
                    <w:szCs w:val="28"/>
                  </w:rPr>
                </m:ctrlPr>
              </m:e>
            </m:bar>
          </m:num>
          <m:den>
            <m:r>
              <w:rPr>
                <w:rFonts w:ascii="Cambria Math" w:hAnsi="Cambria Math" w:cs="Calibri"/>
                <w:sz w:val="28"/>
                <w:szCs w:val="28"/>
              </w:rPr>
              <m:t>∂φ</m:t>
            </m:r>
          </m:den>
        </m:f>
        <m:r>
          <w:rPr>
            <w:rFonts w:ascii="Cambria Math" w:hAnsi="Cambria Math"/>
            <w:sz w:val="28"/>
            <w:szCs w:val="28"/>
            <w:lang w:val="ru-RU"/>
          </w:rPr>
          <m:t xml:space="preserve"> </m:t>
        </m:r>
        <m:acc>
          <m:accPr>
            <m:chr m:val="̇"/>
            <m:ctrlPr>
              <w:rPr>
                <w:rFonts w:ascii="Cambria Math" w:hAnsi="Cambria Math"/>
                <w:i/>
                <w:sz w:val="28"/>
                <w:szCs w:val="28"/>
              </w:rPr>
            </m:ctrlPr>
          </m:accPr>
          <m:e>
            <m:r>
              <w:rPr>
                <w:rFonts w:ascii="Cambria Math" w:hAnsi="Cambria Math"/>
                <w:sz w:val="28"/>
                <w:szCs w:val="28"/>
              </w:rPr>
              <m:t>φ</m:t>
            </m:r>
          </m:e>
        </m:acc>
        <m:r>
          <w:rPr>
            <w:rFonts w:ascii="Cambria Math" w:hAnsi="Cambria Math"/>
            <w:sz w:val="28"/>
            <w:szCs w:val="28"/>
            <w:lang w:val="ru-RU"/>
          </w:rPr>
          <m:t>+</m:t>
        </m:r>
        <m:f>
          <m:fPr>
            <m:ctrlPr>
              <w:rPr>
                <w:rFonts w:ascii="Cambria Math" w:hAnsi="Cambria Math"/>
                <w:i/>
                <w:sz w:val="28"/>
                <w:szCs w:val="28"/>
              </w:rPr>
            </m:ctrlPr>
          </m:fPr>
          <m:num>
            <m:r>
              <w:rPr>
                <w:rFonts w:ascii="Cambria Math" w:hAnsi="Cambria Math"/>
                <w:sz w:val="28"/>
                <w:szCs w:val="28"/>
              </w:rPr>
              <m:t>∂</m:t>
            </m:r>
            <m:bar>
              <m:barPr>
                <m:ctrlPr>
                  <w:rPr>
                    <w:rFonts w:ascii="Cambria Math" w:hAnsi="Cambria Math"/>
                    <w:i/>
                    <w:sz w:val="28"/>
                    <w:szCs w:val="28"/>
                  </w:rPr>
                </m:ctrlPr>
              </m:barPr>
              <m:e>
                <m:r>
                  <w:rPr>
                    <w:rFonts w:ascii="Cambria Math" w:hAnsi="Cambria Math"/>
                    <w:sz w:val="28"/>
                    <w:szCs w:val="28"/>
                  </w:rPr>
                  <m:t>R</m:t>
                </m:r>
              </m:e>
            </m:bar>
          </m:num>
          <m:den>
            <m:r>
              <w:rPr>
                <w:rFonts w:ascii="Cambria Math" w:hAnsi="Cambria Math"/>
                <w:sz w:val="28"/>
                <w:szCs w:val="28"/>
              </w:rPr>
              <m:t>∂z</m:t>
            </m:r>
          </m:den>
        </m:f>
        <m:r>
          <w:rPr>
            <w:rFonts w:ascii="Cambria Math" w:hAnsi="Cambria Math"/>
            <w:sz w:val="28"/>
            <w:szCs w:val="28"/>
            <w:lang w:val="ru-RU"/>
          </w:rPr>
          <m:t xml:space="preserve"> </m:t>
        </m:r>
        <m:acc>
          <m:accPr>
            <m:chr m:val="̇"/>
            <m:ctrlPr>
              <w:rPr>
                <w:rFonts w:ascii="Cambria Math" w:hAnsi="Cambria Math"/>
                <w:i/>
                <w:sz w:val="28"/>
                <w:szCs w:val="28"/>
              </w:rPr>
            </m:ctrlPr>
          </m:accPr>
          <m:e>
            <m:r>
              <w:rPr>
                <w:rFonts w:ascii="Cambria Math" w:hAnsi="Cambria Math"/>
                <w:sz w:val="28"/>
                <w:szCs w:val="28"/>
              </w:rPr>
              <m:t>z</m:t>
            </m:r>
          </m:e>
        </m:acc>
        <m:r>
          <w:rPr>
            <w:rFonts w:ascii="Cambria Math" w:hAnsi="Cambria Math"/>
            <w:sz w:val="28"/>
            <w:szCs w:val="28"/>
            <w:lang w:val="ru-RU"/>
          </w:rPr>
          <m:t>=</m:t>
        </m:r>
      </m:oMath>
      <w:r w:rsidR="008126A3" w:rsidRPr="008126A3">
        <w:rPr>
          <w:sz w:val="24"/>
          <w:szCs w:val="24"/>
          <w:lang w:val="ru-RU"/>
        </w:rPr>
        <w:t xml:space="preserve"> </w:t>
      </w:r>
      <m:oMath>
        <m:r>
          <w:rPr>
            <w:rFonts w:ascii="Cambria Math" w:hAnsi="Cambria Math"/>
            <w:sz w:val="24"/>
            <w:szCs w:val="24"/>
            <w:lang w:val="ru-RU"/>
          </w:rPr>
          <m:t xml:space="preserve"> </m:t>
        </m:r>
        <m:acc>
          <m:accPr>
            <m:chr m:val="̇"/>
            <m:ctrlPr>
              <w:rPr>
                <w:rFonts w:ascii="Cambria Math" w:hAnsi="Cambria Math"/>
                <w:i/>
                <w:sz w:val="24"/>
                <w:szCs w:val="24"/>
              </w:rPr>
            </m:ctrlPr>
          </m:accPr>
          <m:e>
            <m:r>
              <w:rPr>
                <w:rFonts w:ascii="Cambria Math" w:hAnsi="Cambria Math"/>
                <w:sz w:val="24"/>
                <w:szCs w:val="24"/>
              </w:rPr>
              <m:t>r</m:t>
            </m:r>
            <m:r>
              <w:rPr>
                <w:rFonts w:ascii="Cambria Math" w:hAnsi="Cambria Math"/>
                <w:sz w:val="24"/>
                <w:szCs w:val="24"/>
                <w:lang w:val="ru-RU"/>
              </w:rPr>
              <m:t xml:space="preserve"> </m:t>
            </m:r>
          </m:e>
        </m:acc>
        <m:sSub>
          <m:sSubPr>
            <m:ctrlPr>
              <w:rPr>
                <w:rFonts w:ascii="Cambria Math" w:hAnsi="Cambria Math"/>
                <w:b/>
                <w:i/>
                <w:sz w:val="24"/>
                <w:szCs w:val="24"/>
              </w:rPr>
            </m:ctrlPr>
          </m:sSubPr>
          <m:e>
            <m:bar>
              <m:barPr>
                <m:ctrlPr>
                  <w:rPr>
                    <w:rFonts w:ascii="Cambria Math" w:hAnsi="Cambria Math"/>
                    <w:b/>
                    <w:i/>
                    <w:sz w:val="24"/>
                    <w:szCs w:val="24"/>
                  </w:rPr>
                </m:ctrlPr>
              </m:barPr>
              <m:e>
                <m:r>
                  <m:rPr>
                    <m:sty m:val="bi"/>
                  </m:rPr>
                  <w:rPr>
                    <w:rFonts w:ascii="Cambria Math" w:hAnsi="Cambria Math"/>
                    <w:sz w:val="24"/>
                    <w:szCs w:val="24"/>
                  </w:rPr>
                  <m:t>e</m:t>
                </m:r>
              </m:e>
            </m:bar>
          </m:e>
          <m:sub>
            <m:r>
              <m:rPr>
                <m:sty m:val="bi"/>
              </m:rPr>
              <w:rPr>
                <w:rFonts w:ascii="Cambria Math" w:hAnsi="Cambria Math"/>
                <w:sz w:val="24"/>
                <w:szCs w:val="24"/>
              </w:rPr>
              <m:t>r</m:t>
            </m:r>
          </m:sub>
        </m:sSub>
        <m:r>
          <w:rPr>
            <w:rFonts w:ascii="Cambria Math" w:hAnsi="Cambria Math"/>
            <w:sz w:val="24"/>
            <w:szCs w:val="24"/>
            <w:lang w:val="ru-RU"/>
          </w:rPr>
          <m:t>+</m:t>
        </m:r>
        <m:r>
          <w:rPr>
            <w:rFonts w:ascii="Cambria Math" w:hAnsi="Cambria Math"/>
            <w:sz w:val="24"/>
            <w:szCs w:val="24"/>
          </w:rPr>
          <m:t>r</m:t>
        </m:r>
        <m:acc>
          <m:accPr>
            <m:chr m:val="̇"/>
            <m:ctrlPr>
              <w:rPr>
                <w:rFonts w:ascii="Cambria Math" w:hAnsi="Cambria Math"/>
                <w:i/>
                <w:sz w:val="24"/>
                <w:szCs w:val="24"/>
              </w:rPr>
            </m:ctrlPr>
          </m:accPr>
          <m:e>
            <m:r>
              <w:rPr>
                <w:rFonts w:ascii="Cambria Math" w:hAnsi="Cambria Math"/>
                <w:sz w:val="24"/>
                <w:szCs w:val="24"/>
              </w:rPr>
              <m:t>φ</m:t>
            </m:r>
          </m:e>
        </m:acc>
        <m:sSub>
          <m:sSubPr>
            <m:ctrlPr>
              <w:rPr>
                <w:rFonts w:ascii="Cambria Math" w:hAnsi="Cambria Math" w:cs="Calibri"/>
                <w:b/>
                <w:i/>
                <w:sz w:val="24"/>
                <w:szCs w:val="24"/>
              </w:rPr>
            </m:ctrlPr>
          </m:sSubPr>
          <m:e>
            <m:bar>
              <m:barPr>
                <m:ctrlPr>
                  <w:rPr>
                    <w:rFonts w:ascii="Cambria Math" w:hAnsi="Cambria Math" w:cs="Cambria Math"/>
                    <w:b/>
                    <w:i/>
                    <w:sz w:val="24"/>
                    <w:szCs w:val="24"/>
                  </w:rPr>
                </m:ctrlPr>
              </m:barPr>
              <m:e>
                <m:r>
                  <m:rPr>
                    <m:sty m:val="bi"/>
                  </m:rPr>
                  <w:rPr>
                    <w:rFonts w:ascii="Cambria Math" w:hAnsi="Cambria Math" w:cs="Calibri"/>
                    <w:sz w:val="24"/>
                    <w:szCs w:val="24"/>
                    <w:lang w:val="ru-RU"/>
                  </w:rPr>
                  <m:t xml:space="preserve"> </m:t>
                </m:r>
                <m:r>
                  <m:rPr>
                    <m:sty m:val="bi"/>
                  </m:rPr>
                  <w:rPr>
                    <w:rFonts w:ascii="Cambria Math" w:hAnsi="Cambria Math" w:cs="Calibri"/>
                    <w:sz w:val="24"/>
                    <w:szCs w:val="24"/>
                  </w:rPr>
                  <m:t>e</m:t>
                </m:r>
                <m:ctrlPr>
                  <w:rPr>
                    <w:rFonts w:ascii="Cambria Math" w:hAnsi="Cambria Math" w:cs="Calibri"/>
                    <w:b/>
                    <w:i/>
                    <w:sz w:val="24"/>
                    <w:szCs w:val="24"/>
                  </w:rPr>
                </m:ctrlPr>
              </m:e>
            </m:bar>
          </m:e>
          <m:sub>
            <m:r>
              <m:rPr>
                <m:sty m:val="bi"/>
              </m:rPr>
              <w:rPr>
                <w:rFonts w:ascii="Cambria Math" w:hAnsi="Cambria Math" w:cs="Calibri"/>
                <w:sz w:val="24"/>
                <w:szCs w:val="24"/>
              </w:rPr>
              <m:t>φ</m:t>
            </m:r>
          </m:sub>
        </m:sSub>
        <m:r>
          <w:rPr>
            <w:rFonts w:ascii="Cambria Math" w:hAnsi="Cambria Math"/>
            <w:sz w:val="24"/>
            <w:szCs w:val="24"/>
            <w:lang w:val="ru-RU"/>
          </w:rPr>
          <m:t>+</m:t>
        </m:r>
        <m:acc>
          <m:accPr>
            <m:chr m:val="̇"/>
            <m:ctrlPr>
              <w:rPr>
                <w:rFonts w:ascii="Cambria Math" w:hAnsi="Cambria Math"/>
                <w:i/>
                <w:sz w:val="24"/>
                <w:szCs w:val="24"/>
              </w:rPr>
            </m:ctrlPr>
          </m:accPr>
          <m:e>
            <m:r>
              <w:rPr>
                <w:rFonts w:ascii="Cambria Math" w:hAnsi="Cambria Math"/>
                <w:sz w:val="24"/>
                <w:szCs w:val="24"/>
              </w:rPr>
              <m:t>z</m:t>
            </m:r>
          </m:e>
        </m:acc>
        <m:r>
          <w:rPr>
            <w:rFonts w:ascii="Cambria Math" w:hAnsi="Cambria Math"/>
            <w:sz w:val="24"/>
            <w:szCs w:val="24"/>
            <w:lang w:val="ru-RU"/>
          </w:rPr>
          <m:t xml:space="preserve"> </m:t>
        </m:r>
        <m:sSub>
          <m:sSubPr>
            <m:ctrlPr>
              <w:rPr>
                <w:rFonts w:ascii="Cambria Math" w:hAnsi="Cambria Math"/>
                <w:b/>
                <w:i/>
                <w:sz w:val="24"/>
                <w:szCs w:val="24"/>
              </w:rPr>
            </m:ctrlPr>
          </m:sSubPr>
          <m:e>
            <m:bar>
              <m:barPr>
                <m:ctrlPr>
                  <w:rPr>
                    <w:rFonts w:ascii="Cambria Math" w:hAnsi="Cambria Math"/>
                    <w:b/>
                    <w:i/>
                    <w:sz w:val="24"/>
                    <w:szCs w:val="24"/>
                  </w:rPr>
                </m:ctrlPr>
              </m:barPr>
              <m:e>
                <m:r>
                  <m:rPr>
                    <m:sty m:val="bi"/>
                  </m:rPr>
                  <w:rPr>
                    <w:rFonts w:ascii="Cambria Math" w:hAnsi="Cambria Math"/>
                    <w:sz w:val="24"/>
                    <w:szCs w:val="24"/>
                  </w:rPr>
                  <m:t>e</m:t>
                </m:r>
              </m:e>
            </m:bar>
          </m:e>
          <m:sub>
            <m:r>
              <m:rPr>
                <m:sty m:val="bi"/>
              </m:rPr>
              <w:rPr>
                <w:rFonts w:ascii="Cambria Math" w:hAnsi="Cambria Math"/>
                <w:sz w:val="24"/>
                <w:szCs w:val="24"/>
              </w:rPr>
              <m:t>z</m:t>
            </m:r>
            <m:r>
              <m:rPr>
                <m:sty m:val="bi"/>
              </m:rPr>
              <w:rPr>
                <w:rFonts w:ascii="Cambria Math" w:hAnsi="Cambria Math"/>
                <w:sz w:val="24"/>
                <w:szCs w:val="24"/>
                <w:lang w:val="ru-RU"/>
              </w:rPr>
              <m:t xml:space="preserve"> </m:t>
            </m:r>
          </m:sub>
        </m:sSub>
      </m:oMath>
      <w:r w:rsidRPr="008D5445">
        <w:rPr>
          <w:sz w:val="28"/>
          <w:szCs w:val="28"/>
          <w:lang w:val="ru-RU"/>
        </w:rPr>
        <w:t xml:space="preserve">   </w:t>
      </w:r>
      <w:r w:rsidR="00B0594C" w:rsidRPr="008D5445">
        <w:rPr>
          <w:sz w:val="28"/>
          <w:szCs w:val="28"/>
          <w:lang w:val="ru-RU"/>
        </w:rPr>
        <w:t xml:space="preserve">                     </w:t>
      </w:r>
      <w:r w:rsidR="008126A3" w:rsidRPr="008126A3">
        <w:rPr>
          <w:sz w:val="28"/>
          <w:szCs w:val="28"/>
          <w:lang w:val="ru-RU"/>
        </w:rPr>
        <w:t xml:space="preserve">       </w:t>
      </w:r>
      <w:r w:rsidR="00B0594C" w:rsidRPr="008D5445">
        <w:rPr>
          <w:sz w:val="28"/>
          <w:szCs w:val="28"/>
          <w:lang w:val="ru-RU"/>
        </w:rPr>
        <w:t xml:space="preserve"> </w:t>
      </w:r>
      <w:r w:rsidR="008126A3" w:rsidRPr="008126A3">
        <w:rPr>
          <w:sz w:val="28"/>
          <w:szCs w:val="28"/>
          <w:lang w:val="ru-RU"/>
        </w:rPr>
        <w:t xml:space="preserve"> </w:t>
      </w:r>
      <w:r w:rsidR="00B0594C" w:rsidRPr="008D5445">
        <w:rPr>
          <w:sz w:val="28"/>
          <w:szCs w:val="28"/>
          <w:lang w:val="ru-RU"/>
        </w:rPr>
        <w:t xml:space="preserve">   </w:t>
      </w:r>
      <w:r w:rsidR="00B0594C" w:rsidRPr="008D5445">
        <w:rPr>
          <w:sz w:val="24"/>
          <w:szCs w:val="24"/>
          <w:lang w:val="ru-RU"/>
        </w:rPr>
        <w:t>(</w:t>
      </w:r>
      <w:r w:rsidR="00831CE8" w:rsidRPr="008D5445">
        <w:rPr>
          <w:sz w:val="24"/>
          <w:szCs w:val="24"/>
          <w:lang w:val="ru-RU"/>
        </w:rPr>
        <w:t>3</w:t>
      </w:r>
      <w:r w:rsidR="000811E8" w:rsidRPr="008D5445">
        <w:rPr>
          <w:sz w:val="24"/>
          <w:szCs w:val="24"/>
          <w:lang w:val="ru-RU"/>
        </w:rPr>
        <w:t>.</w:t>
      </w:r>
      <w:r w:rsidR="001E7626" w:rsidRPr="008D5445">
        <w:rPr>
          <w:sz w:val="24"/>
          <w:szCs w:val="24"/>
          <w:lang w:val="ru-RU"/>
        </w:rPr>
        <w:t>4</w:t>
      </w:r>
      <w:r w:rsidR="00B0594C" w:rsidRPr="008D5445">
        <w:rPr>
          <w:sz w:val="24"/>
          <w:szCs w:val="24"/>
          <w:lang w:val="ru-RU"/>
        </w:rPr>
        <w:t>)</w:t>
      </w:r>
      <w:r w:rsidRPr="008D5445">
        <w:rPr>
          <w:sz w:val="24"/>
          <w:szCs w:val="24"/>
          <w:lang w:val="ru-RU"/>
        </w:rPr>
        <w:t xml:space="preserve">  </w:t>
      </w:r>
    </w:p>
    <w:p w:rsidR="003F545C" w:rsidRPr="008D5445" w:rsidRDefault="00CE6A21" w:rsidP="000C6A23">
      <w:pPr>
        <w:pStyle w:val="a3"/>
        <w:rPr>
          <w:sz w:val="24"/>
          <w:szCs w:val="24"/>
          <w:lang w:val="ru-RU"/>
        </w:rPr>
      </w:pPr>
      <w:r w:rsidRPr="008D5445">
        <w:rPr>
          <w:sz w:val="24"/>
          <w:szCs w:val="24"/>
          <w:lang w:val="ru-RU"/>
        </w:rPr>
        <w:t xml:space="preserve"> Дифференцируя (</w:t>
      </w:r>
      <w:r w:rsidR="00831CE8" w:rsidRPr="008D5445">
        <w:rPr>
          <w:sz w:val="24"/>
          <w:szCs w:val="24"/>
          <w:lang w:val="ru-RU"/>
        </w:rPr>
        <w:t>3</w:t>
      </w:r>
      <w:r w:rsidR="00456879" w:rsidRPr="008D5445">
        <w:rPr>
          <w:sz w:val="24"/>
          <w:szCs w:val="24"/>
          <w:lang w:val="ru-RU"/>
        </w:rPr>
        <w:t>.</w:t>
      </w:r>
      <w:r w:rsidR="001E7626" w:rsidRPr="008D5445">
        <w:rPr>
          <w:sz w:val="24"/>
          <w:szCs w:val="24"/>
          <w:lang w:val="ru-RU"/>
        </w:rPr>
        <w:t>4</w:t>
      </w:r>
      <w:r w:rsidRPr="008D5445">
        <w:rPr>
          <w:sz w:val="24"/>
          <w:szCs w:val="24"/>
          <w:lang w:val="ru-RU"/>
        </w:rPr>
        <w:t xml:space="preserve">) и учитывая, что  </w:t>
      </w:r>
      <m:oMath>
        <m:sSub>
          <m:sSubPr>
            <m:ctrlPr>
              <w:rPr>
                <w:rFonts w:ascii="Cambria Math" w:hAnsi="Cambria Math"/>
                <w:b/>
                <w:i/>
                <w:sz w:val="28"/>
                <w:szCs w:val="28"/>
              </w:rPr>
            </m:ctrlPr>
          </m:sSubPr>
          <m:e>
            <m:acc>
              <m:accPr>
                <m:chr m:val="̇"/>
                <m:ctrlPr>
                  <w:rPr>
                    <w:rFonts w:ascii="Cambria Math" w:hAnsi="Cambria Math" w:cs="Cambria Math"/>
                    <w:b/>
                    <w:i/>
                    <w:sz w:val="28"/>
                    <w:szCs w:val="28"/>
                  </w:rPr>
                </m:ctrlPr>
              </m:accPr>
              <m:e>
                <m:bar>
                  <m:barPr>
                    <m:ctrlPr>
                      <w:rPr>
                        <w:rFonts w:ascii="Cambria Math" w:hAnsi="Cambria Math" w:cs="Cambria Math"/>
                        <w:b/>
                        <w:i/>
                        <w:sz w:val="28"/>
                        <w:szCs w:val="28"/>
                      </w:rPr>
                    </m:ctrlPr>
                  </m:barPr>
                  <m:e>
                    <m:r>
                      <m:rPr>
                        <m:sty m:val="bi"/>
                      </m:rPr>
                      <w:rPr>
                        <w:rFonts w:ascii="Cambria Math" w:hAnsi="Cambria Math"/>
                        <w:sz w:val="28"/>
                        <w:szCs w:val="28"/>
                      </w:rPr>
                      <m:t>e</m:t>
                    </m:r>
                    <m:ctrlPr>
                      <w:rPr>
                        <w:rFonts w:ascii="Cambria Math" w:hAnsi="Cambria Math"/>
                        <w:b/>
                        <w:i/>
                        <w:sz w:val="28"/>
                        <w:szCs w:val="28"/>
                      </w:rPr>
                    </m:ctrlPr>
                  </m:e>
                </m:bar>
              </m:e>
            </m:acc>
          </m:e>
          <m:sub>
            <m:r>
              <m:rPr>
                <m:sty m:val="bi"/>
              </m:rPr>
              <w:rPr>
                <w:rFonts w:ascii="Cambria Math" w:hAnsi="Cambria Math"/>
                <w:sz w:val="28"/>
                <w:szCs w:val="28"/>
              </w:rPr>
              <m:t>r</m:t>
            </m:r>
          </m:sub>
        </m:sSub>
        <m:r>
          <m:rPr>
            <m:sty m:val="bi"/>
          </m:rPr>
          <w:rPr>
            <w:rFonts w:ascii="Cambria Math" w:hAnsi="Cambria Math"/>
            <w:sz w:val="28"/>
            <w:szCs w:val="28"/>
            <w:lang w:val="ru-RU"/>
          </w:rPr>
          <m:t xml:space="preserve">= </m:t>
        </m:r>
        <m:acc>
          <m:accPr>
            <m:chr m:val="̇"/>
            <m:ctrlPr>
              <w:rPr>
                <w:rFonts w:ascii="Cambria Math" w:hAnsi="Cambria Math"/>
                <w:i/>
                <w:sz w:val="28"/>
                <w:szCs w:val="28"/>
              </w:rPr>
            </m:ctrlPr>
          </m:accPr>
          <m:e>
            <m:r>
              <w:rPr>
                <w:rFonts w:ascii="Cambria Math" w:hAnsi="Cambria Math"/>
                <w:sz w:val="28"/>
                <w:szCs w:val="28"/>
              </w:rPr>
              <m:t>φ</m:t>
            </m:r>
          </m:e>
        </m:acc>
        <m:r>
          <w:rPr>
            <w:rFonts w:ascii="Cambria Math" w:hAnsi="Cambria Math"/>
            <w:sz w:val="28"/>
            <w:szCs w:val="28"/>
            <w:lang w:val="ru-RU"/>
          </w:rPr>
          <m:t xml:space="preserve"> </m:t>
        </m:r>
        <m:sSub>
          <m:sSubPr>
            <m:ctrlPr>
              <w:rPr>
                <w:rFonts w:ascii="Cambria Math" w:hAnsi="Cambria Math" w:cs="Calibri"/>
                <w:b/>
                <w:i/>
                <w:sz w:val="28"/>
                <w:szCs w:val="28"/>
              </w:rPr>
            </m:ctrlPr>
          </m:sSubPr>
          <m:e>
            <m:bar>
              <m:barPr>
                <m:ctrlPr>
                  <w:rPr>
                    <w:rFonts w:ascii="Cambria Math" w:hAnsi="Cambria Math" w:cs="Cambria Math"/>
                    <w:b/>
                    <w:i/>
                    <w:sz w:val="28"/>
                    <w:szCs w:val="28"/>
                  </w:rPr>
                </m:ctrlPr>
              </m:barPr>
              <m:e>
                <m:r>
                  <m:rPr>
                    <m:sty m:val="bi"/>
                  </m:rPr>
                  <w:rPr>
                    <w:rFonts w:ascii="Cambria Math" w:hAnsi="Cambria Math" w:cs="Calibri"/>
                    <w:sz w:val="28"/>
                    <w:szCs w:val="28"/>
                  </w:rPr>
                  <m:t>e</m:t>
                </m:r>
                <m:ctrlPr>
                  <w:rPr>
                    <w:rFonts w:ascii="Cambria Math" w:hAnsi="Cambria Math" w:cs="Calibri"/>
                    <w:b/>
                    <w:i/>
                    <w:sz w:val="28"/>
                    <w:szCs w:val="28"/>
                  </w:rPr>
                </m:ctrlPr>
              </m:e>
            </m:bar>
          </m:e>
          <m:sub>
            <m:r>
              <m:rPr>
                <m:sty m:val="bi"/>
              </m:rPr>
              <w:rPr>
                <w:rFonts w:ascii="Cambria Math" w:hAnsi="Cambria Math" w:cs="Calibri"/>
                <w:sz w:val="28"/>
                <w:szCs w:val="28"/>
              </w:rPr>
              <m:t>φ</m:t>
            </m:r>
          </m:sub>
        </m:sSub>
        <m:r>
          <m:rPr>
            <m:sty m:val="bi"/>
          </m:rPr>
          <w:rPr>
            <w:rFonts w:ascii="Cambria Math" w:hAnsi="Cambria Math" w:cs="Calibri"/>
            <w:sz w:val="28"/>
            <w:szCs w:val="28"/>
            <w:lang w:val="ru-RU"/>
          </w:rPr>
          <m:t xml:space="preserve"> , </m:t>
        </m:r>
        <m:sSub>
          <m:sSubPr>
            <m:ctrlPr>
              <w:rPr>
                <w:rFonts w:ascii="Cambria Math" w:hAnsi="Cambria Math"/>
                <w:b/>
                <w:i/>
                <w:sz w:val="28"/>
                <w:szCs w:val="28"/>
              </w:rPr>
            </m:ctrlPr>
          </m:sSubPr>
          <m:e>
            <m:acc>
              <m:accPr>
                <m:chr m:val="̇"/>
                <m:ctrlPr>
                  <w:rPr>
                    <w:rFonts w:ascii="Cambria Math" w:hAnsi="Cambria Math"/>
                    <w:b/>
                    <w:i/>
                    <w:sz w:val="28"/>
                    <w:szCs w:val="28"/>
                  </w:rPr>
                </m:ctrlPr>
              </m:accPr>
              <m:e>
                <m:bar>
                  <m:barPr>
                    <m:ctrlPr>
                      <w:rPr>
                        <w:rFonts w:ascii="Cambria Math" w:hAnsi="Cambria Math" w:cs="Cambria Math"/>
                        <w:b/>
                        <w:i/>
                        <w:sz w:val="28"/>
                        <w:szCs w:val="28"/>
                      </w:rPr>
                    </m:ctrlPr>
                  </m:barPr>
                  <m:e>
                    <m:r>
                      <m:rPr>
                        <m:sty m:val="bi"/>
                      </m:rPr>
                      <w:rPr>
                        <w:rFonts w:ascii="Cambria Math" w:hAnsi="Cambria Math"/>
                        <w:sz w:val="28"/>
                        <w:szCs w:val="28"/>
                      </w:rPr>
                      <m:t>e</m:t>
                    </m:r>
                    <m:ctrlPr>
                      <w:rPr>
                        <w:rFonts w:ascii="Cambria Math" w:hAnsi="Cambria Math"/>
                        <w:b/>
                        <w:i/>
                        <w:sz w:val="28"/>
                        <w:szCs w:val="28"/>
                      </w:rPr>
                    </m:ctrlPr>
                  </m:e>
                </m:bar>
              </m:e>
            </m:acc>
          </m:e>
          <m:sub>
            <m:r>
              <m:rPr>
                <m:sty m:val="bi"/>
              </m:rPr>
              <w:rPr>
                <w:rFonts w:ascii="Cambria Math" w:hAnsi="Cambria Math"/>
                <w:sz w:val="28"/>
                <w:szCs w:val="28"/>
              </w:rPr>
              <m:t>φ</m:t>
            </m:r>
          </m:sub>
        </m:sSub>
        <m:r>
          <m:rPr>
            <m:sty m:val="bi"/>
          </m:rPr>
          <w:rPr>
            <w:rFonts w:ascii="Cambria Math" w:hAnsi="Cambria Math"/>
            <w:sz w:val="28"/>
            <w:szCs w:val="28"/>
            <w:lang w:val="ru-RU"/>
          </w:rPr>
          <m:t>=-</m:t>
        </m:r>
        <m:acc>
          <m:accPr>
            <m:chr m:val="̇"/>
            <m:ctrlPr>
              <w:rPr>
                <w:rFonts w:ascii="Cambria Math" w:hAnsi="Cambria Math"/>
                <w:i/>
                <w:sz w:val="28"/>
                <w:szCs w:val="28"/>
              </w:rPr>
            </m:ctrlPr>
          </m:accPr>
          <m:e>
            <m:r>
              <w:rPr>
                <w:rFonts w:ascii="Cambria Math" w:hAnsi="Cambria Math"/>
                <w:sz w:val="28"/>
                <w:szCs w:val="28"/>
              </w:rPr>
              <m:t>φ</m:t>
            </m:r>
          </m:e>
        </m:acc>
        <m:sSub>
          <m:sSubPr>
            <m:ctrlPr>
              <w:rPr>
                <w:rFonts w:ascii="Cambria Math" w:hAnsi="Cambria Math"/>
                <w:b/>
                <w:i/>
                <w:sz w:val="28"/>
                <w:szCs w:val="28"/>
              </w:rPr>
            </m:ctrlPr>
          </m:sSubPr>
          <m:e>
            <m:bar>
              <m:barPr>
                <m:ctrlPr>
                  <w:rPr>
                    <w:rFonts w:ascii="Cambria Math" w:hAnsi="Cambria Math" w:cs="Cambria Math"/>
                    <w:b/>
                    <w:i/>
                    <w:sz w:val="28"/>
                    <w:szCs w:val="28"/>
                  </w:rPr>
                </m:ctrlPr>
              </m:barPr>
              <m:e>
                <m:r>
                  <m:rPr>
                    <m:sty m:val="bi"/>
                  </m:rPr>
                  <w:rPr>
                    <w:rFonts w:ascii="Cambria Math" w:hAnsi="Cambria Math"/>
                    <w:sz w:val="28"/>
                    <w:szCs w:val="28"/>
                  </w:rPr>
                  <m:t>e</m:t>
                </m:r>
                <m:ctrlPr>
                  <w:rPr>
                    <w:rFonts w:ascii="Cambria Math" w:hAnsi="Cambria Math"/>
                    <w:b/>
                    <w:i/>
                    <w:sz w:val="28"/>
                    <w:szCs w:val="28"/>
                  </w:rPr>
                </m:ctrlPr>
              </m:e>
            </m:bar>
          </m:e>
          <m:sub>
            <m:r>
              <m:rPr>
                <m:sty m:val="bi"/>
              </m:rPr>
              <w:rPr>
                <w:rFonts w:ascii="Cambria Math" w:hAnsi="Cambria Math"/>
                <w:sz w:val="28"/>
                <w:szCs w:val="28"/>
              </w:rPr>
              <m:t>r</m:t>
            </m:r>
          </m:sub>
        </m:sSub>
      </m:oMath>
      <w:r w:rsidR="0094394E" w:rsidRPr="008D5445">
        <w:rPr>
          <w:b/>
          <w:sz w:val="24"/>
          <w:szCs w:val="24"/>
          <w:lang w:val="ru-RU"/>
        </w:rPr>
        <w:t xml:space="preserve">  , </w:t>
      </w:r>
      <w:r w:rsidR="0094394E" w:rsidRPr="008D5445">
        <w:rPr>
          <w:sz w:val="24"/>
          <w:szCs w:val="24"/>
          <w:lang w:val="ru-RU"/>
        </w:rPr>
        <w:t>будем иметь</w:t>
      </w:r>
    </w:p>
    <w:p w:rsidR="003F545C" w:rsidRPr="008D5445" w:rsidRDefault="0094394E" w:rsidP="000C6A23">
      <w:pPr>
        <w:pStyle w:val="a3"/>
        <w:rPr>
          <w:sz w:val="24"/>
          <w:szCs w:val="24"/>
          <w:lang w:val="ru-RU"/>
        </w:rPr>
      </w:pPr>
      <w:r w:rsidRPr="008D5445">
        <w:rPr>
          <w:sz w:val="24"/>
          <w:szCs w:val="24"/>
          <w:lang w:val="ru-RU"/>
        </w:rPr>
        <w:t xml:space="preserve">  </w:t>
      </w:r>
      <w:r w:rsidR="00AB6CB0" w:rsidRPr="008D5445">
        <w:rPr>
          <w:sz w:val="24"/>
          <w:szCs w:val="24"/>
          <w:lang w:val="ru-RU"/>
        </w:rPr>
        <w:t xml:space="preserve"> </w:t>
      </w:r>
      <w:r w:rsidRPr="008D5445">
        <w:rPr>
          <w:sz w:val="24"/>
          <w:szCs w:val="24"/>
          <w:lang w:val="ru-RU"/>
        </w:rPr>
        <w:t xml:space="preserve">   </w:t>
      </w:r>
      <w:r w:rsidRPr="008D5445">
        <w:rPr>
          <w:sz w:val="28"/>
          <w:szCs w:val="28"/>
          <w:lang w:val="ru-RU"/>
        </w:rPr>
        <w:t xml:space="preserve"> </w:t>
      </w:r>
      <m:oMath>
        <m:bar>
          <m:barPr>
            <m:ctrlPr>
              <w:rPr>
                <w:rFonts w:ascii="Cambria Math" w:hAnsi="Cambria Math"/>
                <w:i/>
                <w:sz w:val="28"/>
                <w:szCs w:val="28"/>
              </w:rPr>
            </m:ctrlPr>
          </m:barPr>
          <m:e>
            <m:r>
              <w:rPr>
                <w:rFonts w:ascii="Cambria Math" w:hAnsi="Cambria Math"/>
                <w:sz w:val="28"/>
                <w:szCs w:val="28"/>
              </w:rPr>
              <m:t>W</m:t>
            </m:r>
          </m:e>
        </m:bar>
        <m:r>
          <w:rPr>
            <w:rFonts w:ascii="Cambria Math" w:hAnsi="Cambria Math"/>
            <w:sz w:val="28"/>
            <w:szCs w:val="28"/>
            <w:lang w:val="ru-RU"/>
          </w:rPr>
          <m:t>=</m:t>
        </m:r>
        <m:d>
          <m:dPr>
            <m:ctrlPr>
              <w:rPr>
                <w:rFonts w:ascii="Cambria Math" w:hAnsi="Cambria Math"/>
                <w:i/>
                <w:sz w:val="28"/>
                <w:szCs w:val="28"/>
              </w:rPr>
            </m:ctrlPr>
          </m:dPr>
          <m:e>
            <m:acc>
              <m:accPr>
                <m:chr m:val="̈"/>
                <m:ctrlPr>
                  <w:rPr>
                    <w:rFonts w:ascii="Cambria Math" w:hAnsi="Cambria Math"/>
                    <w:i/>
                    <w:sz w:val="28"/>
                    <w:szCs w:val="28"/>
                  </w:rPr>
                </m:ctrlPr>
              </m:accPr>
              <m:e>
                <m:r>
                  <w:rPr>
                    <w:rFonts w:ascii="Cambria Math" w:hAnsi="Cambria Math"/>
                    <w:sz w:val="28"/>
                    <w:szCs w:val="28"/>
                  </w:rPr>
                  <m:t>r</m:t>
                </m:r>
              </m:e>
            </m:acc>
            <m:r>
              <w:rPr>
                <w:rFonts w:ascii="Cambria Math" w:hAnsi="Cambria Math"/>
                <w:sz w:val="28"/>
                <w:szCs w:val="28"/>
                <w:lang w:val="ru-RU"/>
              </w:rPr>
              <m:t>-</m:t>
            </m:r>
            <m:r>
              <w:rPr>
                <w:rFonts w:ascii="Cambria Math" w:hAnsi="Cambria Math"/>
                <w:sz w:val="28"/>
                <w:szCs w:val="28"/>
              </w:rPr>
              <m:t>r</m:t>
            </m:r>
            <m:r>
              <w:rPr>
                <w:rFonts w:ascii="Cambria Math" w:hAnsi="Cambria Math"/>
                <w:sz w:val="28"/>
                <w:szCs w:val="28"/>
                <w:lang w:val="ru-RU"/>
              </w:rPr>
              <m:t xml:space="preserve"> </m:t>
            </m:r>
            <m:sSup>
              <m:sSupPr>
                <m:ctrlPr>
                  <w:rPr>
                    <w:rFonts w:ascii="Cambria Math" w:hAnsi="Cambria Math"/>
                    <w:i/>
                    <w:sz w:val="28"/>
                    <w:szCs w:val="28"/>
                  </w:rPr>
                </m:ctrlPr>
              </m:sSupPr>
              <m:e>
                <m:acc>
                  <m:accPr>
                    <m:chr m:val="̇"/>
                    <m:ctrlPr>
                      <w:rPr>
                        <w:rFonts w:ascii="Cambria Math" w:hAnsi="Cambria Math"/>
                        <w:i/>
                        <w:sz w:val="28"/>
                        <w:szCs w:val="28"/>
                      </w:rPr>
                    </m:ctrlPr>
                  </m:accPr>
                  <m:e>
                    <m:r>
                      <w:rPr>
                        <w:rFonts w:ascii="Cambria Math" w:hAnsi="Cambria Math"/>
                        <w:sz w:val="28"/>
                        <w:szCs w:val="28"/>
                      </w:rPr>
                      <m:t>φ</m:t>
                    </m:r>
                  </m:e>
                </m:acc>
              </m:e>
              <m:sup>
                <m:r>
                  <w:rPr>
                    <w:rFonts w:ascii="Cambria Math" w:hAnsi="Cambria Math"/>
                    <w:sz w:val="28"/>
                    <w:szCs w:val="28"/>
                    <w:lang w:val="ru-RU"/>
                  </w:rPr>
                  <m:t>2</m:t>
                </m:r>
              </m:sup>
            </m:sSup>
            <m:r>
              <w:rPr>
                <w:rFonts w:ascii="Cambria Math" w:hAnsi="Cambria Math"/>
                <w:sz w:val="28"/>
                <w:szCs w:val="28"/>
                <w:lang w:val="ru-RU"/>
              </w:rPr>
              <m:t xml:space="preserve"> </m:t>
            </m:r>
          </m:e>
        </m:d>
        <m:sSub>
          <m:sSubPr>
            <m:ctrlPr>
              <w:rPr>
                <w:rFonts w:ascii="Cambria Math" w:hAnsi="Cambria Math"/>
                <w:b/>
                <w:i/>
                <w:sz w:val="28"/>
                <w:szCs w:val="28"/>
              </w:rPr>
            </m:ctrlPr>
          </m:sSubPr>
          <m:e>
            <m:bar>
              <m:barPr>
                <m:ctrlPr>
                  <w:rPr>
                    <w:rFonts w:ascii="Cambria Math" w:hAnsi="Cambria Math"/>
                    <w:b/>
                    <w:i/>
                    <w:sz w:val="28"/>
                    <w:szCs w:val="28"/>
                  </w:rPr>
                </m:ctrlPr>
              </m:barPr>
              <m:e>
                <m:r>
                  <m:rPr>
                    <m:sty m:val="bi"/>
                  </m:rPr>
                  <w:rPr>
                    <w:rFonts w:ascii="Cambria Math" w:hAnsi="Cambria Math"/>
                    <w:sz w:val="28"/>
                    <w:szCs w:val="28"/>
                  </w:rPr>
                  <m:t>e</m:t>
                </m:r>
              </m:e>
            </m:bar>
          </m:e>
          <m:sub>
            <m:r>
              <m:rPr>
                <m:sty m:val="bi"/>
              </m:rPr>
              <w:rPr>
                <w:rFonts w:ascii="Cambria Math" w:hAnsi="Cambria Math"/>
                <w:sz w:val="28"/>
                <w:szCs w:val="28"/>
              </w:rPr>
              <m:t>r</m:t>
            </m:r>
          </m:sub>
        </m:sSub>
        <m:r>
          <m:rPr>
            <m:sty m:val="bi"/>
          </m:rPr>
          <w:rPr>
            <w:rFonts w:ascii="Cambria Math" w:hAnsi="Cambria Math"/>
            <w:sz w:val="28"/>
            <w:szCs w:val="28"/>
            <w:lang w:val="ru-RU"/>
          </w:rPr>
          <m:t xml:space="preserve">+ </m:t>
        </m:r>
        <m:d>
          <m:dPr>
            <m:ctrlPr>
              <w:rPr>
                <w:rFonts w:ascii="Cambria Math" w:hAnsi="Cambria Math"/>
                <w:i/>
                <w:sz w:val="28"/>
                <w:szCs w:val="28"/>
              </w:rPr>
            </m:ctrlPr>
          </m:dPr>
          <m:e>
            <m:r>
              <w:rPr>
                <w:rFonts w:ascii="Cambria Math" w:hAnsi="Cambria Math"/>
                <w:sz w:val="28"/>
                <w:szCs w:val="28"/>
              </w:rPr>
              <m:t>r</m:t>
            </m:r>
            <m:r>
              <w:rPr>
                <w:rFonts w:ascii="Cambria Math" w:hAnsi="Cambria Math"/>
                <w:sz w:val="28"/>
                <w:szCs w:val="28"/>
                <w:lang w:val="ru-RU"/>
              </w:rPr>
              <m:t xml:space="preserve"> </m:t>
            </m:r>
            <m:acc>
              <m:accPr>
                <m:chr m:val="̈"/>
                <m:ctrlPr>
                  <w:rPr>
                    <w:rFonts w:ascii="Cambria Math" w:hAnsi="Cambria Math"/>
                    <w:i/>
                    <w:sz w:val="28"/>
                    <w:szCs w:val="28"/>
                  </w:rPr>
                </m:ctrlPr>
              </m:accPr>
              <m:e>
                <m:r>
                  <w:rPr>
                    <w:rFonts w:ascii="Cambria Math" w:hAnsi="Cambria Math"/>
                    <w:sz w:val="28"/>
                    <w:szCs w:val="28"/>
                  </w:rPr>
                  <m:t>φ</m:t>
                </m:r>
              </m:e>
            </m:acc>
            <m:r>
              <w:rPr>
                <w:rFonts w:ascii="Cambria Math" w:hAnsi="Cambria Math"/>
                <w:sz w:val="28"/>
                <w:szCs w:val="28"/>
                <w:lang w:val="ru-RU"/>
              </w:rPr>
              <m:t>+2</m:t>
            </m:r>
            <m:acc>
              <m:accPr>
                <m:chr m:val="̇"/>
                <m:ctrlPr>
                  <w:rPr>
                    <w:rFonts w:ascii="Cambria Math" w:hAnsi="Cambria Math"/>
                    <w:i/>
                    <w:sz w:val="28"/>
                    <w:szCs w:val="28"/>
                  </w:rPr>
                </m:ctrlPr>
              </m:accPr>
              <m:e>
                <m:r>
                  <w:rPr>
                    <w:rFonts w:ascii="Cambria Math" w:hAnsi="Cambria Math"/>
                    <w:sz w:val="28"/>
                    <w:szCs w:val="28"/>
                  </w:rPr>
                  <m:t>r</m:t>
                </m:r>
                <m:r>
                  <w:rPr>
                    <w:rFonts w:ascii="Cambria Math" w:hAnsi="Cambria Math"/>
                    <w:sz w:val="28"/>
                    <w:szCs w:val="28"/>
                    <w:lang w:val="ru-RU"/>
                  </w:rPr>
                  <m:t xml:space="preserve"> </m:t>
                </m:r>
              </m:e>
            </m:acc>
            <m:acc>
              <m:accPr>
                <m:chr m:val="̇"/>
                <m:ctrlPr>
                  <w:rPr>
                    <w:rFonts w:ascii="Cambria Math" w:hAnsi="Cambria Math"/>
                    <w:i/>
                    <w:sz w:val="28"/>
                    <w:szCs w:val="28"/>
                  </w:rPr>
                </m:ctrlPr>
              </m:accPr>
              <m:e>
                <m:r>
                  <w:rPr>
                    <w:rFonts w:ascii="Cambria Math" w:hAnsi="Cambria Math"/>
                    <w:sz w:val="28"/>
                    <w:szCs w:val="28"/>
                  </w:rPr>
                  <m:t>φ</m:t>
                </m:r>
              </m:e>
            </m:acc>
            <m:r>
              <w:rPr>
                <w:rFonts w:ascii="Cambria Math" w:hAnsi="Cambria Math"/>
                <w:sz w:val="28"/>
                <w:szCs w:val="28"/>
                <w:lang w:val="ru-RU"/>
              </w:rPr>
              <m:t xml:space="preserve"> </m:t>
            </m:r>
          </m:e>
        </m:d>
        <m:sSub>
          <m:sSubPr>
            <m:ctrlPr>
              <w:rPr>
                <w:rFonts w:ascii="Cambria Math" w:hAnsi="Cambria Math" w:cs="Calibri"/>
                <w:b/>
                <w:i/>
                <w:sz w:val="28"/>
                <w:szCs w:val="28"/>
              </w:rPr>
            </m:ctrlPr>
          </m:sSubPr>
          <m:e>
            <m:bar>
              <m:barPr>
                <m:ctrlPr>
                  <w:rPr>
                    <w:rFonts w:ascii="Cambria Math" w:hAnsi="Cambria Math" w:cs="Cambria Math"/>
                    <w:b/>
                    <w:i/>
                    <w:sz w:val="28"/>
                    <w:szCs w:val="28"/>
                  </w:rPr>
                </m:ctrlPr>
              </m:barPr>
              <m:e>
                <m:r>
                  <m:rPr>
                    <m:sty m:val="bi"/>
                  </m:rPr>
                  <w:rPr>
                    <w:rFonts w:ascii="Cambria Math" w:hAnsi="Cambria Math" w:cs="Calibri"/>
                    <w:sz w:val="28"/>
                    <w:szCs w:val="28"/>
                  </w:rPr>
                  <m:t>e</m:t>
                </m:r>
                <m:ctrlPr>
                  <w:rPr>
                    <w:rFonts w:ascii="Cambria Math" w:hAnsi="Cambria Math" w:cs="Calibri"/>
                    <w:b/>
                    <w:i/>
                    <w:sz w:val="28"/>
                    <w:szCs w:val="28"/>
                  </w:rPr>
                </m:ctrlPr>
              </m:e>
            </m:bar>
          </m:e>
          <m:sub>
            <m:r>
              <m:rPr>
                <m:sty m:val="bi"/>
              </m:rPr>
              <w:rPr>
                <w:rFonts w:ascii="Cambria Math" w:hAnsi="Cambria Math" w:cs="Calibri"/>
                <w:sz w:val="28"/>
                <w:szCs w:val="28"/>
              </w:rPr>
              <m:t>φ</m:t>
            </m:r>
          </m:sub>
        </m:sSub>
        <m:r>
          <m:rPr>
            <m:sty m:val="bi"/>
          </m:rPr>
          <w:rPr>
            <w:rFonts w:ascii="Cambria Math" w:hAnsi="Cambria Math" w:cs="Calibri"/>
            <w:sz w:val="28"/>
            <w:szCs w:val="28"/>
            <w:lang w:val="ru-RU"/>
          </w:rPr>
          <m:t>+</m:t>
        </m:r>
        <m:acc>
          <m:accPr>
            <m:chr m:val="̈"/>
            <m:ctrlPr>
              <w:rPr>
                <w:rFonts w:ascii="Cambria Math" w:hAnsi="Cambria Math"/>
                <w:i/>
                <w:sz w:val="28"/>
                <w:szCs w:val="28"/>
              </w:rPr>
            </m:ctrlPr>
          </m:accPr>
          <m:e>
            <m:r>
              <w:rPr>
                <w:rFonts w:ascii="Cambria Math" w:hAnsi="Cambria Math"/>
                <w:sz w:val="28"/>
                <w:szCs w:val="28"/>
              </w:rPr>
              <m:t>z</m:t>
            </m:r>
          </m:e>
        </m:acc>
        <m:r>
          <m:rPr>
            <m:sty m:val="bi"/>
          </m:rPr>
          <w:rPr>
            <w:rFonts w:ascii="Cambria Math" w:hAnsi="Cambria Math" w:cs="Calibri"/>
            <w:sz w:val="28"/>
            <w:szCs w:val="28"/>
            <w:lang w:val="ru-RU"/>
          </w:rPr>
          <m:t xml:space="preserve"> </m:t>
        </m:r>
        <m:sSub>
          <m:sSubPr>
            <m:ctrlPr>
              <w:rPr>
                <w:rFonts w:ascii="Cambria Math" w:hAnsi="Cambria Math"/>
                <w:b/>
                <w:i/>
                <w:sz w:val="28"/>
                <w:szCs w:val="28"/>
              </w:rPr>
            </m:ctrlPr>
          </m:sSubPr>
          <m:e>
            <m:bar>
              <m:barPr>
                <m:ctrlPr>
                  <w:rPr>
                    <w:rFonts w:ascii="Cambria Math" w:hAnsi="Cambria Math"/>
                    <w:b/>
                    <w:i/>
                    <w:sz w:val="28"/>
                    <w:szCs w:val="28"/>
                  </w:rPr>
                </m:ctrlPr>
              </m:barPr>
              <m:e>
                <m:r>
                  <m:rPr>
                    <m:sty m:val="bi"/>
                  </m:rPr>
                  <w:rPr>
                    <w:rFonts w:ascii="Cambria Math" w:hAnsi="Cambria Math"/>
                    <w:sz w:val="28"/>
                    <w:szCs w:val="28"/>
                  </w:rPr>
                  <m:t>e</m:t>
                </m:r>
              </m:e>
            </m:bar>
          </m:e>
          <m:sub>
            <m:r>
              <m:rPr>
                <m:sty m:val="bi"/>
              </m:rPr>
              <w:rPr>
                <w:rFonts w:ascii="Cambria Math" w:hAnsi="Cambria Math"/>
                <w:sz w:val="28"/>
                <w:szCs w:val="28"/>
              </w:rPr>
              <m:t>z</m:t>
            </m:r>
            <m:r>
              <m:rPr>
                <m:sty m:val="bi"/>
              </m:rPr>
              <w:rPr>
                <w:rFonts w:ascii="Cambria Math" w:hAnsi="Cambria Math"/>
                <w:sz w:val="28"/>
                <w:szCs w:val="28"/>
                <w:lang w:val="ru-RU"/>
              </w:rPr>
              <m:t xml:space="preserve"> </m:t>
            </m:r>
          </m:sub>
        </m:sSub>
        <m:r>
          <w:rPr>
            <w:rFonts w:ascii="Cambria Math" w:hAnsi="Cambria Math"/>
            <w:sz w:val="28"/>
            <w:szCs w:val="28"/>
            <w:lang w:val="ru-RU"/>
          </w:rPr>
          <m:t xml:space="preserve">≡ </m:t>
        </m:r>
        <m:sSub>
          <m:sSubPr>
            <m:ctrlPr>
              <w:rPr>
                <w:rFonts w:ascii="Cambria Math" w:hAnsi="Cambria Math"/>
                <w:i/>
                <w:sz w:val="28"/>
                <w:szCs w:val="28"/>
              </w:rPr>
            </m:ctrlPr>
          </m:sSubPr>
          <m:e>
            <m:r>
              <w:rPr>
                <w:rFonts w:ascii="Cambria Math" w:hAnsi="Cambria Math"/>
                <w:sz w:val="28"/>
                <w:szCs w:val="28"/>
              </w:rPr>
              <m:t>w</m:t>
            </m:r>
          </m:e>
          <m:sub>
            <m:r>
              <w:rPr>
                <w:rFonts w:ascii="Cambria Math" w:hAnsi="Cambria Math"/>
                <w:sz w:val="28"/>
                <w:szCs w:val="28"/>
              </w:rPr>
              <m:t>r</m:t>
            </m:r>
          </m:sub>
        </m:sSub>
        <m:sSub>
          <m:sSubPr>
            <m:ctrlPr>
              <w:rPr>
                <w:rFonts w:ascii="Cambria Math" w:hAnsi="Cambria Math"/>
                <w:b/>
                <w:i/>
                <w:sz w:val="28"/>
                <w:szCs w:val="28"/>
              </w:rPr>
            </m:ctrlPr>
          </m:sSubPr>
          <m:e>
            <m:bar>
              <m:barPr>
                <m:ctrlPr>
                  <w:rPr>
                    <w:rFonts w:ascii="Cambria Math" w:hAnsi="Cambria Math"/>
                    <w:b/>
                    <w:i/>
                    <w:sz w:val="28"/>
                    <w:szCs w:val="28"/>
                  </w:rPr>
                </m:ctrlPr>
              </m:barPr>
              <m:e>
                <m:r>
                  <m:rPr>
                    <m:sty m:val="bi"/>
                  </m:rPr>
                  <w:rPr>
                    <w:rFonts w:ascii="Cambria Math" w:hAnsi="Cambria Math"/>
                    <w:sz w:val="28"/>
                    <w:szCs w:val="28"/>
                  </w:rPr>
                  <m:t>e</m:t>
                </m:r>
              </m:e>
            </m:bar>
          </m:e>
          <m:sub>
            <m:r>
              <m:rPr>
                <m:sty m:val="bi"/>
              </m:rPr>
              <w:rPr>
                <w:rFonts w:ascii="Cambria Math" w:hAnsi="Cambria Math"/>
                <w:sz w:val="28"/>
                <w:szCs w:val="28"/>
              </w:rPr>
              <m:t>r</m:t>
            </m:r>
          </m:sub>
        </m:sSub>
        <m:r>
          <w:rPr>
            <w:rFonts w:ascii="Cambria Math" w:hAnsi="Cambria Math"/>
            <w:sz w:val="28"/>
            <w:szCs w:val="28"/>
            <w:lang w:val="ru-RU"/>
          </w:rPr>
          <m:t xml:space="preserve">+ </m:t>
        </m:r>
        <m:sSub>
          <m:sSubPr>
            <m:ctrlPr>
              <w:rPr>
                <w:rFonts w:ascii="Cambria Math" w:hAnsi="Cambria Math"/>
                <w:i/>
                <w:sz w:val="28"/>
                <w:szCs w:val="28"/>
              </w:rPr>
            </m:ctrlPr>
          </m:sSubPr>
          <m:e>
            <m:r>
              <w:rPr>
                <w:rFonts w:ascii="Cambria Math" w:hAnsi="Cambria Math"/>
                <w:sz w:val="28"/>
                <w:szCs w:val="28"/>
              </w:rPr>
              <m:t>w</m:t>
            </m:r>
          </m:e>
          <m:sub>
            <m:r>
              <w:rPr>
                <w:rFonts w:ascii="Cambria Math" w:hAnsi="Cambria Math" w:cs="Calibri"/>
                <w:sz w:val="28"/>
                <w:szCs w:val="28"/>
              </w:rPr>
              <m:t>φ</m:t>
            </m:r>
          </m:sub>
        </m:sSub>
        <m:sSub>
          <m:sSubPr>
            <m:ctrlPr>
              <w:rPr>
                <w:rFonts w:ascii="Cambria Math" w:hAnsi="Cambria Math"/>
                <w:b/>
                <w:i/>
                <w:sz w:val="28"/>
                <w:szCs w:val="28"/>
              </w:rPr>
            </m:ctrlPr>
          </m:sSubPr>
          <m:e>
            <m:bar>
              <m:barPr>
                <m:ctrlPr>
                  <w:rPr>
                    <w:rFonts w:ascii="Cambria Math" w:hAnsi="Cambria Math"/>
                    <w:b/>
                    <w:i/>
                    <w:sz w:val="28"/>
                    <w:szCs w:val="28"/>
                  </w:rPr>
                </m:ctrlPr>
              </m:barPr>
              <m:e>
                <m:r>
                  <m:rPr>
                    <m:sty m:val="bi"/>
                  </m:rPr>
                  <w:rPr>
                    <w:rFonts w:ascii="Cambria Math" w:hAnsi="Cambria Math"/>
                    <w:sz w:val="28"/>
                    <w:szCs w:val="28"/>
                  </w:rPr>
                  <m:t>e</m:t>
                </m:r>
              </m:e>
            </m:bar>
          </m:e>
          <m:sub>
            <m:r>
              <w:rPr>
                <w:rFonts w:ascii="Cambria Math" w:hAnsi="Cambria Math" w:cs="Calibri"/>
                <w:sz w:val="28"/>
                <w:szCs w:val="28"/>
              </w:rPr>
              <m:t>φ</m:t>
            </m:r>
          </m:sub>
        </m:sSub>
        <m:r>
          <m:rPr>
            <m:sty m:val="bi"/>
          </m:rPr>
          <w:rPr>
            <w:rFonts w:ascii="Cambria Math" w:hAnsi="Cambria Math"/>
            <w:sz w:val="28"/>
            <w:szCs w:val="28"/>
            <w:lang w:val="ru-RU"/>
          </w:rPr>
          <m:t>+</m:t>
        </m:r>
        <m:sSub>
          <m:sSubPr>
            <m:ctrlPr>
              <w:rPr>
                <w:rFonts w:ascii="Cambria Math" w:hAnsi="Cambria Math"/>
                <w:i/>
                <w:sz w:val="28"/>
                <w:szCs w:val="28"/>
              </w:rPr>
            </m:ctrlPr>
          </m:sSubPr>
          <m:e>
            <m:r>
              <w:rPr>
                <w:rFonts w:ascii="Cambria Math" w:hAnsi="Cambria Math"/>
                <w:sz w:val="28"/>
                <w:szCs w:val="28"/>
              </w:rPr>
              <m:t>w</m:t>
            </m:r>
          </m:e>
          <m:sub>
            <m:r>
              <w:rPr>
                <w:rFonts w:ascii="Cambria Math" w:hAnsi="Cambria Math"/>
                <w:sz w:val="28"/>
                <w:szCs w:val="28"/>
              </w:rPr>
              <m:t>z</m:t>
            </m:r>
          </m:sub>
        </m:sSub>
        <m:sSub>
          <m:sSubPr>
            <m:ctrlPr>
              <w:rPr>
                <w:rFonts w:ascii="Cambria Math" w:hAnsi="Cambria Math"/>
                <w:b/>
                <w:i/>
                <w:sz w:val="28"/>
                <w:szCs w:val="28"/>
              </w:rPr>
            </m:ctrlPr>
          </m:sSubPr>
          <m:e>
            <m:bar>
              <m:barPr>
                <m:ctrlPr>
                  <w:rPr>
                    <w:rFonts w:ascii="Cambria Math" w:hAnsi="Cambria Math"/>
                    <w:b/>
                    <w:i/>
                    <w:sz w:val="28"/>
                    <w:szCs w:val="28"/>
                  </w:rPr>
                </m:ctrlPr>
              </m:barPr>
              <m:e>
                <m:r>
                  <m:rPr>
                    <m:sty m:val="bi"/>
                  </m:rPr>
                  <w:rPr>
                    <w:rFonts w:ascii="Cambria Math" w:hAnsi="Cambria Math"/>
                    <w:sz w:val="28"/>
                    <w:szCs w:val="28"/>
                  </w:rPr>
                  <m:t>e</m:t>
                </m:r>
              </m:e>
            </m:bar>
          </m:e>
          <m:sub>
            <m:r>
              <m:rPr>
                <m:sty m:val="bi"/>
              </m:rPr>
              <w:rPr>
                <w:rFonts w:ascii="Cambria Math" w:hAnsi="Cambria Math"/>
                <w:sz w:val="28"/>
                <w:szCs w:val="28"/>
              </w:rPr>
              <m:t>z</m:t>
            </m:r>
          </m:sub>
        </m:sSub>
      </m:oMath>
      <w:r w:rsidR="00367EA8" w:rsidRPr="008D5445">
        <w:rPr>
          <w:sz w:val="28"/>
          <w:szCs w:val="28"/>
          <w:lang w:val="ru-RU"/>
        </w:rPr>
        <w:t xml:space="preserve">   </w:t>
      </w:r>
      <w:r w:rsidR="008126A3" w:rsidRPr="008126A3">
        <w:rPr>
          <w:sz w:val="28"/>
          <w:szCs w:val="28"/>
          <w:lang w:val="ru-RU"/>
        </w:rPr>
        <w:t xml:space="preserve"> </w:t>
      </w:r>
      <w:r w:rsidR="00367EA8" w:rsidRPr="008D5445">
        <w:rPr>
          <w:sz w:val="28"/>
          <w:szCs w:val="28"/>
          <w:lang w:val="ru-RU"/>
        </w:rPr>
        <w:t xml:space="preserve"> </w:t>
      </w:r>
      <w:r w:rsidR="00367EA8" w:rsidRPr="008D5445">
        <w:rPr>
          <w:sz w:val="24"/>
          <w:szCs w:val="24"/>
          <w:lang w:val="ru-RU"/>
        </w:rPr>
        <w:t>(</w:t>
      </w:r>
      <w:r w:rsidR="00831CE8" w:rsidRPr="008D5445">
        <w:rPr>
          <w:sz w:val="24"/>
          <w:szCs w:val="24"/>
          <w:lang w:val="ru-RU"/>
        </w:rPr>
        <w:t>3</w:t>
      </w:r>
      <w:r w:rsidR="000811E8" w:rsidRPr="008D5445">
        <w:rPr>
          <w:sz w:val="24"/>
          <w:szCs w:val="24"/>
          <w:lang w:val="ru-RU"/>
        </w:rPr>
        <w:t>.</w:t>
      </w:r>
      <w:r w:rsidR="001E7626" w:rsidRPr="008D5445">
        <w:rPr>
          <w:sz w:val="24"/>
          <w:szCs w:val="24"/>
          <w:lang w:val="ru-RU"/>
        </w:rPr>
        <w:t>5</w:t>
      </w:r>
      <w:r w:rsidR="00367EA8" w:rsidRPr="008D5445">
        <w:rPr>
          <w:sz w:val="24"/>
          <w:szCs w:val="24"/>
          <w:lang w:val="ru-RU"/>
        </w:rPr>
        <w:t>)</w:t>
      </w:r>
    </w:p>
    <w:p w:rsidR="003F545C" w:rsidRPr="008D5445" w:rsidRDefault="006C070B" w:rsidP="000C6A23">
      <w:pPr>
        <w:pStyle w:val="a3"/>
        <w:rPr>
          <w:sz w:val="24"/>
          <w:szCs w:val="24"/>
          <w:lang w:val="ru-RU"/>
        </w:rPr>
      </w:pPr>
      <w:r w:rsidRPr="008D5445">
        <w:rPr>
          <w:sz w:val="24"/>
          <w:szCs w:val="24"/>
          <w:lang w:val="ru-RU"/>
        </w:rPr>
        <w:t xml:space="preserve">           </w:t>
      </w:r>
      <w:r w:rsidR="00696779" w:rsidRPr="008D5445">
        <w:rPr>
          <w:sz w:val="24"/>
          <w:szCs w:val="24"/>
          <w:lang w:val="ru-RU"/>
        </w:rPr>
        <w:t>Упражнение 2</w:t>
      </w:r>
      <w:r w:rsidRPr="008D5445">
        <w:rPr>
          <w:sz w:val="24"/>
          <w:szCs w:val="24"/>
          <w:lang w:val="ru-RU"/>
        </w:rPr>
        <w:t xml:space="preserve">. Найти скорость и ускорение точки, движущейся по цилиндру . </w:t>
      </w:r>
    </w:p>
    <w:p w:rsidR="003F545C" w:rsidRPr="008D5445" w:rsidRDefault="006C070B" w:rsidP="000C6A23">
      <w:pPr>
        <w:pStyle w:val="a3"/>
        <w:rPr>
          <w:i/>
          <w:sz w:val="24"/>
          <w:szCs w:val="24"/>
          <w:lang w:val="ru-RU"/>
        </w:rPr>
      </w:pPr>
      <w:r w:rsidRPr="008D5445">
        <w:rPr>
          <w:sz w:val="24"/>
          <w:szCs w:val="24"/>
          <w:lang w:val="ru-RU"/>
        </w:rPr>
        <w:t xml:space="preserve">         </w:t>
      </w:r>
      <m:oMath>
        <m:r>
          <w:rPr>
            <w:rFonts w:ascii="Cambria Math" w:hAnsi="Cambria Math"/>
            <w:sz w:val="24"/>
            <w:szCs w:val="24"/>
          </w:rPr>
          <m:t>r</m:t>
        </m:r>
        <m:r>
          <w:rPr>
            <w:rFonts w:ascii="Cambria Math" w:hAnsi="Cambria Math"/>
            <w:sz w:val="24"/>
            <w:szCs w:val="24"/>
            <w:lang w:val="ru-RU"/>
          </w:rPr>
          <m:t>=</m:t>
        </m:r>
        <m:r>
          <w:rPr>
            <w:rFonts w:ascii="Cambria Math" w:hAnsi="Cambria Math"/>
            <w:sz w:val="24"/>
            <w:szCs w:val="24"/>
          </w:rPr>
          <m:t>R</m:t>
        </m:r>
        <m:r>
          <w:rPr>
            <w:rFonts w:ascii="Cambria Math" w:hAnsi="Cambria Math"/>
            <w:sz w:val="24"/>
            <w:szCs w:val="24"/>
            <w:lang w:val="ru-RU"/>
          </w:rPr>
          <m:t xml:space="preserve">,  </m:t>
        </m:r>
        <m:r>
          <w:rPr>
            <w:rFonts w:ascii="Cambria Math" w:hAnsi="Cambria Math"/>
            <w:sz w:val="24"/>
            <w:szCs w:val="24"/>
          </w:rPr>
          <m:t>φ</m:t>
        </m:r>
        <m:r>
          <w:rPr>
            <w:rFonts w:ascii="Cambria Math" w:hAnsi="Cambria Math"/>
            <w:sz w:val="24"/>
            <w:szCs w:val="24"/>
            <w:lang w:val="ru-RU"/>
          </w:rPr>
          <m:t>=</m:t>
        </m:r>
        <m:r>
          <w:rPr>
            <w:rFonts w:ascii="Cambria Math" w:hAnsi="Cambria Math"/>
            <w:sz w:val="24"/>
            <w:szCs w:val="24"/>
          </w:rPr>
          <m:t>ωt</m:t>
        </m:r>
        <m:r>
          <w:rPr>
            <w:rFonts w:ascii="Cambria Math" w:hAnsi="Cambria Math"/>
            <w:sz w:val="24"/>
            <w:szCs w:val="24"/>
            <w:lang w:val="ru-RU"/>
          </w:rPr>
          <m:t xml:space="preserve">, </m:t>
        </m:r>
        <m:r>
          <w:rPr>
            <w:rFonts w:ascii="Cambria Math" w:hAnsi="Cambria Math"/>
            <w:sz w:val="24"/>
            <w:szCs w:val="24"/>
          </w:rPr>
          <m:t>z</m:t>
        </m:r>
        <m:r>
          <w:rPr>
            <w:rFonts w:ascii="Cambria Math" w:hAnsi="Cambria Math"/>
            <w:sz w:val="24"/>
            <w:szCs w:val="24"/>
            <w:lang w:val="ru-RU"/>
          </w:rPr>
          <m:t xml:space="preserve">= </m:t>
        </m:r>
        <m:r>
          <w:rPr>
            <w:rFonts w:ascii="Cambria Math" w:hAnsi="Cambria Math"/>
            <w:sz w:val="24"/>
            <w:szCs w:val="24"/>
          </w:rPr>
          <m:t>μt</m:t>
        </m:r>
      </m:oMath>
      <w:r w:rsidR="00696779" w:rsidRPr="008D5445">
        <w:rPr>
          <w:sz w:val="24"/>
          <w:szCs w:val="24"/>
          <w:lang w:val="ru-RU"/>
        </w:rPr>
        <w:t xml:space="preserve">   (винтовая линия)</w:t>
      </w:r>
    </w:p>
    <w:p w:rsidR="006C070B" w:rsidRPr="008D5445" w:rsidRDefault="00FC6E1B" w:rsidP="000C6A23">
      <w:pPr>
        <w:pStyle w:val="a3"/>
        <w:rPr>
          <w:sz w:val="24"/>
          <w:szCs w:val="24"/>
          <w:lang w:val="ru-RU"/>
        </w:rPr>
      </w:pPr>
      <w:r w:rsidRPr="00FC6E1B">
        <w:rPr>
          <w:noProof/>
          <w:sz w:val="24"/>
          <w:szCs w:val="24"/>
          <w:lang w:eastAsia="ru-RU"/>
        </w:rPr>
        <w:pict>
          <v:shape id="_x0000_s1147" type="#_x0000_t22" style="position:absolute;margin-left:53.15pt;margin-top:7.25pt;width:1in;height:95.65pt;z-index:251693056">
            <v:textbox style="mso-next-textbox:#_x0000_s1147">
              <w:txbxContent>
                <w:p w:rsidR="005B1254" w:rsidRPr="00704EB0" w:rsidRDefault="005B1254" w:rsidP="00704EB0">
                  <w:r>
                    <w:t xml:space="preserve">                    </w:t>
                  </w:r>
                  <w:r>
                    <w:rPr>
                      <w:sz w:val="24"/>
                      <w:szCs w:val="24"/>
                    </w:rPr>
                    <w:sym w:font="Symbol" w:char="F0B7"/>
                  </w:r>
                  <w:r>
                    <w:rPr>
                      <w:sz w:val="24"/>
                      <w:szCs w:val="24"/>
                    </w:rPr>
                    <w:t xml:space="preserve"> </w:t>
                  </w:r>
                  <w:r>
                    <w:t xml:space="preserve">                </w:t>
                  </w:r>
                  <w:r>
                    <w:rPr>
                      <w:sz w:val="24"/>
                      <w:szCs w:val="24"/>
                    </w:rPr>
                    <w:t xml:space="preserve"> </w:t>
                  </w:r>
                  <w:r>
                    <w:t xml:space="preserve">                                   </w:t>
                  </w:r>
                </w:p>
              </w:txbxContent>
            </v:textbox>
          </v:shape>
        </w:pict>
      </w:r>
      <w:r w:rsidRPr="00FC6E1B">
        <w:rPr>
          <w:noProof/>
          <w:sz w:val="24"/>
          <w:szCs w:val="24"/>
          <w:lang w:eastAsia="ru-RU"/>
        </w:rPr>
        <w:pict>
          <v:shape id="_x0000_s1155" type="#_x0000_t32" style="position:absolute;margin-left:88.8pt;margin-top:1.85pt;width:0;height:87.75pt;flip:y;z-index:251699200" o:connectortype="straight"/>
        </w:pict>
      </w:r>
      <w:r w:rsidR="00696779" w:rsidRPr="008D5445">
        <w:rPr>
          <w:sz w:val="24"/>
          <w:szCs w:val="24"/>
          <w:lang w:val="ru-RU"/>
        </w:rPr>
        <w:t xml:space="preserve">                                                                                                                                                          </w:t>
      </w:r>
    </w:p>
    <w:p w:rsidR="006C070B" w:rsidRPr="008D5445" w:rsidRDefault="00FC6E1B" w:rsidP="000C6A23">
      <w:pPr>
        <w:pStyle w:val="a3"/>
        <w:rPr>
          <w:sz w:val="24"/>
          <w:szCs w:val="24"/>
          <w:lang w:val="ru-RU"/>
        </w:rPr>
      </w:pPr>
      <w:r w:rsidRPr="00FC6E1B">
        <w:rPr>
          <w:noProof/>
          <w:sz w:val="24"/>
          <w:szCs w:val="24"/>
          <w:lang w:eastAsia="ru-RU"/>
        </w:rPr>
        <w:pict>
          <v:shape id="_x0000_s1150" type="#_x0000_t19" style="position:absolute;margin-left:53.15pt;margin-top:11.95pt;width:1in;height:30pt;flip:y;z-index:251696128"/>
        </w:pict>
      </w:r>
      <w:r w:rsidR="00696779" w:rsidRPr="008D5445">
        <w:rPr>
          <w:sz w:val="24"/>
          <w:szCs w:val="24"/>
          <w:lang w:val="ru-RU"/>
        </w:rPr>
        <w:t xml:space="preserve">                                                                                                                                                          </w:t>
      </w:r>
    </w:p>
    <w:p w:rsidR="006C070B" w:rsidRPr="008D5445" w:rsidRDefault="00696779" w:rsidP="000C6A23">
      <w:pPr>
        <w:pStyle w:val="a3"/>
        <w:rPr>
          <w:sz w:val="24"/>
          <w:szCs w:val="24"/>
          <w:lang w:val="ru-RU"/>
        </w:rPr>
      </w:pPr>
      <w:r w:rsidRPr="008D5445">
        <w:rPr>
          <w:sz w:val="24"/>
          <w:szCs w:val="24"/>
          <w:lang w:val="ru-RU"/>
        </w:rPr>
        <w:t xml:space="preserve">                                                                                                                                                          </w:t>
      </w:r>
    </w:p>
    <w:p w:rsidR="006C070B" w:rsidRPr="008D5445" w:rsidRDefault="00FC6E1B" w:rsidP="000C6A23">
      <w:pPr>
        <w:pStyle w:val="a3"/>
        <w:rPr>
          <w:sz w:val="24"/>
          <w:szCs w:val="24"/>
          <w:lang w:val="ru-RU"/>
        </w:rPr>
      </w:pPr>
      <w:r w:rsidRPr="00FC6E1B">
        <w:rPr>
          <w:noProof/>
          <w:sz w:val="24"/>
          <w:szCs w:val="24"/>
          <w:lang w:eastAsia="ru-RU"/>
        </w:rPr>
        <w:pict>
          <v:shape id="_x0000_s1149" type="#_x0000_t19" style="position:absolute;margin-left:53.15pt;margin-top:3.65pt;width:1in;height:33pt;flip:y;z-index:251695104"/>
        </w:pict>
      </w:r>
      <w:r w:rsidR="00696779" w:rsidRPr="008D5445">
        <w:rPr>
          <w:sz w:val="24"/>
          <w:szCs w:val="24"/>
          <w:lang w:val="ru-RU"/>
        </w:rPr>
        <w:t xml:space="preserve">                                                                                                                                                          </w:t>
      </w:r>
    </w:p>
    <w:p w:rsidR="006C070B" w:rsidRPr="008D5445" w:rsidRDefault="00696779" w:rsidP="000C6A23">
      <w:pPr>
        <w:pStyle w:val="a3"/>
        <w:rPr>
          <w:sz w:val="24"/>
          <w:szCs w:val="24"/>
          <w:lang w:val="ru-RU"/>
        </w:rPr>
      </w:pPr>
      <w:r w:rsidRPr="008D5445">
        <w:rPr>
          <w:sz w:val="24"/>
          <w:szCs w:val="24"/>
          <w:lang w:val="ru-RU"/>
        </w:rPr>
        <w:t xml:space="preserve">    </w:t>
      </w:r>
      <w:r w:rsidR="00704EB0" w:rsidRPr="008D5445">
        <w:rPr>
          <w:sz w:val="24"/>
          <w:szCs w:val="24"/>
          <w:lang w:val="ru-RU"/>
        </w:rPr>
        <w:t xml:space="preserve">              </w:t>
      </w:r>
      <w:r w:rsidRPr="008D5445">
        <w:rPr>
          <w:sz w:val="24"/>
          <w:szCs w:val="24"/>
          <w:lang w:val="ru-RU"/>
        </w:rPr>
        <w:t xml:space="preserve">                                     </w:t>
      </w:r>
      <m:oMath>
        <m:r>
          <w:rPr>
            <w:rFonts w:ascii="Cambria Math" w:hAnsi="Cambria Math"/>
            <w:sz w:val="24"/>
            <w:szCs w:val="24"/>
            <w:lang w:val="ru-RU"/>
          </w:rPr>
          <m:t>∙</m:t>
        </m:r>
      </m:oMath>
      <w:r w:rsidRPr="008D5445">
        <w:rPr>
          <w:sz w:val="24"/>
          <w:szCs w:val="24"/>
          <w:lang w:val="ru-RU"/>
        </w:rPr>
        <w:t xml:space="preserve">                                                          </w:t>
      </w:r>
      <w:r w:rsidR="005E553F" w:rsidRPr="008D5445">
        <w:rPr>
          <w:sz w:val="24"/>
          <w:szCs w:val="24"/>
          <w:lang w:val="ru-RU"/>
        </w:rPr>
        <w:t xml:space="preserve">           </w:t>
      </w:r>
      <w:r w:rsidRPr="008D5445">
        <w:rPr>
          <w:sz w:val="24"/>
          <w:szCs w:val="24"/>
          <w:lang w:val="ru-RU"/>
        </w:rPr>
        <w:t xml:space="preserve">                             </w:t>
      </w:r>
    </w:p>
    <w:p w:rsidR="006C070B" w:rsidRPr="008D5445" w:rsidRDefault="00FC6E1B" w:rsidP="000C6A23">
      <w:pPr>
        <w:pStyle w:val="a3"/>
        <w:rPr>
          <w:sz w:val="24"/>
          <w:szCs w:val="24"/>
          <w:lang w:val="ru-RU"/>
        </w:rPr>
      </w:pPr>
      <w:r w:rsidRPr="00FC6E1B">
        <w:rPr>
          <w:noProof/>
          <w:sz w:val="24"/>
          <w:szCs w:val="24"/>
          <w:lang w:eastAsia="ru-RU"/>
        </w:rPr>
        <w:pict>
          <v:shape id="_x0000_s1148" type="#_x0000_t19" style="position:absolute;margin-left:74.05pt;margin-top:2.85pt;width:50.25pt;height:27.4pt;rotation:-219818fd;flip:y;z-index:251694080"/>
        </w:pict>
      </w:r>
      <w:r w:rsidR="00696779" w:rsidRPr="008D5445">
        <w:rPr>
          <w:sz w:val="24"/>
          <w:szCs w:val="24"/>
          <w:lang w:val="ru-RU"/>
        </w:rPr>
        <w:t xml:space="preserve">                                                                                                                                                          </w:t>
      </w:r>
    </w:p>
    <w:p w:rsidR="003F545C" w:rsidRPr="008D5445" w:rsidRDefault="00FC6E1B" w:rsidP="000C6A23">
      <w:pPr>
        <w:pStyle w:val="a3"/>
        <w:rPr>
          <w:sz w:val="24"/>
          <w:szCs w:val="24"/>
          <w:lang w:val="ru-RU"/>
        </w:rPr>
      </w:pPr>
      <w:r w:rsidRPr="00FC6E1B">
        <w:rPr>
          <w:noProof/>
          <w:sz w:val="24"/>
          <w:szCs w:val="24"/>
          <w:lang w:eastAsia="ru-RU"/>
        </w:rPr>
        <w:pict>
          <v:shape id="_x0000_s1154" type="#_x0000_t32" style="position:absolute;margin-left:88.8pt;margin-top:2.3pt;width:64.5pt;height:0;z-index:251698176" o:connectortype="straight"/>
        </w:pict>
      </w:r>
      <w:r w:rsidRPr="00FC6E1B">
        <w:rPr>
          <w:noProof/>
          <w:sz w:val="24"/>
          <w:szCs w:val="24"/>
          <w:lang w:eastAsia="ru-RU"/>
        </w:rPr>
        <w:pict>
          <v:shape id="_x0000_s1153" type="#_x0000_t32" style="position:absolute;margin-left:49.8pt;margin-top:2.3pt;width:39pt;height:19.5pt;flip:x;z-index:251697152" o:connectortype="straight"/>
        </w:pict>
      </w:r>
      <w:r w:rsidR="00696779" w:rsidRPr="008D5445">
        <w:rPr>
          <w:sz w:val="24"/>
          <w:szCs w:val="24"/>
          <w:lang w:val="ru-RU"/>
        </w:rPr>
        <w:t xml:space="preserve">                                                                                                                                                          </w:t>
      </w:r>
    </w:p>
    <w:p w:rsidR="003F545C" w:rsidRDefault="00176FE3" w:rsidP="000C6A23">
      <w:pPr>
        <w:pStyle w:val="a3"/>
        <w:rPr>
          <w:sz w:val="24"/>
          <w:szCs w:val="24"/>
          <w:lang w:val="ru-RU"/>
        </w:rPr>
      </w:pPr>
      <w:r w:rsidRPr="008D5445">
        <w:rPr>
          <w:sz w:val="24"/>
          <w:szCs w:val="24"/>
          <w:lang w:val="ru-RU"/>
        </w:rPr>
        <w:t xml:space="preserve">             </w:t>
      </w:r>
      <w:r w:rsidR="008126A3" w:rsidRPr="00CB3F55">
        <w:rPr>
          <w:sz w:val="24"/>
          <w:szCs w:val="24"/>
          <w:lang w:val="ru-RU"/>
        </w:rPr>
        <w:t xml:space="preserve">                                                                                                                                         </w:t>
      </w:r>
      <w:r w:rsidRPr="008D5445">
        <w:rPr>
          <w:sz w:val="24"/>
          <w:szCs w:val="24"/>
          <w:lang w:val="ru-RU"/>
        </w:rPr>
        <w:t xml:space="preserve"> </w:t>
      </w:r>
    </w:p>
    <w:p w:rsidR="001552D5" w:rsidRDefault="001552D5" w:rsidP="000C6A23">
      <w:pPr>
        <w:pStyle w:val="a3"/>
        <w:rPr>
          <w:sz w:val="24"/>
          <w:szCs w:val="24"/>
          <w:lang w:val="ru-RU"/>
        </w:rPr>
      </w:pPr>
    </w:p>
    <w:p w:rsidR="001552D5" w:rsidRDefault="001552D5" w:rsidP="000C6A23">
      <w:pPr>
        <w:pStyle w:val="a3"/>
        <w:rPr>
          <w:sz w:val="24"/>
          <w:szCs w:val="24"/>
          <w:lang w:val="ru-RU"/>
        </w:rPr>
      </w:pPr>
    </w:p>
    <w:p w:rsidR="001552D5" w:rsidRDefault="001552D5" w:rsidP="000C6A23">
      <w:pPr>
        <w:pStyle w:val="a3"/>
        <w:rPr>
          <w:sz w:val="24"/>
          <w:szCs w:val="24"/>
          <w:lang w:val="ru-RU"/>
        </w:rPr>
      </w:pPr>
    </w:p>
    <w:p w:rsidR="001552D5" w:rsidRDefault="001552D5" w:rsidP="000C6A23">
      <w:pPr>
        <w:pStyle w:val="a3"/>
        <w:rPr>
          <w:sz w:val="24"/>
          <w:szCs w:val="24"/>
          <w:lang w:val="ru-RU"/>
        </w:rPr>
      </w:pPr>
    </w:p>
    <w:p w:rsidR="001552D5" w:rsidRDefault="001552D5" w:rsidP="000C6A23">
      <w:pPr>
        <w:pStyle w:val="a3"/>
        <w:rPr>
          <w:sz w:val="24"/>
          <w:szCs w:val="24"/>
          <w:lang w:val="ru-RU"/>
        </w:rPr>
      </w:pPr>
    </w:p>
    <w:p w:rsidR="001552D5" w:rsidRDefault="001552D5" w:rsidP="000C6A23">
      <w:pPr>
        <w:pStyle w:val="a3"/>
        <w:rPr>
          <w:sz w:val="24"/>
          <w:szCs w:val="24"/>
          <w:lang w:val="ru-RU"/>
        </w:rPr>
      </w:pPr>
    </w:p>
    <w:p w:rsidR="001552D5" w:rsidRDefault="001552D5" w:rsidP="000C6A23">
      <w:pPr>
        <w:pStyle w:val="a3"/>
        <w:rPr>
          <w:sz w:val="24"/>
          <w:szCs w:val="24"/>
          <w:lang w:val="ru-RU"/>
        </w:rPr>
      </w:pPr>
    </w:p>
    <w:p w:rsidR="001552D5" w:rsidRDefault="001552D5" w:rsidP="000C6A23">
      <w:pPr>
        <w:pStyle w:val="a3"/>
        <w:rPr>
          <w:sz w:val="24"/>
          <w:szCs w:val="24"/>
          <w:lang w:val="ru-RU"/>
        </w:rPr>
      </w:pPr>
    </w:p>
    <w:p w:rsidR="001552D5" w:rsidRDefault="001552D5" w:rsidP="000C6A23">
      <w:pPr>
        <w:pStyle w:val="a3"/>
        <w:rPr>
          <w:sz w:val="24"/>
          <w:szCs w:val="24"/>
          <w:lang w:val="ru-RU"/>
        </w:rPr>
      </w:pPr>
    </w:p>
    <w:p w:rsidR="001552D5" w:rsidRPr="008D5445" w:rsidRDefault="001552D5" w:rsidP="000C6A23">
      <w:pPr>
        <w:pStyle w:val="a3"/>
        <w:rPr>
          <w:sz w:val="24"/>
          <w:szCs w:val="24"/>
          <w:lang w:val="ru-RU"/>
        </w:rPr>
      </w:pPr>
    </w:p>
    <w:p w:rsidR="003F545C" w:rsidRPr="001402D9" w:rsidRDefault="006F1309" w:rsidP="001552D5">
      <w:pPr>
        <w:pStyle w:val="2"/>
        <w:rPr>
          <w:lang w:val="ru-RU"/>
        </w:rPr>
      </w:pPr>
      <w:r w:rsidRPr="001402D9">
        <w:rPr>
          <w:lang w:val="ru-RU"/>
        </w:rPr>
        <w:lastRenderedPageBreak/>
        <w:t xml:space="preserve"> </w:t>
      </w:r>
      <w:bookmarkStart w:id="299" w:name="_Toc312100024"/>
      <w:r w:rsidR="008126A3" w:rsidRPr="001402D9">
        <w:rPr>
          <w:lang w:val="ru-RU"/>
        </w:rPr>
        <w:t>3</w:t>
      </w:r>
      <w:r w:rsidR="00AB6CB0" w:rsidRPr="001402D9">
        <w:rPr>
          <w:lang w:val="ru-RU"/>
        </w:rPr>
        <w:t>.</w:t>
      </w:r>
      <w:r w:rsidR="001552D5" w:rsidRPr="001402D9">
        <w:rPr>
          <w:lang w:val="ru-RU"/>
        </w:rPr>
        <w:t>3</w:t>
      </w:r>
      <w:r w:rsidR="00AB6CB0" w:rsidRPr="001402D9">
        <w:rPr>
          <w:lang w:val="ru-RU"/>
        </w:rPr>
        <w:t>. Скорость и ускорение при траекторном (естественном) способе опис</w:t>
      </w:r>
      <w:r w:rsidR="00AB6CB0" w:rsidRPr="001402D9">
        <w:rPr>
          <w:lang w:val="ru-RU"/>
        </w:rPr>
        <w:t>а</w:t>
      </w:r>
      <w:r w:rsidR="00AB6CB0" w:rsidRPr="001402D9">
        <w:rPr>
          <w:lang w:val="ru-RU"/>
        </w:rPr>
        <w:t>ния движения.</w:t>
      </w:r>
      <w:bookmarkEnd w:id="299"/>
    </w:p>
    <w:p w:rsidR="00346FD4" w:rsidRPr="008D5445" w:rsidRDefault="00346FD4" w:rsidP="000C6A23">
      <w:pPr>
        <w:pStyle w:val="a3"/>
        <w:rPr>
          <w:b/>
          <w:sz w:val="24"/>
          <w:szCs w:val="24"/>
          <w:lang w:val="ru-RU"/>
        </w:rPr>
      </w:pPr>
    </w:p>
    <w:p w:rsidR="00AB6CB0" w:rsidRPr="008D5445" w:rsidRDefault="00AB6CB0" w:rsidP="000C6A23">
      <w:pPr>
        <w:pStyle w:val="a3"/>
        <w:rPr>
          <w:sz w:val="24"/>
          <w:szCs w:val="24"/>
          <w:lang w:val="ru-RU"/>
        </w:rPr>
      </w:pPr>
      <w:r w:rsidRPr="008D5445">
        <w:rPr>
          <w:sz w:val="24"/>
          <w:szCs w:val="24"/>
          <w:lang w:val="ru-RU"/>
        </w:rPr>
        <w:t xml:space="preserve">  Этот способ </w:t>
      </w:r>
      <w:r w:rsidR="00346FD4" w:rsidRPr="008D5445">
        <w:rPr>
          <w:sz w:val="24"/>
          <w:szCs w:val="24"/>
          <w:lang w:val="ru-RU"/>
        </w:rPr>
        <w:t>применяется</w:t>
      </w:r>
      <w:r w:rsidRPr="008D5445">
        <w:rPr>
          <w:sz w:val="24"/>
          <w:szCs w:val="24"/>
          <w:lang w:val="ru-RU"/>
        </w:rPr>
        <w:t xml:space="preserve">, когда точка движется по </w:t>
      </w:r>
      <w:r w:rsidR="008550E1" w:rsidRPr="008D5445">
        <w:rPr>
          <w:sz w:val="24"/>
          <w:szCs w:val="24"/>
          <w:lang w:val="ru-RU"/>
        </w:rPr>
        <w:t xml:space="preserve">заданной линии (траектории). </w:t>
      </w:r>
      <w:r w:rsidRPr="008D5445">
        <w:rPr>
          <w:sz w:val="24"/>
          <w:szCs w:val="24"/>
          <w:lang w:val="ru-RU"/>
        </w:rPr>
        <w:t xml:space="preserve"> </w:t>
      </w:r>
    </w:p>
    <w:p w:rsidR="00404E49" w:rsidRPr="008D5445" w:rsidRDefault="00404E49" w:rsidP="000C6A23">
      <w:pPr>
        <w:pStyle w:val="a3"/>
        <w:rPr>
          <w:sz w:val="24"/>
          <w:szCs w:val="24"/>
          <w:lang w:val="ru-RU"/>
        </w:rPr>
      </w:pPr>
      <w:r w:rsidRPr="008D5445">
        <w:rPr>
          <w:sz w:val="24"/>
          <w:szCs w:val="24"/>
          <w:lang w:val="ru-RU"/>
        </w:rPr>
        <w:t xml:space="preserve">  Уравнением  </w:t>
      </w:r>
      <m:oMath>
        <m:bar>
          <m:barPr>
            <m:ctrlPr>
              <w:rPr>
                <w:rFonts w:ascii="Cambria Math" w:hAnsi="Cambria Math"/>
                <w:sz w:val="24"/>
                <w:szCs w:val="24"/>
              </w:rPr>
            </m:ctrlPr>
          </m:barPr>
          <m:e>
            <m:r>
              <w:rPr>
                <w:rFonts w:ascii="Cambria Math" w:hAnsi="Cambria Math"/>
                <w:sz w:val="24"/>
                <w:szCs w:val="24"/>
              </w:rPr>
              <m:t>R</m:t>
            </m:r>
          </m:e>
        </m:bar>
        <m:r>
          <m:rPr>
            <m:sty m:val="p"/>
          </m:rPr>
          <w:rPr>
            <w:rFonts w:ascii="Cambria Math" w:hAnsi="Cambria Math"/>
            <w:sz w:val="24"/>
            <w:szCs w:val="24"/>
            <w:lang w:val="ru-RU"/>
          </w:rPr>
          <m:t>=</m:t>
        </m:r>
        <m:bar>
          <m:barPr>
            <m:ctrlPr>
              <w:rPr>
                <w:rFonts w:ascii="Cambria Math" w:hAnsi="Cambria Math"/>
                <w:sz w:val="24"/>
                <w:szCs w:val="24"/>
              </w:rPr>
            </m:ctrlPr>
          </m:barPr>
          <m:e>
            <m:r>
              <w:rPr>
                <w:rFonts w:ascii="Cambria Math" w:hAnsi="Cambria Math"/>
                <w:sz w:val="24"/>
                <w:szCs w:val="24"/>
              </w:rPr>
              <m:t>R</m:t>
            </m:r>
          </m:e>
        </m:bar>
        <m:r>
          <w:rPr>
            <w:rFonts w:ascii="Cambria Math" w:hAnsi="Cambria Math"/>
            <w:sz w:val="24"/>
            <w:szCs w:val="24"/>
            <w:lang w:val="ru-RU"/>
          </w:rPr>
          <m:t xml:space="preserve"> </m:t>
        </m:r>
        <m:d>
          <m:dPr>
            <m:ctrlPr>
              <w:rPr>
                <w:rFonts w:ascii="Cambria Math" w:hAnsi="Cambria Math"/>
                <w:i/>
                <w:sz w:val="24"/>
                <w:szCs w:val="24"/>
              </w:rPr>
            </m:ctrlPr>
          </m:dPr>
          <m:e>
            <m:r>
              <w:rPr>
                <w:rFonts w:ascii="Cambria Math" w:hAnsi="Cambria Math"/>
                <w:sz w:val="24"/>
                <w:szCs w:val="24"/>
              </w:rPr>
              <m:t>s</m:t>
            </m:r>
          </m:e>
        </m:d>
      </m:oMath>
      <w:r w:rsidRPr="008D5445">
        <w:rPr>
          <w:sz w:val="24"/>
          <w:szCs w:val="24"/>
          <w:lang w:val="ru-RU"/>
        </w:rPr>
        <w:t xml:space="preserve"> задается линия, по которой движется точка</w:t>
      </w:r>
      <w:r w:rsidR="00C16250" w:rsidRPr="008D5445">
        <w:rPr>
          <w:sz w:val="24"/>
          <w:szCs w:val="24"/>
          <w:lang w:val="ru-RU"/>
        </w:rPr>
        <w:t>;</w:t>
      </w:r>
      <w:r w:rsidRPr="008D5445">
        <w:rPr>
          <w:sz w:val="24"/>
          <w:szCs w:val="24"/>
          <w:lang w:val="ru-RU"/>
        </w:rPr>
        <w:t xml:space="preserve"> закон движения по </w:t>
      </w:r>
    </w:p>
    <w:p w:rsidR="00404E49" w:rsidRPr="008D5445" w:rsidRDefault="00404E49" w:rsidP="000C6A23">
      <w:pPr>
        <w:pStyle w:val="a3"/>
        <w:rPr>
          <w:sz w:val="24"/>
          <w:szCs w:val="24"/>
          <w:lang w:val="ru-RU"/>
        </w:rPr>
      </w:pPr>
      <w:r w:rsidRPr="008D5445">
        <w:rPr>
          <w:sz w:val="24"/>
          <w:szCs w:val="24"/>
          <w:lang w:val="ru-RU"/>
        </w:rPr>
        <w:t xml:space="preserve">ней </w:t>
      </w:r>
      <m:oMath>
        <m:r>
          <w:rPr>
            <w:rFonts w:ascii="Cambria Math" w:hAnsi="Cambria Math"/>
            <w:sz w:val="28"/>
            <w:szCs w:val="28"/>
          </w:rPr>
          <m:t>s</m:t>
        </m:r>
        <m:r>
          <w:rPr>
            <w:rFonts w:ascii="Cambria Math" w:hAnsi="Cambria Math"/>
            <w:sz w:val="28"/>
            <w:szCs w:val="28"/>
            <w:lang w:val="ru-RU"/>
          </w:rPr>
          <m:t>=</m:t>
        </m:r>
        <m:r>
          <w:rPr>
            <w:rFonts w:ascii="Cambria Math" w:hAnsi="Cambria Math"/>
            <w:sz w:val="28"/>
            <w:szCs w:val="28"/>
          </w:rPr>
          <m:t>s</m:t>
        </m:r>
        <m:r>
          <w:rPr>
            <w:rFonts w:ascii="Cambria Math" w:hAnsi="Cambria Math"/>
            <w:sz w:val="28"/>
            <w:szCs w:val="28"/>
            <w:lang w:val="ru-RU"/>
          </w:rPr>
          <m:t>(</m:t>
        </m:r>
        <m:r>
          <w:rPr>
            <w:rFonts w:ascii="Cambria Math" w:hAnsi="Cambria Math"/>
            <w:sz w:val="28"/>
            <w:szCs w:val="28"/>
          </w:rPr>
          <m:t>t</m:t>
        </m:r>
        <m:r>
          <w:rPr>
            <w:rFonts w:ascii="Cambria Math" w:hAnsi="Cambria Math"/>
            <w:sz w:val="28"/>
            <w:szCs w:val="28"/>
            <w:lang w:val="ru-RU"/>
          </w:rPr>
          <m:t>)</m:t>
        </m:r>
      </m:oMath>
      <w:r w:rsidRPr="008D5445">
        <w:rPr>
          <w:sz w:val="24"/>
          <w:szCs w:val="24"/>
          <w:lang w:val="ru-RU"/>
        </w:rPr>
        <w:t xml:space="preserve">, где  </w:t>
      </w:r>
      <m:oMath>
        <m:r>
          <w:rPr>
            <w:rFonts w:ascii="Cambria Math" w:hAnsi="Cambria Math"/>
            <w:sz w:val="28"/>
            <w:szCs w:val="28"/>
          </w:rPr>
          <m:t>s</m:t>
        </m:r>
      </m:oMath>
      <w:r w:rsidRPr="008D5445">
        <w:rPr>
          <w:sz w:val="24"/>
          <w:szCs w:val="24"/>
          <w:lang w:val="ru-RU"/>
        </w:rPr>
        <w:t xml:space="preserve"> – дуговая координата, т.е.  длина дуги со знаком.</w:t>
      </w:r>
      <w:r w:rsidR="00C16250" w:rsidRPr="008D5445">
        <w:rPr>
          <w:sz w:val="24"/>
          <w:szCs w:val="24"/>
          <w:lang w:val="ru-RU"/>
        </w:rPr>
        <w:t xml:space="preserve">                              </w:t>
      </w:r>
    </w:p>
    <w:p w:rsidR="00404E49" w:rsidRPr="008D5445" w:rsidRDefault="00404E49" w:rsidP="000C6A23">
      <w:pPr>
        <w:pStyle w:val="a3"/>
        <w:rPr>
          <w:sz w:val="24"/>
          <w:szCs w:val="24"/>
          <w:lang w:val="ru-RU"/>
        </w:rPr>
      </w:pPr>
    </w:p>
    <w:p w:rsidR="00404E49" w:rsidRPr="008D5445" w:rsidRDefault="00FC6E1B" w:rsidP="000C6A23">
      <w:pPr>
        <w:pStyle w:val="a3"/>
        <w:rPr>
          <w:sz w:val="24"/>
          <w:szCs w:val="24"/>
          <w:lang w:val="ru-RU"/>
        </w:rPr>
      </w:pPr>
      <w:r>
        <w:rPr>
          <w:noProof/>
          <w:sz w:val="24"/>
          <w:szCs w:val="24"/>
          <w:lang w:val="ru-RU" w:eastAsia="ru-RU" w:bidi="ar-SA"/>
        </w:rPr>
        <w:pict>
          <v:group id="_x0000_s34759" style="position:absolute;margin-left:88.8pt;margin-top:4.65pt;width:120.75pt;height:57pt;z-index:251689983" coordorigin="2910,11873" coordsize="2415,1140">
            <v:shape id="_x0000_s1139" type="#_x0000_t19" style="position:absolute;left:2910;top:11873;width:2415;height:982"/>
            <v:shape id="_x0000_s1140" type="#_x0000_t32" style="position:absolute;left:4200;top:12030;width:735;height:173" o:connectortype="straight">
              <v:stroke endarrow="block"/>
            </v:shape>
            <v:shape id="_x0000_s1141" type="#_x0000_t32" style="position:absolute;left:4095;top:12030;width:105;height:578;flip:x" o:connectortype="straight">
              <v:stroke endarrow="block"/>
            </v:shape>
            <v:shape id="_x0000_s1144" type="#_x0000_t32" style="position:absolute;left:4200;top:11873;width:735;height:157;flip:y" o:connectortype="straight">
              <v:stroke endarrow="block"/>
            </v:shape>
            <v:shape id="_x0000_s1145" type="#_x0000_t32" style="position:absolute;left:3090;top:12030;width:1110;height:983;flip:y" o:connectortype="straight">
              <v:stroke endarrow="block"/>
            </v:shape>
          </v:group>
        </w:pict>
      </w:r>
      <w:r w:rsidR="00E85BE8" w:rsidRPr="008D5445">
        <w:rPr>
          <w:sz w:val="24"/>
          <w:szCs w:val="24"/>
          <w:lang w:val="ru-RU"/>
        </w:rPr>
        <w:t xml:space="preserve">       </w:t>
      </w:r>
      <w:r w:rsidR="006B2A32" w:rsidRPr="008D5445">
        <w:rPr>
          <w:sz w:val="24"/>
          <w:szCs w:val="24"/>
          <w:lang w:val="ru-RU"/>
        </w:rPr>
        <w:t xml:space="preserve">                                                                </w:t>
      </w:r>
      <m:oMath>
        <m:bar>
          <m:barPr>
            <m:ctrlPr>
              <w:rPr>
                <w:rFonts w:ascii="Cambria Math" w:hAnsi="Cambria Math"/>
                <w:i/>
                <w:sz w:val="28"/>
                <w:szCs w:val="28"/>
              </w:rPr>
            </m:ctrlPr>
          </m:barPr>
          <m:e>
            <m:r>
              <w:rPr>
                <w:rFonts w:ascii="Cambria Math" w:hAnsi="Cambria Math"/>
                <w:sz w:val="28"/>
                <w:szCs w:val="28"/>
              </w:rPr>
              <m:t>b</m:t>
            </m:r>
          </m:e>
        </m:bar>
      </m:oMath>
      <w:r w:rsidR="006B2A32" w:rsidRPr="008D5445">
        <w:rPr>
          <w:sz w:val="24"/>
          <w:szCs w:val="24"/>
          <w:lang w:val="ru-RU"/>
        </w:rPr>
        <w:t xml:space="preserve">                                                                                      </w:t>
      </w:r>
    </w:p>
    <w:p w:rsidR="00404E49" w:rsidRPr="007824DD" w:rsidRDefault="0033220F" w:rsidP="000C6A23">
      <w:pPr>
        <w:pStyle w:val="a3"/>
        <w:rPr>
          <w:sz w:val="32"/>
          <w:szCs w:val="32"/>
          <w:u w:val="single"/>
          <w:lang w:val="ru-RU"/>
        </w:rPr>
      </w:pPr>
      <w:r w:rsidRPr="008D5445">
        <w:rPr>
          <w:sz w:val="24"/>
          <w:szCs w:val="24"/>
          <w:lang w:val="ru-RU"/>
        </w:rPr>
        <w:t xml:space="preserve">                  </w:t>
      </w:r>
      <w:r w:rsidR="006B2A32" w:rsidRPr="008D5445">
        <w:rPr>
          <w:sz w:val="24"/>
          <w:szCs w:val="24"/>
          <w:lang w:val="ru-RU"/>
        </w:rPr>
        <w:t xml:space="preserve">                                                       </w:t>
      </w:r>
      <w:r w:rsidR="006B2A32" w:rsidRPr="006B2A32">
        <w:rPr>
          <w:sz w:val="32"/>
          <w:szCs w:val="32"/>
          <w:u w:val="single"/>
        </w:rPr>
        <w:t>τ</w:t>
      </w:r>
      <w:r w:rsidR="006B2A32" w:rsidRPr="007824DD">
        <w:rPr>
          <w:sz w:val="32"/>
          <w:szCs w:val="32"/>
          <w:u w:val="single"/>
          <w:lang w:val="ru-RU"/>
        </w:rPr>
        <w:t xml:space="preserve">                                                               </w:t>
      </w:r>
      <w:r w:rsidRPr="007824DD">
        <w:rPr>
          <w:sz w:val="32"/>
          <w:szCs w:val="32"/>
          <w:u w:val="single"/>
          <w:lang w:val="ru-RU"/>
        </w:rPr>
        <w:t xml:space="preserve">  </w:t>
      </w:r>
    </w:p>
    <w:p w:rsidR="003F545C" w:rsidRPr="007824DD" w:rsidRDefault="00EA0F71" w:rsidP="000C6A23">
      <w:pPr>
        <w:pStyle w:val="a3"/>
        <w:rPr>
          <w:b/>
          <w:sz w:val="24"/>
          <w:szCs w:val="24"/>
          <w:u w:val="single"/>
          <w:lang w:val="ru-RU"/>
        </w:rPr>
      </w:pPr>
      <w:r w:rsidRPr="007824DD">
        <w:rPr>
          <w:sz w:val="24"/>
          <w:szCs w:val="24"/>
          <w:lang w:val="ru-RU"/>
        </w:rPr>
        <w:t xml:space="preserve">      </w:t>
      </w:r>
      <w:r w:rsidRPr="007824DD">
        <w:rPr>
          <w:b/>
          <w:sz w:val="24"/>
          <w:szCs w:val="24"/>
          <w:lang w:val="ru-RU"/>
        </w:rPr>
        <w:t xml:space="preserve">             </w:t>
      </w:r>
      <w:r w:rsidR="000A0902" w:rsidRPr="007824DD">
        <w:rPr>
          <w:b/>
          <w:sz w:val="24"/>
          <w:szCs w:val="24"/>
          <w:lang w:val="ru-RU"/>
        </w:rPr>
        <w:t xml:space="preserve"> </w:t>
      </w:r>
      <w:r w:rsidR="0033220F" w:rsidRPr="007824DD">
        <w:rPr>
          <w:sz w:val="24"/>
          <w:szCs w:val="24"/>
          <w:lang w:val="ru-RU"/>
        </w:rPr>
        <w:t xml:space="preserve">           </w:t>
      </w:r>
      <m:oMath>
        <m:bar>
          <m:barPr>
            <m:ctrlPr>
              <w:rPr>
                <w:rFonts w:ascii="Cambria Math" w:hAnsi="Cambria Math"/>
                <w:sz w:val="24"/>
                <w:szCs w:val="24"/>
              </w:rPr>
            </m:ctrlPr>
          </m:barPr>
          <m:e>
            <m:r>
              <w:rPr>
                <w:rFonts w:ascii="Cambria Math" w:hAnsi="Cambria Math"/>
                <w:sz w:val="24"/>
                <w:szCs w:val="24"/>
              </w:rPr>
              <m:t>R</m:t>
            </m:r>
          </m:e>
        </m:bar>
        <m:d>
          <m:dPr>
            <m:ctrlPr>
              <w:rPr>
                <w:rFonts w:ascii="Cambria Math" w:hAnsi="Cambria Math"/>
                <w:i/>
                <w:sz w:val="24"/>
                <w:szCs w:val="24"/>
              </w:rPr>
            </m:ctrlPr>
          </m:dPr>
          <m:e>
            <m:r>
              <w:rPr>
                <w:rFonts w:ascii="Cambria Math" w:hAnsi="Cambria Math"/>
                <w:sz w:val="24"/>
                <w:szCs w:val="24"/>
              </w:rPr>
              <m:t>s</m:t>
            </m:r>
          </m:e>
        </m:d>
      </m:oMath>
      <w:r w:rsidRPr="007824DD">
        <w:rPr>
          <w:b/>
          <w:sz w:val="24"/>
          <w:szCs w:val="24"/>
          <w:lang w:val="ru-RU"/>
        </w:rPr>
        <w:t xml:space="preserve">             </w:t>
      </w:r>
      <w:r w:rsidR="006B2A32" w:rsidRPr="006B2A32">
        <w:rPr>
          <w:b/>
          <w:sz w:val="28"/>
          <w:szCs w:val="28"/>
          <w:u w:val="single"/>
        </w:rPr>
        <w:t>n</w:t>
      </w:r>
      <w:r w:rsidRPr="007824DD">
        <w:rPr>
          <w:sz w:val="32"/>
          <w:szCs w:val="32"/>
          <w:u w:val="single"/>
          <w:lang w:val="ru-RU"/>
        </w:rPr>
        <w:t xml:space="preserve"> </w:t>
      </w:r>
      <w:r w:rsidRPr="007824DD">
        <w:rPr>
          <w:b/>
          <w:sz w:val="24"/>
          <w:szCs w:val="24"/>
          <w:u w:val="single"/>
          <w:lang w:val="ru-RU"/>
        </w:rPr>
        <w:t xml:space="preserve">                  </w:t>
      </w:r>
      <w:r w:rsidR="00346FD4" w:rsidRPr="007824DD">
        <w:rPr>
          <w:b/>
          <w:sz w:val="24"/>
          <w:szCs w:val="24"/>
          <w:u w:val="single"/>
          <w:lang w:val="ru-RU"/>
        </w:rPr>
        <w:t xml:space="preserve">                                                                                    </w:t>
      </w:r>
      <w:r w:rsidRPr="007824DD">
        <w:rPr>
          <w:b/>
          <w:sz w:val="24"/>
          <w:szCs w:val="24"/>
          <w:u w:val="single"/>
          <w:lang w:val="ru-RU"/>
        </w:rPr>
        <w:t xml:space="preserve">     </w:t>
      </w:r>
    </w:p>
    <w:p w:rsidR="00525CCF" w:rsidRPr="007824DD" w:rsidRDefault="00525CCF" w:rsidP="00525CCF">
      <w:pPr>
        <w:pStyle w:val="a3"/>
        <w:rPr>
          <w:sz w:val="24"/>
          <w:szCs w:val="24"/>
          <w:lang w:val="ru-RU"/>
        </w:rPr>
      </w:pPr>
      <w:r w:rsidRPr="007824DD">
        <w:rPr>
          <w:sz w:val="24"/>
          <w:szCs w:val="24"/>
          <w:lang w:val="ru-RU"/>
        </w:rPr>
        <w:t xml:space="preserve">                          </w:t>
      </w:r>
      <w:r w:rsidR="006B2A32" w:rsidRPr="007824DD">
        <w:rPr>
          <w:sz w:val="24"/>
          <w:szCs w:val="24"/>
          <w:lang w:val="ru-RU"/>
        </w:rPr>
        <w:t xml:space="preserve">        </w:t>
      </w:r>
      <w:r w:rsidRPr="007824DD">
        <w:rPr>
          <w:sz w:val="24"/>
          <w:szCs w:val="24"/>
          <w:lang w:val="ru-RU"/>
        </w:rPr>
        <w:t xml:space="preserve"> </w:t>
      </w:r>
      <w:r>
        <w:rPr>
          <w:sz w:val="24"/>
          <w:szCs w:val="24"/>
        </w:rPr>
        <w:sym w:font="Symbol" w:char="F0B7"/>
      </w:r>
      <w:r w:rsidR="00EA0F71" w:rsidRPr="007824DD">
        <w:rPr>
          <w:sz w:val="24"/>
          <w:szCs w:val="24"/>
          <w:lang w:val="ru-RU"/>
        </w:rPr>
        <w:t xml:space="preserve">           </w:t>
      </w:r>
      <w:r w:rsidR="00346FD4" w:rsidRPr="007824DD">
        <w:rPr>
          <w:sz w:val="24"/>
          <w:szCs w:val="24"/>
          <w:lang w:val="ru-RU"/>
        </w:rPr>
        <w:t xml:space="preserve">                                                                                                                  </w:t>
      </w:r>
      <w:r w:rsidR="00EA0F71" w:rsidRPr="007824DD">
        <w:rPr>
          <w:sz w:val="24"/>
          <w:szCs w:val="24"/>
          <w:lang w:val="ru-RU"/>
        </w:rPr>
        <w:t xml:space="preserve"> </w:t>
      </w:r>
    </w:p>
    <w:p w:rsidR="00525CCF" w:rsidRPr="008D5445" w:rsidRDefault="00346FD4" w:rsidP="000C6A23">
      <w:pPr>
        <w:pStyle w:val="a3"/>
        <w:rPr>
          <w:sz w:val="24"/>
          <w:szCs w:val="24"/>
          <w:lang w:val="ru-RU"/>
        </w:rPr>
      </w:pPr>
      <w:r w:rsidRPr="007824DD">
        <w:rPr>
          <w:sz w:val="24"/>
          <w:szCs w:val="24"/>
          <w:lang w:val="ru-RU"/>
        </w:rPr>
        <w:t xml:space="preserve">    </w:t>
      </w:r>
      <w:r w:rsidRPr="008D5445">
        <w:rPr>
          <w:sz w:val="24"/>
          <w:szCs w:val="24"/>
          <w:lang w:val="ru-RU"/>
        </w:rPr>
        <w:t xml:space="preserve">Базисные векторы вводятся следующим образом:                                                            </w:t>
      </w:r>
    </w:p>
    <w:p w:rsidR="00E76C5B" w:rsidRPr="008D5445" w:rsidRDefault="00525CCF" w:rsidP="000C6A23">
      <w:pPr>
        <w:pStyle w:val="a3"/>
        <w:rPr>
          <w:sz w:val="24"/>
          <w:szCs w:val="24"/>
          <w:lang w:val="ru-RU"/>
        </w:rPr>
      </w:pPr>
      <w:r w:rsidRPr="008D5445">
        <w:rPr>
          <w:sz w:val="28"/>
          <w:szCs w:val="28"/>
          <w:lang w:val="ru-RU"/>
        </w:rPr>
        <w:t xml:space="preserve">       </w:t>
      </w:r>
      <m:oMath>
        <m:bar>
          <m:barPr>
            <m:ctrlPr>
              <w:rPr>
                <w:rFonts w:ascii="Cambria Math" w:hAnsi="Cambria Math"/>
                <w:i/>
                <w:sz w:val="28"/>
                <w:szCs w:val="28"/>
              </w:rPr>
            </m:ctrlPr>
          </m:barPr>
          <m:e>
            <m:r>
              <w:rPr>
                <w:rFonts w:ascii="Cambria Math" w:hAnsi="Cambria Math"/>
                <w:sz w:val="28"/>
                <w:szCs w:val="28"/>
              </w:rPr>
              <m:t>τ</m:t>
            </m:r>
          </m:e>
        </m:bar>
        <m:r>
          <w:rPr>
            <w:rFonts w:ascii="Cambria Math" w:hAnsi="Cambria Math"/>
            <w:sz w:val="28"/>
            <w:szCs w:val="28"/>
            <w:lang w:val="ru-RU"/>
          </w:rPr>
          <m:t>≝</m:t>
        </m:r>
        <m:f>
          <m:fPr>
            <m:ctrlPr>
              <w:rPr>
                <w:rFonts w:ascii="Cambria Math" w:hAnsi="Cambria Math"/>
                <w:i/>
                <w:sz w:val="28"/>
                <w:szCs w:val="28"/>
              </w:rPr>
            </m:ctrlPr>
          </m:fPr>
          <m:num>
            <m:r>
              <w:rPr>
                <w:rFonts w:ascii="Cambria Math" w:hAnsi="Cambria Math"/>
                <w:sz w:val="28"/>
                <w:szCs w:val="28"/>
              </w:rPr>
              <m:t>d</m:t>
            </m:r>
            <m:bar>
              <m:barPr>
                <m:ctrlPr>
                  <w:rPr>
                    <w:rFonts w:ascii="Cambria Math" w:hAnsi="Cambria Math"/>
                    <w:sz w:val="28"/>
                    <w:szCs w:val="28"/>
                  </w:rPr>
                </m:ctrlPr>
              </m:barPr>
              <m:e>
                <m:r>
                  <w:rPr>
                    <w:rFonts w:ascii="Cambria Math" w:hAnsi="Cambria Math"/>
                    <w:sz w:val="28"/>
                    <w:szCs w:val="28"/>
                  </w:rPr>
                  <m:t>R</m:t>
                </m:r>
              </m:e>
            </m:bar>
          </m:num>
          <m:den>
            <m:r>
              <w:rPr>
                <w:rFonts w:ascii="Cambria Math" w:hAnsi="Cambria Math"/>
                <w:sz w:val="28"/>
                <w:szCs w:val="28"/>
              </w:rPr>
              <m:t>ds</m:t>
            </m:r>
          </m:den>
        </m:f>
        <m:r>
          <w:rPr>
            <w:rFonts w:ascii="Cambria Math" w:hAnsi="Cambria Math"/>
            <w:sz w:val="28"/>
            <w:szCs w:val="28"/>
            <w:lang w:val="ru-RU"/>
          </w:rPr>
          <m:t xml:space="preserve"> , </m:t>
        </m:r>
        <m:d>
          <m:dPr>
            <m:begChr m:val="|"/>
            <m:endChr m:val="|"/>
            <m:ctrlPr>
              <w:rPr>
                <w:rFonts w:ascii="Cambria Math" w:hAnsi="Cambria Math"/>
                <w:i/>
                <w:sz w:val="28"/>
                <w:szCs w:val="28"/>
              </w:rPr>
            </m:ctrlPr>
          </m:dPr>
          <m:e>
            <m:bar>
              <m:barPr>
                <m:ctrlPr>
                  <w:rPr>
                    <w:rFonts w:ascii="Cambria Math" w:hAnsi="Cambria Math"/>
                    <w:i/>
                    <w:sz w:val="28"/>
                    <w:szCs w:val="28"/>
                  </w:rPr>
                </m:ctrlPr>
              </m:barPr>
              <m:e>
                <m:r>
                  <w:rPr>
                    <w:rFonts w:ascii="Cambria Math" w:hAnsi="Cambria Math"/>
                    <w:sz w:val="28"/>
                    <w:szCs w:val="28"/>
                  </w:rPr>
                  <m:t>τ</m:t>
                </m:r>
              </m:e>
            </m:bar>
          </m:e>
        </m:d>
        <m:r>
          <w:rPr>
            <w:rFonts w:ascii="Cambria Math" w:hAnsi="Cambria Math"/>
            <w:sz w:val="28"/>
            <w:szCs w:val="28"/>
            <w:lang w:val="ru-RU"/>
          </w:rPr>
          <m:t>=1</m:t>
        </m:r>
      </m:oMath>
      <w:r w:rsidR="00E76C5B" w:rsidRPr="008D5445">
        <w:rPr>
          <w:sz w:val="28"/>
          <w:szCs w:val="28"/>
          <w:lang w:val="ru-RU"/>
        </w:rPr>
        <w:t xml:space="preserve"> – </w:t>
      </w:r>
      <w:r w:rsidR="00E76C5B" w:rsidRPr="008D5445">
        <w:rPr>
          <w:sz w:val="24"/>
          <w:szCs w:val="24"/>
          <w:lang w:val="ru-RU"/>
        </w:rPr>
        <w:t>единичный вектор ( орт ) касательной,</w:t>
      </w:r>
    </w:p>
    <w:p w:rsidR="003F545C" w:rsidRPr="008D5445" w:rsidRDefault="00E76C5B" w:rsidP="000C6A23">
      <w:pPr>
        <w:pStyle w:val="a3"/>
        <w:rPr>
          <w:sz w:val="24"/>
          <w:szCs w:val="24"/>
          <w:lang w:val="ru-RU"/>
        </w:rPr>
      </w:pPr>
      <w:r w:rsidRPr="008D5445">
        <w:rPr>
          <w:sz w:val="28"/>
          <w:szCs w:val="28"/>
          <w:lang w:val="ru-RU"/>
        </w:rPr>
        <w:t xml:space="preserve">   </w:t>
      </w:r>
      <m:oMath>
        <m:f>
          <m:fPr>
            <m:ctrlPr>
              <w:rPr>
                <w:rFonts w:ascii="Cambria Math" w:hAnsi="Cambria Math"/>
                <w:i/>
                <w:sz w:val="28"/>
                <w:szCs w:val="28"/>
              </w:rPr>
            </m:ctrlPr>
          </m:fPr>
          <m:num>
            <m:r>
              <w:rPr>
                <w:rFonts w:ascii="Cambria Math" w:hAnsi="Cambria Math"/>
                <w:sz w:val="28"/>
                <w:szCs w:val="28"/>
              </w:rPr>
              <m:t>d</m:t>
            </m:r>
            <m:bar>
              <m:barPr>
                <m:ctrlPr>
                  <w:rPr>
                    <w:rFonts w:ascii="Cambria Math" w:hAnsi="Cambria Math"/>
                    <w:sz w:val="28"/>
                    <w:szCs w:val="28"/>
                  </w:rPr>
                </m:ctrlPr>
              </m:barPr>
              <m:e>
                <m:bar>
                  <m:barPr>
                    <m:ctrlPr>
                      <w:rPr>
                        <w:rFonts w:ascii="Cambria Math" w:hAnsi="Cambria Math"/>
                        <w:i/>
                        <w:sz w:val="28"/>
                        <w:szCs w:val="28"/>
                      </w:rPr>
                    </m:ctrlPr>
                  </m:barPr>
                  <m:e>
                    <m:r>
                      <w:rPr>
                        <w:rFonts w:ascii="Cambria Math" w:hAnsi="Cambria Math"/>
                        <w:sz w:val="28"/>
                        <w:szCs w:val="28"/>
                      </w:rPr>
                      <m:t>τ</m:t>
                    </m:r>
                  </m:e>
                </m:bar>
              </m:e>
            </m:bar>
          </m:num>
          <m:den>
            <m:r>
              <w:rPr>
                <w:rFonts w:ascii="Cambria Math" w:hAnsi="Cambria Math"/>
                <w:sz w:val="28"/>
                <w:szCs w:val="28"/>
              </w:rPr>
              <m:t>ds</m:t>
            </m:r>
          </m:den>
        </m:f>
        <m:r>
          <w:rPr>
            <w:rFonts w:ascii="Cambria Math" w:hAnsi="Cambria Math"/>
            <w:sz w:val="28"/>
            <w:szCs w:val="28"/>
            <w:lang w:val="ru-RU"/>
          </w:rPr>
          <m:t>=</m:t>
        </m:r>
        <m:f>
          <m:fPr>
            <m:ctrlPr>
              <w:rPr>
                <w:rFonts w:ascii="Cambria Math" w:hAnsi="Cambria Math"/>
                <w:i/>
                <w:sz w:val="28"/>
                <w:szCs w:val="28"/>
              </w:rPr>
            </m:ctrlPr>
          </m:fPr>
          <m:num>
            <m:sSup>
              <m:sSupPr>
                <m:ctrlPr>
                  <w:rPr>
                    <w:rFonts w:ascii="Cambria Math" w:hAnsi="Cambria Math"/>
                    <w:i/>
                    <w:sz w:val="28"/>
                    <w:szCs w:val="28"/>
                  </w:rPr>
                </m:ctrlPr>
              </m:sSupPr>
              <m:e>
                <m:r>
                  <w:rPr>
                    <w:rFonts w:ascii="Cambria Math" w:hAnsi="Cambria Math"/>
                    <w:sz w:val="28"/>
                    <w:szCs w:val="28"/>
                  </w:rPr>
                  <m:t>d</m:t>
                </m:r>
              </m:e>
              <m:sup>
                <m:r>
                  <w:rPr>
                    <w:rFonts w:ascii="Cambria Math" w:hAnsi="Cambria Math"/>
                    <w:sz w:val="28"/>
                    <w:szCs w:val="28"/>
                    <w:lang w:val="ru-RU"/>
                  </w:rPr>
                  <m:t>2</m:t>
                </m:r>
              </m:sup>
            </m:sSup>
            <m:bar>
              <m:barPr>
                <m:ctrlPr>
                  <w:rPr>
                    <w:rFonts w:ascii="Cambria Math" w:hAnsi="Cambria Math" w:cs="Cambria Math"/>
                    <w:i/>
                    <w:sz w:val="28"/>
                    <w:szCs w:val="28"/>
                  </w:rPr>
                </m:ctrlPr>
              </m:barPr>
              <m:e>
                <m:r>
                  <w:rPr>
                    <w:rFonts w:ascii="Cambria Math" w:hAnsi="Cambria Math"/>
                    <w:sz w:val="28"/>
                    <w:szCs w:val="28"/>
                  </w:rPr>
                  <m:t>R</m:t>
                </m:r>
                <m:ctrlPr>
                  <w:rPr>
                    <w:rFonts w:ascii="Cambria Math" w:hAnsi="Cambria Math"/>
                    <w:i/>
                    <w:sz w:val="28"/>
                    <w:szCs w:val="28"/>
                  </w:rPr>
                </m:ctrlPr>
              </m:e>
            </m:bar>
          </m:num>
          <m:den>
            <m:r>
              <w:rPr>
                <w:rFonts w:ascii="Cambria Math" w:hAnsi="Cambria Math"/>
                <w:sz w:val="28"/>
                <w:szCs w:val="28"/>
              </w:rPr>
              <m:t>d</m:t>
            </m:r>
            <m:sSup>
              <m:sSupPr>
                <m:ctrlPr>
                  <w:rPr>
                    <w:rFonts w:ascii="Cambria Math" w:hAnsi="Cambria Math"/>
                    <w:i/>
                    <w:sz w:val="28"/>
                    <w:szCs w:val="28"/>
                  </w:rPr>
                </m:ctrlPr>
              </m:sSupPr>
              <m:e>
                <m:r>
                  <w:rPr>
                    <w:rFonts w:ascii="Cambria Math" w:hAnsi="Cambria Math"/>
                    <w:sz w:val="28"/>
                    <w:szCs w:val="28"/>
                  </w:rPr>
                  <m:t>s</m:t>
                </m:r>
              </m:e>
              <m:sup>
                <m:r>
                  <w:rPr>
                    <w:rFonts w:ascii="Cambria Math" w:hAnsi="Cambria Math"/>
                    <w:sz w:val="28"/>
                    <w:szCs w:val="28"/>
                    <w:lang w:val="ru-RU"/>
                  </w:rPr>
                  <m:t>2</m:t>
                </m:r>
              </m:sup>
            </m:sSup>
          </m:den>
        </m:f>
        <m:r>
          <w:rPr>
            <w:rFonts w:ascii="Cambria Math" w:hAnsi="Cambria Math"/>
            <w:sz w:val="28"/>
            <w:szCs w:val="28"/>
            <w:lang w:val="ru-RU"/>
          </w:rPr>
          <m:t>≝</m:t>
        </m:r>
        <m:r>
          <w:rPr>
            <w:rFonts w:ascii="Cambria Math" w:hAnsi="Cambria Math"/>
            <w:sz w:val="28"/>
            <w:szCs w:val="28"/>
          </w:rPr>
          <m:t>K</m:t>
        </m:r>
        <m:bar>
          <m:barPr>
            <m:ctrlPr>
              <w:rPr>
                <w:rFonts w:ascii="Cambria Math" w:hAnsi="Cambria Math"/>
                <w:i/>
                <w:sz w:val="28"/>
                <w:szCs w:val="28"/>
              </w:rPr>
            </m:ctrlPr>
          </m:barPr>
          <m:e>
            <m:r>
              <w:rPr>
                <w:rFonts w:ascii="Cambria Math" w:hAnsi="Cambria Math"/>
                <w:sz w:val="28"/>
                <w:szCs w:val="28"/>
              </w:rPr>
              <m:t>n</m:t>
            </m:r>
          </m:e>
        </m:bar>
        <m:r>
          <w:rPr>
            <w:rFonts w:ascii="Cambria Math" w:hAnsi="Cambria Math"/>
            <w:sz w:val="28"/>
            <w:szCs w:val="28"/>
            <w:lang w:val="ru-RU"/>
          </w:rPr>
          <m:t xml:space="preserve"> </m:t>
        </m:r>
        <m:r>
          <m:rPr>
            <m:sty m:val="p"/>
          </m:rPr>
          <w:rPr>
            <w:rFonts w:ascii="Cambria Math" w:hAnsi="Cambria Math"/>
            <w:sz w:val="28"/>
            <w:szCs w:val="28"/>
            <w:lang w:val="ru-RU"/>
          </w:rPr>
          <m:t>,</m:t>
        </m:r>
      </m:oMath>
      <w:r w:rsidR="00950E7C" w:rsidRPr="008D5445">
        <w:rPr>
          <w:sz w:val="24"/>
          <w:szCs w:val="24"/>
          <w:lang w:val="ru-RU"/>
        </w:rPr>
        <w:t>где</w:t>
      </w:r>
      <w:r w:rsidR="00950E7C" w:rsidRPr="008D5445">
        <w:rPr>
          <w:sz w:val="28"/>
          <w:szCs w:val="28"/>
          <w:lang w:val="ru-RU"/>
        </w:rPr>
        <w:t xml:space="preserve"> </w:t>
      </w:r>
      <m:oMath>
        <m:r>
          <w:rPr>
            <w:rFonts w:ascii="Cambria Math" w:hAnsi="Cambria Math"/>
            <w:sz w:val="28"/>
            <w:szCs w:val="28"/>
          </w:rPr>
          <m:t>K</m:t>
        </m:r>
        <m:r>
          <w:rPr>
            <w:rFonts w:ascii="Cambria Math" w:hAnsi="Cambria Math"/>
            <w:sz w:val="28"/>
            <w:szCs w:val="28"/>
            <w:lang w:val="ru-RU"/>
          </w:rPr>
          <m:t>=</m:t>
        </m:r>
        <m:d>
          <m:dPr>
            <m:begChr m:val="|"/>
            <m:endChr m:val="|"/>
            <m:ctrlPr>
              <w:rPr>
                <w:rFonts w:ascii="Cambria Math" w:hAnsi="Cambria Math"/>
                <w:i/>
                <w:sz w:val="28"/>
                <w:szCs w:val="28"/>
              </w:rPr>
            </m:ctrlPr>
          </m:dPr>
          <m:e>
            <m:r>
              <m:rPr>
                <m:sty m:val="p"/>
              </m:rPr>
              <w:rPr>
                <w:rFonts w:ascii="Cambria Math" w:hAnsi="Cambria Math"/>
                <w:sz w:val="28"/>
                <w:szCs w:val="28"/>
                <w:lang w:val="ru-RU"/>
              </w:rPr>
              <m:t xml:space="preserve"> </m:t>
            </m:r>
            <m:f>
              <m:fPr>
                <m:ctrlPr>
                  <w:rPr>
                    <w:rFonts w:ascii="Cambria Math" w:hAnsi="Cambria Math"/>
                    <w:i/>
                    <w:sz w:val="28"/>
                    <w:szCs w:val="28"/>
                  </w:rPr>
                </m:ctrlPr>
              </m:fPr>
              <m:num>
                <m:r>
                  <w:rPr>
                    <w:rFonts w:ascii="Cambria Math" w:hAnsi="Cambria Math"/>
                    <w:sz w:val="28"/>
                    <w:szCs w:val="28"/>
                  </w:rPr>
                  <m:t>d</m:t>
                </m:r>
                <m:bar>
                  <m:barPr>
                    <m:ctrlPr>
                      <w:rPr>
                        <w:rFonts w:ascii="Cambria Math" w:hAnsi="Cambria Math"/>
                        <w:sz w:val="28"/>
                        <w:szCs w:val="28"/>
                      </w:rPr>
                    </m:ctrlPr>
                  </m:barPr>
                  <m:e>
                    <m:bar>
                      <m:barPr>
                        <m:ctrlPr>
                          <w:rPr>
                            <w:rFonts w:ascii="Cambria Math" w:hAnsi="Cambria Math"/>
                            <w:i/>
                            <w:sz w:val="28"/>
                            <w:szCs w:val="28"/>
                          </w:rPr>
                        </m:ctrlPr>
                      </m:barPr>
                      <m:e>
                        <m:r>
                          <w:rPr>
                            <w:rFonts w:ascii="Cambria Math" w:hAnsi="Cambria Math"/>
                            <w:sz w:val="28"/>
                            <w:szCs w:val="28"/>
                          </w:rPr>
                          <m:t>τ</m:t>
                        </m:r>
                      </m:e>
                    </m:bar>
                  </m:e>
                </m:bar>
              </m:num>
              <m:den>
                <m:r>
                  <w:rPr>
                    <w:rFonts w:ascii="Cambria Math" w:hAnsi="Cambria Math"/>
                    <w:sz w:val="28"/>
                    <w:szCs w:val="28"/>
                  </w:rPr>
                  <m:t>ds</m:t>
                </m:r>
              </m:den>
            </m:f>
          </m:e>
        </m:d>
      </m:oMath>
      <w:r w:rsidR="00906295" w:rsidRPr="008D5445">
        <w:rPr>
          <w:sz w:val="28"/>
          <w:szCs w:val="28"/>
          <w:lang w:val="ru-RU"/>
        </w:rPr>
        <w:t xml:space="preserve"> </w:t>
      </w:r>
      <w:r w:rsidR="00950E7C" w:rsidRPr="008D5445">
        <w:rPr>
          <w:sz w:val="28"/>
          <w:szCs w:val="28"/>
          <w:lang w:val="ru-RU"/>
        </w:rPr>
        <w:t xml:space="preserve">- </w:t>
      </w:r>
      <w:r w:rsidR="00950E7C" w:rsidRPr="008D5445">
        <w:rPr>
          <w:sz w:val="24"/>
          <w:szCs w:val="24"/>
          <w:lang w:val="ru-RU"/>
        </w:rPr>
        <w:t>кривизна, а</w:t>
      </w:r>
      <w:r w:rsidR="00950E7C" w:rsidRPr="008D5445">
        <w:rPr>
          <w:sz w:val="28"/>
          <w:szCs w:val="28"/>
          <w:lang w:val="ru-RU"/>
        </w:rPr>
        <w:t xml:space="preserve"> </w:t>
      </w:r>
      <m:oMath>
        <m:bar>
          <m:barPr>
            <m:ctrlPr>
              <w:rPr>
                <w:rFonts w:ascii="Cambria Math" w:hAnsi="Cambria Math"/>
                <w:i/>
                <w:sz w:val="28"/>
                <w:szCs w:val="28"/>
              </w:rPr>
            </m:ctrlPr>
          </m:barPr>
          <m:e>
            <m:r>
              <w:rPr>
                <w:rFonts w:ascii="Cambria Math" w:hAnsi="Cambria Math"/>
                <w:sz w:val="28"/>
                <w:szCs w:val="28"/>
              </w:rPr>
              <m:t>n</m:t>
            </m:r>
          </m:e>
        </m:bar>
      </m:oMath>
      <w:r w:rsidR="00950E7C" w:rsidRPr="008D5445">
        <w:rPr>
          <w:sz w:val="28"/>
          <w:szCs w:val="28"/>
          <w:lang w:val="ru-RU"/>
        </w:rPr>
        <w:t xml:space="preserve"> - </w:t>
      </w:r>
      <w:r w:rsidR="00950E7C" w:rsidRPr="008D5445">
        <w:rPr>
          <w:sz w:val="24"/>
          <w:szCs w:val="24"/>
          <w:lang w:val="ru-RU"/>
        </w:rPr>
        <w:t>единичный вектор главной нормали</w:t>
      </w:r>
    </w:p>
    <w:p w:rsidR="00E61E5F" w:rsidRPr="008D5445" w:rsidRDefault="00E61E5F" w:rsidP="000C6A23">
      <w:pPr>
        <w:pStyle w:val="a3"/>
        <w:rPr>
          <w:sz w:val="24"/>
          <w:szCs w:val="24"/>
          <w:lang w:val="ru-RU"/>
        </w:rPr>
      </w:pPr>
      <w:r w:rsidRPr="008D5445">
        <w:rPr>
          <w:sz w:val="24"/>
          <w:szCs w:val="24"/>
          <w:lang w:val="ru-RU"/>
        </w:rPr>
        <w:t xml:space="preserve">      </w:t>
      </w:r>
      <w:r w:rsidRPr="008D5445">
        <w:rPr>
          <w:sz w:val="20"/>
          <w:szCs w:val="20"/>
          <w:lang w:val="ru-RU"/>
        </w:rPr>
        <w:t xml:space="preserve">  </w:t>
      </w:r>
      <m:oMath>
        <m:bar>
          <m:barPr>
            <m:ctrlPr>
              <w:rPr>
                <w:rFonts w:ascii="Cambria Math" w:hAnsi="Cambria Math"/>
                <w:i/>
                <w:sz w:val="28"/>
                <w:szCs w:val="28"/>
              </w:rPr>
            </m:ctrlPr>
          </m:barPr>
          <m:e>
            <m:r>
              <w:rPr>
                <w:rFonts w:ascii="Cambria Math" w:hAnsi="Cambria Math"/>
                <w:sz w:val="28"/>
                <w:szCs w:val="28"/>
              </w:rPr>
              <m:t>b</m:t>
            </m:r>
          </m:e>
        </m:bar>
        <m:r>
          <w:rPr>
            <w:rFonts w:ascii="Cambria Math" w:hAnsi="Cambria Math"/>
            <w:sz w:val="28"/>
            <w:szCs w:val="28"/>
            <w:lang w:val="ru-RU"/>
          </w:rPr>
          <m:t xml:space="preserve">≝ = </m:t>
        </m:r>
        <m:bar>
          <m:barPr>
            <m:ctrlPr>
              <w:rPr>
                <w:rFonts w:ascii="Cambria Math" w:hAnsi="Cambria Math"/>
                <w:i/>
                <w:sz w:val="28"/>
                <w:szCs w:val="28"/>
              </w:rPr>
            </m:ctrlPr>
          </m:barPr>
          <m:e>
            <m:r>
              <w:rPr>
                <w:rFonts w:ascii="Cambria Math" w:hAnsi="Cambria Math"/>
                <w:sz w:val="28"/>
                <w:szCs w:val="28"/>
              </w:rPr>
              <m:t>τ</m:t>
            </m:r>
          </m:e>
        </m:bar>
        <m:r>
          <w:rPr>
            <w:rFonts w:ascii="Cambria Math" w:hAnsi="Cambria Math"/>
            <w:sz w:val="28"/>
            <w:szCs w:val="28"/>
            <w:lang w:val="ru-RU"/>
          </w:rPr>
          <m:t>×</m:t>
        </m:r>
        <m:bar>
          <m:barPr>
            <m:ctrlPr>
              <w:rPr>
                <w:rFonts w:ascii="Cambria Math" w:hAnsi="Cambria Math"/>
                <w:i/>
                <w:sz w:val="28"/>
                <w:szCs w:val="28"/>
              </w:rPr>
            </m:ctrlPr>
          </m:barPr>
          <m:e>
            <m:r>
              <w:rPr>
                <w:rFonts w:ascii="Cambria Math" w:hAnsi="Cambria Math"/>
                <w:sz w:val="28"/>
                <w:szCs w:val="28"/>
              </w:rPr>
              <m:t>n</m:t>
            </m:r>
          </m:e>
        </m:bar>
      </m:oMath>
      <w:r w:rsidRPr="008D5445">
        <w:rPr>
          <w:sz w:val="28"/>
          <w:szCs w:val="28"/>
          <w:lang w:val="ru-RU"/>
        </w:rPr>
        <w:t xml:space="preserve"> –</w:t>
      </w:r>
      <w:r w:rsidRPr="008D5445">
        <w:rPr>
          <w:sz w:val="24"/>
          <w:szCs w:val="24"/>
          <w:lang w:val="ru-RU"/>
        </w:rPr>
        <w:t xml:space="preserve">т.н.  вектор бинормали  </w:t>
      </w:r>
    </w:p>
    <w:p w:rsidR="00C90E9C" w:rsidRPr="008D5445" w:rsidRDefault="009A5D61" w:rsidP="00C90E9C">
      <w:pPr>
        <w:pStyle w:val="a3"/>
        <w:rPr>
          <w:sz w:val="24"/>
          <w:szCs w:val="24"/>
          <w:lang w:val="ru-RU"/>
        </w:rPr>
      </w:pPr>
      <w:r w:rsidRPr="008D5445">
        <w:rPr>
          <w:sz w:val="24"/>
          <w:szCs w:val="24"/>
          <w:lang w:val="ru-RU"/>
        </w:rPr>
        <w:t xml:space="preserve"> </w:t>
      </w:r>
      <w:r w:rsidR="00917CF4">
        <w:rPr>
          <w:sz w:val="24"/>
          <w:szCs w:val="24"/>
          <w:lang w:val="ru-RU"/>
        </w:rPr>
        <w:t xml:space="preserve">   </w:t>
      </w:r>
      <w:r w:rsidRPr="008D5445">
        <w:rPr>
          <w:sz w:val="24"/>
          <w:szCs w:val="24"/>
          <w:lang w:val="ru-RU"/>
        </w:rPr>
        <w:t xml:space="preserve"> Векторы </w:t>
      </w:r>
      <m:oMath>
        <m:bar>
          <m:barPr>
            <m:ctrlPr>
              <w:rPr>
                <w:rFonts w:ascii="Cambria Math" w:hAnsi="Cambria Math"/>
                <w:i/>
                <w:sz w:val="28"/>
                <w:szCs w:val="28"/>
              </w:rPr>
            </m:ctrlPr>
          </m:barPr>
          <m:e>
            <m:r>
              <w:rPr>
                <w:rFonts w:ascii="Cambria Math" w:hAnsi="Cambria Math"/>
                <w:sz w:val="28"/>
                <w:szCs w:val="28"/>
              </w:rPr>
              <m:t>n</m:t>
            </m:r>
          </m:e>
        </m:bar>
        <m:r>
          <w:rPr>
            <w:rFonts w:ascii="Cambria Math" w:hAnsi="Cambria Math"/>
            <w:sz w:val="28"/>
            <w:szCs w:val="28"/>
            <w:lang w:val="ru-RU"/>
          </w:rPr>
          <m:t xml:space="preserve">  и  </m:t>
        </m:r>
        <m:bar>
          <m:barPr>
            <m:ctrlPr>
              <w:rPr>
                <w:rFonts w:ascii="Cambria Math" w:hAnsi="Cambria Math"/>
                <w:i/>
                <w:sz w:val="28"/>
                <w:szCs w:val="28"/>
              </w:rPr>
            </m:ctrlPr>
          </m:barPr>
          <m:e>
            <m:r>
              <w:rPr>
                <w:rFonts w:ascii="Cambria Math" w:hAnsi="Cambria Math"/>
                <w:sz w:val="28"/>
                <w:szCs w:val="28"/>
              </w:rPr>
              <m:t>τ</m:t>
            </m:r>
          </m:e>
        </m:bar>
      </m:oMath>
      <w:r w:rsidRPr="008D5445">
        <w:rPr>
          <w:sz w:val="24"/>
          <w:szCs w:val="24"/>
          <w:lang w:val="ru-RU"/>
        </w:rPr>
        <w:t xml:space="preserve">  лежат в так называемой соприкасающейся плоскости – предельном при</w:t>
      </w:r>
      <w:r w:rsidR="00C90E9C" w:rsidRPr="008D5445">
        <w:rPr>
          <w:sz w:val="24"/>
          <w:szCs w:val="24"/>
          <w:lang w:val="ru-RU"/>
        </w:rPr>
        <w:t xml:space="preserve"> </w:t>
      </w:r>
      <m:oMath>
        <m:r>
          <m:rPr>
            <m:sty m:val="p"/>
          </m:rPr>
          <w:rPr>
            <w:rFonts w:ascii="Cambria Math" w:hAnsi="Cambria Math"/>
            <w:sz w:val="24"/>
            <w:szCs w:val="24"/>
            <w:lang w:val="ru-RU"/>
          </w:rPr>
          <m:t>∆</m:t>
        </m:r>
        <m:r>
          <m:rPr>
            <m:sty m:val="p"/>
          </m:rPr>
          <w:rPr>
            <w:rFonts w:ascii="Cambria Math" w:hAnsi="Cambria Math"/>
            <w:sz w:val="24"/>
            <w:szCs w:val="24"/>
          </w:rPr>
          <m:t>s</m:t>
        </m:r>
        <m:r>
          <m:rPr>
            <m:sty m:val="p"/>
          </m:rPr>
          <w:rPr>
            <w:rFonts w:ascii="Cambria Math" w:hAnsi="Cambria Math"/>
            <w:sz w:val="24"/>
            <w:szCs w:val="24"/>
            <w:lang w:val="ru-RU"/>
          </w:rPr>
          <m:t>→0</m:t>
        </m:r>
      </m:oMath>
      <w:r w:rsidR="00C90E9C" w:rsidRPr="008D5445">
        <w:rPr>
          <w:sz w:val="28"/>
          <w:szCs w:val="28"/>
          <w:lang w:val="ru-RU"/>
        </w:rPr>
        <w:t xml:space="preserve">  </w:t>
      </w:r>
      <w:r w:rsidR="00C90E9C" w:rsidRPr="008D5445">
        <w:rPr>
          <w:sz w:val="24"/>
          <w:szCs w:val="24"/>
          <w:lang w:val="ru-RU"/>
        </w:rPr>
        <w:t>положении</w:t>
      </w:r>
      <w:r w:rsidR="00C90E9C" w:rsidRPr="008D5445">
        <w:rPr>
          <w:sz w:val="28"/>
          <w:szCs w:val="28"/>
          <w:lang w:val="ru-RU"/>
        </w:rPr>
        <w:t xml:space="preserve">  </w:t>
      </w:r>
      <w:r w:rsidR="00C90E9C" w:rsidRPr="008D5445">
        <w:rPr>
          <w:sz w:val="24"/>
          <w:szCs w:val="24"/>
          <w:lang w:val="ru-RU"/>
        </w:rPr>
        <w:t xml:space="preserve">плоскости, содержащей  </w:t>
      </w:r>
      <m:oMath>
        <m:bar>
          <m:barPr>
            <m:ctrlPr>
              <w:rPr>
                <w:rFonts w:ascii="Cambria Math" w:hAnsi="Cambria Math"/>
                <w:i/>
                <w:sz w:val="24"/>
                <w:szCs w:val="24"/>
              </w:rPr>
            </m:ctrlPr>
          </m:barPr>
          <m:e>
            <m:r>
              <w:rPr>
                <w:rFonts w:ascii="Cambria Math" w:hAnsi="Cambria Math"/>
                <w:sz w:val="24"/>
                <w:szCs w:val="24"/>
              </w:rPr>
              <m:t>τ</m:t>
            </m:r>
          </m:e>
        </m:bar>
      </m:oMath>
      <w:r w:rsidR="00C90E9C" w:rsidRPr="008D5445">
        <w:rPr>
          <w:sz w:val="24"/>
          <w:szCs w:val="24"/>
          <w:lang w:val="ru-RU"/>
        </w:rPr>
        <w:t>(</w:t>
      </w:r>
      <w:r w:rsidR="00C90E9C">
        <w:rPr>
          <w:sz w:val="24"/>
          <w:szCs w:val="24"/>
        </w:rPr>
        <w:t>s</w:t>
      </w:r>
      <w:r w:rsidR="00C90E9C" w:rsidRPr="008D5445">
        <w:rPr>
          <w:sz w:val="24"/>
          <w:szCs w:val="24"/>
          <w:lang w:val="ru-RU"/>
        </w:rPr>
        <w:t xml:space="preserve">) и </w:t>
      </w:r>
      <m:oMath>
        <m:bar>
          <m:barPr>
            <m:ctrlPr>
              <w:rPr>
                <w:rFonts w:ascii="Cambria Math" w:hAnsi="Cambria Math"/>
                <w:i/>
                <w:sz w:val="24"/>
                <w:szCs w:val="24"/>
              </w:rPr>
            </m:ctrlPr>
          </m:barPr>
          <m:e>
            <m:r>
              <w:rPr>
                <w:rFonts w:ascii="Cambria Math" w:hAnsi="Cambria Math"/>
                <w:sz w:val="24"/>
                <w:szCs w:val="24"/>
              </w:rPr>
              <m:t>τ</m:t>
            </m:r>
          </m:e>
        </m:bar>
      </m:oMath>
      <w:r w:rsidR="00C90E9C" w:rsidRPr="008D5445">
        <w:rPr>
          <w:sz w:val="24"/>
          <w:szCs w:val="24"/>
          <w:lang w:val="ru-RU"/>
        </w:rPr>
        <w:t>(</w:t>
      </w:r>
      <w:r w:rsidR="00C90E9C">
        <w:rPr>
          <w:sz w:val="24"/>
          <w:szCs w:val="24"/>
        </w:rPr>
        <w:t>s</w:t>
      </w:r>
      <w:r w:rsidR="00817B40" w:rsidRPr="008D5445">
        <w:rPr>
          <w:sz w:val="24"/>
          <w:szCs w:val="24"/>
          <w:lang w:val="ru-RU"/>
        </w:rPr>
        <w:t>+</w:t>
      </w:r>
      <m:oMath>
        <m:r>
          <w:rPr>
            <w:rFonts w:ascii="Cambria Math" w:hAnsi="Cambria Math"/>
            <w:sz w:val="24"/>
            <w:szCs w:val="24"/>
            <w:lang w:val="ru-RU"/>
          </w:rPr>
          <m:t>∆</m:t>
        </m:r>
        <m:r>
          <w:rPr>
            <w:rFonts w:ascii="Cambria Math" w:hAnsi="Cambria Math"/>
            <w:sz w:val="24"/>
            <w:szCs w:val="24"/>
          </w:rPr>
          <m:t>s</m:t>
        </m:r>
        <m:r>
          <w:rPr>
            <w:rFonts w:ascii="Cambria Math" w:hAnsi="Cambria Math"/>
            <w:sz w:val="24"/>
            <w:szCs w:val="24"/>
            <w:lang w:val="ru-RU"/>
          </w:rPr>
          <m:t>)</m:t>
        </m:r>
      </m:oMath>
      <w:r w:rsidR="00091162" w:rsidRPr="008D5445">
        <w:rPr>
          <w:sz w:val="24"/>
          <w:szCs w:val="24"/>
          <w:lang w:val="ru-RU"/>
        </w:rPr>
        <w:t>. Кривизна</w:t>
      </w:r>
      <w:r w:rsidR="00917CF4">
        <w:rPr>
          <w:sz w:val="24"/>
          <w:szCs w:val="24"/>
          <w:lang w:val="ru-RU"/>
        </w:rPr>
        <w:t xml:space="preserve"> </w:t>
      </w:r>
      <w:r w:rsidR="00091162" w:rsidRPr="008D5445">
        <w:rPr>
          <w:sz w:val="24"/>
          <w:szCs w:val="24"/>
          <w:lang w:val="ru-RU"/>
        </w:rPr>
        <w:t xml:space="preserve"> </w:t>
      </w:r>
      <m:oMath>
        <m:r>
          <w:rPr>
            <w:rFonts w:ascii="Cambria Math" w:hAnsi="Cambria Math"/>
            <w:sz w:val="28"/>
            <w:szCs w:val="28"/>
          </w:rPr>
          <m:t>K</m:t>
        </m:r>
      </m:oMath>
      <w:r w:rsidR="00091162" w:rsidRPr="008D5445">
        <w:rPr>
          <w:sz w:val="24"/>
          <w:szCs w:val="24"/>
          <w:lang w:val="ru-RU"/>
        </w:rPr>
        <w:t xml:space="preserve"> характеризует</w:t>
      </w:r>
      <w:r w:rsidR="00917CF4">
        <w:rPr>
          <w:sz w:val="24"/>
          <w:szCs w:val="24"/>
          <w:lang w:val="ru-RU"/>
        </w:rPr>
        <w:t xml:space="preserve"> </w:t>
      </w:r>
      <w:r w:rsidR="00091162" w:rsidRPr="008D5445">
        <w:rPr>
          <w:sz w:val="24"/>
          <w:szCs w:val="24"/>
          <w:lang w:val="ru-RU"/>
        </w:rPr>
        <w:t xml:space="preserve"> ск</w:t>
      </w:r>
      <w:r w:rsidR="00091162" w:rsidRPr="008D5445">
        <w:rPr>
          <w:sz w:val="24"/>
          <w:szCs w:val="24"/>
          <w:lang w:val="ru-RU"/>
        </w:rPr>
        <w:t>о</w:t>
      </w:r>
      <w:r w:rsidR="00091162" w:rsidRPr="008D5445">
        <w:rPr>
          <w:sz w:val="24"/>
          <w:szCs w:val="24"/>
          <w:lang w:val="ru-RU"/>
        </w:rPr>
        <w:t>рость  изменения направления касательной</w:t>
      </w:r>
      <w:r w:rsidR="002D1D46" w:rsidRPr="008D5445">
        <w:rPr>
          <w:sz w:val="24"/>
          <w:szCs w:val="24"/>
          <w:lang w:val="ru-RU"/>
        </w:rPr>
        <w:t>; обратную к ней величину</w:t>
      </w:r>
      <w:r w:rsidR="00917CF4">
        <w:rPr>
          <w:sz w:val="24"/>
          <w:szCs w:val="24"/>
          <w:lang w:val="ru-RU"/>
        </w:rPr>
        <w:t xml:space="preserve"> </w:t>
      </w:r>
      <w:r w:rsidR="002D1D46" w:rsidRPr="008D5445">
        <w:rPr>
          <w:sz w:val="24"/>
          <w:szCs w:val="24"/>
          <w:lang w:val="ru-RU"/>
        </w:rPr>
        <w:t xml:space="preserve"> </w:t>
      </w:r>
      <w:r w:rsidR="002D1D46">
        <w:rPr>
          <w:sz w:val="24"/>
          <w:szCs w:val="24"/>
        </w:rPr>
        <w:t>ρ</w:t>
      </w:r>
      <w:r w:rsidR="002D1D46" w:rsidRPr="008D5445">
        <w:rPr>
          <w:sz w:val="24"/>
          <w:szCs w:val="24"/>
          <w:lang w:val="ru-RU"/>
        </w:rPr>
        <w:t xml:space="preserve"> =</w:t>
      </w:r>
      <m:oMath>
        <m:r>
          <w:rPr>
            <w:rFonts w:ascii="Cambria Math" w:hAnsi="Cambria Math"/>
            <w:sz w:val="24"/>
            <w:szCs w:val="24"/>
            <w:lang w:val="ru-RU"/>
          </w:rPr>
          <m:t xml:space="preserve"> </m:t>
        </m:r>
        <m:f>
          <m:fPr>
            <m:ctrlPr>
              <w:rPr>
                <w:rFonts w:ascii="Cambria Math" w:hAnsi="Cambria Math"/>
                <w:i/>
                <w:sz w:val="24"/>
                <w:szCs w:val="24"/>
              </w:rPr>
            </m:ctrlPr>
          </m:fPr>
          <m:num>
            <m:r>
              <w:rPr>
                <w:rFonts w:ascii="Cambria Math" w:hAnsi="Cambria Math"/>
                <w:sz w:val="24"/>
                <w:szCs w:val="24"/>
                <w:lang w:val="ru-RU"/>
              </w:rPr>
              <m:t>1</m:t>
            </m:r>
          </m:num>
          <m:den>
            <m:r>
              <w:rPr>
                <w:rFonts w:ascii="Cambria Math" w:hAnsi="Cambria Math"/>
                <w:sz w:val="28"/>
                <w:szCs w:val="28"/>
                <w:lang w:val="ru-RU"/>
              </w:rPr>
              <m:t xml:space="preserve"> </m:t>
            </m:r>
            <m:r>
              <w:rPr>
                <w:rFonts w:ascii="Cambria Math" w:hAnsi="Cambria Math"/>
                <w:sz w:val="28"/>
                <w:szCs w:val="28"/>
              </w:rPr>
              <m:t>K</m:t>
            </m:r>
          </m:den>
        </m:f>
      </m:oMath>
      <w:r w:rsidR="00091162" w:rsidRPr="008D5445">
        <w:rPr>
          <w:sz w:val="24"/>
          <w:szCs w:val="24"/>
          <w:lang w:val="ru-RU"/>
        </w:rPr>
        <w:t>.</w:t>
      </w:r>
      <w:r w:rsidR="002D1D46" w:rsidRPr="008D5445">
        <w:rPr>
          <w:sz w:val="24"/>
          <w:szCs w:val="24"/>
          <w:lang w:val="ru-RU"/>
        </w:rPr>
        <w:t xml:space="preserve"> называют </w:t>
      </w:r>
      <w:r w:rsidR="00091162" w:rsidRPr="008D5445">
        <w:rPr>
          <w:sz w:val="24"/>
          <w:szCs w:val="24"/>
          <w:lang w:val="ru-RU"/>
        </w:rPr>
        <w:t xml:space="preserve"> </w:t>
      </w:r>
      <w:r w:rsidR="002D1D46" w:rsidRPr="008D5445">
        <w:rPr>
          <w:sz w:val="24"/>
          <w:szCs w:val="24"/>
          <w:lang w:val="ru-RU"/>
        </w:rPr>
        <w:t>р</w:t>
      </w:r>
      <w:r w:rsidR="002D1D46" w:rsidRPr="008D5445">
        <w:rPr>
          <w:sz w:val="24"/>
          <w:szCs w:val="24"/>
          <w:lang w:val="ru-RU"/>
        </w:rPr>
        <w:t>а</w:t>
      </w:r>
      <w:r w:rsidR="002D1D46" w:rsidRPr="008D5445">
        <w:rPr>
          <w:sz w:val="24"/>
          <w:szCs w:val="24"/>
          <w:lang w:val="ru-RU"/>
        </w:rPr>
        <w:t>диусом кривизны траектории.</w:t>
      </w:r>
    </w:p>
    <w:p w:rsidR="006B2A32" w:rsidRPr="008D5445" w:rsidRDefault="00662B29" w:rsidP="000C6A23">
      <w:pPr>
        <w:pStyle w:val="a3"/>
        <w:rPr>
          <w:sz w:val="24"/>
          <w:szCs w:val="24"/>
          <w:lang w:val="ru-RU"/>
        </w:rPr>
      </w:pPr>
      <w:r w:rsidRPr="008D5445">
        <w:rPr>
          <w:sz w:val="24"/>
          <w:szCs w:val="24"/>
          <w:lang w:val="ru-RU"/>
        </w:rPr>
        <w:t xml:space="preserve">    </w:t>
      </w:r>
      <w:r w:rsidR="00917CF4">
        <w:rPr>
          <w:sz w:val="24"/>
          <w:szCs w:val="24"/>
          <w:lang w:val="ru-RU"/>
        </w:rPr>
        <w:t xml:space="preserve">     </w:t>
      </w:r>
      <w:r w:rsidRPr="008D5445">
        <w:rPr>
          <w:sz w:val="24"/>
          <w:szCs w:val="24"/>
          <w:lang w:val="ru-RU"/>
        </w:rPr>
        <w:t xml:space="preserve">   Вектор скорости  </w:t>
      </w:r>
      <m:oMath>
        <m:bar>
          <m:barPr>
            <m:ctrlPr>
              <w:rPr>
                <w:rFonts w:ascii="Cambria Math" w:hAnsi="Cambria Math"/>
                <w:i/>
                <w:sz w:val="28"/>
                <w:szCs w:val="28"/>
              </w:rPr>
            </m:ctrlPr>
          </m:barPr>
          <m:e>
            <m:r>
              <w:rPr>
                <w:rFonts w:ascii="Cambria Math" w:hAnsi="Cambria Math"/>
                <w:sz w:val="28"/>
                <w:szCs w:val="28"/>
              </w:rPr>
              <m:t>v</m:t>
            </m:r>
          </m:e>
        </m:bar>
        <m:r>
          <w:rPr>
            <w:rFonts w:ascii="Cambria Math" w:hAnsi="Cambria Math"/>
            <w:sz w:val="28"/>
            <w:szCs w:val="28"/>
            <w:lang w:val="ru-RU"/>
          </w:rPr>
          <m:t>≜</m:t>
        </m:r>
        <m:f>
          <m:fPr>
            <m:ctrlPr>
              <w:rPr>
                <w:rFonts w:ascii="Cambria Math" w:hAnsi="Cambria Math"/>
                <w:i/>
                <w:sz w:val="28"/>
                <w:szCs w:val="28"/>
              </w:rPr>
            </m:ctrlPr>
          </m:fPr>
          <m:num>
            <m:r>
              <w:rPr>
                <w:rFonts w:ascii="Cambria Math" w:hAnsi="Cambria Math"/>
                <w:sz w:val="28"/>
                <w:szCs w:val="28"/>
              </w:rPr>
              <m:t>d</m:t>
            </m:r>
            <m:bar>
              <m:barPr>
                <m:ctrlPr>
                  <w:rPr>
                    <w:rFonts w:ascii="Cambria Math" w:hAnsi="Cambria Math"/>
                    <w:i/>
                    <w:sz w:val="28"/>
                    <w:szCs w:val="28"/>
                  </w:rPr>
                </m:ctrlPr>
              </m:barPr>
              <m:e>
                <m:r>
                  <w:rPr>
                    <w:rFonts w:ascii="Cambria Math" w:hAnsi="Cambria Math"/>
                    <w:sz w:val="28"/>
                    <w:szCs w:val="28"/>
                  </w:rPr>
                  <m:t>R</m:t>
                </m:r>
              </m:e>
            </m:bar>
          </m:num>
          <m:den>
            <m:r>
              <w:rPr>
                <w:rFonts w:ascii="Cambria Math" w:hAnsi="Cambria Math"/>
                <w:sz w:val="28"/>
                <w:szCs w:val="28"/>
              </w:rPr>
              <m:t>dt</m:t>
            </m:r>
          </m:den>
        </m:f>
        <m:r>
          <w:rPr>
            <w:rFonts w:ascii="Cambria Math" w:hAnsi="Cambria Math"/>
            <w:sz w:val="28"/>
            <w:szCs w:val="28"/>
            <w:lang w:val="ru-RU"/>
          </w:rPr>
          <m:t>=</m:t>
        </m:r>
        <m:f>
          <m:fPr>
            <m:ctrlPr>
              <w:rPr>
                <w:rFonts w:ascii="Cambria Math" w:hAnsi="Cambria Math"/>
                <w:i/>
                <w:sz w:val="28"/>
                <w:szCs w:val="28"/>
              </w:rPr>
            </m:ctrlPr>
          </m:fPr>
          <m:num>
            <m:r>
              <w:rPr>
                <w:rFonts w:ascii="Cambria Math" w:hAnsi="Cambria Math"/>
                <w:sz w:val="28"/>
                <w:szCs w:val="28"/>
              </w:rPr>
              <m:t>d</m:t>
            </m:r>
            <m:bar>
              <m:barPr>
                <m:ctrlPr>
                  <w:rPr>
                    <w:rFonts w:ascii="Cambria Math" w:hAnsi="Cambria Math"/>
                    <w:i/>
                    <w:sz w:val="28"/>
                    <w:szCs w:val="28"/>
                  </w:rPr>
                </m:ctrlPr>
              </m:barPr>
              <m:e>
                <m:r>
                  <w:rPr>
                    <w:rFonts w:ascii="Cambria Math" w:hAnsi="Cambria Math"/>
                    <w:sz w:val="28"/>
                    <w:szCs w:val="28"/>
                  </w:rPr>
                  <m:t>R</m:t>
                </m:r>
              </m:e>
            </m:bar>
          </m:num>
          <m:den>
            <m:r>
              <w:rPr>
                <w:rFonts w:ascii="Cambria Math" w:hAnsi="Cambria Math"/>
                <w:sz w:val="28"/>
                <w:szCs w:val="28"/>
              </w:rPr>
              <m:t>ds</m:t>
            </m:r>
          </m:den>
        </m:f>
        <m:r>
          <w:rPr>
            <w:rFonts w:ascii="Cambria Math" w:hAnsi="Cambria Math"/>
            <w:sz w:val="28"/>
            <w:szCs w:val="28"/>
            <w:lang w:val="ru-RU"/>
          </w:rPr>
          <m:t xml:space="preserve">∙ </m:t>
        </m:r>
        <m:f>
          <m:fPr>
            <m:ctrlPr>
              <w:rPr>
                <w:rFonts w:ascii="Cambria Math" w:hAnsi="Cambria Math"/>
                <w:i/>
                <w:sz w:val="28"/>
                <w:szCs w:val="28"/>
              </w:rPr>
            </m:ctrlPr>
          </m:fPr>
          <m:num>
            <m:r>
              <w:rPr>
                <w:rFonts w:ascii="Cambria Math" w:hAnsi="Cambria Math"/>
                <w:sz w:val="28"/>
                <w:szCs w:val="28"/>
              </w:rPr>
              <m:t>ds</m:t>
            </m:r>
          </m:num>
          <m:den>
            <m:r>
              <w:rPr>
                <w:rFonts w:ascii="Cambria Math" w:hAnsi="Cambria Math"/>
                <w:sz w:val="28"/>
                <w:szCs w:val="28"/>
              </w:rPr>
              <m:t>dt</m:t>
            </m:r>
          </m:den>
        </m:f>
        <m:r>
          <w:rPr>
            <w:rFonts w:ascii="Cambria Math" w:hAnsi="Cambria Math"/>
            <w:sz w:val="28"/>
            <w:szCs w:val="28"/>
            <w:lang w:val="ru-RU"/>
          </w:rPr>
          <m:t>=</m:t>
        </m:r>
        <m:acc>
          <m:accPr>
            <m:chr m:val="̇"/>
            <m:ctrlPr>
              <w:rPr>
                <w:rFonts w:ascii="Cambria Math" w:hAnsi="Cambria Math"/>
                <w:i/>
                <w:sz w:val="28"/>
                <w:szCs w:val="28"/>
              </w:rPr>
            </m:ctrlPr>
          </m:accPr>
          <m:e>
            <m:r>
              <w:rPr>
                <w:rFonts w:ascii="Cambria Math" w:hAnsi="Cambria Math"/>
                <w:sz w:val="28"/>
                <w:szCs w:val="28"/>
              </w:rPr>
              <m:t>s</m:t>
            </m:r>
          </m:e>
        </m:acc>
        <m:r>
          <w:rPr>
            <w:rFonts w:ascii="Cambria Math" w:hAnsi="Cambria Math"/>
            <w:sz w:val="28"/>
            <w:szCs w:val="28"/>
            <w:lang w:val="ru-RU"/>
          </w:rPr>
          <m:t xml:space="preserve"> </m:t>
        </m:r>
        <m:bar>
          <m:barPr>
            <m:ctrlPr>
              <w:rPr>
                <w:rFonts w:ascii="Cambria Math" w:hAnsi="Cambria Math"/>
                <w:i/>
                <w:sz w:val="28"/>
                <w:szCs w:val="28"/>
              </w:rPr>
            </m:ctrlPr>
          </m:barPr>
          <m:e>
            <m:r>
              <w:rPr>
                <w:rFonts w:ascii="Cambria Math" w:hAnsi="Cambria Math"/>
                <w:sz w:val="28"/>
                <w:szCs w:val="28"/>
              </w:rPr>
              <m:t>τ</m:t>
            </m:r>
          </m:e>
        </m:bar>
        <m:r>
          <w:rPr>
            <w:rFonts w:ascii="Cambria Math" w:hAnsi="Cambria Math"/>
            <w:sz w:val="28"/>
            <w:szCs w:val="28"/>
            <w:lang w:val="ru-RU"/>
          </w:rPr>
          <m:t>≡</m:t>
        </m:r>
        <m:sSub>
          <m:sSubPr>
            <m:ctrlPr>
              <w:rPr>
                <w:rFonts w:ascii="Cambria Math" w:hAnsi="Cambria Math"/>
                <w:i/>
                <w:sz w:val="28"/>
                <w:szCs w:val="28"/>
              </w:rPr>
            </m:ctrlPr>
          </m:sSubPr>
          <m:e>
            <m:r>
              <w:rPr>
                <w:rFonts w:ascii="Cambria Math" w:hAnsi="Cambria Math"/>
                <w:sz w:val="28"/>
                <w:szCs w:val="28"/>
              </w:rPr>
              <m:t>v</m:t>
            </m:r>
          </m:e>
          <m:sub>
            <m:r>
              <w:rPr>
                <w:rFonts w:ascii="Cambria Math" w:hAnsi="Cambria Math"/>
                <w:sz w:val="28"/>
                <w:szCs w:val="28"/>
              </w:rPr>
              <m:t>τ</m:t>
            </m:r>
          </m:sub>
        </m:sSub>
        <m:bar>
          <m:barPr>
            <m:ctrlPr>
              <w:rPr>
                <w:rFonts w:ascii="Cambria Math" w:hAnsi="Cambria Math"/>
                <w:i/>
                <w:sz w:val="28"/>
                <w:szCs w:val="28"/>
              </w:rPr>
            </m:ctrlPr>
          </m:barPr>
          <m:e>
            <m:r>
              <w:rPr>
                <w:rFonts w:ascii="Cambria Math" w:hAnsi="Cambria Math"/>
                <w:sz w:val="28"/>
                <w:szCs w:val="28"/>
              </w:rPr>
              <m:t>τ</m:t>
            </m:r>
          </m:e>
        </m:bar>
      </m:oMath>
      <w:r w:rsidR="007519AC" w:rsidRPr="008D5445">
        <w:rPr>
          <w:sz w:val="28"/>
          <w:szCs w:val="28"/>
          <w:lang w:val="ru-RU"/>
        </w:rPr>
        <w:t xml:space="preserve"> </w:t>
      </w:r>
      <w:r w:rsidR="00CA1B79" w:rsidRPr="008D5445">
        <w:rPr>
          <w:sz w:val="28"/>
          <w:szCs w:val="28"/>
          <w:lang w:val="ru-RU"/>
        </w:rPr>
        <w:t xml:space="preserve">, </w:t>
      </w:r>
      <w:r w:rsidR="00CA1B79" w:rsidRPr="008D5445">
        <w:rPr>
          <w:sz w:val="24"/>
          <w:szCs w:val="24"/>
          <w:lang w:val="ru-RU"/>
        </w:rPr>
        <w:t>где</w:t>
      </w:r>
      <w:r w:rsidRPr="008D5445">
        <w:rPr>
          <w:sz w:val="24"/>
          <w:szCs w:val="24"/>
          <w:lang w:val="ru-RU"/>
        </w:rPr>
        <w:t xml:space="preserve">  </w:t>
      </w:r>
      <m:oMath>
        <m:sSub>
          <m:sSubPr>
            <m:ctrlPr>
              <w:rPr>
                <w:rFonts w:ascii="Cambria Math" w:hAnsi="Cambria Math"/>
                <w:i/>
                <w:sz w:val="28"/>
                <w:szCs w:val="28"/>
              </w:rPr>
            </m:ctrlPr>
          </m:sSubPr>
          <m:e>
            <m:r>
              <w:rPr>
                <w:rFonts w:ascii="Cambria Math" w:hAnsi="Cambria Math"/>
                <w:sz w:val="28"/>
                <w:szCs w:val="28"/>
              </w:rPr>
              <m:t>v</m:t>
            </m:r>
          </m:e>
          <m:sub>
            <m:r>
              <w:rPr>
                <w:rFonts w:ascii="Cambria Math" w:hAnsi="Cambria Math"/>
                <w:sz w:val="28"/>
                <w:szCs w:val="28"/>
              </w:rPr>
              <m:t>τ</m:t>
            </m:r>
          </m:sub>
        </m:sSub>
      </m:oMath>
      <w:r w:rsidRPr="008D5445">
        <w:rPr>
          <w:sz w:val="24"/>
          <w:szCs w:val="24"/>
          <w:lang w:val="ru-RU"/>
        </w:rPr>
        <w:t xml:space="preserve"> </w:t>
      </w:r>
      <w:r w:rsidR="00CA1B79" w:rsidRPr="008D5445">
        <w:rPr>
          <w:sz w:val="24"/>
          <w:szCs w:val="24"/>
          <w:lang w:val="ru-RU"/>
        </w:rPr>
        <w:t xml:space="preserve">является </w:t>
      </w:r>
      <w:r w:rsidR="00E21CD3" w:rsidRPr="008D5445">
        <w:rPr>
          <w:sz w:val="24"/>
          <w:szCs w:val="24"/>
          <w:lang w:val="ru-RU"/>
        </w:rPr>
        <w:t>(</w:t>
      </w:r>
      <w:r w:rsidR="000C4023" w:rsidRPr="008D5445">
        <w:rPr>
          <w:sz w:val="24"/>
          <w:szCs w:val="24"/>
          <w:lang w:val="ru-RU"/>
        </w:rPr>
        <w:t>единственной</w:t>
      </w:r>
      <w:r w:rsidR="00E21CD3" w:rsidRPr="008D5445">
        <w:rPr>
          <w:sz w:val="24"/>
          <w:szCs w:val="24"/>
          <w:lang w:val="ru-RU"/>
        </w:rPr>
        <w:t>)</w:t>
      </w:r>
      <w:r w:rsidR="000C4023" w:rsidRPr="008D5445">
        <w:rPr>
          <w:sz w:val="24"/>
          <w:szCs w:val="24"/>
          <w:lang w:val="ru-RU"/>
        </w:rPr>
        <w:t xml:space="preserve"> </w:t>
      </w:r>
      <w:r w:rsidR="00E21CD3" w:rsidRPr="008D5445">
        <w:rPr>
          <w:sz w:val="24"/>
          <w:szCs w:val="24"/>
          <w:lang w:val="ru-RU"/>
        </w:rPr>
        <w:t>п</w:t>
      </w:r>
      <w:r w:rsidR="00CA1B79" w:rsidRPr="008D5445">
        <w:rPr>
          <w:sz w:val="24"/>
          <w:szCs w:val="24"/>
          <w:lang w:val="ru-RU"/>
        </w:rPr>
        <w:t xml:space="preserve">роекцией вектора   скорости </w:t>
      </w:r>
      <w:r w:rsidRPr="008D5445">
        <w:rPr>
          <w:sz w:val="24"/>
          <w:szCs w:val="24"/>
          <w:lang w:val="ru-RU"/>
        </w:rPr>
        <w:t xml:space="preserve"> </w:t>
      </w:r>
      <w:r w:rsidR="00CA1B79" w:rsidRPr="008D5445">
        <w:rPr>
          <w:sz w:val="24"/>
          <w:szCs w:val="24"/>
          <w:lang w:val="ru-RU"/>
        </w:rPr>
        <w:t>на направление касательной и может быть любого знака.</w:t>
      </w:r>
    </w:p>
    <w:p w:rsidR="00EA0F71" w:rsidRPr="008D5445" w:rsidRDefault="000C4023" w:rsidP="000C6A23">
      <w:pPr>
        <w:pStyle w:val="a3"/>
        <w:rPr>
          <w:sz w:val="24"/>
          <w:szCs w:val="24"/>
          <w:lang w:val="ru-RU"/>
        </w:rPr>
      </w:pPr>
      <w:r w:rsidRPr="008D5445">
        <w:rPr>
          <w:sz w:val="24"/>
          <w:szCs w:val="24"/>
          <w:lang w:val="ru-RU"/>
        </w:rPr>
        <w:t xml:space="preserve"> </w:t>
      </w:r>
      <w:r w:rsidR="00917CF4">
        <w:rPr>
          <w:sz w:val="24"/>
          <w:szCs w:val="24"/>
          <w:lang w:val="ru-RU"/>
        </w:rPr>
        <w:t xml:space="preserve">        </w:t>
      </w:r>
      <w:r w:rsidRPr="008D5445">
        <w:rPr>
          <w:sz w:val="24"/>
          <w:szCs w:val="24"/>
          <w:lang w:val="ru-RU"/>
        </w:rPr>
        <w:t xml:space="preserve"> Дифференцируя  еще раз, получаем  вектор ускорения</w:t>
      </w:r>
    </w:p>
    <w:p w:rsidR="00C90E9C" w:rsidRPr="008D5445" w:rsidRDefault="000C4023" w:rsidP="000C6A23">
      <w:pPr>
        <w:pStyle w:val="a3"/>
        <w:rPr>
          <w:sz w:val="28"/>
          <w:szCs w:val="28"/>
          <w:lang w:val="ru-RU"/>
        </w:rPr>
      </w:pPr>
      <w:r w:rsidRPr="008D5445">
        <w:rPr>
          <w:sz w:val="24"/>
          <w:szCs w:val="24"/>
          <w:lang w:val="ru-RU"/>
        </w:rPr>
        <w:t xml:space="preserve">                                     </w:t>
      </w:r>
      <m:oMath>
        <m:bar>
          <m:barPr>
            <m:ctrlPr>
              <w:rPr>
                <w:rFonts w:ascii="Cambria Math" w:hAnsi="Cambria Math"/>
                <w:i/>
                <w:sz w:val="24"/>
                <w:szCs w:val="24"/>
              </w:rPr>
            </m:ctrlPr>
          </m:barPr>
          <m:e>
            <m:r>
              <w:rPr>
                <w:rFonts w:ascii="Cambria Math" w:hAnsi="Cambria Math"/>
                <w:sz w:val="24"/>
                <w:szCs w:val="24"/>
              </w:rPr>
              <m:t>W</m:t>
            </m:r>
          </m:e>
        </m:bar>
        <m:r>
          <w:rPr>
            <w:rFonts w:ascii="Cambria Math" w:hAnsi="Cambria Math"/>
            <w:sz w:val="24"/>
            <w:szCs w:val="24"/>
            <w:lang w:val="ru-RU"/>
          </w:rPr>
          <m:t>=</m:t>
        </m:r>
        <m:f>
          <m:fPr>
            <m:ctrlPr>
              <w:rPr>
                <w:rFonts w:ascii="Cambria Math" w:hAnsi="Cambria Math"/>
                <w:i/>
                <w:sz w:val="28"/>
                <w:szCs w:val="28"/>
              </w:rPr>
            </m:ctrlPr>
          </m:fPr>
          <m:num>
            <m:r>
              <w:rPr>
                <w:rFonts w:ascii="Cambria Math" w:hAnsi="Cambria Math"/>
                <w:sz w:val="28"/>
                <w:szCs w:val="28"/>
              </w:rPr>
              <m:t>d</m:t>
            </m:r>
            <m:bar>
              <m:barPr>
                <m:ctrlPr>
                  <w:rPr>
                    <w:rFonts w:ascii="Cambria Math" w:hAnsi="Cambria Math"/>
                    <w:i/>
                    <w:sz w:val="28"/>
                    <w:szCs w:val="28"/>
                  </w:rPr>
                </m:ctrlPr>
              </m:barPr>
              <m:e>
                <m:r>
                  <w:rPr>
                    <w:rFonts w:ascii="Cambria Math" w:hAnsi="Cambria Math"/>
                    <w:sz w:val="28"/>
                    <w:szCs w:val="28"/>
                  </w:rPr>
                  <m:t>v</m:t>
                </m:r>
              </m:e>
            </m:bar>
          </m:num>
          <m:den>
            <m:r>
              <w:rPr>
                <w:rFonts w:ascii="Cambria Math" w:hAnsi="Cambria Math"/>
                <w:sz w:val="28"/>
                <w:szCs w:val="28"/>
              </w:rPr>
              <m:t>dt</m:t>
            </m:r>
          </m:den>
        </m:f>
        <m:r>
          <w:rPr>
            <w:rFonts w:ascii="Cambria Math" w:hAnsi="Cambria Math"/>
            <w:sz w:val="28"/>
            <w:szCs w:val="28"/>
            <w:lang w:val="ru-RU"/>
          </w:rPr>
          <m:t>=</m:t>
        </m:r>
        <m:acc>
          <m:accPr>
            <m:chr m:val="̈"/>
            <m:ctrlPr>
              <w:rPr>
                <w:rFonts w:ascii="Cambria Math" w:hAnsi="Cambria Math"/>
                <w:i/>
                <w:sz w:val="28"/>
                <w:szCs w:val="28"/>
              </w:rPr>
            </m:ctrlPr>
          </m:accPr>
          <m:e>
            <m:r>
              <w:rPr>
                <w:rFonts w:ascii="Cambria Math" w:hAnsi="Cambria Math"/>
                <w:sz w:val="28"/>
                <w:szCs w:val="28"/>
              </w:rPr>
              <m:t>s</m:t>
            </m:r>
          </m:e>
        </m:acc>
        <m:bar>
          <m:barPr>
            <m:ctrlPr>
              <w:rPr>
                <w:rFonts w:ascii="Cambria Math" w:hAnsi="Cambria Math"/>
                <w:i/>
                <w:sz w:val="28"/>
                <w:szCs w:val="28"/>
              </w:rPr>
            </m:ctrlPr>
          </m:barPr>
          <m:e>
            <m:r>
              <w:rPr>
                <w:rFonts w:ascii="Cambria Math" w:hAnsi="Cambria Math"/>
                <w:sz w:val="28"/>
                <w:szCs w:val="28"/>
              </w:rPr>
              <m:t>τ</m:t>
            </m:r>
          </m:e>
        </m:bar>
        <m:r>
          <w:rPr>
            <w:rFonts w:ascii="Cambria Math" w:hAnsi="Cambria Math"/>
            <w:sz w:val="28"/>
            <w:szCs w:val="28"/>
            <w:lang w:val="ru-RU"/>
          </w:rPr>
          <m:t xml:space="preserve">+ </m:t>
        </m:r>
        <m:acc>
          <m:accPr>
            <m:chr m:val="̇"/>
            <m:ctrlPr>
              <w:rPr>
                <w:rFonts w:ascii="Cambria Math" w:hAnsi="Cambria Math"/>
                <w:i/>
                <w:sz w:val="28"/>
                <w:szCs w:val="28"/>
              </w:rPr>
            </m:ctrlPr>
          </m:accPr>
          <m:e>
            <m:r>
              <w:rPr>
                <w:rFonts w:ascii="Cambria Math" w:hAnsi="Cambria Math"/>
                <w:sz w:val="28"/>
                <w:szCs w:val="28"/>
              </w:rPr>
              <m:t>s</m:t>
            </m:r>
          </m:e>
        </m:acc>
        <m:r>
          <w:rPr>
            <w:rFonts w:ascii="Cambria Math" w:hAnsi="Cambria Math"/>
            <w:sz w:val="28"/>
            <w:szCs w:val="28"/>
            <w:lang w:val="ru-RU"/>
          </w:rPr>
          <m:t xml:space="preserve"> </m:t>
        </m:r>
        <m:acc>
          <m:accPr>
            <m:chr m:val="̇"/>
            <m:ctrlPr>
              <w:rPr>
                <w:rFonts w:ascii="Cambria Math" w:hAnsi="Cambria Math" w:cs="Cambria Math"/>
                <w:i/>
                <w:sz w:val="28"/>
                <w:szCs w:val="28"/>
              </w:rPr>
            </m:ctrlPr>
          </m:accPr>
          <m:e>
            <m:bar>
              <m:barPr>
                <m:ctrlPr>
                  <w:rPr>
                    <w:rFonts w:ascii="Cambria Math" w:hAnsi="Cambria Math" w:cs="Cambria Math"/>
                    <w:i/>
                    <w:sz w:val="28"/>
                    <w:szCs w:val="28"/>
                  </w:rPr>
                </m:ctrlPr>
              </m:barPr>
              <m:e>
                <m:r>
                  <w:rPr>
                    <w:rFonts w:ascii="Cambria Math" w:hAnsi="Cambria Math" w:cs="Calibri"/>
                    <w:sz w:val="28"/>
                    <w:szCs w:val="28"/>
                  </w:rPr>
                  <m:t>τ</m:t>
                </m:r>
                <m:ctrlPr>
                  <w:rPr>
                    <w:rFonts w:ascii="Cambria Math" w:hAnsi="Cambria Math" w:cs="Calibri"/>
                    <w:i/>
                    <w:sz w:val="28"/>
                    <w:szCs w:val="28"/>
                  </w:rPr>
                </m:ctrlPr>
              </m:e>
            </m:bar>
          </m:e>
        </m:acc>
      </m:oMath>
      <w:r w:rsidRPr="008D5445">
        <w:rPr>
          <w:sz w:val="28"/>
          <w:szCs w:val="28"/>
          <w:lang w:val="ru-RU"/>
        </w:rPr>
        <w:t xml:space="preserve"> .</w:t>
      </w:r>
    </w:p>
    <w:p w:rsidR="000C4023" w:rsidRPr="008D5445" w:rsidRDefault="000C4023" w:rsidP="000C6A23">
      <w:pPr>
        <w:pStyle w:val="a3"/>
        <w:rPr>
          <w:sz w:val="28"/>
          <w:szCs w:val="28"/>
          <w:lang w:val="ru-RU"/>
        </w:rPr>
      </w:pPr>
      <w:r w:rsidRPr="008D5445">
        <w:rPr>
          <w:sz w:val="28"/>
          <w:szCs w:val="28"/>
          <w:lang w:val="ru-RU"/>
        </w:rPr>
        <w:t xml:space="preserve"> </w:t>
      </w:r>
      <w:r w:rsidRPr="008D5445">
        <w:rPr>
          <w:sz w:val="24"/>
          <w:szCs w:val="24"/>
          <w:lang w:val="ru-RU"/>
        </w:rPr>
        <w:t xml:space="preserve">Производную  </w:t>
      </w:r>
      <m:oMath>
        <m:acc>
          <m:accPr>
            <m:chr m:val="̇"/>
            <m:ctrlPr>
              <w:rPr>
                <w:rFonts w:ascii="Cambria Math" w:hAnsi="Cambria Math" w:cs="Cambria Math"/>
                <w:i/>
                <w:sz w:val="28"/>
                <w:szCs w:val="28"/>
              </w:rPr>
            </m:ctrlPr>
          </m:accPr>
          <m:e>
            <m:bar>
              <m:barPr>
                <m:ctrlPr>
                  <w:rPr>
                    <w:rFonts w:ascii="Cambria Math" w:hAnsi="Cambria Math" w:cs="Cambria Math"/>
                    <w:i/>
                    <w:sz w:val="28"/>
                    <w:szCs w:val="28"/>
                  </w:rPr>
                </m:ctrlPr>
              </m:barPr>
              <m:e>
                <m:r>
                  <w:rPr>
                    <w:rFonts w:ascii="Cambria Math" w:hAnsi="Cambria Math" w:cs="Calibri"/>
                    <w:sz w:val="28"/>
                    <w:szCs w:val="28"/>
                  </w:rPr>
                  <m:t>τ</m:t>
                </m:r>
                <m:ctrlPr>
                  <w:rPr>
                    <w:rFonts w:ascii="Cambria Math" w:hAnsi="Cambria Math" w:cs="Calibri"/>
                    <w:i/>
                    <w:sz w:val="28"/>
                    <w:szCs w:val="28"/>
                  </w:rPr>
                </m:ctrlPr>
              </m:e>
            </m:bar>
          </m:e>
        </m:acc>
      </m:oMath>
      <w:r w:rsidRPr="008D5445">
        <w:rPr>
          <w:sz w:val="28"/>
          <w:szCs w:val="28"/>
          <w:lang w:val="ru-RU"/>
        </w:rPr>
        <w:t xml:space="preserve"> </w:t>
      </w:r>
      <w:r w:rsidRPr="008D5445">
        <w:rPr>
          <w:sz w:val="24"/>
          <w:szCs w:val="24"/>
          <w:lang w:val="ru-RU"/>
        </w:rPr>
        <w:t>также  запишем как производн</w:t>
      </w:r>
      <w:r w:rsidR="00B81E0A" w:rsidRPr="008D5445">
        <w:rPr>
          <w:sz w:val="24"/>
          <w:szCs w:val="24"/>
          <w:lang w:val="ru-RU"/>
        </w:rPr>
        <w:t xml:space="preserve">ую сложной функции   </w:t>
      </w:r>
      <m:oMath>
        <m:acc>
          <m:accPr>
            <m:chr m:val="̇"/>
            <m:ctrlPr>
              <w:rPr>
                <w:rFonts w:ascii="Cambria Math" w:hAnsi="Cambria Math" w:cs="Cambria Math"/>
                <w:i/>
                <w:sz w:val="28"/>
                <w:szCs w:val="28"/>
              </w:rPr>
            </m:ctrlPr>
          </m:accPr>
          <m:e>
            <m:bar>
              <m:barPr>
                <m:ctrlPr>
                  <w:rPr>
                    <w:rFonts w:ascii="Cambria Math" w:hAnsi="Cambria Math" w:cs="Cambria Math"/>
                    <w:i/>
                    <w:sz w:val="28"/>
                    <w:szCs w:val="28"/>
                  </w:rPr>
                </m:ctrlPr>
              </m:barPr>
              <m:e>
                <m:r>
                  <w:rPr>
                    <w:rFonts w:ascii="Cambria Math" w:hAnsi="Cambria Math" w:cs="Calibri"/>
                    <w:sz w:val="28"/>
                    <w:szCs w:val="28"/>
                  </w:rPr>
                  <m:t>τ</m:t>
                </m:r>
                <m:ctrlPr>
                  <w:rPr>
                    <w:rFonts w:ascii="Cambria Math" w:hAnsi="Cambria Math" w:cs="Calibri"/>
                    <w:i/>
                    <w:sz w:val="28"/>
                    <w:szCs w:val="28"/>
                  </w:rPr>
                </m:ctrlPr>
              </m:e>
            </m:bar>
          </m:e>
        </m:acc>
        <m:r>
          <w:rPr>
            <w:rFonts w:ascii="Cambria Math" w:hAnsi="Cambria Math" w:cs="Cambria Math"/>
            <w:sz w:val="28"/>
            <w:szCs w:val="28"/>
            <w:lang w:val="ru-RU"/>
          </w:rPr>
          <m:t xml:space="preserve">= </m:t>
        </m:r>
      </m:oMath>
      <w:r w:rsidR="00B81E0A" w:rsidRPr="008D5445">
        <w:rPr>
          <w:sz w:val="24"/>
          <w:szCs w:val="24"/>
          <w:lang w:val="ru-RU"/>
        </w:rPr>
        <w:t xml:space="preserve"> </w:t>
      </w:r>
      <m:oMath>
        <m:f>
          <m:fPr>
            <m:ctrlPr>
              <w:rPr>
                <w:rFonts w:ascii="Cambria Math" w:hAnsi="Cambria Math"/>
                <w:i/>
                <w:sz w:val="28"/>
                <w:szCs w:val="28"/>
              </w:rPr>
            </m:ctrlPr>
          </m:fPr>
          <m:num>
            <m:r>
              <w:rPr>
                <w:rFonts w:ascii="Cambria Math" w:hAnsi="Cambria Math"/>
                <w:sz w:val="28"/>
                <w:szCs w:val="28"/>
              </w:rPr>
              <m:t>d</m:t>
            </m:r>
            <m:bar>
              <m:barPr>
                <m:ctrlPr>
                  <w:rPr>
                    <w:rFonts w:ascii="Cambria Math" w:hAnsi="Cambria Math"/>
                    <w:i/>
                    <w:sz w:val="28"/>
                    <w:szCs w:val="28"/>
                  </w:rPr>
                </m:ctrlPr>
              </m:barPr>
              <m:e>
                <m:bar>
                  <m:barPr>
                    <m:ctrlPr>
                      <w:rPr>
                        <w:rFonts w:ascii="Cambria Math" w:hAnsi="Cambria Math"/>
                        <w:i/>
                        <w:sz w:val="28"/>
                        <w:szCs w:val="28"/>
                      </w:rPr>
                    </m:ctrlPr>
                  </m:barPr>
                  <m:e>
                    <m:r>
                      <w:rPr>
                        <w:rFonts w:ascii="Cambria Math" w:hAnsi="Cambria Math"/>
                        <w:sz w:val="28"/>
                        <w:szCs w:val="28"/>
                      </w:rPr>
                      <m:t>τ</m:t>
                    </m:r>
                  </m:e>
                </m:bar>
              </m:e>
            </m:bar>
          </m:num>
          <m:den>
            <m:r>
              <w:rPr>
                <w:rFonts w:ascii="Cambria Math" w:hAnsi="Cambria Math"/>
                <w:sz w:val="28"/>
                <w:szCs w:val="28"/>
              </w:rPr>
              <m:t>ds</m:t>
            </m:r>
          </m:den>
        </m:f>
        <m:r>
          <w:rPr>
            <w:rFonts w:ascii="Cambria Math" w:hAnsi="Cambria Math"/>
            <w:sz w:val="28"/>
            <w:szCs w:val="28"/>
            <w:lang w:val="ru-RU"/>
          </w:rPr>
          <m:t xml:space="preserve">∙ </m:t>
        </m:r>
        <m:f>
          <m:fPr>
            <m:ctrlPr>
              <w:rPr>
                <w:rFonts w:ascii="Cambria Math" w:hAnsi="Cambria Math"/>
                <w:i/>
                <w:sz w:val="28"/>
                <w:szCs w:val="28"/>
              </w:rPr>
            </m:ctrlPr>
          </m:fPr>
          <m:num>
            <m:r>
              <w:rPr>
                <w:rFonts w:ascii="Cambria Math" w:hAnsi="Cambria Math"/>
                <w:sz w:val="28"/>
                <w:szCs w:val="28"/>
              </w:rPr>
              <m:t>ds</m:t>
            </m:r>
          </m:num>
          <m:den>
            <m:r>
              <w:rPr>
                <w:rFonts w:ascii="Cambria Math" w:hAnsi="Cambria Math"/>
                <w:sz w:val="28"/>
                <w:szCs w:val="28"/>
              </w:rPr>
              <m:t>dt</m:t>
            </m:r>
          </m:den>
        </m:f>
        <m:r>
          <w:rPr>
            <w:rFonts w:ascii="Cambria Math" w:hAnsi="Cambria Math"/>
            <w:sz w:val="28"/>
            <w:szCs w:val="28"/>
            <w:lang w:val="ru-RU"/>
          </w:rPr>
          <m:t xml:space="preserve">= </m:t>
        </m:r>
        <m:r>
          <w:rPr>
            <w:rFonts w:ascii="Cambria Math" w:hAnsi="Cambria Math"/>
            <w:sz w:val="28"/>
            <w:szCs w:val="28"/>
          </w:rPr>
          <m:t>K</m:t>
        </m:r>
        <m:acc>
          <m:accPr>
            <m:chr m:val="̇"/>
            <m:ctrlPr>
              <w:rPr>
                <w:rFonts w:ascii="Cambria Math" w:hAnsi="Cambria Math"/>
                <w:i/>
                <w:sz w:val="28"/>
                <w:szCs w:val="28"/>
              </w:rPr>
            </m:ctrlPr>
          </m:accPr>
          <m:e>
            <m:r>
              <w:rPr>
                <w:rFonts w:ascii="Cambria Math" w:hAnsi="Cambria Math"/>
                <w:sz w:val="28"/>
                <w:szCs w:val="28"/>
              </w:rPr>
              <m:t>s</m:t>
            </m:r>
          </m:e>
        </m:acc>
      </m:oMath>
      <w:r w:rsidR="00B81E0A" w:rsidRPr="008D5445">
        <w:rPr>
          <w:sz w:val="24"/>
          <w:szCs w:val="24"/>
          <w:lang w:val="ru-RU"/>
        </w:rPr>
        <w:t xml:space="preserve"> </w:t>
      </w:r>
      <m:oMath>
        <m:bar>
          <m:barPr>
            <m:ctrlPr>
              <w:rPr>
                <w:rFonts w:ascii="Cambria Math" w:hAnsi="Cambria Math"/>
                <w:i/>
                <w:sz w:val="28"/>
                <w:szCs w:val="28"/>
              </w:rPr>
            </m:ctrlPr>
          </m:barPr>
          <m:e>
            <m:r>
              <w:rPr>
                <w:rFonts w:ascii="Cambria Math" w:hAnsi="Cambria Math"/>
                <w:sz w:val="28"/>
                <w:szCs w:val="28"/>
              </w:rPr>
              <m:t>n</m:t>
            </m:r>
          </m:e>
        </m:bar>
      </m:oMath>
      <w:r w:rsidR="00B81E0A" w:rsidRPr="008D5445">
        <w:rPr>
          <w:sz w:val="28"/>
          <w:szCs w:val="28"/>
          <w:lang w:val="ru-RU"/>
        </w:rPr>
        <w:t xml:space="preserve"> ,</w:t>
      </w:r>
    </w:p>
    <w:p w:rsidR="00B81E0A" w:rsidRPr="008D5445" w:rsidRDefault="00B81E0A" w:rsidP="000C6A23">
      <w:pPr>
        <w:pStyle w:val="a3"/>
        <w:rPr>
          <w:sz w:val="24"/>
          <w:szCs w:val="24"/>
          <w:lang w:val="ru-RU"/>
        </w:rPr>
      </w:pPr>
      <w:r w:rsidRPr="008D5445">
        <w:rPr>
          <w:sz w:val="24"/>
          <w:szCs w:val="24"/>
          <w:lang w:val="ru-RU"/>
        </w:rPr>
        <w:t xml:space="preserve"> Тогда      </w:t>
      </w:r>
      <m:oMath>
        <m:bar>
          <m:barPr>
            <m:ctrlPr>
              <w:rPr>
                <w:rFonts w:ascii="Cambria Math" w:hAnsi="Cambria Math"/>
                <w:i/>
                <w:sz w:val="24"/>
                <w:szCs w:val="24"/>
              </w:rPr>
            </m:ctrlPr>
          </m:barPr>
          <m:e>
            <m:r>
              <w:rPr>
                <w:rFonts w:ascii="Cambria Math" w:hAnsi="Cambria Math"/>
                <w:sz w:val="24"/>
                <w:szCs w:val="24"/>
              </w:rPr>
              <m:t>W</m:t>
            </m:r>
          </m:e>
        </m:bar>
        <m:r>
          <w:rPr>
            <w:rFonts w:ascii="Cambria Math" w:hAnsi="Cambria Math"/>
            <w:sz w:val="24"/>
            <w:szCs w:val="24"/>
            <w:lang w:val="ru-RU"/>
          </w:rPr>
          <m:t>=</m:t>
        </m:r>
        <m:acc>
          <m:accPr>
            <m:chr m:val="̈"/>
            <m:ctrlPr>
              <w:rPr>
                <w:rFonts w:ascii="Cambria Math" w:hAnsi="Cambria Math"/>
                <w:i/>
                <w:sz w:val="24"/>
                <w:szCs w:val="24"/>
              </w:rPr>
            </m:ctrlPr>
          </m:accPr>
          <m:e>
            <m:r>
              <w:rPr>
                <w:rFonts w:ascii="Cambria Math" w:hAnsi="Cambria Math"/>
                <w:sz w:val="24"/>
                <w:szCs w:val="24"/>
              </w:rPr>
              <m:t>s</m:t>
            </m:r>
          </m:e>
        </m:acc>
        <m:bar>
          <m:barPr>
            <m:ctrlPr>
              <w:rPr>
                <w:rFonts w:ascii="Cambria Math" w:hAnsi="Cambria Math"/>
                <w:i/>
                <w:sz w:val="24"/>
                <w:szCs w:val="24"/>
              </w:rPr>
            </m:ctrlPr>
          </m:barPr>
          <m:e>
            <m:r>
              <w:rPr>
                <w:rFonts w:ascii="Cambria Math" w:hAnsi="Cambria Math"/>
                <w:sz w:val="24"/>
                <w:szCs w:val="24"/>
              </w:rPr>
              <m:t>τ</m:t>
            </m:r>
          </m:e>
        </m:bar>
        <m:r>
          <w:rPr>
            <w:rFonts w:ascii="Cambria Math" w:hAnsi="Cambria Math"/>
            <w:sz w:val="24"/>
            <w:szCs w:val="24"/>
            <w:lang w:val="ru-RU"/>
          </w:rPr>
          <m:t xml:space="preserve">+ </m:t>
        </m:r>
        <m:r>
          <w:rPr>
            <w:rFonts w:ascii="Cambria Math" w:hAnsi="Cambria Math"/>
            <w:sz w:val="24"/>
            <w:szCs w:val="24"/>
          </w:rPr>
          <m:t>K</m:t>
        </m:r>
        <m:sSup>
          <m:sSupPr>
            <m:ctrlPr>
              <w:rPr>
                <w:rFonts w:ascii="Cambria Math" w:hAnsi="Cambria Math"/>
                <w:i/>
                <w:sz w:val="24"/>
                <w:szCs w:val="24"/>
              </w:rPr>
            </m:ctrlPr>
          </m:sSupPr>
          <m:e>
            <m:acc>
              <m:accPr>
                <m:chr m:val="̇"/>
                <m:ctrlPr>
                  <w:rPr>
                    <w:rFonts w:ascii="Cambria Math" w:hAnsi="Cambria Math"/>
                    <w:i/>
                    <w:sz w:val="24"/>
                    <w:szCs w:val="24"/>
                  </w:rPr>
                </m:ctrlPr>
              </m:accPr>
              <m:e>
                <m:r>
                  <w:rPr>
                    <w:rFonts w:ascii="Cambria Math" w:hAnsi="Cambria Math"/>
                    <w:sz w:val="24"/>
                    <w:szCs w:val="24"/>
                  </w:rPr>
                  <m:t>s</m:t>
                </m:r>
              </m:e>
            </m:acc>
          </m:e>
          <m:sup>
            <m:r>
              <w:rPr>
                <w:rFonts w:ascii="Cambria Math" w:hAnsi="Cambria Math"/>
                <w:sz w:val="24"/>
                <w:szCs w:val="24"/>
                <w:lang w:val="ru-RU"/>
              </w:rPr>
              <m:t>2</m:t>
            </m:r>
          </m:sup>
        </m:sSup>
        <m:bar>
          <m:barPr>
            <m:ctrlPr>
              <w:rPr>
                <w:rFonts w:ascii="Cambria Math" w:hAnsi="Cambria Math"/>
                <w:i/>
                <w:sz w:val="24"/>
                <w:szCs w:val="24"/>
              </w:rPr>
            </m:ctrlPr>
          </m:barPr>
          <m:e>
            <m:r>
              <w:rPr>
                <w:rFonts w:ascii="Cambria Math" w:hAnsi="Cambria Math"/>
                <w:sz w:val="24"/>
                <w:szCs w:val="24"/>
              </w:rPr>
              <m:t>n</m:t>
            </m:r>
          </m:e>
        </m:bar>
        <m:r>
          <w:rPr>
            <w:rFonts w:ascii="Cambria Math" w:hAnsi="Cambria Math"/>
            <w:sz w:val="24"/>
            <w:szCs w:val="24"/>
            <w:lang w:val="ru-RU"/>
          </w:rPr>
          <m:t>≡</m:t>
        </m:r>
        <m:sSub>
          <m:sSubPr>
            <m:ctrlPr>
              <w:rPr>
                <w:rFonts w:ascii="Cambria Math" w:hAnsi="Cambria Math"/>
                <w:i/>
                <w:sz w:val="24"/>
                <w:szCs w:val="24"/>
              </w:rPr>
            </m:ctrlPr>
          </m:sSubPr>
          <m:e>
            <m:r>
              <w:rPr>
                <w:rFonts w:ascii="Cambria Math" w:hAnsi="Cambria Math"/>
                <w:sz w:val="24"/>
                <w:szCs w:val="24"/>
              </w:rPr>
              <m:t>W</m:t>
            </m:r>
          </m:e>
          <m:sub>
            <m:r>
              <w:rPr>
                <w:rFonts w:ascii="Cambria Math" w:hAnsi="Cambria Math"/>
                <w:sz w:val="24"/>
                <w:szCs w:val="24"/>
              </w:rPr>
              <m:t>τ</m:t>
            </m:r>
          </m:sub>
        </m:sSub>
        <m:bar>
          <m:barPr>
            <m:ctrlPr>
              <w:rPr>
                <w:rFonts w:ascii="Cambria Math" w:hAnsi="Cambria Math"/>
                <w:i/>
                <w:sz w:val="24"/>
                <w:szCs w:val="24"/>
              </w:rPr>
            </m:ctrlPr>
          </m:barPr>
          <m:e>
            <m:r>
              <w:rPr>
                <w:rFonts w:ascii="Cambria Math" w:hAnsi="Cambria Math"/>
                <w:sz w:val="24"/>
                <w:szCs w:val="24"/>
              </w:rPr>
              <m:t>τ</m:t>
            </m:r>
          </m:e>
        </m:bar>
        <m:r>
          <w:rPr>
            <w:rFonts w:ascii="Cambria Math" w:hAnsi="Cambria Math"/>
            <w:sz w:val="24"/>
            <w:szCs w:val="24"/>
            <w:lang w:val="ru-RU"/>
          </w:rPr>
          <m:t xml:space="preserve">+ </m:t>
        </m:r>
        <m:sSub>
          <m:sSubPr>
            <m:ctrlPr>
              <w:rPr>
                <w:rFonts w:ascii="Cambria Math" w:hAnsi="Cambria Math"/>
                <w:i/>
                <w:sz w:val="24"/>
                <w:szCs w:val="24"/>
              </w:rPr>
            </m:ctrlPr>
          </m:sSubPr>
          <m:e>
            <m:r>
              <w:rPr>
                <w:rFonts w:ascii="Cambria Math" w:hAnsi="Cambria Math"/>
                <w:sz w:val="24"/>
                <w:szCs w:val="24"/>
              </w:rPr>
              <m:t>W</m:t>
            </m:r>
          </m:e>
          <m:sub>
            <m:r>
              <w:rPr>
                <w:rFonts w:ascii="Cambria Math" w:hAnsi="Cambria Math"/>
                <w:sz w:val="24"/>
                <w:szCs w:val="24"/>
              </w:rPr>
              <m:t>n</m:t>
            </m:r>
          </m:sub>
        </m:sSub>
        <m:bar>
          <m:barPr>
            <m:ctrlPr>
              <w:rPr>
                <w:rFonts w:ascii="Cambria Math" w:hAnsi="Cambria Math"/>
                <w:i/>
                <w:sz w:val="24"/>
                <w:szCs w:val="24"/>
              </w:rPr>
            </m:ctrlPr>
          </m:barPr>
          <m:e>
            <m:r>
              <w:rPr>
                <w:rFonts w:ascii="Cambria Math" w:hAnsi="Cambria Math"/>
                <w:sz w:val="24"/>
                <w:szCs w:val="24"/>
              </w:rPr>
              <m:t>n</m:t>
            </m:r>
          </m:e>
        </m:bar>
      </m:oMath>
      <w:r w:rsidR="00AC6413" w:rsidRPr="008D5445">
        <w:rPr>
          <w:sz w:val="28"/>
          <w:szCs w:val="28"/>
          <w:lang w:val="ru-RU"/>
        </w:rPr>
        <w:t xml:space="preserve"> , </w:t>
      </w:r>
      <w:r w:rsidR="00AC6413" w:rsidRPr="008D5445">
        <w:rPr>
          <w:sz w:val="24"/>
          <w:szCs w:val="24"/>
          <w:lang w:val="ru-RU"/>
        </w:rPr>
        <w:t>где</w:t>
      </w:r>
      <w:r w:rsidR="006864D0" w:rsidRPr="008D5445">
        <w:rPr>
          <w:sz w:val="24"/>
          <w:szCs w:val="24"/>
          <w:lang w:val="ru-RU"/>
        </w:rPr>
        <w:t xml:space="preserve">                                                                       </w:t>
      </w:r>
      <w:r w:rsidR="00EB2F6F">
        <w:rPr>
          <w:sz w:val="24"/>
          <w:szCs w:val="24"/>
          <w:lang w:val="ru-RU"/>
        </w:rPr>
        <w:t xml:space="preserve">         </w:t>
      </w:r>
      <w:r w:rsidR="006864D0" w:rsidRPr="008D5445">
        <w:rPr>
          <w:sz w:val="24"/>
          <w:szCs w:val="24"/>
          <w:lang w:val="ru-RU"/>
        </w:rPr>
        <w:t xml:space="preserve">   (</w:t>
      </w:r>
      <w:r w:rsidR="00EB2F6F">
        <w:rPr>
          <w:sz w:val="24"/>
          <w:szCs w:val="24"/>
          <w:lang w:val="ru-RU"/>
        </w:rPr>
        <w:t>3</w:t>
      </w:r>
      <w:r w:rsidR="000811E8" w:rsidRPr="008D5445">
        <w:rPr>
          <w:sz w:val="24"/>
          <w:szCs w:val="24"/>
          <w:lang w:val="ru-RU"/>
        </w:rPr>
        <w:t>.</w:t>
      </w:r>
      <w:r w:rsidR="001E7626" w:rsidRPr="008D5445">
        <w:rPr>
          <w:sz w:val="24"/>
          <w:szCs w:val="24"/>
          <w:lang w:val="ru-RU"/>
        </w:rPr>
        <w:t>6</w:t>
      </w:r>
      <w:r w:rsidR="006864D0" w:rsidRPr="008D5445">
        <w:rPr>
          <w:sz w:val="24"/>
          <w:szCs w:val="24"/>
          <w:lang w:val="ru-RU"/>
        </w:rPr>
        <w:t>)</w:t>
      </w:r>
    </w:p>
    <w:p w:rsidR="00AC6413" w:rsidRPr="008D5445" w:rsidRDefault="00AC6413" w:rsidP="000C6A23">
      <w:pPr>
        <w:pStyle w:val="a3"/>
        <w:rPr>
          <w:sz w:val="24"/>
          <w:szCs w:val="24"/>
          <w:lang w:val="ru-RU"/>
        </w:rPr>
      </w:pPr>
      <w:r w:rsidRPr="008D5445">
        <w:rPr>
          <w:sz w:val="24"/>
          <w:szCs w:val="24"/>
          <w:lang w:val="ru-RU"/>
        </w:rPr>
        <w:t xml:space="preserve">        </w:t>
      </w:r>
      <m:oMath>
        <m:sSub>
          <m:sSubPr>
            <m:ctrlPr>
              <w:rPr>
                <w:rFonts w:ascii="Cambria Math" w:hAnsi="Cambria Math"/>
                <w:i/>
                <w:sz w:val="24"/>
                <w:szCs w:val="24"/>
              </w:rPr>
            </m:ctrlPr>
          </m:sSubPr>
          <m:e>
            <m:r>
              <w:rPr>
                <w:rFonts w:ascii="Cambria Math" w:hAnsi="Cambria Math"/>
                <w:sz w:val="24"/>
                <w:szCs w:val="24"/>
              </w:rPr>
              <m:t>W</m:t>
            </m:r>
          </m:e>
          <m:sub>
            <m:r>
              <w:rPr>
                <w:rFonts w:ascii="Cambria Math" w:hAnsi="Cambria Math"/>
                <w:sz w:val="24"/>
                <w:szCs w:val="24"/>
              </w:rPr>
              <m:t>τ</m:t>
            </m:r>
          </m:sub>
        </m:sSub>
        <m:r>
          <w:rPr>
            <w:rFonts w:ascii="Cambria Math" w:hAnsi="Cambria Math"/>
            <w:sz w:val="24"/>
            <w:szCs w:val="24"/>
            <w:lang w:val="ru-RU"/>
          </w:rPr>
          <m:t xml:space="preserve">= </m:t>
        </m:r>
        <m:acc>
          <m:accPr>
            <m:chr m:val="̈"/>
            <m:ctrlPr>
              <w:rPr>
                <w:rFonts w:ascii="Cambria Math" w:hAnsi="Cambria Math"/>
                <w:i/>
                <w:sz w:val="28"/>
                <w:szCs w:val="28"/>
              </w:rPr>
            </m:ctrlPr>
          </m:accPr>
          <m:e>
            <m:r>
              <w:rPr>
                <w:rFonts w:ascii="Cambria Math" w:hAnsi="Cambria Math"/>
                <w:sz w:val="28"/>
                <w:szCs w:val="28"/>
              </w:rPr>
              <m:t>s</m:t>
            </m:r>
          </m:e>
        </m:acc>
        <m:r>
          <w:rPr>
            <w:rFonts w:ascii="Cambria Math" w:hAnsi="Cambria Math"/>
            <w:sz w:val="28"/>
            <w:szCs w:val="28"/>
            <w:lang w:val="ru-RU"/>
          </w:rPr>
          <m:t>=</m:t>
        </m:r>
        <m:f>
          <m:fPr>
            <m:ctrlPr>
              <w:rPr>
                <w:rFonts w:ascii="Cambria Math" w:hAnsi="Cambria Math"/>
                <w:i/>
                <w:sz w:val="28"/>
                <w:szCs w:val="28"/>
              </w:rPr>
            </m:ctrlPr>
          </m:fPr>
          <m:num>
            <m:r>
              <w:rPr>
                <w:rFonts w:ascii="Cambria Math" w:hAnsi="Cambria Math"/>
                <w:sz w:val="28"/>
                <w:szCs w:val="28"/>
              </w:rPr>
              <m:t>d</m:t>
            </m:r>
            <m:sSub>
              <m:sSubPr>
                <m:ctrlPr>
                  <w:rPr>
                    <w:rFonts w:ascii="Cambria Math" w:hAnsi="Cambria Math"/>
                    <w:i/>
                    <w:sz w:val="28"/>
                    <w:szCs w:val="28"/>
                  </w:rPr>
                </m:ctrlPr>
              </m:sSubPr>
              <m:e>
                <m:r>
                  <w:rPr>
                    <w:rFonts w:ascii="Cambria Math" w:hAnsi="Cambria Math"/>
                    <w:sz w:val="28"/>
                    <w:szCs w:val="28"/>
                  </w:rPr>
                  <m:t>v</m:t>
                </m:r>
              </m:e>
              <m:sub>
                <m:r>
                  <w:rPr>
                    <w:rFonts w:ascii="Cambria Math" w:hAnsi="Cambria Math"/>
                    <w:sz w:val="28"/>
                    <w:szCs w:val="28"/>
                  </w:rPr>
                  <m:t>τ</m:t>
                </m:r>
              </m:sub>
            </m:sSub>
          </m:num>
          <m:den>
            <m:r>
              <w:rPr>
                <w:rFonts w:ascii="Cambria Math" w:hAnsi="Cambria Math"/>
                <w:sz w:val="28"/>
                <w:szCs w:val="28"/>
              </w:rPr>
              <m:t>dt</m:t>
            </m:r>
          </m:den>
        </m:f>
      </m:oMath>
      <w:r w:rsidRPr="008D5445">
        <w:rPr>
          <w:sz w:val="28"/>
          <w:szCs w:val="28"/>
          <w:lang w:val="ru-RU"/>
        </w:rPr>
        <w:t xml:space="preserve">    -  </w:t>
      </w:r>
      <w:r w:rsidRPr="008D5445">
        <w:rPr>
          <w:sz w:val="24"/>
          <w:szCs w:val="24"/>
          <w:lang w:val="ru-RU"/>
        </w:rPr>
        <w:t xml:space="preserve">касательное (тангенциальное ) ускорение, </w:t>
      </w:r>
    </w:p>
    <w:p w:rsidR="00AC6413" w:rsidRPr="008D5445" w:rsidRDefault="00AC6413" w:rsidP="000C6A23">
      <w:pPr>
        <w:pStyle w:val="a3"/>
        <w:rPr>
          <w:sz w:val="28"/>
          <w:szCs w:val="28"/>
          <w:lang w:val="ru-RU"/>
        </w:rPr>
      </w:pPr>
      <w:r w:rsidRPr="008D5445">
        <w:rPr>
          <w:sz w:val="24"/>
          <w:szCs w:val="24"/>
          <w:lang w:val="ru-RU"/>
        </w:rPr>
        <w:t xml:space="preserve">        </w:t>
      </w:r>
      <m:oMath>
        <m:sSub>
          <m:sSubPr>
            <m:ctrlPr>
              <w:rPr>
                <w:rFonts w:ascii="Cambria Math" w:hAnsi="Cambria Math"/>
                <w:i/>
                <w:sz w:val="24"/>
                <w:szCs w:val="24"/>
              </w:rPr>
            </m:ctrlPr>
          </m:sSubPr>
          <m:e>
            <m:r>
              <w:rPr>
                <w:rFonts w:ascii="Cambria Math" w:hAnsi="Cambria Math"/>
                <w:sz w:val="24"/>
                <w:szCs w:val="24"/>
              </w:rPr>
              <m:t>W</m:t>
            </m:r>
          </m:e>
          <m:sub>
            <m:r>
              <w:rPr>
                <w:rFonts w:ascii="Cambria Math" w:hAnsi="Cambria Math"/>
                <w:sz w:val="24"/>
                <w:szCs w:val="24"/>
              </w:rPr>
              <m:t>n</m:t>
            </m:r>
          </m:sub>
        </m:sSub>
        <m:r>
          <w:rPr>
            <w:rFonts w:ascii="Cambria Math" w:hAnsi="Cambria Math"/>
            <w:sz w:val="24"/>
            <w:szCs w:val="24"/>
            <w:lang w:val="ru-RU"/>
          </w:rPr>
          <m:t xml:space="preserve">= </m:t>
        </m:r>
        <m:r>
          <w:rPr>
            <w:rFonts w:ascii="Cambria Math" w:hAnsi="Cambria Math"/>
            <w:sz w:val="24"/>
            <w:szCs w:val="24"/>
          </w:rPr>
          <m:t>K</m:t>
        </m:r>
        <m:sSup>
          <m:sSupPr>
            <m:ctrlPr>
              <w:rPr>
                <w:rFonts w:ascii="Cambria Math" w:hAnsi="Cambria Math"/>
                <w:i/>
                <w:sz w:val="24"/>
                <w:szCs w:val="24"/>
              </w:rPr>
            </m:ctrlPr>
          </m:sSupPr>
          <m:e>
            <m:acc>
              <m:accPr>
                <m:chr m:val="̇"/>
                <m:ctrlPr>
                  <w:rPr>
                    <w:rFonts w:ascii="Cambria Math" w:hAnsi="Cambria Math"/>
                    <w:i/>
                    <w:sz w:val="24"/>
                    <w:szCs w:val="24"/>
                  </w:rPr>
                </m:ctrlPr>
              </m:accPr>
              <m:e>
                <m:r>
                  <w:rPr>
                    <w:rFonts w:ascii="Cambria Math" w:hAnsi="Cambria Math"/>
                    <w:sz w:val="24"/>
                    <w:szCs w:val="24"/>
                  </w:rPr>
                  <m:t>s</m:t>
                </m:r>
              </m:e>
            </m:acc>
          </m:e>
          <m:sup>
            <m:r>
              <w:rPr>
                <w:rFonts w:ascii="Cambria Math" w:hAnsi="Cambria Math"/>
                <w:sz w:val="24"/>
                <w:szCs w:val="24"/>
                <w:lang w:val="ru-RU"/>
              </w:rPr>
              <m:t>2</m:t>
            </m:r>
          </m:sup>
        </m:sSup>
      </m:oMath>
      <w:r w:rsidR="00210C3E" w:rsidRPr="008D5445">
        <w:rPr>
          <w:sz w:val="24"/>
          <w:szCs w:val="24"/>
          <w:lang w:val="ru-RU"/>
        </w:rPr>
        <w:t xml:space="preserve"> </w:t>
      </w:r>
      <m:oMath>
        <m:r>
          <w:rPr>
            <w:rFonts w:ascii="Cambria Math" w:hAnsi="Cambria Math"/>
            <w:sz w:val="28"/>
            <w:szCs w:val="28"/>
            <w:lang w:val="ru-RU"/>
          </w:rPr>
          <m:t>=</m:t>
        </m:r>
        <m:f>
          <m:fPr>
            <m:ctrlPr>
              <w:rPr>
                <w:rFonts w:ascii="Cambria Math" w:hAnsi="Cambria Math"/>
                <w:i/>
                <w:sz w:val="28"/>
                <w:szCs w:val="28"/>
              </w:rPr>
            </m:ctrlPr>
          </m:fPr>
          <m:num>
            <m:sSup>
              <m:sSupPr>
                <m:ctrlPr>
                  <w:rPr>
                    <w:rFonts w:ascii="Cambria Math" w:hAnsi="Cambria Math"/>
                    <w:i/>
                    <w:sz w:val="28"/>
                    <w:szCs w:val="28"/>
                  </w:rPr>
                </m:ctrlPr>
              </m:sSupPr>
              <m:e>
                <m:r>
                  <w:rPr>
                    <w:rFonts w:ascii="Cambria Math" w:hAnsi="Cambria Math"/>
                    <w:sz w:val="28"/>
                    <w:szCs w:val="28"/>
                  </w:rPr>
                  <m:t>v</m:t>
                </m:r>
              </m:e>
              <m:sup>
                <m:r>
                  <w:rPr>
                    <w:rFonts w:ascii="Cambria Math" w:hAnsi="Cambria Math"/>
                    <w:sz w:val="28"/>
                    <w:szCs w:val="28"/>
                    <w:lang w:val="ru-RU"/>
                  </w:rPr>
                  <m:t>2</m:t>
                </m:r>
              </m:sup>
            </m:sSup>
          </m:num>
          <m:den>
            <m:r>
              <m:rPr>
                <m:sty m:val="p"/>
              </m:rPr>
              <w:rPr>
                <w:rFonts w:ascii="Cambria Math" w:hAnsi="Cambria Math"/>
                <w:sz w:val="28"/>
                <w:szCs w:val="28"/>
              </w:rPr>
              <m:t>ρ</m:t>
            </m:r>
          </m:den>
        </m:f>
      </m:oMath>
      <w:r w:rsidR="00210C3E" w:rsidRPr="008D5445">
        <w:rPr>
          <w:sz w:val="28"/>
          <w:szCs w:val="28"/>
          <w:lang w:val="ru-RU"/>
        </w:rPr>
        <w:t xml:space="preserve">  </w:t>
      </w:r>
      <w:r w:rsidR="00210C3E" w:rsidRPr="008D5445">
        <w:rPr>
          <w:sz w:val="24"/>
          <w:szCs w:val="24"/>
          <w:lang w:val="ru-RU"/>
        </w:rPr>
        <w:t>- нормальное  ускорение</w:t>
      </w:r>
      <w:r w:rsidR="00210C3E" w:rsidRPr="008D5445">
        <w:rPr>
          <w:sz w:val="28"/>
          <w:szCs w:val="28"/>
          <w:lang w:val="ru-RU"/>
        </w:rPr>
        <w:t>.</w:t>
      </w:r>
    </w:p>
    <w:p w:rsidR="006864D0" w:rsidRPr="008D5445" w:rsidRDefault="006864D0" w:rsidP="000C6A23">
      <w:pPr>
        <w:pStyle w:val="a3"/>
        <w:rPr>
          <w:sz w:val="28"/>
          <w:szCs w:val="28"/>
          <w:lang w:val="ru-RU"/>
        </w:rPr>
      </w:pPr>
    </w:p>
    <w:p w:rsidR="006864D0" w:rsidRPr="008D5445" w:rsidRDefault="006864D0" w:rsidP="000C6A23">
      <w:pPr>
        <w:pStyle w:val="a3"/>
        <w:rPr>
          <w:sz w:val="28"/>
          <w:szCs w:val="28"/>
          <w:lang w:val="ru-RU"/>
        </w:rPr>
      </w:pPr>
    </w:p>
    <w:p w:rsidR="006864D0" w:rsidRPr="008D5445" w:rsidRDefault="006864D0" w:rsidP="000C6A23">
      <w:pPr>
        <w:pStyle w:val="a3"/>
        <w:rPr>
          <w:sz w:val="28"/>
          <w:szCs w:val="28"/>
          <w:lang w:val="ru-RU"/>
        </w:rPr>
      </w:pPr>
    </w:p>
    <w:p w:rsidR="006864D0" w:rsidRPr="008D5445" w:rsidRDefault="006864D0" w:rsidP="000C6A23">
      <w:pPr>
        <w:pStyle w:val="a3"/>
        <w:rPr>
          <w:sz w:val="28"/>
          <w:szCs w:val="28"/>
          <w:lang w:val="ru-RU"/>
        </w:rPr>
      </w:pPr>
    </w:p>
    <w:p w:rsidR="006864D0" w:rsidRPr="008D5445" w:rsidRDefault="006864D0" w:rsidP="000C6A23">
      <w:pPr>
        <w:pStyle w:val="a3"/>
        <w:rPr>
          <w:sz w:val="28"/>
          <w:szCs w:val="28"/>
          <w:lang w:val="ru-RU"/>
        </w:rPr>
      </w:pPr>
    </w:p>
    <w:p w:rsidR="006864D0" w:rsidRPr="008D5445" w:rsidRDefault="006864D0" w:rsidP="000C6A23">
      <w:pPr>
        <w:pStyle w:val="a3"/>
        <w:rPr>
          <w:sz w:val="28"/>
          <w:szCs w:val="28"/>
          <w:lang w:val="ru-RU"/>
        </w:rPr>
      </w:pPr>
    </w:p>
    <w:p w:rsidR="006864D0" w:rsidRPr="008D5445" w:rsidRDefault="006864D0" w:rsidP="000C6A23">
      <w:pPr>
        <w:pStyle w:val="a3"/>
        <w:rPr>
          <w:sz w:val="28"/>
          <w:szCs w:val="28"/>
          <w:lang w:val="ru-RU"/>
        </w:rPr>
      </w:pPr>
    </w:p>
    <w:p w:rsidR="006864D0" w:rsidRPr="008D5445" w:rsidRDefault="006864D0" w:rsidP="000C6A23">
      <w:pPr>
        <w:pStyle w:val="a3"/>
        <w:rPr>
          <w:sz w:val="28"/>
          <w:szCs w:val="28"/>
          <w:lang w:val="ru-RU"/>
        </w:rPr>
      </w:pPr>
    </w:p>
    <w:p w:rsidR="006864D0" w:rsidRPr="008D5445" w:rsidRDefault="006864D0" w:rsidP="000C6A23">
      <w:pPr>
        <w:pStyle w:val="a3"/>
        <w:rPr>
          <w:sz w:val="28"/>
          <w:szCs w:val="28"/>
          <w:lang w:val="ru-RU"/>
        </w:rPr>
      </w:pPr>
    </w:p>
    <w:p w:rsidR="006864D0" w:rsidRPr="008D5445" w:rsidRDefault="006864D0" w:rsidP="000C6A23">
      <w:pPr>
        <w:pStyle w:val="a3"/>
        <w:rPr>
          <w:sz w:val="28"/>
          <w:szCs w:val="28"/>
          <w:lang w:val="ru-RU"/>
        </w:rPr>
      </w:pPr>
    </w:p>
    <w:p w:rsidR="008B3CEC" w:rsidRDefault="00904F36" w:rsidP="00DC0FB8">
      <w:pPr>
        <w:pStyle w:val="1"/>
        <w:rPr>
          <w:rFonts w:eastAsiaTheme="minorEastAsia"/>
          <w:lang w:val="ru-RU"/>
        </w:rPr>
      </w:pPr>
      <w:r w:rsidRPr="008D5445">
        <w:rPr>
          <w:rFonts w:eastAsiaTheme="minorEastAsia"/>
          <w:lang w:val="ru-RU"/>
        </w:rPr>
        <w:lastRenderedPageBreak/>
        <w:t xml:space="preserve">                    </w:t>
      </w:r>
      <w:bookmarkStart w:id="300" w:name="_Toc312100025"/>
      <w:r w:rsidRPr="008D5445">
        <w:rPr>
          <w:rFonts w:eastAsiaTheme="minorEastAsia"/>
          <w:lang w:val="ru-RU"/>
        </w:rPr>
        <w:t xml:space="preserve">Глава </w:t>
      </w:r>
      <w:r w:rsidR="00C971FC" w:rsidRPr="008D5445">
        <w:rPr>
          <w:rFonts w:eastAsiaTheme="minorEastAsia"/>
          <w:lang w:val="ru-RU"/>
        </w:rPr>
        <w:t>4</w:t>
      </w:r>
      <w:r w:rsidRPr="008D5445">
        <w:rPr>
          <w:rFonts w:eastAsiaTheme="minorEastAsia"/>
          <w:lang w:val="ru-RU"/>
        </w:rPr>
        <w:t>. Кинематика твердого тела</w:t>
      </w:r>
      <w:bookmarkEnd w:id="300"/>
    </w:p>
    <w:p w:rsidR="00DC0FB8" w:rsidRPr="001402D9" w:rsidRDefault="00DC0FB8" w:rsidP="00DC0FB8">
      <w:pPr>
        <w:spacing w:after="0"/>
        <w:rPr>
          <w:lang w:val="ru-RU"/>
        </w:rPr>
      </w:pPr>
    </w:p>
    <w:p w:rsidR="00904F36" w:rsidRPr="008D5445" w:rsidRDefault="00904F36" w:rsidP="000C6A23">
      <w:pPr>
        <w:pStyle w:val="a3"/>
        <w:rPr>
          <w:sz w:val="24"/>
          <w:szCs w:val="24"/>
          <w:lang w:val="ru-RU"/>
        </w:rPr>
      </w:pPr>
      <w:r w:rsidRPr="008D5445">
        <w:rPr>
          <w:sz w:val="24"/>
          <w:szCs w:val="24"/>
          <w:lang w:val="ru-RU"/>
        </w:rPr>
        <w:t xml:space="preserve">  Твердым телом будем называть тело, расстояния между точками которого не изменяются в</w:t>
      </w:r>
    </w:p>
    <w:p w:rsidR="00904F36" w:rsidRPr="008D5445" w:rsidRDefault="00904F36" w:rsidP="000C6A23">
      <w:pPr>
        <w:pStyle w:val="a3"/>
        <w:rPr>
          <w:sz w:val="24"/>
          <w:szCs w:val="24"/>
          <w:lang w:val="ru-RU"/>
        </w:rPr>
      </w:pPr>
      <w:r w:rsidRPr="008D5445">
        <w:rPr>
          <w:sz w:val="24"/>
          <w:szCs w:val="24"/>
          <w:lang w:val="ru-RU"/>
        </w:rPr>
        <w:t xml:space="preserve"> процессе  движения.</w:t>
      </w:r>
    </w:p>
    <w:p w:rsidR="00706EE6" w:rsidRPr="008D5445" w:rsidRDefault="0019008C" w:rsidP="000C6A23">
      <w:pPr>
        <w:pStyle w:val="a3"/>
        <w:rPr>
          <w:sz w:val="24"/>
          <w:szCs w:val="24"/>
          <w:lang w:val="ru-RU"/>
        </w:rPr>
      </w:pPr>
      <w:r w:rsidRPr="008D5445">
        <w:rPr>
          <w:sz w:val="24"/>
          <w:szCs w:val="24"/>
          <w:lang w:val="ru-RU"/>
        </w:rPr>
        <w:t xml:space="preserve">    Если в качестве модели реального объекта рассматривается тело, состоящее из тел-точек,</w:t>
      </w:r>
      <w:r w:rsidR="00917CF4">
        <w:rPr>
          <w:sz w:val="24"/>
          <w:szCs w:val="24"/>
          <w:lang w:val="ru-RU"/>
        </w:rPr>
        <w:t xml:space="preserve"> </w:t>
      </w:r>
      <w:r w:rsidRPr="008D5445">
        <w:rPr>
          <w:sz w:val="24"/>
          <w:szCs w:val="24"/>
          <w:lang w:val="ru-RU"/>
        </w:rPr>
        <w:t xml:space="preserve">положение которых описывается не только вектором положения, а и ориентацией (т.е. тела-точки могут вращаться), то в определение следует добавить </w:t>
      </w:r>
      <w:r w:rsidR="00706EE6" w:rsidRPr="008D5445">
        <w:rPr>
          <w:sz w:val="24"/>
          <w:szCs w:val="24"/>
          <w:lang w:val="ru-RU"/>
        </w:rPr>
        <w:t>слова « и взаимная ориентация не изменяется».</w:t>
      </w:r>
    </w:p>
    <w:p w:rsidR="00706EE6" w:rsidRPr="008D5445" w:rsidRDefault="00706EE6" w:rsidP="000C6A23">
      <w:pPr>
        <w:pStyle w:val="a3"/>
        <w:rPr>
          <w:sz w:val="24"/>
          <w:szCs w:val="24"/>
          <w:lang w:val="ru-RU"/>
        </w:rPr>
      </w:pPr>
    </w:p>
    <w:p w:rsidR="0019008C" w:rsidRPr="001402D9" w:rsidRDefault="0019008C" w:rsidP="00DC0FB8">
      <w:pPr>
        <w:pStyle w:val="2"/>
        <w:rPr>
          <w:lang w:val="ru-RU"/>
        </w:rPr>
      </w:pPr>
      <w:r w:rsidRPr="001402D9">
        <w:rPr>
          <w:lang w:val="ru-RU"/>
        </w:rPr>
        <w:t xml:space="preserve">        </w:t>
      </w:r>
      <w:bookmarkStart w:id="301" w:name="_Toc312100026"/>
      <w:r w:rsidR="00C971FC" w:rsidRPr="001402D9">
        <w:rPr>
          <w:lang w:val="ru-RU"/>
        </w:rPr>
        <w:t>4.</w:t>
      </w:r>
      <w:r w:rsidRPr="001402D9">
        <w:rPr>
          <w:lang w:val="ru-RU"/>
        </w:rPr>
        <w:t>1 Кинематика плоского движения.</w:t>
      </w:r>
      <w:bookmarkEnd w:id="301"/>
    </w:p>
    <w:p w:rsidR="008F7007" w:rsidRPr="008D5445" w:rsidRDefault="0019008C" w:rsidP="000C6A23">
      <w:pPr>
        <w:pStyle w:val="a3"/>
        <w:rPr>
          <w:sz w:val="24"/>
          <w:szCs w:val="24"/>
          <w:lang w:val="ru-RU"/>
        </w:rPr>
      </w:pPr>
      <w:r w:rsidRPr="008D5445">
        <w:rPr>
          <w:sz w:val="24"/>
          <w:szCs w:val="24"/>
          <w:lang w:val="ru-RU"/>
        </w:rPr>
        <w:t>Плоским движением называется</w:t>
      </w:r>
      <w:r w:rsidR="00706EE6" w:rsidRPr="008D5445">
        <w:rPr>
          <w:sz w:val="24"/>
          <w:szCs w:val="24"/>
          <w:lang w:val="ru-RU"/>
        </w:rPr>
        <w:t xml:space="preserve"> движение, при котором траектории ( а следовательно и ск</w:t>
      </w:r>
      <w:r w:rsidR="00706EE6" w:rsidRPr="008D5445">
        <w:rPr>
          <w:sz w:val="24"/>
          <w:szCs w:val="24"/>
          <w:lang w:val="ru-RU"/>
        </w:rPr>
        <w:t>о</w:t>
      </w:r>
      <w:r w:rsidR="00706EE6" w:rsidRPr="008D5445">
        <w:rPr>
          <w:sz w:val="24"/>
          <w:szCs w:val="24"/>
          <w:lang w:val="ru-RU"/>
        </w:rPr>
        <w:t xml:space="preserve">рости) всех точек </w:t>
      </w:r>
      <w:r w:rsidR="000E2C02" w:rsidRPr="008D5445">
        <w:rPr>
          <w:sz w:val="24"/>
          <w:szCs w:val="24"/>
          <w:lang w:val="ru-RU"/>
        </w:rPr>
        <w:t xml:space="preserve"> тела </w:t>
      </w:r>
      <w:r w:rsidR="00706EE6" w:rsidRPr="008D5445">
        <w:rPr>
          <w:sz w:val="24"/>
          <w:szCs w:val="24"/>
          <w:lang w:val="ru-RU"/>
        </w:rPr>
        <w:t xml:space="preserve">лежат в плоскостях, параллельных одной  фиксированной плоскости. Таково, например, движение книги по ровному столу. Ясно, что достаточно изучить движение  одного лишь сечения – плоской фигуры </w:t>
      </w:r>
      <w:r w:rsidR="008F7007" w:rsidRPr="008D5445">
        <w:rPr>
          <w:sz w:val="24"/>
          <w:szCs w:val="24"/>
          <w:lang w:val="ru-RU"/>
        </w:rPr>
        <w:t>(одного листа</w:t>
      </w:r>
      <w:r w:rsidR="009122E6" w:rsidRPr="008D5445">
        <w:rPr>
          <w:sz w:val="24"/>
          <w:szCs w:val="24"/>
          <w:lang w:val="ru-RU"/>
        </w:rPr>
        <w:t xml:space="preserve"> книги</w:t>
      </w:r>
      <w:r w:rsidR="008F7007" w:rsidRPr="008D5445">
        <w:rPr>
          <w:sz w:val="24"/>
          <w:szCs w:val="24"/>
          <w:lang w:val="ru-RU"/>
        </w:rPr>
        <w:t>).</w:t>
      </w:r>
    </w:p>
    <w:p w:rsidR="0019008C" w:rsidRPr="008D5445" w:rsidRDefault="008F7007" w:rsidP="00DC0FB8">
      <w:pPr>
        <w:pStyle w:val="3"/>
        <w:rPr>
          <w:lang w:val="ru-RU"/>
        </w:rPr>
      </w:pPr>
      <w:r w:rsidRPr="008D5445">
        <w:rPr>
          <w:lang w:val="ru-RU"/>
        </w:rPr>
        <w:t xml:space="preserve"> </w:t>
      </w:r>
      <w:r w:rsidR="006F1309">
        <w:rPr>
          <w:lang w:val="ru-RU"/>
        </w:rPr>
        <w:t xml:space="preserve">      </w:t>
      </w:r>
      <w:bookmarkStart w:id="302" w:name="_Toc312100027"/>
      <w:r w:rsidR="00C971FC" w:rsidRPr="008D5445">
        <w:rPr>
          <w:lang w:val="ru-RU"/>
        </w:rPr>
        <w:t>4.</w:t>
      </w:r>
      <w:r w:rsidRPr="008D5445">
        <w:rPr>
          <w:lang w:val="ru-RU"/>
        </w:rPr>
        <w:t xml:space="preserve">1.1 </w:t>
      </w:r>
      <w:r w:rsidR="001F2ECB" w:rsidRPr="008D5445">
        <w:rPr>
          <w:lang w:val="ru-RU"/>
        </w:rPr>
        <w:t>Основная формула кинематики твердого тела .Формула Эйлера</w:t>
      </w:r>
      <w:bookmarkEnd w:id="302"/>
      <w:r w:rsidR="00706EE6" w:rsidRPr="008D5445">
        <w:rPr>
          <w:lang w:val="ru-RU"/>
        </w:rPr>
        <w:t xml:space="preserve">    </w:t>
      </w:r>
    </w:p>
    <w:p w:rsidR="00A571E6" w:rsidRPr="008D5445" w:rsidRDefault="001F2ECB" w:rsidP="000C6A23">
      <w:pPr>
        <w:pStyle w:val="a3"/>
        <w:rPr>
          <w:sz w:val="24"/>
          <w:szCs w:val="24"/>
          <w:lang w:val="ru-RU"/>
        </w:rPr>
      </w:pPr>
      <w:r w:rsidRPr="008D5445">
        <w:rPr>
          <w:sz w:val="24"/>
          <w:szCs w:val="24"/>
          <w:lang w:val="ru-RU"/>
        </w:rPr>
        <w:t xml:space="preserve">  </w:t>
      </w:r>
      <w:r w:rsidR="00A571E6" w:rsidRPr="008D5445">
        <w:rPr>
          <w:sz w:val="24"/>
          <w:szCs w:val="24"/>
          <w:lang w:val="ru-RU"/>
        </w:rPr>
        <w:t xml:space="preserve">                                                                                                                                      </w:t>
      </w:r>
    </w:p>
    <w:p w:rsidR="00F63611" w:rsidRPr="008D5445" w:rsidRDefault="001F2ECB" w:rsidP="00640108">
      <w:pPr>
        <w:pStyle w:val="a3"/>
        <w:rPr>
          <w:sz w:val="24"/>
          <w:szCs w:val="24"/>
          <w:lang w:val="ru-RU"/>
        </w:rPr>
      </w:pPr>
      <w:r w:rsidRPr="008D5445">
        <w:rPr>
          <w:sz w:val="24"/>
          <w:szCs w:val="24"/>
          <w:lang w:val="ru-RU"/>
        </w:rPr>
        <w:t xml:space="preserve">   </w:t>
      </w:r>
      <w:r w:rsidR="0057665A" w:rsidRPr="008D5445">
        <w:rPr>
          <w:sz w:val="24"/>
          <w:szCs w:val="24"/>
          <w:lang w:val="ru-RU"/>
        </w:rPr>
        <w:t xml:space="preserve">Положение </w:t>
      </w:r>
      <w:r w:rsidR="00C80550" w:rsidRPr="008D5445">
        <w:rPr>
          <w:sz w:val="24"/>
          <w:szCs w:val="24"/>
          <w:lang w:val="ru-RU"/>
        </w:rPr>
        <w:t xml:space="preserve"> твердого тела вообще</w:t>
      </w:r>
      <w:r w:rsidR="00BA23DF" w:rsidRPr="008D5445">
        <w:rPr>
          <w:sz w:val="24"/>
          <w:szCs w:val="24"/>
          <w:lang w:val="ru-RU"/>
        </w:rPr>
        <w:t xml:space="preserve"> и </w:t>
      </w:r>
      <w:r w:rsidR="0057665A" w:rsidRPr="008D5445">
        <w:rPr>
          <w:sz w:val="24"/>
          <w:szCs w:val="24"/>
          <w:lang w:val="ru-RU"/>
        </w:rPr>
        <w:t xml:space="preserve">плоской фигуры </w:t>
      </w:r>
      <w:r w:rsidR="00BA23DF" w:rsidRPr="008D5445">
        <w:rPr>
          <w:sz w:val="24"/>
          <w:szCs w:val="24"/>
          <w:lang w:val="ru-RU"/>
        </w:rPr>
        <w:t xml:space="preserve">в частности </w:t>
      </w:r>
      <w:r w:rsidR="0057665A" w:rsidRPr="008D5445">
        <w:rPr>
          <w:sz w:val="24"/>
          <w:szCs w:val="24"/>
          <w:lang w:val="ru-RU"/>
        </w:rPr>
        <w:t xml:space="preserve">описывается вектором </w:t>
      </w:r>
      <w:r w:rsidR="00E97FF1" w:rsidRPr="008D5445">
        <w:rPr>
          <w:sz w:val="24"/>
          <w:szCs w:val="24"/>
          <w:lang w:val="ru-RU"/>
        </w:rPr>
        <w:t>п</w:t>
      </w:r>
      <w:r w:rsidR="00E97FF1" w:rsidRPr="008D5445">
        <w:rPr>
          <w:sz w:val="24"/>
          <w:szCs w:val="24"/>
          <w:lang w:val="ru-RU"/>
        </w:rPr>
        <w:t>о</w:t>
      </w:r>
      <w:r w:rsidR="00C80550" w:rsidRPr="008D5445">
        <w:rPr>
          <w:sz w:val="24"/>
          <w:szCs w:val="24"/>
          <w:lang w:val="ru-RU"/>
        </w:rPr>
        <w:t>ложения</w:t>
      </w:r>
      <w:r w:rsidR="00A37838" w:rsidRPr="008D5445">
        <w:rPr>
          <w:sz w:val="24"/>
          <w:szCs w:val="24"/>
          <w:lang w:val="ru-RU"/>
        </w:rPr>
        <w:t xml:space="preserve"> </w:t>
      </w:r>
      <w:r w:rsidR="0057665A" w:rsidRPr="008D5445">
        <w:rPr>
          <w:sz w:val="24"/>
          <w:szCs w:val="24"/>
          <w:lang w:val="ru-RU"/>
        </w:rPr>
        <w:t>какой-либо  точки А, называемой полюсом, и ориентацией</w:t>
      </w:r>
      <w:r w:rsidR="00E87B39" w:rsidRPr="008D5445">
        <w:rPr>
          <w:sz w:val="24"/>
          <w:szCs w:val="24"/>
          <w:lang w:val="ru-RU"/>
        </w:rPr>
        <w:t xml:space="preserve">, которую удобно </w:t>
      </w:r>
      <w:r w:rsidR="00E97FF1" w:rsidRPr="008D5445">
        <w:rPr>
          <w:sz w:val="24"/>
          <w:szCs w:val="24"/>
          <w:lang w:val="ru-RU"/>
        </w:rPr>
        <w:t>опис</w:t>
      </w:r>
      <w:r w:rsidR="00E97FF1" w:rsidRPr="008D5445">
        <w:rPr>
          <w:sz w:val="24"/>
          <w:szCs w:val="24"/>
          <w:lang w:val="ru-RU"/>
        </w:rPr>
        <w:t>ы</w:t>
      </w:r>
      <w:r w:rsidR="00E97FF1" w:rsidRPr="008D5445">
        <w:rPr>
          <w:sz w:val="24"/>
          <w:szCs w:val="24"/>
          <w:lang w:val="ru-RU"/>
        </w:rPr>
        <w:t xml:space="preserve">вать </w:t>
      </w:r>
      <w:r w:rsidR="00E339E4" w:rsidRPr="008D5445">
        <w:rPr>
          <w:sz w:val="24"/>
          <w:szCs w:val="24"/>
          <w:lang w:val="ru-RU"/>
        </w:rPr>
        <w:t>с помощью жестко связанной с телом тройк</w:t>
      </w:r>
      <w:r w:rsidR="004A5D98" w:rsidRPr="008D5445">
        <w:rPr>
          <w:sz w:val="24"/>
          <w:szCs w:val="24"/>
          <w:lang w:val="ru-RU"/>
        </w:rPr>
        <w:t>и</w:t>
      </w:r>
      <w:r w:rsidR="00E339E4" w:rsidRPr="008D5445">
        <w:rPr>
          <w:sz w:val="24"/>
          <w:szCs w:val="24"/>
          <w:lang w:val="ru-RU"/>
        </w:rPr>
        <w:t xml:space="preserve"> векторов.</w:t>
      </w:r>
      <w:r w:rsidR="0057665A" w:rsidRPr="008D5445">
        <w:rPr>
          <w:sz w:val="24"/>
          <w:szCs w:val="24"/>
          <w:lang w:val="ru-RU"/>
        </w:rPr>
        <w:t xml:space="preserve"> </w:t>
      </w:r>
      <w:r w:rsidR="00746BE2" w:rsidRPr="008D5445">
        <w:rPr>
          <w:sz w:val="24"/>
          <w:szCs w:val="24"/>
          <w:lang w:val="ru-RU"/>
        </w:rPr>
        <w:t>Для простоты воз</w:t>
      </w:r>
      <w:r w:rsidR="007975BD" w:rsidRPr="008D5445">
        <w:rPr>
          <w:sz w:val="24"/>
          <w:szCs w:val="24"/>
          <w:lang w:val="ru-RU"/>
        </w:rPr>
        <w:t>ь</w:t>
      </w:r>
      <w:r w:rsidR="00746BE2" w:rsidRPr="008D5445">
        <w:rPr>
          <w:sz w:val="24"/>
          <w:szCs w:val="24"/>
          <w:lang w:val="ru-RU"/>
        </w:rPr>
        <w:t xml:space="preserve">мем </w:t>
      </w:r>
      <w:r w:rsidR="00E97FF1" w:rsidRPr="008D5445">
        <w:rPr>
          <w:sz w:val="24"/>
          <w:szCs w:val="24"/>
          <w:lang w:val="ru-RU"/>
        </w:rPr>
        <w:t>ортоно</w:t>
      </w:r>
      <w:r w:rsidR="00E97FF1" w:rsidRPr="008D5445">
        <w:rPr>
          <w:sz w:val="24"/>
          <w:szCs w:val="24"/>
          <w:lang w:val="ru-RU"/>
        </w:rPr>
        <w:t>р</w:t>
      </w:r>
      <w:r w:rsidR="00E97FF1" w:rsidRPr="008D5445">
        <w:rPr>
          <w:sz w:val="24"/>
          <w:szCs w:val="24"/>
          <w:lang w:val="ru-RU"/>
        </w:rPr>
        <w:t>м</w:t>
      </w:r>
      <w:r w:rsidR="00746BE2" w:rsidRPr="008D5445">
        <w:rPr>
          <w:sz w:val="24"/>
          <w:szCs w:val="24"/>
          <w:lang w:val="ru-RU"/>
        </w:rPr>
        <w:t xml:space="preserve">ированную </w:t>
      </w:r>
      <w:r w:rsidR="00BA23DF" w:rsidRPr="008D5445">
        <w:rPr>
          <w:sz w:val="24"/>
          <w:szCs w:val="24"/>
          <w:lang w:val="ru-RU"/>
        </w:rPr>
        <w:t>трой</w:t>
      </w:r>
      <w:r w:rsidR="00746BE2" w:rsidRPr="008D5445">
        <w:rPr>
          <w:sz w:val="24"/>
          <w:szCs w:val="24"/>
          <w:lang w:val="ru-RU"/>
        </w:rPr>
        <w:t>к</w:t>
      </w:r>
      <w:r w:rsidR="007975BD" w:rsidRPr="008D5445">
        <w:rPr>
          <w:sz w:val="24"/>
          <w:szCs w:val="24"/>
          <w:lang w:val="ru-RU"/>
        </w:rPr>
        <w:t>у</w:t>
      </w:r>
      <w:r w:rsidR="004A5D98" w:rsidRPr="008D5445">
        <w:rPr>
          <w:sz w:val="24"/>
          <w:szCs w:val="24"/>
          <w:lang w:val="ru-RU"/>
        </w:rPr>
        <w:t xml:space="preserve"> векторов</w:t>
      </w:r>
      <w:r w:rsidR="007975BD" w:rsidRPr="008D5445">
        <w:rPr>
          <w:sz w:val="24"/>
          <w:szCs w:val="24"/>
          <w:lang w:val="ru-RU"/>
        </w:rPr>
        <w:t xml:space="preserve">, которые в отсчетном положении </w:t>
      </w:r>
      <w:r w:rsidR="004A5D98" w:rsidRPr="008D5445">
        <w:rPr>
          <w:sz w:val="24"/>
          <w:szCs w:val="24"/>
          <w:lang w:val="ru-RU"/>
        </w:rPr>
        <w:t xml:space="preserve">обозначаются  </w:t>
      </w:r>
      <m:oMath>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hAnsi="Cambria Math"/>
                    <w:sz w:val="24"/>
                    <w:szCs w:val="24"/>
                  </w:rPr>
                  <m:t>d</m:t>
                </m:r>
              </m:e>
            </m:bar>
          </m:e>
          <m:sub>
            <m:r>
              <m:rPr>
                <m:sty m:val="p"/>
              </m:rPr>
              <w:rPr>
                <w:rFonts w:ascii="Cambria Math" w:hAnsi="Cambria Math"/>
                <w:sz w:val="24"/>
                <w:szCs w:val="24"/>
                <w:lang w:val="ru-RU"/>
              </w:rPr>
              <m:t>1</m:t>
            </m:r>
          </m:sub>
        </m:sSub>
        <m:r>
          <m:rPr>
            <m:sty m:val="p"/>
          </m:rPr>
          <w:rPr>
            <w:rFonts w:ascii="Cambria Math" w:hAnsi="Cambria Math"/>
            <w:sz w:val="24"/>
            <w:szCs w:val="24"/>
            <w:lang w:val="ru-RU"/>
          </w:rPr>
          <m:t>,</m:t>
        </m:r>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hAnsi="Cambria Math"/>
                    <w:sz w:val="24"/>
                    <w:szCs w:val="24"/>
                  </w:rPr>
                  <m:t>d</m:t>
                </m:r>
              </m:e>
            </m:bar>
          </m:e>
          <m:sub>
            <m:r>
              <m:rPr>
                <m:sty m:val="p"/>
              </m:rPr>
              <w:rPr>
                <w:rFonts w:ascii="Cambria Math" w:hAnsi="Cambria Math"/>
                <w:sz w:val="24"/>
                <w:szCs w:val="24"/>
                <w:lang w:val="ru-RU"/>
              </w:rPr>
              <m:t>2</m:t>
            </m:r>
          </m:sub>
        </m:sSub>
        <m:r>
          <m:rPr>
            <m:sty m:val="p"/>
          </m:rPr>
          <w:rPr>
            <w:rFonts w:ascii="Cambria Math" w:hAnsi="Cambria Math"/>
            <w:sz w:val="24"/>
            <w:szCs w:val="24"/>
            <w:lang w:val="ru-RU"/>
          </w:rPr>
          <m:t>,</m:t>
        </m:r>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hAnsi="Cambria Math"/>
                    <w:sz w:val="24"/>
                    <w:szCs w:val="24"/>
                  </w:rPr>
                  <m:t>d</m:t>
                </m:r>
              </m:e>
            </m:bar>
          </m:e>
          <m:sub>
            <m:r>
              <m:rPr>
                <m:sty m:val="p"/>
              </m:rPr>
              <w:rPr>
                <w:rFonts w:ascii="Cambria Math" w:hAnsi="Cambria Math"/>
                <w:sz w:val="24"/>
                <w:szCs w:val="24"/>
                <w:lang w:val="ru-RU"/>
              </w:rPr>
              <m:t>3</m:t>
            </m:r>
          </m:sub>
        </m:sSub>
      </m:oMath>
      <w:r w:rsidR="008060DC" w:rsidRPr="008D5445">
        <w:rPr>
          <w:sz w:val="24"/>
          <w:szCs w:val="24"/>
          <w:lang w:val="ru-RU"/>
        </w:rPr>
        <w:t xml:space="preserve"> </w:t>
      </w:r>
      <w:r w:rsidR="004A5D98" w:rsidRPr="008D5445">
        <w:rPr>
          <w:sz w:val="24"/>
          <w:szCs w:val="24"/>
          <w:lang w:val="ru-RU"/>
        </w:rPr>
        <w:t>,</w:t>
      </w:r>
      <w:r w:rsidR="009E13F0">
        <w:rPr>
          <w:sz w:val="24"/>
          <w:szCs w:val="24"/>
          <w:lang w:val="ru-RU"/>
        </w:rPr>
        <w:t xml:space="preserve">          </w:t>
      </w:r>
      <w:r w:rsidR="004A5D98" w:rsidRPr="008D5445">
        <w:rPr>
          <w:sz w:val="24"/>
          <w:szCs w:val="24"/>
          <w:lang w:val="ru-RU"/>
        </w:rPr>
        <w:t xml:space="preserve"> </w:t>
      </w:r>
      <w:r w:rsidR="007028BE" w:rsidRPr="008D5445">
        <w:rPr>
          <w:sz w:val="24"/>
          <w:szCs w:val="24"/>
          <w:lang w:val="ru-RU"/>
        </w:rPr>
        <w:t>а в актуальном</w:t>
      </w:r>
      <w:r w:rsidR="00B25263" w:rsidRPr="008D5445">
        <w:rPr>
          <w:sz w:val="24"/>
          <w:szCs w:val="24"/>
          <w:lang w:val="ru-RU"/>
        </w:rPr>
        <w:t xml:space="preserve"> в момент времени</w:t>
      </w:r>
      <w:r w:rsidR="002E06CF" w:rsidRPr="008D5445">
        <w:rPr>
          <w:sz w:val="24"/>
          <w:szCs w:val="24"/>
          <w:lang w:val="ru-RU"/>
        </w:rPr>
        <w:t xml:space="preserve"> </w:t>
      </w:r>
      <w:r w:rsidR="00B25263" w:rsidRPr="008D5445">
        <w:rPr>
          <w:sz w:val="24"/>
          <w:szCs w:val="24"/>
          <w:lang w:val="ru-RU"/>
        </w:rPr>
        <w:t xml:space="preserve"> </w:t>
      </w:r>
      <m:oMath>
        <m:r>
          <w:rPr>
            <w:rFonts w:ascii="Cambria Math" w:hAnsi="Cambria Math"/>
            <w:sz w:val="24"/>
            <w:szCs w:val="24"/>
          </w:rPr>
          <m:t>t</m:t>
        </m:r>
        <m:r>
          <w:rPr>
            <w:rFonts w:ascii="Cambria Math" w:hAnsi="Cambria Math"/>
            <w:sz w:val="24"/>
            <w:szCs w:val="24"/>
            <w:lang w:val="ru-RU"/>
          </w:rPr>
          <m:t>-</m:t>
        </m:r>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lang w:val="ru-RU"/>
              </w:rPr>
              <m:t>1</m:t>
            </m:r>
          </m:sub>
        </m:sSub>
        <m:r>
          <w:rPr>
            <w:rFonts w:ascii="Cambria Math" w:hAnsi="Cambria Math"/>
            <w:sz w:val="24"/>
            <w:szCs w:val="24"/>
            <w:lang w:val="ru-RU"/>
          </w:rPr>
          <m:t>(</m:t>
        </m:r>
        <m:r>
          <w:rPr>
            <w:rFonts w:ascii="Cambria Math" w:hAnsi="Cambria Math"/>
            <w:sz w:val="24"/>
            <w:szCs w:val="24"/>
          </w:rPr>
          <m:t>t</m:t>
        </m:r>
        <m:r>
          <w:rPr>
            <w:rFonts w:ascii="Cambria Math" w:hAnsi="Cambria Math"/>
            <w:sz w:val="24"/>
            <w:szCs w:val="24"/>
            <w:lang w:val="ru-RU"/>
          </w:rPr>
          <m:t>) ,</m:t>
        </m:r>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lang w:val="ru-RU"/>
              </w:rPr>
              <m:t>2</m:t>
            </m:r>
          </m:sub>
        </m:sSub>
        <m:r>
          <w:rPr>
            <w:rFonts w:ascii="Cambria Math" w:hAnsi="Cambria Math"/>
            <w:sz w:val="24"/>
            <w:szCs w:val="24"/>
            <w:lang w:val="ru-RU"/>
          </w:rPr>
          <m:t>(</m:t>
        </m:r>
        <m:r>
          <w:rPr>
            <w:rFonts w:ascii="Cambria Math" w:hAnsi="Cambria Math"/>
            <w:sz w:val="24"/>
            <w:szCs w:val="24"/>
          </w:rPr>
          <m:t>t</m:t>
        </m:r>
        <m:r>
          <w:rPr>
            <w:rFonts w:ascii="Cambria Math" w:hAnsi="Cambria Math"/>
            <w:sz w:val="24"/>
            <w:szCs w:val="24"/>
            <w:lang w:val="ru-RU"/>
          </w:rPr>
          <m:t>)</m:t>
        </m:r>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lang w:val="ru-RU"/>
                  </w:rPr>
                  <m:t>,</m:t>
                </m:r>
                <m:r>
                  <w:rPr>
                    <w:rFonts w:ascii="Cambria Math" w:hAnsi="Cambria Math"/>
                    <w:sz w:val="24"/>
                    <w:szCs w:val="24"/>
                  </w:rPr>
                  <m:t>D</m:t>
                </m:r>
              </m:e>
            </m:bar>
          </m:e>
          <m:sub>
            <m:r>
              <w:rPr>
                <w:rFonts w:ascii="Cambria Math" w:hAnsi="Cambria Math"/>
                <w:sz w:val="24"/>
                <w:szCs w:val="24"/>
                <w:lang w:val="ru-RU"/>
              </w:rPr>
              <m:t>3</m:t>
            </m:r>
          </m:sub>
        </m:sSub>
        <m:r>
          <w:rPr>
            <w:rFonts w:ascii="Cambria Math" w:hAnsi="Cambria Math"/>
            <w:sz w:val="24"/>
            <w:szCs w:val="24"/>
            <w:lang w:val="ru-RU"/>
          </w:rPr>
          <m:t>(</m:t>
        </m:r>
        <m:r>
          <w:rPr>
            <w:rFonts w:ascii="Cambria Math" w:hAnsi="Cambria Math"/>
            <w:sz w:val="24"/>
            <w:szCs w:val="24"/>
          </w:rPr>
          <m:t>t</m:t>
        </m:r>
        <m:r>
          <w:rPr>
            <w:rFonts w:ascii="Cambria Math" w:hAnsi="Cambria Math"/>
            <w:sz w:val="24"/>
            <w:szCs w:val="24"/>
            <w:lang w:val="ru-RU"/>
          </w:rPr>
          <m:t>)</m:t>
        </m:r>
      </m:oMath>
      <w:r w:rsidR="00B25263" w:rsidRPr="008D5445">
        <w:rPr>
          <w:sz w:val="24"/>
          <w:szCs w:val="24"/>
          <w:lang w:val="ru-RU"/>
        </w:rPr>
        <w:t xml:space="preserve">. </w:t>
      </w:r>
      <w:r w:rsidR="00B25263" w:rsidRPr="002C2D78">
        <w:rPr>
          <w:sz w:val="24"/>
          <w:szCs w:val="24"/>
          <w:lang w:val="ru-RU"/>
        </w:rPr>
        <w:t>В качестве отсчетного</w:t>
      </w:r>
      <w:r w:rsidR="009E13F0">
        <w:rPr>
          <w:sz w:val="24"/>
          <w:szCs w:val="24"/>
          <w:lang w:val="ru-RU"/>
        </w:rPr>
        <w:t xml:space="preserve"> </w:t>
      </w:r>
      <w:r w:rsidR="00B25263" w:rsidRPr="002C2D78">
        <w:rPr>
          <w:sz w:val="24"/>
          <w:szCs w:val="24"/>
          <w:lang w:val="ru-RU"/>
        </w:rPr>
        <w:t xml:space="preserve"> </w:t>
      </w:r>
      <w:r w:rsidR="00B25263" w:rsidRPr="008D5445">
        <w:rPr>
          <w:sz w:val="24"/>
          <w:szCs w:val="24"/>
          <w:lang w:val="ru-RU"/>
        </w:rPr>
        <w:t xml:space="preserve">положения чаще всего удобно взять положение в момент времени </w:t>
      </w:r>
      <m:oMath>
        <m:r>
          <w:rPr>
            <w:rFonts w:ascii="Cambria Math" w:hAnsi="Cambria Math"/>
            <w:sz w:val="24"/>
            <w:szCs w:val="24"/>
          </w:rPr>
          <m:t>t</m:t>
        </m:r>
        <m:r>
          <w:rPr>
            <w:rFonts w:ascii="Cambria Math" w:hAnsi="Cambria Math"/>
            <w:sz w:val="24"/>
            <w:szCs w:val="24"/>
            <w:lang w:val="ru-RU"/>
          </w:rPr>
          <m:t>=0</m:t>
        </m:r>
      </m:oMath>
      <w:r w:rsidR="00B25263" w:rsidRPr="008D5445">
        <w:rPr>
          <w:sz w:val="24"/>
          <w:szCs w:val="24"/>
          <w:lang w:val="ru-RU"/>
        </w:rPr>
        <w:t xml:space="preserve">, тогда </w:t>
      </w:r>
      <m:oMath>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rPr>
              <m:t>k</m:t>
            </m:r>
          </m:sub>
        </m:sSub>
        <m:d>
          <m:dPr>
            <m:ctrlPr>
              <w:rPr>
                <w:rFonts w:ascii="Cambria Math" w:hAnsi="Cambria Math"/>
                <w:i/>
                <w:sz w:val="24"/>
                <w:szCs w:val="24"/>
              </w:rPr>
            </m:ctrlPr>
          </m:dPr>
          <m:e>
            <m:r>
              <w:rPr>
                <w:rFonts w:ascii="Cambria Math" w:hAnsi="Cambria Math"/>
                <w:sz w:val="24"/>
                <w:szCs w:val="24"/>
                <w:lang w:val="ru-RU"/>
              </w:rPr>
              <m:t>0</m:t>
            </m:r>
          </m:e>
        </m:d>
        <m:r>
          <w:rPr>
            <w:rFonts w:ascii="Cambria Math" w:hAnsi="Cambria Math"/>
            <w:sz w:val="24"/>
            <w:szCs w:val="24"/>
            <w:lang w:val="ru-RU"/>
          </w:rPr>
          <m:t>=</m:t>
        </m:r>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hAnsi="Cambria Math"/>
                    <w:sz w:val="24"/>
                    <w:szCs w:val="24"/>
                  </w:rPr>
                  <m:t>d</m:t>
                </m:r>
              </m:e>
            </m:bar>
          </m:e>
          <m:sub>
            <m:r>
              <m:rPr>
                <m:sty m:val="p"/>
              </m:rPr>
              <w:rPr>
                <w:rFonts w:ascii="Cambria Math" w:hAnsi="Cambria Math"/>
                <w:sz w:val="24"/>
                <w:szCs w:val="24"/>
              </w:rPr>
              <m:t>k</m:t>
            </m:r>
          </m:sub>
        </m:sSub>
      </m:oMath>
      <w:r w:rsidR="00B25263" w:rsidRPr="008D5445">
        <w:rPr>
          <w:sz w:val="24"/>
          <w:szCs w:val="24"/>
          <w:lang w:val="ru-RU"/>
        </w:rPr>
        <w:t xml:space="preserve">,но иногда в качестве отсчетного </w:t>
      </w:r>
      <w:r w:rsidR="00F63611" w:rsidRPr="008D5445">
        <w:rPr>
          <w:sz w:val="24"/>
          <w:szCs w:val="24"/>
          <w:lang w:val="ru-RU"/>
        </w:rPr>
        <w:t>удобнее взять положение, которое тело никогда не занимало</w:t>
      </w:r>
      <w:r w:rsidR="009E13F0">
        <w:rPr>
          <w:sz w:val="24"/>
          <w:szCs w:val="24"/>
          <w:lang w:val="ru-RU"/>
        </w:rPr>
        <w:t xml:space="preserve"> </w:t>
      </w:r>
      <w:r w:rsidR="00F63611" w:rsidRPr="008D5445">
        <w:rPr>
          <w:sz w:val="24"/>
          <w:szCs w:val="24"/>
          <w:lang w:val="ru-RU"/>
        </w:rPr>
        <w:t>в прошлом и, возможно, никогда не займет в будущем.</w:t>
      </w:r>
    </w:p>
    <w:p w:rsidR="00640108" w:rsidRPr="00BF657A" w:rsidRDefault="00FC6E1B" w:rsidP="000C6A23">
      <w:pPr>
        <w:pStyle w:val="a3"/>
        <w:rPr>
          <w:sz w:val="24"/>
          <w:szCs w:val="24"/>
          <w:lang w:val="ru-RU"/>
        </w:rPr>
      </w:pPr>
      <w:r>
        <w:rPr>
          <w:noProof/>
          <w:sz w:val="24"/>
          <w:szCs w:val="24"/>
          <w:lang w:val="ru-RU" w:eastAsia="ru-RU" w:bidi="ar-SA"/>
        </w:rPr>
        <w:pict>
          <v:group id="_x0000_s34524" style="position:absolute;margin-left:11.55pt;margin-top:10.4pt;width:321.7pt;height:106.3pt;z-index:251717120" coordorigin="1365,8506" coordsize="6434,2126">
            <v:shape id="_x0000_s1158" type="#_x0000_t32" style="position:absolute;left:1365;top:10616;width:2955;height:15;flip:y" o:connectortype="straight">
              <v:stroke endarrow="block"/>
            </v:shape>
            <v:shape id="_x0000_s1162" type="#_x0000_t32" style="position:absolute;left:1365;top:8815;width:0;height:1800;flip:y" o:connectortype="straight">
              <v:stroke endarrow="block"/>
            </v:shape>
            <v:rect id="_x0000_s1168" style="position:absolute;left:4840;top:8733;width:1157;height:1157;rotation:54" fillcolor="#fde9d9 [665]"/>
            <v:shape id="_x0000_s1171" type="#_x0000_t32" style="position:absolute;left:1831;top:10041;width:563;height:0" o:connectortype="straight">
              <v:stroke endarrow="block"/>
            </v:shape>
            <v:shape id="_x0000_s1172" type="#_x0000_t32" style="position:absolute;left:1831;top:9526;width:0;height:468;flip:y" o:connectortype="straight">
              <v:stroke endarrow="block"/>
            </v:shape>
            <v:shape id="_x0000_s1176" type="#_x0000_t32" style="position:absolute;left:5325;top:9644;width:672;height:519;flip:y" o:connectortype="straight">
              <v:stroke endarrow="block"/>
            </v:shape>
            <v:shape id="_x0000_s1179" type="#_x0000_t32" style="position:absolute;left:1365;top:10177;width:3960;height:439;flip:y" o:connectortype="straight">
              <v:stroke endarrow="block"/>
            </v:shape>
            <v:shape id="_x0000_s1180" type="#_x0000_t32" style="position:absolute;left:1365;top:8506;width:4194;height:2126;flip:y" o:connectortype="straight">
              <v:stroke endarrow="block"/>
            </v:shape>
            <v:shape id="_x0000_s1183" type="#_x0000_t32" style="position:absolute;left:5325;top:8590;width:234;height:1557;flip:y" o:connectortype="straight">
              <v:stroke endarrow="block"/>
            </v:shape>
            <v:rect id="_x0000_s1166" style="position:absolute;left:1931;top:8815;width:1157;height:1157" fillcolor="#fde9d9 [665]"/>
            <v:shape id="_x0000_s1184" type="#_x0000_t32" style="position:absolute;left:1831;top:8818;width:1157;height:1154;flip:y" o:connectortype="straight">
              <v:stroke endarrow="block"/>
            </v:shape>
            <v:shape id="_x0000_s1185" type="#_x0000_t32" style="position:absolute;left:5559;top:10177;width:1340;height:0" o:connectortype="straight">
              <v:stroke dashstyle="dash"/>
            </v:shape>
            <v:shape id="_x0000_s1188" type="#_x0000_t19" style="position:absolute;left:6513;top:9293;width:386;height:870">
              <v:stroke startarrow="open" endarrow="oval"/>
            </v:shape>
            <v:shape id="_x0000_s1191" type="#_x0000_t23" style="position:absolute;left:7572;top:8925;width:227;height:227"/>
          </v:group>
        </w:pict>
      </w:r>
      <w:r w:rsidR="00640108" w:rsidRPr="00BF657A">
        <w:rPr>
          <w:sz w:val="24"/>
          <w:szCs w:val="24"/>
          <w:lang w:val="ru-RU"/>
        </w:rPr>
        <w:t xml:space="preserve">                      </w:t>
      </w:r>
      <w:r w:rsidR="000C7A80" w:rsidRPr="00BF657A">
        <w:rPr>
          <w:sz w:val="24"/>
          <w:szCs w:val="24"/>
          <w:lang w:val="ru-RU"/>
        </w:rPr>
        <w:t xml:space="preserve">                                                             </w:t>
      </w:r>
      <w:r w:rsidR="000C7A80">
        <w:rPr>
          <w:sz w:val="24"/>
          <w:szCs w:val="24"/>
        </w:rPr>
        <w:t>B</w:t>
      </w:r>
      <w:r w:rsidR="000C7A80" w:rsidRPr="00BF657A">
        <w:rPr>
          <w:sz w:val="24"/>
          <w:szCs w:val="24"/>
          <w:lang w:val="ru-RU"/>
        </w:rPr>
        <w:t xml:space="preserve">                                                           </w:t>
      </w:r>
    </w:p>
    <w:p w:rsidR="001F2ECB" w:rsidRPr="00BF657A" w:rsidRDefault="00FC6E1B" w:rsidP="000C6A23">
      <w:pPr>
        <w:pStyle w:val="a3"/>
        <w:rPr>
          <w:sz w:val="24"/>
          <w:szCs w:val="24"/>
          <w:lang w:val="ru-RU"/>
        </w:rPr>
      </w:pPr>
      <w:r w:rsidRPr="00FC6E1B">
        <w:rPr>
          <w:noProof/>
          <w:sz w:val="24"/>
          <w:szCs w:val="24"/>
          <w:lang w:eastAsia="ru-RU"/>
        </w:rPr>
        <w:pict>
          <v:shape id="_x0000_s1187" type="#_x0000_t32" style="position:absolute;margin-left:253.9pt;margin-top:11.35pt;width:44.35pt;height:29.8pt;flip:y;z-index:251715584" o:connectortype="straight">
            <v:stroke dashstyle="dash"/>
          </v:shape>
        </w:pict>
      </w:r>
      <w:r w:rsidRPr="00FC6E1B">
        <w:rPr>
          <w:noProof/>
          <w:sz w:val="24"/>
          <w:szCs w:val="24"/>
          <w:lang w:eastAsia="ru-RU"/>
        </w:rPr>
        <w:pict>
          <v:shape id="_x0000_s1181" type="#_x0000_t32" style="position:absolute;margin-left:34.85pt;margin-top:11.2pt;width:57.85pt;height:57.85pt;flip:y;z-index:251710464" o:connectortype="straight">
            <v:stroke endarrow="block"/>
          </v:shape>
        </w:pict>
      </w:r>
      <w:r w:rsidR="001F2ECB" w:rsidRPr="00BF657A">
        <w:rPr>
          <w:sz w:val="24"/>
          <w:szCs w:val="24"/>
          <w:lang w:val="ru-RU"/>
        </w:rPr>
        <w:t xml:space="preserve">                                </w:t>
      </w:r>
      <w:r w:rsidR="000D2BBC" w:rsidRPr="00BF657A">
        <w:rPr>
          <w:sz w:val="24"/>
          <w:szCs w:val="24"/>
          <w:lang w:val="ru-RU"/>
        </w:rPr>
        <w:t xml:space="preserve"> </w:t>
      </w:r>
      <w:r w:rsidR="001F2ECB" w:rsidRPr="00BF657A">
        <w:rPr>
          <w:sz w:val="24"/>
          <w:szCs w:val="24"/>
          <w:lang w:val="ru-RU"/>
        </w:rPr>
        <w:t xml:space="preserve">    </w:t>
      </w:r>
      <w:r w:rsidR="000C7A80">
        <w:rPr>
          <w:sz w:val="24"/>
          <w:szCs w:val="24"/>
        </w:rPr>
        <w:t>B</w:t>
      </w:r>
      <w:r w:rsidR="001F2ECB" w:rsidRPr="00BF657A">
        <w:rPr>
          <w:sz w:val="24"/>
          <w:szCs w:val="24"/>
          <w:lang w:val="ru-RU"/>
        </w:rPr>
        <w:t xml:space="preserve">                                                                                                                                   </w:t>
      </w:r>
    </w:p>
    <w:p w:rsidR="008E6E93" w:rsidRPr="00BF657A" w:rsidRDefault="008E6E93" w:rsidP="000C6A23">
      <w:pPr>
        <w:pStyle w:val="a3"/>
        <w:rPr>
          <w:sz w:val="24"/>
          <w:szCs w:val="24"/>
          <w:lang w:val="ru-RU"/>
        </w:rPr>
      </w:pPr>
      <w:r w:rsidRPr="00BF657A">
        <w:rPr>
          <w:sz w:val="24"/>
          <w:szCs w:val="24"/>
          <w:lang w:val="ru-RU"/>
        </w:rPr>
        <w:t xml:space="preserve">                        </w:t>
      </w:r>
      <m:oMath>
        <m:r>
          <w:rPr>
            <w:rFonts w:ascii="Cambria Math" w:hAnsi="Cambria Math"/>
            <w:i/>
            <w:sz w:val="24"/>
            <w:szCs w:val="24"/>
          </w:rPr>
          <w:sym w:font="Symbol" w:char="F072"/>
        </m:r>
        <m:r>
          <w:rPr>
            <w:rFonts w:ascii="Cambria Math" w:hAnsi="Cambria Math"/>
            <w:sz w:val="24"/>
            <w:szCs w:val="24"/>
          </w:rPr>
          <m:t>ρ</m:t>
        </m:r>
      </m:oMath>
      <w:r w:rsidRPr="00BF657A">
        <w:rPr>
          <w:sz w:val="24"/>
          <w:szCs w:val="24"/>
          <w:lang w:val="ru-RU"/>
        </w:rPr>
        <w:t xml:space="preserve">                        </w:t>
      </w:r>
      <m:oMath>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R</m:t>
                </m:r>
              </m:e>
            </m:bar>
          </m:e>
          <m:sub>
            <m:r>
              <w:rPr>
                <w:rFonts w:ascii="Cambria Math" w:hAnsi="Cambria Math"/>
                <w:sz w:val="24"/>
                <w:szCs w:val="24"/>
              </w:rPr>
              <m:t>B</m:t>
            </m:r>
          </m:sub>
        </m:sSub>
        <m:r>
          <w:rPr>
            <w:rFonts w:ascii="Cambria Math" w:hAnsi="Cambria Math"/>
            <w:sz w:val="24"/>
            <w:szCs w:val="24"/>
            <w:lang w:val="ru-RU"/>
          </w:rPr>
          <m:t>(</m:t>
        </m:r>
        <m:r>
          <w:rPr>
            <w:rFonts w:ascii="Cambria Math" w:hAnsi="Cambria Math"/>
            <w:sz w:val="24"/>
            <w:szCs w:val="24"/>
          </w:rPr>
          <m:t>t</m:t>
        </m:r>
        <m:r>
          <w:rPr>
            <w:rFonts w:ascii="Cambria Math" w:hAnsi="Cambria Math"/>
            <w:sz w:val="24"/>
            <w:szCs w:val="24"/>
            <w:lang w:val="ru-RU"/>
          </w:rPr>
          <m:t>)</m:t>
        </m:r>
      </m:oMath>
      <w:r w:rsidRPr="00BF657A">
        <w:rPr>
          <w:sz w:val="24"/>
          <w:szCs w:val="24"/>
          <w:lang w:val="ru-RU"/>
        </w:rPr>
        <w:t xml:space="preserve">                                                        </w:t>
      </w:r>
      <w:r w:rsidR="003D50B0">
        <w:rPr>
          <w:sz w:val="24"/>
          <w:szCs w:val="24"/>
        </w:rPr>
        <w:sym w:font="Symbol" w:char="F0B7"/>
      </w:r>
      <w:r w:rsidRPr="00BF657A">
        <w:rPr>
          <w:sz w:val="24"/>
          <w:szCs w:val="24"/>
          <w:lang w:val="ru-RU"/>
        </w:rPr>
        <w:t xml:space="preserve">  </w:t>
      </w:r>
      <m:oMath>
        <m:bar>
          <m:barPr>
            <m:ctrlPr>
              <w:rPr>
                <w:rFonts w:ascii="Cambria Math" w:hAnsi="Cambria Math"/>
                <w:i/>
                <w:sz w:val="24"/>
                <w:szCs w:val="24"/>
              </w:rPr>
            </m:ctrlPr>
          </m:barPr>
          <m:e>
            <m:r>
              <w:rPr>
                <w:rFonts w:ascii="Cambria Math" w:hAnsi="Cambria Math"/>
                <w:sz w:val="24"/>
                <w:szCs w:val="24"/>
              </w:rPr>
              <m:t>k</m:t>
            </m:r>
          </m:e>
        </m:bar>
      </m:oMath>
      <w:r w:rsidRPr="00BF657A">
        <w:rPr>
          <w:sz w:val="24"/>
          <w:szCs w:val="24"/>
          <w:lang w:val="ru-RU"/>
        </w:rPr>
        <w:t xml:space="preserve">                                              </w:t>
      </w:r>
    </w:p>
    <w:p w:rsidR="008E6E93" w:rsidRPr="00BF657A" w:rsidRDefault="008E6E93" w:rsidP="000C6A23">
      <w:pPr>
        <w:pStyle w:val="a3"/>
        <w:rPr>
          <w:sz w:val="24"/>
          <w:szCs w:val="24"/>
          <w:lang w:val="ru-RU"/>
        </w:rPr>
      </w:pPr>
      <w:r w:rsidRPr="00BF657A">
        <w:rPr>
          <w:sz w:val="24"/>
          <w:szCs w:val="24"/>
          <w:lang w:val="ru-RU"/>
        </w:rPr>
        <w:t xml:space="preserve">                                                                                                                                                                          </w:t>
      </w:r>
    </w:p>
    <w:p w:rsidR="001F2ECB" w:rsidRPr="00BF657A" w:rsidRDefault="00FC6E1B" w:rsidP="000C6A23">
      <w:pPr>
        <w:pStyle w:val="a3"/>
        <w:rPr>
          <w:sz w:val="24"/>
          <w:szCs w:val="24"/>
          <w:lang w:val="ru-RU"/>
        </w:rPr>
      </w:pPr>
      <w:r w:rsidRPr="00FC6E1B">
        <w:rPr>
          <w:noProof/>
          <w:sz w:val="24"/>
          <w:szCs w:val="24"/>
          <w:lang w:eastAsia="ru-RU"/>
        </w:rPr>
        <w:pict>
          <v:shape id="_x0000_s1177" type="#_x0000_t32" style="position:absolute;margin-left:185.3pt;margin-top:1.7pt;width:24.25pt;height:31.85pt;flip:x y;z-index:251707392" o:connectortype="straight">
            <v:stroke endarrow="block"/>
          </v:shape>
        </w:pict>
      </w:r>
      <w:r w:rsidR="001F2ECB" w:rsidRPr="00BF657A">
        <w:rPr>
          <w:sz w:val="24"/>
          <w:szCs w:val="24"/>
          <w:lang w:val="ru-RU"/>
        </w:rPr>
        <w:t xml:space="preserve">       </w:t>
      </w:r>
      <m:oMath>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hAnsi="Cambria Math"/>
                    <w:sz w:val="24"/>
                    <w:szCs w:val="24"/>
                  </w:rPr>
                  <m:t>d</m:t>
                </m:r>
              </m:e>
            </m:bar>
          </m:e>
          <m:sub>
            <m:r>
              <m:rPr>
                <m:sty m:val="p"/>
              </m:rPr>
              <w:rPr>
                <w:rFonts w:ascii="Cambria Math" w:hAnsi="Cambria Math"/>
                <w:sz w:val="24"/>
                <w:szCs w:val="24"/>
                <w:lang w:val="ru-RU"/>
              </w:rPr>
              <m:t>2</m:t>
            </m:r>
          </m:sub>
        </m:sSub>
      </m:oMath>
      <w:r w:rsidR="001F2ECB" w:rsidRPr="00BF657A">
        <w:rPr>
          <w:sz w:val="24"/>
          <w:szCs w:val="24"/>
          <w:lang w:val="ru-RU"/>
        </w:rPr>
        <w:t xml:space="preserve">                                                  </w:t>
      </w:r>
      <m:oMath>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lang w:val="ru-RU"/>
              </w:rPr>
              <m:t>2</m:t>
            </m:r>
          </m:sub>
        </m:sSub>
      </m:oMath>
      <w:r w:rsidR="001F2ECB" w:rsidRPr="00BF657A">
        <w:rPr>
          <w:sz w:val="24"/>
          <w:szCs w:val="24"/>
          <w:lang w:val="ru-RU"/>
        </w:rPr>
        <w:t xml:space="preserve">                          </w:t>
      </w:r>
      <m:oMath>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lang w:val="ru-RU"/>
              </w:rPr>
              <m:t>1</m:t>
            </m:r>
          </m:sub>
        </m:sSub>
      </m:oMath>
      <w:r w:rsidR="001F2ECB" w:rsidRPr="00BF657A">
        <w:rPr>
          <w:sz w:val="24"/>
          <w:szCs w:val="24"/>
          <w:lang w:val="ru-RU"/>
        </w:rPr>
        <w:t xml:space="preserve">           </w:t>
      </w:r>
      <w:r w:rsidR="00C6428F">
        <w:rPr>
          <w:sz w:val="24"/>
          <w:szCs w:val="24"/>
        </w:rPr>
        <w:sym w:font="Symbol" w:char="F06A"/>
      </w:r>
      <w:r w:rsidR="00C6428F" w:rsidRPr="00BF657A">
        <w:rPr>
          <w:sz w:val="24"/>
          <w:szCs w:val="24"/>
          <w:lang w:val="ru-RU"/>
        </w:rPr>
        <w:t>(</w:t>
      </w:r>
      <w:r w:rsidR="00C6428F">
        <w:rPr>
          <w:sz w:val="24"/>
          <w:szCs w:val="24"/>
        </w:rPr>
        <w:t>t</w:t>
      </w:r>
      <w:r w:rsidR="00C6428F" w:rsidRPr="00BF657A">
        <w:rPr>
          <w:sz w:val="24"/>
          <w:szCs w:val="24"/>
          <w:lang w:val="ru-RU"/>
        </w:rPr>
        <w:t>)</w:t>
      </w:r>
      <w:r w:rsidR="001F2ECB" w:rsidRPr="00BF657A">
        <w:rPr>
          <w:sz w:val="24"/>
          <w:szCs w:val="24"/>
          <w:lang w:val="ru-RU"/>
        </w:rPr>
        <w:t xml:space="preserve">                                                       </w:t>
      </w:r>
    </w:p>
    <w:p w:rsidR="001F2ECB" w:rsidRPr="008D5445" w:rsidRDefault="001F2ECB" w:rsidP="000C6A23">
      <w:pPr>
        <w:pStyle w:val="a3"/>
        <w:rPr>
          <w:sz w:val="24"/>
          <w:szCs w:val="24"/>
          <w:lang w:val="ru-RU"/>
        </w:rPr>
      </w:pPr>
      <w:r w:rsidRPr="00BF657A">
        <w:rPr>
          <w:sz w:val="24"/>
          <w:szCs w:val="24"/>
          <w:lang w:val="ru-RU"/>
        </w:rPr>
        <w:t xml:space="preserve">       </w:t>
      </w:r>
      <m:oMath>
        <m:r>
          <m:rPr>
            <m:sty m:val="p"/>
          </m:rPr>
          <w:rPr>
            <w:rFonts w:ascii="Cambria Math" w:hAnsi="Cambria Math"/>
            <w:sz w:val="24"/>
            <w:szCs w:val="24"/>
            <w:lang w:val="ru-RU"/>
          </w:rPr>
          <m:t xml:space="preserve"> </m:t>
        </m:r>
      </m:oMath>
      <w:r w:rsidRPr="00BF5D65">
        <w:rPr>
          <w:sz w:val="24"/>
          <w:szCs w:val="24"/>
          <w:lang w:val="ru-RU"/>
        </w:rPr>
        <w:t xml:space="preserve">  </w:t>
      </w:r>
      <w:r w:rsidR="008060DC" w:rsidRPr="008D5445">
        <w:rPr>
          <w:sz w:val="24"/>
          <w:szCs w:val="24"/>
          <w:lang w:val="ru-RU"/>
        </w:rPr>
        <w:t>А</w:t>
      </w:r>
      <w:r w:rsidRPr="008D5445">
        <w:rPr>
          <w:sz w:val="24"/>
          <w:szCs w:val="24"/>
          <w:lang w:val="ru-RU"/>
        </w:rPr>
        <w:t xml:space="preserve">                                                                                                                                                              </w:t>
      </w:r>
    </w:p>
    <w:p w:rsidR="001F2ECB" w:rsidRPr="008D5445" w:rsidRDefault="001F2ECB" w:rsidP="000C6A23">
      <w:pPr>
        <w:pStyle w:val="a3"/>
        <w:rPr>
          <w:sz w:val="24"/>
          <w:szCs w:val="24"/>
          <w:lang w:val="ru-RU"/>
        </w:rPr>
      </w:pPr>
      <w:r w:rsidRPr="008D5445">
        <w:rPr>
          <w:sz w:val="24"/>
          <w:szCs w:val="24"/>
          <w:lang w:val="ru-RU"/>
        </w:rPr>
        <w:t xml:space="preserve">         </w:t>
      </w:r>
      <w:r w:rsidR="008060DC" w:rsidRPr="008D5445">
        <w:rPr>
          <w:sz w:val="24"/>
          <w:szCs w:val="24"/>
          <w:lang w:val="ru-RU"/>
        </w:rPr>
        <w:t xml:space="preserve">  </w:t>
      </w:r>
      <w:r w:rsidRPr="008D5445">
        <w:rPr>
          <w:sz w:val="24"/>
          <w:szCs w:val="24"/>
          <w:lang w:val="ru-RU"/>
        </w:rPr>
        <w:t xml:space="preserve">        </w:t>
      </w:r>
      <m:oMath>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hAnsi="Cambria Math"/>
                    <w:sz w:val="24"/>
                    <w:szCs w:val="24"/>
                  </w:rPr>
                  <m:t>d</m:t>
                </m:r>
              </m:e>
            </m:bar>
          </m:e>
          <m:sub>
            <m:r>
              <m:rPr>
                <m:sty m:val="p"/>
              </m:rPr>
              <w:rPr>
                <w:rFonts w:ascii="Cambria Math" w:hAnsi="Cambria Math"/>
                <w:sz w:val="24"/>
                <w:szCs w:val="24"/>
                <w:lang w:val="ru-RU"/>
              </w:rPr>
              <m:t>1</m:t>
            </m:r>
          </m:sub>
        </m:sSub>
      </m:oMath>
      <w:r w:rsidRPr="008D5445">
        <w:rPr>
          <w:sz w:val="24"/>
          <w:szCs w:val="24"/>
          <w:lang w:val="ru-RU"/>
        </w:rPr>
        <w:t xml:space="preserve">            </w:t>
      </w:r>
      <m:oMath>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R</m:t>
                </m:r>
              </m:e>
            </m:bar>
          </m:e>
          <m:sub>
            <m:r>
              <w:rPr>
                <w:rFonts w:ascii="Cambria Math" w:hAnsi="Cambria Math"/>
                <w:sz w:val="24"/>
                <w:szCs w:val="24"/>
              </w:rPr>
              <m:t>A</m:t>
            </m:r>
          </m:sub>
        </m:sSub>
        <m:r>
          <w:rPr>
            <w:rFonts w:ascii="Cambria Math" w:hAnsi="Cambria Math"/>
            <w:sz w:val="24"/>
            <w:szCs w:val="24"/>
            <w:lang w:val="ru-RU"/>
          </w:rPr>
          <m:t>(</m:t>
        </m:r>
        <m:r>
          <w:rPr>
            <w:rFonts w:ascii="Cambria Math" w:hAnsi="Cambria Math"/>
            <w:sz w:val="24"/>
            <w:szCs w:val="24"/>
          </w:rPr>
          <m:t>t</m:t>
        </m:r>
        <m:r>
          <w:rPr>
            <w:rFonts w:ascii="Cambria Math" w:hAnsi="Cambria Math"/>
            <w:sz w:val="24"/>
            <w:szCs w:val="24"/>
            <w:lang w:val="ru-RU"/>
          </w:rPr>
          <m:t>)</m:t>
        </m:r>
      </m:oMath>
      <w:r w:rsidRPr="008D5445">
        <w:rPr>
          <w:sz w:val="24"/>
          <w:szCs w:val="24"/>
          <w:lang w:val="ru-RU"/>
        </w:rPr>
        <w:t xml:space="preserve">      </w:t>
      </w:r>
      <m:oMath>
        <m:r>
          <w:rPr>
            <w:rFonts w:ascii="Cambria Math" w:hAnsi="Cambria Math"/>
            <w:sz w:val="24"/>
            <w:szCs w:val="24"/>
            <w:lang w:val="ru-RU"/>
          </w:rPr>
          <m:t xml:space="preserve"> </m:t>
        </m:r>
      </m:oMath>
      <w:r w:rsidRPr="008D5445">
        <w:rPr>
          <w:sz w:val="24"/>
          <w:szCs w:val="24"/>
          <w:lang w:val="ru-RU"/>
        </w:rPr>
        <w:t xml:space="preserve">                         </w:t>
      </w:r>
      <m:oMath>
        <m:r>
          <w:rPr>
            <w:rFonts w:ascii="Cambria Math" w:hAnsi="Cambria Math"/>
            <w:sz w:val="24"/>
            <w:szCs w:val="24"/>
            <w:lang w:val="ru-RU"/>
          </w:rPr>
          <m:t>А</m:t>
        </m:r>
      </m:oMath>
      <w:r w:rsidRPr="008D5445">
        <w:rPr>
          <w:sz w:val="24"/>
          <w:szCs w:val="24"/>
          <w:lang w:val="ru-RU"/>
        </w:rPr>
        <w:t xml:space="preserve">                                                                                    </w:t>
      </w:r>
      <w:r w:rsidR="008E6E93" w:rsidRPr="008D5445">
        <w:rPr>
          <w:sz w:val="24"/>
          <w:szCs w:val="24"/>
          <w:lang w:val="ru-RU"/>
        </w:rPr>
        <w:t xml:space="preserve">  </w:t>
      </w:r>
      <w:r w:rsidRPr="008D5445">
        <w:rPr>
          <w:sz w:val="24"/>
          <w:szCs w:val="24"/>
          <w:lang w:val="ru-RU"/>
        </w:rPr>
        <w:t xml:space="preserve">   </w:t>
      </w:r>
    </w:p>
    <w:p w:rsidR="001F2ECB" w:rsidRPr="008D5445" w:rsidRDefault="001F2ECB" w:rsidP="000C6A23">
      <w:pPr>
        <w:pStyle w:val="a3"/>
        <w:rPr>
          <w:sz w:val="24"/>
          <w:szCs w:val="24"/>
          <w:lang w:val="ru-RU"/>
        </w:rPr>
      </w:pPr>
      <w:r w:rsidRPr="008D5445">
        <w:rPr>
          <w:sz w:val="24"/>
          <w:szCs w:val="24"/>
          <w:lang w:val="ru-RU"/>
        </w:rPr>
        <w:t xml:space="preserve">                                                                                                                                                                          </w:t>
      </w:r>
    </w:p>
    <w:p w:rsidR="00304398" w:rsidRPr="008D5445" w:rsidRDefault="001F2ECB" w:rsidP="000C6A23">
      <w:pPr>
        <w:pStyle w:val="a3"/>
        <w:rPr>
          <w:color w:val="548DD4" w:themeColor="text2" w:themeTint="99"/>
          <w:sz w:val="24"/>
          <w:szCs w:val="24"/>
          <w:lang w:val="ru-RU"/>
        </w:rPr>
      </w:pPr>
      <w:r w:rsidRPr="008D5445">
        <w:rPr>
          <w:color w:val="548DD4" w:themeColor="text2" w:themeTint="99"/>
          <w:sz w:val="24"/>
          <w:szCs w:val="24"/>
          <w:lang w:val="ru-RU"/>
        </w:rPr>
        <w:t xml:space="preserve">            </w:t>
      </w:r>
      <w:r w:rsidR="00176FE3" w:rsidRPr="008D5445">
        <w:rPr>
          <w:color w:val="000000" w:themeColor="text1"/>
          <w:sz w:val="24"/>
          <w:szCs w:val="24"/>
          <w:lang w:val="ru-RU"/>
        </w:rPr>
        <w:t>Рис.</w:t>
      </w:r>
      <w:r w:rsidR="00C971FC" w:rsidRPr="008D5445">
        <w:rPr>
          <w:color w:val="000000" w:themeColor="text1"/>
          <w:sz w:val="24"/>
          <w:szCs w:val="24"/>
          <w:lang w:val="ru-RU"/>
        </w:rPr>
        <w:t>4.</w:t>
      </w:r>
      <w:r w:rsidR="001E7626" w:rsidRPr="008D5445">
        <w:rPr>
          <w:color w:val="000000" w:themeColor="text1"/>
          <w:sz w:val="24"/>
          <w:szCs w:val="24"/>
          <w:lang w:val="ru-RU"/>
        </w:rPr>
        <w:t>1</w:t>
      </w:r>
      <w:r w:rsidR="001E7626" w:rsidRPr="008D5445">
        <w:rPr>
          <w:color w:val="548DD4" w:themeColor="text2" w:themeTint="99"/>
          <w:sz w:val="24"/>
          <w:szCs w:val="24"/>
          <w:lang w:val="ru-RU"/>
        </w:rPr>
        <w:t>.</w:t>
      </w:r>
      <w:r w:rsidRPr="008D5445">
        <w:rPr>
          <w:color w:val="548DD4" w:themeColor="text2" w:themeTint="99"/>
          <w:sz w:val="24"/>
          <w:szCs w:val="24"/>
          <w:lang w:val="ru-RU"/>
        </w:rPr>
        <w:t xml:space="preserve">                                                                                                                                                    </w:t>
      </w:r>
    </w:p>
    <w:p w:rsidR="001F2ECB" w:rsidRPr="008D5445" w:rsidRDefault="001F2ECB" w:rsidP="000C6A23">
      <w:pPr>
        <w:pStyle w:val="a3"/>
        <w:rPr>
          <w:color w:val="548DD4" w:themeColor="text2" w:themeTint="99"/>
          <w:sz w:val="24"/>
          <w:szCs w:val="24"/>
          <w:lang w:val="ru-RU"/>
        </w:rPr>
      </w:pPr>
      <w:r w:rsidRPr="008D5445">
        <w:rPr>
          <w:color w:val="548DD4" w:themeColor="text2" w:themeTint="99"/>
          <w:sz w:val="24"/>
          <w:szCs w:val="24"/>
          <w:lang w:val="ru-RU"/>
        </w:rPr>
        <w:t xml:space="preserve">  </w:t>
      </w:r>
    </w:p>
    <w:p w:rsidR="001F2ECB" w:rsidRPr="008D5445" w:rsidRDefault="001F2ECB" w:rsidP="003948B7">
      <w:pPr>
        <w:pStyle w:val="a3"/>
        <w:rPr>
          <w:sz w:val="24"/>
          <w:szCs w:val="24"/>
          <w:lang w:val="ru-RU"/>
        </w:rPr>
      </w:pPr>
      <w:r w:rsidRPr="008D5445">
        <w:rPr>
          <w:sz w:val="24"/>
          <w:szCs w:val="24"/>
          <w:lang w:val="ru-RU"/>
        </w:rPr>
        <w:t xml:space="preserve">    </w:t>
      </w:r>
      <w:r w:rsidR="003948B7" w:rsidRPr="008D5445">
        <w:rPr>
          <w:sz w:val="24"/>
          <w:szCs w:val="24"/>
          <w:lang w:val="ru-RU"/>
        </w:rPr>
        <w:t xml:space="preserve">При плоском движении ориентация задается одним углом </w:t>
      </w:r>
      <w:r w:rsidR="003948B7" w:rsidRPr="003948B7">
        <w:rPr>
          <w:sz w:val="24"/>
          <w:szCs w:val="24"/>
        </w:rPr>
        <w:sym w:font="Symbol" w:char="F06A"/>
      </w:r>
      <w:r w:rsidR="003948B7" w:rsidRPr="008D5445">
        <w:rPr>
          <w:sz w:val="24"/>
          <w:szCs w:val="24"/>
          <w:lang w:val="ru-RU"/>
        </w:rPr>
        <w:t>(</w:t>
      </w:r>
      <w:r w:rsidR="003948B7">
        <w:rPr>
          <w:sz w:val="24"/>
          <w:szCs w:val="24"/>
        </w:rPr>
        <w:t>t</w:t>
      </w:r>
      <w:r w:rsidR="003948B7" w:rsidRPr="008D5445">
        <w:rPr>
          <w:sz w:val="24"/>
          <w:szCs w:val="24"/>
          <w:lang w:val="ru-RU"/>
        </w:rPr>
        <w:t xml:space="preserve">). Введем вектор угловой </w:t>
      </w:r>
    </w:p>
    <w:p w:rsidR="003948B7" w:rsidRPr="008D5445" w:rsidRDefault="003948B7" w:rsidP="003948B7">
      <w:pPr>
        <w:pStyle w:val="a3"/>
        <w:rPr>
          <w:sz w:val="24"/>
          <w:szCs w:val="24"/>
          <w:lang w:val="ru-RU"/>
        </w:rPr>
      </w:pPr>
      <w:r w:rsidRPr="008D5445">
        <w:rPr>
          <w:sz w:val="24"/>
          <w:szCs w:val="24"/>
          <w:lang w:val="ru-RU"/>
        </w:rPr>
        <w:t xml:space="preserve">  </w:t>
      </w:r>
      <w:r w:rsidR="00F21B4C" w:rsidRPr="008D5445">
        <w:rPr>
          <w:sz w:val="24"/>
          <w:szCs w:val="24"/>
          <w:lang w:val="ru-RU"/>
        </w:rPr>
        <w:t>с</w:t>
      </w:r>
      <w:r w:rsidRPr="008D5445">
        <w:rPr>
          <w:sz w:val="24"/>
          <w:szCs w:val="24"/>
          <w:lang w:val="ru-RU"/>
        </w:rPr>
        <w:t>корости</w:t>
      </w:r>
      <w:r w:rsidR="00F21B4C" w:rsidRPr="008D5445">
        <w:rPr>
          <w:sz w:val="24"/>
          <w:szCs w:val="24"/>
          <w:lang w:val="ru-RU"/>
        </w:rPr>
        <w:t xml:space="preserve">  </w:t>
      </w:r>
      <m:oMath>
        <m:r>
          <m:rPr>
            <m:sty m:val="bi"/>
          </m:rPr>
          <w:rPr>
            <w:rFonts w:ascii="Cambria Math" w:hAnsi="Cambria Math"/>
            <w:sz w:val="28"/>
            <w:szCs w:val="28"/>
          </w:rPr>
          <m:t>ω</m:t>
        </m:r>
        <m:r>
          <m:rPr>
            <m:sty m:val="bi"/>
          </m:rPr>
          <w:rPr>
            <w:rFonts w:ascii="Cambria Math" w:hAnsi="Cambria Math"/>
            <w:sz w:val="28"/>
            <w:szCs w:val="28"/>
            <w:lang w:val="ru-RU"/>
          </w:rPr>
          <m:t xml:space="preserve"> ≝ </m:t>
        </m:r>
        <m:acc>
          <m:accPr>
            <m:chr m:val="̇"/>
            <m:ctrlPr>
              <w:rPr>
                <w:rFonts w:ascii="Cambria Math" w:hAnsi="Cambria Math"/>
                <w:b/>
                <w:i/>
                <w:sz w:val="28"/>
                <w:szCs w:val="28"/>
              </w:rPr>
            </m:ctrlPr>
          </m:accPr>
          <m:e>
            <m:r>
              <m:rPr>
                <m:sty m:val="bi"/>
              </m:rPr>
              <w:rPr>
                <w:rFonts w:ascii="Cambria Math" w:hAnsi="Cambria Math"/>
                <w:sz w:val="28"/>
                <w:szCs w:val="28"/>
              </w:rPr>
              <m:t>φ</m:t>
            </m:r>
          </m:e>
        </m:acc>
        <m:r>
          <m:rPr>
            <m:sty m:val="bi"/>
          </m:rPr>
          <w:rPr>
            <w:rFonts w:ascii="Cambria Math" w:hAnsi="Cambria Math"/>
            <w:sz w:val="28"/>
            <w:szCs w:val="28"/>
            <w:lang w:val="ru-RU"/>
          </w:rPr>
          <m:t xml:space="preserve"> </m:t>
        </m:r>
        <m:bar>
          <m:barPr>
            <m:ctrlPr>
              <w:rPr>
                <w:rFonts w:ascii="Cambria Math" w:hAnsi="Cambria Math"/>
                <w:b/>
                <w:i/>
                <w:sz w:val="28"/>
                <w:szCs w:val="28"/>
              </w:rPr>
            </m:ctrlPr>
          </m:barPr>
          <m:e>
            <m:r>
              <m:rPr>
                <m:sty m:val="bi"/>
              </m:rPr>
              <w:rPr>
                <w:rFonts w:ascii="Cambria Math" w:hAnsi="Cambria Math"/>
                <w:sz w:val="28"/>
                <w:szCs w:val="28"/>
              </w:rPr>
              <m:t>k</m:t>
            </m:r>
          </m:e>
        </m:bar>
        <m:r>
          <m:rPr>
            <m:sty m:val="bi"/>
          </m:rPr>
          <w:rPr>
            <w:rFonts w:ascii="Cambria Math" w:hAnsi="Cambria Math"/>
            <w:sz w:val="28"/>
            <w:szCs w:val="28"/>
            <w:lang w:val="ru-RU"/>
          </w:rPr>
          <m:t xml:space="preserve"> </m:t>
        </m:r>
      </m:oMath>
      <w:r w:rsidR="00F21B4C" w:rsidRPr="008D5445">
        <w:rPr>
          <w:sz w:val="24"/>
          <w:szCs w:val="24"/>
          <w:lang w:val="ru-RU"/>
        </w:rPr>
        <w:t xml:space="preserve">, где единичный вектор </w:t>
      </w:r>
      <m:oMath>
        <m:r>
          <w:rPr>
            <w:rFonts w:ascii="Cambria Math" w:hAnsi="Cambria Math"/>
            <w:sz w:val="24"/>
            <w:szCs w:val="24"/>
            <w:lang w:val="ru-RU"/>
          </w:rPr>
          <m:t xml:space="preserve"> </m:t>
        </m:r>
        <m:bar>
          <m:barPr>
            <m:ctrlPr>
              <w:rPr>
                <w:rFonts w:ascii="Cambria Math" w:hAnsi="Cambria Math"/>
                <w:i/>
                <w:sz w:val="24"/>
                <w:szCs w:val="24"/>
              </w:rPr>
            </m:ctrlPr>
          </m:barPr>
          <m:e>
            <m:r>
              <w:rPr>
                <w:rFonts w:ascii="Cambria Math" w:hAnsi="Cambria Math"/>
                <w:sz w:val="24"/>
                <w:szCs w:val="24"/>
              </w:rPr>
              <m:t>k</m:t>
            </m:r>
          </m:e>
        </m:bar>
      </m:oMath>
      <w:r w:rsidR="00F21B4C" w:rsidRPr="008D5445">
        <w:rPr>
          <w:sz w:val="24"/>
          <w:szCs w:val="24"/>
          <w:lang w:val="ru-RU"/>
        </w:rPr>
        <w:t xml:space="preserve">  перпендикулярен плоской фигуре , а его </w:t>
      </w:r>
    </w:p>
    <w:p w:rsidR="00F21B4C" w:rsidRPr="008D5445" w:rsidRDefault="00F21B4C" w:rsidP="003948B7">
      <w:pPr>
        <w:pStyle w:val="a3"/>
        <w:rPr>
          <w:sz w:val="24"/>
          <w:szCs w:val="24"/>
          <w:lang w:val="ru-RU"/>
        </w:rPr>
      </w:pPr>
      <w:r w:rsidRPr="008D5445">
        <w:rPr>
          <w:sz w:val="24"/>
          <w:szCs w:val="24"/>
          <w:lang w:val="ru-RU"/>
        </w:rPr>
        <w:t xml:space="preserve"> направление согласовано с положительным направлением</w:t>
      </w:r>
      <w:r w:rsidR="00591969" w:rsidRPr="008D5445">
        <w:rPr>
          <w:sz w:val="24"/>
          <w:szCs w:val="24"/>
          <w:lang w:val="ru-RU"/>
        </w:rPr>
        <w:t xml:space="preserve"> отсчета угла </w:t>
      </w:r>
      <w:r w:rsidR="00591969" w:rsidRPr="003948B7">
        <w:rPr>
          <w:sz w:val="24"/>
          <w:szCs w:val="24"/>
        </w:rPr>
        <w:sym w:font="Symbol" w:char="F06A"/>
      </w:r>
      <w:r w:rsidR="00591969" w:rsidRPr="008D5445">
        <w:rPr>
          <w:sz w:val="24"/>
          <w:szCs w:val="24"/>
          <w:lang w:val="ru-RU"/>
        </w:rPr>
        <w:t>(</w:t>
      </w:r>
      <w:r w:rsidR="00591969">
        <w:rPr>
          <w:sz w:val="24"/>
          <w:szCs w:val="24"/>
        </w:rPr>
        <w:t>t</w:t>
      </w:r>
      <w:r w:rsidR="00591969" w:rsidRPr="008D5445">
        <w:rPr>
          <w:sz w:val="24"/>
          <w:szCs w:val="24"/>
          <w:lang w:val="ru-RU"/>
        </w:rPr>
        <w:t>) в соответствии</w:t>
      </w:r>
    </w:p>
    <w:p w:rsidR="00565236" w:rsidRPr="008D5445" w:rsidRDefault="00591969" w:rsidP="003948B7">
      <w:pPr>
        <w:pStyle w:val="a3"/>
        <w:rPr>
          <w:sz w:val="24"/>
          <w:szCs w:val="24"/>
          <w:lang w:val="ru-RU"/>
        </w:rPr>
      </w:pPr>
      <w:r w:rsidRPr="008D5445">
        <w:rPr>
          <w:sz w:val="24"/>
          <w:szCs w:val="24"/>
          <w:lang w:val="ru-RU"/>
        </w:rPr>
        <w:t xml:space="preserve"> с принятой ориентацией пространства</w:t>
      </w:r>
      <w:r w:rsidR="003D50B0" w:rsidRPr="008D5445">
        <w:rPr>
          <w:sz w:val="24"/>
          <w:szCs w:val="24"/>
          <w:lang w:val="ru-RU"/>
        </w:rPr>
        <w:t>.</w:t>
      </w:r>
      <w:r w:rsidR="00565236" w:rsidRPr="008D5445">
        <w:rPr>
          <w:sz w:val="24"/>
          <w:szCs w:val="24"/>
          <w:lang w:val="ru-RU"/>
        </w:rPr>
        <w:t xml:space="preserve"> </w:t>
      </w:r>
      <w:r w:rsidR="003D50B0" w:rsidRPr="008D5445">
        <w:rPr>
          <w:sz w:val="24"/>
          <w:szCs w:val="24"/>
          <w:lang w:val="ru-RU"/>
        </w:rPr>
        <w:t>Так,</w:t>
      </w:r>
      <w:r w:rsidR="00751406" w:rsidRPr="008D5445">
        <w:rPr>
          <w:sz w:val="24"/>
          <w:szCs w:val="24"/>
          <w:lang w:val="ru-RU"/>
        </w:rPr>
        <w:t xml:space="preserve"> в правоориентированном пространстве </w:t>
      </w:r>
      <m:oMath>
        <m:bar>
          <m:barPr>
            <m:ctrlPr>
              <w:rPr>
                <w:rFonts w:ascii="Cambria Math" w:hAnsi="Cambria Math"/>
                <w:i/>
                <w:sz w:val="28"/>
                <w:szCs w:val="28"/>
              </w:rPr>
            </m:ctrlPr>
          </m:barPr>
          <m:e>
            <m:r>
              <w:rPr>
                <w:rFonts w:ascii="Cambria Math" w:hAnsi="Cambria Math"/>
                <w:sz w:val="28"/>
                <w:szCs w:val="28"/>
              </w:rPr>
              <m:t>k</m:t>
            </m:r>
          </m:e>
        </m:bar>
      </m:oMath>
      <w:r w:rsidR="00751406" w:rsidRPr="008D5445">
        <w:rPr>
          <w:sz w:val="24"/>
          <w:szCs w:val="24"/>
          <w:lang w:val="ru-RU"/>
        </w:rPr>
        <w:t xml:space="preserve"> </w:t>
      </w:r>
      <w:r w:rsidR="006C63F9" w:rsidRPr="008D5445">
        <w:rPr>
          <w:sz w:val="24"/>
          <w:szCs w:val="24"/>
          <w:lang w:val="ru-RU"/>
        </w:rPr>
        <w:t xml:space="preserve"> </w:t>
      </w:r>
    </w:p>
    <w:p w:rsidR="00591969" w:rsidRPr="008D5445" w:rsidRDefault="00565236" w:rsidP="003948B7">
      <w:pPr>
        <w:pStyle w:val="a3"/>
        <w:rPr>
          <w:sz w:val="24"/>
          <w:szCs w:val="24"/>
          <w:lang w:val="ru-RU"/>
        </w:rPr>
      </w:pPr>
      <w:r w:rsidRPr="008D5445">
        <w:rPr>
          <w:sz w:val="24"/>
          <w:szCs w:val="24"/>
          <w:lang w:val="ru-RU"/>
        </w:rPr>
        <w:t xml:space="preserve"> </w:t>
      </w:r>
      <w:r w:rsidR="006C63F9" w:rsidRPr="008D5445">
        <w:rPr>
          <w:sz w:val="24"/>
          <w:szCs w:val="24"/>
          <w:lang w:val="ru-RU"/>
        </w:rPr>
        <w:t>направлен так, что</w:t>
      </w:r>
      <w:r w:rsidR="001C4920" w:rsidRPr="008D5445">
        <w:rPr>
          <w:sz w:val="24"/>
          <w:szCs w:val="24"/>
          <w:lang w:val="ru-RU"/>
        </w:rPr>
        <w:t xml:space="preserve"> с его</w:t>
      </w:r>
      <w:r w:rsidR="00751406" w:rsidRPr="008D5445">
        <w:rPr>
          <w:sz w:val="24"/>
          <w:szCs w:val="24"/>
          <w:lang w:val="ru-RU"/>
        </w:rPr>
        <w:t xml:space="preserve"> с конца </w:t>
      </w:r>
      <w:r w:rsidR="001C4920" w:rsidRPr="008D5445">
        <w:rPr>
          <w:sz w:val="24"/>
          <w:szCs w:val="24"/>
          <w:lang w:val="ru-RU"/>
        </w:rPr>
        <w:t xml:space="preserve">положительное направление отсчета угла </w:t>
      </w:r>
      <w:r w:rsidR="001C4920" w:rsidRPr="003948B7">
        <w:rPr>
          <w:sz w:val="24"/>
          <w:szCs w:val="24"/>
        </w:rPr>
        <w:sym w:font="Symbol" w:char="F06A"/>
      </w:r>
      <w:r w:rsidR="001C4920" w:rsidRPr="008D5445">
        <w:rPr>
          <w:sz w:val="24"/>
          <w:szCs w:val="24"/>
          <w:lang w:val="ru-RU"/>
        </w:rPr>
        <w:t>(</w:t>
      </w:r>
      <w:r w:rsidR="001C4920">
        <w:rPr>
          <w:sz w:val="24"/>
          <w:szCs w:val="24"/>
        </w:rPr>
        <w:t>t</w:t>
      </w:r>
      <w:r w:rsidR="001C4920" w:rsidRPr="008D5445">
        <w:rPr>
          <w:sz w:val="24"/>
          <w:szCs w:val="24"/>
          <w:lang w:val="ru-RU"/>
        </w:rPr>
        <w:t>) видно прои</w:t>
      </w:r>
      <w:r w:rsidR="001C4920" w:rsidRPr="008D5445">
        <w:rPr>
          <w:sz w:val="24"/>
          <w:szCs w:val="24"/>
          <w:lang w:val="ru-RU"/>
        </w:rPr>
        <w:t>с</w:t>
      </w:r>
      <w:r w:rsidR="001C4920" w:rsidRPr="008D5445">
        <w:rPr>
          <w:sz w:val="24"/>
          <w:szCs w:val="24"/>
          <w:lang w:val="ru-RU"/>
        </w:rPr>
        <w:t xml:space="preserve">ходящим </w:t>
      </w:r>
      <w:r w:rsidR="003D50B0" w:rsidRPr="008D5445">
        <w:rPr>
          <w:sz w:val="24"/>
          <w:szCs w:val="24"/>
          <w:lang w:val="ru-RU"/>
        </w:rPr>
        <w:t>против часовой стрелки</w:t>
      </w:r>
      <w:r w:rsidR="00B05D85" w:rsidRPr="008D5445">
        <w:rPr>
          <w:sz w:val="24"/>
          <w:szCs w:val="24"/>
          <w:lang w:val="ru-RU"/>
        </w:rPr>
        <w:t xml:space="preserve">, т.е. « на нас» </w:t>
      </w:r>
      <w:r w:rsidRPr="008D5445">
        <w:rPr>
          <w:sz w:val="24"/>
          <w:szCs w:val="24"/>
          <w:lang w:val="ru-RU"/>
        </w:rPr>
        <w:t xml:space="preserve"> (рис </w:t>
      </w:r>
      <w:r w:rsidR="00C971FC" w:rsidRPr="008D5445">
        <w:rPr>
          <w:sz w:val="24"/>
          <w:szCs w:val="24"/>
          <w:lang w:val="ru-RU"/>
        </w:rPr>
        <w:t>4.</w:t>
      </w:r>
      <w:r w:rsidR="001E7626" w:rsidRPr="008D5445">
        <w:rPr>
          <w:sz w:val="24"/>
          <w:szCs w:val="24"/>
          <w:lang w:val="ru-RU"/>
        </w:rPr>
        <w:t>1</w:t>
      </w:r>
      <w:r w:rsidRPr="008D5445">
        <w:rPr>
          <w:sz w:val="24"/>
          <w:szCs w:val="24"/>
          <w:lang w:val="ru-RU"/>
        </w:rPr>
        <w:t>).</w:t>
      </w:r>
      <w:r w:rsidR="00781A49" w:rsidRPr="008D5445">
        <w:rPr>
          <w:sz w:val="24"/>
          <w:szCs w:val="24"/>
          <w:lang w:val="ru-RU"/>
        </w:rPr>
        <w:t xml:space="preserve"> </w:t>
      </w:r>
      <w:r w:rsidR="00051886" w:rsidRPr="008D5445">
        <w:rPr>
          <w:sz w:val="24"/>
          <w:szCs w:val="24"/>
          <w:lang w:val="ru-RU"/>
        </w:rPr>
        <w:t>Заметим, что независимо от выбора</w:t>
      </w:r>
    </w:p>
    <w:p w:rsidR="00051886" w:rsidRPr="008D5445" w:rsidRDefault="00051886" w:rsidP="003948B7">
      <w:pPr>
        <w:pStyle w:val="a3"/>
        <w:rPr>
          <w:sz w:val="24"/>
          <w:szCs w:val="24"/>
          <w:lang w:val="ru-RU"/>
        </w:rPr>
      </w:pPr>
      <w:r w:rsidRPr="008D5445">
        <w:rPr>
          <w:sz w:val="24"/>
          <w:szCs w:val="24"/>
          <w:lang w:val="ru-RU"/>
        </w:rPr>
        <w:t xml:space="preserve"> положительного направления отсчета угла </w:t>
      </w:r>
      <w:r w:rsidRPr="003948B7">
        <w:rPr>
          <w:sz w:val="24"/>
          <w:szCs w:val="24"/>
        </w:rPr>
        <w:sym w:font="Symbol" w:char="F06A"/>
      </w:r>
      <w:r w:rsidRPr="008D5445">
        <w:rPr>
          <w:sz w:val="24"/>
          <w:szCs w:val="24"/>
          <w:lang w:val="ru-RU"/>
        </w:rPr>
        <w:t>(</w:t>
      </w:r>
      <w:r>
        <w:rPr>
          <w:sz w:val="24"/>
          <w:szCs w:val="24"/>
        </w:rPr>
        <w:t>t</w:t>
      </w:r>
      <w:r w:rsidRPr="008D5445">
        <w:rPr>
          <w:sz w:val="24"/>
          <w:szCs w:val="24"/>
          <w:lang w:val="ru-RU"/>
        </w:rPr>
        <w:t xml:space="preserve">) вектор </w:t>
      </w:r>
      <m:oMath>
        <m:r>
          <m:rPr>
            <m:sty m:val="bi"/>
          </m:rPr>
          <w:rPr>
            <w:rFonts w:ascii="Cambria Math" w:hAnsi="Cambria Math"/>
            <w:sz w:val="28"/>
            <w:szCs w:val="28"/>
          </w:rPr>
          <m:t>ω</m:t>
        </m:r>
      </m:oMath>
      <w:r w:rsidRPr="008D5445">
        <w:rPr>
          <w:sz w:val="28"/>
          <w:szCs w:val="28"/>
          <w:lang w:val="ru-RU"/>
        </w:rPr>
        <w:t xml:space="preserve"> </w:t>
      </w:r>
      <w:r w:rsidRPr="008D5445">
        <w:rPr>
          <w:sz w:val="24"/>
          <w:szCs w:val="24"/>
          <w:lang w:val="ru-RU"/>
        </w:rPr>
        <w:t>направлен « на нас»,</w:t>
      </w:r>
      <w:r w:rsidR="00432868">
        <w:rPr>
          <w:sz w:val="24"/>
          <w:szCs w:val="24"/>
          <w:lang w:val="ru-RU"/>
        </w:rPr>
        <w:t xml:space="preserve"> </w:t>
      </w:r>
      <w:r w:rsidRPr="008D5445">
        <w:rPr>
          <w:sz w:val="24"/>
          <w:szCs w:val="24"/>
          <w:lang w:val="ru-RU"/>
        </w:rPr>
        <w:t>если фигура</w:t>
      </w:r>
    </w:p>
    <w:p w:rsidR="00051886" w:rsidRPr="008D5445" w:rsidRDefault="00051886" w:rsidP="003948B7">
      <w:pPr>
        <w:pStyle w:val="a3"/>
        <w:rPr>
          <w:sz w:val="24"/>
          <w:szCs w:val="24"/>
          <w:lang w:val="ru-RU"/>
        </w:rPr>
      </w:pPr>
      <w:r w:rsidRPr="008D5445">
        <w:rPr>
          <w:sz w:val="24"/>
          <w:szCs w:val="24"/>
          <w:lang w:val="ru-RU"/>
        </w:rPr>
        <w:t xml:space="preserve"> в данный момент времени вращается против часовой стрелки.</w:t>
      </w:r>
    </w:p>
    <w:p w:rsidR="000811E8" w:rsidRPr="002C2D78" w:rsidRDefault="00C3417D" w:rsidP="003948B7">
      <w:pPr>
        <w:pStyle w:val="a3"/>
        <w:rPr>
          <w:sz w:val="24"/>
          <w:szCs w:val="24"/>
          <w:lang w:val="ru-RU"/>
        </w:rPr>
      </w:pPr>
      <w:r w:rsidRPr="008D5445">
        <w:rPr>
          <w:sz w:val="24"/>
          <w:szCs w:val="24"/>
          <w:lang w:val="ru-RU"/>
        </w:rPr>
        <w:t xml:space="preserve">  Запишем очевидное равенство </w:t>
      </w:r>
      <w:r w:rsidR="00494095" w:rsidRPr="008D5445">
        <w:rPr>
          <w:sz w:val="24"/>
          <w:szCs w:val="24"/>
          <w:lang w:val="ru-RU"/>
        </w:rPr>
        <w:t xml:space="preserve">                       </w:t>
      </w:r>
      <m:oMath>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R</m:t>
                </m:r>
              </m:e>
            </m:bar>
          </m:e>
          <m:sub>
            <m:r>
              <w:rPr>
                <w:rFonts w:ascii="Cambria Math" w:hAnsi="Cambria Math"/>
                <w:sz w:val="24"/>
                <w:szCs w:val="24"/>
              </w:rPr>
              <m:t>B</m:t>
            </m:r>
          </m:sub>
        </m:sSub>
        <m:d>
          <m:dPr>
            <m:ctrlPr>
              <w:rPr>
                <w:rFonts w:ascii="Cambria Math" w:hAnsi="Cambria Math"/>
                <w:i/>
                <w:sz w:val="24"/>
                <w:szCs w:val="24"/>
              </w:rPr>
            </m:ctrlPr>
          </m:dPr>
          <m:e>
            <m:r>
              <w:rPr>
                <w:rFonts w:ascii="Cambria Math" w:hAnsi="Cambria Math"/>
                <w:sz w:val="24"/>
                <w:szCs w:val="24"/>
              </w:rPr>
              <m:t>t</m:t>
            </m:r>
          </m:e>
        </m:d>
        <m:r>
          <w:rPr>
            <w:rFonts w:ascii="Cambria Math" w:hAnsi="Cambria Math"/>
            <w:sz w:val="24"/>
            <w:szCs w:val="24"/>
            <w:lang w:val="ru-RU"/>
          </w:rPr>
          <m:t>=</m:t>
        </m:r>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R</m:t>
                </m:r>
              </m:e>
            </m:bar>
          </m:e>
          <m:sub>
            <m:r>
              <w:rPr>
                <w:rFonts w:ascii="Cambria Math" w:hAnsi="Cambria Math"/>
                <w:sz w:val="24"/>
                <w:szCs w:val="24"/>
              </w:rPr>
              <m:t>A</m:t>
            </m:r>
          </m:sub>
        </m:sSub>
        <m:d>
          <m:dPr>
            <m:ctrlPr>
              <w:rPr>
                <w:rFonts w:ascii="Cambria Math" w:hAnsi="Cambria Math"/>
                <w:i/>
                <w:sz w:val="24"/>
                <w:szCs w:val="24"/>
              </w:rPr>
            </m:ctrlPr>
          </m:dPr>
          <m:e>
            <m:r>
              <w:rPr>
                <w:rFonts w:ascii="Cambria Math" w:hAnsi="Cambria Math"/>
                <w:sz w:val="24"/>
                <w:szCs w:val="24"/>
              </w:rPr>
              <m:t>t</m:t>
            </m:r>
          </m:e>
        </m:d>
        <m:r>
          <w:rPr>
            <w:rFonts w:ascii="Cambria Math" w:hAnsi="Cambria Math"/>
            <w:sz w:val="24"/>
            <w:szCs w:val="24"/>
            <w:lang w:val="ru-RU"/>
          </w:rPr>
          <m:t>+</m:t>
        </m:r>
        <m:bar>
          <m:barPr>
            <m:ctrlPr>
              <w:rPr>
                <w:rFonts w:ascii="Cambria Math" w:hAnsi="Cambria Math"/>
                <w:i/>
                <w:sz w:val="24"/>
                <w:szCs w:val="24"/>
              </w:rPr>
            </m:ctrlPr>
          </m:barPr>
          <m:e>
            <m:r>
              <w:rPr>
                <w:rFonts w:ascii="Cambria Math" w:hAnsi="Cambria Math"/>
                <w:sz w:val="24"/>
                <w:szCs w:val="24"/>
              </w:rPr>
              <m:t>AB</m:t>
            </m:r>
          </m:e>
        </m:bar>
        <m:r>
          <w:rPr>
            <w:rFonts w:ascii="Cambria Math" w:hAnsi="Cambria Math"/>
            <w:sz w:val="24"/>
            <w:szCs w:val="24"/>
            <w:lang w:val="ru-RU"/>
          </w:rPr>
          <m:t>(</m:t>
        </m:r>
        <m:r>
          <w:rPr>
            <w:rFonts w:ascii="Cambria Math" w:hAnsi="Cambria Math"/>
            <w:sz w:val="24"/>
            <w:szCs w:val="24"/>
          </w:rPr>
          <m:t>t</m:t>
        </m:r>
        <m:r>
          <w:rPr>
            <w:rFonts w:ascii="Cambria Math" w:hAnsi="Cambria Math"/>
            <w:sz w:val="24"/>
            <w:szCs w:val="24"/>
            <w:lang w:val="ru-RU"/>
          </w:rPr>
          <m:t>)</m:t>
        </m:r>
      </m:oMath>
      <w:r w:rsidRPr="008D5445">
        <w:rPr>
          <w:sz w:val="24"/>
          <w:szCs w:val="24"/>
          <w:lang w:val="ru-RU"/>
        </w:rPr>
        <w:t>.</w:t>
      </w:r>
      <w:r w:rsidR="00494095" w:rsidRPr="008D5445">
        <w:rPr>
          <w:sz w:val="24"/>
          <w:szCs w:val="24"/>
          <w:lang w:val="ru-RU"/>
        </w:rPr>
        <w:t xml:space="preserve">                          </w:t>
      </w:r>
      <w:r w:rsidR="00EB2F6F">
        <w:rPr>
          <w:sz w:val="24"/>
          <w:szCs w:val="24"/>
          <w:lang w:val="ru-RU"/>
        </w:rPr>
        <w:t xml:space="preserve">             </w:t>
      </w:r>
      <w:r w:rsidR="00494095" w:rsidRPr="008D5445">
        <w:rPr>
          <w:sz w:val="24"/>
          <w:szCs w:val="24"/>
          <w:lang w:val="ru-RU"/>
        </w:rPr>
        <w:t xml:space="preserve">   </w:t>
      </w:r>
      <w:r w:rsidR="000811E8" w:rsidRPr="002C2D78">
        <w:rPr>
          <w:sz w:val="24"/>
          <w:szCs w:val="24"/>
          <w:lang w:val="ru-RU"/>
        </w:rPr>
        <w:t>(</w:t>
      </w:r>
      <w:r w:rsidR="00C971FC" w:rsidRPr="002C2D78">
        <w:rPr>
          <w:sz w:val="24"/>
          <w:szCs w:val="24"/>
          <w:lang w:val="ru-RU"/>
        </w:rPr>
        <w:t>4.</w:t>
      </w:r>
      <w:r w:rsidR="001E7626" w:rsidRPr="002C2D78">
        <w:rPr>
          <w:sz w:val="24"/>
          <w:szCs w:val="24"/>
          <w:lang w:val="ru-RU"/>
        </w:rPr>
        <w:t>1</w:t>
      </w:r>
      <w:r w:rsidR="000811E8" w:rsidRPr="002C2D78">
        <w:rPr>
          <w:sz w:val="24"/>
          <w:szCs w:val="24"/>
          <w:lang w:val="ru-RU"/>
        </w:rPr>
        <w:t>)</w:t>
      </w:r>
    </w:p>
    <w:p w:rsidR="00430F2E" w:rsidRPr="008D5445" w:rsidRDefault="00494095" w:rsidP="003948B7">
      <w:pPr>
        <w:pStyle w:val="a3"/>
        <w:rPr>
          <w:sz w:val="24"/>
          <w:szCs w:val="24"/>
          <w:lang w:val="ru-RU"/>
        </w:rPr>
      </w:pPr>
      <w:r w:rsidRPr="002C2D78">
        <w:rPr>
          <w:sz w:val="24"/>
          <w:szCs w:val="24"/>
          <w:lang w:val="ru-RU"/>
        </w:rPr>
        <w:lastRenderedPageBreak/>
        <w:t xml:space="preserve">  </w:t>
      </w:r>
      <w:r w:rsidR="00C3417D" w:rsidRPr="008D5445">
        <w:rPr>
          <w:sz w:val="24"/>
          <w:szCs w:val="24"/>
          <w:lang w:val="ru-RU"/>
        </w:rPr>
        <w:t xml:space="preserve">Обозначим для краткости </w:t>
      </w:r>
      <m:oMath>
        <m:bar>
          <m:barPr>
            <m:ctrlPr>
              <w:rPr>
                <w:rFonts w:ascii="Cambria Math" w:hAnsi="Cambria Math"/>
                <w:i/>
                <w:sz w:val="24"/>
                <w:szCs w:val="24"/>
              </w:rPr>
            </m:ctrlPr>
          </m:barPr>
          <m:e>
            <m:r>
              <w:rPr>
                <w:rFonts w:ascii="Cambria Math" w:hAnsi="Cambria Math"/>
                <w:sz w:val="24"/>
                <w:szCs w:val="24"/>
              </w:rPr>
              <m:t>AB</m:t>
            </m:r>
          </m:e>
        </m:bar>
        <m:r>
          <w:rPr>
            <w:rFonts w:ascii="Cambria Math" w:hAnsi="Cambria Math"/>
            <w:sz w:val="24"/>
            <w:szCs w:val="24"/>
            <w:lang w:val="ru-RU"/>
          </w:rPr>
          <m:t>=</m:t>
        </m:r>
        <m:bar>
          <m:barPr>
            <m:ctrlPr>
              <w:rPr>
                <w:rFonts w:ascii="Cambria Math" w:hAnsi="Cambria Math"/>
                <w:i/>
                <w:sz w:val="24"/>
                <w:szCs w:val="24"/>
              </w:rPr>
            </m:ctrlPr>
          </m:barPr>
          <m:e>
            <m:r>
              <w:rPr>
                <w:rFonts w:ascii="Cambria Math" w:hAnsi="Cambria Math"/>
                <w:sz w:val="24"/>
                <w:szCs w:val="24"/>
              </w:rPr>
              <m:t>b</m:t>
            </m:r>
          </m:e>
        </m:bar>
        <m:r>
          <w:rPr>
            <w:rFonts w:ascii="Cambria Math" w:hAnsi="Cambria Math"/>
            <w:sz w:val="24"/>
            <w:szCs w:val="24"/>
            <w:lang w:val="ru-RU"/>
          </w:rPr>
          <m:t>(</m:t>
        </m:r>
        <m:r>
          <w:rPr>
            <w:rFonts w:ascii="Cambria Math" w:hAnsi="Cambria Math"/>
            <w:sz w:val="24"/>
            <w:szCs w:val="24"/>
          </w:rPr>
          <m:t>t</m:t>
        </m:r>
        <m:r>
          <w:rPr>
            <w:rFonts w:ascii="Cambria Math" w:hAnsi="Cambria Math"/>
            <w:sz w:val="24"/>
            <w:szCs w:val="24"/>
            <w:lang w:val="ru-RU"/>
          </w:rPr>
          <m:t xml:space="preserve">) </m:t>
        </m:r>
      </m:oMath>
      <w:r w:rsidR="00813789" w:rsidRPr="008D5445">
        <w:rPr>
          <w:sz w:val="24"/>
          <w:szCs w:val="24"/>
          <w:lang w:val="ru-RU"/>
        </w:rPr>
        <w:t>и</w:t>
      </w:r>
      <w:r w:rsidR="00DC2CE0" w:rsidRPr="008D5445">
        <w:rPr>
          <w:sz w:val="24"/>
          <w:szCs w:val="24"/>
          <w:lang w:val="ru-RU"/>
        </w:rPr>
        <w:t xml:space="preserve"> разложим </w:t>
      </w:r>
      <m:oMath>
        <m:bar>
          <m:barPr>
            <m:ctrlPr>
              <w:rPr>
                <w:rFonts w:ascii="Cambria Math" w:hAnsi="Cambria Math"/>
                <w:i/>
                <w:sz w:val="24"/>
                <w:szCs w:val="24"/>
              </w:rPr>
            </m:ctrlPr>
          </m:barPr>
          <m:e>
            <m:r>
              <w:rPr>
                <w:rFonts w:ascii="Cambria Math" w:hAnsi="Cambria Math"/>
                <w:sz w:val="24"/>
                <w:szCs w:val="24"/>
              </w:rPr>
              <m:t>b</m:t>
            </m:r>
          </m:e>
        </m:bar>
      </m:oMath>
      <w:r w:rsidR="00DC2CE0" w:rsidRPr="008D5445">
        <w:rPr>
          <w:sz w:val="24"/>
          <w:szCs w:val="24"/>
          <w:lang w:val="ru-RU"/>
        </w:rPr>
        <w:t xml:space="preserve"> по актуальному базису :  </w:t>
      </w:r>
      <m:oMath>
        <m:bar>
          <m:barPr>
            <m:ctrlPr>
              <w:rPr>
                <w:rFonts w:ascii="Cambria Math" w:hAnsi="Cambria Math"/>
                <w:i/>
                <w:sz w:val="24"/>
                <w:szCs w:val="24"/>
              </w:rPr>
            </m:ctrlPr>
          </m:barPr>
          <m:e>
            <m:r>
              <w:rPr>
                <w:rFonts w:ascii="Cambria Math" w:hAnsi="Cambria Math"/>
                <w:sz w:val="24"/>
                <w:szCs w:val="24"/>
              </w:rPr>
              <m:t>b</m:t>
            </m:r>
          </m:e>
        </m:bar>
        <m:r>
          <w:rPr>
            <w:rFonts w:ascii="Cambria Math" w:hAnsi="Cambria Math"/>
            <w:sz w:val="24"/>
            <w:szCs w:val="24"/>
            <w:lang w:val="ru-RU"/>
          </w:rPr>
          <m:t>=</m:t>
        </m:r>
        <m:sSub>
          <m:sSubPr>
            <m:ctrlPr>
              <w:rPr>
                <w:rFonts w:ascii="Cambria Math" w:hAnsi="Cambria Math"/>
                <w:i/>
                <w:sz w:val="24"/>
                <w:szCs w:val="24"/>
              </w:rPr>
            </m:ctrlPr>
          </m:sSubPr>
          <m:e>
            <m:r>
              <w:rPr>
                <w:rFonts w:ascii="Cambria Math" w:hAnsi="Cambria Math"/>
                <w:sz w:val="24"/>
                <w:szCs w:val="24"/>
              </w:rPr>
              <m:t>b</m:t>
            </m:r>
          </m:e>
          <m:sub>
            <m:r>
              <w:rPr>
                <w:rFonts w:ascii="Cambria Math" w:hAnsi="Cambria Math"/>
                <w:sz w:val="24"/>
                <w:szCs w:val="24"/>
                <w:lang w:val="ru-RU"/>
              </w:rPr>
              <m:t>1</m:t>
            </m:r>
          </m:sub>
        </m:sSub>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lang w:val="ru-RU"/>
              </w:rPr>
              <m:t>1</m:t>
            </m:r>
          </m:sub>
        </m:sSub>
        <m:r>
          <w:rPr>
            <w:rFonts w:ascii="Cambria Math" w:hAnsi="Cambria Math"/>
            <w:sz w:val="24"/>
            <w:szCs w:val="24"/>
            <w:lang w:val="ru-RU"/>
          </w:rPr>
          <m:t>+</m:t>
        </m:r>
        <m:sSub>
          <m:sSubPr>
            <m:ctrlPr>
              <w:rPr>
                <w:rFonts w:ascii="Cambria Math" w:hAnsi="Cambria Math"/>
                <w:i/>
                <w:sz w:val="24"/>
                <w:szCs w:val="24"/>
              </w:rPr>
            </m:ctrlPr>
          </m:sSubPr>
          <m:e>
            <m:r>
              <w:rPr>
                <w:rFonts w:ascii="Cambria Math" w:hAnsi="Cambria Math"/>
                <w:sz w:val="24"/>
                <w:szCs w:val="24"/>
              </w:rPr>
              <m:t>b</m:t>
            </m:r>
          </m:e>
          <m:sub>
            <m:r>
              <w:rPr>
                <w:rFonts w:ascii="Cambria Math" w:hAnsi="Cambria Math"/>
                <w:sz w:val="24"/>
                <w:szCs w:val="24"/>
                <w:lang w:val="ru-RU"/>
              </w:rPr>
              <m:t>2</m:t>
            </m:r>
          </m:sub>
        </m:sSub>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lang w:val="ru-RU"/>
              </w:rPr>
              <m:t>2</m:t>
            </m:r>
          </m:sub>
        </m:sSub>
      </m:oMath>
      <w:r w:rsidR="00813789" w:rsidRPr="008D5445">
        <w:rPr>
          <w:sz w:val="24"/>
          <w:szCs w:val="24"/>
          <w:lang w:val="ru-RU"/>
        </w:rPr>
        <w:t>,</w:t>
      </w:r>
    </w:p>
    <w:p w:rsidR="00DC2CE0" w:rsidRPr="008D5445" w:rsidRDefault="00430F2E" w:rsidP="003948B7">
      <w:pPr>
        <w:pStyle w:val="a3"/>
        <w:rPr>
          <w:sz w:val="24"/>
          <w:szCs w:val="24"/>
          <w:lang w:val="ru-RU"/>
        </w:rPr>
      </w:pPr>
      <w:r w:rsidRPr="008D5445">
        <w:rPr>
          <w:sz w:val="24"/>
          <w:szCs w:val="24"/>
          <w:lang w:val="ru-RU"/>
        </w:rPr>
        <w:t xml:space="preserve"> </w:t>
      </w:r>
      <w:r w:rsidR="00813789" w:rsidRPr="008D5445">
        <w:rPr>
          <w:sz w:val="24"/>
          <w:szCs w:val="24"/>
          <w:lang w:val="ru-RU"/>
        </w:rPr>
        <w:t xml:space="preserve"> где координаты </w:t>
      </w:r>
      <m:oMath>
        <m:sSub>
          <m:sSubPr>
            <m:ctrlPr>
              <w:rPr>
                <w:rFonts w:ascii="Cambria Math" w:hAnsi="Cambria Math"/>
                <w:i/>
                <w:sz w:val="24"/>
                <w:szCs w:val="24"/>
              </w:rPr>
            </m:ctrlPr>
          </m:sSubPr>
          <m:e>
            <m:r>
              <w:rPr>
                <w:rFonts w:ascii="Cambria Math" w:hAnsi="Cambria Math"/>
                <w:sz w:val="24"/>
                <w:szCs w:val="24"/>
              </w:rPr>
              <m:t>b</m:t>
            </m:r>
          </m:e>
          <m:sub>
            <m:r>
              <w:rPr>
                <w:rFonts w:ascii="Cambria Math" w:hAnsi="Cambria Math"/>
                <w:sz w:val="24"/>
                <w:szCs w:val="24"/>
                <w:lang w:val="ru-RU"/>
              </w:rPr>
              <m:t>1</m:t>
            </m:r>
          </m:sub>
        </m:sSub>
        <m:r>
          <w:rPr>
            <w:rFonts w:ascii="Cambria Math" w:hAnsi="Cambria Math"/>
            <w:sz w:val="24"/>
            <w:szCs w:val="24"/>
            <w:lang w:val="ru-RU"/>
          </w:rPr>
          <m:t xml:space="preserve"> и </m:t>
        </m:r>
        <m:sSub>
          <m:sSubPr>
            <m:ctrlPr>
              <w:rPr>
                <w:rFonts w:ascii="Cambria Math" w:hAnsi="Cambria Math"/>
                <w:i/>
                <w:sz w:val="24"/>
                <w:szCs w:val="24"/>
              </w:rPr>
            </m:ctrlPr>
          </m:sSubPr>
          <m:e>
            <m:r>
              <w:rPr>
                <w:rFonts w:ascii="Cambria Math" w:hAnsi="Cambria Math"/>
                <w:sz w:val="24"/>
                <w:szCs w:val="24"/>
              </w:rPr>
              <m:t>b</m:t>
            </m:r>
          </m:e>
          <m:sub>
            <m:r>
              <w:rPr>
                <w:rFonts w:ascii="Cambria Math" w:hAnsi="Cambria Math"/>
                <w:sz w:val="24"/>
                <w:szCs w:val="24"/>
                <w:lang w:val="ru-RU"/>
              </w:rPr>
              <m:t>2</m:t>
            </m:r>
          </m:sub>
        </m:sSub>
      </m:oMath>
      <w:r w:rsidR="00813789" w:rsidRPr="008D5445">
        <w:rPr>
          <w:sz w:val="24"/>
          <w:szCs w:val="24"/>
          <w:lang w:val="ru-RU"/>
        </w:rPr>
        <w:t xml:space="preserve"> постоянные.</w:t>
      </w:r>
    </w:p>
    <w:p w:rsidR="00D13E43" w:rsidRPr="008D5445" w:rsidRDefault="00292846" w:rsidP="003948B7">
      <w:pPr>
        <w:pStyle w:val="a3"/>
        <w:rPr>
          <w:sz w:val="24"/>
          <w:szCs w:val="24"/>
          <w:lang w:val="ru-RU"/>
        </w:rPr>
      </w:pPr>
      <w:r w:rsidRPr="008D5445">
        <w:rPr>
          <w:sz w:val="24"/>
          <w:szCs w:val="24"/>
          <w:lang w:val="ru-RU"/>
        </w:rPr>
        <w:t xml:space="preserve"> </w:t>
      </w:r>
      <w:r w:rsidR="00BA3557" w:rsidRPr="008D5445">
        <w:rPr>
          <w:sz w:val="24"/>
          <w:szCs w:val="24"/>
          <w:lang w:val="ru-RU"/>
        </w:rPr>
        <w:t xml:space="preserve"> </w:t>
      </w:r>
      <w:r w:rsidR="00DB5A10" w:rsidRPr="008D5445">
        <w:rPr>
          <w:sz w:val="24"/>
          <w:szCs w:val="24"/>
          <w:lang w:val="ru-RU"/>
        </w:rPr>
        <w:t xml:space="preserve">Разложим </w:t>
      </w:r>
      <m:oMath>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lang w:val="ru-RU"/>
              </w:rPr>
              <m:t>1</m:t>
            </m:r>
          </m:sub>
        </m:sSub>
      </m:oMath>
      <w:r w:rsidR="00DB5A10" w:rsidRPr="008D5445">
        <w:rPr>
          <w:sz w:val="24"/>
          <w:szCs w:val="24"/>
          <w:lang w:val="ru-RU"/>
        </w:rPr>
        <w:t xml:space="preserve"> по отсчетн</w:t>
      </w:r>
      <w:r w:rsidR="00F56EE2" w:rsidRPr="008D5445">
        <w:rPr>
          <w:sz w:val="24"/>
          <w:szCs w:val="24"/>
          <w:lang w:val="ru-RU"/>
        </w:rPr>
        <w:t xml:space="preserve">ому базису </w:t>
      </w:r>
      <w:r w:rsidR="00DB5A10" w:rsidRPr="008D5445">
        <w:rPr>
          <w:sz w:val="24"/>
          <w:szCs w:val="24"/>
          <w:lang w:val="ru-RU"/>
        </w:rPr>
        <w:t xml:space="preserve"> </w:t>
      </w:r>
      <m:oMath>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lang w:val="ru-RU"/>
              </w:rPr>
              <m:t>1</m:t>
            </m:r>
          </m:sub>
        </m:sSub>
        <m:r>
          <w:rPr>
            <w:rFonts w:ascii="Cambria Math" w:hAnsi="Cambria Math"/>
            <w:sz w:val="24"/>
            <w:szCs w:val="24"/>
            <w:lang w:val="ru-RU"/>
          </w:rPr>
          <m:t>=</m:t>
        </m:r>
        <m:func>
          <m:funcPr>
            <m:ctrlPr>
              <w:rPr>
                <w:rFonts w:ascii="Cambria Math" w:hAnsi="Cambria Math"/>
                <w:i/>
                <w:sz w:val="24"/>
                <w:szCs w:val="24"/>
              </w:rPr>
            </m:ctrlPr>
          </m:funcPr>
          <m:fName>
            <m:r>
              <m:rPr>
                <m:sty m:val="p"/>
              </m:rPr>
              <w:rPr>
                <w:rFonts w:ascii="Cambria Math" w:hAnsi="Cambria Math"/>
                <w:sz w:val="24"/>
                <w:szCs w:val="24"/>
              </w:rPr>
              <m:t>cos</m:t>
            </m:r>
          </m:fName>
          <m:e>
            <m:r>
              <m:rPr>
                <m:sty m:val="p"/>
              </m:rPr>
              <w:rPr>
                <w:rFonts w:ascii="Cambria Math" w:hAnsi="Cambria Math"/>
                <w:sz w:val="24"/>
                <w:szCs w:val="24"/>
              </w:rPr>
              <w:sym w:font="Symbol" w:char="F06A"/>
            </m:r>
          </m:e>
        </m:func>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hAnsi="Cambria Math"/>
                    <w:sz w:val="24"/>
                    <w:szCs w:val="24"/>
                  </w:rPr>
                  <m:t>d</m:t>
                </m:r>
              </m:e>
            </m:bar>
          </m:e>
          <m:sub>
            <m:r>
              <m:rPr>
                <m:sty m:val="p"/>
              </m:rPr>
              <w:rPr>
                <w:rFonts w:ascii="Cambria Math" w:hAnsi="Cambria Math"/>
                <w:sz w:val="24"/>
                <w:szCs w:val="24"/>
                <w:lang w:val="ru-RU"/>
              </w:rPr>
              <m:t>1</m:t>
            </m:r>
          </m:sub>
        </m:sSub>
        <m:r>
          <m:rPr>
            <m:sty m:val="p"/>
          </m:rPr>
          <w:rPr>
            <w:rFonts w:ascii="Cambria Math" w:hAnsi="Cambria Math"/>
            <w:sz w:val="24"/>
            <w:szCs w:val="24"/>
            <w:lang w:val="ru-RU"/>
          </w:rPr>
          <m:t>+</m:t>
        </m:r>
        <m:func>
          <m:funcPr>
            <m:ctrlPr>
              <w:rPr>
                <w:rFonts w:ascii="Cambria Math" w:hAnsi="Cambria Math"/>
                <w:sz w:val="24"/>
                <w:szCs w:val="24"/>
              </w:rPr>
            </m:ctrlPr>
          </m:funcPr>
          <m:fName>
            <m:r>
              <m:rPr>
                <m:sty m:val="p"/>
              </m:rPr>
              <w:rPr>
                <w:rFonts w:ascii="Cambria Math" w:hAnsi="Cambria Math"/>
                <w:sz w:val="24"/>
                <w:szCs w:val="24"/>
              </w:rPr>
              <m:t>sin</m:t>
            </m:r>
          </m:fName>
          <m:e>
            <m:r>
              <m:rPr>
                <m:sty m:val="p"/>
              </m:rPr>
              <w:rPr>
                <w:rFonts w:ascii="Cambria Math" w:hAnsi="Cambria Math"/>
                <w:sz w:val="24"/>
                <w:szCs w:val="24"/>
              </w:rPr>
              <m:t>φ</m:t>
            </m:r>
          </m:e>
        </m:func>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hAnsi="Cambria Math"/>
                    <w:sz w:val="24"/>
                    <w:szCs w:val="24"/>
                  </w:rPr>
                  <m:t>d</m:t>
                </m:r>
              </m:e>
            </m:bar>
          </m:e>
          <m:sub>
            <m:r>
              <m:rPr>
                <m:sty m:val="p"/>
              </m:rPr>
              <w:rPr>
                <w:rFonts w:ascii="Cambria Math" w:hAnsi="Cambria Math"/>
                <w:sz w:val="24"/>
                <w:szCs w:val="24"/>
                <w:lang w:val="ru-RU"/>
              </w:rPr>
              <m:t>2</m:t>
            </m:r>
          </m:sub>
        </m:sSub>
      </m:oMath>
      <w:r w:rsidR="00DB5A10" w:rsidRPr="008D5445">
        <w:rPr>
          <w:sz w:val="24"/>
          <w:szCs w:val="24"/>
          <w:lang w:val="ru-RU"/>
        </w:rPr>
        <w:t xml:space="preserve"> и продифференцируем по </w:t>
      </w:r>
    </w:p>
    <w:p w:rsidR="00D13E43" w:rsidRPr="008D5445" w:rsidRDefault="00DB5A10" w:rsidP="003948B7">
      <w:pPr>
        <w:pStyle w:val="a3"/>
        <w:rPr>
          <w:sz w:val="24"/>
          <w:szCs w:val="24"/>
          <w:lang w:val="ru-RU"/>
        </w:rPr>
      </w:pPr>
      <w:r w:rsidRPr="008D5445">
        <w:rPr>
          <w:sz w:val="24"/>
          <w:szCs w:val="24"/>
          <w:lang w:val="ru-RU"/>
        </w:rPr>
        <w:t xml:space="preserve">времени: </w:t>
      </w:r>
      <m:oMath>
        <m:acc>
          <m:accPr>
            <m:chr m:val="̇"/>
            <m:ctrlPr>
              <w:rPr>
                <w:rFonts w:ascii="Cambria Math" w:hAnsi="Cambria Math" w:cs="Cambria Math"/>
                <w:i/>
                <w:sz w:val="24"/>
                <w:szCs w:val="24"/>
              </w:rPr>
            </m:ctrlPr>
          </m:accPr>
          <m:e>
            <m:sSub>
              <m:sSubPr>
                <m:ctrlPr>
                  <w:rPr>
                    <w:rFonts w:ascii="Cambria Math" w:hAnsi="Cambria Math" w:cs="Calibri"/>
                    <w:i/>
                    <w:sz w:val="24"/>
                    <w:szCs w:val="24"/>
                  </w:rPr>
                </m:ctrlPr>
              </m:sSubPr>
              <m:e>
                <m:bar>
                  <m:barPr>
                    <m:ctrlPr>
                      <w:rPr>
                        <w:rFonts w:ascii="Cambria Math" w:hAnsi="Cambria Math" w:cs="Cambria Math"/>
                        <w:i/>
                        <w:sz w:val="24"/>
                        <w:szCs w:val="24"/>
                      </w:rPr>
                    </m:ctrlPr>
                  </m:barPr>
                  <m:e>
                    <m:r>
                      <w:rPr>
                        <w:rFonts w:ascii="Cambria Math" w:hAnsi="Cambria Math" w:cs="Calibri"/>
                        <w:sz w:val="24"/>
                        <w:szCs w:val="24"/>
                      </w:rPr>
                      <m:t>D</m:t>
                    </m:r>
                    <m:ctrlPr>
                      <w:rPr>
                        <w:rFonts w:ascii="Cambria Math" w:hAnsi="Cambria Math" w:cs="Calibri"/>
                        <w:i/>
                        <w:sz w:val="24"/>
                        <w:szCs w:val="24"/>
                      </w:rPr>
                    </m:ctrlPr>
                  </m:e>
                </m:bar>
              </m:e>
              <m:sub>
                <m:r>
                  <w:rPr>
                    <w:rFonts w:ascii="Cambria Math" w:hAnsi="Cambria Math" w:cs="Calibri"/>
                    <w:sz w:val="24"/>
                    <w:szCs w:val="24"/>
                    <w:lang w:val="ru-RU"/>
                  </w:rPr>
                  <m:t>1</m:t>
                </m:r>
              </m:sub>
            </m:sSub>
          </m:e>
        </m:acc>
        <m:r>
          <w:rPr>
            <w:rFonts w:ascii="Cambria Math" w:hAnsi="Cambria Math"/>
            <w:sz w:val="24"/>
            <w:szCs w:val="24"/>
            <w:lang w:val="ru-RU"/>
          </w:rPr>
          <m:t>=(-</m:t>
        </m:r>
        <m:func>
          <m:funcPr>
            <m:ctrlPr>
              <w:rPr>
                <w:rFonts w:ascii="Cambria Math" w:hAnsi="Cambria Math"/>
                <w:i/>
                <w:sz w:val="24"/>
                <w:szCs w:val="24"/>
              </w:rPr>
            </m:ctrlPr>
          </m:funcPr>
          <m:fName>
            <m:r>
              <m:rPr>
                <m:sty m:val="p"/>
              </m:rPr>
              <w:rPr>
                <w:rFonts w:ascii="Cambria Math" w:hAnsi="Cambria Math"/>
                <w:sz w:val="24"/>
                <w:szCs w:val="24"/>
              </w:rPr>
              <m:t>sin</m:t>
            </m:r>
          </m:fName>
          <m:e>
            <m:r>
              <m:rPr>
                <m:sty m:val="p"/>
              </m:rPr>
              <w:rPr>
                <w:rFonts w:ascii="Cambria Math" w:hAnsi="Cambria Math"/>
                <w:sz w:val="24"/>
                <w:szCs w:val="24"/>
              </w:rPr>
              <w:sym w:font="Symbol" w:char="F06A"/>
            </m:r>
          </m:e>
        </m:func>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hAnsi="Cambria Math"/>
                    <w:sz w:val="24"/>
                    <w:szCs w:val="24"/>
                  </w:rPr>
                  <m:t>d</m:t>
                </m:r>
              </m:e>
            </m:bar>
          </m:e>
          <m:sub>
            <m:r>
              <m:rPr>
                <m:sty m:val="p"/>
              </m:rPr>
              <w:rPr>
                <w:rFonts w:ascii="Cambria Math" w:hAnsi="Cambria Math"/>
                <w:sz w:val="24"/>
                <w:szCs w:val="24"/>
                <w:lang w:val="ru-RU"/>
              </w:rPr>
              <m:t>1</m:t>
            </m:r>
          </m:sub>
        </m:sSub>
        <m:r>
          <m:rPr>
            <m:sty m:val="p"/>
          </m:rPr>
          <w:rPr>
            <w:rFonts w:ascii="Cambria Math" w:hAnsi="Cambria Math"/>
            <w:sz w:val="24"/>
            <w:szCs w:val="24"/>
            <w:lang w:val="ru-RU"/>
          </w:rPr>
          <m:t>+</m:t>
        </m:r>
        <m:func>
          <m:funcPr>
            <m:ctrlPr>
              <w:rPr>
                <w:rFonts w:ascii="Cambria Math" w:hAnsi="Cambria Math"/>
                <w:sz w:val="24"/>
                <w:szCs w:val="24"/>
              </w:rPr>
            </m:ctrlPr>
          </m:funcPr>
          <m:fName>
            <m:r>
              <m:rPr>
                <m:sty m:val="p"/>
              </m:rPr>
              <w:rPr>
                <w:rFonts w:ascii="Cambria Math" w:hAnsi="Cambria Math"/>
                <w:sz w:val="24"/>
                <w:szCs w:val="24"/>
              </w:rPr>
              <m:t>cos</m:t>
            </m:r>
          </m:fName>
          <m:e>
            <m:r>
              <m:rPr>
                <m:sty m:val="p"/>
              </m:rPr>
              <w:rPr>
                <w:rFonts w:ascii="Cambria Math" w:hAnsi="Cambria Math"/>
                <w:sz w:val="24"/>
                <w:szCs w:val="24"/>
              </w:rPr>
              <w:sym w:font="Symbol" w:char="F06A"/>
            </m:r>
          </m:e>
        </m:func>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hAnsi="Cambria Math"/>
                    <w:sz w:val="24"/>
                    <w:szCs w:val="24"/>
                  </w:rPr>
                  <m:t>d</m:t>
                </m:r>
              </m:e>
            </m:bar>
          </m:e>
          <m:sub>
            <m:r>
              <m:rPr>
                <m:sty m:val="p"/>
              </m:rPr>
              <w:rPr>
                <w:rFonts w:ascii="Cambria Math" w:hAnsi="Cambria Math"/>
                <w:sz w:val="24"/>
                <w:szCs w:val="24"/>
                <w:lang w:val="ru-RU"/>
              </w:rPr>
              <m:t>2</m:t>
            </m:r>
          </m:sub>
        </m:sSub>
        <m:r>
          <m:rPr>
            <m:sty m:val="p"/>
          </m:rPr>
          <w:rPr>
            <w:rFonts w:ascii="Cambria Math" w:hAnsi="Cambria Math"/>
            <w:sz w:val="24"/>
            <w:szCs w:val="24"/>
            <w:lang w:val="ru-RU"/>
          </w:rPr>
          <m:t>)</m:t>
        </m:r>
        <m:acc>
          <m:accPr>
            <m:chr m:val="̇"/>
            <m:ctrlPr>
              <w:rPr>
                <w:rFonts w:ascii="Cambria Math" w:hAnsi="Cambria Math"/>
                <w:i/>
                <w:sz w:val="24"/>
                <w:szCs w:val="24"/>
              </w:rPr>
            </m:ctrlPr>
          </m:accPr>
          <m:e>
            <m:r>
              <w:rPr>
                <w:rFonts w:ascii="Cambria Math" w:hAnsi="Cambria Math"/>
                <w:i/>
                <w:sz w:val="24"/>
                <w:szCs w:val="24"/>
              </w:rPr>
              <w:sym w:font="Symbol" w:char="F06A"/>
            </m:r>
          </m:e>
        </m:acc>
      </m:oMath>
      <w:r w:rsidRPr="008D5445">
        <w:rPr>
          <w:sz w:val="24"/>
          <w:szCs w:val="24"/>
          <w:lang w:val="ru-RU"/>
        </w:rPr>
        <w:t xml:space="preserve"> . </w:t>
      </w:r>
      <w:r w:rsidR="00494095" w:rsidRPr="008D5445">
        <w:rPr>
          <w:sz w:val="24"/>
          <w:szCs w:val="24"/>
          <w:lang w:val="ru-RU"/>
        </w:rPr>
        <w:t xml:space="preserve">Нетрудно убедиться, что </w:t>
      </w:r>
      <m:oMath>
        <m:acc>
          <m:accPr>
            <m:chr m:val="̇"/>
            <m:ctrlPr>
              <w:rPr>
                <w:rFonts w:ascii="Cambria Math" w:hAnsi="Cambria Math" w:cs="Cambria Math"/>
                <w:b/>
                <w:i/>
                <w:sz w:val="24"/>
                <w:szCs w:val="24"/>
              </w:rPr>
            </m:ctrlPr>
          </m:accPr>
          <m:e>
            <m:sSub>
              <m:sSubPr>
                <m:ctrlPr>
                  <w:rPr>
                    <w:rFonts w:ascii="Cambria Math" w:hAnsi="Cambria Math" w:cs="Calibri"/>
                    <w:b/>
                    <w:i/>
                    <w:sz w:val="24"/>
                    <w:szCs w:val="24"/>
                  </w:rPr>
                </m:ctrlPr>
              </m:sSubPr>
              <m:e>
                <m:bar>
                  <m:barPr>
                    <m:ctrlPr>
                      <w:rPr>
                        <w:rFonts w:ascii="Cambria Math" w:hAnsi="Cambria Math" w:cs="Cambria Math"/>
                        <w:b/>
                        <w:i/>
                        <w:sz w:val="24"/>
                        <w:szCs w:val="24"/>
                      </w:rPr>
                    </m:ctrlPr>
                  </m:barPr>
                  <m:e>
                    <m:r>
                      <m:rPr>
                        <m:sty m:val="bi"/>
                      </m:rPr>
                      <w:rPr>
                        <w:rFonts w:ascii="Cambria Math" w:hAnsi="Cambria Math" w:cs="Calibri"/>
                        <w:sz w:val="24"/>
                        <w:szCs w:val="24"/>
                      </w:rPr>
                      <m:t>D</m:t>
                    </m:r>
                    <m:ctrlPr>
                      <w:rPr>
                        <w:rFonts w:ascii="Cambria Math" w:hAnsi="Cambria Math" w:cs="Calibri"/>
                        <w:b/>
                        <w:i/>
                        <w:sz w:val="24"/>
                        <w:szCs w:val="24"/>
                      </w:rPr>
                    </m:ctrlPr>
                  </m:e>
                </m:bar>
              </m:e>
              <m:sub>
                <m:r>
                  <m:rPr>
                    <m:sty m:val="bi"/>
                  </m:rPr>
                  <w:rPr>
                    <w:rFonts w:ascii="Cambria Math" w:hAnsi="Cambria Math" w:cs="Calibri"/>
                    <w:sz w:val="24"/>
                    <w:szCs w:val="24"/>
                  </w:rPr>
                  <m:t>1</m:t>
                </m:r>
              </m:sub>
            </m:sSub>
          </m:e>
        </m:acc>
      </m:oMath>
      <w:r w:rsidR="00494095" w:rsidRPr="008D5445">
        <w:rPr>
          <w:sz w:val="24"/>
          <w:szCs w:val="24"/>
          <w:lang w:val="ru-RU"/>
        </w:rPr>
        <w:t xml:space="preserve">= </w:t>
      </w:r>
      <m:oMath>
        <m:bar>
          <m:barPr>
            <m:ctrlPr>
              <w:rPr>
                <w:rFonts w:ascii="Cambria Math" w:hAnsi="Cambria Math"/>
                <w:b/>
                <w:i/>
                <w:sz w:val="28"/>
                <w:szCs w:val="28"/>
              </w:rPr>
            </m:ctrlPr>
          </m:barPr>
          <m:e>
            <m:r>
              <m:rPr>
                <m:sty m:val="bi"/>
              </m:rPr>
              <w:rPr>
                <w:rFonts w:ascii="Cambria Math" w:hAnsi="Cambria Math"/>
                <w:sz w:val="28"/>
                <w:szCs w:val="28"/>
              </w:rPr>
              <m:t>ω</m:t>
            </m:r>
          </m:e>
        </m:bar>
        <m:r>
          <m:rPr>
            <m:sty m:val="bi"/>
          </m:rPr>
          <w:rPr>
            <w:rFonts w:ascii="Cambria Math" w:hAnsi="Cambria Math"/>
            <w:sz w:val="28"/>
            <w:szCs w:val="28"/>
            <w:lang w:val="ru-RU"/>
          </w:rPr>
          <m:t>×</m:t>
        </m:r>
        <m:sSub>
          <m:sSubPr>
            <m:ctrlPr>
              <w:rPr>
                <w:rFonts w:ascii="Cambria Math" w:hAnsi="Cambria Math"/>
                <w:b/>
                <w:i/>
                <w:sz w:val="24"/>
                <w:szCs w:val="24"/>
              </w:rPr>
            </m:ctrlPr>
          </m:sSubPr>
          <m:e>
            <m:bar>
              <m:barPr>
                <m:ctrlPr>
                  <w:rPr>
                    <w:rFonts w:ascii="Cambria Math" w:hAnsi="Cambria Math"/>
                    <w:b/>
                    <w:i/>
                    <w:sz w:val="24"/>
                    <w:szCs w:val="24"/>
                  </w:rPr>
                </m:ctrlPr>
              </m:barPr>
              <m:e>
                <m:r>
                  <m:rPr>
                    <m:sty m:val="bi"/>
                  </m:rPr>
                  <w:rPr>
                    <w:rFonts w:ascii="Cambria Math" w:hAnsi="Cambria Math"/>
                    <w:sz w:val="24"/>
                    <w:szCs w:val="24"/>
                  </w:rPr>
                  <m:t>D</m:t>
                </m:r>
              </m:e>
            </m:bar>
          </m:e>
          <m:sub>
            <m:r>
              <m:rPr>
                <m:sty m:val="bi"/>
              </m:rPr>
              <w:rPr>
                <w:rFonts w:ascii="Cambria Math" w:hAnsi="Cambria Math"/>
                <w:sz w:val="24"/>
                <w:szCs w:val="24"/>
              </w:rPr>
              <m:t>1</m:t>
            </m:r>
          </m:sub>
        </m:sSub>
      </m:oMath>
      <w:r w:rsidR="0081792B" w:rsidRPr="008D5445">
        <w:rPr>
          <w:sz w:val="24"/>
          <w:szCs w:val="24"/>
          <w:lang w:val="ru-RU"/>
        </w:rPr>
        <w:t>и</w:t>
      </w:r>
      <w:r w:rsidR="00430F2E" w:rsidRPr="008D5445">
        <w:rPr>
          <w:sz w:val="24"/>
          <w:szCs w:val="24"/>
          <w:lang w:val="ru-RU"/>
        </w:rPr>
        <w:t xml:space="preserve"> </w:t>
      </w:r>
      <w:r w:rsidR="0081792B" w:rsidRPr="008D5445">
        <w:rPr>
          <w:sz w:val="24"/>
          <w:szCs w:val="24"/>
          <w:lang w:val="ru-RU"/>
        </w:rPr>
        <w:t>с</w:t>
      </w:r>
      <w:r w:rsidR="00494095" w:rsidRPr="008D5445">
        <w:rPr>
          <w:sz w:val="24"/>
          <w:szCs w:val="24"/>
          <w:lang w:val="ru-RU"/>
        </w:rPr>
        <w:t>овершенно</w:t>
      </w:r>
      <w:r w:rsidR="00D13E43" w:rsidRPr="008D5445">
        <w:rPr>
          <w:sz w:val="24"/>
          <w:szCs w:val="24"/>
          <w:lang w:val="ru-RU"/>
        </w:rPr>
        <w:t xml:space="preserve"> </w:t>
      </w:r>
    </w:p>
    <w:p w:rsidR="00494095" w:rsidRPr="008D5445" w:rsidRDefault="00494095" w:rsidP="003948B7">
      <w:pPr>
        <w:pStyle w:val="a3"/>
        <w:rPr>
          <w:i/>
          <w:sz w:val="24"/>
          <w:szCs w:val="24"/>
          <w:lang w:val="ru-RU"/>
        </w:rPr>
      </w:pPr>
      <w:r w:rsidRPr="008D5445">
        <w:rPr>
          <w:sz w:val="24"/>
          <w:szCs w:val="24"/>
          <w:lang w:val="ru-RU"/>
        </w:rPr>
        <w:t xml:space="preserve"> аналогично  </w:t>
      </w:r>
      <m:oMath>
        <m:acc>
          <m:accPr>
            <m:chr m:val="̇"/>
            <m:ctrlPr>
              <w:rPr>
                <w:rFonts w:ascii="Cambria Math" w:hAnsi="Cambria Math" w:cs="Calibri"/>
                <w:b/>
                <w:i/>
                <w:sz w:val="24"/>
                <w:szCs w:val="24"/>
              </w:rPr>
            </m:ctrlPr>
          </m:accPr>
          <m:e>
            <m:sSub>
              <m:sSubPr>
                <m:ctrlPr>
                  <w:rPr>
                    <w:rFonts w:ascii="Cambria Math" w:hAnsi="Cambria Math" w:cs="Calibri"/>
                    <w:b/>
                    <w:i/>
                    <w:sz w:val="24"/>
                    <w:szCs w:val="24"/>
                  </w:rPr>
                </m:ctrlPr>
              </m:sSubPr>
              <m:e>
                <m:bar>
                  <m:barPr>
                    <m:ctrlPr>
                      <w:rPr>
                        <w:rFonts w:ascii="Cambria Math" w:hAnsi="Cambria Math" w:cs="Cambria Math"/>
                        <w:b/>
                        <w:i/>
                        <w:sz w:val="24"/>
                        <w:szCs w:val="24"/>
                      </w:rPr>
                    </m:ctrlPr>
                  </m:barPr>
                  <m:e>
                    <m:r>
                      <m:rPr>
                        <m:sty m:val="bi"/>
                      </m:rPr>
                      <w:rPr>
                        <w:rFonts w:ascii="Cambria Math" w:hAnsi="Cambria Math" w:cs="Calibri"/>
                        <w:sz w:val="24"/>
                        <w:szCs w:val="24"/>
                      </w:rPr>
                      <m:t>D</m:t>
                    </m:r>
                    <m:ctrlPr>
                      <w:rPr>
                        <w:rFonts w:ascii="Cambria Math" w:hAnsi="Cambria Math" w:cs="Calibri"/>
                        <w:b/>
                        <w:i/>
                        <w:sz w:val="24"/>
                        <w:szCs w:val="24"/>
                      </w:rPr>
                    </m:ctrlPr>
                  </m:e>
                </m:bar>
                <m:ctrlPr>
                  <w:rPr>
                    <w:rFonts w:ascii="Cambria Math" w:hAnsi="Cambria Math"/>
                    <w:b/>
                    <w:i/>
                    <w:sz w:val="24"/>
                    <w:szCs w:val="24"/>
                  </w:rPr>
                </m:ctrlPr>
              </m:e>
              <m:sub>
                <m:r>
                  <m:rPr>
                    <m:sty m:val="bi"/>
                  </m:rPr>
                  <w:rPr>
                    <w:rFonts w:ascii="Cambria Math" w:hAnsi="Cambria Math"/>
                    <w:sz w:val="24"/>
                    <w:szCs w:val="24"/>
                  </w:rPr>
                  <m:t>2</m:t>
                </m:r>
                <m:ctrlPr>
                  <w:rPr>
                    <w:rFonts w:ascii="Cambria Math" w:hAnsi="Cambria Math"/>
                    <w:b/>
                    <w:i/>
                    <w:sz w:val="24"/>
                    <w:szCs w:val="24"/>
                  </w:rPr>
                </m:ctrlPr>
              </m:sub>
            </m:sSub>
          </m:e>
        </m:acc>
        <m:r>
          <w:rPr>
            <w:rFonts w:ascii="Cambria Math" w:hAnsi="Cambria Math"/>
            <w:sz w:val="24"/>
            <w:szCs w:val="24"/>
            <w:lang w:val="ru-RU"/>
          </w:rPr>
          <m:t xml:space="preserve">= </m:t>
        </m:r>
        <m:bar>
          <m:barPr>
            <m:ctrlPr>
              <w:rPr>
                <w:rFonts w:ascii="Cambria Math" w:hAnsi="Cambria Math"/>
                <w:b/>
                <w:i/>
                <w:sz w:val="28"/>
                <w:szCs w:val="28"/>
              </w:rPr>
            </m:ctrlPr>
          </m:barPr>
          <m:e>
            <m:r>
              <m:rPr>
                <m:sty m:val="bi"/>
              </m:rPr>
              <w:rPr>
                <w:rFonts w:ascii="Cambria Math" w:hAnsi="Cambria Math"/>
                <w:sz w:val="28"/>
                <w:szCs w:val="28"/>
              </w:rPr>
              <m:t>ω</m:t>
            </m:r>
          </m:e>
        </m:bar>
        <m:r>
          <m:rPr>
            <m:sty m:val="bi"/>
          </m:rPr>
          <w:rPr>
            <w:rFonts w:ascii="Cambria Math" w:hAnsi="Cambria Math"/>
            <w:sz w:val="28"/>
            <w:szCs w:val="28"/>
            <w:lang w:val="ru-RU"/>
          </w:rPr>
          <m:t>×</m:t>
        </m:r>
        <m:sSub>
          <m:sSubPr>
            <m:ctrlPr>
              <w:rPr>
                <w:rFonts w:ascii="Cambria Math" w:hAnsi="Cambria Math"/>
                <w:b/>
                <w:i/>
                <w:sz w:val="24"/>
                <w:szCs w:val="24"/>
              </w:rPr>
            </m:ctrlPr>
          </m:sSubPr>
          <m:e>
            <m:bar>
              <m:barPr>
                <m:ctrlPr>
                  <w:rPr>
                    <w:rFonts w:ascii="Cambria Math" w:hAnsi="Cambria Math"/>
                    <w:b/>
                    <w:i/>
                    <w:sz w:val="24"/>
                    <w:szCs w:val="24"/>
                  </w:rPr>
                </m:ctrlPr>
              </m:barPr>
              <m:e>
                <m:r>
                  <m:rPr>
                    <m:sty m:val="bi"/>
                  </m:rPr>
                  <w:rPr>
                    <w:rFonts w:ascii="Cambria Math" w:hAnsi="Cambria Math"/>
                    <w:sz w:val="24"/>
                    <w:szCs w:val="24"/>
                  </w:rPr>
                  <m:t>D</m:t>
                </m:r>
              </m:e>
            </m:bar>
          </m:e>
          <m:sub>
            <m:r>
              <m:rPr>
                <m:sty m:val="bi"/>
              </m:rPr>
              <w:rPr>
                <w:rFonts w:ascii="Cambria Math" w:hAnsi="Cambria Math"/>
                <w:sz w:val="24"/>
                <w:szCs w:val="24"/>
              </w:rPr>
              <m:t>2</m:t>
            </m:r>
          </m:sub>
        </m:sSub>
      </m:oMath>
      <w:r w:rsidR="0081792B" w:rsidRPr="008D5445">
        <w:rPr>
          <w:b/>
          <w:sz w:val="24"/>
          <w:szCs w:val="24"/>
          <w:lang w:val="ru-RU"/>
        </w:rPr>
        <w:t xml:space="preserve"> , </w:t>
      </w:r>
      <w:r w:rsidR="0081792B" w:rsidRPr="008D5445">
        <w:rPr>
          <w:sz w:val="24"/>
          <w:szCs w:val="24"/>
          <w:lang w:val="ru-RU"/>
        </w:rPr>
        <w:t>откуда следует</w:t>
      </w:r>
      <w:r w:rsidR="0081792B" w:rsidRPr="008D5445">
        <w:rPr>
          <w:b/>
          <w:sz w:val="24"/>
          <w:szCs w:val="24"/>
          <w:lang w:val="ru-RU"/>
        </w:rPr>
        <w:t xml:space="preserve"> </w:t>
      </w:r>
      <m:oMath>
        <m:acc>
          <m:accPr>
            <m:chr m:val="̇"/>
            <m:ctrlPr>
              <w:rPr>
                <w:rFonts w:ascii="Cambria Math" w:hAnsi="Cambria Math" w:cs="Cambria Math"/>
                <w:b/>
                <w:i/>
                <w:sz w:val="24"/>
                <w:szCs w:val="24"/>
              </w:rPr>
            </m:ctrlPr>
          </m:accPr>
          <m:e>
            <m:bar>
              <m:barPr>
                <m:ctrlPr>
                  <w:rPr>
                    <w:rFonts w:ascii="Cambria Math" w:hAnsi="Cambria Math" w:cs="Cambria Math"/>
                    <w:b/>
                    <w:i/>
                    <w:sz w:val="24"/>
                    <w:szCs w:val="24"/>
                  </w:rPr>
                </m:ctrlPr>
              </m:barPr>
              <m:e>
                <m:r>
                  <m:rPr>
                    <m:sty m:val="bi"/>
                  </m:rPr>
                  <w:rPr>
                    <w:rFonts w:ascii="Cambria Math" w:hAnsi="Cambria Math" w:cs="Calibri"/>
                    <w:sz w:val="24"/>
                    <w:szCs w:val="24"/>
                  </w:rPr>
                  <m:t>b</m:t>
                </m:r>
                <m:ctrlPr>
                  <w:rPr>
                    <w:rFonts w:ascii="Cambria Math" w:hAnsi="Cambria Math" w:cs="Calibri"/>
                    <w:b/>
                    <w:i/>
                    <w:sz w:val="24"/>
                    <w:szCs w:val="24"/>
                  </w:rPr>
                </m:ctrlPr>
              </m:e>
            </m:bar>
          </m:e>
        </m:acc>
        <m:r>
          <m:rPr>
            <m:sty m:val="bi"/>
          </m:rPr>
          <w:rPr>
            <w:rFonts w:ascii="Cambria Math" w:hAnsi="Cambria Math"/>
            <w:sz w:val="24"/>
            <w:szCs w:val="24"/>
            <w:lang w:val="ru-RU"/>
          </w:rPr>
          <m:t>=</m:t>
        </m:r>
        <m:sSub>
          <m:sSubPr>
            <m:ctrlPr>
              <w:rPr>
                <w:rFonts w:ascii="Cambria Math" w:hAnsi="Cambria Math"/>
                <w:b/>
                <w:i/>
                <w:sz w:val="24"/>
                <w:szCs w:val="24"/>
              </w:rPr>
            </m:ctrlPr>
          </m:sSubPr>
          <m:e>
            <m:r>
              <m:rPr>
                <m:sty m:val="bi"/>
              </m:rPr>
              <w:rPr>
                <w:rFonts w:ascii="Cambria Math" w:hAnsi="Cambria Math"/>
                <w:sz w:val="24"/>
                <w:szCs w:val="24"/>
              </w:rPr>
              <m:t>b</m:t>
            </m:r>
          </m:e>
          <m:sub>
            <m:r>
              <m:rPr>
                <m:sty m:val="bi"/>
              </m:rPr>
              <w:rPr>
                <w:rFonts w:ascii="Cambria Math" w:hAnsi="Cambria Math"/>
                <w:sz w:val="24"/>
                <w:szCs w:val="24"/>
              </w:rPr>
              <m:t>1</m:t>
            </m:r>
          </m:sub>
        </m:sSub>
        <m:acc>
          <m:accPr>
            <m:chr m:val="̇"/>
            <m:ctrlPr>
              <w:rPr>
                <w:rFonts w:ascii="Cambria Math" w:hAnsi="Cambria Math" w:cs="Calibri"/>
                <w:b/>
                <w:i/>
                <w:sz w:val="24"/>
                <w:szCs w:val="24"/>
              </w:rPr>
            </m:ctrlPr>
          </m:accPr>
          <m:e>
            <m:sSub>
              <m:sSubPr>
                <m:ctrlPr>
                  <w:rPr>
                    <w:rFonts w:ascii="Cambria Math" w:hAnsi="Cambria Math" w:cs="Calibri"/>
                    <w:b/>
                    <w:i/>
                    <w:sz w:val="24"/>
                    <w:szCs w:val="24"/>
                  </w:rPr>
                </m:ctrlPr>
              </m:sSubPr>
              <m:e>
                <m:bar>
                  <m:barPr>
                    <m:ctrlPr>
                      <w:rPr>
                        <w:rFonts w:ascii="Cambria Math" w:hAnsi="Cambria Math" w:cs="Cambria Math"/>
                        <w:b/>
                        <w:i/>
                        <w:sz w:val="24"/>
                        <w:szCs w:val="24"/>
                      </w:rPr>
                    </m:ctrlPr>
                  </m:barPr>
                  <m:e>
                    <m:r>
                      <m:rPr>
                        <m:sty m:val="bi"/>
                      </m:rPr>
                      <w:rPr>
                        <w:rFonts w:ascii="Cambria Math" w:hAnsi="Cambria Math" w:cs="Calibri"/>
                        <w:sz w:val="24"/>
                        <w:szCs w:val="24"/>
                      </w:rPr>
                      <m:t>D</m:t>
                    </m:r>
                    <m:ctrlPr>
                      <w:rPr>
                        <w:rFonts w:ascii="Cambria Math" w:hAnsi="Cambria Math" w:cs="Calibri"/>
                        <w:b/>
                        <w:i/>
                        <w:sz w:val="24"/>
                        <w:szCs w:val="24"/>
                      </w:rPr>
                    </m:ctrlPr>
                  </m:e>
                </m:bar>
              </m:e>
              <m:sub>
                <m:r>
                  <m:rPr>
                    <m:sty m:val="bi"/>
                  </m:rPr>
                  <w:rPr>
                    <w:rFonts w:ascii="Cambria Math" w:hAnsi="Cambria Math" w:cs="Calibri"/>
                    <w:sz w:val="24"/>
                    <w:szCs w:val="24"/>
                  </w:rPr>
                  <m:t>1</m:t>
                </m:r>
              </m:sub>
            </m:sSub>
          </m:e>
        </m:acc>
        <m:r>
          <m:rPr>
            <m:sty m:val="bi"/>
          </m:rPr>
          <w:rPr>
            <w:rFonts w:ascii="Cambria Math" w:hAnsi="Cambria Math"/>
            <w:sz w:val="24"/>
            <w:szCs w:val="24"/>
            <w:lang w:val="ru-RU"/>
          </w:rPr>
          <m:t>+</m:t>
        </m:r>
        <m:sSub>
          <m:sSubPr>
            <m:ctrlPr>
              <w:rPr>
                <w:rFonts w:ascii="Cambria Math" w:hAnsi="Cambria Math"/>
                <w:b/>
                <w:i/>
                <w:sz w:val="24"/>
                <w:szCs w:val="24"/>
              </w:rPr>
            </m:ctrlPr>
          </m:sSubPr>
          <m:e>
            <m:r>
              <m:rPr>
                <m:sty m:val="bi"/>
              </m:rPr>
              <w:rPr>
                <w:rFonts w:ascii="Cambria Math" w:hAnsi="Cambria Math"/>
                <w:sz w:val="24"/>
                <w:szCs w:val="24"/>
              </w:rPr>
              <m:t>b</m:t>
            </m:r>
          </m:e>
          <m:sub>
            <m:r>
              <m:rPr>
                <m:sty m:val="bi"/>
              </m:rPr>
              <w:rPr>
                <w:rFonts w:ascii="Cambria Math" w:hAnsi="Cambria Math"/>
                <w:sz w:val="24"/>
                <w:szCs w:val="24"/>
              </w:rPr>
              <m:t>2</m:t>
            </m:r>
          </m:sub>
        </m:sSub>
        <m:sSub>
          <m:sSubPr>
            <m:ctrlPr>
              <w:rPr>
                <w:rFonts w:ascii="Cambria Math" w:hAnsi="Cambria Math"/>
                <w:b/>
                <w:i/>
                <w:sz w:val="24"/>
                <w:szCs w:val="24"/>
              </w:rPr>
            </m:ctrlPr>
          </m:sSubPr>
          <m:e>
            <m:bar>
              <m:barPr>
                <m:ctrlPr>
                  <w:rPr>
                    <w:rFonts w:ascii="Cambria Math" w:hAnsi="Cambria Math"/>
                    <w:b/>
                    <w:i/>
                    <w:sz w:val="24"/>
                    <w:szCs w:val="24"/>
                  </w:rPr>
                </m:ctrlPr>
              </m:barPr>
              <m:e>
                <m:acc>
                  <m:accPr>
                    <m:chr m:val="̇"/>
                    <m:ctrlPr>
                      <w:rPr>
                        <w:rFonts w:ascii="Cambria Math" w:hAnsi="Cambria Math"/>
                        <w:b/>
                        <w:i/>
                        <w:sz w:val="24"/>
                        <w:szCs w:val="24"/>
                      </w:rPr>
                    </m:ctrlPr>
                  </m:accPr>
                  <m:e>
                    <m:r>
                      <m:rPr>
                        <m:sty m:val="bi"/>
                      </m:rPr>
                      <w:rPr>
                        <w:rFonts w:ascii="Cambria Math" w:hAnsi="Cambria Math"/>
                        <w:sz w:val="24"/>
                        <w:szCs w:val="24"/>
                      </w:rPr>
                      <m:t>D</m:t>
                    </m:r>
                  </m:e>
                </m:acc>
              </m:e>
            </m:bar>
          </m:e>
          <m:sub>
            <m:r>
              <m:rPr>
                <m:sty m:val="bi"/>
              </m:rPr>
              <w:rPr>
                <w:rFonts w:ascii="Cambria Math" w:hAnsi="Cambria Math"/>
                <w:sz w:val="24"/>
                <w:szCs w:val="24"/>
              </w:rPr>
              <m:t>2</m:t>
            </m:r>
          </m:sub>
        </m:sSub>
        <m:r>
          <m:rPr>
            <m:sty m:val="bi"/>
          </m:rPr>
          <w:rPr>
            <w:rFonts w:ascii="Cambria Math" w:hAnsi="Cambria Math"/>
            <w:sz w:val="24"/>
            <w:szCs w:val="24"/>
            <w:lang w:val="ru-RU"/>
          </w:rPr>
          <m:t>=</m:t>
        </m:r>
      </m:oMath>
      <w:r w:rsidR="00430F2E" w:rsidRPr="008D5445">
        <w:rPr>
          <w:b/>
          <w:sz w:val="24"/>
          <w:szCs w:val="24"/>
          <w:lang w:val="ru-RU"/>
        </w:rPr>
        <w:t xml:space="preserve"> </w:t>
      </w:r>
      <m:oMath>
        <m:bar>
          <m:barPr>
            <m:ctrlPr>
              <w:rPr>
                <w:rFonts w:ascii="Cambria Math" w:hAnsi="Cambria Math"/>
                <w:b/>
                <w:i/>
                <w:sz w:val="28"/>
                <w:szCs w:val="28"/>
              </w:rPr>
            </m:ctrlPr>
          </m:barPr>
          <m:e>
            <m:r>
              <m:rPr>
                <m:sty m:val="bi"/>
              </m:rPr>
              <w:rPr>
                <w:rFonts w:ascii="Cambria Math" w:hAnsi="Cambria Math"/>
                <w:sz w:val="28"/>
                <w:szCs w:val="28"/>
              </w:rPr>
              <m:t>ω</m:t>
            </m:r>
          </m:e>
        </m:bar>
        <m:r>
          <m:rPr>
            <m:sty m:val="bi"/>
          </m:rPr>
          <w:rPr>
            <w:rFonts w:ascii="Cambria Math" w:hAnsi="Cambria Math"/>
            <w:sz w:val="28"/>
            <w:szCs w:val="28"/>
            <w:lang w:val="ru-RU"/>
          </w:rPr>
          <m:t>×</m:t>
        </m:r>
        <m:d>
          <m:dPr>
            <m:ctrlPr>
              <w:rPr>
                <w:rFonts w:ascii="Cambria Math" w:hAnsi="Cambria Math"/>
                <w:b/>
                <w:i/>
                <w:sz w:val="28"/>
                <w:szCs w:val="28"/>
              </w:rPr>
            </m:ctrlPr>
          </m:dPr>
          <m:e>
            <m:sSub>
              <m:sSubPr>
                <m:ctrlPr>
                  <w:rPr>
                    <w:rFonts w:ascii="Cambria Math" w:hAnsi="Cambria Math"/>
                    <w:b/>
                    <w:i/>
                    <w:sz w:val="24"/>
                    <w:szCs w:val="24"/>
                  </w:rPr>
                </m:ctrlPr>
              </m:sSubPr>
              <m:e>
                <m:r>
                  <m:rPr>
                    <m:sty m:val="bi"/>
                  </m:rPr>
                  <w:rPr>
                    <w:rFonts w:ascii="Cambria Math" w:hAnsi="Cambria Math"/>
                    <w:sz w:val="24"/>
                    <w:szCs w:val="24"/>
                  </w:rPr>
                  <m:t>b</m:t>
                </m:r>
              </m:e>
              <m:sub>
                <m:r>
                  <m:rPr>
                    <m:sty m:val="bi"/>
                  </m:rPr>
                  <w:rPr>
                    <w:rFonts w:ascii="Cambria Math" w:hAnsi="Cambria Math"/>
                    <w:sz w:val="24"/>
                    <w:szCs w:val="24"/>
                  </w:rPr>
                  <m:t>1</m:t>
                </m:r>
              </m:sub>
            </m:sSub>
            <m:sSub>
              <m:sSubPr>
                <m:ctrlPr>
                  <w:rPr>
                    <w:rFonts w:ascii="Cambria Math" w:hAnsi="Cambria Math"/>
                    <w:b/>
                    <w:i/>
                    <w:sz w:val="24"/>
                    <w:szCs w:val="24"/>
                  </w:rPr>
                </m:ctrlPr>
              </m:sSubPr>
              <m:e>
                <m:bar>
                  <m:barPr>
                    <m:ctrlPr>
                      <w:rPr>
                        <w:rFonts w:ascii="Cambria Math" w:hAnsi="Cambria Math"/>
                        <w:b/>
                        <w:i/>
                        <w:sz w:val="24"/>
                        <w:szCs w:val="24"/>
                      </w:rPr>
                    </m:ctrlPr>
                  </m:barPr>
                  <m:e>
                    <m:r>
                      <m:rPr>
                        <m:sty m:val="bi"/>
                      </m:rPr>
                      <w:rPr>
                        <w:rFonts w:ascii="Cambria Math" w:hAnsi="Cambria Math"/>
                        <w:sz w:val="24"/>
                        <w:szCs w:val="24"/>
                      </w:rPr>
                      <m:t>D</m:t>
                    </m:r>
                  </m:e>
                </m:bar>
              </m:e>
              <m:sub>
                <m:r>
                  <m:rPr>
                    <m:sty m:val="bi"/>
                  </m:rPr>
                  <w:rPr>
                    <w:rFonts w:ascii="Cambria Math" w:hAnsi="Cambria Math"/>
                    <w:sz w:val="24"/>
                    <w:szCs w:val="24"/>
                  </w:rPr>
                  <m:t>1</m:t>
                </m:r>
              </m:sub>
            </m:sSub>
            <m:r>
              <m:rPr>
                <m:sty m:val="bi"/>
              </m:rPr>
              <w:rPr>
                <w:rFonts w:ascii="Cambria Math" w:hAnsi="Cambria Math"/>
                <w:sz w:val="24"/>
                <w:szCs w:val="24"/>
                <w:lang w:val="ru-RU"/>
              </w:rPr>
              <m:t>+</m:t>
            </m:r>
            <m:sSub>
              <m:sSubPr>
                <m:ctrlPr>
                  <w:rPr>
                    <w:rFonts w:ascii="Cambria Math" w:hAnsi="Cambria Math"/>
                    <w:b/>
                    <w:i/>
                    <w:sz w:val="24"/>
                    <w:szCs w:val="24"/>
                  </w:rPr>
                </m:ctrlPr>
              </m:sSubPr>
              <m:e>
                <m:r>
                  <m:rPr>
                    <m:sty m:val="bi"/>
                  </m:rPr>
                  <w:rPr>
                    <w:rFonts w:ascii="Cambria Math" w:hAnsi="Cambria Math"/>
                    <w:sz w:val="24"/>
                    <w:szCs w:val="24"/>
                  </w:rPr>
                  <m:t>b</m:t>
                </m:r>
              </m:e>
              <m:sub>
                <m:r>
                  <m:rPr>
                    <m:sty m:val="bi"/>
                  </m:rPr>
                  <w:rPr>
                    <w:rFonts w:ascii="Cambria Math" w:hAnsi="Cambria Math"/>
                    <w:sz w:val="24"/>
                    <w:szCs w:val="24"/>
                  </w:rPr>
                  <m:t>2</m:t>
                </m:r>
              </m:sub>
            </m:sSub>
            <m:sSub>
              <m:sSubPr>
                <m:ctrlPr>
                  <w:rPr>
                    <w:rFonts w:ascii="Cambria Math" w:hAnsi="Cambria Math"/>
                    <w:b/>
                    <w:i/>
                    <w:sz w:val="24"/>
                    <w:szCs w:val="24"/>
                  </w:rPr>
                </m:ctrlPr>
              </m:sSubPr>
              <m:e>
                <m:bar>
                  <m:barPr>
                    <m:ctrlPr>
                      <w:rPr>
                        <w:rFonts w:ascii="Cambria Math" w:hAnsi="Cambria Math"/>
                        <w:b/>
                        <w:i/>
                        <w:sz w:val="24"/>
                        <w:szCs w:val="24"/>
                      </w:rPr>
                    </m:ctrlPr>
                  </m:barPr>
                  <m:e>
                    <m:r>
                      <m:rPr>
                        <m:sty m:val="bi"/>
                      </m:rPr>
                      <w:rPr>
                        <w:rFonts w:ascii="Cambria Math" w:hAnsi="Cambria Math"/>
                        <w:sz w:val="24"/>
                        <w:szCs w:val="24"/>
                      </w:rPr>
                      <m:t>D</m:t>
                    </m:r>
                  </m:e>
                </m:bar>
              </m:e>
              <m:sub>
                <m:r>
                  <m:rPr>
                    <m:sty m:val="bi"/>
                  </m:rPr>
                  <w:rPr>
                    <w:rFonts w:ascii="Cambria Math" w:hAnsi="Cambria Math"/>
                    <w:sz w:val="24"/>
                    <w:szCs w:val="24"/>
                  </w:rPr>
                  <m:t>2</m:t>
                </m:r>
              </m:sub>
            </m:sSub>
            <m:ctrlPr>
              <w:rPr>
                <w:rFonts w:ascii="Cambria Math" w:hAnsi="Cambria Math"/>
                <w:i/>
                <w:sz w:val="24"/>
                <w:szCs w:val="24"/>
              </w:rPr>
            </m:ctrlPr>
          </m:e>
        </m:d>
      </m:oMath>
      <w:r w:rsidR="00430F2E" w:rsidRPr="008D5445">
        <w:rPr>
          <w:b/>
          <w:sz w:val="24"/>
          <w:szCs w:val="24"/>
          <w:lang w:val="ru-RU"/>
        </w:rPr>
        <w:t xml:space="preserve"> </w:t>
      </w:r>
      <w:r w:rsidR="00430F2E" w:rsidRPr="008D5445">
        <w:rPr>
          <w:sz w:val="24"/>
          <w:szCs w:val="24"/>
          <w:lang w:val="ru-RU"/>
        </w:rPr>
        <w:t>или</w:t>
      </w:r>
    </w:p>
    <w:p w:rsidR="001F2ECB" w:rsidRPr="008D5445" w:rsidRDefault="001F2ECB" w:rsidP="000C6A23">
      <w:pPr>
        <w:pStyle w:val="a3"/>
        <w:rPr>
          <w:sz w:val="24"/>
          <w:szCs w:val="24"/>
          <w:lang w:val="ru-RU"/>
        </w:rPr>
      </w:pPr>
      <w:r w:rsidRPr="008D5445">
        <w:rPr>
          <w:sz w:val="24"/>
          <w:szCs w:val="24"/>
          <w:lang w:val="ru-RU"/>
        </w:rPr>
        <w:t xml:space="preserve"> </w:t>
      </w:r>
      <w:r w:rsidR="00494095" w:rsidRPr="008D5445">
        <w:rPr>
          <w:sz w:val="24"/>
          <w:szCs w:val="24"/>
          <w:lang w:val="ru-RU"/>
        </w:rPr>
        <w:t xml:space="preserve">          </w:t>
      </w:r>
      <w:r w:rsidRPr="008D5445">
        <w:rPr>
          <w:sz w:val="24"/>
          <w:szCs w:val="24"/>
          <w:lang w:val="ru-RU"/>
        </w:rPr>
        <w:t xml:space="preserve">                                     </w:t>
      </w:r>
      <w:r w:rsidR="0081792B" w:rsidRPr="008D5445">
        <w:rPr>
          <w:sz w:val="24"/>
          <w:szCs w:val="24"/>
          <w:lang w:val="ru-RU"/>
        </w:rPr>
        <w:t xml:space="preserve"> </w:t>
      </w:r>
      <m:oMath>
        <m:acc>
          <m:accPr>
            <m:chr m:val="̇"/>
            <m:ctrlPr>
              <w:rPr>
                <w:rFonts w:ascii="Cambria Math" w:hAnsi="Cambria Math" w:cs="Cambria Math"/>
                <w:b/>
                <w:i/>
                <w:sz w:val="28"/>
                <w:szCs w:val="28"/>
              </w:rPr>
            </m:ctrlPr>
          </m:accPr>
          <m:e>
            <m:bar>
              <m:barPr>
                <m:ctrlPr>
                  <w:rPr>
                    <w:rFonts w:ascii="Cambria Math" w:hAnsi="Cambria Math" w:cs="Cambria Math"/>
                    <w:b/>
                    <w:i/>
                    <w:sz w:val="28"/>
                    <w:szCs w:val="28"/>
                  </w:rPr>
                </m:ctrlPr>
              </m:barPr>
              <m:e>
                <m:r>
                  <m:rPr>
                    <m:sty m:val="bi"/>
                  </m:rPr>
                  <w:rPr>
                    <w:rFonts w:ascii="Cambria Math" w:hAnsi="Cambria Math" w:cs="Calibri"/>
                    <w:sz w:val="28"/>
                    <w:szCs w:val="28"/>
                  </w:rPr>
                  <m:t>b</m:t>
                </m:r>
                <m:ctrlPr>
                  <w:rPr>
                    <w:rFonts w:ascii="Cambria Math" w:hAnsi="Cambria Math" w:cs="Calibri"/>
                    <w:b/>
                    <w:i/>
                    <w:sz w:val="28"/>
                    <w:szCs w:val="28"/>
                  </w:rPr>
                </m:ctrlPr>
              </m:e>
            </m:bar>
          </m:e>
        </m:acc>
        <m:r>
          <w:rPr>
            <w:rFonts w:ascii="Cambria Math" w:hAnsi="Cambria Math"/>
            <w:sz w:val="28"/>
            <w:szCs w:val="28"/>
            <w:lang w:val="ru-RU"/>
          </w:rPr>
          <m:t xml:space="preserve">= </m:t>
        </m:r>
        <m:bar>
          <m:barPr>
            <m:ctrlPr>
              <w:rPr>
                <w:rFonts w:ascii="Cambria Math" w:hAnsi="Cambria Math"/>
                <w:b/>
                <w:i/>
                <w:sz w:val="28"/>
                <w:szCs w:val="28"/>
              </w:rPr>
            </m:ctrlPr>
          </m:barPr>
          <m:e>
            <m:r>
              <m:rPr>
                <m:sty m:val="bi"/>
              </m:rPr>
              <w:rPr>
                <w:rFonts w:ascii="Cambria Math" w:hAnsi="Cambria Math"/>
                <w:sz w:val="28"/>
                <w:szCs w:val="28"/>
              </w:rPr>
              <m:t>ω</m:t>
            </m:r>
          </m:e>
        </m:bar>
        <m:r>
          <m:rPr>
            <m:sty m:val="bi"/>
          </m:rPr>
          <w:rPr>
            <w:rFonts w:ascii="Cambria Math" w:hAnsi="Cambria Math"/>
            <w:sz w:val="28"/>
            <w:szCs w:val="28"/>
            <w:lang w:val="ru-RU"/>
          </w:rPr>
          <m:t>×</m:t>
        </m:r>
        <m:bar>
          <m:barPr>
            <m:ctrlPr>
              <w:rPr>
                <w:rFonts w:ascii="Cambria Math" w:hAnsi="Cambria Math"/>
                <w:b/>
                <w:i/>
                <w:sz w:val="28"/>
                <w:szCs w:val="28"/>
              </w:rPr>
            </m:ctrlPr>
          </m:barPr>
          <m:e>
            <m:r>
              <m:rPr>
                <m:sty m:val="bi"/>
              </m:rPr>
              <w:rPr>
                <w:rFonts w:ascii="Cambria Math" w:hAnsi="Cambria Math"/>
                <w:sz w:val="28"/>
                <w:szCs w:val="28"/>
              </w:rPr>
              <m:t>b</m:t>
            </m:r>
          </m:e>
        </m:bar>
      </m:oMath>
      <w:r w:rsidRPr="008D5445">
        <w:rPr>
          <w:sz w:val="24"/>
          <w:szCs w:val="24"/>
          <w:lang w:val="ru-RU"/>
        </w:rPr>
        <w:t xml:space="preserve">                                                                                      </w:t>
      </w:r>
      <w:r w:rsidR="00EB2F6F">
        <w:rPr>
          <w:sz w:val="24"/>
          <w:szCs w:val="24"/>
          <w:lang w:val="ru-RU"/>
        </w:rPr>
        <w:t xml:space="preserve">        </w:t>
      </w:r>
      <w:r w:rsidRPr="008D5445">
        <w:rPr>
          <w:sz w:val="24"/>
          <w:szCs w:val="24"/>
          <w:lang w:val="ru-RU"/>
        </w:rPr>
        <w:t xml:space="preserve">  </w:t>
      </w:r>
      <w:r w:rsidR="0081792B" w:rsidRPr="008D5445">
        <w:rPr>
          <w:sz w:val="24"/>
          <w:szCs w:val="24"/>
          <w:lang w:val="ru-RU"/>
        </w:rPr>
        <w:t>(</w:t>
      </w:r>
      <w:r w:rsidR="00C971FC" w:rsidRPr="008D5445">
        <w:rPr>
          <w:sz w:val="24"/>
          <w:szCs w:val="24"/>
          <w:lang w:val="ru-RU"/>
        </w:rPr>
        <w:t>4.</w:t>
      </w:r>
      <w:r w:rsidR="001E7626" w:rsidRPr="008D5445">
        <w:rPr>
          <w:sz w:val="24"/>
          <w:szCs w:val="24"/>
          <w:lang w:val="ru-RU"/>
        </w:rPr>
        <w:t>2</w:t>
      </w:r>
      <w:r w:rsidR="0081792B" w:rsidRPr="008D5445">
        <w:rPr>
          <w:sz w:val="24"/>
          <w:szCs w:val="24"/>
          <w:lang w:val="ru-RU"/>
        </w:rPr>
        <w:t>)</w:t>
      </w:r>
      <w:r w:rsidRPr="008D5445">
        <w:rPr>
          <w:sz w:val="24"/>
          <w:szCs w:val="24"/>
          <w:lang w:val="ru-RU"/>
        </w:rPr>
        <w:t xml:space="preserve"> </w:t>
      </w:r>
    </w:p>
    <w:p w:rsidR="001F2ECB" w:rsidRPr="008D5445" w:rsidRDefault="0081792B" w:rsidP="000C6A23">
      <w:pPr>
        <w:pStyle w:val="a3"/>
        <w:rPr>
          <w:sz w:val="24"/>
          <w:szCs w:val="24"/>
          <w:lang w:val="ru-RU"/>
        </w:rPr>
      </w:pPr>
      <w:r w:rsidRPr="008D5445">
        <w:rPr>
          <w:sz w:val="24"/>
          <w:szCs w:val="24"/>
          <w:lang w:val="ru-RU"/>
        </w:rPr>
        <w:t xml:space="preserve">  Эта формула называется </w:t>
      </w:r>
      <w:r w:rsidRPr="008D5445">
        <w:rPr>
          <w:b/>
          <w:sz w:val="24"/>
          <w:szCs w:val="24"/>
          <w:lang w:val="ru-RU"/>
        </w:rPr>
        <w:t>формулой Эйлера</w:t>
      </w:r>
      <w:r w:rsidRPr="008D5445">
        <w:rPr>
          <w:sz w:val="24"/>
          <w:szCs w:val="24"/>
          <w:lang w:val="ru-RU"/>
        </w:rPr>
        <w:t xml:space="preserve"> и она справедлива не только для плоского, но и </w:t>
      </w:r>
    </w:p>
    <w:p w:rsidR="0081792B" w:rsidRPr="008D5445" w:rsidRDefault="0081792B" w:rsidP="000C6A23">
      <w:pPr>
        <w:pStyle w:val="a3"/>
        <w:rPr>
          <w:sz w:val="24"/>
          <w:szCs w:val="24"/>
          <w:lang w:val="ru-RU"/>
        </w:rPr>
      </w:pPr>
      <w:r w:rsidRPr="008D5445">
        <w:rPr>
          <w:sz w:val="24"/>
          <w:szCs w:val="24"/>
          <w:lang w:val="ru-RU"/>
        </w:rPr>
        <w:t xml:space="preserve"> для произвольного </w:t>
      </w:r>
      <w:r w:rsidR="001210B3" w:rsidRPr="008D5445">
        <w:rPr>
          <w:sz w:val="24"/>
          <w:szCs w:val="24"/>
          <w:lang w:val="ru-RU"/>
        </w:rPr>
        <w:t>движения</w:t>
      </w:r>
      <w:r w:rsidR="005F4FFE" w:rsidRPr="008D5445">
        <w:rPr>
          <w:sz w:val="24"/>
          <w:szCs w:val="24"/>
          <w:lang w:val="ru-RU"/>
        </w:rPr>
        <w:t xml:space="preserve"> твердого тела</w:t>
      </w:r>
      <w:r w:rsidR="001210B3" w:rsidRPr="008D5445">
        <w:rPr>
          <w:sz w:val="24"/>
          <w:szCs w:val="24"/>
          <w:lang w:val="ru-RU"/>
        </w:rPr>
        <w:t>.</w:t>
      </w:r>
    </w:p>
    <w:p w:rsidR="008060DC" w:rsidRPr="008D5445" w:rsidRDefault="003359F9" w:rsidP="000C6A23">
      <w:pPr>
        <w:pStyle w:val="a3"/>
        <w:rPr>
          <w:sz w:val="24"/>
          <w:szCs w:val="24"/>
          <w:lang w:val="ru-RU"/>
        </w:rPr>
      </w:pPr>
      <w:r w:rsidRPr="008D5445">
        <w:rPr>
          <w:sz w:val="24"/>
          <w:szCs w:val="24"/>
          <w:lang w:val="ru-RU"/>
        </w:rPr>
        <w:t xml:space="preserve">            Дифференцируя (</w:t>
      </w:r>
      <w:r w:rsidR="00C971FC" w:rsidRPr="008D5445">
        <w:rPr>
          <w:sz w:val="24"/>
          <w:szCs w:val="24"/>
          <w:lang w:val="ru-RU"/>
        </w:rPr>
        <w:t>4.</w:t>
      </w:r>
      <w:r w:rsidR="00221ABA" w:rsidRPr="008D5445">
        <w:rPr>
          <w:sz w:val="24"/>
          <w:szCs w:val="24"/>
          <w:lang w:val="ru-RU"/>
        </w:rPr>
        <w:t>1</w:t>
      </w:r>
      <w:r w:rsidRPr="008D5445">
        <w:rPr>
          <w:sz w:val="24"/>
          <w:szCs w:val="24"/>
          <w:lang w:val="ru-RU"/>
        </w:rPr>
        <w:t xml:space="preserve">), получим </w:t>
      </w:r>
      <w:r w:rsidR="00506A69" w:rsidRPr="008D5445">
        <w:rPr>
          <w:sz w:val="24"/>
          <w:szCs w:val="24"/>
          <w:lang w:val="ru-RU"/>
        </w:rPr>
        <w:t xml:space="preserve"> с учетом</w:t>
      </w:r>
      <w:r w:rsidR="00221ABA" w:rsidRPr="008D5445">
        <w:rPr>
          <w:sz w:val="24"/>
          <w:szCs w:val="24"/>
          <w:lang w:val="ru-RU"/>
        </w:rPr>
        <w:t xml:space="preserve"> (</w:t>
      </w:r>
      <w:r w:rsidR="00C971FC" w:rsidRPr="008D5445">
        <w:rPr>
          <w:sz w:val="24"/>
          <w:szCs w:val="24"/>
          <w:lang w:val="ru-RU"/>
        </w:rPr>
        <w:t>4.</w:t>
      </w:r>
      <w:r w:rsidR="00221ABA" w:rsidRPr="008D5445">
        <w:rPr>
          <w:sz w:val="24"/>
          <w:szCs w:val="24"/>
          <w:lang w:val="ru-RU"/>
        </w:rPr>
        <w:t>2</w:t>
      </w:r>
      <w:r w:rsidR="00506A69" w:rsidRPr="008D5445">
        <w:rPr>
          <w:sz w:val="24"/>
          <w:szCs w:val="24"/>
          <w:lang w:val="ru-RU"/>
        </w:rPr>
        <w:t>)</w:t>
      </w:r>
      <w:r w:rsidRPr="008D5445">
        <w:rPr>
          <w:sz w:val="24"/>
          <w:szCs w:val="24"/>
          <w:lang w:val="ru-RU"/>
        </w:rPr>
        <w:t xml:space="preserve">   </w:t>
      </w:r>
      <m:oMath>
        <m:acc>
          <m:accPr>
            <m:chr m:val="̇"/>
            <m:ctrlPr>
              <w:rPr>
                <w:rFonts w:ascii="Cambria Math" w:hAnsi="Cambria Math" w:cs="Calibri"/>
                <w:i/>
                <w:sz w:val="24"/>
                <w:szCs w:val="24"/>
              </w:rPr>
            </m:ctrlPr>
          </m:accPr>
          <m:e>
            <m:sSub>
              <m:sSubPr>
                <m:ctrlPr>
                  <w:rPr>
                    <w:rFonts w:ascii="Cambria Math" w:hAnsi="Cambria Math" w:cs="Calibri"/>
                    <w:i/>
                    <w:sz w:val="24"/>
                    <w:szCs w:val="24"/>
                  </w:rPr>
                </m:ctrlPr>
              </m:sSubPr>
              <m:e>
                <m:bar>
                  <m:barPr>
                    <m:ctrlPr>
                      <w:rPr>
                        <w:rFonts w:ascii="Cambria Math" w:hAnsi="Cambria Math" w:cs="Cambria Math"/>
                        <w:i/>
                        <w:sz w:val="24"/>
                        <w:szCs w:val="24"/>
                      </w:rPr>
                    </m:ctrlPr>
                  </m:barPr>
                  <m:e>
                    <m:r>
                      <w:rPr>
                        <w:rFonts w:ascii="Cambria Math" w:hAnsi="Cambria Math" w:cs="Calibri"/>
                        <w:sz w:val="24"/>
                        <w:szCs w:val="24"/>
                      </w:rPr>
                      <m:t>R</m:t>
                    </m:r>
                    <m:ctrlPr>
                      <w:rPr>
                        <w:rFonts w:ascii="Cambria Math" w:hAnsi="Cambria Math" w:cs="Calibri"/>
                        <w:i/>
                        <w:sz w:val="24"/>
                        <w:szCs w:val="24"/>
                      </w:rPr>
                    </m:ctrlPr>
                  </m:e>
                </m:bar>
              </m:e>
              <m:sub>
                <m:r>
                  <w:rPr>
                    <w:rFonts w:ascii="Cambria Math" w:hAnsi="Cambria Math" w:cs="Calibri"/>
                    <w:sz w:val="24"/>
                    <w:szCs w:val="24"/>
                  </w:rPr>
                  <m:t>B</m:t>
                </m:r>
              </m:sub>
            </m:sSub>
          </m:e>
        </m:acc>
        <m:d>
          <m:dPr>
            <m:ctrlPr>
              <w:rPr>
                <w:rFonts w:ascii="Cambria Math" w:hAnsi="Cambria Math"/>
                <w:i/>
                <w:sz w:val="24"/>
                <w:szCs w:val="24"/>
              </w:rPr>
            </m:ctrlPr>
          </m:dPr>
          <m:e>
            <m:r>
              <w:rPr>
                <w:rFonts w:ascii="Cambria Math" w:hAnsi="Cambria Math"/>
                <w:sz w:val="24"/>
                <w:szCs w:val="24"/>
              </w:rPr>
              <m:t>t</m:t>
            </m:r>
          </m:e>
        </m:d>
        <m:r>
          <w:rPr>
            <w:rFonts w:ascii="Cambria Math" w:hAnsi="Cambria Math"/>
            <w:sz w:val="24"/>
            <w:szCs w:val="24"/>
            <w:lang w:val="ru-RU"/>
          </w:rPr>
          <m:t>=</m:t>
        </m:r>
        <m:sSub>
          <m:sSubPr>
            <m:ctrlPr>
              <w:rPr>
                <w:rFonts w:ascii="Cambria Math" w:hAnsi="Cambria Math"/>
                <w:i/>
                <w:sz w:val="24"/>
                <w:szCs w:val="24"/>
              </w:rPr>
            </m:ctrlPr>
          </m:sSubPr>
          <m:e>
            <m:bar>
              <m:barPr>
                <m:ctrlPr>
                  <w:rPr>
                    <w:rFonts w:ascii="Cambria Math" w:hAnsi="Cambria Math"/>
                    <w:i/>
                    <w:sz w:val="24"/>
                    <w:szCs w:val="24"/>
                  </w:rPr>
                </m:ctrlPr>
              </m:barPr>
              <m:e>
                <m:acc>
                  <m:accPr>
                    <m:chr m:val="̇"/>
                    <m:ctrlPr>
                      <w:rPr>
                        <w:rFonts w:ascii="Cambria Math" w:hAnsi="Cambria Math"/>
                        <w:i/>
                        <w:sz w:val="24"/>
                        <w:szCs w:val="24"/>
                      </w:rPr>
                    </m:ctrlPr>
                  </m:accPr>
                  <m:e>
                    <m:r>
                      <w:rPr>
                        <w:rFonts w:ascii="Cambria Math" w:hAnsi="Cambria Math"/>
                        <w:sz w:val="24"/>
                        <w:szCs w:val="24"/>
                      </w:rPr>
                      <m:t>R</m:t>
                    </m:r>
                  </m:e>
                </m:acc>
              </m:e>
            </m:bar>
          </m:e>
          <m:sub>
            <m:r>
              <w:rPr>
                <w:rFonts w:ascii="Cambria Math" w:hAnsi="Cambria Math"/>
                <w:sz w:val="24"/>
                <w:szCs w:val="24"/>
              </w:rPr>
              <m:t>A</m:t>
            </m:r>
          </m:sub>
        </m:sSub>
        <m:d>
          <m:dPr>
            <m:ctrlPr>
              <w:rPr>
                <w:rFonts w:ascii="Cambria Math" w:hAnsi="Cambria Math"/>
                <w:i/>
                <w:sz w:val="24"/>
                <w:szCs w:val="24"/>
              </w:rPr>
            </m:ctrlPr>
          </m:dPr>
          <m:e>
            <m:r>
              <w:rPr>
                <w:rFonts w:ascii="Cambria Math" w:hAnsi="Cambria Math"/>
                <w:sz w:val="24"/>
                <w:szCs w:val="24"/>
              </w:rPr>
              <m:t>t</m:t>
            </m:r>
          </m:e>
        </m:d>
        <m:r>
          <w:rPr>
            <w:rFonts w:ascii="Cambria Math" w:hAnsi="Cambria Math"/>
            <w:sz w:val="24"/>
            <w:szCs w:val="24"/>
            <w:lang w:val="ru-RU"/>
          </w:rPr>
          <m:t>+</m:t>
        </m:r>
        <m:bar>
          <m:barPr>
            <m:ctrlPr>
              <w:rPr>
                <w:rFonts w:ascii="Cambria Math" w:hAnsi="Cambria Math"/>
                <w:i/>
                <w:sz w:val="24"/>
                <w:szCs w:val="24"/>
              </w:rPr>
            </m:ctrlPr>
          </m:barPr>
          <m:e>
            <m:acc>
              <m:accPr>
                <m:chr m:val="̇"/>
                <m:ctrlPr>
                  <w:rPr>
                    <w:rFonts w:ascii="Cambria Math" w:hAnsi="Cambria Math"/>
                    <w:i/>
                    <w:sz w:val="24"/>
                    <w:szCs w:val="24"/>
                  </w:rPr>
                </m:ctrlPr>
              </m:accPr>
              <m:e>
                <m:r>
                  <w:rPr>
                    <w:rFonts w:ascii="Cambria Math" w:hAnsi="Cambria Math"/>
                    <w:sz w:val="24"/>
                    <w:szCs w:val="24"/>
                  </w:rPr>
                  <m:t>AB</m:t>
                </m:r>
              </m:e>
            </m:acc>
          </m:e>
        </m:bar>
        <m:r>
          <w:rPr>
            <w:rFonts w:ascii="Cambria Math" w:hAnsi="Cambria Math"/>
            <w:sz w:val="24"/>
            <w:szCs w:val="24"/>
            <w:lang w:val="ru-RU"/>
          </w:rPr>
          <m:t>(</m:t>
        </m:r>
        <m:r>
          <w:rPr>
            <w:rFonts w:ascii="Cambria Math" w:hAnsi="Cambria Math"/>
            <w:sz w:val="24"/>
            <w:szCs w:val="24"/>
          </w:rPr>
          <m:t>t</m:t>
        </m:r>
        <m:r>
          <w:rPr>
            <w:rFonts w:ascii="Cambria Math" w:hAnsi="Cambria Math"/>
            <w:sz w:val="24"/>
            <w:szCs w:val="24"/>
            <w:lang w:val="ru-RU"/>
          </w:rPr>
          <m:t>)</m:t>
        </m:r>
      </m:oMath>
      <w:r w:rsidRPr="008D5445">
        <w:rPr>
          <w:sz w:val="24"/>
          <w:szCs w:val="24"/>
          <w:lang w:val="ru-RU"/>
        </w:rPr>
        <w:t xml:space="preserve">  или</w:t>
      </w:r>
    </w:p>
    <w:p w:rsidR="003359F9" w:rsidRPr="008D5445" w:rsidRDefault="003359F9" w:rsidP="000C6A23">
      <w:pPr>
        <w:pStyle w:val="a3"/>
        <w:rPr>
          <w:sz w:val="24"/>
          <w:szCs w:val="24"/>
          <w:lang w:val="ru-RU"/>
        </w:rPr>
      </w:pPr>
      <w:r w:rsidRPr="008D5445">
        <w:rPr>
          <w:sz w:val="24"/>
          <w:szCs w:val="24"/>
          <w:lang w:val="ru-RU"/>
        </w:rPr>
        <w:t xml:space="preserve">                                                </w:t>
      </w:r>
      <m:oMath>
        <m:bar>
          <m:barPr>
            <m:ctrlPr>
              <w:rPr>
                <w:rFonts w:ascii="Cambria Math" w:hAnsi="Cambria Math"/>
                <w:b/>
                <w:i/>
                <w:sz w:val="24"/>
                <w:szCs w:val="24"/>
              </w:rPr>
            </m:ctrlPr>
          </m:barPr>
          <m:e>
            <m:sSub>
              <m:sSubPr>
                <m:ctrlPr>
                  <w:rPr>
                    <w:rFonts w:ascii="Cambria Math" w:hAnsi="Cambria Math"/>
                    <w:b/>
                    <w:i/>
                    <w:sz w:val="24"/>
                    <w:szCs w:val="24"/>
                  </w:rPr>
                </m:ctrlPr>
              </m:sSubPr>
              <m:e>
                <m:r>
                  <m:rPr>
                    <m:sty m:val="bi"/>
                  </m:rPr>
                  <w:rPr>
                    <w:rFonts w:ascii="Cambria Math" w:hAnsi="Cambria Math"/>
                    <w:sz w:val="24"/>
                    <w:szCs w:val="24"/>
                  </w:rPr>
                  <m:t>V</m:t>
                </m:r>
              </m:e>
              <m:sub>
                <m:r>
                  <m:rPr>
                    <m:sty m:val="bi"/>
                  </m:rPr>
                  <w:rPr>
                    <w:rFonts w:ascii="Cambria Math" w:hAnsi="Cambria Math"/>
                    <w:sz w:val="24"/>
                    <w:szCs w:val="24"/>
                  </w:rPr>
                  <m:t>B</m:t>
                </m:r>
              </m:sub>
            </m:sSub>
          </m:e>
        </m:bar>
        <m:r>
          <w:rPr>
            <w:rFonts w:ascii="Cambria Math" w:hAnsi="Cambria Math"/>
            <w:sz w:val="24"/>
            <w:szCs w:val="24"/>
            <w:lang w:val="ru-RU"/>
          </w:rPr>
          <m:t xml:space="preserve">= </m:t>
        </m:r>
        <m:bar>
          <m:barPr>
            <m:ctrlPr>
              <w:rPr>
                <w:rFonts w:ascii="Cambria Math" w:hAnsi="Cambria Math"/>
                <w:b/>
                <w:i/>
                <w:sz w:val="24"/>
                <w:szCs w:val="24"/>
              </w:rPr>
            </m:ctrlPr>
          </m:barPr>
          <m:e>
            <m:sSub>
              <m:sSubPr>
                <m:ctrlPr>
                  <w:rPr>
                    <w:rFonts w:ascii="Cambria Math" w:hAnsi="Cambria Math"/>
                    <w:b/>
                    <w:i/>
                    <w:sz w:val="24"/>
                    <w:szCs w:val="24"/>
                  </w:rPr>
                </m:ctrlPr>
              </m:sSubPr>
              <m:e>
                <m:r>
                  <m:rPr>
                    <m:sty m:val="bi"/>
                  </m:rPr>
                  <w:rPr>
                    <w:rFonts w:ascii="Cambria Math" w:hAnsi="Cambria Math"/>
                    <w:sz w:val="24"/>
                    <w:szCs w:val="24"/>
                  </w:rPr>
                  <m:t>V</m:t>
                </m:r>
              </m:e>
              <m:sub>
                <m:r>
                  <m:rPr>
                    <m:sty m:val="bi"/>
                  </m:rPr>
                  <w:rPr>
                    <w:rFonts w:ascii="Cambria Math" w:hAnsi="Cambria Math"/>
                    <w:sz w:val="24"/>
                    <w:szCs w:val="24"/>
                  </w:rPr>
                  <m:t>A</m:t>
                </m:r>
              </m:sub>
            </m:sSub>
          </m:e>
        </m:bar>
        <m:r>
          <w:rPr>
            <w:rFonts w:ascii="Cambria Math" w:hAnsi="Cambria Math"/>
            <w:sz w:val="24"/>
            <w:szCs w:val="24"/>
            <w:lang w:val="ru-RU"/>
          </w:rPr>
          <m:t>+</m:t>
        </m:r>
        <m:bar>
          <m:barPr>
            <m:ctrlPr>
              <w:rPr>
                <w:rFonts w:ascii="Cambria Math" w:hAnsi="Cambria Math"/>
                <w:b/>
                <w:i/>
                <w:sz w:val="28"/>
                <w:szCs w:val="28"/>
              </w:rPr>
            </m:ctrlPr>
          </m:barPr>
          <m:e>
            <m:r>
              <m:rPr>
                <m:sty m:val="bi"/>
              </m:rPr>
              <w:rPr>
                <w:rFonts w:ascii="Cambria Math" w:hAnsi="Cambria Math"/>
                <w:sz w:val="28"/>
                <w:szCs w:val="28"/>
              </w:rPr>
              <m:t>ω</m:t>
            </m:r>
          </m:e>
        </m:bar>
        <m:r>
          <m:rPr>
            <m:sty m:val="bi"/>
          </m:rPr>
          <w:rPr>
            <w:rFonts w:ascii="Cambria Math" w:hAnsi="Cambria Math"/>
            <w:sz w:val="28"/>
            <w:szCs w:val="28"/>
            <w:lang w:val="ru-RU"/>
          </w:rPr>
          <m:t>×</m:t>
        </m:r>
        <m:bar>
          <m:barPr>
            <m:ctrlPr>
              <w:rPr>
                <w:rFonts w:ascii="Cambria Math" w:hAnsi="Cambria Math"/>
                <w:b/>
                <w:i/>
                <w:sz w:val="28"/>
                <w:szCs w:val="28"/>
              </w:rPr>
            </m:ctrlPr>
          </m:barPr>
          <m:e>
            <m:r>
              <m:rPr>
                <m:sty m:val="bi"/>
              </m:rPr>
              <w:rPr>
                <w:rFonts w:ascii="Cambria Math" w:hAnsi="Cambria Math"/>
                <w:sz w:val="28"/>
                <w:szCs w:val="28"/>
              </w:rPr>
              <m:t>AB</m:t>
            </m:r>
          </m:e>
        </m:bar>
      </m:oMath>
      <w:r w:rsidRPr="008D5445">
        <w:rPr>
          <w:sz w:val="28"/>
          <w:szCs w:val="28"/>
          <w:lang w:val="ru-RU"/>
        </w:rPr>
        <w:t xml:space="preserve">                                                              </w:t>
      </w:r>
      <w:r w:rsidR="00EB2F6F">
        <w:rPr>
          <w:sz w:val="28"/>
          <w:szCs w:val="28"/>
          <w:lang w:val="ru-RU"/>
        </w:rPr>
        <w:t xml:space="preserve">       </w:t>
      </w:r>
      <w:r w:rsidRPr="008D5445">
        <w:rPr>
          <w:sz w:val="28"/>
          <w:szCs w:val="28"/>
          <w:lang w:val="ru-RU"/>
        </w:rPr>
        <w:t xml:space="preserve"> </w:t>
      </w:r>
      <w:r w:rsidRPr="008D5445">
        <w:rPr>
          <w:sz w:val="24"/>
          <w:szCs w:val="24"/>
          <w:lang w:val="ru-RU"/>
        </w:rPr>
        <w:t>(</w:t>
      </w:r>
      <w:r w:rsidR="00C971FC" w:rsidRPr="008D5445">
        <w:rPr>
          <w:sz w:val="24"/>
          <w:szCs w:val="24"/>
          <w:lang w:val="ru-RU"/>
        </w:rPr>
        <w:t>4.</w:t>
      </w:r>
      <w:r w:rsidR="00221ABA" w:rsidRPr="008D5445">
        <w:rPr>
          <w:sz w:val="24"/>
          <w:szCs w:val="24"/>
          <w:lang w:val="ru-RU"/>
        </w:rPr>
        <w:t>3</w:t>
      </w:r>
      <w:r w:rsidRPr="008D5445">
        <w:rPr>
          <w:sz w:val="28"/>
          <w:szCs w:val="28"/>
          <w:lang w:val="ru-RU"/>
        </w:rPr>
        <w:t>)</w:t>
      </w:r>
    </w:p>
    <w:p w:rsidR="001F2ECB" w:rsidRPr="008D5445" w:rsidRDefault="00430F2E" w:rsidP="000C6A23">
      <w:pPr>
        <w:pStyle w:val="a3"/>
        <w:rPr>
          <w:sz w:val="24"/>
          <w:szCs w:val="24"/>
          <w:lang w:val="ru-RU"/>
        </w:rPr>
      </w:pPr>
      <w:r w:rsidRPr="008D5445">
        <w:rPr>
          <w:sz w:val="24"/>
          <w:szCs w:val="24"/>
          <w:lang w:val="ru-RU"/>
        </w:rPr>
        <w:t xml:space="preserve"> Эту формулу будем называть основной формулой кинематики твердого тела.              </w:t>
      </w:r>
    </w:p>
    <w:p w:rsidR="00E6467E" w:rsidRPr="008D5445" w:rsidRDefault="00436816" w:rsidP="000C6A23">
      <w:pPr>
        <w:pStyle w:val="a3"/>
        <w:rPr>
          <w:sz w:val="24"/>
          <w:szCs w:val="24"/>
          <w:lang w:val="ru-RU"/>
        </w:rPr>
      </w:pPr>
      <w:r w:rsidRPr="008D5445">
        <w:rPr>
          <w:sz w:val="24"/>
          <w:szCs w:val="24"/>
          <w:lang w:val="ru-RU"/>
        </w:rPr>
        <w:t xml:space="preserve"> Слагаемое </w:t>
      </w:r>
      <m:oMath>
        <m:bar>
          <m:barPr>
            <m:ctrlPr>
              <w:rPr>
                <w:rFonts w:ascii="Cambria Math" w:hAnsi="Cambria Math"/>
                <w:b/>
                <w:i/>
                <w:sz w:val="24"/>
                <w:szCs w:val="24"/>
              </w:rPr>
            </m:ctrlPr>
          </m:barPr>
          <m:e>
            <m:r>
              <m:rPr>
                <m:sty m:val="bi"/>
              </m:rPr>
              <w:rPr>
                <w:rFonts w:ascii="Cambria Math" w:hAnsi="Cambria Math"/>
                <w:sz w:val="24"/>
                <w:szCs w:val="24"/>
              </w:rPr>
              <m:t>ω</m:t>
            </m:r>
          </m:e>
        </m:bar>
        <m:r>
          <m:rPr>
            <m:sty m:val="bi"/>
          </m:rPr>
          <w:rPr>
            <w:rFonts w:ascii="Cambria Math" w:hAnsi="Cambria Math"/>
            <w:sz w:val="24"/>
            <w:szCs w:val="24"/>
            <w:lang w:val="ru-RU"/>
          </w:rPr>
          <m:t>×</m:t>
        </m:r>
        <m:bar>
          <m:barPr>
            <m:ctrlPr>
              <w:rPr>
                <w:rFonts w:ascii="Cambria Math" w:hAnsi="Cambria Math"/>
                <w:b/>
                <w:i/>
                <w:sz w:val="24"/>
                <w:szCs w:val="24"/>
              </w:rPr>
            </m:ctrlPr>
          </m:barPr>
          <m:e>
            <m:r>
              <m:rPr>
                <m:sty m:val="bi"/>
              </m:rPr>
              <w:rPr>
                <w:rFonts w:ascii="Cambria Math" w:hAnsi="Cambria Math"/>
                <w:sz w:val="24"/>
                <w:szCs w:val="24"/>
              </w:rPr>
              <m:t>AB</m:t>
            </m:r>
          </m:e>
        </m:bar>
        <m:r>
          <m:rPr>
            <m:sty m:val="bi"/>
          </m:rPr>
          <w:rPr>
            <w:rFonts w:ascii="Cambria Math" w:hAnsi="Cambria Math"/>
            <w:sz w:val="24"/>
            <w:szCs w:val="24"/>
            <w:lang w:val="ru-RU"/>
          </w:rPr>
          <m:t xml:space="preserve">≡ </m:t>
        </m:r>
        <m:sSubSup>
          <m:sSubSupPr>
            <m:ctrlPr>
              <w:rPr>
                <w:rFonts w:ascii="Cambria Math" w:hAnsi="Cambria Math"/>
                <w:b/>
                <w:i/>
                <w:sz w:val="24"/>
                <w:szCs w:val="24"/>
              </w:rPr>
            </m:ctrlPr>
          </m:sSubSupPr>
          <m:e>
            <m:bar>
              <m:barPr>
                <m:ctrlPr>
                  <w:rPr>
                    <w:rFonts w:ascii="Cambria Math" w:hAnsi="Cambria Math"/>
                    <w:b/>
                    <w:i/>
                    <w:sz w:val="24"/>
                    <w:szCs w:val="24"/>
                  </w:rPr>
                </m:ctrlPr>
              </m:barPr>
              <m:e>
                <m:r>
                  <m:rPr>
                    <m:sty m:val="bi"/>
                  </m:rPr>
                  <w:rPr>
                    <w:rFonts w:ascii="Cambria Math" w:hAnsi="Cambria Math"/>
                    <w:sz w:val="24"/>
                    <w:szCs w:val="24"/>
                  </w:rPr>
                  <m:t>V</m:t>
                </m:r>
              </m:e>
            </m:bar>
          </m:e>
          <m:sub>
            <m:r>
              <m:rPr>
                <m:sty m:val="bi"/>
              </m:rPr>
              <w:rPr>
                <w:rFonts w:ascii="Cambria Math" w:hAnsi="Cambria Math"/>
                <w:sz w:val="24"/>
                <w:szCs w:val="24"/>
              </w:rPr>
              <m:t>BA</m:t>
            </m:r>
          </m:sub>
          <m:sup>
            <m:r>
              <m:rPr>
                <m:sty m:val="bi"/>
              </m:rPr>
              <w:rPr>
                <w:rFonts w:ascii="Cambria Math" w:hAnsi="Cambria Math"/>
                <w:sz w:val="24"/>
                <w:szCs w:val="24"/>
                <w:lang w:val="ru-RU"/>
              </w:rPr>
              <m:t>вр</m:t>
            </m:r>
          </m:sup>
        </m:sSubSup>
      </m:oMath>
      <w:r w:rsidRPr="008D5445">
        <w:rPr>
          <w:sz w:val="28"/>
          <w:szCs w:val="28"/>
          <w:lang w:val="ru-RU"/>
        </w:rPr>
        <w:t xml:space="preserve">   </w:t>
      </w:r>
      <w:r w:rsidRPr="008D5445">
        <w:rPr>
          <w:sz w:val="24"/>
          <w:szCs w:val="24"/>
          <w:lang w:val="ru-RU"/>
        </w:rPr>
        <w:t xml:space="preserve">называют  вращательной скоростью точки </w:t>
      </w:r>
      <w:r>
        <w:rPr>
          <w:sz w:val="24"/>
          <w:szCs w:val="24"/>
        </w:rPr>
        <w:t>B</w:t>
      </w:r>
      <w:r w:rsidRPr="008D5445">
        <w:rPr>
          <w:sz w:val="24"/>
          <w:szCs w:val="24"/>
          <w:lang w:val="ru-RU"/>
        </w:rPr>
        <w:t xml:space="preserve"> вокруг полюса </w:t>
      </w:r>
      <w:r>
        <w:rPr>
          <w:sz w:val="24"/>
          <w:szCs w:val="24"/>
        </w:rPr>
        <w:t>A</w:t>
      </w:r>
      <w:r w:rsidR="00423A24" w:rsidRPr="008D5445">
        <w:rPr>
          <w:sz w:val="24"/>
          <w:szCs w:val="24"/>
          <w:lang w:val="ru-RU"/>
        </w:rPr>
        <w:t>.</w:t>
      </w:r>
    </w:p>
    <w:p w:rsidR="00E6467E" w:rsidRPr="008D5445" w:rsidRDefault="00D2676E" w:rsidP="000C6A23">
      <w:pPr>
        <w:pStyle w:val="a3"/>
        <w:rPr>
          <w:sz w:val="24"/>
          <w:szCs w:val="24"/>
          <w:lang w:val="ru-RU"/>
        </w:rPr>
      </w:pPr>
      <w:r w:rsidRPr="008D5445">
        <w:rPr>
          <w:sz w:val="24"/>
          <w:szCs w:val="24"/>
          <w:lang w:val="ru-RU"/>
        </w:rPr>
        <w:t xml:space="preserve"> Направление этого перпендикулярного к </w:t>
      </w:r>
      <m:oMath>
        <m:bar>
          <m:barPr>
            <m:ctrlPr>
              <w:rPr>
                <w:rFonts w:ascii="Cambria Math" w:hAnsi="Cambria Math"/>
                <w:b/>
                <w:i/>
                <w:sz w:val="24"/>
                <w:szCs w:val="24"/>
              </w:rPr>
            </m:ctrlPr>
          </m:barPr>
          <m:e>
            <m:r>
              <m:rPr>
                <m:sty m:val="bi"/>
              </m:rPr>
              <w:rPr>
                <w:rFonts w:ascii="Cambria Math" w:hAnsi="Cambria Math"/>
                <w:sz w:val="24"/>
                <w:szCs w:val="24"/>
              </w:rPr>
              <m:t>AB</m:t>
            </m:r>
          </m:e>
        </m:bar>
      </m:oMath>
      <w:r w:rsidRPr="008D5445">
        <w:rPr>
          <w:sz w:val="24"/>
          <w:szCs w:val="24"/>
          <w:lang w:val="ru-RU"/>
        </w:rPr>
        <w:t xml:space="preserve">слагаемого легко получить, </w:t>
      </w:r>
      <w:r w:rsidR="00CC12C1" w:rsidRPr="008D5445">
        <w:rPr>
          <w:sz w:val="24"/>
          <w:szCs w:val="24"/>
          <w:lang w:val="ru-RU"/>
        </w:rPr>
        <w:t>вращая</w:t>
      </w:r>
      <w:r w:rsidRPr="008D5445">
        <w:rPr>
          <w:sz w:val="24"/>
          <w:szCs w:val="24"/>
          <w:lang w:val="ru-RU"/>
        </w:rPr>
        <w:t xml:space="preserve"> фигуру</w:t>
      </w:r>
      <w:r w:rsidR="00CC12C1" w:rsidRPr="008D5445">
        <w:rPr>
          <w:sz w:val="24"/>
          <w:szCs w:val="24"/>
          <w:lang w:val="ru-RU"/>
        </w:rPr>
        <w:t xml:space="preserve">      </w:t>
      </w:r>
    </w:p>
    <w:p w:rsidR="00D2676E" w:rsidRPr="008D5445" w:rsidRDefault="00D2676E" w:rsidP="000C6A23">
      <w:pPr>
        <w:pStyle w:val="a3"/>
        <w:rPr>
          <w:sz w:val="24"/>
          <w:szCs w:val="24"/>
          <w:lang w:val="ru-RU"/>
        </w:rPr>
      </w:pPr>
      <w:r w:rsidRPr="008D5445">
        <w:rPr>
          <w:sz w:val="24"/>
          <w:szCs w:val="24"/>
          <w:lang w:val="ru-RU"/>
        </w:rPr>
        <w:t xml:space="preserve"> вокруг полюса А – отсюда и его название. </w:t>
      </w:r>
    </w:p>
    <w:p w:rsidR="00E6467E" w:rsidRPr="008D5445" w:rsidRDefault="00FC6E1B" w:rsidP="000C6A23">
      <w:pPr>
        <w:pStyle w:val="a3"/>
        <w:rPr>
          <w:sz w:val="24"/>
          <w:szCs w:val="24"/>
          <w:lang w:val="ru-RU"/>
        </w:rPr>
      </w:pPr>
      <w:r>
        <w:rPr>
          <w:noProof/>
          <w:sz w:val="24"/>
          <w:szCs w:val="24"/>
          <w:lang w:val="ru-RU" w:eastAsia="ru-RU" w:bidi="ar-SA"/>
        </w:rPr>
        <w:pict>
          <v:group id="_x0000_s34742" style="position:absolute;margin-left:219.6pt;margin-top:14.65pt;width:101.7pt;height:82.9pt;z-index:253257728" coordorigin="5526,5788" coordsize="2034,1658">
            <v:rect id="_x0000_s1194" style="position:absolute;left:6262;top:5976;width:1213;height:1213;rotation:22" o:regroupid="19" fillcolor="#c6d9f1 [671]">
              <v:fill color2="fill darken(169)" rotate="t" focusposition=".5,.5" focussize="" method="linear sigma" focus="100%" type="gradientRadial"/>
            </v:rect>
            <v:shape id="_x0000_s1197" type="#_x0000_t32" style="position:absolute;left:5526;top:5788;width:1038;height:469;flip:x" o:connectortype="straight" o:regroupid="19">
              <v:stroke endarrow="block"/>
            </v:shape>
            <v:shape id="_x0000_s1204" style="position:absolute;left:7027;top:6948;width:533;height:498" coordsize="533,498" o:regroupid="19" path="m151,445v19,5,70,47,117,50c315,498,394,484,436,462v42,-22,69,-55,83,-100c533,317,527,241,519,194,511,147,500,107,469,77,438,47,374,24,335,13,296,2,280,,235,13,190,26,106,50,67,94,28,138,14,240,,278e" filled="f">
              <v:stroke startarrow="oval" endarrow="block"/>
              <v:path arrowok="t"/>
            </v:shape>
          </v:group>
        </w:pict>
      </w:r>
      <w:r w:rsidR="0081224B" w:rsidRPr="008D5445">
        <w:rPr>
          <w:sz w:val="24"/>
          <w:szCs w:val="24"/>
          <w:lang w:val="ru-RU"/>
        </w:rPr>
        <w:t xml:space="preserve">   </w:t>
      </w:r>
      <w:r w:rsidR="00044E68" w:rsidRPr="008D5445">
        <w:rPr>
          <w:sz w:val="24"/>
          <w:szCs w:val="24"/>
          <w:lang w:val="ru-RU"/>
        </w:rPr>
        <w:t xml:space="preserve">На рисунке  </w:t>
      </w:r>
      <m:oMath>
        <m:bar>
          <m:barPr>
            <m:ctrlPr>
              <w:rPr>
                <w:rFonts w:ascii="Cambria Math" w:hAnsi="Cambria Math"/>
                <w:i/>
                <w:sz w:val="24"/>
                <w:szCs w:val="24"/>
              </w:rPr>
            </m:ctrlPr>
          </m:barPr>
          <m:e>
            <m:sSub>
              <m:sSubPr>
                <m:ctrlPr>
                  <w:rPr>
                    <w:rFonts w:ascii="Cambria Math" w:hAnsi="Cambria Math"/>
                    <w:i/>
                    <w:sz w:val="24"/>
                    <w:szCs w:val="24"/>
                  </w:rPr>
                </m:ctrlPr>
              </m:sSubPr>
              <m:e>
                <m:r>
                  <m:rPr>
                    <m:sty m:val="bi"/>
                  </m:rPr>
                  <w:rPr>
                    <w:rFonts w:ascii="Cambria Math" w:hAnsi="Cambria Math"/>
                    <w:sz w:val="24"/>
                    <w:szCs w:val="24"/>
                  </w:rPr>
                  <m:t>ω</m:t>
                </m:r>
              </m:e>
              <m:sub>
                <m:r>
                  <w:rPr>
                    <w:rFonts w:ascii="Cambria Math" w:hAnsi="Cambria Math"/>
                    <w:sz w:val="24"/>
                    <w:szCs w:val="24"/>
                    <w:lang w:val="ru-RU"/>
                  </w:rPr>
                  <m:t>*</m:t>
                </m:r>
              </m:sub>
            </m:sSub>
          </m:e>
        </m:bar>
      </m:oMath>
      <w:r w:rsidR="0081224B" w:rsidRPr="008D5445">
        <w:rPr>
          <w:sz w:val="24"/>
          <w:szCs w:val="24"/>
          <w:lang w:val="ru-RU"/>
        </w:rPr>
        <w:t xml:space="preserve"> </w:t>
      </w:r>
      <w:r w:rsidR="00044E68" w:rsidRPr="008D5445">
        <w:rPr>
          <w:sz w:val="24"/>
          <w:szCs w:val="24"/>
          <w:lang w:val="ru-RU"/>
        </w:rPr>
        <w:t xml:space="preserve">- круговой вектор </w:t>
      </w:r>
      <w:r w:rsidR="0081224B" w:rsidRPr="008D5445">
        <w:rPr>
          <w:sz w:val="24"/>
          <w:szCs w:val="24"/>
          <w:lang w:val="ru-RU"/>
        </w:rPr>
        <w:t xml:space="preserve">                                  В             </w:t>
      </w:r>
      <w:r w:rsidR="00D85C68" w:rsidRPr="008D5445">
        <w:rPr>
          <w:sz w:val="24"/>
          <w:szCs w:val="24"/>
          <w:lang w:val="ru-RU"/>
        </w:rPr>
        <w:t xml:space="preserve">    </w:t>
      </w:r>
      <w:r w:rsidR="0081224B" w:rsidRPr="008D5445">
        <w:rPr>
          <w:sz w:val="24"/>
          <w:szCs w:val="24"/>
          <w:lang w:val="ru-RU"/>
        </w:rPr>
        <w:t xml:space="preserve">                                      </w:t>
      </w:r>
      <w:r w:rsidR="00F4306B" w:rsidRPr="008D5445">
        <w:rPr>
          <w:sz w:val="24"/>
          <w:szCs w:val="24"/>
          <w:lang w:val="ru-RU"/>
        </w:rPr>
        <w:t xml:space="preserve">     </w:t>
      </w:r>
      <w:r w:rsidR="0081224B" w:rsidRPr="008D5445">
        <w:rPr>
          <w:sz w:val="24"/>
          <w:szCs w:val="24"/>
          <w:lang w:val="ru-RU"/>
        </w:rPr>
        <w:t xml:space="preserve">  </w:t>
      </w:r>
    </w:p>
    <w:p w:rsidR="00E6467E" w:rsidRPr="008D5445" w:rsidRDefault="00FC6E1B" w:rsidP="000C6A23">
      <w:pPr>
        <w:pStyle w:val="a3"/>
        <w:rPr>
          <w:sz w:val="24"/>
          <w:szCs w:val="24"/>
          <w:lang w:val="ru-RU"/>
        </w:rPr>
      </w:pPr>
      <w:r w:rsidRPr="00FC6E1B">
        <w:rPr>
          <w:noProof/>
          <w:sz w:val="24"/>
          <w:szCs w:val="24"/>
          <w:lang w:eastAsia="ru-RU"/>
        </w:rPr>
        <w:pict>
          <v:shape id="_x0000_s1196" type="#_x0000_t32" style="position:absolute;margin-left:271.5pt;margin-top:.55pt;width:33.45pt;height:74.5pt;flip:x y;z-index:251719680" o:connectortype="straight">
            <v:stroke endarrow="block"/>
          </v:shape>
        </w:pict>
      </w:r>
      <w:r w:rsidR="0081224B" w:rsidRPr="008D5445">
        <w:rPr>
          <w:sz w:val="24"/>
          <w:szCs w:val="24"/>
          <w:lang w:val="ru-RU"/>
        </w:rPr>
        <w:t xml:space="preserve">  </w:t>
      </w:r>
      <w:r w:rsidR="00424DFF" w:rsidRPr="008D5445">
        <w:rPr>
          <w:sz w:val="24"/>
          <w:szCs w:val="24"/>
          <w:lang w:val="ru-RU"/>
        </w:rPr>
        <w:t>угловой скорости, которому</w:t>
      </w:r>
      <w:r w:rsidR="0081224B" w:rsidRPr="008D5445">
        <w:rPr>
          <w:sz w:val="24"/>
          <w:szCs w:val="24"/>
          <w:lang w:val="ru-RU"/>
        </w:rPr>
        <w:t xml:space="preserve">                                                         </w:t>
      </w:r>
      <w:r w:rsidR="00B94C7B" w:rsidRPr="008D5445">
        <w:rPr>
          <w:sz w:val="24"/>
          <w:szCs w:val="24"/>
          <w:lang w:val="ru-RU"/>
        </w:rPr>
        <w:t xml:space="preserve">  </w:t>
      </w:r>
      <w:r w:rsidR="00D85C68" w:rsidRPr="008D5445">
        <w:rPr>
          <w:sz w:val="24"/>
          <w:szCs w:val="24"/>
          <w:lang w:val="ru-RU"/>
        </w:rPr>
        <w:t xml:space="preserve">  </w:t>
      </w:r>
      <w:r w:rsidR="0081224B" w:rsidRPr="008D5445">
        <w:rPr>
          <w:sz w:val="24"/>
          <w:szCs w:val="24"/>
          <w:lang w:val="ru-RU"/>
        </w:rPr>
        <w:t xml:space="preserve">  </w:t>
      </w:r>
      <m:oMath>
        <m:r>
          <w:rPr>
            <w:rFonts w:ascii="Cambria Math" w:hAnsi="Cambria Math"/>
            <w:sz w:val="24"/>
            <w:szCs w:val="24"/>
            <w:lang w:val="ru-RU"/>
          </w:rPr>
          <m:t xml:space="preserve"> </m:t>
        </m:r>
      </m:oMath>
      <w:r w:rsidR="00D85C68" w:rsidRPr="008D5445">
        <w:rPr>
          <w:sz w:val="24"/>
          <w:szCs w:val="24"/>
          <w:lang w:val="ru-RU"/>
        </w:rPr>
        <w:t xml:space="preserve"> </w:t>
      </w:r>
      <w:r w:rsidR="0081224B" w:rsidRPr="008D5445">
        <w:rPr>
          <w:sz w:val="24"/>
          <w:szCs w:val="24"/>
          <w:lang w:val="ru-RU"/>
        </w:rPr>
        <w:t xml:space="preserve">                                        </w:t>
      </w:r>
      <w:r w:rsidR="00F4306B" w:rsidRPr="008D5445">
        <w:rPr>
          <w:sz w:val="24"/>
          <w:szCs w:val="24"/>
          <w:lang w:val="ru-RU"/>
        </w:rPr>
        <w:t xml:space="preserve">   </w:t>
      </w:r>
      <w:r w:rsidR="0081224B" w:rsidRPr="008D5445">
        <w:rPr>
          <w:sz w:val="24"/>
          <w:szCs w:val="24"/>
          <w:lang w:val="ru-RU"/>
        </w:rPr>
        <w:t xml:space="preserve">  </w:t>
      </w:r>
    </w:p>
    <w:p w:rsidR="00E6467E" w:rsidRPr="008D5445" w:rsidRDefault="0081224B" w:rsidP="000C6A23">
      <w:pPr>
        <w:pStyle w:val="a3"/>
        <w:rPr>
          <w:sz w:val="24"/>
          <w:szCs w:val="24"/>
          <w:lang w:val="ru-RU"/>
        </w:rPr>
      </w:pPr>
      <w:r w:rsidRPr="008D5445">
        <w:rPr>
          <w:sz w:val="24"/>
          <w:szCs w:val="24"/>
          <w:lang w:val="ru-RU"/>
        </w:rPr>
        <w:t xml:space="preserve"> </w:t>
      </w:r>
      <w:r w:rsidR="00424DFF" w:rsidRPr="008D5445">
        <w:rPr>
          <w:sz w:val="24"/>
          <w:szCs w:val="24"/>
          <w:lang w:val="ru-RU"/>
        </w:rPr>
        <w:t>сопоставляется</w:t>
      </w:r>
      <w:r w:rsidRPr="008D5445">
        <w:rPr>
          <w:sz w:val="24"/>
          <w:szCs w:val="24"/>
          <w:lang w:val="ru-RU"/>
        </w:rPr>
        <w:t xml:space="preserve"> </w:t>
      </w:r>
      <w:r w:rsidR="00424DFF" w:rsidRPr="008D5445">
        <w:rPr>
          <w:sz w:val="24"/>
          <w:szCs w:val="24"/>
          <w:lang w:val="ru-RU"/>
        </w:rPr>
        <w:t>прямой</w:t>
      </w:r>
      <w:r w:rsidRPr="008D5445">
        <w:rPr>
          <w:sz w:val="24"/>
          <w:szCs w:val="24"/>
          <w:lang w:val="ru-RU"/>
        </w:rPr>
        <w:t xml:space="preserve">  </w:t>
      </w:r>
      <m:oMath>
        <m:bar>
          <m:barPr>
            <m:ctrlPr>
              <w:rPr>
                <w:rFonts w:ascii="Cambria Math" w:hAnsi="Cambria Math"/>
                <w:b/>
                <w:i/>
                <w:sz w:val="28"/>
                <w:szCs w:val="28"/>
              </w:rPr>
            </m:ctrlPr>
          </m:barPr>
          <m:e>
            <m:r>
              <m:rPr>
                <m:sty m:val="bi"/>
              </m:rPr>
              <w:rPr>
                <w:rFonts w:ascii="Cambria Math" w:hAnsi="Cambria Math"/>
                <w:sz w:val="28"/>
                <w:szCs w:val="28"/>
              </w:rPr>
              <m:t>ω</m:t>
            </m:r>
          </m:e>
        </m:bar>
      </m:oMath>
      <w:r w:rsidRPr="008D5445">
        <w:rPr>
          <w:sz w:val="24"/>
          <w:szCs w:val="24"/>
          <w:lang w:val="ru-RU"/>
        </w:rPr>
        <w:t xml:space="preserve"> </w:t>
      </w:r>
      <w:r w:rsidR="00424DFF" w:rsidRPr="008D5445">
        <w:rPr>
          <w:sz w:val="24"/>
          <w:szCs w:val="24"/>
          <w:lang w:val="ru-RU"/>
        </w:rPr>
        <w:t>.</w:t>
      </w:r>
      <w:r w:rsidRPr="008D5445">
        <w:rPr>
          <w:sz w:val="24"/>
          <w:szCs w:val="24"/>
          <w:lang w:val="ru-RU"/>
        </w:rPr>
        <w:t xml:space="preserve">             </w:t>
      </w:r>
      <w:r w:rsidR="00424DFF" w:rsidRPr="008D5445">
        <w:rPr>
          <w:sz w:val="24"/>
          <w:szCs w:val="24"/>
          <w:lang w:val="ru-RU"/>
        </w:rPr>
        <w:t xml:space="preserve">    </w:t>
      </w:r>
      <w:r w:rsidRPr="008D5445">
        <w:rPr>
          <w:sz w:val="24"/>
          <w:szCs w:val="24"/>
          <w:lang w:val="ru-RU"/>
        </w:rPr>
        <w:t xml:space="preserve">    </w:t>
      </w:r>
      <m:oMath>
        <m:sSubSup>
          <m:sSubSupPr>
            <m:ctrlPr>
              <w:rPr>
                <w:rFonts w:ascii="Cambria Math" w:hAnsi="Cambria Math"/>
                <w:b/>
                <w:i/>
                <w:sz w:val="24"/>
                <w:szCs w:val="24"/>
              </w:rPr>
            </m:ctrlPr>
          </m:sSubSupPr>
          <m:e>
            <m:bar>
              <m:barPr>
                <m:ctrlPr>
                  <w:rPr>
                    <w:rFonts w:ascii="Cambria Math" w:hAnsi="Cambria Math"/>
                    <w:b/>
                    <w:i/>
                    <w:sz w:val="24"/>
                    <w:szCs w:val="24"/>
                  </w:rPr>
                </m:ctrlPr>
              </m:barPr>
              <m:e>
                <m:r>
                  <m:rPr>
                    <m:sty m:val="bi"/>
                  </m:rPr>
                  <w:rPr>
                    <w:rFonts w:ascii="Cambria Math" w:hAnsi="Cambria Math"/>
                    <w:sz w:val="24"/>
                    <w:szCs w:val="24"/>
                  </w:rPr>
                  <m:t>V</m:t>
                </m:r>
              </m:e>
            </m:bar>
          </m:e>
          <m:sub>
            <m:r>
              <m:rPr>
                <m:sty m:val="bi"/>
              </m:rPr>
              <w:rPr>
                <w:rFonts w:ascii="Cambria Math" w:hAnsi="Cambria Math"/>
                <w:sz w:val="24"/>
                <w:szCs w:val="24"/>
              </w:rPr>
              <m:t>BA</m:t>
            </m:r>
          </m:sub>
          <m:sup>
            <m:r>
              <m:rPr>
                <m:sty m:val="bi"/>
              </m:rPr>
              <w:rPr>
                <w:rFonts w:ascii="Cambria Math" w:hAnsi="Cambria Math"/>
                <w:sz w:val="24"/>
                <w:szCs w:val="24"/>
                <w:lang w:val="ru-RU"/>
              </w:rPr>
              <m:t>вр</m:t>
            </m:r>
          </m:sup>
        </m:sSubSup>
      </m:oMath>
      <w:r w:rsidRPr="008D5445">
        <w:rPr>
          <w:sz w:val="24"/>
          <w:szCs w:val="24"/>
          <w:lang w:val="ru-RU"/>
        </w:rPr>
        <w:t xml:space="preserve">                                                                                   </w:t>
      </w:r>
    </w:p>
    <w:p w:rsidR="0081224B" w:rsidRPr="008D5445" w:rsidRDefault="0081224B" w:rsidP="000C6A23">
      <w:pPr>
        <w:pStyle w:val="a3"/>
        <w:rPr>
          <w:sz w:val="24"/>
          <w:szCs w:val="24"/>
          <w:lang w:val="ru-RU"/>
        </w:rPr>
      </w:pPr>
      <w:r w:rsidRPr="008D5445">
        <w:rPr>
          <w:sz w:val="24"/>
          <w:szCs w:val="24"/>
          <w:lang w:val="ru-RU"/>
        </w:rPr>
        <w:t xml:space="preserve">                                                                                                                                                                 </w:t>
      </w:r>
      <w:r w:rsidR="00F4306B" w:rsidRPr="008D5445">
        <w:rPr>
          <w:sz w:val="24"/>
          <w:szCs w:val="24"/>
          <w:lang w:val="ru-RU"/>
        </w:rPr>
        <w:t xml:space="preserve"> </w:t>
      </w:r>
      <w:r w:rsidRPr="008D5445">
        <w:rPr>
          <w:sz w:val="24"/>
          <w:szCs w:val="24"/>
          <w:lang w:val="ru-RU"/>
        </w:rPr>
        <w:t xml:space="preserve">    </w:t>
      </w:r>
    </w:p>
    <w:p w:rsidR="0081224B" w:rsidRPr="00DF6FD5" w:rsidRDefault="0081224B" w:rsidP="000C6A23">
      <w:pPr>
        <w:pStyle w:val="a3"/>
        <w:rPr>
          <w:sz w:val="24"/>
          <w:szCs w:val="24"/>
          <w:lang w:val="ru-RU"/>
        </w:rPr>
      </w:pPr>
      <w:r w:rsidRPr="008D5445">
        <w:rPr>
          <w:sz w:val="24"/>
          <w:szCs w:val="24"/>
          <w:lang w:val="ru-RU"/>
        </w:rPr>
        <w:t xml:space="preserve">                                                                                                                             </w:t>
      </w:r>
      <m:oMath>
        <m:r>
          <m:rPr>
            <m:sty m:val="bi"/>
          </m:rPr>
          <w:rPr>
            <w:rFonts w:ascii="Cambria Math" w:hAnsi="Cambria Math"/>
            <w:sz w:val="24"/>
            <w:szCs w:val="24"/>
            <w:lang w:val="ru-RU"/>
          </w:rPr>
          <m:t>⊙</m:t>
        </m:r>
        <m:bar>
          <m:barPr>
            <m:ctrlPr>
              <w:rPr>
                <w:rFonts w:ascii="Cambria Math" w:hAnsi="Cambria Math"/>
                <w:b/>
                <w:i/>
                <w:sz w:val="28"/>
                <w:szCs w:val="28"/>
              </w:rPr>
            </m:ctrlPr>
          </m:barPr>
          <m:e>
            <m:r>
              <m:rPr>
                <m:sty m:val="bi"/>
              </m:rPr>
              <w:rPr>
                <w:rFonts w:ascii="Cambria Math" w:hAnsi="Cambria Math"/>
                <w:sz w:val="28"/>
                <w:szCs w:val="28"/>
              </w:rPr>
              <m:t>ω</m:t>
            </m:r>
          </m:e>
        </m:bar>
      </m:oMath>
      <w:r w:rsidRPr="00DF6FD5">
        <w:rPr>
          <w:sz w:val="24"/>
          <w:szCs w:val="24"/>
          <w:lang w:val="ru-RU"/>
        </w:rPr>
        <w:t xml:space="preserve">                                </w:t>
      </w:r>
    </w:p>
    <w:p w:rsidR="00A74BCD" w:rsidRPr="00DF6FD5" w:rsidRDefault="0081224B" w:rsidP="000C6A23">
      <w:pPr>
        <w:pStyle w:val="a3"/>
        <w:rPr>
          <w:sz w:val="24"/>
          <w:szCs w:val="24"/>
          <w:lang w:val="ru-RU"/>
        </w:rPr>
      </w:pPr>
      <w:r w:rsidRPr="00DF6FD5">
        <w:rPr>
          <w:sz w:val="24"/>
          <w:szCs w:val="24"/>
          <w:lang w:val="ru-RU"/>
        </w:rPr>
        <w:t xml:space="preserve">                                                                                          </w:t>
      </w:r>
      <w:r w:rsidR="00F92984" w:rsidRPr="00161FC6">
        <w:rPr>
          <w:sz w:val="24"/>
          <w:szCs w:val="24"/>
          <w:lang w:val="ru-RU"/>
        </w:rPr>
        <w:t xml:space="preserve"> </w:t>
      </w:r>
      <w:r w:rsidRPr="00DF6FD5">
        <w:rPr>
          <w:sz w:val="24"/>
          <w:szCs w:val="24"/>
          <w:lang w:val="ru-RU"/>
        </w:rPr>
        <w:t xml:space="preserve">                            </w:t>
      </w:r>
      <m:oMath>
        <m:bar>
          <m:barPr>
            <m:ctrlPr>
              <w:rPr>
                <w:rFonts w:ascii="Cambria Math" w:hAnsi="Cambria Math"/>
                <w:i/>
                <w:sz w:val="24"/>
                <w:szCs w:val="24"/>
              </w:rPr>
            </m:ctrlPr>
          </m:barPr>
          <m:e>
            <m:sSub>
              <m:sSubPr>
                <m:ctrlPr>
                  <w:rPr>
                    <w:rFonts w:ascii="Cambria Math" w:hAnsi="Cambria Math"/>
                    <w:i/>
                    <w:sz w:val="24"/>
                    <w:szCs w:val="24"/>
                  </w:rPr>
                </m:ctrlPr>
              </m:sSubPr>
              <m:e>
                <m:r>
                  <m:rPr>
                    <m:sty m:val="bi"/>
                  </m:rPr>
                  <w:rPr>
                    <w:rFonts w:ascii="Cambria Math" w:hAnsi="Cambria Math"/>
                    <w:sz w:val="24"/>
                    <w:szCs w:val="24"/>
                  </w:rPr>
                  <m:t>ω</m:t>
                </m:r>
              </m:e>
              <m:sub>
                <m:r>
                  <w:rPr>
                    <w:rFonts w:ascii="Cambria Math" w:hAnsi="Cambria Math"/>
                    <w:sz w:val="24"/>
                    <w:szCs w:val="24"/>
                    <w:lang w:val="ru-RU"/>
                  </w:rPr>
                  <m:t>*</m:t>
                </m:r>
              </m:sub>
            </m:sSub>
          </m:e>
        </m:bar>
      </m:oMath>
      <w:r w:rsidRPr="00DF6FD5">
        <w:rPr>
          <w:sz w:val="24"/>
          <w:szCs w:val="24"/>
          <w:lang w:val="ru-RU"/>
        </w:rPr>
        <w:t xml:space="preserve">                                            </w:t>
      </w:r>
    </w:p>
    <w:p w:rsidR="0081224B" w:rsidRPr="008D5445" w:rsidRDefault="00A74BCD" w:rsidP="000C6A23">
      <w:pPr>
        <w:pStyle w:val="a3"/>
        <w:rPr>
          <w:sz w:val="24"/>
          <w:szCs w:val="24"/>
          <w:lang w:val="ru-RU"/>
        </w:rPr>
      </w:pPr>
      <w:r w:rsidRPr="00DF6FD5">
        <w:rPr>
          <w:sz w:val="24"/>
          <w:szCs w:val="24"/>
          <w:lang w:val="ru-RU"/>
        </w:rPr>
        <w:t xml:space="preserve">                                                                                                          </w:t>
      </w:r>
      <w:r w:rsidRPr="008D5445">
        <w:rPr>
          <w:sz w:val="24"/>
          <w:szCs w:val="24"/>
          <w:lang w:val="ru-RU"/>
        </w:rPr>
        <w:t xml:space="preserve">А                                                        </w:t>
      </w:r>
      <w:r w:rsidR="0081224B" w:rsidRPr="008D5445">
        <w:rPr>
          <w:sz w:val="24"/>
          <w:szCs w:val="24"/>
          <w:lang w:val="ru-RU"/>
        </w:rPr>
        <w:t xml:space="preserve"> </w:t>
      </w:r>
    </w:p>
    <w:p w:rsidR="0023104E" w:rsidRPr="001402D9" w:rsidRDefault="0023104E" w:rsidP="00A84F76">
      <w:pPr>
        <w:pStyle w:val="3"/>
        <w:rPr>
          <w:lang w:val="ru-RU"/>
        </w:rPr>
      </w:pPr>
      <w:r w:rsidRPr="001402D9">
        <w:rPr>
          <w:lang w:val="ru-RU"/>
        </w:rPr>
        <w:t xml:space="preserve">           </w:t>
      </w:r>
      <w:bookmarkStart w:id="303" w:name="_Toc312100028"/>
      <w:r w:rsidR="00C971FC" w:rsidRPr="001402D9">
        <w:rPr>
          <w:lang w:val="ru-RU"/>
        </w:rPr>
        <w:t>4.</w:t>
      </w:r>
      <w:r w:rsidRPr="001402D9">
        <w:rPr>
          <w:lang w:val="ru-RU"/>
        </w:rPr>
        <w:t>1.2  Мгновенный центр скоростей и способы его нахождения.</w:t>
      </w:r>
      <w:bookmarkEnd w:id="303"/>
    </w:p>
    <w:p w:rsidR="0023104E" w:rsidRPr="008D5445" w:rsidRDefault="0023104E" w:rsidP="000C6A23">
      <w:pPr>
        <w:pStyle w:val="a3"/>
        <w:rPr>
          <w:sz w:val="24"/>
          <w:szCs w:val="24"/>
          <w:lang w:val="ru-RU"/>
        </w:rPr>
      </w:pPr>
      <w:r w:rsidRPr="008D5445">
        <w:rPr>
          <w:sz w:val="24"/>
          <w:szCs w:val="24"/>
          <w:lang w:val="ru-RU"/>
        </w:rPr>
        <w:t xml:space="preserve">  </w:t>
      </w:r>
    </w:p>
    <w:p w:rsidR="008819CC" w:rsidRPr="008D5445" w:rsidRDefault="008819CC" w:rsidP="000C6A23">
      <w:pPr>
        <w:pStyle w:val="a3"/>
        <w:rPr>
          <w:sz w:val="24"/>
          <w:szCs w:val="24"/>
          <w:lang w:val="ru-RU"/>
        </w:rPr>
      </w:pPr>
      <w:r w:rsidRPr="008D5445">
        <w:rPr>
          <w:sz w:val="24"/>
          <w:szCs w:val="24"/>
          <w:lang w:val="ru-RU"/>
        </w:rPr>
        <w:t xml:space="preserve">       Из основной формулы кинематики твердого тела (</w:t>
      </w:r>
      <w:r w:rsidR="00C971FC" w:rsidRPr="008D5445">
        <w:rPr>
          <w:sz w:val="24"/>
          <w:szCs w:val="24"/>
          <w:lang w:val="ru-RU"/>
        </w:rPr>
        <w:t>4.</w:t>
      </w:r>
      <w:r w:rsidR="00221ABA" w:rsidRPr="008D5445">
        <w:rPr>
          <w:sz w:val="24"/>
          <w:szCs w:val="24"/>
          <w:lang w:val="ru-RU"/>
        </w:rPr>
        <w:t>3</w:t>
      </w:r>
      <w:r w:rsidRPr="008D5445">
        <w:rPr>
          <w:sz w:val="24"/>
          <w:szCs w:val="24"/>
          <w:lang w:val="ru-RU"/>
        </w:rPr>
        <w:t xml:space="preserve">) ясно, что если </w:t>
      </w:r>
      <m:oMath>
        <m:bar>
          <m:barPr>
            <m:ctrlPr>
              <w:rPr>
                <w:rFonts w:ascii="Cambria Math" w:hAnsi="Cambria Math"/>
                <w:i/>
                <w:sz w:val="28"/>
                <w:szCs w:val="28"/>
              </w:rPr>
            </m:ctrlPr>
          </m:barPr>
          <m:e>
            <m:r>
              <w:rPr>
                <w:rFonts w:ascii="Cambria Math" w:hAnsi="Cambria Math"/>
                <w:sz w:val="28"/>
                <w:szCs w:val="28"/>
              </w:rPr>
              <m:t>ω</m:t>
            </m:r>
          </m:e>
        </m:bar>
        <m:r>
          <w:rPr>
            <w:rFonts w:ascii="Cambria Math" w:hAnsi="Cambria Math"/>
            <w:sz w:val="28"/>
            <w:szCs w:val="28"/>
            <w:lang w:val="ru-RU"/>
          </w:rPr>
          <m:t>≠0</m:t>
        </m:r>
      </m:oMath>
      <w:r w:rsidRPr="008D5445">
        <w:rPr>
          <w:sz w:val="28"/>
          <w:szCs w:val="28"/>
          <w:lang w:val="ru-RU"/>
        </w:rPr>
        <w:t xml:space="preserve">, </w:t>
      </w:r>
      <w:r w:rsidRPr="008D5445">
        <w:rPr>
          <w:sz w:val="24"/>
          <w:szCs w:val="24"/>
          <w:lang w:val="ru-RU"/>
        </w:rPr>
        <w:t>то</w:t>
      </w:r>
      <w:r w:rsidRPr="008D5445">
        <w:rPr>
          <w:sz w:val="28"/>
          <w:szCs w:val="28"/>
          <w:lang w:val="ru-RU"/>
        </w:rPr>
        <w:t xml:space="preserve"> </w:t>
      </w:r>
      <w:r w:rsidRPr="008D5445">
        <w:rPr>
          <w:sz w:val="24"/>
          <w:szCs w:val="24"/>
          <w:lang w:val="ru-RU"/>
        </w:rPr>
        <w:t xml:space="preserve"> можно </w:t>
      </w:r>
      <w:r w:rsidR="00332B92" w:rsidRPr="008D5445">
        <w:rPr>
          <w:sz w:val="24"/>
          <w:szCs w:val="24"/>
          <w:lang w:val="ru-RU"/>
        </w:rPr>
        <w:t xml:space="preserve"> </w:t>
      </w:r>
      <w:r w:rsidRPr="008D5445">
        <w:rPr>
          <w:sz w:val="24"/>
          <w:szCs w:val="24"/>
          <w:lang w:val="ru-RU"/>
        </w:rPr>
        <w:t xml:space="preserve">найти такую точку </w:t>
      </w:r>
      <w:r>
        <w:rPr>
          <w:sz w:val="24"/>
          <w:szCs w:val="24"/>
        </w:rPr>
        <w:t>P</w:t>
      </w:r>
      <w:r w:rsidRPr="008D5445">
        <w:rPr>
          <w:sz w:val="24"/>
          <w:szCs w:val="24"/>
          <w:lang w:val="ru-RU"/>
        </w:rPr>
        <w:t xml:space="preserve"> , скорость которой равна нулю – эта точка и называется мгновенным  це</w:t>
      </w:r>
      <w:r w:rsidRPr="008D5445">
        <w:rPr>
          <w:sz w:val="24"/>
          <w:szCs w:val="24"/>
          <w:lang w:val="ru-RU"/>
        </w:rPr>
        <w:t>н</w:t>
      </w:r>
      <w:r w:rsidRPr="008D5445">
        <w:rPr>
          <w:sz w:val="24"/>
          <w:szCs w:val="24"/>
          <w:lang w:val="ru-RU"/>
        </w:rPr>
        <w:t>тром скоростей.</w:t>
      </w:r>
      <w:r w:rsidR="005749AA" w:rsidRPr="008D5445">
        <w:rPr>
          <w:sz w:val="24"/>
          <w:szCs w:val="24"/>
          <w:lang w:val="ru-RU"/>
        </w:rPr>
        <w:t xml:space="preserve"> </w:t>
      </w:r>
    </w:p>
    <w:p w:rsidR="005749AA" w:rsidRPr="008D5445" w:rsidRDefault="005749AA" w:rsidP="000C6A23">
      <w:pPr>
        <w:pStyle w:val="a3"/>
        <w:rPr>
          <w:sz w:val="24"/>
          <w:szCs w:val="24"/>
          <w:lang w:val="ru-RU"/>
        </w:rPr>
      </w:pPr>
      <w:r w:rsidRPr="008D5445">
        <w:rPr>
          <w:sz w:val="24"/>
          <w:szCs w:val="24"/>
          <w:lang w:val="ru-RU"/>
        </w:rPr>
        <w:t xml:space="preserve">  Для определения неизвестного вектора </w:t>
      </w:r>
      <m:oMath>
        <m:bar>
          <m:barPr>
            <m:ctrlPr>
              <w:rPr>
                <w:rFonts w:ascii="Cambria Math" w:hAnsi="Cambria Math"/>
                <w:i/>
                <w:sz w:val="24"/>
                <w:szCs w:val="24"/>
              </w:rPr>
            </m:ctrlPr>
          </m:barPr>
          <m:e>
            <m:r>
              <w:rPr>
                <w:rFonts w:ascii="Cambria Math" w:hAnsi="Cambria Math"/>
                <w:sz w:val="24"/>
                <w:szCs w:val="24"/>
              </w:rPr>
              <m:t>AP</m:t>
            </m:r>
          </m:e>
        </m:bar>
      </m:oMath>
      <w:r w:rsidRPr="008D5445">
        <w:rPr>
          <w:sz w:val="24"/>
          <w:szCs w:val="24"/>
          <w:lang w:val="ru-RU"/>
        </w:rPr>
        <w:t xml:space="preserve">  из уравнения</w:t>
      </w:r>
      <m:oMath>
        <m:r>
          <w:rPr>
            <w:rFonts w:ascii="Cambria Math" w:hAnsi="Cambria Math"/>
            <w:sz w:val="24"/>
            <w:szCs w:val="24"/>
            <w:lang w:val="ru-RU"/>
          </w:rPr>
          <m:t xml:space="preserve"> </m:t>
        </m:r>
        <m:bar>
          <m:barPr>
            <m:ctrlPr>
              <w:rPr>
                <w:rFonts w:ascii="Cambria Math" w:hAnsi="Cambria Math"/>
                <w:b/>
                <w:i/>
                <w:sz w:val="24"/>
                <w:szCs w:val="24"/>
              </w:rPr>
            </m:ctrlPr>
          </m:barPr>
          <m:e>
            <m:sSub>
              <m:sSubPr>
                <m:ctrlPr>
                  <w:rPr>
                    <w:rFonts w:ascii="Cambria Math" w:hAnsi="Cambria Math"/>
                    <w:b/>
                    <w:i/>
                    <w:sz w:val="24"/>
                    <w:szCs w:val="24"/>
                  </w:rPr>
                </m:ctrlPr>
              </m:sSubPr>
              <m:e>
                <m:r>
                  <m:rPr>
                    <m:sty m:val="bi"/>
                  </m:rPr>
                  <w:rPr>
                    <w:rFonts w:ascii="Cambria Math" w:hAnsi="Cambria Math"/>
                    <w:sz w:val="24"/>
                    <w:szCs w:val="24"/>
                  </w:rPr>
                  <m:t>V</m:t>
                </m:r>
              </m:e>
              <m:sub>
                <m:r>
                  <m:rPr>
                    <m:sty m:val="bi"/>
                  </m:rPr>
                  <w:rPr>
                    <w:rFonts w:ascii="Cambria Math" w:hAnsi="Cambria Math"/>
                    <w:sz w:val="24"/>
                    <w:szCs w:val="24"/>
                  </w:rPr>
                  <m:t>A</m:t>
                </m:r>
              </m:sub>
            </m:sSub>
          </m:e>
        </m:bar>
        <m:r>
          <w:rPr>
            <w:rFonts w:ascii="Cambria Math" w:hAnsi="Cambria Math"/>
            <w:sz w:val="24"/>
            <w:szCs w:val="24"/>
            <w:lang w:val="ru-RU"/>
          </w:rPr>
          <m:t>+</m:t>
        </m:r>
        <m:bar>
          <m:barPr>
            <m:ctrlPr>
              <w:rPr>
                <w:rFonts w:ascii="Cambria Math" w:hAnsi="Cambria Math"/>
                <w:b/>
                <w:i/>
                <w:sz w:val="28"/>
                <w:szCs w:val="28"/>
              </w:rPr>
            </m:ctrlPr>
          </m:barPr>
          <m:e>
            <m:r>
              <m:rPr>
                <m:sty m:val="bi"/>
              </m:rPr>
              <w:rPr>
                <w:rFonts w:ascii="Cambria Math" w:hAnsi="Cambria Math"/>
                <w:sz w:val="28"/>
                <w:szCs w:val="28"/>
              </w:rPr>
              <m:t>ω</m:t>
            </m:r>
          </m:e>
        </m:bar>
        <m:r>
          <m:rPr>
            <m:sty m:val="bi"/>
          </m:rPr>
          <w:rPr>
            <w:rFonts w:ascii="Cambria Math" w:hAnsi="Cambria Math"/>
            <w:sz w:val="28"/>
            <w:szCs w:val="28"/>
            <w:lang w:val="ru-RU"/>
          </w:rPr>
          <m:t>×</m:t>
        </m:r>
        <m:bar>
          <m:barPr>
            <m:ctrlPr>
              <w:rPr>
                <w:rFonts w:ascii="Cambria Math" w:hAnsi="Cambria Math"/>
                <w:b/>
                <w:i/>
                <w:sz w:val="28"/>
                <w:szCs w:val="28"/>
              </w:rPr>
            </m:ctrlPr>
          </m:barPr>
          <m:e>
            <m:r>
              <m:rPr>
                <m:sty m:val="bi"/>
              </m:rPr>
              <w:rPr>
                <w:rFonts w:ascii="Cambria Math" w:hAnsi="Cambria Math"/>
                <w:sz w:val="28"/>
                <w:szCs w:val="28"/>
              </w:rPr>
              <m:t>AP</m:t>
            </m:r>
          </m:e>
        </m:bar>
        <m:r>
          <m:rPr>
            <m:sty m:val="bi"/>
          </m:rPr>
          <w:rPr>
            <w:rFonts w:ascii="Cambria Math" w:hAnsi="Cambria Math"/>
            <w:sz w:val="28"/>
            <w:szCs w:val="28"/>
            <w:lang w:val="ru-RU"/>
          </w:rPr>
          <m:t>=</m:t>
        </m:r>
        <m:r>
          <m:rPr>
            <m:sty m:val="bi"/>
          </m:rPr>
          <w:rPr>
            <w:rFonts w:ascii="Cambria Math" w:hAnsi="Cambria Math"/>
            <w:sz w:val="28"/>
            <w:szCs w:val="28"/>
          </w:rPr>
          <m:t>0</m:t>
        </m:r>
      </m:oMath>
      <w:r w:rsidRPr="008D5445">
        <w:rPr>
          <w:sz w:val="24"/>
          <w:szCs w:val="24"/>
          <w:lang w:val="ru-RU"/>
        </w:rPr>
        <w:t xml:space="preserve"> </w:t>
      </w:r>
      <w:r w:rsidR="00696C06" w:rsidRPr="008D5445">
        <w:rPr>
          <w:sz w:val="24"/>
          <w:szCs w:val="24"/>
          <w:lang w:val="ru-RU"/>
        </w:rPr>
        <w:t xml:space="preserve"> </w:t>
      </w:r>
      <w:r w:rsidRPr="008D5445">
        <w:rPr>
          <w:sz w:val="24"/>
          <w:szCs w:val="24"/>
          <w:lang w:val="ru-RU"/>
        </w:rPr>
        <w:t xml:space="preserve">умножим </w:t>
      </w:r>
    </w:p>
    <w:p w:rsidR="0023104E" w:rsidRPr="008D5445" w:rsidRDefault="005749AA" w:rsidP="000C6A23">
      <w:pPr>
        <w:pStyle w:val="a3"/>
        <w:rPr>
          <w:sz w:val="24"/>
          <w:szCs w:val="24"/>
          <w:lang w:val="ru-RU"/>
        </w:rPr>
      </w:pPr>
      <w:r w:rsidRPr="008D5445">
        <w:rPr>
          <w:sz w:val="24"/>
          <w:szCs w:val="24"/>
          <w:lang w:val="ru-RU"/>
        </w:rPr>
        <w:t xml:space="preserve"> его слева </w:t>
      </w:r>
      <w:r w:rsidR="00AD6FBC" w:rsidRPr="008D5445">
        <w:rPr>
          <w:sz w:val="24"/>
          <w:szCs w:val="24"/>
          <w:lang w:val="ru-RU"/>
        </w:rPr>
        <w:t>векторно</w:t>
      </w:r>
      <w:r w:rsidRPr="008D5445">
        <w:rPr>
          <w:sz w:val="24"/>
          <w:szCs w:val="24"/>
          <w:lang w:val="ru-RU"/>
        </w:rPr>
        <w:t xml:space="preserve"> на </w:t>
      </w:r>
      <m:oMath>
        <m:bar>
          <m:barPr>
            <m:ctrlPr>
              <w:rPr>
                <w:rFonts w:ascii="Cambria Math" w:hAnsi="Cambria Math"/>
                <w:b/>
                <w:i/>
                <w:sz w:val="28"/>
                <w:szCs w:val="28"/>
              </w:rPr>
            </m:ctrlPr>
          </m:barPr>
          <m:e>
            <m:r>
              <m:rPr>
                <m:sty m:val="bi"/>
              </m:rPr>
              <w:rPr>
                <w:rFonts w:ascii="Cambria Math" w:hAnsi="Cambria Math"/>
                <w:sz w:val="28"/>
                <w:szCs w:val="28"/>
              </w:rPr>
              <m:t>ω</m:t>
            </m:r>
          </m:e>
        </m:bar>
      </m:oMath>
      <w:r w:rsidRPr="008D5445">
        <w:rPr>
          <w:sz w:val="24"/>
          <w:szCs w:val="24"/>
          <w:lang w:val="ru-RU"/>
        </w:rPr>
        <w:t xml:space="preserve"> </w:t>
      </w:r>
      <w:r w:rsidR="00696C06" w:rsidRPr="008D5445">
        <w:rPr>
          <w:sz w:val="24"/>
          <w:szCs w:val="24"/>
          <w:lang w:val="ru-RU"/>
        </w:rPr>
        <w:t xml:space="preserve"> и, раскрывая двойное векторное произведение, </w:t>
      </w:r>
      <w:r w:rsidR="00701861" w:rsidRPr="008D5445">
        <w:rPr>
          <w:sz w:val="24"/>
          <w:szCs w:val="24"/>
          <w:lang w:val="ru-RU"/>
        </w:rPr>
        <w:t>будем иметь</w:t>
      </w:r>
      <w:r w:rsidRPr="008D5445">
        <w:rPr>
          <w:sz w:val="24"/>
          <w:szCs w:val="24"/>
          <w:lang w:val="ru-RU"/>
        </w:rPr>
        <w:t xml:space="preserve">  </w:t>
      </w:r>
    </w:p>
    <w:p w:rsidR="0023104E" w:rsidRPr="008D5445" w:rsidRDefault="00696C06" w:rsidP="00701861">
      <w:pPr>
        <w:pStyle w:val="a3"/>
        <w:rPr>
          <w:sz w:val="24"/>
          <w:szCs w:val="24"/>
          <w:lang w:val="ru-RU"/>
        </w:rPr>
      </w:pPr>
      <w:r w:rsidRPr="008D5445">
        <w:rPr>
          <w:sz w:val="24"/>
          <w:szCs w:val="24"/>
          <w:lang w:val="ru-RU"/>
        </w:rPr>
        <w:t xml:space="preserve">      </w:t>
      </w:r>
      <m:oMath>
        <m:bar>
          <m:barPr>
            <m:ctrlPr>
              <w:rPr>
                <w:rFonts w:ascii="Cambria Math" w:hAnsi="Cambria Math"/>
                <w:b/>
                <w:i/>
                <w:sz w:val="28"/>
                <w:szCs w:val="28"/>
              </w:rPr>
            </m:ctrlPr>
          </m:barPr>
          <m:e>
            <m:r>
              <m:rPr>
                <m:sty m:val="bi"/>
              </m:rPr>
              <w:rPr>
                <w:rFonts w:ascii="Cambria Math" w:hAnsi="Cambria Math"/>
                <w:sz w:val="28"/>
                <w:szCs w:val="28"/>
              </w:rPr>
              <m:t>ω</m:t>
            </m:r>
          </m:e>
        </m:bar>
        <m:r>
          <m:rPr>
            <m:sty m:val="bi"/>
          </m:rPr>
          <w:rPr>
            <w:rFonts w:ascii="Cambria Math" w:hAnsi="Cambria Math"/>
            <w:sz w:val="28"/>
            <w:szCs w:val="28"/>
            <w:lang w:val="ru-RU"/>
          </w:rPr>
          <m:t>×</m:t>
        </m:r>
        <m:bar>
          <m:barPr>
            <m:ctrlPr>
              <w:rPr>
                <w:rFonts w:ascii="Cambria Math" w:hAnsi="Cambria Math"/>
                <w:b/>
                <w:i/>
                <w:sz w:val="24"/>
                <w:szCs w:val="24"/>
              </w:rPr>
            </m:ctrlPr>
          </m:barPr>
          <m:e>
            <m:sSub>
              <m:sSubPr>
                <m:ctrlPr>
                  <w:rPr>
                    <w:rFonts w:ascii="Cambria Math" w:hAnsi="Cambria Math"/>
                    <w:b/>
                    <w:i/>
                    <w:sz w:val="24"/>
                    <w:szCs w:val="24"/>
                  </w:rPr>
                </m:ctrlPr>
              </m:sSubPr>
              <m:e>
                <m:r>
                  <m:rPr>
                    <m:sty m:val="bi"/>
                  </m:rPr>
                  <w:rPr>
                    <w:rFonts w:ascii="Cambria Math" w:hAnsi="Cambria Math"/>
                    <w:sz w:val="24"/>
                    <w:szCs w:val="24"/>
                  </w:rPr>
                  <m:t>V</m:t>
                </m:r>
              </m:e>
              <m:sub>
                <m:r>
                  <m:rPr>
                    <m:sty m:val="bi"/>
                  </m:rPr>
                  <w:rPr>
                    <w:rFonts w:ascii="Cambria Math" w:hAnsi="Cambria Math"/>
                    <w:sz w:val="24"/>
                    <w:szCs w:val="24"/>
                  </w:rPr>
                  <m:t>A</m:t>
                </m:r>
              </m:sub>
            </m:sSub>
          </m:e>
        </m:bar>
        <m:r>
          <m:rPr>
            <m:sty m:val="bi"/>
          </m:rPr>
          <w:rPr>
            <w:rFonts w:ascii="Cambria Math" w:hAnsi="Cambria Math"/>
            <w:sz w:val="28"/>
            <w:szCs w:val="28"/>
            <w:lang w:val="ru-RU"/>
          </w:rPr>
          <m:t>+</m:t>
        </m:r>
        <m:r>
          <m:rPr>
            <m:sty m:val="b"/>
          </m:rPr>
          <w:rPr>
            <w:rFonts w:ascii="Cambria Math" w:hAnsi="Cambria Math"/>
            <w:sz w:val="24"/>
            <w:szCs w:val="24"/>
            <w:lang w:val="ru-RU"/>
          </w:rPr>
          <m:t xml:space="preserve"> </m:t>
        </m:r>
        <m:bar>
          <m:barPr>
            <m:ctrlPr>
              <w:rPr>
                <w:rFonts w:ascii="Cambria Math" w:hAnsi="Cambria Math"/>
                <w:b/>
                <w:i/>
                <w:sz w:val="28"/>
                <w:szCs w:val="28"/>
              </w:rPr>
            </m:ctrlPr>
          </m:barPr>
          <m:e>
            <m:r>
              <m:rPr>
                <m:sty m:val="bi"/>
              </m:rPr>
              <w:rPr>
                <w:rFonts w:ascii="Cambria Math" w:hAnsi="Cambria Math"/>
                <w:sz w:val="28"/>
                <w:szCs w:val="28"/>
              </w:rPr>
              <m:t>ω</m:t>
            </m:r>
          </m:e>
        </m:bar>
        <m:r>
          <m:rPr>
            <m:sty m:val="bi"/>
          </m:rPr>
          <w:rPr>
            <w:rFonts w:ascii="Cambria Math" w:hAnsi="Cambria Math"/>
            <w:sz w:val="28"/>
            <w:szCs w:val="28"/>
            <w:lang w:val="ru-RU"/>
          </w:rPr>
          <m:t>×</m:t>
        </m:r>
        <m:bar>
          <m:barPr>
            <m:ctrlPr>
              <w:rPr>
                <w:rFonts w:ascii="Cambria Math" w:hAnsi="Cambria Math"/>
                <w:b/>
                <w:i/>
                <w:sz w:val="28"/>
                <w:szCs w:val="28"/>
              </w:rPr>
            </m:ctrlPr>
          </m:barPr>
          <m:e>
            <m:r>
              <m:rPr>
                <m:sty m:val="bi"/>
              </m:rPr>
              <w:rPr>
                <w:rFonts w:ascii="Cambria Math" w:hAnsi="Cambria Math"/>
                <w:sz w:val="28"/>
                <w:szCs w:val="28"/>
                <w:lang w:val="ru-RU"/>
              </w:rPr>
              <m:t>(</m:t>
            </m:r>
            <m:r>
              <m:rPr>
                <m:sty m:val="bi"/>
              </m:rPr>
              <w:rPr>
                <w:rFonts w:ascii="Cambria Math" w:hAnsi="Cambria Math"/>
                <w:sz w:val="28"/>
                <w:szCs w:val="28"/>
              </w:rPr>
              <m:t>ω</m:t>
            </m:r>
          </m:e>
        </m:bar>
        <m:r>
          <m:rPr>
            <m:sty m:val="bi"/>
          </m:rPr>
          <w:rPr>
            <w:rFonts w:ascii="Cambria Math" w:hAnsi="Cambria Math"/>
            <w:sz w:val="28"/>
            <w:szCs w:val="28"/>
            <w:lang w:val="ru-RU"/>
          </w:rPr>
          <m:t>×</m:t>
        </m:r>
        <m:bar>
          <m:barPr>
            <m:ctrlPr>
              <w:rPr>
                <w:rFonts w:ascii="Cambria Math" w:hAnsi="Cambria Math"/>
                <w:b/>
                <w:i/>
                <w:sz w:val="28"/>
                <w:szCs w:val="28"/>
              </w:rPr>
            </m:ctrlPr>
          </m:barPr>
          <m:e>
            <m:r>
              <m:rPr>
                <m:sty m:val="bi"/>
              </m:rPr>
              <w:rPr>
                <w:rFonts w:ascii="Cambria Math" w:hAnsi="Cambria Math"/>
                <w:sz w:val="28"/>
                <w:szCs w:val="28"/>
              </w:rPr>
              <m:t>AP</m:t>
            </m:r>
            <m:r>
              <m:rPr>
                <m:sty m:val="bi"/>
              </m:rPr>
              <w:rPr>
                <w:rFonts w:ascii="Cambria Math" w:hAnsi="Cambria Math"/>
                <w:sz w:val="28"/>
                <w:szCs w:val="28"/>
                <w:lang w:val="ru-RU"/>
              </w:rPr>
              <m:t>)</m:t>
            </m:r>
          </m:e>
        </m:bar>
        <m:r>
          <m:rPr>
            <m:sty m:val="bi"/>
          </m:rPr>
          <w:rPr>
            <w:rFonts w:ascii="Cambria Math" w:hAnsi="Cambria Math"/>
            <w:sz w:val="28"/>
            <w:szCs w:val="28"/>
            <w:lang w:val="ru-RU"/>
          </w:rPr>
          <m:t>=</m:t>
        </m:r>
        <m:bar>
          <m:barPr>
            <m:ctrlPr>
              <w:rPr>
                <w:rFonts w:ascii="Cambria Math" w:hAnsi="Cambria Math"/>
                <w:b/>
                <w:i/>
                <w:sz w:val="28"/>
                <w:szCs w:val="28"/>
              </w:rPr>
            </m:ctrlPr>
          </m:barPr>
          <m:e>
            <m:r>
              <m:rPr>
                <m:sty m:val="bi"/>
              </m:rPr>
              <w:rPr>
                <w:rFonts w:ascii="Cambria Math" w:hAnsi="Cambria Math"/>
                <w:sz w:val="28"/>
                <w:szCs w:val="28"/>
              </w:rPr>
              <m:t>ω</m:t>
            </m:r>
          </m:e>
        </m:bar>
        <m:r>
          <m:rPr>
            <m:sty m:val="bi"/>
          </m:rPr>
          <w:rPr>
            <w:rFonts w:ascii="Cambria Math" w:hAnsi="Cambria Math"/>
            <w:sz w:val="28"/>
            <w:szCs w:val="28"/>
            <w:lang w:val="ru-RU"/>
          </w:rPr>
          <m:t>×</m:t>
        </m:r>
        <m:bar>
          <m:barPr>
            <m:ctrlPr>
              <w:rPr>
                <w:rFonts w:ascii="Cambria Math" w:hAnsi="Cambria Math"/>
                <w:b/>
                <w:i/>
                <w:sz w:val="24"/>
                <w:szCs w:val="24"/>
              </w:rPr>
            </m:ctrlPr>
          </m:barPr>
          <m:e>
            <m:sSub>
              <m:sSubPr>
                <m:ctrlPr>
                  <w:rPr>
                    <w:rFonts w:ascii="Cambria Math" w:hAnsi="Cambria Math"/>
                    <w:b/>
                    <w:i/>
                    <w:sz w:val="24"/>
                    <w:szCs w:val="24"/>
                  </w:rPr>
                </m:ctrlPr>
              </m:sSubPr>
              <m:e>
                <m:r>
                  <m:rPr>
                    <m:sty m:val="bi"/>
                  </m:rPr>
                  <w:rPr>
                    <w:rFonts w:ascii="Cambria Math" w:hAnsi="Cambria Math"/>
                    <w:sz w:val="24"/>
                    <w:szCs w:val="24"/>
                  </w:rPr>
                  <m:t>V</m:t>
                </m:r>
              </m:e>
              <m:sub>
                <m:r>
                  <m:rPr>
                    <m:sty m:val="bi"/>
                  </m:rPr>
                  <w:rPr>
                    <w:rFonts w:ascii="Cambria Math" w:hAnsi="Cambria Math"/>
                    <w:sz w:val="24"/>
                    <w:szCs w:val="24"/>
                  </w:rPr>
                  <m:t>A</m:t>
                </m:r>
              </m:sub>
            </m:sSub>
          </m:e>
        </m:bar>
        <m:r>
          <m:rPr>
            <m:sty m:val="bi"/>
          </m:rPr>
          <w:rPr>
            <w:rFonts w:ascii="Cambria Math" w:hAnsi="Cambria Math"/>
            <w:sz w:val="24"/>
            <w:szCs w:val="24"/>
            <w:lang w:val="ru-RU"/>
          </w:rPr>
          <m:t>+</m:t>
        </m:r>
        <m:bar>
          <m:barPr>
            <m:ctrlPr>
              <w:rPr>
                <w:rFonts w:ascii="Cambria Math" w:hAnsi="Cambria Math"/>
                <w:b/>
                <w:i/>
                <w:sz w:val="28"/>
                <w:szCs w:val="28"/>
              </w:rPr>
            </m:ctrlPr>
          </m:barPr>
          <m:e>
            <m:r>
              <m:rPr>
                <m:sty m:val="bi"/>
              </m:rPr>
              <w:rPr>
                <w:rFonts w:ascii="Cambria Math" w:hAnsi="Cambria Math"/>
                <w:sz w:val="28"/>
                <w:szCs w:val="28"/>
              </w:rPr>
              <m:t>ω</m:t>
            </m:r>
          </m:e>
        </m:bar>
        <m:d>
          <m:dPr>
            <m:ctrlPr>
              <w:rPr>
                <w:rFonts w:ascii="Cambria Math" w:hAnsi="Cambria Math"/>
                <w:b/>
                <w:i/>
                <w:sz w:val="28"/>
                <w:szCs w:val="28"/>
              </w:rPr>
            </m:ctrlPr>
          </m:dPr>
          <m:e>
            <m:bar>
              <m:barPr>
                <m:ctrlPr>
                  <w:rPr>
                    <w:rFonts w:ascii="Cambria Math" w:hAnsi="Cambria Math"/>
                    <w:b/>
                    <w:i/>
                    <w:sz w:val="28"/>
                    <w:szCs w:val="28"/>
                  </w:rPr>
                </m:ctrlPr>
              </m:barPr>
              <m:e>
                <m:r>
                  <m:rPr>
                    <m:sty m:val="bi"/>
                  </m:rPr>
                  <w:rPr>
                    <w:rFonts w:ascii="Cambria Math" w:hAnsi="Cambria Math"/>
                    <w:sz w:val="28"/>
                    <w:szCs w:val="28"/>
                  </w:rPr>
                  <m:t>ω</m:t>
                </m:r>
              </m:e>
            </m:bar>
            <m:r>
              <m:rPr>
                <m:sty m:val="bi"/>
              </m:rPr>
              <w:rPr>
                <w:rFonts w:ascii="Cambria Math" w:hAnsi="Cambria Math"/>
                <w:sz w:val="28"/>
                <w:szCs w:val="28"/>
                <w:lang w:val="ru-RU"/>
              </w:rPr>
              <m:t>∙</m:t>
            </m:r>
            <m:bar>
              <m:barPr>
                <m:ctrlPr>
                  <w:rPr>
                    <w:rFonts w:ascii="Cambria Math" w:hAnsi="Cambria Math"/>
                    <w:b/>
                    <w:i/>
                    <w:sz w:val="28"/>
                    <w:szCs w:val="28"/>
                  </w:rPr>
                </m:ctrlPr>
              </m:barPr>
              <m:e>
                <m:r>
                  <m:rPr>
                    <m:sty m:val="bi"/>
                  </m:rPr>
                  <w:rPr>
                    <w:rFonts w:ascii="Cambria Math" w:hAnsi="Cambria Math"/>
                    <w:sz w:val="28"/>
                    <w:szCs w:val="28"/>
                  </w:rPr>
                  <m:t>AP</m:t>
                </m:r>
              </m:e>
            </m:bar>
          </m:e>
        </m:d>
        <m:r>
          <m:rPr>
            <m:sty m:val="bi"/>
          </m:rPr>
          <w:rPr>
            <w:rFonts w:ascii="Cambria Math" w:hAnsi="Cambria Math"/>
            <w:sz w:val="28"/>
            <w:szCs w:val="28"/>
            <w:lang w:val="ru-RU"/>
          </w:rPr>
          <m:t>-</m:t>
        </m:r>
        <m:bar>
          <m:barPr>
            <m:ctrlPr>
              <w:rPr>
                <w:rFonts w:ascii="Cambria Math" w:hAnsi="Cambria Math"/>
                <w:b/>
                <w:i/>
                <w:sz w:val="28"/>
                <w:szCs w:val="28"/>
              </w:rPr>
            </m:ctrlPr>
          </m:barPr>
          <m:e>
            <m:r>
              <m:rPr>
                <m:sty m:val="bi"/>
              </m:rPr>
              <w:rPr>
                <w:rFonts w:ascii="Cambria Math" w:hAnsi="Cambria Math"/>
                <w:sz w:val="28"/>
                <w:szCs w:val="28"/>
              </w:rPr>
              <m:t>AP</m:t>
            </m:r>
          </m:e>
        </m:bar>
        <m:r>
          <m:rPr>
            <m:sty m:val="bi"/>
          </m:rPr>
          <w:rPr>
            <w:rFonts w:ascii="Cambria Math" w:hAnsi="Cambria Math"/>
            <w:sz w:val="28"/>
            <w:szCs w:val="28"/>
            <w:lang w:val="ru-RU"/>
          </w:rPr>
          <m:t xml:space="preserve"> </m:t>
        </m:r>
        <m:sSup>
          <m:sSupPr>
            <m:ctrlPr>
              <w:rPr>
                <w:rFonts w:ascii="Cambria Math" w:hAnsi="Cambria Math"/>
                <w:b/>
                <w:i/>
                <w:sz w:val="28"/>
                <w:szCs w:val="28"/>
              </w:rPr>
            </m:ctrlPr>
          </m:sSupPr>
          <m:e>
            <m:r>
              <m:rPr>
                <m:sty m:val="bi"/>
              </m:rPr>
              <w:rPr>
                <w:rFonts w:ascii="Cambria Math" w:hAnsi="Cambria Math"/>
                <w:sz w:val="28"/>
                <w:szCs w:val="28"/>
              </w:rPr>
              <m:t>ω</m:t>
            </m:r>
          </m:e>
          <m:sup>
            <m:r>
              <m:rPr>
                <m:sty m:val="bi"/>
              </m:rPr>
              <w:rPr>
                <w:rFonts w:ascii="Cambria Math" w:hAnsi="Cambria Math"/>
                <w:sz w:val="28"/>
                <w:szCs w:val="28"/>
              </w:rPr>
              <m:t>2</m:t>
            </m:r>
          </m:sup>
        </m:sSup>
        <m:r>
          <m:rPr>
            <m:sty m:val="bi"/>
          </m:rPr>
          <w:rPr>
            <w:rFonts w:ascii="Cambria Math" w:hAnsi="Cambria Math"/>
            <w:sz w:val="28"/>
            <w:szCs w:val="28"/>
            <w:lang w:val="ru-RU"/>
          </w:rPr>
          <m:t>=</m:t>
        </m:r>
        <m:r>
          <m:rPr>
            <m:sty m:val="bi"/>
          </m:rPr>
          <w:rPr>
            <w:rFonts w:ascii="Cambria Math" w:hAnsi="Cambria Math"/>
            <w:sz w:val="28"/>
            <w:szCs w:val="28"/>
          </w:rPr>
          <m:t>0</m:t>
        </m:r>
        <m:r>
          <m:rPr>
            <m:sty m:val="bi"/>
          </m:rPr>
          <w:rPr>
            <w:rFonts w:ascii="Cambria Math" w:hAnsi="Cambria Math"/>
            <w:sz w:val="28"/>
            <w:szCs w:val="28"/>
            <w:lang w:val="ru-RU"/>
          </w:rPr>
          <m:t xml:space="preserve"> </m:t>
        </m:r>
      </m:oMath>
      <w:r w:rsidR="00BF1E1D" w:rsidRPr="008D5445">
        <w:rPr>
          <w:sz w:val="28"/>
          <w:szCs w:val="28"/>
          <w:lang w:val="ru-RU"/>
        </w:rPr>
        <w:t xml:space="preserve">, </w:t>
      </w:r>
      <w:r w:rsidR="00701861" w:rsidRPr="008D5445">
        <w:rPr>
          <w:sz w:val="24"/>
          <w:szCs w:val="24"/>
          <w:lang w:val="ru-RU"/>
        </w:rPr>
        <w:t xml:space="preserve"> </w:t>
      </w:r>
    </w:p>
    <w:p w:rsidR="0023104E" w:rsidRPr="00F92984" w:rsidRDefault="00FC6E1B" w:rsidP="00624C64">
      <w:pPr>
        <w:pStyle w:val="a3"/>
        <w:rPr>
          <w:sz w:val="24"/>
          <w:szCs w:val="24"/>
        </w:rPr>
      </w:pPr>
      <w:r>
        <w:rPr>
          <w:noProof/>
          <w:sz w:val="24"/>
          <w:szCs w:val="24"/>
          <w:lang w:val="ru-RU" w:eastAsia="ru-RU" w:bidi="ar-SA"/>
        </w:rPr>
        <w:pict>
          <v:group id="_x0000_s81935" style="position:absolute;margin-left:308.1pt;margin-top:6.8pt;width:89.55pt;height:47.4pt;z-index:253348864" coordorigin="7296,10864" coordsize="1791,948">
            <v:shape id="_x0000_s1207" type="#_x0000_t32" style="position:absolute;left:7697;top:11175;width:1390;height:637;flip:y" o:connectortype="straight" o:regroupid="28">
              <v:stroke endarrow="block"/>
            </v:shape>
            <v:shape id="_x0000_s1208" type="#_x0000_t32" style="position:absolute;left:7296;top:10864;width:401;height:938;flip:x y" o:connectortype="straight" o:regroupid="28">
              <v:stroke endarrow="block"/>
            </v:shape>
          </v:group>
        </w:pict>
      </w:r>
      <w:r w:rsidR="00964AA7" w:rsidRPr="00BF657A">
        <w:rPr>
          <w:sz w:val="24"/>
          <w:szCs w:val="24"/>
        </w:rPr>
        <w:t xml:space="preserve">                                                                                                   </w:t>
      </w:r>
      <w:r w:rsidR="00DC0FB8" w:rsidRPr="00BF657A">
        <w:rPr>
          <w:sz w:val="24"/>
          <w:szCs w:val="24"/>
        </w:rPr>
        <w:t xml:space="preserve">        </w:t>
      </w:r>
      <w:r w:rsidR="00964AA7" w:rsidRPr="00BF657A">
        <w:rPr>
          <w:sz w:val="24"/>
          <w:szCs w:val="24"/>
        </w:rPr>
        <w:t xml:space="preserve">   </w:t>
      </w:r>
      <w:r w:rsidR="00E866EF">
        <w:rPr>
          <w:sz w:val="24"/>
          <w:szCs w:val="24"/>
        </w:rPr>
        <w:t>P</w:t>
      </w:r>
      <w:r w:rsidR="00964AA7" w:rsidRPr="00F92984">
        <w:rPr>
          <w:sz w:val="24"/>
          <w:szCs w:val="24"/>
        </w:rPr>
        <w:t xml:space="preserve">                    </w:t>
      </w:r>
      <m:oMath>
        <m:r>
          <m:rPr>
            <m:sty m:val="bi"/>
          </m:rPr>
          <w:rPr>
            <w:rFonts w:ascii="Cambria Math" w:hAnsi="Cambria Math"/>
            <w:sz w:val="24"/>
            <w:szCs w:val="24"/>
          </w:rPr>
          <m:t>⊙</m:t>
        </m:r>
        <m:bar>
          <m:barPr>
            <m:ctrlPr>
              <w:rPr>
                <w:rFonts w:ascii="Cambria Math" w:hAnsi="Cambria Math"/>
                <w:b/>
                <w:i/>
                <w:sz w:val="28"/>
                <w:szCs w:val="28"/>
              </w:rPr>
            </m:ctrlPr>
          </m:barPr>
          <m:e>
            <m:r>
              <m:rPr>
                <m:sty m:val="bi"/>
              </m:rPr>
              <w:rPr>
                <w:rFonts w:ascii="Cambria Math" w:hAnsi="Cambria Math"/>
                <w:sz w:val="28"/>
                <w:szCs w:val="28"/>
              </w:rPr>
              <m:t>ω</m:t>
            </m:r>
          </m:e>
        </m:bar>
      </m:oMath>
      <w:r w:rsidR="00964AA7" w:rsidRPr="00F92984">
        <w:rPr>
          <w:sz w:val="24"/>
          <w:szCs w:val="24"/>
        </w:rPr>
        <w:t xml:space="preserve">                   </w:t>
      </w:r>
    </w:p>
    <w:p w:rsidR="0023104E" w:rsidRPr="00772312" w:rsidRDefault="00964AA7" w:rsidP="00624C64">
      <w:pPr>
        <w:pStyle w:val="a3"/>
        <w:rPr>
          <w:sz w:val="24"/>
          <w:szCs w:val="24"/>
        </w:rPr>
      </w:pPr>
      <w:r w:rsidRPr="00F92984">
        <w:rPr>
          <w:sz w:val="24"/>
          <w:szCs w:val="24"/>
        </w:rPr>
        <w:t xml:space="preserve">                                   </w:t>
      </w:r>
      <w:r w:rsidR="00A40079" w:rsidRPr="00F92984">
        <w:rPr>
          <w:sz w:val="24"/>
          <w:szCs w:val="24"/>
        </w:rPr>
        <w:t xml:space="preserve">                           </w:t>
      </w:r>
      <m:oMath>
        <m:bar>
          <m:barPr>
            <m:ctrlPr>
              <w:rPr>
                <w:rFonts w:ascii="Cambria Math" w:hAnsi="Cambria Math"/>
                <w:b/>
                <w:i/>
                <w:sz w:val="24"/>
                <w:szCs w:val="24"/>
              </w:rPr>
            </m:ctrlPr>
          </m:barPr>
          <m:e>
            <m:r>
              <m:rPr>
                <m:sty m:val="bi"/>
              </m:rPr>
              <w:rPr>
                <w:rFonts w:ascii="Cambria Math" w:hAnsi="Cambria Math"/>
                <w:sz w:val="24"/>
                <w:szCs w:val="24"/>
              </w:rPr>
              <m:t>AP</m:t>
            </m:r>
          </m:e>
        </m:bar>
        <m:r>
          <m:rPr>
            <m:sty m:val="bi"/>
          </m:rPr>
          <w:rPr>
            <w:rFonts w:ascii="Cambria Math" w:hAnsi="Cambria Math"/>
            <w:sz w:val="24"/>
            <w:szCs w:val="24"/>
          </w:rPr>
          <m:t>=</m:t>
        </m:r>
      </m:oMath>
      <w:r w:rsidR="00A40079" w:rsidRPr="00772312">
        <w:rPr>
          <w:sz w:val="24"/>
          <w:szCs w:val="24"/>
        </w:rPr>
        <w:t xml:space="preserve">  </w:t>
      </w:r>
      <m:oMath>
        <m:f>
          <m:fPr>
            <m:ctrlPr>
              <w:rPr>
                <w:rFonts w:ascii="Cambria Math" w:hAnsi="Cambria Math"/>
                <w:b/>
                <w:i/>
                <w:sz w:val="32"/>
                <w:szCs w:val="32"/>
              </w:rPr>
            </m:ctrlPr>
          </m:fPr>
          <m:num>
            <m:bar>
              <m:barPr>
                <m:ctrlPr>
                  <w:rPr>
                    <w:rFonts w:ascii="Cambria Math" w:hAnsi="Cambria Math"/>
                    <w:b/>
                    <w:i/>
                    <w:sz w:val="32"/>
                    <w:szCs w:val="32"/>
                  </w:rPr>
                </m:ctrlPr>
              </m:barPr>
              <m:e>
                <m:r>
                  <m:rPr>
                    <m:sty m:val="bi"/>
                  </m:rPr>
                  <w:rPr>
                    <w:rFonts w:ascii="Cambria Math" w:hAnsi="Cambria Math"/>
                    <w:sz w:val="32"/>
                    <w:szCs w:val="32"/>
                  </w:rPr>
                  <m:t>ω</m:t>
                </m:r>
              </m:e>
            </m:bar>
            <m:r>
              <m:rPr>
                <m:sty m:val="bi"/>
              </m:rPr>
              <w:rPr>
                <w:rFonts w:ascii="Cambria Math" w:hAnsi="Cambria Math"/>
                <w:sz w:val="32"/>
                <w:szCs w:val="32"/>
              </w:rPr>
              <m:t>×</m:t>
            </m:r>
            <m:bar>
              <m:barPr>
                <m:ctrlPr>
                  <w:rPr>
                    <w:rFonts w:ascii="Cambria Math" w:hAnsi="Cambria Math"/>
                    <w:b/>
                    <w:i/>
                    <w:sz w:val="32"/>
                    <w:szCs w:val="32"/>
                  </w:rPr>
                </m:ctrlPr>
              </m:barPr>
              <m:e>
                <m:sSub>
                  <m:sSubPr>
                    <m:ctrlPr>
                      <w:rPr>
                        <w:rFonts w:ascii="Cambria Math" w:hAnsi="Cambria Math"/>
                        <w:b/>
                        <w:i/>
                        <w:sz w:val="32"/>
                        <w:szCs w:val="32"/>
                      </w:rPr>
                    </m:ctrlPr>
                  </m:sSubPr>
                  <m:e>
                    <m:r>
                      <m:rPr>
                        <m:sty m:val="bi"/>
                      </m:rPr>
                      <w:rPr>
                        <w:rFonts w:ascii="Cambria Math" w:hAnsi="Cambria Math"/>
                        <w:sz w:val="32"/>
                        <w:szCs w:val="32"/>
                      </w:rPr>
                      <m:t>V</m:t>
                    </m:r>
                  </m:e>
                  <m:sub>
                    <m:r>
                      <m:rPr>
                        <m:sty m:val="bi"/>
                      </m:rPr>
                      <w:rPr>
                        <w:rFonts w:ascii="Cambria Math" w:hAnsi="Cambria Math"/>
                        <w:sz w:val="32"/>
                        <w:szCs w:val="32"/>
                      </w:rPr>
                      <m:t>A</m:t>
                    </m:r>
                  </m:sub>
                </m:sSub>
              </m:e>
            </m:bar>
          </m:num>
          <m:den>
            <m:sSup>
              <m:sSupPr>
                <m:ctrlPr>
                  <w:rPr>
                    <w:rFonts w:ascii="Cambria Math" w:hAnsi="Cambria Math"/>
                    <w:b/>
                    <w:i/>
                    <w:sz w:val="32"/>
                    <w:szCs w:val="32"/>
                  </w:rPr>
                </m:ctrlPr>
              </m:sSupPr>
              <m:e>
                <m:r>
                  <m:rPr>
                    <m:sty m:val="bi"/>
                  </m:rPr>
                  <w:rPr>
                    <w:rFonts w:ascii="Cambria Math" w:hAnsi="Cambria Math"/>
                    <w:sz w:val="32"/>
                    <w:szCs w:val="32"/>
                  </w:rPr>
                  <m:t>ω</m:t>
                </m:r>
              </m:e>
              <m:sup>
                <m:r>
                  <m:rPr>
                    <m:sty m:val="bi"/>
                  </m:rPr>
                  <w:rPr>
                    <w:rFonts w:ascii="Cambria Math" w:hAnsi="Cambria Math"/>
                    <w:sz w:val="32"/>
                    <w:szCs w:val="32"/>
                  </w:rPr>
                  <m:t>2</m:t>
                </m:r>
              </m:sup>
            </m:sSup>
          </m:den>
        </m:f>
      </m:oMath>
      <w:r w:rsidRPr="00772312">
        <w:rPr>
          <w:sz w:val="24"/>
          <w:szCs w:val="24"/>
        </w:rPr>
        <w:t xml:space="preserve">                                        </w:t>
      </w:r>
      <w:r w:rsidR="00DC0FB8" w:rsidRPr="00772312">
        <w:rPr>
          <w:sz w:val="24"/>
          <w:szCs w:val="24"/>
        </w:rPr>
        <w:t xml:space="preserve">        </w:t>
      </w:r>
      <w:r w:rsidRPr="00772312">
        <w:rPr>
          <w:sz w:val="24"/>
          <w:szCs w:val="24"/>
        </w:rPr>
        <w:t xml:space="preserve">          </w:t>
      </w:r>
      <m:oMath>
        <m:bar>
          <m:barPr>
            <m:ctrlPr>
              <w:rPr>
                <w:rFonts w:ascii="Cambria Math" w:hAnsi="Cambria Math"/>
                <w:b/>
                <w:i/>
                <w:sz w:val="24"/>
                <w:szCs w:val="24"/>
              </w:rPr>
            </m:ctrlPr>
          </m:barPr>
          <m:e>
            <m:sSub>
              <m:sSubPr>
                <m:ctrlPr>
                  <w:rPr>
                    <w:rFonts w:ascii="Cambria Math" w:hAnsi="Cambria Math"/>
                    <w:b/>
                    <w:i/>
                    <w:sz w:val="24"/>
                    <w:szCs w:val="24"/>
                  </w:rPr>
                </m:ctrlPr>
              </m:sSubPr>
              <m:e>
                <m:r>
                  <m:rPr>
                    <m:sty m:val="bi"/>
                  </m:rPr>
                  <w:rPr>
                    <w:rFonts w:ascii="Cambria Math" w:hAnsi="Cambria Math"/>
                    <w:sz w:val="24"/>
                    <w:szCs w:val="24"/>
                  </w:rPr>
                  <m:t>V</m:t>
                </m:r>
              </m:e>
              <m:sub>
                <m:r>
                  <m:rPr>
                    <m:sty m:val="bi"/>
                  </m:rPr>
                  <w:rPr>
                    <w:rFonts w:ascii="Cambria Math" w:hAnsi="Cambria Math"/>
                    <w:sz w:val="24"/>
                    <w:szCs w:val="24"/>
                  </w:rPr>
                  <m:t>A</m:t>
                </m:r>
              </m:sub>
            </m:sSub>
          </m:e>
        </m:bar>
      </m:oMath>
      <w:r w:rsidRPr="00772312">
        <w:rPr>
          <w:sz w:val="24"/>
          <w:szCs w:val="24"/>
        </w:rPr>
        <w:t xml:space="preserve">      </w:t>
      </w:r>
      <w:r w:rsidR="00EB2F6F" w:rsidRPr="00772312">
        <w:rPr>
          <w:sz w:val="24"/>
          <w:szCs w:val="24"/>
        </w:rPr>
        <w:t xml:space="preserve">         </w:t>
      </w:r>
      <w:r w:rsidRPr="00772312">
        <w:rPr>
          <w:sz w:val="24"/>
          <w:szCs w:val="24"/>
        </w:rPr>
        <w:t xml:space="preserve"> </w:t>
      </w:r>
      <w:r w:rsidR="00CB2E4E" w:rsidRPr="00772312">
        <w:rPr>
          <w:sz w:val="24"/>
          <w:szCs w:val="24"/>
        </w:rPr>
        <w:t>(</w:t>
      </w:r>
      <w:r w:rsidR="00C971FC" w:rsidRPr="00772312">
        <w:rPr>
          <w:sz w:val="24"/>
          <w:szCs w:val="24"/>
        </w:rPr>
        <w:t>4.</w:t>
      </w:r>
      <w:r w:rsidR="00221ABA" w:rsidRPr="00772312">
        <w:rPr>
          <w:sz w:val="24"/>
          <w:szCs w:val="24"/>
        </w:rPr>
        <w:t>4</w:t>
      </w:r>
      <w:r w:rsidR="00CB2E4E" w:rsidRPr="00772312">
        <w:rPr>
          <w:sz w:val="24"/>
          <w:szCs w:val="24"/>
        </w:rPr>
        <w:t>)</w:t>
      </w:r>
    </w:p>
    <w:p w:rsidR="003D7D49" w:rsidRPr="008D5445" w:rsidRDefault="00964AA7" w:rsidP="00624C64">
      <w:pPr>
        <w:pStyle w:val="a3"/>
        <w:rPr>
          <w:sz w:val="24"/>
          <w:szCs w:val="24"/>
          <w:lang w:val="ru-RU"/>
        </w:rPr>
      </w:pPr>
      <w:r w:rsidRPr="00772312">
        <w:rPr>
          <w:sz w:val="24"/>
          <w:szCs w:val="24"/>
        </w:rPr>
        <w:t xml:space="preserve">                                                                                                      </w:t>
      </w:r>
      <w:r w:rsidR="00DC0FB8" w:rsidRPr="00772312">
        <w:rPr>
          <w:sz w:val="24"/>
          <w:szCs w:val="24"/>
        </w:rPr>
        <w:t xml:space="preserve">          </w:t>
      </w:r>
      <w:r w:rsidRPr="00772312">
        <w:rPr>
          <w:sz w:val="24"/>
          <w:szCs w:val="24"/>
        </w:rPr>
        <w:t xml:space="preserve">     </w:t>
      </w:r>
      <w:r w:rsidR="00F4306B">
        <w:rPr>
          <w:sz w:val="24"/>
          <w:szCs w:val="24"/>
        </w:rPr>
        <w:t>A</w:t>
      </w:r>
      <w:r w:rsidRPr="008D5445">
        <w:rPr>
          <w:sz w:val="24"/>
          <w:szCs w:val="24"/>
          <w:lang w:val="ru-RU"/>
        </w:rPr>
        <w:t xml:space="preserve">                                                   </w:t>
      </w:r>
    </w:p>
    <w:p w:rsidR="0023104E" w:rsidRPr="008D5445" w:rsidRDefault="00964AA7" w:rsidP="000C6A23">
      <w:pPr>
        <w:pStyle w:val="a3"/>
        <w:rPr>
          <w:sz w:val="24"/>
          <w:szCs w:val="24"/>
          <w:lang w:val="ru-RU"/>
        </w:rPr>
      </w:pPr>
      <w:r w:rsidRPr="008D5445">
        <w:rPr>
          <w:sz w:val="24"/>
          <w:szCs w:val="24"/>
          <w:lang w:val="ru-RU"/>
        </w:rPr>
        <w:t xml:space="preserve"> </w:t>
      </w:r>
      <w:r w:rsidR="00CB2E4E" w:rsidRPr="008D5445">
        <w:rPr>
          <w:sz w:val="24"/>
          <w:szCs w:val="24"/>
          <w:lang w:val="ru-RU"/>
        </w:rPr>
        <w:t xml:space="preserve"> </w:t>
      </w:r>
      <w:r w:rsidR="00181B92" w:rsidRPr="008D5445">
        <w:rPr>
          <w:sz w:val="24"/>
          <w:szCs w:val="24"/>
          <w:lang w:val="ru-RU"/>
        </w:rPr>
        <w:t xml:space="preserve"> </w:t>
      </w:r>
      <w:r w:rsidR="00CB2E4E" w:rsidRPr="008D5445">
        <w:rPr>
          <w:sz w:val="24"/>
          <w:szCs w:val="24"/>
          <w:lang w:val="ru-RU"/>
        </w:rPr>
        <w:t>Формула (</w:t>
      </w:r>
      <w:r w:rsidR="00C971FC" w:rsidRPr="008D5445">
        <w:rPr>
          <w:sz w:val="24"/>
          <w:szCs w:val="24"/>
          <w:lang w:val="ru-RU"/>
        </w:rPr>
        <w:t>4.</w:t>
      </w:r>
      <w:r w:rsidR="00221ABA" w:rsidRPr="008D5445">
        <w:rPr>
          <w:sz w:val="24"/>
          <w:szCs w:val="24"/>
          <w:lang w:val="ru-RU"/>
        </w:rPr>
        <w:t>4</w:t>
      </w:r>
      <w:r w:rsidR="00CB2E4E" w:rsidRPr="008D5445">
        <w:rPr>
          <w:sz w:val="24"/>
          <w:szCs w:val="24"/>
          <w:lang w:val="ru-RU"/>
        </w:rPr>
        <w:t xml:space="preserve">)  предполагает, разумеется, известными </w:t>
      </w:r>
      <m:oMath>
        <m:bar>
          <m:barPr>
            <m:ctrlPr>
              <w:rPr>
                <w:rFonts w:ascii="Cambria Math" w:hAnsi="Cambria Math"/>
                <w:b/>
                <w:i/>
                <w:sz w:val="24"/>
                <w:szCs w:val="24"/>
              </w:rPr>
            </m:ctrlPr>
          </m:barPr>
          <m:e>
            <m:sSub>
              <m:sSubPr>
                <m:ctrlPr>
                  <w:rPr>
                    <w:rFonts w:ascii="Cambria Math" w:hAnsi="Cambria Math"/>
                    <w:b/>
                    <w:i/>
                    <w:sz w:val="24"/>
                    <w:szCs w:val="24"/>
                  </w:rPr>
                </m:ctrlPr>
              </m:sSubPr>
              <m:e>
                <m:r>
                  <m:rPr>
                    <m:sty m:val="bi"/>
                  </m:rPr>
                  <w:rPr>
                    <w:rFonts w:ascii="Cambria Math" w:hAnsi="Cambria Math"/>
                    <w:sz w:val="24"/>
                    <w:szCs w:val="24"/>
                  </w:rPr>
                  <m:t>V</m:t>
                </m:r>
              </m:e>
              <m:sub>
                <m:r>
                  <m:rPr>
                    <m:sty m:val="bi"/>
                  </m:rPr>
                  <w:rPr>
                    <w:rFonts w:ascii="Cambria Math" w:hAnsi="Cambria Math"/>
                    <w:sz w:val="24"/>
                    <w:szCs w:val="24"/>
                  </w:rPr>
                  <m:t>A</m:t>
                </m:r>
              </m:sub>
            </m:sSub>
          </m:e>
        </m:bar>
        <m:r>
          <m:rPr>
            <m:sty m:val="bi"/>
          </m:rPr>
          <w:rPr>
            <w:rFonts w:ascii="Cambria Math" w:hAnsi="Cambria Math"/>
            <w:sz w:val="24"/>
            <w:szCs w:val="24"/>
            <w:lang w:val="ru-RU"/>
          </w:rPr>
          <m:t xml:space="preserve"> и </m:t>
        </m:r>
        <m:bar>
          <m:barPr>
            <m:ctrlPr>
              <w:rPr>
                <w:rFonts w:ascii="Cambria Math" w:hAnsi="Cambria Math"/>
                <w:b/>
                <w:i/>
                <w:sz w:val="28"/>
                <w:szCs w:val="28"/>
              </w:rPr>
            </m:ctrlPr>
          </m:barPr>
          <m:e>
            <m:r>
              <m:rPr>
                <m:sty m:val="bi"/>
              </m:rPr>
              <w:rPr>
                <w:rFonts w:ascii="Cambria Math" w:hAnsi="Cambria Math"/>
                <w:sz w:val="28"/>
                <w:szCs w:val="28"/>
              </w:rPr>
              <m:t>ω</m:t>
            </m:r>
          </m:e>
        </m:bar>
      </m:oMath>
      <w:r w:rsidR="00CB2E4E" w:rsidRPr="008D5445">
        <w:rPr>
          <w:sz w:val="24"/>
          <w:szCs w:val="24"/>
          <w:lang w:val="ru-RU"/>
        </w:rPr>
        <w:t xml:space="preserve"> , но во многих случаях      </w:t>
      </w:r>
    </w:p>
    <w:p w:rsidR="00CB2E4E" w:rsidRPr="008D5445" w:rsidRDefault="00FC6E1B" w:rsidP="000C6A23">
      <w:pPr>
        <w:pStyle w:val="a3"/>
        <w:rPr>
          <w:sz w:val="24"/>
          <w:szCs w:val="24"/>
          <w:lang w:val="ru-RU"/>
        </w:rPr>
      </w:pPr>
      <w:r>
        <w:rPr>
          <w:noProof/>
          <w:sz w:val="24"/>
          <w:szCs w:val="24"/>
          <w:lang w:val="ru-RU" w:eastAsia="ru-RU" w:bidi="ar-SA"/>
        </w:rPr>
        <w:pict>
          <v:group id="_x0000_s81937" style="position:absolute;margin-left:328.1pt;margin-top:16.55pt;width:87.35pt;height:56.35pt;z-index:253350912" coordorigin="7696,12897" coordsize="1747,1127">
            <v:oval id="_x0000_s1210" style="position:absolute;left:7696;top:12897;width:1247;height:680;rotation:1617137fd" o:regroupid="27" fillcolor="#8db3e2 [1311]">
              <v:fill color2="fill lighten(202)" rotate="t" focusposition=".5,.5" focussize="" method="linear sigma" focus="100%" type="gradientRadial"/>
            </v:oval>
            <v:shape id="_x0000_s1209" style="position:absolute;left:8536;top:13400;width:907;height:624" coordsize="1055,770" o:regroupid="27" path="m,770c19,731,75,605,117,535,159,465,204,401,251,351v47,-50,89,-75,150,-117c462,192,549,133,619,100,689,67,747,50,820,33,893,16,1006,7,1055,e" filled="f" strokecolor="black [3213]" strokeweight="2.25pt">
              <v:shadow type="perspective" opacity=".5" origin=",.5" offset="0,0" matrix=",-56756f,,-.5"/>
              <v:path arrowok="t"/>
            </v:shape>
            <v:oval id="_x0000_s81936" style="position:absolute;left:8796;top:13543;width:113;height:113" fillcolor="#404040 [2429]">
              <v:fill color2="fill darken(118)" rotate="t" method="linear sigma" focus="100%" type="gradient"/>
            </v:oval>
          </v:group>
        </w:pict>
      </w:r>
      <w:r w:rsidR="00CB2E4E" w:rsidRPr="008D5445">
        <w:rPr>
          <w:sz w:val="24"/>
          <w:szCs w:val="24"/>
          <w:lang w:val="ru-RU"/>
        </w:rPr>
        <w:t xml:space="preserve">  мгновенный центр скоростей можно найти другими способами.</w:t>
      </w:r>
      <w:r w:rsidR="004C7057" w:rsidRPr="008D5445">
        <w:rPr>
          <w:sz w:val="24"/>
          <w:szCs w:val="24"/>
          <w:lang w:val="ru-RU"/>
        </w:rPr>
        <w:t xml:space="preserve"> Наиболее часто встреча</w:t>
      </w:r>
      <w:r w:rsidR="004C7057" w:rsidRPr="008D5445">
        <w:rPr>
          <w:sz w:val="24"/>
          <w:szCs w:val="24"/>
          <w:lang w:val="ru-RU"/>
        </w:rPr>
        <w:t>ю</w:t>
      </w:r>
      <w:r w:rsidR="004C7057" w:rsidRPr="008D5445">
        <w:rPr>
          <w:sz w:val="24"/>
          <w:szCs w:val="24"/>
          <w:lang w:val="ru-RU"/>
        </w:rPr>
        <w:t>щимися являются случаи:</w:t>
      </w:r>
      <w:r w:rsidR="00DC0FB8">
        <w:rPr>
          <w:sz w:val="24"/>
          <w:szCs w:val="24"/>
          <w:lang w:val="ru-RU"/>
        </w:rPr>
        <w:t xml:space="preserve">                                                                                                                        </w:t>
      </w:r>
    </w:p>
    <w:p w:rsidR="0023104E" w:rsidRPr="008D5445" w:rsidRDefault="00C97C15" w:rsidP="000C6A23">
      <w:pPr>
        <w:pStyle w:val="a3"/>
        <w:rPr>
          <w:sz w:val="24"/>
          <w:szCs w:val="24"/>
          <w:lang w:val="ru-RU"/>
        </w:rPr>
      </w:pPr>
      <w:r w:rsidRPr="008D5445">
        <w:rPr>
          <w:sz w:val="24"/>
          <w:szCs w:val="24"/>
          <w:lang w:val="ru-RU"/>
        </w:rPr>
        <w:t xml:space="preserve"> </w:t>
      </w:r>
      <w:r w:rsidR="004C7057" w:rsidRPr="008D5445">
        <w:rPr>
          <w:sz w:val="24"/>
          <w:szCs w:val="24"/>
          <w:lang w:val="ru-RU"/>
        </w:rPr>
        <w:t xml:space="preserve">      1. Тело катится без проскальзывания.                 </w:t>
      </w:r>
      <w:r w:rsidR="00DC0FB8">
        <w:rPr>
          <w:sz w:val="24"/>
          <w:szCs w:val="24"/>
          <w:lang w:val="ru-RU"/>
        </w:rPr>
        <w:t xml:space="preserve">         </w:t>
      </w:r>
      <w:r w:rsidR="004C7057" w:rsidRPr="008D5445">
        <w:rPr>
          <w:sz w:val="24"/>
          <w:szCs w:val="24"/>
          <w:lang w:val="ru-RU"/>
        </w:rPr>
        <w:t xml:space="preserve">                                                               </w:t>
      </w:r>
    </w:p>
    <w:p w:rsidR="0023104E" w:rsidRPr="007018E9" w:rsidRDefault="004C7057" w:rsidP="000C6A23">
      <w:pPr>
        <w:pStyle w:val="a3"/>
        <w:rPr>
          <w:sz w:val="24"/>
          <w:szCs w:val="24"/>
          <w:lang w:val="ru-RU"/>
        </w:rPr>
      </w:pPr>
      <w:r w:rsidRPr="007018E9">
        <w:rPr>
          <w:sz w:val="24"/>
          <w:szCs w:val="24"/>
          <w:lang w:val="ru-RU"/>
        </w:rPr>
        <w:t xml:space="preserve">   Мгновенный центр скоростей находится в точке касания    </w:t>
      </w:r>
      <w:r w:rsidR="00C40065" w:rsidRPr="007018E9">
        <w:rPr>
          <w:sz w:val="24"/>
          <w:szCs w:val="24"/>
          <w:lang w:val="ru-RU"/>
        </w:rPr>
        <w:t xml:space="preserve"> </w:t>
      </w:r>
      <w:r w:rsidR="00DC0FB8">
        <w:rPr>
          <w:sz w:val="24"/>
          <w:szCs w:val="24"/>
          <w:lang w:val="ru-RU"/>
        </w:rPr>
        <w:t xml:space="preserve"> </w:t>
      </w:r>
      <w:r w:rsidR="00B50528">
        <w:rPr>
          <w:sz w:val="24"/>
          <w:szCs w:val="24"/>
          <w:lang w:val="ru-RU"/>
        </w:rPr>
        <w:t xml:space="preserve">                 </w:t>
      </w:r>
      <w:r w:rsidR="00DC0FB8">
        <w:rPr>
          <w:sz w:val="24"/>
          <w:szCs w:val="24"/>
          <w:lang w:val="ru-RU"/>
        </w:rPr>
        <w:t xml:space="preserve">      </w:t>
      </w:r>
      <w:r w:rsidRPr="007018E9">
        <w:rPr>
          <w:sz w:val="24"/>
          <w:szCs w:val="24"/>
          <w:lang w:val="ru-RU"/>
        </w:rPr>
        <w:t xml:space="preserve"> </w:t>
      </w:r>
      <w:r w:rsidR="00DC0FB8">
        <w:rPr>
          <w:sz w:val="24"/>
          <w:szCs w:val="24"/>
          <w:lang w:val="ru-RU"/>
        </w:rPr>
        <w:t xml:space="preserve"> </w:t>
      </w:r>
      <w:r w:rsidRPr="007018E9">
        <w:rPr>
          <w:sz w:val="24"/>
          <w:szCs w:val="24"/>
          <w:lang w:val="ru-RU"/>
        </w:rPr>
        <w:t xml:space="preserve">      </w:t>
      </w:r>
      <w:r>
        <w:rPr>
          <w:sz w:val="24"/>
          <w:szCs w:val="24"/>
        </w:rPr>
        <w:t>P</w:t>
      </w:r>
      <w:r w:rsidRPr="007018E9">
        <w:rPr>
          <w:sz w:val="24"/>
          <w:szCs w:val="24"/>
          <w:lang w:val="ru-RU"/>
        </w:rPr>
        <w:t xml:space="preserve">          </w:t>
      </w:r>
      <w:r w:rsidR="00DC0FB8">
        <w:rPr>
          <w:sz w:val="24"/>
          <w:szCs w:val="24"/>
          <w:lang w:val="ru-RU"/>
        </w:rPr>
        <w:t xml:space="preserve">  </w:t>
      </w:r>
      <w:r w:rsidRPr="007018E9">
        <w:rPr>
          <w:sz w:val="24"/>
          <w:szCs w:val="24"/>
          <w:lang w:val="ru-RU"/>
        </w:rPr>
        <w:t xml:space="preserve">        </w:t>
      </w:r>
    </w:p>
    <w:p w:rsidR="0023104E" w:rsidRPr="008D5445" w:rsidRDefault="004C7057" w:rsidP="000C6A23">
      <w:pPr>
        <w:pStyle w:val="a3"/>
        <w:rPr>
          <w:sz w:val="24"/>
          <w:szCs w:val="24"/>
          <w:lang w:val="ru-RU"/>
        </w:rPr>
      </w:pPr>
      <w:r w:rsidRPr="007018E9">
        <w:rPr>
          <w:sz w:val="24"/>
          <w:szCs w:val="24"/>
          <w:lang w:val="ru-RU"/>
        </w:rPr>
        <w:t xml:space="preserve"> </w:t>
      </w:r>
      <w:r w:rsidR="006B51BC" w:rsidRPr="008D5445">
        <w:rPr>
          <w:sz w:val="24"/>
          <w:szCs w:val="24"/>
          <w:lang w:val="ru-RU"/>
        </w:rPr>
        <w:t>тела</w:t>
      </w:r>
      <w:r w:rsidRPr="008D5445">
        <w:rPr>
          <w:sz w:val="24"/>
          <w:szCs w:val="24"/>
          <w:lang w:val="ru-RU"/>
        </w:rPr>
        <w:t xml:space="preserve"> с неподвижной повер</w:t>
      </w:r>
      <w:r w:rsidR="006B51BC" w:rsidRPr="008D5445">
        <w:rPr>
          <w:sz w:val="24"/>
          <w:szCs w:val="24"/>
          <w:lang w:val="ru-RU"/>
        </w:rPr>
        <w:t>хн</w:t>
      </w:r>
      <w:r w:rsidRPr="008D5445">
        <w:rPr>
          <w:sz w:val="24"/>
          <w:szCs w:val="24"/>
          <w:lang w:val="ru-RU"/>
        </w:rPr>
        <w:t xml:space="preserve">остью.                                                                                                   </w:t>
      </w:r>
    </w:p>
    <w:p w:rsidR="006B51BC" w:rsidRPr="007018E9" w:rsidRDefault="006B51BC" w:rsidP="000C6A23">
      <w:pPr>
        <w:pStyle w:val="a3"/>
        <w:rPr>
          <w:sz w:val="24"/>
          <w:szCs w:val="24"/>
          <w:lang w:val="ru-RU"/>
        </w:rPr>
      </w:pPr>
      <w:r w:rsidRPr="007018E9">
        <w:rPr>
          <w:sz w:val="24"/>
          <w:szCs w:val="24"/>
          <w:lang w:val="ru-RU"/>
        </w:rPr>
        <w:t xml:space="preserve">   Следующие случаи следуют из основной формулы, где в качестве полюса </w:t>
      </w:r>
      <w:r w:rsidR="006C0035" w:rsidRPr="007018E9">
        <w:rPr>
          <w:sz w:val="24"/>
          <w:szCs w:val="24"/>
          <w:lang w:val="ru-RU"/>
        </w:rPr>
        <w:t>выбран</w:t>
      </w:r>
      <w:r w:rsidRPr="007018E9">
        <w:rPr>
          <w:sz w:val="24"/>
          <w:szCs w:val="24"/>
          <w:lang w:val="ru-RU"/>
        </w:rPr>
        <w:t xml:space="preserve">   </w:t>
      </w:r>
      <w:r w:rsidR="000908C9" w:rsidRPr="007018E9">
        <w:rPr>
          <w:sz w:val="24"/>
          <w:szCs w:val="24"/>
          <w:lang w:val="ru-RU"/>
        </w:rPr>
        <w:t xml:space="preserve">    </w:t>
      </w:r>
      <w:r w:rsidR="003D7D49" w:rsidRPr="007018E9">
        <w:rPr>
          <w:sz w:val="24"/>
          <w:szCs w:val="24"/>
          <w:lang w:val="ru-RU"/>
        </w:rPr>
        <w:t xml:space="preserve"> </w:t>
      </w:r>
      <w:r w:rsidR="000908C9" w:rsidRPr="007018E9">
        <w:rPr>
          <w:sz w:val="24"/>
          <w:szCs w:val="24"/>
          <w:lang w:val="ru-RU"/>
        </w:rPr>
        <w:t xml:space="preserve">  </w:t>
      </w:r>
    </w:p>
    <w:p w:rsidR="0023104E" w:rsidRPr="008D5445" w:rsidRDefault="006B51BC" w:rsidP="000C6A23">
      <w:pPr>
        <w:pStyle w:val="a3"/>
        <w:rPr>
          <w:sz w:val="24"/>
          <w:szCs w:val="24"/>
          <w:lang w:val="ru-RU"/>
        </w:rPr>
      </w:pPr>
      <w:r w:rsidRPr="008D5445">
        <w:rPr>
          <w:sz w:val="24"/>
          <w:szCs w:val="24"/>
          <w:lang w:val="ru-RU"/>
        </w:rPr>
        <w:t xml:space="preserve">мгновенный центр скоростей:   </w:t>
      </w:r>
      <m:oMath>
        <m:bar>
          <m:barPr>
            <m:ctrlPr>
              <w:rPr>
                <w:rFonts w:ascii="Cambria Math" w:hAnsi="Cambria Math"/>
                <w:b/>
                <w:i/>
                <w:sz w:val="28"/>
                <w:szCs w:val="28"/>
              </w:rPr>
            </m:ctrlPr>
          </m:barPr>
          <m:e>
            <m:sSub>
              <m:sSubPr>
                <m:ctrlPr>
                  <w:rPr>
                    <w:rFonts w:ascii="Cambria Math" w:hAnsi="Cambria Math"/>
                    <w:b/>
                    <w:i/>
                    <w:sz w:val="28"/>
                    <w:szCs w:val="28"/>
                  </w:rPr>
                </m:ctrlPr>
              </m:sSubPr>
              <m:e>
                <m:r>
                  <m:rPr>
                    <m:sty m:val="bi"/>
                  </m:rPr>
                  <w:rPr>
                    <w:rFonts w:ascii="Cambria Math" w:hAnsi="Cambria Math"/>
                    <w:sz w:val="28"/>
                    <w:szCs w:val="28"/>
                  </w:rPr>
                  <m:t>V</m:t>
                </m:r>
              </m:e>
              <m:sub>
                <m:r>
                  <m:rPr>
                    <m:sty m:val="bi"/>
                  </m:rPr>
                  <w:rPr>
                    <w:rFonts w:ascii="Cambria Math" w:hAnsi="Cambria Math"/>
                    <w:sz w:val="28"/>
                    <w:szCs w:val="28"/>
                  </w:rPr>
                  <m:t>B</m:t>
                </m:r>
              </m:sub>
            </m:sSub>
          </m:e>
        </m:bar>
        <m:r>
          <w:rPr>
            <w:rFonts w:ascii="Cambria Math" w:hAnsi="Cambria Math"/>
            <w:sz w:val="28"/>
            <w:szCs w:val="28"/>
            <w:lang w:val="ru-RU"/>
          </w:rPr>
          <m:t xml:space="preserve">= </m:t>
        </m:r>
        <m:bar>
          <m:barPr>
            <m:ctrlPr>
              <w:rPr>
                <w:rFonts w:ascii="Cambria Math" w:hAnsi="Cambria Math"/>
                <w:b/>
                <w:i/>
                <w:sz w:val="28"/>
                <w:szCs w:val="28"/>
              </w:rPr>
            </m:ctrlPr>
          </m:barPr>
          <m:e>
            <m:sSub>
              <m:sSubPr>
                <m:ctrlPr>
                  <w:rPr>
                    <w:rFonts w:ascii="Cambria Math" w:hAnsi="Cambria Math"/>
                    <w:b/>
                    <w:i/>
                    <w:sz w:val="28"/>
                    <w:szCs w:val="28"/>
                  </w:rPr>
                </m:ctrlPr>
              </m:sSubPr>
              <m:e>
                <m:r>
                  <m:rPr>
                    <m:sty m:val="bi"/>
                  </m:rPr>
                  <w:rPr>
                    <w:rFonts w:ascii="Cambria Math" w:hAnsi="Cambria Math"/>
                    <w:sz w:val="28"/>
                    <w:szCs w:val="28"/>
                  </w:rPr>
                  <m:t>V</m:t>
                </m:r>
              </m:e>
              <m:sub>
                <m:r>
                  <m:rPr>
                    <m:sty m:val="bi"/>
                  </m:rPr>
                  <w:rPr>
                    <w:rFonts w:ascii="Cambria Math" w:hAnsi="Cambria Math"/>
                    <w:sz w:val="28"/>
                    <w:szCs w:val="28"/>
                  </w:rPr>
                  <m:t>P</m:t>
                </m:r>
              </m:sub>
            </m:sSub>
          </m:e>
        </m:bar>
        <m:r>
          <w:rPr>
            <w:rFonts w:ascii="Cambria Math" w:hAnsi="Cambria Math"/>
            <w:sz w:val="28"/>
            <w:szCs w:val="28"/>
            <w:lang w:val="ru-RU"/>
          </w:rPr>
          <m:t>+</m:t>
        </m:r>
        <m:bar>
          <m:barPr>
            <m:ctrlPr>
              <w:rPr>
                <w:rFonts w:ascii="Cambria Math" w:hAnsi="Cambria Math"/>
                <w:b/>
                <w:i/>
                <w:sz w:val="28"/>
                <w:szCs w:val="28"/>
              </w:rPr>
            </m:ctrlPr>
          </m:barPr>
          <m:e>
            <m:r>
              <m:rPr>
                <m:sty m:val="bi"/>
              </m:rPr>
              <w:rPr>
                <w:rFonts w:ascii="Cambria Math" w:hAnsi="Cambria Math"/>
                <w:sz w:val="28"/>
                <w:szCs w:val="28"/>
              </w:rPr>
              <m:t>ω</m:t>
            </m:r>
          </m:e>
        </m:bar>
        <m:r>
          <m:rPr>
            <m:sty m:val="bi"/>
          </m:rPr>
          <w:rPr>
            <w:rFonts w:ascii="Cambria Math" w:hAnsi="Cambria Math"/>
            <w:sz w:val="28"/>
            <w:szCs w:val="28"/>
            <w:lang w:val="ru-RU"/>
          </w:rPr>
          <m:t>×</m:t>
        </m:r>
        <m:bar>
          <m:barPr>
            <m:ctrlPr>
              <w:rPr>
                <w:rFonts w:ascii="Cambria Math" w:hAnsi="Cambria Math"/>
                <w:b/>
                <w:i/>
                <w:sz w:val="28"/>
                <w:szCs w:val="28"/>
              </w:rPr>
            </m:ctrlPr>
          </m:barPr>
          <m:e>
            <m:r>
              <m:rPr>
                <m:sty m:val="bi"/>
              </m:rPr>
              <w:rPr>
                <w:rFonts w:ascii="Cambria Math" w:hAnsi="Cambria Math"/>
                <w:sz w:val="28"/>
                <w:szCs w:val="28"/>
              </w:rPr>
              <m:t>AP</m:t>
            </m:r>
          </m:e>
        </m:bar>
        <m:r>
          <m:rPr>
            <m:sty m:val="bi"/>
          </m:rPr>
          <w:rPr>
            <w:rFonts w:ascii="Cambria Math" w:hAnsi="Cambria Math"/>
            <w:sz w:val="28"/>
            <w:szCs w:val="28"/>
            <w:lang w:val="ru-RU"/>
          </w:rPr>
          <m:t>=</m:t>
        </m:r>
        <m:bar>
          <m:barPr>
            <m:ctrlPr>
              <w:rPr>
                <w:rFonts w:ascii="Cambria Math" w:hAnsi="Cambria Math"/>
                <w:b/>
                <w:i/>
                <w:sz w:val="28"/>
                <w:szCs w:val="28"/>
              </w:rPr>
            </m:ctrlPr>
          </m:barPr>
          <m:e>
            <m:r>
              <m:rPr>
                <m:sty m:val="bi"/>
              </m:rPr>
              <w:rPr>
                <w:rFonts w:ascii="Cambria Math" w:hAnsi="Cambria Math"/>
                <w:sz w:val="28"/>
                <w:szCs w:val="28"/>
              </w:rPr>
              <m:t>ω</m:t>
            </m:r>
          </m:e>
        </m:bar>
        <m:r>
          <m:rPr>
            <m:sty m:val="bi"/>
          </m:rPr>
          <w:rPr>
            <w:rFonts w:ascii="Cambria Math" w:hAnsi="Cambria Math"/>
            <w:sz w:val="28"/>
            <w:szCs w:val="28"/>
            <w:lang w:val="ru-RU"/>
          </w:rPr>
          <m:t>×</m:t>
        </m:r>
        <m:bar>
          <m:barPr>
            <m:ctrlPr>
              <w:rPr>
                <w:rFonts w:ascii="Cambria Math" w:hAnsi="Cambria Math"/>
                <w:b/>
                <w:i/>
                <w:sz w:val="28"/>
                <w:szCs w:val="28"/>
              </w:rPr>
            </m:ctrlPr>
          </m:barPr>
          <m:e>
            <m:r>
              <m:rPr>
                <m:sty m:val="bi"/>
              </m:rPr>
              <w:rPr>
                <w:rFonts w:ascii="Cambria Math" w:hAnsi="Cambria Math"/>
                <w:sz w:val="28"/>
                <w:szCs w:val="28"/>
              </w:rPr>
              <m:t>PB</m:t>
            </m:r>
          </m:e>
        </m:bar>
        <m:r>
          <w:rPr>
            <w:rFonts w:ascii="Cambria Math" w:hAnsi="Cambria Math"/>
            <w:sz w:val="28"/>
            <w:szCs w:val="28"/>
            <w:lang w:val="ru-RU"/>
          </w:rPr>
          <m:t xml:space="preserve">. </m:t>
        </m:r>
      </m:oMath>
      <w:r w:rsidR="000908C9" w:rsidRPr="008D5445">
        <w:rPr>
          <w:sz w:val="28"/>
          <w:szCs w:val="28"/>
          <w:lang w:val="ru-RU"/>
        </w:rPr>
        <w:t xml:space="preserve">        </w:t>
      </w:r>
      <w:r w:rsidR="00221ABA" w:rsidRPr="008D5445">
        <w:rPr>
          <w:sz w:val="28"/>
          <w:szCs w:val="28"/>
          <w:lang w:val="ru-RU"/>
        </w:rPr>
        <w:t xml:space="preserve">           </w:t>
      </w:r>
      <w:r w:rsidR="000908C9" w:rsidRPr="008D5445">
        <w:rPr>
          <w:sz w:val="28"/>
          <w:szCs w:val="28"/>
          <w:lang w:val="ru-RU"/>
        </w:rPr>
        <w:t xml:space="preserve"> </w:t>
      </w:r>
      <w:r w:rsidR="00EB2F6F">
        <w:rPr>
          <w:sz w:val="28"/>
          <w:szCs w:val="28"/>
          <w:lang w:val="ru-RU"/>
        </w:rPr>
        <w:t xml:space="preserve">        </w:t>
      </w:r>
      <w:r w:rsidR="000908C9" w:rsidRPr="008D5445">
        <w:rPr>
          <w:sz w:val="28"/>
          <w:szCs w:val="28"/>
          <w:lang w:val="ru-RU"/>
        </w:rPr>
        <w:t xml:space="preserve">  </w:t>
      </w:r>
      <w:r w:rsidR="000908C9" w:rsidRPr="008D5445">
        <w:rPr>
          <w:sz w:val="24"/>
          <w:szCs w:val="24"/>
          <w:lang w:val="ru-RU"/>
        </w:rPr>
        <w:t xml:space="preserve">( </w:t>
      </w:r>
      <w:r w:rsidR="00C971FC" w:rsidRPr="008D5445">
        <w:rPr>
          <w:sz w:val="24"/>
          <w:szCs w:val="24"/>
          <w:lang w:val="ru-RU"/>
        </w:rPr>
        <w:t>4.</w:t>
      </w:r>
      <w:r w:rsidR="00221ABA" w:rsidRPr="008D5445">
        <w:rPr>
          <w:sz w:val="24"/>
          <w:szCs w:val="24"/>
          <w:lang w:val="ru-RU"/>
        </w:rPr>
        <w:t>5</w:t>
      </w:r>
      <w:r w:rsidR="000908C9" w:rsidRPr="008D5445">
        <w:rPr>
          <w:sz w:val="24"/>
          <w:szCs w:val="24"/>
          <w:lang w:val="ru-RU"/>
        </w:rPr>
        <w:t xml:space="preserve">) </w:t>
      </w:r>
    </w:p>
    <w:p w:rsidR="0023104E" w:rsidRPr="008D5445" w:rsidRDefault="006B51BC" w:rsidP="000C6A23">
      <w:pPr>
        <w:pStyle w:val="a3"/>
        <w:rPr>
          <w:sz w:val="24"/>
          <w:szCs w:val="24"/>
          <w:lang w:val="ru-RU"/>
        </w:rPr>
      </w:pPr>
      <w:r w:rsidRPr="008D5445">
        <w:rPr>
          <w:sz w:val="24"/>
          <w:szCs w:val="24"/>
          <w:lang w:val="ru-RU"/>
        </w:rPr>
        <w:lastRenderedPageBreak/>
        <w:t xml:space="preserve">  Отсюда следу</w:t>
      </w:r>
      <w:r w:rsidR="00BC7A95" w:rsidRPr="008D5445">
        <w:rPr>
          <w:sz w:val="24"/>
          <w:szCs w:val="24"/>
          <w:lang w:val="ru-RU"/>
        </w:rPr>
        <w:t>ет, что</w:t>
      </w:r>
      <w:r w:rsidRPr="008D5445">
        <w:rPr>
          <w:sz w:val="24"/>
          <w:szCs w:val="24"/>
          <w:lang w:val="ru-RU"/>
        </w:rPr>
        <w:t xml:space="preserve"> </w:t>
      </w:r>
      <w:r w:rsidR="00BC7A95" w:rsidRPr="008D5445">
        <w:rPr>
          <w:sz w:val="24"/>
          <w:szCs w:val="24"/>
          <w:lang w:val="ru-RU"/>
        </w:rPr>
        <w:t xml:space="preserve">:  </w:t>
      </w:r>
      <w:r w:rsidR="009C3CD7">
        <w:rPr>
          <w:sz w:val="24"/>
          <w:szCs w:val="24"/>
        </w:rPr>
        <w:t>a</w:t>
      </w:r>
      <w:r w:rsidR="009C3CD7" w:rsidRPr="008D5445">
        <w:rPr>
          <w:sz w:val="24"/>
          <w:szCs w:val="24"/>
          <w:lang w:val="ru-RU"/>
        </w:rPr>
        <w:t>)</w:t>
      </w:r>
      <w:r w:rsidR="009C3CD7" w:rsidRPr="008D5445">
        <w:rPr>
          <w:b/>
          <w:sz w:val="24"/>
          <w:szCs w:val="24"/>
          <w:lang w:val="ru-RU"/>
        </w:rPr>
        <w:t xml:space="preserve">  </w:t>
      </w:r>
      <m:oMath>
        <m:bar>
          <m:barPr>
            <m:ctrlPr>
              <w:rPr>
                <w:rFonts w:ascii="Cambria Math" w:hAnsi="Cambria Math"/>
                <w:i/>
                <w:sz w:val="24"/>
                <w:szCs w:val="24"/>
              </w:rPr>
            </m:ctrlPr>
          </m:barPr>
          <m:e>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B</m:t>
                </m:r>
              </m:sub>
            </m:sSub>
          </m:e>
        </m:bar>
        <m:r>
          <w:rPr>
            <w:rFonts w:ascii="Cambria Math" w:hAnsi="Cambria Math"/>
            <w:sz w:val="24"/>
            <w:szCs w:val="24"/>
            <w:lang w:val="ru-RU"/>
          </w:rPr>
          <m:t xml:space="preserve"> ⊥</m:t>
        </m:r>
        <m:bar>
          <m:barPr>
            <m:ctrlPr>
              <w:rPr>
                <w:rFonts w:ascii="Cambria Math" w:hAnsi="Cambria Math"/>
                <w:i/>
                <w:sz w:val="24"/>
                <w:szCs w:val="24"/>
              </w:rPr>
            </m:ctrlPr>
          </m:barPr>
          <m:e>
            <m:r>
              <w:rPr>
                <w:rFonts w:ascii="Cambria Math" w:hAnsi="Cambria Math"/>
                <w:sz w:val="24"/>
                <w:szCs w:val="24"/>
              </w:rPr>
              <m:t>PB</m:t>
            </m:r>
          </m:e>
        </m:bar>
        <m:r>
          <w:rPr>
            <w:rFonts w:ascii="Cambria Math" w:hAnsi="Cambria Math"/>
            <w:sz w:val="24"/>
            <w:szCs w:val="24"/>
            <w:lang w:val="ru-RU"/>
          </w:rPr>
          <m:t xml:space="preserve"> </m:t>
        </m:r>
      </m:oMath>
      <w:r w:rsidR="009C3CD7" w:rsidRPr="008D5445">
        <w:rPr>
          <w:sz w:val="28"/>
          <w:szCs w:val="28"/>
          <w:lang w:val="ru-RU"/>
        </w:rPr>
        <w:t xml:space="preserve"> -  </w:t>
      </w:r>
      <w:r w:rsidR="009C3CD7" w:rsidRPr="008D5445">
        <w:rPr>
          <w:sz w:val="24"/>
          <w:szCs w:val="24"/>
          <w:lang w:val="ru-RU"/>
        </w:rPr>
        <w:t xml:space="preserve">скорость всякой точки  В перпендикулярна </w:t>
      </w:r>
      <m:oMath>
        <m:bar>
          <m:barPr>
            <m:ctrlPr>
              <w:rPr>
                <w:rFonts w:ascii="Cambria Math" w:hAnsi="Cambria Math"/>
                <w:i/>
                <w:sz w:val="24"/>
                <w:szCs w:val="24"/>
              </w:rPr>
            </m:ctrlPr>
          </m:barPr>
          <m:e>
            <m:r>
              <w:rPr>
                <w:rFonts w:ascii="Cambria Math" w:hAnsi="Cambria Math"/>
                <w:sz w:val="24"/>
                <w:szCs w:val="24"/>
              </w:rPr>
              <m:t>PB</m:t>
            </m:r>
          </m:e>
        </m:bar>
      </m:oMath>
      <w:r w:rsidR="00BC7A95" w:rsidRPr="008D5445">
        <w:rPr>
          <w:sz w:val="24"/>
          <w:szCs w:val="24"/>
          <w:lang w:val="ru-RU"/>
        </w:rPr>
        <w:t xml:space="preserve">               </w:t>
      </w:r>
    </w:p>
    <w:p w:rsidR="00DC0FB8" w:rsidRDefault="0063103E" w:rsidP="000C6A23">
      <w:pPr>
        <w:pStyle w:val="a3"/>
        <w:rPr>
          <w:sz w:val="24"/>
          <w:szCs w:val="24"/>
          <w:lang w:val="ru-RU"/>
        </w:rPr>
      </w:pPr>
      <w:r w:rsidRPr="008D5445">
        <w:rPr>
          <w:sz w:val="24"/>
          <w:szCs w:val="24"/>
          <w:lang w:val="ru-RU"/>
        </w:rPr>
        <w:t xml:space="preserve">              </w:t>
      </w:r>
      <w:r w:rsidR="009C3CD7" w:rsidRPr="008D5445">
        <w:rPr>
          <w:sz w:val="24"/>
          <w:szCs w:val="24"/>
          <w:lang w:val="ru-RU"/>
        </w:rPr>
        <w:t xml:space="preserve">  </w:t>
      </w:r>
      <w:r w:rsidRPr="008D5445">
        <w:rPr>
          <w:sz w:val="24"/>
          <w:szCs w:val="24"/>
          <w:lang w:val="ru-RU"/>
        </w:rPr>
        <w:t xml:space="preserve">  </w:t>
      </w:r>
      <w:r w:rsidR="0050584D">
        <w:rPr>
          <w:sz w:val="24"/>
          <w:szCs w:val="24"/>
        </w:rPr>
        <w:t>b</w:t>
      </w:r>
      <w:r w:rsidR="0050584D" w:rsidRPr="008D5445">
        <w:rPr>
          <w:sz w:val="24"/>
          <w:szCs w:val="24"/>
          <w:lang w:val="ru-RU"/>
        </w:rPr>
        <w:t>)</w:t>
      </w:r>
      <w:r w:rsidRPr="008D5445">
        <w:rPr>
          <w:sz w:val="24"/>
          <w:szCs w:val="24"/>
          <w:lang w:val="ru-RU"/>
        </w:rPr>
        <w:t xml:space="preserve"> </w:t>
      </w:r>
      <m:oMath>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B</m:t>
            </m:r>
          </m:sub>
        </m:sSub>
        <m:r>
          <w:rPr>
            <w:rFonts w:ascii="Cambria Math" w:hAnsi="Cambria Math"/>
            <w:sz w:val="24"/>
            <w:szCs w:val="24"/>
            <w:lang w:val="ru-RU"/>
          </w:rPr>
          <m:t xml:space="preserve"> = </m:t>
        </m:r>
        <m:r>
          <w:rPr>
            <w:rFonts w:ascii="Cambria Math" w:hAnsi="Cambria Math"/>
            <w:sz w:val="24"/>
            <w:szCs w:val="24"/>
          </w:rPr>
          <m:t>ω</m:t>
        </m:r>
        <m:r>
          <w:rPr>
            <w:rFonts w:ascii="Cambria Math" w:hAnsi="Cambria Math"/>
            <w:sz w:val="24"/>
            <w:szCs w:val="24"/>
            <w:lang w:val="ru-RU"/>
          </w:rPr>
          <m:t>∙</m:t>
        </m:r>
        <m:r>
          <w:rPr>
            <w:rFonts w:ascii="Cambria Math" w:hAnsi="Cambria Math"/>
            <w:sz w:val="24"/>
            <w:szCs w:val="24"/>
          </w:rPr>
          <m:t>PB</m:t>
        </m:r>
        <m:r>
          <w:rPr>
            <w:rFonts w:ascii="Cambria Math" w:hAnsi="Cambria Math"/>
            <w:sz w:val="24"/>
            <w:szCs w:val="24"/>
            <w:lang w:val="ru-RU"/>
          </w:rPr>
          <m:t xml:space="preserve"> </m:t>
        </m:r>
      </m:oMath>
      <w:r w:rsidRPr="008D5445">
        <w:rPr>
          <w:sz w:val="24"/>
          <w:szCs w:val="24"/>
          <w:lang w:val="ru-RU"/>
        </w:rPr>
        <w:t xml:space="preserve">- скорость всякой точки В пропорциональна расстоянию до </w:t>
      </w:r>
      <w:r w:rsidR="002F5F72" w:rsidRPr="008D5445">
        <w:rPr>
          <w:sz w:val="24"/>
          <w:szCs w:val="24"/>
          <w:lang w:val="ru-RU"/>
        </w:rPr>
        <w:t xml:space="preserve">точки </w:t>
      </w:r>
      <w:r w:rsidR="002F5F72">
        <w:rPr>
          <w:sz w:val="24"/>
          <w:szCs w:val="24"/>
        </w:rPr>
        <w:t>P</w:t>
      </w:r>
    </w:p>
    <w:p w:rsidR="009377FB" w:rsidRPr="008D5445" w:rsidRDefault="0026532C" w:rsidP="000C6A23">
      <w:pPr>
        <w:pStyle w:val="a3"/>
        <w:rPr>
          <w:sz w:val="24"/>
          <w:szCs w:val="24"/>
          <w:lang w:val="ru-RU"/>
        </w:rPr>
      </w:pPr>
      <w:r w:rsidRPr="008D5445">
        <w:rPr>
          <w:sz w:val="24"/>
          <w:szCs w:val="24"/>
          <w:lang w:val="ru-RU"/>
        </w:rPr>
        <w:t xml:space="preserve">      </w:t>
      </w:r>
      <w:r w:rsidR="0050584D" w:rsidRPr="008D5445">
        <w:rPr>
          <w:sz w:val="24"/>
          <w:szCs w:val="24"/>
          <w:lang w:val="ru-RU"/>
        </w:rPr>
        <w:t xml:space="preserve">2. </w:t>
      </w:r>
      <w:r w:rsidR="00C8797F" w:rsidRPr="008D5445">
        <w:rPr>
          <w:sz w:val="24"/>
          <w:szCs w:val="24"/>
          <w:lang w:val="ru-RU"/>
        </w:rPr>
        <w:t>Если и</w:t>
      </w:r>
      <w:r w:rsidR="0050584D" w:rsidRPr="008D5445">
        <w:rPr>
          <w:sz w:val="24"/>
          <w:szCs w:val="24"/>
          <w:lang w:val="ru-RU"/>
        </w:rPr>
        <w:t xml:space="preserve">звестна скорость одной точки </w:t>
      </w:r>
      <w:r w:rsidR="0050584D">
        <w:rPr>
          <w:sz w:val="24"/>
          <w:szCs w:val="24"/>
        </w:rPr>
        <w:t>A</w:t>
      </w:r>
      <w:r w:rsidR="0050584D" w:rsidRPr="008D5445">
        <w:rPr>
          <w:sz w:val="24"/>
          <w:szCs w:val="24"/>
          <w:lang w:val="ru-RU"/>
        </w:rPr>
        <w:t xml:space="preserve"> и линия, вдоль которой может быть направлена</w:t>
      </w:r>
      <w:r w:rsidR="00C8797F" w:rsidRPr="008D5445">
        <w:rPr>
          <w:sz w:val="24"/>
          <w:szCs w:val="24"/>
          <w:lang w:val="ru-RU"/>
        </w:rPr>
        <w:t xml:space="preserve"> </w:t>
      </w:r>
      <w:r w:rsidR="0050584D" w:rsidRPr="008D5445">
        <w:rPr>
          <w:sz w:val="24"/>
          <w:szCs w:val="24"/>
          <w:lang w:val="ru-RU"/>
        </w:rPr>
        <w:t xml:space="preserve"> скорость другой точки </w:t>
      </w:r>
      <w:r w:rsidR="0050584D">
        <w:rPr>
          <w:sz w:val="24"/>
          <w:szCs w:val="24"/>
        </w:rPr>
        <w:t>B</w:t>
      </w:r>
      <w:r w:rsidR="00C8797F" w:rsidRPr="008D5445">
        <w:rPr>
          <w:sz w:val="24"/>
          <w:szCs w:val="24"/>
          <w:lang w:val="ru-RU"/>
        </w:rPr>
        <w:t>, то м</w:t>
      </w:r>
      <w:r w:rsidR="00AB139E" w:rsidRPr="008D5445">
        <w:rPr>
          <w:sz w:val="24"/>
          <w:szCs w:val="24"/>
          <w:lang w:val="ru-RU"/>
        </w:rPr>
        <w:t>гновенный центр скоростей находится на пересечении</w:t>
      </w:r>
      <w:r w:rsidR="000908C9" w:rsidRPr="008D5445">
        <w:rPr>
          <w:sz w:val="24"/>
          <w:szCs w:val="24"/>
          <w:lang w:val="ru-RU"/>
        </w:rPr>
        <w:t xml:space="preserve"> </w:t>
      </w:r>
      <w:r w:rsidR="00AB139E" w:rsidRPr="008D5445">
        <w:rPr>
          <w:sz w:val="24"/>
          <w:szCs w:val="24"/>
          <w:lang w:val="ru-RU"/>
        </w:rPr>
        <w:t>перпе</w:t>
      </w:r>
      <w:r w:rsidR="00AB139E" w:rsidRPr="008D5445">
        <w:rPr>
          <w:sz w:val="24"/>
          <w:szCs w:val="24"/>
          <w:lang w:val="ru-RU"/>
        </w:rPr>
        <w:t>н</w:t>
      </w:r>
      <w:r w:rsidR="00AB139E" w:rsidRPr="008D5445">
        <w:rPr>
          <w:sz w:val="24"/>
          <w:szCs w:val="24"/>
          <w:lang w:val="ru-RU"/>
        </w:rPr>
        <w:t>дикуляров к скоростям.</w:t>
      </w:r>
      <w:r w:rsidR="009377FB" w:rsidRPr="008D5445">
        <w:rPr>
          <w:sz w:val="24"/>
          <w:szCs w:val="24"/>
          <w:lang w:val="ru-RU"/>
        </w:rPr>
        <w:t xml:space="preserve"> В этом случае</w:t>
      </w:r>
      <w:r w:rsidR="00AB139E" w:rsidRPr="008D5445">
        <w:rPr>
          <w:sz w:val="24"/>
          <w:szCs w:val="24"/>
          <w:lang w:val="ru-RU"/>
        </w:rPr>
        <w:t xml:space="preserve"> </w:t>
      </w:r>
      <w:r w:rsidR="009377FB" w:rsidRPr="008D5445">
        <w:rPr>
          <w:sz w:val="24"/>
          <w:szCs w:val="24"/>
          <w:lang w:val="ru-RU"/>
        </w:rPr>
        <w:t xml:space="preserve">вычисляется величина угловой скорости </w:t>
      </w:r>
      <w:r w:rsidR="000908C9" w:rsidRPr="008D5445">
        <w:rPr>
          <w:sz w:val="24"/>
          <w:szCs w:val="24"/>
          <w:lang w:val="ru-RU"/>
        </w:rPr>
        <w:t xml:space="preserve">   </w:t>
      </w:r>
      <m:oMath>
        <m:r>
          <w:rPr>
            <w:rFonts w:ascii="Cambria Math" w:hAnsi="Cambria Math"/>
            <w:sz w:val="24"/>
            <w:szCs w:val="24"/>
          </w:rPr>
          <m:t>ω</m:t>
        </m:r>
        <m:r>
          <w:rPr>
            <w:rFonts w:ascii="Cambria Math" w:hAnsi="Cambria Math"/>
            <w:sz w:val="24"/>
            <w:szCs w:val="24"/>
            <w:lang w:val="ru-RU"/>
          </w:rPr>
          <m:t>=</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A</m:t>
                </m:r>
              </m:sub>
            </m:sSub>
          </m:num>
          <m:den>
            <m:r>
              <w:rPr>
                <w:rFonts w:ascii="Cambria Math" w:hAnsi="Cambria Math"/>
                <w:sz w:val="24"/>
                <w:szCs w:val="24"/>
              </w:rPr>
              <m:t>PA</m:t>
            </m:r>
          </m:den>
        </m:f>
      </m:oMath>
      <w:r w:rsidR="000908C9" w:rsidRPr="008D5445">
        <w:rPr>
          <w:sz w:val="24"/>
          <w:szCs w:val="24"/>
          <w:lang w:val="ru-RU"/>
        </w:rPr>
        <w:t xml:space="preserve">, </w:t>
      </w:r>
      <w:r w:rsidR="009377FB" w:rsidRPr="008D5445">
        <w:rPr>
          <w:sz w:val="24"/>
          <w:szCs w:val="24"/>
          <w:lang w:val="ru-RU"/>
        </w:rPr>
        <w:t>опр</w:t>
      </w:r>
      <w:r w:rsidR="009377FB" w:rsidRPr="008D5445">
        <w:rPr>
          <w:sz w:val="24"/>
          <w:szCs w:val="24"/>
          <w:lang w:val="ru-RU"/>
        </w:rPr>
        <w:t>е</w:t>
      </w:r>
      <w:r w:rsidR="009377FB" w:rsidRPr="008D5445">
        <w:rPr>
          <w:sz w:val="24"/>
          <w:szCs w:val="24"/>
          <w:lang w:val="ru-RU"/>
        </w:rPr>
        <w:t>деляется ее направление и</w:t>
      </w:r>
      <w:r w:rsidR="00724F36" w:rsidRPr="008D5445">
        <w:rPr>
          <w:sz w:val="24"/>
          <w:szCs w:val="24"/>
          <w:lang w:val="ru-RU"/>
        </w:rPr>
        <w:t>,</w:t>
      </w:r>
      <w:r w:rsidR="009377FB" w:rsidRPr="008D5445">
        <w:rPr>
          <w:sz w:val="24"/>
          <w:szCs w:val="24"/>
          <w:lang w:val="ru-RU"/>
        </w:rPr>
        <w:t xml:space="preserve"> соответственно</w:t>
      </w:r>
      <w:r w:rsidR="00724F36" w:rsidRPr="008D5445">
        <w:rPr>
          <w:sz w:val="24"/>
          <w:szCs w:val="24"/>
          <w:lang w:val="ru-RU"/>
        </w:rPr>
        <w:t xml:space="preserve">, </w:t>
      </w:r>
      <w:r w:rsidR="009377FB" w:rsidRPr="008D5445">
        <w:rPr>
          <w:sz w:val="24"/>
          <w:szCs w:val="24"/>
          <w:lang w:val="ru-RU"/>
        </w:rPr>
        <w:t>скорост</w:t>
      </w:r>
      <w:r w:rsidR="00724F36" w:rsidRPr="008D5445">
        <w:rPr>
          <w:sz w:val="24"/>
          <w:szCs w:val="24"/>
          <w:lang w:val="ru-RU"/>
        </w:rPr>
        <w:t>ь</w:t>
      </w:r>
      <w:r w:rsidR="009377FB" w:rsidRPr="008D5445">
        <w:rPr>
          <w:sz w:val="24"/>
          <w:szCs w:val="24"/>
          <w:lang w:val="ru-RU"/>
        </w:rPr>
        <w:t xml:space="preserve"> точки В (см. рис</w:t>
      </w:r>
      <w:r w:rsidR="009966AC" w:rsidRPr="008D5445">
        <w:rPr>
          <w:sz w:val="24"/>
          <w:szCs w:val="24"/>
          <w:lang w:val="ru-RU"/>
        </w:rPr>
        <w:t xml:space="preserve"> </w:t>
      </w:r>
      <w:r w:rsidR="00C971FC" w:rsidRPr="008D5445">
        <w:rPr>
          <w:sz w:val="24"/>
          <w:szCs w:val="24"/>
          <w:lang w:val="ru-RU"/>
        </w:rPr>
        <w:t>4.</w:t>
      </w:r>
      <w:r w:rsidR="009966AC" w:rsidRPr="008D5445">
        <w:rPr>
          <w:sz w:val="24"/>
          <w:szCs w:val="24"/>
          <w:lang w:val="ru-RU"/>
        </w:rPr>
        <w:t>2</w:t>
      </w:r>
      <w:r w:rsidR="009377FB" w:rsidRPr="008D5445">
        <w:rPr>
          <w:sz w:val="24"/>
          <w:szCs w:val="24"/>
          <w:lang w:val="ru-RU"/>
        </w:rPr>
        <w:t>).</w:t>
      </w:r>
    </w:p>
    <w:p w:rsidR="000F606F" w:rsidRPr="008D5445" w:rsidRDefault="004F64AD" w:rsidP="000C6A23">
      <w:pPr>
        <w:pStyle w:val="a3"/>
        <w:rPr>
          <w:sz w:val="24"/>
          <w:szCs w:val="24"/>
          <w:lang w:val="ru-RU"/>
        </w:rPr>
      </w:pPr>
      <w:r w:rsidRPr="008D5445">
        <w:rPr>
          <w:sz w:val="24"/>
          <w:szCs w:val="24"/>
          <w:lang w:val="ru-RU"/>
        </w:rPr>
        <w:t xml:space="preserve">        Если перпендикуляры не пересекаются, то </w:t>
      </w:r>
      <m:oMath>
        <m:r>
          <w:rPr>
            <w:rFonts w:ascii="Cambria Math" w:hAnsi="Cambria Math"/>
            <w:sz w:val="24"/>
            <w:szCs w:val="24"/>
          </w:rPr>
          <m:t>ω</m:t>
        </m:r>
        <m:r>
          <w:rPr>
            <w:rFonts w:ascii="Cambria Math" w:hAnsi="Cambria Math"/>
            <w:sz w:val="24"/>
            <w:szCs w:val="24"/>
            <w:lang w:val="ru-RU"/>
          </w:rPr>
          <m:t>=0</m:t>
        </m:r>
      </m:oMath>
      <w:r w:rsidRPr="008D5445">
        <w:rPr>
          <w:sz w:val="24"/>
          <w:szCs w:val="24"/>
          <w:lang w:val="ru-RU"/>
        </w:rPr>
        <w:t xml:space="preserve"> (мгновенно- поступательное движение) </w:t>
      </w:r>
    </w:p>
    <w:p w:rsidR="004F64AD" w:rsidRPr="008D5445" w:rsidRDefault="004F64AD" w:rsidP="000C6A23">
      <w:pPr>
        <w:pStyle w:val="a3"/>
        <w:rPr>
          <w:sz w:val="24"/>
          <w:szCs w:val="24"/>
          <w:lang w:val="ru-RU"/>
        </w:rPr>
      </w:pPr>
      <w:r w:rsidRPr="008D5445">
        <w:rPr>
          <w:sz w:val="24"/>
          <w:szCs w:val="24"/>
          <w:lang w:val="ru-RU"/>
        </w:rPr>
        <w:t xml:space="preserve"> и скорост</w:t>
      </w:r>
      <w:r w:rsidR="00B81DA1" w:rsidRPr="008D5445">
        <w:rPr>
          <w:sz w:val="24"/>
          <w:szCs w:val="24"/>
          <w:lang w:val="ru-RU"/>
        </w:rPr>
        <w:t xml:space="preserve">и </w:t>
      </w:r>
      <w:r w:rsidR="00324D93" w:rsidRPr="008D5445">
        <w:rPr>
          <w:sz w:val="24"/>
          <w:szCs w:val="24"/>
          <w:lang w:val="ru-RU"/>
        </w:rPr>
        <w:t xml:space="preserve">всех точек </w:t>
      </w:r>
      <w:r w:rsidR="00B81DA1" w:rsidRPr="008D5445">
        <w:rPr>
          <w:sz w:val="24"/>
          <w:szCs w:val="24"/>
          <w:lang w:val="ru-RU"/>
        </w:rPr>
        <w:t xml:space="preserve">равны   </w:t>
      </w:r>
      <m:oMath>
        <m:bar>
          <m:barPr>
            <m:ctrlPr>
              <w:rPr>
                <w:rFonts w:ascii="Cambria Math" w:hAnsi="Cambria Math"/>
                <w:i/>
              </w:rPr>
            </m:ctrlPr>
          </m:barPr>
          <m:e>
            <m:sSub>
              <m:sSubPr>
                <m:ctrlPr>
                  <w:rPr>
                    <w:rFonts w:ascii="Cambria Math" w:hAnsi="Cambria Math"/>
                    <w:i/>
                  </w:rPr>
                </m:ctrlPr>
              </m:sSubPr>
              <m:e>
                <m:r>
                  <w:rPr>
                    <w:rFonts w:ascii="Cambria Math" w:hAnsi="Cambria Math"/>
                  </w:rPr>
                  <m:t>V</m:t>
                </m:r>
              </m:e>
              <m:sub>
                <m:r>
                  <w:rPr>
                    <w:rFonts w:ascii="Cambria Math" w:hAnsi="Cambria Math"/>
                  </w:rPr>
                  <m:t>A</m:t>
                </m:r>
              </m:sub>
            </m:sSub>
          </m:e>
        </m:bar>
        <m:r>
          <w:rPr>
            <w:rFonts w:ascii="Cambria Math" w:hAnsi="Cambria Math"/>
            <w:lang w:val="ru-RU"/>
          </w:rPr>
          <m:t>=</m:t>
        </m:r>
        <m:bar>
          <m:barPr>
            <m:ctrlPr>
              <w:rPr>
                <w:rFonts w:ascii="Cambria Math" w:hAnsi="Cambria Math"/>
                <w:i/>
              </w:rPr>
            </m:ctrlPr>
          </m:barPr>
          <m:e>
            <m:sSub>
              <m:sSubPr>
                <m:ctrlPr>
                  <w:rPr>
                    <w:rFonts w:ascii="Cambria Math" w:hAnsi="Cambria Math"/>
                    <w:i/>
                  </w:rPr>
                </m:ctrlPr>
              </m:sSubPr>
              <m:e>
                <m:r>
                  <w:rPr>
                    <w:rFonts w:ascii="Cambria Math" w:hAnsi="Cambria Math"/>
                  </w:rPr>
                  <m:t>V</m:t>
                </m:r>
              </m:e>
              <m:sub>
                <m:r>
                  <w:rPr>
                    <w:rFonts w:ascii="Cambria Math" w:hAnsi="Cambria Math"/>
                    <w:lang w:val="ru-RU"/>
                  </w:rPr>
                  <m:t>В</m:t>
                </m:r>
              </m:sub>
            </m:sSub>
          </m:e>
        </m:bar>
      </m:oMath>
      <w:r w:rsidR="001676B9" w:rsidRPr="008D5445">
        <w:rPr>
          <w:b/>
          <w:lang w:val="ru-RU"/>
        </w:rPr>
        <w:t>.</w:t>
      </w:r>
    </w:p>
    <w:p w:rsidR="000F606F" w:rsidRPr="008D5445" w:rsidRDefault="00517D20" w:rsidP="000C6A23">
      <w:pPr>
        <w:pStyle w:val="a3"/>
        <w:rPr>
          <w:sz w:val="24"/>
          <w:szCs w:val="24"/>
          <w:lang w:val="ru-RU"/>
        </w:rPr>
      </w:pPr>
      <w:r w:rsidRPr="008D5445">
        <w:rPr>
          <w:sz w:val="24"/>
          <w:szCs w:val="24"/>
          <w:lang w:val="ru-RU"/>
        </w:rPr>
        <w:t xml:space="preserve">        Если перпендикуляры слились, то мгновенный центр скоростей находится на пересечении</w:t>
      </w:r>
    </w:p>
    <w:p w:rsidR="00517D20" w:rsidRPr="008D5445" w:rsidRDefault="00517D20" w:rsidP="000C6A23">
      <w:pPr>
        <w:pStyle w:val="a3"/>
        <w:rPr>
          <w:sz w:val="24"/>
          <w:szCs w:val="24"/>
          <w:lang w:val="ru-RU"/>
        </w:rPr>
      </w:pPr>
      <w:r w:rsidRPr="008D5445">
        <w:rPr>
          <w:sz w:val="24"/>
          <w:szCs w:val="24"/>
          <w:lang w:val="ru-RU"/>
        </w:rPr>
        <w:t xml:space="preserve">  линии, соединяющей концы векторов скорости и общего перпендикуляра</w:t>
      </w:r>
      <w:r w:rsidR="006625B6" w:rsidRPr="008D5445">
        <w:rPr>
          <w:sz w:val="24"/>
          <w:szCs w:val="24"/>
          <w:lang w:val="ru-RU"/>
        </w:rPr>
        <w:t>.</w:t>
      </w:r>
    </w:p>
    <w:p w:rsidR="0050584D" w:rsidRPr="00FD0626" w:rsidRDefault="00FC6E1B" w:rsidP="0086313D">
      <w:pPr>
        <w:pStyle w:val="a3"/>
        <w:rPr>
          <w:sz w:val="24"/>
          <w:szCs w:val="24"/>
        </w:rPr>
      </w:pPr>
      <w:r>
        <w:rPr>
          <w:noProof/>
          <w:sz w:val="24"/>
          <w:szCs w:val="24"/>
          <w:lang w:val="ru-RU" w:eastAsia="ru-RU" w:bidi="ar-SA"/>
        </w:rPr>
        <w:pict>
          <v:group id="_x0000_s34745" style="position:absolute;margin-left:355.15pt;margin-top:7.2pt;width:89.65pt;height:87.65pt;z-index:251756800" coordorigin="8237,4459" coordsize="1793,1753">
            <v:shape id="_x0000_s1244" type="#_x0000_t32" style="position:absolute;left:8237;top:6212;width:1140;height:0;flip:x" o:connectortype="straight">
              <v:stroke endarrow="block"/>
            </v:shape>
            <v:shape id="_x0000_s1245" type="#_x0000_t32" style="position:absolute;left:9377;top:4459;width:1;height:1753;flip:y" o:connectortype="straight"/>
            <v:shape id="_x0000_s1246" type="#_x0000_t32" style="position:absolute;left:9377;top:4459;width:653;height:0" o:connectortype="straight">
              <v:stroke endarrow="block"/>
            </v:shape>
            <v:shape id="_x0000_s1247" type="#_x0000_t32" style="position:absolute;left:8237;top:4459;width:1793;height:1753;flip:x" o:connectortype="straight"/>
          </v:group>
        </w:pict>
      </w:r>
      <w:r>
        <w:rPr>
          <w:noProof/>
          <w:sz w:val="24"/>
          <w:szCs w:val="24"/>
          <w:lang w:val="ru-RU" w:eastAsia="ru-RU" w:bidi="ar-SA"/>
        </w:rPr>
        <w:pict>
          <v:group id="_x0000_s34744" style="position:absolute;margin-left:268.15pt;margin-top:6.35pt;width:66.95pt;height:102.4pt;z-index:253039616" coordorigin="6497,4442" coordsize="1339,2048">
            <v:shape id="_x0000_s1237" type="#_x0000_t32" style="position:absolute;left:6597;top:5381;width:704;height:0" o:connectortype="straight" o:regroupid="6">
              <v:stroke endarrow="block"/>
            </v:shape>
            <v:shape id="_x0000_s1238" type="#_x0000_t32" style="position:absolute;left:6597;top:4442;width:1239;height:17;flip:y" o:connectortype="straight" o:regroupid="6">
              <v:stroke endarrow="block"/>
            </v:shape>
            <v:shape id="_x0000_s1239" type="#_x0000_t32" style="position:absolute;left:6597;top:4459;width:85;height:1931" o:connectortype="straight" o:regroupid="6"/>
            <v:shape id="_x0000_s1240" type="#_x0000_t32" style="position:absolute;left:6497;top:4459;width:1339;height:2031;flip:x" o:connectortype="straight" o:regroupid="6"/>
          </v:group>
        </w:pict>
      </w:r>
      <w:r>
        <w:rPr>
          <w:noProof/>
          <w:sz w:val="24"/>
          <w:szCs w:val="24"/>
          <w:lang w:val="ru-RU" w:eastAsia="ru-RU" w:bidi="ar-SA"/>
        </w:rPr>
        <w:pict>
          <v:group id="_x0000_s34743" style="position:absolute;margin-left:37.05pt;margin-top:11.8pt;width:92.95pt;height:105.65pt;z-index:253260288" coordorigin="1875,4551" coordsize="1859,2113">
            <v:shape id="_x0000_s1235" type="#_x0000_t19" style="position:absolute;left:1973;top:6076;width:536;height:398">
              <v:stroke endarrow="block"/>
            </v:shape>
            <v:shape id="_x0000_s1211" type="#_x0000_t32" style="position:absolute;left:1875;top:4551;width:1490;height:268;flip:y" o:connectortype="straight" o:regroupid="20">
              <v:stroke endarrow="block"/>
            </v:shape>
            <v:shape id="_x0000_s1212" type="#_x0000_t32" style="position:absolute;left:2897;top:4720;width:837;height:1290" o:connectortype="straight" o:regroupid="20">
              <v:stroke dashstyle="1 1"/>
            </v:shape>
            <v:shape id="_x0000_s1214" type="#_x0000_t32" style="position:absolute;left:1875;top:4803;width:318;height:1861" o:connectortype="straight" o:regroupid="20">
              <v:stroke dashstyle="1 1"/>
            </v:shape>
            <v:shape id="_x0000_s1215" type="#_x0000_t32" style="position:absolute;left:1875;top:5719;width:1490;height:771;flip:x" o:connectortype="straight" o:regroupid="20">
              <v:stroke dashstyle="1 1"/>
            </v:shape>
          </v:group>
        </w:pict>
      </w:r>
      <w:r>
        <w:rPr>
          <w:noProof/>
          <w:sz w:val="24"/>
          <w:szCs w:val="24"/>
          <w:lang w:val="ru-RU" w:eastAsia="ru-RU" w:bidi="ar-SA"/>
        </w:rPr>
        <w:pict>
          <v:group id="_x0000_s34529" style="position:absolute;margin-left:160.15pt;margin-top:11.8pt;width:84.55pt;height:76.3pt;z-index:251746304" coordorigin="4337,4551" coordsize="1691,1526">
            <v:shape id="_x0000_s1218" type="#_x0000_t32" style="position:absolute;left:4337;top:4551;width:1088;height:0" o:connectortype="straight">
              <v:stroke endarrow="block"/>
            </v:shape>
            <v:shape id="_x0000_s1221" type="#_x0000_t32" style="position:absolute;left:4337;top:4551;width:0;height:1459" o:connectortype="straight">
              <v:stroke dashstyle="dashDot"/>
            </v:shape>
            <v:shape id="_x0000_s1222" type="#_x0000_t32" style="position:absolute;left:4639;top:5001;width:0;height:1076" o:connectortype="straight">
              <v:stroke dashstyle="dashDot"/>
            </v:shape>
            <v:shape id="_x0000_s1236" type="#_x0000_t32" style="position:absolute;left:4639;top:5001;width:1389;height:0" o:connectortype="straight" strokecolor="#1f497d [3215]">
              <v:stroke dashstyle="dash" endarrow="open"/>
            </v:shape>
          </v:group>
        </w:pict>
      </w:r>
      <w:r w:rsidR="00B863F3" w:rsidRPr="00BF657A">
        <w:rPr>
          <w:sz w:val="24"/>
          <w:szCs w:val="24"/>
        </w:rPr>
        <w:t xml:space="preserve">                           </w:t>
      </w:r>
      <m:oMath>
        <m:bar>
          <m:barPr>
            <m:ctrlPr>
              <w:rPr>
                <w:rFonts w:ascii="Cambria Math" w:hAnsi="Cambria Math"/>
                <w:b/>
                <w:i/>
                <w:sz w:val="20"/>
                <w:szCs w:val="20"/>
              </w:rPr>
            </m:ctrlPr>
          </m:barPr>
          <m:e>
            <m:sSub>
              <m:sSubPr>
                <m:ctrlPr>
                  <w:rPr>
                    <w:rFonts w:ascii="Cambria Math" w:hAnsi="Cambria Math"/>
                    <w:b/>
                    <w:i/>
                    <w:sz w:val="20"/>
                    <w:szCs w:val="20"/>
                  </w:rPr>
                </m:ctrlPr>
              </m:sSubPr>
              <m:e>
                <m:r>
                  <m:rPr>
                    <m:sty m:val="bi"/>
                  </m:rPr>
                  <w:rPr>
                    <w:rFonts w:ascii="Cambria Math" w:hAnsi="Cambria Math"/>
                    <w:sz w:val="20"/>
                    <w:szCs w:val="20"/>
                  </w:rPr>
                  <m:t>V</m:t>
                </m:r>
              </m:e>
              <m:sub>
                <m:r>
                  <m:rPr>
                    <m:sty m:val="bi"/>
                  </m:rPr>
                  <w:rPr>
                    <w:rFonts w:ascii="Cambria Math" w:hAnsi="Cambria Math"/>
                    <w:sz w:val="20"/>
                    <w:szCs w:val="20"/>
                  </w:rPr>
                  <m:t>A</m:t>
                </m:r>
              </m:sub>
            </m:sSub>
          </m:e>
        </m:bar>
      </m:oMath>
      <w:r w:rsidR="00B863F3" w:rsidRPr="00D30543">
        <w:rPr>
          <w:sz w:val="24"/>
          <w:szCs w:val="24"/>
        </w:rPr>
        <w:t xml:space="preserve">                     </w:t>
      </w:r>
      <w:r w:rsidR="00724F36" w:rsidRPr="00D30543">
        <w:rPr>
          <w:sz w:val="24"/>
          <w:szCs w:val="24"/>
        </w:rPr>
        <w:t xml:space="preserve"> </w:t>
      </w:r>
      <w:r w:rsidR="00B863F3" w:rsidRPr="00D30543">
        <w:rPr>
          <w:sz w:val="24"/>
          <w:szCs w:val="24"/>
        </w:rPr>
        <w:t xml:space="preserve">  </w:t>
      </w:r>
      <w:r w:rsidR="00142A00">
        <w:rPr>
          <w:sz w:val="24"/>
          <w:szCs w:val="24"/>
        </w:rPr>
        <w:t>А</w:t>
      </w:r>
      <w:r w:rsidR="00B863F3" w:rsidRPr="00D30543">
        <w:rPr>
          <w:sz w:val="24"/>
          <w:szCs w:val="24"/>
        </w:rPr>
        <w:t xml:space="preserve">                      </w:t>
      </w:r>
      <m:oMath>
        <m:bar>
          <m:barPr>
            <m:ctrlPr>
              <w:rPr>
                <w:rFonts w:ascii="Cambria Math" w:hAnsi="Cambria Math"/>
                <w:b/>
                <w:i/>
                <w:sz w:val="20"/>
                <w:szCs w:val="20"/>
              </w:rPr>
            </m:ctrlPr>
          </m:barPr>
          <m:e>
            <m:sSub>
              <m:sSubPr>
                <m:ctrlPr>
                  <w:rPr>
                    <w:rFonts w:ascii="Cambria Math" w:hAnsi="Cambria Math"/>
                    <w:b/>
                    <w:i/>
                    <w:sz w:val="20"/>
                    <w:szCs w:val="20"/>
                  </w:rPr>
                </m:ctrlPr>
              </m:sSubPr>
              <m:e>
                <m:r>
                  <m:rPr>
                    <m:sty m:val="bi"/>
                  </m:rPr>
                  <w:rPr>
                    <w:rFonts w:ascii="Cambria Math" w:hAnsi="Cambria Math"/>
                    <w:sz w:val="20"/>
                    <w:szCs w:val="20"/>
                  </w:rPr>
                  <m:t>V</m:t>
                </m:r>
              </m:e>
              <m:sub>
                <m:r>
                  <m:rPr>
                    <m:sty m:val="bi"/>
                  </m:rPr>
                  <w:rPr>
                    <w:rFonts w:ascii="Cambria Math" w:hAnsi="Cambria Math"/>
                    <w:sz w:val="20"/>
                    <w:szCs w:val="20"/>
                  </w:rPr>
                  <m:t>A</m:t>
                </m:r>
              </m:sub>
            </m:sSub>
          </m:e>
        </m:bar>
      </m:oMath>
      <w:r w:rsidR="00B863F3" w:rsidRPr="00D30543">
        <w:rPr>
          <w:sz w:val="24"/>
          <w:szCs w:val="24"/>
        </w:rPr>
        <w:t xml:space="preserve">             </w:t>
      </w:r>
      <w:r w:rsidR="000908C9">
        <w:rPr>
          <w:sz w:val="24"/>
          <w:szCs w:val="24"/>
        </w:rPr>
        <w:t>A</w:t>
      </w:r>
      <w:r w:rsidR="00B863F3" w:rsidRPr="00D30543">
        <w:rPr>
          <w:sz w:val="24"/>
          <w:szCs w:val="24"/>
        </w:rPr>
        <w:t xml:space="preserve">                                                </w:t>
      </w:r>
      <w:r w:rsidR="00FD0626">
        <w:rPr>
          <w:sz w:val="24"/>
          <w:szCs w:val="24"/>
        </w:rPr>
        <w:t>A</w:t>
      </w:r>
      <w:r w:rsidR="00B863F3" w:rsidRPr="00D30543">
        <w:rPr>
          <w:sz w:val="24"/>
          <w:szCs w:val="24"/>
        </w:rPr>
        <w:t xml:space="preserve">        </w:t>
      </w:r>
      <w:r w:rsidR="0050584D" w:rsidRPr="00D30543">
        <w:rPr>
          <w:sz w:val="24"/>
          <w:szCs w:val="24"/>
        </w:rPr>
        <w:t xml:space="preserve">        </w:t>
      </w:r>
      <m:oMath>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V</m:t>
                </m:r>
              </m:e>
            </m:bar>
          </m:e>
          <m:sub>
            <m:r>
              <w:rPr>
                <w:rFonts w:ascii="Cambria Math" w:hAnsi="Cambria Math"/>
                <w:sz w:val="24"/>
                <w:szCs w:val="24"/>
              </w:rPr>
              <m:t>A</m:t>
            </m:r>
          </m:sub>
        </m:sSub>
      </m:oMath>
      <w:r w:rsidR="00FD0626">
        <w:rPr>
          <w:sz w:val="24"/>
          <w:szCs w:val="24"/>
        </w:rPr>
        <w:t xml:space="preserve">   </w:t>
      </w:r>
    </w:p>
    <w:p w:rsidR="0023104E" w:rsidRPr="00D30543" w:rsidRDefault="0050584D" w:rsidP="0086313D">
      <w:pPr>
        <w:pStyle w:val="a3"/>
        <w:rPr>
          <w:sz w:val="24"/>
          <w:szCs w:val="24"/>
        </w:rPr>
      </w:pPr>
      <w:r w:rsidRPr="00D30543">
        <w:rPr>
          <w:sz w:val="24"/>
          <w:szCs w:val="24"/>
        </w:rPr>
        <w:t xml:space="preserve">   </w:t>
      </w:r>
      <w:r w:rsidR="00B863F3" w:rsidRPr="00D30543">
        <w:rPr>
          <w:sz w:val="24"/>
          <w:szCs w:val="24"/>
        </w:rPr>
        <w:t xml:space="preserve">      </w:t>
      </w:r>
      <w:r w:rsidR="003831D3" w:rsidRPr="00D30543">
        <w:rPr>
          <w:sz w:val="24"/>
          <w:szCs w:val="24"/>
        </w:rPr>
        <w:t xml:space="preserve"> </w:t>
      </w:r>
      <w:r w:rsidR="00B863F3" w:rsidRPr="00D30543">
        <w:rPr>
          <w:sz w:val="24"/>
          <w:szCs w:val="24"/>
        </w:rPr>
        <w:t xml:space="preserve">  </w:t>
      </w:r>
      <w:r w:rsidR="003831D3">
        <w:rPr>
          <w:sz w:val="24"/>
          <w:szCs w:val="24"/>
        </w:rPr>
        <w:sym w:font="Symbol" w:char="F0B7"/>
      </w:r>
      <w:r w:rsidR="00B863F3" w:rsidRPr="00D30543">
        <w:rPr>
          <w:sz w:val="24"/>
          <w:szCs w:val="24"/>
        </w:rPr>
        <w:t xml:space="preserve">                                                             </w:t>
      </w:r>
      <w:r w:rsidR="00142A00">
        <w:rPr>
          <w:sz w:val="24"/>
          <w:szCs w:val="24"/>
        </w:rPr>
        <w:t>B</w:t>
      </w:r>
      <w:r w:rsidR="00B863F3" w:rsidRPr="00D30543">
        <w:rPr>
          <w:sz w:val="24"/>
          <w:szCs w:val="24"/>
        </w:rPr>
        <w:t xml:space="preserve">                                      </w:t>
      </w:r>
      <w:r w:rsidRPr="00D30543">
        <w:rPr>
          <w:sz w:val="24"/>
          <w:szCs w:val="24"/>
        </w:rPr>
        <w:t xml:space="preserve">                                                   </w:t>
      </w:r>
      <w:r w:rsidR="00ED5915" w:rsidRPr="00D30543">
        <w:rPr>
          <w:sz w:val="24"/>
          <w:szCs w:val="24"/>
        </w:rPr>
        <w:t xml:space="preserve">  </w:t>
      </w:r>
      <w:r w:rsidRPr="00D30543">
        <w:rPr>
          <w:sz w:val="24"/>
          <w:szCs w:val="24"/>
        </w:rPr>
        <w:t xml:space="preserve">    </w:t>
      </w:r>
    </w:p>
    <w:p w:rsidR="00B81DA1" w:rsidRPr="008655F3" w:rsidRDefault="00B863F3" w:rsidP="0086313D">
      <w:pPr>
        <w:pStyle w:val="a3"/>
        <w:rPr>
          <w:b/>
          <w:sz w:val="20"/>
          <w:szCs w:val="20"/>
          <w:lang w:val="ru-RU"/>
        </w:rPr>
      </w:pPr>
      <w:r w:rsidRPr="00D30543">
        <w:rPr>
          <w:sz w:val="24"/>
          <w:szCs w:val="24"/>
        </w:rPr>
        <w:t xml:space="preserve">                                                                                           </w:t>
      </w:r>
      <m:oMath>
        <m:bar>
          <m:barPr>
            <m:ctrlPr>
              <w:rPr>
                <w:rFonts w:ascii="Cambria Math" w:hAnsi="Cambria Math"/>
                <w:b/>
                <w:i/>
                <w:sz w:val="20"/>
                <w:szCs w:val="20"/>
              </w:rPr>
            </m:ctrlPr>
          </m:barPr>
          <m:e>
            <m:sSub>
              <m:sSubPr>
                <m:ctrlPr>
                  <w:rPr>
                    <w:rFonts w:ascii="Cambria Math" w:hAnsi="Cambria Math"/>
                    <w:b/>
                    <w:i/>
                    <w:sz w:val="20"/>
                    <w:szCs w:val="20"/>
                  </w:rPr>
                </m:ctrlPr>
              </m:sSubPr>
              <m:e>
                <m:r>
                  <m:rPr>
                    <m:sty m:val="bi"/>
                  </m:rPr>
                  <w:rPr>
                    <w:rFonts w:ascii="Cambria Math" w:hAnsi="Cambria Math"/>
                    <w:sz w:val="20"/>
                    <w:szCs w:val="20"/>
                  </w:rPr>
                  <m:t>V</m:t>
                </m:r>
              </m:e>
              <m:sub>
                <m:r>
                  <m:rPr>
                    <m:sty m:val="bi"/>
                  </m:rPr>
                  <w:rPr>
                    <w:rFonts w:ascii="Cambria Math" w:hAnsi="Cambria Math"/>
                    <w:sz w:val="20"/>
                    <w:szCs w:val="20"/>
                    <w:lang w:val="ru-RU"/>
                  </w:rPr>
                  <m:t>В</m:t>
                </m:r>
              </m:sub>
            </m:sSub>
          </m:e>
        </m:bar>
      </m:oMath>
      <w:r w:rsidR="00FD0626" w:rsidRPr="008655F3">
        <w:rPr>
          <w:b/>
          <w:sz w:val="20"/>
          <w:szCs w:val="20"/>
          <w:lang w:val="ru-RU"/>
        </w:rPr>
        <w:t xml:space="preserve">                                                                </w:t>
      </w:r>
      <w:r w:rsidR="00FD0626">
        <w:rPr>
          <w:b/>
          <w:sz w:val="20"/>
          <w:szCs w:val="20"/>
        </w:rPr>
        <w:t>P</w:t>
      </w:r>
      <w:r w:rsidR="00FD0626" w:rsidRPr="008655F3">
        <w:rPr>
          <w:b/>
          <w:sz w:val="20"/>
          <w:szCs w:val="20"/>
          <w:lang w:val="ru-RU"/>
        </w:rPr>
        <w:t xml:space="preserve">                          </w:t>
      </w:r>
    </w:p>
    <w:p w:rsidR="0023104E" w:rsidRPr="008655F3" w:rsidRDefault="00FC6E1B" w:rsidP="0086313D">
      <w:pPr>
        <w:pStyle w:val="a3"/>
        <w:rPr>
          <w:sz w:val="24"/>
          <w:szCs w:val="24"/>
          <w:lang w:val="ru-RU"/>
        </w:rPr>
      </w:pPr>
      <w:r w:rsidRPr="00FC6E1B">
        <w:rPr>
          <w:noProof/>
          <w:sz w:val="24"/>
          <w:szCs w:val="24"/>
          <w:lang w:eastAsia="ru-RU"/>
        </w:rPr>
        <w:pict>
          <v:shape id="_x0000_s1242" type="#_x0000_t32" style="position:absolute;margin-left:412.15pt;margin-top:7pt;width:0;height:.05pt;z-index:251752448" o:connectortype="straight">
            <v:stroke endarrow="block"/>
          </v:shape>
        </w:pict>
      </w:r>
      <w:r w:rsidR="00B863F3" w:rsidRPr="008655F3">
        <w:rPr>
          <w:sz w:val="24"/>
          <w:szCs w:val="24"/>
          <w:lang w:val="ru-RU"/>
        </w:rPr>
        <w:t xml:space="preserve">                                                </w:t>
      </w:r>
      <w:r w:rsidR="00B81DA1" w:rsidRPr="008655F3">
        <w:rPr>
          <w:sz w:val="24"/>
          <w:szCs w:val="24"/>
          <w:lang w:val="ru-RU"/>
        </w:rPr>
        <w:t xml:space="preserve">                  </w:t>
      </w:r>
      <m:oMath>
        <m:r>
          <w:rPr>
            <w:rFonts w:ascii="Cambria Math" w:hAnsi="Cambria Math"/>
            <w:sz w:val="24"/>
            <w:szCs w:val="24"/>
          </w:rPr>
          <m:t>ω</m:t>
        </m:r>
        <m:r>
          <w:rPr>
            <w:rFonts w:ascii="Cambria Math" w:hAnsi="Cambria Math"/>
            <w:sz w:val="24"/>
            <w:szCs w:val="24"/>
            <w:lang w:val="ru-RU"/>
          </w:rPr>
          <m:t>=0</m:t>
        </m:r>
      </m:oMath>
      <w:r w:rsidR="00B81DA1" w:rsidRPr="008655F3">
        <w:rPr>
          <w:sz w:val="24"/>
          <w:szCs w:val="24"/>
          <w:lang w:val="ru-RU"/>
        </w:rPr>
        <w:t xml:space="preserve">                     </w:t>
      </w:r>
      <w:r w:rsidR="000908C9">
        <w:rPr>
          <w:sz w:val="24"/>
          <w:szCs w:val="24"/>
        </w:rPr>
        <w:t>B</w:t>
      </w:r>
      <w:r w:rsidR="00B81DA1" w:rsidRPr="008655F3">
        <w:rPr>
          <w:sz w:val="24"/>
          <w:szCs w:val="24"/>
          <w:lang w:val="ru-RU"/>
        </w:rPr>
        <w:t xml:space="preserve">                                                           </w:t>
      </w:r>
      <w:r w:rsidR="00B863F3" w:rsidRPr="008655F3">
        <w:rPr>
          <w:sz w:val="24"/>
          <w:szCs w:val="24"/>
          <w:lang w:val="ru-RU"/>
        </w:rPr>
        <w:t xml:space="preserve">             </w:t>
      </w:r>
    </w:p>
    <w:p w:rsidR="00B863F3" w:rsidRPr="008655F3" w:rsidRDefault="00FC6E1B" w:rsidP="0086313D">
      <w:pPr>
        <w:pStyle w:val="a3"/>
        <w:rPr>
          <w:sz w:val="24"/>
          <w:szCs w:val="24"/>
          <w:lang w:val="ru-RU"/>
        </w:rPr>
      </w:pPr>
      <w:r>
        <w:rPr>
          <w:noProof/>
          <w:sz w:val="24"/>
          <w:szCs w:val="24"/>
          <w:lang w:val="ru-RU" w:eastAsia="ru-RU" w:bidi="ar-SA"/>
        </w:rPr>
        <w:pict>
          <v:shape id="_x0000_s1231" type="#_x0000_t32" style="position:absolute;margin-left:119.1pt;margin-top:9.25pt;width:22.6pt;height:37.75pt;z-index:253262848" o:connectortype="straight" o:regroupid="20">
            <v:stroke dashstyle="dash" endarrow="block"/>
          </v:shape>
        </w:pict>
      </w:r>
      <w:r w:rsidR="00B863F3" w:rsidRPr="008655F3">
        <w:rPr>
          <w:sz w:val="24"/>
          <w:szCs w:val="24"/>
          <w:lang w:val="ru-RU"/>
        </w:rPr>
        <w:t xml:space="preserve">                                    </w:t>
      </w:r>
      <w:r w:rsidR="003831D3" w:rsidRPr="008655F3">
        <w:rPr>
          <w:sz w:val="24"/>
          <w:szCs w:val="24"/>
          <w:lang w:val="ru-RU"/>
        </w:rPr>
        <w:t xml:space="preserve">   </w:t>
      </w:r>
      <w:r w:rsidR="00B863F3" w:rsidRPr="008655F3">
        <w:rPr>
          <w:sz w:val="24"/>
          <w:szCs w:val="24"/>
          <w:lang w:val="ru-RU"/>
        </w:rPr>
        <w:t xml:space="preserve">   </w:t>
      </w:r>
      <w:r w:rsidR="003831D3">
        <w:rPr>
          <w:sz w:val="24"/>
          <w:szCs w:val="24"/>
        </w:rPr>
        <w:sym w:font="Symbol" w:char="F0B7"/>
      </w:r>
      <w:r w:rsidR="00B863F3" w:rsidRPr="008655F3">
        <w:rPr>
          <w:sz w:val="24"/>
          <w:szCs w:val="24"/>
          <w:lang w:val="ru-RU"/>
        </w:rPr>
        <w:t xml:space="preserve"> </w:t>
      </w:r>
      <w:r w:rsidR="003831D3">
        <w:rPr>
          <w:sz w:val="24"/>
          <w:szCs w:val="24"/>
        </w:rPr>
        <w:t>B</w:t>
      </w:r>
      <w:r w:rsidR="00B863F3" w:rsidRPr="008655F3">
        <w:rPr>
          <w:sz w:val="24"/>
          <w:szCs w:val="24"/>
          <w:lang w:val="ru-RU"/>
        </w:rPr>
        <w:t xml:space="preserve">                                                                                                                          </w:t>
      </w:r>
      <w:r w:rsidR="000C0272" w:rsidRPr="008655F3">
        <w:rPr>
          <w:sz w:val="24"/>
          <w:szCs w:val="24"/>
          <w:lang w:val="ru-RU"/>
        </w:rPr>
        <w:t xml:space="preserve"> </w:t>
      </w:r>
      <w:r w:rsidR="00ED5915" w:rsidRPr="008655F3">
        <w:rPr>
          <w:sz w:val="24"/>
          <w:szCs w:val="24"/>
          <w:lang w:val="ru-RU"/>
        </w:rPr>
        <w:t xml:space="preserve">  </w:t>
      </w:r>
      <w:r w:rsidR="00B863F3" w:rsidRPr="008655F3">
        <w:rPr>
          <w:sz w:val="24"/>
          <w:szCs w:val="24"/>
          <w:lang w:val="ru-RU"/>
        </w:rPr>
        <w:t xml:space="preserve"> </w:t>
      </w:r>
    </w:p>
    <w:p w:rsidR="004F64AD" w:rsidRPr="008655F3" w:rsidRDefault="00B863F3" w:rsidP="0086313D">
      <w:pPr>
        <w:pStyle w:val="a3"/>
        <w:rPr>
          <w:sz w:val="24"/>
          <w:szCs w:val="24"/>
          <w:lang w:val="ru-RU"/>
        </w:rPr>
      </w:pPr>
      <w:r w:rsidRPr="008655F3">
        <w:rPr>
          <w:sz w:val="24"/>
          <w:szCs w:val="24"/>
          <w:lang w:val="ru-RU"/>
        </w:rPr>
        <w:t xml:space="preserve">                    </w:t>
      </w:r>
      <m:oMath>
        <m:r>
          <w:rPr>
            <w:rFonts w:ascii="Cambria Math" w:hAnsi="Cambria Math"/>
            <w:sz w:val="24"/>
            <w:szCs w:val="24"/>
          </w:rPr>
          <m:t>ω</m:t>
        </m:r>
      </m:oMath>
      <w:r w:rsidR="004F64AD" w:rsidRPr="008655F3">
        <w:rPr>
          <w:sz w:val="24"/>
          <w:szCs w:val="24"/>
          <w:lang w:val="ru-RU"/>
        </w:rPr>
        <w:t xml:space="preserve">                                                                                                                                              </w:t>
      </w:r>
      <w:r w:rsidR="00ED5915" w:rsidRPr="008655F3">
        <w:rPr>
          <w:sz w:val="24"/>
          <w:szCs w:val="24"/>
          <w:lang w:val="ru-RU"/>
        </w:rPr>
        <w:t xml:space="preserve">      </w:t>
      </w:r>
      <w:r w:rsidR="004F64AD" w:rsidRPr="008655F3">
        <w:rPr>
          <w:sz w:val="24"/>
          <w:szCs w:val="24"/>
          <w:lang w:val="ru-RU"/>
        </w:rPr>
        <w:t xml:space="preserve">  </w:t>
      </w:r>
    </w:p>
    <w:p w:rsidR="00B863F3" w:rsidRPr="00BF657A" w:rsidRDefault="00B863F3" w:rsidP="0086313D">
      <w:pPr>
        <w:pStyle w:val="a3"/>
        <w:rPr>
          <w:sz w:val="24"/>
          <w:szCs w:val="24"/>
        </w:rPr>
      </w:pPr>
      <w:r w:rsidRPr="00161FC6">
        <w:rPr>
          <w:sz w:val="24"/>
          <w:szCs w:val="24"/>
          <w:lang w:val="ru-RU"/>
        </w:rPr>
        <w:t xml:space="preserve">                                                     </w:t>
      </w:r>
      <m:oMath>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V</m:t>
                </m:r>
              </m:e>
            </m:bar>
          </m:e>
          <m:sub>
            <m:r>
              <w:rPr>
                <w:rFonts w:ascii="Cambria Math" w:hAnsi="Cambria Math"/>
                <w:sz w:val="24"/>
                <w:szCs w:val="24"/>
              </w:rPr>
              <m:t>B</m:t>
            </m:r>
          </m:sub>
        </m:sSub>
      </m:oMath>
      <w:r w:rsidRPr="00BF657A">
        <w:rPr>
          <w:sz w:val="24"/>
          <w:szCs w:val="24"/>
        </w:rPr>
        <w:t xml:space="preserve">  </w:t>
      </w:r>
      <w:r w:rsidR="00724F36" w:rsidRPr="00BF657A">
        <w:rPr>
          <w:sz w:val="24"/>
          <w:szCs w:val="24"/>
        </w:rPr>
        <w:t xml:space="preserve">                                         </w:t>
      </w:r>
      <w:r w:rsidR="0086313D">
        <w:rPr>
          <w:sz w:val="24"/>
          <w:szCs w:val="24"/>
        </w:rPr>
        <w:sym w:font="Symbol" w:char="F0B7"/>
      </w:r>
      <w:r w:rsidR="00724F36" w:rsidRPr="00BF657A">
        <w:rPr>
          <w:sz w:val="24"/>
          <w:szCs w:val="24"/>
        </w:rPr>
        <w:t xml:space="preserve">  </w:t>
      </w:r>
      <w:r w:rsidR="00ED5915">
        <w:rPr>
          <w:sz w:val="24"/>
          <w:szCs w:val="24"/>
        </w:rPr>
        <w:t>P</w:t>
      </w:r>
      <w:r w:rsidR="00724F36" w:rsidRPr="00BF657A">
        <w:rPr>
          <w:sz w:val="24"/>
          <w:szCs w:val="24"/>
        </w:rPr>
        <w:t xml:space="preserve">           </w:t>
      </w:r>
      <w:r w:rsidRPr="00BF657A">
        <w:rPr>
          <w:sz w:val="24"/>
          <w:szCs w:val="24"/>
        </w:rPr>
        <w:t xml:space="preserve">    </w:t>
      </w:r>
      <w:r w:rsidR="00ED5915" w:rsidRPr="00BF657A">
        <w:rPr>
          <w:sz w:val="24"/>
          <w:szCs w:val="24"/>
        </w:rPr>
        <w:t xml:space="preserve">    </w:t>
      </w:r>
      <m:oMath>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V</m:t>
                </m:r>
              </m:e>
            </m:bar>
          </m:e>
          <m:sub>
            <m:r>
              <w:rPr>
                <w:rFonts w:ascii="Cambria Math" w:hAnsi="Cambria Math"/>
                <w:sz w:val="24"/>
                <w:szCs w:val="24"/>
              </w:rPr>
              <m:t>B</m:t>
            </m:r>
          </m:sub>
        </m:sSub>
      </m:oMath>
      <w:r w:rsidR="00ED5915" w:rsidRPr="00BF657A">
        <w:rPr>
          <w:sz w:val="24"/>
          <w:szCs w:val="24"/>
        </w:rPr>
        <w:t xml:space="preserve">                        </w:t>
      </w:r>
      <w:r w:rsidR="0086313D">
        <w:rPr>
          <w:sz w:val="24"/>
          <w:szCs w:val="24"/>
        </w:rPr>
        <w:t>B</w:t>
      </w:r>
      <w:r w:rsidR="00ED5915" w:rsidRPr="00BF657A">
        <w:rPr>
          <w:sz w:val="24"/>
          <w:szCs w:val="24"/>
        </w:rPr>
        <w:t xml:space="preserve">       </w:t>
      </w:r>
      <w:r w:rsidRPr="00BF657A">
        <w:rPr>
          <w:sz w:val="24"/>
          <w:szCs w:val="24"/>
        </w:rPr>
        <w:t xml:space="preserve"> </w:t>
      </w:r>
      <w:r w:rsidR="00ED5915" w:rsidRPr="00BF657A">
        <w:rPr>
          <w:sz w:val="24"/>
          <w:szCs w:val="24"/>
        </w:rPr>
        <w:t xml:space="preserve">  </w:t>
      </w:r>
      <w:r w:rsidR="00FD0626" w:rsidRPr="00BF657A">
        <w:rPr>
          <w:sz w:val="24"/>
          <w:szCs w:val="24"/>
        </w:rPr>
        <w:t xml:space="preserve">   </w:t>
      </w:r>
      <w:r w:rsidR="00ED5915" w:rsidRPr="00BF657A">
        <w:rPr>
          <w:sz w:val="24"/>
          <w:szCs w:val="24"/>
        </w:rPr>
        <w:t xml:space="preserve">  </w:t>
      </w:r>
      <w:r w:rsidRPr="00BF657A">
        <w:rPr>
          <w:sz w:val="24"/>
          <w:szCs w:val="24"/>
        </w:rPr>
        <w:t xml:space="preserve">  </w:t>
      </w:r>
    </w:p>
    <w:p w:rsidR="00B863F3" w:rsidRPr="00BF657A" w:rsidRDefault="00B863F3" w:rsidP="0086313D">
      <w:pPr>
        <w:pStyle w:val="a3"/>
        <w:rPr>
          <w:sz w:val="24"/>
          <w:szCs w:val="24"/>
        </w:rPr>
      </w:pPr>
      <w:r w:rsidRPr="00BF657A">
        <w:rPr>
          <w:sz w:val="24"/>
          <w:szCs w:val="24"/>
        </w:rPr>
        <w:t xml:space="preserve">               </w:t>
      </w:r>
      <w:r w:rsidR="003831D3">
        <w:rPr>
          <w:sz w:val="24"/>
          <w:szCs w:val="24"/>
        </w:rPr>
        <w:t>P</w:t>
      </w:r>
      <w:r w:rsidRPr="00BF657A">
        <w:rPr>
          <w:sz w:val="24"/>
          <w:szCs w:val="24"/>
        </w:rPr>
        <w:t xml:space="preserve">                                                                                                                                                       </w:t>
      </w:r>
      <w:r w:rsidR="000C0272" w:rsidRPr="00BF657A">
        <w:rPr>
          <w:sz w:val="24"/>
          <w:szCs w:val="24"/>
        </w:rPr>
        <w:t xml:space="preserve"> </w:t>
      </w:r>
      <w:r w:rsidRPr="00BF657A">
        <w:rPr>
          <w:sz w:val="24"/>
          <w:szCs w:val="24"/>
        </w:rPr>
        <w:t xml:space="preserve">  </w:t>
      </w:r>
    </w:p>
    <w:p w:rsidR="009966AC" w:rsidRPr="008D5445" w:rsidRDefault="00B863F3" w:rsidP="00CC37FD">
      <w:pPr>
        <w:pStyle w:val="a3"/>
        <w:rPr>
          <w:sz w:val="24"/>
          <w:szCs w:val="24"/>
          <w:lang w:val="ru-RU"/>
        </w:rPr>
      </w:pPr>
      <w:r w:rsidRPr="00BF657A">
        <w:rPr>
          <w:sz w:val="24"/>
          <w:szCs w:val="24"/>
        </w:rPr>
        <w:t xml:space="preserve">                                                  </w:t>
      </w:r>
      <w:r w:rsidR="009966AC" w:rsidRPr="008D5445">
        <w:rPr>
          <w:sz w:val="24"/>
          <w:szCs w:val="24"/>
          <w:lang w:val="ru-RU"/>
        </w:rPr>
        <w:t>Рис</w:t>
      </w:r>
      <w:r w:rsidR="009966AC" w:rsidRPr="00BF657A">
        <w:rPr>
          <w:sz w:val="24"/>
          <w:szCs w:val="24"/>
        </w:rPr>
        <w:t>.</w:t>
      </w:r>
      <w:r w:rsidR="00C971FC" w:rsidRPr="00BF657A">
        <w:rPr>
          <w:sz w:val="24"/>
          <w:szCs w:val="24"/>
        </w:rPr>
        <w:t>4.</w:t>
      </w:r>
      <w:r w:rsidR="009966AC" w:rsidRPr="00BF657A">
        <w:rPr>
          <w:sz w:val="24"/>
          <w:szCs w:val="24"/>
        </w:rPr>
        <w:t>2</w:t>
      </w:r>
      <w:r w:rsidRPr="00BF657A">
        <w:rPr>
          <w:sz w:val="24"/>
          <w:szCs w:val="24"/>
        </w:rPr>
        <w:t xml:space="preserve"> </w:t>
      </w:r>
      <w:r w:rsidR="009966AC" w:rsidRPr="00BF657A">
        <w:rPr>
          <w:sz w:val="24"/>
          <w:szCs w:val="24"/>
        </w:rPr>
        <w:t xml:space="preserve">. </w:t>
      </w:r>
      <w:r w:rsidR="009966AC" w:rsidRPr="008D5445">
        <w:rPr>
          <w:sz w:val="24"/>
          <w:szCs w:val="24"/>
          <w:lang w:val="ru-RU"/>
        </w:rPr>
        <w:t>Мгновенный центр скоростей</w:t>
      </w:r>
      <w:r w:rsidRPr="008D5445">
        <w:rPr>
          <w:sz w:val="24"/>
          <w:szCs w:val="24"/>
          <w:lang w:val="ru-RU"/>
        </w:rPr>
        <w:t xml:space="preserve">                                             </w:t>
      </w:r>
      <w:r w:rsidR="000C0272" w:rsidRPr="008D5445">
        <w:rPr>
          <w:sz w:val="24"/>
          <w:szCs w:val="24"/>
          <w:lang w:val="ru-RU"/>
        </w:rPr>
        <w:t xml:space="preserve"> </w:t>
      </w:r>
      <w:r w:rsidRPr="008D5445">
        <w:rPr>
          <w:sz w:val="24"/>
          <w:szCs w:val="24"/>
          <w:lang w:val="ru-RU"/>
        </w:rPr>
        <w:t xml:space="preserve">    </w:t>
      </w:r>
    </w:p>
    <w:p w:rsidR="00831D1B" w:rsidRPr="001402D9" w:rsidRDefault="00B863F3" w:rsidP="00A84F76">
      <w:pPr>
        <w:pStyle w:val="3"/>
        <w:rPr>
          <w:lang w:val="ru-RU"/>
        </w:rPr>
      </w:pPr>
      <w:r w:rsidRPr="008D5445">
        <w:rPr>
          <w:szCs w:val="24"/>
          <w:lang w:val="ru-RU"/>
        </w:rPr>
        <w:t xml:space="preserve"> </w:t>
      </w:r>
      <w:r w:rsidR="00BA2719" w:rsidRPr="001402D9">
        <w:rPr>
          <w:lang w:val="ru-RU"/>
        </w:rPr>
        <w:t xml:space="preserve">    </w:t>
      </w:r>
      <w:bookmarkStart w:id="304" w:name="_Toc312100029"/>
      <w:r w:rsidR="00C971FC" w:rsidRPr="001402D9">
        <w:rPr>
          <w:lang w:val="ru-RU"/>
        </w:rPr>
        <w:t>4.</w:t>
      </w:r>
      <w:r w:rsidR="00BA2719" w:rsidRPr="001402D9">
        <w:rPr>
          <w:lang w:val="ru-RU"/>
        </w:rPr>
        <w:t>1.</w:t>
      </w:r>
      <w:r w:rsidR="006F1309" w:rsidRPr="001402D9">
        <w:rPr>
          <w:lang w:val="ru-RU"/>
        </w:rPr>
        <w:t>3</w:t>
      </w:r>
      <w:r w:rsidR="00C971FC" w:rsidRPr="001402D9">
        <w:rPr>
          <w:lang w:val="ru-RU"/>
        </w:rPr>
        <w:t>.</w:t>
      </w:r>
      <w:r w:rsidR="00BA2719" w:rsidRPr="001402D9">
        <w:rPr>
          <w:lang w:val="ru-RU"/>
        </w:rPr>
        <w:t xml:space="preserve"> Ускорения точек </w:t>
      </w:r>
      <w:r w:rsidR="007469DB" w:rsidRPr="001402D9">
        <w:rPr>
          <w:lang w:val="ru-RU"/>
        </w:rPr>
        <w:t>твердого тела при произвольном и плоском движении</w:t>
      </w:r>
      <w:bookmarkEnd w:id="304"/>
    </w:p>
    <w:p w:rsidR="00831D1B" w:rsidRPr="008D5445" w:rsidRDefault="00831D1B" w:rsidP="000C6A23">
      <w:pPr>
        <w:pStyle w:val="a3"/>
        <w:rPr>
          <w:sz w:val="24"/>
          <w:szCs w:val="24"/>
          <w:lang w:val="ru-RU"/>
        </w:rPr>
      </w:pPr>
    </w:p>
    <w:p w:rsidR="00831D1B" w:rsidRPr="008D5445" w:rsidRDefault="001676B9" w:rsidP="000C6A23">
      <w:pPr>
        <w:pStyle w:val="a3"/>
        <w:rPr>
          <w:b/>
          <w:sz w:val="28"/>
          <w:szCs w:val="28"/>
          <w:lang w:val="ru-RU"/>
        </w:rPr>
      </w:pPr>
      <w:r w:rsidRPr="008D5445">
        <w:rPr>
          <w:sz w:val="24"/>
          <w:szCs w:val="24"/>
          <w:lang w:val="ru-RU"/>
        </w:rPr>
        <w:t xml:space="preserve">     Дифференцируя основную формулу кинематики твердого тела (</w:t>
      </w:r>
      <w:r w:rsidR="00C971FC" w:rsidRPr="008D5445">
        <w:rPr>
          <w:sz w:val="24"/>
          <w:szCs w:val="24"/>
          <w:lang w:val="ru-RU"/>
        </w:rPr>
        <w:t>4.</w:t>
      </w:r>
      <w:r w:rsidR="00F85DE7" w:rsidRPr="008D5445">
        <w:rPr>
          <w:sz w:val="24"/>
          <w:szCs w:val="24"/>
          <w:lang w:val="ru-RU"/>
        </w:rPr>
        <w:t>3</w:t>
      </w:r>
      <w:r w:rsidRPr="008D5445">
        <w:rPr>
          <w:sz w:val="24"/>
          <w:szCs w:val="24"/>
          <w:lang w:val="ru-RU"/>
        </w:rPr>
        <w:t xml:space="preserve">) </w:t>
      </w:r>
      <m:oMath>
        <m:bar>
          <m:barPr>
            <m:ctrlPr>
              <w:rPr>
                <w:rFonts w:ascii="Cambria Math" w:hAnsi="Cambria Math"/>
                <w:b/>
                <w:i/>
                <w:sz w:val="24"/>
                <w:szCs w:val="24"/>
              </w:rPr>
            </m:ctrlPr>
          </m:barPr>
          <m:e>
            <m:sSub>
              <m:sSubPr>
                <m:ctrlPr>
                  <w:rPr>
                    <w:rFonts w:ascii="Cambria Math" w:hAnsi="Cambria Math"/>
                    <w:b/>
                    <w:i/>
                    <w:sz w:val="24"/>
                    <w:szCs w:val="24"/>
                  </w:rPr>
                </m:ctrlPr>
              </m:sSubPr>
              <m:e>
                <m:r>
                  <m:rPr>
                    <m:sty m:val="bi"/>
                  </m:rPr>
                  <w:rPr>
                    <w:rFonts w:ascii="Cambria Math" w:hAnsi="Cambria Math"/>
                    <w:sz w:val="24"/>
                    <w:szCs w:val="24"/>
                  </w:rPr>
                  <m:t>V</m:t>
                </m:r>
              </m:e>
              <m:sub>
                <m:r>
                  <m:rPr>
                    <m:sty m:val="bi"/>
                  </m:rPr>
                  <w:rPr>
                    <w:rFonts w:ascii="Cambria Math" w:hAnsi="Cambria Math"/>
                    <w:sz w:val="24"/>
                    <w:szCs w:val="24"/>
                  </w:rPr>
                  <m:t>B</m:t>
                </m:r>
              </m:sub>
            </m:sSub>
          </m:e>
        </m:bar>
        <m:r>
          <w:rPr>
            <w:rFonts w:ascii="Cambria Math" w:hAnsi="Cambria Math"/>
            <w:sz w:val="24"/>
            <w:szCs w:val="24"/>
            <w:lang w:val="ru-RU"/>
          </w:rPr>
          <m:t xml:space="preserve">= </m:t>
        </m:r>
        <m:bar>
          <m:barPr>
            <m:ctrlPr>
              <w:rPr>
                <w:rFonts w:ascii="Cambria Math" w:hAnsi="Cambria Math"/>
                <w:b/>
                <w:i/>
                <w:sz w:val="24"/>
                <w:szCs w:val="24"/>
              </w:rPr>
            </m:ctrlPr>
          </m:barPr>
          <m:e>
            <m:sSub>
              <m:sSubPr>
                <m:ctrlPr>
                  <w:rPr>
                    <w:rFonts w:ascii="Cambria Math" w:hAnsi="Cambria Math"/>
                    <w:b/>
                    <w:i/>
                    <w:sz w:val="24"/>
                    <w:szCs w:val="24"/>
                  </w:rPr>
                </m:ctrlPr>
              </m:sSubPr>
              <m:e>
                <m:r>
                  <m:rPr>
                    <m:sty m:val="bi"/>
                  </m:rPr>
                  <w:rPr>
                    <w:rFonts w:ascii="Cambria Math" w:hAnsi="Cambria Math"/>
                    <w:sz w:val="24"/>
                    <w:szCs w:val="24"/>
                  </w:rPr>
                  <m:t>V</m:t>
                </m:r>
              </m:e>
              <m:sub>
                <m:r>
                  <m:rPr>
                    <m:sty m:val="bi"/>
                  </m:rPr>
                  <w:rPr>
                    <w:rFonts w:ascii="Cambria Math" w:hAnsi="Cambria Math"/>
                    <w:sz w:val="24"/>
                    <w:szCs w:val="24"/>
                  </w:rPr>
                  <m:t>A</m:t>
                </m:r>
              </m:sub>
            </m:sSub>
          </m:e>
        </m:bar>
        <m:r>
          <w:rPr>
            <w:rFonts w:ascii="Cambria Math" w:hAnsi="Cambria Math"/>
            <w:sz w:val="24"/>
            <w:szCs w:val="24"/>
            <w:lang w:val="ru-RU"/>
          </w:rPr>
          <m:t>+</m:t>
        </m:r>
        <m:bar>
          <m:barPr>
            <m:ctrlPr>
              <w:rPr>
                <w:rFonts w:ascii="Cambria Math" w:hAnsi="Cambria Math"/>
                <w:b/>
                <w:i/>
                <w:sz w:val="24"/>
                <w:szCs w:val="24"/>
              </w:rPr>
            </m:ctrlPr>
          </m:barPr>
          <m:e>
            <m:r>
              <m:rPr>
                <m:sty m:val="bi"/>
              </m:rPr>
              <w:rPr>
                <w:rFonts w:ascii="Cambria Math" w:hAnsi="Cambria Math"/>
                <w:sz w:val="24"/>
                <w:szCs w:val="24"/>
              </w:rPr>
              <m:t>ω</m:t>
            </m:r>
          </m:e>
        </m:bar>
        <m:r>
          <m:rPr>
            <m:sty m:val="bi"/>
          </m:rPr>
          <w:rPr>
            <w:rFonts w:ascii="Cambria Math" w:hAnsi="Cambria Math"/>
            <w:sz w:val="24"/>
            <w:szCs w:val="24"/>
            <w:lang w:val="ru-RU"/>
          </w:rPr>
          <m:t>×</m:t>
        </m:r>
        <m:bar>
          <m:barPr>
            <m:ctrlPr>
              <w:rPr>
                <w:rFonts w:ascii="Cambria Math" w:hAnsi="Cambria Math"/>
                <w:b/>
                <w:i/>
                <w:sz w:val="24"/>
                <w:szCs w:val="24"/>
              </w:rPr>
            </m:ctrlPr>
          </m:barPr>
          <m:e>
            <m:r>
              <m:rPr>
                <m:sty m:val="bi"/>
              </m:rPr>
              <w:rPr>
                <w:rFonts w:ascii="Cambria Math" w:hAnsi="Cambria Math"/>
                <w:sz w:val="24"/>
                <w:szCs w:val="24"/>
              </w:rPr>
              <m:t>AB</m:t>
            </m:r>
          </m:e>
        </m:bar>
      </m:oMath>
      <w:r w:rsidRPr="008D5445">
        <w:rPr>
          <w:b/>
          <w:sz w:val="28"/>
          <w:szCs w:val="28"/>
          <w:lang w:val="ru-RU"/>
        </w:rPr>
        <w:t>,</w:t>
      </w:r>
    </w:p>
    <w:p w:rsidR="001676B9" w:rsidRPr="008D5445" w:rsidRDefault="001676B9" w:rsidP="000C6A23">
      <w:pPr>
        <w:pStyle w:val="a3"/>
        <w:rPr>
          <w:sz w:val="24"/>
          <w:szCs w:val="24"/>
          <w:lang w:val="ru-RU"/>
        </w:rPr>
      </w:pPr>
      <w:r w:rsidRPr="008D5445">
        <w:rPr>
          <w:sz w:val="24"/>
          <w:szCs w:val="24"/>
          <w:lang w:val="ru-RU"/>
        </w:rPr>
        <w:t xml:space="preserve"> получаем  формулу для ускорений</w:t>
      </w:r>
    </w:p>
    <w:p w:rsidR="00831D1B" w:rsidRPr="008D5445" w:rsidRDefault="001676B9" w:rsidP="000C6A23">
      <w:pPr>
        <w:pStyle w:val="a3"/>
        <w:rPr>
          <w:sz w:val="24"/>
          <w:szCs w:val="24"/>
          <w:lang w:val="ru-RU"/>
        </w:rPr>
      </w:pPr>
      <w:r w:rsidRPr="008D5445">
        <w:rPr>
          <w:sz w:val="24"/>
          <w:szCs w:val="24"/>
          <w:lang w:val="ru-RU"/>
        </w:rPr>
        <w:t xml:space="preserve">                   </w:t>
      </w:r>
      <m:oMath>
        <m:bar>
          <m:barPr>
            <m:ctrlPr>
              <w:rPr>
                <w:rFonts w:ascii="Cambria Math" w:hAnsi="Cambria Math"/>
                <w:b/>
                <w:i/>
                <w:sz w:val="24"/>
                <w:szCs w:val="24"/>
              </w:rPr>
            </m:ctrlPr>
          </m:barPr>
          <m:e>
            <m:sSub>
              <m:sSubPr>
                <m:ctrlPr>
                  <w:rPr>
                    <w:rFonts w:ascii="Cambria Math" w:hAnsi="Cambria Math"/>
                    <w:b/>
                    <w:i/>
                    <w:sz w:val="24"/>
                    <w:szCs w:val="24"/>
                  </w:rPr>
                </m:ctrlPr>
              </m:sSubPr>
              <m:e>
                <m:acc>
                  <m:accPr>
                    <m:chr m:val="̇"/>
                    <m:ctrlPr>
                      <w:rPr>
                        <w:rFonts w:ascii="Cambria Math" w:hAnsi="Cambria Math"/>
                        <w:b/>
                        <w:i/>
                        <w:sz w:val="24"/>
                        <w:szCs w:val="24"/>
                      </w:rPr>
                    </m:ctrlPr>
                  </m:accPr>
                  <m:e>
                    <m:r>
                      <m:rPr>
                        <m:sty m:val="bi"/>
                      </m:rPr>
                      <w:rPr>
                        <w:rFonts w:ascii="Cambria Math" w:hAnsi="Cambria Math"/>
                        <w:sz w:val="24"/>
                        <w:szCs w:val="24"/>
                      </w:rPr>
                      <m:t>V</m:t>
                    </m:r>
                  </m:e>
                </m:acc>
              </m:e>
              <m:sub>
                <m:r>
                  <m:rPr>
                    <m:sty m:val="bi"/>
                  </m:rPr>
                  <w:rPr>
                    <w:rFonts w:ascii="Cambria Math" w:hAnsi="Cambria Math"/>
                    <w:sz w:val="24"/>
                    <w:szCs w:val="24"/>
                  </w:rPr>
                  <m:t>B</m:t>
                </m:r>
              </m:sub>
            </m:sSub>
          </m:e>
        </m:bar>
        <m:r>
          <w:rPr>
            <w:rFonts w:ascii="Cambria Math" w:hAnsi="Cambria Math"/>
            <w:sz w:val="24"/>
            <w:szCs w:val="24"/>
            <w:lang w:val="ru-RU"/>
          </w:rPr>
          <m:t xml:space="preserve">= </m:t>
        </m:r>
        <m:bar>
          <m:barPr>
            <m:ctrlPr>
              <w:rPr>
                <w:rFonts w:ascii="Cambria Math" w:hAnsi="Cambria Math"/>
                <w:b/>
                <w:i/>
                <w:sz w:val="24"/>
                <w:szCs w:val="24"/>
              </w:rPr>
            </m:ctrlPr>
          </m:barPr>
          <m:e>
            <m:sSub>
              <m:sSubPr>
                <m:ctrlPr>
                  <w:rPr>
                    <w:rFonts w:ascii="Cambria Math" w:hAnsi="Cambria Math"/>
                    <w:b/>
                    <w:i/>
                    <w:sz w:val="24"/>
                    <w:szCs w:val="24"/>
                  </w:rPr>
                </m:ctrlPr>
              </m:sSubPr>
              <m:e>
                <m:acc>
                  <m:accPr>
                    <m:chr m:val="̇"/>
                    <m:ctrlPr>
                      <w:rPr>
                        <w:rFonts w:ascii="Cambria Math" w:hAnsi="Cambria Math"/>
                        <w:b/>
                        <w:i/>
                        <w:sz w:val="24"/>
                        <w:szCs w:val="24"/>
                      </w:rPr>
                    </m:ctrlPr>
                  </m:accPr>
                  <m:e>
                    <m:r>
                      <m:rPr>
                        <m:sty m:val="bi"/>
                      </m:rPr>
                      <w:rPr>
                        <w:rFonts w:ascii="Cambria Math" w:hAnsi="Cambria Math"/>
                        <w:sz w:val="24"/>
                        <w:szCs w:val="24"/>
                      </w:rPr>
                      <m:t>V</m:t>
                    </m:r>
                  </m:e>
                </m:acc>
              </m:e>
              <m:sub>
                <m:r>
                  <m:rPr>
                    <m:sty m:val="bi"/>
                  </m:rPr>
                  <w:rPr>
                    <w:rFonts w:ascii="Cambria Math" w:hAnsi="Cambria Math"/>
                    <w:sz w:val="24"/>
                    <w:szCs w:val="24"/>
                  </w:rPr>
                  <m:t>A</m:t>
                </m:r>
              </m:sub>
            </m:sSub>
          </m:e>
        </m:bar>
        <m:r>
          <w:rPr>
            <w:rFonts w:ascii="Cambria Math" w:hAnsi="Cambria Math"/>
            <w:sz w:val="24"/>
            <w:szCs w:val="24"/>
            <w:lang w:val="ru-RU"/>
          </w:rPr>
          <m:t>+</m:t>
        </m:r>
        <m:acc>
          <m:accPr>
            <m:chr m:val="̇"/>
            <m:ctrlPr>
              <w:rPr>
                <w:rFonts w:ascii="Cambria Math" w:hAnsi="Cambria Math"/>
                <w:b/>
                <w:i/>
                <w:sz w:val="24"/>
                <w:szCs w:val="24"/>
              </w:rPr>
            </m:ctrlPr>
          </m:accPr>
          <m:e>
            <m:bar>
              <m:barPr>
                <m:ctrlPr>
                  <w:rPr>
                    <w:rFonts w:ascii="Cambria Math" w:hAnsi="Cambria Math"/>
                    <w:b/>
                    <w:i/>
                    <w:sz w:val="24"/>
                    <w:szCs w:val="24"/>
                  </w:rPr>
                </m:ctrlPr>
              </m:barPr>
              <m:e>
                <m:r>
                  <m:rPr>
                    <m:sty m:val="bi"/>
                  </m:rPr>
                  <w:rPr>
                    <w:rFonts w:ascii="Cambria Math" w:hAnsi="Cambria Math"/>
                    <w:sz w:val="24"/>
                    <w:szCs w:val="24"/>
                  </w:rPr>
                  <m:t>ω</m:t>
                </m:r>
              </m:e>
            </m:bar>
          </m:e>
        </m:acc>
        <m:r>
          <m:rPr>
            <m:sty m:val="bi"/>
          </m:rPr>
          <w:rPr>
            <w:rFonts w:ascii="Cambria Math" w:hAnsi="Cambria Math"/>
            <w:sz w:val="24"/>
            <w:szCs w:val="24"/>
            <w:lang w:val="ru-RU"/>
          </w:rPr>
          <m:t>×</m:t>
        </m:r>
        <m:bar>
          <m:barPr>
            <m:ctrlPr>
              <w:rPr>
                <w:rFonts w:ascii="Cambria Math" w:hAnsi="Cambria Math"/>
                <w:b/>
                <w:i/>
                <w:sz w:val="24"/>
                <w:szCs w:val="24"/>
              </w:rPr>
            </m:ctrlPr>
          </m:barPr>
          <m:e>
            <m:r>
              <m:rPr>
                <m:sty m:val="bi"/>
              </m:rPr>
              <w:rPr>
                <w:rFonts w:ascii="Cambria Math" w:hAnsi="Cambria Math"/>
                <w:sz w:val="24"/>
                <w:szCs w:val="24"/>
              </w:rPr>
              <m:t>AB</m:t>
            </m:r>
          </m:e>
        </m:bar>
        <m:r>
          <m:rPr>
            <m:sty m:val="bi"/>
          </m:rPr>
          <w:rPr>
            <w:rFonts w:ascii="Cambria Math" w:hAnsi="Cambria Math"/>
            <w:sz w:val="24"/>
            <w:szCs w:val="24"/>
            <w:lang w:val="ru-RU"/>
          </w:rPr>
          <m:t xml:space="preserve">+ </m:t>
        </m:r>
        <m:bar>
          <m:barPr>
            <m:ctrlPr>
              <w:rPr>
                <w:rFonts w:ascii="Cambria Math" w:hAnsi="Cambria Math"/>
                <w:b/>
                <w:i/>
                <w:sz w:val="24"/>
                <w:szCs w:val="24"/>
              </w:rPr>
            </m:ctrlPr>
          </m:barPr>
          <m:e>
            <m:r>
              <m:rPr>
                <m:sty m:val="bi"/>
              </m:rPr>
              <w:rPr>
                <w:rFonts w:ascii="Cambria Math" w:hAnsi="Cambria Math"/>
                <w:sz w:val="24"/>
                <w:szCs w:val="24"/>
              </w:rPr>
              <m:t>ω</m:t>
            </m:r>
          </m:e>
        </m:bar>
        <m:r>
          <m:rPr>
            <m:sty m:val="bi"/>
          </m:rPr>
          <w:rPr>
            <w:rFonts w:ascii="Cambria Math" w:hAnsi="Cambria Math"/>
            <w:sz w:val="24"/>
            <w:szCs w:val="24"/>
            <w:lang w:val="ru-RU"/>
          </w:rPr>
          <m:t>×</m:t>
        </m:r>
        <m:acc>
          <m:accPr>
            <m:chr m:val="̇"/>
            <m:ctrlPr>
              <w:rPr>
                <w:rFonts w:ascii="Cambria Math" w:hAnsi="Cambria Math" w:cs="Cambria Math"/>
                <w:b/>
                <w:i/>
                <w:sz w:val="24"/>
                <w:szCs w:val="24"/>
              </w:rPr>
            </m:ctrlPr>
          </m:accPr>
          <m:e>
            <m:bar>
              <m:barPr>
                <m:ctrlPr>
                  <w:rPr>
                    <w:rFonts w:ascii="Cambria Math" w:hAnsi="Cambria Math" w:cs="Cambria Math"/>
                    <w:b/>
                    <w:i/>
                    <w:sz w:val="24"/>
                    <w:szCs w:val="24"/>
                  </w:rPr>
                </m:ctrlPr>
              </m:barPr>
              <m:e>
                <m:r>
                  <m:rPr>
                    <m:sty m:val="bi"/>
                  </m:rPr>
                  <w:rPr>
                    <w:rFonts w:ascii="Cambria Math" w:hAnsi="Cambria Math" w:cs="Calibri"/>
                    <w:sz w:val="24"/>
                    <w:szCs w:val="24"/>
                  </w:rPr>
                  <m:t>AB</m:t>
                </m:r>
                <m:ctrlPr>
                  <w:rPr>
                    <w:rFonts w:ascii="Cambria Math" w:hAnsi="Cambria Math" w:cs="Calibri"/>
                    <w:b/>
                    <w:i/>
                    <w:sz w:val="24"/>
                    <w:szCs w:val="24"/>
                  </w:rPr>
                </m:ctrlPr>
              </m:e>
            </m:bar>
            <m:r>
              <m:rPr>
                <m:sty m:val="bi"/>
              </m:rPr>
              <w:rPr>
                <w:rFonts w:ascii="Cambria Math" w:hAnsi="Cambria Math" w:cs="Calibri"/>
                <w:sz w:val="24"/>
                <w:szCs w:val="24"/>
                <w:lang w:val="ru-RU"/>
              </w:rPr>
              <m:t>=</m:t>
            </m:r>
          </m:e>
        </m:acc>
        <m:r>
          <m:rPr>
            <m:sty m:val="bi"/>
          </m:rPr>
          <w:rPr>
            <w:rFonts w:ascii="Cambria Math" w:hAnsi="Cambria Math" w:cs="Cambria Math"/>
            <w:sz w:val="24"/>
            <w:szCs w:val="24"/>
            <w:lang w:val="ru-RU"/>
          </w:rPr>
          <m:t xml:space="preserve"> </m:t>
        </m:r>
        <m:bar>
          <m:barPr>
            <m:ctrlPr>
              <w:rPr>
                <w:rFonts w:ascii="Cambria Math" w:hAnsi="Cambria Math"/>
                <w:b/>
                <w:i/>
                <w:sz w:val="24"/>
                <w:szCs w:val="24"/>
              </w:rPr>
            </m:ctrlPr>
          </m:barPr>
          <m:e>
            <m:sSub>
              <m:sSubPr>
                <m:ctrlPr>
                  <w:rPr>
                    <w:rFonts w:ascii="Cambria Math" w:hAnsi="Cambria Math"/>
                    <w:b/>
                    <w:i/>
                    <w:sz w:val="24"/>
                    <w:szCs w:val="24"/>
                  </w:rPr>
                </m:ctrlPr>
              </m:sSubPr>
              <m:e>
                <m:acc>
                  <m:accPr>
                    <m:chr m:val="̇"/>
                    <m:ctrlPr>
                      <w:rPr>
                        <w:rFonts w:ascii="Cambria Math" w:hAnsi="Cambria Math"/>
                        <w:b/>
                        <w:i/>
                        <w:sz w:val="24"/>
                        <w:szCs w:val="24"/>
                      </w:rPr>
                    </m:ctrlPr>
                  </m:accPr>
                  <m:e>
                    <m:r>
                      <m:rPr>
                        <m:sty m:val="bi"/>
                      </m:rPr>
                      <w:rPr>
                        <w:rFonts w:ascii="Cambria Math" w:hAnsi="Cambria Math"/>
                        <w:sz w:val="24"/>
                        <w:szCs w:val="24"/>
                      </w:rPr>
                      <m:t>V</m:t>
                    </m:r>
                  </m:e>
                </m:acc>
              </m:e>
              <m:sub>
                <m:r>
                  <m:rPr>
                    <m:sty m:val="bi"/>
                  </m:rPr>
                  <w:rPr>
                    <w:rFonts w:ascii="Cambria Math" w:hAnsi="Cambria Math"/>
                    <w:sz w:val="24"/>
                    <w:szCs w:val="24"/>
                  </w:rPr>
                  <m:t>A</m:t>
                </m:r>
              </m:sub>
            </m:sSub>
          </m:e>
        </m:bar>
        <m:r>
          <w:rPr>
            <w:rFonts w:ascii="Cambria Math" w:hAnsi="Cambria Math"/>
            <w:sz w:val="24"/>
            <w:szCs w:val="24"/>
            <w:lang w:val="ru-RU"/>
          </w:rPr>
          <m:t>+</m:t>
        </m:r>
        <m:acc>
          <m:accPr>
            <m:chr m:val="̇"/>
            <m:ctrlPr>
              <w:rPr>
                <w:rFonts w:ascii="Cambria Math" w:hAnsi="Cambria Math"/>
                <w:b/>
                <w:i/>
                <w:sz w:val="24"/>
                <w:szCs w:val="24"/>
              </w:rPr>
            </m:ctrlPr>
          </m:accPr>
          <m:e>
            <m:bar>
              <m:barPr>
                <m:ctrlPr>
                  <w:rPr>
                    <w:rFonts w:ascii="Cambria Math" w:hAnsi="Cambria Math"/>
                    <w:b/>
                    <w:i/>
                    <w:sz w:val="24"/>
                    <w:szCs w:val="24"/>
                  </w:rPr>
                </m:ctrlPr>
              </m:barPr>
              <m:e>
                <m:r>
                  <m:rPr>
                    <m:sty m:val="bi"/>
                  </m:rPr>
                  <w:rPr>
                    <w:rFonts w:ascii="Cambria Math" w:hAnsi="Cambria Math"/>
                    <w:sz w:val="24"/>
                    <w:szCs w:val="24"/>
                  </w:rPr>
                  <m:t>ω</m:t>
                </m:r>
              </m:e>
            </m:bar>
          </m:e>
        </m:acc>
        <m:r>
          <m:rPr>
            <m:sty m:val="bi"/>
          </m:rPr>
          <w:rPr>
            <w:rFonts w:ascii="Cambria Math" w:hAnsi="Cambria Math"/>
            <w:sz w:val="24"/>
            <w:szCs w:val="24"/>
            <w:lang w:val="ru-RU"/>
          </w:rPr>
          <m:t>×</m:t>
        </m:r>
        <m:bar>
          <m:barPr>
            <m:ctrlPr>
              <w:rPr>
                <w:rFonts w:ascii="Cambria Math" w:hAnsi="Cambria Math"/>
                <w:b/>
                <w:i/>
                <w:sz w:val="24"/>
                <w:szCs w:val="24"/>
              </w:rPr>
            </m:ctrlPr>
          </m:barPr>
          <m:e>
            <m:r>
              <m:rPr>
                <m:sty m:val="bi"/>
              </m:rPr>
              <w:rPr>
                <w:rFonts w:ascii="Cambria Math" w:hAnsi="Cambria Math"/>
                <w:sz w:val="24"/>
                <w:szCs w:val="24"/>
              </w:rPr>
              <m:t>AB</m:t>
            </m:r>
          </m:e>
        </m:bar>
        <m:r>
          <m:rPr>
            <m:sty m:val="bi"/>
          </m:rPr>
          <w:rPr>
            <w:rFonts w:ascii="Cambria Math" w:hAnsi="Cambria Math"/>
            <w:sz w:val="24"/>
            <w:szCs w:val="24"/>
            <w:lang w:val="ru-RU"/>
          </w:rPr>
          <m:t xml:space="preserve">+ </m:t>
        </m:r>
        <m:bar>
          <m:barPr>
            <m:ctrlPr>
              <w:rPr>
                <w:rFonts w:ascii="Cambria Math" w:hAnsi="Cambria Math"/>
                <w:b/>
                <w:i/>
                <w:sz w:val="24"/>
                <w:szCs w:val="24"/>
              </w:rPr>
            </m:ctrlPr>
          </m:barPr>
          <m:e>
            <m:r>
              <m:rPr>
                <m:sty m:val="bi"/>
              </m:rPr>
              <w:rPr>
                <w:rFonts w:ascii="Cambria Math" w:hAnsi="Cambria Math"/>
                <w:sz w:val="24"/>
                <w:szCs w:val="24"/>
              </w:rPr>
              <m:t>ω</m:t>
            </m:r>
          </m:e>
        </m:bar>
        <m:r>
          <m:rPr>
            <m:sty m:val="bi"/>
          </m:rPr>
          <w:rPr>
            <w:rFonts w:ascii="Cambria Math" w:hAnsi="Cambria Math"/>
            <w:sz w:val="24"/>
            <w:szCs w:val="24"/>
            <w:lang w:val="ru-RU"/>
          </w:rPr>
          <m:t>×(</m:t>
        </m:r>
        <m:bar>
          <m:barPr>
            <m:ctrlPr>
              <w:rPr>
                <w:rFonts w:ascii="Cambria Math" w:hAnsi="Cambria Math"/>
                <w:b/>
                <w:i/>
                <w:sz w:val="24"/>
                <w:szCs w:val="24"/>
              </w:rPr>
            </m:ctrlPr>
          </m:barPr>
          <m:e>
            <m:r>
              <m:rPr>
                <m:sty m:val="bi"/>
              </m:rPr>
              <w:rPr>
                <w:rFonts w:ascii="Cambria Math" w:hAnsi="Cambria Math"/>
                <w:sz w:val="24"/>
                <w:szCs w:val="24"/>
              </w:rPr>
              <m:t>ω</m:t>
            </m:r>
          </m:e>
        </m:bar>
        <m:r>
          <m:rPr>
            <m:sty m:val="bi"/>
          </m:rPr>
          <w:rPr>
            <w:rFonts w:ascii="Cambria Math" w:hAnsi="Cambria Math"/>
            <w:sz w:val="24"/>
            <w:szCs w:val="24"/>
            <w:lang w:val="ru-RU"/>
          </w:rPr>
          <m:t>×</m:t>
        </m:r>
        <m:bar>
          <m:barPr>
            <m:ctrlPr>
              <w:rPr>
                <w:rFonts w:ascii="Cambria Math" w:hAnsi="Cambria Math"/>
                <w:b/>
                <w:i/>
                <w:sz w:val="24"/>
                <w:szCs w:val="24"/>
              </w:rPr>
            </m:ctrlPr>
          </m:barPr>
          <m:e>
            <m:r>
              <m:rPr>
                <m:sty m:val="bi"/>
              </m:rPr>
              <w:rPr>
                <w:rFonts w:ascii="Cambria Math" w:hAnsi="Cambria Math"/>
                <w:sz w:val="24"/>
                <w:szCs w:val="24"/>
              </w:rPr>
              <m:t>AB</m:t>
            </m:r>
          </m:e>
        </m:bar>
        <m:r>
          <m:rPr>
            <m:sty m:val="bi"/>
          </m:rPr>
          <w:rPr>
            <w:rFonts w:ascii="Cambria Math" w:hAnsi="Cambria Math"/>
            <w:sz w:val="24"/>
            <w:szCs w:val="24"/>
            <w:lang w:val="ru-RU"/>
          </w:rPr>
          <m:t>)</m:t>
        </m:r>
      </m:oMath>
      <w:r w:rsidR="006C480E" w:rsidRPr="008D5445">
        <w:rPr>
          <w:b/>
          <w:sz w:val="24"/>
          <w:szCs w:val="24"/>
          <w:lang w:val="ru-RU"/>
        </w:rPr>
        <w:t xml:space="preserve"> </w:t>
      </w:r>
      <w:r w:rsidR="00ED0162" w:rsidRPr="008D5445">
        <w:rPr>
          <w:b/>
          <w:sz w:val="24"/>
          <w:szCs w:val="24"/>
          <w:lang w:val="ru-RU"/>
        </w:rPr>
        <w:t>.</w:t>
      </w:r>
    </w:p>
    <w:p w:rsidR="00831D1B" w:rsidRPr="008D5445" w:rsidRDefault="00D30543" w:rsidP="000C6A23">
      <w:pPr>
        <w:pStyle w:val="a3"/>
        <w:rPr>
          <w:sz w:val="24"/>
          <w:szCs w:val="24"/>
          <w:lang w:val="ru-RU"/>
        </w:rPr>
      </w:pPr>
      <w:r w:rsidRPr="008D5445">
        <w:rPr>
          <w:sz w:val="24"/>
          <w:szCs w:val="24"/>
          <w:lang w:val="ru-RU"/>
        </w:rPr>
        <w:t>Производная вектора угловой скорости по времени называется вектором углового ускорения</w:t>
      </w:r>
    </w:p>
    <w:p w:rsidR="00831D1B" w:rsidRPr="008D5445" w:rsidRDefault="00D30543" w:rsidP="000C6A23">
      <w:pPr>
        <w:pStyle w:val="a3"/>
        <w:rPr>
          <w:sz w:val="24"/>
          <w:szCs w:val="24"/>
          <w:lang w:val="ru-RU"/>
        </w:rPr>
      </w:pPr>
      <w:r w:rsidRPr="008D5445">
        <w:rPr>
          <w:sz w:val="24"/>
          <w:szCs w:val="24"/>
          <w:lang w:val="ru-RU"/>
        </w:rPr>
        <w:t xml:space="preserve">  </w:t>
      </w:r>
      <m:oMath>
        <m:acc>
          <m:accPr>
            <m:chr m:val="̇"/>
            <m:ctrlPr>
              <w:rPr>
                <w:rFonts w:ascii="Cambria Math" w:hAnsi="Cambria Math"/>
                <w:b/>
                <w:i/>
                <w:sz w:val="28"/>
                <w:szCs w:val="28"/>
              </w:rPr>
            </m:ctrlPr>
          </m:accPr>
          <m:e>
            <m:bar>
              <m:barPr>
                <m:ctrlPr>
                  <w:rPr>
                    <w:rFonts w:ascii="Cambria Math" w:hAnsi="Cambria Math"/>
                    <w:b/>
                    <w:i/>
                    <w:sz w:val="28"/>
                    <w:szCs w:val="28"/>
                  </w:rPr>
                </m:ctrlPr>
              </m:barPr>
              <m:e>
                <m:r>
                  <m:rPr>
                    <m:sty m:val="bi"/>
                  </m:rPr>
                  <w:rPr>
                    <w:rFonts w:ascii="Cambria Math" w:hAnsi="Cambria Math"/>
                    <w:sz w:val="28"/>
                    <w:szCs w:val="28"/>
                  </w:rPr>
                  <m:t>ω</m:t>
                </m:r>
              </m:e>
            </m:bar>
          </m:e>
        </m:acc>
        <m:r>
          <m:rPr>
            <m:sty m:val="bi"/>
          </m:rPr>
          <w:rPr>
            <w:rFonts w:ascii="Cambria Math" w:hAnsi="Cambria Math"/>
            <w:sz w:val="28"/>
            <w:szCs w:val="28"/>
            <w:lang w:val="ru-RU"/>
          </w:rPr>
          <m:t>≝</m:t>
        </m:r>
        <m:bar>
          <m:barPr>
            <m:ctrlPr>
              <w:rPr>
                <w:rFonts w:ascii="Cambria Math" w:hAnsi="Cambria Math"/>
                <w:b/>
                <w:i/>
                <w:sz w:val="28"/>
                <w:szCs w:val="28"/>
              </w:rPr>
            </m:ctrlPr>
          </m:barPr>
          <m:e>
            <m:r>
              <m:rPr>
                <m:sty m:val="bi"/>
              </m:rPr>
              <w:rPr>
                <w:rFonts w:ascii="Cambria Math" w:hAnsi="Cambria Math"/>
                <w:sz w:val="28"/>
                <w:szCs w:val="28"/>
              </w:rPr>
              <m:t>ε</m:t>
            </m:r>
          </m:e>
        </m:bar>
      </m:oMath>
      <w:r w:rsidR="002612C8" w:rsidRPr="008D5445">
        <w:rPr>
          <w:b/>
          <w:sz w:val="24"/>
          <w:szCs w:val="24"/>
          <w:lang w:val="ru-RU"/>
        </w:rPr>
        <w:t>,</w:t>
      </w:r>
      <w:r w:rsidR="002612C8" w:rsidRPr="008D5445">
        <w:rPr>
          <w:sz w:val="24"/>
          <w:szCs w:val="24"/>
          <w:lang w:val="ru-RU"/>
        </w:rPr>
        <w:t xml:space="preserve">  слагаемое </w:t>
      </w:r>
      <m:oMath>
        <m:bar>
          <m:barPr>
            <m:ctrlPr>
              <w:rPr>
                <w:rFonts w:ascii="Cambria Math" w:hAnsi="Cambria Math"/>
                <w:b/>
                <w:i/>
                <w:sz w:val="28"/>
                <w:szCs w:val="28"/>
              </w:rPr>
            </m:ctrlPr>
          </m:barPr>
          <m:e>
            <m:r>
              <m:rPr>
                <m:sty m:val="bi"/>
              </m:rPr>
              <w:rPr>
                <w:rFonts w:ascii="Cambria Math" w:hAnsi="Cambria Math"/>
                <w:sz w:val="28"/>
                <w:szCs w:val="28"/>
              </w:rPr>
              <m:t>ε</m:t>
            </m:r>
          </m:e>
        </m:bar>
        <m:r>
          <m:rPr>
            <m:sty m:val="bi"/>
          </m:rPr>
          <w:rPr>
            <w:rFonts w:ascii="Cambria Math" w:hAnsi="Cambria Math"/>
            <w:sz w:val="24"/>
            <w:szCs w:val="24"/>
            <w:lang w:val="ru-RU"/>
          </w:rPr>
          <m:t>×</m:t>
        </m:r>
        <m:bar>
          <m:barPr>
            <m:ctrlPr>
              <w:rPr>
                <w:rFonts w:ascii="Cambria Math" w:hAnsi="Cambria Math"/>
                <w:b/>
                <w:i/>
                <w:sz w:val="24"/>
                <w:szCs w:val="24"/>
              </w:rPr>
            </m:ctrlPr>
          </m:barPr>
          <m:e>
            <m:r>
              <m:rPr>
                <m:sty m:val="bi"/>
              </m:rPr>
              <w:rPr>
                <w:rFonts w:ascii="Cambria Math" w:hAnsi="Cambria Math"/>
                <w:sz w:val="24"/>
                <w:szCs w:val="24"/>
              </w:rPr>
              <m:t>AB</m:t>
            </m:r>
          </m:e>
        </m:bar>
        <m:r>
          <m:rPr>
            <m:sty m:val="bi"/>
          </m:rPr>
          <w:rPr>
            <w:rFonts w:ascii="Cambria Math" w:hAnsi="Cambria Math"/>
            <w:sz w:val="24"/>
            <w:szCs w:val="24"/>
            <w:lang w:val="ru-RU"/>
          </w:rPr>
          <m:t xml:space="preserve"> </m:t>
        </m:r>
      </m:oMath>
      <w:r w:rsidR="002612C8" w:rsidRPr="008D5445">
        <w:rPr>
          <w:b/>
          <w:sz w:val="24"/>
          <w:szCs w:val="24"/>
          <w:lang w:val="ru-RU"/>
        </w:rPr>
        <w:t xml:space="preserve"> </w:t>
      </w:r>
      <m:oMath>
        <m:r>
          <m:rPr>
            <m:sty m:val="bi"/>
          </m:rPr>
          <w:rPr>
            <w:rFonts w:ascii="Cambria Math" w:hAnsi="Cambria Math"/>
            <w:sz w:val="24"/>
            <w:szCs w:val="24"/>
            <w:lang w:val="ru-RU"/>
          </w:rPr>
          <m:t>≝</m:t>
        </m:r>
      </m:oMath>
      <w:r w:rsidR="002612C8" w:rsidRPr="008D5445">
        <w:rPr>
          <w:b/>
          <w:sz w:val="24"/>
          <w:szCs w:val="24"/>
          <w:lang w:val="ru-RU"/>
        </w:rPr>
        <w:t xml:space="preserve"> </w:t>
      </w:r>
      <m:oMath>
        <m:r>
          <m:rPr>
            <m:sty m:val="bi"/>
          </m:rPr>
          <w:rPr>
            <w:rFonts w:ascii="Cambria Math" w:hAnsi="Cambria Math"/>
            <w:sz w:val="24"/>
            <w:szCs w:val="24"/>
            <w:lang w:val="ru-RU"/>
          </w:rPr>
          <m:t xml:space="preserve"> </m:t>
        </m:r>
        <m:sSubSup>
          <m:sSubSupPr>
            <m:ctrlPr>
              <w:rPr>
                <w:rFonts w:ascii="Cambria Math" w:hAnsi="Cambria Math"/>
                <w:b/>
                <w:i/>
                <w:sz w:val="24"/>
                <w:szCs w:val="24"/>
              </w:rPr>
            </m:ctrlPr>
          </m:sSubSupPr>
          <m:e>
            <m:bar>
              <m:barPr>
                <m:ctrlPr>
                  <w:rPr>
                    <w:rFonts w:ascii="Cambria Math" w:hAnsi="Cambria Math"/>
                    <w:b/>
                    <w:i/>
                    <w:sz w:val="24"/>
                    <w:szCs w:val="24"/>
                  </w:rPr>
                </m:ctrlPr>
              </m:barPr>
              <m:e>
                <m:r>
                  <m:rPr>
                    <m:sty m:val="bi"/>
                  </m:rPr>
                  <w:rPr>
                    <w:rFonts w:ascii="Cambria Math" w:hAnsi="Cambria Math"/>
                    <w:sz w:val="24"/>
                    <w:szCs w:val="24"/>
                  </w:rPr>
                  <m:t>W</m:t>
                </m:r>
              </m:e>
            </m:bar>
          </m:e>
          <m:sub>
            <m:r>
              <m:rPr>
                <m:sty m:val="bi"/>
              </m:rPr>
              <w:rPr>
                <w:rFonts w:ascii="Cambria Math" w:hAnsi="Cambria Math"/>
                <w:sz w:val="24"/>
                <w:szCs w:val="24"/>
              </w:rPr>
              <m:t>BA</m:t>
            </m:r>
          </m:sub>
          <m:sup>
            <m:r>
              <m:rPr>
                <m:sty m:val="bi"/>
              </m:rPr>
              <w:rPr>
                <w:rFonts w:ascii="Cambria Math" w:hAnsi="Cambria Math"/>
                <w:sz w:val="24"/>
                <w:szCs w:val="24"/>
                <w:lang w:val="ru-RU"/>
              </w:rPr>
              <m:t>вр</m:t>
            </m:r>
          </m:sup>
        </m:sSubSup>
        <m:r>
          <w:rPr>
            <w:rFonts w:ascii="Cambria Math" w:hAnsi="Cambria Math"/>
            <w:sz w:val="24"/>
            <w:szCs w:val="24"/>
            <w:lang w:val="ru-RU"/>
          </w:rPr>
          <m:t xml:space="preserve">- </m:t>
        </m:r>
      </m:oMath>
      <w:r w:rsidR="002612C8" w:rsidRPr="008D5445">
        <w:rPr>
          <w:sz w:val="24"/>
          <w:szCs w:val="24"/>
          <w:lang w:val="ru-RU"/>
        </w:rPr>
        <w:t>вращательное ускорение точки В вокруг полюса А</w:t>
      </w:r>
      <w:r w:rsidR="00394AA5" w:rsidRPr="008D5445">
        <w:rPr>
          <w:sz w:val="24"/>
          <w:szCs w:val="24"/>
          <w:lang w:val="ru-RU"/>
        </w:rPr>
        <w:t>,</w:t>
      </w:r>
    </w:p>
    <w:p w:rsidR="00394AA5" w:rsidRPr="008D5445" w:rsidRDefault="00394AA5" w:rsidP="000C6A23">
      <w:pPr>
        <w:pStyle w:val="a3"/>
        <w:rPr>
          <w:sz w:val="24"/>
          <w:szCs w:val="24"/>
          <w:lang w:val="ru-RU"/>
        </w:rPr>
      </w:pPr>
      <w:r w:rsidRPr="008D5445">
        <w:rPr>
          <w:sz w:val="24"/>
          <w:szCs w:val="24"/>
          <w:lang w:val="ru-RU"/>
        </w:rPr>
        <w:t xml:space="preserve">   </w:t>
      </w:r>
      <m:oMath>
        <m:bar>
          <m:barPr>
            <m:ctrlPr>
              <w:rPr>
                <w:rFonts w:ascii="Cambria Math" w:hAnsi="Cambria Math"/>
                <w:b/>
                <w:i/>
                <w:sz w:val="24"/>
                <w:szCs w:val="24"/>
              </w:rPr>
            </m:ctrlPr>
          </m:barPr>
          <m:e>
            <m:r>
              <m:rPr>
                <m:sty m:val="bi"/>
              </m:rPr>
              <w:rPr>
                <w:rFonts w:ascii="Cambria Math" w:hAnsi="Cambria Math"/>
                <w:sz w:val="24"/>
                <w:szCs w:val="24"/>
              </w:rPr>
              <m:t>ω</m:t>
            </m:r>
          </m:e>
        </m:bar>
        <m:r>
          <m:rPr>
            <m:sty m:val="bi"/>
          </m:rPr>
          <w:rPr>
            <w:rFonts w:ascii="Cambria Math" w:hAnsi="Cambria Math"/>
            <w:sz w:val="24"/>
            <w:szCs w:val="24"/>
            <w:lang w:val="ru-RU"/>
          </w:rPr>
          <m:t>×</m:t>
        </m:r>
        <m:d>
          <m:dPr>
            <m:ctrlPr>
              <w:rPr>
                <w:rFonts w:ascii="Cambria Math" w:hAnsi="Cambria Math"/>
                <w:b/>
                <w:i/>
                <w:sz w:val="24"/>
                <w:szCs w:val="24"/>
              </w:rPr>
            </m:ctrlPr>
          </m:dPr>
          <m:e>
            <m:bar>
              <m:barPr>
                <m:ctrlPr>
                  <w:rPr>
                    <w:rFonts w:ascii="Cambria Math" w:hAnsi="Cambria Math"/>
                    <w:b/>
                    <w:i/>
                    <w:sz w:val="24"/>
                    <w:szCs w:val="24"/>
                  </w:rPr>
                </m:ctrlPr>
              </m:barPr>
              <m:e>
                <m:r>
                  <m:rPr>
                    <m:sty m:val="bi"/>
                  </m:rPr>
                  <w:rPr>
                    <w:rFonts w:ascii="Cambria Math" w:hAnsi="Cambria Math"/>
                    <w:sz w:val="24"/>
                    <w:szCs w:val="24"/>
                  </w:rPr>
                  <m:t>ω</m:t>
                </m:r>
              </m:e>
            </m:bar>
            <m:r>
              <m:rPr>
                <m:sty m:val="bi"/>
              </m:rPr>
              <w:rPr>
                <w:rFonts w:ascii="Cambria Math" w:hAnsi="Cambria Math"/>
                <w:sz w:val="24"/>
                <w:szCs w:val="24"/>
                <w:lang w:val="ru-RU"/>
              </w:rPr>
              <m:t>×</m:t>
            </m:r>
            <m:bar>
              <m:barPr>
                <m:ctrlPr>
                  <w:rPr>
                    <w:rFonts w:ascii="Cambria Math" w:hAnsi="Cambria Math"/>
                    <w:b/>
                    <w:i/>
                    <w:sz w:val="24"/>
                    <w:szCs w:val="24"/>
                  </w:rPr>
                </m:ctrlPr>
              </m:barPr>
              <m:e>
                <m:r>
                  <m:rPr>
                    <m:sty m:val="bi"/>
                  </m:rPr>
                  <w:rPr>
                    <w:rFonts w:ascii="Cambria Math" w:hAnsi="Cambria Math"/>
                    <w:sz w:val="24"/>
                    <w:szCs w:val="24"/>
                  </w:rPr>
                  <m:t>AB</m:t>
                </m:r>
              </m:e>
            </m:bar>
          </m:e>
        </m:d>
      </m:oMath>
      <w:r w:rsidRPr="008D5445">
        <w:rPr>
          <w:b/>
          <w:sz w:val="24"/>
          <w:szCs w:val="24"/>
          <w:lang w:val="ru-RU"/>
        </w:rPr>
        <w:t xml:space="preserve"> </w:t>
      </w:r>
      <m:oMath>
        <m:r>
          <w:rPr>
            <w:rFonts w:ascii="Cambria Math" w:hAnsi="Cambria Math"/>
            <w:sz w:val="24"/>
            <w:szCs w:val="24"/>
            <w:lang w:val="ru-RU"/>
          </w:rPr>
          <m:t>≝</m:t>
        </m:r>
        <m:r>
          <m:rPr>
            <m:sty m:val="p"/>
          </m:rPr>
          <w:rPr>
            <w:rFonts w:ascii="Cambria Math" w:hAnsi="Cambria Math"/>
            <w:sz w:val="24"/>
            <w:szCs w:val="24"/>
            <w:lang w:val="ru-RU"/>
          </w:rPr>
          <m:t xml:space="preserve"> </m:t>
        </m:r>
        <m:sSubSup>
          <m:sSubSupPr>
            <m:ctrlPr>
              <w:rPr>
                <w:rFonts w:ascii="Cambria Math" w:hAnsi="Cambria Math"/>
                <w:b/>
                <w:i/>
                <w:sz w:val="24"/>
                <w:szCs w:val="24"/>
              </w:rPr>
            </m:ctrlPr>
          </m:sSubSupPr>
          <m:e>
            <m:bar>
              <m:barPr>
                <m:ctrlPr>
                  <w:rPr>
                    <w:rFonts w:ascii="Cambria Math" w:hAnsi="Cambria Math"/>
                    <w:b/>
                    <w:i/>
                    <w:sz w:val="24"/>
                    <w:szCs w:val="24"/>
                  </w:rPr>
                </m:ctrlPr>
              </m:barPr>
              <m:e>
                <m:r>
                  <m:rPr>
                    <m:sty m:val="bi"/>
                  </m:rPr>
                  <w:rPr>
                    <w:rFonts w:ascii="Cambria Math" w:hAnsi="Cambria Math"/>
                    <w:sz w:val="24"/>
                    <w:szCs w:val="24"/>
                  </w:rPr>
                  <m:t>W</m:t>
                </m:r>
              </m:e>
            </m:bar>
          </m:e>
          <m:sub>
            <m:r>
              <m:rPr>
                <m:sty m:val="bi"/>
              </m:rPr>
              <w:rPr>
                <w:rFonts w:ascii="Cambria Math" w:hAnsi="Cambria Math"/>
                <w:sz w:val="24"/>
                <w:szCs w:val="24"/>
              </w:rPr>
              <m:t>BA</m:t>
            </m:r>
          </m:sub>
          <m:sup>
            <m:r>
              <m:rPr>
                <m:sty m:val="bi"/>
              </m:rPr>
              <w:rPr>
                <w:rFonts w:ascii="Cambria Math" w:hAnsi="Cambria Math"/>
                <w:sz w:val="24"/>
                <w:szCs w:val="24"/>
                <w:lang w:val="ru-RU"/>
              </w:rPr>
              <m:t>ос</m:t>
            </m:r>
          </m:sup>
        </m:sSubSup>
      </m:oMath>
      <w:r w:rsidRPr="008D5445">
        <w:rPr>
          <w:sz w:val="24"/>
          <w:szCs w:val="24"/>
          <w:lang w:val="ru-RU"/>
        </w:rPr>
        <w:t xml:space="preserve"> -  осестремительное ускорение. </w:t>
      </w:r>
      <w:r w:rsidR="00E423F8" w:rsidRPr="008D5445">
        <w:rPr>
          <w:sz w:val="24"/>
          <w:szCs w:val="24"/>
          <w:lang w:val="ru-RU"/>
        </w:rPr>
        <w:t>Таким образом</w:t>
      </w:r>
    </w:p>
    <w:p w:rsidR="000D32E7" w:rsidRPr="008D5445" w:rsidRDefault="000D32E7" w:rsidP="000C6A23">
      <w:pPr>
        <w:pStyle w:val="a3"/>
        <w:rPr>
          <w:sz w:val="24"/>
          <w:szCs w:val="24"/>
          <w:lang w:val="ru-RU"/>
        </w:rPr>
      </w:pPr>
      <w:r w:rsidRPr="008D5445">
        <w:rPr>
          <w:sz w:val="24"/>
          <w:szCs w:val="24"/>
          <w:lang w:val="ru-RU"/>
        </w:rPr>
        <w:t xml:space="preserve">        </w:t>
      </w:r>
      <w:r w:rsidRPr="008D5445">
        <w:rPr>
          <w:b/>
          <w:sz w:val="24"/>
          <w:szCs w:val="24"/>
          <w:lang w:val="ru-RU"/>
        </w:rPr>
        <w:t xml:space="preserve"> </w:t>
      </w:r>
      <m:oMath>
        <m:sSub>
          <m:sSubPr>
            <m:ctrlPr>
              <w:rPr>
                <w:rFonts w:ascii="Cambria Math" w:hAnsi="Cambria Math"/>
                <w:b/>
                <w:i/>
                <w:sz w:val="24"/>
                <w:szCs w:val="24"/>
              </w:rPr>
            </m:ctrlPr>
          </m:sSubPr>
          <m:e>
            <m:bar>
              <m:barPr>
                <m:ctrlPr>
                  <w:rPr>
                    <w:rFonts w:ascii="Cambria Math" w:hAnsi="Cambria Math"/>
                    <w:b/>
                    <w:i/>
                    <w:sz w:val="24"/>
                    <w:szCs w:val="24"/>
                  </w:rPr>
                </m:ctrlPr>
              </m:barPr>
              <m:e>
                <m:r>
                  <m:rPr>
                    <m:sty m:val="bi"/>
                  </m:rPr>
                  <w:rPr>
                    <w:rFonts w:ascii="Cambria Math" w:hAnsi="Cambria Math"/>
                    <w:sz w:val="24"/>
                    <w:szCs w:val="24"/>
                  </w:rPr>
                  <m:t>W</m:t>
                </m:r>
              </m:e>
            </m:bar>
          </m:e>
          <m:sub>
            <m:r>
              <m:rPr>
                <m:sty m:val="bi"/>
              </m:rPr>
              <w:rPr>
                <w:rFonts w:ascii="Cambria Math" w:hAnsi="Cambria Math"/>
                <w:sz w:val="24"/>
                <w:szCs w:val="24"/>
              </w:rPr>
              <m:t>B</m:t>
            </m:r>
          </m:sub>
        </m:sSub>
        <m:r>
          <m:rPr>
            <m:sty m:val="bi"/>
          </m:rPr>
          <w:rPr>
            <w:rFonts w:ascii="Cambria Math" w:hAnsi="Cambria Math"/>
            <w:sz w:val="24"/>
            <w:szCs w:val="24"/>
            <w:lang w:val="ru-RU"/>
          </w:rPr>
          <m:t>=</m:t>
        </m:r>
        <m:sSub>
          <m:sSubPr>
            <m:ctrlPr>
              <w:rPr>
                <w:rFonts w:ascii="Cambria Math" w:hAnsi="Cambria Math"/>
                <w:b/>
                <w:i/>
                <w:sz w:val="24"/>
                <w:szCs w:val="24"/>
              </w:rPr>
            </m:ctrlPr>
          </m:sSubPr>
          <m:e>
            <m:bar>
              <m:barPr>
                <m:ctrlPr>
                  <w:rPr>
                    <w:rFonts w:ascii="Cambria Math" w:hAnsi="Cambria Math"/>
                    <w:b/>
                    <w:i/>
                    <w:sz w:val="24"/>
                    <w:szCs w:val="24"/>
                  </w:rPr>
                </m:ctrlPr>
              </m:barPr>
              <m:e>
                <m:r>
                  <m:rPr>
                    <m:sty m:val="bi"/>
                  </m:rPr>
                  <w:rPr>
                    <w:rFonts w:ascii="Cambria Math" w:hAnsi="Cambria Math"/>
                    <w:sz w:val="24"/>
                    <w:szCs w:val="24"/>
                  </w:rPr>
                  <m:t>W</m:t>
                </m:r>
              </m:e>
            </m:bar>
          </m:e>
          <m:sub>
            <m:r>
              <m:rPr>
                <m:sty m:val="bi"/>
              </m:rPr>
              <w:rPr>
                <w:rFonts w:ascii="Cambria Math" w:hAnsi="Cambria Math"/>
                <w:sz w:val="24"/>
                <w:szCs w:val="24"/>
              </w:rPr>
              <m:t>B</m:t>
            </m:r>
          </m:sub>
        </m:sSub>
        <m:r>
          <m:rPr>
            <m:sty m:val="bi"/>
          </m:rPr>
          <w:rPr>
            <w:rFonts w:ascii="Cambria Math" w:hAnsi="Cambria Math"/>
            <w:sz w:val="24"/>
            <w:szCs w:val="24"/>
            <w:lang w:val="ru-RU"/>
          </w:rPr>
          <m:t>+</m:t>
        </m:r>
        <m:bar>
          <m:barPr>
            <m:ctrlPr>
              <w:rPr>
                <w:rFonts w:ascii="Cambria Math" w:hAnsi="Cambria Math"/>
                <w:b/>
                <w:i/>
                <w:sz w:val="28"/>
                <w:szCs w:val="28"/>
              </w:rPr>
            </m:ctrlPr>
          </m:barPr>
          <m:e>
            <m:r>
              <m:rPr>
                <m:sty m:val="bi"/>
              </m:rPr>
              <w:rPr>
                <w:rFonts w:ascii="Cambria Math" w:hAnsi="Cambria Math"/>
                <w:sz w:val="28"/>
                <w:szCs w:val="28"/>
              </w:rPr>
              <m:t>ε</m:t>
            </m:r>
          </m:e>
        </m:bar>
        <m:r>
          <m:rPr>
            <m:sty m:val="bi"/>
          </m:rPr>
          <w:rPr>
            <w:rFonts w:ascii="Cambria Math" w:hAnsi="Cambria Math"/>
            <w:sz w:val="24"/>
            <w:szCs w:val="24"/>
            <w:lang w:val="ru-RU"/>
          </w:rPr>
          <m:t>×</m:t>
        </m:r>
        <m:bar>
          <m:barPr>
            <m:ctrlPr>
              <w:rPr>
                <w:rFonts w:ascii="Cambria Math" w:hAnsi="Cambria Math"/>
                <w:b/>
                <w:i/>
                <w:sz w:val="24"/>
                <w:szCs w:val="24"/>
              </w:rPr>
            </m:ctrlPr>
          </m:barPr>
          <m:e>
            <m:r>
              <m:rPr>
                <m:sty m:val="bi"/>
              </m:rPr>
              <w:rPr>
                <w:rFonts w:ascii="Cambria Math" w:hAnsi="Cambria Math"/>
                <w:sz w:val="24"/>
                <w:szCs w:val="24"/>
              </w:rPr>
              <m:t>AB</m:t>
            </m:r>
          </m:e>
        </m:bar>
        <m:r>
          <m:rPr>
            <m:sty m:val="bi"/>
          </m:rPr>
          <w:rPr>
            <w:rFonts w:ascii="Cambria Math" w:hAnsi="Cambria Math"/>
            <w:sz w:val="24"/>
            <w:szCs w:val="24"/>
            <w:lang w:val="ru-RU"/>
          </w:rPr>
          <m:t>+</m:t>
        </m:r>
        <m:bar>
          <m:barPr>
            <m:ctrlPr>
              <w:rPr>
                <w:rFonts w:ascii="Cambria Math" w:hAnsi="Cambria Math"/>
                <w:b/>
                <w:i/>
                <w:sz w:val="24"/>
                <w:szCs w:val="24"/>
              </w:rPr>
            </m:ctrlPr>
          </m:barPr>
          <m:e>
            <m:r>
              <m:rPr>
                <m:sty m:val="bi"/>
              </m:rPr>
              <w:rPr>
                <w:rFonts w:ascii="Cambria Math" w:hAnsi="Cambria Math"/>
                <w:sz w:val="24"/>
                <w:szCs w:val="24"/>
              </w:rPr>
              <m:t>ω</m:t>
            </m:r>
          </m:e>
        </m:bar>
        <m:r>
          <m:rPr>
            <m:sty m:val="bi"/>
          </m:rPr>
          <w:rPr>
            <w:rFonts w:ascii="Cambria Math" w:hAnsi="Cambria Math"/>
            <w:sz w:val="24"/>
            <w:szCs w:val="24"/>
            <w:lang w:val="ru-RU"/>
          </w:rPr>
          <m:t>×</m:t>
        </m:r>
        <m:d>
          <m:dPr>
            <m:ctrlPr>
              <w:rPr>
                <w:rFonts w:ascii="Cambria Math" w:hAnsi="Cambria Math"/>
                <w:b/>
                <w:i/>
                <w:sz w:val="24"/>
                <w:szCs w:val="24"/>
              </w:rPr>
            </m:ctrlPr>
          </m:dPr>
          <m:e>
            <m:bar>
              <m:barPr>
                <m:ctrlPr>
                  <w:rPr>
                    <w:rFonts w:ascii="Cambria Math" w:hAnsi="Cambria Math"/>
                    <w:b/>
                    <w:i/>
                    <w:sz w:val="24"/>
                    <w:szCs w:val="24"/>
                  </w:rPr>
                </m:ctrlPr>
              </m:barPr>
              <m:e>
                <m:r>
                  <m:rPr>
                    <m:sty m:val="bi"/>
                  </m:rPr>
                  <w:rPr>
                    <w:rFonts w:ascii="Cambria Math" w:hAnsi="Cambria Math"/>
                    <w:sz w:val="24"/>
                    <w:szCs w:val="24"/>
                  </w:rPr>
                  <m:t>ω</m:t>
                </m:r>
              </m:e>
            </m:bar>
            <m:r>
              <m:rPr>
                <m:sty m:val="bi"/>
              </m:rPr>
              <w:rPr>
                <w:rFonts w:ascii="Cambria Math" w:hAnsi="Cambria Math"/>
                <w:sz w:val="24"/>
                <w:szCs w:val="24"/>
                <w:lang w:val="ru-RU"/>
              </w:rPr>
              <m:t>×</m:t>
            </m:r>
            <m:bar>
              <m:barPr>
                <m:ctrlPr>
                  <w:rPr>
                    <w:rFonts w:ascii="Cambria Math" w:hAnsi="Cambria Math"/>
                    <w:b/>
                    <w:i/>
                    <w:sz w:val="24"/>
                    <w:szCs w:val="24"/>
                  </w:rPr>
                </m:ctrlPr>
              </m:barPr>
              <m:e>
                <m:r>
                  <m:rPr>
                    <m:sty m:val="bi"/>
                  </m:rPr>
                  <w:rPr>
                    <w:rFonts w:ascii="Cambria Math" w:hAnsi="Cambria Math"/>
                    <w:sz w:val="24"/>
                    <w:szCs w:val="24"/>
                  </w:rPr>
                  <m:t>AB</m:t>
                </m:r>
              </m:e>
            </m:bar>
          </m:e>
        </m:d>
        <m:r>
          <m:rPr>
            <m:sty m:val="bi"/>
          </m:rPr>
          <w:rPr>
            <w:rFonts w:ascii="Cambria Math" w:hAnsi="Cambria Math"/>
            <w:sz w:val="24"/>
            <w:szCs w:val="24"/>
            <w:lang w:val="ru-RU"/>
          </w:rPr>
          <m:t>=</m:t>
        </m:r>
        <m:sSub>
          <m:sSubPr>
            <m:ctrlPr>
              <w:rPr>
                <w:rFonts w:ascii="Cambria Math" w:hAnsi="Cambria Math"/>
                <w:b/>
                <w:i/>
                <w:sz w:val="24"/>
                <w:szCs w:val="24"/>
              </w:rPr>
            </m:ctrlPr>
          </m:sSubPr>
          <m:e>
            <m:bar>
              <m:barPr>
                <m:ctrlPr>
                  <w:rPr>
                    <w:rFonts w:ascii="Cambria Math" w:hAnsi="Cambria Math"/>
                    <w:b/>
                    <w:i/>
                    <w:sz w:val="24"/>
                    <w:szCs w:val="24"/>
                  </w:rPr>
                </m:ctrlPr>
              </m:barPr>
              <m:e>
                <m:r>
                  <m:rPr>
                    <m:sty m:val="bi"/>
                  </m:rPr>
                  <w:rPr>
                    <w:rFonts w:ascii="Cambria Math" w:hAnsi="Cambria Math"/>
                    <w:sz w:val="24"/>
                    <w:szCs w:val="24"/>
                  </w:rPr>
                  <m:t>W</m:t>
                </m:r>
              </m:e>
            </m:bar>
          </m:e>
          <m:sub>
            <m:r>
              <m:rPr>
                <m:sty m:val="bi"/>
              </m:rPr>
              <w:rPr>
                <w:rFonts w:ascii="Cambria Math" w:hAnsi="Cambria Math"/>
                <w:sz w:val="24"/>
                <w:szCs w:val="24"/>
              </w:rPr>
              <m:t>B</m:t>
            </m:r>
          </m:sub>
        </m:sSub>
        <m:r>
          <m:rPr>
            <m:sty m:val="bi"/>
          </m:rPr>
          <w:rPr>
            <w:rFonts w:ascii="Cambria Math" w:hAnsi="Cambria Math"/>
            <w:sz w:val="24"/>
            <w:szCs w:val="24"/>
            <w:lang w:val="ru-RU"/>
          </w:rPr>
          <m:t>+</m:t>
        </m:r>
        <m:sSubSup>
          <m:sSubSupPr>
            <m:ctrlPr>
              <w:rPr>
                <w:rFonts w:ascii="Cambria Math" w:hAnsi="Cambria Math"/>
                <w:b/>
                <w:i/>
                <w:sz w:val="24"/>
                <w:szCs w:val="24"/>
              </w:rPr>
            </m:ctrlPr>
          </m:sSubSupPr>
          <m:e>
            <m:bar>
              <m:barPr>
                <m:ctrlPr>
                  <w:rPr>
                    <w:rFonts w:ascii="Cambria Math" w:hAnsi="Cambria Math"/>
                    <w:b/>
                    <w:i/>
                    <w:sz w:val="24"/>
                    <w:szCs w:val="24"/>
                  </w:rPr>
                </m:ctrlPr>
              </m:barPr>
              <m:e>
                <m:r>
                  <m:rPr>
                    <m:sty m:val="bi"/>
                  </m:rPr>
                  <w:rPr>
                    <w:rFonts w:ascii="Cambria Math" w:hAnsi="Cambria Math"/>
                    <w:sz w:val="24"/>
                    <w:szCs w:val="24"/>
                  </w:rPr>
                  <m:t>W</m:t>
                </m:r>
              </m:e>
            </m:bar>
          </m:e>
          <m:sub>
            <m:r>
              <m:rPr>
                <m:sty m:val="bi"/>
              </m:rPr>
              <w:rPr>
                <w:rFonts w:ascii="Cambria Math" w:hAnsi="Cambria Math"/>
                <w:sz w:val="24"/>
                <w:szCs w:val="24"/>
              </w:rPr>
              <m:t>BA</m:t>
            </m:r>
          </m:sub>
          <m:sup>
            <m:r>
              <m:rPr>
                <m:sty m:val="bi"/>
              </m:rPr>
              <w:rPr>
                <w:rFonts w:ascii="Cambria Math" w:hAnsi="Cambria Math"/>
                <w:sz w:val="24"/>
                <w:szCs w:val="24"/>
                <w:lang w:val="ru-RU"/>
              </w:rPr>
              <m:t>вр</m:t>
            </m:r>
          </m:sup>
        </m:sSubSup>
        <m:r>
          <m:rPr>
            <m:sty m:val="bi"/>
          </m:rPr>
          <w:rPr>
            <w:rFonts w:ascii="Cambria Math" w:hAnsi="Cambria Math"/>
            <w:sz w:val="24"/>
            <w:szCs w:val="24"/>
            <w:lang w:val="ru-RU"/>
          </w:rPr>
          <m:t>+</m:t>
        </m:r>
        <m:sSubSup>
          <m:sSubSupPr>
            <m:ctrlPr>
              <w:rPr>
                <w:rFonts w:ascii="Cambria Math" w:hAnsi="Cambria Math"/>
                <w:b/>
                <w:i/>
                <w:sz w:val="24"/>
                <w:szCs w:val="24"/>
              </w:rPr>
            </m:ctrlPr>
          </m:sSubSupPr>
          <m:e>
            <m:bar>
              <m:barPr>
                <m:ctrlPr>
                  <w:rPr>
                    <w:rFonts w:ascii="Cambria Math" w:hAnsi="Cambria Math"/>
                    <w:b/>
                    <w:i/>
                    <w:sz w:val="24"/>
                    <w:szCs w:val="24"/>
                  </w:rPr>
                </m:ctrlPr>
              </m:barPr>
              <m:e>
                <m:r>
                  <m:rPr>
                    <m:sty m:val="bi"/>
                  </m:rPr>
                  <w:rPr>
                    <w:rFonts w:ascii="Cambria Math" w:hAnsi="Cambria Math"/>
                    <w:sz w:val="24"/>
                    <w:szCs w:val="24"/>
                  </w:rPr>
                  <m:t>W</m:t>
                </m:r>
              </m:e>
            </m:bar>
          </m:e>
          <m:sub>
            <m:r>
              <m:rPr>
                <m:sty m:val="bi"/>
              </m:rPr>
              <w:rPr>
                <w:rFonts w:ascii="Cambria Math" w:hAnsi="Cambria Math"/>
                <w:sz w:val="24"/>
                <w:szCs w:val="24"/>
              </w:rPr>
              <m:t>BA</m:t>
            </m:r>
          </m:sub>
          <m:sup>
            <m:r>
              <m:rPr>
                <m:sty m:val="bi"/>
              </m:rPr>
              <w:rPr>
                <w:rFonts w:ascii="Cambria Math" w:hAnsi="Cambria Math"/>
                <w:sz w:val="24"/>
                <w:szCs w:val="24"/>
                <w:lang w:val="ru-RU"/>
              </w:rPr>
              <m:t>ос</m:t>
            </m:r>
          </m:sup>
        </m:sSubSup>
      </m:oMath>
      <w:r w:rsidR="00A126FE" w:rsidRPr="008D5445">
        <w:rPr>
          <w:sz w:val="24"/>
          <w:szCs w:val="24"/>
          <w:lang w:val="ru-RU"/>
        </w:rPr>
        <w:t>,</w:t>
      </w:r>
      <w:r w:rsidRPr="008D5445">
        <w:rPr>
          <w:sz w:val="24"/>
          <w:szCs w:val="24"/>
          <w:lang w:val="ru-RU"/>
        </w:rPr>
        <w:t xml:space="preserve"> </w:t>
      </w:r>
      <w:r w:rsidR="00A126FE" w:rsidRPr="008D5445">
        <w:rPr>
          <w:sz w:val="24"/>
          <w:szCs w:val="24"/>
          <w:lang w:val="ru-RU"/>
        </w:rPr>
        <w:t xml:space="preserve">где </w:t>
      </w:r>
      <w:r w:rsidRPr="008D5445">
        <w:rPr>
          <w:sz w:val="24"/>
          <w:szCs w:val="24"/>
          <w:lang w:val="ru-RU"/>
        </w:rPr>
        <w:t xml:space="preserve">                                </w:t>
      </w:r>
      <w:r w:rsidR="007469DB" w:rsidRPr="008D5445">
        <w:rPr>
          <w:sz w:val="24"/>
          <w:szCs w:val="24"/>
          <w:lang w:val="ru-RU"/>
        </w:rPr>
        <w:t xml:space="preserve">    </w:t>
      </w:r>
      <w:r w:rsidRPr="008D5445">
        <w:rPr>
          <w:sz w:val="24"/>
          <w:szCs w:val="24"/>
          <w:lang w:val="ru-RU"/>
        </w:rPr>
        <w:t xml:space="preserve">  </w:t>
      </w:r>
    </w:p>
    <w:p w:rsidR="00831D1B" w:rsidRPr="008D5445" w:rsidRDefault="000D32E7" w:rsidP="000C6A23">
      <w:pPr>
        <w:pStyle w:val="a3"/>
        <w:rPr>
          <w:sz w:val="24"/>
          <w:szCs w:val="24"/>
          <w:lang w:val="ru-RU"/>
        </w:rPr>
      </w:pPr>
      <w:r w:rsidRPr="008D5445">
        <w:rPr>
          <w:b/>
          <w:sz w:val="24"/>
          <w:szCs w:val="24"/>
          <w:lang w:val="ru-RU"/>
        </w:rPr>
        <w:t xml:space="preserve">   </w:t>
      </w:r>
      <w:r w:rsidR="00ED0162" w:rsidRPr="008D5445">
        <w:rPr>
          <w:b/>
          <w:sz w:val="24"/>
          <w:szCs w:val="24"/>
          <w:lang w:val="ru-RU"/>
        </w:rPr>
        <w:t xml:space="preserve"> </w:t>
      </w:r>
      <w:r w:rsidRPr="008D5445">
        <w:rPr>
          <w:b/>
          <w:sz w:val="24"/>
          <w:szCs w:val="24"/>
          <w:lang w:val="ru-RU"/>
        </w:rPr>
        <w:t xml:space="preserve">     </w:t>
      </w:r>
      <m:oMath>
        <m:sSubSup>
          <m:sSubSupPr>
            <m:ctrlPr>
              <w:rPr>
                <w:rFonts w:ascii="Cambria Math" w:hAnsi="Cambria Math"/>
                <w:b/>
                <w:i/>
                <w:sz w:val="24"/>
                <w:szCs w:val="24"/>
              </w:rPr>
            </m:ctrlPr>
          </m:sSubSupPr>
          <m:e>
            <m:bar>
              <m:barPr>
                <m:ctrlPr>
                  <w:rPr>
                    <w:rFonts w:ascii="Cambria Math" w:hAnsi="Cambria Math"/>
                    <w:b/>
                    <w:i/>
                    <w:sz w:val="24"/>
                    <w:szCs w:val="24"/>
                  </w:rPr>
                </m:ctrlPr>
              </m:barPr>
              <m:e>
                <m:r>
                  <m:rPr>
                    <m:sty m:val="bi"/>
                  </m:rPr>
                  <w:rPr>
                    <w:rFonts w:ascii="Cambria Math" w:hAnsi="Cambria Math"/>
                    <w:sz w:val="24"/>
                    <w:szCs w:val="24"/>
                  </w:rPr>
                  <m:t>W</m:t>
                </m:r>
              </m:e>
            </m:bar>
          </m:e>
          <m:sub>
            <m:r>
              <m:rPr>
                <m:sty m:val="bi"/>
              </m:rPr>
              <w:rPr>
                <w:rFonts w:ascii="Cambria Math" w:hAnsi="Cambria Math"/>
                <w:sz w:val="24"/>
                <w:szCs w:val="24"/>
              </w:rPr>
              <m:t>BA</m:t>
            </m:r>
          </m:sub>
          <m:sup>
            <m:r>
              <m:rPr>
                <m:sty m:val="bi"/>
              </m:rPr>
              <w:rPr>
                <w:rFonts w:ascii="Cambria Math" w:hAnsi="Cambria Math"/>
                <w:sz w:val="24"/>
                <w:szCs w:val="24"/>
                <w:lang w:val="ru-RU"/>
              </w:rPr>
              <m:t>вр</m:t>
            </m:r>
          </m:sup>
        </m:sSubSup>
        <m:r>
          <m:rPr>
            <m:sty m:val="bi"/>
          </m:rPr>
          <w:rPr>
            <w:rFonts w:ascii="Cambria Math" w:hAnsi="Cambria Math"/>
            <w:sz w:val="24"/>
            <w:szCs w:val="24"/>
            <w:lang w:val="ru-RU"/>
          </w:rPr>
          <m:t>=</m:t>
        </m:r>
        <m:bar>
          <m:barPr>
            <m:ctrlPr>
              <w:rPr>
                <w:rFonts w:ascii="Cambria Math" w:hAnsi="Cambria Math"/>
                <w:b/>
                <w:i/>
                <w:sz w:val="28"/>
                <w:szCs w:val="28"/>
              </w:rPr>
            </m:ctrlPr>
          </m:barPr>
          <m:e>
            <m:r>
              <m:rPr>
                <m:sty m:val="bi"/>
              </m:rPr>
              <w:rPr>
                <w:rFonts w:ascii="Cambria Math" w:hAnsi="Cambria Math"/>
                <w:sz w:val="28"/>
                <w:szCs w:val="28"/>
              </w:rPr>
              <m:t>ε</m:t>
            </m:r>
          </m:e>
        </m:bar>
        <m:r>
          <m:rPr>
            <m:sty m:val="bi"/>
          </m:rPr>
          <w:rPr>
            <w:rFonts w:ascii="Cambria Math" w:hAnsi="Cambria Math"/>
            <w:sz w:val="24"/>
            <w:szCs w:val="24"/>
            <w:lang w:val="ru-RU"/>
          </w:rPr>
          <m:t>×</m:t>
        </m:r>
        <m:bar>
          <m:barPr>
            <m:ctrlPr>
              <w:rPr>
                <w:rFonts w:ascii="Cambria Math" w:hAnsi="Cambria Math"/>
                <w:b/>
                <w:i/>
                <w:sz w:val="24"/>
                <w:szCs w:val="24"/>
              </w:rPr>
            </m:ctrlPr>
          </m:barPr>
          <m:e>
            <m:r>
              <m:rPr>
                <m:sty m:val="bi"/>
              </m:rPr>
              <w:rPr>
                <w:rFonts w:ascii="Cambria Math" w:hAnsi="Cambria Math"/>
                <w:sz w:val="24"/>
                <w:szCs w:val="24"/>
              </w:rPr>
              <m:t>AB</m:t>
            </m:r>
          </m:e>
        </m:bar>
      </m:oMath>
      <w:r w:rsidR="00A126FE" w:rsidRPr="008D5445">
        <w:rPr>
          <w:b/>
          <w:sz w:val="24"/>
          <w:szCs w:val="24"/>
          <w:lang w:val="ru-RU"/>
        </w:rPr>
        <w:t>,</w:t>
      </w:r>
      <w:r w:rsidRPr="008D5445">
        <w:rPr>
          <w:b/>
          <w:sz w:val="24"/>
          <w:szCs w:val="24"/>
          <w:lang w:val="ru-RU"/>
        </w:rPr>
        <w:t xml:space="preserve">                                                                                                             </w:t>
      </w:r>
      <w:r w:rsidR="00EB2F6F">
        <w:rPr>
          <w:b/>
          <w:sz w:val="24"/>
          <w:szCs w:val="24"/>
          <w:lang w:val="ru-RU"/>
        </w:rPr>
        <w:t xml:space="preserve">                   </w:t>
      </w:r>
      <w:r w:rsidRPr="008D5445">
        <w:rPr>
          <w:b/>
          <w:sz w:val="24"/>
          <w:szCs w:val="24"/>
          <w:lang w:val="ru-RU"/>
        </w:rPr>
        <w:t xml:space="preserve"> </w:t>
      </w:r>
      <w:r w:rsidR="002D0851" w:rsidRPr="008D5445">
        <w:rPr>
          <w:sz w:val="24"/>
          <w:szCs w:val="24"/>
          <w:lang w:val="ru-RU"/>
        </w:rPr>
        <w:t>(</w:t>
      </w:r>
      <w:r w:rsidR="00C971FC" w:rsidRPr="008D5445">
        <w:rPr>
          <w:sz w:val="24"/>
          <w:szCs w:val="24"/>
          <w:lang w:val="ru-RU"/>
        </w:rPr>
        <w:t>4.</w:t>
      </w:r>
      <w:r w:rsidR="00F85DE7" w:rsidRPr="008D5445">
        <w:rPr>
          <w:sz w:val="24"/>
          <w:szCs w:val="24"/>
          <w:lang w:val="ru-RU"/>
        </w:rPr>
        <w:t>6</w:t>
      </w:r>
      <w:r w:rsidR="002D0851" w:rsidRPr="008D5445">
        <w:rPr>
          <w:sz w:val="24"/>
          <w:szCs w:val="24"/>
          <w:lang w:val="ru-RU"/>
        </w:rPr>
        <w:t>)</w:t>
      </w:r>
      <w:r w:rsidRPr="008D5445">
        <w:rPr>
          <w:sz w:val="24"/>
          <w:szCs w:val="24"/>
          <w:lang w:val="ru-RU"/>
        </w:rPr>
        <w:t xml:space="preserve"> </w:t>
      </w:r>
    </w:p>
    <w:p w:rsidR="00831D1B" w:rsidRPr="008D5445" w:rsidRDefault="00A126FE" w:rsidP="000C6A23">
      <w:pPr>
        <w:pStyle w:val="a3"/>
        <w:rPr>
          <w:sz w:val="24"/>
          <w:szCs w:val="24"/>
          <w:lang w:val="ru-RU"/>
        </w:rPr>
      </w:pPr>
      <w:r w:rsidRPr="008D5445">
        <w:rPr>
          <w:sz w:val="24"/>
          <w:szCs w:val="24"/>
          <w:lang w:val="ru-RU"/>
        </w:rPr>
        <w:t xml:space="preserve">         </w:t>
      </w:r>
      <m:oMath>
        <m:sSubSup>
          <m:sSubSupPr>
            <m:ctrlPr>
              <w:rPr>
                <w:rFonts w:ascii="Cambria Math" w:hAnsi="Cambria Math"/>
                <w:b/>
                <w:i/>
                <w:sz w:val="24"/>
                <w:szCs w:val="24"/>
              </w:rPr>
            </m:ctrlPr>
          </m:sSubSupPr>
          <m:e>
            <m:bar>
              <m:barPr>
                <m:ctrlPr>
                  <w:rPr>
                    <w:rFonts w:ascii="Cambria Math" w:hAnsi="Cambria Math"/>
                    <w:b/>
                    <w:i/>
                    <w:sz w:val="24"/>
                    <w:szCs w:val="24"/>
                  </w:rPr>
                </m:ctrlPr>
              </m:barPr>
              <m:e>
                <m:r>
                  <m:rPr>
                    <m:sty m:val="bi"/>
                  </m:rPr>
                  <w:rPr>
                    <w:rFonts w:ascii="Cambria Math" w:hAnsi="Cambria Math"/>
                    <w:sz w:val="24"/>
                    <w:szCs w:val="24"/>
                  </w:rPr>
                  <m:t>W</m:t>
                </m:r>
              </m:e>
            </m:bar>
          </m:e>
          <m:sub>
            <m:r>
              <m:rPr>
                <m:sty m:val="bi"/>
              </m:rPr>
              <w:rPr>
                <w:rFonts w:ascii="Cambria Math" w:hAnsi="Cambria Math"/>
                <w:sz w:val="24"/>
                <w:szCs w:val="24"/>
              </w:rPr>
              <m:t>BA</m:t>
            </m:r>
          </m:sub>
          <m:sup>
            <m:r>
              <m:rPr>
                <m:sty m:val="bi"/>
              </m:rPr>
              <w:rPr>
                <w:rFonts w:ascii="Cambria Math" w:hAnsi="Cambria Math"/>
                <w:sz w:val="24"/>
                <w:szCs w:val="24"/>
                <w:lang w:val="ru-RU"/>
              </w:rPr>
              <m:t>ос</m:t>
            </m:r>
          </m:sup>
        </m:sSubSup>
        <m:r>
          <m:rPr>
            <m:sty m:val="bi"/>
          </m:rPr>
          <w:rPr>
            <w:rFonts w:ascii="Cambria Math" w:hAnsi="Cambria Math"/>
            <w:sz w:val="24"/>
            <w:szCs w:val="24"/>
            <w:lang w:val="ru-RU"/>
          </w:rPr>
          <m:t>=</m:t>
        </m:r>
        <m:bar>
          <m:barPr>
            <m:ctrlPr>
              <w:rPr>
                <w:rFonts w:ascii="Cambria Math" w:hAnsi="Cambria Math"/>
                <w:b/>
                <w:i/>
                <w:sz w:val="24"/>
                <w:szCs w:val="24"/>
              </w:rPr>
            </m:ctrlPr>
          </m:barPr>
          <m:e>
            <m:r>
              <m:rPr>
                <m:sty m:val="bi"/>
              </m:rPr>
              <w:rPr>
                <w:rFonts w:ascii="Cambria Math" w:hAnsi="Cambria Math"/>
                <w:sz w:val="24"/>
                <w:szCs w:val="24"/>
              </w:rPr>
              <m:t>ω</m:t>
            </m:r>
          </m:e>
        </m:bar>
        <m:r>
          <m:rPr>
            <m:sty m:val="bi"/>
          </m:rPr>
          <w:rPr>
            <w:rFonts w:ascii="Cambria Math" w:hAnsi="Cambria Math"/>
            <w:sz w:val="24"/>
            <w:szCs w:val="24"/>
            <w:lang w:val="ru-RU"/>
          </w:rPr>
          <m:t>×</m:t>
        </m:r>
        <m:d>
          <m:dPr>
            <m:ctrlPr>
              <w:rPr>
                <w:rFonts w:ascii="Cambria Math" w:hAnsi="Cambria Math"/>
                <w:b/>
                <w:i/>
                <w:sz w:val="24"/>
                <w:szCs w:val="24"/>
              </w:rPr>
            </m:ctrlPr>
          </m:dPr>
          <m:e>
            <m:bar>
              <m:barPr>
                <m:ctrlPr>
                  <w:rPr>
                    <w:rFonts w:ascii="Cambria Math" w:hAnsi="Cambria Math"/>
                    <w:b/>
                    <w:i/>
                    <w:sz w:val="24"/>
                    <w:szCs w:val="24"/>
                  </w:rPr>
                </m:ctrlPr>
              </m:barPr>
              <m:e>
                <m:r>
                  <m:rPr>
                    <m:sty m:val="bi"/>
                  </m:rPr>
                  <w:rPr>
                    <w:rFonts w:ascii="Cambria Math" w:hAnsi="Cambria Math"/>
                    <w:sz w:val="24"/>
                    <w:szCs w:val="24"/>
                  </w:rPr>
                  <m:t>ω</m:t>
                </m:r>
              </m:e>
            </m:bar>
            <m:r>
              <m:rPr>
                <m:sty m:val="bi"/>
              </m:rPr>
              <w:rPr>
                <w:rFonts w:ascii="Cambria Math" w:hAnsi="Cambria Math"/>
                <w:sz w:val="24"/>
                <w:szCs w:val="24"/>
                <w:lang w:val="ru-RU"/>
              </w:rPr>
              <m:t>×</m:t>
            </m:r>
            <m:bar>
              <m:barPr>
                <m:ctrlPr>
                  <w:rPr>
                    <w:rFonts w:ascii="Cambria Math" w:hAnsi="Cambria Math"/>
                    <w:b/>
                    <w:i/>
                    <w:sz w:val="24"/>
                    <w:szCs w:val="24"/>
                  </w:rPr>
                </m:ctrlPr>
              </m:barPr>
              <m:e>
                <m:r>
                  <m:rPr>
                    <m:sty m:val="bi"/>
                  </m:rPr>
                  <w:rPr>
                    <w:rFonts w:ascii="Cambria Math" w:hAnsi="Cambria Math"/>
                    <w:sz w:val="24"/>
                    <w:szCs w:val="24"/>
                  </w:rPr>
                  <m:t>AB</m:t>
                </m:r>
              </m:e>
            </m:bar>
          </m:e>
        </m:d>
      </m:oMath>
      <w:r w:rsidRPr="008D5445">
        <w:rPr>
          <w:b/>
          <w:sz w:val="24"/>
          <w:szCs w:val="24"/>
          <w:lang w:val="ru-RU"/>
        </w:rPr>
        <w:t>.</w:t>
      </w:r>
      <w:r w:rsidRPr="008D5445">
        <w:rPr>
          <w:sz w:val="24"/>
          <w:szCs w:val="24"/>
          <w:lang w:val="ru-RU"/>
        </w:rPr>
        <w:t xml:space="preserve">                                                                                                                     </w:t>
      </w:r>
    </w:p>
    <w:p w:rsidR="00DF3FEC" w:rsidRPr="008D5445" w:rsidRDefault="007469DB" w:rsidP="000C6A23">
      <w:pPr>
        <w:pStyle w:val="a3"/>
        <w:rPr>
          <w:sz w:val="24"/>
          <w:szCs w:val="24"/>
          <w:lang w:val="ru-RU"/>
        </w:rPr>
      </w:pPr>
      <w:r w:rsidRPr="008D5445">
        <w:rPr>
          <w:sz w:val="24"/>
          <w:szCs w:val="24"/>
          <w:lang w:val="ru-RU"/>
        </w:rPr>
        <w:t xml:space="preserve">  Формулы (</w:t>
      </w:r>
      <w:r w:rsidR="00C971FC" w:rsidRPr="008D5445">
        <w:rPr>
          <w:sz w:val="24"/>
          <w:szCs w:val="24"/>
          <w:lang w:val="ru-RU"/>
        </w:rPr>
        <w:t>4.</w:t>
      </w:r>
      <w:r w:rsidR="0073016E" w:rsidRPr="008D5445">
        <w:rPr>
          <w:sz w:val="24"/>
          <w:szCs w:val="24"/>
          <w:lang w:val="ru-RU"/>
        </w:rPr>
        <w:t>6</w:t>
      </w:r>
      <w:r w:rsidRPr="008D5445">
        <w:rPr>
          <w:sz w:val="24"/>
          <w:szCs w:val="24"/>
          <w:lang w:val="ru-RU"/>
        </w:rPr>
        <w:t xml:space="preserve">) </w:t>
      </w:r>
      <w:r w:rsidR="00E852B6" w:rsidRPr="008D5445">
        <w:rPr>
          <w:sz w:val="24"/>
          <w:szCs w:val="24"/>
          <w:lang w:val="ru-RU"/>
        </w:rPr>
        <w:t>применимы для произвольного движения. Поясним термин «осестремител</w:t>
      </w:r>
      <w:r w:rsidR="00E852B6" w:rsidRPr="008D5445">
        <w:rPr>
          <w:sz w:val="24"/>
          <w:szCs w:val="24"/>
          <w:lang w:val="ru-RU"/>
        </w:rPr>
        <w:t>ь</w:t>
      </w:r>
      <w:r w:rsidR="00E852B6" w:rsidRPr="008D5445">
        <w:rPr>
          <w:sz w:val="24"/>
          <w:szCs w:val="24"/>
          <w:lang w:val="ru-RU"/>
        </w:rPr>
        <w:t xml:space="preserve">ное ускорение». В теоретической механике линия, проходящая через полюс А параллельно  вектору угловой скорости </w:t>
      </w:r>
      <m:oMath>
        <m:bar>
          <m:barPr>
            <m:ctrlPr>
              <w:rPr>
                <w:rFonts w:ascii="Cambria Math" w:hAnsi="Cambria Math"/>
                <w:b/>
                <w:i/>
                <w:sz w:val="24"/>
                <w:szCs w:val="24"/>
              </w:rPr>
            </m:ctrlPr>
          </m:barPr>
          <m:e>
            <m:r>
              <m:rPr>
                <m:sty m:val="bi"/>
              </m:rPr>
              <w:rPr>
                <w:rFonts w:ascii="Cambria Math" w:hAnsi="Cambria Math"/>
                <w:sz w:val="24"/>
                <w:szCs w:val="24"/>
              </w:rPr>
              <m:t>ω</m:t>
            </m:r>
          </m:e>
        </m:bar>
      </m:oMath>
      <w:r w:rsidR="00E852B6" w:rsidRPr="008D5445">
        <w:rPr>
          <w:b/>
          <w:sz w:val="24"/>
          <w:szCs w:val="24"/>
          <w:lang w:val="ru-RU"/>
        </w:rPr>
        <w:t xml:space="preserve"> </w:t>
      </w:r>
      <w:r w:rsidR="00C2111B" w:rsidRPr="008D5445">
        <w:rPr>
          <w:b/>
          <w:sz w:val="24"/>
          <w:szCs w:val="24"/>
          <w:lang w:val="ru-RU"/>
        </w:rPr>
        <w:t xml:space="preserve">, </w:t>
      </w:r>
      <w:r w:rsidR="00E852B6" w:rsidRPr="008D5445">
        <w:rPr>
          <w:sz w:val="24"/>
          <w:szCs w:val="24"/>
          <w:lang w:val="ru-RU"/>
        </w:rPr>
        <w:t>называется мгновенной осью вращения</w:t>
      </w:r>
      <w:r w:rsidR="00A42EBD" w:rsidRPr="008D5445">
        <w:rPr>
          <w:sz w:val="24"/>
          <w:szCs w:val="24"/>
          <w:lang w:val="ru-RU"/>
        </w:rPr>
        <w:t xml:space="preserve">.              </w:t>
      </w:r>
      <w:r w:rsidR="003E4BF5" w:rsidRPr="008D5445">
        <w:rPr>
          <w:sz w:val="24"/>
          <w:szCs w:val="24"/>
          <w:lang w:val="ru-RU"/>
        </w:rPr>
        <w:t xml:space="preserve">   </w:t>
      </w:r>
    </w:p>
    <w:p w:rsidR="003E4BF5" w:rsidRPr="008D5445" w:rsidRDefault="00FC6E1B" w:rsidP="000C6A23">
      <w:pPr>
        <w:pStyle w:val="a3"/>
        <w:rPr>
          <w:sz w:val="24"/>
          <w:szCs w:val="24"/>
          <w:lang w:val="ru-RU"/>
        </w:rPr>
      </w:pPr>
      <w:r>
        <w:rPr>
          <w:noProof/>
          <w:sz w:val="24"/>
          <w:szCs w:val="24"/>
          <w:lang w:val="ru-RU" w:eastAsia="ru-RU" w:bidi="ar-SA"/>
        </w:rPr>
        <w:pict>
          <v:group id="_x0000_s34532" style="position:absolute;margin-left:34.65pt;margin-top:11.65pt;width:76.9pt;height:108.2pt;z-index:251685886" coordorigin="1875,12095" coordsize="1538,2164">
            <v:shape id="_x0000_s1253" type="#_x0000_t22" style="position:absolute;left:1973;top:12346;width:1440;height:1913;rotation:345" fillcolor="#8db3e2 [1311]">
              <v:fill color2="fill lighten(214)" rotate="t" focusposition=".5,.5" focussize="" method="linear sigma" focus="100%" type="gradientRadial"/>
            </v:shape>
            <v:shape id="_x0000_s1257" type="#_x0000_t32" style="position:absolute;left:2241;top:12095;width:1172;height:2164;flip:y" o:connectortype="straight">
              <v:stroke endarrow="block"/>
            </v:shape>
            <v:shape id="_x0000_s1260" type="#_x0000_t32" style="position:absolute;left:1875;top:12756;width:1538;height:703" o:connectortype="straight" strokeweight="1.25pt">
              <v:stroke endarrow="block"/>
            </v:shape>
            <v:shape id="_x0000_s1261" type="#_x0000_t32" style="position:absolute;left:1875;top:12756;width:366;height:1503;flip:x y" o:connectortype="straight">
              <v:stroke endarrow="block"/>
            </v:shape>
          </v:group>
        </w:pict>
      </w:r>
      <w:r>
        <w:rPr>
          <w:noProof/>
          <w:sz w:val="24"/>
          <w:szCs w:val="24"/>
          <w:lang w:val="ru-RU" w:eastAsia="ru-RU" w:bidi="ar-SA"/>
        </w:rPr>
        <w:pict>
          <v:group id="_x0000_s34533" style="position:absolute;margin-left:283.15pt;margin-top:11.65pt;width:118.95pt;height:90.45pt;z-index:251766528" coordorigin="6797,12002" coordsize="2379,1809">
            <v:rect id="_x0000_s1262" style="position:absolute;left:6797;top:12179;width:1440;height:1440;rotation:342" fillcolor="#8db3e2 [1311]">
              <v:fill opacity="7209f" color2="fill lighten(214)" rotate="t" focusposition=".5,.5" focussize="" method="linear sigma" focus="100%" type="gradientRadial"/>
            </v:rect>
            <v:shape id="_x0000_s1267" type="#_x0000_t32" style="position:absolute;left:7033;top:12002;width:920;height:1809;flip:x" o:connectortype="straight">
              <v:stroke dashstyle="1 1"/>
            </v:shape>
            <v:shape id="_x0000_s1268" type="#_x0000_t32" style="position:absolute;left:7183;top:12002;width:770;height:1457;flip:x" o:connectortype="straight" strokeweight="1.5pt">
              <v:stroke endarrow="block"/>
            </v:shape>
            <v:shape id="_x0000_s1272" type="#_x0000_t32" style="position:absolute;left:7953;top:12002;width:1223;height:670" o:connectortype="straight" strokeweight="1.25pt">
              <v:stroke endarrow="block"/>
            </v:shape>
          </v:group>
        </w:pict>
      </w:r>
      <w:r w:rsidR="003E4BF5" w:rsidRPr="008D5445">
        <w:rPr>
          <w:sz w:val="24"/>
          <w:szCs w:val="24"/>
          <w:lang w:val="ru-RU"/>
        </w:rPr>
        <w:t xml:space="preserve">        </w:t>
      </w:r>
      <w:r w:rsidR="00300CCA" w:rsidRPr="008D5445">
        <w:rPr>
          <w:sz w:val="24"/>
          <w:szCs w:val="24"/>
          <w:lang w:val="ru-RU"/>
        </w:rPr>
        <w:t xml:space="preserve">        </w:t>
      </w:r>
      <w:r w:rsidR="003E4BF5" w:rsidRPr="008D5445">
        <w:rPr>
          <w:sz w:val="24"/>
          <w:szCs w:val="24"/>
          <w:lang w:val="ru-RU"/>
        </w:rPr>
        <w:t xml:space="preserve"> </w:t>
      </w:r>
      <w:r w:rsidR="00DF3FEC" w:rsidRPr="008D5445">
        <w:rPr>
          <w:sz w:val="24"/>
          <w:szCs w:val="24"/>
          <w:lang w:val="ru-RU"/>
        </w:rPr>
        <w:t xml:space="preserve">                                                                                                      </w:t>
      </w:r>
      <w:r w:rsidR="003E4BF5" w:rsidRPr="008D5445">
        <w:rPr>
          <w:sz w:val="24"/>
          <w:szCs w:val="24"/>
          <w:lang w:val="ru-RU"/>
        </w:rPr>
        <w:t xml:space="preserve">   </w:t>
      </w:r>
      <w:r w:rsidR="00300CCA" w:rsidRPr="008D5445">
        <w:rPr>
          <w:sz w:val="24"/>
          <w:szCs w:val="24"/>
          <w:lang w:val="ru-RU"/>
        </w:rPr>
        <w:t>В</w:t>
      </w:r>
      <w:r w:rsidR="001160ED" w:rsidRPr="008D5445">
        <w:rPr>
          <w:sz w:val="24"/>
          <w:szCs w:val="24"/>
          <w:lang w:val="ru-RU"/>
        </w:rPr>
        <w:t xml:space="preserve">   </w:t>
      </w:r>
      <w:r w:rsidR="00DF3FEC" w:rsidRPr="008D5445">
        <w:rPr>
          <w:sz w:val="24"/>
          <w:szCs w:val="24"/>
          <w:lang w:val="ru-RU"/>
        </w:rPr>
        <w:t xml:space="preserve">                                   </w:t>
      </w:r>
      <w:r w:rsidR="003E4BF5" w:rsidRPr="008D5445">
        <w:rPr>
          <w:sz w:val="24"/>
          <w:szCs w:val="24"/>
          <w:lang w:val="ru-RU"/>
        </w:rPr>
        <w:t xml:space="preserve">  </w:t>
      </w:r>
    </w:p>
    <w:p w:rsidR="00831D1B" w:rsidRPr="008D5445" w:rsidRDefault="00C2111B" w:rsidP="000C6A23">
      <w:pPr>
        <w:pStyle w:val="a3"/>
        <w:rPr>
          <w:sz w:val="24"/>
          <w:szCs w:val="24"/>
          <w:lang w:val="ru-RU"/>
        </w:rPr>
      </w:pPr>
      <w:r w:rsidRPr="008D5445">
        <w:rPr>
          <w:sz w:val="24"/>
          <w:szCs w:val="24"/>
          <w:lang w:val="ru-RU"/>
        </w:rPr>
        <w:t xml:space="preserve">                                            </w:t>
      </w:r>
      <m:oMath>
        <m:bar>
          <m:barPr>
            <m:ctrlPr>
              <w:rPr>
                <w:rFonts w:ascii="Cambria Math" w:hAnsi="Cambria Math"/>
                <w:b/>
                <w:i/>
                <w:sz w:val="24"/>
                <w:szCs w:val="24"/>
              </w:rPr>
            </m:ctrlPr>
          </m:barPr>
          <m:e>
            <m:r>
              <m:rPr>
                <m:sty m:val="bi"/>
              </m:rPr>
              <w:rPr>
                <w:rFonts w:ascii="Cambria Math" w:hAnsi="Cambria Math"/>
                <w:sz w:val="24"/>
                <w:szCs w:val="24"/>
              </w:rPr>
              <m:t>ω</m:t>
            </m:r>
          </m:e>
        </m:bar>
      </m:oMath>
      <w:r w:rsidRPr="008D5445">
        <w:rPr>
          <w:sz w:val="24"/>
          <w:szCs w:val="24"/>
          <w:lang w:val="ru-RU"/>
        </w:rPr>
        <w:t xml:space="preserve">                                                                            </w:t>
      </w:r>
      <w:r w:rsidR="001160ED" w:rsidRPr="008D5445">
        <w:rPr>
          <w:sz w:val="24"/>
          <w:szCs w:val="24"/>
          <w:lang w:val="ru-RU"/>
        </w:rPr>
        <w:t xml:space="preserve">                                     </w:t>
      </w:r>
      <w:r w:rsidRPr="008D5445">
        <w:rPr>
          <w:sz w:val="24"/>
          <w:szCs w:val="24"/>
          <w:lang w:val="ru-RU"/>
        </w:rPr>
        <w:t xml:space="preserve">    </w:t>
      </w:r>
    </w:p>
    <w:p w:rsidR="00831D1B" w:rsidRPr="008D5445" w:rsidRDefault="00C2111B" w:rsidP="000C6A23">
      <w:pPr>
        <w:pStyle w:val="a3"/>
        <w:rPr>
          <w:sz w:val="24"/>
          <w:szCs w:val="24"/>
          <w:lang w:val="ru-RU"/>
        </w:rPr>
      </w:pPr>
      <w:r w:rsidRPr="008D5445">
        <w:rPr>
          <w:sz w:val="24"/>
          <w:szCs w:val="24"/>
          <w:lang w:val="ru-RU"/>
        </w:rPr>
        <w:t xml:space="preserve">                                                                                                                           </w:t>
      </w:r>
      <w:r w:rsidR="001160ED" w:rsidRPr="008D5445">
        <w:rPr>
          <w:sz w:val="24"/>
          <w:szCs w:val="24"/>
          <w:lang w:val="ru-RU"/>
        </w:rPr>
        <w:t xml:space="preserve">                                       </w:t>
      </w:r>
      <w:r w:rsidRPr="008D5445">
        <w:rPr>
          <w:sz w:val="24"/>
          <w:szCs w:val="24"/>
          <w:lang w:val="ru-RU"/>
        </w:rPr>
        <w:t xml:space="preserve">  </w:t>
      </w:r>
    </w:p>
    <w:p w:rsidR="00831D1B" w:rsidRPr="008D5445" w:rsidRDefault="00C2111B" w:rsidP="000C6A23">
      <w:pPr>
        <w:pStyle w:val="a3"/>
        <w:rPr>
          <w:sz w:val="24"/>
          <w:szCs w:val="24"/>
          <w:lang w:val="ru-RU"/>
        </w:rPr>
      </w:pPr>
      <w:r w:rsidRPr="008D5445">
        <w:rPr>
          <w:sz w:val="24"/>
          <w:szCs w:val="24"/>
          <w:lang w:val="ru-RU"/>
        </w:rPr>
        <w:t xml:space="preserve">         </w:t>
      </w:r>
      <w:r w:rsidR="003E4BF5" w:rsidRPr="008D5445">
        <w:rPr>
          <w:sz w:val="24"/>
          <w:szCs w:val="24"/>
          <w:lang w:val="ru-RU"/>
        </w:rPr>
        <w:t>В</w:t>
      </w:r>
      <w:r w:rsidRPr="008D5445">
        <w:rPr>
          <w:sz w:val="24"/>
          <w:szCs w:val="24"/>
          <w:lang w:val="ru-RU"/>
        </w:rPr>
        <w:t xml:space="preserve">                                                                       </w:t>
      </w:r>
      <w:r w:rsidR="00300CCA" w:rsidRPr="008D5445">
        <w:rPr>
          <w:sz w:val="24"/>
          <w:szCs w:val="24"/>
          <w:lang w:val="ru-RU"/>
        </w:rPr>
        <w:t xml:space="preserve">                                                                   </w:t>
      </w:r>
      <m:oMath>
        <m:sSubSup>
          <m:sSubSupPr>
            <m:ctrlPr>
              <w:rPr>
                <w:rFonts w:ascii="Cambria Math" w:hAnsi="Cambria Math"/>
                <w:b/>
                <w:i/>
                <w:sz w:val="24"/>
                <w:szCs w:val="24"/>
              </w:rPr>
            </m:ctrlPr>
          </m:sSubSupPr>
          <m:e>
            <m:bar>
              <m:barPr>
                <m:ctrlPr>
                  <w:rPr>
                    <w:rFonts w:ascii="Cambria Math" w:hAnsi="Cambria Math"/>
                    <w:b/>
                    <w:i/>
                    <w:sz w:val="24"/>
                    <w:szCs w:val="24"/>
                  </w:rPr>
                </m:ctrlPr>
              </m:barPr>
              <m:e>
                <m:r>
                  <m:rPr>
                    <m:sty m:val="bi"/>
                  </m:rPr>
                  <w:rPr>
                    <w:rFonts w:ascii="Cambria Math" w:hAnsi="Cambria Math"/>
                    <w:sz w:val="24"/>
                    <w:szCs w:val="24"/>
                  </w:rPr>
                  <m:t>W</m:t>
                </m:r>
              </m:e>
            </m:bar>
          </m:e>
          <m:sub>
            <m:r>
              <m:rPr>
                <m:sty m:val="bi"/>
              </m:rPr>
              <w:rPr>
                <w:rFonts w:ascii="Cambria Math" w:hAnsi="Cambria Math"/>
                <w:sz w:val="24"/>
                <w:szCs w:val="24"/>
              </w:rPr>
              <m:t>BA</m:t>
            </m:r>
          </m:sub>
          <m:sup>
            <m:r>
              <m:rPr>
                <m:sty m:val="bi"/>
              </m:rPr>
              <w:rPr>
                <w:rFonts w:ascii="Cambria Math" w:hAnsi="Cambria Math"/>
                <w:sz w:val="24"/>
                <w:szCs w:val="24"/>
                <w:lang w:val="ru-RU"/>
              </w:rPr>
              <m:t>вр</m:t>
            </m:r>
          </m:sup>
        </m:sSubSup>
      </m:oMath>
      <w:r w:rsidR="00300CCA" w:rsidRPr="008D5445">
        <w:rPr>
          <w:sz w:val="24"/>
          <w:szCs w:val="24"/>
          <w:lang w:val="ru-RU"/>
        </w:rPr>
        <w:t xml:space="preserve">      </w:t>
      </w:r>
    </w:p>
    <w:p w:rsidR="00831D1B" w:rsidRPr="008D5445" w:rsidRDefault="00C2111B" w:rsidP="000C6A23">
      <w:pPr>
        <w:pStyle w:val="a3"/>
        <w:rPr>
          <w:sz w:val="24"/>
          <w:szCs w:val="24"/>
          <w:lang w:val="ru-RU"/>
        </w:rPr>
      </w:pPr>
      <w:r w:rsidRPr="008D5445">
        <w:rPr>
          <w:sz w:val="24"/>
          <w:szCs w:val="24"/>
          <w:lang w:val="ru-RU"/>
        </w:rPr>
        <w:t xml:space="preserve">                                                                                            </w:t>
      </w:r>
      <w:r w:rsidR="00BD37A3" w:rsidRPr="00BD37A3">
        <w:rPr>
          <w:sz w:val="24"/>
          <w:szCs w:val="24"/>
          <w:lang w:val="ru-RU"/>
        </w:rPr>
        <w:t xml:space="preserve">                  </w:t>
      </w:r>
      <w:r w:rsidRPr="008D5445">
        <w:rPr>
          <w:sz w:val="24"/>
          <w:szCs w:val="24"/>
          <w:lang w:val="ru-RU"/>
        </w:rPr>
        <w:t xml:space="preserve">      </w:t>
      </w:r>
      <w:r w:rsidR="00BD37A3" w:rsidRPr="008D5445">
        <w:rPr>
          <w:sz w:val="24"/>
          <w:szCs w:val="24"/>
          <w:lang w:val="ru-RU"/>
        </w:rPr>
        <w:t xml:space="preserve"> </w:t>
      </w:r>
      <m:oMath>
        <m:sSubSup>
          <m:sSubSupPr>
            <m:ctrlPr>
              <w:rPr>
                <w:rFonts w:ascii="Cambria Math" w:hAnsi="Cambria Math"/>
                <w:b/>
                <w:i/>
                <w:sz w:val="24"/>
                <w:szCs w:val="24"/>
              </w:rPr>
            </m:ctrlPr>
          </m:sSubSupPr>
          <m:e>
            <m:bar>
              <m:barPr>
                <m:ctrlPr>
                  <w:rPr>
                    <w:rFonts w:ascii="Cambria Math" w:hAnsi="Cambria Math"/>
                    <w:b/>
                    <w:i/>
                    <w:sz w:val="24"/>
                    <w:szCs w:val="24"/>
                  </w:rPr>
                </m:ctrlPr>
              </m:barPr>
              <m:e>
                <m:r>
                  <m:rPr>
                    <m:sty m:val="bi"/>
                  </m:rPr>
                  <w:rPr>
                    <w:rFonts w:ascii="Cambria Math" w:hAnsi="Cambria Math"/>
                    <w:sz w:val="24"/>
                    <w:szCs w:val="24"/>
                  </w:rPr>
                  <m:t>W</m:t>
                </m:r>
              </m:e>
            </m:bar>
          </m:e>
          <m:sub>
            <m:r>
              <m:rPr>
                <m:sty m:val="bi"/>
              </m:rPr>
              <w:rPr>
                <w:rFonts w:ascii="Cambria Math" w:hAnsi="Cambria Math"/>
                <w:sz w:val="24"/>
                <w:szCs w:val="24"/>
              </w:rPr>
              <m:t>BA</m:t>
            </m:r>
          </m:sub>
          <m:sup>
            <m:r>
              <m:rPr>
                <m:sty m:val="bi"/>
              </m:rPr>
              <w:rPr>
                <w:rFonts w:ascii="Cambria Math" w:hAnsi="Cambria Math"/>
                <w:sz w:val="24"/>
                <w:szCs w:val="24"/>
                <w:lang w:val="ru-RU"/>
              </w:rPr>
              <m:t>ос</m:t>
            </m:r>
          </m:sup>
        </m:sSubSup>
      </m:oMath>
      <w:r w:rsidRPr="008D5445">
        <w:rPr>
          <w:sz w:val="24"/>
          <w:szCs w:val="24"/>
          <w:lang w:val="ru-RU"/>
        </w:rPr>
        <w:t xml:space="preserve">                          </w:t>
      </w:r>
      <w:r w:rsidR="001160ED" w:rsidRPr="008D5445">
        <w:rPr>
          <w:sz w:val="24"/>
          <w:szCs w:val="24"/>
          <w:lang w:val="ru-RU"/>
        </w:rPr>
        <w:t xml:space="preserve">            </w:t>
      </w:r>
      <w:r w:rsidR="00A42EBD" w:rsidRPr="008D5445">
        <w:rPr>
          <w:sz w:val="24"/>
          <w:szCs w:val="24"/>
          <w:lang w:val="ru-RU"/>
        </w:rPr>
        <w:t xml:space="preserve">  </w:t>
      </w:r>
    </w:p>
    <w:p w:rsidR="00831D1B" w:rsidRPr="002C2D78" w:rsidRDefault="00C2111B" w:rsidP="000C6A23">
      <w:pPr>
        <w:pStyle w:val="a3"/>
        <w:rPr>
          <w:sz w:val="24"/>
          <w:szCs w:val="24"/>
          <w:lang w:val="ru-RU"/>
        </w:rPr>
      </w:pPr>
      <w:r w:rsidRPr="008D5445">
        <w:rPr>
          <w:sz w:val="24"/>
          <w:szCs w:val="24"/>
          <w:lang w:val="ru-RU"/>
        </w:rPr>
        <w:t xml:space="preserve">          </w:t>
      </w:r>
      <w:r w:rsidR="006A2E42" w:rsidRPr="008655F3">
        <w:rPr>
          <w:sz w:val="24"/>
          <w:szCs w:val="24"/>
          <w:lang w:val="ru-RU"/>
        </w:rPr>
        <w:t xml:space="preserve">  </w:t>
      </w:r>
      <w:r w:rsidRPr="008D5445">
        <w:rPr>
          <w:sz w:val="24"/>
          <w:szCs w:val="24"/>
          <w:lang w:val="ru-RU"/>
        </w:rPr>
        <w:t xml:space="preserve">                                   </w:t>
      </w:r>
      <m:oMath>
        <m:sSubSup>
          <m:sSubSupPr>
            <m:ctrlPr>
              <w:rPr>
                <w:rFonts w:ascii="Cambria Math" w:hAnsi="Cambria Math"/>
                <w:i/>
                <w:sz w:val="24"/>
                <w:szCs w:val="24"/>
              </w:rPr>
            </m:ctrlPr>
          </m:sSubSupPr>
          <m:e>
            <m:bar>
              <m:barPr>
                <m:ctrlPr>
                  <w:rPr>
                    <w:rFonts w:ascii="Cambria Math" w:hAnsi="Cambria Math"/>
                    <w:i/>
                    <w:sz w:val="24"/>
                    <w:szCs w:val="24"/>
                  </w:rPr>
                </m:ctrlPr>
              </m:barPr>
              <m:e>
                <m:r>
                  <w:rPr>
                    <w:rFonts w:ascii="Cambria Math" w:hAnsi="Cambria Math"/>
                    <w:sz w:val="24"/>
                    <w:szCs w:val="24"/>
                  </w:rPr>
                  <m:t>W</m:t>
                </m:r>
              </m:e>
            </m:bar>
          </m:e>
          <m:sub>
            <m:r>
              <w:rPr>
                <w:rFonts w:ascii="Cambria Math" w:hAnsi="Cambria Math"/>
                <w:sz w:val="24"/>
                <w:szCs w:val="24"/>
              </w:rPr>
              <m:t>BA</m:t>
            </m:r>
          </m:sub>
          <m:sup>
            <m:r>
              <w:rPr>
                <w:rFonts w:ascii="Cambria Math" w:hAnsi="Cambria Math"/>
                <w:sz w:val="24"/>
                <w:szCs w:val="24"/>
                <w:lang w:val="ru-RU"/>
              </w:rPr>
              <m:t>ос</m:t>
            </m:r>
          </m:sup>
        </m:sSubSup>
      </m:oMath>
      <w:r w:rsidRPr="008D5445">
        <w:rPr>
          <w:sz w:val="24"/>
          <w:szCs w:val="24"/>
          <w:lang w:val="ru-RU"/>
        </w:rPr>
        <w:t xml:space="preserve">                          </w:t>
      </w:r>
      <w:r w:rsidR="00A53DFB" w:rsidRPr="008D5445">
        <w:rPr>
          <w:sz w:val="24"/>
          <w:szCs w:val="24"/>
          <w:lang w:val="ru-RU"/>
        </w:rPr>
        <w:t xml:space="preserve">                    </w:t>
      </w:r>
      <w:r w:rsidRPr="008D5445">
        <w:rPr>
          <w:sz w:val="24"/>
          <w:szCs w:val="24"/>
          <w:lang w:val="ru-RU"/>
        </w:rPr>
        <w:t xml:space="preserve">                               </w:t>
      </w:r>
      <w:r w:rsidR="001160ED" w:rsidRPr="008D5445">
        <w:rPr>
          <w:sz w:val="24"/>
          <w:szCs w:val="24"/>
          <w:lang w:val="ru-RU"/>
        </w:rPr>
        <w:t xml:space="preserve">    </w:t>
      </w:r>
      <w:r w:rsidRPr="008D5445">
        <w:rPr>
          <w:sz w:val="24"/>
          <w:szCs w:val="24"/>
          <w:lang w:val="ru-RU"/>
        </w:rPr>
        <w:t xml:space="preserve">     </w:t>
      </w:r>
      <w:r w:rsidR="00BD37A3" w:rsidRPr="002C2D78">
        <w:rPr>
          <w:sz w:val="24"/>
          <w:szCs w:val="24"/>
          <w:lang w:val="ru-RU"/>
        </w:rPr>
        <w:t xml:space="preserve">                          </w:t>
      </w:r>
    </w:p>
    <w:p w:rsidR="00831D1B" w:rsidRPr="008D5445" w:rsidRDefault="00C2111B" w:rsidP="000C6A23">
      <w:pPr>
        <w:pStyle w:val="a3"/>
        <w:rPr>
          <w:sz w:val="24"/>
          <w:szCs w:val="24"/>
          <w:lang w:val="ru-RU"/>
        </w:rPr>
      </w:pPr>
      <w:r w:rsidRPr="008D5445">
        <w:rPr>
          <w:sz w:val="24"/>
          <w:szCs w:val="24"/>
          <w:lang w:val="ru-RU"/>
        </w:rPr>
        <w:t xml:space="preserve">                                                                                           </w:t>
      </w:r>
      <w:r w:rsidR="001160ED" w:rsidRPr="008D5445">
        <w:rPr>
          <w:sz w:val="24"/>
          <w:szCs w:val="24"/>
          <w:lang w:val="ru-RU"/>
        </w:rPr>
        <w:t xml:space="preserve"> </w:t>
      </w:r>
      <w:r w:rsidR="000D46FF" w:rsidRPr="008D5445">
        <w:rPr>
          <w:sz w:val="24"/>
          <w:szCs w:val="24"/>
          <w:lang w:val="ru-RU"/>
        </w:rPr>
        <w:t xml:space="preserve">  </w:t>
      </w:r>
      <m:oMath>
        <m:bar>
          <m:barPr>
            <m:ctrlPr>
              <w:rPr>
                <w:rFonts w:ascii="Cambria Math" w:hAnsi="Cambria Math"/>
                <w:b/>
                <w:i/>
                <w:sz w:val="28"/>
                <w:szCs w:val="28"/>
              </w:rPr>
            </m:ctrlPr>
          </m:barPr>
          <m:e>
            <m:r>
              <m:rPr>
                <m:sty m:val="bi"/>
              </m:rPr>
              <w:rPr>
                <w:rFonts w:ascii="Cambria Math" w:hAnsi="Cambria Math"/>
                <w:sz w:val="28"/>
                <w:szCs w:val="28"/>
              </w:rPr>
              <m:t>ε</m:t>
            </m:r>
          </m:e>
        </m:bar>
      </m:oMath>
      <w:r w:rsidR="000D46FF" w:rsidRPr="008D5445">
        <w:rPr>
          <w:sz w:val="24"/>
          <w:szCs w:val="24"/>
          <w:lang w:val="ru-RU"/>
        </w:rPr>
        <w:t xml:space="preserve"> </w:t>
      </w:r>
      <w:r w:rsidR="000B44C9" w:rsidRPr="008D5445">
        <w:rPr>
          <w:sz w:val="24"/>
          <w:szCs w:val="24"/>
          <w:lang w:val="ru-RU"/>
        </w:rPr>
        <w:t xml:space="preserve"> </w:t>
      </w:r>
      <m:oMath>
        <m:r>
          <w:rPr>
            <w:rFonts w:ascii="Cambria Math" w:hAnsi="Cambria Math"/>
            <w:sz w:val="36"/>
            <w:szCs w:val="36"/>
            <w:lang w:val="ru-RU"/>
          </w:rPr>
          <m:t xml:space="preserve">⊗ </m:t>
        </m:r>
      </m:oMath>
      <w:r w:rsidR="001160ED" w:rsidRPr="008D5445">
        <w:rPr>
          <w:sz w:val="24"/>
          <w:szCs w:val="24"/>
          <w:lang w:val="ru-RU"/>
        </w:rPr>
        <w:t xml:space="preserve">     </w:t>
      </w:r>
      <w:r w:rsidRPr="008D5445">
        <w:rPr>
          <w:sz w:val="24"/>
          <w:szCs w:val="24"/>
          <w:lang w:val="ru-RU"/>
        </w:rPr>
        <w:t xml:space="preserve">  </w:t>
      </w:r>
      <w:r w:rsidR="00C90D8C" w:rsidRPr="008D5445">
        <w:rPr>
          <w:sz w:val="24"/>
          <w:szCs w:val="24"/>
          <w:lang w:val="ru-RU"/>
        </w:rPr>
        <w:t>А</w:t>
      </w:r>
      <w:r w:rsidR="00300CCA" w:rsidRPr="008D5445">
        <w:rPr>
          <w:sz w:val="24"/>
          <w:szCs w:val="24"/>
          <w:lang w:val="ru-RU"/>
        </w:rPr>
        <w:t xml:space="preserve">                                </w:t>
      </w:r>
      <w:r w:rsidRPr="008D5445">
        <w:rPr>
          <w:sz w:val="24"/>
          <w:szCs w:val="24"/>
          <w:lang w:val="ru-RU"/>
        </w:rPr>
        <w:t xml:space="preserve"> </w:t>
      </w:r>
      <w:r w:rsidR="00C90D8C" w:rsidRPr="008D5445">
        <w:rPr>
          <w:sz w:val="24"/>
          <w:szCs w:val="24"/>
          <w:lang w:val="ru-RU"/>
        </w:rPr>
        <w:t xml:space="preserve">                </w:t>
      </w:r>
      <w:r w:rsidRPr="008D5445">
        <w:rPr>
          <w:sz w:val="24"/>
          <w:szCs w:val="24"/>
          <w:lang w:val="ru-RU"/>
        </w:rPr>
        <w:t xml:space="preserve"> </w:t>
      </w:r>
    </w:p>
    <w:p w:rsidR="002C77E2" w:rsidRPr="008655F3" w:rsidRDefault="00C2111B" w:rsidP="000C6A23">
      <w:pPr>
        <w:pStyle w:val="a3"/>
        <w:rPr>
          <w:sz w:val="24"/>
          <w:szCs w:val="24"/>
          <w:lang w:val="ru-RU"/>
        </w:rPr>
      </w:pPr>
      <w:r w:rsidRPr="008D5445">
        <w:rPr>
          <w:sz w:val="24"/>
          <w:szCs w:val="24"/>
          <w:lang w:val="ru-RU"/>
        </w:rPr>
        <w:t xml:space="preserve">     </w:t>
      </w:r>
      <w:r w:rsidR="00A42EBD" w:rsidRPr="008D5445">
        <w:rPr>
          <w:sz w:val="24"/>
          <w:szCs w:val="24"/>
          <w:lang w:val="ru-RU"/>
        </w:rPr>
        <w:t xml:space="preserve">    </w:t>
      </w:r>
      <w:r w:rsidRPr="008D5445">
        <w:rPr>
          <w:sz w:val="24"/>
          <w:szCs w:val="24"/>
          <w:lang w:val="ru-RU"/>
        </w:rPr>
        <w:t xml:space="preserve">       </w:t>
      </w:r>
      <w:r w:rsidR="00300CCA" w:rsidRPr="008D5445">
        <w:rPr>
          <w:sz w:val="24"/>
          <w:szCs w:val="24"/>
          <w:lang w:val="ru-RU"/>
        </w:rPr>
        <w:t>А</w:t>
      </w:r>
      <w:r w:rsidRPr="008D5445">
        <w:rPr>
          <w:sz w:val="24"/>
          <w:szCs w:val="24"/>
          <w:lang w:val="ru-RU"/>
        </w:rPr>
        <w:t xml:space="preserve">  </w:t>
      </w:r>
      <w:r w:rsidR="00300CCA" w:rsidRPr="008D5445">
        <w:rPr>
          <w:sz w:val="24"/>
          <w:szCs w:val="24"/>
          <w:lang w:val="ru-RU"/>
        </w:rPr>
        <w:t xml:space="preserve">                              </w:t>
      </w:r>
      <w:r w:rsidR="00A42EBD" w:rsidRPr="008D5445">
        <w:rPr>
          <w:sz w:val="24"/>
          <w:szCs w:val="24"/>
          <w:lang w:val="ru-RU"/>
        </w:rPr>
        <w:t xml:space="preserve">                                                                                                 </w:t>
      </w:r>
      <w:r w:rsidR="00300CCA" w:rsidRPr="008D5445">
        <w:rPr>
          <w:sz w:val="24"/>
          <w:szCs w:val="24"/>
          <w:lang w:val="ru-RU"/>
        </w:rPr>
        <w:t xml:space="preserve">                 </w:t>
      </w:r>
    </w:p>
    <w:p w:rsidR="0086313D" w:rsidRPr="008655F3" w:rsidRDefault="0086313D" w:rsidP="000C6A23">
      <w:pPr>
        <w:pStyle w:val="a3"/>
        <w:rPr>
          <w:sz w:val="24"/>
          <w:szCs w:val="24"/>
          <w:lang w:val="ru-RU"/>
        </w:rPr>
      </w:pPr>
      <w:r w:rsidRPr="008655F3">
        <w:rPr>
          <w:sz w:val="24"/>
          <w:szCs w:val="24"/>
          <w:lang w:val="ru-RU"/>
        </w:rPr>
        <w:t xml:space="preserve">                                                                                                                                                                 </w:t>
      </w:r>
    </w:p>
    <w:p w:rsidR="0054619F" w:rsidRPr="008D5445" w:rsidRDefault="002C77E2" w:rsidP="000C6A23">
      <w:pPr>
        <w:pStyle w:val="a3"/>
        <w:rPr>
          <w:sz w:val="24"/>
          <w:szCs w:val="24"/>
          <w:lang w:val="ru-RU"/>
        </w:rPr>
      </w:pPr>
      <w:r w:rsidRPr="008D5445">
        <w:rPr>
          <w:sz w:val="24"/>
          <w:szCs w:val="24"/>
          <w:lang w:val="ru-RU"/>
        </w:rPr>
        <w:lastRenderedPageBreak/>
        <w:t xml:space="preserve">Нетрудно убедиться, что двойное векторное произведение </w:t>
      </w:r>
      <m:oMath>
        <m:bar>
          <m:barPr>
            <m:ctrlPr>
              <w:rPr>
                <w:rFonts w:ascii="Cambria Math" w:hAnsi="Cambria Math"/>
                <w:b/>
                <w:i/>
                <w:sz w:val="24"/>
                <w:szCs w:val="24"/>
              </w:rPr>
            </m:ctrlPr>
          </m:barPr>
          <m:e>
            <m:r>
              <m:rPr>
                <m:sty m:val="bi"/>
              </m:rPr>
              <w:rPr>
                <w:rFonts w:ascii="Cambria Math" w:hAnsi="Cambria Math"/>
                <w:sz w:val="24"/>
                <w:szCs w:val="24"/>
              </w:rPr>
              <m:t>ω</m:t>
            </m:r>
          </m:e>
        </m:bar>
        <m:r>
          <m:rPr>
            <m:sty m:val="bi"/>
          </m:rPr>
          <w:rPr>
            <w:rFonts w:ascii="Cambria Math" w:hAnsi="Cambria Math"/>
            <w:sz w:val="24"/>
            <w:szCs w:val="24"/>
            <w:lang w:val="ru-RU"/>
          </w:rPr>
          <m:t>×</m:t>
        </m:r>
        <m:d>
          <m:dPr>
            <m:ctrlPr>
              <w:rPr>
                <w:rFonts w:ascii="Cambria Math" w:hAnsi="Cambria Math"/>
                <w:b/>
                <w:i/>
                <w:sz w:val="24"/>
                <w:szCs w:val="24"/>
              </w:rPr>
            </m:ctrlPr>
          </m:dPr>
          <m:e>
            <m:bar>
              <m:barPr>
                <m:ctrlPr>
                  <w:rPr>
                    <w:rFonts w:ascii="Cambria Math" w:hAnsi="Cambria Math"/>
                    <w:b/>
                    <w:i/>
                    <w:sz w:val="24"/>
                    <w:szCs w:val="24"/>
                  </w:rPr>
                </m:ctrlPr>
              </m:barPr>
              <m:e>
                <m:r>
                  <m:rPr>
                    <m:sty m:val="bi"/>
                  </m:rPr>
                  <w:rPr>
                    <w:rFonts w:ascii="Cambria Math" w:hAnsi="Cambria Math"/>
                    <w:sz w:val="24"/>
                    <w:szCs w:val="24"/>
                  </w:rPr>
                  <m:t>ω</m:t>
                </m:r>
              </m:e>
            </m:bar>
            <m:r>
              <m:rPr>
                <m:sty m:val="bi"/>
              </m:rPr>
              <w:rPr>
                <w:rFonts w:ascii="Cambria Math" w:hAnsi="Cambria Math"/>
                <w:sz w:val="24"/>
                <w:szCs w:val="24"/>
                <w:lang w:val="ru-RU"/>
              </w:rPr>
              <m:t>×</m:t>
            </m:r>
            <m:bar>
              <m:barPr>
                <m:ctrlPr>
                  <w:rPr>
                    <w:rFonts w:ascii="Cambria Math" w:hAnsi="Cambria Math"/>
                    <w:b/>
                    <w:i/>
                    <w:sz w:val="24"/>
                    <w:szCs w:val="24"/>
                  </w:rPr>
                </m:ctrlPr>
              </m:barPr>
              <m:e>
                <m:r>
                  <m:rPr>
                    <m:sty m:val="bi"/>
                  </m:rPr>
                  <w:rPr>
                    <w:rFonts w:ascii="Cambria Math" w:hAnsi="Cambria Math"/>
                    <w:sz w:val="24"/>
                    <w:szCs w:val="24"/>
                  </w:rPr>
                  <m:t>AB</m:t>
                </m:r>
              </m:e>
            </m:bar>
          </m:e>
        </m:d>
        <m:r>
          <m:rPr>
            <m:sty m:val="bi"/>
          </m:rPr>
          <w:rPr>
            <w:rFonts w:ascii="Cambria Math" w:hAnsi="Cambria Math"/>
            <w:sz w:val="24"/>
            <w:szCs w:val="24"/>
            <w:lang w:val="ru-RU"/>
          </w:rPr>
          <m:t>=</m:t>
        </m:r>
        <m:sSubSup>
          <m:sSubSupPr>
            <m:ctrlPr>
              <w:rPr>
                <w:rFonts w:ascii="Cambria Math" w:hAnsi="Cambria Math"/>
                <w:i/>
                <w:sz w:val="24"/>
                <w:szCs w:val="24"/>
              </w:rPr>
            </m:ctrlPr>
          </m:sSubSupPr>
          <m:e>
            <m:bar>
              <m:barPr>
                <m:ctrlPr>
                  <w:rPr>
                    <w:rFonts w:ascii="Cambria Math" w:hAnsi="Cambria Math"/>
                    <w:i/>
                    <w:sz w:val="24"/>
                    <w:szCs w:val="24"/>
                  </w:rPr>
                </m:ctrlPr>
              </m:barPr>
              <m:e>
                <m:r>
                  <w:rPr>
                    <w:rFonts w:ascii="Cambria Math" w:hAnsi="Cambria Math"/>
                    <w:sz w:val="24"/>
                    <w:szCs w:val="24"/>
                  </w:rPr>
                  <m:t>W</m:t>
                </m:r>
              </m:e>
            </m:bar>
          </m:e>
          <m:sub>
            <m:r>
              <w:rPr>
                <w:rFonts w:ascii="Cambria Math" w:hAnsi="Cambria Math"/>
                <w:sz w:val="24"/>
                <w:szCs w:val="24"/>
              </w:rPr>
              <m:t>BA</m:t>
            </m:r>
          </m:sub>
          <m:sup>
            <m:r>
              <w:rPr>
                <w:rFonts w:ascii="Cambria Math" w:hAnsi="Cambria Math"/>
                <w:sz w:val="24"/>
                <w:szCs w:val="24"/>
                <w:lang w:val="ru-RU"/>
              </w:rPr>
              <m:t>ос</m:t>
            </m:r>
          </m:sup>
        </m:sSubSup>
      </m:oMath>
      <w:r w:rsidR="00300CCA" w:rsidRPr="008D5445">
        <w:rPr>
          <w:sz w:val="24"/>
          <w:szCs w:val="24"/>
          <w:lang w:val="ru-RU"/>
        </w:rPr>
        <w:t xml:space="preserve"> </w:t>
      </w:r>
      <w:r w:rsidRPr="008D5445">
        <w:rPr>
          <w:sz w:val="24"/>
          <w:szCs w:val="24"/>
          <w:lang w:val="ru-RU"/>
        </w:rPr>
        <w:t xml:space="preserve"> направлено к мгновенной оси вращения</w:t>
      </w:r>
      <w:r w:rsidR="00AA6BBE" w:rsidRPr="008D5445">
        <w:rPr>
          <w:sz w:val="24"/>
          <w:szCs w:val="24"/>
          <w:lang w:val="ru-RU"/>
        </w:rPr>
        <w:t xml:space="preserve"> под прямым углом</w:t>
      </w:r>
      <w:r w:rsidR="0054619F" w:rsidRPr="008D5445">
        <w:rPr>
          <w:sz w:val="24"/>
          <w:szCs w:val="24"/>
          <w:lang w:val="ru-RU"/>
        </w:rPr>
        <w:t xml:space="preserve">, а его </w:t>
      </w:r>
      <w:r w:rsidR="0072510E" w:rsidRPr="008D5445">
        <w:rPr>
          <w:sz w:val="24"/>
          <w:szCs w:val="24"/>
          <w:lang w:val="ru-RU"/>
        </w:rPr>
        <w:t>модуль</w:t>
      </w:r>
      <w:r w:rsidR="0054619F" w:rsidRPr="008D5445">
        <w:rPr>
          <w:sz w:val="24"/>
          <w:szCs w:val="24"/>
          <w:lang w:val="ru-RU"/>
        </w:rPr>
        <w:t xml:space="preserve"> рав</w:t>
      </w:r>
      <w:r w:rsidR="0072510E" w:rsidRPr="008D5445">
        <w:rPr>
          <w:sz w:val="24"/>
          <w:szCs w:val="24"/>
          <w:lang w:val="ru-RU"/>
        </w:rPr>
        <w:t xml:space="preserve">ен </w:t>
      </w:r>
      <m:oMath>
        <m:sSup>
          <m:sSupPr>
            <m:ctrlPr>
              <w:rPr>
                <w:rFonts w:ascii="Cambria Math" w:hAnsi="Cambria Math"/>
                <w:i/>
                <w:sz w:val="24"/>
                <w:szCs w:val="24"/>
              </w:rPr>
            </m:ctrlPr>
          </m:sSupPr>
          <m:e>
            <m:r>
              <w:rPr>
                <w:rFonts w:ascii="Cambria Math" w:hAnsi="Cambria Math"/>
                <w:sz w:val="24"/>
                <w:szCs w:val="24"/>
              </w:rPr>
              <m:t>ω</m:t>
            </m:r>
          </m:e>
          <m:sup>
            <m:r>
              <w:rPr>
                <w:rFonts w:ascii="Cambria Math" w:hAnsi="Cambria Math"/>
                <w:sz w:val="24"/>
                <w:szCs w:val="24"/>
                <w:lang w:val="ru-RU"/>
              </w:rPr>
              <m:t>2</m:t>
            </m:r>
          </m:sup>
        </m:sSup>
        <m:r>
          <w:rPr>
            <w:rFonts w:ascii="Cambria Math" w:hAnsi="Cambria Math"/>
            <w:sz w:val="24"/>
            <w:szCs w:val="24"/>
          </w:rPr>
          <m:t>AB</m:t>
        </m:r>
        <m:func>
          <m:funcPr>
            <m:ctrlPr>
              <w:rPr>
                <w:rFonts w:ascii="Cambria Math" w:hAnsi="Cambria Math"/>
                <w:i/>
                <w:sz w:val="24"/>
                <w:szCs w:val="24"/>
              </w:rPr>
            </m:ctrlPr>
          </m:funcPr>
          <m:fName>
            <m:r>
              <m:rPr>
                <m:sty m:val="p"/>
              </m:rPr>
              <w:rPr>
                <w:rFonts w:ascii="Cambria Math" w:hAnsi="Cambria Math"/>
                <w:sz w:val="24"/>
                <w:szCs w:val="24"/>
              </w:rPr>
              <m:t>sin</m:t>
            </m:r>
          </m:fName>
          <m:e>
            <m:acc>
              <m:accPr>
                <m:ctrlPr>
                  <w:rPr>
                    <w:rFonts w:ascii="Cambria Math" w:hAnsi="Cambria Math" w:cs="Cambria Math"/>
                    <w:i/>
                    <w:sz w:val="24"/>
                    <w:szCs w:val="24"/>
                  </w:rPr>
                </m:ctrlPr>
              </m:accPr>
              <m:e>
                <m:func>
                  <m:funcPr>
                    <m:ctrlPr>
                      <w:rPr>
                        <w:rFonts w:ascii="Cambria Math" w:hAnsi="Cambria Math" w:cs="Cambria Math"/>
                        <w:i/>
                        <w:sz w:val="24"/>
                        <w:szCs w:val="24"/>
                      </w:rPr>
                    </m:ctrlPr>
                  </m:funcPr>
                  <m:fName>
                    <m:r>
                      <w:rPr>
                        <w:rFonts w:ascii="Cambria Math" w:hAnsi="Cambria Math"/>
                        <w:sz w:val="24"/>
                        <w:szCs w:val="24"/>
                        <w:lang w:val="ru-RU"/>
                      </w:rPr>
                      <m:t>(</m:t>
                    </m:r>
                    <m:ctrlPr>
                      <w:rPr>
                        <w:rFonts w:ascii="Cambria Math" w:hAnsi="Cambria Math"/>
                        <w:i/>
                        <w:sz w:val="24"/>
                        <w:szCs w:val="24"/>
                      </w:rPr>
                    </m:ctrlPr>
                  </m:fName>
                  <m:e>
                    <m:bar>
                      <m:barPr>
                        <m:ctrlPr>
                          <w:rPr>
                            <w:rFonts w:ascii="Cambria Math" w:hAnsi="Cambria Math" w:cs="Cambria Math"/>
                            <w:i/>
                            <w:sz w:val="24"/>
                            <w:szCs w:val="24"/>
                          </w:rPr>
                        </m:ctrlPr>
                      </m:barPr>
                      <m:e>
                        <m:r>
                          <w:rPr>
                            <w:rFonts w:ascii="Cambria Math" w:hAnsi="Cambria Math"/>
                            <w:sz w:val="24"/>
                            <w:szCs w:val="24"/>
                          </w:rPr>
                          <m:t>AB</m:t>
                        </m:r>
                        <m:ctrlPr>
                          <w:rPr>
                            <w:rFonts w:ascii="Cambria Math" w:hAnsi="Cambria Math"/>
                            <w:i/>
                            <w:sz w:val="24"/>
                            <w:szCs w:val="24"/>
                          </w:rPr>
                        </m:ctrlPr>
                      </m:e>
                    </m:bar>
                    <m:r>
                      <w:rPr>
                        <w:rFonts w:ascii="Cambria Math" w:hAnsi="Cambria Math"/>
                        <w:sz w:val="24"/>
                        <w:szCs w:val="24"/>
                        <w:lang w:val="ru-RU"/>
                      </w:rPr>
                      <m:t>,</m:t>
                    </m:r>
                    <m:ctrlPr>
                      <w:rPr>
                        <w:rFonts w:ascii="Cambria Math" w:hAnsi="Cambria Math"/>
                        <w:i/>
                        <w:sz w:val="24"/>
                        <w:szCs w:val="24"/>
                      </w:rPr>
                    </m:ctrlPr>
                  </m:e>
                </m:func>
                <m:bar>
                  <m:barPr>
                    <m:ctrlPr>
                      <w:rPr>
                        <w:rFonts w:ascii="Cambria Math" w:hAnsi="Cambria Math" w:cs="Cambria Math"/>
                        <w:b/>
                        <w:i/>
                        <w:sz w:val="24"/>
                        <w:szCs w:val="24"/>
                      </w:rPr>
                    </m:ctrlPr>
                  </m:barPr>
                  <m:e>
                    <m:r>
                      <m:rPr>
                        <m:sty m:val="bi"/>
                      </m:rPr>
                      <w:rPr>
                        <w:rFonts w:ascii="Cambria Math" w:hAnsi="Cambria Math"/>
                        <w:sz w:val="24"/>
                        <w:szCs w:val="24"/>
                      </w:rPr>
                      <m:t>ω</m:t>
                    </m:r>
                    <m:ctrlPr>
                      <w:rPr>
                        <w:rFonts w:ascii="Cambria Math" w:hAnsi="Cambria Math"/>
                        <w:b/>
                        <w:i/>
                        <w:sz w:val="24"/>
                        <w:szCs w:val="24"/>
                      </w:rPr>
                    </m:ctrlPr>
                  </m:e>
                </m:bar>
              </m:e>
            </m:acc>
            <m:r>
              <m:rPr>
                <m:sty m:val="p"/>
              </m:rPr>
              <w:rPr>
                <w:rFonts w:ascii="Cambria Math" w:hAnsi="Cambria Math"/>
                <w:sz w:val="24"/>
                <w:szCs w:val="24"/>
                <w:lang w:val="ru-RU"/>
              </w:rPr>
              <m:t>)</m:t>
            </m:r>
            <m:r>
              <w:rPr>
                <w:rFonts w:ascii="Cambria Math" w:hAnsi="Cambria Math"/>
                <w:sz w:val="24"/>
                <w:szCs w:val="24"/>
                <w:lang w:val="ru-RU"/>
              </w:rPr>
              <m:t>=</m:t>
            </m:r>
          </m:e>
        </m:func>
        <m:sSup>
          <m:sSupPr>
            <m:ctrlPr>
              <w:rPr>
                <w:rFonts w:ascii="Cambria Math" w:hAnsi="Cambria Math"/>
                <w:i/>
                <w:sz w:val="24"/>
                <w:szCs w:val="24"/>
              </w:rPr>
            </m:ctrlPr>
          </m:sSupPr>
          <m:e>
            <m:r>
              <w:rPr>
                <w:rFonts w:ascii="Cambria Math" w:hAnsi="Cambria Math"/>
                <w:sz w:val="24"/>
                <w:szCs w:val="24"/>
              </w:rPr>
              <m:t>ω</m:t>
            </m:r>
          </m:e>
          <m:sup>
            <m:r>
              <w:rPr>
                <w:rFonts w:ascii="Cambria Math" w:hAnsi="Cambria Math"/>
                <w:sz w:val="24"/>
                <w:szCs w:val="24"/>
                <w:lang w:val="ru-RU"/>
              </w:rPr>
              <m:t>2</m:t>
            </m:r>
          </m:sup>
        </m:sSup>
        <m:r>
          <w:rPr>
            <w:rFonts w:ascii="Cambria Math" w:hAnsi="Cambria Math"/>
            <w:sz w:val="24"/>
            <w:szCs w:val="24"/>
            <w:lang w:val="ru-RU"/>
          </w:rPr>
          <m:t>h</m:t>
        </m:r>
      </m:oMath>
      <w:r w:rsidR="0054619F" w:rsidRPr="008D5445">
        <w:rPr>
          <w:sz w:val="24"/>
          <w:szCs w:val="24"/>
          <w:lang w:val="ru-RU"/>
        </w:rPr>
        <w:t xml:space="preserve"> </w:t>
      </w:r>
      <w:r w:rsidR="0072510E" w:rsidRPr="008D5445">
        <w:rPr>
          <w:sz w:val="24"/>
          <w:szCs w:val="24"/>
          <w:lang w:val="ru-RU"/>
        </w:rPr>
        <w:t xml:space="preserve">, </w:t>
      </w:r>
      <w:r w:rsidR="0054619F" w:rsidRPr="008D5445">
        <w:rPr>
          <w:sz w:val="24"/>
          <w:szCs w:val="24"/>
          <w:lang w:val="ru-RU"/>
        </w:rPr>
        <w:t xml:space="preserve">где </w:t>
      </w:r>
      <w:r w:rsidR="001B57C3" w:rsidRPr="008D5445">
        <w:rPr>
          <w:sz w:val="24"/>
          <w:szCs w:val="24"/>
          <w:lang w:val="ru-RU"/>
        </w:rPr>
        <w:t xml:space="preserve"> </w:t>
      </w:r>
      <w:r w:rsidR="0054619F">
        <w:rPr>
          <w:sz w:val="24"/>
          <w:szCs w:val="24"/>
        </w:rPr>
        <w:t>h</w:t>
      </w:r>
      <w:r w:rsidR="0054619F" w:rsidRPr="008D5445">
        <w:rPr>
          <w:sz w:val="24"/>
          <w:szCs w:val="24"/>
          <w:lang w:val="ru-RU"/>
        </w:rPr>
        <w:t xml:space="preserve"> </w:t>
      </w:r>
      <w:r w:rsidR="00905BCB" w:rsidRPr="008D5445">
        <w:rPr>
          <w:sz w:val="24"/>
          <w:szCs w:val="24"/>
          <w:lang w:val="ru-RU"/>
        </w:rPr>
        <w:t>–</w:t>
      </w:r>
      <w:r w:rsidR="0054619F" w:rsidRPr="008D5445">
        <w:rPr>
          <w:sz w:val="24"/>
          <w:szCs w:val="24"/>
          <w:lang w:val="ru-RU"/>
        </w:rPr>
        <w:t xml:space="preserve"> расстояние</w:t>
      </w:r>
      <w:r w:rsidR="00905BCB" w:rsidRPr="008D5445">
        <w:rPr>
          <w:sz w:val="24"/>
          <w:szCs w:val="24"/>
          <w:lang w:val="ru-RU"/>
        </w:rPr>
        <w:t xml:space="preserve"> от точки В </w:t>
      </w:r>
      <w:r w:rsidR="0054619F" w:rsidRPr="008D5445">
        <w:rPr>
          <w:sz w:val="24"/>
          <w:szCs w:val="24"/>
          <w:lang w:val="ru-RU"/>
        </w:rPr>
        <w:t xml:space="preserve"> </w:t>
      </w:r>
      <w:r w:rsidR="00905BCB" w:rsidRPr="008D5445">
        <w:rPr>
          <w:sz w:val="24"/>
          <w:szCs w:val="24"/>
          <w:lang w:val="ru-RU"/>
        </w:rPr>
        <w:t>до мгновенной оси вращения.</w:t>
      </w:r>
      <w:r w:rsidR="0054619F" w:rsidRPr="008D5445">
        <w:rPr>
          <w:sz w:val="24"/>
          <w:szCs w:val="24"/>
          <w:lang w:val="ru-RU"/>
        </w:rPr>
        <w:t xml:space="preserve">  </w:t>
      </w:r>
    </w:p>
    <w:p w:rsidR="001B57C3" w:rsidRPr="008D5445" w:rsidRDefault="00C2111B" w:rsidP="000C6A23">
      <w:pPr>
        <w:pStyle w:val="a3"/>
        <w:rPr>
          <w:sz w:val="24"/>
          <w:szCs w:val="24"/>
          <w:lang w:val="ru-RU"/>
        </w:rPr>
      </w:pPr>
      <w:r w:rsidRPr="008D5445">
        <w:rPr>
          <w:sz w:val="24"/>
          <w:szCs w:val="24"/>
          <w:lang w:val="ru-RU"/>
        </w:rPr>
        <w:t xml:space="preserve"> </w:t>
      </w:r>
      <w:r w:rsidR="00901EB3" w:rsidRPr="008D5445">
        <w:rPr>
          <w:sz w:val="24"/>
          <w:szCs w:val="24"/>
          <w:lang w:val="ru-RU"/>
        </w:rPr>
        <w:t xml:space="preserve">     </w:t>
      </w:r>
      <w:r w:rsidR="00DF3FEC" w:rsidRPr="008D5445">
        <w:rPr>
          <w:sz w:val="24"/>
          <w:szCs w:val="24"/>
          <w:lang w:val="ru-RU"/>
        </w:rPr>
        <w:t>В случае плоского</w:t>
      </w:r>
      <w:r w:rsidR="0072510E" w:rsidRPr="008D5445">
        <w:rPr>
          <w:sz w:val="24"/>
          <w:szCs w:val="24"/>
          <w:lang w:val="ru-RU"/>
        </w:rPr>
        <w:t xml:space="preserve"> </w:t>
      </w:r>
      <w:r w:rsidR="00DF3FEC" w:rsidRPr="008D5445">
        <w:rPr>
          <w:sz w:val="24"/>
          <w:szCs w:val="24"/>
          <w:lang w:val="ru-RU"/>
        </w:rPr>
        <w:t xml:space="preserve">движения </w:t>
      </w:r>
      <w:r w:rsidR="001B57C3" w:rsidRPr="008D5445">
        <w:rPr>
          <w:sz w:val="24"/>
          <w:szCs w:val="24"/>
          <w:lang w:val="ru-RU"/>
        </w:rPr>
        <w:t xml:space="preserve">мгновенная  ось вращения на плоском рисунке вырождается в  точку- «центр», поэтому </w:t>
      </w:r>
      <w:r w:rsidR="00D769B3" w:rsidRPr="008D5445">
        <w:rPr>
          <w:sz w:val="24"/>
          <w:szCs w:val="24"/>
          <w:lang w:val="ru-RU"/>
        </w:rPr>
        <w:t xml:space="preserve">во многих учебниках </w:t>
      </w:r>
      <m:oMath>
        <m:sSubSup>
          <m:sSubSupPr>
            <m:ctrlPr>
              <w:rPr>
                <w:rFonts w:ascii="Cambria Math" w:hAnsi="Cambria Math"/>
                <w:i/>
                <w:sz w:val="24"/>
                <w:szCs w:val="24"/>
              </w:rPr>
            </m:ctrlPr>
          </m:sSubSupPr>
          <m:e>
            <m:bar>
              <m:barPr>
                <m:ctrlPr>
                  <w:rPr>
                    <w:rFonts w:ascii="Cambria Math" w:hAnsi="Cambria Math"/>
                    <w:i/>
                    <w:sz w:val="24"/>
                    <w:szCs w:val="24"/>
                  </w:rPr>
                </m:ctrlPr>
              </m:barPr>
              <m:e>
                <m:r>
                  <w:rPr>
                    <w:rFonts w:ascii="Cambria Math" w:hAnsi="Cambria Math"/>
                    <w:sz w:val="24"/>
                    <w:szCs w:val="24"/>
                  </w:rPr>
                  <m:t>W</m:t>
                </m:r>
              </m:e>
            </m:bar>
          </m:e>
          <m:sub>
            <m:r>
              <w:rPr>
                <w:rFonts w:ascii="Cambria Math" w:hAnsi="Cambria Math"/>
                <w:sz w:val="24"/>
                <w:szCs w:val="24"/>
              </w:rPr>
              <m:t>BA</m:t>
            </m:r>
          </m:sub>
          <m:sup>
            <m:r>
              <w:rPr>
                <w:rFonts w:ascii="Cambria Math" w:hAnsi="Cambria Math"/>
                <w:sz w:val="24"/>
                <w:szCs w:val="24"/>
                <w:lang w:val="ru-RU"/>
              </w:rPr>
              <m:t>ос</m:t>
            </m:r>
          </m:sup>
        </m:sSubSup>
      </m:oMath>
      <w:r w:rsidR="00D769B3" w:rsidRPr="008D5445">
        <w:rPr>
          <w:sz w:val="24"/>
          <w:szCs w:val="24"/>
          <w:lang w:val="ru-RU"/>
        </w:rPr>
        <w:t xml:space="preserve">  называют «центростремительным»</w:t>
      </w:r>
      <w:r w:rsidR="00C07D46" w:rsidRPr="008D5445">
        <w:rPr>
          <w:sz w:val="24"/>
          <w:szCs w:val="24"/>
          <w:lang w:val="ru-RU"/>
        </w:rPr>
        <w:t xml:space="preserve"> </w:t>
      </w:r>
      <m:oMath>
        <m:sSubSup>
          <m:sSubSupPr>
            <m:ctrlPr>
              <w:rPr>
                <w:rFonts w:ascii="Cambria Math" w:hAnsi="Cambria Math"/>
                <w:i/>
                <w:sz w:val="24"/>
                <w:szCs w:val="24"/>
              </w:rPr>
            </m:ctrlPr>
          </m:sSubSupPr>
          <m:e>
            <m:bar>
              <m:barPr>
                <m:ctrlPr>
                  <w:rPr>
                    <w:rFonts w:ascii="Cambria Math" w:hAnsi="Cambria Math"/>
                    <w:i/>
                    <w:sz w:val="24"/>
                    <w:szCs w:val="24"/>
                  </w:rPr>
                </m:ctrlPr>
              </m:barPr>
              <m:e>
                <m:r>
                  <w:rPr>
                    <w:rFonts w:ascii="Cambria Math" w:hAnsi="Cambria Math"/>
                    <w:sz w:val="24"/>
                    <w:szCs w:val="24"/>
                  </w:rPr>
                  <m:t>W</m:t>
                </m:r>
              </m:e>
            </m:bar>
          </m:e>
          <m:sub>
            <m:r>
              <w:rPr>
                <w:rFonts w:ascii="Cambria Math" w:hAnsi="Cambria Math"/>
                <w:sz w:val="24"/>
                <w:szCs w:val="24"/>
              </w:rPr>
              <m:t>BA</m:t>
            </m:r>
          </m:sub>
          <m:sup>
            <m:r>
              <w:rPr>
                <w:rFonts w:ascii="Cambria Math" w:hAnsi="Cambria Math"/>
                <w:sz w:val="24"/>
                <w:szCs w:val="24"/>
                <w:lang w:val="ru-RU"/>
              </w:rPr>
              <m:t>цс</m:t>
            </m:r>
          </m:sup>
        </m:sSubSup>
      </m:oMath>
      <w:r w:rsidR="00AD0892" w:rsidRPr="008D5445">
        <w:rPr>
          <w:sz w:val="24"/>
          <w:szCs w:val="24"/>
          <w:lang w:val="ru-RU"/>
        </w:rPr>
        <w:t>.</w:t>
      </w:r>
    </w:p>
    <w:p w:rsidR="00E852B6" w:rsidRPr="008D5445" w:rsidRDefault="00432868" w:rsidP="000C6A23">
      <w:pPr>
        <w:pStyle w:val="a3"/>
        <w:rPr>
          <w:sz w:val="24"/>
          <w:szCs w:val="24"/>
          <w:lang w:val="ru-RU"/>
        </w:rPr>
      </w:pPr>
      <w:r>
        <w:rPr>
          <w:sz w:val="24"/>
          <w:szCs w:val="24"/>
          <w:lang w:val="ru-RU"/>
        </w:rPr>
        <w:t xml:space="preserve">     </w:t>
      </w:r>
      <w:r w:rsidR="002D4DB9" w:rsidRPr="008D5445">
        <w:rPr>
          <w:sz w:val="24"/>
          <w:szCs w:val="24"/>
          <w:lang w:val="ru-RU"/>
        </w:rPr>
        <w:t xml:space="preserve"> </w:t>
      </w:r>
      <w:r w:rsidR="003F01D2" w:rsidRPr="008D5445">
        <w:rPr>
          <w:sz w:val="24"/>
          <w:szCs w:val="24"/>
          <w:lang w:val="ru-RU"/>
        </w:rPr>
        <w:t>В</w:t>
      </w:r>
      <w:r w:rsidR="00570640" w:rsidRPr="008D5445">
        <w:rPr>
          <w:sz w:val="24"/>
          <w:szCs w:val="24"/>
          <w:lang w:val="ru-RU"/>
        </w:rPr>
        <w:t xml:space="preserve">екторы угловой скорости </w:t>
      </w:r>
      <m:oMath>
        <m:bar>
          <m:barPr>
            <m:ctrlPr>
              <w:rPr>
                <w:rFonts w:ascii="Cambria Math" w:hAnsi="Cambria Math"/>
                <w:b/>
                <w:i/>
                <w:sz w:val="24"/>
                <w:szCs w:val="24"/>
              </w:rPr>
            </m:ctrlPr>
          </m:barPr>
          <m:e>
            <m:r>
              <m:rPr>
                <m:sty m:val="bi"/>
              </m:rPr>
              <w:rPr>
                <w:rFonts w:ascii="Cambria Math" w:hAnsi="Cambria Math"/>
                <w:sz w:val="24"/>
                <w:szCs w:val="24"/>
              </w:rPr>
              <m:t>ω</m:t>
            </m:r>
          </m:e>
        </m:bar>
        <m:r>
          <m:rPr>
            <m:sty m:val="bi"/>
          </m:rPr>
          <w:rPr>
            <w:rFonts w:ascii="Cambria Math" w:hAnsi="Cambria Math"/>
            <w:sz w:val="24"/>
            <w:szCs w:val="24"/>
            <w:lang w:val="ru-RU"/>
          </w:rPr>
          <m:t>=</m:t>
        </m:r>
        <m:acc>
          <m:accPr>
            <m:chr m:val="̇"/>
            <m:ctrlPr>
              <w:rPr>
                <w:rFonts w:ascii="Cambria Math" w:hAnsi="Cambria Math"/>
                <w:b/>
                <w:i/>
                <w:sz w:val="24"/>
                <w:szCs w:val="24"/>
              </w:rPr>
            </m:ctrlPr>
          </m:accPr>
          <m:e>
            <m:r>
              <m:rPr>
                <m:sty m:val="bi"/>
              </m:rPr>
              <w:rPr>
                <w:rFonts w:ascii="Cambria Math" w:hAnsi="Cambria Math"/>
                <w:sz w:val="24"/>
                <w:szCs w:val="24"/>
              </w:rPr>
              <m:t>φ</m:t>
            </m:r>
          </m:e>
        </m:acc>
        <m:r>
          <m:rPr>
            <m:sty m:val="bi"/>
          </m:rPr>
          <w:rPr>
            <w:rFonts w:ascii="Cambria Math" w:hAnsi="Cambria Math"/>
            <w:sz w:val="24"/>
            <w:szCs w:val="24"/>
            <w:lang w:val="ru-RU"/>
          </w:rPr>
          <m:t xml:space="preserve"> </m:t>
        </m:r>
        <m:bar>
          <m:barPr>
            <m:ctrlPr>
              <w:rPr>
                <w:rFonts w:ascii="Cambria Math" w:hAnsi="Cambria Math"/>
                <w:b/>
                <w:i/>
                <w:sz w:val="24"/>
                <w:szCs w:val="24"/>
              </w:rPr>
            </m:ctrlPr>
          </m:barPr>
          <m:e>
            <m:r>
              <m:rPr>
                <m:sty m:val="bi"/>
              </m:rPr>
              <w:rPr>
                <w:rFonts w:ascii="Cambria Math" w:hAnsi="Cambria Math"/>
                <w:sz w:val="24"/>
                <w:szCs w:val="24"/>
              </w:rPr>
              <m:t>k</m:t>
            </m:r>
          </m:e>
        </m:bar>
        <m:r>
          <m:rPr>
            <m:sty m:val="bi"/>
          </m:rPr>
          <w:rPr>
            <w:rFonts w:ascii="Cambria Math" w:hAnsi="Cambria Math"/>
            <w:sz w:val="24"/>
            <w:szCs w:val="24"/>
            <w:lang w:val="ru-RU"/>
          </w:rPr>
          <m:t xml:space="preserve"> </m:t>
        </m:r>
      </m:oMath>
      <w:r w:rsidR="00AA3A44" w:rsidRPr="008D5445">
        <w:rPr>
          <w:sz w:val="24"/>
          <w:szCs w:val="24"/>
          <w:lang w:val="ru-RU"/>
        </w:rPr>
        <w:t xml:space="preserve"> </w:t>
      </w:r>
      <w:r w:rsidR="00570640" w:rsidRPr="008D5445">
        <w:rPr>
          <w:sz w:val="24"/>
          <w:szCs w:val="24"/>
          <w:lang w:val="ru-RU"/>
        </w:rPr>
        <w:t xml:space="preserve">и углового ускорения </w:t>
      </w:r>
      <m:oMath>
        <m:bar>
          <m:barPr>
            <m:ctrlPr>
              <w:rPr>
                <w:rFonts w:ascii="Cambria Math" w:hAnsi="Cambria Math"/>
                <w:b/>
                <w:i/>
                <w:sz w:val="24"/>
                <w:szCs w:val="24"/>
              </w:rPr>
            </m:ctrlPr>
          </m:barPr>
          <m:e>
            <m:r>
              <m:rPr>
                <m:sty m:val="bi"/>
              </m:rPr>
              <w:rPr>
                <w:rFonts w:ascii="Cambria Math" w:hAnsi="Cambria Math"/>
                <w:sz w:val="24"/>
                <w:szCs w:val="24"/>
              </w:rPr>
              <m:t>ε</m:t>
            </m:r>
          </m:e>
        </m:bar>
        <m:r>
          <m:rPr>
            <m:sty m:val="bi"/>
          </m:rPr>
          <w:rPr>
            <w:rFonts w:ascii="Cambria Math" w:hAnsi="Cambria Math"/>
            <w:sz w:val="24"/>
            <w:szCs w:val="24"/>
            <w:lang w:val="ru-RU"/>
          </w:rPr>
          <m:t>=</m:t>
        </m:r>
        <m:acc>
          <m:accPr>
            <m:chr m:val="̈"/>
            <m:ctrlPr>
              <w:rPr>
                <w:rFonts w:ascii="Cambria Math" w:hAnsi="Cambria Math"/>
                <w:b/>
                <w:i/>
                <w:sz w:val="24"/>
                <w:szCs w:val="24"/>
              </w:rPr>
            </m:ctrlPr>
          </m:accPr>
          <m:e>
            <m:r>
              <m:rPr>
                <m:sty m:val="bi"/>
              </m:rPr>
              <w:rPr>
                <w:rFonts w:ascii="Cambria Math" w:hAnsi="Cambria Math"/>
                <w:sz w:val="24"/>
                <w:szCs w:val="24"/>
              </w:rPr>
              <m:t>φ</m:t>
            </m:r>
          </m:e>
        </m:acc>
        <m:bar>
          <m:barPr>
            <m:ctrlPr>
              <w:rPr>
                <w:rFonts w:ascii="Cambria Math" w:hAnsi="Cambria Math"/>
                <w:b/>
                <w:i/>
                <w:sz w:val="24"/>
                <w:szCs w:val="24"/>
              </w:rPr>
            </m:ctrlPr>
          </m:barPr>
          <m:e>
            <m:r>
              <m:rPr>
                <m:sty m:val="bi"/>
              </m:rPr>
              <w:rPr>
                <w:rFonts w:ascii="Cambria Math" w:hAnsi="Cambria Math"/>
                <w:sz w:val="24"/>
                <w:szCs w:val="24"/>
              </w:rPr>
              <m:t>k</m:t>
            </m:r>
          </m:e>
        </m:bar>
      </m:oMath>
      <w:r w:rsidR="00570640" w:rsidRPr="008D5445">
        <w:rPr>
          <w:sz w:val="24"/>
          <w:szCs w:val="24"/>
          <w:lang w:val="ru-RU"/>
        </w:rPr>
        <w:t xml:space="preserve"> </w:t>
      </w:r>
      <w:r w:rsidR="003F01D2" w:rsidRPr="008D5445">
        <w:rPr>
          <w:sz w:val="24"/>
          <w:szCs w:val="24"/>
          <w:lang w:val="ru-RU"/>
        </w:rPr>
        <w:t xml:space="preserve"> </w:t>
      </w:r>
      <w:r w:rsidR="00570640" w:rsidRPr="008D5445">
        <w:rPr>
          <w:sz w:val="24"/>
          <w:szCs w:val="24"/>
          <w:lang w:val="ru-RU"/>
        </w:rPr>
        <w:t xml:space="preserve"> перпендикулярны</w:t>
      </w:r>
      <w:r w:rsidR="00167292" w:rsidRPr="008D5445">
        <w:rPr>
          <w:sz w:val="24"/>
          <w:szCs w:val="24"/>
          <w:lang w:val="ru-RU"/>
        </w:rPr>
        <w:t xml:space="preserve"> </w:t>
      </w:r>
      <w:r w:rsidR="003F01D2" w:rsidRPr="008D5445">
        <w:rPr>
          <w:sz w:val="24"/>
          <w:szCs w:val="24"/>
          <w:lang w:val="ru-RU"/>
        </w:rPr>
        <w:t>пло</w:t>
      </w:r>
      <w:r w:rsidR="003F01D2" w:rsidRPr="008D5445">
        <w:rPr>
          <w:sz w:val="24"/>
          <w:szCs w:val="24"/>
          <w:lang w:val="ru-RU"/>
        </w:rPr>
        <w:t>с</w:t>
      </w:r>
      <w:r w:rsidR="003F01D2" w:rsidRPr="008D5445">
        <w:rPr>
          <w:sz w:val="24"/>
          <w:szCs w:val="24"/>
          <w:lang w:val="ru-RU"/>
        </w:rPr>
        <w:t>кости</w:t>
      </w:r>
      <w:r w:rsidR="00570640" w:rsidRPr="008D5445">
        <w:rPr>
          <w:sz w:val="24"/>
          <w:szCs w:val="24"/>
          <w:lang w:val="ru-RU"/>
        </w:rPr>
        <w:t xml:space="preserve"> движения</w:t>
      </w:r>
      <w:r w:rsidR="003F01D2" w:rsidRPr="008D5445">
        <w:rPr>
          <w:sz w:val="24"/>
          <w:szCs w:val="24"/>
          <w:lang w:val="ru-RU"/>
        </w:rPr>
        <w:t>.</w:t>
      </w:r>
      <w:r w:rsidR="00275EF0" w:rsidRPr="008D5445">
        <w:rPr>
          <w:sz w:val="24"/>
          <w:szCs w:val="24"/>
          <w:lang w:val="ru-RU"/>
        </w:rPr>
        <w:t xml:space="preserve"> Раскрывая </w:t>
      </w:r>
      <w:r w:rsidR="00701861" w:rsidRPr="008D5445">
        <w:rPr>
          <w:sz w:val="24"/>
          <w:szCs w:val="24"/>
          <w:lang w:val="ru-RU"/>
        </w:rPr>
        <w:t xml:space="preserve">двойное векторное произведение, получим </w:t>
      </w:r>
    </w:p>
    <w:p w:rsidR="00D769B3" w:rsidRPr="008D5445" w:rsidRDefault="00701861" w:rsidP="000C6A23">
      <w:pPr>
        <w:pStyle w:val="a3"/>
        <w:rPr>
          <w:b/>
          <w:sz w:val="24"/>
          <w:szCs w:val="24"/>
          <w:lang w:val="ru-RU"/>
        </w:rPr>
      </w:pPr>
      <w:r w:rsidRPr="008D5445">
        <w:rPr>
          <w:sz w:val="24"/>
          <w:szCs w:val="24"/>
          <w:lang w:val="ru-RU"/>
        </w:rPr>
        <w:t xml:space="preserve"> </w:t>
      </w:r>
      <m:oMath>
        <m:sSubSup>
          <m:sSubSupPr>
            <m:ctrlPr>
              <w:rPr>
                <w:rFonts w:ascii="Cambria Math" w:hAnsi="Cambria Math"/>
                <w:b/>
                <w:i/>
                <w:sz w:val="24"/>
                <w:szCs w:val="24"/>
              </w:rPr>
            </m:ctrlPr>
          </m:sSubSupPr>
          <m:e>
            <m:bar>
              <m:barPr>
                <m:ctrlPr>
                  <w:rPr>
                    <w:rFonts w:ascii="Cambria Math" w:hAnsi="Cambria Math"/>
                    <w:b/>
                    <w:i/>
                    <w:sz w:val="24"/>
                    <w:szCs w:val="24"/>
                  </w:rPr>
                </m:ctrlPr>
              </m:barPr>
              <m:e>
                <m:r>
                  <m:rPr>
                    <m:sty m:val="bi"/>
                  </m:rPr>
                  <w:rPr>
                    <w:rFonts w:ascii="Cambria Math" w:hAnsi="Cambria Math"/>
                    <w:sz w:val="24"/>
                    <w:szCs w:val="24"/>
                  </w:rPr>
                  <m:t>W</m:t>
                </m:r>
              </m:e>
            </m:bar>
          </m:e>
          <m:sub>
            <m:r>
              <m:rPr>
                <m:sty m:val="bi"/>
              </m:rPr>
              <w:rPr>
                <w:rFonts w:ascii="Cambria Math" w:hAnsi="Cambria Math"/>
                <w:sz w:val="24"/>
                <w:szCs w:val="24"/>
              </w:rPr>
              <m:t>BA</m:t>
            </m:r>
          </m:sub>
          <m:sup>
            <m:r>
              <m:rPr>
                <m:sty m:val="bi"/>
              </m:rPr>
              <w:rPr>
                <w:rFonts w:ascii="Cambria Math" w:hAnsi="Cambria Math"/>
                <w:sz w:val="24"/>
                <w:szCs w:val="24"/>
                <w:lang w:val="ru-RU"/>
              </w:rPr>
              <m:t>ос</m:t>
            </m:r>
          </m:sup>
        </m:sSubSup>
      </m:oMath>
      <w:r w:rsidRPr="008D5445">
        <w:rPr>
          <w:sz w:val="24"/>
          <w:szCs w:val="24"/>
          <w:lang w:val="ru-RU"/>
        </w:rPr>
        <w:t xml:space="preserve">= </w:t>
      </w:r>
      <m:oMath>
        <m:bar>
          <m:barPr>
            <m:ctrlPr>
              <w:rPr>
                <w:rFonts w:ascii="Cambria Math" w:hAnsi="Cambria Math"/>
                <w:b/>
                <w:i/>
                <w:sz w:val="24"/>
                <w:szCs w:val="24"/>
              </w:rPr>
            </m:ctrlPr>
          </m:barPr>
          <m:e>
            <m:r>
              <m:rPr>
                <m:sty m:val="bi"/>
              </m:rPr>
              <w:rPr>
                <w:rFonts w:ascii="Cambria Math" w:hAnsi="Cambria Math"/>
                <w:sz w:val="24"/>
                <w:szCs w:val="24"/>
              </w:rPr>
              <m:t>ω</m:t>
            </m:r>
          </m:e>
        </m:bar>
        <m:r>
          <m:rPr>
            <m:sty m:val="bi"/>
          </m:rPr>
          <w:rPr>
            <w:rFonts w:ascii="Cambria Math" w:hAnsi="Cambria Math"/>
            <w:sz w:val="24"/>
            <w:szCs w:val="24"/>
            <w:lang w:val="ru-RU"/>
          </w:rPr>
          <m:t>×</m:t>
        </m:r>
        <m:d>
          <m:dPr>
            <m:ctrlPr>
              <w:rPr>
                <w:rFonts w:ascii="Cambria Math" w:hAnsi="Cambria Math"/>
                <w:b/>
                <w:i/>
                <w:sz w:val="24"/>
                <w:szCs w:val="24"/>
              </w:rPr>
            </m:ctrlPr>
          </m:dPr>
          <m:e>
            <m:bar>
              <m:barPr>
                <m:ctrlPr>
                  <w:rPr>
                    <w:rFonts w:ascii="Cambria Math" w:hAnsi="Cambria Math"/>
                    <w:b/>
                    <w:i/>
                    <w:sz w:val="24"/>
                    <w:szCs w:val="24"/>
                  </w:rPr>
                </m:ctrlPr>
              </m:barPr>
              <m:e>
                <m:r>
                  <m:rPr>
                    <m:sty m:val="bi"/>
                  </m:rPr>
                  <w:rPr>
                    <w:rFonts w:ascii="Cambria Math" w:hAnsi="Cambria Math"/>
                    <w:sz w:val="24"/>
                    <w:szCs w:val="24"/>
                  </w:rPr>
                  <m:t>ω</m:t>
                </m:r>
              </m:e>
            </m:bar>
            <m:r>
              <m:rPr>
                <m:sty m:val="bi"/>
              </m:rPr>
              <w:rPr>
                <w:rFonts w:ascii="Cambria Math" w:hAnsi="Cambria Math"/>
                <w:sz w:val="24"/>
                <w:szCs w:val="24"/>
                <w:lang w:val="ru-RU"/>
              </w:rPr>
              <m:t>×</m:t>
            </m:r>
            <m:bar>
              <m:barPr>
                <m:ctrlPr>
                  <w:rPr>
                    <w:rFonts w:ascii="Cambria Math" w:hAnsi="Cambria Math"/>
                    <w:b/>
                    <w:i/>
                    <w:sz w:val="24"/>
                    <w:szCs w:val="24"/>
                  </w:rPr>
                </m:ctrlPr>
              </m:barPr>
              <m:e>
                <m:r>
                  <m:rPr>
                    <m:sty m:val="bi"/>
                  </m:rPr>
                  <w:rPr>
                    <w:rFonts w:ascii="Cambria Math" w:hAnsi="Cambria Math"/>
                    <w:sz w:val="24"/>
                    <w:szCs w:val="24"/>
                  </w:rPr>
                  <m:t>AB</m:t>
                </m:r>
              </m:e>
            </m:bar>
          </m:e>
        </m:d>
        <m:r>
          <m:rPr>
            <m:sty m:val="bi"/>
          </m:rPr>
          <w:rPr>
            <w:rFonts w:ascii="Cambria Math" w:hAnsi="Cambria Math"/>
            <w:sz w:val="24"/>
            <w:szCs w:val="24"/>
            <w:lang w:val="ru-RU"/>
          </w:rPr>
          <m:t>=</m:t>
        </m:r>
        <m:bar>
          <m:barPr>
            <m:ctrlPr>
              <w:rPr>
                <w:rFonts w:ascii="Cambria Math" w:hAnsi="Cambria Math"/>
                <w:b/>
                <w:i/>
                <w:sz w:val="24"/>
                <w:szCs w:val="24"/>
              </w:rPr>
            </m:ctrlPr>
          </m:barPr>
          <m:e>
            <m:r>
              <m:rPr>
                <m:sty m:val="bi"/>
              </m:rPr>
              <w:rPr>
                <w:rFonts w:ascii="Cambria Math" w:hAnsi="Cambria Math"/>
                <w:sz w:val="24"/>
                <w:szCs w:val="24"/>
              </w:rPr>
              <m:t>ω</m:t>
            </m:r>
          </m:e>
        </m:bar>
        <m:d>
          <m:dPr>
            <m:ctrlPr>
              <w:rPr>
                <w:rFonts w:ascii="Cambria Math" w:hAnsi="Cambria Math"/>
                <w:b/>
                <w:i/>
                <w:sz w:val="24"/>
                <w:szCs w:val="24"/>
              </w:rPr>
            </m:ctrlPr>
          </m:dPr>
          <m:e>
            <m:bar>
              <m:barPr>
                <m:ctrlPr>
                  <w:rPr>
                    <w:rFonts w:ascii="Cambria Math" w:hAnsi="Cambria Math"/>
                    <w:b/>
                    <w:i/>
                    <w:sz w:val="24"/>
                    <w:szCs w:val="24"/>
                  </w:rPr>
                </m:ctrlPr>
              </m:barPr>
              <m:e>
                <m:r>
                  <m:rPr>
                    <m:sty m:val="bi"/>
                  </m:rPr>
                  <w:rPr>
                    <w:rFonts w:ascii="Cambria Math" w:hAnsi="Cambria Math"/>
                    <w:sz w:val="24"/>
                    <w:szCs w:val="24"/>
                  </w:rPr>
                  <m:t>ω</m:t>
                </m:r>
              </m:e>
            </m:bar>
            <m:r>
              <m:rPr>
                <m:sty m:val="bi"/>
              </m:rPr>
              <w:rPr>
                <w:rFonts w:ascii="Cambria Math" w:hAnsi="Cambria Math"/>
                <w:sz w:val="24"/>
                <w:szCs w:val="24"/>
                <w:lang w:val="ru-RU"/>
              </w:rPr>
              <m:t>∙</m:t>
            </m:r>
            <m:bar>
              <m:barPr>
                <m:ctrlPr>
                  <w:rPr>
                    <w:rFonts w:ascii="Cambria Math" w:hAnsi="Cambria Math"/>
                    <w:b/>
                    <w:i/>
                    <w:sz w:val="24"/>
                    <w:szCs w:val="24"/>
                  </w:rPr>
                </m:ctrlPr>
              </m:barPr>
              <m:e>
                <m:r>
                  <m:rPr>
                    <m:sty m:val="bi"/>
                  </m:rPr>
                  <w:rPr>
                    <w:rFonts w:ascii="Cambria Math" w:hAnsi="Cambria Math"/>
                    <w:sz w:val="24"/>
                    <w:szCs w:val="24"/>
                  </w:rPr>
                  <m:t>AB</m:t>
                </m:r>
              </m:e>
            </m:bar>
          </m:e>
        </m:d>
        <m:r>
          <m:rPr>
            <m:sty m:val="bi"/>
          </m:rPr>
          <w:rPr>
            <w:rFonts w:ascii="Cambria Math" w:hAnsi="Cambria Math"/>
            <w:sz w:val="24"/>
            <w:szCs w:val="24"/>
            <w:lang w:val="ru-RU"/>
          </w:rPr>
          <m:t>-</m:t>
        </m:r>
        <m:bar>
          <m:barPr>
            <m:ctrlPr>
              <w:rPr>
                <w:rFonts w:ascii="Cambria Math" w:hAnsi="Cambria Math"/>
                <w:b/>
                <w:i/>
                <w:sz w:val="24"/>
                <w:szCs w:val="24"/>
              </w:rPr>
            </m:ctrlPr>
          </m:barPr>
          <m:e>
            <m:r>
              <m:rPr>
                <m:sty m:val="bi"/>
              </m:rPr>
              <w:rPr>
                <w:rFonts w:ascii="Cambria Math" w:hAnsi="Cambria Math"/>
                <w:sz w:val="24"/>
                <w:szCs w:val="24"/>
              </w:rPr>
              <m:t>AB</m:t>
            </m:r>
          </m:e>
        </m:bar>
        <m:r>
          <m:rPr>
            <m:sty m:val="bi"/>
          </m:rPr>
          <w:rPr>
            <w:rFonts w:ascii="Cambria Math" w:hAnsi="Cambria Math"/>
            <w:sz w:val="24"/>
            <w:szCs w:val="24"/>
            <w:lang w:val="ru-RU"/>
          </w:rPr>
          <m:t xml:space="preserve"> </m:t>
        </m:r>
        <m:sSup>
          <m:sSupPr>
            <m:ctrlPr>
              <w:rPr>
                <w:rFonts w:ascii="Cambria Math" w:hAnsi="Cambria Math"/>
                <w:b/>
                <w:i/>
                <w:sz w:val="24"/>
                <w:szCs w:val="24"/>
              </w:rPr>
            </m:ctrlPr>
          </m:sSupPr>
          <m:e>
            <m:r>
              <m:rPr>
                <m:sty m:val="bi"/>
              </m:rPr>
              <w:rPr>
                <w:rFonts w:ascii="Cambria Math" w:hAnsi="Cambria Math"/>
                <w:sz w:val="24"/>
                <w:szCs w:val="24"/>
              </w:rPr>
              <m:t>ω</m:t>
            </m:r>
          </m:e>
          <m:sup>
            <m:r>
              <m:rPr>
                <m:sty m:val="bi"/>
              </m:rPr>
              <w:rPr>
                <w:rFonts w:ascii="Cambria Math" w:hAnsi="Cambria Math"/>
                <w:sz w:val="24"/>
                <w:szCs w:val="24"/>
              </w:rPr>
              <m:t>2</m:t>
            </m:r>
          </m:sup>
        </m:sSup>
        <m:r>
          <m:rPr>
            <m:sty m:val="bi"/>
          </m:rPr>
          <w:rPr>
            <w:rFonts w:ascii="Cambria Math" w:hAnsi="Cambria Math"/>
            <w:sz w:val="24"/>
            <w:szCs w:val="24"/>
            <w:lang w:val="ru-RU"/>
          </w:rPr>
          <m:t>= -</m:t>
        </m:r>
        <m:bar>
          <m:barPr>
            <m:ctrlPr>
              <w:rPr>
                <w:rFonts w:ascii="Cambria Math" w:hAnsi="Cambria Math"/>
                <w:b/>
                <w:i/>
                <w:sz w:val="24"/>
                <w:szCs w:val="24"/>
              </w:rPr>
            </m:ctrlPr>
          </m:barPr>
          <m:e>
            <m:r>
              <m:rPr>
                <m:sty m:val="bi"/>
              </m:rPr>
              <w:rPr>
                <w:rFonts w:ascii="Cambria Math" w:hAnsi="Cambria Math"/>
                <w:sz w:val="24"/>
                <w:szCs w:val="24"/>
              </w:rPr>
              <m:t>AB</m:t>
            </m:r>
          </m:e>
        </m:bar>
        <m:r>
          <m:rPr>
            <m:sty m:val="bi"/>
          </m:rPr>
          <w:rPr>
            <w:rFonts w:ascii="Cambria Math" w:hAnsi="Cambria Math"/>
            <w:sz w:val="24"/>
            <w:szCs w:val="24"/>
            <w:lang w:val="ru-RU"/>
          </w:rPr>
          <m:t xml:space="preserve"> </m:t>
        </m:r>
        <m:sSup>
          <m:sSupPr>
            <m:ctrlPr>
              <w:rPr>
                <w:rFonts w:ascii="Cambria Math" w:hAnsi="Cambria Math"/>
                <w:b/>
                <w:i/>
                <w:sz w:val="24"/>
                <w:szCs w:val="24"/>
              </w:rPr>
            </m:ctrlPr>
          </m:sSupPr>
          <m:e>
            <m:r>
              <m:rPr>
                <m:sty m:val="bi"/>
              </m:rPr>
              <w:rPr>
                <w:rFonts w:ascii="Cambria Math" w:hAnsi="Cambria Math"/>
                <w:sz w:val="24"/>
                <w:szCs w:val="24"/>
              </w:rPr>
              <m:t>ω</m:t>
            </m:r>
          </m:e>
          <m:sup>
            <m:r>
              <m:rPr>
                <m:sty m:val="bi"/>
              </m:rPr>
              <w:rPr>
                <w:rFonts w:ascii="Cambria Math" w:hAnsi="Cambria Math"/>
                <w:sz w:val="24"/>
                <w:szCs w:val="24"/>
              </w:rPr>
              <m:t>2</m:t>
            </m:r>
          </m:sup>
        </m:sSup>
      </m:oMath>
      <w:r w:rsidRPr="008D5445">
        <w:rPr>
          <w:b/>
          <w:sz w:val="24"/>
          <w:szCs w:val="24"/>
          <w:lang w:val="ru-RU"/>
        </w:rPr>
        <w:t xml:space="preserve">, </w:t>
      </w:r>
      <w:r w:rsidR="00D71D5C" w:rsidRPr="008D5445">
        <w:rPr>
          <w:b/>
          <w:sz w:val="24"/>
          <w:szCs w:val="24"/>
          <w:lang w:val="ru-RU"/>
        </w:rPr>
        <w:t xml:space="preserve"> </w:t>
      </w:r>
      <w:r w:rsidRPr="008D5445">
        <w:rPr>
          <w:sz w:val="24"/>
          <w:szCs w:val="24"/>
          <w:lang w:val="ru-RU"/>
        </w:rPr>
        <w:t>так как</w:t>
      </w:r>
      <w:r w:rsidR="00CC7F74" w:rsidRPr="008D5445">
        <w:rPr>
          <w:sz w:val="24"/>
          <w:szCs w:val="24"/>
          <w:lang w:val="ru-RU"/>
        </w:rPr>
        <w:t xml:space="preserve"> </w:t>
      </w:r>
      <w:r w:rsidRPr="008D5445">
        <w:rPr>
          <w:b/>
          <w:sz w:val="24"/>
          <w:szCs w:val="24"/>
          <w:lang w:val="ru-RU"/>
        </w:rPr>
        <w:t xml:space="preserve"> </w:t>
      </w:r>
      <m:oMath>
        <m:bar>
          <m:barPr>
            <m:ctrlPr>
              <w:rPr>
                <w:rFonts w:ascii="Cambria Math" w:hAnsi="Cambria Math"/>
                <w:b/>
                <w:i/>
                <w:sz w:val="24"/>
                <w:szCs w:val="24"/>
              </w:rPr>
            </m:ctrlPr>
          </m:barPr>
          <m:e>
            <m:r>
              <m:rPr>
                <m:sty m:val="bi"/>
              </m:rPr>
              <w:rPr>
                <w:rFonts w:ascii="Cambria Math" w:hAnsi="Cambria Math"/>
                <w:sz w:val="24"/>
                <w:szCs w:val="24"/>
              </w:rPr>
              <m:t>ω</m:t>
            </m:r>
          </m:e>
        </m:bar>
        <m:r>
          <m:rPr>
            <m:sty m:val="bi"/>
          </m:rPr>
          <w:rPr>
            <w:rFonts w:ascii="Cambria Math" w:hAnsi="Cambria Math"/>
            <w:sz w:val="24"/>
            <w:szCs w:val="24"/>
            <w:lang w:val="ru-RU"/>
          </w:rPr>
          <m:t>⊥</m:t>
        </m:r>
        <m:bar>
          <m:barPr>
            <m:ctrlPr>
              <w:rPr>
                <w:rFonts w:ascii="Cambria Math" w:hAnsi="Cambria Math"/>
                <w:b/>
                <w:i/>
                <w:sz w:val="24"/>
                <w:szCs w:val="24"/>
              </w:rPr>
            </m:ctrlPr>
          </m:barPr>
          <m:e>
            <m:r>
              <m:rPr>
                <m:sty m:val="bi"/>
              </m:rPr>
              <w:rPr>
                <w:rFonts w:ascii="Cambria Math" w:hAnsi="Cambria Math"/>
                <w:sz w:val="24"/>
                <w:szCs w:val="24"/>
              </w:rPr>
              <m:t>AB</m:t>
            </m:r>
          </m:e>
        </m:bar>
      </m:oMath>
      <w:r w:rsidRPr="008D5445">
        <w:rPr>
          <w:b/>
          <w:sz w:val="24"/>
          <w:szCs w:val="24"/>
          <w:lang w:val="ru-RU"/>
        </w:rPr>
        <w:t xml:space="preserve"> </w:t>
      </w:r>
      <w:r w:rsidR="00CC7F74" w:rsidRPr="008D5445">
        <w:rPr>
          <w:b/>
          <w:sz w:val="24"/>
          <w:szCs w:val="24"/>
          <w:lang w:val="ru-RU"/>
        </w:rPr>
        <w:t>.</w:t>
      </w:r>
    </w:p>
    <w:p w:rsidR="008755AB" w:rsidRPr="008D5445" w:rsidRDefault="008755AB" w:rsidP="000C6A23">
      <w:pPr>
        <w:pStyle w:val="a3"/>
        <w:rPr>
          <w:b/>
          <w:sz w:val="24"/>
          <w:szCs w:val="24"/>
          <w:lang w:val="ru-RU"/>
        </w:rPr>
      </w:pPr>
    </w:p>
    <w:p w:rsidR="008755AB" w:rsidRPr="001402D9" w:rsidRDefault="00A27BC3" w:rsidP="00112B26">
      <w:pPr>
        <w:pStyle w:val="2"/>
        <w:rPr>
          <w:lang w:val="ru-RU"/>
        </w:rPr>
      </w:pPr>
      <w:r w:rsidRPr="001402D9">
        <w:rPr>
          <w:lang w:val="ru-RU"/>
        </w:rPr>
        <w:t xml:space="preserve">     </w:t>
      </w:r>
      <w:bookmarkStart w:id="305" w:name="_Toc312100030"/>
      <w:r w:rsidR="00C971FC" w:rsidRPr="001402D9">
        <w:rPr>
          <w:lang w:val="ru-RU"/>
        </w:rPr>
        <w:t>4.</w:t>
      </w:r>
      <w:r w:rsidRPr="001402D9">
        <w:rPr>
          <w:lang w:val="ru-RU"/>
        </w:rPr>
        <w:t>2.Произвольное движение твердого тела</w:t>
      </w:r>
      <w:bookmarkEnd w:id="305"/>
    </w:p>
    <w:p w:rsidR="008755AB" w:rsidRPr="007A26FB" w:rsidRDefault="00EB2FDB" w:rsidP="00112B26">
      <w:pPr>
        <w:pStyle w:val="3"/>
        <w:rPr>
          <w:b w:val="0"/>
          <w:lang w:val="ru-RU"/>
        </w:rPr>
      </w:pPr>
      <w:r w:rsidRPr="007A26FB">
        <w:rPr>
          <w:lang w:val="ru-RU"/>
        </w:rPr>
        <w:t xml:space="preserve">  </w:t>
      </w:r>
      <w:bookmarkStart w:id="306" w:name="_Toc312100031"/>
      <w:r w:rsidR="00C971FC" w:rsidRPr="007A26FB">
        <w:rPr>
          <w:lang w:val="ru-RU"/>
        </w:rPr>
        <w:t>4.</w:t>
      </w:r>
      <w:r w:rsidRPr="007A26FB">
        <w:rPr>
          <w:lang w:val="ru-RU"/>
        </w:rPr>
        <w:t>2.1 Описание ориентации тела. Направляющие косинусы.</w:t>
      </w:r>
      <w:bookmarkEnd w:id="306"/>
    </w:p>
    <w:p w:rsidR="00961615" w:rsidRPr="008D5445" w:rsidRDefault="00FE1D4E" w:rsidP="00FE1D4E">
      <w:pPr>
        <w:pStyle w:val="a3"/>
        <w:rPr>
          <w:sz w:val="24"/>
          <w:szCs w:val="24"/>
          <w:lang w:val="ru-RU"/>
        </w:rPr>
      </w:pPr>
      <w:r w:rsidRPr="008D5445">
        <w:rPr>
          <w:sz w:val="24"/>
          <w:szCs w:val="24"/>
          <w:lang w:val="ru-RU"/>
        </w:rPr>
        <w:t xml:space="preserve"> </w:t>
      </w:r>
      <w:r w:rsidR="00432868">
        <w:rPr>
          <w:sz w:val="24"/>
          <w:szCs w:val="24"/>
          <w:lang w:val="ru-RU"/>
        </w:rPr>
        <w:t xml:space="preserve">    </w:t>
      </w:r>
      <w:r w:rsidRPr="008D5445">
        <w:rPr>
          <w:sz w:val="24"/>
          <w:szCs w:val="24"/>
          <w:lang w:val="ru-RU"/>
        </w:rPr>
        <w:t xml:space="preserve"> Как уже говорилось в параграфе (</w:t>
      </w:r>
      <w:r w:rsidR="00C971FC" w:rsidRPr="008D5445">
        <w:rPr>
          <w:sz w:val="24"/>
          <w:szCs w:val="24"/>
          <w:lang w:val="ru-RU"/>
        </w:rPr>
        <w:t>4.</w:t>
      </w:r>
      <w:r w:rsidRPr="008D5445">
        <w:rPr>
          <w:sz w:val="24"/>
          <w:szCs w:val="24"/>
          <w:lang w:val="ru-RU"/>
        </w:rPr>
        <w:t xml:space="preserve">1.1), положение твердого тела </w:t>
      </w:r>
      <w:r w:rsidR="008C317F" w:rsidRPr="008D5445">
        <w:rPr>
          <w:sz w:val="24"/>
          <w:szCs w:val="24"/>
          <w:lang w:val="ru-RU"/>
        </w:rPr>
        <w:t>можно</w:t>
      </w:r>
      <w:r w:rsidRPr="008D5445">
        <w:rPr>
          <w:sz w:val="24"/>
          <w:szCs w:val="24"/>
          <w:lang w:val="ru-RU"/>
        </w:rPr>
        <w:t xml:space="preserve"> описать вектором положения какой-либо  точки А, называемой полюсом, и ориентацией, которую удобно оп</w:t>
      </w:r>
      <w:r w:rsidRPr="008D5445">
        <w:rPr>
          <w:sz w:val="24"/>
          <w:szCs w:val="24"/>
          <w:lang w:val="ru-RU"/>
        </w:rPr>
        <w:t>и</w:t>
      </w:r>
      <w:r w:rsidRPr="008D5445">
        <w:rPr>
          <w:sz w:val="24"/>
          <w:szCs w:val="24"/>
          <w:lang w:val="ru-RU"/>
        </w:rPr>
        <w:t>сывать с помощью жестко связанной с телом тройки векторов. Для простоты возьмем орт</w:t>
      </w:r>
      <w:r w:rsidRPr="008D5445">
        <w:rPr>
          <w:sz w:val="24"/>
          <w:szCs w:val="24"/>
          <w:lang w:val="ru-RU"/>
        </w:rPr>
        <w:t>о</w:t>
      </w:r>
      <w:r w:rsidRPr="008D5445">
        <w:rPr>
          <w:sz w:val="24"/>
          <w:szCs w:val="24"/>
          <w:lang w:val="ru-RU"/>
        </w:rPr>
        <w:t xml:space="preserve">нормированную тройку векторов, которые в отсчетном положении обозначаются  </w:t>
      </w:r>
      <m:oMath>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hAnsi="Cambria Math"/>
                    <w:sz w:val="24"/>
                    <w:szCs w:val="24"/>
                  </w:rPr>
                  <m:t>d</m:t>
                </m:r>
              </m:e>
            </m:bar>
          </m:e>
          <m:sub>
            <m:r>
              <m:rPr>
                <m:sty m:val="p"/>
              </m:rPr>
              <w:rPr>
                <w:rFonts w:ascii="Cambria Math" w:hAnsi="Cambria Math"/>
                <w:sz w:val="24"/>
                <w:szCs w:val="24"/>
                <w:lang w:val="ru-RU"/>
              </w:rPr>
              <m:t>1</m:t>
            </m:r>
          </m:sub>
        </m:sSub>
        <m:r>
          <m:rPr>
            <m:sty m:val="p"/>
          </m:rPr>
          <w:rPr>
            <w:rFonts w:ascii="Cambria Math" w:hAnsi="Cambria Math"/>
            <w:sz w:val="24"/>
            <w:szCs w:val="24"/>
            <w:lang w:val="ru-RU"/>
          </w:rPr>
          <m:t>,</m:t>
        </m:r>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hAnsi="Cambria Math"/>
                    <w:sz w:val="24"/>
                    <w:szCs w:val="24"/>
                  </w:rPr>
                  <m:t>d</m:t>
                </m:r>
              </m:e>
            </m:bar>
          </m:e>
          <m:sub>
            <m:r>
              <m:rPr>
                <m:sty m:val="p"/>
              </m:rPr>
              <w:rPr>
                <w:rFonts w:ascii="Cambria Math" w:hAnsi="Cambria Math"/>
                <w:sz w:val="24"/>
                <w:szCs w:val="24"/>
                <w:lang w:val="ru-RU"/>
              </w:rPr>
              <m:t>2</m:t>
            </m:r>
          </m:sub>
        </m:sSub>
        <m:r>
          <m:rPr>
            <m:sty m:val="p"/>
          </m:rPr>
          <w:rPr>
            <w:rFonts w:ascii="Cambria Math" w:hAnsi="Cambria Math"/>
            <w:sz w:val="24"/>
            <w:szCs w:val="24"/>
            <w:lang w:val="ru-RU"/>
          </w:rPr>
          <m:t>,</m:t>
        </m:r>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hAnsi="Cambria Math"/>
                    <w:sz w:val="24"/>
                    <w:szCs w:val="24"/>
                  </w:rPr>
                  <m:t>d</m:t>
                </m:r>
              </m:e>
            </m:bar>
          </m:e>
          <m:sub>
            <m:r>
              <m:rPr>
                <m:sty m:val="p"/>
              </m:rPr>
              <w:rPr>
                <w:rFonts w:ascii="Cambria Math" w:hAnsi="Cambria Math"/>
                <w:sz w:val="24"/>
                <w:szCs w:val="24"/>
                <w:lang w:val="ru-RU"/>
              </w:rPr>
              <m:t>3</m:t>
            </m:r>
          </m:sub>
        </m:sSub>
      </m:oMath>
      <w:r w:rsidRPr="008D5445">
        <w:rPr>
          <w:sz w:val="24"/>
          <w:szCs w:val="24"/>
          <w:lang w:val="ru-RU"/>
        </w:rPr>
        <w:t xml:space="preserve"> , а в актуальном в момент времени  </w:t>
      </w:r>
      <m:oMath>
        <m:r>
          <w:rPr>
            <w:rFonts w:ascii="Cambria Math" w:hAnsi="Cambria Math"/>
            <w:sz w:val="24"/>
            <w:szCs w:val="24"/>
          </w:rPr>
          <m:t>t</m:t>
        </m:r>
        <m:r>
          <w:rPr>
            <w:rFonts w:ascii="Cambria Math" w:hAnsi="Cambria Math"/>
            <w:sz w:val="24"/>
            <w:szCs w:val="24"/>
            <w:lang w:val="ru-RU"/>
          </w:rPr>
          <m:t>-</m:t>
        </m:r>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lang w:val="ru-RU"/>
              </w:rPr>
              <m:t>1</m:t>
            </m:r>
          </m:sub>
        </m:sSub>
        <m:r>
          <w:rPr>
            <w:rFonts w:ascii="Cambria Math" w:hAnsi="Cambria Math"/>
            <w:sz w:val="24"/>
            <w:szCs w:val="24"/>
            <w:lang w:val="ru-RU"/>
          </w:rPr>
          <m:t>(</m:t>
        </m:r>
        <m:r>
          <w:rPr>
            <w:rFonts w:ascii="Cambria Math" w:hAnsi="Cambria Math"/>
            <w:sz w:val="24"/>
            <w:szCs w:val="24"/>
          </w:rPr>
          <m:t>t</m:t>
        </m:r>
        <m:r>
          <w:rPr>
            <w:rFonts w:ascii="Cambria Math" w:hAnsi="Cambria Math"/>
            <w:sz w:val="24"/>
            <w:szCs w:val="24"/>
            <w:lang w:val="ru-RU"/>
          </w:rPr>
          <m:t>) ,</m:t>
        </m:r>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lang w:val="ru-RU"/>
              </w:rPr>
              <m:t>2</m:t>
            </m:r>
          </m:sub>
        </m:sSub>
        <m:r>
          <w:rPr>
            <w:rFonts w:ascii="Cambria Math" w:hAnsi="Cambria Math"/>
            <w:sz w:val="24"/>
            <w:szCs w:val="24"/>
            <w:lang w:val="ru-RU"/>
          </w:rPr>
          <m:t>(</m:t>
        </m:r>
        <m:r>
          <w:rPr>
            <w:rFonts w:ascii="Cambria Math" w:hAnsi="Cambria Math"/>
            <w:sz w:val="24"/>
            <w:szCs w:val="24"/>
          </w:rPr>
          <m:t>t</m:t>
        </m:r>
        <m:r>
          <w:rPr>
            <w:rFonts w:ascii="Cambria Math" w:hAnsi="Cambria Math"/>
            <w:sz w:val="24"/>
            <w:szCs w:val="24"/>
            <w:lang w:val="ru-RU"/>
          </w:rPr>
          <m:t>)</m:t>
        </m:r>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lang w:val="ru-RU"/>
                  </w:rPr>
                  <m:t>,</m:t>
                </m:r>
                <m:r>
                  <w:rPr>
                    <w:rFonts w:ascii="Cambria Math" w:hAnsi="Cambria Math"/>
                    <w:sz w:val="24"/>
                    <w:szCs w:val="24"/>
                  </w:rPr>
                  <m:t>D</m:t>
                </m:r>
              </m:e>
            </m:bar>
          </m:e>
          <m:sub>
            <m:r>
              <w:rPr>
                <w:rFonts w:ascii="Cambria Math" w:hAnsi="Cambria Math"/>
                <w:sz w:val="24"/>
                <w:szCs w:val="24"/>
                <w:lang w:val="ru-RU"/>
              </w:rPr>
              <m:t>3</m:t>
            </m:r>
          </m:sub>
        </m:sSub>
        <m:r>
          <w:rPr>
            <w:rFonts w:ascii="Cambria Math" w:hAnsi="Cambria Math"/>
            <w:sz w:val="24"/>
            <w:szCs w:val="24"/>
            <w:lang w:val="ru-RU"/>
          </w:rPr>
          <m:t>(</m:t>
        </m:r>
        <m:r>
          <w:rPr>
            <w:rFonts w:ascii="Cambria Math" w:hAnsi="Cambria Math"/>
            <w:sz w:val="24"/>
            <w:szCs w:val="24"/>
          </w:rPr>
          <m:t>t</m:t>
        </m:r>
        <m:r>
          <w:rPr>
            <w:rFonts w:ascii="Cambria Math" w:hAnsi="Cambria Math"/>
            <w:sz w:val="24"/>
            <w:szCs w:val="24"/>
            <w:lang w:val="ru-RU"/>
          </w:rPr>
          <m:t>)</m:t>
        </m:r>
      </m:oMath>
      <w:r w:rsidRPr="008D5445">
        <w:rPr>
          <w:sz w:val="24"/>
          <w:szCs w:val="24"/>
          <w:lang w:val="ru-RU"/>
        </w:rPr>
        <w:t xml:space="preserve">. </w:t>
      </w:r>
      <w:r w:rsidRPr="00DF6FD5">
        <w:rPr>
          <w:sz w:val="24"/>
          <w:szCs w:val="24"/>
          <w:lang w:val="ru-RU"/>
        </w:rPr>
        <w:t>В качестве отсчетного</w:t>
      </w:r>
      <w:r w:rsidR="00432868">
        <w:rPr>
          <w:sz w:val="24"/>
          <w:szCs w:val="24"/>
          <w:lang w:val="ru-RU"/>
        </w:rPr>
        <w:t xml:space="preserve"> </w:t>
      </w:r>
      <w:r w:rsidRPr="00DF6FD5">
        <w:rPr>
          <w:sz w:val="24"/>
          <w:szCs w:val="24"/>
          <w:lang w:val="ru-RU"/>
        </w:rPr>
        <w:t xml:space="preserve"> </w:t>
      </w:r>
      <w:r w:rsidRPr="008D5445">
        <w:rPr>
          <w:sz w:val="24"/>
          <w:szCs w:val="24"/>
          <w:lang w:val="ru-RU"/>
        </w:rPr>
        <w:t xml:space="preserve">положения чаще всего удобно взять положение в момент времени </w:t>
      </w:r>
      <m:oMath>
        <m:r>
          <w:rPr>
            <w:rFonts w:ascii="Cambria Math" w:hAnsi="Cambria Math"/>
            <w:sz w:val="24"/>
            <w:szCs w:val="24"/>
          </w:rPr>
          <m:t>t</m:t>
        </m:r>
        <m:r>
          <w:rPr>
            <w:rFonts w:ascii="Cambria Math" w:hAnsi="Cambria Math"/>
            <w:sz w:val="24"/>
            <w:szCs w:val="24"/>
            <w:lang w:val="ru-RU"/>
          </w:rPr>
          <m:t>=0</m:t>
        </m:r>
      </m:oMath>
      <w:r w:rsidRPr="008D5445">
        <w:rPr>
          <w:sz w:val="24"/>
          <w:szCs w:val="24"/>
          <w:lang w:val="ru-RU"/>
        </w:rPr>
        <w:t xml:space="preserve">, тогда </w:t>
      </w:r>
      <m:oMath>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rPr>
              <m:t>k</m:t>
            </m:r>
          </m:sub>
        </m:sSub>
        <m:d>
          <m:dPr>
            <m:ctrlPr>
              <w:rPr>
                <w:rFonts w:ascii="Cambria Math" w:hAnsi="Cambria Math"/>
                <w:i/>
                <w:sz w:val="24"/>
                <w:szCs w:val="24"/>
              </w:rPr>
            </m:ctrlPr>
          </m:dPr>
          <m:e>
            <m:r>
              <w:rPr>
                <w:rFonts w:ascii="Cambria Math" w:hAnsi="Cambria Math"/>
                <w:sz w:val="24"/>
                <w:szCs w:val="24"/>
                <w:lang w:val="ru-RU"/>
              </w:rPr>
              <m:t>0</m:t>
            </m:r>
          </m:e>
        </m:d>
        <m:r>
          <w:rPr>
            <w:rFonts w:ascii="Cambria Math" w:hAnsi="Cambria Math"/>
            <w:sz w:val="24"/>
            <w:szCs w:val="24"/>
            <w:lang w:val="ru-RU"/>
          </w:rPr>
          <m:t>=</m:t>
        </m:r>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hAnsi="Cambria Math"/>
                    <w:sz w:val="24"/>
                    <w:szCs w:val="24"/>
                  </w:rPr>
                  <m:t>d</m:t>
                </m:r>
              </m:e>
            </m:bar>
          </m:e>
          <m:sub>
            <m:r>
              <m:rPr>
                <m:sty m:val="p"/>
              </m:rPr>
              <w:rPr>
                <w:rFonts w:ascii="Cambria Math" w:hAnsi="Cambria Math"/>
                <w:sz w:val="24"/>
                <w:szCs w:val="24"/>
              </w:rPr>
              <m:t>k</m:t>
            </m:r>
          </m:sub>
        </m:sSub>
      </m:oMath>
      <w:r w:rsidRPr="008D5445">
        <w:rPr>
          <w:sz w:val="24"/>
          <w:szCs w:val="24"/>
          <w:lang w:val="ru-RU"/>
        </w:rPr>
        <w:t>,но иногда в качестве отсчетного удобнее взять положение, которое тело никогда не занимало</w:t>
      </w:r>
      <w:r w:rsidR="00432868">
        <w:rPr>
          <w:sz w:val="24"/>
          <w:szCs w:val="24"/>
          <w:lang w:val="ru-RU"/>
        </w:rPr>
        <w:t xml:space="preserve"> </w:t>
      </w:r>
      <w:r w:rsidRPr="008D5445">
        <w:rPr>
          <w:sz w:val="24"/>
          <w:szCs w:val="24"/>
          <w:lang w:val="ru-RU"/>
        </w:rPr>
        <w:t>в прошлом и, возможно, никогда не займет в будущем.</w:t>
      </w:r>
      <w:r w:rsidR="00961615" w:rsidRPr="008D5445">
        <w:rPr>
          <w:sz w:val="24"/>
          <w:szCs w:val="24"/>
          <w:lang w:val="ru-RU"/>
        </w:rPr>
        <w:t xml:space="preserve"> </w:t>
      </w:r>
      <w:r w:rsidR="00D74B58" w:rsidRPr="008D5445">
        <w:rPr>
          <w:sz w:val="24"/>
          <w:szCs w:val="24"/>
          <w:lang w:val="ru-RU"/>
        </w:rPr>
        <w:t>Так, например, можно принять, что</w:t>
      </w:r>
      <w:r w:rsidR="00961615" w:rsidRPr="008D5445">
        <w:rPr>
          <w:sz w:val="24"/>
          <w:szCs w:val="24"/>
          <w:lang w:val="ru-RU"/>
        </w:rPr>
        <w:t xml:space="preserve">  </w:t>
      </w:r>
      <m:oMath>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hAnsi="Cambria Math"/>
                    <w:sz w:val="24"/>
                    <w:szCs w:val="24"/>
                  </w:rPr>
                  <m:t>d</m:t>
                </m:r>
              </m:e>
            </m:bar>
          </m:e>
          <m:sub>
            <m:r>
              <m:rPr>
                <m:sty m:val="p"/>
              </m:rPr>
              <w:rPr>
                <w:rFonts w:ascii="Cambria Math" w:hAnsi="Cambria Math"/>
                <w:sz w:val="24"/>
                <w:szCs w:val="24"/>
                <w:lang w:val="ru-RU"/>
              </w:rPr>
              <m:t>1</m:t>
            </m:r>
          </m:sub>
        </m:sSub>
        <m:r>
          <m:rPr>
            <m:sty m:val="p"/>
          </m:rPr>
          <w:rPr>
            <w:rFonts w:ascii="Cambria Math" w:hAnsi="Cambria Math"/>
            <w:sz w:val="24"/>
            <w:szCs w:val="24"/>
            <w:lang w:val="ru-RU"/>
          </w:rPr>
          <m:t>,</m:t>
        </m:r>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hAnsi="Cambria Math"/>
                    <w:sz w:val="24"/>
                    <w:szCs w:val="24"/>
                  </w:rPr>
                  <m:t>d</m:t>
                </m:r>
              </m:e>
            </m:bar>
          </m:e>
          <m:sub>
            <m:r>
              <m:rPr>
                <m:sty m:val="p"/>
              </m:rPr>
              <w:rPr>
                <w:rFonts w:ascii="Cambria Math" w:hAnsi="Cambria Math"/>
                <w:sz w:val="24"/>
                <w:szCs w:val="24"/>
                <w:lang w:val="ru-RU"/>
              </w:rPr>
              <m:t>2</m:t>
            </m:r>
          </m:sub>
        </m:sSub>
        <m:r>
          <m:rPr>
            <m:sty m:val="p"/>
          </m:rPr>
          <w:rPr>
            <w:rFonts w:ascii="Cambria Math" w:hAnsi="Cambria Math"/>
            <w:sz w:val="24"/>
            <w:szCs w:val="24"/>
            <w:lang w:val="ru-RU"/>
          </w:rPr>
          <m:t>,</m:t>
        </m:r>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hAnsi="Cambria Math"/>
                    <w:sz w:val="24"/>
                    <w:szCs w:val="24"/>
                  </w:rPr>
                  <m:t>d</m:t>
                </m:r>
              </m:e>
            </m:bar>
          </m:e>
          <m:sub>
            <m:r>
              <m:rPr>
                <m:sty m:val="p"/>
              </m:rPr>
              <w:rPr>
                <w:rFonts w:ascii="Cambria Math" w:hAnsi="Cambria Math"/>
                <w:sz w:val="24"/>
                <w:szCs w:val="24"/>
                <w:lang w:val="ru-RU"/>
              </w:rPr>
              <m:t>3</m:t>
            </m:r>
          </m:sub>
        </m:sSub>
      </m:oMath>
      <w:r w:rsidR="00961615" w:rsidRPr="008D5445">
        <w:rPr>
          <w:sz w:val="24"/>
          <w:szCs w:val="24"/>
          <w:lang w:val="ru-RU"/>
        </w:rPr>
        <w:t xml:space="preserve"> - </w:t>
      </w:r>
      <w:r w:rsidR="00432868">
        <w:rPr>
          <w:sz w:val="24"/>
          <w:szCs w:val="24"/>
          <w:lang w:val="ru-RU"/>
        </w:rPr>
        <w:t xml:space="preserve">  </w:t>
      </w:r>
      <w:r w:rsidR="00961615" w:rsidRPr="008D5445">
        <w:rPr>
          <w:sz w:val="24"/>
          <w:szCs w:val="24"/>
          <w:lang w:val="ru-RU"/>
        </w:rPr>
        <w:t>орты декартовой системы координат</w:t>
      </w:r>
      <w:r w:rsidR="000D2BBC" w:rsidRPr="008D5445">
        <w:rPr>
          <w:sz w:val="24"/>
          <w:szCs w:val="24"/>
          <w:lang w:val="ru-RU"/>
        </w:rPr>
        <w:t xml:space="preserve"> в используемой системе отсчета.</w:t>
      </w:r>
    </w:p>
    <w:p w:rsidR="008755AB" w:rsidRPr="008D5445" w:rsidRDefault="00FC6E1B" w:rsidP="000C6A23">
      <w:pPr>
        <w:pStyle w:val="a3"/>
        <w:rPr>
          <w:sz w:val="24"/>
          <w:szCs w:val="24"/>
          <w:lang w:val="ru-RU"/>
        </w:rPr>
      </w:pPr>
      <w:r w:rsidRPr="00FC6E1B">
        <w:rPr>
          <w:noProof/>
          <w:sz w:val="24"/>
          <w:szCs w:val="24"/>
          <w:lang w:eastAsia="ru-RU"/>
        </w:rPr>
        <w:pict>
          <v:shape id="_x0000_s1293" type="#_x0000_t32" style="position:absolute;margin-left:86.45pt;margin-top:2.4pt;width:0;height:20.1pt;flip:y;z-index:251787264" o:connectortype="straight"/>
        </w:pict>
      </w:r>
      <w:r w:rsidR="00FE1D4E" w:rsidRPr="008D5445">
        <w:rPr>
          <w:sz w:val="24"/>
          <w:szCs w:val="24"/>
          <w:lang w:val="ru-RU"/>
        </w:rPr>
        <w:t xml:space="preserve">                                 </w:t>
      </w:r>
      <w:r w:rsidR="0080042B">
        <w:rPr>
          <w:sz w:val="24"/>
          <w:szCs w:val="24"/>
        </w:rPr>
        <w:t>z</w:t>
      </w:r>
      <w:r w:rsidR="00FE1D4E" w:rsidRPr="008D5445">
        <w:rPr>
          <w:sz w:val="24"/>
          <w:szCs w:val="24"/>
          <w:lang w:val="ru-RU"/>
        </w:rPr>
        <w:t xml:space="preserve">                      </w:t>
      </w:r>
      <w:r w:rsidR="003865DE" w:rsidRPr="008D5445">
        <w:rPr>
          <w:sz w:val="24"/>
          <w:szCs w:val="24"/>
          <w:lang w:val="ru-RU"/>
        </w:rPr>
        <w:t xml:space="preserve">   </w:t>
      </w:r>
      <w:r w:rsidR="00FE1D4E" w:rsidRPr="008D5445">
        <w:rPr>
          <w:sz w:val="24"/>
          <w:szCs w:val="24"/>
          <w:lang w:val="ru-RU"/>
        </w:rPr>
        <w:t xml:space="preserve">                                                                                                        </w:t>
      </w:r>
    </w:p>
    <w:p w:rsidR="008755AB" w:rsidRPr="008D5445" w:rsidRDefault="00FC6E1B" w:rsidP="000C6A23">
      <w:pPr>
        <w:pStyle w:val="a3"/>
        <w:rPr>
          <w:sz w:val="24"/>
          <w:szCs w:val="24"/>
          <w:lang w:val="ru-RU"/>
        </w:rPr>
      </w:pPr>
      <w:r>
        <w:rPr>
          <w:noProof/>
          <w:sz w:val="24"/>
          <w:szCs w:val="24"/>
          <w:lang w:val="ru-RU" w:eastAsia="ru-RU" w:bidi="ar-SA"/>
        </w:rPr>
        <w:pict>
          <v:group id="_x0000_s34461" style="position:absolute;margin-left:297.45pt;margin-top:-.5pt;width:117.2pt;height:146.85pt;z-index:251778560" coordorigin="7083,7745" coordsize="2344,2937">
            <v:shape id="_x0000_s1275" type="#_x0000_t16" style="position:absolute;left:7083;top:7912;width:1913;height:1913;rotation:338" fillcolor="#8db3e2 [1311]" strokecolor="#3f3151 [1607]">
              <v:fill opacity="5243f" color2="fill lighten(239)" rotate="t" focusposition=".5,.5" focussize="" method="linear sigma" focus="100%" type="gradientRadial"/>
              <v:shadow opacity=".5" offset="6pt,-6pt"/>
            </v:shape>
            <v:shape id="_x0000_s1285" type="#_x0000_t32" style="position:absolute;left:7384;top:9541;width:468;height:1141;flip:x" o:connectortype="straight">
              <v:stroke endarrow="block"/>
            </v:shape>
            <v:shape id="_x0000_s1286" type="#_x0000_t32" style="position:absolute;left:7852;top:8841;width:1575;height:684;flip:y" o:connectortype="straight">
              <v:stroke endarrow="block"/>
            </v:shape>
            <v:shape id="_x0000_s1287" type="#_x0000_t32" style="position:absolute;left:7083;top:7745;width:769;height:1772;flip:x y" o:connectortype="straight">
              <v:stroke endarrow="block"/>
            </v:shape>
          </v:group>
        </w:pict>
      </w:r>
      <w:r>
        <w:rPr>
          <w:noProof/>
          <w:sz w:val="24"/>
          <w:szCs w:val="24"/>
          <w:lang w:val="ru-RU" w:eastAsia="ru-RU" w:bidi="ar-SA"/>
        </w:rPr>
        <w:pict>
          <v:group id="_x0000_s34460" style="position:absolute;margin-left:49.65pt;margin-top:7.85pt;width:123.9pt;height:116.7pt;z-index:251783168" coordorigin="2127,7912" coordsize="2478,2334">
            <v:shape id="_x0000_s1282" type="#_x0000_t16" style="position:absolute;left:2328;top:8084;width:1913;height:1913" fillcolor="#548dd4 [1951]">
              <v:fill color2="fill lighten(112)" rotate="t" focusposition=".5,.5" focussize="" method="linear sigma" focus="100%" type="gradientRadial"/>
              <v:shadow type="perspective" opacity=".5" origin=".5,.5" offset="0,0" matrix=",-92680f,,,,-95367431641e-17"/>
            </v:shape>
            <v:shape id="_x0000_s1288" type="#_x0000_t32" style="position:absolute;left:2863;top:7912;width:0;height:1605;flip:y" o:connectortype="straight">
              <v:stroke endarrow="block"/>
            </v:shape>
            <v:shape id="_x0000_s1289" type="#_x0000_t32" style="position:absolute;left:2127;top:9541;width:736;height:705;flip:x" o:connectortype="straight">
              <v:stroke endarrow="block"/>
            </v:shape>
            <v:shape id="_x0000_s1290" type="#_x0000_t32" style="position:absolute;left:2863;top:9541;width:1742;height:0" o:connectortype="straight">
              <v:stroke endarrow="block"/>
            </v:shape>
          </v:group>
        </w:pict>
      </w:r>
      <w:r w:rsidR="00FE1D4E" w:rsidRPr="008D5445">
        <w:rPr>
          <w:sz w:val="24"/>
          <w:szCs w:val="24"/>
          <w:lang w:val="ru-RU"/>
        </w:rPr>
        <w:t xml:space="preserve">                          </w:t>
      </w:r>
      <m:oMath>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hAnsi="Cambria Math"/>
                    <w:sz w:val="24"/>
                    <w:szCs w:val="24"/>
                  </w:rPr>
                  <m:t>d</m:t>
                </m:r>
              </m:e>
            </m:bar>
          </m:e>
          <m:sub>
            <m:r>
              <m:rPr>
                <m:sty m:val="p"/>
              </m:rPr>
              <w:rPr>
                <w:rFonts w:ascii="Cambria Math" w:hAnsi="Cambria Math"/>
                <w:sz w:val="24"/>
                <w:szCs w:val="24"/>
                <w:lang w:val="ru-RU"/>
              </w:rPr>
              <m:t>3</m:t>
            </m:r>
          </m:sub>
        </m:sSub>
      </m:oMath>
      <w:r w:rsidR="00FE1D4E" w:rsidRPr="008D5445">
        <w:rPr>
          <w:sz w:val="24"/>
          <w:szCs w:val="24"/>
          <w:lang w:val="ru-RU"/>
        </w:rPr>
        <w:t xml:space="preserve">                                                                   </w:t>
      </w:r>
      <w:r w:rsidR="00314F17" w:rsidRPr="008D5445">
        <w:rPr>
          <w:sz w:val="24"/>
          <w:szCs w:val="24"/>
          <w:lang w:val="ru-RU"/>
        </w:rPr>
        <w:t xml:space="preserve">  </w:t>
      </w:r>
      <w:r w:rsidR="00FE1D4E" w:rsidRPr="008D5445">
        <w:rPr>
          <w:sz w:val="24"/>
          <w:szCs w:val="24"/>
          <w:lang w:val="ru-RU"/>
        </w:rPr>
        <w:t xml:space="preserve">    </w:t>
      </w:r>
      <m:oMath>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lang w:val="ru-RU"/>
              </w:rPr>
              <m:t>3</m:t>
            </m:r>
          </m:sub>
        </m:sSub>
      </m:oMath>
      <w:r w:rsidR="00FE1D4E" w:rsidRPr="008D5445">
        <w:rPr>
          <w:sz w:val="24"/>
          <w:szCs w:val="24"/>
          <w:lang w:val="ru-RU"/>
        </w:rPr>
        <w:t xml:space="preserve">                                                       </w:t>
      </w:r>
    </w:p>
    <w:p w:rsidR="008755AB" w:rsidRPr="008D5445" w:rsidRDefault="00FC6E1B" w:rsidP="000C6A23">
      <w:pPr>
        <w:pStyle w:val="a3"/>
        <w:rPr>
          <w:b/>
          <w:sz w:val="24"/>
          <w:szCs w:val="24"/>
          <w:lang w:val="ru-RU"/>
        </w:rPr>
      </w:pPr>
      <w:r w:rsidRPr="00FC6E1B">
        <w:rPr>
          <w:noProof/>
          <w:sz w:val="24"/>
          <w:szCs w:val="24"/>
          <w:lang w:eastAsia="ru-RU"/>
        </w:rPr>
        <w:pict>
          <v:shape id="_x0000_s1276" type="#_x0000_t32" style="position:absolute;margin-left:312.5pt;margin-top:4pt;width:17.55pt;height:69.45pt;rotation:352;z-index:251771904" o:connectortype="straight">
            <v:stroke dashstyle="1 1"/>
          </v:shape>
        </w:pict>
      </w:r>
      <w:r w:rsidR="00FE1D4E" w:rsidRPr="008D5445">
        <w:rPr>
          <w:sz w:val="24"/>
          <w:szCs w:val="24"/>
          <w:lang w:val="ru-RU"/>
        </w:rPr>
        <w:t xml:space="preserve">                                                                                                   </w:t>
      </w:r>
      <w:r w:rsidR="004E6311" w:rsidRPr="008D5445">
        <w:rPr>
          <w:sz w:val="24"/>
          <w:szCs w:val="24"/>
          <w:lang w:val="ru-RU"/>
        </w:rPr>
        <w:t xml:space="preserve">                         </w:t>
      </w:r>
      <w:r w:rsidR="00FE1D4E" w:rsidRPr="008D5445">
        <w:rPr>
          <w:sz w:val="24"/>
          <w:szCs w:val="24"/>
          <w:lang w:val="ru-RU"/>
        </w:rPr>
        <w:t xml:space="preserve">   </w:t>
      </w:r>
      <w:r w:rsidR="004E6311" w:rsidRPr="004E6311">
        <w:rPr>
          <w:b/>
          <w:sz w:val="24"/>
          <w:szCs w:val="24"/>
        </w:rPr>
        <w:t>B</w:t>
      </w:r>
      <w:r w:rsidR="00FE1D4E" w:rsidRPr="008D5445">
        <w:rPr>
          <w:b/>
          <w:sz w:val="24"/>
          <w:szCs w:val="24"/>
          <w:lang w:val="ru-RU"/>
        </w:rPr>
        <w:t xml:space="preserve">                                  </w:t>
      </w:r>
    </w:p>
    <w:p w:rsidR="008755AB" w:rsidRPr="008D5445" w:rsidRDefault="00FE1D4E" w:rsidP="000C6A23">
      <w:pPr>
        <w:pStyle w:val="a3"/>
        <w:rPr>
          <w:sz w:val="24"/>
          <w:szCs w:val="24"/>
          <w:lang w:val="ru-RU"/>
        </w:rPr>
      </w:pPr>
      <w:r w:rsidRPr="008D5445">
        <w:rPr>
          <w:sz w:val="24"/>
          <w:szCs w:val="24"/>
          <w:lang w:val="ru-RU"/>
        </w:rPr>
        <w:t xml:space="preserve">                                                                                                                                                            </w:t>
      </w:r>
      <w:r w:rsidR="00CF2E8E" w:rsidRPr="008D5445">
        <w:rPr>
          <w:sz w:val="24"/>
          <w:szCs w:val="24"/>
          <w:lang w:val="ru-RU"/>
        </w:rPr>
        <w:t xml:space="preserve">  </w:t>
      </w:r>
      <w:r w:rsidRPr="008D5445">
        <w:rPr>
          <w:sz w:val="24"/>
          <w:szCs w:val="24"/>
          <w:lang w:val="ru-RU"/>
        </w:rPr>
        <w:t xml:space="preserve">      </w:t>
      </w:r>
    </w:p>
    <w:p w:rsidR="008755AB" w:rsidRPr="008D5445" w:rsidRDefault="00FE1D4E" w:rsidP="000C6A23">
      <w:pPr>
        <w:pStyle w:val="a3"/>
        <w:rPr>
          <w:sz w:val="24"/>
          <w:szCs w:val="24"/>
          <w:lang w:val="ru-RU"/>
        </w:rPr>
      </w:pPr>
      <w:r w:rsidRPr="008D5445">
        <w:rPr>
          <w:sz w:val="24"/>
          <w:szCs w:val="24"/>
          <w:lang w:val="ru-RU"/>
        </w:rPr>
        <w:t xml:space="preserve">                                                       </w:t>
      </w:r>
      <w:r w:rsidR="003865DE" w:rsidRPr="008D5445">
        <w:rPr>
          <w:sz w:val="24"/>
          <w:szCs w:val="24"/>
          <w:lang w:val="ru-RU"/>
        </w:rPr>
        <w:t xml:space="preserve">  </w:t>
      </w:r>
      <w:r w:rsidRPr="008D5445">
        <w:rPr>
          <w:sz w:val="24"/>
          <w:szCs w:val="24"/>
          <w:lang w:val="ru-RU"/>
        </w:rPr>
        <w:t xml:space="preserve">                                                                                                </w:t>
      </w:r>
      <m:oMath>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lang w:val="ru-RU"/>
              </w:rPr>
              <m:t>2</m:t>
            </m:r>
          </m:sub>
        </m:sSub>
      </m:oMath>
      <w:r w:rsidRPr="008D5445">
        <w:rPr>
          <w:sz w:val="24"/>
          <w:szCs w:val="24"/>
          <w:lang w:val="ru-RU"/>
        </w:rPr>
        <w:t xml:space="preserve">      </w:t>
      </w:r>
    </w:p>
    <w:p w:rsidR="008755AB" w:rsidRPr="008D5445" w:rsidRDefault="00FC6E1B" w:rsidP="000C6A23">
      <w:pPr>
        <w:pStyle w:val="a3"/>
        <w:rPr>
          <w:sz w:val="24"/>
          <w:szCs w:val="24"/>
          <w:lang w:val="ru-RU"/>
        </w:rPr>
      </w:pPr>
      <w:r w:rsidRPr="00FC6E1B">
        <w:rPr>
          <w:noProof/>
          <w:sz w:val="24"/>
          <w:szCs w:val="24"/>
          <w:lang w:eastAsia="ru-RU"/>
        </w:rPr>
        <w:pict>
          <v:shape id="_x0000_s1278" type="#_x0000_t32" style="position:absolute;margin-left:330.05pt;margin-top:6.2pt;width:70.35pt;height:18.25pt;rotation:-350;flip:y;z-index:251773952" o:connectortype="straight">
            <v:stroke dashstyle="1 1"/>
          </v:shape>
        </w:pict>
      </w:r>
      <w:r w:rsidR="00FE1D4E" w:rsidRPr="008D5445">
        <w:rPr>
          <w:sz w:val="24"/>
          <w:szCs w:val="24"/>
          <w:lang w:val="ru-RU"/>
        </w:rPr>
        <w:t xml:space="preserve">                                                                                                                                                                    </w:t>
      </w:r>
    </w:p>
    <w:p w:rsidR="008755AB" w:rsidRPr="008D5445" w:rsidRDefault="0078532E" w:rsidP="000C6A23">
      <w:pPr>
        <w:pStyle w:val="a3"/>
        <w:rPr>
          <w:sz w:val="24"/>
          <w:szCs w:val="24"/>
          <w:lang w:val="ru-RU"/>
        </w:rPr>
      </w:pPr>
      <w:r w:rsidRPr="008D5445">
        <w:rPr>
          <w:sz w:val="24"/>
          <w:szCs w:val="24"/>
          <w:lang w:val="ru-RU"/>
        </w:rPr>
        <w:t xml:space="preserve">               </w:t>
      </w:r>
      <w:r w:rsidR="0080042B" w:rsidRPr="008D5445">
        <w:rPr>
          <w:sz w:val="24"/>
          <w:szCs w:val="24"/>
          <w:lang w:val="ru-RU"/>
        </w:rPr>
        <w:t xml:space="preserve">        </w:t>
      </w:r>
      <w:r w:rsidRPr="008D5445">
        <w:rPr>
          <w:sz w:val="24"/>
          <w:szCs w:val="24"/>
          <w:lang w:val="ru-RU"/>
        </w:rPr>
        <w:t xml:space="preserve"> </w:t>
      </w:r>
      <w:r w:rsidR="0080042B" w:rsidRPr="008D5445">
        <w:rPr>
          <w:sz w:val="24"/>
          <w:szCs w:val="24"/>
          <w:lang w:val="ru-RU"/>
        </w:rPr>
        <w:t xml:space="preserve">А  </w:t>
      </w:r>
      <w:r w:rsidRPr="008D5445">
        <w:rPr>
          <w:sz w:val="24"/>
          <w:szCs w:val="24"/>
          <w:lang w:val="ru-RU"/>
        </w:rPr>
        <w:t xml:space="preserve">                                    </w:t>
      </w:r>
      <m:oMath>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hAnsi="Cambria Math"/>
                    <w:sz w:val="24"/>
                    <w:szCs w:val="24"/>
                  </w:rPr>
                  <m:t>d</m:t>
                </m:r>
              </m:e>
            </m:bar>
          </m:e>
          <m:sub>
            <m:r>
              <m:rPr>
                <m:sty m:val="p"/>
              </m:rPr>
              <w:rPr>
                <w:rFonts w:ascii="Cambria Math" w:hAnsi="Cambria Math"/>
                <w:sz w:val="24"/>
                <w:szCs w:val="24"/>
                <w:lang w:val="ru-RU"/>
              </w:rPr>
              <m:t>2</m:t>
            </m:r>
          </m:sub>
        </m:sSub>
      </m:oMath>
      <w:r w:rsidRPr="008D5445">
        <w:rPr>
          <w:sz w:val="24"/>
          <w:szCs w:val="24"/>
          <w:lang w:val="ru-RU"/>
        </w:rPr>
        <w:t xml:space="preserve">            </w:t>
      </w:r>
      <w:r w:rsidR="0080042B">
        <w:rPr>
          <w:sz w:val="24"/>
          <w:szCs w:val="24"/>
        </w:rPr>
        <w:t>y</w:t>
      </w:r>
      <w:r w:rsidRPr="008D5445">
        <w:rPr>
          <w:sz w:val="24"/>
          <w:szCs w:val="24"/>
          <w:lang w:val="ru-RU"/>
        </w:rPr>
        <w:t xml:space="preserve">        </w:t>
      </w:r>
      <w:r w:rsidR="008C317F" w:rsidRPr="008D5445">
        <w:rPr>
          <w:sz w:val="24"/>
          <w:szCs w:val="24"/>
          <w:lang w:val="ru-RU"/>
        </w:rPr>
        <w:t xml:space="preserve">   </w:t>
      </w:r>
      <w:r w:rsidR="00B0656B" w:rsidRPr="008D5445">
        <w:rPr>
          <w:sz w:val="24"/>
          <w:szCs w:val="24"/>
          <w:lang w:val="ru-RU"/>
        </w:rPr>
        <w:t xml:space="preserve"> </w:t>
      </w:r>
      <w:r w:rsidR="008C317F" w:rsidRPr="008D5445">
        <w:rPr>
          <w:sz w:val="24"/>
          <w:szCs w:val="24"/>
          <w:lang w:val="ru-RU"/>
        </w:rPr>
        <w:t xml:space="preserve">           </w:t>
      </w:r>
      <w:r w:rsidR="00F92984" w:rsidRPr="00161FC6">
        <w:rPr>
          <w:sz w:val="24"/>
          <w:szCs w:val="24"/>
          <w:lang w:val="ru-RU"/>
        </w:rPr>
        <w:t xml:space="preserve">        </w:t>
      </w:r>
      <w:r w:rsidR="008C317F" w:rsidRPr="008D5445">
        <w:rPr>
          <w:sz w:val="24"/>
          <w:szCs w:val="24"/>
          <w:lang w:val="ru-RU"/>
        </w:rPr>
        <w:t xml:space="preserve">     </w:t>
      </w:r>
      <w:r w:rsidRPr="008D5445">
        <w:rPr>
          <w:sz w:val="24"/>
          <w:szCs w:val="24"/>
          <w:lang w:val="ru-RU"/>
        </w:rPr>
        <w:t xml:space="preserve">     </w:t>
      </w:r>
      <w:r w:rsidR="008C317F" w:rsidRPr="008D5445">
        <w:rPr>
          <w:b/>
          <w:sz w:val="24"/>
          <w:szCs w:val="24"/>
          <w:lang w:val="ru-RU"/>
        </w:rPr>
        <w:t>А</w:t>
      </w:r>
      <w:r w:rsidRPr="008D5445">
        <w:rPr>
          <w:sz w:val="24"/>
          <w:szCs w:val="24"/>
          <w:lang w:val="ru-RU"/>
        </w:rPr>
        <w:t xml:space="preserve">         </w:t>
      </w:r>
      <w:r w:rsidR="008C317F" w:rsidRPr="008D5445">
        <w:rPr>
          <w:sz w:val="24"/>
          <w:szCs w:val="24"/>
          <w:lang w:val="ru-RU"/>
        </w:rPr>
        <w:t xml:space="preserve">           </w:t>
      </w:r>
      <w:r w:rsidRPr="008D5445">
        <w:rPr>
          <w:sz w:val="24"/>
          <w:szCs w:val="24"/>
          <w:lang w:val="ru-RU"/>
        </w:rPr>
        <w:t xml:space="preserve">     </w:t>
      </w:r>
      <w:r w:rsidR="008C317F" w:rsidRPr="008D5445">
        <w:rPr>
          <w:sz w:val="24"/>
          <w:szCs w:val="24"/>
          <w:lang w:val="ru-RU"/>
        </w:rPr>
        <w:t xml:space="preserve"> </w:t>
      </w:r>
      <w:r w:rsidRPr="008D5445">
        <w:rPr>
          <w:sz w:val="24"/>
          <w:szCs w:val="24"/>
          <w:lang w:val="ru-RU"/>
        </w:rPr>
        <w:t xml:space="preserve">            </w:t>
      </w:r>
    </w:p>
    <w:p w:rsidR="008755AB" w:rsidRPr="008D5445" w:rsidRDefault="00FC6E1B" w:rsidP="000C6A23">
      <w:pPr>
        <w:pStyle w:val="a3"/>
        <w:rPr>
          <w:sz w:val="24"/>
          <w:szCs w:val="24"/>
          <w:lang w:val="ru-RU"/>
        </w:rPr>
      </w:pPr>
      <w:r w:rsidRPr="00FC6E1B">
        <w:rPr>
          <w:noProof/>
          <w:sz w:val="24"/>
          <w:szCs w:val="24"/>
          <w:lang w:eastAsia="ru-RU"/>
        </w:rPr>
        <w:pict>
          <v:shape id="_x0000_s1292" type="#_x0000_t32" style="position:absolute;margin-left:173.55pt;margin-top:.2pt;width:41.85pt;height:0;z-index:251786240" o:connectortype="straight"/>
        </w:pict>
      </w:r>
      <w:r w:rsidRPr="00FC6E1B">
        <w:rPr>
          <w:noProof/>
          <w:sz w:val="24"/>
          <w:szCs w:val="24"/>
          <w:lang w:eastAsia="ru-RU"/>
        </w:rPr>
        <w:pict>
          <v:shape id="_x0000_s1277" type="#_x0000_t32" style="position:absolute;margin-left:318.35pt;margin-top:.2pt;width:17.55pt;height:28.65pt;rotation:-350;flip:x;z-index:251772928" o:connectortype="straight">
            <v:stroke dashstyle="1 1"/>
          </v:shape>
        </w:pict>
      </w:r>
      <w:r w:rsidR="0078532E" w:rsidRPr="008D5445">
        <w:rPr>
          <w:sz w:val="24"/>
          <w:szCs w:val="24"/>
          <w:lang w:val="ru-RU"/>
        </w:rPr>
        <w:t xml:space="preserve">                                                                                                                                                                    </w:t>
      </w:r>
    </w:p>
    <w:p w:rsidR="008755AB" w:rsidRPr="008D5445" w:rsidRDefault="0078532E" w:rsidP="000C6A23">
      <w:pPr>
        <w:pStyle w:val="a3"/>
        <w:rPr>
          <w:sz w:val="24"/>
          <w:szCs w:val="24"/>
          <w:lang w:val="ru-RU"/>
        </w:rPr>
      </w:pPr>
      <w:r w:rsidRPr="008D5445">
        <w:rPr>
          <w:sz w:val="24"/>
          <w:szCs w:val="24"/>
          <w:lang w:val="ru-RU"/>
        </w:rPr>
        <w:t xml:space="preserve">                                                                                                                                                                     </w:t>
      </w:r>
    </w:p>
    <w:p w:rsidR="008755AB" w:rsidRPr="008D5445" w:rsidRDefault="00FC6E1B" w:rsidP="000C6A23">
      <w:pPr>
        <w:pStyle w:val="a3"/>
        <w:rPr>
          <w:sz w:val="24"/>
          <w:szCs w:val="24"/>
          <w:lang w:val="ru-RU"/>
        </w:rPr>
      </w:pPr>
      <w:r w:rsidRPr="00FC6E1B">
        <w:rPr>
          <w:noProof/>
          <w:sz w:val="24"/>
          <w:szCs w:val="24"/>
          <w:lang w:eastAsia="ru-RU"/>
        </w:rPr>
        <w:pict>
          <v:shape id="_x0000_s1291" type="#_x0000_t32" style="position:absolute;margin-left:24.5pt;margin-top:6.15pt;width:25.15pt;height:21.8pt;flip:x;z-index:251785216" o:connectortype="straight"/>
        </w:pict>
      </w:r>
      <w:r w:rsidR="0078532E" w:rsidRPr="008D5445">
        <w:rPr>
          <w:sz w:val="24"/>
          <w:szCs w:val="24"/>
          <w:lang w:val="ru-RU"/>
        </w:rPr>
        <w:t xml:space="preserve">                     </w:t>
      </w:r>
      <w:r w:rsidR="00314F17" w:rsidRPr="008D5445">
        <w:rPr>
          <w:sz w:val="24"/>
          <w:szCs w:val="24"/>
          <w:lang w:val="ru-RU"/>
        </w:rPr>
        <w:t xml:space="preserve">  </w:t>
      </w:r>
      <m:oMath>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hAnsi="Cambria Math"/>
                    <w:sz w:val="24"/>
                    <w:szCs w:val="24"/>
                  </w:rPr>
                  <m:t>d</m:t>
                </m:r>
              </m:e>
            </m:bar>
          </m:e>
          <m:sub>
            <m:r>
              <m:rPr>
                <m:sty m:val="p"/>
              </m:rPr>
              <w:rPr>
                <w:rFonts w:ascii="Cambria Math" w:hAnsi="Cambria Math"/>
                <w:sz w:val="24"/>
                <w:szCs w:val="24"/>
                <w:lang w:val="ru-RU"/>
              </w:rPr>
              <m:t>1</m:t>
            </m:r>
          </m:sub>
        </m:sSub>
      </m:oMath>
      <w:r w:rsidR="0078532E" w:rsidRPr="008D5445">
        <w:rPr>
          <w:sz w:val="24"/>
          <w:szCs w:val="24"/>
          <w:lang w:val="ru-RU"/>
        </w:rPr>
        <w:t xml:space="preserve">                                                                                             </w:t>
      </w:r>
      <m:oMath>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lang w:val="ru-RU"/>
              </w:rPr>
              <m:t>1</m:t>
            </m:r>
          </m:sub>
        </m:sSub>
      </m:oMath>
      <w:r w:rsidR="0078532E" w:rsidRPr="008D5445">
        <w:rPr>
          <w:sz w:val="24"/>
          <w:szCs w:val="24"/>
          <w:lang w:val="ru-RU"/>
        </w:rPr>
        <w:t xml:space="preserve">                                        </w:t>
      </w:r>
    </w:p>
    <w:p w:rsidR="003865DE" w:rsidRPr="008D5445" w:rsidRDefault="0078532E" w:rsidP="000C6A23">
      <w:pPr>
        <w:pStyle w:val="a3"/>
        <w:rPr>
          <w:sz w:val="24"/>
          <w:szCs w:val="24"/>
          <w:lang w:val="ru-RU"/>
        </w:rPr>
      </w:pPr>
      <w:r w:rsidRPr="008D5445">
        <w:rPr>
          <w:sz w:val="24"/>
          <w:szCs w:val="24"/>
          <w:lang w:val="ru-RU"/>
        </w:rPr>
        <w:t xml:space="preserve">        </w:t>
      </w:r>
      <w:r w:rsidR="0080042B">
        <w:rPr>
          <w:sz w:val="24"/>
          <w:szCs w:val="24"/>
        </w:rPr>
        <w:t>x</w:t>
      </w:r>
      <w:r w:rsidRPr="008D5445">
        <w:rPr>
          <w:sz w:val="24"/>
          <w:szCs w:val="24"/>
          <w:lang w:val="ru-RU"/>
        </w:rPr>
        <w:t xml:space="preserve">    </w:t>
      </w:r>
      <w:r w:rsidR="00314F17" w:rsidRPr="008D5445">
        <w:rPr>
          <w:sz w:val="24"/>
          <w:szCs w:val="24"/>
          <w:lang w:val="ru-RU"/>
        </w:rPr>
        <w:t xml:space="preserve">  </w:t>
      </w:r>
      <w:r w:rsidRPr="008D5445">
        <w:rPr>
          <w:sz w:val="24"/>
          <w:szCs w:val="24"/>
          <w:lang w:val="ru-RU"/>
        </w:rPr>
        <w:t xml:space="preserve">                                                                                                                                                     </w:t>
      </w:r>
    </w:p>
    <w:p w:rsidR="003865DE" w:rsidRPr="008D5445" w:rsidRDefault="003865DE" w:rsidP="000C6A23">
      <w:pPr>
        <w:pStyle w:val="a3"/>
        <w:rPr>
          <w:sz w:val="24"/>
          <w:szCs w:val="24"/>
          <w:lang w:val="ru-RU"/>
        </w:rPr>
      </w:pPr>
      <w:r w:rsidRPr="008D5445">
        <w:rPr>
          <w:sz w:val="24"/>
          <w:szCs w:val="24"/>
          <w:lang w:val="ru-RU"/>
        </w:rPr>
        <w:t xml:space="preserve">                                                                                                                                                                     </w:t>
      </w:r>
    </w:p>
    <w:p w:rsidR="003865DE" w:rsidRPr="008D5445" w:rsidRDefault="003865DE" w:rsidP="000C6A23">
      <w:pPr>
        <w:pStyle w:val="a3"/>
        <w:rPr>
          <w:sz w:val="24"/>
          <w:szCs w:val="24"/>
          <w:lang w:val="ru-RU"/>
        </w:rPr>
      </w:pPr>
      <w:r w:rsidRPr="008D5445">
        <w:rPr>
          <w:sz w:val="24"/>
          <w:szCs w:val="24"/>
          <w:lang w:val="ru-RU"/>
        </w:rPr>
        <w:t xml:space="preserve">     </w:t>
      </w:r>
      <w:r w:rsidR="00D74B58" w:rsidRPr="008D5445">
        <w:rPr>
          <w:sz w:val="24"/>
          <w:szCs w:val="24"/>
          <w:lang w:val="ru-RU"/>
        </w:rPr>
        <w:t xml:space="preserve">Разложим векторы </w:t>
      </w:r>
      <m:oMath>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rPr>
              <m:t>k</m:t>
            </m:r>
          </m:sub>
        </m:sSub>
      </m:oMath>
      <w:r w:rsidR="00D74B58" w:rsidRPr="008D5445">
        <w:rPr>
          <w:sz w:val="24"/>
          <w:szCs w:val="24"/>
          <w:lang w:val="ru-RU"/>
        </w:rPr>
        <w:t xml:space="preserve"> по базису    </w:t>
      </w:r>
      <m:oMath>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hAnsi="Cambria Math"/>
                    <w:sz w:val="24"/>
                    <w:szCs w:val="24"/>
                  </w:rPr>
                  <m:t>d</m:t>
                </m:r>
              </m:e>
            </m:bar>
          </m:e>
          <m:sub>
            <m:r>
              <m:rPr>
                <m:sty m:val="p"/>
              </m:rPr>
              <w:rPr>
                <w:rFonts w:ascii="Cambria Math" w:hAnsi="Cambria Math"/>
                <w:sz w:val="24"/>
                <w:szCs w:val="24"/>
                <w:lang w:val="ru-RU"/>
              </w:rPr>
              <m:t>1</m:t>
            </m:r>
          </m:sub>
        </m:sSub>
        <m:r>
          <m:rPr>
            <m:sty m:val="p"/>
          </m:rPr>
          <w:rPr>
            <w:rFonts w:ascii="Cambria Math" w:hAnsi="Cambria Math"/>
            <w:sz w:val="24"/>
            <w:szCs w:val="24"/>
            <w:lang w:val="ru-RU"/>
          </w:rPr>
          <m:t>,</m:t>
        </m:r>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hAnsi="Cambria Math"/>
                    <w:sz w:val="24"/>
                    <w:szCs w:val="24"/>
                  </w:rPr>
                  <m:t>d</m:t>
                </m:r>
              </m:e>
            </m:bar>
          </m:e>
          <m:sub>
            <m:r>
              <m:rPr>
                <m:sty m:val="p"/>
              </m:rPr>
              <w:rPr>
                <w:rFonts w:ascii="Cambria Math" w:hAnsi="Cambria Math"/>
                <w:sz w:val="24"/>
                <w:szCs w:val="24"/>
                <w:lang w:val="ru-RU"/>
              </w:rPr>
              <m:t>2</m:t>
            </m:r>
          </m:sub>
        </m:sSub>
        <m:r>
          <m:rPr>
            <m:sty m:val="p"/>
          </m:rPr>
          <w:rPr>
            <w:rFonts w:ascii="Cambria Math" w:hAnsi="Cambria Math"/>
            <w:sz w:val="24"/>
            <w:szCs w:val="24"/>
            <w:lang w:val="ru-RU"/>
          </w:rPr>
          <m:t>,</m:t>
        </m:r>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hAnsi="Cambria Math"/>
                    <w:sz w:val="24"/>
                    <w:szCs w:val="24"/>
                  </w:rPr>
                  <m:t>d</m:t>
                </m:r>
              </m:e>
            </m:bar>
          </m:e>
          <m:sub>
            <m:r>
              <m:rPr>
                <m:sty m:val="p"/>
              </m:rPr>
              <w:rPr>
                <w:rFonts w:ascii="Cambria Math" w:hAnsi="Cambria Math"/>
                <w:sz w:val="24"/>
                <w:szCs w:val="24"/>
                <w:lang w:val="ru-RU"/>
              </w:rPr>
              <m:t>3</m:t>
            </m:r>
          </m:sub>
        </m:sSub>
      </m:oMath>
      <w:r w:rsidR="00D74B58" w:rsidRPr="008D5445">
        <w:rPr>
          <w:sz w:val="24"/>
          <w:szCs w:val="24"/>
          <w:lang w:val="ru-RU"/>
        </w:rPr>
        <w:t xml:space="preserve">:                                                     </w:t>
      </w:r>
    </w:p>
    <w:p w:rsidR="00B42747" w:rsidRPr="00E63B79" w:rsidRDefault="003865DE" w:rsidP="000C6A23">
      <w:pPr>
        <w:pStyle w:val="a3"/>
        <w:rPr>
          <w:sz w:val="24"/>
          <w:szCs w:val="24"/>
        </w:rPr>
      </w:pPr>
      <w:r w:rsidRPr="008D5445">
        <w:rPr>
          <w:sz w:val="24"/>
          <w:szCs w:val="24"/>
          <w:lang w:val="ru-RU"/>
        </w:rPr>
        <w:t xml:space="preserve">                              </w:t>
      </w:r>
      <m:oMath>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rPr>
              <m:t>k</m:t>
            </m:r>
          </m:sub>
        </m:sSub>
        <m:r>
          <w:rPr>
            <w:rFonts w:ascii="Cambria Math" w:hAnsi="Cambria Math"/>
            <w:sz w:val="24"/>
            <w:szCs w:val="24"/>
          </w:rPr>
          <m:t>=</m:t>
        </m:r>
        <m:d>
          <m:dPr>
            <m:ctrlPr>
              <w:rPr>
                <w:rFonts w:ascii="Cambria Math" w:hAnsi="Cambria Math"/>
                <w:i/>
                <w:sz w:val="24"/>
                <w:szCs w:val="24"/>
              </w:rPr>
            </m:ctrlPr>
          </m:dPr>
          <m:e>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rPr>
                  <m:t>k</m:t>
                </m:r>
              </m:sub>
            </m:sSub>
            <m:r>
              <w:rPr>
                <w:rFonts w:ascii="Cambria Math" w:hAnsi="Cambria Math"/>
                <w:sz w:val="24"/>
                <w:szCs w:val="24"/>
              </w:rPr>
              <m:t>∙</m:t>
            </m:r>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hAnsi="Cambria Math"/>
                        <w:sz w:val="24"/>
                        <w:szCs w:val="24"/>
                      </w:rPr>
                      <m:t>d</m:t>
                    </m:r>
                  </m:e>
                </m:bar>
              </m:e>
              <m:sub>
                <m:r>
                  <m:rPr>
                    <m:sty m:val="p"/>
                  </m:rPr>
                  <w:rPr>
                    <w:rFonts w:ascii="Cambria Math" w:hAnsi="Cambria Math"/>
                    <w:sz w:val="24"/>
                    <w:szCs w:val="24"/>
                  </w:rPr>
                  <m:t>1</m:t>
                </m:r>
              </m:sub>
            </m:sSub>
            <m:ctrlPr>
              <w:rPr>
                <w:rFonts w:ascii="Cambria Math" w:hAnsi="Cambria Math"/>
                <w:sz w:val="24"/>
                <w:szCs w:val="24"/>
              </w:rPr>
            </m:ctrlPr>
          </m:e>
        </m:d>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hAnsi="Cambria Math"/>
                    <w:sz w:val="24"/>
                    <w:szCs w:val="24"/>
                  </w:rPr>
                  <m:t>d</m:t>
                </m:r>
              </m:e>
            </m:bar>
          </m:e>
          <m:sub>
            <m:r>
              <m:rPr>
                <m:sty m:val="p"/>
              </m:rPr>
              <w:rPr>
                <w:rFonts w:ascii="Cambria Math" w:hAnsi="Cambria Math"/>
                <w:sz w:val="24"/>
                <w:szCs w:val="24"/>
              </w:rPr>
              <m:t>1</m:t>
            </m:r>
          </m:sub>
        </m:sSub>
        <m:r>
          <m:rPr>
            <m:sty m:val="p"/>
          </m:rPr>
          <w:rPr>
            <w:rFonts w:ascii="Cambria Math" w:hAnsi="Cambria Math"/>
            <w:sz w:val="24"/>
            <w:szCs w:val="24"/>
          </w:rPr>
          <m:t>+</m:t>
        </m:r>
        <m:d>
          <m:dPr>
            <m:ctrlPr>
              <w:rPr>
                <w:rFonts w:ascii="Cambria Math" w:hAnsi="Cambria Math"/>
                <w:i/>
                <w:sz w:val="24"/>
                <w:szCs w:val="24"/>
              </w:rPr>
            </m:ctrlPr>
          </m:dPr>
          <m:e>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rPr>
                  <m:t>k</m:t>
                </m:r>
              </m:sub>
            </m:sSub>
            <m:r>
              <w:rPr>
                <w:rFonts w:ascii="Cambria Math" w:hAnsi="Cambria Math"/>
                <w:sz w:val="24"/>
                <w:szCs w:val="24"/>
              </w:rPr>
              <m:t>∙</m:t>
            </m:r>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hAnsi="Cambria Math"/>
                        <w:sz w:val="24"/>
                        <w:szCs w:val="24"/>
                      </w:rPr>
                      <m:t>d</m:t>
                    </m:r>
                  </m:e>
                </m:bar>
              </m:e>
              <m:sub>
                <m:r>
                  <m:rPr>
                    <m:sty m:val="p"/>
                  </m:rPr>
                  <w:rPr>
                    <w:rFonts w:ascii="Cambria Math" w:hAnsi="Cambria Math"/>
                    <w:sz w:val="24"/>
                    <w:szCs w:val="24"/>
                  </w:rPr>
                  <m:t>2</m:t>
                </m:r>
              </m:sub>
            </m:sSub>
            <m:ctrlPr>
              <w:rPr>
                <w:rFonts w:ascii="Cambria Math" w:hAnsi="Cambria Math"/>
                <w:sz w:val="24"/>
                <w:szCs w:val="24"/>
              </w:rPr>
            </m:ctrlPr>
          </m:e>
        </m:d>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hAnsi="Cambria Math"/>
                    <w:sz w:val="24"/>
                    <w:szCs w:val="24"/>
                  </w:rPr>
                  <m:t>d</m:t>
                </m:r>
              </m:e>
            </m:bar>
          </m:e>
          <m:sub>
            <m:r>
              <m:rPr>
                <m:sty m:val="p"/>
              </m:rPr>
              <w:rPr>
                <w:rFonts w:ascii="Cambria Math" w:hAnsi="Cambria Math"/>
                <w:sz w:val="24"/>
                <w:szCs w:val="24"/>
              </w:rPr>
              <m:t>2</m:t>
            </m:r>
          </m:sub>
        </m:sSub>
        <m:r>
          <m:rPr>
            <m:sty m:val="p"/>
          </m:rPr>
          <w:rPr>
            <w:rFonts w:ascii="Cambria Math" w:hAnsi="Cambria Math"/>
            <w:sz w:val="24"/>
            <w:szCs w:val="24"/>
          </w:rPr>
          <m:t>+</m:t>
        </m:r>
        <m:d>
          <m:dPr>
            <m:ctrlPr>
              <w:rPr>
                <w:rFonts w:ascii="Cambria Math" w:hAnsi="Cambria Math"/>
                <w:i/>
                <w:sz w:val="24"/>
                <w:szCs w:val="24"/>
              </w:rPr>
            </m:ctrlPr>
          </m:dPr>
          <m:e>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rPr>
                  <m:t>k</m:t>
                </m:r>
              </m:sub>
            </m:sSub>
            <m:r>
              <w:rPr>
                <w:rFonts w:ascii="Cambria Math" w:hAnsi="Cambria Math"/>
                <w:sz w:val="24"/>
                <w:szCs w:val="24"/>
              </w:rPr>
              <m:t>∙</m:t>
            </m:r>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hAnsi="Cambria Math"/>
                        <w:sz w:val="24"/>
                        <w:szCs w:val="24"/>
                      </w:rPr>
                      <m:t>d</m:t>
                    </m:r>
                  </m:e>
                </m:bar>
              </m:e>
              <m:sub>
                <m:r>
                  <m:rPr>
                    <m:sty m:val="p"/>
                  </m:rPr>
                  <w:rPr>
                    <w:rFonts w:ascii="Cambria Math" w:hAnsi="Cambria Math"/>
                    <w:sz w:val="24"/>
                    <w:szCs w:val="24"/>
                  </w:rPr>
                  <m:t>3</m:t>
                </m:r>
              </m:sub>
            </m:sSub>
            <m:ctrlPr>
              <w:rPr>
                <w:rFonts w:ascii="Cambria Math" w:hAnsi="Cambria Math"/>
                <w:sz w:val="24"/>
                <w:szCs w:val="24"/>
              </w:rPr>
            </m:ctrlPr>
          </m:e>
        </m:d>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hAnsi="Cambria Math"/>
                    <w:sz w:val="24"/>
                    <w:szCs w:val="24"/>
                  </w:rPr>
                  <m:t>d</m:t>
                </m:r>
              </m:e>
            </m:bar>
          </m:e>
          <m:sub>
            <m:r>
              <m:rPr>
                <m:sty m:val="p"/>
              </m:rPr>
              <w:rPr>
                <w:rFonts w:ascii="Cambria Math" w:hAnsi="Cambria Math"/>
                <w:sz w:val="24"/>
                <w:szCs w:val="24"/>
              </w:rPr>
              <m:t>3</m:t>
            </m:r>
          </m:sub>
        </m:sSub>
      </m:oMath>
      <w:r w:rsidRPr="00B42747">
        <w:rPr>
          <w:sz w:val="24"/>
          <w:szCs w:val="24"/>
        </w:rPr>
        <w:t xml:space="preserve">        </w:t>
      </w:r>
      <w:r w:rsidR="00D74B58" w:rsidRPr="00B42747">
        <w:rPr>
          <w:sz w:val="24"/>
          <w:szCs w:val="24"/>
        </w:rPr>
        <w:t>(</w:t>
      </w:r>
      <w:r w:rsidR="00D74B58">
        <w:rPr>
          <w:sz w:val="24"/>
          <w:szCs w:val="24"/>
        </w:rPr>
        <w:t>k=</w:t>
      </w:r>
      <w:r w:rsidR="00D74B58" w:rsidRPr="00D74B58">
        <w:rPr>
          <w:sz w:val="24"/>
          <w:szCs w:val="24"/>
        </w:rPr>
        <w:t xml:space="preserve"> </w:t>
      </w:r>
      <w:r w:rsidR="00D74B58">
        <w:rPr>
          <w:sz w:val="24"/>
          <w:szCs w:val="24"/>
        </w:rPr>
        <w:t>1,2,3)</w:t>
      </w:r>
      <w:r w:rsidR="00D74B58" w:rsidRPr="00B42747">
        <w:rPr>
          <w:sz w:val="24"/>
          <w:szCs w:val="24"/>
        </w:rPr>
        <w:t xml:space="preserve">    </w:t>
      </w:r>
      <w:r w:rsidR="00D74B58" w:rsidRPr="00E63B79">
        <w:rPr>
          <w:sz w:val="24"/>
          <w:szCs w:val="24"/>
        </w:rPr>
        <w:t xml:space="preserve">    </w:t>
      </w:r>
      <w:r w:rsidR="00D74B58" w:rsidRPr="00167292">
        <w:rPr>
          <w:sz w:val="24"/>
          <w:szCs w:val="24"/>
        </w:rPr>
        <w:t xml:space="preserve"> </w:t>
      </w:r>
      <w:r w:rsidR="00D74B58" w:rsidRPr="00E63B79">
        <w:rPr>
          <w:sz w:val="24"/>
          <w:szCs w:val="24"/>
        </w:rPr>
        <w:t xml:space="preserve">  </w:t>
      </w:r>
      <w:r w:rsidR="00EB2F6F" w:rsidRPr="00EB2F6F">
        <w:rPr>
          <w:sz w:val="24"/>
          <w:szCs w:val="24"/>
        </w:rPr>
        <w:t xml:space="preserve">                </w:t>
      </w:r>
      <w:r w:rsidR="00D74B58" w:rsidRPr="00E63B79">
        <w:rPr>
          <w:sz w:val="24"/>
          <w:szCs w:val="24"/>
        </w:rPr>
        <w:t xml:space="preserve"> </w:t>
      </w:r>
      <w:r w:rsidR="00E63B79" w:rsidRPr="00E63B79">
        <w:rPr>
          <w:sz w:val="24"/>
          <w:szCs w:val="24"/>
        </w:rPr>
        <w:t>(</w:t>
      </w:r>
      <w:r w:rsidR="00C971FC">
        <w:rPr>
          <w:sz w:val="24"/>
          <w:szCs w:val="24"/>
        </w:rPr>
        <w:t>4.</w:t>
      </w:r>
      <w:r w:rsidR="00167292" w:rsidRPr="00167292">
        <w:rPr>
          <w:sz w:val="24"/>
          <w:szCs w:val="24"/>
        </w:rPr>
        <w:t>7</w:t>
      </w:r>
      <w:r w:rsidR="00E63B79" w:rsidRPr="00E63B79">
        <w:rPr>
          <w:sz w:val="24"/>
          <w:szCs w:val="24"/>
        </w:rPr>
        <w:t>)</w:t>
      </w:r>
    </w:p>
    <w:p w:rsidR="00732619" w:rsidRDefault="00732619" w:rsidP="000C6A23">
      <w:pPr>
        <w:pStyle w:val="a3"/>
        <w:rPr>
          <w:sz w:val="24"/>
          <w:szCs w:val="24"/>
        </w:rPr>
      </w:pPr>
    </w:p>
    <w:p w:rsidR="00816B46" w:rsidRPr="008D5445" w:rsidRDefault="00732619" w:rsidP="000C6A23">
      <w:pPr>
        <w:pStyle w:val="a3"/>
        <w:rPr>
          <w:sz w:val="24"/>
          <w:szCs w:val="24"/>
          <w:lang w:val="ru-RU"/>
        </w:rPr>
      </w:pPr>
      <w:r w:rsidRPr="00102314">
        <w:rPr>
          <w:sz w:val="24"/>
          <w:szCs w:val="24"/>
        </w:rPr>
        <w:t xml:space="preserve"> </w:t>
      </w:r>
      <w:r w:rsidR="00432868" w:rsidRPr="00102314">
        <w:rPr>
          <w:sz w:val="24"/>
          <w:szCs w:val="24"/>
        </w:rPr>
        <w:t xml:space="preserve">    </w:t>
      </w:r>
      <w:r w:rsidRPr="00102314">
        <w:rPr>
          <w:sz w:val="24"/>
          <w:szCs w:val="24"/>
        </w:rPr>
        <w:t xml:space="preserve"> </w:t>
      </w:r>
      <w:r w:rsidR="00A574D6" w:rsidRPr="008D5445">
        <w:rPr>
          <w:sz w:val="24"/>
          <w:szCs w:val="24"/>
          <w:lang w:val="ru-RU"/>
        </w:rPr>
        <w:t>С</w:t>
      </w:r>
      <w:r w:rsidRPr="008D5445">
        <w:rPr>
          <w:sz w:val="24"/>
          <w:szCs w:val="24"/>
          <w:lang w:val="ru-RU"/>
        </w:rPr>
        <w:t xml:space="preserve">калярные произведения </w:t>
      </w:r>
      <m:oMath>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rPr>
              <m:t>k</m:t>
            </m:r>
          </m:sub>
        </m:sSub>
        <m:r>
          <w:rPr>
            <w:rFonts w:ascii="Cambria Math" w:hAnsi="Cambria Math"/>
            <w:sz w:val="24"/>
            <w:szCs w:val="24"/>
            <w:lang w:val="ru-RU"/>
          </w:rPr>
          <m:t>∙</m:t>
        </m:r>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hAnsi="Cambria Math"/>
                    <w:sz w:val="24"/>
                    <w:szCs w:val="24"/>
                  </w:rPr>
                  <m:t>d</m:t>
                </m:r>
              </m:e>
            </m:bar>
          </m:e>
          <m:sub>
            <m:r>
              <m:rPr>
                <m:sty m:val="p"/>
              </m:rPr>
              <w:rPr>
                <w:rFonts w:ascii="Cambria Math" w:hAnsi="Cambria Math"/>
                <w:sz w:val="24"/>
                <w:szCs w:val="24"/>
              </w:rPr>
              <m:t>s</m:t>
            </m:r>
          </m:sub>
        </m:sSub>
      </m:oMath>
      <w:r w:rsidRPr="008D5445">
        <w:rPr>
          <w:sz w:val="24"/>
          <w:szCs w:val="24"/>
          <w:lang w:val="ru-RU"/>
        </w:rPr>
        <w:t xml:space="preserve"> , равные косинусам углов между  </w:t>
      </w:r>
      <m:oMath>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rPr>
              <m:t>k</m:t>
            </m:r>
          </m:sub>
        </m:sSub>
        <m:r>
          <w:rPr>
            <w:rFonts w:ascii="Cambria Math" w:hAnsi="Cambria Math"/>
            <w:sz w:val="24"/>
            <w:szCs w:val="24"/>
            <w:lang w:val="ru-RU"/>
          </w:rPr>
          <m:t xml:space="preserve"> и </m:t>
        </m:r>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hAnsi="Cambria Math"/>
                    <w:sz w:val="24"/>
                    <w:szCs w:val="24"/>
                  </w:rPr>
                  <m:t>d</m:t>
                </m:r>
              </m:e>
            </m:bar>
          </m:e>
          <m:sub>
            <m:r>
              <m:rPr>
                <m:sty m:val="p"/>
              </m:rPr>
              <w:rPr>
                <w:rFonts w:ascii="Cambria Math" w:hAnsi="Cambria Math"/>
                <w:sz w:val="24"/>
                <w:szCs w:val="24"/>
              </w:rPr>
              <m:t>s</m:t>
            </m:r>
          </m:sub>
        </m:sSub>
      </m:oMath>
      <w:r w:rsidR="00A574D6" w:rsidRPr="008D5445">
        <w:rPr>
          <w:sz w:val="24"/>
          <w:szCs w:val="24"/>
          <w:lang w:val="ru-RU"/>
        </w:rPr>
        <w:t>,  называются н</w:t>
      </w:r>
      <w:r w:rsidR="00A574D6" w:rsidRPr="008D5445">
        <w:rPr>
          <w:sz w:val="24"/>
          <w:szCs w:val="24"/>
          <w:lang w:val="ru-RU"/>
        </w:rPr>
        <w:t>а</w:t>
      </w:r>
      <w:r w:rsidR="00A574D6" w:rsidRPr="008D5445">
        <w:rPr>
          <w:sz w:val="24"/>
          <w:szCs w:val="24"/>
          <w:lang w:val="ru-RU"/>
        </w:rPr>
        <w:t xml:space="preserve">правляющими косинусами </w:t>
      </w:r>
      <w:r w:rsidR="00A574D6" w:rsidRPr="008D5445">
        <w:rPr>
          <w:sz w:val="28"/>
          <w:szCs w:val="28"/>
          <w:lang w:val="ru-RU"/>
        </w:rPr>
        <w:t xml:space="preserve"> </w:t>
      </w:r>
      <m:oMath>
        <m:sSub>
          <m:sSubPr>
            <m:ctrlPr>
              <w:rPr>
                <w:rFonts w:ascii="Cambria Math" w:hAnsi="Cambria Math"/>
                <w:i/>
                <w:sz w:val="28"/>
                <w:szCs w:val="28"/>
              </w:rPr>
            </m:ctrlPr>
          </m:sSubPr>
          <m:e>
            <m:r>
              <w:rPr>
                <w:rFonts w:ascii="Cambria Math" w:hAnsi="Cambria Math"/>
                <w:sz w:val="28"/>
                <w:szCs w:val="28"/>
              </w:rPr>
              <m:t>α</m:t>
            </m:r>
          </m:e>
          <m:sub>
            <m:r>
              <w:rPr>
                <w:rFonts w:ascii="Cambria Math" w:hAnsi="Cambria Math"/>
                <w:sz w:val="28"/>
                <w:szCs w:val="28"/>
              </w:rPr>
              <m:t>ks</m:t>
            </m:r>
          </m:sub>
        </m:sSub>
        <m:r>
          <w:rPr>
            <w:rFonts w:ascii="Cambria Math" w:hAnsi="Cambria Math"/>
            <w:sz w:val="28"/>
            <w:szCs w:val="28"/>
            <w:lang w:val="ru-RU"/>
          </w:rPr>
          <m:t xml:space="preserve">: </m:t>
        </m:r>
      </m:oMath>
      <w:r w:rsidRPr="008D5445">
        <w:rPr>
          <w:sz w:val="24"/>
          <w:szCs w:val="24"/>
          <w:lang w:val="ru-RU"/>
        </w:rPr>
        <w:t xml:space="preserve"> </w:t>
      </w:r>
      <m:oMath>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rPr>
              <m:t>k</m:t>
            </m:r>
          </m:sub>
        </m:sSub>
        <m:r>
          <w:rPr>
            <w:rFonts w:ascii="Cambria Math" w:hAnsi="Cambria Math"/>
            <w:sz w:val="24"/>
            <w:szCs w:val="24"/>
            <w:lang w:val="ru-RU"/>
          </w:rPr>
          <m:t>∙</m:t>
        </m:r>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hAnsi="Cambria Math"/>
                    <w:sz w:val="24"/>
                    <w:szCs w:val="24"/>
                  </w:rPr>
                  <m:t>d</m:t>
                </m:r>
              </m:e>
            </m:bar>
          </m:e>
          <m:sub>
            <m:r>
              <m:rPr>
                <m:sty m:val="p"/>
              </m:rPr>
              <w:rPr>
                <w:rFonts w:ascii="Cambria Math" w:hAnsi="Cambria Math"/>
                <w:sz w:val="24"/>
                <w:szCs w:val="24"/>
              </w:rPr>
              <m:t>s</m:t>
            </m:r>
          </m:sub>
        </m:sSub>
        <m:r>
          <m:rPr>
            <m:sty m:val="p"/>
          </m:rPr>
          <w:rPr>
            <w:rFonts w:ascii="Cambria Math" w:hAnsi="Cambria Math"/>
            <w:sz w:val="24"/>
            <w:szCs w:val="24"/>
            <w:lang w:val="ru-RU"/>
          </w:rPr>
          <m:t xml:space="preserve">= </m:t>
        </m:r>
        <m:func>
          <m:funcPr>
            <m:ctrlPr>
              <w:rPr>
                <w:rFonts w:ascii="Cambria Math" w:hAnsi="Cambria Math"/>
                <w:sz w:val="24"/>
                <w:szCs w:val="24"/>
              </w:rPr>
            </m:ctrlPr>
          </m:funcPr>
          <m:fName>
            <m:r>
              <m:rPr>
                <m:sty m:val="p"/>
              </m:rPr>
              <w:rPr>
                <w:rFonts w:ascii="Cambria Math" w:hAnsi="Cambria Math"/>
                <w:sz w:val="24"/>
                <w:szCs w:val="24"/>
              </w:rPr>
              <m:t>cos</m:t>
            </m:r>
          </m:fName>
          <m:e>
            <m:r>
              <m:rPr>
                <m:sty m:val="p"/>
              </m:rPr>
              <w:rPr>
                <w:rFonts w:ascii="Cambria Math" w:hAnsi="Cambria Math"/>
                <w:sz w:val="24"/>
                <w:szCs w:val="24"/>
                <w:lang w:val="ru-RU"/>
              </w:rPr>
              <m:t>(</m:t>
            </m:r>
          </m:e>
        </m:func>
        <m:acc>
          <m:accPr>
            <m:ctrlPr>
              <w:rPr>
                <w:rFonts w:ascii="Cambria Math" w:hAnsi="Cambria Math" w:cs="Calibri"/>
                <w:i/>
                <w:sz w:val="24"/>
                <w:szCs w:val="24"/>
              </w:rPr>
            </m:ctrlPr>
          </m:accPr>
          <m:e>
            <m:sSub>
              <m:sSubPr>
                <m:ctrlPr>
                  <w:rPr>
                    <w:rFonts w:ascii="Cambria Math" w:hAnsi="Cambria Math" w:cs="Calibri"/>
                    <w:i/>
                    <w:sz w:val="24"/>
                    <w:szCs w:val="24"/>
                  </w:rPr>
                </m:ctrlPr>
              </m:sSubPr>
              <m:e>
                <m:bar>
                  <m:barPr>
                    <m:ctrlPr>
                      <w:rPr>
                        <w:rFonts w:ascii="Cambria Math" w:hAnsi="Cambria Math" w:cs="Cambria Math"/>
                        <w:i/>
                        <w:sz w:val="24"/>
                        <w:szCs w:val="24"/>
                      </w:rPr>
                    </m:ctrlPr>
                  </m:barPr>
                  <m:e>
                    <m:r>
                      <w:rPr>
                        <w:rFonts w:ascii="Cambria Math" w:hAnsi="Cambria Math" w:cs="Calibri"/>
                        <w:sz w:val="24"/>
                        <w:szCs w:val="24"/>
                      </w:rPr>
                      <m:t>D</m:t>
                    </m:r>
                    <m:ctrlPr>
                      <w:rPr>
                        <w:rFonts w:ascii="Cambria Math" w:hAnsi="Cambria Math" w:cs="Calibri"/>
                        <w:i/>
                        <w:sz w:val="24"/>
                        <w:szCs w:val="24"/>
                      </w:rPr>
                    </m:ctrlPr>
                  </m:e>
                </m:bar>
              </m:e>
              <m:sub>
                <m:r>
                  <w:rPr>
                    <w:rFonts w:ascii="Cambria Math" w:hAnsi="Cambria Math" w:cs="Calibri"/>
                    <w:sz w:val="24"/>
                    <w:szCs w:val="24"/>
                  </w:rPr>
                  <m:t>k</m:t>
                </m:r>
              </m:sub>
            </m:sSub>
            <m:r>
              <w:rPr>
                <w:rFonts w:ascii="Cambria Math" w:hAnsi="Cambria Math" w:cs="Calibri"/>
                <w:sz w:val="24"/>
                <w:szCs w:val="24"/>
                <w:lang w:val="ru-RU"/>
              </w:rPr>
              <m:t>,</m:t>
            </m:r>
            <m:sSub>
              <m:sSubPr>
                <m:ctrlPr>
                  <w:rPr>
                    <w:rFonts w:ascii="Cambria Math" w:hAnsi="Cambria Math" w:cs="Calibri"/>
                    <w:i/>
                    <w:sz w:val="24"/>
                    <w:szCs w:val="24"/>
                  </w:rPr>
                </m:ctrlPr>
              </m:sSubPr>
              <m:e>
                <m:bar>
                  <m:barPr>
                    <m:ctrlPr>
                      <w:rPr>
                        <w:rFonts w:ascii="Cambria Math" w:hAnsi="Cambria Math" w:cs="Cambria Math"/>
                        <w:i/>
                        <w:sz w:val="24"/>
                        <w:szCs w:val="24"/>
                      </w:rPr>
                    </m:ctrlPr>
                  </m:barPr>
                  <m:e>
                    <m:r>
                      <w:rPr>
                        <w:rFonts w:ascii="Cambria Math" w:hAnsi="Cambria Math" w:cs="Calibri"/>
                        <w:sz w:val="24"/>
                        <w:szCs w:val="24"/>
                      </w:rPr>
                      <m:t>d</m:t>
                    </m:r>
                    <m:ctrlPr>
                      <w:rPr>
                        <w:rFonts w:ascii="Cambria Math" w:hAnsi="Cambria Math" w:cs="Calibri"/>
                        <w:i/>
                        <w:sz w:val="24"/>
                        <w:szCs w:val="24"/>
                      </w:rPr>
                    </m:ctrlPr>
                  </m:e>
                </m:bar>
              </m:e>
              <m:sub>
                <m:r>
                  <w:rPr>
                    <w:rFonts w:ascii="Cambria Math" w:hAnsi="Cambria Math" w:cs="Calibri"/>
                    <w:sz w:val="24"/>
                    <w:szCs w:val="24"/>
                  </w:rPr>
                  <m:t>s</m:t>
                </m:r>
              </m:sub>
            </m:sSub>
          </m:e>
        </m:acc>
        <m:r>
          <w:rPr>
            <w:rFonts w:ascii="Cambria Math" w:hAnsi="Cambria Math"/>
            <w:sz w:val="24"/>
            <w:szCs w:val="24"/>
            <w:lang w:val="ru-RU"/>
          </w:rPr>
          <m:t>)≝</m:t>
        </m:r>
        <m:sSub>
          <m:sSubPr>
            <m:ctrlPr>
              <w:rPr>
                <w:rFonts w:ascii="Cambria Math" w:hAnsi="Cambria Math"/>
                <w:i/>
                <w:sz w:val="28"/>
                <w:szCs w:val="28"/>
              </w:rPr>
            </m:ctrlPr>
          </m:sSubPr>
          <m:e>
            <m:r>
              <w:rPr>
                <w:rFonts w:ascii="Cambria Math" w:hAnsi="Cambria Math"/>
                <w:sz w:val="28"/>
                <w:szCs w:val="28"/>
              </w:rPr>
              <m:t>α</m:t>
            </m:r>
          </m:e>
          <m:sub>
            <m:r>
              <w:rPr>
                <w:rFonts w:ascii="Cambria Math" w:hAnsi="Cambria Math"/>
                <w:sz w:val="28"/>
                <w:szCs w:val="28"/>
              </w:rPr>
              <m:t>ks</m:t>
            </m:r>
          </m:sub>
        </m:sSub>
      </m:oMath>
      <w:r w:rsidRPr="008D5445">
        <w:rPr>
          <w:sz w:val="24"/>
          <w:szCs w:val="24"/>
          <w:lang w:val="ru-RU"/>
        </w:rPr>
        <w:t xml:space="preserve"> </w:t>
      </w:r>
      <w:r w:rsidR="00A574D6" w:rsidRPr="008D5445">
        <w:rPr>
          <w:sz w:val="24"/>
          <w:szCs w:val="24"/>
          <w:lang w:val="ru-RU"/>
        </w:rPr>
        <w:t>.</w:t>
      </w:r>
    </w:p>
    <w:p w:rsidR="003865DE" w:rsidRPr="008D5445" w:rsidRDefault="00816B46" w:rsidP="000C6A23">
      <w:pPr>
        <w:pStyle w:val="a3"/>
        <w:rPr>
          <w:sz w:val="24"/>
          <w:szCs w:val="24"/>
          <w:lang w:val="ru-RU"/>
        </w:rPr>
      </w:pPr>
      <w:r w:rsidRPr="008D5445">
        <w:rPr>
          <w:sz w:val="24"/>
          <w:szCs w:val="24"/>
          <w:lang w:val="ru-RU"/>
        </w:rPr>
        <w:t xml:space="preserve">  </w:t>
      </w:r>
      <w:r w:rsidR="00432868">
        <w:rPr>
          <w:sz w:val="24"/>
          <w:szCs w:val="24"/>
          <w:lang w:val="ru-RU"/>
        </w:rPr>
        <w:t xml:space="preserve">  </w:t>
      </w:r>
      <w:r w:rsidRPr="008D5445">
        <w:rPr>
          <w:sz w:val="24"/>
          <w:szCs w:val="24"/>
          <w:lang w:val="ru-RU"/>
        </w:rPr>
        <w:t>Принимая правило суммирования по повторяющимся индексам</w:t>
      </w:r>
      <w:r w:rsidR="00A5158D" w:rsidRPr="008D5445">
        <w:rPr>
          <w:sz w:val="24"/>
          <w:szCs w:val="24"/>
          <w:lang w:val="ru-RU"/>
        </w:rPr>
        <w:t xml:space="preserve">, </w:t>
      </w:r>
      <w:r w:rsidR="00E63B79" w:rsidRPr="008D5445">
        <w:rPr>
          <w:sz w:val="24"/>
          <w:szCs w:val="24"/>
          <w:lang w:val="ru-RU"/>
        </w:rPr>
        <w:t>вместо трех строчек (</w:t>
      </w:r>
      <w:r w:rsidR="00C971FC" w:rsidRPr="008D5445">
        <w:rPr>
          <w:sz w:val="24"/>
          <w:szCs w:val="24"/>
          <w:lang w:val="ru-RU"/>
        </w:rPr>
        <w:t>4.</w:t>
      </w:r>
      <w:r w:rsidR="00167292" w:rsidRPr="008D5445">
        <w:rPr>
          <w:sz w:val="24"/>
          <w:szCs w:val="24"/>
          <w:lang w:val="ru-RU"/>
        </w:rPr>
        <w:t>7</w:t>
      </w:r>
      <w:r w:rsidR="00E63B79" w:rsidRPr="008D5445">
        <w:rPr>
          <w:sz w:val="24"/>
          <w:szCs w:val="24"/>
          <w:lang w:val="ru-RU"/>
        </w:rPr>
        <w:t>)</w:t>
      </w:r>
      <w:r w:rsidR="004F229B" w:rsidRPr="008D5445">
        <w:rPr>
          <w:sz w:val="24"/>
          <w:szCs w:val="24"/>
          <w:lang w:val="ru-RU"/>
        </w:rPr>
        <w:t>, в каждой из которых три слагаемых,</w:t>
      </w:r>
      <w:r w:rsidR="00B07C7E" w:rsidRPr="008D5445">
        <w:rPr>
          <w:sz w:val="24"/>
          <w:szCs w:val="24"/>
          <w:lang w:val="ru-RU"/>
        </w:rPr>
        <w:t xml:space="preserve"> </w:t>
      </w:r>
      <w:r w:rsidR="00E63B79" w:rsidRPr="008D5445">
        <w:rPr>
          <w:sz w:val="24"/>
          <w:szCs w:val="24"/>
          <w:lang w:val="ru-RU"/>
        </w:rPr>
        <w:t xml:space="preserve">можем написать </w:t>
      </w:r>
      <w:r w:rsidRPr="008D5445">
        <w:rPr>
          <w:sz w:val="24"/>
          <w:szCs w:val="24"/>
          <w:lang w:val="ru-RU"/>
        </w:rPr>
        <w:t>короткую формулу</w:t>
      </w:r>
    </w:p>
    <w:p w:rsidR="003865DE" w:rsidRPr="008D5445" w:rsidRDefault="00E63B79" w:rsidP="000C6A23">
      <w:pPr>
        <w:pStyle w:val="a3"/>
        <w:rPr>
          <w:sz w:val="24"/>
          <w:szCs w:val="24"/>
          <w:lang w:val="ru-RU"/>
        </w:rPr>
      </w:pPr>
      <w:r w:rsidRPr="008D5445">
        <w:rPr>
          <w:sz w:val="24"/>
          <w:szCs w:val="24"/>
          <w:lang w:val="ru-RU"/>
        </w:rPr>
        <w:t xml:space="preserve">                                                               </w:t>
      </w:r>
      <m:oMath>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rPr>
              <m:t>k</m:t>
            </m:r>
          </m:sub>
        </m:sSub>
        <m:r>
          <w:rPr>
            <w:rFonts w:ascii="Cambria Math" w:hAnsi="Cambria Math"/>
            <w:sz w:val="24"/>
            <w:szCs w:val="24"/>
            <w:lang w:val="ru-RU"/>
          </w:rPr>
          <m:t>=</m:t>
        </m:r>
        <m:sSub>
          <m:sSubPr>
            <m:ctrlPr>
              <w:rPr>
                <w:rFonts w:ascii="Cambria Math" w:hAnsi="Cambria Math"/>
                <w:i/>
                <w:sz w:val="28"/>
                <w:szCs w:val="28"/>
              </w:rPr>
            </m:ctrlPr>
          </m:sSubPr>
          <m:e>
            <m:r>
              <w:rPr>
                <w:rFonts w:ascii="Cambria Math" w:hAnsi="Cambria Math"/>
                <w:sz w:val="28"/>
                <w:szCs w:val="28"/>
              </w:rPr>
              <m:t>α</m:t>
            </m:r>
          </m:e>
          <m:sub>
            <m:r>
              <w:rPr>
                <w:rFonts w:ascii="Cambria Math" w:hAnsi="Cambria Math"/>
                <w:sz w:val="28"/>
                <w:szCs w:val="28"/>
              </w:rPr>
              <m:t>ks</m:t>
            </m:r>
          </m:sub>
        </m:sSub>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hAnsi="Cambria Math"/>
                    <w:sz w:val="24"/>
                    <w:szCs w:val="24"/>
                  </w:rPr>
                  <m:t>d</m:t>
                </m:r>
              </m:e>
            </m:bar>
          </m:e>
          <m:sub>
            <m:r>
              <m:rPr>
                <m:sty m:val="p"/>
              </m:rPr>
              <w:rPr>
                <w:rFonts w:ascii="Cambria Math" w:hAnsi="Cambria Math"/>
                <w:sz w:val="24"/>
                <w:szCs w:val="24"/>
              </w:rPr>
              <m:t>s</m:t>
            </m:r>
          </m:sub>
        </m:sSub>
      </m:oMath>
      <w:r w:rsidR="00FC7439" w:rsidRPr="008D5445">
        <w:rPr>
          <w:sz w:val="24"/>
          <w:szCs w:val="24"/>
          <w:lang w:val="ru-RU"/>
        </w:rPr>
        <w:t xml:space="preserve">  </w:t>
      </w:r>
      <w:r w:rsidR="00B0656B" w:rsidRPr="008D5445">
        <w:rPr>
          <w:sz w:val="24"/>
          <w:szCs w:val="24"/>
          <w:lang w:val="ru-RU"/>
        </w:rPr>
        <w:t>.</w:t>
      </w:r>
      <w:r w:rsidR="00FC7439" w:rsidRPr="008D5445">
        <w:rPr>
          <w:sz w:val="24"/>
          <w:szCs w:val="24"/>
          <w:lang w:val="ru-RU"/>
        </w:rPr>
        <w:t xml:space="preserve">                                                          </w:t>
      </w:r>
      <w:r w:rsidR="00167292" w:rsidRPr="008D5445">
        <w:rPr>
          <w:sz w:val="24"/>
          <w:szCs w:val="24"/>
          <w:lang w:val="ru-RU"/>
        </w:rPr>
        <w:t xml:space="preserve">    </w:t>
      </w:r>
      <w:r w:rsidR="00FC7439" w:rsidRPr="008D5445">
        <w:rPr>
          <w:sz w:val="24"/>
          <w:szCs w:val="24"/>
          <w:lang w:val="ru-RU"/>
        </w:rPr>
        <w:t xml:space="preserve">     </w:t>
      </w:r>
      <w:r w:rsidR="00EB2F6F">
        <w:rPr>
          <w:sz w:val="24"/>
          <w:szCs w:val="24"/>
          <w:lang w:val="ru-RU"/>
        </w:rPr>
        <w:t xml:space="preserve">         </w:t>
      </w:r>
      <w:r w:rsidR="00FC7439" w:rsidRPr="008D5445">
        <w:rPr>
          <w:sz w:val="24"/>
          <w:szCs w:val="24"/>
          <w:lang w:val="ru-RU"/>
        </w:rPr>
        <w:t xml:space="preserve"> (</w:t>
      </w:r>
      <w:r w:rsidR="00C971FC" w:rsidRPr="008D5445">
        <w:rPr>
          <w:sz w:val="24"/>
          <w:szCs w:val="24"/>
          <w:lang w:val="ru-RU"/>
        </w:rPr>
        <w:t>4.</w:t>
      </w:r>
      <w:r w:rsidR="00167292" w:rsidRPr="008D5445">
        <w:rPr>
          <w:sz w:val="24"/>
          <w:szCs w:val="24"/>
          <w:lang w:val="ru-RU"/>
        </w:rPr>
        <w:t>8</w:t>
      </w:r>
      <w:r w:rsidR="00FC7439" w:rsidRPr="008D5445">
        <w:rPr>
          <w:sz w:val="24"/>
          <w:szCs w:val="24"/>
          <w:lang w:val="ru-RU"/>
        </w:rPr>
        <w:t>)</w:t>
      </w:r>
    </w:p>
    <w:p w:rsidR="00C001BF" w:rsidRPr="008D5445" w:rsidRDefault="0078532E" w:rsidP="000C6A23">
      <w:pPr>
        <w:pStyle w:val="a3"/>
        <w:rPr>
          <w:sz w:val="24"/>
          <w:szCs w:val="24"/>
          <w:lang w:val="ru-RU"/>
        </w:rPr>
      </w:pPr>
      <w:r w:rsidRPr="008D5445">
        <w:rPr>
          <w:sz w:val="24"/>
          <w:szCs w:val="24"/>
          <w:lang w:val="ru-RU"/>
        </w:rPr>
        <w:t xml:space="preserve"> </w:t>
      </w:r>
      <w:r w:rsidR="00E63B79" w:rsidRPr="008D5445">
        <w:rPr>
          <w:sz w:val="24"/>
          <w:szCs w:val="24"/>
          <w:lang w:val="ru-RU"/>
        </w:rPr>
        <w:t xml:space="preserve"> </w:t>
      </w:r>
      <w:r w:rsidR="00816B46" w:rsidRPr="008D5445">
        <w:rPr>
          <w:sz w:val="24"/>
          <w:szCs w:val="24"/>
          <w:lang w:val="ru-RU"/>
        </w:rPr>
        <w:t>П</w:t>
      </w:r>
      <w:r w:rsidR="00E63B79" w:rsidRPr="008D5445">
        <w:rPr>
          <w:sz w:val="24"/>
          <w:szCs w:val="24"/>
          <w:lang w:val="ru-RU"/>
        </w:rPr>
        <w:t xml:space="preserve">ри этом принимается соглашение, что </w:t>
      </w:r>
      <w:r w:rsidR="00816B46" w:rsidRPr="008D5445">
        <w:rPr>
          <w:sz w:val="24"/>
          <w:szCs w:val="24"/>
          <w:lang w:val="ru-RU"/>
        </w:rPr>
        <w:t xml:space="preserve">по индексам, присутствующим в обеих частях </w:t>
      </w:r>
      <w:r w:rsidR="00D74B58" w:rsidRPr="008D5445">
        <w:rPr>
          <w:sz w:val="24"/>
          <w:szCs w:val="24"/>
          <w:lang w:val="ru-RU"/>
        </w:rPr>
        <w:t>раве</w:t>
      </w:r>
      <w:r w:rsidR="00D74B58" w:rsidRPr="008D5445">
        <w:rPr>
          <w:sz w:val="24"/>
          <w:szCs w:val="24"/>
          <w:lang w:val="ru-RU"/>
        </w:rPr>
        <w:t>н</w:t>
      </w:r>
      <w:r w:rsidR="00D74B58" w:rsidRPr="008D5445">
        <w:rPr>
          <w:sz w:val="24"/>
          <w:szCs w:val="24"/>
          <w:lang w:val="ru-RU"/>
        </w:rPr>
        <w:t xml:space="preserve">ства (в данном случае это индекс </w:t>
      </w:r>
      <m:oMath>
        <m:r>
          <w:rPr>
            <w:rFonts w:ascii="Cambria Math" w:hAnsi="Cambria Math"/>
            <w:sz w:val="24"/>
            <w:szCs w:val="24"/>
            <w:lang w:val="ru-RU"/>
          </w:rPr>
          <m:t xml:space="preserve"> </m:t>
        </m:r>
        <m:r>
          <w:rPr>
            <w:rFonts w:ascii="Cambria Math" w:hAnsi="Cambria Math"/>
            <w:sz w:val="24"/>
            <w:szCs w:val="24"/>
          </w:rPr>
          <m:t>k</m:t>
        </m:r>
      </m:oMath>
      <w:r w:rsidR="00D74B58" w:rsidRPr="008D5445">
        <w:rPr>
          <w:sz w:val="24"/>
          <w:szCs w:val="24"/>
          <w:lang w:val="ru-RU"/>
        </w:rPr>
        <w:t xml:space="preserve">) суммирование не производится, а равенство </w:t>
      </w:r>
    </w:p>
    <w:p w:rsidR="00EC7143" w:rsidRPr="008D5445" w:rsidRDefault="00EC7143" w:rsidP="000C6A23">
      <w:pPr>
        <w:pStyle w:val="a3"/>
        <w:rPr>
          <w:sz w:val="24"/>
          <w:szCs w:val="24"/>
          <w:lang w:val="ru-RU"/>
        </w:rPr>
      </w:pPr>
      <w:r w:rsidRPr="008D5445">
        <w:rPr>
          <w:sz w:val="24"/>
          <w:szCs w:val="24"/>
          <w:lang w:val="ru-RU"/>
        </w:rPr>
        <w:t>повторяется «</w:t>
      </w:r>
      <w:r>
        <w:rPr>
          <w:sz w:val="24"/>
          <w:szCs w:val="24"/>
        </w:rPr>
        <w:t>k</w:t>
      </w:r>
      <w:r w:rsidRPr="008D5445">
        <w:rPr>
          <w:sz w:val="24"/>
          <w:szCs w:val="24"/>
          <w:lang w:val="ru-RU"/>
        </w:rPr>
        <w:t xml:space="preserve">» раз. </w:t>
      </w:r>
    </w:p>
    <w:p w:rsidR="00FC7439" w:rsidRPr="008D5445" w:rsidRDefault="00FC7439" w:rsidP="000C6A23">
      <w:pPr>
        <w:pStyle w:val="a3"/>
        <w:rPr>
          <w:sz w:val="24"/>
          <w:szCs w:val="24"/>
          <w:lang w:val="ru-RU"/>
        </w:rPr>
      </w:pPr>
      <w:r w:rsidRPr="008D5445">
        <w:rPr>
          <w:sz w:val="24"/>
          <w:szCs w:val="24"/>
          <w:lang w:val="ru-RU"/>
        </w:rPr>
        <w:lastRenderedPageBreak/>
        <w:t xml:space="preserve">    Имеется 9 направляющих косинусов, но только 3</w:t>
      </w:r>
      <w:r w:rsidR="00C74F71" w:rsidRPr="008D5445">
        <w:rPr>
          <w:sz w:val="24"/>
          <w:szCs w:val="24"/>
          <w:lang w:val="ru-RU"/>
        </w:rPr>
        <w:t xml:space="preserve"> из них </w:t>
      </w:r>
      <w:r w:rsidRPr="008D5445">
        <w:rPr>
          <w:sz w:val="24"/>
          <w:szCs w:val="24"/>
          <w:lang w:val="ru-RU"/>
        </w:rPr>
        <w:t xml:space="preserve"> являются независимыми, поскольку </w:t>
      </w:r>
      <w:r w:rsidR="00C74F71" w:rsidRPr="008D5445">
        <w:rPr>
          <w:sz w:val="24"/>
          <w:szCs w:val="24"/>
          <w:lang w:val="ru-RU"/>
        </w:rPr>
        <w:t xml:space="preserve"> м</w:t>
      </w:r>
      <w:r w:rsidRPr="008D5445">
        <w:rPr>
          <w:sz w:val="24"/>
          <w:szCs w:val="24"/>
          <w:lang w:val="ru-RU"/>
        </w:rPr>
        <w:t>ежду</w:t>
      </w:r>
      <w:r w:rsidR="00C74F71" w:rsidRPr="008D5445">
        <w:rPr>
          <w:sz w:val="24"/>
          <w:szCs w:val="24"/>
          <w:lang w:val="ru-RU"/>
        </w:rPr>
        <w:t xml:space="preserve"> </w:t>
      </w:r>
      <w:r w:rsidRPr="008D5445">
        <w:rPr>
          <w:sz w:val="24"/>
          <w:szCs w:val="24"/>
          <w:lang w:val="ru-RU"/>
        </w:rPr>
        <w:t xml:space="preserve"> ними </w:t>
      </w:r>
      <w:r w:rsidR="00C74F71" w:rsidRPr="008D5445">
        <w:rPr>
          <w:sz w:val="24"/>
          <w:szCs w:val="24"/>
          <w:lang w:val="ru-RU"/>
        </w:rPr>
        <w:t xml:space="preserve">есть </w:t>
      </w:r>
      <w:r w:rsidR="00C74F71" w:rsidRPr="008D5445">
        <w:rPr>
          <w:sz w:val="28"/>
          <w:szCs w:val="28"/>
          <w:lang w:val="ru-RU"/>
        </w:rPr>
        <w:t>6</w:t>
      </w:r>
      <w:r w:rsidR="00C74F71" w:rsidRPr="008D5445">
        <w:rPr>
          <w:sz w:val="24"/>
          <w:szCs w:val="24"/>
          <w:lang w:val="ru-RU"/>
        </w:rPr>
        <w:t xml:space="preserve"> уравнений связей</w:t>
      </w:r>
    </w:p>
    <w:p w:rsidR="00504D86" w:rsidRPr="008D5445" w:rsidRDefault="00C74F71" w:rsidP="000C6A23">
      <w:pPr>
        <w:pStyle w:val="a3"/>
        <w:rPr>
          <w:sz w:val="24"/>
          <w:szCs w:val="24"/>
          <w:lang w:val="ru-RU"/>
        </w:rPr>
      </w:pPr>
      <w:r w:rsidRPr="008D5445">
        <w:rPr>
          <w:sz w:val="24"/>
          <w:szCs w:val="24"/>
          <w:lang w:val="ru-RU"/>
        </w:rPr>
        <w:t xml:space="preserve">   </w:t>
      </w:r>
      <m:oMath>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rPr>
              <m:t>k</m:t>
            </m:r>
          </m:sub>
        </m:sSub>
        <m:r>
          <w:rPr>
            <w:rFonts w:ascii="Cambria Math" w:hAnsi="Cambria Math"/>
            <w:sz w:val="24"/>
            <w:szCs w:val="24"/>
            <w:lang w:val="ru-RU"/>
          </w:rPr>
          <m:t>∙</m:t>
        </m:r>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rPr>
              <m:t>n</m:t>
            </m:r>
          </m:sub>
        </m:sSub>
        <m:r>
          <w:rPr>
            <w:rFonts w:ascii="Cambria Math" w:hAnsi="Cambria Math"/>
            <w:sz w:val="24"/>
            <w:szCs w:val="24"/>
            <w:lang w:val="ru-RU"/>
          </w:rPr>
          <m:t>=</m:t>
        </m:r>
        <m:d>
          <m:dPr>
            <m:begChr m:val="{"/>
            <m:endChr m:val=""/>
            <m:ctrlPr>
              <w:rPr>
                <w:rFonts w:ascii="Cambria Math" w:hAnsi="Cambria Math"/>
                <w:i/>
                <w:sz w:val="24"/>
                <w:szCs w:val="24"/>
              </w:rPr>
            </m:ctrlPr>
          </m:dPr>
          <m:e>
            <m:eqArr>
              <m:eqArrPr>
                <m:ctrlPr>
                  <w:rPr>
                    <w:rFonts w:ascii="Cambria Math" w:hAnsi="Cambria Math"/>
                    <w:i/>
                    <w:sz w:val="24"/>
                    <w:szCs w:val="24"/>
                  </w:rPr>
                </m:ctrlPr>
              </m:eqArrPr>
              <m:e>
                <m:r>
                  <w:rPr>
                    <w:rFonts w:ascii="Cambria Math" w:hAnsi="Cambria Math"/>
                    <w:sz w:val="24"/>
                    <w:szCs w:val="24"/>
                    <w:lang w:val="ru-RU"/>
                  </w:rPr>
                  <m:t xml:space="preserve">0,  </m:t>
                </m:r>
                <m:r>
                  <w:rPr>
                    <w:rFonts w:ascii="Cambria Math" w:hAnsi="Cambria Math"/>
                    <w:sz w:val="24"/>
                    <w:szCs w:val="24"/>
                  </w:rPr>
                  <m:t>k</m:t>
                </m:r>
                <m:r>
                  <w:rPr>
                    <w:rFonts w:ascii="Cambria Math" w:hAnsi="Cambria Math"/>
                    <w:sz w:val="24"/>
                    <w:szCs w:val="24"/>
                    <w:lang w:val="ru-RU"/>
                  </w:rPr>
                  <m:t>≠</m:t>
                </m:r>
                <m:r>
                  <w:rPr>
                    <w:rFonts w:ascii="Cambria Math" w:hAnsi="Cambria Math"/>
                    <w:sz w:val="24"/>
                    <w:szCs w:val="24"/>
                  </w:rPr>
                  <m:t>n</m:t>
                </m:r>
              </m:e>
              <m:e>
                <m:r>
                  <w:rPr>
                    <w:rFonts w:ascii="Cambria Math" w:hAnsi="Cambria Math"/>
                    <w:sz w:val="24"/>
                    <w:szCs w:val="24"/>
                    <w:lang w:val="ru-RU"/>
                  </w:rPr>
                  <m:t xml:space="preserve">1,  </m:t>
                </m:r>
                <m:r>
                  <w:rPr>
                    <w:rFonts w:ascii="Cambria Math" w:hAnsi="Cambria Math"/>
                    <w:sz w:val="24"/>
                    <w:szCs w:val="24"/>
                  </w:rPr>
                  <m:t>k</m:t>
                </m:r>
                <m:r>
                  <w:rPr>
                    <w:rFonts w:ascii="Cambria Math" w:hAnsi="Cambria Math"/>
                    <w:sz w:val="24"/>
                    <w:szCs w:val="24"/>
                    <w:lang w:val="ru-RU"/>
                  </w:rPr>
                  <m:t>=</m:t>
                </m:r>
                <m:r>
                  <w:rPr>
                    <w:rFonts w:ascii="Cambria Math" w:hAnsi="Cambria Math"/>
                    <w:sz w:val="24"/>
                    <w:szCs w:val="24"/>
                  </w:rPr>
                  <m:t>n</m:t>
                </m:r>
              </m:e>
            </m:eqArr>
          </m:e>
        </m:d>
        <m:r>
          <w:rPr>
            <w:rFonts w:ascii="Cambria Math" w:hAnsi="Cambria Math"/>
            <w:sz w:val="24"/>
            <w:szCs w:val="24"/>
            <w:lang w:val="ru-RU"/>
          </w:rPr>
          <m:t xml:space="preserve">  </m:t>
        </m:r>
      </m:oMath>
      <w:r w:rsidR="008F6130" w:rsidRPr="008D5445">
        <w:rPr>
          <w:sz w:val="28"/>
          <w:szCs w:val="28"/>
          <w:lang w:val="ru-RU"/>
        </w:rPr>
        <w:t xml:space="preserve"> </w:t>
      </w:r>
      <m:oMath>
        <m:r>
          <w:rPr>
            <w:rFonts w:ascii="Cambria Math" w:hAnsi="Cambria Math"/>
            <w:sz w:val="28"/>
            <w:szCs w:val="28"/>
            <w:lang w:val="ru-RU"/>
          </w:rPr>
          <m:t xml:space="preserve">≝ </m:t>
        </m:r>
        <m:sSub>
          <m:sSubPr>
            <m:ctrlPr>
              <w:rPr>
                <w:rFonts w:ascii="Cambria Math" w:hAnsi="Cambria Math"/>
                <w:i/>
                <w:sz w:val="28"/>
                <w:szCs w:val="28"/>
              </w:rPr>
            </m:ctrlPr>
          </m:sSubPr>
          <m:e>
            <m:r>
              <w:rPr>
                <w:rFonts w:ascii="Cambria Math" w:hAnsi="Cambria Math"/>
                <w:sz w:val="28"/>
                <w:szCs w:val="28"/>
              </w:rPr>
              <m:t>δ</m:t>
            </m:r>
          </m:e>
          <m:sub>
            <m:r>
              <w:rPr>
                <w:rFonts w:ascii="Cambria Math" w:hAnsi="Cambria Math"/>
                <w:sz w:val="28"/>
                <w:szCs w:val="28"/>
              </w:rPr>
              <m:t>kn</m:t>
            </m:r>
          </m:sub>
        </m:sSub>
      </m:oMath>
      <w:r w:rsidR="008F6130" w:rsidRPr="008D5445">
        <w:rPr>
          <w:sz w:val="24"/>
          <w:szCs w:val="24"/>
          <w:lang w:val="ru-RU"/>
        </w:rPr>
        <w:t>,</w:t>
      </w:r>
      <w:r w:rsidRPr="008D5445">
        <w:rPr>
          <w:sz w:val="24"/>
          <w:szCs w:val="24"/>
          <w:lang w:val="ru-RU"/>
        </w:rPr>
        <w:t xml:space="preserve"> где</w:t>
      </w:r>
      <w:r w:rsidR="00B7124A" w:rsidRPr="008D5445">
        <w:rPr>
          <w:sz w:val="24"/>
          <w:szCs w:val="24"/>
          <w:lang w:val="ru-RU"/>
        </w:rPr>
        <w:t xml:space="preserve">, напомним, </w:t>
      </w:r>
      <w:r w:rsidRPr="008D5445">
        <w:rPr>
          <w:sz w:val="24"/>
          <w:szCs w:val="24"/>
          <w:lang w:val="ru-RU"/>
        </w:rPr>
        <w:t xml:space="preserve"> </w:t>
      </w:r>
      <m:oMath>
        <m:sSub>
          <m:sSubPr>
            <m:ctrlPr>
              <w:rPr>
                <w:rFonts w:ascii="Cambria Math" w:hAnsi="Cambria Math"/>
                <w:i/>
                <w:sz w:val="28"/>
                <w:szCs w:val="28"/>
              </w:rPr>
            </m:ctrlPr>
          </m:sSubPr>
          <m:e>
            <m:r>
              <w:rPr>
                <w:rFonts w:ascii="Cambria Math" w:hAnsi="Cambria Math"/>
                <w:sz w:val="28"/>
                <w:szCs w:val="28"/>
              </w:rPr>
              <m:t>δ</m:t>
            </m:r>
          </m:e>
          <m:sub>
            <m:r>
              <w:rPr>
                <w:rFonts w:ascii="Cambria Math" w:hAnsi="Cambria Math"/>
                <w:sz w:val="28"/>
                <w:szCs w:val="28"/>
              </w:rPr>
              <m:t>kn</m:t>
            </m:r>
          </m:sub>
        </m:sSub>
      </m:oMath>
      <w:r w:rsidRPr="008D5445">
        <w:rPr>
          <w:sz w:val="24"/>
          <w:szCs w:val="24"/>
          <w:lang w:val="ru-RU"/>
        </w:rPr>
        <w:t xml:space="preserve"> называется символом Кронеке</w:t>
      </w:r>
      <w:r w:rsidR="008F6130" w:rsidRPr="008D5445">
        <w:rPr>
          <w:sz w:val="24"/>
          <w:szCs w:val="24"/>
          <w:lang w:val="ru-RU"/>
        </w:rPr>
        <w:t>ра, или</w:t>
      </w:r>
      <w:r w:rsidRPr="008D5445">
        <w:rPr>
          <w:sz w:val="24"/>
          <w:szCs w:val="24"/>
          <w:lang w:val="ru-RU"/>
        </w:rPr>
        <w:t xml:space="preserve"> </w:t>
      </w:r>
    </w:p>
    <w:p w:rsidR="00504D86" w:rsidRPr="008D5445" w:rsidRDefault="00504D86" w:rsidP="00504D86">
      <w:pPr>
        <w:pStyle w:val="a3"/>
        <w:rPr>
          <w:sz w:val="24"/>
          <w:szCs w:val="24"/>
          <w:lang w:val="ru-RU"/>
        </w:rPr>
      </w:pPr>
      <w:r w:rsidRPr="008D5445">
        <w:rPr>
          <w:sz w:val="24"/>
          <w:szCs w:val="24"/>
          <w:lang w:val="ru-RU"/>
        </w:rPr>
        <w:t xml:space="preserve"> </w:t>
      </w:r>
      <m:oMath>
        <m:r>
          <w:rPr>
            <w:rFonts w:ascii="Cambria Math" w:hAnsi="Cambria Math"/>
            <w:sz w:val="24"/>
            <w:szCs w:val="24"/>
            <w:lang w:val="ru-RU"/>
          </w:rPr>
          <m:t xml:space="preserve"> </m:t>
        </m:r>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rPr>
              <m:t>k</m:t>
            </m:r>
          </m:sub>
        </m:sSub>
        <m:r>
          <w:rPr>
            <w:rFonts w:ascii="Cambria Math" w:hAnsi="Cambria Math"/>
            <w:sz w:val="24"/>
            <w:szCs w:val="24"/>
            <w:lang w:val="ru-RU"/>
          </w:rPr>
          <m:t>∙</m:t>
        </m:r>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rPr>
              <m:t>n</m:t>
            </m:r>
          </m:sub>
        </m:sSub>
        <m:r>
          <w:rPr>
            <w:rFonts w:ascii="Cambria Math" w:hAnsi="Cambria Math"/>
            <w:sz w:val="24"/>
            <w:szCs w:val="24"/>
            <w:lang w:val="ru-RU"/>
          </w:rPr>
          <m:t>=</m:t>
        </m:r>
        <m:d>
          <m:dPr>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α</m:t>
                </m:r>
              </m:e>
              <m:sub>
                <m:r>
                  <w:rPr>
                    <w:rFonts w:ascii="Cambria Math" w:hAnsi="Cambria Math"/>
                    <w:sz w:val="28"/>
                    <w:szCs w:val="28"/>
                  </w:rPr>
                  <m:t>ks</m:t>
                </m:r>
              </m:sub>
            </m:sSub>
            <m:sSub>
              <m:sSubPr>
                <m:ctrlPr>
                  <w:rPr>
                    <w:rFonts w:ascii="Cambria Math" w:hAnsi="Cambria Math"/>
                    <w:sz w:val="28"/>
                    <w:szCs w:val="28"/>
                  </w:rPr>
                </m:ctrlPr>
              </m:sSubPr>
              <m:e>
                <m:bar>
                  <m:barPr>
                    <m:ctrlPr>
                      <w:rPr>
                        <w:rFonts w:ascii="Cambria Math" w:hAnsi="Cambria Math"/>
                        <w:sz w:val="28"/>
                        <w:szCs w:val="28"/>
                      </w:rPr>
                    </m:ctrlPr>
                  </m:barPr>
                  <m:e>
                    <m:r>
                      <w:rPr>
                        <w:rFonts w:ascii="Cambria Math" w:hAnsi="Cambria Math"/>
                        <w:sz w:val="28"/>
                        <w:szCs w:val="28"/>
                      </w:rPr>
                      <m:t>d</m:t>
                    </m:r>
                  </m:e>
                </m:bar>
              </m:e>
              <m:sub>
                <m:r>
                  <m:rPr>
                    <m:sty m:val="p"/>
                  </m:rPr>
                  <w:rPr>
                    <w:rFonts w:ascii="Cambria Math" w:hAnsi="Cambria Math"/>
                    <w:sz w:val="28"/>
                    <w:szCs w:val="28"/>
                  </w:rPr>
                  <m:t>s</m:t>
                </m:r>
              </m:sub>
            </m:sSub>
            <m:ctrlPr>
              <w:rPr>
                <w:rFonts w:ascii="Cambria Math" w:hAnsi="Cambria Math"/>
                <w:sz w:val="28"/>
                <w:szCs w:val="28"/>
              </w:rPr>
            </m:ctrlPr>
          </m:e>
        </m:d>
        <m:r>
          <m:rPr>
            <m:sty m:val="p"/>
          </m:rPr>
          <w:rPr>
            <w:rFonts w:ascii="Cambria Math" w:hAnsi="Cambria Math"/>
            <w:sz w:val="28"/>
            <w:szCs w:val="28"/>
            <w:lang w:val="ru-RU"/>
          </w:rPr>
          <m:t>∙</m:t>
        </m:r>
        <m:d>
          <m:dPr>
            <m:ctrlPr>
              <w:rPr>
                <w:rFonts w:ascii="Cambria Math" w:hAnsi="Cambria Math"/>
                <w:sz w:val="28"/>
                <w:szCs w:val="28"/>
              </w:rPr>
            </m:ctrlPr>
          </m:dPr>
          <m:e>
            <m:sSub>
              <m:sSubPr>
                <m:ctrlPr>
                  <w:rPr>
                    <w:rFonts w:ascii="Cambria Math" w:hAnsi="Cambria Math"/>
                    <w:i/>
                    <w:sz w:val="28"/>
                    <w:szCs w:val="28"/>
                  </w:rPr>
                </m:ctrlPr>
              </m:sSubPr>
              <m:e>
                <m:r>
                  <w:rPr>
                    <w:rFonts w:ascii="Cambria Math" w:hAnsi="Cambria Math"/>
                    <w:sz w:val="28"/>
                    <w:szCs w:val="28"/>
                  </w:rPr>
                  <m:t>α</m:t>
                </m:r>
              </m:e>
              <m:sub>
                <m:r>
                  <w:rPr>
                    <w:rFonts w:ascii="Cambria Math" w:hAnsi="Cambria Math"/>
                    <w:sz w:val="28"/>
                    <w:szCs w:val="28"/>
                  </w:rPr>
                  <m:t>nm</m:t>
                </m:r>
              </m:sub>
            </m:sSub>
            <m:sSub>
              <m:sSubPr>
                <m:ctrlPr>
                  <w:rPr>
                    <w:rFonts w:ascii="Cambria Math" w:hAnsi="Cambria Math"/>
                    <w:sz w:val="28"/>
                    <w:szCs w:val="28"/>
                  </w:rPr>
                </m:ctrlPr>
              </m:sSubPr>
              <m:e>
                <m:bar>
                  <m:barPr>
                    <m:ctrlPr>
                      <w:rPr>
                        <w:rFonts w:ascii="Cambria Math" w:hAnsi="Cambria Math"/>
                        <w:sz w:val="28"/>
                        <w:szCs w:val="28"/>
                      </w:rPr>
                    </m:ctrlPr>
                  </m:barPr>
                  <m:e>
                    <m:r>
                      <w:rPr>
                        <w:rFonts w:ascii="Cambria Math" w:hAnsi="Cambria Math"/>
                        <w:sz w:val="28"/>
                        <w:szCs w:val="28"/>
                      </w:rPr>
                      <m:t>d</m:t>
                    </m:r>
                  </m:e>
                </m:bar>
              </m:e>
              <m:sub>
                <m:r>
                  <m:rPr>
                    <m:sty m:val="p"/>
                  </m:rPr>
                  <w:rPr>
                    <w:rFonts w:ascii="Cambria Math" w:hAnsi="Cambria Math"/>
                    <w:sz w:val="28"/>
                    <w:szCs w:val="28"/>
                  </w:rPr>
                  <m:t>m</m:t>
                </m:r>
              </m:sub>
            </m:sSub>
          </m:e>
        </m:d>
        <m:r>
          <m:rPr>
            <m:sty m:val="p"/>
          </m:rPr>
          <w:rPr>
            <w:rFonts w:ascii="Cambria Math" w:hAnsi="Cambria Math"/>
            <w:sz w:val="28"/>
            <w:szCs w:val="28"/>
            <w:lang w:val="ru-RU"/>
          </w:rPr>
          <m:t>=</m:t>
        </m:r>
        <m:sSub>
          <m:sSubPr>
            <m:ctrlPr>
              <w:rPr>
                <w:rFonts w:ascii="Cambria Math" w:hAnsi="Cambria Math"/>
                <w:i/>
                <w:sz w:val="28"/>
                <w:szCs w:val="28"/>
              </w:rPr>
            </m:ctrlPr>
          </m:sSubPr>
          <m:e>
            <m:r>
              <w:rPr>
                <w:rFonts w:ascii="Cambria Math" w:hAnsi="Cambria Math"/>
                <w:sz w:val="28"/>
                <w:szCs w:val="28"/>
              </w:rPr>
              <m:t>α</m:t>
            </m:r>
          </m:e>
          <m:sub>
            <m:r>
              <w:rPr>
                <w:rFonts w:ascii="Cambria Math" w:hAnsi="Cambria Math"/>
                <w:sz w:val="28"/>
                <w:szCs w:val="28"/>
              </w:rPr>
              <m:t>ks</m:t>
            </m:r>
          </m:sub>
        </m:sSub>
        <m:sSub>
          <m:sSubPr>
            <m:ctrlPr>
              <w:rPr>
                <w:rFonts w:ascii="Cambria Math" w:hAnsi="Cambria Math"/>
                <w:i/>
                <w:sz w:val="28"/>
                <w:szCs w:val="28"/>
              </w:rPr>
            </m:ctrlPr>
          </m:sSubPr>
          <m:e>
            <m:r>
              <w:rPr>
                <w:rFonts w:ascii="Cambria Math" w:hAnsi="Cambria Math"/>
                <w:sz w:val="28"/>
                <w:szCs w:val="28"/>
              </w:rPr>
              <m:t>α</m:t>
            </m:r>
          </m:e>
          <m:sub>
            <m:r>
              <w:rPr>
                <w:rFonts w:ascii="Cambria Math" w:hAnsi="Cambria Math"/>
                <w:sz w:val="28"/>
                <w:szCs w:val="28"/>
              </w:rPr>
              <m:t>nm</m:t>
            </m:r>
          </m:sub>
        </m:sSub>
        <m:d>
          <m:dPr>
            <m:ctrlPr>
              <w:rPr>
                <w:rFonts w:ascii="Cambria Math" w:hAnsi="Cambria Math"/>
                <w:i/>
                <w:sz w:val="28"/>
                <w:szCs w:val="28"/>
              </w:rPr>
            </m:ctrlPr>
          </m:dPr>
          <m:e>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hAnsi="Cambria Math"/>
                        <w:sz w:val="28"/>
                        <w:szCs w:val="28"/>
                      </w:rPr>
                      <m:t>d</m:t>
                    </m:r>
                  </m:e>
                </m:bar>
              </m:e>
              <m:sub>
                <m:r>
                  <w:rPr>
                    <w:rFonts w:ascii="Cambria Math" w:hAnsi="Cambria Math"/>
                    <w:sz w:val="28"/>
                    <w:szCs w:val="28"/>
                  </w:rPr>
                  <m:t>s</m:t>
                </m:r>
              </m:sub>
            </m:sSub>
            <m:r>
              <w:rPr>
                <w:rFonts w:ascii="Cambria Math" w:hAnsi="Cambria Math"/>
                <w:sz w:val="28"/>
                <w:szCs w:val="28"/>
                <w:lang w:val="ru-RU"/>
              </w:rPr>
              <m:t>∙</m:t>
            </m:r>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hAnsi="Cambria Math"/>
                        <w:sz w:val="28"/>
                        <w:szCs w:val="28"/>
                      </w:rPr>
                      <m:t>d</m:t>
                    </m:r>
                  </m:e>
                </m:bar>
              </m:e>
              <m:sub>
                <m:r>
                  <w:rPr>
                    <w:rFonts w:ascii="Cambria Math" w:hAnsi="Cambria Math"/>
                    <w:sz w:val="28"/>
                    <w:szCs w:val="28"/>
                  </w:rPr>
                  <m:t>m</m:t>
                </m:r>
              </m:sub>
            </m:sSub>
          </m:e>
        </m:d>
        <m:r>
          <w:rPr>
            <w:rFonts w:ascii="Cambria Math" w:hAnsi="Cambria Math"/>
            <w:sz w:val="28"/>
            <w:szCs w:val="28"/>
            <w:lang w:val="ru-RU"/>
          </w:rPr>
          <m:t>=</m:t>
        </m:r>
        <m:sSub>
          <m:sSubPr>
            <m:ctrlPr>
              <w:rPr>
                <w:rFonts w:ascii="Cambria Math" w:hAnsi="Cambria Math"/>
                <w:i/>
                <w:sz w:val="28"/>
                <w:szCs w:val="28"/>
              </w:rPr>
            </m:ctrlPr>
          </m:sSubPr>
          <m:e>
            <m:r>
              <w:rPr>
                <w:rFonts w:ascii="Cambria Math" w:hAnsi="Cambria Math"/>
                <w:sz w:val="28"/>
                <w:szCs w:val="28"/>
              </w:rPr>
              <m:t>α</m:t>
            </m:r>
          </m:e>
          <m:sub>
            <m:r>
              <w:rPr>
                <w:rFonts w:ascii="Cambria Math" w:hAnsi="Cambria Math"/>
                <w:sz w:val="28"/>
                <w:szCs w:val="28"/>
              </w:rPr>
              <m:t>ks</m:t>
            </m:r>
          </m:sub>
        </m:sSub>
        <m:sSub>
          <m:sSubPr>
            <m:ctrlPr>
              <w:rPr>
                <w:rFonts w:ascii="Cambria Math" w:hAnsi="Cambria Math"/>
                <w:i/>
                <w:sz w:val="28"/>
                <w:szCs w:val="28"/>
              </w:rPr>
            </m:ctrlPr>
          </m:sSubPr>
          <m:e>
            <m:r>
              <w:rPr>
                <w:rFonts w:ascii="Cambria Math" w:hAnsi="Cambria Math"/>
                <w:sz w:val="28"/>
                <w:szCs w:val="28"/>
              </w:rPr>
              <m:t>α</m:t>
            </m:r>
          </m:e>
          <m:sub>
            <m:r>
              <w:rPr>
                <w:rFonts w:ascii="Cambria Math" w:hAnsi="Cambria Math"/>
                <w:sz w:val="28"/>
                <w:szCs w:val="28"/>
              </w:rPr>
              <m:t>nm</m:t>
            </m:r>
          </m:sub>
        </m:sSub>
        <m:sSub>
          <m:sSubPr>
            <m:ctrlPr>
              <w:rPr>
                <w:rFonts w:ascii="Cambria Math" w:hAnsi="Cambria Math"/>
                <w:i/>
                <w:sz w:val="28"/>
                <w:szCs w:val="28"/>
              </w:rPr>
            </m:ctrlPr>
          </m:sSubPr>
          <m:e>
            <m:r>
              <w:rPr>
                <w:rFonts w:ascii="Cambria Math" w:hAnsi="Cambria Math"/>
                <w:sz w:val="28"/>
                <w:szCs w:val="28"/>
              </w:rPr>
              <m:t>δ</m:t>
            </m:r>
          </m:e>
          <m:sub>
            <m:r>
              <w:rPr>
                <w:rFonts w:ascii="Cambria Math" w:hAnsi="Cambria Math"/>
                <w:sz w:val="28"/>
                <w:szCs w:val="28"/>
              </w:rPr>
              <m:t>sm</m:t>
            </m:r>
          </m:sub>
        </m:sSub>
        <m:r>
          <w:rPr>
            <w:rFonts w:ascii="Cambria Math" w:hAnsi="Cambria Math"/>
            <w:sz w:val="28"/>
            <w:szCs w:val="28"/>
            <w:lang w:val="ru-RU"/>
          </w:rPr>
          <m:t>=</m:t>
        </m:r>
        <m:sSub>
          <m:sSubPr>
            <m:ctrlPr>
              <w:rPr>
                <w:rFonts w:ascii="Cambria Math" w:hAnsi="Cambria Math"/>
                <w:i/>
                <w:sz w:val="28"/>
                <w:szCs w:val="28"/>
              </w:rPr>
            </m:ctrlPr>
          </m:sSubPr>
          <m:e>
            <m:r>
              <w:rPr>
                <w:rFonts w:ascii="Cambria Math" w:hAnsi="Cambria Math"/>
                <w:sz w:val="28"/>
                <w:szCs w:val="28"/>
              </w:rPr>
              <m:t>α</m:t>
            </m:r>
          </m:e>
          <m:sub>
            <m:r>
              <w:rPr>
                <w:rFonts w:ascii="Cambria Math" w:hAnsi="Cambria Math"/>
                <w:sz w:val="28"/>
                <w:szCs w:val="28"/>
              </w:rPr>
              <m:t>ks</m:t>
            </m:r>
          </m:sub>
        </m:sSub>
        <m:sSub>
          <m:sSubPr>
            <m:ctrlPr>
              <w:rPr>
                <w:rFonts w:ascii="Cambria Math" w:hAnsi="Cambria Math"/>
                <w:i/>
                <w:sz w:val="28"/>
                <w:szCs w:val="28"/>
              </w:rPr>
            </m:ctrlPr>
          </m:sSubPr>
          <m:e>
            <m:r>
              <w:rPr>
                <w:rFonts w:ascii="Cambria Math" w:hAnsi="Cambria Math"/>
                <w:sz w:val="28"/>
                <w:szCs w:val="28"/>
              </w:rPr>
              <m:t>α</m:t>
            </m:r>
          </m:e>
          <m:sub>
            <m:r>
              <w:rPr>
                <w:rFonts w:ascii="Cambria Math" w:hAnsi="Cambria Math"/>
                <w:sz w:val="28"/>
                <w:szCs w:val="28"/>
              </w:rPr>
              <m:t>ns</m:t>
            </m:r>
          </m:sub>
        </m:sSub>
        <m:r>
          <w:rPr>
            <w:rFonts w:ascii="Cambria Math" w:hAnsi="Cambria Math"/>
            <w:sz w:val="28"/>
            <w:szCs w:val="28"/>
            <w:lang w:val="ru-RU"/>
          </w:rPr>
          <m:t>=</m:t>
        </m:r>
        <m:sSub>
          <m:sSubPr>
            <m:ctrlPr>
              <w:rPr>
                <w:rFonts w:ascii="Cambria Math" w:hAnsi="Cambria Math"/>
                <w:i/>
                <w:sz w:val="28"/>
                <w:szCs w:val="28"/>
              </w:rPr>
            </m:ctrlPr>
          </m:sSubPr>
          <m:e>
            <m:r>
              <w:rPr>
                <w:rFonts w:ascii="Cambria Math" w:hAnsi="Cambria Math"/>
                <w:sz w:val="28"/>
                <w:szCs w:val="28"/>
              </w:rPr>
              <m:t>δ</m:t>
            </m:r>
          </m:e>
          <m:sub>
            <m:r>
              <w:rPr>
                <w:rFonts w:ascii="Cambria Math" w:hAnsi="Cambria Math"/>
                <w:sz w:val="28"/>
                <w:szCs w:val="28"/>
              </w:rPr>
              <m:t>kn</m:t>
            </m:r>
          </m:sub>
        </m:sSub>
        <m:r>
          <w:rPr>
            <w:rFonts w:ascii="Cambria Math" w:hAnsi="Cambria Math"/>
            <w:sz w:val="28"/>
            <w:szCs w:val="28"/>
            <w:lang w:val="ru-RU"/>
          </w:rPr>
          <m:t xml:space="preserve"> </m:t>
        </m:r>
      </m:oMath>
      <w:r w:rsidRPr="008D5445">
        <w:rPr>
          <w:sz w:val="28"/>
          <w:szCs w:val="28"/>
          <w:lang w:val="ru-RU"/>
        </w:rPr>
        <w:t xml:space="preserve"> </w:t>
      </w:r>
      <w:r w:rsidR="00CA4018" w:rsidRPr="008D5445">
        <w:rPr>
          <w:sz w:val="24"/>
          <w:szCs w:val="24"/>
          <w:lang w:val="ru-RU"/>
        </w:rPr>
        <w:t>(</w:t>
      </w:r>
      <w:r w:rsidR="00C971FC" w:rsidRPr="008D5445">
        <w:rPr>
          <w:sz w:val="24"/>
          <w:szCs w:val="24"/>
          <w:lang w:val="ru-RU"/>
        </w:rPr>
        <w:t>4.</w:t>
      </w:r>
      <w:r w:rsidR="00837830" w:rsidRPr="008D5445">
        <w:rPr>
          <w:sz w:val="24"/>
          <w:szCs w:val="24"/>
          <w:lang w:val="ru-RU"/>
        </w:rPr>
        <w:t>9</w:t>
      </w:r>
      <w:r w:rsidR="00CA4018" w:rsidRPr="008D5445">
        <w:rPr>
          <w:sz w:val="24"/>
          <w:szCs w:val="24"/>
          <w:lang w:val="ru-RU"/>
        </w:rPr>
        <w:t>)</w:t>
      </w:r>
      <w:r w:rsidRPr="008D5445">
        <w:rPr>
          <w:sz w:val="28"/>
          <w:szCs w:val="28"/>
          <w:lang w:val="ru-RU"/>
        </w:rPr>
        <w:t xml:space="preserve"> </w:t>
      </w:r>
    </w:p>
    <w:p w:rsidR="002105BD" w:rsidRPr="008D5445" w:rsidRDefault="00C74F71" w:rsidP="000C6A23">
      <w:pPr>
        <w:pStyle w:val="a3"/>
        <w:rPr>
          <w:sz w:val="24"/>
          <w:szCs w:val="24"/>
          <w:lang w:val="ru-RU"/>
        </w:rPr>
      </w:pPr>
      <w:r w:rsidRPr="008D5445">
        <w:rPr>
          <w:sz w:val="24"/>
          <w:szCs w:val="24"/>
          <w:lang w:val="ru-RU"/>
        </w:rPr>
        <w:t xml:space="preserve"> </w:t>
      </w:r>
      <w:r w:rsidR="002105BD" w:rsidRPr="008D5445">
        <w:rPr>
          <w:sz w:val="24"/>
          <w:szCs w:val="24"/>
          <w:lang w:val="ru-RU"/>
        </w:rPr>
        <w:t xml:space="preserve">  В  (</w:t>
      </w:r>
      <w:r w:rsidR="00C971FC" w:rsidRPr="008D5445">
        <w:rPr>
          <w:sz w:val="24"/>
          <w:szCs w:val="24"/>
          <w:lang w:val="ru-RU"/>
        </w:rPr>
        <w:t>4.</w:t>
      </w:r>
      <w:r w:rsidR="00837830" w:rsidRPr="008D5445">
        <w:rPr>
          <w:sz w:val="24"/>
          <w:szCs w:val="24"/>
          <w:lang w:val="ru-RU"/>
        </w:rPr>
        <w:t>9</w:t>
      </w:r>
      <w:r w:rsidR="002105BD" w:rsidRPr="008D5445">
        <w:rPr>
          <w:sz w:val="24"/>
          <w:szCs w:val="24"/>
          <w:lang w:val="ru-RU"/>
        </w:rPr>
        <w:t xml:space="preserve">) символ  </w:t>
      </w:r>
      <m:oMath>
        <m:sSub>
          <m:sSubPr>
            <m:ctrlPr>
              <w:rPr>
                <w:rFonts w:ascii="Cambria Math" w:hAnsi="Cambria Math"/>
                <w:i/>
                <w:sz w:val="28"/>
                <w:szCs w:val="28"/>
              </w:rPr>
            </m:ctrlPr>
          </m:sSubPr>
          <m:e>
            <m:r>
              <w:rPr>
                <w:rFonts w:ascii="Cambria Math" w:hAnsi="Cambria Math"/>
                <w:sz w:val="28"/>
                <w:szCs w:val="28"/>
              </w:rPr>
              <m:t>δ</m:t>
            </m:r>
          </m:e>
          <m:sub>
            <m:r>
              <w:rPr>
                <w:rFonts w:ascii="Cambria Math" w:hAnsi="Cambria Math"/>
                <w:sz w:val="28"/>
                <w:szCs w:val="28"/>
              </w:rPr>
              <m:t>sm</m:t>
            </m:r>
          </m:sub>
        </m:sSub>
      </m:oMath>
      <w:r w:rsidR="002105BD" w:rsidRPr="008D5445">
        <w:rPr>
          <w:sz w:val="28"/>
          <w:szCs w:val="28"/>
          <w:lang w:val="ru-RU"/>
        </w:rPr>
        <w:t xml:space="preserve">  </w:t>
      </w:r>
      <w:r w:rsidR="002105BD" w:rsidRPr="008D5445">
        <w:rPr>
          <w:sz w:val="24"/>
          <w:szCs w:val="24"/>
          <w:lang w:val="ru-RU"/>
        </w:rPr>
        <w:t xml:space="preserve">«отфильтровал» в двойной сумме  по индексам </w:t>
      </w:r>
      <w:r w:rsidR="002105BD" w:rsidRPr="0069133B">
        <w:rPr>
          <w:sz w:val="32"/>
          <w:szCs w:val="32"/>
        </w:rPr>
        <w:t>s</w:t>
      </w:r>
      <w:r w:rsidR="002105BD" w:rsidRPr="008D5445">
        <w:rPr>
          <w:sz w:val="24"/>
          <w:szCs w:val="24"/>
          <w:lang w:val="ru-RU"/>
        </w:rPr>
        <w:t xml:space="preserve"> и </w:t>
      </w:r>
      <w:r w:rsidR="002105BD" w:rsidRPr="002105BD">
        <w:rPr>
          <w:sz w:val="32"/>
          <w:szCs w:val="32"/>
        </w:rPr>
        <w:t>m</w:t>
      </w:r>
      <w:r w:rsidR="002105BD" w:rsidRPr="008D5445">
        <w:rPr>
          <w:sz w:val="24"/>
          <w:szCs w:val="24"/>
          <w:lang w:val="ru-RU"/>
        </w:rPr>
        <w:t xml:space="preserve"> только те</w:t>
      </w:r>
    </w:p>
    <w:p w:rsidR="00B42747" w:rsidRPr="008D5445" w:rsidRDefault="002105BD" w:rsidP="000C6A23">
      <w:pPr>
        <w:pStyle w:val="a3"/>
        <w:rPr>
          <w:sz w:val="24"/>
          <w:szCs w:val="24"/>
          <w:lang w:val="ru-RU"/>
        </w:rPr>
      </w:pPr>
      <w:r w:rsidRPr="008D5445">
        <w:rPr>
          <w:sz w:val="24"/>
          <w:szCs w:val="24"/>
          <w:lang w:val="ru-RU"/>
        </w:rPr>
        <w:t xml:space="preserve"> слагаемые, у которых </w:t>
      </w:r>
      <w:r w:rsidRPr="00C971FC">
        <w:rPr>
          <w:sz w:val="28"/>
          <w:szCs w:val="28"/>
        </w:rPr>
        <w:t>s</w:t>
      </w:r>
      <w:r w:rsidRPr="008D5445">
        <w:rPr>
          <w:sz w:val="28"/>
          <w:szCs w:val="28"/>
          <w:lang w:val="ru-RU"/>
        </w:rPr>
        <w:t xml:space="preserve"> = </w:t>
      </w:r>
      <w:r w:rsidRPr="00C971FC">
        <w:rPr>
          <w:sz w:val="28"/>
          <w:szCs w:val="28"/>
        </w:rPr>
        <w:t>m</w:t>
      </w:r>
      <w:r w:rsidR="00C971FC" w:rsidRPr="008D5445">
        <w:rPr>
          <w:sz w:val="28"/>
          <w:szCs w:val="28"/>
          <w:lang w:val="ru-RU"/>
        </w:rPr>
        <w:t xml:space="preserve">.                                                                                                   </w:t>
      </w:r>
    </w:p>
    <w:p w:rsidR="00B42747" w:rsidRPr="008D5445" w:rsidRDefault="004E6311" w:rsidP="000C6A23">
      <w:pPr>
        <w:pStyle w:val="a3"/>
        <w:rPr>
          <w:sz w:val="24"/>
          <w:szCs w:val="24"/>
          <w:lang w:val="ru-RU"/>
        </w:rPr>
      </w:pPr>
      <w:r w:rsidRPr="008D5445">
        <w:rPr>
          <w:sz w:val="24"/>
          <w:szCs w:val="24"/>
          <w:lang w:val="ru-RU"/>
        </w:rPr>
        <w:t xml:space="preserve">  Знание направляющих косинусов полностью решает задачу описания движения, но </w:t>
      </w:r>
      <w:r w:rsidR="00D915C7" w:rsidRPr="008D5445">
        <w:rPr>
          <w:sz w:val="24"/>
          <w:szCs w:val="24"/>
          <w:lang w:val="ru-RU"/>
        </w:rPr>
        <w:t xml:space="preserve">выбрать три независимых и </w:t>
      </w:r>
      <w:r w:rsidR="00F42A02" w:rsidRPr="008D5445">
        <w:rPr>
          <w:sz w:val="24"/>
          <w:szCs w:val="24"/>
          <w:lang w:val="ru-RU"/>
        </w:rPr>
        <w:t xml:space="preserve">аналитически </w:t>
      </w:r>
      <w:r w:rsidR="00D915C7" w:rsidRPr="008D5445">
        <w:rPr>
          <w:sz w:val="24"/>
          <w:szCs w:val="24"/>
          <w:lang w:val="ru-RU"/>
        </w:rPr>
        <w:t>выразить через них остальные шесть невозможно, так как</w:t>
      </w:r>
    </w:p>
    <w:p w:rsidR="00D915C7" w:rsidRPr="008D5445" w:rsidRDefault="00D915C7" w:rsidP="000C6A23">
      <w:pPr>
        <w:pStyle w:val="a3"/>
        <w:rPr>
          <w:sz w:val="24"/>
          <w:szCs w:val="24"/>
          <w:lang w:val="ru-RU"/>
        </w:rPr>
      </w:pPr>
      <w:r w:rsidRPr="008D5445">
        <w:rPr>
          <w:sz w:val="24"/>
          <w:szCs w:val="24"/>
          <w:lang w:val="ru-RU"/>
        </w:rPr>
        <w:t xml:space="preserve"> система уравнений (</w:t>
      </w:r>
      <w:r w:rsidR="00C971FC" w:rsidRPr="008D5445">
        <w:rPr>
          <w:sz w:val="24"/>
          <w:szCs w:val="24"/>
          <w:lang w:val="ru-RU"/>
        </w:rPr>
        <w:t>4.</w:t>
      </w:r>
      <w:r w:rsidR="00837830" w:rsidRPr="008D5445">
        <w:rPr>
          <w:sz w:val="24"/>
          <w:szCs w:val="24"/>
          <w:lang w:val="ru-RU"/>
        </w:rPr>
        <w:t>9</w:t>
      </w:r>
      <w:r w:rsidRPr="008D5445">
        <w:rPr>
          <w:sz w:val="24"/>
          <w:szCs w:val="24"/>
          <w:lang w:val="ru-RU"/>
        </w:rPr>
        <w:t>) нелинейная</w:t>
      </w:r>
      <w:r w:rsidR="00B91863" w:rsidRPr="008D5445">
        <w:rPr>
          <w:sz w:val="24"/>
          <w:szCs w:val="24"/>
          <w:lang w:val="ru-RU"/>
        </w:rPr>
        <w:t xml:space="preserve">, поэтому в качестве трех параметров, задающих </w:t>
      </w:r>
      <w:r w:rsidR="009A7E3E" w:rsidRPr="008D5445">
        <w:rPr>
          <w:sz w:val="24"/>
          <w:szCs w:val="24"/>
          <w:lang w:val="ru-RU"/>
        </w:rPr>
        <w:t xml:space="preserve"> </w:t>
      </w:r>
    </w:p>
    <w:p w:rsidR="009A7E3E" w:rsidRPr="008D5445" w:rsidRDefault="009A7E3E" w:rsidP="000C6A23">
      <w:pPr>
        <w:pStyle w:val="a3"/>
        <w:rPr>
          <w:sz w:val="24"/>
          <w:szCs w:val="24"/>
          <w:lang w:val="ru-RU"/>
        </w:rPr>
      </w:pPr>
      <w:r w:rsidRPr="008D5445">
        <w:rPr>
          <w:sz w:val="24"/>
          <w:szCs w:val="24"/>
          <w:lang w:val="ru-RU"/>
        </w:rPr>
        <w:t xml:space="preserve"> ориентацию тела, обычно используются углы.</w:t>
      </w:r>
    </w:p>
    <w:p w:rsidR="00B42747" w:rsidRPr="008D5445" w:rsidRDefault="00B42747" w:rsidP="000C6A23">
      <w:pPr>
        <w:pStyle w:val="a3"/>
        <w:rPr>
          <w:sz w:val="24"/>
          <w:szCs w:val="24"/>
          <w:lang w:val="ru-RU"/>
        </w:rPr>
      </w:pPr>
    </w:p>
    <w:p w:rsidR="00475362" w:rsidRPr="001402D9" w:rsidRDefault="00D915C7" w:rsidP="00A84F76">
      <w:pPr>
        <w:pStyle w:val="3"/>
        <w:rPr>
          <w:lang w:val="ru-RU"/>
        </w:rPr>
      </w:pPr>
      <w:r w:rsidRPr="001402D9">
        <w:rPr>
          <w:szCs w:val="28"/>
          <w:lang w:val="ru-RU"/>
        </w:rPr>
        <w:t xml:space="preserve"> </w:t>
      </w:r>
      <w:bookmarkStart w:id="307" w:name="_Toc312100032"/>
      <w:r w:rsidR="00C971FC" w:rsidRPr="001402D9">
        <w:rPr>
          <w:lang w:val="ru-RU"/>
        </w:rPr>
        <w:t>4.</w:t>
      </w:r>
      <w:r w:rsidRPr="001402D9">
        <w:rPr>
          <w:lang w:val="ru-RU"/>
        </w:rPr>
        <w:t>2.2. Описание ориентации с помощью углов Эйлера, самолетных (корабельных)</w:t>
      </w:r>
      <w:r w:rsidR="00475362" w:rsidRPr="001402D9">
        <w:rPr>
          <w:lang w:val="ru-RU"/>
        </w:rPr>
        <w:t xml:space="preserve"> </w:t>
      </w:r>
      <w:r w:rsidRPr="001402D9">
        <w:rPr>
          <w:lang w:val="ru-RU"/>
        </w:rPr>
        <w:t>углов.</w:t>
      </w:r>
      <w:bookmarkEnd w:id="307"/>
    </w:p>
    <w:p w:rsidR="00402425" w:rsidRPr="008D5445" w:rsidRDefault="00FC6E1B" w:rsidP="000C6A23">
      <w:pPr>
        <w:pStyle w:val="a3"/>
        <w:rPr>
          <w:sz w:val="24"/>
          <w:szCs w:val="24"/>
          <w:lang w:val="ru-RU"/>
        </w:rPr>
      </w:pPr>
      <w:r>
        <w:rPr>
          <w:noProof/>
          <w:sz w:val="24"/>
          <w:szCs w:val="24"/>
          <w:lang w:val="ru-RU" w:eastAsia="ru-RU" w:bidi="ar-SA"/>
        </w:rPr>
        <w:pict>
          <v:group id="_x0000_s34535" style="position:absolute;margin-left:239.65pt;margin-top:6.85pt;width:190.9pt;height:163.85pt;z-index:251849728" coordorigin="5927,5050" coordsize="3818,3277">
            <v:shape id="_x0000_s1344" type="#_x0000_t32" style="position:absolute;left:8138;top:7363;width:1607;height:0" o:connectortype="straight">
              <v:stroke endarrow="block"/>
            </v:shape>
            <v:shape id="_x0000_s1345" type="#_x0000_t32" style="position:absolute;left:7133;top:7363;width:1005;height:964;flip:x" o:connectortype="straight">
              <v:stroke endarrow="block"/>
            </v:shape>
            <v:shape id="_x0000_s1346" type="#_x0000_t32" style="position:absolute;left:8138;top:5520;width:0;height:1816;flip:y" o:connectortype="straight">
              <v:stroke endarrow="block"/>
            </v:shape>
            <v:shape id="_x0000_s1347" style="position:absolute;left:6408;top:5782;width:1016;height:1084" coordsize="1016,1084" path="m909,57c867,35,809,12,759,6,709,,664,12,608,23,552,34,477,51,424,73v-53,22,-81,34,-134,84c237,207,150,303,105,375,60,447,39,517,22,592,5,667,,771,5,827v5,56,22,64,50,100c83,963,122,1020,172,1045v50,25,115,39,185,33c427,1072,524,1042,591,1011,658,980,709,939,759,894v50,-45,97,-98,133,-151c928,690,956,629,976,576v20,-53,28,-98,34,-151c1016,372,1016,311,1010,258,1004,205,993,140,976,107,959,74,923,67,909,57xe" fillcolor="#b8cce4 [1300]">
              <v:path arrowok="t"/>
            </v:shape>
            <v:shape id="_x0000_s1348" style="position:absolute;left:6698;top:6866;width:1440;height:470" coordsize="1440,470" path="m,7v57,,114,,167,c220,7,257,,318,7v61,7,153,25,217,44c599,70,636,93,703,118v67,25,170,59,234,84c1001,227,1046,244,1088,269v42,25,63,59,101,84c1227,378,1276,403,1318,422v42,19,102,40,122,48e" filled="f">
              <v:path arrowok="t"/>
            </v:shape>
            <v:shape id="_x0000_s1349" style="position:absolute;left:7424;top:5979;width:714;height:1385" coordsize="714,1385" path="m,c13,34,59,127,77,203v18,76,23,187,34,251c122,518,124,541,144,588v20,47,59,104,84,150c253,784,267,820,295,867v28,47,68,110,101,155c429,1067,463,1095,496,1140v33,45,64,110,100,151c632,1332,690,1366,714,1385e" filled="f">
              <v:path arrowok="t"/>
            </v:shape>
            <v:shape id="_x0000_s1352" type="#_x0000_t32" style="position:absolute;left:6112;top:5471;width:770;height:710;flip:x y" o:connectortype="straight"/>
            <v:shape id="_x0000_s1353" type="#_x0000_t32" style="position:absolute;left:6882;top:6336;width:0;height:1659" o:connectortype="straight">
              <v:stroke dashstyle="longDash"/>
            </v:shape>
            <v:shape id="_x0000_s1355" type="#_x0000_t32" style="position:absolute;left:6408;top:7363;width:1730;height:827;flip:x" o:connectortype="straight">
              <v:stroke dashstyle="longDash"/>
            </v:shape>
            <v:shape id="_x0000_s1356" type="#_x0000_t32" style="position:absolute;left:8138;top:5050;width:0;height:421;flip:y" o:connectortype="straight">
              <v:stroke dashstyle="longDash"/>
            </v:shape>
            <v:shape id="_x0000_s1358" style="position:absolute;left:6107;top:7363;width:594;height:632;mso-position-horizontal:absolute" coordsize="594,632" path="m8,c8,46,,89,8,140v8,51,33,125,50,168c75,351,83,373,108,401v25,28,65,50,101,74c245,499,282,523,326,542v44,19,105,35,150,50c521,607,570,624,594,632e" filled="f" strokecolor="#548dd4 [1951]" strokeweight="1.75pt">
              <v:stroke endarrow="block"/>
              <v:path arrowok="t"/>
            </v:shape>
            <v:shape id="_x0000_s1362" style="position:absolute;left:6547;top:5144;width:1591;height:758" coordsize="1591,758" path="m1591,40c1563,34,1484,12,1423,6,1362,,1292,3,1222,6v-70,3,-139,3,-217,17c927,37,823,68,753,90v-70,22,-111,39,-167,67c530,185,475,221,419,257,363,293,298,332,251,375v-47,43,-70,78,-112,142c97,581,29,708,,758e" filled="f" strokecolor="#4e6128 [1606]" strokeweight="1.5pt">
              <v:stroke endarrow="block"/>
              <v:path arrowok="t"/>
            </v:shape>
            <v:shape id="_x0000_s1363" style="position:absolute;left:5927;top:5334;width:603;height:427" coordsize="603,427" path="m,218v8,19,20,101,51,134c82,385,138,405,185,416v47,11,100,11,150,3c385,411,444,397,486,369v42,-28,83,-76,100,-118c603,209,597,154,586,118,575,82,556,54,520,34,484,14,400,7,369,e" filled="f" strokecolor="#5f497a [2407]" strokeweight="1.5pt">
              <v:stroke endarrow="block"/>
              <v:path arrowok="t"/>
            </v:shape>
            <v:shape id="_x0000_s1431" type="#_x0000_t32" style="position:absolute;left:8138;top:7363;width:686;height:964" o:connectortype="straight">
              <v:stroke endarrow="block"/>
            </v:shape>
            <v:shape id="_x0000_s1432" style="position:absolute;left:7689;top:7690;width:703;height:175" coordsize="703,175" path="m,67v22,11,92,50,134,67c176,151,204,162,251,167v47,5,111,8,167,c474,159,538,145,586,117,634,89,679,24,703,e" filled="f" strokecolor="#548dd4 [1951]" strokeweight="1.5pt">
              <v:stroke endarrow="block"/>
              <v:path arrowok="t"/>
            </v:shape>
          </v:group>
        </w:pict>
      </w:r>
      <w:r w:rsidR="00C74E70" w:rsidRPr="008D5445">
        <w:rPr>
          <w:sz w:val="24"/>
          <w:szCs w:val="24"/>
          <w:lang w:val="ru-RU"/>
        </w:rPr>
        <w:t xml:space="preserve">                                                                                                                                                                          </w:t>
      </w:r>
    </w:p>
    <w:p w:rsidR="00A64C11" w:rsidRPr="008D5445" w:rsidRDefault="00C74E70" w:rsidP="000C6A23">
      <w:pPr>
        <w:pStyle w:val="a3"/>
        <w:rPr>
          <w:sz w:val="24"/>
          <w:szCs w:val="24"/>
          <w:lang w:val="ru-RU"/>
        </w:rPr>
      </w:pPr>
      <w:r w:rsidRPr="008D5445">
        <w:rPr>
          <w:sz w:val="24"/>
          <w:szCs w:val="24"/>
          <w:lang w:val="ru-RU"/>
        </w:rPr>
        <w:t xml:space="preserve">                               </w:t>
      </w:r>
      <m:oMath>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hAnsi="Cambria Math"/>
                    <w:sz w:val="24"/>
                    <w:szCs w:val="24"/>
                  </w:rPr>
                  <m:t>d</m:t>
                </m:r>
              </m:e>
            </m:bar>
          </m:e>
          <m:sub>
            <m:r>
              <m:rPr>
                <m:sty m:val="p"/>
              </m:rPr>
              <w:rPr>
                <w:rFonts w:ascii="Cambria Math" w:hAnsi="Cambria Math"/>
                <w:sz w:val="24"/>
                <w:szCs w:val="24"/>
                <w:lang w:val="ru-RU"/>
              </w:rPr>
              <m:t>3</m:t>
            </m:r>
          </m:sub>
        </m:sSub>
      </m:oMath>
      <w:r w:rsidR="005F512E" w:rsidRPr="008D5445">
        <w:rPr>
          <w:sz w:val="24"/>
          <w:szCs w:val="24"/>
          <w:lang w:val="ru-RU"/>
        </w:rPr>
        <w:t xml:space="preserve"> </w:t>
      </w:r>
      <w:r w:rsidRPr="008D5445">
        <w:rPr>
          <w:sz w:val="24"/>
          <w:szCs w:val="24"/>
          <w:lang w:val="ru-RU"/>
        </w:rPr>
        <w:t xml:space="preserve">                                                            </w:t>
      </w:r>
      <w:r w:rsidR="00590463" w:rsidRPr="008D5445">
        <w:rPr>
          <w:sz w:val="24"/>
          <w:szCs w:val="24"/>
          <w:lang w:val="ru-RU"/>
        </w:rPr>
        <w:t xml:space="preserve">                 </w:t>
      </w:r>
      <w:r w:rsidRPr="008D5445">
        <w:rPr>
          <w:sz w:val="24"/>
          <w:szCs w:val="24"/>
          <w:lang w:val="ru-RU"/>
        </w:rPr>
        <w:t xml:space="preserve">  </w:t>
      </w:r>
      <m:oMath>
        <m:r>
          <m:rPr>
            <m:sty m:val="bi"/>
          </m:rPr>
          <w:rPr>
            <w:rFonts w:ascii="Cambria Math" w:hAnsi="Cambria Math"/>
            <w:color w:val="4F6228" w:themeColor="accent3" w:themeShade="80"/>
            <w:sz w:val="28"/>
            <w:szCs w:val="28"/>
          </w:rPr>
          <m:t>θ</m:t>
        </m:r>
      </m:oMath>
      <w:r w:rsidRPr="008D5445">
        <w:rPr>
          <w:sz w:val="24"/>
          <w:szCs w:val="24"/>
          <w:lang w:val="ru-RU"/>
        </w:rPr>
        <w:t xml:space="preserve">             </w:t>
      </w:r>
      <m:oMath>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hAnsi="Cambria Math"/>
                    <w:sz w:val="24"/>
                    <w:szCs w:val="24"/>
                  </w:rPr>
                  <m:t>d</m:t>
                </m:r>
              </m:e>
            </m:bar>
          </m:e>
          <m:sub>
            <m:r>
              <m:rPr>
                <m:sty m:val="p"/>
              </m:rPr>
              <w:rPr>
                <w:rFonts w:ascii="Cambria Math" w:hAnsi="Cambria Math"/>
                <w:sz w:val="24"/>
                <w:szCs w:val="24"/>
                <w:lang w:val="ru-RU"/>
              </w:rPr>
              <m:t>3</m:t>
            </m:r>
          </m:sub>
        </m:sSub>
      </m:oMath>
      <w:r w:rsidRPr="008D5445">
        <w:rPr>
          <w:sz w:val="24"/>
          <w:szCs w:val="24"/>
          <w:lang w:val="ru-RU"/>
        </w:rPr>
        <w:t xml:space="preserve">                                    </w:t>
      </w:r>
    </w:p>
    <w:p w:rsidR="00A64C11" w:rsidRPr="008D5445" w:rsidRDefault="00FC6E1B" w:rsidP="000C6A23">
      <w:pPr>
        <w:pStyle w:val="a3"/>
        <w:rPr>
          <w:sz w:val="24"/>
          <w:szCs w:val="24"/>
          <w:lang w:val="ru-RU"/>
        </w:rPr>
      </w:pPr>
      <w:r>
        <w:rPr>
          <w:noProof/>
          <w:sz w:val="24"/>
          <w:szCs w:val="24"/>
          <w:lang w:val="ru-RU" w:eastAsia="ru-RU" w:bidi="ar-SA"/>
        </w:rPr>
        <w:pict>
          <v:group id="_x0000_s34534" style="position:absolute;margin-left:9.2pt;margin-top:3.2pt;width:169.35pt;height:163.75pt;z-index:251805696" coordorigin="1318,5595" coordsize="3387,3275">
            <v:shape id="_x0000_s1311" type="#_x0000_t32" style="position:absolute;left:1318;top:7336;width:1507;height:854;flip:x" o:connectortype="straight">
              <v:stroke endarrow="block"/>
            </v:shape>
            <v:shape id="_x0000_s1312" type="#_x0000_t32" style="position:absolute;left:2830;top:7363;width:1875;height:0" o:connectortype="straight">
              <v:stroke endarrow="block"/>
            </v:shape>
            <v:shape id="_x0000_s1313" type="#_x0000_t32" style="position:absolute;left:2831;top:5595;width:1;height:1741;flip:y" o:connectortype="straight">
              <v:stroke endarrow="block"/>
            </v:shape>
            <v:shape id="_x0000_s1315" type="#_x0000_t32" style="position:absolute;left:2830;top:7363;width:1256;height:1507" o:connectortype="straight" strokecolor="#4e6128 [1606]">
              <v:stroke dashstyle="dash"/>
            </v:shape>
            <v:shape id="_x0000_s1316" type="#_x0000_t32" style="position:absolute;left:2831;top:7000;width:1506;height:335;flip:y" o:connectortype="straight" strokecolor="#365f91 [2404]">
              <v:stroke endarrow="block"/>
            </v:shape>
            <v:shape id="_x0000_s1317" type="#_x0000_t19" style="position:absolute;left:3918;top:7084;width:268;height:251;flip:y" fillcolor="#4e6128 [1606]" strokecolor="#548dd4 [1951]" strokeweight="1.25pt">
              <v:stroke endarrow="block"/>
            </v:shape>
            <v:shape id="_x0000_s1319" style="position:absolute;left:2167;top:7645;width:821;height:120" coordsize="821,120" path="m,34v20,6,54,19,118,33c182,81,305,114,386,117v81,3,161,-19,217,-33c659,70,684,48,720,34,756,20,800,7,821,e" filled="f" strokecolor="#4f81bd [3204]" strokeweight="1.25pt">
              <v:stroke endarrow="block"/>
              <v:path arrowok="t"/>
            </v:shape>
            <v:shape id="_x0000_s1324" style="position:absolute;left:2554;top:5979;width:585;height:358" coordsize="585,358" path="m75,c61,17,16,51,8,84v-8,33,6,86,17,117c36,232,53,246,75,268v22,22,51,53,84,67c192,349,240,349,276,352v36,3,64,6,100,c412,346,462,335,493,318v31,-17,53,-31,67,-67c574,215,585,142,577,100,569,58,524,21,510,e" filled="f" strokecolor="#4f81bd [3204]" strokeweight="1.25pt">
              <v:stroke endarrow="block"/>
              <v:path arrowok="t"/>
            </v:shape>
            <v:shape id="_x0000_s1325" type="#_x0000_t32" style="position:absolute;left:2825;top:6580;width:1087;height:720;flip:y" o:connectortype="straight" strokecolor="#4e6128 [1606]">
              <v:stroke endarrow="block"/>
            </v:shape>
            <v:shape id="_x0000_s1326" type="#_x0000_t32" style="position:absolute;left:1988;top:5842;width:837;height:1458;flip:x y" o:connectortype="straight" strokecolor="#4e6128 [1606]">
              <v:stroke endarrow="block"/>
            </v:shape>
            <v:shape id="_x0000_s1332" style="position:absolute;left:1884;top:5929;width:511;height:421" coordsize="511,421" path="m8,134v,20,-8,98,,134c16,304,24,326,58,351v34,25,98,64,151,67c262,421,328,396,376,368,424,340,477,299,494,251,511,203,499,125,477,83,455,41,384,17,360,e" filled="f" strokecolor="#7030a0" strokeweight="1.25pt">
              <v:stroke endarrow="block"/>
              <v:path arrowok="t"/>
            </v:shape>
            <v:shape id="_x0000_s1333" type="#_x0000_t32" style="position:absolute;left:2831;top:7336;width:1087;height:353" o:connectortype="straight">
              <v:stroke endarrow="block"/>
            </v:shape>
            <v:shape id="_x0000_s1335" style="position:absolute;left:3366;top:7645;width:301;height:351" coordsize="301,351" path="m,351c22,340,92,315,134,284v42,-31,89,-70,117,-117c279,120,291,35,301,e" filled="f" strokecolor="#5f497a [2407]">
              <v:stroke endarrow="block"/>
              <v:path arrowok="t"/>
            </v:shape>
            <v:shape id="_x0000_s1336" type="#_x0000_t32" style="position:absolute;left:2832;top:6257;width:776;height:998;flip:y" o:connectortype="straight">
              <v:stroke endarrow="block"/>
            </v:shape>
            <v:shape id="_x0000_s1340" style="position:absolute;left:3502;top:6448;width:100;height:397" coordsize="100,397" path="m,397c14,380,68,329,84,296v16,-33,14,-60,14,-95c98,166,95,117,81,84,67,51,28,18,14,e" filled="f" strokecolor="#5f497a [2407]">
              <v:stroke endarrow="open"/>
              <v:path arrowok="t"/>
            </v:shape>
          </v:group>
        </w:pict>
      </w:r>
      <w:r w:rsidR="00C74E70" w:rsidRPr="008D5445">
        <w:rPr>
          <w:sz w:val="24"/>
          <w:szCs w:val="24"/>
          <w:lang w:val="ru-RU"/>
        </w:rPr>
        <w:t xml:space="preserve">         </w:t>
      </w:r>
      <m:oMath>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lang w:val="ru-RU"/>
              </w:rPr>
              <m:t>3</m:t>
            </m:r>
          </m:sub>
        </m:sSub>
      </m:oMath>
      <w:r w:rsidR="00C74E70" w:rsidRPr="008D5445">
        <w:rPr>
          <w:sz w:val="24"/>
          <w:szCs w:val="24"/>
          <w:lang w:val="ru-RU"/>
        </w:rPr>
        <w:t xml:space="preserve">                                                                    </w:t>
      </w:r>
      <m:oMath>
        <m:r>
          <m:rPr>
            <m:sty m:val="bi"/>
          </m:rPr>
          <w:rPr>
            <w:rFonts w:ascii="Cambria Math" w:hAnsi="Cambria Math"/>
            <w:color w:val="8064A2" w:themeColor="accent4"/>
            <w:sz w:val="28"/>
            <w:szCs w:val="28"/>
          </w:rPr>
          <m:t>φ</m:t>
        </m:r>
      </m:oMath>
      <w:r w:rsidR="00C74E70" w:rsidRPr="008D5445">
        <w:rPr>
          <w:sz w:val="24"/>
          <w:szCs w:val="24"/>
          <w:lang w:val="ru-RU"/>
        </w:rPr>
        <w:t xml:space="preserve">                                                                                   </w:t>
      </w:r>
    </w:p>
    <w:p w:rsidR="00A64C11" w:rsidRPr="008D5445" w:rsidRDefault="00C74E70" w:rsidP="000C6A23">
      <w:pPr>
        <w:pStyle w:val="a3"/>
        <w:rPr>
          <w:sz w:val="24"/>
          <w:szCs w:val="24"/>
          <w:lang w:val="ru-RU"/>
        </w:rPr>
      </w:pPr>
      <w:r w:rsidRPr="008D5445">
        <w:rPr>
          <w:sz w:val="24"/>
          <w:szCs w:val="24"/>
          <w:lang w:val="ru-RU"/>
        </w:rPr>
        <w:t xml:space="preserve">         </w:t>
      </w:r>
      <m:oMath>
        <m:r>
          <m:rPr>
            <m:sty m:val="bi"/>
          </m:rPr>
          <w:rPr>
            <w:rFonts w:ascii="Cambria Math" w:hAnsi="Cambria Math"/>
            <w:color w:val="8064A2" w:themeColor="accent4"/>
            <w:sz w:val="28"/>
            <w:szCs w:val="28"/>
          </w:rPr>
          <m:t>φ</m:t>
        </m:r>
      </m:oMath>
      <w:r w:rsidRPr="008D5445">
        <w:rPr>
          <w:sz w:val="24"/>
          <w:szCs w:val="24"/>
          <w:lang w:val="ru-RU"/>
        </w:rPr>
        <w:t xml:space="preserve">         </w:t>
      </w:r>
      <w:r w:rsidR="006212BA" w:rsidRPr="008D5445">
        <w:rPr>
          <w:sz w:val="24"/>
          <w:szCs w:val="24"/>
          <w:lang w:val="ru-RU"/>
        </w:rPr>
        <w:t xml:space="preserve">                </w:t>
      </w:r>
      <w:r w:rsidRPr="008D5445">
        <w:rPr>
          <w:sz w:val="24"/>
          <w:szCs w:val="24"/>
          <w:lang w:val="ru-RU"/>
        </w:rPr>
        <w:t xml:space="preserve"> </w:t>
      </w:r>
      <m:oMath>
        <m:r>
          <m:rPr>
            <m:sty m:val="bi"/>
          </m:rPr>
          <w:rPr>
            <w:rFonts w:ascii="Cambria Math" w:hAnsi="Cambria Math"/>
            <w:color w:val="4F81BD" w:themeColor="accent1"/>
            <w:sz w:val="28"/>
            <w:szCs w:val="24"/>
          </w:rPr>
          <m:t>ψ</m:t>
        </m:r>
      </m:oMath>
      <w:r w:rsidRPr="008D5445">
        <w:rPr>
          <w:sz w:val="24"/>
          <w:szCs w:val="24"/>
          <w:lang w:val="ru-RU"/>
        </w:rPr>
        <w:t xml:space="preserve">   </w:t>
      </w:r>
      <m:oMath>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lang w:val="ru-RU"/>
              </w:rPr>
              <m:t>2</m:t>
            </m:r>
          </m:sub>
        </m:sSub>
      </m:oMath>
      <w:r w:rsidRPr="008D5445">
        <w:rPr>
          <w:sz w:val="24"/>
          <w:szCs w:val="24"/>
          <w:lang w:val="ru-RU"/>
        </w:rPr>
        <w:t xml:space="preserve">                                                                                                                         </w:t>
      </w:r>
    </w:p>
    <w:p w:rsidR="00A64C11" w:rsidRPr="008D5445" w:rsidRDefault="00FC6E1B" w:rsidP="000C6A23">
      <w:pPr>
        <w:pStyle w:val="a3"/>
        <w:rPr>
          <w:sz w:val="24"/>
          <w:szCs w:val="24"/>
          <w:lang w:val="ru-RU"/>
        </w:rPr>
      </w:pPr>
      <w:r w:rsidRPr="00FC6E1B">
        <w:rPr>
          <w:noProof/>
          <w:sz w:val="24"/>
          <w:szCs w:val="24"/>
          <w:lang w:eastAsia="ru-RU"/>
        </w:rPr>
        <w:pict>
          <v:shape id="_x0000_s1350" type="#_x0000_t32" style="position:absolute;margin-left:287.4pt;margin-top:1.8pt;width:62.8pt;height:55.3pt;z-index:251814912" o:connectortype="straight">
            <v:stroke dashstyle="dash"/>
          </v:shape>
        </w:pict>
      </w:r>
      <w:r w:rsidR="00C74E70" w:rsidRPr="008D5445">
        <w:rPr>
          <w:sz w:val="24"/>
          <w:szCs w:val="24"/>
          <w:lang w:val="ru-RU"/>
        </w:rPr>
        <w:t xml:space="preserve">                                                    </w:t>
      </w:r>
      <m:oMath>
        <m:sSub>
          <m:sSubPr>
            <m:ctrlPr>
              <w:rPr>
                <w:rFonts w:ascii="Cambria Math" w:hAnsi="Cambria Math"/>
                <w:sz w:val="24"/>
                <w:szCs w:val="24"/>
              </w:rPr>
            </m:ctrlPr>
          </m:sSubPr>
          <m:e>
            <m:bar>
              <m:barPr>
                <m:ctrlPr>
                  <w:rPr>
                    <w:rFonts w:ascii="Cambria Math" w:hAnsi="Cambria Math" w:cs="Cambria Math"/>
                    <w:sz w:val="24"/>
                    <w:szCs w:val="24"/>
                  </w:rPr>
                </m:ctrlPr>
              </m:barPr>
              <m:e>
                <m:acc>
                  <m:accPr>
                    <m:chr m:val="̃"/>
                    <m:ctrlPr>
                      <w:rPr>
                        <w:rFonts w:ascii="Cambria Math" w:hAnsi="Cambria Math"/>
                        <w:sz w:val="24"/>
                        <w:szCs w:val="24"/>
                      </w:rPr>
                    </m:ctrlPr>
                  </m:accPr>
                  <m:e>
                    <m:acc>
                      <m:accPr>
                        <m:chr m:val="̃"/>
                        <m:ctrlPr>
                          <w:rPr>
                            <w:rFonts w:ascii="Cambria Math" w:hAnsi="Cambria Math"/>
                            <w:sz w:val="24"/>
                            <w:szCs w:val="24"/>
                          </w:rPr>
                        </m:ctrlPr>
                      </m:accPr>
                      <m:e>
                        <m:r>
                          <m:rPr>
                            <m:sty m:val="p"/>
                          </m:rPr>
                          <w:rPr>
                            <w:rFonts w:ascii="Cambria Math" w:hAnsi="Cambria Math"/>
                            <w:sz w:val="24"/>
                            <w:szCs w:val="24"/>
                          </w:rPr>
                          <m:t>d</m:t>
                        </m:r>
                      </m:e>
                    </m:acc>
                  </m:e>
                </m:acc>
              </m:e>
            </m:bar>
          </m:e>
          <m:sub>
            <m:r>
              <m:rPr>
                <m:sty m:val="p"/>
              </m:rPr>
              <w:rPr>
                <w:rFonts w:ascii="Cambria Math" w:hAnsi="Cambria Math"/>
                <w:sz w:val="24"/>
                <w:szCs w:val="24"/>
                <w:lang w:val="ru-RU"/>
              </w:rPr>
              <m:t>2</m:t>
            </m:r>
          </m:sub>
        </m:sSub>
      </m:oMath>
      <w:r w:rsidR="00C74E70" w:rsidRPr="008D5445">
        <w:rPr>
          <w:sz w:val="24"/>
          <w:szCs w:val="24"/>
          <w:lang w:val="ru-RU"/>
        </w:rPr>
        <w:t xml:space="preserve">                                                                                                                   </w:t>
      </w:r>
    </w:p>
    <w:p w:rsidR="00A64C11" w:rsidRPr="008D5445" w:rsidRDefault="00FC6E1B" w:rsidP="000C6A23">
      <w:pPr>
        <w:pStyle w:val="a3"/>
        <w:rPr>
          <w:sz w:val="24"/>
          <w:szCs w:val="24"/>
          <w:lang w:val="ru-RU"/>
        </w:rPr>
      </w:pPr>
      <w:r w:rsidRPr="00FC6E1B">
        <w:rPr>
          <w:noProof/>
          <w:sz w:val="24"/>
          <w:szCs w:val="24"/>
          <w:lang w:eastAsia="ru-RU"/>
        </w:rPr>
        <w:pict>
          <v:shape id="_x0000_s1331" style="position:absolute;margin-left:120.8pt;margin-top:13.05pt;width:2.5pt;height:15.35pt;z-index:251802624" coordsize="50,307" path="m,307c11,292,50,269,50,218,50,167,10,45,,e" filled="f" strokecolor="#4e6128 [1606]">
            <v:stroke endarrow="block"/>
            <v:path arrowok="t"/>
          </v:shape>
        </w:pict>
      </w:r>
      <w:r w:rsidR="00C74E70" w:rsidRPr="008D5445">
        <w:rPr>
          <w:sz w:val="24"/>
          <w:szCs w:val="24"/>
          <w:lang w:val="ru-RU"/>
        </w:rPr>
        <w:t xml:space="preserve">                                                                                                                                                                            </w:t>
      </w:r>
    </w:p>
    <w:p w:rsidR="00A64C11" w:rsidRPr="008D5445" w:rsidRDefault="00C74E70" w:rsidP="000C6A23">
      <w:pPr>
        <w:pStyle w:val="a3"/>
        <w:rPr>
          <w:sz w:val="24"/>
          <w:szCs w:val="24"/>
          <w:lang w:val="ru-RU"/>
        </w:rPr>
      </w:pPr>
      <w:r w:rsidRPr="008D5445">
        <w:rPr>
          <w:sz w:val="24"/>
          <w:szCs w:val="24"/>
          <w:lang w:val="ru-RU"/>
        </w:rPr>
        <w:t xml:space="preserve">                                                            </w:t>
      </w:r>
      <m:oMath>
        <m:sSub>
          <m:sSubPr>
            <m:ctrlPr>
              <w:rPr>
                <w:rFonts w:ascii="Cambria Math" w:hAnsi="Cambria Math" w:cs="Calibri"/>
                <w:sz w:val="24"/>
                <w:szCs w:val="24"/>
              </w:rPr>
            </m:ctrlPr>
          </m:sSubPr>
          <m:e>
            <m:bar>
              <m:barPr>
                <m:ctrlPr>
                  <w:rPr>
                    <w:rFonts w:ascii="Cambria Math" w:hAnsi="Cambria Math" w:cs="Cambria Math"/>
                    <w:sz w:val="24"/>
                    <w:szCs w:val="24"/>
                  </w:rPr>
                </m:ctrlPr>
              </m:barPr>
              <m:e>
                <m:acc>
                  <m:accPr>
                    <m:chr m:val="̃"/>
                    <m:ctrlPr>
                      <w:rPr>
                        <w:rFonts w:ascii="Cambria Math" w:hAnsi="Cambria Math" w:cs="Calibri"/>
                        <w:sz w:val="24"/>
                        <w:szCs w:val="24"/>
                      </w:rPr>
                    </m:ctrlPr>
                  </m:accPr>
                  <m:e>
                    <m:r>
                      <m:rPr>
                        <m:sty m:val="p"/>
                      </m:rPr>
                      <w:rPr>
                        <w:rFonts w:ascii="Cambria Math" w:hAnsi="Cambria Math" w:cs="Calibri"/>
                        <w:sz w:val="24"/>
                        <w:szCs w:val="24"/>
                      </w:rPr>
                      <m:t>d</m:t>
                    </m:r>
                  </m:e>
                </m:acc>
                <m:ctrlPr>
                  <w:rPr>
                    <w:rFonts w:ascii="Cambria Math" w:hAnsi="Cambria Math" w:cs="Calibri"/>
                    <w:sz w:val="24"/>
                    <w:szCs w:val="24"/>
                  </w:rPr>
                </m:ctrlPr>
              </m:e>
            </m:bar>
            <m:ctrlPr>
              <w:rPr>
                <w:rFonts w:ascii="Cambria Math" w:hAnsi="Cambria Math"/>
                <w:sz w:val="24"/>
                <w:szCs w:val="24"/>
              </w:rPr>
            </m:ctrlPr>
          </m:e>
          <m:sub>
            <m:r>
              <m:rPr>
                <m:sty m:val="p"/>
              </m:rPr>
              <w:rPr>
                <w:rFonts w:ascii="Cambria Math" w:hAnsi="Cambria Math"/>
                <w:sz w:val="24"/>
                <w:szCs w:val="24"/>
                <w:lang w:val="ru-RU"/>
              </w:rPr>
              <m:t>2</m:t>
            </m:r>
            <m:ctrlPr>
              <w:rPr>
                <w:rFonts w:ascii="Cambria Math" w:hAnsi="Cambria Math"/>
                <w:sz w:val="24"/>
                <w:szCs w:val="24"/>
              </w:rPr>
            </m:ctrlPr>
          </m:sub>
        </m:sSub>
      </m:oMath>
      <w:r w:rsidRPr="008D5445">
        <w:rPr>
          <w:sz w:val="24"/>
          <w:szCs w:val="24"/>
          <w:lang w:val="ru-RU"/>
        </w:rPr>
        <w:t xml:space="preserve">                                                                                                            </w:t>
      </w:r>
    </w:p>
    <w:p w:rsidR="00A64C11" w:rsidRPr="008D5445" w:rsidRDefault="00FC6E1B" w:rsidP="000C6A23">
      <w:pPr>
        <w:pStyle w:val="a3"/>
        <w:rPr>
          <w:sz w:val="24"/>
          <w:szCs w:val="24"/>
          <w:lang w:val="ru-RU"/>
        </w:rPr>
      </w:pPr>
      <w:r w:rsidRPr="00FC6E1B">
        <w:rPr>
          <w:noProof/>
          <w:sz w:val="24"/>
          <w:szCs w:val="24"/>
          <w:lang w:eastAsia="ru-RU"/>
        </w:rPr>
        <w:pict>
          <v:shape id="_x0000_s1354" type="#_x0000_t32" style="position:absolute;margin-left:248.9pt;margin-top:8.1pt;width:101.3pt;height:0;z-index:251817984" o:connectortype="straight">
            <v:stroke dashstyle="dash"/>
          </v:shape>
        </w:pict>
      </w:r>
      <w:r w:rsidRPr="00FC6E1B">
        <w:rPr>
          <w:noProof/>
          <w:sz w:val="24"/>
          <w:szCs w:val="24"/>
          <w:lang w:eastAsia="ru-RU"/>
        </w:rPr>
        <w:pict>
          <v:shape id="_x0000_s1314" type="#_x0000_t32" style="position:absolute;margin-left:84.8pt;margin-top:8.1pt;width:34.3pt;height:42.7pt;z-index:251793408" o:connectortype="straight">
            <v:stroke endarrow="block"/>
          </v:shape>
        </w:pict>
      </w:r>
      <w:r w:rsidR="00C74E70" w:rsidRPr="008D5445">
        <w:rPr>
          <w:sz w:val="24"/>
          <w:szCs w:val="24"/>
          <w:lang w:val="ru-RU"/>
        </w:rPr>
        <w:t xml:space="preserve">                                                                   </w:t>
      </w:r>
      <m:oMath>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hAnsi="Cambria Math"/>
                    <w:sz w:val="24"/>
                    <w:szCs w:val="24"/>
                  </w:rPr>
                  <m:t>d</m:t>
                </m:r>
              </m:e>
            </m:bar>
          </m:e>
          <m:sub>
            <m:r>
              <m:rPr>
                <m:sty m:val="p"/>
              </m:rPr>
              <w:rPr>
                <w:rFonts w:ascii="Cambria Math" w:hAnsi="Cambria Math"/>
                <w:sz w:val="24"/>
                <w:szCs w:val="24"/>
                <w:lang w:val="ru-RU"/>
              </w:rPr>
              <m:t>2</m:t>
            </m:r>
          </m:sub>
        </m:sSub>
      </m:oMath>
      <w:r w:rsidR="00C74E70" w:rsidRPr="008D5445">
        <w:rPr>
          <w:sz w:val="24"/>
          <w:szCs w:val="24"/>
          <w:lang w:val="ru-RU"/>
        </w:rPr>
        <w:t xml:space="preserve">                                                                                        </w:t>
      </w:r>
      <m:oMath>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hAnsi="Cambria Math"/>
                    <w:sz w:val="24"/>
                    <w:szCs w:val="24"/>
                  </w:rPr>
                  <m:t>d</m:t>
                </m:r>
              </m:e>
            </m:bar>
          </m:e>
          <m:sub>
            <m:r>
              <m:rPr>
                <m:sty m:val="p"/>
              </m:rPr>
              <w:rPr>
                <w:rFonts w:ascii="Cambria Math" w:hAnsi="Cambria Math"/>
                <w:sz w:val="24"/>
                <w:szCs w:val="24"/>
                <w:lang w:val="ru-RU"/>
              </w:rPr>
              <m:t>2</m:t>
            </m:r>
          </m:sub>
        </m:sSub>
      </m:oMath>
      <w:r w:rsidR="00C74E70" w:rsidRPr="008D5445">
        <w:rPr>
          <w:sz w:val="24"/>
          <w:szCs w:val="24"/>
          <w:lang w:val="ru-RU"/>
        </w:rPr>
        <w:t xml:space="preserve">         </w:t>
      </w:r>
    </w:p>
    <w:p w:rsidR="00A64C11" w:rsidRPr="008D5445" w:rsidRDefault="00C74E70" w:rsidP="000C6A23">
      <w:pPr>
        <w:pStyle w:val="a3"/>
        <w:rPr>
          <w:sz w:val="24"/>
          <w:szCs w:val="24"/>
          <w:lang w:val="ru-RU"/>
        </w:rPr>
      </w:pPr>
      <w:r w:rsidRPr="008D5445">
        <w:rPr>
          <w:sz w:val="24"/>
          <w:szCs w:val="24"/>
          <w:lang w:val="ru-RU"/>
        </w:rPr>
        <w:t xml:space="preserve">                                                    </w:t>
      </w:r>
      <m:oMath>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lang w:val="ru-RU"/>
              </w:rPr>
              <m:t>1</m:t>
            </m:r>
          </m:sub>
        </m:sSub>
      </m:oMath>
      <w:r w:rsidRPr="008D5445">
        <w:rPr>
          <w:sz w:val="24"/>
          <w:szCs w:val="24"/>
          <w:lang w:val="ru-RU"/>
        </w:rPr>
        <w:t xml:space="preserve">                                </w:t>
      </w:r>
      <m:oMath>
        <m:r>
          <w:rPr>
            <w:rFonts w:ascii="Cambria Math" w:hAnsi="Cambria Math"/>
            <w:sz w:val="24"/>
            <w:szCs w:val="24"/>
          </w:rPr>
          <m:t>ψ</m:t>
        </m:r>
      </m:oMath>
      <w:r w:rsidRPr="008D5445">
        <w:rPr>
          <w:sz w:val="24"/>
          <w:szCs w:val="24"/>
          <w:lang w:val="ru-RU"/>
        </w:rPr>
        <w:t xml:space="preserve">                                                                                </w:t>
      </w:r>
    </w:p>
    <w:p w:rsidR="00A64C11" w:rsidRPr="008D5445" w:rsidRDefault="00C74E70" w:rsidP="000C6A23">
      <w:pPr>
        <w:pStyle w:val="a3"/>
        <w:rPr>
          <w:sz w:val="24"/>
          <w:szCs w:val="24"/>
          <w:lang w:val="ru-RU"/>
        </w:rPr>
      </w:pPr>
      <w:r w:rsidRPr="008D5445">
        <w:rPr>
          <w:sz w:val="24"/>
          <w:szCs w:val="24"/>
          <w:lang w:val="ru-RU"/>
        </w:rPr>
        <w:t xml:space="preserve">                      </w:t>
      </w:r>
      <m:oMath>
        <m:r>
          <m:rPr>
            <m:sty m:val="bi"/>
          </m:rPr>
          <w:rPr>
            <w:rFonts w:ascii="Cambria Math" w:hAnsi="Cambria Math"/>
            <w:color w:val="548DD4" w:themeColor="text2" w:themeTint="99"/>
            <w:sz w:val="24"/>
            <w:szCs w:val="24"/>
          </w:rPr>
          <m:t>ψ</m:t>
        </m:r>
      </m:oMath>
      <w:r w:rsidRPr="008D5445">
        <w:rPr>
          <w:sz w:val="24"/>
          <w:szCs w:val="24"/>
          <w:lang w:val="ru-RU"/>
        </w:rPr>
        <w:t xml:space="preserve">            </w:t>
      </w:r>
      <m:oMath>
        <m:sSub>
          <m:sSubPr>
            <m:ctrlPr>
              <w:rPr>
                <w:rFonts w:ascii="Cambria Math" w:hAnsi="Cambria Math"/>
                <w:sz w:val="24"/>
                <w:szCs w:val="24"/>
              </w:rPr>
            </m:ctrlPr>
          </m:sSubPr>
          <m:e>
            <m:bar>
              <m:barPr>
                <m:ctrlPr>
                  <w:rPr>
                    <w:rFonts w:ascii="Cambria Math" w:hAnsi="Cambria Math"/>
                    <w:sz w:val="24"/>
                    <w:szCs w:val="24"/>
                  </w:rPr>
                </m:ctrlPr>
              </m:barPr>
              <m:e>
                <m:acc>
                  <m:accPr>
                    <m:chr m:val="̃"/>
                    <m:ctrlPr>
                      <w:rPr>
                        <w:rFonts w:ascii="Cambria Math" w:hAnsi="Cambria Math"/>
                        <w:sz w:val="24"/>
                        <w:szCs w:val="24"/>
                      </w:rPr>
                    </m:ctrlPr>
                  </m:accPr>
                  <m:e>
                    <m:r>
                      <m:rPr>
                        <m:sty m:val="p"/>
                      </m:rPr>
                      <w:rPr>
                        <w:rFonts w:ascii="Cambria Math" w:hAnsi="Cambria Math"/>
                        <w:sz w:val="24"/>
                        <w:szCs w:val="24"/>
                      </w:rPr>
                      <m:t>d</m:t>
                    </m:r>
                  </m:e>
                </m:acc>
              </m:e>
            </m:bar>
          </m:e>
          <m:sub>
            <m:r>
              <m:rPr>
                <m:sty m:val="p"/>
              </m:rPr>
              <w:rPr>
                <w:rFonts w:ascii="Cambria Math" w:hAnsi="Cambria Math"/>
                <w:sz w:val="24"/>
                <w:szCs w:val="24"/>
                <w:lang w:val="ru-RU"/>
              </w:rPr>
              <m:t>1</m:t>
            </m:r>
          </m:sub>
        </m:sSub>
      </m:oMath>
      <w:r w:rsidRPr="008D5445">
        <w:rPr>
          <w:sz w:val="24"/>
          <w:szCs w:val="24"/>
          <w:lang w:val="ru-RU"/>
        </w:rPr>
        <w:t xml:space="preserve">                                                                                    </w:t>
      </w:r>
      <m:oMath>
        <m:r>
          <w:rPr>
            <w:rFonts w:ascii="Cambria Math" w:hAnsi="Cambria Math"/>
            <w:sz w:val="24"/>
            <w:szCs w:val="24"/>
          </w:rPr>
          <m:t>ψ</m:t>
        </m:r>
      </m:oMath>
      <w:r w:rsidRPr="008D5445">
        <w:rPr>
          <w:sz w:val="24"/>
          <w:szCs w:val="24"/>
          <w:lang w:val="ru-RU"/>
        </w:rPr>
        <w:t xml:space="preserve">                                              </w:t>
      </w:r>
    </w:p>
    <w:p w:rsidR="00A64C11" w:rsidRPr="008D5445" w:rsidRDefault="00FC6E1B" w:rsidP="000C6A23">
      <w:pPr>
        <w:pStyle w:val="a3"/>
        <w:rPr>
          <w:sz w:val="24"/>
          <w:szCs w:val="24"/>
          <w:lang w:val="ru-RU"/>
        </w:rPr>
      </w:pPr>
      <w:r w:rsidRPr="00FC6E1B">
        <w:rPr>
          <w:noProof/>
          <w:sz w:val="24"/>
          <w:szCs w:val="24"/>
          <w:lang w:eastAsia="ru-RU"/>
        </w:rPr>
        <w:pict>
          <v:shape id="_x0000_s1321" style="position:absolute;margin-left:118.7pt;margin-top:10.2pt;width:22.2pt;height:17.6pt;z-index:251798528" coordsize="444,352" path="m444,134c433,117,411,55,377,33,343,11,288,,243,,198,,145,14,109,33,73,52,42,81,25,117,8,153,,212,8,251v8,39,53,80,67,101e" filled="f" strokecolor="#4e6128 [1606]" strokeweight="1.25pt">
            <v:stroke endarrow="block"/>
            <v:path arrowok="t"/>
          </v:shape>
        </w:pict>
      </w:r>
      <w:r w:rsidR="00C74E70" w:rsidRPr="008D5445">
        <w:rPr>
          <w:sz w:val="24"/>
          <w:szCs w:val="24"/>
          <w:lang w:val="ru-RU"/>
        </w:rPr>
        <w:t xml:space="preserve">        </w:t>
      </w:r>
      <m:oMath>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hAnsi="Cambria Math"/>
                    <w:sz w:val="24"/>
                    <w:szCs w:val="24"/>
                  </w:rPr>
                  <m:t>d</m:t>
                </m:r>
              </m:e>
            </m:bar>
          </m:e>
          <m:sub>
            <m:r>
              <m:rPr>
                <m:sty m:val="p"/>
              </m:rPr>
              <w:rPr>
                <w:rFonts w:ascii="Cambria Math" w:hAnsi="Cambria Math"/>
                <w:sz w:val="24"/>
                <w:szCs w:val="24"/>
                <w:lang w:val="ru-RU"/>
              </w:rPr>
              <m:t>1</m:t>
            </m:r>
          </m:sub>
        </m:sSub>
      </m:oMath>
      <w:r w:rsidR="00C74E70" w:rsidRPr="008D5445">
        <w:rPr>
          <w:sz w:val="24"/>
          <w:szCs w:val="24"/>
          <w:lang w:val="ru-RU"/>
        </w:rPr>
        <w:t xml:space="preserve">                                                                                              </w:t>
      </w:r>
      <m:oMath>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hAnsi="Cambria Math"/>
                    <w:sz w:val="24"/>
                    <w:szCs w:val="24"/>
                  </w:rPr>
                  <m:t>d</m:t>
                </m:r>
              </m:e>
            </m:bar>
          </m:e>
          <m:sub>
            <m:r>
              <m:rPr>
                <m:sty m:val="p"/>
              </m:rPr>
              <w:rPr>
                <w:rFonts w:ascii="Cambria Math" w:hAnsi="Cambria Math"/>
                <w:sz w:val="24"/>
                <w:szCs w:val="24"/>
                <w:lang w:val="ru-RU"/>
              </w:rPr>
              <m:t>1</m:t>
            </m:r>
          </m:sub>
        </m:sSub>
      </m:oMath>
      <w:r w:rsidR="00C74E70" w:rsidRPr="008D5445">
        <w:rPr>
          <w:sz w:val="24"/>
          <w:szCs w:val="24"/>
          <w:lang w:val="ru-RU"/>
        </w:rPr>
        <w:t xml:space="preserve">                                </w:t>
      </w:r>
      <m:oMath>
        <m:sSub>
          <m:sSubPr>
            <m:ctrlPr>
              <w:rPr>
                <w:rFonts w:ascii="Cambria Math" w:hAnsi="Cambria Math"/>
                <w:sz w:val="24"/>
                <w:szCs w:val="24"/>
              </w:rPr>
            </m:ctrlPr>
          </m:sSubPr>
          <m:e>
            <m:bar>
              <m:barPr>
                <m:ctrlPr>
                  <w:rPr>
                    <w:rFonts w:ascii="Cambria Math" w:hAnsi="Cambria Math"/>
                    <w:sz w:val="24"/>
                    <w:szCs w:val="24"/>
                  </w:rPr>
                </m:ctrlPr>
              </m:barPr>
              <m:e>
                <m:acc>
                  <m:accPr>
                    <m:chr m:val="̃"/>
                    <m:ctrlPr>
                      <w:rPr>
                        <w:rFonts w:ascii="Cambria Math" w:hAnsi="Cambria Math"/>
                        <w:sz w:val="24"/>
                        <w:szCs w:val="24"/>
                      </w:rPr>
                    </m:ctrlPr>
                  </m:accPr>
                  <m:e>
                    <m:r>
                      <m:rPr>
                        <m:sty m:val="p"/>
                      </m:rPr>
                      <w:rPr>
                        <w:rFonts w:ascii="Cambria Math" w:hAnsi="Cambria Math"/>
                        <w:sz w:val="24"/>
                        <w:szCs w:val="24"/>
                      </w:rPr>
                      <m:t>d</m:t>
                    </m:r>
                  </m:e>
                </m:acc>
              </m:e>
            </m:bar>
          </m:e>
          <m:sub>
            <m:r>
              <m:rPr>
                <m:sty m:val="p"/>
              </m:rPr>
              <w:rPr>
                <w:rFonts w:ascii="Cambria Math" w:hAnsi="Cambria Math"/>
                <w:sz w:val="24"/>
                <w:szCs w:val="24"/>
                <w:lang w:val="ru-RU"/>
              </w:rPr>
              <m:t>1</m:t>
            </m:r>
          </m:sub>
        </m:sSub>
      </m:oMath>
      <w:r w:rsidR="00C74E70" w:rsidRPr="008D5445">
        <w:rPr>
          <w:sz w:val="24"/>
          <w:szCs w:val="24"/>
          <w:lang w:val="ru-RU"/>
        </w:rPr>
        <w:t xml:space="preserve">                         </w:t>
      </w:r>
    </w:p>
    <w:p w:rsidR="00A64C11" w:rsidRPr="008D5445" w:rsidRDefault="00C74E70" w:rsidP="000C6A23">
      <w:pPr>
        <w:pStyle w:val="a3"/>
        <w:rPr>
          <w:b/>
          <w:color w:val="000000" w:themeColor="text1"/>
          <w:sz w:val="28"/>
          <w:szCs w:val="28"/>
          <w:lang w:val="ru-RU"/>
        </w:rPr>
      </w:pPr>
      <w:r w:rsidRPr="008D5445">
        <w:rPr>
          <w:sz w:val="24"/>
          <w:szCs w:val="24"/>
          <w:lang w:val="ru-RU"/>
        </w:rPr>
        <w:t xml:space="preserve">                </w:t>
      </w:r>
      <w:r w:rsidR="00071BD1" w:rsidRPr="008D5445">
        <w:rPr>
          <w:sz w:val="24"/>
          <w:szCs w:val="24"/>
          <w:lang w:val="ru-RU"/>
        </w:rPr>
        <w:t>Рис</w:t>
      </w:r>
      <w:r w:rsidR="004F0596" w:rsidRPr="008D5445">
        <w:rPr>
          <w:sz w:val="24"/>
          <w:szCs w:val="24"/>
          <w:lang w:val="ru-RU"/>
        </w:rPr>
        <w:t>.</w:t>
      </w:r>
      <w:r w:rsidR="00071BD1" w:rsidRPr="008D5445">
        <w:rPr>
          <w:sz w:val="24"/>
          <w:szCs w:val="24"/>
          <w:lang w:val="ru-RU"/>
        </w:rPr>
        <w:t xml:space="preserve"> </w:t>
      </w:r>
      <w:r w:rsidR="00C971FC" w:rsidRPr="008D5445">
        <w:rPr>
          <w:sz w:val="24"/>
          <w:szCs w:val="24"/>
          <w:lang w:val="ru-RU"/>
        </w:rPr>
        <w:t>4.</w:t>
      </w:r>
      <w:r w:rsidR="0090282A" w:rsidRPr="008D5445">
        <w:rPr>
          <w:sz w:val="24"/>
          <w:szCs w:val="24"/>
          <w:lang w:val="ru-RU"/>
        </w:rPr>
        <w:t>3</w:t>
      </w:r>
      <w:r w:rsidRPr="008D5445">
        <w:rPr>
          <w:sz w:val="24"/>
          <w:szCs w:val="24"/>
          <w:lang w:val="ru-RU"/>
        </w:rPr>
        <w:t xml:space="preserve">                        </w:t>
      </w:r>
      <m:oMath>
        <m:r>
          <m:rPr>
            <m:sty m:val="bi"/>
          </m:rPr>
          <w:rPr>
            <w:rFonts w:ascii="Cambria Math" w:hAnsi="Cambria Math"/>
            <w:color w:val="76923C" w:themeColor="accent3" w:themeShade="BF"/>
            <w:sz w:val="28"/>
            <w:szCs w:val="28"/>
          </w:rPr>
          <m:t>θ</m:t>
        </m:r>
      </m:oMath>
      <w:r w:rsidRPr="008D5445">
        <w:rPr>
          <w:b/>
          <w:color w:val="76923C" w:themeColor="accent3" w:themeShade="BF"/>
          <w:sz w:val="28"/>
          <w:szCs w:val="28"/>
          <w:lang w:val="ru-RU"/>
        </w:rPr>
        <w:t xml:space="preserve">         </w:t>
      </w:r>
      <w:r w:rsidRPr="008D5445">
        <w:rPr>
          <w:color w:val="000000" w:themeColor="text1"/>
          <w:sz w:val="28"/>
          <w:szCs w:val="28"/>
          <w:lang w:val="ru-RU"/>
        </w:rPr>
        <w:t xml:space="preserve">                               </w:t>
      </w:r>
      <w:r w:rsidR="009F2C83" w:rsidRPr="008D5445">
        <w:rPr>
          <w:color w:val="000000" w:themeColor="text1"/>
          <w:sz w:val="24"/>
          <w:szCs w:val="24"/>
          <w:lang w:val="ru-RU"/>
        </w:rPr>
        <w:t xml:space="preserve">Рис </w:t>
      </w:r>
      <w:r w:rsidR="00C971FC" w:rsidRPr="008D5445">
        <w:rPr>
          <w:color w:val="000000" w:themeColor="text1"/>
          <w:sz w:val="24"/>
          <w:szCs w:val="24"/>
          <w:lang w:val="ru-RU"/>
        </w:rPr>
        <w:t>4.</w:t>
      </w:r>
      <w:r w:rsidR="009F2C83" w:rsidRPr="008D5445">
        <w:rPr>
          <w:color w:val="000000" w:themeColor="text1"/>
          <w:sz w:val="24"/>
          <w:szCs w:val="24"/>
          <w:lang w:val="ru-RU"/>
        </w:rPr>
        <w:t>4.</w:t>
      </w:r>
      <w:r w:rsidRPr="008D5445">
        <w:rPr>
          <w:color w:val="000000" w:themeColor="text1"/>
          <w:sz w:val="28"/>
          <w:szCs w:val="28"/>
          <w:lang w:val="ru-RU"/>
        </w:rPr>
        <w:t xml:space="preserve">                                             </w:t>
      </w:r>
    </w:p>
    <w:p w:rsidR="00434990" w:rsidRPr="008D5445" w:rsidRDefault="00C74E70" w:rsidP="000C6A23">
      <w:pPr>
        <w:pStyle w:val="a3"/>
        <w:rPr>
          <w:b/>
          <w:color w:val="4F6228" w:themeColor="accent3" w:themeShade="80"/>
          <w:lang w:val="ru-RU"/>
        </w:rPr>
      </w:pPr>
      <w:r w:rsidRPr="008D5445">
        <w:rPr>
          <w:sz w:val="24"/>
          <w:szCs w:val="24"/>
          <w:lang w:val="ru-RU"/>
        </w:rPr>
        <w:t xml:space="preserve">                                                   </w:t>
      </w:r>
      <w:r w:rsidR="00434990" w:rsidRPr="008D5445">
        <w:rPr>
          <w:b/>
          <w:color w:val="4F6228" w:themeColor="accent3" w:themeShade="80"/>
          <w:lang w:val="ru-RU"/>
        </w:rPr>
        <w:t>линия узлов</w:t>
      </w:r>
      <w:r w:rsidRPr="008D5445">
        <w:rPr>
          <w:b/>
          <w:color w:val="4F6228" w:themeColor="accent3" w:themeShade="80"/>
          <w:lang w:val="ru-RU"/>
        </w:rPr>
        <w:t xml:space="preserve">                                                                                         </w:t>
      </w:r>
      <w:r w:rsidR="00434990" w:rsidRPr="008D5445">
        <w:rPr>
          <w:b/>
          <w:color w:val="4F6228" w:themeColor="accent3" w:themeShade="80"/>
          <w:lang w:val="ru-RU"/>
        </w:rPr>
        <w:t xml:space="preserve">            </w:t>
      </w:r>
      <w:r w:rsidRPr="008D5445">
        <w:rPr>
          <w:b/>
          <w:color w:val="4F6228" w:themeColor="accent3" w:themeShade="80"/>
          <w:lang w:val="ru-RU"/>
        </w:rPr>
        <w:t xml:space="preserve">  </w:t>
      </w:r>
    </w:p>
    <w:p w:rsidR="0090282A" w:rsidRPr="008D5445" w:rsidRDefault="0090282A" w:rsidP="000C6A23">
      <w:pPr>
        <w:pStyle w:val="a3"/>
        <w:rPr>
          <w:b/>
          <w:color w:val="4F6228" w:themeColor="accent3" w:themeShade="80"/>
          <w:lang w:val="ru-RU"/>
        </w:rPr>
      </w:pPr>
    </w:p>
    <w:p w:rsidR="00CC58AF" w:rsidRPr="008D5445" w:rsidRDefault="00C74E70" w:rsidP="000C6A23">
      <w:pPr>
        <w:pStyle w:val="a3"/>
        <w:rPr>
          <w:sz w:val="24"/>
          <w:szCs w:val="24"/>
          <w:lang w:val="ru-RU"/>
        </w:rPr>
      </w:pPr>
      <w:r w:rsidRPr="008D5445">
        <w:rPr>
          <w:sz w:val="24"/>
          <w:szCs w:val="24"/>
          <w:lang w:val="ru-RU"/>
        </w:rPr>
        <w:t xml:space="preserve"> </w:t>
      </w:r>
      <w:r w:rsidR="00434990" w:rsidRPr="008D5445">
        <w:rPr>
          <w:sz w:val="24"/>
          <w:szCs w:val="24"/>
          <w:lang w:val="ru-RU"/>
        </w:rPr>
        <w:t xml:space="preserve">  </w:t>
      </w:r>
      <w:r w:rsidR="00ED4502" w:rsidRPr="008D5445">
        <w:rPr>
          <w:sz w:val="24"/>
          <w:szCs w:val="24"/>
          <w:lang w:val="ru-RU"/>
        </w:rPr>
        <w:t>Традиционно</w:t>
      </w:r>
      <w:r w:rsidR="00CC58AF" w:rsidRPr="008D5445">
        <w:rPr>
          <w:sz w:val="24"/>
          <w:szCs w:val="24"/>
          <w:lang w:val="ru-RU"/>
        </w:rPr>
        <w:t xml:space="preserve"> углы Эйлера вводятся следующим образом.</w:t>
      </w:r>
      <w:r w:rsidR="00126D24" w:rsidRPr="008D5445">
        <w:rPr>
          <w:sz w:val="24"/>
          <w:szCs w:val="24"/>
          <w:lang w:val="ru-RU"/>
        </w:rPr>
        <w:t xml:space="preserve"> </w:t>
      </w:r>
      <w:r w:rsidR="00263D64" w:rsidRPr="008D5445">
        <w:rPr>
          <w:sz w:val="24"/>
          <w:szCs w:val="24"/>
          <w:lang w:val="ru-RU"/>
        </w:rPr>
        <w:t xml:space="preserve">Переход из отсчетного </w:t>
      </w:r>
    </w:p>
    <w:p w:rsidR="007849CB" w:rsidRPr="008D5445" w:rsidRDefault="00CC58AF" w:rsidP="000C6A23">
      <w:pPr>
        <w:pStyle w:val="a3"/>
        <w:rPr>
          <w:sz w:val="24"/>
          <w:szCs w:val="24"/>
          <w:lang w:val="ru-RU"/>
        </w:rPr>
      </w:pPr>
      <w:r w:rsidRPr="008D5445">
        <w:rPr>
          <w:sz w:val="24"/>
          <w:szCs w:val="24"/>
          <w:lang w:val="ru-RU"/>
        </w:rPr>
        <w:t xml:space="preserve"> </w:t>
      </w:r>
      <w:r w:rsidR="00263D64" w:rsidRPr="008D5445">
        <w:rPr>
          <w:sz w:val="24"/>
          <w:szCs w:val="24"/>
          <w:lang w:val="ru-RU"/>
        </w:rPr>
        <w:t xml:space="preserve">положения </w:t>
      </w:r>
      <m:oMath>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hAnsi="Cambria Math"/>
                    <w:sz w:val="24"/>
                    <w:szCs w:val="24"/>
                  </w:rPr>
                  <m:t>d</m:t>
                </m:r>
              </m:e>
            </m:bar>
          </m:e>
          <m:sub>
            <m:r>
              <m:rPr>
                <m:sty m:val="p"/>
              </m:rPr>
              <w:rPr>
                <w:rFonts w:ascii="Cambria Math" w:hAnsi="Cambria Math"/>
                <w:sz w:val="24"/>
                <w:szCs w:val="24"/>
                <w:lang w:val="ru-RU"/>
              </w:rPr>
              <m:t>1</m:t>
            </m:r>
          </m:sub>
        </m:sSub>
        <m:r>
          <m:rPr>
            <m:sty m:val="p"/>
          </m:rPr>
          <w:rPr>
            <w:rFonts w:ascii="Cambria Math" w:hAnsi="Cambria Math"/>
            <w:sz w:val="24"/>
            <w:szCs w:val="24"/>
            <w:lang w:val="ru-RU"/>
          </w:rPr>
          <m:t>,</m:t>
        </m:r>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hAnsi="Cambria Math"/>
                    <w:sz w:val="24"/>
                    <w:szCs w:val="24"/>
                  </w:rPr>
                  <m:t>d</m:t>
                </m:r>
              </m:e>
            </m:bar>
          </m:e>
          <m:sub>
            <m:r>
              <m:rPr>
                <m:sty m:val="p"/>
              </m:rPr>
              <w:rPr>
                <w:rFonts w:ascii="Cambria Math" w:hAnsi="Cambria Math"/>
                <w:sz w:val="24"/>
                <w:szCs w:val="24"/>
                <w:lang w:val="ru-RU"/>
              </w:rPr>
              <m:t>2</m:t>
            </m:r>
          </m:sub>
        </m:sSub>
        <m:r>
          <m:rPr>
            <m:sty m:val="p"/>
          </m:rPr>
          <w:rPr>
            <w:rFonts w:ascii="Cambria Math" w:hAnsi="Cambria Math"/>
            <w:sz w:val="24"/>
            <w:szCs w:val="24"/>
            <w:lang w:val="ru-RU"/>
          </w:rPr>
          <m:t>,</m:t>
        </m:r>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hAnsi="Cambria Math"/>
                    <w:sz w:val="24"/>
                    <w:szCs w:val="24"/>
                  </w:rPr>
                  <m:t>d</m:t>
                </m:r>
              </m:e>
            </m:bar>
          </m:e>
          <m:sub>
            <m:r>
              <m:rPr>
                <m:sty m:val="p"/>
              </m:rPr>
              <w:rPr>
                <w:rFonts w:ascii="Cambria Math" w:hAnsi="Cambria Math"/>
                <w:sz w:val="24"/>
                <w:szCs w:val="24"/>
                <w:lang w:val="ru-RU"/>
              </w:rPr>
              <m:t>3</m:t>
            </m:r>
          </m:sub>
        </m:sSub>
      </m:oMath>
      <w:r w:rsidR="00263D64" w:rsidRPr="008D5445">
        <w:rPr>
          <w:sz w:val="24"/>
          <w:szCs w:val="24"/>
          <w:lang w:val="ru-RU"/>
        </w:rPr>
        <w:t xml:space="preserve"> в актуальное</w:t>
      </w:r>
      <w:r w:rsidR="007849CB" w:rsidRPr="008D5445">
        <w:rPr>
          <w:sz w:val="24"/>
          <w:szCs w:val="24"/>
          <w:lang w:val="ru-RU"/>
        </w:rPr>
        <w:t xml:space="preserve"> </w:t>
      </w:r>
      <m:oMath>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lang w:val="ru-RU"/>
              </w:rPr>
              <m:t>1</m:t>
            </m:r>
          </m:sub>
        </m:sSub>
        <m:r>
          <w:rPr>
            <w:rFonts w:ascii="Cambria Math" w:hAnsi="Cambria Math"/>
            <w:sz w:val="24"/>
            <w:szCs w:val="24"/>
            <w:lang w:val="ru-RU"/>
          </w:rPr>
          <m:t xml:space="preserve">, </m:t>
        </m:r>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lang w:val="ru-RU"/>
              </w:rPr>
              <m:t>2</m:t>
            </m:r>
          </m:sub>
        </m:sSub>
        <m:r>
          <w:rPr>
            <w:rFonts w:ascii="Cambria Math" w:hAnsi="Cambria Math"/>
            <w:sz w:val="24"/>
            <w:szCs w:val="24"/>
            <w:lang w:val="ru-RU"/>
          </w:rPr>
          <m:t>,</m:t>
        </m:r>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lang w:val="ru-RU"/>
              </w:rPr>
              <m:t>3</m:t>
            </m:r>
          </m:sub>
        </m:sSub>
      </m:oMath>
      <w:r w:rsidR="007849CB" w:rsidRPr="008D5445">
        <w:rPr>
          <w:sz w:val="24"/>
          <w:szCs w:val="24"/>
          <w:lang w:val="ru-RU"/>
        </w:rPr>
        <w:t xml:space="preserve"> осуществляется тремя</w:t>
      </w:r>
      <w:r w:rsidRPr="008D5445">
        <w:rPr>
          <w:sz w:val="24"/>
          <w:szCs w:val="24"/>
          <w:lang w:val="ru-RU"/>
        </w:rPr>
        <w:t xml:space="preserve"> </w:t>
      </w:r>
      <w:r w:rsidR="007849CB" w:rsidRPr="008D5445">
        <w:rPr>
          <w:sz w:val="24"/>
          <w:szCs w:val="24"/>
          <w:lang w:val="ru-RU"/>
        </w:rPr>
        <w:t xml:space="preserve"> </w:t>
      </w:r>
      <w:r w:rsidR="009F2C83" w:rsidRPr="008D5445">
        <w:rPr>
          <w:sz w:val="24"/>
          <w:szCs w:val="24"/>
          <w:lang w:val="ru-RU"/>
        </w:rPr>
        <w:t>п</w:t>
      </w:r>
      <w:r w:rsidR="007849CB" w:rsidRPr="008D5445">
        <w:rPr>
          <w:sz w:val="24"/>
          <w:szCs w:val="24"/>
          <w:lang w:val="ru-RU"/>
        </w:rPr>
        <w:t>оворотами</w:t>
      </w:r>
      <w:r w:rsidR="009F2C83" w:rsidRPr="008D5445">
        <w:rPr>
          <w:sz w:val="24"/>
          <w:szCs w:val="24"/>
          <w:lang w:val="ru-RU"/>
        </w:rPr>
        <w:t xml:space="preserve"> (рис.</w:t>
      </w:r>
      <w:r w:rsidR="00C971FC" w:rsidRPr="008D5445">
        <w:rPr>
          <w:sz w:val="24"/>
          <w:szCs w:val="24"/>
          <w:lang w:val="ru-RU"/>
        </w:rPr>
        <w:t>4.</w:t>
      </w:r>
      <w:r w:rsidR="0090282A" w:rsidRPr="008D5445">
        <w:rPr>
          <w:sz w:val="24"/>
          <w:szCs w:val="24"/>
          <w:lang w:val="ru-RU"/>
        </w:rPr>
        <w:t>3</w:t>
      </w:r>
      <w:r w:rsidR="009F2C83" w:rsidRPr="008D5445">
        <w:rPr>
          <w:sz w:val="24"/>
          <w:szCs w:val="24"/>
          <w:lang w:val="ru-RU"/>
        </w:rPr>
        <w:t>)</w:t>
      </w:r>
      <w:r w:rsidR="007849CB" w:rsidRPr="008D5445">
        <w:rPr>
          <w:sz w:val="24"/>
          <w:szCs w:val="24"/>
          <w:lang w:val="ru-RU"/>
        </w:rPr>
        <w:t>:</w:t>
      </w:r>
      <w:r w:rsidR="009F2C83" w:rsidRPr="008D5445">
        <w:rPr>
          <w:sz w:val="24"/>
          <w:szCs w:val="24"/>
          <w:lang w:val="ru-RU"/>
        </w:rPr>
        <w:t xml:space="preserve">      </w:t>
      </w:r>
    </w:p>
    <w:p w:rsidR="007849CB" w:rsidRPr="008D5445" w:rsidRDefault="007849CB" w:rsidP="000C6A23">
      <w:pPr>
        <w:pStyle w:val="a3"/>
        <w:rPr>
          <w:sz w:val="24"/>
          <w:szCs w:val="24"/>
          <w:lang w:val="ru-RU"/>
        </w:rPr>
      </w:pPr>
      <w:r w:rsidRPr="008D5445">
        <w:rPr>
          <w:sz w:val="24"/>
          <w:szCs w:val="24"/>
          <w:lang w:val="ru-RU"/>
        </w:rPr>
        <w:t xml:space="preserve">  1. </w:t>
      </w:r>
      <w:r w:rsidR="00D74B58" w:rsidRPr="008D5445">
        <w:rPr>
          <w:sz w:val="24"/>
          <w:szCs w:val="24"/>
          <w:lang w:val="ru-RU"/>
        </w:rPr>
        <w:t xml:space="preserve">Поворот вокруг </w:t>
      </w:r>
      <m:oMath>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hAnsi="Cambria Math"/>
                    <w:sz w:val="24"/>
                    <w:szCs w:val="24"/>
                  </w:rPr>
                  <m:t>d</m:t>
                </m:r>
              </m:e>
            </m:bar>
          </m:e>
          <m:sub>
            <m:r>
              <m:rPr>
                <m:sty m:val="p"/>
              </m:rPr>
              <w:rPr>
                <w:rFonts w:ascii="Cambria Math" w:hAnsi="Cambria Math"/>
                <w:sz w:val="24"/>
                <w:szCs w:val="24"/>
                <w:lang w:val="ru-RU"/>
              </w:rPr>
              <m:t>3</m:t>
            </m:r>
          </m:sub>
        </m:sSub>
      </m:oMath>
      <w:r w:rsidR="00D74B58" w:rsidRPr="008D5445">
        <w:rPr>
          <w:sz w:val="24"/>
          <w:szCs w:val="24"/>
          <w:lang w:val="ru-RU"/>
        </w:rPr>
        <w:t xml:space="preserve"> на угол  </w:t>
      </w:r>
      <w:r w:rsidR="00D74B58" w:rsidRPr="008D5445">
        <w:rPr>
          <w:i/>
          <w:sz w:val="24"/>
          <w:szCs w:val="24"/>
          <w:lang w:val="ru-RU"/>
        </w:rPr>
        <w:t xml:space="preserve">прецессии  </w:t>
      </w:r>
      <m:oMath>
        <m:r>
          <m:rPr>
            <m:sty m:val="bi"/>
          </m:rPr>
          <w:rPr>
            <w:rFonts w:ascii="Cambria Math" w:hAnsi="Cambria Math"/>
            <w:sz w:val="28"/>
            <w:szCs w:val="24"/>
          </w:rPr>
          <m:t>ψ</m:t>
        </m:r>
        <m:r>
          <m:rPr>
            <m:sty m:val="bi"/>
          </m:rPr>
          <w:rPr>
            <w:rFonts w:ascii="Cambria Math" w:hAnsi="Cambria Math"/>
            <w:sz w:val="28"/>
            <w:szCs w:val="24"/>
            <w:lang w:val="ru-RU"/>
          </w:rPr>
          <m:t>.</m:t>
        </m:r>
      </m:oMath>
      <w:r w:rsidR="00D74B58" w:rsidRPr="008D5445">
        <w:rPr>
          <w:b/>
          <w:i/>
          <w:sz w:val="28"/>
          <w:szCs w:val="24"/>
          <w:lang w:val="ru-RU"/>
        </w:rPr>
        <w:t xml:space="preserve"> </w:t>
      </w:r>
      <w:r w:rsidR="00D74B58" w:rsidRPr="008D5445">
        <w:rPr>
          <w:sz w:val="24"/>
          <w:szCs w:val="24"/>
          <w:lang w:val="ru-RU"/>
        </w:rPr>
        <w:t xml:space="preserve">При этом </w:t>
      </w:r>
      <m:oMath>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hAnsi="Cambria Math"/>
                    <w:sz w:val="24"/>
                    <w:szCs w:val="24"/>
                  </w:rPr>
                  <m:t>d</m:t>
                </m:r>
              </m:e>
            </m:bar>
          </m:e>
          <m:sub>
            <m:r>
              <m:rPr>
                <m:sty m:val="p"/>
              </m:rPr>
              <w:rPr>
                <w:rFonts w:ascii="Cambria Math" w:hAnsi="Cambria Math"/>
                <w:sz w:val="24"/>
                <w:szCs w:val="24"/>
                <w:lang w:val="ru-RU"/>
              </w:rPr>
              <m:t>1</m:t>
            </m:r>
          </m:sub>
        </m:sSub>
      </m:oMath>
      <w:r w:rsidR="00D74B58" w:rsidRPr="008D5445">
        <w:rPr>
          <w:sz w:val="24"/>
          <w:szCs w:val="24"/>
          <w:lang w:val="ru-RU"/>
        </w:rPr>
        <w:t xml:space="preserve">переходит в положение </w:t>
      </w:r>
      <m:oMath>
        <m:r>
          <w:rPr>
            <w:rFonts w:ascii="Cambria Math" w:hAnsi="Cambria Math"/>
            <w:sz w:val="24"/>
            <w:szCs w:val="24"/>
            <w:lang w:val="ru-RU"/>
          </w:rPr>
          <m:t xml:space="preserve"> </m:t>
        </m:r>
        <m:sSub>
          <m:sSubPr>
            <m:ctrlPr>
              <w:rPr>
                <w:rFonts w:ascii="Cambria Math" w:hAnsi="Cambria Math"/>
                <w:sz w:val="24"/>
                <w:szCs w:val="24"/>
              </w:rPr>
            </m:ctrlPr>
          </m:sSubPr>
          <m:e>
            <m:bar>
              <m:barPr>
                <m:ctrlPr>
                  <w:rPr>
                    <w:rFonts w:ascii="Cambria Math" w:hAnsi="Cambria Math"/>
                    <w:sz w:val="24"/>
                    <w:szCs w:val="24"/>
                  </w:rPr>
                </m:ctrlPr>
              </m:barPr>
              <m:e>
                <m:acc>
                  <m:accPr>
                    <m:chr m:val="̃"/>
                    <m:ctrlPr>
                      <w:rPr>
                        <w:rFonts w:ascii="Cambria Math" w:hAnsi="Cambria Math"/>
                        <w:sz w:val="24"/>
                        <w:szCs w:val="24"/>
                      </w:rPr>
                    </m:ctrlPr>
                  </m:accPr>
                  <m:e>
                    <m:r>
                      <m:rPr>
                        <m:sty m:val="p"/>
                      </m:rPr>
                      <w:rPr>
                        <w:rFonts w:ascii="Cambria Math" w:hAnsi="Cambria Math"/>
                        <w:sz w:val="24"/>
                        <w:szCs w:val="24"/>
                      </w:rPr>
                      <m:t>d</m:t>
                    </m:r>
                  </m:e>
                </m:acc>
              </m:e>
            </m:bar>
          </m:e>
          <m:sub>
            <m:r>
              <m:rPr>
                <m:sty m:val="p"/>
              </m:rPr>
              <w:rPr>
                <w:rFonts w:ascii="Cambria Math" w:hAnsi="Cambria Math"/>
                <w:sz w:val="24"/>
                <w:szCs w:val="24"/>
                <w:lang w:val="ru-RU"/>
              </w:rPr>
              <m:t>1</m:t>
            </m:r>
          </m:sub>
        </m:sSub>
      </m:oMath>
      <w:r w:rsidR="00D74B58" w:rsidRPr="008D5445">
        <w:rPr>
          <w:sz w:val="24"/>
          <w:szCs w:val="24"/>
          <w:lang w:val="ru-RU"/>
        </w:rPr>
        <w:t>,(</w:t>
      </w:r>
      <m:oMath>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hAnsi="Cambria Math"/>
                    <w:sz w:val="24"/>
                    <w:szCs w:val="24"/>
                  </w:rPr>
                  <m:t>d</m:t>
                </m:r>
              </m:e>
            </m:bar>
          </m:e>
          <m:sub>
            <m:r>
              <m:rPr>
                <m:sty m:val="p"/>
              </m:rPr>
              <w:rPr>
                <w:rFonts w:ascii="Cambria Math" w:hAnsi="Cambria Math"/>
                <w:sz w:val="24"/>
                <w:szCs w:val="24"/>
                <w:lang w:val="ru-RU"/>
              </w:rPr>
              <m:t>2</m:t>
            </m:r>
          </m:sub>
        </m:sSub>
      </m:oMath>
      <w:r w:rsidR="00D74B58" w:rsidRPr="008D5445">
        <w:rPr>
          <w:sz w:val="24"/>
          <w:szCs w:val="24"/>
          <w:lang w:val="ru-RU"/>
        </w:rPr>
        <w:t xml:space="preserve"> в </w:t>
      </w:r>
      <m:oMath>
        <m:sSub>
          <m:sSubPr>
            <m:ctrlPr>
              <w:rPr>
                <w:rFonts w:ascii="Cambria Math" w:hAnsi="Cambria Math" w:cs="Calibri"/>
                <w:sz w:val="24"/>
                <w:szCs w:val="24"/>
              </w:rPr>
            </m:ctrlPr>
          </m:sSubPr>
          <m:e>
            <m:bar>
              <m:barPr>
                <m:ctrlPr>
                  <w:rPr>
                    <w:rFonts w:ascii="Cambria Math" w:hAnsi="Cambria Math" w:cs="Cambria Math"/>
                    <w:sz w:val="24"/>
                    <w:szCs w:val="24"/>
                  </w:rPr>
                </m:ctrlPr>
              </m:barPr>
              <m:e>
                <m:acc>
                  <m:accPr>
                    <m:chr m:val="̃"/>
                    <m:ctrlPr>
                      <w:rPr>
                        <w:rFonts w:ascii="Cambria Math" w:hAnsi="Cambria Math" w:cs="Calibri"/>
                        <w:sz w:val="24"/>
                        <w:szCs w:val="24"/>
                      </w:rPr>
                    </m:ctrlPr>
                  </m:accPr>
                  <m:e>
                    <m:r>
                      <m:rPr>
                        <m:sty m:val="p"/>
                      </m:rPr>
                      <w:rPr>
                        <w:rFonts w:ascii="Cambria Math" w:hAnsi="Cambria Math" w:cs="Calibri"/>
                        <w:sz w:val="24"/>
                        <w:szCs w:val="24"/>
                      </w:rPr>
                      <m:t>d</m:t>
                    </m:r>
                  </m:e>
                </m:acc>
                <m:ctrlPr>
                  <w:rPr>
                    <w:rFonts w:ascii="Cambria Math" w:hAnsi="Cambria Math" w:cs="Calibri"/>
                    <w:sz w:val="24"/>
                    <w:szCs w:val="24"/>
                  </w:rPr>
                </m:ctrlPr>
              </m:e>
            </m:bar>
            <m:ctrlPr>
              <w:rPr>
                <w:rFonts w:ascii="Cambria Math" w:hAnsi="Cambria Math"/>
                <w:sz w:val="24"/>
                <w:szCs w:val="24"/>
              </w:rPr>
            </m:ctrlPr>
          </m:e>
          <m:sub>
            <m:r>
              <m:rPr>
                <m:sty m:val="p"/>
              </m:rPr>
              <w:rPr>
                <w:rFonts w:ascii="Cambria Math" w:hAnsi="Cambria Math"/>
                <w:sz w:val="24"/>
                <w:szCs w:val="24"/>
                <w:lang w:val="ru-RU"/>
              </w:rPr>
              <m:t>2</m:t>
            </m:r>
            <m:ctrlPr>
              <w:rPr>
                <w:rFonts w:ascii="Cambria Math" w:hAnsi="Cambria Math"/>
                <w:sz w:val="24"/>
                <w:szCs w:val="24"/>
              </w:rPr>
            </m:ctrlPr>
          </m:sub>
        </m:sSub>
      </m:oMath>
      <w:r w:rsidR="00D74B58" w:rsidRPr="008D5445">
        <w:rPr>
          <w:sz w:val="24"/>
          <w:szCs w:val="24"/>
          <w:lang w:val="ru-RU"/>
        </w:rPr>
        <w:t>)</w:t>
      </w:r>
      <w:r w:rsidR="00D74B58" w:rsidRPr="008D5445">
        <w:rPr>
          <w:i/>
          <w:sz w:val="24"/>
          <w:szCs w:val="24"/>
          <w:lang w:val="ru-RU"/>
        </w:rPr>
        <w:t>.</w:t>
      </w:r>
    </w:p>
    <w:p w:rsidR="00A64C11" w:rsidRPr="00C369B9" w:rsidRDefault="00C4361D" w:rsidP="000C6A23">
      <w:pPr>
        <w:pStyle w:val="a3"/>
        <w:rPr>
          <w:sz w:val="24"/>
          <w:szCs w:val="24"/>
          <w:lang w:val="ru-RU"/>
        </w:rPr>
      </w:pPr>
      <w:r w:rsidRPr="008D5445">
        <w:rPr>
          <w:sz w:val="24"/>
          <w:szCs w:val="24"/>
          <w:lang w:val="ru-RU"/>
        </w:rPr>
        <w:t xml:space="preserve">  2. </w:t>
      </w:r>
      <w:r w:rsidR="00D74B58" w:rsidRPr="008D5445">
        <w:rPr>
          <w:sz w:val="24"/>
          <w:szCs w:val="24"/>
          <w:lang w:val="ru-RU"/>
        </w:rPr>
        <w:t xml:space="preserve">Поворот вокруг </w:t>
      </w:r>
      <m:oMath>
        <m:sSub>
          <m:sSubPr>
            <m:ctrlPr>
              <w:rPr>
                <w:rFonts w:ascii="Cambria Math" w:hAnsi="Cambria Math"/>
                <w:sz w:val="24"/>
                <w:szCs w:val="24"/>
              </w:rPr>
            </m:ctrlPr>
          </m:sSubPr>
          <m:e>
            <m:bar>
              <m:barPr>
                <m:ctrlPr>
                  <w:rPr>
                    <w:rFonts w:ascii="Cambria Math" w:hAnsi="Cambria Math"/>
                    <w:sz w:val="24"/>
                    <w:szCs w:val="24"/>
                  </w:rPr>
                </m:ctrlPr>
              </m:barPr>
              <m:e>
                <m:acc>
                  <m:accPr>
                    <m:chr m:val="̃"/>
                    <m:ctrlPr>
                      <w:rPr>
                        <w:rFonts w:ascii="Cambria Math" w:hAnsi="Cambria Math"/>
                        <w:sz w:val="24"/>
                        <w:szCs w:val="24"/>
                      </w:rPr>
                    </m:ctrlPr>
                  </m:accPr>
                  <m:e>
                    <m:r>
                      <m:rPr>
                        <m:sty m:val="p"/>
                      </m:rPr>
                      <w:rPr>
                        <w:rFonts w:ascii="Cambria Math" w:hAnsi="Cambria Math"/>
                        <w:sz w:val="24"/>
                        <w:szCs w:val="24"/>
                      </w:rPr>
                      <m:t>d</m:t>
                    </m:r>
                  </m:e>
                </m:acc>
              </m:e>
            </m:bar>
          </m:e>
          <m:sub>
            <m:r>
              <m:rPr>
                <m:sty m:val="p"/>
              </m:rPr>
              <w:rPr>
                <w:rFonts w:ascii="Cambria Math" w:hAnsi="Cambria Math"/>
                <w:sz w:val="24"/>
                <w:szCs w:val="24"/>
                <w:lang w:val="ru-RU"/>
              </w:rPr>
              <m:t>1</m:t>
            </m:r>
          </m:sub>
        </m:sSub>
      </m:oMath>
      <w:r w:rsidR="00D74B58" w:rsidRPr="008D5445">
        <w:rPr>
          <w:sz w:val="24"/>
          <w:szCs w:val="24"/>
          <w:lang w:val="ru-RU"/>
        </w:rPr>
        <w:t xml:space="preserve"> на угол </w:t>
      </w:r>
      <w:r w:rsidR="00D74B58" w:rsidRPr="008D5445">
        <w:rPr>
          <w:i/>
          <w:sz w:val="24"/>
          <w:szCs w:val="24"/>
          <w:lang w:val="ru-RU"/>
        </w:rPr>
        <w:t>нутации</w:t>
      </w:r>
      <m:oMath>
        <m:r>
          <w:rPr>
            <w:rFonts w:ascii="Cambria Math" w:hAnsi="Cambria Math"/>
            <w:sz w:val="24"/>
            <w:szCs w:val="24"/>
            <w:lang w:val="ru-RU"/>
          </w:rPr>
          <m:t xml:space="preserve"> </m:t>
        </m:r>
        <m:r>
          <m:rPr>
            <m:sty m:val="bi"/>
          </m:rPr>
          <w:rPr>
            <w:rFonts w:ascii="Cambria Math" w:hAnsi="Cambria Math"/>
            <w:sz w:val="28"/>
            <w:szCs w:val="28"/>
          </w:rPr>
          <m:t>θ</m:t>
        </m:r>
      </m:oMath>
      <w:r w:rsidR="00D74B58" w:rsidRPr="008D5445">
        <w:rPr>
          <w:sz w:val="28"/>
          <w:szCs w:val="28"/>
          <w:lang w:val="ru-RU"/>
        </w:rPr>
        <w:t xml:space="preserve">. </w:t>
      </w:r>
      <w:r w:rsidR="00D74B58" w:rsidRPr="008D5445">
        <w:rPr>
          <w:sz w:val="24"/>
          <w:szCs w:val="24"/>
          <w:lang w:val="ru-RU"/>
        </w:rPr>
        <w:t>При этом</w:t>
      </w:r>
      <w:r w:rsidR="00D74B58" w:rsidRPr="008D5445">
        <w:rPr>
          <w:sz w:val="28"/>
          <w:szCs w:val="28"/>
          <w:lang w:val="ru-RU"/>
        </w:rPr>
        <w:t xml:space="preserve"> </w:t>
      </w:r>
      <m:oMath>
        <m:sSub>
          <m:sSubPr>
            <m:ctrlPr>
              <w:rPr>
                <w:rFonts w:ascii="Cambria Math" w:hAnsi="Cambria Math" w:cs="Calibri"/>
                <w:sz w:val="24"/>
                <w:szCs w:val="24"/>
              </w:rPr>
            </m:ctrlPr>
          </m:sSubPr>
          <m:e>
            <m:bar>
              <m:barPr>
                <m:ctrlPr>
                  <w:rPr>
                    <w:rFonts w:ascii="Cambria Math" w:hAnsi="Cambria Math" w:cs="Cambria Math"/>
                    <w:sz w:val="24"/>
                    <w:szCs w:val="24"/>
                  </w:rPr>
                </m:ctrlPr>
              </m:barPr>
              <m:e>
                <m:acc>
                  <m:accPr>
                    <m:chr m:val="̃"/>
                    <m:ctrlPr>
                      <w:rPr>
                        <w:rFonts w:ascii="Cambria Math" w:hAnsi="Cambria Math" w:cs="Calibri"/>
                        <w:sz w:val="24"/>
                        <w:szCs w:val="24"/>
                      </w:rPr>
                    </m:ctrlPr>
                  </m:accPr>
                  <m:e>
                    <m:r>
                      <m:rPr>
                        <m:sty m:val="p"/>
                      </m:rPr>
                      <w:rPr>
                        <w:rFonts w:ascii="Cambria Math" w:hAnsi="Cambria Math" w:cs="Calibri"/>
                        <w:sz w:val="24"/>
                        <w:szCs w:val="24"/>
                      </w:rPr>
                      <m:t>d</m:t>
                    </m:r>
                  </m:e>
                </m:acc>
                <m:ctrlPr>
                  <w:rPr>
                    <w:rFonts w:ascii="Cambria Math" w:hAnsi="Cambria Math" w:cs="Calibri"/>
                    <w:sz w:val="24"/>
                    <w:szCs w:val="24"/>
                  </w:rPr>
                </m:ctrlPr>
              </m:e>
            </m:bar>
            <m:ctrlPr>
              <w:rPr>
                <w:rFonts w:ascii="Cambria Math" w:hAnsi="Cambria Math"/>
                <w:sz w:val="24"/>
                <w:szCs w:val="24"/>
              </w:rPr>
            </m:ctrlPr>
          </m:e>
          <m:sub>
            <m:r>
              <m:rPr>
                <m:sty m:val="p"/>
              </m:rPr>
              <w:rPr>
                <w:rFonts w:ascii="Cambria Math" w:hAnsi="Cambria Math"/>
                <w:sz w:val="24"/>
                <w:szCs w:val="24"/>
                <w:lang w:val="ru-RU"/>
              </w:rPr>
              <m:t>2</m:t>
            </m:r>
            <m:ctrlPr>
              <w:rPr>
                <w:rFonts w:ascii="Cambria Math" w:hAnsi="Cambria Math"/>
                <w:sz w:val="24"/>
                <w:szCs w:val="24"/>
              </w:rPr>
            </m:ctrlPr>
          </m:sub>
        </m:sSub>
        <m:r>
          <m:rPr>
            <m:sty m:val="p"/>
          </m:rPr>
          <w:rPr>
            <w:rFonts w:ascii="Cambria Math" w:hAnsi="Cambria Math"/>
            <w:sz w:val="24"/>
            <w:szCs w:val="24"/>
          </w:rPr>
          <m:t>⟼</m:t>
        </m:r>
        <m:sSub>
          <m:sSubPr>
            <m:ctrlPr>
              <w:rPr>
                <w:rFonts w:ascii="Cambria Math" w:hAnsi="Cambria Math"/>
                <w:sz w:val="24"/>
                <w:szCs w:val="24"/>
              </w:rPr>
            </m:ctrlPr>
          </m:sSubPr>
          <m:e>
            <m:bar>
              <m:barPr>
                <m:ctrlPr>
                  <w:rPr>
                    <w:rFonts w:ascii="Cambria Math" w:hAnsi="Cambria Math" w:cs="Cambria Math"/>
                    <w:sz w:val="24"/>
                    <w:szCs w:val="24"/>
                  </w:rPr>
                </m:ctrlPr>
              </m:barPr>
              <m:e>
                <m:acc>
                  <m:accPr>
                    <m:chr m:val="̃"/>
                    <m:ctrlPr>
                      <w:rPr>
                        <w:rFonts w:ascii="Cambria Math" w:hAnsi="Cambria Math"/>
                        <w:sz w:val="24"/>
                        <w:szCs w:val="24"/>
                      </w:rPr>
                    </m:ctrlPr>
                  </m:accPr>
                  <m:e>
                    <m:acc>
                      <m:accPr>
                        <m:chr m:val="̃"/>
                        <m:ctrlPr>
                          <w:rPr>
                            <w:rFonts w:ascii="Cambria Math" w:hAnsi="Cambria Math"/>
                            <w:sz w:val="24"/>
                            <w:szCs w:val="24"/>
                          </w:rPr>
                        </m:ctrlPr>
                      </m:accPr>
                      <m:e>
                        <m:r>
                          <m:rPr>
                            <m:sty m:val="p"/>
                          </m:rPr>
                          <w:rPr>
                            <w:rFonts w:ascii="Cambria Math" w:hAnsi="Cambria Math"/>
                            <w:sz w:val="24"/>
                            <w:szCs w:val="24"/>
                          </w:rPr>
                          <m:t>d</m:t>
                        </m:r>
                      </m:e>
                    </m:acc>
                  </m:e>
                </m:acc>
              </m:e>
            </m:bar>
          </m:e>
          <m:sub>
            <m:r>
              <m:rPr>
                <m:sty m:val="p"/>
              </m:rPr>
              <w:rPr>
                <w:rFonts w:ascii="Cambria Math" w:hAnsi="Cambria Math"/>
                <w:sz w:val="24"/>
                <w:szCs w:val="24"/>
                <w:lang w:val="ru-RU"/>
              </w:rPr>
              <m:t>2</m:t>
            </m:r>
          </m:sub>
        </m:sSub>
      </m:oMath>
      <w:r w:rsidR="00D74B58" w:rsidRPr="008D5445">
        <w:rPr>
          <w:sz w:val="24"/>
          <w:szCs w:val="24"/>
          <w:lang w:val="ru-RU"/>
        </w:rPr>
        <w:t xml:space="preserve">, </w:t>
      </w:r>
      <m:oMath>
        <m:r>
          <w:rPr>
            <w:rFonts w:ascii="Cambria Math" w:hAnsi="Cambria Math"/>
            <w:sz w:val="24"/>
            <w:szCs w:val="24"/>
            <w:lang w:val="ru-RU"/>
          </w:rPr>
          <m:t xml:space="preserve"> </m:t>
        </m:r>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hAnsi="Cambria Math"/>
                    <w:sz w:val="24"/>
                    <w:szCs w:val="24"/>
                  </w:rPr>
                  <m:t>d</m:t>
                </m:r>
              </m:e>
            </m:bar>
          </m:e>
          <m:sub>
            <m:r>
              <m:rPr>
                <m:sty m:val="p"/>
              </m:rPr>
              <w:rPr>
                <w:rFonts w:ascii="Cambria Math" w:hAnsi="Cambria Math"/>
                <w:sz w:val="24"/>
                <w:szCs w:val="24"/>
                <w:lang w:val="ru-RU"/>
              </w:rPr>
              <m:t>3</m:t>
            </m:r>
          </m:sub>
        </m:sSub>
        <m:r>
          <m:rPr>
            <m:sty m:val="p"/>
          </m:rPr>
          <w:rPr>
            <w:rFonts w:ascii="Cambria Math" w:hAnsi="Cambria Math"/>
            <w:sz w:val="24"/>
            <w:szCs w:val="24"/>
          </w:rPr>
          <m:t>⟼</m:t>
        </m:r>
        <m:r>
          <m:rPr>
            <m:sty m:val="p"/>
          </m:rPr>
          <w:rPr>
            <w:rFonts w:ascii="Cambria Math" w:hAnsi="Cambria Math"/>
            <w:sz w:val="24"/>
            <w:szCs w:val="24"/>
            <w:lang w:val="ru-RU"/>
          </w:rPr>
          <m:t xml:space="preserve"> </m:t>
        </m:r>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lang w:val="ru-RU"/>
              </w:rPr>
              <m:t>3</m:t>
            </m:r>
          </m:sub>
        </m:sSub>
      </m:oMath>
      <w:r w:rsidR="00D74B58" w:rsidRPr="008D5445">
        <w:rPr>
          <w:sz w:val="24"/>
          <w:szCs w:val="24"/>
          <w:lang w:val="ru-RU"/>
        </w:rPr>
        <w:t xml:space="preserve">.                          </w:t>
      </w:r>
      <w:r w:rsidR="00D74B58" w:rsidRPr="00C369B9">
        <w:rPr>
          <w:sz w:val="24"/>
          <w:szCs w:val="24"/>
          <w:lang w:val="ru-RU"/>
        </w:rPr>
        <w:t>(4.10)</w:t>
      </w:r>
    </w:p>
    <w:p w:rsidR="00A64C11" w:rsidRPr="008D5445" w:rsidRDefault="002F179D" w:rsidP="000C6A23">
      <w:pPr>
        <w:pStyle w:val="a3"/>
        <w:rPr>
          <w:sz w:val="24"/>
          <w:szCs w:val="24"/>
          <w:lang w:val="ru-RU"/>
        </w:rPr>
      </w:pPr>
      <w:r w:rsidRPr="00C369B9">
        <w:rPr>
          <w:sz w:val="24"/>
          <w:szCs w:val="24"/>
          <w:lang w:val="ru-RU"/>
        </w:rPr>
        <w:t xml:space="preserve">  </w:t>
      </w:r>
      <w:r w:rsidR="00C971FC" w:rsidRPr="008D5445">
        <w:rPr>
          <w:sz w:val="24"/>
          <w:szCs w:val="24"/>
          <w:lang w:val="ru-RU"/>
        </w:rPr>
        <w:t>4.</w:t>
      </w:r>
      <w:r w:rsidRPr="008D5445">
        <w:rPr>
          <w:sz w:val="24"/>
          <w:szCs w:val="24"/>
          <w:lang w:val="ru-RU"/>
        </w:rPr>
        <w:t xml:space="preserve"> Поворот вокруг </w:t>
      </w:r>
      <m:oMath>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lang w:val="ru-RU"/>
              </w:rPr>
              <m:t>3</m:t>
            </m:r>
          </m:sub>
        </m:sSub>
      </m:oMath>
      <w:r w:rsidRPr="008D5445">
        <w:rPr>
          <w:sz w:val="24"/>
          <w:szCs w:val="24"/>
          <w:lang w:val="ru-RU"/>
        </w:rPr>
        <w:t xml:space="preserve"> на угол </w:t>
      </w:r>
      <w:r w:rsidRPr="008D5445">
        <w:rPr>
          <w:i/>
          <w:sz w:val="24"/>
          <w:szCs w:val="24"/>
          <w:lang w:val="ru-RU"/>
        </w:rPr>
        <w:t>собственного</w:t>
      </w:r>
      <w:r w:rsidR="0001043D" w:rsidRPr="008D5445">
        <w:rPr>
          <w:i/>
          <w:sz w:val="24"/>
          <w:szCs w:val="24"/>
          <w:lang w:val="ru-RU"/>
        </w:rPr>
        <w:t xml:space="preserve"> (чистого)</w:t>
      </w:r>
      <w:r w:rsidRPr="008D5445">
        <w:rPr>
          <w:i/>
          <w:sz w:val="24"/>
          <w:szCs w:val="24"/>
          <w:lang w:val="ru-RU"/>
        </w:rPr>
        <w:t xml:space="preserve"> вращения</w:t>
      </w:r>
      <m:oMath>
        <m:r>
          <w:rPr>
            <w:rFonts w:ascii="Cambria Math" w:hAnsi="Cambria Math"/>
            <w:sz w:val="24"/>
            <w:szCs w:val="24"/>
            <w:lang w:val="ru-RU"/>
          </w:rPr>
          <m:t xml:space="preserve">  </m:t>
        </m:r>
        <m:r>
          <m:rPr>
            <m:sty m:val="bi"/>
          </m:rPr>
          <w:rPr>
            <w:rFonts w:ascii="Cambria Math" w:hAnsi="Cambria Math"/>
            <w:sz w:val="28"/>
            <w:szCs w:val="28"/>
          </w:rPr>
          <m:t>φ</m:t>
        </m:r>
      </m:oMath>
    </w:p>
    <w:p w:rsidR="004F0596" w:rsidRPr="008D5445" w:rsidRDefault="002B5F97" w:rsidP="000C6A23">
      <w:pPr>
        <w:pStyle w:val="a3"/>
        <w:rPr>
          <w:sz w:val="24"/>
          <w:szCs w:val="24"/>
          <w:lang w:val="ru-RU"/>
        </w:rPr>
      </w:pPr>
      <w:r w:rsidRPr="008D5445">
        <w:rPr>
          <w:sz w:val="24"/>
          <w:szCs w:val="24"/>
          <w:lang w:val="ru-RU"/>
        </w:rPr>
        <w:t xml:space="preserve">  </w:t>
      </w:r>
      <w:r w:rsidR="004F0596" w:rsidRPr="008D5445">
        <w:rPr>
          <w:sz w:val="24"/>
          <w:szCs w:val="24"/>
          <w:lang w:val="ru-RU"/>
        </w:rPr>
        <w:t xml:space="preserve">Для лучшего </w:t>
      </w:r>
      <w:r w:rsidR="004D7975" w:rsidRPr="008D5445">
        <w:rPr>
          <w:sz w:val="24"/>
          <w:szCs w:val="24"/>
          <w:lang w:val="ru-RU"/>
        </w:rPr>
        <w:t>понимания</w:t>
      </w:r>
      <w:r w:rsidR="004F0596" w:rsidRPr="008D5445">
        <w:rPr>
          <w:sz w:val="24"/>
          <w:szCs w:val="24"/>
          <w:lang w:val="ru-RU"/>
        </w:rPr>
        <w:t xml:space="preserve"> на рис.</w:t>
      </w:r>
      <w:r w:rsidR="00C971FC" w:rsidRPr="008D5445">
        <w:rPr>
          <w:sz w:val="24"/>
          <w:szCs w:val="24"/>
          <w:lang w:val="ru-RU"/>
        </w:rPr>
        <w:t>4.</w:t>
      </w:r>
      <w:r w:rsidR="004F0596" w:rsidRPr="008D5445">
        <w:rPr>
          <w:sz w:val="24"/>
          <w:szCs w:val="24"/>
          <w:lang w:val="ru-RU"/>
        </w:rPr>
        <w:t xml:space="preserve">4  изображен волчок и углы Эйлера, описывающие его </w:t>
      </w:r>
    </w:p>
    <w:p w:rsidR="00A64C11" w:rsidRPr="008D5445" w:rsidRDefault="004F0596" w:rsidP="000C6A23">
      <w:pPr>
        <w:pStyle w:val="a3"/>
        <w:rPr>
          <w:sz w:val="24"/>
          <w:szCs w:val="24"/>
          <w:lang w:val="ru-RU"/>
        </w:rPr>
      </w:pPr>
      <w:r w:rsidRPr="008D5445">
        <w:rPr>
          <w:sz w:val="24"/>
          <w:szCs w:val="24"/>
          <w:lang w:val="ru-RU"/>
        </w:rPr>
        <w:t xml:space="preserve"> ориентацию.</w:t>
      </w:r>
      <w:r w:rsidR="00137D0B" w:rsidRPr="008D5445">
        <w:rPr>
          <w:sz w:val="24"/>
          <w:szCs w:val="24"/>
          <w:lang w:val="ru-RU"/>
        </w:rPr>
        <w:t xml:space="preserve">                                                                                                                                            </w:t>
      </w:r>
    </w:p>
    <w:p w:rsidR="00CD3FD7" w:rsidRPr="008D5445" w:rsidRDefault="00CD3FD7" w:rsidP="000C6A23">
      <w:pPr>
        <w:pStyle w:val="a3"/>
        <w:rPr>
          <w:sz w:val="24"/>
          <w:szCs w:val="24"/>
          <w:lang w:val="ru-RU"/>
        </w:rPr>
      </w:pPr>
      <w:r w:rsidRPr="008D5445">
        <w:rPr>
          <w:sz w:val="24"/>
          <w:szCs w:val="24"/>
          <w:lang w:val="ru-RU"/>
        </w:rPr>
        <w:t xml:space="preserve">   </w:t>
      </w:r>
      <w:r w:rsidR="00D74B58" w:rsidRPr="008D5445">
        <w:rPr>
          <w:sz w:val="24"/>
          <w:szCs w:val="24"/>
          <w:lang w:val="ru-RU"/>
        </w:rPr>
        <w:t>Заметим, что можно доказать (догадаться трудно ), что традиционная последовательность</w:t>
      </w:r>
    </w:p>
    <w:p w:rsidR="00842E5C" w:rsidRPr="008D5445" w:rsidRDefault="00F61462" w:rsidP="000C6A23">
      <w:pPr>
        <w:pStyle w:val="a3"/>
        <w:rPr>
          <w:sz w:val="24"/>
          <w:szCs w:val="24"/>
          <w:lang w:val="ru-RU"/>
        </w:rPr>
      </w:pPr>
      <w:r w:rsidRPr="008D5445">
        <w:rPr>
          <w:sz w:val="24"/>
          <w:szCs w:val="24"/>
          <w:lang w:val="ru-RU"/>
        </w:rPr>
        <w:t xml:space="preserve"> </w:t>
      </w:r>
      <w:r w:rsidR="00842E5C" w:rsidRPr="008D5445">
        <w:rPr>
          <w:sz w:val="24"/>
          <w:szCs w:val="24"/>
          <w:lang w:val="ru-RU"/>
        </w:rPr>
        <w:t xml:space="preserve"> </w:t>
      </w:r>
      <w:r w:rsidRPr="008D5445">
        <w:rPr>
          <w:sz w:val="24"/>
          <w:szCs w:val="24"/>
          <w:lang w:val="ru-RU"/>
        </w:rPr>
        <w:t>поворотов</w:t>
      </w:r>
      <w:r w:rsidR="00842E5C" w:rsidRPr="008D5445">
        <w:rPr>
          <w:sz w:val="24"/>
          <w:szCs w:val="24"/>
          <w:lang w:val="ru-RU"/>
        </w:rPr>
        <w:t xml:space="preserve"> </w:t>
      </w:r>
      <w:r w:rsidRPr="008D5445">
        <w:rPr>
          <w:sz w:val="24"/>
          <w:szCs w:val="24"/>
          <w:lang w:val="ru-RU"/>
        </w:rPr>
        <w:t>(</w:t>
      </w:r>
      <w:r w:rsidR="00C971FC" w:rsidRPr="008D5445">
        <w:rPr>
          <w:sz w:val="24"/>
          <w:szCs w:val="24"/>
          <w:lang w:val="ru-RU"/>
        </w:rPr>
        <w:t>4.</w:t>
      </w:r>
      <w:r w:rsidR="0090282A" w:rsidRPr="008D5445">
        <w:rPr>
          <w:sz w:val="24"/>
          <w:szCs w:val="24"/>
          <w:lang w:val="ru-RU"/>
        </w:rPr>
        <w:t>10</w:t>
      </w:r>
      <w:r w:rsidRPr="008D5445">
        <w:rPr>
          <w:sz w:val="24"/>
          <w:szCs w:val="24"/>
          <w:lang w:val="ru-RU"/>
        </w:rPr>
        <w:t xml:space="preserve">) может быть заменена на последовательность поворотов </w:t>
      </w:r>
      <w:r w:rsidR="00842E5C" w:rsidRPr="008D5445">
        <w:rPr>
          <w:sz w:val="24"/>
          <w:szCs w:val="24"/>
          <w:lang w:val="ru-RU"/>
        </w:rPr>
        <w:t>на те же самые</w:t>
      </w:r>
    </w:p>
    <w:p w:rsidR="00F61462" w:rsidRPr="008D5445" w:rsidRDefault="00842E5C" w:rsidP="000C6A23">
      <w:pPr>
        <w:pStyle w:val="a3"/>
        <w:rPr>
          <w:sz w:val="24"/>
          <w:szCs w:val="24"/>
          <w:lang w:val="ru-RU"/>
        </w:rPr>
      </w:pPr>
      <w:r w:rsidRPr="008D5445">
        <w:rPr>
          <w:sz w:val="24"/>
          <w:szCs w:val="24"/>
          <w:lang w:val="ru-RU"/>
        </w:rPr>
        <w:t xml:space="preserve">  углы </w:t>
      </w:r>
      <w:r w:rsidR="00F61462" w:rsidRPr="008D5445">
        <w:rPr>
          <w:sz w:val="24"/>
          <w:szCs w:val="24"/>
          <w:lang w:val="ru-RU"/>
        </w:rPr>
        <w:t>вокруг неподвижных осей:</w:t>
      </w:r>
    </w:p>
    <w:p w:rsidR="00F61462" w:rsidRPr="008D5445" w:rsidRDefault="00F61462" w:rsidP="00F61462">
      <w:pPr>
        <w:pStyle w:val="a3"/>
        <w:rPr>
          <w:b/>
          <w:i/>
          <w:sz w:val="28"/>
          <w:szCs w:val="28"/>
          <w:lang w:val="ru-RU"/>
        </w:rPr>
      </w:pPr>
      <w:r w:rsidRPr="008D5445">
        <w:rPr>
          <w:sz w:val="24"/>
          <w:szCs w:val="24"/>
          <w:lang w:val="ru-RU"/>
        </w:rPr>
        <w:t xml:space="preserve">  1. Поворот вокруг </w:t>
      </w:r>
      <m:oMath>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hAnsi="Cambria Math"/>
                    <w:sz w:val="24"/>
                    <w:szCs w:val="24"/>
                  </w:rPr>
                  <m:t>d</m:t>
                </m:r>
              </m:e>
            </m:bar>
          </m:e>
          <m:sub>
            <m:r>
              <m:rPr>
                <m:sty m:val="p"/>
              </m:rPr>
              <w:rPr>
                <w:rFonts w:ascii="Cambria Math" w:hAnsi="Cambria Math"/>
                <w:sz w:val="24"/>
                <w:szCs w:val="24"/>
                <w:lang w:val="ru-RU"/>
              </w:rPr>
              <m:t>3</m:t>
            </m:r>
          </m:sub>
        </m:sSub>
      </m:oMath>
      <w:r w:rsidRPr="008D5445">
        <w:rPr>
          <w:sz w:val="24"/>
          <w:szCs w:val="24"/>
          <w:lang w:val="ru-RU"/>
        </w:rPr>
        <w:t xml:space="preserve"> на угол </w:t>
      </w:r>
      <w:r w:rsidRPr="008D5445">
        <w:rPr>
          <w:i/>
          <w:sz w:val="24"/>
          <w:szCs w:val="24"/>
          <w:lang w:val="ru-RU"/>
        </w:rPr>
        <w:t>собственного (чистого) вращения</w:t>
      </w:r>
      <m:oMath>
        <m:r>
          <w:rPr>
            <w:rFonts w:ascii="Cambria Math" w:hAnsi="Cambria Math"/>
            <w:sz w:val="24"/>
            <w:szCs w:val="24"/>
            <w:lang w:val="ru-RU"/>
          </w:rPr>
          <m:t xml:space="preserve">  </m:t>
        </m:r>
        <m:r>
          <m:rPr>
            <m:sty m:val="bi"/>
          </m:rPr>
          <w:rPr>
            <w:rFonts w:ascii="Cambria Math" w:hAnsi="Cambria Math"/>
            <w:sz w:val="24"/>
            <w:szCs w:val="24"/>
          </w:rPr>
          <m:t>φ</m:t>
        </m:r>
      </m:oMath>
    </w:p>
    <w:p w:rsidR="00F61462" w:rsidRPr="00C369B9" w:rsidRDefault="00F61462" w:rsidP="00F61462">
      <w:pPr>
        <w:pStyle w:val="a3"/>
        <w:rPr>
          <w:sz w:val="24"/>
          <w:szCs w:val="24"/>
          <w:lang w:val="ru-RU"/>
        </w:rPr>
      </w:pPr>
      <w:r w:rsidRPr="008D5445">
        <w:rPr>
          <w:sz w:val="24"/>
          <w:szCs w:val="24"/>
          <w:lang w:val="ru-RU"/>
        </w:rPr>
        <w:t xml:space="preserve">  2. Поворот вокруг </w:t>
      </w:r>
      <m:oMath>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hAnsi="Cambria Math"/>
                    <w:sz w:val="24"/>
                    <w:szCs w:val="24"/>
                  </w:rPr>
                  <m:t>d</m:t>
                </m:r>
              </m:e>
            </m:bar>
          </m:e>
          <m:sub>
            <m:r>
              <m:rPr>
                <m:sty m:val="p"/>
              </m:rPr>
              <w:rPr>
                <w:rFonts w:ascii="Cambria Math" w:hAnsi="Cambria Math"/>
                <w:sz w:val="24"/>
                <w:szCs w:val="24"/>
                <w:lang w:val="ru-RU"/>
              </w:rPr>
              <m:t>1</m:t>
            </m:r>
          </m:sub>
        </m:sSub>
      </m:oMath>
      <w:r w:rsidRPr="008D5445">
        <w:rPr>
          <w:sz w:val="24"/>
          <w:szCs w:val="24"/>
          <w:lang w:val="ru-RU"/>
        </w:rPr>
        <w:t xml:space="preserve"> на угол </w:t>
      </w:r>
      <w:r w:rsidRPr="008D5445">
        <w:rPr>
          <w:i/>
          <w:sz w:val="24"/>
          <w:szCs w:val="24"/>
          <w:lang w:val="ru-RU"/>
        </w:rPr>
        <w:t>нутации</w:t>
      </w:r>
      <m:oMath>
        <m:r>
          <w:rPr>
            <w:rFonts w:ascii="Cambria Math" w:hAnsi="Cambria Math"/>
            <w:sz w:val="24"/>
            <w:szCs w:val="24"/>
            <w:lang w:val="ru-RU"/>
          </w:rPr>
          <m:t xml:space="preserve"> </m:t>
        </m:r>
        <m:r>
          <m:rPr>
            <m:sty m:val="bi"/>
          </m:rPr>
          <w:rPr>
            <w:rFonts w:ascii="Cambria Math" w:hAnsi="Cambria Math"/>
            <w:sz w:val="24"/>
            <w:szCs w:val="24"/>
          </w:rPr>
          <m:t>θ</m:t>
        </m:r>
      </m:oMath>
      <w:r w:rsidRPr="008D5445">
        <w:rPr>
          <w:sz w:val="28"/>
          <w:szCs w:val="28"/>
          <w:lang w:val="ru-RU"/>
        </w:rPr>
        <w:t xml:space="preserve"> .</w:t>
      </w:r>
      <w:r w:rsidR="00842E5C" w:rsidRPr="008D5445">
        <w:rPr>
          <w:sz w:val="28"/>
          <w:szCs w:val="28"/>
          <w:lang w:val="ru-RU"/>
        </w:rPr>
        <w:t xml:space="preserve"> </w:t>
      </w:r>
      <w:r w:rsidR="00842E5C" w:rsidRPr="00F92984">
        <w:rPr>
          <w:sz w:val="24"/>
          <w:szCs w:val="24"/>
          <w:lang w:val="ru-RU"/>
        </w:rPr>
        <w:t xml:space="preserve">                                               </w:t>
      </w:r>
      <w:r w:rsidRPr="00F92984">
        <w:rPr>
          <w:sz w:val="24"/>
          <w:szCs w:val="24"/>
          <w:lang w:val="ru-RU"/>
        </w:rPr>
        <w:t xml:space="preserve">   </w:t>
      </w:r>
      <w:r w:rsidRPr="008D5445">
        <w:rPr>
          <w:sz w:val="24"/>
          <w:szCs w:val="24"/>
          <w:lang w:val="ru-RU"/>
        </w:rPr>
        <w:t xml:space="preserve">                   </w:t>
      </w:r>
      <w:r w:rsidR="00F92984" w:rsidRPr="00F92984">
        <w:rPr>
          <w:sz w:val="24"/>
          <w:szCs w:val="24"/>
          <w:lang w:val="ru-RU"/>
        </w:rPr>
        <w:t xml:space="preserve">          </w:t>
      </w:r>
      <w:r w:rsidRPr="008D5445">
        <w:rPr>
          <w:sz w:val="24"/>
          <w:szCs w:val="24"/>
          <w:lang w:val="ru-RU"/>
        </w:rPr>
        <w:t xml:space="preserve">   </w:t>
      </w:r>
      <w:r w:rsidRPr="00C369B9">
        <w:rPr>
          <w:sz w:val="24"/>
          <w:szCs w:val="24"/>
          <w:lang w:val="ru-RU"/>
        </w:rPr>
        <w:t>(</w:t>
      </w:r>
      <w:r w:rsidR="00C971FC" w:rsidRPr="00C369B9">
        <w:rPr>
          <w:sz w:val="24"/>
          <w:szCs w:val="24"/>
          <w:lang w:val="ru-RU"/>
        </w:rPr>
        <w:t>4.</w:t>
      </w:r>
      <w:r w:rsidR="0090282A" w:rsidRPr="00C369B9">
        <w:rPr>
          <w:sz w:val="24"/>
          <w:szCs w:val="24"/>
          <w:lang w:val="ru-RU"/>
        </w:rPr>
        <w:t>11</w:t>
      </w:r>
      <w:r w:rsidRPr="00C369B9">
        <w:rPr>
          <w:sz w:val="24"/>
          <w:szCs w:val="24"/>
          <w:lang w:val="ru-RU"/>
        </w:rPr>
        <w:t>)</w:t>
      </w:r>
    </w:p>
    <w:p w:rsidR="00F61462" w:rsidRPr="008D5445" w:rsidRDefault="00F61462" w:rsidP="00F61462">
      <w:pPr>
        <w:pStyle w:val="a3"/>
        <w:rPr>
          <w:sz w:val="24"/>
          <w:szCs w:val="24"/>
          <w:lang w:val="ru-RU"/>
        </w:rPr>
      </w:pPr>
      <w:r w:rsidRPr="00C369B9">
        <w:rPr>
          <w:sz w:val="24"/>
          <w:szCs w:val="24"/>
          <w:lang w:val="ru-RU"/>
        </w:rPr>
        <w:t xml:space="preserve">  </w:t>
      </w:r>
      <w:r w:rsidR="00C971FC" w:rsidRPr="008D5445">
        <w:rPr>
          <w:sz w:val="24"/>
          <w:szCs w:val="24"/>
          <w:lang w:val="ru-RU"/>
        </w:rPr>
        <w:t>4.</w:t>
      </w:r>
      <w:r w:rsidRPr="008D5445">
        <w:rPr>
          <w:sz w:val="24"/>
          <w:szCs w:val="24"/>
          <w:lang w:val="ru-RU"/>
        </w:rPr>
        <w:t xml:space="preserve"> Поворот вокруг </w:t>
      </w:r>
      <m:oMath>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hAnsi="Cambria Math"/>
                    <w:sz w:val="24"/>
                    <w:szCs w:val="24"/>
                  </w:rPr>
                  <m:t>d</m:t>
                </m:r>
              </m:e>
            </m:bar>
          </m:e>
          <m:sub>
            <m:r>
              <m:rPr>
                <m:sty m:val="p"/>
              </m:rPr>
              <w:rPr>
                <w:rFonts w:ascii="Cambria Math" w:hAnsi="Cambria Math"/>
                <w:sz w:val="24"/>
                <w:szCs w:val="24"/>
                <w:lang w:val="ru-RU"/>
              </w:rPr>
              <m:t>3</m:t>
            </m:r>
          </m:sub>
        </m:sSub>
      </m:oMath>
      <w:r w:rsidRPr="008D5445">
        <w:rPr>
          <w:sz w:val="24"/>
          <w:szCs w:val="24"/>
          <w:lang w:val="ru-RU"/>
        </w:rPr>
        <w:t xml:space="preserve"> на угол </w:t>
      </w:r>
      <w:r w:rsidRPr="008D5445">
        <w:rPr>
          <w:i/>
          <w:sz w:val="24"/>
          <w:szCs w:val="24"/>
          <w:lang w:val="ru-RU"/>
        </w:rPr>
        <w:t xml:space="preserve">прецессии  </w:t>
      </w:r>
      <m:oMath>
        <m:r>
          <m:rPr>
            <m:sty m:val="bi"/>
          </m:rPr>
          <w:rPr>
            <w:rFonts w:ascii="Cambria Math" w:hAnsi="Cambria Math"/>
            <w:sz w:val="24"/>
            <w:szCs w:val="24"/>
          </w:rPr>
          <m:t>ψ</m:t>
        </m:r>
      </m:oMath>
    </w:p>
    <w:p w:rsidR="00BB2763" w:rsidRPr="008D5445" w:rsidRDefault="00211118" w:rsidP="000C6A23">
      <w:pPr>
        <w:pStyle w:val="a3"/>
        <w:rPr>
          <w:sz w:val="24"/>
          <w:szCs w:val="24"/>
          <w:lang w:val="ru-RU"/>
        </w:rPr>
      </w:pPr>
      <w:r w:rsidRPr="008D5445">
        <w:rPr>
          <w:sz w:val="24"/>
          <w:szCs w:val="24"/>
          <w:lang w:val="ru-RU"/>
        </w:rPr>
        <w:t xml:space="preserve"> </w:t>
      </w:r>
      <w:r w:rsidR="00CD2DDF" w:rsidRPr="008D5445">
        <w:rPr>
          <w:sz w:val="24"/>
          <w:szCs w:val="24"/>
          <w:lang w:val="ru-RU"/>
        </w:rPr>
        <w:t>Недостаток у</w:t>
      </w:r>
      <w:r w:rsidR="004D7975" w:rsidRPr="008D5445">
        <w:rPr>
          <w:sz w:val="24"/>
          <w:szCs w:val="24"/>
          <w:lang w:val="ru-RU"/>
        </w:rPr>
        <w:t>гл</w:t>
      </w:r>
      <w:r w:rsidR="00CD2DDF" w:rsidRPr="008D5445">
        <w:rPr>
          <w:sz w:val="24"/>
          <w:szCs w:val="24"/>
          <w:lang w:val="ru-RU"/>
        </w:rPr>
        <w:t xml:space="preserve">ов </w:t>
      </w:r>
      <w:r w:rsidR="004D7975" w:rsidRPr="008D5445">
        <w:rPr>
          <w:sz w:val="24"/>
          <w:szCs w:val="24"/>
          <w:lang w:val="ru-RU"/>
        </w:rPr>
        <w:t xml:space="preserve"> Эйлера</w:t>
      </w:r>
      <w:r w:rsidR="00CD2DDF" w:rsidRPr="008D5445">
        <w:rPr>
          <w:sz w:val="24"/>
          <w:szCs w:val="24"/>
          <w:lang w:val="ru-RU"/>
        </w:rPr>
        <w:t xml:space="preserve"> в том, что</w:t>
      </w:r>
      <w:r w:rsidR="00BB2763" w:rsidRPr="008D5445">
        <w:rPr>
          <w:sz w:val="24"/>
          <w:szCs w:val="24"/>
          <w:lang w:val="ru-RU"/>
        </w:rPr>
        <w:t xml:space="preserve"> при малом угле нутации </w:t>
      </w:r>
      <m:oMath>
        <m:r>
          <w:rPr>
            <w:rFonts w:ascii="Cambria Math" w:hAnsi="Cambria Math"/>
            <w:sz w:val="24"/>
            <w:szCs w:val="24"/>
          </w:rPr>
          <m:t>θ</m:t>
        </m:r>
      </m:oMath>
      <w:r w:rsidR="00BB2763" w:rsidRPr="008D5445">
        <w:rPr>
          <w:sz w:val="24"/>
          <w:szCs w:val="24"/>
          <w:lang w:val="ru-RU"/>
        </w:rPr>
        <w:t xml:space="preserve"> углы  </w:t>
      </w:r>
      <m:oMath>
        <m:r>
          <w:rPr>
            <w:rFonts w:ascii="Cambria Math" w:hAnsi="Cambria Math"/>
            <w:sz w:val="24"/>
            <w:szCs w:val="24"/>
          </w:rPr>
          <m:t>ψ</m:t>
        </m:r>
      </m:oMath>
      <w:r w:rsidR="00BB2763" w:rsidRPr="008D5445">
        <w:rPr>
          <w:sz w:val="24"/>
          <w:szCs w:val="24"/>
          <w:lang w:val="ru-RU"/>
        </w:rPr>
        <w:t xml:space="preserve"> и </w:t>
      </w:r>
      <m:oMath>
        <m:r>
          <w:rPr>
            <w:rFonts w:ascii="Cambria Math" w:hAnsi="Cambria Math"/>
            <w:sz w:val="24"/>
            <w:szCs w:val="24"/>
          </w:rPr>
          <m:t>φ</m:t>
        </m:r>
        <m:r>
          <w:rPr>
            <w:rFonts w:ascii="Cambria Math" w:hAnsi="Cambria Math"/>
            <w:sz w:val="24"/>
            <w:szCs w:val="24"/>
            <w:lang w:val="ru-RU"/>
          </w:rPr>
          <m:t xml:space="preserve"> </m:t>
        </m:r>
      </m:oMath>
      <w:r w:rsidR="00BB2763" w:rsidRPr="008D5445">
        <w:rPr>
          <w:sz w:val="24"/>
          <w:szCs w:val="24"/>
          <w:lang w:val="ru-RU"/>
        </w:rPr>
        <w:t xml:space="preserve">в линейном </w:t>
      </w:r>
    </w:p>
    <w:p w:rsidR="00A64C11" w:rsidRPr="008D5445" w:rsidRDefault="00211118" w:rsidP="000C6A23">
      <w:pPr>
        <w:pStyle w:val="a3"/>
        <w:rPr>
          <w:sz w:val="24"/>
          <w:szCs w:val="24"/>
          <w:lang w:val="ru-RU"/>
        </w:rPr>
      </w:pPr>
      <w:r w:rsidRPr="008D5445">
        <w:rPr>
          <w:sz w:val="24"/>
          <w:szCs w:val="24"/>
          <w:lang w:val="ru-RU"/>
        </w:rPr>
        <w:lastRenderedPageBreak/>
        <w:t xml:space="preserve"> </w:t>
      </w:r>
      <w:r w:rsidR="00BB2763" w:rsidRPr="008D5445">
        <w:rPr>
          <w:sz w:val="24"/>
          <w:szCs w:val="24"/>
          <w:lang w:val="ru-RU"/>
        </w:rPr>
        <w:t>приближении становятся неразличимы и входят в уравнения в виде суммы (</w:t>
      </w:r>
      <m:oMath>
        <m:r>
          <w:rPr>
            <w:rFonts w:ascii="Cambria Math" w:hAnsi="Cambria Math"/>
            <w:sz w:val="24"/>
            <w:szCs w:val="24"/>
          </w:rPr>
          <m:t>ψ</m:t>
        </m:r>
      </m:oMath>
      <w:r w:rsidR="00BB2763" w:rsidRPr="008D5445">
        <w:rPr>
          <w:sz w:val="24"/>
          <w:szCs w:val="24"/>
          <w:lang w:val="ru-RU"/>
        </w:rPr>
        <w:t xml:space="preserve"> + </w:t>
      </w:r>
      <m:oMath>
        <m:r>
          <w:rPr>
            <w:rFonts w:ascii="Cambria Math" w:hAnsi="Cambria Math"/>
            <w:sz w:val="24"/>
            <w:szCs w:val="24"/>
          </w:rPr>
          <m:t>φ</m:t>
        </m:r>
        <m:r>
          <w:rPr>
            <w:rFonts w:ascii="Cambria Math" w:hAnsi="Cambria Math"/>
            <w:sz w:val="24"/>
            <w:szCs w:val="24"/>
            <w:lang w:val="ru-RU"/>
          </w:rPr>
          <m:t>)</m:t>
        </m:r>
      </m:oMath>
      <w:r w:rsidR="00BB2763" w:rsidRPr="008D5445">
        <w:rPr>
          <w:sz w:val="24"/>
          <w:szCs w:val="24"/>
          <w:lang w:val="ru-RU"/>
        </w:rPr>
        <w:t>.</w:t>
      </w:r>
    </w:p>
    <w:p w:rsidR="00B2606B" w:rsidRPr="008D5445" w:rsidRDefault="00B2606B" w:rsidP="000C6A23">
      <w:pPr>
        <w:pStyle w:val="a3"/>
        <w:rPr>
          <w:sz w:val="24"/>
          <w:szCs w:val="24"/>
          <w:lang w:val="ru-RU"/>
        </w:rPr>
      </w:pPr>
      <w:r w:rsidRPr="008D5445">
        <w:rPr>
          <w:sz w:val="24"/>
          <w:szCs w:val="24"/>
          <w:lang w:val="ru-RU"/>
        </w:rPr>
        <w:t xml:space="preserve">             </w:t>
      </w:r>
      <w:r w:rsidR="00495C2D" w:rsidRPr="008D5445">
        <w:rPr>
          <w:sz w:val="24"/>
          <w:szCs w:val="24"/>
          <w:lang w:val="ru-RU"/>
        </w:rPr>
        <w:t xml:space="preserve">                                                                                                                                                                </w:t>
      </w:r>
    </w:p>
    <w:p w:rsidR="0090282A" w:rsidRPr="008D5445" w:rsidRDefault="0090282A" w:rsidP="000C6A23">
      <w:pPr>
        <w:pStyle w:val="a3"/>
        <w:rPr>
          <w:sz w:val="24"/>
          <w:szCs w:val="24"/>
          <w:lang w:val="ru-RU"/>
        </w:rPr>
      </w:pPr>
    </w:p>
    <w:p w:rsidR="00260021" w:rsidRPr="008D5445" w:rsidRDefault="003C14C7" w:rsidP="000C6A23">
      <w:pPr>
        <w:pStyle w:val="a3"/>
        <w:rPr>
          <w:sz w:val="24"/>
          <w:szCs w:val="24"/>
          <w:lang w:val="ru-RU"/>
        </w:rPr>
      </w:pPr>
      <w:r w:rsidRPr="008D5445">
        <w:rPr>
          <w:sz w:val="24"/>
          <w:szCs w:val="24"/>
          <w:lang w:val="ru-RU"/>
        </w:rPr>
        <w:t xml:space="preserve">     Этого недостатка лишены самолетные (корабельные) углы</w:t>
      </w:r>
      <w:r w:rsidR="00211118" w:rsidRPr="008D5445">
        <w:rPr>
          <w:sz w:val="24"/>
          <w:szCs w:val="24"/>
          <w:lang w:val="ru-RU"/>
        </w:rPr>
        <w:t xml:space="preserve"> (рис.</w:t>
      </w:r>
      <w:r w:rsidR="00C971FC" w:rsidRPr="008D5445">
        <w:rPr>
          <w:sz w:val="24"/>
          <w:szCs w:val="24"/>
          <w:lang w:val="ru-RU"/>
        </w:rPr>
        <w:t>4.</w:t>
      </w:r>
      <w:r w:rsidR="00211118" w:rsidRPr="008D5445">
        <w:rPr>
          <w:sz w:val="24"/>
          <w:szCs w:val="24"/>
          <w:lang w:val="ru-RU"/>
        </w:rPr>
        <w:t>5)</w:t>
      </w:r>
      <w:r w:rsidRPr="008D5445">
        <w:rPr>
          <w:sz w:val="24"/>
          <w:szCs w:val="24"/>
          <w:lang w:val="ru-RU"/>
        </w:rPr>
        <w:t>.</w:t>
      </w:r>
      <w:r w:rsidR="00495C2D" w:rsidRPr="008D5445">
        <w:rPr>
          <w:sz w:val="24"/>
          <w:szCs w:val="24"/>
          <w:lang w:val="ru-RU"/>
        </w:rPr>
        <w:t xml:space="preserve">                                        </w:t>
      </w:r>
    </w:p>
    <w:p w:rsidR="00260021" w:rsidRPr="001402D9" w:rsidRDefault="00FC6E1B" w:rsidP="00260021">
      <w:pPr>
        <w:tabs>
          <w:tab w:val="left" w:pos="1785"/>
        </w:tabs>
        <w:spacing w:after="0" w:line="240" w:lineRule="auto"/>
        <w:rPr>
          <w:sz w:val="24"/>
          <w:szCs w:val="24"/>
          <w:lang w:val="ru-RU"/>
        </w:rPr>
      </w:pPr>
      <w:r>
        <w:rPr>
          <w:noProof/>
          <w:sz w:val="24"/>
          <w:szCs w:val="24"/>
          <w:lang w:val="ru-RU" w:eastAsia="ru-RU" w:bidi="ar-SA"/>
        </w:rPr>
        <w:pict>
          <v:group id="_x0000_s34463" style="position:absolute;margin-left:226.85pt;margin-top:12.25pt;width:217.4pt;height:133.75pt;z-index:252536320" coordorigin="5671,1676" coordsize="4348,2675">
            <v:shape id="_x0000_s34004" style="position:absolute;left:8626;top:2161;width:97;height:1134" coordsize="97,553" path="m51,553c57,531,77,460,84,419,91,378,97,349,94,307,91,265,83,219,67,168,51,117,14,35,,e" filled="f">
              <v:stroke endarrow="block"/>
              <v:path arrowok="t"/>
            </v:shape>
            <v:shape id="_x0000_s34005" style="position:absolute;left:9112;top:3703;width:907;height:613;mso-position-horizontal:absolute;mso-position-vertical:absolute" coordsize="907,613" path="m,613v29,-7,124,-27,176,-45c228,550,267,528,311,508v44,-20,85,-31,126,-57c478,425,515,386,558,353v43,-33,99,-70,133,-102c725,219,725,205,761,163,797,121,877,34,907,e" filled="f" strokeweight="1pt">
              <v:stroke endarrow="block"/>
              <v:path arrowok="t"/>
            </v:shape>
            <v:shape id="_x0000_s34007" type="#_x0000_t32" style="position:absolute;left:7166;top:1977;width:1654;height:1270;flip:y" o:connectortype="straight">
              <v:stroke endarrow="block"/>
            </v:shape>
            <v:shape id="_x0000_s34008" type="#_x0000_t32" style="position:absolute;left:6492;top:3064;width:3169;height:846;flip:y" o:connectortype="straight">
              <v:stroke dashstyle="dash"/>
            </v:shape>
            <v:shape id="_x0000_s34012" style="position:absolute;left:5671;top:2506;width:2744;height:877;rotation:21227929fd;mso-position-vertical:absolute" coordsize="2915,877" path="m225,v80,68,143,323,255,405c592,487,753,480,900,495v147,15,298,2,465,c1532,493,1715,478,1905,480v190,2,443,5,600,30c2662,535,2785,590,2850,630v65,40,55,88,45,120c2885,782,2867,805,2790,825v-77,20,-253,38,-360,45c2323,877,2270,870,2145,870v-125,,-330,,-465,c1545,870,1427,872,1335,870v-92,-2,-95,-10,-210,-15c1010,850,780,845,645,840,510,835,387,858,315,825,243,792,237,700,210,645,183,590,175,563,150,495,125,427,85,323,60,240,35,157,12,50,,,,,225,,225,xe" fillcolor="#c6d9f1 [671]">
              <v:fill opacity="13107f" color2="fill darken(220)" rotate="t" method="linear sigma" focus="100%" type="gradient"/>
              <v:path arrowok="t"/>
            </v:shape>
            <v:shape id="_x0000_s34019" type="#_x0000_t32" style="position:absolute;left:7086;top:3178;width:0;height:1173" o:connectortype="straight">
              <v:stroke endarrow="block"/>
            </v:shape>
            <v:shape id="_x0000_s34020" type="#_x0000_t32" style="position:absolute;left:6325;top:2402;width:761;height:759;flip:x y" o:connectortype="straight">
              <v:stroke endarrow="block"/>
            </v:shape>
            <v:shape id="_x0000_s34022" type="#_x0000_t32" style="position:absolute;left:8325;top:2506;width:15;height:1525;flip:x" o:connectortype="straight">
              <v:stroke dashstyle="dash"/>
            </v:shape>
            <v:shape id="_x0000_s34023" type="#_x0000_t32" style="position:absolute;left:6405;top:3760;width:3407;height:582;flip:y" o:connectortype="straight" strokeweight="1.25pt">
              <v:stroke dashstyle="dash"/>
            </v:shape>
            <v:shape id="_x0000_s34026" style="position:absolute;left:8737;top:1676;width:555;height:310;rotation:879472fd;mso-position-horizontal:absolute" coordsize="555,310" path="m255,c221,9,87,7,50,38,13,69,,144,31,187v31,43,134,101,206,112c309,310,408,281,461,255v53,-26,75,-91,94,-115e" filled="f">
              <v:stroke endarrow="block"/>
              <v:path arrowok="t"/>
            </v:shape>
          </v:group>
        </w:pict>
      </w:r>
      <w:r w:rsidRPr="00FC6E1B">
        <w:rPr>
          <w:noProof/>
          <w:sz w:val="24"/>
          <w:szCs w:val="24"/>
          <w:lang w:eastAsia="ru-RU"/>
        </w:rPr>
        <w:pict>
          <v:shape id="_x0000_s34025" type="#_x0000_t32" style="position:absolute;margin-left:384.45pt;margin-top:8.7pt;width:23.95pt;height:18.8pt;flip:y;z-index:252532736" o:connectortype="straight" strokeweight="1.25pt">
            <v:stroke dashstyle="dash"/>
          </v:shape>
        </w:pict>
      </w:r>
      <w:r w:rsidR="00260021" w:rsidRPr="001402D9">
        <w:rPr>
          <w:sz w:val="24"/>
          <w:szCs w:val="24"/>
          <w:lang w:val="ru-RU"/>
        </w:rPr>
        <w:t xml:space="preserve">                                                                                                                                                                       </w:t>
      </w:r>
    </w:p>
    <w:p w:rsidR="00260021" w:rsidRPr="001402D9" w:rsidRDefault="00260021" w:rsidP="00260021">
      <w:pPr>
        <w:tabs>
          <w:tab w:val="left" w:pos="1785"/>
        </w:tabs>
        <w:spacing w:after="0" w:line="240" w:lineRule="auto"/>
        <w:rPr>
          <w:sz w:val="24"/>
          <w:szCs w:val="24"/>
          <w:lang w:val="ru-RU"/>
        </w:rPr>
      </w:pPr>
      <w:r w:rsidRPr="001402D9">
        <w:rPr>
          <w:sz w:val="24"/>
          <w:szCs w:val="24"/>
          <w:lang w:val="ru-RU"/>
        </w:rPr>
        <w:t xml:space="preserve">                                                                                                                                  </w:t>
      </w:r>
      <m:oMath>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sz w:val="24"/>
                <w:szCs w:val="24"/>
                <w:lang w:val="ru-RU"/>
              </w:rPr>
              <m:t>2</m:t>
            </m:r>
          </m:sub>
        </m:sSub>
      </m:oMath>
      <w:r w:rsidRPr="001402D9">
        <w:rPr>
          <w:sz w:val="24"/>
          <w:szCs w:val="24"/>
          <w:lang w:val="ru-RU"/>
        </w:rPr>
        <w:t xml:space="preserve">                  </w:t>
      </w:r>
      <m:oMath>
        <m:r>
          <w:rPr>
            <w:rFonts w:ascii="Cambria Math" w:hAnsi="Cambria Math"/>
            <w:sz w:val="24"/>
            <w:szCs w:val="24"/>
          </w:rPr>
          <m:t>φ</m:t>
        </m:r>
      </m:oMath>
      <w:r w:rsidRPr="001402D9">
        <w:rPr>
          <w:sz w:val="24"/>
          <w:szCs w:val="24"/>
          <w:lang w:val="ru-RU"/>
        </w:rPr>
        <w:t xml:space="preserve">             </w:t>
      </w:r>
    </w:p>
    <w:p w:rsidR="00260021" w:rsidRPr="001402D9" w:rsidRDefault="00FC6E1B" w:rsidP="00260021">
      <w:pPr>
        <w:tabs>
          <w:tab w:val="left" w:pos="1785"/>
        </w:tabs>
        <w:spacing w:after="0" w:line="240" w:lineRule="auto"/>
        <w:rPr>
          <w:sz w:val="24"/>
          <w:szCs w:val="24"/>
          <w:lang w:val="ru-RU"/>
        </w:rPr>
      </w:pPr>
      <w:r>
        <w:rPr>
          <w:noProof/>
          <w:sz w:val="24"/>
          <w:szCs w:val="24"/>
          <w:lang w:val="ru-RU" w:eastAsia="ru-RU" w:bidi="ar-SA"/>
        </w:rPr>
        <w:pict>
          <v:group id="_x0000_s34467" style="position:absolute;margin-left:5.85pt;margin-top:.75pt;width:168.75pt;height:83.4pt;z-index:252526080" coordorigin="1815,3082" coordsize="3375,1668">
            <v:shape id="_x0000_s34010" style="position:absolute;left:2768;top:4046;width:1014;height:556" coordsize="1014,556" path="m397,29v57,-29,180,,255,c727,29,787,29,847,29v60,,163,-25,165,c1014,54,922,129,862,179,802,229,712,284,652,329v-60,45,-98,87,-150,120c450,482,394,506,337,524v-57,18,-125,32,-180,30c102,552,14,536,7,509,,482,67,446,112,389,157,332,230,224,277,164,324,104,372,57,397,29xe" fillcolor="#c6d9f1 [671]">
              <v:fill color2="fill darken(212)" rotate="t" method="linear sigma" focus="100%" type="gradient"/>
              <v:path arrowok="t"/>
            </v:shape>
            <v:shape id="_x0000_s34011" style="position:absolute;left:2848;top:3612;width:936;height:283" coordsize="936,283" path="m317,283c288,255,257,235,227,208,197,181,172,148,137,118,102,88,,45,17,28,34,11,175,15,242,13,309,11,362,,422,13v60,13,125,50,180,75c657,113,712,143,752,163v40,20,60,30,90,45c872,223,932,253,934,253v2,,-38,-23,-77,-45e" fillcolor="#c6d9f1 [671]">
              <v:fill color2="fill darken(182)" rotate="t" method="linear sigma" focus="100%" type="gradient"/>
              <v:path arrowok="t"/>
            </v:shape>
            <v:group id="_x0000_s34466" style="position:absolute;left:1815;top:3082;width:3375;height:1668" coordorigin="1815,3082" coordsize="3375,1668">
              <v:shape id="_x0000_s34015" style="position:absolute;left:1815;top:3616;width:605;height:198" coordsize="605,198" path="m300,31c357,21,535,,570,9v35,9,-15,47,-60,75c465,112,380,157,300,174,220,191,60,198,30,189,,180,88,141,120,121,152,101,195,84,225,69,255,54,235,42,300,31xe" fillcolor="#c6d9f1 [671]">
                <v:fill color2="fill darken(219)" rotate="t" method="linear sigma" focus="100%" type="gradient"/>
                <v:path arrowok="t"/>
              </v:shape>
              <v:group id="_x0000_s34462" style="position:absolute;left:2055;top:3082;width:3135;height:1668" coordorigin="2055,3375" coordsize="3135,1668">
                <v:shape id="_x0000_s34006" type="#_x0000_t32" style="position:absolute;left:3465;top:4339;width:1725;height:0" o:connectortype="straight">
                  <v:stroke endarrow="block"/>
                </v:shape>
                <v:shape id="_x0000_s34009" style="position:absolute;left:2055;top:3663;width:2915;height:877" coordsize="2915,877" path="m225,v80,68,143,323,255,405c592,487,753,480,900,495v147,15,298,2,465,c1532,493,1715,478,1905,480v190,2,443,5,600,30c2662,535,2785,590,2850,630v65,40,55,88,45,120c2885,782,2867,805,2790,825v-77,20,-253,38,-360,45c2323,877,2270,870,2145,870v-125,,-330,,-465,c1545,870,1427,872,1335,870v-92,-2,-95,-10,-210,-15c1010,850,780,845,645,840,510,835,387,858,315,825,243,792,237,700,210,645,183,590,175,563,150,495,125,427,85,323,60,240,35,157,12,50,,,,,225,,225,xe" fillcolor="#c6d9f1 [671]">
                  <v:fill opacity="5243f" color2="fill darken(220)" rotate="t" method="linear sigma" focus="100%" type="gradient"/>
                  <v:path arrowok="t"/>
                </v:shape>
                <v:shape id="_x0000_s34017" type="#_x0000_t32" style="position:absolute;left:2768;top:4339;width:697;height:704;flip:x" o:connectortype="straight">
                  <v:stroke endarrow="block"/>
                </v:shape>
                <v:shape id="_x0000_s34018" type="#_x0000_t32" style="position:absolute;left:3465;top:3375;width:0;height:956;flip:y" o:connectortype="straight">
                  <v:stroke endarrow="block"/>
                </v:shape>
              </v:group>
            </v:group>
          </v:group>
        </w:pict>
      </w:r>
      <w:r w:rsidR="00260021" w:rsidRPr="001402D9">
        <w:rPr>
          <w:sz w:val="24"/>
          <w:szCs w:val="24"/>
          <w:lang w:val="ru-RU"/>
        </w:rPr>
        <w:t xml:space="preserve">                            </w:t>
      </w:r>
      <m:oMath>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sz w:val="24"/>
                <w:szCs w:val="24"/>
                <w:lang w:val="ru-RU"/>
              </w:rPr>
              <m:t>3</m:t>
            </m:r>
          </m:sub>
        </m:sSub>
      </m:oMath>
      <w:r w:rsidR="00260021" w:rsidRPr="001402D9">
        <w:rPr>
          <w:sz w:val="24"/>
          <w:szCs w:val="24"/>
          <w:lang w:val="ru-RU"/>
        </w:rPr>
        <w:t xml:space="preserve">                                                                                                                                             </w:t>
      </w:r>
    </w:p>
    <w:p w:rsidR="00260021" w:rsidRPr="001402D9" w:rsidRDefault="00260021" w:rsidP="00260021">
      <w:pPr>
        <w:tabs>
          <w:tab w:val="left" w:pos="1785"/>
        </w:tabs>
        <w:spacing w:after="0" w:line="240" w:lineRule="auto"/>
        <w:rPr>
          <w:sz w:val="24"/>
          <w:szCs w:val="24"/>
          <w:lang w:val="ru-RU"/>
        </w:rPr>
      </w:pPr>
      <w:r w:rsidRPr="001402D9">
        <w:rPr>
          <w:sz w:val="24"/>
          <w:szCs w:val="24"/>
          <w:lang w:val="ru-RU"/>
        </w:rPr>
        <w:t xml:space="preserve">                                                                                          </w:t>
      </w:r>
      <m:oMath>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sz w:val="24"/>
                <w:szCs w:val="24"/>
                <w:lang w:val="ru-RU"/>
              </w:rPr>
              <m:t>3</m:t>
            </m:r>
          </m:sub>
        </m:sSub>
      </m:oMath>
      <w:r w:rsidRPr="001402D9">
        <w:rPr>
          <w:sz w:val="24"/>
          <w:szCs w:val="24"/>
          <w:lang w:val="ru-RU"/>
        </w:rPr>
        <w:t xml:space="preserve">                                                                           </w:t>
      </w:r>
    </w:p>
    <w:p w:rsidR="00260021" w:rsidRPr="001402D9" w:rsidRDefault="00260021" w:rsidP="00260021">
      <w:pPr>
        <w:tabs>
          <w:tab w:val="left" w:pos="1785"/>
        </w:tabs>
        <w:spacing w:after="0" w:line="240" w:lineRule="auto"/>
        <w:rPr>
          <w:sz w:val="24"/>
          <w:szCs w:val="24"/>
          <w:lang w:val="ru-RU"/>
        </w:rPr>
      </w:pPr>
      <w:r w:rsidRPr="001402D9">
        <w:rPr>
          <w:sz w:val="24"/>
          <w:szCs w:val="24"/>
          <w:lang w:val="ru-RU"/>
        </w:rPr>
        <w:t xml:space="preserve">                                                                                                                                              </w:t>
      </w:r>
      <m:oMath>
        <m:r>
          <w:rPr>
            <w:rFonts w:ascii="Cambria Math" w:hAnsi="Cambria Math"/>
            <w:sz w:val="24"/>
            <w:szCs w:val="24"/>
          </w:rPr>
          <m:t>θ</m:t>
        </m:r>
      </m:oMath>
      <w:r w:rsidRPr="001402D9">
        <w:rPr>
          <w:sz w:val="24"/>
          <w:szCs w:val="24"/>
          <w:lang w:val="ru-RU"/>
        </w:rPr>
        <w:t xml:space="preserve">                         </w:t>
      </w:r>
    </w:p>
    <w:p w:rsidR="00260021" w:rsidRPr="001402D9" w:rsidRDefault="00FC6E1B" w:rsidP="00260021">
      <w:pPr>
        <w:tabs>
          <w:tab w:val="left" w:pos="1785"/>
        </w:tabs>
        <w:spacing w:after="0" w:line="240" w:lineRule="auto"/>
        <w:rPr>
          <w:sz w:val="24"/>
          <w:szCs w:val="24"/>
          <w:lang w:val="ru-RU"/>
        </w:rPr>
      </w:pPr>
      <w:r w:rsidRPr="00FC6E1B">
        <w:rPr>
          <w:noProof/>
          <w:sz w:val="24"/>
          <w:szCs w:val="24"/>
          <w:lang w:eastAsia="ru-RU"/>
        </w:rPr>
        <w:pict>
          <v:shape id="_x0000_s34014" style="position:absolute;margin-left:254.8pt;margin-top:4.35pt;width:46.8pt;height:13.8pt;rotation:-2261657fd;z-index:252521472" coordsize="936,283" path="m317,283c288,255,257,235,227,208,197,181,172,148,137,118,102,88,,45,17,28,34,11,175,15,242,13,309,11,362,,422,13v60,13,125,50,180,75c657,113,712,143,752,163v40,20,60,30,90,45c872,223,932,253,934,253v2,,-38,-23,-77,-45e" fillcolor="#c6d9f1 [671]">
            <v:fill color2="fill darken(182)" rotate="t" method="linear sigma" focus="100%" type="gradient"/>
            <v:path arrowok="t"/>
          </v:shape>
        </w:pict>
      </w:r>
      <w:r w:rsidR="00260021" w:rsidRPr="001402D9">
        <w:rPr>
          <w:sz w:val="24"/>
          <w:szCs w:val="24"/>
          <w:lang w:val="ru-RU"/>
        </w:rPr>
        <w:t xml:space="preserve">                                                                  </w:t>
      </w:r>
      <m:oMath>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sz w:val="24"/>
                <w:szCs w:val="24"/>
                <w:lang w:val="ru-RU"/>
              </w:rPr>
              <m:t>2</m:t>
            </m:r>
          </m:sub>
        </m:sSub>
      </m:oMath>
      <w:r w:rsidR="00260021" w:rsidRPr="001402D9">
        <w:rPr>
          <w:sz w:val="24"/>
          <w:szCs w:val="24"/>
          <w:lang w:val="ru-RU"/>
        </w:rPr>
        <w:t xml:space="preserve">                                                                                                     </w:t>
      </w:r>
    </w:p>
    <w:p w:rsidR="00260021" w:rsidRPr="001402D9" w:rsidRDefault="00FC6E1B" w:rsidP="00260021">
      <w:pPr>
        <w:tabs>
          <w:tab w:val="left" w:pos="1785"/>
        </w:tabs>
        <w:spacing w:after="0" w:line="240" w:lineRule="auto"/>
        <w:rPr>
          <w:sz w:val="24"/>
          <w:szCs w:val="24"/>
          <w:lang w:val="ru-RU"/>
        </w:rPr>
      </w:pPr>
      <w:r w:rsidRPr="00FC6E1B">
        <w:rPr>
          <w:noProof/>
          <w:sz w:val="24"/>
          <w:szCs w:val="24"/>
          <w:lang w:eastAsia="ru-RU"/>
        </w:rPr>
        <w:pict>
          <v:shape id="_x0000_s34016" style="position:absolute;margin-left:219.85pt;margin-top:13.5pt;width:30.25pt;height:9.9pt;rotation:-1432881fd;z-index:252523520" coordsize="605,198" path="m300,31c357,21,535,,570,9v35,9,-15,47,-60,75c465,112,380,157,300,174,220,191,60,198,30,189,,180,88,141,120,121,152,101,195,84,225,69,255,54,235,42,300,31xe" fillcolor="#c6d9f1 [671]">
            <v:fill color2="fill darken(219)" rotate="t" method="linear sigma" focus="100%" type="gradient"/>
            <v:path arrowok="t"/>
          </v:shape>
        </w:pict>
      </w:r>
      <w:r w:rsidRPr="00FC6E1B">
        <w:rPr>
          <w:noProof/>
          <w:sz w:val="24"/>
          <w:szCs w:val="24"/>
          <w:lang w:eastAsia="ru-RU"/>
        </w:rPr>
        <w:pict>
          <v:shape id="_x0000_s34013" style="position:absolute;margin-left:278.2pt;margin-top:.9pt;width:50.7pt;height:27.8pt;rotation:-2815752fd;z-index:252520448" coordsize="1014,556" path="m397,29v57,-29,180,,255,c727,29,787,29,847,29v60,,163,-25,165,c1014,54,922,129,862,179,802,229,712,284,652,329v-60,45,-98,87,-150,120c450,482,394,506,337,524v-57,18,-125,32,-180,30c102,552,14,536,7,509,,482,67,446,112,389,157,332,230,224,277,164,324,104,372,57,397,29xe" fillcolor="#c6d9f1 [671]">
            <v:fill color2="fill darken(212)" rotate="t" method="linear sigma" focus="100%" type="gradient"/>
            <v:path arrowok="t"/>
          </v:shape>
        </w:pict>
      </w:r>
      <w:r w:rsidR="00260021" w:rsidRPr="001402D9">
        <w:rPr>
          <w:sz w:val="24"/>
          <w:szCs w:val="24"/>
          <w:lang w:val="ru-RU"/>
        </w:rPr>
        <w:t xml:space="preserve">                                                                                                                                                                     </w:t>
      </w:r>
    </w:p>
    <w:p w:rsidR="00260021" w:rsidRPr="001402D9" w:rsidRDefault="00260021" w:rsidP="00260021">
      <w:pPr>
        <w:tabs>
          <w:tab w:val="left" w:pos="1785"/>
        </w:tabs>
        <w:spacing w:after="0" w:line="240" w:lineRule="auto"/>
        <w:rPr>
          <w:sz w:val="24"/>
          <w:szCs w:val="24"/>
          <w:lang w:val="ru-RU"/>
        </w:rPr>
      </w:pPr>
      <w:r w:rsidRPr="001402D9">
        <w:rPr>
          <w:sz w:val="24"/>
          <w:szCs w:val="24"/>
          <w:lang w:val="ru-RU"/>
        </w:rPr>
        <w:t xml:space="preserve">             </w:t>
      </w:r>
      <m:oMath>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sz w:val="24"/>
                <w:szCs w:val="24"/>
                <w:lang w:val="ru-RU"/>
              </w:rPr>
              <m:t>1</m:t>
            </m:r>
          </m:sub>
        </m:sSub>
      </m:oMath>
      <w:r w:rsidRPr="001402D9">
        <w:rPr>
          <w:sz w:val="24"/>
          <w:szCs w:val="24"/>
          <w:lang w:val="ru-RU"/>
        </w:rPr>
        <w:t xml:space="preserve">                                                                                                                                                       </w:t>
      </w:r>
    </w:p>
    <w:p w:rsidR="00260021" w:rsidRPr="001402D9" w:rsidRDefault="00FC6E1B" w:rsidP="00260021">
      <w:pPr>
        <w:tabs>
          <w:tab w:val="left" w:pos="1785"/>
        </w:tabs>
        <w:spacing w:after="0" w:line="240" w:lineRule="auto"/>
        <w:rPr>
          <w:sz w:val="24"/>
          <w:szCs w:val="24"/>
          <w:lang w:val="ru-RU"/>
        </w:rPr>
      </w:pPr>
      <w:r w:rsidRPr="00FC6E1B">
        <w:rPr>
          <w:noProof/>
          <w:sz w:val="24"/>
          <w:szCs w:val="24"/>
          <w:lang w:eastAsia="ru-RU"/>
        </w:rPr>
        <w:pict>
          <v:shape id="_x0000_s34021" type="#_x0000_t32" style="position:absolute;margin-left:263.55pt;margin-top:5.65pt;width:0;height:21.8pt;z-index:252528640" o:connectortype="straight">
            <v:stroke dashstyle="dash"/>
          </v:shape>
        </w:pict>
      </w:r>
      <w:r w:rsidR="00260021" w:rsidRPr="001402D9">
        <w:rPr>
          <w:sz w:val="24"/>
          <w:szCs w:val="24"/>
          <w:lang w:val="ru-RU"/>
        </w:rPr>
        <w:t xml:space="preserve">                                                                                                                                                                       </w:t>
      </w:r>
    </w:p>
    <w:p w:rsidR="00260021" w:rsidRPr="001402D9" w:rsidRDefault="00FC6E1B" w:rsidP="00260021">
      <w:pPr>
        <w:tabs>
          <w:tab w:val="left" w:pos="1785"/>
        </w:tabs>
        <w:spacing w:after="0" w:line="240" w:lineRule="auto"/>
        <w:rPr>
          <w:sz w:val="24"/>
          <w:szCs w:val="24"/>
          <w:lang w:val="ru-RU"/>
        </w:rPr>
      </w:pPr>
      <w:r w:rsidRPr="00FC6E1B">
        <w:rPr>
          <w:noProof/>
          <w:sz w:val="24"/>
          <w:szCs w:val="24"/>
          <w:lang w:eastAsia="ru-RU"/>
        </w:rPr>
        <w:pict>
          <v:shape id="_x0000_s34024" type="#_x0000_t32" style="position:absolute;margin-left:263.55pt;margin-top:13.25pt;width:186.85pt;height:.05pt;z-index:252531712" o:connectortype="straight" strokeweight="1.25pt">
            <v:stroke dashstyle="dash"/>
          </v:shape>
        </w:pict>
      </w:r>
      <w:r w:rsidR="00260021" w:rsidRPr="001402D9">
        <w:rPr>
          <w:sz w:val="24"/>
          <w:szCs w:val="24"/>
          <w:lang w:val="ru-RU"/>
        </w:rPr>
        <w:t xml:space="preserve">                                                                                                                                                              </w:t>
      </w:r>
      <m:oMath>
        <m:r>
          <m:rPr>
            <m:sty m:val="bi"/>
          </m:rPr>
          <w:rPr>
            <w:rFonts w:ascii="Cambria Math" w:hAnsi="Cambria Math"/>
            <w:sz w:val="24"/>
            <w:szCs w:val="24"/>
          </w:rPr>
          <m:t>ψ</m:t>
        </m:r>
      </m:oMath>
      <w:r w:rsidR="00260021" w:rsidRPr="001402D9">
        <w:rPr>
          <w:sz w:val="24"/>
          <w:szCs w:val="24"/>
          <w:lang w:val="ru-RU"/>
        </w:rPr>
        <w:t xml:space="preserve">         </w:t>
      </w:r>
    </w:p>
    <w:p w:rsidR="00260021" w:rsidRPr="001402D9" w:rsidRDefault="00260021" w:rsidP="00260021">
      <w:pPr>
        <w:tabs>
          <w:tab w:val="left" w:pos="1785"/>
        </w:tabs>
        <w:spacing w:after="0" w:line="240" w:lineRule="auto"/>
        <w:rPr>
          <w:sz w:val="24"/>
          <w:szCs w:val="24"/>
          <w:lang w:val="ru-RU"/>
        </w:rPr>
      </w:pPr>
      <w:r w:rsidRPr="001402D9">
        <w:rPr>
          <w:sz w:val="24"/>
          <w:szCs w:val="24"/>
          <w:lang w:val="ru-RU"/>
        </w:rPr>
        <w:t xml:space="preserve">                                                                             </w:t>
      </w:r>
      <w:r w:rsidR="005C47A5" w:rsidRPr="001402D9">
        <w:rPr>
          <w:sz w:val="24"/>
          <w:szCs w:val="24"/>
          <w:lang w:val="ru-RU"/>
        </w:rPr>
        <w:t xml:space="preserve">     </w:t>
      </w:r>
      <w:r w:rsidRPr="001402D9">
        <w:rPr>
          <w:sz w:val="24"/>
          <w:szCs w:val="24"/>
          <w:lang w:val="ru-RU"/>
        </w:rPr>
        <w:t xml:space="preserve">                          </w:t>
      </w:r>
      <m:oMath>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sz w:val="24"/>
                <w:szCs w:val="24"/>
                <w:lang w:val="ru-RU"/>
              </w:rPr>
              <m:t>1</m:t>
            </m:r>
          </m:sub>
        </m:sSub>
      </m:oMath>
      <w:r w:rsidRPr="001402D9">
        <w:rPr>
          <w:sz w:val="24"/>
          <w:szCs w:val="24"/>
          <w:lang w:val="ru-RU"/>
        </w:rPr>
        <w:t xml:space="preserve">                                                        </w:t>
      </w:r>
    </w:p>
    <w:p w:rsidR="00260021" w:rsidRPr="008D5445" w:rsidRDefault="00260021" w:rsidP="00260021">
      <w:pPr>
        <w:pStyle w:val="a3"/>
        <w:rPr>
          <w:sz w:val="24"/>
          <w:szCs w:val="24"/>
          <w:lang w:val="ru-RU"/>
        </w:rPr>
      </w:pPr>
      <w:r w:rsidRPr="00C369B9">
        <w:rPr>
          <w:sz w:val="24"/>
          <w:szCs w:val="24"/>
          <w:lang w:val="ru-RU"/>
        </w:rPr>
        <w:t xml:space="preserve">                       </w:t>
      </w:r>
      <w:r w:rsidRPr="008D5445">
        <w:rPr>
          <w:sz w:val="24"/>
          <w:szCs w:val="24"/>
          <w:lang w:val="ru-RU"/>
        </w:rPr>
        <w:t xml:space="preserve">                                                      Рис.4.5                                                                          </w:t>
      </w:r>
    </w:p>
    <w:p w:rsidR="00906EF6" w:rsidRPr="008D5445" w:rsidRDefault="00260021" w:rsidP="005F2CC9">
      <w:pPr>
        <w:pStyle w:val="a3"/>
        <w:rPr>
          <w:sz w:val="24"/>
          <w:szCs w:val="24"/>
          <w:lang w:val="ru-RU"/>
        </w:rPr>
      </w:pPr>
      <w:r w:rsidRPr="008D5445">
        <w:rPr>
          <w:sz w:val="24"/>
          <w:szCs w:val="24"/>
          <w:lang w:val="ru-RU"/>
        </w:rPr>
        <w:t xml:space="preserve"> </w:t>
      </w:r>
      <w:r w:rsidR="00495C2D" w:rsidRPr="008D5445">
        <w:rPr>
          <w:sz w:val="24"/>
          <w:szCs w:val="24"/>
          <w:lang w:val="ru-RU"/>
        </w:rPr>
        <w:t xml:space="preserve"> </w:t>
      </w:r>
      <w:r w:rsidR="005F2CC9" w:rsidRPr="008D5445">
        <w:rPr>
          <w:sz w:val="24"/>
          <w:szCs w:val="24"/>
          <w:lang w:val="ru-RU"/>
        </w:rPr>
        <w:t xml:space="preserve">    Переход из отсчетного положения </w:t>
      </w:r>
      <m:oMath>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hAnsi="Cambria Math"/>
                    <w:sz w:val="24"/>
                    <w:szCs w:val="24"/>
                  </w:rPr>
                  <m:t>d</m:t>
                </m:r>
              </m:e>
            </m:bar>
          </m:e>
          <m:sub>
            <m:r>
              <m:rPr>
                <m:sty m:val="p"/>
              </m:rPr>
              <w:rPr>
                <w:rFonts w:ascii="Cambria Math" w:hAnsi="Cambria Math"/>
                <w:sz w:val="24"/>
                <w:szCs w:val="24"/>
                <w:lang w:val="ru-RU"/>
              </w:rPr>
              <m:t>1</m:t>
            </m:r>
          </m:sub>
        </m:sSub>
        <m:r>
          <m:rPr>
            <m:sty m:val="p"/>
          </m:rPr>
          <w:rPr>
            <w:rFonts w:ascii="Cambria Math" w:hAnsi="Cambria Math"/>
            <w:sz w:val="24"/>
            <w:szCs w:val="24"/>
            <w:lang w:val="ru-RU"/>
          </w:rPr>
          <m:t>,</m:t>
        </m:r>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hAnsi="Cambria Math"/>
                    <w:sz w:val="24"/>
                    <w:szCs w:val="24"/>
                  </w:rPr>
                  <m:t>d</m:t>
                </m:r>
              </m:e>
            </m:bar>
          </m:e>
          <m:sub>
            <m:r>
              <m:rPr>
                <m:sty m:val="p"/>
              </m:rPr>
              <w:rPr>
                <w:rFonts w:ascii="Cambria Math" w:hAnsi="Cambria Math"/>
                <w:sz w:val="24"/>
                <w:szCs w:val="24"/>
                <w:lang w:val="ru-RU"/>
              </w:rPr>
              <m:t>2</m:t>
            </m:r>
          </m:sub>
        </m:sSub>
        <m:r>
          <m:rPr>
            <m:sty m:val="p"/>
          </m:rPr>
          <w:rPr>
            <w:rFonts w:ascii="Cambria Math" w:hAnsi="Cambria Math"/>
            <w:sz w:val="24"/>
            <w:szCs w:val="24"/>
            <w:lang w:val="ru-RU"/>
          </w:rPr>
          <m:t>,</m:t>
        </m:r>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hAnsi="Cambria Math"/>
                    <w:sz w:val="24"/>
                    <w:szCs w:val="24"/>
                  </w:rPr>
                  <m:t>d</m:t>
                </m:r>
              </m:e>
            </m:bar>
          </m:e>
          <m:sub>
            <m:r>
              <m:rPr>
                <m:sty m:val="p"/>
              </m:rPr>
              <w:rPr>
                <w:rFonts w:ascii="Cambria Math" w:hAnsi="Cambria Math"/>
                <w:sz w:val="24"/>
                <w:szCs w:val="24"/>
                <w:lang w:val="ru-RU"/>
              </w:rPr>
              <m:t>3</m:t>
            </m:r>
          </m:sub>
        </m:sSub>
      </m:oMath>
      <w:r w:rsidR="005F2CC9" w:rsidRPr="008D5445">
        <w:rPr>
          <w:sz w:val="24"/>
          <w:szCs w:val="24"/>
          <w:lang w:val="ru-RU"/>
        </w:rPr>
        <w:t xml:space="preserve"> в актуальное </w:t>
      </w:r>
      <m:oMath>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lang w:val="ru-RU"/>
              </w:rPr>
              <m:t>1</m:t>
            </m:r>
          </m:sub>
        </m:sSub>
        <m:r>
          <w:rPr>
            <w:rFonts w:ascii="Cambria Math" w:hAnsi="Cambria Math"/>
            <w:sz w:val="24"/>
            <w:szCs w:val="24"/>
            <w:lang w:val="ru-RU"/>
          </w:rPr>
          <m:t xml:space="preserve">, </m:t>
        </m:r>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lang w:val="ru-RU"/>
              </w:rPr>
              <m:t>2</m:t>
            </m:r>
          </m:sub>
        </m:sSub>
        <m:r>
          <w:rPr>
            <w:rFonts w:ascii="Cambria Math" w:hAnsi="Cambria Math"/>
            <w:sz w:val="24"/>
            <w:szCs w:val="24"/>
            <w:lang w:val="ru-RU"/>
          </w:rPr>
          <m:t>,</m:t>
        </m:r>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lang w:val="ru-RU"/>
              </w:rPr>
              <m:t>3</m:t>
            </m:r>
          </m:sub>
        </m:sSub>
      </m:oMath>
      <w:r w:rsidR="005F2CC9" w:rsidRPr="008D5445">
        <w:rPr>
          <w:sz w:val="24"/>
          <w:szCs w:val="24"/>
          <w:lang w:val="ru-RU"/>
        </w:rPr>
        <w:t xml:space="preserve"> </w:t>
      </w:r>
      <w:r w:rsidR="00906EF6" w:rsidRPr="008D5445">
        <w:rPr>
          <w:sz w:val="24"/>
          <w:szCs w:val="24"/>
          <w:lang w:val="ru-RU"/>
        </w:rPr>
        <w:t xml:space="preserve">можно </w:t>
      </w:r>
      <w:r w:rsidR="005F2CC9" w:rsidRPr="008D5445">
        <w:rPr>
          <w:sz w:val="24"/>
          <w:szCs w:val="24"/>
          <w:lang w:val="ru-RU"/>
        </w:rPr>
        <w:t>осуществ</w:t>
      </w:r>
      <w:r w:rsidR="00906EF6" w:rsidRPr="008D5445">
        <w:rPr>
          <w:sz w:val="24"/>
          <w:szCs w:val="24"/>
          <w:lang w:val="ru-RU"/>
        </w:rPr>
        <w:t xml:space="preserve">ить </w:t>
      </w:r>
    </w:p>
    <w:p w:rsidR="00CC58AF" w:rsidRPr="008D5445" w:rsidRDefault="00906EF6" w:rsidP="005F2CC9">
      <w:pPr>
        <w:pStyle w:val="a3"/>
        <w:rPr>
          <w:sz w:val="24"/>
          <w:szCs w:val="24"/>
          <w:lang w:val="ru-RU"/>
        </w:rPr>
      </w:pPr>
      <w:r w:rsidRPr="008D5445">
        <w:rPr>
          <w:sz w:val="24"/>
          <w:szCs w:val="24"/>
          <w:lang w:val="ru-RU"/>
        </w:rPr>
        <w:t xml:space="preserve"> </w:t>
      </w:r>
      <w:r w:rsidR="00757FC7" w:rsidRPr="008D5445">
        <w:rPr>
          <w:sz w:val="24"/>
          <w:szCs w:val="24"/>
          <w:lang w:val="ru-RU"/>
        </w:rPr>
        <w:t xml:space="preserve">тремя поворотами (повернуть самостоятельно!) (рис.4.5):                                                        </w:t>
      </w:r>
    </w:p>
    <w:p w:rsidR="00CC58AF" w:rsidRPr="008D5445" w:rsidRDefault="00CC58AF" w:rsidP="00CC58AF">
      <w:pPr>
        <w:pStyle w:val="a3"/>
        <w:rPr>
          <w:sz w:val="24"/>
          <w:szCs w:val="24"/>
          <w:lang w:val="ru-RU"/>
        </w:rPr>
      </w:pPr>
      <w:r w:rsidRPr="008D5445">
        <w:rPr>
          <w:sz w:val="24"/>
          <w:szCs w:val="24"/>
          <w:lang w:val="ru-RU"/>
        </w:rPr>
        <w:t xml:space="preserve">   1. </w:t>
      </w:r>
      <w:r w:rsidR="00757FC7" w:rsidRPr="008D5445">
        <w:rPr>
          <w:sz w:val="24"/>
          <w:szCs w:val="24"/>
          <w:lang w:val="ru-RU"/>
        </w:rPr>
        <w:t xml:space="preserve">Поворот вокруг </w:t>
      </w:r>
      <m:oMath>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hAnsi="Cambria Math"/>
                    <w:sz w:val="24"/>
                    <w:szCs w:val="24"/>
                  </w:rPr>
                  <m:t>d</m:t>
                </m:r>
              </m:e>
            </m:bar>
          </m:e>
          <m:sub>
            <m:r>
              <m:rPr>
                <m:sty m:val="p"/>
              </m:rPr>
              <w:rPr>
                <w:rFonts w:ascii="Cambria Math" w:hAnsi="Cambria Math"/>
                <w:sz w:val="24"/>
                <w:szCs w:val="24"/>
                <w:lang w:val="ru-RU"/>
              </w:rPr>
              <m:t>3</m:t>
            </m:r>
          </m:sub>
        </m:sSub>
      </m:oMath>
      <w:r w:rsidR="00757FC7" w:rsidRPr="008D5445">
        <w:rPr>
          <w:sz w:val="24"/>
          <w:szCs w:val="24"/>
          <w:lang w:val="ru-RU"/>
        </w:rPr>
        <w:t xml:space="preserve"> на  угол </w:t>
      </w:r>
      <w:r w:rsidR="00757FC7" w:rsidRPr="008D5445">
        <w:rPr>
          <w:i/>
          <w:sz w:val="24"/>
          <w:szCs w:val="24"/>
          <w:lang w:val="ru-RU"/>
        </w:rPr>
        <w:t>рысканья</w:t>
      </w:r>
      <w:r w:rsidR="00757FC7" w:rsidRPr="008D5445">
        <w:rPr>
          <w:sz w:val="24"/>
          <w:szCs w:val="24"/>
          <w:lang w:val="ru-RU"/>
        </w:rPr>
        <w:t xml:space="preserve"> </w:t>
      </w:r>
      <m:oMath>
        <m:r>
          <m:rPr>
            <m:sty m:val="bi"/>
          </m:rPr>
          <w:rPr>
            <w:rFonts w:ascii="Cambria Math" w:hAnsi="Cambria Math"/>
            <w:sz w:val="24"/>
            <w:szCs w:val="24"/>
          </w:rPr>
          <m:t>ψ</m:t>
        </m:r>
      </m:oMath>
      <w:r w:rsidR="00757FC7" w:rsidRPr="008D5445">
        <w:rPr>
          <w:sz w:val="24"/>
          <w:szCs w:val="24"/>
          <w:lang w:val="ru-RU"/>
        </w:rPr>
        <w:t xml:space="preserve">, при этом   </w:t>
      </w:r>
      <m:oMath>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hAnsi="Cambria Math"/>
                    <w:sz w:val="24"/>
                    <w:szCs w:val="24"/>
                  </w:rPr>
                  <m:t>d</m:t>
                </m:r>
              </m:e>
            </m:bar>
          </m:e>
          <m:sub>
            <m:r>
              <m:rPr>
                <m:sty m:val="p"/>
              </m:rPr>
              <w:rPr>
                <w:rFonts w:ascii="Cambria Math" w:hAnsi="Cambria Math"/>
                <w:sz w:val="24"/>
                <w:szCs w:val="24"/>
                <w:lang w:val="ru-RU"/>
              </w:rPr>
              <m:t>1</m:t>
            </m:r>
          </m:sub>
        </m:sSub>
        <m:r>
          <m:rPr>
            <m:sty m:val="p"/>
          </m:rPr>
          <w:rPr>
            <w:rFonts w:ascii="Cambria Math" w:hAnsi="Cambria Math"/>
            <w:sz w:val="24"/>
            <w:szCs w:val="24"/>
          </w:rPr>
          <m:t>⟼</m:t>
        </m:r>
        <m:sSub>
          <m:sSubPr>
            <m:ctrlPr>
              <w:rPr>
                <w:rFonts w:ascii="Cambria Math" w:hAnsi="Cambria Math"/>
                <w:sz w:val="24"/>
                <w:szCs w:val="24"/>
              </w:rPr>
            </m:ctrlPr>
          </m:sSubPr>
          <m:e>
            <m:bar>
              <m:barPr>
                <m:ctrlPr>
                  <w:rPr>
                    <w:rFonts w:ascii="Cambria Math" w:hAnsi="Cambria Math"/>
                    <w:sz w:val="24"/>
                    <w:szCs w:val="24"/>
                  </w:rPr>
                </m:ctrlPr>
              </m:barPr>
              <m:e>
                <m:acc>
                  <m:accPr>
                    <m:chr m:val="̃"/>
                    <m:ctrlPr>
                      <w:rPr>
                        <w:rFonts w:ascii="Cambria Math" w:hAnsi="Cambria Math"/>
                        <w:sz w:val="24"/>
                        <w:szCs w:val="24"/>
                      </w:rPr>
                    </m:ctrlPr>
                  </m:accPr>
                  <m:e>
                    <m:r>
                      <m:rPr>
                        <m:sty m:val="p"/>
                      </m:rPr>
                      <w:rPr>
                        <w:rFonts w:ascii="Cambria Math" w:hAnsi="Cambria Math"/>
                        <w:sz w:val="24"/>
                        <w:szCs w:val="24"/>
                      </w:rPr>
                      <m:t>d</m:t>
                    </m:r>
                  </m:e>
                </m:acc>
              </m:e>
            </m:bar>
          </m:e>
          <m:sub>
            <m:r>
              <m:rPr>
                <m:sty m:val="p"/>
              </m:rPr>
              <w:rPr>
                <w:rFonts w:ascii="Cambria Math" w:hAnsi="Cambria Math"/>
                <w:sz w:val="24"/>
                <w:szCs w:val="24"/>
                <w:lang w:val="ru-RU"/>
              </w:rPr>
              <m:t>1</m:t>
            </m:r>
          </m:sub>
        </m:sSub>
        <m:r>
          <m:rPr>
            <m:sty m:val="p"/>
          </m:rPr>
          <w:rPr>
            <w:rFonts w:ascii="Cambria Math" w:hAnsi="Cambria Math"/>
            <w:sz w:val="24"/>
            <w:szCs w:val="24"/>
            <w:lang w:val="ru-RU"/>
          </w:rPr>
          <m:t>,</m:t>
        </m:r>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hAnsi="Cambria Math"/>
                    <w:sz w:val="24"/>
                    <w:szCs w:val="24"/>
                  </w:rPr>
                  <m:t>d</m:t>
                </m:r>
              </m:e>
            </m:bar>
          </m:e>
          <m:sub>
            <m:r>
              <m:rPr>
                <m:sty m:val="p"/>
              </m:rPr>
              <w:rPr>
                <w:rFonts w:ascii="Cambria Math" w:hAnsi="Cambria Math"/>
                <w:sz w:val="24"/>
                <w:szCs w:val="24"/>
                <w:lang w:val="ru-RU"/>
              </w:rPr>
              <m:t>2</m:t>
            </m:r>
          </m:sub>
        </m:sSub>
        <m:r>
          <m:rPr>
            <m:sty m:val="p"/>
          </m:rPr>
          <w:rPr>
            <w:rFonts w:ascii="Cambria Math" w:hAnsi="Cambria Math"/>
            <w:sz w:val="24"/>
            <w:szCs w:val="24"/>
          </w:rPr>
          <m:t>⟼</m:t>
        </m:r>
        <m:sSub>
          <m:sSubPr>
            <m:ctrlPr>
              <w:rPr>
                <w:rFonts w:ascii="Cambria Math" w:hAnsi="Cambria Math"/>
                <w:sz w:val="24"/>
                <w:szCs w:val="24"/>
              </w:rPr>
            </m:ctrlPr>
          </m:sSubPr>
          <m:e>
            <m:bar>
              <m:barPr>
                <m:ctrlPr>
                  <w:rPr>
                    <w:rFonts w:ascii="Cambria Math" w:hAnsi="Cambria Math"/>
                    <w:sz w:val="24"/>
                    <w:szCs w:val="24"/>
                  </w:rPr>
                </m:ctrlPr>
              </m:barPr>
              <m:e>
                <m:acc>
                  <m:accPr>
                    <m:chr m:val="̃"/>
                    <m:ctrlPr>
                      <w:rPr>
                        <w:rFonts w:ascii="Cambria Math" w:hAnsi="Cambria Math"/>
                        <w:sz w:val="24"/>
                        <w:szCs w:val="24"/>
                      </w:rPr>
                    </m:ctrlPr>
                  </m:accPr>
                  <m:e>
                    <m:r>
                      <m:rPr>
                        <m:sty m:val="p"/>
                      </m:rPr>
                      <w:rPr>
                        <w:rFonts w:ascii="Cambria Math" w:hAnsi="Cambria Math"/>
                        <w:sz w:val="24"/>
                        <w:szCs w:val="24"/>
                      </w:rPr>
                      <m:t>d</m:t>
                    </m:r>
                  </m:e>
                </m:acc>
              </m:e>
            </m:bar>
          </m:e>
          <m:sub>
            <m:r>
              <m:rPr>
                <m:sty m:val="p"/>
              </m:rPr>
              <w:rPr>
                <w:rFonts w:ascii="Cambria Math" w:hAnsi="Cambria Math"/>
                <w:sz w:val="24"/>
                <w:szCs w:val="24"/>
                <w:lang w:val="ru-RU"/>
              </w:rPr>
              <m:t>2</m:t>
            </m:r>
          </m:sub>
        </m:sSub>
      </m:oMath>
      <w:r w:rsidR="00757FC7" w:rsidRPr="008D5445">
        <w:rPr>
          <w:sz w:val="24"/>
          <w:szCs w:val="24"/>
          <w:lang w:val="ru-RU"/>
        </w:rPr>
        <w:t xml:space="preserve">                                    </w:t>
      </w:r>
    </w:p>
    <w:p w:rsidR="00CC58AF" w:rsidRPr="008D5445" w:rsidRDefault="00CC58AF" w:rsidP="00CC58AF">
      <w:pPr>
        <w:pStyle w:val="a3"/>
        <w:rPr>
          <w:sz w:val="24"/>
          <w:szCs w:val="24"/>
          <w:lang w:val="ru-RU"/>
        </w:rPr>
      </w:pPr>
      <w:r w:rsidRPr="008D5445">
        <w:rPr>
          <w:sz w:val="24"/>
          <w:szCs w:val="24"/>
          <w:lang w:val="ru-RU"/>
        </w:rPr>
        <w:t xml:space="preserve">   2. Поворот вокруг </w:t>
      </w:r>
      <m:oMath>
        <m:sSub>
          <m:sSubPr>
            <m:ctrlPr>
              <w:rPr>
                <w:rFonts w:ascii="Cambria Math" w:hAnsi="Cambria Math"/>
                <w:sz w:val="24"/>
                <w:szCs w:val="24"/>
              </w:rPr>
            </m:ctrlPr>
          </m:sSubPr>
          <m:e>
            <m:bar>
              <m:barPr>
                <m:ctrlPr>
                  <w:rPr>
                    <w:rFonts w:ascii="Cambria Math" w:hAnsi="Cambria Math"/>
                    <w:sz w:val="24"/>
                    <w:szCs w:val="24"/>
                  </w:rPr>
                </m:ctrlPr>
              </m:barPr>
              <m:e>
                <m:acc>
                  <m:accPr>
                    <m:chr m:val="̃"/>
                    <m:ctrlPr>
                      <w:rPr>
                        <w:rFonts w:ascii="Cambria Math" w:hAnsi="Cambria Math"/>
                        <w:sz w:val="24"/>
                        <w:szCs w:val="24"/>
                      </w:rPr>
                    </m:ctrlPr>
                  </m:accPr>
                  <m:e>
                    <m:r>
                      <m:rPr>
                        <m:sty m:val="p"/>
                      </m:rPr>
                      <w:rPr>
                        <w:rFonts w:ascii="Cambria Math" w:hAnsi="Cambria Math"/>
                        <w:sz w:val="24"/>
                        <w:szCs w:val="24"/>
                      </w:rPr>
                      <m:t>d</m:t>
                    </m:r>
                  </m:e>
                </m:acc>
              </m:e>
            </m:bar>
          </m:e>
          <m:sub>
            <m:r>
              <m:rPr>
                <m:sty m:val="p"/>
              </m:rPr>
              <w:rPr>
                <w:rFonts w:ascii="Cambria Math" w:hAnsi="Cambria Math"/>
                <w:sz w:val="24"/>
                <w:szCs w:val="24"/>
                <w:lang w:val="ru-RU"/>
              </w:rPr>
              <m:t>1</m:t>
            </m:r>
          </m:sub>
        </m:sSub>
      </m:oMath>
      <w:r w:rsidRPr="008D5445">
        <w:rPr>
          <w:sz w:val="24"/>
          <w:szCs w:val="24"/>
          <w:lang w:val="ru-RU"/>
        </w:rPr>
        <w:t xml:space="preserve">на угол тангажа </w:t>
      </w:r>
      <m:oMath>
        <m:r>
          <w:rPr>
            <w:rFonts w:ascii="Cambria Math" w:hAnsi="Cambria Math"/>
            <w:sz w:val="24"/>
            <w:szCs w:val="24"/>
          </w:rPr>
          <m:t>θ</m:t>
        </m:r>
      </m:oMath>
      <w:r w:rsidRPr="008D5445">
        <w:rPr>
          <w:sz w:val="24"/>
          <w:szCs w:val="24"/>
          <w:lang w:val="ru-RU"/>
        </w:rPr>
        <w:t xml:space="preserve">, при этом   </w:t>
      </w:r>
      <m:oMath>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hAnsi="Cambria Math"/>
                    <w:sz w:val="24"/>
                    <w:szCs w:val="24"/>
                  </w:rPr>
                  <m:t>d</m:t>
                </m:r>
              </m:e>
            </m:bar>
          </m:e>
          <m:sub>
            <m:r>
              <m:rPr>
                <m:sty m:val="p"/>
              </m:rPr>
              <w:rPr>
                <w:rFonts w:ascii="Cambria Math" w:hAnsi="Cambria Math"/>
                <w:sz w:val="24"/>
                <w:szCs w:val="24"/>
                <w:lang w:val="ru-RU"/>
              </w:rPr>
              <m:t>3</m:t>
            </m:r>
          </m:sub>
        </m:sSub>
        <m:r>
          <m:rPr>
            <m:sty m:val="p"/>
          </m:rPr>
          <w:rPr>
            <w:rFonts w:ascii="Cambria Math" w:hAnsi="Cambria Math"/>
            <w:sz w:val="24"/>
            <w:szCs w:val="24"/>
          </w:rPr>
          <m:t>⟼</m:t>
        </m:r>
        <m:sSub>
          <m:sSubPr>
            <m:ctrlPr>
              <w:rPr>
                <w:rFonts w:ascii="Cambria Math" w:hAnsi="Cambria Math"/>
                <w:sz w:val="24"/>
                <w:szCs w:val="24"/>
              </w:rPr>
            </m:ctrlPr>
          </m:sSubPr>
          <m:e>
            <m:bar>
              <m:barPr>
                <m:ctrlPr>
                  <w:rPr>
                    <w:rFonts w:ascii="Cambria Math" w:hAnsi="Cambria Math"/>
                    <w:sz w:val="24"/>
                    <w:szCs w:val="24"/>
                  </w:rPr>
                </m:ctrlPr>
              </m:barPr>
              <m:e>
                <m:acc>
                  <m:accPr>
                    <m:chr m:val="̃"/>
                    <m:ctrlPr>
                      <w:rPr>
                        <w:rFonts w:ascii="Cambria Math" w:hAnsi="Cambria Math"/>
                        <w:sz w:val="24"/>
                        <w:szCs w:val="24"/>
                      </w:rPr>
                    </m:ctrlPr>
                  </m:accPr>
                  <m:e>
                    <m:r>
                      <m:rPr>
                        <m:sty m:val="p"/>
                      </m:rPr>
                      <w:rPr>
                        <w:rFonts w:ascii="Cambria Math" w:hAnsi="Cambria Math"/>
                        <w:sz w:val="24"/>
                        <w:szCs w:val="24"/>
                      </w:rPr>
                      <m:t>d</m:t>
                    </m:r>
                  </m:e>
                </m:acc>
              </m:e>
            </m:bar>
          </m:e>
          <m:sub>
            <m:r>
              <m:rPr>
                <m:sty m:val="p"/>
              </m:rPr>
              <w:rPr>
                <w:rFonts w:ascii="Cambria Math" w:hAnsi="Cambria Math"/>
                <w:sz w:val="24"/>
                <w:szCs w:val="24"/>
                <w:lang w:val="ru-RU"/>
              </w:rPr>
              <m:t>3</m:t>
            </m:r>
          </m:sub>
        </m:sSub>
        <m:r>
          <m:rPr>
            <m:sty m:val="p"/>
          </m:rPr>
          <w:rPr>
            <w:rFonts w:ascii="Cambria Math" w:hAnsi="Cambria Math"/>
            <w:sz w:val="24"/>
            <w:szCs w:val="24"/>
            <w:lang w:val="ru-RU"/>
          </w:rPr>
          <m:t>,</m:t>
        </m:r>
        <m:sSub>
          <m:sSubPr>
            <m:ctrlPr>
              <w:rPr>
                <w:rFonts w:ascii="Cambria Math" w:hAnsi="Cambria Math" w:cs="Calibri"/>
                <w:i/>
                <w:sz w:val="24"/>
                <w:szCs w:val="24"/>
              </w:rPr>
            </m:ctrlPr>
          </m:sSubPr>
          <m:e>
            <m:bar>
              <m:barPr>
                <m:ctrlPr>
                  <w:rPr>
                    <w:rFonts w:ascii="Cambria Math" w:hAnsi="Cambria Math" w:cs="Cambria Math"/>
                    <w:i/>
                    <w:sz w:val="24"/>
                    <w:szCs w:val="24"/>
                  </w:rPr>
                </m:ctrlPr>
              </m:barPr>
              <m:e>
                <m:acc>
                  <m:accPr>
                    <m:chr m:val="̃"/>
                    <m:ctrlPr>
                      <w:rPr>
                        <w:rFonts w:ascii="Cambria Math" w:hAnsi="Cambria Math" w:cs="Calibri"/>
                        <w:i/>
                        <w:sz w:val="24"/>
                        <w:szCs w:val="24"/>
                      </w:rPr>
                    </m:ctrlPr>
                  </m:accPr>
                  <m:e>
                    <m:r>
                      <m:rPr>
                        <m:sty m:val="p"/>
                      </m:rPr>
                      <w:rPr>
                        <w:rFonts w:ascii="Cambria Math" w:hAnsi="Cambria Math" w:cs="Calibri"/>
                        <w:sz w:val="24"/>
                        <w:szCs w:val="24"/>
                      </w:rPr>
                      <m:t>d</m:t>
                    </m:r>
                  </m:e>
                </m:acc>
                <m:ctrlPr>
                  <w:rPr>
                    <w:rFonts w:ascii="Cambria Math" w:hAnsi="Cambria Math" w:cs="Calibri"/>
                    <w:i/>
                    <w:sz w:val="24"/>
                    <w:szCs w:val="24"/>
                  </w:rPr>
                </m:ctrlPr>
              </m:e>
            </m:bar>
            <m:ctrlPr>
              <w:rPr>
                <w:rFonts w:ascii="Cambria Math" w:hAnsi="Cambria Math"/>
                <w:i/>
                <w:sz w:val="24"/>
                <w:szCs w:val="24"/>
              </w:rPr>
            </m:ctrlPr>
          </m:e>
          <m:sub>
            <m:r>
              <w:rPr>
                <w:rFonts w:ascii="Cambria Math" w:hAnsi="Cambria Math"/>
                <w:sz w:val="24"/>
                <w:szCs w:val="24"/>
                <w:lang w:val="ru-RU"/>
              </w:rPr>
              <m:t>2</m:t>
            </m:r>
            <m:ctrlPr>
              <w:rPr>
                <w:rFonts w:ascii="Cambria Math" w:hAnsi="Cambria Math"/>
                <w:i/>
                <w:sz w:val="24"/>
                <w:szCs w:val="24"/>
              </w:rPr>
            </m:ctrlPr>
          </m:sub>
        </m:sSub>
        <m:r>
          <m:rPr>
            <m:sty m:val="p"/>
          </m:rPr>
          <w:rPr>
            <w:rFonts w:ascii="Cambria Math" w:hAnsi="Cambria Math"/>
            <w:sz w:val="24"/>
            <w:szCs w:val="24"/>
          </w:rPr>
          <m:t>⟼</m:t>
        </m:r>
        <m:sSub>
          <m:sSubPr>
            <m:ctrlPr>
              <w:rPr>
                <w:rFonts w:ascii="Cambria Math" w:hAnsi="Cambria Math"/>
                <w:sz w:val="24"/>
                <w:szCs w:val="24"/>
              </w:rPr>
            </m:ctrlPr>
          </m:sSubPr>
          <m:e>
            <m:bar>
              <m:barPr>
                <m:ctrlPr>
                  <w:rPr>
                    <w:rFonts w:ascii="Cambria Math" w:hAnsi="Cambria Math"/>
                    <w:sz w:val="24"/>
                    <w:szCs w:val="24"/>
                  </w:rPr>
                </m:ctrlPr>
              </m:barPr>
              <m:e>
                <m:acc>
                  <m:accPr>
                    <m:chr m:val="̃"/>
                    <m:ctrlPr>
                      <w:rPr>
                        <w:rFonts w:ascii="Cambria Math" w:hAnsi="Cambria Math"/>
                        <w:sz w:val="24"/>
                        <w:szCs w:val="24"/>
                      </w:rPr>
                    </m:ctrlPr>
                  </m:accPr>
                  <m:e>
                    <m:acc>
                      <m:accPr>
                        <m:chr m:val="̃"/>
                        <m:ctrlPr>
                          <w:rPr>
                            <w:rFonts w:ascii="Cambria Math" w:hAnsi="Cambria Math"/>
                            <w:sz w:val="24"/>
                            <w:szCs w:val="24"/>
                          </w:rPr>
                        </m:ctrlPr>
                      </m:accPr>
                      <m:e>
                        <m:r>
                          <m:rPr>
                            <m:sty m:val="p"/>
                          </m:rPr>
                          <w:rPr>
                            <w:rFonts w:ascii="Cambria Math" w:hAnsi="Cambria Math"/>
                            <w:sz w:val="24"/>
                            <w:szCs w:val="24"/>
                          </w:rPr>
                          <m:t>d</m:t>
                        </m:r>
                      </m:e>
                    </m:acc>
                  </m:e>
                </m:acc>
              </m:e>
            </m:bar>
          </m:e>
          <m:sub>
            <m:r>
              <m:rPr>
                <m:sty m:val="p"/>
              </m:rPr>
              <w:rPr>
                <w:rFonts w:ascii="Cambria Math" w:hAnsi="Cambria Math"/>
                <w:sz w:val="24"/>
                <w:szCs w:val="24"/>
                <w:lang w:val="ru-RU"/>
              </w:rPr>
              <m:t>2</m:t>
            </m:r>
          </m:sub>
        </m:sSub>
      </m:oMath>
      <w:r w:rsidR="008A2880" w:rsidRPr="008D5445">
        <w:rPr>
          <w:sz w:val="24"/>
          <w:szCs w:val="24"/>
          <w:lang w:val="ru-RU"/>
        </w:rPr>
        <w:t xml:space="preserve">                              (</w:t>
      </w:r>
      <w:r w:rsidR="00C971FC" w:rsidRPr="008D5445">
        <w:rPr>
          <w:sz w:val="24"/>
          <w:szCs w:val="24"/>
          <w:lang w:val="ru-RU"/>
        </w:rPr>
        <w:t>4.</w:t>
      </w:r>
      <w:r w:rsidR="00F63934" w:rsidRPr="008D5445">
        <w:rPr>
          <w:sz w:val="24"/>
          <w:szCs w:val="24"/>
          <w:lang w:val="ru-RU"/>
        </w:rPr>
        <w:t>12</w:t>
      </w:r>
      <w:r w:rsidR="008A2880" w:rsidRPr="008D5445">
        <w:rPr>
          <w:sz w:val="24"/>
          <w:szCs w:val="24"/>
          <w:lang w:val="ru-RU"/>
        </w:rPr>
        <w:t>)</w:t>
      </w:r>
    </w:p>
    <w:p w:rsidR="00CC58AF" w:rsidRPr="008D5445" w:rsidRDefault="00CC58AF" w:rsidP="00CC58AF">
      <w:pPr>
        <w:pStyle w:val="a3"/>
        <w:rPr>
          <w:sz w:val="24"/>
          <w:szCs w:val="24"/>
          <w:lang w:val="ru-RU"/>
        </w:rPr>
      </w:pPr>
      <w:r w:rsidRPr="008D5445">
        <w:rPr>
          <w:sz w:val="24"/>
          <w:szCs w:val="24"/>
          <w:lang w:val="ru-RU"/>
        </w:rPr>
        <w:t xml:space="preserve">   </w:t>
      </w:r>
      <w:r w:rsidR="00C971FC" w:rsidRPr="008D5445">
        <w:rPr>
          <w:sz w:val="24"/>
          <w:szCs w:val="24"/>
          <w:lang w:val="ru-RU"/>
        </w:rPr>
        <w:t>4.</w:t>
      </w:r>
      <w:r w:rsidRPr="008D5445">
        <w:rPr>
          <w:sz w:val="24"/>
          <w:szCs w:val="24"/>
          <w:lang w:val="ru-RU"/>
        </w:rPr>
        <w:t xml:space="preserve">Поворот на угол крена </w:t>
      </w:r>
      <m:oMath>
        <m:r>
          <w:rPr>
            <w:rFonts w:ascii="Cambria Math" w:hAnsi="Cambria Math"/>
            <w:sz w:val="24"/>
            <w:szCs w:val="24"/>
          </w:rPr>
          <m:t>φ</m:t>
        </m:r>
      </m:oMath>
      <w:r w:rsidRPr="008D5445">
        <w:rPr>
          <w:sz w:val="24"/>
          <w:szCs w:val="24"/>
          <w:lang w:val="ru-RU"/>
        </w:rPr>
        <w:t xml:space="preserve"> вокруг </w:t>
      </w:r>
      <m:oMath>
        <m:sSub>
          <m:sSubPr>
            <m:ctrlPr>
              <w:rPr>
                <w:rFonts w:ascii="Cambria Math" w:hAnsi="Cambria Math"/>
                <w:sz w:val="24"/>
                <w:szCs w:val="24"/>
              </w:rPr>
            </m:ctrlPr>
          </m:sSubPr>
          <m:e>
            <m:bar>
              <m:barPr>
                <m:ctrlPr>
                  <w:rPr>
                    <w:rFonts w:ascii="Cambria Math" w:hAnsi="Cambria Math"/>
                    <w:sz w:val="24"/>
                    <w:szCs w:val="24"/>
                  </w:rPr>
                </m:ctrlPr>
              </m:barPr>
              <m:e>
                <m:acc>
                  <m:accPr>
                    <m:chr m:val="̃"/>
                    <m:ctrlPr>
                      <w:rPr>
                        <w:rFonts w:ascii="Cambria Math" w:hAnsi="Cambria Math"/>
                        <w:sz w:val="24"/>
                        <w:szCs w:val="24"/>
                      </w:rPr>
                    </m:ctrlPr>
                  </m:accPr>
                  <m:e>
                    <m:acc>
                      <m:accPr>
                        <m:chr m:val="̃"/>
                        <m:ctrlPr>
                          <w:rPr>
                            <w:rFonts w:ascii="Cambria Math" w:hAnsi="Cambria Math"/>
                            <w:sz w:val="24"/>
                            <w:szCs w:val="24"/>
                          </w:rPr>
                        </m:ctrlPr>
                      </m:accPr>
                      <m:e>
                        <m:r>
                          <m:rPr>
                            <m:sty m:val="p"/>
                          </m:rPr>
                          <w:rPr>
                            <w:rFonts w:ascii="Cambria Math" w:hAnsi="Cambria Math"/>
                            <w:sz w:val="24"/>
                            <w:szCs w:val="24"/>
                          </w:rPr>
                          <m:t>d</m:t>
                        </m:r>
                      </m:e>
                    </m:acc>
                  </m:e>
                </m:acc>
              </m:e>
            </m:bar>
          </m:e>
          <m:sub>
            <m:r>
              <m:rPr>
                <m:sty m:val="p"/>
              </m:rPr>
              <w:rPr>
                <w:rFonts w:ascii="Cambria Math" w:hAnsi="Cambria Math"/>
                <w:sz w:val="24"/>
                <w:szCs w:val="24"/>
                <w:lang w:val="ru-RU"/>
              </w:rPr>
              <m:t>2</m:t>
            </m:r>
          </m:sub>
        </m:sSub>
        <m:r>
          <w:rPr>
            <w:rFonts w:ascii="Cambria Math" w:hAnsi="Cambria Math"/>
            <w:sz w:val="24"/>
            <w:szCs w:val="24"/>
            <w:lang w:val="ru-RU"/>
          </w:rPr>
          <m:t xml:space="preserve">= </m:t>
        </m:r>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lang w:val="ru-RU"/>
              </w:rPr>
              <m:t>2</m:t>
            </m:r>
          </m:sub>
        </m:sSub>
      </m:oMath>
      <w:r w:rsidR="00260021" w:rsidRPr="008D5445">
        <w:rPr>
          <w:sz w:val="24"/>
          <w:szCs w:val="24"/>
          <w:lang w:val="ru-RU"/>
        </w:rPr>
        <w:t xml:space="preserve">                                                                                          </w:t>
      </w:r>
    </w:p>
    <w:p w:rsidR="00E725AD" w:rsidRPr="008D5445" w:rsidRDefault="00E725AD" w:rsidP="00E725AD">
      <w:pPr>
        <w:pStyle w:val="a3"/>
        <w:rPr>
          <w:sz w:val="24"/>
          <w:szCs w:val="24"/>
          <w:lang w:val="ru-RU"/>
        </w:rPr>
      </w:pPr>
      <w:r w:rsidRPr="008D5445">
        <w:rPr>
          <w:sz w:val="24"/>
          <w:szCs w:val="24"/>
          <w:lang w:val="ru-RU"/>
        </w:rPr>
        <w:t xml:space="preserve">  Выражение «можно осуществить» неслучайное; нетрудно понять, что возможны и другие  </w:t>
      </w:r>
    </w:p>
    <w:p w:rsidR="00E725AD" w:rsidRPr="008D5445" w:rsidRDefault="00E725AD" w:rsidP="00E725AD">
      <w:pPr>
        <w:pStyle w:val="a3"/>
        <w:rPr>
          <w:sz w:val="24"/>
          <w:szCs w:val="24"/>
          <w:lang w:val="ru-RU"/>
        </w:rPr>
      </w:pPr>
      <w:r w:rsidRPr="008D5445">
        <w:rPr>
          <w:sz w:val="24"/>
          <w:szCs w:val="24"/>
          <w:lang w:val="ru-RU"/>
        </w:rPr>
        <w:t xml:space="preserve"> </w:t>
      </w:r>
      <w:r w:rsidR="00757FC7" w:rsidRPr="008D5445">
        <w:rPr>
          <w:sz w:val="24"/>
          <w:szCs w:val="24"/>
          <w:lang w:val="ru-RU"/>
        </w:rPr>
        <w:t xml:space="preserve">варианты, например, повороты вокруг фиксированных осей                                                            </w:t>
      </w:r>
    </w:p>
    <w:p w:rsidR="005F2CC9" w:rsidRPr="008D5445" w:rsidRDefault="005F2CC9" w:rsidP="005F2CC9">
      <w:pPr>
        <w:pStyle w:val="a3"/>
        <w:rPr>
          <w:sz w:val="24"/>
          <w:szCs w:val="24"/>
          <w:lang w:val="ru-RU"/>
        </w:rPr>
      </w:pPr>
      <w:r w:rsidRPr="008D5445">
        <w:rPr>
          <w:sz w:val="24"/>
          <w:szCs w:val="24"/>
          <w:lang w:val="ru-RU"/>
        </w:rPr>
        <w:t xml:space="preserve">   1. Поворот вокруг </w:t>
      </w:r>
      <m:oMath>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hAnsi="Cambria Math"/>
                    <w:sz w:val="24"/>
                    <w:szCs w:val="24"/>
                  </w:rPr>
                  <m:t>d</m:t>
                </m:r>
              </m:e>
            </m:bar>
          </m:e>
          <m:sub>
            <m:r>
              <m:rPr>
                <m:sty m:val="p"/>
              </m:rPr>
              <w:rPr>
                <w:rFonts w:ascii="Cambria Math" w:hAnsi="Cambria Math"/>
                <w:sz w:val="24"/>
                <w:szCs w:val="24"/>
                <w:lang w:val="ru-RU"/>
              </w:rPr>
              <m:t>2</m:t>
            </m:r>
          </m:sub>
        </m:sSub>
      </m:oMath>
      <w:r w:rsidRPr="008D5445">
        <w:rPr>
          <w:sz w:val="24"/>
          <w:szCs w:val="24"/>
          <w:lang w:val="ru-RU"/>
        </w:rPr>
        <w:t xml:space="preserve"> на  угол </w:t>
      </w:r>
      <w:r w:rsidRPr="008D5445">
        <w:rPr>
          <w:i/>
          <w:sz w:val="24"/>
          <w:szCs w:val="24"/>
          <w:lang w:val="ru-RU"/>
        </w:rPr>
        <w:t>крена</w:t>
      </w:r>
      <w:r w:rsidRPr="008D5445">
        <w:rPr>
          <w:sz w:val="24"/>
          <w:szCs w:val="24"/>
          <w:lang w:val="ru-RU"/>
        </w:rPr>
        <w:t xml:space="preserve">  </w:t>
      </w:r>
      <m:oMath>
        <m:r>
          <w:rPr>
            <w:rFonts w:ascii="Cambria Math" w:hAnsi="Cambria Math"/>
            <w:sz w:val="24"/>
            <w:szCs w:val="24"/>
          </w:rPr>
          <m:t>φ</m:t>
        </m:r>
      </m:oMath>
      <w:r w:rsidRPr="008D5445">
        <w:rPr>
          <w:sz w:val="24"/>
          <w:szCs w:val="24"/>
          <w:lang w:val="ru-RU"/>
        </w:rPr>
        <w:t xml:space="preserve">  </w:t>
      </w:r>
      <w:r w:rsidR="00906EF6" w:rsidRPr="008D5445">
        <w:rPr>
          <w:sz w:val="24"/>
          <w:szCs w:val="24"/>
          <w:lang w:val="ru-RU"/>
        </w:rPr>
        <w:t>(рискуя сломать крылья)</w:t>
      </w:r>
    </w:p>
    <w:p w:rsidR="00BA43B4" w:rsidRPr="008D5445" w:rsidRDefault="00BA43B4" w:rsidP="000C6A23">
      <w:pPr>
        <w:pStyle w:val="a3"/>
        <w:rPr>
          <w:sz w:val="24"/>
          <w:szCs w:val="24"/>
          <w:lang w:val="ru-RU"/>
        </w:rPr>
      </w:pPr>
      <w:r w:rsidRPr="008D5445">
        <w:rPr>
          <w:sz w:val="24"/>
          <w:szCs w:val="24"/>
          <w:lang w:val="ru-RU"/>
        </w:rPr>
        <w:t xml:space="preserve">   </w:t>
      </w:r>
      <w:r w:rsidR="00906EF6" w:rsidRPr="008D5445">
        <w:rPr>
          <w:sz w:val="24"/>
          <w:szCs w:val="24"/>
          <w:lang w:val="ru-RU"/>
        </w:rPr>
        <w:t>2.</w:t>
      </w:r>
      <w:r w:rsidRPr="008D5445">
        <w:rPr>
          <w:sz w:val="24"/>
          <w:szCs w:val="24"/>
          <w:lang w:val="ru-RU"/>
        </w:rPr>
        <w:t xml:space="preserve">  </w:t>
      </w:r>
      <w:r w:rsidR="00906EF6" w:rsidRPr="008D5445">
        <w:rPr>
          <w:sz w:val="24"/>
          <w:szCs w:val="24"/>
          <w:lang w:val="ru-RU"/>
        </w:rPr>
        <w:t xml:space="preserve">Поворот вокруг </w:t>
      </w:r>
      <m:oMath>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hAnsi="Cambria Math"/>
                    <w:sz w:val="24"/>
                    <w:szCs w:val="24"/>
                  </w:rPr>
                  <m:t>d</m:t>
                </m:r>
              </m:e>
            </m:bar>
          </m:e>
          <m:sub>
            <m:r>
              <m:rPr>
                <m:sty m:val="p"/>
              </m:rPr>
              <w:rPr>
                <w:rFonts w:ascii="Cambria Math" w:hAnsi="Cambria Math"/>
                <w:sz w:val="24"/>
                <w:szCs w:val="24"/>
                <w:lang w:val="ru-RU"/>
              </w:rPr>
              <m:t>1</m:t>
            </m:r>
          </m:sub>
        </m:sSub>
      </m:oMath>
      <w:r w:rsidR="00906EF6" w:rsidRPr="008D5445">
        <w:rPr>
          <w:sz w:val="24"/>
          <w:szCs w:val="24"/>
          <w:lang w:val="ru-RU"/>
        </w:rPr>
        <w:t xml:space="preserve"> на  угол </w:t>
      </w:r>
      <w:r w:rsidR="00906EF6" w:rsidRPr="008D5445">
        <w:rPr>
          <w:i/>
          <w:sz w:val="24"/>
          <w:szCs w:val="24"/>
          <w:lang w:val="ru-RU"/>
        </w:rPr>
        <w:t xml:space="preserve">тангажа  </w:t>
      </w:r>
      <m:oMath>
        <m:r>
          <w:rPr>
            <w:rFonts w:ascii="Cambria Math" w:hAnsi="Cambria Math"/>
            <w:sz w:val="24"/>
            <w:szCs w:val="24"/>
          </w:rPr>
          <m:t>θ</m:t>
        </m:r>
      </m:oMath>
      <w:r w:rsidR="00906EF6" w:rsidRPr="008D5445">
        <w:rPr>
          <w:sz w:val="24"/>
          <w:szCs w:val="24"/>
          <w:lang w:val="ru-RU"/>
        </w:rPr>
        <w:t xml:space="preserve">  </w:t>
      </w:r>
      <w:r w:rsidR="007C2D62" w:rsidRPr="008D5445">
        <w:rPr>
          <w:sz w:val="24"/>
          <w:szCs w:val="24"/>
          <w:lang w:val="ru-RU"/>
        </w:rPr>
        <w:t>(подъем «носа»)</w:t>
      </w:r>
      <w:r w:rsidRPr="008D5445">
        <w:rPr>
          <w:sz w:val="24"/>
          <w:szCs w:val="24"/>
          <w:lang w:val="ru-RU"/>
        </w:rPr>
        <w:t xml:space="preserve">                                               </w:t>
      </w:r>
      <w:r w:rsidR="008A2880" w:rsidRPr="008D5445">
        <w:rPr>
          <w:sz w:val="24"/>
          <w:szCs w:val="24"/>
          <w:lang w:val="ru-RU"/>
        </w:rPr>
        <w:t>(</w:t>
      </w:r>
      <w:r w:rsidR="00C971FC" w:rsidRPr="008D5445">
        <w:rPr>
          <w:sz w:val="24"/>
          <w:szCs w:val="24"/>
          <w:lang w:val="ru-RU"/>
        </w:rPr>
        <w:t>4.</w:t>
      </w:r>
      <w:r w:rsidR="00F63934" w:rsidRPr="008D5445">
        <w:rPr>
          <w:sz w:val="24"/>
          <w:szCs w:val="24"/>
          <w:lang w:val="ru-RU"/>
        </w:rPr>
        <w:t>13</w:t>
      </w:r>
      <w:r w:rsidR="008A2880" w:rsidRPr="008D5445">
        <w:rPr>
          <w:sz w:val="24"/>
          <w:szCs w:val="24"/>
          <w:lang w:val="ru-RU"/>
        </w:rPr>
        <w:t>)</w:t>
      </w:r>
    </w:p>
    <w:p w:rsidR="00B42747" w:rsidRPr="008D5445" w:rsidRDefault="00B0656B" w:rsidP="000C6A23">
      <w:pPr>
        <w:pStyle w:val="a3"/>
        <w:rPr>
          <w:sz w:val="24"/>
          <w:szCs w:val="24"/>
          <w:lang w:val="ru-RU"/>
        </w:rPr>
      </w:pPr>
      <w:r w:rsidRPr="008D5445">
        <w:rPr>
          <w:sz w:val="24"/>
          <w:szCs w:val="24"/>
          <w:lang w:val="ru-RU"/>
        </w:rPr>
        <w:t xml:space="preserve">   </w:t>
      </w:r>
      <w:r w:rsidR="00C971FC" w:rsidRPr="008D5445">
        <w:rPr>
          <w:sz w:val="24"/>
          <w:szCs w:val="24"/>
          <w:lang w:val="ru-RU"/>
        </w:rPr>
        <w:t>4.</w:t>
      </w:r>
      <w:r w:rsidRPr="008D5445">
        <w:rPr>
          <w:sz w:val="24"/>
          <w:szCs w:val="24"/>
          <w:lang w:val="ru-RU"/>
        </w:rPr>
        <w:t xml:space="preserve"> </w:t>
      </w:r>
      <w:r w:rsidR="00906EF6" w:rsidRPr="008D5445">
        <w:rPr>
          <w:sz w:val="24"/>
          <w:szCs w:val="24"/>
          <w:lang w:val="ru-RU"/>
        </w:rPr>
        <w:t xml:space="preserve">Поворот вокруг </w:t>
      </w:r>
      <m:oMath>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hAnsi="Cambria Math"/>
                    <w:sz w:val="24"/>
                    <w:szCs w:val="24"/>
                  </w:rPr>
                  <m:t>d</m:t>
                </m:r>
              </m:e>
            </m:bar>
          </m:e>
          <m:sub>
            <m:r>
              <m:rPr>
                <m:sty m:val="p"/>
              </m:rPr>
              <w:rPr>
                <w:rFonts w:ascii="Cambria Math" w:hAnsi="Cambria Math"/>
                <w:sz w:val="24"/>
                <w:szCs w:val="24"/>
                <w:lang w:val="ru-RU"/>
              </w:rPr>
              <m:t>3</m:t>
            </m:r>
          </m:sub>
        </m:sSub>
      </m:oMath>
      <w:r w:rsidR="00906EF6" w:rsidRPr="008D5445">
        <w:rPr>
          <w:sz w:val="24"/>
          <w:szCs w:val="24"/>
          <w:lang w:val="ru-RU"/>
        </w:rPr>
        <w:t xml:space="preserve"> на  угол </w:t>
      </w:r>
      <w:r w:rsidR="00906EF6" w:rsidRPr="008D5445">
        <w:rPr>
          <w:i/>
          <w:sz w:val="24"/>
          <w:szCs w:val="24"/>
          <w:lang w:val="ru-RU"/>
        </w:rPr>
        <w:t>рысканья</w:t>
      </w:r>
      <w:r w:rsidR="00906EF6" w:rsidRPr="008D5445">
        <w:rPr>
          <w:sz w:val="24"/>
          <w:szCs w:val="24"/>
          <w:lang w:val="ru-RU"/>
        </w:rPr>
        <w:t xml:space="preserve"> </w:t>
      </w:r>
      <m:oMath>
        <m:r>
          <m:rPr>
            <m:sty m:val="bi"/>
          </m:rPr>
          <w:rPr>
            <w:rFonts w:ascii="Cambria Math" w:hAnsi="Cambria Math"/>
            <w:sz w:val="24"/>
            <w:szCs w:val="24"/>
          </w:rPr>
          <m:t>ψ</m:t>
        </m:r>
      </m:oMath>
      <w:r w:rsidRPr="008D5445">
        <w:rPr>
          <w:sz w:val="24"/>
          <w:szCs w:val="24"/>
          <w:lang w:val="ru-RU"/>
        </w:rPr>
        <w:t xml:space="preserve">                                                                                            </w:t>
      </w:r>
    </w:p>
    <w:p w:rsidR="00042EB5" w:rsidRPr="008D5445" w:rsidRDefault="00B0656B" w:rsidP="00B0656B">
      <w:pPr>
        <w:pStyle w:val="a3"/>
        <w:rPr>
          <w:sz w:val="24"/>
          <w:szCs w:val="24"/>
          <w:lang w:val="ru-RU"/>
        </w:rPr>
      </w:pPr>
      <w:r w:rsidRPr="008D5445">
        <w:rPr>
          <w:sz w:val="24"/>
          <w:szCs w:val="24"/>
          <w:lang w:val="ru-RU"/>
        </w:rPr>
        <w:t xml:space="preserve">   </w:t>
      </w:r>
      <w:r w:rsidR="00042EB5" w:rsidRPr="008D5445">
        <w:rPr>
          <w:sz w:val="24"/>
          <w:szCs w:val="24"/>
          <w:lang w:val="ru-RU"/>
        </w:rPr>
        <w:t>Впрочем, тождественность (</w:t>
      </w:r>
      <w:r w:rsidR="00C971FC" w:rsidRPr="008D5445">
        <w:rPr>
          <w:sz w:val="24"/>
          <w:szCs w:val="24"/>
          <w:lang w:val="ru-RU"/>
        </w:rPr>
        <w:t>4.</w:t>
      </w:r>
      <w:r w:rsidR="00F63934" w:rsidRPr="008D5445">
        <w:rPr>
          <w:sz w:val="24"/>
          <w:szCs w:val="24"/>
          <w:lang w:val="ru-RU"/>
        </w:rPr>
        <w:t>12</w:t>
      </w:r>
      <w:r w:rsidR="00042EB5" w:rsidRPr="008D5445">
        <w:rPr>
          <w:sz w:val="24"/>
          <w:szCs w:val="24"/>
          <w:lang w:val="ru-RU"/>
        </w:rPr>
        <w:t>) и (</w:t>
      </w:r>
      <w:r w:rsidR="00C971FC" w:rsidRPr="008D5445">
        <w:rPr>
          <w:sz w:val="24"/>
          <w:szCs w:val="24"/>
          <w:lang w:val="ru-RU"/>
        </w:rPr>
        <w:t>4.</w:t>
      </w:r>
      <w:r w:rsidR="00F63934" w:rsidRPr="008D5445">
        <w:rPr>
          <w:sz w:val="24"/>
          <w:szCs w:val="24"/>
          <w:lang w:val="ru-RU"/>
        </w:rPr>
        <w:t>13</w:t>
      </w:r>
      <w:r w:rsidR="00042EB5" w:rsidRPr="008D5445">
        <w:rPr>
          <w:sz w:val="24"/>
          <w:szCs w:val="24"/>
          <w:lang w:val="ru-RU"/>
        </w:rPr>
        <w:t>) также необходимо доказать.</w:t>
      </w:r>
      <w:r w:rsidR="00E725AD" w:rsidRPr="008D5445">
        <w:rPr>
          <w:sz w:val="24"/>
          <w:szCs w:val="24"/>
          <w:lang w:val="ru-RU"/>
        </w:rPr>
        <w:t xml:space="preserve">                                 </w:t>
      </w:r>
    </w:p>
    <w:p w:rsidR="00474436" w:rsidRPr="008D5445" w:rsidRDefault="00474436" w:rsidP="00B0656B">
      <w:pPr>
        <w:pStyle w:val="a3"/>
        <w:rPr>
          <w:sz w:val="24"/>
          <w:szCs w:val="24"/>
          <w:lang w:val="ru-RU"/>
        </w:rPr>
      </w:pPr>
    </w:p>
    <w:p w:rsidR="002E2070" w:rsidRPr="001402D9" w:rsidRDefault="00B0656B" w:rsidP="00A84F76">
      <w:pPr>
        <w:pStyle w:val="3"/>
        <w:rPr>
          <w:lang w:val="ru-RU"/>
        </w:rPr>
      </w:pPr>
      <w:r w:rsidRPr="001402D9">
        <w:rPr>
          <w:szCs w:val="28"/>
          <w:lang w:val="ru-RU"/>
        </w:rPr>
        <w:t xml:space="preserve"> </w:t>
      </w:r>
      <w:bookmarkStart w:id="308" w:name="_Toc312100033"/>
      <w:r w:rsidR="00C971FC" w:rsidRPr="001402D9">
        <w:rPr>
          <w:lang w:val="ru-RU"/>
        </w:rPr>
        <w:t>4.</w:t>
      </w:r>
      <w:r w:rsidR="00042EB5" w:rsidRPr="001402D9">
        <w:rPr>
          <w:lang w:val="ru-RU"/>
        </w:rPr>
        <w:t>2.</w:t>
      </w:r>
      <w:r w:rsidR="007A26FB" w:rsidRPr="001402D9">
        <w:rPr>
          <w:lang w:val="ru-RU"/>
        </w:rPr>
        <w:t>3</w:t>
      </w:r>
      <w:r w:rsidR="00C971FC" w:rsidRPr="001402D9">
        <w:rPr>
          <w:lang w:val="ru-RU"/>
        </w:rPr>
        <w:t>.</w:t>
      </w:r>
      <w:r w:rsidR="000A2B6A" w:rsidRPr="001402D9">
        <w:rPr>
          <w:lang w:val="ru-RU"/>
        </w:rPr>
        <w:t>Матрица поворота.</w:t>
      </w:r>
      <w:r w:rsidR="00466C18" w:rsidRPr="001402D9">
        <w:rPr>
          <w:lang w:val="ru-RU"/>
        </w:rPr>
        <w:t xml:space="preserve"> Матрица спина.</w:t>
      </w:r>
      <w:r w:rsidR="000A2B6A" w:rsidRPr="001402D9">
        <w:rPr>
          <w:lang w:val="ru-RU"/>
        </w:rPr>
        <w:t xml:space="preserve"> Вектор угловой скорости.</w:t>
      </w:r>
      <w:bookmarkEnd w:id="308"/>
    </w:p>
    <w:p w:rsidR="006D0CFA" w:rsidRPr="008D5445" w:rsidRDefault="006D0CFA" w:rsidP="00CC58AF">
      <w:pPr>
        <w:pStyle w:val="a3"/>
        <w:rPr>
          <w:sz w:val="24"/>
          <w:szCs w:val="24"/>
          <w:lang w:val="ru-RU"/>
        </w:rPr>
      </w:pPr>
      <w:r w:rsidRPr="008D5445">
        <w:rPr>
          <w:sz w:val="24"/>
          <w:szCs w:val="24"/>
          <w:lang w:val="ru-RU"/>
        </w:rPr>
        <w:t xml:space="preserve">                                                                                                                                                                           </w:t>
      </w:r>
    </w:p>
    <w:p w:rsidR="00D915C7" w:rsidRPr="008D5445" w:rsidRDefault="00FC6E1B" w:rsidP="00B0656B">
      <w:pPr>
        <w:pStyle w:val="a3"/>
        <w:rPr>
          <w:sz w:val="24"/>
          <w:szCs w:val="24"/>
          <w:lang w:val="ru-RU"/>
        </w:rPr>
      </w:pPr>
      <w:r w:rsidRPr="00FC6E1B">
        <w:rPr>
          <w:noProof/>
          <w:sz w:val="24"/>
          <w:szCs w:val="24"/>
          <w:lang w:eastAsia="ru-RU"/>
        </w:rPr>
        <w:pict>
          <v:shape id="_x0000_s1464" type="#_x0000_t32" style="position:absolute;margin-left:48.8pt;margin-top:6.9pt;width:0;height:24.3pt;flip:y;z-index:251905024" o:connectortype="straight">
            <v:stroke endarrow="block"/>
          </v:shape>
        </w:pict>
      </w:r>
      <w:r w:rsidRPr="00FC6E1B">
        <w:rPr>
          <w:noProof/>
          <w:sz w:val="24"/>
          <w:szCs w:val="24"/>
          <w:lang w:eastAsia="ru-RU"/>
        </w:rPr>
        <w:pict>
          <v:shape id="_x0000_s1453" type="#_x0000_t32" style="position:absolute;margin-left:166pt;margin-top:6.9pt;width:14.25pt;height:24.3pt;flip:x y;z-index:251895808" o:connectortype="straight">
            <v:stroke endarrow="block"/>
          </v:shape>
        </w:pict>
      </w:r>
      <w:r w:rsidR="00B0656B" w:rsidRPr="008D5445">
        <w:rPr>
          <w:sz w:val="24"/>
          <w:szCs w:val="24"/>
          <w:lang w:val="ru-RU"/>
        </w:rPr>
        <w:t xml:space="preserve">                    </w:t>
      </w:r>
      <w:r w:rsidR="00FF411F">
        <w:rPr>
          <w:sz w:val="24"/>
          <w:szCs w:val="24"/>
        </w:rPr>
        <w:t>z</w:t>
      </w:r>
      <w:r w:rsidR="00B0656B" w:rsidRPr="008D5445">
        <w:rPr>
          <w:sz w:val="24"/>
          <w:szCs w:val="24"/>
          <w:lang w:val="ru-RU"/>
        </w:rPr>
        <w:t xml:space="preserve">                                  </w:t>
      </w:r>
      <m:oMath>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lang w:val="ru-RU"/>
              </w:rPr>
              <m:t>3</m:t>
            </m:r>
          </m:sub>
        </m:sSub>
      </m:oMath>
      <w:r w:rsidR="00B0656B" w:rsidRPr="008D5445">
        <w:rPr>
          <w:sz w:val="24"/>
          <w:szCs w:val="24"/>
          <w:lang w:val="ru-RU"/>
        </w:rPr>
        <w:t xml:space="preserve">             </w:t>
      </w:r>
      <w:r w:rsidR="006D0CFA" w:rsidRPr="008D5445">
        <w:rPr>
          <w:sz w:val="24"/>
          <w:szCs w:val="24"/>
          <w:lang w:val="ru-RU"/>
        </w:rPr>
        <w:t>В</w:t>
      </w:r>
      <w:r w:rsidR="00B0656B" w:rsidRPr="008D5445">
        <w:rPr>
          <w:sz w:val="24"/>
          <w:szCs w:val="24"/>
          <w:lang w:val="ru-RU"/>
        </w:rPr>
        <w:t xml:space="preserve">                                                                                              </w:t>
      </w:r>
    </w:p>
    <w:p w:rsidR="00D915C7" w:rsidRPr="008D5445" w:rsidRDefault="00FC6E1B" w:rsidP="00B0656B">
      <w:pPr>
        <w:pStyle w:val="a3"/>
        <w:rPr>
          <w:sz w:val="24"/>
          <w:szCs w:val="24"/>
          <w:lang w:val="ru-RU"/>
        </w:rPr>
      </w:pPr>
      <w:r w:rsidRPr="00FC6E1B">
        <w:rPr>
          <w:noProof/>
          <w:sz w:val="24"/>
          <w:szCs w:val="24"/>
          <w:lang w:eastAsia="ru-RU"/>
        </w:rPr>
        <w:pict>
          <v:shape id="_x0000_s1458" type="#_x0000_t32" style="position:absolute;margin-left:48.8pt;margin-top:6.95pt;width:150.7pt;height:74.7pt;flip:y;z-index:251900928" o:connectortype="straight">
            <v:stroke endarrow="block"/>
          </v:shape>
        </w:pict>
      </w:r>
      <w:r w:rsidRPr="00FC6E1B">
        <w:rPr>
          <w:noProof/>
          <w:sz w:val="24"/>
          <w:szCs w:val="24"/>
          <w:lang w:eastAsia="ru-RU"/>
        </w:rPr>
        <w:pict>
          <v:shape id="_x0000_s1456" type="#_x0000_t32" style="position:absolute;margin-left:48.8pt;margin-top:11.25pt;width:0;height:15.7pt;flip:y;z-index:251898880" o:connectortype="straight">
            <v:stroke endarrow="block"/>
          </v:shape>
        </w:pict>
      </w:r>
      <w:r w:rsidRPr="00FC6E1B">
        <w:rPr>
          <w:noProof/>
          <w:sz w:val="24"/>
          <w:szCs w:val="24"/>
          <w:lang w:eastAsia="ru-RU"/>
        </w:rPr>
        <w:pict>
          <v:shape id="_x0000_s1449" type="#_x0000_t32" style="position:absolute;margin-left:199.5pt;margin-top:2pt;width:0;height:61pt;flip:y;z-index:251892736" o:connectortype="straight">
            <v:stroke endarrow="block"/>
          </v:shape>
        </w:pict>
      </w:r>
      <w:r w:rsidRPr="00FC6E1B">
        <w:rPr>
          <w:noProof/>
          <w:sz w:val="24"/>
          <w:szCs w:val="24"/>
          <w:lang w:eastAsia="ru-RU"/>
        </w:rPr>
        <w:pict>
          <v:shape id="_x0000_s1439" type="#_x0000_t32" style="position:absolute;margin-left:180.25pt;margin-top:11.25pt;width:19.25pt;height:51.9pt;rotation:353;z-index:251886592" o:connectortype="straight">
            <v:stroke dashstyle="dash"/>
          </v:shape>
        </w:pict>
      </w:r>
      <w:r w:rsidRPr="00FC6E1B">
        <w:rPr>
          <w:noProof/>
          <w:sz w:val="24"/>
          <w:szCs w:val="24"/>
          <w:lang w:eastAsia="ru-RU"/>
        </w:rPr>
        <w:pict>
          <v:shape id="_x0000_s1434" type="#_x0000_t16" style="position:absolute;margin-left:174.6pt;margin-top:2pt;width:72.85pt;height:72.85pt;rotation:332;z-index:251882496" fillcolor="#c6d9f1 [671]">
            <v:fill opacity="8520f" color2="fill darken(245)" rotate="t" method="linear sigma" focus="100%" type="gradient"/>
          </v:shape>
        </w:pict>
      </w:r>
      <w:r w:rsidR="00B0656B" w:rsidRPr="008D5445">
        <w:rPr>
          <w:sz w:val="24"/>
          <w:szCs w:val="24"/>
          <w:lang w:val="ru-RU"/>
        </w:rPr>
        <w:t xml:space="preserve">             </w:t>
      </w:r>
      <m:oMath>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hAnsi="Cambria Math"/>
                    <w:sz w:val="24"/>
                    <w:szCs w:val="24"/>
                  </w:rPr>
                  <m:t>d</m:t>
                </m:r>
              </m:e>
            </m:bar>
          </m:e>
          <m:sub>
            <m:r>
              <m:rPr>
                <m:sty m:val="p"/>
              </m:rPr>
              <w:rPr>
                <w:rFonts w:ascii="Cambria Math" w:hAnsi="Cambria Math"/>
                <w:sz w:val="24"/>
                <w:szCs w:val="24"/>
                <w:lang w:val="ru-RU"/>
              </w:rPr>
              <m:t>3</m:t>
            </m:r>
          </m:sub>
        </m:sSub>
      </m:oMath>
      <w:r w:rsidR="00B0656B" w:rsidRPr="008D5445">
        <w:rPr>
          <w:sz w:val="24"/>
          <w:szCs w:val="24"/>
          <w:lang w:val="ru-RU"/>
        </w:rPr>
        <w:t xml:space="preserve">                                                                                                                                                          </w:t>
      </w:r>
    </w:p>
    <w:p w:rsidR="00D915C7" w:rsidRPr="008D5445" w:rsidRDefault="00FC6E1B" w:rsidP="00B0656B">
      <w:pPr>
        <w:pStyle w:val="a3"/>
        <w:rPr>
          <w:sz w:val="24"/>
          <w:szCs w:val="24"/>
          <w:lang w:val="ru-RU"/>
        </w:rPr>
      </w:pPr>
      <w:r w:rsidRPr="00FC6E1B">
        <w:rPr>
          <w:noProof/>
          <w:sz w:val="24"/>
          <w:szCs w:val="24"/>
          <w:lang w:eastAsia="ru-RU"/>
        </w:rPr>
        <w:pict>
          <v:shape id="_x0000_s1447" type="#_x0000_t32" style="position:absolute;margin-left:48.8pt;margin-top:12.3pt;width:26.8pt;height:57.8pt;flip:y;z-index:251891712" o:connectortype="straight">
            <v:stroke endarrow="block"/>
          </v:shape>
        </w:pict>
      </w:r>
      <w:r w:rsidRPr="00FC6E1B">
        <w:rPr>
          <w:noProof/>
          <w:sz w:val="24"/>
          <w:szCs w:val="24"/>
          <w:lang w:eastAsia="ru-RU"/>
        </w:rPr>
        <w:pict>
          <v:shape id="_x0000_s1433" type="#_x0000_t16" style="position:absolute;margin-left:27.85pt;margin-top:12.3pt;width:72.85pt;height:72.85pt;z-index:251881472" fillcolor="#c6d9f1 [671]">
            <v:fill opacity="11141f" color2="fill darken(245)" rotate="t" focusposition=".5,.5" focussize="" method="linear sigma" focus="100%" type="gradientRadial"/>
          </v:shape>
        </w:pict>
      </w:r>
      <w:r w:rsidRPr="00FC6E1B">
        <w:rPr>
          <w:noProof/>
          <w:sz w:val="24"/>
          <w:szCs w:val="24"/>
          <w:lang w:eastAsia="ru-RU"/>
        </w:rPr>
        <w:pict>
          <v:shape id="_x0000_s1435" type="#_x0000_t32" style="position:absolute;margin-left:48.8pt;margin-top:12.3pt;width:0;height:57.8pt;z-index:251883520" o:connectortype="straight">
            <v:stroke dashstyle="dash"/>
          </v:shape>
        </w:pict>
      </w:r>
      <w:r w:rsidR="00B0656B" w:rsidRPr="008D5445">
        <w:rPr>
          <w:sz w:val="24"/>
          <w:szCs w:val="24"/>
          <w:lang w:val="ru-RU"/>
        </w:rPr>
        <w:t xml:space="preserve">                           </w:t>
      </w:r>
      <w:r w:rsidR="006D0CFA" w:rsidRPr="008D5445">
        <w:rPr>
          <w:sz w:val="24"/>
          <w:szCs w:val="24"/>
          <w:lang w:val="ru-RU"/>
        </w:rPr>
        <w:t>В</w:t>
      </w:r>
      <w:r w:rsidR="00B0656B" w:rsidRPr="008D5445">
        <w:rPr>
          <w:sz w:val="24"/>
          <w:szCs w:val="24"/>
          <w:lang w:val="ru-RU"/>
        </w:rPr>
        <w:t xml:space="preserve">                                                                                                                                               </w:t>
      </w:r>
    </w:p>
    <w:p w:rsidR="00D915C7" w:rsidRPr="008D5445" w:rsidRDefault="00FC6E1B" w:rsidP="00B0656B">
      <w:pPr>
        <w:pStyle w:val="a3"/>
        <w:rPr>
          <w:sz w:val="24"/>
          <w:szCs w:val="24"/>
          <w:lang w:val="ru-RU"/>
        </w:rPr>
      </w:pPr>
      <w:r w:rsidRPr="00FC6E1B">
        <w:rPr>
          <w:noProof/>
          <w:sz w:val="24"/>
          <w:szCs w:val="24"/>
          <w:lang w:eastAsia="ru-RU"/>
        </w:rPr>
        <w:pict>
          <v:shape id="_x0000_s1451" type="#_x0000_t32" style="position:absolute;margin-left:247.45pt;margin-top:3.95pt;width:24.05pt;height:9.65pt;flip:y;z-index:251894784" o:connectortype="straight">
            <v:stroke endarrow="block"/>
          </v:shape>
        </w:pict>
      </w:r>
      <w:r w:rsidRPr="00FC6E1B">
        <w:rPr>
          <w:noProof/>
          <w:sz w:val="24"/>
          <w:szCs w:val="24"/>
          <w:lang w:eastAsia="ru-RU"/>
        </w:rPr>
        <w:pict>
          <v:shape id="_x0000_s1440" type="#_x0000_t32" style="position:absolute;margin-left:199.5pt;margin-top:13.6pt;width:47.95pt;height:20.1pt;flip:y;z-index:251887616" o:connectortype="straight">
            <v:stroke dashstyle="dash"/>
          </v:shape>
        </w:pict>
      </w:r>
      <w:r w:rsidR="00906EF6" w:rsidRPr="008D5445">
        <w:rPr>
          <w:sz w:val="24"/>
          <w:szCs w:val="24"/>
          <w:lang w:val="ru-RU"/>
        </w:rPr>
        <w:t xml:space="preserve">     </w:t>
      </w:r>
      <w:r w:rsidR="00B0656B" w:rsidRPr="008D5445">
        <w:rPr>
          <w:sz w:val="24"/>
          <w:szCs w:val="24"/>
          <w:lang w:val="ru-RU"/>
        </w:rPr>
        <w:t xml:space="preserve">                                      </w:t>
      </w:r>
      <m:oMath>
        <m:bar>
          <m:barPr>
            <m:ctrlPr>
              <w:rPr>
                <w:rFonts w:ascii="Cambria Math" w:hAnsi="Cambria Math"/>
                <w:i/>
                <w:sz w:val="24"/>
                <w:szCs w:val="24"/>
              </w:rPr>
            </m:ctrlPr>
          </m:barPr>
          <m:e>
            <m:r>
              <w:rPr>
                <w:rFonts w:ascii="Cambria Math" w:hAnsi="Cambria Math"/>
                <w:sz w:val="24"/>
                <w:szCs w:val="24"/>
              </w:rPr>
              <m:t>R</m:t>
            </m:r>
          </m:e>
        </m:bar>
      </m:oMath>
      <w:r w:rsidR="00B0656B" w:rsidRPr="008D5445">
        <w:rPr>
          <w:sz w:val="24"/>
          <w:szCs w:val="24"/>
          <w:lang w:val="ru-RU"/>
        </w:rPr>
        <w:t xml:space="preserve">                             </w:t>
      </w:r>
      <m:oMath>
        <m:bar>
          <m:barPr>
            <m:ctrlPr>
              <w:rPr>
                <w:rFonts w:ascii="Cambria Math" w:hAnsi="Cambria Math"/>
                <w:i/>
                <w:sz w:val="24"/>
                <w:szCs w:val="24"/>
              </w:rPr>
            </m:ctrlPr>
          </m:barPr>
          <m:e>
            <m:r>
              <w:rPr>
                <w:rFonts w:ascii="Cambria Math" w:hAnsi="Cambria Math"/>
                <w:sz w:val="24"/>
                <w:szCs w:val="24"/>
              </w:rPr>
              <m:t>ρ</m:t>
            </m:r>
          </m:e>
        </m:bar>
      </m:oMath>
      <w:r w:rsidR="00B0656B" w:rsidRPr="008D5445">
        <w:rPr>
          <w:sz w:val="24"/>
          <w:szCs w:val="24"/>
          <w:lang w:val="ru-RU"/>
        </w:rPr>
        <w:t xml:space="preserve">                        </w:t>
      </w:r>
      <m:oMath>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lang w:val="ru-RU"/>
              </w:rPr>
              <m:t>2</m:t>
            </m:r>
          </m:sub>
        </m:sSub>
      </m:oMath>
      <w:r w:rsidR="00B0656B" w:rsidRPr="008D5445">
        <w:rPr>
          <w:sz w:val="24"/>
          <w:szCs w:val="24"/>
          <w:lang w:val="ru-RU"/>
        </w:rPr>
        <w:t xml:space="preserve">     </w:t>
      </w:r>
      <w:r w:rsidR="000A2B6A" w:rsidRPr="008D5445">
        <w:rPr>
          <w:sz w:val="24"/>
          <w:szCs w:val="24"/>
          <w:lang w:val="ru-RU"/>
        </w:rPr>
        <w:t xml:space="preserve">                                                             </w:t>
      </w:r>
    </w:p>
    <w:p w:rsidR="00D915C7" w:rsidRPr="008D5445" w:rsidRDefault="00B0656B" w:rsidP="00B0656B">
      <w:pPr>
        <w:pStyle w:val="a3"/>
        <w:rPr>
          <w:sz w:val="24"/>
          <w:szCs w:val="24"/>
          <w:lang w:val="ru-RU"/>
        </w:rPr>
      </w:pPr>
      <w:r w:rsidRPr="008D5445">
        <w:rPr>
          <w:sz w:val="24"/>
          <w:szCs w:val="24"/>
          <w:lang w:val="ru-RU"/>
        </w:rPr>
        <w:t xml:space="preserve">                         </w:t>
      </w:r>
      <m:oMath>
        <m:bar>
          <m:barPr>
            <m:ctrlPr>
              <w:rPr>
                <w:rFonts w:ascii="Cambria Math" w:hAnsi="Cambria Math"/>
                <w:i/>
                <w:sz w:val="24"/>
                <w:szCs w:val="24"/>
              </w:rPr>
            </m:ctrlPr>
          </m:barPr>
          <m:e>
            <m:r>
              <w:rPr>
                <w:rFonts w:ascii="Cambria Math" w:hAnsi="Cambria Math"/>
                <w:sz w:val="24"/>
                <w:szCs w:val="24"/>
              </w:rPr>
              <m:t>r</m:t>
            </m:r>
          </m:e>
        </m:bar>
      </m:oMath>
      <w:r w:rsidRPr="008D5445">
        <w:rPr>
          <w:sz w:val="24"/>
          <w:szCs w:val="24"/>
          <w:lang w:val="ru-RU"/>
        </w:rPr>
        <w:t xml:space="preserve">        </w:t>
      </w:r>
      <w:r w:rsidR="006D0CFA" w:rsidRPr="008D5445">
        <w:rPr>
          <w:sz w:val="24"/>
          <w:szCs w:val="24"/>
          <w:lang w:val="ru-RU"/>
        </w:rPr>
        <w:t>В</w:t>
      </w:r>
      <w:r w:rsidRPr="008D5445">
        <w:rPr>
          <w:sz w:val="24"/>
          <w:szCs w:val="24"/>
          <w:lang w:val="ru-RU"/>
        </w:rPr>
        <w:t xml:space="preserve">                          </w:t>
      </w:r>
      <w:r w:rsidR="00176ED8" w:rsidRPr="008D5445">
        <w:rPr>
          <w:sz w:val="24"/>
          <w:szCs w:val="24"/>
          <w:lang w:val="ru-RU"/>
        </w:rPr>
        <w:t xml:space="preserve">             </w:t>
      </w:r>
      <w:r w:rsidRPr="008D5445">
        <w:rPr>
          <w:sz w:val="24"/>
          <w:szCs w:val="24"/>
          <w:lang w:val="ru-RU"/>
        </w:rPr>
        <w:t xml:space="preserve">                                                                                               </w:t>
      </w:r>
    </w:p>
    <w:p w:rsidR="00D915C7" w:rsidRPr="008D5445" w:rsidRDefault="00FC6E1B" w:rsidP="00B0656B">
      <w:pPr>
        <w:pStyle w:val="a3"/>
        <w:rPr>
          <w:sz w:val="24"/>
          <w:szCs w:val="24"/>
          <w:lang w:val="ru-RU"/>
        </w:rPr>
      </w:pPr>
      <w:r w:rsidRPr="00FC6E1B">
        <w:rPr>
          <w:noProof/>
          <w:sz w:val="24"/>
          <w:szCs w:val="24"/>
          <w:lang w:eastAsia="ru-RU"/>
        </w:rPr>
        <w:pict>
          <v:shape id="_x0000_s1457" type="#_x0000_t32" style="position:absolute;margin-left:48.8pt;margin-top:.2pt;width:150.7pt;height:21.75pt;flip:y;z-index:251899904" o:connectortype="straight">
            <v:stroke endarrow="block"/>
          </v:shape>
        </w:pict>
      </w:r>
      <w:r w:rsidRPr="00FC6E1B">
        <w:rPr>
          <w:noProof/>
          <w:sz w:val="24"/>
          <w:szCs w:val="24"/>
          <w:lang w:eastAsia="ru-RU"/>
        </w:rPr>
        <w:pict>
          <v:shape id="_x0000_s1444" type="#_x0000_t32" style="position:absolute;margin-left:195.3pt;margin-top:.2pt;width:4.2pt;height:25.95pt;flip:x;z-index:251888640" o:connectortype="straight">
            <v:stroke dashstyle="dash"/>
          </v:shape>
        </w:pict>
      </w:r>
      <w:r w:rsidR="00B0656B" w:rsidRPr="008D5445">
        <w:rPr>
          <w:sz w:val="24"/>
          <w:szCs w:val="24"/>
          <w:lang w:val="ru-RU"/>
        </w:rPr>
        <w:t xml:space="preserve">                                                                      </w:t>
      </w:r>
      <w:r w:rsidR="006D0CFA" w:rsidRPr="008D5445">
        <w:rPr>
          <w:sz w:val="24"/>
          <w:szCs w:val="24"/>
          <w:lang w:val="ru-RU"/>
        </w:rPr>
        <w:t>А</w:t>
      </w:r>
      <w:r w:rsidR="00B0656B" w:rsidRPr="008D5445">
        <w:rPr>
          <w:sz w:val="24"/>
          <w:szCs w:val="24"/>
          <w:lang w:val="ru-RU"/>
        </w:rPr>
        <w:t xml:space="preserve">                                                                                                   </w:t>
      </w:r>
    </w:p>
    <w:p w:rsidR="00D915C7" w:rsidRPr="008D5445" w:rsidRDefault="00FC6E1B" w:rsidP="00B0656B">
      <w:pPr>
        <w:pStyle w:val="a3"/>
        <w:rPr>
          <w:sz w:val="24"/>
          <w:szCs w:val="24"/>
          <w:lang w:val="ru-RU"/>
        </w:rPr>
      </w:pPr>
      <w:r w:rsidRPr="00FC6E1B">
        <w:rPr>
          <w:noProof/>
          <w:sz w:val="24"/>
          <w:szCs w:val="24"/>
          <w:lang w:eastAsia="ru-RU"/>
        </w:rPr>
        <w:pict>
          <v:shape id="_x0000_s1463" type="#_x0000_t32" style="position:absolute;margin-left:116.15pt;margin-top:8.25pt;width:27.25pt;height:0;z-index:251904000" o:connectortype="straight">
            <v:stroke endarrow="block"/>
          </v:shape>
        </w:pict>
      </w:r>
      <w:r w:rsidRPr="00FC6E1B">
        <w:rPr>
          <w:noProof/>
          <w:sz w:val="24"/>
          <w:szCs w:val="24"/>
          <w:lang w:eastAsia="ru-RU"/>
        </w:rPr>
        <w:pict>
          <v:shape id="_x0000_s1455" type="#_x0000_t32" style="position:absolute;margin-left:100.7pt;margin-top:7.3pt;width:15.45pt;height:0;z-index:251897856" o:connectortype="straight">
            <v:stroke endarrow="block"/>
          </v:shape>
        </w:pict>
      </w:r>
      <w:r w:rsidRPr="00FC6E1B">
        <w:rPr>
          <w:noProof/>
          <w:sz w:val="24"/>
          <w:szCs w:val="24"/>
          <w:lang w:eastAsia="ru-RU"/>
        </w:rPr>
        <w:pict>
          <v:shape id="_x0000_s1450" type="#_x0000_t32" style="position:absolute;margin-left:191.1pt;margin-top:11.55pt;width:4.2pt;height:26.4pt;flip:x;z-index:251893760" o:connectortype="straight">
            <v:stroke endarrow="block"/>
          </v:shape>
        </w:pict>
      </w:r>
      <w:r w:rsidRPr="00FC6E1B">
        <w:rPr>
          <w:noProof/>
          <w:sz w:val="24"/>
          <w:szCs w:val="24"/>
          <w:lang w:eastAsia="ru-RU"/>
        </w:rPr>
        <w:pict>
          <v:shape id="_x0000_s1437" type="#_x0000_t32" style="position:absolute;margin-left:32.05pt;margin-top:7.3pt;width:16.75pt;height:15.05pt;flip:x;z-index:251885568" o:connectortype="straight">
            <v:stroke dashstyle="dash"/>
          </v:shape>
        </w:pict>
      </w:r>
      <w:r w:rsidRPr="00FC6E1B">
        <w:rPr>
          <w:noProof/>
          <w:sz w:val="24"/>
          <w:szCs w:val="24"/>
          <w:lang w:eastAsia="ru-RU"/>
        </w:rPr>
        <w:pict>
          <v:shape id="_x0000_s1436" type="#_x0000_t32" style="position:absolute;margin-left:48.8pt;margin-top:7.3pt;width:56.1pt;height:0;z-index:251884544" o:connectortype="straight">
            <v:stroke dashstyle="dash"/>
          </v:shape>
        </w:pict>
      </w:r>
      <w:r w:rsidR="00B0656B" w:rsidRPr="008D5445">
        <w:rPr>
          <w:sz w:val="24"/>
          <w:szCs w:val="24"/>
          <w:lang w:val="ru-RU"/>
        </w:rPr>
        <w:t xml:space="preserve"> </w:t>
      </w:r>
      <w:r w:rsidR="00176ED8" w:rsidRPr="008D5445">
        <w:rPr>
          <w:sz w:val="24"/>
          <w:szCs w:val="24"/>
          <w:lang w:val="ru-RU"/>
        </w:rPr>
        <w:t xml:space="preserve">            </w:t>
      </w:r>
      <w:r w:rsidR="00B0656B" w:rsidRPr="008D5445">
        <w:rPr>
          <w:sz w:val="24"/>
          <w:szCs w:val="24"/>
          <w:lang w:val="ru-RU"/>
        </w:rPr>
        <w:t xml:space="preserve"> </w:t>
      </w:r>
      <w:r w:rsidR="00176ED8" w:rsidRPr="008D5445">
        <w:rPr>
          <w:sz w:val="24"/>
          <w:szCs w:val="24"/>
          <w:lang w:val="ru-RU"/>
        </w:rPr>
        <w:t>А</w:t>
      </w:r>
      <w:r w:rsidR="00B0656B" w:rsidRPr="008D5445">
        <w:rPr>
          <w:sz w:val="24"/>
          <w:szCs w:val="24"/>
          <w:lang w:val="ru-RU"/>
        </w:rPr>
        <w:t xml:space="preserve">                                     </w:t>
      </w:r>
      <w:r w:rsidR="00FF411F">
        <w:rPr>
          <w:sz w:val="24"/>
          <w:szCs w:val="24"/>
        </w:rPr>
        <w:t>y</w:t>
      </w:r>
      <w:r w:rsidR="00B0656B" w:rsidRPr="008D5445">
        <w:rPr>
          <w:sz w:val="24"/>
          <w:szCs w:val="24"/>
          <w:lang w:val="ru-RU"/>
        </w:rPr>
        <w:t xml:space="preserve">                                                                                                                    </w:t>
      </w:r>
    </w:p>
    <w:p w:rsidR="00D915C7" w:rsidRPr="008D5445" w:rsidRDefault="00FC6E1B" w:rsidP="00B0656B">
      <w:pPr>
        <w:pStyle w:val="a3"/>
        <w:rPr>
          <w:sz w:val="24"/>
          <w:szCs w:val="24"/>
          <w:lang w:val="ru-RU"/>
        </w:rPr>
      </w:pPr>
      <w:r w:rsidRPr="00FC6E1B">
        <w:rPr>
          <w:noProof/>
          <w:sz w:val="24"/>
          <w:szCs w:val="24"/>
          <w:lang w:eastAsia="ru-RU"/>
        </w:rPr>
        <w:pict>
          <v:shape id="_x0000_s1454" type="#_x0000_t32" style="position:absolute;margin-left:13.55pt;margin-top:11.6pt;width:14.3pt;height:11.7pt;flip:x;z-index:251896832" o:connectortype="straight">
            <v:stroke endarrow="block"/>
          </v:shape>
        </w:pict>
      </w:r>
      <w:r w:rsidR="00B0656B" w:rsidRPr="008D5445">
        <w:rPr>
          <w:sz w:val="24"/>
          <w:szCs w:val="24"/>
          <w:lang w:val="ru-RU"/>
        </w:rPr>
        <w:t xml:space="preserve">                                      </w:t>
      </w:r>
      <m:oMath>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hAnsi="Cambria Math"/>
                    <w:sz w:val="24"/>
                    <w:szCs w:val="24"/>
                  </w:rPr>
                  <m:t>d</m:t>
                </m:r>
              </m:e>
            </m:bar>
          </m:e>
          <m:sub>
            <m:r>
              <m:rPr>
                <m:sty m:val="p"/>
              </m:rPr>
              <w:rPr>
                <w:rFonts w:ascii="Cambria Math" w:hAnsi="Cambria Math"/>
                <w:sz w:val="24"/>
                <w:szCs w:val="24"/>
                <w:lang w:val="ru-RU"/>
              </w:rPr>
              <m:t>2</m:t>
            </m:r>
          </m:sub>
        </m:sSub>
      </m:oMath>
      <w:r w:rsidR="00B0656B" w:rsidRPr="008D5445">
        <w:rPr>
          <w:sz w:val="24"/>
          <w:szCs w:val="24"/>
          <w:lang w:val="ru-RU"/>
        </w:rPr>
        <w:t xml:space="preserve">                                                                                                                                   </w:t>
      </w:r>
    </w:p>
    <w:p w:rsidR="00D915C7" w:rsidRPr="008D5445" w:rsidRDefault="00B0656B" w:rsidP="00B0656B">
      <w:pPr>
        <w:pStyle w:val="a3"/>
        <w:rPr>
          <w:sz w:val="24"/>
          <w:szCs w:val="24"/>
          <w:lang w:val="ru-RU"/>
        </w:rPr>
      </w:pPr>
      <w:r w:rsidRPr="008D5445">
        <w:rPr>
          <w:sz w:val="24"/>
          <w:szCs w:val="24"/>
          <w:lang w:val="ru-RU"/>
        </w:rPr>
        <w:t xml:space="preserve"> </w:t>
      </w:r>
      <m:oMath>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hAnsi="Cambria Math"/>
                    <w:sz w:val="24"/>
                    <w:szCs w:val="24"/>
                  </w:rPr>
                  <m:t>d</m:t>
                </m:r>
              </m:e>
            </m:bar>
          </m:e>
          <m:sub>
            <m:r>
              <m:rPr>
                <m:sty m:val="p"/>
              </m:rPr>
              <w:rPr>
                <w:rFonts w:ascii="Cambria Math" w:hAnsi="Cambria Math"/>
                <w:sz w:val="24"/>
                <w:szCs w:val="24"/>
                <w:lang w:val="ru-RU"/>
              </w:rPr>
              <m:t>1</m:t>
            </m:r>
          </m:sub>
        </m:sSub>
      </m:oMath>
      <w:r w:rsidRPr="008D5445">
        <w:rPr>
          <w:sz w:val="24"/>
          <w:szCs w:val="24"/>
          <w:lang w:val="ru-RU"/>
        </w:rPr>
        <w:t xml:space="preserve">    </w:t>
      </w:r>
      <w:r w:rsidR="00FF411F">
        <w:rPr>
          <w:sz w:val="24"/>
          <w:szCs w:val="24"/>
        </w:rPr>
        <w:t>x</w:t>
      </w:r>
      <w:r w:rsidRPr="008D5445">
        <w:rPr>
          <w:sz w:val="24"/>
          <w:szCs w:val="24"/>
          <w:lang w:val="ru-RU"/>
        </w:rPr>
        <w:t xml:space="preserve">                                                      </w:t>
      </w:r>
      <w:r w:rsidR="006D398C" w:rsidRPr="008D5445">
        <w:rPr>
          <w:sz w:val="24"/>
          <w:szCs w:val="24"/>
          <w:lang w:val="ru-RU"/>
        </w:rPr>
        <w:t xml:space="preserve">   </w:t>
      </w:r>
      <w:r w:rsidRPr="008D5445">
        <w:rPr>
          <w:sz w:val="24"/>
          <w:szCs w:val="24"/>
          <w:lang w:val="ru-RU"/>
        </w:rPr>
        <w:t xml:space="preserve">      </w:t>
      </w:r>
      <m:oMath>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lang w:val="ru-RU"/>
              </w:rPr>
              <m:t>1</m:t>
            </m:r>
          </m:sub>
        </m:sSub>
      </m:oMath>
      <w:r w:rsidRPr="008D5445">
        <w:rPr>
          <w:sz w:val="24"/>
          <w:szCs w:val="24"/>
          <w:lang w:val="ru-RU"/>
        </w:rPr>
        <w:t xml:space="preserve">           </w:t>
      </w:r>
      <w:r w:rsidR="00832C80" w:rsidRPr="008D5445">
        <w:rPr>
          <w:sz w:val="24"/>
          <w:szCs w:val="24"/>
          <w:lang w:val="ru-RU"/>
        </w:rPr>
        <w:t>Рис.</w:t>
      </w:r>
      <w:r w:rsidR="00C971FC" w:rsidRPr="008D5445">
        <w:rPr>
          <w:sz w:val="24"/>
          <w:szCs w:val="24"/>
          <w:lang w:val="ru-RU"/>
        </w:rPr>
        <w:t>4.</w:t>
      </w:r>
      <w:r w:rsidR="00832C80" w:rsidRPr="008D5445">
        <w:rPr>
          <w:sz w:val="24"/>
          <w:szCs w:val="24"/>
          <w:lang w:val="ru-RU"/>
        </w:rPr>
        <w:t>6</w:t>
      </w:r>
      <w:r w:rsidRPr="008D5445">
        <w:rPr>
          <w:sz w:val="24"/>
          <w:szCs w:val="24"/>
          <w:lang w:val="ru-RU"/>
        </w:rPr>
        <w:t xml:space="preserve">                                                                     </w:t>
      </w:r>
    </w:p>
    <w:p w:rsidR="00FF411F" w:rsidRPr="008D5445" w:rsidRDefault="007D226F" w:rsidP="00B0656B">
      <w:pPr>
        <w:pStyle w:val="a3"/>
        <w:rPr>
          <w:sz w:val="24"/>
          <w:szCs w:val="24"/>
          <w:lang w:val="ru-RU"/>
        </w:rPr>
      </w:pPr>
      <w:r w:rsidRPr="008D5445">
        <w:rPr>
          <w:sz w:val="24"/>
          <w:szCs w:val="24"/>
          <w:lang w:val="ru-RU"/>
        </w:rPr>
        <w:t xml:space="preserve">                            </w:t>
      </w:r>
      <w:r w:rsidR="001765D4" w:rsidRPr="008D5445">
        <w:rPr>
          <w:sz w:val="24"/>
          <w:szCs w:val="24"/>
          <w:lang w:val="ru-RU"/>
        </w:rPr>
        <w:t xml:space="preserve">                                                                                                                              </w:t>
      </w:r>
      <w:r w:rsidRPr="008D5445">
        <w:rPr>
          <w:sz w:val="24"/>
          <w:szCs w:val="24"/>
          <w:lang w:val="ru-RU"/>
        </w:rPr>
        <w:t xml:space="preserve">    </w:t>
      </w:r>
    </w:p>
    <w:p w:rsidR="002A1BCC" w:rsidRPr="008D5445" w:rsidRDefault="00B0656B" w:rsidP="000C6A23">
      <w:pPr>
        <w:pStyle w:val="a3"/>
        <w:rPr>
          <w:sz w:val="24"/>
          <w:szCs w:val="24"/>
          <w:lang w:val="ru-RU"/>
        </w:rPr>
      </w:pPr>
      <w:r w:rsidRPr="008D5445">
        <w:rPr>
          <w:sz w:val="24"/>
          <w:szCs w:val="24"/>
          <w:lang w:val="ru-RU"/>
        </w:rPr>
        <w:t xml:space="preserve">       </w:t>
      </w:r>
      <w:r w:rsidR="00492A24" w:rsidRPr="008D5445">
        <w:rPr>
          <w:sz w:val="24"/>
          <w:szCs w:val="24"/>
          <w:lang w:val="ru-RU"/>
        </w:rPr>
        <w:t xml:space="preserve">Запишем очевидную векторную формулу для вектора положения </w:t>
      </w:r>
      <m:oMath>
        <m:bar>
          <m:barPr>
            <m:ctrlPr>
              <w:rPr>
                <w:rFonts w:ascii="Cambria Math" w:hAnsi="Cambria Math"/>
                <w:i/>
                <w:sz w:val="24"/>
                <w:szCs w:val="24"/>
              </w:rPr>
            </m:ctrlPr>
          </m:barPr>
          <m:e>
            <m:r>
              <w:rPr>
                <w:rFonts w:ascii="Cambria Math" w:hAnsi="Cambria Math"/>
                <w:sz w:val="24"/>
                <w:szCs w:val="24"/>
              </w:rPr>
              <m:t>R</m:t>
            </m:r>
          </m:e>
        </m:bar>
      </m:oMath>
      <w:r w:rsidR="00492A24" w:rsidRPr="008D5445">
        <w:rPr>
          <w:sz w:val="24"/>
          <w:szCs w:val="24"/>
          <w:lang w:val="ru-RU"/>
        </w:rPr>
        <w:t xml:space="preserve"> какой-либо точки </w:t>
      </w:r>
      <w:r w:rsidRPr="008D5445">
        <w:rPr>
          <w:sz w:val="24"/>
          <w:szCs w:val="24"/>
          <w:lang w:val="ru-RU"/>
        </w:rPr>
        <w:t xml:space="preserve"> </w:t>
      </w:r>
      <w:r w:rsidR="0082212D" w:rsidRPr="008D5445">
        <w:rPr>
          <w:sz w:val="24"/>
          <w:szCs w:val="24"/>
          <w:lang w:val="ru-RU"/>
        </w:rPr>
        <w:t xml:space="preserve"> </w:t>
      </w:r>
      <w:r w:rsidRPr="008D5445">
        <w:rPr>
          <w:sz w:val="24"/>
          <w:szCs w:val="24"/>
          <w:lang w:val="ru-RU"/>
        </w:rPr>
        <w:t xml:space="preserve"> </w:t>
      </w:r>
    </w:p>
    <w:p w:rsidR="00B35031" w:rsidRPr="008D5445" w:rsidRDefault="00B0656B" w:rsidP="00151633">
      <w:pPr>
        <w:pStyle w:val="a3"/>
        <w:rPr>
          <w:sz w:val="24"/>
          <w:szCs w:val="24"/>
          <w:lang w:val="ru-RU"/>
        </w:rPr>
      </w:pPr>
      <w:r w:rsidRPr="008D5445">
        <w:rPr>
          <w:sz w:val="24"/>
          <w:szCs w:val="24"/>
          <w:lang w:val="ru-RU"/>
        </w:rPr>
        <w:t xml:space="preserve">   </w:t>
      </w:r>
      <m:oMath>
        <m:bar>
          <m:barPr>
            <m:ctrlPr>
              <w:rPr>
                <w:rFonts w:ascii="Cambria Math" w:hAnsi="Cambria Math"/>
                <w:i/>
                <w:sz w:val="24"/>
                <w:szCs w:val="24"/>
              </w:rPr>
            </m:ctrlPr>
          </m:barPr>
          <m:e>
            <m:r>
              <w:rPr>
                <w:rFonts w:ascii="Cambria Math" w:hAnsi="Cambria Math"/>
                <w:sz w:val="24"/>
                <w:szCs w:val="24"/>
              </w:rPr>
              <m:t>R</m:t>
            </m:r>
          </m:e>
        </m:bar>
        <m:r>
          <w:rPr>
            <w:rFonts w:ascii="Cambria Math" w:hAnsi="Cambria Math"/>
            <w:sz w:val="24"/>
            <w:szCs w:val="24"/>
            <w:lang w:val="ru-RU"/>
          </w:rPr>
          <m:t>=</m:t>
        </m:r>
        <m:bar>
          <m:barPr>
            <m:ctrlPr>
              <w:rPr>
                <w:rFonts w:ascii="Cambria Math" w:hAnsi="Cambria Math"/>
                <w:i/>
                <w:sz w:val="24"/>
                <w:szCs w:val="24"/>
              </w:rPr>
            </m:ctrlPr>
          </m:barPr>
          <m:e>
            <m:r>
              <w:rPr>
                <w:rFonts w:ascii="Cambria Math" w:hAnsi="Cambria Math"/>
                <w:sz w:val="24"/>
                <w:szCs w:val="24"/>
              </w:rPr>
              <m:t>R</m:t>
            </m:r>
          </m:e>
        </m:bar>
        <m:r>
          <w:rPr>
            <w:rFonts w:ascii="Cambria Math" w:hAnsi="Cambria Math"/>
            <w:sz w:val="24"/>
            <w:szCs w:val="24"/>
            <w:lang w:val="ru-RU"/>
          </w:rPr>
          <m:t>+</m:t>
        </m:r>
        <m:bar>
          <m:barPr>
            <m:ctrlPr>
              <w:rPr>
                <w:rFonts w:ascii="Cambria Math" w:hAnsi="Cambria Math"/>
                <w:i/>
                <w:sz w:val="24"/>
                <w:szCs w:val="24"/>
              </w:rPr>
            </m:ctrlPr>
          </m:barPr>
          <m:e>
            <m:r>
              <w:rPr>
                <w:rFonts w:ascii="Cambria Math" w:hAnsi="Cambria Math"/>
                <w:sz w:val="24"/>
                <w:szCs w:val="24"/>
              </w:rPr>
              <m:t>ρ</m:t>
            </m:r>
          </m:e>
        </m:bar>
      </m:oMath>
      <w:r w:rsidRPr="008D5445">
        <w:rPr>
          <w:sz w:val="24"/>
          <w:szCs w:val="24"/>
          <w:lang w:val="ru-RU"/>
        </w:rPr>
        <w:t xml:space="preserve">  </w:t>
      </w:r>
      <w:r w:rsidR="00603E02" w:rsidRPr="008D5445">
        <w:rPr>
          <w:sz w:val="24"/>
          <w:szCs w:val="24"/>
          <w:lang w:val="ru-RU"/>
        </w:rPr>
        <w:t xml:space="preserve"> (рис.</w:t>
      </w:r>
      <w:r w:rsidR="00C971FC" w:rsidRPr="008D5445">
        <w:rPr>
          <w:sz w:val="24"/>
          <w:szCs w:val="24"/>
          <w:lang w:val="ru-RU"/>
        </w:rPr>
        <w:t>4.</w:t>
      </w:r>
      <w:r w:rsidR="00603E02" w:rsidRPr="008D5445">
        <w:rPr>
          <w:sz w:val="24"/>
          <w:szCs w:val="24"/>
          <w:lang w:val="ru-RU"/>
        </w:rPr>
        <w:t>6) в матричном виде.</w:t>
      </w:r>
      <w:r w:rsidRPr="008D5445">
        <w:rPr>
          <w:sz w:val="24"/>
          <w:szCs w:val="24"/>
          <w:lang w:val="ru-RU"/>
        </w:rPr>
        <w:t xml:space="preserve"> </w:t>
      </w:r>
      <w:r w:rsidR="00151633" w:rsidRPr="008D5445">
        <w:rPr>
          <w:sz w:val="24"/>
          <w:szCs w:val="24"/>
          <w:lang w:val="ru-RU"/>
        </w:rPr>
        <w:t xml:space="preserve">Найдем координаты вектора </w:t>
      </w:r>
      <m:oMath>
        <m:bar>
          <m:barPr>
            <m:ctrlPr>
              <w:rPr>
                <w:rFonts w:ascii="Cambria Math" w:hAnsi="Cambria Math"/>
                <w:i/>
                <w:sz w:val="24"/>
                <w:szCs w:val="24"/>
              </w:rPr>
            </m:ctrlPr>
          </m:barPr>
          <m:e>
            <m:r>
              <w:rPr>
                <w:rFonts w:ascii="Cambria Math" w:hAnsi="Cambria Math"/>
                <w:sz w:val="24"/>
                <w:szCs w:val="24"/>
              </w:rPr>
              <m:t>ρ</m:t>
            </m:r>
          </m:e>
        </m:bar>
      </m:oMath>
      <w:r w:rsidR="00151633" w:rsidRPr="008D5445">
        <w:rPr>
          <w:sz w:val="24"/>
          <w:szCs w:val="24"/>
          <w:lang w:val="ru-RU"/>
        </w:rPr>
        <w:t xml:space="preserve">  относительно  о</w:t>
      </w:r>
      <w:r w:rsidR="00151633" w:rsidRPr="008D5445">
        <w:rPr>
          <w:sz w:val="24"/>
          <w:szCs w:val="24"/>
          <w:lang w:val="ru-RU"/>
        </w:rPr>
        <w:t>т</w:t>
      </w:r>
      <w:r w:rsidR="00151633" w:rsidRPr="008D5445">
        <w:rPr>
          <w:sz w:val="24"/>
          <w:szCs w:val="24"/>
          <w:lang w:val="ru-RU"/>
        </w:rPr>
        <w:t xml:space="preserve">счетного базиса.Разложим вектор  </w:t>
      </w:r>
      <m:oMath>
        <m:bar>
          <m:barPr>
            <m:ctrlPr>
              <w:rPr>
                <w:rFonts w:ascii="Cambria Math" w:hAnsi="Cambria Math"/>
                <w:i/>
                <w:sz w:val="24"/>
                <w:szCs w:val="24"/>
              </w:rPr>
            </m:ctrlPr>
          </m:barPr>
          <m:e>
            <m:r>
              <w:rPr>
                <w:rFonts w:ascii="Cambria Math" w:hAnsi="Cambria Math"/>
                <w:sz w:val="24"/>
                <w:szCs w:val="24"/>
              </w:rPr>
              <m:t>ρ</m:t>
            </m:r>
          </m:e>
        </m:bar>
        <m:r>
          <w:rPr>
            <w:rFonts w:ascii="Cambria Math" w:hAnsi="Cambria Math"/>
            <w:sz w:val="24"/>
            <w:szCs w:val="24"/>
            <w:lang w:val="ru-RU"/>
          </w:rPr>
          <m:t xml:space="preserve"> </m:t>
        </m:r>
      </m:oMath>
      <w:r w:rsidR="00151633" w:rsidRPr="008D5445">
        <w:rPr>
          <w:sz w:val="24"/>
          <w:szCs w:val="24"/>
          <w:lang w:val="ru-RU"/>
        </w:rPr>
        <w:t xml:space="preserve">  по актуальному базису  </w:t>
      </w:r>
      <m:oMath>
        <m:bar>
          <m:barPr>
            <m:ctrlPr>
              <w:rPr>
                <w:rFonts w:ascii="Cambria Math" w:hAnsi="Cambria Math"/>
                <w:i/>
                <w:sz w:val="24"/>
                <w:szCs w:val="24"/>
              </w:rPr>
            </m:ctrlPr>
          </m:barPr>
          <m:e>
            <m:r>
              <w:rPr>
                <w:rFonts w:ascii="Cambria Math" w:hAnsi="Cambria Math"/>
                <w:sz w:val="24"/>
                <w:szCs w:val="24"/>
              </w:rPr>
              <m:t>ρ</m:t>
            </m:r>
          </m:e>
        </m:bar>
        <m:r>
          <w:rPr>
            <w:rFonts w:ascii="Cambria Math" w:hAnsi="Cambria Math"/>
            <w:sz w:val="24"/>
            <w:szCs w:val="24"/>
            <w:lang w:val="ru-RU"/>
          </w:rPr>
          <m:t>=</m:t>
        </m:r>
        <m:sSub>
          <m:sSubPr>
            <m:ctrlPr>
              <w:rPr>
                <w:rFonts w:ascii="Cambria Math" w:hAnsi="Cambria Math"/>
                <w:i/>
                <w:sz w:val="24"/>
                <w:szCs w:val="24"/>
              </w:rPr>
            </m:ctrlPr>
          </m:sSubPr>
          <m:e>
            <m:r>
              <w:rPr>
                <w:rFonts w:ascii="Cambria Math" w:hAnsi="Cambria Math"/>
                <w:sz w:val="24"/>
                <w:szCs w:val="24"/>
              </w:rPr>
              <m:t>ρ</m:t>
            </m:r>
          </m:e>
          <m:sub>
            <m:r>
              <w:rPr>
                <w:rFonts w:ascii="Cambria Math" w:hAnsi="Cambria Math"/>
                <w:sz w:val="24"/>
                <w:szCs w:val="24"/>
                <w:lang w:val="ru-RU"/>
              </w:rPr>
              <m:t xml:space="preserve">к </m:t>
            </m:r>
          </m:sub>
        </m:sSub>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lang w:val="ru-RU"/>
              </w:rPr>
              <m:t>к</m:t>
            </m:r>
          </m:sub>
        </m:sSub>
      </m:oMath>
      <w:r w:rsidR="00151633" w:rsidRPr="008D5445">
        <w:rPr>
          <w:sz w:val="24"/>
          <w:szCs w:val="24"/>
          <w:lang w:val="ru-RU"/>
        </w:rPr>
        <w:t xml:space="preserve"> </w:t>
      </w:r>
      <w:r w:rsidR="00B35031" w:rsidRPr="008D5445">
        <w:rPr>
          <w:sz w:val="24"/>
          <w:szCs w:val="24"/>
          <w:lang w:val="ru-RU"/>
        </w:rPr>
        <w:t xml:space="preserve"> и введем «перенесе</w:t>
      </w:r>
      <w:r w:rsidR="00B35031" w:rsidRPr="008D5445">
        <w:rPr>
          <w:sz w:val="24"/>
          <w:szCs w:val="24"/>
          <w:lang w:val="ru-RU"/>
        </w:rPr>
        <w:t>н</w:t>
      </w:r>
      <w:r w:rsidR="00B35031" w:rsidRPr="008D5445">
        <w:rPr>
          <w:sz w:val="24"/>
          <w:szCs w:val="24"/>
          <w:lang w:val="ru-RU"/>
        </w:rPr>
        <w:lastRenderedPageBreak/>
        <w:t>ный» вектор</w:t>
      </w:r>
      <w:r w:rsidR="0036450B" w:rsidRPr="008D5445">
        <w:rPr>
          <w:sz w:val="24"/>
          <w:szCs w:val="24"/>
          <w:lang w:val="ru-RU"/>
        </w:rPr>
        <w:t xml:space="preserve"> </w:t>
      </w:r>
      <w:r w:rsidR="00B35031" w:rsidRPr="008D5445">
        <w:rPr>
          <w:sz w:val="24"/>
          <w:szCs w:val="24"/>
          <w:lang w:val="ru-RU"/>
        </w:rPr>
        <w:t xml:space="preserve">  </w:t>
      </w:r>
      <m:oMath>
        <m:bar>
          <m:barPr>
            <m:ctrlPr>
              <w:rPr>
                <w:rFonts w:ascii="Cambria Math" w:hAnsi="Cambria Math"/>
                <w:i/>
                <w:sz w:val="24"/>
                <w:szCs w:val="24"/>
              </w:rPr>
            </m:ctrlPr>
          </m:barPr>
          <m:e>
            <m:r>
              <w:rPr>
                <w:rFonts w:ascii="Cambria Math" w:hAnsi="Cambria Math"/>
                <w:sz w:val="24"/>
                <w:szCs w:val="24"/>
              </w:rPr>
              <m:t>r</m:t>
            </m:r>
          </m:e>
        </m:bar>
        <m:r>
          <w:rPr>
            <w:rFonts w:ascii="Cambria Math" w:hAnsi="Cambria Math"/>
            <w:sz w:val="24"/>
            <w:szCs w:val="24"/>
            <w:lang w:val="ru-RU"/>
          </w:rPr>
          <m:t xml:space="preserve">= </m:t>
        </m:r>
        <m:sSub>
          <m:sSubPr>
            <m:ctrlPr>
              <w:rPr>
                <w:rFonts w:ascii="Cambria Math" w:hAnsi="Cambria Math"/>
                <w:i/>
                <w:sz w:val="24"/>
                <w:szCs w:val="24"/>
              </w:rPr>
            </m:ctrlPr>
          </m:sSubPr>
          <m:e>
            <m:r>
              <w:rPr>
                <w:rFonts w:ascii="Cambria Math" w:hAnsi="Cambria Math"/>
                <w:sz w:val="24"/>
                <w:szCs w:val="24"/>
              </w:rPr>
              <m:t>ρ</m:t>
            </m:r>
          </m:e>
          <m:sub>
            <m:r>
              <w:rPr>
                <w:rFonts w:ascii="Cambria Math" w:hAnsi="Cambria Math"/>
                <w:sz w:val="24"/>
                <w:szCs w:val="24"/>
              </w:rPr>
              <m:t>n</m:t>
            </m:r>
            <m:r>
              <w:rPr>
                <w:rFonts w:ascii="Cambria Math" w:hAnsi="Cambria Math"/>
                <w:sz w:val="24"/>
                <w:szCs w:val="24"/>
                <w:lang w:val="ru-RU"/>
              </w:rPr>
              <m:t xml:space="preserve"> </m:t>
            </m:r>
          </m:sub>
        </m:sSub>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hAnsi="Cambria Math"/>
                    <w:sz w:val="24"/>
                    <w:szCs w:val="24"/>
                  </w:rPr>
                  <m:t>d</m:t>
                </m:r>
              </m:e>
            </m:bar>
          </m:e>
          <m:sub>
            <m:r>
              <m:rPr>
                <m:sty m:val="p"/>
              </m:rPr>
              <w:rPr>
                <w:rFonts w:ascii="Cambria Math" w:hAnsi="Cambria Math"/>
                <w:sz w:val="24"/>
                <w:szCs w:val="24"/>
              </w:rPr>
              <m:t>n</m:t>
            </m:r>
          </m:sub>
        </m:sSub>
      </m:oMath>
      <w:r w:rsidR="00B35031" w:rsidRPr="008D5445">
        <w:rPr>
          <w:sz w:val="24"/>
          <w:szCs w:val="24"/>
          <w:lang w:val="ru-RU"/>
        </w:rPr>
        <w:t xml:space="preserve">, координаты которого в отсчетном базисе равны координатам </w:t>
      </w:r>
      <m:oMath>
        <m:bar>
          <m:barPr>
            <m:ctrlPr>
              <w:rPr>
                <w:rFonts w:ascii="Cambria Math" w:hAnsi="Cambria Math"/>
                <w:i/>
                <w:sz w:val="24"/>
                <w:szCs w:val="24"/>
              </w:rPr>
            </m:ctrlPr>
          </m:barPr>
          <m:e>
            <m:r>
              <w:rPr>
                <w:rFonts w:ascii="Cambria Math" w:hAnsi="Cambria Math"/>
                <w:sz w:val="24"/>
                <w:szCs w:val="24"/>
              </w:rPr>
              <m:t>ρ</m:t>
            </m:r>
          </m:e>
        </m:bar>
      </m:oMath>
      <w:r w:rsidR="00B35031" w:rsidRPr="008D5445">
        <w:rPr>
          <w:sz w:val="24"/>
          <w:szCs w:val="24"/>
          <w:lang w:val="ru-RU"/>
        </w:rPr>
        <w:t xml:space="preserve"> в а</w:t>
      </w:r>
      <w:r w:rsidR="00B35031" w:rsidRPr="008D5445">
        <w:rPr>
          <w:sz w:val="24"/>
          <w:szCs w:val="24"/>
          <w:lang w:val="ru-RU"/>
        </w:rPr>
        <w:t>к</w:t>
      </w:r>
      <w:r w:rsidR="00B35031" w:rsidRPr="008D5445">
        <w:rPr>
          <w:sz w:val="24"/>
          <w:szCs w:val="24"/>
          <w:lang w:val="ru-RU"/>
        </w:rPr>
        <w:t>туальном</w:t>
      </w:r>
      <w:r w:rsidR="005265B5" w:rsidRPr="008D5445">
        <w:rPr>
          <w:sz w:val="24"/>
          <w:szCs w:val="24"/>
          <w:lang w:val="ru-RU"/>
        </w:rPr>
        <w:t>; иными словами</w:t>
      </w:r>
      <w:r w:rsidR="00432868">
        <w:rPr>
          <w:sz w:val="24"/>
          <w:szCs w:val="24"/>
          <w:lang w:val="ru-RU"/>
        </w:rPr>
        <w:t>,</w:t>
      </w:r>
      <w:r w:rsidR="0036450B" w:rsidRPr="008D5445">
        <w:rPr>
          <w:sz w:val="24"/>
          <w:szCs w:val="24"/>
          <w:lang w:val="ru-RU"/>
        </w:rPr>
        <w:t xml:space="preserve"> </w:t>
      </w:r>
      <w:r w:rsidR="005265B5" w:rsidRPr="008D5445">
        <w:rPr>
          <w:sz w:val="24"/>
          <w:szCs w:val="24"/>
          <w:lang w:val="ru-RU"/>
        </w:rPr>
        <w:t xml:space="preserve"> </w:t>
      </w:r>
      <m:oMath>
        <m:bar>
          <m:barPr>
            <m:ctrlPr>
              <w:rPr>
                <w:rFonts w:ascii="Cambria Math" w:hAnsi="Cambria Math"/>
                <w:i/>
                <w:sz w:val="24"/>
                <w:szCs w:val="24"/>
              </w:rPr>
            </m:ctrlPr>
          </m:barPr>
          <m:e>
            <m:r>
              <w:rPr>
                <w:rFonts w:ascii="Cambria Math" w:hAnsi="Cambria Math"/>
                <w:sz w:val="24"/>
                <w:szCs w:val="24"/>
              </w:rPr>
              <m:t>ρ</m:t>
            </m:r>
          </m:e>
        </m:bar>
      </m:oMath>
      <w:r w:rsidR="0036450B" w:rsidRPr="008D5445">
        <w:rPr>
          <w:sz w:val="24"/>
          <w:szCs w:val="24"/>
          <w:lang w:val="ru-RU"/>
        </w:rPr>
        <w:t xml:space="preserve"> -  «повернутый» вместе с телом вектор   </w:t>
      </w:r>
      <m:oMath>
        <m:bar>
          <m:barPr>
            <m:ctrlPr>
              <w:rPr>
                <w:rFonts w:ascii="Cambria Math" w:hAnsi="Cambria Math"/>
                <w:i/>
                <w:sz w:val="24"/>
                <w:szCs w:val="24"/>
              </w:rPr>
            </m:ctrlPr>
          </m:barPr>
          <m:e>
            <m:r>
              <w:rPr>
                <w:rFonts w:ascii="Cambria Math" w:hAnsi="Cambria Math"/>
                <w:sz w:val="24"/>
                <w:szCs w:val="24"/>
              </w:rPr>
              <m:t>r</m:t>
            </m:r>
          </m:e>
        </m:bar>
      </m:oMath>
      <w:r w:rsidR="0036450B" w:rsidRPr="008D5445">
        <w:rPr>
          <w:sz w:val="24"/>
          <w:szCs w:val="24"/>
          <w:lang w:val="ru-RU"/>
        </w:rPr>
        <w:t xml:space="preserve"> (Рис.</w:t>
      </w:r>
      <w:r w:rsidR="00C971FC" w:rsidRPr="008D5445">
        <w:rPr>
          <w:sz w:val="24"/>
          <w:szCs w:val="24"/>
          <w:lang w:val="ru-RU"/>
        </w:rPr>
        <w:t>4.</w:t>
      </w:r>
      <w:r w:rsidR="0036450B" w:rsidRPr="008D5445">
        <w:rPr>
          <w:sz w:val="24"/>
          <w:szCs w:val="24"/>
          <w:lang w:val="ru-RU"/>
        </w:rPr>
        <w:t>6)</w:t>
      </w:r>
      <w:r w:rsidR="00B35031" w:rsidRPr="008D5445">
        <w:rPr>
          <w:sz w:val="24"/>
          <w:szCs w:val="24"/>
          <w:lang w:val="ru-RU"/>
        </w:rPr>
        <w:t>.</w:t>
      </w:r>
    </w:p>
    <w:p w:rsidR="00AA1AA4" w:rsidRPr="008D5445" w:rsidRDefault="00151633" w:rsidP="00151633">
      <w:pPr>
        <w:pStyle w:val="a3"/>
        <w:rPr>
          <w:sz w:val="24"/>
          <w:szCs w:val="24"/>
          <w:lang w:val="ru-RU"/>
        </w:rPr>
      </w:pPr>
      <w:r w:rsidRPr="008D5445">
        <w:rPr>
          <w:sz w:val="24"/>
          <w:szCs w:val="24"/>
          <w:lang w:val="ru-RU"/>
        </w:rPr>
        <w:t xml:space="preserve"> </w:t>
      </w:r>
      <w:r w:rsidR="00EB0CEA" w:rsidRPr="008D5445">
        <w:rPr>
          <w:sz w:val="24"/>
          <w:szCs w:val="24"/>
          <w:lang w:val="ru-RU"/>
        </w:rPr>
        <w:t xml:space="preserve">Раскладывая </w:t>
      </w:r>
      <w:r w:rsidRPr="008D5445">
        <w:rPr>
          <w:sz w:val="24"/>
          <w:szCs w:val="24"/>
          <w:lang w:val="ru-RU"/>
        </w:rPr>
        <w:t xml:space="preserve"> векторы </w:t>
      </w:r>
      <m:oMath>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lang w:val="ru-RU"/>
              </w:rPr>
              <m:t>к</m:t>
            </m:r>
          </m:sub>
        </m:sSub>
      </m:oMath>
      <w:r w:rsidRPr="008D5445">
        <w:rPr>
          <w:sz w:val="24"/>
          <w:szCs w:val="24"/>
          <w:lang w:val="ru-RU"/>
        </w:rPr>
        <w:t xml:space="preserve"> по отсчетному</w:t>
      </w:r>
      <w:r w:rsidR="00EB0CEA" w:rsidRPr="008D5445">
        <w:rPr>
          <w:sz w:val="24"/>
          <w:szCs w:val="24"/>
          <w:lang w:val="ru-RU"/>
        </w:rPr>
        <w:t xml:space="preserve"> базису</w:t>
      </w:r>
      <w:r w:rsidRPr="008D5445">
        <w:rPr>
          <w:sz w:val="24"/>
          <w:szCs w:val="24"/>
          <w:lang w:val="ru-RU"/>
        </w:rPr>
        <w:t xml:space="preserve"> </w:t>
      </w:r>
      <w:r w:rsidR="00EB0CEA" w:rsidRPr="008D5445">
        <w:rPr>
          <w:sz w:val="24"/>
          <w:szCs w:val="24"/>
          <w:lang w:val="ru-RU"/>
        </w:rPr>
        <w:t>,п</w:t>
      </w:r>
      <w:r w:rsidR="00413AF6" w:rsidRPr="008D5445">
        <w:rPr>
          <w:sz w:val="24"/>
          <w:szCs w:val="24"/>
          <w:lang w:val="ru-RU"/>
        </w:rPr>
        <w:t xml:space="preserve">олучим </w:t>
      </w:r>
    </w:p>
    <w:p w:rsidR="00151633" w:rsidRPr="00413AF6" w:rsidRDefault="00AA1AA4" w:rsidP="00151633">
      <w:pPr>
        <w:pStyle w:val="a3"/>
        <w:rPr>
          <w:sz w:val="24"/>
          <w:szCs w:val="24"/>
        </w:rPr>
      </w:pPr>
      <w:r w:rsidRPr="008D5445">
        <w:rPr>
          <w:sz w:val="24"/>
          <w:szCs w:val="24"/>
          <w:lang w:val="ru-RU"/>
        </w:rPr>
        <w:t xml:space="preserve">        </w:t>
      </w:r>
      <w:r w:rsidR="00413AF6" w:rsidRPr="008D5445">
        <w:rPr>
          <w:sz w:val="24"/>
          <w:szCs w:val="24"/>
          <w:lang w:val="ru-RU"/>
        </w:rPr>
        <w:t xml:space="preserve"> </w:t>
      </w:r>
      <m:oMath>
        <m:bar>
          <m:barPr>
            <m:ctrlPr>
              <w:rPr>
                <w:rFonts w:ascii="Cambria Math" w:hAnsi="Cambria Math"/>
                <w:i/>
                <w:sz w:val="24"/>
                <w:szCs w:val="24"/>
              </w:rPr>
            </m:ctrlPr>
          </m:barPr>
          <m:e>
            <m:r>
              <w:rPr>
                <w:rFonts w:ascii="Cambria Math" w:hAnsi="Cambria Math"/>
                <w:sz w:val="24"/>
                <w:szCs w:val="24"/>
              </w:rPr>
              <m:t xml:space="preserve"> ρ</m:t>
            </m:r>
          </m:e>
        </m:bar>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ρ</m:t>
            </m:r>
          </m:e>
          <m:sub>
            <m:r>
              <w:rPr>
                <w:rFonts w:ascii="Cambria Math" w:hAnsi="Cambria Math"/>
                <w:sz w:val="24"/>
                <w:szCs w:val="24"/>
              </w:rPr>
              <m:t xml:space="preserve">к </m:t>
            </m:r>
          </m:sub>
        </m:sSub>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rPr>
              <m:t>к</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ρ</m:t>
            </m:r>
          </m:e>
          <m:sub>
            <m:r>
              <w:rPr>
                <w:rFonts w:ascii="Cambria Math" w:hAnsi="Cambria Math"/>
                <w:sz w:val="24"/>
                <w:szCs w:val="24"/>
              </w:rPr>
              <m:t xml:space="preserve">к </m:t>
            </m:r>
          </m:sub>
        </m:sSub>
        <m:d>
          <m:dPr>
            <m:ctrlPr>
              <w:rPr>
                <w:rFonts w:ascii="Cambria Math" w:hAnsi="Cambria Math"/>
                <w:i/>
                <w:sz w:val="24"/>
                <w:szCs w:val="24"/>
              </w:rPr>
            </m:ctrlPr>
          </m:dPr>
          <m:e>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rPr>
                  <m:t>к</m:t>
                </m:r>
              </m:sub>
            </m:sSub>
            <m:r>
              <w:rPr>
                <w:rFonts w:ascii="Cambria Math" w:hAnsi="Cambria Math"/>
                <w:sz w:val="24"/>
                <w:szCs w:val="24"/>
              </w:rPr>
              <m:t>∙</m:t>
            </m:r>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hAnsi="Cambria Math"/>
                        <w:sz w:val="24"/>
                        <w:szCs w:val="24"/>
                      </w:rPr>
                      <m:t>d</m:t>
                    </m:r>
                  </m:e>
                </m:bar>
              </m:e>
              <m:sub>
                <m:r>
                  <m:rPr>
                    <m:sty m:val="p"/>
                  </m:rPr>
                  <w:rPr>
                    <w:rFonts w:ascii="Cambria Math" w:hAnsi="Cambria Math"/>
                    <w:sz w:val="24"/>
                    <w:szCs w:val="24"/>
                  </w:rPr>
                  <m:t>m</m:t>
                </m:r>
              </m:sub>
            </m:sSub>
            <m:ctrlPr>
              <w:rPr>
                <w:rFonts w:ascii="Cambria Math" w:hAnsi="Cambria Math"/>
                <w:sz w:val="24"/>
                <w:szCs w:val="24"/>
              </w:rPr>
            </m:ctrlPr>
          </m:e>
        </m:d>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hAnsi="Cambria Math"/>
                    <w:sz w:val="24"/>
                    <w:szCs w:val="24"/>
                  </w:rPr>
                  <m:t>d</m:t>
                </m:r>
              </m:e>
            </m:bar>
          </m:e>
          <m:sub>
            <m:r>
              <m:rPr>
                <m:sty m:val="p"/>
              </m:rPr>
              <w:rPr>
                <w:rFonts w:ascii="Cambria Math" w:hAnsi="Cambria Math"/>
                <w:sz w:val="24"/>
                <w:szCs w:val="24"/>
              </w:rPr>
              <m:t>m</m:t>
            </m:r>
          </m:sub>
        </m:sSub>
        <m:sSub>
          <m:sSubPr>
            <m:ctrlPr>
              <w:rPr>
                <w:rFonts w:ascii="Cambria Math" w:hAnsi="Cambria Math"/>
                <w:sz w:val="24"/>
                <w:szCs w:val="24"/>
              </w:rPr>
            </m:ctrlPr>
          </m:sSubPr>
          <m:e>
            <m:r>
              <m:rPr>
                <m:sty m:val="p"/>
              </m:rPr>
              <w:rPr>
                <w:rFonts w:ascii="Cambria Math" w:hAnsi="Cambria Math"/>
                <w:sz w:val="24"/>
                <w:szCs w:val="24"/>
              </w:rPr>
              <m:t>=α</m:t>
            </m:r>
          </m:e>
          <m:sub>
            <m:r>
              <m:rPr>
                <m:sty m:val="p"/>
              </m:rPr>
              <w:rPr>
                <w:rFonts w:ascii="Cambria Math" w:hAnsi="Cambria Math"/>
                <w:sz w:val="24"/>
                <w:szCs w:val="24"/>
              </w:rPr>
              <m:t xml:space="preserve">km </m:t>
            </m:r>
          </m:sub>
        </m:sSub>
        <m:sSub>
          <m:sSubPr>
            <m:ctrlPr>
              <w:rPr>
                <w:rFonts w:ascii="Cambria Math" w:hAnsi="Cambria Math"/>
                <w:i/>
                <w:sz w:val="24"/>
                <w:szCs w:val="24"/>
              </w:rPr>
            </m:ctrlPr>
          </m:sSubPr>
          <m:e>
            <m:r>
              <w:rPr>
                <w:rFonts w:ascii="Cambria Math" w:hAnsi="Cambria Math"/>
                <w:sz w:val="24"/>
                <w:szCs w:val="24"/>
              </w:rPr>
              <m:t>ρ</m:t>
            </m:r>
          </m:e>
          <m:sub>
            <m:r>
              <w:rPr>
                <w:rFonts w:ascii="Cambria Math" w:hAnsi="Cambria Math"/>
                <w:sz w:val="24"/>
                <w:szCs w:val="24"/>
              </w:rPr>
              <m:t xml:space="preserve">к </m:t>
            </m:r>
          </m:sub>
        </m:sSub>
        <m:r>
          <m:rPr>
            <m:sty m:val="p"/>
          </m:rPr>
          <w:rPr>
            <w:rFonts w:ascii="Cambria Math" w:hAnsi="Cambria Math"/>
            <w:sz w:val="24"/>
            <w:szCs w:val="24"/>
          </w:rPr>
          <m:t xml:space="preserve"> </m:t>
        </m:r>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hAnsi="Cambria Math"/>
                    <w:sz w:val="24"/>
                    <w:szCs w:val="24"/>
                  </w:rPr>
                  <m:t>d</m:t>
                </m:r>
              </m:e>
            </m:bar>
          </m:e>
          <m:sub>
            <m:r>
              <m:rPr>
                <m:sty m:val="p"/>
              </m:rPr>
              <w:rPr>
                <w:rFonts w:ascii="Cambria Math" w:hAnsi="Cambria Math"/>
                <w:sz w:val="24"/>
                <w:szCs w:val="24"/>
              </w:rPr>
              <m:t>m</m:t>
            </m:r>
          </m:sub>
        </m:sSub>
        <m:r>
          <m:rPr>
            <m:sty m:val="p"/>
          </m:rPr>
          <w:rPr>
            <w:rFonts w:ascii="Cambria Math" w:hAnsi="Cambria Math"/>
            <w:sz w:val="24"/>
            <w:szCs w:val="24"/>
          </w:rPr>
          <m:t xml:space="preserve"> .</m:t>
        </m:r>
      </m:oMath>
    </w:p>
    <w:p w:rsidR="00151633" w:rsidRPr="008D5445" w:rsidRDefault="00C67975" w:rsidP="00151633">
      <w:pPr>
        <w:pStyle w:val="a3"/>
        <w:rPr>
          <w:sz w:val="24"/>
          <w:szCs w:val="24"/>
          <w:lang w:val="ru-RU"/>
        </w:rPr>
      </w:pPr>
      <w:r w:rsidRPr="008D5445">
        <w:rPr>
          <w:sz w:val="24"/>
          <w:szCs w:val="24"/>
          <w:lang w:val="ru-RU"/>
        </w:rPr>
        <w:t xml:space="preserve"> Введем матрицу поворота  </w:t>
      </w:r>
      <m:oMath>
        <m:r>
          <m:rPr>
            <m:sty m:val="p"/>
          </m:rPr>
          <w:rPr>
            <w:rFonts w:ascii="Cambria Math" w:hAnsi="Cambria Math"/>
            <w:sz w:val="24"/>
            <w:szCs w:val="24"/>
          </w:rPr>
          <m:t>Π</m:t>
        </m:r>
        <m:r>
          <m:rPr>
            <m:sty m:val="p"/>
          </m:rPr>
          <w:rPr>
            <w:rFonts w:ascii="Cambria Math" w:hAnsi="Cambria Math"/>
            <w:sz w:val="24"/>
            <w:szCs w:val="24"/>
            <w:lang w:val="ru-RU"/>
          </w:rPr>
          <m:t>=</m:t>
        </m:r>
        <m:d>
          <m:dPr>
            <m:ctrlPr>
              <w:rPr>
                <w:rFonts w:ascii="Cambria Math" w:hAnsi="Cambria Math"/>
                <w:sz w:val="24"/>
                <w:szCs w:val="24"/>
              </w:rPr>
            </m:ctrlPr>
          </m:dPr>
          <m:e>
            <m:m>
              <m:mPr>
                <m:mcs>
                  <m:mc>
                    <m:mcPr>
                      <m:count m:val="3"/>
                      <m:mcJc m:val="center"/>
                    </m:mcPr>
                  </m:mc>
                </m:mcs>
                <m:ctrlPr>
                  <w:rPr>
                    <w:rFonts w:ascii="Cambria Math" w:hAnsi="Cambria Math"/>
                    <w:sz w:val="24"/>
                    <w:szCs w:val="24"/>
                  </w:rPr>
                </m:ctrlPr>
              </m:mPr>
              <m:mr>
                <m:e>
                  <m:sSub>
                    <m:sSubPr>
                      <m:ctrlPr>
                        <w:rPr>
                          <w:rFonts w:ascii="Cambria Math" w:hAnsi="Cambria Math"/>
                          <w:sz w:val="24"/>
                          <w:szCs w:val="24"/>
                        </w:rPr>
                      </m:ctrlPr>
                    </m:sSubPr>
                    <m:e>
                      <m:r>
                        <m:rPr>
                          <m:sty m:val="p"/>
                        </m:rPr>
                        <w:rPr>
                          <w:rFonts w:ascii="Cambria Math" w:hAnsi="Cambria Math"/>
                          <w:sz w:val="24"/>
                          <w:szCs w:val="24"/>
                        </w:rPr>
                        <m:t>α</m:t>
                      </m:r>
                    </m:e>
                    <m:sub>
                      <m:r>
                        <m:rPr>
                          <m:sty m:val="p"/>
                        </m:rPr>
                        <w:rPr>
                          <w:rFonts w:ascii="Cambria Math" w:hAnsi="Cambria Math"/>
                          <w:sz w:val="24"/>
                          <w:szCs w:val="24"/>
                          <w:lang w:val="ru-RU"/>
                        </w:rPr>
                        <m:t xml:space="preserve">11 </m:t>
                      </m:r>
                    </m:sub>
                  </m:sSub>
                </m:e>
                <m:e>
                  <m:sSub>
                    <m:sSubPr>
                      <m:ctrlPr>
                        <w:rPr>
                          <w:rFonts w:ascii="Cambria Math" w:hAnsi="Cambria Math"/>
                          <w:sz w:val="24"/>
                          <w:szCs w:val="24"/>
                        </w:rPr>
                      </m:ctrlPr>
                    </m:sSubPr>
                    <m:e>
                      <m:r>
                        <m:rPr>
                          <m:sty m:val="p"/>
                        </m:rPr>
                        <w:rPr>
                          <w:rFonts w:ascii="Cambria Math" w:hAnsi="Cambria Math"/>
                          <w:sz w:val="24"/>
                          <w:szCs w:val="24"/>
                        </w:rPr>
                        <m:t>α</m:t>
                      </m:r>
                    </m:e>
                    <m:sub>
                      <m:r>
                        <m:rPr>
                          <m:sty m:val="p"/>
                        </m:rPr>
                        <w:rPr>
                          <w:rFonts w:ascii="Cambria Math" w:hAnsi="Cambria Math"/>
                          <w:sz w:val="24"/>
                          <w:szCs w:val="24"/>
                          <w:lang w:val="ru-RU"/>
                        </w:rPr>
                        <m:t xml:space="preserve">21 </m:t>
                      </m:r>
                    </m:sub>
                  </m:sSub>
                </m:e>
                <m:e>
                  <m:sSub>
                    <m:sSubPr>
                      <m:ctrlPr>
                        <w:rPr>
                          <w:rFonts w:ascii="Cambria Math" w:hAnsi="Cambria Math"/>
                          <w:sz w:val="24"/>
                          <w:szCs w:val="24"/>
                        </w:rPr>
                      </m:ctrlPr>
                    </m:sSubPr>
                    <m:e>
                      <m:r>
                        <m:rPr>
                          <m:sty m:val="p"/>
                        </m:rPr>
                        <w:rPr>
                          <w:rFonts w:ascii="Cambria Math" w:hAnsi="Cambria Math"/>
                          <w:sz w:val="24"/>
                          <w:szCs w:val="24"/>
                        </w:rPr>
                        <m:t>α</m:t>
                      </m:r>
                    </m:e>
                    <m:sub>
                      <m:r>
                        <m:rPr>
                          <m:sty m:val="p"/>
                        </m:rPr>
                        <w:rPr>
                          <w:rFonts w:ascii="Cambria Math" w:hAnsi="Cambria Math"/>
                          <w:sz w:val="24"/>
                          <w:szCs w:val="24"/>
                          <w:lang w:val="ru-RU"/>
                        </w:rPr>
                        <m:t xml:space="preserve">31 </m:t>
                      </m:r>
                    </m:sub>
                  </m:sSub>
                </m:e>
              </m:mr>
              <m:mr>
                <m:e>
                  <m:sSub>
                    <m:sSubPr>
                      <m:ctrlPr>
                        <w:rPr>
                          <w:rFonts w:ascii="Cambria Math" w:hAnsi="Cambria Math"/>
                          <w:sz w:val="24"/>
                          <w:szCs w:val="24"/>
                        </w:rPr>
                      </m:ctrlPr>
                    </m:sSubPr>
                    <m:e>
                      <m:r>
                        <m:rPr>
                          <m:sty m:val="p"/>
                        </m:rPr>
                        <w:rPr>
                          <w:rFonts w:ascii="Cambria Math" w:hAnsi="Cambria Math"/>
                          <w:sz w:val="24"/>
                          <w:szCs w:val="24"/>
                        </w:rPr>
                        <m:t>α</m:t>
                      </m:r>
                    </m:e>
                    <m:sub>
                      <m:r>
                        <m:rPr>
                          <m:sty m:val="p"/>
                        </m:rPr>
                        <w:rPr>
                          <w:rFonts w:ascii="Cambria Math" w:hAnsi="Cambria Math"/>
                          <w:sz w:val="24"/>
                          <w:szCs w:val="24"/>
                          <w:lang w:val="ru-RU"/>
                        </w:rPr>
                        <m:t xml:space="preserve">12 </m:t>
                      </m:r>
                    </m:sub>
                  </m:sSub>
                </m:e>
                <m:e>
                  <m:sSub>
                    <m:sSubPr>
                      <m:ctrlPr>
                        <w:rPr>
                          <w:rFonts w:ascii="Cambria Math" w:hAnsi="Cambria Math"/>
                          <w:sz w:val="24"/>
                          <w:szCs w:val="24"/>
                        </w:rPr>
                      </m:ctrlPr>
                    </m:sSubPr>
                    <m:e>
                      <m:r>
                        <m:rPr>
                          <m:sty m:val="p"/>
                        </m:rPr>
                        <w:rPr>
                          <w:rFonts w:ascii="Cambria Math" w:hAnsi="Cambria Math"/>
                          <w:sz w:val="24"/>
                          <w:szCs w:val="24"/>
                        </w:rPr>
                        <m:t>α</m:t>
                      </m:r>
                    </m:e>
                    <m:sub>
                      <m:r>
                        <m:rPr>
                          <m:sty m:val="p"/>
                        </m:rPr>
                        <w:rPr>
                          <w:rFonts w:ascii="Cambria Math" w:hAnsi="Cambria Math"/>
                          <w:sz w:val="24"/>
                          <w:szCs w:val="24"/>
                          <w:lang w:val="ru-RU"/>
                        </w:rPr>
                        <m:t xml:space="preserve">22 </m:t>
                      </m:r>
                    </m:sub>
                  </m:sSub>
                </m:e>
                <m:e>
                  <m:sSub>
                    <m:sSubPr>
                      <m:ctrlPr>
                        <w:rPr>
                          <w:rFonts w:ascii="Cambria Math" w:hAnsi="Cambria Math"/>
                          <w:sz w:val="24"/>
                          <w:szCs w:val="24"/>
                        </w:rPr>
                      </m:ctrlPr>
                    </m:sSubPr>
                    <m:e>
                      <m:r>
                        <m:rPr>
                          <m:sty m:val="p"/>
                        </m:rPr>
                        <w:rPr>
                          <w:rFonts w:ascii="Cambria Math" w:hAnsi="Cambria Math"/>
                          <w:sz w:val="24"/>
                          <w:szCs w:val="24"/>
                        </w:rPr>
                        <m:t>α</m:t>
                      </m:r>
                    </m:e>
                    <m:sub>
                      <m:r>
                        <m:rPr>
                          <m:sty m:val="p"/>
                        </m:rPr>
                        <w:rPr>
                          <w:rFonts w:ascii="Cambria Math" w:hAnsi="Cambria Math"/>
                          <w:sz w:val="24"/>
                          <w:szCs w:val="24"/>
                          <w:lang w:val="ru-RU"/>
                        </w:rPr>
                        <m:t xml:space="preserve">32 </m:t>
                      </m:r>
                    </m:sub>
                  </m:sSub>
                </m:e>
              </m:mr>
              <m:mr>
                <m:e>
                  <m:sSub>
                    <m:sSubPr>
                      <m:ctrlPr>
                        <w:rPr>
                          <w:rFonts w:ascii="Cambria Math" w:hAnsi="Cambria Math"/>
                          <w:sz w:val="24"/>
                          <w:szCs w:val="24"/>
                        </w:rPr>
                      </m:ctrlPr>
                    </m:sSubPr>
                    <m:e>
                      <m:r>
                        <m:rPr>
                          <m:sty m:val="p"/>
                        </m:rPr>
                        <w:rPr>
                          <w:rFonts w:ascii="Cambria Math" w:hAnsi="Cambria Math"/>
                          <w:sz w:val="24"/>
                          <w:szCs w:val="24"/>
                        </w:rPr>
                        <m:t>α</m:t>
                      </m:r>
                    </m:e>
                    <m:sub>
                      <m:r>
                        <m:rPr>
                          <m:sty m:val="p"/>
                        </m:rPr>
                        <w:rPr>
                          <w:rFonts w:ascii="Cambria Math" w:hAnsi="Cambria Math"/>
                          <w:sz w:val="24"/>
                          <w:szCs w:val="24"/>
                          <w:lang w:val="ru-RU"/>
                        </w:rPr>
                        <m:t xml:space="preserve">13 </m:t>
                      </m:r>
                    </m:sub>
                  </m:sSub>
                </m:e>
                <m:e>
                  <m:sSub>
                    <m:sSubPr>
                      <m:ctrlPr>
                        <w:rPr>
                          <w:rFonts w:ascii="Cambria Math" w:hAnsi="Cambria Math"/>
                          <w:sz w:val="24"/>
                          <w:szCs w:val="24"/>
                        </w:rPr>
                      </m:ctrlPr>
                    </m:sSubPr>
                    <m:e>
                      <m:r>
                        <m:rPr>
                          <m:sty m:val="p"/>
                        </m:rPr>
                        <w:rPr>
                          <w:rFonts w:ascii="Cambria Math" w:hAnsi="Cambria Math"/>
                          <w:sz w:val="24"/>
                          <w:szCs w:val="24"/>
                        </w:rPr>
                        <m:t>α</m:t>
                      </m:r>
                    </m:e>
                    <m:sub>
                      <m:r>
                        <m:rPr>
                          <m:sty m:val="p"/>
                        </m:rPr>
                        <w:rPr>
                          <w:rFonts w:ascii="Cambria Math" w:hAnsi="Cambria Math"/>
                          <w:sz w:val="24"/>
                          <w:szCs w:val="24"/>
                          <w:lang w:val="ru-RU"/>
                        </w:rPr>
                        <m:t xml:space="preserve">23 </m:t>
                      </m:r>
                    </m:sub>
                  </m:sSub>
                </m:e>
                <m:e>
                  <m:sSub>
                    <m:sSubPr>
                      <m:ctrlPr>
                        <w:rPr>
                          <w:rFonts w:ascii="Cambria Math" w:hAnsi="Cambria Math"/>
                          <w:sz w:val="24"/>
                          <w:szCs w:val="24"/>
                        </w:rPr>
                      </m:ctrlPr>
                    </m:sSubPr>
                    <m:e>
                      <m:r>
                        <m:rPr>
                          <m:sty m:val="p"/>
                        </m:rPr>
                        <w:rPr>
                          <w:rFonts w:ascii="Cambria Math" w:hAnsi="Cambria Math"/>
                          <w:sz w:val="24"/>
                          <w:szCs w:val="24"/>
                        </w:rPr>
                        <m:t>α</m:t>
                      </m:r>
                    </m:e>
                    <m:sub>
                      <m:r>
                        <m:rPr>
                          <m:sty m:val="p"/>
                        </m:rPr>
                        <w:rPr>
                          <w:rFonts w:ascii="Cambria Math" w:hAnsi="Cambria Math"/>
                          <w:sz w:val="24"/>
                          <w:szCs w:val="24"/>
                          <w:lang w:val="ru-RU"/>
                        </w:rPr>
                        <m:t xml:space="preserve">33 </m:t>
                      </m:r>
                    </m:sub>
                  </m:sSub>
                </m:e>
              </m:mr>
            </m:m>
          </m:e>
        </m:d>
      </m:oMath>
      <w:r w:rsidR="00E15FD5" w:rsidRPr="008D5445">
        <w:rPr>
          <w:sz w:val="28"/>
          <w:szCs w:val="28"/>
          <w:lang w:val="ru-RU"/>
        </w:rPr>
        <w:t xml:space="preserve"> </w:t>
      </w:r>
      <w:r w:rsidR="00E15FD5" w:rsidRPr="008D5445">
        <w:rPr>
          <w:sz w:val="24"/>
          <w:szCs w:val="24"/>
          <w:lang w:val="ru-RU"/>
        </w:rPr>
        <w:t xml:space="preserve">и столбцы </w:t>
      </w:r>
      <m:oMath>
        <m:acc>
          <m:accPr>
            <m:ctrlPr>
              <w:rPr>
                <w:rFonts w:ascii="Cambria Math" w:hAnsi="Cambria Math"/>
                <w:i/>
                <w:sz w:val="24"/>
                <w:szCs w:val="24"/>
              </w:rPr>
            </m:ctrlPr>
          </m:accPr>
          <m:e>
            <m:r>
              <w:rPr>
                <w:rFonts w:ascii="Cambria Math" w:hAnsi="Cambria Math"/>
                <w:sz w:val="24"/>
                <w:szCs w:val="24"/>
              </w:rPr>
              <m:t>R</m:t>
            </m:r>
          </m:e>
        </m:acc>
        <m:r>
          <w:rPr>
            <w:rFonts w:ascii="Cambria Math" w:hAnsi="Cambria Math"/>
            <w:sz w:val="24"/>
            <w:szCs w:val="24"/>
            <w:lang w:val="ru-RU"/>
          </w:rPr>
          <m:t>=</m:t>
        </m:r>
        <m:d>
          <m:dPr>
            <m:ctrlPr>
              <w:rPr>
                <w:rFonts w:ascii="Cambria Math" w:hAnsi="Cambria Math"/>
                <w:i/>
                <w:sz w:val="24"/>
                <w:szCs w:val="24"/>
              </w:rPr>
            </m:ctrlPr>
          </m:dPr>
          <m:e>
            <m:m>
              <m:mPr>
                <m:mcs>
                  <m:mc>
                    <m:mcPr>
                      <m:count m:val="1"/>
                      <m:mcJc m:val="center"/>
                    </m:mcPr>
                  </m:mc>
                </m:mcs>
                <m:ctrlPr>
                  <w:rPr>
                    <w:rFonts w:ascii="Cambria Math" w:hAnsi="Cambria Math"/>
                    <w:i/>
                    <w:sz w:val="24"/>
                    <w:szCs w:val="24"/>
                  </w:rPr>
                </m:ctrlPr>
              </m:mPr>
              <m:mr>
                <m:e>
                  <m:r>
                    <w:rPr>
                      <w:rFonts w:ascii="Cambria Math" w:hAnsi="Cambria Math"/>
                      <w:sz w:val="24"/>
                      <w:szCs w:val="24"/>
                    </w:rPr>
                    <m:t>x</m:t>
                  </m:r>
                </m:e>
              </m:mr>
              <m:mr>
                <m:e>
                  <m:r>
                    <w:rPr>
                      <w:rFonts w:ascii="Cambria Math" w:hAnsi="Cambria Math"/>
                      <w:sz w:val="24"/>
                      <w:szCs w:val="24"/>
                    </w:rPr>
                    <m:t>y</m:t>
                  </m:r>
                </m:e>
              </m:mr>
              <m:mr>
                <m:e>
                  <m:r>
                    <w:rPr>
                      <w:rFonts w:ascii="Cambria Math" w:hAnsi="Cambria Math"/>
                      <w:sz w:val="24"/>
                      <w:szCs w:val="24"/>
                    </w:rPr>
                    <m:t>z</m:t>
                  </m:r>
                </m:e>
              </m:mr>
            </m:m>
          </m:e>
        </m:d>
      </m:oMath>
      <w:r w:rsidR="00E15FD5" w:rsidRPr="008D5445">
        <w:rPr>
          <w:sz w:val="24"/>
          <w:szCs w:val="24"/>
          <w:lang w:val="ru-RU"/>
        </w:rPr>
        <w:t>,</w:t>
      </w:r>
      <m:oMath>
        <m:sSub>
          <m:sSubPr>
            <m:ctrlPr>
              <w:rPr>
                <w:rFonts w:ascii="Cambria Math" w:hAnsi="Cambria Math"/>
                <w:i/>
                <w:sz w:val="28"/>
                <w:szCs w:val="28"/>
              </w:rPr>
            </m:ctrlPr>
          </m:sSubPr>
          <m:e>
            <m:acc>
              <m:accPr>
                <m:ctrlPr>
                  <w:rPr>
                    <w:rFonts w:ascii="Cambria Math" w:hAnsi="Cambria Math"/>
                    <w:i/>
                    <w:sz w:val="28"/>
                    <w:szCs w:val="28"/>
                  </w:rPr>
                </m:ctrlPr>
              </m:accPr>
              <m:e>
                <m:r>
                  <w:rPr>
                    <w:rFonts w:ascii="Cambria Math" w:hAnsi="Cambria Math"/>
                    <w:sz w:val="28"/>
                    <w:szCs w:val="28"/>
                  </w:rPr>
                  <m:t>R</m:t>
                </m:r>
              </m:e>
            </m:acc>
          </m:e>
          <m:sub>
            <m:r>
              <w:rPr>
                <w:rFonts w:ascii="Cambria Math" w:hAnsi="Cambria Math"/>
                <w:sz w:val="28"/>
                <w:szCs w:val="28"/>
              </w:rPr>
              <m:t>A</m:t>
            </m:r>
          </m:sub>
        </m:sSub>
        <m:r>
          <w:rPr>
            <w:rFonts w:ascii="Cambria Math" w:hAnsi="Cambria Math"/>
            <w:sz w:val="24"/>
            <w:szCs w:val="24"/>
            <w:lang w:val="ru-RU"/>
          </w:rPr>
          <m:t>=</m:t>
        </m:r>
        <m:d>
          <m:dPr>
            <m:ctrlPr>
              <w:rPr>
                <w:rFonts w:ascii="Cambria Math" w:hAnsi="Cambria Math"/>
                <w:i/>
                <w:sz w:val="24"/>
                <w:szCs w:val="24"/>
              </w:rPr>
            </m:ctrlPr>
          </m:dPr>
          <m:e>
            <m:m>
              <m:mPr>
                <m:mcs>
                  <m:mc>
                    <m:mcPr>
                      <m:count m:val="1"/>
                      <m:mcJc m:val="center"/>
                    </m:mcPr>
                  </m:mc>
                </m:mcs>
                <m:ctrlPr>
                  <w:rPr>
                    <w:rFonts w:ascii="Cambria Math" w:hAnsi="Cambria Math"/>
                    <w:i/>
                    <w:sz w:val="24"/>
                    <w:szCs w:val="24"/>
                  </w:rPr>
                </m:ctrlPr>
              </m:mPr>
              <m:mr>
                <m:e>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A</m:t>
                      </m:r>
                    </m:sub>
                  </m:sSub>
                </m:e>
              </m:mr>
              <m:mr>
                <m:e>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A</m:t>
                      </m:r>
                    </m:sub>
                  </m:sSub>
                </m:e>
              </m:mr>
              <m:mr>
                <m:e>
                  <m:sSub>
                    <m:sSubPr>
                      <m:ctrlPr>
                        <w:rPr>
                          <w:rFonts w:ascii="Cambria Math" w:hAnsi="Cambria Math"/>
                          <w:i/>
                          <w:sz w:val="24"/>
                          <w:szCs w:val="24"/>
                        </w:rPr>
                      </m:ctrlPr>
                    </m:sSubPr>
                    <m:e>
                      <m:r>
                        <w:rPr>
                          <w:rFonts w:ascii="Cambria Math" w:hAnsi="Cambria Math"/>
                          <w:sz w:val="24"/>
                          <w:szCs w:val="24"/>
                        </w:rPr>
                        <m:t>z</m:t>
                      </m:r>
                    </m:e>
                    <m:sub>
                      <m:r>
                        <w:rPr>
                          <w:rFonts w:ascii="Cambria Math" w:hAnsi="Cambria Math"/>
                          <w:sz w:val="24"/>
                          <w:szCs w:val="24"/>
                        </w:rPr>
                        <m:t>A</m:t>
                      </m:r>
                    </m:sub>
                  </m:sSub>
                </m:e>
              </m:mr>
            </m:m>
          </m:e>
        </m:d>
        <m:r>
          <w:rPr>
            <w:rFonts w:ascii="Cambria Math" w:hAnsi="Cambria Math"/>
            <w:sz w:val="24"/>
            <w:szCs w:val="24"/>
            <w:lang w:val="ru-RU"/>
          </w:rPr>
          <m:t>,</m:t>
        </m:r>
        <m:acc>
          <m:accPr>
            <m:ctrlPr>
              <w:rPr>
                <w:rFonts w:ascii="Cambria Math" w:hAnsi="Cambria Math"/>
                <w:sz w:val="28"/>
                <w:szCs w:val="28"/>
              </w:rPr>
            </m:ctrlPr>
          </m:accPr>
          <m:e>
            <m:r>
              <m:rPr>
                <m:sty m:val="p"/>
              </m:rPr>
              <w:rPr>
                <w:rFonts w:ascii="Cambria Math" w:hAnsi="Cambria Math"/>
                <w:sz w:val="28"/>
                <w:szCs w:val="28"/>
              </w:rPr>
              <m:t>r</m:t>
            </m:r>
          </m:e>
        </m:acc>
        <m:r>
          <m:rPr>
            <m:sty m:val="p"/>
          </m:rPr>
          <w:rPr>
            <w:rFonts w:ascii="Cambria Math" w:hAnsi="Cambria Math"/>
            <w:sz w:val="28"/>
            <w:szCs w:val="28"/>
            <w:lang w:val="ru-RU"/>
          </w:rPr>
          <m:t>=</m:t>
        </m:r>
        <m:d>
          <m:dPr>
            <m:ctrlPr>
              <w:rPr>
                <w:rFonts w:ascii="Cambria Math" w:hAnsi="Cambria Math"/>
                <w:i/>
                <w:sz w:val="24"/>
                <w:szCs w:val="24"/>
              </w:rPr>
            </m:ctrlPr>
          </m:dPr>
          <m:e>
            <m:m>
              <m:mPr>
                <m:mcs>
                  <m:mc>
                    <m:mcPr>
                      <m:count m:val="1"/>
                      <m:mcJc m:val="center"/>
                    </m:mcPr>
                  </m:mc>
                </m:mcs>
                <m:ctrlPr>
                  <w:rPr>
                    <w:rFonts w:ascii="Cambria Math" w:hAnsi="Cambria Math" w:cs="Arial"/>
                    <w:i/>
                    <w:sz w:val="24"/>
                    <w:szCs w:val="24"/>
                  </w:rPr>
                </m:ctrlPr>
              </m:mPr>
              <m:mr>
                <m:e>
                  <m:sSub>
                    <m:sSubPr>
                      <m:ctrlPr>
                        <w:rPr>
                          <w:rFonts w:ascii="Cambria Math" w:hAnsi="Cambria Math" w:cs="Calibri"/>
                          <w:i/>
                          <w:sz w:val="24"/>
                          <w:szCs w:val="24"/>
                        </w:rPr>
                      </m:ctrlPr>
                    </m:sSubPr>
                    <m:e>
                      <m:r>
                        <w:rPr>
                          <w:rFonts w:ascii="Cambria Math" w:hAnsi="Cambria Math" w:cs="Calibri"/>
                          <w:sz w:val="24"/>
                          <w:szCs w:val="24"/>
                        </w:rPr>
                        <m:t>ρ</m:t>
                      </m:r>
                    </m:e>
                    <m:sub>
                      <m:r>
                        <w:rPr>
                          <w:rFonts w:ascii="Cambria Math" w:hAnsi="Cambria Math" w:cs="Calibri"/>
                          <w:sz w:val="24"/>
                          <w:szCs w:val="24"/>
                          <w:lang w:val="ru-RU"/>
                        </w:rPr>
                        <m:t>1</m:t>
                      </m:r>
                    </m:sub>
                  </m:sSub>
                  <m:ctrlPr>
                    <w:rPr>
                      <w:rFonts w:ascii="Cambria Math" w:hAnsi="Cambria Math" w:cs="Calibri"/>
                      <w:i/>
                      <w:sz w:val="24"/>
                      <w:szCs w:val="24"/>
                    </w:rPr>
                  </m:ctrlPr>
                </m:e>
              </m:mr>
              <m:mr>
                <m:e>
                  <m:sSub>
                    <m:sSubPr>
                      <m:ctrlPr>
                        <w:rPr>
                          <w:rFonts w:ascii="Cambria Math" w:hAnsi="Cambria Math" w:cs="Calibri"/>
                          <w:i/>
                          <w:sz w:val="24"/>
                          <w:szCs w:val="24"/>
                        </w:rPr>
                      </m:ctrlPr>
                    </m:sSubPr>
                    <m:e>
                      <m:r>
                        <w:rPr>
                          <w:rFonts w:ascii="Cambria Math" w:hAnsi="Cambria Math" w:cs="Calibri"/>
                          <w:sz w:val="24"/>
                          <w:szCs w:val="24"/>
                        </w:rPr>
                        <m:t>ρ</m:t>
                      </m:r>
                    </m:e>
                    <m:sub>
                      <m:r>
                        <w:rPr>
                          <w:rFonts w:ascii="Cambria Math" w:hAnsi="Cambria Math" w:cs="Calibri"/>
                          <w:sz w:val="24"/>
                          <w:szCs w:val="24"/>
                          <w:lang w:val="ru-RU"/>
                        </w:rPr>
                        <m:t>2</m:t>
                      </m:r>
                    </m:sub>
                  </m:sSub>
                  <m:ctrlPr>
                    <w:rPr>
                      <w:rFonts w:ascii="Cambria Math" w:hAnsi="Cambria Math" w:cs="Calibri"/>
                      <w:i/>
                      <w:sz w:val="24"/>
                      <w:szCs w:val="24"/>
                    </w:rPr>
                  </m:ctrlPr>
                </m:e>
              </m:mr>
              <m:mr>
                <m:e>
                  <m:sSub>
                    <m:sSubPr>
                      <m:ctrlPr>
                        <w:rPr>
                          <w:rFonts w:ascii="Cambria Math" w:hAnsi="Cambria Math" w:cs="Calibri"/>
                          <w:i/>
                          <w:sz w:val="24"/>
                          <w:szCs w:val="24"/>
                        </w:rPr>
                      </m:ctrlPr>
                    </m:sSubPr>
                    <m:e>
                      <m:r>
                        <w:rPr>
                          <w:rFonts w:ascii="Cambria Math" w:hAnsi="Cambria Math" w:cs="Calibri"/>
                          <w:sz w:val="24"/>
                          <w:szCs w:val="24"/>
                        </w:rPr>
                        <m:t>ρ</m:t>
                      </m:r>
                    </m:e>
                    <m:sub>
                      <m:r>
                        <w:rPr>
                          <w:rFonts w:ascii="Cambria Math" w:hAnsi="Cambria Math" w:cs="Calibri"/>
                          <w:sz w:val="24"/>
                          <w:szCs w:val="24"/>
                          <w:lang w:val="ru-RU"/>
                        </w:rPr>
                        <m:t>3</m:t>
                      </m:r>
                    </m:sub>
                  </m:sSub>
                  <m:ctrlPr>
                    <w:rPr>
                      <w:rFonts w:ascii="Cambria Math" w:hAnsi="Cambria Math" w:cs="Calibri"/>
                      <w:i/>
                      <w:sz w:val="24"/>
                      <w:szCs w:val="24"/>
                    </w:rPr>
                  </m:ctrlPr>
                </m:e>
              </m:mr>
            </m:m>
            <m:ctrlPr>
              <w:rPr>
                <w:rFonts w:ascii="Cambria Math" w:hAnsi="Cambria Math" w:cs="Calibri"/>
                <w:i/>
                <w:sz w:val="24"/>
                <w:szCs w:val="24"/>
              </w:rPr>
            </m:ctrlPr>
          </m:e>
        </m:d>
      </m:oMath>
    </w:p>
    <w:p w:rsidR="00B4431E" w:rsidRPr="008D5445" w:rsidRDefault="00AA1AA4" w:rsidP="00151633">
      <w:pPr>
        <w:pStyle w:val="a3"/>
        <w:rPr>
          <w:sz w:val="24"/>
          <w:szCs w:val="24"/>
          <w:lang w:val="ru-RU"/>
        </w:rPr>
      </w:pPr>
      <w:r w:rsidRPr="008D5445">
        <w:rPr>
          <w:sz w:val="24"/>
          <w:szCs w:val="24"/>
          <w:lang w:val="ru-RU"/>
        </w:rPr>
        <w:t xml:space="preserve">  </w:t>
      </w:r>
      <w:r w:rsidR="007C2594" w:rsidRPr="008D5445">
        <w:rPr>
          <w:sz w:val="24"/>
          <w:szCs w:val="24"/>
          <w:lang w:val="ru-RU"/>
        </w:rPr>
        <w:t xml:space="preserve">Векторная формула    </w:t>
      </w:r>
      <m:oMath>
        <m:bar>
          <m:barPr>
            <m:ctrlPr>
              <w:rPr>
                <w:rFonts w:ascii="Cambria Math" w:hAnsi="Cambria Math"/>
                <w:i/>
                <w:sz w:val="24"/>
                <w:szCs w:val="24"/>
              </w:rPr>
            </m:ctrlPr>
          </m:barPr>
          <m:e>
            <m:r>
              <w:rPr>
                <w:rFonts w:ascii="Cambria Math" w:hAnsi="Cambria Math"/>
                <w:sz w:val="24"/>
                <w:szCs w:val="24"/>
              </w:rPr>
              <m:t>R</m:t>
            </m:r>
          </m:e>
        </m:bar>
        <m:r>
          <w:rPr>
            <w:rFonts w:ascii="Cambria Math" w:hAnsi="Cambria Math"/>
            <w:sz w:val="24"/>
            <w:szCs w:val="24"/>
            <w:lang w:val="ru-RU"/>
          </w:rPr>
          <m:t>=</m:t>
        </m:r>
        <m:bar>
          <m:barPr>
            <m:ctrlPr>
              <w:rPr>
                <w:rFonts w:ascii="Cambria Math" w:hAnsi="Cambria Math"/>
                <w:i/>
                <w:sz w:val="24"/>
                <w:szCs w:val="24"/>
              </w:rPr>
            </m:ctrlPr>
          </m:barPr>
          <m:e>
            <m:r>
              <w:rPr>
                <w:rFonts w:ascii="Cambria Math" w:hAnsi="Cambria Math"/>
                <w:sz w:val="24"/>
                <w:szCs w:val="24"/>
              </w:rPr>
              <m:t>R</m:t>
            </m:r>
          </m:e>
        </m:bar>
        <m:r>
          <w:rPr>
            <w:rFonts w:ascii="Cambria Math" w:hAnsi="Cambria Math"/>
            <w:sz w:val="24"/>
            <w:szCs w:val="24"/>
            <w:lang w:val="ru-RU"/>
          </w:rPr>
          <m:t>+</m:t>
        </m:r>
        <m:bar>
          <m:barPr>
            <m:ctrlPr>
              <w:rPr>
                <w:rFonts w:ascii="Cambria Math" w:hAnsi="Cambria Math"/>
                <w:i/>
                <w:sz w:val="24"/>
                <w:szCs w:val="24"/>
              </w:rPr>
            </m:ctrlPr>
          </m:barPr>
          <m:e>
            <m:r>
              <w:rPr>
                <w:rFonts w:ascii="Cambria Math" w:hAnsi="Cambria Math"/>
                <w:sz w:val="24"/>
                <w:szCs w:val="24"/>
              </w:rPr>
              <m:t>ρ</m:t>
            </m:r>
          </m:e>
        </m:bar>
      </m:oMath>
      <w:r w:rsidR="007C2594" w:rsidRPr="008D5445">
        <w:rPr>
          <w:sz w:val="24"/>
          <w:szCs w:val="24"/>
          <w:lang w:val="ru-RU"/>
        </w:rPr>
        <w:t xml:space="preserve">   в матричной записи имеет вид</w:t>
      </w:r>
    </w:p>
    <w:p w:rsidR="00151633" w:rsidRPr="008D5445" w:rsidRDefault="00CE6409" w:rsidP="00151633">
      <w:pPr>
        <w:pStyle w:val="a3"/>
        <w:rPr>
          <w:sz w:val="24"/>
          <w:szCs w:val="24"/>
          <w:lang w:val="ru-RU"/>
        </w:rPr>
      </w:pPr>
      <w:r w:rsidRPr="008D5445">
        <w:rPr>
          <w:sz w:val="24"/>
          <w:szCs w:val="24"/>
          <w:lang w:val="ru-RU"/>
        </w:rPr>
        <w:t xml:space="preserve">                                       </w:t>
      </w:r>
      <m:oMath>
        <m:acc>
          <m:accPr>
            <m:ctrlPr>
              <w:rPr>
                <w:rFonts w:ascii="Cambria Math" w:hAnsi="Cambria Math"/>
                <w:b/>
                <w:i/>
                <w:sz w:val="28"/>
                <w:szCs w:val="28"/>
              </w:rPr>
            </m:ctrlPr>
          </m:accPr>
          <m:e>
            <m:r>
              <m:rPr>
                <m:sty m:val="bi"/>
              </m:rPr>
              <w:rPr>
                <w:rFonts w:ascii="Cambria Math" w:hAnsi="Cambria Math"/>
                <w:sz w:val="28"/>
                <w:szCs w:val="28"/>
              </w:rPr>
              <m:t>R</m:t>
            </m:r>
          </m:e>
        </m:acc>
        <m:r>
          <m:rPr>
            <m:sty m:val="bi"/>
          </m:rPr>
          <w:rPr>
            <w:rFonts w:ascii="Cambria Math" w:hAnsi="Cambria Math"/>
            <w:sz w:val="28"/>
            <w:szCs w:val="28"/>
            <w:lang w:val="ru-RU"/>
          </w:rPr>
          <m:t>=</m:t>
        </m:r>
        <m:sSub>
          <m:sSubPr>
            <m:ctrlPr>
              <w:rPr>
                <w:rFonts w:ascii="Cambria Math" w:hAnsi="Cambria Math"/>
                <w:b/>
                <w:i/>
                <w:sz w:val="28"/>
                <w:szCs w:val="28"/>
              </w:rPr>
            </m:ctrlPr>
          </m:sSubPr>
          <m:e>
            <m:acc>
              <m:accPr>
                <m:ctrlPr>
                  <w:rPr>
                    <w:rFonts w:ascii="Cambria Math" w:hAnsi="Cambria Math"/>
                    <w:b/>
                    <w:i/>
                    <w:sz w:val="28"/>
                    <w:szCs w:val="28"/>
                  </w:rPr>
                </m:ctrlPr>
              </m:accPr>
              <m:e>
                <m:r>
                  <m:rPr>
                    <m:sty m:val="bi"/>
                  </m:rPr>
                  <w:rPr>
                    <w:rFonts w:ascii="Cambria Math" w:hAnsi="Cambria Math"/>
                    <w:sz w:val="28"/>
                    <w:szCs w:val="28"/>
                  </w:rPr>
                  <m:t>R</m:t>
                </m:r>
              </m:e>
            </m:acc>
          </m:e>
          <m:sub>
            <m:r>
              <m:rPr>
                <m:sty m:val="bi"/>
              </m:rPr>
              <w:rPr>
                <w:rFonts w:ascii="Cambria Math" w:hAnsi="Cambria Math"/>
                <w:sz w:val="28"/>
                <w:szCs w:val="28"/>
              </w:rPr>
              <m:t>A</m:t>
            </m:r>
          </m:sub>
        </m:sSub>
        <m:r>
          <m:rPr>
            <m:sty m:val="bi"/>
          </m:rPr>
          <w:rPr>
            <w:rFonts w:ascii="Cambria Math" w:hAnsi="Cambria Math"/>
            <w:sz w:val="28"/>
            <w:szCs w:val="28"/>
            <w:lang w:val="ru-RU"/>
          </w:rPr>
          <m:t xml:space="preserve"> + </m:t>
        </m:r>
        <m:r>
          <m:rPr>
            <m:sty m:val="b"/>
          </m:rPr>
          <w:rPr>
            <w:rFonts w:ascii="Cambria Math" w:hAnsi="Cambria Math"/>
            <w:sz w:val="28"/>
            <w:szCs w:val="28"/>
          </w:rPr>
          <m:t>Π</m:t>
        </m:r>
        <m:r>
          <m:rPr>
            <m:sty m:val="b"/>
          </m:rPr>
          <w:rPr>
            <w:rFonts w:ascii="Cambria Math" w:hAnsi="Cambria Math"/>
            <w:sz w:val="28"/>
            <w:szCs w:val="28"/>
            <w:lang w:val="ru-RU"/>
          </w:rPr>
          <m:t xml:space="preserve"> ∙</m:t>
        </m:r>
        <m:acc>
          <m:accPr>
            <m:ctrlPr>
              <w:rPr>
                <w:rFonts w:ascii="Cambria Math" w:hAnsi="Cambria Math"/>
                <w:b/>
                <w:sz w:val="28"/>
                <w:szCs w:val="28"/>
              </w:rPr>
            </m:ctrlPr>
          </m:accPr>
          <m:e>
            <m:r>
              <m:rPr>
                <m:sty m:val="b"/>
              </m:rPr>
              <w:rPr>
                <w:rFonts w:ascii="Cambria Math" w:hAnsi="Cambria Math"/>
                <w:sz w:val="28"/>
                <w:szCs w:val="28"/>
              </w:rPr>
              <m:t>r</m:t>
            </m:r>
          </m:e>
        </m:acc>
        <m:r>
          <m:rPr>
            <m:sty m:val="p"/>
          </m:rPr>
          <w:rPr>
            <w:rFonts w:ascii="Cambria Math" w:hAnsi="Cambria Math"/>
            <w:sz w:val="28"/>
            <w:szCs w:val="28"/>
            <w:lang w:val="ru-RU"/>
          </w:rPr>
          <m:t xml:space="preserve">    </m:t>
        </m:r>
      </m:oMath>
      <w:r w:rsidR="00B4431E" w:rsidRPr="008D5445">
        <w:rPr>
          <w:sz w:val="24"/>
          <w:szCs w:val="24"/>
          <w:lang w:val="ru-RU"/>
        </w:rPr>
        <w:t xml:space="preserve">                                                        </w:t>
      </w:r>
      <w:r w:rsidR="00304398" w:rsidRPr="008D5445">
        <w:rPr>
          <w:sz w:val="24"/>
          <w:szCs w:val="24"/>
          <w:lang w:val="ru-RU"/>
        </w:rPr>
        <w:t xml:space="preserve">       </w:t>
      </w:r>
      <w:r w:rsidR="00B4431E" w:rsidRPr="008D5445">
        <w:rPr>
          <w:sz w:val="24"/>
          <w:szCs w:val="24"/>
          <w:lang w:val="ru-RU"/>
        </w:rPr>
        <w:t xml:space="preserve">  </w:t>
      </w:r>
      <w:r w:rsidR="00F207F3" w:rsidRPr="008D5445">
        <w:rPr>
          <w:sz w:val="24"/>
          <w:szCs w:val="24"/>
          <w:lang w:val="ru-RU"/>
        </w:rPr>
        <w:t xml:space="preserve">      </w:t>
      </w:r>
      <w:r w:rsidR="00EB2F6F">
        <w:rPr>
          <w:sz w:val="24"/>
          <w:szCs w:val="24"/>
          <w:lang w:val="ru-RU"/>
        </w:rPr>
        <w:t xml:space="preserve">            </w:t>
      </w:r>
      <w:r w:rsidR="00B4431E" w:rsidRPr="008D5445">
        <w:rPr>
          <w:sz w:val="24"/>
          <w:szCs w:val="24"/>
          <w:lang w:val="ru-RU"/>
        </w:rPr>
        <w:t xml:space="preserve">  </w:t>
      </w:r>
      <w:r w:rsidR="007C2594" w:rsidRPr="008D5445">
        <w:rPr>
          <w:sz w:val="24"/>
          <w:szCs w:val="24"/>
          <w:lang w:val="ru-RU"/>
        </w:rPr>
        <w:t>(</w:t>
      </w:r>
      <w:r w:rsidR="00C971FC" w:rsidRPr="008D5445">
        <w:rPr>
          <w:sz w:val="24"/>
          <w:szCs w:val="24"/>
          <w:lang w:val="ru-RU"/>
        </w:rPr>
        <w:t>4.</w:t>
      </w:r>
      <w:r w:rsidR="00304398" w:rsidRPr="008D5445">
        <w:rPr>
          <w:sz w:val="24"/>
          <w:szCs w:val="24"/>
          <w:lang w:val="ru-RU"/>
        </w:rPr>
        <w:t>14</w:t>
      </w:r>
      <w:r w:rsidR="007C2594" w:rsidRPr="008D5445">
        <w:rPr>
          <w:sz w:val="24"/>
          <w:szCs w:val="24"/>
          <w:lang w:val="ru-RU"/>
        </w:rPr>
        <w:t>)</w:t>
      </w:r>
      <w:r w:rsidR="00B4431E" w:rsidRPr="008D5445">
        <w:rPr>
          <w:sz w:val="24"/>
          <w:szCs w:val="24"/>
          <w:lang w:val="ru-RU"/>
        </w:rPr>
        <w:t xml:space="preserve"> </w:t>
      </w:r>
    </w:p>
    <w:p w:rsidR="00CE6409" w:rsidRPr="008D5445" w:rsidRDefault="008D4258" w:rsidP="00151633">
      <w:pPr>
        <w:pStyle w:val="a3"/>
        <w:rPr>
          <w:sz w:val="24"/>
          <w:szCs w:val="24"/>
          <w:lang w:val="ru-RU"/>
        </w:rPr>
      </w:pPr>
      <w:r w:rsidRPr="008D5445">
        <w:rPr>
          <w:sz w:val="24"/>
          <w:szCs w:val="24"/>
          <w:lang w:val="ru-RU"/>
        </w:rPr>
        <w:t xml:space="preserve"> 1. </w:t>
      </w:r>
      <w:r w:rsidR="00757FC7" w:rsidRPr="008D5445">
        <w:rPr>
          <w:sz w:val="24"/>
          <w:szCs w:val="24"/>
          <w:lang w:val="ru-RU"/>
        </w:rPr>
        <w:t xml:space="preserve">Матрица поворота </w:t>
      </w:r>
      <m:oMath>
        <m:r>
          <m:rPr>
            <m:sty m:val="p"/>
          </m:rPr>
          <w:rPr>
            <w:rFonts w:ascii="Cambria Math" w:hAnsi="Cambria Math"/>
            <w:sz w:val="24"/>
            <w:szCs w:val="24"/>
          </w:rPr>
          <m:t>Π</m:t>
        </m:r>
      </m:oMath>
      <w:r w:rsidR="00757FC7" w:rsidRPr="008D5445">
        <w:rPr>
          <w:sz w:val="24"/>
          <w:szCs w:val="24"/>
          <w:lang w:val="ru-RU"/>
        </w:rPr>
        <w:t xml:space="preserve"> является ортогональной, т.е.</w:t>
      </w:r>
    </w:p>
    <w:p w:rsidR="0036450B" w:rsidRPr="008D5445" w:rsidRDefault="008D4258" w:rsidP="00151633">
      <w:pPr>
        <w:pStyle w:val="a3"/>
        <w:rPr>
          <w:i/>
          <w:sz w:val="24"/>
          <w:szCs w:val="24"/>
          <w:lang w:val="ru-RU"/>
        </w:rPr>
      </w:pPr>
      <w:r w:rsidRPr="008D5445">
        <w:rPr>
          <w:sz w:val="24"/>
          <w:szCs w:val="24"/>
          <w:lang w:val="ru-RU"/>
        </w:rPr>
        <w:t xml:space="preserve">                                      </w:t>
      </w:r>
      <m:oMath>
        <m:r>
          <m:rPr>
            <m:sty m:val="p"/>
          </m:rPr>
          <w:rPr>
            <w:rFonts w:ascii="Cambria Math" w:hAnsi="Cambria Math"/>
            <w:sz w:val="24"/>
            <w:szCs w:val="24"/>
          </w:rPr>
          <m:t>Π</m:t>
        </m:r>
        <m:r>
          <m:rPr>
            <m:sty m:val="p"/>
          </m:rPr>
          <w:rPr>
            <w:rFonts w:ascii="Cambria Math" w:hAnsi="Cambria Math"/>
            <w:sz w:val="24"/>
            <w:szCs w:val="24"/>
            <w:lang w:val="ru-RU"/>
          </w:rPr>
          <m:t xml:space="preserve"> ∙ </m:t>
        </m:r>
        <m:sSup>
          <m:sSupPr>
            <m:ctrlPr>
              <w:rPr>
                <w:rFonts w:ascii="Cambria Math" w:hAnsi="Cambria Math"/>
                <w:sz w:val="24"/>
                <w:szCs w:val="24"/>
              </w:rPr>
            </m:ctrlPr>
          </m:sSupPr>
          <m:e>
            <m:r>
              <m:rPr>
                <m:sty m:val="p"/>
              </m:rPr>
              <w:rPr>
                <w:rFonts w:ascii="Cambria Math" w:hAnsi="Cambria Math"/>
                <w:sz w:val="24"/>
                <w:szCs w:val="24"/>
              </w:rPr>
              <m:t>Π</m:t>
            </m:r>
          </m:e>
          <m:sup>
            <m:r>
              <m:rPr>
                <m:sty m:val="p"/>
              </m:rPr>
              <w:rPr>
                <w:rFonts w:ascii="Cambria Math" w:hAnsi="Cambria Math"/>
                <w:sz w:val="24"/>
                <w:szCs w:val="24"/>
              </w:rPr>
              <m:t>T</m:t>
            </m:r>
          </m:sup>
        </m:sSup>
        <m:r>
          <w:rPr>
            <w:rFonts w:ascii="Cambria Math" w:hAnsi="Cambria Math"/>
            <w:sz w:val="24"/>
            <w:szCs w:val="24"/>
            <w:lang w:val="ru-RU"/>
          </w:rPr>
          <m:t xml:space="preserve">= </m:t>
        </m:r>
        <m:r>
          <m:rPr>
            <m:sty m:val="p"/>
          </m:rPr>
          <w:rPr>
            <w:rFonts w:ascii="Cambria Math" w:hAnsi="Cambria Math"/>
            <w:sz w:val="24"/>
            <w:szCs w:val="24"/>
          </w:rPr>
          <m:t>E</m:t>
        </m:r>
        <m:r>
          <m:rPr>
            <m:sty m:val="p"/>
          </m:rPr>
          <w:rPr>
            <w:rFonts w:ascii="Cambria Math" w:hAnsi="Cambria Math"/>
            <w:sz w:val="24"/>
            <w:szCs w:val="24"/>
            <w:lang w:val="ru-RU"/>
          </w:rPr>
          <m:t xml:space="preserve">,  </m:t>
        </m:r>
        <m:r>
          <w:rPr>
            <w:rFonts w:ascii="Cambria Math" w:hAnsi="Cambria Math"/>
            <w:sz w:val="24"/>
            <w:szCs w:val="24"/>
            <w:lang w:val="ru-RU"/>
          </w:rPr>
          <m:t>где Е-единичная матрица</m:t>
        </m:r>
        <m:d>
          <m:dPr>
            <m:ctrlPr>
              <w:rPr>
                <w:rFonts w:ascii="Cambria Math" w:hAnsi="Cambria Math"/>
                <w:i/>
                <w:sz w:val="24"/>
                <w:szCs w:val="24"/>
              </w:rPr>
            </m:ctrlPr>
          </m:dPr>
          <m:e>
            <m:m>
              <m:mPr>
                <m:mcs>
                  <m:mc>
                    <m:mcPr>
                      <m:count m:val="3"/>
                      <m:mcJc m:val="center"/>
                    </m:mcPr>
                  </m:mc>
                </m:mcs>
                <m:ctrlPr>
                  <w:rPr>
                    <w:rFonts w:ascii="Cambria Math" w:hAnsi="Cambria Math"/>
                    <w:i/>
                    <w:sz w:val="24"/>
                    <w:szCs w:val="24"/>
                  </w:rPr>
                </m:ctrlPr>
              </m:mPr>
              <m:mr>
                <m:e>
                  <m:r>
                    <w:rPr>
                      <w:rFonts w:ascii="Cambria Math" w:hAnsi="Cambria Math"/>
                      <w:sz w:val="24"/>
                      <w:szCs w:val="24"/>
                      <w:lang w:val="ru-RU"/>
                    </w:rPr>
                    <m:t>1</m:t>
                  </m:r>
                </m:e>
                <m:e>
                  <m:r>
                    <w:rPr>
                      <w:rFonts w:ascii="Cambria Math" w:hAnsi="Cambria Math"/>
                      <w:sz w:val="24"/>
                      <w:szCs w:val="24"/>
                      <w:lang w:val="ru-RU"/>
                    </w:rPr>
                    <m:t>0</m:t>
                  </m:r>
                </m:e>
                <m:e>
                  <m:r>
                    <w:rPr>
                      <w:rFonts w:ascii="Cambria Math" w:hAnsi="Cambria Math"/>
                      <w:sz w:val="24"/>
                      <w:szCs w:val="24"/>
                      <w:lang w:val="ru-RU"/>
                    </w:rPr>
                    <m:t>0</m:t>
                  </m:r>
                </m:e>
              </m:mr>
              <m:mr>
                <m:e>
                  <m:r>
                    <w:rPr>
                      <w:rFonts w:ascii="Cambria Math" w:hAnsi="Cambria Math"/>
                      <w:sz w:val="24"/>
                      <w:szCs w:val="24"/>
                      <w:lang w:val="ru-RU"/>
                    </w:rPr>
                    <m:t>0</m:t>
                  </m:r>
                </m:e>
                <m:e>
                  <m:r>
                    <w:rPr>
                      <w:rFonts w:ascii="Cambria Math" w:hAnsi="Cambria Math"/>
                      <w:sz w:val="24"/>
                      <w:szCs w:val="24"/>
                      <w:lang w:val="ru-RU"/>
                    </w:rPr>
                    <m:t>1</m:t>
                  </m:r>
                </m:e>
                <m:e>
                  <m:r>
                    <w:rPr>
                      <w:rFonts w:ascii="Cambria Math" w:hAnsi="Cambria Math"/>
                      <w:sz w:val="24"/>
                      <w:szCs w:val="24"/>
                      <w:lang w:val="ru-RU"/>
                    </w:rPr>
                    <m:t>0</m:t>
                  </m:r>
                </m:e>
              </m:mr>
              <m:mr>
                <m:e>
                  <m:r>
                    <w:rPr>
                      <w:rFonts w:ascii="Cambria Math" w:hAnsi="Cambria Math"/>
                      <w:sz w:val="24"/>
                      <w:szCs w:val="24"/>
                      <w:lang w:val="ru-RU"/>
                    </w:rPr>
                    <m:t>0</m:t>
                  </m:r>
                </m:e>
                <m:e>
                  <m:r>
                    <w:rPr>
                      <w:rFonts w:ascii="Cambria Math" w:hAnsi="Cambria Math"/>
                      <w:sz w:val="24"/>
                      <w:szCs w:val="24"/>
                      <w:lang w:val="ru-RU"/>
                    </w:rPr>
                    <m:t>0</m:t>
                  </m:r>
                </m:e>
                <m:e>
                  <m:r>
                    <w:rPr>
                      <w:rFonts w:ascii="Cambria Math" w:hAnsi="Cambria Math"/>
                      <w:sz w:val="24"/>
                      <w:szCs w:val="24"/>
                      <w:lang w:val="ru-RU"/>
                    </w:rPr>
                    <m:t>1</m:t>
                  </m:r>
                </m:e>
              </m:mr>
            </m:m>
          </m:e>
        </m:d>
      </m:oMath>
      <w:r w:rsidR="00000D79" w:rsidRPr="008D5445">
        <w:rPr>
          <w:sz w:val="24"/>
          <w:szCs w:val="24"/>
          <w:lang w:val="ru-RU"/>
        </w:rPr>
        <w:t xml:space="preserve"> </w:t>
      </w:r>
      <w:r w:rsidR="00F207F3" w:rsidRPr="008D5445">
        <w:rPr>
          <w:sz w:val="24"/>
          <w:szCs w:val="24"/>
          <w:lang w:val="ru-RU"/>
        </w:rPr>
        <w:t xml:space="preserve">       </w:t>
      </w:r>
      <w:r w:rsidR="00000D79" w:rsidRPr="008D5445">
        <w:rPr>
          <w:sz w:val="24"/>
          <w:szCs w:val="24"/>
          <w:lang w:val="ru-RU"/>
        </w:rPr>
        <w:t xml:space="preserve">  </w:t>
      </w:r>
      <w:r w:rsidR="00EB2F6F">
        <w:rPr>
          <w:sz w:val="24"/>
          <w:szCs w:val="24"/>
          <w:lang w:val="ru-RU"/>
        </w:rPr>
        <w:t xml:space="preserve">             </w:t>
      </w:r>
      <w:r w:rsidR="00000D79" w:rsidRPr="008D5445">
        <w:rPr>
          <w:sz w:val="24"/>
          <w:szCs w:val="24"/>
          <w:lang w:val="ru-RU"/>
        </w:rPr>
        <w:t xml:space="preserve"> (</w:t>
      </w:r>
      <w:r w:rsidR="00C971FC" w:rsidRPr="008D5445">
        <w:rPr>
          <w:sz w:val="24"/>
          <w:szCs w:val="24"/>
          <w:lang w:val="ru-RU"/>
        </w:rPr>
        <w:t>4.</w:t>
      </w:r>
      <w:r w:rsidR="00304398" w:rsidRPr="008D5445">
        <w:rPr>
          <w:sz w:val="24"/>
          <w:szCs w:val="24"/>
          <w:lang w:val="ru-RU"/>
        </w:rPr>
        <w:t>15</w:t>
      </w:r>
      <w:r w:rsidR="00000D79" w:rsidRPr="008D5445">
        <w:rPr>
          <w:sz w:val="24"/>
          <w:szCs w:val="24"/>
          <w:lang w:val="ru-RU"/>
        </w:rPr>
        <w:t>)</w:t>
      </w:r>
    </w:p>
    <w:p w:rsidR="0036450B" w:rsidRDefault="008D4258" w:rsidP="00151633">
      <w:pPr>
        <w:pStyle w:val="a3"/>
        <w:rPr>
          <w:sz w:val="24"/>
          <w:szCs w:val="24"/>
        </w:rPr>
      </w:pPr>
      <w:r w:rsidRPr="008D5445">
        <w:rPr>
          <w:sz w:val="24"/>
          <w:szCs w:val="24"/>
          <w:lang w:val="ru-RU"/>
        </w:rPr>
        <w:t xml:space="preserve">     </w:t>
      </w:r>
      <w:r>
        <w:rPr>
          <w:sz w:val="24"/>
          <w:szCs w:val="24"/>
        </w:rPr>
        <w:t>Доказательство этого утверждения – формула (</w:t>
      </w:r>
      <w:r w:rsidR="00C971FC">
        <w:rPr>
          <w:sz w:val="24"/>
          <w:szCs w:val="24"/>
        </w:rPr>
        <w:t>4.</w:t>
      </w:r>
      <w:r w:rsidR="00F207F3">
        <w:rPr>
          <w:sz w:val="24"/>
          <w:szCs w:val="24"/>
        </w:rPr>
        <w:t>9</w:t>
      </w:r>
      <w:r>
        <w:rPr>
          <w:sz w:val="24"/>
          <w:szCs w:val="24"/>
        </w:rPr>
        <w:t>)</w:t>
      </w:r>
      <w:r w:rsidR="00F207F3">
        <w:rPr>
          <w:sz w:val="24"/>
          <w:szCs w:val="24"/>
        </w:rPr>
        <w:t xml:space="preserve">                                                          </w:t>
      </w:r>
      <w:r>
        <w:rPr>
          <w:sz w:val="24"/>
          <w:szCs w:val="24"/>
        </w:rPr>
        <w:t xml:space="preserve"> </w:t>
      </w:r>
    </w:p>
    <w:p w:rsidR="0036450B" w:rsidRDefault="00A5444B" w:rsidP="00151633">
      <w:pPr>
        <w:pStyle w:val="a3"/>
        <w:rPr>
          <w:sz w:val="28"/>
          <w:szCs w:val="28"/>
        </w:rPr>
      </w:pPr>
      <w:r>
        <w:rPr>
          <w:sz w:val="24"/>
          <w:szCs w:val="24"/>
        </w:rPr>
        <w:t xml:space="preserve">      </w:t>
      </w:r>
      <w:r w:rsidRPr="00456879">
        <w:rPr>
          <w:sz w:val="24"/>
          <w:szCs w:val="24"/>
        </w:rPr>
        <w:t xml:space="preserve"> </w:t>
      </w:r>
      <m:oMath>
        <m:r>
          <w:rPr>
            <w:rFonts w:ascii="Cambria Math" w:hAnsi="Cambria Math"/>
            <w:sz w:val="24"/>
            <w:szCs w:val="24"/>
          </w:rPr>
          <m:t xml:space="preserve"> </m:t>
        </m:r>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rPr>
              <m:t>k</m:t>
            </m:r>
          </m:sub>
        </m:sSub>
        <m:r>
          <w:rPr>
            <w:rFonts w:ascii="Cambria Math" w:hAnsi="Cambria Math"/>
            <w:sz w:val="24"/>
            <w:szCs w:val="24"/>
          </w:rPr>
          <m:t>∙</m:t>
        </m:r>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rPr>
              <m:t>n</m:t>
            </m:r>
          </m:sub>
        </m:sSub>
        <m:r>
          <w:rPr>
            <w:rFonts w:ascii="Cambria Math" w:hAnsi="Cambria Math"/>
            <w:sz w:val="24"/>
            <w:szCs w:val="24"/>
          </w:rPr>
          <m:t>=</m:t>
        </m:r>
        <m:d>
          <m:dPr>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α</m:t>
                </m:r>
              </m:e>
              <m:sub>
                <m:r>
                  <w:rPr>
                    <w:rFonts w:ascii="Cambria Math" w:hAnsi="Cambria Math"/>
                    <w:sz w:val="28"/>
                    <w:szCs w:val="28"/>
                  </w:rPr>
                  <m:t>ks</m:t>
                </m:r>
              </m:sub>
            </m:sSub>
            <m:sSub>
              <m:sSubPr>
                <m:ctrlPr>
                  <w:rPr>
                    <w:rFonts w:ascii="Cambria Math" w:hAnsi="Cambria Math"/>
                    <w:sz w:val="28"/>
                    <w:szCs w:val="28"/>
                  </w:rPr>
                </m:ctrlPr>
              </m:sSubPr>
              <m:e>
                <m:bar>
                  <m:barPr>
                    <m:ctrlPr>
                      <w:rPr>
                        <w:rFonts w:ascii="Cambria Math" w:hAnsi="Cambria Math"/>
                        <w:sz w:val="28"/>
                        <w:szCs w:val="28"/>
                      </w:rPr>
                    </m:ctrlPr>
                  </m:barPr>
                  <m:e>
                    <m:r>
                      <w:rPr>
                        <w:rFonts w:ascii="Cambria Math" w:hAnsi="Cambria Math"/>
                        <w:sz w:val="28"/>
                        <w:szCs w:val="28"/>
                      </w:rPr>
                      <m:t>d</m:t>
                    </m:r>
                  </m:e>
                </m:bar>
              </m:e>
              <m:sub>
                <m:r>
                  <m:rPr>
                    <m:sty m:val="p"/>
                  </m:rPr>
                  <w:rPr>
                    <w:rFonts w:ascii="Cambria Math" w:hAnsi="Cambria Math"/>
                    <w:sz w:val="28"/>
                    <w:szCs w:val="28"/>
                  </w:rPr>
                  <m:t>s</m:t>
                </m:r>
              </m:sub>
            </m:sSub>
            <m:ctrlPr>
              <w:rPr>
                <w:rFonts w:ascii="Cambria Math" w:hAnsi="Cambria Math"/>
                <w:sz w:val="28"/>
                <w:szCs w:val="28"/>
              </w:rPr>
            </m:ctrlPr>
          </m:e>
        </m:d>
        <m:r>
          <m:rPr>
            <m:sty m:val="p"/>
          </m:rPr>
          <w:rPr>
            <w:rFonts w:ascii="Cambria Math" w:hAnsi="Cambria Math"/>
            <w:sz w:val="28"/>
            <w:szCs w:val="28"/>
          </w:rPr>
          <m:t>∙</m:t>
        </m:r>
        <m:d>
          <m:dPr>
            <m:ctrlPr>
              <w:rPr>
                <w:rFonts w:ascii="Cambria Math" w:hAnsi="Cambria Math"/>
                <w:sz w:val="28"/>
                <w:szCs w:val="28"/>
              </w:rPr>
            </m:ctrlPr>
          </m:dPr>
          <m:e>
            <m:sSub>
              <m:sSubPr>
                <m:ctrlPr>
                  <w:rPr>
                    <w:rFonts w:ascii="Cambria Math" w:hAnsi="Cambria Math"/>
                    <w:i/>
                    <w:sz w:val="28"/>
                    <w:szCs w:val="28"/>
                  </w:rPr>
                </m:ctrlPr>
              </m:sSubPr>
              <m:e>
                <m:r>
                  <w:rPr>
                    <w:rFonts w:ascii="Cambria Math" w:hAnsi="Cambria Math"/>
                    <w:sz w:val="28"/>
                    <w:szCs w:val="28"/>
                  </w:rPr>
                  <m:t>α</m:t>
                </m:r>
              </m:e>
              <m:sub>
                <m:r>
                  <w:rPr>
                    <w:rFonts w:ascii="Cambria Math" w:hAnsi="Cambria Math"/>
                    <w:sz w:val="28"/>
                    <w:szCs w:val="28"/>
                  </w:rPr>
                  <m:t>nm</m:t>
                </m:r>
              </m:sub>
            </m:sSub>
            <m:sSub>
              <m:sSubPr>
                <m:ctrlPr>
                  <w:rPr>
                    <w:rFonts w:ascii="Cambria Math" w:hAnsi="Cambria Math"/>
                    <w:sz w:val="28"/>
                    <w:szCs w:val="28"/>
                  </w:rPr>
                </m:ctrlPr>
              </m:sSubPr>
              <m:e>
                <m:bar>
                  <m:barPr>
                    <m:ctrlPr>
                      <w:rPr>
                        <w:rFonts w:ascii="Cambria Math" w:hAnsi="Cambria Math"/>
                        <w:sz w:val="28"/>
                        <w:szCs w:val="28"/>
                      </w:rPr>
                    </m:ctrlPr>
                  </m:barPr>
                  <m:e>
                    <m:r>
                      <w:rPr>
                        <w:rFonts w:ascii="Cambria Math" w:hAnsi="Cambria Math"/>
                        <w:sz w:val="28"/>
                        <w:szCs w:val="28"/>
                      </w:rPr>
                      <m:t>d</m:t>
                    </m:r>
                  </m:e>
                </m:bar>
              </m:e>
              <m:sub>
                <m:r>
                  <m:rPr>
                    <m:sty m:val="p"/>
                  </m:rPr>
                  <w:rPr>
                    <w:rFonts w:ascii="Cambria Math" w:hAnsi="Cambria Math"/>
                    <w:sz w:val="28"/>
                    <w:szCs w:val="28"/>
                  </w:rPr>
                  <m:t>m</m:t>
                </m:r>
              </m:sub>
            </m:sSub>
          </m:e>
        </m:d>
        <m:r>
          <m:rPr>
            <m:sty m:val="p"/>
          </m:rP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α</m:t>
            </m:r>
          </m:e>
          <m:sub>
            <m:r>
              <w:rPr>
                <w:rFonts w:ascii="Cambria Math" w:hAnsi="Cambria Math"/>
                <w:sz w:val="28"/>
                <w:szCs w:val="28"/>
              </w:rPr>
              <m:t>ks</m:t>
            </m:r>
          </m:sub>
        </m:sSub>
        <m:sSub>
          <m:sSubPr>
            <m:ctrlPr>
              <w:rPr>
                <w:rFonts w:ascii="Cambria Math" w:hAnsi="Cambria Math"/>
                <w:i/>
                <w:sz w:val="28"/>
                <w:szCs w:val="28"/>
              </w:rPr>
            </m:ctrlPr>
          </m:sSubPr>
          <m:e>
            <m:r>
              <w:rPr>
                <w:rFonts w:ascii="Cambria Math" w:hAnsi="Cambria Math"/>
                <w:sz w:val="28"/>
                <w:szCs w:val="28"/>
              </w:rPr>
              <m:t>α</m:t>
            </m:r>
          </m:e>
          <m:sub>
            <m:r>
              <w:rPr>
                <w:rFonts w:ascii="Cambria Math" w:hAnsi="Cambria Math"/>
                <w:sz w:val="28"/>
                <w:szCs w:val="28"/>
              </w:rPr>
              <m:t>nm</m:t>
            </m:r>
          </m:sub>
        </m:sSub>
        <m:d>
          <m:dPr>
            <m:ctrlPr>
              <w:rPr>
                <w:rFonts w:ascii="Cambria Math" w:hAnsi="Cambria Math"/>
                <w:i/>
                <w:sz w:val="28"/>
                <w:szCs w:val="28"/>
              </w:rPr>
            </m:ctrlPr>
          </m:dPr>
          <m:e>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hAnsi="Cambria Math"/>
                        <w:sz w:val="28"/>
                        <w:szCs w:val="28"/>
                      </w:rPr>
                      <m:t>d</m:t>
                    </m:r>
                  </m:e>
                </m:bar>
              </m:e>
              <m:sub>
                <m:r>
                  <w:rPr>
                    <w:rFonts w:ascii="Cambria Math" w:hAnsi="Cambria Math"/>
                    <w:sz w:val="28"/>
                    <w:szCs w:val="28"/>
                  </w:rPr>
                  <m:t>s</m:t>
                </m:r>
              </m:sub>
            </m:sSub>
            <m:r>
              <w:rPr>
                <w:rFonts w:ascii="Cambria Math" w:hAnsi="Cambria Math"/>
                <w:sz w:val="28"/>
                <w:szCs w:val="28"/>
              </w:rPr>
              <m:t>∙</m:t>
            </m:r>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hAnsi="Cambria Math"/>
                        <w:sz w:val="28"/>
                        <w:szCs w:val="28"/>
                      </w:rPr>
                      <m:t>d</m:t>
                    </m:r>
                  </m:e>
                </m:bar>
              </m:e>
              <m:sub>
                <m:r>
                  <w:rPr>
                    <w:rFonts w:ascii="Cambria Math" w:hAnsi="Cambria Math"/>
                    <w:sz w:val="28"/>
                    <w:szCs w:val="28"/>
                  </w:rPr>
                  <m:t>m</m:t>
                </m:r>
              </m:sub>
            </m:sSub>
          </m:e>
        </m:d>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α</m:t>
            </m:r>
          </m:e>
          <m:sub>
            <m:r>
              <w:rPr>
                <w:rFonts w:ascii="Cambria Math" w:hAnsi="Cambria Math"/>
                <w:sz w:val="28"/>
                <w:szCs w:val="28"/>
              </w:rPr>
              <m:t>ks</m:t>
            </m:r>
          </m:sub>
        </m:sSub>
        <m:sSub>
          <m:sSubPr>
            <m:ctrlPr>
              <w:rPr>
                <w:rFonts w:ascii="Cambria Math" w:hAnsi="Cambria Math"/>
                <w:i/>
                <w:sz w:val="28"/>
                <w:szCs w:val="28"/>
              </w:rPr>
            </m:ctrlPr>
          </m:sSubPr>
          <m:e>
            <m:r>
              <w:rPr>
                <w:rFonts w:ascii="Cambria Math" w:hAnsi="Cambria Math"/>
                <w:sz w:val="28"/>
                <w:szCs w:val="28"/>
              </w:rPr>
              <m:t>α</m:t>
            </m:r>
          </m:e>
          <m:sub>
            <m:r>
              <w:rPr>
                <w:rFonts w:ascii="Cambria Math" w:hAnsi="Cambria Math"/>
                <w:sz w:val="28"/>
                <w:szCs w:val="28"/>
              </w:rPr>
              <m:t>nm</m:t>
            </m:r>
          </m:sub>
        </m:sSub>
        <m:sSub>
          <m:sSubPr>
            <m:ctrlPr>
              <w:rPr>
                <w:rFonts w:ascii="Cambria Math" w:hAnsi="Cambria Math"/>
                <w:i/>
                <w:sz w:val="28"/>
                <w:szCs w:val="28"/>
              </w:rPr>
            </m:ctrlPr>
          </m:sSubPr>
          <m:e>
            <m:r>
              <w:rPr>
                <w:rFonts w:ascii="Cambria Math" w:hAnsi="Cambria Math"/>
                <w:sz w:val="28"/>
                <w:szCs w:val="28"/>
              </w:rPr>
              <m:t>δ</m:t>
            </m:r>
          </m:e>
          <m:sub>
            <m:r>
              <w:rPr>
                <w:rFonts w:ascii="Cambria Math" w:hAnsi="Cambria Math"/>
                <w:sz w:val="28"/>
                <w:szCs w:val="28"/>
              </w:rPr>
              <m:t>sm</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α</m:t>
            </m:r>
          </m:e>
          <m:sub>
            <m:r>
              <w:rPr>
                <w:rFonts w:ascii="Cambria Math" w:hAnsi="Cambria Math"/>
                <w:sz w:val="28"/>
                <w:szCs w:val="28"/>
              </w:rPr>
              <m:t>ks</m:t>
            </m:r>
          </m:sub>
        </m:sSub>
        <m:sSub>
          <m:sSubPr>
            <m:ctrlPr>
              <w:rPr>
                <w:rFonts w:ascii="Cambria Math" w:hAnsi="Cambria Math"/>
                <w:i/>
                <w:sz w:val="28"/>
                <w:szCs w:val="28"/>
              </w:rPr>
            </m:ctrlPr>
          </m:sSubPr>
          <m:e>
            <m:r>
              <w:rPr>
                <w:rFonts w:ascii="Cambria Math" w:hAnsi="Cambria Math"/>
                <w:sz w:val="28"/>
                <w:szCs w:val="28"/>
              </w:rPr>
              <m:t>α</m:t>
            </m:r>
          </m:e>
          <m:sub>
            <m:r>
              <w:rPr>
                <w:rFonts w:ascii="Cambria Math" w:hAnsi="Cambria Math"/>
                <w:sz w:val="28"/>
                <w:szCs w:val="28"/>
              </w:rPr>
              <m:t>ns</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δ</m:t>
            </m:r>
          </m:e>
          <m:sub>
            <m:r>
              <w:rPr>
                <w:rFonts w:ascii="Cambria Math" w:hAnsi="Cambria Math"/>
                <w:sz w:val="28"/>
                <w:szCs w:val="28"/>
              </w:rPr>
              <m:t>kn</m:t>
            </m:r>
          </m:sub>
        </m:sSub>
      </m:oMath>
    </w:p>
    <w:p w:rsidR="00D67A5A" w:rsidRPr="008D5445" w:rsidRDefault="0075200F" w:rsidP="00151633">
      <w:pPr>
        <w:pStyle w:val="a3"/>
        <w:rPr>
          <w:i/>
          <w:sz w:val="24"/>
          <w:szCs w:val="24"/>
          <w:lang w:val="ru-RU"/>
        </w:rPr>
      </w:pPr>
      <w:r w:rsidRPr="008D5445">
        <w:rPr>
          <w:sz w:val="24"/>
          <w:szCs w:val="24"/>
          <w:lang w:val="ru-RU"/>
        </w:rPr>
        <w:t xml:space="preserve">    Вычисляя определитель произведения (</w:t>
      </w:r>
      <w:r w:rsidR="00C971FC" w:rsidRPr="008D5445">
        <w:rPr>
          <w:sz w:val="24"/>
          <w:szCs w:val="24"/>
          <w:lang w:val="ru-RU"/>
        </w:rPr>
        <w:t>4.</w:t>
      </w:r>
      <w:r w:rsidR="00F207F3" w:rsidRPr="008D5445">
        <w:rPr>
          <w:sz w:val="24"/>
          <w:szCs w:val="24"/>
          <w:lang w:val="ru-RU"/>
        </w:rPr>
        <w:t>15</w:t>
      </w:r>
      <w:r w:rsidRPr="008D5445">
        <w:rPr>
          <w:sz w:val="24"/>
          <w:szCs w:val="24"/>
          <w:lang w:val="ru-RU"/>
        </w:rPr>
        <w:t>), получим</w:t>
      </w:r>
      <m:oMath>
        <m:sSup>
          <m:sSupPr>
            <m:ctrlPr>
              <w:rPr>
                <w:rFonts w:ascii="Cambria Math" w:hAnsi="Cambria Math"/>
                <w:i/>
                <w:sz w:val="24"/>
                <w:szCs w:val="24"/>
              </w:rPr>
            </m:ctrlPr>
          </m:sSupPr>
          <m:e>
            <m:r>
              <w:rPr>
                <w:rFonts w:ascii="Cambria Math" w:hAnsi="Cambria Math"/>
                <w:sz w:val="24"/>
                <w:szCs w:val="24"/>
                <w:lang w:val="ru-RU"/>
              </w:rPr>
              <m:t xml:space="preserve"> </m:t>
            </m:r>
            <m:r>
              <m:rPr>
                <m:sty m:val="p"/>
              </m:rPr>
              <w:rPr>
                <w:rFonts w:ascii="Cambria Math" w:hAnsi="Cambria Math"/>
                <w:sz w:val="24"/>
                <w:szCs w:val="24"/>
              </w:rPr>
              <m:t>det</m:t>
            </m:r>
          </m:e>
          <m:sup>
            <m:r>
              <w:rPr>
                <w:rFonts w:ascii="Cambria Math" w:hAnsi="Cambria Math"/>
                <w:sz w:val="24"/>
                <w:szCs w:val="24"/>
                <w:lang w:val="ru-RU"/>
              </w:rPr>
              <m:t>2</m:t>
            </m:r>
          </m:sup>
        </m:sSup>
        <m:r>
          <m:rPr>
            <m:sty m:val="p"/>
          </m:rPr>
          <w:rPr>
            <w:rFonts w:ascii="Cambria Math" w:hAnsi="Cambria Math"/>
            <w:sz w:val="24"/>
            <w:szCs w:val="24"/>
          </w:rPr>
          <m:t>Π</m:t>
        </m:r>
        <m:r>
          <w:rPr>
            <w:rFonts w:ascii="Cambria Math" w:hAnsi="Cambria Math"/>
            <w:sz w:val="24"/>
            <w:szCs w:val="24"/>
            <w:lang w:val="ru-RU"/>
          </w:rPr>
          <m:t xml:space="preserve">=1, </m:t>
        </m:r>
        <m:r>
          <w:rPr>
            <w:rFonts w:ascii="Cambria Math" w:hAnsi="Cambria Math"/>
            <w:sz w:val="24"/>
            <w:szCs w:val="24"/>
          </w:rPr>
          <m:t>⟹</m:t>
        </m:r>
        <m:func>
          <m:funcPr>
            <m:ctrlPr>
              <w:rPr>
                <w:rFonts w:ascii="Cambria Math" w:hAnsi="Cambria Math"/>
                <w:i/>
                <w:sz w:val="24"/>
                <w:szCs w:val="24"/>
              </w:rPr>
            </m:ctrlPr>
          </m:funcPr>
          <m:fName>
            <m:r>
              <m:rPr>
                <m:sty m:val="p"/>
              </m:rPr>
              <w:rPr>
                <w:rFonts w:ascii="Cambria Math" w:hAnsi="Cambria Math"/>
                <w:sz w:val="24"/>
                <w:szCs w:val="24"/>
              </w:rPr>
              <m:t>det</m:t>
            </m:r>
          </m:fName>
          <m:e>
            <m:r>
              <m:rPr>
                <m:sty m:val="p"/>
              </m:rPr>
              <w:rPr>
                <w:rFonts w:ascii="Cambria Math" w:hAnsi="Cambria Math"/>
                <w:sz w:val="24"/>
                <w:szCs w:val="24"/>
              </w:rPr>
              <m:t>Π</m:t>
            </m:r>
            <m:r>
              <w:rPr>
                <w:rFonts w:ascii="Cambria Math" w:hAnsi="Cambria Math"/>
                <w:sz w:val="24"/>
                <w:szCs w:val="24"/>
                <w:lang w:val="ru-RU"/>
              </w:rPr>
              <m:t>=±1,</m:t>
            </m:r>
          </m:e>
        </m:func>
      </m:oMath>
      <w:r w:rsidR="005F1611" w:rsidRPr="008D5445">
        <w:rPr>
          <w:sz w:val="24"/>
          <w:szCs w:val="24"/>
          <w:lang w:val="ru-RU"/>
        </w:rPr>
        <w:t xml:space="preserve"> а т</w:t>
      </w:r>
      <w:r w:rsidR="007A4348" w:rsidRPr="008D5445">
        <w:rPr>
          <w:sz w:val="24"/>
          <w:szCs w:val="24"/>
          <w:lang w:val="ru-RU"/>
        </w:rPr>
        <w:t xml:space="preserve">ак </w:t>
      </w:r>
      <w:r w:rsidR="005F1611" w:rsidRPr="008D5445">
        <w:rPr>
          <w:sz w:val="24"/>
          <w:szCs w:val="24"/>
          <w:lang w:val="ru-RU"/>
        </w:rPr>
        <w:t>к</w:t>
      </w:r>
      <w:r w:rsidR="007A4348" w:rsidRPr="008D5445">
        <w:rPr>
          <w:sz w:val="24"/>
          <w:szCs w:val="24"/>
          <w:lang w:val="ru-RU"/>
        </w:rPr>
        <w:t>ак</w:t>
      </w:r>
      <w:r w:rsidR="00993B6B" w:rsidRPr="008D5445">
        <w:rPr>
          <w:sz w:val="24"/>
          <w:szCs w:val="24"/>
          <w:lang w:val="ru-RU"/>
        </w:rPr>
        <w:t xml:space="preserve"> </w:t>
      </w:r>
      <w:r w:rsidR="005F1611" w:rsidRPr="008D5445">
        <w:rPr>
          <w:sz w:val="24"/>
          <w:szCs w:val="24"/>
          <w:lang w:val="ru-RU"/>
        </w:rPr>
        <w:t xml:space="preserve"> в отсчетном положении </w:t>
      </w:r>
      <m:oMath>
        <m:r>
          <m:rPr>
            <m:sty m:val="p"/>
          </m:rPr>
          <w:rPr>
            <w:rFonts w:ascii="Cambria Math" w:hAnsi="Cambria Math"/>
            <w:sz w:val="24"/>
            <w:szCs w:val="24"/>
          </w:rPr>
          <m:t>Π</m:t>
        </m:r>
        <m:r>
          <m:rPr>
            <m:sty m:val="p"/>
          </m:rPr>
          <w:rPr>
            <w:rFonts w:ascii="Cambria Math" w:hAnsi="Cambria Math"/>
            <w:sz w:val="24"/>
            <w:szCs w:val="24"/>
            <w:lang w:val="ru-RU"/>
          </w:rPr>
          <m:t>=</m:t>
        </m:r>
        <m:r>
          <m:rPr>
            <m:sty m:val="p"/>
          </m:rPr>
          <w:rPr>
            <w:rFonts w:ascii="Cambria Math" w:hAnsi="Cambria Math"/>
            <w:sz w:val="24"/>
            <w:szCs w:val="24"/>
          </w:rPr>
          <m:t>E</m:t>
        </m:r>
      </m:oMath>
      <w:r w:rsidR="007A4348" w:rsidRPr="008D5445">
        <w:rPr>
          <w:sz w:val="24"/>
          <w:szCs w:val="24"/>
          <w:lang w:val="ru-RU"/>
        </w:rPr>
        <w:t>,</w:t>
      </w:r>
      <w:r w:rsidR="00721611" w:rsidRPr="008D5445">
        <w:rPr>
          <w:sz w:val="24"/>
          <w:szCs w:val="24"/>
          <w:lang w:val="ru-RU"/>
        </w:rPr>
        <w:t xml:space="preserve"> то </w:t>
      </w:r>
      <m:oMath>
        <m:func>
          <m:funcPr>
            <m:ctrlPr>
              <w:rPr>
                <w:rFonts w:ascii="Cambria Math" w:hAnsi="Cambria Math"/>
                <w:i/>
                <w:sz w:val="24"/>
                <w:szCs w:val="24"/>
              </w:rPr>
            </m:ctrlPr>
          </m:funcPr>
          <m:fName>
            <m:r>
              <m:rPr>
                <m:sty m:val="p"/>
              </m:rPr>
              <w:rPr>
                <w:rFonts w:ascii="Cambria Math" w:hAnsi="Cambria Math"/>
                <w:sz w:val="24"/>
                <w:szCs w:val="24"/>
              </w:rPr>
              <m:t>det</m:t>
            </m:r>
          </m:fName>
          <m:e>
            <m:r>
              <m:rPr>
                <m:sty m:val="p"/>
              </m:rPr>
              <w:rPr>
                <w:rFonts w:ascii="Cambria Math" w:hAnsi="Cambria Math"/>
                <w:sz w:val="24"/>
                <w:szCs w:val="24"/>
              </w:rPr>
              <m:t>Π</m:t>
            </m:r>
            <m:r>
              <w:rPr>
                <w:rFonts w:ascii="Cambria Math" w:hAnsi="Cambria Math"/>
                <w:sz w:val="24"/>
                <w:szCs w:val="24"/>
                <w:lang w:val="ru-RU"/>
              </w:rPr>
              <m:t>=+1</m:t>
            </m:r>
          </m:e>
        </m:func>
      </m:oMath>
      <w:r w:rsidR="007A4348" w:rsidRPr="008D5445">
        <w:rPr>
          <w:sz w:val="24"/>
          <w:szCs w:val="24"/>
          <w:lang w:val="ru-RU"/>
        </w:rPr>
        <w:t xml:space="preserve"> </w:t>
      </w:r>
      <w:r w:rsidR="00993B6B" w:rsidRPr="008D5445">
        <w:rPr>
          <w:sz w:val="24"/>
          <w:szCs w:val="24"/>
          <w:lang w:val="ru-RU"/>
        </w:rPr>
        <w:t xml:space="preserve"> </w:t>
      </w:r>
      <w:r w:rsidR="001C718E" w:rsidRPr="008D5445">
        <w:rPr>
          <w:sz w:val="24"/>
          <w:szCs w:val="24"/>
          <w:lang w:val="ru-RU"/>
        </w:rPr>
        <w:t>(ортогональные матрицы с определителем</w:t>
      </w:r>
      <w:r w:rsidR="007A4348" w:rsidRPr="008D5445">
        <w:rPr>
          <w:sz w:val="24"/>
          <w:szCs w:val="24"/>
          <w:lang w:val="ru-RU"/>
        </w:rPr>
        <w:t>,</w:t>
      </w:r>
      <w:r w:rsidR="00721611" w:rsidRPr="008D5445">
        <w:rPr>
          <w:sz w:val="24"/>
          <w:szCs w:val="24"/>
          <w:lang w:val="ru-RU"/>
        </w:rPr>
        <w:t xml:space="preserve"> </w:t>
      </w:r>
      <w:r w:rsidR="001C718E" w:rsidRPr="008D5445">
        <w:rPr>
          <w:sz w:val="24"/>
          <w:szCs w:val="24"/>
          <w:lang w:val="ru-RU"/>
        </w:rPr>
        <w:t xml:space="preserve"> ра</w:t>
      </w:r>
      <w:r w:rsidR="001C718E" w:rsidRPr="008D5445">
        <w:rPr>
          <w:sz w:val="24"/>
          <w:szCs w:val="24"/>
          <w:lang w:val="ru-RU"/>
        </w:rPr>
        <w:t>в</w:t>
      </w:r>
      <w:r w:rsidR="001C718E" w:rsidRPr="008D5445">
        <w:rPr>
          <w:sz w:val="24"/>
          <w:szCs w:val="24"/>
          <w:lang w:val="ru-RU"/>
        </w:rPr>
        <w:t xml:space="preserve">ным (+1), называют </w:t>
      </w:r>
      <w:r w:rsidR="001C718E" w:rsidRPr="008D5445">
        <w:rPr>
          <w:i/>
          <w:sz w:val="24"/>
          <w:szCs w:val="24"/>
          <w:lang w:val="ru-RU"/>
        </w:rPr>
        <w:t>собственно</w:t>
      </w:r>
      <w:r w:rsidR="001C718E" w:rsidRPr="008D5445">
        <w:rPr>
          <w:sz w:val="24"/>
          <w:szCs w:val="24"/>
          <w:lang w:val="ru-RU"/>
        </w:rPr>
        <w:t xml:space="preserve"> ортогональными или матрицами поворота).</w:t>
      </w:r>
      <w:r w:rsidR="00B52C64" w:rsidRPr="008D5445">
        <w:rPr>
          <w:sz w:val="24"/>
          <w:szCs w:val="24"/>
          <w:lang w:val="ru-RU"/>
        </w:rPr>
        <w:t xml:space="preserve"> Матрица  пов</w:t>
      </w:r>
      <w:r w:rsidR="00B52C64" w:rsidRPr="008D5445">
        <w:rPr>
          <w:sz w:val="24"/>
          <w:szCs w:val="24"/>
          <w:lang w:val="ru-RU"/>
        </w:rPr>
        <w:t>о</w:t>
      </w:r>
      <w:r w:rsidR="00B52C64" w:rsidRPr="008D5445">
        <w:rPr>
          <w:sz w:val="24"/>
          <w:szCs w:val="24"/>
          <w:lang w:val="ru-RU"/>
        </w:rPr>
        <w:t>рота при умножении на векторы не изменяет ни длин</w:t>
      </w:r>
      <w:r w:rsidR="007A4348" w:rsidRPr="008D5445">
        <w:rPr>
          <w:sz w:val="24"/>
          <w:szCs w:val="24"/>
          <w:lang w:val="ru-RU"/>
        </w:rPr>
        <w:t xml:space="preserve"> векторов</w:t>
      </w:r>
      <w:r w:rsidR="00B52C64" w:rsidRPr="008D5445">
        <w:rPr>
          <w:sz w:val="24"/>
          <w:szCs w:val="24"/>
          <w:lang w:val="ru-RU"/>
        </w:rPr>
        <w:t xml:space="preserve">, ни углов между </w:t>
      </w:r>
      <w:r w:rsidR="007A4348" w:rsidRPr="008D5445">
        <w:rPr>
          <w:sz w:val="24"/>
          <w:szCs w:val="24"/>
          <w:lang w:val="ru-RU"/>
        </w:rPr>
        <w:t xml:space="preserve">ними, </w:t>
      </w:r>
      <w:r w:rsidR="00D67A5A" w:rsidRPr="008D5445">
        <w:rPr>
          <w:sz w:val="24"/>
          <w:szCs w:val="24"/>
          <w:lang w:val="ru-RU"/>
        </w:rPr>
        <w:t xml:space="preserve"> </w:t>
      </w:r>
      <w:r w:rsidR="007A4348" w:rsidRPr="008D5445">
        <w:rPr>
          <w:sz w:val="24"/>
          <w:szCs w:val="24"/>
          <w:lang w:val="ru-RU"/>
        </w:rPr>
        <w:t xml:space="preserve"> т.е. </w:t>
      </w:r>
      <w:r w:rsidR="00D67A5A" w:rsidRPr="008D5445">
        <w:rPr>
          <w:sz w:val="24"/>
          <w:szCs w:val="24"/>
          <w:lang w:val="ru-RU"/>
        </w:rPr>
        <w:t xml:space="preserve">действительно их </w:t>
      </w:r>
      <w:r w:rsidR="00D67A5A" w:rsidRPr="008D5445">
        <w:rPr>
          <w:i/>
          <w:sz w:val="24"/>
          <w:szCs w:val="24"/>
          <w:lang w:val="ru-RU"/>
        </w:rPr>
        <w:t>поворачивает.</w:t>
      </w:r>
    </w:p>
    <w:p w:rsidR="002A4364" w:rsidRPr="008D5445" w:rsidRDefault="00D67A5A" w:rsidP="00151633">
      <w:pPr>
        <w:pStyle w:val="a3"/>
        <w:rPr>
          <w:sz w:val="24"/>
          <w:szCs w:val="24"/>
          <w:lang w:val="ru-RU"/>
        </w:rPr>
      </w:pPr>
      <w:r w:rsidRPr="008D5445">
        <w:rPr>
          <w:sz w:val="24"/>
          <w:szCs w:val="24"/>
          <w:lang w:val="ru-RU"/>
        </w:rPr>
        <w:t xml:space="preserve">   2. Матрица поворота имеет один собственный (неподвижный) вектор </w:t>
      </w:r>
      <m:oMath>
        <m:acc>
          <m:accPr>
            <m:ctrlPr>
              <w:rPr>
                <w:rFonts w:ascii="Cambria Math" w:hAnsi="Cambria Math"/>
                <w:i/>
                <w:sz w:val="24"/>
                <w:szCs w:val="24"/>
              </w:rPr>
            </m:ctrlPr>
          </m:accPr>
          <m:e>
            <m:r>
              <w:rPr>
                <w:rFonts w:ascii="Cambria Math" w:hAnsi="Cambria Math"/>
                <w:sz w:val="24"/>
                <w:szCs w:val="24"/>
              </w:rPr>
              <m:t>m</m:t>
            </m:r>
          </m:e>
        </m:acc>
      </m:oMath>
      <w:r w:rsidRPr="008D5445">
        <w:rPr>
          <w:sz w:val="24"/>
          <w:szCs w:val="24"/>
          <w:lang w:val="ru-RU"/>
        </w:rPr>
        <w:t>, который задает  ось поворота.</w:t>
      </w:r>
      <w:r w:rsidR="00843FAD" w:rsidRPr="008D5445">
        <w:rPr>
          <w:sz w:val="24"/>
          <w:szCs w:val="24"/>
          <w:lang w:val="ru-RU"/>
        </w:rPr>
        <w:t xml:space="preserve"> Иными словами, надо показать, что система уравнений </w:t>
      </w:r>
      <m:oMath>
        <m:r>
          <m:rPr>
            <m:sty m:val="p"/>
          </m:rPr>
          <w:rPr>
            <w:rFonts w:ascii="Cambria Math" w:hAnsi="Cambria Math"/>
            <w:sz w:val="24"/>
            <w:szCs w:val="24"/>
          </w:rPr>
          <m:t>Π</m:t>
        </m:r>
        <m:r>
          <m:rPr>
            <m:sty m:val="p"/>
          </m:rPr>
          <w:rPr>
            <w:rFonts w:ascii="Cambria Math" w:hAnsi="Cambria Math"/>
            <w:sz w:val="24"/>
            <w:szCs w:val="24"/>
            <w:lang w:val="ru-RU"/>
          </w:rPr>
          <m:t>∙</m:t>
        </m:r>
        <m:acc>
          <m:accPr>
            <m:ctrlPr>
              <w:rPr>
                <w:rFonts w:ascii="Cambria Math" w:hAnsi="Cambria Math"/>
                <w:i/>
                <w:sz w:val="24"/>
                <w:szCs w:val="24"/>
              </w:rPr>
            </m:ctrlPr>
          </m:accPr>
          <m:e>
            <m:r>
              <w:rPr>
                <w:rFonts w:ascii="Cambria Math" w:hAnsi="Cambria Math"/>
                <w:sz w:val="24"/>
                <w:szCs w:val="24"/>
              </w:rPr>
              <m:t>m</m:t>
            </m:r>
          </m:e>
        </m:acc>
        <m:r>
          <w:rPr>
            <w:rFonts w:ascii="Cambria Math" w:hAnsi="Cambria Math"/>
            <w:sz w:val="24"/>
            <w:szCs w:val="24"/>
            <w:lang w:val="ru-RU"/>
          </w:rPr>
          <m:t>=</m:t>
        </m:r>
        <m:acc>
          <m:accPr>
            <m:ctrlPr>
              <w:rPr>
                <w:rFonts w:ascii="Cambria Math" w:hAnsi="Cambria Math"/>
                <w:i/>
                <w:sz w:val="24"/>
                <w:szCs w:val="24"/>
              </w:rPr>
            </m:ctrlPr>
          </m:accPr>
          <m:e>
            <m:r>
              <w:rPr>
                <w:rFonts w:ascii="Cambria Math" w:hAnsi="Cambria Math"/>
                <w:sz w:val="24"/>
                <w:szCs w:val="24"/>
              </w:rPr>
              <m:t>m</m:t>
            </m:r>
          </m:e>
        </m:acc>
      </m:oMath>
      <w:r w:rsidR="009061B8" w:rsidRPr="008D5445">
        <w:rPr>
          <w:sz w:val="24"/>
          <w:szCs w:val="24"/>
          <w:lang w:val="ru-RU"/>
        </w:rPr>
        <w:t xml:space="preserve">, где </w:t>
      </w:r>
      <m:oMath>
        <m:r>
          <m:rPr>
            <m:sty m:val="p"/>
          </m:rPr>
          <w:rPr>
            <w:rFonts w:ascii="Cambria Math" w:hAnsi="Cambria Math"/>
            <w:sz w:val="24"/>
            <w:szCs w:val="24"/>
          </w:rPr>
          <m:t>Π</m:t>
        </m:r>
        <m:r>
          <m:rPr>
            <m:sty m:val="p"/>
          </m:rPr>
          <w:rPr>
            <w:rFonts w:ascii="Cambria Math" w:hAnsi="Cambria Math"/>
            <w:sz w:val="24"/>
            <w:szCs w:val="24"/>
            <w:lang w:val="ru-RU"/>
          </w:rPr>
          <m:t xml:space="preserve">≠Е, </m:t>
        </m:r>
      </m:oMath>
      <w:r w:rsidR="009061B8" w:rsidRPr="008D5445">
        <w:rPr>
          <w:sz w:val="24"/>
          <w:szCs w:val="24"/>
          <w:lang w:val="ru-RU"/>
        </w:rPr>
        <w:t xml:space="preserve"> </w:t>
      </w:r>
      <w:r w:rsidR="00843FAD" w:rsidRPr="008D5445">
        <w:rPr>
          <w:sz w:val="24"/>
          <w:szCs w:val="24"/>
          <w:lang w:val="ru-RU"/>
        </w:rPr>
        <w:t>имеет</w:t>
      </w:r>
      <w:r w:rsidRPr="008D5445">
        <w:rPr>
          <w:sz w:val="24"/>
          <w:szCs w:val="24"/>
          <w:lang w:val="ru-RU"/>
        </w:rPr>
        <w:t xml:space="preserve"> </w:t>
      </w:r>
      <w:r w:rsidR="00843FAD" w:rsidRPr="008D5445">
        <w:rPr>
          <w:sz w:val="24"/>
          <w:szCs w:val="24"/>
          <w:lang w:val="ru-RU"/>
        </w:rPr>
        <w:t>единственное решение.</w:t>
      </w:r>
      <w:r w:rsidR="009061B8" w:rsidRPr="008D5445">
        <w:rPr>
          <w:sz w:val="24"/>
          <w:szCs w:val="24"/>
          <w:lang w:val="ru-RU"/>
        </w:rPr>
        <w:t xml:space="preserve"> Запишем систему в виде (</w:t>
      </w:r>
      <m:oMath>
        <m:r>
          <m:rPr>
            <m:sty m:val="p"/>
          </m:rPr>
          <w:rPr>
            <w:rFonts w:ascii="Cambria Math" w:hAnsi="Cambria Math"/>
            <w:sz w:val="24"/>
            <w:szCs w:val="24"/>
          </w:rPr>
          <m:t>Π</m:t>
        </m:r>
        <m:r>
          <m:rPr>
            <m:sty m:val="p"/>
          </m:rPr>
          <w:rPr>
            <w:rFonts w:ascii="Cambria Math" w:hAnsi="Cambria Math"/>
            <w:sz w:val="24"/>
            <w:szCs w:val="24"/>
            <w:lang w:val="ru-RU"/>
          </w:rPr>
          <m:t>-Е)∙</m:t>
        </m:r>
        <m:acc>
          <m:accPr>
            <m:ctrlPr>
              <w:rPr>
                <w:rFonts w:ascii="Cambria Math" w:hAnsi="Cambria Math"/>
                <w:i/>
                <w:sz w:val="24"/>
                <w:szCs w:val="24"/>
              </w:rPr>
            </m:ctrlPr>
          </m:accPr>
          <m:e>
            <m:r>
              <w:rPr>
                <w:rFonts w:ascii="Cambria Math" w:hAnsi="Cambria Math"/>
                <w:sz w:val="24"/>
                <w:szCs w:val="24"/>
              </w:rPr>
              <m:t>m</m:t>
            </m:r>
          </m:e>
        </m:acc>
        <m:r>
          <w:rPr>
            <w:rFonts w:ascii="Cambria Math" w:hAnsi="Cambria Math"/>
            <w:sz w:val="24"/>
            <w:szCs w:val="24"/>
            <w:lang w:val="ru-RU"/>
          </w:rPr>
          <m:t>=0</m:t>
        </m:r>
      </m:oMath>
      <w:r w:rsidR="00941592" w:rsidRPr="008D5445">
        <w:rPr>
          <w:sz w:val="24"/>
          <w:szCs w:val="24"/>
          <w:lang w:val="ru-RU"/>
        </w:rPr>
        <w:t>.</w:t>
      </w:r>
      <w:r w:rsidR="009061B8" w:rsidRPr="008D5445">
        <w:rPr>
          <w:sz w:val="24"/>
          <w:szCs w:val="24"/>
          <w:lang w:val="ru-RU"/>
        </w:rPr>
        <w:t xml:space="preserve"> Определитель этой</w:t>
      </w:r>
      <w:r w:rsidR="002A4364" w:rsidRPr="008D5445">
        <w:rPr>
          <w:sz w:val="24"/>
          <w:szCs w:val="24"/>
          <w:lang w:val="ru-RU"/>
        </w:rPr>
        <w:t xml:space="preserve"> одн</w:t>
      </w:r>
      <w:r w:rsidR="002A4364" w:rsidRPr="008D5445">
        <w:rPr>
          <w:sz w:val="24"/>
          <w:szCs w:val="24"/>
          <w:lang w:val="ru-RU"/>
        </w:rPr>
        <w:t>о</w:t>
      </w:r>
      <w:r w:rsidR="002A4364" w:rsidRPr="008D5445">
        <w:rPr>
          <w:sz w:val="24"/>
          <w:szCs w:val="24"/>
          <w:lang w:val="ru-RU"/>
        </w:rPr>
        <w:t xml:space="preserve">родной </w:t>
      </w:r>
      <w:r w:rsidR="009061B8" w:rsidRPr="008D5445">
        <w:rPr>
          <w:sz w:val="24"/>
          <w:szCs w:val="24"/>
          <w:lang w:val="ru-RU"/>
        </w:rPr>
        <w:t>системы равен нулю, так как</w:t>
      </w:r>
    </w:p>
    <w:p w:rsidR="002A4364" w:rsidRPr="008D5445" w:rsidRDefault="002A4364" w:rsidP="00151633">
      <w:pPr>
        <w:pStyle w:val="a3"/>
        <w:rPr>
          <w:sz w:val="24"/>
          <w:szCs w:val="24"/>
          <w:lang w:val="ru-RU"/>
        </w:rPr>
      </w:pPr>
      <w:r w:rsidRPr="008D5445">
        <w:rPr>
          <w:sz w:val="24"/>
          <w:szCs w:val="24"/>
          <w:lang w:val="ru-RU"/>
        </w:rPr>
        <w:t xml:space="preserve">   </w:t>
      </w:r>
      <w:r w:rsidR="009061B8" w:rsidRPr="008D5445">
        <w:rPr>
          <w:sz w:val="24"/>
          <w:szCs w:val="24"/>
          <w:lang w:val="ru-RU"/>
        </w:rPr>
        <w:t xml:space="preserve"> </w:t>
      </w:r>
      <m:oMath>
        <m:func>
          <m:funcPr>
            <m:ctrlPr>
              <w:rPr>
                <w:rFonts w:ascii="Cambria Math" w:hAnsi="Cambria Math"/>
                <w:sz w:val="24"/>
                <w:szCs w:val="24"/>
              </w:rPr>
            </m:ctrlPr>
          </m:funcPr>
          <m:fName>
            <m:r>
              <m:rPr>
                <m:sty m:val="p"/>
              </m:rPr>
              <w:rPr>
                <w:rFonts w:ascii="Cambria Math" w:hAnsi="Cambria Math"/>
                <w:sz w:val="24"/>
                <w:szCs w:val="24"/>
              </w:rPr>
              <m:t>det</m:t>
            </m:r>
          </m:fName>
          <m:e>
            <m:d>
              <m:dPr>
                <m:ctrlPr>
                  <w:rPr>
                    <w:rFonts w:ascii="Cambria Math" w:hAnsi="Cambria Math"/>
                    <w:i/>
                    <w:sz w:val="24"/>
                    <w:szCs w:val="24"/>
                  </w:rPr>
                </m:ctrlPr>
              </m:dPr>
              <m:e>
                <m:r>
                  <m:rPr>
                    <m:sty m:val="p"/>
                  </m:rPr>
                  <w:rPr>
                    <w:rFonts w:ascii="Cambria Math" w:hAnsi="Cambria Math"/>
                    <w:sz w:val="24"/>
                    <w:szCs w:val="24"/>
                  </w:rPr>
                  <m:t>Π</m:t>
                </m:r>
                <m:r>
                  <m:rPr>
                    <m:sty m:val="p"/>
                  </m:rPr>
                  <w:rPr>
                    <w:rFonts w:ascii="Cambria Math" w:hAnsi="Cambria Math"/>
                    <w:sz w:val="24"/>
                    <w:szCs w:val="24"/>
                    <w:lang w:val="ru-RU"/>
                  </w:rPr>
                  <m:t>-Е</m:t>
                </m:r>
                <m:ctrlPr>
                  <w:rPr>
                    <w:rFonts w:ascii="Cambria Math" w:hAnsi="Cambria Math"/>
                    <w:sz w:val="24"/>
                    <w:szCs w:val="24"/>
                  </w:rPr>
                </m:ctrlPr>
              </m:e>
            </m:d>
            <m:ctrlPr>
              <w:rPr>
                <w:rFonts w:ascii="Cambria Math" w:hAnsi="Cambria Math"/>
                <w:i/>
                <w:sz w:val="24"/>
                <w:szCs w:val="24"/>
              </w:rPr>
            </m:ctrlPr>
          </m:e>
        </m:func>
        <m:r>
          <m:rPr>
            <m:sty m:val="p"/>
          </m:rPr>
          <w:rPr>
            <w:rFonts w:ascii="Cambria Math" w:hAnsi="Cambria Math"/>
            <w:sz w:val="24"/>
            <w:szCs w:val="24"/>
            <w:lang w:val="ru-RU"/>
          </w:rPr>
          <m:t>≡</m:t>
        </m:r>
        <m:func>
          <m:funcPr>
            <m:ctrlPr>
              <w:rPr>
                <w:rFonts w:ascii="Cambria Math" w:hAnsi="Cambria Math"/>
                <w:sz w:val="24"/>
                <w:szCs w:val="24"/>
              </w:rPr>
            </m:ctrlPr>
          </m:funcPr>
          <m:fName>
            <m:r>
              <m:rPr>
                <m:sty m:val="p"/>
              </m:rPr>
              <w:rPr>
                <w:rFonts w:ascii="Cambria Math" w:hAnsi="Cambria Math"/>
                <w:sz w:val="24"/>
                <w:szCs w:val="24"/>
              </w:rPr>
              <m:t>det</m:t>
            </m:r>
          </m:fName>
          <m:e>
            <m:d>
              <m:dPr>
                <m:ctrlPr>
                  <w:rPr>
                    <w:rFonts w:ascii="Cambria Math" w:hAnsi="Cambria Math"/>
                    <w:sz w:val="24"/>
                    <w:szCs w:val="24"/>
                  </w:rPr>
                </m:ctrlPr>
              </m:dPr>
              <m:e>
                <m:r>
                  <m:rPr>
                    <m:sty m:val="p"/>
                  </m:rPr>
                  <w:rPr>
                    <w:rFonts w:ascii="Cambria Math" w:hAnsi="Cambria Math"/>
                    <w:sz w:val="24"/>
                    <w:szCs w:val="24"/>
                  </w:rPr>
                  <m:t>Π</m:t>
                </m:r>
                <m:r>
                  <m:rPr>
                    <m:sty m:val="p"/>
                  </m:rPr>
                  <w:rPr>
                    <w:rFonts w:ascii="Cambria Math" w:hAnsi="Cambria Math"/>
                    <w:sz w:val="24"/>
                    <w:szCs w:val="24"/>
                    <w:lang w:val="ru-RU"/>
                  </w:rPr>
                  <m:t>∙</m:t>
                </m:r>
                <m:d>
                  <m:dPr>
                    <m:ctrlPr>
                      <w:rPr>
                        <w:rFonts w:ascii="Cambria Math" w:hAnsi="Cambria Math"/>
                        <w:sz w:val="24"/>
                        <w:szCs w:val="24"/>
                      </w:rPr>
                    </m:ctrlPr>
                  </m:dPr>
                  <m:e>
                    <m:r>
                      <m:rPr>
                        <m:sty m:val="p"/>
                      </m:rPr>
                      <w:rPr>
                        <w:rFonts w:ascii="Cambria Math" w:hAnsi="Cambria Math"/>
                        <w:sz w:val="24"/>
                        <w:szCs w:val="24"/>
                        <w:lang w:val="ru-RU"/>
                      </w:rPr>
                      <m:t>Е-</m:t>
                    </m:r>
                    <m:sSup>
                      <m:sSupPr>
                        <m:ctrlPr>
                          <w:rPr>
                            <w:rFonts w:ascii="Cambria Math" w:hAnsi="Cambria Math"/>
                            <w:i/>
                            <w:sz w:val="24"/>
                            <w:szCs w:val="24"/>
                          </w:rPr>
                        </m:ctrlPr>
                      </m:sSupPr>
                      <m:e>
                        <m:r>
                          <w:rPr>
                            <w:rFonts w:ascii="Cambria Math" w:hAnsi="Cambria Math"/>
                            <w:sz w:val="24"/>
                            <w:szCs w:val="24"/>
                          </w:rPr>
                          <m:t>Π</m:t>
                        </m:r>
                      </m:e>
                      <m:sup>
                        <m:r>
                          <w:rPr>
                            <w:rFonts w:ascii="Cambria Math" w:hAnsi="Cambria Math"/>
                            <w:sz w:val="24"/>
                            <w:szCs w:val="24"/>
                          </w:rPr>
                          <m:t>T</m:t>
                        </m:r>
                      </m:sup>
                    </m:sSup>
                  </m:e>
                </m:d>
              </m:e>
            </m:d>
            <m:ctrlPr>
              <w:rPr>
                <w:rFonts w:ascii="Cambria Math" w:hAnsi="Cambria Math"/>
                <w:i/>
                <w:sz w:val="24"/>
                <w:szCs w:val="24"/>
              </w:rPr>
            </m:ctrlPr>
          </m:e>
        </m:func>
        <m:r>
          <m:rPr>
            <m:sty m:val="p"/>
          </m:rPr>
          <w:rPr>
            <w:rFonts w:ascii="Cambria Math" w:hAnsi="Cambria Math"/>
            <w:sz w:val="24"/>
            <w:szCs w:val="24"/>
            <w:lang w:val="ru-RU"/>
          </w:rPr>
          <m:t>≡-</m:t>
        </m:r>
        <m:func>
          <m:funcPr>
            <m:ctrlPr>
              <w:rPr>
                <w:rFonts w:ascii="Cambria Math" w:hAnsi="Cambria Math"/>
                <w:i/>
                <w:sz w:val="24"/>
                <w:szCs w:val="24"/>
              </w:rPr>
            </m:ctrlPr>
          </m:funcPr>
          <m:fName>
            <m:r>
              <m:rPr>
                <m:sty m:val="p"/>
              </m:rPr>
              <w:rPr>
                <w:rFonts w:ascii="Cambria Math" w:hAnsi="Cambria Math"/>
                <w:sz w:val="24"/>
                <w:szCs w:val="24"/>
              </w:rPr>
              <m:t>det</m:t>
            </m:r>
          </m:fName>
          <m:e>
            <m:d>
              <m:dPr>
                <m:ctrlPr>
                  <w:rPr>
                    <w:rFonts w:ascii="Cambria Math" w:hAnsi="Cambria Math"/>
                    <w:i/>
                    <w:sz w:val="24"/>
                    <w:szCs w:val="24"/>
                  </w:rPr>
                </m:ctrlPr>
              </m:dPr>
              <m:e>
                <m:sSup>
                  <m:sSupPr>
                    <m:ctrlPr>
                      <w:rPr>
                        <w:rFonts w:ascii="Cambria Math" w:hAnsi="Cambria Math"/>
                        <w:i/>
                        <w:sz w:val="24"/>
                        <w:szCs w:val="24"/>
                      </w:rPr>
                    </m:ctrlPr>
                  </m:sSupPr>
                  <m:e>
                    <m:r>
                      <w:rPr>
                        <w:rFonts w:ascii="Cambria Math" w:hAnsi="Cambria Math"/>
                        <w:sz w:val="24"/>
                        <w:szCs w:val="24"/>
                      </w:rPr>
                      <m:t>Π</m:t>
                    </m:r>
                  </m:e>
                  <m:sup>
                    <m:r>
                      <w:rPr>
                        <w:rFonts w:ascii="Cambria Math" w:hAnsi="Cambria Math"/>
                        <w:sz w:val="24"/>
                        <w:szCs w:val="24"/>
                      </w:rPr>
                      <m:t>T</m:t>
                    </m:r>
                  </m:sup>
                </m:sSup>
                <m:r>
                  <w:rPr>
                    <w:rFonts w:ascii="Cambria Math" w:hAnsi="Cambria Math"/>
                    <w:sz w:val="24"/>
                    <w:szCs w:val="24"/>
                    <w:lang w:val="ru-RU"/>
                  </w:rPr>
                  <m:t>-Е</m:t>
                </m:r>
              </m:e>
            </m:d>
          </m:e>
        </m:func>
        <m:r>
          <m:rPr>
            <m:sty m:val="p"/>
          </m:rPr>
          <w:rPr>
            <w:rFonts w:ascii="Cambria Math" w:hAnsi="Cambria Math"/>
            <w:sz w:val="24"/>
            <w:szCs w:val="24"/>
            <w:lang w:val="ru-RU"/>
          </w:rPr>
          <m:t>≡-</m:t>
        </m:r>
        <m:func>
          <m:funcPr>
            <m:ctrlPr>
              <w:rPr>
                <w:rFonts w:ascii="Cambria Math" w:hAnsi="Cambria Math"/>
                <w:sz w:val="24"/>
                <w:szCs w:val="24"/>
              </w:rPr>
            </m:ctrlPr>
          </m:funcPr>
          <m:fName>
            <m:r>
              <m:rPr>
                <m:sty m:val="p"/>
              </m:rPr>
              <w:rPr>
                <w:rFonts w:ascii="Cambria Math" w:hAnsi="Cambria Math"/>
                <w:sz w:val="24"/>
                <w:szCs w:val="24"/>
              </w:rPr>
              <m:t>det</m:t>
            </m:r>
          </m:fName>
          <m:e>
            <m:d>
              <m:dPr>
                <m:ctrlPr>
                  <w:rPr>
                    <w:rFonts w:ascii="Cambria Math" w:hAnsi="Cambria Math"/>
                    <w:i/>
                    <w:sz w:val="24"/>
                    <w:szCs w:val="24"/>
                  </w:rPr>
                </m:ctrlPr>
              </m:dPr>
              <m:e>
                <m:r>
                  <m:rPr>
                    <m:sty m:val="p"/>
                  </m:rPr>
                  <w:rPr>
                    <w:rFonts w:ascii="Cambria Math" w:hAnsi="Cambria Math"/>
                    <w:sz w:val="24"/>
                    <w:szCs w:val="24"/>
                  </w:rPr>
                  <m:t>Π</m:t>
                </m:r>
                <m:r>
                  <m:rPr>
                    <m:sty m:val="p"/>
                  </m:rPr>
                  <w:rPr>
                    <w:rFonts w:ascii="Cambria Math" w:hAnsi="Cambria Math"/>
                    <w:sz w:val="24"/>
                    <w:szCs w:val="24"/>
                    <w:lang w:val="ru-RU"/>
                  </w:rPr>
                  <m:t>-Е</m:t>
                </m:r>
                <m:ctrlPr>
                  <w:rPr>
                    <w:rFonts w:ascii="Cambria Math" w:hAnsi="Cambria Math"/>
                    <w:sz w:val="24"/>
                    <w:szCs w:val="24"/>
                  </w:rPr>
                </m:ctrlPr>
              </m:e>
            </m:d>
            <m:ctrlPr>
              <w:rPr>
                <w:rFonts w:ascii="Cambria Math" w:hAnsi="Cambria Math"/>
                <w:i/>
                <w:sz w:val="24"/>
                <w:szCs w:val="24"/>
              </w:rPr>
            </m:ctrlPr>
          </m:e>
        </m:func>
        <m:r>
          <w:rPr>
            <w:rFonts w:ascii="Cambria Math" w:hAnsi="Cambria Math"/>
            <w:sz w:val="24"/>
            <w:szCs w:val="24"/>
            <w:lang w:val="ru-RU"/>
          </w:rPr>
          <m:t xml:space="preserve"> </m:t>
        </m:r>
      </m:oMath>
      <w:r w:rsidR="00941592" w:rsidRPr="008D5445">
        <w:rPr>
          <w:sz w:val="24"/>
          <w:szCs w:val="24"/>
          <w:lang w:val="ru-RU"/>
        </w:rPr>
        <w:t>,</w:t>
      </w:r>
    </w:p>
    <w:p w:rsidR="00941592" w:rsidRPr="008D5445" w:rsidRDefault="002A4364" w:rsidP="00151633">
      <w:pPr>
        <w:pStyle w:val="a3"/>
        <w:rPr>
          <w:sz w:val="24"/>
          <w:szCs w:val="24"/>
          <w:lang w:val="ru-RU"/>
        </w:rPr>
      </w:pPr>
      <w:r w:rsidRPr="008D5445">
        <w:rPr>
          <w:sz w:val="24"/>
          <w:szCs w:val="24"/>
          <w:lang w:val="ru-RU"/>
        </w:rPr>
        <w:t xml:space="preserve">   следовательно, система имеет ненулевое решение. Предположив, что имеется два решения  </w:t>
      </w:r>
      <m:oMath>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m</m:t>
                </m:r>
              </m:e>
            </m:bar>
          </m:e>
          <m:sub>
            <m:r>
              <w:rPr>
                <w:rFonts w:ascii="Cambria Math" w:hAnsi="Cambria Math"/>
                <w:sz w:val="24"/>
                <w:szCs w:val="24"/>
                <w:lang w:val="ru-RU"/>
              </w:rPr>
              <m:t>1</m:t>
            </m:r>
          </m:sub>
        </m:sSub>
        <m:r>
          <w:rPr>
            <w:rFonts w:ascii="Cambria Math" w:hAnsi="Cambria Math"/>
            <w:sz w:val="24"/>
            <w:szCs w:val="24"/>
            <w:lang w:val="ru-RU"/>
          </w:rPr>
          <m:t xml:space="preserve"> и </m:t>
        </m:r>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m</m:t>
                </m:r>
              </m:e>
            </m:bar>
          </m:e>
          <m:sub>
            <m:r>
              <w:rPr>
                <w:rFonts w:ascii="Cambria Math" w:hAnsi="Cambria Math"/>
                <w:sz w:val="24"/>
                <w:szCs w:val="24"/>
                <w:lang w:val="ru-RU"/>
              </w:rPr>
              <m:t>2</m:t>
            </m:r>
          </m:sub>
        </m:sSub>
      </m:oMath>
      <w:r w:rsidR="00941592" w:rsidRPr="008D5445">
        <w:rPr>
          <w:sz w:val="24"/>
          <w:szCs w:val="24"/>
          <w:lang w:val="ru-RU"/>
        </w:rPr>
        <w:t xml:space="preserve"> ,</w:t>
      </w:r>
      <w:r w:rsidRPr="008D5445">
        <w:rPr>
          <w:sz w:val="24"/>
          <w:szCs w:val="24"/>
          <w:lang w:val="ru-RU"/>
        </w:rPr>
        <w:t xml:space="preserve"> тут же придем к выводу, что перпендикулярный к ним </w:t>
      </w:r>
      <m:oMath>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m</m:t>
                </m:r>
              </m:e>
            </m:bar>
          </m:e>
          <m:sub>
            <m:r>
              <w:rPr>
                <w:rFonts w:ascii="Cambria Math" w:hAnsi="Cambria Math"/>
                <w:sz w:val="24"/>
                <w:szCs w:val="24"/>
                <w:lang w:val="ru-RU"/>
              </w:rPr>
              <m:t>3</m:t>
            </m:r>
          </m:sub>
        </m:sSub>
        <m:r>
          <w:rPr>
            <w:rFonts w:ascii="Cambria Math" w:hAnsi="Cambria Math"/>
            <w:sz w:val="24"/>
            <w:szCs w:val="24"/>
            <w:lang w:val="ru-RU"/>
          </w:rPr>
          <m:t>=</m:t>
        </m:r>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m</m:t>
                </m:r>
              </m:e>
            </m:bar>
          </m:e>
          <m:sub>
            <m:r>
              <w:rPr>
                <w:rFonts w:ascii="Cambria Math" w:hAnsi="Cambria Math"/>
                <w:sz w:val="24"/>
                <w:szCs w:val="24"/>
                <w:lang w:val="ru-RU"/>
              </w:rPr>
              <m:t>1</m:t>
            </m:r>
          </m:sub>
        </m:sSub>
        <m:r>
          <w:rPr>
            <w:rFonts w:ascii="Cambria Math" w:hAnsi="Cambria Math"/>
            <w:sz w:val="24"/>
            <w:szCs w:val="24"/>
            <w:lang w:val="ru-RU"/>
          </w:rPr>
          <m:t xml:space="preserve">× </m:t>
        </m:r>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m</m:t>
                </m:r>
              </m:e>
            </m:bar>
          </m:e>
          <m:sub>
            <m:r>
              <w:rPr>
                <w:rFonts w:ascii="Cambria Math" w:hAnsi="Cambria Math"/>
                <w:sz w:val="24"/>
                <w:szCs w:val="24"/>
                <w:lang w:val="ru-RU"/>
              </w:rPr>
              <m:t>2</m:t>
            </m:r>
          </m:sub>
        </m:sSub>
      </m:oMath>
      <w:r w:rsidR="00941592" w:rsidRPr="008D5445">
        <w:rPr>
          <w:sz w:val="24"/>
          <w:szCs w:val="24"/>
          <w:lang w:val="ru-RU"/>
        </w:rPr>
        <w:t xml:space="preserve"> также  являе</w:t>
      </w:r>
      <w:r w:rsidR="00941592" w:rsidRPr="008D5445">
        <w:rPr>
          <w:sz w:val="24"/>
          <w:szCs w:val="24"/>
          <w:lang w:val="ru-RU"/>
        </w:rPr>
        <w:t>т</w:t>
      </w:r>
      <w:r w:rsidR="00941592" w:rsidRPr="008D5445">
        <w:rPr>
          <w:sz w:val="24"/>
          <w:szCs w:val="24"/>
          <w:lang w:val="ru-RU"/>
        </w:rPr>
        <w:t xml:space="preserve">ся решением (углы между векторами не изменяются), а это значит, что </w:t>
      </w:r>
      <m:oMath>
        <m:r>
          <m:rPr>
            <m:sty m:val="p"/>
          </m:rPr>
          <w:rPr>
            <w:rFonts w:ascii="Cambria Math" w:hAnsi="Cambria Math"/>
            <w:sz w:val="24"/>
            <w:szCs w:val="24"/>
          </w:rPr>
          <m:t>Π</m:t>
        </m:r>
        <m:r>
          <m:rPr>
            <m:sty m:val="p"/>
          </m:rPr>
          <w:rPr>
            <w:rFonts w:ascii="Cambria Math" w:hAnsi="Cambria Math"/>
            <w:sz w:val="24"/>
            <w:szCs w:val="24"/>
            <w:lang w:val="ru-RU"/>
          </w:rPr>
          <m:t>=Е</m:t>
        </m:r>
      </m:oMath>
      <w:r w:rsidR="00155611" w:rsidRPr="008D5445">
        <w:rPr>
          <w:sz w:val="24"/>
          <w:szCs w:val="24"/>
          <w:lang w:val="ru-RU"/>
        </w:rPr>
        <w:t xml:space="preserve"> </w:t>
      </w:r>
      <w:r w:rsidR="00287968" w:rsidRPr="00287968">
        <w:rPr>
          <w:sz w:val="24"/>
          <w:szCs w:val="24"/>
          <w:lang w:val="ru-RU"/>
        </w:rPr>
        <w:t xml:space="preserve"> </w:t>
      </w:r>
      <w:r w:rsidR="00155611" w:rsidRPr="008D5445">
        <w:rPr>
          <w:sz w:val="24"/>
          <w:szCs w:val="24"/>
          <w:lang w:val="ru-RU"/>
        </w:rPr>
        <w:t xml:space="preserve"> </w:t>
      </w:r>
      <w:r w:rsidR="00757FC7" w:rsidRPr="008D5445">
        <w:rPr>
          <w:sz w:val="24"/>
          <w:szCs w:val="24"/>
          <w:lang w:val="ru-RU"/>
        </w:rPr>
        <w:t>т.е. поворота нет..</w:t>
      </w:r>
    </w:p>
    <w:p w:rsidR="00D80D21" w:rsidRPr="008D5445" w:rsidRDefault="000D4FE3" w:rsidP="00151633">
      <w:pPr>
        <w:pStyle w:val="a3"/>
        <w:rPr>
          <w:sz w:val="24"/>
          <w:szCs w:val="24"/>
          <w:lang w:val="ru-RU"/>
        </w:rPr>
      </w:pPr>
      <w:r w:rsidRPr="008D5445">
        <w:rPr>
          <w:sz w:val="24"/>
          <w:szCs w:val="24"/>
          <w:lang w:val="ru-RU"/>
        </w:rPr>
        <w:t xml:space="preserve">   </w:t>
      </w:r>
      <w:r w:rsidR="00A76543" w:rsidRPr="008D5445">
        <w:rPr>
          <w:sz w:val="24"/>
          <w:szCs w:val="24"/>
          <w:lang w:val="ru-RU"/>
        </w:rPr>
        <w:t xml:space="preserve"> В дальнейшем будем считать неподвижный вектор</w:t>
      </w:r>
      <w:r w:rsidR="00D80D21" w:rsidRPr="008D5445">
        <w:rPr>
          <w:sz w:val="24"/>
          <w:szCs w:val="24"/>
          <w:lang w:val="ru-RU"/>
        </w:rPr>
        <w:t xml:space="preserve"> оси поворота </w:t>
      </w:r>
      <m:oMath>
        <m:bar>
          <m:barPr>
            <m:ctrlPr>
              <w:rPr>
                <w:rFonts w:ascii="Cambria Math" w:hAnsi="Cambria Math"/>
                <w:i/>
                <w:sz w:val="24"/>
                <w:szCs w:val="24"/>
              </w:rPr>
            </m:ctrlPr>
          </m:barPr>
          <m:e>
            <m:r>
              <w:rPr>
                <w:rFonts w:ascii="Cambria Math" w:hAnsi="Cambria Math"/>
                <w:sz w:val="24"/>
                <w:szCs w:val="24"/>
              </w:rPr>
              <m:t>m</m:t>
            </m:r>
          </m:e>
        </m:bar>
        <m:r>
          <w:rPr>
            <w:rFonts w:ascii="Cambria Math" w:hAnsi="Cambria Math"/>
            <w:sz w:val="24"/>
            <w:szCs w:val="24"/>
            <w:lang w:val="ru-RU"/>
          </w:rPr>
          <m:t xml:space="preserve"> </m:t>
        </m:r>
      </m:oMath>
      <w:r w:rsidR="00A76543" w:rsidRPr="008D5445">
        <w:rPr>
          <w:sz w:val="24"/>
          <w:szCs w:val="24"/>
          <w:lang w:val="ru-RU"/>
        </w:rPr>
        <w:t xml:space="preserve"> </w:t>
      </w:r>
      <w:r w:rsidR="00D80D21" w:rsidRPr="008D5445">
        <w:rPr>
          <w:sz w:val="24"/>
          <w:szCs w:val="24"/>
          <w:lang w:val="ru-RU"/>
        </w:rPr>
        <w:t xml:space="preserve"> </w:t>
      </w:r>
      <w:r w:rsidR="00A76543" w:rsidRPr="008D5445">
        <w:rPr>
          <w:sz w:val="24"/>
          <w:szCs w:val="24"/>
          <w:lang w:val="ru-RU"/>
        </w:rPr>
        <w:t>единичным</w:t>
      </w:r>
      <w:r w:rsidR="00D80D21" w:rsidRPr="008D5445">
        <w:rPr>
          <w:sz w:val="24"/>
          <w:szCs w:val="24"/>
          <w:lang w:val="ru-RU"/>
        </w:rPr>
        <w:t>, а полож</w:t>
      </w:r>
      <w:r w:rsidR="00D80D21" w:rsidRPr="008D5445">
        <w:rPr>
          <w:sz w:val="24"/>
          <w:szCs w:val="24"/>
          <w:lang w:val="ru-RU"/>
        </w:rPr>
        <w:t>и</w:t>
      </w:r>
      <w:r w:rsidR="00D80D21" w:rsidRPr="008D5445">
        <w:rPr>
          <w:sz w:val="24"/>
          <w:szCs w:val="24"/>
          <w:lang w:val="ru-RU"/>
        </w:rPr>
        <w:t xml:space="preserve">тельное направление отсчета угла поворота </w:t>
      </w:r>
      <m:oMath>
        <m:r>
          <w:rPr>
            <w:rFonts w:ascii="Cambria Math" w:hAnsi="Cambria Math"/>
            <w:sz w:val="24"/>
            <w:szCs w:val="24"/>
          </w:rPr>
          <m:t>φ</m:t>
        </m:r>
      </m:oMath>
      <w:r w:rsidR="00D80D21" w:rsidRPr="008D5445">
        <w:rPr>
          <w:sz w:val="24"/>
          <w:szCs w:val="24"/>
          <w:lang w:val="ru-RU"/>
        </w:rPr>
        <w:t xml:space="preserve"> согласованным с направлением </w:t>
      </w:r>
      <m:oMath>
        <m:bar>
          <m:barPr>
            <m:ctrlPr>
              <w:rPr>
                <w:rFonts w:ascii="Cambria Math" w:hAnsi="Cambria Math"/>
                <w:i/>
                <w:sz w:val="24"/>
                <w:szCs w:val="24"/>
              </w:rPr>
            </m:ctrlPr>
          </m:barPr>
          <m:e>
            <m:r>
              <w:rPr>
                <w:rFonts w:ascii="Cambria Math" w:hAnsi="Cambria Math"/>
                <w:sz w:val="24"/>
                <w:szCs w:val="24"/>
              </w:rPr>
              <m:t>m</m:t>
            </m:r>
          </m:e>
        </m:bar>
      </m:oMath>
      <w:r w:rsidR="00D80D21" w:rsidRPr="008D5445">
        <w:rPr>
          <w:sz w:val="24"/>
          <w:szCs w:val="24"/>
          <w:lang w:val="ru-RU"/>
        </w:rPr>
        <w:t xml:space="preserve">  в соответс</w:t>
      </w:r>
      <w:r w:rsidR="00D80D21" w:rsidRPr="008D5445">
        <w:rPr>
          <w:sz w:val="24"/>
          <w:szCs w:val="24"/>
          <w:lang w:val="ru-RU"/>
        </w:rPr>
        <w:t>т</w:t>
      </w:r>
      <w:r w:rsidR="00D80D21" w:rsidRPr="008D5445">
        <w:rPr>
          <w:sz w:val="24"/>
          <w:szCs w:val="24"/>
          <w:lang w:val="ru-RU"/>
        </w:rPr>
        <w:t xml:space="preserve">вии с принятой ориентацией пространства (т.е. с конца </w:t>
      </w:r>
      <m:oMath>
        <m:bar>
          <m:barPr>
            <m:ctrlPr>
              <w:rPr>
                <w:rFonts w:ascii="Cambria Math" w:hAnsi="Cambria Math"/>
                <w:i/>
                <w:sz w:val="24"/>
                <w:szCs w:val="24"/>
              </w:rPr>
            </m:ctrlPr>
          </m:barPr>
          <m:e>
            <m:r>
              <w:rPr>
                <w:rFonts w:ascii="Cambria Math" w:hAnsi="Cambria Math"/>
                <w:sz w:val="24"/>
                <w:szCs w:val="24"/>
              </w:rPr>
              <m:t>m</m:t>
            </m:r>
          </m:e>
        </m:bar>
      </m:oMath>
      <w:r w:rsidR="009871A1" w:rsidRPr="008D5445">
        <w:rPr>
          <w:sz w:val="24"/>
          <w:szCs w:val="24"/>
          <w:lang w:val="ru-RU"/>
        </w:rPr>
        <w:t xml:space="preserve"> </w:t>
      </w:r>
      <w:r w:rsidR="00D80D21" w:rsidRPr="008D5445">
        <w:rPr>
          <w:sz w:val="24"/>
          <w:szCs w:val="24"/>
          <w:lang w:val="ru-RU"/>
        </w:rPr>
        <w:t>положительный поворот</w:t>
      </w:r>
      <w:r w:rsidR="007A4348" w:rsidRPr="008D5445">
        <w:rPr>
          <w:sz w:val="24"/>
          <w:szCs w:val="24"/>
          <w:lang w:val="ru-RU"/>
        </w:rPr>
        <w:t xml:space="preserve"> </w:t>
      </w:r>
      <w:r w:rsidR="00D80D21" w:rsidRPr="008D5445">
        <w:rPr>
          <w:sz w:val="24"/>
          <w:szCs w:val="24"/>
          <w:lang w:val="ru-RU"/>
        </w:rPr>
        <w:t xml:space="preserve"> виден</w:t>
      </w:r>
      <w:r w:rsidR="00A442A4" w:rsidRPr="008D5445">
        <w:rPr>
          <w:sz w:val="24"/>
          <w:szCs w:val="24"/>
          <w:lang w:val="ru-RU"/>
        </w:rPr>
        <w:t xml:space="preserve"> пр</w:t>
      </w:r>
      <w:r w:rsidR="00A442A4" w:rsidRPr="008D5445">
        <w:rPr>
          <w:sz w:val="24"/>
          <w:szCs w:val="24"/>
          <w:lang w:val="ru-RU"/>
        </w:rPr>
        <w:t>о</w:t>
      </w:r>
      <w:r w:rsidR="00A442A4" w:rsidRPr="008D5445">
        <w:rPr>
          <w:sz w:val="24"/>
          <w:szCs w:val="24"/>
          <w:lang w:val="ru-RU"/>
        </w:rPr>
        <w:t>тив часовой стрелки)</w:t>
      </w:r>
      <w:r w:rsidR="009871A1" w:rsidRPr="008D5445">
        <w:rPr>
          <w:sz w:val="24"/>
          <w:szCs w:val="24"/>
          <w:lang w:val="ru-RU"/>
        </w:rPr>
        <w:t xml:space="preserve"> (рис.</w:t>
      </w:r>
      <w:r w:rsidR="00C971FC" w:rsidRPr="008D5445">
        <w:rPr>
          <w:sz w:val="24"/>
          <w:szCs w:val="24"/>
          <w:lang w:val="ru-RU"/>
        </w:rPr>
        <w:t>4.</w:t>
      </w:r>
      <w:r w:rsidR="009871A1" w:rsidRPr="008D5445">
        <w:rPr>
          <w:sz w:val="24"/>
          <w:szCs w:val="24"/>
          <w:lang w:val="ru-RU"/>
        </w:rPr>
        <w:t>7)</w:t>
      </w:r>
      <w:r w:rsidR="00BE4461" w:rsidRPr="008D5445">
        <w:rPr>
          <w:sz w:val="24"/>
          <w:szCs w:val="24"/>
          <w:lang w:val="ru-RU"/>
        </w:rPr>
        <w:t xml:space="preserve">. Матрицу поворота будем обозначать </w:t>
      </w:r>
      <m:oMath>
        <m:r>
          <m:rPr>
            <m:sty m:val="p"/>
          </m:rPr>
          <w:rPr>
            <w:rFonts w:ascii="Cambria Math" w:hAnsi="Cambria Math"/>
            <w:sz w:val="24"/>
            <w:szCs w:val="24"/>
          </w:rPr>
          <m:t>Π</m:t>
        </m:r>
        <m:r>
          <m:rPr>
            <m:sty m:val="p"/>
          </m:rPr>
          <w:rPr>
            <w:rFonts w:ascii="Cambria Math" w:hAnsi="Cambria Math"/>
            <w:sz w:val="24"/>
            <w:szCs w:val="24"/>
            <w:lang w:val="ru-RU"/>
          </w:rPr>
          <m:t>=</m:t>
        </m:r>
        <m:r>
          <m:rPr>
            <m:sty m:val="p"/>
          </m:rPr>
          <w:rPr>
            <w:rFonts w:ascii="Cambria Math" w:hAnsi="Cambria Math"/>
            <w:sz w:val="24"/>
            <w:szCs w:val="24"/>
          </w:rPr>
          <m:t>Π</m:t>
        </m:r>
        <m:d>
          <m:dPr>
            <m:ctrlPr>
              <w:rPr>
                <w:rFonts w:ascii="Cambria Math" w:hAnsi="Cambria Math"/>
                <w:sz w:val="24"/>
                <w:szCs w:val="24"/>
              </w:rPr>
            </m:ctrlPr>
          </m:dPr>
          <m:e>
            <m:r>
              <m:rPr>
                <m:sty m:val="p"/>
              </m:rPr>
              <w:rPr>
                <w:rFonts w:ascii="Cambria Math" w:hAnsi="Cambria Math"/>
                <w:sz w:val="24"/>
                <w:szCs w:val="24"/>
              </w:rPr>
              <m:t>φ</m:t>
            </m:r>
            <m:ctrlPr>
              <w:rPr>
                <w:rFonts w:ascii="Cambria Math" w:hAnsi="Cambria Math"/>
                <w:i/>
                <w:sz w:val="24"/>
                <w:szCs w:val="24"/>
              </w:rPr>
            </m:ctrlPr>
          </m:e>
        </m:d>
        <m:r>
          <w:rPr>
            <w:rFonts w:ascii="Cambria Math" w:hAnsi="Cambria Math"/>
            <w:sz w:val="24"/>
            <w:szCs w:val="24"/>
            <w:lang w:val="ru-RU"/>
          </w:rPr>
          <m:t>.</m:t>
        </m:r>
      </m:oMath>
    </w:p>
    <w:p w:rsidR="00C0790F" w:rsidRPr="008D5445" w:rsidRDefault="00701FBB" w:rsidP="00151633">
      <w:pPr>
        <w:pStyle w:val="a3"/>
        <w:rPr>
          <w:sz w:val="24"/>
          <w:szCs w:val="24"/>
          <w:lang w:val="ru-RU"/>
        </w:rPr>
      </w:pPr>
      <w:r w:rsidRPr="008D5445">
        <w:rPr>
          <w:sz w:val="24"/>
          <w:szCs w:val="24"/>
          <w:lang w:val="ru-RU"/>
        </w:rPr>
        <w:t xml:space="preserve"> Матрица </w:t>
      </w:r>
      <m:oMath>
        <m:r>
          <m:rPr>
            <m:sty m:val="p"/>
          </m:rPr>
          <w:rPr>
            <w:rFonts w:ascii="Cambria Math" w:hAnsi="Cambria Math"/>
            <w:sz w:val="24"/>
            <w:szCs w:val="24"/>
          </w:rPr>
          <m:t>Π</m:t>
        </m:r>
        <m:d>
          <m:dPr>
            <m:ctrlPr>
              <w:rPr>
                <w:rFonts w:ascii="Cambria Math" w:hAnsi="Cambria Math"/>
                <w:sz w:val="24"/>
                <w:szCs w:val="24"/>
              </w:rPr>
            </m:ctrlPr>
          </m:dPr>
          <m:e>
            <m:r>
              <m:rPr>
                <m:sty m:val="p"/>
              </m:rPr>
              <w:rPr>
                <w:rFonts w:ascii="Cambria Math" w:hAnsi="Cambria Math"/>
                <w:sz w:val="24"/>
                <w:szCs w:val="24"/>
              </w:rPr>
              <m:t>φ</m:t>
            </m:r>
            <m:ctrlPr>
              <w:rPr>
                <w:rFonts w:ascii="Cambria Math" w:hAnsi="Cambria Math"/>
                <w:i/>
                <w:sz w:val="24"/>
                <w:szCs w:val="24"/>
              </w:rPr>
            </m:ctrlPr>
          </m:e>
        </m:d>
      </m:oMath>
      <w:r w:rsidRPr="008D5445">
        <w:rPr>
          <w:sz w:val="24"/>
          <w:szCs w:val="24"/>
          <w:lang w:val="ru-RU"/>
        </w:rPr>
        <w:t xml:space="preserve"> в ортонормированном базисе </w:t>
      </w:r>
      <m:oMath>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e</m:t>
                </m:r>
              </m:e>
            </m:bar>
          </m:e>
          <m:sub>
            <m:r>
              <w:rPr>
                <w:rFonts w:ascii="Cambria Math" w:hAnsi="Cambria Math"/>
                <w:sz w:val="24"/>
                <w:szCs w:val="24"/>
                <w:lang w:val="ru-RU"/>
              </w:rPr>
              <m:t>1</m:t>
            </m:r>
          </m:sub>
        </m:sSub>
        <m:r>
          <w:rPr>
            <w:rFonts w:ascii="Cambria Math" w:hAnsi="Cambria Math"/>
            <w:sz w:val="24"/>
            <w:szCs w:val="24"/>
            <w:lang w:val="ru-RU"/>
          </w:rPr>
          <m:t>,</m:t>
        </m:r>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e</m:t>
                </m:r>
              </m:e>
            </m:bar>
          </m:e>
          <m:sub>
            <m:r>
              <w:rPr>
                <w:rFonts w:ascii="Cambria Math" w:hAnsi="Cambria Math"/>
                <w:sz w:val="24"/>
                <w:szCs w:val="24"/>
                <w:lang w:val="ru-RU"/>
              </w:rPr>
              <m:t xml:space="preserve">2 </m:t>
            </m:r>
          </m:sub>
        </m:sSub>
        <m:r>
          <w:rPr>
            <w:rFonts w:ascii="Cambria Math" w:hAnsi="Cambria Math"/>
            <w:sz w:val="24"/>
            <w:szCs w:val="24"/>
            <w:lang w:val="ru-RU"/>
          </w:rPr>
          <m:t>,</m:t>
        </m:r>
        <m:bar>
          <m:barPr>
            <m:ctrlPr>
              <w:rPr>
                <w:rFonts w:ascii="Cambria Math" w:hAnsi="Cambria Math"/>
                <w:i/>
                <w:sz w:val="24"/>
                <w:szCs w:val="24"/>
              </w:rPr>
            </m:ctrlPr>
          </m:barPr>
          <m:e>
            <m:r>
              <w:rPr>
                <w:rFonts w:ascii="Cambria Math" w:hAnsi="Cambria Math"/>
                <w:sz w:val="24"/>
                <w:szCs w:val="24"/>
              </w:rPr>
              <m:t>m</m:t>
            </m:r>
          </m:e>
        </m:bar>
      </m:oMath>
      <w:r w:rsidR="004121AF" w:rsidRPr="008D5445">
        <w:rPr>
          <w:sz w:val="24"/>
          <w:szCs w:val="24"/>
          <w:lang w:val="ru-RU"/>
        </w:rPr>
        <w:t xml:space="preserve">   </w:t>
      </w:r>
      <w:r w:rsidRPr="008D5445">
        <w:rPr>
          <w:sz w:val="24"/>
          <w:szCs w:val="24"/>
          <w:lang w:val="ru-RU"/>
        </w:rPr>
        <w:t>имеет вид</w:t>
      </w:r>
    </w:p>
    <w:p w:rsidR="001765D4" w:rsidRPr="008D5445" w:rsidRDefault="00FC6E1B" w:rsidP="00151633">
      <w:pPr>
        <w:pStyle w:val="a3"/>
        <w:rPr>
          <w:sz w:val="24"/>
          <w:szCs w:val="24"/>
          <w:lang w:val="ru-RU"/>
        </w:rPr>
      </w:pPr>
      <w:r>
        <w:rPr>
          <w:noProof/>
          <w:sz w:val="24"/>
          <w:szCs w:val="24"/>
          <w:lang w:val="ru-RU" w:eastAsia="ru-RU" w:bidi="ar-SA"/>
        </w:rPr>
        <w:pict>
          <v:group id="_x0000_s81939" style="position:absolute;margin-left:23.05pt;margin-top:37.25pt;width:113.85pt;height:92.3pt;z-index:252242432" coordorigin="1193,12488" coordsize="2277,1846">
            <v:group id="_x0000_s81938" style="position:absolute;left:1193;top:12488;width:2277;height:1846" coordorigin="1206,12488" coordsize="2277,1846">
              <v:shape id="_x0000_s1480" type="#_x0000_t32" style="position:absolute;left:3064;top:13433;width:419;height:736;flip:x" o:connectortype="straight"/>
              <v:group id="_x0000_s34464" style="position:absolute;left:1206;top:12488;width:2277;height:1846" coordorigin="1206,12273" coordsize="2277,1846">
                <v:shape id="_x0000_s1471" style="position:absolute;left:1719;top:12635;width:477;height:279" coordsize="477,279" path="m39,16c31,38,,114,6,150v6,36,36,64,67,84c104,254,145,262,190,268v45,6,109,11,151,c383,257,419,232,441,201v22,-31,30,-85,33,-118c477,50,461,17,458,e" fillcolor="#c6d9f1 [671]" strokecolor="#0d0d0d [3069]">
                  <v:fill color2="fill darken(169)" rotate="t" method="linear sigma" focus="100%" type="gradient"/>
                  <v:stroke endarrow="block"/>
                  <v:path arrowok="t"/>
                </v:shape>
                <v:shape id="_x0000_s1475" type="#_x0000_t32" style="position:absolute;left:1939;top:12273;width:17;height:1846;flip:x" o:connectortype="straight" filled="t" fillcolor="#c6d9f1 [671]">
                  <v:fill color2="fill darken(169)" method="linear sigma" focus="100%" type="gradient"/>
                  <v:stroke dashstyle="dash"/>
                </v:shape>
                <v:shape id="_x0000_s1476" type="#_x0000_t32" style="position:absolute;left:1206;top:13963;width:1858;height:0" o:connectortype="straight" filled="t" fillcolor="#c6d9f1 [671]">
                  <v:fill color2="fill darken(169)" method="linear sigma" focus="100%" type="gradient"/>
                </v:shape>
                <v:shape id="_x0000_s1477" type="#_x0000_t32" style="position:absolute;left:1206;top:13218;width:602;height:736;flip:y" o:connectortype="straight" filled="t" fillcolor="#c6d9f1 [671]">
                  <v:fill color2="fill darken(169)" method="linear sigma" focus="100%" type="gradient"/>
                </v:shape>
                <v:shape id="_x0000_s1478" type="#_x0000_t32" style="position:absolute;left:1808;top:13218;width:1675;height:0" o:connectortype="straight" filled="t" fillcolor="#c6d9f1 [671]">
                  <v:fill color2="fill darken(169)" method="linear sigma" focus="100%" type="gradient"/>
                </v:shape>
                <v:shape id="_x0000_s1482" type="#_x0000_t32" style="position:absolute;left:1574;top:13550;width:365;height:404;flip:x" o:connectortype="straight" filled="t" fillcolor="#c6d9f1 [671]">
                  <v:fill color2="fill darken(169)" method="linear sigma" focus="100%" type="gradient"/>
                  <v:stroke endarrow="block"/>
                </v:shape>
                <v:shape id="_x0000_s1483" type="#_x0000_t32" style="position:absolute;left:1939;top:13550;width:606;height:0" o:connectortype="straight" filled="t" fillcolor="#c6d9f1 [671]">
                  <v:fill color2="fill darken(169)" method="linear sigma" focus="100%" type="gradient"/>
                  <v:stroke endarrow="block"/>
                </v:shape>
              </v:group>
            </v:group>
            <v:shape id="_x0000_s1922" type="#_x0000_t32" style="position:absolute;left:1939;top:12708;width:1;height:1057;flip:y" o:connectortype="straight">
              <v:stroke endarrow="block"/>
            </v:shape>
          </v:group>
        </w:pict>
      </w:r>
      <m:oMath>
        <m:r>
          <m:rPr>
            <m:sty m:val="p"/>
          </m:rPr>
          <w:rPr>
            <w:rFonts w:ascii="Cambria Math" w:hAnsi="Cambria Math"/>
            <w:sz w:val="24"/>
            <w:szCs w:val="24"/>
          </w:rPr>
          <m:t>Π</m:t>
        </m:r>
        <m:d>
          <m:dPr>
            <m:ctrlPr>
              <w:rPr>
                <w:rFonts w:ascii="Cambria Math" w:hAnsi="Cambria Math"/>
                <w:sz w:val="24"/>
                <w:szCs w:val="24"/>
              </w:rPr>
            </m:ctrlPr>
          </m:dPr>
          <m:e>
            <m:r>
              <m:rPr>
                <m:sty m:val="p"/>
              </m:rPr>
              <w:rPr>
                <w:rFonts w:ascii="Cambria Math" w:hAnsi="Cambria Math"/>
                <w:sz w:val="24"/>
                <w:szCs w:val="24"/>
              </w:rPr>
              <m:t>φ</m:t>
            </m:r>
            <m:ctrlPr>
              <w:rPr>
                <w:rFonts w:ascii="Cambria Math" w:hAnsi="Cambria Math"/>
                <w:i/>
                <w:sz w:val="24"/>
                <w:szCs w:val="24"/>
              </w:rPr>
            </m:ctrlPr>
          </m:e>
        </m:d>
        <m:r>
          <w:rPr>
            <w:rFonts w:ascii="Cambria Math" w:hAnsi="Cambria Math"/>
            <w:sz w:val="24"/>
            <w:szCs w:val="24"/>
            <w:lang w:val="ru-RU"/>
          </w:rPr>
          <m:t>=</m:t>
        </m:r>
        <m:d>
          <m:dPr>
            <m:ctrlPr>
              <w:rPr>
                <w:rFonts w:ascii="Cambria Math" w:hAnsi="Cambria Math"/>
                <w:i/>
                <w:sz w:val="24"/>
                <w:szCs w:val="24"/>
              </w:rPr>
            </m:ctrlPr>
          </m:dPr>
          <m:e>
            <m:m>
              <m:mPr>
                <m:mcs>
                  <m:mc>
                    <m:mcPr>
                      <m:count m:val="3"/>
                      <m:mcJc m:val="center"/>
                    </m:mcPr>
                  </m:mc>
                </m:mcs>
                <m:ctrlPr>
                  <w:rPr>
                    <w:rFonts w:ascii="Cambria Math" w:hAnsi="Cambria Math"/>
                    <w:i/>
                    <w:sz w:val="24"/>
                    <w:szCs w:val="24"/>
                  </w:rPr>
                </m:ctrlPr>
              </m:mPr>
              <m:mr>
                <m:e>
                  <m:func>
                    <m:funcPr>
                      <m:ctrlPr>
                        <w:rPr>
                          <w:rFonts w:ascii="Cambria Math" w:hAnsi="Cambria Math"/>
                          <w:i/>
                          <w:sz w:val="24"/>
                          <w:szCs w:val="24"/>
                        </w:rPr>
                      </m:ctrlPr>
                    </m:funcPr>
                    <m:fName>
                      <m:r>
                        <m:rPr>
                          <m:sty m:val="p"/>
                        </m:rPr>
                        <w:rPr>
                          <w:rFonts w:ascii="Cambria Math" w:hAnsi="Cambria Math"/>
                          <w:sz w:val="24"/>
                          <w:szCs w:val="24"/>
                        </w:rPr>
                        <m:t>cos</m:t>
                      </m:r>
                    </m:fName>
                    <m:e>
                      <m:r>
                        <w:rPr>
                          <w:rFonts w:ascii="Cambria Math" w:hAnsi="Cambria Math"/>
                          <w:sz w:val="24"/>
                          <w:szCs w:val="24"/>
                        </w:rPr>
                        <m:t>φ</m:t>
                      </m:r>
                    </m:e>
                  </m:func>
                </m:e>
                <m:e>
                  <m:r>
                    <w:rPr>
                      <w:rFonts w:ascii="Cambria Math" w:hAnsi="Cambria Math"/>
                      <w:sz w:val="24"/>
                      <w:szCs w:val="24"/>
                      <w:lang w:val="ru-RU"/>
                    </w:rPr>
                    <m:t>-</m:t>
                  </m:r>
                  <m:func>
                    <m:funcPr>
                      <m:ctrlPr>
                        <w:rPr>
                          <w:rFonts w:ascii="Cambria Math" w:hAnsi="Cambria Math"/>
                          <w:i/>
                          <w:sz w:val="24"/>
                          <w:szCs w:val="24"/>
                        </w:rPr>
                      </m:ctrlPr>
                    </m:funcPr>
                    <m:fName>
                      <m:r>
                        <m:rPr>
                          <m:sty m:val="p"/>
                        </m:rPr>
                        <w:rPr>
                          <w:rFonts w:ascii="Cambria Math" w:hAnsi="Cambria Math"/>
                          <w:sz w:val="24"/>
                          <w:szCs w:val="24"/>
                        </w:rPr>
                        <m:t>sin</m:t>
                      </m:r>
                    </m:fName>
                    <m:e>
                      <m:r>
                        <w:rPr>
                          <w:rFonts w:ascii="Cambria Math" w:hAnsi="Cambria Math"/>
                          <w:sz w:val="24"/>
                          <w:szCs w:val="24"/>
                        </w:rPr>
                        <m:t>φ</m:t>
                      </m:r>
                    </m:e>
                  </m:func>
                </m:e>
                <m:e>
                  <m:r>
                    <w:rPr>
                      <w:rFonts w:ascii="Cambria Math" w:hAnsi="Cambria Math"/>
                      <w:sz w:val="24"/>
                      <w:szCs w:val="24"/>
                      <w:lang w:val="ru-RU"/>
                    </w:rPr>
                    <m:t>0</m:t>
                  </m:r>
                </m:e>
              </m:mr>
              <m:mr>
                <m:e>
                  <m:func>
                    <m:funcPr>
                      <m:ctrlPr>
                        <w:rPr>
                          <w:rFonts w:ascii="Cambria Math" w:hAnsi="Cambria Math"/>
                          <w:i/>
                          <w:sz w:val="24"/>
                          <w:szCs w:val="24"/>
                        </w:rPr>
                      </m:ctrlPr>
                    </m:funcPr>
                    <m:fName>
                      <m:r>
                        <m:rPr>
                          <m:sty m:val="p"/>
                        </m:rPr>
                        <w:rPr>
                          <w:rFonts w:ascii="Cambria Math" w:hAnsi="Cambria Math"/>
                          <w:sz w:val="24"/>
                          <w:szCs w:val="24"/>
                        </w:rPr>
                        <m:t>sin</m:t>
                      </m:r>
                    </m:fName>
                    <m:e>
                      <m:r>
                        <w:rPr>
                          <w:rFonts w:ascii="Cambria Math" w:hAnsi="Cambria Math"/>
                          <w:sz w:val="24"/>
                          <w:szCs w:val="24"/>
                        </w:rPr>
                        <m:t>φ</m:t>
                      </m:r>
                    </m:e>
                  </m:func>
                </m:e>
                <m:e>
                  <m:func>
                    <m:funcPr>
                      <m:ctrlPr>
                        <w:rPr>
                          <w:rFonts w:ascii="Cambria Math" w:hAnsi="Cambria Math"/>
                          <w:i/>
                          <w:sz w:val="24"/>
                          <w:szCs w:val="24"/>
                        </w:rPr>
                      </m:ctrlPr>
                    </m:funcPr>
                    <m:fName>
                      <m:r>
                        <m:rPr>
                          <m:sty m:val="p"/>
                        </m:rPr>
                        <w:rPr>
                          <w:rFonts w:ascii="Cambria Math" w:hAnsi="Cambria Math"/>
                          <w:sz w:val="24"/>
                          <w:szCs w:val="24"/>
                        </w:rPr>
                        <m:t>cos</m:t>
                      </m:r>
                    </m:fName>
                    <m:e>
                      <m:r>
                        <w:rPr>
                          <w:rFonts w:ascii="Cambria Math" w:hAnsi="Cambria Math"/>
                          <w:sz w:val="24"/>
                          <w:szCs w:val="24"/>
                        </w:rPr>
                        <m:t>φ</m:t>
                      </m:r>
                    </m:e>
                  </m:func>
                </m:e>
                <m:e>
                  <m:r>
                    <w:rPr>
                      <w:rFonts w:ascii="Cambria Math" w:hAnsi="Cambria Math"/>
                      <w:sz w:val="24"/>
                      <w:szCs w:val="24"/>
                      <w:lang w:val="ru-RU"/>
                    </w:rPr>
                    <m:t>0</m:t>
                  </m:r>
                </m:e>
              </m:mr>
              <m:mr>
                <m:e>
                  <m:r>
                    <w:rPr>
                      <w:rFonts w:ascii="Cambria Math" w:hAnsi="Cambria Math"/>
                      <w:sz w:val="24"/>
                      <w:szCs w:val="24"/>
                      <w:lang w:val="ru-RU"/>
                    </w:rPr>
                    <m:t>0</m:t>
                  </m:r>
                </m:e>
                <m:e>
                  <m:r>
                    <w:rPr>
                      <w:rFonts w:ascii="Cambria Math" w:hAnsi="Cambria Math"/>
                      <w:sz w:val="24"/>
                      <w:szCs w:val="24"/>
                      <w:lang w:val="ru-RU"/>
                    </w:rPr>
                    <m:t>0</m:t>
                  </m:r>
                </m:e>
                <m:e>
                  <m:r>
                    <w:rPr>
                      <w:rFonts w:ascii="Cambria Math" w:hAnsi="Cambria Math"/>
                      <w:sz w:val="24"/>
                      <w:szCs w:val="24"/>
                      <w:lang w:val="ru-RU"/>
                    </w:rPr>
                    <m:t>1</m:t>
                  </m:r>
                </m:e>
              </m:mr>
            </m:m>
          </m:e>
        </m:d>
      </m:oMath>
      <w:r w:rsidR="008E512C" w:rsidRPr="008D5445">
        <w:rPr>
          <w:sz w:val="24"/>
          <w:szCs w:val="24"/>
          <w:lang w:val="ru-RU"/>
        </w:rPr>
        <w:t>.</w:t>
      </w:r>
    </w:p>
    <w:p w:rsidR="009871A1" w:rsidRPr="008D5445" w:rsidRDefault="009871A1" w:rsidP="00151633">
      <w:pPr>
        <w:pStyle w:val="a3"/>
        <w:rPr>
          <w:sz w:val="24"/>
          <w:szCs w:val="24"/>
          <w:lang w:val="ru-RU"/>
        </w:rPr>
      </w:pPr>
      <w:r w:rsidRPr="008D5445">
        <w:rPr>
          <w:sz w:val="24"/>
          <w:szCs w:val="24"/>
          <w:lang w:val="ru-RU"/>
        </w:rPr>
        <w:t xml:space="preserve">                                                                                                                                                                          </w:t>
      </w:r>
    </w:p>
    <w:p w:rsidR="009871A1" w:rsidRPr="008D5445" w:rsidRDefault="009871A1" w:rsidP="00151633">
      <w:pPr>
        <w:pStyle w:val="a3"/>
        <w:rPr>
          <w:sz w:val="24"/>
          <w:szCs w:val="24"/>
          <w:lang w:val="ru-RU"/>
        </w:rPr>
      </w:pPr>
      <w:r w:rsidRPr="008D5445">
        <w:rPr>
          <w:sz w:val="24"/>
          <w:szCs w:val="24"/>
          <w:lang w:val="ru-RU"/>
        </w:rPr>
        <w:t xml:space="preserve">              </w:t>
      </w:r>
      <m:oMath>
        <m:bar>
          <m:barPr>
            <m:ctrlPr>
              <w:rPr>
                <w:rFonts w:ascii="Cambria Math" w:hAnsi="Cambria Math"/>
                <w:i/>
                <w:sz w:val="24"/>
                <w:szCs w:val="24"/>
              </w:rPr>
            </m:ctrlPr>
          </m:barPr>
          <m:e>
            <m:r>
              <w:rPr>
                <w:rFonts w:ascii="Cambria Math" w:hAnsi="Cambria Math"/>
                <w:sz w:val="24"/>
                <w:szCs w:val="24"/>
              </w:rPr>
              <m:t>m</m:t>
            </m:r>
          </m:e>
        </m:bar>
      </m:oMath>
      <w:r w:rsidRPr="008D5445">
        <w:rPr>
          <w:sz w:val="24"/>
          <w:szCs w:val="24"/>
          <w:lang w:val="ru-RU"/>
        </w:rPr>
        <w:t xml:space="preserve">                                                                                                                  </w:t>
      </w:r>
      <w:r w:rsidR="00701FBB" w:rsidRPr="008D5445">
        <w:rPr>
          <w:sz w:val="24"/>
          <w:szCs w:val="24"/>
          <w:lang w:val="ru-RU"/>
        </w:rPr>
        <w:t xml:space="preserve">               </w:t>
      </w:r>
      <w:r w:rsidRPr="008D5445">
        <w:rPr>
          <w:sz w:val="24"/>
          <w:szCs w:val="24"/>
          <w:lang w:val="ru-RU"/>
        </w:rPr>
        <w:t xml:space="preserve">                        </w:t>
      </w:r>
    </w:p>
    <w:p w:rsidR="009871A1" w:rsidRPr="00C369B9" w:rsidRDefault="009871A1" w:rsidP="00151633">
      <w:pPr>
        <w:pStyle w:val="a3"/>
        <w:rPr>
          <w:sz w:val="24"/>
          <w:szCs w:val="24"/>
          <w:lang w:val="ru-RU"/>
        </w:rPr>
      </w:pPr>
      <w:r w:rsidRPr="008D5445">
        <w:rPr>
          <w:sz w:val="24"/>
          <w:szCs w:val="24"/>
          <w:lang w:val="ru-RU"/>
        </w:rPr>
        <w:t xml:space="preserve">                     </w:t>
      </w:r>
      <m:oMath>
        <m:r>
          <w:rPr>
            <w:rFonts w:ascii="Cambria Math" w:hAnsi="Cambria Math"/>
            <w:sz w:val="24"/>
            <w:szCs w:val="24"/>
          </w:rPr>
          <m:t>φ</m:t>
        </m:r>
      </m:oMath>
      <w:r w:rsidRPr="00C369B9">
        <w:rPr>
          <w:sz w:val="24"/>
          <w:szCs w:val="24"/>
          <w:lang w:val="ru-RU"/>
        </w:rPr>
        <w:t xml:space="preserve">                                                                                                                                        </w:t>
      </w:r>
      <w:r w:rsidR="004121AF" w:rsidRPr="00C369B9">
        <w:rPr>
          <w:sz w:val="24"/>
          <w:szCs w:val="24"/>
          <w:lang w:val="ru-RU"/>
        </w:rPr>
        <w:t xml:space="preserve">     </w:t>
      </w:r>
      <w:r w:rsidRPr="00C369B9">
        <w:rPr>
          <w:sz w:val="24"/>
          <w:szCs w:val="24"/>
          <w:lang w:val="ru-RU"/>
        </w:rPr>
        <w:t xml:space="preserve">   </w:t>
      </w:r>
    </w:p>
    <w:p w:rsidR="009871A1" w:rsidRPr="00C369B9" w:rsidRDefault="00C0790F" w:rsidP="00151633">
      <w:pPr>
        <w:pStyle w:val="a3"/>
        <w:rPr>
          <w:sz w:val="24"/>
          <w:szCs w:val="24"/>
          <w:lang w:val="ru-RU"/>
        </w:rPr>
      </w:pPr>
      <w:r w:rsidRPr="00C369B9">
        <w:rPr>
          <w:sz w:val="24"/>
          <w:szCs w:val="24"/>
          <w:lang w:val="ru-RU"/>
        </w:rPr>
        <w:t xml:space="preserve">                                                                                                                              </w:t>
      </w:r>
      <w:r w:rsidR="009871A1" w:rsidRPr="00C369B9">
        <w:rPr>
          <w:sz w:val="24"/>
          <w:szCs w:val="24"/>
          <w:lang w:val="ru-RU"/>
        </w:rPr>
        <w:t xml:space="preserve">                                         </w:t>
      </w:r>
    </w:p>
    <w:p w:rsidR="009871A1" w:rsidRPr="00C369B9" w:rsidRDefault="009871A1" w:rsidP="00151633">
      <w:pPr>
        <w:pStyle w:val="a3"/>
        <w:rPr>
          <w:sz w:val="24"/>
          <w:szCs w:val="24"/>
          <w:lang w:val="ru-RU"/>
        </w:rPr>
      </w:pPr>
      <w:r w:rsidRPr="00C369B9">
        <w:rPr>
          <w:sz w:val="24"/>
          <w:szCs w:val="24"/>
          <w:lang w:val="ru-RU"/>
        </w:rPr>
        <w:t xml:space="preserve">                            </w:t>
      </w:r>
      <m:oMath>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e</m:t>
                </m:r>
              </m:e>
            </m:bar>
          </m:e>
          <m:sub>
            <m:r>
              <w:rPr>
                <w:rFonts w:ascii="Cambria Math" w:hAnsi="Cambria Math"/>
                <w:sz w:val="24"/>
                <w:szCs w:val="24"/>
                <w:lang w:val="ru-RU"/>
              </w:rPr>
              <m:t xml:space="preserve">2 </m:t>
            </m:r>
          </m:sub>
        </m:sSub>
      </m:oMath>
      <w:r w:rsidRPr="00C369B9">
        <w:rPr>
          <w:sz w:val="24"/>
          <w:szCs w:val="24"/>
          <w:lang w:val="ru-RU"/>
        </w:rPr>
        <w:t xml:space="preserve">                                                                                                                                        </w:t>
      </w:r>
    </w:p>
    <w:p w:rsidR="009871A1" w:rsidRPr="008D5445" w:rsidRDefault="009871A1" w:rsidP="00151633">
      <w:pPr>
        <w:pStyle w:val="a3"/>
        <w:rPr>
          <w:sz w:val="24"/>
          <w:szCs w:val="24"/>
          <w:lang w:val="ru-RU"/>
        </w:rPr>
      </w:pPr>
      <w:r w:rsidRPr="00C369B9">
        <w:rPr>
          <w:sz w:val="24"/>
          <w:szCs w:val="24"/>
          <w:lang w:val="ru-RU"/>
        </w:rPr>
        <w:t xml:space="preserve">     </w:t>
      </w:r>
      <m:oMath>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e</m:t>
                </m:r>
              </m:e>
            </m:bar>
          </m:e>
          <m:sub>
            <m:r>
              <w:rPr>
                <w:rFonts w:ascii="Cambria Math" w:hAnsi="Cambria Math"/>
                <w:sz w:val="24"/>
                <w:szCs w:val="24"/>
                <w:lang w:val="ru-RU"/>
              </w:rPr>
              <m:t xml:space="preserve">1 </m:t>
            </m:r>
          </m:sub>
        </m:sSub>
      </m:oMath>
      <w:r w:rsidRPr="008D5445">
        <w:rPr>
          <w:sz w:val="24"/>
          <w:szCs w:val="24"/>
          <w:lang w:val="ru-RU"/>
        </w:rPr>
        <w:t xml:space="preserve">                 </w:t>
      </w:r>
      <w:r w:rsidR="00054A42">
        <w:rPr>
          <w:sz w:val="24"/>
          <w:szCs w:val="24"/>
          <w:lang w:val="ru-RU"/>
        </w:rPr>
        <w:t xml:space="preserve">       </w:t>
      </w:r>
      <w:r w:rsidRPr="008D5445">
        <w:rPr>
          <w:sz w:val="24"/>
          <w:szCs w:val="24"/>
          <w:lang w:val="ru-RU"/>
        </w:rPr>
        <w:t xml:space="preserve">              </w:t>
      </w:r>
      <w:r w:rsidR="00610A22" w:rsidRPr="008D5445">
        <w:rPr>
          <w:sz w:val="24"/>
          <w:szCs w:val="24"/>
          <w:lang w:val="ru-RU"/>
        </w:rPr>
        <w:t>Рис.</w:t>
      </w:r>
      <w:r w:rsidR="00C971FC" w:rsidRPr="008D5445">
        <w:rPr>
          <w:sz w:val="24"/>
          <w:szCs w:val="24"/>
          <w:lang w:val="ru-RU"/>
        </w:rPr>
        <w:t>4.</w:t>
      </w:r>
      <w:r w:rsidR="00610A22" w:rsidRPr="008D5445">
        <w:rPr>
          <w:sz w:val="24"/>
          <w:szCs w:val="24"/>
          <w:lang w:val="ru-RU"/>
        </w:rPr>
        <w:t>7</w:t>
      </w:r>
      <w:r w:rsidRPr="008D5445">
        <w:rPr>
          <w:sz w:val="24"/>
          <w:szCs w:val="24"/>
          <w:lang w:val="ru-RU"/>
        </w:rPr>
        <w:t xml:space="preserve">                                                                                                                  </w:t>
      </w:r>
    </w:p>
    <w:p w:rsidR="00C0790F" w:rsidRPr="008D5445" w:rsidRDefault="009871A1" w:rsidP="00151633">
      <w:pPr>
        <w:pStyle w:val="a3"/>
        <w:rPr>
          <w:sz w:val="24"/>
          <w:szCs w:val="24"/>
          <w:lang w:val="ru-RU"/>
        </w:rPr>
      </w:pPr>
      <w:r w:rsidRPr="008D5445">
        <w:rPr>
          <w:sz w:val="24"/>
          <w:szCs w:val="24"/>
          <w:lang w:val="ru-RU"/>
        </w:rPr>
        <w:t xml:space="preserve">                                                                                                                                                                   </w:t>
      </w:r>
      <w:r w:rsidR="00C0790F" w:rsidRPr="008D5445">
        <w:rPr>
          <w:sz w:val="24"/>
          <w:szCs w:val="24"/>
          <w:lang w:val="ru-RU"/>
        </w:rPr>
        <w:t xml:space="preserve">   </w:t>
      </w:r>
      <w:r w:rsidRPr="008D5445">
        <w:rPr>
          <w:sz w:val="24"/>
          <w:szCs w:val="24"/>
          <w:lang w:val="ru-RU"/>
        </w:rPr>
        <w:t xml:space="preserve"> </w:t>
      </w:r>
    </w:p>
    <w:p w:rsidR="0036450B" w:rsidRPr="008D5445" w:rsidRDefault="009871A1" w:rsidP="00151633">
      <w:pPr>
        <w:pStyle w:val="a3"/>
        <w:rPr>
          <w:sz w:val="24"/>
          <w:szCs w:val="24"/>
          <w:lang w:val="ru-RU"/>
        </w:rPr>
      </w:pPr>
      <w:r w:rsidRPr="008D5445">
        <w:rPr>
          <w:sz w:val="24"/>
          <w:szCs w:val="24"/>
          <w:lang w:val="ru-RU"/>
        </w:rPr>
        <w:lastRenderedPageBreak/>
        <w:t xml:space="preserve"> </w:t>
      </w:r>
      <w:r w:rsidR="00A5444B" w:rsidRPr="008D5445">
        <w:rPr>
          <w:sz w:val="24"/>
          <w:szCs w:val="24"/>
          <w:lang w:val="ru-RU"/>
        </w:rPr>
        <w:t xml:space="preserve">     2. </w:t>
      </w:r>
      <w:r w:rsidR="00721611" w:rsidRPr="008D5445">
        <w:rPr>
          <w:sz w:val="24"/>
          <w:szCs w:val="24"/>
          <w:lang w:val="ru-RU"/>
        </w:rPr>
        <w:t>Дифференцируя (</w:t>
      </w:r>
      <w:r w:rsidR="00C971FC" w:rsidRPr="008D5445">
        <w:rPr>
          <w:sz w:val="24"/>
          <w:szCs w:val="24"/>
          <w:lang w:val="ru-RU"/>
        </w:rPr>
        <w:t>4.</w:t>
      </w:r>
      <w:r w:rsidR="00F207F3" w:rsidRPr="008D5445">
        <w:rPr>
          <w:sz w:val="24"/>
          <w:szCs w:val="24"/>
          <w:lang w:val="ru-RU"/>
        </w:rPr>
        <w:t>15</w:t>
      </w:r>
      <w:r w:rsidR="00721611" w:rsidRPr="008D5445">
        <w:rPr>
          <w:sz w:val="24"/>
          <w:szCs w:val="24"/>
          <w:lang w:val="ru-RU"/>
        </w:rPr>
        <w:t xml:space="preserve">), получим </w:t>
      </w:r>
      <w:r w:rsidR="00F304BE" w:rsidRPr="008D5445">
        <w:rPr>
          <w:sz w:val="24"/>
          <w:szCs w:val="24"/>
          <w:lang w:val="ru-RU"/>
        </w:rPr>
        <w:t xml:space="preserve"> </w:t>
      </w:r>
      <m:oMath>
        <m:acc>
          <m:accPr>
            <m:chr m:val="̇"/>
            <m:ctrlPr>
              <w:rPr>
                <w:rFonts w:ascii="Cambria Math" w:hAnsi="Cambria Math"/>
                <w:sz w:val="24"/>
                <w:szCs w:val="24"/>
              </w:rPr>
            </m:ctrlPr>
          </m:accPr>
          <m:e>
            <m:r>
              <m:rPr>
                <m:sty m:val="p"/>
              </m:rPr>
              <w:rPr>
                <w:rFonts w:ascii="Cambria Math" w:hAnsi="Cambria Math"/>
                <w:sz w:val="24"/>
                <w:szCs w:val="24"/>
              </w:rPr>
              <m:t>Π</m:t>
            </m:r>
          </m:e>
        </m:acc>
        <m:r>
          <m:rPr>
            <m:sty m:val="p"/>
          </m:rPr>
          <w:rPr>
            <w:rFonts w:ascii="Cambria Math" w:hAnsi="Cambria Math"/>
            <w:sz w:val="24"/>
            <w:szCs w:val="24"/>
            <w:lang w:val="ru-RU"/>
          </w:rPr>
          <m:t xml:space="preserve"> ∙ </m:t>
        </m:r>
        <m:sSup>
          <m:sSupPr>
            <m:ctrlPr>
              <w:rPr>
                <w:rFonts w:ascii="Cambria Math" w:hAnsi="Cambria Math"/>
                <w:sz w:val="24"/>
                <w:szCs w:val="24"/>
              </w:rPr>
            </m:ctrlPr>
          </m:sSupPr>
          <m:e>
            <m:r>
              <m:rPr>
                <m:sty m:val="p"/>
              </m:rPr>
              <w:rPr>
                <w:rFonts w:ascii="Cambria Math" w:hAnsi="Cambria Math"/>
                <w:sz w:val="24"/>
                <w:szCs w:val="24"/>
              </w:rPr>
              <m:t>Π</m:t>
            </m:r>
          </m:e>
          <m:sup>
            <m:r>
              <m:rPr>
                <m:sty m:val="p"/>
              </m:rPr>
              <w:rPr>
                <w:rFonts w:ascii="Cambria Math" w:hAnsi="Cambria Math"/>
                <w:sz w:val="24"/>
                <w:szCs w:val="24"/>
              </w:rPr>
              <m:t>T</m:t>
            </m:r>
          </m:sup>
        </m:sSup>
        <m:r>
          <w:rPr>
            <w:rFonts w:ascii="Cambria Math" w:hAnsi="Cambria Math"/>
            <w:sz w:val="24"/>
            <w:szCs w:val="24"/>
            <w:lang w:val="ru-RU"/>
          </w:rPr>
          <m:t>+</m:t>
        </m:r>
        <m:r>
          <m:rPr>
            <m:sty m:val="p"/>
          </m:rPr>
          <w:rPr>
            <w:rFonts w:ascii="Cambria Math" w:hAnsi="Cambria Math"/>
            <w:sz w:val="24"/>
            <w:szCs w:val="24"/>
          </w:rPr>
          <m:t>Π</m:t>
        </m:r>
        <m:r>
          <m:rPr>
            <m:sty m:val="p"/>
          </m:rPr>
          <w:rPr>
            <w:rFonts w:ascii="Cambria Math" w:hAnsi="Cambria Math"/>
            <w:sz w:val="24"/>
            <w:szCs w:val="24"/>
            <w:lang w:val="ru-RU"/>
          </w:rPr>
          <m:t xml:space="preserve"> ∙ </m:t>
        </m:r>
        <m:sSup>
          <m:sSupPr>
            <m:ctrlPr>
              <w:rPr>
                <w:rFonts w:ascii="Cambria Math" w:hAnsi="Cambria Math"/>
                <w:sz w:val="24"/>
                <w:szCs w:val="24"/>
              </w:rPr>
            </m:ctrlPr>
          </m:sSupPr>
          <m:e>
            <m:acc>
              <m:accPr>
                <m:chr m:val="̇"/>
                <m:ctrlPr>
                  <w:rPr>
                    <w:rFonts w:ascii="Cambria Math" w:hAnsi="Cambria Math"/>
                    <w:sz w:val="24"/>
                    <w:szCs w:val="24"/>
                  </w:rPr>
                </m:ctrlPr>
              </m:accPr>
              <m:e>
                <m:r>
                  <m:rPr>
                    <m:sty m:val="p"/>
                  </m:rPr>
                  <w:rPr>
                    <w:rFonts w:ascii="Cambria Math" w:hAnsi="Cambria Math"/>
                    <w:sz w:val="24"/>
                    <w:szCs w:val="24"/>
                  </w:rPr>
                  <m:t>Π</m:t>
                </m:r>
              </m:e>
            </m:acc>
          </m:e>
          <m:sup>
            <m:r>
              <m:rPr>
                <m:sty m:val="p"/>
              </m:rPr>
              <w:rPr>
                <w:rFonts w:ascii="Cambria Math" w:hAnsi="Cambria Math"/>
                <w:sz w:val="24"/>
                <w:szCs w:val="24"/>
              </w:rPr>
              <m:t>T</m:t>
            </m:r>
          </m:sup>
        </m:sSup>
        <m:r>
          <w:rPr>
            <w:rFonts w:ascii="Cambria Math" w:hAnsi="Cambria Math"/>
            <w:sz w:val="24"/>
            <w:szCs w:val="24"/>
            <w:lang w:val="ru-RU"/>
          </w:rPr>
          <m:t xml:space="preserve">=0 </m:t>
        </m:r>
      </m:oMath>
      <w:r w:rsidR="00721611" w:rsidRPr="008D5445">
        <w:rPr>
          <w:sz w:val="24"/>
          <w:szCs w:val="24"/>
          <w:lang w:val="ru-RU"/>
        </w:rPr>
        <w:t xml:space="preserve"> </w:t>
      </w:r>
      <w:r w:rsidR="00F304BE" w:rsidRPr="008D5445">
        <w:rPr>
          <w:sz w:val="24"/>
          <w:szCs w:val="24"/>
          <w:lang w:val="ru-RU"/>
        </w:rPr>
        <w:t>и</w:t>
      </w:r>
      <w:r w:rsidR="000A3C62" w:rsidRPr="008D5445">
        <w:rPr>
          <w:sz w:val="24"/>
          <w:szCs w:val="24"/>
          <w:lang w:val="ru-RU"/>
        </w:rPr>
        <w:t>ли</w:t>
      </w:r>
      <w:r w:rsidR="00F304BE" w:rsidRPr="008D5445">
        <w:rPr>
          <w:sz w:val="24"/>
          <w:szCs w:val="24"/>
          <w:lang w:val="ru-RU"/>
        </w:rPr>
        <w:t xml:space="preserve">, обозначив </w:t>
      </w:r>
      <w:r w:rsidR="00721611" w:rsidRPr="008D5445">
        <w:rPr>
          <w:sz w:val="24"/>
          <w:szCs w:val="24"/>
          <w:lang w:val="ru-RU"/>
        </w:rPr>
        <w:t xml:space="preserve">   </w:t>
      </w:r>
      <m:oMath>
        <m:acc>
          <m:accPr>
            <m:chr m:val="̇"/>
            <m:ctrlPr>
              <w:rPr>
                <w:rFonts w:ascii="Cambria Math" w:hAnsi="Cambria Math"/>
                <w:sz w:val="24"/>
                <w:szCs w:val="24"/>
              </w:rPr>
            </m:ctrlPr>
          </m:accPr>
          <m:e>
            <m:r>
              <m:rPr>
                <m:sty m:val="p"/>
              </m:rPr>
              <w:rPr>
                <w:rFonts w:ascii="Cambria Math" w:hAnsi="Cambria Math"/>
                <w:sz w:val="24"/>
                <w:szCs w:val="24"/>
              </w:rPr>
              <m:t>Π</m:t>
            </m:r>
          </m:e>
        </m:acc>
        <m:r>
          <m:rPr>
            <m:sty m:val="p"/>
          </m:rPr>
          <w:rPr>
            <w:rFonts w:ascii="Cambria Math" w:hAnsi="Cambria Math"/>
            <w:sz w:val="24"/>
            <w:szCs w:val="24"/>
            <w:lang w:val="ru-RU"/>
          </w:rPr>
          <m:t xml:space="preserve"> ∙</m:t>
        </m:r>
        <m:sSup>
          <m:sSupPr>
            <m:ctrlPr>
              <w:rPr>
                <w:rFonts w:ascii="Cambria Math" w:hAnsi="Cambria Math"/>
                <w:sz w:val="24"/>
                <w:szCs w:val="24"/>
              </w:rPr>
            </m:ctrlPr>
          </m:sSupPr>
          <m:e>
            <m:r>
              <m:rPr>
                <m:sty m:val="p"/>
              </m:rPr>
              <w:rPr>
                <w:rFonts w:ascii="Cambria Math" w:hAnsi="Cambria Math"/>
                <w:sz w:val="24"/>
                <w:szCs w:val="24"/>
              </w:rPr>
              <m:t>Π</m:t>
            </m:r>
          </m:e>
          <m:sup>
            <m:r>
              <m:rPr>
                <m:sty m:val="p"/>
              </m:rPr>
              <w:rPr>
                <w:rFonts w:ascii="Cambria Math" w:hAnsi="Cambria Math"/>
                <w:sz w:val="24"/>
                <w:szCs w:val="24"/>
              </w:rPr>
              <m:t>T</m:t>
            </m:r>
          </m:sup>
        </m:sSup>
        <m:r>
          <w:rPr>
            <w:rFonts w:ascii="Cambria Math" w:hAnsi="Cambria Math"/>
            <w:sz w:val="24"/>
            <w:szCs w:val="24"/>
            <w:lang w:val="ru-RU"/>
          </w:rPr>
          <m:t>=</m:t>
        </m:r>
        <m:r>
          <m:rPr>
            <m:sty m:val="p"/>
          </m:rPr>
          <w:rPr>
            <w:rFonts w:ascii="Cambria Math" w:hAnsi="Cambria Math"/>
            <w:sz w:val="24"/>
            <w:szCs w:val="24"/>
          </w:rPr>
          <m:t>S</m:t>
        </m:r>
      </m:oMath>
      <w:r w:rsidR="00721611" w:rsidRPr="008D5445">
        <w:rPr>
          <w:sz w:val="24"/>
          <w:szCs w:val="24"/>
          <w:lang w:val="ru-RU"/>
        </w:rPr>
        <w:t xml:space="preserve"> </w:t>
      </w:r>
      <w:r w:rsidR="000A1FBE" w:rsidRPr="008D5445">
        <w:rPr>
          <w:sz w:val="24"/>
          <w:szCs w:val="24"/>
          <w:lang w:val="ru-RU"/>
        </w:rPr>
        <w:t xml:space="preserve">– </w:t>
      </w:r>
      <w:r w:rsidR="00721611" w:rsidRPr="008D5445">
        <w:rPr>
          <w:sz w:val="24"/>
          <w:szCs w:val="24"/>
          <w:lang w:val="ru-RU"/>
        </w:rPr>
        <w:t xml:space="preserve"> </w:t>
      </w:r>
      <w:r w:rsidR="000A1FBE" w:rsidRPr="008D5445">
        <w:rPr>
          <w:sz w:val="24"/>
          <w:szCs w:val="24"/>
          <w:lang w:val="ru-RU"/>
        </w:rPr>
        <w:t xml:space="preserve"> матрица </w:t>
      </w:r>
      <w:r w:rsidR="000A1FBE" w:rsidRPr="008D5445">
        <w:rPr>
          <w:i/>
          <w:sz w:val="24"/>
          <w:szCs w:val="24"/>
          <w:lang w:val="ru-RU"/>
        </w:rPr>
        <w:t>сп</w:t>
      </w:r>
      <m:oMath>
        <m:acc>
          <m:accPr>
            <m:chr m:val="́"/>
            <m:ctrlPr>
              <w:rPr>
                <w:rFonts w:ascii="Cambria Math" w:hAnsi="Cambria Math"/>
                <w:i/>
                <w:sz w:val="24"/>
                <w:szCs w:val="24"/>
              </w:rPr>
            </m:ctrlPr>
          </m:accPr>
          <m:e>
            <m:r>
              <w:rPr>
                <w:rFonts w:ascii="Cambria Math" w:hAnsi="Cambria Math"/>
                <w:sz w:val="24"/>
                <w:szCs w:val="24"/>
                <w:lang w:val="ru-RU"/>
              </w:rPr>
              <m:t>и</m:t>
            </m:r>
          </m:e>
        </m:acc>
      </m:oMath>
      <w:r w:rsidR="000A1FBE" w:rsidRPr="008D5445">
        <w:rPr>
          <w:i/>
          <w:sz w:val="24"/>
          <w:szCs w:val="24"/>
          <w:lang w:val="ru-RU"/>
        </w:rPr>
        <w:t>на (англ.</w:t>
      </w:r>
      <w:r w:rsidR="008F2ACD" w:rsidRPr="008D5445">
        <w:rPr>
          <w:i/>
          <w:sz w:val="24"/>
          <w:szCs w:val="24"/>
          <w:lang w:val="ru-RU"/>
        </w:rPr>
        <w:t xml:space="preserve"> </w:t>
      </w:r>
      <w:r w:rsidR="008F2ACD">
        <w:rPr>
          <w:i/>
          <w:sz w:val="24"/>
          <w:szCs w:val="24"/>
        </w:rPr>
        <w:t>to</w:t>
      </w:r>
      <w:r w:rsidR="008F2ACD" w:rsidRPr="008D5445">
        <w:rPr>
          <w:i/>
          <w:sz w:val="24"/>
          <w:szCs w:val="24"/>
          <w:lang w:val="ru-RU"/>
        </w:rPr>
        <w:t xml:space="preserve"> </w:t>
      </w:r>
      <w:r w:rsidR="008F2ACD">
        <w:rPr>
          <w:i/>
          <w:sz w:val="24"/>
          <w:szCs w:val="24"/>
        </w:rPr>
        <w:t>spin</w:t>
      </w:r>
      <w:r w:rsidR="008F2ACD" w:rsidRPr="008D5445">
        <w:rPr>
          <w:i/>
          <w:sz w:val="24"/>
          <w:szCs w:val="24"/>
          <w:lang w:val="ru-RU"/>
        </w:rPr>
        <w:t xml:space="preserve"> - </w:t>
      </w:r>
      <w:r w:rsidR="0071696F" w:rsidRPr="008D5445">
        <w:rPr>
          <w:i/>
          <w:sz w:val="24"/>
          <w:szCs w:val="24"/>
          <w:lang w:val="ru-RU"/>
        </w:rPr>
        <w:t>вертеть</w:t>
      </w:r>
      <w:r w:rsidR="00800108" w:rsidRPr="008D5445">
        <w:rPr>
          <w:i/>
          <w:sz w:val="24"/>
          <w:szCs w:val="24"/>
          <w:lang w:val="ru-RU"/>
        </w:rPr>
        <w:t xml:space="preserve">)  </w:t>
      </w:r>
      <w:r w:rsidR="000A1FBE" w:rsidRPr="008D5445">
        <w:rPr>
          <w:i/>
          <w:sz w:val="24"/>
          <w:szCs w:val="24"/>
          <w:lang w:val="ru-RU"/>
        </w:rPr>
        <w:t xml:space="preserve"> </w:t>
      </w:r>
      <m:oMath>
        <m:r>
          <m:rPr>
            <m:sty m:val="p"/>
          </m:rPr>
          <w:rPr>
            <w:rFonts w:ascii="Cambria Math" w:hAnsi="Cambria Math"/>
            <w:sz w:val="24"/>
            <w:szCs w:val="24"/>
          </w:rPr>
          <m:t>S</m:t>
        </m:r>
        <m:r>
          <m:rPr>
            <m:sty m:val="p"/>
          </m:rPr>
          <w:rPr>
            <w:rFonts w:ascii="Cambria Math" w:hAnsi="Cambria Math"/>
            <w:sz w:val="24"/>
            <w:szCs w:val="24"/>
            <w:lang w:val="ru-RU"/>
          </w:rPr>
          <m:t>+</m:t>
        </m:r>
        <m:sSup>
          <m:sSupPr>
            <m:ctrlPr>
              <w:rPr>
                <w:rFonts w:ascii="Cambria Math" w:hAnsi="Cambria Math"/>
                <w:sz w:val="24"/>
                <w:szCs w:val="24"/>
              </w:rPr>
            </m:ctrlPr>
          </m:sSupPr>
          <m:e>
            <m:r>
              <m:rPr>
                <m:sty m:val="p"/>
              </m:rPr>
              <w:rPr>
                <w:rFonts w:ascii="Cambria Math" w:hAnsi="Cambria Math"/>
                <w:sz w:val="24"/>
                <w:szCs w:val="24"/>
              </w:rPr>
              <m:t>S</m:t>
            </m:r>
          </m:e>
          <m:sup>
            <m:r>
              <m:rPr>
                <m:sty m:val="p"/>
              </m:rPr>
              <w:rPr>
                <w:rFonts w:ascii="Cambria Math" w:hAnsi="Cambria Math"/>
                <w:sz w:val="24"/>
                <w:szCs w:val="24"/>
              </w:rPr>
              <m:t>T</m:t>
            </m:r>
          </m:sup>
        </m:sSup>
        <m:r>
          <w:rPr>
            <w:rFonts w:ascii="Cambria Math" w:hAnsi="Cambria Math"/>
            <w:sz w:val="24"/>
            <w:szCs w:val="24"/>
            <w:lang w:val="ru-RU"/>
          </w:rPr>
          <m:t>=0</m:t>
        </m:r>
        <m:r>
          <m:rPr>
            <m:sty m:val="p"/>
          </m:rPr>
          <w:rPr>
            <w:rFonts w:ascii="Cambria Math" w:hAnsi="Cambria Math"/>
            <w:sz w:val="24"/>
            <w:szCs w:val="24"/>
            <w:lang w:val="ru-RU"/>
          </w:rPr>
          <m:t xml:space="preserve"> </m:t>
        </m:r>
      </m:oMath>
      <w:r w:rsidR="000A3C62" w:rsidRPr="008D5445">
        <w:rPr>
          <w:i/>
          <w:sz w:val="24"/>
          <w:szCs w:val="24"/>
          <w:lang w:val="ru-RU"/>
        </w:rPr>
        <w:t>.</w:t>
      </w:r>
      <w:r w:rsidR="000A3C62" w:rsidRPr="008D5445">
        <w:rPr>
          <w:sz w:val="24"/>
          <w:szCs w:val="24"/>
          <w:lang w:val="ru-RU"/>
        </w:rPr>
        <w:t xml:space="preserve">Таким образом, матрица спина </w:t>
      </w:r>
      <w:r w:rsidR="008F2ACD" w:rsidRPr="008D5445">
        <w:rPr>
          <w:sz w:val="24"/>
          <w:szCs w:val="24"/>
          <w:lang w:val="ru-RU"/>
        </w:rPr>
        <w:t xml:space="preserve"> </w:t>
      </w:r>
      <w:r w:rsidR="000A3C62" w:rsidRPr="008D5445">
        <w:rPr>
          <w:sz w:val="24"/>
          <w:szCs w:val="24"/>
          <w:lang w:val="ru-RU"/>
        </w:rPr>
        <w:t>кос</w:t>
      </w:r>
      <w:r w:rsidR="000A3C62" w:rsidRPr="008D5445">
        <w:rPr>
          <w:sz w:val="24"/>
          <w:szCs w:val="24"/>
          <w:lang w:val="ru-RU"/>
        </w:rPr>
        <w:t>о</w:t>
      </w:r>
      <w:r w:rsidR="000A3C62" w:rsidRPr="008D5445">
        <w:rPr>
          <w:sz w:val="24"/>
          <w:szCs w:val="24"/>
          <w:lang w:val="ru-RU"/>
        </w:rPr>
        <w:t>симметрич</w:t>
      </w:r>
      <w:r w:rsidR="007B44F6" w:rsidRPr="008D5445">
        <w:rPr>
          <w:sz w:val="24"/>
          <w:szCs w:val="24"/>
          <w:lang w:val="ru-RU"/>
        </w:rPr>
        <w:t>еская</w:t>
      </w:r>
      <w:r w:rsidR="008F2ACD" w:rsidRPr="008D5445">
        <w:rPr>
          <w:sz w:val="24"/>
          <w:szCs w:val="24"/>
          <w:lang w:val="ru-RU"/>
        </w:rPr>
        <w:t xml:space="preserve">: </w:t>
      </w:r>
      <m:oMath>
        <m:r>
          <w:rPr>
            <w:rFonts w:ascii="Cambria Math" w:hAnsi="Cambria Math"/>
            <w:sz w:val="24"/>
            <w:szCs w:val="24"/>
            <w:lang w:val="ru-RU"/>
          </w:rPr>
          <m:t xml:space="preserve">  </m:t>
        </m:r>
        <m:r>
          <m:rPr>
            <m:sty m:val="p"/>
          </m:rPr>
          <w:rPr>
            <w:rFonts w:ascii="Cambria Math" w:hAnsi="Cambria Math"/>
            <w:sz w:val="24"/>
            <w:szCs w:val="24"/>
          </w:rPr>
          <m:t>S</m:t>
        </m:r>
        <m:r>
          <m:rPr>
            <m:sty m:val="p"/>
          </m:rPr>
          <w:rPr>
            <w:rFonts w:ascii="Cambria Math" w:hAnsi="Cambria Math"/>
            <w:sz w:val="24"/>
            <w:szCs w:val="24"/>
            <w:lang w:val="ru-RU"/>
          </w:rPr>
          <m:t>=-</m:t>
        </m:r>
        <m:sSup>
          <m:sSupPr>
            <m:ctrlPr>
              <w:rPr>
                <w:rFonts w:ascii="Cambria Math" w:hAnsi="Cambria Math"/>
                <w:sz w:val="24"/>
                <w:szCs w:val="24"/>
              </w:rPr>
            </m:ctrlPr>
          </m:sSupPr>
          <m:e>
            <m:r>
              <m:rPr>
                <m:sty m:val="p"/>
              </m:rPr>
              <w:rPr>
                <w:rFonts w:ascii="Cambria Math" w:hAnsi="Cambria Math"/>
                <w:sz w:val="24"/>
                <w:szCs w:val="24"/>
              </w:rPr>
              <m:t>S</m:t>
            </m:r>
          </m:e>
          <m:sup>
            <m:r>
              <m:rPr>
                <m:sty m:val="p"/>
              </m:rPr>
              <w:rPr>
                <w:rFonts w:ascii="Cambria Math" w:hAnsi="Cambria Math"/>
                <w:sz w:val="24"/>
                <w:szCs w:val="24"/>
              </w:rPr>
              <m:t>T</m:t>
            </m:r>
          </m:sup>
        </m:sSup>
      </m:oMath>
      <w:r w:rsidR="008F2ACD" w:rsidRPr="008D5445">
        <w:rPr>
          <w:sz w:val="24"/>
          <w:szCs w:val="24"/>
          <w:lang w:val="ru-RU"/>
        </w:rPr>
        <w:t>.</w:t>
      </w:r>
      <w:r w:rsidR="001F0445" w:rsidRPr="008D5445">
        <w:rPr>
          <w:sz w:val="24"/>
          <w:szCs w:val="24"/>
          <w:lang w:val="ru-RU"/>
        </w:rPr>
        <w:t xml:space="preserve"> Умножая справа</w:t>
      </w:r>
      <w:r w:rsidR="007B44F6" w:rsidRPr="008D5445">
        <w:rPr>
          <w:sz w:val="24"/>
          <w:szCs w:val="24"/>
          <w:lang w:val="ru-RU"/>
        </w:rPr>
        <w:t xml:space="preserve"> </w:t>
      </w:r>
      <w:r w:rsidR="001F0445" w:rsidRPr="008D5445">
        <w:rPr>
          <w:sz w:val="24"/>
          <w:szCs w:val="24"/>
          <w:lang w:val="ru-RU"/>
        </w:rPr>
        <w:t xml:space="preserve"> </w:t>
      </w:r>
      <m:oMath>
        <m:acc>
          <m:accPr>
            <m:chr m:val="̇"/>
            <m:ctrlPr>
              <w:rPr>
                <w:rFonts w:ascii="Cambria Math" w:hAnsi="Cambria Math"/>
                <w:sz w:val="24"/>
                <w:szCs w:val="24"/>
              </w:rPr>
            </m:ctrlPr>
          </m:accPr>
          <m:e>
            <m:r>
              <m:rPr>
                <m:sty m:val="p"/>
              </m:rPr>
              <w:rPr>
                <w:rFonts w:ascii="Cambria Math" w:hAnsi="Cambria Math"/>
                <w:sz w:val="24"/>
                <w:szCs w:val="24"/>
              </w:rPr>
              <m:t>Π</m:t>
            </m:r>
          </m:e>
        </m:acc>
        <m:r>
          <m:rPr>
            <m:sty m:val="p"/>
          </m:rPr>
          <w:rPr>
            <w:rFonts w:ascii="Cambria Math" w:hAnsi="Cambria Math"/>
            <w:sz w:val="24"/>
            <w:szCs w:val="24"/>
            <w:lang w:val="ru-RU"/>
          </w:rPr>
          <m:t xml:space="preserve"> ∙</m:t>
        </m:r>
        <m:sSup>
          <m:sSupPr>
            <m:ctrlPr>
              <w:rPr>
                <w:rFonts w:ascii="Cambria Math" w:hAnsi="Cambria Math"/>
                <w:sz w:val="24"/>
                <w:szCs w:val="24"/>
              </w:rPr>
            </m:ctrlPr>
          </m:sSupPr>
          <m:e>
            <m:r>
              <m:rPr>
                <m:sty m:val="p"/>
              </m:rPr>
              <w:rPr>
                <w:rFonts w:ascii="Cambria Math" w:hAnsi="Cambria Math"/>
                <w:sz w:val="24"/>
                <w:szCs w:val="24"/>
              </w:rPr>
              <m:t>Π</m:t>
            </m:r>
          </m:e>
          <m:sup>
            <m:r>
              <m:rPr>
                <m:sty m:val="p"/>
              </m:rPr>
              <w:rPr>
                <w:rFonts w:ascii="Cambria Math" w:hAnsi="Cambria Math"/>
                <w:sz w:val="24"/>
                <w:szCs w:val="24"/>
              </w:rPr>
              <m:t>T</m:t>
            </m:r>
          </m:sup>
        </m:sSup>
        <m:r>
          <w:rPr>
            <w:rFonts w:ascii="Cambria Math" w:hAnsi="Cambria Math"/>
            <w:sz w:val="24"/>
            <w:szCs w:val="24"/>
            <w:lang w:val="ru-RU"/>
          </w:rPr>
          <m:t>=</m:t>
        </m:r>
        <m:r>
          <m:rPr>
            <m:sty m:val="p"/>
          </m:rPr>
          <w:rPr>
            <w:rFonts w:ascii="Cambria Math" w:hAnsi="Cambria Math"/>
            <w:sz w:val="24"/>
            <w:szCs w:val="24"/>
          </w:rPr>
          <m:t>S</m:t>
        </m:r>
        <m:r>
          <m:rPr>
            <m:sty m:val="p"/>
          </m:rPr>
          <w:rPr>
            <w:rFonts w:ascii="Cambria Math" w:hAnsi="Cambria Math"/>
            <w:sz w:val="24"/>
            <w:szCs w:val="24"/>
            <w:lang w:val="ru-RU"/>
          </w:rPr>
          <m:t xml:space="preserve"> </m:t>
        </m:r>
      </m:oMath>
      <w:r w:rsidR="001F0445" w:rsidRPr="008D5445">
        <w:rPr>
          <w:sz w:val="24"/>
          <w:szCs w:val="24"/>
          <w:lang w:val="ru-RU"/>
        </w:rPr>
        <w:t xml:space="preserve"> на </w:t>
      </w:r>
      <m:oMath>
        <m:r>
          <m:rPr>
            <m:sty m:val="p"/>
          </m:rPr>
          <w:rPr>
            <w:rFonts w:ascii="Cambria Math" w:hAnsi="Cambria Math"/>
            <w:sz w:val="24"/>
            <w:szCs w:val="24"/>
          </w:rPr>
          <m:t>Π</m:t>
        </m:r>
      </m:oMath>
      <w:r w:rsidR="001F0445" w:rsidRPr="008D5445">
        <w:rPr>
          <w:sz w:val="24"/>
          <w:szCs w:val="24"/>
          <w:lang w:val="ru-RU"/>
        </w:rPr>
        <w:t xml:space="preserve">, получим </w:t>
      </w:r>
      <w:r w:rsidR="007B44F6" w:rsidRPr="008D5445">
        <w:rPr>
          <w:sz w:val="24"/>
          <w:szCs w:val="24"/>
          <w:lang w:val="ru-RU"/>
        </w:rPr>
        <w:t>формулу  Пуассона для матрицы поворота:</w:t>
      </w:r>
    </w:p>
    <w:p w:rsidR="007B44F6" w:rsidRPr="008D5445" w:rsidRDefault="007B44F6" w:rsidP="00151633">
      <w:pPr>
        <w:pStyle w:val="a3"/>
        <w:rPr>
          <w:sz w:val="24"/>
          <w:szCs w:val="24"/>
          <w:lang w:val="ru-RU"/>
        </w:rPr>
      </w:pPr>
      <w:r w:rsidRPr="008D5445">
        <w:rPr>
          <w:sz w:val="24"/>
          <w:szCs w:val="24"/>
          <w:lang w:val="ru-RU"/>
        </w:rPr>
        <w:t xml:space="preserve">                                          </w:t>
      </w:r>
      <m:oMath>
        <m:acc>
          <m:accPr>
            <m:chr m:val="̇"/>
            <m:ctrlPr>
              <w:rPr>
                <w:rFonts w:ascii="Cambria Math" w:hAnsi="Cambria Math"/>
                <w:sz w:val="24"/>
                <w:szCs w:val="24"/>
              </w:rPr>
            </m:ctrlPr>
          </m:accPr>
          <m:e>
            <m:r>
              <m:rPr>
                <m:sty m:val="p"/>
              </m:rPr>
              <w:rPr>
                <w:rFonts w:ascii="Cambria Math" w:hAnsi="Cambria Math"/>
                <w:sz w:val="24"/>
                <w:szCs w:val="24"/>
              </w:rPr>
              <m:t>Π</m:t>
            </m:r>
          </m:e>
        </m:acc>
        <m:r>
          <m:rPr>
            <m:sty m:val="p"/>
          </m:rPr>
          <w:rPr>
            <w:rFonts w:ascii="Cambria Math" w:hAnsi="Cambria Math"/>
            <w:sz w:val="24"/>
            <w:szCs w:val="24"/>
            <w:lang w:val="ru-RU"/>
          </w:rPr>
          <m:t>=</m:t>
        </m:r>
      </m:oMath>
      <w:r w:rsidRPr="008D5445">
        <w:rPr>
          <w:sz w:val="24"/>
          <w:szCs w:val="24"/>
          <w:lang w:val="ru-RU"/>
        </w:rPr>
        <w:t xml:space="preserve"> </w:t>
      </w:r>
      <m:oMath>
        <m:r>
          <m:rPr>
            <m:sty m:val="p"/>
          </m:rPr>
          <w:rPr>
            <w:rFonts w:ascii="Cambria Math" w:hAnsi="Cambria Math"/>
            <w:sz w:val="24"/>
            <w:szCs w:val="24"/>
          </w:rPr>
          <m:t>S</m:t>
        </m:r>
        <m:r>
          <m:rPr>
            <m:sty m:val="p"/>
          </m:rPr>
          <w:rPr>
            <w:rFonts w:ascii="Cambria Math" w:hAnsi="Cambria Math"/>
            <w:sz w:val="24"/>
            <w:szCs w:val="24"/>
            <w:lang w:val="ru-RU"/>
          </w:rPr>
          <m:t>∙</m:t>
        </m:r>
        <m:r>
          <m:rPr>
            <m:sty m:val="p"/>
          </m:rPr>
          <w:rPr>
            <w:rFonts w:ascii="Cambria Math" w:hAnsi="Cambria Math"/>
            <w:sz w:val="24"/>
            <w:szCs w:val="24"/>
          </w:rPr>
          <m:t>Π</m:t>
        </m:r>
      </m:oMath>
      <w:r w:rsidRPr="008D5445">
        <w:rPr>
          <w:sz w:val="24"/>
          <w:szCs w:val="24"/>
          <w:lang w:val="ru-RU"/>
        </w:rPr>
        <w:t xml:space="preserve">                                                                                          </w:t>
      </w:r>
      <w:r w:rsidR="00EB2F6F">
        <w:rPr>
          <w:sz w:val="24"/>
          <w:szCs w:val="24"/>
          <w:lang w:val="ru-RU"/>
        </w:rPr>
        <w:t xml:space="preserve">           </w:t>
      </w:r>
      <w:r w:rsidRPr="008D5445">
        <w:rPr>
          <w:sz w:val="24"/>
          <w:szCs w:val="24"/>
          <w:lang w:val="ru-RU"/>
        </w:rPr>
        <w:t xml:space="preserve">   (</w:t>
      </w:r>
      <w:r w:rsidR="00C971FC" w:rsidRPr="008D5445">
        <w:rPr>
          <w:sz w:val="24"/>
          <w:szCs w:val="24"/>
          <w:lang w:val="ru-RU"/>
        </w:rPr>
        <w:t>4.</w:t>
      </w:r>
      <w:r w:rsidR="00F207F3" w:rsidRPr="008D5445">
        <w:rPr>
          <w:sz w:val="24"/>
          <w:szCs w:val="24"/>
          <w:lang w:val="ru-RU"/>
        </w:rPr>
        <w:t>16</w:t>
      </w:r>
      <w:r w:rsidRPr="008D5445">
        <w:rPr>
          <w:sz w:val="24"/>
          <w:szCs w:val="24"/>
          <w:lang w:val="ru-RU"/>
        </w:rPr>
        <w:t xml:space="preserve">) </w:t>
      </w:r>
    </w:p>
    <w:p w:rsidR="007B44F6" w:rsidRPr="008D5445" w:rsidRDefault="00F304BE" w:rsidP="00151633">
      <w:pPr>
        <w:pStyle w:val="a3"/>
        <w:rPr>
          <w:sz w:val="24"/>
          <w:szCs w:val="24"/>
          <w:lang w:val="ru-RU"/>
        </w:rPr>
      </w:pPr>
      <w:r w:rsidRPr="008D5445">
        <w:rPr>
          <w:sz w:val="24"/>
          <w:szCs w:val="24"/>
          <w:lang w:val="ru-RU"/>
        </w:rPr>
        <w:t xml:space="preserve"> </w:t>
      </w:r>
      <w:r w:rsidR="000A1FBE" w:rsidRPr="008D5445">
        <w:rPr>
          <w:sz w:val="24"/>
          <w:szCs w:val="24"/>
          <w:lang w:val="ru-RU"/>
        </w:rPr>
        <w:t xml:space="preserve"> </w:t>
      </w:r>
      <w:r w:rsidR="003F20F6" w:rsidRPr="008D5445">
        <w:rPr>
          <w:sz w:val="24"/>
          <w:szCs w:val="24"/>
          <w:lang w:val="ru-RU"/>
        </w:rPr>
        <w:t xml:space="preserve"> Мы подошли к самому трудному в рамках матричного описания моменту – определению вектора угловой скорости.</w:t>
      </w:r>
    </w:p>
    <w:p w:rsidR="003F20F6" w:rsidRPr="00EF09D1" w:rsidRDefault="003F20F6" w:rsidP="00151633">
      <w:pPr>
        <w:pStyle w:val="a3"/>
        <w:rPr>
          <w:sz w:val="24"/>
          <w:szCs w:val="24"/>
          <w:lang w:val="ru-RU"/>
        </w:rPr>
      </w:pPr>
      <w:r w:rsidRPr="008D5445">
        <w:rPr>
          <w:sz w:val="24"/>
          <w:szCs w:val="24"/>
          <w:lang w:val="ru-RU"/>
        </w:rPr>
        <w:t xml:space="preserve"> Можно, разумеется</w:t>
      </w:r>
      <w:r w:rsidR="00996EE4" w:rsidRPr="008D5445">
        <w:rPr>
          <w:sz w:val="24"/>
          <w:szCs w:val="24"/>
          <w:lang w:val="ru-RU"/>
        </w:rPr>
        <w:t>,</w:t>
      </w:r>
      <w:r w:rsidRPr="008D5445">
        <w:rPr>
          <w:sz w:val="24"/>
          <w:szCs w:val="24"/>
          <w:lang w:val="ru-RU"/>
        </w:rPr>
        <w:t xml:space="preserve"> поступить стандартным </w:t>
      </w:r>
      <w:r w:rsidR="001C5A68" w:rsidRPr="008D5445">
        <w:rPr>
          <w:sz w:val="24"/>
          <w:szCs w:val="24"/>
          <w:lang w:val="ru-RU"/>
        </w:rPr>
        <w:t>(см.,</w:t>
      </w:r>
      <w:r w:rsidR="00EF4D6E" w:rsidRPr="008D5445">
        <w:rPr>
          <w:sz w:val="24"/>
          <w:szCs w:val="24"/>
          <w:lang w:val="ru-RU"/>
        </w:rPr>
        <w:t xml:space="preserve"> </w:t>
      </w:r>
      <w:r w:rsidR="001C5A68" w:rsidRPr="008D5445">
        <w:rPr>
          <w:sz w:val="24"/>
          <w:szCs w:val="24"/>
          <w:lang w:val="ru-RU"/>
        </w:rPr>
        <w:t>например</w:t>
      </w:r>
      <w:r w:rsidR="00EF4D6E" w:rsidRPr="008D5445">
        <w:rPr>
          <w:sz w:val="24"/>
          <w:szCs w:val="24"/>
          <w:lang w:val="ru-RU"/>
        </w:rPr>
        <w:t>,</w:t>
      </w:r>
      <m:oMath>
        <m:d>
          <m:dPr>
            <m:begChr m:val="["/>
            <m:endChr m:val="]"/>
            <m:ctrlPr>
              <w:rPr>
                <w:rFonts w:ascii="Cambria Math" w:hAnsi="Cambria Math"/>
                <w:i/>
                <w:sz w:val="24"/>
                <w:szCs w:val="24"/>
              </w:rPr>
            </m:ctrlPr>
          </m:dPr>
          <m:e>
            <m:r>
              <w:rPr>
                <w:rFonts w:ascii="Cambria Math" w:hAnsi="Cambria Math"/>
                <w:sz w:val="24"/>
                <w:szCs w:val="24"/>
                <w:lang w:val="ru-RU"/>
              </w:rPr>
              <m:t>2</m:t>
            </m:r>
          </m:e>
        </m:d>
        <m:r>
          <w:rPr>
            <w:rFonts w:ascii="Cambria Math" w:hAnsi="Cambria Math"/>
            <w:sz w:val="24"/>
            <w:szCs w:val="24"/>
            <w:lang w:val="ru-RU"/>
          </w:rPr>
          <m:t>)</m:t>
        </m:r>
      </m:oMath>
      <w:r w:rsidR="007B44F6" w:rsidRPr="008D5445">
        <w:rPr>
          <w:sz w:val="24"/>
          <w:szCs w:val="24"/>
          <w:lang w:val="ru-RU"/>
        </w:rPr>
        <w:t xml:space="preserve"> </w:t>
      </w:r>
      <w:r w:rsidRPr="008D5445">
        <w:rPr>
          <w:sz w:val="24"/>
          <w:szCs w:val="24"/>
          <w:lang w:val="ru-RU"/>
        </w:rPr>
        <w:t>способом</w:t>
      </w:r>
      <w:r w:rsidR="00996EE4" w:rsidRPr="008D5445">
        <w:rPr>
          <w:sz w:val="24"/>
          <w:szCs w:val="24"/>
          <w:lang w:val="ru-RU"/>
        </w:rPr>
        <w:t xml:space="preserve"> и написать:</w:t>
      </w:r>
      <w:r w:rsidR="00EF09D1" w:rsidRPr="00EF09D1">
        <w:rPr>
          <w:sz w:val="24"/>
          <w:szCs w:val="24"/>
          <w:lang w:val="ru-RU"/>
        </w:rPr>
        <w:t xml:space="preserve">      </w:t>
      </w:r>
    </w:p>
    <w:p w:rsidR="00996EE4" w:rsidRPr="008D5445" w:rsidRDefault="00996EE4" w:rsidP="00151633">
      <w:pPr>
        <w:pStyle w:val="a3"/>
        <w:rPr>
          <w:sz w:val="24"/>
          <w:szCs w:val="24"/>
          <w:lang w:val="ru-RU"/>
        </w:rPr>
      </w:pPr>
      <w:r w:rsidRPr="008D5445">
        <w:rPr>
          <w:sz w:val="24"/>
          <w:szCs w:val="24"/>
          <w:lang w:val="ru-RU"/>
        </w:rPr>
        <w:t xml:space="preserve"> </w:t>
      </w:r>
      <w:r w:rsidR="001C5A68" w:rsidRPr="008D5445">
        <w:rPr>
          <w:sz w:val="24"/>
          <w:szCs w:val="24"/>
          <w:lang w:val="ru-RU"/>
        </w:rPr>
        <w:t xml:space="preserve">«   </w:t>
      </w:r>
      <w:r w:rsidRPr="008D5445">
        <w:rPr>
          <w:sz w:val="24"/>
          <w:szCs w:val="24"/>
          <w:lang w:val="ru-RU"/>
        </w:rPr>
        <w:t xml:space="preserve">введем обозначения для элементов кососимметрической матрицы </w:t>
      </w:r>
      <w:r>
        <w:rPr>
          <w:sz w:val="24"/>
          <w:szCs w:val="24"/>
        </w:rPr>
        <w:t>S</w:t>
      </w:r>
      <w:r w:rsidRPr="008D5445">
        <w:rPr>
          <w:sz w:val="24"/>
          <w:szCs w:val="24"/>
          <w:lang w:val="ru-RU"/>
        </w:rPr>
        <w:t xml:space="preserve"> по формуле</w:t>
      </w:r>
    </w:p>
    <w:p w:rsidR="00CE6409" w:rsidRPr="00C369B9" w:rsidRDefault="00996EE4" w:rsidP="00151633">
      <w:pPr>
        <w:pStyle w:val="a3"/>
        <w:rPr>
          <w:sz w:val="24"/>
          <w:szCs w:val="24"/>
          <w:lang w:val="ru-RU"/>
        </w:rPr>
      </w:pPr>
      <w:r w:rsidRPr="008D5445">
        <w:rPr>
          <w:sz w:val="24"/>
          <w:szCs w:val="24"/>
          <w:lang w:val="ru-RU"/>
        </w:rPr>
        <w:t xml:space="preserve">                        </w:t>
      </w:r>
      <m:oMath>
        <m:r>
          <w:rPr>
            <w:rFonts w:ascii="Cambria Math" w:hAnsi="Cambria Math"/>
            <w:sz w:val="24"/>
            <w:szCs w:val="24"/>
          </w:rPr>
          <m:t>S</m:t>
        </m:r>
        <m:r>
          <w:rPr>
            <w:rFonts w:ascii="Cambria Math" w:hAnsi="Cambria Math"/>
            <w:sz w:val="24"/>
            <w:szCs w:val="24"/>
            <w:lang w:val="ru-RU"/>
          </w:rPr>
          <m:t>=</m:t>
        </m:r>
        <m:d>
          <m:dPr>
            <m:ctrlPr>
              <w:rPr>
                <w:rFonts w:ascii="Cambria Math" w:hAnsi="Cambria Math"/>
                <w:i/>
                <w:sz w:val="24"/>
                <w:szCs w:val="24"/>
              </w:rPr>
            </m:ctrlPr>
          </m:dPr>
          <m:e>
            <m:m>
              <m:mPr>
                <m:mcs>
                  <m:mc>
                    <m:mcPr>
                      <m:count m:val="3"/>
                      <m:mcJc m:val="center"/>
                    </m:mcPr>
                  </m:mc>
                </m:mcs>
                <m:ctrlPr>
                  <w:rPr>
                    <w:rFonts w:ascii="Cambria Math" w:hAnsi="Cambria Math"/>
                    <w:i/>
                    <w:sz w:val="24"/>
                    <w:szCs w:val="24"/>
                  </w:rPr>
                </m:ctrlPr>
              </m:mPr>
              <m:mr>
                <m:e>
                  <m:r>
                    <w:rPr>
                      <w:rFonts w:ascii="Cambria Math" w:hAnsi="Cambria Math"/>
                      <w:sz w:val="24"/>
                      <w:szCs w:val="24"/>
                      <w:lang w:val="ru-RU"/>
                    </w:rPr>
                    <m:t>0</m:t>
                  </m:r>
                </m:e>
                <m:e>
                  <m:r>
                    <w:rPr>
                      <w:rFonts w:ascii="Cambria Math" w:hAnsi="Cambria Math"/>
                      <w:sz w:val="24"/>
                      <w:szCs w:val="24"/>
                      <w:lang w:val="ru-RU"/>
                    </w:rPr>
                    <m:t>-</m:t>
                  </m:r>
                  <m:sSub>
                    <m:sSubPr>
                      <m:ctrlPr>
                        <w:rPr>
                          <w:rFonts w:ascii="Cambria Math" w:hAnsi="Cambria Math"/>
                          <w:i/>
                          <w:sz w:val="24"/>
                          <w:szCs w:val="24"/>
                        </w:rPr>
                      </m:ctrlPr>
                    </m:sSubPr>
                    <m:e>
                      <m:r>
                        <w:rPr>
                          <w:rFonts w:ascii="Cambria Math" w:hAnsi="Cambria Math"/>
                          <w:sz w:val="24"/>
                          <w:szCs w:val="24"/>
                        </w:rPr>
                        <m:t>ω</m:t>
                      </m:r>
                    </m:e>
                    <m:sub>
                      <m:r>
                        <w:rPr>
                          <w:rFonts w:ascii="Cambria Math" w:hAnsi="Cambria Math"/>
                          <w:sz w:val="24"/>
                          <w:szCs w:val="24"/>
                          <w:lang w:val="ru-RU"/>
                        </w:rPr>
                        <m:t>3</m:t>
                      </m:r>
                    </m:sub>
                  </m:sSub>
                </m:e>
                <m:e>
                  <m:r>
                    <w:rPr>
                      <w:rFonts w:ascii="Cambria Math" w:hAnsi="Cambria Math"/>
                      <w:sz w:val="24"/>
                      <w:szCs w:val="24"/>
                      <w:lang w:val="ru-RU"/>
                    </w:rPr>
                    <m:t xml:space="preserve"> </m:t>
                  </m:r>
                  <m:sSub>
                    <m:sSubPr>
                      <m:ctrlPr>
                        <w:rPr>
                          <w:rFonts w:ascii="Cambria Math" w:hAnsi="Cambria Math"/>
                          <w:i/>
                          <w:sz w:val="24"/>
                          <w:szCs w:val="24"/>
                        </w:rPr>
                      </m:ctrlPr>
                    </m:sSubPr>
                    <m:e>
                      <m:r>
                        <w:rPr>
                          <w:rFonts w:ascii="Cambria Math" w:hAnsi="Cambria Math"/>
                          <w:sz w:val="24"/>
                          <w:szCs w:val="24"/>
                        </w:rPr>
                        <m:t>ω</m:t>
                      </m:r>
                    </m:e>
                    <m:sub>
                      <m:r>
                        <w:rPr>
                          <w:rFonts w:ascii="Cambria Math" w:hAnsi="Cambria Math"/>
                          <w:sz w:val="24"/>
                          <w:szCs w:val="24"/>
                          <w:lang w:val="ru-RU"/>
                        </w:rPr>
                        <m:t>2</m:t>
                      </m:r>
                    </m:sub>
                  </m:sSub>
                </m:e>
              </m:mr>
              <m:mr>
                <m:e>
                  <m:r>
                    <w:rPr>
                      <w:rFonts w:ascii="Cambria Math" w:hAnsi="Cambria Math"/>
                      <w:sz w:val="24"/>
                      <w:szCs w:val="24"/>
                      <w:lang w:val="ru-RU"/>
                    </w:rPr>
                    <m:t xml:space="preserve"> </m:t>
                  </m:r>
                  <m:sSub>
                    <m:sSubPr>
                      <m:ctrlPr>
                        <w:rPr>
                          <w:rFonts w:ascii="Cambria Math" w:hAnsi="Cambria Math"/>
                          <w:i/>
                          <w:sz w:val="24"/>
                          <w:szCs w:val="24"/>
                        </w:rPr>
                      </m:ctrlPr>
                    </m:sSubPr>
                    <m:e>
                      <m:r>
                        <w:rPr>
                          <w:rFonts w:ascii="Cambria Math" w:hAnsi="Cambria Math"/>
                          <w:sz w:val="24"/>
                          <w:szCs w:val="24"/>
                        </w:rPr>
                        <m:t>ω</m:t>
                      </m:r>
                    </m:e>
                    <m:sub>
                      <m:r>
                        <w:rPr>
                          <w:rFonts w:ascii="Cambria Math" w:hAnsi="Cambria Math"/>
                          <w:sz w:val="24"/>
                          <w:szCs w:val="24"/>
                          <w:lang w:val="ru-RU"/>
                        </w:rPr>
                        <m:t>3</m:t>
                      </m:r>
                    </m:sub>
                  </m:sSub>
                </m:e>
                <m:e>
                  <m:r>
                    <w:rPr>
                      <w:rFonts w:ascii="Cambria Math" w:hAnsi="Cambria Math"/>
                      <w:sz w:val="24"/>
                      <w:szCs w:val="24"/>
                      <w:lang w:val="ru-RU"/>
                    </w:rPr>
                    <m:t>0</m:t>
                  </m:r>
                </m:e>
                <m:e>
                  <m:r>
                    <w:rPr>
                      <w:rFonts w:ascii="Cambria Math" w:hAnsi="Cambria Math"/>
                      <w:sz w:val="24"/>
                      <w:szCs w:val="24"/>
                      <w:lang w:val="ru-RU"/>
                    </w:rPr>
                    <m:t>-</m:t>
                  </m:r>
                  <m:sSub>
                    <m:sSubPr>
                      <m:ctrlPr>
                        <w:rPr>
                          <w:rFonts w:ascii="Cambria Math" w:hAnsi="Cambria Math"/>
                          <w:i/>
                          <w:sz w:val="24"/>
                          <w:szCs w:val="24"/>
                        </w:rPr>
                      </m:ctrlPr>
                    </m:sSubPr>
                    <m:e>
                      <m:r>
                        <w:rPr>
                          <w:rFonts w:ascii="Cambria Math" w:hAnsi="Cambria Math"/>
                          <w:sz w:val="24"/>
                          <w:szCs w:val="24"/>
                        </w:rPr>
                        <m:t>ω</m:t>
                      </m:r>
                    </m:e>
                    <m:sub>
                      <m:r>
                        <w:rPr>
                          <w:rFonts w:ascii="Cambria Math" w:hAnsi="Cambria Math"/>
                          <w:sz w:val="24"/>
                          <w:szCs w:val="24"/>
                          <w:lang w:val="ru-RU"/>
                        </w:rPr>
                        <m:t>1</m:t>
                      </m:r>
                    </m:sub>
                  </m:sSub>
                </m:e>
              </m:mr>
              <m:mr>
                <m:e>
                  <m:sSub>
                    <m:sSubPr>
                      <m:ctrlPr>
                        <w:rPr>
                          <w:rFonts w:ascii="Cambria Math" w:hAnsi="Cambria Math"/>
                          <w:i/>
                          <w:sz w:val="24"/>
                          <w:szCs w:val="24"/>
                        </w:rPr>
                      </m:ctrlPr>
                    </m:sSubPr>
                    <m:e>
                      <m:r>
                        <w:rPr>
                          <w:rFonts w:ascii="Cambria Math" w:hAnsi="Cambria Math"/>
                          <w:sz w:val="24"/>
                          <w:szCs w:val="24"/>
                          <w:lang w:val="ru-RU"/>
                        </w:rPr>
                        <m:t>-</m:t>
                      </m:r>
                      <m:r>
                        <w:rPr>
                          <w:rFonts w:ascii="Cambria Math" w:hAnsi="Cambria Math"/>
                          <w:sz w:val="24"/>
                          <w:szCs w:val="24"/>
                        </w:rPr>
                        <m:t>ω</m:t>
                      </m:r>
                    </m:e>
                    <m:sub>
                      <m:r>
                        <w:rPr>
                          <w:rFonts w:ascii="Cambria Math" w:hAnsi="Cambria Math"/>
                          <w:sz w:val="24"/>
                          <w:szCs w:val="24"/>
                          <w:lang w:val="ru-RU"/>
                        </w:rPr>
                        <m:t>2</m:t>
                      </m:r>
                    </m:sub>
                  </m:sSub>
                </m:e>
                <m:e>
                  <m:sSub>
                    <m:sSubPr>
                      <m:ctrlPr>
                        <w:rPr>
                          <w:rFonts w:ascii="Cambria Math" w:hAnsi="Cambria Math"/>
                          <w:i/>
                          <w:sz w:val="24"/>
                          <w:szCs w:val="24"/>
                        </w:rPr>
                      </m:ctrlPr>
                    </m:sSubPr>
                    <m:e>
                      <m:r>
                        <w:rPr>
                          <w:rFonts w:ascii="Cambria Math" w:hAnsi="Cambria Math"/>
                          <w:sz w:val="24"/>
                          <w:szCs w:val="24"/>
                        </w:rPr>
                        <m:t>ω</m:t>
                      </m:r>
                    </m:e>
                    <m:sub>
                      <m:r>
                        <w:rPr>
                          <w:rFonts w:ascii="Cambria Math" w:hAnsi="Cambria Math"/>
                          <w:sz w:val="24"/>
                          <w:szCs w:val="24"/>
                          <w:lang w:val="ru-RU"/>
                        </w:rPr>
                        <m:t>1</m:t>
                      </m:r>
                    </m:sub>
                  </m:sSub>
                </m:e>
                <m:e>
                  <m:r>
                    <w:rPr>
                      <w:rFonts w:ascii="Cambria Math" w:hAnsi="Cambria Math"/>
                      <w:sz w:val="24"/>
                      <w:szCs w:val="24"/>
                      <w:lang w:val="ru-RU"/>
                    </w:rPr>
                    <m:t xml:space="preserve"> 0</m:t>
                  </m:r>
                </m:e>
              </m:mr>
            </m:m>
          </m:e>
        </m:d>
      </m:oMath>
      <w:r w:rsidR="00F207F3" w:rsidRPr="00C369B9">
        <w:rPr>
          <w:sz w:val="24"/>
          <w:szCs w:val="24"/>
          <w:lang w:val="ru-RU"/>
        </w:rPr>
        <w:t xml:space="preserve">                                                                                            </w:t>
      </w:r>
    </w:p>
    <w:p w:rsidR="00CE6409" w:rsidRPr="008D5445" w:rsidRDefault="00BA46B5" w:rsidP="00151633">
      <w:pPr>
        <w:pStyle w:val="a3"/>
        <w:rPr>
          <w:sz w:val="24"/>
          <w:szCs w:val="24"/>
          <w:lang w:val="ru-RU"/>
        </w:rPr>
      </w:pPr>
      <w:r w:rsidRPr="00C369B9">
        <w:rPr>
          <w:sz w:val="24"/>
          <w:szCs w:val="24"/>
          <w:lang w:val="ru-RU"/>
        </w:rPr>
        <w:t xml:space="preserve"> </w:t>
      </w:r>
      <w:r w:rsidRPr="008D5445">
        <w:rPr>
          <w:sz w:val="24"/>
          <w:szCs w:val="24"/>
          <w:lang w:val="ru-RU"/>
        </w:rPr>
        <w:t xml:space="preserve">Если составить вектор </w:t>
      </w:r>
      <m:oMath>
        <m:bar>
          <m:barPr>
            <m:ctrlPr>
              <w:rPr>
                <w:rFonts w:ascii="Cambria Math" w:hAnsi="Cambria Math"/>
                <w:i/>
                <w:sz w:val="24"/>
                <w:szCs w:val="24"/>
              </w:rPr>
            </m:ctrlPr>
          </m:barPr>
          <m:e>
            <m:r>
              <w:rPr>
                <w:rFonts w:ascii="Cambria Math" w:hAnsi="Cambria Math"/>
                <w:sz w:val="24"/>
                <w:szCs w:val="24"/>
              </w:rPr>
              <m:t>ω</m:t>
            </m:r>
          </m:e>
        </m:bar>
        <m:r>
          <w:rPr>
            <w:rFonts w:ascii="Cambria Math" w:hAnsi="Cambria Math"/>
            <w:sz w:val="24"/>
            <w:szCs w:val="24"/>
            <w:lang w:val="ru-RU"/>
          </w:rPr>
          <m:t>=</m:t>
        </m:r>
        <m:sSub>
          <m:sSubPr>
            <m:ctrlPr>
              <w:rPr>
                <w:rFonts w:ascii="Cambria Math" w:hAnsi="Cambria Math"/>
                <w:i/>
                <w:sz w:val="24"/>
                <w:szCs w:val="24"/>
              </w:rPr>
            </m:ctrlPr>
          </m:sSubPr>
          <m:e>
            <m:r>
              <w:rPr>
                <w:rFonts w:ascii="Cambria Math" w:hAnsi="Cambria Math"/>
                <w:sz w:val="24"/>
                <w:szCs w:val="24"/>
              </w:rPr>
              <m:t>ω</m:t>
            </m:r>
          </m:e>
          <m:sub>
            <m:r>
              <w:rPr>
                <w:rFonts w:ascii="Cambria Math" w:hAnsi="Cambria Math"/>
                <w:sz w:val="24"/>
                <w:szCs w:val="24"/>
                <w:lang w:val="ru-RU"/>
              </w:rPr>
              <m:t>1</m:t>
            </m:r>
          </m:sub>
        </m:sSub>
        <m:r>
          <w:rPr>
            <w:rFonts w:ascii="Cambria Math" w:hAnsi="Cambria Math"/>
            <w:sz w:val="24"/>
            <w:szCs w:val="24"/>
            <w:lang w:val="ru-RU"/>
          </w:rPr>
          <m:t xml:space="preserve"> </m:t>
        </m:r>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hAnsi="Cambria Math"/>
                    <w:sz w:val="24"/>
                    <w:szCs w:val="24"/>
                  </w:rPr>
                  <m:t>d</m:t>
                </m:r>
              </m:e>
            </m:bar>
          </m:e>
          <m:sub>
            <m:r>
              <m:rPr>
                <m:sty m:val="p"/>
              </m:rPr>
              <w:rPr>
                <w:rFonts w:ascii="Cambria Math" w:hAnsi="Cambria Math"/>
                <w:sz w:val="24"/>
                <w:szCs w:val="24"/>
                <w:lang w:val="ru-RU"/>
              </w:rPr>
              <m:t>1</m:t>
            </m:r>
          </m:sub>
        </m:sSub>
        <m:r>
          <m:rPr>
            <m:sty m:val="p"/>
          </m:rPr>
          <w:rPr>
            <w:rFonts w:ascii="Cambria Math" w:hAnsi="Cambria Math"/>
            <w:sz w:val="24"/>
            <w:szCs w:val="24"/>
            <w:lang w:val="ru-RU"/>
          </w:rPr>
          <m:t>+</m:t>
        </m:r>
        <m:sSub>
          <m:sSubPr>
            <m:ctrlPr>
              <w:rPr>
                <w:rFonts w:ascii="Cambria Math" w:hAnsi="Cambria Math"/>
                <w:i/>
                <w:sz w:val="24"/>
                <w:szCs w:val="24"/>
              </w:rPr>
            </m:ctrlPr>
          </m:sSubPr>
          <m:e>
            <m:r>
              <w:rPr>
                <w:rFonts w:ascii="Cambria Math" w:hAnsi="Cambria Math"/>
                <w:sz w:val="24"/>
                <w:szCs w:val="24"/>
              </w:rPr>
              <m:t>ω</m:t>
            </m:r>
          </m:e>
          <m:sub>
            <m:r>
              <w:rPr>
                <w:rFonts w:ascii="Cambria Math" w:hAnsi="Cambria Math"/>
                <w:sz w:val="24"/>
                <w:szCs w:val="24"/>
                <w:lang w:val="ru-RU"/>
              </w:rPr>
              <m:t>2</m:t>
            </m:r>
          </m:sub>
        </m:sSub>
        <m:r>
          <w:rPr>
            <w:rFonts w:ascii="Cambria Math" w:hAnsi="Cambria Math"/>
            <w:sz w:val="24"/>
            <w:szCs w:val="24"/>
            <w:lang w:val="ru-RU"/>
          </w:rPr>
          <m:t xml:space="preserve"> </m:t>
        </m:r>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hAnsi="Cambria Math"/>
                    <w:sz w:val="24"/>
                    <w:szCs w:val="24"/>
                  </w:rPr>
                  <m:t>d</m:t>
                </m:r>
              </m:e>
            </m:bar>
          </m:e>
          <m:sub>
            <m:r>
              <m:rPr>
                <m:sty m:val="p"/>
              </m:rPr>
              <w:rPr>
                <w:rFonts w:ascii="Cambria Math" w:hAnsi="Cambria Math"/>
                <w:sz w:val="24"/>
                <w:szCs w:val="24"/>
                <w:lang w:val="ru-RU"/>
              </w:rPr>
              <m:t>2</m:t>
            </m:r>
          </m:sub>
        </m:sSub>
        <m:r>
          <m:rPr>
            <m:sty m:val="p"/>
          </m:rPr>
          <w:rPr>
            <w:rFonts w:ascii="Cambria Math" w:hAnsi="Cambria Math"/>
            <w:sz w:val="24"/>
            <w:szCs w:val="24"/>
            <w:lang w:val="ru-RU"/>
          </w:rPr>
          <m:t>+</m:t>
        </m:r>
        <m:sSub>
          <m:sSubPr>
            <m:ctrlPr>
              <w:rPr>
                <w:rFonts w:ascii="Cambria Math" w:hAnsi="Cambria Math"/>
                <w:i/>
                <w:sz w:val="24"/>
                <w:szCs w:val="24"/>
              </w:rPr>
            </m:ctrlPr>
          </m:sSubPr>
          <m:e>
            <m:r>
              <w:rPr>
                <w:rFonts w:ascii="Cambria Math" w:hAnsi="Cambria Math"/>
                <w:sz w:val="24"/>
                <w:szCs w:val="24"/>
              </w:rPr>
              <m:t>ω</m:t>
            </m:r>
          </m:e>
          <m:sub>
            <m:r>
              <w:rPr>
                <w:rFonts w:ascii="Cambria Math" w:hAnsi="Cambria Math"/>
                <w:sz w:val="24"/>
                <w:szCs w:val="24"/>
                <w:lang w:val="ru-RU"/>
              </w:rPr>
              <m:t>3</m:t>
            </m:r>
          </m:sub>
        </m:sSub>
        <m:r>
          <w:rPr>
            <w:rFonts w:ascii="Cambria Math" w:hAnsi="Cambria Math"/>
            <w:sz w:val="24"/>
            <w:szCs w:val="24"/>
            <w:lang w:val="ru-RU"/>
          </w:rPr>
          <m:t xml:space="preserve"> </m:t>
        </m:r>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hAnsi="Cambria Math"/>
                    <w:sz w:val="24"/>
                    <w:szCs w:val="24"/>
                  </w:rPr>
                  <m:t>d</m:t>
                </m:r>
              </m:e>
            </m:bar>
          </m:e>
          <m:sub>
            <m:r>
              <m:rPr>
                <m:sty m:val="p"/>
              </m:rPr>
              <w:rPr>
                <w:rFonts w:ascii="Cambria Math" w:hAnsi="Cambria Math"/>
                <w:sz w:val="24"/>
                <w:szCs w:val="24"/>
                <w:lang w:val="ru-RU"/>
              </w:rPr>
              <m:t>3</m:t>
            </m:r>
          </m:sub>
        </m:sSub>
      </m:oMath>
      <w:r w:rsidRPr="008D5445">
        <w:rPr>
          <w:sz w:val="24"/>
          <w:szCs w:val="24"/>
          <w:lang w:val="ru-RU"/>
        </w:rPr>
        <w:t xml:space="preserve"> , то результат умножения матрицы </w:t>
      </w:r>
      <m:oMath>
        <m:r>
          <w:rPr>
            <w:rFonts w:ascii="Cambria Math" w:hAnsi="Cambria Math"/>
            <w:sz w:val="24"/>
            <w:szCs w:val="24"/>
          </w:rPr>
          <m:t>S</m:t>
        </m:r>
      </m:oMath>
      <w:r w:rsidRPr="008D5445">
        <w:rPr>
          <w:sz w:val="24"/>
          <w:szCs w:val="24"/>
          <w:lang w:val="ru-RU"/>
        </w:rPr>
        <w:t xml:space="preserve"> на </w:t>
      </w:r>
    </w:p>
    <w:p w:rsidR="00CE6409" w:rsidRPr="008D5445" w:rsidRDefault="00BA46B5" w:rsidP="00151633">
      <w:pPr>
        <w:pStyle w:val="a3"/>
        <w:rPr>
          <w:sz w:val="24"/>
          <w:szCs w:val="24"/>
          <w:lang w:val="ru-RU"/>
        </w:rPr>
      </w:pPr>
      <w:r w:rsidRPr="008D5445">
        <w:rPr>
          <w:sz w:val="24"/>
          <w:szCs w:val="24"/>
          <w:lang w:val="ru-RU"/>
        </w:rPr>
        <w:t xml:space="preserve"> </w:t>
      </w:r>
      <w:r w:rsidR="001C5A68" w:rsidRPr="008D5445">
        <w:rPr>
          <w:sz w:val="24"/>
          <w:szCs w:val="24"/>
          <w:lang w:val="ru-RU"/>
        </w:rPr>
        <w:t>в</w:t>
      </w:r>
      <w:r w:rsidRPr="008D5445">
        <w:rPr>
          <w:sz w:val="24"/>
          <w:szCs w:val="24"/>
          <w:lang w:val="ru-RU"/>
        </w:rPr>
        <w:t>ектор</w:t>
      </w:r>
      <w:r w:rsidR="001C5A68" w:rsidRPr="008D5445">
        <w:rPr>
          <w:sz w:val="24"/>
          <w:szCs w:val="24"/>
          <w:lang w:val="ru-RU"/>
        </w:rPr>
        <w:t xml:space="preserve"> </w:t>
      </w:r>
      <w:r w:rsidRPr="008D5445">
        <w:rPr>
          <w:sz w:val="24"/>
          <w:szCs w:val="24"/>
          <w:lang w:val="ru-RU"/>
        </w:rPr>
        <w:t xml:space="preserve"> </w:t>
      </w:r>
      <m:oMath>
        <m:acc>
          <m:accPr>
            <m:ctrlPr>
              <w:rPr>
                <w:rFonts w:ascii="Cambria Math" w:hAnsi="Cambria Math"/>
                <w:sz w:val="28"/>
                <w:szCs w:val="28"/>
              </w:rPr>
            </m:ctrlPr>
          </m:accPr>
          <m:e>
            <m:r>
              <m:rPr>
                <m:sty m:val="p"/>
              </m:rPr>
              <w:rPr>
                <w:rFonts w:ascii="Cambria Math" w:hAnsi="Cambria Math"/>
                <w:sz w:val="28"/>
                <w:szCs w:val="28"/>
              </w:rPr>
              <m:t>r</m:t>
            </m:r>
          </m:e>
        </m:acc>
      </m:oMath>
      <w:r w:rsidR="001C5A68" w:rsidRPr="008D5445">
        <w:rPr>
          <w:sz w:val="24"/>
          <w:szCs w:val="24"/>
          <w:lang w:val="ru-RU"/>
        </w:rPr>
        <w:t xml:space="preserve"> может быть представлен в виде векторного произведения </w:t>
      </w:r>
      <m:oMath>
        <m:r>
          <w:rPr>
            <w:rFonts w:ascii="Cambria Math" w:hAnsi="Cambria Math"/>
            <w:sz w:val="24"/>
            <w:szCs w:val="24"/>
            <w:lang w:val="ru-RU"/>
          </w:rPr>
          <m:t xml:space="preserve"> </m:t>
        </m:r>
        <m:bar>
          <m:barPr>
            <m:ctrlPr>
              <w:rPr>
                <w:rFonts w:ascii="Cambria Math" w:hAnsi="Cambria Math"/>
                <w:i/>
                <w:sz w:val="24"/>
                <w:szCs w:val="24"/>
              </w:rPr>
            </m:ctrlPr>
          </m:barPr>
          <m:e>
            <m:r>
              <w:rPr>
                <w:rFonts w:ascii="Cambria Math" w:hAnsi="Cambria Math"/>
                <w:sz w:val="24"/>
                <w:szCs w:val="24"/>
              </w:rPr>
              <m:t>ω</m:t>
            </m:r>
          </m:e>
        </m:bar>
        <m:r>
          <w:rPr>
            <w:rFonts w:ascii="Cambria Math" w:hAnsi="Cambria Math"/>
            <w:sz w:val="24"/>
            <w:szCs w:val="24"/>
            <w:lang w:val="ru-RU"/>
          </w:rPr>
          <m:t>×</m:t>
        </m:r>
        <m:bar>
          <m:barPr>
            <m:ctrlPr>
              <w:rPr>
                <w:rFonts w:ascii="Cambria Math" w:hAnsi="Cambria Math"/>
                <w:i/>
                <w:sz w:val="24"/>
                <w:szCs w:val="24"/>
              </w:rPr>
            </m:ctrlPr>
          </m:barPr>
          <m:e>
            <m:r>
              <w:rPr>
                <w:rFonts w:ascii="Cambria Math" w:hAnsi="Cambria Math"/>
                <w:sz w:val="24"/>
                <w:szCs w:val="24"/>
              </w:rPr>
              <m:t>r</m:t>
            </m:r>
          </m:e>
        </m:bar>
      </m:oMath>
      <w:r w:rsidR="001C5A68" w:rsidRPr="008D5445">
        <w:rPr>
          <w:sz w:val="24"/>
          <w:szCs w:val="24"/>
          <w:lang w:val="ru-RU"/>
        </w:rPr>
        <w:t>»</w:t>
      </w:r>
      <w:r w:rsidRPr="008D5445">
        <w:rPr>
          <w:sz w:val="24"/>
          <w:szCs w:val="24"/>
          <w:lang w:val="ru-RU"/>
        </w:rPr>
        <w:t xml:space="preserve"> </w:t>
      </w:r>
    </w:p>
    <w:p w:rsidR="00D915C7" w:rsidRPr="008D5445" w:rsidRDefault="001F0445" w:rsidP="000C6A23">
      <w:pPr>
        <w:pStyle w:val="a3"/>
        <w:rPr>
          <w:sz w:val="24"/>
          <w:szCs w:val="24"/>
          <w:lang w:val="ru-RU"/>
        </w:rPr>
      </w:pPr>
      <w:r w:rsidRPr="008D5445">
        <w:rPr>
          <w:sz w:val="24"/>
          <w:szCs w:val="24"/>
          <w:lang w:val="ru-RU"/>
        </w:rPr>
        <w:t xml:space="preserve"> В </w:t>
      </w:r>
      <w:r w:rsidR="00EF4D6E" w:rsidRPr="008D5445">
        <w:rPr>
          <w:sz w:val="24"/>
          <w:szCs w:val="24"/>
          <w:lang w:val="ru-RU"/>
        </w:rPr>
        <w:t xml:space="preserve">приведенной </w:t>
      </w:r>
      <w:r w:rsidRPr="008D5445">
        <w:rPr>
          <w:sz w:val="24"/>
          <w:szCs w:val="24"/>
          <w:lang w:val="ru-RU"/>
        </w:rPr>
        <w:t>цит</w:t>
      </w:r>
      <w:r w:rsidR="00EF4D6E" w:rsidRPr="008D5445">
        <w:rPr>
          <w:sz w:val="24"/>
          <w:szCs w:val="24"/>
          <w:lang w:val="ru-RU"/>
        </w:rPr>
        <w:t xml:space="preserve">ате </w:t>
      </w:r>
      <w:r w:rsidRPr="008D5445">
        <w:rPr>
          <w:sz w:val="24"/>
          <w:szCs w:val="24"/>
          <w:lang w:val="ru-RU"/>
        </w:rPr>
        <w:t xml:space="preserve"> </w:t>
      </w:r>
      <m:oMath>
        <m:bar>
          <m:barPr>
            <m:ctrlPr>
              <w:rPr>
                <w:rFonts w:ascii="Cambria Math" w:hAnsi="Cambria Math"/>
                <w:i/>
                <w:sz w:val="24"/>
                <w:szCs w:val="24"/>
              </w:rPr>
            </m:ctrlPr>
          </m:barPr>
          <m:e>
            <m:r>
              <w:rPr>
                <w:rFonts w:ascii="Cambria Math" w:hAnsi="Cambria Math"/>
                <w:sz w:val="24"/>
                <w:szCs w:val="24"/>
              </w:rPr>
              <m:t>ω</m:t>
            </m:r>
          </m:e>
        </m:bar>
      </m:oMath>
      <w:r w:rsidRPr="008D5445">
        <w:rPr>
          <w:sz w:val="24"/>
          <w:szCs w:val="24"/>
          <w:lang w:val="ru-RU"/>
        </w:rPr>
        <w:t xml:space="preserve"> - вектор угловой скорости.  </w:t>
      </w:r>
    </w:p>
    <w:p w:rsidR="00D915C7" w:rsidRPr="008D5445" w:rsidRDefault="00D915C7" w:rsidP="000C6A23">
      <w:pPr>
        <w:pStyle w:val="a3"/>
        <w:rPr>
          <w:sz w:val="24"/>
          <w:szCs w:val="24"/>
          <w:lang w:val="ru-RU"/>
        </w:rPr>
      </w:pPr>
    </w:p>
    <w:p w:rsidR="00D915C7" w:rsidRPr="008D5445" w:rsidRDefault="001F0445" w:rsidP="000C6A23">
      <w:pPr>
        <w:pStyle w:val="a3"/>
        <w:rPr>
          <w:sz w:val="24"/>
          <w:szCs w:val="24"/>
          <w:lang w:val="ru-RU"/>
        </w:rPr>
      </w:pPr>
      <w:r w:rsidRPr="008D5445">
        <w:rPr>
          <w:sz w:val="24"/>
          <w:szCs w:val="24"/>
          <w:lang w:val="ru-RU"/>
        </w:rPr>
        <w:t xml:space="preserve"> Дифференцируя (</w:t>
      </w:r>
      <w:r w:rsidR="00C971FC" w:rsidRPr="008D5445">
        <w:rPr>
          <w:sz w:val="24"/>
          <w:szCs w:val="24"/>
          <w:lang w:val="ru-RU"/>
        </w:rPr>
        <w:t>4.</w:t>
      </w:r>
      <w:r w:rsidRPr="008D5445">
        <w:rPr>
          <w:sz w:val="24"/>
          <w:szCs w:val="24"/>
          <w:lang w:val="ru-RU"/>
        </w:rPr>
        <w:t>1</w:t>
      </w:r>
      <w:r w:rsidR="00F207F3" w:rsidRPr="008D5445">
        <w:rPr>
          <w:sz w:val="24"/>
          <w:szCs w:val="24"/>
          <w:lang w:val="ru-RU"/>
        </w:rPr>
        <w:t>4</w:t>
      </w:r>
      <w:r w:rsidRPr="008D5445">
        <w:rPr>
          <w:sz w:val="24"/>
          <w:szCs w:val="24"/>
          <w:lang w:val="ru-RU"/>
        </w:rPr>
        <w:t xml:space="preserve">), получим </w:t>
      </w:r>
      <w:r w:rsidR="00EF4D6E" w:rsidRPr="008D5445">
        <w:rPr>
          <w:sz w:val="24"/>
          <w:szCs w:val="24"/>
          <w:lang w:val="ru-RU"/>
        </w:rPr>
        <w:t xml:space="preserve">матричную запись основной формулы кинематики </w:t>
      </w:r>
      <w:r w:rsidR="00D4076A" w:rsidRPr="008D5445">
        <w:rPr>
          <w:sz w:val="24"/>
          <w:szCs w:val="24"/>
          <w:lang w:val="ru-RU"/>
        </w:rPr>
        <w:t xml:space="preserve"> </w:t>
      </w:r>
      <w:r w:rsidR="00EF4D6E" w:rsidRPr="008D5445">
        <w:rPr>
          <w:sz w:val="24"/>
          <w:szCs w:val="24"/>
          <w:lang w:val="ru-RU"/>
        </w:rPr>
        <w:t xml:space="preserve">твердого </w:t>
      </w:r>
    </w:p>
    <w:p w:rsidR="00EF4D6E" w:rsidRPr="008D5445" w:rsidRDefault="00C80292" w:rsidP="000C6A23">
      <w:pPr>
        <w:pStyle w:val="a3"/>
        <w:rPr>
          <w:sz w:val="24"/>
          <w:szCs w:val="24"/>
          <w:lang w:val="ru-RU"/>
        </w:rPr>
      </w:pPr>
      <w:r w:rsidRPr="008D5445">
        <w:rPr>
          <w:sz w:val="24"/>
          <w:szCs w:val="24"/>
          <w:lang w:val="ru-RU"/>
        </w:rPr>
        <w:t xml:space="preserve"> т</w:t>
      </w:r>
      <w:r w:rsidR="00EF4D6E" w:rsidRPr="008D5445">
        <w:rPr>
          <w:sz w:val="24"/>
          <w:szCs w:val="24"/>
          <w:lang w:val="ru-RU"/>
        </w:rPr>
        <w:t>ела</w:t>
      </w:r>
      <w:r w:rsidRPr="008D5445">
        <w:rPr>
          <w:sz w:val="24"/>
          <w:szCs w:val="24"/>
          <w:lang w:val="ru-RU"/>
        </w:rPr>
        <w:t xml:space="preserve">  </w:t>
      </w:r>
      <m:oMath>
        <m:bar>
          <m:barPr>
            <m:ctrlPr>
              <w:rPr>
                <w:rFonts w:ascii="Cambria Math" w:hAnsi="Cambria Math"/>
                <w:i/>
                <w:sz w:val="24"/>
                <w:szCs w:val="24"/>
              </w:rPr>
            </m:ctrlPr>
          </m:barPr>
          <m:e>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B</m:t>
                </m:r>
              </m:sub>
            </m:sSub>
          </m:e>
        </m:bar>
        <m:r>
          <w:rPr>
            <w:rFonts w:ascii="Cambria Math" w:hAnsi="Cambria Math"/>
            <w:sz w:val="24"/>
            <w:szCs w:val="24"/>
            <w:lang w:val="ru-RU"/>
          </w:rPr>
          <m:t xml:space="preserve">= </m:t>
        </m:r>
        <m:bar>
          <m:barPr>
            <m:ctrlPr>
              <w:rPr>
                <w:rFonts w:ascii="Cambria Math" w:hAnsi="Cambria Math"/>
                <w:i/>
                <w:sz w:val="24"/>
                <w:szCs w:val="24"/>
              </w:rPr>
            </m:ctrlPr>
          </m:barPr>
          <m:e>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A</m:t>
                </m:r>
              </m:sub>
            </m:sSub>
          </m:e>
        </m:bar>
        <m:r>
          <w:rPr>
            <w:rFonts w:ascii="Cambria Math" w:hAnsi="Cambria Math"/>
            <w:sz w:val="24"/>
            <w:szCs w:val="24"/>
            <w:lang w:val="ru-RU"/>
          </w:rPr>
          <m:t>+</m:t>
        </m:r>
        <m:bar>
          <m:barPr>
            <m:ctrlPr>
              <w:rPr>
                <w:rFonts w:ascii="Cambria Math" w:hAnsi="Cambria Math"/>
                <w:i/>
                <w:sz w:val="24"/>
                <w:szCs w:val="24"/>
              </w:rPr>
            </m:ctrlPr>
          </m:barPr>
          <m:e>
            <m:r>
              <w:rPr>
                <w:rFonts w:ascii="Cambria Math" w:hAnsi="Cambria Math"/>
                <w:sz w:val="24"/>
                <w:szCs w:val="24"/>
              </w:rPr>
              <m:t>ω</m:t>
            </m:r>
          </m:e>
        </m:bar>
        <m:r>
          <w:rPr>
            <w:rFonts w:ascii="Cambria Math" w:hAnsi="Cambria Math"/>
            <w:sz w:val="24"/>
            <w:szCs w:val="24"/>
            <w:lang w:val="ru-RU"/>
          </w:rPr>
          <m:t>×</m:t>
        </m:r>
        <m:bar>
          <m:barPr>
            <m:ctrlPr>
              <w:rPr>
                <w:rFonts w:ascii="Cambria Math" w:hAnsi="Cambria Math"/>
                <w:i/>
                <w:sz w:val="24"/>
                <w:szCs w:val="24"/>
              </w:rPr>
            </m:ctrlPr>
          </m:barPr>
          <m:e>
            <m:r>
              <w:rPr>
                <w:rFonts w:ascii="Cambria Math" w:hAnsi="Cambria Math"/>
                <w:sz w:val="24"/>
                <w:szCs w:val="24"/>
              </w:rPr>
              <m:t>AB</m:t>
            </m:r>
          </m:e>
        </m:bar>
      </m:oMath>
      <w:r w:rsidR="00491A69" w:rsidRPr="008D5445">
        <w:rPr>
          <w:b/>
          <w:sz w:val="24"/>
          <w:szCs w:val="24"/>
          <w:lang w:val="ru-RU"/>
        </w:rPr>
        <w:t>:</w:t>
      </w:r>
    </w:p>
    <w:p w:rsidR="00D915C7" w:rsidRPr="008D5445" w:rsidRDefault="003C66F9" w:rsidP="000C6A23">
      <w:pPr>
        <w:pStyle w:val="a3"/>
        <w:rPr>
          <w:sz w:val="24"/>
          <w:szCs w:val="24"/>
          <w:lang w:val="ru-RU"/>
        </w:rPr>
      </w:pPr>
      <w:r w:rsidRPr="008D5445">
        <w:rPr>
          <w:sz w:val="24"/>
          <w:szCs w:val="24"/>
          <w:lang w:val="ru-RU"/>
        </w:rPr>
        <w:t xml:space="preserve">                             </w:t>
      </w:r>
      <m:oMath>
        <m:acc>
          <m:accPr>
            <m:chr m:val="̇"/>
            <m:ctrlPr>
              <w:rPr>
                <w:rFonts w:ascii="Cambria Math" w:hAnsi="Cambria Math"/>
                <w:i/>
                <w:sz w:val="28"/>
                <w:szCs w:val="28"/>
              </w:rPr>
            </m:ctrlPr>
          </m:accPr>
          <m:e>
            <m:r>
              <w:rPr>
                <w:rFonts w:ascii="Cambria Math" w:hAnsi="Cambria Math"/>
                <w:sz w:val="28"/>
                <w:szCs w:val="28"/>
                <w:lang w:val="ru-RU"/>
              </w:rPr>
              <m:t xml:space="preserve"> </m:t>
            </m:r>
            <m:r>
              <w:rPr>
                <w:rFonts w:ascii="Cambria Math" w:hAnsi="Cambria Math"/>
                <w:sz w:val="28"/>
                <w:szCs w:val="28"/>
              </w:rPr>
              <m:t>R</m:t>
            </m:r>
          </m:e>
        </m:acc>
        <m:r>
          <w:rPr>
            <w:rFonts w:ascii="Cambria Math" w:hAnsi="Cambria Math"/>
            <w:sz w:val="28"/>
            <w:szCs w:val="28"/>
            <w:lang w:val="ru-RU"/>
          </w:rPr>
          <m:t>=</m:t>
        </m:r>
        <m:acc>
          <m:accPr>
            <m:chr m:val="̇"/>
            <m:ctrlPr>
              <w:rPr>
                <w:rFonts w:ascii="Cambria Math" w:hAnsi="Cambria Math"/>
                <w:i/>
                <w:sz w:val="28"/>
                <w:szCs w:val="28"/>
              </w:rPr>
            </m:ctrlPr>
          </m:accPr>
          <m:e>
            <m:sSub>
              <m:sSubPr>
                <m:ctrlPr>
                  <w:rPr>
                    <w:rFonts w:ascii="Cambria Math" w:hAnsi="Cambria Math"/>
                    <w:i/>
                    <w:sz w:val="28"/>
                    <w:szCs w:val="28"/>
                  </w:rPr>
                </m:ctrlPr>
              </m:sSubPr>
              <m:e>
                <m:acc>
                  <m:accPr>
                    <m:ctrlPr>
                      <w:rPr>
                        <w:rFonts w:ascii="Cambria Math" w:hAnsi="Cambria Math"/>
                        <w:i/>
                        <w:sz w:val="28"/>
                        <w:szCs w:val="28"/>
                      </w:rPr>
                    </m:ctrlPr>
                  </m:accPr>
                  <m:e>
                    <m:r>
                      <w:rPr>
                        <w:rFonts w:ascii="Cambria Math" w:hAnsi="Cambria Math"/>
                        <w:sz w:val="28"/>
                        <w:szCs w:val="28"/>
                      </w:rPr>
                      <m:t>R</m:t>
                    </m:r>
                  </m:e>
                </m:acc>
              </m:e>
              <m:sub>
                <m:r>
                  <w:rPr>
                    <w:rFonts w:ascii="Cambria Math" w:hAnsi="Cambria Math"/>
                    <w:sz w:val="28"/>
                    <w:szCs w:val="28"/>
                  </w:rPr>
                  <m:t>A</m:t>
                </m:r>
              </m:sub>
            </m:sSub>
          </m:e>
        </m:acc>
        <m:r>
          <w:rPr>
            <w:rFonts w:ascii="Cambria Math" w:hAnsi="Cambria Math"/>
            <w:sz w:val="28"/>
            <w:szCs w:val="28"/>
            <w:lang w:val="ru-RU"/>
          </w:rPr>
          <m:t>+</m:t>
        </m:r>
        <m:acc>
          <m:accPr>
            <m:chr m:val="̇"/>
            <m:ctrlPr>
              <w:rPr>
                <w:rFonts w:ascii="Cambria Math" w:hAnsi="Cambria Math"/>
                <w:sz w:val="28"/>
                <w:szCs w:val="28"/>
              </w:rPr>
            </m:ctrlPr>
          </m:accPr>
          <m:e>
            <m:r>
              <m:rPr>
                <m:sty m:val="p"/>
              </m:rPr>
              <w:rPr>
                <w:rFonts w:ascii="Cambria Math" w:hAnsi="Cambria Math"/>
                <w:sz w:val="28"/>
                <w:szCs w:val="28"/>
              </w:rPr>
              <m:t>Π</m:t>
            </m:r>
          </m:e>
        </m:acc>
        <m:r>
          <m:rPr>
            <m:sty m:val="p"/>
          </m:rPr>
          <w:rPr>
            <w:rFonts w:ascii="Cambria Math" w:hAnsi="Cambria Math"/>
            <w:sz w:val="28"/>
            <w:szCs w:val="28"/>
            <w:lang w:val="ru-RU"/>
          </w:rPr>
          <m:t xml:space="preserve"> ∙</m:t>
        </m:r>
        <m:acc>
          <m:accPr>
            <m:ctrlPr>
              <w:rPr>
                <w:rFonts w:ascii="Cambria Math" w:hAnsi="Cambria Math"/>
                <w:sz w:val="28"/>
                <w:szCs w:val="28"/>
              </w:rPr>
            </m:ctrlPr>
          </m:accPr>
          <m:e>
            <m:r>
              <m:rPr>
                <m:sty m:val="p"/>
              </m:rPr>
              <w:rPr>
                <w:rFonts w:ascii="Cambria Math" w:hAnsi="Cambria Math"/>
                <w:sz w:val="28"/>
                <w:szCs w:val="28"/>
              </w:rPr>
              <m:t>r</m:t>
            </m:r>
          </m:e>
        </m:acc>
        <m:r>
          <m:rPr>
            <m:sty m:val="p"/>
          </m:rPr>
          <w:rPr>
            <w:rFonts w:ascii="Cambria Math" w:hAnsi="Cambria Math"/>
            <w:sz w:val="28"/>
            <w:szCs w:val="28"/>
            <w:lang w:val="ru-RU"/>
          </w:rPr>
          <m:t>=</m:t>
        </m:r>
        <m:acc>
          <m:accPr>
            <m:chr m:val="̇"/>
            <m:ctrlPr>
              <w:rPr>
                <w:rFonts w:ascii="Cambria Math" w:hAnsi="Cambria Math"/>
                <w:i/>
                <w:sz w:val="28"/>
                <w:szCs w:val="28"/>
              </w:rPr>
            </m:ctrlPr>
          </m:accPr>
          <m:e>
            <m:sSub>
              <m:sSubPr>
                <m:ctrlPr>
                  <w:rPr>
                    <w:rFonts w:ascii="Cambria Math" w:hAnsi="Cambria Math"/>
                    <w:i/>
                    <w:sz w:val="28"/>
                    <w:szCs w:val="28"/>
                  </w:rPr>
                </m:ctrlPr>
              </m:sSubPr>
              <m:e>
                <m:acc>
                  <m:accPr>
                    <m:ctrlPr>
                      <w:rPr>
                        <w:rFonts w:ascii="Cambria Math" w:hAnsi="Cambria Math"/>
                        <w:i/>
                        <w:sz w:val="28"/>
                        <w:szCs w:val="28"/>
                      </w:rPr>
                    </m:ctrlPr>
                  </m:accPr>
                  <m:e>
                    <m:r>
                      <w:rPr>
                        <w:rFonts w:ascii="Cambria Math" w:hAnsi="Cambria Math"/>
                        <w:sz w:val="28"/>
                        <w:szCs w:val="28"/>
                      </w:rPr>
                      <m:t>R</m:t>
                    </m:r>
                  </m:e>
                </m:acc>
              </m:e>
              <m:sub>
                <m:r>
                  <w:rPr>
                    <w:rFonts w:ascii="Cambria Math" w:hAnsi="Cambria Math"/>
                    <w:sz w:val="28"/>
                    <w:szCs w:val="28"/>
                  </w:rPr>
                  <m:t>A</m:t>
                </m:r>
              </m:sub>
            </m:sSub>
          </m:e>
        </m:acc>
        <m:r>
          <m:rPr>
            <m:sty m:val="p"/>
          </m:rPr>
          <w:rPr>
            <w:rFonts w:ascii="Cambria Math" w:hAnsi="Cambria Math"/>
            <w:sz w:val="28"/>
            <w:szCs w:val="28"/>
            <w:lang w:val="ru-RU"/>
          </w:rPr>
          <m:t xml:space="preserve">+ </m:t>
        </m:r>
        <m:r>
          <m:rPr>
            <m:sty m:val="p"/>
          </m:rPr>
          <w:rPr>
            <w:rFonts w:ascii="Cambria Math" w:hAnsi="Cambria Math"/>
            <w:sz w:val="28"/>
            <w:szCs w:val="28"/>
          </w:rPr>
          <m:t>S</m:t>
        </m:r>
        <m:r>
          <m:rPr>
            <m:sty m:val="p"/>
          </m:rPr>
          <w:rPr>
            <w:rFonts w:ascii="Cambria Math" w:hAnsi="Cambria Math"/>
            <w:sz w:val="28"/>
            <w:szCs w:val="28"/>
            <w:lang w:val="ru-RU"/>
          </w:rPr>
          <m:t>∙</m:t>
        </m:r>
        <m:r>
          <m:rPr>
            <m:sty m:val="p"/>
          </m:rPr>
          <w:rPr>
            <w:rFonts w:ascii="Cambria Math" w:hAnsi="Cambria Math"/>
            <w:sz w:val="28"/>
            <w:szCs w:val="28"/>
          </w:rPr>
          <m:t>Π</m:t>
        </m:r>
        <m:r>
          <m:rPr>
            <m:sty m:val="p"/>
          </m:rPr>
          <w:rPr>
            <w:rFonts w:ascii="Cambria Math" w:hAnsi="Cambria Math"/>
            <w:sz w:val="28"/>
            <w:szCs w:val="28"/>
            <w:lang w:val="ru-RU"/>
          </w:rPr>
          <m:t xml:space="preserve">∙ </m:t>
        </m:r>
        <m:acc>
          <m:accPr>
            <m:ctrlPr>
              <w:rPr>
                <w:rFonts w:ascii="Cambria Math" w:hAnsi="Cambria Math"/>
                <w:sz w:val="28"/>
                <w:szCs w:val="28"/>
              </w:rPr>
            </m:ctrlPr>
          </m:accPr>
          <m:e>
            <m:r>
              <m:rPr>
                <m:sty m:val="p"/>
              </m:rPr>
              <w:rPr>
                <w:rFonts w:ascii="Cambria Math" w:hAnsi="Cambria Math"/>
                <w:sz w:val="28"/>
                <w:szCs w:val="28"/>
              </w:rPr>
              <m:t>r</m:t>
            </m:r>
          </m:e>
        </m:acc>
        <m:r>
          <m:rPr>
            <m:sty m:val="p"/>
          </m:rPr>
          <w:rPr>
            <w:rFonts w:ascii="Cambria Math" w:hAnsi="Cambria Math"/>
            <w:sz w:val="28"/>
            <w:szCs w:val="28"/>
            <w:lang w:val="ru-RU"/>
          </w:rPr>
          <m:t xml:space="preserve"> </m:t>
        </m:r>
      </m:oMath>
      <w:r w:rsidRPr="008D5445">
        <w:rPr>
          <w:sz w:val="24"/>
          <w:szCs w:val="24"/>
          <w:lang w:val="ru-RU"/>
        </w:rPr>
        <w:t xml:space="preserve">                                                     </w:t>
      </w:r>
      <w:r w:rsidR="00EB2F6F">
        <w:rPr>
          <w:sz w:val="24"/>
          <w:szCs w:val="24"/>
          <w:lang w:val="ru-RU"/>
        </w:rPr>
        <w:t xml:space="preserve">         </w:t>
      </w:r>
      <w:r w:rsidRPr="008D5445">
        <w:rPr>
          <w:sz w:val="24"/>
          <w:szCs w:val="24"/>
          <w:lang w:val="ru-RU"/>
        </w:rPr>
        <w:t xml:space="preserve">  </w:t>
      </w:r>
      <w:r w:rsidR="00A32286" w:rsidRPr="008D5445">
        <w:rPr>
          <w:sz w:val="24"/>
          <w:szCs w:val="24"/>
          <w:lang w:val="ru-RU"/>
        </w:rPr>
        <w:t>(</w:t>
      </w:r>
      <w:r w:rsidR="00C971FC" w:rsidRPr="008D5445">
        <w:rPr>
          <w:sz w:val="24"/>
          <w:szCs w:val="24"/>
          <w:lang w:val="ru-RU"/>
        </w:rPr>
        <w:t>4.</w:t>
      </w:r>
      <w:r w:rsidR="00A32286" w:rsidRPr="008D5445">
        <w:rPr>
          <w:sz w:val="24"/>
          <w:szCs w:val="24"/>
          <w:lang w:val="ru-RU"/>
        </w:rPr>
        <w:t>17)</w:t>
      </w:r>
      <w:r w:rsidRPr="008D5445">
        <w:rPr>
          <w:sz w:val="24"/>
          <w:szCs w:val="24"/>
          <w:lang w:val="ru-RU"/>
        </w:rPr>
        <w:t xml:space="preserve"> </w:t>
      </w:r>
    </w:p>
    <w:p w:rsidR="00D915C7" w:rsidRPr="008D5445" w:rsidRDefault="00D915C7" w:rsidP="000C6A23">
      <w:pPr>
        <w:pStyle w:val="a3"/>
        <w:rPr>
          <w:sz w:val="24"/>
          <w:szCs w:val="24"/>
          <w:lang w:val="ru-RU"/>
        </w:rPr>
      </w:pPr>
    </w:p>
    <w:p w:rsidR="00CC00FB" w:rsidRPr="008D5445" w:rsidRDefault="004827E0" w:rsidP="00CC00FB">
      <w:pPr>
        <w:pStyle w:val="a3"/>
        <w:rPr>
          <w:sz w:val="24"/>
          <w:szCs w:val="24"/>
          <w:lang w:val="ru-RU"/>
        </w:rPr>
      </w:pPr>
      <w:r w:rsidRPr="008D5445">
        <w:rPr>
          <w:sz w:val="24"/>
          <w:szCs w:val="24"/>
          <w:lang w:val="ru-RU"/>
        </w:rPr>
        <w:t xml:space="preserve">    </w:t>
      </w:r>
      <w:r w:rsidR="00CC00FB" w:rsidRPr="008D5445">
        <w:rPr>
          <w:sz w:val="24"/>
          <w:szCs w:val="24"/>
          <w:lang w:val="ru-RU"/>
        </w:rPr>
        <w:t xml:space="preserve"> </w:t>
      </w:r>
      <w:r w:rsidRPr="008D5445">
        <w:rPr>
          <w:sz w:val="24"/>
          <w:szCs w:val="24"/>
          <w:lang w:val="ru-RU"/>
        </w:rPr>
        <w:t>М</w:t>
      </w:r>
      <w:r w:rsidR="00CC00FB" w:rsidRPr="008D5445">
        <w:rPr>
          <w:sz w:val="24"/>
          <w:szCs w:val="24"/>
          <w:lang w:val="ru-RU"/>
        </w:rPr>
        <w:t>атричный подход, будучи удобным для вычислений, очень мало подходит для анализа и вывода соотношений; всякую формулу, написанную на векторном и тензорном языке, без труда можно записать в матричном виде, а вот получить компактную и выразительную фо</w:t>
      </w:r>
      <w:r w:rsidR="00CC00FB" w:rsidRPr="008D5445">
        <w:rPr>
          <w:sz w:val="24"/>
          <w:szCs w:val="24"/>
          <w:lang w:val="ru-RU"/>
        </w:rPr>
        <w:t>р</w:t>
      </w:r>
      <w:r w:rsidR="00CC00FB" w:rsidRPr="008D5445">
        <w:rPr>
          <w:sz w:val="24"/>
          <w:szCs w:val="24"/>
          <w:lang w:val="ru-RU"/>
        </w:rPr>
        <w:t>мулу для описания какого-либо физического явления в матричном виде трудно.</w:t>
      </w:r>
    </w:p>
    <w:p w:rsidR="00CC00FB" w:rsidRPr="008D5445" w:rsidRDefault="00CC00FB" w:rsidP="00CC00FB">
      <w:pPr>
        <w:pStyle w:val="a3"/>
        <w:rPr>
          <w:sz w:val="24"/>
          <w:szCs w:val="24"/>
          <w:lang w:val="ru-RU"/>
        </w:rPr>
      </w:pPr>
      <w:r w:rsidRPr="008D5445">
        <w:rPr>
          <w:sz w:val="24"/>
          <w:szCs w:val="24"/>
          <w:lang w:val="ru-RU"/>
        </w:rPr>
        <w:t xml:space="preserve">   Кроме того, не следует забывать, что элементы матрицы являются координатами (компоне</w:t>
      </w:r>
      <w:r w:rsidRPr="008D5445">
        <w:rPr>
          <w:sz w:val="24"/>
          <w:szCs w:val="24"/>
          <w:lang w:val="ru-RU"/>
        </w:rPr>
        <w:t>н</w:t>
      </w:r>
      <w:r w:rsidRPr="008D5445">
        <w:rPr>
          <w:sz w:val="24"/>
          <w:szCs w:val="24"/>
          <w:lang w:val="ru-RU"/>
        </w:rPr>
        <w:t>тами) тензора в каком-либо базисе. Сам тензор не зависит от выбора базиса, а его компоне</w:t>
      </w:r>
      <w:r w:rsidRPr="008D5445">
        <w:rPr>
          <w:sz w:val="24"/>
          <w:szCs w:val="24"/>
          <w:lang w:val="ru-RU"/>
        </w:rPr>
        <w:t>н</w:t>
      </w:r>
      <w:r w:rsidRPr="008D5445">
        <w:rPr>
          <w:sz w:val="24"/>
          <w:szCs w:val="24"/>
          <w:lang w:val="ru-RU"/>
        </w:rPr>
        <w:t xml:space="preserve">ты зависят. Для безошибочной записи в матричном виде необходимо, чтобы все </w:t>
      </w:r>
      <w:r w:rsidR="00757FC7" w:rsidRPr="008D5445">
        <w:rPr>
          <w:sz w:val="24"/>
          <w:szCs w:val="24"/>
          <w:lang w:val="ru-RU"/>
        </w:rPr>
        <w:t xml:space="preserve">векторы и тензоры, входящие в выражение, были записаны в одном базисе, а это не всегда </w:t>
      </w:r>
      <w:r w:rsidRPr="008D5445">
        <w:rPr>
          <w:sz w:val="24"/>
          <w:szCs w:val="24"/>
          <w:lang w:val="ru-RU"/>
        </w:rPr>
        <w:t>удобно, п</w:t>
      </w:r>
      <w:r w:rsidRPr="008D5445">
        <w:rPr>
          <w:sz w:val="24"/>
          <w:szCs w:val="24"/>
          <w:lang w:val="ru-RU"/>
        </w:rPr>
        <w:t>о</w:t>
      </w:r>
      <w:r w:rsidRPr="008D5445">
        <w:rPr>
          <w:sz w:val="24"/>
          <w:szCs w:val="24"/>
          <w:lang w:val="ru-RU"/>
        </w:rPr>
        <w:t>скольку разные тензоры имеют «простой» вид в разных базисах, поэтому нужно пересчит</w:t>
      </w:r>
      <w:r w:rsidRPr="008D5445">
        <w:rPr>
          <w:sz w:val="24"/>
          <w:szCs w:val="24"/>
          <w:lang w:val="ru-RU"/>
        </w:rPr>
        <w:t>ы</w:t>
      </w:r>
      <w:r w:rsidRPr="008D5445">
        <w:rPr>
          <w:sz w:val="24"/>
          <w:szCs w:val="24"/>
          <w:lang w:val="ru-RU"/>
        </w:rPr>
        <w:t>вать матрицы с помощью матриц перехода</w:t>
      </w:r>
      <w:r w:rsidR="005263AB" w:rsidRPr="008D5445">
        <w:rPr>
          <w:sz w:val="24"/>
          <w:szCs w:val="24"/>
          <w:lang w:val="ru-RU"/>
        </w:rPr>
        <w:t xml:space="preserve">. </w:t>
      </w:r>
      <w:r w:rsidRPr="008D5445">
        <w:rPr>
          <w:sz w:val="24"/>
          <w:szCs w:val="24"/>
          <w:lang w:val="ru-RU"/>
        </w:rPr>
        <w:t xml:space="preserve"> </w:t>
      </w:r>
    </w:p>
    <w:p w:rsidR="00D915C7" w:rsidRPr="008D5445" w:rsidRDefault="00D915C7" w:rsidP="000C6A23">
      <w:pPr>
        <w:pStyle w:val="a3"/>
        <w:rPr>
          <w:sz w:val="24"/>
          <w:szCs w:val="24"/>
          <w:lang w:val="ru-RU"/>
        </w:rPr>
      </w:pPr>
    </w:p>
    <w:p w:rsidR="00D915C7" w:rsidRPr="008D5445" w:rsidRDefault="00D915C7" w:rsidP="000C6A23">
      <w:pPr>
        <w:pStyle w:val="a3"/>
        <w:rPr>
          <w:sz w:val="24"/>
          <w:szCs w:val="24"/>
          <w:lang w:val="ru-RU"/>
        </w:rPr>
      </w:pPr>
    </w:p>
    <w:p w:rsidR="00D915C7" w:rsidRPr="008D5445" w:rsidRDefault="00D915C7" w:rsidP="000C6A23">
      <w:pPr>
        <w:pStyle w:val="a3"/>
        <w:rPr>
          <w:sz w:val="24"/>
          <w:szCs w:val="24"/>
          <w:lang w:val="ru-RU"/>
        </w:rPr>
      </w:pPr>
    </w:p>
    <w:p w:rsidR="00D915C7" w:rsidRPr="008D5445" w:rsidRDefault="00D915C7" w:rsidP="000C6A23">
      <w:pPr>
        <w:pStyle w:val="a3"/>
        <w:rPr>
          <w:sz w:val="24"/>
          <w:szCs w:val="24"/>
          <w:lang w:val="ru-RU"/>
        </w:rPr>
      </w:pPr>
    </w:p>
    <w:p w:rsidR="00D915C7" w:rsidRPr="008D5445" w:rsidRDefault="00D915C7" w:rsidP="000C6A23">
      <w:pPr>
        <w:pStyle w:val="a3"/>
        <w:rPr>
          <w:sz w:val="24"/>
          <w:szCs w:val="24"/>
          <w:lang w:val="ru-RU"/>
        </w:rPr>
      </w:pPr>
    </w:p>
    <w:p w:rsidR="00B42747" w:rsidRPr="008D5445" w:rsidRDefault="00B42747" w:rsidP="000C6A23">
      <w:pPr>
        <w:pStyle w:val="a3"/>
        <w:rPr>
          <w:sz w:val="24"/>
          <w:szCs w:val="24"/>
          <w:lang w:val="ru-RU"/>
        </w:rPr>
      </w:pPr>
    </w:p>
    <w:p w:rsidR="00B42747" w:rsidRPr="008D5445" w:rsidRDefault="00B42747" w:rsidP="000C6A23">
      <w:pPr>
        <w:pStyle w:val="a3"/>
        <w:rPr>
          <w:sz w:val="24"/>
          <w:szCs w:val="24"/>
          <w:lang w:val="ru-RU"/>
        </w:rPr>
      </w:pPr>
    </w:p>
    <w:p w:rsidR="00B42747" w:rsidRPr="008D5445" w:rsidRDefault="00B42747" w:rsidP="000C6A23">
      <w:pPr>
        <w:pStyle w:val="a3"/>
        <w:rPr>
          <w:sz w:val="24"/>
          <w:szCs w:val="24"/>
          <w:lang w:val="ru-RU"/>
        </w:rPr>
      </w:pPr>
    </w:p>
    <w:p w:rsidR="00B42747" w:rsidRPr="008D5445" w:rsidRDefault="00B42747" w:rsidP="000C6A23">
      <w:pPr>
        <w:pStyle w:val="a3"/>
        <w:rPr>
          <w:sz w:val="24"/>
          <w:szCs w:val="24"/>
          <w:lang w:val="ru-RU"/>
        </w:rPr>
      </w:pPr>
    </w:p>
    <w:p w:rsidR="00B42747" w:rsidRPr="008D5445" w:rsidRDefault="00B42747" w:rsidP="000C6A23">
      <w:pPr>
        <w:pStyle w:val="a3"/>
        <w:rPr>
          <w:sz w:val="24"/>
          <w:szCs w:val="24"/>
          <w:lang w:val="ru-RU"/>
        </w:rPr>
      </w:pPr>
    </w:p>
    <w:p w:rsidR="00B42747" w:rsidRDefault="00B42747" w:rsidP="000C6A23">
      <w:pPr>
        <w:pStyle w:val="a3"/>
        <w:rPr>
          <w:sz w:val="24"/>
          <w:szCs w:val="24"/>
          <w:lang w:val="ru-RU"/>
        </w:rPr>
      </w:pPr>
    </w:p>
    <w:p w:rsidR="00C87270" w:rsidRDefault="00C87270" w:rsidP="000C6A23">
      <w:pPr>
        <w:pStyle w:val="a3"/>
        <w:rPr>
          <w:sz w:val="24"/>
          <w:szCs w:val="24"/>
          <w:lang w:val="ru-RU"/>
        </w:rPr>
      </w:pPr>
    </w:p>
    <w:p w:rsidR="00C87270" w:rsidRDefault="00C87270" w:rsidP="000C6A23">
      <w:pPr>
        <w:pStyle w:val="a3"/>
        <w:rPr>
          <w:sz w:val="24"/>
          <w:szCs w:val="24"/>
          <w:lang w:val="ru-RU"/>
        </w:rPr>
      </w:pPr>
    </w:p>
    <w:p w:rsidR="00C87270" w:rsidRDefault="00C87270" w:rsidP="000C6A23">
      <w:pPr>
        <w:pStyle w:val="a3"/>
        <w:rPr>
          <w:sz w:val="24"/>
          <w:szCs w:val="24"/>
          <w:lang w:val="ru-RU"/>
        </w:rPr>
      </w:pPr>
    </w:p>
    <w:p w:rsidR="00C87270" w:rsidRPr="008D5445" w:rsidRDefault="00C87270" w:rsidP="000C6A23">
      <w:pPr>
        <w:pStyle w:val="a3"/>
        <w:rPr>
          <w:sz w:val="24"/>
          <w:szCs w:val="24"/>
          <w:lang w:val="ru-RU"/>
        </w:rPr>
      </w:pPr>
    </w:p>
    <w:p w:rsidR="00691F91" w:rsidRPr="001402D9" w:rsidRDefault="00691F91" w:rsidP="00A84F76">
      <w:pPr>
        <w:pStyle w:val="3"/>
        <w:rPr>
          <w:lang w:val="ru-RU"/>
        </w:rPr>
      </w:pPr>
      <w:r w:rsidRPr="001402D9">
        <w:rPr>
          <w:szCs w:val="28"/>
          <w:lang w:val="ru-RU"/>
        </w:rPr>
        <w:lastRenderedPageBreak/>
        <w:t xml:space="preserve"> </w:t>
      </w:r>
      <w:bookmarkStart w:id="309" w:name="_Toc312100034"/>
      <w:r w:rsidR="00C971FC" w:rsidRPr="001402D9">
        <w:rPr>
          <w:lang w:val="ru-RU"/>
        </w:rPr>
        <w:t>4.</w:t>
      </w:r>
      <w:r w:rsidRPr="001402D9">
        <w:rPr>
          <w:lang w:val="ru-RU"/>
        </w:rPr>
        <w:t xml:space="preserve">2.4. Описание </w:t>
      </w:r>
      <w:r w:rsidRPr="006217F0">
        <w:rPr>
          <w:lang w:val="ru-RU"/>
        </w:rPr>
        <w:t>положения</w:t>
      </w:r>
      <w:r w:rsidRPr="001402D9">
        <w:rPr>
          <w:lang w:val="ru-RU"/>
        </w:rPr>
        <w:t xml:space="preserve"> твердого тела с помощью тензора поворота. Теорема Эйлера  о тензоре поворота.</w:t>
      </w:r>
      <w:bookmarkEnd w:id="309"/>
      <w:r w:rsidRPr="001402D9">
        <w:rPr>
          <w:lang w:val="ru-RU"/>
        </w:rPr>
        <w:t xml:space="preserve"> </w:t>
      </w:r>
    </w:p>
    <w:p w:rsidR="00DA163F" w:rsidRPr="008D5445" w:rsidRDefault="00DA163F" w:rsidP="000C6A23">
      <w:pPr>
        <w:pStyle w:val="a3"/>
        <w:rPr>
          <w:sz w:val="28"/>
          <w:szCs w:val="28"/>
          <w:lang w:val="ru-RU"/>
        </w:rPr>
      </w:pPr>
    </w:p>
    <w:p w:rsidR="005E006D" w:rsidRPr="008D5445" w:rsidRDefault="005E006D" w:rsidP="000C6A23">
      <w:pPr>
        <w:pStyle w:val="a3"/>
        <w:rPr>
          <w:sz w:val="28"/>
          <w:szCs w:val="28"/>
          <w:lang w:val="ru-RU"/>
        </w:rPr>
      </w:pPr>
      <w:r w:rsidRPr="008D5445">
        <w:rPr>
          <w:sz w:val="24"/>
          <w:szCs w:val="24"/>
          <w:lang w:val="ru-RU"/>
        </w:rPr>
        <w:t xml:space="preserve">  Положение тела описывается вектором положения какой-либо точки А и ориентацией  п</w:t>
      </w:r>
      <w:r w:rsidRPr="008D5445">
        <w:rPr>
          <w:sz w:val="24"/>
          <w:szCs w:val="24"/>
          <w:lang w:val="ru-RU"/>
        </w:rPr>
        <w:t>о</w:t>
      </w:r>
      <w:r w:rsidRPr="008D5445">
        <w:rPr>
          <w:sz w:val="24"/>
          <w:szCs w:val="24"/>
          <w:lang w:val="ru-RU"/>
        </w:rPr>
        <w:t xml:space="preserve">средством тензора поворота </w:t>
      </w:r>
      <m:oMath>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P</m:t>
                </m:r>
              </m:e>
            </m:bar>
          </m:e>
        </m:bar>
        <m:r>
          <w:rPr>
            <w:rFonts w:ascii="Cambria Math" w:hAnsi="Cambria Math"/>
            <w:sz w:val="24"/>
            <w:szCs w:val="24"/>
            <w:lang w:val="ru-RU"/>
          </w:rPr>
          <m:t>=</m:t>
        </m:r>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rPr>
              <m:t>k</m:t>
            </m:r>
          </m:sub>
        </m:sSub>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hAnsi="Cambria Math"/>
                    <w:sz w:val="24"/>
                    <w:szCs w:val="24"/>
                  </w:rPr>
                  <m:t>d</m:t>
                </m:r>
              </m:e>
            </m:bar>
          </m:e>
          <m:sub>
            <m:r>
              <m:rPr>
                <m:sty m:val="p"/>
              </m:rPr>
              <w:rPr>
                <w:rFonts w:ascii="Cambria Math" w:hAnsi="Cambria Math"/>
                <w:sz w:val="24"/>
                <w:szCs w:val="24"/>
              </w:rPr>
              <m:t>k</m:t>
            </m:r>
          </m:sub>
        </m:sSub>
        <m:r>
          <m:rPr>
            <m:sty m:val="p"/>
          </m:rPr>
          <w:rPr>
            <w:rFonts w:ascii="Cambria Math" w:hAnsi="Cambria Math"/>
            <w:sz w:val="24"/>
            <w:szCs w:val="24"/>
            <w:lang w:val="ru-RU"/>
          </w:rPr>
          <m:t xml:space="preserve"> </m:t>
        </m:r>
      </m:oMath>
      <w:r w:rsidRPr="008D5445">
        <w:rPr>
          <w:sz w:val="24"/>
          <w:szCs w:val="24"/>
          <w:lang w:val="ru-RU"/>
        </w:rPr>
        <w:t>, переводящим жестко связанную с телом тройку ве</w:t>
      </w:r>
      <w:r w:rsidRPr="008D5445">
        <w:rPr>
          <w:sz w:val="24"/>
          <w:szCs w:val="24"/>
          <w:lang w:val="ru-RU"/>
        </w:rPr>
        <w:t>к</w:t>
      </w:r>
      <w:r w:rsidRPr="008D5445">
        <w:rPr>
          <w:sz w:val="24"/>
          <w:szCs w:val="24"/>
          <w:lang w:val="ru-RU"/>
        </w:rPr>
        <w:t xml:space="preserve">торов  из отсчетного положения в актуальное:   </w:t>
      </w:r>
      <m:oMath>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rPr>
              <m:t>k</m:t>
            </m:r>
          </m:sub>
        </m:sSub>
        <m:d>
          <m:dPr>
            <m:ctrlPr>
              <w:rPr>
                <w:rFonts w:ascii="Cambria Math" w:hAnsi="Cambria Math"/>
                <w:i/>
                <w:sz w:val="24"/>
                <w:szCs w:val="24"/>
              </w:rPr>
            </m:ctrlPr>
          </m:dPr>
          <m:e>
            <m:r>
              <w:rPr>
                <w:rFonts w:ascii="Cambria Math" w:hAnsi="Cambria Math"/>
                <w:sz w:val="24"/>
                <w:szCs w:val="24"/>
              </w:rPr>
              <m:t>t</m:t>
            </m:r>
          </m:e>
        </m:d>
        <m:r>
          <w:rPr>
            <w:rFonts w:ascii="Cambria Math" w:hAnsi="Cambria Math"/>
            <w:sz w:val="24"/>
            <w:szCs w:val="24"/>
            <w:lang w:val="ru-RU"/>
          </w:rPr>
          <m:t>=</m:t>
        </m:r>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P</m:t>
                </m:r>
              </m:e>
            </m:bar>
          </m:e>
        </m:bar>
        <m:r>
          <w:rPr>
            <w:rFonts w:ascii="Cambria Math" w:hAnsi="Cambria Math"/>
            <w:sz w:val="24"/>
            <w:szCs w:val="24"/>
            <w:lang w:val="ru-RU"/>
          </w:rPr>
          <m:t xml:space="preserve"> (</m:t>
        </m:r>
        <m:r>
          <w:rPr>
            <w:rFonts w:ascii="Cambria Math" w:hAnsi="Cambria Math"/>
            <w:sz w:val="24"/>
            <w:szCs w:val="24"/>
          </w:rPr>
          <m:t>t</m:t>
        </m:r>
        <m:r>
          <w:rPr>
            <w:rFonts w:ascii="Cambria Math" w:hAnsi="Cambria Math"/>
            <w:sz w:val="24"/>
            <w:szCs w:val="24"/>
            <w:lang w:val="ru-RU"/>
          </w:rPr>
          <m:t>)∙</m:t>
        </m:r>
        <m:bar>
          <m:barPr>
            <m:ctrlPr>
              <w:rPr>
                <w:rFonts w:ascii="Cambria Math" w:hAnsi="Cambria Math"/>
                <w:i/>
                <w:sz w:val="24"/>
                <w:szCs w:val="24"/>
              </w:rPr>
            </m:ctrlPr>
          </m:barPr>
          <m:e>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hAnsi="Cambria Math"/>
                        <w:sz w:val="24"/>
                        <w:szCs w:val="24"/>
                      </w:rPr>
                      <m:t>d</m:t>
                    </m:r>
                  </m:e>
                </m:bar>
              </m:e>
              <m:sub>
                <m:r>
                  <m:rPr>
                    <m:sty m:val="p"/>
                  </m:rPr>
                  <w:rPr>
                    <w:rFonts w:ascii="Cambria Math" w:hAnsi="Cambria Math"/>
                    <w:sz w:val="24"/>
                    <w:szCs w:val="24"/>
                  </w:rPr>
                  <m:t>k</m:t>
                </m:r>
              </m:sub>
            </m:sSub>
          </m:e>
        </m:bar>
      </m:oMath>
      <w:r w:rsidRPr="008D5445">
        <w:rPr>
          <w:sz w:val="24"/>
          <w:szCs w:val="24"/>
          <w:lang w:val="ru-RU"/>
        </w:rPr>
        <w:t xml:space="preserve"> </w:t>
      </w:r>
      <w:r w:rsidR="00DA163F" w:rsidRPr="008D5445">
        <w:rPr>
          <w:sz w:val="24"/>
          <w:szCs w:val="24"/>
          <w:lang w:val="ru-RU"/>
        </w:rPr>
        <w:t xml:space="preserve"> (рис.</w:t>
      </w:r>
      <w:r w:rsidR="00C971FC" w:rsidRPr="008D5445">
        <w:rPr>
          <w:sz w:val="24"/>
          <w:szCs w:val="24"/>
          <w:lang w:val="ru-RU"/>
        </w:rPr>
        <w:t>4.</w:t>
      </w:r>
      <w:r w:rsidR="00610A22" w:rsidRPr="008D5445">
        <w:rPr>
          <w:sz w:val="24"/>
          <w:szCs w:val="24"/>
          <w:lang w:val="ru-RU"/>
        </w:rPr>
        <w:t>8</w:t>
      </w:r>
      <w:r w:rsidR="00DA163F" w:rsidRPr="008D5445">
        <w:rPr>
          <w:sz w:val="24"/>
          <w:szCs w:val="24"/>
          <w:lang w:val="ru-RU"/>
        </w:rPr>
        <w:t>)</w:t>
      </w:r>
    </w:p>
    <w:p w:rsidR="0048627A" w:rsidRPr="008D5445" w:rsidRDefault="00FC6E1B" w:rsidP="0048627A">
      <w:pPr>
        <w:pStyle w:val="a3"/>
        <w:rPr>
          <w:sz w:val="24"/>
          <w:szCs w:val="24"/>
          <w:lang w:val="ru-RU"/>
        </w:rPr>
      </w:pPr>
      <w:r>
        <w:rPr>
          <w:noProof/>
          <w:sz w:val="24"/>
          <w:szCs w:val="24"/>
          <w:lang w:val="ru-RU" w:eastAsia="ru-RU" w:bidi="ar-SA"/>
        </w:rPr>
        <w:pict>
          <v:group id="_x0000_s34751" style="position:absolute;margin-left:13.55pt;margin-top:6.75pt;width:185.95pt;height:124.75pt;z-index:253267968" coordorigin="1405,3218" coordsize="3719,2495">
            <v:shape id="_x0000_s1665" type="#_x0000_t32" style="position:absolute;left:3148;top:5093;width:309;height:0" o:connectortype="straight">
              <v:stroke endarrow="block"/>
            </v:shape>
            <v:group id="_x0000_s34749" style="position:absolute;left:1405;top:3218;width:3719;height:2495" coordorigin="1405,3218" coordsize="3719,2495">
              <v:shape id="_x0000_s1651" type="#_x0000_t16" style="position:absolute;left:1691;top:3948;width:1457;height:1457" fillcolor="#c6d9f1">
                <v:fill opacity="11141f" color2="fill lighten(230)" rotate="t" method="linear sigma" focus="100%" type="gradient"/>
              </v:shape>
              <v:shape id="_x0000_s1654" type="#_x0000_t32" style="position:absolute;left:2110;top:5093;width:1122;height:0" o:connectortype="straight">
                <v:stroke dashstyle="dash"/>
              </v:shape>
              <v:shape id="_x0000_s1655" type="#_x0000_t32" style="position:absolute;left:1775;top:5093;width:335;height:301;flip:x" o:connectortype="straight">
                <v:stroke dashstyle="dash"/>
              </v:shape>
              <v:shape id="_x0000_s1659" type="#_x0000_t32" style="position:absolute;left:2110;top:3948;width:536;height:1156;flip:y" o:connectortype="straight">
                <v:stroke endarrow="block"/>
              </v:shape>
              <v:shape id="_x0000_s1664" type="#_x0000_t32" style="position:absolute;left:1405;top:5479;width:286;height:234;flip:x" o:connectortype="straight">
                <v:stroke endarrow="block"/>
              </v:shape>
              <v:shape id="_x0000_s1667" type="#_x0000_t32" style="position:absolute;left:2110;top:4649;width:3014;height:435;flip:y" o:connectortype="straight">
                <v:stroke endarrow="block"/>
              </v:shape>
              <v:shape id="_x0000_s1668" type="#_x0000_t32" style="position:absolute;left:2110;top:3539;width:3014;height:1494;flip:y" o:connectortype="straight">
                <v:stroke endarrow="block"/>
              </v:shape>
              <v:shape id="_x0000_s1669" type="#_x0000_t32" style="position:absolute;left:3457;top:5112;width:545;height:0" o:connectortype="straight">
                <v:stroke endarrow="block"/>
              </v:shape>
              <v:shape id="_x0000_s34746" type="#_x0000_t32" style="position:absolute;left:2110;top:3928;width:0;height:1156" o:connectortype="straight">
                <v:stroke dashstyle="dash"/>
              </v:shape>
              <v:shape id="_x0000_s34747" type="#_x0000_t32" style="position:absolute;left:2110;top:3605;width:0;height:314;flip:y" o:connectortype="straight">
                <v:stroke endarrow="block"/>
              </v:shape>
              <v:shape id="_x0000_s34748" type="#_x0000_t32" style="position:absolute;left:2110;top:3218;width:0;height:486;flip:y" o:connectortype="straight">
                <v:stroke endarrow="block"/>
              </v:shape>
            </v:group>
          </v:group>
        </w:pict>
      </w:r>
      <w:r w:rsidRPr="00FC6E1B">
        <w:rPr>
          <w:noProof/>
          <w:sz w:val="24"/>
          <w:szCs w:val="24"/>
          <w:lang w:eastAsia="ru-RU"/>
        </w:rPr>
        <w:pict>
          <v:shape id="_x0000_s1670" type="#_x0000_t32" style="position:absolute;margin-left:48.8pt;margin-top:6.9pt;width:0;height:24.3pt;flip:y;z-index:252046336" o:connectortype="straight">
            <v:stroke endarrow="block"/>
          </v:shape>
        </w:pict>
      </w:r>
      <w:r w:rsidRPr="00FC6E1B">
        <w:rPr>
          <w:noProof/>
          <w:sz w:val="24"/>
          <w:szCs w:val="24"/>
          <w:lang w:eastAsia="ru-RU"/>
        </w:rPr>
        <w:pict>
          <v:shape id="_x0000_s1663" type="#_x0000_t32" style="position:absolute;margin-left:166pt;margin-top:6.9pt;width:14.25pt;height:24.3pt;flip:x y;z-index:252039168" o:connectortype="straight">
            <v:stroke endarrow="block"/>
          </v:shape>
        </w:pict>
      </w:r>
      <w:r w:rsidR="0048627A" w:rsidRPr="008D5445">
        <w:rPr>
          <w:sz w:val="24"/>
          <w:szCs w:val="24"/>
          <w:lang w:val="ru-RU"/>
        </w:rPr>
        <w:t xml:space="preserve">                    </w:t>
      </w:r>
      <w:r w:rsidR="0048627A">
        <w:rPr>
          <w:sz w:val="24"/>
          <w:szCs w:val="24"/>
        </w:rPr>
        <w:t>z</w:t>
      </w:r>
      <w:r w:rsidR="0048627A" w:rsidRPr="008D5445">
        <w:rPr>
          <w:sz w:val="24"/>
          <w:szCs w:val="24"/>
          <w:lang w:val="ru-RU"/>
        </w:rPr>
        <w:t xml:space="preserve">                                  </w:t>
      </w:r>
      <m:oMath>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lang w:val="ru-RU"/>
              </w:rPr>
              <m:t>3</m:t>
            </m:r>
          </m:sub>
        </m:sSub>
      </m:oMath>
      <w:r w:rsidR="0048627A" w:rsidRPr="008D5445">
        <w:rPr>
          <w:sz w:val="24"/>
          <w:szCs w:val="24"/>
          <w:lang w:val="ru-RU"/>
        </w:rPr>
        <w:t xml:space="preserve">         </w:t>
      </w:r>
      <w:r w:rsidR="003E16C7" w:rsidRPr="008D5445">
        <w:rPr>
          <w:sz w:val="24"/>
          <w:szCs w:val="24"/>
          <w:lang w:val="ru-RU"/>
        </w:rPr>
        <w:t xml:space="preserve"> </w:t>
      </w:r>
      <w:r w:rsidR="0048627A" w:rsidRPr="008D5445">
        <w:rPr>
          <w:sz w:val="24"/>
          <w:szCs w:val="24"/>
          <w:lang w:val="ru-RU"/>
        </w:rPr>
        <w:t xml:space="preserve">  В                                       </w:t>
      </w:r>
      <w:r w:rsidR="003E16C7" w:rsidRPr="008D5445">
        <w:rPr>
          <w:sz w:val="24"/>
          <w:szCs w:val="24"/>
          <w:lang w:val="ru-RU"/>
        </w:rPr>
        <w:t xml:space="preserve">   </w:t>
      </w:r>
      <w:r w:rsidR="0048627A" w:rsidRPr="008D5445">
        <w:rPr>
          <w:sz w:val="24"/>
          <w:szCs w:val="24"/>
          <w:lang w:val="ru-RU"/>
        </w:rPr>
        <w:t xml:space="preserve">                                 </w:t>
      </w:r>
      <w:r w:rsidR="003E16C7" w:rsidRPr="008D5445">
        <w:rPr>
          <w:sz w:val="24"/>
          <w:szCs w:val="24"/>
          <w:lang w:val="ru-RU"/>
        </w:rPr>
        <w:t xml:space="preserve">             </w:t>
      </w:r>
      <w:r w:rsidR="0048627A" w:rsidRPr="008D5445">
        <w:rPr>
          <w:sz w:val="24"/>
          <w:szCs w:val="24"/>
          <w:lang w:val="ru-RU"/>
        </w:rPr>
        <w:t xml:space="preserve">  </w:t>
      </w:r>
      <w:r w:rsidR="003E16C7" w:rsidRPr="008D5445">
        <w:rPr>
          <w:sz w:val="24"/>
          <w:szCs w:val="24"/>
          <w:lang w:val="ru-RU"/>
        </w:rPr>
        <w:t xml:space="preserve"> </w:t>
      </w:r>
      <w:r w:rsidR="0048627A" w:rsidRPr="008D5445">
        <w:rPr>
          <w:sz w:val="24"/>
          <w:szCs w:val="24"/>
          <w:lang w:val="ru-RU"/>
        </w:rPr>
        <w:t xml:space="preserve">     </w:t>
      </w:r>
    </w:p>
    <w:p w:rsidR="0048627A" w:rsidRPr="008D5445" w:rsidRDefault="00FC6E1B" w:rsidP="0048627A">
      <w:pPr>
        <w:pStyle w:val="a3"/>
        <w:rPr>
          <w:sz w:val="24"/>
          <w:szCs w:val="24"/>
          <w:lang w:val="ru-RU"/>
        </w:rPr>
      </w:pPr>
      <w:r>
        <w:rPr>
          <w:noProof/>
          <w:sz w:val="24"/>
          <w:szCs w:val="24"/>
          <w:lang w:val="ru-RU" w:eastAsia="ru-RU" w:bidi="ar-SA"/>
        </w:rPr>
        <w:pict>
          <v:group id="_x0000_s34752" style="position:absolute;margin-left:326.55pt;margin-top:11.25pt;width:141pt;height:105.25pt;z-index:252052992" coordorigin="7665,3625" coordsize="2820,2105">
            <v:shape id="_x0000_s1679" type="#_x0000_t32" style="position:absolute;left:8295;top:3625;width:510;height:1024;flip:x y" o:connectortype="straight">
              <v:stroke endarrow="block"/>
            </v:shape>
            <v:shape id="_x0000_s1680" type="#_x0000_t32" style="position:absolute;left:8295;top:4668;width:510;height:795;flip:x" o:connectortype="straight">
              <v:stroke endarrow="block"/>
            </v:shape>
            <v:shape id="_x0000_s1681" type="#_x0000_t32" style="position:absolute;left:8805;top:4649;width:1200;height:19;flip:y" o:connectortype="straight">
              <v:stroke endarrow="block"/>
            </v:shape>
            <v:shape id="_x0000_s1682" type="#_x0000_t32" style="position:absolute;left:8805;top:4663;width:810;height:505" o:connectortype="straight" strokeweight="2pt">
              <v:stroke endarrow="block"/>
            </v:shape>
            <v:shape id="_x0000_s1683" type="#_x0000_t32" style="position:absolute;left:8844;top:4267;width:825;height:383;flip:y" o:connectortype="straight" strokeweight="2pt">
              <v:stroke endarrow="block"/>
            </v:shape>
            <v:shape id="_x0000_s1684" type="#_x0000_t32" style="position:absolute;left:7665;top:4128;width:1179;height:1390;flip:x" o:connectortype="straight"/>
            <v:shape id="_x0000_s1685" type="#_x0000_t32" style="position:absolute;left:7665;top:5518;width:1950;height:212" o:connectortype="straight"/>
            <v:shape id="_x0000_s1686" type="#_x0000_t32" style="position:absolute;left:9615;top:4364;width:870;height:1366;flip:y" o:connectortype="straight"/>
            <v:shape id="_x0000_s1687" type="#_x0000_t32" style="position:absolute;left:8844;top:4128;width:1641;height:218" o:connectortype="straight"/>
            <v:shape id="_x0000_s1688" style="position:absolute;left:8460;top:4934;width:735;height:285" coordsize="735,285" path="m,244v35,7,138,41,210,41c282,285,373,262,435,244v62,-18,108,-43,150,-66c627,155,665,134,690,105,715,76,726,22,735,e" filled="f">
              <v:stroke endarrow="block"/>
              <v:path arrowok="t"/>
            </v:shape>
            <v:shape id="_x0000_s1690" style="position:absolute;left:8115;top:3747;width:562;height:381;mso-position-vertical:absolute" coordsize="562,381" path="m,225v7,16,25,74,60,99c95,349,163,369,210,375v47,6,95,-3,135,-15c385,348,418,325,450,300v32,-25,73,-55,90,-90c557,175,562,125,555,90,548,55,507,19,495,e" filled="f">
              <v:stroke endarrow="block"/>
              <v:path arrowok="t"/>
            </v:shape>
          </v:group>
        </w:pict>
      </w:r>
      <w:r w:rsidRPr="00FC6E1B">
        <w:rPr>
          <w:noProof/>
          <w:sz w:val="24"/>
          <w:szCs w:val="24"/>
          <w:lang w:eastAsia="ru-RU"/>
        </w:rPr>
        <w:pict>
          <v:shape id="_x0000_s1666" type="#_x0000_t32" style="position:absolute;margin-left:48.8pt;margin-top:11.25pt;width:0;height:15.7pt;flip:y;z-index:252042240" o:connectortype="straight">
            <v:stroke endarrow="block"/>
          </v:shape>
        </w:pict>
      </w:r>
      <w:r w:rsidRPr="00FC6E1B">
        <w:rPr>
          <w:noProof/>
          <w:sz w:val="24"/>
          <w:szCs w:val="24"/>
          <w:lang w:eastAsia="ru-RU"/>
        </w:rPr>
        <w:pict>
          <v:shape id="_x0000_s1660" type="#_x0000_t32" style="position:absolute;margin-left:199.5pt;margin-top:2pt;width:0;height:61pt;flip:y;z-index:252036096" o:connectortype="straight">
            <v:stroke endarrow="block"/>
          </v:shape>
        </w:pict>
      </w:r>
      <w:r w:rsidRPr="00FC6E1B">
        <w:rPr>
          <w:noProof/>
          <w:sz w:val="24"/>
          <w:szCs w:val="24"/>
          <w:lang w:eastAsia="ru-RU"/>
        </w:rPr>
        <w:pict>
          <v:shape id="_x0000_s1656" type="#_x0000_t32" style="position:absolute;margin-left:180.25pt;margin-top:11.25pt;width:19.25pt;height:51.9pt;rotation:353;z-index:252032000" o:connectortype="straight">
            <v:stroke dashstyle="dash"/>
          </v:shape>
        </w:pict>
      </w:r>
      <w:r w:rsidRPr="00FC6E1B">
        <w:rPr>
          <w:noProof/>
          <w:sz w:val="24"/>
          <w:szCs w:val="24"/>
          <w:lang w:eastAsia="ru-RU"/>
        </w:rPr>
        <w:pict>
          <v:shape id="_x0000_s1652" type="#_x0000_t16" style="position:absolute;margin-left:174.6pt;margin-top:2pt;width:72.85pt;height:72.85pt;rotation:332;z-index:252027904" fillcolor="#c6d9f1 [671]">
            <v:fill opacity="5243f" color2="fill darken(219)" rotate="t" method="linear sigma" focus="100%" type="gradient"/>
          </v:shape>
        </w:pict>
      </w:r>
      <w:r w:rsidR="0048627A" w:rsidRPr="008D5445">
        <w:rPr>
          <w:sz w:val="24"/>
          <w:szCs w:val="24"/>
          <w:lang w:val="ru-RU"/>
        </w:rPr>
        <w:t xml:space="preserve">             </w:t>
      </w:r>
      <m:oMath>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hAnsi="Cambria Math"/>
                    <w:sz w:val="24"/>
                    <w:szCs w:val="24"/>
                  </w:rPr>
                  <m:t>d</m:t>
                </m:r>
              </m:e>
            </m:bar>
          </m:e>
          <m:sub>
            <m:r>
              <m:rPr>
                <m:sty m:val="p"/>
              </m:rPr>
              <w:rPr>
                <w:rFonts w:ascii="Cambria Math" w:hAnsi="Cambria Math"/>
                <w:sz w:val="24"/>
                <w:szCs w:val="24"/>
                <w:lang w:val="ru-RU"/>
              </w:rPr>
              <m:t>3</m:t>
            </m:r>
          </m:sub>
        </m:sSub>
      </m:oMath>
      <w:r w:rsidR="0048627A" w:rsidRPr="008D5445">
        <w:rPr>
          <w:sz w:val="24"/>
          <w:szCs w:val="24"/>
          <w:lang w:val="ru-RU"/>
        </w:rPr>
        <w:t xml:space="preserve">                                                                                                        </w:t>
      </w:r>
      <w:r w:rsidR="00EB0194" w:rsidRPr="008D5445">
        <w:rPr>
          <w:sz w:val="24"/>
          <w:szCs w:val="24"/>
          <w:lang w:val="ru-RU"/>
        </w:rPr>
        <w:t xml:space="preserve">  </w:t>
      </w:r>
      <w:r w:rsidR="0048627A" w:rsidRPr="008D5445">
        <w:rPr>
          <w:sz w:val="24"/>
          <w:szCs w:val="24"/>
          <w:lang w:val="ru-RU"/>
        </w:rPr>
        <w:t xml:space="preserve">   </w:t>
      </w:r>
      <m:oMath>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hAnsi="Cambria Math"/>
                    <w:sz w:val="24"/>
                    <w:szCs w:val="24"/>
                  </w:rPr>
                  <m:t>d</m:t>
                </m:r>
              </m:e>
            </m:bar>
          </m:e>
          <m:sub>
            <m:r>
              <m:rPr>
                <m:sty m:val="p"/>
              </m:rPr>
              <w:rPr>
                <w:rFonts w:ascii="Cambria Math" w:hAnsi="Cambria Math"/>
                <w:sz w:val="24"/>
                <w:szCs w:val="24"/>
                <w:lang w:val="ru-RU"/>
              </w:rPr>
              <m:t>3</m:t>
            </m:r>
          </m:sub>
        </m:sSub>
      </m:oMath>
      <w:r w:rsidR="0048627A" w:rsidRPr="008D5445">
        <w:rPr>
          <w:sz w:val="24"/>
          <w:szCs w:val="24"/>
          <w:lang w:val="ru-RU"/>
        </w:rPr>
        <w:t xml:space="preserve">   </w:t>
      </w:r>
      <m:oMath>
        <m:bar>
          <m:barPr>
            <m:ctrlPr>
              <w:rPr>
                <w:rFonts w:ascii="Cambria Math" w:hAnsi="Cambria Math"/>
                <w:i/>
                <w:sz w:val="24"/>
                <w:szCs w:val="24"/>
              </w:rPr>
            </m:ctrlPr>
          </m:barPr>
          <m:e>
            <m:r>
              <w:rPr>
                <w:rFonts w:ascii="Cambria Math" w:hAnsi="Cambria Math"/>
                <w:sz w:val="24"/>
                <w:szCs w:val="24"/>
              </w:rPr>
              <m:t>m</m:t>
            </m:r>
          </m:e>
        </m:bar>
      </m:oMath>
      <w:r w:rsidR="0048627A" w:rsidRPr="008D5445">
        <w:rPr>
          <w:sz w:val="24"/>
          <w:szCs w:val="24"/>
          <w:lang w:val="ru-RU"/>
        </w:rPr>
        <w:t xml:space="preserve">                            </w:t>
      </w:r>
      <w:r w:rsidR="003E16C7" w:rsidRPr="008D5445">
        <w:rPr>
          <w:sz w:val="24"/>
          <w:szCs w:val="24"/>
          <w:lang w:val="ru-RU"/>
        </w:rPr>
        <w:t xml:space="preserve"> </w:t>
      </w:r>
      <w:r w:rsidR="0048627A" w:rsidRPr="008D5445">
        <w:rPr>
          <w:sz w:val="24"/>
          <w:szCs w:val="24"/>
          <w:lang w:val="ru-RU"/>
        </w:rPr>
        <w:t xml:space="preserve">    </w:t>
      </w:r>
    </w:p>
    <w:p w:rsidR="0048627A" w:rsidRPr="008D5445" w:rsidRDefault="00FC6E1B" w:rsidP="0048627A">
      <w:pPr>
        <w:pStyle w:val="a3"/>
        <w:rPr>
          <w:sz w:val="24"/>
          <w:szCs w:val="24"/>
          <w:lang w:val="ru-RU"/>
        </w:rPr>
      </w:pPr>
      <w:r w:rsidRPr="00FC6E1B">
        <w:rPr>
          <w:noProof/>
          <w:sz w:val="24"/>
          <w:szCs w:val="24"/>
          <w:lang w:eastAsia="ru-RU"/>
        </w:rPr>
        <w:pict>
          <v:shape id="_x0000_s1653" type="#_x0000_t32" style="position:absolute;margin-left:48.8pt;margin-top:12.3pt;width:0;height:57.8pt;z-index:252028928" o:connectortype="straight">
            <v:stroke dashstyle="dash"/>
          </v:shape>
        </w:pict>
      </w:r>
      <w:r w:rsidR="0048627A" w:rsidRPr="008D5445">
        <w:rPr>
          <w:sz w:val="24"/>
          <w:szCs w:val="24"/>
          <w:lang w:val="ru-RU"/>
        </w:rPr>
        <w:t xml:space="preserve">                           В                                                                                                                </w:t>
      </w:r>
      <m:oMath>
        <m:r>
          <w:rPr>
            <w:rFonts w:ascii="Cambria Math" w:hAnsi="Cambria Math"/>
            <w:sz w:val="24"/>
            <w:szCs w:val="24"/>
          </w:rPr>
          <m:t>φ</m:t>
        </m:r>
      </m:oMath>
      <w:r w:rsidR="00A76F14" w:rsidRPr="008D5445">
        <w:rPr>
          <w:sz w:val="24"/>
          <w:szCs w:val="24"/>
          <w:lang w:val="ru-RU"/>
        </w:rPr>
        <w:t xml:space="preserve">  </w:t>
      </w:r>
      <w:r w:rsidR="0048627A" w:rsidRPr="008D5445">
        <w:rPr>
          <w:sz w:val="24"/>
          <w:szCs w:val="24"/>
          <w:lang w:val="ru-RU"/>
        </w:rPr>
        <w:t xml:space="preserve">                  </w:t>
      </w:r>
      <w:r w:rsidR="003E16C7" w:rsidRPr="008D5445">
        <w:rPr>
          <w:sz w:val="24"/>
          <w:szCs w:val="24"/>
          <w:lang w:val="ru-RU"/>
        </w:rPr>
        <w:t xml:space="preserve"> </w:t>
      </w:r>
      <w:r w:rsidR="0048627A" w:rsidRPr="008D5445">
        <w:rPr>
          <w:sz w:val="24"/>
          <w:szCs w:val="24"/>
          <w:lang w:val="ru-RU"/>
        </w:rPr>
        <w:t xml:space="preserve">      </w:t>
      </w:r>
    </w:p>
    <w:p w:rsidR="0048627A" w:rsidRPr="008D5445" w:rsidRDefault="00FC6E1B" w:rsidP="0048627A">
      <w:pPr>
        <w:pStyle w:val="a3"/>
        <w:rPr>
          <w:sz w:val="24"/>
          <w:szCs w:val="24"/>
          <w:lang w:val="ru-RU"/>
        </w:rPr>
      </w:pPr>
      <w:r w:rsidRPr="00FC6E1B">
        <w:rPr>
          <w:noProof/>
          <w:sz w:val="24"/>
          <w:szCs w:val="24"/>
          <w:lang w:eastAsia="ru-RU"/>
        </w:rPr>
        <w:pict>
          <v:shape id="_x0000_s1662" type="#_x0000_t32" style="position:absolute;margin-left:247.45pt;margin-top:3.95pt;width:24.05pt;height:9.65pt;flip:y;z-index:252038144" o:connectortype="straight">
            <v:stroke endarrow="block"/>
          </v:shape>
        </w:pict>
      </w:r>
      <w:r w:rsidRPr="00FC6E1B">
        <w:rPr>
          <w:noProof/>
          <w:sz w:val="24"/>
          <w:szCs w:val="24"/>
          <w:lang w:eastAsia="ru-RU"/>
        </w:rPr>
        <w:pict>
          <v:shape id="_x0000_s1657" type="#_x0000_t32" style="position:absolute;margin-left:199.5pt;margin-top:13.6pt;width:47.95pt;height:20.1pt;flip:y;z-index:252033024" o:connectortype="straight">
            <v:stroke dashstyle="dash"/>
          </v:shape>
        </w:pict>
      </w:r>
      <w:r w:rsidR="0048627A" w:rsidRPr="008D5445">
        <w:rPr>
          <w:sz w:val="24"/>
          <w:szCs w:val="24"/>
          <w:lang w:val="ru-RU"/>
        </w:rPr>
        <w:t xml:space="preserve">                                           </w:t>
      </w:r>
      <m:oMath>
        <m:bar>
          <m:barPr>
            <m:ctrlPr>
              <w:rPr>
                <w:rFonts w:ascii="Cambria Math" w:hAnsi="Cambria Math"/>
                <w:i/>
                <w:sz w:val="24"/>
                <w:szCs w:val="24"/>
              </w:rPr>
            </m:ctrlPr>
          </m:barPr>
          <m:e>
            <m:r>
              <w:rPr>
                <w:rFonts w:ascii="Cambria Math" w:hAnsi="Cambria Math"/>
                <w:sz w:val="24"/>
                <w:szCs w:val="24"/>
              </w:rPr>
              <m:t>R</m:t>
            </m:r>
          </m:e>
        </m:bar>
      </m:oMath>
      <w:r w:rsidR="0048627A" w:rsidRPr="008D5445">
        <w:rPr>
          <w:sz w:val="24"/>
          <w:szCs w:val="24"/>
          <w:lang w:val="ru-RU"/>
        </w:rPr>
        <w:t xml:space="preserve">                             </w:t>
      </w:r>
      <m:oMath>
        <m:bar>
          <m:barPr>
            <m:ctrlPr>
              <w:rPr>
                <w:rFonts w:ascii="Cambria Math" w:hAnsi="Cambria Math"/>
                <w:i/>
                <w:sz w:val="24"/>
                <w:szCs w:val="24"/>
              </w:rPr>
            </m:ctrlPr>
          </m:barPr>
          <m:e>
            <m:r>
              <w:rPr>
                <w:rFonts w:ascii="Cambria Math" w:hAnsi="Cambria Math"/>
                <w:sz w:val="24"/>
                <w:szCs w:val="24"/>
              </w:rPr>
              <m:t>ρ</m:t>
            </m:r>
          </m:e>
        </m:bar>
      </m:oMath>
      <w:r w:rsidR="0048627A" w:rsidRPr="008D5445">
        <w:rPr>
          <w:sz w:val="24"/>
          <w:szCs w:val="24"/>
          <w:lang w:val="ru-RU"/>
        </w:rPr>
        <w:t xml:space="preserve">                        </w:t>
      </w:r>
      <m:oMath>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lang w:val="ru-RU"/>
              </w:rPr>
              <m:t>2</m:t>
            </m:r>
          </m:sub>
        </m:sSub>
      </m:oMath>
      <w:r w:rsidR="0048627A" w:rsidRPr="008D5445">
        <w:rPr>
          <w:sz w:val="24"/>
          <w:szCs w:val="24"/>
          <w:lang w:val="ru-RU"/>
        </w:rPr>
        <w:t xml:space="preserve">                  </w:t>
      </w:r>
      <w:r w:rsidR="00EB0194" w:rsidRPr="008D5445">
        <w:rPr>
          <w:sz w:val="24"/>
          <w:szCs w:val="24"/>
          <w:lang w:val="ru-RU"/>
        </w:rPr>
        <w:t xml:space="preserve">  </w:t>
      </w:r>
      <w:r w:rsidR="0048627A" w:rsidRPr="008D5445">
        <w:rPr>
          <w:sz w:val="24"/>
          <w:szCs w:val="24"/>
          <w:lang w:val="ru-RU"/>
        </w:rPr>
        <w:t xml:space="preserve">                                   </w:t>
      </w:r>
      <m:oMath>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lang w:val="ru-RU"/>
              </w:rPr>
              <m:t>2</m:t>
            </m:r>
          </m:sub>
        </m:sSub>
      </m:oMath>
      <w:r w:rsidR="0048627A" w:rsidRPr="008D5445">
        <w:rPr>
          <w:sz w:val="24"/>
          <w:szCs w:val="24"/>
          <w:lang w:val="ru-RU"/>
        </w:rPr>
        <w:t xml:space="preserve">     </w:t>
      </w:r>
    </w:p>
    <w:p w:rsidR="0048627A" w:rsidRPr="008D5445" w:rsidRDefault="0048627A" w:rsidP="0048627A">
      <w:pPr>
        <w:pStyle w:val="a3"/>
        <w:rPr>
          <w:sz w:val="24"/>
          <w:szCs w:val="24"/>
          <w:lang w:val="ru-RU"/>
        </w:rPr>
      </w:pPr>
      <w:r w:rsidRPr="008D5445">
        <w:rPr>
          <w:sz w:val="24"/>
          <w:szCs w:val="24"/>
          <w:lang w:val="ru-RU"/>
        </w:rPr>
        <w:t xml:space="preserve">                         </w:t>
      </w:r>
      <m:oMath>
        <m:bar>
          <m:barPr>
            <m:ctrlPr>
              <w:rPr>
                <w:rFonts w:ascii="Cambria Math" w:hAnsi="Cambria Math"/>
                <w:i/>
                <w:sz w:val="24"/>
                <w:szCs w:val="24"/>
              </w:rPr>
            </m:ctrlPr>
          </m:barPr>
          <m:e>
            <m:r>
              <w:rPr>
                <w:rFonts w:ascii="Cambria Math" w:hAnsi="Cambria Math"/>
                <w:sz w:val="24"/>
                <w:szCs w:val="24"/>
              </w:rPr>
              <m:t>r</m:t>
            </m:r>
          </m:e>
        </m:bar>
      </m:oMath>
      <w:r w:rsidRPr="008D5445">
        <w:rPr>
          <w:sz w:val="24"/>
          <w:szCs w:val="24"/>
          <w:lang w:val="ru-RU"/>
        </w:rPr>
        <w:t xml:space="preserve">        В                                                                                                                                      </w:t>
      </w:r>
    </w:p>
    <w:p w:rsidR="0048627A" w:rsidRPr="008D5445" w:rsidRDefault="00FC6E1B" w:rsidP="0048627A">
      <w:pPr>
        <w:pStyle w:val="a3"/>
        <w:rPr>
          <w:sz w:val="24"/>
          <w:szCs w:val="24"/>
          <w:lang w:val="ru-RU"/>
        </w:rPr>
      </w:pPr>
      <w:r w:rsidRPr="00FC6E1B">
        <w:rPr>
          <w:noProof/>
          <w:sz w:val="24"/>
          <w:szCs w:val="24"/>
          <w:lang w:eastAsia="ru-RU"/>
        </w:rPr>
        <w:pict>
          <v:shape id="_x0000_s1658" type="#_x0000_t32" style="position:absolute;margin-left:195.3pt;margin-top:.2pt;width:4.2pt;height:25.95pt;flip:x;z-index:252034048" o:connectortype="straight">
            <v:stroke dashstyle="dash"/>
          </v:shape>
        </w:pict>
      </w:r>
      <w:r w:rsidR="0048627A" w:rsidRPr="008D5445">
        <w:rPr>
          <w:sz w:val="24"/>
          <w:szCs w:val="24"/>
          <w:lang w:val="ru-RU"/>
        </w:rPr>
        <w:t xml:space="preserve">                                                                      А                                                                                         </w:t>
      </w:r>
      <m:oMath>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hAnsi="Cambria Math"/>
                    <w:sz w:val="24"/>
                    <w:szCs w:val="24"/>
                  </w:rPr>
                  <m:t>d</m:t>
                </m:r>
              </m:e>
            </m:bar>
          </m:e>
          <m:sub>
            <m:r>
              <m:rPr>
                <m:sty m:val="p"/>
              </m:rPr>
              <w:rPr>
                <w:rFonts w:ascii="Cambria Math" w:hAnsi="Cambria Math"/>
                <w:sz w:val="24"/>
                <w:szCs w:val="24"/>
                <w:lang w:val="ru-RU"/>
              </w:rPr>
              <m:t>2</m:t>
            </m:r>
          </m:sub>
        </m:sSub>
      </m:oMath>
      <w:r w:rsidR="0048627A" w:rsidRPr="008D5445">
        <w:rPr>
          <w:sz w:val="24"/>
          <w:szCs w:val="24"/>
          <w:lang w:val="ru-RU"/>
        </w:rPr>
        <w:t xml:space="preserve">     </w:t>
      </w:r>
    </w:p>
    <w:p w:rsidR="0048627A" w:rsidRPr="008D5445" w:rsidRDefault="00FC6E1B" w:rsidP="0048627A">
      <w:pPr>
        <w:pStyle w:val="a3"/>
        <w:rPr>
          <w:sz w:val="24"/>
          <w:szCs w:val="24"/>
          <w:lang w:val="ru-RU"/>
        </w:rPr>
      </w:pPr>
      <w:r w:rsidRPr="00FC6E1B">
        <w:rPr>
          <w:noProof/>
          <w:sz w:val="24"/>
          <w:szCs w:val="24"/>
          <w:lang w:eastAsia="ru-RU"/>
        </w:rPr>
        <w:pict>
          <v:shape id="_x0000_s1661" type="#_x0000_t32" style="position:absolute;margin-left:191.1pt;margin-top:11.55pt;width:4.2pt;height:26.4pt;flip:x;z-index:252037120" o:connectortype="straight">
            <v:stroke endarrow="block"/>
          </v:shape>
        </w:pict>
      </w:r>
      <w:r w:rsidR="0048627A" w:rsidRPr="008D5445">
        <w:rPr>
          <w:sz w:val="24"/>
          <w:szCs w:val="24"/>
          <w:lang w:val="ru-RU"/>
        </w:rPr>
        <w:t xml:space="preserve">              А                                     </w:t>
      </w:r>
      <w:r w:rsidR="0048627A">
        <w:rPr>
          <w:sz w:val="24"/>
          <w:szCs w:val="24"/>
        </w:rPr>
        <w:t>y</w:t>
      </w:r>
      <w:r w:rsidR="0048627A" w:rsidRPr="008D5445">
        <w:rPr>
          <w:sz w:val="24"/>
          <w:szCs w:val="24"/>
          <w:lang w:val="ru-RU"/>
        </w:rPr>
        <w:t xml:space="preserve">                                                                                                      </w:t>
      </w:r>
      <m:oMath>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lang w:val="ru-RU"/>
              </w:rPr>
              <m:t>1</m:t>
            </m:r>
          </m:sub>
        </m:sSub>
      </m:oMath>
      <w:r w:rsidR="0048627A" w:rsidRPr="008D5445">
        <w:rPr>
          <w:sz w:val="24"/>
          <w:szCs w:val="24"/>
          <w:lang w:val="ru-RU"/>
        </w:rPr>
        <w:t xml:space="preserve">        </w:t>
      </w:r>
    </w:p>
    <w:p w:rsidR="0048627A" w:rsidRPr="008D5445" w:rsidRDefault="0048627A" w:rsidP="0048627A">
      <w:pPr>
        <w:pStyle w:val="a3"/>
        <w:rPr>
          <w:sz w:val="24"/>
          <w:szCs w:val="24"/>
          <w:lang w:val="ru-RU"/>
        </w:rPr>
      </w:pPr>
      <w:r w:rsidRPr="008D5445">
        <w:rPr>
          <w:sz w:val="24"/>
          <w:szCs w:val="24"/>
          <w:lang w:val="ru-RU"/>
        </w:rPr>
        <w:t xml:space="preserve">                                </w:t>
      </w:r>
      <w:r w:rsidR="002E352B" w:rsidRPr="008D5445">
        <w:rPr>
          <w:sz w:val="24"/>
          <w:szCs w:val="24"/>
          <w:lang w:val="ru-RU"/>
        </w:rPr>
        <w:t xml:space="preserve">    </w:t>
      </w:r>
      <w:r w:rsidRPr="008D5445">
        <w:rPr>
          <w:sz w:val="24"/>
          <w:szCs w:val="24"/>
          <w:lang w:val="ru-RU"/>
        </w:rPr>
        <w:t xml:space="preserve">   </w:t>
      </w:r>
      <m:oMath>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hAnsi="Cambria Math"/>
                    <w:sz w:val="24"/>
                    <w:szCs w:val="24"/>
                  </w:rPr>
                  <m:t>d</m:t>
                </m:r>
              </m:e>
            </m:bar>
          </m:e>
          <m:sub>
            <m:r>
              <m:rPr>
                <m:sty m:val="p"/>
              </m:rPr>
              <w:rPr>
                <w:rFonts w:ascii="Cambria Math" w:hAnsi="Cambria Math"/>
                <w:sz w:val="24"/>
                <w:szCs w:val="24"/>
                <w:lang w:val="ru-RU"/>
              </w:rPr>
              <m:t>2</m:t>
            </m:r>
          </m:sub>
        </m:sSub>
      </m:oMath>
      <w:r w:rsidRPr="008D5445">
        <w:rPr>
          <w:sz w:val="24"/>
          <w:szCs w:val="24"/>
          <w:lang w:val="ru-RU"/>
        </w:rPr>
        <w:t xml:space="preserve">                                                                    </w:t>
      </w:r>
      <m:oMath>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hAnsi="Cambria Math"/>
                    <w:sz w:val="24"/>
                    <w:szCs w:val="24"/>
                  </w:rPr>
                  <m:t>d</m:t>
                </m:r>
              </m:e>
            </m:bar>
          </m:e>
          <m:sub>
            <m:r>
              <m:rPr>
                <m:sty m:val="p"/>
              </m:rPr>
              <w:rPr>
                <w:rFonts w:ascii="Cambria Math" w:hAnsi="Cambria Math"/>
                <w:sz w:val="24"/>
                <w:szCs w:val="24"/>
                <w:lang w:val="ru-RU"/>
              </w:rPr>
              <m:t>1</m:t>
            </m:r>
          </m:sub>
        </m:sSub>
      </m:oMath>
      <w:r w:rsidRPr="008D5445">
        <w:rPr>
          <w:sz w:val="24"/>
          <w:szCs w:val="24"/>
          <w:lang w:val="ru-RU"/>
        </w:rPr>
        <w:t xml:space="preserve">            </w:t>
      </w:r>
      <m:oMath>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hAnsi="Cambria Math"/>
                    <w:sz w:val="24"/>
                    <w:szCs w:val="24"/>
                  </w:rPr>
                  <m:t>d</m:t>
                </m:r>
              </m:e>
            </m:bar>
          </m:e>
          <m:sub>
            <m:r>
              <m:rPr>
                <m:sty m:val="p"/>
              </m:rPr>
              <w:rPr>
                <w:rFonts w:ascii="Cambria Math" w:hAnsi="Cambria Math"/>
                <w:sz w:val="24"/>
                <w:szCs w:val="24"/>
                <w:lang w:val="ru-RU"/>
              </w:rPr>
              <m:t>1</m:t>
            </m:r>
          </m:sub>
        </m:sSub>
      </m:oMath>
      <w:r w:rsidRPr="008D5445">
        <w:rPr>
          <w:sz w:val="24"/>
          <w:szCs w:val="24"/>
          <w:lang w:val="ru-RU"/>
        </w:rPr>
        <w:t xml:space="preserve">         </w:t>
      </w:r>
      <m:oMath>
        <m:r>
          <w:rPr>
            <w:rFonts w:ascii="Cambria Math" w:hAnsi="Cambria Math"/>
            <w:sz w:val="24"/>
            <w:szCs w:val="24"/>
          </w:rPr>
          <m:t>φ</m:t>
        </m:r>
      </m:oMath>
      <w:r w:rsidRPr="008D5445">
        <w:rPr>
          <w:sz w:val="24"/>
          <w:szCs w:val="24"/>
          <w:lang w:val="ru-RU"/>
        </w:rPr>
        <w:t xml:space="preserve">                          </w:t>
      </w:r>
    </w:p>
    <w:p w:rsidR="0048627A" w:rsidRPr="008D5445" w:rsidRDefault="0048627A" w:rsidP="0048627A">
      <w:pPr>
        <w:pStyle w:val="a3"/>
        <w:rPr>
          <w:sz w:val="24"/>
          <w:szCs w:val="24"/>
          <w:lang w:val="ru-RU"/>
        </w:rPr>
      </w:pPr>
      <w:r w:rsidRPr="008D5445">
        <w:rPr>
          <w:sz w:val="24"/>
          <w:szCs w:val="24"/>
          <w:lang w:val="ru-RU"/>
        </w:rPr>
        <w:t xml:space="preserve"> </w:t>
      </w:r>
      <m:oMath>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hAnsi="Cambria Math"/>
                    <w:sz w:val="24"/>
                    <w:szCs w:val="24"/>
                  </w:rPr>
                  <m:t>d</m:t>
                </m:r>
              </m:e>
            </m:bar>
          </m:e>
          <m:sub>
            <m:r>
              <m:rPr>
                <m:sty m:val="p"/>
              </m:rPr>
              <w:rPr>
                <w:rFonts w:ascii="Cambria Math" w:hAnsi="Cambria Math"/>
                <w:sz w:val="24"/>
                <w:szCs w:val="24"/>
                <w:lang w:val="ru-RU"/>
              </w:rPr>
              <m:t>1</m:t>
            </m:r>
          </m:sub>
        </m:sSub>
      </m:oMath>
      <w:r w:rsidRPr="008D5445">
        <w:rPr>
          <w:sz w:val="24"/>
          <w:szCs w:val="24"/>
          <w:lang w:val="ru-RU"/>
        </w:rPr>
        <w:t xml:space="preserve">    </w:t>
      </w:r>
      <w:r>
        <w:rPr>
          <w:sz w:val="24"/>
          <w:szCs w:val="24"/>
        </w:rPr>
        <w:t>x</w:t>
      </w:r>
      <w:r w:rsidRPr="008D5445">
        <w:rPr>
          <w:sz w:val="24"/>
          <w:szCs w:val="24"/>
          <w:lang w:val="ru-RU"/>
        </w:rPr>
        <w:t xml:space="preserve">                                                               </w:t>
      </w:r>
      <m:oMath>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lang w:val="ru-RU"/>
              </w:rPr>
              <m:t>1</m:t>
            </m:r>
          </m:sub>
        </m:sSub>
      </m:oMath>
      <w:r w:rsidRPr="008D5445">
        <w:rPr>
          <w:sz w:val="24"/>
          <w:szCs w:val="24"/>
          <w:lang w:val="ru-RU"/>
        </w:rPr>
        <w:t xml:space="preserve">           Рис.</w:t>
      </w:r>
      <w:r w:rsidR="00C971FC" w:rsidRPr="008D5445">
        <w:rPr>
          <w:sz w:val="24"/>
          <w:szCs w:val="24"/>
          <w:lang w:val="ru-RU"/>
        </w:rPr>
        <w:t>4.</w:t>
      </w:r>
      <w:r w:rsidR="00610A22" w:rsidRPr="008D5445">
        <w:rPr>
          <w:sz w:val="24"/>
          <w:szCs w:val="24"/>
          <w:lang w:val="ru-RU"/>
        </w:rPr>
        <w:t>8</w:t>
      </w:r>
      <w:r w:rsidRPr="008D5445">
        <w:rPr>
          <w:sz w:val="24"/>
          <w:szCs w:val="24"/>
          <w:lang w:val="ru-RU"/>
        </w:rPr>
        <w:t xml:space="preserve">                                                                     </w:t>
      </w:r>
    </w:p>
    <w:p w:rsidR="000924CD" w:rsidRPr="008D5445" w:rsidRDefault="0048627A" w:rsidP="0048627A">
      <w:pPr>
        <w:pStyle w:val="a3"/>
        <w:rPr>
          <w:sz w:val="28"/>
          <w:szCs w:val="28"/>
          <w:lang w:val="ru-RU"/>
        </w:rPr>
      </w:pPr>
      <w:r w:rsidRPr="008D5445">
        <w:rPr>
          <w:sz w:val="24"/>
          <w:szCs w:val="24"/>
          <w:lang w:val="ru-RU"/>
        </w:rPr>
        <w:t xml:space="preserve"> </w:t>
      </w:r>
      <w:r w:rsidR="004D6ED8" w:rsidRPr="008D5445">
        <w:rPr>
          <w:sz w:val="24"/>
          <w:szCs w:val="24"/>
          <w:lang w:val="ru-RU"/>
        </w:rPr>
        <w:t xml:space="preserve"> </w:t>
      </w:r>
      <w:r w:rsidRPr="008D5445">
        <w:rPr>
          <w:sz w:val="24"/>
          <w:szCs w:val="24"/>
          <w:lang w:val="ru-RU"/>
        </w:rPr>
        <w:t xml:space="preserve"> </w:t>
      </w:r>
      <w:r w:rsidR="004D6ED8" w:rsidRPr="008D5445">
        <w:rPr>
          <w:sz w:val="24"/>
          <w:szCs w:val="24"/>
          <w:lang w:val="ru-RU"/>
        </w:rPr>
        <w:t xml:space="preserve"> </w:t>
      </w:r>
      <w:r w:rsidRPr="008D5445">
        <w:rPr>
          <w:sz w:val="24"/>
          <w:szCs w:val="24"/>
          <w:lang w:val="ru-RU"/>
        </w:rPr>
        <w:t xml:space="preserve">                                                                                                                                                               </w:t>
      </w:r>
      <w:r w:rsidR="003E16C7" w:rsidRPr="008D5445">
        <w:rPr>
          <w:sz w:val="24"/>
          <w:szCs w:val="24"/>
          <w:lang w:val="ru-RU"/>
        </w:rPr>
        <w:t xml:space="preserve"> </w:t>
      </w:r>
      <w:r w:rsidRPr="008D5445">
        <w:rPr>
          <w:sz w:val="24"/>
          <w:szCs w:val="24"/>
          <w:lang w:val="ru-RU"/>
        </w:rPr>
        <w:t xml:space="preserve">        </w:t>
      </w:r>
    </w:p>
    <w:p w:rsidR="000924CD" w:rsidRPr="008D5445" w:rsidRDefault="0048627A" w:rsidP="000C6A23">
      <w:pPr>
        <w:pStyle w:val="a3"/>
        <w:rPr>
          <w:sz w:val="28"/>
          <w:szCs w:val="28"/>
          <w:lang w:val="ru-RU"/>
        </w:rPr>
      </w:pPr>
      <w:r w:rsidRPr="008D5445">
        <w:rPr>
          <w:sz w:val="28"/>
          <w:szCs w:val="28"/>
          <w:lang w:val="ru-RU"/>
        </w:rPr>
        <w:t xml:space="preserve"> </w:t>
      </w:r>
      <w:r w:rsidRPr="008D5445">
        <w:rPr>
          <w:sz w:val="24"/>
          <w:szCs w:val="24"/>
          <w:lang w:val="ru-RU"/>
        </w:rPr>
        <w:t>Раскладывая</w:t>
      </w:r>
      <w:r w:rsidRPr="008D5445">
        <w:rPr>
          <w:sz w:val="28"/>
          <w:szCs w:val="28"/>
          <w:lang w:val="ru-RU"/>
        </w:rPr>
        <w:t xml:space="preserve"> </w:t>
      </w:r>
      <m:oMath>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rPr>
              <m:t>k</m:t>
            </m:r>
          </m:sub>
        </m:sSub>
      </m:oMath>
      <w:r w:rsidRPr="008D5445">
        <w:rPr>
          <w:sz w:val="24"/>
          <w:szCs w:val="24"/>
          <w:lang w:val="ru-RU"/>
        </w:rPr>
        <w:t xml:space="preserve"> по отсчетному базису, будем иметь </w:t>
      </w:r>
    </w:p>
    <w:p w:rsidR="000924CD" w:rsidRPr="008D5445" w:rsidRDefault="0048627A" w:rsidP="000C6A23">
      <w:pPr>
        <w:pStyle w:val="a3"/>
        <w:rPr>
          <w:sz w:val="24"/>
          <w:szCs w:val="24"/>
          <w:lang w:val="ru-RU"/>
        </w:rPr>
      </w:pPr>
      <w:r w:rsidRPr="008D5445">
        <w:rPr>
          <w:sz w:val="28"/>
          <w:szCs w:val="28"/>
          <w:lang w:val="ru-RU"/>
        </w:rPr>
        <w:t xml:space="preserve">                      </w:t>
      </w:r>
      <m:oMath>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P</m:t>
                </m:r>
              </m:e>
            </m:bar>
          </m:e>
        </m:bar>
        <m:r>
          <w:rPr>
            <w:rFonts w:ascii="Cambria Math" w:hAnsi="Cambria Math"/>
            <w:sz w:val="24"/>
            <w:szCs w:val="24"/>
            <w:lang w:val="ru-RU"/>
          </w:rPr>
          <m:t>=</m:t>
        </m:r>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rPr>
              <m:t>k</m:t>
            </m:r>
          </m:sub>
        </m:sSub>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hAnsi="Cambria Math"/>
                    <w:sz w:val="24"/>
                    <w:szCs w:val="24"/>
                  </w:rPr>
                  <m:t>d</m:t>
                </m:r>
              </m:e>
            </m:bar>
          </m:e>
          <m:sub>
            <m:r>
              <m:rPr>
                <m:sty m:val="p"/>
              </m:rPr>
              <w:rPr>
                <w:rFonts w:ascii="Cambria Math" w:hAnsi="Cambria Math"/>
                <w:sz w:val="24"/>
                <w:szCs w:val="24"/>
              </w:rPr>
              <m:t>k</m:t>
            </m:r>
          </m:sub>
        </m:sSub>
        <m:r>
          <m:rPr>
            <m:sty m:val="p"/>
          </m:rPr>
          <w:rPr>
            <w:rFonts w:ascii="Cambria Math" w:hAnsi="Cambria Math"/>
            <w:sz w:val="24"/>
            <w:szCs w:val="24"/>
            <w:lang w:val="ru-RU"/>
          </w:rPr>
          <m:t>=</m:t>
        </m:r>
        <m:d>
          <m:dPr>
            <m:ctrlPr>
              <w:rPr>
                <w:rFonts w:ascii="Cambria Math" w:hAnsi="Cambria Math"/>
                <w:sz w:val="24"/>
                <w:szCs w:val="24"/>
              </w:rPr>
            </m:ctrlPr>
          </m:dPr>
          <m:e>
            <m:r>
              <m:rPr>
                <m:sty m:val="p"/>
              </m:rPr>
              <w:rPr>
                <w:rFonts w:ascii="Cambria Math" w:hAnsi="Cambria Math"/>
                <w:sz w:val="24"/>
                <w:szCs w:val="24"/>
                <w:lang w:val="ru-RU"/>
              </w:rPr>
              <m:t xml:space="preserve"> </m:t>
            </m:r>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rPr>
                  <m:t>k</m:t>
                </m:r>
              </m:sub>
            </m:sSub>
            <m:r>
              <w:rPr>
                <w:rFonts w:ascii="Cambria Math" w:hAnsi="Cambria Math"/>
                <w:sz w:val="24"/>
                <w:szCs w:val="24"/>
                <w:lang w:val="ru-RU"/>
              </w:rPr>
              <m:t>∙</m:t>
            </m:r>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hAnsi="Cambria Math"/>
                        <w:sz w:val="24"/>
                        <w:szCs w:val="24"/>
                      </w:rPr>
                      <m:t>d</m:t>
                    </m:r>
                  </m:e>
                </m:bar>
              </m:e>
              <m:sub>
                <m:r>
                  <m:rPr>
                    <m:sty m:val="p"/>
                  </m:rPr>
                  <w:rPr>
                    <w:rFonts w:ascii="Cambria Math" w:hAnsi="Cambria Math"/>
                    <w:sz w:val="24"/>
                    <w:szCs w:val="24"/>
                  </w:rPr>
                  <m:t>s</m:t>
                </m:r>
              </m:sub>
            </m:sSub>
          </m:e>
        </m:d>
        <m:r>
          <m:rPr>
            <m:sty m:val="p"/>
          </m:rPr>
          <w:rPr>
            <w:rFonts w:ascii="Cambria Math" w:hAnsi="Cambria Math"/>
            <w:sz w:val="24"/>
            <w:szCs w:val="24"/>
            <w:lang w:val="ru-RU"/>
          </w:rPr>
          <m:t xml:space="preserve"> </m:t>
        </m:r>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hAnsi="Cambria Math"/>
                    <w:sz w:val="24"/>
                    <w:szCs w:val="24"/>
                  </w:rPr>
                  <m:t>d</m:t>
                </m:r>
              </m:e>
            </m:bar>
          </m:e>
          <m:sub>
            <m:r>
              <m:rPr>
                <m:sty m:val="p"/>
              </m:rPr>
              <w:rPr>
                <w:rFonts w:ascii="Cambria Math" w:hAnsi="Cambria Math"/>
                <w:sz w:val="24"/>
                <w:szCs w:val="24"/>
              </w:rPr>
              <m:t>s</m:t>
            </m:r>
          </m:sub>
        </m:sSub>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hAnsi="Cambria Math"/>
                    <w:sz w:val="24"/>
                    <w:szCs w:val="24"/>
                  </w:rPr>
                  <m:t>d</m:t>
                </m:r>
              </m:e>
            </m:bar>
          </m:e>
          <m:sub>
            <m:r>
              <m:rPr>
                <m:sty m:val="p"/>
              </m:rPr>
              <w:rPr>
                <w:rFonts w:ascii="Cambria Math" w:hAnsi="Cambria Math"/>
                <w:sz w:val="24"/>
                <w:szCs w:val="24"/>
              </w:rPr>
              <m:t>k</m:t>
            </m:r>
          </m:sub>
        </m:sSub>
        <m:r>
          <w:rPr>
            <w:rFonts w:ascii="Cambria Math" w:hAnsi="Cambria Math"/>
            <w:sz w:val="24"/>
            <w:szCs w:val="24"/>
            <w:lang w:val="ru-RU"/>
          </w:rPr>
          <m:t>=</m:t>
        </m:r>
        <m:sSub>
          <m:sSubPr>
            <m:ctrlPr>
              <w:rPr>
                <w:rFonts w:ascii="Cambria Math" w:hAnsi="Cambria Math"/>
                <w:i/>
                <w:sz w:val="28"/>
                <w:szCs w:val="28"/>
              </w:rPr>
            </m:ctrlPr>
          </m:sSubPr>
          <m:e>
            <m:r>
              <w:rPr>
                <w:rFonts w:ascii="Cambria Math" w:hAnsi="Cambria Math"/>
                <w:sz w:val="28"/>
                <w:szCs w:val="28"/>
              </w:rPr>
              <m:t>α</m:t>
            </m:r>
          </m:e>
          <m:sub>
            <m:r>
              <w:rPr>
                <w:rFonts w:ascii="Cambria Math" w:hAnsi="Cambria Math"/>
                <w:sz w:val="28"/>
                <w:szCs w:val="28"/>
              </w:rPr>
              <m:t>ks</m:t>
            </m:r>
          </m:sub>
        </m:sSub>
        <m:r>
          <m:rPr>
            <m:sty m:val="p"/>
          </m:rPr>
          <w:rPr>
            <w:rFonts w:ascii="Cambria Math" w:hAnsi="Cambria Math"/>
            <w:sz w:val="24"/>
            <w:szCs w:val="24"/>
            <w:lang w:val="ru-RU"/>
          </w:rPr>
          <m:t xml:space="preserve"> </m:t>
        </m:r>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hAnsi="Cambria Math"/>
                    <w:sz w:val="24"/>
                    <w:szCs w:val="24"/>
                  </w:rPr>
                  <m:t>d</m:t>
                </m:r>
              </m:e>
            </m:bar>
          </m:e>
          <m:sub>
            <m:r>
              <m:rPr>
                <m:sty m:val="p"/>
              </m:rPr>
              <w:rPr>
                <w:rFonts w:ascii="Cambria Math" w:hAnsi="Cambria Math"/>
                <w:sz w:val="24"/>
                <w:szCs w:val="24"/>
              </w:rPr>
              <m:t>s</m:t>
            </m:r>
          </m:sub>
        </m:sSub>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hAnsi="Cambria Math"/>
                    <w:sz w:val="24"/>
                    <w:szCs w:val="24"/>
                  </w:rPr>
                  <m:t>d</m:t>
                </m:r>
              </m:e>
            </m:bar>
          </m:e>
          <m:sub>
            <m:r>
              <m:rPr>
                <m:sty m:val="p"/>
              </m:rPr>
              <w:rPr>
                <w:rFonts w:ascii="Cambria Math" w:hAnsi="Cambria Math"/>
                <w:sz w:val="24"/>
                <w:szCs w:val="24"/>
              </w:rPr>
              <m:t>k</m:t>
            </m:r>
          </m:sub>
        </m:sSub>
      </m:oMath>
      <w:r w:rsidR="002E352B" w:rsidRPr="008D5445">
        <w:rPr>
          <w:sz w:val="24"/>
          <w:szCs w:val="24"/>
          <w:lang w:val="ru-RU"/>
        </w:rPr>
        <w:t xml:space="preserve"> </w:t>
      </w:r>
      <w:r w:rsidR="00801EAC" w:rsidRPr="008D5445">
        <w:rPr>
          <w:sz w:val="24"/>
          <w:szCs w:val="24"/>
          <w:lang w:val="ru-RU"/>
        </w:rPr>
        <w:t xml:space="preserve"> , где </w:t>
      </w:r>
      <m:oMath>
        <m:sSub>
          <m:sSubPr>
            <m:ctrlPr>
              <w:rPr>
                <w:rFonts w:ascii="Cambria Math" w:hAnsi="Cambria Math"/>
                <w:i/>
                <w:sz w:val="28"/>
                <w:szCs w:val="28"/>
              </w:rPr>
            </m:ctrlPr>
          </m:sSubPr>
          <m:e>
            <m:r>
              <w:rPr>
                <w:rFonts w:ascii="Cambria Math" w:hAnsi="Cambria Math"/>
                <w:sz w:val="28"/>
                <w:szCs w:val="28"/>
              </w:rPr>
              <m:t>α</m:t>
            </m:r>
          </m:e>
          <m:sub>
            <m:r>
              <w:rPr>
                <w:rFonts w:ascii="Cambria Math" w:hAnsi="Cambria Math"/>
                <w:sz w:val="28"/>
                <w:szCs w:val="28"/>
              </w:rPr>
              <m:t>ks</m:t>
            </m:r>
          </m:sub>
        </m:sSub>
        <m:r>
          <w:rPr>
            <w:rFonts w:ascii="Cambria Math" w:hAnsi="Cambria Math"/>
            <w:sz w:val="28"/>
            <w:szCs w:val="28"/>
            <w:lang w:val="ru-RU"/>
          </w:rPr>
          <m:t>=</m:t>
        </m:r>
        <m:func>
          <m:funcPr>
            <m:ctrlPr>
              <w:rPr>
                <w:rFonts w:ascii="Cambria Math" w:hAnsi="Cambria Math"/>
                <w:sz w:val="24"/>
                <w:szCs w:val="24"/>
              </w:rPr>
            </m:ctrlPr>
          </m:funcPr>
          <m:fName>
            <m:r>
              <m:rPr>
                <m:sty m:val="p"/>
              </m:rPr>
              <w:rPr>
                <w:rFonts w:ascii="Cambria Math" w:hAnsi="Cambria Math"/>
                <w:sz w:val="24"/>
                <w:szCs w:val="24"/>
              </w:rPr>
              <m:t>cos</m:t>
            </m:r>
          </m:fName>
          <m:e>
            <m:r>
              <m:rPr>
                <m:sty m:val="p"/>
              </m:rPr>
              <w:rPr>
                <w:rFonts w:ascii="Cambria Math" w:hAnsi="Cambria Math"/>
                <w:sz w:val="24"/>
                <w:szCs w:val="24"/>
                <w:lang w:val="ru-RU"/>
              </w:rPr>
              <m:t>(</m:t>
            </m:r>
          </m:e>
        </m:func>
        <m:acc>
          <m:accPr>
            <m:ctrlPr>
              <w:rPr>
                <w:rFonts w:ascii="Cambria Math" w:hAnsi="Cambria Math" w:cs="Calibri"/>
                <w:i/>
                <w:sz w:val="24"/>
                <w:szCs w:val="24"/>
              </w:rPr>
            </m:ctrlPr>
          </m:accPr>
          <m:e>
            <m:sSub>
              <m:sSubPr>
                <m:ctrlPr>
                  <w:rPr>
                    <w:rFonts w:ascii="Cambria Math" w:hAnsi="Cambria Math" w:cs="Calibri"/>
                    <w:i/>
                    <w:sz w:val="24"/>
                    <w:szCs w:val="24"/>
                  </w:rPr>
                </m:ctrlPr>
              </m:sSubPr>
              <m:e>
                <m:bar>
                  <m:barPr>
                    <m:ctrlPr>
                      <w:rPr>
                        <w:rFonts w:ascii="Cambria Math" w:hAnsi="Cambria Math" w:cs="Cambria Math"/>
                        <w:i/>
                        <w:sz w:val="24"/>
                        <w:szCs w:val="24"/>
                      </w:rPr>
                    </m:ctrlPr>
                  </m:barPr>
                  <m:e>
                    <m:r>
                      <w:rPr>
                        <w:rFonts w:ascii="Cambria Math" w:hAnsi="Cambria Math" w:cs="Calibri"/>
                        <w:sz w:val="24"/>
                        <w:szCs w:val="24"/>
                      </w:rPr>
                      <m:t>D</m:t>
                    </m:r>
                    <m:ctrlPr>
                      <w:rPr>
                        <w:rFonts w:ascii="Cambria Math" w:hAnsi="Cambria Math" w:cs="Calibri"/>
                        <w:i/>
                        <w:sz w:val="24"/>
                        <w:szCs w:val="24"/>
                      </w:rPr>
                    </m:ctrlPr>
                  </m:e>
                </m:bar>
              </m:e>
              <m:sub>
                <m:r>
                  <w:rPr>
                    <w:rFonts w:ascii="Cambria Math" w:hAnsi="Cambria Math" w:cs="Calibri"/>
                    <w:sz w:val="24"/>
                    <w:szCs w:val="24"/>
                  </w:rPr>
                  <m:t>k</m:t>
                </m:r>
              </m:sub>
            </m:sSub>
            <m:r>
              <w:rPr>
                <w:rFonts w:ascii="Cambria Math" w:hAnsi="Cambria Math" w:cs="Calibri"/>
                <w:sz w:val="24"/>
                <w:szCs w:val="24"/>
                <w:lang w:val="ru-RU"/>
              </w:rPr>
              <m:t>,</m:t>
            </m:r>
            <m:sSub>
              <m:sSubPr>
                <m:ctrlPr>
                  <w:rPr>
                    <w:rFonts w:ascii="Cambria Math" w:hAnsi="Cambria Math" w:cs="Calibri"/>
                    <w:i/>
                    <w:sz w:val="24"/>
                    <w:szCs w:val="24"/>
                  </w:rPr>
                </m:ctrlPr>
              </m:sSubPr>
              <m:e>
                <m:bar>
                  <m:barPr>
                    <m:ctrlPr>
                      <w:rPr>
                        <w:rFonts w:ascii="Cambria Math" w:hAnsi="Cambria Math" w:cs="Cambria Math"/>
                        <w:i/>
                        <w:sz w:val="24"/>
                        <w:szCs w:val="24"/>
                      </w:rPr>
                    </m:ctrlPr>
                  </m:barPr>
                  <m:e>
                    <m:r>
                      <w:rPr>
                        <w:rFonts w:ascii="Cambria Math" w:hAnsi="Cambria Math" w:cs="Calibri"/>
                        <w:sz w:val="24"/>
                        <w:szCs w:val="24"/>
                      </w:rPr>
                      <m:t>d</m:t>
                    </m:r>
                    <m:ctrlPr>
                      <w:rPr>
                        <w:rFonts w:ascii="Cambria Math" w:hAnsi="Cambria Math" w:cs="Calibri"/>
                        <w:i/>
                        <w:sz w:val="24"/>
                        <w:szCs w:val="24"/>
                      </w:rPr>
                    </m:ctrlPr>
                  </m:e>
                </m:bar>
              </m:e>
              <m:sub>
                <m:r>
                  <w:rPr>
                    <w:rFonts w:ascii="Cambria Math" w:hAnsi="Cambria Math" w:cs="Calibri"/>
                    <w:sz w:val="24"/>
                    <w:szCs w:val="24"/>
                  </w:rPr>
                  <m:t>s</m:t>
                </m:r>
              </m:sub>
            </m:sSub>
          </m:e>
        </m:acc>
        <m:r>
          <w:rPr>
            <w:rFonts w:ascii="Cambria Math" w:hAnsi="Cambria Math" w:cs="Calibri"/>
            <w:sz w:val="24"/>
            <w:szCs w:val="24"/>
            <w:lang w:val="ru-RU"/>
          </w:rPr>
          <m:t>)</m:t>
        </m:r>
      </m:oMath>
      <w:r w:rsidR="00801EAC" w:rsidRPr="008D5445">
        <w:rPr>
          <w:sz w:val="24"/>
          <w:szCs w:val="24"/>
          <w:lang w:val="ru-RU"/>
        </w:rPr>
        <w:t xml:space="preserve"> называются</w:t>
      </w:r>
    </w:p>
    <w:p w:rsidR="00801EAC" w:rsidRPr="008D5445" w:rsidRDefault="00801EAC" w:rsidP="000C6A23">
      <w:pPr>
        <w:pStyle w:val="a3"/>
        <w:rPr>
          <w:sz w:val="24"/>
          <w:szCs w:val="24"/>
          <w:lang w:val="ru-RU"/>
        </w:rPr>
      </w:pPr>
      <w:r w:rsidRPr="008D5445">
        <w:rPr>
          <w:sz w:val="24"/>
          <w:szCs w:val="24"/>
          <w:lang w:val="ru-RU"/>
        </w:rPr>
        <w:t>направляющими косинусами.</w:t>
      </w:r>
    </w:p>
    <w:p w:rsidR="006A5970" w:rsidRPr="008D5445" w:rsidRDefault="00A51C42" w:rsidP="00E2161A">
      <w:pPr>
        <w:pStyle w:val="a3"/>
        <w:rPr>
          <w:sz w:val="24"/>
          <w:szCs w:val="24"/>
          <w:lang w:val="ru-RU"/>
        </w:rPr>
      </w:pPr>
      <w:r w:rsidRPr="008D5445">
        <w:rPr>
          <w:b/>
          <w:sz w:val="24"/>
          <w:szCs w:val="24"/>
          <w:lang w:val="ru-RU"/>
        </w:rPr>
        <w:t xml:space="preserve">    Теорема</w:t>
      </w:r>
      <w:r w:rsidR="000E16A0" w:rsidRPr="008D5445">
        <w:rPr>
          <w:b/>
          <w:sz w:val="24"/>
          <w:szCs w:val="24"/>
          <w:lang w:val="ru-RU"/>
        </w:rPr>
        <w:t xml:space="preserve"> Эйлера</w:t>
      </w:r>
      <w:r w:rsidRPr="008D5445">
        <w:rPr>
          <w:sz w:val="24"/>
          <w:szCs w:val="24"/>
          <w:lang w:val="ru-RU"/>
        </w:rPr>
        <w:t>. Произвольная ориентация твердого тела получается из отсчетной одни</w:t>
      </w:r>
      <w:r w:rsidRPr="008D5445">
        <w:rPr>
          <w:sz w:val="24"/>
          <w:szCs w:val="24"/>
          <w:lang w:val="ru-RU"/>
        </w:rPr>
        <w:t>м</w:t>
      </w:r>
      <w:r w:rsidRPr="008D5445">
        <w:rPr>
          <w:sz w:val="24"/>
          <w:szCs w:val="24"/>
          <w:lang w:val="ru-RU"/>
        </w:rPr>
        <w:t xml:space="preserve">поворотом </w:t>
      </w:r>
      <w:r w:rsidR="006A5970" w:rsidRPr="008D5445">
        <w:rPr>
          <w:sz w:val="24"/>
          <w:szCs w:val="24"/>
          <w:lang w:val="ru-RU"/>
        </w:rPr>
        <w:t xml:space="preserve">на угол </w:t>
      </w:r>
      <m:oMath>
        <m:r>
          <w:rPr>
            <w:rFonts w:ascii="Cambria Math" w:hAnsi="Cambria Math"/>
            <w:sz w:val="24"/>
            <w:szCs w:val="24"/>
          </w:rPr>
          <m:t>φ</m:t>
        </m:r>
      </m:oMath>
      <w:r w:rsidR="006A5970" w:rsidRPr="008D5445">
        <w:rPr>
          <w:sz w:val="24"/>
          <w:szCs w:val="24"/>
          <w:lang w:val="ru-RU"/>
        </w:rPr>
        <w:t xml:space="preserve"> </w:t>
      </w:r>
      <w:r w:rsidRPr="008D5445">
        <w:rPr>
          <w:sz w:val="24"/>
          <w:szCs w:val="24"/>
          <w:lang w:val="ru-RU"/>
        </w:rPr>
        <w:t>вокруг оси</w:t>
      </w:r>
      <w:r w:rsidR="006A19FC" w:rsidRPr="008D5445">
        <w:rPr>
          <w:sz w:val="24"/>
          <w:szCs w:val="24"/>
          <w:lang w:val="ru-RU"/>
        </w:rPr>
        <w:t xml:space="preserve"> поворота</w:t>
      </w:r>
      <w:r w:rsidR="00E2161A" w:rsidRPr="008D5445">
        <w:rPr>
          <w:sz w:val="24"/>
          <w:szCs w:val="24"/>
          <w:lang w:val="ru-RU"/>
        </w:rPr>
        <w:t>.</w:t>
      </w:r>
      <w:r w:rsidR="0037132B" w:rsidRPr="008D5445">
        <w:rPr>
          <w:sz w:val="24"/>
          <w:szCs w:val="24"/>
          <w:lang w:val="ru-RU"/>
        </w:rPr>
        <w:t xml:space="preserve"> </w:t>
      </w:r>
    </w:p>
    <w:p w:rsidR="00801EAC" w:rsidRPr="008D5445" w:rsidRDefault="000E16A0" w:rsidP="000C6A23">
      <w:pPr>
        <w:pStyle w:val="a3"/>
        <w:rPr>
          <w:sz w:val="24"/>
          <w:szCs w:val="24"/>
          <w:lang w:val="ru-RU"/>
        </w:rPr>
      </w:pPr>
      <w:r w:rsidRPr="008D5445">
        <w:rPr>
          <w:sz w:val="24"/>
          <w:szCs w:val="24"/>
          <w:lang w:val="ru-RU"/>
        </w:rPr>
        <w:t xml:space="preserve">  В математическом виде теорема сводится к следующей теореме:</w:t>
      </w:r>
    </w:p>
    <w:p w:rsidR="000E16A0" w:rsidRPr="008D5445" w:rsidRDefault="000E16A0" w:rsidP="000C6A23">
      <w:pPr>
        <w:pStyle w:val="a3"/>
        <w:rPr>
          <w:sz w:val="24"/>
          <w:szCs w:val="24"/>
          <w:lang w:val="ru-RU"/>
        </w:rPr>
      </w:pPr>
      <w:r w:rsidRPr="008D5445">
        <w:rPr>
          <w:sz w:val="24"/>
          <w:szCs w:val="24"/>
          <w:lang w:val="ru-RU"/>
        </w:rPr>
        <w:t xml:space="preserve">   </w:t>
      </w:r>
      <w:r w:rsidRPr="008D5445">
        <w:rPr>
          <w:b/>
          <w:sz w:val="24"/>
          <w:szCs w:val="24"/>
          <w:lang w:val="ru-RU"/>
        </w:rPr>
        <w:t>Теорема о представлении тензора поворота</w:t>
      </w:r>
      <w:r w:rsidRPr="008D5445">
        <w:rPr>
          <w:sz w:val="24"/>
          <w:szCs w:val="24"/>
          <w:lang w:val="ru-RU"/>
        </w:rPr>
        <w:t xml:space="preserve">. </w:t>
      </w:r>
    </w:p>
    <w:p w:rsidR="00801EAC" w:rsidRPr="008D5445" w:rsidRDefault="000E16A0" w:rsidP="000C6A23">
      <w:pPr>
        <w:pStyle w:val="a3"/>
        <w:rPr>
          <w:sz w:val="24"/>
          <w:szCs w:val="24"/>
          <w:lang w:val="ru-RU"/>
        </w:rPr>
      </w:pPr>
      <w:r w:rsidRPr="008D5445">
        <w:rPr>
          <w:sz w:val="24"/>
          <w:szCs w:val="24"/>
          <w:lang w:val="ru-RU"/>
        </w:rPr>
        <w:t xml:space="preserve"> Тензор поворота </w:t>
      </w:r>
      <m:oMath>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P</m:t>
                </m:r>
              </m:e>
            </m:bar>
          </m:e>
        </m:bar>
      </m:oMath>
      <w:r w:rsidRPr="008D5445">
        <w:rPr>
          <w:sz w:val="24"/>
          <w:szCs w:val="24"/>
          <w:lang w:val="ru-RU"/>
        </w:rPr>
        <w:t xml:space="preserve">, не равный  </w:t>
      </w:r>
      <m:oMath>
        <m:bar>
          <m:barPr>
            <m:ctrlPr>
              <w:rPr>
                <w:rFonts w:ascii="Cambria Math" w:hAnsi="Cambria Math" w:cs="Cambria Math"/>
                <w:i/>
                <w:sz w:val="24"/>
                <w:szCs w:val="24"/>
              </w:rPr>
            </m:ctrlPr>
          </m:barPr>
          <m:e>
            <m:bar>
              <m:barPr>
                <m:ctrlPr>
                  <w:rPr>
                    <w:rFonts w:ascii="Cambria Math" w:hAnsi="Cambria Math" w:cs="Cambria Math"/>
                    <w:i/>
                    <w:sz w:val="24"/>
                    <w:szCs w:val="24"/>
                  </w:rPr>
                </m:ctrlPr>
              </m:barPr>
              <m:e>
                <m:r>
                  <w:rPr>
                    <w:rFonts w:ascii="Cambria Math" w:hAnsi="Cambria Math" w:cs="Calibri"/>
                    <w:sz w:val="24"/>
                    <w:szCs w:val="24"/>
                  </w:rPr>
                  <m:t>E</m:t>
                </m:r>
                <m:ctrlPr>
                  <w:rPr>
                    <w:rFonts w:ascii="Cambria Math" w:hAnsi="Cambria Math" w:cs="Calibri"/>
                    <w:i/>
                    <w:sz w:val="24"/>
                    <w:szCs w:val="24"/>
                  </w:rPr>
                </m:ctrlPr>
              </m:e>
            </m:bar>
            <m:ctrlPr>
              <w:rPr>
                <w:rFonts w:ascii="Cambria Math" w:hAnsi="Cambria Math"/>
                <w:i/>
                <w:sz w:val="24"/>
                <w:szCs w:val="24"/>
              </w:rPr>
            </m:ctrlPr>
          </m:e>
        </m:bar>
      </m:oMath>
      <w:r w:rsidRPr="008D5445">
        <w:rPr>
          <w:sz w:val="24"/>
          <w:szCs w:val="24"/>
          <w:lang w:val="ru-RU"/>
        </w:rPr>
        <w:t>, единственным образом можно представить в виде</w:t>
      </w:r>
    </w:p>
    <w:p w:rsidR="000E16A0" w:rsidRPr="008D5445" w:rsidRDefault="000E16A0" w:rsidP="000C6A23">
      <w:pPr>
        <w:pStyle w:val="a3"/>
        <w:rPr>
          <w:sz w:val="24"/>
          <w:szCs w:val="24"/>
          <w:lang w:val="ru-RU"/>
        </w:rPr>
      </w:pPr>
      <w:r w:rsidRPr="008D5445">
        <w:rPr>
          <w:sz w:val="24"/>
          <w:szCs w:val="24"/>
          <w:lang w:val="ru-RU"/>
        </w:rPr>
        <w:t xml:space="preserve">               </w:t>
      </w:r>
      <m:oMath>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P</m:t>
                </m:r>
              </m:e>
            </m:bar>
          </m:e>
        </m:bar>
        <m:r>
          <w:rPr>
            <w:rFonts w:ascii="Cambria Math" w:hAnsi="Cambria Math"/>
            <w:sz w:val="24"/>
            <w:szCs w:val="24"/>
            <w:lang w:val="ru-RU"/>
          </w:rPr>
          <m:t>=</m:t>
        </m:r>
      </m:oMath>
      <w:r w:rsidR="00B850CB" w:rsidRPr="008D5445">
        <w:rPr>
          <w:sz w:val="24"/>
          <w:szCs w:val="24"/>
          <w:lang w:val="ru-RU"/>
        </w:rPr>
        <w:t xml:space="preserve"> </w:t>
      </w:r>
      <m:oMath>
        <m:bar>
          <m:barPr>
            <m:ctrlPr>
              <w:rPr>
                <w:rFonts w:ascii="Cambria Math" w:hAnsi="Cambria Math"/>
                <w:i/>
                <w:sz w:val="24"/>
                <w:szCs w:val="24"/>
              </w:rPr>
            </m:ctrlPr>
          </m:barPr>
          <m:e>
            <m:r>
              <w:rPr>
                <w:rFonts w:ascii="Cambria Math" w:hAnsi="Cambria Math"/>
                <w:sz w:val="24"/>
                <w:szCs w:val="24"/>
              </w:rPr>
              <m:t>m</m:t>
            </m:r>
          </m:e>
        </m:bar>
        <m:r>
          <w:rPr>
            <w:rFonts w:ascii="Cambria Math" w:hAnsi="Cambria Math"/>
            <w:sz w:val="24"/>
            <w:szCs w:val="24"/>
            <w:lang w:val="ru-RU"/>
          </w:rPr>
          <m:t xml:space="preserve"> </m:t>
        </m:r>
        <m:bar>
          <m:barPr>
            <m:ctrlPr>
              <w:rPr>
                <w:rFonts w:ascii="Cambria Math" w:hAnsi="Cambria Math"/>
                <w:i/>
                <w:sz w:val="24"/>
                <w:szCs w:val="24"/>
              </w:rPr>
            </m:ctrlPr>
          </m:barPr>
          <m:e>
            <m:r>
              <w:rPr>
                <w:rFonts w:ascii="Cambria Math" w:hAnsi="Cambria Math"/>
                <w:sz w:val="24"/>
                <w:szCs w:val="24"/>
              </w:rPr>
              <m:t>m</m:t>
            </m:r>
          </m:e>
        </m:bar>
      </m:oMath>
      <w:r w:rsidRPr="008D5445">
        <w:rPr>
          <w:sz w:val="24"/>
          <w:szCs w:val="24"/>
          <w:lang w:val="ru-RU"/>
        </w:rPr>
        <w:t xml:space="preserve"> +( </w:t>
      </w:r>
      <m:oMath>
        <m:bar>
          <m:barPr>
            <m:ctrlPr>
              <w:rPr>
                <w:rFonts w:ascii="Cambria Math" w:hAnsi="Cambria Math" w:cs="Cambria Math"/>
                <w:i/>
                <w:sz w:val="24"/>
                <w:szCs w:val="24"/>
              </w:rPr>
            </m:ctrlPr>
          </m:barPr>
          <m:e>
            <m:bar>
              <m:barPr>
                <m:ctrlPr>
                  <w:rPr>
                    <w:rFonts w:ascii="Cambria Math" w:hAnsi="Cambria Math" w:cs="Cambria Math"/>
                    <w:i/>
                    <w:sz w:val="24"/>
                    <w:szCs w:val="24"/>
                  </w:rPr>
                </m:ctrlPr>
              </m:barPr>
              <m:e>
                <m:r>
                  <w:rPr>
                    <w:rFonts w:ascii="Cambria Math" w:hAnsi="Cambria Math" w:cs="Calibri"/>
                    <w:sz w:val="24"/>
                    <w:szCs w:val="24"/>
                  </w:rPr>
                  <m:t>E</m:t>
                </m:r>
                <m:ctrlPr>
                  <w:rPr>
                    <w:rFonts w:ascii="Cambria Math" w:hAnsi="Cambria Math" w:cs="Calibri"/>
                    <w:i/>
                    <w:sz w:val="24"/>
                    <w:szCs w:val="24"/>
                  </w:rPr>
                </m:ctrlPr>
              </m:e>
            </m:bar>
            <m:ctrlPr>
              <w:rPr>
                <w:rFonts w:ascii="Cambria Math" w:hAnsi="Cambria Math"/>
                <w:i/>
                <w:sz w:val="24"/>
                <w:szCs w:val="24"/>
              </w:rPr>
            </m:ctrlPr>
          </m:e>
        </m:bar>
        <m:r>
          <w:rPr>
            <w:rFonts w:ascii="Cambria Math" w:hAnsi="Cambria Math"/>
            <w:sz w:val="24"/>
            <w:szCs w:val="24"/>
            <w:lang w:val="ru-RU"/>
          </w:rPr>
          <m:t>-</m:t>
        </m:r>
      </m:oMath>
      <w:r w:rsidRPr="008D5445">
        <w:rPr>
          <w:sz w:val="24"/>
          <w:szCs w:val="24"/>
          <w:lang w:val="ru-RU"/>
        </w:rPr>
        <w:t xml:space="preserve"> </w:t>
      </w:r>
      <m:oMath>
        <m:bar>
          <m:barPr>
            <m:ctrlPr>
              <w:rPr>
                <w:rFonts w:ascii="Cambria Math" w:hAnsi="Cambria Math"/>
                <w:i/>
                <w:sz w:val="24"/>
                <w:szCs w:val="24"/>
              </w:rPr>
            </m:ctrlPr>
          </m:barPr>
          <m:e>
            <m:r>
              <w:rPr>
                <w:rFonts w:ascii="Cambria Math" w:hAnsi="Cambria Math"/>
                <w:sz w:val="24"/>
                <w:szCs w:val="24"/>
              </w:rPr>
              <m:t>m</m:t>
            </m:r>
          </m:e>
        </m:bar>
        <m:r>
          <w:rPr>
            <w:rFonts w:ascii="Cambria Math" w:hAnsi="Cambria Math"/>
            <w:sz w:val="24"/>
            <w:szCs w:val="24"/>
            <w:lang w:val="ru-RU"/>
          </w:rPr>
          <m:t xml:space="preserve"> </m:t>
        </m:r>
        <m:bar>
          <m:barPr>
            <m:ctrlPr>
              <w:rPr>
                <w:rFonts w:ascii="Cambria Math" w:hAnsi="Cambria Math"/>
                <w:i/>
                <w:sz w:val="24"/>
                <w:szCs w:val="24"/>
              </w:rPr>
            </m:ctrlPr>
          </m:barPr>
          <m:e>
            <m:r>
              <w:rPr>
                <w:rFonts w:ascii="Cambria Math" w:hAnsi="Cambria Math"/>
                <w:sz w:val="24"/>
                <w:szCs w:val="24"/>
              </w:rPr>
              <m:t>m</m:t>
            </m:r>
          </m:e>
        </m:bar>
      </m:oMath>
      <w:r w:rsidRPr="008D5445">
        <w:rPr>
          <w:sz w:val="24"/>
          <w:szCs w:val="24"/>
          <w:lang w:val="ru-RU"/>
        </w:rPr>
        <w:t>)</w:t>
      </w:r>
      <m:oMath>
        <m:func>
          <m:funcPr>
            <m:ctrlPr>
              <w:rPr>
                <w:rFonts w:ascii="Cambria Math" w:hAnsi="Cambria Math"/>
                <w:i/>
                <w:sz w:val="24"/>
                <w:szCs w:val="24"/>
              </w:rPr>
            </m:ctrlPr>
          </m:funcPr>
          <m:fName>
            <m:r>
              <m:rPr>
                <m:sty m:val="p"/>
              </m:rPr>
              <w:rPr>
                <w:rFonts w:ascii="Cambria Math" w:hAnsi="Cambria Math"/>
                <w:sz w:val="24"/>
                <w:szCs w:val="24"/>
              </w:rPr>
              <m:t>cos</m:t>
            </m:r>
          </m:fName>
          <m:e>
            <m:r>
              <w:rPr>
                <w:rFonts w:ascii="Cambria Math" w:hAnsi="Cambria Math"/>
                <w:sz w:val="24"/>
                <w:szCs w:val="24"/>
              </w:rPr>
              <m:t>φ</m:t>
            </m:r>
          </m:e>
        </m:func>
        <m:r>
          <w:rPr>
            <w:rFonts w:ascii="Cambria Math" w:hAnsi="Cambria Math"/>
            <w:sz w:val="24"/>
            <w:szCs w:val="24"/>
            <w:lang w:val="ru-RU"/>
          </w:rPr>
          <m:t>+</m:t>
        </m:r>
      </m:oMath>
      <w:r w:rsidRPr="008D5445">
        <w:rPr>
          <w:sz w:val="24"/>
          <w:szCs w:val="24"/>
          <w:lang w:val="ru-RU"/>
        </w:rPr>
        <w:t xml:space="preserve"> </w:t>
      </w:r>
      <m:oMath>
        <m:bar>
          <m:barPr>
            <m:ctrlPr>
              <w:rPr>
                <w:rFonts w:ascii="Cambria Math" w:hAnsi="Cambria Math"/>
                <w:i/>
                <w:sz w:val="24"/>
                <w:szCs w:val="24"/>
              </w:rPr>
            </m:ctrlPr>
          </m:barPr>
          <m:e>
            <m:r>
              <w:rPr>
                <w:rFonts w:ascii="Cambria Math" w:hAnsi="Cambria Math"/>
                <w:sz w:val="24"/>
                <w:szCs w:val="24"/>
              </w:rPr>
              <m:t>m</m:t>
            </m:r>
          </m:e>
        </m:bar>
        <m:r>
          <w:rPr>
            <w:rFonts w:ascii="Cambria Math" w:hAnsi="Cambria Math"/>
            <w:sz w:val="24"/>
            <w:szCs w:val="24"/>
            <w:lang w:val="ru-RU"/>
          </w:rPr>
          <m:t>×</m:t>
        </m:r>
        <m:bar>
          <m:barPr>
            <m:ctrlPr>
              <w:rPr>
                <w:rFonts w:ascii="Cambria Math" w:hAnsi="Cambria Math" w:cs="Cambria Math"/>
                <w:i/>
                <w:sz w:val="24"/>
                <w:szCs w:val="24"/>
              </w:rPr>
            </m:ctrlPr>
          </m:barPr>
          <m:e>
            <m:bar>
              <m:barPr>
                <m:ctrlPr>
                  <w:rPr>
                    <w:rFonts w:ascii="Cambria Math" w:hAnsi="Cambria Math" w:cs="Cambria Math"/>
                    <w:i/>
                    <w:sz w:val="24"/>
                    <w:szCs w:val="24"/>
                  </w:rPr>
                </m:ctrlPr>
              </m:barPr>
              <m:e>
                <m:r>
                  <w:rPr>
                    <w:rFonts w:ascii="Cambria Math" w:hAnsi="Cambria Math" w:cs="Calibri"/>
                    <w:sz w:val="24"/>
                    <w:szCs w:val="24"/>
                  </w:rPr>
                  <m:t>E</m:t>
                </m:r>
                <m:ctrlPr>
                  <w:rPr>
                    <w:rFonts w:ascii="Cambria Math" w:hAnsi="Cambria Math" w:cs="Calibri"/>
                    <w:i/>
                    <w:sz w:val="24"/>
                    <w:szCs w:val="24"/>
                  </w:rPr>
                </m:ctrlPr>
              </m:e>
            </m:bar>
            <m:ctrlPr>
              <w:rPr>
                <w:rFonts w:ascii="Cambria Math" w:hAnsi="Cambria Math"/>
                <w:i/>
                <w:sz w:val="24"/>
                <w:szCs w:val="24"/>
              </w:rPr>
            </m:ctrlPr>
          </m:e>
        </m:bar>
        <m:func>
          <m:funcPr>
            <m:ctrlPr>
              <w:rPr>
                <w:rFonts w:ascii="Cambria Math" w:hAnsi="Cambria Math"/>
                <w:i/>
                <w:sz w:val="24"/>
                <w:szCs w:val="24"/>
              </w:rPr>
            </m:ctrlPr>
          </m:funcPr>
          <m:fName>
            <m:r>
              <m:rPr>
                <m:sty m:val="p"/>
              </m:rPr>
              <w:rPr>
                <w:rFonts w:ascii="Cambria Math" w:hAnsi="Cambria Math"/>
                <w:sz w:val="24"/>
                <w:szCs w:val="24"/>
              </w:rPr>
              <m:t>sin</m:t>
            </m:r>
          </m:fName>
          <m:e>
            <m:r>
              <w:rPr>
                <w:rFonts w:ascii="Cambria Math" w:hAnsi="Cambria Math"/>
                <w:sz w:val="24"/>
                <w:szCs w:val="24"/>
              </w:rPr>
              <m:t>φ</m:t>
            </m:r>
          </m:e>
        </m:func>
      </m:oMath>
      <w:r w:rsidRPr="008D5445">
        <w:rPr>
          <w:sz w:val="24"/>
          <w:szCs w:val="24"/>
          <w:lang w:val="ru-RU"/>
        </w:rPr>
        <w:t xml:space="preserve"> </w:t>
      </w:r>
      <w:r w:rsidR="00A32286" w:rsidRPr="008D5445">
        <w:rPr>
          <w:sz w:val="24"/>
          <w:szCs w:val="24"/>
          <w:lang w:val="ru-RU"/>
        </w:rPr>
        <w:t xml:space="preserve">                                                                    </w:t>
      </w:r>
      <w:r w:rsidR="00012552" w:rsidRPr="008D5445">
        <w:rPr>
          <w:sz w:val="24"/>
          <w:szCs w:val="24"/>
          <w:lang w:val="ru-RU"/>
        </w:rPr>
        <w:t xml:space="preserve">  </w:t>
      </w:r>
      <w:r w:rsidR="00A32286" w:rsidRPr="008D5445">
        <w:rPr>
          <w:color w:val="5F497A" w:themeColor="accent4" w:themeShade="BF"/>
          <w:sz w:val="24"/>
          <w:szCs w:val="24"/>
          <w:lang w:val="ru-RU"/>
        </w:rPr>
        <w:t>(</w:t>
      </w:r>
      <w:r w:rsidR="00C971FC" w:rsidRPr="008D5445">
        <w:rPr>
          <w:color w:val="5F497A" w:themeColor="accent4" w:themeShade="BF"/>
          <w:sz w:val="24"/>
          <w:szCs w:val="24"/>
          <w:lang w:val="ru-RU"/>
        </w:rPr>
        <w:t>4.</w:t>
      </w:r>
      <w:r w:rsidR="00A32286" w:rsidRPr="008D5445">
        <w:rPr>
          <w:color w:val="5F497A" w:themeColor="accent4" w:themeShade="BF"/>
          <w:sz w:val="24"/>
          <w:szCs w:val="24"/>
          <w:lang w:val="ru-RU"/>
        </w:rPr>
        <w:t>18)</w:t>
      </w:r>
    </w:p>
    <w:p w:rsidR="001B3856" w:rsidRPr="008D5445" w:rsidRDefault="00E2161A" w:rsidP="00A27589">
      <w:pPr>
        <w:pStyle w:val="a3"/>
        <w:rPr>
          <w:sz w:val="24"/>
          <w:szCs w:val="24"/>
          <w:lang w:val="ru-RU"/>
        </w:rPr>
      </w:pPr>
      <w:r w:rsidRPr="008D5445">
        <w:rPr>
          <w:sz w:val="24"/>
          <w:szCs w:val="24"/>
          <w:lang w:val="ru-RU"/>
        </w:rPr>
        <w:t xml:space="preserve"> Где </w:t>
      </w:r>
      <m:oMath>
        <m:r>
          <w:rPr>
            <w:rFonts w:ascii="Cambria Math" w:hAnsi="Cambria Math"/>
            <w:sz w:val="24"/>
            <w:szCs w:val="24"/>
          </w:rPr>
          <m:t>φ</m:t>
        </m:r>
      </m:oMath>
      <w:r w:rsidR="001B3856" w:rsidRPr="008D5445">
        <w:rPr>
          <w:sz w:val="24"/>
          <w:szCs w:val="24"/>
          <w:lang w:val="ru-RU"/>
        </w:rPr>
        <w:t xml:space="preserve"> -угол поворота, а единичный вектор </w:t>
      </w:r>
      <m:oMath>
        <m:bar>
          <m:barPr>
            <m:ctrlPr>
              <w:rPr>
                <w:rFonts w:ascii="Cambria Math" w:hAnsi="Cambria Math"/>
                <w:i/>
                <w:sz w:val="24"/>
                <w:szCs w:val="24"/>
              </w:rPr>
            </m:ctrlPr>
          </m:barPr>
          <m:e>
            <m:r>
              <w:rPr>
                <w:rFonts w:ascii="Cambria Math" w:hAnsi="Cambria Math"/>
                <w:sz w:val="24"/>
                <w:szCs w:val="24"/>
              </w:rPr>
              <m:t>m</m:t>
            </m:r>
          </m:e>
        </m:bar>
      </m:oMath>
      <w:r w:rsidR="001B3856" w:rsidRPr="008D5445">
        <w:rPr>
          <w:sz w:val="24"/>
          <w:szCs w:val="24"/>
          <w:lang w:val="ru-RU"/>
        </w:rPr>
        <w:t xml:space="preserve">  задает прямую в пространстве, называемую осью поворота</w:t>
      </w:r>
      <w:r w:rsidR="009663EC" w:rsidRPr="008D5445">
        <w:rPr>
          <w:sz w:val="24"/>
          <w:szCs w:val="24"/>
          <w:lang w:val="ru-RU"/>
        </w:rPr>
        <w:t>;</w:t>
      </w:r>
      <w:r w:rsidR="001B3856" w:rsidRPr="008D5445">
        <w:rPr>
          <w:sz w:val="24"/>
          <w:szCs w:val="24"/>
          <w:lang w:val="ru-RU"/>
        </w:rPr>
        <w:t xml:space="preserve"> </w:t>
      </w:r>
      <w:r w:rsidRPr="008D5445">
        <w:rPr>
          <w:sz w:val="24"/>
          <w:szCs w:val="24"/>
          <w:lang w:val="ru-RU"/>
        </w:rPr>
        <w:t xml:space="preserve">положительное направление отсчета угла поворота </w:t>
      </w:r>
      <m:oMath>
        <m:r>
          <w:rPr>
            <w:rFonts w:ascii="Cambria Math" w:hAnsi="Cambria Math"/>
            <w:sz w:val="24"/>
            <w:szCs w:val="24"/>
          </w:rPr>
          <m:t>φ</m:t>
        </m:r>
      </m:oMath>
      <w:r w:rsidRPr="008D5445">
        <w:rPr>
          <w:sz w:val="24"/>
          <w:szCs w:val="24"/>
          <w:lang w:val="ru-RU"/>
        </w:rPr>
        <w:t xml:space="preserve"> согласовано с направл</w:t>
      </w:r>
      <w:r w:rsidRPr="008D5445">
        <w:rPr>
          <w:sz w:val="24"/>
          <w:szCs w:val="24"/>
          <w:lang w:val="ru-RU"/>
        </w:rPr>
        <w:t>е</w:t>
      </w:r>
      <w:r w:rsidRPr="008D5445">
        <w:rPr>
          <w:sz w:val="24"/>
          <w:szCs w:val="24"/>
          <w:lang w:val="ru-RU"/>
        </w:rPr>
        <w:t xml:space="preserve">нием </w:t>
      </w:r>
      <m:oMath>
        <m:bar>
          <m:barPr>
            <m:ctrlPr>
              <w:rPr>
                <w:rFonts w:ascii="Cambria Math" w:hAnsi="Cambria Math"/>
                <w:i/>
                <w:sz w:val="24"/>
                <w:szCs w:val="24"/>
              </w:rPr>
            </m:ctrlPr>
          </m:barPr>
          <m:e>
            <m:r>
              <w:rPr>
                <w:rFonts w:ascii="Cambria Math" w:hAnsi="Cambria Math"/>
                <w:sz w:val="24"/>
                <w:szCs w:val="24"/>
              </w:rPr>
              <m:t>m</m:t>
            </m:r>
          </m:e>
        </m:bar>
      </m:oMath>
      <w:r w:rsidRPr="008D5445">
        <w:rPr>
          <w:sz w:val="24"/>
          <w:szCs w:val="24"/>
          <w:lang w:val="ru-RU"/>
        </w:rPr>
        <w:t xml:space="preserve">  в соответствии с принятой ориентацией пространства</w:t>
      </w:r>
      <w:r w:rsidR="00A27589" w:rsidRPr="008D5445">
        <w:rPr>
          <w:sz w:val="24"/>
          <w:szCs w:val="24"/>
          <w:lang w:val="ru-RU"/>
        </w:rPr>
        <w:t xml:space="preserve">, т.е. в правоориентированном пространстве </w:t>
      </w:r>
      <w:r w:rsidR="00A76F14" w:rsidRPr="008D5445">
        <w:rPr>
          <w:sz w:val="24"/>
          <w:szCs w:val="24"/>
          <w:lang w:val="ru-RU"/>
        </w:rPr>
        <w:t>положительный поворот</w:t>
      </w:r>
      <w:r w:rsidR="00A27589" w:rsidRPr="008D5445">
        <w:rPr>
          <w:sz w:val="24"/>
          <w:szCs w:val="24"/>
          <w:lang w:val="ru-RU"/>
        </w:rPr>
        <w:t xml:space="preserve"> с конца </w:t>
      </w:r>
      <m:oMath>
        <m:bar>
          <m:barPr>
            <m:ctrlPr>
              <w:rPr>
                <w:rFonts w:ascii="Cambria Math" w:hAnsi="Cambria Math"/>
                <w:i/>
                <w:sz w:val="24"/>
                <w:szCs w:val="24"/>
              </w:rPr>
            </m:ctrlPr>
          </m:barPr>
          <m:e>
            <m:r>
              <w:rPr>
                <w:rFonts w:ascii="Cambria Math" w:hAnsi="Cambria Math"/>
                <w:sz w:val="24"/>
                <w:szCs w:val="24"/>
              </w:rPr>
              <m:t>m</m:t>
            </m:r>
          </m:e>
        </m:bar>
      </m:oMath>
      <w:r w:rsidR="00A27589" w:rsidRPr="008D5445">
        <w:rPr>
          <w:sz w:val="24"/>
          <w:szCs w:val="24"/>
          <w:lang w:val="ru-RU"/>
        </w:rPr>
        <w:t xml:space="preserve"> виден против часовой стрелки (рис. </w:t>
      </w:r>
      <w:r w:rsidR="00C971FC" w:rsidRPr="008D5445">
        <w:rPr>
          <w:sz w:val="24"/>
          <w:szCs w:val="24"/>
          <w:lang w:val="ru-RU"/>
        </w:rPr>
        <w:t>4.</w:t>
      </w:r>
      <w:r w:rsidR="00A76F14" w:rsidRPr="008D5445">
        <w:rPr>
          <w:sz w:val="24"/>
          <w:szCs w:val="24"/>
          <w:lang w:val="ru-RU"/>
        </w:rPr>
        <w:t>7</w:t>
      </w:r>
      <w:r w:rsidR="00A27589" w:rsidRPr="008D5445">
        <w:rPr>
          <w:sz w:val="24"/>
          <w:szCs w:val="24"/>
          <w:lang w:val="ru-RU"/>
        </w:rPr>
        <w:t>)</w:t>
      </w:r>
      <w:r w:rsidRPr="008D5445">
        <w:rPr>
          <w:sz w:val="24"/>
          <w:szCs w:val="24"/>
          <w:lang w:val="ru-RU"/>
        </w:rPr>
        <w:t xml:space="preserve">. </w:t>
      </w:r>
      <w:r w:rsidR="00A27589" w:rsidRPr="008D5445">
        <w:rPr>
          <w:sz w:val="24"/>
          <w:szCs w:val="24"/>
          <w:lang w:val="ru-RU"/>
        </w:rPr>
        <w:t xml:space="preserve">   </w:t>
      </w:r>
    </w:p>
    <w:p w:rsidR="001B3856" w:rsidRPr="008D5445" w:rsidRDefault="00E2161A" w:rsidP="001B3856">
      <w:pPr>
        <w:pStyle w:val="a3"/>
        <w:rPr>
          <w:sz w:val="24"/>
          <w:szCs w:val="24"/>
          <w:lang w:val="ru-RU"/>
        </w:rPr>
      </w:pPr>
      <w:r w:rsidRPr="008D5445">
        <w:rPr>
          <w:sz w:val="24"/>
          <w:szCs w:val="24"/>
          <w:lang w:val="ru-RU"/>
        </w:rPr>
        <w:t xml:space="preserve">    </w:t>
      </w:r>
      <w:r w:rsidRPr="008D5445">
        <w:rPr>
          <w:b/>
          <w:sz w:val="24"/>
          <w:szCs w:val="24"/>
          <w:lang w:val="ru-RU"/>
        </w:rPr>
        <w:t>Доказательство</w:t>
      </w:r>
      <w:r w:rsidR="00A27589" w:rsidRPr="008D5445">
        <w:rPr>
          <w:sz w:val="24"/>
          <w:szCs w:val="24"/>
          <w:lang w:val="ru-RU"/>
        </w:rPr>
        <w:t>.</w:t>
      </w:r>
    </w:p>
    <w:p w:rsidR="001B3856" w:rsidRPr="00C369B9" w:rsidRDefault="00A27589" w:rsidP="001B3856">
      <w:pPr>
        <w:pStyle w:val="a3"/>
        <w:rPr>
          <w:sz w:val="24"/>
          <w:szCs w:val="24"/>
          <w:lang w:val="ru-RU"/>
        </w:rPr>
      </w:pPr>
      <w:r w:rsidRPr="008D5445">
        <w:rPr>
          <w:sz w:val="24"/>
          <w:szCs w:val="24"/>
          <w:lang w:val="ru-RU"/>
        </w:rPr>
        <w:t xml:space="preserve">  </w:t>
      </w:r>
      <w:r w:rsidR="00757FC7" w:rsidRPr="008D5445">
        <w:rPr>
          <w:sz w:val="24"/>
          <w:szCs w:val="24"/>
          <w:lang w:val="ru-RU"/>
        </w:rPr>
        <w:t xml:space="preserve">Покажем, что  существует  единственный неподвижный вектор </w:t>
      </w:r>
      <m:oMath>
        <m:bar>
          <m:barPr>
            <m:ctrlPr>
              <w:rPr>
                <w:rFonts w:ascii="Cambria Math" w:hAnsi="Cambria Math"/>
                <w:i/>
                <w:sz w:val="24"/>
                <w:szCs w:val="24"/>
              </w:rPr>
            </m:ctrlPr>
          </m:barPr>
          <m:e>
            <m:r>
              <w:rPr>
                <w:rFonts w:ascii="Cambria Math" w:hAnsi="Cambria Math"/>
                <w:sz w:val="24"/>
                <w:szCs w:val="24"/>
              </w:rPr>
              <m:t>m</m:t>
            </m:r>
          </m:e>
        </m:bar>
      </m:oMath>
      <w:r w:rsidR="00757FC7" w:rsidRPr="008D5445">
        <w:rPr>
          <w:sz w:val="24"/>
          <w:szCs w:val="24"/>
          <w:lang w:val="ru-RU"/>
        </w:rPr>
        <w:t xml:space="preserve">, т.е.  </w:t>
      </w:r>
      <w:r w:rsidR="00757FC7" w:rsidRPr="00C369B9">
        <w:rPr>
          <w:sz w:val="24"/>
          <w:szCs w:val="24"/>
          <w:lang w:val="ru-RU"/>
        </w:rPr>
        <w:t xml:space="preserve">уравнение </w:t>
      </w:r>
    </w:p>
    <w:p w:rsidR="00A27589" w:rsidRPr="008D5445" w:rsidRDefault="00A27589" w:rsidP="000C6A23">
      <w:pPr>
        <w:pStyle w:val="a3"/>
        <w:rPr>
          <w:sz w:val="24"/>
          <w:szCs w:val="24"/>
          <w:lang w:val="ru-RU"/>
        </w:rPr>
      </w:pPr>
      <w:r w:rsidRPr="00C369B9">
        <w:rPr>
          <w:sz w:val="24"/>
          <w:szCs w:val="24"/>
          <w:lang w:val="ru-RU"/>
        </w:rPr>
        <w:t xml:space="preserve">    </w:t>
      </w:r>
      <m:oMath>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P</m:t>
                </m:r>
              </m:e>
            </m:bar>
          </m:e>
        </m:bar>
        <m:r>
          <w:rPr>
            <w:rFonts w:ascii="Cambria Math" w:hAnsi="Cambria Math"/>
            <w:sz w:val="24"/>
            <w:szCs w:val="24"/>
            <w:lang w:val="ru-RU"/>
          </w:rPr>
          <m:t>∙</m:t>
        </m:r>
        <m:bar>
          <m:barPr>
            <m:ctrlPr>
              <w:rPr>
                <w:rFonts w:ascii="Cambria Math" w:hAnsi="Cambria Math"/>
                <w:i/>
                <w:sz w:val="24"/>
                <w:szCs w:val="24"/>
              </w:rPr>
            </m:ctrlPr>
          </m:barPr>
          <m:e>
            <m:r>
              <w:rPr>
                <w:rFonts w:ascii="Cambria Math" w:hAnsi="Cambria Math"/>
                <w:sz w:val="24"/>
                <w:szCs w:val="24"/>
              </w:rPr>
              <m:t>m</m:t>
            </m:r>
          </m:e>
        </m:bar>
        <m:r>
          <w:rPr>
            <w:rFonts w:ascii="Cambria Math" w:hAnsi="Cambria Math"/>
            <w:sz w:val="24"/>
            <w:szCs w:val="24"/>
            <w:lang w:val="ru-RU"/>
          </w:rPr>
          <m:t xml:space="preserve">= </m:t>
        </m:r>
        <m:bar>
          <m:barPr>
            <m:ctrlPr>
              <w:rPr>
                <w:rFonts w:ascii="Cambria Math" w:hAnsi="Cambria Math"/>
                <w:i/>
                <w:sz w:val="24"/>
                <w:szCs w:val="24"/>
              </w:rPr>
            </m:ctrlPr>
          </m:barPr>
          <m:e>
            <m:r>
              <w:rPr>
                <w:rFonts w:ascii="Cambria Math" w:hAnsi="Cambria Math"/>
                <w:sz w:val="24"/>
                <w:szCs w:val="24"/>
              </w:rPr>
              <m:t>m</m:t>
            </m:r>
          </m:e>
        </m:bar>
      </m:oMath>
      <w:r w:rsidRPr="008D5445">
        <w:rPr>
          <w:sz w:val="24"/>
          <w:szCs w:val="24"/>
          <w:lang w:val="ru-RU"/>
        </w:rPr>
        <w:t xml:space="preserve"> имеет единственное решение. Перепишем его в виде  </w:t>
      </w:r>
      <w:r w:rsidR="00127813" w:rsidRPr="008D5445">
        <w:rPr>
          <w:sz w:val="24"/>
          <w:szCs w:val="24"/>
          <w:lang w:val="ru-RU"/>
        </w:rPr>
        <w:t xml:space="preserve">однородного  </w:t>
      </w:r>
      <w:r w:rsidR="00757FC7" w:rsidRPr="008D5445">
        <w:rPr>
          <w:sz w:val="24"/>
          <w:szCs w:val="24"/>
          <w:lang w:val="ru-RU"/>
        </w:rPr>
        <w:t xml:space="preserve">уравнения </w:t>
      </w:r>
      <m:oMath>
        <m:r>
          <w:rPr>
            <w:rFonts w:ascii="Cambria Math" w:hAnsi="Cambria Math"/>
            <w:sz w:val="24"/>
            <w:szCs w:val="24"/>
            <w:lang w:val="ru-RU"/>
          </w:rPr>
          <m:t>(</m:t>
        </m:r>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P</m:t>
                </m:r>
              </m:e>
            </m:bar>
          </m:e>
        </m:bar>
        <m:r>
          <w:rPr>
            <w:rFonts w:ascii="Cambria Math" w:hAnsi="Cambria Math"/>
            <w:sz w:val="24"/>
            <w:szCs w:val="24"/>
            <w:lang w:val="ru-RU"/>
          </w:rPr>
          <m:t>-</m:t>
        </m:r>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E</m:t>
                </m:r>
              </m:e>
            </m:bar>
          </m:e>
        </m:bar>
        <m:r>
          <w:rPr>
            <w:rFonts w:ascii="Cambria Math" w:hAnsi="Cambria Math"/>
            <w:sz w:val="24"/>
            <w:szCs w:val="24"/>
            <w:lang w:val="ru-RU"/>
          </w:rPr>
          <m:t>)∙</m:t>
        </m:r>
        <m:bar>
          <m:barPr>
            <m:ctrlPr>
              <w:rPr>
                <w:rFonts w:ascii="Cambria Math" w:hAnsi="Cambria Math"/>
                <w:i/>
                <w:sz w:val="24"/>
                <w:szCs w:val="24"/>
              </w:rPr>
            </m:ctrlPr>
          </m:barPr>
          <m:e>
            <m:r>
              <w:rPr>
                <w:rFonts w:ascii="Cambria Math" w:hAnsi="Cambria Math"/>
                <w:sz w:val="24"/>
                <w:szCs w:val="24"/>
              </w:rPr>
              <m:t>m</m:t>
            </m:r>
          </m:e>
        </m:bar>
        <m:r>
          <w:rPr>
            <w:rFonts w:ascii="Cambria Math" w:hAnsi="Cambria Math"/>
            <w:sz w:val="24"/>
            <w:szCs w:val="24"/>
            <w:lang w:val="ru-RU"/>
          </w:rPr>
          <m:t>= 0</m:t>
        </m:r>
      </m:oMath>
      <w:r w:rsidR="00757FC7" w:rsidRPr="008D5445">
        <w:rPr>
          <w:sz w:val="24"/>
          <w:szCs w:val="24"/>
          <w:lang w:val="ru-RU"/>
        </w:rPr>
        <w:t>, которое имеет решение, только если определитель равен нулю,</w:t>
      </w:r>
      <w:r w:rsidR="00127813" w:rsidRPr="008D5445">
        <w:rPr>
          <w:sz w:val="24"/>
          <w:szCs w:val="24"/>
          <w:lang w:val="ru-RU"/>
        </w:rPr>
        <w:t xml:space="preserve"> что и след</w:t>
      </w:r>
      <w:r w:rsidR="00127813" w:rsidRPr="008D5445">
        <w:rPr>
          <w:sz w:val="24"/>
          <w:szCs w:val="24"/>
          <w:lang w:val="ru-RU"/>
        </w:rPr>
        <w:t>у</w:t>
      </w:r>
      <w:r w:rsidR="00127813" w:rsidRPr="008D5445">
        <w:rPr>
          <w:sz w:val="24"/>
          <w:szCs w:val="24"/>
          <w:lang w:val="ru-RU"/>
        </w:rPr>
        <w:t xml:space="preserve">ет из цепочки </w:t>
      </w:r>
      <w:r w:rsidR="001358B3" w:rsidRPr="008D5445">
        <w:rPr>
          <w:sz w:val="24"/>
          <w:szCs w:val="24"/>
          <w:lang w:val="ru-RU"/>
        </w:rPr>
        <w:t xml:space="preserve"> </w:t>
      </w:r>
      <m:oMath>
        <m:func>
          <m:funcPr>
            <m:ctrlPr>
              <w:rPr>
                <w:rFonts w:ascii="Cambria Math" w:hAnsi="Cambria Math"/>
                <w:sz w:val="24"/>
                <w:szCs w:val="24"/>
              </w:rPr>
            </m:ctrlPr>
          </m:funcPr>
          <m:fName>
            <m:r>
              <m:rPr>
                <m:sty m:val="p"/>
              </m:rPr>
              <w:rPr>
                <w:rFonts w:ascii="Cambria Math" w:hAnsi="Cambria Math"/>
                <w:sz w:val="24"/>
                <w:szCs w:val="24"/>
              </w:rPr>
              <m:t>det</m:t>
            </m:r>
          </m:fName>
          <m:e>
            <m:d>
              <m:dPr>
                <m:ctrlPr>
                  <w:rPr>
                    <w:rFonts w:ascii="Cambria Math" w:hAnsi="Cambria Math"/>
                    <w:i/>
                    <w:sz w:val="24"/>
                    <w:szCs w:val="24"/>
                  </w:rPr>
                </m:ctrlPr>
              </m:dPr>
              <m:e>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P</m:t>
                        </m:r>
                      </m:e>
                    </m:bar>
                  </m:e>
                </m:bar>
                <m:r>
                  <w:rPr>
                    <w:rFonts w:ascii="Cambria Math" w:hAnsi="Cambria Math"/>
                    <w:sz w:val="24"/>
                    <w:szCs w:val="24"/>
                    <w:lang w:val="ru-RU"/>
                  </w:rPr>
                  <m:t>-</m:t>
                </m:r>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E</m:t>
                        </m:r>
                      </m:e>
                    </m:bar>
                  </m:e>
                </m:bar>
                <m:ctrlPr>
                  <w:rPr>
                    <w:rFonts w:ascii="Cambria Math" w:hAnsi="Cambria Math"/>
                    <w:sz w:val="24"/>
                    <w:szCs w:val="24"/>
                  </w:rPr>
                </m:ctrlPr>
              </m:e>
            </m:d>
            <m:ctrlPr>
              <w:rPr>
                <w:rFonts w:ascii="Cambria Math" w:hAnsi="Cambria Math"/>
                <w:i/>
                <w:sz w:val="24"/>
                <w:szCs w:val="24"/>
              </w:rPr>
            </m:ctrlPr>
          </m:e>
        </m:func>
        <m:r>
          <m:rPr>
            <m:sty m:val="p"/>
          </m:rPr>
          <w:rPr>
            <w:rFonts w:ascii="Cambria Math" w:hAnsi="Cambria Math"/>
            <w:sz w:val="24"/>
            <w:szCs w:val="24"/>
            <w:lang w:val="ru-RU"/>
          </w:rPr>
          <m:t>≡</m:t>
        </m:r>
        <m:func>
          <m:funcPr>
            <m:ctrlPr>
              <w:rPr>
                <w:rFonts w:ascii="Cambria Math" w:hAnsi="Cambria Math"/>
                <w:sz w:val="24"/>
                <w:szCs w:val="24"/>
              </w:rPr>
            </m:ctrlPr>
          </m:funcPr>
          <m:fName>
            <m:r>
              <m:rPr>
                <m:sty m:val="p"/>
              </m:rPr>
              <w:rPr>
                <w:rFonts w:ascii="Cambria Math" w:hAnsi="Cambria Math"/>
                <w:sz w:val="24"/>
                <w:szCs w:val="24"/>
              </w:rPr>
              <m:t>det</m:t>
            </m:r>
          </m:fName>
          <m:e>
            <m:d>
              <m:dPr>
                <m:ctrlPr>
                  <w:rPr>
                    <w:rFonts w:ascii="Cambria Math" w:hAnsi="Cambria Math"/>
                    <w:sz w:val="24"/>
                    <w:szCs w:val="24"/>
                  </w:rPr>
                </m:ctrlPr>
              </m:dPr>
              <m:e>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P</m:t>
                        </m:r>
                      </m:e>
                    </m:bar>
                  </m:e>
                </m:bar>
                <m:r>
                  <m:rPr>
                    <m:sty m:val="p"/>
                  </m:rPr>
                  <w:rPr>
                    <w:rFonts w:ascii="Cambria Math" w:hAnsi="Cambria Math"/>
                    <w:sz w:val="24"/>
                    <w:szCs w:val="24"/>
                    <w:lang w:val="ru-RU"/>
                  </w:rPr>
                  <m:t>∙</m:t>
                </m:r>
                <m:d>
                  <m:dPr>
                    <m:ctrlPr>
                      <w:rPr>
                        <w:rFonts w:ascii="Cambria Math" w:hAnsi="Cambria Math"/>
                        <w:sz w:val="24"/>
                        <w:szCs w:val="24"/>
                      </w:rPr>
                    </m:ctrlPr>
                  </m:dPr>
                  <m:e>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E</m:t>
                            </m:r>
                          </m:e>
                        </m:bar>
                      </m:e>
                    </m:bar>
                    <m:r>
                      <m:rPr>
                        <m:sty m:val="p"/>
                      </m:rPr>
                      <w:rPr>
                        <w:rFonts w:ascii="Cambria Math" w:hAnsi="Cambria Math"/>
                        <w:sz w:val="24"/>
                        <w:szCs w:val="24"/>
                        <w:lang w:val="ru-RU"/>
                      </w:rPr>
                      <m:t>-</m:t>
                    </m:r>
                    <m:sSup>
                      <m:sSupPr>
                        <m:ctrlPr>
                          <w:rPr>
                            <w:rFonts w:ascii="Cambria Math" w:hAnsi="Cambria Math"/>
                            <w:i/>
                            <w:sz w:val="24"/>
                            <w:szCs w:val="24"/>
                          </w:rPr>
                        </m:ctrlPr>
                      </m:sSupPr>
                      <m:e>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P</m:t>
                                </m:r>
                              </m:e>
                            </m:bar>
                          </m:e>
                        </m:bar>
                      </m:e>
                      <m:sup>
                        <m:r>
                          <w:rPr>
                            <w:rFonts w:ascii="Cambria Math" w:hAnsi="Cambria Math"/>
                            <w:sz w:val="24"/>
                            <w:szCs w:val="24"/>
                          </w:rPr>
                          <m:t>T</m:t>
                        </m:r>
                      </m:sup>
                    </m:sSup>
                  </m:e>
                </m:d>
              </m:e>
            </m:d>
            <m:ctrlPr>
              <w:rPr>
                <w:rFonts w:ascii="Cambria Math" w:hAnsi="Cambria Math"/>
                <w:i/>
                <w:sz w:val="24"/>
                <w:szCs w:val="24"/>
              </w:rPr>
            </m:ctrlPr>
          </m:e>
        </m:func>
        <m:r>
          <m:rPr>
            <m:sty m:val="p"/>
          </m:rPr>
          <w:rPr>
            <w:rFonts w:ascii="Cambria Math" w:hAnsi="Cambria Math"/>
            <w:sz w:val="24"/>
            <w:szCs w:val="24"/>
            <w:lang w:val="ru-RU"/>
          </w:rPr>
          <m:t>≡-</m:t>
        </m:r>
        <m:func>
          <m:funcPr>
            <m:ctrlPr>
              <w:rPr>
                <w:rFonts w:ascii="Cambria Math" w:hAnsi="Cambria Math"/>
                <w:i/>
                <w:sz w:val="24"/>
                <w:szCs w:val="24"/>
              </w:rPr>
            </m:ctrlPr>
          </m:funcPr>
          <m:fName>
            <m:r>
              <m:rPr>
                <m:sty m:val="p"/>
              </m:rPr>
              <w:rPr>
                <w:rFonts w:ascii="Cambria Math" w:hAnsi="Cambria Math"/>
                <w:sz w:val="24"/>
                <w:szCs w:val="24"/>
              </w:rPr>
              <m:t>det</m:t>
            </m:r>
          </m:fName>
          <m:e>
            <m:d>
              <m:dPr>
                <m:ctrlPr>
                  <w:rPr>
                    <w:rFonts w:ascii="Cambria Math" w:hAnsi="Cambria Math"/>
                    <w:i/>
                    <w:sz w:val="24"/>
                    <w:szCs w:val="24"/>
                  </w:rPr>
                </m:ctrlPr>
              </m:dPr>
              <m:e>
                <m:sSup>
                  <m:sSupPr>
                    <m:ctrlPr>
                      <w:rPr>
                        <w:rFonts w:ascii="Cambria Math" w:hAnsi="Cambria Math"/>
                        <w:i/>
                        <w:sz w:val="24"/>
                        <w:szCs w:val="24"/>
                      </w:rPr>
                    </m:ctrlPr>
                  </m:sSupPr>
                  <m:e>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P</m:t>
                            </m:r>
                          </m:e>
                        </m:bar>
                      </m:e>
                    </m:bar>
                  </m:e>
                  <m:sup>
                    <m:r>
                      <w:rPr>
                        <w:rFonts w:ascii="Cambria Math" w:hAnsi="Cambria Math"/>
                        <w:sz w:val="24"/>
                        <w:szCs w:val="24"/>
                      </w:rPr>
                      <m:t>T</m:t>
                    </m:r>
                  </m:sup>
                </m:sSup>
                <m:r>
                  <w:rPr>
                    <w:rFonts w:ascii="Cambria Math" w:hAnsi="Cambria Math"/>
                    <w:sz w:val="24"/>
                    <w:szCs w:val="24"/>
                    <w:lang w:val="ru-RU"/>
                  </w:rPr>
                  <m:t>-</m:t>
                </m:r>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E</m:t>
                        </m:r>
                      </m:e>
                    </m:bar>
                  </m:e>
                </m:bar>
              </m:e>
            </m:d>
          </m:e>
        </m:func>
        <m:r>
          <m:rPr>
            <m:sty m:val="p"/>
          </m:rPr>
          <w:rPr>
            <w:rFonts w:ascii="Cambria Math" w:hAnsi="Cambria Math"/>
            <w:sz w:val="24"/>
            <w:szCs w:val="24"/>
            <w:lang w:val="ru-RU"/>
          </w:rPr>
          <m:t>≡-</m:t>
        </m:r>
        <m:func>
          <m:funcPr>
            <m:ctrlPr>
              <w:rPr>
                <w:rFonts w:ascii="Cambria Math" w:hAnsi="Cambria Math"/>
                <w:sz w:val="24"/>
                <w:szCs w:val="24"/>
              </w:rPr>
            </m:ctrlPr>
          </m:funcPr>
          <m:fName>
            <m:r>
              <m:rPr>
                <m:sty m:val="p"/>
              </m:rPr>
              <w:rPr>
                <w:rFonts w:ascii="Cambria Math" w:hAnsi="Cambria Math"/>
                <w:sz w:val="24"/>
                <w:szCs w:val="24"/>
              </w:rPr>
              <m:t>det</m:t>
            </m:r>
          </m:fName>
          <m:e>
            <m:d>
              <m:dPr>
                <m:ctrlPr>
                  <w:rPr>
                    <w:rFonts w:ascii="Cambria Math" w:hAnsi="Cambria Math"/>
                    <w:i/>
                    <w:sz w:val="24"/>
                    <w:szCs w:val="24"/>
                  </w:rPr>
                </m:ctrlPr>
              </m:dPr>
              <m:e>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P</m:t>
                        </m:r>
                      </m:e>
                    </m:bar>
                  </m:e>
                </m:bar>
                <m:r>
                  <m:rPr>
                    <m:sty m:val="p"/>
                  </m:rPr>
                  <w:rPr>
                    <w:rFonts w:ascii="Cambria Math" w:hAnsi="Cambria Math"/>
                    <w:sz w:val="24"/>
                    <w:szCs w:val="24"/>
                    <w:lang w:val="ru-RU"/>
                  </w:rPr>
                  <m:t>-</m:t>
                </m:r>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E</m:t>
                        </m:r>
                      </m:e>
                    </m:bar>
                  </m:e>
                </m:bar>
                <m:ctrlPr>
                  <w:rPr>
                    <w:rFonts w:ascii="Cambria Math" w:hAnsi="Cambria Math"/>
                    <w:sz w:val="24"/>
                    <w:szCs w:val="24"/>
                  </w:rPr>
                </m:ctrlPr>
              </m:e>
            </m:d>
            <m:ctrlPr>
              <w:rPr>
                <w:rFonts w:ascii="Cambria Math" w:hAnsi="Cambria Math"/>
                <w:i/>
                <w:sz w:val="24"/>
                <w:szCs w:val="24"/>
              </w:rPr>
            </m:ctrlPr>
          </m:e>
        </m:func>
        <m:r>
          <w:rPr>
            <w:rFonts w:ascii="Cambria Math" w:hAnsi="Cambria Math"/>
            <w:sz w:val="24"/>
            <w:szCs w:val="24"/>
            <w:lang w:val="ru-RU"/>
          </w:rPr>
          <m:t>.</m:t>
        </m:r>
      </m:oMath>
    </w:p>
    <w:p w:rsidR="00801EAC" w:rsidRPr="008D5445" w:rsidRDefault="008C6A87" w:rsidP="000C6A23">
      <w:pPr>
        <w:pStyle w:val="a3"/>
        <w:rPr>
          <w:sz w:val="24"/>
          <w:szCs w:val="24"/>
          <w:lang w:val="ru-RU"/>
        </w:rPr>
      </w:pPr>
      <w:r w:rsidRPr="008D5445">
        <w:rPr>
          <w:sz w:val="24"/>
          <w:szCs w:val="24"/>
          <w:lang w:val="ru-RU"/>
        </w:rPr>
        <w:t xml:space="preserve"> </w:t>
      </w:r>
      <w:r w:rsidR="00964B01" w:rsidRPr="008D5445">
        <w:rPr>
          <w:sz w:val="24"/>
          <w:szCs w:val="24"/>
          <w:lang w:val="ru-RU"/>
        </w:rPr>
        <w:t>Предполагая, что существуют два решения</w:t>
      </w:r>
      <w:r w:rsidR="00E93278" w:rsidRPr="008D5445">
        <w:rPr>
          <w:sz w:val="24"/>
          <w:szCs w:val="24"/>
          <w:lang w:val="ru-RU"/>
        </w:rPr>
        <w:t xml:space="preserve"> </w:t>
      </w:r>
      <m:oMath>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P</m:t>
                </m:r>
              </m:e>
            </m:bar>
          </m:e>
        </m:bar>
        <m:r>
          <w:rPr>
            <w:rFonts w:ascii="Cambria Math" w:hAnsi="Cambria Math"/>
            <w:sz w:val="24"/>
            <w:szCs w:val="24"/>
            <w:lang w:val="ru-RU"/>
          </w:rPr>
          <m:t>∙</m:t>
        </m:r>
        <m:sSub>
          <m:sSubPr>
            <m:ctrlPr>
              <w:rPr>
                <w:rFonts w:ascii="Cambria Math" w:hAnsi="Cambria Math" w:cs="Cambria Math"/>
                <w:i/>
                <w:sz w:val="24"/>
                <w:szCs w:val="24"/>
              </w:rPr>
            </m:ctrlPr>
          </m:sSubPr>
          <m:e>
            <m:bar>
              <m:barPr>
                <m:ctrlPr>
                  <w:rPr>
                    <w:rFonts w:ascii="Cambria Math" w:hAnsi="Cambria Math" w:cs="Cambria Math"/>
                    <w:i/>
                    <w:sz w:val="24"/>
                    <w:szCs w:val="24"/>
                  </w:rPr>
                </m:ctrlPr>
              </m:barPr>
              <m:e>
                <m:r>
                  <w:rPr>
                    <w:rFonts w:ascii="Cambria Math" w:hAnsi="Cambria Math" w:cs="Calibri"/>
                    <w:sz w:val="24"/>
                    <w:szCs w:val="24"/>
                  </w:rPr>
                  <m:t>m</m:t>
                </m:r>
                <m:ctrlPr>
                  <w:rPr>
                    <w:rFonts w:ascii="Cambria Math" w:hAnsi="Cambria Math" w:cs="Calibri"/>
                    <w:i/>
                    <w:sz w:val="24"/>
                    <w:szCs w:val="24"/>
                  </w:rPr>
                </m:ctrlPr>
              </m:e>
            </m:bar>
          </m:e>
          <m:sub>
            <m:r>
              <w:rPr>
                <w:rFonts w:ascii="Cambria Math" w:hAnsi="Cambria Math" w:cs="Cambria Math"/>
                <w:sz w:val="24"/>
                <w:szCs w:val="24"/>
                <w:lang w:val="ru-RU"/>
              </w:rPr>
              <m:t>1</m:t>
            </m:r>
          </m:sub>
        </m:sSub>
      </m:oMath>
      <w:r w:rsidR="00EF39C4" w:rsidRPr="008D5445">
        <w:rPr>
          <w:sz w:val="24"/>
          <w:szCs w:val="24"/>
          <w:lang w:val="ru-RU"/>
        </w:rPr>
        <w:t>=</w:t>
      </w:r>
      <w:r w:rsidRPr="008D5445">
        <w:rPr>
          <w:sz w:val="24"/>
          <w:szCs w:val="24"/>
          <w:lang w:val="ru-RU"/>
        </w:rPr>
        <w:t xml:space="preserve"> </w:t>
      </w:r>
      <m:oMath>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m</m:t>
                </m:r>
              </m:e>
            </m:bar>
          </m:e>
          <m:sub>
            <m:r>
              <w:rPr>
                <w:rFonts w:ascii="Cambria Math" w:hAnsi="Cambria Math"/>
                <w:sz w:val="24"/>
                <w:szCs w:val="24"/>
                <w:lang w:val="ru-RU"/>
              </w:rPr>
              <m:t>1</m:t>
            </m:r>
          </m:sub>
        </m:sSub>
      </m:oMath>
      <w:r w:rsidR="00E93278" w:rsidRPr="008D5445">
        <w:rPr>
          <w:sz w:val="24"/>
          <w:szCs w:val="24"/>
          <w:lang w:val="ru-RU"/>
        </w:rPr>
        <w:t xml:space="preserve"> и</w:t>
      </w:r>
      <w:r w:rsidR="00EF39C4" w:rsidRPr="008D5445">
        <w:rPr>
          <w:sz w:val="24"/>
          <w:szCs w:val="24"/>
          <w:lang w:val="ru-RU"/>
        </w:rPr>
        <w:t xml:space="preserve">  </w:t>
      </w:r>
      <m:oMath>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P</m:t>
                </m:r>
              </m:e>
            </m:bar>
          </m:e>
        </m:bar>
        <m:r>
          <w:rPr>
            <w:rFonts w:ascii="Cambria Math" w:hAnsi="Cambria Math"/>
            <w:sz w:val="24"/>
            <w:szCs w:val="24"/>
            <w:lang w:val="ru-RU"/>
          </w:rPr>
          <m:t>∙</m:t>
        </m:r>
        <m:sSub>
          <m:sSubPr>
            <m:ctrlPr>
              <w:rPr>
                <w:rFonts w:ascii="Cambria Math" w:hAnsi="Cambria Math" w:cs="Cambria Math"/>
                <w:i/>
                <w:sz w:val="24"/>
                <w:szCs w:val="24"/>
              </w:rPr>
            </m:ctrlPr>
          </m:sSubPr>
          <m:e>
            <m:bar>
              <m:barPr>
                <m:ctrlPr>
                  <w:rPr>
                    <w:rFonts w:ascii="Cambria Math" w:hAnsi="Cambria Math" w:cs="Cambria Math"/>
                    <w:i/>
                    <w:sz w:val="24"/>
                    <w:szCs w:val="24"/>
                  </w:rPr>
                </m:ctrlPr>
              </m:barPr>
              <m:e>
                <m:r>
                  <w:rPr>
                    <w:rFonts w:ascii="Cambria Math" w:hAnsi="Cambria Math" w:cs="Calibri"/>
                    <w:sz w:val="24"/>
                    <w:szCs w:val="24"/>
                  </w:rPr>
                  <m:t>m</m:t>
                </m:r>
                <m:ctrlPr>
                  <w:rPr>
                    <w:rFonts w:ascii="Cambria Math" w:hAnsi="Cambria Math" w:cs="Calibri"/>
                    <w:i/>
                    <w:sz w:val="24"/>
                    <w:szCs w:val="24"/>
                  </w:rPr>
                </m:ctrlPr>
              </m:e>
            </m:bar>
          </m:e>
          <m:sub>
            <m:r>
              <w:rPr>
                <w:rFonts w:ascii="Cambria Math" w:hAnsi="Cambria Math" w:cs="Cambria Math"/>
                <w:sz w:val="24"/>
                <w:szCs w:val="24"/>
                <w:lang w:val="ru-RU"/>
              </w:rPr>
              <m:t>2</m:t>
            </m:r>
          </m:sub>
        </m:sSub>
      </m:oMath>
      <w:r w:rsidR="00EF39C4" w:rsidRPr="008D5445">
        <w:rPr>
          <w:sz w:val="24"/>
          <w:szCs w:val="24"/>
          <w:lang w:val="ru-RU"/>
        </w:rPr>
        <w:t xml:space="preserve">= </w:t>
      </w:r>
      <m:oMath>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m</m:t>
                </m:r>
              </m:e>
            </m:bar>
          </m:e>
          <m:sub>
            <m:r>
              <w:rPr>
                <w:rFonts w:ascii="Cambria Math" w:hAnsi="Cambria Math"/>
                <w:sz w:val="24"/>
                <w:szCs w:val="24"/>
                <w:lang w:val="ru-RU"/>
              </w:rPr>
              <m:t>2</m:t>
            </m:r>
          </m:sub>
        </m:sSub>
      </m:oMath>
      <w:r w:rsidR="00EF39C4" w:rsidRPr="008D5445">
        <w:rPr>
          <w:sz w:val="24"/>
          <w:szCs w:val="24"/>
          <w:lang w:val="ru-RU"/>
        </w:rPr>
        <w:t>, получим с помощью</w:t>
      </w:r>
    </w:p>
    <w:p w:rsidR="00EF39C4" w:rsidRPr="008D5445" w:rsidRDefault="00EF39C4" w:rsidP="000C6A23">
      <w:pPr>
        <w:pStyle w:val="a3"/>
        <w:rPr>
          <w:sz w:val="24"/>
          <w:szCs w:val="24"/>
          <w:lang w:val="ru-RU"/>
        </w:rPr>
      </w:pPr>
      <w:r w:rsidRPr="008D5445">
        <w:rPr>
          <w:sz w:val="24"/>
          <w:szCs w:val="24"/>
          <w:lang w:val="ru-RU"/>
        </w:rPr>
        <w:t xml:space="preserve"> </w:t>
      </w:r>
      <w:r w:rsidR="00757FC7" w:rsidRPr="008D5445">
        <w:rPr>
          <w:sz w:val="24"/>
          <w:szCs w:val="24"/>
          <w:lang w:val="ru-RU"/>
        </w:rPr>
        <w:t xml:space="preserve">тождества #2 (1.13)  </w:t>
      </w:r>
      <m:oMath>
        <m:d>
          <m:dPr>
            <m:ctrlPr>
              <w:rPr>
                <w:rFonts w:ascii="Cambria Math" w:hAnsi="Cambria Math"/>
                <w:i/>
                <w:sz w:val="24"/>
                <w:szCs w:val="24"/>
              </w:rPr>
            </m:ctrlPr>
          </m:dPr>
          <m:e>
            <m:r>
              <w:rPr>
                <w:rFonts w:ascii="Cambria Math" w:hAnsi="Cambria Math"/>
                <w:sz w:val="24"/>
                <w:szCs w:val="24"/>
                <w:lang w:val="ru-RU"/>
              </w:rPr>
              <m:t xml:space="preserve"> </m:t>
            </m:r>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P</m:t>
                    </m:r>
                  </m:e>
                </m:bar>
              </m:e>
            </m:bar>
            <m:r>
              <w:rPr>
                <w:rFonts w:ascii="Cambria Math" w:hAnsi="Cambria Math"/>
                <w:sz w:val="24"/>
                <w:szCs w:val="24"/>
                <w:lang w:val="ru-RU"/>
              </w:rPr>
              <m:t xml:space="preserve"> ∙</m:t>
            </m:r>
            <m:sSub>
              <m:sSubPr>
                <m:ctrlPr>
                  <w:rPr>
                    <w:rFonts w:ascii="Cambria Math" w:hAnsi="Cambria Math" w:cs="Cambria Math"/>
                    <w:i/>
                    <w:sz w:val="24"/>
                    <w:szCs w:val="24"/>
                  </w:rPr>
                </m:ctrlPr>
              </m:sSubPr>
              <m:e>
                <m:bar>
                  <m:barPr>
                    <m:ctrlPr>
                      <w:rPr>
                        <w:rFonts w:ascii="Cambria Math" w:hAnsi="Cambria Math" w:cs="Cambria Math"/>
                        <w:i/>
                        <w:sz w:val="24"/>
                        <w:szCs w:val="24"/>
                      </w:rPr>
                    </m:ctrlPr>
                  </m:barPr>
                  <m:e>
                    <m:r>
                      <w:rPr>
                        <w:rFonts w:ascii="Cambria Math" w:hAnsi="Cambria Math" w:cs="Calibri"/>
                        <w:sz w:val="24"/>
                        <w:szCs w:val="24"/>
                      </w:rPr>
                      <m:t>m</m:t>
                    </m:r>
                    <m:ctrlPr>
                      <w:rPr>
                        <w:rFonts w:ascii="Cambria Math" w:hAnsi="Cambria Math" w:cs="Calibri"/>
                        <w:i/>
                        <w:sz w:val="24"/>
                        <w:szCs w:val="24"/>
                      </w:rPr>
                    </m:ctrlPr>
                  </m:e>
                </m:bar>
              </m:e>
              <m:sub>
                <m:r>
                  <w:rPr>
                    <w:rFonts w:ascii="Cambria Math" w:hAnsi="Cambria Math" w:cs="Cambria Math"/>
                    <w:sz w:val="24"/>
                    <w:szCs w:val="24"/>
                    <w:lang w:val="ru-RU"/>
                  </w:rPr>
                  <m:t>1</m:t>
                </m:r>
              </m:sub>
            </m:sSub>
          </m:e>
        </m:d>
        <m:r>
          <w:rPr>
            <w:rFonts w:ascii="Cambria Math" w:hAnsi="Cambria Math"/>
            <w:sz w:val="24"/>
            <w:szCs w:val="24"/>
            <w:lang w:val="ru-RU"/>
          </w:rPr>
          <m:t>×</m:t>
        </m:r>
        <m:d>
          <m:dPr>
            <m:ctrlPr>
              <w:rPr>
                <w:rFonts w:ascii="Cambria Math" w:hAnsi="Cambria Math"/>
                <w:i/>
                <w:sz w:val="24"/>
                <w:szCs w:val="24"/>
              </w:rPr>
            </m:ctrlPr>
          </m:dPr>
          <m:e>
            <m:r>
              <w:rPr>
                <w:rFonts w:ascii="Cambria Math" w:hAnsi="Cambria Math"/>
                <w:sz w:val="24"/>
                <w:szCs w:val="24"/>
                <w:lang w:val="ru-RU"/>
              </w:rPr>
              <m:t xml:space="preserve"> </m:t>
            </m:r>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P</m:t>
                    </m:r>
                  </m:e>
                </m:bar>
              </m:e>
            </m:bar>
            <m:r>
              <w:rPr>
                <w:rFonts w:ascii="Cambria Math" w:hAnsi="Cambria Math"/>
                <w:sz w:val="24"/>
                <w:szCs w:val="24"/>
                <w:lang w:val="ru-RU"/>
              </w:rPr>
              <m:t xml:space="preserve"> ∙</m:t>
            </m:r>
            <m:sSub>
              <m:sSubPr>
                <m:ctrlPr>
                  <w:rPr>
                    <w:rFonts w:ascii="Cambria Math" w:hAnsi="Cambria Math" w:cs="Cambria Math"/>
                    <w:i/>
                    <w:sz w:val="24"/>
                    <w:szCs w:val="24"/>
                  </w:rPr>
                </m:ctrlPr>
              </m:sSubPr>
              <m:e>
                <m:bar>
                  <m:barPr>
                    <m:ctrlPr>
                      <w:rPr>
                        <w:rFonts w:ascii="Cambria Math" w:hAnsi="Cambria Math" w:cs="Cambria Math"/>
                        <w:i/>
                        <w:sz w:val="24"/>
                        <w:szCs w:val="24"/>
                      </w:rPr>
                    </m:ctrlPr>
                  </m:barPr>
                  <m:e>
                    <m:r>
                      <w:rPr>
                        <w:rFonts w:ascii="Cambria Math" w:hAnsi="Cambria Math" w:cs="Calibri"/>
                        <w:sz w:val="24"/>
                        <w:szCs w:val="24"/>
                      </w:rPr>
                      <m:t>m</m:t>
                    </m:r>
                    <m:ctrlPr>
                      <w:rPr>
                        <w:rFonts w:ascii="Cambria Math" w:hAnsi="Cambria Math" w:cs="Calibri"/>
                        <w:i/>
                        <w:sz w:val="24"/>
                        <w:szCs w:val="24"/>
                      </w:rPr>
                    </m:ctrlPr>
                  </m:e>
                </m:bar>
              </m:e>
              <m:sub>
                <m:r>
                  <w:rPr>
                    <w:rFonts w:ascii="Cambria Math" w:hAnsi="Cambria Math" w:cs="Cambria Math"/>
                    <w:sz w:val="24"/>
                    <w:szCs w:val="24"/>
                    <w:lang w:val="ru-RU"/>
                  </w:rPr>
                  <m:t>2</m:t>
                </m:r>
              </m:sub>
            </m:sSub>
          </m:e>
        </m:d>
        <m:r>
          <w:rPr>
            <w:rFonts w:ascii="Cambria Math" w:hAnsi="Cambria Math"/>
            <w:sz w:val="24"/>
            <w:szCs w:val="24"/>
            <w:lang w:val="ru-RU"/>
          </w:rPr>
          <m:t>≡</m:t>
        </m:r>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P</m:t>
                </m:r>
              </m:e>
            </m:bar>
          </m:e>
        </m:bar>
        <m:r>
          <w:rPr>
            <w:rFonts w:ascii="Cambria Math" w:hAnsi="Cambria Math"/>
            <w:sz w:val="24"/>
            <w:szCs w:val="24"/>
            <w:lang w:val="ru-RU"/>
          </w:rPr>
          <m:t>∙ (</m:t>
        </m:r>
        <m:sSub>
          <m:sSubPr>
            <m:ctrlPr>
              <w:rPr>
                <w:rFonts w:ascii="Cambria Math" w:hAnsi="Cambria Math" w:cs="Cambria Math"/>
                <w:i/>
                <w:sz w:val="24"/>
                <w:szCs w:val="24"/>
              </w:rPr>
            </m:ctrlPr>
          </m:sSubPr>
          <m:e>
            <m:bar>
              <m:barPr>
                <m:ctrlPr>
                  <w:rPr>
                    <w:rFonts w:ascii="Cambria Math" w:hAnsi="Cambria Math" w:cs="Cambria Math"/>
                    <w:i/>
                    <w:sz w:val="24"/>
                    <w:szCs w:val="24"/>
                  </w:rPr>
                </m:ctrlPr>
              </m:barPr>
              <m:e>
                <m:r>
                  <w:rPr>
                    <w:rFonts w:ascii="Cambria Math" w:hAnsi="Cambria Math" w:cs="Calibri"/>
                    <w:sz w:val="24"/>
                    <w:szCs w:val="24"/>
                  </w:rPr>
                  <m:t>m</m:t>
                </m:r>
                <m:ctrlPr>
                  <w:rPr>
                    <w:rFonts w:ascii="Cambria Math" w:hAnsi="Cambria Math" w:cs="Calibri"/>
                    <w:i/>
                    <w:sz w:val="24"/>
                    <w:szCs w:val="24"/>
                  </w:rPr>
                </m:ctrlPr>
              </m:e>
            </m:bar>
          </m:e>
          <m:sub>
            <m:r>
              <w:rPr>
                <w:rFonts w:ascii="Cambria Math" w:hAnsi="Cambria Math" w:cs="Cambria Math"/>
                <w:sz w:val="24"/>
                <w:szCs w:val="24"/>
                <w:lang w:val="ru-RU"/>
              </w:rPr>
              <m:t>1</m:t>
            </m:r>
          </m:sub>
        </m:sSub>
        <m:r>
          <w:rPr>
            <w:rFonts w:ascii="Cambria Math" w:hAnsi="Cambria Math"/>
            <w:sz w:val="24"/>
            <w:szCs w:val="24"/>
            <w:lang w:val="ru-RU"/>
          </w:rPr>
          <m:t xml:space="preserve">× </m:t>
        </m:r>
        <m:sSub>
          <m:sSubPr>
            <m:ctrlPr>
              <w:rPr>
                <w:rFonts w:ascii="Cambria Math" w:hAnsi="Cambria Math" w:cs="Cambria Math"/>
                <w:i/>
                <w:sz w:val="24"/>
                <w:szCs w:val="24"/>
              </w:rPr>
            </m:ctrlPr>
          </m:sSubPr>
          <m:e>
            <m:bar>
              <m:barPr>
                <m:ctrlPr>
                  <w:rPr>
                    <w:rFonts w:ascii="Cambria Math" w:hAnsi="Cambria Math" w:cs="Cambria Math"/>
                    <w:i/>
                    <w:sz w:val="24"/>
                    <w:szCs w:val="24"/>
                  </w:rPr>
                </m:ctrlPr>
              </m:barPr>
              <m:e>
                <m:r>
                  <w:rPr>
                    <w:rFonts w:ascii="Cambria Math" w:hAnsi="Cambria Math" w:cs="Calibri"/>
                    <w:sz w:val="24"/>
                    <w:szCs w:val="24"/>
                  </w:rPr>
                  <m:t>m</m:t>
                </m:r>
                <m:ctrlPr>
                  <w:rPr>
                    <w:rFonts w:ascii="Cambria Math" w:hAnsi="Cambria Math" w:cs="Calibri"/>
                    <w:i/>
                    <w:sz w:val="24"/>
                    <w:szCs w:val="24"/>
                  </w:rPr>
                </m:ctrlPr>
              </m:e>
            </m:bar>
          </m:e>
          <m:sub>
            <m:r>
              <w:rPr>
                <w:rFonts w:ascii="Cambria Math" w:hAnsi="Cambria Math" w:cs="Cambria Math"/>
                <w:sz w:val="24"/>
                <w:szCs w:val="24"/>
                <w:lang w:val="ru-RU"/>
              </w:rPr>
              <m:t>2</m:t>
            </m:r>
          </m:sub>
        </m:sSub>
        <m:r>
          <m:rPr>
            <m:sty m:val="bi"/>
          </m:rPr>
          <w:rPr>
            <w:rFonts w:ascii="Cambria Math" w:hAnsi="Cambria Math"/>
            <w:sz w:val="24"/>
            <w:szCs w:val="24"/>
            <w:lang w:val="ru-RU"/>
          </w:rPr>
          <m:t>)</m:t>
        </m:r>
      </m:oMath>
      <w:r w:rsidR="00757FC7" w:rsidRPr="008D5445">
        <w:rPr>
          <w:sz w:val="24"/>
          <w:szCs w:val="24"/>
          <w:lang w:val="ru-RU"/>
        </w:rPr>
        <w:t xml:space="preserve">  , что и   </w:t>
      </w:r>
      <m:oMath>
        <m:sSub>
          <m:sSubPr>
            <m:ctrlPr>
              <w:rPr>
                <w:rFonts w:ascii="Cambria Math" w:hAnsi="Cambria Math" w:cs="Cambria Math"/>
                <w:i/>
                <w:sz w:val="24"/>
                <w:szCs w:val="24"/>
              </w:rPr>
            </m:ctrlPr>
          </m:sSubPr>
          <m:e>
            <m:bar>
              <m:barPr>
                <m:ctrlPr>
                  <w:rPr>
                    <w:rFonts w:ascii="Cambria Math" w:hAnsi="Cambria Math" w:cs="Cambria Math"/>
                    <w:i/>
                    <w:sz w:val="24"/>
                    <w:szCs w:val="24"/>
                  </w:rPr>
                </m:ctrlPr>
              </m:barPr>
              <m:e>
                <m:r>
                  <w:rPr>
                    <w:rFonts w:ascii="Cambria Math" w:hAnsi="Cambria Math" w:cs="Calibri"/>
                    <w:sz w:val="24"/>
                    <w:szCs w:val="24"/>
                  </w:rPr>
                  <m:t>m</m:t>
                </m:r>
                <m:ctrlPr>
                  <w:rPr>
                    <w:rFonts w:ascii="Cambria Math" w:hAnsi="Cambria Math" w:cs="Calibri"/>
                    <w:i/>
                    <w:sz w:val="24"/>
                    <w:szCs w:val="24"/>
                  </w:rPr>
                </m:ctrlPr>
              </m:e>
            </m:bar>
          </m:e>
          <m:sub>
            <m:r>
              <w:rPr>
                <w:rFonts w:ascii="Cambria Math" w:hAnsi="Cambria Math" w:cs="Cambria Math"/>
                <w:sz w:val="24"/>
                <w:szCs w:val="24"/>
                <w:lang w:val="ru-RU"/>
              </w:rPr>
              <m:t>3</m:t>
            </m:r>
          </m:sub>
        </m:sSub>
        <m:r>
          <w:rPr>
            <w:rFonts w:ascii="Cambria Math" w:hAnsi="Cambria Math"/>
            <w:sz w:val="24"/>
            <w:szCs w:val="24"/>
            <w:lang w:val="ru-RU"/>
          </w:rPr>
          <m:t>=</m:t>
        </m:r>
        <m:sSub>
          <m:sSubPr>
            <m:ctrlPr>
              <w:rPr>
                <w:rFonts w:ascii="Cambria Math" w:hAnsi="Cambria Math" w:cs="Cambria Math"/>
                <w:i/>
                <w:sz w:val="24"/>
                <w:szCs w:val="24"/>
              </w:rPr>
            </m:ctrlPr>
          </m:sSubPr>
          <m:e>
            <m:bar>
              <m:barPr>
                <m:ctrlPr>
                  <w:rPr>
                    <w:rFonts w:ascii="Cambria Math" w:hAnsi="Cambria Math" w:cs="Cambria Math"/>
                    <w:i/>
                    <w:sz w:val="24"/>
                    <w:szCs w:val="24"/>
                  </w:rPr>
                </m:ctrlPr>
              </m:barPr>
              <m:e>
                <m:r>
                  <w:rPr>
                    <w:rFonts w:ascii="Cambria Math" w:hAnsi="Cambria Math" w:cs="Calibri"/>
                    <w:sz w:val="24"/>
                    <w:szCs w:val="24"/>
                  </w:rPr>
                  <m:t>m</m:t>
                </m:r>
                <m:ctrlPr>
                  <w:rPr>
                    <w:rFonts w:ascii="Cambria Math" w:hAnsi="Cambria Math" w:cs="Calibri"/>
                    <w:i/>
                    <w:sz w:val="24"/>
                    <w:szCs w:val="24"/>
                  </w:rPr>
                </m:ctrlPr>
              </m:e>
            </m:bar>
          </m:e>
          <m:sub>
            <m:r>
              <w:rPr>
                <w:rFonts w:ascii="Cambria Math" w:hAnsi="Cambria Math" w:cs="Cambria Math"/>
                <w:sz w:val="24"/>
                <w:szCs w:val="24"/>
                <w:lang w:val="ru-RU"/>
              </w:rPr>
              <m:t>1</m:t>
            </m:r>
          </m:sub>
        </m:sSub>
        <m:r>
          <w:rPr>
            <w:rFonts w:ascii="Cambria Math" w:hAnsi="Cambria Math" w:cs="Cambria Math"/>
            <w:sz w:val="24"/>
            <w:szCs w:val="24"/>
            <w:lang w:val="ru-RU"/>
          </w:rPr>
          <m:t xml:space="preserve">× </m:t>
        </m:r>
        <m:sSub>
          <m:sSubPr>
            <m:ctrlPr>
              <w:rPr>
                <w:rFonts w:ascii="Cambria Math" w:hAnsi="Cambria Math" w:cs="Cambria Math"/>
                <w:i/>
                <w:sz w:val="24"/>
                <w:szCs w:val="24"/>
              </w:rPr>
            </m:ctrlPr>
          </m:sSubPr>
          <m:e>
            <m:bar>
              <m:barPr>
                <m:ctrlPr>
                  <w:rPr>
                    <w:rFonts w:ascii="Cambria Math" w:hAnsi="Cambria Math" w:cs="Cambria Math"/>
                    <w:i/>
                    <w:sz w:val="24"/>
                    <w:szCs w:val="24"/>
                  </w:rPr>
                </m:ctrlPr>
              </m:barPr>
              <m:e>
                <m:r>
                  <w:rPr>
                    <w:rFonts w:ascii="Cambria Math" w:hAnsi="Cambria Math" w:cs="Calibri"/>
                    <w:sz w:val="24"/>
                    <w:szCs w:val="24"/>
                  </w:rPr>
                  <m:t>m</m:t>
                </m:r>
                <m:ctrlPr>
                  <w:rPr>
                    <w:rFonts w:ascii="Cambria Math" w:hAnsi="Cambria Math" w:cs="Calibri"/>
                    <w:i/>
                    <w:sz w:val="24"/>
                    <w:szCs w:val="24"/>
                  </w:rPr>
                </m:ctrlPr>
              </m:e>
            </m:bar>
          </m:e>
          <m:sub>
            <m:r>
              <w:rPr>
                <w:rFonts w:ascii="Cambria Math" w:hAnsi="Cambria Math" w:cs="Cambria Math"/>
                <w:sz w:val="24"/>
                <w:szCs w:val="24"/>
                <w:lang w:val="ru-RU"/>
              </w:rPr>
              <m:t>2</m:t>
            </m:r>
          </m:sub>
        </m:sSub>
      </m:oMath>
      <w:r w:rsidR="00757FC7" w:rsidRPr="008D5445">
        <w:rPr>
          <w:sz w:val="24"/>
          <w:szCs w:val="24"/>
          <w:lang w:val="ru-RU"/>
        </w:rPr>
        <w:t xml:space="preserve">  также является неподвижным вектором, что невозможно  (</w:t>
      </w:r>
      <m:oMath>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P</m:t>
                </m:r>
              </m:e>
            </m:bar>
          </m:e>
        </m:bar>
        <m:r>
          <w:rPr>
            <w:rFonts w:ascii="Cambria Math" w:hAnsi="Cambria Math"/>
            <w:sz w:val="24"/>
            <w:szCs w:val="24"/>
            <w:lang w:val="ru-RU"/>
          </w:rPr>
          <m:t xml:space="preserve"> ≠</m:t>
        </m:r>
      </m:oMath>
      <w:r w:rsidR="00757FC7" w:rsidRPr="008D5445">
        <w:rPr>
          <w:sz w:val="24"/>
          <w:szCs w:val="24"/>
          <w:lang w:val="ru-RU"/>
        </w:rPr>
        <w:t xml:space="preserve"> </w:t>
      </w:r>
      <m:oMath>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E</m:t>
                </m:r>
              </m:e>
            </m:bar>
          </m:e>
        </m:bar>
      </m:oMath>
      <w:r w:rsidR="00757FC7" w:rsidRPr="008D5445">
        <w:rPr>
          <w:sz w:val="24"/>
          <w:szCs w:val="24"/>
          <w:lang w:val="ru-RU"/>
        </w:rPr>
        <w:t xml:space="preserve">) .              </w:t>
      </w:r>
    </w:p>
    <w:p w:rsidR="00801EAC" w:rsidRPr="008D5445" w:rsidRDefault="00CC570A" w:rsidP="000C6A23">
      <w:pPr>
        <w:pStyle w:val="a3"/>
        <w:rPr>
          <w:sz w:val="24"/>
          <w:szCs w:val="24"/>
          <w:lang w:val="ru-RU"/>
        </w:rPr>
      </w:pPr>
      <w:r w:rsidRPr="008D5445">
        <w:rPr>
          <w:sz w:val="24"/>
          <w:szCs w:val="24"/>
          <w:lang w:val="ru-RU"/>
        </w:rPr>
        <w:t xml:space="preserve">  Положим </w:t>
      </w:r>
      <w:r w:rsidR="0005600B" w:rsidRPr="008D5445">
        <w:rPr>
          <w:sz w:val="24"/>
          <w:szCs w:val="24"/>
          <w:lang w:val="ru-RU"/>
        </w:rPr>
        <w:t xml:space="preserve"> </w:t>
      </w:r>
      <m:oMath>
        <m:bar>
          <m:barPr>
            <m:ctrlPr>
              <w:rPr>
                <w:rFonts w:ascii="Cambria Math" w:hAnsi="Cambria Math"/>
                <w:i/>
                <w:sz w:val="24"/>
                <w:szCs w:val="24"/>
              </w:rPr>
            </m:ctrlPr>
          </m:barPr>
          <m:e>
            <m:r>
              <w:rPr>
                <w:rFonts w:ascii="Cambria Math" w:hAnsi="Cambria Math"/>
                <w:sz w:val="24"/>
                <w:szCs w:val="24"/>
              </w:rPr>
              <m:t>m</m:t>
            </m:r>
          </m:e>
        </m:bar>
        <m:r>
          <w:rPr>
            <w:rFonts w:ascii="Cambria Math" w:hAnsi="Cambria Math"/>
            <w:sz w:val="24"/>
            <w:szCs w:val="24"/>
            <w:lang w:val="ru-RU"/>
          </w:rPr>
          <m:t>=</m:t>
        </m:r>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hAnsi="Cambria Math"/>
                    <w:sz w:val="24"/>
                    <w:szCs w:val="24"/>
                  </w:rPr>
                  <m:t>d</m:t>
                </m:r>
              </m:e>
            </m:bar>
          </m:e>
          <m:sub>
            <m:r>
              <m:rPr>
                <m:sty m:val="p"/>
              </m:rPr>
              <w:rPr>
                <w:rFonts w:ascii="Cambria Math" w:hAnsi="Cambria Math"/>
                <w:sz w:val="24"/>
                <w:szCs w:val="24"/>
                <w:lang w:val="ru-RU"/>
              </w:rPr>
              <m:t>3</m:t>
            </m:r>
          </m:sub>
        </m:sSub>
        <m:r>
          <w:rPr>
            <w:rFonts w:ascii="Cambria Math" w:hAnsi="Cambria Math"/>
            <w:sz w:val="24"/>
            <w:szCs w:val="24"/>
            <w:lang w:val="ru-RU"/>
          </w:rPr>
          <m:t xml:space="preserve">, </m:t>
        </m:r>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P</m:t>
                </m:r>
              </m:e>
            </m:bar>
          </m:e>
        </m:bar>
        <m:r>
          <w:rPr>
            <w:rFonts w:ascii="Cambria Math" w:hAnsi="Cambria Math"/>
            <w:sz w:val="24"/>
            <w:szCs w:val="24"/>
            <w:lang w:val="ru-RU"/>
          </w:rPr>
          <m:t>∙</m:t>
        </m:r>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hAnsi="Cambria Math"/>
                    <w:sz w:val="24"/>
                    <w:szCs w:val="24"/>
                  </w:rPr>
                  <m:t>d</m:t>
                </m:r>
              </m:e>
            </m:bar>
          </m:e>
          <m:sub>
            <m:r>
              <m:rPr>
                <m:sty m:val="p"/>
              </m:rPr>
              <w:rPr>
                <w:rFonts w:ascii="Cambria Math" w:hAnsi="Cambria Math"/>
                <w:sz w:val="24"/>
                <w:szCs w:val="24"/>
                <w:lang w:val="ru-RU"/>
              </w:rPr>
              <m:t>1</m:t>
            </m:r>
          </m:sub>
        </m:sSub>
        <m:r>
          <w:rPr>
            <w:rFonts w:ascii="Cambria Math" w:hAnsi="Cambria Math"/>
            <w:sz w:val="24"/>
            <w:szCs w:val="24"/>
            <w:lang w:val="ru-RU"/>
          </w:rPr>
          <m:t>=</m:t>
        </m:r>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lang w:val="ru-RU"/>
              </w:rPr>
              <m:t>1</m:t>
            </m:r>
          </m:sub>
        </m:sSub>
        <m:r>
          <w:rPr>
            <w:rFonts w:ascii="Cambria Math" w:hAnsi="Cambria Math"/>
            <w:sz w:val="24"/>
            <w:szCs w:val="24"/>
            <w:lang w:val="ru-RU"/>
          </w:rPr>
          <m:t>=</m:t>
        </m:r>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hAnsi="Cambria Math"/>
                    <w:sz w:val="24"/>
                    <w:szCs w:val="24"/>
                  </w:rPr>
                  <m:t>d</m:t>
                </m:r>
              </m:e>
            </m:bar>
          </m:e>
          <m:sub>
            <m:r>
              <m:rPr>
                <m:sty m:val="p"/>
              </m:rPr>
              <w:rPr>
                <w:rFonts w:ascii="Cambria Math" w:hAnsi="Cambria Math"/>
                <w:sz w:val="24"/>
                <w:szCs w:val="24"/>
                <w:lang w:val="ru-RU"/>
              </w:rPr>
              <m:t>1</m:t>
            </m:r>
          </m:sub>
        </m:sSub>
        <m:func>
          <m:funcPr>
            <m:ctrlPr>
              <w:rPr>
                <w:rFonts w:ascii="Cambria Math" w:hAnsi="Cambria Math"/>
                <w:i/>
                <w:sz w:val="24"/>
                <w:szCs w:val="24"/>
              </w:rPr>
            </m:ctrlPr>
          </m:funcPr>
          <m:fName>
            <m:r>
              <m:rPr>
                <m:sty m:val="p"/>
              </m:rPr>
              <w:rPr>
                <w:rFonts w:ascii="Cambria Math" w:hAnsi="Cambria Math"/>
                <w:sz w:val="24"/>
                <w:szCs w:val="24"/>
              </w:rPr>
              <m:t>cos</m:t>
            </m:r>
          </m:fName>
          <m:e>
            <m:r>
              <w:rPr>
                <w:rFonts w:ascii="Cambria Math" w:hAnsi="Cambria Math"/>
                <w:sz w:val="24"/>
                <w:szCs w:val="24"/>
              </w:rPr>
              <m:t>φ</m:t>
            </m:r>
            <m:r>
              <w:rPr>
                <w:rFonts w:ascii="Cambria Math" w:hAnsi="Cambria Math"/>
                <w:sz w:val="24"/>
                <w:szCs w:val="24"/>
                <w:lang w:val="ru-RU"/>
              </w:rPr>
              <m:t>+</m:t>
            </m:r>
          </m:e>
        </m:func>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hAnsi="Cambria Math"/>
                    <w:sz w:val="24"/>
                    <w:szCs w:val="24"/>
                  </w:rPr>
                  <m:t>d</m:t>
                </m:r>
              </m:e>
            </m:bar>
          </m:e>
          <m:sub>
            <m:r>
              <m:rPr>
                <m:sty m:val="p"/>
              </m:rPr>
              <w:rPr>
                <w:rFonts w:ascii="Cambria Math" w:hAnsi="Cambria Math"/>
                <w:sz w:val="24"/>
                <w:szCs w:val="24"/>
                <w:lang w:val="ru-RU"/>
              </w:rPr>
              <m:t>2</m:t>
            </m:r>
          </m:sub>
        </m:sSub>
        <m:func>
          <m:funcPr>
            <m:ctrlPr>
              <w:rPr>
                <w:rFonts w:ascii="Cambria Math" w:hAnsi="Cambria Math"/>
                <w:i/>
                <w:sz w:val="24"/>
                <w:szCs w:val="24"/>
              </w:rPr>
            </m:ctrlPr>
          </m:funcPr>
          <m:fName>
            <m:r>
              <m:rPr>
                <m:sty m:val="p"/>
              </m:rPr>
              <w:rPr>
                <w:rFonts w:ascii="Cambria Math" w:hAnsi="Cambria Math"/>
                <w:sz w:val="24"/>
                <w:szCs w:val="24"/>
              </w:rPr>
              <m:t>sin</m:t>
            </m:r>
          </m:fName>
          <m:e>
            <m:r>
              <w:rPr>
                <w:rFonts w:ascii="Cambria Math" w:hAnsi="Cambria Math"/>
                <w:sz w:val="24"/>
                <w:szCs w:val="24"/>
              </w:rPr>
              <m:t>φ</m:t>
            </m:r>
            <m:r>
              <w:rPr>
                <w:rFonts w:ascii="Cambria Math" w:hAnsi="Cambria Math"/>
                <w:sz w:val="24"/>
                <w:szCs w:val="24"/>
                <w:lang w:val="ru-RU"/>
              </w:rPr>
              <m:t xml:space="preserve"> ,</m:t>
            </m:r>
          </m:e>
        </m:func>
        <m:r>
          <w:rPr>
            <w:rFonts w:ascii="Cambria Math" w:hAnsi="Cambria Math"/>
            <w:sz w:val="24"/>
            <w:szCs w:val="24"/>
            <w:lang w:val="ru-RU"/>
          </w:rPr>
          <m:t xml:space="preserve">  </m:t>
        </m:r>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P</m:t>
                </m:r>
              </m:e>
            </m:bar>
          </m:e>
        </m:bar>
        <m:r>
          <w:rPr>
            <w:rFonts w:ascii="Cambria Math" w:hAnsi="Cambria Math"/>
            <w:sz w:val="24"/>
            <w:szCs w:val="24"/>
            <w:lang w:val="ru-RU"/>
          </w:rPr>
          <m:t>∙</m:t>
        </m:r>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hAnsi="Cambria Math"/>
                    <w:sz w:val="24"/>
                    <w:szCs w:val="24"/>
                  </w:rPr>
                  <m:t>d</m:t>
                </m:r>
              </m:e>
            </m:bar>
          </m:e>
          <m:sub>
            <m:r>
              <m:rPr>
                <m:sty m:val="p"/>
              </m:rPr>
              <w:rPr>
                <w:rFonts w:ascii="Cambria Math" w:hAnsi="Cambria Math"/>
                <w:sz w:val="24"/>
                <w:szCs w:val="24"/>
                <w:lang w:val="ru-RU"/>
              </w:rPr>
              <m:t>2</m:t>
            </m:r>
          </m:sub>
        </m:sSub>
        <m:r>
          <w:rPr>
            <w:rFonts w:ascii="Cambria Math" w:hAnsi="Cambria Math"/>
            <w:sz w:val="24"/>
            <w:szCs w:val="24"/>
            <w:lang w:val="ru-RU"/>
          </w:rPr>
          <m:t>=</m:t>
        </m:r>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lang w:val="ru-RU"/>
              </w:rPr>
              <m:t>2</m:t>
            </m:r>
          </m:sub>
        </m:sSub>
        <m:r>
          <w:rPr>
            <w:rFonts w:ascii="Cambria Math" w:hAnsi="Cambria Math"/>
            <w:sz w:val="24"/>
            <w:szCs w:val="24"/>
            <w:lang w:val="ru-RU"/>
          </w:rPr>
          <m:t>= -</m:t>
        </m:r>
        <m:func>
          <m:funcPr>
            <m:ctrlPr>
              <w:rPr>
                <w:rFonts w:ascii="Cambria Math" w:hAnsi="Cambria Math"/>
                <w:i/>
                <w:sz w:val="24"/>
                <w:szCs w:val="24"/>
              </w:rPr>
            </m:ctrlPr>
          </m:funcPr>
          <m:fName>
            <m:r>
              <m:rPr>
                <m:sty m:val="p"/>
              </m:rPr>
              <w:rPr>
                <w:rFonts w:ascii="Cambria Math" w:hAnsi="Cambria Math"/>
                <w:sz w:val="24"/>
                <w:szCs w:val="24"/>
              </w:rPr>
              <m:t>sin</m:t>
            </m:r>
          </m:fName>
          <m:e>
            <m:r>
              <w:rPr>
                <w:rFonts w:ascii="Cambria Math" w:hAnsi="Cambria Math"/>
                <w:sz w:val="24"/>
                <w:szCs w:val="24"/>
              </w:rPr>
              <m:t>φ</m:t>
            </m:r>
            <m:r>
              <w:rPr>
                <w:rFonts w:ascii="Cambria Math" w:hAnsi="Cambria Math"/>
                <w:sz w:val="24"/>
                <w:szCs w:val="24"/>
                <w:lang w:val="ru-RU"/>
              </w:rPr>
              <m:t xml:space="preserve"> </m:t>
            </m:r>
          </m:e>
        </m:func>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hAnsi="Cambria Math"/>
                    <w:sz w:val="24"/>
                    <w:szCs w:val="24"/>
                  </w:rPr>
                  <m:t>d</m:t>
                </m:r>
              </m:e>
            </m:bar>
          </m:e>
          <m:sub>
            <m:r>
              <m:rPr>
                <m:sty m:val="p"/>
              </m:rPr>
              <w:rPr>
                <w:rFonts w:ascii="Cambria Math" w:hAnsi="Cambria Math"/>
                <w:sz w:val="24"/>
                <w:szCs w:val="24"/>
                <w:lang w:val="ru-RU"/>
              </w:rPr>
              <m:t>1</m:t>
            </m:r>
          </m:sub>
        </m:sSub>
        <m:r>
          <m:rPr>
            <m:sty m:val="p"/>
          </m:rPr>
          <w:rPr>
            <w:rFonts w:ascii="Cambria Math" w:hAnsi="Cambria Math"/>
            <w:sz w:val="24"/>
            <w:szCs w:val="24"/>
            <w:lang w:val="ru-RU"/>
          </w:rPr>
          <m:t>+</m:t>
        </m:r>
        <m:func>
          <m:funcPr>
            <m:ctrlPr>
              <w:rPr>
                <w:rFonts w:ascii="Cambria Math" w:hAnsi="Cambria Math"/>
                <w:sz w:val="24"/>
                <w:szCs w:val="24"/>
              </w:rPr>
            </m:ctrlPr>
          </m:funcPr>
          <m:fName>
            <m:r>
              <m:rPr>
                <m:sty m:val="p"/>
              </m:rPr>
              <w:rPr>
                <w:rFonts w:ascii="Cambria Math" w:hAnsi="Cambria Math"/>
                <w:sz w:val="24"/>
                <w:szCs w:val="24"/>
              </w:rPr>
              <m:t>cos</m:t>
            </m:r>
          </m:fName>
          <m:e>
            <m:r>
              <m:rPr>
                <m:sty m:val="p"/>
              </m:rPr>
              <w:rPr>
                <w:rFonts w:ascii="Cambria Math" w:hAnsi="Cambria Math"/>
                <w:sz w:val="24"/>
                <w:szCs w:val="24"/>
              </w:rPr>
              <m:t>φ</m:t>
            </m:r>
          </m:e>
        </m:func>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hAnsi="Cambria Math"/>
                    <w:sz w:val="24"/>
                    <w:szCs w:val="24"/>
                  </w:rPr>
                  <m:t>d</m:t>
                </m:r>
              </m:e>
            </m:bar>
          </m:e>
          <m:sub>
            <m:r>
              <m:rPr>
                <m:sty m:val="p"/>
              </m:rPr>
              <w:rPr>
                <w:rFonts w:ascii="Cambria Math" w:hAnsi="Cambria Math"/>
                <w:sz w:val="24"/>
                <w:szCs w:val="24"/>
                <w:lang w:val="ru-RU"/>
              </w:rPr>
              <m:t>2</m:t>
            </m:r>
          </m:sub>
        </m:sSub>
      </m:oMath>
      <w:r w:rsidR="00A32286" w:rsidRPr="008D5445">
        <w:rPr>
          <w:sz w:val="24"/>
          <w:szCs w:val="24"/>
          <w:lang w:val="ru-RU"/>
        </w:rPr>
        <w:t>.</w:t>
      </w:r>
    </w:p>
    <w:p w:rsidR="000875B4" w:rsidRPr="008D5445" w:rsidRDefault="00A32286" w:rsidP="000C6A23">
      <w:pPr>
        <w:pStyle w:val="a3"/>
        <w:rPr>
          <w:sz w:val="24"/>
          <w:szCs w:val="24"/>
          <w:lang w:val="ru-RU"/>
        </w:rPr>
      </w:pPr>
      <w:r w:rsidRPr="008D5445">
        <w:rPr>
          <w:sz w:val="24"/>
          <w:szCs w:val="24"/>
          <w:lang w:val="ru-RU"/>
        </w:rPr>
        <w:t xml:space="preserve"> Подставляя</w:t>
      </w:r>
      <w:r w:rsidR="000875B4" w:rsidRPr="008D5445">
        <w:rPr>
          <w:sz w:val="24"/>
          <w:szCs w:val="24"/>
          <w:lang w:val="ru-RU"/>
        </w:rPr>
        <w:t xml:space="preserve"> эти выражения</w:t>
      </w:r>
      <w:r w:rsidRPr="008D5445">
        <w:rPr>
          <w:sz w:val="24"/>
          <w:szCs w:val="24"/>
          <w:lang w:val="ru-RU"/>
        </w:rPr>
        <w:t xml:space="preserve"> в тензор</w:t>
      </w:r>
      <w:r w:rsidR="00841414" w:rsidRPr="008D5445">
        <w:rPr>
          <w:sz w:val="24"/>
          <w:szCs w:val="24"/>
          <w:lang w:val="ru-RU"/>
        </w:rPr>
        <w:t xml:space="preserve"> </w:t>
      </w:r>
      <w:r w:rsidRPr="008D5445">
        <w:rPr>
          <w:sz w:val="24"/>
          <w:szCs w:val="24"/>
          <w:lang w:val="ru-RU"/>
        </w:rPr>
        <w:t xml:space="preserve"> </w:t>
      </w:r>
      <m:oMath>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P</m:t>
                </m:r>
              </m:e>
            </m:bar>
          </m:e>
        </m:bar>
        <m:r>
          <w:rPr>
            <w:rFonts w:ascii="Cambria Math" w:hAnsi="Cambria Math"/>
            <w:sz w:val="24"/>
            <w:szCs w:val="24"/>
            <w:lang w:val="ru-RU"/>
          </w:rPr>
          <m:t>=</m:t>
        </m:r>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hAnsi="Cambria Math"/>
                    <w:sz w:val="24"/>
                    <w:szCs w:val="24"/>
                  </w:rPr>
                  <m:t>d</m:t>
                </m:r>
              </m:e>
            </m:bar>
          </m:e>
          <m:sub>
            <m:r>
              <m:rPr>
                <m:sty m:val="p"/>
              </m:rPr>
              <w:rPr>
                <w:rFonts w:ascii="Cambria Math" w:hAnsi="Cambria Math"/>
                <w:sz w:val="24"/>
                <w:szCs w:val="24"/>
                <w:lang w:val="ru-RU"/>
              </w:rPr>
              <m:t>3</m:t>
            </m:r>
          </m:sub>
        </m:sSub>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hAnsi="Cambria Math"/>
                    <w:sz w:val="24"/>
                    <w:szCs w:val="24"/>
                  </w:rPr>
                  <m:t>d</m:t>
                </m:r>
              </m:e>
            </m:bar>
          </m:e>
          <m:sub>
            <m:r>
              <m:rPr>
                <m:sty m:val="p"/>
              </m:rPr>
              <w:rPr>
                <w:rFonts w:ascii="Cambria Math" w:hAnsi="Cambria Math"/>
                <w:sz w:val="24"/>
                <w:szCs w:val="24"/>
                <w:lang w:val="ru-RU"/>
              </w:rPr>
              <m:t>3</m:t>
            </m:r>
          </m:sub>
        </m:sSub>
        <m:r>
          <m:rPr>
            <m:sty m:val="p"/>
          </m:rPr>
          <w:rPr>
            <w:rFonts w:ascii="Cambria Math" w:hAnsi="Cambria Math"/>
            <w:sz w:val="24"/>
            <w:szCs w:val="24"/>
            <w:lang w:val="ru-RU"/>
          </w:rPr>
          <m:t>+</m:t>
        </m:r>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lang w:val="ru-RU"/>
              </w:rPr>
              <m:t>1</m:t>
            </m:r>
          </m:sub>
        </m:sSub>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hAnsi="Cambria Math"/>
                    <w:sz w:val="24"/>
                    <w:szCs w:val="24"/>
                  </w:rPr>
                  <m:t>d</m:t>
                </m:r>
              </m:e>
            </m:bar>
          </m:e>
          <m:sub>
            <m:r>
              <m:rPr>
                <m:sty m:val="p"/>
              </m:rPr>
              <w:rPr>
                <w:rFonts w:ascii="Cambria Math" w:hAnsi="Cambria Math"/>
                <w:sz w:val="24"/>
                <w:szCs w:val="24"/>
                <w:lang w:val="ru-RU"/>
              </w:rPr>
              <m:t>1</m:t>
            </m:r>
          </m:sub>
        </m:sSub>
        <m:r>
          <m:rPr>
            <m:sty m:val="p"/>
          </m:rPr>
          <w:rPr>
            <w:rFonts w:ascii="Cambria Math" w:hAnsi="Cambria Math"/>
            <w:sz w:val="24"/>
            <w:szCs w:val="24"/>
            <w:lang w:val="ru-RU"/>
          </w:rPr>
          <m:t xml:space="preserve">+ </m:t>
        </m:r>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lang w:val="ru-RU"/>
              </w:rPr>
              <m:t>2</m:t>
            </m:r>
          </m:sub>
        </m:sSub>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hAnsi="Cambria Math"/>
                    <w:sz w:val="24"/>
                    <w:szCs w:val="24"/>
                  </w:rPr>
                  <m:t>d</m:t>
                </m:r>
              </m:e>
            </m:bar>
          </m:e>
          <m:sub>
            <m:r>
              <m:rPr>
                <m:sty m:val="p"/>
              </m:rPr>
              <w:rPr>
                <w:rFonts w:ascii="Cambria Math" w:hAnsi="Cambria Math"/>
                <w:sz w:val="24"/>
                <w:szCs w:val="24"/>
                <w:lang w:val="ru-RU"/>
              </w:rPr>
              <m:t>2</m:t>
            </m:r>
          </m:sub>
        </m:sSub>
      </m:oMath>
      <w:r w:rsidR="00841414" w:rsidRPr="008D5445">
        <w:rPr>
          <w:sz w:val="24"/>
          <w:szCs w:val="24"/>
          <w:lang w:val="ru-RU"/>
        </w:rPr>
        <w:t xml:space="preserve"> </w:t>
      </w:r>
      <w:r w:rsidR="000875B4" w:rsidRPr="008D5445">
        <w:rPr>
          <w:sz w:val="24"/>
          <w:szCs w:val="24"/>
          <w:lang w:val="ru-RU"/>
        </w:rPr>
        <w:t xml:space="preserve"> и</w:t>
      </w:r>
      <w:r w:rsidR="00841414" w:rsidRPr="008D5445">
        <w:rPr>
          <w:sz w:val="24"/>
          <w:szCs w:val="24"/>
          <w:lang w:val="ru-RU"/>
        </w:rPr>
        <w:t>,</w:t>
      </w:r>
      <w:r w:rsidR="000875B4" w:rsidRPr="008D5445">
        <w:rPr>
          <w:sz w:val="24"/>
          <w:szCs w:val="24"/>
          <w:lang w:val="ru-RU"/>
        </w:rPr>
        <w:t xml:space="preserve"> заменяя  </w:t>
      </w:r>
      <w:r w:rsidR="00841414" w:rsidRPr="008D5445">
        <w:rPr>
          <w:sz w:val="24"/>
          <w:szCs w:val="24"/>
          <w:lang w:val="ru-RU"/>
        </w:rPr>
        <w:t>комбинации</w:t>
      </w:r>
      <w:r w:rsidR="000875B4" w:rsidRPr="008D5445">
        <w:rPr>
          <w:sz w:val="24"/>
          <w:szCs w:val="24"/>
          <w:lang w:val="ru-RU"/>
        </w:rPr>
        <w:t>,</w:t>
      </w:r>
    </w:p>
    <w:p w:rsidR="00801EAC" w:rsidRPr="008D5445" w:rsidRDefault="000875B4" w:rsidP="000C6A23">
      <w:pPr>
        <w:pStyle w:val="a3"/>
        <w:rPr>
          <w:sz w:val="24"/>
          <w:szCs w:val="24"/>
          <w:lang w:val="ru-RU"/>
        </w:rPr>
      </w:pPr>
      <w:r w:rsidRPr="008D5445">
        <w:rPr>
          <w:sz w:val="24"/>
          <w:szCs w:val="24"/>
          <w:lang w:val="ru-RU"/>
        </w:rPr>
        <w:lastRenderedPageBreak/>
        <w:t xml:space="preserve"> содержащие  </w:t>
      </w:r>
      <m:oMath>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hAnsi="Cambria Math"/>
                    <w:sz w:val="24"/>
                    <w:szCs w:val="24"/>
                  </w:rPr>
                  <m:t>d</m:t>
                </m:r>
              </m:e>
            </m:bar>
          </m:e>
          <m:sub>
            <m:r>
              <m:rPr>
                <m:sty m:val="p"/>
              </m:rPr>
              <w:rPr>
                <w:rFonts w:ascii="Cambria Math" w:hAnsi="Cambria Math"/>
                <w:sz w:val="24"/>
                <w:szCs w:val="24"/>
                <w:lang w:val="ru-RU"/>
              </w:rPr>
              <m:t>1</m:t>
            </m:r>
          </m:sub>
        </m:sSub>
        <m:r>
          <m:rPr>
            <m:sty m:val="p"/>
          </m:rPr>
          <w:rPr>
            <w:rFonts w:ascii="Cambria Math" w:hAnsi="Cambria Math"/>
            <w:sz w:val="24"/>
            <w:szCs w:val="24"/>
            <w:lang w:val="ru-RU"/>
          </w:rPr>
          <m:t xml:space="preserve">и </m:t>
        </m:r>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hAnsi="Cambria Math"/>
                    <w:sz w:val="24"/>
                    <w:szCs w:val="24"/>
                  </w:rPr>
                  <m:t>d</m:t>
                </m:r>
              </m:e>
            </m:bar>
          </m:e>
          <m:sub>
            <m:r>
              <m:rPr>
                <m:sty m:val="p"/>
              </m:rPr>
              <w:rPr>
                <w:rFonts w:ascii="Cambria Math" w:hAnsi="Cambria Math"/>
                <w:sz w:val="24"/>
                <w:szCs w:val="24"/>
                <w:lang w:val="ru-RU"/>
              </w:rPr>
              <m:t>2</m:t>
            </m:r>
          </m:sub>
        </m:sSub>
      </m:oMath>
      <w:r w:rsidRPr="008D5445">
        <w:rPr>
          <w:sz w:val="24"/>
          <w:szCs w:val="24"/>
          <w:lang w:val="ru-RU"/>
        </w:rPr>
        <w:t xml:space="preserve"> на независящие от </w:t>
      </w:r>
      <w:r w:rsidR="000D21D2" w:rsidRPr="008D5445">
        <w:rPr>
          <w:sz w:val="24"/>
          <w:szCs w:val="24"/>
          <w:lang w:val="ru-RU"/>
        </w:rPr>
        <w:t>их выбора выражения</w:t>
      </w:r>
      <w:r w:rsidR="00B11990" w:rsidRPr="008D5445">
        <w:rPr>
          <w:sz w:val="24"/>
          <w:szCs w:val="24"/>
          <w:lang w:val="ru-RU"/>
        </w:rPr>
        <w:t xml:space="preserve"> </w:t>
      </w:r>
      <w:r w:rsidR="00345AAF" w:rsidRPr="008D5445">
        <w:rPr>
          <w:sz w:val="24"/>
          <w:szCs w:val="24"/>
          <w:lang w:val="ru-RU"/>
        </w:rPr>
        <w:t xml:space="preserve"> </w:t>
      </w:r>
      <m:oMath>
        <m:bar>
          <m:barPr>
            <m:ctrlPr>
              <w:rPr>
                <w:rFonts w:ascii="Cambria Math" w:hAnsi="Cambria Math" w:cs="Cambria Math"/>
                <w:i/>
                <w:sz w:val="24"/>
                <w:szCs w:val="24"/>
              </w:rPr>
            </m:ctrlPr>
          </m:barPr>
          <m:e>
            <m:bar>
              <m:barPr>
                <m:ctrlPr>
                  <w:rPr>
                    <w:rFonts w:ascii="Cambria Math" w:hAnsi="Cambria Math" w:cs="Cambria Math"/>
                    <w:i/>
                    <w:sz w:val="24"/>
                    <w:szCs w:val="24"/>
                  </w:rPr>
                </m:ctrlPr>
              </m:barPr>
              <m:e>
                <m:r>
                  <w:rPr>
                    <w:rFonts w:ascii="Cambria Math" w:hAnsi="Cambria Math" w:cs="Calibri"/>
                    <w:sz w:val="24"/>
                    <w:szCs w:val="24"/>
                  </w:rPr>
                  <m:t>E</m:t>
                </m:r>
                <m:ctrlPr>
                  <w:rPr>
                    <w:rFonts w:ascii="Cambria Math" w:hAnsi="Cambria Math" w:cs="Calibri"/>
                    <w:i/>
                    <w:sz w:val="24"/>
                    <w:szCs w:val="24"/>
                  </w:rPr>
                </m:ctrlPr>
              </m:e>
            </m:bar>
            <m:ctrlPr>
              <w:rPr>
                <w:rFonts w:ascii="Cambria Math" w:hAnsi="Cambria Math"/>
                <w:i/>
                <w:sz w:val="24"/>
                <w:szCs w:val="24"/>
              </w:rPr>
            </m:ctrlPr>
          </m:e>
        </m:bar>
        <m:r>
          <w:rPr>
            <w:rFonts w:ascii="Cambria Math" w:hAnsi="Cambria Math"/>
            <w:sz w:val="24"/>
            <w:szCs w:val="24"/>
            <w:lang w:val="ru-RU"/>
          </w:rPr>
          <m:t>-</m:t>
        </m:r>
        <m:bar>
          <m:barPr>
            <m:ctrlPr>
              <w:rPr>
                <w:rFonts w:ascii="Cambria Math" w:hAnsi="Cambria Math"/>
                <w:i/>
                <w:sz w:val="24"/>
                <w:szCs w:val="24"/>
              </w:rPr>
            </m:ctrlPr>
          </m:barPr>
          <m:e>
            <m:r>
              <w:rPr>
                <w:rFonts w:ascii="Cambria Math" w:hAnsi="Cambria Math"/>
                <w:sz w:val="24"/>
                <w:szCs w:val="24"/>
              </w:rPr>
              <m:t>m</m:t>
            </m:r>
          </m:e>
        </m:bar>
        <m:r>
          <w:rPr>
            <w:rFonts w:ascii="Cambria Math" w:hAnsi="Cambria Math"/>
            <w:sz w:val="24"/>
            <w:szCs w:val="24"/>
            <w:lang w:val="ru-RU"/>
          </w:rPr>
          <m:t xml:space="preserve"> </m:t>
        </m:r>
        <m:bar>
          <m:barPr>
            <m:ctrlPr>
              <w:rPr>
                <w:rFonts w:ascii="Cambria Math" w:hAnsi="Cambria Math"/>
                <w:i/>
                <w:sz w:val="24"/>
                <w:szCs w:val="24"/>
              </w:rPr>
            </m:ctrlPr>
          </m:barPr>
          <m:e>
            <m:r>
              <w:rPr>
                <w:rFonts w:ascii="Cambria Math" w:hAnsi="Cambria Math"/>
                <w:sz w:val="24"/>
                <w:szCs w:val="24"/>
              </w:rPr>
              <m:t>m</m:t>
            </m:r>
          </m:e>
        </m:bar>
        <m:r>
          <w:rPr>
            <w:rFonts w:ascii="Cambria Math" w:hAnsi="Cambria Math"/>
            <w:sz w:val="24"/>
            <w:szCs w:val="24"/>
            <w:lang w:val="ru-RU"/>
          </w:rPr>
          <m:t>≡</m:t>
        </m:r>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hAnsi="Cambria Math"/>
                    <w:sz w:val="24"/>
                    <w:szCs w:val="24"/>
                  </w:rPr>
                  <m:t>d</m:t>
                </m:r>
              </m:e>
            </m:bar>
          </m:e>
          <m:sub>
            <m:r>
              <m:rPr>
                <m:sty m:val="p"/>
              </m:rPr>
              <w:rPr>
                <w:rFonts w:ascii="Cambria Math" w:hAnsi="Cambria Math"/>
                <w:sz w:val="24"/>
                <w:szCs w:val="24"/>
                <w:lang w:val="ru-RU"/>
              </w:rPr>
              <m:t>1</m:t>
            </m:r>
          </m:sub>
        </m:sSub>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hAnsi="Cambria Math"/>
                    <w:sz w:val="24"/>
                    <w:szCs w:val="24"/>
                  </w:rPr>
                  <m:t>d</m:t>
                </m:r>
              </m:e>
            </m:bar>
          </m:e>
          <m:sub>
            <m:r>
              <m:rPr>
                <m:sty m:val="p"/>
              </m:rPr>
              <w:rPr>
                <w:rFonts w:ascii="Cambria Math" w:hAnsi="Cambria Math"/>
                <w:sz w:val="24"/>
                <w:szCs w:val="24"/>
                <w:lang w:val="ru-RU"/>
              </w:rPr>
              <m:t>1</m:t>
            </m:r>
          </m:sub>
        </m:sSub>
        <m:r>
          <m:rPr>
            <m:sty m:val="p"/>
          </m:rPr>
          <w:rPr>
            <w:rFonts w:ascii="Cambria Math" w:hAnsi="Cambria Math"/>
            <w:sz w:val="24"/>
            <w:szCs w:val="24"/>
            <w:lang w:val="ru-RU"/>
          </w:rPr>
          <m:t>+</m:t>
        </m:r>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hAnsi="Cambria Math"/>
                    <w:sz w:val="24"/>
                    <w:szCs w:val="24"/>
                  </w:rPr>
                  <m:t>d</m:t>
                </m:r>
              </m:e>
            </m:bar>
          </m:e>
          <m:sub>
            <m:r>
              <m:rPr>
                <m:sty m:val="p"/>
              </m:rPr>
              <w:rPr>
                <w:rFonts w:ascii="Cambria Math" w:hAnsi="Cambria Math"/>
                <w:sz w:val="24"/>
                <w:szCs w:val="24"/>
                <w:lang w:val="ru-RU"/>
              </w:rPr>
              <m:t>2</m:t>
            </m:r>
          </m:sub>
        </m:sSub>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hAnsi="Cambria Math"/>
                    <w:sz w:val="24"/>
                    <w:szCs w:val="24"/>
                  </w:rPr>
                  <m:t>d</m:t>
                </m:r>
              </m:e>
            </m:bar>
          </m:e>
          <m:sub>
            <m:r>
              <m:rPr>
                <m:sty m:val="p"/>
              </m:rPr>
              <w:rPr>
                <w:rFonts w:ascii="Cambria Math" w:hAnsi="Cambria Math"/>
                <w:sz w:val="24"/>
                <w:szCs w:val="24"/>
                <w:lang w:val="ru-RU"/>
              </w:rPr>
              <m:t>2</m:t>
            </m:r>
          </m:sub>
        </m:sSub>
      </m:oMath>
      <w:r w:rsidR="00626A16" w:rsidRPr="008D5445">
        <w:rPr>
          <w:sz w:val="24"/>
          <w:szCs w:val="24"/>
          <w:lang w:val="ru-RU"/>
        </w:rPr>
        <w:t xml:space="preserve">  </w:t>
      </w:r>
      <w:r w:rsidR="00345AAF" w:rsidRPr="008D5445">
        <w:rPr>
          <w:sz w:val="24"/>
          <w:szCs w:val="24"/>
          <w:lang w:val="ru-RU"/>
        </w:rPr>
        <w:t xml:space="preserve"> </w:t>
      </w:r>
      <m:oMath>
        <m:r>
          <m:rPr>
            <m:sty m:val="p"/>
          </m:rPr>
          <w:rPr>
            <w:rFonts w:ascii="Cambria Math" w:hAnsi="Cambria Math"/>
            <w:sz w:val="24"/>
            <w:szCs w:val="24"/>
            <w:lang w:val="ru-RU"/>
          </w:rPr>
          <m:t xml:space="preserve">и  </m:t>
        </m:r>
        <m:bar>
          <m:barPr>
            <m:ctrlPr>
              <w:rPr>
                <w:rFonts w:ascii="Cambria Math" w:hAnsi="Cambria Math"/>
                <w:i/>
                <w:sz w:val="24"/>
                <w:szCs w:val="24"/>
              </w:rPr>
            </m:ctrlPr>
          </m:barPr>
          <m:e>
            <m:r>
              <w:rPr>
                <w:rFonts w:ascii="Cambria Math" w:hAnsi="Cambria Math"/>
                <w:sz w:val="24"/>
                <w:szCs w:val="24"/>
              </w:rPr>
              <m:t>m</m:t>
            </m:r>
          </m:e>
        </m:bar>
        <m:r>
          <w:rPr>
            <w:rFonts w:ascii="Cambria Math" w:hAnsi="Cambria Math"/>
            <w:sz w:val="24"/>
            <w:szCs w:val="24"/>
            <w:lang w:val="ru-RU"/>
          </w:rPr>
          <m:t>×</m:t>
        </m:r>
        <m:bar>
          <m:barPr>
            <m:ctrlPr>
              <w:rPr>
                <w:rFonts w:ascii="Cambria Math" w:hAnsi="Cambria Math" w:cs="Cambria Math"/>
                <w:i/>
                <w:sz w:val="24"/>
                <w:szCs w:val="24"/>
              </w:rPr>
            </m:ctrlPr>
          </m:barPr>
          <m:e>
            <m:bar>
              <m:barPr>
                <m:ctrlPr>
                  <w:rPr>
                    <w:rFonts w:ascii="Cambria Math" w:hAnsi="Cambria Math" w:cs="Cambria Math"/>
                    <w:i/>
                    <w:sz w:val="24"/>
                    <w:szCs w:val="24"/>
                  </w:rPr>
                </m:ctrlPr>
              </m:barPr>
              <m:e>
                <m:r>
                  <w:rPr>
                    <w:rFonts w:ascii="Cambria Math" w:hAnsi="Cambria Math" w:cs="Calibri"/>
                    <w:sz w:val="24"/>
                    <w:szCs w:val="24"/>
                  </w:rPr>
                  <m:t>E</m:t>
                </m:r>
                <m:ctrlPr>
                  <w:rPr>
                    <w:rFonts w:ascii="Cambria Math" w:hAnsi="Cambria Math" w:cs="Calibri"/>
                    <w:i/>
                    <w:sz w:val="24"/>
                    <w:szCs w:val="24"/>
                  </w:rPr>
                </m:ctrlPr>
              </m:e>
            </m:bar>
            <m:ctrlPr>
              <w:rPr>
                <w:rFonts w:ascii="Cambria Math" w:hAnsi="Cambria Math"/>
                <w:i/>
                <w:sz w:val="24"/>
                <w:szCs w:val="24"/>
              </w:rPr>
            </m:ctrlPr>
          </m:e>
        </m:bar>
        <m:r>
          <m:rPr>
            <m:sty m:val="p"/>
          </m:rPr>
          <w:rPr>
            <w:rFonts w:ascii="Cambria Math" w:hAnsi="Cambria Math"/>
            <w:sz w:val="24"/>
            <w:szCs w:val="24"/>
            <w:lang w:val="ru-RU"/>
          </w:rPr>
          <m:t>≡</m:t>
        </m:r>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hAnsi="Cambria Math"/>
                    <w:sz w:val="24"/>
                    <w:szCs w:val="24"/>
                  </w:rPr>
                  <m:t>d</m:t>
                </m:r>
              </m:e>
            </m:bar>
          </m:e>
          <m:sub>
            <m:r>
              <m:rPr>
                <m:sty m:val="p"/>
              </m:rPr>
              <w:rPr>
                <w:rFonts w:ascii="Cambria Math" w:hAnsi="Cambria Math"/>
                <w:sz w:val="24"/>
                <w:szCs w:val="24"/>
                <w:lang w:val="ru-RU"/>
              </w:rPr>
              <m:t>2</m:t>
            </m:r>
          </m:sub>
        </m:sSub>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hAnsi="Cambria Math"/>
                    <w:sz w:val="24"/>
                    <w:szCs w:val="24"/>
                  </w:rPr>
                  <m:t>d</m:t>
                </m:r>
              </m:e>
            </m:bar>
          </m:e>
          <m:sub>
            <m:r>
              <m:rPr>
                <m:sty m:val="p"/>
              </m:rPr>
              <w:rPr>
                <w:rFonts w:ascii="Cambria Math" w:hAnsi="Cambria Math"/>
                <w:sz w:val="24"/>
                <w:szCs w:val="24"/>
                <w:lang w:val="ru-RU"/>
              </w:rPr>
              <m:t>1</m:t>
            </m:r>
          </m:sub>
        </m:sSub>
        <m:r>
          <m:rPr>
            <m:sty m:val="p"/>
          </m:rPr>
          <w:rPr>
            <w:rFonts w:ascii="Cambria Math" w:hAnsi="Cambria Math"/>
            <w:sz w:val="24"/>
            <w:szCs w:val="24"/>
            <w:lang w:val="ru-RU"/>
          </w:rPr>
          <m:t>-</m:t>
        </m:r>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hAnsi="Cambria Math"/>
                    <w:sz w:val="24"/>
                    <w:szCs w:val="24"/>
                  </w:rPr>
                  <m:t>d</m:t>
                </m:r>
              </m:e>
            </m:bar>
          </m:e>
          <m:sub>
            <m:r>
              <m:rPr>
                <m:sty m:val="p"/>
              </m:rPr>
              <w:rPr>
                <w:rFonts w:ascii="Cambria Math" w:hAnsi="Cambria Math"/>
                <w:sz w:val="24"/>
                <w:szCs w:val="24"/>
                <w:lang w:val="ru-RU"/>
              </w:rPr>
              <m:t>1</m:t>
            </m:r>
          </m:sub>
        </m:sSub>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hAnsi="Cambria Math"/>
                    <w:sz w:val="24"/>
                    <w:szCs w:val="24"/>
                  </w:rPr>
                  <m:t>d</m:t>
                </m:r>
              </m:e>
            </m:bar>
          </m:e>
          <m:sub>
            <m:r>
              <m:rPr>
                <m:sty m:val="p"/>
              </m:rPr>
              <w:rPr>
                <w:rFonts w:ascii="Cambria Math" w:hAnsi="Cambria Math"/>
                <w:sz w:val="24"/>
                <w:szCs w:val="24"/>
                <w:lang w:val="ru-RU"/>
              </w:rPr>
              <m:t>2</m:t>
            </m:r>
          </m:sub>
        </m:sSub>
      </m:oMath>
      <w:r w:rsidR="00B11990" w:rsidRPr="008D5445">
        <w:rPr>
          <w:sz w:val="24"/>
          <w:szCs w:val="24"/>
          <w:lang w:val="ru-RU"/>
        </w:rPr>
        <w:t>,</w:t>
      </w:r>
      <w:r w:rsidR="00A32286" w:rsidRPr="008D5445">
        <w:rPr>
          <w:sz w:val="24"/>
          <w:szCs w:val="24"/>
          <w:lang w:val="ru-RU"/>
        </w:rPr>
        <w:t xml:space="preserve"> придем к (</w:t>
      </w:r>
      <w:r w:rsidR="00C971FC" w:rsidRPr="008D5445">
        <w:rPr>
          <w:sz w:val="24"/>
          <w:szCs w:val="24"/>
          <w:lang w:val="ru-RU"/>
        </w:rPr>
        <w:t>4.</w:t>
      </w:r>
      <w:r w:rsidR="00A32286" w:rsidRPr="008D5445">
        <w:rPr>
          <w:sz w:val="24"/>
          <w:szCs w:val="24"/>
          <w:lang w:val="ru-RU"/>
        </w:rPr>
        <w:t>18)</w:t>
      </w:r>
      <w:r w:rsidR="00B11990" w:rsidRPr="008D5445">
        <w:rPr>
          <w:sz w:val="24"/>
          <w:szCs w:val="24"/>
          <w:lang w:val="ru-RU"/>
        </w:rPr>
        <w:t xml:space="preserve">:  </w:t>
      </w:r>
      <m:oMath>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P</m:t>
                </m:r>
              </m:e>
            </m:bar>
          </m:e>
        </m:bar>
        <m:r>
          <w:rPr>
            <w:rFonts w:ascii="Cambria Math" w:hAnsi="Cambria Math"/>
            <w:sz w:val="24"/>
            <w:szCs w:val="24"/>
            <w:lang w:val="ru-RU"/>
          </w:rPr>
          <m:t>=</m:t>
        </m:r>
        <m:bar>
          <m:barPr>
            <m:ctrlPr>
              <w:rPr>
                <w:rFonts w:ascii="Cambria Math" w:hAnsi="Cambria Math"/>
                <w:i/>
                <w:sz w:val="24"/>
                <w:szCs w:val="24"/>
              </w:rPr>
            </m:ctrlPr>
          </m:barPr>
          <m:e>
            <m:r>
              <w:rPr>
                <w:rFonts w:ascii="Cambria Math" w:hAnsi="Cambria Math"/>
                <w:sz w:val="24"/>
                <w:szCs w:val="24"/>
              </w:rPr>
              <m:t>m</m:t>
            </m:r>
          </m:e>
        </m:bar>
        <m:r>
          <w:rPr>
            <w:rFonts w:ascii="Cambria Math" w:hAnsi="Cambria Math"/>
            <w:sz w:val="24"/>
            <w:szCs w:val="24"/>
            <w:lang w:val="ru-RU"/>
          </w:rPr>
          <m:t xml:space="preserve"> </m:t>
        </m:r>
        <m:bar>
          <m:barPr>
            <m:ctrlPr>
              <w:rPr>
                <w:rFonts w:ascii="Cambria Math" w:hAnsi="Cambria Math"/>
                <w:i/>
                <w:sz w:val="24"/>
                <w:szCs w:val="24"/>
              </w:rPr>
            </m:ctrlPr>
          </m:barPr>
          <m:e>
            <m:r>
              <w:rPr>
                <w:rFonts w:ascii="Cambria Math" w:hAnsi="Cambria Math"/>
                <w:sz w:val="24"/>
                <w:szCs w:val="24"/>
              </w:rPr>
              <m:t>m</m:t>
            </m:r>
          </m:e>
        </m:bar>
      </m:oMath>
      <w:r w:rsidR="00B11990" w:rsidRPr="008D5445">
        <w:rPr>
          <w:sz w:val="24"/>
          <w:szCs w:val="24"/>
          <w:lang w:val="ru-RU"/>
        </w:rPr>
        <w:t>+(</w:t>
      </w:r>
      <m:oMath>
        <m:r>
          <w:rPr>
            <w:rFonts w:ascii="Cambria Math" w:hAnsi="Cambria Math"/>
            <w:sz w:val="24"/>
            <w:szCs w:val="24"/>
            <w:lang w:val="ru-RU"/>
          </w:rPr>
          <m:t xml:space="preserve"> </m:t>
        </m:r>
        <m:bar>
          <m:barPr>
            <m:ctrlPr>
              <w:rPr>
                <w:rFonts w:ascii="Cambria Math" w:hAnsi="Cambria Math" w:cs="Cambria Math"/>
                <w:i/>
                <w:sz w:val="24"/>
                <w:szCs w:val="24"/>
              </w:rPr>
            </m:ctrlPr>
          </m:barPr>
          <m:e>
            <m:bar>
              <m:barPr>
                <m:ctrlPr>
                  <w:rPr>
                    <w:rFonts w:ascii="Cambria Math" w:hAnsi="Cambria Math" w:cs="Cambria Math"/>
                    <w:i/>
                    <w:sz w:val="24"/>
                    <w:szCs w:val="24"/>
                  </w:rPr>
                </m:ctrlPr>
              </m:barPr>
              <m:e>
                <m:r>
                  <w:rPr>
                    <w:rFonts w:ascii="Cambria Math" w:hAnsi="Cambria Math" w:cs="Calibri"/>
                    <w:sz w:val="24"/>
                    <w:szCs w:val="24"/>
                  </w:rPr>
                  <m:t>E</m:t>
                </m:r>
                <m:ctrlPr>
                  <w:rPr>
                    <w:rFonts w:ascii="Cambria Math" w:hAnsi="Cambria Math" w:cs="Calibri"/>
                    <w:i/>
                    <w:sz w:val="24"/>
                    <w:szCs w:val="24"/>
                  </w:rPr>
                </m:ctrlPr>
              </m:e>
            </m:bar>
            <m:ctrlPr>
              <w:rPr>
                <w:rFonts w:ascii="Cambria Math" w:hAnsi="Cambria Math"/>
                <w:i/>
                <w:sz w:val="24"/>
                <w:szCs w:val="24"/>
              </w:rPr>
            </m:ctrlPr>
          </m:e>
        </m:bar>
        <m:r>
          <w:rPr>
            <w:rFonts w:ascii="Cambria Math" w:hAnsi="Cambria Math"/>
            <w:sz w:val="24"/>
            <w:szCs w:val="24"/>
            <w:lang w:val="ru-RU"/>
          </w:rPr>
          <m:t>-</m:t>
        </m:r>
        <m:bar>
          <m:barPr>
            <m:ctrlPr>
              <w:rPr>
                <w:rFonts w:ascii="Cambria Math" w:hAnsi="Cambria Math"/>
                <w:i/>
                <w:sz w:val="24"/>
                <w:szCs w:val="24"/>
              </w:rPr>
            </m:ctrlPr>
          </m:barPr>
          <m:e>
            <m:r>
              <w:rPr>
                <w:rFonts w:ascii="Cambria Math" w:hAnsi="Cambria Math"/>
                <w:sz w:val="24"/>
                <w:szCs w:val="24"/>
              </w:rPr>
              <m:t>m</m:t>
            </m:r>
          </m:e>
        </m:bar>
        <m:r>
          <w:rPr>
            <w:rFonts w:ascii="Cambria Math" w:hAnsi="Cambria Math"/>
            <w:sz w:val="24"/>
            <w:szCs w:val="24"/>
            <w:lang w:val="ru-RU"/>
          </w:rPr>
          <m:t xml:space="preserve"> </m:t>
        </m:r>
        <m:bar>
          <m:barPr>
            <m:ctrlPr>
              <w:rPr>
                <w:rFonts w:ascii="Cambria Math" w:hAnsi="Cambria Math"/>
                <w:i/>
                <w:sz w:val="24"/>
                <w:szCs w:val="24"/>
              </w:rPr>
            </m:ctrlPr>
          </m:barPr>
          <m:e>
            <m:r>
              <w:rPr>
                <w:rFonts w:ascii="Cambria Math" w:hAnsi="Cambria Math"/>
                <w:sz w:val="24"/>
                <w:szCs w:val="24"/>
              </w:rPr>
              <m:t>m</m:t>
            </m:r>
          </m:e>
        </m:bar>
      </m:oMath>
      <w:r w:rsidR="00B11990" w:rsidRPr="008D5445">
        <w:rPr>
          <w:sz w:val="24"/>
          <w:szCs w:val="24"/>
          <w:lang w:val="ru-RU"/>
        </w:rPr>
        <w:t>)</w:t>
      </w:r>
      <m:oMath>
        <m:func>
          <m:funcPr>
            <m:ctrlPr>
              <w:rPr>
                <w:rFonts w:ascii="Cambria Math" w:hAnsi="Cambria Math"/>
                <w:i/>
                <w:sz w:val="24"/>
                <w:szCs w:val="24"/>
              </w:rPr>
            </m:ctrlPr>
          </m:funcPr>
          <m:fName>
            <m:r>
              <m:rPr>
                <m:sty m:val="p"/>
              </m:rPr>
              <w:rPr>
                <w:rFonts w:ascii="Cambria Math" w:hAnsi="Cambria Math"/>
                <w:sz w:val="24"/>
                <w:szCs w:val="24"/>
              </w:rPr>
              <m:t>cos</m:t>
            </m:r>
          </m:fName>
          <m:e>
            <m:r>
              <w:rPr>
                <w:rFonts w:ascii="Cambria Math" w:hAnsi="Cambria Math"/>
                <w:sz w:val="24"/>
                <w:szCs w:val="24"/>
              </w:rPr>
              <m:t>φ</m:t>
            </m:r>
          </m:e>
        </m:func>
        <m:r>
          <w:rPr>
            <w:rFonts w:ascii="Cambria Math" w:hAnsi="Cambria Math"/>
            <w:sz w:val="24"/>
            <w:szCs w:val="24"/>
            <w:lang w:val="ru-RU"/>
          </w:rPr>
          <m:t>+</m:t>
        </m:r>
        <m:bar>
          <m:barPr>
            <m:ctrlPr>
              <w:rPr>
                <w:rFonts w:ascii="Cambria Math" w:hAnsi="Cambria Math"/>
                <w:i/>
                <w:sz w:val="24"/>
                <w:szCs w:val="24"/>
              </w:rPr>
            </m:ctrlPr>
          </m:barPr>
          <m:e>
            <m:r>
              <w:rPr>
                <w:rFonts w:ascii="Cambria Math" w:hAnsi="Cambria Math"/>
                <w:sz w:val="24"/>
                <w:szCs w:val="24"/>
              </w:rPr>
              <m:t>m</m:t>
            </m:r>
          </m:e>
        </m:bar>
        <m:r>
          <w:rPr>
            <w:rFonts w:ascii="Cambria Math" w:hAnsi="Cambria Math"/>
            <w:sz w:val="24"/>
            <w:szCs w:val="24"/>
            <w:lang w:val="ru-RU"/>
          </w:rPr>
          <m:t>×</m:t>
        </m:r>
        <m:bar>
          <m:barPr>
            <m:ctrlPr>
              <w:rPr>
                <w:rFonts w:ascii="Cambria Math" w:hAnsi="Cambria Math" w:cs="Cambria Math"/>
                <w:i/>
                <w:sz w:val="24"/>
                <w:szCs w:val="24"/>
              </w:rPr>
            </m:ctrlPr>
          </m:barPr>
          <m:e>
            <m:bar>
              <m:barPr>
                <m:ctrlPr>
                  <w:rPr>
                    <w:rFonts w:ascii="Cambria Math" w:hAnsi="Cambria Math" w:cs="Cambria Math"/>
                    <w:i/>
                    <w:sz w:val="24"/>
                    <w:szCs w:val="24"/>
                  </w:rPr>
                </m:ctrlPr>
              </m:barPr>
              <m:e>
                <m:r>
                  <w:rPr>
                    <w:rFonts w:ascii="Cambria Math" w:hAnsi="Cambria Math" w:cs="Calibri"/>
                    <w:sz w:val="24"/>
                    <w:szCs w:val="24"/>
                  </w:rPr>
                  <m:t>E</m:t>
                </m:r>
                <m:ctrlPr>
                  <w:rPr>
                    <w:rFonts w:ascii="Cambria Math" w:hAnsi="Cambria Math" w:cs="Calibri"/>
                    <w:i/>
                    <w:sz w:val="24"/>
                    <w:szCs w:val="24"/>
                  </w:rPr>
                </m:ctrlPr>
              </m:e>
            </m:bar>
            <m:ctrlPr>
              <w:rPr>
                <w:rFonts w:ascii="Cambria Math" w:hAnsi="Cambria Math"/>
                <w:i/>
                <w:sz w:val="24"/>
                <w:szCs w:val="24"/>
              </w:rPr>
            </m:ctrlPr>
          </m:e>
        </m:bar>
        <m:func>
          <m:funcPr>
            <m:ctrlPr>
              <w:rPr>
                <w:rFonts w:ascii="Cambria Math" w:hAnsi="Cambria Math"/>
                <w:i/>
                <w:sz w:val="24"/>
                <w:szCs w:val="24"/>
              </w:rPr>
            </m:ctrlPr>
          </m:funcPr>
          <m:fName>
            <m:r>
              <m:rPr>
                <m:sty m:val="p"/>
              </m:rPr>
              <w:rPr>
                <w:rFonts w:ascii="Cambria Math" w:hAnsi="Cambria Math"/>
                <w:sz w:val="24"/>
                <w:szCs w:val="24"/>
              </w:rPr>
              <m:t>sin</m:t>
            </m:r>
          </m:fName>
          <m:e>
            <m:r>
              <w:rPr>
                <w:rFonts w:ascii="Cambria Math" w:hAnsi="Cambria Math"/>
                <w:sz w:val="24"/>
                <w:szCs w:val="24"/>
              </w:rPr>
              <m:t>φ</m:t>
            </m:r>
          </m:e>
        </m:func>
      </m:oMath>
      <w:r w:rsidRPr="008D5445">
        <w:rPr>
          <w:sz w:val="24"/>
          <w:szCs w:val="24"/>
          <w:lang w:val="ru-RU"/>
        </w:rPr>
        <w:t xml:space="preserve"> </w:t>
      </w:r>
      <w:r w:rsidR="00B11990" w:rsidRPr="008D5445">
        <w:rPr>
          <w:sz w:val="24"/>
          <w:szCs w:val="24"/>
          <w:lang w:val="ru-RU"/>
        </w:rPr>
        <w:t>.</w:t>
      </w:r>
      <w:r w:rsidR="00345AAF" w:rsidRPr="008D5445">
        <w:rPr>
          <w:sz w:val="24"/>
          <w:szCs w:val="24"/>
          <w:lang w:val="ru-RU"/>
        </w:rPr>
        <w:t xml:space="preserve">  </w:t>
      </w:r>
      <m:oMath>
        <m:r>
          <w:rPr>
            <w:rFonts w:ascii="Cambria Math" w:hAnsi="Cambria Math"/>
            <w:sz w:val="24"/>
            <w:szCs w:val="24"/>
            <w:lang w:val="ru-RU"/>
          </w:rPr>
          <m:t>∎</m:t>
        </m:r>
      </m:oMath>
      <w:r w:rsidR="00345AAF" w:rsidRPr="008D5445">
        <w:rPr>
          <w:sz w:val="24"/>
          <w:szCs w:val="24"/>
          <w:lang w:val="ru-RU"/>
        </w:rPr>
        <w:t xml:space="preserve">   </w:t>
      </w:r>
      <w:r w:rsidRPr="008D5445">
        <w:rPr>
          <w:sz w:val="24"/>
          <w:szCs w:val="24"/>
          <w:lang w:val="ru-RU"/>
        </w:rPr>
        <w:t xml:space="preserve">  </w:t>
      </w:r>
    </w:p>
    <w:p w:rsidR="00FC4171" w:rsidRPr="003A4B7C" w:rsidRDefault="00FC4171" w:rsidP="002B3C93">
      <w:pPr>
        <w:pStyle w:val="a3"/>
        <w:rPr>
          <w:sz w:val="24"/>
          <w:szCs w:val="24"/>
          <w:lang w:val="ru-RU"/>
        </w:rPr>
      </w:pPr>
      <w:r w:rsidRPr="008D5445">
        <w:rPr>
          <w:sz w:val="24"/>
          <w:szCs w:val="24"/>
          <w:lang w:val="ru-RU"/>
        </w:rPr>
        <w:t xml:space="preserve"> </w:t>
      </w:r>
      <w:r w:rsidR="0071696F" w:rsidRPr="008D5445">
        <w:rPr>
          <w:sz w:val="24"/>
          <w:szCs w:val="24"/>
          <w:lang w:val="ru-RU"/>
        </w:rPr>
        <w:t xml:space="preserve">      </w:t>
      </w:r>
      <w:r w:rsidRPr="008D5445">
        <w:rPr>
          <w:sz w:val="24"/>
          <w:szCs w:val="24"/>
          <w:lang w:val="ru-RU"/>
        </w:rPr>
        <w:t>Можно доказать [</w:t>
      </w:r>
      <w:r w:rsidR="001C5FE2" w:rsidRPr="001C5FE2">
        <w:rPr>
          <w:sz w:val="24"/>
          <w:szCs w:val="24"/>
          <w:lang w:val="ru-RU"/>
        </w:rPr>
        <w:t>3</w:t>
      </w:r>
      <w:r w:rsidRPr="008D5445">
        <w:rPr>
          <w:sz w:val="24"/>
          <w:szCs w:val="24"/>
          <w:lang w:val="ru-RU"/>
        </w:rPr>
        <w:t xml:space="preserve">] , что  тензор поворота аналитически выражается через </w:t>
      </w:r>
      <w:r w:rsidR="0071696F" w:rsidRPr="008D5445">
        <w:rPr>
          <w:sz w:val="24"/>
          <w:szCs w:val="24"/>
          <w:lang w:val="ru-RU"/>
        </w:rPr>
        <w:t>п</w:t>
      </w:r>
      <w:r w:rsidRPr="008D5445">
        <w:rPr>
          <w:sz w:val="24"/>
          <w:szCs w:val="24"/>
          <w:lang w:val="ru-RU"/>
        </w:rPr>
        <w:t>роизведение</w:t>
      </w:r>
      <w:r w:rsidR="0071696F" w:rsidRPr="003A4B7C">
        <w:rPr>
          <w:sz w:val="24"/>
          <w:szCs w:val="24"/>
          <w:lang w:val="ru-RU"/>
        </w:rPr>
        <w:t xml:space="preserve"> </w:t>
      </w:r>
      <w:r w:rsidRPr="003A4B7C">
        <w:rPr>
          <w:sz w:val="24"/>
          <w:szCs w:val="24"/>
          <w:lang w:val="ru-RU"/>
        </w:rPr>
        <w:t xml:space="preserve"> </w:t>
      </w:r>
      <w:r w:rsidR="001C5FE2" w:rsidRPr="003A4B7C">
        <w:rPr>
          <w:sz w:val="24"/>
          <w:szCs w:val="24"/>
          <w:lang w:val="ru-RU"/>
        </w:rPr>
        <w:t xml:space="preserve"> </w:t>
      </w:r>
      <m:oMath>
        <m:r>
          <m:rPr>
            <m:sty m:val="p"/>
          </m:rPr>
          <w:rPr>
            <w:rFonts w:ascii="Cambria Math" w:hAnsi="Cambria Math"/>
            <w:sz w:val="24"/>
            <w:szCs w:val="24"/>
          </w:rPr>
          <m:t>φ</m:t>
        </m:r>
        <m:bar>
          <m:barPr>
            <m:ctrlPr>
              <w:rPr>
                <w:rFonts w:ascii="Cambria Math" w:hAnsi="Cambria Math"/>
                <w:sz w:val="24"/>
                <w:szCs w:val="24"/>
              </w:rPr>
            </m:ctrlPr>
          </m:barPr>
          <m:e>
            <m:r>
              <w:rPr>
                <w:rFonts w:ascii="Cambria Math" w:hAnsi="Cambria Math"/>
                <w:sz w:val="24"/>
                <w:szCs w:val="24"/>
              </w:rPr>
              <m:t>m</m:t>
            </m:r>
          </m:e>
        </m:bar>
      </m:oMath>
      <w:r w:rsidRPr="003A4B7C">
        <w:rPr>
          <w:sz w:val="24"/>
          <w:szCs w:val="24"/>
          <w:lang w:val="ru-RU"/>
        </w:rPr>
        <w:t>, называемым  вектором поворота, поэтому в дальнейшем тензор поворота будем в нео</w:t>
      </w:r>
      <w:r w:rsidRPr="003A4B7C">
        <w:rPr>
          <w:sz w:val="24"/>
          <w:szCs w:val="24"/>
          <w:lang w:val="ru-RU"/>
        </w:rPr>
        <w:t>б</w:t>
      </w:r>
      <w:r w:rsidRPr="003A4B7C">
        <w:rPr>
          <w:sz w:val="24"/>
          <w:szCs w:val="24"/>
          <w:lang w:val="ru-RU"/>
        </w:rPr>
        <w:t xml:space="preserve">ходимых случаях обозначать  </w:t>
      </w:r>
      <m:oMath>
        <m:bar>
          <m:barPr>
            <m:ctrlPr>
              <w:rPr>
                <w:rFonts w:ascii="Cambria Math" w:hAnsi="Cambria Math"/>
                <w:sz w:val="24"/>
                <w:szCs w:val="24"/>
              </w:rPr>
            </m:ctrlPr>
          </m:barPr>
          <m:e>
            <m:bar>
              <m:barPr>
                <m:ctrlPr>
                  <w:rPr>
                    <w:rFonts w:ascii="Cambria Math" w:hAnsi="Cambria Math"/>
                    <w:sz w:val="24"/>
                    <w:szCs w:val="24"/>
                  </w:rPr>
                </m:ctrlPr>
              </m:barPr>
              <m:e>
                <m:r>
                  <w:rPr>
                    <w:rFonts w:ascii="Cambria Math" w:hAnsi="Cambria Math"/>
                    <w:sz w:val="24"/>
                    <w:szCs w:val="24"/>
                  </w:rPr>
                  <m:t>P</m:t>
                </m:r>
              </m:e>
            </m:bar>
          </m:e>
        </m:bar>
        <m:d>
          <m:dPr>
            <m:ctrlPr>
              <w:rPr>
                <w:rFonts w:ascii="Cambria Math" w:hAnsi="Cambria Math"/>
                <w:sz w:val="24"/>
                <w:szCs w:val="24"/>
              </w:rPr>
            </m:ctrlPr>
          </m:dPr>
          <m:e>
            <m:r>
              <w:rPr>
                <w:rFonts w:ascii="Cambria Math" w:hAnsi="Cambria Math"/>
                <w:sz w:val="24"/>
                <w:szCs w:val="24"/>
              </w:rPr>
              <m:t>φ</m:t>
            </m:r>
            <m:bar>
              <m:barPr>
                <m:ctrlPr>
                  <w:rPr>
                    <w:rFonts w:ascii="Cambria Math" w:hAnsi="Cambria Math"/>
                    <w:sz w:val="24"/>
                    <w:szCs w:val="24"/>
                  </w:rPr>
                </m:ctrlPr>
              </m:barPr>
              <m:e>
                <m:r>
                  <w:rPr>
                    <w:rFonts w:ascii="Cambria Math" w:hAnsi="Cambria Math"/>
                    <w:sz w:val="24"/>
                    <w:szCs w:val="24"/>
                  </w:rPr>
                  <m:t>m</m:t>
                </m:r>
              </m:e>
            </m:bar>
          </m:e>
        </m:d>
      </m:oMath>
      <w:r w:rsidRPr="003A4B7C">
        <w:rPr>
          <w:sz w:val="24"/>
          <w:szCs w:val="24"/>
          <w:lang w:val="ru-RU"/>
        </w:rPr>
        <w:t>.</w:t>
      </w:r>
    </w:p>
    <w:p w:rsidR="000D21D2" w:rsidRPr="003A4B7C" w:rsidRDefault="00626A16" w:rsidP="002B3C93">
      <w:pPr>
        <w:pStyle w:val="a3"/>
        <w:rPr>
          <w:sz w:val="24"/>
          <w:szCs w:val="24"/>
          <w:lang w:val="ru-RU"/>
        </w:rPr>
      </w:pPr>
      <w:r w:rsidRPr="003A4B7C">
        <w:rPr>
          <w:sz w:val="24"/>
          <w:szCs w:val="24"/>
          <w:lang w:val="ru-RU"/>
        </w:rPr>
        <w:t xml:space="preserve">     </w:t>
      </w:r>
      <w:r w:rsidR="00FC4171" w:rsidRPr="003A4B7C">
        <w:rPr>
          <w:sz w:val="24"/>
          <w:szCs w:val="24"/>
          <w:lang w:val="ru-RU"/>
        </w:rPr>
        <w:t>П</w:t>
      </w:r>
      <w:r w:rsidR="00B11990" w:rsidRPr="003A4B7C">
        <w:rPr>
          <w:sz w:val="24"/>
          <w:szCs w:val="24"/>
          <w:lang w:val="ru-RU"/>
        </w:rPr>
        <w:t xml:space="preserve">редставление </w:t>
      </w:r>
      <w:r w:rsidR="00E34656" w:rsidRPr="003A4B7C">
        <w:rPr>
          <w:sz w:val="24"/>
          <w:szCs w:val="24"/>
          <w:lang w:val="ru-RU"/>
        </w:rPr>
        <w:t>(</w:t>
      </w:r>
      <w:r w:rsidR="00C971FC" w:rsidRPr="003A4B7C">
        <w:rPr>
          <w:sz w:val="24"/>
          <w:szCs w:val="24"/>
          <w:lang w:val="ru-RU"/>
        </w:rPr>
        <w:t>4.</w:t>
      </w:r>
      <w:r w:rsidR="00E34656" w:rsidRPr="003A4B7C">
        <w:rPr>
          <w:sz w:val="24"/>
          <w:szCs w:val="24"/>
          <w:lang w:val="ru-RU"/>
        </w:rPr>
        <w:t>18)</w:t>
      </w:r>
      <w:r w:rsidR="00FC4171" w:rsidRPr="003A4B7C">
        <w:rPr>
          <w:sz w:val="24"/>
          <w:szCs w:val="24"/>
          <w:lang w:val="ru-RU"/>
        </w:rPr>
        <w:t xml:space="preserve"> </w:t>
      </w:r>
      <w:r w:rsidR="00B11990" w:rsidRPr="003A4B7C">
        <w:rPr>
          <w:sz w:val="24"/>
          <w:szCs w:val="24"/>
          <w:lang w:val="ru-RU"/>
        </w:rPr>
        <w:t>позволяет доказать весьма важную теорему:</w:t>
      </w:r>
      <w:r w:rsidRPr="003A4B7C">
        <w:rPr>
          <w:sz w:val="24"/>
          <w:szCs w:val="24"/>
          <w:lang w:val="ru-RU"/>
        </w:rPr>
        <w:t xml:space="preserve">       </w:t>
      </w:r>
    </w:p>
    <w:p w:rsidR="000D21D2" w:rsidRPr="003A4B7C" w:rsidRDefault="00B11990" w:rsidP="002B3C93">
      <w:pPr>
        <w:pStyle w:val="a3"/>
        <w:rPr>
          <w:sz w:val="24"/>
          <w:szCs w:val="24"/>
          <w:lang w:val="ru-RU"/>
        </w:rPr>
      </w:pPr>
      <w:r w:rsidRPr="003A4B7C">
        <w:rPr>
          <w:sz w:val="24"/>
          <w:szCs w:val="24"/>
          <w:lang w:val="ru-RU"/>
        </w:rPr>
        <w:t xml:space="preserve">  </w:t>
      </w:r>
      <w:r w:rsidR="00E27191" w:rsidRPr="00EF09D1">
        <w:rPr>
          <w:b/>
          <w:sz w:val="24"/>
          <w:szCs w:val="24"/>
          <w:lang w:val="ru-RU"/>
        </w:rPr>
        <w:t>Теорема</w:t>
      </w:r>
      <w:r w:rsidR="00E27191" w:rsidRPr="003A4B7C">
        <w:rPr>
          <w:sz w:val="24"/>
          <w:szCs w:val="24"/>
          <w:lang w:val="ru-RU"/>
        </w:rPr>
        <w:t xml:space="preserve">. </w:t>
      </w:r>
      <w:r w:rsidR="00757FC7" w:rsidRPr="003A4B7C">
        <w:rPr>
          <w:sz w:val="24"/>
          <w:szCs w:val="24"/>
          <w:lang w:val="ru-RU"/>
        </w:rPr>
        <w:t xml:space="preserve">Если неподвижный вектор </w:t>
      </w:r>
      <m:oMath>
        <m:bar>
          <m:barPr>
            <m:ctrlPr>
              <w:rPr>
                <w:rFonts w:ascii="Cambria Math" w:hAnsi="Cambria Math"/>
                <w:sz w:val="24"/>
                <w:szCs w:val="24"/>
              </w:rPr>
            </m:ctrlPr>
          </m:barPr>
          <m:e>
            <m:r>
              <w:rPr>
                <w:rFonts w:ascii="Cambria Math" w:hAnsi="Cambria Math"/>
                <w:sz w:val="24"/>
                <w:szCs w:val="24"/>
              </w:rPr>
              <m:t>m</m:t>
            </m:r>
          </m:e>
        </m:bar>
      </m:oMath>
      <w:r w:rsidR="00757FC7" w:rsidRPr="003A4B7C">
        <w:rPr>
          <w:sz w:val="24"/>
          <w:szCs w:val="24"/>
          <w:lang w:val="ru-RU"/>
        </w:rPr>
        <w:t xml:space="preserve"> тензора </w:t>
      </w:r>
      <m:oMath>
        <m:bar>
          <m:barPr>
            <m:ctrlPr>
              <w:rPr>
                <w:rFonts w:ascii="Cambria Math" w:hAnsi="Cambria Math"/>
                <w:sz w:val="24"/>
                <w:szCs w:val="24"/>
              </w:rPr>
            </m:ctrlPr>
          </m:barPr>
          <m:e>
            <m:bar>
              <m:barPr>
                <m:ctrlPr>
                  <w:rPr>
                    <w:rFonts w:ascii="Cambria Math" w:hAnsi="Cambria Math"/>
                    <w:sz w:val="24"/>
                    <w:szCs w:val="24"/>
                  </w:rPr>
                </m:ctrlPr>
              </m:barPr>
              <m:e>
                <m:r>
                  <w:rPr>
                    <w:rFonts w:ascii="Cambria Math" w:hAnsi="Cambria Math"/>
                    <w:sz w:val="24"/>
                    <w:szCs w:val="24"/>
                  </w:rPr>
                  <m:t>P</m:t>
                </m:r>
              </m:e>
            </m:bar>
          </m:e>
        </m:bar>
        <m:r>
          <m:rPr>
            <m:sty m:val="p"/>
          </m:rPr>
          <w:rPr>
            <w:rFonts w:ascii="Cambria Math" w:hAnsi="Cambria Math"/>
            <w:sz w:val="24"/>
            <w:szCs w:val="24"/>
            <w:lang w:val="ru-RU"/>
          </w:rPr>
          <m:t>(</m:t>
        </m:r>
        <m:r>
          <w:rPr>
            <w:rFonts w:ascii="Cambria Math" w:hAnsi="Cambria Math"/>
            <w:sz w:val="24"/>
            <w:szCs w:val="24"/>
          </w:rPr>
          <m:t>φ</m:t>
        </m:r>
        <m:bar>
          <m:barPr>
            <m:ctrlPr>
              <w:rPr>
                <w:rFonts w:ascii="Cambria Math" w:hAnsi="Cambria Math"/>
                <w:sz w:val="24"/>
                <w:szCs w:val="24"/>
              </w:rPr>
            </m:ctrlPr>
          </m:barPr>
          <m:e>
            <m:r>
              <w:rPr>
                <w:rFonts w:ascii="Cambria Math" w:hAnsi="Cambria Math"/>
                <w:sz w:val="24"/>
                <w:szCs w:val="24"/>
              </w:rPr>
              <m:t>m</m:t>
            </m:r>
          </m:e>
        </m:bar>
      </m:oMath>
      <w:r w:rsidR="00757FC7" w:rsidRPr="003A4B7C">
        <w:rPr>
          <w:sz w:val="24"/>
          <w:szCs w:val="24"/>
          <w:lang w:val="ru-RU"/>
        </w:rPr>
        <w:t xml:space="preserve">), определяющий ось поворота, сам </w:t>
      </w:r>
    </w:p>
    <w:p w:rsidR="001833CC" w:rsidRPr="003A4B7C" w:rsidRDefault="001833CC" w:rsidP="002B3C93">
      <w:pPr>
        <w:pStyle w:val="a3"/>
        <w:rPr>
          <w:sz w:val="24"/>
          <w:szCs w:val="24"/>
          <w:lang w:val="ru-RU"/>
        </w:rPr>
      </w:pPr>
      <w:r w:rsidRPr="003A4B7C">
        <w:rPr>
          <w:sz w:val="24"/>
          <w:szCs w:val="24"/>
          <w:lang w:val="ru-RU"/>
        </w:rPr>
        <w:t xml:space="preserve">получен поворотом </w:t>
      </w:r>
      <m:oMath>
        <m:bar>
          <m:barPr>
            <m:ctrlPr>
              <w:rPr>
                <w:rFonts w:ascii="Cambria Math" w:hAnsi="Cambria Math"/>
                <w:sz w:val="24"/>
                <w:szCs w:val="24"/>
              </w:rPr>
            </m:ctrlPr>
          </m:barPr>
          <m:e>
            <m:r>
              <w:rPr>
                <w:rFonts w:ascii="Cambria Math" w:hAnsi="Cambria Math"/>
                <w:sz w:val="24"/>
                <w:szCs w:val="24"/>
              </w:rPr>
              <m:t>m</m:t>
            </m:r>
          </m:e>
        </m:bar>
        <m:r>
          <m:rPr>
            <m:sty m:val="p"/>
          </m:rPr>
          <w:rPr>
            <w:rFonts w:ascii="Cambria Math" w:hAnsi="Cambria Math"/>
            <w:sz w:val="24"/>
            <w:szCs w:val="24"/>
            <w:lang w:val="ru-RU"/>
          </w:rPr>
          <m:t>=</m:t>
        </m:r>
        <m:bar>
          <m:barPr>
            <m:ctrlPr>
              <w:rPr>
                <w:rFonts w:ascii="Cambria Math" w:hAnsi="Cambria Math"/>
                <w:sz w:val="24"/>
                <w:szCs w:val="24"/>
              </w:rPr>
            </m:ctrlPr>
          </m:barPr>
          <m:e>
            <m:bar>
              <m:barPr>
                <m:ctrlPr>
                  <w:rPr>
                    <w:rFonts w:ascii="Cambria Math" w:hAnsi="Cambria Math"/>
                    <w:sz w:val="24"/>
                    <w:szCs w:val="24"/>
                  </w:rPr>
                </m:ctrlPr>
              </m:barPr>
              <m:e>
                <m:r>
                  <w:rPr>
                    <w:rFonts w:ascii="Cambria Math" w:hAnsi="Cambria Math"/>
                    <w:sz w:val="24"/>
                    <w:szCs w:val="24"/>
                  </w:rPr>
                  <m:t>Q</m:t>
                </m:r>
              </m:e>
            </m:bar>
          </m:e>
        </m:bar>
        <m:r>
          <m:rPr>
            <m:sty m:val="p"/>
          </m:rPr>
          <w:rPr>
            <w:rFonts w:ascii="Cambria Math" w:hAnsi="Cambria Math"/>
            <w:sz w:val="24"/>
            <w:szCs w:val="24"/>
            <w:lang w:val="ru-RU"/>
          </w:rPr>
          <m:t>∙</m:t>
        </m:r>
        <m:bar>
          <m:barPr>
            <m:ctrlPr>
              <w:rPr>
                <w:rFonts w:ascii="Cambria Math" w:hAnsi="Cambria Math"/>
                <w:sz w:val="24"/>
                <w:szCs w:val="24"/>
              </w:rPr>
            </m:ctrlPr>
          </m:barPr>
          <m:e>
            <m:r>
              <w:rPr>
                <w:rFonts w:ascii="Cambria Math" w:hAnsi="Cambria Math"/>
                <w:sz w:val="24"/>
                <w:szCs w:val="24"/>
              </w:rPr>
              <m:t>n</m:t>
            </m:r>
          </m:e>
        </m:bar>
      </m:oMath>
      <w:r w:rsidRPr="003A4B7C">
        <w:rPr>
          <w:sz w:val="24"/>
          <w:szCs w:val="24"/>
          <w:lang w:val="ru-RU"/>
        </w:rPr>
        <w:t>,</w:t>
      </w:r>
      <w:r w:rsidR="00B7593F">
        <w:rPr>
          <w:sz w:val="24"/>
          <w:szCs w:val="24"/>
          <w:lang w:val="ru-RU"/>
        </w:rPr>
        <w:t xml:space="preserve">  </w:t>
      </w:r>
      <w:r w:rsidRPr="003A4B7C">
        <w:rPr>
          <w:sz w:val="24"/>
          <w:szCs w:val="24"/>
          <w:lang w:val="ru-RU"/>
        </w:rPr>
        <w:t xml:space="preserve">то  </w:t>
      </w:r>
      <m:oMath>
        <m:bar>
          <m:barPr>
            <m:ctrlPr>
              <w:rPr>
                <w:rFonts w:ascii="Cambria Math" w:hAnsi="Cambria Math"/>
                <w:sz w:val="24"/>
                <w:szCs w:val="24"/>
              </w:rPr>
            </m:ctrlPr>
          </m:barPr>
          <m:e>
            <m:bar>
              <m:barPr>
                <m:ctrlPr>
                  <w:rPr>
                    <w:rFonts w:ascii="Cambria Math" w:hAnsi="Cambria Math"/>
                    <w:sz w:val="24"/>
                    <w:szCs w:val="24"/>
                  </w:rPr>
                </m:ctrlPr>
              </m:barPr>
              <m:e>
                <m:r>
                  <w:rPr>
                    <w:rFonts w:ascii="Cambria Math" w:hAnsi="Cambria Math"/>
                    <w:sz w:val="24"/>
                    <w:szCs w:val="24"/>
                  </w:rPr>
                  <m:t>P</m:t>
                </m:r>
              </m:e>
            </m:bar>
          </m:e>
        </m:bar>
        <m:d>
          <m:dPr>
            <m:ctrlPr>
              <w:rPr>
                <w:rFonts w:ascii="Cambria Math" w:hAnsi="Cambria Math"/>
                <w:sz w:val="24"/>
                <w:szCs w:val="24"/>
              </w:rPr>
            </m:ctrlPr>
          </m:dPr>
          <m:e>
            <m:r>
              <w:rPr>
                <w:rFonts w:ascii="Cambria Math" w:hAnsi="Cambria Math"/>
                <w:sz w:val="24"/>
                <w:szCs w:val="24"/>
              </w:rPr>
              <m:t>φ</m:t>
            </m:r>
            <m:bar>
              <m:barPr>
                <m:ctrlPr>
                  <w:rPr>
                    <w:rFonts w:ascii="Cambria Math" w:hAnsi="Cambria Math"/>
                    <w:sz w:val="24"/>
                    <w:szCs w:val="24"/>
                  </w:rPr>
                </m:ctrlPr>
              </m:barPr>
              <m:e>
                <m:r>
                  <w:rPr>
                    <w:rFonts w:ascii="Cambria Math" w:hAnsi="Cambria Math"/>
                    <w:sz w:val="24"/>
                    <w:szCs w:val="24"/>
                  </w:rPr>
                  <m:t>m</m:t>
                </m:r>
              </m:e>
            </m:bar>
          </m:e>
        </m:d>
        <m:r>
          <m:rPr>
            <m:sty m:val="p"/>
          </m:rPr>
          <w:rPr>
            <w:rFonts w:ascii="Cambria Math" w:hAnsi="Cambria Math"/>
            <w:sz w:val="24"/>
            <w:szCs w:val="24"/>
            <w:lang w:val="ru-RU"/>
          </w:rPr>
          <m:t>=</m:t>
        </m:r>
      </m:oMath>
      <w:r w:rsidRPr="003A4B7C">
        <w:rPr>
          <w:sz w:val="24"/>
          <w:szCs w:val="24"/>
          <w:lang w:val="ru-RU"/>
        </w:rPr>
        <w:t xml:space="preserve"> </w:t>
      </w:r>
      <m:oMath>
        <m:bar>
          <m:barPr>
            <m:ctrlPr>
              <w:rPr>
                <w:rFonts w:ascii="Cambria Math" w:hAnsi="Cambria Math"/>
                <w:sz w:val="24"/>
                <w:szCs w:val="24"/>
              </w:rPr>
            </m:ctrlPr>
          </m:barPr>
          <m:e>
            <m:bar>
              <m:barPr>
                <m:ctrlPr>
                  <w:rPr>
                    <w:rFonts w:ascii="Cambria Math" w:hAnsi="Cambria Math"/>
                    <w:sz w:val="24"/>
                    <w:szCs w:val="24"/>
                  </w:rPr>
                </m:ctrlPr>
              </m:barPr>
              <m:e>
                <m:r>
                  <w:rPr>
                    <w:rFonts w:ascii="Cambria Math" w:hAnsi="Cambria Math"/>
                    <w:sz w:val="24"/>
                    <w:szCs w:val="24"/>
                  </w:rPr>
                  <m:t>Q</m:t>
                </m:r>
              </m:e>
            </m:bar>
          </m:e>
        </m:bar>
        <m:r>
          <m:rPr>
            <m:sty m:val="p"/>
          </m:rPr>
          <w:rPr>
            <w:rFonts w:ascii="Cambria Math" w:hAnsi="Cambria Math"/>
            <w:sz w:val="24"/>
            <w:szCs w:val="24"/>
            <w:lang w:val="ru-RU"/>
          </w:rPr>
          <m:t>∙</m:t>
        </m:r>
        <m:bar>
          <m:barPr>
            <m:ctrlPr>
              <w:rPr>
                <w:rFonts w:ascii="Cambria Math" w:hAnsi="Cambria Math"/>
                <w:sz w:val="24"/>
                <w:szCs w:val="24"/>
              </w:rPr>
            </m:ctrlPr>
          </m:barPr>
          <m:e>
            <m:bar>
              <m:barPr>
                <m:ctrlPr>
                  <w:rPr>
                    <w:rFonts w:ascii="Cambria Math" w:hAnsi="Cambria Math"/>
                    <w:sz w:val="24"/>
                    <w:szCs w:val="24"/>
                  </w:rPr>
                </m:ctrlPr>
              </m:barPr>
              <m:e>
                <m:r>
                  <w:rPr>
                    <w:rFonts w:ascii="Cambria Math" w:hAnsi="Cambria Math"/>
                    <w:sz w:val="24"/>
                    <w:szCs w:val="24"/>
                  </w:rPr>
                  <m:t>P</m:t>
                </m:r>
              </m:e>
            </m:bar>
          </m:e>
        </m:bar>
        <m:d>
          <m:dPr>
            <m:ctrlPr>
              <w:rPr>
                <w:rFonts w:ascii="Cambria Math" w:hAnsi="Cambria Math"/>
                <w:sz w:val="24"/>
                <w:szCs w:val="24"/>
              </w:rPr>
            </m:ctrlPr>
          </m:dPr>
          <m:e>
            <m:r>
              <w:rPr>
                <w:rFonts w:ascii="Cambria Math" w:hAnsi="Cambria Math"/>
                <w:sz w:val="24"/>
                <w:szCs w:val="24"/>
              </w:rPr>
              <m:t>φ</m:t>
            </m:r>
            <m:bar>
              <m:barPr>
                <m:ctrlPr>
                  <w:rPr>
                    <w:rFonts w:ascii="Cambria Math" w:hAnsi="Cambria Math"/>
                    <w:sz w:val="24"/>
                    <w:szCs w:val="24"/>
                  </w:rPr>
                </m:ctrlPr>
              </m:barPr>
              <m:e>
                <m:r>
                  <w:rPr>
                    <w:rFonts w:ascii="Cambria Math" w:hAnsi="Cambria Math"/>
                    <w:sz w:val="24"/>
                    <w:szCs w:val="24"/>
                  </w:rPr>
                  <m:t>n</m:t>
                </m:r>
              </m:e>
            </m:bar>
          </m:e>
        </m:d>
        <m:r>
          <m:rPr>
            <m:sty m:val="p"/>
          </m:rPr>
          <w:rPr>
            <w:rFonts w:ascii="Cambria Math" w:hAnsi="Cambria Math"/>
            <w:sz w:val="24"/>
            <w:szCs w:val="24"/>
            <w:lang w:val="ru-RU"/>
          </w:rPr>
          <m:t>∙</m:t>
        </m:r>
        <m:sSup>
          <m:sSupPr>
            <m:ctrlPr>
              <w:rPr>
                <w:rFonts w:ascii="Cambria Math" w:hAnsi="Cambria Math"/>
                <w:sz w:val="24"/>
                <w:szCs w:val="24"/>
              </w:rPr>
            </m:ctrlPr>
          </m:sSupPr>
          <m:e>
            <m:bar>
              <m:barPr>
                <m:ctrlPr>
                  <w:rPr>
                    <w:rFonts w:ascii="Cambria Math" w:hAnsi="Cambria Math"/>
                    <w:sz w:val="24"/>
                    <w:szCs w:val="24"/>
                  </w:rPr>
                </m:ctrlPr>
              </m:barPr>
              <m:e>
                <m:bar>
                  <m:barPr>
                    <m:ctrlPr>
                      <w:rPr>
                        <w:rFonts w:ascii="Cambria Math" w:hAnsi="Cambria Math"/>
                        <w:sz w:val="24"/>
                        <w:szCs w:val="24"/>
                      </w:rPr>
                    </m:ctrlPr>
                  </m:barPr>
                  <m:e>
                    <m:r>
                      <w:rPr>
                        <w:rFonts w:ascii="Cambria Math" w:hAnsi="Cambria Math"/>
                        <w:sz w:val="24"/>
                        <w:szCs w:val="24"/>
                      </w:rPr>
                      <m:t>Q</m:t>
                    </m:r>
                  </m:e>
                </m:bar>
              </m:e>
            </m:bar>
          </m:e>
          <m:sup>
            <m:r>
              <w:rPr>
                <w:rFonts w:ascii="Cambria Math" w:hAnsi="Cambria Math"/>
                <w:sz w:val="24"/>
                <w:szCs w:val="24"/>
              </w:rPr>
              <m:t>T</m:t>
            </m:r>
          </m:sup>
        </m:sSup>
      </m:oMath>
      <w:r w:rsidR="006F368E" w:rsidRPr="003A4B7C">
        <w:rPr>
          <w:sz w:val="24"/>
          <w:szCs w:val="24"/>
          <w:lang w:val="ru-RU"/>
        </w:rPr>
        <w:t>.</w:t>
      </w:r>
      <w:r w:rsidR="004C5538" w:rsidRPr="003A4B7C">
        <w:rPr>
          <w:sz w:val="24"/>
          <w:szCs w:val="24"/>
          <w:lang w:val="ru-RU"/>
        </w:rPr>
        <w:t xml:space="preserve">                                             </w:t>
      </w:r>
      <w:r w:rsidR="00012552" w:rsidRPr="003A4B7C">
        <w:rPr>
          <w:sz w:val="24"/>
          <w:szCs w:val="24"/>
          <w:lang w:val="ru-RU"/>
        </w:rPr>
        <w:t xml:space="preserve">  </w:t>
      </w:r>
      <w:r w:rsidR="004C5538" w:rsidRPr="003A4B7C">
        <w:rPr>
          <w:sz w:val="24"/>
          <w:szCs w:val="24"/>
          <w:lang w:val="ru-RU"/>
        </w:rPr>
        <w:t xml:space="preserve">    (</w:t>
      </w:r>
      <w:r w:rsidR="00C971FC" w:rsidRPr="003A4B7C">
        <w:rPr>
          <w:sz w:val="24"/>
          <w:szCs w:val="24"/>
          <w:lang w:val="ru-RU"/>
        </w:rPr>
        <w:t>4.</w:t>
      </w:r>
      <w:r w:rsidR="004C5538" w:rsidRPr="003A4B7C">
        <w:rPr>
          <w:sz w:val="24"/>
          <w:szCs w:val="24"/>
          <w:lang w:val="ru-RU"/>
        </w:rPr>
        <w:t>19)</w:t>
      </w:r>
    </w:p>
    <w:p w:rsidR="000D21D2" w:rsidRPr="003A4B7C" w:rsidRDefault="001E4F5E" w:rsidP="002B3C93">
      <w:pPr>
        <w:pStyle w:val="a3"/>
        <w:rPr>
          <w:sz w:val="24"/>
          <w:szCs w:val="24"/>
          <w:lang w:val="ru-RU"/>
        </w:rPr>
      </w:pPr>
      <w:r w:rsidRPr="003A4B7C">
        <w:rPr>
          <w:sz w:val="24"/>
          <w:szCs w:val="24"/>
          <w:lang w:val="ru-RU"/>
        </w:rPr>
        <w:t xml:space="preserve">   Иными словами: « тензор поворота с повернутой осью равен повернутому тензору» </w:t>
      </w:r>
    </w:p>
    <w:p w:rsidR="001E4F5E" w:rsidRPr="003A4B7C" w:rsidRDefault="001E4F5E" w:rsidP="002B3C93">
      <w:pPr>
        <w:pStyle w:val="a3"/>
        <w:rPr>
          <w:sz w:val="24"/>
          <w:szCs w:val="24"/>
          <w:lang w:val="ru-RU"/>
        </w:rPr>
      </w:pPr>
      <w:r w:rsidRPr="003A4B7C">
        <w:rPr>
          <w:sz w:val="24"/>
          <w:szCs w:val="24"/>
          <w:lang w:val="ru-RU"/>
        </w:rPr>
        <w:t xml:space="preserve">  </w:t>
      </w:r>
      <w:r w:rsidR="00EF09D1" w:rsidRPr="005354BA">
        <w:rPr>
          <w:sz w:val="24"/>
          <w:szCs w:val="24"/>
          <w:lang w:val="ru-RU"/>
        </w:rPr>
        <w:t xml:space="preserve">               </w:t>
      </w:r>
      <w:r w:rsidRPr="003A4B7C">
        <w:rPr>
          <w:sz w:val="24"/>
          <w:szCs w:val="24"/>
          <w:lang w:val="ru-RU"/>
        </w:rPr>
        <w:t xml:space="preserve"> Доказательство</w:t>
      </w:r>
      <w:r w:rsidR="00510968" w:rsidRPr="003A4B7C">
        <w:rPr>
          <w:sz w:val="24"/>
          <w:szCs w:val="24"/>
          <w:lang w:val="ru-RU"/>
        </w:rPr>
        <w:t xml:space="preserve">. </w:t>
      </w:r>
      <w:r w:rsidR="00FA06D2" w:rsidRPr="003A4B7C">
        <w:rPr>
          <w:sz w:val="24"/>
          <w:szCs w:val="24"/>
          <w:lang w:val="ru-RU"/>
        </w:rPr>
        <w:t>Подставляя в (</w:t>
      </w:r>
      <w:r w:rsidR="00C971FC" w:rsidRPr="003A4B7C">
        <w:rPr>
          <w:sz w:val="24"/>
          <w:szCs w:val="24"/>
          <w:lang w:val="ru-RU"/>
        </w:rPr>
        <w:t>4.</w:t>
      </w:r>
      <w:r w:rsidR="00FA06D2" w:rsidRPr="003A4B7C">
        <w:rPr>
          <w:sz w:val="24"/>
          <w:szCs w:val="24"/>
          <w:lang w:val="ru-RU"/>
        </w:rPr>
        <w:t xml:space="preserve">18)  </w:t>
      </w:r>
      <m:oMath>
        <m:bar>
          <m:barPr>
            <m:ctrlPr>
              <w:rPr>
                <w:rFonts w:ascii="Cambria Math" w:hAnsi="Cambria Math"/>
                <w:sz w:val="24"/>
                <w:szCs w:val="24"/>
              </w:rPr>
            </m:ctrlPr>
          </m:barPr>
          <m:e>
            <m:r>
              <w:rPr>
                <w:rFonts w:ascii="Cambria Math" w:hAnsi="Cambria Math"/>
                <w:sz w:val="24"/>
                <w:szCs w:val="24"/>
              </w:rPr>
              <m:t>m</m:t>
            </m:r>
          </m:e>
        </m:bar>
        <m:r>
          <m:rPr>
            <m:sty m:val="p"/>
          </m:rPr>
          <w:rPr>
            <w:rFonts w:ascii="Cambria Math" w:hAnsi="Cambria Math"/>
            <w:sz w:val="24"/>
            <w:szCs w:val="24"/>
            <w:lang w:val="ru-RU"/>
          </w:rPr>
          <m:t>=</m:t>
        </m:r>
        <m:bar>
          <m:barPr>
            <m:ctrlPr>
              <w:rPr>
                <w:rFonts w:ascii="Cambria Math" w:hAnsi="Cambria Math"/>
                <w:sz w:val="24"/>
                <w:szCs w:val="24"/>
              </w:rPr>
            </m:ctrlPr>
          </m:barPr>
          <m:e>
            <m:bar>
              <m:barPr>
                <m:ctrlPr>
                  <w:rPr>
                    <w:rFonts w:ascii="Cambria Math" w:hAnsi="Cambria Math"/>
                    <w:sz w:val="24"/>
                    <w:szCs w:val="24"/>
                  </w:rPr>
                </m:ctrlPr>
              </m:barPr>
              <m:e>
                <m:r>
                  <w:rPr>
                    <w:rFonts w:ascii="Cambria Math" w:hAnsi="Cambria Math"/>
                    <w:sz w:val="24"/>
                    <w:szCs w:val="24"/>
                  </w:rPr>
                  <m:t>Q</m:t>
                </m:r>
              </m:e>
            </m:bar>
          </m:e>
        </m:bar>
        <m:r>
          <m:rPr>
            <m:sty m:val="p"/>
          </m:rPr>
          <w:rPr>
            <w:rFonts w:ascii="Cambria Math" w:hAnsi="Cambria Math"/>
            <w:sz w:val="24"/>
            <w:szCs w:val="24"/>
            <w:lang w:val="ru-RU"/>
          </w:rPr>
          <m:t>∙</m:t>
        </m:r>
        <m:bar>
          <m:barPr>
            <m:ctrlPr>
              <w:rPr>
                <w:rFonts w:ascii="Cambria Math" w:hAnsi="Cambria Math"/>
                <w:sz w:val="24"/>
                <w:szCs w:val="24"/>
              </w:rPr>
            </m:ctrlPr>
          </m:barPr>
          <m:e>
            <m:r>
              <w:rPr>
                <w:rFonts w:ascii="Cambria Math" w:hAnsi="Cambria Math"/>
                <w:sz w:val="24"/>
                <w:szCs w:val="24"/>
              </w:rPr>
              <m:t>n</m:t>
            </m:r>
          </m:e>
        </m:bar>
      </m:oMath>
      <w:r w:rsidR="00FA06D2" w:rsidRPr="003A4B7C">
        <w:rPr>
          <w:sz w:val="24"/>
          <w:szCs w:val="24"/>
          <w:lang w:val="ru-RU"/>
        </w:rPr>
        <w:t xml:space="preserve">, получим </w:t>
      </w:r>
    </w:p>
    <w:p w:rsidR="00B41EE9" w:rsidRPr="003A4B7C" w:rsidRDefault="00FA06D2" w:rsidP="002B3C93">
      <w:pPr>
        <w:pStyle w:val="a3"/>
        <w:rPr>
          <w:sz w:val="24"/>
          <w:szCs w:val="24"/>
          <w:lang w:val="ru-RU"/>
        </w:rPr>
      </w:pPr>
      <w:r w:rsidRPr="003A4B7C">
        <w:rPr>
          <w:sz w:val="24"/>
          <w:szCs w:val="24"/>
          <w:lang w:val="ru-RU"/>
        </w:rPr>
        <w:t xml:space="preserve">        </w:t>
      </w:r>
      <m:oMath>
        <m:bar>
          <m:barPr>
            <m:ctrlPr>
              <w:rPr>
                <w:rFonts w:ascii="Cambria Math" w:hAnsi="Cambria Math"/>
                <w:sz w:val="24"/>
                <w:szCs w:val="24"/>
              </w:rPr>
            </m:ctrlPr>
          </m:barPr>
          <m:e>
            <m:r>
              <w:rPr>
                <w:rFonts w:ascii="Cambria Math" w:hAnsi="Cambria Math"/>
                <w:sz w:val="24"/>
                <w:szCs w:val="24"/>
              </w:rPr>
              <m:t>m</m:t>
            </m:r>
          </m:e>
        </m:bar>
        <m:r>
          <m:rPr>
            <m:sty m:val="p"/>
          </m:rPr>
          <w:rPr>
            <w:rFonts w:ascii="Cambria Math" w:hAnsi="Cambria Math"/>
            <w:sz w:val="24"/>
            <w:szCs w:val="24"/>
            <w:lang w:val="ru-RU"/>
          </w:rPr>
          <m:t xml:space="preserve"> </m:t>
        </m:r>
        <m:bar>
          <m:barPr>
            <m:ctrlPr>
              <w:rPr>
                <w:rFonts w:ascii="Cambria Math" w:hAnsi="Cambria Math"/>
                <w:sz w:val="24"/>
                <w:szCs w:val="24"/>
              </w:rPr>
            </m:ctrlPr>
          </m:barPr>
          <m:e>
            <m:r>
              <w:rPr>
                <w:rFonts w:ascii="Cambria Math" w:hAnsi="Cambria Math"/>
                <w:sz w:val="24"/>
                <w:szCs w:val="24"/>
              </w:rPr>
              <m:t>m</m:t>
            </m:r>
          </m:e>
        </m:bar>
        <m:r>
          <m:rPr>
            <m:sty m:val="p"/>
          </m:rPr>
          <w:rPr>
            <w:rFonts w:ascii="Cambria Math" w:hAnsi="Cambria Math"/>
            <w:sz w:val="24"/>
            <w:szCs w:val="24"/>
            <w:lang w:val="ru-RU"/>
          </w:rPr>
          <m:t>=</m:t>
        </m:r>
      </m:oMath>
      <w:r w:rsidRPr="003A4B7C">
        <w:rPr>
          <w:sz w:val="24"/>
          <w:szCs w:val="24"/>
          <w:lang w:val="ru-RU"/>
        </w:rPr>
        <w:t xml:space="preserve"> </w:t>
      </w:r>
      <m:oMath>
        <m:bar>
          <m:barPr>
            <m:ctrlPr>
              <w:rPr>
                <w:rFonts w:ascii="Cambria Math" w:hAnsi="Cambria Math"/>
                <w:sz w:val="24"/>
                <w:szCs w:val="24"/>
              </w:rPr>
            </m:ctrlPr>
          </m:barPr>
          <m:e>
            <m:bar>
              <m:barPr>
                <m:ctrlPr>
                  <w:rPr>
                    <w:rFonts w:ascii="Cambria Math" w:hAnsi="Cambria Math"/>
                    <w:sz w:val="24"/>
                    <w:szCs w:val="24"/>
                  </w:rPr>
                </m:ctrlPr>
              </m:barPr>
              <m:e>
                <m:r>
                  <w:rPr>
                    <w:rFonts w:ascii="Cambria Math" w:hAnsi="Cambria Math"/>
                    <w:sz w:val="24"/>
                    <w:szCs w:val="24"/>
                  </w:rPr>
                  <m:t>Q</m:t>
                </m:r>
              </m:e>
            </m:bar>
          </m:e>
        </m:bar>
        <m:r>
          <m:rPr>
            <m:sty m:val="p"/>
          </m:rPr>
          <w:rPr>
            <w:rFonts w:ascii="Cambria Math" w:hAnsi="Cambria Math"/>
            <w:sz w:val="24"/>
            <w:szCs w:val="24"/>
            <w:lang w:val="ru-RU"/>
          </w:rPr>
          <m:t>∙</m:t>
        </m:r>
        <m:bar>
          <m:barPr>
            <m:ctrlPr>
              <w:rPr>
                <w:rFonts w:ascii="Cambria Math" w:hAnsi="Cambria Math"/>
                <w:sz w:val="24"/>
                <w:szCs w:val="24"/>
              </w:rPr>
            </m:ctrlPr>
          </m:barPr>
          <m:e>
            <m:r>
              <w:rPr>
                <w:rFonts w:ascii="Cambria Math" w:hAnsi="Cambria Math"/>
                <w:sz w:val="24"/>
                <w:szCs w:val="24"/>
              </w:rPr>
              <m:t>n</m:t>
            </m:r>
          </m:e>
        </m:bar>
        <m:r>
          <m:rPr>
            <m:sty m:val="p"/>
          </m:rPr>
          <w:rPr>
            <w:rFonts w:ascii="Cambria Math" w:hAnsi="Cambria Math"/>
            <w:sz w:val="24"/>
            <w:szCs w:val="24"/>
            <w:lang w:val="ru-RU"/>
          </w:rPr>
          <m:t xml:space="preserve"> </m:t>
        </m:r>
        <m:bar>
          <m:barPr>
            <m:ctrlPr>
              <w:rPr>
                <w:rFonts w:ascii="Cambria Math" w:hAnsi="Cambria Math"/>
                <w:sz w:val="24"/>
                <w:szCs w:val="24"/>
              </w:rPr>
            </m:ctrlPr>
          </m:barPr>
          <m:e>
            <m:r>
              <w:rPr>
                <w:rFonts w:ascii="Cambria Math" w:hAnsi="Cambria Math"/>
                <w:sz w:val="24"/>
                <w:szCs w:val="24"/>
              </w:rPr>
              <m:t>n</m:t>
            </m:r>
          </m:e>
        </m:bar>
        <m:r>
          <m:rPr>
            <m:sty m:val="p"/>
          </m:rPr>
          <w:rPr>
            <w:rFonts w:ascii="Cambria Math" w:hAnsi="Cambria Math"/>
            <w:sz w:val="24"/>
            <w:szCs w:val="24"/>
            <w:lang w:val="ru-RU"/>
          </w:rPr>
          <m:t xml:space="preserve"> ∙</m:t>
        </m:r>
        <m:sSup>
          <m:sSupPr>
            <m:ctrlPr>
              <w:rPr>
                <w:rFonts w:ascii="Cambria Math" w:hAnsi="Cambria Math"/>
                <w:sz w:val="24"/>
                <w:szCs w:val="24"/>
              </w:rPr>
            </m:ctrlPr>
          </m:sSupPr>
          <m:e>
            <m:bar>
              <m:barPr>
                <m:ctrlPr>
                  <w:rPr>
                    <w:rFonts w:ascii="Cambria Math" w:hAnsi="Cambria Math"/>
                    <w:sz w:val="24"/>
                    <w:szCs w:val="24"/>
                  </w:rPr>
                </m:ctrlPr>
              </m:barPr>
              <m:e>
                <m:bar>
                  <m:barPr>
                    <m:ctrlPr>
                      <w:rPr>
                        <w:rFonts w:ascii="Cambria Math" w:hAnsi="Cambria Math"/>
                        <w:sz w:val="24"/>
                        <w:szCs w:val="24"/>
                      </w:rPr>
                    </m:ctrlPr>
                  </m:barPr>
                  <m:e>
                    <m:r>
                      <w:rPr>
                        <w:rFonts w:ascii="Cambria Math" w:hAnsi="Cambria Math"/>
                        <w:sz w:val="24"/>
                        <w:szCs w:val="24"/>
                      </w:rPr>
                      <m:t>Q</m:t>
                    </m:r>
                  </m:e>
                </m:bar>
              </m:e>
            </m:bar>
          </m:e>
          <m:sup>
            <m:r>
              <w:rPr>
                <w:rFonts w:ascii="Cambria Math" w:hAnsi="Cambria Math"/>
                <w:sz w:val="24"/>
                <w:szCs w:val="24"/>
              </w:rPr>
              <m:t>T</m:t>
            </m:r>
          </m:sup>
        </m:sSup>
      </m:oMath>
      <w:r w:rsidRPr="003A4B7C">
        <w:rPr>
          <w:sz w:val="24"/>
          <w:szCs w:val="24"/>
          <w:lang w:val="ru-RU"/>
        </w:rPr>
        <w:t xml:space="preserve">, </w:t>
      </w:r>
      <m:oMath>
        <m:bar>
          <m:barPr>
            <m:ctrlPr>
              <w:rPr>
                <w:rFonts w:ascii="Cambria Math" w:hAnsi="Cambria Math"/>
                <w:sz w:val="24"/>
                <w:szCs w:val="24"/>
              </w:rPr>
            </m:ctrlPr>
          </m:barPr>
          <m:e>
            <m:bar>
              <m:barPr>
                <m:ctrlPr>
                  <w:rPr>
                    <w:rFonts w:ascii="Cambria Math" w:hAnsi="Cambria Math"/>
                    <w:sz w:val="24"/>
                    <w:szCs w:val="24"/>
                  </w:rPr>
                </m:ctrlPr>
              </m:barPr>
              <m:e>
                <m:r>
                  <w:rPr>
                    <w:rFonts w:ascii="Cambria Math" w:hAnsi="Cambria Math"/>
                    <w:sz w:val="24"/>
                    <w:szCs w:val="24"/>
                  </w:rPr>
                  <m:t>E</m:t>
                </m:r>
              </m:e>
            </m:bar>
          </m:e>
        </m:bar>
        <m:r>
          <m:rPr>
            <m:sty m:val="p"/>
          </m:rPr>
          <w:rPr>
            <w:rFonts w:ascii="Cambria Math" w:hAnsi="Cambria Math"/>
            <w:sz w:val="24"/>
            <w:szCs w:val="24"/>
            <w:lang w:val="ru-RU"/>
          </w:rPr>
          <m:t>=</m:t>
        </m:r>
        <m:bar>
          <m:barPr>
            <m:ctrlPr>
              <w:rPr>
                <w:rFonts w:ascii="Cambria Math" w:hAnsi="Cambria Math"/>
                <w:sz w:val="24"/>
                <w:szCs w:val="24"/>
              </w:rPr>
            </m:ctrlPr>
          </m:barPr>
          <m:e>
            <m:bar>
              <m:barPr>
                <m:ctrlPr>
                  <w:rPr>
                    <w:rFonts w:ascii="Cambria Math" w:hAnsi="Cambria Math"/>
                    <w:sz w:val="24"/>
                    <w:szCs w:val="24"/>
                  </w:rPr>
                </m:ctrlPr>
              </m:barPr>
              <m:e>
                <m:r>
                  <w:rPr>
                    <w:rFonts w:ascii="Cambria Math" w:hAnsi="Cambria Math"/>
                    <w:sz w:val="24"/>
                    <w:szCs w:val="24"/>
                  </w:rPr>
                  <m:t>Q</m:t>
                </m:r>
              </m:e>
            </m:bar>
          </m:e>
        </m:bar>
        <m:r>
          <m:rPr>
            <m:sty m:val="p"/>
          </m:rPr>
          <w:rPr>
            <w:rFonts w:ascii="Cambria Math" w:hAnsi="Cambria Math"/>
            <w:sz w:val="24"/>
            <w:szCs w:val="24"/>
            <w:lang w:val="ru-RU"/>
          </w:rPr>
          <m:t>∙</m:t>
        </m:r>
        <m:bar>
          <m:barPr>
            <m:ctrlPr>
              <w:rPr>
                <w:rFonts w:ascii="Cambria Math" w:hAnsi="Cambria Math"/>
                <w:sz w:val="24"/>
                <w:szCs w:val="24"/>
              </w:rPr>
            </m:ctrlPr>
          </m:barPr>
          <m:e>
            <m:bar>
              <m:barPr>
                <m:ctrlPr>
                  <w:rPr>
                    <w:rFonts w:ascii="Cambria Math" w:hAnsi="Cambria Math"/>
                    <w:sz w:val="24"/>
                    <w:szCs w:val="24"/>
                  </w:rPr>
                </m:ctrlPr>
              </m:barPr>
              <m:e>
                <m:r>
                  <w:rPr>
                    <w:rFonts w:ascii="Cambria Math" w:hAnsi="Cambria Math"/>
                    <w:sz w:val="24"/>
                    <w:szCs w:val="24"/>
                  </w:rPr>
                  <m:t>E</m:t>
                </m:r>
              </m:e>
            </m:bar>
          </m:e>
        </m:bar>
        <m:r>
          <m:rPr>
            <m:sty m:val="p"/>
          </m:rPr>
          <w:rPr>
            <w:rFonts w:ascii="Cambria Math" w:hAnsi="Cambria Math"/>
            <w:sz w:val="24"/>
            <w:szCs w:val="24"/>
            <w:lang w:val="ru-RU"/>
          </w:rPr>
          <m:t xml:space="preserve"> ∙</m:t>
        </m:r>
        <m:sSup>
          <m:sSupPr>
            <m:ctrlPr>
              <w:rPr>
                <w:rFonts w:ascii="Cambria Math" w:hAnsi="Cambria Math"/>
                <w:sz w:val="24"/>
                <w:szCs w:val="24"/>
              </w:rPr>
            </m:ctrlPr>
          </m:sSupPr>
          <m:e>
            <m:bar>
              <m:barPr>
                <m:ctrlPr>
                  <w:rPr>
                    <w:rFonts w:ascii="Cambria Math" w:hAnsi="Cambria Math"/>
                    <w:sz w:val="24"/>
                    <w:szCs w:val="24"/>
                  </w:rPr>
                </m:ctrlPr>
              </m:barPr>
              <m:e>
                <m:bar>
                  <m:barPr>
                    <m:ctrlPr>
                      <w:rPr>
                        <w:rFonts w:ascii="Cambria Math" w:hAnsi="Cambria Math"/>
                        <w:sz w:val="24"/>
                        <w:szCs w:val="24"/>
                      </w:rPr>
                    </m:ctrlPr>
                  </m:barPr>
                  <m:e>
                    <m:r>
                      <w:rPr>
                        <w:rFonts w:ascii="Cambria Math" w:hAnsi="Cambria Math"/>
                        <w:sz w:val="24"/>
                        <w:szCs w:val="24"/>
                      </w:rPr>
                      <m:t>Q</m:t>
                    </m:r>
                  </m:e>
                </m:bar>
              </m:e>
            </m:bar>
          </m:e>
          <m:sup>
            <m:r>
              <w:rPr>
                <w:rFonts w:ascii="Cambria Math" w:hAnsi="Cambria Math"/>
                <w:sz w:val="24"/>
                <w:szCs w:val="24"/>
              </w:rPr>
              <m:t>T</m:t>
            </m:r>
          </m:sup>
        </m:sSup>
      </m:oMath>
      <w:r w:rsidRPr="003A4B7C">
        <w:rPr>
          <w:sz w:val="24"/>
          <w:szCs w:val="24"/>
          <w:lang w:val="ru-RU"/>
        </w:rPr>
        <w:t xml:space="preserve">, </w:t>
      </w:r>
      <w:r w:rsidR="00B41EE9" w:rsidRPr="003A4B7C">
        <w:rPr>
          <w:sz w:val="24"/>
          <w:szCs w:val="24"/>
          <w:lang w:val="ru-RU"/>
        </w:rPr>
        <w:t>и</w:t>
      </w:r>
      <w:r w:rsidR="0016076F" w:rsidRPr="003A4B7C">
        <w:rPr>
          <w:sz w:val="24"/>
          <w:szCs w:val="24"/>
          <w:lang w:val="ru-RU"/>
        </w:rPr>
        <w:t>,</w:t>
      </w:r>
      <w:r w:rsidR="00B41EE9" w:rsidRPr="003A4B7C">
        <w:rPr>
          <w:sz w:val="24"/>
          <w:szCs w:val="24"/>
          <w:lang w:val="ru-RU"/>
        </w:rPr>
        <w:t xml:space="preserve"> полагая в тождестве #4 (1.16) </w:t>
      </w:r>
      <m:oMath>
        <m:bar>
          <m:barPr>
            <m:ctrlPr>
              <w:rPr>
                <w:rFonts w:ascii="Cambria Math" w:hAnsi="Cambria Math"/>
                <w:sz w:val="24"/>
                <w:szCs w:val="24"/>
              </w:rPr>
            </m:ctrlPr>
          </m:barPr>
          <m:e>
            <m:bar>
              <m:barPr>
                <m:ctrlPr>
                  <w:rPr>
                    <w:rFonts w:ascii="Cambria Math" w:hAnsi="Cambria Math"/>
                    <w:sz w:val="24"/>
                    <w:szCs w:val="24"/>
                  </w:rPr>
                </m:ctrlPr>
              </m:barPr>
              <m:e>
                <m:r>
                  <w:rPr>
                    <w:rFonts w:ascii="Cambria Math" w:hAnsi="Cambria Math"/>
                    <w:sz w:val="24"/>
                    <w:szCs w:val="24"/>
                  </w:rPr>
                  <m:t>A</m:t>
                </m:r>
              </m:e>
            </m:bar>
          </m:e>
        </m:bar>
        <m:r>
          <m:rPr>
            <m:sty m:val="p"/>
          </m:rPr>
          <w:rPr>
            <w:rFonts w:ascii="Cambria Math" w:hAnsi="Cambria Math"/>
            <w:sz w:val="24"/>
            <w:szCs w:val="24"/>
            <w:lang w:val="ru-RU"/>
          </w:rPr>
          <m:t>=</m:t>
        </m:r>
        <m:bar>
          <m:barPr>
            <m:ctrlPr>
              <w:rPr>
                <w:rFonts w:ascii="Cambria Math" w:hAnsi="Cambria Math"/>
                <w:sz w:val="24"/>
                <w:szCs w:val="24"/>
              </w:rPr>
            </m:ctrlPr>
          </m:barPr>
          <m:e>
            <m:bar>
              <m:barPr>
                <m:ctrlPr>
                  <w:rPr>
                    <w:rFonts w:ascii="Cambria Math" w:hAnsi="Cambria Math"/>
                    <w:sz w:val="24"/>
                    <w:szCs w:val="24"/>
                  </w:rPr>
                </m:ctrlPr>
              </m:barPr>
              <m:e>
                <m:r>
                  <w:rPr>
                    <w:rFonts w:ascii="Cambria Math" w:hAnsi="Cambria Math"/>
                    <w:sz w:val="24"/>
                    <w:szCs w:val="24"/>
                  </w:rPr>
                  <m:t>Q</m:t>
                </m:r>
              </m:e>
            </m:bar>
          </m:e>
        </m:bar>
      </m:oMath>
      <w:r w:rsidR="00B41EE9" w:rsidRPr="003A4B7C">
        <w:rPr>
          <w:sz w:val="24"/>
          <w:szCs w:val="24"/>
          <w:lang w:val="ru-RU"/>
        </w:rPr>
        <w:t xml:space="preserve"> </w:t>
      </w:r>
    </w:p>
    <w:p w:rsidR="0016076F" w:rsidRPr="003A4B7C" w:rsidRDefault="00FA06D2" w:rsidP="002B3C93">
      <w:pPr>
        <w:pStyle w:val="a3"/>
        <w:rPr>
          <w:sz w:val="24"/>
          <w:szCs w:val="24"/>
          <w:lang w:val="ru-RU"/>
        </w:rPr>
      </w:pPr>
      <w:r w:rsidRPr="003A4B7C">
        <w:rPr>
          <w:sz w:val="24"/>
          <w:szCs w:val="24"/>
          <w:lang w:val="ru-RU"/>
        </w:rPr>
        <w:t xml:space="preserve"> </w:t>
      </w:r>
      <m:oMath>
        <m:bar>
          <m:barPr>
            <m:ctrlPr>
              <w:rPr>
                <w:rFonts w:ascii="Cambria Math" w:hAnsi="Cambria Math"/>
                <w:sz w:val="24"/>
                <w:szCs w:val="24"/>
              </w:rPr>
            </m:ctrlPr>
          </m:barPr>
          <m:e>
            <m:r>
              <w:rPr>
                <w:rFonts w:ascii="Cambria Math" w:hAnsi="Cambria Math"/>
                <w:sz w:val="24"/>
                <w:szCs w:val="24"/>
              </w:rPr>
              <m:t>m</m:t>
            </m:r>
          </m:e>
        </m:bar>
        <m:r>
          <m:rPr>
            <m:sty m:val="p"/>
          </m:rPr>
          <w:rPr>
            <w:rFonts w:ascii="Cambria Math" w:hAnsi="Cambria Math"/>
            <w:sz w:val="24"/>
            <w:szCs w:val="24"/>
            <w:lang w:val="ru-RU"/>
          </w:rPr>
          <m:t>×</m:t>
        </m:r>
        <m:bar>
          <m:barPr>
            <m:ctrlPr>
              <w:rPr>
                <w:rFonts w:ascii="Cambria Math" w:hAnsi="Cambria Math"/>
                <w:sz w:val="24"/>
                <w:szCs w:val="24"/>
              </w:rPr>
            </m:ctrlPr>
          </m:barPr>
          <m:e>
            <m:bar>
              <m:barPr>
                <m:ctrlPr>
                  <w:rPr>
                    <w:rFonts w:ascii="Cambria Math" w:hAnsi="Cambria Math"/>
                    <w:sz w:val="24"/>
                    <w:szCs w:val="24"/>
                  </w:rPr>
                </m:ctrlPr>
              </m:barPr>
              <m:e>
                <m:r>
                  <w:rPr>
                    <w:rFonts w:ascii="Cambria Math" w:hAnsi="Cambria Math"/>
                    <w:sz w:val="24"/>
                    <w:szCs w:val="24"/>
                  </w:rPr>
                  <m:t>E</m:t>
                </m:r>
              </m:e>
            </m:bar>
          </m:e>
        </m:bar>
      </m:oMath>
      <w:r w:rsidRPr="003A4B7C">
        <w:rPr>
          <w:sz w:val="24"/>
          <w:szCs w:val="24"/>
          <w:lang w:val="ru-RU"/>
        </w:rPr>
        <w:t xml:space="preserve">= </w:t>
      </w:r>
      <m:oMath>
        <m:d>
          <m:dPr>
            <m:ctrlPr>
              <w:rPr>
                <w:rFonts w:ascii="Cambria Math" w:hAnsi="Cambria Math"/>
                <w:sz w:val="24"/>
                <w:szCs w:val="24"/>
              </w:rPr>
            </m:ctrlPr>
          </m:dPr>
          <m:e>
            <m:bar>
              <m:barPr>
                <m:ctrlPr>
                  <w:rPr>
                    <w:rFonts w:ascii="Cambria Math" w:hAnsi="Cambria Math"/>
                    <w:sz w:val="24"/>
                    <w:szCs w:val="24"/>
                  </w:rPr>
                </m:ctrlPr>
              </m:barPr>
              <m:e>
                <m:bar>
                  <m:barPr>
                    <m:ctrlPr>
                      <w:rPr>
                        <w:rFonts w:ascii="Cambria Math" w:hAnsi="Cambria Math"/>
                        <w:sz w:val="24"/>
                        <w:szCs w:val="24"/>
                      </w:rPr>
                    </m:ctrlPr>
                  </m:barPr>
                  <m:e>
                    <m:r>
                      <w:rPr>
                        <w:rFonts w:ascii="Cambria Math" w:hAnsi="Cambria Math"/>
                        <w:sz w:val="24"/>
                        <w:szCs w:val="24"/>
                      </w:rPr>
                      <m:t>Q</m:t>
                    </m:r>
                  </m:e>
                </m:bar>
              </m:e>
            </m:bar>
            <m:r>
              <m:rPr>
                <m:sty m:val="p"/>
              </m:rPr>
              <w:rPr>
                <w:rFonts w:ascii="Cambria Math" w:hAnsi="Cambria Math"/>
                <w:sz w:val="24"/>
                <w:szCs w:val="24"/>
                <w:lang w:val="ru-RU"/>
              </w:rPr>
              <m:t>∙</m:t>
            </m:r>
            <m:bar>
              <m:barPr>
                <m:ctrlPr>
                  <w:rPr>
                    <w:rFonts w:ascii="Cambria Math" w:hAnsi="Cambria Math"/>
                    <w:sz w:val="24"/>
                    <w:szCs w:val="24"/>
                  </w:rPr>
                </m:ctrlPr>
              </m:barPr>
              <m:e>
                <m:r>
                  <w:rPr>
                    <w:rFonts w:ascii="Cambria Math" w:hAnsi="Cambria Math"/>
                    <w:sz w:val="24"/>
                    <w:szCs w:val="24"/>
                  </w:rPr>
                  <m:t>n</m:t>
                </m:r>
              </m:e>
            </m:bar>
          </m:e>
        </m:d>
        <m:r>
          <m:rPr>
            <m:sty m:val="p"/>
          </m:rPr>
          <w:rPr>
            <w:rFonts w:ascii="Cambria Math" w:hAnsi="Cambria Math"/>
            <w:sz w:val="24"/>
            <w:szCs w:val="24"/>
            <w:lang w:val="ru-RU"/>
          </w:rPr>
          <m:t>×</m:t>
        </m:r>
        <m:bar>
          <m:barPr>
            <m:ctrlPr>
              <w:rPr>
                <w:rFonts w:ascii="Cambria Math" w:hAnsi="Cambria Math"/>
                <w:sz w:val="24"/>
                <w:szCs w:val="24"/>
              </w:rPr>
            </m:ctrlPr>
          </m:barPr>
          <m:e>
            <m:bar>
              <m:barPr>
                <m:ctrlPr>
                  <w:rPr>
                    <w:rFonts w:ascii="Cambria Math" w:hAnsi="Cambria Math"/>
                    <w:sz w:val="24"/>
                    <w:szCs w:val="24"/>
                  </w:rPr>
                </m:ctrlPr>
              </m:barPr>
              <m:e>
                <m:r>
                  <w:rPr>
                    <w:rFonts w:ascii="Cambria Math" w:hAnsi="Cambria Math"/>
                    <w:sz w:val="24"/>
                    <w:szCs w:val="24"/>
                  </w:rPr>
                  <m:t>E</m:t>
                </m:r>
              </m:e>
            </m:bar>
          </m:e>
        </m:bar>
        <m:r>
          <m:rPr>
            <m:sty m:val="p"/>
          </m:rPr>
          <w:rPr>
            <w:rFonts w:ascii="Cambria Math" w:hAnsi="Cambria Math"/>
            <w:sz w:val="24"/>
            <w:szCs w:val="24"/>
            <w:lang w:val="ru-RU"/>
          </w:rPr>
          <m:t>=</m:t>
        </m:r>
        <m:bar>
          <m:barPr>
            <m:ctrlPr>
              <w:rPr>
                <w:rFonts w:ascii="Cambria Math" w:hAnsi="Cambria Math"/>
                <w:sz w:val="24"/>
                <w:szCs w:val="24"/>
              </w:rPr>
            </m:ctrlPr>
          </m:barPr>
          <m:e>
            <m:bar>
              <m:barPr>
                <m:ctrlPr>
                  <w:rPr>
                    <w:rFonts w:ascii="Cambria Math" w:hAnsi="Cambria Math"/>
                    <w:sz w:val="24"/>
                    <w:szCs w:val="24"/>
                  </w:rPr>
                </m:ctrlPr>
              </m:barPr>
              <m:e>
                <m:r>
                  <w:rPr>
                    <w:rFonts w:ascii="Cambria Math" w:hAnsi="Cambria Math"/>
                    <w:sz w:val="24"/>
                    <w:szCs w:val="24"/>
                  </w:rPr>
                  <m:t>Q</m:t>
                </m:r>
              </m:e>
            </m:bar>
          </m:e>
        </m:bar>
        <m:r>
          <m:rPr>
            <m:sty m:val="p"/>
          </m:rPr>
          <w:rPr>
            <w:rFonts w:ascii="Cambria Math" w:hAnsi="Cambria Math"/>
            <w:sz w:val="24"/>
            <w:szCs w:val="24"/>
            <w:lang w:val="ru-RU"/>
          </w:rPr>
          <m:t>∙</m:t>
        </m:r>
        <m:d>
          <m:dPr>
            <m:ctrlPr>
              <w:rPr>
                <w:rFonts w:ascii="Cambria Math" w:hAnsi="Cambria Math"/>
                <w:sz w:val="24"/>
                <w:szCs w:val="24"/>
              </w:rPr>
            </m:ctrlPr>
          </m:dPr>
          <m:e>
            <m:bar>
              <m:barPr>
                <m:ctrlPr>
                  <w:rPr>
                    <w:rFonts w:ascii="Cambria Math" w:hAnsi="Cambria Math"/>
                    <w:sz w:val="24"/>
                    <w:szCs w:val="24"/>
                  </w:rPr>
                </m:ctrlPr>
              </m:barPr>
              <m:e>
                <m:r>
                  <w:rPr>
                    <w:rFonts w:ascii="Cambria Math" w:hAnsi="Cambria Math"/>
                    <w:sz w:val="24"/>
                    <w:szCs w:val="24"/>
                  </w:rPr>
                  <m:t>n</m:t>
                </m:r>
              </m:e>
            </m:bar>
            <m:r>
              <m:rPr>
                <m:sty m:val="p"/>
              </m:rPr>
              <w:rPr>
                <w:rFonts w:ascii="Cambria Math" w:hAnsi="Cambria Math"/>
                <w:sz w:val="24"/>
                <w:szCs w:val="24"/>
                <w:lang w:val="ru-RU"/>
              </w:rPr>
              <m:t>×</m:t>
            </m:r>
            <m:sSup>
              <m:sSupPr>
                <m:ctrlPr>
                  <w:rPr>
                    <w:rFonts w:ascii="Cambria Math" w:hAnsi="Cambria Math"/>
                    <w:sz w:val="24"/>
                    <w:szCs w:val="24"/>
                  </w:rPr>
                </m:ctrlPr>
              </m:sSupPr>
              <m:e>
                <m:bar>
                  <m:barPr>
                    <m:ctrlPr>
                      <w:rPr>
                        <w:rFonts w:ascii="Cambria Math" w:hAnsi="Cambria Math"/>
                        <w:sz w:val="24"/>
                        <w:szCs w:val="24"/>
                      </w:rPr>
                    </m:ctrlPr>
                  </m:barPr>
                  <m:e>
                    <m:bar>
                      <m:barPr>
                        <m:ctrlPr>
                          <w:rPr>
                            <w:rFonts w:ascii="Cambria Math" w:hAnsi="Cambria Math"/>
                            <w:sz w:val="24"/>
                            <w:szCs w:val="24"/>
                          </w:rPr>
                        </m:ctrlPr>
                      </m:barPr>
                      <m:e>
                        <m:r>
                          <w:rPr>
                            <w:rFonts w:ascii="Cambria Math" w:hAnsi="Cambria Math"/>
                            <w:sz w:val="24"/>
                            <w:szCs w:val="24"/>
                          </w:rPr>
                          <m:t>Q</m:t>
                        </m:r>
                      </m:e>
                    </m:bar>
                  </m:e>
                </m:bar>
              </m:e>
              <m:sup>
                <m:r>
                  <w:rPr>
                    <w:rFonts w:ascii="Cambria Math" w:hAnsi="Cambria Math"/>
                    <w:sz w:val="24"/>
                    <w:szCs w:val="24"/>
                  </w:rPr>
                  <m:t>T</m:t>
                </m:r>
              </m:sup>
            </m:sSup>
          </m:e>
        </m:d>
        <m:r>
          <m:rPr>
            <m:sty m:val="p"/>
          </m:rPr>
          <w:rPr>
            <w:rFonts w:ascii="Cambria Math" w:hAnsi="Cambria Math"/>
            <w:sz w:val="24"/>
            <w:szCs w:val="24"/>
            <w:lang w:val="ru-RU"/>
          </w:rPr>
          <m:t>=</m:t>
        </m:r>
        <m:bar>
          <m:barPr>
            <m:ctrlPr>
              <w:rPr>
                <w:rFonts w:ascii="Cambria Math" w:hAnsi="Cambria Math"/>
                <w:sz w:val="24"/>
                <w:szCs w:val="24"/>
              </w:rPr>
            </m:ctrlPr>
          </m:barPr>
          <m:e>
            <m:bar>
              <m:barPr>
                <m:ctrlPr>
                  <w:rPr>
                    <w:rFonts w:ascii="Cambria Math" w:hAnsi="Cambria Math"/>
                    <w:sz w:val="24"/>
                    <w:szCs w:val="24"/>
                  </w:rPr>
                </m:ctrlPr>
              </m:barPr>
              <m:e>
                <m:r>
                  <w:rPr>
                    <w:rFonts w:ascii="Cambria Math" w:hAnsi="Cambria Math"/>
                    <w:sz w:val="24"/>
                    <w:szCs w:val="24"/>
                  </w:rPr>
                  <m:t>Q</m:t>
                </m:r>
              </m:e>
            </m:bar>
          </m:e>
        </m:bar>
        <m:r>
          <m:rPr>
            <m:sty m:val="p"/>
          </m:rPr>
          <w:rPr>
            <w:rFonts w:ascii="Cambria Math" w:hAnsi="Cambria Math"/>
            <w:sz w:val="24"/>
            <w:szCs w:val="24"/>
            <w:lang w:val="ru-RU"/>
          </w:rPr>
          <m:t>∙</m:t>
        </m:r>
        <m:d>
          <m:dPr>
            <m:ctrlPr>
              <w:rPr>
                <w:rFonts w:ascii="Cambria Math" w:hAnsi="Cambria Math"/>
                <w:sz w:val="24"/>
                <w:szCs w:val="24"/>
              </w:rPr>
            </m:ctrlPr>
          </m:dPr>
          <m:e>
            <m:bar>
              <m:barPr>
                <m:ctrlPr>
                  <w:rPr>
                    <w:rFonts w:ascii="Cambria Math" w:hAnsi="Cambria Math"/>
                    <w:sz w:val="24"/>
                    <w:szCs w:val="24"/>
                  </w:rPr>
                </m:ctrlPr>
              </m:barPr>
              <m:e>
                <m:r>
                  <w:rPr>
                    <w:rFonts w:ascii="Cambria Math" w:hAnsi="Cambria Math"/>
                    <w:sz w:val="24"/>
                    <w:szCs w:val="24"/>
                  </w:rPr>
                  <m:t>n</m:t>
                </m:r>
              </m:e>
            </m:bar>
            <m:r>
              <m:rPr>
                <m:sty m:val="p"/>
              </m:rPr>
              <w:rPr>
                <w:rFonts w:ascii="Cambria Math" w:hAnsi="Cambria Math"/>
                <w:sz w:val="24"/>
                <w:szCs w:val="24"/>
                <w:lang w:val="ru-RU"/>
              </w:rPr>
              <m:t xml:space="preserve"> ×</m:t>
            </m:r>
            <m:bar>
              <m:barPr>
                <m:ctrlPr>
                  <w:rPr>
                    <w:rFonts w:ascii="Cambria Math" w:hAnsi="Cambria Math"/>
                    <w:sz w:val="24"/>
                    <w:szCs w:val="24"/>
                  </w:rPr>
                </m:ctrlPr>
              </m:barPr>
              <m:e>
                <m:bar>
                  <m:barPr>
                    <m:ctrlPr>
                      <w:rPr>
                        <w:rFonts w:ascii="Cambria Math" w:hAnsi="Cambria Math"/>
                        <w:sz w:val="24"/>
                        <w:szCs w:val="24"/>
                      </w:rPr>
                    </m:ctrlPr>
                  </m:barPr>
                  <m:e>
                    <m:r>
                      <w:rPr>
                        <w:rFonts w:ascii="Cambria Math" w:hAnsi="Cambria Math"/>
                        <w:sz w:val="24"/>
                        <w:szCs w:val="24"/>
                      </w:rPr>
                      <m:t>E</m:t>
                    </m:r>
                  </m:e>
                </m:bar>
              </m:e>
            </m:bar>
            <m:r>
              <m:rPr>
                <m:sty m:val="p"/>
              </m:rPr>
              <w:rPr>
                <w:rFonts w:ascii="Cambria Math" w:hAnsi="Cambria Math"/>
                <w:sz w:val="24"/>
                <w:szCs w:val="24"/>
                <w:lang w:val="ru-RU"/>
              </w:rPr>
              <m:t xml:space="preserve"> </m:t>
            </m:r>
          </m:e>
        </m:d>
        <m:r>
          <m:rPr>
            <m:sty m:val="p"/>
          </m:rPr>
          <w:rPr>
            <w:rFonts w:ascii="Cambria Math" w:hAnsi="Cambria Math"/>
            <w:sz w:val="24"/>
            <w:szCs w:val="24"/>
            <w:lang w:val="ru-RU"/>
          </w:rPr>
          <m:t>∙</m:t>
        </m:r>
        <m:sSup>
          <m:sSupPr>
            <m:ctrlPr>
              <w:rPr>
                <w:rFonts w:ascii="Cambria Math" w:hAnsi="Cambria Math"/>
                <w:sz w:val="24"/>
                <w:szCs w:val="24"/>
              </w:rPr>
            </m:ctrlPr>
          </m:sSupPr>
          <m:e>
            <m:bar>
              <m:barPr>
                <m:ctrlPr>
                  <w:rPr>
                    <w:rFonts w:ascii="Cambria Math" w:hAnsi="Cambria Math"/>
                    <w:sz w:val="24"/>
                    <w:szCs w:val="24"/>
                  </w:rPr>
                </m:ctrlPr>
              </m:barPr>
              <m:e>
                <m:bar>
                  <m:barPr>
                    <m:ctrlPr>
                      <w:rPr>
                        <w:rFonts w:ascii="Cambria Math" w:hAnsi="Cambria Math"/>
                        <w:sz w:val="24"/>
                        <w:szCs w:val="24"/>
                      </w:rPr>
                    </m:ctrlPr>
                  </m:barPr>
                  <m:e>
                    <m:r>
                      <w:rPr>
                        <w:rFonts w:ascii="Cambria Math" w:hAnsi="Cambria Math"/>
                        <w:sz w:val="24"/>
                        <w:szCs w:val="24"/>
                      </w:rPr>
                      <m:t>Q</m:t>
                    </m:r>
                  </m:e>
                </m:bar>
              </m:e>
            </m:bar>
          </m:e>
          <m:sup>
            <m:r>
              <w:rPr>
                <w:rFonts w:ascii="Cambria Math" w:hAnsi="Cambria Math"/>
                <w:sz w:val="24"/>
                <w:szCs w:val="24"/>
              </w:rPr>
              <m:t>T</m:t>
            </m:r>
          </m:sup>
        </m:sSup>
      </m:oMath>
      <w:r w:rsidR="0016076F" w:rsidRPr="003A4B7C">
        <w:rPr>
          <w:sz w:val="24"/>
          <w:szCs w:val="24"/>
          <w:lang w:val="ru-RU"/>
        </w:rPr>
        <w:t>.Таким образом,</w:t>
      </w:r>
    </w:p>
    <w:p w:rsidR="0016076F" w:rsidRPr="003A4B7C" w:rsidRDefault="0016076F" w:rsidP="002B3C93">
      <w:pPr>
        <w:pStyle w:val="a3"/>
        <w:rPr>
          <w:sz w:val="24"/>
          <w:szCs w:val="24"/>
          <w:lang w:val="ru-RU"/>
        </w:rPr>
      </w:pPr>
      <w:r w:rsidRPr="003A4B7C">
        <w:rPr>
          <w:sz w:val="24"/>
          <w:szCs w:val="24"/>
          <w:lang w:val="ru-RU"/>
        </w:rPr>
        <w:t xml:space="preserve"> </w:t>
      </w:r>
      <m:oMath>
        <m:bar>
          <m:barPr>
            <m:ctrlPr>
              <w:rPr>
                <w:rFonts w:ascii="Cambria Math" w:hAnsi="Cambria Math"/>
                <w:sz w:val="24"/>
                <w:szCs w:val="24"/>
              </w:rPr>
            </m:ctrlPr>
          </m:barPr>
          <m:e>
            <m:bar>
              <m:barPr>
                <m:ctrlPr>
                  <w:rPr>
                    <w:rFonts w:ascii="Cambria Math" w:hAnsi="Cambria Math"/>
                    <w:sz w:val="24"/>
                    <w:szCs w:val="24"/>
                  </w:rPr>
                </m:ctrlPr>
              </m:barPr>
              <m:e>
                <m:r>
                  <w:rPr>
                    <w:rFonts w:ascii="Cambria Math" w:hAnsi="Cambria Math"/>
                    <w:sz w:val="24"/>
                    <w:szCs w:val="24"/>
                  </w:rPr>
                  <m:t>P</m:t>
                </m:r>
              </m:e>
            </m:bar>
          </m:e>
        </m:bar>
        <m:r>
          <m:rPr>
            <m:sty m:val="p"/>
          </m:rPr>
          <w:rPr>
            <w:rFonts w:ascii="Cambria Math" w:hAnsi="Cambria Math"/>
            <w:sz w:val="24"/>
            <w:szCs w:val="24"/>
            <w:lang w:val="ru-RU"/>
          </w:rPr>
          <m:t>=</m:t>
        </m:r>
        <m:bar>
          <m:barPr>
            <m:ctrlPr>
              <w:rPr>
                <w:rFonts w:ascii="Cambria Math" w:hAnsi="Cambria Math"/>
                <w:sz w:val="24"/>
                <w:szCs w:val="24"/>
              </w:rPr>
            </m:ctrlPr>
          </m:barPr>
          <m:e>
            <m:r>
              <w:rPr>
                <w:rFonts w:ascii="Cambria Math" w:hAnsi="Cambria Math"/>
                <w:sz w:val="24"/>
                <w:szCs w:val="24"/>
              </w:rPr>
              <m:t>m</m:t>
            </m:r>
          </m:e>
        </m:bar>
        <m:r>
          <m:rPr>
            <m:sty m:val="p"/>
          </m:rPr>
          <w:rPr>
            <w:rFonts w:ascii="Cambria Math" w:hAnsi="Cambria Math"/>
            <w:sz w:val="24"/>
            <w:szCs w:val="24"/>
            <w:lang w:val="ru-RU"/>
          </w:rPr>
          <m:t xml:space="preserve"> </m:t>
        </m:r>
        <m:bar>
          <m:barPr>
            <m:ctrlPr>
              <w:rPr>
                <w:rFonts w:ascii="Cambria Math" w:hAnsi="Cambria Math"/>
                <w:sz w:val="24"/>
                <w:szCs w:val="24"/>
              </w:rPr>
            </m:ctrlPr>
          </m:barPr>
          <m:e>
            <m:r>
              <w:rPr>
                <w:rFonts w:ascii="Cambria Math" w:hAnsi="Cambria Math"/>
                <w:sz w:val="24"/>
                <w:szCs w:val="24"/>
              </w:rPr>
              <m:t>m</m:t>
            </m:r>
          </m:e>
        </m:bar>
      </m:oMath>
      <w:r w:rsidRPr="003A4B7C">
        <w:rPr>
          <w:sz w:val="24"/>
          <w:szCs w:val="24"/>
          <w:lang w:val="ru-RU"/>
        </w:rPr>
        <w:t xml:space="preserve"> </w:t>
      </w:r>
      <w:r w:rsidR="00757FC7" w:rsidRPr="003A4B7C">
        <w:rPr>
          <w:sz w:val="24"/>
          <w:szCs w:val="24"/>
          <w:lang w:val="ru-RU"/>
        </w:rPr>
        <w:t xml:space="preserve">+( </w:t>
      </w:r>
      <m:oMath>
        <m:bar>
          <m:barPr>
            <m:ctrlPr>
              <w:rPr>
                <w:rFonts w:ascii="Cambria Math" w:hAnsi="Cambria Math"/>
                <w:sz w:val="24"/>
                <w:szCs w:val="24"/>
              </w:rPr>
            </m:ctrlPr>
          </m:barPr>
          <m:e>
            <m:bar>
              <m:barPr>
                <m:ctrlPr>
                  <w:rPr>
                    <w:rFonts w:ascii="Cambria Math" w:hAnsi="Cambria Math"/>
                    <w:sz w:val="24"/>
                    <w:szCs w:val="24"/>
                  </w:rPr>
                </m:ctrlPr>
              </m:barPr>
              <m:e>
                <m:r>
                  <w:rPr>
                    <w:rFonts w:ascii="Cambria Math" w:hAnsi="Cambria Math"/>
                    <w:sz w:val="24"/>
                    <w:szCs w:val="24"/>
                  </w:rPr>
                  <m:t>E</m:t>
                </m:r>
              </m:e>
            </m:bar>
          </m:e>
        </m:bar>
        <m:r>
          <m:rPr>
            <m:sty m:val="p"/>
          </m:rPr>
          <w:rPr>
            <w:rFonts w:ascii="Cambria Math" w:hAnsi="Cambria Math"/>
            <w:sz w:val="24"/>
            <w:szCs w:val="24"/>
            <w:lang w:val="ru-RU"/>
          </w:rPr>
          <m:t>-</m:t>
        </m:r>
      </m:oMath>
      <w:r w:rsidR="00757FC7" w:rsidRPr="003A4B7C">
        <w:rPr>
          <w:sz w:val="24"/>
          <w:szCs w:val="24"/>
          <w:lang w:val="ru-RU"/>
        </w:rPr>
        <w:t xml:space="preserve"> </w:t>
      </w:r>
      <m:oMath>
        <m:bar>
          <m:barPr>
            <m:ctrlPr>
              <w:rPr>
                <w:rFonts w:ascii="Cambria Math" w:hAnsi="Cambria Math"/>
                <w:sz w:val="24"/>
                <w:szCs w:val="24"/>
              </w:rPr>
            </m:ctrlPr>
          </m:barPr>
          <m:e>
            <m:r>
              <w:rPr>
                <w:rFonts w:ascii="Cambria Math" w:hAnsi="Cambria Math"/>
                <w:sz w:val="24"/>
                <w:szCs w:val="24"/>
              </w:rPr>
              <m:t>m</m:t>
            </m:r>
          </m:e>
        </m:bar>
        <m:r>
          <m:rPr>
            <m:sty m:val="p"/>
          </m:rPr>
          <w:rPr>
            <w:rFonts w:ascii="Cambria Math" w:hAnsi="Cambria Math"/>
            <w:sz w:val="24"/>
            <w:szCs w:val="24"/>
            <w:lang w:val="ru-RU"/>
          </w:rPr>
          <m:t xml:space="preserve"> </m:t>
        </m:r>
        <m:bar>
          <m:barPr>
            <m:ctrlPr>
              <w:rPr>
                <w:rFonts w:ascii="Cambria Math" w:hAnsi="Cambria Math"/>
                <w:sz w:val="24"/>
                <w:szCs w:val="24"/>
              </w:rPr>
            </m:ctrlPr>
          </m:barPr>
          <m:e>
            <m:r>
              <w:rPr>
                <w:rFonts w:ascii="Cambria Math" w:hAnsi="Cambria Math"/>
                <w:sz w:val="24"/>
                <w:szCs w:val="24"/>
              </w:rPr>
              <m:t>m</m:t>
            </m:r>
          </m:e>
        </m:bar>
      </m:oMath>
      <w:r w:rsidR="00757FC7" w:rsidRPr="003A4B7C">
        <w:rPr>
          <w:sz w:val="24"/>
          <w:szCs w:val="24"/>
          <w:lang w:val="ru-RU"/>
        </w:rPr>
        <w:t>)</w:t>
      </w:r>
      <m:oMath>
        <m:func>
          <m:funcPr>
            <m:ctrlPr>
              <w:rPr>
                <w:rFonts w:ascii="Cambria Math" w:hAnsi="Cambria Math"/>
                <w:sz w:val="24"/>
                <w:szCs w:val="24"/>
              </w:rPr>
            </m:ctrlPr>
          </m:funcPr>
          <m:fName>
            <m:r>
              <m:rPr>
                <m:sty m:val="p"/>
              </m:rPr>
              <w:rPr>
                <w:rFonts w:ascii="Cambria Math" w:hAnsi="Cambria Math"/>
                <w:sz w:val="24"/>
                <w:szCs w:val="24"/>
              </w:rPr>
              <m:t>cos</m:t>
            </m:r>
          </m:fName>
          <m:e>
            <m:r>
              <w:rPr>
                <w:rFonts w:ascii="Cambria Math" w:hAnsi="Cambria Math"/>
                <w:sz w:val="24"/>
                <w:szCs w:val="24"/>
              </w:rPr>
              <m:t>φ</m:t>
            </m:r>
          </m:e>
        </m:func>
        <m:r>
          <m:rPr>
            <m:sty m:val="p"/>
          </m:rPr>
          <w:rPr>
            <w:rFonts w:ascii="Cambria Math" w:hAnsi="Cambria Math"/>
            <w:sz w:val="24"/>
            <w:szCs w:val="24"/>
            <w:lang w:val="ru-RU"/>
          </w:rPr>
          <m:t>+</m:t>
        </m:r>
        <m:bar>
          <m:barPr>
            <m:ctrlPr>
              <w:rPr>
                <w:rFonts w:ascii="Cambria Math" w:hAnsi="Cambria Math"/>
                <w:sz w:val="24"/>
                <w:szCs w:val="24"/>
              </w:rPr>
            </m:ctrlPr>
          </m:barPr>
          <m:e>
            <m:r>
              <w:rPr>
                <w:rFonts w:ascii="Cambria Math" w:hAnsi="Cambria Math"/>
                <w:sz w:val="24"/>
                <w:szCs w:val="24"/>
              </w:rPr>
              <m:t>m</m:t>
            </m:r>
          </m:e>
        </m:bar>
        <m:r>
          <m:rPr>
            <m:sty m:val="p"/>
          </m:rPr>
          <w:rPr>
            <w:rFonts w:ascii="Cambria Math" w:hAnsi="Cambria Math"/>
            <w:sz w:val="24"/>
            <w:szCs w:val="24"/>
            <w:lang w:val="ru-RU"/>
          </w:rPr>
          <m:t>×</m:t>
        </m:r>
        <m:bar>
          <m:barPr>
            <m:ctrlPr>
              <w:rPr>
                <w:rFonts w:ascii="Cambria Math" w:hAnsi="Cambria Math"/>
                <w:sz w:val="24"/>
                <w:szCs w:val="24"/>
              </w:rPr>
            </m:ctrlPr>
          </m:barPr>
          <m:e>
            <m:bar>
              <m:barPr>
                <m:ctrlPr>
                  <w:rPr>
                    <w:rFonts w:ascii="Cambria Math" w:hAnsi="Cambria Math"/>
                    <w:sz w:val="24"/>
                    <w:szCs w:val="24"/>
                  </w:rPr>
                </m:ctrlPr>
              </m:barPr>
              <m:e>
                <m:r>
                  <w:rPr>
                    <w:rFonts w:ascii="Cambria Math" w:hAnsi="Cambria Math"/>
                    <w:sz w:val="24"/>
                    <w:szCs w:val="24"/>
                  </w:rPr>
                  <m:t>E</m:t>
                </m:r>
              </m:e>
            </m:bar>
          </m:e>
        </m:bar>
        <m:func>
          <m:funcPr>
            <m:ctrlPr>
              <w:rPr>
                <w:rFonts w:ascii="Cambria Math" w:hAnsi="Cambria Math"/>
                <w:sz w:val="24"/>
                <w:szCs w:val="24"/>
              </w:rPr>
            </m:ctrlPr>
          </m:funcPr>
          <m:fName>
            <m:r>
              <m:rPr>
                <m:sty m:val="p"/>
              </m:rPr>
              <w:rPr>
                <w:rFonts w:ascii="Cambria Math" w:hAnsi="Cambria Math"/>
                <w:sz w:val="24"/>
                <w:szCs w:val="24"/>
              </w:rPr>
              <m:t>sin</m:t>
            </m:r>
          </m:fName>
          <m:e>
            <m:r>
              <w:rPr>
                <w:rFonts w:ascii="Cambria Math" w:hAnsi="Cambria Math"/>
                <w:sz w:val="24"/>
                <w:szCs w:val="24"/>
              </w:rPr>
              <m:t>φ</m:t>
            </m:r>
          </m:e>
        </m:func>
        <m:r>
          <m:rPr>
            <m:sty m:val="p"/>
          </m:rPr>
          <w:rPr>
            <w:rFonts w:ascii="Cambria Math" w:hAnsi="Cambria Math"/>
            <w:sz w:val="24"/>
            <w:szCs w:val="24"/>
            <w:lang w:val="ru-RU"/>
          </w:rPr>
          <m:t>=</m:t>
        </m:r>
        <m:bar>
          <m:barPr>
            <m:ctrlPr>
              <w:rPr>
                <w:rFonts w:ascii="Cambria Math" w:hAnsi="Cambria Math"/>
                <w:sz w:val="24"/>
                <w:szCs w:val="24"/>
              </w:rPr>
            </m:ctrlPr>
          </m:barPr>
          <m:e>
            <m:bar>
              <m:barPr>
                <m:ctrlPr>
                  <w:rPr>
                    <w:rFonts w:ascii="Cambria Math" w:hAnsi="Cambria Math"/>
                    <w:sz w:val="24"/>
                    <w:szCs w:val="24"/>
                  </w:rPr>
                </m:ctrlPr>
              </m:barPr>
              <m:e>
                <m:r>
                  <w:rPr>
                    <w:rFonts w:ascii="Cambria Math" w:hAnsi="Cambria Math"/>
                    <w:sz w:val="24"/>
                    <w:szCs w:val="24"/>
                  </w:rPr>
                  <m:t>Q</m:t>
                </m:r>
              </m:e>
            </m:bar>
          </m:e>
        </m:bar>
        <m:r>
          <m:rPr>
            <m:sty m:val="p"/>
          </m:rPr>
          <w:rPr>
            <w:rFonts w:ascii="Cambria Math" w:hAnsi="Cambria Math"/>
            <w:sz w:val="24"/>
            <w:szCs w:val="24"/>
            <w:lang w:val="ru-RU"/>
          </w:rPr>
          <m:t>∙[</m:t>
        </m:r>
        <m:bar>
          <m:barPr>
            <m:ctrlPr>
              <w:rPr>
                <w:rFonts w:ascii="Cambria Math" w:hAnsi="Cambria Math"/>
                <w:sz w:val="24"/>
                <w:szCs w:val="24"/>
              </w:rPr>
            </m:ctrlPr>
          </m:barPr>
          <m:e>
            <m:r>
              <w:rPr>
                <w:rFonts w:ascii="Cambria Math" w:hAnsi="Cambria Math"/>
                <w:sz w:val="24"/>
                <w:szCs w:val="24"/>
              </w:rPr>
              <m:t>n</m:t>
            </m:r>
          </m:e>
        </m:bar>
        <m:r>
          <m:rPr>
            <m:sty m:val="p"/>
          </m:rPr>
          <w:rPr>
            <w:rFonts w:ascii="Cambria Math" w:hAnsi="Cambria Math"/>
            <w:sz w:val="24"/>
            <w:szCs w:val="24"/>
            <w:lang w:val="ru-RU"/>
          </w:rPr>
          <m:t xml:space="preserve"> </m:t>
        </m:r>
        <m:bar>
          <m:barPr>
            <m:ctrlPr>
              <w:rPr>
                <w:rFonts w:ascii="Cambria Math" w:hAnsi="Cambria Math"/>
                <w:sz w:val="24"/>
                <w:szCs w:val="24"/>
              </w:rPr>
            </m:ctrlPr>
          </m:barPr>
          <m:e>
            <m:r>
              <w:rPr>
                <w:rFonts w:ascii="Cambria Math" w:hAnsi="Cambria Math"/>
                <w:sz w:val="24"/>
                <w:szCs w:val="24"/>
              </w:rPr>
              <m:t>n</m:t>
            </m:r>
          </m:e>
        </m:bar>
      </m:oMath>
      <w:r w:rsidR="00757FC7" w:rsidRPr="003A4B7C">
        <w:rPr>
          <w:sz w:val="24"/>
          <w:szCs w:val="24"/>
          <w:lang w:val="ru-RU"/>
        </w:rPr>
        <w:t>+(</w:t>
      </w:r>
      <m:oMath>
        <m:bar>
          <m:barPr>
            <m:ctrlPr>
              <w:rPr>
                <w:rFonts w:ascii="Cambria Math" w:hAnsi="Cambria Math"/>
                <w:sz w:val="24"/>
                <w:szCs w:val="24"/>
              </w:rPr>
            </m:ctrlPr>
          </m:barPr>
          <m:e>
            <m:bar>
              <m:barPr>
                <m:ctrlPr>
                  <w:rPr>
                    <w:rFonts w:ascii="Cambria Math" w:hAnsi="Cambria Math"/>
                    <w:sz w:val="24"/>
                    <w:szCs w:val="24"/>
                  </w:rPr>
                </m:ctrlPr>
              </m:barPr>
              <m:e>
                <m:r>
                  <w:rPr>
                    <w:rFonts w:ascii="Cambria Math" w:hAnsi="Cambria Math"/>
                    <w:sz w:val="24"/>
                    <w:szCs w:val="24"/>
                  </w:rPr>
                  <m:t>E</m:t>
                </m:r>
              </m:e>
            </m:bar>
          </m:e>
        </m:bar>
        <m:r>
          <m:rPr>
            <m:sty m:val="p"/>
          </m:rPr>
          <w:rPr>
            <w:rFonts w:ascii="Cambria Math" w:hAnsi="Cambria Math"/>
            <w:sz w:val="24"/>
            <w:szCs w:val="24"/>
            <w:lang w:val="ru-RU"/>
          </w:rPr>
          <m:t>-</m:t>
        </m:r>
        <m:bar>
          <m:barPr>
            <m:ctrlPr>
              <w:rPr>
                <w:rFonts w:ascii="Cambria Math" w:hAnsi="Cambria Math"/>
                <w:sz w:val="24"/>
                <w:szCs w:val="24"/>
              </w:rPr>
            </m:ctrlPr>
          </m:barPr>
          <m:e>
            <m:r>
              <w:rPr>
                <w:rFonts w:ascii="Cambria Math" w:hAnsi="Cambria Math"/>
                <w:sz w:val="24"/>
                <w:szCs w:val="24"/>
              </w:rPr>
              <m:t>n</m:t>
            </m:r>
          </m:e>
        </m:bar>
        <m:r>
          <m:rPr>
            <m:sty m:val="p"/>
          </m:rPr>
          <w:rPr>
            <w:rFonts w:ascii="Cambria Math" w:hAnsi="Cambria Math"/>
            <w:sz w:val="24"/>
            <w:szCs w:val="24"/>
            <w:lang w:val="ru-RU"/>
          </w:rPr>
          <m:t xml:space="preserve"> </m:t>
        </m:r>
        <m:bar>
          <m:barPr>
            <m:ctrlPr>
              <w:rPr>
                <w:rFonts w:ascii="Cambria Math" w:hAnsi="Cambria Math"/>
                <w:sz w:val="24"/>
                <w:szCs w:val="24"/>
              </w:rPr>
            </m:ctrlPr>
          </m:barPr>
          <m:e>
            <m:r>
              <w:rPr>
                <w:rFonts w:ascii="Cambria Math" w:hAnsi="Cambria Math"/>
                <w:sz w:val="24"/>
                <w:szCs w:val="24"/>
              </w:rPr>
              <m:t>n</m:t>
            </m:r>
          </m:e>
        </m:bar>
      </m:oMath>
      <w:r w:rsidR="00757FC7" w:rsidRPr="003A4B7C">
        <w:rPr>
          <w:sz w:val="24"/>
          <w:szCs w:val="24"/>
          <w:lang w:val="ru-RU"/>
        </w:rPr>
        <w:t>)</w:t>
      </w:r>
      <m:oMath>
        <m:func>
          <m:funcPr>
            <m:ctrlPr>
              <w:rPr>
                <w:rFonts w:ascii="Cambria Math" w:hAnsi="Cambria Math"/>
                <w:sz w:val="24"/>
                <w:szCs w:val="24"/>
              </w:rPr>
            </m:ctrlPr>
          </m:funcPr>
          <m:fName>
            <m:r>
              <m:rPr>
                <m:sty m:val="p"/>
              </m:rPr>
              <w:rPr>
                <w:rFonts w:ascii="Cambria Math" w:hAnsi="Cambria Math"/>
                <w:sz w:val="24"/>
                <w:szCs w:val="24"/>
              </w:rPr>
              <m:t>cos</m:t>
            </m:r>
          </m:fName>
          <m:e>
            <m:r>
              <w:rPr>
                <w:rFonts w:ascii="Cambria Math" w:hAnsi="Cambria Math"/>
                <w:sz w:val="24"/>
                <w:szCs w:val="24"/>
              </w:rPr>
              <m:t>φ</m:t>
            </m:r>
          </m:e>
        </m:func>
        <m:r>
          <m:rPr>
            <m:sty m:val="p"/>
          </m:rPr>
          <w:rPr>
            <w:rFonts w:ascii="Cambria Math" w:hAnsi="Cambria Math"/>
            <w:sz w:val="24"/>
            <w:szCs w:val="24"/>
            <w:lang w:val="ru-RU"/>
          </w:rPr>
          <m:t>+</m:t>
        </m:r>
        <m:bar>
          <m:barPr>
            <m:ctrlPr>
              <w:rPr>
                <w:rFonts w:ascii="Cambria Math" w:hAnsi="Cambria Math"/>
                <w:sz w:val="24"/>
                <w:szCs w:val="24"/>
              </w:rPr>
            </m:ctrlPr>
          </m:barPr>
          <m:e>
            <m:r>
              <w:rPr>
                <w:rFonts w:ascii="Cambria Math" w:hAnsi="Cambria Math"/>
                <w:sz w:val="24"/>
                <w:szCs w:val="24"/>
              </w:rPr>
              <m:t>n</m:t>
            </m:r>
          </m:e>
        </m:bar>
        <m:r>
          <m:rPr>
            <m:sty m:val="p"/>
          </m:rPr>
          <w:rPr>
            <w:rFonts w:ascii="Cambria Math" w:hAnsi="Cambria Math"/>
            <w:sz w:val="24"/>
            <w:szCs w:val="24"/>
            <w:lang w:val="ru-RU"/>
          </w:rPr>
          <m:t>×</m:t>
        </m:r>
        <m:bar>
          <m:barPr>
            <m:ctrlPr>
              <w:rPr>
                <w:rFonts w:ascii="Cambria Math" w:hAnsi="Cambria Math"/>
                <w:sz w:val="24"/>
                <w:szCs w:val="24"/>
              </w:rPr>
            </m:ctrlPr>
          </m:barPr>
          <m:e>
            <m:bar>
              <m:barPr>
                <m:ctrlPr>
                  <w:rPr>
                    <w:rFonts w:ascii="Cambria Math" w:hAnsi="Cambria Math"/>
                    <w:sz w:val="24"/>
                    <w:szCs w:val="24"/>
                  </w:rPr>
                </m:ctrlPr>
              </m:barPr>
              <m:e>
                <m:r>
                  <w:rPr>
                    <w:rFonts w:ascii="Cambria Math" w:hAnsi="Cambria Math"/>
                    <w:sz w:val="24"/>
                    <w:szCs w:val="24"/>
                  </w:rPr>
                  <m:t>E</m:t>
                </m:r>
              </m:e>
            </m:bar>
          </m:e>
        </m:bar>
        <m:func>
          <m:funcPr>
            <m:ctrlPr>
              <w:rPr>
                <w:rFonts w:ascii="Cambria Math" w:hAnsi="Cambria Math"/>
                <w:sz w:val="24"/>
                <w:szCs w:val="24"/>
              </w:rPr>
            </m:ctrlPr>
          </m:funcPr>
          <m:fName>
            <m:r>
              <m:rPr>
                <m:sty m:val="p"/>
              </m:rPr>
              <w:rPr>
                <w:rFonts w:ascii="Cambria Math" w:hAnsi="Cambria Math"/>
                <w:sz w:val="24"/>
                <w:szCs w:val="24"/>
              </w:rPr>
              <m:t>sin</m:t>
            </m:r>
          </m:fName>
          <m:e>
            <m:r>
              <w:rPr>
                <w:rFonts w:ascii="Cambria Math" w:hAnsi="Cambria Math"/>
                <w:sz w:val="24"/>
                <w:szCs w:val="24"/>
              </w:rPr>
              <m:t>φ</m:t>
            </m:r>
          </m:e>
        </m:func>
        <m:r>
          <m:rPr>
            <m:sty m:val="p"/>
          </m:rPr>
          <w:rPr>
            <w:rFonts w:ascii="Cambria Math" w:hAnsi="Cambria Math"/>
            <w:sz w:val="24"/>
            <w:szCs w:val="24"/>
            <w:lang w:val="ru-RU"/>
          </w:rPr>
          <m:t>]∙</m:t>
        </m:r>
        <m:sSup>
          <m:sSupPr>
            <m:ctrlPr>
              <w:rPr>
                <w:rFonts w:ascii="Cambria Math" w:hAnsi="Cambria Math"/>
                <w:sz w:val="24"/>
                <w:szCs w:val="24"/>
              </w:rPr>
            </m:ctrlPr>
          </m:sSupPr>
          <m:e>
            <m:bar>
              <m:barPr>
                <m:ctrlPr>
                  <w:rPr>
                    <w:rFonts w:ascii="Cambria Math" w:hAnsi="Cambria Math"/>
                    <w:sz w:val="24"/>
                    <w:szCs w:val="24"/>
                  </w:rPr>
                </m:ctrlPr>
              </m:barPr>
              <m:e>
                <m:bar>
                  <m:barPr>
                    <m:ctrlPr>
                      <w:rPr>
                        <w:rFonts w:ascii="Cambria Math" w:hAnsi="Cambria Math"/>
                        <w:sz w:val="24"/>
                        <w:szCs w:val="24"/>
                      </w:rPr>
                    </m:ctrlPr>
                  </m:barPr>
                  <m:e>
                    <m:r>
                      <w:rPr>
                        <w:rFonts w:ascii="Cambria Math" w:hAnsi="Cambria Math"/>
                        <w:sz w:val="24"/>
                        <w:szCs w:val="24"/>
                      </w:rPr>
                      <m:t>Q</m:t>
                    </m:r>
                  </m:e>
                </m:bar>
              </m:e>
            </m:bar>
          </m:e>
          <m:sup>
            <m:r>
              <w:rPr>
                <w:rFonts w:ascii="Cambria Math" w:hAnsi="Cambria Math"/>
                <w:sz w:val="24"/>
                <w:szCs w:val="24"/>
              </w:rPr>
              <m:t>T</m:t>
            </m:r>
          </m:sup>
        </m:sSup>
      </m:oMath>
      <w:r w:rsidR="00757FC7" w:rsidRPr="003A4B7C">
        <w:rPr>
          <w:sz w:val="24"/>
          <w:szCs w:val="24"/>
          <w:lang w:val="ru-RU"/>
        </w:rPr>
        <w:t>.</w:t>
      </w:r>
      <m:oMath>
        <m:r>
          <m:rPr>
            <m:sty m:val="p"/>
          </m:rPr>
          <w:rPr>
            <w:rFonts w:ascii="Cambria Math" w:hAnsi="Cambria Math"/>
            <w:sz w:val="24"/>
            <w:szCs w:val="24"/>
            <w:lang w:val="ru-RU"/>
          </w:rPr>
          <m:t>∎</m:t>
        </m:r>
      </m:oMath>
    </w:p>
    <w:p w:rsidR="0016076F" w:rsidRPr="003A4B7C" w:rsidRDefault="00E34656" w:rsidP="002B3C93">
      <w:pPr>
        <w:pStyle w:val="a3"/>
        <w:rPr>
          <w:sz w:val="24"/>
          <w:szCs w:val="24"/>
          <w:lang w:val="ru-RU"/>
        </w:rPr>
      </w:pPr>
      <w:r w:rsidRPr="003A4B7C">
        <w:rPr>
          <w:sz w:val="24"/>
          <w:szCs w:val="24"/>
          <w:lang w:val="ru-RU"/>
        </w:rPr>
        <w:t xml:space="preserve"> </w:t>
      </w:r>
    </w:p>
    <w:p w:rsidR="00FC4171" w:rsidRPr="003A4B7C" w:rsidRDefault="00FC4171" w:rsidP="002B3C93">
      <w:pPr>
        <w:pStyle w:val="a3"/>
        <w:rPr>
          <w:sz w:val="24"/>
          <w:szCs w:val="24"/>
          <w:lang w:val="ru-RU"/>
        </w:rPr>
      </w:pPr>
    </w:p>
    <w:p w:rsidR="00801EAC" w:rsidRPr="001402D9" w:rsidRDefault="00910641" w:rsidP="00A84F76">
      <w:pPr>
        <w:pStyle w:val="3"/>
        <w:rPr>
          <w:lang w:val="ru-RU"/>
        </w:rPr>
      </w:pPr>
      <w:r w:rsidRPr="001402D9">
        <w:rPr>
          <w:szCs w:val="28"/>
          <w:lang w:val="ru-RU"/>
        </w:rPr>
        <w:t xml:space="preserve"> </w:t>
      </w:r>
      <w:bookmarkStart w:id="310" w:name="_Toc312100035"/>
      <w:r w:rsidR="00C971FC" w:rsidRPr="001402D9">
        <w:rPr>
          <w:lang w:val="ru-RU"/>
        </w:rPr>
        <w:t>4.</w:t>
      </w:r>
      <w:r w:rsidRPr="001402D9">
        <w:rPr>
          <w:lang w:val="ru-RU"/>
        </w:rPr>
        <w:t xml:space="preserve">2.5 . </w:t>
      </w:r>
      <w:r w:rsidRPr="006217F0">
        <w:rPr>
          <w:lang w:val="ru-RU"/>
        </w:rPr>
        <w:t>Тензор</w:t>
      </w:r>
      <w:r w:rsidRPr="001402D9">
        <w:rPr>
          <w:lang w:val="ru-RU"/>
        </w:rPr>
        <w:t xml:space="preserve"> спина, вектор угловой скорости, </w:t>
      </w:r>
      <w:r w:rsidR="00C669DC" w:rsidRPr="001402D9">
        <w:rPr>
          <w:lang w:val="ru-RU"/>
        </w:rPr>
        <w:t>формула</w:t>
      </w:r>
      <w:r w:rsidRPr="001402D9">
        <w:rPr>
          <w:lang w:val="ru-RU"/>
        </w:rPr>
        <w:t xml:space="preserve"> Пуассона.</w:t>
      </w:r>
      <w:bookmarkEnd w:id="310"/>
      <w:r w:rsidR="006E11A5" w:rsidRPr="001402D9">
        <w:rPr>
          <w:lang w:val="ru-RU"/>
        </w:rPr>
        <w:t xml:space="preserve">     </w:t>
      </w:r>
    </w:p>
    <w:p w:rsidR="00801EAC" w:rsidRPr="003A4B7C" w:rsidRDefault="00EF39C4" w:rsidP="002B3C93">
      <w:pPr>
        <w:pStyle w:val="a3"/>
        <w:rPr>
          <w:sz w:val="24"/>
          <w:szCs w:val="24"/>
          <w:lang w:val="ru-RU"/>
        </w:rPr>
      </w:pPr>
      <w:r w:rsidRPr="008D5445">
        <w:rPr>
          <w:lang w:val="ru-RU"/>
        </w:rPr>
        <w:t xml:space="preserve"> </w:t>
      </w:r>
      <w:r w:rsidR="00A32286" w:rsidRPr="008D5445">
        <w:rPr>
          <w:lang w:val="ru-RU"/>
        </w:rPr>
        <w:t xml:space="preserve"> </w:t>
      </w:r>
    </w:p>
    <w:p w:rsidR="00801EAC" w:rsidRPr="003A4B7C" w:rsidRDefault="00910641" w:rsidP="002B3C93">
      <w:pPr>
        <w:pStyle w:val="a3"/>
        <w:rPr>
          <w:sz w:val="24"/>
          <w:szCs w:val="24"/>
          <w:lang w:val="ru-RU"/>
        </w:rPr>
      </w:pPr>
      <w:r w:rsidRPr="003A4B7C">
        <w:rPr>
          <w:sz w:val="24"/>
          <w:szCs w:val="24"/>
          <w:lang w:val="ru-RU"/>
        </w:rPr>
        <w:t xml:space="preserve">  </w:t>
      </w:r>
      <w:r w:rsidR="00757FC7" w:rsidRPr="003A4B7C">
        <w:rPr>
          <w:sz w:val="24"/>
          <w:szCs w:val="24"/>
          <w:lang w:val="ru-RU"/>
        </w:rPr>
        <w:t xml:space="preserve">Дифференцируя по времени уравнение  </w:t>
      </w:r>
      <m:oMath>
        <m:bar>
          <m:barPr>
            <m:ctrlPr>
              <w:rPr>
                <w:rFonts w:ascii="Cambria Math" w:hAnsi="Cambria Math"/>
                <w:sz w:val="24"/>
                <w:szCs w:val="24"/>
              </w:rPr>
            </m:ctrlPr>
          </m:barPr>
          <m:e>
            <m:bar>
              <m:barPr>
                <m:ctrlPr>
                  <w:rPr>
                    <w:rFonts w:ascii="Cambria Math" w:hAnsi="Cambria Math"/>
                    <w:sz w:val="24"/>
                    <w:szCs w:val="24"/>
                  </w:rPr>
                </m:ctrlPr>
              </m:barPr>
              <m:e>
                <m:r>
                  <w:rPr>
                    <w:rFonts w:ascii="Cambria Math" w:hAnsi="Cambria Math"/>
                    <w:sz w:val="24"/>
                    <w:szCs w:val="24"/>
                  </w:rPr>
                  <m:t>P</m:t>
                </m:r>
              </m:e>
            </m:bar>
          </m:e>
        </m:bar>
        <m:r>
          <m:rPr>
            <m:sty m:val="p"/>
          </m:rPr>
          <w:rPr>
            <w:rFonts w:ascii="Cambria Math" w:hAnsi="Cambria Math"/>
            <w:sz w:val="24"/>
            <w:szCs w:val="24"/>
            <w:lang w:val="ru-RU"/>
          </w:rPr>
          <m:t>∙</m:t>
        </m:r>
        <m:sSup>
          <m:sSupPr>
            <m:ctrlPr>
              <w:rPr>
                <w:rFonts w:ascii="Cambria Math" w:hAnsi="Cambria Math"/>
                <w:sz w:val="24"/>
                <w:szCs w:val="24"/>
              </w:rPr>
            </m:ctrlPr>
          </m:sSupPr>
          <m:e>
            <m:bar>
              <m:barPr>
                <m:ctrlPr>
                  <w:rPr>
                    <w:rFonts w:ascii="Cambria Math" w:hAnsi="Cambria Math"/>
                    <w:sz w:val="24"/>
                    <w:szCs w:val="24"/>
                  </w:rPr>
                </m:ctrlPr>
              </m:barPr>
              <m:e>
                <m:bar>
                  <m:barPr>
                    <m:ctrlPr>
                      <w:rPr>
                        <w:rFonts w:ascii="Cambria Math" w:hAnsi="Cambria Math"/>
                        <w:sz w:val="24"/>
                        <w:szCs w:val="24"/>
                      </w:rPr>
                    </m:ctrlPr>
                  </m:barPr>
                  <m:e>
                    <m:r>
                      <w:rPr>
                        <w:rFonts w:ascii="Cambria Math" w:hAnsi="Cambria Math"/>
                        <w:sz w:val="24"/>
                        <w:szCs w:val="24"/>
                      </w:rPr>
                      <m:t>P</m:t>
                    </m:r>
                  </m:e>
                </m:bar>
              </m:e>
            </m:bar>
          </m:e>
          <m:sup>
            <m:r>
              <w:rPr>
                <w:rFonts w:ascii="Cambria Math" w:hAnsi="Cambria Math"/>
                <w:sz w:val="24"/>
                <w:szCs w:val="24"/>
              </w:rPr>
              <m:t>T</m:t>
            </m:r>
          </m:sup>
        </m:sSup>
        <m:r>
          <m:rPr>
            <m:sty m:val="p"/>
          </m:rPr>
          <w:rPr>
            <w:rFonts w:ascii="Cambria Math" w:hAnsi="Cambria Math"/>
            <w:sz w:val="24"/>
            <w:szCs w:val="24"/>
            <w:lang w:val="ru-RU"/>
          </w:rPr>
          <m:t>=</m:t>
        </m:r>
        <m:bar>
          <m:barPr>
            <m:ctrlPr>
              <w:rPr>
                <w:rFonts w:ascii="Cambria Math" w:hAnsi="Cambria Math"/>
                <w:sz w:val="24"/>
                <w:szCs w:val="24"/>
              </w:rPr>
            </m:ctrlPr>
          </m:barPr>
          <m:e>
            <m:bar>
              <m:barPr>
                <m:ctrlPr>
                  <w:rPr>
                    <w:rFonts w:ascii="Cambria Math" w:hAnsi="Cambria Math"/>
                    <w:sz w:val="24"/>
                    <w:szCs w:val="24"/>
                  </w:rPr>
                </m:ctrlPr>
              </m:barPr>
              <m:e>
                <m:r>
                  <w:rPr>
                    <w:rFonts w:ascii="Cambria Math" w:hAnsi="Cambria Math"/>
                    <w:sz w:val="24"/>
                    <w:szCs w:val="24"/>
                  </w:rPr>
                  <m:t>E</m:t>
                </m:r>
              </m:e>
            </m:bar>
          </m:e>
        </m:bar>
      </m:oMath>
      <w:r w:rsidR="00757FC7" w:rsidRPr="003A4B7C">
        <w:rPr>
          <w:sz w:val="24"/>
          <w:szCs w:val="24"/>
          <w:lang w:val="ru-RU"/>
        </w:rPr>
        <w:t xml:space="preserve">, получим                                            </w:t>
      </w:r>
    </w:p>
    <w:p w:rsidR="00801EAC" w:rsidRPr="003A4B7C" w:rsidRDefault="00EB0976" w:rsidP="002B3C93">
      <w:pPr>
        <w:pStyle w:val="a3"/>
        <w:rPr>
          <w:sz w:val="24"/>
          <w:szCs w:val="24"/>
          <w:lang w:val="ru-RU"/>
        </w:rPr>
      </w:pPr>
      <w:r w:rsidRPr="003A4B7C">
        <w:rPr>
          <w:sz w:val="24"/>
          <w:szCs w:val="24"/>
          <w:lang w:val="ru-RU"/>
        </w:rPr>
        <w:t xml:space="preserve">    </w:t>
      </w:r>
      <m:oMath>
        <m:r>
          <m:rPr>
            <m:sty m:val="p"/>
          </m:rPr>
          <w:rPr>
            <w:rFonts w:ascii="Cambria Math" w:hAnsi="Cambria Math"/>
            <w:sz w:val="24"/>
            <w:szCs w:val="24"/>
            <w:lang w:val="ru-RU"/>
          </w:rPr>
          <m:t xml:space="preserve"> </m:t>
        </m:r>
        <m:acc>
          <m:accPr>
            <m:chr m:val="̇"/>
            <m:ctrlPr>
              <w:rPr>
                <w:rFonts w:ascii="Cambria Math" w:hAnsi="Cambria Math"/>
                <w:sz w:val="24"/>
                <w:szCs w:val="24"/>
              </w:rPr>
            </m:ctrlPr>
          </m:accPr>
          <m:e>
            <m:bar>
              <m:barPr>
                <m:ctrlPr>
                  <w:rPr>
                    <w:rFonts w:ascii="Cambria Math" w:hAnsi="Cambria Math"/>
                    <w:sz w:val="24"/>
                    <w:szCs w:val="24"/>
                  </w:rPr>
                </m:ctrlPr>
              </m:barPr>
              <m:e>
                <m:bar>
                  <m:barPr>
                    <m:ctrlPr>
                      <w:rPr>
                        <w:rFonts w:ascii="Cambria Math" w:hAnsi="Cambria Math"/>
                        <w:sz w:val="24"/>
                        <w:szCs w:val="24"/>
                      </w:rPr>
                    </m:ctrlPr>
                  </m:barPr>
                  <m:e>
                    <m:r>
                      <w:rPr>
                        <w:rFonts w:ascii="Cambria Math" w:hAnsi="Cambria Math"/>
                        <w:sz w:val="24"/>
                        <w:szCs w:val="24"/>
                      </w:rPr>
                      <m:t>P</m:t>
                    </m:r>
                  </m:e>
                </m:bar>
              </m:e>
            </m:bar>
          </m:e>
        </m:acc>
        <m:r>
          <m:rPr>
            <m:sty m:val="p"/>
          </m:rPr>
          <w:rPr>
            <w:rFonts w:ascii="Cambria Math" w:hAnsi="Cambria Math"/>
            <w:sz w:val="24"/>
            <w:szCs w:val="24"/>
            <w:lang w:val="ru-RU"/>
          </w:rPr>
          <m:t xml:space="preserve"> ∙</m:t>
        </m:r>
        <m:sSup>
          <m:sSupPr>
            <m:ctrlPr>
              <w:rPr>
                <w:rFonts w:ascii="Cambria Math" w:hAnsi="Cambria Math"/>
                <w:sz w:val="24"/>
                <w:szCs w:val="24"/>
              </w:rPr>
            </m:ctrlPr>
          </m:sSupPr>
          <m:e>
            <m:bar>
              <m:barPr>
                <m:ctrlPr>
                  <w:rPr>
                    <w:rFonts w:ascii="Cambria Math" w:hAnsi="Cambria Math"/>
                    <w:sz w:val="24"/>
                    <w:szCs w:val="24"/>
                  </w:rPr>
                </m:ctrlPr>
              </m:barPr>
              <m:e>
                <m:bar>
                  <m:barPr>
                    <m:ctrlPr>
                      <w:rPr>
                        <w:rFonts w:ascii="Cambria Math" w:hAnsi="Cambria Math"/>
                        <w:sz w:val="24"/>
                        <w:szCs w:val="24"/>
                      </w:rPr>
                    </m:ctrlPr>
                  </m:barPr>
                  <m:e>
                    <m:r>
                      <w:rPr>
                        <w:rFonts w:ascii="Cambria Math" w:hAnsi="Cambria Math"/>
                        <w:sz w:val="24"/>
                        <w:szCs w:val="24"/>
                      </w:rPr>
                      <m:t>P</m:t>
                    </m:r>
                  </m:e>
                </m:bar>
              </m:e>
            </m:bar>
          </m:e>
          <m:sup>
            <m:r>
              <w:rPr>
                <w:rFonts w:ascii="Cambria Math" w:hAnsi="Cambria Math"/>
                <w:sz w:val="24"/>
                <w:szCs w:val="24"/>
              </w:rPr>
              <m:t>T</m:t>
            </m:r>
          </m:sup>
        </m:sSup>
        <m:r>
          <m:rPr>
            <m:sty m:val="p"/>
          </m:rPr>
          <w:rPr>
            <w:rFonts w:ascii="Cambria Math" w:hAnsi="Cambria Math"/>
            <w:sz w:val="24"/>
            <w:szCs w:val="24"/>
            <w:lang w:val="ru-RU"/>
          </w:rPr>
          <m:t>+</m:t>
        </m:r>
        <m:bar>
          <m:barPr>
            <m:ctrlPr>
              <w:rPr>
                <w:rFonts w:ascii="Cambria Math" w:hAnsi="Cambria Math"/>
                <w:sz w:val="24"/>
                <w:szCs w:val="24"/>
              </w:rPr>
            </m:ctrlPr>
          </m:barPr>
          <m:e>
            <m:bar>
              <m:barPr>
                <m:ctrlPr>
                  <w:rPr>
                    <w:rFonts w:ascii="Cambria Math" w:hAnsi="Cambria Math"/>
                    <w:sz w:val="24"/>
                    <w:szCs w:val="24"/>
                  </w:rPr>
                </m:ctrlPr>
              </m:barPr>
              <m:e>
                <m:r>
                  <w:rPr>
                    <w:rFonts w:ascii="Cambria Math" w:hAnsi="Cambria Math"/>
                    <w:sz w:val="24"/>
                    <w:szCs w:val="24"/>
                  </w:rPr>
                  <m:t>P</m:t>
                </m:r>
              </m:e>
            </m:bar>
          </m:e>
        </m:bar>
        <m:r>
          <m:rPr>
            <m:sty m:val="p"/>
          </m:rPr>
          <w:rPr>
            <w:rFonts w:ascii="Cambria Math" w:hAnsi="Cambria Math"/>
            <w:sz w:val="24"/>
            <w:szCs w:val="24"/>
            <w:lang w:val="ru-RU"/>
          </w:rPr>
          <m:t>∙</m:t>
        </m:r>
        <m:sSup>
          <m:sSupPr>
            <m:ctrlPr>
              <w:rPr>
                <w:rFonts w:ascii="Cambria Math" w:hAnsi="Cambria Math"/>
                <w:sz w:val="24"/>
                <w:szCs w:val="24"/>
              </w:rPr>
            </m:ctrlPr>
          </m:sSupPr>
          <m:e>
            <m:bar>
              <m:barPr>
                <m:ctrlPr>
                  <w:rPr>
                    <w:rFonts w:ascii="Cambria Math" w:hAnsi="Cambria Math"/>
                    <w:sz w:val="24"/>
                    <w:szCs w:val="24"/>
                  </w:rPr>
                </m:ctrlPr>
              </m:barPr>
              <m:e>
                <m:bar>
                  <m:barPr>
                    <m:ctrlPr>
                      <w:rPr>
                        <w:rFonts w:ascii="Cambria Math" w:hAnsi="Cambria Math"/>
                        <w:sz w:val="24"/>
                        <w:szCs w:val="24"/>
                      </w:rPr>
                    </m:ctrlPr>
                  </m:barPr>
                  <m:e>
                    <m:acc>
                      <m:accPr>
                        <m:chr m:val="̇"/>
                        <m:ctrlPr>
                          <w:rPr>
                            <w:rFonts w:ascii="Cambria Math" w:hAnsi="Cambria Math"/>
                            <w:sz w:val="24"/>
                            <w:szCs w:val="24"/>
                          </w:rPr>
                        </m:ctrlPr>
                      </m:accPr>
                      <m:e>
                        <m:r>
                          <w:rPr>
                            <w:rFonts w:ascii="Cambria Math" w:hAnsi="Cambria Math"/>
                            <w:sz w:val="24"/>
                            <w:szCs w:val="24"/>
                          </w:rPr>
                          <m:t>P</m:t>
                        </m:r>
                      </m:e>
                    </m:acc>
                  </m:e>
                </m:bar>
              </m:e>
            </m:bar>
          </m:e>
          <m:sup>
            <m:r>
              <w:rPr>
                <w:rFonts w:ascii="Cambria Math" w:hAnsi="Cambria Math"/>
                <w:sz w:val="24"/>
                <w:szCs w:val="24"/>
              </w:rPr>
              <m:t>T</m:t>
            </m:r>
          </m:sup>
        </m:sSup>
        <m:r>
          <m:rPr>
            <m:sty m:val="p"/>
          </m:rPr>
          <w:rPr>
            <w:rFonts w:ascii="Cambria Math" w:hAnsi="Cambria Math"/>
            <w:sz w:val="24"/>
            <w:szCs w:val="24"/>
            <w:lang w:val="ru-RU"/>
          </w:rPr>
          <m:t>≡</m:t>
        </m:r>
        <m:d>
          <m:dPr>
            <m:ctrlPr>
              <w:rPr>
                <w:rFonts w:ascii="Cambria Math" w:hAnsi="Cambria Math"/>
                <w:sz w:val="24"/>
                <w:szCs w:val="24"/>
              </w:rPr>
            </m:ctrlPr>
          </m:dPr>
          <m:e>
            <m:acc>
              <m:accPr>
                <m:chr m:val="̇"/>
                <m:ctrlPr>
                  <w:rPr>
                    <w:rFonts w:ascii="Cambria Math" w:hAnsi="Cambria Math"/>
                    <w:sz w:val="24"/>
                    <w:szCs w:val="24"/>
                  </w:rPr>
                </m:ctrlPr>
              </m:accPr>
              <m:e>
                <m:bar>
                  <m:barPr>
                    <m:ctrlPr>
                      <w:rPr>
                        <w:rFonts w:ascii="Cambria Math" w:hAnsi="Cambria Math"/>
                        <w:sz w:val="24"/>
                        <w:szCs w:val="24"/>
                      </w:rPr>
                    </m:ctrlPr>
                  </m:barPr>
                  <m:e>
                    <m:bar>
                      <m:barPr>
                        <m:ctrlPr>
                          <w:rPr>
                            <w:rFonts w:ascii="Cambria Math" w:hAnsi="Cambria Math"/>
                            <w:sz w:val="24"/>
                            <w:szCs w:val="24"/>
                          </w:rPr>
                        </m:ctrlPr>
                      </m:barPr>
                      <m:e>
                        <m:r>
                          <w:rPr>
                            <w:rFonts w:ascii="Cambria Math" w:hAnsi="Cambria Math"/>
                            <w:sz w:val="24"/>
                            <w:szCs w:val="24"/>
                          </w:rPr>
                          <m:t>P</m:t>
                        </m:r>
                      </m:e>
                    </m:bar>
                  </m:e>
                </m:bar>
              </m:e>
            </m:acc>
            <m:r>
              <m:rPr>
                <m:sty m:val="p"/>
              </m:rPr>
              <w:rPr>
                <w:rFonts w:ascii="Cambria Math" w:hAnsi="Cambria Math"/>
                <w:sz w:val="24"/>
                <w:szCs w:val="24"/>
                <w:lang w:val="ru-RU"/>
              </w:rPr>
              <m:t xml:space="preserve"> ∙</m:t>
            </m:r>
            <m:sSup>
              <m:sSupPr>
                <m:ctrlPr>
                  <w:rPr>
                    <w:rFonts w:ascii="Cambria Math" w:hAnsi="Cambria Math"/>
                    <w:sz w:val="24"/>
                    <w:szCs w:val="24"/>
                  </w:rPr>
                </m:ctrlPr>
              </m:sSupPr>
              <m:e>
                <m:bar>
                  <m:barPr>
                    <m:ctrlPr>
                      <w:rPr>
                        <w:rFonts w:ascii="Cambria Math" w:hAnsi="Cambria Math"/>
                        <w:sz w:val="24"/>
                        <w:szCs w:val="24"/>
                      </w:rPr>
                    </m:ctrlPr>
                  </m:barPr>
                  <m:e>
                    <m:bar>
                      <m:barPr>
                        <m:ctrlPr>
                          <w:rPr>
                            <w:rFonts w:ascii="Cambria Math" w:hAnsi="Cambria Math"/>
                            <w:sz w:val="24"/>
                            <w:szCs w:val="24"/>
                          </w:rPr>
                        </m:ctrlPr>
                      </m:barPr>
                      <m:e>
                        <m:r>
                          <w:rPr>
                            <w:rFonts w:ascii="Cambria Math" w:hAnsi="Cambria Math"/>
                            <w:sz w:val="24"/>
                            <w:szCs w:val="24"/>
                          </w:rPr>
                          <m:t>P</m:t>
                        </m:r>
                      </m:e>
                    </m:bar>
                  </m:e>
                </m:bar>
              </m:e>
              <m:sup>
                <m:r>
                  <w:rPr>
                    <w:rFonts w:ascii="Cambria Math" w:hAnsi="Cambria Math"/>
                    <w:sz w:val="24"/>
                    <w:szCs w:val="24"/>
                  </w:rPr>
                  <m:t>T</m:t>
                </m:r>
              </m:sup>
            </m:sSup>
          </m:e>
        </m:d>
        <m:r>
          <m:rPr>
            <m:sty m:val="p"/>
          </m:rPr>
          <w:rPr>
            <w:rFonts w:ascii="Cambria Math" w:hAnsi="Cambria Math"/>
            <w:sz w:val="24"/>
            <w:szCs w:val="24"/>
            <w:lang w:val="ru-RU"/>
          </w:rPr>
          <m:t>+</m:t>
        </m:r>
        <m:sSup>
          <m:sSupPr>
            <m:ctrlPr>
              <w:rPr>
                <w:rFonts w:ascii="Cambria Math" w:hAnsi="Cambria Math"/>
                <w:sz w:val="24"/>
                <w:szCs w:val="24"/>
              </w:rPr>
            </m:ctrlPr>
          </m:sSupPr>
          <m:e>
            <m:d>
              <m:dPr>
                <m:ctrlPr>
                  <w:rPr>
                    <w:rFonts w:ascii="Cambria Math" w:hAnsi="Cambria Math"/>
                    <w:sz w:val="24"/>
                    <w:szCs w:val="24"/>
                  </w:rPr>
                </m:ctrlPr>
              </m:dPr>
              <m:e>
                <m:acc>
                  <m:accPr>
                    <m:chr m:val="̇"/>
                    <m:ctrlPr>
                      <w:rPr>
                        <w:rFonts w:ascii="Cambria Math" w:hAnsi="Cambria Math"/>
                        <w:sz w:val="24"/>
                        <w:szCs w:val="24"/>
                      </w:rPr>
                    </m:ctrlPr>
                  </m:accPr>
                  <m:e>
                    <m:bar>
                      <m:barPr>
                        <m:ctrlPr>
                          <w:rPr>
                            <w:rFonts w:ascii="Cambria Math" w:hAnsi="Cambria Math"/>
                            <w:sz w:val="24"/>
                            <w:szCs w:val="24"/>
                          </w:rPr>
                        </m:ctrlPr>
                      </m:barPr>
                      <m:e>
                        <m:bar>
                          <m:barPr>
                            <m:ctrlPr>
                              <w:rPr>
                                <w:rFonts w:ascii="Cambria Math" w:hAnsi="Cambria Math"/>
                                <w:sz w:val="24"/>
                                <w:szCs w:val="24"/>
                              </w:rPr>
                            </m:ctrlPr>
                          </m:barPr>
                          <m:e>
                            <m:r>
                              <w:rPr>
                                <w:rFonts w:ascii="Cambria Math" w:hAnsi="Cambria Math"/>
                                <w:sz w:val="24"/>
                                <w:szCs w:val="24"/>
                              </w:rPr>
                              <m:t>P</m:t>
                            </m:r>
                          </m:e>
                        </m:bar>
                      </m:e>
                    </m:bar>
                  </m:e>
                </m:acc>
                <m:r>
                  <m:rPr>
                    <m:sty m:val="p"/>
                  </m:rPr>
                  <w:rPr>
                    <w:rFonts w:ascii="Cambria Math" w:hAnsi="Cambria Math"/>
                    <w:sz w:val="24"/>
                    <w:szCs w:val="24"/>
                    <w:lang w:val="ru-RU"/>
                  </w:rPr>
                  <m:t>∙</m:t>
                </m:r>
                <m:sSup>
                  <m:sSupPr>
                    <m:ctrlPr>
                      <w:rPr>
                        <w:rFonts w:ascii="Cambria Math" w:hAnsi="Cambria Math"/>
                        <w:sz w:val="24"/>
                        <w:szCs w:val="24"/>
                      </w:rPr>
                    </m:ctrlPr>
                  </m:sSupPr>
                  <m:e>
                    <m:bar>
                      <m:barPr>
                        <m:ctrlPr>
                          <w:rPr>
                            <w:rFonts w:ascii="Cambria Math" w:hAnsi="Cambria Math"/>
                            <w:sz w:val="24"/>
                            <w:szCs w:val="24"/>
                          </w:rPr>
                        </m:ctrlPr>
                      </m:barPr>
                      <m:e>
                        <m:bar>
                          <m:barPr>
                            <m:ctrlPr>
                              <w:rPr>
                                <w:rFonts w:ascii="Cambria Math" w:hAnsi="Cambria Math"/>
                                <w:sz w:val="24"/>
                                <w:szCs w:val="24"/>
                              </w:rPr>
                            </m:ctrlPr>
                          </m:barPr>
                          <m:e>
                            <m:r>
                              <w:rPr>
                                <w:rFonts w:ascii="Cambria Math" w:hAnsi="Cambria Math"/>
                                <w:sz w:val="24"/>
                                <w:szCs w:val="24"/>
                              </w:rPr>
                              <m:t>P</m:t>
                            </m:r>
                          </m:e>
                        </m:bar>
                      </m:e>
                    </m:bar>
                  </m:e>
                  <m:sup>
                    <m:r>
                      <w:rPr>
                        <w:rFonts w:ascii="Cambria Math" w:hAnsi="Cambria Math"/>
                        <w:sz w:val="24"/>
                        <w:szCs w:val="24"/>
                      </w:rPr>
                      <m:t>T</m:t>
                    </m:r>
                  </m:sup>
                </m:sSup>
              </m:e>
            </m:d>
          </m:e>
          <m:sup>
            <m:r>
              <w:rPr>
                <w:rFonts w:ascii="Cambria Math" w:hAnsi="Cambria Math"/>
                <w:sz w:val="24"/>
                <w:szCs w:val="24"/>
              </w:rPr>
              <m:t>T</m:t>
            </m:r>
          </m:sup>
        </m:sSup>
        <m:r>
          <m:rPr>
            <m:sty m:val="p"/>
          </m:rPr>
          <w:rPr>
            <w:rFonts w:ascii="Cambria Math" w:hAnsi="Cambria Math"/>
            <w:sz w:val="24"/>
            <w:szCs w:val="24"/>
            <w:lang w:val="ru-RU"/>
          </w:rPr>
          <m:t>=0</m:t>
        </m:r>
      </m:oMath>
      <w:r w:rsidR="001503CA" w:rsidRPr="003A4B7C">
        <w:rPr>
          <w:sz w:val="24"/>
          <w:szCs w:val="24"/>
          <w:lang w:val="ru-RU"/>
        </w:rPr>
        <w:t xml:space="preserve"> </w:t>
      </w:r>
      <w:r w:rsidR="002C1926" w:rsidRPr="003A4B7C">
        <w:rPr>
          <w:sz w:val="24"/>
          <w:szCs w:val="24"/>
          <w:lang w:val="ru-RU"/>
        </w:rPr>
        <w:t xml:space="preserve">  </w:t>
      </w:r>
      <w:r w:rsidR="00757FC7" w:rsidRPr="003A4B7C">
        <w:rPr>
          <w:sz w:val="24"/>
          <w:szCs w:val="24"/>
          <w:lang w:val="ru-RU"/>
        </w:rPr>
        <w:t xml:space="preserve">или, обозначив </w:t>
      </w:r>
      <m:oMath>
        <m:r>
          <m:rPr>
            <m:sty m:val="p"/>
          </m:rPr>
          <w:rPr>
            <w:rFonts w:ascii="Cambria Math" w:hAnsi="Cambria Math"/>
            <w:sz w:val="24"/>
            <w:szCs w:val="24"/>
            <w:lang w:val="ru-RU"/>
          </w:rPr>
          <m:t xml:space="preserve">  </m:t>
        </m:r>
        <m:bar>
          <m:barPr>
            <m:ctrlPr>
              <w:rPr>
                <w:rFonts w:ascii="Cambria Math" w:hAnsi="Cambria Math"/>
                <w:sz w:val="24"/>
                <w:szCs w:val="24"/>
              </w:rPr>
            </m:ctrlPr>
          </m:barPr>
          <m:e>
            <m:bar>
              <m:barPr>
                <m:ctrlPr>
                  <w:rPr>
                    <w:rFonts w:ascii="Cambria Math" w:hAnsi="Cambria Math"/>
                    <w:sz w:val="24"/>
                    <w:szCs w:val="24"/>
                  </w:rPr>
                </m:ctrlPr>
              </m:barPr>
              <m:e>
                <m:r>
                  <w:rPr>
                    <w:rFonts w:ascii="Cambria Math" w:hAnsi="Cambria Math"/>
                    <w:sz w:val="24"/>
                    <w:szCs w:val="24"/>
                  </w:rPr>
                  <m:t>S</m:t>
                </m:r>
              </m:e>
            </m:bar>
          </m:e>
        </m:bar>
        <m:r>
          <m:rPr>
            <m:sty m:val="p"/>
          </m:rPr>
          <w:rPr>
            <w:rFonts w:ascii="Cambria Math" w:hAnsi="Cambria Math"/>
            <w:sz w:val="24"/>
            <w:szCs w:val="24"/>
            <w:lang w:val="ru-RU"/>
          </w:rPr>
          <m:t>=</m:t>
        </m:r>
        <m:acc>
          <m:accPr>
            <m:chr m:val="̇"/>
            <m:ctrlPr>
              <w:rPr>
                <w:rFonts w:ascii="Cambria Math" w:hAnsi="Cambria Math"/>
                <w:sz w:val="24"/>
                <w:szCs w:val="24"/>
              </w:rPr>
            </m:ctrlPr>
          </m:accPr>
          <m:e>
            <m:bar>
              <m:barPr>
                <m:ctrlPr>
                  <w:rPr>
                    <w:rFonts w:ascii="Cambria Math" w:hAnsi="Cambria Math"/>
                    <w:sz w:val="24"/>
                    <w:szCs w:val="24"/>
                  </w:rPr>
                </m:ctrlPr>
              </m:barPr>
              <m:e>
                <m:bar>
                  <m:barPr>
                    <m:ctrlPr>
                      <w:rPr>
                        <w:rFonts w:ascii="Cambria Math" w:hAnsi="Cambria Math"/>
                        <w:sz w:val="24"/>
                        <w:szCs w:val="24"/>
                      </w:rPr>
                    </m:ctrlPr>
                  </m:barPr>
                  <m:e>
                    <m:r>
                      <w:rPr>
                        <w:rFonts w:ascii="Cambria Math" w:hAnsi="Cambria Math"/>
                        <w:sz w:val="24"/>
                        <w:szCs w:val="24"/>
                      </w:rPr>
                      <m:t>P</m:t>
                    </m:r>
                  </m:e>
                </m:bar>
              </m:e>
            </m:bar>
          </m:e>
        </m:acc>
        <m:r>
          <m:rPr>
            <m:sty m:val="p"/>
          </m:rPr>
          <w:rPr>
            <w:rFonts w:ascii="Cambria Math" w:hAnsi="Cambria Math"/>
            <w:sz w:val="24"/>
            <w:szCs w:val="24"/>
            <w:lang w:val="ru-RU"/>
          </w:rPr>
          <m:t xml:space="preserve"> ∙</m:t>
        </m:r>
        <m:sSup>
          <m:sSupPr>
            <m:ctrlPr>
              <w:rPr>
                <w:rFonts w:ascii="Cambria Math" w:hAnsi="Cambria Math"/>
                <w:sz w:val="24"/>
                <w:szCs w:val="24"/>
              </w:rPr>
            </m:ctrlPr>
          </m:sSupPr>
          <m:e>
            <m:bar>
              <m:barPr>
                <m:ctrlPr>
                  <w:rPr>
                    <w:rFonts w:ascii="Cambria Math" w:hAnsi="Cambria Math"/>
                    <w:sz w:val="24"/>
                    <w:szCs w:val="24"/>
                  </w:rPr>
                </m:ctrlPr>
              </m:barPr>
              <m:e>
                <m:bar>
                  <m:barPr>
                    <m:ctrlPr>
                      <w:rPr>
                        <w:rFonts w:ascii="Cambria Math" w:hAnsi="Cambria Math"/>
                        <w:sz w:val="24"/>
                        <w:szCs w:val="24"/>
                      </w:rPr>
                    </m:ctrlPr>
                  </m:barPr>
                  <m:e>
                    <m:r>
                      <w:rPr>
                        <w:rFonts w:ascii="Cambria Math" w:hAnsi="Cambria Math"/>
                        <w:sz w:val="24"/>
                        <w:szCs w:val="24"/>
                      </w:rPr>
                      <m:t>P</m:t>
                    </m:r>
                  </m:e>
                </m:bar>
              </m:e>
            </m:bar>
          </m:e>
          <m:sup>
            <m:r>
              <w:rPr>
                <w:rFonts w:ascii="Cambria Math" w:hAnsi="Cambria Math"/>
                <w:sz w:val="24"/>
                <w:szCs w:val="24"/>
              </w:rPr>
              <m:t>T</m:t>
            </m:r>
          </m:sup>
        </m:sSup>
      </m:oMath>
      <w:r w:rsidR="00757FC7" w:rsidRPr="003A4B7C">
        <w:rPr>
          <w:sz w:val="24"/>
          <w:szCs w:val="24"/>
          <w:lang w:val="ru-RU"/>
        </w:rPr>
        <w:t xml:space="preserve">:    </w:t>
      </w:r>
      <m:oMath>
        <m:bar>
          <m:barPr>
            <m:ctrlPr>
              <w:rPr>
                <w:rFonts w:ascii="Cambria Math" w:hAnsi="Cambria Math"/>
                <w:sz w:val="24"/>
                <w:szCs w:val="24"/>
              </w:rPr>
            </m:ctrlPr>
          </m:barPr>
          <m:e>
            <m:bar>
              <m:barPr>
                <m:ctrlPr>
                  <w:rPr>
                    <w:rFonts w:ascii="Cambria Math" w:hAnsi="Cambria Math"/>
                    <w:sz w:val="24"/>
                    <w:szCs w:val="24"/>
                  </w:rPr>
                </m:ctrlPr>
              </m:barPr>
              <m:e>
                <m:r>
                  <w:rPr>
                    <w:rFonts w:ascii="Cambria Math" w:hAnsi="Cambria Math"/>
                    <w:sz w:val="24"/>
                    <w:szCs w:val="24"/>
                  </w:rPr>
                  <m:t>S</m:t>
                </m:r>
              </m:e>
            </m:bar>
          </m:e>
        </m:bar>
        <m:r>
          <m:rPr>
            <m:sty m:val="p"/>
          </m:rPr>
          <w:rPr>
            <w:rFonts w:ascii="Cambria Math" w:hAnsi="Cambria Math"/>
            <w:sz w:val="24"/>
            <w:szCs w:val="24"/>
            <w:lang w:val="ru-RU"/>
          </w:rPr>
          <m:t>+</m:t>
        </m:r>
        <m:sSup>
          <m:sSupPr>
            <m:ctrlPr>
              <w:rPr>
                <w:rFonts w:ascii="Cambria Math" w:hAnsi="Cambria Math"/>
                <w:sz w:val="24"/>
                <w:szCs w:val="24"/>
              </w:rPr>
            </m:ctrlPr>
          </m:sSupPr>
          <m:e>
            <m:bar>
              <m:barPr>
                <m:ctrlPr>
                  <w:rPr>
                    <w:rFonts w:ascii="Cambria Math" w:hAnsi="Cambria Math"/>
                    <w:sz w:val="24"/>
                    <w:szCs w:val="24"/>
                  </w:rPr>
                </m:ctrlPr>
              </m:barPr>
              <m:e>
                <m:bar>
                  <m:barPr>
                    <m:ctrlPr>
                      <w:rPr>
                        <w:rFonts w:ascii="Cambria Math" w:hAnsi="Cambria Math"/>
                        <w:sz w:val="24"/>
                        <w:szCs w:val="24"/>
                      </w:rPr>
                    </m:ctrlPr>
                  </m:barPr>
                  <m:e>
                    <m:r>
                      <w:rPr>
                        <w:rFonts w:ascii="Cambria Math" w:hAnsi="Cambria Math"/>
                        <w:sz w:val="24"/>
                        <w:szCs w:val="24"/>
                      </w:rPr>
                      <m:t>S</m:t>
                    </m:r>
                  </m:e>
                </m:bar>
              </m:e>
            </m:bar>
          </m:e>
          <m:sup>
            <m:r>
              <w:rPr>
                <w:rFonts w:ascii="Cambria Math" w:hAnsi="Cambria Math"/>
                <w:sz w:val="24"/>
                <w:szCs w:val="24"/>
              </w:rPr>
              <m:t>T</m:t>
            </m:r>
          </m:sup>
        </m:sSup>
        <m:r>
          <m:rPr>
            <m:sty m:val="p"/>
          </m:rPr>
          <w:rPr>
            <w:rFonts w:ascii="Cambria Math" w:hAnsi="Cambria Math"/>
            <w:sz w:val="24"/>
            <w:szCs w:val="24"/>
            <w:lang w:val="ru-RU"/>
          </w:rPr>
          <m:t>=0</m:t>
        </m:r>
      </m:oMath>
      <w:r w:rsidR="00757FC7" w:rsidRPr="003A4B7C">
        <w:rPr>
          <w:sz w:val="24"/>
          <w:szCs w:val="24"/>
          <w:lang w:val="ru-RU"/>
        </w:rPr>
        <w:t xml:space="preserve"> ,</w:t>
      </w:r>
    </w:p>
    <w:p w:rsidR="001B0A9A" w:rsidRPr="003A4B7C" w:rsidRDefault="00865952" w:rsidP="002B3C93">
      <w:pPr>
        <w:pStyle w:val="a3"/>
        <w:rPr>
          <w:sz w:val="24"/>
          <w:szCs w:val="24"/>
          <w:lang w:val="ru-RU"/>
        </w:rPr>
      </w:pPr>
      <w:r w:rsidRPr="003A4B7C">
        <w:rPr>
          <w:sz w:val="24"/>
          <w:szCs w:val="24"/>
          <w:lang w:val="ru-RU"/>
        </w:rPr>
        <w:t xml:space="preserve"> </w:t>
      </w:r>
      <w:bookmarkStart w:id="311" w:name="_Toc311582131"/>
      <w:r w:rsidR="001B0A9A" w:rsidRPr="003A4B7C">
        <w:rPr>
          <w:sz w:val="24"/>
          <w:szCs w:val="24"/>
          <w:lang w:val="ru-RU"/>
        </w:rPr>
        <w:t>то есть</w:t>
      </w:r>
      <w:r w:rsidRPr="003A4B7C">
        <w:rPr>
          <w:sz w:val="24"/>
          <w:szCs w:val="24"/>
          <w:lang w:val="ru-RU"/>
        </w:rPr>
        <w:t xml:space="preserve"> </w:t>
      </w:r>
      <w:r w:rsidR="00DD4DA5" w:rsidRPr="003A4B7C">
        <w:rPr>
          <w:sz w:val="24"/>
          <w:szCs w:val="24"/>
          <w:lang w:val="ru-RU"/>
        </w:rPr>
        <w:t>тензор</w:t>
      </w:r>
      <w:r w:rsidRPr="003A4B7C">
        <w:rPr>
          <w:sz w:val="24"/>
          <w:szCs w:val="24"/>
          <w:lang w:val="ru-RU"/>
        </w:rPr>
        <w:t xml:space="preserve">  </w:t>
      </w:r>
      <m:oMath>
        <m:bar>
          <m:barPr>
            <m:ctrlPr>
              <w:rPr>
                <w:rFonts w:ascii="Cambria Math" w:hAnsi="Cambria Math"/>
                <w:sz w:val="24"/>
                <w:szCs w:val="24"/>
              </w:rPr>
            </m:ctrlPr>
          </m:barPr>
          <m:e>
            <m:bar>
              <m:barPr>
                <m:ctrlPr>
                  <w:rPr>
                    <w:rFonts w:ascii="Cambria Math" w:hAnsi="Cambria Math"/>
                    <w:sz w:val="24"/>
                    <w:szCs w:val="24"/>
                  </w:rPr>
                </m:ctrlPr>
              </m:barPr>
              <m:e>
                <m:r>
                  <w:rPr>
                    <w:rFonts w:ascii="Cambria Math" w:hAnsi="Cambria Math"/>
                    <w:sz w:val="24"/>
                    <w:szCs w:val="24"/>
                  </w:rPr>
                  <m:t>S</m:t>
                </m:r>
              </m:e>
            </m:bar>
          </m:e>
        </m:bar>
      </m:oMath>
      <w:r w:rsidRPr="003A4B7C">
        <w:rPr>
          <w:sz w:val="24"/>
          <w:szCs w:val="24"/>
          <w:lang w:val="ru-RU"/>
        </w:rPr>
        <w:t xml:space="preserve"> =</w:t>
      </w:r>
      <m:oMath>
        <m:r>
          <m:rPr>
            <m:sty m:val="p"/>
          </m:rPr>
          <w:rPr>
            <w:rFonts w:ascii="Cambria Math" w:hAnsi="Cambria Math"/>
            <w:sz w:val="24"/>
            <w:szCs w:val="24"/>
            <w:lang w:val="ru-RU"/>
          </w:rPr>
          <m:t xml:space="preserve"> </m:t>
        </m:r>
        <m:acc>
          <m:accPr>
            <m:chr m:val="̇"/>
            <m:ctrlPr>
              <w:rPr>
                <w:rFonts w:ascii="Cambria Math" w:hAnsi="Cambria Math"/>
                <w:sz w:val="24"/>
                <w:szCs w:val="24"/>
              </w:rPr>
            </m:ctrlPr>
          </m:accPr>
          <m:e>
            <m:bar>
              <m:barPr>
                <m:ctrlPr>
                  <w:rPr>
                    <w:rFonts w:ascii="Cambria Math" w:hAnsi="Cambria Math"/>
                    <w:sz w:val="24"/>
                    <w:szCs w:val="24"/>
                  </w:rPr>
                </m:ctrlPr>
              </m:barPr>
              <m:e>
                <m:bar>
                  <m:barPr>
                    <m:ctrlPr>
                      <w:rPr>
                        <w:rFonts w:ascii="Cambria Math" w:hAnsi="Cambria Math"/>
                        <w:sz w:val="24"/>
                        <w:szCs w:val="24"/>
                      </w:rPr>
                    </m:ctrlPr>
                  </m:barPr>
                  <m:e>
                    <m:r>
                      <w:rPr>
                        <w:rFonts w:ascii="Cambria Math" w:hAnsi="Cambria Math"/>
                        <w:sz w:val="24"/>
                        <w:szCs w:val="24"/>
                      </w:rPr>
                      <m:t>P</m:t>
                    </m:r>
                  </m:e>
                </m:bar>
              </m:e>
            </m:bar>
          </m:e>
        </m:acc>
        <m:r>
          <m:rPr>
            <m:sty m:val="p"/>
          </m:rPr>
          <w:rPr>
            <w:rFonts w:ascii="Cambria Math" w:hAnsi="Cambria Math"/>
            <w:sz w:val="24"/>
            <w:szCs w:val="24"/>
            <w:lang w:val="ru-RU"/>
          </w:rPr>
          <m:t>∙</m:t>
        </m:r>
        <m:sSup>
          <m:sSupPr>
            <m:ctrlPr>
              <w:rPr>
                <w:rFonts w:ascii="Cambria Math" w:hAnsi="Cambria Math"/>
                <w:sz w:val="24"/>
                <w:szCs w:val="24"/>
              </w:rPr>
            </m:ctrlPr>
          </m:sSupPr>
          <m:e>
            <m:bar>
              <m:barPr>
                <m:ctrlPr>
                  <w:rPr>
                    <w:rFonts w:ascii="Cambria Math" w:hAnsi="Cambria Math"/>
                    <w:sz w:val="24"/>
                    <w:szCs w:val="24"/>
                  </w:rPr>
                </m:ctrlPr>
              </m:barPr>
              <m:e>
                <m:bar>
                  <m:barPr>
                    <m:ctrlPr>
                      <w:rPr>
                        <w:rFonts w:ascii="Cambria Math" w:hAnsi="Cambria Math"/>
                        <w:sz w:val="24"/>
                        <w:szCs w:val="24"/>
                      </w:rPr>
                    </m:ctrlPr>
                  </m:barPr>
                  <m:e>
                    <m:r>
                      <w:rPr>
                        <w:rFonts w:ascii="Cambria Math" w:hAnsi="Cambria Math"/>
                        <w:sz w:val="24"/>
                        <w:szCs w:val="24"/>
                      </w:rPr>
                      <m:t>P</m:t>
                    </m:r>
                  </m:e>
                </m:bar>
              </m:e>
            </m:bar>
          </m:e>
          <m:sup>
            <m:r>
              <w:rPr>
                <w:rFonts w:ascii="Cambria Math" w:hAnsi="Cambria Math"/>
                <w:sz w:val="24"/>
                <w:szCs w:val="24"/>
              </w:rPr>
              <m:t>T</m:t>
            </m:r>
          </m:sup>
        </m:sSup>
      </m:oMath>
      <w:r w:rsidRPr="003A4B7C">
        <w:rPr>
          <w:sz w:val="24"/>
          <w:szCs w:val="24"/>
          <w:lang w:val="ru-RU"/>
        </w:rPr>
        <w:t xml:space="preserve"> </w:t>
      </w:r>
      <w:r w:rsidR="00FC4D4D" w:rsidRPr="003A4B7C">
        <w:rPr>
          <w:sz w:val="24"/>
          <w:szCs w:val="24"/>
          <w:lang w:val="ru-RU"/>
        </w:rPr>
        <w:t>, называемый тензором сп</w:t>
      </w:r>
      <m:oMath>
        <m:acc>
          <m:accPr>
            <m:chr m:val="́"/>
            <m:ctrlPr>
              <w:rPr>
                <w:rFonts w:ascii="Cambria Math" w:hAnsi="Cambria Math"/>
                <w:sz w:val="24"/>
                <w:szCs w:val="24"/>
              </w:rPr>
            </m:ctrlPr>
          </m:accPr>
          <m:e>
            <m:r>
              <m:rPr>
                <m:sty m:val="p"/>
              </m:rPr>
              <w:rPr>
                <w:rFonts w:ascii="Cambria Math" w:hAnsi="Cambria Math"/>
                <w:sz w:val="24"/>
                <w:szCs w:val="24"/>
                <w:lang w:val="ru-RU"/>
              </w:rPr>
              <m:t>и</m:t>
            </m:r>
          </m:e>
        </m:acc>
      </m:oMath>
      <w:r w:rsidR="00FC4D4D" w:rsidRPr="003A4B7C">
        <w:rPr>
          <w:sz w:val="24"/>
          <w:szCs w:val="24"/>
          <w:lang w:val="ru-RU"/>
        </w:rPr>
        <w:t xml:space="preserve">на </w:t>
      </w:r>
      <w:r w:rsidRPr="003A4B7C">
        <w:rPr>
          <w:sz w:val="24"/>
          <w:szCs w:val="24"/>
          <w:lang w:val="ru-RU"/>
        </w:rPr>
        <w:t xml:space="preserve">- кососимметричный </w:t>
      </w:r>
      <w:r w:rsidR="00FC4D4D" w:rsidRPr="003A4B7C">
        <w:rPr>
          <w:sz w:val="24"/>
          <w:szCs w:val="24"/>
          <w:lang w:val="ru-RU"/>
        </w:rPr>
        <w:t xml:space="preserve">, </w:t>
      </w:r>
      <w:r w:rsidR="0048565B" w:rsidRPr="003A4B7C">
        <w:rPr>
          <w:sz w:val="24"/>
          <w:szCs w:val="24"/>
          <w:lang w:val="ru-RU"/>
        </w:rPr>
        <w:t>поэтому он</w:t>
      </w:r>
      <w:bookmarkEnd w:id="311"/>
      <w:r w:rsidR="0048565B" w:rsidRPr="003A4B7C">
        <w:rPr>
          <w:sz w:val="24"/>
          <w:szCs w:val="24"/>
          <w:lang w:val="ru-RU"/>
        </w:rPr>
        <w:t xml:space="preserve"> </w:t>
      </w:r>
    </w:p>
    <w:p w:rsidR="00921850" w:rsidRPr="003A4B7C" w:rsidRDefault="0048565B" w:rsidP="002B3C93">
      <w:pPr>
        <w:pStyle w:val="a3"/>
        <w:rPr>
          <w:sz w:val="24"/>
          <w:szCs w:val="24"/>
          <w:lang w:val="ru-RU"/>
        </w:rPr>
      </w:pPr>
      <w:bookmarkStart w:id="312" w:name="_Toc311582132"/>
      <w:r w:rsidRPr="003A4B7C">
        <w:rPr>
          <w:sz w:val="24"/>
          <w:szCs w:val="24"/>
          <w:lang w:val="ru-RU"/>
        </w:rPr>
        <w:t xml:space="preserve">может быть записан </w:t>
      </w:r>
      <w:r w:rsidR="00DD4DA5" w:rsidRPr="003A4B7C">
        <w:rPr>
          <w:sz w:val="24"/>
          <w:szCs w:val="24"/>
          <w:lang w:val="ru-RU"/>
        </w:rPr>
        <w:t xml:space="preserve">в виде (1.10) </w:t>
      </w:r>
      <w:r w:rsidR="001B0A9A" w:rsidRPr="003A4B7C">
        <w:rPr>
          <w:sz w:val="24"/>
          <w:szCs w:val="24"/>
          <w:lang w:val="ru-RU"/>
        </w:rPr>
        <w:t>:</w:t>
      </w:r>
      <w:bookmarkEnd w:id="312"/>
      <w:r w:rsidR="001B0A9A" w:rsidRPr="003A4B7C">
        <w:rPr>
          <w:sz w:val="24"/>
          <w:szCs w:val="24"/>
          <w:lang w:val="ru-RU"/>
        </w:rPr>
        <w:t xml:space="preserve"> </w:t>
      </w:r>
    </w:p>
    <w:p w:rsidR="00921850" w:rsidRPr="002B3C93" w:rsidRDefault="00921850" w:rsidP="002B3C93">
      <w:pPr>
        <w:pStyle w:val="a3"/>
        <w:rPr>
          <w:sz w:val="24"/>
          <w:szCs w:val="24"/>
          <w:lang w:val="ru-RU"/>
        </w:rPr>
      </w:pPr>
      <w:r w:rsidRPr="003A4B7C">
        <w:rPr>
          <w:sz w:val="24"/>
          <w:szCs w:val="24"/>
          <w:lang w:val="ru-RU"/>
        </w:rPr>
        <w:t xml:space="preserve">                </w:t>
      </w:r>
      <w:r w:rsidR="001B0A9A" w:rsidRPr="003A4B7C">
        <w:rPr>
          <w:sz w:val="24"/>
          <w:szCs w:val="24"/>
          <w:lang w:val="ru-RU"/>
        </w:rPr>
        <w:t xml:space="preserve">  </w:t>
      </w:r>
      <m:oMath>
        <w:bookmarkStart w:id="313" w:name="_Toc311582133"/>
        <m:bar>
          <m:barPr>
            <m:ctrlPr>
              <w:rPr>
                <w:rFonts w:ascii="Cambria Math" w:hAnsi="Cambria Math"/>
                <w:sz w:val="24"/>
                <w:szCs w:val="24"/>
              </w:rPr>
            </m:ctrlPr>
          </m:barPr>
          <m:e>
            <m:bar>
              <m:barPr>
                <m:ctrlPr>
                  <w:rPr>
                    <w:rFonts w:ascii="Cambria Math" w:hAnsi="Cambria Math"/>
                    <w:sz w:val="24"/>
                    <w:szCs w:val="24"/>
                  </w:rPr>
                </m:ctrlPr>
              </m:barPr>
              <m:e>
                <m:r>
                  <w:rPr>
                    <w:rFonts w:ascii="Cambria Math" w:hAnsi="Cambria Math"/>
                    <w:sz w:val="24"/>
                    <w:szCs w:val="24"/>
                  </w:rPr>
                  <m:t>S</m:t>
                </m:r>
              </m:e>
            </m:bar>
          </m:e>
        </m:bar>
        <m:r>
          <m:rPr>
            <m:sty m:val="p"/>
          </m:rPr>
          <w:rPr>
            <w:rFonts w:ascii="Cambria Math" w:hAnsi="Cambria Math"/>
            <w:sz w:val="24"/>
            <w:szCs w:val="24"/>
            <w:lang w:val="ru-RU"/>
          </w:rPr>
          <m:t>≝=</m:t>
        </m:r>
        <m:acc>
          <m:accPr>
            <m:chr m:val="̇"/>
            <m:ctrlPr>
              <w:rPr>
                <w:rFonts w:ascii="Cambria Math" w:hAnsi="Cambria Math"/>
                <w:sz w:val="24"/>
                <w:szCs w:val="24"/>
              </w:rPr>
            </m:ctrlPr>
          </m:accPr>
          <m:e>
            <m:bar>
              <m:barPr>
                <m:ctrlPr>
                  <w:rPr>
                    <w:rFonts w:ascii="Cambria Math" w:hAnsi="Cambria Math"/>
                    <w:sz w:val="24"/>
                    <w:szCs w:val="24"/>
                  </w:rPr>
                </m:ctrlPr>
              </m:barPr>
              <m:e>
                <m:bar>
                  <m:barPr>
                    <m:ctrlPr>
                      <w:rPr>
                        <w:rFonts w:ascii="Cambria Math" w:hAnsi="Cambria Math"/>
                        <w:sz w:val="24"/>
                        <w:szCs w:val="24"/>
                      </w:rPr>
                    </m:ctrlPr>
                  </m:barPr>
                  <m:e>
                    <m:r>
                      <w:rPr>
                        <w:rFonts w:ascii="Cambria Math" w:hAnsi="Cambria Math"/>
                        <w:sz w:val="24"/>
                        <w:szCs w:val="24"/>
                      </w:rPr>
                      <m:t>P</m:t>
                    </m:r>
                  </m:e>
                </m:bar>
              </m:e>
            </m:bar>
          </m:e>
        </m:acc>
        <m:r>
          <m:rPr>
            <m:sty m:val="p"/>
          </m:rPr>
          <w:rPr>
            <w:rFonts w:ascii="Cambria Math" w:hAnsi="Cambria Math"/>
            <w:sz w:val="24"/>
            <w:szCs w:val="24"/>
            <w:lang w:val="ru-RU"/>
          </w:rPr>
          <m:t>∙</m:t>
        </m:r>
        <m:sSup>
          <m:sSupPr>
            <m:ctrlPr>
              <w:rPr>
                <w:rFonts w:ascii="Cambria Math" w:hAnsi="Cambria Math"/>
                <w:sz w:val="24"/>
                <w:szCs w:val="24"/>
              </w:rPr>
            </m:ctrlPr>
          </m:sSupPr>
          <m:e>
            <m:bar>
              <m:barPr>
                <m:ctrlPr>
                  <w:rPr>
                    <w:rFonts w:ascii="Cambria Math" w:hAnsi="Cambria Math"/>
                    <w:sz w:val="24"/>
                    <w:szCs w:val="24"/>
                  </w:rPr>
                </m:ctrlPr>
              </m:barPr>
              <m:e>
                <m:bar>
                  <m:barPr>
                    <m:ctrlPr>
                      <w:rPr>
                        <w:rFonts w:ascii="Cambria Math" w:hAnsi="Cambria Math"/>
                        <w:sz w:val="24"/>
                        <w:szCs w:val="24"/>
                      </w:rPr>
                    </m:ctrlPr>
                  </m:barPr>
                  <m:e>
                    <m:r>
                      <w:rPr>
                        <w:rFonts w:ascii="Cambria Math" w:hAnsi="Cambria Math"/>
                        <w:sz w:val="24"/>
                        <w:szCs w:val="24"/>
                      </w:rPr>
                      <m:t>P</m:t>
                    </m:r>
                  </m:e>
                </m:bar>
              </m:e>
            </m:bar>
          </m:e>
          <m:sup>
            <m:r>
              <w:rPr>
                <w:rFonts w:ascii="Cambria Math" w:hAnsi="Cambria Math"/>
                <w:sz w:val="24"/>
                <w:szCs w:val="24"/>
              </w:rPr>
              <m:t>T</m:t>
            </m:r>
          </m:sup>
        </m:sSup>
        <m:r>
          <m:rPr>
            <m:sty m:val="p"/>
          </m:rPr>
          <w:rPr>
            <w:rFonts w:ascii="Cambria Math" w:hAnsi="Cambria Math"/>
            <w:sz w:val="24"/>
            <w:szCs w:val="24"/>
            <w:lang w:val="ru-RU"/>
          </w:rPr>
          <m:t>=</m:t>
        </m:r>
        <m:bar>
          <m:barPr>
            <m:ctrlPr>
              <w:rPr>
                <w:rFonts w:ascii="Cambria Math" w:hAnsi="Cambria Math"/>
                <w:sz w:val="24"/>
                <w:szCs w:val="24"/>
              </w:rPr>
            </m:ctrlPr>
          </m:barPr>
          <m:e>
            <m:r>
              <w:rPr>
                <w:rFonts w:ascii="Cambria Math" w:hAnsi="Cambria Math"/>
                <w:sz w:val="24"/>
                <w:szCs w:val="24"/>
              </w:rPr>
              <m:t>ω</m:t>
            </m:r>
          </m:e>
        </m:bar>
        <m:r>
          <m:rPr>
            <m:sty m:val="p"/>
          </m:rPr>
          <w:rPr>
            <w:rFonts w:ascii="Cambria Math" w:hAnsi="Cambria Math"/>
            <w:sz w:val="24"/>
            <w:szCs w:val="24"/>
            <w:lang w:val="ru-RU"/>
          </w:rPr>
          <m:t>×</m:t>
        </m:r>
        <m:bar>
          <m:barPr>
            <m:ctrlPr>
              <w:rPr>
                <w:rFonts w:ascii="Cambria Math" w:hAnsi="Cambria Math"/>
                <w:sz w:val="24"/>
                <w:szCs w:val="24"/>
              </w:rPr>
            </m:ctrlPr>
          </m:barPr>
          <m:e>
            <m:bar>
              <m:barPr>
                <m:ctrlPr>
                  <w:rPr>
                    <w:rFonts w:ascii="Cambria Math" w:hAnsi="Cambria Math"/>
                    <w:sz w:val="24"/>
                    <w:szCs w:val="24"/>
                  </w:rPr>
                </m:ctrlPr>
              </m:barPr>
              <m:e>
                <m:r>
                  <w:rPr>
                    <w:rFonts w:ascii="Cambria Math" w:hAnsi="Cambria Math"/>
                    <w:sz w:val="24"/>
                    <w:szCs w:val="24"/>
                  </w:rPr>
                  <m:t>E</m:t>
                </m:r>
              </m:e>
            </m:bar>
          </m:e>
        </m:bar>
        <m:r>
          <m:rPr>
            <m:sty m:val="p"/>
          </m:rPr>
          <w:rPr>
            <w:rFonts w:ascii="Cambria Math" w:hAnsi="Cambria Math"/>
            <w:sz w:val="24"/>
            <w:szCs w:val="24"/>
            <w:lang w:val="ru-RU"/>
          </w:rPr>
          <m:t>=</m:t>
        </m:r>
        <m:bar>
          <m:barPr>
            <m:ctrlPr>
              <w:rPr>
                <w:rFonts w:ascii="Cambria Math" w:hAnsi="Cambria Math"/>
                <w:sz w:val="24"/>
                <w:szCs w:val="24"/>
              </w:rPr>
            </m:ctrlPr>
          </m:barPr>
          <m:e>
            <m:bar>
              <m:barPr>
                <m:ctrlPr>
                  <w:rPr>
                    <w:rFonts w:ascii="Cambria Math" w:hAnsi="Cambria Math"/>
                    <w:sz w:val="24"/>
                    <w:szCs w:val="24"/>
                  </w:rPr>
                </m:ctrlPr>
              </m:barPr>
              <m:e>
                <m:r>
                  <w:rPr>
                    <w:rFonts w:ascii="Cambria Math" w:hAnsi="Cambria Math"/>
                    <w:sz w:val="24"/>
                    <w:szCs w:val="24"/>
                  </w:rPr>
                  <m:t>E</m:t>
                </m:r>
              </m:e>
            </m:bar>
          </m:e>
        </m:bar>
        <m:r>
          <m:rPr>
            <m:sty m:val="p"/>
          </m:rPr>
          <w:rPr>
            <w:rFonts w:ascii="Cambria Math" w:hAnsi="Cambria Math"/>
            <w:sz w:val="24"/>
            <w:szCs w:val="24"/>
            <w:lang w:val="ru-RU"/>
          </w:rPr>
          <m:t xml:space="preserve"> ×</m:t>
        </m:r>
        <m:bar>
          <m:barPr>
            <m:ctrlPr>
              <w:rPr>
                <w:rFonts w:ascii="Cambria Math" w:hAnsi="Cambria Math"/>
                <w:sz w:val="24"/>
                <w:szCs w:val="24"/>
              </w:rPr>
            </m:ctrlPr>
          </m:barPr>
          <m:e>
            <m:r>
              <w:rPr>
                <w:rFonts w:ascii="Cambria Math" w:hAnsi="Cambria Math"/>
                <w:sz w:val="24"/>
                <w:szCs w:val="24"/>
              </w:rPr>
              <m:t>ω</m:t>
            </m:r>
          </m:e>
        </m:bar>
      </m:oMath>
      <w:r w:rsidR="001B0A9A" w:rsidRPr="002B3C93">
        <w:rPr>
          <w:sz w:val="24"/>
          <w:szCs w:val="24"/>
          <w:lang w:val="ru-RU"/>
        </w:rPr>
        <w:t xml:space="preserve"> , где  </w:t>
      </w:r>
      <m:oMath>
        <m:bar>
          <m:barPr>
            <m:ctrlPr>
              <w:rPr>
                <w:rFonts w:ascii="Cambria Math" w:hAnsi="Cambria Math"/>
                <w:sz w:val="24"/>
                <w:szCs w:val="24"/>
              </w:rPr>
            </m:ctrlPr>
          </m:barPr>
          <m:e>
            <m:r>
              <w:rPr>
                <w:rFonts w:ascii="Cambria Math" w:hAnsi="Cambria Math"/>
                <w:sz w:val="24"/>
                <w:szCs w:val="24"/>
              </w:rPr>
              <m:t>ω</m:t>
            </m:r>
          </m:e>
        </m:bar>
        <m:r>
          <m:rPr>
            <m:sty m:val="p"/>
          </m:rPr>
          <w:rPr>
            <w:rFonts w:ascii="Cambria Math" w:hAnsi="Cambria Math"/>
            <w:sz w:val="24"/>
            <w:szCs w:val="24"/>
            <w:lang w:val="ru-RU"/>
          </w:rPr>
          <m:t>=-</m:t>
        </m:r>
        <m:f>
          <m:fPr>
            <m:ctrlPr>
              <w:rPr>
                <w:rFonts w:ascii="Cambria Math" w:hAnsi="Cambria Math"/>
                <w:sz w:val="24"/>
                <w:szCs w:val="24"/>
              </w:rPr>
            </m:ctrlPr>
          </m:fPr>
          <m:num>
            <m:r>
              <m:rPr>
                <m:sty m:val="p"/>
              </m:rPr>
              <w:rPr>
                <w:rFonts w:ascii="Cambria Math" w:hAnsi="Cambria Math"/>
                <w:sz w:val="24"/>
                <w:szCs w:val="24"/>
                <w:lang w:val="ru-RU"/>
              </w:rPr>
              <m:t>1</m:t>
            </m:r>
          </m:num>
          <m:den>
            <m:r>
              <m:rPr>
                <m:sty m:val="p"/>
              </m:rPr>
              <w:rPr>
                <w:rFonts w:ascii="Cambria Math" w:hAnsi="Cambria Math"/>
                <w:sz w:val="24"/>
                <w:szCs w:val="24"/>
                <w:lang w:val="ru-RU"/>
              </w:rPr>
              <m:t>2</m:t>
            </m:r>
          </m:den>
        </m:f>
        <m:r>
          <m:rPr>
            <m:sty m:val="p"/>
          </m:rPr>
          <w:rPr>
            <w:rFonts w:ascii="Cambria Math" w:hAnsi="Cambria Math"/>
            <w:sz w:val="24"/>
            <w:szCs w:val="24"/>
            <w:lang w:val="ru-RU"/>
          </w:rPr>
          <m:t xml:space="preserve">  </m:t>
        </m:r>
        <m:sSub>
          <m:sSubPr>
            <m:ctrlPr>
              <w:rPr>
                <w:rFonts w:ascii="Cambria Math" w:hAnsi="Cambria Math"/>
                <w:sz w:val="24"/>
                <w:szCs w:val="24"/>
              </w:rPr>
            </m:ctrlPr>
          </m:sSubPr>
          <m:e>
            <m:bar>
              <m:barPr>
                <m:ctrlPr>
                  <w:rPr>
                    <w:rFonts w:ascii="Cambria Math" w:hAnsi="Cambria Math"/>
                    <w:sz w:val="24"/>
                    <w:szCs w:val="24"/>
                  </w:rPr>
                </m:ctrlPr>
              </m:barPr>
              <m:e>
                <m:bar>
                  <m:barPr>
                    <m:ctrlPr>
                      <w:rPr>
                        <w:rFonts w:ascii="Cambria Math" w:hAnsi="Cambria Math"/>
                        <w:sz w:val="24"/>
                        <w:szCs w:val="24"/>
                      </w:rPr>
                    </m:ctrlPr>
                  </m:barPr>
                  <m:e>
                    <m:r>
                      <w:rPr>
                        <w:rFonts w:ascii="Cambria Math" w:hAnsi="Cambria Math"/>
                        <w:sz w:val="24"/>
                        <w:szCs w:val="24"/>
                      </w:rPr>
                      <m:t>S</m:t>
                    </m:r>
                  </m:e>
                </m:bar>
              </m:e>
            </m:bar>
          </m:e>
          <m:sub>
            <m:r>
              <m:rPr>
                <m:sty m:val="p"/>
              </m:rPr>
              <w:rPr>
                <w:rFonts w:ascii="Cambria Math" w:hAnsi="Cambria Math"/>
                <w:sz w:val="24"/>
                <w:szCs w:val="24"/>
                <w:lang w:val="ru-RU"/>
              </w:rPr>
              <m:t>×</m:t>
            </m:r>
          </m:sub>
        </m:sSub>
        <m:r>
          <m:rPr>
            <m:sty m:val="p"/>
          </m:rPr>
          <w:rPr>
            <w:rFonts w:ascii="Cambria Math" w:hAnsi="Cambria Math"/>
            <w:sz w:val="24"/>
            <w:szCs w:val="24"/>
            <w:lang w:val="ru-RU"/>
          </w:rPr>
          <m:t>=-</m:t>
        </m:r>
        <m:f>
          <m:fPr>
            <m:ctrlPr>
              <w:rPr>
                <w:rFonts w:ascii="Cambria Math" w:hAnsi="Cambria Math"/>
                <w:sz w:val="24"/>
                <w:szCs w:val="24"/>
              </w:rPr>
            </m:ctrlPr>
          </m:fPr>
          <m:num>
            <m:r>
              <m:rPr>
                <m:sty m:val="p"/>
              </m:rPr>
              <w:rPr>
                <w:rFonts w:ascii="Cambria Math" w:hAnsi="Cambria Math"/>
                <w:sz w:val="24"/>
                <w:szCs w:val="24"/>
                <w:lang w:val="ru-RU"/>
              </w:rPr>
              <m:t>1</m:t>
            </m:r>
          </m:num>
          <m:den>
            <m:r>
              <m:rPr>
                <m:sty m:val="p"/>
              </m:rPr>
              <w:rPr>
                <w:rFonts w:ascii="Cambria Math" w:hAnsi="Cambria Math"/>
                <w:sz w:val="24"/>
                <w:szCs w:val="24"/>
                <w:lang w:val="ru-RU"/>
              </w:rPr>
              <m:t>2</m:t>
            </m:r>
          </m:den>
        </m:f>
        <m:sSub>
          <m:sSubPr>
            <m:ctrlPr>
              <w:rPr>
                <w:rFonts w:ascii="Cambria Math" w:hAnsi="Cambria Math"/>
                <w:sz w:val="24"/>
                <w:szCs w:val="24"/>
              </w:rPr>
            </m:ctrlPr>
          </m:sSubPr>
          <m:e>
            <m:d>
              <m:dPr>
                <m:ctrlPr>
                  <w:rPr>
                    <w:rFonts w:ascii="Cambria Math" w:hAnsi="Cambria Math"/>
                    <w:sz w:val="24"/>
                    <w:szCs w:val="24"/>
                  </w:rPr>
                </m:ctrlPr>
              </m:dPr>
              <m:e>
                <m:acc>
                  <m:accPr>
                    <m:chr m:val="̇"/>
                    <m:ctrlPr>
                      <w:rPr>
                        <w:rFonts w:ascii="Cambria Math" w:hAnsi="Cambria Math"/>
                        <w:sz w:val="24"/>
                        <w:szCs w:val="24"/>
                      </w:rPr>
                    </m:ctrlPr>
                  </m:accPr>
                  <m:e>
                    <m:bar>
                      <m:barPr>
                        <m:ctrlPr>
                          <w:rPr>
                            <w:rFonts w:ascii="Cambria Math" w:hAnsi="Cambria Math"/>
                            <w:sz w:val="24"/>
                            <w:szCs w:val="24"/>
                          </w:rPr>
                        </m:ctrlPr>
                      </m:barPr>
                      <m:e>
                        <m:bar>
                          <m:barPr>
                            <m:ctrlPr>
                              <w:rPr>
                                <w:rFonts w:ascii="Cambria Math" w:hAnsi="Cambria Math"/>
                                <w:sz w:val="24"/>
                                <w:szCs w:val="24"/>
                              </w:rPr>
                            </m:ctrlPr>
                          </m:barPr>
                          <m:e>
                            <m:r>
                              <w:rPr>
                                <w:rFonts w:ascii="Cambria Math" w:hAnsi="Cambria Math"/>
                                <w:sz w:val="24"/>
                                <w:szCs w:val="24"/>
                              </w:rPr>
                              <m:t>P</m:t>
                            </m:r>
                          </m:e>
                        </m:bar>
                      </m:e>
                    </m:bar>
                  </m:e>
                </m:acc>
                <m:r>
                  <m:rPr>
                    <m:sty m:val="p"/>
                  </m:rPr>
                  <w:rPr>
                    <w:rFonts w:ascii="Cambria Math" w:hAnsi="Cambria Math"/>
                    <w:sz w:val="24"/>
                    <w:szCs w:val="24"/>
                    <w:lang w:val="ru-RU"/>
                  </w:rPr>
                  <m:t>∙</m:t>
                </m:r>
                <m:sSup>
                  <m:sSupPr>
                    <m:ctrlPr>
                      <w:rPr>
                        <w:rFonts w:ascii="Cambria Math" w:hAnsi="Cambria Math"/>
                        <w:sz w:val="24"/>
                        <w:szCs w:val="24"/>
                      </w:rPr>
                    </m:ctrlPr>
                  </m:sSupPr>
                  <m:e>
                    <m:bar>
                      <m:barPr>
                        <m:ctrlPr>
                          <w:rPr>
                            <w:rFonts w:ascii="Cambria Math" w:hAnsi="Cambria Math"/>
                            <w:sz w:val="24"/>
                            <w:szCs w:val="24"/>
                          </w:rPr>
                        </m:ctrlPr>
                      </m:barPr>
                      <m:e>
                        <m:bar>
                          <m:barPr>
                            <m:ctrlPr>
                              <w:rPr>
                                <w:rFonts w:ascii="Cambria Math" w:hAnsi="Cambria Math"/>
                                <w:sz w:val="24"/>
                                <w:szCs w:val="24"/>
                              </w:rPr>
                            </m:ctrlPr>
                          </m:barPr>
                          <m:e>
                            <m:r>
                              <w:rPr>
                                <w:rFonts w:ascii="Cambria Math" w:hAnsi="Cambria Math"/>
                                <w:sz w:val="24"/>
                                <w:szCs w:val="24"/>
                              </w:rPr>
                              <m:t>P</m:t>
                            </m:r>
                          </m:e>
                        </m:bar>
                      </m:e>
                    </m:bar>
                  </m:e>
                  <m:sup>
                    <m:r>
                      <w:rPr>
                        <w:rFonts w:ascii="Cambria Math" w:hAnsi="Cambria Math"/>
                        <w:sz w:val="24"/>
                        <w:szCs w:val="24"/>
                      </w:rPr>
                      <m:t>T</m:t>
                    </m:r>
                  </m:sup>
                </m:sSup>
              </m:e>
            </m:d>
          </m:e>
          <m:sub>
            <m:r>
              <m:rPr>
                <m:sty m:val="p"/>
              </m:rPr>
              <w:rPr>
                <w:rFonts w:ascii="Cambria Math" w:hAnsi="Cambria Math"/>
                <w:sz w:val="24"/>
                <w:szCs w:val="24"/>
                <w:lang w:val="ru-RU"/>
              </w:rPr>
              <m:t>×</m:t>
            </m:r>
          </m:sub>
        </m:sSub>
      </m:oMath>
      <w:r w:rsidR="001B0A9A" w:rsidRPr="002B3C93">
        <w:rPr>
          <w:sz w:val="24"/>
          <w:szCs w:val="24"/>
          <w:lang w:val="ru-RU"/>
        </w:rPr>
        <w:t xml:space="preserve"> </w:t>
      </w:r>
      <w:r w:rsidRPr="002B3C93">
        <w:rPr>
          <w:sz w:val="24"/>
          <w:szCs w:val="24"/>
          <w:lang w:val="ru-RU"/>
        </w:rPr>
        <w:t xml:space="preserve">           </w:t>
      </w:r>
      <w:r w:rsidR="002B3C93">
        <w:rPr>
          <w:sz w:val="24"/>
          <w:szCs w:val="24"/>
          <w:lang w:val="ru-RU"/>
        </w:rPr>
        <w:t xml:space="preserve">        </w:t>
      </w:r>
      <w:r w:rsidRPr="002B3C93">
        <w:rPr>
          <w:sz w:val="24"/>
          <w:szCs w:val="24"/>
          <w:lang w:val="ru-RU"/>
        </w:rPr>
        <w:t xml:space="preserve">  </w:t>
      </w:r>
      <w:r w:rsidR="001E4F5E" w:rsidRPr="002B3C93">
        <w:rPr>
          <w:sz w:val="24"/>
          <w:szCs w:val="24"/>
          <w:lang w:val="ru-RU"/>
        </w:rPr>
        <w:t xml:space="preserve"> </w:t>
      </w:r>
      <w:r w:rsidRPr="002B3C93">
        <w:rPr>
          <w:sz w:val="24"/>
          <w:szCs w:val="24"/>
          <w:lang w:val="ru-RU"/>
        </w:rPr>
        <w:t xml:space="preserve">   (</w:t>
      </w:r>
      <w:r w:rsidR="00C971FC" w:rsidRPr="002B3C93">
        <w:rPr>
          <w:sz w:val="24"/>
          <w:szCs w:val="24"/>
          <w:lang w:val="ru-RU"/>
        </w:rPr>
        <w:t>4.</w:t>
      </w:r>
      <w:r w:rsidR="004C5538" w:rsidRPr="002B3C93">
        <w:rPr>
          <w:sz w:val="24"/>
          <w:szCs w:val="24"/>
          <w:lang w:val="ru-RU"/>
        </w:rPr>
        <w:t>20</w:t>
      </w:r>
      <w:r w:rsidRPr="002B3C93">
        <w:rPr>
          <w:sz w:val="24"/>
          <w:szCs w:val="24"/>
          <w:lang w:val="ru-RU"/>
        </w:rPr>
        <w:t>)</w:t>
      </w:r>
      <w:bookmarkEnd w:id="313"/>
    </w:p>
    <w:p w:rsidR="001B0A9A" w:rsidRPr="003A4B7C" w:rsidRDefault="00921850" w:rsidP="002B3C93">
      <w:pPr>
        <w:pStyle w:val="a3"/>
        <w:rPr>
          <w:sz w:val="24"/>
          <w:szCs w:val="24"/>
          <w:lang w:val="ru-RU"/>
        </w:rPr>
      </w:pPr>
      <w:r w:rsidRPr="002B3C93">
        <w:rPr>
          <w:sz w:val="24"/>
          <w:szCs w:val="24"/>
          <w:lang w:val="ru-RU"/>
        </w:rPr>
        <w:t xml:space="preserve">   </w:t>
      </w:r>
      <w:bookmarkStart w:id="314" w:name="_Toc311582134"/>
      <w:r w:rsidR="001B0A9A" w:rsidRPr="003A4B7C">
        <w:rPr>
          <w:sz w:val="24"/>
          <w:szCs w:val="24"/>
          <w:lang w:val="ru-RU"/>
        </w:rPr>
        <w:t>называется вектором угловой скорости.</w:t>
      </w:r>
      <w:r w:rsidR="00C6122A" w:rsidRPr="003A4B7C">
        <w:rPr>
          <w:sz w:val="24"/>
          <w:szCs w:val="24"/>
          <w:lang w:val="ru-RU"/>
        </w:rPr>
        <w:t xml:space="preserve"> Вектор </w:t>
      </w:r>
      <m:oMath>
        <m:bar>
          <m:barPr>
            <m:ctrlPr>
              <w:rPr>
                <w:rFonts w:ascii="Cambria Math" w:hAnsi="Cambria Math"/>
                <w:sz w:val="24"/>
                <w:szCs w:val="24"/>
              </w:rPr>
            </m:ctrlPr>
          </m:barPr>
          <m:e>
            <m:r>
              <w:rPr>
                <w:rFonts w:ascii="Cambria Math" w:hAnsi="Cambria Math"/>
                <w:sz w:val="24"/>
                <w:szCs w:val="24"/>
              </w:rPr>
              <m:t>ω</m:t>
            </m:r>
          </m:e>
        </m:bar>
      </m:oMath>
      <w:r w:rsidR="00C6122A" w:rsidRPr="003A4B7C">
        <w:rPr>
          <w:sz w:val="24"/>
          <w:szCs w:val="24"/>
          <w:lang w:val="ru-RU"/>
        </w:rPr>
        <w:t xml:space="preserve"> задает ось вращения.</w:t>
      </w:r>
      <w:bookmarkEnd w:id="314"/>
    </w:p>
    <w:p w:rsidR="00841FA1" w:rsidRPr="002B3C93" w:rsidRDefault="00B249B8" w:rsidP="002B3C93">
      <w:pPr>
        <w:pStyle w:val="a3"/>
        <w:rPr>
          <w:sz w:val="24"/>
          <w:szCs w:val="24"/>
          <w:lang w:val="ru-RU"/>
        </w:rPr>
      </w:pPr>
      <w:r w:rsidRPr="002B3C93">
        <w:rPr>
          <w:sz w:val="24"/>
          <w:szCs w:val="24"/>
          <w:lang w:val="ru-RU"/>
        </w:rPr>
        <w:t xml:space="preserve">  </w:t>
      </w:r>
      <w:r w:rsidR="0096167B" w:rsidRPr="002B3C93">
        <w:rPr>
          <w:sz w:val="24"/>
          <w:szCs w:val="24"/>
          <w:lang w:val="ru-RU"/>
        </w:rPr>
        <w:t>Исходя из представления Эйлера (</w:t>
      </w:r>
      <w:r w:rsidR="00C971FC" w:rsidRPr="002B3C93">
        <w:rPr>
          <w:sz w:val="24"/>
          <w:szCs w:val="24"/>
          <w:lang w:val="ru-RU"/>
        </w:rPr>
        <w:t>4.</w:t>
      </w:r>
      <w:r w:rsidR="0096167B" w:rsidRPr="002B3C93">
        <w:rPr>
          <w:sz w:val="24"/>
          <w:szCs w:val="24"/>
          <w:lang w:val="ru-RU"/>
        </w:rPr>
        <w:t>18) можно прямым вычислением</w:t>
      </w:r>
      <w:r w:rsidR="00E31F43" w:rsidRPr="002B3C93">
        <w:rPr>
          <w:sz w:val="24"/>
          <w:szCs w:val="24"/>
          <w:lang w:val="ru-RU"/>
        </w:rPr>
        <w:t xml:space="preserve"> из (</w:t>
      </w:r>
      <w:r w:rsidR="00C971FC" w:rsidRPr="002B3C93">
        <w:rPr>
          <w:sz w:val="24"/>
          <w:szCs w:val="24"/>
          <w:lang w:val="ru-RU"/>
        </w:rPr>
        <w:t>4.</w:t>
      </w:r>
      <w:r w:rsidR="004C5538" w:rsidRPr="002B3C93">
        <w:rPr>
          <w:sz w:val="24"/>
          <w:szCs w:val="24"/>
          <w:lang w:val="ru-RU"/>
        </w:rPr>
        <w:t>20</w:t>
      </w:r>
      <w:r w:rsidR="00E31F43" w:rsidRPr="002B3C93">
        <w:rPr>
          <w:sz w:val="24"/>
          <w:szCs w:val="24"/>
          <w:lang w:val="ru-RU"/>
        </w:rPr>
        <w:t>)</w:t>
      </w:r>
      <w:r w:rsidR="0096167B" w:rsidRPr="002B3C93">
        <w:rPr>
          <w:sz w:val="24"/>
          <w:szCs w:val="24"/>
          <w:lang w:val="ru-RU"/>
        </w:rPr>
        <w:t xml:space="preserve"> получить </w:t>
      </w:r>
    </w:p>
    <w:p w:rsidR="00841FA1" w:rsidRPr="002B3C93" w:rsidRDefault="0096167B" w:rsidP="002B3C93">
      <w:pPr>
        <w:pStyle w:val="a3"/>
        <w:rPr>
          <w:sz w:val="24"/>
          <w:szCs w:val="24"/>
          <w:lang w:val="ru-RU"/>
        </w:rPr>
      </w:pPr>
      <w:r w:rsidRPr="002B3C93">
        <w:rPr>
          <w:sz w:val="24"/>
          <w:szCs w:val="24"/>
          <w:lang w:val="ru-RU"/>
        </w:rPr>
        <w:t xml:space="preserve">                                             </w:t>
      </w:r>
      <m:oMath>
        <m:bar>
          <m:barPr>
            <m:ctrlPr>
              <w:rPr>
                <w:rFonts w:ascii="Cambria Math" w:hAnsi="Cambria Math"/>
                <w:i/>
                <w:sz w:val="24"/>
                <w:szCs w:val="24"/>
              </w:rPr>
            </m:ctrlPr>
          </m:barPr>
          <m:e>
            <m:r>
              <w:rPr>
                <w:rFonts w:ascii="Cambria Math" w:hAnsi="Cambria Math"/>
                <w:sz w:val="24"/>
                <w:szCs w:val="24"/>
              </w:rPr>
              <m:t>ω</m:t>
            </m:r>
          </m:e>
        </m:bar>
        <m:r>
          <w:rPr>
            <w:rFonts w:ascii="Cambria Math"/>
            <w:sz w:val="24"/>
            <w:szCs w:val="24"/>
            <w:lang w:val="ru-RU"/>
          </w:rPr>
          <m:t>=</m:t>
        </m:r>
        <m:acc>
          <m:accPr>
            <m:chr m:val="̇"/>
            <m:ctrlPr>
              <w:rPr>
                <w:rFonts w:ascii="Cambria Math" w:hAnsi="Cambria Math"/>
                <w:i/>
                <w:sz w:val="24"/>
                <w:szCs w:val="24"/>
              </w:rPr>
            </m:ctrlPr>
          </m:accPr>
          <m:e>
            <m:r>
              <w:rPr>
                <w:rFonts w:ascii="Cambria Math" w:hAnsi="Cambria Math"/>
                <w:sz w:val="24"/>
                <w:szCs w:val="24"/>
              </w:rPr>
              <m:t>φ</m:t>
            </m:r>
          </m:e>
        </m:acc>
        <m:bar>
          <m:barPr>
            <m:ctrlPr>
              <w:rPr>
                <w:rFonts w:ascii="Cambria Math" w:hAnsi="Cambria Math"/>
                <w:i/>
                <w:sz w:val="24"/>
                <w:szCs w:val="24"/>
              </w:rPr>
            </m:ctrlPr>
          </m:barPr>
          <m:e>
            <m:r>
              <w:rPr>
                <w:rFonts w:ascii="Cambria Math" w:hAnsi="Cambria Math"/>
                <w:sz w:val="24"/>
                <w:szCs w:val="24"/>
              </w:rPr>
              <m:t>m</m:t>
            </m:r>
          </m:e>
        </m:bar>
        <m:r>
          <w:rPr>
            <w:rFonts w:ascii="Cambria Math"/>
            <w:sz w:val="24"/>
            <w:szCs w:val="24"/>
            <w:lang w:val="ru-RU"/>
          </w:rPr>
          <m:t>+</m:t>
        </m:r>
        <m:func>
          <m:funcPr>
            <m:ctrlPr>
              <w:rPr>
                <w:rFonts w:ascii="Cambria Math" w:hAnsi="Cambria Math" w:cs="Cambria Math"/>
                <w:i/>
                <w:sz w:val="24"/>
                <w:szCs w:val="24"/>
              </w:rPr>
            </m:ctrlPr>
          </m:funcPr>
          <m:fName>
            <m:r>
              <m:rPr>
                <m:sty m:val="p"/>
              </m:rPr>
              <w:rPr>
                <w:rFonts w:ascii="Cambria Math"/>
                <w:sz w:val="24"/>
                <w:szCs w:val="24"/>
              </w:rPr>
              <m:t>sin</m:t>
            </m:r>
            <m:ctrlPr>
              <w:rPr>
                <w:rFonts w:ascii="Cambria Math" w:hAnsi="Cambria Math"/>
                <w:sz w:val="24"/>
                <w:szCs w:val="24"/>
              </w:rPr>
            </m:ctrlPr>
          </m:fName>
          <m:e>
            <m:r>
              <w:rPr>
                <w:rFonts w:ascii="Cambria Math" w:hAnsi="Cambria Math"/>
                <w:sz w:val="24"/>
                <w:szCs w:val="24"/>
              </w:rPr>
              <m:t>φ</m:t>
            </m:r>
            <m:r>
              <w:rPr>
                <w:rFonts w:ascii="Cambria Math"/>
                <w:sz w:val="24"/>
                <w:szCs w:val="24"/>
                <w:lang w:val="ru-RU"/>
              </w:rPr>
              <m:t xml:space="preserve"> </m:t>
            </m:r>
            <m:acc>
              <m:accPr>
                <m:chr m:val="̇"/>
                <m:ctrlPr>
                  <w:rPr>
                    <w:rFonts w:ascii="Cambria Math" w:hAnsi="Cambria Math" w:cs="Cambria Math"/>
                    <w:i/>
                    <w:sz w:val="24"/>
                    <w:szCs w:val="24"/>
                  </w:rPr>
                </m:ctrlPr>
              </m:accPr>
              <m:e>
                <m:bar>
                  <m:barPr>
                    <m:ctrlPr>
                      <w:rPr>
                        <w:rFonts w:ascii="Cambria Math" w:hAnsi="Cambria Math" w:cs="Cambria Math"/>
                        <w:i/>
                        <w:sz w:val="24"/>
                        <w:szCs w:val="24"/>
                      </w:rPr>
                    </m:ctrlPr>
                  </m:barPr>
                  <m:e>
                    <m:r>
                      <w:rPr>
                        <w:rFonts w:ascii="Cambria Math" w:hAnsi="Cambria Math" w:cs="Calibri"/>
                        <w:sz w:val="24"/>
                        <w:szCs w:val="24"/>
                      </w:rPr>
                      <m:t>m</m:t>
                    </m:r>
                    <m:ctrlPr>
                      <w:rPr>
                        <w:rFonts w:ascii="Cambria Math" w:hAnsi="Cambria Math" w:cs="Calibri"/>
                        <w:i/>
                        <w:sz w:val="24"/>
                        <w:szCs w:val="24"/>
                      </w:rPr>
                    </m:ctrlPr>
                  </m:e>
                </m:bar>
              </m:e>
            </m:acc>
            <m:r>
              <w:rPr>
                <w:rFonts w:ascii="Cambria Math" w:cs="Calibri"/>
                <w:sz w:val="24"/>
                <w:szCs w:val="24"/>
                <w:lang w:val="ru-RU"/>
              </w:rPr>
              <m:t>+</m:t>
            </m:r>
            <m:ctrlPr>
              <w:rPr>
                <w:rFonts w:ascii="Cambria Math" w:hAnsi="Cambria Math" w:cs="Calibri"/>
                <w:i/>
                <w:sz w:val="24"/>
                <w:szCs w:val="24"/>
              </w:rPr>
            </m:ctrlPr>
          </m:e>
        </m:func>
        <m:r>
          <w:rPr>
            <w:rFonts w:ascii="Cambria Math"/>
            <w:sz w:val="24"/>
            <w:szCs w:val="24"/>
            <w:lang w:val="ru-RU"/>
          </w:rPr>
          <m:t>(1</m:t>
        </m:r>
        <m:r>
          <w:rPr>
            <w:rFonts w:ascii="Cambria Math"/>
            <w:sz w:val="24"/>
            <w:szCs w:val="24"/>
            <w:lang w:val="ru-RU"/>
          </w:rPr>
          <m:t>-</m:t>
        </m:r>
        <m:func>
          <m:funcPr>
            <m:ctrlPr>
              <w:rPr>
                <w:rFonts w:ascii="Cambria Math" w:hAnsi="Cambria Math"/>
                <w:i/>
                <w:sz w:val="24"/>
                <w:szCs w:val="24"/>
              </w:rPr>
            </m:ctrlPr>
          </m:funcPr>
          <m:fName>
            <m:r>
              <m:rPr>
                <m:sty m:val="p"/>
              </m:rPr>
              <w:rPr>
                <w:rFonts w:ascii="Cambria Math"/>
                <w:sz w:val="24"/>
                <w:szCs w:val="24"/>
              </w:rPr>
              <m:t>cos</m:t>
            </m:r>
          </m:fName>
          <m:e>
            <m:r>
              <w:rPr>
                <w:rFonts w:ascii="Cambria Math" w:hAnsi="Cambria Math"/>
                <w:sz w:val="24"/>
                <w:szCs w:val="24"/>
              </w:rPr>
              <m:t>φ</m:t>
            </m:r>
            <m:r>
              <w:rPr>
                <w:rFonts w:ascii="Cambria Math"/>
                <w:sz w:val="24"/>
                <w:szCs w:val="24"/>
                <w:lang w:val="ru-RU"/>
              </w:rPr>
              <m:t>)</m:t>
            </m:r>
            <m:bar>
              <m:barPr>
                <m:ctrlPr>
                  <w:rPr>
                    <w:rFonts w:ascii="Cambria Math" w:hAnsi="Cambria Math"/>
                    <w:i/>
                    <w:sz w:val="24"/>
                    <w:szCs w:val="24"/>
                  </w:rPr>
                </m:ctrlPr>
              </m:barPr>
              <m:e>
                <m:r>
                  <w:rPr>
                    <w:rFonts w:ascii="Cambria Math" w:hAnsi="Cambria Math"/>
                    <w:sz w:val="24"/>
                    <w:szCs w:val="24"/>
                  </w:rPr>
                  <m:t>m</m:t>
                </m:r>
              </m:e>
            </m:bar>
            <m:r>
              <w:rPr>
                <w:rFonts w:ascii="Cambria Math"/>
                <w:sz w:val="24"/>
                <w:szCs w:val="24"/>
                <w:lang w:val="ru-RU"/>
              </w:rPr>
              <m:t>×</m:t>
            </m:r>
            <m:acc>
              <m:accPr>
                <m:chr m:val="̇"/>
                <m:ctrlPr>
                  <w:rPr>
                    <w:rFonts w:ascii="Cambria Math" w:hAnsi="Cambria Math"/>
                    <w:i/>
                    <w:sz w:val="24"/>
                    <w:szCs w:val="24"/>
                  </w:rPr>
                </m:ctrlPr>
              </m:accPr>
              <m:e>
                <m:bar>
                  <m:barPr>
                    <m:ctrlPr>
                      <w:rPr>
                        <w:rFonts w:ascii="Cambria Math" w:hAnsi="Cambria Math"/>
                        <w:i/>
                        <w:sz w:val="24"/>
                        <w:szCs w:val="24"/>
                      </w:rPr>
                    </m:ctrlPr>
                  </m:barPr>
                  <m:e>
                    <m:r>
                      <w:rPr>
                        <w:rFonts w:ascii="Cambria Math" w:hAnsi="Cambria Math"/>
                        <w:sz w:val="24"/>
                        <w:szCs w:val="24"/>
                      </w:rPr>
                      <m:t>m</m:t>
                    </m:r>
                  </m:e>
                </m:bar>
              </m:e>
            </m:acc>
          </m:e>
        </m:func>
      </m:oMath>
      <w:r w:rsidRPr="002B3C93">
        <w:rPr>
          <w:sz w:val="24"/>
          <w:szCs w:val="24"/>
          <w:lang w:val="ru-RU"/>
        </w:rPr>
        <w:t xml:space="preserve">                           </w:t>
      </w:r>
      <w:r w:rsidR="00921850" w:rsidRPr="002B3C93">
        <w:rPr>
          <w:sz w:val="24"/>
          <w:szCs w:val="24"/>
          <w:lang w:val="ru-RU"/>
        </w:rPr>
        <w:t xml:space="preserve">        </w:t>
      </w:r>
      <w:r w:rsidR="00012552" w:rsidRPr="002B3C93">
        <w:rPr>
          <w:sz w:val="24"/>
          <w:szCs w:val="24"/>
          <w:lang w:val="ru-RU"/>
        </w:rPr>
        <w:t xml:space="preserve">    </w:t>
      </w:r>
      <w:r w:rsidR="00921850" w:rsidRPr="002B3C93">
        <w:rPr>
          <w:sz w:val="24"/>
          <w:szCs w:val="24"/>
          <w:lang w:val="ru-RU"/>
        </w:rPr>
        <w:t xml:space="preserve">         (</w:t>
      </w:r>
      <w:r w:rsidR="00C971FC" w:rsidRPr="002B3C93">
        <w:rPr>
          <w:sz w:val="24"/>
          <w:szCs w:val="24"/>
          <w:lang w:val="ru-RU"/>
        </w:rPr>
        <w:t>4.</w:t>
      </w:r>
      <w:r w:rsidR="00921850" w:rsidRPr="002B3C93">
        <w:rPr>
          <w:sz w:val="24"/>
          <w:szCs w:val="24"/>
          <w:lang w:val="ru-RU"/>
        </w:rPr>
        <w:t>2</w:t>
      </w:r>
      <w:r w:rsidR="004C5538" w:rsidRPr="002B3C93">
        <w:rPr>
          <w:sz w:val="24"/>
          <w:szCs w:val="24"/>
          <w:lang w:val="ru-RU"/>
        </w:rPr>
        <w:t>1</w:t>
      </w:r>
      <w:r w:rsidR="00921850" w:rsidRPr="002B3C93">
        <w:rPr>
          <w:sz w:val="24"/>
          <w:szCs w:val="24"/>
          <w:lang w:val="ru-RU"/>
        </w:rPr>
        <w:t>)</w:t>
      </w:r>
      <w:r w:rsidR="00B169EA" w:rsidRPr="002B3C93">
        <w:rPr>
          <w:sz w:val="24"/>
          <w:szCs w:val="24"/>
          <w:lang w:val="ru-RU"/>
        </w:rPr>
        <w:t xml:space="preserve"> </w:t>
      </w:r>
    </w:p>
    <w:p w:rsidR="00841FA1" w:rsidRPr="002B3C93" w:rsidRDefault="00C6122A" w:rsidP="002B3C93">
      <w:pPr>
        <w:pStyle w:val="a3"/>
        <w:rPr>
          <w:sz w:val="24"/>
          <w:szCs w:val="24"/>
          <w:lang w:val="ru-RU"/>
        </w:rPr>
      </w:pPr>
      <w:r w:rsidRPr="002B3C93">
        <w:rPr>
          <w:sz w:val="24"/>
          <w:szCs w:val="24"/>
          <w:lang w:val="ru-RU"/>
        </w:rPr>
        <w:t xml:space="preserve"> Из (</w:t>
      </w:r>
      <w:r w:rsidR="00C971FC" w:rsidRPr="002B3C93">
        <w:rPr>
          <w:sz w:val="24"/>
          <w:szCs w:val="24"/>
          <w:lang w:val="ru-RU"/>
        </w:rPr>
        <w:t>4.</w:t>
      </w:r>
      <w:r w:rsidRPr="002B3C93">
        <w:rPr>
          <w:sz w:val="24"/>
          <w:szCs w:val="24"/>
          <w:lang w:val="ru-RU"/>
        </w:rPr>
        <w:t>2</w:t>
      </w:r>
      <w:r w:rsidR="004C5538" w:rsidRPr="002B3C93">
        <w:rPr>
          <w:sz w:val="24"/>
          <w:szCs w:val="24"/>
          <w:lang w:val="ru-RU"/>
        </w:rPr>
        <w:t>1</w:t>
      </w:r>
      <w:r w:rsidRPr="002B3C93">
        <w:rPr>
          <w:sz w:val="24"/>
          <w:szCs w:val="24"/>
          <w:lang w:val="ru-RU"/>
        </w:rPr>
        <w:t xml:space="preserve">) видно, что ось поворота и ось вращения совпадают только когда ось поворота </w:t>
      </w:r>
    </w:p>
    <w:p w:rsidR="00C6122A" w:rsidRPr="002B3C93" w:rsidRDefault="00C6122A" w:rsidP="002B3C93">
      <w:pPr>
        <w:pStyle w:val="a3"/>
        <w:rPr>
          <w:i/>
          <w:sz w:val="24"/>
          <w:szCs w:val="24"/>
          <w:lang w:val="ru-RU"/>
        </w:rPr>
      </w:pPr>
      <w:r w:rsidRPr="002B3C93">
        <w:rPr>
          <w:sz w:val="24"/>
          <w:szCs w:val="24"/>
          <w:lang w:val="ru-RU"/>
        </w:rPr>
        <w:t xml:space="preserve"> </w:t>
      </w:r>
      <w:r w:rsidR="00757FC7" w:rsidRPr="002B3C93">
        <w:rPr>
          <w:sz w:val="24"/>
          <w:szCs w:val="24"/>
          <w:lang w:val="ru-RU"/>
        </w:rPr>
        <w:t>неподвижна (</w:t>
      </w:r>
      <m:oMath>
        <m:bar>
          <m:barPr>
            <m:ctrlPr>
              <w:rPr>
                <w:rFonts w:ascii="Cambria Math" w:hAnsi="Cambria Math"/>
                <w:i/>
                <w:sz w:val="24"/>
                <w:szCs w:val="24"/>
              </w:rPr>
            </m:ctrlPr>
          </m:barPr>
          <m:e>
            <m:r>
              <w:rPr>
                <w:rFonts w:ascii="Cambria Math" w:hAnsi="Cambria Math"/>
                <w:sz w:val="24"/>
                <w:szCs w:val="24"/>
              </w:rPr>
              <m:t>m</m:t>
            </m:r>
          </m:e>
        </m:bar>
        <m:r>
          <w:rPr>
            <w:rFonts w:ascii="Cambria Math"/>
            <w:sz w:val="24"/>
            <w:szCs w:val="24"/>
            <w:lang w:val="ru-RU"/>
          </w:rPr>
          <m:t>=</m:t>
        </m:r>
        <m:r>
          <w:rPr>
            <w:rFonts w:ascii="Cambria Math" w:hAnsi="Cambria Math"/>
            <w:sz w:val="24"/>
            <w:szCs w:val="24"/>
          </w:rPr>
          <m:t>const</m:t>
        </m:r>
        <m:r>
          <w:rPr>
            <w:rFonts w:ascii="Cambria Math"/>
            <w:sz w:val="24"/>
            <w:szCs w:val="24"/>
            <w:lang w:val="ru-RU"/>
          </w:rPr>
          <m:t>)</m:t>
        </m:r>
      </m:oMath>
      <w:r w:rsidR="00757FC7" w:rsidRPr="002B3C93">
        <w:rPr>
          <w:sz w:val="24"/>
          <w:szCs w:val="24"/>
          <w:lang w:val="ru-RU"/>
        </w:rPr>
        <w:t xml:space="preserve">, тогда  </w:t>
      </w:r>
      <m:oMath>
        <m:bar>
          <m:barPr>
            <m:ctrlPr>
              <w:rPr>
                <w:rFonts w:ascii="Cambria Math" w:hAnsi="Cambria Math"/>
                <w:i/>
                <w:sz w:val="24"/>
                <w:szCs w:val="24"/>
              </w:rPr>
            </m:ctrlPr>
          </m:barPr>
          <m:e>
            <m:r>
              <w:rPr>
                <w:rFonts w:ascii="Cambria Math" w:hAnsi="Cambria Math"/>
                <w:sz w:val="24"/>
                <w:szCs w:val="24"/>
              </w:rPr>
              <m:t>ω</m:t>
            </m:r>
          </m:e>
        </m:bar>
        <m:r>
          <w:rPr>
            <w:rFonts w:ascii="Cambria Math"/>
            <w:sz w:val="24"/>
            <w:szCs w:val="24"/>
            <w:lang w:val="ru-RU"/>
          </w:rPr>
          <m:t>=</m:t>
        </m:r>
        <m:acc>
          <m:accPr>
            <m:chr m:val="̇"/>
            <m:ctrlPr>
              <w:rPr>
                <w:rFonts w:ascii="Cambria Math" w:hAnsi="Cambria Math"/>
                <w:i/>
                <w:sz w:val="24"/>
                <w:szCs w:val="24"/>
              </w:rPr>
            </m:ctrlPr>
          </m:accPr>
          <m:e>
            <m:r>
              <w:rPr>
                <w:rFonts w:ascii="Cambria Math" w:hAnsi="Cambria Math"/>
                <w:sz w:val="24"/>
                <w:szCs w:val="24"/>
              </w:rPr>
              <m:t>φ</m:t>
            </m:r>
          </m:e>
        </m:acc>
        <m:bar>
          <m:barPr>
            <m:ctrlPr>
              <w:rPr>
                <w:rFonts w:ascii="Cambria Math" w:hAnsi="Cambria Math"/>
                <w:i/>
                <w:sz w:val="24"/>
                <w:szCs w:val="24"/>
              </w:rPr>
            </m:ctrlPr>
          </m:barPr>
          <m:e>
            <m:r>
              <w:rPr>
                <w:rFonts w:ascii="Cambria Math" w:hAnsi="Cambria Math"/>
                <w:sz w:val="24"/>
                <w:szCs w:val="24"/>
              </w:rPr>
              <m:t>m</m:t>
            </m:r>
          </m:e>
        </m:bar>
      </m:oMath>
      <w:r w:rsidR="00757FC7" w:rsidRPr="002B3C93">
        <w:rPr>
          <w:sz w:val="24"/>
          <w:szCs w:val="24"/>
          <w:lang w:val="ru-RU"/>
        </w:rPr>
        <w:t>.</w:t>
      </w:r>
    </w:p>
    <w:p w:rsidR="00E31F43" w:rsidRPr="002B3C93" w:rsidRDefault="00E31F43" w:rsidP="002B3C93">
      <w:pPr>
        <w:pStyle w:val="a3"/>
        <w:rPr>
          <w:sz w:val="24"/>
          <w:szCs w:val="24"/>
          <w:lang w:val="ru-RU"/>
        </w:rPr>
      </w:pPr>
      <w:r w:rsidRPr="002B3C93">
        <w:rPr>
          <w:sz w:val="24"/>
          <w:szCs w:val="24"/>
          <w:lang w:val="ru-RU"/>
        </w:rPr>
        <w:t xml:space="preserve">    Умножив равенство  </w:t>
      </w:r>
      <m:oMath>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S</m:t>
                </m:r>
              </m:e>
            </m:bar>
          </m:e>
        </m:bar>
        <m:r>
          <w:rPr>
            <w:rFonts w:ascii="Cambria Math"/>
            <w:sz w:val="24"/>
            <w:szCs w:val="24"/>
            <w:lang w:val="ru-RU"/>
          </w:rPr>
          <m:t>=</m:t>
        </m:r>
        <m:bar>
          <m:barPr>
            <m:ctrlPr>
              <w:rPr>
                <w:rFonts w:ascii="Cambria Math" w:hAnsi="Cambria Math"/>
                <w:i/>
                <w:sz w:val="24"/>
                <w:szCs w:val="24"/>
              </w:rPr>
            </m:ctrlPr>
          </m:barPr>
          <m:e>
            <m:r>
              <w:rPr>
                <w:rFonts w:ascii="Cambria Math" w:hAnsi="Cambria Math"/>
                <w:sz w:val="24"/>
                <w:szCs w:val="24"/>
              </w:rPr>
              <m:t>ω</m:t>
            </m:r>
          </m:e>
        </m:bar>
        <m:r>
          <w:rPr>
            <w:rFonts w:ascii="Cambria Math"/>
            <w:sz w:val="24"/>
            <w:szCs w:val="24"/>
            <w:lang w:val="ru-RU"/>
          </w:rPr>
          <m:t>×</m:t>
        </m:r>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E</m:t>
                </m:r>
              </m:e>
            </m:bar>
          </m:e>
        </m:bar>
        <m:r>
          <w:rPr>
            <w:rFonts w:ascii="Cambria Math"/>
            <w:sz w:val="24"/>
            <w:szCs w:val="24"/>
            <w:lang w:val="ru-RU"/>
          </w:rPr>
          <m:t xml:space="preserve">  </m:t>
        </m:r>
      </m:oMath>
      <w:r w:rsidRPr="002B3C93">
        <w:rPr>
          <w:sz w:val="24"/>
          <w:szCs w:val="24"/>
          <w:lang w:val="ru-RU"/>
        </w:rPr>
        <w:t xml:space="preserve"> справа скалярно на </w:t>
      </w:r>
      <m:oMath>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P</m:t>
                </m:r>
              </m:e>
            </m:bar>
          </m:e>
        </m:bar>
      </m:oMath>
      <w:r w:rsidRPr="002B3C93">
        <w:rPr>
          <w:sz w:val="24"/>
          <w:szCs w:val="24"/>
          <w:lang w:val="ru-RU"/>
        </w:rPr>
        <w:t xml:space="preserve">, получим формулу Пуассона </w:t>
      </w:r>
    </w:p>
    <w:p w:rsidR="00E31F43" w:rsidRPr="0033448A" w:rsidRDefault="00E31F43" w:rsidP="002B3C93">
      <w:pPr>
        <w:pStyle w:val="a3"/>
        <w:rPr>
          <w:lang w:val="ru-RU"/>
        </w:rPr>
      </w:pPr>
      <w:r w:rsidRPr="002B3C93">
        <w:rPr>
          <w:sz w:val="24"/>
          <w:szCs w:val="24"/>
          <w:lang w:val="ru-RU"/>
        </w:rPr>
        <w:t xml:space="preserve">                                                       </w:t>
      </w:r>
      <m:oMath>
        <m:acc>
          <m:accPr>
            <m:chr m:val="̇"/>
            <m:ctrlPr>
              <w:rPr>
                <w:rFonts w:ascii="Cambria Math" w:hAnsi="Cambria Math"/>
                <w:i/>
                <w:sz w:val="24"/>
                <w:szCs w:val="24"/>
              </w:rPr>
            </m:ctrlPr>
          </m:accPr>
          <m:e>
            <m:bar>
              <m:barPr>
                <m:ctrlPr>
                  <w:rPr>
                    <w:rFonts w:ascii="Cambria Math" w:hAnsi="Cambria Math" w:cs="Cambria Math"/>
                    <w:i/>
                    <w:sz w:val="24"/>
                    <w:szCs w:val="24"/>
                  </w:rPr>
                </m:ctrlPr>
              </m:barPr>
              <m:e>
                <m:bar>
                  <m:barPr>
                    <m:ctrlPr>
                      <w:rPr>
                        <w:rFonts w:ascii="Cambria Math" w:hAnsi="Cambria Math" w:cs="Cambria Math"/>
                        <w:i/>
                        <w:sz w:val="24"/>
                        <w:szCs w:val="24"/>
                      </w:rPr>
                    </m:ctrlPr>
                  </m:barPr>
                  <m:e>
                    <m:r>
                      <w:rPr>
                        <w:rFonts w:ascii="Cambria Math" w:hAnsi="Cambria Math"/>
                        <w:sz w:val="24"/>
                        <w:szCs w:val="24"/>
                      </w:rPr>
                      <m:t>P</m:t>
                    </m:r>
                    <m:ctrlPr>
                      <w:rPr>
                        <w:rFonts w:ascii="Cambria Math" w:hAnsi="Cambria Math"/>
                        <w:i/>
                        <w:sz w:val="24"/>
                        <w:szCs w:val="24"/>
                      </w:rPr>
                    </m:ctrlPr>
                  </m:e>
                </m:bar>
                <m:ctrlPr>
                  <w:rPr>
                    <w:rFonts w:ascii="Cambria Math" w:hAnsi="Cambria Math"/>
                    <w:i/>
                    <w:sz w:val="24"/>
                    <w:szCs w:val="24"/>
                  </w:rPr>
                </m:ctrlPr>
              </m:e>
            </m:bar>
          </m:e>
        </m:acc>
        <m:r>
          <w:rPr>
            <w:rFonts w:ascii="Cambria Math"/>
            <w:sz w:val="24"/>
            <w:szCs w:val="24"/>
            <w:lang w:val="ru-RU"/>
          </w:rPr>
          <m:t>=</m:t>
        </m:r>
      </m:oMath>
      <w:r w:rsidRPr="002B3C93">
        <w:rPr>
          <w:sz w:val="24"/>
          <w:szCs w:val="24"/>
          <w:lang w:val="ru-RU"/>
        </w:rPr>
        <w:t xml:space="preserve"> </w:t>
      </w:r>
      <m:oMath>
        <m:bar>
          <m:barPr>
            <m:ctrlPr>
              <w:rPr>
                <w:rFonts w:ascii="Cambria Math" w:hAnsi="Cambria Math"/>
                <w:i/>
                <w:sz w:val="24"/>
                <w:szCs w:val="24"/>
              </w:rPr>
            </m:ctrlPr>
          </m:barPr>
          <m:e>
            <m:r>
              <w:rPr>
                <w:rFonts w:ascii="Cambria Math" w:hAnsi="Cambria Math"/>
                <w:sz w:val="24"/>
                <w:szCs w:val="24"/>
              </w:rPr>
              <m:t>ω</m:t>
            </m:r>
          </m:e>
        </m:bar>
        <m:r>
          <w:rPr>
            <w:rFonts w:ascii="Cambria Math"/>
            <w:sz w:val="24"/>
            <w:szCs w:val="24"/>
            <w:lang w:val="ru-RU"/>
          </w:rPr>
          <m:t>×</m:t>
        </m:r>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P</m:t>
                </m:r>
              </m:e>
            </m:bar>
          </m:e>
        </m:bar>
      </m:oMath>
      <w:r w:rsidRPr="002B3C93">
        <w:rPr>
          <w:sz w:val="24"/>
          <w:szCs w:val="24"/>
          <w:lang w:val="ru-RU"/>
        </w:rPr>
        <w:t xml:space="preserve">  .                                                                                    </w:t>
      </w:r>
      <w:r w:rsidR="00EB2F6F" w:rsidRPr="002B3C93">
        <w:rPr>
          <w:sz w:val="24"/>
          <w:szCs w:val="24"/>
          <w:lang w:val="ru-RU"/>
        </w:rPr>
        <w:t xml:space="preserve">     </w:t>
      </w:r>
      <w:r w:rsidRPr="002B3C93">
        <w:rPr>
          <w:sz w:val="24"/>
          <w:szCs w:val="24"/>
          <w:lang w:val="ru-RU"/>
        </w:rPr>
        <w:t xml:space="preserve">  (</w:t>
      </w:r>
      <w:r w:rsidR="00C971FC" w:rsidRPr="002B3C93">
        <w:rPr>
          <w:sz w:val="24"/>
          <w:szCs w:val="24"/>
          <w:lang w:val="ru-RU"/>
        </w:rPr>
        <w:t>4.</w:t>
      </w:r>
      <w:r w:rsidRPr="002B3C93">
        <w:rPr>
          <w:sz w:val="24"/>
          <w:szCs w:val="24"/>
          <w:lang w:val="ru-RU"/>
        </w:rPr>
        <w:t>2</w:t>
      </w:r>
      <w:r w:rsidR="004C5538" w:rsidRPr="002B3C93">
        <w:rPr>
          <w:sz w:val="24"/>
          <w:szCs w:val="24"/>
          <w:lang w:val="ru-RU"/>
        </w:rPr>
        <w:t>2</w:t>
      </w:r>
      <w:r w:rsidRPr="002B3C93">
        <w:rPr>
          <w:sz w:val="24"/>
          <w:szCs w:val="24"/>
          <w:lang w:val="ru-RU"/>
        </w:rPr>
        <w:t>)</w:t>
      </w:r>
    </w:p>
    <w:p w:rsidR="00841FA1" w:rsidRPr="0033448A" w:rsidRDefault="00841FA1" w:rsidP="000C6A23">
      <w:pPr>
        <w:pStyle w:val="a3"/>
        <w:rPr>
          <w:sz w:val="24"/>
          <w:szCs w:val="24"/>
          <w:lang w:val="ru-RU"/>
        </w:rPr>
      </w:pPr>
    </w:p>
    <w:p w:rsidR="00841FA1" w:rsidRPr="001402D9" w:rsidRDefault="005263AB" w:rsidP="00A84F76">
      <w:pPr>
        <w:pStyle w:val="3"/>
        <w:rPr>
          <w:lang w:val="ru-RU"/>
        </w:rPr>
      </w:pPr>
      <w:r w:rsidRPr="001402D9">
        <w:rPr>
          <w:lang w:val="ru-RU"/>
        </w:rPr>
        <w:t xml:space="preserve">  </w:t>
      </w:r>
      <w:bookmarkStart w:id="315" w:name="_Toc312100036"/>
      <w:r w:rsidR="00C971FC" w:rsidRPr="001402D9">
        <w:rPr>
          <w:lang w:val="ru-RU"/>
        </w:rPr>
        <w:t>4.</w:t>
      </w:r>
      <w:r w:rsidRPr="001402D9">
        <w:rPr>
          <w:lang w:val="ru-RU"/>
        </w:rPr>
        <w:t>2.6.Теорема о сложении угловых скоростей</w:t>
      </w:r>
      <w:bookmarkEnd w:id="315"/>
    </w:p>
    <w:p w:rsidR="00841FA1" w:rsidRPr="008D5445" w:rsidRDefault="00A108CD" w:rsidP="000C6A23">
      <w:pPr>
        <w:pStyle w:val="a3"/>
        <w:rPr>
          <w:sz w:val="24"/>
          <w:szCs w:val="24"/>
          <w:lang w:val="ru-RU"/>
        </w:rPr>
      </w:pPr>
      <w:r w:rsidRPr="008D5445">
        <w:rPr>
          <w:sz w:val="24"/>
          <w:szCs w:val="24"/>
          <w:lang w:val="ru-RU"/>
        </w:rPr>
        <w:t xml:space="preserve">                                                                                                                                                                   </w:t>
      </w:r>
    </w:p>
    <w:p w:rsidR="008E1F45" w:rsidRPr="008D5445" w:rsidRDefault="00A108CD" w:rsidP="000C6A23">
      <w:pPr>
        <w:pStyle w:val="a3"/>
        <w:rPr>
          <w:sz w:val="24"/>
          <w:szCs w:val="24"/>
          <w:lang w:val="ru-RU"/>
        </w:rPr>
      </w:pPr>
      <w:r w:rsidRPr="008D5445">
        <w:rPr>
          <w:b/>
          <w:sz w:val="24"/>
          <w:szCs w:val="24"/>
          <w:lang w:val="ru-RU"/>
        </w:rPr>
        <w:t xml:space="preserve"> </w:t>
      </w:r>
      <w:r w:rsidR="00BC7DED" w:rsidRPr="008D5445">
        <w:rPr>
          <w:b/>
          <w:sz w:val="24"/>
          <w:szCs w:val="24"/>
          <w:lang w:val="ru-RU"/>
        </w:rPr>
        <w:t>Теорема</w:t>
      </w:r>
      <w:r w:rsidR="00BC7DED" w:rsidRPr="008D5445">
        <w:rPr>
          <w:sz w:val="24"/>
          <w:szCs w:val="24"/>
          <w:lang w:val="ru-RU"/>
        </w:rPr>
        <w:t xml:space="preserve">. Если тензор поворота </w:t>
      </w:r>
      <m:oMath>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P</m:t>
                </m:r>
              </m:e>
            </m:bar>
          </m:e>
        </m:bar>
      </m:oMath>
      <w:r w:rsidR="00BC7DED" w:rsidRPr="008D5445">
        <w:rPr>
          <w:sz w:val="24"/>
          <w:szCs w:val="24"/>
          <w:lang w:val="ru-RU"/>
        </w:rPr>
        <w:t xml:space="preserve"> является композицией (произведением) поворотов</w:t>
      </w:r>
      <w:r w:rsidR="008E1F45" w:rsidRPr="008D5445">
        <w:rPr>
          <w:sz w:val="24"/>
          <w:szCs w:val="24"/>
          <w:lang w:val="ru-RU"/>
        </w:rPr>
        <w:t xml:space="preserve"> </w:t>
      </w:r>
    </w:p>
    <w:p w:rsidR="008E1F45" w:rsidRPr="008D5445" w:rsidRDefault="008E1F45" w:rsidP="000C6A23">
      <w:pPr>
        <w:pStyle w:val="a3"/>
        <w:rPr>
          <w:sz w:val="24"/>
          <w:szCs w:val="24"/>
          <w:lang w:val="ru-RU"/>
        </w:rPr>
      </w:pPr>
      <w:r w:rsidRPr="008D5445">
        <w:rPr>
          <w:sz w:val="24"/>
          <w:szCs w:val="24"/>
          <w:lang w:val="ru-RU"/>
        </w:rPr>
        <w:t xml:space="preserve">                     </w:t>
      </w:r>
      <m:oMath>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P</m:t>
                </m:r>
              </m:e>
            </m:bar>
          </m:e>
        </m:bar>
        <m:r>
          <w:rPr>
            <w:rFonts w:ascii="Cambria Math" w:hAnsi="Cambria Math"/>
            <w:sz w:val="24"/>
            <w:szCs w:val="24"/>
            <w:lang w:val="ru-RU"/>
          </w:rPr>
          <m:t>=</m:t>
        </m:r>
        <m:sSub>
          <m:sSubPr>
            <m:ctrlPr>
              <w:rPr>
                <w:rFonts w:ascii="Cambria Math" w:hAnsi="Cambria Math" w:cs="Cambria Math"/>
                <w:i/>
                <w:sz w:val="24"/>
                <w:szCs w:val="24"/>
              </w:rPr>
            </m:ctrlPr>
          </m:sSubPr>
          <m:e>
            <m:bar>
              <m:barPr>
                <m:ctrlPr>
                  <w:rPr>
                    <w:rFonts w:ascii="Cambria Math" w:hAnsi="Cambria Math" w:cs="Cambria Math"/>
                    <w:i/>
                    <w:sz w:val="24"/>
                    <w:szCs w:val="24"/>
                  </w:rPr>
                </m:ctrlPr>
              </m:barPr>
              <m:e>
                <m:bar>
                  <m:barPr>
                    <m:ctrlPr>
                      <w:rPr>
                        <w:rFonts w:ascii="Cambria Math" w:hAnsi="Cambria Math" w:cs="Cambria Math"/>
                        <w:i/>
                        <w:sz w:val="24"/>
                        <w:szCs w:val="24"/>
                      </w:rPr>
                    </m:ctrlPr>
                  </m:barPr>
                  <m:e>
                    <m:r>
                      <w:rPr>
                        <w:rFonts w:ascii="Cambria Math" w:hAnsi="Cambria Math" w:cs="Calibri"/>
                        <w:sz w:val="24"/>
                        <w:szCs w:val="24"/>
                      </w:rPr>
                      <m:t>P</m:t>
                    </m:r>
                    <m:ctrlPr>
                      <w:rPr>
                        <w:rFonts w:ascii="Cambria Math" w:hAnsi="Cambria Math" w:cs="Calibri"/>
                        <w:i/>
                        <w:sz w:val="24"/>
                        <w:szCs w:val="24"/>
                      </w:rPr>
                    </m:ctrlPr>
                  </m:e>
                </m:bar>
              </m:e>
            </m:bar>
          </m:e>
          <m:sub>
            <m:r>
              <w:rPr>
                <w:rFonts w:ascii="Cambria Math" w:hAnsi="Cambria Math" w:cs="Cambria Math"/>
                <w:sz w:val="24"/>
                <w:szCs w:val="24"/>
                <w:lang w:val="ru-RU"/>
              </w:rPr>
              <m:t>2</m:t>
            </m:r>
          </m:sub>
        </m:sSub>
        <m:r>
          <w:rPr>
            <w:rFonts w:ascii="Cambria Math" w:hAnsi="Cambria Math"/>
            <w:sz w:val="24"/>
            <w:szCs w:val="24"/>
            <w:lang w:val="ru-RU"/>
          </w:rPr>
          <m:t>∙</m:t>
        </m:r>
        <m:sSub>
          <m:sSubPr>
            <m:ctrlPr>
              <w:rPr>
                <w:rFonts w:ascii="Cambria Math" w:hAnsi="Cambria Math"/>
                <w:i/>
                <w:sz w:val="24"/>
                <w:szCs w:val="24"/>
              </w:rPr>
            </m:ctrlPr>
          </m:sSubPr>
          <m:e>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P</m:t>
                    </m:r>
                  </m:e>
                </m:bar>
              </m:e>
            </m:bar>
          </m:e>
          <m:sub>
            <m:r>
              <w:rPr>
                <w:rFonts w:ascii="Cambria Math" w:hAnsi="Cambria Math"/>
                <w:sz w:val="24"/>
                <w:szCs w:val="24"/>
                <w:lang w:val="ru-RU"/>
              </w:rPr>
              <m:t>1</m:t>
            </m:r>
          </m:sub>
        </m:sSub>
      </m:oMath>
      <w:r w:rsidRPr="008D5445">
        <w:rPr>
          <w:sz w:val="24"/>
          <w:szCs w:val="24"/>
          <w:lang w:val="ru-RU"/>
        </w:rPr>
        <w:t xml:space="preserve"> ,  то  </w:t>
      </w:r>
    </w:p>
    <w:p w:rsidR="00E80CA9" w:rsidRPr="008D5445" w:rsidRDefault="00BC7DED" w:rsidP="000C6A23">
      <w:pPr>
        <w:pStyle w:val="a3"/>
        <w:rPr>
          <w:sz w:val="24"/>
          <w:szCs w:val="24"/>
          <w:lang w:val="ru-RU"/>
        </w:rPr>
      </w:pPr>
      <w:r w:rsidRPr="008D5445">
        <w:rPr>
          <w:sz w:val="24"/>
          <w:szCs w:val="24"/>
          <w:lang w:val="ru-RU"/>
        </w:rPr>
        <w:t xml:space="preserve">   </w:t>
      </w:r>
      <w:r w:rsidR="006D50E0" w:rsidRPr="008D5445">
        <w:rPr>
          <w:sz w:val="24"/>
          <w:szCs w:val="24"/>
          <w:lang w:val="ru-RU"/>
        </w:rPr>
        <w:t xml:space="preserve">       </w:t>
      </w:r>
      <w:r w:rsidR="008E1F45" w:rsidRPr="008D5445">
        <w:rPr>
          <w:sz w:val="24"/>
          <w:szCs w:val="24"/>
          <w:lang w:val="ru-RU"/>
        </w:rPr>
        <w:t xml:space="preserve">   </w:t>
      </w:r>
      <w:r w:rsidR="006D50E0" w:rsidRPr="008D5445">
        <w:rPr>
          <w:sz w:val="24"/>
          <w:szCs w:val="24"/>
          <w:lang w:val="ru-RU"/>
        </w:rPr>
        <w:t xml:space="preserve">     </w:t>
      </w:r>
      <w:r w:rsidRPr="008D5445">
        <w:rPr>
          <w:sz w:val="24"/>
          <w:szCs w:val="24"/>
          <w:lang w:val="ru-RU"/>
        </w:rPr>
        <w:t xml:space="preserve">  </w:t>
      </w:r>
      <m:oMath>
        <m:bar>
          <m:barPr>
            <m:ctrlPr>
              <w:rPr>
                <w:rFonts w:ascii="Cambria Math" w:hAnsi="Cambria Math"/>
                <w:i/>
                <w:sz w:val="24"/>
                <w:szCs w:val="24"/>
              </w:rPr>
            </m:ctrlPr>
          </m:barPr>
          <m:e>
            <m:r>
              <w:rPr>
                <w:rFonts w:ascii="Cambria Math" w:hAnsi="Cambria Math"/>
                <w:sz w:val="24"/>
                <w:szCs w:val="24"/>
              </w:rPr>
              <m:t>ω</m:t>
            </m:r>
          </m:e>
        </m:bar>
        <m:r>
          <w:rPr>
            <w:rFonts w:ascii="Cambria Math" w:hAnsi="Cambria Math"/>
            <w:sz w:val="24"/>
            <w:szCs w:val="24"/>
            <w:lang w:val="ru-RU"/>
          </w:rPr>
          <m:t>=</m:t>
        </m:r>
        <m:r>
          <m:rPr>
            <m:sty m:val="p"/>
          </m:rPr>
          <w:rPr>
            <w:rFonts w:ascii="Cambria Math" w:hAnsi="Cambria Math"/>
            <w:sz w:val="24"/>
            <w:szCs w:val="24"/>
            <w:lang w:val="ru-RU"/>
          </w:rPr>
          <m:t xml:space="preserve"> </m:t>
        </m:r>
        <m:sSub>
          <m:sSubPr>
            <m:ctrlPr>
              <w:rPr>
                <w:rFonts w:ascii="Cambria Math" w:hAnsi="Cambria Math" w:cs="Cambria Math"/>
                <w:i/>
                <w:sz w:val="24"/>
                <w:szCs w:val="24"/>
              </w:rPr>
            </m:ctrlPr>
          </m:sSubPr>
          <m:e>
            <m:bar>
              <m:barPr>
                <m:ctrlPr>
                  <w:rPr>
                    <w:rFonts w:ascii="Cambria Math" w:hAnsi="Cambria Math" w:cs="Cambria Math"/>
                    <w:i/>
                    <w:sz w:val="24"/>
                    <w:szCs w:val="24"/>
                  </w:rPr>
                </m:ctrlPr>
              </m:barPr>
              <m:e>
                <m:r>
                  <w:rPr>
                    <w:rFonts w:ascii="Cambria Math" w:hAnsi="Cambria Math"/>
                    <w:sz w:val="24"/>
                    <w:szCs w:val="24"/>
                  </w:rPr>
                  <m:t>ω</m:t>
                </m:r>
                <m:ctrlPr>
                  <w:rPr>
                    <w:rFonts w:ascii="Cambria Math" w:hAnsi="Cambria Math"/>
                    <w:i/>
                    <w:sz w:val="24"/>
                    <w:szCs w:val="24"/>
                  </w:rPr>
                </m:ctrlPr>
              </m:e>
            </m:bar>
          </m:e>
          <m:sub>
            <m:r>
              <w:rPr>
                <w:rFonts w:ascii="Cambria Math" w:hAnsi="Cambria Math" w:cs="Cambria Math"/>
                <w:sz w:val="24"/>
                <w:szCs w:val="24"/>
                <w:lang w:val="ru-RU"/>
              </w:rPr>
              <m:t>2</m:t>
            </m:r>
          </m:sub>
        </m:sSub>
        <m:r>
          <w:rPr>
            <w:rFonts w:ascii="Cambria Math" w:hAnsi="Cambria Math"/>
            <w:sz w:val="24"/>
            <w:szCs w:val="24"/>
            <w:lang w:val="ru-RU"/>
          </w:rPr>
          <m:t>+</m:t>
        </m:r>
        <m:sSub>
          <m:sSubPr>
            <m:ctrlPr>
              <w:rPr>
                <w:rFonts w:ascii="Cambria Math" w:hAnsi="Cambria Math" w:cs="Cambria Math"/>
                <w:i/>
                <w:sz w:val="24"/>
                <w:szCs w:val="24"/>
              </w:rPr>
            </m:ctrlPr>
          </m:sSubPr>
          <m:e>
            <m:bar>
              <m:barPr>
                <m:ctrlPr>
                  <w:rPr>
                    <w:rFonts w:ascii="Cambria Math" w:hAnsi="Cambria Math" w:cs="Cambria Math"/>
                    <w:i/>
                    <w:sz w:val="24"/>
                    <w:szCs w:val="24"/>
                  </w:rPr>
                </m:ctrlPr>
              </m:barPr>
              <m:e>
                <m:bar>
                  <m:barPr>
                    <m:ctrlPr>
                      <w:rPr>
                        <w:rFonts w:ascii="Cambria Math" w:hAnsi="Cambria Math" w:cs="Cambria Math"/>
                        <w:i/>
                        <w:sz w:val="24"/>
                        <w:szCs w:val="24"/>
                      </w:rPr>
                    </m:ctrlPr>
                  </m:barPr>
                  <m:e>
                    <m:r>
                      <w:rPr>
                        <w:rFonts w:ascii="Cambria Math" w:hAnsi="Cambria Math" w:cs="Calibri"/>
                        <w:sz w:val="24"/>
                        <w:szCs w:val="24"/>
                      </w:rPr>
                      <m:t>P</m:t>
                    </m:r>
                    <m:ctrlPr>
                      <w:rPr>
                        <w:rFonts w:ascii="Cambria Math" w:hAnsi="Cambria Math" w:cs="Calibri"/>
                        <w:i/>
                        <w:sz w:val="24"/>
                        <w:szCs w:val="24"/>
                      </w:rPr>
                    </m:ctrlPr>
                  </m:e>
                </m:bar>
              </m:e>
            </m:bar>
          </m:e>
          <m:sub>
            <m:r>
              <w:rPr>
                <w:rFonts w:ascii="Cambria Math" w:hAnsi="Cambria Math" w:cs="Cambria Math"/>
                <w:sz w:val="24"/>
                <w:szCs w:val="24"/>
                <w:lang w:val="ru-RU"/>
              </w:rPr>
              <m:t>2</m:t>
            </m:r>
          </m:sub>
        </m:sSub>
        <m:r>
          <w:rPr>
            <w:rFonts w:ascii="Cambria Math" w:hAnsi="Cambria Math"/>
            <w:sz w:val="24"/>
            <w:szCs w:val="24"/>
            <w:lang w:val="ru-RU"/>
          </w:rPr>
          <m:t>∙</m:t>
        </m:r>
        <m:sSub>
          <m:sSubPr>
            <m:ctrlPr>
              <w:rPr>
                <w:rFonts w:ascii="Cambria Math" w:hAnsi="Cambria Math" w:cs="Cambria Math"/>
                <w:i/>
                <w:sz w:val="24"/>
                <w:szCs w:val="24"/>
              </w:rPr>
            </m:ctrlPr>
          </m:sSubPr>
          <m:e>
            <m:bar>
              <m:barPr>
                <m:ctrlPr>
                  <w:rPr>
                    <w:rFonts w:ascii="Cambria Math" w:hAnsi="Cambria Math" w:cs="Cambria Math"/>
                    <w:i/>
                    <w:sz w:val="24"/>
                    <w:szCs w:val="24"/>
                  </w:rPr>
                </m:ctrlPr>
              </m:barPr>
              <m:e>
                <m:r>
                  <w:rPr>
                    <w:rFonts w:ascii="Cambria Math" w:hAnsi="Cambria Math" w:cs="Calibri"/>
                    <w:sz w:val="24"/>
                    <w:szCs w:val="24"/>
                  </w:rPr>
                  <m:t>ω</m:t>
                </m:r>
                <m:ctrlPr>
                  <w:rPr>
                    <w:rFonts w:ascii="Cambria Math" w:hAnsi="Cambria Math" w:cs="Calibri"/>
                    <w:i/>
                    <w:sz w:val="24"/>
                    <w:szCs w:val="24"/>
                  </w:rPr>
                </m:ctrlPr>
              </m:e>
            </m:bar>
          </m:e>
          <m:sub>
            <m:r>
              <w:rPr>
                <w:rFonts w:ascii="Cambria Math" w:hAnsi="Cambria Math" w:cs="Cambria Math"/>
                <w:sz w:val="24"/>
                <w:szCs w:val="24"/>
                <w:lang w:val="ru-RU"/>
              </w:rPr>
              <m:t>1</m:t>
            </m:r>
          </m:sub>
        </m:sSub>
      </m:oMath>
      <w:r w:rsidRPr="008D5445">
        <w:rPr>
          <w:sz w:val="24"/>
          <w:szCs w:val="24"/>
          <w:lang w:val="ru-RU"/>
        </w:rPr>
        <w:t xml:space="preserve"> </w:t>
      </w:r>
      <w:r w:rsidR="00757FC7" w:rsidRPr="008D5445">
        <w:rPr>
          <w:sz w:val="24"/>
          <w:szCs w:val="24"/>
          <w:lang w:val="ru-RU"/>
        </w:rPr>
        <w:t xml:space="preserve">, где  </w:t>
      </w:r>
      <m:oMath>
        <m:sSub>
          <m:sSubPr>
            <m:ctrlPr>
              <w:rPr>
                <w:rFonts w:ascii="Cambria Math" w:hAnsi="Cambria Math" w:cs="Cambria Math"/>
                <w:i/>
                <w:sz w:val="24"/>
                <w:szCs w:val="24"/>
              </w:rPr>
            </m:ctrlPr>
          </m:sSubPr>
          <m:e>
            <m:bar>
              <m:barPr>
                <m:ctrlPr>
                  <w:rPr>
                    <w:rFonts w:ascii="Cambria Math" w:hAnsi="Cambria Math" w:cs="Cambria Math"/>
                    <w:i/>
                    <w:sz w:val="24"/>
                    <w:szCs w:val="24"/>
                  </w:rPr>
                </m:ctrlPr>
              </m:barPr>
              <m:e>
                <m:r>
                  <w:rPr>
                    <w:rFonts w:ascii="Cambria Math" w:hAnsi="Cambria Math" w:cs="Calibri"/>
                    <w:sz w:val="24"/>
                    <w:szCs w:val="24"/>
                  </w:rPr>
                  <m:t>ω</m:t>
                </m:r>
                <m:ctrlPr>
                  <w:rPr>
                    <w:rFonts w:ascii="Cambria Math" w:hAnsi="Cambria Math" w:cs="Calibri"/>
                    <w:i/>
                    <w:sz w:val="24"/>
                    <w:szCs w:val="24"/>
                  </w:rPr>
                </m:ctrlPr>
              </m:e>
            </m:bar>
          </m:e>
          <m:sub>
            <m:r>
              <w:rPr>
                <w:rFonts w:ascii="Cambria Math" w:hAnsi="Cambria Math" w:cs="Cambria Math"/>
                <w:sz w:val="24"/>
                <w:szCs w:val="24"/>
              </w:rPr>
              <m:t>k</m:t>
            </m:r>
          </m:sub>
        </m:sSub>
        <m:r>
          <w:rPr>
            <w:rFonts w:ascii="Cambria Math" w:hAnsi="Cambria Math"/>
            <w:sz w:val="24"/>
            <w:szCs w:val="24"/>
            <w:lang w:val="ru-RU"/>
          </w:rPr>
          <m:t>=-</m:t>
        </m:r>
        <m:f>
          <m:fPr>
            <m:ctrlPr>
              <w:rPr>
                <w:rFonts w:ascii="Cambria Math" w:hAnsi="Cambria Math"/>
                <w:i/>
                <w:sz w:val="24"/>
                <w:szCs w:val="24"/>
              </w:rPr>
            </m:ctrlPr>
          </m:fPr>
          <m:num>
            <m:r>
              <w:rPr>
                <w:rFonts w:ascii="Cambria Math" w:hAnsi="Cambria Math"/>
                <w:sz w:val="24"/>
                <w:szCs w:val="24"/>
                <w:lang w:val="ru-RU"/>
              </w:rPr>
              <m:t>1</m:t>
            </m:r>
          </m:num>
          <m:den>
            <m:r>
              <w:rPr>
                <w:rFonts w:ascii="Cambria Math" w:hAnsi="Cambria Math"/>
                <w:sz w:val="24"/>
                <w:szCs w:val="24"/>
                <w:lang w:val="ru-RU"/>
              </w:rPr>
              <m:t>2</m:t>
            </m:r>
          </m:den>
        </m:f>
        <m:sSub>
          <m:sSubPr>
            <m:ctrlPr>
              <w:rPr>
                <w:rFonts w:ascii="Cambria Math" w:hAnsi="Cambria Math"/>
                <w:i/>
                <w:sz w:val="24"/>
                <w:szCs w:val="24"/>
              </w:rPr>
            </m:ctrlPr>
          </m:sSubPr>
          <m:e>
            <m:d>
              <m:dPr>
                <m:ctrlPr>
                  <w:rPr>
                    <w:rFonts w:ascii="Cambria Math" w:hAnsi="Cambria Math"/>
                    <w:i/>
                    <w:sz w:val="24"/>
                    <w:szCs w:val="24"/>
                  </w:rPr>
                </m:ctrlPr>
              </m:dPr>
              <m:e>
                <m:sSub>
                  <m:sSubPr>
                    <m:ctrlPr>
                      <w:rPr>
                        <w:rFonts w:ascii="Cambria Math" w:hAnsi="Cambria Math"/>
                        <w:i/>
                        <w:sz w:val="24"/>
                        <w:szCs w:val="24"/>
                      </w:rPr>
                    </m:ctrlPr>
                  </m:sSubPr>
                  <m:e>
                    <m:acc>
                      <m:accPr>
                        <m:chr m:val="̇"/>
                        <m:ctrlPr>
                          <w:rPr>
                            <w:rFonts w:ascii="Cambria Math" w:hAnsi="Cambria Math"/>
                            <w:i/>
                            <w:sz w:val="24"/>
                            <w:szCs w:val="24"/>
                          </w:rPr>
                        </m:ctrlPr>
                      </m:accPr>
                      <m:e>
                        <m:bar>
                          <m:barPr>
                            <m:ctrlPr>
                              <w:rPr>
                                <w:rFonts w:ascii="Cambria Math" w:hAnsi="Cambria Math" w:cs="Cambria Math"/>
                                <w:i/>
                                <w:sz w:val="24"/>
                                <w:szCs w:val="24"/>
                              </w:rPr>
                            </m:ctrlPr>
                          </m:barPr>
                          <m:e>
                            <m:bar>
                              <m:barPr>
                                <m:ctrlPr>
                                  <w:rPr>
                                    <w:rFonts w:ascii="Cambria Math" w:hAnsi="Cambria Math" w:cs="Cambria Math"/>
                                    <w:i/>
                                    <w:sz w:val="24"/>
                                    <w:szCs w:val="24"/>
                                  </w:rPr>
                                </m:ctrlPr>
                              </m:barPr>
                              <m:e>
                                <m:r>
                                  <w:rPr>
                                    <w:rFonts w:ascii="Cambria Math" w:hAnsi="Cambria Math"/>
                                    <w:sz w:val="24"/>
                                    <w:szCs w:val="24"/>
                                  </w:rPr>
                                  <m:t>P</m:t>
                                </m:r>
                                <m:ctrlPr>
                                  <w:rPr>
                                    <w:rFonts w:ascii="Cambria Math" w:hAnsi="Cambria Math"/>
                                    <w:i/>
                                    <w:sz w:val="24"/>
                                    <w:szCs w:val="24"/>
                                  </w:rPr>
                                </m:ctrlPr>
                              </m:e>
                            </m:bar>
                            <m:ctrlPr>
                              <w:rPr>
                                <w:rFonts w:ascii="Cambria Math" w:hAnsi="Cambria Math"/>
                                <w:i/>
                                <w:sz w:val="24"/>
                                <w:szCs w:val="24"/>
                              </w:rPr>
                            </m:ctrlPr>
                          </m:e>
                        </m:bar>
                      </m:e>
                    </m:acc>
                  </m:e>
                  <m:sub>
                    <m:r>
                      <w:rPr>
                        <w:rFonts w:ascii="Cambria Math" w:hAnsi="Cambria Math"/>
                        <w:sz w:val="24"/>
                        <w:szCs w:val="24"/>
                      </w:rPr>
                      <m:t>k</m:t>
                    </m:r>
                  </m:sub>
                </m:sSub>
                <m:r>
                  <w:rPr>
                    <w:rFonts w:ascii="Cambria Math" w:hAnsi="Cambria Math"/>
                    <w:sz w:val="24"/>
                    <w:szCs w:val="24"/>
                    <w:lang w:val="ru-RU"/>
                  </w:rPr>
                  <m:t>∙</m:t>
                </m:r>
                <m:sSubSup>
                  <m:sSubSupPr>
                    <m:ctrlPr>
                      <w:rPr>
                        <w:rFonts w:ascii="Cambria Math" w:hAnsi="Cambria Math" w:cs="Cambria Math"/>
                        <w:i/>
                        <w:sz w:val="24"/>
                        <w:szCs w:val="24"/>
                      </w:rPr>
                    </m:ctrlPr>
                  </m:sSubSupPr>
                  <m:e>
                    <m:bar>
                      <m:barPr>
                        <m:ctrlPr>
                          <w:rPr>
                            <w:rFonts w:ascii="Cambria Math" w:hAnsi="Cambria Math" w:cs="Cambria Math"/>
                            <w:i/>
                            <w:sz w:val="24"/>
                            <w:szCs w:val="24"/>
                          </w:rPr>
                        </m:ctrlPr>
                      </m:barPr>
                      <m:e>
                        <m:bar>
                          <m:barPr>
                            <m:ctrlPr>
                              <w:rPr>
                                <w:rFonts w:ascii="Cambria Math" w:hAnsi="Cambria Math" w:cs="Cambria Math"/>
                                <w:i/>
                                <w:sz w:val="24"/>
                                <w:szCs w:val="24"/>
                              </w:rPr>
                            </m:ctrlPr>
                          </m:barPr>
                          <m:e>
                            <m:r>
                              <w:rPr>
                                <w:rFonts w:ascii="Cambria Math" w:hAnsi="Cambria Math" w:cs="Calibri"/>
                                <w:sz w:val="24"/>
                                <w:szCs w:val="24"/>
                              </w:rPr>
                              <m:t>P</m:t>
                            </m:r>
                            <m:ctrlPr>
                              <w:rPr>
                                <w:rFonts w:ascii="Cambria Math" w:hAnsi="Cambria Math" w:cs="Calibri"/>
                                <w:i/>
                                <w:sz w:val="24"/>
                                <w:szCs w:val="24"/>
                              </w:rPr>
                            </m:ctrlPr>
                          </m:e>
                        </m:bar>
                        <m:ctrlPr>
                          <w:rPr>
                            <w:rFonts w:ascii="Cambria Math" w:hAnsi="Cambria Math"/>
                            <w:i/>
                            <w:sz w:val="24"/>
                            <w:szCs w:val="24"/>
                          </w:rPr>
                        </m:ctrlPr>
                      </m:e>
                    </m:bar>
                  </m:e>
                  <m:sub>
                    <m:r>
                      <w:rPr>
                        <w:rFonts w:ascii="Cambria Math" w:hAnsi="Cambria Math" w:cs="Cambria Math"/>
                        <w:sz w:val="24"/>
                        <w:szCs w:val="24"/>
                      </w:rPr>
                      <m:t>k</m:t>
                    </m:r>
                  </m:sub>
                  <m:sup>
                    <m:r>
                      <w:rPr>
                        <w:rFonts w:ascii="Cambria Math" w:hAnsi="Cambria Math" w:cs="Cambria Math"/>
                        <w:sz w:val="24"/>
                        <w:szCs w:val="24"/>
                      </w:rPr>
                      <m:t>T</m:t>
                    </m:r>
                  </m:sup>
                </m:sSubSup>
                <m:r>
                  <w:rPr>
                    <w:rFonts w:ascii="Cambria Math" w:hAnsi="Cambria Math" w:cs="Calibri"/>
                    <w:sz w:val="24"/>
                    <w:szCs w:val="24"/>
                    <w:lang w:val="ru-RU"/>
                  </w:rPr>
                  <m:t xml:space="preserve"> </m:t>
                </m:r>
              </m:e>
            </m:d>
          </m:e>
          <m:sub>
            <m:r>
              <w:rPr>
                <w:rFonts w:ascii="Cambria Math" w:hAnsi="Cambria Math"/>
                <w:sz w:val="24"/>
                <w:szCs w:val="24"/>
                <w:lang w:val="ru-RU"/>
              </w:rPr>
              <m:t>×</m:t>
            </m:r>
          </m:sub>
        </m:sSub>
      </m:oMath>
      <w:r w:rsidR="00757FC7" w:rsidRPr="008D5445">
        <w:rPr>
          <w:sz w:val="24"/>
          <w:szCs w:val="24"/>
          <w:lang w:val="ru-RU"/>
        </w:rPr>
        <w:t>-                                                           (4.23)</w:t>
      </w:r>
    </w:p>
    <w:p w:rsidR="00BC7DED" w:rsidRPr="008D5445" w:rsidRDefault="008E1F45" w:rsidP="000C6A23">
      <w:pPr>
        <w:pStyle w:val="a3"/>
        <w:rPr>
          <w:sz w:val="24"/>
          <w:szCs w:val="24"/>
          <w:lang w:val="ru-RU"/>
        </w:rPr>
      </w:pPr>
      <w:r w:rsidRPr="008D5445">
        <w:rPr>
          <w:sz w:val="24"/>
          <w:szCs w:val="24"/>
          <w:lang w:val="ru-RU"/>
        </w:rPr>
        <w:t xml:space="preserve">                  </w:t>
      </w:r>
      <w:r w:rsidR="00CD277C" w:rsidRPr="008D5445">
        <w:rPr>
          <w:sz w:val="24"/>
          <w:szCs w:val="24"/>
          <w:lang w:val="ru-RU"/>
        </w:rPr>
        <w:t xml:space="preserve">угловые скорости, соответствующие тензорам поворота </w:t>
      </w:r>
      <m:oMath>
        <m:sSub>
          <m:sSubPr>
            <m:ctrlPr>
              <w:rPr>
                <w:rFonts w:ascii="Cambria Math" w:hAnsi="Cambria Math"/>
                <w:i/>
                <w:sz w:val="24"/>
                <w:szCs w:val="24"/>
              </w:rPr>
            </m:ctrlPr>
          </m:sSubPr>
          <m:e>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P</m:t>
                    </m:r>
                  </m:e>
                </m:bar>
              </m:e>
            </m:bar>
          </m:e>
          <m:sub>
            <m:r>
              <w:rPr>
                <w:rFonts w:ascii="Cambria Math" w:hAnsi="Cambria Math"/>
                <w:sz w:val="24"/>
                <w:szCs w:val="24"/>
              </w:rPr>
              <m:t>k</m:t>
            </m:r>
          </m:sub>
        </m:sSub>
      </m:oMath>
      <w:r w:rsidR="00CE7ECF" w:rsidRPr="008D5445">
        <w:rPr>
          <w:sz w:val="24"/>
          <w:szCs w:val="24"/>
          <w:lang w:val="ru-RU"/>
        </w:rPr>
        <w:t>.</w:t>
      </w:r>
      <w:r w:rsidR="00CD277C" w:rsidRPr="008D5445">
        <w:rPr>
          <w:sz w:val="24"/>
          <w:szCs w:val="24"/>
          <w:lang w:val="ru-RU"/>
        </w:rPr>
        <w:t xml:space="preserve"> </w:t>
      </w:r>
    </w:p>
    <w:p w:rsidR="006D50E0" w:rsidRPr="00C369B9" w:rsidRDefault="00CE7ECF" w:rsidP="000C6A23">
      <w:pPr>
        <w:pStyle w:val="a3"/>
        <w:rPr>
          <w:sz w:val="24"/>
          <w:szCs w:val="24"/>
          <w:lang w:val="ru-RU"/>
        </w:rPr>
      </w:pPr>
      <w:r w:rsidRPr="008D5445">
        <w:rPr>
          <w:b/>
          <w:sz w:val="24"/>
          <w:szCs w:val="24"/>
          <w:lang w:val="ru-RU"/>
        </w:rPr>
        <w:lastRenderedPageBreak/>
        <w:t xml:space="preserve">  </w:t>
      </w:r>
      <w:r w:rsidRPr="00C369B9">
        <w:rPr>
          <w:b/>
          <w:sz w:val="24"/>
          <w:szCs w:val="24"/>
          <w:lang w:val="ru-RU"/>
        </w:rPr>
        <w:t>Доказательство</w:t>
      </w:r>
      <w:r w:rsidRPr="00C369B9">
        <w:rPr>
          <w:sz w:val="24"/>
          <w:szCs w:val="24"/>
          <w:lang w:val="ru-RU"/>
        </w:rPr>
        <w:t>. Докажем сначала лемму</w:t>
      </w:r>
      <w:r w:rsidR="0030514F" w:rsidRPr="00C369B9">
        <w:rPr>
          <w:sz w:val="24"/>
          <w:szCs w:val="24"/>
          <w:lang w:val="ru-RU"/>
        </w:rPr>
        <w:t>:</w:t>
      </w:r>
      <w:r w:rsidR="00182D50" w:rsidRPr="00C369B9">
        <w:rPr>
          <w:sz w:val="24"/>
          <w:szCs w:val="24"/>
          <w:lang w:val="ru-RU"/>
        </w:rPr>
        <w:t xml:space="preserve"> </w:t>
      </w:r>
    </w:p>
    <w:p w:rsidR="006D50E0" w:rsidRPr="008D5445" w:rsidRDefault="006D50E0" w:rsidP="000C6A23">
      <w:pPr>
        <w:pStyle w:val="a3"/>
        <w:rPr>
          <w:sz w:val="24"/>
          <w:szCs w:val="24"/>
          <w:lang w:val="ru-RU"/>
        </w:rPr>
      </w:pPr>
      <w:r w:rsidRPr="00C369B9">
        <w:rPr>
          <w:sz w:val="24"/>
          <w:szCs w:val="24"/>
          <w:lang w:val="ru-RU"/>
        </w:rPr>
        <w:t xml:space="preserve">              </w:t>
      </w:r>
      <w:r w:rsidR="00182D50" w:rsidRPr="008D5445">
        <w:rPr>
          <w:sz w:val="24"/>
          <w:szCs w:val="24"/>
          <w:lang w:val="ru-RU"/>
        </w:rPr>
        <w:t xml:space="preserve">Пусть </w:t>
      </w:r>
      <m:oMath>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Q</m:t>
                </m:r>
              </m:e>
            </m:bar>
          </m:e>
        </m:bar>
      </m:oMath>
      <w:r w:rsidR="00182D50" w:rsidRPr="008D5445">
        <w:rPr>
          <w:sz w:val="24"/>
          <w:szCs w:val="24"/>
          <w:lang w:val="ru-RU"/>
        </w:rPr>
        <w:t xml:space="preserve"> – тензор поворота, </w:t>
      </w:r>
      <m:oMath>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A</m:t>
                </m:r>
              </m:e>
            </m:bar>
          </m:e>
        </m:bar>
      </m:oMath>
      <w:r w:rsidR="00182D50" w:rsidRPr="008D5445">
        <w:rPr>
          <w:sz w:val="24"/>
          <w:szCs w:val="24"/>
          <w:lang w:val="ru-RU"/>
        </w:rPr>
        <w:t xml:space="preserve"> – произвольный </w:t>
      </w:r>
      <w:r w:rsidR="0030514F" w:rsidRPr="008D5445">
        <w:rPr>
          <w:sz w:val="24"/>
          <w:szCs w:val="24"/>
          <w:lang w:val="ru-RU"/>
        </w:rPr>
        <w:t>т</w:t>
      </w:r>
      <w:r w:rsidR="00182D50" w:rsidRPr="008D5445">
        <w:rPr>
          <w:sz w:val="24"/>
          <w:szCs w:val="24"/>
          <w:lang w:val="ru-RU"/>
        </w:rPr>
        <w:t>ензор,</w:t>
      </w:r>
      <w:r w:rsidRPr="008D5445">
        <w:rPr>
          <w:sz w:val="24"/>
          <w:szCs w:val="24"/>
          <w:lang w:val="ru-RU"/>
        </w:rPr>
        <w:t xml:space="preserve"> тогда</w:t>
      </w:r>
    </w:p>
    <w:p w:rsidR="006D50E0" w:rsidRPr="008D5445" w:rsidRDefault="006D50E0" w:rsidP="000C6A23">
      <w:pPr>
        <w:pStyle w:val="a3"/>
        <w:rPr>
          <w:sz w:val="24"/>
          <w:szCs w:val="24"/>
          <w:lang w:val="ru-RU"/>
        </w:rPr>
      </w:pPr>
      <w:r w:rsidRPr="008D5445">
        <w:rPr>
          <w:sz w:val="24"/>
          <w:szCs w:val="24"/>
          <w:lang w:val="ru-RU"/>
        </w:rPr>
        <w:t xml:space="preserve">                                       </w:t>
      </w:r>
      <w:r w:rsidR="00182D50" w:rsidRPr="008D5445">
        <w:rPr>
          <w:sz w:val="24"/>
          <w:szCs w:val="24"/>
          <w:lang w:val="ru-RU"/>
        </w:rPr>
        <w:t xml:space="preserve">   </w:t>
      </w:r>
      <m:oMath>
        <m:sSub>
          <m:sSubPr>
            <m:ctrlPr>
              <w:rPr>
                <w:rFonts w:ascii="Cambria Math" w:hAnsi="Cambria Math"/>
                <w:i/>
                <w:sz w:val="24"/>
                <w:szCs w:val="24"/>
              </w:rPr>
            </m:ctrlPr>
          </m:sSubPr>
          <m:e>
            <m:d>
              <m:dPr>
                <m:ctrlPr>
                  <w:rPr>
                    <w:rFonts w:ascii="Cambria Math" w:hAnsi="Cambria Math"/>
                    <w:i/>
                    <w:sz w:val="24"/>
                    <w:szCs w:val="24"/>
                  </w:rPr>
                </m:ctrlPr>
              </m:dPr>
              <m:e>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Q</m:t>
                        </m:r>
                      </m:e>
                    </m:bar>
                  </m:e>
                </m:bar>
                <m:r>
                  <w:rPr>
                    <w:rFonts w:ascii="Cambria Math" w:hAnsi="Cambria Math"/>
                    <w:sz w:val="24"/>
                    <w:szCs w:val="24"/>
                    <w:lang w:val="ru-RU"/>
                  </w:rPr>
                  <m:t>∙</m:t>
                </m:r>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A</m:t>
                        </m:r>
                      </m:e>
                    </m:bar>
                  </m:e>
                </m:bar>
                <m:r>
                  <w:rPr>
                    <w:rFonts w:ascii="Cambria Math" w:hAnsi="Cambria Math"/>
                    <w:sz w:val="24"/>
                    <w:szCs w:val="24"/>
                    <w:lang w:val="ru-RU"/>
                  </w:rPr>
                  <m:t xml:space="preserve"> ∙</m:t>
                </m:r>
                <m:sSup>
                  <m:sSupPr>
                    <m:ctrlPr>
                      <w:rPr>
                        <w:rFonts w:ascii="Cambria Math" w:hAnsi="Cambria Math" w:cs="Cambria Math"/>
                        <w:i/>
                        <w:sz w:val="24"/>
                        <w:szCs w:val="24"/>
                      </w:rPr>
                    </m:ctrlPr>
                  </m:sSupPr>
                  <m:e>
                    <m:bar>
                      <m:barPr>
                        <m:ctrlPr>
                          <w:rPr>
                            <w:rFonts w:ascii="Cambria Math" w:hAnsi="Cambria Math" w:cs="Cambria Math"/>
                            <w:i/>
                            <w:sz w:val="24"/>
                            <w:szCs w:val="24"/>
                          </w:rPr>
                        </m:ctrlPr>
                      </m:barPr>
                      <m:e>
                        <m:bar>
                          <m:barPr>
                            <m:ctrlPr>
                              <w:rPr>
                                <w:rFonts w:ascii="Cambria Math" w:hAnsi="Cambria Math" w:cs="Cambria Math"/>
                                <w:i/>
                                <w:sz w:val="24"/>
                                <w:szCs w:val="24"/>
                              </w:rPr>
                            </m:ctrlPr>
                          </m:barPr>
                          <m:e>
                            <m:r>
                              <w:rPr>
                                <w:rFonts w:ascii="Cambria Math" w:hAnsi="Cambria Math" w:cs="Calibri"/>
                                <w:sz w:val="24"/>
                                <w:szCs w:val="24"/>
                              </w:rPr>
                              <m:t>Q</m:t>
                            </m:r>
                            <m:ctrlPr>
                              <w:rPr>
                                <w:rFonts w:ascii="Cambria Math" w:hAnsi="Cambria Math" w:cs="Calibri"/>
                                <w:i/>
                                <w:sz w:val="24"/>
                                <w:szCs w:val="24"/>
                              </w:rPr>
                            </m:ctrlPr>
                          </m:e>
                        </m:bar>
                      </m:e>
                    </m:bar>
                  </m:e>
                  <m:sup>
                    <m:r>
                      <w:rPr>
                        <w:rFonts w:ascii="Cambria Math" w:hAnsi="Cambria Math" w:cs="Cambria Math"/>
                        <w:sz w:val="24"/>
                        <w:szCs w:val="24"/>
                      </w:rPr>
                      <m:t>T</m:t>
                    </m:r>
                  </m:sup>
                </m:sSup>
                <m:ctrlPr>
                  <w:rPr>
                    <w:rFonts w:ascii="Cambria Math" w:hAnsi="Cambria Math" w:cs="Cambria Math"/>
                    <w:i/>
                    <w:sz w:val="24"/>
                    <w:szCs w:val="24"/>
                  </w:rPr>
                </m:ctrlPr>
              </m:e>
            </m:d>
          </m:e>
          <m:sub>
            <m:r>
              <w:rPr>
                <w:rFonts w:ascii="Cambria Math" w:hAnsi="Cambria Math"/>
                <w:sz w:val="24"/>
                <w:szCs w:val="24"/>
                <w:lang w:val="ru-RU"/>
              </w:rPr>
              <m:t>×</m:t>
            </m:r>
          </m:sub>
        </m:sSub>
        <m:r>
          <w:rPr>
            <w:rFonts w:ascii="Cambria Math" w:hAnsi="Cambria Math"/>
            <w:sz w:val="24"/>
            <w:szCs w:val="24"/>
            <w:lang w:val="ru-RU"/>
          </w:rPr>
          <m:t>=</m:t>
        </m:r>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Q</m:t>
                </m:r>
              </m:e>
            </m:bar>
          </m:e>
        </m:bar>
        <m:r>
          <w:rPr>
            <w:rFonts w:ascii="Cambria Math" w:hAnsi="Cambria Math"/>
            <w:sz w:val="24"/>
            <w:szCs w:val="24"/>
            <w:lang w:val="ru-RU"/>
          </w:rPr>
          <m:t>∙</m:t>
        </m:r>
        <m:sSub>
          <m:sSubPr>
            <m:ctrlPr>
              <w:rPr>
                <w:rFonts w:ascii="Cambria Math" w:hAnsi="Cambria Math" w:cs="Cambria Math"/>
                <w:i/>
                <w:sz w:val="24"/>
                <w:szCs w:val="24"/>
              </w:rPr>
            </m:ctrlPr>
          </m:sSubPr>
          <m:e>
            <m:bar>
              <m:barPr>
                <m:ctrlPr>
                  <w:rPr>
                    <w:rFonts w:ascii="Cambria Math" w:hAnsi="Cambria Math" w:cs="Cambria Math"/>
                    <w:i/>
                    <w:sz w:val="24"/>
                    <w:szCs w:val="24"/>
                  </w:rPr>
                </m:ctrlPr>
              </m:barPr>
              <m:e>
                <m:bar>
                  <m:barPr>
                    <m:ctrlPr>
                      <w:rPr>
                        <w:rFonts w:ascii="Cambria Math" w:hAnsi="Cambria Math" w:cs="Cambria Math"/>
                        <w:i/>
                        <w:sz w:val="24"/>
                        <w:szCs w:val="24"/>
                      </w:rPr>
                    </m:ctrlPr>
                  </m:barPr>
                  <m:e>
                    <m:r>
                      <w:rPr>
                        <w:rFonts w:ascii="Cambria Math" w:hAnsi="Cambria Math"/>
                        <w:sz w:val="24"/>
                        <w:szCs w:val="24"/>
                      </w:rPr>
                      <m:t>A</m:t>
                    </m:r>
                    <m:ctrlPr>
                      <w:rPr>
                        <w:rFonts w:ascii="Cambria Math" w:hAnsi="Cambria Math"/>
                        <w:i/>
                        <w:sz w:val="24"/>
                        <w:szCs w:val="24"/>
                      </w:rPr>
                    </m:ctrlPr>
                  </m:e>
                </m:bar>
              </m:e>
            </m:bar>
          </m:e>
          <m:sub>
            <m:r>
              <w:rPr>
                <w:rFonts w:ascii="Cambria Math" w:hAnsi="Cambria Math" w:cs="Cambria Math"/>
                <w:sz w:val="24"/>
                <w:szCs w:val="24"/>
                <w:lang w:val="ru-RU"/>
              </w:rPr>
              <m:t>×</m:t>
            </m:r>
          </m:sub>
        </m:sSub>
      </m:oMath>
      <w:r w:rsidR="0030514F" w:rsidRPr="008D5445">
        <w:rPr>
          <w:sz w:val="24"/>
          <w:szCs w:val="24"/>
          <w:lang w:val="ru-RU"/>
        </w:rPr>
        <w:t xml:space="preserve">, </w:t>
      </w:r>
      <w:r w:rsidRPr="008D5445">
        <w:rPr>
          <w:sz w:val="24"/>
          <w:szCs w:val="24"/>
          <w:lang w:val="ru-RU"/>
        </w:rPr>
        <w:t xml:space="preserve">                                                                        </w:t>
      </w:r>
      <w:r w:rsidR="001E4F5E" w:rsidRPr="008D5445">
        <w:rPr>
          <w:sz w:val="24"/>
          <w:szCs w:val="24"/>
          <w:lang w:val="ru-RU"/>
        </w:rPr>
        <w:t xml:space="preserve"> </w:t>
      </w:r>
      <w:r w:rsidRPr="008D5445">
        <w:rPr>
          <w:sz w:val="24"/>
          <w:szCs w:val="24"/>
          <w:lang w:val="ru-RU"/>
        </w:rPr>
        <w:t xml:space="preserve">   (</w:t>
      </w:r>
      <w:r w:rsidR="00C971FC" w:rsidRPr="008D5445">
        <w:rPr>
          <w:sz w:val="24"/>
          <w:szCs w:val="24"/>
          <w:lang w:val="ru-RU"/>
        </w:rPr>
        <w:t>4.</w:t>
      </w:r>
      <w:r w:rsidRPr="008D5445">
        <w:rPr>
          <w:sz w:val="24"/>
          <w:szCs w:val="24"/>
          <w:lang w:val="ru-RU"/>
        </w:rPr>
        <w:t>2</w:t>
      </w:r>
      <w:r w:rsidR="004C5538" w:rsidRPr="008D5445">
        <w:rPr>
          <w:sz w:val="24"/>
          <w:szCs w:val="24"/>
          <w:lang w:val="ru-RU"/>
        </w:rPr>
        <w:t>4</w:t>
      </w:r>
      <w:r w:rsidRPr="008D5445">
        <w:rPr>
          <w:sz w:val="24"/>
          <w:szCs w:val="24"/>
          <w:lang w:val="ru-RU"/>
        </w:rPr>
        <w:t>)</w:t>
      </w:r>
    </w:p>
    <w:p w:rsidR="0030514F" w:rsidRPr="008D5445" w:rsidRDefault="0030514F" w:rsidP="000C6A23">
      <w:pPr>
        <w:pStyle w:val="a3"/>
        <w:rPr>
          <w:sz w:val="24"/>
          <w:szCs w:val="24"/>
          <w:lang w:val="ru-RU"/>
        </w:rPr>
      </w:pPr>
      <w:r w:rsidRPr="008D5445">
        <w:rPr>
          <w:sz w:val="24"/>
          <w:szCs w:val="24"/>
          <w:lang w:val="ru-RU"/>
        </w:rPr>
        <w:t xml:space="preserve"> </w:t>
      </w:r>
      <w:r w:rsidR="006D50E0" w:rsidRPr="008D5445">
        <w:rPr>
          <w:sz w:val="24"/>
          <w:szCs w:val="24"/>
          <w:lang w:val="ru-RU"/>
        </w:rPr>
        <w:t>«</w:t>
      </w:r>
      <w:r w:rsidRPr="008D5445">
        <w:rPr>
          <w:sz w:val="24"/>
          <w:szCs w:val="24"/>
          <w:lang w:val="ru-RU"/>
        </w:rPr>
        <w:t xml:space="preserve"> векторный инвариант повернутого тензора равен повернутому векторному инварианту</w:t>
      </w:r>
      <w:r w:rsidR="006D50E0" w:rsidRPr="008D5445">
        <w:rPr>
          <w:sz w:val="24"/>
          <w:szCs w:val="24"/>
          <w:lang w:val="ru-RU"/>
        </w:rPr>
        <w:t>»</w:t>
      </w:r>
      <w:r w:rsidRPr="008D5445">
        <w:rPr>
          <w:sz w:val="24"/>
          <w:szCs w:val="24"/>
          <w:lang w:val="ru-RU"/>
        </w:rPr>
        <w:t>.</w:t>
      </w:r>
    </w:p>
    <w:p w:rsidR="00224E16" w:rsidRPr="008D5445" w:rsidRDefault="006D50E0" w:rsidP="000C6A23">
      <w:pPr>
        <w:pStyle w:val="a3"/>
        <w:rPr>
          <w:sz w:val="24"/>
          <w:szCs w:val="24"/>
          <w:lang w:val="ru-RU"/>
        </w:rPr>
      </w:pPr>
      <w:r w:rsidRPr="008D5445">
        <w:rPr>
          <w:sz w:val="24"/>
          <w:szCs w:val="24"/>
          <w:lang w:val="ru-RU"/>
        </w:rPr>
        <w:t xml:space="preserve">       </w:t>
      </w:r>
      <w:r w:rsidR="0030514F" w:rsidRPr="008D5445">
        <w:rPr>
          <w:sz w:val="24"/>
          <w:szCs w:val="24"/>
          <w:lang w:val="ru-RU"/>
        </w:rPr>
        <w:t xml:space="preserve">Доказательство леммы немедленно следует из тождества </w:t>
      </w:r>
      <w:r w:rsidR="00224E16" w:rsidRPr="008D5445">
        <w:rPr>
          <w:sz w:val="24"/>
          <w:szCs w:val="24"/>
          <w:lang w:val="ru-RU"/>
        </w:rPr>
        <w:t>#3 (1.15)</w:t>
      </w:r>
    </w:p>
    <w:p w:rsidR="00841FA1" w:rsidRPr="008D5445" w:rsidRDefault="00224E16" w:rsidP="000C6A23">
      <w:pPr>
        <w:pStyle w:val="a3"/>
        <w:rPr>
          <w:sz w:val="24"/>
          <w:szCs w:val="24"/>
          <w:lang w:val="ru-RU"/>
        </w:rPr>
      </w:pPr>
      <m:oMath>
        <m:r>
          <w:rPr>
            <w:rFonts w:ascii="Cambria Math" w:hAnsi="Cambria Math"/>
            <w:sz w:val="24"/>
            <w:szCs w:val="24"/>
            <w:lang w:val="ru-RU"/>
          </w:rPr>
          <m:t xml:space="preserve"> </m:t>
        </m:r>
        <m:sSub>
          <m:sSubPr>
            <m:ctrlPr>
              <w:rPr>
                <w:rFonts w:ascii="Cambria Math" w:hAnsi="Cambria Math"/>
                <w:i/>
                <w:sz w:val="24"/>
                <w:szCs w:val="24"/>
              </w:rPr>
            </m:ctrlPr>
          </m:sSubPr>
          <m:e>
            <m:d>
              <m:dPr>
                <m:ctrlPr>
                  <w:rPr>
                    <w:rFonts w:ascii="Cambria Math" w:hAnsi="Cambria Math"/>
                    <w:i/>
                    <w:sz w:val="24"/>
                    <w:szCs w:val="24"/>
                  </w:rPr>
                </m:ctrlPr>
              </m:dPr>
              <m:e>
                <m:bar>
                  <m:barPr>
                    <m:ctrlPr>
                      <w:rPr>
                        <w:rFonts w:ascii="Cambria Math" w:hAnsi="Cambria Math" w:cs="Cambria Math"/>
                        <w:i/>
                        <w:sz w:val="24"/>
                        <w:szCs w:val="24"/>
                      </w:rPr>
                    </m:ctrlPr>
                  </m:barPr>
                  <m:e>
                    <m:bar>
                      <m:barPr>
                        <m:ctrlPr>
                          <w:rPr>
                            <w:rFonts w:ascii="Cambria Math" w:hAnsi="Cambria Math" w:cs="Cambria Math"/>
                            <w:i/>
                            <w:sz w:val="24"/>
                            <w:szCs w:val="24"/>
                          </w:rPr>
                        </m:ctrlPr>
                      </m:barPr>
                      <m:e>
                        <m:r>
                          <w:rPr>
                            <w:rFonts w:ascii="Cambria Math" w:hAnsi="Cambria Math"/>
                            <w:sz w:val="24"/>
                            <w:szCs w:val="24"/>
                          </w:rPr>
                          <m:t>B</m:t>
                        </m:r>
                        <m:ctrlPr>
                          <w:rPr>
                            <w:rFonts w:ascii="Cambria Math" w:hAnsi="Cambria Math"/>
                            <w:i/>
                            <w:sz w:val="24"/>
                            <w:szCs w:val="24"/>
                          </w:rPr>
                        </m:ctrlPr>
                      </m:e>
                    </m:bar>
                    <m:ctrlPr>
                      <w:rPr>
                        <w:rFonts w:ascii="Cambria Math" w:hAnsi="Cambria Math"/>
                        <w:i/>
                        <w:sz w:val="24"/>
                        <w:szCs w:val="24"/>
                      </w:rPr>
                    </m:ctrlPr>
                  </m:e>
                </m:bar>
                <m:r>
                  <w:rPr>
                    <w:rFonts w:ascii="Cambria Math" w:hAnsi="Cambria Math"/>
                    <w:sz w:val="24"/>
                    <w:szCs w:val="24"/>
                    <w:lang w:val="ru-RU"/>
                  </w:rPr>
                  <m:t>∙</m:t>
                </m:r>
                <m:bar>
                  <m:barPr>
                    <m:ctrlPr>
                      <w:rPr>
                        <w:rFonts w:ascii="Cambria Math" w:hAnsi="Cambria Math" w:cs="Cambria Math"/>
                        <w:i/>
                        <w:sz w:val="24"/>
                        <w:szCs w:val="24"/>
                      </w:rPr>
                    </m:ctrlPr>
                  </m:barPr>
                  <m:e>
                    <m:bar>
                      <m:barPr>
                        <m:ctrlPr>
                          <w:rPr>
                            <w:rFonts w:ascii="Cambria Math" w:hAnsi="Cambria Math" w:cs="Cambria Math"/>
                            <w:i/>
                            <w:sz w:val="24"/>
                            <w:szCs w:val="24"/>
                          </w:rPr>
                        </m:ctrlPr>
                      </m:barPr>
                      <m:e>
                        <m:r>
                          <w:rPr>
                            <w:rFonts w:ascii="Cambria Math" w:hAnsi="Cambria Math"/>
                            <w:sz w:val="24"/>
                            <w:szCs w:val="24"/>
                          </w:rPr>
                          <m:t>A</m:t>
                        </m:r>
                        <m:ctrlPr>
                          <w:rPr>
                            <w:rFonts w:ascii="Cambria Math" w:hAnsi="Cambria Math"/>
                            <w:i/>
                            <w:sz w:val="24"/>
                            <w:szCs w:val="24"/>
                          </w:rPr>
                        </m:ctrlPr>
                      </m:e>
                    </m:bar>
                    <m:ctrlPr>
                      <w:rPr>
                        <w:rFonts w:ascii="Cambria Math" w:hAnsi="Cambria Math"/>
                        <w:i/>
                        <w:sz w:val="24"/>
                        <w:szCs w:val="24"/>
                      </w:rPr>
                    </m:ctrlPr>
                  </m:e>
                </m:bar>
                <m:r>
                  <w:rPr>
                    <w:rFonts w:ascii="Cambria Math" w:hAnsi="Cambria Math"/>
                    <w:sz w:val="24"/>
                    <w:szCs w:val="24"/>
                    <w:lang w:val="ru-RU"/>
                  </w:rPr>
                  <m:t>∙</m:t>
                </m:r>
                <m:sSup>
                  <m:sSupPr>
                    <m:ctrlPr>
                      <w:rPr>
                        <w:rFonts w:ascii="Cambria Math" w:hAnsi="Cambria Math"/>
                        <w:i/>
                        <w:sz w:val="24"/>
                        <w:szCs w:val="24"/>
                      </w:rPr>
                    </m:ctrlPr>
                  </m:sSupPr>
                  <m:e>
                    <m:bar>
                      <m:barPr>
                        <m:ctrlPr>
                          <w:rPr>
                            <w:rFonts w:ascii="Cambria Math" w:hAnsi="Cambria Math" w:cs="Cambria Math"/>
                            <w:i/>
                            <w:sz w:val="24"/>
                            <w:szCs w:val="24"/>
                          </w:rPr>
                        </m:ctrlPr>
                      </m:barPr>
                      <m:e>
                        <m:bar>
                          <m:barPr>
                            <m:ctrlPr>
                              <w:rPr>
                                <w:rFonts w:ascii="Cambria Math" w:hAnsi="Cambria Math" w:cs="Cambria Math"/>
                                <w:i/>
                                <w:sz w:val="24"/>
                                <w:szCs w:val="24"/>
                              </w:rPr>
                            </m:ctrlPr>
                          </m:barPr>
                          <m:e>
                            <m:r>
                              <w:rPr>
                                <w:rFonts w:ascii="Cambria Math" w:hAnsi="Cambria Math"/>
                                <w:sz w:val="24"/>
                                <w:szCs w:val="24"/>
                              </w:rPr>
                              <m:t>B</m:t>
                            </m:r>
                            <m:ctrlPr>
                              <w:rPr>
                                <w:rFonts w:ascii="Cambria Math" w:hAnsi="Cambria Math"/>
                                <w:i/>
                                <w:sz w:val="24"/>
                                <w:szCs w:val="24"/>
                              </w:rPr>
                            </m:ctrlPr>
                          </m:e>
                        </m:bar>
                        <m:ctrlPr>
                          <w:rPr>
                            <w:rFonts w:ascii="Cambria Math" w:hAnsi="Cambria Math"/>
                            <w:i/>
                            <w:sz w:val="24"/>
                            <w:szCs w:val="24"/>
                          </w:rPr>
                        </m:ctrlPr>
                      </m:e>
                    </m:bar>
                  </m:e>
                  <m:sup>
                    <m:r>
                      <w:rPr>
                        <w:rFonts w:ascii="Cambria Math" w:hAnsi="Cambria Math"/>
                        <w:sz w:val="24"/>
                        <w:szCs w:val="24"/>
                      </w:rPr>
                      <m:t>T</m:t>
                    </m:r>
                  </m:sup>
                </m:sSup>
              </m:e>
            </m:d>
          </m:e>
          <m:sub>
            <m:r>
              <w:rPr>
                <w:rFonts w:ascii="Cambria Math" w:hAnsi="Cambria Math"/>
                <w:sz w:val="24"/>
                <w:szCs w:val="24"/>
                <w:lang w:val="ru-RU"/>
              </w:rPr>
              <m:t>×</m:t>
            </m:r>
          </m:sub>
        </m:sSub>
        <m:r>
          <w:rPr>
            <w:rFonts w:ascii="Cambria Math" w:hAnsi="Cambria Math"/>
            <w:sz w:val="24"/>
            <w:szCs w:val="24"/>
            <w:lang w:val="ru-RU"/>
          </w:rPr>
          <m:t>=</m:t>
        </m:r>
        <m:d>
          <m:dPr>
            <m:ctrlPr>
              <w:rPr>
                <w:rFonts w:ascii="Cambria Math" w:hAnsi="Cambria Math"/>
                <w:i/>
                <w:sz w:val="24"/>
                <w:szCs w:val="24"/>
              </w:rPr>
            </m:ctrlPr>
          </m:dPr>
          <m:e>
            <m:r>
              <w:rPr>
                <w:rFonts w:ascii="Cambria Math" w:hAnsi="Cambria Math"/>
                <w:sz w:val="24"/>
                <w:szCs w:val="24"/>
              </w:rPr>
              <m:t>det</m:t>
            </m:r>
            <m:r>
              <w:rPr>
                <w:rFonts w:ascii="Cambria Math" w:hAnsi="Cambria Math"/>
                <w:sz w:val="24"/>
                <w:szCs w:val="24"/>
                <w:lang w:val="ru-RU"/>
              </w:rPr>
              <m:t xml:space="preserve"> </m:t>
            </m:r>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B</m:t>
                    </m:r>
                  </m:e>
                </m:bar>
              </m:e>
            </m:bar>
          </m:e>
        </m:d>
        <m:sSup>
          <m:sSupPr>
            <m:ctrlPr>
              <w:rPr>
                <w:rFonts w:ascii="Cambria Math" w:hAnsi="Cambria Math" w:cs="Cambria Math"/>
                <w:i/>
                <w:sz w:val="24"/>
                <w:szCs w:val="24"/>
              </w:rPr>
            </m:ctrlPr>
          </m:sSupPr>
          <m:e>
            <m:bar>
              <m:barPr>
                <m:ctrlPr>
                  <w:rPr>
                    <w:rFonts w:ascii="Cambria Math" w:hAnsi="Cambria Math" w:cs="Cambria Math"/>
                    <w:i/>
                    <w:sz w:val="24"/>
                    <w:szCs w:val="24"/>
                  </w:rPr>
                </m:ctrlPr>
              </m:barPr>
              <m:e>
                <m:bar>
                  <m:barPr>
                    <m:ctrlPr>
                      <w:rPr>
                        <w:rFonts w:ascii="Cambria Math" w:hAnsi="Cambria Math" w:cs="Cambria Math"/>
                        <w:i/>
                        <w:sz w:val="24"/>
                        <w:szCs w:val="24"/>
                      </w:rPr>
                    </m:ctrlPr>
                  </m:barPr>
                  <m:e>
                    <m:r>
                      <w:rPr>
                        <w:rFonts w:ascii="Cambria Math" w:hAnsi="Cambria Math"/>
                        <w:sz w:val="24"/>
                        <w:szCs w:val="24"/>
                      </w:rPr>
                      <m:t>B</m:t>
                    </m:r>
                    <m:ctrlPr>
                      <w:rPr>
                        <w:rFonts w:ascii="Cambria Math" w:hAnsi="Cambria Math"/>
                        <w:i/>
                        <w:sz w:val="24"/>
                        <w:szCs w:val="24"/>
                      </w:rPr>
                    </m:ctrlPr>
                  </m:e>
                </m:bar>
              </m:e>
            </m:bar>
          </m:e>
          <m:sup>
            <m:r>
              <w:rPr>
                <w:rFonts w:ascii="Cambria Math" w:hAnsi="Cambria Math" w:cs="Cambria Math"/>
                <w:sz w:val="24"/>
                <w:szCs w:val="24"/>
                <w:lang w:val="ru-RU"/>
              </w:rPr>
              <m:t>-</m:t>
            </m:r>
            <m:r>
              <w:rPr>
                <w:rFonts w:ascii="Cambria Math" w:hAnsi="Cambria Math" w:cs="Cambria Math"/>
                <w:sz w:val="24"/>
                <w:szCs w:val="24"/>
              </w:rPr>
              <m:t>T</m:t>
            </m:r>
          </m:sup>
        </m:sSup>
        <m:r>
          <w:rPr>
            <w:rFonts w:ascii="Cambria Math" w:hAnsi="Cambria Math" w:cs="Cambria Math"/>
            <w:sz w:val="24"/>
            <w:szCs w:val="24"/>
            <w:lang w:val="ru-RU"/>
          </w:rPr>
          <m:t>∙</m:t>
        </m:r>
        <m:sSub>
          <m:sSubPr>
            <m:ctrlPr>
              <w:rPr>
                <w:rFonts w:ascii="Cambria Math" w:hAnsi="Cambria Math" w:cs="Cambria Math"/>
                <w:i/>
                <w:sz w:val="24"/>
                <w:szCs w:val="24"/>
              </w:rPr>
            </m:ctrlPr>
          </m:sSubPr>
          <m:e>
            <m:bar>
              <m:barPr>
                <m:ctrlPr>
                  <w:rPr>
                    <w:rFonts w:ascii="Cambria Math" w:hAnsi="Cambria Math" w:cs="Cambria Math"/>
                    <w:i/>
                    <w:sz w:val="24"/>
                    <w:szCs w:val="24"/>
                  </w:rPr>
                </m:ctrlPr>
              </m:barPr>
              <m:e>
                <m:bar>
                  <m:barPr>
                    <m:ctrlPr>
                      <w:rPr>
                        <w:rFonts w:ascii="Cambria Math" w:hAnsi="Cambria Math" w:cs="Cambria Math"/>
                        <w:i/>
                        <w:sz w:val="24"/>
                        <w:szCs w:val="24"/>
                      </w:rPr>
                    </m:ctrlPr>
                  </m:barPr>
                  <m:e>
                    <m:r>
                      <w:rPr>
                        <w:rFonts w:ascii="Cambria Math" w:hAnsi="Cambria Math"/>
                        <w:sz w:val="24"/>
                        <w:szCs w:val="24"/>
                      </w:rPr>
                      <m:t>A</m:t>
                    </m:r>
                    <m:ctrlPr>
                      <w:rPr>
                        <w:rFonts w:ascii="Cambria Math" w:hAnsi="Cambria Math"/>
                        <w:i/>
                        <w:sz w:val="24"/>
                        <w:szCs w:val="24"/>
                      </w:rPr>
                    </m:ctrlPr>
                  </m:e>
                </m:bar>
              </m:e>
            </m:bar>
          </m:e>
          <m:sub>
            <m:r>
              <w:rPr>
                <w:rFonts w:ascii="Cambria Math" w:hAnsi="Cambria Math" w:cs="Cambria Math"/>
                <w:sz w:val="24"/>
                <w:szCs w:val="24"/>
                <w:lang w:val="ru-RU"/>
              </w:rPr>
              <m:t>×</m:t>
            </m:r>
          </m:sub>
        </m:sSub>
      </m:oMath>
      <w:r w:rsidRPr="008D5445">
        <w:rPr>
          <w:sz w:val="24"/>
          <w:szCs w:val="24"/>
          <w:lang w:val="ru-RU"/>
        </w:rPr>
        <w:t xml:space="preserve"> ,</w:t>
      </w:r>
      <w:r w:rsidR="003A5333" w:rsidRPr="008D5445">
        <w:rPr>
          <w:sz w:val="24"/>
          <w:szCs w:val="24"/>
          <w:lang w:val="ru-RU"/>
        </w:rPr>
        <w:t xml:space="preserve">в котором достаточно </w:t>
      </w:r>
      <w:r w:rsidRPr="008D5445">
        <w:rPr>
          <w:sz w:val="24"/>
          <w:szCs w:val="24"/>
          <w:lang w:val="ru-RU"/>
        </w:rPr>
        <w:t>пол</w:t>
      </w:r>
      <w:r w:rsidR="003A5333" w:rsidRPr="008D5445">
        <w:rPr>
          <w:sz w:val="24"/>
          <w:szCs w:val="24"/>
          <w:lang w:val="ru-RU"/>
        </w:rPr>
        <w:t>ожить</w:t>
      </w:r>
      <w:r w:rsidRPr="008D5445">
        <w:rPr>
          <w:sz w:val="24"/>
          <w:szCs w:val="24"/>
          <w:lang w:val="ru-RU"/>
        </w:rPr>
        <w:t xml:space="preserve"> </w:t>
      </w:r>
      <m:oMath>
        <m:bar>
          <m:barPr>
            <m:ctrlPr>
              <w:rPr>
                <w:rFonts w:ascii="Cambria Math" w:hAnsi="Cambria Math" w:cs="Cambria Math"/>
                <w:i/>
                <w:sz w:val="24"/>
                <w:szCs w:val="24"/>
              </w:rPr>
            </m:ctrlPr>
          </m:barPr>
          <m:e>
            <m:bar>
              <m:barPr>
                <m:ctrlPr>
                  <w:rPr>
                    <w:rFonts w:ascii="Cambria Math" w:hAnsi="Cambria Math" w:cs="Cambria Math"/>
                    <w:i/>
                    <w:sz w:val="24"/>
                    <w:szCs w:val="24"/>
                  </w:rPr>
                </m:ctrlPr>
              </m:barPr>
              <m:e>
                <m:r>
                  <w:rPr>
                    <w:rFonts w:ascii="Cambria Math" w:hAnsi="Cambria Math"/>
                    <w:sz w:val="24"/>
                    <w:szCs w:val="24"/>
                  </w:rPr>
                  <m:t>B</m:t>
                </m:r>
                <m:ctrlPr>
                  <w:rPr>
                    <w:rFonts w:ascii="Cambria Math" w:hAnsi="Cambria Math"/>
                    <w:i/>
                    <w:sz w:val="24"/>
                    <w:szCs w:val="24"/>
                  </w:rPr>
                </m:ctrlPr>
              </m:e>
            </m:bar>
            <m:ctrlPr>
              <w:rPr>
                <w:rFonts w:ascii="Cambria Math" w:hAnsi="Cambria Math"/>
                <w:i/>
                <w:sz w:val="24"/>
                <w:szCs w:val="24"/>
              </w:rPr>
            </m:ctrlPr>
          </m:e>
        </m:bar>
        <m:r>
          <w:rPr>
            <w:rFonts w:ascii="Cambria Math" w:hAnsi="Cambria Math"/>
            <w:sz w:val="24"/>
            <w:szCs w:val="24"/>
            <w:lang w:val="ru-RU"/>
          </w:rPr>
          <m:t>=</m:t>
        </m:r>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Q</m:t>
                </m:r>
              </m:e>
            </m:bar>
          </m:e>
        </m:bar>
        <m:r>
          <w:rPr>
            <w:rFonts w:ascii="Cambria Math" w:hAnsi="Cambria Math"/>
            <w:sz w:val="24"/>
            <w:szCs w:val="24"/>
            <w:lang w:val="ru-RU"/>
          </w:rPr>
          <m:t xml:space="preserve">, </m:t>
        </m:r>
        <m:sSup>
          <m:sSupPr>
            <m:ctrlPr>
              <w:rPr>
                <w:rFonts w:ascii="Cambria Math" w:hAnsi="Cambria Math" w:cs="Cambria Math"/>
                <w:i/>
                <w:sz w:val="24"/>
                <w:szCs w:val="24"/>
              </w:rPr>
            </m:ctrlPr>
          </m:sSupPr>
          <m:e>
            <m:r>
              <w:rPr>
                <w:rFonts w:ascii="Cambria Math" w:hAnsi="Cambria Math" w:cs="Cambria Math"/>
                <w:sz w:val="24"/>
                <w:szCs w:val="24"/>
                <w:lang w:val="ru-RU"/>
              </w:rPr>
              <m:t xml:space="preserve"> </m:t>
            </m:r>
            <m:bar>
              <m:barPr>
                <m:ctrlPr>
                  <w:rPr>
                    <w:rFonts w:ascii="Cambria Math" w:hAnsi="Cambria Math" w:cs="Cambria Math"/>
                    <w:i/>
                    <w:sz w:val="24"/>
                    <w:szCs w:val="24"/>
                  </w:rPr>
                </m:ctrlPr>
              </m:barPr>
              <m:e>
                <m:bar>
                  <m:barPr>
                    <m:ctrlPr>
                      <w:rPr>
                        <w:rFonts w:ascii="Cambria Math" w:hAnsi="Cambria Math" w:cs="Cambria Math"/>
                        <w:i/>
                        <w:sz w:val="24"/>
                        <w:szCs w:val="24"/>
                      </w:rPr>
                    </m:ctrlPr>
                  </m:barPr>
                  <m:e>
                    <m:r>
                      <w:rPr>
                        <w:rFonts w:ascii="Cambria Math" w:hAnsi="Cambria Math"/>
                        <w:sz w:val="24"/>
                        <w:szCs w:val="24"/>
                      </w:rPr>
                      <m:t>B</m:t>
                    </m:r>
                    <m:ctrlPr>
                      <w:rPr>
                        <w:rFonts w:ascii="Cambria Math" w:hAnsi="Cambria Math"/>
                        <w:i/>
                        <w:sz w:val="24"/>
                        <w:szCs w:val="24"/>
                      </w:rPr>
                    </m:ctrlPr>
                  </m:e>
                </m:bar>
              </m:e>
            </m:bar>
          </m:e>
          <m:sup>
            <m:r>
              <w:rPr>
                <w:rFonts w:ascii="Cambria Math" w:hAnsi="Cambria Math" w:cs="Cambria Math"/>
                <w:sz w:val="24"/>
                <w:szCs w:val="24"/>
                <w:lang w:val="ru-RU"/>
              </w:rPr>
              <m:t>-</m:t>
            </m:r>
            <m:r>
              <w:rPr>
                <w:rFonts w:ascii="Cambria Math" w:hAnsi="Cambria Math" w:cs="Cambria Math"/>
                <w:sz w:val="24"/>
                <w:szCs w:val="24"/>
              </w:rPr>
              <m:t>T</m:t>
            </m:r>
          </m:sup>
        </m:sSup>
        <m:r>
          <w:rPr>
            <w:rFonts w:ascii="Cambria Math" w:hAnsi="Cambria Math"/>
            <w:sz w:val="24"/>
            <w:szCs w:val="24"/>
            <w:lang w:val="ru-RU"/>
          </w:rPr>
          <m:t>≡</m:t>
        </m:r>
        <m:sSup>
          <m:sSupPr>
            <m:ctrlPr>
              <w:rPr>
                <w:rFonts w:ascii="Cambria Math" w:hAnsi="Cambria Math"/>
                <w:i/>
                <w:sz w:val="24"/>
                <w:szCs w:val="24"/>
              </w:rPr>
            </m:ctrlPr>
          </m:sSupPr>
          <m:e>
            <m:sSup>
              <m:sSupPr>
                <m:ctrlPr>
                  <w:rPr>
                    <w:rFonts w:ascii="Cambria Math" w:hAnsi="Cambria Math"/>
                    <w:i/>
                    <w:sz w:val="24"/>
                    <w:szCs w:val="24"/>
                  </w:rPr>
                </m:ctrlPr>
              </m:sSupPr>
              <m:e>
                <m:r>
                  <w:rPr>
                    <w:rFonts w:ascii="Cambria Math" w:hAnsi="Cambria Math"/>
                    <w:sz w:val="24"/>
                    <w:szCs w:val="24"/>
                    <w:lang w:val="ru-RU"/>
                  </w:rPr>
                  <m:t>(</m:t>
                </m:r>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Q</m:t>
                        </m:r>
                      </m:e>
                    </m:bar>
                  </m:e>
                </m:bar>
              </m:e>
              <m:sup>
                <m:r>
                  <w:rPr>
                    <w:rFonts w:ascii="Cambria Math" w:hAnsi="Cambria Math"/>
                    <w:sz w:val="24"/>
                    <w:szCs w:val="24"/>
                    <w:lang w:val="ru-RU"/>
                  </w:rPr>
                  <m:t>-1</m:t>
                </m:r>
              </m:sup>
            </m:sSup>
            <m:r>
              <w:rPr>
                <w:rFonts w:ascii="Cambria Math" w:hAnsi="Cambria Math"/>
                <w:sz w:val="24"/>
                <w:szCs w:val="24"/>
                <w:lang w:val="ru-RU"/>
              </w:rPr>
              <m:t>)</m:t>
            </m:r>
          </m:e>
          <m:sup>
            <m:r>
              <w:rPr>
                <w:rFonts w:ascii="Cambria Math" w:hAnsi="Cambria Math"/>
                <w:sz w:val="24"/>
                <w:szCs w:val="24"/>
              </w:rPr>
              <m:t>T</m:t>
            </m:r>
          </m:sup>
        </m:sSup>
        <m:r>
          <w:rPr>
            <w:rFonts w:ascii="Cambria Math" w:hAnsi="Cambria Math"/>
            <w:sz w:val="24"/>
            <w:szCs w:val="24"/>
            <w:lang w:val="ru-RU"/>
          </w:rPr>
          <m:t>≡</m:t>
        </m:r>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Q</m:t>
                </m:r>
              </m:e>
            </m:bar>
          </m:e>
        </m:bar>
      </m:oMath>
      <w:r w:rsidR="003A5333" w:rsidRPr="008D5445">
        <w:rPr>
          <w:sz w:val="24"/>
          <w:szCs w:val="24"/>
          <w:lang w:val="ru-RU"/>
        </w:rPr>
        <w:t>.</w:t>
      </w:r>
    </w:p>
    <w:p w:rsidR="003A5333" w:rsidRPr="008D5445" w:rsidRDefault="00D67F16" w:rsidP="000C6A23">
      <w:pPr>
        <w:pStyle w:val="a3"/>
        <w:rPr>
          <w:sz w:val="24"/>
          <w:szCs w:val="24"/>
          <w:lang w:val="ru-RU"/>
        </w:rPr>
      </w:pPr>
      <w:r w:rsidRPr="008D5445">
        <w:rPr>
          <w:sz w:val="24"/>
          <w:szCs w:val="24"/>
          <w:lang w:val="ru-RU"/>
        </w:rPr>
        <w:t xml:space="preserve">       </w:t>
      </w:r>
      <w:r w:rsidR="004A61B6" w:rsidRPr="008D5445">
        <w:rPr>
          <w:sz w:val="24"/>
          <w:szCs w:val="24"/>
          <w:lang w:val="ru-RU"/>
        </w:rPr>
        <w:t xml:space="preserve"> Впрочем, лемма имеет простой геометрический смысл. Примем в качестве </w:t>
      </w:r>
      <m:oMath>
        <m:bar>
          <m:barPr>
            <m:ctrlPr>
              <w:rPr>
                <w:rFonts w:ascii="Cambria Math" w:hAnsi="Cambria Math" w:cs="Cambria Math"/>
                <w:i/>
                <w:sz w:val="24"/>
                <w:szCs w:val="24"/>
              </w:rPr>
            </m:ctrlPr>
          </m:barPr>
          <m:e>
            <m:bar>
              <m:barPr>
                <m:ctrlPr>
                  <w:rPr>
                    <w:rFonts w:ascii="Cambria Math" w:hAnsi="Cambria Math" w:cs="Cambria Math"/>
                    <w:i/>
                    <w:sz w:val="24"/>
                    <w:szCs w:val="24"/>
                  </w:rPr>
                </m:ctrlPr>
              </m:barPr>
              <m:e>
                <m:r>
                  <w:rPr>
                    <w:rFonts w:ascii="Cambria Math" w:hAnsi="Cambria Math"/>
                    <w:sz w:val="24"/>
                    <w:szCs w:val="24"/>
                  </w:rPr>
                  <m:t>A</m:t>
                </m:r>
                <m:ctrlPr>
                  <w:rPr>
                    <w:rFonts w:ascii="Cambria Math" w:hAnsi="Cambria Math"/>
                    <w:i/>
                    <w:sz w:val="24"/>
                    <w:szCs w:val="24"/>
                  </w:rPr>
                </m:ctrlPr>
              </m:e>
            </m:bar>
            <m:ctrlPr>
              <w:rPr>
                <w:rFonts w:ascii="Cambria Math" w:hAnsi="Cambria Math"/>
                <w:i/>
                <w:sz w:val="24"/>
                <w:szCs w:val="24"/>
              </w:rPr>
            </m:ctrlPr>
          </m:e>
        </m:bar>
      </m:oMath>
      <w:r w:rsidR="004A61B6" w:rsidRPr="008D5445">
        <w:rPr>
          <w:sz w:val="24"/>
          <w:szCs w:val="24"/>
          <w:lang w:val="ru-RU"/>
        </w:rPr>
        <w:t xml:space="preserve"> одну диаду</w:t>
      </w:r>
    </w:p>
    <w:p w:rsidR="00224E16" w:rsidRPr="008D5445" w:rsidRDefault="004A61B6" w:rsidP="000C6A23">
      <w:pPr>
        <w:pStyle w:val="a3"/>
        <w:rPr>
          <w:sz w:val="24"/>
          <w:szCs w:val="24"/>
          <w:lang w:val="ru-RU"/>
        </w:rPr>
      </w:pPr>
      <w:r w:rsidRPr="008D5445">
        <w:rPr>
          <w:sz w:val="24"/>
          <w:szCs w:val="24"/>
          <w:lang w:val="ru-RU"/>
        </w:rPr>
        <w:t xml:space="preserve"> </w:t>
      </w:r>
      <m:oMath>
        <m:bar>
          <m:barPr>
            <m:ctrlPr>
              <w:rPr>
                <w:rFonts w:ascii="Cambria Math" w:hAnsi="Cambria Math" w:cs="Cambria Math"/>
                <w:i/>
                <w:sz w:val="24"/>
                <w:szCs w:val="24"/>
              </w:rPr>
            </m:ctrlPr>
          </m:barPr>
          <m:e>
            <m:bar>
              <m:barPr>
                <m:ctrlPr>
                  <w:rPr>
                    <w:rFonts w:ascii="Cambria Math" w:hAnsi="Cambria Math" w:cs="Cambria Math"/>
                    <w:i/>
                    <w:sz w:val="24"/>
                    <w:szCs w:val="24"/>
                  </w:rPr>
                </m:ctrlPr>
              </m:barPr>
              <m:e>
                <m:r>
                  <w:rPr>
                    <w:rFonts w:ascii="Cambria Math" w:hAnsi="Cambria Math"/>
                    <w:sz w:val="24"/>
                    <w:szCs w:val="24"/>
                  </w:rPr>
                  <m:t>A</m:t>
                </m:r>
                <m:ctrlPr>
                  <w:rPr>
                    <w:rFonts w:ascii="Cambria Math" w:hAnsi="Cambria Math"/>
                    <w:i/>
                    <w:sz w:val="24"/>
                    <w:szCs w:val="24"/>
                  </w:rPr>
                </m:ctrlPr>
              </m:e>
            </m:bar>
            <m:ctrlPr>
              <w:rPr>
                <w:rFonts w:ascii="Cambria Math" w:hAnsi="Cambria Math"/>
                <w:i/>
                <w:sz w:val="24"/>
                <w:szCs w:val="24"/>
              </w:rPr>
            </m:ctrlPr>
          </m:e>
        </m:bar>
        <m:r>
          <w:rPr>
            <w:rFonts w:ascii="Cambria Math" w:hAnsi="Cambria Math"/>
            <w:sz w:val="24"/>
            <w:szCs w:val="24"/>
            <w:lang w:val="ru-RU"/>
          </w:rPr>
          <m:t>=</m:t>
        </m:r>
        <m:bar>
          <m:barPr>
            <m:ctrlPr>
              <w:rPr>
                <w:rFonts w:ascii="Cambria Math" w:hAnsi="Cambria Math"/>
                <w:i/>
                <w:sz w:val="24"/>
                <w:szCs w:val="24"/>
              </w:rPr>
            </m:ctrlPr>
          </m:barPr>
          <m:e>
            <m:r>
              <w:rPr>
                <w:rFonts w:ascii="Cambria Math" w:hAnsi="Cambria Math"/>
                <w:sz w:val="24"/>
                <w:szCs w:val="24"/>
              </w:rPr>
              <m:t>a</m:t>
            </m:r>
          </m:e>
        </m:bar>
        <m:r>
          <w:rPr>
            <w:rFonts w:ascii="Cambria Math" w:hAnsi="Cambria Math"/>
            <w:sz w:val="24"/>
            <w:szCs w:val="24"/>
            <w:lang w:val="ru-RU"/>
          </w:rPr>
          <m:t xml:space="preserve"> </m:t>
        </m:r>
        <m:bar>
          <m:barPr>
            <m:ctrlPr>
              <w:rPr>
                <w:rFonts w:ascii="Cambria Math" w:hAnsi="Cambria Math"/>
                <w:i/>
                <w:sz w:val="24"/>
                <w:szCs w:val="24"/>
              </w:rPr>
            </m:ctrlPr>
          </m:barPr>
          <m:e>
            <m:r>
              <w:rPr>
                <w:rFonts w:ascii="Cambria Math" w:hAnsi="Cambria Math"/>
                <w:sz w:val="24"/>
                <w:szCs w:val="24"/>
              </w:rPr>
              <m:t>b</m:t>
            </m:r>
          </m:e>
        </m:bar>
      </m:oMath>
      <w:r w:rsidR="00C945D2" w:rsidRPr="008D5445">
        <w:rPr>
          <w:sz w:val="24"/>
          <w:szCs w:val="24"/>
          <w:lang w:val="ru-RU"/>
        </w:rPr>
        <w:t xml:space="preserve"> ( в лемму тензор </w:t>
      </w:r>
      <m:oMath>
        <m:bar>
          <m:barPr>
            <m:ctrlPr>
              <w:rPr>
                <w:rFonts w:ascii="Cambria Math" w:hAnsi="Cambria Math" w:cs="Cambria Math"/>
                <w:i/>
                <w:sz w:val="24"/>
                <w:szCs w:val="24"/>
              </w:rPr>
            </m:ctrlPr>
          </m:barPr>
          <m:e>
            <m:bar>
              <m:barPr>
                <m:ctrlPr>
                  <w:rPr>
                    <w:rFonts w:ascii="Cambria Math" w:hAnsi="Cambria Math" w:cs="Cambria Math"/>
                    <w:i/>
                    <w:sz w:val="24"/>
                    <w:szCs w:val="24"/>
                  </w:rPr>
                </m:ctrlPr>
              </m:barPr>
              <m:e>
                <m:r>
                  <w:rPr>
                    <w:rFonts w:ascii="Cambria Math" w:hAnsi="Cambria Math"/>
                    <w:sz w:val="24"/>
                    <w:szCs w:val="24"/>
                  </w:rPr>
                  <m:t>A</m:t>
                </m:r>
                <m:ctrlPr>
                  <w:rPr>
                    <w:rFonts w:ascii="Cambria Math" w:hAnsi="Cambria Math"/>
                    <w:i/>
                    <w:sz w:val="24"/>
                    <w:szCs w:val="24"/>
                  </w:rPr>
                </m:ctrlPr>
              </m:e>
            </m:bar>
            <m:ctrlPr>
              <w:rPr>
                <w:rFonts w:ascii="Cambria Math" w:hAnsi="Cambria Math"/>
                <w:i/>
                <w:sz w:val="24"/>
                <w:szCs w:val="24"/>
              </w:rPr>
            </m:ctrlPr>
          </m:e>
        </m:bar>
      </m:oMath>
      <w:r w:rsidR="00C945D2" w:rsidRPr="008D5445">
        <w:rPr>
          <w:sz w:val="24"/>
          <w:szCs w:val="24"/>
          <w:lang w:val="ru-RU"/>
        </w:rPr>
        <w:t xml:space="preserve"> входит линейно). Пусть  векторы  </w:t>
      </w:r>
      <m:oMath>
        <m:bar>
          <m:barPr>
            <m:ctrlPr>
              <w:rPr>
                <w:rFonts w:ascii="Cambria Math" w:hAnsi="Cambria Math"/>
                <w:i/>
                <w:sz w:val="24"/>
                <w:szCs w:val="24"/>
              </w:rPr>
            </m:ctrlPr>
          </m:barPr>
          <m:e>
            <m:r>
              <w:rPr>
                <w:rFonts w:ascii="Cambria Math" w:hAnsi="Cambria Math"/>
                <w:sz w:val="24"/>
                <w:szCs w:val="24"/>
              </w:rPr>
              <m:t>a</m:t>
            </m:r>
          </m:e>
        </m:bar>
        <m:r>
          <w:rPr>
            <w:rFonts w:ascii="Cambria Math" w:hAnsi="Cambria Math"/>
            <w:sz w:val="24"/>
            <w:szCs w:val="24"/>
            <w:lang w:val="ru-RU"/>
          </w:rPr>
          <m:t xml:space="preserve">,  </m:t>
        </m:r>
        <m:bar>
          <m:barPr>
            <m:ctrlPr>
              <w:rPr>
                <w:rFonts w:ascii="Cambria Math" w:hAnsi="Cambria Math"/>
                <w:i/>
                <w:sz w:val="24"/>
                <w:szCs w:val="24"/>
              </w:rPr>
            </m:ctrlPr>
          </m:barPr>
          <m:e>
            <m:r>
              <w:rPr>
                <w:rFonts w:ascii="Cambria Math" w:hAnsi="Cambria Math"/>
                <w:sz w:val="24"/>
                <w:szCs w:val="24"/>
              </w:rPr>
              <m:t>b</m:t>
            </m:r>
          </m:e>
        </m:bar>
        <m:r>
          <w:rPr>
            <w:rFonts w:ascii="Cambria Math" w:hAnsi="Cambria Math"/>
            <w:sz w:val="24"/>
            <w:szCs w:val="24"/>
            <w:lang w:val="ru-RU"/>
          </w:rPr>
          <m:t xml:space="preserve">,  </m:t>
        </m:r>
        <m:bar>
          <m:barPr>
            <m:ctrlPr>
              <w:rPr>
                <w:rFonts w:ascii="Cambria Math" w:hAnsi="Cambria Math"/>
                <w:i/>
                <w:sz w:val="24"/>
                <w:szCs w:val="24"/>
              </w:rPr>
            </m:ctrlPr>
          </m:barPr>
          <m:e>
            <m:r>
              <w:rPr>
                <w:rFonts w:ascii="Cambria Math" w:hAnsi="Cambria Math"/>
                <w:sz w:val="24"/>
                <w:szCs w:val="24"/>
              </w:rPr>
              <m:t>c</m:t>
            </m:r>
          </m:e>
        </m:bar>
        <m:r>
          <w:rPr>
            <w:rFonts w:ascii="Cambria Math" w:hAnsi="Cambria Math"/>
            <w:sz w:val="24"/>
            <w:szCs w:val="24"/>
            <w:lang w:val="ru-RU"/>
          </w:rPr>
          <m:t xml:space="preserve">= </m:t>
        </m:r>
        <m:bar>
          <m:barPr>
            <m:ctrlPr>
              <w:rPr>
                <w:rFonts w:ascii="Cambria Math" w:hAnsi="Cambria Math"/>
                <w:i/>
                <w:sz w:val="24"/>
                <w:szCs w:val="24"/>
              </w:rPr>
            </m:ctrlPr>
          </m:barPr>
          <m:e>
            <m:r>
              <w:rPr>
                <w:rFonts w:ascii="Cambria Math" w:hAnsi="Cambria Math"/>
                <w:sz w:val="24"/>
                <w:szCs w:val="24"/>
              </w:rPr>
              <m:t>a</m:t>
            </m:r>
          </m:e>
        </m:bar>
        <m:r>
          <w:rPr>
            <w:rFonts w:ascii="Cambria Math" w:hAnsi="Cambria Math"/>
            <w:sz w:val="24"/>
            <w:szCs w:val="24"/>
            <w:lang w:val="ru-RU"/>
          </w:rPr>
          <m:t xml:space="preserve"> × </m:t>
        </m:r>
        <m:bar>
          <m:barPr>
            <m:ctrlPr>
              <w:rPr>
                <w:rFonts w:ascii="Cambria Math" w:hAnsi="Cambria Math"/>
                <w:i/>
                <w:sz w:val="24"/>
                <w:szCs w:val="24"/>
              </w:rPr>
            </m:ctrlPr>
          </m:barPr>
          <m:e>
            <m:r>
              <w:rPr>
                <w:rFonts w:ascii="Cambria Math" w:hAnsi="Cambria Math"/>
                <w:sz w:val="24"/>
                <w:szCs w:val="24"/>
              </w:rPr>
              <m:t>b</m:t>
            </m:r>
          </m:e>
        </m:bar>
      </m:oMath>
      <w:r w:rsidR="00C945D2" w:rsidRPr="008D5445">
        <w:rPr>
          <w:sz w:val="24"/>
          <w:szCs w:val="24"/>
          <w:lang w:val="ru-RU"/>
        </w:rPr>
        <w:t xml:space="preserve"> преобразуются</w:t>
      </w:r>
    </w:p>
    <w:p w:rsidR="00C945D2" w:rsidRPr="00C369B9" w:rsidRDefault="00C945D2" w:rsidP="000C6A23">
      <w:pPr>
        <w:pStyle w:val="a3"/>
        <w:rPr>
          <w:sz w:val="24"/>
          <w:szCs w:val="24"/>
          <w:lang w:val="ru-RU"/>
        </w:rPr>
      </w:pPr>
      <w:r w:rsidRPr="008D5445">
        <w:rPr>
          <w:sz w:val="24"/>
          <w:szCs w:val="24"/>
          <w:lang w:val="ru-RU"/>
        </w:rPr>
        <w:t xml:space="preserve">  тензором </w:t>
      </w:r>
      <m:oMath>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Q</m:t>
                </m:r>
              </m:e>
            </m:bar>
          </m:e>
        </m:bar>
      </m:oMath>
      <w:r w:rsidRPr="008D5445">
        <w:rPr>
          <w:sz w:val="24"/>
          <w:szCs w:val="24"/>
          <w:lang w:val="ru-RU"/>
        </w:rPr>
        <w:t xml:space="preserve">  в   </w:t>
      </w:r>
      <m:oMath>
        <m:sSup>
          <m:sSupPr>
            <m:ctrlPr>
              <w:rPr>
                <w:rFonts w:ascii="Cambria Math" w:hAnsi="Cambria Math" w:cs="Cambria Math"/>
                <w:i/>
                <w:sz w:val="24"/>
                <w:szCs w:val="24"/>
              </w:rPr>
            </m:ctrlPr>
          </m:sSupPr>
          <m:e>
            <m:bar>
              <m:barPr>
                <m:ctrlPr>
                  <w:rPr>
                    <w:rFonts w:ascii="Cambria Math" w:hAnsi="Cambria Math" w:cs="Cambria Math"/>
                    <w:i/>
                    <w:sz w:val="24"/>
                    <w:szCs w:val="24"/>
                  </w:rPr>
                </m:ctrlPr>
              </m:barPr>
              <m:e>
                <m:r>
                  <w:rPr>
                    <w:rFonts w:ascii="Cambria Math" w:hAnsi="Cambria Math" w:cs="Calibri"/>
                    <w:sz w:val="24"/>
                    <w:szCs w:val="24"/>
                  </w:rPr>
                  <m:t>a</m:t>
                </m:r>
                <m:ctrlPr>
                  <w:rPr>
                    <w:rFonts w:ascii="Cambria Math" w:hAnsi="Cambria Math" w:cs="Calibri"/>
                    <w:i/>
                    <w:sz w:val="24"/>
                    <w:szCs w:val="24"/>
                  </w:rPr>
                </m:ctrlPr>
              </m:e>
            </m:bar>
          </m:e>
          <m:sup>
            <m:r>
              <w:rPr>
                <w:rFonts w:ascii="Cambria Math" w:hAnsi="Cambria Math" w:cs="Cambria Math"/>
                <w:sz w:val="24"/>
                <w:szCs w:val="24"/>
                <w:lang w:val="ru-RU"/>
              </w:rPr>
              <m:t>*</m:t>
            </m:r>
          </m:sup>
        </m:sSup>
      </m:oMath>
      <w:r w:rsidRPr="008D5445">
        <w:rPr>
          <w:sz w:val="24"/>
          <w:szCs w:val="24"/>
          <w:lang w:val="ru-RU"/>
        </w:rPr>
        <w:t>=</w:t>
      </w:r>
      <m:oMath>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Q</m:t>
                </m:r>
              </m:e>
            </m:bar>
          </m:e>
        </m:bar>
        <m:r>
          <w:rPr>
            <w:rFonts w:ascii="Cambria Math" w:hAnsi="Cambria Math"/>
            <w:sz w:val="24"/>
            <w:szCs w:val="24"/>
            <w:lang w:val="ru-RU"/>
          </w:rPr>
          <m:t>∙</m:t>
        </m:r>
        <m:bar>
          <m:barPr>
            <m:ctrlPr>
              <w:rPr>
                <w:rFonts w:ascii="Cambria Math" w:hAnsi="Cambria Math"/>
                <w:i/>
                <w:sz w:val="24"/>
                <w:szCs w:val="24"/>
              </w:rPr>
            </m:ctrlPr>
          </m:barPr>
          <m:e>
            <m:r>
              <w:rPr>
                <w:rFonts w:ascii="Cambria Math" w:hAnsi="Cambria Math"/>
                <w:sz w:val="24"/>
                <w:szCs w:val="24"/>
              </w:rPr>
              <m:t>a</m:t>
            </m:r>
          </m:e>
        </m:bar>
      </m:oMath>
      <w:r w:rsidRPr="008D5445">
        <w:rPr>
          <w:sz w:val="24"/>
          <w:szCs w:val="24"/>
          <w:lang w:val="ru-RU"/>
        </w:rPr>
        <w:t xml:space="preserve"> ,</w:t>
      </w:r>
      <m:oMath>
        <m:r>
          <w:rPr>
            <w:rFonts w:ascii="Cambria Math" w:hAnsi="Cambria Math" w:cs="Cambria Math"/>
            <w:sz w:val="24"/>
            <w:szCs w:val="24"/>
            <w:lang w:val="ru-RU"/>
          </w:rPr>
          <m:t xml:space="preserve"> </m:t>
        </m:r>
        <m:sSup>
          <m:sSupPr>
            <m:ctrlPr>
              <w:rPr>
                <w:rFonts w:ascii="Cambria Math" w:hAnsi="Cambria Math" w:cs="Cambria Math"/>
                <w:i/>
                <w:sz w:val="24"/>
                <w:szCs w:val="24"/>
              </w:rPr>
            </m:ctrlPr>
          </m:sSupPr>
          <m:e>
            <m:bar>
              <m:barPr>
                <m:ctrlPr>
                  <w:rPr>
                    <w:rFonts w:ascii="Cambria Math" w:hAnsi="Cambria Math" w:cs="Cambria Math"/>
                    <w:i/>
                    <w:sz w:val="24"/>
                    <w:szCs w:val="24"/>
                  </w:rPr>
                </m:ctrlPr>
              </m:barPr>
              <m:e>
                <m:r>
                  <w:rPr>
                    <w:rFonts w:ascii="Cambria Math" w:hAnsi="Cambria Math" w:cs="Calibri"/>
                    <w:sz w:val="24"/>
                    <w:szCs w:val="24"/>
                  </w:rPr>
                  <m:t>b</m:t>
                </m:r>
                <m:ctrlPr>
                  <w:rPr>
                    <w:rFonts w:ascii="Cambria Math" w:hAnsi="Cambria Math" w:cs="Calibri"/>
                    <w:i/>
                    <w:sz w:val="24"/>
                    <w:szCs w:val="24"/>
                  </w:rPr>
                </m:ctrlPr>
              </m:e>
            </m:bar>
          </m:e>
          <m:sup>
            <m:r>
              <w:rPr>
                <w:rFonts w:ascii="Cambria Math" w:hAnsi="Cambria Math" w:cs="Cambria Math"/>
                <w:sz w:val="24"/>
                <w:szCs w:val="24"/>
                <w:lang w:val="ru-RU"/>
              </w:rPr>
              <m:t>*</m:t>
            </m:r>
          </m:sup>
        </m:sSup>
      </m:oMath>
      <w:r w:rsidRPr="008D5445">
        <w:rPr>
          <w:sz w:val="24"/>
          <w:szCs w:val="24"/>
          <w:lang w:val="ru-RU"/>
        </w:rPr>
        <w:t>=</w:t>
      </w:r>
      <m:oMath>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Q</m:t>
                </m:r>
              </m:e>
            </m:bar>
          </m:e>
        </m:bar>
        <m:r>
          <w:rPr>
            <w:rFonts w:ascii="Cambria Math" w:hAnsi="Cambria Math"/>
            <w:sz w:val="24"/>
            <w:szCs w:val="24"/>
            <w:lang w:val="ru-RU"/>
          </w:rPr>
          <m:t>∙</m:t>
        </m:r>
        <m:bar>
          <m:barPr>
            <m:ctrlPr>
              <w:rPr>
                <w:rFonts w:ascii="Cambria Math" w:hAnsi="Cambria Math"/>
                <w:i/>
                <w:sz w:val="24"/>
                <w:szCs w:val="24"/>
              </w:rPr>
            </m:ctrlPr>
          </m:barPr>
          <m:e>
            <m:r>
              <w:rPr>
                <w:rFonts w:ascii="Cambria Math" w:hAnsi="Cambria Math"/>
                <w:sz w:val="24"/>
                <w:szCs w:val="24"/>
              </w:rPr>
              <m:t>b</m:t>
            </m:r>
          </m:e>
        </m:bar>
      </m:oMath>
      <w:r w:rsidRPr="008D5445">
        <w:rPr>
          <w:sz w:val="24"/>
          <w:szCs w:val="24"/>
          <w:lang w:val="ru-RU"/>
        </w:rPr>
        <w:t xml:space="preserve">, </w:t>
      </w:r>
      <m:oMath>
        <m:sSup>
          <m:sSupPr>
            <m:ctrlPr>
              <w:rPr>
                <w:rFonts w:ascii="Cambria Math" w:hAnsi="Cambria Math"/>
                <w:i/>
                <w:sz w:val="24"/>
                <w:szCs w:val="24"/>
              </w:rPr>
            </m:ctrlPr>
          </m:sSupPr>
          <m:e>
            <m:bar>
              <m:barPr>
                <m:ctrlPr>
                  <w:rPr>
                    <w:rFonts w:ascii="Cambria Math" w:hAnsi="Cambria Math"/>
                    <w:i/>
                    <w:sz w:val="24"/>
                    <w:szCs w:val="24"/>
                  </w:rPr>
                </m:ctrlPr>
              </m:barPr>
              <m:e>
                <m:r>
                  <w:rPr>
                    <w:rFonts w:ascii="Cambria Math" w:hAnsi="Cambria Math"/>
                    <w:sz w:val="24"/>
                    <w:szCs w:val="24"/>
                  </w:rPr>
                  <m:t>c</m:t>
                </m:r>
              </m:e>
            </m:bar>
          </m:e>
          <m:sup>
            <m:r>
              <w:rPr>
                <w:rFonts w:ascii="Cambria Math" w:hAnsi="Cambria Math"/>
                <w:sz w:val="24"/>
                <w:szCs w:val="24"/>
                <w:lang w:val="ru-RU"/>
              </w:rPr>
              <m:t>*</m:t>
            </m:r>
          </m:sup>
        </m:sSup>
      </m:oMath>
      <w:r w:rsidRPr="008D5445">
        <w:rPr>
          <w:sz w:val="24"/>
          <w:szCs w:val="24"/>
          <w:lang w:val="ru-RU"/>
        </w:rPr>
        <w:t>=</w:t>
      </w:r>
      <m:oMath>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Q</m:t>
                </m:r>
              </m:e>
            </m:bar>
          </m:e>
        </m:bar>
        <m:r>
          <w:rPr>
            <w:rFonts w:ascii="Cambria Math" w:hAnsi="Cambria Math"/>
            <w:sz w:val="24"/>
            <w:szCs w:val="24"/>
            <w:lang w:val="ru-RU"/>
          </w:rPr>
          <m:t>∙</m:t>
        </m:r>
        <m:bar>
          <m:barPr>
            <m:ctrlPr>
              <w:rPr>
                <w:rFonts w:ascii="Cambria Math" w:hAnsi="Cambria Math"/>
                <w:i/>
                <w:sz w:val="24"/>
                <w:szCs w:val="24"/>
              </w:rPr>
            </m:ctrlPr>
          </m:barPr>
          <m:e>
            <m:r>
              <w:rPr>
                <w:rFonts w:ascii="Cambria Math" w:hAnsi="Cambria Math"/>
                <w:sz w:val="24"/>
                <w:szCs w:val="24"/>
              </w:rPr>
              <m:t>c</m:t>
            </m:r>
          </m:e>
        </m:bar>
      </m:oMath>
      <w:r w:rsidRPr="008D5445">
        <w:rPr>
          <w:sz w:val="24"/>
          <w:szCs w:val="24"/>
          <w:lang w:val="ru-RU"/>
        </w:rPr>
        <w:t xml:space="preserve">. </w:t>
      </w:r>
      <w:r w:rsidR="00A857B0" w:rsidRPr="00C369B9">
        <w:rPr>
          <w:sz w:val="24"/>
          <w:szCs w:val="24"/>
          <w:lang w:val="ru-RU"/>
        </w:rPr>
        <w:t>Поскольку тройка поворачивается как жесткая</w:t>
      </w:r>
    </w:p>
    <w:p w:rsidR="006D50E0" w:rsidRPr="00C369B9" w:rsidRDefault="00A857B0" w:rsidP="000C6A23">
      <w:pPr>
        <w:pStyle w:val="a3"/>
        <w:rPr>
          <w:sz w:val="24"/>
          <w:szCs w:val="24"/>
          <w:lang w:val="ru-RU"/>
        </w:rPr>
      </w:pPr>
      <w:r w:rsidRPr="00C369B9">
        <w:rPr>
          <w:sz w:val="24"/>
          <w:szCs w:val="24"/>
          <w:lang w:val="ru-RU"/>
        </w:rPr>
        <w:t xml:space="preserve"> </w:t>
      </w:r>
      <w:r w:rsidR="00757FC7" w:rsidRPr="008D5445">
        <w:rPr>
          <w:sz w:val="24"/>
          <w:szCs w:val="24"/>
          <w:lang w:val="ru-RU"/>
        </w:rPr>
        <w:t xml:space="preserve">система, то  </w:t>
      </w:r>
      <m:oMath>
        <m:sSup>
          <m:sSupPr>
            <m:ctrlPr>
              <w:rPr>
                <w:rFonts w:ascii="Cambria Math" w:hAnsi="Cambria Math" w:cs="Cambria Math"/>
                <w:i/>
                <w:sz w:val="24"/>
                <w:szCs w:val="24"/>
              </w:rPr>
            </m:ctrlPr>
          </m:sSupPr>
          <m:e>
            <m:bar>
              <m:barPr>
                <m:ctrlPr>
                  <w:rPr>
                    <w:rFonts w:ascii="Cambria Math" w:hAnsi="Cambria Math" w:cs="Cambria Math"/>
                    <w:i/>
                    <w:sz w:val="24"/>
                    <w:szCs w:val="24"/>
                  </w:rPr>
                </m:ctrlPr>
              </m:barPr>
              <m:e>
                <m:r>
                  <w:rPr>
                    <w:rFonts w:ascii="Cambria Math" w:hAnsi="Cambria Math" w:cs="Calibri"/>
                    <w:sz w:val="24"/>
                    <w:szCs w:val="24"/>
                  </w:rPr>
                  <m:t>a</m:t>
                </m:r>
                <m:ctrlPr>
                  <w:rPr>
                    <w:rFonts w:ascii="Cambria Math" w:hAnsi="Cambria Math" w:cs="Calibri"/>
                    <w:i/>
                    <w:sz w:val="24"/>
                    <w:szCs w:val="24"/>
                  </w:rPr>
                </m:ctrlPr>
              </m:e>
            </m:bar>
          </m:e>
          <m:sup>
            <m:r>
              <w:rPr>
                <w:rFonts w:ascii="Cambria Math" w:hAnsi="Cambria Math" w:cs="Cambria Math"/>
                <w:sz w:val="24"/>
                <w:szCs w:val="24"/>
                <w:lang w:val="ru-RU"/>
              </w:rPr>
              <m:t>*</m:t>
            </m:r>
          </m:sup>
        </m:sSup>
        <m:r>
          <w:rPr>
            <w:rFonts w:ascii="Cambria Math" w:hAnsi="Cambria Math" w:cs="Cambria Math"/>
            <w:sz w:val="24"/>
            <w:szCs w:val="24"/>
            <w:lang w:val="ru-RU"/>
          </w:rPr>
          <m:t>×</m:t>
        </m:r>
        <m:sSup>
          <m:sSupPr>
            <m:ctrlPr>
              <w:rPr>
                <w:rFonts w:ascii="Cambria Math" w:hAnsi="Cambria Math" w:cs="Cambria Math"/>
                <w:i/>
                <w:sz w:val="24"/>
                <w:szCs w:val="24"/>
              </w:rPr>
            </m:ctrlPr>
          </m:sSupPr>
          <m:e>
            <m:bar>
              <m:barPr>
                <m:ctrlPr>
                  <w:rPr>
                    <w:rFonts w:ascii="Cambria Math" w:hAnsi="Cambria Math" w:cs="Cambria Math"/>
                    <w:i/>
                    <w:sz w:val="24"/>
                    <w:szCs w:val="24"/>
                  </w:rPr>
                </m:ctrlPr>
              </m:barPr>
              <m:e>
                <m:r>
                  <w:rPr>
                    <w:rFonts w:ascii="Cambria Math" w:hAnsi="Cambria Math" w:cs="Calibri"/>
                    <w:sz w:val="24"/>
                    <w:szCs w:val="24"/>
                  </w:rPr>
                  <m:t>b</m:t>
                </m:r>
                <m:ctrlPr>
                  <w:rPr>
                    <w:rFonts w:ascii="Cambria Math" w:hAnsi="Cambria Math" w:cs="Calibri"/>
                    <w:i/>
                    <w:sz w:val="24"/>
                    <w:szCs w:val="24"/>
                  </w:rPr>
                </m:ctrlPr>
              </m:e>
            </m:bar>
          </m:e>
          <m:sup>
            <m:r>
              <w:rPr>
                <w:rFonts w:ascii="Cambria Math" w:hAnsi="Cambria Math" w:cs="Cambria Math"/>
                <w:sz w:val="24"/>
                <w:szCs w:val="24"/>
                <w:lang w:val="ru-RU"/>
              </w:rPr>
              <m:t>*</m:t>
            </m:r>
          </m:sup>
        </m:sSup>
        <m:r>
          <w:rPr>
            <w:rFonts w:ascii="Cambria Math" w:hAnsi="Cambria Math" w:cs="Cambria Math"/>
            <w:sz w:val="24"/>
            <w:szCs w:val="24"/>
            <w:lang w:val="ru-RU"/>
          </w:rPr>
          <m:t>=</m:t>
        </m:r>
        <m:sSup>
          <m:sSupPr>
            <m:ctrlPr>
              <w:rPr>
                <w:rFonts w:ascii="Cambria Math" w:hAnsi="Cambria Math"/>
                <w:i/>
                <w:sz w:val="24"/>
                <w:szCs w:val="24"/>
              </w:rPr>
            </m:ctrlPr>
          </m:sSupPr>
          <m:e>
            <m:bar>
              <m:barPr>
                <m:ctrlPr>
                  <w:rPr>
                    <w:rFonts w:ascii="Cambria Math" w:hAnsi="Cambria Math"/>
                    <w:i/>
                    <w:sz w:val="24"/>
                    <w:szCs w:val="24"/>
                  </w:rPr>
                </m:ctrlPr>
              </m:barPr>
              <m:e>
                <m:r>
                  <w:rPr>
                    <w:rFonts w:ascii="Cambria Math" w:hAnsi="Cambria Math"/>
                    <w:sz w:val="24"/>
                    <w:szCs w:val="24"/>
                  </w:rPr>
                  <m:t>c</m:t>
                </m:r>
              </m:e>
            </m:bar>
          </m:e>
          <m:sup>
            <m:r>
              <w:rPr>
                <w:rFonts w:ascii="Cambria Math" w:hAnsi="Cambria Math"/>
                <w:sz w:val="24"/>
                <w:szCs w:val="24"/>
                <w:lang w:val="ru-RU"/>
              </w:rPr>
              <m:t>*</m:t>
            </m:r>
          </m:sup>
        </m:sSup>
      </m:oMath>
      <w:r w:rsidR="00757FC7" w:rsidRPr="008D5445">
        <w:rPr>
          <w:sz w:val="24"/>
          <w:szCs w:val="24"/>
          <w:lang w:val="ru-RU"/>
        </w:rPr>
        <w:t xml:space="preserve"> т.е.  </w:t>
      </w:r>
      <m:oMath>
        <m:d>
          <m:dPr>
            <m:ctrlPr>
              <w:rPr>
                <w:rFonts w:ascii="Cambria Math" w:hAnsi="Cambria Math"/>
                <w:i/>
                <w:sz w:val="24"/>
                <w:szCs w:val="24"/>
              </w:rPr>
            </m:ctrlPr>
          </m:dPr>
          <m:e>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Q</m:t>
                    </m:r>
                  </m:e>
                </m:bar>
              </m:e>
            </m:bar>
            <m:r>
              <w:rPr>
                <w:rFonts w:ascii="Cambria Math" w:hAnsi="Cambria Math"/>
                <w:sz w:val="24"/>
                <w:szCs w:val="24"/>
                <w:lang w:val="ru-RU"/>
              </w:rPr>
              <m:t>∙</m:t>
            </m:r>
            <m:bar>
              <m:barPr>
                <m:ctrlPr>
                  <w:rPr>
                    <w:rFonts w:ascii="Cambria Math" w:hAnsi="Cambria Math"/>
                    <w:i/>
                    <w:sz w:val="24"/>
                    <w:szCs w:val="24"/>
                  </w:rPr>
                </m:ctrlPr>
              </m:barPr>
              <m:e>
                <m:r>
                  <w:rPr>
                    <w:rFonts w:ascii="Cambria Math" w:hAnsi="Cambria Math"/>
                    <w:sz w:val="24"/>
                    <w:szCs w:val="24"/>
                  </w:rPr>
                  <m:t>a</m:t>
                </m:r>
              </m:e>
            </m:bar>
          </m:e>
        </m:d>
        <m:r>
          <w:rPr>
            <w:rFonts w:ascii="Cambria Math" w:hAnsi="Cambria Math"/>
            <w:sz w:val="24"/>
            <w:szCs w:val="24"/>
            <w:lang w:val="ru-RU"/>
          </w:rPr>
          <m:t>×(</m:t>
        </m:r>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Q</m:t>
                </m:r>
              </m:e>
            </m:bar>
          </m:e>
        </m:bar>
        <m:r>
          <w:rPr>
            <w:rFonts w:ascii="Cambria Math" w:hAnsi="Cambria Math"/>
            <w:sz w:val="24"/>
            <w:szCs w:val="24"/>
            <w:lang w:val="ru-RU"/>
          </w:rPr>
          <m:t>∙</m:t>
        </m:r>
        <m:bar>
          <m:barPr>
            <m:ctrlPr>
              <w:rPr>
                <w:rFonts w:ascii="Cambria Math" w:hAnsi="Cambria Math"/>
                <w:i/>
                <w:sz w:val="24"/>
                <w:szCs w:val="24"/>
              </w:rPr>
            </m:ctrlPr>
          </m:barPr>
          <m:e>
            <m:r>
              <w:rPr>
                <w:rFonts w:ascii="Cambria Math" w:hAnsi="Cambria Math"/>
                <w:sz w:val="24"/>
                <w:szCs w:val="24"/>
              </w:rPr>
              <m:t>b</m:t>
            </m:r>
          </m:e>
        </m:bar>
      </m:oMath>
      <w:r w:rsidR="00757FC7" w:rsidRPr="00C369B9">
        <w:rPr>
          <w:sz w:val="24"/>
          <w:szCs w:val="24"/>
          <w:lang w:val="ru-RU"/>
        </w:rPr>
        <w:t>)=</w:t>
      </w:r>
      <m:oMath>
        <m:r>
          <w:rPr>
            <w:rFonts w:ascii="Cambria Math" w:hAnsi="Cambria Math"/>
            <w:sz w:val="24"/>
            <w:szCs w:val="24"/>
            <w:lang w:val="ru-RU"/>
          </w:rPr>
          <m:t xml:space="preserve"> </m:t>
        </m:r>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Q</m:t>
                </m:r>
              </m:e>
            </m:bar>
          </m:e>
        </m:bar>
        <m:r>
          <w:rPr>
            <w:rFonts w:ascii="Cambria Math" w:hAnsi="Cambria Math"/>
            <w:sz w:val="24"/>
            <w:szCs w:val="24"/>
            <w:lang w:val="ru-RU"/>
          </w:rPr>
          <m:t>∙(</m:t>
        </m:r>
        <m:bar>
          <m:barPr>
            <m:ctrlPr>
              <w:rPr>
                <w:rFonts w:ascii="Cambria Math" w:hAnsi="Cambria Math"/>
                <w:i/>
                <w:sz w:val="24"/>
                <w:szCs w:val="24"/>
              </w:rPr>
            </m:ctrlPr>
          </m:barPr>
          <m:e>
            <m:r>
              <w:rPr>
                <w:rFonts w:ascii="Cambria Math" w:hAnsi="Cambria Math"/>
                <w:sz w:val="24"/>
                <w:szCs w:val="24"/>
              </w:rPr>
              <m:t>a</m:t>
            </m:r>
          </m:e>
        </m:bar>
        <m:r>
          <w:rPr>
            <w:rFonts w:ascii="Cambria Math" w:hAnsi="Cambria Math"/>
            <w:sz w:val="24"/>
            <w:szCs w:val="24"/>
            <w:lang w:val="ru-RU"/>
          </w:rPr>
          <m:t xml:space="preserve"> × </m:t>
        </m:r>
        <m:bar>
          <m:barPr>
            <m:ctrlPr>
              <w:rPr>
                <w:rFonts w:ascii="Cambria Math" w:hAnsi="Cambria Math"/>
                <w:i/>
                <w:sz w:val="24"/>
                <w:szCs w:val="24"/>
              </w:rPr>
            </m:ctrlPr>
          </m:barPr>
          <m:e>
            <m:r>
              <w:rPr>
                <w:rFonts w:ascii="Cambria Math" w:hAnsi="Cambria Math"/>
                <w:sz w:val="24"/>
                <w:szCs w:val="24"/>
              </w:rPr>
              <m:t>b</m:t>
            </m:r>
          </m:e>
        </m:bar>
      </m:oMath>
      <w:r w:rsidR="00757FC7" w:rsidRPr="00C369B9">
        <w:rPr>
          <w:sz w:val="24"/>
          <w:szCs w:val="24"/>
          <w:lang w:val="ru-RU"/>
        </w:rPr>
        <w:t xml:space="preserve">)  или </w:t>
      </w:r>
      <m:oMath>
        <m:sSub>
          <m:sSubPr>
            <m:ctrlPr>
              <w:rPr>
                <w:rFonts w:ascii="Cambria Math" w:hAnsi="Cambria Math"/>
                <w:i/>
                <w:sz w:val="24"/>
                <w:szCs w:val="24"/>
              </w:rPr>
            </m:ctrlPr>
          </m:sSubPr>
          <m:e>
            <m:d>
              <m:dPr>
                <m:ctrlPr>
                  <w:rPr>
                    <w:rFonts w:ascii="Cambria Math" w:hAnsi="Cambria Math"/>
                    <w:i/>
                    <w:sz w:val="24"/>
                    <w:szCs w:val="24"/>
                  </w:rPr>
                </m:ctrlPr>
              </m:dPr>
              <m:e>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Q</m:t>
                        </m:r>
                      </m:e>
                    </m:bar>
                  </m:e>
                </m:bar>
                <m:r>
                  <w:rPr>
                    <w:rFonts w:ascii="Cambria Math" w:hAnsi="Cambria Math"/>
                    <w:sz w:val="24"/>
                    <w:szCs w:val="24"/>
                    <w:lang w:val="ru-RU"/>
                  </w:rPr>
                  <m:t>∙</m:t>
                </m:r>
                <m:bar>
                  <m:barPr>
                    <m:ctrlPr>
                      <w:rPr>
                        <w:rFonts w:ascii="Cambria Math" w:hAnsi="Cambria Math"/>
                        <w:i/>
                        <w:sz w:val="24"/>
                        <w:szCs w:val="24"/>
                      </w:rPr>
                    </m:ctrlPr>
                  </m:barPr>
                  <m:e>
                    <m:r>
                      <w:rPr>
                        <w:rFonts w:ascii="Cambria Math" w:hAnsi="Cambria Math"/>
                        <w:sz w:val="24"/>
                        <w:szCs w:val="24"/>
                      </w:rPr>
                      <m:t>a</m:t>
                    </m:r>
                  </m:e>
                </m:bar>
                <m:bar>
                  <m:barPr>
                    <m:ctrlPr>
                      <w:rPr>
                        <w:rFonts w:ascii="Cambria Math" w:hAnsi="Cambria Math"/>
                        <w:i/>
                        <w:sz w:val="24"/>
                        <w:szCs w:val="24"/>
                      </w:rPr>
                    </m:ctrlPr>
                  </m:barPr>
                  <m:e>
                    <m:r>
                      <w:rPr>
                        <w:rFonts w:ascii="Cambria Math" w:hAnsi="Cambria Math"/>
                        <w:sz w:val="24"/>
                        <w:szCs w:val="24"/>
                      </w:rPr>
                      <m:t>b</m:t>
                    </m:r>
                  </m:e>
                </m:bar>
                <m:r>
                  <w:rPr>
                    <w:rFonts w:ascii="Cambria Math" w:hAnsi="Cambria Math"/>
                    <w:sz w:val="24"/>
                    <w:szCs w:val="24"/>
                    <w:lang w:val="ru-RU"/>
                  </w:rPr>
                  <m:t xml:space="preserve">  ∙</m:t>
                </m:r>
                <m:sSup>
                  <m:sSupPr>
                    <m:ctrlPr>
                      <w:rPr>
                        <w:rFonts w:ascii="Cambria Math" w:hAnsi="Cambria Math" w:cs="Cambria Math"/>
                        <w:i/>
                        <w:sz w:val="24"/>
                        <w:szCs w:val="24"/>
                      </w:rPr>
                    </m:ctrlPr>
                  </m:sSupPr>
                  <m:e>
                    <m:bar>
                      <m:barPr>
                        <m:ctrlPr>
                          <w:rPr>
                            <w:rFonts w:ascii="Cambria Math" w:hAnsi="Cambria Math" w:cs="Cambria Math"/>
                            <w:i/>
                            <w:sz w:val="24"/>
                            <w:szCs w:val="24"/>
                          </w:rPr>
                        </m:ctrlPr>
                      </m:barPr>
                      <m:e>
                        <m:bar>
                          <m:barPr>
                            <m:ctrlPr>
                              <w:rPr>
                                <w:rFonts w:ascii="Cambria Math" w:hAnsi="Cambria Math" w:cs="Cambria Math"/>
                                <w:i/>
                                <w:sz w:val="24"/>
                                <w:szCs w:val="24"/>
                              </w:rPr>
                            </m:ctrlPr>
                          </m:barPr>
                          <m:e>
                            <m:r>
                              <w:rPr>
                                <w:rFonts w:ascii="Cambria Math" w:hAnsi="Cambria Math" w:cs="Calibri"/>
                                <w:sz w:val="24"/>
                                <w:szCs w:val="24"/>
                              </w:rPr>
                              <m:t>Q</m:t>
                            </m:r>
                            <m:ctrlPr>
                              <w:rPr>
                                <w:rFonts w:ascii="Cambria Math" w:hAnsi="Cambria Math" w:cs="Calibri"/>
                                <w:i/>
                                <w:sz w:val="24"/>
                                <w:szCs w:val="24"/>
                              </w:rPr>
                            </m:ctrlPr>
                          </m:e>
                        </m:bar>
                      </m:e>
                    </m:bar>
                  </m:e>
                  <m:sup>
                    <m:r>
                      <w:rPr>
                        <w:rFonts w:ascii="Cambria Math" w:hAnsi="Cambria Math" w:cs="Cambria Math"/>
                        <w:sz w:val="24"/>
                        <w:szCs w:val="24"/>
                      </w:rPr>
                      <m:t>T</m:t>
                    </m:r>
                  </m:sup>
                </m:sSup>
                <m:ctrlPr>
                  <w:rPr>
                    <w:rFonts w:ascii="Cambria Math" w:hAnsi="Cambria Math" w:cs="Cambria Math"/>
                    <w:i/>
                    <w:sz w:val="24"/>
                    <w:szCs w:val="24"/>
                  </w:rPr>
                </m:ctrlPr>
              </m:e>
            </m:d>
          </m:e>
          <m:sub>
            <m:r>
              <w:rPr>
                <w:rFonts w:ascii="Cambria Math" w:hAnsi="Cambria Math"/>
                <w:sz w:val="24"/>
                <w:szCs w:val="24"/>
                <w:lang w:val="ru-RU"/>
              </w:rPr>
              <m:t>×</m:t>
            </m:r>
          </m:sub>
        </m:sSub>
        <m:r>
          <w:rPr>
            <w:rFonts w:ascii="Cambria Math" w:hAnsi="Cambria Math"/>
            <w:sz w:val="24"/>
            <w:szCs w:val="24"/>
            <w:lang w:val="ru-RU"/>
          </w:rPr>
          <m:t>=</m:t>
        </m:r>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Q</m:t>
                </m:r>
              </m:e>
            </m:bar>
          </m:e>
        </m:bar>
        <m:r>
          <w:rPr>
            <w:rFonts w:ascii="Cambria Math" w:hAnsi="Cambria Math"/>
            <w:sz w:val="24"/>
            <w:szCs w:val="24"/>
            <w:lang w:val="ru-RU"/>
          </w:rPr>
          <m:t>∙</m:t>
        </m:r>
        <m:sSub>
          <m:sSubPr>
            <m:ctrlPr>
              <w:rPr>
                <w:rFonts w:ascii="Cambria Math" w:hAnsi="Cambria Math"/>
                <w:i/>
                <w:sz w:val="24"/>
                <w:szCs w:val="24"/>
              </w:rPr>
            </m:ctrlPr>
          </m:sSubPr>
          <m:e>
            <m:d>
              <m:dPr>
                <m:ctrlPr>
                  <w:rPr>
                    <w:rFonts w:ascii="Cambria Math" w:hAnsi="Cambria Math"/>
                    <w:i/>
                    <w:sz w:val="24"/>
                    <w:szCs w:val="24"/>
                  </w:rPr>
                </m:ctrlPr>
              </m:dPr>
              <m:e>
                <m:bar>
                  <m:barPr>
                    <m:ctrlPr>
                      <w:rPr>
                        <w:rFonts w:ascii="Cambria Math" w:hAnsi="Cambria Math"/>
                        <w:i/>
                        <w:sz w:val="24"/>
                        <w:szCs w:val="24"/>
                      </w:rPr>
                    </m:ctrlPr>
                  </m:barPr>
                  <m:e>
                    <m:r>
                      <w:rPr>
                        <w:rFonts w:ascii="Cambria Math" w:hAnsi="Cambria Math"/>
                        <w:sz w:val="24"/>
                        <w:szCs w:val="24"/>
                      </w:rPr>
                      <m:t>a</m:t>
                    </m:r>
                  </m:e>
                </m:bar>
                <m:r>
                  <w:rPr>
                    <w:rFonts w:ascii="Cambria Math" w:hAnsi="Cambria Math"/>
                    <w:sz w:val="24"/>
                    <w:szCs w:val="24"/>
                    <w:lang w:val="ru-RU"/>
                  </w:rPr>
                  <m:t xml:space="preserve"> </m:t>
                </m:r>
                <m:bar>
                  <m:barPr>
                    <m:ctrlPr>
                      <w:rPr>
                        <w:rFonts w:ascii="Cambria Math" w:hAnsi="Cambria Math"/>
                        <w:i/>
                        <w:sz w:val="24"/>
                        <w:szCs w:val="24"/>
                      </w:rPr>
                    </m:ctrlPr>
                  </m:barPr>
                  <m:e>
                    <m:r>
                      <w:rPr>
                        <w:rFonts w:ascii="Cambria Math" w:hAnsi="Cambria Math"/>
                        <w:sz w:val="24"/>
                        <w:szCs w:val="24"/>
                      </w:rPr>
                      <m:t>b</m:t>
                    </m:r>
                  </m:e>
                </m:bar>
              </m:e>
            </m:d>
          </m:e>
          <m:sub>
            <m:r>
              <w:rPr>
                <w:rFonts w:ascii="Cambria Math" w:hAnsi="Cambria Math"/>
                <w:sz w:val="24"/>
                <w:szCs w:val="24"/>
                <w:lang w:val="ru-RU"/>
              </w:rPr>
              <m:t>×</m:t>
            </m:r>
          </m:sub>
        </m:sSub>
      </m:oMath>
      <w:r w:rsidR="00757FC7" w:rsidRPr="00C369B9">
        <w:rPr>
          <w:sz w:val="24"/>
          <w:szCs w:val="24"/>
          <w:lang w:val="ru-RU"/>
        </w:rPr>
        <w:t>.</w:t>
      </w:r>
    </w:p>
    <w:p w:rsidR="006D50E0" w:rsidRPr="00C369B9" w:rsidRDefault="006D50E0" w:rsidP="000C6A23">
      <w:pPr>
        <w:pStyle w:val="a3"/>
        <w:rPr>
          <w:sz w:val="24"/>
          <w:szCs w:val="24"/>
          <w:lang w:val="ru-RU"/>
        </w:rPr>
      </w:pPr>
      <w:r w:rsidRPr="00C369B9">
        <w:rPr>
          <w:sz w:val="24"/>
          <w:szCs w:val="24"/>
          <w:lang w:val="ru-RU"/>
        </w:rPr>
        <w:t xml:space="preserve">                                                                                                                                                                               </w:t>
      </w:r>
    </w:p>
    <w:p w:rsidR="00A50A91" w:rsidRPr="008D5445" w:rsidRDefault="0084117B" w:rsidP="000C6A23">
      <w:pPr>
        <w:pStyle w:val="a3"/>
        <w:rPr>
          <w:sz w:val="24"/>
          <w:szCs w:val="24"/>
          <w:lang w:val="ru-RU"/>
        </w:rPr>
      </w:pPr>
      <w:r w:rsidRPr="00C369B9">
        <w:rPr>
          <w:sz w:val="24"/>
          <w:szCs w:val="24"/>
          <w:lang w:val="ru-RU"/>
        </w:rPr>
        <w:t xml:space="preserve">       </w:t>
      </w:r>
      <w:r w:rsidR="0010202C" w:rsidRPr="008D5445">
        <w:rPr>
          <w:sz w:val="24"/>
          <w:szCs w:val="24"/>
          <w:lang w:val="ru-RU"/>
        </w:rPr>
        <w:t>Вычисляя</w:t>
      </w:r>
      <w:r w:rsidRPr="008D5445">
        <w:rPr>
          <w:sz w:val="24"/>
          <w:szCs w:val="24"/>
          <w:lang w:val="ru-RU"/>
        </w:rPr>
        <w:t xml:space="preserve"> теперь </w:t>
      </w:r>
      <w:r w:rsidR="00A50A91" w:rsidRPr="008D5445">
        <w:rPr>
          <w:sz w:val="24"/>
          <w:szCs w:val="24"/>
          <w:lang w:val="ru-RU"/>
        </w:rPr>
        <w:t xml:space="preserve">тензор спина </w:t>
      </w:r>
    </w:p>
    <w:p w:rsidR="00224E16" w:rsidRPr="008D5445" w:rsidRDefault="00A50A91" w:rsidP="000C6A23">
      <w:pPr>
        <w:pStyle w:val="a3"/>
        <w:rPr>
          <w:sz w:val="24"/>
          <w:szCs w:val="24"/>
          <w:lang w:val="ru-RU"/>
        </w:rPr>
      </w:pPr>
      <w:r w:rsidRPr="008D5445">
        <w:rPr>
          <w:sz w:val="24"/>
          <w:szCs w:val="24"/>
          <w:lang w:val="ru-RU"/>
        </w:rPr>
        <w:t xml:space="preserve">     </w:t>
      </w:r>
      <m:oMath>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S</m:t>
                </m:r>
              </m:e>
            </m:bar>
          </m:e>
        </m:bar>
        <m:r>
          <w:rPr>
            <w:rFonts w:ascii="Cambria Math" w:hAnsi="Cambria Math"/>
            <w:sz w:val="24"/>
            <w:szCs w:val="24"/>
            <w:lang w:val="ru-RU"/>
          </w:rPr>
          <m:t>=</m:t>
        </m:r>
        <m:acc>
          <m:accPr>
            <m:chr m:val="̇"/>
            <m:ctrlPr>
              <w:rPr>
                <w:rFonts w:ascii="Cambria Math" w:hAnsi="Cambria Math" w:cs="Cambria Math"/>
                <w:i/>
                <w:sz w:val="24"/>
                <w:szCs w:val="24"/>
              </w:rPr>
            </m:ctrlPr>
          </m:accPr>
          <m:e>
            <m:bar>
              <m:barPr>
                <m:ctrlPr>
                  <w:rPr>
                    <w:rFonts w:ascii="Cambria Math" w:hAnsi="Cambria Math" w:cs="Cambria Math"/>
                    <w:i/>
                    <w:sz w:val="24"/>
                    <w:szCs w:val="24"/>
                  </w:rPr>
                </m:ctrlPr>
              </m:barPr>
              <m:e>
                <m:bar>
                  <m:barPr>
                    <m:ctrlPr>
                      <w:rPr>
                        <w:rFonts w:ascii="Cambria Math" w:hAnsi="Cambria Math" w:cs="Cambria Math"/>
                        <w:i/>
                        <w:sz w:val="24"/>
                        <w:szCs w:val="24"/>
                      </w:rPr>
                    </m:ctrlPr>
                  </m:barPr>
                  <m:e>
                    <m:r>
                      <w:rPr>
                        <w:rFonts w:ascii="Cambria Math" w:hAnsi="Cambria Math" w:cs="Calibri"/>
                        <w:sz w:val="24"/>
                        <w:szCs w:val="24"/>
                      </w:rPr>
                      <m:t>P</m:t>
                    </m:r>
                    <m:ctrlPr>
                      <w:rPr>
                        <w:rFonts w:ascii="Cambria Math" w:hAnsi="Cambria Math" w:cs="Calibri"/>
                        <w:i/>
                        <w:sz w:val="24"/>
                        <w:szCs w:val="24"/>
                      </w:rPr>
                    </m:ctrlPr>
                  </m:e>
                </m:bar>
              </m:e>
            </m:bar>
          </m:e>
        </m:acc>
        <m:r>
          <w:rPr>
            <w:rFonts w:ascii="Cambria Math" w:hAnsi="Cambria Math" w:cs="Cambria Math"/>
            <w:sz w:val="24"/>
            <w:szCs w:val="24"/>
            <w:lang w:val="ru-RU"/>
          </w:rPr>
          <m:t xml:space="preserve"> </m:t>
        </m:r>
        <m:r>
          <w:rPr>
            <w:rFonts w:ascii="Cambria Math" w:hAnsi="Cambria Math"/>
            <w:sz w:val="24"/>
            <w:szCs w:val="24"/>
            <w:lang w:val="ru-RU"/>
          </w:rPr>
          <m:t>∙</m:t>
        </m:r>
        <m:sSup>
          <m:sSupPr>
            <m:ctrlPr>
              <w:rPr>
                <w:rFonts w:ascii="Cambria Math" w:hAnsi="Cambria Math"/>
                <w:i/>
                <w:sz w:val="24"/>
                <w:szCs w:val="24"/>
              </w:rPr>
            </m:ctrlPr>
          </m:sSupPr>
          <m:e>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P</m:t>
                    </m:r>
                  </m:e>
                </m:bar>
              </m:e>
            </m:bar>
          </m:e>
          <m:sup>
            <m:r>
              <w:rPr>
                <w:rFonts w:ascii="Cambria Math" w:hAnsi="Cambria Math"/>
                <w:sz w:val="24"/>
                <w:szCs w:val="24"/>
              </w:rPr>
              <m:t>T</m:t>
            </m:r>
          </m:sup>
        </m:sSup>
        <m:r>
          <w:rPr>
            <w:rFonts w:ascii="Cambria Math" w:hAnsi="Cambria Math"/>
            <w:sz w:val="24"/>
            <w:szCs w:val="24"/>
            <w:lang w:val="ru-RU"/>
          </w:rPr>
          <m:t>=(</m:t>
        </m:r>
        <m:sSub>
          <m:sSubPr>
            <m:ctrlPr>
              <w:rPr>
                <w:rFonts w:ascii="Cambria Math" w:hAnsi="Cambria Math"/>
                <w:i/>
                <w:sz w:val="24"/>
                <w:szCs w:val="24"/>
              </w:rPr>
            </m:ctrlPr>
          </m:sSubPr>
          <m:e>
            <m:acc>
              <m:accPr>
                <m:chr m:val="̇"/>
                <m:ctrlPr>
                  <w:rPr>
                    <w:rFonts w:ascii="Cambria Math" w:hAnsi="Cambria Math"/>
                    <w:i/>
                    <w:sz w:val="24"/>
                    <w:szCs w:val="24"/>
                  </w:rPr>
                </m:ctrlPr>
              </m:accPr>
              <m:e>
                <m:bar>
                  <m:barPr>
                    <m:ctrlPr>
                      <w:rPr>
                        <w:rFonts w:ascii="Cambria Math" w:hAnsi="Cambria Math" w:cs="Cambria Math"/>
                        <w:i/>
                        <w:sz w:val="24"/>
                        <w:szCs w:val="24"/>
                      </w:rPr>
                    </m:ctrlPr>
                  </m:barPr>
                  <m:e>
                    <m:bar>
                      <m:barPr>
                        <m:ctrlPr>
                          <w:rPr>
                            <w:rFonts w:ascii="Cambria Math" w:hAnsi="Cambria Math" w:cs="Cambria Math"/>
                            <w:i/>
                            <w:sz w:val="24"/>
                            <w:szCs w:val="24"/>
                          </w:rPr>
                        </m:ctrlPr>
                      </m:barPr>
                      <m:e>
                        <m:r>
                          <w:rPr>
                            <w:rFonts w:ascii="Cambria Math" w:hAnsi="Cambria Math"/>
                            <w:sz w:val="24"/>
                            <w:szCs w:val="24"/>
                          </w:rPr>
                          <m:t>P</m:t>
                        </m:r>
                        <m:ctrlPr>
                          <w:rPr>
                            <w:rFonts w:ascii="Cambria Math" w:hAnsi="Cambria Math"/>
                            <w:i/>
                            <w:sz w:val="24"/>
                            <w:szCs w:val="24"/>
                          </w:rPr>
                        </m:ctrlPr>
                      </m:e>
                    </m:bar>
                    <m:ctrlPr>
                      <w:rPr>
                        <w:rFonts w:ascii="Cambria Math" w:hAnsi="Cambria Math"/>
                        <w:i/>
                        <w:sz w:val="24"/>
                        <w:szCs w:val="24"/>
                      </w:rPr>
                    </m:ctrlPr>
                  </m:e>
                </m:bar>
              </m:e>
            </m:acc>
          </m:e>
          <m:sub>
            <m:r>
              <w:rPr>
                <w:rFonts w:ascii="Cambria Math" w:hAnsi="Cambria Math"/>
                <w:sz w:val="24"/>
                <w:szCs w:val="24"/>
                <w:lang w:val="ru-RU"/>
              </w:rPr>
              <m:t>2</m:t>
            </m:r>
          </m:sub>
        </m:sSub>
        <m:r>
          <w:rPr>
            <w:rFonts w:ascii="Cambria Math" w:hAnsi="Cambria Math"/>
            <w:sz w:val="24"/>
            <w:szCs w:val="24"/>
            <w:lang w:val="ru-RU"/>
          </w:rPr>
          <m:t>∙</m:t>
        </m:r>
        <m:sSub>
          <m:sSubPr>
            <m:ctrlPr>
              <w:rPr>
                <w:rFonts w:ascii="Cambria Math" w:hAnsi="Cambria Math"/>
                <w:i/>
                <w:sz w:val="24"/>
                <w:szCs w:val="24"/>
              </w:rPr>
            </m:ctrlPr>
          </m:sSubPr>
          <m:e>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P</m:t>
                    </m:r>
                  </m:e>
                </m:bar>
              </m:e>
            </m:bar>
          </m:e>
          <m:sub>
            <m:r>
              <w:rPr>
                <w:rFonts w:ascii="Cambria Math" w:hAnsi="Cambria Math"/>
                <w:sz w:val="24"/>
                <w:szCs w:val="24"/>
                <w:lang w:val="ru-RU"/>
              </w:rPr>
              <m:t>1</m:t>
            </m:r>
          </m:sub>
        </m:sSub>
      </m:oMath>
      <w:r w:rsidR="00757FC7" w:rsidRPr="008D5445">
        <w:rPr>
          <w:sz w:val="24"/>
          <w:szCs w:val="24"/>
          <w:lang w:val="ru-RU"/>
        </w:rPr>
        <w:t>+</w:t>
      </w:r>
      <m:oMath>
        <m:sSub>
          <m:sSubPr>
            <m:ctrlPr>
              <w:rPr>
                <w:rFonts w:ascii="Cambria Math" w:hAnsi="Cambria Math" w:cs="Cambria Math"/>
                <w:i/>
                <w:sz w:val="24"/>
                <w:szCs w:val="24"/>
              </w:rPr>
            </m:ctrlPr>
          </m:sSubPr>
          <m:e>
            <m:bar>
              <m:barPr>
                <m:ctrlPr>
                  <w:rPr>
                    <w:rFonts w:ascii="Cambria Math" w:hAnsi="Cambria Math" w:cs="Cambria Math"/>
                    <w:i/>
                    <w:sz w:val="24"/>
                    <w:szCs w:val="24"/>
                  </w:rPr>
                </m:ctrlPr>
              </m:barPr>
              <m:e>
                <m:bar>
                  <m:barPr>
                    <m:ctrlPr>
                      <w:rPr>
                        <w:rFonts w:ascii="Cambria Math" w:hAnsi="Cambria Math" w:cs="Cambria Math"/>
                        <w:i/>
                        <w:sz w:val="24"/>
                        <w:szCs w:val="24"/>
                      </w:rPr>
                    </m:ctrlPr>
                  </m:barPr>
                  <m:e>
                    <m:r>
                      <w:rPr>
                        <w:rFonts w:ascii="Cambria Math" w:hAnsi="Cambria Math" w:cs="Calibri"/>
                        <w:sz w:val="24"/>
                        <w:szCs w:val="24"/>
                      </w:rPr>
                      <m:t>P</m:t>
                    </m:r>
                    <m:ctrlPr>
                      <w:rPr>
                        <w:rFonts w:ascii="Cambria Math" w:hAnsi="Cambria Math" w:cs="Calibri"/>
                        <w:i/>
                        <w:sz w:val="24"/>
                        <w:szCs w:val="24"/>
                      </w:rPr>
                    </m:ctrlPr>
                  </m:e>
                </m:bar>
              </m:e>
            </m:bar>
          </m:e>
          <m:sub>
            <m:r>
              <w:rPr>
                <w:rFonts w:ascii="Cambria Math" w:hAnsi="Cambria Math" w:cs="Cambria Math"/>
                <w:sz w:val="24"/>
                <w:szCs w:val="24"/>
                <w:lang w:val="ru-RU"/>
              </w:rPr>
              <m:t>2</m:t>
            </m:r>
          </m:sub>
        </m:sSub>
        <m:r>
          <w:rPr>
            <w:rFonts w:ascii="Cambria Math" w:hAnsi="Cambria Math"/>
            <w:sz w:val="24"/>
            <w:szCs w:val="24"/>
            <w:lang w:val="ru-RU"/>
          </w:rPr>
          <m:t>∙</m:t>
        </m:r>
        <m:acc>
          <m:accPr>
            <m:chr m:val="̇"/>
            <m:ctrlPr>
              <w:rPr>
                <w:rFonts w:ascii="Cambria Math" w:hAnsi="Cambria Math" w:cs="Calibri"/>
                <w:i/>
                <w:sz w:val="24"/>
                <w:szCs w:val="24"/>
              </w:rPr>
            </m:ctrlPr>
          </m:accPr>
          <m:e>
            <m:sSub>
              <m:sSubPr>
                <m:ctrlPr>
                  <w:rPr>
                    <w:rFonts w:ascii="Cambria Math" w:hAnsi="Cambria Math" w:cs="Calibri"/>
                    <w:i/>
                    <w:sz w:val="24"/>
                    <w:szCs w:val="24"/>
                  </w:rPr>
                </m:ctrlPr>
              </m:sSubPr>
              <m:e>
                <m:bar>
                  <m:barPr>
                    <m:ctrlPr>
                      <w:rPr>
                        <w:rFonts w:ascii="Cambria Math" w:hAnsi="Cambria Math" w:cs="Cambria Math"/>
                        <w:i/>
                        <w:sz w:val="24"/>
                        <w:szCs w:val="24"/>
                      </w:rPr>
                    </m:ctrlPr>
                  </m:barPr>
                  <m:e>
                    <m:bar>
                      <m:barPr>
                        <m:ctrlPr>
                          <w:rPr>
                            <w:rFonts w:ascii="Cambria Math" w:hAnsi="Cambria Math" w:cs="Cambria Math"/>
                            <w:i/>
                            <w:sz w:val="24"/>
                            <w:szCs w:val="24"/>
                          </w:rPr>
                        </m:ctrlPr>
                      </m:barPr>
                      <m:e>
                        <m:r>
                          <w:rPr>
                            <w:rFonts w:ascii="Cambria Math" w:hAnsi="Cambria Math" w:cs="Calibri"/>
                            <w:sz w:val="24"/>
                            <w:szCs w:val="24"/>
                          </w:rPr>
                          <m:t>P</m:t>
                        </m:r>
                        <m:ctrlPr>
                          <w:rPr>
                            <w:rFonts w:ascii="Cambria Math" w:hAnsi="Cambria Math" w:cs="Calibri"/>
                            <w:i/>
                            <w:sz w:val="24"/>
                            <w:szCs w:val="24"/>
                          </w:rPr>
                        </m:ctrlPr>
                      </m:e>
                    </m:bar>
                  </m:e>
                </m:bar>
              </m:e>
              <m:sub>
                <m:r>
                  <w:rPr>
                    <w:rFonts w:ascii="Cambria Math" w:hAnsi="Cambria Math" w:cs="Calibri"/>
                    <w:sz w:val="24"/>
                    <w:szCs w:val="24"/>
                    <w:lang w:val="ru-RU"/>
                  </w:rPr>
                  <m:t>1</m:t>
                </m:r>
              </m:sub>
            </m:sSub>
          </m:e>
        </m:acc>
        <m:r>
          <w:rPr>
            <w:rFonts w:ascii="Cambria Math" w:hAnsi="Cambria Math"/>
            <w:sz w:val="24"/>
            <w:szCs w:val="24"/>
            <w:lang w:val="ru-RU"/>
          </w:rPr>
          <m:t>)∙</m:t>
        </m:r>
        <m:sSubSup>
          <m:sSubSupPr>
            <m:ctrlPr>
              <w:rPr>
                <w:rFonts w:ascii="Cambria Math" w:hAnsi="Cambria Math" w:cs="Cambria Math"/>
                <w:i/>
                <w:sz w:val="24"/>
                <w:szCs w:val="24"/>
              </w:rPr>
            </m:ctrlPr>
          </m:sSubSupPr>
          <m:e>
            <m:bar>
              <m:barPr>
                <m:ctrlPr>
                  <w:rPr>
                    <w:rFonts w:ascii="Cambria Math" w:hAnsi="Cambria Math" w:cs="Cambria Math"/>
                    <w:i/>
                    <w:sz w:val="24"/>
                    <w:szCs w:val="24"/>
                  </w:rPr>
                </m:ctrlPr>
              </m:barPr>
              <m:e>
                <m:bar>
                  <m:barPr>
                    <m:ctrlPr>
                      <w:rPr>
                        <w:rFonts w:ascii="Cambria Math" w:hAnsi="Cambria Math" w:cs="Cambria Math"/>
                        <w:i/>
                        <w:sz w:val="24"/>
                        <w:szCs w:val="24"/>
                      </w:rPr>
                    </m:ctrlPr>
                  </m:barPr>
                  <m:e>
                    <m:r>
                      <w:rPr>
                        <w:rFonts w:ascii="Cambria Math" w:hAnsi="Cambria Math" w:cs="Calibri"/>
                        <w:sz w:val="24"/>
                        <w:szCs w:val="24"/>
                      </w:rPr>
                      <m:t>P</m:t>
                    </m:r>
                    <m:ctrlPr>
                      <w:rPr>
                        <w:rFonts w:ascii="Cambria Math" w:hAnsi="Cambria Math" w:cs="Calibri"/>
                        <w:i/>
                        <w:sz w:val="24"/>
                        <w:szCs w:val="24"/>
                      </w:rPr>
                    </m:ctrlPr>
                  </m:e>
                </m:bar>
                <m:ctrlPr>
                  <w:rPr>
                    <w:rFonts w:ascii="Cambria Math" w:hAnsi="Cambria Math"/>
                    <w:i/>
                    <w:sz w:val="24"/>
                    <w:szCs w:val="24"/>
                  </w:rPr>
                </m:ctrlPr>
              </m:e>
            </m:bar>
          </m:e>
          <m:sub>
            <m:r>
              <w:rPr>
                <w:rFonts w:ascii="Cambria Math" w:hAnsi="Cambria Math" w:cs="Cambria Math"/>
                <w:sz w:val="24"/>
                <w:szCs w:val="24"/>
                <w:lang w:val="ru-RU"/>
              </w:rPr>
              <m:t>1</m:t>
            </m:r>
          </m:sub>
          <m:sup>
            <m:r>
              <w:rPr>
                <w:rFonts w:ascii="Cambria Math" w:hAnsi="Cambria Math" w:cs="Cambria Math"/>
                <w:sz w:val="24"/>
                <w:szCs w:val="24"/>
              </w:rPr>
              <m:t>T</m:t>
            </m:r>
          </m:sup>
        </m:sSubSup>
        <m:r>
          <w:rPr>
            <w:rFonts w:ascii="Cambria Math" w:hAnsi="Cambria Math"/>
            <w:sz w:val="24"/>
            <w:szCs w:val="24"/>
            <w:lang w:val="ru-RU"/>
          </w:rPr>
          <m:t>∙</m:t>
        </m:r>
        <m:sSubSup>
          <m:sSubSupPr>
            <m:ctrlPr>
              <w:rPr>
                <w:rFonts w:ascii="Cambria Math" w:hAnsi="Cambria Math" w:cs="Cambria Math"/>
                <w:i/>
                <w:sz w:val="24"/>
                <w:szCs w:val="24"/>
              </w:rPr>
            </m:ctrlPr>
          </m:sSubSupPr>
          <m:e>
            <m:bar>
              <m:barPr>
                <m:ctrlPr>
                  <w:rPr>
                    <w:rFonts w:ascii="Cambria Math" w:hAnsi="Cambria Math" w:cs="Cambria Math"/>
                    <w:i/>
                    <w:sz w:val="24"/>
                    <w:szCs w:val="24"/>
                  </w:rPr>
                </m:ctrlPr>
              </m:barPr>
              <m:e>
                <m:bar>
                  <m:barPr>
                    <m:ctrlPr>
                      <w:rPr>
                        <w:rFonts w:ascii="Cambria Math" w:hAnsi="Cambria Math" w:cs="Cambria Math"/>
                        <w:i/>
                        <w:sz w:val="24"/>
                        <w:szCs w:val="24"/>
                      </w:rPr>
                    </m:ctrlPr>
                  </m:barPr>
                  <m:e>
                    <m:r>
                      <w:rPr>
                        <w:rFonts w:ascii="Cambria Math" w:hAnsi="Cambria Math" w:cs="Calibri"/>
                        <w:sz w:val="24"/>
                        <w:szCs w:val="24"/>
                      </w:rPr>
                      <m:t>P</m:t>
                    </m:r>
                    <m:ctrlPr>
                      <w:rPr>
                        <w:rFonts w:ascii="Cambria Math" w:hAnsi="Cambria Math" w:cs="Calibri"/>
                        <w:i/>
                        <w:sz w:val="24"/>
                        <w:szCs w:val="24"/>
                      </w:rPr>
                    </m:ctrlPr>
                  </m:e>
                </m:bar>
                <m:ctrlPr>
                  <w:rPr>
                    <w:rFonts w:ascii="Cambria Math" w:hAnsi="Cambria Math"/>
                    <w:i/>
                    <w:sz w:val="24"/>
                    <w:szCs w:val="24"/>
                  </w:rPr>
                </m:ctrlPr>
              </m:e>
            </m:bar>
          </m:e>
          <m:sub>
            <m:r>
              <w:rPr>
                <w:rFonts w:ascii="Cambria Math" w:hAnsi="Cambria Math" w:cs="Cambria Math"/>
                <w:sz w:val="24"/>
                <w:szCs w:val="24"/>
                <w:lang w:val="ru-RU"/>
              </w:rPr>
              <m:t>2</m:t>
            </m:r>
          </m:sub>
          <m:sup>
            <m:r>
              <w:rPr>
                <w:rFonts w:ascii="Cambria Math" w:hAnsi="Cambria Math" w:cs="Cambria Math"/>
                <w:sz w:val="24"/>
                <w:szCs w:val="24"/>
              </w:rPr>
              <m:t>T</m:t>
            </m:r>
          </m:sup>
        </m:sSubSup>
      </m:oMath>
      <w:r w:rsidR="00757FC7" w:rsidRPr="008D5445">
        <w:rPr>
          <w:sz w:val="24"/>
          <w:szCs w:val="24"/>
          <w:lang w:val="ru-RU"/>
        </w:rPr>
        <w:t xml:space="preserve"> =</w:t>
      </w:r>
      <m:oMath>
        <m:sSub>
          <m:sSubPr>
            <m:ctrlPr>
              <w:rPr>
                <w:rFonts w:ascii="Cambria Math" w:hAnsi="Cambria Math"/>
                <w:i/>
                <w:sz w:val="24"/>
                <w:szCs w:val="24"/>
              </w:rPr>
            </m:ctrlPr>
          </m:sSubPr>
          <m:e>
            <m:acc>
              <m:accPr>
                <m:chr m:val="̇"/>
                <m:ctrlPr>
                  <w:rPr>
                    <w:rFonts w:ascii="Cambria Math" w:hAnsi="Cambria Math"/>
                    <w:i/>
                    <w:sz w:val="24"/>
                    <w:szCs w:val="24"/>
                  </w:rPr>
                </m:ctrlPr>
              </m:accPr>
              <m:e>
                <m:bar>
                  <m:barPr>
                    <m:ctrlPr>
                      <w:rPr>
                        <w:rFonts w:ascii="Cambria Math" w:hAnsi="Cambria Math" w:cs="Cambria Math"/>
                        <w:i/>
                        <w:sz w:val="24"/>
                        <w:szCs w:val="24"/>
                      </w:rPr>
                    </m:ctrlPr>
                  </m:barPr>
                  <m:e>
                    <m:bar>
                      <m:barPr>
                        <m:ctrlPr>
                          <w:rPr>
                            <w:rFonts w:ascii="Cambria Math" w:hAnsi="Cambria Math" w:cs="Cambria Math"/>
                            <w:i/>
                            <w:sz w:val="24"/>
                            <w:szCs w:val="24"/>
                          </w:rPr>
                        </m:ctrlPr>
                      </m:barPr>
                      <m:e>
                        <m:r>
                          <w:rPr>
                            <w:rFonts w:ascii="Cambria Math" w:hAnsi="Cambria Math"/>
                            <w:sz w:val="24"/>
                            <w:szCs w:val="24"/>
                          </w:rPr>
                          <m:t>P</m:t>
                        </m:r>
                        <m:ctrlPr>
                          <w:rPr>
                            <w:rFonts w:ascii="Cambria Math" w:hAnsi="Cambria Math"/>
                            <w:i/>
                            <w:sz w:val="24"/>
                            <w:szCs w:val="24"/>
                          </w:rPr>
                        </m:ctrlPr>
                      </m:e>
                    </m:bar>
                    <m:ctrlPr>
                      <w:rPr>
                        <w:rFonts w:ascii="Cambria Math" w:hAnsi="Cambria Math"/>
                        <w:i/>
                        <w:sz w:val="24"/>
                        <w:szCs w:val="24"/>
                      </w:rPr>
                    </m:ctrlPr>
                  </m:e>
                </m:bar>
              </m:e>
            </m:acc>
          </m:e>
          <m:sub>
            <m:r>
              <w:rPr>
                <w:rFonts w:ascii="Cambria Math" w:hAnsi="Cambria Math"/>
                <w:sz w:val="24"/>
                <w:szCs w:val="24"/>
                <w:lang w:val="ru-RU"/>
              </w:rPr>
              <m:t>2</m:t>
            </m:r>
          </m:sub>
        </m:sSub>
        <m:r>
          <w:rPr>
            <w:rFonts w:ascii="Cambria Math" w:hAnsi="Cambria Math"/>
            <w:sz w:val="24"/>
            <w:szCs w:val="24"/>
            <w:lang w:val="ru-RU"/>
          </w:rPr>
          <m:t>∙</m:t>
        </m:r>
        <m:sSubSup>
          <m:sSubSupPr>
            <m:ctrlPr>
              <w:rPr>
                <w:rFonts w:ascii="Cambria Math" w:hAnsi="Cambria Math" w:cs="Cambria Math"/>
                <w:i/>
                <w:sz w:val="24"/>
                <w:szCs w:val="24"/>
              </w:rPr>
            </m:ctrlPr>
          </m:sSubSupPr>
          <m:e>
            <m:bar>
              <m:barPr>
                <m:ctrlPr>
                  <w:rPr>
                    <w:rFonts w:ascii="Cambria Math" w:hAnsi="Cambria Math" w:cs="Cambria Math"/>
                    <w:i/>
                    <w:sz w:val="24"/>
                    <w:szCs w:val="24"/>
                  </w:rPr>
                </m:ctrlPr>
              </m:barPr>
              <m:e>
                <m:bar>
                  <m:barPr>
                    <m:ctrlPr>
                      <w:rPr>
                        <w:rFonts w:ascii="Cambria Math" w:hAnsi="Cambria Math" w:cs="Cambria Math"/>
                        <w:i/>
                        <w:sz w:val="24"/>
                        <w:szCs w:val="24"/>
                      </w:rPr>
                    </m:ctrlPr>
                  </m:barPr>
                  <m:e>
                    <m:r>
                      <w:rPr>
                        <w:rFonts w:ascii="Cambria Math" w:hAnsi="Cambria Math" w:cs="Calibri"/>
                        <w:sz w:val="24"/>
                        <w:szCs w:val="24"/>
                      </w:rPr>
                      <m:t>P</m:t>
                    </m:r>
                    <m:ctrlPr>
                      <w:rPr>
                        <w:rFonts w:ascii="Cambria Math" w:hAnsi="Cambria Math" w:cs="Calibri"/>
                        <w:i/>
                        <w:sz w:val="24"/>
                        <w:szCs w:val="24"/>
                      </w:rPr>
                    </m:ctrlPr>
                  </m:e>
                </m:bar>
                <m:ctrlPr>
                  <w:rPr>
                    <w:rFonts w:ascii="Cambria Math" w:hAnsi="Cambria Math"/>
                    <w:i/>
                    <w:sz w:val="24"/>
                    <w:szCs w:val="24"/>
                  </w:rPr>
                </m:ctrlPr>
              </m:e>
            </m:bar>
          </m:e>
          <m:sub>
            <m:r>
              <w:rPr>
                <w:rFonts w:ascii="Cambria Math" w:hAnsi="Cambria Math" w:cs="Cambria Math"/>
                <w:sz w:val="24"/>
                <w:szCs w:val="24"/>
                <w:lang w:val="ru-RU"/>
              </w:rPr>
              <m:t>2</m:t>
            </m:r>
          </m:sub>
          <m:sup>
            <m:r>
              <w:rPr>
                <w:rFonts w:ascii="Cambria Math" w:hAnsi="Cambria Math" w:cs="Cambria Math"/>
                <w:sz w:val="24"/>
                <w:szCs w:val="24"/>
              </w:rPr>
              <m:t>T</m:t>
            </m:r>
          </m:sup>
        </m:sSubSup>
        <m:r>
          <w:rPr>
            <w:rFonts w:ascii="Cambria Math" w:hAnsi="Cambria Math" w:cs="Cambria Math"/>
            <w:sz w:val="24"/>
            <w:szCs w:val="24"/>
            <w:lang w:val="ru-RU"/>
          </w:rPr>
          <m:t>+</m:t>
        </m:r>
        <m:sSub>
          <m:sSubPr>
            <m:ctrlPr>
              <w:rPr>
                <w:rFonts w:ascii="Cambria Math" w:hAnsi="Cambria Math" w:cs="Cambria Math"/>
                <w:i/>
                <w:sz w:val="24"/>
                <w:szCs w:val="24"/>
              </w:rPr>
            </m:ctrlPr>
          </m:sSubPr>
          <m:e>
            <m:bar>
              <m:barPr>
                <m:ctrlPr>
                  <w:rPr>
                    <w:rFonts w:ascii="Cambria Math" w:hAnsi="Cambria Math" w:cs="Cambria Math"/>
                    <w:i/>
                    <w:sz w:val="24"/>
                    <w:szCs w:val="24"/>
                  </w:rPr>
                </m:ctrlPr>
              </m:barPr>
              <m:e>
                <m:bar>
                  <m:barPr>
                    <m:ctrlPr>
                      <w:rPr>
                        <w:rFonts w:ascii="Cambria Math" w:hAnsi="Cambria Math" w:cs="Cambria Math"/>
                        <w:i/>
                        <w:sz w:val="24"/>
                        <w:szCs w:val="24"/>
                      </w:rPr>
                    </m:ctrlPr>
                  </m:barPr>
                  <m:e>
                    <m:r>
                      <w:rPr>
                        <w:rFonts w:ascii="Cambria Math" w:hAnsi="Cambria Math" w:cs="Calibri"/>
                        <w:sz w:val="24"/>
                        <w:szCs w:val="24"/>
                      </w:rPr>
                      <m:t>P</m:t>
                    </m:r>
                    <m:ctrlPr>
                      <w:rPr>
                        <w:rFonts w:ascii="Cambria Math" w:hAnsi="Cambria Math" w:cs="Calibri"/>
                        <w:i/>
                        <w:sz w:val="24"/>
                        <w:szCs w:val="24"/>
                      </w:rPr>
                    </m:ctrlPr>
                  </m:e>
                </m:bar>
              </m:e>
            </m:bar>
          </m:e>
          <m:sub>
            <m:r>
              <w:rPr>
                <w:rFonts w:ascii="Cambria Math" w:hAnsi="Cambria Math" w:cs="Cambria Math"/>
                <w:sz w:val="24"/>
                <w:szCs w:val="24"/>
                <w:lang w:val="ru-RU"/>
              </w:rPr>
              <m:t>2</m:t>
            </m:r>
          </m:sub>
        </m:sSub>
        <m:r>
          <w:rPr>
            <w:rFonts w:ascii="Cambria Math" w:hAnsi="Cambria Math"/>
            <w:sz w:val="24"/>
            <w:szCs w:val="24"/>
            <w:lang w:val="ru-RU"/>
          </w:rPr>
          <m:t>∙</m:t>
        </m:r>
        <m:acc>
          <m:accPr>
            <m:chr m:val="̇"/>
            <m:ctrlPr>
              <w:rPr>
                <w:rFonts w:ascii="Cambria Math" w:hAnsi="Cambria Math" w:cs="Calibri"/>
                <w:i/>
                <w:sz w:val="24"/>
                <w:szCs w:val="24"/>
              </w:rPr>
            </m:ctrlPr>
          </m:accPr>
          <m:e>
            <m:sSub>
              <m:sSubPr>
                <m:ctrlPr>
                  <w:rPr>
                    <w:rFonts w:ascii="Cambria Math" w:hAnsi="Cambria Math" w:cs="Calibri"/>
                    <w:i/>
                    <w:sz w:val="24"/>
                    <w:szCs w:val="24"/>
                  </w:rPr>
                </m:ctrlPr>
              </m:sSubPr>
              <m:e>
                <m:bar>
                  <m:barPr>
                    <m:ctrlPr>
                      <w:rPr>
                        <w:rFonts w:ascii="Cambria Math" w:hAnsi="Cambria Math" w:cs="Cambria Math"/>
                        <w:i/>
                        <w:sz w:val="24"/>
                        <w:szCs w:val="24"/>
                      </w:rPr>
                    </m:ctrlPr>
                  </m:barPr>
                  <m:e>
                    <m:bar>
                      <m:barPr>
                        <m:ctrlPr>
                          <w:rPr>
                            <w:rFonts w:ascii="Cambria Math" w:hAnsi="Cambria Math" w:cs="Cambria Math"/>
                            <w:i/>
                            <w:sz w:val="24"/>
                            <w:szCs w:val="24"/>
                          </w:rPr>
                        </m:ctrlPr>
                      </m:barPr>
                      <m:e>
                        <m:r>
                          <w:rPr>
                            <w:rFonts w:ascii="Cambria Math" w:hAnsi="Cambria Math" w:cs="Calibri"/>
                            <w:sz w:val="24"/>
                            <w:szCs w:val="24"/>
                          </w:rPr>
                          <m:t>P</m:t>
                        </m:r>
                        <m:ctrlPr>
                          <w:rPr>
                            <w:rFonts w:ascii="Cambria Math" w:hAnsi="Cambria Math" w:cs="Calibri"/>
                            <w:i/>
                            <w:sz w:val="24"/>
                            <w:szCs w:val="24"/>
                          </w:rPr>
                        </m:ctrlPr>
                      </m:e>
                    </m:bar>
                  </m:e>
                </m:bar>
              </m:e>
              <m:sub>
                <m:r>
                  <w:rPr>
                    <w:rFonts w:ascii="Cambria Math" w:hAnsi="Cambria Math" w:cs="Calibri"/>
                    <w:sz w:val="24"/>
                    <w:szCs w:val="24"/>
                    <w:lang w:val="ru-RU"/>
                  </w:rPr>
                  <m:t>1</m:t>
                </m:r>
              </m:sub>
            </m:sSub>
          </m:e>
        </m:acc>
        <m:r>
          <w:rPr>
            <w:rFonts w:ascii="Cambria Math" w:hAnsi="Cambria Math"/>
            <w:sz w:val="24"/>
            <w:szCs w:val="24"/>
            <w:lang w:val="ru-RU"/>
          </w:rPr>
          <m:t>∙</m:t>
        </m:r>
        <m:sSubSup>
          <m:sSubSupPr>
            <m:ctrlPr>
              <w:rPr>
                <w:rFonts w:ascii="Cambria Math" w:hAnsi="Cambria Math" w:cs="Cambria Math"/>
                <w:i/>
                <w:sz w:val="24"/>
                <w:szCs w:val="24"/>
              </w:rPr>
            </m:ctrlPr>
          </m:sSubSupPr>
          <m:e>
            <m:bar>
              <m:barPr>
                <m:ctrlPr>
                  <w:rPr>
                    <w:rFonts w:ascii="Cambria Math" w:hAnsi="Cambria Math" w:cs="Cambria Math"/>
                    <w:i/>
                    <w:sz w:val="24"/>
                    <w:szCs w:val="24"/>
                  </w:rPr>
                </m:ctrlPr>
              </m:barPr>
              <m:e>
                <m:bar>
                  <m:barPr>
                    <m:ctrlPr>
                      <w:rPr>
                        <w:rFonts w:ascii="Cambria Math" w:hAnsi="Cambria Math" w:cs="Cambria Math"/>
                        <w:i/>
                        <w:sz w:val="24"/>
                        <w:szCs w:val="24"/>
                      </w:rPr>
                    </m:ctrlPr>
                  </m:barPr>
                  <m:e>
                    <m:r>
                      <w:rPr>
                        <w:rFonts w:ascii="Cambria Math" w:hAnsi="Cambria Math" w:cs="Calibri"/>
                        <w:sz w:val="24"/>
                        <w:szCs w:val="24"/>
                      </w:rPr>
                      <m:t>P</m:t>
                    </m:r>
                    <m:ctrlPr>
                      <w:rPr>
                        <w:rFonts w:ascii="Cambria Math" w:hAnsi="Cambria Math" w:cs="Calibri"/>
                        <w:i/>
                        <w:sz w:val="24"/>
                        <w:szCs w:val="24"/>
                      </w:rPr>
                    </m:ctrlPr>
                  </m:e>
                </m:bar>
                <m:ctrlPr>
                  <w:rPr>
                    <w:rFonts w:ascii="Cambria Math" w:hAnsi="Cambria Math"/>
                    <w:i/>
                    <w:sz w:val="24"/>
                    <w:szCs w:val="24"/>
                  </w:rPr>
                </m:ctrlPr>
              </m:e>
            </m:bar>
          </m:e>
          <m:sub>
            <m:r>
              <w:rPr>
                <w:rFonts w:ascii="Cambria Math" w:hAnsi="Cambria Math" w:cs="Cambria Math"/>
                <w:sz w:val="24"/>
                <w:szCs w:val="24"/>
                <w:lang w:val="ru-RU"/>
              </w:rPr>
              <m:t>1</m:t>
            </m:r>
          </m:sub>
          <m:sup>
            <m:r>
              <w:rPr>
                <w:rFonts w:ascii="Cambria Math" w:hAnsi="Cambria Math" w:cs="Cambria Math"/>
                <w:sz w:val="24"/>
                <w:szCs w:val="24"/>
              </w:rPr>
              <m:t>T</m:t>
            </m:r>
          </m:sup>
        </m:sSubSup>
        <m:r>
          <w:rPr>
            <w:rFonts w:ascii="Cambria Math" w:hAnsi="Cambria Math"/>
            <w:sz w:val="24"/>
            <w:szCs w:val="24"/>
            <w:lang w:val="ru-RU"/>
          </w:rPr>
          <m:t>∙</m:t>
        </m:r>
        <m:sSubSup>
          <m:sSubSupPr>
            <m:ctrlPr>
              <w:rPr>
                <w:rFonts w:ascii="Cambria Math" w:hAnsi="Cambria Math" w:cs="Cambria Math"/>
                <w:i/>
                <w:sz w:val="24"/>
                <w:szCs w:val="24"/>
              </w:rPr>
            </m:ctrlPr>
          </m:sSubSupPr>
          <m:e>
            <m:bar>
              <m:barPr>
                <m:ctrlPr>
                  <w:rPr>
                    <w:rFonts w:ascii="Cambria Math" w:hAnsi="Cambria Math" w:cs="Cambria Math"/>
                    <w:i/>
                    <w:sz w:val="24"/>
                    <w:szCs w:val="24"/>
                  </w:rPr>
                </m:ctrlPr>
              </m:barPr>
              <m:e>
                <m:bar>
                  <m:barPr>
                    <m:ctrlPr>
                      <w:rPr>
                        <w:rFonts w:ascii="Cambria Math" w:hAnsi="Cambria Math" w:cs="Cambria Math"/>
                        <w:i/>
                        <w:sz w:val="24"/>
                        <w:szCs w:val="24"/>
                      </w:rPr>
                    </m:ctrlPr>
                  </m:barPr>
                  <m:e>
                    <m:r>
                      <w:rPr>
                        <w:rFonts w:ascii="Cambria Math" w:hAnsi="Cambria Math" w:cs="Calibri"/>
                        <w:sz w:val="24"/>
                        <w:szCs w:val="24"/>
                      </w:rPr>
                      <m:t>P</m:t>
                    </m:r>
                    <m:ctrlPr>
                      <w:rPr>
                        <w:rFonts w:ascii="Cambria Math" w:hAnsi="Cambria Math" w:cs="Calibri"/>
                        <w:i/>
                        <w:sz w:val="24"/>
                        <w:szCs w:val="24"/>
                      </w:rPr>
                    </m:ctrlPr>
                  </m:e>
                </m:bar>
                <m:ctrlPr>
                  <w:rPr>
                    <w:rFonts w:ascii="Cambria Math" w:hAnsi="Cambria Math"/>
                    <w:i/>
                    <w:sz w:val="24"/>
                    <w:szCs w:val="24"/>
                  </w:rPr>
                </m:ctrlPr>
              </m:e>
            </m:bar>
          </m:e>
          <m:sub>
            <m:r>
              <w:rPr>
                <w:rFonts w:ascii="Cambria Math" w:hAnsi="Cambria Math" w:cs="Cambria Math"/>
                <w:sz w:val="24"/>
                <w:szCs w:val="24"/>
                <w:lang w:val="ru-RU"/>
              </w:rPr>
              <m:t>2</m:t>
            </m:r>
          </m:sub>
          <m:sup>
            <m:r>
              <w:rPr>
                <w:rFonts w:ascii="Cambria Math" w:hAnsi="Cambria Math" w:cs="Cambria Math"/>
                <w:sz w:val="24"/>
                <w:szCs w:val="24"/>
              </w:rPr>
              <m:t>T</m:t>
            </m:r>
          </m:sup>
        </m:sSubSup>
        <m:r>
          <w:rPr>
            <w:rFonts w:ascii="Cambria Math" w:hAnsi="Cambria Math" w:cs="Cambria Math"/>
            <w:sz w:val="24"/>
            <w:szCs w:val="24"/>
            <w:lang w:val="ru-RU"/>
          </w:rPr>
          <m:t>=</m:t>
        </m:r>
        <m:sSub>
          <m:sSubPr>
            <m:ctrlPr>
              <w:rPr>
                <w:rFonts w:ascii="Cambria Math" w:hAnsi="Cambria Math" w:cs="Cambria Math"/>
                <w:i/>
                <w:sz w:val="24"/>
                <w:szCs w:val="24"/>
              </w:rPr>
            </m:ctrlPr>
          </m:sSubPr>
          <m:e>
            <m:bar>
              <m:barPr>
                <m:ctrlPr>
                  <w:rPr>
                    <w:rFonts w:ascii="Cambria Math" w:hAnsi="Cambria Math" w:cs="Cambria Math"/>
                    <w:i/>
                    <w:sz w:val="24"/>
                    <w:szCs w:val="24"/>
                  </w:rPr>
                </m:ctrlPr>
              </m:barPr>
              <m:e>
                <m:bar>
                  <m:barPr>
                    <m:ctrlPr>
                      <w:rPr>
                        <w:rFonts w:ascii="Cambria Math" w:hAnsi="Cambria Math" w:cs="Cambria Math"/>
                        <w:i/>
                        <w:sz w:val="24"/>
                        <w:szCs w:val="24"/>
                      </w:rPr>
                    </m:ctrlPr>
                  </m:barPr>
                  <m:e>
                    <m:r>
                      <w:rPr>
                        <w:rFonts w:ascii="Cambria Math" w:hAnsi="Cambria Math" w:cs="Calibri"/>
                        <w:sz w:val="24"/>
                        <w:szCs w:val="24"/>
                      </w:rPr>
                      <m:t>S</m:t>
                    </m:r>
                    <m:ctrlPr>
                      <w:rPr>
                        <w:rFonts w:ascii="Cambria Math" w:hAnsi="Cambria Math" w:cs="Calibri"/>
                        <w:i/>
                        <w:sz w:val="24"/>
                        <w:szCs w:val="24"/>
                      </w:rPr>
                    </m:ctrlPr>
                  </m:e>
                </m:bar>
              </m:e>
            </m:bar>
          </m:e>
          <m:sub>
            <m:r>
              <w:rPr>
                <w:rFonts w:ascii="Cambria Math" w:hAnsi="Cambria Math" w:cs="Cambria Math"/>
                <w:sz w:val="24"/>
                <w:szCs w:val="24"/>
                <w:lang w:val="ru-RU"/>
              </w:rPr>
              <m:t>2</m:t>
            </m:r>
          </m:sub>
        </m:sSub>
        <m:r>
          <w:rPr>
            <w:rFonts w:ascii="Cambria Math" w:hAnsi="Cambria Math" w:cs="Cambria Math"/>
            <w:sz w:val="24"/>
            <w:szCs w:val="24"/>
            <w:lang w:val="ru-RU"/>
          </w:rPr>
          <m:t>+</m:t>
        </m:r>
        <m:sSub>
          <m:sSubPr>
            <m:ctrlPr>
              <w:rPr>
                <w:rFonts w:ascii="Cambria Math" w:hAnsi="Cambria Math" w:cs="Cambria Math"/>
                <w:i/>
                <w:sz w:val="24"/>
                <w:szCs w:val="24"/>
              </w:rPr>
            </m:ctrlPr>
          </m:sSubPr>
          <m:e>
            <m:bar>
              <m:barPr>
                <m:ctrlPr>
                  <w:rPr>
                    <w:rFonts w:ascii="Cambria Math" w:hAnsi="Cambria Math" w:cs="Cambria Math"/>
                    <w:i/>
                    <w:sz w:val="24"/>
                    <w:szCs w:val="24"/>
                  </w:rPr>
                </m:ctrlPr>
              </m:barPr>
              <m:e>
                <m:bar>
                  <m:barPr>
                    <m:ctrlPr>
                      <w:rPr>
                        <w:rFonts w:ascii="Cambria Math" w:hAnsi="Cambria Math" w:cs="Cambria Math"/>
                        <w:i/>
                        <w:sz w:val="24"/>
                        <w:szCs w:val="24"/>
                      </w:rPr>
                    </m:ctrlPr>
                  </m:barPr>
                  <m:e>
                    <m:r>
                      <w:rPr>
                        <w:rFonts w:ascii="Cambria Math" w:hAnsi="Cambria Math" w:cs="Calibri"/>
                        <w:sz w:val="24"/>
                        <w:szCs w:val="24"/>
                      </w:rPr>
                      <m:t>P</m:t>
                    </m:r>
                    <m:ctrlPr>
                      <w:rPr>
                        <w:rFonts w:ascii="Cambria Math" w:hAnsi="Cambria Math" w:cs="Calibri"/>
                        <w:i/>
                        <w:sz w:val="24"/>
                        <w:szCs w:val="24"/>
                      </w:rPr>
                    </m:ctrlPr>
                  </m:e>
                </m:bar>
              </m:e>
            </m:bar>
          </m:e>
          <m:sub>
            <m:r>
              <w:rPr>
                <w:rFonts w:ascii="Cambria Math" w:hAnsi="Cambria Math" w:cs="Cambria Math"/>
                <w:sz w:val="24"/>
                <w:szCs w:val="24"/>
                <w:lang w:val="ru-RU"/>
              </w:rPr>
              <m:t>2</m:t>
            </m:r>
          </m:sub>
        </m:sSub>
        <m:r>
          <w:rPr>
            <w:rFonts w:ascii="Cambria Math" w:hAnsi="Cambria Math"/>
            <w:sz w:val="24"/>
            <w:szCs w:val="24"/>
            <w:lang w:val="ru-RU"/>
          </w:rPr>
          <m:t>∙</m:t>
        </m:r>
        <m:sSub>
          <m:sSubPr>
            <m:ctrlPr>
              <w:rPr>
                <w:rFonts w:ascii="Cambria Math" w:hAnsi="Cambria Math" w:cs="Cambria Math"/>
                <w:i/>
                <w:sz w:val="24"/>
                <w:szCs w:val="24"/>
              </w:rPr>
            </m:ctrlPr>
          </m:sSubPr>
          <m:e>
            <m:bar>
              <m:barPr>
                <m:ctrlPr>
                  <w:rPr>
                    <w:rFonts w:ascii="Cambria Math" w:hAnsi="Cambria Math" w:cs="Cambria Math"/>
                    <w:i/>
                    <w:sz w:val="24"/>
                    <w:szCs w:val="24"/>
                  </w:rPr>
                </m:ctrlPr>
              </m:barPr>
              <m:e>
                <m:bar>
                  <m:barPr>
                    <m:ctrlPr>
                      <w:rPr>
                        <w:rFonts w:ascii="Cambria Math" w:hAnsi="Cambria Math" w:cs="Cambria Math"/>
                        <w:i/>
                        <w:sz w:val="24"/>
                        <w:szCs w:val="24"/>
                      </w:rPr>
                    </m:ctrlPr>
                  </m:barPr>
                  <m:e>
                    <m:r>
                      <w:rPr>
                        <w:rFonts w:ascii="Cambria Math" w:hAnsi="Cambria Math" w:cs="Calibri"/>
                        <w:sz w:val="24"/>
                        <w:szCs w:val="24"/>
                      </w:rPr>
                      <m:t>S</m:t>
                    </m:r>
                    <m:ctrlPr>
                      <w:rPr>
                        <w:rFonts w:ascii="Cambria Math" w:hAnsi="Cambria Math" w:cs="Calibri"/>
                        <w:i/>
                        <w:sz w:val="24"/>
                        <w:szCs w:val="24"/>
                      </w:rPr>
                    </m:ctrlPr>
                  </m:e>
                </m:bar>
              </m:e>
            </m:bar>
          </m:e>
          <m:sub>
            <m:r>
              <w:rPr>
                <w:rFonts w:ascii="Cambria Math" w:hAnsi="Cambria Math" w:cs="Cambria Math"/>
                <w:sz w:val="24"/>
                <w:szCs w:val="24"/>
                <w:lang w:val="ru-RU"/>
              </w:rPr>
              <m:t>1</m:t>
            </m:r>
          </m:sub>
        </m:sSub>
        <m:r>
          <w:rPr>
            <w:rFonts w:ascii="Cambria Math" w:hAnsi="Cambria Math"/>
            <w:sz w:val="24"/>
            <w:szCs w:val="24"/>
            <w:lang w:val="ru-RU"/>
          </w:rPr>
          <m:t>∙</m:t>
        </m:r>
        <m:sSubSup>
          <m:sSubSupPr>
            <m:ctrlPr>
              <w:rPr>
                <w:rFonts w:ascii="Cambria Math" w:hAnsi="Cambria Math" w:cs="Cambria Math"/>
                <w:i/>
                <w:sz w:val="24"/>
                <w:szCs w:val="24"/>
              </w:rPr>
            </m:ctrlPr>
          </m:sSubSupPr>
          <m:e>
            <m:bar>
              <m:barPr>
                <m:ctrlPr>
                  <w:rPr>
                    <w:rFonts w:ascii="Cambria Math" w:hAnsi="Cambria Math" w:cs="Cambria Math"/>
                    <w:i/>
                    <w:sz w:val="24"/>
                    <w:szCs w:val="24"/>
                  </w:rPr>
                </m:ctrlPr>
              </m:barPr>
              <m:e>
                <m:bar>
                  <m:barPr>
                    <m:ctrlPr>
                      <w:rPr>
                        <w:rFonts w:ascii="Cambria Math" w:hAnsi="Cambria Math" w:cs="Cambria Math"/>
                        <w:i/>
                        <w:sz w:val="24"/>
                        <w:szCs w:val="24"/>
                      </w:rPr>
                    </m:ctrlPr>
                  </m:barPr>
                  <m:e>
                    <m:r>
                      <w:rPr>
                        <w:rFonts w:ascii="Cambria Math" w:hAnsi="Cambria Math" w:cs="Calibri"/>
                        <w:sz w:val="24"/>
                        <w:szCs w:val="24"/>
                      </w:rPr>
                      <m:t>P</m:t>
                    </m:r>
                    <m:ctrlPr>
                      <w:rPr>
                        <w:rFonts w:ascii="Cambria Math" w:hAnsi="Cambria Math" w:cs="Calibri"/>
                        <w:i/>
                        <w:sz w:val="24"/>
                        <w:szCs w:val="24"/>
                      </w:rPr>
                    </m:ctrlPr>
                  </m:e>
                </m:bar>
                <m:ctrlPr>
                  <w:rPr>
                    <w:rFonts w:ascii="Cambria Math" w:hAnsi="Cambria Math"/>
                    <w:i/>
                    <w:sz w:val="24"/>
                    <w:szCs w:val="24"/>
                  </w:rPr>
                </m:ctrlPr>
              </m:e>
            </m:bar>
          </m:e>
          <m:sub>
            <m:r>
              <w:rPr>
                <w:rFonts w:ascii="Cambria Math" w:hAnsi="Cambria Math" w:cs="Cambria Math"/>
                <w:sz w:val="24"/>
                <w:szCs w:val="24"/>
                <w:lang w:val="ru-RU"/>
              </w:rPr>
              <m:t>2</m:t>
            </m:r>
          </m:sub>
          <m:sup>
            <m:r>
              <w:rPr>
                <w:rFonts w:ascii="Cambria Math" w:hAnsi="Cambria Math" w:cs="Cambria Math"/>
                <w:sz w:val="24"/>
                <w:szCs w:val="24"/>
              </w:rPr>
              <m:t>T</m:t>
            </m:r>
          </m:sup>
        </m:sSubSup>
      </m:oMath>
    </w:p>
    <w:p w:rsidR="00224E16" w:rsidRPr="008D5445" w:rsidRDefault="00B416BA" w:rsidP="000C6A23">
      <w:pPr>
        <w:pStyle w:val="a3"/>
        <w:rPr>
          <w:sz w:val="24"/>
          <w:szCs w:val="24"/>
          <w:lang w:val="ru-RU"/>
        </w:rPr>
      </w:pPr>
      <w:r w:rsidRPr="008D5445">
        <w:rPr>
          <w:sz w:val="24"/>
          <w:szCs w:val="24"/>
          <w:lang w:val="ru-RU"/>
        </w:rPr>
        <w:t xml:space="preserve"> </w:t>
      </w:r>
      <w:r w:rsidR="00922990" w:rsidRPr="008D5445">
        <w:rPr>
          <w:sz w:val="24"/>
          <w:szCs w:val="24"/>
          <w:lang w:val="ru-RU"/>
        </w:rPr>
        <w:t xml:space="preserve"> </w:t>
      </w:r>
      <w:r w:rsidR="00E80CA9" w:rsidRPr="008D5445">
        <w:rPr>
          <w:sz w:val="24"/>
          <w:szCs w:val="24"/>
          <w:lang w:val="ru-RU"/>
        </w:rPr>
        <w:t>и сопутствующие векторы</w:t>
      </w:r>
      <w:r w:rsidR="0010202C" w:rsidRPr="008D5445">
        <w:rPr>
          <w:sz w:val="24"/>
          <w:szCs w:val="24"/>
          <w:lang w:val="ru-RU"/>
        </w:rPr>
        <w:t xml:space="preserve"> </w:t>
      </w:r>
      <w:r w:rsidR="00E80CA9" w:rsidRPr="008D5445">
        <w:rPr>
          <w:sz w:val="24"/>
          <w:szCs w:val="24"/>
          <w:lang w:val="ru-RU"/>
        </w:rPr>
        <w:t xml:space="preserve"> левой и правой частей</w:t>
      </w:r>
      <w:r w:rsidR="00FA25C1" w:rsidRPr="008D5445">
        <w:rPr>
          <w:sz w:val="24"/>
          <w:szCs w:val="24"/>
          <w:lang w:val="ru-RU"/>
        </w:rPr>
        <w:t xml:space="preserve"> с помощью </w:t>
      </w:r>
      <w:r w:rsidR="00244763" w:rsidRPr="008D5445">
        <w:rPr>
          <w:sz w:val="24"/>
          <w:szCs w:val="24"/>
          <w:lang w:val="ru-RU"/>
        </w:rPr>
        <w:t>лемм</w:t>
      </w:r>
      <w:r w:rsidR="00FA25C1" w:rsidRPr="008D5445">
        <w:rPr>
          <w:sz w:val="24"/>
          <w:szCs w:val="24"/>
          <w:lang w:val="ru-RU"/>
        </w:rPr>
        <w:t>ы</w:t>
      </w:r>
      <w:r w:rsidR="00244763" w:rsidRPr="008D5445">
        <w:rPr>
          <w:sz w:val="24"/>
          <w:szCs w:val="24"/>
          <w:lang w:val="ru-RU"/>
        </w:rPr>
        <w:t xml:space="preserve"> (</w:t>
      </w:r>
      <w:r w:rsidR="00C971FC" w:rsidRPr="008D5445">
        <w:rPr>
          <w:sz w:val="24"/>
          <w:szCs w:val="24"/>
          <w:lang w:val="ru-RU"/>
        </w:rPr>
        <w:t>4.</w:t>
      </w:r>
      <w:r w:rsidR="00244763" w:rsidRPr="008D5445">
        <w:rPr>
          <w:sz w:val="24"/>
          <w:szCs w:val="24"/>
          <w:lang w:val="ru-RU"/>
        </w:rPr>
        <w:t>2</w:t>
      </w:r>
      <w:r w:rsidR="004C5538" w:rsidRPr="008D5445">
        <w:rPr>
          <w:sz w:val="24"/>
          <w:szCs w:val="24"/>
          <w:lang w:val="ru-RU"/>
        </w:rPr>
        <w:t>4</w:t>
      </w:r>
      <w:r w:rsidR="00244763" w:rsidRPr="008D5445">
        <w:rPr>
          <w:sz w:val="24"/>
          <w:szCs w:val="24"/>
          <w:lang w:val="ru-RU"/>
        </w:rPr>
        <w:t>)</w:t>
      </w:r>
      <w:r w:rsidR="00FA25C1" w:rsidRPr="008D5445">
        <w:rPr>
          <w:sz w:val="24"/>
          <w:szCs w:val="24"/>
          <w:lang w:val="ru-RU"/>
        </w:rPr>
        <w:t xml:space="preserve">  получим (</w:t>
      </w:r>
      <w:r w:rsidR="00C971FC" w:rsidRPr="008D5445">
        <w:rPr>
          <w:sz w:val="24"/>
          <w:szCs w:val="24"/>
          <w:lang w:val="ru-RU"/>
        </w:rPr>
        <w:t>4.</w:t>
      </w:r>
      <w:r w:rsidR="00FA25C1" w:rsidRPr="008D5445">
        <w:rPr>
          <w:sz w:val="24"/>
          <w:szCs w:val="24"/>
          <w:lang w:val="ru-RU"/>
        </w:rPr>
        <w:t>2</w:t>
      </w:r>
      <w:r w:rsidR="004C5538" w:rsidRPr="008D5445">
        <w:rPr>
          <w:sz w:val="24"/>
          <w:szCs w:val="24"/>
          <w:lang w:val="ru-RU"/>
        </w:rPr>
        <w:t>3</w:t>
      </w:r>
      <w:r w:rsidR="00FA25C1" w:rsidRPr="008D5445">
        <w:rPr>
          <w:sz w:val="24"/>
          <w:szCs w:val="24"/>
          <w:lang w:val="ru-RU"/>
        </w:rPr>
        <w:t>).</w:t>
      </w:r>
    </w:p>
    <w:p w:rsidR="00224E16" w:rsidRPr="008D5445" w:rsidRDefault="0017320A" w:rsidP="000C6A23">
      <w:pPr>
        <w:pStyle w:val="a3"/>
        <w:rPr>
          <w:sz w:val="24"/>
          <w:szCs w:val="24"/>
          <w:lang w:val="ru-RU"/>
        </w:rPr>
      </w:pPr>
      <w:r w:rsidRPr="008D5445">
        <w:rPr>
          <w:sz w:val="24"/>
          <w:szCs w:val="24"/>
          <w:lang w:val="ru-RU"/>
        </w:rPr>
        <w:t xml:space="preserve">                                                               </w:t>
      </w:r>
      <w:r w:rsidR="001E4F5E" w:rsidRPr="008D5445">
        <w:rPr>
          <w:b/>
          <w:sz w:val="24"/>
          <w:szCs w:val="24"/>
          <w:lang w:val="ru-RU"/>
        </w:rPr>
        <w:t>У</w:t>
      </w:r>
      <w:r w:rsidRPr="008D5445">
        <w:rPr>
          <w:b/>
          <w:sz w:val="24"/>
          <w:szCs w:val="24"/>
          <w:lang w:val="ru-RU"/>
        </w:rPr>
        <w:t>пражнени</w:t>
      </w:r>
      <w:r w:rsidRPr="008D5445">
        <w:rPr>
          <w:sz w:val="24"/>
          <w:szCs w:val="24"/>
          <w:lang w:val="ru-RU"/>
        </w:rPr>
        <w:t xml:space="preserve">е. Показать, что если    </w:t>
      </w:r>
      <m:oMath>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P</m:t>
                </m:r>
              </m:e>
            </m:bar>
          </m:e>
        </m:bar>
        <m:r>
          <w:rPr>
            <w:rFonts w:ascii="Cambria Math" w:hAnsi="Cambria Math"/>
            <w:sz w:val="24"/>
            <w:szCs w:val="24"/>
            <w:lang w:val="ru-RU"/>
          </w:rPr>
          <m:t>=</m:t>
        </m:r>
        <m:sSub>
          <m:sSubPr>
            <m:ctrlPr>
              <w:rPr>
                <w:rFonts w:ascii="Cambria Math" w:hAnsi="Cambria Math"/>
                <w:i/>
                <w:sz w:val="24"/>
                <w:szCs w:val="24"/>
              </w:rPr>
            </m:ctrlPr>
          </m:sSubPr>
          <m:e>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P</m:t>
                    </m:r>
                  </m:e>
                </m:bar>
              </m:e>
            </m:bar>
          </m:e>
          <m:sub>
            <m:r>
              <w:rPr>
                <w:rFonts w:ascii="Cambria Math" w:hAnsi="Cambria Math"/>
                <w:sz w:val="24"/>
                <w:szCs w:val="24"/>
                <w:lang w:val="ru-RU"/>
              </w:rPr>
              <m:t xml:space="preserve">3 </m:t>
            </m:r>
          </m:sub>
        </m:sSub>
        <m:r>
          <w:rPr>
            <w:rFonts w:ascii="Cambria Math" w:hAnsi="Cambria Math"/>
            <w:sz w:val="24"/>
            <w:szCs w:val="24"/>
            <w:lang w:val="ru-RU"/>
          </w:rPr>
          <m:t>∙</m:t>
        </m:r>
        <m:sSub>
          <m:sSubPr>
            <m:ctrlPr>
              <w:rPr>
                <w:rFonts w:ascii="Cambria Math" w:hAnsi="Cambria Math" w:cs="Cambria Math"/>
                <w:i/>
                <w:sz w:val="24"/>
                <w:szCs w:val="24"/>
              </w:rPr>
            </m:ctrlPr>
          </m:sSubPr>
          <m:e>
            <m:bar>
              <m:barPr>
                <m:ctrlPr>
                  <w:rPr>
                    <w:rFonts w:ascii="Cambria Math" w:hAnsi="Cambria Math" w:cs="Cambria Math"/>
                    <w:i/>
                    <w:sz w:val="24"/>
                    <w:szCs w:val="24"/>
                  </w:rPr>
                </m:ctrlPr>
              </m:barPr>
              <m:e>
                <m:bar>
                  <m:barPr>
                    <m:ctrlPr>
                      <w:rPr>
                        <w:rFonts w:ascii="Cambria Math" w:hAnsi="Cambria Math" w:cs="Cambria Math"/>
                        <w:i/>
                        <w:sz w:val="24"/>
                        <w:szCs w:val="24"/>
                      </w:rPr>
                    </m:ctrlPr>
                  </m:barPr>
                  <m:e>
                    <m:r>
                      <w:rPr>
                        <w:rFonts w:ascii="Cambria Math" w:hAnsi="Cambria Math" w:cs="Calibri"/>
                        <w:sz w:val="24"/>
                        <w:szCs w:val="24"/>
                      </w:rPr>
                      <m:t>P</m:t>
                    </m:r>
                    <m:ctrlPr>
                      <w:rPr>
                        <w:rFonts w:ascii="Cambria Math" w:hAnsi="Cambria Math" w:cs="Calibri"/>
                        <w:i/>
                        <w:sz w:val="24"/>
                        <w:szCs w:val="24"/>
                      </w:rPr>
                    </m:ctrlPr>
                  </m:e>
                </m:bar>
              </m:e>
            </m:bar>
          </m:e>
          <m:sub>
            <m:r>
              <w:rPr>
                <w:rFonts w:ascii="Cambria Math" w:hAnsi="Cambria Math" w:cs="Cambria Math"/>
                <w:sz w:val="24"/>
                <w:szCs w:val="24"/>
                <w:lang w:val="ru-RU"/>
              </w:rPr>
              <m:t>2</m:t>
            </m:r>
          </m:sub>
        </m:sSub>
        <m:r>
          <w:rPr>
            <w:rFonts w:ascii="Cambria Math" w:hAnsi="Cambria Math"/>
            <w:sz w:val="24"/>
            <w:szCs w:val="24"/>
            <w:lang w:val="ru-RU"/>
          </w:rPr>
          <m:t xml:space="preserve"> ∙ </m:t>
        </m:r>
        <m:sSub>
          <m:sSubPr>
            <m:ctrlPr>
              <w:rPr>
                <w:rFonts w:ascii="Cambria Math" w:hAnsi="Cambria Math"/>
                <w:i/>
                <w:sz w:val="24"/>
                <w:szCs w:val="24"/>
              </w:rPr>
            </m:ctrlPr>
          </m:sSubPr>
          <m:e>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P</m:t>
                    </m:r>
                  </m:e>
                </m:bar>
              </m:e>
            </m:bar>
          </m:e>
          <m:sub>
            <m:r>
              <w:rPr>
                <w:rFonts w:ascii="Cambria Math" w:hAnsi="Cambria Math"/>
                <w:sz w:val="24"/>
                <w:szCs w:val="24"/>
                <w:lang w:val="ru-RU"/>
              </w:rPr>
              <m:t>1</m:t>
            </m:r>
          </m:sub>
        </m:sSub>
      </m:oMath>
      <w:r w:rsidRPr="008D5445">
        <w:rPr>
          <w:sz w:val="24"/>
          <w:szCs w:val="24"/>
          <w:lang w:val="ru-RU"/>
        </w:rPr>
        <w:t xml:space="preserve"> </w:t>
      </w:r>
      <w:r w:rsidR="008E1F45" w:rsidRPr="008D5445">
        <w:rPr>
          <w:sz w:val="24"/>
          <w:szCs w:val="24"/>
          <w:lang w:val="ru-RU"/>
        </w:rPr>
        <w:t>,то</w:t>
      </w:r>
    </w:p>
    <w:p w:rsidR="00841FA1" w:rsidRPr="0017320A" w:rsidRDefault="008E1F45" w:rsidP="000C6A23">
      <w:pPr>
        <w:pStyle w:val="a3"/>
        <w:rPr>
          <w:sz w:val="24"/>
          <w:szCs w:val="24"/>
        </w:rPr>
      </w:pPr>
      <w:r w:rsidRPr="008D5445">
        <w:rPr>
          <w:sz w:val="24"/>
          <w:szCs w:val="24"/>
          <w:lang w:val="ru-RU"/>
        </w:rPr>
        <w:t xml:space="preserve">                                                                                          </w:t>
      </w:r>
      <m:oMath>
        <m:bar>
          <m:barPr>
            <m:ctrlPr>
              <w:rPr>
                <w:rFonts w:ascii="Cambria Math" w:hAnsi="Cambria Math"/>
                <w:i/>
                <w:sz w:val="24"/>
                <w:szCs w:val="24"/>
              </w:rPr>
            </m:ctrlPr>
          </m:barPr>
          <m:e>
            <m:r>
              <w:rPr>
                <w:rFonts w:ascii="Cambria Math" w:hAnsi="Cambria Math"/>
                <w:sz w:val="24"/>
                <w:szCs w:val="24"/>
              </w:rPr>
              <m:t>ω</m:t>
            </m:r>
          </m:e>
        </m:bar>
        <m:r>
          <w:rPr>
            <w:rFonts w:ascii="Cambria Math" w:hAnsi="Cambria Math"/>
            <w:sz w:val="24"/>
            <w:szCs w:val="24"/>
          </w:rPr>
          <m:t>=</m:t>
        </m:r>
        <m:sSub>
          <m:sSubPr>
            <m:ctrlPr>
              <w:rPr>
                <w:rFonts w:ascii="Cambria Math" w:hAnsi="Cambria Math" w:cs="Cambria Math"/>
                <w:i/>
                <w:sz w:val="24"/>
                <w:szCs w:val="24"/>
              </w:rPr>
            </m:ctrlPr>
          </m:sSubPr>
          <m:e>
            <m:bar>
              <m:barPr>
                <m:ctrlPr>
                  <w:rPr>
                    <w:rFonts w:ascii="Cambria Math" w:hAnsi="Cambria Math" w:cs="Cambria Math"/>
                    <w:i/>
                    <w:sz w:val="24"/>
                    <w:szCs w:val="24"/>
                  </w:rPr>
                </m:ctrlPr>
              </m:barPr>
              <m:e>
                <m:r>
                  <w:rPr>
                    <w:rFonts w:ascii="Cambria Math" w:hAnsi="Cambria Math"/>
                    <w:sz w:val="24"/>
                    <w:szCs w:val="24"/>
                  </w:rPr>
                  <m:t>ω</m:t>
                </m:r>
                <m:ctrlPr>
                  <w:rPr>
                    <w:rFonts w:ascii="Cambria Math" w:hAnsi="Cambria Math"/>
                    <w:i/>
                    <w:sz w:val="24"/>
                    <w:szCs w:val="24"/>
                  </w:rPr>
                </m:ctrlPr>
              </m:e>
            </m:bar>
          </m:e>
          <m:sub>
            <m:r>
              <w:rPr>
                <w:rFonts w:ascii="Cambria Math" w:hAnsi="Cambria Math" w:cs="Cambria Math"/>
                <w:sz w:val="24"/>
                <w:szCs w:val="24"/>
              </w:rPr>
              <m:t>3</m:t>
            </m:r>
          </m:sub>
        </m:sSub>
        <m:r>
          <m:rPr>
            <m:sty m:val="p"/>
          </m:rPr>
          <w:rPr>
            <w:rFonts w:ascii="Cambria Math" w:hAnsi="Cambria Math"/>
            <w:sz w:val="24"/>
            <w:szCs w:val="24"/>
          </w:rPr>
          <m:t>+</m:t>
        </m:r>
        <m:sSub>
          <m:sSubPr>
            <m:ctrlPr>
              <w:rPr>
                <w:rFonts w:ascii="Cambria Math" w:hAnsi="Cambria Math" w:cs="Cambria Math"/>
                <w:i/>
                <w:sz w:val="24"/>
                <w:szCs w:val="24"/>
              </w:rPr>
            </m:ctrlPr>
          </m:sSubPr>
          <m:e>
            <m:bar>
              <m:barPr>
                <m:ctrlPr>
                  <w:rPr>
                    <w:rFonts w:ascii="Cambria Math" w:hAnsi="Cambria Math" w:cs="Cambria Math"/>
                    <w:i/>
                    <w:sz w:val="24"/>
                    <w:szCs w:val="24"/>
                  </w:rPr>
                </m:ctrlPr>
              </m:barPr>
              <m:e>
                <m:bar>
                  <m:barPr>
                    <m:ctrlPr>
                      <w:rPr>
                        <w:rFonts w:ascii="Cambria Math" w:hAnsi="Cambria Math" w:cs="Cambria Math"/>
                        <w:i/>
                        <w:sz w:val="24"/>
                        <w:szCs w:val="24"/>
                      </w:rPr>
                    </m:ctrlPr>
                  </m:barPr>
                  <m:e>
                    <m:r>
                      <w:rPr>
                        <w:rFonts w:ascii="Cambria Math" w:hAnsi="Cambria Math" w:cs="Calibri"/>
                        <w:sz w:val="24"/>
                        <w:szCs w:val="24"/>
                      </w:rPr>
                      <m:t>P</m:t>
                    </m:r>
                    <m:ctrlPr>
                      <w:rPr>
                        <w:rFonts w:ascii="Cambria Math" w:hAnsi="Cambria Math" w:cs="Calibri"/>
                        <w:i/>
                        <w:sz w:val="24"/>
                        <w:szCs w:val="24"/>
                      </w:rPr>
                    </m:ctrlPr>
                  </m:e>
                </m:bar>
              </m:e>
            </m:bar>
          </m:e>
          <m:sub>
            <m:r>
              <w:rPr>
                <w:rFonts w:ascii="Cambria Math" w:hAnsi="Cambria Math" w:cs="Cambria Math"/>
                <w:sz w:val="24"/>
                <w:szCs w:val="24"/>
              </w:rPr>
              <m:t>3</m:t>
            </m:r>
          </m:sub>
        </m:sSub>
        <m:r>
          <w:rPr>
            <w:rFonts w:ascii="Cambria Math" w:hAnsi="Cambria Math"/>
            <w:sz w:val="24"/>
            <w:szCs w:val="24"/>
          </w:rPr>
          <m:t>∙</m:t>
        </m:r>
        <m:sSub>
          <m:sSubPr>
            <m:ctrlPr>
              <w:rPr>
                <w:rFonts w:ascii="Cambria Math" w:hAnsi="Cambria Math" w:cs="Cambria Math"/>
                <w:i/>
                <w:sz w:val="24"/>
                <w:szCs w:val="24"/>
              </w:rPr>
            </m:ctrlPr>
          </m:sSubPr>
          <m:e>
            <m:bar>
              <m:barPr>
                <m:ctrlPr>
                  <w:rPr>
                    <w:rFonts w:ascii="Cambria Math" w:hAnsi="Cambria Math" w:cs="Cambria Math"/>
                    <w:i/>
                    <w:sz w:val="24"/>
                    <w:szCs w:val="24"/>
                  </w:rPr>
                </m:ctrlPr>
              </m:barPr>
              <m:e>
                <m:r>
                  <w:rPr>
                    <w:rFonts w:ascii="Cambria Math" w:hAnsi="Cambria Math" w:cs="Calibri"/>
                    <w:sz w:val="24"/>
                    <w:szCs w:val="24"/>
                  </w:rPr>
                  <m:t>ω</m:t>
                </m:r>
                <m:ctrlPr>
                  <w:rPr>
                    <w:rFonts w:ascii="Cambria Math" w:hAnsi="Cambria Math" w:cs="Calibri"/>
                    <w:i/>
                    <w:sz w:val="24"/>
                    <w:szCs w:val="24"/>
                  </w:rPr>
                </m:ctrlPr>
              </m:e>
            </m:bar>
          </m:e>
          <m:sub>
            <m:r>
              <w:rPr>
                <w:rFonts w:ascii="Cambria Math" w:hAnsi="Cambria Math" w:cs="Cambria Math"/>
                <w:sz w:val="24"/>
                <w:szCs w:val="24"/>
              </w:rPr>
              <m:t>2</m:t>
            </m:r>
          </m:sub>
        </m:sSub>
        <m:r>
          <m:rPr>
            <m:sty m:val="p"/>
          </m:rPr>
          <w:rPr>
            <w:rFonts w:ascii="Cambria Math" w:hAnsi="Cambria Math"/>
            <w:sz w:val="24"/>
            <w:szCs w:val="24"/>
          </w:rPr>
          <m:t>+</m:t>
        </m:r>
        <m:sSub>
          <m:sSubPr>
            <m:ctrlPr>
              <w:rPr>
                <w:rFonts w:ascii="Cambria Math" w:hAnsi="Cambria Math"/>
                <w:i/>
                <w:sz w:val="24"/>
                <w:szCs w:val="24"/>
              </w:rPr>
            </m:ctrlPr>
          </m:sSubPr>
          <m:e>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P</m:t>
                    </m:r>
                  </m:e>
                </m:bar>
              </m:e>
            </m:bar>
          </m:e>
          <m:sub>
            <m:r>
              <w:rPr>
                <w:rFonts w:ascii="Cambria Math" w:hAnsi="Cambria Math"/>
                <w:sz w:val="24"/>
                <w:szCs w:val="24"/>
              </w:rPr>
              <m:t xml:space="preserve">3 </m:t>
            </m:r>
          </m:sub>
        </m:sSub>
        <m:r>
          <w:rPr>
            <w:rFonts w:ascii="Cambria Math" w:hAnsi="Cambria Math"/>
            <w:sz w:val="24"/>
            <w:szCs w:val="24"/>
          </w:rPr>
          <m:t>∙</m:t>
        </m:r>
        <m:sSub>
          <m:sSubPr>
            <m:ctrlPr>
              <w:rPr>
                <w:rFonts w:ascii="Cambria Math" w:hAnsi="Cambria Math" w:cs="Cambria Math"/>
                <w:i/>
                <w:sz w:val="24"/>
                <w:szCs w:val="24"/>
              </w:rPr>
            </m:ctrlPr>
          </m:sSubPr>
          <m:e>
            <m:bar>
              <m:barPr>
                <m:ctrlPr>
                  <w:rPr>
                    <w:rFonts w:ascii="Cambria Math" w:hAnsi="Cambria Math" w:cs="Cambria Math"/>
                    <w:i/>
                    <w:sz w:val="24"/>
                    <w:szCs w:val="24"/>
                  </w:rPr>
                </m:ctrlPr>
              </m:barPr>
              <m:e>
                <m:bar>
                  <m:barPr>
                    <m:ctrlPr>
                      <w:rPr>
                        <w:rFonts w:ascii="Cambria Math" w:hAnsi="Cambria Math" w:cs="Cambria Math"/>
                        <w:i/>
                        <w:sz w:val="24"/>
                        <w:szCs w:val="24"/>
                      </w:rPr>
                    </m:ctrlPr>
                  </m:barPr>
                  <m:e>
                    <m:r>
                      <w:rPr>
                        <w:rFonts w:ascii="Cambria Math" w:hAnsi="Cambria Math" w:cs="Calibri"/>
                        <w:sz w:val="24"/>
                        <w:szCs w:val="24"/>
                      </w:rPr>
                      <m:t>P</m:t>
                    </m:r>
                    <m:ctrlPr>
                      <w:rPr>
                        <w:rFonts w:ascii="Cambria Math" w:hAnsi="Cambria Math" w:cs="Calibri"/>
                        <w:i/>
                        <w:sz w:val="24"/>
                        <w:szCs w:val="24"/>
                      </w:rPr>
                    </m:ctrlPr>
                  </m:e>
                </m:bar>
              </m:e>
            </m:bar>
          </m:e>
          <m:sub>
            <m:r>
              <w:rPr>
                <w:rFonts w:ascii="Cambria Math" w:hAnsi="Cambria Math" w:cs="Cambria Math"/>
                <w:sz w:val="24"/>
                <w:szCs w:val="24"/>
              </w:rPr>
              <m:t>2</m:t>
            </m:r>
          </m:sub>
        </m:sSub>
        <m:r>
          <m:rPr>
            <m:sty m:val="p"/>
          </m:rPr>
          <w:rPr>
            <w:rFonts w:ascii="Cambria Math" w:hAnsi="Cambria Math"/>
            <w:sz w:val="24"/>
            <w:szCs w:val="24"/>
          </w:rPr>
          <m:t xml:space="preserve"> </m:t>
        </m:r>
        <m:r>
          <w:rPr>
            <w:rFonts w:ascii="Cambria Math" w:hAnsi="Cambria Math"/>
            <w:sz w:val="24"/>
            <w:szCs w:val="24"/>
          </w:rPr>
          <m:t>∙</m:t>
        </m:r>
        <m:sSub>
          <m:sSubPr>
            <m:ctrlPr>
              <w:rPr>
                <w:rFonts w:ascii="Cambria Math" w:hAnsi="Cambria Math" w:cs="Cambria Math"/>
                <w:i/>
                <w:sz w:val="24"/>
                <w:szCs w:val="24"/>
              </w:rPr>
            </m:ctrlPr>
          </m:sSubPr>
          <m:e>
            <m:bar>
              <m:barPr>
                <m:ctrlPr>
                  <w:rPr>
                    <w:rFonts w:ascii="Cambria Math" w:hAnsi="Cambria Math" w:cs="Cambria Math"/>
                    <w:i/>
                    <w:sz w:val="24"/>
                    <w:szCs w:val="24"/>
                  </w:rPr>
                </m:ctrlPr>
              </m:barPr>
              <m:e>
                <m:r>
                  <w:rPr>
                    <w:rFonts w:ascii="Cambria Math" w:hAnsi="Cambria Math" w:cs="Calibri"/>
                    <w:sz w:val="24"/>
                    <w:szCs w:val="24"/>
                  </w:rPr>
                  <m:t>ω</m:t>
                </m:r>
                <m:ctrlPr>
                  <w:rPr>
                    <w:rFonts w:ascii="Cambria Math" w:hAnsi="Cambria Math" w:cs="Calibri"/>
                    <w:i/>
                    <w:sz w:val="24"/>
                    <w:szCs w:val="24"/>
                  </w:rPr>
                </m:ctrlPr>
              </m:e>
            </m:bar>
          </m:e>
          <m:sub>
            <m:r>
              <w:rPr>
                <w:rFonts w:ascii="Cambria Math" w:hAnsi="Cambria Math" w:cs="Cambria Math"/>
                <w:sz w:val="24"/>
                <w:szCs w:val="24"/>
              </w:rPr>
              <m:t>1</m:t>
            </m:r>
          </m:sub>
        </m:sSub>
      </m:oMath>
    </w:p>
    <w:p w:rsidR="00841FA1" w:rsidRPr="008D5445" w:rsidRDefault="008E1F45" w:rsidP="000C6A23">
      <w:pPr>
        <w:pStyle w:val="a3"/>
        <w:rPr>
          <w:sz w:val="24"/>
          <w:szCs w:val="24"/>
          <w:lang w:val="ru-RU"/>
        </w:rPr>
      </w:pPr>
      <w:r w:rsidRPr="008D5445">
        <w:rPr>
          <w:sz w:val="24"/>
          <w:szCs w:val="24"/>
          <w:lang w:val="ru-RU"/>
        </w:rPr>
        <w:t xml:space="preserve">    </w:t>
      </w:r>
      <w:r w:rsidR="00017538" w:rsidRPr="008D5445">
        <w:rPr>
          <w:sz w:val="24"/>
          <w:szCs w:val="24"/>
          <w:lang w:val="ru-RU"/>
        </w:rPr>
        <w:t>Дифференцируя (</w:t>
      </w:r>
      <w:r w:rsidR="00C971FC" w:rsidRPr="008D5445">
        <w:rPr>
          <w:sz w:val="24"/>
          <w:szCs w:val="24"/>
          <w:lang w:val="ru-RU"/>
        </w:rPr>
        <w:t>4.</w:t>
      </w:r>
      <w:r w:rsidR="00017538" w:rsidRPr="008D5445">
        <w:rPr>
          <w:sz w:val="24"/>
          <w:szCs w:val="24"/>
          <w:lang w:val="ru-RU"/>
        </w:rPr>
        <w:t>2</w:t>
      </w:r>
      <w:r w:rsidR="001E4F5E" w:rsidRPr="008D5445">
        <w:rPr>
          <w:sz w:val="24"/>
          <w:szCs w:val="24"/>
          <w:lang w:val="ru-RU"/>
        </w:rPr>
        <w:t>3</w:t>
      </w:r>
      <w:r w:rsidR="00017538" w:rsidRPr="008D5445">
        <w:rPr>
          <w:sz w:val="24"/>
          <w:szCs w:val="24"/>
          <w:lang w:val="ru-RU"/>
        </w:rPr>
        <w:t>), получим формулу сложения угловых ускорений</w:t>
      </w:r>
    </w:p>
    <w:p w:rsidR="00841FA1" w:rsidRPr="008D5445" w:rsidRDefault="00017538" w:rsidP="000C6A23">
      <w:pPr>
        <w:pStyle w:val="a3"/>
        <w:rPr>
          <w:sz w:val="24"/>
          <w:szCs w:val="24"/>
          <w:lang w:val="ru-RU"/>
        </w:rPr>
      </w:pPr>
      <w:r w:rsidRPr="008D5445">
        <w:rPr>
          <w:sz w:val="24"/>
          <w:szCs w:val="24"/>
          <w:lang w:val="ru-RU"/>
        </w:rPr>
        <w:t xml:space="preserve">               </w:t>
      </w:r>
      <m:oMath>
        <m:bar>
          <m:barPr>
            <m:ctrlPr>
              <w:rPr>
                <w:rFonts w:ascii="Cambria Math" w:hAnsi="Cambria Math"/>
                <w:i/>
                <w:sz w:val="24"/>
                <w:szCs w:val="24"/>
              </w:rPr>
            </m:ctrlPr>
          </m:barPr>
          <m:e>
            <m:r>
              <w:rPr>
                <w:rFonts w:ascii="Cambria Math" w:hAnsi="Cambria Math"/>
                <w:sz w:val="24"/>
                <w:szCs w:val="24"/>
              </w:rPr>
              <m:t>ε</m:t>
            </m:r>
          </m:e>
        </m:bar>
        <m:r>
          <w:rPr>
            <w:rFonts w:ascii="Cambria Math" w:hAnsi="Cambria Math"/>
            <w:sz w:val="24"/>
            <w:szCs w:val="24"/>
            <w:lang w:val="ru-RU"/>
          </w:rPr>
          <m:t xml:space="preserve">≝ </m:t>
        </m:r>
        <m:acc>
          <m:accPr>
            <m:chr m:val="̇"/>
            <m:ctrlPr>
              <w:rPr>
                <w:rFonts w:ascii="Cambria Math" w:hAnsi="Cambria Math" w:cs="Cambria Math"/>
                <w:i/>
                <w:sz w:val="24"/>
                <w:szCs w:val="24"/>
              </w:rPr>
            </m:ctrlPr>
          </m:accPr>
          <m:e>
            <m:bar>
              <m:barPr>
                <m:ctrlPr>
                  <w:rPr>
                    <w:rFonts w:ascii="Cambria Math" w:hAnsi="Cambria Math" w:cs="Cambria Math"/>
                    <w:i/>
                    <w:sz w:val="24"/>
                    <w:szCs w:val="24"/>
                  </w:rPr>
                </m:ctrlPr>
              </m:barPr>
              <m:e>
                <m:r>
                  <w:rPr>
                    <w:rFonts w:ascii="Cambria Math" w:hAnsi="Cambria Math" w:cs="Calibri"/>
                    <w:sz w:val="24"/>
                    <w:szCs w:val="24"/>
                  </w:rPr>
                  <m:t>ω</m:t>
                </m:r>
                <m:ctrlPr>
                  <w:rPr>
                    <w:rFonts w:ascii="Cambria Math" w:hAnsi="Cambria Math" w:cs="Calibri"/>
                    <w:i/>
                    <w:sz w:val="24"/>
                    <w:szCs w:val="24"/>
                  </w:rPr>
                </m:ctrlPr>
              </m:e>
            </m:bar>
          </m:e>
        </m:acc>
        <m:r>
          <w:rPr>
            <w:rFonts w:ascii="Cambria Math" w:hAnsi="Cambria Math"/>
            <w:sz w:val="24"/>
            <w:szCs w:val="24"/>
            <w:lang w:val="ru-RU"/>
          </w:rPr>
          <m:t>=</m:t>
        </m:r>
        <m:sSub>
          <m:sSubPr>
            <m:ctrlPr>
              <w:rPr>
                <w:rFonts w:ascii="Cambria Math" w:hAnsi="Cambria Math"/>
                <w:i/>
                <w:sz w:val="24"/>
                <w:szCs w:val="24"/>
              </w:rPr>
            </m:ctrlPr>
          </m:sSubPr>
          <m:e>
            <m:bar>
              <m:barPr>
                <m:ctrlPr>
                  <w:rPr>
                    <w:rFonts w:ascii="Cambria Math" w:hAnsi="Cambria Math" w:cs="Cambria Math"/>
                    <w:i/>
                    <w:sz w:val="24"/>
                    <w:szCs w:val="24"/>
                  </w:rPr>
                </m:ctrlPr>
              </m:barPr>
              <m:e>
                <m:acc>
                  <m:accPr>
                    <m:chr m:val="̇"/>
                    <m:ctrlPr>
                      <w:rPr>
                        <w:rFonts w:ascii="Cambria Math" w:hAnsi="Cambria Math"/>
                        <w:i/>
                        <w:sz w:val="24"/>
                        <w:szCs w:val="24"/>
                      </w:rPr>
                    </m:ctrlPr>
                  </m:accPr>
                  <m:e>
                    <m:r>
                      <w:rPr>
                        <w:rFonts w:ascii="Cambria Math" w:hAnsi="Cambria Math"/>
                        <w:sz w:val="24"/>
                        <w:szCs w:val="24"/>
                      </w:rPr>
                      <m:t>ω</m:t>
                    </m:r>
                  </m:e>
                </m:acc>
                <m:ctrlPr>
                  <w:rPr>
                    <w:rFonts w:ascii="Cambria Math" w:hAnsi="Cambria Math"/>
                    <w:i/>
                    <w:sz w:val="24"/>
                    <w:szCs w:val="24"/>
                  </w:rPr>
                </m:ctrlPr>
              </m:e>
            </m:bar>
          </m:e>
          <m:sub>
            <m:r>
              <w:rPr>
                <w:rFonts w:ascii="Cambria Math" w:hAnsi="Cambria Math"/>
                <w:sz w:val="24"/>
                <w:szCs w:val="24"/>
                <w:lang w:val="ru-RU"/>
              </w:rPr>
              <m:t>2</m:t>
            </m:r>
          </m:sub>
        </m:sSub>
        <m:r>
          <w:rPr>
            <w:rFonts w:ascii="Cambria Math" w:hAnsi="Cambria Math"/>
            <w:sz w:val="24"/>
            <w:szCs w:val="24"/>
            <w:lang w:val="ru-RU"/>
          </w:rPr>
          <m:t>+</m:t>
        </m:r>
        <m:sSub>
          <m:sSubPr>
            <m:ctrlPr>
              <w:rPr>
                <w:rFonts w:ascii="Cambria Math" w:hAnsi="Cambria Math"/>
                <w:i/>
                <w:sz w:val="24"/>
                <w:szCs w:val="24"/>
              </w:rPr>
            </m:ctrlPr>
          </m:sSubPr>
          <m:e>
            <m:acc>
              <m:accPr>
                <m:chr m:val="̇"/>
                <m:ctrlPr>
                  <w:rPr>
                    <w:rFonts w:ascii="Cambria Math" w:hAnsi="Cambria Math"/>
                    <w:i/>
                    <w:sz w:val="24"/>
                    <w:szCs w:val="24"/>
                  </w:rPr>
                </m:ctrlPr>
              </m:accPr>
              <m:e>
                <m:bar>
                  <m:barPr>
                    <m:ctrlPr>
                      <w:rPr>
                        <w:rFonts w:ascii="Cambria Math" w:hAnsi="Cambria Math" w:cs="Cambria Math"/>
                        <w:i/>
                        <w:sz w:val="24"/>
                        <w:szCs w:val="24"/>
                      </w:rPr>
                    </m:ctrlPr>
                  </m:barPr>
                  <m:e>
                    <m:bar>
                      <m:barPr>
                        <m:ctrlPr>
                          <w:rPr>
                            <w:rFonts w:ascii="Cambria Math" w:hAnsi="Cambria Math" w:cs="Cambria Math"/>
                            <w:i/>
                            <w:sz w:val="24"/>
                            <w:szCs w:val="24"/>
                          </w:rPr>
                        </m:ctrlPr>
                      </m:barPr>
                      <m:e>
                        <m:r>
                          <w:rPr>
                            <w:rFonts w:ascii="Cambria Math" w:hAnsi="Cambria Math"/>
                            <w:sz w:val="24"/>
                            <w:szCs w:val="24"/>
                          </w:rPr>
                          <m:t>P</m:t>
                        </m:r>
                        <m:ctrlPr>
                          <w:rPr>
                            <w:rFonts w:ascii="Cambria Math" w:hAnsi="Cambria Math"/>
                            <w:i/>
                            <w:sz w:val="24"/>
                            <w:szCs w:val="24"/>
                          </w:rPr>
                        </m:ctrlPr>
                      </m:e>
                    </m:bar>
                    <m:ctrlPr>
                      <w:rPr>
                        <w:rFonts w:ascii="Cambria Math" w:hAnsi="Cambria Math"/>
                        <w:i/>
                        <w:sz w:val="24"/>
                        <w:szCs w:val="24"/>
                      </w:rPr>
                    </m:ctrlPr>
                  </m:e>
                </m:bar>
              </m:e>
            </m:acc>
          </m:e>
          <m:sub>
            <m:r>
              <w:rPr>
                <w:rFonts w:ascii="Cambria Math" w:hAnsi="Cambria Math"/>
                <w:sz w:val="24"/>
                <w:szCs w:val="24"/>
                <w:lang w:val="ru-RU"/>
              </w:rPr>
              <m:t>2</m:t>
            </m:r>
          </m:sub>
        </m:sSub>
        <m:r>
          <w:rPr>
            <w:rFonts w:ascii="Cambria Math" w:hAnsi="Cambria Math"/>
            <w:sz w:val="24"/>
            <w:szCs w:val="24"/>
            <w:lang w:val="ru-RU"/>
          </w:rPr>
          <m:t>∙</m:t>
        </m:r>
        <m:sSub>
          <m:sSubPr>
            <m:ctrlPr>
              <w:rPr>
                <w:rFonts w:ascii="Cambria Math" w:hAnsi="Cambria Math" w:cs="Cambria Math"/>
                <w:i/>
                <w:sz w:val="24"/>
                <w:szCs w:val="24"/>
              </w:rPr>
            </m:ctrlPr>
          </m:sSubPr>
          <m:e>
            <m:bar>
              <m:barPr>
                <m:ctrlPr>
                  <w:rPr>
                    <w:rFonts w:ascii="Cambria Math" w:hAnsi="Cambria Math" w:cs="Cambria Math"/>
                    <w:i/>
                    <w:sz w:val="24"/>
                    <w:szCs w:val="24"/>
                  </w:rPr>
                </m:ctrlPr>
              </m:barPr>
              <m:e>
                <m:r>
                  <w:rPr>
                    <w:rFonts w:ascii="Cambria Math" w:hAnsi="Cambria Math" w:cs="Calibri"/>
                    <w:sz w:val="24"/>
                    <w:szCs w:val="24"/>
                  </w:rPr>
                  <m:t>ω</m:t>
                </m:r>
                <m:ctrlPr>
                  <w:rPr>
                    <w:rFonts w:ascii="Cambria Math" w:hAnsi="Cambria Math" w:cs="Calibri"/>
                    <w:i/>
                    <w:sz w:val="24"/>
                    <w:szCs w:val="24"/>
                  </w:rPr>
                </m:ctrlPr>
              </m:e>
            </m:bar>
          </m:e>
          <m:sub>
            <m:r>
              <w:rPr>
                <w:rFonts w:ascii="Cambria Math" w:hAnsi="Cambria Math" w:cs="Cambria Math"/>
                <w:sz w:val="24"/>
                <w:szCs w:val="24"/>
                <w:lang w:val="ru-RU"/>
              </w:rPr>
              <m:t>1</m:t>
            </m:r>
          </m:sub>
        </m:sSub>
        <m:r>
          <w:rPr>
            <w:rFonts w:ascii="Cambria Math" w:hAnsi="Cambria Math"/>
            <w:sz w:val="24"/>
            <w:szCs w:val="24"/>
            <w:lang w:val="ru-RU"/>
          </w:rPr>
          <m:t>+</m:t>
        </m:r>
        <m:sSub>
          <m:sSubPr>
            <m:ctrlPr>
              <w:rPr>
                <w:rFonts w:ascii="Cambria Math" w:hAnsi="Cambria Math" w:cs="Cambria Math"/>
                <w:i/>
                <w:sz w:val="24"/>
                <w:szCs w:val="24"/>
              </w:rPr>
            </m:ctrlPr>
          </m:sSubPr>
          <m:e>
            <m:bar>
              <m:barPr>
                <m:ctrlPr>
                  <w:rPr>
                    <w:rFonts w:ascii="Cambria Math" w:hAnsi="Cambria Math" w:cs="Cambria Math"/>
                    <w:i/>
                    <w:sz w:val="24"/>
                    <w:szCs w:val="24"/>
                  </w:rPr>
                </m:ctrlPr>
              </m:barPr>
              <m:e>
                <m:bar>
                  <m:barPr>
                    <m:ctrlPr>
                      <w:rPr>
                        <w:rFonts w:ascii="Cambria Math" w:hAnsi="Cambria Math" w:cs="Cambria Math"/>
                        <w:i/>
                        <w:sz w:val="24"/>
                        <w:szCs w:val="24"/>
                      </w:rPr>
                    </m:ctrlPr>
                  </m:barPr>
                  <m:e>
                    <m:r>
                      <w:rPr>
                        <w:rFonts w:ascii="Cambria Math" w:hAnsi="Cambria Math" w:cs="Calibri"/>
                        <w:sz w:val="24"/>
                        <w:szCs w:val="24"/>
                      </w:rPr>
                      <m:t>P</m:t>
                    </m:r>
                    <m:ctrlPr>
                      <w:rPr>
                        <w:rFonts w:ascii="Cambria Math" w:hAnsi="Cambria Math" w:cs="Calibri"/>
                        <w:i/>
                        <w:sz w:val="24"/>
                        <w:szCs w:val="24"/>
                      </w:rPr>
                    </m:ctrlPr>
                  </m:e>
                </m:bar>
              </m:e>
            </m:bar>
          </m:e>
          <m:sub>
            <m:r>
              <w:rPr>
                <w:rFonts w:ascii="Cambria Math" w:hAnsi="Cambria Math" w:cs="Cambria Math"/>
                <w:sz w:val="24"/>
                <w:szCs w:val="24"/>
                <w:lang w:val="ru-RU"/>
              </w:rPr>
              <m:t>2</m:t>
            </m:r>
          </m:sub>
        </m:sSub>
        <m:r>
          <w:rPr>
            <w:rFonts w:ascii="Cambria Math" w:hAnsi="Cambria Math"/>
            <w:sz w:val="24"/>
            <w:szCs w:val="24"/>
            <w:lang w:val="ru-RU"/>
          </w:rPr>
          <m:t>∙</m:t>
        </m:r>
        <m:sSub>
          <m:sSubPr>
            <m:ctrlPr>
              <w:rPr>
                <w:rFonts w:ascii="Cambria Math" w:hAnsi="Cambria Math"/>
                <w:i/>
                <w:sz w:val="24"/>
                <w:szCs w:val="24"/>
              </w:rPr>
            </m:ctrlPr>
          </m:sSubPr>
          <m:e>
            <m:acc>
              <m:accPr>
                <m:chr m:val="̇"/>
                <m:ctrlPr>
                  <w:rPr>
                    <w:rFonts w:ascii="Cambria Math" w:hAnsi="Cambria Math" w:cs="Cambria Math"/>
                    <w:i/>
                    <w:sz w:val="24"/>
                    <w:szCs w:val="24"/>
                  </w:rPr>
                </m:ctrlPr>
              </m:accPr>
              <m:e>
                <m:bar>
                  <m:barPr>
                    <m:ctrlPr>
                      <w:rPr>
                        <w:rFonts w:ascii="Cambria Math" w:hAnsi="Cambria Math" w:cs="Cambria Math"/>
                        <w:i/>
                        <w:sz w:val="24"/>
                        <w:szCs w:val="24"/>
                      </w:rPr>
                    </m:ctrlPr>
                  </m:barPr>
                  <m:e>
                    <m:r>
                      <w:rPr>
                        <w:rFonts w:ascii="Cambria Math" w:hAnsi="Cambria Math"/>
                        <w:sz w:val="24"/>
                        <w:szCs w:val="24"/>
                      </w:rPr>
                      <m:t>ω</m:t>
                    </m:r>
                    <m:ctrlPr>
                      <w:rPr>
                        <w:rFonts w:ascii="Cambria Math" w:hAnsi="Cambria Math"/>
                        <w:i/>
                        <w:sz w:val="24"/>
                        <w:szCs w:val="24"/>
                      </w:rPr>
                    </m:ctrlPr>
                  </m:e>
                </m:bar>
              </m:e>
            </m:acc>
          </m:e>
          <m:sub>
            <m:r>
              <w:rPr>
                <w:rFonts w:ascii="Cambria Math" w:hAnsi="Cambria Math"/>
                <w:sz w:val="24"/>
                <w:szCs w:val="24"/>
                <w:lang w:val="ru-RU"/>
              </w:rPr>
              <m:t>1</m:t>
            </m:r>
          </m:sub>
        </m:sSub>
        <m:r>
          <w:rPr>
            <w:rFonts w:ascii="Cambria Math" w:hAnsi="Cambria Math"/>
            <w:sz w:val="24"/>
            <w:szCs w:val="24"/>
            <w:lang w:val="ru-RU"/>
          </w:rPr>
          <m:t xml:space="preserve"> </m:t>
        </m:r>
      </m:oMath>
      <w:r w:rsidR="00496625" w:rsidRPr="008D5445">
        <w:rPr>
          <w:sz w:val="24"/>
          <w:szCs w:val="24"/>
          <w:lang w:val="ru-RU"/>
        </w:rPr>
        <w:t>.</w:t>
      </w:r>
    </w:p>
    <w:p w:rsidR="00841FA1" w:rsidRPr="008D5445" w:rsidRDefault="00496625" w:rsidP="000C6A23">
      <w:pPr>
        <w:pStyle w:val="a3"/>
        <w:rPr>
          <w:sz w:val="24"/>
          <w:szCs w:val="24"/>
          <w:lang w:val="ru-RU"/>
        </w:rPr>
      </w:pPr>
      <w:r w:rsidRPr="008D5445">
        <w:rPr>
          <w:sz w:val="24"/>
          <w:szCs w:val="24"/>
          <w:lang w:val="ru-RU"/>
        </w:rPr>
        <w:t xml:space="preserve"> Заменив по формуле Пуассона </w:t>
      </w:r>
      <m:oMath>
        <m:sSub>
          <m:sSubPr>
            <m:ctrlPr>
              <w:rPr>
                <w:rFonts w:ascii="Cambria Math" w:hAnsi="Cambria Math"/>
                <w:i/>
                <w:sz w:val="24"/>
                <w:szCs w:val="24"/>
              </w:rPr>
            </m:ctrlPr>
          </m:sSubPr>
          <m:e>
            <m:acc>
              <m:accPr>
                <m:chr m:val="̇"/>
                <m:ctrlPr>
                  <w:rPr>
                    <w:rFonts w:ascii="Cambria Math" w:hAnsi="Cambria Math"/>
                    <w:i/>
                    <w:sz w:val="24"/>
                    <w:szCs w:val="24"/>
                  </w:rPr>
                </m:ctrlPr>
              </m:accPr>
              <m:e>
                <m:bar>
                  <m:barPr>
                    <m:ctrlPr>
                      <w:rPr>
                        <w:rFonts w:ascii="Cambria Math" w:hAnsi="Cambria Math" w:cs="Cambria Math"/>
                        <w:i/>
                        <w:sz w:val="24"/>
                        <w:szCs w:val="24"/>
                      </w:rPr>
                    </m:ctrlPr>
                  </m:barPr>
                  <m:e>
                    <m:bar>
                      <m:barPr>
                        <m:ctrlPr>
                          <w:rPr>
                            <w:rFonts w:ascii="Cambria Math" w:hAnsi="Cambria Math" w:cs="Cambria Math"/>
                            <w:i/>
                            <w:sz w:val="24"/>
                            <w:szCs w:val="24"/>
                          </w:rPr>
                        </m:ctrlPr>
                      </m:barPr>
                      <m:e>
                        <m:r>
                          <w:rPr>
                            <w:rFonts w:ascii="Cambria Math" w:hAnsi="Cambria Math"/>
                            <w:sz w:val="24"/>
                            <w:szCs w:val="24"/>
                          </w:rPr>
                          <m:t>P</m:t>
                        </m:r>
                        <m:ctrlPr>
                          <w:rPr>
                            <w:rFonts w:ascii="Cambria Math" w:hAnsi="Cambria Math"/>
                            <w:i/>
                            <w:sz w:val="24"/>
                            <w:szCs w:val="24"/>
                          </w:rPr>
                        </m:ctrlPr>
                      </m:e>
                    </m:bar>
                    <m:ctrlPr>
                      <w:rPr>
                        <w:rFonts w:ascii="Cambria Math" w:hAnsi="Cambria Math"/>
                        <w:i/>
                        <w:sz w:val="24"/>
                        <w:szCs w:val="24"/>
                      </w:rPr>
                    </m:ctrlPr>
                  </m:e>
                </m:bar>
              </m:e>
            </m:acc>
          </m:e>
          <m:sub>
            <m:r>
              <w:rPr>
                <w:rFonts w:ascii="Cambria Math" w:hAnsi="Cambria Math"/>
                <w:sz w:val="24"/>
                <w:szCs w:val="24"/>
                <w:lang w:val="ru-RU"/>
              </w:rPr>
              <m:t>2</m:t>
            </m:r>
          </m:sub>
        </m:sSub>
      </m:oMath>
      <w:r w:rsidRPr="008D5445">
        <w:rPr>
          <w:sz w:val="24"/>
          <w:szCs w:val="24"/>
          <w:lang w:val="ru-RU"/>
        </w:rPr>
        <w:t>=</w:t>
      </w:r>
      <m:oMath>
        <m:sSub>
          <m:sSubPr>
            <m:ctrlPr>
              <w:rPr>
                <w:rFonts w:ascii="Cambria Math" w:hAnsi="Cambria Math" w:cs="Cambria Math"/>
                <w:i/>
                <w:sz w:val="24"/>
                <w:szCs w:val="24"/>
              </w:rPr>
            </m:ctrlPr>
          </m:sSubPr>
          <m:e>
            <m:bar>
              <m:barPr>
                <m:ctrlPr>
                  <w:rPr>
                    <w:rFonts w:ascii="Cambria Math" w:hAnsi="Cambria Math" w:cs="Cambria Math"/>
                    <w:i/>
                    <w:sz w:val="24"/>
                    <w:szCs w:val="24"/>
                  </w:rPr>
                </m:ctrlPr>
              </m:barPr>
              <m:e>
                <m:r>
                  <w:rPr>
                    <w:rFonts w:ascii="Cambria Math" w:hAnsi="Cambria Math" w:cs="Calibri"/>
                    <w:sz w:val="24"/>
                    <w:szCs w:val="24"/>
                  </w:rPr>
                  <m:t>ω</m:t>
                </m:r>
                <m:ctrlPr>
                  <w:rPr>
                    <w:rFonts w:ascii="Cambria Math" w:hAnsi="Cambria Math" w:cs="Calibri"/>
                    <w:i/>
                    <w:sz w:val="24"/>
                    <w:szCs w:val="24"/>
                  </w:rPr>
                </m:ctrlPr>
              </m:e>
            </m:bar>
          </m:e>
          <m:sub>
            <m:r>
              <w:rPr>
                <w:rFonts w:ascii="Cambria Math" w:hAnsi="Cambria Math" w:cs="Cambria Math"/>
                <w:sz w:val="24"/>
                <w:szCs w:val="24"/>
                <w:lang w:val="ru-RU"/>
              </w:rPr>
              <m:t>2</m:t>
            </m:r>
          </m:sub>
        </m:sSub>
        <m:r>
          <w:rPr>
            <w:rFonts w:ascii="Cambria Math" w:hAnsi="Cambria Math" w:cs="Cambria Math"/>
            <w:sz w:val="24"/>
            <w:szCs w:val="24"/>
            <w:lang w:val="ru-RU"/>
          </w:rPr>
          <m:t>×</m:t>
        </m:r>
        <m:sSub>
          <m:sSubPr>
            <m:ctrlPr>
              <w:rPr>
                <w:rFonts w:ascii="Cambria Math" w:hAnsi="Cambria Math" w:cs="Cambria Math"/>
                <w:i/>
                <w:sz w:val="24"/>
                <w:szCs w:val="24"/>
              </w:rPr>
            </m:ctrlPr>
          </m:sSubPr>
          <m:e>
            <m:bar>
              <m:barPr>
                <m:ctrlPr>
                  <w:rPr>
                    <w:rFonts w:ascii="Cambria Math" w:hAnsi="Cambria Math" w:cs="Cambria Math"/>
                    <w:i/>
                    <w:sz w:val="24"/>
                    <w:szCs w:val="24"/>
                  </w:rPr>
                </m:ctrlPr>
              </m:barPr>
              <m:e>
                <m:bar>
                  <m:barPr>
                    <m:ctrlPr>
                      <w:rPr>
                        <w:rFonts w:ascii="Cambria Math" w:hAnsi="Cambria Math" w:cs="Cambria Math"/>
                        <w:i/>
                        <w:sz w:val="24"/>
                        <w:szCs w:val="24"/>
                      </w:rPr>
                    </m:ctrlPr>
                  </m:barPr>
                  <m:e>
                    <m:r>
                      <w:rPr>
                        <w:rFonts w:ascii="Cambria Math" w:hAnsi="Cambria Math" w:cs="Calibri"/>
                        <w:sz w:val="24"/>
                        <w:szCs w:val="24"/>
                      </w:rPr>
                      <m:t>P</m:t>
                    </m:r>
                    <m:ctrlPr>
                      <w:rPr>
                        <w:rFonts w:ascii="Cambria Math" w:hAnsi="Cambria Math" w:cs="Calibri"/>
                        <w:i/>
                        <w:sz w:val="24"/>
                        <w:szCs w:val="24"/>
                      </w:rPr>
                    </m:ctrlPr>
                  </m:e>
                </m:bar>
              </m:e>
            </m:bar>
          </m:e>
          <m:sub>
            <m:r>
              <w:rPr>
                <w:rFonts w:ascii="Cambria Math" w:hAnsi="Cambria Math" w:cs="Cambria Math"/>
                <w:sz w:val="24"/>
                <w:szCs w:val="24"/>
                <w:lang w:val="ru-RU"/>
              </w:rPr>
              <m:t>2</m:t>
            </m:r>
          </m:sub>
        </m:sSub>
      </m:oMath>
      <w:r w:rsidRPr="008D5445">
        <w:rPr>
          <w:sz w:val="24"/>
          <w:szCs w:val="24"/>
          <w:lang w:val="ru-RU"/>
        </w:rPr>
        <w:t>, будем иметь</w:t>
      </w:r>
    </w:p>
    <w:p w:rsidR="00841FA1" w:rsidRPr="008D5445" w:rsidRDefault="00496625" w:rsidP="000C6A23">
      <w:pPr>
        <w:pStyle w:val="a3"/>
        <w:rPr>
          <w:sz w:val="24"/>
          <w:szCs w:val="24"/>
          <w:lang w:val="ru-RU"/>
        </w:rPr>
      </w:pPr>
      <w:r w:rsidRPr="008D5445">
        <w:rPr>
          <w:sz w:val="28"/>
          <w:szCs w:val="28"/>
          <w:lang w:val="ru-RU"/>
        </w:rPr>
        <w:t xml:space="preserve">            </w:t>
      </w:r>
      <m:oMath>
        <m:bar>
          <m:barPr>
            <m:ctrlPr>
              <w:rPr>
                <w:rFonts w:ascii="Cambria Math" w:hAnsi="Cambria Math"/>
                <w:i/>
                <w:sz w:val="24"/>
                <w:szCs w:val="24"/>
              </w:rPr>
            </m:ctrlPr>
          </m:barPr>
          <m:e>
            <m:r>
              <w:rPr>
                <w:rFonts w:ascii="Cambria Math" w:hAnsi="Cambria Math"/>
                <w:sz w:val="24"/>
                <w:szCs w:val="24"/>
              </w:rPr>
              <m:t>ε</m:t>
            </m:r>
            <m:r>
              <w:rPr>
                <w:rFonts w:ascii="Cambria Math" w:hAnsi="Cambria Math"/>
                <w:sz w:val="24"/>
                <w:szCs w:val="24"/>
                <w:lang w:val="ru-RU"/>
              </w:rPr>
              <m:t xml:space="preserve"> </m:t>
            </m:r>
          </m:e>
        </m:bar>
      </m:oMath>
      <w:r w:rsidR="00757FC7" w:rsidRPr="008D5445">
        <w:rPr>
          <w:sz w:val="24"/>
          <w:szCs w:val="24"/>
          <w:lang w:val="ru-RU"/>
        </w:rPr>
        <w:t xml:space="preserve">= </w:t>
      </w:r>
      <m:oMath>
        <m:sSub>
          <m:sSubPr>
            <m:ctrlPr>
              <w:rPr>
                <w:rFonts w:ascii="Cambria Math" w:hAnsi="Cambria Math" w:cs="Cambria Math"/>
                <w:i/>
                <w:sz w:val="24"/>
                <w:szCs w:val="24"/>
              </w:rPr>
            </m:ctrlPr>
          </m:sSubPr>
          <m:e>
            <m:bar>
              <m:barPr>
                <m:ctrlPr>
                  <w:rPr>
                    <w:rFonts w:ascii="Cambria Math" w:hAnsi="Cambria Math" w:cs="Cambria Math"/>
                    <w:i/>
                    <w:sz w:val="24"/>
                    <w:szCs w:val="24"/>
                  </w:rPr>
                </m:ctrlPr>
              </m:barPr>
              <m:e>
                <m:r>
                  <w:rPr>
                    <w:rFonts w:ascii="Cambria Math" w:hAnsi="Cambria Math"/>
                    <w:sz w:val="24"/>
                    <w:szCs w:val="24"/>
                  </w:rPr>
                  <m:t>ε</m:t>
                </m:r>
                <m:ctrlPr>
                  <w:rPr>
                    <w:rFonts w:ascii="Cambria Math" w:hAnsi="Cambria Math"/>
                    <w:i/>
                    <w:sz w:val="24"/>
                    <w:szCs w:val="24"/>
                  </w:rPr>
                </m:ctrlPr>
              </m:e>
            </m:bar>
          </m:e>
          <m:sub>
            <m:r>
              <w:rPr>
                <w:rFonts w:ascii="Cambria Math" w:hAnsi="Cambria Math" w:cs="Cambria Math"/>
                <w:sz w:val="24"/>
                <w:szCs w:val="24"/>
                <w:lang w:val="ru-RU"/>
              </w:rPr>
              <m:t>2</m:t>
            </m:r>
          </m:sub>
        </m:sSub>
        <m:r>
          <w:rPr>
            <w:rFonts w:ascii="Cambria Math" w:hAnsi="Cambria Math"/>
            <w:sz w:val="24"/>
            <w:szCs w:val="24"/>
            <w:lang w:val="ru-RU"/>
          </w:rPr>
          <m:t xml:space="preserve">+ </m:t>
        </m:r>
        <m:sSub>
          <m:sSubPr>
            <m:ctrlPr>
              <w:rPr>
                <w:rFonts w:ascii="Cambria Math" w:hAnsi="Cambria Math" w:cs="Cambria Math"/>
                <w:i/>
                <w:sz w:val="24"/>
                <w:szCs w:val="24"/>
              </w:rPr>
            </m:ctrlPr>
          </m:sSubPr>
          <m:e>
            <m:bar>
              <m:barPr>
                <m:ctrlPr>
                  <w:rPr>
                    <w:rFonts w:ascii="Cambria Math" w:hAnsi="Cambria Math" w:cs="Cambria Math"/>
                    <w:i/>
                    <w:sz w:val="24"/>
                    <w:szCs w:val="24"/>
                  </w:rPr>
                </m:ctrlPr>
              </m:barPr>
              <m:e>
                <m:r>
                  <w:rPr>
                    <w:rFonts w:ascii="Cambria Math" w:hAnsi="Cambria Math" w:cs="Calibri"/>
                    <w:sz w:val="24"/>
                    <w:szCs w:val="24"/>
                  </w:rPr>
                  <m:t>ω</m:t>
                </m:r>
                <m:ctrlPr>
                  <w:rPr>
                    <w:rFonts w:ascii="Cambria Math" w:hAnsi="Cambria Math" w:cs="Calibri"/>
                    <w:i/>
                    <w:sz w:val="24"/>
                    <w:szCs w:val="24"/>
                  </w:rPr>
                </m:ctrlPr>
              </m:e>
            </m:bar>
          </m:e>
          <m:sub>
            <m:r>
              <w:rPr>
                <w:rFonts w:ascii="Cambria Math" w:hAnsi="Cambria Math" w:cs="Cambria Math"/>
                <w:sz w:val="24"/>
                <w:szCs w:val="24"/>
                <w:lang w:val="ru-RU"/>
              </w:rPr>
              <m:t>2</m:t>
            </m:r>
          </m:sub>
        </m:sSub>
        <m:r>
          <w:rPr>
            <w:rFonts w:ascii="Cambria Math" w:hAnsi="Cambria Math" w:cs="Cambria Math"/>
            <w:sz w:val="24"/>
            <w:szCs w:val="24"/>
            <w:lang w:val="ru-RU"/>
          </w:rPr>
          <m:t>×</m:t>
        </m:r>
        <m:sSub>
          <m:sSubPr>
            <m:ctrlPr>
              <w:rPr>
                <w:rFonts w:ascii="Cambria Math" w:hAnsi="Cambria Math" w:cs="Cambria Math"/>
                <w:i/>
                <w:sz w:val="24"/>
                <w:szCs w:val="24"/>
              </w:rPr>
            </m:ctrlPr>
          </m:sSubPr>
          <m:e>
            <m:bar>
              <m:barPr>
                <m:ctrlPr>
                  <w:rPr>
                    <w:rFonts w:ascii="Cambria Math" w:hAnsi="Cambria Math" w:cs="Cambria Math"/>
                    <w:i/>
                    <w:sz w:val="24"/>
                    <w:szCs w:val="24"/>
                  </w:rPr>
                </m:ctrlPr>
              </m:barPr>
              <m:e>
                <m:bar>
                  <m:barPr>
                    <m:ctrlPr>
                      <w:rPr>
                        <w:rFonts w:ascii="Cambria Math" w:hAnsi="Cambria Math" w:cs="Cambria Math"/>
                        <w:i/>
                        <w:sz w:val="24"/>
                        <w:szCs w:val="24"/>
                      </w:rPr>
                    </m:ctrlPr>
                  </m:barPr>
                  <m:e>
                    <m:r>
                      <w:rPr>
                        <w:rFonts w:ascii="Cambria Math" w:hAnsi="Cambria Math" w:cs="Calibri"/>
                        <w:sz w:val="24"/>
                        <w:szCs w:val="24"/>
                      </w:rPr>
                      <m:t>P</m:t>
                    </m:r>
                    <m:ctrlPr>
                      <w:rPr>
                        <w:rFonts w:ascii="Cambria Math" w:hAnsi="Cambria Math" w:cs="Calibri"/>
                        <w:i/>
                        <w:sz w:val="24"/>
                        <w:szCs w:val="24"/>
                      </w:rPr>
                    </m:ctrlPr>
                  </m:e>
                </m:bar>
              </m:e>
            </m:bar>
          </m:e>
          <m:sub>
            <m:r>
              <w:rPr>
                <w:rFonts w:ascii="Cambria Math" w:hAnsi="Cambria Math" w:cs="Cambria Math"/>
                <w:sz w:val="24"/>
                <w:szCs w:val="24"/>
                <w:lang w:val="ru-RU"/>
              </w:rPr>
              <m:t>2</m:t>
            </m:r>
          </m:sub>
        </m:sSub>
        <m:r>
          <w:rPr>
            <w:rFonts w:ascii="Cambria Math" w:hAnsi="Cambria Math"/>
            <w:sz w:val="24"/>
            <w:szCs w:val="24"/>
            <w:lang w:val="ru-RU"/>
          </w:rPr>
          <m:t>∙</m:t>
        </m:r>
        <m:sSub>
          <m:sSubPr>
            <m:ctrlPr>
              <w:rPr>
                <w:rFonts w:ascii="Cambria Math" w:hAnsi="Cambria Math" w:cs="Cambria Math"/>
                <w:i/>
                <w:sz w:val="24"/>
                <w:szCs w:val="24"/>
              </w:rPr>
            </m:ctrlPr>
          </m:sSubPr>
          <m:e>
            <m:bar>
              <m:barPr>
                <m:ctrlPr>
                  <w:rPr>
                    <w:rFonts w:ascii="Cambria Math" w:hAnsi="Cambria Math" w:cs="Cambria Math"/>
                    <w:i/>
                    <w:sz w:val="24"/>
                    <w:szCs w:val="24"/>
                  </w:rPr>
                </m:ctrlPr>
              </m:barPr>
              <m:e>
                <m:r>
                  <w:rPr>
                    <w:rFonts w:ascii="Cambria Math" w:hAnsi="Cambria Math" w:cs="Calibri"/>
                    <w:sz w:val="24"/>
                    <w:szCs w:val="24"/>
                  </w:rPr>
                  <m:t>ω</m:t>
                </m:r>
                <m:ctrlPr>
                  <w:rPr>
                    <w:rFonts w:ascii="Cambria Math" w:hAnsi="Cambria Math" w:cs="Calibri"/>
                    <w:i/>
                    <w:sz w:val="24"/>
                    <w:szCs w:val="24"/>
                  </w:rPr>
                </m:ctrlPr>
              </m:e>
            </m:bar>
          </m:e>
          <m:sub>
            <m:r>
              <w:rPr>
                <w:rFonts w:ascii="Cambria Math" w:hAnsi="Cambria Math" w:cs="Cambria Math"/>
                <w:sz w:val="24"/>
                <w:szCs w:val="24"/>
                <w:lang w:val="ru-RU"/>
              </w:rPr>
              <m:t>1</m:t>
            </m:r>
          </m:sub>
        </m:sSub>
        <m:r>
          <w:rPr>
            <w:rFonts w:ascii="Cambria Math" w:hAnsi="Cambria Math"/>
            <w:sz w:val="24"/>
            <w:szCs w:val="24"/>
            <w:lang w:val="ru-RU"/>
          </w:rPr>
          <m:t>+</m:t>
        </m:r>
        <m:sSub>
          <m:sSubPr>
            <m:ctrlPr>
              <w:rPr>
                <w:rFonts w:ascii="Cambria Math" w:hAnsi="Cambria Math" w:cs="Cambria Math"/>
                <w:i/>
                <w:sz w:val="24"/>
                <w:szCs w:val="24"/>
              </w:rPr>
            </m:ctrlPr>
          </m:sSubPr>
          <m:e>
            <m:bar>
              <m:barPr>
                <m:ctrlPr>
                  <w:rPr>
                    <w:rFonts w:ascii="Cambria Math" w:hAnsi="Cambria Math" w:cs="Cambria Math"/>
                    <w:i/>
                    <w:sz w:val="24"/>
                    <w:szCs w:val="24"/>
                  </w:rPr>
                </m:ctrlPr>
              </m:barPr>
              <m:e>
                <m:bar>
                  <m:barPr>
                    <m:ctrlPr>
                      <w:rPr>
                        <w:rFonts w:ascii="Cambria Math" w:hAnsi="Cambria Math" w:cs="Cambria Math"/>
                        <w:i/>
                        <w:sz w:val="24"/>
                        <w:szCs w:val="24"/>
                      </w:rPr>
                    </m:ctrlPr>
                  </m:barPr>
                  <m:e>
                    <m:r>
                      <w:rPr>
                        <w:rFonts w:ascii="Cambria Math" w:hAnsi="Cambria Math" w:cs="Calibri"/>
                        <w:sz w:val="24"/>
                        <w:szCs w:val="24"/>
                      </w:rPr>
                      <m:t>P</m:t>
                    </m:r>
                    <m:ctrlPr>
                      <w:rPr>
                        <w:rFonts w:ascii="Cambria Math" w:hAnsi="Cambria Math" w:cs="Calibri"/>
                        <w:i/>
                        <w:sz w:val="24"/>
                        <w:szCs w:val="24"/>
                      </w:rPr>
                    </m:ctrlPr>
                  </m:e>
                </m:bar>
              </m:e>
            </m:bar>
          </m:e>
          <m:sub>
            <m:r>
              <w:rPr>
                <w:rFonts w:ascii="Cambria Math" w:hAnsi="Cambria Math" w:cs="Cambria Math"/>
                <w:sz w:val="24"/>
                <w:szCs w:val="24"/>
                <w:lang w:val="ru-RU"/>
              </w:rPr>
              <m:t>2</m:t>
            </m:r>
          </m:sub>
        </m:sSub>
        <m:r>
          <w:rPr>
            <w:rFonts w:ascii="Cambria Math" w:hAnsi="Cambria Math"/>
            <w:sz w:val="24"/>
            <w:szCs w:val="24"/>
            <w:lang w:val="ru-RU"/>
          </w:rPr>
          <m:t xml:space="preserve">∙ </m:t>
        </m:r>
        <m:sSub>
          <m:sSubPr>
            <m:ctrlPr>
              <w:rPr>
                <w:rFonts w:ascii="Cambria Math" w:hAnsi="Cambria Math" w:cs="Cambria Math"/>
                <w:i/>
                <w:sz w:val="24"/>
                <w:szCs w:val="24"/>
              </w:rPr>
            </m:ctrlPr>
          </m:sSubPr>
          <m:e>
            <m:bar>
              <m:barPr>
                <m:ctrlPr>
                  <w:rPr>
                    <w:rFonts w:ascii="Cambria Math" w:hAnsi="Cambria Math" w:cs="Cambria Math"/>
                    <w:i/>
                    <w:sz w:val="24"/>
                    <w:szCs w:val="24"/>
                  </w:rPr>
                </m:ctrlPr>
              </m:barPr>
              <m:e>
                <m:r>
                  <w:rPr>
                    <w:rFonts w:ascii="Cambria Math" w:hAnsi="Cambria Math"/>
                    <w:sz w:val="24"/>
                    <w:szCs w:val="24"/>
                  </w:rPr>
                  <m:t>ε</m:t>
                </m:r>
                <m:ctrlPr>
                  <w:rPr>
                    <w:rFonts w:ascii="Cambria Math" w:hAnsi="Cambria Math"/>
                    <w:i/>
                    <w:sz w:val="24"/>
                    <w:szCs w:val="24"/>
                  </w:rPr>
                </m:ctrlPr>
              </m:e>
            </m:bar>
          </m:e>
          <m:sub>
            <m:r>
              <w:rPr>
                <w:rFonts w:ascii="Cambria Math" w:hAnsi="Cambria Math" w:cs="Cambria Math"/>
                <w:sz w:val="24"/>
                <w:szCs w:val="24"/>
                <w:lang w:val="ru-RU"/>
              </w:rPr>
              <m:t>1</m:t>
            </m:r>
          </m:sub>
        </m:sSub>
      </m:oMath>
      <w:r w:rsidR="00757FC7" w:rsidRPr="008D5445">
        <w:rPr>
          <w:sz w:val="24"/>
          <w:szCs w:val="24"/>
          <w:lang w:val="ru-RU"/>
        </w:rPr>
        <w:t xml:space="preserve">   или, заметив, что </w:t>
      </w:r>
      <m:oMath>
        <m:r>
          <w:rPr>
            <w:rFonts w:ascii="Cambria Math" w:hAnsi="Cambria Math"/>
            <w:sz w:val="24"/>
            <w:szCs w:val="24"/>
            <w:lang w:val="ru-RU"/>
          </w:rPr>
          <m:t xml:space="preserve"> </m:t>
        </m:r>
        <m:sSub>
          <m:sSubPr>
            <m:ctrlPr>
              <w:rPr>
                <w:rFonts w:ascii="Cambria Math" w:hAnsi="Cambria Math" w:cs="Cambria Math"/>
                <w:i/>
                <w:sz w:val="24"/>
                <w:szCs w:val="24"/>
              </w:rPr>
            </m:ctrlPr>
          </m:sSubPr>
          <m:e>
            <m:bar>
              <m:barPr>
                <m:ctrlPr>
                  <w:rPr>
                    <w:rFonts w:ascii="Cambria Math" w:hAnsi="Cambria Math" w:cs="Cambria Math"/>
                    <w:i/>
                    <w:sz w:val="24"/>
                    <w:szCs w:val="24"/>
                  </w:rPr>
                </m:ctrlPr>
              </m:barPr>
              <m:e>
                <m:bar>
                  <m:barPr>
                    <m:ctrlPr>
                      <w:rPr>
                        <w:rFonts w:ascii="Cambria Math" w:hAnsi="Cambria Math" w:cs="Cambria Math"/>
                        <w:i/>
                        <w:sz w:val="24"/>
                        <w:szCs w:val="24"/>
                      </w:rPr>
                    </m:ctrlPr>
                  </m:barPr>
                  <m:e>
                    <m:r>
                      <w:rPr>
                        <w:rFonts w:ascii="Cambria Math" w:hAnsi="Cambria Math" w:cs="Calibri"/>
                        <w:sz w:val="24"/>
                        <w:szCs w:val="24"/>
                      </w:rPr>
                      <m:t>P</m:t>
                    </m:r>
                    <m:ctrlPr>
                      <w:rPr>
                        <w:rFonts w:ascii="Cambria Math" w:hAnsi="Cambria Math" w:cs="Calibri"/>
                        <w:i/>
                        <w:sz w:val="24"/>
                        <w:szCs w:val="24"/>
                      </w:rPr>
                    </m:ctrlPr>
                  </m:e>
                </m:bar>
              </m:e>
            </m:bar>
          </m:e>
          <m:sub>
            <m:r>
              <w:rPr>
                <w:rFonts w:ascii="Cambria Math" w:hAnsi="Cambria Math" w:cs="Cambria Math"/>
                <w:sz w:val="24"/>
                <w:szCs w:val="24"/>
                <w:lang w:val="ru-RU"/>
              </w:rPr>
              <m:t>2</m:t>
            </m:r>
          </m:sub>
        </m:sSub>
        <m:r>
          <w:rPr>
            <w:rFonts w:ascii="Cambria Math" w:hAnsi="Cambria Math"/>
            <w:sz w:val="24"/>
            <w:szCs w:val="24"/>
            <w:lang w:val="ru-RU"/>
          </w:rPr>
          <m:t>∙</m:t>
        </m:r>
        <m:sSub>
          <m:sSubPr>
            <m:ctrlPr>
              <w:rPr>
                <w:rFonts w:ascii="Cambria Math" w:hAnsi="Cambria Math" w:cs="Cambria Math"/>
                <w:i/>
                <w:sz w:val="24"/>
                <w:szCs w:val="24"/>
              </w:rPr>
            </m:ctrlPr>
          </m:sSubPr>
          <m:e>
            <m:bar>
              <m:barPr>
                <m:ctrlPr>
                  <w:rPr>
                    <w:rFonts w:ascii="Cambria Math" w:hAnsi="Cambria Math" w:cs="Cambria Math"/>
                    <w:i/>
                    <w:sz w:val="24"/>
                    <w:szCs w:val="24"/>
                  </w:rPr>
                </m:ctrlPr>
              </m:barPr>
              <m:e>
                <m:r>
                  <w:rPr>
                    <w:rFonts w:ascii="Cambria Math" w:hAnsi="Cambria Math" w:cs="Calibri"/>
                    <w:sz w:val="24"/>
                    <w:szCs w:val="24"/>
                  </w:rPr>
                  <m:t>ω</m:t>
                </m:r>
                <m:ctrlPr>
                  <w:rPr>
                    <w:rFonts w:ascii="Cambria Math" w:hAnsi="Cambria Math" w:cs="Calibri"/>
                    <w:i/>
                    <w:sz w:val="24"/>
                    <w:szCs w:val="24"/>
                  </w:rPr>
                </m:ctrlPr>
              </m:e>
            </m:bar>
          </m:e>
          <m:sub>
            <m:r>
              <w:rPr>
                <w:rFonts w:ascii="Cambria Math" w:hAnsi="Cambria Math" w:cs="Cambria Math"/>
                <w:sz w:val="24"/>
                <w:szCs w:val="24"/>
                <w:lang w:val="ru-RU"/>
              </w:rPr>
              <m:t>1</m:t>
            </m:r>
          </m:sub>
        </m:sSub>
        <m:r>
          <w:rPr>
            <w:rFonts w:ascii="Cambria Math" w:hAnsi="Cambria Math" w:cs="Cambria Math"/>
            <w:sz w:val="24"/>
            <w:szCs w:val="24"/>
            <w:lang w:val="ru-RU"/>
          </w:rPr>
          <m:t>=</m:t>
        </m:r>
        <m:bar>
          <m:barPr>
            <m:ctrlPr>
              <w:rPr>
                <w:rFonts w:ascii="Cambria Math" w:hAnsi="Cambria Math"/>
                <w:i/>
                <w:sz w:val="24"/>
                <w:szCs w:val="24"/>
              </w:rPr>
            </m:ctrlPr>
          </m:barPr>
          <m:e>
            <m:r>
              <w:rPr>
                <w:rFonts w:ascii="Cambria Math" w:hAnsi="Cambria Math"/>
                <w:sz w:val="24"/>
                <w:szCs w:val="24"/>
              </w:rPr>
              <m:t>ω</m:t>
            </m:r>
          </m:e>
        </m:bar>
        <m:r>
          <w:rPr>
            <w:rFonts w:ascii="Cambria Math" w:hAnsi="Cambria Math"/>
            <w:sz w:val="24"/>
            <w:szCs w:val="24"/>
            <w:lang w:val="ru-RU"/>
          </w:rPr>
          <m:t xml:space="preserve">- </m:t>
        </m:r>
        <m:sSub>
          <m:sSubPr>
            <m:ctrlPr>
              <w:rPr>
                <w:rFonts w:ascii="Cambria Math" w:hAnsi="Cambria Math" w:cs="Cambria Math"/>
                <w:i/>
                <w:sz w:val="24"/>
                <w:szCs w:val="24"/>
              </w:rPr>
            </m:ctrlPr>
          </m:sSubPr>
          <m:e>
            <m:bar>
              <m:barPr>
                <m:ctrlPr>
                  <w:rPr>
                    <w:rFonts w:ascii="Cambria Math" w:hAnsi="Cambria Math" w:cs="Cambria Math"/>
                    <w:i/>
                    <w:sz w:val="24"/>
                    <w:szCs w:val="24"/>
                  </w:rPr>
                </m:ctrlPr>
              </m:barPr>
              <m:e>
                <m:r>
                  <w:rPr>
                    <w:rFonts w:ascii="Cambria Math" w:hAnsi="Cambria Math" w:cs="Calibri"/>
                    <w:sz w:val="24"/>
                    <w:szCs w:val="24"/>
                  </w:rPr>
                  <m:t>ω</m:t>
                </m:r>
                <m:ctrlPr>
                  <w:rPr>
                    <w:rFonts w:ascii="Cambria Math" w:hAnsi="Cambria Math" w:cs="Calibri"/>
                    <w:i/>
                    <w:sz w:val="24"/>
                    <w:szCs w:val="24"/>
                  </w:rPr>
                </m:ctrlPr>
              </m:e>
            </m:bar>
          </m:e>
          <m:sub>
            <m:r>
              <w:rPr>
                <w:rFonts w:ascii="Cambria Math" w:hAnsi="Cambria Math" w:cs="Cambria Math"/>
                <w:sz w:val="24"/>
                <w:szCs w:val="24"/>
                <w:lang w:val="ru-RU"/>
              </w:rPr>
              <m:t>2</m:t>
            </m:r>
          </m:sub>
        </m:sSub>
      </m:oMath>
    </w:p>
    <w:p w:rsidR="00841FA1" w:rsidRPr="008D5445" w:rsidRDefault="002B39C2" w:rsidP="000C6A23">
      <w:pPr>
        <w:pStyle w:val="a3"/>
        <w:rPr>
          <w:sz w:val="24"/>
          <w:szCs w:val="24"/>
          <w:lang w:val="ru-RU"/>
        </w:rPr>
      </w:pPr>
      <w:r w:rsidRPr="008D5445">
        <w:rPr>
          <w:sz w:val="24"/>
          <w:szCs w:val="24"/>
          <w:lang w:val="ru-RU"/>
        </w:rPr>
        <w:t xml:space="preserve">              </w:t>
      </w:r>
      <m:oMath>
        <m:bar>
          <m:barPr>
            <m:ctrlPr>
              <w:rPr>
                <w:rFonts w:ascii="Cambria Math" w:hAnsi="Cambria Math"/>
                <w:i/>
                <w:sz w:val="24"/>
                <w:szCs w:val="24"/>
              </w:rPr>
            </m:ctrlPr>
          </m:barPr>
          <m:e>
            <m:r>
              <w:rPr>
                <w:rFonts w:ascii="Cambria Math" w:hAnsi="Cambria Math"/>
                <w:sz w:val="24"/>
                <w:szCs w:val="24"/>
              </w:rPr>
              <m:t>ε</m:t>
            </m:r>
            <m:r>
              <w:rPr>
                <w:rFonts w:ascii="Cambria Math" w:hAnsi="Cambria Math"/>
                <w:sz w:val="24"/>
                <w:szCs w:val="24"/>
                <w:lang w:val="ru-RU"/>
              </w:rPr>
              <m:t xml:space="preserve"> </m:t>
            </m:r>
          </m:e>
        </m:bar>
      </m:oMath>
      <w:r w:rsidRPr="008D5445">
        <w:rPr>
          <w:sz w:val="24"/>
          <w:szCs w:val="24"/>
          <w:lang w:val="ru-RU"/>
        </w:rPr>
        <w:t xml:space="preserve">= </w:t>
      </w:r>
      <m:oMath>
        <m:sSub>
          <m:sSubPr>
            <m:ctrlPr>
              <w:rPr>
                <w:rFonts w:ascii="Cambria Math" w:hAnsi="Cambria Math" w:cs="Cambria Math"/>
                <w:i/>
                <w:sz w:val="24"/>
                <w:szCs w:val="24"/>
              </w:rPr>
            </m:ctrlPr>
          </m:sSubPr>
          <m:e>
            <m:bar>
              <m:barPr>
                <m:ctrlPr>
                  <w:rPr>
                    <w:rFonts w:ascii="Cambria Math" w:hAnsi="Cambria Math" w:cs="Cambria Math"/>
                    <w:i/>
                    <w:sz w:val="24"/>
                    <w:szCs w:val="24"/>
                  </w:rPr>
                </m:ctrlPr>
              </m:barPr>
              <m:e>
                <m:r>
                  <w:rPr>
                    <w:rFonts w:ascii="Cambria Math" w:hAnsi="Cambria Math"/>
                    <w:sz w:val="24"/>
                    <w:szCs w:val="24"/>
                  </w:rPr>
                  <m:t>ε</m:t>
                </m:r>
                <m:ctrlPr>
                  <w:rPr>
                    <w:rFonts w:ascii="Cambria Math" w:hAnsi="Cambria Math"/>
                    <w:i/>
                    <w:sz w:val="24"/>
                    <w:szCs w:val="24"/>
                  </w:rPr>
                </m:ctrlPr>
              </m:e>
            </m:bar>
          </m:e>
          <m:sub>
            <m:r>
              <w:rPr>
                <w:rFonts w:ascii="Cambria Math" w:hAnsi="Cambria Math" w:cs="Cambria Math"/>
                <w:sz w:val="24"/>
                <w:szCs w:val="24"/>
                <w:lang w:val="ru-RU"/>
              </w:rPr>
              <m:t>2</m:t>
            </m:r>
          </m:sub>
        </m:sSub>
        <m:r>
          <w:rPr>
            <w:rFonts w:ascii="Cambria Math" w:hAnsi="Cambria Math"/>
            <w:sz w:val="24"/>
            <w:szCs w:val="24"/>
            <w:lang w:val="ru-RU"/>
          </w:rPr>
          <m:t xml:space="preserve">+ </m:t>
        </m:r>
        <m:sSub>
          <m:sSubPr>
            <m:ctrlPr>
              <w:rPr>
                <w:rFonts w:ascii="Cambria Math" w:hAnsi="Cambria Math" w:cs="Cambria Math"/>
                <w:i/>
                <w:sz w:val="24"/>
                <w:szCs w:val="24"/>
              </w:rPr>
            </m:ctrlPr>
          </m:sSubPr>
          <m:e>
            <m:bar>
              <m:barPr>
                <m:ctrlPr>
                  <w:rPr>
                    <w:rFonts w:ascii="Cambria Math" w:hAnsi="Cambria Math" w:cs="Cambria Math"/>
                    <w:i/>
                    <w:sz w:val="24"/>
                    <w:szCs w:val="24"/>
                  </w:rPr>
                </m:ctrlPr>
              </m:barPr>
              <m:e>
                <m:r>
                  <w:rPr>
                    <w:rFonts w:ascii="Cambria Math" w:hAnsi="Cambria Math" w:cs="Calibri"/>
                    <w:sz w:val="24"/>
                    <w:szCs w:val="24"/>
                  </w:rPr>
                  <m:t>ω</m:t>
                </m:r>
                <m:ctrlPr>
                  <w:rPr>
                    <w:rFonts w:ascii="Cambria Math" w:hAnsi="Cambria Math" w:cs="Calibri"/>
                    <w:i/>
                    <w:sz w:val="24"/>
                    <w:szCs w:val="24"/>
                  </w:rPr>
                </m:ctrlPr>
              </m:e>
            </m:bar>
          </m:e>
          <m:sub>
            <m:r>
              <w:rPr>
                <w:rFonts w:ascii="Cambria Math" w:hAnsi="Cambria Math" w:cs="Cambria Math"/>
                <w:sz w:val="24"/>
                <w:szCs w:val="24"/>
                <w:lang w:val="ru-RU"/>
              </w:rPr>
              <m:t>2</m:t>
            </m:r>
          </m:sub>
        </m:sSub>
        <m:r>
          <w:rPr>
            <w:rFonts w:ascii="Cambria Math" w:hAnsi="Cambria Math" w:cs="Cambria Math"/>
            <w:sz w:val="24"/>
            <w:szCs w:val="24"/>
            <w:lang w:val="ru-RU"/>
          </w:rPr>
          <m:t>×</m:t>
        </m:r>
        <m:bar>
          <m:barPr>
            <m:ctrlPr>
              <w:rPr>
                <w:rFonts w:ascii="Cambria Math" w:hAnsi="Cambria Math"/>
                <w:i/>
                <w:sz w:val="24"/>
                <w:szCs w:val="24"/>
              </w:rPr>
            </m:ctrlPr>
          </m:barPr>
          <m:e>
            <m:r>
              <w:rPr>
                <w:rFonts w:ascii="Cambria Math" w:hAnsi="Cambria Math"/>
                <w:sz w:val="24"/>
                <w:szCs w:val="24"/>
              </w:rPr>
              <m:t>ω</m:t>
            </m:r>
          </m:e>
        </m:bar>
        <m:r>
          <w:rPr>
            <w:rFonts w:ascii="Cambria Math" w:hAnsi="Cambria Math"/>
            <w:sz w:val="24"/>
            <w:szCs w:val="24"/>
            <w:lang w:val="ru-RU"/>
          </w:rPr>
          <m:t>+</m:t>
        </m:r>
        <m:sSub>
          <m:sSubPr>
            <m:ctrlPr>
              <w:rPr>
                <w:rFonts w:ascii="Cambria Math" w:hAnsi="Cambria Math" w:cs="Cambria Math"/>
                <w:i/>
                <w:sz w:val="24"/>
                <w:szCs w:val="24"/>
              </w:rPr>
            </m:ctrlPr>
          </m:sSubPr>
          <m:e>
            <m:bar>
              <m:barPr>
                <m:ctrlPr>
                  <w:rPr>
                    <w:rFonts w:ascii="Cambria Math" w:hAnsi="Cambria Math" w:cs="Cambria Math"/>
                    <w:i/>
                    <w:sz w:val="24"/>
                    <w:szCs w:val="24"/>
                  </w:rPr>
                </m:ctrlPr>
              </m:barPr>
              <m:e>
                <m:bar>
                  <m:barPr>
                    <m:ctrlPr>
                      <w:rPr>
                        <w:rFonts w:ascii="Cambria Math" w:hAnsi="Cambria Math" w:cs="Cambria Math"/>
                        <w:i/>
                        <w:sz w:val="24"/>
                        <w:szCs w:val="24"/>
                      </w:rPr>
                    </m:ctrlPr>
                  </m:barPr>
                  <m:e>
                    <m:r>
                      <w:rPr>
                        <w:rFonts w:ascii="Cambria Math" w:hAnsi="Cambria Math" w:cs="Calibri"/>
                        <w:sz w:val="24"/>
                        <w:szCs w:val="24"/>
                      </w:rPr>
                      <m:t>P</m:t>
                    </m:r>
                    <m:ctrlPr>
                      <w:rPr>
                        <w:rFonts w:ascii="Cambria Math" w:hAnsi="Cambria Math" w:cs="Calibri"/>
                        <w:i/>
                        <w:sz w:val="24"/>
                        <w:szCs w:val="24"/>
                      </w:rPr>
                    </m:ctrlPr>
                  </m:e>
                </m:bar>
              </m:e>
            </m:bar>
          </m:e>
          <m:sub>
            <m:r>
              <w:rPr>
                <w:rFonts w:ascii="Cambria Math" w:hAnsi="Cambria Math" w:cs="Cambria Math"/>
                <w:sz w:val="24"/>
                <w:szCs w:val="24"/>
                <w:lang w:val="ru-RU"/>
              </w:rPr>
              <m:t>2</m:t>
            </m:r>
          </m:sub>
        </m:sSub>
        <m:r>
          <w:rPr>
            <w:rFonts w:ascii="Cambria Math" w:hAnsi="Cambria Math"/>
            <w:sz w:val="24"/>
            <w:szCs w:val="24"/>
            <w:lang w:val="ru-RU"/>
          </w:rPr>
          <m:t xml:space="preserve">∙ </m:t>
        </m:r>
        <m:sSub>
          <m:sSubPr>
            <m:ctrlPr>
              <w:rPr>
                <w:rFonts w:ascii="Cambria Math" w:hAnsi="Cambria Math" w:cs="Cambria Math"/>
                <w:i/>
                <w:sz w:val="24"/>
                <w:szCs w:val="24"/>
              </w:rPr>
            </m:ctrlPr>
          </m:sSubPr>
          <m:e>
            <m:bar>
              <m:barPr>
                <m:ctrlPr>
                  <w:rPr>
                    <w:rFonts w:ascii="Cambria Math" w:hAnsi="Cambria Math" w:cs="Cambria Math"/>
                    <w:i/>
                    <w:sz w:val="24"/>
                    <w:szCs w:val="24"/>
                  </w:rPr>
                </m:ctrlPr>
              </m:barPr>
              <m:e>
                <m:r>
                  <w:rPr>
                    <w:rFonts w:ascii="Cambria Math" w:hAnsi="Cambria Math"/>
                    <w:sz w:val="24"/>
                    <w:szCs w:val="24"/>
                  </w:rPr>
                  <m:t>ε</m:t>
                </m:r>
                <m:ctrlPr>
                  <w:rPr>
                    <w:rFonts w:ascii="Cambria Math" w:hAnsi="Cambria Math"/>
                    <w:i/>
                    <w:sz w:val="24"/>
                    <w:szCs w:val="24"/>
                  </w:rPr>
                </m:ctrlPr>
              </m:e>
            </m:bar>
          </m:e>
          <m:sub>
            <m:r>
              <w:rPr>
                <w:rFonts w:ascii="Cambria Math" w:hAnsi="Cambria Math" w:cs="Cambria Math"/>
                <w:sz w:val="24"/>
                <w:szCs w:val="24"/>
                <w:lang w:val="ru-RU"/>
              </w:rPr>
              <m:t>1</m:t>
            </m:r>
          </m:sub>
        </m:sSub>
      </m:oMath>
      <w:r w:rsidRPr="008D5445">
        <w:rPr>
          <w:sz w:val="24"/>
          <w:szCs w:val="24"/>
          <w:lang w:val="ru-RU"/>
        </w:rPr>
        <w:t xml:space="preserve">                                                                               </w:t>
      </w:r>
      <w:r w:rsidR="00EB2F6F">
        <w:rPr>
          <w:sz w:val="24"/>
          <w:szCs w:val="24"/>
          <w:lang w:val="ru-RU"/>
        </w:rPr>
        <w:t xml:space="preserve">                       </w:t>
      </w:r>
      <w:r w:rsidRPr="008D5445">
        <w:rPr>
          <w:sz w:val="24"/>
          <w:szCs w:val="24"/>
          <w:lang w:val="ru-RU"/>
        </w:rPr>
        <w:t xml:space="preserve"> (</w:t>
      </w:r>
      <w:r w:rsidR="00C971FC" w:rsidRPr="008D5445">
        <w:rPr>
          <w:sz w:val="24"/>
          <w:szCs w:val="24"/>
          <w:lang w:val="ru-RU"/>
        </w:rPr>
        <w:t>4.</w:t>
      </w:r>
      <w:r w:rsidRPr="008D5445">
        <w:rPr>
          <w:sz w:val="24"/>
          <w:szCs w:val="24"/>
          <w:lang w:val="ru-RU"/>
        </w:rPr>
        <w:t>2</w:t>
      </w:r>
      <w:r w:rsidR="001E4F5E" w:rsidRPr="008D5445">
        <w:rPr>
          <w:sz w:val="24"/>
          <w:szCs w:val="24"/>
          <w:lang w:val="ru-RU"/>
        </w:rPr>
        <w:t>5</w:t>
      </w:r>
      <w:r w:rsidRPr="008D5445">
        <w:rPr>
          <w:sz w:val="24"/>
          <w:szCs w:val="24"/>
          <w:lang w:val="ru-RU"/>
        </w:rPr>
        <w:t>)</w:t>
      </w:r>
    </w:p>
    <w:p w:rsidR="00841FA1" w:rsidRPr="008D5445" w:rsidRDefault="001818B2" w:rsidP="000C6A23">
      <w:pPr>
        <w:pStyle w:val="a3"/>
        <w:rPr>
          <w:sz w:val="24"/>
          <w:szCs w:val="24"/>
          <w:lang w:val="ru-RU"/>
        </w:rPr>
      </w:pPr>
      <w:r w:rsidRPr="008D5445">
        <w:rPr>
          <w:sz w:val="24"/>
          <w:szCs w:val="24"/>
          <w:lang w:val="ru-RU"/>
        </w:rPr>
        <w:t xml:space="preserve">        Замечание.  </w:t>
      </w:r>
    </w:p>
    <w:p w:rsidR="006E38DA" w:rsidRPr="008D5445" w:rsidRDefault="001818B2" w:rsidP="000C6A23">
      <w:pPr>
        <w:pStyle w:val="a3"/>
        <w:rPr>
          <w:sz w:val="24"/>
          <w:szCs w:val="24"/>
          <w:lang w:val="ru-RU"/>
        </w:rPr>
      </w:pPr>
      <w:r w:rsidRPr="008D5445">
        <w:rPr>
          <w:sz w:val="24"/>
          <w:szCs w:val="24"/>
          <w:lang w:val="ru-RU"/>
        </w:rPr>
        <w:t>Практически во всех учебниках не дается строгого определения угловой скорости, это поня</w:t>
      </w:r>
      <w:r w:rsidR="00CF39D4" w:rsidRPr="008D5445">
        <w:rPr>
          <w:sz w:val="24"/>
          <w:szCs w:val="24"/>
          <w:lang w:val="ru-RU"/>
        </w:rPr>
        <w:t>тие</w:t>
      </w:r>
      <w:r w:rsidRPr="008D5445">
        <w:rPr>
          <w:sz w:val="24"/>
          <w:szCs w:val="24"/>
          <w:lang w:val="ru-RU"/>
        </w:rPr>
        <w:t xml:space="preserve"> остается затененным интуитивными соображениями (кроме случая фиксированной оси пов</w:t>
      </w:r>
      <w:r w:rsidRPr="008D5445">
        <w:rPr>
          <w:sz w:val="24"/>
          <w:szCs w:val="24"/>
          <w:lang w:val="ru-RU"/>
        </w:rPr>
        <w:t>о</w:t>
      </w:r>
      <w:r w:rsidRPr="008D5445">
        <w:rPr>
          <w:sz w:val="24"/>
          <w:szCs w:val="24"/>
          <w:lang w:val="ru-RU"/>
        </w:rPr>
        <w:t xml:space="preserve">рота, когда </w:t>
      </w:r>
      <m:oMath>
        <m:bar>
          <m:barPr>
            <m:ctrlPr>
              <w:rPr>
                <w:rFonts w:ascii="Cambria Math" w:hAnsi="Cambria Math"/>
                <w:i/>
                <w:sz w:val="24"/>
                <w:szCs w:val="24"/>
              </w:rPr>
            </m:ctrlPr>
          </m:barPr>
          <m:e>
            <m:r>
              <w:rPr>
                <w:rFonts w:ascii="Cambria Math" w:hAnsi="Cambria Math"/>
                <w:sz w:val="24"/>
                <w:szCs w:val="24"/>
              </w:rPr>
              <m:t>ω</m:t>
            </m:r>
          </m:e>
        </m:bar>
        <m:r>
          <w:rPr>
            <w:rFonts w:ascii="Cambria Math" w:hAnsi="Cambria Math"/>
            <w:sz w:val="24"/>
            <w:szCs w:val="24"/>
            <w:lang w:val="ru-RU"/>
          </w:rPr>
          <m:t>=</m:t>
        </m:r>
      </m:oMath>
      <w:r w:rsidRPr="008D5445">
        <w:rPr>
          <w:sz w:val="24"/>
          <w:szCs w:val="24"/>
          <w:lang w:val="ru-RU"/>
        </w:rPr>
        <w:t xml:space="preserve"> </w:t>
      </w:r>
      <m:oMath>
        <m:acc>
          <m:accPr>
            <m:chr m:val="̇"/>
            <m:ctrlPr>
              <w:rPr>
                <w:rFonts w:ascii="Cambria Math" w:hAnsi="Cambria Math"/>
                <w:i/>
                <w:sz w:val="24"/>
                <w:szCs w:val="24"/>
              </w:rPr>
            </m:ctrlPr>
          </m:accPr>
          <m:e>
            <m:r>
              <w:rPr>
                <w:rFonts w:ascii="Cambria Math" w:hAnsi="Cambria Math"/>
                <w:sz w:val="24"/>
                <w:szCs w:val="24"/>
              </w:rPr>
              <m:t>φ</m:t>
            </m:r>
          </m:e>
        </m:acc>
        <m:bar>
          <m:barPr>
            <m:ctrlPr>
              <w:rPr>
                <w:rFonts w:ascii="Cambria Math" w:hAnsi="Cambria Math"/>
                <w:i/>
                <w:sz w:val="24"/>
                <w:szCs w:val="24"/>
              </w:rPr>
            </m:ctrlPr>
          </m:barPr>
          <m:e>
            <m:r>
              <w:rPr>
                <w:rFonts w:ascii="Cambria Math" w:hAnsi="Cambria Math"/>
                <w:sz w:val="24"/>
                <w:szCs w:val="24"/>
              </w:rPr>
              <m:t>m</m:t>
            </m:r>
          </m:e>
        </m:bar>
      </m:oMath>
      <w:r w:rsidRPr="008D5445">
        <w:rPr>
          <w:sz w:val="24"/>
          <w:szCs w:val="24"/>
          <w:lang w:val="ru-RU"/>
        </w:rPr>
        <w:t xml:space="preserve">). Доказываются </w:t>
      </w:r>
      <w:r w:rsidR="006E38DA" w:rsidRPr="008D5445">
        <w:rPr>
          <w:sz w:val="24"/>
          <w:szCs w:val="24"/>
          <w:lang w:val="ru-RU"/>
        </w:rPr>
        <w:t>«теоремы»</w:t>
      </w:r>
      <w:r w:rsidRPr="008D5445">
        <w:rPr>
          <w:sz w:val="24"/>
          <w:szCs w:val="24"/>
          <w:lang w:val="ru-RU"/>
        </w:rPr>
        <w:t xml:space="preserve"> </w:t>
      </w:r>
      <w:r w:rsidR="006E38DA" w:rsidRPr="008D5445">
        <w:rPr>
          <w:sz w:val="24"/>
          <w:szCs w:val="24"/>
          <w:lang w:val="ru-RU"/>
        </w:rPr>
        <w:t xml:space="preserve">о том, что </w:t>
      </w:r>
      <w:r w:rsidRPr="008D5445">
        <w:rPr>
          <w:sz w:val="24"/>
          <w:szCs w:val="24"/>
          <w:lang w:val="ru-RU"/>
        </w:rPr>
        <w:t xml:space="preserve"> </w:t>
      </w:r>
      <m:oMath>
        <m:bar>
          <m:barPr>
            <m:ctrlPr>
              <w:rPr>
                <w:rFonts w:ascii="Cambria Math" w:hAnsi="Cambria Math"/>
                <w:i/>
                <w:sz w:val="24"/>
                <w:szCs w:val="24"/>
              </w:rPr>
            </m:ctrlPr>
          </m:barPr>
          <m:e>
            <m:r>
              <w:rPr>
                <w:rFonts w:ascii="Cambria Math" w:hAnsi="Cambria Math"/>
                <w:sz w:val="24"/>
                <w:szCs w:val="24"/>
              </w:rPr>
              <m:t>ω</m:t>
            </m:r>
          </m:e>
        </m:bar>
      </m:oMath>
      <w:r w:rsidRPr="008D5445">
        <w:rPr>
          <w:sz w:val="24"/>
          <w:szCs w:val="24"/>
          <w:lang w:val="ru-RU"/>
        </w:rPr>
        <w:t xml:space="preserve">  </w:t>
      </w:r>
      <w:r w:rsidR="006E38DA" w:rsidRPr="008D5445">
        <w:rPr>
          <w:sz w:val="24"/>
          <w:szCs w:val="24"/>
          <w:lang w:val="ru-RU"/>
        </w:rPr>
        <w:t>« можно переносить вдоль</w:t>
      </w:r>
      <w:r w:rsidR="00B7593F">
        <w:rPr>
          <w:sz w:val="24"/>
          <w:szCs w:val="24"/>
          <w:lang w:val="ru-RU"/>
        </w:rPr>
        <w:t xml:space="preserve"> </w:t>
      </w:r>
      <w:r w:rsidR="006E38DA" w:rsidRPr="008D5445">
        <w:rPr>
          <w:sz w:val="24"/>
          <w:szCs w:val="24"/>
          <w:lang w:val="ru-RU"/>
        </w:rPr>
        <w:t>оси поворота», что угловые скорости можно складывать, если тело вращается вокруг  параллел</w:t>
      </w:r>
      <w:r w:rsidR="006E38DA" w:rsidRPr="008D5445">
        <w:rPr>
          <w:sz w:val="24"/>
          <w:szCs w:val="24"/>
          <w:lang w:val="ru-RU"/>
        </w:rPr>
        <w:t>ь</w:t>
      </w:r>
      <w:r w:rsidR="006E38DA" w:rsidRPr="008D5445">
        <w:rPr>
          <w:sz w:val="24"/>
          <w:szCs w:val="24"/>
          <w:lang w:val="ru-RU"/>
        </w:rPr>
        <w:t>ных либо пересекающихся физических осей, но  не рассматривается случай, когда оси не п</w:t>
      </w:r>
      <w:r w:rsidR="006E38DA" w:rsidRPr="008D5445">
        <w:rPr>
          <w:sz w:val="24"/>
          <w:szCs w:val="24"/>
          <w:lang w:val="ru-RU"/>
        </w:rPr>
        <w:t>е</w:t>
      </w:r>
      <w:r w:rsidR="006E38DA" w:rsidRPr="008D5445">
        <w:rPr>
          <w:sz w:val="24"/>
          <w:szCs w:val="24"/>
          <w:lang w:val="ru-RU"/>
        </w:rPr>
        <w:t>ресекаются  и т.д. и т.п</w:t>
      </w:r>
      <w:r w:rsidR="00411BDB" w:rsidRPr="008D5445">
        <w:rPr>
          <w:sz w:val="24"/>
          <w:szCs w:val="24"/>
          <w:lang w:val="ru-RU"/>
        </w:rPr>
        <w:t xml:space="preserve">. </w:t>
      </w:r>
      <w:r w:rsidR="006E38DA" w:rsidRPr="008D5445">
        <w:rPr>
          <w:sz w:val="24"/>
          <w:szCs w:val="24"/>
          <w:lang w:val="ru-RU"/>
        </w:rPr>
        <w:t xml:space="preserve"> </w:t>
      </w:r>
    </w:p>
    <w:p w:rsidR="00841FA1" w:rsidRPr="008D5445" w:rsidRDefault="00411BDB" w:rsidP="000C6A23">
      <w:pPr>
        <w:pStyle w:val="a3"/>
        <w:rPr>
          <w:sz w:val="24"/>
          <w:szCs w:val="24"/>
          <w:lang w:val="ru-RU"/>
        </w:rPr>
      </w:pPr>
      <w:r w:rsidRPr="008D5445">
        <w:rPr>
          <w:sz w:val="24"/>
          <w:szCs w:val="24"/>
          <w:lang w:val="ru-RU"/>
        </w:rPr>
        <w:t xml:space="preserve">   Теорема сложения угловых скоростей всегда  приводится в виде  </w:t>
      </w:r>
      <m:oMath>
        <m:bar>
          <m:barPr>
            <m:ctrlPr>
              <w:rPr>
                <w:rFonts w:ascii="Cambria Math" w:hAnsi="Cambria Math"/>
                <w:i/>
                <w:sz w:val="24"/>
                <w:szCs w:val="24"/>
              </w:rPr>
            </m:ctrlPr>
          </m:barPr>
          <m:e>
            <m:r>
              <w:rPr>
                <w:rFonts w:ascii="Cambria Math" w:hAnsi="Cambria Math"/>
                <w:sz w:val="24"/>
                <w:szCs w:val="24"/>
              </w:rPr>
              <m:t>ω</m:t>
            </m:r>
          </m:e>
        </m:bar>
        <m:r>
          <w:rPr>
            <w:rFonts w:ascii="Cambria Math" w:hAnsi="Cambria Math"/>
            <w:sz w:val="24"/>
            <w:szCs w:val="24"/>
            <w:lang w:val="ru-RU"/>
          </w:rPr>
          <m:t>=</m:t>
        </m:r>
        <m:r>
          <m:rPr>
            <m:sty m:val="p"/>
          </m:rPr>
          <w:rPr>
            <w:rFonts w:ascii="Cambria Math" w:hAnsi="Cambria Math"/>
            <w:sz w:val="24"/>
            <w:szCs w:val="24"/>
            <w:lang w:val="ru-RU"/>
          </w:rPr>
          <m:t xml:space="preserve"> </m:t>
        </m:r>
        <m:sSub>
          <m:sSubPr>
            <m:ctrlPr>
              <w:rPr>
                <w:rFonts w:ascii="Cambria Math" w:hAnsi="Cambria Math" w:cs="Cambria Math"/>
                <w:i/>
                <w:sz w:val="24"/>
                <w:szCs w:val="24"/>
              </w:rPr>
            </m:ctrlPr>
          </m:sSubPr>
          <m:e>
            <m:bar>
              <m:barPr>
                <m:ctrlPr>
                  <w:rPr>
                    <w:rFonts w:ascii="Cambria Math" w:hAnsi="Cambria Math" w:cs="Cambria Math"/>
                    <w:i/>
                    <w:sz w:val="24"/>
                    <w:szCs w:val="24"/>
                  </w:rPr>
                </m:ctrlPr>
              </m:barPr>
              <m:e>
                <m:r>
                  <w:rPr>
                    <w:rFonts w:ascii="Cambria Math" w:hAnsi="Cambria Math"/>
                    <w:sz w:val="24"/>
                    <w:szCs w:val="24"/>
                  </w:rPr>
                  <m:t>ω</m:t>
                </m:r>
                <m:ctrlPr>
                  <w:rPr>
                    <w:rFonts w:ascii="Cambria Math" w:hAnsi="Cambria Math"/>
                    <w:i/>
                    <w:sz w:val="24"/>
                    <w:szCs w:val="24"/>
                  </w:rPr>
                </m:ctrlPr>
              </m:e>
            </m:bar>
          </m:e>
          <m:sub>
            <m:r>
              <w:rPr>
                <w:rFonts w:ascii="Cambria Math" w:hAnsi="Cambria Math" w:cs="Cambria Math"/>
                <w:sz w:val="24"/>
                <w:szCs w:val="24"/>
                <w:lang w:val="ru-RU"/>
              </w:rPr>
              <m:t>2</m:t>
            </m:r>
          </m:sub>
        </m:sSub>
        <m:r>
          <w:rPr>
            <w:rFonts w:ascii="Cambria Math" w:hAnsi="Cambria Math"/>
            <w:sz w:val="24"/>
            <w:szCs w:val="24"/>
            <w:lang w:val="ru-RU"/>
          </w:rPr>
          <m:t>+</m:t>
        </m:r>
        <m:sSub>
          <m:sSubPr>
            <m:ctrlPr>
              <w:rPr>
                <w:rFonts w:ascii="Cambria Math" w:hAnsi="Cambria Math" w:cs="Cambria Math"/>
                <w:i/>
                <w:sz w:val="24"/>
                <w:szCs w:val="24"/>
              </w:rPr>
            </m:ctrlPr>
          </m:sSubPr>
          <m:e>
            <m:bar>
              <m:barPr>
                <m:ctrlPr>
                  <w:rPr>
                    <w:rFonts w:ascii="Cambria Math" w:hAnsi="Cambria Math" w:cs="Cambria Math"/>
                    <w:i/>
                    <w:sz w:val="24"/>
                    <w:szCs w:val="24"/>
                  </w:rPr>
                </m:ctrlPr>
              </m:barPr>
              <m:e>
                <m:r>
                  <w:rPr>
                    <w:rFonts w:ascii="Cambria Math" w:hAnsi="Cambria Math" w:cs="Calibri"/>
                    <w:sz w:val="24"/>
                    <w:szCs w:val="24"/>
                  </w:rPr>
                  <m:t>ω</m:t>
                </m:r>
                <m:ctrlPr>
                  <w:rPr>
                    <w:rFonts w:ascii="Cambria Math" w:hAnsi="Cambria Math" w:cs="Calibri"/>
                    <w:i/>
                    <w:sz w:val="24"/>
                    <w:szCs w:val="24"/>
                  </w:rPr>
                </m:ctrlPr>
              </m:e>
            </m:bar>
          </m:e>
          <m:sub>
            <m:r>
              <w:rPr>
                <w:rFonts w:ascii="Cambria Math" w:hAnsi="Cambria Math" w:cs="Cambria Math"/>
                <w:sz w:val="24"/>
                <w:szCs w:val="24"/>
                <w:lang w:val="ru-RU"/>
              </w:rPr>
              <m:t>1</m:t>
            </m:r>
          </m:sub>
        </m:sSub>
      </m:oMath>
      <w:r w:rsidRPr="008D5445">
        <w:rPr>
          <w:sz w:val="24"/>
          <w:szCs w:val="24"/>
          <w:lang w:val="ru-RU"/>
        </w:rPr>
        <w:t xml:space="preserve">. Очевидно, что под  </w:t>
      </w:r>
      <m:oMath>
        <m:sSub>
          <m:sSubPr>
            <m:ctrlPr>
              <w:rPr>
                <w:rFonts w:ascii="Cambria Math" w:hAnsi="Cambria Math" w:cs="Cambria Math"/>
                <w:i/>
                <w:sz w:val="24"/>
                <w:szCs w:val="24"/>
              </w:rPr>
            </m:ctrlPr>
          </m:sSubPr>
          <m:e>
            <m:bar>
              <m:barPr>
                <m:ctrlPr>
                  <w:rPr>
                    <w:rFonts w:ascii="Cambria Math" w:hAnsi="Cambria Math" w:cs="Cambria Math"/>
                    <w:i/>
                    <w:sz w:val="24"/>
                    <w:szCs w:val="24"/>
                  </w:rPr>
                </m:ctrlPr>
              </m:barPr>
              <m:e>
                <m:r>
                  <w:rPr>
                    <w:rFonts w:ascii="Cambria Math" w:hAnsi="Cambria Math" w:cs="Calibri"/>
                    <w:sz w:val="24"/>
                    <w:szCs w:val="24"/>
                  </w:rPr>
                  <m:t>ω</m:t>
                </m:r>
                <m:ctrlPr>
                  <w:rPr>
                    <w:rFonts w:ascii="Cambria Math" w:hAnsi="Cambria Math" w:cs="Calibri"/>
                    <w:i/>
                    <w:sz w:val="24"/>
                    <w:szCs w:val="24"/>
                  </w:rPr>
                </m:ctrlPr>
              </m:e>
            </m:bar>
          </m:e>
          <m:sub>
            <m:r>
              <w:rPr>
                <w:rFonts w:ascii="Cambria Math" w:hAnsi="Cambria Math" w:cs="Cambria Math"/>
                <w:sz w:val="24"/>
                <w:szCs w:val="24"/>
                <w:lang w:val="ru-RU"/>
              </w:rPr>
              <m:t>1</m:t>
            </m:r>
          </m:sub>
        </m:sSub>
      </m:oMath>
      <w:r w:rsidRPr="008D5445">
        <w:rPr>
          <w:sz w:val="24"/>
          <w:szCs w:val="24"/>
          <w:lang w:val="ru-RU"/>
        </w:rPr>
        <w:t xml:space="preserve">здесь понимается  </w:t>
      </w:r>
      <m:oMath>
        <m:sSub>
          <m:sSubPr>
            <m:ctrlPr>
              <w:rPr>
                <w:rFonts w:ascii="Cambria Math" w:hAnsi="Cambria Math" w:cs="Cambria Math"/>
                <w:i/>
                <w:sz w:val="24"/>
                <w:szCs w:val="24"/>
              </w:rPr>
            </m:ctrlPr>
          </m:sSubPr>
          <m:e>
            <m:bar>
              <m:barPr>
                <m:ctrlPr>
                  <w:rPr>
                    <w:rFonts w:ascii="Cambria Math" w:hAnsi="Cambria Math" w:cs="Cambria Math"/>
                    <w:i/>
                    <w:sz w:val="24"/>
                    <w:szCs w:val="24"/>
                  </w:rPr>
                </m:ctrlPr>
              </m:barPr>
              <m:e>
                <m:bar>
                  <m:barPr>
                    <m:ctrlPr>
                      <w:rPr>
                        <w:rFonts w:ascii="Cambria Math" w:hAnsi="Cambria Math" w:cs="Cambria Math"/>
                        <w:i/>
                        <w:sz w:val="24"/>
                        <w:szCs w:val="24"/>
                      </w:rPr>
                    </m:ctrlPr>
                  </m:barPr>
                  <m:e>
                    <m:r>
                      <w:rPr>
                        <w:rFonts w:ascii="Cambria Math" w:hAnsi="Cambria Math" w:cs="Calibri"/>
                        <w:sz w:val="24"/>
                        <w:szCs w:val="24"/>
                      </w:rPr>
                      <m:t>P</m:t>
                    </m:r>
                    <m:ctrlPr>
                      <w:rPr>
                        <w:rFonts w:ascii="Cambria Math" w:hAnsi="Cambria Math" w:cs="Calibri"/>
                        <w:i/>
                        <w:sz w:val="24"/>
                        <w:szCs w:val="24"/>
                      </w:rPr>
                    </m:ctrlPr>
                  </m:e>
                </m:bar>
              </m:e>
            </m:bar>
          </m:e>
          <m:sub>
            <m:r>
              <w:rPr>
                <w:rFonts w:ascii="Cambria Math" w:hAnsi="Cambria Math" w:cs="Cambria Math"/>
                <w:sz w:val="24"/>
                <w:szCs w:val="24"/>
                <w:lang w:val="ru-RU"/>
              </w:rPr>
              <m:t>2</m:t>
            </m:r>
          </m:sub>
        </m:sSub>
        <m:r>
          <m:rPr>
            <m:sty m:val="p"/>
          </m:rPr>
          <w:rPr>
            <w:rFonts w:ascii="Cambria Math" w:hAnsi="Cambria Math"/>
            <w:sz w:val="24"/>
            <w:szCs w:val="24"/>
            <w:lang w:val="ru-RU"/>
          </w:rPr>
          <m:t xml:space="preserve"> </m:t>
        </m:r>
        <m:r>
          <w:rPr>
            <w:rFonts w:ascii="Cambria Math" w:hAnsi="Cambria Math"/>
            <w:sz w:val="24"/>
            <w:szCs w:val="24"/>
            <w:lang w:val="ru-RU"/>
          </w:rPr>
          <m:t>∙</m:t>
        </m:r>
        <m:sSub>
          <m:sSubPr>
            <m:ctrlPr>
              <w:rPr>
                <w:rFonts w:ascii="Cambria Math" w:hAnsi="Cambria Math" w:cs="Cambria Math"/>
                <w:i/>
                <w:sz w:val="24"/>
                <w:szCs w:val="24"/>
              </w:rPr>
            </m:ctrlPr>
          </m:sSubPr>
          <m:e>
            <m:bar>
              <m:barPr>
                <m:ctrlPr>
                  <w:rPr>
                    <w:rFonts w:ascii="Cambria Math" w:hAnsi="Cambria Math" w:cs="Cambria Math"/>
                    <w:i/>
                    <w:sz w:val="24"/>
                    <w:szCs w:val="24"/>
                  </w:rPr>
                </m:ctrlPr>
              </m:barPr>
              <m:e>
                <m:r>
                  <w:rPr>
                    <w:rFonts w:ascii="Cambria Math" w:hAnsi="Cambria Math" w:cs="Calibri"/>
                    <w:sz w:val="24"/>
                    <w:szCs w:val="24"/>
                  </w:rPr>
                  <m:t>ω</m:t>
                </m:r>
                <m:ctrlPr>
                  <w:rPr>
                    <w:rFonts w:ascii="Cambria Math" w:hAnsi="Cambria Math" w:cs="Calibri"/>
                    <w:i/>
                    <w:sz w:val="24"/>
                    <w:szCs w:val="24"/>
                  </w:rPr>
                </m:ctrlPr>
              </m:e>
            </m:bar>
          </m:e>
          <m:sub>
            <m:r>
              <w:rPr>
                <w:rFonts w:ascii="Cambria Math" w:hAnsi="Cambria Math" w:cs="Cambria Math"/>
                <w:sz w:val="24"/>
                <w:szCs w:val="24"/>
                <w:lang w:val="ru-RU"/>
              </w:rPr>
              <m:t>1</m:t>
            </m:r>
          </m:sub>
        </m:sSub>
        <m:r>
          <w:rPr>
            <w:rFonts w:ascii="Cambria Math" w:hAnsi="Cambria Math" w:cs="Cambria Math"/>
            <w:sz w:val="24"/>
            <w:szCs w:val="24"/>
            <w:lang w:val="ru-RU"/>
          </w:rPr>
          <m:t>.</m:t>
        </m:r>
      </m:oMath>
    </w:p>
    <w:p w:rsidR="00841FA1" w:rsidRPr="008D5445" w:rsidRDefault="00841FA1" w:rsidP="000C6A23">
      <w:pPr>
        <w:pStyle w:val="a3"/>
        <w:rPr>
          <w:sz w:val="24"/>
          <w:szCs w:val="24"/>
          <w:lang w:val="ru-RU"/>
        </w:rPr>
      </w:pPr>
    </w:p>
    <w:p w:rsidR="0043186F" w:rsidRDefault="0043186F" w:rsidP="000C6A23">
      <w:pPr>
        <w:pStyle w:val="a3"/>
        <w:rPr>
          <w:sz w:val="24"/>
          <w:szCs w:val="24"/>
          <w:lang w:val="ru-RU"/>
        </w:rPr>
      </w:pPr>
    </w:p>
    <w:p w:rsidR="00A84F76" w:rsidRDefault="00A84F76" w:rsidP="000C6A23">
      <w:pPr>
        <w:pStyle w:val="a3"/>
        <w:rPr>
          <w:sz w:val="24"/>
          <w:szCs w:val="24"/>
          <w:lang w:val="ru-RU"/>
        </w:rPr>
      </w:pPr>
    </w:p>
    <w:p w:rsidR="00A84F76" w:rsidRDefault="00A84F76" w:rsidP="000C6A23">
      <w:pPr>
        <w:pStyle w:val="a3"/>
        <w:rPr>
          <w:sz w:val="24"/>
          <w:szCs w:val="24"/>
          <w:lang w:val="ru-RU"/>
        </w:rPr>
      </w:pPr>
    </w:p>
    <w:p w:rsidR="00A84F76" w:rsidRDefault="00A84F76" w:rsidP="000C6A23">
      <w:pPr>
        <w:pStyle w:val="a3"/>
        <w:rPr>
          <w:sz w:val="24"/>
          <w:szCs w:val="24"/>
          <w:lang w:val="ru-RU"/>
        </w:rPr>
      </w:pPr>
    </w:p>
    <w:p w:rsidR="00A84F76" w:rsidRDefault="00A84F76" w:rsidP="000C6A23">
      <w:pPr>
        <w:pStyle w:val="a3"/>
        <w:rPr>
          <w:sz w:val="24"/>
          <w:szCs w:val="24"/>
          <w:lang w:val="ru-RU"/>
        </w:rPr>
      </w:pPr>
    </w:p>
    <w:p w:rsidR="00A84F76" w:rsidRDefault="00A84F76" w:rsidP="000C6A23">
      <w:pPr>
        <w:pStyle w:val="a3"/>
        <w:rPr>
          <w:sz w:val="24"/>
          <w:szCs w:val="24"/>
          <w:lang w:val="ru-RU"/>
        </w:rPr>
      </w:pPr>
    </w:p>
    <w:p w:rsidR="00A84F76" w:rsidRDefault="00A84F76" w:rsidP="000C6A23">
      <w:pPr>
        <w:pStyle w:val="a3"/>
        <w:rPr>
          <w:sz w:val="24"/>
          <w:szCs w:val="24"/>
          <w:lang w:val="ru-RU"/>
        </w:rPr>
      </w:pPr>
    </w:p>
    <w:p w:rsidR="00A84F76" w:rsidRDefault="00A84F76" w:rsidP="000C6A23">
      <w:pPr>
        <w:pStyle w:val="a3"/>
        <w:rPr>
          <w:sz w:val="24"/>
          <w:szCs w:val="24"/>
          <w:lang w:val="ru-RU"/>
        </w:rPr>
      </w:pPr>
    </w:p>
    <w:p w:rsidR="00A84F76" w:rsidRDefault="00A84F76" w:rsidP="000C6A23">
      <w:pPr>
        <w:pStyle w:val="a3"/>
        <w:rPr>
          <w:sz w:val="24"/>
          <w:szCs w:val="24"/>
          <w:lang w:val="ru-RU"/>
        </w:rPr>
      </w:pPr>
    </w:p>
    <w:p w:rsidR="00D606C9" w:rsidRPr="001402D9" w:rsidRDefault="00C971FC" w:rsidP="00A84F76">
      <w:pPr>
        <w:pStyle w:val="3"/>
        <w:rPr>
          <w:lang w:val="ru-RU"/>
        </w:rPr>
      </w:pPr>
      <w:bookmarkStart w:id="316" w:name="_Toc312100037"/>
      <w:r w:rsidRPr="001402D9">
        <w:rPr>
          <w:lang w:val="ru-RU"/>
        </w:rPr>
        <w:lastRenderedPageBreak/>
        <w:t>4.</w:t>
      </w:r>
      <w:r w:rsidR="00D606C9" w:rsidRPr="001402D9">
        <w:rPr>
          <w:lang w:val="ru-RU"/>
        </w:rPr>
        <w:t xml:space="preserve">2.7. </w:t>
      </w:r>
      <w:r w:rsidR="005B77F3" w:rsidRPr="001402D9">
        <w:rPr>
          <w:lang w:val="ru-RU"/>
        </w:rPr>
        <w:t xml:space="preserve"> Примеры вычисления вектор</w:t>
      </w:r>
      <w:r w:rsidR="00C173F0" w:rsidRPr="001402D9">
        <w:rPr>
          <w:lang w:val="ru-RU"/>
        </w:rPr>
        <w:t>а</w:t>
      </w:r>
      <w:r w:rsidR="005B77F3" w:rsidRPr="001402D9">
        <w:rPr>
          <w:lang w:val="ru-RU"/>
        </w:rPr>
        <w:t xml:space="preserve"> углов</w:t>
      </w:r>
      <w:r w:rsidR="00C173F0" w:rsidRPr="001402D9">
        <w:rPr>
          <w:lang w:val="ru-RU"/>
        </w:rPr>
        <w:t>ой</w:t>
      </w:r>
      <w:r w:rsidR="005B77F3" w:rsidRPr="001402D9">
        <w:rPr>
          <w:lang w:val="ru-RU"/>
        </w:rPr>
        <w:t xml:space="preserve"> </w:t>
      </w:r>
      <w:r w:rsidR="00757FC7" w:rsidRPr="001402D9">
        <w:rPr>
          <w:lang w:val="ru-RU"/>
        </w:rPr>
        <w:t>скорости</w:t>
      </w:r>
      <w:r w:rsidR="005B77F3" w:rsidRPr="001402D9">
        <w:rPr>
          <w:lang w:val="ru-RU"/>
        </w:rPr>
        <w:t>.</w:t>
      </w:r>
      <w:bookmarkEnd w:id="316"/>
    </w:p>
    <w:p w:rsidR="005B77F3" w:rsidRPr="008D5445" w:rsidRDefault="005B77F3" w:rsidP="000C6A23">
      <w:pPr>
        <w:pStyle w:val="a3"/>
        <w:rPr>
          <w:sz w:val="28"/>
          <w:szCs w:val="28"/>
          <w:lang w:val="ru-RU"/>
        </w:rPr>
      </w:pPr>
    </w:p>
    <w:p w:rsidR="00841FA1" w:rsidRPr="008D5445" w:rsidRDefault="005B77F3" w:rsidP="00A84F76">
      <w:pPr>
        <w:pStyle w:val="3"/>
        <w:rPr>
          <w:lang w:val="ru-RU"/>
        </w:rPr>
      </w:pPr>
      <w:r w:rsidRPr="008D5445">
        <w:rPr>
          <w:lang w:val="ru-RU"/>
        </w:rPr>
        <w:t xml:space="preserve">     </w:t>
      </w:r>
      <w:r w:rsidR="007A26FB">
        <w:rPr>
          <w:lang w:val="ru-RU"/>
        </w:rPr>
        <w:t xml:space="preserve">                 </w:t>
      </w:r>
      <w:bookmarkStart w:id="317" w:name="_Toc312100038"/>
      <w:r w:rsidRPr="008D5445">
        <w:rPr>
          <w:lang w:val="ru-RU"/>
        </w:rPr>
        <w:t>1. Углы Эйлера</w:t>
      </w:r>
      <w:bookmarkEnd w:id="317"/>
    </w:p>
    <w:p w:rsidR="00841FA1" w:rsidRPr="008D5445" w:rsidRDefault="00841FA1" w:rsidP="000C6A23">
      <w:pPr>
        <w:pStyle w:val="a3"/>
        <w:rPr>
          <w:sz w:val="24"/>
          <w:szCs w:val="24"/>
          <w:lang w:val="ru-RU"/>
        </w:rPr>
      </w:pPr>
    </w:p>
    <w:p w:rsidR="001C2826" w:rsidRPr="008D5445" w:rsidRDefault="00FC6E1B" w:rsidP="001C2826">
      <w:pPr>
        <w:pStyle w:val="a3"/>
        <w:rPr>
          <w:sz w:val="24"/>
          <w:szCs w:val="24"/>
          <w:lang w:val="ru-RU"/>
        </w:rPr>
      </w:pPr>
      <w:r>
        <w:rPr>
          <w:noProof/>
          <w:sz w:val="24"/>
          <w:szCs w:val="24"/>
          <w:lang w:val="ru-RU" w:eastAsia="ru-RU" w:bidi="ar-SA"/>
        </w:rPr>
        <w:pict>
          <v:group id="_x0000_s34761" style="position:absolute;margin-left:239.65pt;margin-top:6.85pt;width:190.9pt;height:163.8pt;z-index:252119040" coordorigin="5927,2541" coordsize="3818,3276">
            <v:shape id="_x0000_s1716" type="#_x0000_t32" style="position:absolute;left:6882;top:3747;width:1256;height:1106" o:connectortype="straight">
              <v:stroke dashstyle="dash"/>
            </v:shape>
            <v:group id="_x0000_s34760" style="position:absolute;left:5927;top:2541;width:3818;height:3276" coordorigin="5927,2541" coordsize="3818,3276">
              <v:shape id="_x0000_s1710" type="#_x0000_t32" style="position:absolute;left:8138;top:4853;width:1607;height:0" o:connectortype="straight">
                <v:stroke endarrow="block"/>
              </v:shape>
              <v:shape id="_x0000_s1711" type="#_x0000_t32" style="position:absolute;left:7133;top:4853;width:1005;height:964;flip:x" o:connectortype="straight">
                <v:stroke endarrow="block"/>
              </v:shape>
              <v:shape id="_x0000_s1712" type="#_x0000_t32" style="position:absolute;left:8138;top:3010;width:0;height:1816;flip:y" o:connectortype="straight">
                <v:stroke endarrow="block"/>
              </v:shape>
              <v:shape id="_x0000_s1713" style="position:absolute;left:6423;top:3272;width:1016;height:1084" coordsize="1016,1084" path="m909,57c867,35,809,12,759,6,709,,664,12,608,23,552,34,477,51,424,73v-53,22,-81,34,-134,84c237,207,150,303,105,375,60,447,39,517,22,592,5,667,,771,5,827v5,56,22,64,50,100c83,963,122,1020,172,1045v50,25,115,39,185,33c427,1072,524,1042,591,1011,658,980,709,939,759,894v50,-45,97,-98,133,-151c928,690,956,629,976,576v20,-53,28,-98,34,-151c1016,372,1016,311,1010,258,1004,205,993,140,976,107,959,74,923,67,909,57xe">
                <v:fill color2="fill darken(180)" rotate="t" focusposition=".5,.5" focussize="" method="linear sigma" focus="100%" type="gradientRadial"/>
                <v:path arrowok="t"/>
              </v:shape>
              <v:shape id="_x0000_s1714" style="position:absolute;left:6698;top:4356;width:1440;height:470" coordsize="1440,470" path="m,7v57,,114,,167,c220,7,257,,318,7v61,7,153,25,217,44c599,70,636,93,703,118v67,25,170,59,234,84c1001,227,1046,244,1088,269v42,25,63,59,101,84c1227,378,1276,403,1318,422v42,19,102,40,122,48e" filled="f">
                <v:path arrowok="t"/>
              </v:shape>
              <v:shape id="_x0000_s1715" style="position:absolute;left:7440;top:3480;width:683;height:1389" coordsize="683,1389" path="m,c10,34,33,131,46,207v13,76,23,187,34,251c91,522,93,545,113,592v20,47,59,104,84,150c222,788,236,824,264,871v28,47,68,110,101,155c398,1071,432,1099,465,1144v33,45,64,110,100,151c601,1336,659,1370,683,1389e" filled="f">
                <v:path arrowok="t"/>
              </v:shape>
              <v:shape id="_x0000_s1717" type="#_x0000_t32" style="position:absolute;left:6112;top:3010;width:770;height:710;flip:x y" o:connectortype="straight"/>
              <v:shape id="_x0000_s1718" type="#_x0000_t32" style="position:absolute;left:6882;top:3826;width:0;height:1659" o:connectortype="straight">
                <v:stroke dashstyle="longDash"/>
              </v:shape>
              <v:shape id="_x0000_s1719" type="#_x0000_t32" style="position:absolute;left:6112;top:4853;width:2026;height:0" o:connectortype="straight">
                <v:stroke dashstyle="dash"/>
              </v:shape>
              <v:shape id="_x0000_s1720" type="#_x0000_t32" style="position:absolute;left:6408;top:4853;width:1730;height:827;flip:x" o:connectortype="straight">
                <v:stroke dashstyle="longDash"/>
              </v:shape>
              <v:shape id="_x0000_s1721" type="#_x0000_t32" style="position:absolute;left:8138;top:2541;width:0;height:421;flip:y" o:connectortype="straight">
                <v:stroke dashstyle="longDash"/>
              </v:shape>
              <v:shape id="_x0000_s1722" style="position:absolute;left:6107;top:4853;width:594;height:632;mso-position-horizontal:absolute" coordsize="594,632" path="m8,c8,46,,89,8,140v8,51,33,125,50,168c75,351,83,373,108,401v25,28,65,50,101,74c245,499,282,523,326,542v44,19,105,35,150,50c521,607,570,624,594,632e" filled="f" strokecolor="#548dd4 [1951]" strokeweight="1.75pt">
                <v:stroke endarrow="block"/>
                <v:path arrowok="t"/>
              </v:shape>
              <v:shape id="_x0000_s1724" style="position:absolute;left:5927;top:2824;width:603;height:427" coordsize="603,427" path="m,218v8,19,20,101,51,134c82,385,138,405,185,416v47,11,100,11,150,3c385,411,444,397,486,369v42,-28,83,-76,100,-118c603,209,597,154,586,118,575,82,556,54,520,34,484,14,400,7,369,e" filled="f" strokecolor="#5f497a [2407]" strokeweight="1.5pt">
                <v:stroke endarrow="block"/>
                <v:path arrowok="t"/>
              </v:shape>
              <v:shape id="_x0000_s1773" type="#_x0000_t32" style="position:absolute;left:8138;top:4853;width:686;height:964" o:connectortype="straight">
                <v:stroke endarrow="block"/>
              </v:shape>
              <v:shape id="_x0000_s1774" style="position:absolute;left:7689;top:5180;width:703;height:175" coordsize="703,175" path="m,67v22,11,92,50,134,67c176,151,204,162,251,167v47,5,111,8,167,c474,159,538,145,586,117,634,89,679,24,703,e" filled="f" strokecolor="#548dd4 [1951]" strokeweight="1.5pt">
                <v:stroke endarrow="block"/>
                <v:path arrowok="t"/>
              </v:shape>
            </v:group>
          </v:group>
        </w:pict>
      </w:r>
      <w:r w:rsidRPr="00FC6E1B">
        <w:rPr>
          <w:noProof/>
          <w:sz w:val="24"/>
          <w:szCs w:val="24"/>
          <w:lang w:eastAsia="ru-RU"/>
        </w:rPr>
        <w:pict>
          <v:shape id="_x0000_s1723" style="position:absolute;margin-left:270.65pt;margin-top:11.55pt;width:79.55pt;height:37.9pt;z-index:252091392" coordsize="1591,758" path="m1591,40c1563,34,1484,12,1423,6,1362,,1292,3,1222,6v-70,3,-139,3,-217,17c927,37,823,68,753,90v-70,22,-111,39,-167,67c530,185,475,221,419,257,363,293,298,332,251,375v-47,43,-70,78,-112,142c97,581,29,708,,758e" filled="f" strokecolor="#4e6128 [1606]" strokeweight="1.5pt">
            <v:stroke endarrow="block"/>
            <v:path arrowok="t"/>
          </v:shape>
        </w:pict>
      </w:r>
      <w:r w:rsidR="001C2826" w:rsidRPr="008D5445">
        <w:rPr>
          <w:sz w:val="24"/>
          <w:szCs w:val="24"/>
          <w:lang w:val="ru-RU"/>
        </w:rPr>
        <w:t xml:space="preserve">                                                                                                                                                                          </w:t>
      </w:r>
    </w:p>
    <w:p w:rsidR="001C2826" w:rsidRPr="008D5445" w:rsidRDefault="00FC6E1B" w:rsidP="001C2826">
      <w:pPr>
        <w:pStyle w:val="a3"/>
        <w:rPr>
          <w:sz w:val="24"/>
          <w:szCs w:val="24"/>
          <w:lang w:val="ru-RU"/>
        </w:rPr>
      </w:pPr>
      <w:r>
        <w:rPr>
          <w:noProof/>
          <w:sz w:val="24"/>
          <w:szCs w:val="24"/>
          <w:lang w:val="ru-RU" w:eastAsia="ru-RU" w:bidi="ar-SA"/>
        </w:rPr>
        <w:pict>
          <v:group id="_x0000_s34781" style="position:absolute;margin-left:9.2pt;margin-top:16.05pt;width:169.35pt;height:163.75pt;z-index:253283328" coordorigin="1318,3034" coordsize="3387,3275">
            <v:shape id="_x0000_s1695" type="#_x0000_t32" style="position:absolute;left:2830;top:4853;width:686;height:854" o:connectortype="straight">
              <v:stroke endarrow="block"/>
            </v:shape>
            <v:group id="_x0000_s34763" style="position:absolute;left:1318;top:3034;width:3387;height:3275" coordorigin="1318,3085" coordsize="3387,3275">
              <v:shape id="_x0000_s34764" type="#_x0000_t32" style="position:absolute;left:1318;top:4826;width:1507;height:854;flip:x" o:connectortype="straight">
                <v:stroke endarrow="block"/>
              </v:shape>
              <v:shape id="_x0000_s34765" type="#_x0000_t32" style="position:absolute;left:2830;top:4853;width:1875;height:0" o:connectortype="straight">
                <v:stroke endarrow="block"/>
              </v:shape>
              <v:shape id="_x0000_s34766" type="#_x0000_t32" style="position:absolute;left:2831;top:3085;width:1;height:1741;flip:y" o:connectortype="straight">
                <v:stroke endarrow="block"/>
              </v:shape>
              <v:shape id="_x0000_s34767" type="#_x0000_t32" style="position:absolute;left:2830;top:4853;width:1256;height:1507" o:connectortype="straight" strokecolor="#4e6128 [1606]">
                <v:stroke dashstyle="dash"/>
              </v:shape>
              <v:shape id="_x0000_s34768" type="#_x0000_t32" style="position:absolute;left:2831;top:4490;width:1506;height:335;flip:y" o:connectortype="straight" strokecolor="#365f91 [2404]">
                <v:stroke endarrow="block"/>
              </v:shape>
              <v:shape id="_x0000_s34769" type="#_x0000_t19" style="position:absolute;left:3918;top:4574;width:268;height:251;flip:y" fillcolor="#4e6128 [1606]" strokecolor="#548dd4 [1951]" strokeweight="1.25pt">
                <v:stroke endarrow="block"/>
              </v:shape>
              <v:shape id="_x0000_s34770" style="position:absolute;left:2167;top:5135;width:821;height:120" coordsize="821,120" path="m,34v20,6,54,19,118,33c182,81,305,114,386,117v81,3,161,-19,217,-33c659,70,684,48,720,34,756,20,800,7,821,e" filled="f" strokecolor="#4f81bd [3204]" strokeweight="1.25pt">
                <v:stroke endarrow="block"/>
                <v:path arrowok="t"/>
              </v:shape>
              <v:shape id="_x0000_s34771" style="position:absolute;left:3508;top:5818;width:444;height:352" coordsize="444,352" path="m444,134c433,117,411,55,377,33,343,11,288,,243,,198,,145,14,109,33,73,52,42,81,25,117,8,153,,212,8,251v8,39,53,80,67,101e" filled="f" strokecolor="#4e6128 [1606]" strokeweight="1.25pt">
                <v:stroke endarrow="block"/>
                <v:path arrowok="t"/>
              </v:shape>
              <v:shape id="_x0000_s34772" style="position:absolute;left:2554;top:3469;width:585;height:358" coordsize="585,358" path="m75,c61,17,16,51,8,84v-8,33,6,86,17,117c36,232,53,246,75,268v22,22,51,53,84,67c192,349,240,349,276,352v36,3,64,6,100,c412,346,462,335,493,318v31,-17,53,-31,67,-67c574,215,585,142,577,100,569,58,524,21,510,e" filled="f" strokecolor="#4f81bd [3204]" strokeweight="1.25pt">
                <v:stroke endarrow="block"/>
                <v:path arrowok="t"/>
              </v:shape>
              <v:shape id="_x0000_s34773" type="#_x0000_t32" style="position:absolute;left:2825;top:4070;width:1087;height:720;flip:y" o:connectortype="straight" strokecolor="#4e6128 [1606]">
                <v:stroke endarrow="block"/>
              </v:shape>
              <v:shape id="_x0000_s34774" type="#_x0000_t32" style="position:absolute;left:1988;top:3332;width:837;height:1458;flip:x y" o:connectortype="straight" strokecolor="#4e6128 [1606]">
                <v:stroke endarrow="block"/>
              </v:shape>
              <v:shape id="_x0000_s34775" style="position:absolute;left:3550;top:4338;width:50;height:307" coordsize="50,307" path="m,307c11,292,50,269,50,218,50,167,10,45,,e" filled="f" strokecolor="#4e6128 [1606]">
                <v:stroke endarrow="block"/>
                <v:path arrowok="t"/>
              </v:shape>
              <v:shape id="_x0000_s34776" style="position:absolute;left:1884;top:3419;width:511;height:421" coordsize="511,421" path="m8,134v,20,-8,98,,134c16,304,24,326,58,351v34,25,98,64,151,67c262,421,328,396,376,368,424,340,477,299,494,251,511,203,499,125,477,83,455,41,384,17,360,e" filled="f" strokecolor="#7030a0" strokeweight="1.25pt">
                <v:stroke endarrow="block"/>
                <v:path arrowok="t"/>
              </v:shape>
              <v:shape id="_x0000_s34777" type="#_x0000_t32" style="position:absolute;left:2831;top:4826;width:1087;height:353" o:connectortype="straight">
                <v:stroke endarrow="block"/>
              </v:shape>
              <v:shape id="_x0000_s34778" style="position:absolute;left:3366;top:5135;width:301;height:351" coordsize="301,351" path="m,351c22,340,92,315,134,284v42,-31,89,-70,117,-117c279,120,291,35,301,e" filled="f" strokecolor="#5f497a [2407]">
                <v:stroke endarrow="block"/>
                <v:path arrowok="t"/>
              </v:shape>
              <v:shape id="_x0000_s34779" type="#_x0000_t32" style="position:absolute;left:2832;top:3747;width:776;height:998;flip:y" o:connectortype="straight">
                <v:stroke endarrow="block"/>
              </v:shape>
              <v:shape id="_x0000_s34780" style="position:absolute;left:3502;top:3938;width:100;height:397" coordsize="100,397" path="m,397c14,380,68,329,84,296v16,-33,14,-60,14,-95c98,166,95,117,81,84,67,51,28,18,14,e" filled="f" strokecolor="#5f497a [2407]">
                <v:stroke endarrow="open"/>
                <v:path arrowok="t"/>
              </v:shape>
            </v:group>
          </v:group>
        </w:pict>
      </w:r>
      <w:r w:rsidR="001C2826" w:rsidRPr="008D5445">
        <w:rPr>
          <w:sz w:val="24"/>
          <w:szCs w:val="24"/>
          <w:lang w:val="ru-RU"/>
        </w:rPr>
        <w:t xml:space="preserve">                               </w:t>
      </w:r>
      <m:oMath>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hAnsi="Cambria Math"/>
                    <w:sz w:val="24"/>
                    <w:szCs w:val="24"/>
                  </w:rPr>
                  <m:t>d</m:t>
                </m:r>
              </m:e>
            </m:bar>
          </m:e>
          <m:sub>
            <m:r>
              <m:rPr>
                <m:sty m:val="p"/>
              </m:rPr>
              <w:rPr>
                <w:rFonts w:ascii="Cambria Math" w:hAnsi="Cambria Math"/>
                <w:sz w:val="24"/>
                <w:szCs w:val="24"/>
                <w:lang w:val="ru-RU"/>
              </w:rPr>
              <m:t>3</m:t>
            </m:r>
          </m:sub>
        </m:sSub>
      </m:oMath>
      <w:r w:rsidR="001C2826" w:rsidRPr="008D5445">
        <w:rPr>
          <w:sz w:val="24"/>
          <w:szCs w:val="24"/>
          <w:lang w:val="ru-RU"/>
        </w:rPr>
        <w:t xml:space="preserve">                                                                                </w:t>
      </w:r>
      <m:oMath>
        <m:r>
          <m:rPr>
            <m:sty m:val="bi"/>
          </m:rPr>
          <w:rPr>
            <w:rFonts w:ascii="Cambria Math" w:hAnsi="Cambria Math"/>
            <w:color w:val="4F6228" w:themeColor="accent3" w:themeShade="80"/>
            <w:sz w:val="28"/>
            <w:szCs w:val="28"/>
          </w:rPr>
          <m:t>θ</m:t>
        </m:r>
      </m:oMath>
      <w:r w:rsidR="001C2826" w:rsidRPr="008D5445">
        <w:rPr>
          <w:sz w:val="24"/>
          <w:szCs w:val="24"/>
          <w:lang w:val="ru-RU"/>
        </w:rPr>
        <w:t xml:space="preserve">             </w:t>
      </w:r>
      <m:oMath>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hAnsi="Cambria Math"/>
                    <w:sz w:val="24"/>
                    <w:szCs w:val="24"/>
                  </w:rPr>
                  <m:t>d</m:t>
                </m:r>
              </m:e>
            </m:bar>
          </m:e>
          <m:sub>
            <m:r>
              <m:rPr>
                <m:sty m:val="p"/>
              </m:rPr>
              <w:rPr>
                <w:rFonts w:ascii="Cambria Math" w:hAnsi="Cambria Math"/>
                <w:sz w:val="24"/>
                <w:szCs w:val="24"/>
                <w:lang w:val="ru-RU"/>
              </w:rPr>
              <m:t>3</m:t>
            </m:r>
          </m:sub>
        </m:sSub>
      </m:oMath>
      <w:r w:rsidR="001C2826" w:rsidRPr="008D5445">
        <w:rPr>
          <w:sz w:val="24"/>
          <w:szCs w:val="24"/>
          <w:lang w:val="ru-RU"/>
        </w:rPr>
        <w:t xml:space="preserve">                                    </w:t>
      </w:r>
    </w:p>
    <w:p w:rsidR="001C2826" w:rsidRPr="008D5445" w:rsidRDefault="00FC6E1B" w:rsidP="001C2826">
      <w:pPr>
        <w:pStyle w:val="a3"/>
        <w:rPr>
          <w:sz w:val="24"/>
          <w:szCs w:val="24"/>
          <w:lang w:val="ru-RU"/>
        </w:rPr>
      </w:pPr>
      <w:r>
        <w:rPr>
          <w:noProof/>
          <w:sz w:val="24"/>
          <w:szCs w:val="24"/>
          <w:lang w:val="ru-RU" w:eastAsia="ru-RU" w:bidi="ar-SA"/>
        </w:rPr>
        <w:pict>
          <v:group id="_x0000_s34762" style="position:absolute;margin-left:9.2pt;margin-top:-.1pt;width:169.35pt;height:163.75pt;z-index:252077056" coordorigin="1318,3085" coordsize="3387,3275">
            <v:shape id="_x0000_s1692" type="#_x0000_t32" style="position:absolute;left:1318;top:4826;width:1507;height:854;flip:x" o:connectortype="straight">
              <v:stroke endarrow="block"/>
            </v:shape>
            <v:shape id="_x0000_s1693" type="#_x0000_t32" style="position:absolute;left:2830;top:4853;width:1875;height:0" o:connectortype="straight">
              <v:stroke endarrow="block"/>
            </v:shape>
            <v:shape id="_x0000_s1694" type="#_x0000_t32" style="position:absolute;left:2831;top:3085;width:1;height:1741;flip:y" o:connectortype="straight">
              <v:stroke endarrow="block"/>
            </v:shape>
            <v:shape id="_x0000_s1696" type="#_x0000_t32" style="position:absolute;left:2830;top:4853;width:1256;height:1507" o:connectortype="straight" strokecolor="#4e6128 [1606]">
              <v:stroke dashstyle="dash"/>
            </v:shape>
            <v:shape id="_x0000_s1697" type="#_x0000_t32" style="position:absolute;left:2831;top:4490;width:1506;height:335;flip:y" o:connectortype="straight" strokecolor="#365f91 [2404]">
              <v:stroke endarrow="block"/>
            </v:shape>
            <v:shape id="_x0000_s1698" type="#_x0000_t19" style="position:absolute;left:3918;top:4574;width:268;height:251;flip:y" fillcolor="#4e6128 [1606]" strokecolor="#548dd4 [1951]" strokeweight="1.25pt">
              <v:stroke endarrow="block"/>
            </v:shape>
            <v:shape id="_x0000_s1699" style="position:absolute;left:2167;top:5135;width:821;height:120" coordsize="821,120" path="m,34v20,6,54,19,118,33c182,81,305,114,386,117v81,3,161,-19,217,-33c659,70,684,48,720,34,756,20,800,7,821,e" filled="f" strokecolor="#4f81bd [3204]" strokeweight="1.25pt">
              <v:stroke endarrow="block"/>
              <v:path arrowok="t"/>
            </v:shape>
            <v:shape id="_x0000_s1700" style="position:absolute;left:3508;top:5818;width:444;height:352" coordsize="444,352" path="m444,134c433,117,411,55,377,33,343,11,288,,243,,198,,145,14,109,33,73,52,42,81,25,117,8,153,,212,8,251v8,39,53,80,67,101e" filled="f" strokecolor="#4e6128 [1606]" strokeweight="1.25pt">
              <v:stroke endarrow="block"/>
              <v:path arrowok="t"/>
            </v:shape>
            <v:shape id="_x0000_s1701" style="position:absolute;left:2554;top:3469;width:585;height:358" coordsize="585,358" path="m75,c61,17,16,51,8,84v-8,33,6,86,17,117c36,232,53,246,75,268v22,22,51,53,84,67c192,349,240,349,276,352v36,3,64,6,100,c412,346,462,335,493,318v31,-17,53,-31,67,-67c574,215,585,142,577,100,569,58,524,21,510,e" filled="f" strokecolor="#4f81bd [3204]" strokeweight="1.25pt">
              <v:stroke endarrow="block"/>
              <v:path arrowok="t"/>
            </v:shape>
            <v:shape id="_x0000_s1702" type="#_x0000_t32" style="position:absolute;left:2825;top:4070;width:1087;height:720;flip:y" o:connectortype="straight" strokecolor="#4e6128 [1606]">
              <v:stroke endarrow="block"/>
            </v:shape>
            <v:shape id="_x0000_s1703" type="#_x0000_t32" style="position:absolute;left:1988;top:3332;width:837;height:1458;flip:x y" o:connectortype="straight" strokecolor="#4e6128 [1606]">
              <v:stroke endarrow="block"/>
            </v:shape>
            <v:shape id="_x0000_s1704" style="position:absolute;left:3550;top:4338;width:50;height:307" coordsize="50,307" path="m,307c11,292,50,269,50,218,50,167,10,45,,e" filled="f" strokecolor="#4e6128 [1606]">
              <v:stroke endarrow="block"/>
              <v:path arrowok="t"/>
            </v:shape>
            <v:shape id="_x0000_s1705" style="position:absolute;left:1884;top:3419;width:511;height:421" coordsize="511,421" path="m8,134v,20,-8,98,,134c16,304,24,326,58,351v34,25,98,64,151,67c262,421,328,396,376,368,424,340,477,299,494,251,511,203,499,125,477,83,455,41,384,17,360,e" filled="f" strokecolor="#7030a0" strokeweight="1.25pt">
              <v:stroke endarrow="block"/>
              <v:path arrowok="t"/>
            </v:shape>
            <v:shape id="_x0000_s1706" type="#_x0000_t32" style="position:absolute;left:2831;top:4826;width:1087;height:353" o:connectortype="straight">
              <v:stroke endarrow="block"/>
            </v:shape>
            <v:shape id="_x0000_s1707" style="position:absolute;left:3366;top:5135;width:301;height:351" coordsize="301,351" path="m,351c22,340,92,315,134,284v42,-31,89,-70,117,-117c279,120,291,35,301,e" filled="f" strokecolor="#5f497a [2407]">
              <v:stroke endarrow="block"/>
              <v:path arrowok="t"/>
            </v:shape>
            <v:shape id="_x0000_s1708" type="#_x0000_t32" style="position:absolute;left:2832;top:3747;width:776;height:998;flip:y" o:connectortype="straight">
              <v:stroke endarrow="block"/>
            </v:shape>
            <v:shape id="_x0000_s1709" style="position:absolute;left:3502;top:3938;width:100;height:397" coordsize="100,397" path="m,397c14,380,68,329,84,296v16,-33,14,-60,14,-95c98,166,95,117,81,84,67,51,28,18,14,e" filled="f" strokecolor="#5f497a [2407]">
              <v:stroke endarrow="open"/>
              <v:path arrowok="t"/>
            </v:shape>
          </v:group>
        </w:pict>
      </w:r>
      <w:r w:rsidR="001C2826" w:rsidRPr="008D5445">
        <w:rPr>
          <w:sz w:val="24"/>
          <w:szCs w:val="24"/>
          <w:lang w:val="ru-RU"/>
        </w:rPr>
        <w:t xml:space="preserve">         </w:t>
      </w:r>
      <m:oMath>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lang w:val="ru-RU"/>
              </w:rPr>
              <m:t>3</m:t>
            </m:r>
          </m:sub>
        </m:sSub>
      </m:oMath>
      <w:r w:rsidR="001C2826" w:rsidRPr="008D5445">
        <w:rPr>
          <w:sz w:val="24"/>
          <w:szCs w:val="24"/>
          <w:lang w:val="ru-RU"/>
        </w:rPr>
        <w:t xml:space="preserve">                                                                    </w:t>
      </w:r>
      <m:oMath>
        <m:r>
          <m:rPr>
            <m:sty m:val="bi"/>
          </m:rPr>
          <w:rPr>
            <w:rFonts w:ascii="Cambria Math" w:hAnsi="Cambria Math"/>
            <w:color w:val="8064A2" w:themeColor="accent4"/>
            <w:sz w:val="28"/>
            <w:szCs w:val="28"/>
          </w:rPr>
          <m:t>φ</m:t>
        </m:r>
      </m:oMath>
      <w:r w:rsidR="001C2826" w:rsidRPr="008D5445">
        <w:rPr>
          <w:sz w:val="24"/>
          <w:szCs w:val="24"/>
          <w:lang w:val="ru-RU"/>
        </w:rPr>
        <w:t xml:space="preserve">                                                                                   </w:t>
      </w:r>
    </w:p>
    <w:p w:rsidR="001C2826" w:rsidRPr="008D5445" w:rsidRDefault="001C2826" w:rsidP="001C2826">
      <w:pPr>
        <w:pStyle w:val="a3"/>
        <w:rPr>
          <w:sz w:val="24"/>
          <w:szCs w:val="24"/>
          <w:lang w:val="ru-RU"/>
        </w:rPr>
      </w:pPr>
      <w:r w:rsidRPr="008D5445">
        <w:rPr>
          <w:sz w:val="24"/>
          <w:szCs w:val="24"/>
          <w:lang w:val="ru-RU"/>
        </w:rPr>
        <w:t xml:space="preserve">         </w:t>
      </w:r>
      <m:oMath>
        <m:r>
          <m:rPr>
            <m:sty m:val="bi"/>
          </m:rPr>
          <w:rPr>
            <w:rFonts w:ascii="Cambria Math" w:hAnsi="Cambria Math"/>
            <w:color w:val="8064A2" w:themeColor="accent4"/>
            <w:sz w:val="28"/>
            <w:szCs w:val="28"/>
          </w:rPr>
          <m:t>φ</m:t>
        </m:r>
      </m:oMath>
      <w:r w:rsidRPr="008D5445">
        <w:rPr>
          <w:sz w:val="24"/>
          <w:szCs w:val="24"/>
          <w:lang w:val="ru-RU"/>
        </w:rPr>
        <w:t xml:space="preserve">                          </w:t>
      </w:r>
      <m:oMath>
        <m:r>
          <m:rPr>
            <m:sty m:val="bi"/>
          </m:rPr>
          <w:rPr>
            <w:rFonts w:ascii="Cambria Math" w:hAnsi="Cambria Math"/>
            <w:color w:val="4F81BD" w:themeColor="accent1"/>
            <w:sz w:val="28"/>
            <w:szCs w:val="24"/>
          </w:rPr>
          <m:t>ψ</m:t>
        </m:r>
      </m:oMath>
      <w:r w:rsidRPr="008D5445">
        <w:rPr>
          <w:sz w:val="24"/>
          <w:szCs w:val="24"/>
          <w:lang w:val="ru-RU"/>
        </w:rPr>
        <w:t xml:space="preserve">   </w:t>
      </w:r>
      <m:oMath>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lang w:val="ru-RU"/>
              </w:rPr>
              <m:t>2</m:t>
            </m:r>
          </m:sub>
        </m:sSub>
      </m:oMath>
      <w:r w:rsidRPr="008D5445">
        <w:rPr>
          <w:sz w:val="24"/>
          <w:szCs w:val="24"/>
          <w:lang w:val="ru-RU"/>
        </w:rPr>
        <w:t xml:space="preserve">                                                                                                                         </w:t>
      </w:r>
    </w:p>
    <w:p w:rsidR="001C2826" w:rsidRPr="008D5445" w:rsidRDefault="001C2826" w:rsidP="001C2826">
      <w:pPr>
        <w:pStyle w:val="a3"/>
        <w:rPr>
          <w:sz w:val="24"/>
          <w:szCs w:val="24"/>
          <w:lang w:val="ru-RU"/>
        </w:rPr>
      </w:pPr>
      <w:r w:rsidRPr="008D5445">
        <w:rPr>
          <w:sz w:val="24"/>
          <w:szCs w:val="24"/>
          <w:lang w:val="ru-RU"/>
        </w:rPr>
        <w:t xml:space="preserve">                                                    </w:t>
      </w:r>
      <m:oMath>
        <m:sSub>
          <m:sSubPr>
            <m:ctrlPr>
              <w:rPr>
                <w:rFonts w:ascii="Cambria Math" w:hAnsi="Cambria Math"/>
                <w:sz w:val="24"/>
                <w:szCs w:val="24"/>
              </w:rPr>
            </m:ctrlPr>
          </m:sSubPr>
          <m:e>
            <m:bar>
              <m:barPr>
                <m:ctrlPr>
                  <w:rPr>
                    <w:rFonts w:ascii="Cambria Math" w:hAnsi="Cambria Math" w:cs="Cambria Math"/>
                    <w:sz w:val="24"/>
                    <w:szCs w:val="24"/>
                  </w:rPr>
                </m:ctrlPr>
              </m:barPr>
              <m:e>
                <m:acc>
                  <m:accPr>
                    <m:chr m:val="̃"/>
                    <m:ctrlPr>
                      <w:rPr>
                        <w:rFonts w:ascii="Cambria Math" w:hAnsi="Cambria Math"/>
                        <w:sz w:val="24"/>
                        <w:szCs w:val="24"/>
                      </w:rPr>
                    </m:ctrlPr>
                  </m:accPr>
                  <m:e>
                    <m:acc>
                      <m:accPr>
                        <m:chr m:val="̃"/>
                        <m:ctrlPr>
                          <w:rPr>
                            <w:rFonts w:ascii="Cambria Math" w:hAnsi="Cambria Math"/>
                            <w:sz w:val="24"/>
                            <w:szCs w:val="24"/>
                          </w:rPr>
                        </m:ctrlPr>
                      </m:accPr>
                      <m:e>
                        <m:r>
                          <m:rPr>
                            <m:sty m:val="p"/>
                          </m:rPr>
                          <w:rPr>
                            <w:rFonts w:ascii="Cambria Math" w:hAnsi="Cambria Math"/>
                            <w:sz w:val="24"/>
                            <w:szCs w:val="24"/>
                          </w:rPr>
                          <m:t>d</m:t>
                        </m:r>
                      </m:e>
                    </m:acc>
                  </m:e>
                </m:acc>
              </m:e>
            </m:bar>
          </m:e>
          <m:sub>
            <m:r>
              <m:rPr>
                <m:sty m:val="p"/>
              </m:rPr>
              <w:rPr>
                <w:rFonts w:ascii="Cambria Math" w:hAnsi="Cambria Math"/>
                <w:sz w:val="24"/>
                <w:szCs w:val="24"/>
                <w:lang w:val="ru-RU"/>
              </w:rPr>
              <m:t>2</m:t>
            </m:r>
          </m:sub>
        </m:sSub>
      </m:oMath>
      <w:r w:rsidRPr="008D5445">
        <w:rPr>
          <w:sz w:val="24"/>
          <w:szCs w:val="24"/>
          <w:lang w:val="ru-RU"/>
        </w:rPr>
        <w:t xml:space="preserve">                                                                                                                   </w:t>
      </w:r>
    </w:p>
    <w:p w:rsidR="001C2826" w:rsidRPr="008D5445" w:rsidRDefault="001C2826" w:rsidP="001C2826">
      <w:pPr>
        <w:pStyle w:val="a3"/>
        <w:rPr>
          <w:sz w:val="24"/>
          <w:szCs w:val="24"/>
          <w:lang w:val="ru-RU"/>
        </w:rPr>
      </w:pPr>
      <w:r w:rsidRPr="008D5445">
        <w:rPr>
          <w:sz w:val="24"/>
          <w:szCs w:val="24"/>
          <w:lang w:val="ru-RU"/>
        </w:rPr>
        <w:t xml:space="preserve">                                                                                                                                                                            </w:t>
      </w:r>
    </w:p>
    <w:p w:rsidR="001C2826" w:rsidRPr="008D5445" w:rsidRDefault="001C2826" w:rsidP="001C2826">
      <w:pPr>
        <w:pStyle w:val="a3"/>
        <w:rPr>
          <w:sz w:val="24"/>
          <w:szCs w:val="24"/>
          <w:lang w:val="ru-RU"/>
        </w:rPr>
      </w:pPr>
      <w:r w:rsidRPr="008D5445">
        <w:rPr>
          <w:sz w:val="24"/>
          <w:szCs w:val="24"/>
          <w:lang w:val="ru-RU"/>
        </w:rPr>
        <w:t xml:space="preserve">                                                            </w:t>
      </w:r>
      <m:oMath>
        <m:sSub>
          <m:sSubPr>
            <m:ctrlPr>
              <w:rPr>
                <w:rFonts w:ascii="Cambria Math" w:hAnsi="Cambria Math" w:cs="Calibri"/>
                <w:sz w:val="24"/>
                <w:szCs w:val="24"/>
              </w:rPr>
            </m:ctrlPr>
          </m:sSubPr>
          <m:e>
            <m:bar>
              <m:barPr>
                <m:ctrlPr>
                  <w:rPr>
                    <w:rFonts w:ascii="Cambria Math" w:hAnsi="Cambria Math" w:cs="Cambria Math"/>
                    <w:sz w:val="24"/>
                    <w:szCs w:val="24"/>
                  </w:rPr>
                </m:ctrlPr>
              </m:barPr>
              <m:e>
                <m:acc>
                  <m:accPr>
                    <m:chr m:val="̃"/>
                    <m:ctrlPr>
                      <w:rPr>
                        <w:rFonts w:ascii="Cambria Math" w:hAnsi="Cambria Math" w:cs="Calibri"/>
                        <w:sz w:val="24"/>
                        <w:szCs w:val="24"/>
                      </w:rPr>
                    </m:ctrlPr>
                  </m:accPr>
                  <m:e>
                    <m:r>
                      <m:rPr>
                        <m:sty m:val="p"/>
                      </m:rPr>
                      <w:rPr>
                        <w:rFonts w:ascii="Cambria Math" w:hAnsi="Cambria Math" w:cs="Calibri"/>
                        <w:sz w:val="24"/>
                        <w:szCs w:val="24"/>
                      </w:rPr>
                      <m:t>d</m:t>
                    </m:r>
                  </m:e>
                </m:acc>
                <m:ctrlPr>
                  <w:rPr>
                    <w:rFonts w:ascii="Cambria Math" w:hAnsi="Cambria Math" w:cs="Calibri"/>
                    <w:sz w:val="24"/>
                    <w:szCs w:val="24"/>
                  </w:rPr>
                </m:ctrlPr>
              </m:e>
            </m:bar>
            <m:ctrlPr>
              <w:rPr>
                <w:rFonts w:ascii="Cambria Math" w:hAnsi="Cambria Math"/>
                <w:sz w:val="24"/>
                <w:szCs w:val="24"/>
              </w:rPr>
            </m:ctrlPr>
          </m:e>
          <m:sub>
            <m:r>
              <m:rPr>
                <m:sty m:val="p"/>
              </m:rPr>
              <w:rPr>
                <w:rFonts w:ascii="Cambria Math" w:hAnsi="Cambria Math"/>
                <w:sz w:val="24"/>
                <w:szCs w:val="24"/>
                <w:lang w:val="ru-RU"/>
              </w:rPr>
              <m:t>2</m:t>
            </m:r>
            <m:ctrlPr>
              <w:rPr>
                <w:rFonts w:ascii="Cambria Math" w:hAnsi="Cambria Math"/>
                <w:sz w:val="24"/>
                <w:szCs w:val="24"/>
              </w:rPr>
            </m:ctrlPr>
          </m:sub>
        </m:sSub>
      </m:oMath>
      <w:r w:rsidRPr="008D5445">
        <w:rPr>
          <w:sz w:val="24"/>
          <w:szCs w:val="24"/>
          <w:lang w:val="ru-RU"/>
        </w:rPr>
        <w:t xml:space="preserve">                                                                                                            </w:t>
      </w:r>
    </w:p>
    <w:p w:rsidR="001C2826" w:rsidRPr="008D5445" w:rsidRDefault="001C2826" w:rsidP="001C2826">
      <w:pPr>
        <w:pStyle w:val="a3"/>
        <w:rPr>
          <w:sz w:val="24"/>
          <w:szCs w:val="24"/>
          <w:lang w:val="ru-RU"/>
        </w:rPr>
      </w:pPr>
      <w:r w:rsidRPr="008D5445">
        <w:rPr>
          <w:sz w:val="24"/>
          <w:szCs w:val="24"/>
          <w:lang w:val="ru-RU"/>
        </w:rPr>
        <w:t xml:space="preserve">                                                                   </w:t>
      </w:r>
      <m:oMath>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hAnsi="Cambria Math"/>
                    <w:sz w:val="24"/>
                    <w:szCs w:val="24"/>
                  </w:rPr>
                  <m:t>d</m:t>
                </m:r>
              </m:e>
            </m:bar>
          </m:e>
          <m:sub>
            <m:r>
              <m:rPr>
                <m:sty m:val="p"/>
              </m:rPr>
              <w:rPr>
                <w:rFonts w:ascii="Cambria Math" w:hAnsi="Cambria Math"/>
                <w:sz w:val="24"/>
                <w:szCs w:val="24"/>
                <w:lang w:val="ru-RU"/>
              </w:rPr>
              <m:t>2</m:t>
            </m:r>
          </m:sub>
        </m:sSub>
      </m:oMath>
      <w:r w:rsidRPr="008D5445">
        <w:rPr>
          <w:sz w:val="24"/>
          <w:szCs w:val="24"/>
          <w:lang w:val="ru-RU"/>
        </w:rPr>
        <w:t xml:space="preserve">                                                                                        </w:t>
      </w:r>
      <m:oMath>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hAnsi="Cambria Math"/>
                    <w:sz w:val="24"/>
                    <w:szCs w:val="24"/>
                  </w:rPr>
                  <m:t>d</m:t>
                </m:r>
              </m:e>
            </m:bar>
          </m:e>
          <m:sub>
            <m:r>
              <m:rPr>
                <m:sty m:val="p"/>
              </m:rPr>
              <w:rPr>
                <w:rFonts w:ascii="Cambria Math" w:hAnsi="Cambria Math"/>
                <w:sz w:val="24"/>
                <w:szCs w:val="24"/>
                <w:lang w:val="ru-RU"/>
              </w:rPr>
              <m:t>2</m:t>
            </m:r>
          </m:sub>
        </m:sSub>
      </m:oMath>
      <w:r w:rsidRPr="008D5445">
        <w:rPr>
          <w:sz w:val="24"/>
          <w:szCs w:val="24"/>
          <w:lang w:val="ru-RU"/>
        </w:rPr>
        <w:t xml:space="preserve">         </w:t>
      </w:r>
    </w:p>
    <w:p w:rsidR="001C2826" w:rsidRPr="008D5445" w:rsidRDefault="001C2826" w:rsidP="001C2826">
      <w:pPr>
        <w:pStyle w:val="a3"/>
        <w:rPr>
          <w:sz w:val="24"/>
          <w:szCs w:val="24"/>
          <w:lang w:val="ru-RU"/>
        </w:rPr>
      </w:pPr>
      <w:r w:rsidRPr="008D5445">
        <w:rPr>
          <w:sz w:val="24"/>
          <w:szCs w:val="24"/>
          <w:lang w:val="ru-RU"/>
        </w:rPr>
        <w:t xml:space="preserve">                                                    </w:t>
      </w:r>
      <m:oMath>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lang w:val="ru-RU"/>
              </w:rPr>
              <m:t>1</m:t>
            </m:r>
          </m:sub>
        </m:sSub>
      </m:oMath>
      <w:r w:rsidRPr="008D5445">
        <w:rPr>
          <w:sz w:val="24"/>
          <w:szCs w:val="24"/>
          <w:lang w:val="ru-RU"/>
        </w:rPr>
        <w:t xml:space="preserve">                                </w:t>
      </w:r>
      <m:oMath>
        <m:r>
          <w:rPr>
            <w:rFonts w:ascii="Cambria Math" w:hAnsi="Cambria Math"/>
            <w:sz w:val="24"/>
            <w:szCs w:val="24"/>
          </w:rPr>
          <m:t>ψ</m:t>
        </m:r>
      </m:oMath>
      <w:r w:rsidRPr="008D5445">
        <w:rPr>
          <w:sz w:val="24"/>
          <w:szCs w:val="24"/>
          <w:lang w:val="ru-RU"/>
        </w:rPr>
        <w:t xml:space="preserve">                                                                                </w:t>
      </w:r>
    </w:p>
    <w:p w:rsidR="001C2826" w:rsidRPr="008D5445" w:rsidRDefault="001C2826" w:rsidP="001C2826">
      <w:pPr>
        <w:pStyle w:val="a3"/>
        <w:rPr>
          <w:sz w:val="24"/>
          <w:szCs w:val="24"/>
          <w:lang w:val="ru-RU"/>
        </w:rPr>
      </w:pPr>
      <w:r w:rsidRPr="008D5445">
        <w:rPr>
          <w:sz w:val="24"/>
          <w:szCs w:val="24"/>
          <w:lang w:val="ru-RU"/>
        </w:rPr>
        <w:t xml:space="preserve">                                  </w:t>
      </w:r>
      <m:oMath>
        <m:sSub>
          <m:sSubPr>
            <m:ctrlPr>
              <w:rPr>
                <w:rFonts w:ascii="Cambria Math" w:hAnsi="Cambria Math"/>
                <w:sz w:val="24"/>
                <w:szCs w:val="24"/>
              </w:rPr>
            </m:ctrlPr>
          </m:sSubPr>
          <m:e>
            <m:bar>
              <m:barPr>
                <m:ctrlPr>
                  <w:rPr>
                    <w:rFonts w:ascii="Cambria Math" w:hAnsi="Cambria Math"/>
                    <w:sz w:val="24"/>
                    <w:szCs w:val="24"/>
                  </w:rPr>
                </m:ctrlPr>
              </m:barPr>
              <m:e>
                <m:acc>
                  <m:accPr>
                    <m:chr m:val="̃"/>
                    <m:ctrlPr>
                      <w:rPr>
                        <w:rFonts w:ascii="Cambria Math" w:hAnsi="Cambria Math"/>
                        <w:sz w:val="24"/>
                        <w:szCs w:val="24"/>
                      </w:rPr>
                    </m:ctrlPr>
                  </m:accPr>
                  <m:e>
                    <m:r>
                      <m:rPr>
                        <m:sty m:val="p"/>
                      </m:rPr>
                      <w:rPr>
                        <w:rFonts w:ascii="Cambria Math" w:hAnsi="Cambria Math"/>
                        <w:sz w:val="24"/>
                        <w:szCs w:val="24"/>
                      </w:rPr>
                      <m:t>d</m:t>
                    </m:r>
                  </m:e>
                </m:acc>
              </m:e>
            </m:bar>
          </m:e>
          <m:sub>
            <m:r>
              <m:rPr>
                <m:sty m:val="p"/>
              </m:rPr>
              <w:rPr>
                <w:rFonts w:ascii="Cambria Math" w:hAnsi="Cambria Math"/>
                <w:sz w:val="24"/>
                <w:szCs w:val="24"/>
                <w:lang w:val="ru-RU"/>
              </w:rPr>
              <m:t>1</m:t>
            </m:r>
          </m:sub>
        </m:sSub>
      </m:oMath>
      <w:r w:rsidRPr="008D5445">
        <w:rPr>
          <w:sz w:val="24"/>
          <w:szCs w:val="24"/>
          <w:lang w:val="ru-RU"/>
        </w:rPr>
        <w:t xml:space="preserve">                                                                                    </w:t>
      </w:r>
      <m:oMath>
        <m:r>
          <w:rPr>
            <w:rFonts w:ascii="Cambria Math" w:hAnsi="Cambria Math"/>
            <w:sz w:val="24"/>
            <w:szCs w:val="24"/>
          </w:rPr>
          <m:t>ψ</m:t>
        </m:r>
      </m:oMath>
      <w:r w:rsidRPr="008D5445">
        <w:rPr>
          <w:sz w:val="24"/>
          <w:szCs w:val="24"/>
          <w:lang w:val="ru-RU"/>
        </w:rPr>
        <w:t xml:space="preserve">                                              </w:t>
      </w:r>
    </w:p>
    <w:p w:rsidR="001C2826" w:rsidRPr="008D5445" w:rsidRDefault="001C2826" w:rsidP="001C2826">
      <w:pPr>
        <w:pStyle w:val="a3"/>
        <w:rPr>
          <w:sz w:val="24"/>
          <w:szCs w:val="24"/>
          <w:lang w:val="ru-RU"/>
        </w:rPr>
      </w:pPr>
      <w:r w:rsidRPr="008D5445">
        <w:rPr>
          <w:sz w:val="24"/>
          <w:szCs w:val="24"/>
          <w:lang w:val="ru-RU"/>
        </w:rPr>
        <w:t xml:space="preserve">        </w:t>
      </w:r>
      <m:oMath>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hAnsi="Cambria Math"/>
                    <w:sz w:val="24"/>
                    <w:szCs w:val="24"/>
                  </w:rPr>
                  <m:t>d</m:t>
                </m:r>
              </m:e>
            </m:bar>
          </m:e>
          <m:sub>
            <m:r>
              <m:rPr>
                <m:sty m:val="p"/>
              </m:rPr>
              <w:rPr>
                <w:rFonts w:ascii="Cambria Math" w:hAnsi="Cambria Math"/>
                <w:sz w:val="24"/>
                <w:szCs w:val="24"/>
                <w:lang w:val="ru-RU"/>
              </w:rPr>
              <m:t>1</m:t>
            </m:r>
          </m:sub>
        </m:sSub>
      </m:oMath>
      <w:r w:rsidRPr="008D5445">
        <w:rPr>
          <w:sz w:val="24"/>
          <w:szCs w:val="24"/>
          <w:lang w:val="ru-RU"/>
        </w:rPr>
        <w:t xml:space="preserve">                                                                                              </w:t>
      </w:r>
      <m:oMath>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hAnsi="Cambria Math"/>
                    <w:sz w:val="24"/>
                    <w:szCs w:val="24"/>
                  </w:rPr>
                  <m:t>d</m:t>
                </m:r>
              </m:e>
            </m:bar>
          </m:e>
          <m:sub>
            <m:r>
              <m:rPr>
                <m:sty m:val="p"/>
              </m:rPr>
              <w:rPr>
                <w:rFonts w:ascii="Cambria Math" w:hAnsi="Cambria Math"/>
                <w:sz w:val="24"/>
                <w:szCs w:val="24"/>
                <w:lang w:val="ru-RU"/>
              </w:rPr>
              <m:t>1</m:t>
            </m:r>
          </m:sub>
        </m:sSub>
      </m:oMath>
      <w:r w:rsidRPr="008D5445">
        <w:rPr>
          <w:sz w:val="24"/>
          <w:szCs w:val="24"/>
          <w:lang w:val="ru-RU"/>
        </w:rPr>
        <w:t xml:space="preserve">                                </w:t>
      </w:r>
      <m:oMath>
        <m:sSub>
          <m:sSubPr>
            <m:ctrlPr>
              <w:rPr>
                <w:rFonts w:ascii="Cambria Math" w:hAnsi="Cambria Math"/>
                <w:sz w:val="24"/>
                <w:szCs w:val="24"/>
              </w:rPr>
            </m:ctrlPr>
          </m:sSubPr>
          <m:e>
            <m:bar>
              <m:barPr>
                <m:ctrlPr>
                  <w:rPr>
                    <w:rFonts w:ascii="Cambria Math" w:hAnsi="Cambria Math"/>
                    <w:sz w:val="24"/>
                    <w:szCs w:val="24"/>
                  </w:rPr>
                </m:ctrlPr>
              </m:barPr>
              <m:e>
                <m:acc>
                  <m:accPr>
                    <m:chr m:val="̃"/>
                    <m:ctrlPr>
                      <w:rPr>
                        <w:rFonts w:ascii="Cambria Math" w:hAnsi="Cambria Math"/>
                        <w:sz w:val="24"/>
                        <w:szCs w:val="24"/>
                      </w:rPr>
                    </m:ctrlPr>
                  </m:accPr>
                  <m:e>
                    <m:r>
                      <m:rPr>
                        <m:sty m:val="p"/>
                      </m:rPr>
                      <w:rPr>
                        <w:rFonts w:ascii="Cambria Math" w:hAnsi="Cambria Math"/>
                        <w:sz w:val="24"/>
                        <w:szCs w:val="24"/>
                      </w:rPr>
                      <m:t>d</m:t>
                    </m:r>
                  </m:e>
                </m:acc>
              </m:e>
            </m:bar>
          </m:e>
          <m:sub>
            <m:r>
              <m:rPr>
                <m:sty m:val="p"/>
              </m:rPr>
              <w:rPr>
                <w:rFonts w:ascii="Cambria Math" w:hAnsi="Cambria Math"/>
                <w:sz w:val="24"/>
                <w:szCs w:val="24"/>
                <w:lang w:val="ru-RU"/>
              </w:rPr>
              <m:t>1</m:t>
            </m:r>
          </m:sub>
        </m:sSub>
      </m:oMath>
      <w:r w:rsidRPr="008D5445">
        <w:rPr>
          <w:sz w:val="24"/>
          <w:szCs w:val="24"/>
          <w:lang w:val="ru-RU"/>
        </w:rPr>
        <w:t xml:space="preserve">                         </w:t>
      </w:r>
    </w:p>
    <w:p w:rsidR="001C2826" w:rsidRPr="008D5445" w:rsidRDefault="001C2826" w:rsidP="001C2826">
      <w:pPr>
        <w:pStyle w:val="a3"/>
        <w:rPr>
          <w:b/>
          <w:color w:val="000000" w:themeColor="text1"/>
          <w:sz w:val="28"/>
          <w:szCs w:val="28"/>
          <w:lang w:val="ru-RU"/>
        </w:rPr>
      </w:pPr>
      <w:r w:rsidRPr="008D5445">
        <w:rPr>
          <w:sz w:val="24"/>
          <w:szCs w:val="24"/>
          <w:lang w:val="ru-RU"/>
        </w:rPr>
        <w:t xml:space="preserve">                Рис. </w:t>
      </w:r>
      <w:r w:rsidR="00C971FC" w:rsidRPr="008D5445">
        <w:rPr>
          <w:sz w:val="24"/>
          <w:szCs w:val="24"/>
          <w:lang w:val="ru-RU"/>
        </w:rPr>
        <w:t>4.</w:t>
      </w:r>
      <w:r w:rsidR="008807DC" w:rsidRPr="008D5445">
        <w:rPr>
          <w:sz w:val="24"/>
          <w:szCs w:val="24"/>
          <w:lang w:val="ru-RU"/>
        </w:rPr>
        <w:t>9</w:t>
      </w:r>
      <w:r w:rsidRPr="008D5445">
        <w:rPr>
          <w:sz w:val="24"/>
          <w:szCs w:val="24"/>
          <w:lang w:val="ru-RU"/>
        </w:rPr>
        <w:t xml:space="preserve">                        </w:t>
      </w:r>
      <m:oMath>
        <m:r>
          <m:rPr>
            <m:sty m:val="bi"/>
          </m:rPr>
          <w:rPr>
            <w:rFonts w:ascii="Cambria Math" w:hAnsi="Cambria Math"/>
            <w:color w:val="76923C" w:themeColor="accent3" w:themeShade="BF"/>
            <w:sz w:val="28"/>
            <w:szCs w:val="28"/>
          </w:rPr>
          <m:t>θ</m:t>
        </m:r>
      </m:oMath>
      <w:r w:rsidRPr="008D5445">
        <w:rPr>
          <w:b/>
          <w:color w:val="76923C" w:themeColor="accent3" w:themeShade="BF"/>
          <w:sz w:val="28"/>
          <w:szCs w:val="28"/>
          <w:lang w:val="ru-RU"/>
        </w:rPr>
        <w:t xml:space="preserve">         </w:t>
      </w:r>
      <w:r w:rsidRPr="008D5445">
        <w:rPr>
          <w:color w:val="000000" w:themeColor="text1"/>
          <w:sz w:val="28"/>
          <w:szCs w:val="28"/>
          <w:lang w:val="ru-RU"/>
        </w:rPr>
        <w:t xml:space="preserve">                               </w:t>
      </w:r>
      <w:r w:rsidRPr="008D5445">
        <w:rPr>
          <w:color w:val="000000" w:themeColor="text1"/>
          <w:sz w:val="24"/>
          <w:szCs w:val="24"/>
          <w:lang w:val="ru-RU"/>
        </w:rPr>
        <w:t xml:space="preserve">Рис </w:t>
      </w:r>
      <w:r w:rsidR="00C971FC" w:rsidRPr="008D5445">
        <w:rPr>
          <w:color w:val="000000" w:themeColor="text1"/>
          <w:sz w:val="24"/>
          <w:szCs w:val="24"/>
          <w:lang w:val="ru-RU"/>
        </w:rPr>
        <w:t>4.</w:t>
      </w:r>
      <w:r w:rsidR="008807DC" w:rsidRPr="008D5445">
        <w:rPr>
          <w:color w:val="000000" w:themeColor="text1"/>
          <w:sz w:val="24"/>
          <w:szCs w:val="24"/>
          <w:lang w:val="ru-RU"/>
        </w:rPr>
        <w:t>10</w:t>
      </w:r>
      <w:r w:rsidRPr="008D5445">
        <w:rPr>
          <w:color w:val="000000" w:themeColor="text1"/>
          <w:sz w:val="24"/>
          <w:szCs w:val="24"/>
          <w:lang w:val="ru-RU"/>
        </w:rPr>
        <w:t>.</w:t>
      </w:r>
      <w:r w:rsidRPr="008D5445">
        <w:rPr>
          <w:color w:val="000000" w:themeColor="text1"/>
          <w:sz w:val="28"/>
          <w:szCs w:val="28"/>
          <w:lang w:val="ru-RU"/>
        </w:rPr>
        <w:t xml:space="preserve">                                             </w:t>
      </w:r>
    </w:p>
    <w:p w:rsidR="001C2826" w:rsidRPr="008D5445" w:rsidRDefault="001C2826" w:rsidP="001C2826">
      <w:pPr>
        <w:pStyle w:val="a3"/>
        <w:rPr>
          <w:b/>
          <w:color w:val="4F6228" w:themeColor="accent3" w:themeShade="80"/>
          <w:lang w:val="ru-RU"/>
        </w:rPr>
      </w:pPr>
      <w:r w:rsidRPr="008D5445">
        <w:rPr>
          <w:sz w:val="24"/>
          <w:szCs w:val="24"/>
          <w:lang w:val="ru-RU"/>
        </w:rPr>
        <w:t xml:space="preserve">                                                   </w:t>
      </w:r>
      <w:r w:rsidRPr="008D5445">
        <w:rPr>
          <w:b/>
          <w:color w:val="4F6228" w:themeColor="accent3" w:themeShade="80"/>
          <w:lang w:val="ru-RU"/>
        </w:rPr>
        <w:t xml:space="preserve">линия узлов                                                                                                       </w:t>
      </w:r>
    </w:p>
    <w:p w:rsidR="001C2826" w:rsidRPr="008D5445" w:rsidRDefault="001C2826" w:rsidP="001C2826">
      <w:pPr>
        <w:pStyle w:val="a3"/>
        <w:rPr>
          <w:b/>
          <w:color w:val="4F6228" w:themeColor="accent3" w:themeShade="80"/>
          <w:lang w:val="ru-RU"/>
        </w:rPr>
      </w:pPr>
    </w:p>
    <w:p w:rsidR="001C2826" w:rsidRPr="008D5445" w:rsidRDefault="001C2826" w:rsidP="001C2826">
      <w:pPr>
        <w:pStyle w:val="a3"/>
        <w:rPr>
          <w:sz w:val="24"/>
          <w:szCs w:val="24"/>
          <w:lang w:val="ru-RU"/>
        </w:rPr>
      </w:pPr>
      <w:r w:rsidRPr="008D5445">
        <w:rPr>
          <w:sz w:val="24"/>
          <w:szCs w:val="24"/>
          <w:lang w:val="ru-RU"/>
        </w:rPr>
        <w:t xml:space="preserve">   Традиционно углы Эйлера вводятся следующим образом. Переход из отсчетного положения </w:t>
      </w:r>
      <m:oMath>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hAnsi="Cambria Math"/>
                    <w:sz w:val="24"/>
                    <w:szCs w:val="24"/>
                  </w:rPr>
                  <m:t>d</m:t>
                </m:r>
              </m:e>
            </m:bar>
          </m:e>
          <m:sub>
            <m:r>
              <m:rPr>
                <m:sty m:val="p"/>
              </m:rPr>
              <w:rPr>
                <w:rFonts w:ascii="Cambria Math" w:hAnsi="Cambria Math"/>
                <w:sz w:val="24"/>
                <w:szCs w:val="24"/>
                <w:lang w:val="ru-RU"/>
              </w:rPr>
              <m:t>1</m:t>
            </m:r>
          </m:sub>
        </m:sSub>
        <m:r>
          <m:rPr>
            <m:sty m:val="p"/>
          </m:rPr>
          <w:rPr>
            <w:rFonts w:ascii="Cambria Math" w:hAnsi="Cambria Math"/>
            <w:sz w:val="24"/>
            <w:szCs w:val="24"/>
            <w:lang w:val="ru-RU"/>
          </w:rPr>
          <m:t>,</m:t>
        </m:r>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hAnsi="Cambria Math"/>
                    <w:sz w:val="24"/>
                    <w:szCs w:val="24"/>
                  </w:rPr>
                  <m:t>d</m:t>
                </m:r>
              </m:e>
            </m:bar>
          </m:e>
          <m:sub>
            <m:r>
              <m:rPr>
                <m:sty m:val="p"/>
              </m:rPr>
              <w:rPr>
                <w:rFonts w:ascii="Cambria Math" w:hAnsi="Cambria Math"/>
                <w:sz w:val="24"/>
                <w:szCs w:val="24"/>
                <w:lang w:val="ru-RU"/>
              </w:rPr>
              <m:t>2</m:t>
            </m:r>
          </m:sub>
        </m:sSub>
        <m:r>
          <m:rPr>
            <m:sty m:val="p"/>
          </m:rPr>
          <w:rPr>
            <w:rFonts w:ascii="Cambria Math" w:hAnsi="Cambria Math"/>
            <w:sz w:val="24"/>
            <w:szCs w:val="24"/>
            <w:lang w:val="ru-RU"/>
          </w:rPr>
          <m:t>,</m:t>
        </m:r>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hAnsi="Cambria Math"/>
                    <w:sz w:val="24"/>
                    <w:szCs w:val="24"/>
                  </w:rPr>
                  <m:t>d</m:t>
                </m:r>
              </m:e>
            </m:bar>
          </m:e>
          <m:sub>
            <m:r>
              <m:rPr>
                <m:sty m:val="p"/>
              </m:rPr>
              <w:rPr>
                <w:rFonts w:ascii="Cambria Math" w:hAnsi="Cambria Math"/>
                <w:sz w:val="24"/>
                <w:szCs w:val="24"/>
                <w:lang w:val="ru-RU"/>
              </w:rPr>
              <m:t>3</m:t>
            </m:r>
          </m:sub>
        </m:sSub>
      </m:oMath>
      <w:r w:rsidRPr="008D5445">
        <w:rPr>
          <w:sz w:val="24"/>
          <w:szCs w:val="24"/>
          <w:lang w:val="ru-RU"/>
        </w:rPr>
        <w:t xml:space="preserve"> в актуальное </w:t>
      </w:r>
      <m:oMath>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lang w:val="ru-RU"/>
              </w:rPr>
              <m:t>1</m:t>
            </m:r>
          </m:sub>
        </m:sSub>
        <m:r>
          <w:rPr>
            <w:rFonts w:ascii="Cambria Math" w:hAnsi="Cambria Math"/>
            <w:sz w:val="24"/>
            <w:szCs w:val="24"/>
            <w:lang w:val="ru-RU"/>
          </w:rPr>
          <m:t xml:space="preserve">, </m:t>
        </m:r>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lang w:val="ru-RU"/>
              </w:rPr>
              <m:t>2</m:t>
            </m:r>
          </m:sub>
        </m:sSub>
        <m:r>
          <w:rPr>
            <w:rFonts w:ascii="Cambria Math" w:hAnsi="Cambria Math"/>
            <w:sz w:val="24"/>
            <w:szCs w:val="24"/>
            <w:lang w:val="ru-RU"/>
          </w:rPr>
          <m:t>,</m:t>
        </m:r>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lang w:val="ru-RU"/>
              </w:rPr>
              <m:t>3</m:t>
            </m:r>
          </m:sub>
        </m:sSub>
      </m:oMath>
      <w:r w:rsidRPr="008D5445">
        <w:rPr>
          <w:sz w:val="24"/>
          <w:szCs w:val="24"/>
          <w:lang w:val="ru-RU"/>
        </w:rPr>
        <w:t xml:space="preserve"> осуществляется тремя  поворотами (рис.</w:t>
      </w:r>
      <w:r w:rsidR="00C971FC" w:rsidRPr="008D5445">
        <w:rPr>
          <w:sz w:val="24"/>
          <w:szCs w:val="24"/>
          <w:lang w:val="ru-RU"/>
        </w:rPr>
        <w:t>4.</w:t>
      </w:r>
      <w:r w:rsidR="008807DC" w:rsidRPr="008D5445">
        <w:rPr>
          <w:sz w:val="24"/>
          <w:szCs w:val="24"/>
          <w:lang w:val="ru-RU"/>
        </w:rPr>
        <w:t>9</w:t>
      </w:r>
      <w:r w:rsidRPr="008D5445">
        <w:rPr>
          <w:sz w:val="24"/>
          <w:szCs w:val="24"/>
          <w:lang w:val="ru-RU"/>
        </w:rPr>
        <w:t xml:space="preserve">):      </w:t>
      </w:r>
    </w:p>
    <w:p w:rsidR="001C2826" w:rsidRPr="008D5445" w:rsidRDefault="001C2826" w:rsidP="001C2826">
      <w:pPr>
        <w:pStyle w:val="a3"/>
        <w:rPr>
          <w:i/>
          <w:sz w:val="24"/>
          <w:szCs w:val="24"/>
          <w:lang w:val="ru-RU"/>
        </w:rPr>
      </w:pPr>
      <w:r w:rsidRPr="008D5445">
        <w:rPr>
          <w:sz w:val="24"/>
          <w:szCs w:val="24"/>
          <w:lang w:val="ru-RU"/>
        </w:rPr>
        <w:t xml:space="preserve">  1. </w:t>
      </w:r>
      <w:r w:rsidR="00757FC7" w:rsidRPr="008D5445">
        <w:rPr>
          <w:sz w:val="24"/>
          <w:szCs w:val="24"/>
          <w:lang w:val="ru-RU"/>
        </w:rPr>
        <w:t xml:space="preserve">Поворот вокруг </w:t>
      </w:r>
      <m:oMath>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hAnsi="Cambria Math"/>
                    <w:sz w:val="24"/>
                    <w:szCs w:val="24"/>
                  </w:rPr>
                  <m:t>d</m:t>
                </m:r>
              </m:e>
            </m:bar>
          </m:e>
          <m:sub>
            <m:r>
              <m:rPr>
                <m:sty m:val="p"/>
              </m:rPr>
              <w:rPr>
                <w:rFonts w:ascii="Cambria Math" w:hAnsi="Cambria Math"/>
                <w:sz w:val="24"/>
                <w:szCs w:val="24"/>
                <w:lang w:val="ru-RU"/>
              </w:rPr>
              <m:t>3</m:t>
            </m:r>
          </m:sub>
        </m:sSub>
      </m:oMath>
      <w:r w:rsidR="00757FC7" w:rsidRPr="008D5445">
        <w:rPr>
          <w:sz w:val="24"/>
          <w:szCs w:val="24"/>
          <w:lang w:val="ru-RU"/>
        </w:rPr>
        <w:t xml:space="preserve"> на угол  </w:t>
      </w:r>
      <w:r w:rsidR="00757FC7" w:rsidRPr="008D5445">
        <w:rPr>
          <w:i/>
          <w:sz w:val="24"/>
          <w:szCs w:val="24"/>
          <w:lang w:val="ru-RU"/>
        </w:rPr>
        <w:t xml:space="preserve">прецессии  </w:t>
      </w:r>
      <m:oMath>
        <m:r>
          <m:rPr>
            <m:sty m:val="bi"/>
          </m:rPr>
          <w:rPr>
            <w:rFonts w:ascii="Cambria Math" w:hAnsi="Cambria Math"/>
            <w:sz w:val="28"/>
            <w:szCs w:val="24"/>
          </w:rPr>
          <m:t>ψ</m:t>
        </m:r>
        <m:r>
          <m:rPr>
            <m:sty m:val="bi"/>
          </m:rPr>
          <w:rPr>
            <w:rFonts w:ascii="Cambria Math" w:hAnsi="Cambria Math"/>
            <w:sz w:val="28"/>
            <w:szCs w:val="24"/>
            <w:lang w:val="ru-RU"/>
          </w:rPr>
          <m:t>.</m:t>
        </m:r>
      </m:oMath>
      <w:r w:rsidR="00757FC7" w:rsidRPr="008D5445">
        <w:rPr>
          <w:b/>
          <w:i/>
          <w:sz w:val="28"/>
          <w:szCs w:val="24"/>
          <w:lang w:val="ru-RU"/>
        </w:rPr>
        <w:t xml:space="preserve"> </w:t>
      </w:r>
      <w:r w:rsidR="00757FC7" w:rsidRPr="008D5445">
        <w:rPr>
          <w:sz w:val="24"/>
          <w:szCs w:val="24"/>
          <w:lang w:val="ru-RU"/>
        </w:rPr>
        <w:t xml:space="preserve">При этом </w:t>
      </w:r>
      <m:oMath>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hAnsi="Cambria Math"/>
                    <w:sz w:val="24"/>
                    <w:szCs w:val="24"/>
                  </w:rPr>
                  <m:t>d</m:t>
                </m:r>
              </m:e>
            </m:bar>
          </m:e>
          <m:sub>
            <m:r>
              <m:rPr>
                <m:sty m:val="p"/>
              </m:rPr>
              <w:rPr>
                <w:rFonts w:ascii="Cambria Math" w:hAnsi="Cambria Math"/>
                <w:sz w:val="24"/>
                <w:szCs w:val="24"/>
                <w:lang w:val="ru-RU"/>
              </w:rPr>
              <m:t>1</m:t>
            </m:r>
          </m:sub>
        </m:sSub>
      </m:oMath>
      <w:r w:rsidR="00757FC7" w:rsidRPr="008D5445">
        <w:rPr>
          <w:sz w:val="24"/>
          <w:szCs w:val="24"/>
          <w:lang w:val="ru-RU"/>
        </w:rPr>
        <w:t xml:space="preserve">переходит в положение </w:t>
      </w:r>
      <m:oMath>
        <m:sSub>
          <m:sSubPr>
            <m:ctrlPr>
              <w:rPr>
                <w:rFonts w:ascii="Cambria Math" w:hAnsi="Cambria Math"/>
                <w:sz w:val="24"/>
                <w:szCs w:val="24"/>
              </w:rPr>
            </m:ctrlPr>
          </m:sSubPr>
          <m:e>
            <m:bar>
              <m:barPr>
                <m:ctrlPr>
                  <w:rPr>
                    <w:rFonts w:ascii="Cambria Math" w:hAnsi="Cambria Math"/>
                    <w:sz w:val="24"/>
                    <w:szCs w:val="24"/>
                  </w:rPr>
                </m:ctrlPr>
              </m:barPr>
              <m:e>
                <m:acc>
                  <m:accPr>
                    <m:chr m:val="̃"/>
                    <m:ctrlPr>
                      <w:rPr>
                        <w:rFonts w:ascii="Cambria Math" w:hAnsi="Cambria Math"/>
                        <w:sz w:val="24"/>
                        <w:szCs w:val="24"/>
                      </w:rPr>
                    </m:ctrlPr>
                  </m:accPr>
                  <m:e>
                    <m:r>
                      <m:rPr>
                        <m:sty m:val="p"/>
                      </m:rPr>
                      <w:rPr>
                        <w:rFonts w:ascii="Cambria Math" w:hAnsi="Cambria Math"/>
                        <w:sz w:val="24"/>
                        <w:szCs w:val="24"/>
                      </w:rPr>
                      <m:t>d</m:t>
                    </m:r>
                  </m:e>
                </m:acc>
              </m:e>
            </m:bar>
          </m:e>
          <m:sub>
            <m:r>
              <m:rPr>
                <m:sty m:val="p"/>
              </m:rPr>
              <w:rPr>
                <w:rFonts w:ascii="Cambria Math" w:hAnsi="Cambria Math"/>
                <w:sz w:val="24"/>
                <w:szCs w:val="24"/>
                <w:lang w:val="ru-RU"/>
              </w:rPr>
              <m:t>1</m:t>
            </m:r>
          </m:sub>
        </m:sSub>
        <m:r>
          <m:rPr>
            <m:sty m:val="p"/>
          </m:rPr>
          <w:rPr>
            <w:rFonts w:ascii="Cambria Math" w:hAnsi="Cambria Math"/>
            <w:sz w:val="24"/>
            <w:szCs w:val="24"/>
            <w:lang w:val="ru-RU"/>
          </w:rPr>
          <m:t xml:space="preserve"> </m:t>
        </m:r>
      </m:oMath>
      <w:r w:rsidR="00757FC7" w:rsidRPr="008D5445">
        <w:rPr>
          <w:sz w:val="24"/>
          <w:szCs w:val="24"/>
          <w:lang w:val="ru-RU"/>
        </w:rPr>
        <w:t>,(</w:t>
      </w:r>
      <m:oMath>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hAnsi="Cambria Math"/>
                    <w:sz w:val="24"/>
                    <w:szCs w:val="24"/>
                  </w:rPr>
                  <m:t>d</m:t>
                </m:r>
              </m:e>
            </m:bar>
          </m:e>
          <m:sub>
            <m:r>
              <m:rPr>
                <m:sty m:val="p"/>
              </m:rPr>
              <w:rPr>
                <w:rFonts w:ascii="Cambria Math" w:hAnsi="Cambria Math"/>
                <w:sz w:val="24"/>
                <w:szCs w:val="24"/>
                <w:lang w:val="ru-RU"/>
              </w:rPr>
              <m:t>2</m:t>
            </m:r>
          </m:sub>
        </m:sSub>
      </m:oMath>
      <w:r w:rsidR="00757FC7" w:rsidRPr="008D5445">
        <w:rPr>
          <w:sz w:val="24"/>
          <w:szCs w:val="24"/>
          <w:lang w:val="ru-RU"/>
        </w:rPr>
        <w:t xml:space="preserve"> в </w:t>
      </w:r>
      <m:oMath>
        <m:sSub>
          <m:sSubPr>
            <m:ctrlPr>
              <w:rPr>
                <w:rFonts w:ascii="Cambria Math" w:hAnsi="Cambria Math" w:cs="Calibri"/>
                <w:sz w:val="24"/>
                <w:szCs w:val="24"/>
              </w:rPr>
            </m:ctrlPr>
          </m:sSubPr>
          <m:e>
            <m:bar>
              <m:barPr>
                <m:ctrlPr>
                  <w:rPr>
                    <w:rFonts w:ascii="Cambria Math" w:hAnsi="Cambria Math" w:cs="Cambria Math"/>
                    <w:sz w:val="24"/>
                    <w:szCs w:val="24"/>
                  </w:rPr>
                </m:ctrlPr>
              </m:barPr>
              <m:e>
                <m:acc>
                  <m:accPr>
                    <m:chr m:val="̃"/>
                    <m:ctrlPr>
                      <w:rPr>
                        <w:rFonts w:ascii="Cambria Math" w:hAnsi="Cambria Math" w:cs="Calibri"/>
                        <w:sz w:val="24"/>
                        <w:szCs w:val="24"/>
                      </w:rPr>
                    </m:ctrlPr>
                  </m:accPr>
                  <m:e>
                    <m:r>
                      <m:rPr>
                        <m:sty m:val="p"/>
                      </m:rPr>
                      <w:rPr>
                        <w:rFonts w:ascii="Cambria Math" w:hAnsi="Cambria Math" w:cs="Calibri"/>
                        <w:sz w:val="24"/>
                        <w:szCs w:val="24"/>
                      </w:rPr>
                      <m:t>d</m:t>
                    </m:r>
                  </m:e>
                </m:acc>
                <m:ctrlPr>
                  <w:rPr>
                    <w:rFonts w:ascii="Cambria Math" w:hAnsi="Cambria Math" w:cs="Calibri"/>
                    <w:sz w:val="24"/>
                    <w:szCs w:val="24"/>
                  </w:rPr>
                </m:ctrlPr>
              </m:e>
            </m:bar>
            <m:ctrlPr>
              <w:rPr>
                <w:rFonts w:ascii="Cambria Math" w:hAnsi="Cambria Math"/>
                <w:sz w:val="24"/>
                <w:szCs w:val="24"/>
              </w:rPr>
            </m:ctrlPr>
          </m:e>
          <m:sub>
            <m:r>
              <m:rPr>
                <m:sty m:val="p"/>
              </m:rPr>
              <w:rPr>
                <w:rFonts w:ascii="Cambria Math" w:hAnsi="Cambria Math"/>
                <w:sz w:val="24"/>
                <w:szCs w:val="24"/>
                <w:lang w:val="ru-RU"/>
              </w:rPr>
              <m:t>2</m:t>
            </m:r>
            <m:ctrlPr>
              <w:rPr>
                <w:rFonts w:ascii="Cambria Math" w:hAnsi="Cambria Math"/>
                <w:sz w:val="24"/>
                <w:szCs w:val="24"/>
              </w:rPr>
            </m:ctrlPr>
          </m:sub>
        </m:sSub>
      </m:oMath>
      <w:r w:rsidR="00757FC7" w:rsidRPr="008D5445">
        <w:rPr>
          <w:sz w:val="24"/>
          <w:szCs w:val="24"/>
          <w:lang w:val="ru-RU"/>
        </w:rPr>
        <w:t>)</w:t>
      </w:r>
      <w:r w:rsidR="00757FC7" w:rsidRPr="008D5445">
        <w:rPr>
          <w:i/>
          <w:sz w:val="24"/>
          <w:szCs w:val="24"/>
          <w:lang w:val="ru-RU"/>
        </w:rPr>
        <w:t>.</w:t>
      </w:r>
    </w:p>
    <w:p w:rsidR="00D404CD" w:rsidRPr="008D5445" w:rsidRDefault="00D404CD" w:rsidP="001C2826">
      <w:pPr>
        <w:pStyle w:val="a3"/>
        <w:rPr>
          <w:sz w:val="24"/>
          <w:szCs w:val="24"/>
          <w:lang w:val="ru-RU"/>
        </w:rPr>
      </w:pPr>
      <w:r w:rsidRPr="008D5445">
        <w:rPr>
          <w:i/>
          <w:sz w:val="24"/>
          <w:szCs w:val="24"/>
          <w:lang w:val="ru-RU"/>
        </w:rPr>
        <w:t xml:space="preserve">    </w:t>
      </w:r>
      <w:r w:rsidRPr="008D5445">
        <w:rPr>
          <w:sz w:val="24"/>
          <w:szCs w:val="24"/>
          <w:lang w:val="ru-RU"/>
        </w:rPr>
        <w:t>Этот поворот описывается тензором</w:t>
      </w:r>
      <w:r w:rsidRPr="008D5445">
        <w:rPr>
          <w:i/>
          <w:sz w:val="24"/>
          <w:szCs w:val="24"/>
          <w:lang w:val="ru-RU"/>
        </w:rPr>
        <w:t xml:space="preserve"> </w:t>
      </w:r>
      <m:oMath>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P</m:t>
                </m:r>
              </m:e>
            </m:bar>
          </m:e>
        </m:bar>
        <m:d>
          <m:dPr>
            <m:ctrlPr>
              <w:rPr>
                <w:rFonts w:ascii="Cambria Math" w:hAnsi="Cambria Math"/>
                <w:i/>
                <w:sz w:val="24"/>
                <w:szCs w:val="24"/>
              </w:rPr>
            </m:ctrlPr>
          </m:dPr>
          <m:e>
            <m:r>
              <w:rPr>
                <w:rFonts w:ascii="Cambria Math" w:hAnsi="Cambria Math"/>
                <w:sz w:val="24"/>
                <w:szCs w:val="24"/>
              </w:rPr>
              <m:t>ψ</m:t>
            </m:r>
            <m:r>
              <w:rPr>
                <w:rFonts w:ascii="Cambria Math" w:hAnsi="Cambria Math"/>
                <w:sz w:val="24"/>
                <w:szCs w:val="24"/>
                <w:lang w:val="ru-RU"/>
              </w:rPr>
              <m:t xml:space="preserve"> </m:t>
            </m:r>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hAnsi="Cambria Math"/>
                        <w:sz w:val="24"/>
                        <w:szCs w:val="24"/>
                      </w:rPr>
                      <m:t>d</m:t>
                    </m:r>
                  </m:e>
                </m:bar>
              </m:e>
              <m:sub>
                <m:r>
                  <m:rPr>
                    <m:sty m:val="p"/>
                  </m:rPr>
                  <w:rPr>
                    <w:rFonts w:ascii="Cambria Math" w:hAnsi="Cambria Math"/>
                    <w:sz w:val="24"/>
                    <w:szCs w:val="24"/>
                    <w:lang w:val="ru-RU"/>
                  </w:rPr>
                  <m:t>3</m:t>
                </m:r>
              </m:sub>
            </m:sSub>
            <m:ctrlPr>
              <w:rPr>
                <w:rFonts w:ascii="Cambria Math" w:hAnsi="Cambria Math" w:cs="Calibri"/>
                <w:i/>
                <w:sz w:val="24"/>
                <w:szCs w:val="24"/>
              </w:rPr>
            </m:ctrlPr>
          </m:e>
        </m:d>
      </m:oMath>
    </w:p>
    <w:p w:rsidR="001C2826" w:rsidRPr="008D5445" w:rsidRDefault="001C2826" w:rsidP="001C2826">
      <w:pPr>
        <w:pStyle w:val="a3"/>
        <w:rPr>
          <w:sz w:val="24"/>
          <w:szCs w:val="24"/>
          <w:lang w:val="ru-RU"/>
        </w:rPr>
      </w:pPr>
      <w:r w:rsidRPr="008D5445">
        <w:rPr>
          <w:sz w:val="24"/>
          <w:szCs w:val="24"/>
          <w:lang w:val="ru-RU"/>
        </w:rPr>
        <w:t xml:space="preserve">  2. </w:t>
      </w:r>
      <w:r w:rsidR="00757FC7" w:rsidRPr="008D5445">
        <w:rPr>
          <w:sz w:val="24"/>
          <w:szCs w:val="24"/>
          <w:lang w:val="ru-RU"/>
        </w:rPr>
        <w:t xml:space="preserve">Поворот вокруг </w:t>
      </w:r>
      <m:oMath>
        <m:sSub>
          <m:sSubPr>
            <m:ctrlPr>
              <w:rPr>
                <w:rFonts w:ascii="Cambria Math" w:hAnsi="Cambria Math"/>
                <w:sz w:val="24"/>
                <w:szCs w:val="24"/>
              </w:rPr>
            </m:ctrlPr>
          </m:sSubPr>
          <m:e>
            <m:bar>
              <m:barPr>
                <m:ctrlPr>
                  <w:rPr>
                    <w:rFonts w:ascii="Cambria Math" w:hAnsi="Cambria Math"/>
                    <w:sz w:val="24"/>
                    <w:szCs w:val="24"/>
                  </w:rPr>
                </m:ctrlPr>
              </m:barPr>
              <m:e>
                <m:acc>
                  <m:accPr>
                    <m:chr m:val="̃"/>
                    <m:ctrlPr>
                      <w:rPr>
                        <w:rFonts w:ascii="Cambria Math" w:hAnsi="Cambria Math"/>
                        <w:sz w:val="24"/>
                        <w:szCs w:val="24"/>
                      </w:rPr>
                    </m:ctrlPr>
                  </m:accPr>
                  <m:e>
                    <m:r>
                      <m:rPr>
                        <m:sty m:val="p"/>
                      </m:rPr>
                      <w:rPr>
                        <w:rFonts w:ascii="Cambria Math" w:hAnsi="Cambria Math"/>
                        <w:sz w:val="24"/>
                        <w:szCs w:val="24"/>
                      </w:rPr>
                      <m:t>d</m:t>
                    </m:r>
                  </m:e>
                </m:acc>
              </m:e>
            </m:bar>
          </m:e>
          <m:sub>
            <m:r>
              <m:rPr>
                <m:sty m:val="p"/>
              </m:rPr>
              <w:rPr>
                <w:rFonts w:ascii="Cambria Math" w:hAnsi="Cambria Math"/>
                <w:sz w:val="24"/>
                <w:szCs w:val="24"/>
                <w:lang w:val="ru-RU"/>
              </w:rPr>
              <m:t>1</m:t>
            </m:r>
          </m:sub>
        </m:sSub>
      </m:oMath>
      <w:r w:rsidR="00757FC7" w:rsidRPr="008D5445">
        <w:rPr>
          <w:sz w:val="24"/>
          <w:szCs w:val="24"/>
          <w:lang w:val="ru-RU"/>
        </w:rPr>
        <w:t xml:space="preserve"> на угол </w:t>
      </w:r>
      <w:r w:rsidR="00757FC7" w:rsidRPr="008D5445">
        <w:rPr>
          <w:i/>
          <w:sz w:val="24"/>
          <w:szCs w:val="24"/>
          <w:lang w:val="ru-RU"/>
        </w:rPr>
        <w:t>нутации</w:t>
      </w:r>
      <m:oMath>
        <m:r>
          <w:rPr>
            <w:rFonts w:ascii="Cambria Math" w:hAnsi="Cambria Math"/>
            <w:sz w:val="24"/>
            <w:szCs w:val="24"/>
            <w:lang w:val="ru-RU"/>
          </w:rPr>
          <m:t xml:space="preserve"> </m:t>
        </m:r>
        <m:r>
          <m:rPr>
            <m:sty m:val="bi"/>
          </m:rPr>
          <w:rPr>
            <w:rFonts w:ascii="Cambria Math" w:hAnsi="Cambria Math"/>
            <w:sz w:val="28"/>
            <w:szCs w:val="28"/>
          </w:rPr>
          <m:t>θ</m:t>
        </m:r>
      </m:oMath>
      <w:r w:rsidR="00757FC7" w:rsidRPr="008D5445">
        <w:rPr>
          <w:sz w:val="28"/>
          <w:szCs w:val="28"/>
          <w:lang w:val="ru-RU"/>
        </w:rPr>
        <w:t xml:space="preserve">. </w:t>
      </w:r>
      <w:r w:rsidR="00757FC7" w:rsidRPr="008D5445">
        <w:rPr>
          <w:sz w:val="24"/>
          <w:szCs w:val="24"/>
          <w:lang w:val="ru-RU"/>
        </w:rPr>
        <w:t>При этом</w:t>
      </w:r>
      <w:r w:rsidR="00757FC7" w:rsidRPr="008D5445">
        <w:rPr>
          <w:sz w:val="28"/>
          <w:szCs w:val="28"/>
          <w:lang w:val="ru-RU"/>
        </w:rPr>
        <w:t xml:space="preserve"> </w:t>
      </w:r>
      <m:oMath>
        <m:sSub>
          <m:sSubPr>
            <m:ctrlPr>
              <w:rPr>
                <w:rFonts w:ascii="Cambria Math" w:hAnsi="Cambria Math" w:cs="Calibri"/>
                <w:sz w:val="24"/>
                <w:szCs w:val="24"/>
              </w:rPr>
            </m:ctrlPr>
          </m:sSubPr>
          <m:e>
            <m:bar>
              <m:barPr>
                <m:ctrlPr>
                  <w:rPr>
                    <w:rFonts w:ascii="Cambria Math" w:hAnsi="Cambria Math" w:cs="Cambria Math"/>
                    <w:sz w:val="24"/>
                    <w:szCs w:val="24"/>
                  </w:rPr>
                </m:ctrlPr>
              </m:barPr>
              <m:e>
                <m:acc>
                  <m:accPr>
                    <m:chr m:val="̃"/>
                    <m:ctrlPr>
                      <w:rPr>
                        <w:rFonts w:ascii="Cambria Math" w:hAnsi="Cambria Math" w:cs="Calibri"/>
                        <w:sz w:val="24"/>
                        <w:szCs w:val="24"/>
                      </w:rPr>
                    </m:ctrlPr>
                  </m:accPr>
                  <m:e>
                    <m:r>
                      <m:rPr>
                        <m:sty m:val="p"/>
                      </m:rPr>
                      <w:rPr>
                        <w:rFonts w:ascii="Cambria Math" w:hAnsi="Cambria Math" w:cs="Calibri"/>
                        <w:sz w:val="24"/>
                        <w:szCs w:val="24"/>
                      </w:rPr>
                      <m:t>d</m:t>
                    </m:r>
                  </m:e>
                </m:acc>
                <m:ctrlPr>
                  <w:rPr>
                    <w:rFonts w:ascii="Cambria Math" w:hAnsi="Cambria Math" w:cs="Calibri"/>
                    <w:sz w:val="24"/>
                    <w:szCs w:val="24"/>
                  </w:rPr>
                </m:ctrlPr>
              </m:e>
            </m:bar>
            <m:ctrlPr>
              <w:rPr>
                <w:rFonts w:ascii="Cambria Math" w:hAnsi="Cambria Math"/>
                <w:sz w:val="24"/>
                <w:szCs w:val="24"/>
              </w:rPr>
            </m:ctrlPr>
          </m:e>
          <m:sub>
            <m:r>
              <m:rPr>
                <m:sty m:val="p"/>
              </m:rPr>
              <w:rPr>
                <w:rFonts w:ascii="Cambria Math" w:hAnsi="Cambria Math"/>
                <w:sz w:val="24"/>
                <w:szCs w:val="24"/>
                <w:lang w:val="ru-RU"/>
              </w:rPr>
              <m:t>2</m:t>
            </m:r>
            <m:ctrlPr>
              <w:rPr>
                <w:rFonts w:ascii="Cambria Math" w:hAnsi="Cambria Math"/>
                <w:sz w:val="24"/>
                <w:szCs w:val="24"/>
              </w:rPr>
            </m:ctrlPr>
          </m:sub>
        </m:sSub>
        <m:r>
          <m:rPr>
            <m:sty m:val="p"/>
          </m:rPr>
          <w:rPr>
            <w:rFonts w:ascii="Cambria Math" w:hAnsi="Cambria Math"/>
            <w:sz w:val="24"/>
            <w:szCs w:val="24"/>
          </w:rPr>
          <m:t>⟼</m:t>
        </m:r>
        <m:sSub>
          <m:sSubPr>
            <m:ctrlPr>
              <w:rPr>
                <w:rFonts w:ascii="Cambria Math" w:hAnsi="Cambria Math"/>
                <w:sz w:val="24"/>
                <w:szCs w:val="24"/>
              </w:rPr>
            </m:ctrlPr>
          </m:sSubPr>
          <m:e>
            <m:bar>
              <m:barPr>
                <m:ctrlPr>
                  <w:rPr>
                    <w:rFonts w:ascii="Cambria Math" w:hAnsi="Cambria Math" w:cs="Cambria Math"/>
                    <w:sz w:val="24"/>
                    <w:szCs w:val="24"/>
                  </w:rPr>
                </m:ctrlPr>
              </m:barPr>
              <m:e>
                <m:acc>
                  <m:accPr>
                    <m:chr m:val="̃"/>
                    <m:ctrlPr>
                      <w:rPr>
                        <w:rFonts w:ascii="Cambria Math" w:hAnsi="Cambria Math"/>
                        <w:sz w:val="24"/>
                        <w:szCs w:val="24"/>
                      </w:rPr>
                    </m:ctrlPr>
                  </m:accPr>
                  <m:e>
                    <m:acc>
                      <m:accPr>
                        <m:chr m:val="̃"/>
                        <m:ctrlPr>
                          <w:rPr>
                            <w:rFonts w:ascii="Cambria Math" w:hAnsi="Cambria Math"/>
                            <w:sz w:val="24"/>
                            <w:szCs w:val="24"/>
                          </w:rPr>
                        </m:ctrlPr>
                      </m:accPr>
                      <m:e>
                        <m:r>
                          <m:rPr>
                            <m:sty m:val="p"/>
                          </m:rPr>
                          <w:rPr>
                            <w:rFonts w:ascii="Cambria Math" w:hAnsi="Cambria Math"/>
                            <w:sz w:val="24"/>
                            <w:szCs w:val="24"/>
                          </w:rPr>
                          <m:t>d</m:t>
                        </m:r>
                      </m:e>
                    </m:acc>
                  </m:e>
                </m:acc>
              </m:e>
            </m:bar>
          </m:e>
          <m:sub>
            <m:r>
              <m:rPr>
                <m:sty m:val="p"/>
              </m:rPr>
              <w:rPr>
                <w:rFonts w:ascii="Cambria Math" w:hAnsi="Cambria Math"/>
                <w:sz w:val="24"/>
                <w:szCs w:val="24"/>
                <w:lang w:val="ru-RU"/>
              </w:rPr>
              <m:t>2</m:t>
            </m:r>
          </m:sub>
        </m:sSub>
      </m:oMath>
      <w:r w:rsidR="00757FC7" w:rsidRPr="008D5445">
        <w:rPr>
          <w:sz w:val="24"/>
          <w:szCs w:val="24"/>
          <w:lang w:val="ru-RU"/>
        </w:rPr>
        <w:t xml:space="preserve">, </w:t>
      </w:r>
      <m:oMath>
        <m:r>
          <w:rPr>
            <w:rFonts w:ascii="Cambria Math" w:hAnsi="Cambria Math"/>
            <w:sz w:val="24"/>
            <w:szCs w:val="24"/>
            <w:lang w:val="ru-RU"/>
          </w:rPr>
          <m:t xml:space="preserve"> </m:t>
        </m:r>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hAnsi="Cambria Math"/>
                    <w:sz w:val="24"/>
                    <w:szCs w:val="24"/>
                  </w:rPr>
                  <m:t>d</m:t>
                </m:r>
              </m:e>
            </m:bar>
          </m:e>
          <m:sub>
            <m:r>
              <m:rPr>
                <m:sty m:val="p"/>
              </m:rPr>
              <w:rPr>
                <w:rFonts w:ascii="Cambria Math" w:hAnsi="Cambria Math"/>
                <w:sz w:val="24"/>
                <w:szCs w:val="24"/>
                <w:lang w:val="ru-RU"/>
              </w:rPr>
              <m:t>3</m:t>
            </m:r>
          </m:sub>
        </m:sSub>
        <m:r>
          <m:rPr>
            <m:sty m:val="p"/>
          </m:rPr>
          <w:rPr>
            <w:rFonts w:ascii="Cambria Math" w:hAnsi="Cambria Math"/>
            <w:sz w:val="24"/>
            <w:szCs w:val="24"/>
          </w:rPr>
          <m:t>⟼</m:t>
        </m:r>
        <m:r>
          <m:rPr>
            <m:sty m:val="p"/>
          </m:rPr>
          <w:rPr>
            <w:rFonts w:ascii="Cambria Math" w:hAnsi="Cambria Math"/>
            <w:sz w:val="24"/>
            <w:szCs w:val="24"/>
            <w:lang w:val="ru-RU"/>
          </w:rPr>
          <m:t xml:space="preserve"> </m:t>
        </m:r>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lang w:val="ru-RU"/>
              </w:rPr>
              <m:t>3</m:t>
            </m:r>
          </m:sub>
        </m:sSub>
      </m:oMath>
      <w:r w:rsidR="00757FC7" w:rsidRPr="008D5445">
        <w:rPr>
          <w:sz w:val="24"/>
          <w:szCs w:val="24"/>
          <w:lang w:val="ru-RU"/>
        </w:rPr>
        <w:t xml:space="preserve">.                          </w:t>
      </w:r>
    </w:p>
    <w:p w:rsidR="00D404CD" w:rsidRPr="008D5445" w:rsidRDefault="00D404CD" w:rsidP="001C2826">
      <w:pPr>
        <w:pStyle w:val="a3"/>
        <w:rPr>
          <w:sz w:val="24"/>
          <w:szCs w:val="24"/>
          <w:lang w:val="ru-RU"/>
        </w:rPr>
      </w:pPr>
      <w:r w:rsidRPr="008D5445">
        <w:rPr>
          <w:sz w:val="24"/>
          <w:szCs w:val="24"/>
          <w:lang w:val="ru-RU"/>
        </w:rPr>
        <w:t xml:space="preserve">   Этот поворот описывается тензором</w:t>
      </w:r>
      <w:r w:rsidRPr="008D5445">
        <w:rPr>
          <w:i/>
          <w:sz w:val="24"/>
          <w:szCs w:val="24"/>
          <w:lang w:val="ru-RU"/>
        </w:rPr>
        <w:t xml:space="preserve"> </w:t>
      </w:r>
      <m:oMath>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P</m:t>
                </m:r>
              </m:e>
            </m:bar>
          </m:e>
        </m:bar>
        <m:r>
          <w:rPr>
            <w:rFonts w:ascii="Cambria Math" w:hAnsi="Cambria Math"/>
            <w:sz w:val="24"/>
            <w:szCs w:val="24"/>
            <w:lang w:val="ru-RU"/>
          </w:rPr>
          <m:t>(</m:t>
        </m:r>
        <m:r>
          <w:rPr>
            <w:rFonts w:ascii="Cambria Math" w:hAnsi="Cambria Math"/>
            <w:sz w:val="24"/>
            <w:szCs w:val="24"/>
          </w:rPr>
          <m:t>θ</m:t>
        </m:r>
        <m:r>
          <w:rPr>
            <w:rFonts w:ascii="Cambria Math"/>
            <w:sz w:val="24"/>
            <w:szCs w:val="24"/>
            <w:lang w:val="ru-RU"/>
          </w:rPr>
          <m:t xml:space="preserve"> </m:t>
        </m:r>
        <m:sSub>
          <m:sSubPr>
            <m:ctrlPr>
              <w:rPr>
                <w:rFonts w:ascii="Cambria Math" w:hAnsi="Cambria Math"/>
                <w:sz w:val="24"/>
                <w:szCs w:val="24"/>
              </w:rPr>
            </m:ctrlPr>
          </m:sSubPr>
          <m:e>
            <m:bar>
              <m:barPr>
                <m:ctrlPr>
                  <w:rPr>
                    <w:rFonts w:ascii="Cambria Math" w:hAnsi="Cambria Math"/>
                    <w:sz w:val="24"/>
                    <w:szCs w:val="24"/>
                  </w:rPr>
                </m:ctrlPr>
              </m:barPr>
              <m:e>
                <m:acc>
                  <m:accPr>
                    <m:chr m:val="̃"/>
                    <m:ctrlPr>
                      <w:rPr>
                        <w:rFonts w:ascii="Cambria Math" w:hAnsi="Cambria Math"/>
                        <w:sz w:val="24"/>
                        <w:szCs w:val="24"/>
                      </w:rPr>
                    </m:ctrlPr>
                  </m:accPr>
                  <m:e>
                    <m:r>
                      <m:rPr>
                        <m:sty m:val="p"/>
                      </m:rPr>
                      <w:rPr>
                        <w:rFonts w:ascii="Cambria Math" w:hAnsi="Cambria Math"/>
                        <w:sz w:val="24"/>
                        <w:szCs w:val="24"/>
                      </w:rPr>
                      <m:t>d</m:t>
                    </m:r>
                  </m:e>
                </m:acc>
              </m:e>
            </m:bar>
          </m:e>
          <m:sub>
            <m:r>
              <m:rPr>
                <m:sty m:val="p"/>
              </m:rPr>
              <w:rPr>
                <w:rFonts w:ascii="Cambria Math" w:hAnsi="Cambria Math"/>
                <w:sz w:val="24"/>
                <w:szCs w:val="24"/>
                <w:lang w:val="ru-RU"/>
              </w:rPr>
              <m:t>1</m:t>
            </m:r>
          </m:sub>
        </m:sSub>
        <m:r>
          <m:rPr>
            <m:sty m:val="p"/>
          </m:rPr>
          <w:rPr>
            <w:rFonts w:ascii="Cambria Math" w:hAnsi="Cambria Math"/>
            <w:sz w:val="24"/>
            <w:szCs w:val="24"/>
            <w:lang w:val="ru-RU"/>
          </w:rPr>
          <m:t>)</m:t>
        </m:r>
      </m:oMath>
    </w:p>
    <w:p w:rsidR="001C2826" w:rsidRPr="008D5445" w:rsidRDefault="001C2826" w:rsidP="001C2826">
      <w:pPr>
        <w:pStyle w:val="a3"/>
        <w:rPr>
          <w:i/>
          <w:sz w:val="28"/>
          <w:szCs w:val="28"/>
          <w:lang w:val="ru-RU"/>
        </w:rPr>
      </w:pPr>
      <w:r w:rsidRPr="008D5445">
        <w:rPr>
          <w:sz w:val="24"/>
          <w:szCs w:val="24"/>
          <w:lang w:val="ru-RU"/>
        </w:rPr>
        <w:t xml:space="preserve">  </w:t>
      </w:r>
      <w:r w:rsidR="00C971FC" w:rsidRPr="008D5445">
        <w:rPr>
          <w:sz w:val="24"/>
          <w:szCs w:val="24"/>
          <w:lang w:val="ru-RU"/>
        </w:rPr>
        <w:t>4.</w:t>
      </w:r>
      <w:r w:rsidRPr="008D5445">
        <w:rPr>
          <w:sz w:val="24"/>
          <w:szCs w:val="24"/>
          <w:lang w:val="ru-RU"/>
        </w:rPr>
        <w:t xml:space="preserve"> Поворот вокруг </w:t>
      </w:r>
      <m:oMath>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lang w:val="ru-RU"/>
              </w:rPr>
              <m:t>3</m:t>
            </m:r>
          </m:sub>
        </m:sSub>
      </m:oMath>
      <w:r w:rsidRPr="008D5445">
        <w:rPr>
          <w:sz w:val="24"/>
          <w:szCs w:val="24"/>
          <w:lang w:val="ru-RU"/>
        </w:rPr>
        <w:t xml:space="preserve"> на угол </w:t>
      </w:r>
      <w:r w:rsidRPr="008D5445">
        <w:rPr>
          <w:i/>
          <w:sz w:val="24"/>
          <w:szCs w:val="24"/>
          <w:lang w:val="ru-RU"/>
        </w:rPr>
        <w:t>собственного (чистого) вращения</w:t>
      </w:r>
      <m:oMath>
        <m:r>
          <w:rPr>
            <w:rFonts w:ascii="Cambria Math" w:hAnsi="Cambria Math"/>
            <w:sz w:val="24"/>
            <w:szCs w:val="24"/>
            <w:lang w:val="ru-RU"/>
          </w:rPr>
          <m:t xml:space="preserve">  </m:t>
        </m:r>
        <m:r>
          <m:rPr>
            <m:sty m:val="bi"/>
          </m:rPr>
          <w:rPr>
            <w:rFonts w:ascii="Cambria Math" w:hAnsi="Cambria Math"/>
            <w:sz w:val="28"/>
            <w:szCs w:val="28"/>
          </w:rPr>
          <m:t>φ</m:t>
        </m:r>
      </m:oMath>
      <w:r w:rsidR="00D404CD" w:rsidRPr="008D5445">
        <w:rPr>
          <w:b/>
          <w:i/>
          <w:sz w:val="28"/>
          <w:szCs w:val="28"/>
          <w:lang w:val="ru-RU"/>
        </w:rPr>
        <w:t xml:space="preserve"> </w:t>
      </w:r>
      <w:r w:rsidR="00D404CD" w:rsidRPr="008D5445">
        <w:rPr>
          <w:i/>
          <w:sz w:val="28"/>
          <w:szCs w:val="28"/>
          <w:lang w:val="ru-RU"/>
        </w:rPr>
        <w:t xml:space="preserve">– </w:t>
      </w:r>
      <w:r w:rsidR="00D404CD" w:rsidRPr="008D5445">
        <w:rPr>
          <w:sz w:val="24"/>
          <w:szCs w:val="24"/>
          <w:lang w:val="ru-RU"/>
        </w:rPr>
        <w:t xml:space="preserve">тензор </w:t>
      </w:r>
      <m:oMath>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P</m:t>
                </m:r>
              </m:e>
            </m:bar>
          </m:e>
        </m:bar>
        <m:d>
          <m:dPr>
            <m:ctrlPr>
              <w:rPr>
                <w:rFonts w:ascii="Cambria Math" w:hAnsi="Cambria Math"/>
                <w:sz w:val="24"/>
                <w:szCs w:val="24"/>
              </w:rPr>
            </m:ctrlPr>
          </m:dPr>
          <m:e>
            <m:r>
              <w:rPr>
                <w:rFonts w:ascii="Cambria Math" w:hAnsi="Cambria Math"/>
                <w:sz w:val="24"/>
                <w:szCs w:val="24"/>
              </w:rPr>
              <m:t>φ</m:t>
            </m:r>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lang w:val="ru-RU"/>
                  </w:rPr>
                  <m:t>3</m:t>
                </m:r>
              </m:sub>
            </m:sSub>
            <m:ctrlPr>
              <w:rPr>
                <w:rFonts w:ascii="Cambria Math" w:hAnsi="Cambria Math" w:cs="Calibri"/>
                <w:sz w:val="24"/>
                <w:szCs w:val="24"/>
              </w:rPr>
            </m:ctrlPr>
          </m:e>
        </m:d>
      </m:oMath>
      <w:r w:rsidR="00816327" w:rsidRPr="008D5445">
        <w:rPr>
          <w:sz w:val="24"/>
          <w:szCs w:val="24"/>
          <w:lang w:val="ru-RU"/>
        </w:rPr>
        <w:t>.</w:t>
      </w:r>
    </w:p>
    <w:p w:rsidR="00D404CD" w:rsidRPr="008D5445" w:rsidRDefault="0043186F" w:rsidP="001C2826">
      <w:pPr>
        <w:pStyle w:val="a3"/>
        <w:rPr>
          <w:sz w:val="24"/>
          <w:szCs w:val="24"/>
          <w:lang w:val="ru-RU"/>
        </w:rPr>
      </w:pPr>
      <w:r w:rsidRPr="008D5445">
        <w:rPr>
          <w:sz w:val="24"/>
          <w:szCs w:val="24"/>
          <w:lang w:val="ru-RU"/>
        </w:rPr>
        <w:t xml:space="preserve">   Таким образом, результирующий  тензор поворота равен</w:t>
      </w:r>
    </w:p>
    <w:p w:rsidR="00816327" w:rsidRPr="008D5445" w:rsidRDefault="00816327" w:rsidP="001C2826">
      <w:pPr>
        <w:pStyle w:val="a3"/>
        <w:rPr>
          <w:sz w:val="24"/>
          <w:szCs w:val="24"/>
          <w:lang w:val="ru-RU"/>
        </w:rPr>
      </w:pPr>
      <w:r w:rsidRPr="008D5445">
        <w:rPr>
          <w:sz w:val="24"/>
          <w:szCs w:val="24"/>
          <w:lang w:val="ru-RU"/>
        </w:rPr>
        <w:t xml:space="preserve">                               </w:t>
      </w:r>
      <m:oMath>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P</m:t>
                </m:r>
              </m:e>
            </m:bar>
          </m:e>
        </m:bar>
        <m:r>
          <w:rPr>
            <w:rFonts w:ascii="Cambria Math" w:hAnsi="Cambria Math"/>
            <w:sz w:val="24"/>
            <w:szCs w:val="24"/>
            <w:lang w:val="ru-RU"/>
          </w:rPr>
          <m:t>=</m:t>
        </m:r>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P</m:t>
                </m:r>
              </m:e>
            </m:bar>
          </m:e>
        </m:bar>
        <m:d>
          <m:dPr>
            <m:ctrlPr>
              <w:rPr>
                <w:rFonts w:ascii="Cambria Math" w:hAnsi="Cambria Math"/>
                <w:sz w:val="24"/>
                <w:szCs w:val="24"/>
              </w:rPr>
            </m:ctrlPr>
          </m:dPr>
          <m:e>
            <m:r>
              <w:rPr>
                <w:rFonts w:ascii="Cambria Math" w:hAnsi="Cambria Math"/>
                <w:sz w:val="24"/>
                <w:szCs w:val="24"/>
              </w:rPr>
              <m:t>φ</m:t>
            </m:r>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lang w:val="ru-RU"/>
                  </w:rPr>
                  <m:t>3</m:t>
                </m:r>
              </m:sub>
            </m:sSub>
            <m:ctrlPr>
              <w:rPr>
                <w:rFonts w:ascii="Cambria Math" w:hAnsi="Cambria Math" w:cs="Calibri"/>
                <w:sz w:val="24"/>
                <w:szCs w:val="24"/>
              </w:rPr>
            </m:ctrlPr>
          </m:e>
        </m:d>
        <m:r>
          <w:rPr>
            <w:rFonts w:ascii="Cambria Math" w:hAnsi="Cambria Math"/>
            <w:sz w:val="28"/>
            <w:szCs w:val="28"/>
            <w:lang w:val="ru-RU"/>
          </w:rPr>
          <m:t>∙</m:t>
        </m:r>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P</m:t>
                </m:r>
              </m:e>
            </m:bar>
          </m:e>
        </m:bar>
        <m:r>
          <w:rPr>
            <w:rFonts w:ascii="Cambria Math" w:hAnsi="Cambria Math"/>
            <w:sz w:val="24"/>
            <w:szCs w:val="24"/>
            <w:lang w:val="ru-RU"/>
          </w:rPr>
          <m:t>(</m:t>
        </m:r>
        <m:r>
          <w:rPr>
            <w:rFonts w:ascii="Cambria Math" w:hAnsi="Cambria Math"/>
            <w:sz w:val="24"/>
            <w:szCs w:val="24"/>
          </w:rPr>
          <m:t>θ</m:t>
        </m:r>
        <m:r>
          <w:rPr>
            <w:rFonts w:ascii="Cambria Math"/>
            <w:sz w:val="24"/>
            <w:szCs w:val="24"/>
            <w:lang w:val="ru-RU"/>
          </w:rPr>
          <m:t xml:space="preserve"> </m:t>
        </m:r>
        <m:sSub>
          <m:sSubPr>
            <m:ctrlPr>
              <w:rPr>
                <w:rFonts w:ascii="Cambria Math" w:hAnsi="Cambria Math"/>
                <w:sz w:val="24"/>
                <w:szCs w:val="24"/>
              </w:rPr>
            </m:ctrlPr>
          </m:sSubPr>
          <m:e>
            <m:bar>
              <m:barPr>
                <m:ctrlPr>
                  <w:rPr>
                    <w:rFonts w:ascii="Cambria Math" w:hAnsi="Cambria Math"/>
                    <w:sz w:val="24"/>
                    <w:szCs w:val="24"/>
                  </w:rPr>
                </m:ctrlPr>
              </m:barPr>
              <m:e>
                <m:acc>
                  <m:accPr>
                    <m:chr m:val="̃"/>
                    <m:ctrlPr>
                      <w:rPr>
                        <w:rFonts w:ascii="Cambria Math" w:hAnsi="Cambria Math"/>
                        <w:sz w:val="24"/>
                        <w:szCs w:val="24"/>
                      </w:rPr>
                    </m:ctrlPr>
                  </m:accPr>
                  <m:e>
                    <m:r>
                      <m:rPr>
                        <m:sty m:val="p"/>
                      </m:rPr>
                      <w:rPr>
                        <w:rFonts w:ascii="Cambria Math" w:hAnsi="Cambria Math"/>
                        <w:sz w:val="24"/>
                        <w:szCs w:val="24"/>
                      </w:rPr>
                      <m:t>d</m:t>
                    </m:r>
                  </m:e>
                </m:acc>
              </m:e>
            </m:bar>
          </m:e>
          <m:sub>
            <m:r>
              <m:rPr>
                <m:sty m:val="p"/>
              </m:rPr>
              <w:rPr>
                <w:rFonts w:ascii="Cambria Math" w:hAnsi="Cambria Math"/>
                <w:sz w:val="24"/>
                <w:szCs w:val="24"/>
                <w:lang w:val="ru-RU"/>
              </w:rPr>
              <m:t>1</m:t>
            </m:r>
          </m:sub>
        </m:sSub>
        <m:r>
          <m:rPr>
            <m:sty m:val="p"/>
          </m:rPr>
          <w:rPr>
            <w:rFonts w:ascii="Cambria Math" w:hAnsi="Cambria Math"/>
            <w:sz w:val="24"/>
            <w:szCs w:val="24"/>
            <w:lang w:val="ru-RU"/>
          </w:rPr>
          <m:t>)</m:t>
        </m:r>
        <m:r>
          <w:rPr>
            <w:rFonts w:ascii="Cambria Math" w:hAnsi="Cambria Math"/>
            <w:sz w:val="28"/>
            <w:szCs w:val="28"/>
            <w:lang w:val="ru-RU"/>
          </w:rPr>
          <m:t>∙</m:t>
        </m:r>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P</m:t>
                </m:r>
              </m:e>
            </m:bar>
          </m:e>
        </m:bar>
        <m:d>
          <m:dPr>
            <m:ctrlPr>
              <w:rPr>
                <w:rFonts w:ascii="Cambria Math" w:hAnsi="Cambria Math"/>
                <w:i/>
                <w:sz w:val="24"/>
                <w:szCs w:val="24"/>
              </w:rPr>
            </m:ctrlPr>
          </m:dPr>
          <m:e>
            <m:r>
              <w:rPr>
                <w:rFonts w:ascii="Cambria Math" w:hAnsi="Cambria Math"/>
                <w:sz w:val="24"/>
                <w:szCs w:val="24"/>
              </w:rPr>
              <m:t>ψ</m:t>
            </m:r>
            <m:r>
              <w:rPr>
                <w:rFonts w:ascii="Cambria Math" w:hAnsi="Cambria Math"/>
                <w:sz w:val="24"/>
                <w:szCs w:val="24"/>
                <w:lang w:val="ru-RU"/>
              </w:rPr>
              <m:t xml:space="preserve"> </m:t>
            </m:r>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hAnsi="Cambria Math"/>
                        <w:sz w:val="24"/>
                        <w:szCs w:val="24"/>
                      </w:rPr>
                      <m:t>d</m:t>
                    </m:r>
                  </m:e>
                </m:bar>
              </m:e>
              <m:sub>
                <m:r>
                  <m:rPr>
                    <m:sty m:val="p"/>
                  </m:rPr>
                  <w:rPr>
                    <w:rFonts w:ascii="Cambria Math" w:hAnsi="Cambria Math"/>
                    <w:sz w:val="24"/>
                    <w:szCs w:val="24"/>
                    <w:lang w:val="ru-RU"/>
                  </w:rPr>
                  <m:t>3</m:t>
                </m:r>
              </m:sub>
            </m:sSub>
            <m:ctrlPr>
              <w:rPr>
                <w:rFonts w:ascii="Cambria Math" w:hAnsi="Cambria Math" w:cs="Calibri"/>
                <w:i/>
                <w:sz w:val="24"/>
                <w:szCs w:val="24"/>
              </w:rPr>
            </m:ctrlPr>
          </m:e>
        </m:d>
      </m:oMath>
      <w:r w:rsidRPr="008D5445">
        <w:rPr>
          <w:sz w:val="24"/>
          <w:szCs w:val="24"/>
          <w:lang w:val="ru-RU"/>
        </w:rPr>
        <w:t xml:space="preserve">  </w:t>
      </w:r>
      <w:r w:rsidR="007851CB" w:rsidRPr="008D5445">
        <w:rPr>
          <w:sz w:val="24"/>
          <w:szCs w:val="24"/>
          <w:lang w:val="ru-RU"/>
        </w:rPr>
        <w:t xml:space="preserve">                                                                     (</w:t>
      </w:r>
      <w:r w:rsidR="00C971FC" w:rsidRPr="008D5445">
        <w:rPr>
          <w:sz w:val="24"/>
          <w:szCs w:val="24"/>
          <w:lang w:val="ru-RU"/>
        </w:rPr>
        <w:t>4.</w:t>
      </w:r>
      <w:r w:rsidR="007851CB" w:rsidRPr="008D5445">
        <w:rPr>
          <w:sz w:val="24"/>
          <w:szCs w:val="24"/>
          <w:lang w:val="ru-RU"/>
        </w:rPr>
        <w:t>26)</w:t>
      </w:r>
    </w:p>
    <w:p w:rsidR="001C2826" w:rsidRPr="008D5445" w:rsidRDefault="001C2826" w:rsidP="001C2826">
      <w:pPr>
        <w:pStyle w:val="a3"/>
        <w:rPr>
          <w:sz w:val="24"/>
          <w:szCs w:val="24"/>
          <w:lang w:val="ru-RU"/>
        </w:rPr>
      </w:pPr>
      <w:r w:rsidRPr="008D5445">
        <w:rPr>
          <w:sz w:val="24"/>
          <w:szCs w:val="24"/>
          <w:lang w:val="ru-RU"/>
        </w:rPr>
        <w:t xml:space="preserve">Для </w:t>
      </w:r>
      <w:r w:rsidR="00816327" w:rsidRPr="008D5445">
        <w:rPr>
          <w:sz w:val="24"/>
          <w:szCs w:val="24"/>
          <w:lang w:val="ru-RU"/>
        </w:rPr>
        <w:t>наглядности</w:t>
      </w:r>
      <w:r w:rsidRPr="008D5445">
        <w:rPr>
          <w:sz w:val="24"/>
          <w:szCs w:val="24"/>
          <w:lang w:val="ru-RU"/>
        </w:rPr>
        <w:t xml:space="preserve"> </w:t>
      </w:r>
      <w:r w:rsidR="007851CB" w:rsidRPr="008D5445">
        <w:rPr>
          <w:sz w:val="24"/>
          <w:szCs w:val="24"/>
          <w:lang w:val="ru-RU"/>
        </w:rPr>
        <w:t xml:space="preserve">на </w:t>
      </w:r>
      <w:r w:rsidRPr="008D5445">
        <w:rPr>
          <w:sz w:val="24"/>
          <w:szCs w:val="24"/>
          <w:lang w:val="ru-RU"/>
        </w:rPr>
        <w:t>рис.</w:t>
      </w:r>
      <w:r w:rsidR="00C971FC" w:rsidRPr="008D5445">
        <w:rPr>
          <w:sz w:val="24"/>
          <w:szCs w:val="24"/>
          <w:lang w:val="ru-RU"/>
        </w:rPr>
        <w:t>4.</w:t>
      </w:r>
      <w:r w:rsidR="008807DC" w:rsidRPr="008D5445">
        <w:rPr>
          <w:sz w:val="24"/>
          <w:szCs w:val="24"/>
          <w:lang w:val="ru-RU"/>
        </w:rPr>
        <w:t>10</w:t>
      </w:r>
      <w:r w:rsidRPr="008D5445">
        <w:rPr>
          <w:sz w:val="24"/>
          <w:szCs w:val="24"/>
          <w:lang w:val="ru-RU"/>
        </w:rPr>
        <w:t xml:space="preserve"> изображен волчок и углы Эйлера, описывающие его </w:t>
      </w:r>
      <w:r w:rsidR="007851CB" w:rsidRPr="008D5445">
        <w:rPr>
          <w:sz w:val="24"/>
          <w:szCs w:val="24"/>
          <w:lang w:val="ru-RU"/>
        </w:rPr>
        <w:t xml:space="preserve"> </w:t>
      </w:r>
      <w:r w:rsidRPr="008D5445">
        <w:rPr>
          <w:sz w:val="24"/>
          <w:szCs w:val="24"/>
          <w:lang w:val="ru-RU"/>
        </w:rPr>
        <w:t>ориентацию.</w:t>
      </w:r>
    </w:p>
    <w:p w:rsidR="00816327" w:rsidRPr="008D5445" w:rsidRDefault="00BF086A" w:rsidP="001C2826">
      <w:pPr>
        <w:pStyle w:val="a3"/>
        <w:rPr>
          <w:sz w:val="24"/>
          <w:szCs w:val="24"/>
          <w:lang w:val="ru-RU"/>
        </w:rPr>
      </w:pPr>
      <w:r w:rsidRPr="008D5445">
        <w:rPr>
          <w:sz w:val="24"/>
          <w:szCs w:val="24"/>
          <w:lang w:val="ru-RU"/>
        </w:rPr>
        <w:t xml:space="preserve">   </w:t>
      </w:r>
      <w:r w:rsidR="008807DC" w:rsidRPr="008D5445">
        <w:rPr>
          <w:sz w:val="24"/>
          <w:szCs w:val="24"/>
          <w:lang w:val="ru-RU"/>
        </w:rPr>
        <w:t xml:space="preserve">                                                                                                                                                                            </w:t>
      </w:r>
      <w:r w:rsidRPr="008D5445">
        <w:rPr>
          <w:sz w:val="24"/>
          <w:szCs w:val="24"/>
          <w:lang w:val="ru-RU"/>
        </w:rPr>
        <w:t xml:space="preserve"> </w:t>
      </w:r>
    </w:p>
    <w:p w:rsidR="001C2826" w:rsidRPr="008D5445" w:rsidRDefault="001C2826" w:rsidP="001C2826">
      <w:pPr>
        <w:pStyle w:val="a3"/>
        <w:rPr>
          <w:sz w:val="24"/>
          <w:szCs w:val="24"/>
          <w:lang w:val="ru-RU"/>
        </w:rPr>
      </w:pPr>
      <w:r w:rsidRPr="008D5445">
        <w:rPr>
          <w:sz w:val="24"/>
          <w:szCs w:val="24"/>
          <w:lang w:val="ru-RU"/>
        </w:rPr>
        <w:t xml:space="preserve">   </w:t>
      </w:r>
      <w:r w:rsidR="00BF086A" w:rsidRPr="008D5445">
        <w:rPr>
          <w:sz w:val="24"/>
          <w:szCs w:val="24"/>
          <w:lang w:val="ru-RU"/>
        </w:rPr>
        <w:t>Покажем,</w:t>
      </w:r>
      <w:r w:rsidRPr="008D5445">
        <w:rPr>
          <w:sz w:val="24"/>
          <w:szCs w:val="24"/>
          <w:lang w:val="ru-RU"/>
        </w:rPr>
        <w:t xml:space="preserve"> что традиционная последовательность поворотов (</w:t>
      </w:r>
      <w:r w:rsidR="00C971FC" w:rsidRPr="008D5445">
        <w:rPr>
          <w:sz w:val="24"/>
          <w:szCs w:val="24"/>
          <w:lang w:val="ru-RU"/>
        </w:rPr>
        <w:t>4.</w:t>
      </w:r>
      <w:r w:rsidR="00BF086A" w:rsidRPr="008D5445">
        <w:rPr>
          <w:sz w:val="24"/>
          <w:szCs w:val="24"/>
          <w:lang w:val="ru-RU"/>
        </w:rPr>
        <w:t>26</w:t>
      </w:r>
      <w:r w:rsidRPr="008D5445">
        <w:rPr>
          <w:sz w:val="24"/>
          <w:szCs w:val="24"/>
          <w:lang w:val="ru-RU"/>
        </w:rPr>
        <w:t>) может быть заменена на последовательность поворотов на те же самые</w:t>
      </w:r>
      <w:r w:rsidR="00BF086A" w:rsidRPr="008D5445">
        <w:rPr>
          <w:sz w:val="24"/>
          <w:szCs w:val="24"/>
          <w:lang w:val="ru-RU"/>
        </w:rPr>
        <w:t xml:space="preserve"> </w:t>
      </w:r>
      <w:r w:rsidRPr="008D5445">
        <w:rPr>
          <w:sz w:val="24"/>
          <w:szCs w:val="24"/>
          <w:lang w:val="ru-RU"/>
        </w:rPr>
        <w:t xml:space="preserve"> углы вокруг </w:t>
      </w:r>
      <w:r w:rsidRPr="008D5445">
        <w:rPr>
          <w:sz w:val="28"/>
          <w:szCs w:val="28"/>
          <w:lang w:val="ru-RU"/>
        </w:rPr>
        <w:t xml:space="preserve">неподвижных </w:t>
      </w:r>
      <w:r w:rsidRPr="008D5445">
        <w:rPr>
          <w:sz w:val="24"/>
          <w:szCs w:val="24"/>
          <w:lang w:val="ru-RU"/>
        </w:rPr>
        <w:t>осей:</w:t>
      </w:r>
    </w:p>
    <w:p w:rsidR="001C2826" w:rsidRPr="008D5445" w:rsidRDefault="001C2826" w:rsidP="001C2826">
      <w:pPr>
        <w:pStyle w:val="a3"/>
        <w:rPr>
          <w:b/>
          <w:i/>
          <w:sz w:val="28"/>
          <w:szCs w:val="28"/>
          <w:lang w:val="ru-RU"/>
        </w:rPr>
      </w:pPr>
      <w:r w:rsidRPr="008D5445">
        <w:rPr>
          <w:sz w:val="24"/>
          <w:szCs w:val="24"/>
          <w:lang w:val="ru-RU"/>
        </w:rPr>
        <w:t xml:space="preserve">  1. Поворот вокруг </w:t>
      </w:r>
      <m:oMath>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hAnsi="Cambria Math"/>
                    <w:sz w:val="24"/>
                    <w:szCs w:val="24"/>
                  </w:rPr>
                  <m:t>d</m:t>
                </m:r>
              </m:e>
            </m:bar>
          </m:e>
          <m:sub>
            <m:r>
              <m:rPr>
                <m:sty m:val="p"/>
              </m:rPr>
              <w:rPr>
                <w:rFonts w:ascii="Cambria Math" w:hAnsi="Cambria Math"/>
                <w:sz w:val="24"/>
                <w:szCs w:val="24"/>
                <w:lang w:val="ru-RU"/>
              </w:rPr>
              <m:t>3</m:t>
            </m:r>
          </m:sub>
        </m:sSub>
      </m:oMath>
      <w:r w:rsidRPr="008D5445">
        <w:rPr>
          <w:sz w:val="24"/>
          <w:szCs w:val="24"/>
          <w:lang w:val="ru-RU"/>
        </w:rPr>
        <w:t xml:space="preserve"> на угол </w:t>
      </w:r>
      <w:r w:rsidRPr="008D5445">
        <w:rPr>
          <w:i/>
          <w:sz w:val="24"/>
          <w:szCs w:val="24"/>
          <w:lang w:val="ru-RU"/>
        </w:rPr>
        <w:t>собственного (чистого) вращения</w:t>
      </w:r>
      <m:oMath>
        <m:r>
          <w:rPr>
            <w:rFonts w:ascii="Cambria Math" w:hAnsi="Cambria Math"/>
            <w:sz w:val="24"/>
            <w:szCs w:val="24"/>
            <w:lang w:val="ru-RU"/>
          </w:rPr>
          <m:t xml:space="preserve">  </m:t>
        </m:r>
        <m:r>
          <m:rPr>
            <m:sty m:val="bi"/>
          </m:rPr>
          <w:rPr>
            <w:rFonts w:ascii="Cambria Math" w:hAnsi="Cambria Math"/>
            <w:sz w:val="24"/>
            <w:szCs w:val="24"/>
          </w:rPr>
          <m:t>φ</m:t>
        </m:r>
      </m:oMath>
    </w:p>
    <w:p w:rsidR="001C2826" w:rsidRPr="008D5445" w:rsidRDefault="001C2826" w:rsidP="001C2826">
      <w:pPr>
        <w:pStyle w:val="a3"/>
        <w:rPr>
          <w:sz w:val="24"/>
          <w:szCs w:val="24"/>
          <w:lang w:val="ru-RU"/>
        </w:rPr>
      </w:pPr>
      <w:r w:rsidRPr="008D5445">
        <w:rPr>
          <w:sz w:val="24"/>
          <w:szCs w:val="24"/>
          <w:lang w:val="ru-RU"/>
        </w:rPr>
        <w:t xml:space="preserve">  2. Поворот вокруг </w:t>
      </w:r>
      <m:oMath>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hAnsi="Cambria Math"/>
                    <w:sz w:val="24"/>
                    <w:szCs w:val="24"/>
                  </w:rPr>
                  <m:t>d</m:t>
                </m:r>
              </m:e>
            </m:bar>
          </m:e>
          <m:sub>
            <m:r>
              <m:rPr>
                <m:sty m:val="p"/>
              </m:rPr>
              <w:rPr>
                <w:rFonts w:ascii="Cambria Math" w:hAnsi="Cambria Math"/>
                <w:sz w:val="24"/>
                <w:szCs w:val="24"/>
                <w:lang w:val="ru-RU"/>
              </w:rPr>
              <m:t>1</m:t>
            </m:r>
          </m:sub>
        </m:sSub>
      </m:oMath>
      <w:r w:rsidRPr="008D5445">
        <w:rPr>
          <w:sz w:val="24"/>
          <w:szCs w:val="24"/>
          <w:lang w:val="ru-RU"/>
        </w:rPr>
        <w:t xml:space="preserve"> на угол </w:t>
      </w:r>
      <w:r w:rsidRPr="008D5445">
        <w:rPr>
          <w:i/>
          <w:sz w:val="24"/>
          <w:szCs w:val="24"/>
          <w:lang w:val="ru-RU"/>
        </w:rPr>
        <w:t>нутации</w:t>
      </w:r>
      <m:oMath>
        <m:r>
          <w:rPr>
            <w:rFonts w:ascii="Cambria Math" w:hAnsi="Cambria Math"/>
            <w:sz w:val="24"/>
            <w:szCs w:val="24"/>
            <w:lang w:val="ru-RU"/>
          </w:rPr>
          <m:t xml:space="preserve"> </m:t>
        </m:r>
        <m:r>
          <m:rPr>
            <m:sty m:val="bi"/>
          </m:rPr>
          <w:rPr>
            <w:rFonts w:ascii="Cambria Math" w:hAnsi="Cambria Math"/>
            <w:sz w:val="24"/>
            <w:szCs w:val="24"/>
          </w:rPr>
          <m:t>θ</m:t>
        </m:r>
      </m:oMath>
      <w:r w:rsidRPr="008D5445">
        <w:rPr>
          <w:sz w:val="28"/>
          <w:szCs w:val="28"/>
          <w:lang w:val="ru-RU"/>
        </w:rPr>
        <w:t xml:space="preserve"> .                                                </w:t>
      </w:r>
      <w:r w:rsidRPr="008D5445">
        <w:rPr>
          <w:sz w:val="24"/>
          <w:szCs w:val="24"/>
          <w:lang w:val="ru-RU"/>
        </w:rPr>
        <w:t xml:space="preserve">.                          </w:t>
      </w:r>
    </w:p>
    <w:p w:rsidR="001C2826" w:rsidRPr="008D5445" w:rsidRDefault="001C2826" w:rsidP="001C2826">
      <w:pPr>
        <w:pStyle w:val="a3"/>
        <w:rPr>
          <w:b/>
          <w:i/>
          <w:sz w:val="28"/>
          <w:szCs w:val="24"/>
          <w:lang w:val="ru-RU"/>
        </w:rPr>
      </w:pPr>
      <w:r w:rsidRPr="008D5445">
        <w:rPr>
          <w:sz w:val="24"/>
          <w:szCs w:val="24"/>
          <w:lang w:val="ru-RU"/>
        </w:rPr>
        <w:t xml:space="preserve">  </w:t>
      </w:r>
      <w:r w:rsidR="00C971FC" w:rsidRPr="008D5445">
        <w:rPr>
          <w:sz w:val="24"/>
          <w:szCs w:val="24"/>
          <w:lang w:val="ru-RU"/>
        </w:rPr>
        <w:t>4.</w:t>
      </w:r>
      <w:r w:rsidRPr="008D5445">
        <w:rPr>
          <w:sz w:val="24"/>
          <w:szCs w:val="24"/>
          <w:lang w:val="ru-RU"/>
        </w:rPr>
        <w:t xml:space="preserve"> Поворот вокруг </w:t>
      </w:r>
      <m:oMath>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hAnsi="Cambria Math"/>
                    <w:sz w:val="24"/>
                    <w:szCs w:val="24"/>
                  </w:rPr>
                  <m:t>d</m:t>
                </m:r>
              </m:e>
            </m:bar>
          </m:e>
          <m:sub>
            <m:r>
              <m:rPr>
                <m:sty m:val="p"/>
              </m:rPr>
              <w:rPr>
                <w:rFonts w:ascii="Cambria Math" w:hAnsi="Cambria Math"/>
                <w:sz w:val="24"/>
                <w:szCs w:val="24"/>
                <w:lang w:val="ru-RU"/>
              </w:rPr>
              <m:t>3</m:t>
            </m:r>
          </m:sub>
        </m:sSub>
      </m:oMath>
      <w:r w:rsidRPr="008D5445">
        <w:rPr>
          <w:sz w:val="24"/>
          <w:szCs w:val="24"/>
          <w:lang w:val="ru-RU"/>
        </w:rPr>
        <w:t xml:space="preserve"> на угол </w:t>
      </w:r>
      <w:r w:rsidRPr="008D5445">
        <w:rPr>
          <w:i/>
          <w:sz w:val="24"/>
          <w:szCs w:val="24"/>
          <w:lang w:val="ru-RU"/>
        </w:rPr>
        <w:t xml:space="preserve">прецессии  </w:t>
      </w:r>
      <m:oMath>
        <m:r>
          <m:rPr>
            <m:sty m:val="bi"/>
          </m:rPr>
          <w:rPr>
            <w:rFonts w:ascii="Cambria Math" w:hAnsi="Cambria Math"/>
            <w:sz w:val="24"/>
            <w:szCs w:val="24"/>
          </w:rPr>
          <m:t>ψ</m:t>
        </m:r>
      </m:oMath>
    </w:p>
    <w:p w:rsidR="00BF086A" w:rsidRPr="008D5445" w:rsidRDefault="00BF086A" w:rsidP="001C2826">
      <w:pPr>
        <w:pStyle w:val="a3"/>
        <w:rPr>
          <w:b/>
          <w:sz w:val="24"/>
          <w:szCs w:val="24"/>
          <w:lang w:val="ru-RU"/>
        </w:rPr>
      </w:pPr>
      <w:r w:rsidRPr="008D5445">
        <w:rPr>
          <w:sz w:val="24"/>
          <w:szCs w:val="24"/>
          <w:lang w:val="ru-RU"/>
        </w:rPr>
        <w:t xml:space="preserve">   Поскольку</w:t>
      </w:r>
      <w:r w:rsidR="007C3652" w:rsidRPr="008D5445">
        <w:rPr>
          <w:sz w:val="24"/>
          <w:szCs w:val="24"/>
          <w:lang w:val="ru-RU"/>
        </w:rPr>
        <w:t xml:space="preserve"> </w:t>
      </w:r>
      <w:r w:rsidRPr="008D5445">
        <w:rPr>
          <w:b/>
          <w:sz w:val="24"/>
          <w:szCs w:val="24"/>
          <w:lang w:val="ru-RU"/>
        </w:rPr>
        <w:t xml:space="preserve"> </w:t>
      </w:r>
      <m:oMath>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lang w:val="ru-RU"/>
              </w:rPr>
              <m:t>3</m:t>
            </m:r>
          </m:sub>
        </m:sSub>
        <m:r>
          <w:rPr>
            <w:rFonts w:ascii="Cambria Math" w:hAnsi="Cambria Math"/>
            <w:sz w:val="24"/>
            <w:szCs w:val="24"/>
            <w:lang w:val="ru-RU"/>
          </w:rPr>
          <m:t>=</m:t>
        </m:r>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P</m:t>
                </m:r>
              </m:e>
            </m:bar>
          </m:e>
        </m:bar>
        <m:d>
          <m:dPr>
            <m:ctrlPr>
              <w:rPr>
                <w:rFonts w:ascii="Cambria Math" w:hAnsi="Cambria Math"/>
                <w:i/>
                <w:sz w:val="24"/>
                <w:szCs w:val="24"/>
              </w:rPr>
            </m:ctrlPr>
          </m:dPr>
          <m:e>
            <m:r>
              <w:rPr>
                <w:rFonts w:ascii="Cambria Math" w:hAnsi="Cambria Math"/>
                <w:sz w:val="24"/>
                <w:szCs w:val="24"/>
              </w:rPr>
              <m:t>θ</m:t>
            </m:r>
            <m:r>
              <w:rPr>
                <w:rFonts w:ascii="Cambria Math"/>
                <w:sz w:val="24"/>
                <w:szCs w:val="24"/>
                <w:lang w:val="ru-RU"/>
              </w:rPr>
              <m:t xml:space="preserve"> </m:t>
            </m:r>
            <m:sSub>
              <m:sSubPr>
                <m:ctrlPr>
                  <w:rPr>
                    <w:rFonts w:ascii="Cambria Math" w:hAnsi="Cambria Math"/>
                    <w:sz w:val="24"/>
                    <w:szCs w:val="24"/>
                  </w:rPr>
                </m:ctrlPr>
              </m:sSubPr>
              <m:e>
                <m:bar>
                  <m:barPr>
                    <m:ctrlPr>
                      <w:rPr>
                        <w:rFonts w:ascii="Cambria Math" w:hAnsi="Cambria Math"/>
                        <w:sz w:val="24"/>
                        <w:szCs w:val="24"/>
                      </w:rPr>
                    </m:ctrlPr>
                  </m:barPr>
                  <m:e>
                    <m:acc>
                      <m:accPr>
                        <m:chr m:val="̃"/>
                        <m:ctrlPr>
                          <w:rPr>
                            <w:rFonts w:ascii="Cambria Math" w:hAnsi="Cambria Math"/>
                            <w:sz w:val="24"/>
                            <w:szCs w:val="24"/>
                          </w:rPr>
                        </m:ctrlPr>
                      </m:accPr>
                      <m:e>
                        <m:r>
                          <m:rPr>
                            <m:sty m:val="p"/>
                          </m:rPr>
                          <w:rPr>
                            <w:rFonts w:ascii="Cambria Math" w:hAnsi="Cambria Math"/>
                            <w:sz w:val="24"/>
                            <w:szCs w:val="24"/>
                          </w:rPr>
                          <m:t>d</m:t>
                        </m:r>
                      </m:e>
                    </m:acc>
                  </m:e>
                </m:bar>
              </m:e>
              <m:sub>
                <m:r>
                  <m:rPr>
                    <m:sty m:val="p"/>
                  </m:rPr>
                  <w:rPr>
                    <w:rFonts w:ascii="Cambria Math" w:hAnsi="Cambria Math"/>
                    <w:sz w:val="24"/>
                    <w:szCs w:val="24"/>
                    <w:lang w:val="ru-RU"/>
                  </w:rPr>
                  <m:t>1</m:t>
                </m:r>
              </m:sub>
            </m:sSub>
            <m:ctrlPr>
              <w:rPr>
                <w:rFonts w:ascii="Cambria Math" w:hAnsi="Cambria Math"/>
                <w:sz w:val="24"/>
                <w:szCs w:val="24"/>
              </w:rPr>
            </m:ctrlPr>
          </m:e>
        </m:d>
        <m:r>
          <w:rPr>
            <w:rFonts w:ascii="Cambria Math" w:hAnsi="Cambria Math"/>
            <w:sz w:val="28"/>
            <w:szCs w:val="28"/>
            <w:lang w:val="ru-RU"/>
          </w:rPr>
          <m:t>∙</m:t>
        </m:r>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P</m:t>
                </m:r>
              </m:e>
            </m:bar>
          </m:e>
        </m:bar>
        <m:d>
          <m:dPr>
            <m:ctrlPr>
              <w:rPr>
                <w:rFonts w:ascii="Cambria Math" w:hAnsi="Cambria Math"/>
                <w:i/>
                <w:sz w:val="24"/>
                <w:szCs w:val="24"/>
              </w:rPr>
            </m:ctrlPr>
          </m:dPr>
          <m:e>
            <m:r>
              <w:rPr>
                <w:rFonts w:ascii="Cambria Math" w:hAnsi="Cambria Math"/>
                <w:sz w:val="24"/>
                <w:szCs w:val="24"/>
              </w:rPr>
              <m:t>ψ</m:t>
            </m:r>
            <m:r>
              <w:rPr>
                <w:rFonts w:ascii="Cambria Math" w:hAnsi="Cambria Math"/>
                <w:sz w:val="24"/>
                <w:szCs w:val="24"/>
                <w:lang w:val="ru-RU"/>
              </w:rPr>
              <m:t xml:space="preserve"> </m:t>
            </m:r>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hAnsi="Cambria Math"/>
                        <w:sz w:val="24"/>
                        <w:szCs w:val="24"/>
                      </w:rPr>
                      <m:t>d</m:t>
                    </m:r>
                  </m:e>
                </m:bar>
              </m:e>
              <m:sub>
                <m:r>
                  <m:rPr>
                    <m:sty m:val="p"/>
                  </m:rPr>
                  <w:rPr>
                    <w:rFonts w:ascii="Cambria Math" w:hAnsi="Cambria Math"/>
                    <w:sz w:val="24"/>
                    <w:szCs w:val="24"/>
                    <w:lang w:val="ru-RU"/>
                  </w:rPr>
                  <m:t>3</m:t>
                </m:r>
              </m:sub>
            </m:sSub>
            <m:ctrlPr>
              <w:rPr>
                <w:rFonts w:ascii="Cambria Math" w:hAnsi="Cambria Math" w:cs="Calibri"/>
                <w:i/>
                <w:sz w:val="24"/>
                <w:szCs w:val="24"/>
              </w:rPr>
            </m:ctrlPr>
          </m:e>
        </m:d>
        <m:r>
          <w:rPr>
            <w:rFonts w:ascii="Cambria Math" w:hAnsi="Cambria Math"/>
            <w:sz w:val="28"/>
            <w:szCs w:val="28"/>
            <w:lang w:val="ru-RU"/>
          </w:rPr>
          <m:t>∙</m:t>
        </m:r>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hAnsi="Cambria Math"/>
                    <w:sz w:val="24"/>
                    <w:szCs w:val="24"/>
                  </w:rPr>
                  <m:t>d</m:t>
                </m:r>
              </m:e>
            </m:bar>
          </m:e>
          <m:sub>
            <m:r>
              <m:rPr>
                <m:sty m:val="p"/>
              </m:rPr>
              <w:rPr>
                <w:rFonts w:ascii="Cambria Math" w:hAnsi="Cambria Math"/>
                <w:sz w:val="24"/>
                <w:szCs w:val="24"/>
                <w:lang w:val="ru-RU"/>
              </w:rPr>
              <m:t>3</m:t>
            </m:r>
          </m:sub>
        </m:sSub>
      </m:oMath>
      <w:r w:rsidR="007C3652" w:rsidRPr="008D5445">
        <w:rPr>
          <w:sz w:val="24"/>
          <w:szCs w:val="24"/>
          <w:lang w:val="ru-RU"/>
        </w:rPr>
        <w:t xml:space="preserve">, </w:t>
      </w:r>
      <w:r w:rsidR="00645CC3" w:rsidRPr="008D5445">
        <w:rPr>
          <w:sz w:val="24"/>
          <w:szCs w:val="24"/>
          <w:lang w:val="ru-RU"/>
        </w:rPr>
        <w:t xml:space="preserve">  </w:t>
      </w:r>
      <m:oMath>
        <m:sSub>
          <m:sSubPr>
            <m:ctrlPr>
              <w:rPr>
                <w:rFonts w:ascii="Cambria Math" w:hAnsi="Cambria Math"/>
                <w:sz w:val="24"/>
                <w:szCs w:val="24"/>
              </w:rPr>
            </m:ctrlPr>
          </m:sSubPr>
          <m:e>
            <m:bar>
              <m:barPr>
                <m:ctrlPr>
                  <w:rPr>
                    <w:rFonts w:ascii="Cambria Math" w:hAnsi="Cambria Math"/>
                    <w:sz w:val="24"/>
                    <w:szCs w:val="24"/>
                  </w:rPr>
                </m:ctrlPr>
              </m:barPr>
              <m:e>
                <m:acc>
                  <m:accPr>
                    <m:chr m:val="̃"/>
                    <m:ctrlPr>
                      <w:rPr>
                        <w:rFonts w:ascii="Cambria Math" w:hAnsi="Cambria Math"/>
                        <w:sz w:val="24"/>
                        <w:szCs w:val="24"/>
                      </w:rPr>
                    </m:ctrlPr>
                  </m:accPr>
                  <m:e>
                    <m:r>
                      <m:rPr>
                        <m:sty m:val="p"/>
                      </m:rPr>
                      <w:rPr>
                        <w:rFonts w:ascii="Cambria Math" w:hAnsi="Cambria Math"/>
                        <w:sz w:val="24"/>
                        <w:szCs w:val="24"/>
                      </w:rPr>
                      <m:t>d</m:t>
                    </m:r>
                  </m:e>
                </m:acc>
              </m:e>
            </m:bar>
          </m:e>
          <m:sub>
            <m:r>
              <m:rPr>
                <m:sty m:val="p"/>
              </m:rPr>
              <w:rPr>
                <w:rFonts w:ascii="Cambria Math" w:hAnsi="Cambria Math"/>
                <w:sz w:val="24"/>
                <w:szCs w:val="24"/>
                <w:lang w:val="ru-RU"/>
              </w:rPr>
              <m:t>1</m:t>
            </m:r>
          </m:sub>
        </m:sSub>
        <m:r>
          <m:rPr>
            <m:sty m:val="p"/>
          </m:rPr>
          <w:rPr>
            <w:rFonts w:ascii="Cambria Math" w:hAnsi="Cambria Math"/>
            <w:sz w:val="24"/>
            <w:szCs w:val="24"/>
            <w:lang w:val="ru-RU"/>
          </w:rPr>
          <m:t>=</m:t>
        </m:r>
      </m:oMath>
      <w:r w:rsidR="00645CC3" w:rsidRPr="008D5445">
        <w:rPr>
          <w:sz w:val="24"/>
          <w:szCs w:val="24"/>
          <w:lang w:val="ru-RU"/>
        </w:rPr>
        <w:t xml:space="preserve"> </w:t>
      </w:r>
      <m:oMath>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P</m:t>
                </m:r>
              </m:e>
            </m:bar>
          </m:e>
        </m:bar>
        <m:d>
          <m:dPr>
            <m:ctrlPr>
              <w:rPr>
                <w:rFonts w:ascii="Cambria Math" w:hAnsi="Cambria Math"/>
                <w:i/>
                <w:sz w:val="24"/>
                <w:szCs w:val="24"/>
              </w:rPr>
            </m:ctrlPr>
          </m:dPr>
          <m:e>
            <m:r>
              <w:rPr>
                <w:rFonts w:ascii="Cambria Math" w:hAnsi="Cambria Math"/>
                <w:sz w:val="24"/>
                <w:szCs w:val="24"/>
              </w:rPr>
              <m:t>ψ</m:t>
            </m:r>
            <m:r>
              <w:rPr>
                <w:rFonts w:ascii="Cambria Math" w:hAnsi="Cambria Math"/>
                <w:sz w:val="24"/>
                <w:szCs w:val="24"/>
                <w:lang w:val="ru-RU"/>
              </w:rPr>
              <m:t xml:space="preserve"> </m:t>
            </m:r>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hAnsi="Cambria Math"/>
                        <w:sz w:val="24"/>
                        <w:szCs w:val="24"/>
                      </w:rPr>
                      <m:t>d</m:t>
                    </m:r>
                  </m:e>
                </m:bar>
              </m:e>
              <m:sub>
                <m:r>
                  <m:rPr>
                    <m:sty m:val="p"/>
                  </m:rPr>
                  <w:rPr>
                    <w:rFonts w:ascii="Cambria Math" w:hAnsi="Cambria Math"/>
                    <w:sz w:val="24"/>
                    <w:szCs w:val="24"/>
                    <w:lang w:val="ru-RU"/>
                  </w:rPr>
                  <m:t>3</m:t>
                </m:r>
              </m:sub>
            </m:sSub>
            <m:ctrlPr>
              <w:rPr>
                <w:rFonts w:ascii="Cambria Math" w:hAnsi="Cambria Math" w:cs="Calibri"/>
                <w:i/>
                <w:sz w:val="24"/>
                <w:szCs w:val="24"/>
              </w:rPr>
            </m:ctrlPr>
          </m:e>
        </m:d>
        <m:r>
          <w:rPr>
            <w:rFonts w:ascii="Cambria Math" w:hAnsi="Cambria Math"/>
            <w:sz w:val="28"/>
            <w:szCs w:val="28"/>
            <w:lang w:val="ru-RU"/>
          </w:rPr>
          <m:t>∙</m:t>
        </m:r>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hAnsi="Cambria Math"/>
                    <w:sz w:val="24"/>
                    <w:szCs w:val="24"/>
                  </w:rPr>
                  <m:t>d</m:t>
                </m:r>
              </m:e>
            </m:bar>
          </m:e>
          <m:sub>
            <m:r>
              <m:rPr>
                <m:sty m:val="p"/>
              </m:rPr>
              <w:rPr>
                <w:rFonts w:ascii="Cambria Math" w:hAnsi="Cambria Math"/>
                <w:sz w:val="24"/>
                <w:szCs w:val="24"/>
                <w:lang w:val="ru-RU"/>
              </w:rPr>
              <m:t>1</m:t>
            </m:r>
          </m:sub>
        </m:sSub>
      </m:oMath>
      <w:r w:rsidR="007C3652" w:rsidRPr="008D5445">
        <w:rPr>
          <w:sz w:val="24"/>
          <w:szCs w:val="24"/>
          <w:lang w:val="ru-RU"/>
        </w:rPr>
        <w:t>то по теореме (</w:t>
      </w:r>
      <w:r w:rsidR="00C971FC" w:rsidRPr="008D5445">
        <w:rPr>
          <w:sz w:val="24"/>
          <w:szCs w:val="24"/>
          <w:lang w:val="ru-RU"/>
        </w:rPr>
        <w:t>4.</w:t>
      </w:r>
      <w:r w:rsidR="007C3652" w:rsidRPr="008D5445">
        <w:rPr>
          <w:sz w:val="24"/>
          <w:szCs w:val="24"/>
          <w:lang w:val="ru-RU"/>
        </w:rPr>
        <w:t>19)</w:t>
      </w:r>
    </w:p>
    <w:p w:rsidR="00BF086A" w:rsidRPr="008D5445" w:rsidRDefault="007C3652" w:rsidP="001C2826">
      <w:pPr>
        <w:pStyle w:val="a3"/>
        <w:rPr>
          <w:b/>
          <w:sz w:val="24"/>
          <w:szCs w:val="24"/>
          <w:lang w:val="ru-RU"/>
        </w:rPr>
      </w:pPr>
      <w:r w:rsidRPr="008D5445">
        <w:rPr>
          <w:sz w:val="24"/>
          <w:szCs w:val="24"/>
          <w:lang w:val="ru-RU"/>
        </w:rPr>
        <w:t xml:space="preserve"> </w:t>
      </w:r>
      <w:r w:rsidR="00EF668E" w:rsidRPr="008D5445">
        <w:rPr>
          <w:sz w:val="24"/>
          <w:szCs w:val="24"/>
          <w:lang w:val="ru-RU"/>
        </w:rPr>
        <w:t xml:space="preserve">     </w:t>
      </w:r>
      <w:r w:rsidRPr="008D5445">
        <w:rPr>
          <w:sz w:val="24"/>
          <w:szCs w:val="24"/>
          <w:lang w:val="ru-RU"/>
        </w:rPr>
        <w:t xml:space="preserve">   </w:t>
      </w:r>
      <m:oMath>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P</m:t>
                </m:r>
              </m:e>
            </m:bar>
          </m:e>
        </m:bar>
        <m:d>
          <m:dPr>
            <m:ctrlPr>
              <w:rPr>
                <w:rFonts w:ascii="Cambria Math" w:hAnsi="Cambria Math"/>
                <w:sz w:val="24"/>
                <w:szCs w:val="24"/>
              </w:rPr>
            </m:ctrlPr>
          </m:dPr>
          <m:e>
            <m:r>
              <w:rPr>
                <w:rFonts w:ascii="Cambria Math" w:hAnsi="Cambria Math"/>
                <w:sz w:val="24"/>
                <w:szCs w:val="24"/>
              </w:rPr>
              <m:t>φ</m:t>
            </m:r>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lang w:val="ru-RU"/>
                  </w:rPr>
                  <m:t>3</m:t>
                </m:r>
              </m:sub>
            </m:sSub>
            <m:ctrlPr>
              <w:rPr>
                <w:rFonts w:ascii="Cambria Math" w:hAnsi="Cambria Math" w:cs="Calibri"/>
                <w:sz w:val="24"/>
                <w:szCs w:val="24"/>
              </w:rPr>
            </m:ctrlPr>
          </m:e>
        </m:d>
        <m:r>
          <m:rPr>
            <m:sty m:val="b"/>
          </m:rPr>
          <w:rPr>
            <w:rFonts w:ascii="Cambria Math" w:hAnsi="Cambria Math" w:cs="Calibri"/>
            <w:sz w:val="24"/>
            <w:szCs w:val="24"/>
            <w:lang w:val="ru-RU"/>
          </w:rPr>
          <m:t>=</m:t>
        </m:r>
        <m:d>
          <m:dPr>
            <m:begChr m:val="["/>
            <m:endChr m:val="]"/>
            <m:ctrlPr>
              <w:rPr>
                <w:rFonts w:ascii="Cambria Math" w:hAnsi="Cambria Math" w:cs="Calibri"/>
                <w:b/>
                <w:i/>
                <w:sz w:val="24"/>
                <w:szCs w:val="24"/>
              </w:rPr>
            </m:ctrlPr>
          </m:dPr>
          <m:e>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P</m:t>
                    </m:r>
                  </m:e>
                </m:bar>
              </m:e>
            </m:bar>
            <m:d>
              <m:dPr>
                <m:ctrlPr>
                  <w:rPr>
                    <w:rFonts w:ascii="Cambria Math" w:hAnsi="Cambria Math"/>
                    <w:i/>
                    <w:sz w:val="24"/>
                    <w:szCs w:val="24"/>
                  </w:rPr>
                </m:ctrlPr>
              </m:dPr>
              <m:e>
                <m:r>
                  <w:rPr>
                    <w:rFonts w:ascii="Cambria Math" w:hAnsi="Cambria Math"/>
                    <w:sz w:val="24"/>
                    <w:szCs w:val="24"/>
                  </w:rPr>
                  <m:t>θ</m:t>
                </m:r>
                <m:r>
                  <w:rPr>
                    <w:rFonts w:ascii="Cambria Math"/>
                    <w:sz w:val="24"/>
                    <w:szCs w:val="24"/>
                    <w:lang w:val="ru-RU"/>
                  </w:rPr>
                  <m:t xml:space="preserve"> </m:t>
                </m:r>
                <m:sSub>
                  <m:sSubPr>
                    <m:ctrlPr>
                      <w:rPr>
                        <w:rFonts w:ascii="Cambria Math" w:hAnsi="Cambria Math"/>
                        <w:sz w:val="24"/>
                        <w:szCs w:val="24"/>
                      </w:rPr>
                    </m:ctrlPr>
                  </m:sSubPr>
                  <m:e>
                    <m:bar>
                      <m:barPr>
                        <m:ctrlPr>
                          <w:rPr>
                            <w:rFonts w:ascii="Cambria Math" w:hAnsi="Cambria Math"/>
                            <w:sz w:val="24"/>
                            <w:szCs w:val="24"/>
                          </w:rPr>
                        </m:ctrlPr>
                      </m:barPr>
                      <m:e>
                        <m:acc>
                          <m:accPr>
                            <m:chr m:val="̃"/>
                            <m:ctrlPr>
                              <w:rPr>
                                <w:rFonts w:ascii="Cambria Math" w:hAnsi="Cambria Math"/>
                                <w:sz w:val="24"/>
                                <w:szCs w:val="24"/>
                              </w:rPr>
                            </m:ctrlPr>
                          </m:accPr>
                          <m:e>
                            <m:r>
                              <m:rPr>
                                <m:sty m:val="p"/>
                              </m:rPr>
                              <w:rPr>
                                <w:rFonts w:ascii="Cambria Math" w:hAnsi="Cambria Math"/>
                                <w:sz w:val="24"/>
                                <w:szCs w:val="24"/>
                              </w:rPr>
                              <m:t>d</m:t>
                            </m:r>
                          </m:e>
                        </m:acc>
                      </m:e>
                    </m:bar>
                  </m:e>
                  <m:sub>
                    <m:r>
                      <m:rPr>
                        <m:sty m:val="p"/>
                      </m:rPr>
                      <w:rPr>
                        <w:rFonts w:ascii="Cambria Math" w:hAnsi="Cambria Math"/>
                        <w:sz w:val="24"/>
                        <w:szCs w:val="24"/>
                        <w:lang w:val="ru-RU"/>
                      </w:rPr>
                      <m:t>1</m:t>
                    </m:r>
                  </m:sub>
                </m:sSub>
                <m:ctrlPr>
                  <w:rPr>
                    <w:rFonts w:ascii="Cambria Math" w:hAnsi="Cambria Math"/>
                    <w:sz w:val="24"/>
                    <w:szCs w:val="24"/>
                  </w:rPr>
                </m:ctrlPr>
              </m:e>
            </m:d>
            <m:r>
              <w:rPr>
                <w:rFonts w:ascii="Cambria Math" w:hAnsi="Cambria Math"/>
                <w:sz w:val="28"/>
                <w:szCs w:val="28"/>
                <w:lang w:val="ru-RU"/>
              </w:rPr>
              <m:t>∙</m:t>
            </m:r>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P</m:t>
                    </m:r>
                  </m:e>
                </m:bar>
              </m:e>
            </m:bar>
            <m:d>
              <m:dPr>
                <m:ctrlPr>
                  <w:rPr>
                    <w:rFonts w:ascii="Cambria Math" w:hAnsi="Cambria Math"/>
                    <w:i/>
                    <w:sz w:val="24"/>
                    <w:szCs w:val="24"/>
                  </w:rPr>
                </m:ctrlPr>
              </m:dPr>
              <m:e>
                <m:r>
                  <w:rPr>
                    <w:rFonts w:ascii="Cambria Math" w:hAnsi="Cambria Math"/>
                    <w:sz w:val="24"/>
                    <w:szCs w:val="24"/>
                  </w:rPr>
                  <m:t>ψ</m:t>
                </m:r>
                <m:r>
                  <w:rPr>
                    <w:rFonts w:ascii="Cambria Math" w:hAnsi="Cambria Math"/>
                    <w:sz w:val="24"/>
                    <w:szCs w:val="24"/>
                    <w:lang w:val="ru-RU"/>
                  </w:rPr>
                  <m:t xml:space="preserve"> </m:t>
                </m:r>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hAnsi="Cambria Math"/>
                            <w:sz w:val="24"/>
                            <w:szCs w:val="24"/>
                          </w:rPr>
                          <m:t>d</m:t>
                        </m:r>
                      </m:e>
                    </m:bar>
                  </m:e>
                  <m:sub>
                    <m:r>
                      <m:rPr>
                        <m:sty m:val="p"/>
                      </m:rPr>
                      <w:rPr>
                        <w:rFonts w:ascii="Cambria Math" w:hAnsi="Cambria Math"/>
                        <w:sz w:val="24"/>
                        <w:szCs w:val="24"/>
                        <w:lang w:val="ru-RU"/>
                      </w:rPr>
                      <m:t>3</m:t>
                    </m:r>
                  </m:sub>
                </m:sSub>
                <m:ctrlPr>
                  <w:rPr>
                    <w:rFonts w:ascii="Cambria Math" w:hAnsi="Cambria Math" w:cs="Calibri"/>
                    <w:i/>
                    <w:sz w:val="24"/>
                    <w:szCs w:val="24"/>
                  </w:rPr>
                </m:ctrlPr>
              </m:e>
            </m:d>
            <m:ctrlPr>
              <w:rPr>
                <w:rFonts w:ascii="Cambria Math" w:hAnsi="Cambria Math"/>
                <w:i/>
                <w:sz w:val="24"/>
                <w:szCs w:val="24"/>
              </w:rPr>
            </m:ctrlPr>
          </m:e>
        </m:d>
        <m:r>
          <w:rPr>
            <w:rFonts w:ascii="Cambria Math" w:hAnsi="Cambria Math"/>
            <w:sz w:val="28"/>
            <w:szCs w:val="28"/>
            <w:lang w:val="ru-RU"/>
          </w:rPr>
          <m:t>∙</m:t>
        </m:r>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P</m:t>
                </m:r>
              </m:e>
            </m:bar>
          </m:e>
        </m:bar>
        <m:d>
          <m:dPr>
            <m:ctrlPr>
              <w:rPr>
                <w:rFonts w:ascii="Cambria Math" w:hAnsi="Cambria Math"/>
                <w:i/>
                <w:sz w:val="24"/>
                <w:szCs w:val="24"/>
              </w:rPr>
            </m:ctrlPr>
          </m:dPr>
          <m:e>
            <m:r>
              <w:rPr>
                <w:rFonts w:ascii="Cambria Math" w:hAnsi="Cambria Math"/>
                <w:sz w:val="24"/>
                <w:szCs w:val="24"/>
              </w:rPr>
              <m:t>θ</m:t>
            </m:r>
            <m:r>
              <w:rPr>
                <w:rFonts w:ascii="Cambria Math" w:hAnsi="Cambria Math"/>
                <w:sz w:val="24"/>
                <w:szCs w:val="24"/>
                <w:lang w:val="ru-RU"/>
              </w:rPr>
              <m:t xml:space="preserve"> </m:t>
            </m:r>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hAnsi="Cambria Math"/>
                        <w:sz w:val="24"/>
                        <w:szCs w:val="24"/>
                      </w:rPr>
                      <m:t>d</m:t>
                    </m:r>
                  </m:e>
                </m:bar>
              </m:e>
              <m:sub>
                <m:r>
                  <m:rPr>
                    <m:sty m:val="p"/>
                  </m:rPr>
                  <w:rPr>
                    <w:rFonts w:ascii="Cambria Math" w:hAnsi="Cambria Math"/>
                    <w:sz w:val="24"/>
                    <w:szCs w:val="24"/>
                    <w:lang w:val="ru-RU"/>
                  </w:rPr>
                  <m:t>3</m:t>
                </m:r>
              </m:sub>
            </m:sSub>
            <m:ctrlPr>
              <w:rPr>
                <w:rFonts w:ascii="Cambria Math" w:hAnsi="Cambria Math" w:cs="Calibri"/>
                <w:i/>
                <w:sz w:val="24"/>
                <w:szCs w:val="24"/>
              </w:rPr>
            </m:ctrlPr>
          </m:e>
        </m:d>
        <m:r>
          <w:rPr>
            <w:rFonts w:ascii="Cambria Math" w:hAnsi="Cambria Math"/>
            <w:sz w:val="28"/>
            <w:szCs w:val="28"/>
            <w:lang w:val="ru-RU"/>
          </w:rPr>
          <m:t>∙</m:t>
        </m:r>
        <m:sSup>
          <m:sSupPr>
            <m:ctrlPr>
              <w:rPr>
                <w:rFonts w:ascii="Cambria Math" w:hAnsi="Cambria Math"/>
                <w:b/>
                <w:i/>
                <w:sz w:val="24"/>
                <w:szCs w:val="24"/>
              </w:rPr>
            </m:ctrlPr>
          </m:sSupPr>
          <m:e>
            <m:d>
              <m:dPr>
                <m:begChr m:val="["/>
                <m:endChr m:val="]"/>
                <m:ctrlPr>
                  <w:rPr>
                    <w:rFonts w:ascii="Cambria Math" w:hAnsi="Cambria Math"/>
                    <w:b/>
                    <w:i/>
                    <w:sz w:val="24"/>
                    <w:szCs w:val="24"/>
                  </w:rPr>
                </m:ctrlPr>
              </m:dPr>
              <m:e>
                <m:bar>
                  <m:barPr>
                    <m:ctrlPr>
                      <w:rPr>
                        <w:rFonts w:ascii="Cambria Math" w:hAnsi="Cambria Math" w:cs="Cambria Math"/>
                        <w:i/>
                        <w:sz w:val="24"/>
                        <w:szCs w:val="24"/>
                      </w:rPr>
                    </m:ctrlPr>
                  </m:barPr>
                  <m:e>
                    <m:bar>
                      <m:barPr>
                        <m:ctrlPr>
                          <w:rPr>
                            <w:rFonts w:ascii="Cambria Math" w:hAnsi="Cambria Math" w:cs="Cambria Math"/>
                            <w:i/>
                            <w:sz w:val="24"/>
                            <w:szCs w:val="24"/>
                          </w:rPr>
                        </m:ctrlPr>
                      </m:barPr>
                      <m:e>
                        <m:r>
                          <w:rPr>
                            <w:rFonts w:ascii="Cambria Math" w:hAnsi="Cambria Math"/>
                            <w:sz w:val="24"/>
                            <w:szCs w:val="24"/>
                          </w:rPr>
                          <m:t>P</m:t>
                        </m:r>
                        <m:ctrlPr>
                          <w:rPr>
                            <w:rFonts w:ascii="Cambria Math" w:hAnsi="Cambria Math"/>
                            <w:i/>
                            <w:sz w:val="24"/>
                            <w:szCs w:val="24"/>
                          </w:rPr>
                        </m:ctrlPr>
                      </m:e>
                    </m:bar>
                    <m:ctrlPr>
                      <w:rPr>
                        <w:rFonts w:ascii="Cambria Math" w:hAnsi="Cambria Math"/>
                        <w:b/>
                        <w:i/>
                        <w:sz w:val="24"/>
                        <w:szCs w:val="24"/>
                      </w:rPr>
                    </m:ctrlPr>
                  </m:e>
                </m:bar>
                <m:d>
                  <m:dPr>
                    <m:ctrlPr>
                      <w:rPr>
                        <w:rFonts w:ascii="Cambria Math" w:hAnsi="Cambria Math"/>
                        <w:i/>
                        <w:sz w:val="24"/>
                        <w:szCs w:val="24"/>
                      </w:rPr>
                    </m:ctrlPr>
                  </m:dPr>
                  <m:e>
                    <m:r>
                      <w:rPr>
                        <w:rFonts w:ascii="Cambria Math" w:hAnsi="Cambria Math"/>
                        <w:sz w:val="24"/>
                        <w:szCs w:val="24"/>
                      </w:rPr>
                      <m:t>θ</m:t>
                    </m:r>
                    <m:r>
                      <w:rPr>
                        <w:rFonts w:ascii="Cambria Math" w:hAnsi="Cambria Math"/>
                        <w:sz w:val="24"/>
                        <w:szCs w:val="24"/>
                        <w:lang w:val="ru-RU"/>
                      </w:rPr>
                      <m:t xml:space="preserve"> </m:t>
                    </m:r>
                    <m:sSub>
                      <m:sSubPr>
                        <m:ctrlPr>
                          <w:rPr>
                            <w:rFonts w:ascii="Cambria Math" w:hAnsi="Cambria Math"/>
                            <w:i/>
                            <w:sz w:val="24"/>
                            <w:szCs w:val="24"/>
                          </w:rPr>
                        </m:ctrlPr>
                      </m:sSubPr>
                      <m:e>
                        <m:bar>
                          <m:barPr>
                            <m:ctrlPr>
                              <w:rPr>
                                <w:rFonts w:ascii="Cambria Math" w:hAnsi="Cambria Math" w:cs="Cambria Math"/>
                                <w:i/>
                                <w:sz w:val="24"/>
                                <w:szCs w:val="24"/>
                              </w:rPr>
                            </m:ctrlPr>
                          </m:barPr>
                          <m:e>
                            <m:acc>
                              <m:accPr>
                                <m:chr m:val="̃"/>
                                <m:ctrlPr>
                                  <w:rPr>
                                    <w:rFonts w:ascii="Cambria Math" w:hAnsi="Cambria Math"/>
                                    <w:i/>
                                    <w:sz w:val="24"/>
                                    <w:szCs w:val="24"/>
                                  </w:rPr>
                                </m:ctrlPr>
                              </m:accPr>
                              <m:e>
                                <m:r>
                                  <w:rPr>
                                    <w:rFonts w:ascii="Cambria Math" w:hAnsi="Cambria Math"/>
                                    <w:sz w:val="24"/>
                                    <w:szCs w:val="24"/>
                                  </w:rPr>
                                  <m:t>d</m:t>
                                </m:r>
                              </m:e>
                            </m:acc>
                            <m:ctrlPr>
                              <w:rPr>
                                <w:rFonts w:ascii="Cambria Math" w:hAnsi="Cambria Math"/>
                                <w:b/>
                                <w:i/>
                                <w:sz w:val="24"/>
                                <w:szCs w:val="24"/>
                              </w:rPr>
                            </m:ctrlPr>
                          </m:e>
                        </m:bar>
                      </m:e>
                      <m:sub>
                        <m:r>
                          <w:rPr>
                            <w:rFonts w:ascii="Cambria Math" w:hAnsi="Cambria Math"/>
                            <w:sz w:val="24"/>
                            <w:szCs w:val="24"/>
                            <w:lang w:val="ru-RU"/>
                          </w:rPr>
                          <m:t>1</m:t>
                        </m:r>
                      </m:sub>
                    </m:sSub>
                  </m:e>
                </m:d>
                <m:r>
                  <w:rPr>
                    <w:rFonts w:ascii="Cambria Math" w:hAnsi="Cambria Math"/>
                    <w:sz w:val="28"/>
                    <w:szCs w:val="28"/>
                    <w:lang w:val="ru-RU"/>
                  </w:rPr>
                  <m:t>∙</m:t>
                </m:r>
                <m:bar>
                  <m:barPr>
                    <m:ctrlPr>
                      <w:rPr>
                        <w:rFonts w:ascii="Cambria Math" w:hAnsi="Cambria Math" w:cs="Cambria Math"/>
                        <w:i/>
                        <w:sz w:val="24"/>
                        <w:szCs w:val="24"/>
                      </w:rPr>
                    </m:ctrlPr>
                  </m:barPr>
                  <m:e>
                    <m:bar>
                      <m:barPr>
                        <m:ctrlPr>
                          <w:rPr>
                            <w:rFonts w:ascii="Cambria Math" w:hAnsi="Cambria Math" w:cs="Cambria Math"/>
                            <w:i/>
                            <w:sz w:val="24"/>
                            <w:szCs w:val="24"/>
                          </w:rPr>
                        </m:ctrlPr>
                      </m:barPr>
                      <m:e>
                        <m:r>
                          <w:rPr>
                            <w:rFonts w:ascii="Cambria Math" w:hAnsi="Cambria Math"/>
                            <w:sz w:val="24"/>
                            <w:szCs w:val="24"/>
                          </w:rPr>
                          <m:t>P</m:t>
                        </m:r>
                        <m:ctrlPr>
                          <w:rPr>
                            <w:rFonts w:ascii="Cambria Math" w:hAnsi="Cambria Math"/>
                            <w:i/>
                            <w:sz w:val="24"/>
                            <w:szCs w:val="24"/>
                          </w:rPr>
                        </m:ctrlPr>
                      </m:e>
                    </m:bar>
                    <m:ctrlPr>
                      <w:rPr>
                        <w:rFonts w:ascii="Cambria Math" w:hAnsi="Cambria Math"/>
                        <w:b/>
                        <w:i/>
                        <w:sz w:val="24"/>
                        <w:szCs w:val="24"/>
                      </w:rPr>
                    </m:ctrlPr>
                  </m:e>
                </m:bar>
                <m:d>
                  <m:dPr>
                    <m:ctrlPr>
                      <w:rPr>
                        <w:rFonts w:ascii="Cambria Math" w:hAnsi="Cambria Math"/>
                        <w:i/>
                        <w:sz w:val="24"/>
                        <w:szCs w:val="24"/>
                      </w:rPr>
                    </m:ctrlPr>
                  </m:dPr>
                  <m:e>
                    <m:r>
                      <w:rPr>
                        <w:rFonts w:ascii="Cambria Math" w:hAnsi="Cambria Math"/>
                        <w:sz w:val="24"/>
                        <w:szCs w:val="24"/>
                      </w:rPr>
                      <m:t>ψ</m:t>
                    </m:r>
                    <m:r>
                      <w:rPr>
                        <w:rFonts w:ascii="Cambria Math" w:hAnsi="Cambria Math"/>
                        <w:sz w:val="24"/>
                        <w:szCs w:val="24"/>
                        <w:lang w:val="ru-RU"/>
                      </w:rPr>
                      <m:t xml:space="preserve"> </m:t>
                    </m:r>
                    <m:sSub>
                      <m:sSubPr>
                        <m:ctrlPr>
                          <w:rPr>
                            <w:rFonts w:ascii="Cambria Math" w:hAnsi="Cambria Math"/>
                            <w:i/>
                            <w:sz w:val="24"/>
                            <w:szCs w:val="24"/>
                          </w:rPr>
                        </m:ctrlPr>
                      </m:sSubPr>
                      <m:e>
                        <m:bar>
                          <m:barPr>
                            <m:ctrlPr>
                              <w:rPr>
                                <w:rFonts w:ascii="Cambria Math" w:hAnsi="Cambria Math" w:cs="Cambria Math"/>
                                <w:i/>
                                <w:sz w:val="24"/>
                                <w:szCs w:val="24"/>
                              </w:rPr>
                            </m:ctrlPr>
                          </m:barPr>
                          <m:e>
                            <m:r>
                              <w:rPr>
                                <w:rFonts w:ascii="Cambria Math" w:hAnsi="Cambria Math"/>
                                <w:sz w:val="24"/>
                                <w:szCs w:val="24"/>
                              </w:rPr>
                              <m:t>d</m:t>
                            </m:r>
                            <m:ctrlPr>
                              <w:rPr>
                                <w:rFonts w:ascii="Cambria Math" w:hAnsi="Cambria Math"/>
                                <w:i/>
                                <w:sz w:val="24"/>
                                <w:szCs w:val="24"/>
                              </w:rPr>
                            </m:ctrlPr>
                          </m:e>
                        </m:bar>
                      </m:e>
                      <m:sub>
                        <m:r>
                          <w:rPr>
                            <w:rFonts w:ascii="Cambria Math" w:hAnsi="Cambria Math"/>
                            <w:sz w:val="24"/>
                            <w:szCs w:val="24"/>
                            <w:lang w:val="ru-RU"/>
                          </w:rPr>
                          <m:t>3</m:t>
                        </m:r>
                      </m:sub>
                    </m:sSub>
                  </m:e>
                </m:d>
                <m:ctrlPr>
                  <w:rPr>
                    <w:rFonts w:ascii="Cambria Math" w:hAnsi="Cambria Math"/>
                    <w:i/>
                    <w:sz w:val="24"/>
                    <w:szCs w:val="24"/>
                  </w:rPr>
                </m:ctrlPr>
              </m:e>
            </m:d>
          </m:e>
          <m:sup>
            <m:r>
              <m:rPr>
                <m:sty m:val="bi"/>
              </m:rPr>
              <w:rPr>
                <w:rFonts w:ascii="Cambria Math" w:hAnsi="Cambria Math"/>
                <w:sz w:val="24"/>
                <w:szCs w:val="24"/>
              </w:rPr>
              <m:t>T</m:t>
            </m:r>
          </m:sup>
        </m:sSup>
      </m:oMath>
      <w:r w:rsidR="00645CC3" w:rsidRPr="008D5445">
        <w:rPr>
          <w:b/>
          <w:sz w:val="24"/>
          <w:szCs w:val="24"/>
          <w:lang w:val="ru-RU"/>
        </w:rPr>
        <w:t xml:space="preserve"> ,</w:t>
      </w:r>
      <w:r w:rsidR="00EF668E" w:rsidRPr="008D5445">
        <w:rPr>
          <w:b/>
          <w:sz w:val="24"/>
          <w:szCs w:val="24"/>
          <w:lang w:val="ru-RU"/>
        </w:rPr>
        <w:t xml:space="preserve"> </w:t>
      </w:r>
    </w:p>
    <w:p w:rsidR="00645CC3" w:rsidRPr="008D5445" w:rsidRDefault="00EF668E" w:rsidP="001C2826">
      <w:pPr>
        <w:pStyle w:val="a3"/>
        <w:rPr>
          <w:sz w:val="24"/>
          <w:szCs w:val="24"/>
          <w:lang w:val="ru-RU"/>
        </w:rPr>
      </w:pPr>
      <w:r w:rsidRPr="008D5445">
        <w:rPr>
          <w:sz w:val="24"/>
          <w:szCs w:val="24"/>
          <w:lang w:val="ru-RU"/>
        </w:rPr>
        <w:t xml:space="preserve">   </w:t>
      </w:r>
      <m:oMath>
        <m:r>
          <w:rPr>
            <w:rFonts w:ascii="Cambria Math" w:hAnsi="Cambria Math"/>
            <w:sz w:val="24"/>
            <w:szCs w:val="24"/>
            <w:lang w:val="ru-RU"/>
          </w:rPr>
          <m:t xml:space="preserve">     </m:t>
        </m:r>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P</m:t>
                </m:r>
              </m:e>
            </m:bar>
          </m:e>
        </m:bar>
        <m:d>
          <m:dPr>
            <m:ctrlPr>
              <w:rPr>
                <w:rFonts w:ascii="Cambria Math" w:hAnsi="Cambria Math"/>
                <w:i/>
                <w:sz w:val="24"/>
                <w:szCs w:val="24"/>
              </w:rPr>
            </m:ctrlPr>
          </m:dPr>
          <m:e>
            <m:r>
              <w:rPr>
                <w:rFonts w:ascii="Cambria Math" w:hAnsi="Cambria Math"/>
                <w:sz w:val="24"/>
                <w:szCs w:val="24"/>
              </w:rPr>
              <m:t>θ</m:t>
            </m:r>
            <m:r>
              <w:rPr>
                <w:rFonts w:ascii="Cambria Math"/>
                <w:sz w:val="24"/>
                <w:szCs w:val="24"/>
                <w:lang w:val="ru-RU"/>
              </w:rPr>
              <m:t xml:space="preserve"> </m:t>
            </m:r>
            <m:sSub>
              <m:sSubPr>
                <m:ctrlPr>
                  <w:rPr>
                    <w:rFonts w:ascii="Cambria Math" w:hAnsi="Cambria Math"/>
                    <w:sz w:val="24"/>
                    <w:szCs w:val="24"/>
                  </w:rPr>
                </m:ctrlPr>
              </m:sSubPr>
              <m:e>
                <m:bar>
                  <m:barPr>
                    <m:ctrlPr>
                      <w:rPr>
                        <w:rFonts w:ascii="Cambria Math" w:hAnsi="Cambria Math"/>
                        <w:sz w:val="24"/>
                        <w:szCs w:val="24"/>
                      </w:rPr>
                    </m:ctrlPr>
                  </m:barPr>
                  <m:e>
                    <m:acc>
                      <m:accPr>
                        <m:chr m:val="̃"/>
                        <m:ctrlPr>
                          <w:rPr>
                            <w:rFonts w:ascii="Cambria Math" w:hAnsi="Cambria Math"/>
                            <w:sz w:val="24"/>
                            <w:szCs w:val="24"/>
                          </w:rPr>
                        </m:ctrlPr>
                      </m:accPr>
                      <m:e>
                        <m:r>
                          <m:rPr>
                            <m:sty m:val="p"/>
                          </m:rPr>
                          <w:rPr>
                            <w:rFonts w:ascii="Cambria Math" w:hAnsi="Cambria Math"/>
                            <w:sz w:val="24"/>
                            <w:szCs w:val="24"/>
                          </w:rPr>
                          <m:t>d</m:t>
                        </m:r>
                      </m:e>
                    </m:acc>
                  </m:e>
                </m:bar>
              </m:e>
              <m:sub>
                <m:r>
                  <m:rPr>
                    <m:sty m:val="p"/>
                  </m:rPr>
                  <w:rPr>
                    <w:rFonts w:ascii="Cambria Math" w:hAnsi="Cambria Math"/>
                    <w:sz w:val="24"/>
                    <w:szCs w:val="24"/>
                    <w:lang w:val="ru-RU"/>
                  </w:rPr>
                  <m:t>1</m:t>
                </m:r>
              </m:sub>
            </m:sSub>
            <m:ctrlPr>
              <w:rPr>
                <w:rFonts w:ascii="Cambria Math" w:hAnsi="Cambria Math"/>
                <w:sz w:val="24"/>
                <w:szCs w:val="24"/>
              </w:rPr>
            </m:ctrlPr>
          </m:e>
        </m:d>
        <m:r>
          <m:rPr>
            <m:sty m:val="p"/>
          </m:rPr>
          <w:rPr>
            <w:rFonts w:ascii="Cambria Math" w:hAnsi="Cambria Math"/>
            <w:sz w:val="24"/>
            <w:szCs w:val="24"/>
            <w:lang w:val="ru-RU"/>
          </w:rPr>
          <m:t>=</m:t>
        </m:r>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P</m:t>
                </m:r>
              </m:e>
            </m:bar>
          </m:e>
        </m:bar>
        <m:d>
          <m:dPr>
            <m:ctrlPr>
              <w:rPr>
                <w:rFonts w:ascii="Cambria Math" w:hAnsi="Cambria Math"/>
                <w:i/>
                <w:sz w:val="24"/>
                <w:szCs w:val="24"/>
              </w:rPr>
            </m:ctrlPr>
          </m:dPr>
          <m:e>
            <m:r>
              <w:rPr>
                <w:rFonts w:ascii="Cambria Math" w:hAnsi="Cambria Math"/>
                <w:sz w:val="24"/>
                <w:szCs w:val="24"/>
              </w:rPr>
              <m:t>ψ</m:t>
            </m:r>
            <m:r>
              <w:rPr>
                <w:rFonts w:ascii="Cambria Math" w:hAnsi="Cambria Math"/>
                <w:sz w:val="24"/>
                <w:szCs w:val="24"/>
                <w:lang w:val="ru-RU"/>
              </w:rPr>
              <m:t xml:space="preserve"> </m:t>
            </m:r>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hAnsi="Cambria Math"/>
                        <w:sz w:val="24"/>
                        <w:szCs w:val="24"/>
                      </w:rPr>
                      <m:t>d</m:t>
                    </m:r>
                  </m:e>
                </m:bar>
              </m:e>
              <m:sub>
                <m:r>
                  <m:rPr>
                    <m:sty m:val="p"/>
                  </m:rPr>
                  <w:rPr>
                    <w:rFonts w:ascii="Cambria Math" w:hAnsi="Cambria Math"/>
                    <w:sz w:val="24"/>
                    <w:szCs w:val="24"/>
                    <w:lang w:val="ru-RU"/>
                  </w:rPr>
                  <m:t>3</m:t>
                </m:r>
              </m:sub>
            </m:sSub>
            <m:ctrlPr>
              <w:rPr>
                <w:rFonts w:ascii="Cambria Math" w:hAnsi="Cambria Math" w:cs="Calibri"/>
                <w:i/>
                <w:sz w:val="24"/>
                <w:szCs w:val="24"/>
              </w:rPr>
            </m:ctrlPr>
          </m:e>
        </m:d>
        <m:r>
          <w:rPr>
            <w:rFonts w:ascii="Cambria Math" w:hAnsi="Cambria Math"/>
            <w:sz w:val="28"/>
            <w:szCs w:val="28"/>
            <w:lang w:val="ru-RU"/>
          </w:rPr>
          <m:t>∙</m:t>
        </m:r>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P</m:t>
                </m:r>
              </m:e>
            </m:bar>
          </m:e>
        </m:bar>
        <m:d>
          <m:dPr>
            <m:ctrlPr>
              <w:rPr>
                <w:rFonts w:ascii="Cambria Math" w:hAnsi="Cambria Math"/>
                <w:i/>
                <w:sz w:val="24"/>
                <w:szCs w:val="24"/>
              </w:rPr>
            </m:ctrlPr>
          </m:dPr>
          <m:e>
            <m:r>
              <w:rPr>
                <w:rFonts w:ascii="Cambria Math" w:hAnsi="Cambria Math"/>
                <w:sz w:val="24"/>
                <w:szCs w:val="24"/>
              </w:rPr>
              <m:t>θ</m:t>
            </m:r>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hAnsi="Cambria Math"/>
                        <w:sz w:val="24"/>
                        <w:szCs w:val="24"/>
                      </w:rPr>
                      <m:t>d</m:t>
                    </m:r>
                  </m:e>
                </m:bar>
              </m:e>
              <m:sub>
                <m:r>
                  <m:rPr>
                    <m:sty m:val="p"/>
                  </m:rPr>
                  <w:rPr>
                    <w:rFonts w:ascii="Cambria Math" w:hAnsi="Cambria Math"/>
                    <w:sz w:val="24"/>
                    <w:szCs w:val="24"/>
                    <w:lang w:val="ru-RU"/>
                  </w:rPr>
                  <m:t>1</m:t>
                </m:r>
              </m:sub>
            </m:sSub>
            <m:ctrlPr>
              <w:rPr>
                <w:rFonts w:ascii="Cambria Math" w:hAnsi="Cambria Math"/>
                <w:sz w:val="24"/>
                <w:szCs w:val="24"/>
              </w:rPr>
            </m:ctrlPr>
          </m:e>
        </m:d>
        <m:r>
          <w:rPr>
            <w:rFonts w:ascii="Cambria Math" w:hAnsi="Cambria Math"/>
            <w:sz w:val="28"/>
            <w:szCs w:val="28"/>
            <w:lang w:val="ru-RU"/>
          </w:rPr>
          <m:t>∙</m:t>
        </m:r>
        <m:sSup>
          <m:sSupPr>
            <m:ctrlPr>
              <w:rPr>
                <w:rFonts w:ascii="Cambria Math" w:hAnsi="Cambria Math" w:cs="Cambria Math"/>
                <w:i/>
                <w:sz w:val="24"/>
                <w:szCs w:val="24"/>
              </w:rPr>
            </m:ctrlPr>
          </m:sSupPr>
          <m:e>
            <m:bar>
              <m:barPr>
                <m:ctrlPr>
                  <w:rPr>
                    <w:rFonts w:ascii="Cambria Math" w:hAnsi="Cambria Math" w:cs="Cambria Math"/>
                    <w:i/>
                    <w:sz w:val="24"/>
                    <w:szCs w:val="24"/>
                  </w:rPr>
                </m:ctrlPr>
              </m:barPr>
              <m:e>
                <m:bar>
                  <m:barPr>
                    <m:ctrlPr>
                      <w:rPr>
                        <w:rFonts w:ascii="Cambria Math" w:hAnsi="Cambria Math" w:cs="Cambria Math"/>
                        <w:i/>
                        <w:sz w:val="24"/>
                        <w:szCs w:val="24"/>
                      </w:rPr>
                    </m:ctrlPr>
                  </m:barPr>
                  <m:e>
                    <m:r>
                      <w:rPr>
                        <w:rFonts w:ascii="Cambria Math" w:hAnsi="Cambria Math"/>
                        <w:sz w:val="24"/>
                        <w:szCs w:val="24"/>
                      </w:rPr>
                      <m:t>P</m:t>
                    </m:r>
                    <m:ctrlPr>
                      <w:rPr>
                        <w:rFonts w:ascii="Cambria Math" w:hAnsi="Cambria Math"/>
                        <w:i/>
                        <w:sz w:val="24"/>
                        <w:szCs w:val="24"/>
                      </w:rPr>
                    </m:ctrlPr>
                  </m:e>
                </m:bar>
              </m:e>
            </m:bar>
          </m:e>
          <m:sup>
            <m:r>
              <w:rPr>
                <w:rFonts w:ascii="Cambria Math" w:hAnsi="Cambria Math" w:cs="Cambria Math"/>
                <w:sz w:val="24"/>
                <w:szCs w:val="24"/>
              </w:rPr>
              <m:t>T</m:t>
            </m:r>
          </m:sup>
        </m:sSup>
        <m:d>
          <m:dPr>
            <m:ctrlPr>
              <w:rPr>
                <w:rFonts w:ascii="Cambria Math" w:hAnsi="Cambria Math"/>
                <w:i/>
                <w:sz w:val="24"/>
                <w:szCs w:val="24"/>
              </w:rPr>
            </m:ctrlPr>
          </m:dPr>
          <m:e>
            <m:r>
              <w:rPr>
                <w:rFonts w:ascii="Cambria Math" w:hAnsi="Cambria Math"/>
                <w:sz w:val="24"/>
                <w:szCs w:val="24"/>
              </w:rPr>
              <m:t>ψ</m:t>
            </m:r>
            <m:r>
              <w:rPr>
                <w:rFonts w:ascii="Cambria Math" w:hAnsi="Cambria Math"/>
                <w:sz w:val="24"/>
                <w:szCs w:val="24"/>
                <w:lang w:val="ru-RU"/>
              </w:rPr>
              <m:t xml:space="preserve"> </m:t>
            </m:r>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hAnsi="Cambria Math"/>
                        <w:sz w:val="24"/>
                        <w:szCs w:val="24"/>
                      </w:rPr>
                      <m:t>d</m:t>
                    </m:r>
                  </m:e>
                </m:bar>
              </m:e>
              <m:sub>
                <m:r>
                  <m:rPr>
                    <m:sty m:val="p"/>
                  </m:rPr>
                  <w:rPr>
                    <w:rFonts w:ascii="Cambria Math" w:hAnsi="Cambria Math"/>
                    <w:sz w:val="24"/>
                    <w:szCs w:val="24"/>
                    <w:lang w:val="ru-RU"/>
                  </w:rPr>
                  <m:t>3</m:t>
                </m:r>
              </m:sub>
            </m:sSub>
            <m:ctrlPr>
              <w:rPr>
                <w:rFonts w:ascii="Cambria Math" w:hAnsi="Cambria Math" w:cs="Calibri"/>
                <w:i/>
                <w:sz w:val="24"/>
                <w:szCs w:val="24"/>
              </w:rPr>
            </m:ctrlPr>
          </m:e>
        </m:d>
      </m:oMath>
      <w:r w:rsidRPr="008D5445">
        <w:rPr>
          <w:sz w:val="24"/>
          <w:szCs w:val="24"/>
          <w:lang w:val="ru-RU"/>
        </w:rPr>
        <w:t xml:space="preserve"> .</w:t>
      </w:r>
    </w:p>
    <w:p w:rsidR="00EF668E" w:rsidRPr="008D5445" w:rsidRDefault="00EF668E" w:rsidP="001C2826">
      <w:pPr>
        <w:pStyle w:val="a3"/>
        <w:rPr>
          <w:sz w:val="24"/>
          <w:szCs w:val="24"/>
          <w:lang w:val="ru-RU"/>
        </w:rPr>
      </w:pPr>
      <w:r w:rsidRPr="008D5445">
        <w:rPr>
          <w:sz w:val="24"/>
          <w:szCs w:val="24"/>
          <w:lang w:val="ru-RU"/>
        </w:rPr>
        <w:t xml:space="preserve"> </w:t>
      </w:r>
      <w:r w:rsidR="00757FC7" w:rsidRPr="008D5445">
        <w:rPr>
          <w:sz w:val="24"/>
          <w:szCs w:val="24"/>
          <w:lang w:val="ru-RU"/>
        </w:rPr>
        <w:t xml:space="preserve">Подставляя эти выражения в (4.26), получим с учетом </w:t>
      </w:r>
      <m:oMath>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P</m:t>
                </m:r>
              </m:e>
            </m:bar>
          </m:e>
        </m:bar>
        <m:r>
          <w:rPr>
            <w:rFonts w:ascii="Cambria Math" w:hAnsi="Cambria Math"/>
            <w:sz w:val="24"/>
            <w:szCs w:val="24"/>
            <w:lang w:val="ru-RU"/>
          </w:rPr>
          <m:t>(</m:t>
        </m:r>
      </m:oMath>
      <w:r w:rsidR="00757FC7" w:rsidRPr="008D5445">
        <w:rPr>
          <w:sz w:val="24"/>
          <w:szCs w:val="24"/>
          <w:lang w:val="ru-RU"/>
        </w:rPr>
        <w:t xml:space="preserve"> )</w:t>
      </w:r>
      <m:oMath>
        <m:r>
          <w:rPr>
            <w:rFonts w:ascii="Cambria Math" w:hAnsi="Cambria Math"/>
            <w:sz w:val="28"/>
            <w:szCs w:val="28"/>
            <w:lang w:val="ru-RU"/>
          </w:rPr>
          <m:t>∙</m:t>
        </m:r>
        <m:sSup>
          <m:sSupPr>
            <m:ctrlPr>
              <w:rPr>
                <w:rFonts w:ascii="Cambria Math" w:hAnsi="Cambria Math" w:cs="Cambria Math"/>
                <w:i/>
                <w:sz w:val="24"/>
                <w:szCs w:val="24"/>
              </w:rPr>
            </m:ctrlPr>
          </m:sSupPr>
          <m:e>
            <m:bar>
              <m:barPr>
                <m:ctrlPr>
                  <w:rPr>
                    <w:rFonts w:ascii="Cambria Math" w:hAnsi="Cambria Math" w:cs="Cambria Math"/>
                    <w:i/>
                    <w:sz w:val="24"/>
                    <w:szCs w:val="24"/>
                  </w:rPr>
                </m:ctrlPr>
              </m:barPr>
              <m:e>
                <m:bar>
                  <m:barPr>
                    <m:ctrlPr>
                      <w:rPr>
                        <w:rFonts w:ascii="Cambria Math" w:hAnsi="Cambria Math" w:cs="Cambria Math"/>
                        <w:i/>
                        <w:sz w:val="24"/>
                        <w:szCs w:val="24"/>
                      </w:rPr>
                    </m:ctrlPr>
                  </m:barPr>
                  <m:e>
                    <m:r>
                      <w:rPr>
                        <w:rFonts w:ascii="Cambria Math" w:hAnsi="Cambria Math" w:cs="Calibri"/>
                        <w:sz w:val="24"/>
                        <w:szCs w:val="24"/>
                      </w:rPr>
                      <m:t>P</m:t>
                    </m:r>
                    <m:ctrlPr>
                      <w:rPr>
                        <w:rFonts w:ascii="Cambria Math" w:hAnsi="Cambria Math" w:cs="Calibri"/>
                        <w:i/>
                        <w:sz w:val="24"/>
                        <w:szCs w:val="24"/>
                      </w:rPr>
                    </m:ctrlPr>
                  </m:e>
                </m:bar>
              </m:e>
            </m:bar>
          </m:e>
          <m:sup>
            <m:r>
              <w:rPr>
                <w:rFonts w:ascii="Cambria Math" w:hAnsi="Cambria Math" w:cs="Cambria Math"/>
                <w:sz w:val="24"/>
                <w:szCs w:val="24"/>
              </w:rPr>
              <m:t>T</m:t>
            </m:r>
          </m:sup>
        </m:sSup>
        <m:r>
          <w:rPr>
            <w:rFonts w:ascii="Cambria Math" w:hAnsi="Cambria Math"/>
            <w:sz w:val="24"/>
            <w:szCs w:val="24"/>
            <w:lang w:val="ru-RU"/>
          </w:rPr>
          <m:t>(</m:t>
        </m:r>
      </m:oMath>
      <w:r w:rsidR="00757FC7" w:rsidRPr="008D5445">
        <w:rPr>
          <w:sz w:val="24"/>
          <w:szCs w:val="24"/>
          <w:lang w:val="ru-RU"/>
        </w:rPr>
        <w:t xml:space="preserve"> )</w:t>
      </w:r>
      <m:oMath>
        <m:r>
          <w:rPr>
            <w:rFonts w:ascii="Cambria Math" w:hAnsi="Cambria Math"/>
            <w:sz w:val="28"/>
            <w:szCs w:val="28"/>
            <w:lang w:val="ru-RU"/>
          </w:rPr>
          <m:t>=</m:t>
        </m:r>
        <m:r>
          <w:rPr>
            <w:rFonts w:ascii="Cambria Math" w:hAnsi="Cambria Math"/>
            <w:sz w:val="24"/>
            <w:szCs w:val="24"/>
            <w:lang w:val="ru-RU"/>
          </w:rPr>
          <m:t xml:space="preserve"> </m:t>
        </m:r>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E</m:t>
                </m:r>
              </m:e>
            </m:bar>
          </m:e>
        </m:bar>
      </m:oMath>
    </w:p>
    <w:p w:rsidR="00256C1B" w:rsidRPr="008D5445" w:rsidRDefault="00256C1B" w:rsidP="001C2826">
      <w:pPr>
        <w:pStyle w:val="a3"/>
        <w:rPr>
          <w:sz w:val="24"/>
          <w:szCs w:val="24"/>
          <w:lang w:val="ru-RU"/>
        </w:rPr>
      </w:pPr>
      <w:r w:rsidRPr="008D5445">
        <w:rPr>
          <w:sz w:val="24"/>
          <w:szCs w:val="24"/>
          <w:lang w:val="ru-RU"/>
        </w:rPr>
        <w:t xml:space="preserve">     </w:t>
      </w:r>
      <w:r w:rsidR="00802201" w:rsidRPr="008D5445">
        <w:rPr>
          <w:sz w:val="24"/>
          <w:szCs w:val="24"/>
          <w:lang w:val="ru-RU"/>
        </w:rPr>
        <w:t xml:space="preserve">                                </w:t>
      </w:r>
      <w:r w:rsidRPr="008D5445">
        <w:rPr>
          <w:sz w:val="24"/>
          <w:szCs w:val="24"/>
          <w:lang w:val="ru-RU"/>
        </w:rPr>
        <w:t xml:space="preserve"> </w:t>
      </w:r>
      <m:oMath>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P</m:t>
                </m:r>
              </m:e>
            </m:bar>
          </m:e>
        </m:bar>
        <m:r>
          <w:rPr>
            <w:rFonts w:ascii="Cambria Math" w:hAnsi="Cambria Math"/>
            <w:sz w:val="24"/>
            <w:szCs w:val="24"/>
            <w:lang w:val="ru-RU"/>
          </w:rPr>
          <m:t>=</m:t>
        </m:r>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P</m:t>
                </m:r>
              </m:e>
            </m:bar>
          </m:e>
        </m:bar>
        <m:d>
          <m:dPr>
            <m:ctrlPr>
              <w:rPr>
                <w:rFonts w:ascii="Cambria Math" w:hAnsi="Cambria Math"/>
                <w:i/>
                <w:sz w:val="24"/>
                <w:szCs w:val="24"/>
              </w:rPr>
            </m:ctrlPr>
          </m:dPr>
          <m:e>
            <m:r>
              <w:rPr>
                <w:rFonts w:ascii="Cambria Math" w:hAnsi="Cambria Math"/>
                <w:sz w:val="24"/>
                <w:szCs w:val="24"/>
              </w:rPr>
              <m:t>ψ</m:t>
            </m:r>
            <m:r>
              <w:rPr>
                <w:rFonts w:ascii="Cambria Math" w:hAnsi="Cambria Math"/>
                <w:sz w:val="24"/>
                <w:szCs w:val="24"/>
                <w:lang w:val="ru-RU"/>
              </w:rPr>
              <m:t xml:space="preserve"> </m:t>
            </m:r>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hAnsi="Cambria Math"/>
                        <w:sz w:val="24"/>
                        <w:szCs w:val="24"/>
                      </w:rPr>
                      <m:t>d</m:t>
                    </m:r>
                  </m:e>
                </m:bar>
              </m:e>
              <m:sub>
                <m:r>
                  <m:rPr>
                    <m:sty m:val="p"/>
                  </m:rPr>
                  <w:rPr>
                    <w:rFonts w:ascii="Cambria Math" w:hAnsi="Cambria Math"/>
                    <w:sz w:val="24"/>
                    <w:szCs w:val="24"/>
                    <w:lang w:val="ru-RU"/>
                  </w:rPr>
                  <m:t>3</m:t>
                </m:r>
              </m:sub>
            </m:sSub>
            <m:ctrlPr>
              <w:rPr>
                <w:rFonts w:ascii="Cambria Math" w:hAnsi="Cambria Math" w:cs="Calibri"/>
                <w:i/>
                <w:sz w:val="24"/>
                <w:szCs w:val="24"/>
              </w:rPr>
            </m:ctrlPr>
          </m:e>
        </m:d>
        <m:r>
          <w:rPr>
            <w:rFonts w:ascii="Cambria Math" w:hAnsi="Cambria Math"/>
            <w:sz w:val="28"/>
            <w:szCs w:val="28"/>
            <w:lang w:val="ru-RU"/>
          </w:rPr>
          <m:t>∙</m:t>
        </m:r>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P</m:t>
                </m:r>
              </m:e>
            </m:bar>
          </m:e>
        </m:bar>
        <m:r>
          <w:rPr>
            <w:rFonts w:ascii="Cambria Math" w:hAnsi="Cambria Math"/>
            <w:sz w:val="24"/>
            <w:szCs w:val="24"/>
            <w:lang w:val="ru-RU"/>
          </w:rPr>
          <m:t>(</m:t>
        </m:r>
        <m:r>
          <w:rPr>
            <w:rFonts w:ascii="Cambria Math" w:hAnsi="Cambria Math"/>
            <w:sz w:val="24"/>
            <w:szCs w:val="24"/>
          </w:rPr>
          <m:t>θ</m:t>
        </m:r>
        <m:r>
          <w:rPr>
            <w:rFonts w:ascii="Cambria Math"/>
            <w:sz w:val="24"/>
            <w:szCs w:val="24"/>
            <w:lang w:val="ru-RU"/>
          </w:rPr>
          <m:t xml:space="preserve"> </m:t>
        </m:r>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hAnsi="Cambria Math"/>
                    <w:sz w:val="24"/>
                    <w:szCs w:val="24"/>
                  </w:rPr>
                  <m:t>d</m:t>
                </m:r>
              </m:e>
            </m:bar>
          </m:e>
          <m:sub>
            <m:r>
              <m:rPr>
                <m:sty m:val="p"/>
              </m:rPr>
              <w:rPr>
                <w:rFonts w:ascii="Cambria Math" w:hAnsi="Cambria Math"/>
                <w:sz w:val="24"/>
                <w:szCs w:val="24"/>
                <w:lang w:val="ru-RU"/>
              </w:rPr>
              <m:t>1</m:t>
            </m:r>
          </m:sub>
        </m:sSub>
        <m:r>
          <m:rPr>
            <m:sty m:val="p"/>
          </m:rPr>
          <w:rPr>
            <w:rFonts w:ascii="Cambria Math" w:hAnsi="Cambria Math"/>
            <w:sz w:val="24"/>
            <w:szCs w:val="24"/>
            <w:lang w:val="ru-RU"/>
          </w:rPr>
          <m:t>)</m:t>
        </m:r>
        <m:r>
          <w:rPr>
            <w:rFonts w:ascii="Cambria Math" w:hAnsi="Cambria Math"/>
            <w:sz w:val="28"/>
            <w:szCs w:val="28"/>
            <w:lang w:val="ru-RU"/>
          </w:rPr>
          <m:t>∙</m:t>
        </m:r>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P</m:t>
                </m:r>
              </m:e>
            </m:bar>
          </m:e>
        </m:bar>
        <m:d>
          <m:dPr>
            <m:ctrlPr>
              <w:rPr>
                <w:rFonts w:ascii="Cambria Math" w:hAnsi="Cambria Math"/>
                <w:sz w:val="24"/>
                <w:szCs w:val="24"/>
              </w:rPr>
            </m:ctrlPr>
          </m:dPr>
          <m:e>
            <m:r>
              <w:rPr>
                <w:rFonts w:ascii="Cambria Math" w:hAnsi="Cambria Math"/>
                <w:sz w:val="24"/>
                <w:szCs w:val="24"/>
              </w:rPr>
              <m:t>φ</m:t>
            </m:r>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lang w:val="ru-RU"/>
                  </w:rPr>
                  <m:t>3</m:t>
                </m:r>
              </m:sub>
            </m:sSub>
            <m:ctrlPr>
              <w:rPr>
                <w:rFonts w:ascii="Cambria Math" w:hAnsi="Cambria Math" w:cs="Calibri"/>
                <w:sz w:val="24"/>
                <w:szCs w:val="24"/>
              </w:rPr>
            </m:ctrlPr>
          </m:e>
        </m:d>
      </m:oMath>
      <w:r w:rsidR="008E7A73" w:rsidRPr="008D5445">
        <w:rPr>
          <w:sz w:val="24"/>
          <w:szCs w:val="24"/>
          <w:lang w:val="ru-RU"/>
        </w:rPr>
        <w:t xml:space="preserve">.    </w:t>
      </w:r>
      <m:oMath>
        <m:r>
          <w:rPr>
            <w:rFonts w:ascii="Cambria Math" w:hAnsi="Cambria Math"/>
            <w:sz w:val="24"/>
            <w:szCs w:val="24"/>
            <w:lang w:val="ru-RU"/>
          </w:rPr>
          <m:t>∎</m:t>
        </m:r>
      </m:oMath>
      <w:r w:rsidR="008E7A73" w:rsidRPr="008D5445">
        <w:rPr>
          <w:sz w:val="24"/>
          <w:szCs w:val="24"/>
          <w:lang w:val="ru-RU"/>
        </w:rPr>
        <w:t xml:space="preserve">                                                           (</w:t>
      </w:r>
      <w:r w:rsidR="00C971FC" w:rsidRPr="008D5445">
        <w:rPr>
          <w:sz w:val="24"/>
          <w:szCs w:val="24"/>
          <w:lang w:val="ru-RU"/>
        </w:rPr>
        <w:t>4.</w:t>
      </w:r>
      <w:r w:rsidR="008E7A73" w:rsidRPr="008D5445">
        <w:rPr>
          <w:sz w:val="24"/>
          <w:szCs w:val="24"/>
          <w:lang w:val="ru-RU"/>
        </w:rPr>
        <w:t>27)</w:t>
      </w:r>
    </w:p>
    <w:p w:rsidR="00EC7AA4" w:rsidRPr="008D5445" w:rsidRDefault="00EC7AA4" w:rsidP="001C2826">
      <w:pPr>
        <w:pStyle w:val="a3"/>
        <w:rPr>
          <w:sz w:val="24"/>
          <w:szCs w:val="24"/>
          <w:lang w:val="ru-RU"/>
        </w:rPr>
      </w:pPr>
      <w:r w:rsidRPr="008D5445">
        <w:rPr>
          <w:sz w:val="24"/>
          <w:szCs w:val="24"/>
          <w:lang w:val="ru-RU"/>
        </w:rPr>
        <w:lastRenderedPageBreak/>
        <w:t>Разумеется, преимущество (</w:t>
      </w:r>
      <w:r w:rsidR="00C971FC" w:rsidRPr="008D5445">
        <w:rPr>
          <w:sz w:val="24"/>
          <w:szCs w:val="24"/>
          <w:lang w:val="ru-RU"/>
        </w:rPr>
        <w:t>4.</w:t>
      </w:r>
      <w:r w:rsidRPr="008D5445">
        <w:rPr>
          <w:sz w:val="24"/>
          <w:szCs w:val="24"/>
          <w:lang w:val="ru-RU"/>
        </w:rPr>
        <w:t>27) по сравнению с (</w:t>
      </w:r>
      <w:r w:rsidR="00C971FC" w:rsidRPr="008D5445">
        <w:rPr>
          <w:sz w:val="24"/>
          <w:szCs w:val="24"/>
          <w:lang w:val="ru-RU"/>
        </w:rPr>
        <w:t>4.</w:t>
      </w:r>
      <w:r w:rsidRPr="008D5445">
        <w:rPr>
          <w:sz w:val="24"/>
          <w:szCs w:val="24"/>
          <w:lang w:val="ru-RU"/>
        </w:rPr>
        <w:t xml:space="preserve">26) в том, что оси поворотов </w:t>
      </w:r>
      <w:r w:rsidR="000775D0" w:rsidRPr="008D5445">
        <w:rPr>
          <w:sz w:val="24"/>
          <w:szCs w:val="24"/>
          <w:lang w:val="ru-RU"/>
        </w:rPr>
        <w:t>неподвижны.</w:t>
      </w:r>
    </w:p>
    <w:p w:rsidR="008E7A73" w:rsidRPr="008D5445" w:rsidRDefault="00EC7AA4" w:rsidP="001C2826">
      <w:pPr>
        <w:pStyle w:val="a3"/>
        <w:rPr>
          <w:sz w:val="24"/>
          <w:szCs w:val="24"/>
          <w:lang w:val="ru-RU"/>
        </w:rPr>
      </w:pPr>
      <w:r w:rsidRPr="008D5445">
        <w:rPr>
          <w:sz w:val="24"/>
          <w:szCs w:val="24"/>
          <w:lang w:val="ru-RU"/>
        </w:rPr>
        <w:t xml:space="preserve">  Вектор угловой скорости по теореме о сложении угловых скоростей (</w:t>
      </w:r>
      <w:r w:rsidR="00C971FC" w:rsidRPr="008D5445">
        <w:rPr>
          <w:sz w:val="24"/>
          <w:szCs w:val="24"/>
          <w:lang w:val="ru-RU"/>
        </w:rPr>
        <w:t>4.</w:t>
      </w:r>
      <w:r w:rsidRPr="008D5445">
        <w:rPr>
          <w:sz w:val="24"/>
          <w:szCs w:val="24"/>
          <w:lang w:val="ru-RU"/>
        </w:rPr>
        <w:t>23)  равен</w:t>
      </w:r>
    </w:p>
    <w:p w:rsidR="000775D0" w:rsidRPr="008D5445" w:rsidRDefault="000775D0" w:rsidP="001C2826">
      <w:pPr>
        <w:pStyle w:val="a3"/>
        <w:rPr>
          <w:sz w:val="24"/>
          <w:szCs w:val="24"/>
          <w:lang w:val="ru-RU"/>
        </w:rPr>
      </w:pPr>
      <w:r w:rsidRPr="008D5445">
        <w:rPr>
          <w:sz w:val="24"/>
          <w:szCs w:val="24"/>
          <w:lang w:val="ru-RU"/>
        </w:rPr>
        <w:t xml:space="preserve">  </w:t>
      </w:r>
      <m:oMath>
        <m:bar>
          <m:barPr>
            <m:ctrlPr>
              <w:rPr>
                <w:rFonts w:ascii="Cambria Math" w:hAnsi="Cambria Math"/>
                <w:i/>
                <w:sz w:val="24"/>
                <w:szCs w:val="24"/>
              </w:rPr>
            </m:ctrlPr>
          </m:barPr>
          <m:e>
            <m:r>
              <w:rPr>
                <w:rFonts w:ascii="Cambria Math" w:hAnsi="Cambria Math"/>
                <w:sz w:val="24"/>
                <w:szCs w:val="24"/>
              </w:rPr>
              <m:t>ω</m:t>
            </m:r>
          </m:e>
        </m:bar>
        <m:r>
          <w:rPr>
            <w:rFonts w:ascii="Cambria Math" w:hAnsi="Cambria Math"/>
            <w:sz w:val="24"/>
            <w:szCs w:val="24"/>
            <w:lang w:val="ru-RU"/>
          </w:rPr>
          <m:t>=</m:t>
        </m:r>
        <m:acc>
          <m:accPr>
            <m:chr m:val="̇"/>
            <m:ctrlPr>
              <w:rPr>
                <w:rFonts w:ascii="Cambria Math" w:hAnsi="Cambria Math"/>
                <w:i/>
                <w:sz w:val="24"/>
                <w:szCs w:val="24"/>
              </w:rPr>
            </m:ctrlPr>
          </m:accPr>
          <m:e>
            <m:r>
              <w:rPr>
                <w:rFonts w:ascii="Cambria Math" w:hAnsi="Cambria Math"/>
                <w:sz w:val="24"/>
                <w:szCs w:val="24"/>
              </w:rPr>
              <m:t>ψ</m:t>
            </m:r>
          </m:e>
        </m:acc>
        <m:r>
          <w:rPr>
            <w:rFonts w:ascii="Cambria Math" w:hAnsi="Cambria Math"/>
            <w:sz w:val="24"/>
            <w:szCs w:val="24"/>
            <w:lang w:val="ru-RU"/>
          </w:rPr>
          <m:t xml:space="preserve"> </m:t>
        </m:r>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hAnsi="Cambria Math"/>
                    <w:sz w:val="24"/>
                    <w:szCs w:val="24"/>
                  </w:rPr>
                  <m:t>d</m:t>
                </m:r>
              </m:e>
            </m:bar>
          </m:e>
          <m:sub>
            <m:r>
              <m:rPr>
                <m:sty m:val="p"/>
              </m:rPr>
              <w:rPr>
                <w:rFonts w:ascii="Cambria Math" w:hAnsi="Cambria Math"/>
                <w:sz w:val="24"/>
                <w:szCs w:val="24"/>
                <w:lang w:val="ru-RU"/>
              </w:rPr>
              <m:t>3</m:t>
            </m:r>
          </m:sub>
        </m:sSub>
        <m:r>
          <m:rPr>
            <m:sty m:val="p"/>
          </m:rPr>
          <w:rPr>
            <w:rFonts w:ascii="Cambria Math" w:hAnsi="Cambria Math"/>
            <w:sz w:val="24"/>
            <w:szCs w:val="24"/>
            <w:lang w:val="ru-RU"/>
          </w:rPr>
          <m:t>+</m:t>
        </m:r>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P</m:t>
                </m:r>
              </m:e>
            </m:bar>
          </m:e>
        </m:bar>
        <m:d>
          <m:dPr>
            <m:ctrlPr>
              <w:rPr>
                <w:rFonts w:ascii="Cambria Math" w:hAnsi="Cambria Math"/>
                <w:i/>
                <w:sz w:val="24"/>
                <w:szCs w:val="24"/>
              </w:rPr>
            </m:ctrlPr>
          </m:dPr>
          <m:e>
            <m:r>
              <w:rPr>
                <w:rFonts w:ascii="Cambria Math" w:hAnsi="Cambria Math"/>
                <w:sz w:val="24"/>
                <w:szCs w:val="24"/>
              </w:rPr>
              <m:t>ψ</m:t>
            </m:r>
            <m:r>
              <w:rPr>
                <w:rFonts w:ascii="Cambria Math" w:hAnsi="Cambria Math"/>
                <w:sz w:val="24"/>
                <w:szCs w:val="24"/>
                <w:lang w:val="ru-RU"/>
              </w:rPr>
              <m:t xml:space="preserve"> </m:t>
            </m:r>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hAnsi="Cambria Math"/>
                        <w:sz w:val="24"/>
                        <w:szCs w:val="24"/>
                      </w:rPr>
                      <m:t>d</m:t>
                    </m:r>
                  </m:e>
                </m:bar>
              </m:e>
              <m:sub>
                <m:r>
                  <m:rPr>
                    <m:sty m:val="p"/>
                  </m:rPr>
                  <w:rPr>
                    <w:rFonts w:ascii="Cambria Math" w:hAnsi="Cambria Math"/>
                    <w:sz w:val="24"/>
                    <w:szCs w:val="24"/>
                    <w:lang w:val="ru-RU"/>
                  </w:rPr>
                  <m:t>3</m:t>
                </m:r>
              </m:sub>
            </m:sSub>
            <m:ctrlPr>
              <w:rPr>
                <w:rFonts w:ascii="Cambria Math" w:hAnsi="Cambria Math" w:cs="Calibri"/>
                <w:i/>
                <w:sz w:val="24"/>
                <w:szCs w:val="24"/>
              </w:rPr>
            </m:ctrlPr>
          </m:e>
        </m:d>
        <m:r>
          <w:rPr>
            <w:rFonts w:ascii="Cambria Math" w:hAnsi="Cambria Math"/>
            <w:sz w:val="28"/>
            <w:szCs w:val="28"/>
            <w:lang w:val="ru-RU"/>
          </w:rPr>
          <m:t>∙</m:t>
        </m:r>
        <m:d>
          <m:dPr>
            <m:ctrlPr>
              <w:rPr>
                <w:rFonts w:ascii="Cambria Math" w:hAnsi="Cambria Math"/>
                <w:i/>
                <w:sz w:val="28"/>
                <w:szCs w:val="28"/>
              </w:rPr>
            </m:ctrlPr>
          </m:dPr>
          <m:e>
            <m:acc>
              <m:accPr>
                <m:chr m:val="̇"/>
                <m:ctrlPr>
                  <w:rPr>
                    <w:rFonts w:ascii="Cambria Math" w:hAnsi="Cambria Math"/>
                    <w:i/>
                    <w:sz w:val="24"/>
                    <w:szCs w:val="24"/>
                  </w:rPr>
                </m:ctrlPr>
              </m:accPr>
              <m:e>
                <m:r>
                  <w:rPr>
                    <w:rFonts w:ascii="Cambria Math" w:hAnsi="Cambria Math"/>
                    <w:sz w:val="24"/>
                    <w:szCs w:val="24"/>
                  </w:rPr>
                  <m:t>θ</m:t>
                </m:r>
              </m:e>
            </m:acc>
            <m:r>
              <w:rPr>
                <w:rFonts w:ascii="Cambria Math" w:hAnsi="Cambria Math"/>
                <w:sz w:val="24"/>
                <w:szCs w:val="24"/>
                <w:lang w:val="ru-RU"/>
              </w:rPr>
              <m:t xml:space="preserve"> </m:t>
            </m:r>
            <m:sSub>
              <m:sSubPr>
                <m:ctrlPr>
                  <w:rPr>
                    <w:rFonts w:ascii="Cambria Math" w:hAnsi="Cambria Math" w:cs="Calibri"/>
                    <w:i/>
                    <w:sz w:val="24"/>
                    <w:szCs w:val="24"/>
                  </w:rPr>
                </m:ctrlPr>
              </m:sSubPr>
              <m:e>
                <m:bar>
                  <m:barPr>
                    <m:ctrlPr>
                      <w:rPr>
                        <w:rFonts w:ascii="Cambria Math" w:hAnsi="Cambria Math" w:cs="Cambria Math"/>
                        <w:i/>
                        <w:sz w:val="24"/>
                        <w:szCs w:val="24"/>
                      </w:rPr>
                    </m:ctrlPr>
                  </m:barPr>
                  <m:e>
                    <m:r>
                      <w:rPr>
                        <w:rFonts w:ascii="Cambria Math" w:hAnsi="Cambria Math" w:cs="Calibri"/>
                        <w:sz w:val="24"/>
                        <w:szCs w:val="24"/>
                      </w:rPr>
                      <m:t>d</m:t>
                    </m:r>
                    <m:ctrlPr>
                      <w:rPr>
                        <w:rFonts w:ascii="Cambria Math" w:hAnsi="Cambria Math" w:cs="Calibri"/>
                        <w:i/>
                        <w:sz w:val="24"/>
                        <w:szCs w:val="24"/>
                      </w:rPr>
                    </m:ctrlPr>
                  </m:e>
                </m:bar>
                <m:ctrlPr>
                  <w:rPr>
                    <w:rFonts w:ascii="Cambria Math" w:hAnsi="Cambria Math"/>
                    <w:i/>
                    <w:sz w:val="24"/>
                    <w:szCs w:val="24"/>
                  </w:rPr>
                </m:ctrlPr>
              </m:e>
              <m:sub>
                <m:r>
                  <w:rPr>
                    <w:rFonts w:ascii="Cambria Math" w:hAnsi="Cambria Math"/>
                    <w:sz w:val="24"/>
                    <w:szCs w:val="24"/>
                    <w:lang w:val="ru-RU"/>
                  </w:rPr>
                  <m:t>1</m:t>
                </m:r>
                <m:ctrlPr>
                  <w:rPr>
                    <w:rFonts w:ascii="Cambria Math" w:hAnsi="Cambria Math"/>
                    <w:i/>
                    <w:sz w:val="24"/>
                    <w:szCs w:val="24"/>
                  </w:rPr>
                </m:ctrlPr>
              </m:sub>
            </m:sSub>
            <m:ctrlPr>
              <w:rPr>
                <w:rFonts w:ascii="Cambria Math" w:hAnsi="Cambria Math"/>
                <w:i/>
                <w:sz w:val="24"/>
                <w:szCs w:val="24"/>
              </w:rPr>
            </m:ctrlPr>
          </m:e>
        </m:d>
        <m:r>
          <m:rPr>
            <m:sty m:val="p"/>
          </m:rPr>
          <w:rPr>
            <w:rFonts w:ascii="Cambria Math" w:hAnsi="Cambria Math"/>
            <w:sz w:val="24"/>
            <w:szCs w:val="24"/>
            <w:lang w:val="ru-RU"/>
          </w:rPr>
          <m:t>+</m:t>
        </m:r>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P</m:t>
                </m:r>
              </m:e>
            </m:bar>
          </m:e>
        </m:bar>
        <m:d>
          <m:dPr>
            <m:ctrlPr>
              <w:rPr>
                <w:rFonts w:ascii="Cambria Math" w:hAnsi="Cambria Math"/>
                <w:i/>
                <w:sz w:val="24"/>
                <w:szCs w:val="24"/>
              </w:rPr>
            </m:ctrlPr>
          </m:dPr>
          <m:e>
            <m:r>
              <w:rPr>
                <w:rFonts w:ascii="Cambria Math" w:hAnsi="Cambria Math"/>
                <w:sz w:val="24"/>
                <w:szCs w:val="24"/>
              </w:rPr>
              <m:t>ψ</m:t>
            </m:r>
            <m:r>
              <w:rPr>
                <w:rFonts w:ascii="Cambria Math" w:hAnsi="Cambria Math"/>
                <w:sz w:val="24"/>
                <w:szCs w:val="24"/>
                <w:lang w:val="ru-RU"/>
              </w:rPr>
              <m:t xml:space="preserve"> </m:t>
            </m:r>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hAnsi="Cambria Math"/>
                        <w:sz w:val="24"/>
                        <w:szCs w:val="24"/>
                      </w:rPr>
                      <m:t>d</m:t>
                    </m:r>
                  </m:e>
                </m:bar>
              </m:e>
              <m:sub>
                <m:r>
                  <m:rPr>
                    <m:sty m:val="p"/>
                  </m:rPr>
                  <w:rPr>
                    <w:rFonts w:ascii="Cambria Math" w:hAnsi="Cambria Math"/>
                    <w:sz w:val="24"/>
                    <w:szCs w:val="24"/>
                    <w:lang w:val="ru-RU"/>
                  </w:rPr>
                  <m:t>3</m:t>
                </m:r>
              </m:sub>
            </m:sSub>
            <m:ctrlPr>
              <w:rPr>
                <w:rFonts w:ascii="Cambria Math" w:hAnsi="Cambria Math" w:cs="Calibri"/>
                <w:i/>
                <w:sz w:val="24"/>
                <w:szCs w:val="24"/>
              </w:rPr>
            </m:ctrlPr>
          </m:e>
        </m:d>
        <m:r>
          <w:rPr>
            <w:rFonts w:ascii="Cambria Math" w:hAnsi="Cambria Math"/>
            <w:sz w:val="28"/>
            <w:szCs w:val="28"/>
            <w:lang w:val="ru-RU"/>
          </w:rPr>
          <m:t>∙</m:t>
        </m:r>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P</m:t>
                </m:r>
              </m:e>
            </m:bar>
          </m:e>
        </m:bar>
        <m:d>
          <m:dPr>
            <m:ctrlPr>
              <w:rPr>
                <w:rFonts w:ascii="Cambria Math" w:hAnsi="Cambria Math"/>
                <w:i/>
                <w:sz w:val="24"/>
                <w:szCs w:val="24"/>
              </w:rPr>
            </m:ctrlPr>
          </m:dPr>
          <m:e>
            <m:r>
              <w:rPr>
                <w:rFonts w:ascii="Cambria Math" w:hAnsi="Cambria Math"/>
                <w:sz w:val="24"/>
                <w:szCs w:val="24"/>
              </w:rPr>
              <m:t>θ</m:t>
            </m:r>
            <m:r>
              <w:rPr>
                <w:rFonts w:ascii="Cambria Math"/>
                <w:sz w:val="24"/>
                <w:szCs w:val="24"/>
                <w:lang w:val="ru-RU"/>
              </w:rPr>
              <m:t xml:space="preserve"> </m:t>
            </m:r>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hAnsi="Cambria Math"/>
                        <w:sz w:val="24"/>
                        <w:szCs w:val="24"/>
                      </w:rPr>
                      <m:t>d</m:t>
                    </m:r>
                  </m:e>
                </m:bar>
              </m:e>
              <m:sub>
                <m:r>
                  <m:rPr>
                    <m:sty m:val="p"/>
                  </m:rPr>
                  <w:rPr>
                    <w:rFonts w:ascii="Cambria Math" w:hAnsi="Cambria Math"/>
                    <w:sz w:val="24"/>
                    <w:szCs w:val="24"/>
                    <w:lang w:val="ru-RU"/>
                  </w:rPr>
                  <m:t>1</m:t>
                </m:r>
              </m:sub>
            </m:sSub>
            <m:ctrlPr>
              <w:rPr>
                <w:rFonts w:ascii="Cambria Math" w:hAnsi="Cambria Math"/>
                <w:sz w:val="24"/>
                <w:szCs w:val="24"/>
              </w:rPr>
            </m:ctrlPr>
          </m:e>
        </m:d>
        <m:r>
          <w:rPr>
            <w:rFonts w:ascii="Cambria Math" w:hAnsi="Cambria Math"/>
            <w:sz w:val="28"/>
            <w:szCs w:val="28"/>
            <w:lang w:val="ru-RU"/>
          </w:rPr>
          <m:t>∙</m:t>
        </m:r>
        <m:d>
          <m:dPr>
            <m:ctrlPr>
              <w:rPr>
                <w:rFonts w:ascii="Cambria Math" w:hAnsi="Cambria Math"/>
                <w:i/>
                <w:sz w:val="28"/>
                <w:szCs w:val="28"/>
              </w:rPr>
            </m:ctrlPr>
          </m:dPr>
          <m:e>
            <m:acc>
              <m:accPr>
                <m:chr m:val="̇"/>
                <m:ctrlPr>
                  <w:rPr>
                    <w:rFonts w:ascii="Cambria Math" w:hAnsi="Cambria Math"/>
                    <w:i/>
                    <w:sz w:val="24"/>
                    <w:szCs w:val="24"/>
                  </w:rPr>
                </m:ctrlPr>
              </m:accPr>
              <m:e>
                <m:r>
                  <w:rPr>
                    <w:rFonts w:ascii="Cambria Math" w:hAnsi="Cambria Math"/>
                    <w:sz w:val="24"/>
                    <w:szCs w:val="24"/>
                  </w:rPr>
                  <m:t>φ</m:t>
                </m:r>
              </m:e>
            </m:acc>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lang w:val="ru-RU"/>
                  </w:rPr>
                  <m:t>3</m:t>
                </m:r>
              </m:sub>
            </m:sSub>
            <m:ctrlPr>
              <w:rPr>
                <w:rFonts w:ascii="Cambria Math" w:hAnsi="Cambria Math"/>
                <w:i/>
                <w:sz w:val="24"/>
                <w:szCs w:val="24"/>
              </w:rPr>
            </m:ctrlPr>
          </m:e>
        </m:d>
        <m:r>
          <w:rPr>
            <w:rFonts w:ascii="Cambria Math" w:hAnsi="Cambria Math"/>
            <w:sz w:val="24"/>
            <w:szCs w:val="24"/>
            <w:lang w:val="ru-RU"/>
          </w:rPr>
          <m:t>=</m:t>
        </m:r>
        <m:acc>
          <m:accPr>
            <m:chr m:val="̇"/>
            <m:ctrlPr>
              <w:rPr>
                <w:rFonts w:ascii="Cambria Math" w:hAnsi="Cambria Math"/>
                <w:i/>
                <w:sz w:val="24"/>
                <w:szCs w:val="24"/>
              </w:rPr>
            </m:ctrlPr>
          </m:accPr>
          <m:e>
            <m:r>
              <w:rPr>
                <w:rFonts w:ascii="Cambria Math" w:hAnsi="Cambria Math"/>
                <w:sz w:val="24"/>
                <w:szCs w:val="24"/>
              </w:rPr>
              <m:t>ψ</m:t>
            </m:r>
          </m:e>
        </m:acc>
        <m:r>
          <w:rPr>
            <w:rFonts w:ascii="Cambria Math" w:hAnsi="Cambria Math"/>
            <w:sz w:val="24"/>
            <w:szCs w:val="24"/>
            <w:lang w:val="ru-RU"/>
          </w:rPr>
          <m:t xml:space="preserve"> </m:t>
        </m:r>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hAnsi="Cambria Math"/>
                    <w:sz w:val="24"/>
                    <w:szCs w:val="24"/>
                  </w:rPr>
                  <m:t>d</m:t>
                </m:r>
              </m:e>
            </m:bar>
          </m:e>
          <m:sub>
            <m:r>
              <m:rPr>
                <m:sty m:val="p"/>
              </m:rPr>
              <w:rPr>
                <w:rFonts w:ascii="Cambria Math" w:hAnsi="Cambria Math"/>
                <w:sz w:val="24"/>
                <w:szCs w:val="24"/>
                <w:lang w:val="ru-RU"/>
              </w:rPr>
              <m:t>3</m:t>
            </m:r>
          </m:sub>
        </m:sSub>
        <m:r>
          <m:rPr>
            <m:sty m:val="p"/>
          </m:rPr>
          <w:rPr>
            <w:rFonts w:ascii="Cambria Math" w:hAnsi="Cambria Math"/>
            <w:sz w:val="24"/>
            <w:szCs w:val="24"/>
            <w:lang w:val="ru-RU"/>
          </w:rPr>
          <m:t>+</m:t>
        </m:r>
        <m:acc>
          <m:accPr>
            <m:chr m:val="̇"/>
            <m:ctrlPr>
              <w:rPr>
                <w:rFonts w:ascii="Cambria Math" w:hAnsi="Cambria Math"/>
                <w:i/>
                <w:sz w:val="24"/>
                <w:szCs w:val="24"/>
              </w:rPr>
            </m:ctrlPr>
          </m:accPr>
          <m:e>
            <m:r>
              <w:rPr>
                <w:rFonts w:ascii="Cambria Math" w:hAnsi="Cambria Math"/>
                <w:sz w:val="24"/>
                <w:szCs w:val="24"/>
              </w:rPr>
              <m:t>θ</m:t>
            </m:r>
          </m:e>
        </m:acc>
        <m:sSub>
          <m:sSubPr>
            <m:ctrlPr>
              <w:rPr>
                <w:rFonts w:ascii="Cambria Math" w:hAnsi="Cambria Math"/>
                <w:sz w:val="24"/>
                <w:szCs w:val="24"/>
              </w:rPr>
            </m:ctrlPr>
          </m:sSubPr>
          <m:e>
            <m:bar>
              <m:barPr>
                <m:ctrlPr>
                  <w:rPr>
                    <w:rFonts w:ascii="Cambria Math" w:hAnsi="Cambria Math"/>
                    <w:sz w:val="24"/>
                    <w:szCs w:val="24"/>
                  </w:rPr>
                </m:ctrlPr>
              </m:barPr>
              <m:e>
                <m:acc>
                  <m:accPr>
                    <m:chr m:val="̃"/>
                    <m:ctrlPr>
                      <w:rPr>
                        <w:rFonts w:ascii="Cambria Math" w:hAnsi="Cambria Math"/>
                        <w:sz w:val="24"/>
                        <w:szCs w:val="24"/>
                      </w:rPr>
                    </m:ctrlPr>
                  </m:accPr>
                  <m:e>
                    <m:r>
                      <m:rPr>
                        <m:sty m:val="p"/>
                      </m:rPr>
                      <w:rPr>
                        <w:rFonts w:ascii="Cambria Math" w:hAnsi="Cambria Math"/>
                        <w:sz w:val="24"/>
                        <w:szCs w:val="24"/>
                      </w:rPr>
                      <m:t>d</m:t>
                    </m:r>
                  </m:e>
                </m:acc>
              </m:e>
            </m:bar>
          </m:e>
          <m:sub>
            <m:r>
              <m:rPr>
                <m:sty m:val="p"/>
              </m:rPr>
              <w:rPr>
                <w:rFonts w:ascii="Cambria Math" w:hAnsi="Cambria Math"/>
                <w:sz w:val="24"/>
                <w:szCs w:val="24"/>
                <w:lang w:val="ru-RU"/>
              </w:rPr>
              <m:t>1</m:t>
            </m:r>
          </m:sub>
        </m:sSub>
        <m:r>
          <w:rPr>
            <w:rFonts w:ascii="Cambria Math" w:hAnsi="Cambria Math"/>
            <w:sz w:val="24"/>
            <w:szCs w:val="24"/>
            <w:lang w:val="ru-RU"/>
          </w:rPr>
          <m:t>+</m:t>
        </m:r>
        <m:acc>
          <m:accPr>
            <m:chr m:val="̇"/>
            <m:ctrlPr>
              <w:rPr>
                <w:rFonts w:ascii="Cambria Math" w:hAnsi="Cambria Math"/>
                <w:i/>
                <w:sz w:val="24"/>
                <w:szCs w:val="24"/>
              </w:rPr>
            </m:ctrlPr>
          </m:accPr>
          <m:e>
            <m:r>
              <w:rPr>
                <w:rFonts w:ascii="Cambria Math" w:hAnsi="Cambria Math"/>
                <w:sz w:val="24"/>
                <w:szCs w:val="24"/>
              </w:rPr>
              <m:t>φ</m:t>
            </m:r>
          </m:e>
        </m:acc>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lang w:val="ru-RU"/>
              </w:rPr>
              <m:t>3</m:t>
            </m:r>
          </m:sub>
        </m:sSub>
      </m:oMath>
      <w:r w:rsidR="0013064A" w:rsidRPr="008D5445">
        <w:rPr>
          <w:b/>
          <w:sz w:val="24"/>
          <w:szCs w:val="24"/>
          <w:lang w:val="ru-RU"/>
        </w:rPr>
        <w:t>.</w:t>
      </w:r>
    </w:p>
    <w:p w:rsidR="00C61832" w:rsidRPr="008D5445" w:rsidRDefault="00C61832" w:rsidP="001C2826">
      <w:pPr>
        <w:pStyle w:val="a3"/>
        <w:rPr>
          <w:sz w:val="24"/>
          <w:szCs w:val="24"/>
          <w:lang w:val="ru-RU"/>
        </w:rPr>
      </w:pPr>
      <w:r w:rsidRPr="008D5445">
        <w:rPr>
          <w:sz w:val="24"/>
          <w:szCs w:val="24"/>
          <w:lang w:val="ru-RU"/>
        </w:rPr>
        <w:t xml:space="preserve">  Это же (правильное) выражение обычно получают из (</w:t>
      </w:r>
      <w:r w:rsidR="00C971FC" w:rsidRPr="008D5445">
        <w:rPr>
          <w:sz w:val="24"/>
          <w:szCs w:val="24"/>
          <w:lang w:val="ru-RU"/>
        </w:rPr>
        <w:t>4.</w:t>
      </w:r>
      <w:r w:rsidRPr="008D5445">
        <w:rPr>
          <w:sz w:val="24"/>
          <w:szCs w:val="24"/>
          <w:lang w:val="ru-RU"/>
        </w:rPr>
        <w:t>26), применяя правдоподобн</w:t>
      </w:r>
      <w:r w:rsidR="00A15F0A" w:rsidRPr="008D5445">
        <w:rPr>
          <w:sz w:val="24"/>
          <w:szCs w:val="24"/>
          <w:lang w:val="ru-RU"/>
        </w:rPr>
        <w:t>ые</w:t>
      </w:r>
      <w:r w:rsidRPr="008D5445">
        <w:rPr>
          <w:sz w:val="24"/>
          <w:szCs w:val="24"/>
          <w:lang w:val="ru-RU"/>
        </w:rPr>
        <w:t xml:space="preserve"> </w:t>
      </w:r>
      <w:r w:rsidR="00A15F0A" w:rsidRPr="008D5445">
        <w:rPr>
          <w:sz w:val="24"/>
          <w:szCs w:val="24"/>
          <w:lang w:val="ru-RU"/>
        </w:rPr>
        <w:t>ра</w:t>
      </w:r>
      <w:r w:rsidR="00A15F0A" w:rsidRPr="008D5445">
        <w:rPr>
          <w:sz w:val="24"/>
          <w:szCs w:val="24"/>
          <w:lang w:val="ru-RU"/>
        </w:rPr>
        <w:t>с</w:t>
      </w:r>
      <w:r w:rsidR="00A15F0A" w:rsidRPr="008D5445">
        <w:rPr>
          <w:sz w:val="24"/>
          <w:szCs w:val="24"/>
          <w:lang w:val="ru-RU"/>
        </w:rPr>
        <w:t>суждения</w:t>
      </w:r>
      <w:r w:rsidRPr="008D5445">
        <w:rPr>
          <w:sz w:val="24"/>
          <w:szCs w:val="24"/>
          <w:lang w:val="ru-RU"/>
        </w:rPr>
        <w:t xml:space="preserve"> </w:t>
      </w:r>
      <w:r w:rsidR="00A15F0A" w:rsidRPr="008D5445">
        <w:rPr>
          <w:sz w:val="24"/>
          <w:szCs w:val="24"/>
          <w:lang w:val="ru-RU"/>
        </w:rPr>
        <w:t xml:space="preserve">о  </w:t>
      </w:r>
      <w:r w:rsidRPr="008D5445">
        <w:rPr>
          <w:sz w:val="24"/>
          <w:szCs w:val="24"/>
          <w:lang w:val="ru-RU"/>
        </w:rPr>
        <w:t xml:space="preserve">сложении « бесконечно малых» поворотов; применив </w:t>
      </w:r>
      <w:r w:rsidR="00A15F0A" w:rsidRPr="008D5445">
        <w:rPr>
          <w:sz w:val="24"/>
          <w:szCs w:val="24"/>
          <w:lang w:val="ru-RU"/>
        </w:rPr>
        <w:t>их</w:t>
      </w:r>
      <w:r w:rsidRPr="008D5445">
        <w:rPr>
          <w:sz w:val="24"/>
          <w:szCs w:val="24"/>
          <w:lang w:val="ru-RU"/>
        </w:rPr>
        <w:t xml:space="preserve"> к другой</w:t>
      </w:r>
      <w:r w:rsidR="00A15F0A" w:rsidRPr="008D5445">
        <w:rPr>
          <w:sz w:val="24"/>
          <w:szCs w:val="24"/>
          <w:lang w:val="ru-RU"/>
        </w:rPr>
        <w:t xml:space="preserve"> </w:t>
      </w:r>
      <w:r w:rsidRPr="008D5445">
        <w:rPr>
          <w:sz w:val="24"/>
          <w:szCs w:val="24"/>
          <w:lang w:val="ru-RU"/>
        </w:rPr>
        <w:t>последовател</w:t>
      </w:r>
      <w:r w:rsidRPr="008D5445">
        <w:rPr>
          <w:sz w:val="24"/>
          <w:szCs w:val="24"/>
          <w:lang w:val="ru-RU"/>
        </w:rPr>
        <w:t>ь</w:t>
      </w:r>
      <w:r w:rsidRPr="008D5445">
        <w:rPr>
          <w:sz w:val="24"/>
          <w:szCs w:val="24"/>
          <w:lang w:val="ru-RU"/>
        </w:rPr>
        <w:t xml:space="preserve">ности </w:t>
      </w:r>
      <w:r w:rsidR="00A15F0A" w:rsidRPr="008D5445">
        <w:rPr>
          <w:sz w:val="24"/>
          <w:szCs w:val="24"/>
          <w:lang w:val="ru-RU"/>
        </w:rPr>
        <w:t xml:space="preserve"> поворотов</w:t>
      </w:r>
      <w:r w:rsidR="00994BBE" w:rsidRPr="008D5445">
        <w:rPr>
          <w:sz w:val="24"/>
          <w:szCs w:val="24"/>
          <w:lang w:val="ru-RU"/>
        </w:rPr>
        <w:t>, например</w:t>
      </w:r>
      <w:r w:rsidR="00A15F0A" w:rsidRPr="008D5445">
        <w:rPr>
          <w:sz w:val="24"/>
          <w:szCs w:val="24"/>
          <w:lang w:val="ru-RU"/>
        </w:rPr>
        <w:t xml:space="preserve"> </w:t>
      </w:r>
      <w:r w:rsidRPr="008D5445">
        <w:rPr>
          <w:sz w:val="24"/>
          <w:szCs w:val="24"/>
          <w:lang w:val="ru-RU"/>
        </w:rPr>
        <w:t>(</w:t>
      </w:r>
      <w:r w:rsidR="00C971FC" w:rsidRPr="008D5445">
        <w:rPr>
          <w:sz w:val="24"/>
          <w:szCs w:val="24"/>
          <w:lang w:val="ru-RU"/>
        </w:rPr>
        <w:t>4.</w:t>
      </w:r>
      <w:r w:rsidRPr="008D5445">
        <w:rPr>
          <w:sz w:val="24"/>
          <w:szCs w:val="24"/>
          <w:lang w:val="ru-RU"/>
        </w:rPr>
        <w:t xml:space="preserve">27), получим </w:t>
      </w:r>
      <w:r w:rsidRPr="008D5445">
        <w:rPr>
          <w:i/>
          <w:sz w:val="24"/>
          <w:szCs w:val="24"/>
          <w:lang w:val="ru-RU"/>
        </w:rPr>
        <w:t>абсолютно неверный результат</w:t>
      </w:r>
      <w:r w:rsidRPr="008D5445">
        <w:rPr>
          <w:sz w:val="24"/>
          <w:szCs w:val="24"/>
          <w:lang w:val="ru-RU"/>
        </w:rPr>
        <w:t xml:space="preserve"> </w:t>
      </w:r>
    </w:p>
    <w:p w:rsidR="00A15F0A" w:rsidRPr="008D5445" w:rsidRDefault="00A15F0A" w:rsidP="001C2826">
      <w:pPr>
        <w:pStyle w:val="a3"/>
        <w:rPr>
          <w:sz w:val="24"/>
          <w:szCs w:val="24"/>
          <w:lang w:val="ru-RU"/>
        </w:rPr>
      </w:pPr>
      <w:r w:rsidRPr="008D5445">
        <w:rPr>
          <w:sz w:val="24"/>
          <w:szCs w:val="24"/>
          <w:lang w:val="ru-RU"/>
        </w:rPr>
        <w:t xml:space="preserve">              </w:t>
      </w:r>
      <m:oMath>
        <m:bar>
          <m:barPr>
            <m:ctrlPr>
              <w:rPr>
                <w:rFonts w:ascii="Cambria Math" w:hAnsi="Cambria Math"/>
                <w:i/>
                <w:sz w:val="24"/>
                <w:szCs w:val="24"/>
              </w:rPr>
            </m:ctrlPr>
          </m:barPr>
          <m:e>
            <m:r>
              <w:rPr>
                <w:rFonts w:ascii="Cambria Math" w:hAnsi="Cambria Math"/>
                <w:sz w:val="24"/>
                <w:szCs w:val="24"/>
              </w:rPr>
              <m:t>ω</m:t>
            </m:r>
          </m:e>
        </m:bar>
        <m:r>
          <w:rPr>
            <w:rFonts w:ascii="Cambria Math" w:hAnsi="Cambria Math"/>
            <w:sz w:val="24"/>
            <w:szCs w:val="24"/>
            <w:lang w:val="ru-RU"/>
          </w:rPr>
          <m:t>=</m:t>
        </m:r>
        <m:acc>
          <m:accPr>
            <m:chr m:val="̇"/>
            <m:ctrlPr>
              <w:rPr>
                <w:rFonts w:ascii="Cambria Math" w:hAnsi="Cambria Math"/>
                <w:i/>
                <w:sz w:val="24"/>
                <w:szCs w:val="24"/>
              </w:rPr>
            </m:ctrlPr>
          </m:accPr>
          <m:e>
            <m:r>
              <w:rPr>
                <w:rFonts w:ascii="Cambria Math" w:hAnsi="Cambria Math"/>
                <w:sz w:val="24"/>
                <w:szCs w:val="24"/>
              </w:rPr>
              <m:t>ψ</m:t>
            </m:r>
          </m:e>
        </m:acc>
        <m:r>
          <w:rPr>
            <w:rFonts w:ascii="Cambria Math" w:hAnsi="Cambria Math"/>
            <w:sz w:val="24"/>
            <w:szCs w:val="24"/>
            <w:lang w:val="ru-RU"/>
          </w:rPr>
          <m:t xml:space="preserve"> </m:t>
        </m:r>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hAnsi="Cambria Math"/>
                    <w:sz w:val="24"/>
                    <w:szCs w:val="24"/>
                  </w:rPr>
                  <m:t>d</m:t>
                </m:r>
              </m:e>
            </m:bar>
          </m:e>
          <m:sub>
            <m:r>
              <m:rPr>
                <m:sty m:val="p"/>
              </m:rPr>
              <w:rPr>
                <w:rFonts w:ascii="Cambria Math" w:hAnsi="Cambria Math"/>
                <w:sz w:val="24"/>
                <w:szCs w:val="24"/>
                <w:lang w:val="ru-RU"/>
              </w:rPr>
              <m:t>3</m:t>
            </m:r>
          </m:sub>
        </m:sSub>
        <m:r>
          <m:rPr>
            <m:sty m:val="p"/>
          </m:rPr>
          <w:rPr>
            <w:rFonts w:ascii="Cambria Math" w:hAnsi="Cambria Math"/>
            <w:sz w:val="24"/>
            <w:szCs w:val="24"/>
            <w:lang w:val="ru-RU"/>
          </w:rPr>
          <m:t>+</m:t>
        </m:r>
        <m:acc>
          <m:accPr>
            <m:chr m:val="̇"/>
            <m:ctrlPr>
              <w:rPr>
                <w:rFonts w:ascii="Cambria Math" w:hAnsi="Cambria Math"/>
                <w:i/>
                <w:sz w:val="24"/>
                <w:szCs w:val="24"/>
              </w:rPr>
            </m:ctrlPr>
          </m:accPr>
          <m:e>
            <m:r>
              <w:rPr>
                <w:rFonts w:ascii="Cambria Math" w:hAnsi="Cambria Math"/>
                <w:sz w:val="24"/>
                <w:szCs w:val="24"/>
              </w:rPr>
              <m:t>θ</m:t>
            </m:r>
          </m:e>
        </m:acc>
        <m:r>
          <w:rPr>
            <w:rFonts w:ascii="Cambria Math" w:hAnsi="Cambria Math"/>
            <w:sz w:val="24"/>
            <w:szCs w:val="24"/>
            <w:lang w:val="ru-RU"/>
          </w:rPr>
          <m:t xml:space="preserve"> </m:t>
        </m:r>
        <m:sSub>
          <m:sSubPr>
            <m:ctrlPr>
              <w:rPr>
                <w:rFonts w:ascii="Cambria Math" w:hAnsi="Cambria Math" w:cs="Calibri"/>
                <w:i/>
                <w:sz w:val="24"/>
                <w:szCs w:val="24"/>
              </w:rPr>
            </m:ctrlPr>
          </m:sSubPr>
          <m:e>
            <m:bar>
              <m:barPr>
                <m:ctrlPr>
                  <w:rPr>
                    <w:rFonts w:ascii="Cambria Math" w:hAnsi="Cambria Math" w:cs="Cambria Math"/>
                    <w:i/>
                    <w:sz w:val="24"/>
                    <w:szCs w:val="24"/>
                  </w:rPr>
                </m:ctrlPr>
              </m:barPr>
              <m:e>
                <m:r>
                  <w:rPr>
                    <w:rFonts w:ascii="Cambria Math" w:hAnsi="Cambria Math" w:cs="Calibri"/>
                    <w:sz w:val="24"/>
                    <w:szCs w:val="24"/>
                  </w:rPr>
                  <m:t>d</m:t>
                </m:r>
                <m:ctrlPr>
                  <w:rPr>
                    <w:rFonts w:ascii="Cambria Math" w:hAnsi="Cambria Math" w:cs="Calibri"/>
                    <w:i/>
                    <w:sz w:val="24"/>
                    <w:szCs w:val="24"/>
                  </w:rPr>
                </m:ctrlPr>
              </m:e>
            </m:bar>
            <m:ctrlPr>
              <w:rPr>
                <w:rFonts w:ascii="Cambria Math" w:hAnsi="Cambria Math"/>
                <w:i/>
                <w:sz w:val="24"/>
                <w:szCs w:val="24"/>
              </w:rPr>
            </m:ctrlPr>
          </m:e>
          <m:sub>
            <m:r>
              <w:rPr>
                <w:rFonts w:ascii="Cambria Math" w:hAnsi="Cambria Math"/>
                <w:sz w:val="24"/>
                <w:szCs w:val="24"/>
                <w:lang w:val="ru-RU"/>
              </w:rPr>
              <m:t>1</m:t>
            </m:r>
            <m:ctrlPr>
              <w:rPr>
                <w:rFonts w:ascii="Cambria Math" w:hAnsi="Cambria Math"/>
                <w:i/>
                <w:sz w:val="24"/>
                <w:szCs w:val="24"/>
              </w:rPr>
            </m:ctrlPr>
          </m:sub>
        </m:sSub>
        <m:r>
          <w:rPr>
            <w:rFonts w:ascii="Cambria Math" w:hAnsi="Cambria Math"/>
            <w:sz w:val="24"/>
            <w:szCs w:val="24"/>
            <w:lang w:val="ru-RU"/>
          </w:rPr>
          <m:t>+</m:t>
        </m:r>
        <m:acc>
          <m:accPr>
            <m:chr m:val="̇"/>
            <m:ctrlPr>
              <w:rPr>
                <w:rFonts w:ascii="Cambria Math" w:hAnsi="Cambria Math"/>
                <w:i/>
                <w:sz w:val="24"/>
                <w:szCs w:val="24"/>
              </w:rPr>
            </m:ctrlPr>
          </m:accPr>
          <m:e>
            <m:r>
              <w:rPr>
                <w:rFonts w:ascii="Cambria Math" w:hAnsi="Cambria Math"/>
                <w:sz w:val="24"/>
                <w:szCs w:val="24"/>
              </w:rPr>
              <m:t>φ</m:t>
            </m:r>
          </m:e>
        </m:acc>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lang w:val="ru-RU"/>
              </w:rPr>
              <m:t>3</m:t>
            </m:r>
          </m:sub>
        </m:sSub>
      </m:oMath>
      <w:r w:rsidRPr="008D5445">
        <w:rPr>
          <w:sz w:val="24"/>
          <w:szCs w:val="24"/>
          <w:lang w:val="ru-RU"/>
        </w:rPr>
        <w:t>.</w:t>
      </w:r>
    </w:p>
    <w:p w:rsidR="00066F2D" w:rsidRPr="008D5445" w:rsidRDefault="001C2826" w:rsidP="001C2826">
      <w:pPr>
        <w:pStyle w:val="a3"/>
        <w:rPr>
          <w:sz w:val="24"/>
          <w:szCs w:val="24"/>
          <w:lang w:val="ru-RU"/>
        </w:rPr>
      </w:pPr>
      <w:r w:rsidRPr="008D5445">
        <w:rPr>
          <w:sz w:val="24"/>
          <w:szCs w:val="24"/>
          <w:lang w:val="ru-RU"/>
        </w:rPr>
        <w:t xml:space="preserve"> </w:t>
      </w:r>
      <w:r w:rsidR="00066F2D" w:rsidRPr="008D5445">
        <w:rPr>
          <w:sz w:val="24"/>
          <w:szCs w:val="24"/>
          <w:lang w:val="ru-RU"/>
        </w:rPr>
        <w:t xml:space="preserve"> </w:t>
      </w:r>
      <w:r w:rsidR="00757FC7" w:rsidRPr="008D5445">
        <w:rPr>
          <w:sz w:val="24"/>
          <w:szCs w:val="24"/>
          <w:lang w:val="ru-RU"/>
        </w:rPr>
        <w:t xml:space="preserve">Из (4.27) видно, что при малом угле нутации </w:t>
      </w:r>
      <m:oMath>
        <m:r>
          <w:rPr>
            <w:rFonts w:ascii="Cambria Math" w:hAnsi="Cambria Math"/>
            <w:sz w:val="24"/>
            <w:szCs w:val="24"/>
          </w:rPr>
          <m:t>θ</m:t>
        </m:r>
      </m:oMath>
      <w:r w:rsidR="00757FC7" w:rsidRPr="008D5445">
        <w:rPr>
          <w:sz w:val="24"/>
          <w:szCs w:val="24"/>
          <w:lang w:val="ru-RU"/>
        </w:rPr>
        <w:t xml:space="preserve">, когда </w:t>
      </w:r>
      <m:oMath>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P</m:t>
                </m:r>
              </m:e>
            </m:bar>
          </m:e>
        </m:bar>
        <m:d>
          <m:dPr>
            <m:ctrlPr>
              <w:rPr>
                <w:rFonts w:ascii="Cambria Math" w:hAnsi="Cambria Math"/>
                <w:i/>
                <w:sz w:val="24"/>
                <w:szCs w:val="24"/>
              </w:rPr>
            </m:ctrlPr>
          </m:dPr>
          <m:e>
            <m:r>
              <w:rPr>
                <w:rFonts w:ascii="Cambria Math" w:hAnsi="Cambria Math"/>
                <w:sz w:val="24"/>
                <w:szCs w:val="24"/>
              </w:rPr>
              <m:t>θ</m:t>
            </m:r>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hAnsi="Cambria Math"/>
                        <w:sz w:val="24"/>
                        <w:szCs w:val="24"/>
                      </w:rPr>
                      <m:t>d</m:t>
                    </m:r>
                  </m:e>
                </m:bar>
              </m:e>
              <m:sub>
                <m:r>
                  <m:rPr>
                    <m:sty m:val="p"/>
                  </m:rPr>
                  <w:rPr>
                    <w:rFonts w:ascii="Cambria Math" w:hAnsi="Cambria Math"/>
                    <w:sz w:val="24"/>
                    <w:szCs w:val="24"/>
                    <w:lang w:val="ru-RU"/>
                  </w:rPr>
                  <m:t>1</m:t>
                </m:r>
              </m:sub>
            </m:sSub>
            <m:ctrlPr>
              <w:rPr>
                <w:rFonts w:ascii="Cambria Math" w:hAnsi="Cambria Math"/>
                <w:sz w:val="24"/>
                <w:szCs w:val="24"/>
              </w:rPr>
            </m:ctrlPr>
          </m:e>
        </m:d>
        <m:r>
          <m:rPr>
            <m:sty m:val="p"/>
          </m:rPr>
          <w:rPr>
            <w:rFonts w:ascii="Cambria Math" w:hAnsi="Cambria Math"/>
            <w:sz w:val="24"/>
            <w:szCs w:val="24"/>
            <w:lang w:val="ru-RU"/>
          </w:rPr>
          <m:t>≈</m:t>
        </m:r>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E</m:t>
                </m:r>
              </m:e>
            </m:bar>
          </m:e>
        </m:bar>
      </m:oMath>
      <w:r w:rsidR="00757FC7" w:rsidRPr="008D5445">
        <w:rPr>
          <w:sz w:val="24"/>
          <w:szCs w:val="24"/>
          <w:lang w:val="ru-RU"/>
        </w:rPr>
        <w:t xml:space="preserve">  тензор поворота</w:t>
      </w:r>
    </w:p>
    <w:p w:rsidR="004D3712" w:rsidRPr="008D5445" w:rsidRDefault="00066F2D" w:rsidP="001C2826">
      <w:pPr>
        <w:pStyle w:val="a3"/>
        <w:rPr>
          <w:sz w:val="24"/>
          <w:szCs w:val="24"/>
          <w:lang w:val="ru-RU"/>
        </w:rPr>
      </w:pPr>
      <w:r w:rsidRPr="008D5445">
        <w:rPr>
          <w:sz w:val="24"/>
          <w:szCs w:val="24"/>
          <w:lang w:val="ru-RU"/>
        </w:rPr>
        <w:t xml:space="preserve"> </w:t>
      </w:r>
      <m:oMath>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P</m:t>
                </m:r>
              </m:e>
            </m:bar>
          </m:e>
        </m:bar>
        <m:r>
          <w:rPr>
            <w:rFonts w:ascii="Cambria Math" w:hAnsi="Cambria Math"/>
            <w:sz w:val="24"/>
            <w:szCs w:val="24"/>
            <w:lang w:val="ru-RU"/>
          </w:rPr>
          <m:t xml:space="preserve"> </m:t>
        </m:r>
        <m:r>
          <m:rPr>
            <m:sty m:val="p"/>
          </m:rPr>
          <w:rPr>
            <w:rFonts w:ascii="Cambria Math" w:hAnsi="Cambria Math"/>
            <w:sz w:val="24"/>
            <w:szCs w:val="24"/>
            <w:lang w:val="ru-RU"/>
          </w:rPr>
          <m:t>≈</m:t>
        </m:r>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P</m:t>
                </m:r>
              </m:e>
            </m:bar>
          </m:e>
        </m:bar>
        <m:d>
          <m:dPr>
            <m:ctrlPr>
              <w:rPr>
                <w:rFonts w:ascii="Cambria Math" w:hAnsi="Cambria Math"/>
                <w:i/>
                <w:sz w:val="24"/>
                <w:szCs w:val="24"/>
              </w:rPr>
            </m:ctrlPr>
          </m:dPr>
          <m:e>
            <m:r>
              <w:rPr>
                <w:rFonts w:ascii="Cambria Math" w:hAnsi="Cambria Math"/>
                <w:sz w:val="24"/>
                <w:szCs w:val="24"/>
              </w:rPr>
              <m:t>ψ</m:t>
            </m:r>
            <m:r>
              <w:rPr>
                <w:rFonts w:ascii="Cambria Math" w:hAnsi="Cambria Math"/>
                <w:sz w:val="24"/>
                <w:szCs w:val="24"/>
                <w:lang w:val="ru-RU"/>
              </w:rPr>
              <m:t xml:space="preserve"> </m:t>
            </m:r>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hAnsi="Cambria Math"/>
                        <w:sz w:val="24"/>
                        <w:szCs w:val="24"/>
                      </w:rPr>
                      <m:t>d</m:t>
                    </m:r>
                  </m:e>
                </m:bar>
              </m:e>
              <m:sub>
                <m:r>
                  <m:rPr>
                    <m:sty m:val="p"/>
                  </m:rPr>
                  <w:rPr>
                    <w:rFonts w:ascii="Cambria Math" w:hAnsi="Cambria Math"/>
                    <w:sz w:val="24"/>
                    <w:szCs w:val="24"/>
                    <w:lang w:val="ru-RU"/>
                  </w:rPr>
                  <m:t>3</m:t>
                </m:r>
              </m:sub>
            </m:sSub>
            <m:ctrlPr>
              <w:rPr>
                <w:rFonts w:ascii="Cambria Math" w:hAnsi="Cambria Math" w:cs="Calibri"/>
                <w:i/>
                <w:sz w:val="24"/>
                <w:szCs w:val="24"/>
              </w:rPr>
            </m:ctrlPr>
          </m:e>
        </m:d>
        <m:r>
          <w:rPr>
            <w:rFonts w:ascii="Cambria Math" w:hAnsi="Cambria Math"/>
            <w:sz w:val="24"/>
            <w:szCs w:val="24"/>
            <w:lang w:val="ru-RU"/>
          </w:rPr>
          <m:t>∙</m:t>
        </m:r>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P</m:t>
                </m:r>
              </m:e>
            </m:bar>
          </m:e>
        </m:bar>
        <m:d>
          <m:dPr>
            <m:ctrlPr>
              <w:rPr>
                <w:rFonts w:ascii="Cambria Math" w:hAnsi="Cambria Math"/>
                <w:sz w:val="24"/>
                <w:szCs w:val="24"/>
              </w:rPr>
            </m:ctrlPr>
          </m:dPr>
          <m:e>
            <m:r>
              <w:rPr>
                <w:rFonts w:ascii="Cambria Math" w:hAnsi="Cambria Math"/>
                <w:sz w:val="24"/>
                <w:szCs w:val="24"/>
              </w:rPr>
              <m:t>φ</m:t>
            </m:r>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lang w:val="ru-RU"/>
                  </w:rPr>
                  <m:t>3</m:t>
                </m:r>
              </m:sub>
            </m:sSub>
            <m:ctrlPr>
              <w:rPr>
                <w:rFonts w:ascii="Cambria Math" w:hAnsi="Cambria Math" w:cs="Calibri"/>
                <w:sz w:val="24"/>
                <w:szCs w:val="24"/>
              </w:rPr>
            </m:ctrlPr>
          </m:e>
        </m:d>
        <m:r>
          <m:rPr>
            <m:sty m:val="p"/>
          </m:rPr>
          <w:rPr>
            <w:rFonts w:ascii="Cambria Math" w:hAnsi="Cambria Math" w:cs="Calibri"/>
            <w:sz w:val="24"/>
            <w:szCs w:val="24"/>
            <w:lang w:val="ru-RU"/>
          </w:rPr>
          <m:t>=</m:t>
        </m:r>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P</m:t>
                </m:r>
              </m:e>
            </m:bar>
          </m:e>
        </m:bar>
        <m:d>
          <m:dPr>
            <m:ctrlPr>
              <w:rPr>
                <w:rFonts w:ascii="Cambria Math" w:hAnsi="Cambria Math"/>
                <w:i/>
                <w:sz w:val="24"/>
                <w:szCs w:val="24"/>
              </w:rPr>
            </m:ctrlPr>
          </m:dPr>
          <m:e>
            <m:r>
              <w:rPr>
                <w:rFonts w:ascii="Cambria Math" w:hAnsi="Cambria Math"/>
                <w:sz w:val="24"/>
                <w:szCs w:val="24"/>
                <w:lang w:val="ru-RU"/>
              </w:rPr>
              <m:t>(</m:t>
            </m:r>
            <m:r>
              <w:rPr>
                <w:rFonts w:ascii="Cambria Math" w:hAnsi="Cambria Math"/>
                <w:sz w:val="24"/>
                <w:szCs w:val="24"/>
              </w:rPr>
              <m:t>ψ</m:t>
            </m:r>
            <m:r>
              <w:rPr>
                <w:rFonts w:ascii="Cambria Math" w:hAnsi="Cambria Math"/>
                <w:sz w:val="24"/>
                <w:szCs w:val="24"/>
                <w:lang w:val="ru-RU"/>
              </w:rPr>
              <m:t>+</m:t>
            </m:r>
            <m:r>
              <w:rPr>
                <w:rFonts w:ascii="Cambria Math" w:hAnsi="Cambria Math"/>
                <w:sz w:val="24"/>
                <w:szCs w:val="24"/>
              </w:rPr>
              <m:t>φ</m:t>
            </m:r>
            <m:r>
              <w:rPr>
                <w:rFonts w:ascii="Cambria Math" w:hAnsi="Cambria Math"/>
                <w:sz w:val="24"/>
                <w:szCs w:val="24"/>
                <w:lang w:val="ru-RU"/>
              </w:rPr>
              <m:t xml:space="preserve">) </m:t>
            </m:r>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hAnsi="Cambria Math"/>
                        <w:sz w:val="24"/>
                        <w:szCs w:val="24"/>
                      </w:rPr>
                      <m:t>d</m:t>
                    </m:r>
                  </m:e>
                </m:bar>
              </m:e>
              <m:sub>
                <m:r>
                  <m:rPr>
                    <m:sty m:val="p"/>
                  </m:rPr>
                  <w:rPr>
                    <w:rFonts w:ascii="Cambria Math" w:hAnsi="Cambria Math"/>
                    <w:sz w:val="24"/>
                    <w:szCs w:val="24"/>
                    <w:lang w:val="ru-RU"/>
                  </w:rPr>
                  <m:t>3</m:t>
                </m:r>
              </m:sub>
            </m:sSub>
            <m:ctrlPr>
              <w:rPr>
                <w:rFonts w:ascii="Cambria Math" w:hAnsi="Cambria Math" w:cs="Calibri"/>
                <w:i/>
                <w:sz w:val="24"/>
                <w:szCs w:val="24"/>
              </w:rPr>
            </m:ctrlPr>
          </m:e>
        </m:d>
      </m:oMath>
      <w:r w:rsidRPr="008D5445">
        <w:rPr>
          <w:sz w:val="24"/>
          <w:szCs w:val="24"/>
          <w:lang w:val="ru-RU"/>
        </w:rPr>
        <w:t xml:space="preserve">   - </w:t>
      </w:r>
      <w:r w:rsidR="001C2826" w:rsidRPr="008D5445">
        <w:rPr>
          <w:sz w:val="24"/>
          <w:szCs w:val="24"/>
          <w:lang w:val="ru-RU"/>
        </w:rPr>
        <w:t xml:space="preserve">углы  </w:t>
      </w:r>
      <m:oMath>
        <m:r>
          <w:rPr>
            <w:rFonts w:ascii="Cambria Math" w:hAnsi="Cambria Math"/>
            <w:sz w:val="24"/>
            <w:szCs w:val="24"/>
          </w:rPr>
          <m:t>ψ</m:t>
        </m:r>
      </m:oMath>
      <w:r w:rsidR="001C2826" w:rsidRPr="008D5445">
        <w:rPr>
          <w:sz w:val="24"/>
          <w:szCs w:val="24"/>
          <w:lang w:val="ru-RU"/>
        </w:rPr>
        <w:t xml:space="preserve"> и </w:t>
      </w:r>
      <m:oMath>
        <m:r>
          <w:rPr>
            <w:rFonts w:ascii="Cambria Math" w:hAnsi="Cambria Math"/>
            <w:sz w:val="24"/>
            <w:szCs w:val="24"/>
          </w:rPr>
          <m:t>φ</m:t>
        </m:r>
        <m:r>
          <w:rPr>
            <w:rFonts w:ascii="Cambria Math" w:hAnsi="Cambria Math"/>
            <w:sz w:val="24"/>
            <w:szCs w:val="24"/>
            <w:lang w:val="ru-RU"/>
          </w:rPr>
          <m:t xml:space="preserve"> </m:t>
        </m:r>
      </m:oMath>
      <w:r w:rsidR="001C2826" w:rsidRPr="008D5445">
        <w:rPr>
          <w:sz w:val="24"/>
          <w:szCs w:val="24"/>
          <w:lang w:val="ru-RU"/>
        </w:rPr>
        <w:t xml:space="preserve">в линейном приближении становятся </w:t>
      </w:r>
    </w:p>
    <w:p w:rsidR="001C2826" w:rsidRPr="008D5445" w:rsidRDefault="001C2826" w:rsidP="001C2826">
      <w:pPr>
        <w:pStyle w:val="a3"/>
        <w:rPr>
          <w:sz w:val="24"/>
          <w:szCs w:val="24"/>
          <w:lang w:val="ru-RU"/>
        </w:rPr>
      </w:pPr>
      <w:r w:rsidRPr="008D5445">
        <w:rPr>
          <w:sz w:val="24"/>
          <w:szCs w:val="24"/>
          <w:lang w:val="ru-RU"/>
        </w:rPr>
        <w:t>неразличимы и входят в уравнения в виде суммы (</w:t>
      </w:r>
      <m:oMath>
        <m:r>
          <w:rPr>
            <w:rFonts w:ascii="Cambria Math" w:hAnsi="Cambria Math"/>
            <w:sz w:val="24"/>
            <w:szCs w:val="24"/>
          </w:rPr>
          <m:t>ψ</m:t>
        </m:r>
      </m:oMath>
      <w:r w:rsidRPr="008D5445">
        <w:rPr>
          <w:sz w:val="24"/>
          <w:szCs w:val="24"/>
          <w:lang w:val="ru-RU"/>
        </w:rPr>
        <w:t xml:space="preserve"> + </w:t>
      </w:r>
      <m:oMath>
        <m:r>
          <w:rPr>
            <w:rFonts w:ascii="Cambria Math" w:hAnsi="Cambria Math"/>
            <w:sz w:val="24"/>
            <w:szCs w:val="24"/>
          </w:rPr>
          <m:t>φ</m:t>
        </m:r>
        <m:r>
          <w:rPr>
            <w:rFonts w:ascii="Cambria Math" w:hAnsi="Cambria Math"/>
            <w:sz w:val="24"/>
            <w:szCs w:val="24"/>
            <w:lang w:val="ru-RU"/>
          </w:rPr>
          <m:t>)</m:t>
        </m:r>
      </m:oMath>
      <w:r w:rsidRPr="008D5445">
        <w:rPr>
          <w:sz w:val="24"/>
          <w:szCs w:val="24"/>
          <w:lang w:val="ru-RU"/>
        </w:rPr>
        <w:t>.</w:t>
      </w:r>
      <w:r w:rsidR="004D3712" w:rsidRPr="008D5445">
        <w:rPr>
          <w:sz w:val="24"/>
          <w:szCs w:val="24"/>
          <w:lang w:val="ru-RU"/>
        </w:rPr>
        <w:t xml:space="preserve"> </w:t>
      </w:r>
      <w:r w:rsidR="00B95322" w:rsidRPr="008D5445">
        <w:rPr>
          <w:sz w:val="24"/>
          <w:szCs w:val="24"/>
          <w:lang w:val="ru-RU"/>
        </w:rPr>
        <w:t>В э</w:t>
      </w:r>
      <w:r w:rsidR="004D3712" w:rsidRPr="008D5445">
        <w:rPr>
          <w:sz w:val="24"/>
          <w:szCs w:val="24"/>
          <w:lang w:val="ru-RU"/>
        </w:rPr>
        <w:t>то</w:t>
      </w:r>
      <w:r w:rsidR="00B95322" w:rsidRPr="008D5445">
        <w:rPr>
          <w:sz w:val="24"/>
          <w:szCs w:val="24"/>
          <w:lang w:val="ru-RU"/>
        </w:rPr>
        <w:t>м</w:t>
      </w:r>
      <w:r w:rsidRPr="008D5445">
        <w:rPr>
          <w:sz w:val="24"/>
          <w:szCs w:val="24"/>
          <w:lang w:val="ru-RU"/>
        </w:rPr>
        <w:t xml:space="preserve"> </w:t>
      </w:r>
      <w:r w:rsidR="004D3712" w:rsidRPr="008D5445">
        <w:rPr>
          <w:sz w:val="24"/>
          <w:szCs w:val="24"/>
          <w:lang w:val="ru-RU"/>
        </w:rPr>
        <w:t>н</w:t>
      </w:r>
      <w:r w:rsidR="00066F2D" w:rsidRPr="008D5445">
        <w:rPr>
          <w:sz w:val="24"/>
          <w:szCs w:val="24"/>
          <w:lang w:val="ru-RU"/>
        </w:rPr>
        <w:t>е</w:t>
      </w:r>
      <w:r w:rsidR="00B95322" w:rsidRPr="008D5445">
        <w:rPr>
          <w:sz w:val="24"/>
          <w:szCs w:val="24"/>
          <w:lang w:val="ru-RU"/>
        </w:rPr>
        <w:t>удобство</w:t>
      </w:r>
      <w:r w:rsidR="00066F2D" w:rsidRPr="008D5445">
        <w:rPr>
          <w:sz w:val="24"/>
          <w:szCs w:val="24"/>
          <w:lang w:val="ru-RU"/>
        </w:rPr>
        <w:t xml:space="preserve"> углов Эйлера</w:t>
      </w:r>
      <w:r w:rsidR="004D3712" w:rsidRPr="008D5445">
        <w:rPr>
          <w:sz w:val="24"/>
          <w:szCs w:val="24"/>
          <w:lang w:val="ru-RU"/>
        </w:rPr>
        <w:t>.</w:t>
      </w:r>
      <w:r w:rsidRPr="008D5445">
        <w:rPr>
          <w:sz w:val="24"/>
          <w:szCs w:val="24"/>
          <w:lang w:val="ru-RU"/>
        </w:rPr>
        <w:t xml:space="preserve">      </w:t>
      </w:r>
    </w:p>
    <w:p w:rsidR="001C2826" w:rsidRPr="008D5445" w:rsidRDefault="001C2826" w:rsidP="001C2826">
      <w:pPr>
        <w:pStyle w:val="a3"/>
        <w:rPr>
          <w:sz w:val="24"/>
          <w:szCs w:val="24"/>
          <w:lang w:val="ru-RU"/>
        </w:rPr>
      </w:pPr>
    </w:p>
    <w:p w:rsidR="004D3712" w:rsidRPr="008D5445" w:rsidRDefault="004D3712" w:rsidP="00054A42">
      <w:pPr>
        <w:pStyle w:val="3"/>
        <w:rPr>
          <w:lang w:val="ru-RU"/>
        </w:rPr>
      </w:pPr>
      <w:r w:rsidRPr="008D5445">
        <w:rPr>
          <w:lang w:val="ru-RU"/>
        </w:rPr>
        <w:t xml:space="preserve"> </w:t>
      </w:r>
      <w:r w:rsidR="007A26FB">
        <w:rPr>
          <w:lang w:val="ru-RU"/>
        </w:rPr>
        <w:t xml:space="preserve">                  </w:t>
      </w:r>
      <w:r w:rsidRPr="008D5445">
        <w:rPr>
          <w:lang w:val="ru-RU"/>
        </w:rPr>
        <w:t xml:space="preserve"> </w:t>
      </w:r>
      <w:bookmarkStart w:id="318" w:name="_Toc312100039"/>
      <w:r w:rsidRPr="008D5445">
        <w:rPr>
          <w:lang w:val="ru-RU"/>
        </w:rPr>
        <w:t>2. Самолетные  (корабельные) углы.</w:t>
      </w:r>
      <w:bookmarkEnd w:id="318"/>
    </w:p>
    <w:p w:rsidR="004E5CA7" w:rsidRPr="008D5445" w:rsidRDefault="001C2826" w:rsidP="001C2826">
      <w:pPr>
        <w:pStyle w:val="a3"/>
        <w:rPr>
          <w:sz w:val="24"/>
          <w:szCs w:val="24"/>
          <w:lang w:val="ru-RU"/>
        </w:rPr>
      </w:pPr>
      <w:r w:rsidRPr="008D5445">
        <w:rPr>
          <w:sz w:val="24"/>
          <w:szCs w:val="24"/>
          <w:lang w:val="ru-RU"/>
        </w:rPr>
        <w:t xml:space="preserve">     Этого недостатка лишены самолетные (корабельные) углы (рис.</w:t>
      </w:r>
      <w:r w:rsidR="00C971FC" w:rsidRPr="008D5445">
        <w:rPr>
          <w:sz w:val="24"/>
          <w:szCs w:val="24"/>
          <w:lang w:val="ru-RU"/>
        </w:rPr>
        <w:t>4.</w:t>
      </w:r>
      <w:r w:rsidR="00F81ACD" w:rsidRPr="008D5445">
        <w:rPr>
          <w:sz w:val="24"/>
          <w:szCs w:val="24"/>
          <w:lang w:val="ru-RU"/>
        </w:rPr>
        <w:t>11</w:t>
      </w:r>
      <w:r w:rsidRPr="008D5445">
        <w:rPr>
          <w:sz w:val="24"/>
          <w:szCs w:val="24"/>
          <w:lang w:val="ru-RU"/>
        </w:rPr>
        <w:t xml:space="preserve">).         </w:t>
      </w:r>
      <w:r w:rsidR="004E5CA7" w:rsidRPr="008D5445">
        <w:rPr>
          <w:sz w:val="24"/>
          <w:szCs w:val="24"/>
          <w:lang w:val="ru-RU"/>
        </w:rPr>
        <w:t xml:space="preserve">                              </w:t>
      </w:r>
    </w:p>
    <w:p w:rsidR="004E5CA7" w:rsidRPr="008D5445" w:rsidRDefault="004E5CA7" w:rsidP="001C2826">
      <w:pPr>
        <w:pStyle w:val="a3"/>
        <w:rPr>
          <w:sz w:val="24"/>
          <w:szCs w:val="24"/>
          <w:lang w:val="ru-RU"/>
        </w:rPr>
      </w:pPr>
    </w:p>
    <w:p w:rsidR="004E5CA7" w:rsidRPr="001402D9" w:rsidRDefault="00FC6E1B" w:rsidP="00285BE1">
      <w:pPr>
        <w:tabs>
          <w:tab w:val="left" w:pos="1785"/>
        </w:tabs>
        <w:spacing w:after="0" w:line="240" w:lineRule="auto"/>
        <w:rPr>
          <w:sz w:val="24"/>
          <w:szCs w:val="24"/>
          <w:lang w:val="ru-RU"/>
        </w:rPr>
      </w:pPr>
      <w:r>
        <w:rPr>
          <w:noProof/>
          <w:sz w:val="24"/>
          <w:szCs w:val="24"/>
          <w:lang w:val="ru-RU" w:eastAsia="ru-RU" w:bidi="ar-SA"/>
        </w:rPr>
        <w:pict>
          <v:group id="_x0000_s34537" style="position:absolute;margin-left:226.85pt;margin-top:8.7pt;width:223.55pt;height:137.45pt;z-index:252513664" coordorigin="5671,5735" coordsize="4471,2749">
            <v:shape id="_x0000_s1769" style="position:absolute;left:8626;top:6294;width:97;height:1134" coordsize="97,553" path="m51,553c57,531,77,460,84,419,91,378,97,349,94,307,91,265,83,219,67,168,51,117,14,35,,e" filled="f">
              <v:stroke endarrow="block"/>
              <v:path arrowok="t"/>
            </v:shape>
            <v:shape id="_x0000_s1770" style="position:absolute;left:9112;top:7837;width:907;height:613;mso-position-horizontal:absolute;mso-position-vertical:absolute" coordsize="907,613" path="m,613v29,-7,124,-27,176,-45c228,550,267,528,311,508v44,-20,85,-31,126,-57c478,425,515,386,558,353v43,-33,99,-70,133,-102c725,219,725,205,761,163,797,121,877,34,907,e" filled="f" strokeweight="1pt">
              <v:stroke endarrow="block"/>
              <v:path arrowok="t"/>
            </v:shape>
            <v:shape id="_x0000_s33876" type="#_x0000_t32" style="position:absolute;left:7166;top:6111;width:1654;height:1270;flip:y" o:connectortype="straight">
              <v:stroke endarrow="block"/>
            </v:shape>
            <v:shape id="_x0000_s33877" type="#_x0000_t32" style="position:absolute;left:6492;top:7197;width:3169;height:846;flip:y" o:connectortype="straight">
              <v:stroke dashstyle="dash"/>
            </v:shape>
            <v:shape id="_x0000_s33881" style="position:absolute;left:5671;top:6639;width:2744;height:877;rotation:21227929fd;mso-position-vertical:absolute" coordsize="2915,877" path="m225,v80,68,143,323,255,405c592,487,753,480,900,495v147,15,298,2,465,c1532,493,1715,478,1905,480v190,2,443,5,600,30c2662,535,2785,590,2850,630v65,40,55,88,45,120c2885,782,2867,805,2790,825v-77,20,-253,38,-360,45c2323,877,2270,870,2145,870v-125,,-330,,-465,c1545,870,1427,872,1335,870v-92,-2,-95,-10,-210,-15c1010,850,780,845,645,840,510,835,387,858,315,825,243,792,237,700,210,645,183,590,175,563,150,495,125,427,85,323,60,240,35,157,12,50,,,,,225,,225,xe" fillcolor="#c6d9f1 [671]">
              <v:fill opacity="13107f" color2="fill darken(220)" rotate="t" method="linear sigma" focus="100%" type="gradient"/>
              <v:path arrowok="t"/>
            </v:shape>
            <v:shape id="_x0000_s33888" type="#_x0000_t32" style="position:absolute;left:7086;top:7311;width:0;height:1173" o:connectortype="straight">
              <v:stroke endarrow="block"/>
            </v:shape>
            <v:shape id="_x0000_s33889" type="#_x0000_t32" style="position:absolute;left:6325;top:6535;width:761;height:759;flip:x y" o:connectortype="straight">
              <v:stroke endarrow="block"/>
            </v:shape>
            <v:shape id="_x0000_s33892" type="#_x0000_t32" style="position:absolute;left:6405;top:7894;width:3407;height:582;flip:y" o:connectortype="straight" strokeweight="1.25pt">
              <v:stroke dashstyle="dash"/>
            </v:shape>
            <v:shape id="_x0000_s33893" type="#_x0000_t32" style="position:absolute;left:6405;top:8473;width:3737;height:1" o:connectortype="straight" strokeweight="1.25pt">
              <v:stroke dashstyle="dash"/>
            </v:shape>
            <v:shape id="_x0000_s33894" type="#_x0000_t32" style="position:absolute;left:8823;top:5735;width:479;height:376;flip:y" o:connectortype="straight" strokeweight="1.25pt">
              <v:stroke dashstyle="dash"/>
            </v:shape>
            <v:shape id="_x0000_s34003" style="position:absolute;left:8737;top:5810;width:555;height:310;rotation:879472fd;mso-position-horizontal:absolute" coordsize="555,310" path="m255,c221,9,87,7,50,38,13,69,,144,31,187v31,43,134,101,206,112c309,310,408,281,461,255v53,-26,75,-91,94,-115e" filled="f">
              <v:stroke endarrow="block"/>
              <v:path arrowok="t"/>
            </v:shape>
          </v:group>
        </w:pict>
      </w:r>
      <w:r w:rsidR="004E5CA7" w:rsidRPr="001402D9">
        <w:rPr>
          <w:sz w:val="24"/>
          <w:szCs w:val="24"/>
          <w:lang w:val="ru-RU"/>
        </w:rPr>
        <w:t xml:space="preserve">                                                                                                                                                                       </w:t>
      </w:r>
    </w:p>
    <w:p w:rsidR="004E5CA7" w:rsidRPr="001402D9" w:rsidRDefault="004E5CA7" w:rsidP="00285BE1">
      <w:pPr>
        <w:tabs>
          <w:tab w:val="left" w:pos="1785"/>
        </w:tabs>
        <w:spacing w:after="0" w:line="240" w:lineRule="auto"/>
        <w:rPr>
          <w:sz w:val="24"/>
          <w:szCs w:val="24"/>
          <w:lang w:val="ru-RU"/>
        </w:rPr>
      </w:pPr>
      <w:r w:rsidRPr="001402D9">
        <w:rPr>
          <w:sz w:val="24"/>
          <w:szCs w:val="24"/>
          <w:lang w:val="ru-RU"/>
        </w:rPr>
        <w:t xml:space="preserve">                                                                                                                                  </w:t>
      </w:r>
      <m:oMath>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sz w:val="24"/>
                <w:szCs w:val="24"/>
                <w:lang w:val="ru-RU"/>
              </w:rPr>
              <m:t>2</m:t>
            </m:r>
          </m:sub>
        </m:sSub>
      </m:oMath>
      <w:r w:rsidRPr="001402D9">
        <w:rPr>
          <w:sz w:val="24"/>
          <w:szCs w:val="24"/>
          <w:lang w:val="ru-RU"/>
        </w:rPr>
        <w:t xml:space="preserve">                  </w:t>
      </w:r>
      <m:oMath>
        <m:r>
          <w:rPr>
            <w:rFonts w:ascii="Cambria Math" w:hAnsi="Cambria Math"/>
            <w:sz w:val="24"/>
            <w:szCs w:val="24"/>
          </w:rPr>
          <m:t>φ</m:t>
        </m:r>
      </m:oMath>
      <w:r w:rsidRPr="001402D9">
        <w:rPr>
          <w:sz w:val="24"/>
          <w:szCs w:val="24"/>
          <w:lang w:val="ru-RU"/>
        </w:rPr>
        <w:t xml:space="preserve">    </w:t>
      </w:r>
      <w:r w:rsidR="00BF4BC0" w:rsidRPr="001402D9">
        <w:rPr>
          <w:sz w:val="24"/>
          <w:szCs w:val="24"/>
          <w:lang w:val="ru-RU"/>
        </w:rPr>
        <w:t xml:space="preserve">       </w:t>
      </w:r>
      <w:r w:rsidRPr="001402D9">
        <w:rPr>
          <w:sz w:val="24"/>
          <w:szCs w:val="24"/>
          <w:lang w:val="ru-RU"/>
        </w:rPr>
        <w:t xml:space="preserve">  </w:t>
      </w:r>
    </w:p>
    <w:p w:rsidR="004E5CA7" w:rsidRPr="001402D9" w:rsidRDefault="004E5CA7" w:rsidP="00285BE1">
      <w:pPr>
        <w:tabs>
          <w:tab w:val="left" w:pos="1785"/>
        </w:tabs>
        <w:spacing w:after="0" w:line="240" w:lineRule="auto"/>
        <w:rPr>
          <w:sz w:val="24"/>
          <w:szCs w:val="24"/>
          <w:lang w:val="ru-RU"/>
        </w:rPr>
      </w:pPr>
      <w:r w:rsidRPr="001402D9">
        <w:rPr>
          <w:sz w:val="24"/>
          <w:szCs w:val="24"/>
          <w:lang w:val="ru-RU"/>
        </w:rPr>
        <w:t xml:space="preserve">                                                                                                                                                                          </w:t>
      </w:r>
    </w:p>
    <w:p w:rsidR="004E5CA7" w:rsidRPr="001402D9" w:rsidRDefault="00FC6E1B" w:rsidP="00285BE1">
      <w:pPr>
        <w:tabs>
          <w:tab w:val="left" w:pos="1785"/>
        </w:tabs>
        <w:spacing w:after="0" w:line="240" w:lineRule="auto"/>
        <w:rPr>
          <w:sz w:val="24"/>
          <w:szCs w:val="24"/>
          <w:lang w:val="ru-RU"/>
        </w:rPr>
      </w:pPr>
      <w:r w:rsidRPr="00FC6E1B">
        <w:rPr>
          <w:noProof/>
          <w:sz w:val="24"/>
          <w:szCs w:val="24"/>
          <w:lang w:eastAsia="ru-RU"/>
        </w:rPr>
        <w:pict>
          <v:shape id="_x0000_s33891" type="#_x0000_t32" style="position:absolute;margin-left:359.55pt;margin-top:9.65pt;width:.75pt;height:76.25pt;flip:x;z-index:252395520" o:connectortype="straight">
            <v:stroke dashstyle="dash"/>
          </v:shape>
        </w:pict>
      </w:r>
      <w:r w:rsidR="004E5CA7" w:rsidRPr="001402D9">
        <w:rPr>
          <w:sz w:val="24"/>
          <w:szCs w:val="24"/>
          <w:lang w:val="ru-RU"/>
        </w:rPr>
        <w:t xml:space="preserve">                                                                                          </w:t>
      </w:r>
      <m:oMath>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sz w:val="24"/>
                <w:szCs w:val="24"/>
                <w:lang w:val="ru-RU"/>
              </w:rPr>
              <m:t>3</m:t>
            </m:r>
          </m:sub>
        </m:sSub>
      </m:oMath>
      <w:r w:rsidR="004E5CA7" w:rsidRPr="001402D9">
        <w:rPr>
          <w:sz w:val="24"/>
          <w:szCs w:val="24"/>
          <w:lang w:val="ru-RU"/>
        </w:rPr>
        <w:t xml:space="preserve">                                                                           </w:t>
      </w:r>
    </w:p>
    <w:p w:rsidR="004E5CA7" w:rsidRPr="001402D9" w:rsidRDefault="004E5CA7" w:rsidP="00285BE1">
      <w:pPr>
        <w:tabs>
          <w:tab w:val="left" w:pos="1785"/>
        </w:tabs>
        <w:spacing w:after="0" w:line="240" w:lineRule="auto"/>
        <w:rPr>
          <w:sz w:val="24"/>
          <w:szCs w:val="24"/>
          <w:lang w:val="ru-RU"/>
        </w:rPr>
      </w:pPr>
      <w:r w:rsidRPr="001402D9">
        <w:rPr>
          <w:sz w:val="24"/>
          <w:szCs w:val="24"/>
          <w:lang w:val="ru-RU"/>
        </w:rPr>
        <w:t xml:space="preserve">                                                                                                                                              </w:t>
      </w:r>
      <m:oMath>
        <m:r>
          <w:rPr>
            <w:rFonts w:ascii="Cambria Math" w:hAnsi="Cambria Math"/>
            <w:sz w:val="24"/>
            <w:szCs w:val="24"/>
          </w:rPr>
          <m:t>θ</m:t>
        </m:r>
      </m:oMath>
      <w:r w:rsidRPr="001402D9">
        <w:rPr>
          <w:sz w:val="24"/>
          <w:szCs w:val="24"/>
          <w:lang w:val="ru-RU"/>
        </w:rPr>
        <w:t xml:space="preserve">                         </w:t>
      </w:r>
    </w:p>
    <w:p w:rsidR="004E5CA7" w:rsidRPr="001402D9" w:rsidRDefault="00FC6E1B" w:rsidP="00285BE1">
      <w:pPr>
        <w:tabs>
          <w:tab w:val="left" w:pos="1785"/>
        </w:tabs>
        <w:spacing w:after="0" w:line="240" w:lineRule="auto"/>
        <w:rPr>
          <w:sz w:val="24"/>
          <w:szCs w:val="24"/>
          <w:lang w:val="ru-RU"/>
        </w:rPr>
      </w:pPr>
      <w:r w:rsidRPr="00FC6E1B">
        <w:rPr>
          <w:noProof/>
          <w:sz w:val="24"/>
          <w:szCs w:val="24"/>
          <w:lang w:eastAsia="ru-RU"/>
        </w:rPr>
        <w:pict>
          <v:shape id="_x0000_s33883" style="position:absolute;margin-left:254.8pt;margin-top:4.35pt;width:46.8pt;height:13.8pt;rotation:-2261657fd;z-index:252387328" coordsize="936,283" path="m317,283c288,255,257,235,227,208,197,181,172,148,137,118,102,88,,45,17,28,34,11,175,15,242,13,309,11,362,,422,13v60,13,125,50,180,75c657,113,712,143,752,163v40,20,60,30,90,45c872,223,932,253,934,253v2,,-38,-23,-77,-45e" fillcolor="#c6d9f1 [671]">
            <v:fill color2="fill darken(182)" rotate="t" method="linear sigma" focus="100%" type="gradient"/>
            <v:path arrowok="t"/>
          </v:shape>
        </w:pict>
      </w:r>
      <w:r w:rsidR="004E5CA7" w:rsidRPr="001402D9">
        <w:rPr>
          <w:sz w:val="24"/>
          <w:szCs w:val="24"/>
          <w:lang w:val="ru-RU"/>
        </w:rPr>
        <w:t xml:space="preserve">                                                                                                                                                                       </w:t>
      </w:r>
    </w:p>
    <w:p w:rsidR="004E5CA7" w:rsidRPr="001402D9" w:rsidRDefault="00FC6E1B" w:rsidP="00285BE1">
      <w:pPr>
        <w:tabs>
          <w:tab w:val="left" w:pos="1785"/>
        </w:tabs>
        <w:spacing w:after="0" w:line="240" w:lineRule="auto"/>
        <w:rPr>
          <w:sz w:val="24"/>
          <w:szCs w:val="24"/>
          <w:lang w:val="ru-RU"/>
        </w:rPr>
      </w:pPr>
      <w:r>
        <w:rPr>
          <w:noProof/>
          <w:sz w:val="24"/>
          <w:szCs w:val="24"/>
          <w:lang w:val="ru-RU" w:eastAsia="ru-RU" w:bidi="ar-SA"/>
        </w:rPr>
        <w:pict>
          <v:group id="_x0000_s34536" style="position:absolute;margin-left:46.05pt;margin-top:9.4pt;width:156.75pt;height:83.45pt;z-index:252390912" coordorigin="2055,7508" coordsize="3135,1669">
            <v:shape id="_x0000_s33875" type="#_x0000_t32" style="position:absolute;left:3465;top:8473;width:1725;height:0" o:connectortype="straight">
              <v:stroke endarrow="block"/>
            </v:shape>
            <v:shape id="_x0000_s33878" style="position:absolute;left:2055;top:7797;width:2915;height:877" coordsize="2915,877" path="m225,v80,68,143,323,255,405c592,487,753,480,900,495v147,15,298,2,465,c1532,493,1715,478,1905,480v190,2,443,5,600,30c2662,535,2785,590,2850,630v65,40,55,88,45,120c2885,782,2867,805,2790,825v-77,20,-253,38,-360,45c2323,877,2270,870,2145,870v-125,,-330,,-465,c1545,870,1427,872,1335,870v-92,-2,-95,-10,-210,-15c1010,850,780,845,645,840,510,835,387,858,315,825,243,792,237,700,210,645,183,590,175,563,150,495,125,427,85,323,60,240,35,157,12,50,,,,,225,,225,xe" fillcolor="#c6d9f1 [671]">
              <v:fill opacity="5243f" color2="fill darken(220)" rotate="t" method="linear sigma" focus="100%" type="gradient"/>
              <v:path arrowok="t"/>
            </v:shape>
            <v:shape id="_x0000_s33886" type="#_x0000_t32" style="position:absolute;left:2768;top:8473;width:697;height:704;flip:x" o:connectortype="straight">
              <v:stroke endarrow="block"/>
            </v:shape>
            <v:shape id="_x0000_s33887" type="#_x0000_t32" style="position:absolute;left:3465;top:7508;width:0;height:956;flip:y" o:connectortype="straight">
              <v:stroke endarrow="block"/>
            </v:shape>
          </v:group>
        </w:pict>
      </w:r>
      <w:r w:rsidRPr="00FC6E1B">
        <w:rPr>
          <w:noProof/>
          <w:sz w:val="24"/>
          <w:szCs w:val="24"/>
          <w:lang w:eastAsia="ru-RU"/>
        </w:rPr>
        <w:pict>
          <v:shape id="_x0000_s33885" style="position:absolute;margin-left:219.85pt;margin-top:13.5pt;width:30.25pt;height:9.9pt;rotation:-1432881fd;z-index:252389376" coordsize="605,198" path="m300,31c357,21,535,,570,9v35,9,-15,47,-60,75c465,112,380,157,300,174,220,191,60,198,30,189,,180,88,141,120,121,152,101,195,84,225,69,255,54,235,42,300,31xe" fillcolor="#c6d9f1 [671]">
            <v:fill color2="fill darken(219)" rotate="t" method="linear sigma" focus="100%" type="gradient"/>
            <v:path arrowok="t"/>
          </v:shape>
        </w:pict>
      </w:r>
      <w:r w:rsidRPr="00FC6E1B">
        <w:rPr>
          <w:noProof/>
          <w:sz w:val="24"/>
          <w:szCs w:val="24"/>
          <w:lang w:eastAsia="ru-RU"/>
        </w:rPr>
        <w:pict>
          <v:shape id="_x0000_s33882" style="position:absolute;margin-left:278.2pt;margin-top:.9pt;width:50.7pt;height:27.8pt;rotation:-2815752fd;z-index:252386304" coordsize="1014,556" path="m397,29v57,-29,180,,255,c727,29,787,29,847,29v60,,163,-25,165,c1014,54,922,129,862,179,802,229,712,284,652,329v-60,45,-98,87,-150,120c450,482,394,506,337,524v-57,18,-125,32,-180,30c102,552,14,536,7,509,,482,67,446,112,389,157,332,230,224,277,164,324,104,372,57,397,29xe" fillcolor="#c6d9f1 [671]">
            <v:fill color2="fill darken(212)" rotate="t" method="linear sigma" focus="100%" type="gradient"/>
            <v:path arrowok="t"/>
          </v:shape>
        </w:pict>
      </w:r>
      <w:r w:rsidR="004E5CA7" w:rsidRPr="001402D9">
        <w:rPr>
          <w:sz w:val="24"/>
          <w:szCs w:val="24"/>
          <w:lang w:val="ru-RU"/>
        </w:rPr>
        <w:t xml:space="preserve">                                     </w:t>
      </w:r>
      <m:oMath>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sz w:val="24"/>
                <w:szCs w:val="24"/>
                <w:lang w:val="ru-RU"/>
              </w:rPr>
              <m:t>3</m:t>
            </m:r>
          </m:sub>
        </m:sSub>
      </m:oMath>
      <w:r w:rsidR="004E5CA7" w:rsidRPr="001402D9">
        <w:rPr>
          <w:sz w:val="24"/>
          <w:szCs w:val="24"/>
          <w:lang w:val="ru-RU"/>
        </w:rPr>
        <w:t xml:space="preserve">                                                                                                                                </w:t>
      </w:r>
    </w:p>
    <w:p w:rsidR="004E5CA7" w:rsidRPr="001402D9" w:rsidRDefault="004E5CA7" w:rsidP="00285BE1">
      <w:pPr>
        <w:tabs>
          <w:tab w:val="left" w:pos="1785"/>
        </w:tabs>
        <w:spacing w:after="0" w:line="240" w:lineRule="auto"/>
        <w:rPr>
          <w:sz w:val="24"/>
          <w:szCs w:val="24"/>
          <w:lang w:val="ru-RU"/>
        </w:rPr>
      </w:pPr>
      <w:r w:rsidRPr="001402D9">
        <w:rPr>
          <w:sz w:val="24"/>
          <w:szCs w:val="24"/>
          <w:lang w:val="ru-RU"/>
        </w:rPr>
        <w:t xml:space="preserve">                                                                                                                                                                       </w:t>
      </w:r>
    </w:p>
    <w:p w:rsidR="004E5CA7" w:rsidRPr="001402D9" w:rsidRDefault="00FC6E1B" w:rsidP="00285BE1">
      <w:pPr>
        <w:tabs>
          <w:tab w:val="left" w:pos="1785"/>
        </w:tabs>
        <w:spacing w:after="0" w:line="240" w:lineRule="auto"/>
        <w:rPr>
          <w:sz w:val="24"/>
          <w:szCs w:val="24"/>
          <w:lang w:val="ru-RU"/>
        </w:rPr>
      </w:pPr>
      <w:r w:rsidRPr="00FC6E1B">
        <w:rPr>
          <w:noProof/>
          <w:sz w:val="24"/>
          <w:szCs w:val="24"/>
          <w:lang w:eastAsia="ru-RU"/>
        </w:rPr>
        <w:pict>
          <v:shape id="_x0000_s33890" type="#_x0000_t32" style="position:absolute;margin-left:263.55pt;margin-top:5.65pt;width:0;height:21.8pt;z-index:252394496" o:connectortype="straight">
            <v:stroke dashstyle="dash"/>
          </v:shape>
        </w:pict>
      </w:r>
      <w:r w:rsidRPr="00FC6E1B">
        <w:rPr>
          <w:noProof/>
          <w:sz w:val="24"/>
          <w:szCs w:val="24"/>
          <w:lang w:eastAsia="ru-RU"/>
        </w:rPr>
        <w:pict>
          <v:shape id="_x0000_s33884" style="position:absolute;margin-left:34.05pt;margin-top:6.4pt;width:30.25pt;height:9.9pt;z-index:252388352" coordsize="605,198" path="m300,31c357,21,535,,570,9v35,9,-15,47,-60,75c465,112,380,157,300,174,220,191,60,198,30,189,,180,88,141,120,121,152,101,195,84,225,69,255,54,235,42,300,31xe" fillcolor="#c6d9f1 [671]">
            <v:fill color2="fill darken(219)" rotate="t" method="linear sigma" focus="100%" type="gradient"/>
            <v:path arrowok="t"/>
          </v:shape>
        </w:pict>
      </w:r>
      <w:r w:rsidRPr="00FC6E1B">
        <w:rPr>
          <w:noProof/>
          <w:sz w:val="24"/>
          <w:szCs w:val="24"/>
          <w:lang w:eastAsia="ru-RU"/>
        </w:rPr>
        <w:pict>
          <v:shape id="_x0000_s33880" style="position:absolute;margin-left:85.7pt;margin-top:6.2pt;width:46.8pt;height:14.15pt;z-index:252384256" coordsize="936,283" path="m317,283c288,255,257,235,227,208,197,181,172,148,137,118,102,88,,45,17,28,34,11,175,15,242,13,309,11,362,,422,13v60,13,125,50,180,75c657,113,712,143,752,163v40,20,60,30,90,45c872,223,932,253,934,253v2,,-38,-23,-77,-45e" fillcolor="#c6d9f1 [671]">
            <v:fill color2="fill darken(182)" rotate="t" method="linear sigma" focus="100%" type="gradient"/>
            <v:path arrowok="t"/>
          </v:shape>
        </w:pict>
      </w:r>
      <w:r w:rsidR="004E5CA7" w:rsidRPr="001402D9">
        <w:rPr>
          <w:sz w:val="24"/>
          <w:szCs w:val="24"/>
          <w:lang w:val="ru-RU"/>
        </w:rPr>
        <w:t xml:space="preserve">                                                                                                                                                                       </w:t>
      </w:r>
    </w:p>
    <w:p w:rsidR="004E5CA7" w:rsidRPr="001402D9" w:rsidRDefault="00FC6E1B" w:rsidP="00285BE1">
      <w:pPr>
        <w:tabs>
          <w:tab w:val="left" w:pos="1785"/>
        </w:tabs>
        <w:spacing w:after="0" w:line="240" w:lineRule="auto"/>
        <w:rPr>
          <w:sz w:val="24"/>
          <w:szCs w:val="24"/>
          <w:lang w:val="ru-RU"/>
        </w:rPr>
      </w:pPr>
      <w:r w:rsidRPr="00FC6E1B">
        <w:rPr>
          <w:noProof/>
          <w:sz w:val="24"/>
          <w:szCs w:val="24"/>
          <w:lang w:eastAsia="ru-RU"/>
        </w:rPr>
        <w:pict>
          <v:shape id="_x0000_s33879" style="position:absolute;margin-left:81.7pt;margin-top:13.25pt;width:50.7pt;height:27.8pt;z-index:252383232" coordsize="1014,556" path="m397,29v57,-29,180,,255,c727,29,787,29,847,29v60,,163,-25,165,c1014,54,922,129,862,179,802,229,712,284,652,329v-60,45,-98,87,-150,120c450,482,394,506,337,524v-57,18,-125,32,-180,30c102,552,14,536,7,509,,482,67,446,112,389,157,332,230,224,277,164,324,104,372,57,397,29xe" fillcolor="#c6d9f1 [671]">
            <v:fill color2="fill darken(212)" rotate="t" method="linear sigma" focus="100%" type="gradient"/>
            <v:path arrowok="t"/>
          </v:shape>
        </w:pict>
      </w:r>
      <w:r w:rsidR="004E5CA7" w:rsidRPr="001402D9">
        <w:rPr>
          <w:sz w:val="24"/>
          <w:szCs w:val="24"/>
          <w:lang w:val="ru-RU"/>
        </w:rPr>
        <w:t xml:space="preserve">                                                                                                                                                              </w:t>
      </w:r>
      <m:oMath>
        <m:r>
          <m:rPr>
            <m:sty m:val="bi"/>
          </m:rPr>
          <w:rPr>
            <w:rFonts w:ascii="Cambria Math" w:hAnsi="Cambria Math"/>
            <w:sz w:val="24"/>
            <w:szCs w:val="24"/>
          </w:rPr>
          <m:t>ψ</m:t>
        </m:r>
      </m:oMath>
      <w:r w:rsidR="004E5CA7" w:rsidRPr="001402D9">
        <w:rPr>
          <w:sz w:val="24"/>
          <w:szCs w:val="24"/>
          <w:lang w:val="ru-RU"/>
        </w:rPr>
        <w:t xml:space="preserve">         </w:t>
      </w:r>
    </w:p>
    <w:p w:rsidR="004E5CA7" w:rsidRPr="001402D9" w:rsidRDefault="004E5CA7" w:rsidP="00285BE1">
      <w:pPr>
        <w:tabs>
          <w:tab w:val="left" w:pos="1785"/>
        </w:tabs>
        <w:spacing w:after="0" w:line="240" w:lineRule="auto"/>
        <w:rPr>
          <w:sz w:val="24"/>
          <w:szCs w:val="24"/>
          <w:lang w:val="ru-RU"/>
        </w:rPr>
      </w:pPr>
      <w:r w:rsidRPr="001402D9">
        <w:rPr>
          <w:sz w:val="24"/>
          <w:szCs w:val="24"/>
          <w:lang w:val="ru-RU"/>
        </w:rPr>
        <w:t xml:space="preserve">                                                                          </w:t>
      </w:r>
      <m:oMath>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sz w:val="24"/>
                <w:szCs w:val="24"/>
                <w:lang w:val="ru-RU"/>
              </w:rPr>
              <m:t>2</m:t>
            </m:r>
          </m:sub>
        </m:sSub>
      </m:oMath>
      <w:r w:rsidRPr="001402D9">
        <w:rPr>
          <w:sz w:val="24"/>
          <w:szCs w:val="24"/>
          <w:lang w:val="ru-RU"/>
        </w:rPr>
        <w:t xml:space="preserve">                             </w:t>
      </w:r>
      <m:oMath>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sz w:val="24"/>
                <w:szCs w:val="24"/>
                <w:lang w:val="ru-RU"/>
              </w:rPr>
              <m:t>1</m:t>
            </m:r>
          </m:sub>
        </m:sSub>
      </m:oMath>
      <w:r w:rsidRPr="001402D9">
        <w:rPr>
          <w:sz w:val="24"/>
          <w:szCs w:val="24"/>
          <w:lang w:val="ru-RU"/>
        </w:rPr>
        <w:t xml:space="preserve">                                                                </w:t>
      </w:r>
    </w:p>
    <w:p w:rsidR="004E5CA7" w:rsidRPr="001402D9" w:rsidRDefault="004E5CA7" w:rsidP="00285BE1">
      <w:pPr>
        <w:tabs>
          <w:tab w:val="left" w:pos="1785"/>
        </w:tabs>
        <w:spacing w:after="0" w:line="240" w:lineRule="auto"/>
        <w:rPr>
          <w:sz w:val="24"/>
          <w:szCs w:val="24"/>
          <w:lang w:val="ru-RU"/>
        </w:rPr>
      </w:pPr>
      <w:r w:rsidRPr="001402D9">
        <w:rPr>
          <w:sz w:val="24"/>
          <w:szCs w:val="24"/>
          <w:lang w:val="ru-RU"/>
        </w:rPr>
        <w:t xml:space="preserve">                                                                                                                                                                       </w:t>
      </w:r>
    </w:p>
    <w:p w:rsidR="004E5CA7" w:rsidRPr="008D5445" w:rsidRDefault="004E5CA7" w:rsidP="00285BE1">
      <w:pPr>
        <w:pStyle w:val="a3"/>
        <w:rPr>
          <w:sz w:val="24"/>
          <w:szCs w:val="24"/>
          <w:lang w:val="ru-RU"/>
        </w:rPr>
      </w:pPr>
      <w:r w:rsidRPr="008D5445">
        <w:rPr>
          <w:sz w:val="24"/>
          <w:szCs w:val="24"/>
          <w:lang w:val="ru-RU"/>
        </w:rPr>
        <w:t xml:space="preserve">                          </w:t>
      </w:r>
      <m:oMath>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lang w:val="ru-RU"/>
              </w:rPr>
              <m:t>1</m:t>
            </m:r>
          </m:sub>
        </m:sSub>
      </m:oMath>
      <w:r w:rsidRPr="008D5445">
        <w:rPr>
          <w:sz w:val="24"/>
          <w:szCs w:val="24"/>
          <w:lang w:val="ru-RU"/>
        </w:rPr>
        <w:t xml:space="preserve">                                                                                                                                             </w:t>
      </w:r>
    </w:p>
    <w:p w:rsidR="004E5CA7" w:rsidRPr="008D5445" w:rsidRDefault="00F81ACD" w:rsidP="001C2826">
      <w:pPr>
        <w:pStyle w:val="a3"/>
        <w:rPr>
          <w:sz w:val="24"/>
          <w:szCs w:val="24"/>
          <w:lang w:val="ru-RU"/>
        </w:rPr>
      </w:pPr>
      <w:r w:rsidRPr="008D5445">
        <w:rPr>
          <w:sz w:val="24"/>
          <w:szCs w:val="24"/>
          <w:lang w:val="ru-RU"/>
        </w:rPr>
        <w:t xml:space="preserve">                                                                                                Рис.</w:t>
      </w:r>
      <w:r w:rsidR="00C971FC" w:rsidRPr="008D5445">
        <w:rPr>
          <w:sz w:val="24"/>
          <w:szCs w:val="24"/>
          <w:lang w:val="ru-RU"/>
        </w:rPr>
        <w:t>4.</w:t>
      </w:r>
      <w:r w:rsidRPr="008D5445">
        <w:rPr>
          <w:sz w:val="24"/>
          <w:szCs w:val="24"/>
          <w:lang w:val="ru-RU"/>
        </w:rPr>
        <w:t xml:space="preserve">11                                                          </w:t>
      </w:r>
    </w:p>
    <w:p w:rsidR="004E5CA7" w:rsidRPr="008D5445" w:rsidRDefault="004E5CA7" w:rsidP="001C2826">
      <w:pPr>
        <w:pStyle w:val="a3"/>
        <w:rPr>
          <w:sz w:val="24"/>
          <w:szCs w:val="24"/>
          <w:lang w:val="ru-RU"/>
        </w:rPr>
      </w:pPr>
    </w:p>
    <w:p w:rsidR="001C2826" w:rsidRPr="008D5445" w:rsidRDefault="001C2826" w:rsidP="001C2826">
      <w:pPr>
        <w:pStyle w:val="a3"/>
        <w:rPr>
          <w:sz w:val="24"/>
          <w:szCs w:val="24"/>
          <w:lang w:val="ru-RU"/>
        </w:rPr>
      </w:pPr>
      <w:r w:rsidRPr="008D5445">
        <w:rPr>
          <w:sz w:val="24"/>
          <w:szCs w:val="24"/>
          <w:lang w:val="ru-RU"/>
        </w:rPr>
        <w:t xml:space="preserve">     Переход из отсчетного положения </w:t>
      </w:r>
      <m:oMath>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hAnsi="Cambria Math"/>
                    <w:sz w:val="24"/>
                    <w:szCs w:val="24"/>
                  </w:rPr>
                  <m:t>d</m:t>
                </m:r>
              </m:e>
            </m:bar>
          </m:e>
          <m:sub>
            <m:r>
              <m:rPr>
                <m:sty m:val="p"/>
              </m:rPr>
              <w:rPr>
                <w:rFonts w:ascii="Cambria Math" w:hAnsi="Cambria Math"/>
                <w:sz w:val="24"/>
                <w:szCs w:val="24"/>
                <w:lang w:val="ru-RU"/>
              </w:rPr>
              <m:t>1</m:t>
            </m:r>
          </m:sub>
        </m:sSub>
        <m:r>
          <m:rPr>
            <m:sty m:val="p"/>
          </m:rPr>
          <w:rPr>
            <w:rFonts w:ascii="Cambria Math" w:hAnsi="Cambria Math"/>
            <w:sz w:val="24"/>
            <w:szCs w:val="24"/>
            <w:lang w:val="ru-RU"/>
          </w:rPr>
          <m:t>,</m:t>
        </m:r>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hAnsi="Cambria Math"/>
                    <w:sz w:val="24"/>
                    <w:szCs w:val="24"/>
                  </w:rPr>
                  <m:t>d</m:t>
                </m:r>
              </m:e>
            </m:bar>
          </m:e>
          <m:sub>
            <m:r>
              <m:rPr>
                <m:sty m:val="p"/>
              </m:rPr>
              <w:rPr>
                <w:rFonts w:ascii="Cambria Math" w:hAnsi="Cambria Math"/>
                <w:sz w:val="24"/>
                <w:szCs w:val="24"/>
                <w:lang w:val="ru-RU"/>
              </w:rPr>
              <m:t>2</m:t>
            </m:r>
          </m:sub>
        </m:sSub>
        <m:r>
          <m:rPr>
            <m:sty m:val="p"/>
          </m:rPr>
          <w:rPr>
            <w:rFonts w:ascii="Cambria Math" w:hAnsi="Cambria Math"/>
            <w:sz w:val="24"/>
            <w:szCs w:val="24"/>
            <w:lang w:val="ru-RU"/>
          </w:rPr>
          <m:t>,</m:t>
        </m:r>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hAnsi="Cambria Math"/>
                    <w:sz w:val="24"/>
                    <w:szCs w:val="24"/>
                  </w:rPr>
                  <m:t>d</m:t>
                </m:r>
              </m:e>
            </m:bar>
          </m:e>
          <m:sub>
            <m:r>
              <m:rPr>
                <m:sty m:val="p"/>
              </m:rPr>
              <w:rPr>
                <w:rFonts w:ascii="Cambria Math" w:hAnsi="Cambria Math"/>
                <w:sz w:val="24"/>
                <w:szCs w:val="24"/>
                <w:lang w:val="ru-RU"/>
              </w:rPr>
              <m:t>3</m:t>
            </m:r>
          </m:sub>
        </m:sSub>
      </m:oMath>
      <w:r w:rsidRPr="008D5445">
        <w:rPr>
          <w:sz w:val="24"/>
          <w:szCs w:val="24"/>
          <w:lang w:val="ru-RU"/>
        </w:rPr>
        <w:t xml:space="preserve"> в актуальное </w:t>
      </w:r>
      <m:oMath>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lang w:val="ru-RU"/>
              </w:rPr>
              <m:t>1</m:t>
            </m:r>
          </m:sub>
        </m:sSub>
        <m:r>
          <w:rPr>
            <w:rFonts w:ascii="Cambria Math" w:hAnsi="Cambria Math"/>
            <w:sz w:val="24"/>
            <w:szCs w:val="24"/>
            <w:lang w:val="ru-RU"/>
          </w:rPr>
          <m:t xml:space="preserve">, </m:t>
        </m:r>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lang w:val="ru-RU"/>
              </w:rPr>
              <m:t>2</m:t>
            </m:r>
          </m:sub>
        </m:sSub>
        <m:r>
          <w:rPr>
            <w:rFonts w:ascii="Cambria Math" w:hAnsi="Cambria Math"/>
            <w:sz w:val="24"/>
            <w:szCs w:val="24"/>
            <w:lang w:val="ru-RU"/>
          </w:rPr>
          <m:t>,</m:t>
        </m:r>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lang w:val="ru-RU"/>
              </w:rPr>
              <m:t>3</m:t>
            </m:r>
          </m:sub>
        </m:sSub>
      </m:oMath>
      <w:r w:rsidRPr="008D5445">
        <w:rPr>
          <w:sz w:val="24"/>
          <w:szCs w:val="24"/>
          <w:lang w:val="ru-RU"/>
        </w:rPr>
        <w:t xml:space="preserve"> можно осуществить </w:t>
      </w:r>
      <w:r w:rsidR="00396DEC" w:rsidRPr="008D5445">
        <w:rPr>
          <w:sz w:val="24"/>
          <w:szCs w:val="24"/>
          <w:lang w:val="ru-RU"/>
        </w:rPr>
        <w:t xml:space="preserve">      </w:t>
      </w:r>
    </w:p>
    <w:p w:rsidR="001C2826" w:rsidRPr="008D5445" w:rsidRDefault="001C2826" w:rsidP="001C2826">
      <w:pPr>
        <w:pStyle w:val="a3"/>
        <w:rPr>
          <w:sz w:val="24"/>
          <w:szCs w:val="24"/>
          <w:lang w:val="ru-RU"/>
        </w:rPr>
      </w:pPr>
      <w:r w:rsidRPr="008D5445">
        <w:rPr>
          <w:sz w:val="24"/>
          <w:szCs w:val="24"/>
          <w:lang w:val="ru-RU"/>
        </w:rPr>
        <w:t xml:space="preserve"> </w:t>
      </w:r>
      <w:r w:rsidR="00757FC7" w:rsidRPr="008D5445">
        <w:rPr>
          <w:sz w:val="24"/>
          <w:szCs w:val="24"/>
          <w:lang w:val="ru-RU"/>
        </w:rPr>
        <w:t xml:space="preserve">тремя поворотами (повернуть самостоятельно!) (рис.4.11):                                                                </w:t>
      </w:r>
    </w:p>
    <w:p w:rsidR="001C2826" w:rsidRPr="008D5445" w:rsidRDefault="001C2826" w:rsidP="001C2826">
      <w:pPr>
        <w:pStyle w:val="a3"/>
        <w:rPr>
          <w:sz w:val="24"/>
          <w:szCs w:val="24"/>
          <w:lang w:val="ru-RU"/>
        </w:rPr>
      </w:pPr>
      <w:r w:rsidRPr="008D5445">
        <w:rPr>
          <w:sz w:val="24"/>
          <w:szCs w:val="24"/>
          <w:lang w:val="ru-RU"/>
        </w:rPr>
        <w:t xml:space="preserve">   1. </w:t>
      </w:r>
      <w:r w:rsidR="00757FC7" w:rsidRPr="008D5445">
        <w:rPr>
          <w:sz w:val="24"/>
          <w:szCs w:val="24"/>
          <w:lang w:val="ru-RU"/>
        </w:rPr>
        <w:t xml:space="preserve">Поворот вокруг </w:t>
      </w:r>
      <m:oMath>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hAnsi="Cambria Math"/>
                    <w:sz w:val="24"/>
                    <w:szCs w:val="24"/>
                  </w:rPr>
                  <m:t>d</m:t>
                </m:r>
              </m:e>
            </m:bar>
          </m:e>
          <m:sub>
            <m:r>
              <m:rPr>
                <m:sty m:val="p"/>
              </m:rPr>
              <w:rPr>
                <w:rFonts w:ascii="Cambria Math" w:hAnsi="Cambria Math"/>
                <w:sz w:val="24"/>
                <w:szCs w:val="24"/>
                <w:lang w:val="ru-RU"/>
              </w:rPr>
              <m:t>3</m:t>
            </m:r>
          </m:sub>
        </m:sSub>
      </m:oMath>
      <w:r w:rsidR="00757FC7" w:rsidRPr="008D5445">
        <w:rPr>
          <w:sz w:val="24"/>
          <w:szCs w:val="24"/>
          <w:lang w:val="ru-RU"/>
        </w:rPr>
        <w:t xml:space="preserve"> на  угол </w:t>
      </w:r>
      <w:r w:rsidR="00757FC7" w:rsidRPr="008D5445">
        <w:rPr>
          <w:i/>
          <w:sz w:val="24"/>
          <w:szCs w:val="24"/>
          <w:lang w:val="ru-RU"/>
        </w:rPr>
        <w:t>рысканья</w:t>
      </w:r>
      <w:r w:rsidR="00757FC7" w:rsidRPr="008D5445">
        <w:rPr>
          <w:sz w:val="24"/>
          <w:szCs w:val="24"/>
          <w:lang w:val="ru-RU"/>
        </w:rPr>
        <w:t xml:space="preserve"> </w:t>
      </w:r>
      <m:oMath>
        <m:r>
          <m:rPr>
            <m:sty m:val="bi"/>
          </m:rPr>
          <w:rPr>
            <w:rFonts w:ascii="Cambria Math" w:hAnsi="Cambria Math"/>
            <w:sz w:val="24"/>
            <w:szCs w:val="24"/>
          </w:rPr>
          <m:t>ψ</m:t>
        </m:r>
      </m:oMath>
      <w:r w:rsidR="00757FC7" w:rsidRPr="008D5445">
        <w:rPr>
          <w:sz w:val="24"/>
          <w:szCs w:val="24"/>
          <w:lang w:val="ru-RU"/>
        </w:rPr>
        <w:t xml:space="preserve">, при этом   </w:t>
      </w:r>
      <m:oMath>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hAnsi="Cambria Math"/>
                    <w:sz w:val="24"/>
                    <w:szCs w:val="24"/>
                  </w:rPr>
                  <m:t>d</m:t>
                </m:r>
              </m:e>
            </m:bar>
          </m:e>
          <m:sub>
            <m:r>
              <m:rPr>
                <m:sty m:val="p"/>
              </m:rPr>
              <w:rPr>
                <w:rFonts w:ascii="Cambria Math" w:hAnsi="Cambria Math"/>
                <w:sz w:val="24"/>
                <w:szCs w:val="24"/>
                <w:lang w:val="ru-RU"/>
              </w:rPr>
              <m:t>1</m:t>
            </m:r>
          </m:sub>
        </m:sSub>
        <m:r>
          <m:rPr>
            <m:sty m:val="p"/>
          </m:rPr>
          <w:rPr>
            <w:rFonts w:ascii="Cambria Math" w:hAnsi="Cambria Math"/>
            <w:sz w:val="24"/>
            <w:szCs w:val="24"/>
          </w:rPr>
          <m:t>⟼</m:t>
        </m:r>
        <m:sSub>
          <m:sSubPr>
            <m:ctrlPr>
              <w:rPr>
                <w:rFonts w:ascii="Cambria Math" w:hAnsi="Cambria Math"/>
                <w:sz w:val="24"/>
                <w:szCs w:val="24"/>
              </w:rPr>
            </m:ctrlPr>
          </m:sSubPr>
          <m:e>
            <m:bar>
              <m:barPr>
                <m:ctrlPr>
                  <w:rPr>
                    <w:rFonts w:ascii="Cambria Math" w:hAnsi="Cambria Math"/>
                    <w:sz w:val="24"/>
                    <w:szCs w:val="24"/>
                  </w:rPr>
                </m:ctrlPr>
              </m:barPr>
              <m:e>
                <m:acc>
                  <m:accPr>
                    <m:chr m:val="̃"/>
                    <m:ctrlPr>
                      <w:rPr>
                        <w:rFonts w:ascii="Cambria Math" w:hAnsi="Cambria Math"/>
                        <w:sz w:val="24"/>
                        <w:szCs w:val="24"/>
                      </w:rPr>
                    </m:ctrlPr>
                  </m:accPr>
                  <m:e>
                    <m:r>
                      <m:rPr>
                        <m:sty m:val="p"/>
                      </m:rPr>
                      <w:rPr>
                        <w:rFonts w:ascii="Cambria Math" w:hAnsi="Cambria Math"/>
                        <w:sz w:val="24"/>
                        <w:szCs w:val="24"/>
                      </w:rPr>
                      <m:t>d</m:t>
                    </m:r>
                  </m:e>
                </m:acc>
              </m:e>
            </m:bar>
          </m:e>
          <m:sub>
            <m:r>
              <m:rPr>
                <m:sty m:val="p"/>
              </m:rPr>
              <w:rPr>
                <w:rFonts w:ascii="Cambria Math" w:hAnsi="Cambria Math"/>
                <w:sz w:val="24"/>
                <w:szCs w:val="24"/>
                <w:lang w:val="ru-RU"/>
              </w:rPr>
              <m:t>1</m:t>
            </m:r>
          </m:sub>
        </m:sSub>
        <m:r>
          <m:rPr>
            <m:sty m:val="p"/>
          </m:rPr>
          <w:rPr>
            <w:rFonts w:ascii="Cambria Math" w:hAnsi="Cambria Math"/>
            <w:sz w:val="24"/>
            <w:szCs w:val="24"/>
            <w:lang w:val="ru-RU"/>
          </w:rPr>
          <m:t>,</m:t>
        </m:r>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hAnsi="Cambria Math"/>
                    <w:sz w:val="24"/>
                    <w:szCs w:val="24"/>
                  </w:rPr>
                  <m:t>d</m:t>
                </m:r>
              </m:e>
            </m:bar>
          </m:e>
          <m:sub>
            <m:r>
              <m:rPr>
                <m:sty m:val="p"/>
              </m:rPr>
              <w:rPr>
                <w:rFonts w:ascii="Cambria Math" w:hAnsi="Cambria Math"/>
                <w:sz w:val="24"/>
                <w:szCs w:val="24"/>
                <w:lang w:val="ru-RU"/>
              </w:rPr>
              <m:t>2</m:t>
            </m:r>
          </m:sub>
        </m:sSub>
        <m:r>
          <m:rPr>
            <m:sty m:val="p"/>
          </m:rPr>
          <w:rPr>
            <w:rFonts w:ascii="Cambria Math" w:hAnsi="Cambria Math"/>
            <w:sz w:val="24"/>
            <w:szCs w:val="24"/>
          </w:rPr>
          <m:t>⟼</m:t>
        </m:r>
        <m:sSub>
          <m:sSubPr>
            <m:ctrlPr>
              <w:rPr>
                <w:rFonts w:ascii="Cambria Math" w:hAnsi="Cambria Math"/>
                <w:sz w:val="24"/>
                <w:szCs w:val="24"/>
              </w:rPr>
            </m:ctrlPr>
          </m:sSubPr>
          <m:e>
            <m:bar>
              <m:barPr>
                <m:ctrlPr>
                  <w:rPr>
                    <w:rFonts w:ascii="Cambria Math" w:hAnsi="Cambria Math"/>
                    <w:sz w:val="24"/>
                    <w:szCs w:val="24"/>
                  </w:rPr>
                </m:ctrlPr>
              </m:barPr>
              <m:e>
                <m:acc>
                  <m:accPr>
                    <m:chr m:val="̃"/>
                    <m:ctrlPr>
                      <w:rPr>
                        <w:rFonts w:ascii="Cambria Math" w:hAnsi="Cambria Math"/>
                        <w:sz w:val="24"/>
                        <w:szCs w:val="24"/>
                      </w:rPr>
                    </m:ctrlPr>
                  </m:accPr>
                  <m:e>
                    <m:r>
                      <m:rPr>
                        <m:sty m:val="p"/>
                      </m:rPr>
                      <w:rPr>
                        <w:rFonts w:ascii="Cambria Math" w:hAnsi="Cambria Math"/>
                        <w:sz w:val="24"/>
                        <w:szCs w:val="24"/>
                      </w:rPr>
                      <m:t>d</m:t>
                    </m:r>
                  </m:e>
                </m:acc>
              </m:e>
            </m:bar>
          </m:e>
          <m:sub>
            <m:r>
              <m:rPr>
                <m:sty m:val="p"/>
              </m:rPr>
              <w:rPr>
                <w:rFonts w:ascii="Cambria Math" w:hAnsi="Cambria Math"/>
                <w:sz w:val="24"/>
                <w:szCs w:val="24"/>
                <w:lang w:val="ru-RU"/>
              </w:rPr>
              <m:t>2</m:t>
            </m:r>
          </m:sub>
        </m:sSub>
      </m:oMath>
      <w:r w:rsidR="00757FC7" w:rsidRPr="008D5445">
        <w:rPr>
          <w:sz w:val="24"/>
          <w:szCs w:val="24"/>
          <w:lang w:val="ru-RU"/>
        </w:rPr>
        <w:t xml:space="preserve">                                      </w:t>
      </w:r>
    </w:p>
    <w:p w:rsidR="001C2826" w:rsidRPr="008D5445" w:rsidRDefault="001C2826" w:rsidP="001C2826">
      <w:pPr>
        <w:pStyle w:val="a3"/>
        <w:rPr>
          <w:sz w:val="24"/>
          <w:szCs w:val="24"/>
          <w:lang w:val="ru-RU"/>
        </w:rPr>
      </w:pPr>
      <w:r w:rsidRPr="008D5445">
        <w:rPr>
          <w:sz w:val="24"/>
          <w:szCs w:val="24"/>
          <w:lang w:val="ru-RU"/>
        </w:rPr>
        <w:t xml:space="preserve">   2. Поворот вокруг </w:t>
      </w:r>
      <m:oMath>
        <m:sSub>
          <m:sSubPr>
            <m:ctrlPr>
              <w:rPr>
                <w:rFonts w:ascii="Cambria Math" w:hAnsi="Cambria Math"/>
                <w:sz w:val="24"/>
                <w:szCs w:val="24"/>
              </w:rPr>
            </m:ctrlPr>
          </m:sSubPr>
          <m:e>
            <m:bar>
              <m:barPr>
                <m:ctrlPr>
                  <w:rPr>
                    <w:rFonts w:ascii="Cambria Math" w:hAnsi="Cambria Math"/>
                    <w:sz w:val="24"/>
                    <w:szCs w:val="24"/>
                  </w:rPr>
                </m:ctrlPr>
              </m:barPr>
              <m:e>
                <m:acc>
                  <m:accPr>
                    <m:chr m:val="̃"/>
                    <m:ctrlPr>
                      <w:rPr>
                        <w:rFonts w:ascii="Cambria Math" w:hAnsi="Cambria Math"/>
                        <w:sz w:val="24"/>
                        <w:szCs w:val="24"/>
                      </w:rPr>
                    </m:ctrlPr>
                  </m:accPr>
                  <m:e>
                    <m:r>
                      <m:rPr>
                        <m:sty m:val="p"/>
                      </m:rPr>
                      <w:rPr>
                        <w:rFonts w:ascii="Cambria Math" w:hAnsi="Cambria Math"/>
                        <w:sz w:val="24"/>
                        <w:szCs w:val="24"/>
                      </w:rPr>
                      <m:t>d</m:t>
                    </m:r>
                  </m:e>
                </m:acc>
              </m:e>
            </m:bar>
          </m:e>
          <m:sub>
            <m:r>
              <m:rPr>
                <m:sty m:val="p"/>
              </m:rPr>
              <w:rPr>
                <w:rFonts w:ascii="Cambria Math" w:hAnsi="Cambria Math"/>
                <w:sz w:val="24"/>
                <w:szCs w:val="24"/>
                <w:lang w:val="ru-RU"/>
              </w:rPr>
              <m:t>1</m:t>
            </m:r>
          </m:sub>
        </m:sSub>
      </m:oMath>
      <w:r w:rsidRPr="008D5445">
        <w:rPr>
          <w:sz w:val="24"/>
          <w:szCs w:val="24"/>
          <w:lang w:val="ru-RU"/>
        </w:rPr>
        <w:t xml:space="preserve">на угол тангажа </w:t>
      </w:r>
      <m:oMath>
        <m:r>
          <w:rPr>
            <w:rFonts w:ascii="Cambria Math" w:hAnsi="Cambria Math"/>
            <w:sz w:val="24"/>
            <w:szCs w:val="24"/>
          </w:rPr>
          <m:t>θ</m:t>
        </m:r>
      </m:oMath>
      <w:r w:rsidRPr="008D5445">
        <w:rPr>
          <w:sz w:val="24"/>
          <w:szCs w:val="24"/>
          <w:lang w:val="ru-RU"/>
        </w:rPr>
        <w:t xml:space="preserve">, при этом   </w:t>
      </w:r>
      <m:oMath>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hAnsi="Cambria Math"/>
                    <w:sz w:val="24"/>
                    <w:szCs w:val="24"/>
                  </w:rPr>
                  <m:t>d</m:t>
                </m:r>
              </m:e>
            </m:bar>
          </m:e>
          <m:sub>
            <m:r>
              <m:rPr>
                <m:sty m:val="p"/>
              </m:rPr>
              <w:rPr>
                <w:rFonts w:ascii="Cambria Math" w:hAnsi="Cambria Math"/>
                <w:sz w:val="24"/>
                <w:szCs w:val="24"/>
                <w:lang w:val="ru-RU"/>
              </w:rPr>
              <m:t>3</m:t>
            </m:r>
          </m:sub>
        </m:sSub>
        <m:r>
          <m:rPr>
            <m:sty m:val="p"/>
          </m:rPr>
          <w:rPr>
            <w:rFonts w:ascii="Cambria Math" w:hAnsi="Cambria Math"/>
            <w:sz w:val="24"/>
            <w:szCs w:val="24"/>
          </w:rPr>
          <m:t>⟼</m:t>
        </m:r>
        <m:sSub>
          <m:sSubPr>
            <m:ctrlPr>
              <w:rPr>
                <w:rFonts w:ascii="Cambria Math" w:hAnsi="Cambria Math"/>
                <w:sz w:val="24"/>
                <w:szCs w:val="24"/>
              </w:rPr>
            </m:ctrlPr>
          </m:sSubPr>
          <m:e>
            <m:bar>
              <m:barPr>
                <m:ctrlPr>
                  <w:rPr>
                    <w:rFonts w:ascii="Cambria Math" w:hAnsi="Cambria Math"/>
                    <w:sz w:val="24"/>
                    <w:szCs w:val="24"/>
                  </w:rPr>
                </m:ctrlPr>
              </m:barPr>
              <m:e>
                <m:acc>
                  <m:accPr>
                    <m:chr m:val="̃"/>
                    <m:ctrlPr>
                      <w:rPr>
                        <w:rFonts w:ascii="Cambria Math" w:hAnsi="Cambria Math"/>
                        <w:sz w:val="24"/>
                        <w:szCs w:val="24"/>
                      </w:rPr>
                    </m:ctrlPr>
                  </m:accPr>
                  <m:e>
                    <m:r>
                      <m:rPr>
                        <m:sty m:val="p"/>
                      </m:rPr>
                      <w:rPr>
                        <w:rFonts w:ascii="Cambria Math" w:hAnsi="Cambria Math"/>
                        <w:sz w:val="24"/>
                        <w:szCs w:val="24"/>
                      </w:rPr>
                      <m:t>d</m:t>
                    </m:r>
                  </m:e>
                </m:acc>
              </m:e>
            </m:bar>
          </m:e>
          <m:sub>
            <m:r>
              <m:rPr>
                <m:sty m:val="p"/>
              </m:rPr>
              <w:rPr>
                <w:rFonts w:ascii="Cambria Math" w:hAnsi="Cambria Math"/>
                <w:sz w:val="24"/>
                <w:szCs w:val="24"/>
                <w:lang w:val="ru-RU"/>
              </w:rPr>
              <m:t>3</m:t>
            </m:r>
          </m:sub>
        </m:sSub>
        <m:r>
          <m:rPr>
            <m:sty m:val="p"/>
          </m:rPr>
          <w:rPr>
            <w:rFonts w:ascii="Cambria Math" w:hAnsi="Cambria Math"/>
            <w:sz w:val="24"/>
            <w:szCs w:val="24"/>
            <w:lang w:val="ru-RU"/>
          </w:rPr>
          <m:t>,</m:t>
        </m:r>
        <m:sSub>
          <m:sSubPr>
            <m:ctrlPr>
              <w:rPr>
                <w:rFonts w:ascii="Cambria Math" w:hAnsi="Cambria Math" w:cs="Calibri"/>
                <w:i/>
                <w:sz w:val="24"/>
                <w:szCs w:val="24"/>
              </w:rPr>
            </m:ctrlPr>
          </m:sSubPr>
          <m:e>
            <m:bar>
              <m:barPr>
                <m:ctrlPr>
                  <w:rPr>
                    <w:rFonts w:ascii="Cambria Math" w:hAnsi="Cambria Math" w:cs="Cambria Math"/>
                    <w:i/>
                    <w:sz w:val="24"/>
                    <w:szCs w:val="24"/>
                  </w:rPr>
                </m:ctrlPr>
              </m:barPr>
              <m:e>
                <m:acc>
                  <m:accPr>
                    <m:chr m:val="̃"/>
                    <m:ctrlPr>
                      <w:rPr>
                        <w:rFonts w:ascii="Cambria Math" w:hAnsi="Cambria Math" w:cs="Calibri"/>
                        <w:i/>
                        <w:sz w:val="24"/>
                        <w:szCs w:val="24"/>
                      </w:rPr>
                    </m:ctrlPr>
                  </m:accPr>
                  <m:e>
                    <m:r>
                      <m:rPr>
                        <m:sty m:val="p"/>
                      </m:rPr>
                      <w:rPr>
                        <w:rFonts w:ascii="Cambria Math" w:hAnsi="Cambria Math" w:cs="Calibri"/>
                        <w:sz w:val="24"/>
                        <w:szCs w:val="24"/>
                      </w:rPr>
                      <m:t>d</m:t>
                    </m:r>
                  </m:e>
                </m:acc>
                <m:ctrlPr>
                  <w:rPr>
                    <w:rFonts w:ascii="Cambria Math" w:hAnsi="Cambria Math" w:cs="Calibri"/>
                    <w:i/>
                    <w:sz w:val="24"/>
                    <w:szCs w:val="24"/>
                  </w:rPr>
                </m:ctrlPr>
              </m:e>
            </m:bar>
            <m:ctrlPr>
              <w:rPr>
                <w:rFonts w:ascii="Cambria Math" w:hAnsi="Cambria Math"/>
                <w:i/>
                <w:sz w:val="24"/>
                <w:szCs w:val="24"/>
              </w:rPr>
            </m:ctrlPr>
          </m:e>
          <m:sub>
            <m:r>
              <w:rPr>
                <w:rFonts w:ascii="Cambria Math" w:hAnsi="Cambria Math"/>
                <w:sz w:val="24"/>
                <w:szCs w:val="24"/>
                <w:lang w:val="ru-RU"/>
              </w:rPr>
              <m:t>2</m:t>
            </m:r>
            <m:ctrlPr>
              <w:rPr>
                <w:rFonts w:ascii="Cambria Math" w:hAnsi="Cambria Math"/>
                <w:i/>
                <w:sz w:val="24"/>
                <w:szCs w:val="24"/>
              </w:rPr>
            </m:ctrlPr>
          </m:sub>
        </m:sSub>
        <m:r>
          <m:rPr>
            <m:sty m:val="p"/>
          </m:rPr>
          <w:rPr>
            <w:rFonts w:ascii="Cambria Math" w:hAnsi="Cambria Math"/>
            <w:sz w:val="24"/>
            <w:szCs w:val="24"/>
          </w:rPr>
          <m:t>⟼</m:t>
        </m:r>
        <m:sSub>
          <m:sSubPr>
            <m:ctrlPr>
              <w:rPr>
                <w:rFonts w:ascii="Cambria Math" w:hAnsi="Cambria Math"/>
                <w:sz w:val="24"/>
                <w:szCs w:val="24"/>
              </w:rPr>
            </m:ctrlPr>
          </m:sSubPr>
          <m:e>
            <m:bar>
              <m:barPr>
                <m:ctrlPr>
                  <w:rPr>
                    <w:rFonts w:ascii="Cambria Math" w:hAnsi="Cambria Math"/>
                    <w:sz w:val="24"/>
                    <w:szCs w:val="24"/>
                  </w:rPr>
                </m:ctrlPr>
              </m:barPr>
              <m:e>
                <m:acc>
                  <m:accPr>
                    <m:chr m:val="̃"/>
                    <m:ctrlPr>
                      <w:rPr>
                        <w:rFonts w:ascii="Cambria Math" w:hAnsi="Cambria Math"/>
                        <w:sz w:val="24"/>
                        <w:szCs w:val="24"/>
                      </w:rPr>
                    </m:ctrlPr>
                  </m:accPr>
                  <m:e>
                    <m:acc>
                      <m:accPr>
                        <m:chr m:val="̃"/>
                        <m:ctrlPr>
                          <w:rPr>
                            <w:rFonts w:ascii="Cambria Math" w:hAnsi="Cambria Math"/>
                            <w:sz w:val="24"/>
                            <w:szCs w:val="24"/>
                          </w:rPr>
                        </m:ctrlPr>
                      </m:accPr>
                      <m:e>
                        <m:r>
                          <m:rPr>
                            <m:sty m:val="p"/>
                          </m:rPr>
                          <w:rPr>
                            <w:rFonts w:ascii="Cambria Math" w:hAnsi="Cambria Math"/>
                            <w:sz w:val="24"/>
                            <w:szCs w:val="24"/>
                          </w:rPr>
                          <m:t>d</m:t>
                        </m:r>
                      </m:e>
                    </m:acc>
                  </m:e>
                </m:acc>
              </m:e>
            </m:bar>
          </m:e>
          <m:sub>
            <m:r>
              <m:rPr>
                <m:sty m:val="p"/>
              </m:rPr>
              <w:rPr>
                <w:rFonts w:ascii="Cambria Math" w:hAnsi="Cambria Math"/>
                <w:sz w:val="24"/>
                <w:szCs w:val="24"/>
                <w:lang w:val="ru-RU"/>
              </w:rPr>
              <m:t>2</m:t>
            </m:r>
          </m:sub>
        </m:sSub>
      </m:oMath>
      <w:r w:rsidRPr="008D5445">
        <w:rPr>
          <w:sz w:val="24"/>
          <w:szCs w:val="24"/>
          <w:lang w:val="ru-RU"/>
        </w:rPr>
        <w:t xml:space="preserve">                           </w:t>
      </w:r>
      <w:r w:rsidR="00396DEC" w:rsidRPr="008D5445">
        <w:rPr>
          <w:sz w:val="24"/>
          <w:szCs w:val="24"/>
          <w:lang w:val="ru-RU"/>
        </w:rPr>
        <w:t xml:space="preserve">              </w:t>
      </w:r>
      <w:r w:rsidRPr="008D5445">
        <w:rPr>
          <w:sz w:val="24"/>
          <w:szCs w:val="24"/>
          <w:lang w:val="ru-RU"/>
        </w:rPr>
        <w:t xml:space="preserve">   </w:t>
      </w:r>
    </w:p>
    <w:p w:rsidR="001C2826" w:rsidRPr="008D5445" w:rsidRDefault="001C2826" w:rsidP="001C2826">
      <w:pPr>
        <w:pStyle w:val="a3"/>
        <w:rPr>
          <w:sz w:val="24"/>
          <w:szCs w:val="24"/>
          <w:lang w:val="ru-RU"/>
        </w:rPr>
      </w:pPr>
      <w:r w:rsidRPr="008D5445">
        <w:rPr>
          <w:sz w:val="24"/>
          <w:szCs w:val="24"/>
          <w:lang w:val="ru-RU"/>
        </w:rPr>
        <w:t xml:space="preserve">   </w:t>
      </w:r>
      <w:r w:rsidR="00C971FC" w:rsidRPr="008D5445">
        <w:rPr>
          <w:sz w:val="24"/>
          <w:szCs w:val="24"/>
          <w:lang w:val="ru-RU"/>
        </w:rPr>
        <w:t>4.</w:t>
      </w:r>
      <w:r w:rsidRPr="008D5445">
        <w:rPr>
          <w:sz w:val="24"/>
          <w:szCs w:val="24"/>
          <w:lang w:val="ru-RU"/>
        </w:rPr>
        <w:t xml:space="preserve">Поворот на угол крена </w:t>
      </w:r>
      <m:oMath>
        <m:r>
          <w:rPr>
            <w:rFonts w:ascii="Cambria Math" w:hAnsi="Cambria Math"/>
            <w:sz w:val="24"/>
            <w:szCs w:val="24"/>
          </w:rPr>
          <m:t>φ</m:t>
        </m:r>
      </m:oMath>
      <w:r w:rsidRPr="008D5445">
        <w:rPr>
          <w:sz w:val="24"/>
          <w:szCs w:val="24"/>
          <w:lang w:val="ru-RU"/>
        </w:rPr>
        <w:t xml:space="preserve"> вокруг </w:t>
      </w:r>
      <m:oMath>
        <m:sSub>
          <m:sSubPr>
            <m:ctrlPr>
              <w:rPr>
                <w:rFonts w:ascii="Cambria Math" w:hAnsi="Cambria Math"/>
                <w:sz w:val="24"/>
                <w:szCs w:val="24"/>
              </w:rPr>
            </m:ctrlPr>
          </m:sSubPr>
          <m:e>
            <m:bar>
              <m:barPr>
                <m:ctrlPr>
                  <w:rPr>
                    <w:rFonts w:ascii="Cambria Math" w:hAnsi="Cambria Math"/>
                    <w:sz w:val="24"/>
                    <w:szCs w:val="24"/>
                  </w:rPr>
                </m:ctrlPr>
              </m:barPr>
              <m:e>
                <m:acc>
                  <m:accPr>
                    <m:chr m:val="̃"/>
                    <m:ctrlPr>
                      <w:rPr>
                        <w:rFonts w:ascii="Cambria Math" w:hAnsi="Cambria Math"/>
                        <w:sz w:val="24"/>
                        <w:szCs w:val="24"/>
                      </w:rPr>
                    </m:ctrlPr>
                  </m:accPr>
                  <m:e>
                    <m:acc>
                      <m:accPr>
                        <m:chr m:val="̃"/>
                        <m:ctrlPr>
                          <w:rPr>
                            <w:rFonts w:ascii="Cambria Math" w:hAnsi="Cambria Math"/>
                            <w:sz w:val="24"/>
                            <w:szCs w:val="24"/>
                          </w:rPr>
                        </m:ctrlPr>
                      </m:accPr>
                      <m:e>
                        <m:r>
                          <m:rPr>
                            <m:sty m:val="p"/>
                          </m:rPr>
                          <w:rPr>
                            <w:rFonts w:ascii="Cambria Math" w:hAnsi="Cambria Math"/>
                            <w:sz w:val="24"/>
                            <w:szCs w:val="24"/>
                          </w:rPr>
                          <m:t>d</m:t>
                        </m:r>
                      </m:e>
                    </m:acc>
                  </m:e>
                </m:acc>
              </m:e>
            </m:bar>
          </m:e>
          <m:sub>
            <m:r>
              <m:rPr>
                <m:sty m:val="p"/>
              </m:rPr>
              <w:rPr>
                <w:rFonts w:ascii="Cambria Math" w:hAnsi="Cambria Math"/>
                <w:sz w:val="24"/>
                <w:szCs w:val="24"/>
                <w:lang w:val="ru-RU"/>
              </w:rPr>
              <m:t>2</m:t>
            </m:r>
          </m:sub>
        </m:sSub>
        <m:r>
          <m:rPr>
            <m:sty m:val="p"/>
          </m:rPr>
          <w:rPr>
            <w:rFonts w:ascii="Cambria Math" w:hAnsi="Cambria Math"/>
            <w:sz w:val="24"/>
            <w:szCs w:val="24"/>
            <w:lang w:val="ru-RU"/>
          </w:rPr>
          <m:t>=</m:t>
        </m:r>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lang w:val="ru-RU"/>
              </w:rPr>
              <m:t>2</m:t>
            </m:r>
          </m:sub>
        </m:sSub>
      </m:oMath>
      <w:r w:rsidR="00F05C90" w:rsidRPr="008D5445">
        <w:rPr>
          <w:sz w:val="24"/>
          <w:szCs w:val="24"/>
          <w:lang w:val="ru-RU"/>
        </w:rPr>
        <w:t>.</w:t>
      </w:r>
      <w:r w:rsidR="00396DEC" w:rsidRPr="008D5445">
        <w:rPr>
          <w:sz w:val="24"/>
          <w:szCs w:val="24"/>
          <w:lang w:val="ru-RU"/>
        </w:rPr>
        <w:t xml:space="preserve">                                                                                            </w:t>
      </w:r>
    </w:p>
    <w:p w:rsidR="00F05C90" w:rsidRPr="008D5445" w:rsidRDefault="00F05C90" w:rsidP="001C2826">
      <w:pPr>
        <w:pStyle w:val="a3"/>
        <w:rPr>
          <w:sz w:val="24"/>
          <w:szCs w:val="24"/>
          <w:lang w:val="ru-RU"/>
        </w:rPr>
      </w:pPr>
      <w:r w:rsidRPr="008D5445">
        <w:rPr>
          <w:sz w:val="24"/>
          <w:szCs w:val="24"/>
          <w:lang w:val="ru-RU"/>
        </w:rPr>
        <w:t xml:space="preserve">           Тензор поворота равен   </w:t>
      </w:r>
      <m:oMath>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P</m:t>
                </m:r>
              </m:e>
            </m:bar>
          </m:e>
        </m:bar>
        <m:r>
          <w:rPr>
            <w:rFonts w:ascii="Cambria Math" w:hAnsi="Cambria Math"/>
            <w:sz w:val="24"/>
            <w:szCs w:val="24"/>
            <w:lang w:val="ru-RU"/>
          </w:rPr>
          <m:t>=</m:t>
        </m:r>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P</m:t>
                </m:r>
              </m:e>
            </m:bar>
          </m:e>
        </m:bar>
        <m:d>
          <m:dPr>
            <m:ctrlPr>
              <w:rPr>
                <w:rFonts w:ascii="Cambria Math" w:hAnsi="Cambria Math"/>
                <w:i/>
                <w:sz w:val="24"/>
                <w:szCs w:val="24"/>
              </w:rPr>
            </m:ctrlPr>
          </m:dPr>
          <m:e>
            <m:r>
              <w:rPr>
                <w:rFonts w:ascii="Cambria Math" w:hAnsi="Cambria Math"/>
                <w:sz w:val="24"/>
                <w:szCs w:val="24"/>
              </w:rPr>
              <m:t>φ</m:t>
            </m:r>
            <m:r>
              <m:rPr>
                <m:sty m:val="p"/>
              </m:rPr>
              <w:rPr>
                <w:rFonts w:ascii="Cambria Math" w:hAnsi="Cambria Math"/>
                <w:sz w:val="24"/>
                <w:szCs w:val="24"/>
                <w:lang w:val="ru-RU"/>
              </w:rPr>
              <m:t xml:space="preserve"> </m:t>
            </m:r>
            <m:sSub>
              <m:sSubPr>
                <m:ctrlPr>
                  <w:rPr>
                    <w:rFonts w:ascii="Cambria Math" w:hAnsi="Cambria Math"/>
                    <w:sz w:val="24"/>
                    <w:szCs w:val="24"/>
                  </w:rPr>
                </m:ctrlPr>
              </m:sSubPr>
              <m:e>
                <m:bar>
                  <m:barPr>
                    <m:ctrlPr>
                      <w:rPr>
                        <w:rFonts w:ascii="Cambria Math" w:hAnsi="Cambria Math"/>
                        <w:sz w:val="24"/>
                        <w:szCs w:val="24"/>
                      </w:rPr>
                    </m:ctrlPr>
                  </m:barPr>
                  <m:e>
                    <m:acc>
                      <m:accPr>
                        <m:chr m:val="̃"/>
                        <m:ctrlPr>
                          <w:rPr>
                            <w:rFonts w:ascii="Cambria Math" w:hAnsi="Cambria Math"/>
                            <w:sz w:val="24"/>
                            <w:szCs w:val="24"/>
                          </w:rPr>
                        </m:ctrlPr>
                      </m:accPr>
                      <m:e>
                        <m:acc>
                          <m:accPr>
                            <m:chr m:val="̃"/>
                            <m:ctrlPr>
                              <w:rPr>
                                <w:rFonts w:ascii="Cambria Math" w:hAnsi="Cambria Math"/>
                                <w:sz w:val="24"/>
                                <w:szCs w:val="24"/>
                              </w:rPr>
                            </m:ctrlPr>
                          </m:accPr>
                          <m:e>
                            <m:r>
                              <m:rPr>
                                <m:sty m:val="p"/>
                              </m:rPr>
                              <w:rPr>
                                <w:rFonts w:ascii="Cambria Math" w:hAnsi="Cambria Math"/>
                                <w:sz w:val="24"/>
                                <w:szCs w:val="24"/>
                              </w:rPr>
                              <m:t>d</m:t>
                            </m:r>
                          </m:e>
                        </m:acc>
                      </m:e>
                    </m:acc>
                  </m:e>
                </m:bar>
              </m:e>
              <m:sub>
                <m:r>
                  <m:rPr>
                    <m:sty m:val="p"/>
                  </m:rPr>
                  <w:rPr>
                    <w:rFonts w:ascii="Cambria Math" w:hAnsi="Cambria Math"/>
                    <w:sz w:val="24"/>
                    <w:szCs w:val="24"/>
                    <w:lang w:val="ru-RU"/>
                  </w:rPr>
                  <m:t>2</m:t>
                </m:r>
              </m:sub>
            </m:sSub>
            <m:r>
              <w:rPr>
                <w:rFonts w:ascii="Cambria Math" w:hAnsi="Cambria Math"/>
                <w:sz w:val="24"/>
                <w:szCs w:val="24"/>
                <w:lang w:val="ru-RU"/>
              </w:rPr>
              <m:t xml:space="preserve"> </m:t>
            </m:r>
            <m:ctrlPr>
              <w:rPr>
                <w:rFonts w:ascii="Cambria Math" w:hAnsi="Cambria Math" w:cs="Calibri"/>
                <w:i/>
                <w:sz w:val="24"/>
                <w:szCs w:val="24"/>
              </w:rPr>
            </m:ctrlPr>
          </m:e>
        </m:d>
        <m:r>
          <w:rPr>
            <w:rFonts w:ascii="Cambria Math" w:hAnsi="Cambria Math"/>
            <w:sz w:val="24"/>
            <w:szCs w:val="24"/>
            <w:lang w:val="ru-RU"/>
          </w:rPr>
          <m:t>∙</m:t>
        </m:r>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P</m:t>
                </m:r>
              </m:e>
            </m:bar>
          </m:e>
        </m:bar>
        <m:r>
          <w:rPr>
            <w:rFonts w:ascii="Cambria Math" w:hAnsi="Cambria Math"/>
            <w:sz w:val="24"/>
            <w:szCs w:val="24"/>
            <w:lang w:val="ru-RU"/>
          </w:rPr>
          <m:t>(</m:t>
        </m:r>
        <m:r>
          <w:rPr>
            <w:rFonts w:ascii="Cambria Math" w:hAnsi="Cambria Math"/>
            <w:sz w:val="24"/>
            <w:szCs w:val="24"/>
          </w:rPr>
          <m:t>θ</m:t>
        </m:r>
        <m:sSub>
          <m:sSubPr>
            <m:ctrlPr>
              <w:rPr>
                <w:rFonts w:ascii="Cambria Math" w:hAnsi="Cambria Math"/>
                <w:sz w:val="24"/>
                <w:szCs w:val="24"/>
              </w:rPr>
            </m:ctrlPr>
          </m:sSubPr>
          <m:e>
            <m:bar>
              <m:barPr>
                <m:ctrlPr>
                  <w:rPr>
                    <w:rFonts w:ascii="Cambria Math" w:hAnsi="Cambria Math"/>
                    <w:sz w:val="24"/>
                    <w:szCs w:val="24"/>
                  </w:rPr>
                </m:ctrlPr>
              </m:barPr>
              <m:e>
                <m:acc>
                  <m:accPr>
                    <m:chr m:val="̃"/>
                    <m:ctrlPr>
                      <w:rPr>
                        <w:rFonts w:ascii="Cambria Math" w:hAnsi="Cambria Math"/>
                        <w:sz w:val="24"/>
                        <w:szCs w:val="24"/>
                      </w:rPr>
                    </m:ctrlPr>
                  </m:accPr>
                  <m:e>
                    <m:r>
                      <m:rPr>
                        <m:sty m:val="p"/>
                      </m:rPr>
                      <w:rPr>
                        <w:rFonts w:ascii="Cambria Math" w:hAnsi="Cambria Math"/>
                        <w:sz w:val="24"/>
                        <w:szCs w:val="24"/>
                      </w:rPr>
                      <m:t>d</m:t>
                    </m:r>
                  </m:e>
                </m:acc>
              </m:e>
            </m:bar>
          </m:e>
          <m:sub>
            <m:r>
              <m:rPr>
                <m:sty m:val="p"/>
              </m:rPr>
              <w:rPr>
                <w:rFonts w:ascii="Cambria Math" w:hAnsi="Cambria Math"/>
                <w:sz w:val="24"/>
                <w:szCs w:val="24"/>
                <w:lang w:val="ru-RU"/>
              </w:rPr>
              <m:t>1</m:t>
            </m:r>
          </m:sub>
        </m:sSub>
        <m:r>
          <m:rPr>
            <m:sty m:val="p"/>
          </m:rPr>
          <w:rPr>
            <w:rFonts w:ascii="Cambria Math" w:hAnsi="Cambria Math"/>
            <w:sz w:val="24"/>
            <w:szCs w:val="24"/>
            <w:lang w:val="ru-RU"/>
          </w:rPr>
          <m:t>)</m:t>
        </m:r>
        <m:r>
          <w:rPr>
            <w:rFonts w:ascii="Cambria Math" w:hAnsi="Cambria Math"/>
            <w:sz w:val="24"/>
            <w:szCs w:val="24"/>
            <w:lang w:val="ru-RU"/>
          </w:rPr>
          <m:t>∙</m:t>
        </m:r>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P</m:t>
                </m:r>
              </m:e>
            </m:bar>
          </m:e>
        </m:bar>
        <m:d>
          <m:dPr>
            <m:ctrlPr>
              <w:rPr>
                <w:rFonts w:ascii="Cambria Math" w:hAnsi="Cambria Math"/>
                <w:sz w:val="24"/>
                <w:szCs w:val="24"/>
              </w:rPr>
            </m:ctrlPr>
          </m:dPr>
          <m:e>
            <m:r>
              <w:rPr>
                <w:rFonts w:ascii="Cambria Math" w:hAnsi="Cambria Math"/>
                <w:sz w:val="24"/>
                <w:szCs w:val="24"/>
              </w:rPr>
              <m:t>ψ</m:t>
            </m:r>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lang w:val="ru-RU"/>
                  </w:rPr>
                  <m:t>3</m:t>
                </m:r>
              </m:sub>
            </m:sSub>
            <m:ctrlPr>
              <w:rPr>
                <w:rFonts w:ascii="Cambria Math" w:hAnsi="Cambria Math" w:cs="Calibri"/>
                <w:sz w:val="24"/>
                <w:szCs w:val="24"/>
              </w:rPr>
            </m:ctrlPr>
          </m:e>
        </m:d>
      </m:oMath>
      <w:r w:rsidRPr="008D5445">
        <w:rPr>
          <w:b/>
          <w:sz w:val="24"/>
          <w:szCs w:val="24"/>
          <w:lang w:val="ru-RU"/>
        </w:rPr>
        <w:t xml:space="preserve">                                              </w:t>
      </w:r>
      <w:r w:rsidRPr="008D5445">
        <w:rPr>
          <w:sz w:val="24"/>
          <w:szCs w:val="24"/>
          <w:lang w:val="ru-RU"/>
        </w:rPr>
        <w:t>(</w:t>
      </w:r>
      <w:r w:rsidR="00C971FC" w:rsidRPr="008D5445">
        <w:rPr>
          <w:sz w:val="24"/>
          <w:szCs w:val="24"/>
          <w:lang w:val="ru-RU"/>
        </w:rPr>
        <w:t>4.</w:t>
      </w:r>
      <w:r w:rsidRPr="008D5445">
        <w:rPr>
          <w:sz w:val="24"/>
          <w:szCs w:val="24"/>
          <w:lang w:val="ru-RU"/>
        </w:rPr>
        <w:t>28)</w:t>
      </w:r>
    </w:p>
    <w:p w:rsidR="001C2826" w:rsidRPr="008D5445" w:rsidRDefault="001C2826" w:rsidP="001C2826">
      <w:pPr>
        <w:pStyle w:val="a3"/>
        <w:rPr>
          <w:sz w:val="24"/>
          <w:szCs w:val="24"/>
          <w:lang w:val="ru-RU"/>
        </w:rPr>
      </w:pPr>
      <w:r w:rsidRPr="008D5445">
        <w:rPr>
          <w:sz w:val="24"/>
          <w:szCs w:val="24"/>
          <w:lang w:val="ru-RU"/>
        </w:rPr>
        <w:t xml:space="preserve">  Выражение «можно осуществить» неслучайное; нетрудно понять, что возможны и другие  </w:t>
      </w:r>
    </w:p>
    <w:p w:rsidR="00957832" w:rsidRPr="008D5445" w:rsidRDefault="001C2826" w:rsidP="001C2826">
      <w:pPr>
        <w:pStyle w:val="a3"/>
        <w:rPr>
          <w:sz w:val="24"/>
          <w:szCs w:val="24"/>
          <w:lang w:val="ru-RU"/>
        </w:rPr>
      </w:pPr>
      <w:r w:rsidRPr="008D5445">
        <w:rPr>
          <w:sz w:val="24"/>
          <w:szCs w:val="24"/>
          <w:lang w:val="ru-RU"/>
        </w:rPr>
        <w:t xml:space="preserve"> </w:t>
      </w:r>
      <w:r w:rsidR="00757FC7" w:rsidRPr="008D5445">
        <w:rPr>
          <w:sz w:val="24"/>
          <w:szCs w:val="24"/>
          <w:lang w:val="ru-RU"/>
        </w:rPr>
        <w:t xml:space="preserve">варианты, например, повороты вокруг фиксированных осей. </w:t>
      </w:r>
      <w:r w:rsidR="00957832" w:rsidRPr="008D5445">
        <w:rPr>
          <w:sz w:val="24"/>
          <w:szCs w:val="24"/>
          <w:lang w:val="ru-RU"/>
        </w:rPr>
        <w:t xml:space="preserve">Применяя теорему о тензоре </w:t>
      </w:r>
    </w:p>
    <w:p w:rsidR="00984C54" w:rsidRPr="008D5445" w:rsidRDefault="00957832" w:rsidP="001C2826">
      <w:pPr>
        <w:pStyle w:val="a3"/>
        <w:rPr>
          <w:sz w:val="24"/>
          <w:szCs w:val="24"/>
          <w:lang w:val="ru-RU"/>
        </w:rPr>
      </w:pPr>
      <w:r w:rsidRPr="008D5445">
        <w:rPr>
          <w:sz w:val="24"/>
          <w:szCs w:val="24"/>
          <w:lang w:val="ru-RU"/>
        </w:rPr>
        <w:t>поворота с повернутой осью</w:t>
      </w:r>
      <w:r w:rsidR="001C2826" w:rsidRPr="008D5445">
        <w:rPr>
          <w:sz w:val="24"/>
          <w:szCs w:val="24"/>
          <w:lang w:val="ru-RU"/>
        </w:rPr>
        <w:t xml:space="preserve"> </w:t>
      </w:r>
      <w:r w:rsidRPr="008D5445">
        <w:rPr>
          <w:sz w:val="24"/>
          <w:szCs w:val="24"/>
          <w:lang w:val="ru-RU"/>
        </w:rPr>
        <w:t>(</w:t>
      </w:r>
      <w:r w:rsidR="00C971FC" w:rsidRPr="008D5445">
        <w:rPr>
          <w:sz w:val="24"/>
          <w:szCs w:val="24"/>
          <w:lang w:val="ru-RU"/>
        </w:rPr>
        <w:t>4.</w:t>
      </w:r>
      <w:r w:rsidRPr="008D5445">
        <w:rPr>
          <w:sz w:val="24"/>
          <w:szCs w:val="24"/>
          <w:lang w:val="ru-RU"/>
        </w:rPr>
        <w:t>19)</w:t>
      </w:r>
      <w:r w:rsidR="00984C54" w:rsidRPr="008D5445">
        <w:rPr>
          <w:sz w:val="24"/>
          <w:szCs w:val="24"/>
          <w:lang w:val="ru-RU"/>
        </w:rPr>
        <w:t xml:space="preserve"> из того, что </w:t>
      </w:r>
      <m:oMath>
        <m:sSub>
          <m:sSubPr>
            <m:ctrlPr>
              <w:rPr>
                <w:rFonts w:ascii="Cambria Math" w:hAnsi="Cambria Math"/>
                <w:sz w:val="24"/>
                <w:szCs w:val="24"/>
              </w:rPr>
            </m:ctrlPr>
          </m:sSubPr>
          <m:e>
            <m:bar>
              <m:barPr>
                <m:ctrlPr>
                  <w:rPr>
                    <w:rFonts w:ascii="Cambria Math" w:hAnsi="Cambria Math"/>
                    <w:sz w:val="24"/>
                    <w:szCs w:val="24"/>
                  </w:rPr>
                </m:ctrlPr>
              </m:barPr>
              <m:e>
                <m:acc>
                  <m:accPr>
                    <m:chr m:val="̃"/>
                    <m:ctrlPr>
                      <w:rPr>
                        <w:rFonts w:ascii="Cambria Math" w:hAnsi="Cambria Math"/>
                        <w:sz w:val="24"/>
                        <w:szCs w:val="24"/>
                      </w:rPr>
                    </m:ctrlPr>
                  </m:accPr>
                  <m:e>
                    <m:r>
                      <m:rPr>
                        <m:sty m:val="p"/>
                      </m:rPr>
                      <w:rPr>
                        <w:rFonts w:ascii="Cambria Math" w:hAnsi="Cambria Math"/>
                        <w:sz w:val="24"/>
                        <w:szCs w:val="24"/>
                      </w:rPr>
                      <m:t>d</m:t>
                    </m:r>
                  </m:e>
                </m:acc>
              </m:e>
            </m:bar>
          </m:e>
          <m:sub>
            <m:r>
              <m:rPr>
                <m:sty m:val="p"/>
              </m:rPr>
              <w:rPr>
                <w:rFonts w:ascii="Cambria Math" w:hAnsi="Cambria Math"/>
                <w:sz w:val="24"/>
                <w:szCs w:val="24"/>
                <w:lang w:val="ru-RU"/>
              </w:rPr>
              <m:t>1</m:t>
            </m:r>
          </m:sub>
        </m:sSub>
        <m:r>
          <m:rPr>
            <m:sty m:val="p"/>
          </m:rPr>
          <w:rPr>
            <w:rFonts w:ascii="Cambria Math" w:hAnsi="Cambria Math"/>
            <w:sz w:val="24"/>
            <w:szCs w:val="24"/>
            <w:lang w:val="ru-RU"/>
          </w:rPr>
          <m:t>=</m:t>
        </m:r>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P</m:t>
                </m:r>
              </m:e>
            </m:bar>
          </m:e>
        </m:bar>
        <m:d>
          <m:dPr>
            <m:ctrlPr>
              <w:rPr>
                <w:rFonts w:ascii="Cambria Math" w:hAnsi="Cambria Math"/>
                <w:sz w:val="24"/>
                <w:szCs w:val="24"/>
              </w:rPr>
            </m:ctrlPr>
          </m:dPr>
          <m:e>
            <m:r>
              <w:rPr>
                <w:rFonts w:ascii="Cambria Math" w:hAnsi="Cambria Math"/>
                <w:sz w:val="24"/>
                <w:szCs w:val="24"/>
              </w:rPr>
              <m:t>ψ</m:t>
            </m:r>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lang w:val="ru-RU"/>
                  </w:rPr>
                  <m:t>3</m:t>
                </m:r>
              </m:sub>
            </m:sSub>
            <m:ctrlPr>
              <w:rPr>
                <w:rFonts w:ascii="Cambria Math" w:hAnsi="Cambria Math" w:cs="Calibri"/>
                <w:sz w:val="24"/>
                <w:szCs w:val="24"/>
              </w:rPr>
            </m:ctrlPr>
          </m:e>
        </m:d>
        <m:r>
          <w:rPr>
            <w:rFonts w:ascii="Cambria Math" w:hAnsi="Cambria Math"/>
            <w:sz w:val="24"/>
            <w:szCs w:val="24"/>
            <w:lang w:val="ru-RU"/>
          </w:rPr>
          <m:t>∙</m:t>
        </m:r>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hAnsi="Cambria Math"/>
                    <w:sz w:val="24"/>
                    <w:szCs w:val="24"/>
                  </w:rPr>
                  <m:t>d</m:t>
                </m:r>
              </m:e>
            </m:bar>
          </m:e>
          <m:sub>
            <m:r>
              <m:rPr>
                <m:sty m:val="p"/>
              </m:rPr>
              <w:rPr>
                <w:rFonts w:ascii="Cambria Math" w:hAnsi="Cambria Math"/>
                <w:sz w:val="24"/>
                <w:szCs w:val="24"/>
                <w:lang w:val="ru-RU"/>
              </w:rPr>
              <m:t>1</m:t>
            </m:r>
          </m:sub>
        </m:sSub>
      </m:oMath>
      <w:r w:rsidR="00984C54" w:rsidRPr="008D5445">
        <w:rPr>
          <w:sz w:val="24"/>
          <w:szCs w:val="24"/>
          <w:lang w:val="ru-RU"/>
        </w:rPr>
        <w:t xml:space="preserve">, </w:t>
      </w:r>
      <m:oMath>
        <m:sSub>
          <m:sSubPr>
            <m:ctrlPr>
              <w:rPr>
                <w:rFonts w:ascii="Cambria Math" w:hAnsi="Cambria Math"/>
                <w:sz w:val="24"/>
                <w:szCs w:val="24"/>
              </w:rPr>
            </m:ctrlPr>
          </m:sSubPr>
          <m:e>
            <m:bar>
              <m:barPr>
                <m:ctrlPr>
                  <w:rPr>
                    <w:rFonts w:ascii="Cambria Math" w:hAnsi="Cambria Math"/>
                    <w:sz w:val="24"/>
                    <w:szCs w:val="24"/>
                  </w:rPr>
                </m:ctrlPr>
              </m:barPr>
              <m:e>
                <m:acc>
                  <m:accPr>
                    <m:chr m:val="̃"/>
                    <m:ctrlPr>
                      <w:rPr>
                        <w:rFonts w:ascii="Cambria Math" w:hAnsi="Cambria Math"/>
                        <w:sz w:val="24"/>
                        <w:szCs w:val="24"/>
                      </w:rPr>
                    </m:ctrlPr>
                  </m:accPr>
                  <m:e>
                    <m:acc>
                      <m:accPr>
                        <m:chr m:val="̃"/>
                        <m:ctrlPr>
                          <w:rPr>
                            <w:rFonts w:ascii="Cambria Math" w:hAnsi="Cambria Math"/>
                            <w:sz w:val="24"/>
                            <w:szCs w:val="24"/>
                          </w:rPr>
                        </m:ctrlPr>
                      </m:accPr>
                      <m:e>
                        <m:r>
                          <m:rPr>
                            <m:sty m:val="p"/>
                          </m:rPr>
                          <w:rPr>
                            <w:rFonts w:ascii="Cambria Math" w:hAnsi="Cambria Math"/>
                            <w:sz w:val="24"/>
                            <w:szCs w:val="24"/>
                          </w:rPr>
                          <m:t>d</m:t>
                        </m:r>
                      </m:e>
                    </m:acc>
                  </m:e>
                </m:acc>
              </m:e>
            </m:bar>
          </m:e>
          <m:sub>
            <m:r>
              <m:rPr>
                <m:sty m:val="p"/>
              </m:rPr>
              <w:rPr>
                <w:rFonts w:ascii="Cambria Math" w:hAnsi="Cambria Math"/>
                <w:sz w:val="24"/>
                <w:szCs w:val="24"/>
                <w:lang w:val="ru-RU"/>
              </w:rPr>
              <m:t>2</m:t>
            </m:r>
          </m:sub>
        </m:sSub>
        <m:r>
          <m:rPr>
            <m:sty m:val="p"/>
          </m:rPr>
          <w:rPr>
            <w:rFonts w:ascii="Cambria Math" w:hAnsi="Cambria Math"/>
            <w:sz w:val="24"/>
            <w:szCs w:val="24"/>
            <w:lang w:val="ru-RU"/>
          </w:rPr>
          <m:t>=</m:t>
        </m:r>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P</m:t>
                </m:r>
              </m:e>
            </m:bar>
          </m:e>
        </m:bar>
        <m:r>
          <w:rPr>
            <w:rFonts w:ascii="Cambria Math" w:hAnsi="Cambria Math"/>
            <w:sz w:val="24"/>
            <w:szCs w:val="24"/>
            <w:lang w:val="ru-RU"/>
          </w:rPr>
          <m:t>(</m:t>
        </m:r>
        <m:r>
          <w:rPr>
            <w:rFonts w:ascii="Cambria Math" w:hAnsi="Cambria Math"/>
            <w:sz w:val="24"/>
            <w:szCs w:val="24"/>
          </w:rPr>
          <m:t>θ</m:t>
        </m:r>
        <m:sSub>
          <m:sSubPr>
            <m:ctrlPr>
              <w:rPr>
                <w:rFonts w:ascii="Cambria Math" w:hAnsi="Cambria Math"/>
                <w:sz w:val="24"/>
                <w:szCs w:val="24"/>
              </w:rPr>
            </m:ctrlPr>
          </m:sSubPr>
          <m:e>
            <m:bar>
              <m:barPr>
                <m:ctrlPr>
                  <w:rPr>
                    <w:rFonts w:ascii="Cambria Math" w:hAnsi="Cambria Math"/>
                    <w:sz w:val="24"/>
                    <w:szCs w:val="24"/>
                  </w:rPr>
                </m:ctrlPr>
              </m:barPr>
              <m:e>
                <m:acc>
                  <m:accPr>
                    <m:chr m:val="̃"/>
                    <m:ctrlPr>
                      <w:rPr>
                        <w:rFonts w:ascii="Cambria Math" w:hAnsi="Cambria Math"/>
                        <w:sz w:val="24"/>
                        <w:szCs w:val="24"/>
                      </w:rPr>
                    </m:ctrlPr>
                  </m:accPr>
                  <m:e>
                    <m:r>
                      <m:rPr>
                        <m:sty m:val="p"/>
                      </m:rPr>
                      <w:rPr>
                        <w:rFonts w:ascii="Cambria Math" w:hAnsi="Cambria Math"/>
                        <w:sz w:val="24"/>
                        <w:szCs w:val="24"/>
                      </w:rPr>
                      <m:t>d</m:t>
                    </m:r>
                  </m:e>
                </m:acc>
              </m:e>
            </m:bar>
          </m:e>
          <m:sub>
            <m:r>
              <m:rPr>
                <m:sty m:val="p"/>
              </m:rPr>
              <w:rPr>
                <w:rFonts w:ascii="Cambria Math" w:hAnsi="Cambria Math"/>
                <w:sz w:val="24"/>
                <w:szCs w:val="24"/>
                <w:lang w:val="ru-RU"/>
              </w:rPr>
              <m:t>1</m:t>
            </m:r>
          </m:sub>
        </m:sSub>
        <m:r>
          <m:rPr>
            <m:sty m:val="p"/>
          </m:rPr>
          <w:rPr>
            <w:rFonts w:ascii="Cambria Math" w:hAnsi="Cambria Math"/>
            <w:sz w:val="24"/>
            <w:szCs w:val="24"/>
            <w:lang w:val="ru-RU"/>
          </w:rPr>
          <m:t>)</m:t>
        </m:r>
        <m:r>
          <w:rPr>
            <w:rFonts w:ascii="Cambria Math" w:hAnsi="Cambria Math"/>
            <w:sz w:val="24"/>
            <w:szCs w:val="24"/>
            <w:lang w:val="ru-RU"/>
          </w:rPr>
          <m:t>∙</m:t>
        </m:r>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P</m:t>
                </m:r>
              </m:e>
            </m:bar>
          </m:e>
        </m:bar>
        <m:d>
          <m:dPr>
            <m:ctrlPr>
              <w:rPr>
                <w:rFonts w:ascii="Cambria Math" w:hAnsi="Cambria Math"/>
                <w:sz w:val="24"/>
                <w:szCs w:val="24"/>
              </w:rPr>
            </m:ctrlPr>
          </m:dPr>
          <m:e>
            <m:r>
              <w:rPr>
                <w:rFonts w:ascii="Cambria Math" w:hAnsi="Cambria Math"/>
                <w:sz w:val="24"/>
                <w:szCs w:val="24"/>
              </w:rPr>
              <m:t>ψ</m:t>
            </m:r>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lang w:val="ru-RU"/>
                  </w:rPr>
                  <m:t>3</m:t>
                </m:r>
              </m:sub>
            </m:sSub>
            <m:ctrlPr>
              <w:rPr>
                <w:rFonts w:ascii="Cambria Math" w:hAnsi="Cambria Math" w:cs="Calibri"/>
                <w:sz w:val="24"/>
                <w:szCs w:val="24"/>
              </w:rPr>
            </m:ctrlPr>
          </m:e>
        </m:d>
        <m:r>
          <w:rPr>
            <w:rFonts w:ascii="Cambria Math" w:hAnsi="Cambria Math"/>
            <w:sz w:val="24"/>
            <w:szCs w:val="24"/>
            <w:lang w:val="ru-RU"/>
          </w:rPr>
          <m:t>∙</m:t>
        </m:r>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hAnsi="Cambria Math"/>
                    <w:sz w:val="24"/>
                    <w:szCs w:val="24"/>
                  </w:rPr>
                  <m:t>d</m:t>
                </m:r>
              </m:e>
            </m:bar>
          </m:e>
          <m:sub>
            <m:r>
              <m:rPr>
                <m:sty m:val="p"/>
              </m:rPr>
              <w:rPr>
                <w:rFonts w:ascii="Cambria Math" w:hAnsi="Cambria Math"/>
                <w:sz w:val="24"/>
                <w:szCs w:val="24"/>
                <w:lang w:val="ru-RU"/>
              </w:rPr>
              <m:t>2</m:t>
            </m:r>
          </m:sub>
        </m:sSub>
      </m:oMath>
      <w:r w:rsidR="00984C54" w:rsidRPr="008D5445">
        <w:rPr>
          <w:sz w:val="24"/>
          <w:szCs w:val="24"/>
          <w:lang w:val="ru-RU"/>
        </w:rPr>
        <w:t xml:space="preserve"> </w:t>
      </w:r>
    </w:p>
    <w:p w:rsidR="001C2826" w:rsidRPr="008D5445" w:rsidRDefault="00957832" w:rsidP="001C2826">
      <w:pPr>
        <w:pStyle w:val="a3"/>
        <w:rPr>
          <w:sz w:val="24"/>
          <w:szCs w:val="24"/>
          <w:lang w:val="ru-RU"/>
        </w:rPr>
      </w:pPr>
      <w:r w:rsidRPr="008D5445">
        <w:rPr>
          <w:sz w:val="24"/>
          <w:szCs w:val="24"/>
          <w:lang w:val="ru-RU"/>
        </w:rPr>
        <w:t>будем иметь</w:t>
      </w:r>
      <w:r w:rsidR="001C2826" w:rsidRPr="008D5445">
        <w:rPr>
          <w:sz w:val="24"/>
          <w:szCs w:val="24"/>
          <w:lang w:val="ru-RU"/>
        </w:rPr>
        <w:t xml:space="preserve">   </w:t>
      </w:r>
      <m:oMath>
        <m:bar>
          <m:barPr>
            <m:ctrlPr>
              <w:rPr>
                <w:rFonts w:ascii="Cambria Math" w:hAnsi="Cambria Math"/>
                <w:b/>
                <w:i/>
                <w:sz w:val="24"/>
                <w:szCs w:val="24"/>
              </w:rPr>
            </m:ctrlPr>
          </m:barPr>
          <m:e>
            <m:bar>
              <m:barPr>
                <m:ctrlPr>
                  <w:rPr>
                    <w:rFonts w:ascii="Cambria Math" w:hAnsi="Cambria Math"/>
                    <w:b/>
                    <w:i/>
                    <w:sz w:val="24"/>
                    <w:szCs w:val="24"/>
                  </w:rPr>
                </m:ctrlPr>
              </m:barPr>
              <m:e>
                <m:r>
                  <m:rPr>
                    <m:sty m:val="bi"/>
                  </m:rPr>
                  <w:rPr>
                    <w:rFonts w:ascii="Cambria Math" w:hAnsi="Cambria Math"/>
                    <w:sz w:val="24"/>
                    <w:szCs w:val="24"/>
                  </w:rPr>
                  <m:t>P</m:t>
                </m:r>
              </m:e>
            </m:bar>
          </m:e>
        </m:bar>
        <m:r>
          <m:rPr>
            <m:sty m:val="bi"/>
          </m:rPr>
          <w:rPr>
            <w:rFonts w:ascii="Cambria Math" w:hAnsi="Cambria Math"/>
            <w:sz w:val="24"/>
            <w:szCs w:val="24"/>
            <w:lang w:val="ru-RU"/>
          </w:rPr>
          <m:t>=</m:t>
        </m:r>
        <m:d>
          <m:dPr>
            <m:begChr m:val="["/>
            <m:endChr m:val="]"/>
            <m:ctrlPr>
              <w:rPr>
                <w:rFonts w:ascii="Cambria Math" w:hAnsi="Cambria Math"/>
                <w:b/>
                <w:i/>
                <w:sz w:val="24"/>
                <w:szCs w:val="24"/>
              </w:rPr>
            </m:ctrlPr>
          </m:dPr>
          <m:e>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P</m:t>
                    </m:r>
                  </m:e>
                </m:bar>
              </m:e>
            </m:bar>
            <m:d>
              <m:dPr>
                <m:ctrlPr>
                  <w:rPr>
                    <w:rFonts w:ascii="Cambria Math" w:hAnsi="Cambria Math"/>
                    <w:i/>
                    <w:sz w:val="24"/>
                    <w:szCs w:val="24"/>
                  </w:rPr>
                </m:ctrlPr>
              </m:dPr>
              <m:e>
                <m:r>
                  <w:rPr>
                    <w:rFonts w:ascii="Cambria Math" w:hAnsi="Cambria Math"/>
                    <w:sz w:val="24"/>
                    <w:szCs w:val="24"/>
                  </w:rPr>
                  <m:t>θ</m:t>
                </m:r>
                <m:sSub>
                  <m:sSubPr>
                    <m:ctrlPr>
                      <w:rPr>
                        <w:rFonts w:ascii="Cambria Math" w:hAnsi="Cambria Math"/>
                        <w:sz w:val="24"/>
                        <w:szCs w:val="24"/>
                      </w:rPr>
                    </m:ctrlPr>
                  </m:sSubPr>
                  <m:e>
                    <m:bar>
                      <m:barPr>
                        <m:ctrlPr>
                          <w:rPr>
                            <w:rFonts w:ascii="Cambria Math" w:hAnsi="Cambria Math"/>
                            <w:sz w:val="24"/>
                            <w:szCs w:val="24"/>
                          </w:rPr>
                        </m:ctrlPr>
                      </m:barPr>
                      <m:e>
                        <m:acc>
                          <m:accPr>
                            <m:chr m:val="̃"/>
                            <m:ctrlPr>
                              <w:rPr>
                                <w:rFonts w:ascii="Cambria Math" w:hAnsi="Cambria Math"/>
                                <w:sz w:val="24"/>
                                <w:szCs w:val="24"/>
                              </w:rPr>
                            </m:ctrlPr>
                          </m:accPr>
                          <m:e>
                            <m:r>
                              <m:rPr>
                                <m:sty m:val="p"/>
                              </m:rPr>
                              <w:rPr>
                                <w:rFonts w:ascii="Cambria Math" w:hAnsi="Cambria Math"/>
                                <w:sz w:val="24"/>
                                <w:szCs w:val="24"/>
                              </w:rPr>
                              <m:t>d</m:t>
                            </m:r>
                          </m:e>
                        </m:acc>
                      </m:e>
                    </m:bar>
                  </m:e>
                  <m:sub>
                    <m:r>
                      <m:rPr>
                        <m:sty m:val="p"/>
                      </m:rPr>
                      <w:rPr>
                        <w:rFonts w:ascii="Cambria Math" w:hAnsi="Cambria Math"/>
                        <w:sz w:val="24"/>
                        <w:szCs w:val="24"/>
                        <w:lang w:val="ru-RU"/>
                      </w:rPr>
                      <m:t>1</m:t>
                    </m:r>
                  </m:sub>
                </m:sSub>
                <m:ctrlPr>
                  <w:rPr>
                    <w:rFonts w:ascii="Cambria Math" w:hAnsi="Cambria Math"/>
                    <w:sz w:val="24"/>
                    <w:szCs w:val="24"/>
                  </w:rPr>
                </m:ctrlPr>
              </m:e>
            </m:d>
            <m:r>
              <w:rPr>
                <w:rFonts w:ascii="Cambria Math" w:hAnsi="Cambria Math"/>
                <w:sz w:val="24"/>
                <w:szCs w:val="24"/>
                <w:lang w:val="ru-RU"/>
              </w:rPr>
              <m:t>∙</m:t>
            </m:r>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P</m:t>
                    </m:r>
                  </m:e>
                </m:bar>
              </m:e>
            </m:bar>
            <m:d>
              <m:dPr>
                <m:ctrlPr>
                  <w:rPr>
                    <w:rFonts w:ascii="Cambria Math" w:hAnsi="Cambria Math"/>
                    <w:sz w:val="24"/>
                    <w:szCs w:val="24"/>
                  </w:rPr>
                </m:ctrlPr>
              </m:dPr>
              <m:e>
                <m:r>
                  <w:rPr>
                    <w:rFonts w:ascii="Cambria Math" w:hAnsi="Cambria Math"/>
                    <w:sz w:val="24"/>
                    <w:szCs w:val="24"/>
                  </w:rPr>
                  <m:t>ψ</m:t>
                </m:r>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lang w:val="ru-RU"/>
                      </w:rPr>
                      <m:t>3</m:t>
                    </m:r>
                  </m:sub>
                </m:sSub>
                <m:ctrlPr>
                  <w:rPr>
                    <w:rFonts w:ascii="Cambria Math" w:hAnsi="Cambria Math" w:cs="Calibri"/>
                    <w:sz w:val="24"/>
                    <w:szCs w:val="24"/>
                  </w:rPr>
                </m:ctrlPr>
              </m:e>
            </m:d>
          </m:e>
        </m:d>
        <m:r>
          <w:rPr>
            <w:rFonts w:ascii="Cambria Math" w:hAnsi="Cambria Math"/>
            <w:sz w:val="24"/>
            <w:szCs w:val="24"/>
            <w:lang w:val="ru-RU"/>
          </w:rPr>
          <m:t>∙</m:t>
        </m:r>
        <m:r>
          <m:rPr>
            <m:sty m:val="bi"/>
          </m:rPr>
          <w:rPr>
            <w:rFonts w:ascii="Cambria Math" w:hAnsi="Cambria Math"/>
            <w:sz w:val="24"/>
            <w:szCs w:val="24"/>
            <w:lang w:val="ru-RU"/>
          </w:rPr>
          <m:t xml:space="preserve"> </m:t>
        </m:r>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P</m:t>
                </m:r>
              </m:e>
            </m:bar>
          </m:e>
        </m:bar>
        <m:d>
          <m:dPr>
            <m:ctrlPr>
              <w:rPr>
                <w:rFonts w:ascii="Cambria Math" w:hAnsi="Cambria Math"/>
                <w:i/>
                <w:sz w:val="24"/>
                <w:szCs w:val="24"/>
              </w:rPr>
            </m:ctrlPr>
          </m:dPr>
          <m:e>
            <m:r>
              <m:rPr>
                <m:sty m:val="bi"/>
              </m:rPr>
              <w:rPr>
                <w:rFonts w:ascii="Cambria Math" w:hAnsi="Cambria Math"/>
                <w:sz w:val="24"/>
                <w:szCs w:val="24"/>
              </w:rPr>
              <m:t>φ</m:t>
            </m:r>
            <m:r>
              <m:rPr>
                <m:sty m:val="bi"/>
              </m:rPr>
              <w:rPr>
                <w:rFonts w:ascii="Cambria Math" w:hAnsi="Cambria Math"/>
                <w:sz w:val="24"/>
                <w:szCs w:val="24"/>
                <w:lang w:val="ru-RU"/>
              </w:rPr>
              <m:t xml:space="preserve"> </m:t>
            </m:r>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hAnsi="Cambria Math"/>
                        <w:sz w:val="24"/>
                        <w:szCs w:val="24"/>
                      </w:rPr>
                      <m:t>d</m:t>
                    </m:r>
                  </m:e>
                </m:bar>
              </m:e>
              <m:sub>
                <m:r>
                  <m:rPr>
                    <m:sty m:val="p"/>
                  </m:rPr>
                  <w:rPr>
                    <w:rFonts w:ascii="Cambria Math" w:hAnsi="Cambria Math"/>
                    <w:sz w:val="24"/>
                    <w:szCs w:val="24"/>
                    <w:lang w:val="ru-RU"/>
                  </w:rPr>
                  <m:t>2</m:t>
                </m:r>
              </m:sub>
            </m:sSub>
          </m:e>
        </m:d>
        <m:r>
          <w:rPr>
            <w:rFonts w:ascii="Cambria Math" w:hAnsi="Cambria Math"/>
            <w:sz w:val="24"/>
            <w:szCs w:val="24"/>
            <w:lang w:val="ru-RU"/>
          </w:rPr>
          <m:t>∙</m:t>
        </m:r>
        <m:sSup>
          <m:sSupPr>
            <m:ctrlPr>
              <w:rPr>
                <w:rFonts w:ascii="Cambria Math" w:hAnsi="Cambria Math"/>
                <w:b/>
                <w:i/>
                <w:sz w:val="24"/>
                <w:szCs w:val="24"/>
              </w:rPr>
            </m:ctrlPr>
          </m:sSupPr>
          <m:e>
            <m:d>
              <m:dPr>
                <m:begChr m:val="["/>
                <m:endChr m:val="]"/>
                <m:ctrlPr>
                  <w:rPr>
                    <w:rFonts w:ascii="Cambria Math" w:hAnsi="Cambria Math"/>
                    <w:b/>
                    <w:i/>
                    <w:sz w:val="24"/>
                    <w:szCs w:val="24"/>
                  </w:rPr>
                </m:ctrlPr>
              </m:dPr>
              <m:e>
                <m:bar>
                  <m:barPr>
                    <m:ctrlPr>
                      <w:rPr>
                        <w:rFonts w:ascii="Cambria Math" w:hAnsi="Cambria Math" w:cs="Cambria Math"/>
                        <w:i/>
                        <w:sz w:val="24"/>
                        <w:szCs w:val="24"/>
                      </w:rPr>
                    </m:ctrlPr>
                  </m:barPr>
                  <m:e>
                    <m:bar>
                      <m:barPr>
                        <m:ctrlPr>
                          <w:rPr>
                            <w:rFonts w:ascii="Cambria Math" w:hAnsi="Cambria Math" w:cs="Cambria Math"/>
                            <w:i/>
                            <w:sz w:val="24"/>
                            <w:szCs w:val="24"/>
                          </w:rPr>
                        </m:ctrlPr>
                      </m:barPr>
                      <m:e>
                        <m:r>
                          <w:rPr>
                            <w:rFonts w:ascii="Cambria Math" w:hAnsi="Cambria Math"/>
                            <w:sz w:val="24"/>
                            <w:szCs w:val="24"/>
                          </w:rPr>
                          <m:t>P</m:t>
                        </m:r>
                        <m:ctrlPr>
                          <w:rPr>
                            <w:rFonts w:ascii="Cambria Math" w:hAnsi="Cambria Math"/>
                            <w:i/>
                            <w:sz w:val="24"/>
                            <w:szCs w:val="24"/>
                          </w:rPr>
                        </m:ctrlPr>
                      </m:e>
                    </m:bar>
                    <m:ctrlPr>
                      <w:rPr>
                        <w:rFonts w:ascii="Cambria Math" w:hAnsi="Cambria Math"/>
                        <w:b/>
                        <w:i/>
                        <w:sz w:val="24"/>
                        <w:szCs w:val="24"/>
                      </w:rPr>
                    </m:ctrlPr>
                  </m:e>
                </m:bar>
                <m:d>
                  <m:dPr>
                    <m:ctrlPr>
                      <w:rPr>
                        <w:rFonts w:ascii="Cambria Math" w:hAnsi="Cambria Math"/>
                        <w:i/>
                        <w:sz w:val="24"/>
                        <w:szCs w:val="24"/>
                      </w:rPr>
                    </m:ctrlPr>
                  </m:dPr>
                  <m:e>
                    <m:r>
                      <w:rPr>
                        <w:rFonts w:ascii="Cambria Math" w:hAnsi="Cambria Math"/>
                        <w:sz w:val="24"/>
                        <w:szCs w:val="24"/>
                      </w:rPr>
                      <m:t>θ</m:t>
                    </m:r>
                    <m:sSub>
                      <m:sSubPr>
                        <m:ctrlPr>
                          <w:rPr>
                            <w:rFonts w:ascii="Cambria Math" w:hAnsi="Cambria Math"/>
                            <w:i/>
                            <w:sz w:val="24"/>
                            <w:szCs w:val="24"/>
                          </w:rPr>
                        </m:ctrlPr>
                      </m:sSubPr>
                      <m:e>
                        <m:bar>
                          <m:barPr>
                            <m:ctrlPr>
                              <w:rPr>
                                <w:rFonts w:ascii="Cambria Math" w:hAnsi="Cambria Math" w:cs="Cambria Math"/>
                                <w:i/>
                                <w:sz w:val="24"/>
                                <w:szCs w:val="24"/>
                              </w:rPr>
                            </m:ctrlPr>
                          </m:barPr>
                          <m:e>
                            <m:acc>
                              <m:accPr>
                                <m:chr m:val="̃"/>
                                <m:ctrlPr>
                                  <w:rPr>
                                    <w:rFonts w:ascii="Cambria Math" w:hAnsi="Cambria Math"/>
                                    <w:i/>
                                    <w:sz w:val="24"/>
                                    <w:szCs w:val="24"/>
                                  </w:rPr>
                                </m:ctrlPr>
                              </m:accPr>
                              <m:e>
                                <m:r>
                                  <w:rPr>
                                    <w:rFonts w:ascii="Cambria Math" w:hAnsi="Cambria Math"/>
                                    <w:sz w:val="24"/>
                                    <w:szCs w:val="24"/>
                                  </w:rPr>
                                  <m:t>d</m:t>
                                </m:r>
                              </m:e>
                            </m:acc>
                            <m:ctrlPr>
                              <w:rPr>
                                <w:rFonts w:ascii="Cambria Math" w:hAnsi="Cambria Math"/>
                                <w:b/>
                                <w:i/>
                                <w:sz w:val="24"/>
                                <w:szCs w:val="24"/>
                              </w:rPr>
                            </m:ctrlPr>
                          </m:e>
                        </m:bar>
                      </m:e>
                      <m:sub>
                        <m:r>
                          <w:rPr>
                            <w:rFonts w:ascii="Cambria Math" w:hAnsi="Cambria Math"/>
                            <w:sz w:val="24"/>
                            <w:szCs w:val="24"/>
                            <w:lang w:val="ru-RU"/>
                          </w:rPr>
                          <m:t>1</m:t>
                        </m:r>
                      </m:sub>
                    </m:sSub>
                  </m:e>
                </m:d>
                <m:r>
                  <w:rPr>
                    <w:rFonts w:ascii="Cambria Math" w:hAnsi="Cambria Math"/>
                    <w:sz w:val="24"/>
                    <w:szCs w:val="24"/>
                    <w:lang w:val="ru-RU"/>
                  </w:rPr>
                  <m:t>∙</m:t>
                </m:r>
                <m:bar>
                  <m:barPr>
                    <m:ctrlPr>
                      <w:rPr>
                        <w:rFonts w:ascii="Cambria Math" w:hAnsi="Cambria Math" w:cs="Cambria Math"/>
                        <w:i/>
                        <w:sz w:val="24"/>
                        <w:szCs w:val="24"/>
                      </w:rPr>
                    </m:ctrlPr>
                  </m:barPr>
                  <m:e>
                    <m:bar>
                      <m:barPr>
                        <m:ctrlPr>
                          <w:rPr>
                            <w:rFonts w:ascii="Cambria Math" w:hAnsi="Cambria Math" w:cs="Cambria Math"/>
                            <w:i/>
                            <w:sz w:val="24"/>
                            <w:szCs w:val="24"/>
                          </w:rPr>
                        </m:ctrlPr>
                      </m:barPr>
                      <m:e>
                        <m:r>
                          <w:rPr>
                            <w:rFonts w:ascii="Cambria Math" w:hAnsi="Cambria Math"/>
                            <w:sz w:val="24"/>
                            <w:szCs w:val="24"/>
                          </w:rPr>
                          <m:t>P</m:t>
                        </m:r>
                        <m:ctrlPr>
                          <w:rPr>
                            <w:rFonts w:ascii="Cambria Math" w:hAnsi="Cambria Math"/>
                            <w:i/>
                            <w:sz w:val="24"/>
                            <w:szCs w:val="24"/>
                          </w:rPr>
                        </m:ctrlPr>
                      </m:e>
                    </m:bar>
                    <m:ctrlPr>
                      <w:rPr>
                        <w:rFonts w:ascii="Cambria Math" w:hAnsi="Cambria Math"/>
                        <w:b/>
                        <w:i/>
                        <w:sz w:val="24"/>
                        <w:szCs w:val="24"/>
                      </w:rPr>
                    </m:ctrlPr>
                  </m:e>
                </m:bar>
                <m:d>
                  <m:dPr>
                    <m:ctrlPr>
                      <w:rPr>
                        <w:rFonts w:ascii="Cambria Math" w:hAnsi="Cambria Math"/>
                        <w:i/>
                        <w:sz w:val="24"/>
                        <w:szCs w:val="24"/>
                      </w:rPr>
                    </m:ctrlPr>
                  </m:dPr>
                  <m:e>
                    <m:r>
                      <w:rPr>
                        <w:rFonts w:ascii="Cambria Math" w:hAnsi="Cambria Math"/>
                        <w:sz w:val="24"/>
                        <w:szCs w:val="24"/>
                      </w:rPr>
                      <m:t>ψ</m:t>
                    </m:r>
                    <m:sSub>
                      <m:sSubPr>
                        <m:ctrlPr>
                          <w:rPr>
                            <w:rFonts w:ascii="Cambria Math" w:hAnsi="Cambria Math"/>
                            <w:i/>
                            <w:sz w:val="24"/>
                            <w:szCs w:val="24"/>
                          </w:rPr>
                        </m:ctrlPr>
                      </m:sSubPr>
                      <m:e>
                        <m:bar>
                          <m:barPr>
                            <m:ctrlPr>
                              <w:rPr>
                                <w:rFonts w:ascii="Cambria Math" w:hAnsi="Cambria Math" w:cs="Cambria Math"/>
                                <w:i/>
                                <w:sz w:val="24"/>
                                <w:szCs w:val="24"/>
                              </w:rPr>
                            </m:ctrlPr>
                          </m:barPr>
                          <m:e>
                            <m:r>
                              <w:rPr>
                                <w:rFonts w:ascii="Cambria Math" w:hAnsi="Cambria Math"/>
                                <w:sz w:val="24"/>
                                <w:szCs w:val="24"/>
                              </w:rPr>
                              <m:t>d</m:t>
                            </m:r>
                            <m:ctrlPr>
                              <w:rPr>
                                <w:rFonts w:ascii="Cambria Math" w:hAnsi="Cambria Math"/>
                                <w:i/>
                                <w:sz w:val="24"/>
                                <w:szCs w:val="24"/>
                              </w:rPr>
                            </m:ctrlPr>
                          </m:e>
                        </m:bar>
                      </m:e>
                      <m:sub>
                        <m:r>
                          <w:rPr>
                            <w:rFonts w:ascii="Cambria Math" w:hAnsi="Cambria Math"/>
                            <w:sz w:val="24"/>
                            <w:szCs w:val="24"/>
                            <w:lang w:val="ru-RU"/>
                          </w:rPr>
                          <m:t>3</m:t>
                        </m:r>
                      </m:sub>
                    </m:sSub>
                  </m:e>
                </m:d>
              </m:e>
            </m:d>
          </m:e>
          <m:sup>
            <m:r>
              <m:rPr>
                <m:sty m:val="bi"/>
              </m:rPr>
              <w:rPr>
                <w:rFonts w:ascii="Cambria Math" w:hAnsi="Cambria Math"/>
                <w:sz w:val="24"/>
                <w:szCs w:val="24"/>
              </w:rPr>
              <m:t>T</m:t>
            </m:r>
          </m:sup>
        </m:sSup>
        <m:r>
          <w:rPr>
            <w:rFonts w:ascii="Cambria Math" w:hAnsi="Cambria Math"/>
            <w:sz w:val="24"/>
            <w:szCs w:val="24"/>
            <w:lang w:val="ru-RU"/>
          </w:rPr>
          <m:t>∙</m:t>
        </m:r>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P</m:t>
                </m:r>
              </m:e>
            </m:bar>
          </m:e>
        </m:bar>
        <m:d>
          <m:dPr>
            <m:ctrlPr>
              <w:rPr>
                <w:rFonts w:ascii="Cambria Math" w:hAnsi="Cambria Math"/>
                <w:i/>
                <w:sz w:val="24"/>
                <w:szCs w:val="24"/>
              </w:rPr>
            </m:ctrlPr>
          </m:dPr>
          <m:e>
            <m:r>
              <w:rPr>
                <w:rFonts w:ascii="Cambria Math" w:hAnsi="Cambria Math"/>
                <w:sz w:val="24"/>
                <w:szCs w:val="24"/>
              </w:rPr>
              <m:t>θ</m:t>
            </m:r>
            <m:sSub>
              <m:sSubPr>
                <m:ctrlPr>
                  <w:rPr>
                    <w:rFonts w:ascii="Cambria Math" w:hAnsi="Cambria Math"/>
                    <w:sz w:val="24"/>
                    <w:szCs w:val="24"/>
                  </w:rPr>
                </m:ctrlPr>
              </m:sSubPr>
              <m:e>
                <m:bar>
                  <m:barPr>
                    <m:ctrlPr>
                      <w:rPr>
                        <w:rFonts w:ascii="Cambria Math" w:hAnsi="Cambria Math"/>
                        <w:sz w:val="24"/>
                        <w:szCs w:val="24"/>
                      </w:rPr>
                    </m:ctrlPr>
                  </m:barPr>
                  <m:e>
                    <m:acc>
                      <m:accPr>
                        <m:chr m:val="̃"/>
                        <m:ctrlPr>
                          <w:rPr>
                            <w:rFonts w:ascii="Cambria Math" w:hAnsi="Cambria Math"/>
                            <w:sz w:val="24"/>
                            <w:szCs w:val="24"/>
                          </w:rPr>
                        </m:ctrlPr>
                      </m:accPr>
                      <m:e>
                        <m:r>
                          <m:rPr>
                            <m:sty m:val="p"/>
                          </m:rPr>
                          <w:rPr>
                            <w:rFonts w:ascii="Cambria Math" w:hAnsi="Cambria Math"/>
                            <w:sz w:val="24"/>
                            <w:szCs w:val="24"/>
                          </w:rPr>
                          <m:t>d</m:t>
                        </m:r>
                      </m:e>
                    </m:acc>
                  </m:e>
                </m:bar>
              </m:e>
              <m:sub>
                <m:r>
                  <m:rPr>
                    <m:sty m:val="p"/>
                  </m:rPr>
                  <w:rPr>
                    <w:rFonts w:ascii="Cambria Math" w:hAnsi="Cambria Math"/>
                    <w:sz w:val="24"/>
                    <w:szCs w:val="24"/>
                    <w:lang w:val="ru-RU"/>
                  </w:rPr>
                  <m:t>1</m:t>
                </m:r>
              </m:sub>
            </m:sSub>
            <m:ctrlPr>
              <w:rPr>
                <w:rFonts w:ascii="Cambria Math" w:hAnsi="Cambria Math"/>
                <w:sz w:val="24"/>
                <w:szCs w:val="24"/>
              </w:rPr>
            </m:ctrlPr>
          </m:e>
        </m:d>
        <m:r>
          <w:rPr>
            <w:rFonts w:ascii="Cambria Math" w:hAnsi="Cambria Math"/>
            <w:sz w:val="24"/>
            <w:szCs w:val="24"/>
            <w:lang w:val="ru-RU"/>
          </w:rPr>
          <m:t>∙</m:t>
        </m:r>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P</m:t>
                </m:r>
              </m:e>
            </m:bar>
          </m:e>
        </m:bar>
        <m:d>
          <m:dPr>
            <m:ctrlPr>
              <w:rPr>
                <w:rFonts w:ascii="Cambria Math" w:hAnsi="Cambria Math"/>
                <w:sz w:val="24"/>
                <w:szCs w:val="24"/>
              </w:rPr>
            </m:ctrlPr>
          </m:dPr>
          <m:e>
            <m:r>
              <w:rPr>
                <w:rFonts w:ascii="Cambria Math" w:hAnsi="Cambria Math"/>
                <w:sz w:val="24"/>
                <w:szCs w:val="24"/>
              </w:rPr>
              <m:t>ψ</m:t>
            </m:r>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lang w:val="ru-RU"/>
                  </w:rPr>
                  <m:t>3</m:t>
                </m:r>
              </m:sub>
            </m:sSub>
            <m:ctrlPr>
              <w:rPr>
                <w:rFonts w:ascii="Cambria Math" w:hAnsi="Cambria Math" w:cs="Calibri"/>
                <w:sz w:val="24"/>
                <w:szCs w:val="24"/>
              </w:rPr>
            </m:ctrlPr>
          </m:e>
        </m:d>
        <m:r>
          <w:rPr>
            <w:rFonts w:ascii="Cambria Math" w:hAnsi="Cambria Math"/>
            <w:sz w:val="24"/>
            <w:szCs w:val="24"/>
            <w:lang w:val="ru-RU"/>
          </w:rPr>
          <m:t>=</m:t>
        </m:r>
      </m:oMath>
      <w:r w:rsidR="001C2826" w:rsidRPr="008D5445">
        <w:rPr>
          <w:sz w:val="24"/>
          <w:szCs w:val="24"/>
          <w:lang w:val="ru-RU"/>
        </w:rPr>
        <w:t xml:space="preserve">    </w:t>
      </w:r>
    </w:p>
    <w:p w:rsidR="00957832" w:rsidRPr="008D5445" w:rsidRDefault="001F748F" w:rsidP="001C2826">
      <w:pPr>
        <w:pStyle w:val="a3"/>
        <w:rPr>
          <w:sz w:val="24"/>
          <w:szCs w:val="24"/>
          <w:lang w:val="ru-RU"/>
        </w:rPr>
      </w:pPr>
      <w:r w:rsidRPr="008D5445">
        <w:rPr>
          <w:sz w:val="24"/>
          <w:szCs w:val="24"/>
          <w:lang w:val="ru-RU"/>
        </w:rPr>
        <w:lastRenderedPageBreak/>
        <w:t xml:space="preserve">  </w:t>
      </w:r>
      <w:r w:rsidR="00BC5685" w:rsidRPr="008D5445">
        <w:rPr>
          <w:sz w:val="24"/>
          <w:szCs w:val="24"/>
          <w:lang w:val="ru-RU"/>
        </w:rPr>
        <w:t xml:space="preserve">                     </w:t>
      </w:r>
      <w:r w:rsidRPr="008D5445">
        <w:rPr>
          <w:sz w:val="24"/>
          <w:szCs w:val="24"/>
          <w:lang w:val="ru-RU"/>
        </w:rPr>
        <w:t xml:space="preserve">   =</w:t>
      </w:r>
      <m:oMath>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P</m:t>
                </m:r>
              </m:e>
            </m:bar>
          </m:e>
        </m:bar>
        <m:d>
          <m:dPr>
            <m:ctrlPr>
              <w:rPr>
                <w:rFonts w:ascii="Cambria Math" w:hAnsi="Cambria Math"/>
                <w:i/>
                <w:sz w:val="24"/>
                <w:szCs w:val="24"/>
              </w:rPr>
            </m:ctrlPr>
          </m:dPr>
          <m:e>
            <m:r>
              <w:rPr>
                <w:rFonts w:ascii="Cambria Math" w:hAnsi="Cambria Math"/>
                <w:sz w:val="24"/>
                <w:szCs w:val="24"/>
              </w:rPr>
              <m:t>θ</m:t>
            </m:r>
            <m:sSub>
              <m:sSubPr>
                <m:ctrlPr>
                  <w:rPr>
                    <w:rFonts w:ascii="Cambria Math" w:hAnsi="Cambria Math"/>
                    <w:sz w:val="24"/>
                    <w:szCs w:val="24"/>
                  </w:rPr>
                </m:ctrlPr>
              </m:sSubPr>
              <m:e>
                <m:bar>
                  <m:barPr>
                    <m:ctrlPr>
                      <w:rPr>
                        <w:rFonts w:ascii="Cambria Math" w:hAnsi="Cambria Math"/>
                        <w:sz w:val="24"/>
                        <w:szCs w:val="24"/>
                      </w:rPr>
                    </m:ctrlPr>
                  </m:barPr>
                  <m:e>
                    <m:acc>
                      <m:accPr>
                        <m:chr m:val="̃"/>
                        <m:ctrlPr>
                          <w:rPr>
                            <w:rFonts w:ascii="Cambria Math" w:hAnsi="Cambria Math"/>
                            <w:sz w:val="24"/>
                            <w:szCs w:val="24"/>
                          </w:rPr>
                        </m:ctrlPr>
                      </m:accPr>
                      <m:e>
                        <m:r>
                          <m:rPr>
                            <m:sty m:val="p"/>
                          </m:rPr>
                          <w:rPr>
                            <w:rFonts w:ascii="Cambria Math" w:hAnsi="Cambria Math"/>
                            <w:sz w:val="24"/>
                            <w:szCs w:val="24"/>
                          </w:rPr>
                          <m:t>d</m:t>
                        </m:r>
                      </m:e>
                    </m:acc>
                  </m:e>
                </m:bar>
              </m:e>
              <m:sub>
                <m:r>
                  <m:rPr>
                    <m:sty m:val="p"/>
                  </m:rPr>
                  <w:rPr>
                    <w:rFonts w:ascii="Cambria Math" w:hAnsi="Cambria Math"/>
                    <w:sz w:val="24"/>
                    <w:szCs w:val="24"/>
                    <w:lang w:val="ru-RU"/>
                  </w:rPr>
                  <m:t>1</m:t>
                </m:r>
              </m:sub>
            </m:sSub>
            <m:ctrlPr>
              <w:rPr>
                <w:rFonts w:ascii="Cambria Math" w:hAnsi="Cambria Math"/>
                <w:sz w:val="24"/>
                <w:szCs w:val="24"/>
              </w:rPr>
            </m:ctrlPr>
          </m:e>
        </m:d>
        <m:r>
          <w:rPr>
            <w:rFonts w:ascii="Cambria Math" w:hAnsi="Cambria Math"/>
            <w:sz w:val="24"/>
            <w:szCs w:val="24"/>
            <w:lang w:val="ru-RU"/>
          </w:rPr>
          <m:t>∙</m:t>
        </m:r>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P</m:t>
                </m:r>
              </m:e>
            </m:bar>
          </m:e>
        </m:bar>
        <m:d>
          <m:dPr>
            <m:ctrlPr>
              <w:rPr>
                <w:rFonts w:ascii="Cambria Math" w:hAnsi="Cambria Math"/>
                <w:sz w:val="24"/>
                <w:szCs w:val="24"/>
              </w:rPr>
            </m:ctrlPr>
          </m:dPr>
          <m:e>
            <m:r>
              <w:rPr>
                <w:rFonts w:ascii="Cambria Math" w:hAnsi="Cambria Math"/>
                <w:sz w:val="24"/>
                <w:szCs w:val="24"/>
              </w:rPr>
              <m:t>ψ</m:t>
            </m:r>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lang w:val="ru-RU"/>
                  </w:rPr>
                  <m:t>3</m:t>
                </m:r>
              </m:sub>
            </m:sSub>
            <m:ctrlPr>
              <w:rPr>
                <w:rFonts w:ascii="Cambria Math" w:hAnsi="Cambria Math" w:cs="Calibri"/>
                <w:sz w:val="24"/>
                <w:szCs w:val="24"/>
              </w:rPr>
            </m:ctrlPr>
          </m:e>
        </m:d>
        <m:r>
          <w:rPr>
            <w:rFonts w:ascii="Cambria Math" w:hAnsi="Cambria Math"/>
            <w:sz w:val="24"/>
            <w:szCs w:val="24"/>
            <w:lang w:val="ru-RU"/>
          </w:rPr>
          <m:t>∙</m:t>
        </m:r>
        <m:r>
          <m:rPr>
            <m:sty m:val="bi"/>
          </m:rPr>
          <w:rPr>
            <w:rFonts w:ascii="Cambria Math" w:hAnsi="Cambria Math"/>
            <w:sz w:val="24"/>
            <w:szCs w:val="24"/>
            <w:lang w:val="ru-RU"/>
          </w:rPr>
          <m:t xml:space="preserve"> </m:t>
        </m:r>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P</m:t>
                </m:r>
              </m:e>
            </m:bar>
          </m:e>
        </m:bar>
        <m:d>
          <m:dPr>
            <m:ctrlPr>
              <w:rPr>
                <w:rFonts w:ascii="Cambria Math" w:hAnsi="Cambria Math"/>
                <w:i/>
                <w:sz w:val="24"/>
                <w:szCs w:val="24"/>
              </w:rPr>
            </m:ctrlPr>
          </m:dPr>
          <m:e>
            <m:r>
              <w:rPr>
                <w:rFonts w:ascii="Cambria Math" w:hAnsi="Cambria Math"/>
                <w:sz w:val="24"/>
                <w:szCs w:val="24"/>
              </w:rPr>
              <m:t>φ</m:t>
            </m:r>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hAnsi="Cambria Math"/>
                        <w:sz w:val="24"/>
                        <w:szCs w:val="24"/>
                      </w:rPr>
                      <m:t>d</m:t>
                    </m:r>
                  </m:e>
                </m:bar>
              </m:e>
              <m:sub>
                <m:r>
                  <m:rPr>
                    <m:sty m:val="p"/>
                  </m:rPr>
                  <w:rPr>
                    <w:rFonts w:ascii="Cambria Math" w:hAnsi="Cambria Math"/>
                    <w:sz w:val="24"/>
                    <w:szCs w:val="24"/>
                    <w:lang w:val="ru-RU"/>
                  </w:rPr>
                  <m:t>2</m:t>
                </m:r>
              </m:sub>
            </m:sSub>
          </m:e>
        </m:d>
        <m:r>
          <w:rPr>
            <w:rFonts w:ascii="Cambria Math" w:hAnsi="Cambria Math"/>
            <w:sz w:val="24"/>
            <w:szCs w:val="24"/>
            <w:lang w:val="ru-RU"/>
          </w:rPr>
          <m:t>∙</m:t>
        </m:r>
        <m:limUpp>
          <m:limUppPr>
            <m:ctrlPr>
              <w:rPr>
                <w:rFonts w:ascii="Cambria Math" w:hAnsi="Cambria Math"/>
                <w:i/>
                <w:sz w:val="24"/>
                <w:szCs w:val="24"/>
              </w:rPr>
            </m:ctrlPr>
          </m:limUppPr>
          <m:e>
            <m:groupChr>
              <m:groupChrPr>
                <m:chr m:val="⏞"/>
                <m:pos m:val="top"/>
                <m:vertJc m:val="bot"/>
                <m:ctrlPr>
                  <w:rPr>
                    <w:rFonts w:ascii="Cambria Math" w:hAnsi="Cambria Math"/>
                    <w:i/>
                    <w:sz w:val="24"/>
                    <w:szCs w:val="24"/>
                  </w:rPr>
                </m:ctrlPr>
              </m:groupChrPr>
              <m:e>
                <m:sSup>
                  <m:sSupPr>
                    <m:ctrlPr>
                      <w:rPr>
                        <w:rFonts w:ascii="Cambria Math" w:hAnsi="Cambria Math"/>
                        <w:i/>
                        <w:sz w:val="24"/>
                        <w:szCs w:val="24"/>
                      </w:rPr>
                    </m:ctrlPr>
                  </m:sSupPr>
                  <m:e>
                    <m:bar>
                      <m:barPr>
                        <m:ctrlPr>
                          <w:rPr>
                            <w:rFonts w:ascii="Cambria Math" w:hAnsi="Cambria Math" w:cs="Cambria Math"/>
                            <w:i/>
                            <w:sz w:val="24"/>
                            <w:szCs w:val="24"/>
                          </w:rPr>
                        </m:ctrlPr>
                      </m:barPr>
                      <m:e>
                        <m:bar>
                          <m:barPr>
                            <m:ctrlPr>
                              <w:rPr>
                                <w:rFonts w:ascii="Cambria Math" w:hAnsi="Cambria Math" w:cs="Cambria Math"/>
                                <w:i/>
                                <w:sz w:val="24"/>
                                <w:szCs w:val="24"/>
                              </w:rPr>
                            </m:ctrlPr>
                          </m:barPr>
                          <m:e>
                            <m:r>
                              <w:rPr>
                                <w:rFonts w:ascii="Cambria Math" w:hAnsi="Cambria Math"/>
                                <w:sz w:val="24"/>
                                <w:szCs w:val="24"/>
                              </w:rPr>
                              <m:t>P</m:t>
                            </m:r>
                            <m:ctrlPr>
                              <w:rPr>
                                <w:rFonts w:ascii="Cambria Math" w:hAnsi="Cambria Math"/>
                                <w:i/>
                                <w:sz w:val="24"/>
                                <w:szCs w:val="24"/>
                              </w:rPr>
                            </m:ctrlPr>
                          </m:e>
                        </m:bar>
                      </m:e>
                    </m:bar>
                  </m:e>
                  <m:sup>
                    <m:r>
                      <w:rPr>
                        <w:rFonts w:ascii="Cambria Math" w:hAnsi="Cambria Math"/>
                        <w:sz w:val="24"/>
                        <w:szCs w:val="24"/>
                      </w:rPr>
                      <m:t>T</m:t>
                    </m:r>
                  </m:sup>
                </m:sSup>
                <m:d>
                  <m:dPr>
                    <m:ctrlPr>
                      <w:rPr>
                        <w:rFonts w:ascii="Cambria Math" w:hAnsi="Cambria Math"/>
                        <w:i/>
                        <w:sz w:val="24"/>
                        <w:szCs w:val="24"/>
                      </w:rPr>
                    </m:ctrlPr>
                  </m:dPr>
                  <m:e>
                    <m:r>
                      <w:rPr>
                        <w:rFonts w:ascii="Cambria Math" w:hAnsi="Cambria Math"/>
                        <w:sz w:val="24"/>
                        <w:szCs w:val="24"/>
                      </w:rPr>
                      <m:t>ψ</m:t>
                    </m:r>
                    <m:sSub>
                      <m:sSubPr>
                        <m:ctrlPr>
                          <w:rPr>
                            <w:rFonts w:ascii="Cambria Math" w:hAnsi="Cambria Math"/>
                            <w:i/>
                            <w:sz w:val="24"/>
                            <w:szCs w:val="24"/>
                          </w:rPr>
                        </m:ctrlPr>
                      </m:sSubPr>
                      <m:e>
                        <m:bar>
                          <m:barPr>
                            <m:ctrlPr>
                              <w:rPr>
                                <w:rFonts w:ascii="Cambria Math" w:hAnsi="Cambria Math" w:cs="Cambria Math"/>
                                <w:i/>
                                <w:sz w:val="24"/>
                                <w:szCs w:val="24"/>
                              </w:rPr>
                            </m:ctrlPr>
                          </m:barPr>
                          <m:e>
                            <m:r>
                              <w:rPr>
                                <w:rFonts w:ascii="Cambria Math" w:hAnsi="Cambria Math"/>
                                <w:sz w:val="24"/>
                                <w:szCs w:val="24"/>
                              </w:rPr>
                              <m:t>d</m:t>
                            </m:r>
                            <m:ctrlPr>
                              <w:rPr>
                                <w:rFonts w:ascii="Cambria Math" w:hAnsi="Cambria Math"/>
                                <w:i/>
                                <w:sz w:val="24"/>
                                <w:szCs w:val="24"/>
                              </w:rPr>
                            </m:ctrlPr>
                          </m:e>
                        </m:bar>
                      </m:e>
                      <m:sub>
                        <m:r>
                          <w:rPr>
                            <w:rFonts w:ascii="Cambria Math" w:hAnsi="Cambria Math"/>
                            <w:sz w:val="24"/>
                            <w:szCs w:val="24"/>
                            <w:lang w:val="ru-RU"/>
                          </w:rPr>
                          <m:t>3</m:t>
                        </m:r>
                      </m:sub>
                    </m:sSub>
                  </m:e>
                </m:d>
                <m:r>
                  <w:rPr>
                    <w:rFonts w:ascii="Cambria Math" w:hAnsi="Cambria Math"/>
                    <w:sz w:val="24"/>
                    <w:szCs w:val="24"/>
                    <w:lang w:val="ru-RU"/>
                  </w:rPr>
                  <m:t>∙</m:t>
                </m:r>
                <m:limLow>
                  <m:limLowPr>
                    <m:ctrlPr>
                      <w:rPr>
                        <w:rFonts w:ascii="Cambria Math" w:hAnsi="Cambria Math" w:cs="Arial"/>
                        <w:i/>
                        <w:sz w:val="24"/>
                        <w:szCs w:val="24"/>
                      </w:rPr>
                    </m:ctrlPr>
                  </m:limLowPr>
                  <m:e>
                    <m:groupChr>
                      <m:groupChrPr>
                        <m:ctrlPr>
                          <w:rPr>
                            <w:rFonts w:ascii="Cambria Math" w:hAnsi="Cambria Math" w:cs="Cambria Math"/>
                            <w:i/>
                            <w:sz w:val="24"/>
                            <w:szCs w:val="24"/>
                          </w:rPr>
                        </m:ctrlPr>
                      </m:groupChrPr>
                      <m:e>
                        <m:sSup>
                          <m:sSupPr>
                            <m:ctrlPr>
                              <w:rPr>
                                <w:rFonts w:ascii="Cambria Math" w:hAnsi="Cambria Math"/>
                                <w:i/>
                                <w:sz w:val="24"/>
                                <w:szCs w:val="24"/>
                              </w:rPr>
                            </m:ctrlPr>
                          </m:sSupPr>
                          <m:e>
                            <m:bar>
                              <m:barPr>
                                <m:ctrlPr>
                                  <w:rPr>
                                    <w:rFonts w:ascii="Cambria Math" w:hAnsi="Cambria Math" w:cs="Cambria Math"/>
                                    <w:i/>
                                    <w:sz w:val="24"/>
                                    <w:szCs w:val="24"/>
                                  </w:rPr>
                                </m:ctrlPr>
                              </m:barPr>
                              <m:e>
                                <m:bar>
                                  <m:barPr>
                                    <m:ctrlPr>
                                      <w:rPr>
                                        <w:rFonts w:ascii="Cambria Math" w:hAnsi="Cambria Math" w:cs="Cambria Math"/>
                                        <w:i/>
                                        <w:sz w:val="24"/>
                                        <w:szCs w:val="24"/>
                                      </w:rPr>
                                    </m:ctrlPr>
                                  </m:barPr>
                                  <m:e>
                                    <m:r>
                                      <w:rPr>
                                        <w:rFonts w:ascii="Cambria Math" w:hAnsi="Cambria Math"/>
                                        <w:sz w:val="24"/>
                                        <w:szCs w:val="24"/>
                                      </w:rPr>
                                      <m:t>P</m:t>
                                    </m:r>
                                    <m:ctrlPr>
                                      <w:rPr>
                                        <w:rFonts w:ascii="Cambria Math" w:hAnsi="Cambria Math"/>
                                        <w:i/>
                                        <w:sz w:val="24"/>
                                        <w:szCs w:val="24"/>
                                      </w:rPr>
                                    </m:ctrlPr>
                                  </m:e>
                                </m:bar>
                              </m:e>
                            </m:bar>
                          </m:e>
                          <m:sup>
                            <m:r>
                              <w:rPr>
                                <w:rFonts w:ascii="Cambria Math" w:hAnsi="Cambria Math"/>
                                <w:sz w:val="24"/>
                                <w:szCs w:val="24"/>
                              </w:rPr>
                              <m:t>T</m:t>
                            </m:r>
                          </m:sup>
                        </m:sSup>
                        <m:d>
                          <m:dPr>
                            <m:ctrlPr>
                              <w:rPr>
                                <w:rFonts w:ascii="Cambria Math" w:hAnsi="Cambria Math"/>
                                <w:i/>
                                <w:sz w:val="24"/>
                                <w:szCs w:val="24"/>
                              </w:rPr>
                            </m:ctrlPr>
                          </m:dPr>
                          <m:e>
                            <m:r>
                              <w:rPr>
                                <w:rFonts w:ascii="Cambria Math" w:hAnsi="Cambria Math"/>
                                <w:sz w:val="24"/>
                                <w:szCs w:val="24"/>
                              </w:rPr>
                              <m:t>θ</m:t>
                            </m:r>
                            <m:sSub>
                              <m:sSubPr>
                                <m:ctrlPr>
                                  <w:rPr>
                                    <w:rFonts w:ascii="Cambria Math" w:hAnsi="Cambria Math"/>
                                    <w:i/>
                                    <w:sz w:val="24"/>
                                    <w:szCs w:val="24"/>
                                  </w:rPr>
                                </m:ctrlPr>
                              </m:sSubPr>
                              <m:e>
                                <m:bar>
                                  <m:barPr>
                                    <m:ctrlPr>
                                      <w:rPr>
                                        <w:rFonts w:ascii="Cambria Math" w:hAnsi="Cambria Math" w:cs="Cambria Math"/>
                                        <w:i/>
                                        <w:sz w:val="24"/>
                                        <w:szCs w:val="24"/>
                                      </w:rPr>
                                    </m:ctrlPr>
                                  </m:barPr>
                                  <m:e>
                                    <m:acc>
                                      <m:accPr>
                                        <m:chr m:val="̃"/>
                                        <m:ctrlPr>
                                          <w:rPr>
                                            <w:rFonts w:ascii="Cambria Math" w:hAnsi="Cambria Math"/>
                                            <w:i/>
                                            <w:sz w:val="24"/>
                                            <w:szCs w:val="24"/>
                                          </w:rPr>
                                        </m:ctrlPr>
                                      </m:accPr>
                                      <m:e>
                                        <m:r>
                                          <w:rPr>
                                            <w:rFonts w:ascii="Cambria Math" w:hAnsi="Cambria Math"/>
                                            <w:sz w:val="24"/>
                                            <w:szCs w:val="24"/>
                                          </w:rPr>
                                          <m:t>d</m:t>
                                        </m:r>
                                      </m:e>
                                    </m:acc>
                                  </m:e>
                                </m:bar>
                              </m:e>
                              <m:sub>
                                <m:r>
                                  <w:rPr>
                                    <w:rFonts w:ascii="Cambria Math" w:hAnsi="Cambria Math"/>
                                    <w:sz w:val="24"/>
                                    <w:szCs w:val="24"/>
                                    <w:lang w:val="ru-RU"/>
                                  </w:rPr>
                                  <m:t>1</m:t>
                                </m:r>
                              </m:sub>
                            </m:sSub>
                          </m:e>
                        </m:d>
                        <m:r>
                          <w:rPr>
                            <w:rFonts w:ascii="Cambria Math" w:hAnsi="Cambria Math"/>
                            <w:sz w:val="24"/>
                            <w:szCs w:val="24"/>
                            <w:lang w:val="ru-RU"/>
                          </w:rPr>
                          <m:t>∙</m:t>
                        </m:r>
                        <m:bar>
                          <m:barPr>
                            <m:ctrlPr>
                              <w:rPr>
                                <w:rFonts w:ascii="Cambria Math" w:hAnsi="Cambria Math" w:cs="Cambria Math"/>
                                <w:i/>
                                <w:sz w:val="24"/>
                                <w:szCs w:val="24"/>
                              </w:rPr>
                            </m:ctrlPr>
                          </m:barPr>
                          <m:e>
                            <m:bar>
                              <m:barPr>
                                <m:ctrlPr>
                                  <w:rPr>
                                    <w:rFonts w:ascii="Cambria Math" w:hAnsi="Cambria Math" w:cs="Cambria Math"/>
                                    <w:i/>
                                    <w:sz w:val="24"/>
                                    <w:szCs w:val="24"/>
                                  </w:rPr>
                                </m:ctrlPr>
                              </m:barPr>
                              <m:e>
                                <m:r>
                                  <w:rPr>
                                    <w:rFonts w:ascii="Cambria Math" w:hAnsi="Cambria Math"/>
                                    <w:sz w:val="24"/>
                                    <w:szCs w:val="24"/>
                                  </w:rPr>
                                  <m:t>P</m:t>
                                </m:r>
                                <m:ctrlPr>
                                  <w:rPr>
                                    <w:rFonts w:ascii="Cambria Math" w:hAnsi="Cambria Math"/>
                                    <w:i/>
                                    <w:sz w:val="24"/>
                                    <w:szCs w:val="24"/>
                                  </w:rPr>
                                </m:ctrlPr>
                              </m:e>
                            </m:bar>
                          </m:e>
                        </m:bar>
                        <m:d>
                          <m:dPr>
                            <m:ctrlPr>
                              <w:rPr>
                                <w:rFonts w:ascii="Cambria Math" w:hAnsi="Cambria Math"/>
                                <w:i/>
                                <w:sz w:val="24"/>
                                <w:szCs w:val="24"/>
                              </w:rPr>
                            </m:ctrlPr>
                          </m:dPr>
                          <m:e>
                            <m:r>
                              <w:rPr>
                                <w:rFonts w:ascii="Cambria Math" w:hAnsi="Cambria Math"/>
                                <w:sz w:val="24"/>
                                <w:szCs w:val="24"/>
                              </w:rPr>
                              <m:t>θ</m:t>
                            </m:r>
                            <m:sSub>
                              <m:sSubPr>
                                <m:ctrlPr>
                                  <w:rPr>
                                    <w:rFonts w:ascii="Cambria Math" w:hAnsi="Cambria Math"/>
                                    <w:i/>
                                    <w:sz w:val="24"/>
                                    <w:szCs w:val="24"/>
                                  </w:rPr>
                                </m:ctrlPr>
                              </m:sSubPr>
                              <m:e>
                                <m:bar>
                                  <m:barPr>
                                    <m:ctrlPr>
                                      <w:rPr>
                                        <w:rFonts w:ascii="Cambria Math" w:hAnsi="Cambria Math" w:cs="Cambria Math"/>
                                        <w:i/>
                                        <w:sz w:val="24"/>
                                        <w:szCs w:val="24"/>
                                      </w:rPr>
                                    </m:ctrlPr>
                                  </m:barPr>
                                  <m:e>
                                    <m:acc>
                                      <m:accPr>
                                        <m:chr m:val="̃"/>
                                        <m:ctrlPr>
                                          <w:rPr>
                                            <w:rFonts w:ascii="Cambria Math" w:hAnsi="Cambria Math"/>
                                            <w:i/>
                                            <w:sz w:val="24"/>
                                            <w:szCs w:val="24"/>
                                          </w:rPr>
                                        </m:ctrlPr>
                                      </m:accPr>
                                      <m:e>
                                        <m:r>
                                          <w:rPr>
                                            <w:rFonts w:ascii="Cambria Math" w:hAnsi="Cambria Math"/>
                                            <w:sz w:val="24"/>
                                            <w:szCs w:val="24"/>
                                          </w:rPr>
                                          <m:t>d</m:t>
                                        </m:r>
                                      </m:e>
                                    </m:acc>
                                  </m:e>
                                </m:bar>
                              </m:e>
                              <m:sub>
                                <m:r>
                                  <w:rPr>
                                    <w:rFonts w:ascii="Cambria Math" w:hAnsi="Cambria Math"/>
                                    <w:sz w:val="24"/>
                                    <w:szCs w:val="24"/>
                                    <w:lang w:val="ru-RU"/>
                                  </w:rPr>
                                  <m:t>1</m:t>
                                </m:r>
                              </m:sub>
                            </m:sSub>
                          </m:e>
                        </m:d>
                      </m:e>
                    </m:groupChr>
                    <m:ctrlPr>
                      <w:rPr>
                        <w:rFonts w:ascii="Cambria Math" w:hAnsi="Cambria Math" w:cs="Cambria Math"/>
                        <w:i/>
                        <w:sz w:val="24"/>
                        <w:szCs w:val="24"/>
                      </w:rPr>
                    </m:ctrlPr>
                  </m:e>
                  <m:lim>
                    <m:bar>
                      <m:barPr>
                        <m:ctrlPr>
                          <w:rPr>
                            <w:rFonts w:ascii="Cambria Math" w:hAnsi="Cambria Math" w:cs="Cambria Math"/>
                            <w:i/>
                            <w:sz w:val="24"/>
                            <w:szCs w:val="24"/>
                          </w:rPr>
                        </m:ctrlPr>
                      </m:barPr>
                      <m:e>
                        <m:bar>
                          <m:barPr>
                            <m:ctrlPr>
                              <w:rPr>
                                <w:rFonts w:ascii="Cambria Math" w:hAnsi="Cambria Math" w:cs="Cambria Math"/>
                                <w:i/>
                                <w:sz w:val="24"/>
                                <w:szCs w:val="24"/>
                              </w:rPr>
                            </m:ctrlPr>
                          </m:barPr>
                          <m:e>
                            <m:r>
                              <w:rPr>
                                <w:rFonts w:ascii="Cambria Math" w:hAnsi="Cambria Math" w:cs="Calibri"/>
                                <w:sz w:val="24"/>
                                <w:szCs w:val="24"/>
                              </w:rPr>
                              <m:t>E</m:t>
                            </m:r>
                            <m:ctrlPr>
                              <w:rPr>
                                <w:rFonts w:ascii="Cambria Math" w:hAnsi="Cambria Math" w:cs="Calibri"/>
                                <w:i/>
                                <w:sz w:val="24"/>
                                <w:szCs w:val="24"/>
                              </w:rPr>
                            </m:ctrlPr>
                          </m:e>
                        </m:bar>
                      </m:e>
                    </m:bar>
                    <m:ctrlPr>
                      <w:rPr>
                        <w:rFonts w:ascii="Cambria Math" w:hAnsi="Cambria Math" w:cs="Cambria Math"/>
                        <w:i/>
                        <w:sz w:val="24"/>
                        <w:szCs w:val="24"/>
                      </w:rPr>
                    </m:ctrlPr>
                  </m:lim>
                </m:limLow>
                <m:r>
                  <w:rPr>
                    <w:rFonts w:ascii="Cambria Math" w:hAnsi="Cambria Math"/>
                    <w:sz w:val="24"/>
                    <w:szCs w:val="24"/>
                    <w:lang w:val="ru-RU"/>
                  </w:rPr>
                  <m:t>∙</m:t>
                </m:r>
                <m:bar>
                  <m:barPr>
                    <m:ctrlPr>
                      <w:rPr>
                        <w:rFonts w:ascii="Cambria Math" w:hAnsi="Cambria Math" w:cs="Cambria Math"/>
                        <w:i/>
                        <w:sz w:val="24"/>
                        <w:szCs w:val="24"/>
                      </w:rPr>
                    </m:ctrlPr>
                  </m:barPr>
                  <m:e>
                    <m:bar>
                      <m:barPr>
                        <m:ctrlPr>
                          <w:rPr>
                            <w:rFonts w:ascii="Cambria Math" w:hAnsi="Cambria Math" w:cs="Cambria Math"/>
                            <w:i/>
                            <w:sz w:val="24"/>
                            <w:szCs w:val="24"/>
                          </w:rPr>
                        </m:ctrlPr>
                      </m:barPr>
                      <m:e>
                        <m:r>
                          <w:rPr>
                            <w:rFonts w:ascii="Cambria Math" w:hAnsi="Cambria Math"/>
                            <w:sz w:val="24"/>
                            <w:szCs w:val="24"/>
                          </w:rPr>
                          <m:t>P</m:t>
                        </m:r>
                        <m:ctrlPr>
                          <w:rPr>
                            <w:rFonts w:ascii="Cambria Math" w:hAnsi="Cambria Math"/>
                            <w:i/>
                            <w:sz w:val="24"/>
                            <w:szCs w:val="24"/>
                          </w:rPr>
                        </m:ctrlPr>
                      </m:e>
                    </m:bar>
                  </m:e>
                </m:bar>
                <m:d>
                  <m:dPr>
                    <m:ctrlPr>
                      <w:rPr>
                        <w:rFonts w:ascii="Cambria Math" w:hAnsi="Cambria Math"/>
                        <w:i/>
                        <w:sz w:val="24"/>
                        <w:szCs w:val="24"/>
                      </w:rPr>
                    </m:ctrlPr>
                  </m:dPr>
                  <m:e>
                    <m:r>
                      <w:rPr>
                        <w:rFonts w:ascii="Cambria Math" w:hAnsi="Cambria Math"/>
                        <w:sz w:val="24"/>
                        <w:szCs w:val="24"/>
                      </w:rPr>
                      <m:t>ψ</m:t>
                    </m:r>
                    <m:sSub>
                      <m:sSubPr>
                        <m:ctrlPr>
                          <w:rPr>
                            <w:rFonts w:ascii="Cambria Math" w:hAnsi="Cambria Math"/>
                            <w:i/>
                            <w:sz w:val="24"/>
                            <w:szCs w:val="24"/>
                          </w:rPr>
                        </m:ctrlPr>
                      </m:sSubPr>
                      <m:e>
                        <m:bar>
                          <m:barPr>
                            <m:ctrlPr>
                              <w:rPr>
                                <w:rFonts w:ascii="Cambria Math" w:hAnsi="Cambria Math" w:cs="Cambria Math"/>
                                <w:i/>
                                <w:sz w:val="24"/>
                                <w:szCs w:val="24"/>
                              </w:rPr>
                            </m:ctrlPr>
                          </m:barPr>
                          <m:e>
                            <m:r>
                              <w:rPr>
                                <w:rFonts w:ascii="Cambria Math" w:hAnsi="Cambria Math"/>
                                <w:sz w:val="24"/>
                                <w:szCs w:val="24"/>
                              </w:rPr>
                              <m:t>d</m:t>
                            </m:r>
                            <m:ctrlPr>
                              <w:rPr>
                                <w:rFonts w:ascii="Cambria Math" w:hAnsi="Cambria Math"/>
                                <w:i/>
                                <w:sz w:val="24"/>
                                <w:szCs w:val="24"/>
                              </w:rPr>
                            </m:ctrlPr>
                          </m:e>
                        </m:bar>
                      </m:e>
                      <m:sub>
                        <m:r>
                          <w:rPr>
                            <w:rFonts w:ascii="Cambria Math" w:hAnsi="Cambria Math"/>
                            <w:sz w:val="24"/>
                            <w:szCs w:val="24"/>
                            <w:lang w:val="ru-RU"/>
                          </w:rPr>
                          <m:t>3</m:t>
                        </m:r>
                      </m:sub>
                    </m:sSub>
                  </m:e>
                </m:d>
              </m:e>
            </m:groupChr>
          </m:e>
          <m:lim>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E</m:t>
                    </m:r>
                  </m:e>
                </m:bar>
              </m:e>
            </m:bar>
          </m:lim>
        </m:limUpp>
        <m:r>
          <w:rPr>
            <w:rFonts w:ascii="Cambria Math" w:hAnsi="Cambria Math"/>
            <w:sz w:val="24"/>
            <w:szCs w:val="24"/>
            <w:lang w:val="ru-RU"/>
          </w:rPr>
          <m:t>=</m:t>
        </m:r>
      </m:oMath>
      <w:r w:rsidRPr="008D5445">
        <w:rPr>
          <w:sz w:val="24"/>
          <w:szCs w:val="24"/>
          <w:lang w:val="ru-RU"/>
        </w:rPr>
        <w:t xml:space="preserve">    </w:t>
      </w:r>
    </w:p>
    <w:p w:rsidR="001F748F" w:rsidRPr="008D5445" w:rsidRDefault="001F748F" w:rsidP="001C2826">
      <w:pPr>
        <w:pStyle w:val="a3"/>
        <w:rPr>
          <w:sz w:val="24"/>
          <w:szCs w:val="24"/>
          <w:lang w:val="ru-RU"/>
        </w:rPr>
      </w:pPr>
      <w:r w:rsidRPr="008D5445">
        <w:rPr>
          <w:sz w:val="24"/>
          <w:szCs w:val="24"/>
          <w:lang w:val="ru-RU"/>
        </w:rPr>
        <w:t xml:space="preserve"> </w:t>
      </w:r>
      <w:r w:rsidR="00BC5685" w:rsidRPr="008D5445">
        <w:rPr>
          <w:sz w:val="24"/>
          <w:szCs w:val="24"/>
          <w:lang w:val="ru-RU"/>
        </w:rPr>
        <w:t xml:space="preserve">          </w:t>
      </w:r>
      <w:r w:rsidRPr="008D5445">
        <w:rPr>
          <w:sz w:val="24"/>
          <w:szCs w:val="24"/>
          <w:lang w:val="ru-RU"/>
        </w:rPr>
        <w:t xml:space="preserve">    =</w:t>
      </w:r>
      <m:oMath>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P</m:t>
                </m:r>
              </m:e>
            </m:bar>
          </m:e>
        </m:bar>
        <m:d>
          <m:dPr>
            <m:ctrlPr>
              <w:rPr>
                <w:rFonts w:ascii="Cambria Math" w:hAnsi="Cambria Math"/>
                <w:sz w:val="24"/>
                <w:szCs w:val="24"/>
              </w:rPr>
            </m:ctrlPr>
          </m:dPr>
          <m:e>
            <m:r>
              <w:rPr>
                <w:rFonts w:ascii="Cambria Math" w:hAnsi="Cambria Math"/>
                <w:sz w:val="24"/>
                <w:szCs w:val="24"/>
              </w:rPr>
              <m:t>ψ</m:t>
            </m:r>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lang w:val="ru-RU"/>
                  </w:rPr>
                  <m:t>3</m:t>
                </m:r>
              </m:sub>
            </m:sSub>
            <m:ctrlPr>
              <w:rPr>
                <w:rFonts w:ascii="Cambria Math" w:hAnsi="Cambria Math" w:cs="Calibri"/>
                <w:sz w:val="24"/>
                <w:szCs w:val="24"/>
              </w:rPr>
            </m:ctrlPr>
          </m:e>
        </m:d>
        <m:r>
          <w:rPr>
            <w:rFonts w:ascii="Cambria Math" w:hAnsi="Cambria Math"/>
            <w:sz w:val="24"/>
            <w:szCs w:val="24"/>
            <w:lang w:val="ru-RU"/>
          </w:rPr>
          <m:t>∙</m:t>
        </m:r>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P</m:t>
                </m:r>
              </m:e>
            </m:bar>
          </m:e>
        </m:bar>
        <m:d>
          <m:dPr>
            <m:ctrlPr>
              <w:rPr>
                <w:rFonts w:ascii="Cambria Math" w:hAnsi="Cambria Math"/>
                <w:i/>
                <w:sz w:val="24"/>
                <w:szCs w:val="24"/>
              </w:rPr>
            </m:ctrlPr>
          </m:dPr>
          <m:e>
            <m:r>
              <w:rPr>
                <w:rFonts w:ascii="Cambria Math" w:hAnsi="Cambria Math"/>
                <w:sz w:val="24"/>
                <w:szCs w:val="24"/>
              </w:rPr>
              <m:t>θ</m:t>
            </m:r>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lang w:val="ru-RU"/>
                  </w:rPr>
                  <m:t>1</m:t>
                </m:r>
              </m:sub>
            </m:sSub>
          </m:e>
        </m:d>
        <m:r>
          <w:rPr>
            <w:rFonts w:ascii="Cambria Math" w:hAnsi="Cambria Math"/>
            <w:sz w:val="24"/>
            <w:szCs w:val="24"/>
            <w:lang w:val="ru-RU"/>
          </w:rPr>
          <m:t>∙</m:t>
        </m:r>
        <m:limLow>
          <m:limLowPr>
            <m:ctrlPr>
              <w:rPr>
                <w:rFonts w:ascii="Cambria Math" w:hAnsi="Cambria Math"/>
                <w:i/>
                <w:sz w:val="24"/>
                <w:szCs w:val="24"/>
              </w:rPr>
            </m:ctrlPr>
          </m:limLowPr>
          <m:e>
            <m:groupChr>
              <m:groupChrPr>
                <m:ctrlPr>
                  <w:rPr>
                    <w:rFonts w:ascii="Cambria Math" w:hAnsi="Cambria Math"/>
                    <w:i/>
                    <w:sz w:val="24"/>
                    <w:szCs w:val="24"/>
                  </w:rPr>
                </m:ctrlPr>
              </m:groupChrPr>
              <m:e>
                <m:sSup>
                  <m:sSupPr>
                    <m:ctrlPr>
                      <w:rPr>
                        <w:rFonts w:ascii="Cambria Math" w:hAnsi="Cambria Math"/>
                        <w:i/>
                        <w:sz w:val="24"/>
                        <w:szCs w:val="24"/>
                      </w:rPr>
                    </m:ctrlPr>
                  </m:sSupPr>
                  <m:e>
                    <m:bar>
                      <m:barPr>
                        <m:ctrlPr>
                          <w:rPr>
                            <w:rFonts w:ascii="Cambria Math" w:hAnsi="Cambria Math" w:cs="Cambria Math"/>
                            <w:i/>
                            <w:sz w:val="24"/>
                            <w:szCs w:val="24"/>
                          </w:rPr>
                        </m:ctrlPr>
                      </m:barPr>
                      <m:e>
                        <m:bar>
                          <m:barPr>
                            <m:ctrlPr>
                              <w:rPr>
                                <w:rFonts w:ascii="Cambria Math" w:hAnsi="Cambria Math" w:cs="Cambria Math"/>
                                <w:i/>
                                <w:sz w:val="24"/>
                                <w:szCs w:val="24"/>
                              </w:rPr>
                            </m:ctrlPr>
                          </m:barPr>
                          <m:e>
                            <m:r>
                              <w:rPr>
                                <w:rFonts w:ascii="Cambria Math" w:hAnsi="Cambria Math"/>
                                <w:sz w:val="24"/>
                                <w:szCs w:val="24"/>
                              </w:rPr>
                              <m:t>P</m:t>
                            </m:r>
                            <m:ctrlPr>
                              <w:rPr>
                                <w:rFonts w:ascii="Cambria Math" w:hAnsi="Cambria Math"/>
                                <w:i/>
                                <w:sz w:val="24"/>
                                <w:szCs w:val="24"/>
                              </w:rPr>
                            </m:ctrlPr>
                          </m:e>
                        </m:bar>
                      </m:e>
                    </m:bar>
                  </m:e>
                  <m:sup>
                    <m:r>
                      <w:rPr>
                        <w:rFonts w:ascii="Cambria Math" w:hAnsi="Cambria Math"/>
                        <w:sz w:val="24"/>
                        <w:szCs w:val="24"/>
                      </w:rPr>
                      <m:t>T</m:t>
                    </m:r>
                  </m:sup>
                </m:sSup>
                <m:d>
                  <m:dPr>
                    <m:ctrlPr>
                      <w:rPr>
                        <w:rFonts w:ascii="Cambria Math" w:hAnsi="Cambria Math"/>
                        <w:i/>
                        <w:sz w:val="24"/>
                        <w:szCs w:val="24"/>
                      </w:rPr>
                    </m:ctrlPr>
                  </m:dPr>
                  <m:e>
                    <m:r>
                      <w:rPr>
                        <w:rFonts w:ascii="Cambria Math" w:hAnsi="Cambria Math"/>
                        <w:sz w:val="24"/>
                        <w:szCs w:val="24"/>
                      </w:rPr>
                      <m:t>ψ</m:t>
                    </m:r>
                    <m:sSub>
                      <m:sSubPr>
                        <m:ctrlPr>
                          <w:rPr>
                            <w:rFonts w:ascii="Cambria Math" w:hAnsi="Cambria Math"/>
                            <w:i/>
                            <w:sz w:val="24"/>
                            <w:szCs w:val="24"/>
                          </w:rPr>
                        </m:ctrlPr>
                      </m:sSubPr>
                      <m:e>
                        <m:bar>
                          <m:barPr>
                            <m:ctrlPr>
                              <w:rPr>
                                <w:rFonts w:ascii="Cambria Math" w:hAnsi="Cambria Math" w:cs="Cambria Math"/>
                                <w:i/>
                                <w:sz w:val="24"/>
                                <w:szCs w:val="24"/>
                              </w:rPr>
                            </m:ctrlPr>
                          </m:barPr>
                          <m:e>
                            <m:r>
                              <w:rPr>
                                <w:rFonts w:ascii="Cambria Math" w:hAnsi="Cambria Math"/>
                                <w:sz w:val="24"/>
                                <w:szCs w:val="24"/>
                              </w:rPr>
                              <m:t>d</m:t>
                            </m:r>
                            <m:ctrlPr>
                              <w:rPr>
                                <w:rFonts w:ascii="Cambria Math" w:hAnsi="Cambria Math"/>
                                <w:i/>
                                <w:sz w:val="24"/>
                                <w:szCs w:val="24"/>
                              </w:rPr>
                            </m:ctrlPr>
                          </m:e>
                        </m:bar>
                      </m:e>
                      <m:sub>
                        <m:r>
                          <w:rPr>
                            <w:rFonts w:ascii="Cambria Math" w:hAnsi="Cambria Math"/>
                            <w:sz w:val="24"/>
                            <w:szCs w:val="24"/>
                            <w:lang w:val="ru-RU"/>
                          </w:rPr>
                          <m:t>3</m:t>
                        </m:r>
                      </m:sub>
                    </m:sSub>
                  </m:e>
                </m:d>
                <m:r>
                  <w:rPr>
                    <w:rFonts w:ascii="Cambria Math" w:hAnsi="Cambria Math"/>
                    <w:sz w:val="24"/>
                    <w:szCs w:val="24"/>
                    <w:lang w:val="ru-RU"/>
                  </w:rPr>
                  <m:t>∙</m:t>
                </m:r>
                <m:bar>
                  <m:barPr>
                    <m:ctrlPr>
                      <w:rPr>
                        <w:rFonts w:ascii="Cambria Math" w:hAnsi="Cambria Math" w:cs="Cambria Math"/>
                        <w:i/>
                        <w:sz w:val="24"/>
                        <w:szCs w:val="24"/>
                      </w:rPr>
                    </m:ctrlPr>
                  </m:barPr>
                  <m:e>
                    <m:bar>
                      <m:barPr>
                        <m:ctrlPr>
                          <w:rPr>
                            <w:rFonts w:ascii="Cambria Math" w:hAnsi="Cambria Math" w:cs="Cambria Math"/>
                            <w:i/>
                            <w:sz w:val="24"/>
                            <w:szCs w:val="24"/>
                          </w:rPr>
                        </m:ctrlPr>
                      </m:barPr>
                      <m:e>
                        <m:r>
                          <w:rPr>
                            <w:rFonts w:ascii="Cambria Math" w:hAnsi="Cambria Math"/>
                            <w:sz w:val="24"/>
                            <w:szCs w:val="24"/>
                          </w:rPr>
                          <m:t>P</m:t>
                        </m:r>
                        <m:ctrlPr>
                          <w:rPr>
                            <w:rFonts w:ascii="Cambria Math" w:hAnsi="Cambria Math"/>
                            <w:i/>
                            <w:sz w:val="24"/>
                            <w:szCs w:val="24"/>
                          </w:rPr>
                        </m:ctrlPr>
                      </m:e>
                    </m:bar>
                  </m:e>
                </m:bar>
                <m:d>
                  <m:dPr>
                    <m:ctrlPr>
                      <w:rPr>
                        <w:rFonts w:ascii="Cambria Math" w:hAnsi="Cambria Math"/>
                        <w:i/>
                        <w:sz w:val="24"/>
                        <w:szCs w:val="24"/>
                      </w:rPr>
                    </m:ctrlPr>
                  </m:dPr>
                  <m:e>
                    <m:r>
                      <w:rPr>
                        <w:rFonts w:ascii="Cambria Math" w:hAnsi="Cambria Math"/>
                        <w:sz w:val="24"/>
                        <w:szCs w:val="24"/>
                      </w:rPr>
                      <m:t>ψ</m:t>
                    </m:r>
                    <m:sSub>
                      <m:sSubPr>
                        <m:ctrlPr>
                          <w:rPr>
                            <w:rFonts w:ascii="Cambria Math" w:hAnsi="Cambria Math"/>
                            <w:i/>
                            <w:sz w:val="24"/>
                            <w:szCs w:val="24"/>
                          </w:rPr>
                        </m:ctrlPr>
                      </m:sSubPr>
                      <m:e>
                        <m:bar>
                          <m:barPr>
                            <m:ctrlPr>
                              <w:rPr>
                                <w:rFonts w:ascii="Cambria Math" w:hAnsi="Cambria Math" w:cs="Cambria Math"/>
                                <w:i/>
                                <w:sz w:val="24"/>
                                <w:szCs w:val="24"/>
                              </w:rPr>
                            </m:ctrlPr>
                          </m:barPr>
                          <m:e>
                            <m:r>
                              <w:rPr>
                                <w:rFonts w:ascii="Cambria Math" w:hAnsi="Cambria Math"/>
                                <w:sz w:val="24"/>
                                <w:szCs w:val="24"/>
                              </w:rPr>
                              <m:t>d</m:t>
                            </m:r>
                            <m:ctrlPr>
                              <w:rPr>
                                <w:rFonts w:ascii="Cambria Math" w:hAnsi="Cambria Math"/>
                                <w:i/>
                                <w:sz w:val="24"/>
                                <w:szCs w:val="24"/>
                              </w:rPr>
                            </m:ctrlPr>
                          </m:e>
                        </m:bar>
                      </m:e>
                      <m:sub>
                        <m:r>
                          <w:rPr>
                            <w:rFonts w:ascii="Cambria Math" w:hAnsi="Cambria Math"/>
                            <w:sz w:val="24"/>
                            <w:szCs w:val="24"/>
                            <w:lang w:val="ru-RU"/>
                          </w:rPr>
                          <m:t>3</m:t>
                        </m:r>
                      </m:sub>
                    </m:sSub>
                  </m:e>
                </m:d>
              </m:e>
            </m:groupChr>
          </m:e>
          <m:lim>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E</m:t>
                    </m:r>
                  </m:e>
                </m:bar>
              </m:e>
            </m:bar>
          </m:lim>
        </m:limLow>
        <m:r>
          <w:rPr>
            <w:rFonts w:ascii="Cambria Math" w:hAnsi="Cambria Math"/>
            <w:sz w:val="24"/>
            <w:szCs w:val="24"/>
            <w:lang w:val="ru-RU"/>
          </w:rPr>
          <m:t>∙</m:t>
        </m:r>
        <m:r>
          <m:rPr>
            <m:sty m:val="bi"/>
          </m:rPr>
          <w:rPr>
            <w:rFonts w:ascii="Cambria Math" w:hAnsi="Cambria Math"/>
            <w:sz w:val="24"/>
            <w:szCs w:val="24"/>
            <w:lang w:val="ru-RU"/>
          </w:rPr>
          <m:t xml:space="preserve"> </m:t>
        </m:r>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P</m:t>
                </m:r>
              </m:e>
            </m:bar>
          </m:e>
        </m:bar>
        <m:d>
          <m:dPr>
            <m:ctrlPr>
              <w:rPr>
                <w:rFonts w:ascii="Cambria Math" w:hAnsi="Cambria Math"/>
                <w:i/>
                <w:sz w:val="24"/>
                <w:szCs w:val="24"/>
              </w:rPr>
            </m:ctrlPr>
          </m:dPr>
          <m:e>
            <m:r>
              <w:rPr>
                <w:rFonts w:ascii="Cambria Math" w:hAnsi="Cambria Math"/>
                <w:sz w:val="24"/>
                <w:szCs w:val="24"/>
              </w:rPr>
              <m:t>φ</m:t>
            </m:r>
            <m:r>
              <m:rPr>
                <m:sty m:val="bi"/>
              </m:rPr>
              <w:rPr>
                <w:rFonts w:ascii="Cambria Math" w:hAnsi="Cambria Math"/>
                <w:sz w:val="24"/>
                <w:szCs w:val="24"/>
                <w:lang w:val="ru-RU"/>
              </w:rPr>
              <m:t xml:space="preserve"> </m:t>
            </m:r>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hAnsi="Cambria Math"/>
                        <w:sz w:val="24"/>
                        <w:szCs w:val="24"/>
                      </w:rPr>
                      <m:t>d</m:t>
                    </m:r>
                  </m:e>
                </m:bar>
              </m:e>
              <m:sub>
                <m:r>
                  <m:rPr>
                    <m:sty m:val="p"/>
                  </m:rPr>
                  <w:rPr>
                    <w:rFonts w:ascii="Cambria Math" w:hAnsi="Cambria Math"/>
                    <w:sz w:val="24"/>
                    <w:szCs w:val="24"/>
                    <w:lang w:val="ru-RU"/>
                  </w:rPr>
                  <m:t>2</m:t>
                </m:r>
              </m:sub>
            </m:sSub>
          </m:e>
        </m:d>
        <m:r>
          <w:rPr>
            <w:rFonts w:ascii="Cambria Math" w:hAnsi="Cambria Math"/>
            <w:sz w:val="24"/>
            <w:szCs w:val="24"/>
            <w:lang w:val="ru-RU"/>
          </w:rPr>
          <m:t>=</m:t>
        </m:r>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P</m:t>
                </m:r>
              </m:e>
            </m:bar>
          </m:e>
        </m:bar>
        <m:d>
          <m:dPr>
            <m:ctrlPr>
              <w:rPr>
                <w:rFonts w:ascii="Cambria Math" w:hAnsi="Cambria Math"/>
                <w:sz w:val="24"/>
                <w:szCs w:val="24"/>
              </w:rPr>
            </m:ctrlPr>
          </m:dPr>
          <m:e>
            <m:r>
              <w:rPr>
                <w:rFonts w:ascii="Cambria Math" w:hAnsi="Cambria Math"/>
                <w:sz w:val="24"/>
                <w:szCs w:val="24"/>
              </w:rPr>
              <m:t>ψ</m:t>
            </m:r>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lang w:val="ru-RU"/>
                  </w:rPr>
                  <m:t>3</m:t>
                </m:r>
              </m:sub>
            </m:sSub>
            <m:ctrlPr>
              <w:rPr>
                <w:rFonts w:ascii="Cambria Math" w:hAnsi="Cambria Math" w:cs="Calibri"/>
                <w:sz w:val="24"/>
                <w:szCs w:val="24"/>
              </w:rPr>
            </m:ctrlPr>
          </m:e>
        </m:d>
        <m:r>
          <w:rPr>
            <w:rFonts w:ascii="Cambria Math" w:hAnsi="Cambria Math"/>
            <w:sz w:val="24"/>
            <w:szCs w:val="24"/>
            <w:lang w:val="ru-RU"/>
          </w:rPr>
          <m:t>∙</m:t>
        </m:r>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P</m:t>
                </m:r>
              </m:e>
            </m:bar>
          </m:e>
        </m:bar>
        <m:d>
          <m:dPr>
            <m:ctrlPr>
              <w:rPr>
                <w:rFonts w:ascii="Cambria Math" w:hAnsi="Cambria Math"/>
                <w:i/>
                <w:sz w:val="24"/>
                <w:szCs w:val="24"/>
              </w:rPr>
            </m:ctrlPr>
          </m:dPr>
          <m:e>
            <m:r>
              <w:rPr>
                <w:rFonts w:ascii="Cambria Math" w:hAnsi="Cambria Math"/>
                <w:sz w:val="24"/>
                <w:szCs w:val="24"/>
              </w:rPr>
              <m:t>θ</m:t>
            </m:r>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lang w:val="ru-RU"/>
                  </w:rPr>
                  <m:t>1</m:t>
                </m:r>
              </m:sub>
            </m:sSub>
          </m:e>
        </m:d>
        <m:r>
          <w:rPr>
            <w:rFonts w:ascii="Cambria Math" w:hAnsi="Cambria Math"/>
            <w:sz w:val="24"/>
            <w:szCs w:val="24"/>
            <w:lang w:val="ru-RU"/>
          </w:rPr>
          <m:t>∙</m:t>
        </m:r>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P</m:t>
                </m:r>
              </m:e>
            </m:bar>
          </m:e>
        </m:bar>
        <m:d>
          <m:dPr>
            <m:ctrlPr>
              <w:rPr>
                <w:rFonts w:ascii="Cambria Math" w:hAnsi="Cambria Math"/>
                <w:i/>
                <w:sz w:val="24"/>
                <w:szCs w:val="24"/>
              </w:rPr>
            </m:ctrlPr>
          </m:dPr>
          <m:e>
            <m:r>
              <w:rPr>
                <w:rFonts w:ascii="Cambria Math" w:hAnsi="Cambria Math"/>
                <w:sz w:val="24"/>
                <w:szCs w:val="24"/>
              </w:rPr>
              <m:t>φ</m:t>
            </m:r>
            <m:r>
              <m:rPr>
                <m:sty m:val="bi"/>
              </m:rPr>
              <w:rPr>
                <w:rFonts w:ascii="Cambria Math" w:hAnsi="Cambria Math"/>
                <w:sz w:val="24"/>
                <w:szCs w:val="24"/>
                <w:lang w:val="ru-RU"/>
              </w:rPr>
              <m:t xml:space="preserve"> </m:t>
            </m:r>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hAnsi="Cambria Math"/>
                        <w:sz w:val="24"/>
                        <w:szCs w:val="24"/>
                      </w:rPr>
                      <m:t>d</m:t>
                    </m:r>
                  </m:e>
                </m:bar>
              </m:e>
              <m:sub>
                <m:r>
                  <m:rPr>
                    <m:sty m:val="p"/>
                  </m:rPr>
                  <w:rPr>
                    <w:rFonts w:ascii="Cambria Math" w:hAnsi="Cambria Math"/>
                    <w:sz w:val="24"/>
                    <w:szCs w:val="24"/>
                    <w:lang w:val="ru-RU"/>
                  </w:rPr>
                  <m:t>2</m:t>
                </m:r>
              </m:sub>
            </m:sSub>
          </m:e>
        </m:d>
      </m:oMath>
      <w:r w:rsidR="00BC5685" w:rsidRPr="008D5445">
        <w:rPr>
          <w:sz w:val="24"/>
          <w:szCs w:val="24"/>
          <w:lang w:val="ru-RU"/>
        </w:rPr>
        <w:t>.</w:t>
      </w:r>
    </w:p>
    <w:p w:rsidR="00595EAE" w:rsidRPr="008D5445" w:rsidRDefault="00595EAE" w:rsidP="001C2826">
      <w:pPr>
        <w:pStyle w:val="a3"/>
        <w:rPr>
          <w:sz w:val="24"/>
          <w:szCs w:val="24"/>
          <w:lang w:val="ru-RU"/>
        </w:rPr>
      </w:pPr>
      <w:r w:rsidRPr="008D5445">
        <w:rPr>
          <w:sz w:val="24"/>
          <w:szCs w:val="24"/>
          <w:lang w:val="ru-RU"/>
        </w:rPr>
        <w:t xml:space="preserve">                                                                                                                                                               </w:t>
      </w:r>
    </w:p>
    <w:p w:rsidR="00595EAE" w:rsidRPr="008D5445" w:rsidRDefault="00BC5685" w:rsidP="001C2826">
      <w:pPr>
        <w:pStyle w:val="a3"/>
        <w:rPr>
          <w:sz w:val="24"/>
          <w:szCs w:val="24"/>
          <w:lang w:val="ru-RU"/>
        </w:rPr>
      </w:pPr>
      <w:r w:rsidRPr="008D5445">
        <w:rPr>
          <w:sz w:val="24"/>
          <w:szCs w:val="24"/>
          <w:lang w:val="ru-RU"/>
        </w:rPr>
        <w:t xml:space="preserve">   Таким образом, </w:t>
      </w:r>
      <w:r w:rsidR="000A5AC7" w:rsidRPr="008D5445">
        <w:rPr>
          <w:sz w:val="24"/>
          <w:szCs w:val="24"/>
          <w:lang w:val="ru-RU"/>
        </w:rPr>
        <w:t xml:space="preserve">получили </w:t>
      </w:r>
      <w:r w:rsidR="00595EAE" w:rsidRPr="008D5445">
        <w:rPr>
          <w:sz w:val="24"/>
          <w:szCs w:val="24"/>
          <w:lang w:val="ru-RU"/>
        </w:rPr>
        <w:t xml:space="preserve">следующую </w:t>
      </w:r>
      <w:r w:rsidR="000A5AC7" w:rsidRPr="008D5445">
        <w:rPr>
          <w:sz w:val="24"/>
          <w:szCs w:val="24"/>
          <w:lang w:val="ru-RU"/>
        </w:rPr>
        <w:t>композицию поворотов</w:t>
      </w:r>
      <w:r w:rsidR="00811B01" w:rsidRPr="008D5445">
        <w:rPr>
          <w:sz w:val="24"/>
          <w:szCs w:val="24"/>
          <w:lang w:val="ru-RU"/>
        </w:rPr>
        <w:t>:</w:t>
      </w:r>
      <w:r w:rsidR="000A5AC7" w:rsidRPr="008D5445">
        <w:rPr>
          <w:sz w:val="24"/>
          <w:szCs w:val="24"/>
          <w:lang w:val="ru-RU"/>
        </w:rPr>
        <w:t xml:space="preserve">                                                  </w:t>
      </w:r>
    </w:p>
    <w:p w:rsidR="001C2826" w:rsidRPr="008D5445" w:rsidRDefault="001C2826" w:rsidP="001C2826">
      <w:pPr>
        <w:pStyle w:val="a3"/>
        <w:rPr>
          <w:sz w:val="24"/>
          <w:szCs w:val="24"/>
          <w:lang w:val="ru-RU"/>
        </w:rPr>
      </w:pPr>
      <w:r w:rsidRPr="008D5445">
        <w:rPr>
          <w:sz w:val="24"/>
          <w:szCs w:val="24"/>
          <w:lang w:val="ru-RU"/>
        </w:rPr>
        <w:t xml:space="preserve">   1. Поворот вокруг </w:t>
      </w:r>
      <m:oMath>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hAnsi="Cambria Math"/>
                    <w:sz w:val="24"/>
                    <w:szCs w:val="24"/>
                  </w:rPr>
                  <m:t>d</m:t>
                </m:r>
              </m:e>
            </m:bar>
          </m:e>
          <m:sub>
            <m:r>
              <m:rPr>
                <m:sty m:val="p"/>
              </m:rPr>
              <w:rPr>
                <w:rFonts w:ascii="Cambria Math" w:hAnsi="Cambria Math"/>
                <w:sz w:val="24"/>
                <w:szCs w:val="24"/>
                <w:lang w:val="ru-RU"/>
              </w:rPr>
              <m:t>2</m:t>
            </m:r>
          </m:sub>
        </m:sSub>
      </m:oMath>
      <w:r w:rsidRPr="008D5445">
        <w:rPr>
          <w:sz w:val="24"/>
          <w:szCs w:val="24"/>
          <w:lang w:val="ru-RU"/>
        </w:rPr>
        <w:t xml:space="preserve"> на  угол </w:t>
      </w:r>
      <w:r w:rsidRPr="008D5445">
        <w:rPr>
          <w:i/>
          <w:sz w:val="24"/>
          <w:szCs w:val="24"/>
          <w:lang w:val="ru-RU"/>
        </w:rPr>
        <w:t>крена</w:t>
      </w:r>
      <w:r w:rsidRPr="008D5445">
        <w:rPr>
          <w:sz w:val="24"/>
          <w:szCs w:val="24"/>
          <w:lang w:val="ru-RU"/>
        </w:rPr>
        <w:t xml:space="preserve">  </w:t>
      </w:r>
      <m:oMath>
        <m:r>
          <w:rPr>
            <w:rFonts w:ascii="Cambria Math" w:hAnsi="Cambria Math"/>
            <w:sz w:val="24"/>
            <w:szCs w:val="24"/>
          </w:rPr>
          <m:t>φ</m:t>
        </m:r>
      </m:oMath>
      <w:r w:rsidRPr="008D5445">
        <w:rPr>
          <w:sz w:val="24"/>
          <w:szCs w:val="24"/>
          <w:lang w:val="ru-RU"/>
        </w:rPr>
        <w:t xml:space="preserve">  (рискуя сломать крылья)</w:t>
      </w:r>
    </w:p>
    <w:p w:rsidR="001C2826" w:rsidRPr="008D5445" w:rsidRDefault="001C2826" w:rsidP="001C2826">
      <w:pPr>
        <w:pStyle w:val="a3"/>
        <w:rPr>
          <w:sz w:val="24"/>
          <w:szCs w:val="24"/>
          <w:lang w:val="ru-RU"/>
        </w:rPr>
      </w:pPr>
      <w:r w:rsidRPr="008D5445">
        <w:rPr>
          <w:sz w:val="24"/>
          <w:szCs w:val="24"/>
          <w:lang w:val="ru-RU"/>
        </w:rPr>
        <w:t xml:space="preserve">   2.  Поворот вокруг </w:t>
      </w:r>
      <m:oMath>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hAnsi="Cambria Math"/>
                    <w:sz w:val="24"/>
                    <w:szCs w:val="24"/>
                  </w:rPr>
                  <m:t>d</m:t>
                </m:r>
              </m:e>
            </m:bar>
          </m:e>
          <m:sub>
            <m:r>
              <m:rPr>
                <m:sty m:val="p"/>
              </m:rPr>
              <w:rPr>
                <w:rFonts w:ascii="Cambria Math" w:hAnsi="Cambria Math"/>
                <w:sz w:val="24"/>
                <w:szCs w:val="24"/>
                <w:lang w:val="ru-RU"/>
              </w:rPr>
              <m:t>1</m:t>
            </m:r>
          </m:sub>
        </m:sSub>
      </m:oMath>
      <w:r w:rsidRPr="008D5445">
        <w:rPr>
          <w:sz w:val="24"/>
          <w:szCs w:val="24"/>
          <w:lang w:val="ru-RU"/>
        </w:rPr>
        <w:t xml:space="preserve"> на  угол </w:t>
      </w:r>
      <w:r w:rsidRPr="008D5445">
        <w:rPr>
          <w:i/>
          <w:sz w:val="24"/>
          <w:szCs w:val="24"/>
          <w:lang w:val="ru-RU"/>
        </w:rPr>
        <w:t xml:space="preserve">тангажа  </w:t>
      </w:r>
      <m:oMath>
        <m:r>
          <w:rPr>
            <w:rFonts w:ascii="Cambria Math" w:hAnsi="Cambria Math"/>
            <w:sz w:val="24"/>
            <w:szCs w:val="24"/>
          </w:rPr>
          <m:t>θ</m:t>
        </m:r>
      </m:oMath>
      <w:r w:rsidRPr="008D5445">
        <w:rPr>
          <w:sz w:val="24"/>
          <w:szCs w:val="24"/>
          <w:lang w:val="ru-RU"/>
        </w:rPr>
        <w:t xml:space="preserve">  (подъем «носа»)                                               </w:t>
      </w:r>
    </w:p>
    <w:p w:rsidR="001C2826" w:rsidRPr="008D5445" w:rsidRDefault="001C2826" w:rsidP="001C2826">
      <w:pPr>
        <w:pStyle w:val="a3"/>
        <w:rPr>
          <w:sz w:val="24"/>
          <w:szCs w:val="24"/>
          <w:lang w:val="ru-RU"/>
        </w:rPr>
      </w:pPr>
      <w:r w:rsidRPr="008D5445">
        <w:rPr>
          <w:sz w:val="24"/>
          <w:szCs w:val="24"/>
          <w:lang w:val="ru-RU"/>
        </w:rPr>
        <w:t xml:space="preserve">   </w:t>
      </w:r>
      <w:r w:rsidR="00C971FC" w:rsidRPr="008D5445">
        <w:rPr>
          <w:sz w:val="24"/>
          <w:szCs w:val="24"/>
          <w:lang w:val="ru-RU"/>
        </w:rPr>
        <w:t>4.</w:t>
      </w:r>
      <w:r w:rsidRPr="008D5445">
        <w:rPr>
          <w:sz w:val="24"/>
          <w:szCs w:val="24"/>
          <w:lang w:val="ru-RU"/>
        </w:rPr>
        <w:t xml:space="preserve"> Поворот вокруг </w:t>
      </w:r>
      <m:oMath>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hAnsi="Cambria Math"/>
                    <w:sz w:val="24"/>
                    <w:szCs w:val="24"/>
                  </w:rPr>
                  <m:t>d</m:t>
                </m:r>
              </m:e>
            </m:bar>
          </m:e>
          <m:sub>
            <m:r>
              <m:rPr>
                <m:sty m:val="p"/>
              </m:rPr>
              <w:rPr>
                <w:rFonts w:ascii="Cambria Math" w:hAnsi="Cambria Math"/>
                <w:sz w:val="24"/>
                <w:szCs w:val="24"/>
                <w:lang w:val="ru-RU"/>
              </w:rPr>
              <m:t>3</m:t>
            </m:r>
          </m:sub>
        </m:sSub>
      </m:oMath>
      <w:r w:rsidRPr="008D5445">
        <w:rPr>
          <w:sz w:val="24"/>
          <w:szCs w:val="24"/>
          <w:lang w:val="ru-RU"/>
        </w:rPr>
        <w:t xml:space="preserve"> на  угол </w:t>
      </w:r>
      <w:r w:rsidRPr="008D5445">
        <w:rPr>
          <w:i/>
          <w:sz w:val="24"/>
          <w:szCs w:val="24"/>
          <w:lang w:val="ru-RU"/>
        </w:rPr>
        <w:t>рысканья</w:t>
      </w:r>
      <w:r w:rsidRPr="008D5445">
        <w:rPr>
          <w:sz w:val="24"/>
          <w:szCs w:val="24"/>
          <w:lang w:val="ru-RU"/>
        </w:rPr>
        <w:t xml:space="preserve"> </w:t>
      </w:r>
      <m:oMath>
        <m:r>
          <m:rPr>
            <m:sty m:val="bi"/>
          </m:rPr>
          <w:rPr>
            <w:rFonts w:ascii="Cambria Math" w:hAnsi="Cambria Math"/>
            <w:sz w:val="24"/>
            <w:szCs w:val="24"/>
          </w:rPr>
          <m:t>ψ</m:t>
        </m:r>
      </m:oMath>
      <w:r w:rsidRPr="008D5445">
        <w:rPr>
          <w:sz w:val="24"/>
          <w:szCs w:val="24"/>
          <w:lang w:val="ru-RU"/>
        </w:rPr>
        <w:t xml:space="preserve">                                                                                            </w:t>
      </w:r>
    </w:p>
    <w:p w:rsidR="00801EAC" w:rsidRPr="001402D9" w:rsidRDefault="000A5AC7" w:rsidP="003907C5">
      <w:pPr>
        <w:spacing w:after="0" w:line="240" w:lineRule="auto"/>
        <w:rPr>
          <w:sz w:val="24"/>
          <w:szCs w:val="24"/>
          <w:lang w:val="ru-RU"/>
        </w:rPr>
      </w:pPr>
      <w:r w:rsidRPr="001402D9">
        <w:rPr>
          <w:lang w:val="ru-RU"/>
        </w:rPr>
        <w:t xml:space="preserve">     </w:t>
      </w:r>
      <w:r w:rsidR="00595EAE" w:rsidRPr="001402D9">
        <w:rPr>
          <w:sz w:val="24"/>
          <w:szCs w:val="24"/>
          <w:lang w:val="ru-RU"/>
        </w:rPr>
        <w:t>Тензор поворота  и вектор угловой скорости имеют вид</w:t>
      </w:r>
      <w:r w:rsidR="00F05C90" w:rsidRPr="001402D9">
        <w:rPr>
          <w:sz w:val="24"/>
          <w:szCs w:val="24"/>
          <w:lang w:val="ru-RU"/>
        </w:rPr>
        <w:t xml:space="preserve"> </w:t>
      </w:r>
    </w:p>
    <w:p w:rsidR="000924CD" w:rsidRPr="008D5445" w:rsidRDefault="00595EAE" w:rsidP="003907C5">
      <w:pPr>
        <w:pStyle w:val="a3"/>
        <w:rPr>
          <w:sz w:val="24"/>
          <w:szCs w:val="24"/>
          <w:lang w:val="ru-RU"/>
        </w:rPr>
      </w:pPr>
      <w:r w:rsidRPr="008D5445">
        <w:rPr>
          <w:sz w:val="24"/>
          <w:szCs w:val="24"/>
          <w:lang w:val="ru-RU"/>
        </w:rPr>
        <w:t xml:space="preserve">                                                 </w:t>
      </w:r>
      <m:oMath>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P</m:t>
                </m:r>
              </m:e>
            </m:bar>
          </m:e>
        </m:bar>
        <m:r>
          <w:rPr>
            <w:rFonts w:ascii="Cambria Math" w:hAnsi="Cambria Math"/>
            <w:sz w:val="24"/>
            <w:szCs w:val="24"/>
            <w:lang w:val="ru-RU"/>
          </w:rPr>
          <m:t>=</m:t>
        </m:r>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P</m:t>
                </m:r>
              </m:e>
            </m:bar>
          </m:e>
        </m:bar>
        <m:d>
          <m:dPr>
            <m:ctrlPr>
              <w:rPr>
                <w:rFonts w:ascii="Cambria Math" w:hAnsi="Cambria Math"/>
                <w:sz w:val="24"/>
                <w:szCs w:val="24"/>
              </w:rPr>
            </m:ctrlPr>
          </m:dPr>
          <m:e>
            <m:r>
              <w:rPr>
                <w:rFonts w:ascii="Cambria Math" w:hAnsi="Cambria Math"/>
                <w:sz w:val="24"/>
                <w:szCs w:val="24"/>
              </w:rPr>
              <m:t>ψ</m:t>
            </m:r>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lang w:val="ru-RU"/>
                  </w:rPr>
                  <m:t>3</m:t>
                </m:r>
              </m:sub>
            </m:sSub>
            <m:ctrlPr>
              <w:rPr>
                <w:rFonts w:ascii="Cambria Math" w:hAnsi="Cambria Math" w:cs="Calibri"/>
                <w:sz w:val="24"/>
                <w:szCs w:val="24"/>
              </w:rPr>
            </m:ctrlPr>
          </m:e>
        </m:d>
        <m:r>
          <w:rPr>
            <w:rFonts w:ascii="Cambria Math" w:hAnsi="Cambria Math"/>
            <w:sz w:val="24"/>
            <w:szCs w:val="24"/>
            <w:lang w:val="ru-RU"/>
          </w:rPr>
          <m:t>∙</m:t>
        </m:r>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P</m:t>
                </m:r>
              </m:e>
            </m:bar>
          </m:e>
        </m:bar>
        <m:d>
          <m:dPr>
            <m:ctrlPr>
              <w:rPr>
                <w:rFonts w:ascii="Cambria Math" w:hAnsi="Cambria Math"/>
                <w:i/>
                <w:sz w:val="24"/>
                <w:szCs w:val="24"/>
              </w:rPr>
            </m:ctrlPr>
          </m:dPr>
          <m:e>
            <m:r>
              <w:rPr>
                <w:rFonts w:ascii="Cambria Math" w:hAnsi="Cambria Math"/>
                <w:sz w:val="24"/>
                <w:szCs w:val="24"/>
              </w:rPr>
              <m:t>θ</m:t>
            </m:r>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lang w:val="ru-RU"/>
                  </w:rPr>
                  <m:t>1</m:t>
                </m:r>
              </m:sub>
            </m:sSub>
          </m:e>
        </m:d>
        <m:r>
          <w:rPr>
            <w:rFonts w:ascii="Cambria Math" w:hAnsi="Cambria Math"/>
            <w:sz w:val="24"/>
            <w:szCs w:val="24"/>
            <w:lang w:val="ru-RU"/>
          </w:rPr>
          <m:t>∙</m:t>
        </m:r>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P</m:t>
                </m:r>
              </m:e>
            </m:bar>
          </m:e>
        </m:bar>
        <m:d>
          <m:dPr>
            <m:ctrlPr>
              <w:rPr>
                <w:rFonts w:ascii="Cambria Math" w:hAnsi="Cambria Math"/>
                <w:i/>
                <w:sz w:val="24"/>
                <w:szCs w:val="24"/>
              </w:rPr>
            </m:ctrlPr>
          </m:dPr>
          <m:e>
            <m:r>
              <w:rPr>
                <w:rFonts w:ascii="Cambria Math" w:hAnsi="Cambria Math"/>
                <w:sz w:val="24"/>
                <w:szCs w:val="24"/>
              </w:rPr>
              <m:t>φ</m:t>
            </m:r>
            <m:r>
              <w:rPr>
                <w:rFonts w:ascii="Cambria Math" w:hAnsi="Cambria Math"/>
                <w:sz w:val="24"/>
                <w:szCs w:val="24"/>
                <w:lang w:val="ru-RU"/>
              </w:rPr>
              <m:t xml:space="preserve"> </m:t>
            </m:r>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hAnsi="Cambria Math"/>
                        <w:sz w:val="24"/>
                        <w:szCs w:val="24"/>
                      </w:rPr>
                      <m:t>d</m:t>
                    </m:r>
                  </m:e>
                </m:bar>
              </m:e>
              <m:sub>
                <m:r>
                  <m:rPr>
                    <m:sty m:val="p"/>
                  </m:rPr>
                  <w:rPr>
                    <w:rFonts w:ascii="Cambria Math" w:hAnsi="Cambria Math"/>
                    <w:sz w:val="24"/>
                    <w:szCs w:val="24"/>
                    <w:lang w:val="ru-RU"/>
                  </w:rPr>
                  <m:t>2</m:t>
                </m:r>
              </m:sub>
            </m:sSub>
          </m:e>
        </m:d>
      </m:oMath>
      <w:r w:rsidRPr="008D5445">
        <w:rPr>
          <w:sz w:val="24"/>
          <w:szCs w:val="24"/>
          <w:lang w:val="ru-RU"/>
        </w:rPr>
        <w:t xml:space="preserve">                                                    (</w:t>
      </w:r>
      <w:r w:rsidR="00C971FC" w:rsidRPr="008D5445">
        <w:rPr>
          <w:sz w:val="24"/>
          <w:szCs w:val="24"/>
          <w:lang w:val="ru-RU"/>
        </w:rPr>
        <w:t>4.</w:t>
      </w:r>
      <w:r w:rsidRPr="008D5445">
        <w:rPr>
          <w:sz w:val="24"/>
          <w:szCs w:val="24"/>
          <w:lang w:val="ru-RU"/>
        </w:rPr>
        <w:t xml:space="preserve">29) </w:t>
      </w:r>
    </w:p>
    <w:p w:rsidR="006D50E0" w:rsidRPr="008D5445" w:rsidRDefault="00595EAE" w:rsidP="003907C5">
      <w:pPr>
        <w:pStyle w:val="a3"/>
        <w:rPr>
          <w:sz w:val="24"/>
          <w:szCs w:val="24"/>
          <w:lang w:val="ru-RU"/>
        </w:rPr>
      </w:pPr>
      <w:r w:rsidRPr="008D5445">
        <w:rPr>
          <w:sz w:val="24"/>
          <w:szCs w:val="24"/>
          <w:lang w:val="ru-RU"/>
        </w:rPr>
        <w:t xml:space="preserve">                                 </w:t>
      </w:r>
      <m:oMath>
        <m:bar>
          <m:barPr>
            <m:ctrlPr>
              <w:rPr>
                <w:rFonts w:ascii="Cambria Math" w:hAnsi="Cambria Math"/>
                <w:i/>
                <w:sz w:val="24"/>
                <w:szCs w:val="24"/>
              </w:rPr>
            </m:ctrlPr>
          </m:barPr>
          <m:e>
            <m:r>
              <w:rPr>
                <w:rFonts w:ascii="Cambria Math" w:hAnsi="Cambria Math"/>
                <w:sz w:val="24"/>
                <w:szCs w:val="24"/>
              </w:rPr>
              <m:t>ω</m:t>
            </m:r>
          </m:e>
        </m:bar>
        <m:r>
          <w:rPr>
            <w:rFonts w:ascii="Cambria Math" w:hAnsi="Cambria Math"/>
            <w:sz w:val="24"/>
            <w:szCs w:val="24"/>
            <w:lang w:val="ru-RU"/>
          </w:rPr>
          <m:t>=</m:t>
        </m:r>
        <m:acc>
          <m:accPr>
            <m:chr m:val="̇"/>
            <m:ctrlPr>
              <w:rPr>
                <w:rFonts w:ascii="Cambria Math" w:hAnsi="Cambria Math"/>
                <w:i/>
                <w:sz w:val="24"/>
                <w:szCs w:val="24"/>
              </w:rPr>
            </m:ctrlPr>
          </m:accPr>
          <m:e>
            <m:r>
              <w:rPr>
                <w:rFonts w:ascii="Cambria Math" w:hAnsi="Cambria Math"/>
                <w:sz w:val="24"/>
                <w:szCs w:val="24"/>
              </w:rPr>
              <m:t>ψ</m:t>
            </m:r>
          </m:e>
        </m:acc>
        <m:r>
          <w:rPr>
            <w:rFonts w:ascii="Cambria Math" w:hAnsi="Cambria Math"/>
            <w:sz w:val="24"/>
            <w:szCs w:val="24"/>
            <w:lang w:val="ru-RU"/>
          </w:rPr>
          <m:t xml:space="preserve"> </m:t>
        </m:r>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hAnsi="Cambria Math"/>
                    <w:sz w:val="24"/>
                    <w:szCs w:val="24"/>
                  </w:rPr>
                  <m:t>d</m:t>
                </m:r>
              </m:e>
            </m:bar>
          </m:e>
          <m:sub>
            <m:r>
              <m:rPr>
                <m:sty m:val="p"/>
              </m:rPr>
              <w:rPr>
                <w:rFonts w:ascii="Cambria Math" w:hAnsi="Cambria Math"/>
                <w:sz w:val="24"/>
                <w:szCs w:val="24"/>
                <w:lang w:val="ru-RU"/>
              </w:rPr>
              <m:t>3</m:t>
            </m:r>
          </m:sub>
        </m:sSub>
        <m:r>
          <m:rPr>
            <m:sty m:val="p"/>
          </m:rPr>
          <w:rPr>
            <w:rFonts w:ascii="Cambria Math" w:hAnsi="Cambria Math"/>
            <w:sz w:val="24"/>
            <w:szCs w:val="24"/>
            <w:lang w:val="ru-RU"/>
          </w:rPr>
          <m:t>+</m:t>
        </m:r>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P</m:t>
                </m:r>
              </m:e>
            </m:bar>
          </m:e>
        </m:bar>
        <m:d>
          <m:dPr>
            <m:ctrlPr>
              <w:rPr>
                <w:rFonts w:ascii="Cambria Math" w:hAnsi="Cambria Math"/>
                <w:i/>
                <w:sz w:val="24"/>
                <w:szCs w:val="24"/>
              </w:rPr>
            </m:ctrlPr>
          </m:dPr>
          <m:e>
            <m:r>
              <w:rPr>
                <w:rFonts w:ascii="Cambria Math" w:hAnsi="Cambria Math"/>
                <w:sz w:val="24"/>
                <w:szCs w:val="24"/>
              </w:rPr>
              <m:t>ψ</m:t>
            </m:r>
            <m:r>
              <w:rPr>
                <w:rFonts w:ascii="Cambria Math" w:hAnsi="Cambria Math"/>
                <w:sz w:val="24"/>
                <w:szCs w:val="24"/>
                <w:lang w:val="ru-RU"/>
              </w:rPr>
              <m:t xml:space="preserve"> </m:t>
            </m:r>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hAnsi="Cambria Math"/>
                        <w:sz w:val="24"/>
                        <w:szCs w:val="24"/>
                      </w:rPr>
                      <m:t>d</m:t>
                    </m:r>
                  </m:e>
                </m:bar>
              </m:e>
              <m:sub>
                <m:r>
                  <m:rPr>
                    <m:sty m:val="p"/>
                  </m:rPr>
                  <w:rPr>
                    <w:rFonts w:ascii="Cambria Math" w:hAnsi="Cambria Math"/>
                    <w:sz w:val="24"/>
                    <w:szCs w:val="24"/>
                    <w:lang w:val="ru-RU"/>
                  </w:rPr>
                  <m:t>3</m:t>
                </m:r>
              </m:sub>
            </m:sSub>
            <m:ctrlPr>
              <w:rPr>
                <w:rFonts w:ascii="Cambria Math" w:hAnsi="Cambria Math" w:cs="Calibri"/>
                <w:i/>
                <w:sz w:val="24"/>
                <w:szCs w:val="24"/>
              </w:rPr>
            </m:ctrlPr>
          </m:e>
        </m:d>
        <m:r>
          <w:rPr>
            <w:rFonts w:ascii="Cambria Math" w:hAnsi="Cambria Math"/>
            <w:sz w:val="28"/>
            <w:szCs w:val="28"/>
            <w:lang w:val="ru-RU"/>
          </w:rPr>
          <m:t>∙</m:t>
        </m:r>
        <m:d>
          <m:dPr>
            <m:ctrlPr>
              <w:rPr>
                <w:rFonts w:ascii="Cambria Math" w:hAnsi="Cambria Math"/>
                <w:i/>
                <w:sz w:val="28"/>
                <w:szCs w:val="28"/>
              </w:rPr>
            </m:ctrlPr>
          </m:dPr>
          <m:e>
            <m:acc>
              <m:accPr>
                <m:chr m:val="̇"/>
                <m:ctrlPr>
                  <w:rPr>
                    <w:rFonts w:ascii="Cambria Math" w:hAnsi="Cambria Math"/>
                    <w:i/>
                    <w:sz w:val="24"/>
                    <w:szCs w:val="24"/>
                  </w:rPr>
                </m:ctrlPr>
              </m:accPr>
              <m:e>
                <m:r>
                  <w:rPr>
                    <w:rFonts w:ascii="Cambria Math" w:hAnsi="Cambria Math"/>
                    <w:sz w:val="24"/>
                    <w:szCs w:val="24"/>
                  </w:rPr>
                  <m:t>θ</m:t>
                </m:r>
              </m:e>
            </m:acc>
            <m:r>
              <w:rPr>
                <w:rFonts w:ascii="Cambria Math" w:hAnsi="Cambria Math"/>
                <w:sz w:val="24"/>
                <w:szCs w:val="24"/>
                <w:lang w:val="ru-RU"/>
              </w:rPr>
              <m:t xml:space="preserve"> </m:t>
            </m:r>
            <m:sSub>
              <m:sSubPr>
                <m:ctrlPr>
                  <w:rPr>
                    <w:rFonts w:ascii="Cambria Math" w:hAnsi="Cambria Math" w:cs="Calibri"/>
                    <w:i/>
                    <w:sz w:val="24"/>
                    <w:szCs w:val="24"/>
                  </w:rPr>
                </m:ctrlPr>
              </m:sSubPr>
              <m:e>
                <m:bar>
                  <m:barPr>
                    <m:ctrlPr>
                      <w:rPr>
                        <w:rFonts w:ascii="Cambria Math" w:hAnsi="Cambria Math" w:cs="Cambria Math"/>
                        <w:i/>
                        <w:sz w:val="24"/>
                        <w:szCs w:val="24"/>
                      </w:rPr>
                    </m:ctrlPr>
                  </m:barPr>
                  <m:e>
                    <m:r>
                      <w:rPr>
                        <w:rFonts w:ascii="Cambria Math" w:hAnsi="Cambria Math" w:cs="Calibri"/>
                        <w:sz w:val="24"/>
                        <w:szCs w:val="24"/>
                      </w:rPr>
                      <m:t>d</m:t>
                    </m:r>
                    <m:ctrlPr>
                      <w:rPr>
                        <w:rFonts w:ascii="Cambria Math" w:hAnsi="Cambria Math" w:cs="Calibri"/>
                        <w:i/>
                        <w:sz w:val="24"/>
                        <w:szCs w:val="24"/>
                      </w:rPr>
                    </m:ctrlPr>
                  </m:e>
                </m:bar>
                <m:ctrlPr>
                  <w:rPr>
                    <w:rFonts w:ascii="Cambria Math" w:hAnsi="Cambria Math"/>
                    <w:i/>
                    <w:sz w:val="24"/>
                    <w:szCs w:val="24"/>
                  </w:rPr>
                </m:ctrlPr>
              </m:e>
              <m:sub>
                <m:r>
                  <w:rPr>
                    <w:rFonts w:ascii="Cambria Math" w:hAnsi="Cambria Math"/>
                    <w:sz w:val="24"/>
                    <w:szCs w:val="24"/>
                    <w:lang w:val="ru-RU"/>
                  </w:rPr>
                  <m:t>1</m:t>
                </m:r>
                <m:ctrlPr>
                  <w:rPr>
                    <w:rFonts w:ascii="Cambria Math" w:hAnsi="Cambria Math"/>
                    <w:i/>
                    <w:sz w:val="24"/>
                    <w:szCs w:val="24"/>
                  </w:rPr>
                </m:ctrlPr>
              </m:sub>
            </m:sSub>
            <m:ctrlPr>
              <w:rPr>
                <w:rFonts w:ascii="Cambria Math" w:hAnsi="Cambria Math"/>
                <w:i/>
                <w:sz w:val="24"/>
                <w:szCs w:val="24"/>
              </w:rPr>
            </m:ctrlPr>
          </m:e>
        </m:d>
        <m:r>
          <m:rPr>
            <m:sty m:val="p"/>
          </m:rPr>
          <w:rPr>
            <w:rFonts w:ascii="Cambria Math" w:hAnsi="Cambria Math"/>
            <w:sz w:val="24"/>
            <w:szCs w:val="24"/>
            <w:lang w:val="ru-RU"/>
          </w:rPr>
          <m:t>+</m:t>
        </m:r>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P</m:t>
                </m:r>
              </m:e>
            </m:bar>
          </m:e>
        </m:bar>
        <m:d>
          <m:dPr>
            <m:ctrlPr>
              <w:rPr>
                <w:rFonts w:ascii="Cambria Math" w:hAnsi="Cambria Math"/>
                <w:i/>
                <w:sz w:val="24"/>
                <w:szCs w:val="24"/>
              </w:rPr>
            </m:ctrlPr>
          </m:dPr>
          <m:e>
            <m:r>
              <w:rPr>
                <w:rFonts w:ascii="Cambria Math" w:hAnsi="Cambria Math"/>
                <w:sz w:val="24"/>
                <w:szCs w:val="24"/>
              </w:rPr>
              <m:t>ψ</m:t>
            </m:r>
            <m:r>
              <w:rPr>
                <w:rFonts w:ascii="Cambria Math" w:hAnsi="Cambria Math"/>
                <w:sz w:val="24"/>
                <w:szCs w:val="24"/>
                <w:lang w:val="ru-RU"/>
              </w:rPr>
              <m:t xml:space="preserve"> </m:t>
            </m:r>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hAnsi="Cambria Math"/>
                        <w:sz w:val="24"/>
                        <w:szCs w:val="24"/>
                      </w:rPr>
                      <m:t>d</m:t>
                    </m:r>
                  </m:e>
                </m:bar>
              </m:e>
              <m:sub>
                <m:r>
                  <m:rPr>
                    <m:sty m:val="p"/>
                  </m:rPr>
                  <w:rPr>
                    <w:rFonts w:ascii="Cambria Math" w:hAnsi="Cambria Math"/>
                    <w:sz w:val="24"/>
                    <w:szCs w:val="24"/>
                    <w:lang w:val="ru-RU"/>
                  </w:rPr>
                  <m:t>3</m:t>
                </m:r>
              </m:sub>
            </m:sSub>
            <m:ctrlPr>
              <w:rPr>
                <w:rFonts w:ascii="Cambria Math" w:hAnsi="Cambria Math" w:cs="Calibri"/>
                <w:i/>
                <w:sz w:val="24"/>
                <w:szCs w:val="24"/>
              </w:rPr>
            </m:ctrlPr>
          </m:e>
        </m:d>
        <m:r>
          <w:rPr>
            <w:rFonts w:ascii="Cambria Math" w:hAnsi="Cambria Math"/>
            <w:sz w:val="28"/>
            <w:szCs w:val="28"/>
            <w:lang w:val="ru-RU"/>
          </w:rPr>
          <m:t>∙</m:t>
        </m:r>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P</m:t>
                </m:r>
              </m:e>
            </m:bar>
          </m:e>
        </m:bar>
        <m:d>
          <m:dPr>
            <m:ctrlPr>
              <w:rPr>
                <w:rFonts w:ascii="Cambria Math" w:hAnsi="Cambria Math"/>
                <w:i/>
                <w:sz w:val="24"/>
                <w:szCs w:val="24"/>
              </w:rPr>
            </m:ctrlPr>
          </m:dPr>
          <m:e>
            <m:r>
              <w:rPr>
                <w:rFonts w:ascii="Cambria Math" w:hAnsi="Cambria Math"/>
                <w:sz w:val="24"/>
                <w:szCs w:val="24"/>
              </w:rPr>
              <m:t>θ</m:t>
            </m:r>
            <m:r>
              <w:rPr>
                <w:rFonts w:ascii="Cambria Math"/>
                <w:sz w:val="24"/>
                <w:szCs w:val="24"/>
                <w:lang w:val="ru-RU"/>
              </w:rPr>
              <m:t xml:space="preserve"> </m:t>
            </m:r>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hAnsi="Cambria Math"/>
                        <w:sz w:val="24"/>
                        <w:szCs w:val="24"/>
                      </w:rPr>
                      <m:t>d</m:t>
                    </m:r>
                  </m:e>
                </m:bar>
              </m:e>
              <m:sub>
                <m:r>
                  <m:rPr>
                    <m:sty m:val="p"/>
                  </m:rPr>
                  <w:rPr>
                    <w:rFonts w:ascii="Cambria Math" w:hAnsi="Cambria Math"/>
                    <w:sz w:val="24"/>
                    <w:szCs w:val="24"/>
                    <w:lang w:val="ru-RU"/>
                  </w:rPr>
                  <m:t>1</m:t>
                </m:r>
              </m:sub>
            </m:sSub>
            <m:ctrlPr>
              <w:rPr>
                <w:rFonts w:ascii="Cambria Math" w:hAnsi="Cambria Math"/>
                <w:sz w:val="24"/>
                <w:szCs w:val="24"/>
              </w:rPr>
            </m:ctrlPr>
          </m:e>
        </m:d>
        <m:r>
          <w:rPr>
            <w:rFonts w:ascii="Cambria Math" w:hAnsi="Cambria Math"/>
            <w:sz w:val="28"/>
            <w:szCs w:val="28"/>
            <w:lang w:val="ru-RU"/>
          </w:rPr>
          <m:t>∙</m:t>
        </m:r>
        <m:d>
          <m:dPr>
            <m:ctrlPr>
              <w:rPr>
                <w:rFonts w:ascii="Cambria Math" w:hAnsi="Cambria Math"/>
                <w:i/>
                <w:sz w:val="28"/>
                <w:szCs w:val="28"/>
              </w:rPr>
            </m:ctrlPr>
          </m:dPr>
          <m:e>
            <m:acc>
              <m:accPr>
                <m:chr m:val="̇"/>
                <m:ctrlPr>
                  <w:rPr>
                    <w:rFonts w:ascii="Cambria Math" w:hAnsi="Cambria Math"/>
                    <w:i/>
                    <w:sz w:val="24"/>
                    <w:szCs w:val="24"/>
                  </w:rPr>
                </m:ctrlPr>
              </m:accPr>
              <m:e>
                <m:r>
                  <w:rPr>
                    <w:rFonts w:ascii="Cambria Math" w:hAnsi="Cambria Math"/>
                    <w:sz w:val="24"/>
                    <w:szCs w:val="24"/>
                  </w:rPr>
                  <m:t>φ</m:t>
                </m:r>
              </m:e>
            </m:acc>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lang w:val="ru-RU"/>
                  </w:rPr>
                  <m:t>2</m:t>
                </m:r>
              </m:sub>
            </m:sSub>
            <m:ctrlPr>
              <w:rPr>
                <w:rFonts w:ascii="Cambria Math" w:hAnsi="Cambria Math"/>
                <w:i/>
                <w:sz w:val="24"/>
                <w:szCs w:val="24"/>
              </w:rPr>
            </m:ctrlPr>
          </m:e>
        </m:d>
      </m:oMath>
      <w:r w:rsidRPr="008D5445">
        <w:rPr>
          <w:sz w:val="24"/>
          <w:szCs w:val="24"/>
          <w:lang w:val="ru-RU"/>
        </w:rPr>
        <w:t xml:space="preserve"> </w:t>
      </w:r>
      <w:r w:rsidR="00117462" w:rsidRPr="008D5445">
        <w:rPr>
          <w:sz w:val="24"/>
          <w:szCs w:val="24"/>
          <w:lang w:val="ru-RU"/>
        </w:rPr>
        <w:t xml:space="preserve">                   </w:t>
      </w:r>
    </w:p>
    <w:p w:rsidR="006D50E0" w:rsidRPr="008D5445" w:rsidRDefault="006D50E0" w:rsidP="000C6A23">
      <w:pPr>
        <w:pStyle w:val="a3"/>
        <w:rPr>
          <w:sz w:val="24"/>
          <w:szCs w:val="24"/>
          <w:lang w:val="ru-RU"/>
        </w:rPr>
      </w:pPr>
    </w:p>
    <w:p w:rsidR="006D50E0" w:rsidRPr="008D5445" w:rsidRDefault="007A26FB" w:rsidP="00A84F76">
      <w:pPr>
        <w:pStyle w:val="3"/>
        <w:rPr>
          <w:lang w:val="ru-RU"/>
        </w:rPr>
      </w:pPr>
      <w:r>
        <w:rPr>
          <w:lang w:val="ru-RU"/>
        </w:rPr>
        <w:t xml:space="preserve">                        </w:t>
      </w:r>
      <w:bookmarkStart w:id="319" w:name="_Toc312100040"/>
      <w:r>
        <w:rPr>
          <w:lang w:val="ru-RU"/>
        </w:rPr>
        <w:t>3</w:t>
      </w:r>
      <w:r w:rsidR="00C971FC" w:rsidRPr="008D5445">
        <w:rPr>
          <w:lang w:val="ru-RU"/>
        </w:rPr>
        <w:t>.</w:t>
      </w:r>
      <w:r w:rsidR="000805F0" w:rsidRPr="008D5445">
        <w:rPr>
          <w:lang w:val="ru-RU"/>
        </w:rPr>
        <w:t xml:space="preserve"> </w:t>
      </w:r>
      <w:r w:rsidR="000805F0" w:rsidRPr="00772312">
        <w:rPr>
          <w:szCs w:val="24"/>
          <w:lang w:val="ru-RU"/>
        </w:rPr>
        <w:t>Трехстепенной</w:t>
      </w:r>
      <w:r w:rsidR="000805F0" w:rsidRPr="008D5445">
        <w:rPr>
          <w:lang w:val="ru-RU"/>
        </w:rPr>
        <w:t xml:space="preserve"> гироскоп в кардановом подвесе.</w:t>
      </w:r>
      <w:bookmarkEnd w:id="319"/>
    </w:p>
    <w:p w:rsidR="005862BF" w:rsidRPr="008D5445" w:rsidRDefault="005862BF" w:rsidP="000C6A23">
      <w:pPr>
        <w:pStyle w:val="a3"/>
        <w:rPr>
          <w:sz w:val="24"/>
          <w:szCs w:val="24"/>
          <w:lang w:val="ru-RU"/>
        </w:rPr>
      </w:pPr>
    </w:p>
    <w:p w:rsidR="006D50E0" w:rsidRPr="008D5445" w:rsidRDefault="00FC6E1B" w:rsidP="000C6A23">
      <w:pPr>
        <w:pStyle w:val="a3"/>
        <w:rPr>
          <w:sz w:val="24"/>
          <w:szCs w:val="24"/>
          <w:lang w:val="ru-RU"/>
        </w:rPr>
      </w:pPr>
      <w:r>
        <w:rPr>
          <w:noProof/>
          <w:sz w:val="24"/>
          <w:szCs w:val="24"/>
          <w:lang w:val="ru-RU" w:eastAsia="ru-RU" w:bidi="ar-SA"/>
        </w:rPr>
        <w:pict>
          <v:group id="_x0000_s34470" style="position:absolute;margin-left:199.35pt;margin-top:9.65pt;width:109.65pt;height:178.9pt;z-index:252194304" coordorigin="5124,5505" coordsize="2193,3578">
            <v:shape id="_x0000_s1847" type="#_x0000_t32" style="position:absolute;left:7314;top:5505;width:0;height:2545" o:connectortype="straight" strokeweight="1.75pt"/>
            <v:shape id="_x0000_s1848" type="#_x0000_t32" style="position:absolute;left:5710;top:7944;width:1607;height:1139;flip:y" o:connectortype="straight" strokeweight="1.75pt"/>
            <v:shape id="_x0000_s1850" type="#_x0000_t32" style="position:absolute;left:6497;top:8487;width:0;height:374" o:connectortype="straight" strokeweight="2pt"/>
            <v:roundrect id="_x0000_s1851" style="position:absolute;left:5710;top:6129;width:1440;height:2041;rotation:-2503768fd" arcsize="10923f" fillcolor="white [3212]">
              <v:fill opacity="655f" color2="fill darken(220)" o:opacity2="53740f" rotate="t" angle="-135" focusposition=".5,.5" focussize="" method="linear sigma" focus="100%" type="gradientRadial"/>
            </v:roundrect>
            <v:shape id="_x0000_s1854" type="#_x0000_t32" style="position:absolute;left:6497;top:7334;width:504;height:610" o:connectortype="straight" strokeweight="1.25pt"/>
            <v:shape id="_x0000_s1857" type="#_x0000_t32" style="position:absolute;left:5241;top:5770;width:1122;height:1440;flip:x y" o:connectortype="straight">
              <v:stroke endarrow="block"/>
            </v:shape>
            <v:shape id="_x0000_s1858" type="#_x0000_t32" style="position:absolute;left:5124;top:7676;width:854;height:494;flip:x" o:connectortype="straight">
              <v:stroke endarrow="block"/>
            </v:shape>
            <v:shape id="_x0000_s1859" type="#_x0000_t32" style="position:absolute;left:5710;top:6656;width:0;height:2427;flip:y" o:connectortype="straight" strokeweight="1.75pt"/>
            <v:shape id="_x0000_s1860" type="#_x0000_t32" style="position:absolute;left:5710;top:5505;width:1604;height:1151;flip:y" o:connectortype="straight" strokeweight="1.75pt"/>
            <v:shape id="_x0000_s1861" style="position:absolute;left:5325;top:5928;width:553;height:435" coordsize="553,435" path="m,201v5,25,2,112,33,151c64,391,120,435,184,435v64,,174,-44,234,-83c478,313,531,248,542,201,553,154,517,101,485,67,453,33,379,14,351,e" filled="f">
              <v:stroke endarrow="block"/>
              <v:path arrowok="t"/>
            </v:shape>
            <v:shape id="_x0000_s1864" style="position:absolute;left:6363;top:8727;width:270;height:273" coordsize="270,273" path="m19,16c22,49,,198,36,234v36,36,168,39,201,c270,195,237,49,237,e" fillcolor="white [3212]" strokeweight="2.25pt">
              <v:fill opacity="4588f" color2="fill lighten(0)" method="linear sigma" focus="100%" type="gradient"/>
              <v:path arrowok="t"/>
            </v:shape>
            <v:shape id="_x0000_s1865" style="position:absolute;left:6124;top:5741;width:426;height:253" coordsize="426,253" path="m11,15c10,40,,127,21,163v21,36,76,54,117,67c179,243,222,253,266,240v44,-13,110,-50,135,-90c426,110,413,31,416,e" filled="f">
              <v:stroke endarrow="block"/>
              <v:path arrowok="t"/>
            </v:shape>
            <v:shapetype id="_x0000_t112" coordsize="21600,21600" o:spt="112" path="m,l,21600r21600,l21600,xem2610,nfl2610,21600em18990,nfl18990,21600e">
              <v:stroke joinstyle="miter"/>
              <v:path o:extrusionok="f" gradientshapeok="t" o:connecttype="rect" textboxrect="2610,0,18990,21600"/>
            </v:shapetype>
            <v:shape id="_x0000_s1866" type="#_x0000_t112" style="position:absolute;left:6288;top:5505;width:170;height:283">
              <v:fill opacity="5243f"/>
            </v:shape>
            <v:shape id="_x0000_s1886" type="#_x0000_t32" style="position:absolute;left:7024;top:6653;width:293;height:156;rotation:-356;flip:x" o:connectortype="straight" strokeweight="1.5pt"/>
          </v:group>
        </w:pict>
      </w:r>
      <w:r w:rsidRPr="00FC6E1B">
        <w:rPr>
          <w:noProof/>
          <w:sz w:val="24"/>
          <w:szCs w:val="24"/>
          <w:lang w:eastAsia="ru-RU"/>
        </w:rPr>
        <w:pict>
          <v:shape id="_x0000_s1863" type="#_x0000_t32" style="position:absolute;margin-left:261.45pt;margin-top:9.65pt;width:0;height:33.35pt;flip:y;z-index:252178432" o:connectortype="straight" strokeweight="2pt"/>
        </w:pict>
      </w:r>
      <w:r w:rsidR="000805F0" w:rsidRPr="008D5445">
        <w:rPr>
          <w:sz w:val="24"/>
          <w:szCs w:val="24"/>
          <w:lang w:val="ru-RU"/>
        </w:rPr>
        <w:t xml:space="preserve">                                                                                                                                                                          </w:t>
      </w:r>
    </w:p>
    <w:p w:rsidR="006D50E0" w:rsidRPr="008D5445" w:rsidRDefault="00FC6E1B" w:rsidP="000C6A23">
      <w:pPr>
        <w:pStyle w:val="a3"/>
        <w:rPr>
          <w:sz w:val="28"/>
          <w:szCs w:val="28"/>
          <w:lang w:val="ru-RU"/>
        </w:rPr>
      </w:pPr>
      <w:r w:rsidRPr="00FC6E1B">
        <w:rPr>
          <w:noProof/>
          <w:sz w:val="24"/>
          <w:szCs w:val="24"/>
          <w:lang w:val="ru-RU" w:eastAsia="ru-RU" w:bidi="ar-SA"/>
        </w:rPr>
        <w:pict>
          <v:group id="_x0000_s34469" style="position:absolute;margin-left:6.95pt;margin-top:3.2pt;width:115.6pt;height:154.55pt;z-index:252160000" coordorigin="1273,5669" coordsize="2312,3091">
            <v:rect id="_x0000_s1820" style="position:absolute;left:1657;top:6045;width:1928;height:2438" strokeweight="2pt">
              <v:fill opacity="9830f"/>
            </v:rect>
            <v:roundrect id="_x0000_s1821" style="position:absolute;left:1893;top:6379;width:1440;height:1928" arcsize="10923f" strokeweight="2pt">
              <v:fill opacity="4588f"/>
            </v:roundrect>
            <v:shape id="_x0000_s1828" type="#_x0000_t32" style="position:absolute;left:2630;top:7277;width:1;height:1030;flip:x y" o:connectortype="straight" strokeweight="1.25pt"/>
            <v:shape id="_x0000_s1836" type="#_x0000_t32" style="position:absolute;left:2630;top:6547;width:0;height:603;flip:y" o:connectortype="straight">
              <v:stroke endarrow="block"/>
            </v:shape>
            <v:shape id="_x0000_s1838" type="#_x0000_t32" style="position:absolute;left:1273;top:7201;width:1271;height:0;flip:x" o:connectortype="straight">
              <v:stroke endarrow="block"/>
            </v:shape>
            <v:shape id="_x0000_s1840" style="position:absolute;left:2506;top:8487;width:270;height:273" coordsize="270,273" path="m19,16c22,49,,198,36,234v36,36,168,39,201,c270,195,237,49,237,e" fillcolor="white [3212]" strokeweight="2.25pt">
              <v:fill opacity="4588f" color2="fill lighten(0)" method="linear sigma" focus="100%" type="gradient"/>
              <v:path arrowok="t"/>
            </v:shape>
            <v:shape id="_x0000_s1844" type="#_x0000_t112" style="position:absolute;left:2544;top:5669;width:170;height:283">
              <v:fill opacity="5243f"/>
            </v:shape>
          </v:group>
        </w:pict>
      </w:r>
      <w:r w:rsidRPr="00FC6E1B">
        <w:rPr>
          <w:noProof/>
          <w:sz w:val="28"/>
          <w:szCs w:val="28"/>
          <w:lang w:eastAsia="ru-RU"/>
        </w:rPr>
        <w:pict>
          <v:shape id="_x0000_s1822" type="#_x0000_t32" style="position:absolute;margin-left:74.75pt;margin-top:8.25pt;width:0;height:15.9pt;flip:y;z-index:252146688" o:connectortype="straight" strokeweight="2.25pt"/>
        </w:pict>
      </w:r>
      <w:r w:rsidR="009C3F98" w:rsidRPr="008D5445">
        <w:rPr>
          <w:sz w:val="28"/>
          <w:szCs w:val="28"/>
          <w:lang w:val="ru-RU"/>
        </w:rPr>
        <w:t xml:space="preserve">                                                            </w:t>
      </w:r>
      <m:oMath>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lang w:val="ru-RU"/>
              </w:rPr>
              <m:t>3</m:t>
            </m:r>
          </m:sub>
        </m:sSub>
      </m:oMath>
      <w:r w:rsidR="009C3F98" w:rsidRPr="008D5445">
        <w:rPr>
          <w:sz w:val="28"/>
          <w:szCs w:val="28"/>
          <w:lang w:val="ru-RU"/>
        </w:rPr>
        <w:t xml:space="preserve">            </w:t>
      </w:r>
      <w:r w:rsidR="005862BF" w:rsidRPr="008D5445">
        <w:rPr>
          <w:sz w:val="28"/>
          <w:szCs w:val="28"/>
          <w:lang w:val="ru-RU"/>
        </w:rPr>
        <w:t xml:space="preserve">       </w:t>
      </w:r>
      <w:r w:rsidR="009C3F98" w:rsidRPr="008D5445">
        <w:rPr>
          <w:sz w:val="28"/>
          <w:szCs w:val="28"/>
          <w:lang w:val="ru-RU"/>
        </w:rPr>
        <w:t xml:space="preserve">    </w:t>
      </w:r>
      <m:oMath>
        <m:r>
          <w:rPr>
            <w:rFonts w:ascii="Cambria Math" w:hAnsi="Cambria Math"/>
            <w:sz w:val="24"/>
            <w:szCs w:val="24"/>
          </w:rPr>
          <m:t>ψ</m:t>
        </m:r>
      </m:oMath>
      <w:r w:rsidR="009C3F98" w:rsidRPr="008D5445">
        <w:rPr>
          <w:sz w:val="28"/>
          <w:szCs w:val="28"/>
          <w:lang w:val="ru-RU"/>
        </w:rPr>
        <w:t xml:space="preserve">                                                      </w:t>
      </w:r>
    </w:p>
    <w:p w:rsidR="006D50E0" w:rsidRPr="008D5445" w:rsidRDefault="009C3F98" w:rsidP="000C6A23">
      <w:pPr>
        <w:pStyle w:val="a3"/>
        <w:rPr>
          <w:sz w:val="28"/>
          <w:szCs w:val="28"/>
          <w:lang w:val="ru-RU"/>
        </w:rPr>
      </w:pPr>
      <w:r w:rsidRPr="008D5445">
        <w:rPr>
          <w:sz w:val="28"/>
          <w:szCs w:val="28"/>
          <w:lang w:val="ru-RU"/>
        </w:rPr>
        <w:t xml:space="preserve">                                                                                                                                               </w:t>
      </w:r>
    </w:p>
    <w:p w:rsidR="006D50E0" w:rsidRPr="008D5445" w:rsidRDefault="00FC6E1B" w:rsidP="000C6A23">
      <w:pPr>
        <w:pStyle w:val="a3"/>
        <w:rPr>
          <w:sz w:val="28"/>
          <w:szCs w:val="28"/>
          <w:lang w:val="ru-RU"/>
        </w:rPr>
      </w:pPr>
      <w:r w:rsidRPr="00FC6E1B">
        <w:rPr>
          <w:noProof/>
          <w:sz w:val="28"/>
          <w:szCs w:val="28"/>
          <w:lang w:eastAsia="ru-RU"/>
        </w:rPr>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_x0000_s1873" type="#_x0000_t47" style="position:absolute;margin-left:134.7pt;margin-top:6.5pt;width:46.05pt;height:21.5pt;z-index:252183552" adj="-20756,33555,-2814,9042">
            <v:textbox>
              <w:txbxContent>
                <w:p w:rsidR="005B1254" w:rsidRPr="002365E9" w:rsidRDefault="005B1254" w:rsidP="002365E9">
                  <w:r>
                    <w:t>ротор</w:t>
                  </w:r>
                </w:p>
              </w:txbxContent>
            </v:textbox>
            <o:callout v:ext="edit" minusy="t"/>
          </v:shape>
        </w:pict>
      </w:r>
      <w:r w:rsidRPr="00FC6E1B">
        <w:rPr>
          <w:noProof/>
          <w:sz w:val="28"/>
          <w:szCs w:val="28"/>
          <w:lang w:eastAsia="ru-RU"/>
        </w:rPr>
        <w:pict>
          <v:shape id="_x0000_s1853" type="#_x0000_t32" style="position:absolute;margin-left:228.8pt;margin-top:6.65pt;width:32.65pt;height:39.4pt;flip:x y;z-index:252169216" o:connectortype="straight"/>
        </w:pict>
      </w:r>
      <w:r w:rsidRPr="00FC6E1B">
        <w:rPr>
          <w:noProof/>
          <w:sz w:val="28"/>
          <w:szCs w:val="28"/>
          <w:lang w:eastAsia="ru-RU"/>
        </w:rPr>
        <w:pict>
          <v:shape id="_x0000_s1827" type="#_x0000_t32" style="position:absolute;margin-left:74.75pt;margin-top:6.5pt;width:0;height:38.55pt;flip:y;z-index:252151808" o:connectortype="straight" strokeweight="1.25pt"/>
        </w:pict>
      </w:r>
      <w:r w:rsidR="009C3F98" w:rsidRPr="008D5445">
        <w:rPr>
          <w:sz w:val="28"/>
          <w:szCs w:val="28"/>
          <w:lang w:val="ru-RU"/>
        </w:rPr>
        <w:t xml:space="preserve">                                                                </w:t>
      </w:r>
      <m:oMath>
        <m:r>
          <w:rPr>
            <w:rFonts w:ascii="Cambria Math" w:hAnsi="Cambria Math"/>
            <w:sz w:val="24"/>
            <w:szCs w:val="24"/>
          </w:rPr>
          <m:t>φ</m:t>
        </m:r>
      </m:oMath>
      <w:r w:rsidR="009C3F98" w:rsidRPr="008D5445">
        <w:rPr>
          <w:sz w:val="28"/>
          <w:szCs w:val="28"/>
          <w:lang w:val="ru-RU"/>
        </w:rPr>
        <w:t xml:space="preserve">                                                                             </w:t>
      </w:r>
    </w:p>
    <w:p w:rsidR="009C3F98" w:rsidRPr="008D5445" w:rsidRDefault="009C3F98" w:rsidP="009C3F98">
      <w:pPr>
        <w:pStyle w:val="a3"/>
        <w:rPr>
          <w:sz w:val="28"/>
          <w:szCs w:val="28"/>
          <w:lang w:val="ru-RU"/>
        </w:rPr>
      </w:pPr>
      <w:r w:rsidRPr="008D5445">
        <w:rPr>
          <w:sz w:val="28"/>
          <w:szCs w:val="28"/>
          <w:lang w:val="ru-RU"/>
        </w:rPr>
        <w:t xml:space="preserve">                   </w:t>
      </w:r>
      <m:oMath>
        <m:sSub>
          <m:sSubPr>
            <m:ctrlPr>
              <w:rPr>
                <w:rFonts w:ascii="Cambria Math" w:hAnsi="Cambria Math"/>
                <w:b/>
                <w:i/>
                <w:sz w:val="24"/>
                <w:szCs w:val="24"/>
              </w:rPr>
            </m:ctrlPr>
          </m:sSubPr>
          <m:e>
            <m:bar>
              <m:barPr>
                <m:ctrlPr>
                  <w:rPr>
                    <w:rFonts w:ascii="Cambria Math" w:hAnsi="Cambria Math"/>
                    <w:b/>
                    <w:i/>
                    <w:sz w:val="24"/>
                    <w:szCs w:val="24"/>
                  </w:rPr>
                </m:ctrlPr>
              </m:barPr>
              <m:e>
                <m:r>
                  <m:rPr>
                    <m:sty m:val="bi"/>
                  </m:rPr>
                  <w:rPr>
                    <w:rFonts w:ascii="Cambria Math" w:hAnsi="Cambria Math"/>
                    <w:sz w:val="24"/>
                    <w:szCs w:val="24"/>
                  </w:rPr>
                  <m:t>d</m:t>
                </m:r>
              </m:e>
            </m:bar>
          </m:e>
          <m:sub>
            <m:r>
              <m:rPr>
                <m:sty m:val="bi"/>
              </m:rPr>
              <w:rPr>
                <w:rFonts w:ascii="Cambria Math" w:hAnsi="Cambria Math"/>
                <w:sz w:val="24"/>
                <w:szCs w:val="24"/>
              </w:rPr>
              <m:t>3</m:t>
            </m:r>
          </m:sub>
        </m:sSub>
      </m:oMath>
      <w:r w:rsidRPr="008D5445">
        <w:rPr>
          <w:sz w:val="28"/>
          <w:szCs w:val="28"/>
          <w:lang w:val="ru-RU"/>
        </w:rPr>
        <w:t xml:space="preserve">                                                                                                                        </w:t>
      </w:r>
    </w:p>
    <w:p w:rsidR="009C3F98" w:rsidRPr="008D5445" w:rsidRDefault="00FC6E1B" w:rsidP="009C3F98">
      <w:pPr>
        <w:pStyle w:val="a3"/>
        <w:rPr>
          <w:sz w:val="28"/>
          <w:szCs w:val="28"/>
          <w:lang w:val="ru-RU"/>
        </w:rPr>
      </w:pPr>
      <w:r w:rsidRPr="00FC6E1B">
        <w:rPr>
          <w:noProof/>
          <w:sz w:val="28"/>
          <w:szCs w:val="28"/>
          <w:lang w:eastAsia="ru-RU"/>
        </w:rPr>
        <w:pict>
          <v:roundrect id="_x0000_s1852" style="position:absolute;margin-left:236.65pt;margin-top:13.9pt;width:56.7pt;height:11.35pt;rotation:-2226096fd;z-index:252168192" arcsize="10923f" fillcolor="#bfbfbf [2412]">
            <v:fill opacity="58982f" color2="fill darken(118)" rotate="t" focusposition=".5,.5" focussize="" method="linear sigma" focus="100%" type="gradientRadial"/>
          </v:roundrect>
        </w:pict>
      </w:r>
      <w:r w:rsidRPr="00FC6E1B">
        <w:rPr>
          <w:noProof/>
          <w:sz w:val="28"/>
          <w:szCs w:val="28"/>
          <w:lang w:eastAsia="ru-RU"/>
        </w:rPr>
        <w:pict>
          <v:shape id="_x0000_s1837" type="#_x0000_t23" style="position:absolute;margin-left:70.5pt;margin-top:13.9pt;width:8.5pt;height:8.5pt;z-index:252156928"/>
        </w:pict>
      </w:r>
      <w:r w:rsidRPr="00FC6E1B">
        <w:rPr>
          <w:noProof/>
          <w:sz w:val="28"/>
          <w:szCs w:val="28"/>
          <w:lang w:eastAsia="ru-RU"/>
        </w:rPr>
        <w:pict>
          <v:roundrect id="_x0000_s1826" style="position:absolute;margin-left:45.45pt;margin-top:11.05pt;width:56.7pt;height:11.35pt;z-index:252150784" arcsize="10923f" fillcolor="#bfbfbf [2412]">
            <v:fill opacity="58982f" color2="fill darken(118)" rotate="t" focusposition=".5,.5" focussize="" method="linear sigma" focus="100%" type="gradientRadial"/>
          </v:roundrect>
        </w:pict>
      </w:r>
      <w:r w:rsidR="009C3F98" w:rsidRPr="008D5445">
        <w:rPr>
          <w:sz w:val="28"/>
          <w:szCs w:val="28"/>
          <w:lang w:val="ru-RU"/>
        </w:rPr>
        <w:t xml:space="preserve">                                                                                                                                                </w:t>
      </w:r>
    </w:p>
    <w:p w:rsidR="009C3F98" w:rsidRPr="008D5445" w:rsidRDefault="00FC6E1B" w:rsidP="009C3F98">
      <w:pPr>
        <w:pStyle w:val="a3"/>
        <w:rPr>
          <w:sz w:val="28"/>
          <w:szCs w:val="28"/>
          <w:lang w:val="ru-RU"/>
        </w:rPr>
      </w:pPr>
      <m:oMath>
        <m:sSub>
          <m:sSubPr>
            <m:ctrlPr>
              <w:rPr>
                <w:rFonts w:ascii="Cambria Math" w:hAnsi="Cambria Math"/>
                <w:b/>
                <w:i/>
                <w:sz w:val="24"/>
                <w:szCs w:val="24"/>
              </w:rPr>
            </m:ctrlPr>
          </m:sSubPr>
          <m:e>
            <m:bar>
              <m:barPr>
                <m:ctrlPr>
                  <w:rPr>
                    <w:rFonts w:ascii="Cambria Math" w:hAnsi="Cambria Math"/>
                    <w:b/>
                    <w:i/>
                    <w:sz w:val="24"/>
                    <w:szCs w:val="24"/>
                  </w:rPr>
                </m:ctrlPr>
              </m:barPr>
              <m:e>
                <m:r>
                  <m:rPr>
                    <m:sty m:val="bi"/>
                  </m:rPr>
                  <w:rPr>
                    <w:rFonts w:ascii="Cambria Math" w:hAnsi="Cambria Math"/>
                    <w:sz w:val="24"/>
                    <w:szCs w:val="24"/>
                  </w:rPr>
                  <m:t>d</m:t>
                </m:r>
              </m:e>
            </m:bar>
          </m:e>
          <m:sub>
            <m:r>
              <m:rPr>
                <m:sty m:val="bi"/>
              </m:rPr>
              <w:rPr>
                <w:rFonts w:ascii="Cambria Math" w:hAnsi="Cambria Math"/>
                <w:sz w:val="24"/>
                <w:szCs w:val="24"/>
              </w:rPr>
              <m:t>1</m:t>
            </m:r>
          </m:sub>
        </m:sSub>
      </m:oMath>
      <w:r w:rsidRPr="00FC6E1B">
        <w:rPr>
          <w:noProof/>
          <w:sz w:val="28"/>
          <w:szCs w:val="28"/>
          <w:lang w:eastAsia="ru-RU"/>
        </w:rPr>
        <w:pict>
          <v:shape id="_x0000_s1825" type="#_x0000_t32" style="position:absolute;margin-left:109.95pt;margin-top:1.5pt;width:12.6pt;height:0;z-index:252149760;mso-position-horizontal-relative:text;mso-position-vertical-relative:text" o:connectortype="straight" strokeweight="1.5pt"/>
        </w:pict>
      </w:r>
      <w:r w:rsidRPr="00FC6E1B">
        <w:rPr>
          <w:noProof/>
          <w:sz w:val="28"/>
          <w:szCs w:val="28"/>
          <w:lang w:eastAsia="ru-RU"/>
        </w:rPr>
        <w:pict>
          <v:shape id="_x0000_s1824" type="#_x0000_t32" style="position:absolute;margin-left:26.15pt;margin-top:1.5pt;width:11.8pt;height:0;flip:x;z-index:252148736;mso-position-horizontal-relative:text;mso-position-vertical-relative:text" o:connectortype="straight" strokeweight="2pt"/>
        </w:pict>
      </w:r>
      <w:r w:rsidR="009C3F98" w:rsidRPr="008D5445">
        <w:rPr>
          <w:sz w:val="28"/>
          <w:szCs w:val="28"/>
          <w:lang w:val="ru-RU"/>
        </w:rPr>
        <w:t xml:space="preserve">                                                                                                                                            </w:t>
      </w:r>
    </w:p>
    <w:p w:rsidR="009C3F98" w:rsidRPr="008D5445" w:rsidRDefault="00FC6E1B" w:rsidP="009C3F98">
      <w:pPr>
        <w:pStyle w:val="a3"/>
        <w:rPr>
          <w:sz w:val="28"/>
          <w:szCs w:val="28"/>
          <w:lang w:val="ru-RU"/>
        </w:rPr>
      </w:pPr>
      <w:r w:rsidRPr="00FC6E1B">
        <w:rPr>
          <w:noProof/>
          <w:sz w:val="28"/>
          <w:szCs w:val="28"/>
          <w:lang w:eastAsia="ru-RU"/>
        </w:rPr>
        <w:pict>
          <v:shape id="_x0000_s1862" style="position:absolute;margin-left:199.5pt;margin-top:12.7pt;width:25.95pt;height:22.65pt;z-index:252177408" coordsize="519,453" path="m318,453v19,-6,86,-12,117,-34c466,397,491,355,502,319v11,-36,17,-73,,-118c485,156,447,84,402,51,357,18,287,,234,,181,,122,20,83,51,44,82,17,157,,185e" filled="f">
            <v:stroke endarrow="block"/>
            <v:path arrowok="t"/>
          </v:shape>
        </w:pict>
      </w:r>
      <w:r w:rsidRPr="00FC6E1B">
        <w:rPr>
          <w:noProof/>
          <w:sz w:val="28"/>
          <w:szCs w:val="28"/>
          <w:lang w:eastAsia="ru-RU"/>
        </w:rPr>
        <w:pict>
          <v:shape id="_x0000_s1856" type="#_x0000_t32" style="position:absolute;margin-left:228.8pt;margin-top:10.2pt;width:13.4pt;height:9.05pt;flip:x;z-index:252171264" o:connectortype="straight" strokeweight="1.75pt"/>
        </w:pict>
      </w:r>
      <w:r w:rsidR="009C3F98" w:rsidRPr="008D5445">
        <w:rPr>
          <w:sz w:val="28"/>
          <w:szCs w:val="28"/>
          <w:lang w:val="ru-RU"/>
        </w:rPr>
        <w:t xml:space="preserve">                        </w:t>
      </w:r>
      <m:oMath>
        <m:sSub>
          <m:sSubPr>
            <m:ctrlPr>
              <w:rPr>
                <w:rFonts w:ascii="Cambria Math" w:hAnsi="Cambria Math"/>
                <w:b/>
                <w:sz w:val="24"/>
                <w:szCs w:val="24"/>
              </w:rPr>
            </m:ctrlPr>
          </m:sSubPr>
          <m:e>
            <m:bar>
              <m:barPr>
                <m:ctrlPr>
                  <w:rPr>
                    <w:rFonts w:ascii="Cambria Math" w:hAnsi="Cambria Math"/>
                    <w:b/>
                    <w:sz w:val="24"/>
                    <w:szCs w:val="24"/>
                  </w:rPr>
                </m:ctrlPr>
              </m:barPr>
              <m:e>
                <m:r>
                  <m:rPr>
                    <m:sty m:val="b"/>
                  </m:rPr>
                  <w:rPr>
                    <w:rFonts w:ascii="Cambria Math" w:hAnsi="Cambria Math"/>
                    <w:sz w:val="24"/>
                    <w:szCs w:val="24"/>
                  </w:rPr>
                  <m:t>d</m:t>
                </m:r>
              </m:e>
            </m:bar>
          </m:e>
          <m:sub>
            <m:r>
              <m:rPr>
                <m:sty m:val="b"/>
              </m:rPr>
              <w:rPr>
                <w:rFonts w:ascii="Cambria Math" w:hAnsi="Cambria Math"/>
                <w:sz w:val="24"/>
                <w:szCs w:val="24"/>
              </w:rPr>
              <m:t>2</m:t>
            </m:r>
          </m:sub>
        </m:sSub>
      </m:oMath>
      <w:r w:rsidR="009C3F98" w:rsidRPr="008D5445">
        <w:rPr>
          <w:sz w:val="28"/>
          <w:szCs w:val="28"/>
          <w:lang w:val="ru-RU"/>
        </w:rPr>
        <w:t xml:space="preserve">                                                                                                                    </w:t>
      </w:r>
    </w:p>
    <w:p w:rsidR="009C3F98" w:rsidRPr="008D5445" w:rsidRDefault="009C3F98" w:rsidP="009C3F98">
      <w:pPr>
        <w:pStyle w:val="a3"/>
        <w:rPr>
          <w:sz w:val="28"/>
          <w:szCs w:val="28"/>
          <w:lang w:val="ru-RU"/>
        </w:rPr>
      </w:pPr>
      <w:r w:rsidRPr="008D5445">
        <w:rPr>
          <w:sz w:val="28"/>
          <w:szCs w:val="28"/>
          <w:lang w:val="ru-RU"/>
        </w:rPr>
        <w:t xml:space="preserve">                                                                                                                                                </w:t>
      </w:r>
    </w:p>
    <w:p w:rsidR="009C3F98" w:rsidRPr="008D5445" w:rsidRDefault="00FC6E1B" w:rsidP="009C3F98">
      <w:pPr>
        <w:pStyle w:val="a3"/>
        <w:rPr>
          <w:sz w:val="28"/>
          <w:szCs w:val="28"/>
          <w:lang w:val="ru-RU"/>
        </w:rPr>
      </w:pPr>
      <w:r w:rsidRPr="00FC6E1B">
        <w:rPr>
          <w:noProof/>
          <w:sz w:val="28"/>
          <w:szCs w:val="28"/>
          <w:lang w:eastAsia="ru-RU"/>
        </w:rPr>
        <w:pict>
          <v:shape id="_x0000_s1823" type="#_x0000_t32" style="position:absolute;margin-left:74.85pt;margin-top:15.35pt;width:0;height:17.9pt;z-index:252147712" o:connectortype="straight" strokecolor="black [3213]" strokeweight="2.5pt"/>
        </w:pict>
      </w:r>
      <w:r w:rsidR="009C3F98" w:rsidRPr="008D5445">
        <w:rPr>
          <w:sz w:val="28"/>
          <w:szCs w:val="28"/>
          <w:lang w:val="ru-RU"/>
        </w:rPr>
        <w:t xml:space="preserve">                                                </w:t>
      </w:r>
      <w:r w:rsidR="00B34EA5" w:rsidRPr="008D5445">
        <w:rPr>
          <w:sz w:val="28"/>
          <w:szCs w:val="28"/>
          <w:lang w:val="ru-RU"/>
        </w:rPr>
        <w:t xml:space="preserve">         </w:t>
      </w:r>
      <w:r w:rsidR="009C3F98" w:rsidRPr="008D5445">
        <w:rPr>
          <w:sz w:val="28"/>
          <w:szCs w:val="28"/>
          <w:lang w:val="ru-RU"/>
        </w:rPr>
        <w:t xml:space="preserve">   </w:t>
      </w:r>
      <m:oMath>
        <m:sSub>
          <m:sSubPr>
            <m:ctrlPr>
              <w:rPr>
                <w:rFonts w:ascii="Cambria Math" w:hAnsi="Cambria Math"/>
                <w:sz w:val="24"/>
                <w:szCs w:val="24"/>
              </w:rPr>
            </m:ctrlPr>
          </m:sSubPr>
          <m:e>
            <m:bar>
              <m:barPr>
                <m:ctrlPr>
                  <w:rPr>
                    <w:rFonts w:ascii="Cambria Math" w:hAnsi="Cambria Math"/>
                    <w:sz w:val="24"/>
                    <w:szCs w:val="24"/>
                  </w:rPr>
                </m:ctrlPr>
              </m:barPr>
              <m:e>
                <m:acc>
                  <m:accPr>
                    <m:chr m:val="̃"/>
                    <m:ctrlPr>
                      <w:rPr>
                        <w:rFonts w:ascii="Cambria Math" w:hAnsi="Cambria Math"/>
                        <w:sz w:val="24"/>
                        <w:szCs w:val="24"/>
                      </w:rPr>
                    </m:ctrlPr>
                  </m:accPr>
                  <m:e>
                    <m:r>
                      <m:rPr>
                        <m:sty m:val="p"/>
                      </m:rPr>
                      <w:rPr>
                        <w:rFonts w:ascii="Cambria Math" w:hAnsi="Cambria Math"/>
                        <w:sz w:val="24"/>
                        <w:szCs w:val="24"/>
                      </w:rPr>
                      <m:t>d</m:t>
                    </m:r>
                  </m:e>
                </m:acc>
              </m:e>
            </m:bar>
          </m:e>
          <m:sub>
            <m:r>
              <m:rPr>
                <m:sty m:val="p"/>
              </m:rPr>
              <w:rPr>
                <w:rFonts w:ascii="Cambria Math" w:hAnsi="Cambria Math"/>
                <w:sz w:val="24"/>
                <w:szCs w:val="24"/>
                <w:lang w:val="ru-RU"/>
              </w:rPr>
              <m:t>1</m:t>
            </m:r>
          </m:sub>
        </m:sSub>
      </m:oMath>
      <w:r w:rsidR="009C3F98" w:rsidRPr="008D5445">
        <w:rPr>
          <w:sz w:val="28"/>
          <w:szCs w:val="28"/>
          <w:lang w:val="ru-RU"/>
        </w:rPr>
        <w:t xml:space="preserve"> </w:t>
      </w:r>
      <w:r w:rsidR="00E6766C" w:rsidRPr="008D5445">
        <w:rPr>
          <w:sz w:val="28"/>
          <w:szCs w:val="28"/>
          <w:lang w:val="ru-RU"/>
        </w:rPr>
        <w:t xml:space="preserve"> </w:t>
      </w:r>
      <m:oMath>
        <m:r>
          <w:rPr>
            <w:rFonts w:ascii="Cambria Math" w:hAnsi="Cambria Math"/>
            <w:sz w:val="24"/>
            <w:szCs w:val="24"/>
          </w:rPr>
          <m:t>θ</m:t>
        </m:r>
      </m:oMath>
      <w:r w:rsidR="009C3F98" w:rsidRPr="008D5445">
        <w:rPr>
          <w:sz w:val="28"/>
          <w:szCs w:val="28"/>
          <w:lang w:val="ru-RU"/>
        </w:rPr>
        <w:t xml:space="preserve">                                                                           </w:t>
      </w:r>
    </w:p>
    <w:p w:rsidR="009C3F98" w:rsidRPr="008D5445" w:rsidRDefault="009C3F98" w:rsidP="009C3F98">
      <w:pPr>
        <w:pStyle w:val="a3"/>
        <w:rPr>
          <w:sz w:val="28"/>
          <w:szCs w:val="28"/>
          <w:lang w:val="ru-RU"/>
        </w:rPr>
      </w:pPr>
      <w:r w:rsidRPr="008D5445">
        <w:rPr>
          <w:sz w:val="28"/>
          <w:szCs w:val="28"/>
          <w:lang w:val="ru-RU"/>
        </w:rPr>
        <w:t xml:space="preserve">                                                                                                                                                </w:t>
      </w:r>
    </w:p>
    <w:p w:rsidR="009C3F98" w:rsidRPr="008D5445" w:rsidRDefault="00FC6E1B" w:rsidP="009C3F98">
      <w:pPr>
        <w:pStyle w:val="a3"/>
        <w:rPr>
          <w:sz w:val="24"/>
          <w:szCs w:val="24"/>
          <w:lang w:val="ru-RU"/>
        </w:rPr>
      </w:pPr>
      <w:r w:rsidRPr="00FC6E1B">
        <w:rPr>
          <w:noProof/>
          <w:sz w:val="24"/>
          <w:szCs w:val="24"/>
          <w:lang w:eastAsia="ru-RU"/>
        </w:rPr>
        <w:pict>
          <v:shapetype id="_x0000_t42" coordsize="21600,21600" o:spt="42" adj="-10080,24300,-3600,4050,-1800,4050" path="m@0@1l@2@3@4@5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textborder="f"/>
          </v:shapetype>
          <v:shape id="_x0000_s1872" type="#_x0000_t42" style="position:absolute;margin-left:6.95pt;margin-top:11.1pt;width:119.35pt;height:21.25pt;rotation:180;z-index:252182528" adj="4515,55143,4515,12451,4515,12451,7619,17737">
            <v:fill opacity="5243f"/>
            <v:textbox style="mso-next-textbox:#_x0000_s1872">
              <w:txbxContent>
                <w:p w:rsidR="005B1254" w:rsidRPr="002365E9" w:rsidRDefault="005B1254">
                  <w:r>
                    <w:t>Внутренняя рамка рра</w:t>
                  </w:r>
                  <w:r w:rsidRPr="002365E9">
                    <w:t>рамка</w:t>
                  </w:r>
                  <w:r>
                    <w:t xml:space="preserve">  </w:t>
                  </w:r>
                </w:p>
              </w:txbxContent>
            </v:textbox>
            <o:callout v:ext="edit" minusx="t"/>
          </v:shape>
        </w:pict>
      </w:r>
      <w:r w:rsidR="009C3F98" w:rsidRPr="008D5445">
        <w:rPr>
          <w:sz w:val="24"/>
          <w:szCs w:val="24"/>
          <w:lang w:val="ru-RU"/>
        </w:rPr>
        <w:t xml:space="preserve">                                        </w:t>
      </w:r>
      <w:r w:rsidR="008807DC" w:rsidRPr="008D5445">
        <w:rPr>
          <w:sz w:val="24"/>
          <w:szCs w:val="24"/>
          <w:lang w:val="ru-RU"/>
        </w:rPr>
        <w:t>Рис.</w:t>
      </w:r>
      <w:r w:rsidR="00C971FC" w:rsidRPr="008D5445">
        <w:rPr>
          <w:sz w:val="24"/>
          <w:szCs w:val="24"/>
          <w:lang w:val="ru-RU"/>
        </w:rPr>
        <w:t>4.</w:t>
      </w:r>
      <w:r w:rsidR="008807DC" w:rsidRPr="008D5445">
        <w:rPr>
          <w:sz w:val="24"/>
          <w:szCs w:val="24"/>
          <w:lang w:val="ru-RU"/>
        </w:rPr>
        <w:t>12</w:t>
      </w:r>
      <w:r w:rsidR="009C3F98" w:rsidRPr="008D5445">
        <w:rPr>
          <w:sz w:val="24"/>
          <w:szCs w:val="24"/>
          <w:lang w:val="ru-RU"/>
        </w:rPr>
        <w:t xml:space="preserve">                                                                                     </w:t>
      </w:r>
      <w:r w:rsidR="008807DC" w:rsidRPr="008D5445">
        <w:rPr>
          <w:sz w:val="24"/>
          <w:szCs w:val="24"/>
          <w:lang w:val="ru-RU"/>
        </w:rPr>
        <w:t xml:space="preserve">                       </w:t>
      </w:r>
      <w:r w:rsidR="009C3F98" w:rsidRPr="008D5445">
        <w:rPr>
          <w:sz w:val="24"/>
          <w:szCs w:val="24"/>
          <w:lang w:val="ru-RU"/>
        </w:rPr>
        <w:t xml:space="preserve">   </w:t>
      </w:r>
    </w:p>
    <w:p w:rsidR="009C3F98" w:rsidRPr="008D5445" w:rsidRDefault="009C3F98" w:rsidP="009C3F98">
      <w:pPr>
        <w:pStyle w:val="a3"/>
        <w:rPr>
          <w:sz w:val="28"/>
          <w:szCs w:val="28"/>
          <w:lang w:val="ru-RU"/>
        </w:rPr>
      </w:pPr>
      <w:r w:rsidRPr="008D5445">
        <w:rPr>
          <w:sz w:val="28"/>
          <w:szCs w:val="28"/>
          <w:lang w:val="ru-RU"/>
        </w:rPr>
        <w:t xml:space="preserve">                                                                                                                     </w:t>
      </w:r>
      <w:r w:rsidR="00B504F5" w:rsidRPr="008D5445">
        <w:rPr>
          <w:sz w:val="28"/>
          <w:szCs w:val="28"/>
          <w:lang w:val="ru-RU"/>
        </w:rPr>
        <w:t xml:space="preserve">                 </w:t>
      </w:r>
      <w:r w:rsidRPr="008D5445">
        <w:rPr>
          <w:sz w:val="28"/>
          <w:szCs w:val="28"/>
          <w:lang w:val="ru-RU"/>
        </w:rPr>
        <w:t xml:space="preserve">      </w:t>
      </w:r>
      <w:r w:rsidR="008807DC" w:rsidRPr="008D5445">
        <w:rPr>
          <w:sz w:val="28"/>
          <w:szCs w:val="28"/>
          <w:lang w:val="ru-RU"/>
        </w:rPr>
        <w:t xml:space="preserve">  </w:t>
      </w:r>
    </w:p>
    <w:p w:rsidR="006D50E0" w:rsidRPr="008D5445" w:rsidRDefault="00B504F5" w:rsidP="000C6A23">
      <w:pPr>
        <w:pStyle w:val="a3"/>
        <w:rPr>
          <w:lang w:val="ru-RU"/>
        </w:rPr>
      </w:pPr>
      <w:r w:rsidRPr="008D5445">
        <w:rPr>
          <w:sz w:val="28"/>
          <w:szCs w:val="28"/>
          <w:lang w:val="ru-RU"/>
        </w:rPr>
        <w:t xml:space="preserve">     </w:t>
      </w:r>
      <w:r w:rsidRPr="008D5445">
        <w:rPr>
          <w:lang w:val="ru-RU"/>
        </w:rPr>
        <w:t xml:space="preserve">                                                                                                                                      </w:t>
      </w:r>
      <w:r w:rsidR="00BA5E65" w:rsidRPr="008D5445">
        <w:rPr>
          <w:lang w:val="ru-RU"/>
        </w:rPr>
        <w:t xml:space="preserve">                                     </w:t>
      </w:r>
      <w:r w:rsidRPr="008D5445">
        <w:rPr>
          <w:lang w:val="ru-RU"/>
        </w:rPr>
        <w:t xml:space="preserve">   </w:t>
      </w:r>
    </w:p>
    <w:p w:rsidR="006D50E0" w:rsidRPr="008D5445" w:rsidRDefault="00B504F5" w:rsidP="000C6A23">
      <w:pPr>
        <w:pStyle w:val="a3"/>
        <w:rPr>
          <w:sz w:val="24"/>
          <w:szCs w:val="24"/>
          <w:lang w:val="ru-RU"/>
        </w:rPr>
      </w:pPr>
      <w:r w:rsidRPr="008D5445">
        <w:rPr>
          <w:sz w:val="24"/>
          <w:szCs w:val="24"/>
          <w:lang w:val="ru-RU"/>
        </w:rPr>
        <w:t xml:space="preserve">     </w:t>
      </w:r>
      <w:r w:rsidR="00BA5E65" w:rsidRPr="008D5445">
        <w:rPr>
          <w:sz w:val="24"/>
          <w:szCs w:val="24"/>
          <w:lang w:val="ru-RU"/>
        </w:rPr>
        <w:t xml:space="preserve">Карданов подвес имеет три </w:t>
      </w:r>
      <w:r w:rsidR="00BA5E65" w:rsidRPr="008D5445">
        <w:rPr>
          <w:i/>
          <w:sz w:val="24"/>
          <w:szCs w:val="24"/>
          <w:lang w:val="ru-RU"/>
        </w:rPr>
        <w:t>физических</w:t>
      </w:r>
      <w:r w:rsidR="00BA5E65" w:rsidRPr="008D5445">
        <w:rPr>
          <w:sz w:val="24"/>
          <w:szCs w:val="24"/>
          <w:lang w:val="ru-RU"/>
        </w:rPr>
        <w:t xml:space="preserve">  оси поворота</w:t>
      </w:r>
      <w:r w:rsidR="003F4841" w:rsidRPr="008D5445">
        <w:rPr>
          <w:sz w:val="24"/>
          <w:szCs w:val="24"/>
          <w:lang w:val="ru-RU"/>
        </w:rPr>
        <w:t>, поэтому нетрудно догадаться,</w:t>
      </w:r>
      <w:r w:rsidRPr="008D5445">
        <w:rPr>
          <w:sz w:val="24"/>
          <w:szCs w:val="24"/>
          <w:lang w:val="ru-RU"/>
        </w:rPr>
        <w:t xml:space="preserve">  </w:t>
      </w:r>
      <w:r w:rsidR="00A02714" w:rsidRPr="008D5445">
        <w:rPr>
          <w:sz w:val="24"/>
          <w:szCs w:val="24"/>
          <w:lang w:val="ru-RU"/>
        </w:rPr>
        <w:t xml:space="preserve">как тремя поворотами вокруг </w:t>
      </w:r>
      <w:r w:rsidR="00A02714" w:rsidRPr="008D5445">
        <w:rPr>
          <w:i/>
          <w:sz w:val="24"/>
          <w:szCs w:val="24"/>
          <w:lang w:val="ru-RU"/>
        </w:rPr>
        <w:t>неподвижных</w:t>
      </w:r>
      <w:r w:rsidR="00A02714" w:rsidRPr="008D5445">
        <w:rPr>
          <w:sz w:val="24"/>
          <w:szCs w:val="24"/>
          <w:lang w:val="ru-RU"/>
        </w:rPr>
        <w:t xml:space="preserve"> осей перевести ротор гироскопа из отсчетногопол</w:t>
      </w:r>
      <w:r w:rsidR="00A02714" w:rsidRPr="008D5445">
        <w:rPr>
          <w:sz w:val="24"/>
          <w:szCs w:val="24"/>
          <w:lang w:val="ru-RU"/>
        </w:rPr>
        <w:t>о</w:t>
      </w:r>
      <w:r w:rsidR="00A02714" w:rsidRPr="008D5445">
        <w:rPr>
          <w:sz w:val="24"/>
          <w:szCs w:val="24"/>
          <w:lang w:val="ru-RU"/>
        </w:rPr>
        <w:t>жения в актуальное</w:t>
      </w:r>
      <w:r w:rsidRPr="008D5445">
        <w:rPr>
          <w:sz w:val="24"/>
          <w:szCs w:val="24"/>
          <w:lang w:val="ru-RU"/>
        </w:rPr>
        <w:t xml:space="preserve"> </w:t>
      </w:r>
      <w:r w:rsidR="00A02714" w:rsidRPr="008D5445">
        <w:rPr>
          <w:sz w:val="24"/>
          <w:szCs w:val="24"/>
          <w:lang w:val="ru-RU"/>
        </w:rPr>
        <w:t>.</w:t>
      </w:r>
      <w:r w:rsidR="004C363D" w:rsidRPr="008D5445">
        <w:rPr>
          <w:sz w:val="24"/>
          <w:szCs w:val="24"/>
          <w:lang w:val="ru-RU"/>
        </w:rPr>
        <w:t xml:space="preserve">Разумеется, последовательность поворотов может быть </w:t>
      </w:r>
      <w:r w:rsidR="008949B5" w:rsidRPr="008D5445">
        <w:rPr>
          <w:sz w:val="24"/>
          <w:szCs w:val="24"/>
          <w:lang w:val="ru-RU"/>
        </w:rPr>
        <w:t>любой,</w:t>
      </w:r>
      <w:r w:rsidRPr="008D5445">
        <w:rPr>
          <w:sz w:val="24"/>
          <w:szCs w:val="24"/>
          <w:lang w:val="ru-RU"/>
        </w:rPr>
        <w:t xml:space="preserve"> </w:t>
      </w:r>
      <w:r w:rsidR="008949B5" w:rsidRPr="008D5445">
        <w:rPr>
          <w:sz w:val="24"/>
          <w:szCs w:val="24"/>
          <w:lang w:val="ru-RU"/>
        </w:rPr>
        <w:t>но, как мы убедились, повороты вокруг неподвижных осей самые удобные.</w:t>
      </w:r>
      <w:r w:rsidRPr="008D5445">
        <w:rPr>
          <w:sz w:val="24"/>
          <w:szCs w:val="24"/>
          <w:lang w:val="ru-RU"/>
        </w:rPr>
        <w:t xml:space="preserve"> </w:t>
      </w:r>
    </w:p>
    <w:p w:rsidR="006D50E0" w:rsidRPr="008D5445" w:rsidRDefault="009138C5" w:rsidP="000C6A23">
      <w:pPr>
        <w:pStyle w:val="a3"/>
        <w:rPr>
          <w:sz w:val="24"/>
          <w:szCs w:val="24"/>
          <w:lang w:val="ru-RU"/>
        </w:rPr>
      </w:pPr>
      <w:r w:rsidRPr="008D5445">
        <w:rPr>
          <w:sz w:val="24"/>
          <w:szCs w:val="24"/>
          <w:lang w:val="ru-RU"/>
        </w:rPr>
        <w:t xml:space="preserve">                                                  </w:t>
      </w:r>
      <m:oMath>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P</m:t>
                </m:r>
              </m:e>
            </m:bar>
          </m:e>
        </m:bar>
        <m:r>
          <w:rPr>
            <w:rFonts w:ascii="Cambria Math" w:hAnsi="Cambria Math"/>
            <w:sz w:val="24"/>
            <w:szCs w:val="24"/>
            <w:lang w:val="ru-RU"/>
          </w:rPr>
          <m:t>=</m:t>
        </m:r>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P</m:t>
                </m:r>
              </m:e>
            </m:bar>
          </m:e>
        </m:bar>
        <m:d>
          <m:dPr>
            <m:ctrlPr>
              <w:rPr>
                <w:rFonts w:ascii="Cambria Math" w:hAnsi="Cambria Math"/>
                <w:sz w:val="24"/>
                <w:szCs w:val="24"/>
              </w:rPr>
            </m:ctrlPr>
          </m:dPr>
          <m:e>
            <m:r>
              <w:rPr>
                <w:rFonts w:ascii="Cambria Math" w:hAnsi="Cambria Math"/>
                <w:sz w:val="24"/>
                <w:szCs w:val="24"/>
              </w:rPr>
              <m:t>ψ</m:t>
            </m:r>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lang w:val="ru-RU"/>
                  </w:rPr>
                  <m:t>3</m:t>
                </m:r>
              </m:sub>
            </m:sSub>
            <m:ctrlPr>
              <w:rPr>
                <w:rFonts w:ascii="Cambria Math" w:hAnsi="Cambria Math" w:cs="Calibri"/>
                <w:sz w:val="24"/>
                <w:szCs w:val="24"/>
              </w:rPr>
            </m:ctrlPr>
          </m:e>
        </m:d>
        <m:r>
          <w:rPr>
            <w:rFonts w:ascii="Cambria Math" w:hAnsi="Cambria Math"/>
            <w:sz w:val="24"/>
            <w:szCs w:val="24"/>
            <w:lang w:val="ru-RU"/>
          </w:rPr>
          <m:t>∙</m:t>
        </m:r>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P</m:t>
                </m:r>
              </m:e>
            </m:bar>
          </m:e>
        </m:bar>
        <m:d>
          <m:dPr>
            <m:ctrlPr>
              <w:rPr>
                <w:rFonts w:ascii="Cambria Math" w:hAnsi="Cambria Math"/>
                <w:i/>
                <w:sz w:val="24"/>
                <w:szCs w:val="24"/>
              </w:rPr>
            </m:ctrlPr>
          </m:dPr>
          <m:e>
            <m:r>
              <w:rPr>
                <w:rFonts w:ascii="Cambria Math" w:hAnsi="Cambria Math"/>
                <w:sz w:val="24"/>
                <w:szCs w:val="24"/>
              </w:rPr>
              <m:t>θ</m:t>
            </m:r>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lang w:val="ru-RU"/>
                  </w:rPr>
                  <m:t>1</m:t>
                </m:r>
              </m:sub>
            </m:sSub>
          </m:e>
        </m:d>
        <m:r>
          <w:rPr>
            <w:rFonts w:ascii="Cambria Math" w:hAnsi="Cambria Math"/>
            <w:sz w:val="24"/>
            <w:szCs w:val="24"/>
            <w:lang w:val="ru-RU"/>
          </w:rPr>
          <m:t>∙</m:t>
        </m:r>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P</m:t>
                </m:r>
              </m:e>
            </m:bar>
          </m:e>
        </m:bar>
        <m:d>
          <m:dPr>
            <m:ctrlPr>
              <w:rPr>
                <w:rFonts w:ascii="Cambria Math" w:hAnsi="Cambria Math"/>
                <w:i/>
                <w:sz w:val="24"/>
                <w:szCs w:val="24"/>
              </w:rPr>
            </m:ctrlPr>
          </m:dPr>
          <m:e>
            <m:r>
              <w:rPr>
                <w:rFonts w:ascii="Cambria Math" w:hAnsi="Cambria Math"/>
                <w:sz w:val="24"/>
                <w:szCs w:val="24"/>
              </w:rPr>
              <m:t>φ</m:t>
            </m:r>
            <m:r>
              <w:rPr>
                <w:rFonts w:ascii="Cambria Math" w:hAnsi="Cambria Math"/>
                <w:sz w:val="24"/>
                <w:szCs w:val="24"/>
                <w:lang w:val="ru-RU"/>
              </w:rPr>
              <m:t xml:space="preserve"> </m:t>
            </m:r>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hAnsi="Cambria Math"/>
                        <w:sz w:val="24"/>
                        <w:szCs w:val="24"/>
                      </w:rPr>
                      <m:t>d</m:t>
                    </m:r>
                  </m:e>
                </m:bar>
              </m:e>
              <m:sub>
                <m:r>
                  <m:rPr>
                    <m:sty m:val="p"/>
                  </m:rPr>
                  <w:rPr>
                    <w:rFonts w:ascii="Cambria Math" w:hAnsi="Cambria Math"/>
                    <w:sz w:val="24"/>
                    <w:szCs w:val="24"/>
                    <w:lang w:val="ru-RU"/>
                  </w:rPr>
                  <m:t>3</m:t>
                </m:r>
              </m:sub>
            </m:sSub>
          </m:e>
        </m:d>
      </m:oMath>
      <w:r w:rsidR="0016233A" w:rsidRPr="008D5445">
        <w:rPr>
          <w:sz w:val="24"/>
          <w:szCs w:val="24"/>
          <w:lang w:val="ru-RU"/>
        </w:rPr>
        <w:t>,</w:t>
      </w:r>
    </w:p>
    <w:p w:rsidR="006D50E0" w:rsidRPr="008D5445" w:rsidRDefault="0016233A" w:rsidP="000C6A23">
      <w:pPr>
        <w:pStyle w:val="a3"/>
        <w:rPr>
          <w:sz w:val="24"/>
          <w:szCs w:val="24"/>
          <w:lang w:val="ru-RU"/>
        </w:rPr>
      </w:pPr>
      <w:r w:rsidRPr="008D5445">
        <w:rPr>
          <w:sz w:val="24"/>
          <w:szCs w:val="24"/>
          <w:lang w:val="ru-RU"/>
        </w:rPr>
        <w:t xml:space="preserve"> </w:t>
      </w:r>
      <m:oMath>
        <m:bar>
          <m:barPr>
            <m:ctrlPr>
              <w:rPr>
                <w:rFonts w:ascii="Cambria Math" w:hAnsi="Cambria Math"/>
                <w:i/>
                <w:sz w:val="24"/>
                <w:szCs w:val="24"/>
              </w:rPr>
            </m:ctrlPr>
          </m:barPr>
          <m:e>
            <m:r>
              <w:rPr>
                <w:rFonts w:ascii="Cambria Math" w:hAnsi="Cambria Math"/>
                <w:sz w:val="24"/>
                <w:szCs w:val="24"/>
              </w:rPr>
              <m:t>ω</m:t>
            </m:r>
          </m:e>
        </m:bar>
        <m:r>
          <w:rPr>
            <w:rFonts w:ascii="Cambria Math" w:hAnsi="Cambria Math"/>
            <w:sz w:val="24"/>
            <w:szCs w:val="24"/>
            <w:lang w:val="ru-RU"/>
          </w:rPr>
          <m:t>=</m:t>
        </m:r>
        <m:acc>
          <m:accPr>
            <m:chr m:val="̇"/>
            <m:ctrlPr>
              <w:rPr>
                <w:rFonts w:ascii="Cambria Math" w:hAnsi="Cambria Math"/>
                <w:i/>
                <w:sz w:val="24"/>
                <w:szCs w:val="24"/>
              </w:rPr>
            </m:ctrlPr>
          </m:accPr>
          <m:e>
            <m:r>
              <w:rPr>
                <w:rFonts w:ascii="Cambria Math" w:hAnsi="Cambria Math"/>
                <w:sz w:val="24"/>
                <w:szCs w:val="24"/>
              </w:rPr>
              <m:t>ψ</m:t>
            </m:r>
          </m:e>
        </m:acc>
        <m:r>
          <w:rPr>
            <w:rFonts w:ascii="Cambria Math" w:hAnsi="Cambria Math"/>
            <w:sz w:val="24"/>
            <w:szCs w:val="24"/>
            <w:lang w:val="ru-RU"/>
          </w:rPr>
          <m:t xml:space="preserve"> </m:t>
        </m:r>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hAnsi="Cambria Math"/>
                    <w:sz w:val="24"/>
                    <w:szCs w:val="24"/>
                  </w:rPr>
                  <m:t>d</m:t>
                </m:r>
              </m:e>
            </m:bar>
          </m:e>
          <m:sub>
            <m:r>
              <m:rPr>
                <m:sty m:val="p"/>
              </m:rPr>
              <w:rPr>
                <w:rFonts w:ascii="Cambria Math" w:hAnsi="Cambria Math"/>
                <w:sz w:val="24"/>
                <w:szCs w:val="24"/>
                <w:lang w:val="ru-RU"/>
              </w:rPr>
              <m:t>3</m:t>
            </m:r>
          </m:sub>
        </m:sSub>
        <m:r>
          <m:rPr>
            <m:sty m:val="p"/>
          </m:rPr>
          <w:rPr>
            <w:rFonts w:ascii="Cambria Math" w:hAnsi="Cambria Math"/>
            <w:sz w:val="24"/>
            <w:szCs w:val="24"/>
            <w:lang w:val="ru-RU"/>
          </w:rPr>
          <m:t>+</m:t>
        </m:r>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P</m:t>
                </m:r>
              </m:e>
            </m:bar>
          </m:e>
        </m:bar>
        <m:d>
          <m:dPr>
            <m:ctrlPr>
              <w:rPr>
                <w:rFonts w:ascii="Cambria Math" w:hAnsi="Cambria Math"/>
                <w:i/>
                <w:sz w:val="24"/>
                <w:szCs w:val="24"/>
              </w:rPr>
            </m:ctrlPr>
          </m:dPr>
          <m:e>
            <m:r>
              <w:rPr>
                <w:rFonts w:ascii="Cambria Math" w:hAnsi="Cambria Math"/>
                <w:sz w:val="24"/>
                <w:szCs w:val="24"/>
              </w:rPr>
              <m:t>ψ</m:t>
            </m:r>
            <m:r>
              <w:rPr>
                <w:rFonts w:ascii="Cambria Math" w:hAnsi="Cambria Math"/>
                <w:sz w:val="24"/>
                <w:szCs w:val="24"/>
                <w:lang w:val="ru-RU"/>
              </w:rPr>
              <m:t xml:space="preserve"> </m:t>
            </m:r>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hAnsi="Cambria Math"/>
                        <w:sz w:val="24"/>
                        <w:szCs w:val="24"/>
                      </w:rPr>
                      <m:t>d</m:t>
                    </m:r>
                  </m:e>
                </m:bar>
              </m:e>
              <m:sub>
                <m:r>
                  <m:rPr>
                    <m:sty m:val="p"/>
                  </m:rPr>
                  <w:rPr>
                    <w:rFonts w:ascii="Cambria Math" w:hAnsi="Cambria Math"/>
                    <w:sz w:val="24"/>
                    <w:szCs w:val="24"/>
                    <w:lang w:val="ru-RU"/>
                  </w:rPr>
                  <m:t>3</m:t>
                </m:r>
              </m:sub>
            </m:sSub>
            <m:ctrlPr>
              <w:rPr>
                <w:rFonts w:ascii="Cambria Math" w:hAnsi="Cambria Math" w:cs="Calibri"/>
                <w:i/>
                <w:sz w:val="24"/>
                <w:szCs w:val="24"/>
              </w:rPr>
            </m:ctrlPr>
          </m:e>
        </m:d>
        <m:r>
          <w:rPr>
            <w:rFonts w:ascii="Cambria Math" w:hAnsi="Cambria Math"/>
            <w:sz w:val="28"/>
            <w:szCs w:val="28"/>
            <w:lang w:val="ru-RU"/>
          </w:rPr>
          <m:t>∙</m:t>
        </m:r>
        <m:d>
          <m:dPr>
            <m:ctrlPr>
              <w:rPr>
                <w:rFonts w:ascii="Cambria Math" w:hAnsi="Cambria Math"/>
                <w:i/>
                <w:sz w:val="28"/>
                <w:szCs w:val="28"/>
              </w:rPr>
            </m:ctrlPr>
          </m:dPr>
          <m:e>
            <m:acc>
              <m:accPr>
                <m:chr m:val="̇"/>
                <m:ctrlPr>
                  <w:rPr>
                    <w:rFonts w:ascii="Cambria Math" w:hAnsi="Cambria Math"/>
                    <w:i/>
                    <w:sz w:val="24"/>
                    <w:szCs w:val="24"/>
                  </w:rPr>
                </m:ctrlPr>
              </m:accPr>
              <m:e>
                <m:r>
                  <w:rPr>
                    <w:rFonts w:ascii="Cambria Math" w:hAnsi="Cambria Math"/>
                    <w:sz w:val="24"/>
                    <w:szCs w:val="24"/>
                  </w:rPr>
                  <m:t>θ</m:t>
                </m:r>
              </m:e>
            </m:acc>
            <m:r>
              <w:rPr>
                <w:rFonts w:ascii="Cambria Math" w:hAnsi="Cambria Math"/>
                <w:sz w:val="24"/>
                <w:szCs w:val="24"/>
                <w:lang w:val="ru-RU"/>
              </w:rPr>
              <m:t xml:space="preserve"> </m:t>
            </m:r>
            <m:sSub>
              <m:sSubPr>
                <m:ctrlPr>
                  <w:rPr>
                    <w:rFonts w:ascii="Cambria Math" w:hAnsi="Cambria Math" w:cs="Calibri"/>
                    <w:i/>
                    <w:sz w:val="24"/>
                    <w:szCs w:val="24"/>
                  </w:rPr>
                </m:ctrlPr>
              </m:sSubPr>
              <m:e>
                <m:bar>
                  <m:barPr>
                    <m:ctrlPr>
                      <w:rPr>
                        <w:rFonts w:ascii="Cambria Math" w:hAnsi="Cambria Math" w:cs="Cambria Math"/>
                        <w:i/>
                        <w:sz w:val="24"/>
                        <w:szCs w:val="24"/>
                      </w:rPr>
                    </m:ctrlPr>
                  </m:barPr>
                  <m:e>
                    <m:r>
                      <w:rPr>
                        <w:rFonts w:ascii="Cambria Math" w:hAnsi="Cambria Math" w:cs="Calibri"/>
                        <w:sz w:val="24"/>
                        <w:szCs w:val="24"/>
                      </w:rPr>
                      <m:t>d</m:t>
                    </m:r>
                    <m:ctrlPr>
                      <w:rPr>
                        <w:rFonts w:ascii="Cambria Math" w:hAnsi="Cambria Math" w:cs="Calibri"/>
                        <w:i/>
                        <w:sz w:val="24"/>
                        <w:szCs w:val="24"/>
                      </w:rPr>
                    </m:ctrlPr>
                  </m:e>
                </m:bar>
                <m:ctrlPr>
                  <w:rPr>
                    <w:rFonts w:ascii="Cambria Math" w:hAnsi="Cambria Math"/>
                    <w:i/>
                    <w:sz w:val="24"/>
                    <w:szCs w:val="24"/>
                  </w:rPr>
                </m:ctrlPr>
              </m:e>
              <m:sub>
                <m:r>
                  <w:rPr>
                    <w:rFonts w:ascii="Cambria Math" w:hAnsi="Cambria Math"/>
                    <w:sz w:val="24"/>
                    <w:szCs w:val="24"/>
                    <w:lang w:val="ru-RU"/>
                  </w:rPr>
                  <m:t>1</m:t>
                </m:r>
                <m:ctrlPr>
                  <w:rPr>
                    <w:rFonts w:ascii="Cambria Math" w:hAnsi="Cambria Math"/>
                    <w:i/>
                    <w:sz w:val="24"/>
                    <w:szCs w:val="24"/>
                  </w:rPr>
                </m:ctrlPr>
              </m:sub>
            </m:sSub>
            <m:ctrlPr>
              <w:rPr>
                <w:rFonts w:ascii="Cambria Math" w:hAnsi="Cambria Math"/>
                <w:i/>
                <w:sz w:val="24"/>
                <w:szCs w:val="24"/>
              </w:rPr>
            </m:ctrlPr>
          </m:e>
        </m:d>
        <m:r>
          <m:rPr>
            <m:sty m:val="p"/>
          </m:rPr>
          <w:rPr>
            <w:rFonts w:ascii="Cambria Math" w:hAnsi="Cambria Math"/>
            <w:sz w:val="24"/>
            <w:szCs w:val="24"/>
            <w:lang w:val="ru-RU"/>
          </w:rPr>
          <m:t>+</m:t>
        </m:r>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P</m:t>
                </m:r>
              </m:e>
            </m:bar>
          </m:e>
        </m:bar>
        <m:d>
          <m:dPr>
            <m:ctrlPr>
              <w:rPr>
                <w:rFonts w:ascii="Cambria Math" w:hAnsi="Cambria Math"/>
                <w:i/>
                <w:sz w:val="24"/>
                <w:szCs w:val="24"/>
              </w:rPr>
            </m:ctrlPr>
          </m:dPr>
          <m:e>
            <m:r>
              <w:rPr>
                <w:rFonts w:ascii="Cambria Math" w:hAnsi="Cambria Math"/>
                <w:sz w:val="24"/>
                <w:szCs w:val="24"/>
              </w:rPr>
              <m:t>ψ</m:t>
            </m:r>
            <m:r>
              <w:rPr>
                <w:rFonts w:ascii="Cambria Math" w:hAnsi="Cambria Math"/>
                <w:sz w:val="24"/>
                <w:szCs w:val="24"/>
                <w:lang w:val="ru-RU"/>
              </w:rPr>
              <m:t xml:space="preserve"> </m:t>
            </m:r>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hAnsi="Cambria Math"/>
                        <w:sz w:val="24"/>
                        <w:szCs w:val="24"/>
                      </w:rPr>
                      <m:t>d</m:t>
                    </m:r>
                  </m:e>
                </m:bar>
              </m:e>
              <m:sub>
                <m:r>
                  <m:rPr>
                    <m:sty m:val="p"/>
                  </m:rPr>
                  <w:rPr>
                    <w:rFonts w:ascii="Cambria Math" w:hAnsi="Cambria Math"/>
                    <w:sz w:val="24"/>
                    <w:szCs w:val="24"/>
                    <w:lang w:val="ru-RU"/>
                  </w:rPr>
                  <m:t>3</m:t>
                </m:r>
              </m:sub>
            </m:sSub>
            <m:ctrlPr>
              <w:rPr>
                <w:rFonts w:ascii="Cambria Math" w:hAnsi="Cambria Math" w:cs="Calibri"/>
                <w:i/>
                <w:sz w:val="24"/>
                <w:szCs w:val="24"/>
              </w:rPr>
            </m:ctrlPr>
          </m:e>
        </m:d>
        <m:r>
          <w:rPr>
            <w:rFonts w:ascii="Cambria Math" w:hAnsi="Cambria Math"/>
            <w:sz w:val="28"/>
            <w:szCs w:val="28"/>
            <w:lang w:val="ru-RU"/>
          </w:rPr>
          <m:t>∙</m:t>
        </m:r>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P</m:t>
                </m:r>
              </m:e>
            </m:bar>
          </m:e>
        </m:bar>
        <m:d>
          <m:dPr>
            <m:ctrlPr>
              <w:rPr>
                <w:rFonts w:ascii="Cambria Math" w:hAnsi="Cambria Math"/>
                <w:i/>
                <w:sz w:val="24"/>
                <w:szCs w:val="24"/>
              </w:rPr>
            </m:ctrlPr>
          </m:dPr>
          <m:e>
            <m:r>
              <w:rPr>
                <w:rFonts w:ascii="Cambria Math" w:hAnsi="Cambria Math"/>
                <w:sz w:val="24"/>
                <w:szCs w:val="24"/>
              </w:rPr>
              <m:t>θ</m:t>
            </m:r>
            <m:r>
              <w:rPr>
                <w:rFonts w:ascii="Cambria Math"/>
                <w:sz w:val="24"/>
                <w:szCs w:val="24"/>
                <w:lang w:val="ru-RU"/>
              </w:rPr>
              <m:t xml:space="preserve"> </m:t>
            </m:r>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hAnsi="Cambria Math"/>
                        <w:sz w:val="24"/>
                        <w:szCs w:val="24"/>
                      </w:rPr>
                      <m:t>d</m:t>
                    </m:r>
                  </m:e>
                </m:bar>
              </m:e>
              <m:sub>
                <m:r>
                  <m:rPr>
                    <m:sty m:val="p"/>
                  </m:rPr>
                  <w:rPr>
                    <w:rFonts w:ascii="Cambria Math" w:hAnsi="Cambria Math"/>
                    <w:sz w:val="24"/>
                    <w:szCs w:val="24"/>
                    <w:lang w:val="ru-RU"/>
                  </w:rPr>
                  <m:t>1</m:t>
                </m:r>
              </m:sub>
            </m:sSub>
            <m:ctrlPr>
              <w:rPr>
                <w:rFonts w:ascii="Cambria Math" w:hAnsi="Cambria Math"/>
                <w:sz w:val="24"/>
                <w:szCs w:val="24"/>
              </w:rPr>
            </m:ctrlPr>
          </m:e>
        </m:d>
        <m:r>
          <w:rPr>
            <w:rFonts w:ascii="Cambria Math" w:hAnsi="Cambria Math"/>
            <w:sz w:val="28"/>
            <w:szCs w:val="28"/>
            <w:lang w:val="ru-RU"/>
          </w:rPr>
          <m:t>∙</m:t>
        </m:r>
        <m:d>
          <m:dPr>
            <m:ctrlPr>
              <w:rPr>
                <w:rFonts w:ascii="Cambria Math" w:hAnsi="Cambria Math"/>
                <w:i/>
                <w:sz w:val="28"/>
                <w:szCs w:val="28"/>
              </w:rPr>
            </m:ctrlPr>
          </m:dPr>
          <m:e>
            <m:acc>
              <m:accPr>
                <m:chr m:val="̇"/>
                <m:ctrlPr>
                  <w:rPr>
                    <w:rFonts w:ascii="Cambria Math" w:hAnsi="Cambria Math"/>
                    <w:i/>
                    <w:sz w:val="24"/>
                    <w:szCs w:val="24"/>
                  </w:rPr>
                </m:ctrlPr>
              </m:accPr>
              <m:e>
                <m:r>
                  <w:rPr>
                    <w:rFonts w:ascii="Cambria Math" w:hAnsi="Cambria Math"/>
                    <w:sz w:val="24"/>
                    <w:szCs w:val="24"/>
                  </w:rPr>
                  <m:t>φ</m:t>
                </m:r>
              </m:e>
            </m:acc>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lang w:val="ru-RU"/>
                  </w:rPr>
                  <m:t>3</m:t>
                </m:r>
              </m:sub>
            </m:sSub>
            <m:ctrlPr>
              <w:rPr>
                <w:rFonts w:ascii="Cambria Math" w:hAnsi="Cambria Math"/>
                <w:i/>
                <w:sz w:val="24"/>
                <w:szCs w:val="24"/>
              </w:rPr>
            </m:ctrlPr>
          </m:e>
        </m:d>
        <m:r>
          <w:rPr>
            <w:rFonts w:ascii="Cambria Math" w:hAnsi="Cambria Math"/>
            <w:sz w:val="24"/>
            <w:szCs w:val="24"/>
            <w:lang w:val="ru-RU"/>
          </w:rPr>
          <m:t>=</m:t>
        </m:r>
        <m:acc>
          <m:accPr>
            <m:chr m:val="̇"/>
            <m:ctrlPr>
              <w:rPr>
                <w:rFonts w:ascii="Cambria Math" w:hAnsi="Cambria Math"/>
                <w:i/>
                <w:sz w:val="24"/>
                <w:szCs w:val="24"/>
              </w:rPr>
            </m:ctrlPr>
          </m:accPr>
          <m:e>
            <m:r>
              <w:rPr>
                <w:rFonts w:ascii="Cambria Math" w:hAnsi="Cambria Math"/>
                <w:sz w:val="24"/>
                <w:szCs w:val="24"/>
              </w:rPr>
              <m:t>ψ</m:t>
            </m:r>
          </m:e>
        </m:acc>
        <m:r>
          <w:rPr>
            <w:rFonts w:ascii="Cambria Math" w:hAnsi="Cambria Math"/>
            <w:sz w:val="24"/>
            <w:szCs w:val="24"/>
            <w:lang w:val="ru-RU"/>
          </w:rPr>
          <m:t xml:space="preserve"> </m:t>
        </m:r>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hAnsi="Cambria Math"/>
                    <w:sz w:val="24"/>
                    <w:szCs w:val="24"/>
                  </w:rPr>
                  <m:t>d</m:t>
                </m:r>
              </m:e>
            </m:bar>
          </m:e>
          <m:sub>
            <m:r>
              <m:rPr>
                <m:sty m:val="p"/>
              </m:rPr>
              <w:rPr>
                <w:rFonts w:ascii="Cambria Math" w:hAnsi="Cambria Math"/>
                <w:sz w:val="24"/>
                <w:szCs w:val="24"/>
                <w:lang w:val="ru-RU"/>
              </w:rPr>
              <m:t>3</m:t>
            </m:r>
          </m:sub>
        </m:sSub>
        <m:r>
          <m:rPr>
            <m:sty m:val="p"/>
          </m:rPr>
          <w:rPr>
            <w:rFonts w:ascii="Cambria Math" w:hAnsi="Cambria Math"/>
            <w:sz w:val="24"/>
            <w:szCs w:val="24"/>
            <w:lang w:val="ru-RU"/>
          </w:rPr>
          <m:t>+</m:t>
        </m:r>
        <m:acc>
          <m:accPr>
            <m:chr m:val="̇"/>
            <m:ctrlPr>
              <w:rPr>
                <w:rFonts w:ascii="Cambria Math" w:hAnsi="Cambria Math"/>
                <w:i/>
                <w:sz w:val="24"/>
                <w:szCs w:val="24"/>
              </w:rPr>
            </m:ctrlPr>
          </m:accPr>
          <m:e>
            <m:r>
              <w:rPr>
                <w:rFonts w:ascii="Cambria Math" w:hAnsi="Cambria Math"/>
                <w:sz w:val="24"/>
                <w:szCs w:val="24"/>
              </w:rPr>
              <m:t>θ</m:t>
            </m:r>
          </m:e>
        </m:acc>
        <m:r>
          <w:rPr>
            <w:rFonts w:ascii="Cambria Math" w:hAnsi="Cambria Math"/>
            <w:sz w:val="24"/>
            <w:szCs w:val="24"/>
            <w:lang w:val="ru-RU"/>
          </w:rPr>
          <m:t xml:space="preserve"> </m:t>
        </m:r>
        <m:sSub>
          <m:sSubPr>
            <m:ctrlPr>
              <w:rPr>
                <w:rFonts w:ascii="Cambria Math" w:hAnsi="Cambria Math"/>
                <w:sz w:val="24"/>
                <w:szCs w:val="24"/>
              </w:rPr>
            </m:ctrlPr>
          </m:sSubPr>
          <m:e>
            <m:bar>
              <m:barPr>
                <m:ctrlPr>
                  <w:rPr>
                    <w:rFonts w:ascii="Cambria Math" w:hAnsi="Cambria Math"/>
                    <w:sz w:val="24"/>
                    <w:szCs w:val="24"/>
                  </w:rPr>
                </m:ctrlPr>
              </m:barPr>
              <m:e>
                <m:acc>
                  <m:accPr>
                    <m:chr m:val="̃"/>
                    <m:ctrlPr>
                      <w:rPr>
                        <w:rFonts w:ascii="Cambria Math" w:hAnsi="Cambria Math"/>
                        <w:sz w:val="24"/>
                        <w:szCs w:val="24"/>
                      </w:rPr>
                    </m:ctrlPr>
                  </m:accPr>
                  <m:e>
                    <m:r>
                      <m:rPr>
                        <m:sty m:val="p"/>
                      </m:rPr>
                      <w:rPr>
                        <w:rFonts w:ascii="Cambria Math" w:hAnsi="Cambria Math"/>
                        <w:sz w:val="24"/>
                        <w:szCs w:val="24"/>
                      </w:rPr>
                      <m:t>d</m:t>
                    </m:r>
                  </m:e>
                </m:acc>
              </m:e>
            </m:bar>
          </m:e>
          <m:sub>
            <m:r>
              <m:rPr>
                <m:sty m:val="p"/>
              </m:rPr>
              <w:rPr>
                <w:rFonts w:ascii="Cambria Math" w:hAnsi="Cambria Math"/>
                <w:sz w:val="24"/>
                <w:szCs w:val="24"/>
                <w:lang w:val="ru-RU"/>
              </w:rPr>
              <m:t>1</m:t>
            </m:r>
          </m:sub>
        </m:sSub>
        <m:r>
          <w:rPr>
            <w:rFonts w:ascii="Cambria Math" w:hAnsi="Cambria Math"/>
            <w:sz w:val="24"/>
            <w:szCs w:val="24"/>
            <w:lang w:val="ru-RU"/>
          </w:rPr>
          <m:t>+</m:t>
        </m:r>
        <m:acc>
          <m:accPr>
            <m:chr m:val="̇"/>
            <m:ctrlPr>
              <w:rPr>
                <w:rFonts w:ascii="Cambria Math" w:hAnsi="Cambria Math"/>
                <w:i/>
                <w:sz w:val="24"/>
                <w:szCs w:val="24"/>
              </w:rPr>
            </m:ctrlPr>
          </m:accPr>
          <m:e>
            <m:r>
              <w:rPr>
                <w:rFonts w:ascii="Cambria Math" w:hAnsi="Cambria Math"/>
                <w:sz w:val="24"/>
                <w:szCs w:val="24"/>
              </w:rPr>
              <m:t>φ</m:t>
            </m:r>
          </m:e>
        </m:acc>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lang w:val="ru-RU"/>
              </w:rPr>
              <m:t>3</m:t>
            </m:r>
          </m:sub>
        </m:sSub>
      </m:oMath>
      <w:r w:rsidRPr="008D5445">
        <w:rPr>
          <w:sz w:val="24"/>
          <w:szCs w:val="24"/>
          <w:lang w:val="ru-RU"/>
        </w:rPr>
        <w:t>.</w:t>
      </w:r>
      <w:r w:rsidR="009E7CEC" w:rsidRPr="008D5445">
        <w:rPr>
          <w:sz w:val="24"/>
          <w:szCs w:val="24"/>
          <w:lang w:val="ru-RU"/>
        </w:rPr>
        <w:t xml:space="preserve">          (</w:t>
      </w:r>
      <w:r w:rsidR="00C971FC" w:rsidRPr="008D5445">
        <w:rPr>
          <w:sz w:val="24"/>
          <w:szCs w:val="24"/>
          <w:lang w:val="ru-RU"/>
        </w:rPr>
        <w:t>4.</w:t>
      </w:r>
      <w:r w:rsidR="009E7CEC" w:rsidRPr="008D5445">
        <w:rPr>
          <w:sz w:val="24"/>
          <w:szCs w:val="24"/>
          <w:lang w:val="ru-RU"/>
        </w:rPr>
        <w:t>30)</w:t>
      </w:r>
    </w:p>
    <w:p w:rsidR="00E75A04" w:rsidRPr="008D5445" w:rsidRDefault="0016233A" w:rsidP="000C6A23">
      <w:pPr>
        <w:pStyle w:val="a3"/>
        <w:rPr>
          <w:sz w:val="24"/>
          <w:szCs w:val="24"/>
          <w:lang w:val="ru-RU"/>
        </w:rPr>
      </w:pPr>
      <w:r w:rsidRPr="008D5445">
        <w:rPr>
          <w:sz w:val="24"/>
          <w:szCs w:val="24"/>
          <w:lang w:val="ru-RU"/>
        </w:rPr>
        <w:t xml:space="preserve">  </w:t>
      </w:r>
      <w:r w:rsidR="00296B74" w:rsidRPr="008D5445">
        <w:rPr>
          <w:sz w:val="24"/>
          <w:szCs w:val="24"/>
          <w:lang w:val="ru-RU"/>
        </w:rPr>
        <w:t>Физические оси позволяют правильно найти угловую скорость</w:t>
      </w:r>
      <w:r w:rsidR="00E75A04" w:rsidRPr="008D5445">
        <w:rPr>
          <w:sz w:val="24"/>
          <w:szCs w:val="24"/>
          <w:lang w:val="ru-RU"/>
        </w:rPr>
        <w:t xml:space="preserve"> как сумму угловых скоростей</w:t>
      </w:r>
    </w:p>
    <w:p w:rsidR="006D50E0" w:rsidRPr="008D5445" w:rsidRDefault="00E75A04" w:rsidP="000C6A23">
      <w:pPr>
        <w:pStyle w:val="a3"/>
        <w:rPr>
          <w:sz w:val="24"/>
          <w:szCs w:val="24"/>
          <w:lang w:val="ru-RU"/>
        </w:rPr>
      </w:pPr>
      <w:r w:rsidRPr="008D5445">
        <w:rPr>
          <w:sz w:val="24"/>
          <w:szCs w:val="24"/>
          <w:lang w:val="ru-RU"/>
        </w:rPr>
        <w:t xml:space="preserve"> вращений вокруг</w:t>
      </w:r>
      <w:r w:rsidR="0016233A" w:rsidRPr="008D5445">
        <w:rPr>
          <w:sz w:val="24"/>
          <w:szCs w:val="24"/>
          <w:lang w:val="ru-RU"/>
        </w:rPr>
        <w:t xml:space="preserve"> </w:t>
      </w:r>
      <w:r w:rsidRPr="008D5445">
        <w:rPr>
          <w:sz w:val="24"/>
          <w:szCs w:val="24"/>
          <w:lang w:val="ru-RU"/>
        </w:rPr>
        <w:t>этих осей в актуальном положении.</w:t>
      </w:r>
    </w:p>
    <w:p w:rsidR="006D50E0" w:rsidRPr="008D5445" w:rsidRDefault="006D50E0" w:rsidP="000C6A23">
      <w:pPr>
        <w:pStyle w:val="a3"/>
        <w:rPr>
          <w:sz w:val="24"/>
          <w:szCs w:val="24"/>
          <w:lang w:val="ru-RU"/>
        </w:rPr>
      </w:pPr>
    </w:p>
    <w:p w:rsidR="006D50E0" w:rsidRPr="008D5445" w:rsidRDefault="006D50E0" w:rsidP="000C6A23">
      <w:pPr>
        <w:pStyle w:val="a3"/>
        <w:rPr>
          <w:sz w:val="24"/>
          <w:szCs w:val="24"/>
          <w:lang w:val="ru-RU"/>
        </w:rPr>
      </w:pPr>
    </w:p>
    <w:p w:rsidR="006D50E0" w:rsidRPr="008D5445" w:rsidRDefault="006D50E0" w:rsidP="000C6A23">
      <w:pPr>
        <w:pStyle w:val="a3"/>
        <w:rPr>
          <w:sz w:val="24"/>
          <w:szCs w:val="24"/>
          <w:lang w:val="ru-RU"/>
        </w:rPr>
      </w:pPr>
    </w:p>
    <w:p w:rsidR="006D50E0" w:rsidRPr="007A26FB" w:rsidRDefault="004B48FE" w:rsidP="00A84F76">
      <w:pPr>
        <w:pStyle w:val="3"/>
        <w:rPr>
          <w:lang w:val="ru-RU"/>
        </w:rPr>
      </w:pPr>
      <w:r w:rsidRPr="008D5445">
        <w:rPr>
          <w:sz w:val="28"/>
          <w:szCs w:val="28"/>
          <w:lang w:val="ru-RU"/>
        </w:rPr>
        <w:lastRenderedPageBreak/>
        <w:t xml:space="preserve">              </w:t>
      </w:r>
      <w:bookmarkStart w:id="320" w:name="_Toc312100041"/>
      <w:r w:rsidRPr="007A26FB">
        <w:rPr>
          <w:lang w:val="ru-RU"/>
        </w:rPr>
        <w:t xml:space="preserve">4. </w:t>
      </w:r>
      <w:r w:rsidR="004940B4" w:rsidRPr="007A26FB">
        <w:rPr>
          <w:lang w:val="ru-RU"/>
        </w:rPr>
        <w:t>Движение</w:t>
      </w:r>
      <w:r w:rsidRPr="007A26FB">
        <w:rPr>
          <w:lang w:val="ru-RU"/>
        </w:rPr>
        <w:t xml:space="preserve"> конуса по конусу</w:t>
      </w:r>
      <w:bookmarkEnd w:id="320"/>
    </w:p>
    <w:p w:rsidR="00F765BC" w:rsidRPr="008D5445" w:rsidRDefault="00FC6E1B" w:rsidP="000C6A23">
      <w:pPr>
        <w:pStyle w:val="a3"/>
        <w:rPr>
          <w:sz w:val="28"/>
          <w:szCs w:val="28"/>
          <w:lang w:val="ru-RU"/>
        </w:rPr>
      </w:pPr>
      <w:r w:rsidRPr="00FC6E1B">
        <w:rPr>
          <w:noProof/>
          <w:sz w:val="28"/>
          <w:szCs w:val="28"/>
          <w:lang w:eastAsia="ru-RU"/>
        </w:rPr>
        <w:pict>
          <v:shape id="_x0000_s1913" type="#_x0000_t32" style="position:absolute;margin-left:30.3pt;margin-top:7.45pt;width:39pt;height:89.2pt;flip:x y;z-index:252211200" o:connectortype="straight">
            <v:stroke endarrow="block"/>
          </v:shape>
        </w:pict>
      </w:r>
      <w:r w:rsidR="00F765BC" w:rsidRPr="008D5445">
        <w:rPr>
          <w:sz w:val="28"/>
          <w:szCs w:val="28"/>
          <w:lang w:val="ru-RU"/>
        </w:rPr>
        <w:t xml:space="preserve">  </w:t>
      </w:r>
      <w:r w:rsidR="0016767E" w:rsidRPr="008D5445">
        <w:rPr>
          <w:sz w:val="28"/>
          <w:szCs w:val="28"/>
          <w:lang w:val="ru-RU"/>
        </w:rPr>
        <w:t xml:space="preserve">        </w:t>
      </w:r>
      <w:r w:rsidR="00F765BC" w:rsidRPr="008D5445">
        <w:rPr>
          <w:sz w:val="28"/>
          <w:szCs w:val="28"/>
          <w:lang w:val="ru-RU"/>
        </w:rPr>
        <w:t xml:space="preserve">   </w:t>
      </w:r>
      <m:oMath>
        <m:bar>
          <m:barPr>
            <m:ctrlPr>
              <w:rPr>
                <w:rFonts w:ascii="Cambria Math" w:hAnsi="Cambria Math"/>
                <w:b/>
                <w:i/>
                <w:sz w:val="24"/>
                <w:szCs w:val="24"/>
              </w:rPr>
            </m:ctrlPr>
          </m:barPr>
          <m:e>
            <m:r>
              <m:rPr>
                <m:sty m:val="bi"/>
              </m:rPr>
              <w:rPr>
                <w:rFonts w:ascii="Cambria Math" w:hAnsi="Cambria Math"/>
                <w:sz w:val="24"/>
                <w:szCs w:val="24"/>
              </w:rPr>
              <m:t>ω</m:t>
            </m:r>
          </m:e>
        </m:bar>
      </m:oMath>
      <w:r w:rsidR="00F765BC" w:rsidRPr="008D5445">
        <w:rPr>
          <w:sz w:val="28"/>
          <w:szCs w:val="28"/>
          <w:lang w:val="ru-RU"/>
        </w:rPr>
        <w:t xml:space="preserve">                                                                                                                         </w:t>
      </w:r>
    </w:p>
    <w:p w:rsidR="00F765BC" w:rsidRPr="008D5445" w:rsidRDefault="00FC6E1B" w:rsidP="000C6A23">
      <w:pPr>
        <w:pStyle w:val="a3"/>
        <w:rPr>
          <w:sz w:val="28"/>
          <w:szCs w:val="28"/>
          <w:lang w:val="ru-RU"/>
        </w:rPr>
      </w:pPr>
      <w:r w:rsidRPr="00FC6E1B">
        <w:rPr>
          <w:noProof/>
          <w:sz w:val="28"/>
          <w:szCs w:val="28"/>
          <w:lang w:eastAsia="ru-RU"/>
        </w:rPr>
        <w:pict>
          <v:shape id="_x0000_s1912" style="position:absolute;margin-left:54.75pt;margin-top:15.55pt;width:27.95pt;height:13.1pt;z-index:252210176" coordsize="559,262" path="m132,8c90,19,48,31,31,58,14,85,,138,31,170v31,32,118,70,185,81c283,262,377,256,433,234,489,212,543,156,551,117,559,78,498,25,484,e" filled="f">
            <v:stroke endarrow="block"/>
            <v:path arrowok="t"/>
          </v:shape>
        </w:pict>
      </w:r>
      <w:r w:rsidRPr="00FC6E1B">
        <w:rPr>
          <w:noProof/>
          <w:sz w:val="28"/>
          <w:szCs w:val="28"/>
          <w:lang w:eastAsia="ru-RU"/>
        </w:rPr>
        <w:pict>
          <v:shape id="_x0000_s1897" type="#_x0000_t32" style="position:absolute;margin-left:69.15pt;margin-top:2.15pt;width:0;height:181.7pt;flip:y;z-index:252200960" o:connectortype="straight">
            <v:stroke dashstyle="dash"/>
          </v:shape>
        </w:pict>
      </w:r>
      <w:r w:rsidR="00F765BC" w:rsidRPr="008D5445">
        <w:rPr>
          <w:sz w:val="28"/>
          <w:szCs w:val="28"/>
          <w:lang w:val="ru-RU"/>
        </w:rPr>
        <w:t xml:space="preserve">                                                                                                                                       </w:t>
      </w:r>
      <w:r w:rsidR="00C656EF" w:rsidRPr="008D5445">
        <w:rPr>
          <w:sz w:val="28"/>
          <w:szCs w:val="28"/>
          <w:lang w:val="ru-RU"/>
        </w:rPr>
        <w:t xml:space="preserve">  </w:t>
      </w:r>
      <w:r w:rsidR="00F765BC" w:rsidRPr="008D5445">
        <w:rPr>
          <w:sz w:val="28"/>
          <w:szCs w:val="28"/>
          <w:lang w:val="ru-RU"/>
        </w:rPr>
        <w:t xml:space="preserve">  </w:t>
      </w:r>
    </w:p>
    <w:p w:rsidR="00C7534E" w:rsidRPr="008D5445" w:rsidRDefault="00FC6E1B" w:rsidP="000C6A23">
      <w:pPr>
        <w:pStyle w:val="a3"/>
        <w:rPr>
          <w:sz w:val="28"/>
          <w:szCs w:val="28"/>
          <w:lang w:val="ru-RU"/>
        </w:rPr>
      </w:pPr>
      <w:r w:rsidRPr="00FC6E1B">
        <w:rPr>
          <w:noProof/>
          <w:sz w:val="28"/>
          <w:szCs w:val="28"/>
          <w:lang w:eastAsia="ru-RU"/>
        </w:rPr>
        <w:pict>
          <v:shape id="_x0000_s1911" style="position:absolute;margin-left:5.4pt;margin-top:10.15pt;width:24.9pt;height:21.5pt;z-index:252209152;mso-position-horizontal:absolute" coordsize="498,430" path="m,352v22,11,89,56,134,67c179,430,224,427,268,419v44,-8,95,-14,131,-50c435,333,474,248,486,201v12,-47,5,-83,-17,-117c447,50,376,17,352,e" filled="f">
            <v:stroke endarrow="block"/>
            <v:path arrowok="t"/>
          </v:shape>
        </w:pict>
      </w:r>
      <w:r w:rsidRPr="00FC6E1B">
        <w:rPr>
          <w:noProof/>
          <w:sz w:val="28"/>
          <w:szCs w:val="28"/>
          <w:lang w:eastAsia="ru-RU"/>
        </w:rPr>
        <w:pict>
          <v:shape id="_x0000_s1896" type="#_x0000_t32" style="position:absolute;margin-left:2.75pt;margin-top:11.55pt;width:146.5pt;height:119.35pt;z-index:252199936" o:connectortype="straight">
            <v:stroke dashstyle="dash"/>
          </v:shape>
        </w:pict>
      </w:r>
      <w:r w:rsidRPr="00FC6E1B">
        <w:rPr>
          <w:noProof/>
          <w:sz w:val="28"/>
          <w:szCs w:val="28"/>
          <w:lang w:eastAsia="ru-RU"/>
        </w:rPr>
        <w:pict>
          <v:shape id="_x0000_s1907" type="#_x0000_t32" style="position:absolute;margin-left:69.15pt;margin-top:13.25pt;width:.15pt;height:50.75pt;flip:y;z-index:252207104" o:connectortype="straight" strokeweight="1.5pt">
            <v:stroke endarrow="block"/>
          </v:shape>
        </w:pict>
      </w:r>
      <w:r w:rsidR="00C7534E" w:rsidRPr="008D5445">
        <w:rPr>
          <w:sz w:val="28"/>
          <w:szCs w:val="28"/>
          <w:lang w:val="ru-RU"/>
        </w:rPr>
        <w:t xml:space="preserve">    </w:t>
      </w:r>
      <m:oMath>
        <m:r>
          <w:rPr>
            <w:rFonts w:ascii="Cambria Math" w:hAnsi="Cambria Math"/>
            <w:sz w:val="28"/>
            <w:szCs w:val="28"/>
          </w:rPr>
          <m:t>φ</m:t>
        </m:r>
      </m:oMath>
      <w:r w:rsidR="00C7534E" w:rsidRPr="008D5445">
        <w:rPr>
          <w:sz w:val="28"/>
          <w:szCs w:val="28"/>
          <w:lang w:val="ru-RU"/>
        </w:rPr>
        <w:t xml:space="preserve">                     </w:t>
      </w:r>
      <m:oMath>
        <m:r>
          <w:rPr>
            <w:rFonts w:ascii="Cambria Math" w:hAnsi="Cambria Math"/>
            <w:sz w:val="28"/>
            <w:szCs w:val="28"/>
          </w:rPr>
          <m:t>ψ</m:t>
        </m:r>
      </m:oMath>
      <w:r w:rsidR="00C7534E" w:rsidRPr="008D5445">
        <w:rPr>
          <w:sz w:val="28"/>
          <w:szCs w:val="28"/>
          <w:lang w:val="ru-RU"/>
        </w:rPr>
        <w:t xml:space="preserve">                                                                                                             </w:t>
      </w:r>
    </w:p>
    <w:p w:rsidR="006D50E0" w:rsidRPr="008D5445" w:rsidRDefault="00FC6E1B" w:rsidP="000C6A23">
      <w:pPr>
        <w:pStyle w:val="a3"/>
        <w:rPr>
          <w:sz w:val="28"/>
          <w:szCs w:val="28"/>
          <w:lang w:val="ru-RU"/>
        </w:rPr>
      </w:pPr>
      <w:r w:rsidRPr="00FC6E1B">
        <w:rPr>
          <w:noProof/>
          <w:sz w:val="28"/>
          <w:szCs w:val="28"/>
          <w:lang w:eastAsia="ru-RU"/>
        </w:rPr>
        <w:pict>
          <v:shapetype id="_x0000_t41" coordsize="21600,21600" o:spt="41" adj="-8280,24300,-1800,4050" path="m@0@1l@2@3nfem,l21600,r,21600l,21600ns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textborder="f"/>
          </v:shapetype>
          <v:shape id="_x0000_s1915" type="#_x0000_t41" style="position:absolute;margin-left:123.5pt;margin-top:10.4pt;width:17.6pt;height:34.75pt;z-index:252213248" adj="-79282,6744,-7364,5594,79895,-32012,79895,-32012">
            <v:stroke dashstyle="1 1"/>
            <v:textbox>
              <w:txbxContent>
                <w:p w:rsidR="005B1254" w:rsidRPr="000721F0" w:rsidRDefault="00FC6E1B">
                  <w:pPr>
                    <w:rPr>
                      <w:b/>
                      <w:sz w:val="32"/>
                      <w:szCs w:val="32"/>
                    </w:rPr>
                  </w:pPr>
                  <m:oMathPara>
                    <m:oMath>
                      <m:bar>
                        <m:barPr>
                          <m:ctrlPr>
                            <w:rPr>
                              <w:rFonts w:ascii="Cambria Math" w:hAnsi="Cambria Math"/>
                              <w:b/>
                              <w:i/>
                              <w:sz w:val="32"/>
                              <w:szCs w:val="32"/>
                            </w:rPr>
                          </m:ctrlPr>
                        </m:barPr>
                        <m:e>
                          <m:r>
                            <m:rPr>
                              <m:sty m:val="bi"/>
                            </m:rPr>
                            <w:rPr>
                              <w:rFonts w:ascii="Cambria Math" w:hAnsi="Cambria Math"/>
                              <w:sz w:val="32"/>
                              <w:szCs w:val="32"/>
                            </w:rPr>
                            <m:t xml:space="preserve">e   </m:t>
                          </m:r>
                        </m:e>
                      </m:bar>
                    </m:oMath>
                  </m:oMathPara>
                </w:p>
              </w:txbxContent>
            </v:textbox>
            <o:callout v:ext="edit" minusy="t"/>
          </v:shape>
        </w:pict>
      </w:r>
      <w:r w:rsidRPr="00FC6E1B">
        <w:rPr>
          <w:noProof/>
          <w:sz w:val="28"/>
          <w:szCs w:val="28"/>
          <w:lang w:eastAsia="ru-RU"/>
        </w:rPr>
        <w:pict>
          <v:shape id="_x0000_s1916" type="#_x0000_t32" style="position:absolute;margin-left:50.45pt;margin-top:6.9pt;width:18.7pt;height:39.2pt;flip:x y;z-index:252214272" o:connectortype="straight">
            <v:stroke endarrow="block"/>
          </v:shape>
        </w:pict>
      </w:r>
      <w:r w:rsidRPr="00FC6E1B">
        <w:rPr>
          <w:noProof/>
          <w:sz w:val="28"/>
          <w:szCs w:val="28"/>
          <w:lang w:eastAsia="ru-RU"/>
        </w:rPr>
        <w:pict>
          <v:shape id="_x0000_s1906" type="#_x0000_t32" style="position:absolute;margin-left:27pt;margin-top:13.85pt;width:42.15pt;height:33.1pt;flip:x y;z-index:252206080" o:connectortype="straight" strokeweight="1.5pt">
            <v:stroke endarrow="block"/>
          </v:shape>
        </w:pict>
      </w:r>
      <w:r w:rsidR="00A5098E" w:rsidRPr="008D5445">
        <w:rPr>
          <w:sz w:val="28"/>
          <w:szCs w:val="28"/>
          <w:lang w:val="ru-RU"/>
        </w:rPr>
        <w:t xml:space="preserve">                        </w:t>
      </w:r>
      <m:oMath>
        <m:bar>
          <m:barPr>
            <m:ctrlPr>
              <w:rPr>
                <w:rFonts w:ascii="Cambria Math" w:hAnsi="Cambria Math"/>
                <w:i/>
                <w:sz w:val="28"/>
                <w:szCs w:val="28"/>
              </w:rPr>
            </m:ctrlPr>
          </m:barPr>
          <m:e>
            <m:r>
              <w:rPr>
                <w:rFonts w:ascii="Cambria Math" w:hAnsi="Cambria Math"/>
                <w:sz w:val="28"/>
                <w:szCs w:val="28"/>
              </w:rPr>
              <m:t>m</m:t>
            </m:r>
          </m:e>
        </m:bar>
      </m:oMath>
      <w:r w:rsidR="00A5098E" w:rsidRPr="008D5445">
        <w:rPr>
          <w:sz w:val="28"/>
          <w:szCs w:val="28"/>
          <w:lang w:val="ru-RU"/>
        </w:rPr>
        <w:t xml:space="preserve">                                                                                                                </w:t>
      </w:r>
    </w:p>
    <w:p w:rsidR="00A5098E" w:rsidRPr="008D5445" w:rsidRDefault="00A5098E" w:rsidP="00A5098E">
      <w:pPr>
        <w:pStyle w:val="a3"/>
        <w:rPr>
          <w:sz w:val="28"/>
          <w:szCs w:val="28"/>
          <w:lang w:val="ru-RU"/>
        </w:rPr>
      </w:pPr>
      <w:r w:rsidRPr="008D5445">
        <w:rPr>
          <w:sz w:val="28"/>
          <w:szCs w:val="28"/>
          <w:lang w:val="ru-RU"/>
        </w:rPr>
        <w:t xml:space="preserve">        </w:t>
      </w:r>
      <m:oMath>
        <m:bar>
          <m:barPr>
            <m:ctrlPr>
              <w:rPr>
                <w:rFonts w:ascii="Cambria Math" w:hAnsi="Cambria Math"/>
                <w:i/>
                <w:sz w:val="28"/>
                <w:szCs w:val="28"/>
              </w:rPr>
            </m:ctrlPr>
          </m:barPr>
          <m:e>
            <m:r>
              <w:rPr>
                <w:rFonts w:ascii="Cambria Math" w:hAnsi="Cambria Math"/>
                <w:sz w:val="28"/>
                <w:szCs w:val="28"/>
              </w:rPr>
              <m:t>n</m:t>
            </m:r>
          </m:e>
        </m:bar>
      </m:oMath>
      <w:r w:rsidRPr="008D5445">
        <w:rPr>
          <w:sz w:val="28"/>
          <w:szCs w:val="28"/>
          <w:lang w:val="ru-RU"/>
        </w:rPr>
        <w:t xml:space="preserve">                                                                                                                               </w:t>
      </w:r>
    </w:p>
    <w:p w:rsidR="00A5098E" w:rsidRPr="008D5445" w:rsidRDefault="00FC6E1B" w:rsidP="00A5098E">
      <w:pPr>
        <w:pStyle w:val="a3"/>
        <w:rPr>
          <w:sz w:val="28"/>
          <w:szCs w:val="28"/>
          <w:lang w:val="ru-RU"/>
        </w:rPr>
      </w:pPr>
      <w:r w:rsidRPr="00FC6E1B">
        <w:rPr>
          <w:noProof/>
          <w:sz w:val="28"/>
          <w:szCs w:val="28"/>
          <w:lang w:eastAsia="ru-RU"/>
        </w:rPr>
        <w:pict>
          <v:shape id="_x0000_s1921" type="#_x0000_t42" style="position:absolute;margin-left:155.25pt;margin-top:7.35pt;width:8.85pt;height:20.7pt;z-index:252218368" adj="-169749,38870,-48325,9391,-14644,9391,30753,10487">
            <v:stroke dashstyle="dash"/>
            <v:textbox>
              <w:txbxContent>
                <w:p w:rsidR="005B1254" w:rsidRPr="00A00899" w:rsidRDefault="005B1254">
                  <m:oMathPara>
                    <m:oMath>
                      <m:r>
                        <w:rPr>
                          <w:rFonts w:ascii="Cambria Math" w:hAnsi="Cambria Math"/>
                          <w:sz w:val="28"/>
                          <w:szCs w:val="28"/>
                        </w:rPr>
                        <m:t>b</m:t>
                      </m:r>
                    </m:oMath>
                  </m:oMathPara>
                </w:p>
              </w:txbxContent>
            </v:textbox>
            <o:callout v:ext="edit" minusy="t"/>
          </v:shape>
        </w:pict>
      </w:r>
      <w:r w:rsidRPr="00FC6E1B">
        <w:rPr>
          <w:noProof/>
          <w:sz w:val="28"/>
          <w:szCs w:val="28"/>
          <w:lang w:eastAsia="ru-RU"/>
        </w:rPr>
        <w:pict>
          <v:shape id="_x0000_s1919" type="#_x0000_t23" style="position:absolute;margin-left:18.95pt;margin-top:10.75pt;width:11.35pt;height:11.35pt;z-index:252217344">
            <v:fill color2="#767676" rotate="t" focusposition=".5,.5" focussize="" focus="100%" type="gradientRadial"/>
          </v:shape>
        </w:pict>
      </w:r>
      <w:r w:rsidRPr="00FC6E1B">
        <w:rPr>
          <w:noProof/>
          <w:sz w:val="28"/>
          <w:szCs w:val="28"/>
          <w:lang w:eastAsia="ru-RU"/>
        </w:rPr>
        <w:pict>
          <v:shape id="_x0000_s1875" type="#_x0000_t32" style="position:absolute;margin-left:13.8pt;margin-top:10.9pt;width:55.5pt;height:102.75pt;flip:x;z-index:252184576" o:connectortype="straight"/>
        </w:pict>
      </w:r>
      <w:r w:rsidRPr="00FC6E1B">
        <w:rPr>
          <w:noProof/>
          <w:sz w:val="28"/>
          <w:szCs w:val="28"/>
          <w:lang w:eastAsia="ru-RU"/>
        </w:rPr>
        <w:pict>
          <v:shape id="_x0000_s1876" type="#_x0000_t32" style="position:absolute;margin-left:69.15pt;margin-top:12.75pt;width:48.75pt;height:102.75pt;z-index:252185600" o:connectortype="straight" strokeweight="1.75pt"/>
        </w:pict>
      </w:r>
      <w:r w:rsidRPr="00FC6E1B">
        <w:rPr>
          <w:noProof/>
          <w:sz w:val="28"/>
          <w:szCs w:val="28"/>
          <w:lang w:eastAsia="ru-RU"/>
        </w:rPr>
        <w:pict>
          <v:shape id="_x0000_s1877" type="#_x0000_t32" style="position:absolute;margin-left:69.3pt;margin-top:12.75pt;width:109.5pt;height:33.75pt;z-index:252186624" o:connectortype="straight"/>
        </w:pict>
      </w:r>
      <w:r w:rsidR="00A5098E" w:rsidRPr="008D5445">
        <w:rPr>
          <w:sz w:val="28"/>
          <w:szCs w:val="28"/>
          <w:lang w:val="ru-RU"/>
        </w:rPr>
        <w:t xml:space="preserve">  </w:t>
      </w:r>
      <m:oMath>
        <m:bar>
          <m:barPr>
            <m:ctrlPr>
              <w:rPr>
                <w:rFonts w:ascii="Cambria Math" w:hAnsi="Cambria Math"/>
                <w:i/>
                <w:sz w:val="28"/>
                <w:szCs w:val="28"/>
              </w:rPr>
            </m:ctrlPr>
          </m:barPr>
          <m:e>
            <m:r>
              <w:rPr>
                <w:rFonts w:ascii="Cambria Math" w:hAnsi="Cambria Math"/>
                <w:sz w:val="28"/>
                <w:szCs w:val="28"/>
              </w:rPr>
              <m:t>k</m:t>
            </m:r>
          </m:e>
        </m:bar>
      </m:oMath>
      <w:r w:rsidR="00A5098E" w:rsidRPr="008D5445">
        <w:rPr>
          <w:sz w:val="28"/>
          <w:szCs w:val="28"/>
          <w:lang w:val="ru-RU"/>
        </w:rPr>
        <w:t xml:space="preserve">                                                                                                                                       </w:t>
      </w:r>
    </w:p>
    <w:p w:rsidR="00A5098E" w:rsidRPr="008D5445" w:rsidRDefault="00A5098E" w:rsidP="00A5098E">
      <w:pPr>
        <w:pStyle w:val="a3"/>
        <w:rPr>
          <w:sz w:val="28"/>
          <w:szCs w:val="28"/>
          <w:lang w:val="ru-RU"/>
        </w:rPr>
      </w:pPr>
      <w:r w:rsidRPr="008D5445">
        <w:rPr>
          <w:sz w:val="28"/>
          <w:szCs w:val="28"/>
          <w:lang w:val="ru-RU"/>
        </w:rPr>
        <w:t xml:space="preserve">                                                                                                                                             </w:t>
      </w:r>
    </w:p>
    <w:p w:rsidR="00A5098E" w:rsidRPr="008D5445" w:rsidRDefault="00FC6E1B" w:rsidP="00A5098E">
      <w:pPr>
        <w:pStyle w:val="a3"/>
        <w:rPr>
          <w:sz w:val="28"/>
          <w:szCs w:val="28"/>
          <w:lang w:val="ru-RU"/>
        </w:rPr>
      </w:pPr>
      <w:r w:rsidRPr="00FC6E1B">
        <w:rPr>
          <w:noProof/>
          <w:sz w:val="28"/>
          <w:szCs w:val="28"/>
          <w:lang w:eastAsia="ru-RU"/>
        </w:rPr>
        <w:pict>
          <v:oval id="_x0000_s1878" style="position:absolute;margin-left:103.5pt;margin-top:25.45pt;width:91.35pt;height:47.35pt;rotation:-3235825fd;z-index:252187648" fillcolor="#b8cce4" strokecolor="black [3213]">
            <v:fill opacity="0" color2="#b8cce4 [1300]" rotate="t" focusposition=".5,.5" focussize="" focus="100%" type="gradientRadial"/>
          </v:oval>
        </w:pict>
      </w:r>
      <w:r w:rsidR="00A5098E" w:rsidRPr="008D5445">
        <w:rPr>
          <w:sz w:val="28"/>
          <w:szCs w:val="28"/>
          <w:lang w:val="ru-RU"/>
        </w:rPr>
        <w:t xml:space="preserve">                                                                                                                                             </w:t>
      </w:r>
    </w:p>
    <w:p w:rsidR="00A5098E" w:rsidRPr="008D5445" w:rsidRDefault="00A5098E" w:rsidP="00A5098E">
      <w:pPr>
        <w:pStyle w:val="a3"/>
        <w:rPr>
          <w:sz w:val="28"/>
          <w:szCs w:val="28"/>
          <w:lang w:val="ru-RU"/>
        </w:rPr>
      </w:pPr>
      <w:r w:rsidRPr="008D5445">
        <w:rPr>
          <w:sz w:val="28"/>
          <w:szCs w:val="28"/>
          <w:lang w:val="ru-RU"/>
        </w:rPr>
        <w:t xml:space="preserve">                                                                                                                                             </w:t>
      </w:r>
    </w:p>
    <w:p w:rsidR="00A5098E" w:rsidRPr="008D5445" w:rsidRDefault="00FC6E1B" w:rsidP="00A5098E">
      <w:pPr>
        <w:pStyle w:val="a3"/>
        <w:rPr>
          <w:sz w:val="24"/>
          <w:szCs w:val="24"/>
          <w:lang w:val="ru-RU"/>
        </w:rPr>
      </w:pPr>
      <w:r w:rsidRPr="00FC6E1B">
        <w:rPr>
          <w:noProof/>
          <w:sz w:val="28"/>
          <w:szCs w:val="28"/>
          <w:lang w:eastAsia="ru-RU"/>
        </w:rPr>
        <w:pict>
          <v:shape id="_x0000_s1918" type="#_x0000_t32" style="position:absolute;margin-left:117.9pt;margin-top:10.45pt;width:31.35pt;height:36.2pt;flip:y;z-index:252216320" o:connectortype="straight">
            <v:stroke dashstyle="longDash"/>
          </v:shape>
        </w:pict>
      </w:r>
      <w:r w:rsidRPr="00FC6E1B">
        <w:rPr>
          <w:noProof/>
          <w:sz w:val="28"/>
          <w:szCs w:val="28"/>
          <w:lang w:eastAsia="ru-RU"/>
        </w:rPr>
        <w:pict>
          <v:shape id="_x0000_s1905" style="position:absolute;margin-left:110pt;margin-top:4.05pt;width:25.95pt;height:21.85pt;z-index:252205056" coordsize="519,437" path="m,418v34,1,141,19,202,8c263,415,321,386,368,351v47,-35,92,-75,117,-134c510,158,512,45,519,e" filled="f">
            <v:stroke startarrow="block" endarrow="block"/>
            <v:path arrowok="t"/>
          </v:shape>
        </w:pict>
      </w:r>
      <w:r w:rsidR="00A5098E" w:rsidRPr="008D5445">
        <w:rPr>
          <w:sz w:val="28"/>
          <w:szCs w:val="28"/>
          <w:lang w:val="ru-RU"/>
        </w:rPr>
        <w:t xml:space="preserve">                                    </w:t>
      </w:r>
      <m:oMath>
        <m:r>
          <w:rPr>
            <w:rFonts w:ascii="Cambria Math" w:hAnsi="Cambria Math"/>
            <w:sz w:val="24"/>
            <w:szCs w:val="24"/>
          </w:rPr>
          <m:t>β</m:t>
        </m:r>
      </m:oMath>
      <w:r w:rsidR="00A5098E" w:rsidRPr="008D5445">
        <w:rPr>
          <w:sz w:val="24"/>
          <w:szCs w:val="24"/>
          <w:lang w:val="ru-RU"/>
        </w:rPr>
        <w:t xml:space="preserve">                                                </w:t>
      </w:r>
      <w:r w:rsidR="00635493" w:rsidRPr="008D5445">
        <w:rPr>
          <w:sz w:val="24"/>
          <w:szCs w:val="24"/>
          <w:lang w:val="ru-RU"/>
        </w:rPr>
        <w:t xml:space="preserve">              </w:t>
      </w:r>
      <w:r w:rsidR="00A5098E" w:rsidRPr="008D5445">
        <w:rPr>
          <w:sz w:val="24"/>
          <w:szCs w:val="24"/>
          <w:lang w:val="ru-RU"/>
        </w:rPr>
        <w:t xml:space="preserve">                                                         </w:t>
      </w:r>
    </w:p>
    <w:p w:rsidR="00A5098E" w:rsidRPr="008D5445" w:rsidRDefault="00FC6E1B" w:rsidP="00A5098E">
      <w:pPr>
        <w:pStyle w:val="a3"/>
        <w:rPr>
          <w:sz w:val="24"/>
          <w:szCs w:val="24"/>
          <w:lang w:val="ru-RU"/>
        </w:rPr>
      </w:pPr>
      <w:r w:rsidRPr="00FC6E1B">
        <w:rPr>
          <w:noProof/>
          <w:sz w:val="28"/>
          <w:szCs w:val="28"/>
          <w:lang w:eastAsia="ru-RU"/>
        </w:rPr>
        <w:pict>
          <v:shape id="_x0000_s1903" style="position:absolute;margin-left:69.3pt;margin-top:1.2pt;width:30.35pt;height:15.8pt;z-index:252204032" coordsize="720,316" path="m,146v25,20,90,106,151,134c212,308,302,316,369,313v67,-3,131,-22,184,-50c606,235,659,190,687,146,715,102,713,30,720,e" filled="f">
            <v:stroke startarrow="block" endarrow="block"/>
            <v:path arrowok="t"/>
          </v:shape>
        </w:pict>
      </w:r>
      <w:r w:rsidRPr="00FC6E1B">
        <w:rPr>
          <w:noProof/>
          <w:sz w:val="28"/>
          <w:szCs w:val="28"/>
          <w:lang w:eastAsia="ru-RU"/>
        </w:rPr>
        <w:pict>
          <v:oval id="_x0000_s1880" style="position:absolute;margin-left:13.8pt;margin-top:11.35pt;width:102.05pt;height:45.35pt;z-index:252188672" fillcolor="#b8cce4 [1300]" strokecolor="#8db3e2 [1311]" strokeweight="1pt">
            <v:fill opacity="23593f" color2="#4bacc6 [3208]" focus="50%" type="gradient"/>
            <v:shadow on="t" type="perspective" color="#205867 [1608]" offset="1pt" offset2="-3pt"/>
          </v:oval>
        </w:pict>
      </w:r>
      <w:r w:rsidR="00A5098E" w:rsidRPr="008D5445">
        <w:rPr>
          <w:sz w:val="28"/>
          <w:szCs w:val="28"/>
          <w:lang w:val="ru-RU"/>
        </w:rPr>
        <w:t xml:space="preserve">                </w:t>
      </w:r>
      <w:r w:rsidR="00635493" w:rsidRPr="008D5445">
        <w:rPr>
          <w:sz w:val="28"/>
          <w:szCs w:val="28"/>
          <w:lang w:val="ru-RU"/>
        </w:rPr>
        <w:t xml:space="preserve"> </w:t>
      </w:r>
      <w:r w:rsidR="00A5098E" w:rsidRPr="008D5445">
        <w:rPr>
          <w:sz w:val="28"/>
          <w:szCs w:val="28"/>
          <w:lang w:val="ru-RU"/>
        </w:rPr>
        <w:t xml:space="preserve">        </w:t>
      </w:r>
      <m:oMath>
        <m:r>
          <w:rPr>
            <w:rFonts w:ascii="Cambria Math" w:hAnsi="Cambria Math"/>
            <w:sz w:val="24"/>
            <w:szCs w:val="24"/>
          </w:rPr>
          <m:t>α</m:t>
        </m:r>
      </m:oMath>
      <w:r w:rsidR="00A5098E" w:rsidRPr="008D5445">
        <w:rPr>
          <w:sz w:val="24"/>
          <w:szCs w:val="24"/>
          <w:lang w:val="ru-RU"/>
        </w:rPr>
        <w:t xml:space="preserve">                                                     </w:t>
      </w:r>
      <w:r w:rsidR="00635493" w:rsidRPr="008D5445">
        <w:rPr>
          <w:sz w:val="24"/>
          <w:szCs w:val="24"/>
          <w:lang w:val="ru-RU"/>
        </w:rPr>
        <w:t xml:space="preserve">               </w:t>
      </w:r>
      <w:r w:rsidR="00A5098E" w:rsidRPr="008D5445">
        <w:rPr>
          <w:sz w:val="24"/>
          <w:szCs w:val="24"/>
          <w:lang w:val="ru-RU"/>
        </w:rPr>
        <w:t xml:space="preserve">                                                                </w:t>
      </w:r>
    </w:p>
    <w:p w:rsidR="00A5098E" w:rsidRPr="008D5445" w:rsidRDefault="00E63A78" w:rsidP="00A5098E">
      <w:pPr>
        <w:pStyle w:val="a3"/>
        <w:rPr>
          <w:sz w:val="28"/>
          <w:szCs w:val="28"/>
          <w:lang w:val="ru-RU"/>
        </w:rPr>
      </w:pPr>
      <w:r w:rsidRPr="008D5445">
        <w:rPr>
          <w:sz w:val="28"/>
          <w:szCs w:val="28"/>
          <w:lang w:val="ru-RU"/>
        </w:rPr>
        <w:t xml:space="preserve">                                                    </w:t>
      </w:r>
      <w:r w:rsidR="00F75FCF" w:rsidRPr="008D5445">
        <w:rPr>
          <w:sz w:val="28"/>
          <w:szCs w:val="28"/>
          <w:lang w:val="ru-RU"/>
        </w:rPr>
        <w:t xml:space="preserve"> </w:t>
      </w:r>
      <w:r w:rsidR="00A5098E" w:rsidRPr="008D5445">
        <w:rPr>
          <w:sz w:val="28"/>
          <w:szCs w:val="28"/>
          <w:lang w:val="ru-RU"/>
        </w:rPr>
        <w:t xml:space="preserve">              </w:t>
      </w:r>
      <w:r w:rsidR="00635493" w:rsidRPr="008D5445">
        <w:rPr>
          <w:sz w:val="28"/>
          <w:szCs w:val="28"/>
          <w:lang w:val="ru-RU"/>
        </w:rPr>
        <w:t xml:space="preserve">                                                                   </w:t>
      </w:r>
      <w:r w:rsidR="00A5098E" w:rsidRPr="008D5445">
        <w:rPr>
          <w:sz w:val="28"/>
          <w:szCs w:val="28"/>
          <w:lang w:val="ru-RU"/>
        </w:rPr>
        <w:t xml:space="preserve">       </w:t>
      </w:r>
    </w:p>
    <w:p w:rsidR="00A5098E" w:rsidRPr="008D5445" w:rsidRDefault="00FC6E1B" w:rsidP="00A5098E">
      <w:pPr>
        <w:pStyle w:val="a3"/>
        <w:rPr>
          <w:sz w:val="24"/>
          <w:szCs w:val="24"/>
          <w:lang w:val="ru-RU"/>
        </w:rPr>
      </w:pPr>
      <w:r w:rsidRPr="00FC6E1B">
        <w:rPr>
          <w:noProof/>
          <w:sz w:val="24"/>
          <w:szCs w:val="24"/>
          <w:lang w:eastAsia="ru-RU"/>
        </w:rPr>
        <w:pict>
          <v:shape id="_x0000_s1917" type="#_x0000_t32" style="position:absolute;margin-left:69.15pt;margin-top:1.45pt;width:48.75pt;height:0;z-index:252215296" o:connectortype="straight">
            <v:stroke dashstyle="longDash"/>
          </v:shape>
        </w:pict>
      </w:r>
      <w:r w:rsidR="00A5098E" w:rsidRPr="008D5445">
        <w:rPr>
          <w:sz w:val="24"/>
          <w:szCs w:val="24"/>
          <w:lang w:val="ru-RU"/>
        </w:rPr>
        <w:t xml:space="preserve">                                                           </w:t>
      </w:r>
      <w:r w:rsidR="008807DC" w:rsidRPr="008D5445">
        <w:rPr>
          <w:sz w:val="24"/>
          <w:szCs w:val="24"/>
          <w:lang w:val="ru-RU"/>
        </w:rPr>
        <w:t>Рис.</w:t>
      </w:r>
      <w:r w:rsidR="00C971FC" w:rsidRPr="008D5445">
        <w:rPr>
          <w:sz w:val="24"/>
          <w:szCs w:val="24"/>
          <w:lang w:val="ru-RU"/>
        </w:rPr>
        <w:t>4.</w:t>
      </w:r>
      <w:r w:rsidR="008807DC" w:rsidRPr="008D5445">
        <w:rPr>
          <w:sz w:val="24"/>
          <w:szCs w:val="24"/>
          <w:lang w:val="ru-RU"/>
        </w:rPr>
        <w:t>1</w:t>
      </w:r>
      <w:r w:rsidR="00C971FC" w:rsidRPr="008D5445">
        <w:rPr>
          <w:sz w:val="24"/>
          <w:szCs w:val="24"/>
          <w:lang w:val="ru-RU"/>
        </w:rPr>
        <w:t>4.</w:t>
      </w:r>
      <w:r w:rsidR="00A5098E" w:rsidRPr="008D5445">
        <w:rPr>
          <w:sz w:val="24"/>
          <w:szCs w:val="24"/>
          <w:lang w:val="ru-RU"/>
        </w:rPr>
        <w:t xml:space="preserve"> </w:t>
      </w:r>
      <w:r w:rsidR="008807DC" w:rsidRPr="008D5445">
        <w:rPr>
          <w:sz w:val="24"/>
          <w:szCs w:val="24"/>
          <w:lang w:val="ru-RU"/>
        </w:rPr>
        <w:t>Качение конуса</w:t>
      </w:r>
      <w:r w:rsidR="00A5098E" w:rsidRPr="008D5445">
        <w:rPr>
          <w:sz w:val="24"/>
          <w:szCs w:val="24"/>
          <w:lang w:val="ru-RU"/>
        </w:rPr>
        <w:t xml:space="preserve">                                  </w:t>
      </w:r>
    </w:p>
    <w:p w:rsidR="00546E38" w:rsidRPr="008D5445" w:rsidRDefault="00546E38" w:rsidP="00546E38">
      <w:pPr>
        <w:pStyle w:val="a3"/>
        <w:rPr>
          <w:sz w:val="28"/>
          <w:szCs w:val="28"/>
          <w:lang w:val="ru-RU"/>
        </w:rPr>
      </w:pPr>
      <w:r w:rsidRPr="008D5445">
        <w:rPr>
          <w:sz w:val="28"/>
          <w:szCs w:val="28"/>
          <w:lang w:val="ru-RU"/>
        </w:rPr>
        <w:t xml:space="preserve">                                                                                                                                             </w:t>
      </w:r>
    </w:p>
    <w:p w:rsidR="0083533C" w:rsidRPr="008D5445" w:rsidRDefault="00546E38" w:rsidP="00546E38">
      <w:pPr>
        <w:pStyle w:val="a3"/>
        <w:rPr>
          <w:sz w:val="28"/>
          <w:szCs w:val="28"/>
          <w:lang w:val="ru-RU"/>
        </w:rPr>
      </w:pPr>
      <w:r w:rsidRPr="008D5445">
        <w:rPr>
          <w:sz w:val="24"/>
          <w:szCs w:val="24"/>
          <w:lang w:val="ru-RU"/>
        </w:rPr>
        <w:t xml:space="preserve">      </w:t>
      </w:r>
      <w:r w:rsidR="00D154CB" w:rsidRPr="008D5445">
        <w:rPr>
          <w:sz w:val="24"/>
          <w:szCs w:val="24"/>
          <w:lang w:val="ru-RU"/>
        </w:rPr>
        <w:t>Ориентация</w:t>
      </w:r>
      <w:r w:rsidRPr="008D5445">
        <w:rPr>
          <w:sz w:val="24"/>
          <w:szCs w:val="24"/>
          <w:lang w:val="ru-RU"/>
        </w:rPr>
        <w:t xml:space="preserve"> </w:t>
      </w:r>
      <w:r w:rsidR="00D154CB" w:rsidRPr="008D5445">
        <w:rPr>
          <w:sz w:val="24"/>
          <w:szCs w:val="24"/>
          <w:lang w:val="ru-RU"/>
        </w:rPr>
        <w:t>подвижного конуса  задается двумя углами</w:t>
      </w:r>
      <w:r w:rsidRPr="008D5445">
        <w:rPr>
          <w:sz w:val="24"/>
          <w:szCs w:val="24"/>
          <w:lang w:val="ru-RU"/>
        </w:rPr>
        <w:t xml:space="preserve"> </w:t>
      </w:r>
      <w:r w:rsidR="00D154CB" w:rsidRPr="008D5445">
        <w:rPr>
          <w:sz w:val="24"/>
          <w:szCs w:val="24"/>
          <w:lang w:val="ru-RU"/>
        </w:rPr>
        <w:t xml:space="preserve">– углом поворота </w:t>
      </w:r>
      <m:oMath>
        <m:r>
          <w:rPr>
            <w:rFonts w:ascii="Cambria Math" w:hAnsi="Cambria Math"/>
            <w:sz w:val="28"/>
            <w:szCs w:val="28"/>
          </w:rPr>
          <m:t>ψ</m:t>
        </m:r>
      </m:oMath>
      <w:r w:rsidRPr="008D5445">
        <w:rPr>
          <w:sz w:val="24"/>
          <w:szCs w:val="24"/>
          <w:lang w:val="ru-RU"/>
        </w:rPr>
        <w:t xml:space="preserve"> </w:t>
      </w:r>
      <w:r w:rsidRPr="008D5445">
        <w:rPr>
          <w:sz w:val="28"/>
          <w:szCs w:val="28"/>
          <w:lang w:val="ru-RU"/>
        </w:rPr>
        <w:t xml:space="preserve"> </w:t>
      </w:r>
      <w:r w:rsidR="00D154CB" w:rsidRPr="008D5445">
        <w:rPr>
          <w:sz w:val="24"/>
          <w:szCs w:val="24"/>
          <w:lang w:val="ru-RU"/>
        </w:rPr>
        <w:t>вокруг</w:t>
      </w:r>
      <w:r w:rsidRPr="008D5445">
        <w:rPr>
          <w:sz w:val="28"/>
          <w:szCs w:val="28"/>
          <w:lang w:val="ru-RU"/>
        </w:rPr>
        <w:t xml:space="preserve"> </w:t>
      </w:r>
      <w:r w:rsidR="00757FC7" w:rsidRPr="008D5445">
        <w:rPr>
          <w:sz w:val="24"/>
          <w:szCs w:val="24"/>
          <w:lang w:val="ru-RU"/>
        </w:rPr>
        <w:t xml:space="preserve">оси неподвижного конуса (вектора </w:t>
      </w:r>
      <m:oMath>
        <m:bar>
          <m:barPr>
            <m:ctrlPr>
              <w:rPr>
                <w:rFonts w:ascii="Cambria Math" w:hAnsi="Cambria Math"/>
                <w:i/>
                <w:sz w:val="24"/>
                <w:szCs w:val="24"/>
              </w:rPr>
            </m:ctrlPr>
          </m:barPr>
          <m:e>
            <m:r>
              <w:rPr>
                <w:rFonts w:ascii="Cambria Math" w:hAnsi="Cambria Math"/>
                <w:sz w:val="24"/>
                <w:szCs w:val="24"/>
              </w:rPr>
              <m:t>m</m:t>
            </m:r>
          </m:e>
        </m:bar>
      </m:oMath>
      <w:r w:rsidR="00757FC7" w:rsidRPr="008D5445">
        <w:rPr>
          <w:sz w:val="24"/>
          <w:szCs w:val="24"/>
          <w:lang w:val="ru-RU"/>
        </w:rPr>
        <w:t xml:space="preserve">) и углом </w:t>
      </w:r>
      <m:oMath>
        <m:r>
          <w:rPr>
            <w:rFonts w:ascii="Cambria Math" w:hAnsi="Cambria Math"/>
            <w:sz w:val="28"/>
            <w:szCs w:val="28"/>
          </w:rPr>
          <m:t>φ</m:t>
        </m:r>
      </m:oMath>
      <w:r w:rsidR="00757FC7" w:rsidRPr="008D5445">
        <w:rPr>
          <w:sz w:val="28"/>
          <w:szCs w:val="28"/>
          <w:lang w:val="ru-RU"/>
        </w:rPr>
        <w:t xml:space="preserve"> </w:t>
      </w:r>
      <w:r w:rsidR="00757FC7" w:rsidRPr="008D5445">
        <w:rPr>
          <w:sz w:val="24"/>
          <w:szCs w:val="24"/>
          <w:lang w:val="ru-RU"/>
        </w:rPr>
        <w:t>вращения вокруг собственной оси,</w:t>
      </w:r>
      <w:r w:rsidR="006C02F4" w:rsidRPr="008D5445">
        <w:rPr>
          <w:sz w:val="24"/>
          <w:szCs w:val="24"/>
          <w:lang w:val="ru-RU"/>
        </w:rPr>
        <w:t>актуальное положение которой задается</w:t>
      </w:r>
      <w:r w:rsidR="0083533C" w:rsidRPr="008D5445">
        <w:rPr>
          <w:sz w:val="24"/>
          <w:szCs w:val="24"/>
          <w:lang w:val="ru-RU"/>
        </w:rPr>
        <w:t xml:space="preserve"> вектор</w:t>
      </w:r>
      <w:r w:rsidR="006C02F4" w:rsidRPr="008D5445">
        <w:rPr>
          <w:sz w:val="24"/>
          <w:szCs w:val="24"/>
          <w:lang w:val="ru-RU"/>
        </w:rPr>
        <w:t>ом</w:t>
      </w:r>
      <w:r w:rsidR="0083533C" w:rsidRPr="008D5445">
        <w:rPr>
          <w:sz w:val="24"/>
          <w:szCs w:val="24"/>
          <w:lang w:val="ru-RU"/>
        </w:rPr>
        <w:t xml:space="preserve"> </w:t>
      </w:r>
      <m:oMath>
        <m:bar>
          <m:barPr>
            <m:ctrlPr>
              <w:rPr>
                <w:rFonts w:ascii="Cambria Math" w:hAnsi="Cambria Math"/>
                <w:i/>
                <w:sz w:val="24"/>
                <w:szCs w:val="24"/>
              </w:rPr>
            </m:ctrlPr>
          </m:barPr>
          <m:e>
            <m:r>
              <w:rPr>
                <w:rFonts w:ascii="Cambria Math" w:hAnsi="Cambria Math"/>
                <w:sz w:val="24"/>
                <w:szCs w:val="24"/>
              </w:rPr>
              <m:t>n</m:t>
            </m:r>
          </m:e>
        </m:bar>
        <m:r>
          <w:rPr>
            <w:rFonts w:ascii="Cambria Math" w:hAnsi="Cambria Math"/>
            <w:sz w:val="24"/>
            <w:szCs w:val="24"/>
            <w:lang w:val="ru-RU"/>
          </w:rPr>
          <m:t>=</m:t>
        </m:r>
      </m:oMath>
      <w:r w:rsidR="0083533C" w:rsidRPr="008D5445">
        <w:rPr>
          <w:sz w:val="24"/>
          <w:szCs w:val="24"/>
          <w:lang w:val="ru-RU"/>
        </w:rPr>
        <w:t xml:space="preserve"> </w:t>
      </w:r>
      <m:oMath>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P</m:t>
                </m:r>
              </m:e>
            </m:bar>
          </m:e>
        </m:bar>
        <m:d>
          <m:dPr>
            <m:ctrlPr>
              <w:rPr>
                <w:rFonts w:ascii="Cambria Math" w:hAnsi="Cambria Math"/>
                <w:sz w:val="24"/>
                <w:szCs w:val="24"/>
              </w:rPr>
            </m:ctrlPr>
          </m:dPr>
          <m:e>
            <m:r>
              <w:rPr>
                <w:rFonts w:ascii="Cambria Math" w:hAnsi="Cambria Math"/>
                <w:sz w:val="24"/>
                <w:szCs w:val="24"/>
              </w:rPr>
              <m:t>ψ</m:t>
            </m:r>
            <m:bar>
              <m:barPr>
                <m:ctrlPr>
                  <w:rPr>
                    <w:rFonts w:ascii="Cambria Math" w:hAnsi="Cambria Math"/>
                    <w:i/>
                    <w:sz w:val="24"/>
                    <w:szCs w:val="24"/>
                  </w:rPr>
                </m:ctrlPr>
              </m:barPr>
              <m:e>
                <m:r>
                  <w:rPr>
                    <w:rFonts w:ascii="Cambria Math" w:hAnsi="Cambria Math"/>
                    <w:sz w:val="24"/>
                    <w:szCs w:val="24"/>
                  </w:rPr>
                  <m:t>m</m:t>
                </m:r>
              </m:e>
            </m:bar>
            <m:r>
              <w:rPr>
                <w:rFonts w:ascii="Cambria Math" w:hAnsi="Cambria Math"/>
                <w:sz w:val="24"/>
                <w:szCs w:val="24"/>
                <w:lang w:val="ru-RU"/>
              </w:rPr>
              <m:t xml:space="preserve"> </m:t>
            </m:r>
            <m:ctrlPr>
              <w:rPr>
                <w:rFonts w:ascii="Cambria Math" w:hAnsi="Cambria Math" w:cs="Calibri"/>
                <w:sz w:val="24"/>
                <w:szCs w:val="24"/>
              </w:rPr>
            </m:ctrlPr>
          </m:e>
        </m:d>
        <m:r>
          <w:rPr>
            <w:rFonts w:ascii="Cambria Math" w:hAnsi="Cambria Math"/>
            <w:sz w:val="24"/>
            <w:szCs w:val="24"/>
            <w:lang w:val="ru-RU"/>
          </w:rPr>
          <m:t>∙</m:t>
        </m:r>
        <m:sSub>
          <m:sSubPr>
            <m:ctrlPr>
              <w:rPr>
                <w:rFonts w:ascii="Cambria Math" w:hAnsi="Cambria Math" w:cs="Cambria Math"/>
                <w:i/>
                <w:sz w:val="24"/>
                <w:szCs w:val="24"/>
              </w:rPr>
            </m:ctrlPr>
          </m:sSubPr>
          <m:e>
            <m:bar>
              <m:barPr>
                <m:ctrlPr>
                  <w:rPr>
                    <w:rFonts w:ascii="Cambria Math" w:hAnsi="Cambria Math" w:cs="Cambria Math"/>
                    <w:i/>
                    <w:sz w:val="24"/>
                    <w:szCs w:val="24"/>
                  </w:rPr>
                </m:ctrlPr>
              </m:barPr>
              <m:e>
                <m:r>
                  <w:rPr>
                    <w:rFonts w:ascii="Cambria Math" w:hAnsi="Cambria Math"/>
                    <w:sz w:val="24"/>
                    <w:szCs w:val="24"/>
                  </w:rPr>
                  <m:t>n</m:t>
                </m:r>
                <m:ctrlPr>
                  <w:rPr>
                    <w:rFonts w:ascii="Cambria Math" w:hAnsi="Cambria Math"/>
                    <w:i/>
                    <w:sz w:val="24"/>
                    <w:szCs w:val="24"/>
                  </w:rPr>
                </m:ctrlPr>
              </m:e>
            </m:bar>
          </m:e>
          <m:sub>
            <m:r>
              <w:rPr>
                <w:rFonts w:ascii="Cambria Math" w:hAnsi="Cambria Math" w:cs="Cambria Math"/>
                <w:sz w:val="24"/>
                <w:szCs w:val="24"/>
                <w:lang w:val="ru-RU"/>
              </w:rPr>
              <m:t>0</m:t>
            </m:r>
          </m:sub>
        </m:sSub>
      </m:oMath>
      <w:r w:rsidR="0083533C" w:rsidRPr="008D5445">
        <w:rPr>
          <w:sz w:val="28"/>
          <w:szCs w:val="28"/>
          <w:lang w:val="ru-RU"/>
        </w:rPr>
        <w:t>.</w:t>
      </w:r>
      <w:r w:rsidR="00F15937" w:rsidRPr="008D5445">
        <w:rPr>
          <w:sz w:val="28"/>
          <w:szCs w:val="28"/>
          <w:lang w:val="ru-RU"/>
        </w:rPr>
        <w:t xml:space="preserve">                           </w:t>
      </w:r>
    </w:p>
    <w:p w:rsidR="0083533C" w:rsidRPr="008D5445" w:rsidRDefault="0083533C" w:rsidP="00546E38">
      <w:pPr>
        <w:pStyle w:val="a3"/>
        <w:rPr>
          <w:sz w:val="24"/>
          <w:szCs w:val="24"/>
          <w:lang w:val="ru-RU"/>
        </w:rPr>
      </w:pPr>
      <w:r w:rsidRPr="008D5445">
        <w:rPr>
          <w:sz w:val="28"/>
          <w:szCs w:val="28"/>
          <w:lang w:val="ru-RU"/>
        </w:rPr>
        <w:t xml:space="preserve"> </w:t>
      </w:r>
      <w:r w:rsidRPr="008D5445">
        <w:rPr>
          <w:sz w:val="24"/>
          <w:szCs w:val="24"/>
          <w:lang w:val="ru-RU"/>
        </w:rPr>
        <w:t xml:space="preserve">Тензор поворота </w:t>
      </w:r>
      <w:r w:rsidR="0047241E" w:rsidRPr="008D5445">
        <w:rPr>
          <w:sz w:val="28"/>
          <w:szCs w:val="28"/>
          <w:lang w:val="ru-RU"/>
        </w:rPr>
        <w:t xml:space="preserve"> </w:t>
      </w:r>
      <m:oMath>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P</m:t>
                </m:r>
              </m:e>
            </m:bar>
          </m:e>
        </m:bar>
        <m:r>
          <w:rPr>
            <w:rFonts w:ascii="Cambria Math" w:hAnsi="Cambria Math"/>
            <w:sz w:val="24"/>
            <w:szCs w:val="24"/>
            <w:lang w:val="ru-RU"/>
          </w:rPr>
          <m:t>=</m:t>
        </m:r>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P</m:t>
                </m:r>
              </m:e>
            </m:bar>
          </m:e>
        </m:bar>
        <m:d>
          <m:dPr>
            <m:ctrlPr>
              <w:rPr>
                <w:rFonts w:ascii="Cambria Math" w:hAnsi="Cambria Math"/>
                <w:sz w:val="24"/>
                <w:szCs w:val="24"/>
              </w:rPr>
            </m:ctrlPr>
          </m:dPr>
          <m:e>
            <m:r>
              <w:rPr>
                <w:rFonts w:ascii="Cambria Math" w:hAnsi="Cambria Math"/>
                <w:sz w:val="24"/>
                <w:szCs w:val="24"/>
              </w:rPr>
              <m:t>ψ</m:t>
            </m:r>
            <m:bar>
              <m:barPr>
                <m:ctrlPr>
                  <w:rPr>
                    <w:rFonts w:ascii="Cambria Math" w:hAnsi="Cambria Math"/>
                    <w:i/>
                    <w:sz w:val="24"/>
                    <w:szCs w:val="24"/>
                  </w:rPr>
                </m:ctrlPr>
              </m:barPr>
              <m:e>
                <m:r>
                  <w:rPr>
                    <w:rFonts w:ascii="Cambria Math" w:hAnsi="Cambria Math"/>
                    <w:sz w:val="24"/>
                    <w:szCs w:val="24"/>
                  </w:rPr>
                  <m:t>m</m:t>
                </m:r>
              </m:e>
            </m:bar>
            <m:r>
              <w:rPr>
                <w:rFonts w:ascii="Cambria Math" w:hAnsi="Cambria Math"/>
                <w:sz w:val="24"/>
                <w:szCs w:val="24"/>
                <w:lang w:val="ru-RU"/>
              </w:rPr>
              <m:t xml:space="preserve"> </m:t>
            </m:r>
            <m:ctrlPr>
              <w:rPr>
                <w:rFonts w:ascii="Cambria Math" w:hAnsi="Cambria Math" w:cs="Calibri"/>
                <w:sz w:val="24"/>
                <w:szCs w:val="24"/>
              </w:rPr>
            </m:ctrlPr>
          </m:e>
        </m:d>
        <m:r>
          <w:rPr>
            <w:rFonts w:ascii="Cambria Math" w:hAnsi="Cambria Math"/>
            <w:sz w:val="24"/>
            <w:szCs w:val="24"/>
            <w:lang w:val="ru-RU"/>
          </w:rPr>
          <m:t>∙</m:t>
        </m:r>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P</m:t>
                </m:r>
              </m:e>
            </m:bar>
          </m:e>
        </m:bar>
        <m:d>
          <m:dPr>
            <m:ctrlPr>
              <w:rPr>
                <w:rFonts w:ascii="Cambria Math" w:hAnsi="Cambria Math"/>
                <w:sz w:val="24"/>
                <w:szCs w:val="24"/>
              </w:rPr>
            </m:ctrlPr>
          </m:dPr>
          <m:e>
            <m:r>
              <w:rPr>
                <w:rFonts w:ascii="Cambria Math" w:hAnsi="Cambria Math"/>
                <w:sz w:val="24"/>
                <w:szCs w:val="24"/>
              </w:rPr>
              <m:t>φ</m:t>
            </m:r>
            <m:sSub>
              <m:sSubPr>
                <m:ctrlPr>
                  <w:rPr>
                    <w:rFonts w:ascii="Cambria Math" w:hAnsi="Cambria Math" w:cs="Cambria Math"/>
                    <w:i/>
                    <w:sz w:val="24"/>
                    <w:szCs w:val="24"/>
                  </w:rPr>
                </m:ctrlPr>
              </m:sSubPr>
              <m:e>
                <m:bar>
                  <m:barPr>
                    <m:ctrlPr>
                      <w:rPr>
                        <w:rFonts w:ascii="Cambria Math" w:hAnsi="Cambria Math" w:cs="Cambria Math"/>
                        <w:i/>
                        <w:sz w:val="24"/>
                        <w:szCs w:val="24"/>
                      </w:rPr>
                    </m:ctrlPr>
                  </m:barPr>
                  <m:e>
                    <m:r>
                      <w:rPr>
                        <w:rFonts w:ascii="Cambria Math" w:hAnsi="Cambria Math"/>
                        <w:sz w:val="24"/>
                        <w:szCs w:val="24"/>
                      </w:rPr>
                      <m:t>n</m:t>
                    </m:r>
                    <m:ctrlPr>
                      <w:rPr>
                        <w:rFonts w:ascii="Cambria Math" w:hAnsi="Cambria Math"/>
                        <w:i/>
                        <w:sz w:val="24"/>
                        <w:szCs w:val="24"/>
                      </w:rPr>
                    </m:ctrlPr>
                  </m:e>
                </m:bar>
              </m:e>
              <m:sub>
                <m:r>
                  <w:rPr>
                    <w:rFonts w:ascii="Cambria Math" w:hAnsi="Cambria Math" w:cs="Cambria Math"/>
                    <w:sz w:val="24"/>
                    <w:szCs w:val="24"/>
                    <w:lang w:val="ru-RU"/>
                  </w:rPr>
                  <m:t>0</m:t>
                </m:r>
              </m:sub>
            </m:sSub>
            <m:ctrlPr>
              <w:rPr>
                <w:rFonts w:ascii="Cambria Math" w:hAnsi="Cambria Math" w:cs="Calibri"/>
                <w:sz w:val="24"/>
                <w:szCs w:val="24"/>
              </w:rPr>
            </m:ctrlPr>
          </m:e>
        </m:d>
      </m:oMath>
      <w:r w:rsidR="0047241E" w:rsidRPr="008D5445">
        <w:rPr>
          <w:sz w:val="24"/>
          <w:szCs w:val="24"/>
          <w:lang w:val="ru-RU"/>
        </w:rPr>
        <w:t xml:space="preserve"> - повороты вокруг неподвижных осей.</w:t>
      </w:r>
    </w:p>
    <w:p w:rsidR="00463A2C" w:rsidRPr="008D5445" w:rsidRDefault="0047241E" w:rsidP="009F0F9D">
      <w:pPr>
        <w:pStyle w:val="a3"/>
        <w:rPr>
          <w:sz w:val="28"/>
          <w:szCs w:val="28"/>
          <w:lang w:val="ru-RU"/>
        </w:rPr>
      </w:pPr>
      <w:r w:rsidRPr="008D5445">
        <w:rPr>
          <w:sz w:val="24"/>
          <w:szCs w:val="24"/>
          <w:lang w:val="ru-RU"/>
        </w:rPr>
        <w:t xml:space="preserve"> </w:t>
      </w:r>
      <w:r w:rsidR="00C84644" w:rsidRPr="008D5445">
        <w:rPr>
          <w:sz w:val="24"/>
          <w:szCs w:val="24"/>
          <w:lang w:val="ru-RU"/>
        </w:rPr>
        <w:t xml:space="preserve">Вектор угловой скорости  </w:t>
      </w:r>
      <m:oMath>
        <m:bar>
          <m:barPr>
            <m:ctrlPr>
              <w:rPr>
                <w:rFonts w:ascii="Cambria Math" w:hAnsi="Cambria Math"/>
                <w:i/>
                <w:sz w:val="24"/>
                <w:szCs w:val="24"/>
              </w:rPr>
            </m:ctrlPr>
          </m:barPr>
          <m:e>
            <m:r>
              <w:rPr>
                <w:rFonts w:ascii="Cambria Math" w:hAnsi="Cambria Math"/>
                <w:sz w:val="24"/>
                <w:szCs w:val="24"/>
              </w:rPr>
              <m:t>ω</m:t>
            </m:r>
          </m:e>
        </m:bar>
        <m:r>
          <w:rPr>
            <w:rFonts w:ascii="Cambria Math" w:hAnsi="Cambria Math"/>
            <w:sz w:val="24"/>
            <w:szCs w:val="24"/>
            <w:lang w:val="ru-RU"/>
          </w:rPr>
          <m:t>=</m:t>
        </m:r>
        <m:acc>
          <m:accPr>
            <m:chr m:val="̇"/>
            <m:ctrlPr>
              <w:rPr>
                <w:rFonts w:ascii="Cambria Math" w:hAnsi="Cambria Math"/>
                <w:i/>
                <w:sz w:val="24"/>
                <w:szCs w:val="24"/>
              </w:rPr>
            </m:ctrlPr>
          </m:accPr>
          <m:e>
            <m:r>
              <w:rPr>
                <w:rFonts w:ascii="Cambria Math" w:hAnsi="Cambria Math"/>
                <w:sz w:val="24"/>
                <w:szCs w:val="24"/>
              </w:rPr>
              <m:t>ψ</m:t>
            </m:r>
          </m:e>
        </m:acc>
        <m:r>
          <w:rPr>
            <w:rFonts w:ascii="Cambria Math" w:hAnsi="Cambria Math"/>
            <w:sz w:val="24"/>
            <w:szCs w:val="24"/>
            <w:lang w:val="ru-RU"/>
          </w:rPr>
          <m:t xml:space="preserve"> </m:t>
        </m:r>
        <m:bar>
          <m:barPr>
            <m:ctrlPr>
              <w:rPr>
                <w:rFonts w:ascii="Cambria Math" w:hAnsi="Cambria Math"/>
                <w:i/>
                <w:sz w:val="24"/>
                <w:szCs w:val="24"/>
              </w:rPr>
            </m:ctrlPr>
          </m:barPr>
          <m:e>
            <m:r>
              <w:rPr>
                <w:rFonts w:ascii="Cambria Math" w:hAnsi="Cambria Math"/>
                <w:sz w:val="24"/>
                <w:szCs w:val="24"/>
              </w:rPr>
              <m:t>m</m:t>
            </m:r>
          </m:e>
        </m:bar>
        <m:r>
          <m:rPr>
            <m:sty m:val="p"/>
          </m:rPr>
          <w:rPr>
            <w:rFonts w:ascii="Cambria Math" w:hAnsi="Cambria Math"/>
            <w:sz w:val="24"/>
            <w:szCs w:val="24"/>
            <w:lang w:val="ru-RU"/>
          </w:rPr>
          <m:t>+</m:t>
        </m:r>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P</m:t>
                </m:r>
              </m:e>
            </m:bar>
          </m:e>
        </m:bar>
        <m:d>
          <m:dPr>
            <m:ctrlPr>
              <w:rPr>
                <w:rFonts w:ascii="Cambria Math" w:hAnsi="Cambria Math"/>
                <w:i/>
                <w:sz w:val="24"/>
                <w:szCs w:val="24"/>
              </w:rPr>
            </m:ctrlPr>
          </m:dPr>
          <m:e>
            <m:r>
              <w:rPr>
                <w:rFonts w:ascii="Cambria Math" w:hAnsi="Cambria Math"/>
                <w:sz w:val="24"/>
                <w:szCs w:val="24"/>
              </w:rPr>
              <m:t>ψ</m:t>
            </m:r>
            <m:r>
              <w:rPr>
                <w:rFonts w:ascii="Cambria Math" w:hAnsi="Cambria Math"/>
                <w:sz w:val="24"/>
                <w:szCs w:val="24"/>
                <w:lang w:val="ru-RU"/>
              </w:rPr>
              <m:t xml:space="preserve"> </m:t>
            </m:r>
            <m:bar>
              <m:barPr>
                <m:ctrlPr>
                  <w:rPr>
                    <w:rFonts w:ascii="Cambria Math" w:hAnsi="Cambria Math"/>
                    <w:i/>
                    <w:sz w:val="24"/>
                    <w:szCs w:val="24"/>
                  </w:rPr>
                </m:ctrlPr>
              </m:barPr>
              <m:e>
                <m:r>
                  <w:rPr>
                    <w:rFonts w:ascii="Cambria Math" w:hAnsi="Cambria Math"/>
                    <w:sz w:val="24"/>
                    <w:szCs w:val="24"/>
                  </w:rPr>
                  <m:t>m</m:t>
                </m:r>
              </m:e>
            </m:bar>
            <m:ctrlPr>
              <w:rPr>
                <w:rFonts w:ascii="Cambria Math" w:hAnsi="Cambria Math" w:cs="Calibri"/>
                <w:i/>
                <w:sz w:val="24"/>
                <w:szCs w:val="24"/>
              </w:rPr>
            </m:ctrlPr>
          </m:e>
        </m:d>
        <m:r>
          <w:rPr>
            <w:rFonts w:ascii="Cambria Math" w:hAnsi="Cambria Math"/>
            <w:sz w:val="24"/>
            <w:szCs w:val="24"/>
            <w:lang w:val="ru-RU"/>
          </w:rPr>
          <m:t>∙</m:t>
        </m:r>
        <m:d>
          <m:dPr>
            <m:ctrlPr>
              <w:rPr>
                <w:rFonts w:ascii="Cambria Math" w:hAnsi="Cambria Math"/>
                <w:i/>
                <w:sz w:val="24"/>
                <w:szCs w:val="24"/>
              </w:rPr>
            </m:ctrlPr>
          </m:dPr>
          <m:e>
            <m:r>
              <w:rPr>
                <w:rFonts w:ascii="Cambria Math" w:hAnsi="Cambria Math" w:cs="Cambria Math"/>
                <w:sz w:val="24"/>
                <w:szCs w:val="24"/>
                <w:lang w:val="ru-RU"/>
              </w:rPr>
              <m:t xml:space="preserve"> </m:t>
            </m:r>
            <m:acc>
              <m:accPr>
                <m:chr m:val="̇"/>
                <m:ctrlPr>
                  <w:rPr>
                    <w:rFonts w:ascii="Cambria Math" w:hAnsi="Cambria Math"/>
                    <w:i/>
                    <w:sz w:val="24"/>
                    <w:szCs w:val="24"/>
                  </w:rPr>
                </m:ctrlPr>
              </m:accPr>
              <m:e>
                <m:r>
                  <w:rPr>
                    <w:rFonts w:ascii="Cambria Math" w:hAnsi="Cambria Math"/>
                    <w:sz w:val="24"/>
                    <w:szCs w:val="24"/>
                  </w:rPr>
                  <m:t>φ</m:t>
                </m:r>
              </m:e>
            </m:acc>
            <m:sSub>
              <m:sSubPr>
                <m:ctrlPr>
                  <w:rPr>
                    <w:rFonts w:ascii="Cambria Math" w:hAnsi="Cambria Math" w:cs="Cambria Math"/>
                    <w:i/>
                    <w:sz w:val="24"/>
                    <w:szCs w:val="24"/>
                  </w:rPr>
                </m:ctrlPr>
              </m:sSubPr>
              <m:e>
                <m:bar>
                  <m:barPr>
                    <m:ctrlPr>
                      <w:rPr>
                        <w:rFonts w:ascii="Cambria Math" w:hAnsi="Cambria Math" w:cs="Cambria Math"/>
                        <w:i/>
                        <w:sz w:val="24"/>
                        <w:szCs w:val="24"/>
                      </w:rPr>
                    </m:ctrlPr>
                  </m:barPr>
                  <m:e>
                    <m:r>
                      <w:rPr>
                        <w:rFonts w:ascii="Cambria Math" w:hAnsi="Cambria Math"/>
                        <w:sz w:val="24"/>
                        <w:szCs w:val="24"/>
                      </w:rPr>
                      <m:t>n</m:t>
                    </m:r>
                    <m:ctrlPr>
                      <w:rPr>
                        <w:rFonts w:ascii="Cambria Math" w:hAnsi="Cambria Math"/>
                        <w:i/>
                        <w:sz w:val="24"/>
                        <w:szCs w:val="24"/>
                      </w:rPr>
                    </m:ctrlPr>
                  </m:e>
                </m:bar>
              </m:e>
              <m:sub>
                <m:r>
                  <w:rPr>
                    <w:rFonts w:ascii="Cambria Math" w:hAnsi="Cambria Math" w:cs="Cambria Math"/>
                    <w:sz w:val="24"/>
                    <w:szCs w:val="24"/>
                    <w:lang w:val="ru-RU"/>
                  </w:rPr>
                  <m:t>0</m:t>
                </m:r>
              </m:sub>
            </m:sSub>
            <m:ctrlPr>
              <w:rPr>
                <w:rFonts w:ascii="Cambria Math" w:hAnsi="Cambria Math" w:cs="Cambria Math"/>
                <w:i/>
                <w:sz w:val="24"/>
                <w:szCs w:val="24"/>
              </w:rPr>
            </m:ctrlPr>
          </m:e>
        </m:d>
        <m:r>
          <w:rPr>
            <w:rFonts w:ascii="Cambria Math" w:hAnsi="Cambria Math" w:cs="Cambria Math"/>
            <w:sz w:val="24"/>
            <w:szCs w:val="24"/>
            <w:lang w:val="ru-RU"/>
          </w:rPr>
          <m:t>≡</m:t>
        </m:r>
        <m:acc>
          <m:accPr>
            <m:chr m:val="̇"/>
            <m:ctrlPr>
              <w:rPr>
                <w:rFonts w:ascii="Cambria Math" w:hAnsi="Cambria Math"/>
                <w:i/>
                <w:sz w:val="24"/>
                <w:szCs w:val="24"/>
              </w:rPr>
            </m:ctrlPr>
          </m:accPr>
          <m:e>
            <m:r>
              <w:rPr>
                <w:rFonts w:ascii="Cambria Math" w:hAnsi="Cambria Math"/>
                <w:sz w:val="24"/>
                <w:szCs w:val="24"/>
              </w:rPr>
              <m:t>ψ</m:t>
            </m:r>
          </m:e>
        </m:acc>
        <m:r>
          <w:rPr>
            <w:rFonts w:ascii="Cambria Math" w:hAnsi="Cambria Math"/>
            <w:sz w:val="24"/>
            <w:szCs w:val="24"/>
            <w:lang w:val="ru-RU"/>
          </w:rPr>
          <m:t xml:space="preserve"> </m:t>
        </m:r>
        <m:bar>
          <m:barPr>
            <m:ctrlPr>
              <w:rPr>
                <w:rFonts w:ascii="Cambria Math" w:hAnsi="Cambria Math"/>
                <w:i/>
                <w:sz w:val="24"/>
                <w:szCs w:val="24"/>
              </w:rPr>
            </m:ctrlPr>
          </m:barPr>
          <m:e>
            <m:r>
              <w:rPr>
                <w:rFonts w:ascii="Cambria Math" w:hAnsi="Cambria Math"/>
                <w:sz w:val="24"/>
                <w:szCs w:val="24"/>
              </w:rPr>
              <m:t>m</m:t>
            </m:r>
          </m:e>
        </m:bar>
        <m:r>
          <w:rPr>
            <w:rFonts w:ascii="Cambria Math" w:hAnsi="Cambria Math"/>
            <w:sz w:val="24"/>
            <w:szCs w:val="24"/>
            <w:lang w:val="ru-RU"/>
          </w:rPr>
          <m:t>+</m:t>
        </m:r>
        <m:acc>
          <m:accPr>
            <m:chr m:val="̇"/>
            <m:ctrlPr>
              <w:rPr>
                <w:rFonts w:ascii="Cambria Math" w:hAnsi="Cambria Math"/>
                <w:i/>
                <w:sz w:val="24"/>
                <w:szCs w:val="24"/>
              </w:rPr>
            </m:ctrlPr>
          </m:accPr>
          <m:e>
            <m:r>
              <w:rPr>
                <w:rFonts w:ascii="Cambria Math" w:hAnsi="Cambria Math"/>
                <w:sz w:val="24"/>
                <w:szCs w:val="24"/>
              </w:rPr>
              <m:t>φ</m:t>
            </m:r>
          </m:e>
        </m:acc>
        <m:bar>
          <m:barPr>
            <m:ctrlPr>
              <w:rPr>
                <w:rFonts w:ascii="Cambria Math" w:hAnsi="Cambria Math"/>
                <w:i/>
                <w:sz w:val="24"/>
                <w:szCs w:val="24"/>
              </w:rPr>
            </m:ctrlPr>
          </m:barPr>
          <m:e>
            <m:r>
              <w:rPr>
                <w:rFonts w:ascii="Cambria Math" w:hAnsi="Cambria Math"/>
                <w:sz w:val="24"/>
                <w:szCs w:val="24"/>
              </w:rPr>
              <m:t>n</m:t>
            </m:r>
          </m:e>
        </m:bar>
        <m:r>
          <w:rPr>
            <w:rFonts w:ascii="Cambria Math" w:hAnsi="Cambria Math"/>
            <w:sz w:val="24"/>
            <w:szCs w:val="24"/>
            <w:lang w:val="ru-RU"/>
          </w:rPr>
          <m:t xml:space="preserve"> </m:t>
        </m:r>
      </m:oMath>
      <w:r w:rsidR="00C84644" w:rsidRPr="008D5445">
        <w:rPr>
          <w:sz w:val="28"/>
          <w:szCs w:val="28"/>
          <w:lang w:val="ru-RU"/>
        </w:rPr>
        <w:t>.</w:t>
      </w:r>
      <w:r w:rsidR="009E7CEC" w:rsidRPr="008D5445">
        <w:rPr>
          <w:sz w:val="28"/>
          <w:szCs w:val="28"/>
          <w:lang w:val="ru-RU"/>
        </w:rPr>
        <w:t xml:space="preserve">              </w:t>
      </w:r>
      <w:r w:rsidR="00463A2C" w:rsidRPr="008D5445">
        <w:rPr>
          <w:sz w:val="28"/>
          <w:szCs w:val="28"/>
          <w:lang w:val="ru-RU"/>
        </w:rPr>
        <w:t xml:space="preserve">       </w:t>
      </w:r>
      <w:r w:rsidR="009E7CEC" w:rsidRPr="008D5445">
        <w:rPr>
          <w:sz w:val="28"/>
          <w:szCs w:val="28"/>
          <w:lang w:val="ru-RU"/>
        </w:rPr>
        <w:t xml:space="preserve"> </w:t>
      </w:r>
      <w:r w:rsidR="009E7CEC" w:rsidRPr="00EB2F6F">
        <w:rPr>
          <w:sz w:val="24"/>
          <w:szCs w:val="24"/>
          <w:lang w:val="ru-RU"/>
        </w:rPr>
        <w:t>(</w:t>
      </w:r>
      <w:r w:rsidR="00C971FC" w:rsidRPr="00EB2F6F">
        <w:rPr>
          <w:sz w:val="24"/>
          <w:szCs w:val="24"/>
          <w:lang w:val="ru-RU"/>
        </w:rPr>
        <w:t>4.</w:t>
      </w:r>
      <w:r w:rsidR="009E7CEC" w:rsidRPr="00EB2F6F">
        <w:rPr>
          <w:sz w:val="24"/>
          <w:szCs w:val="24"/>
          <w:lang w:val="ru-RU"/>
        </w:rPr>
        <w:t>31)</w:t>
      </w:r>
      <w:r w:rsidR="00F15937" w:rsidRPr="008D5445">
        <w:rPr>
          <w:sz w:val="28"/>
          <w:szCs w:val="28"/>
          <w:lang w:val="ru-RU"/>
        </w:rPr>
        <w:t xml:space="preserve">  </w:t>
      </w:r>
    </w:p>
    <w:p w:rsidR="007A23E5" w:rsidRPr="008D5445" w:rsidRDefault="009F0F9D" w:rsidP="00530AD8">
      <w:pPr>
        <w:pStyle w:val="a3"/>
        <w:rPr>
          <w:sz w:val="24"/>
          <w:szCs w:val="24"/>
          <w:lang w:val="ru-RU"/>
        </w:rPr>
      </w:pPr>
      <w:r w:rsidRPr="008D5445">
        <w:rPr>
          <w:sz w:val="24"/>
          <w:szCs w:val="24"/>
          <w:lang w:val="ru-RU"/>
        </w:rPr>
        <w:t xml:space="preserve"> </w:t>
      </w:r>
      <w:r w:rsidR="00C84644" w:rsidRPr="008D5445">
        <w:rPr>
          <w:sz w:val="24"/>
          <w:szCs w:val="24"/>
          <w:lang w:val="ru-RU"/>
        </w:rPr>
        <w:t xml:space="preserve">Если нет проскальзывания, то </w:t>
      </w:r>
      <w:r w:rsidR="002E65D8" w:rsidRPr="008D5445">
        <w:rPr>
          <w:sz w:val="24"/>
          <w:szCs w:val="24"/>
          <w:lang w:val="ru-RU"/>
        </w:rPr>
        <w:t xml:space="preserve">длина дуги окружности основания неподвижного конуса равна длине соответствующей дуги подвижного:  </w:t>
      </w:r>
      <m:oMath>
        <m:r>
          <w:rPr>
            <w:rFonts w:ascii="Cambria Math" w:hAnsi="Cambria Math"/>
            <w:sz w:val="24"/>
            <w:szCs w:val="24"/>
          </w:rPr>
          <m:t>b</m:t>
        </m:r>
        <m:func>
          <m:funcPr>
            <m:ctrlPr>
              <w:rPr>
                <w:rFonts w:ascii="Cambria Math" w:hAnsi="Cambria Math"/>
                <w:i/>
                <w:sz w:val="24"/>
                <w:szCs w:val="24"/>
              </w:rPr>
            </m:ctrlPr>
          </m:funcPr>
          <m:fName>
            <m:r>
              <m:rPr>
                <m:sty m:val="p"/>
              </m:rPr>
              <w:rPr>
                <w:rFonts w:ascii="Cambria Math" w:hAnsi="Cambria Math"/>
                <w:sz w:val="24"/>
                <w:szCs w:val="24"/>
              </w:rPr>
              <m:t>sin</m:t>
            </m:r>
          </m:fName>
          <m:e>
            <m:r>
              <w:rPr>
                <w:rFonts w:ascii="Cambria Math" w:hAnsi="Cambria Math"/>
                <w:sz w:val="24"/>
                <w:szCs w:val="24"/>
              </w:rPr>
              <m:t>α</m:t>
            </m:r>
            <m:r>
              <w:rPr>
                <w:rFonts w:ascii="Cambria Math" w:hAnsi="Cambria Math"/>
                <w:sz w:val="24"/>
                <w:szCs w:val="24"/>
                <w:lang w:val="ru-RU"/>
              </w:rPr>
              <m:t xml:space="preserve"> </m:t>
            </m:r>
            <m:r>
              <w:rPr>
                <w:rFonts w:ascii="Cambria Math" w:hAnsi="Cambria Math"/>
                <w:sz w:val="24"/>
                <w:szCs w:val="24"/>
              </w:rPr>
              <m:t>ψ</m:t>
            </m:r>
            <m:r>
              <w:rPr>
                <w:rFonts w:ascii="Cambria Math" w:hAnsi="Cambria Math"/>
                <w:sz w:val="24"/>
                <w:szCs w:val="24"/>
                <w:lang w:val="ru-RU"/>
              </w:rPr>
              <m:t>=</m:t>
            </m:r>
            <m:r>
              <w:rPr>
                <w:rFonts w:ascii="Cambria Math" w:hAnsi="Cambria Math"/>
                <w:sz w:val="24"/>
                <w:szCs w:val="24"/>
              </w:rPr>
              <m:t>b</m:t>
            </m:r>
            <m:func>
              <m:funcPr>
                <m:ctrlPr>
                  <w:rPr>
                    <w:rFonts w:ascii="Cambria Math" w:hAnsi="Cambria Math"/>
                    <w:i/>
                    <w:sz w:val="24"/>
                    <w:szCs w:val="24"/>
                  </w:rPr>
                </m:ctrlPr>
              </m:funcPr>
              <m:fName>
                <m:r>
                  <m:rPr>
                    <m:sty m:val="p"/>
                  </m:rPr>
                  <w:rPr>
                    <w:rFonts w:ascii="Cambria Math" w:hAnsi="Cambria Math"/>
                    <w:sz w:val="24"/>
                    <w:szCs w:val="24"/>
                  </w:rPr>
                  <m:t>sin</m:t>
                </m:r>
              </m:fName>
              <m:e>
                <m:r>
                  <w:rPr>
                    <w:rFonts w:ascii="Cambria Math" w:hAnsi="Cambria Math"/>
                    <w:sz w:val="24"/>
                    <w:szCs w:val="24"/>
                  </w:rPr>
                  <m:t>β</m:t>
                </m:r>
              </m:e>
            </m:func>
            <m:r>
              <w:rPr>
                <w:rFonts w:ascii="Cambria Math" w:hAnsi="Cambria Math"/>
                <w:sz w:val="24"/>
                <w:szCs w:val="24"/>
                <w:lang w:val="ru-RU"/>
              </w:rPr>
              <m:t xml:space="preserve"> </m:t>
            </m:r>
          </m:e>
        </m:func>
        <m:r>
          <w:rPr>
            <w:rFonts w:ascii="Cambria Math" w:hAnsi="Cambria Math"/>
            <w:sz w:val="24"/>
            <w:szCs w:val="24"/>
          </w:rPr>
          <m:t>φ</m:t>
        </m:r>
      </m:oMath>
      <w:r w:rsidR="002E65D8" w:rsidRPr="008D5445">
        <w:rPr>
          <w:sz w:val="24"/>
          <w:szCs w:val="24"/>
          <w:lang w:val="ru-RU"/>
        </w:rPr>
        <w:t xml:space="preserve">, откуда </w:t>
      </w:r>
      <m:oMath>
        <m:func>
          <m:funcPr>
            <m:ctrlPr>
              <w:rPr>
                <w:rFonts w:ascii="Cambria Math" w:hAnsi="Cambria Math" w:cs="Cambria Math"/>
                <w:i/>
                <w:sz w:val="24"/>
                <w:szCs w:val="24"/>
              </w:rPr>
            </m:ctrlPr>
          </m:funcPr>
          <m:fName>
            <m:r>
              <m:rPr>
                <m:sty m:val="p"/>
              </m:rPr>
              <w:rPr>
                <w:rFonts w:ascii="Cambria Math" w:hAnsi="Cambria Math"/>
                <w:sz w:val="24"/>
                <w:szCs w:val="24"/>
              </w:rPr>
              <m:t>sin</m:t>
            </m:r>
            <m:ctrlPr>
              <w:rPr>
                <w:rFonts w:ascii="Cambria Math" w:hAnsi="Cambria Math"/>
                <w:sz w:val="24"/>
                <w:szCs w:val="24"/>
              </w:rPr>
            </m:ctrlPr>
          </m:fName>
          <m:e>
            <m:r>
              <w:rPr>
                <w:rFonts w:ascii="Cambria Math" w:hAnsi="Cambria Math"/>
                <w:sz w:val="24"/>
                <w:szCs w:val="24"/>
              </w:rPr>
              <m:t>α</m:t>
            </m:r>
            <m:r>
              <w:rPr>
                <w:rFonts w:ascii="Cambria Math" w:hAnsi="Cambria Math"/>
                <w:sz w:val="24"/>
                <w:szCs w:val="24"/>
                <w:lang w:val="ru-RU"/>
              </w:rPr>
              <m:t xml:space="preserve"> </m:t>
            </m:r>
            <m:acc>
              <m:accPr>
                <m:chr m:val="̇"/>
                <m:ctrlPr>
                  <w:rPr>
                    <w:rFonts w:ascii="Cambria Math" w:hAnsi="Cambria Math"/>
                    <w:i/>
                    <w:sz w:val="24"/>
                    <w:szCs w:val="24"/>
                  </w:rPr>
                </m:ctrlPr>
              </m:accPr>
              <m:e>
                <m:r>
                  <w:rPr>
                    <w:rFonts w:ascii="Cambria Math" w:hAnsi="Cambria Math"/>
                    <w:sz w:val="24"/>
                    <w:szCs w:val="24"/>
                  </w:rPr>
                  <m:t>ψ</m:t>
                </m:r>
              </m:e>
            </m:acc>
            <m:r>
              <w:rPr>
                <w:rFonts w:ascii="Cambria Math" w:hAnsi="Cambria Math"/>
                <w:sz w:val="24"/>
                <w:szCs w:val="24"/>
                <w:lang w:val="ru-RU"/>
              </w:rPr>
              <m:t>=</m:t>
            </m:r>
            <m:func>
              <m:funcPr>
                <m:ctrlPr>
                  <w:rPr>
                    <w:rFonts w:ascii="Cambria Math" w:hAnsi="Cambria Math" w:cs="Cambria Math"/>
                    <w:i/>
                    <w:sz w:val="24"/>
                    <w:szCs w:val="24"/>
                  </w:rPr>
                </m:ctrlPr>
              </m:funcPr>
              <m:fName>
                <m:r>
                  <m:rPr>
                    <m:sty m:val="p"/>
                  </m:rPr>
                  <w:rPr>
                    <w:rFonts w:ascii="Cambria Math" w:hAnsi="Cambria Math"/>
                    <w:sz w:val="24"/>
                    <w:szCs w:val="24"/>
                  </w:rPr>
                  <m:t>sin</m:t>
                </m:r>
                <m:ctrlPr>
                  <w:rPr>
                    <w:rFonts w:ascii="Cambria Math" w:hAnsi="Cambria Math"/>
                    <w:sz w:val="24"/>
                    <w:szCs w:val="24"/>
                  </w:rPr>
                </m:ctrlPr>
              </m:fName>
              <m:e>
                <m:r>
                  <w:rPr>
                    <w:rFonts w:ascii="Cambria Math" w:hAnsi="Cambria Math"/>
                    <w:sz w:val="24"/>
                    <w:szCs w:val="24"/>
                  </w:rPr>
                  <m:t>β</m:t>
                </m:r>
                <m:ctrlPr>
                  <w:rPr>
                    <w:rFonts w:ascii="Cambria Math" w:hAnsi="Cambria Math"/>
                    <w:i/>
                    <w:sz w:val="24"/>
                    <w:szCs w:val="24"/>
                  </w:rPr>
                </m:ctrlPr>
              </m:e>
            </m:func>
            <m:r>
              <w:rPr>
                <w:rFonts w:ascii="Cambria Math" w:hAnsi="Cambria Math"/>
                <w:sz w:val="24"/>
                <w:szCs w:val="24"/>
                <w:lang w:val="ru-RU"/>
              </w:rPr>
              <m:t xml:space="preserve"> </m:t>
            </m:r>
            <m:ctrlPr>
              <w:rPr>
                <w:rFonts w:ascii="Cambria Math" w:hAnsi="Cambria Math"/>
                <w:i/>
                <w:sz w:val="24"/>
                <w:szCs w:val="24"/>
              </w:rPr>
            </m:ctrlPr>
          </m:e>
        </m:func>
        <m:acc>
          <m:accPr>
            <m:chr m:val="̇"/>
            <m:ctrlPr>
              <w:rPr>
                <w:rFonts w:ascii="Cambria Math" w:hAnsi="Cambria Math"/>
                <w:i/>
                <w:sz w:val="24"/>
                <w:szCs w:val="24"/>
              </w:rPr>
            </m:ctrlPr>
          </m:accPr>
          <m:e>
            <m:r>
              <w:rPr>
                <w:rFonts w:ascii="Cambria Math" w:hAnsi="Cambria Math"/>
                <w:sz w:val="24"/>
                <w:szCs w:val="24"/>
              </w:rPr>
              <m:t>φ</m:t>
            </m:r>
          </m:e>
        </m:acc>
      </m:oMath>
      <w:r w:rsidR="007A23E5" w:rsidRPr="008D5445">
        <w:rPr>
          <w:sz w:val="24"/>
          <w:szCs w:val="24"/>
          <w:lang w:val="ru-RU"/>
        </w:rPr>
        <w:t xml:space="preserve">  </w:t>
      </w:r>
      <w:r w:rsidR="002E65D8" w:rsidRPr="008D5445">
        <w:rPr>
          <w:sz w:val="24"/>
          <w:szCs w:val="24"/>
          <w:lang w:val="ru-RU"/>
        </w:rPr>
        <w:t xml:space="preserve"> и</w:t>
      </w:r>
      <w:r w:rsidR="002E65D8" w:rsidRPr="008D5445">
        <w:rPr>
          <w:sz w:val="28"/>
          <w:szCs w:val="28"/>
          <w:lang w:val="ru-RU"/>
        </w:rPr>
        <w:t xml:space="preserve"> </w:t>
      </w:r>
      <m:oMath>
        <m:bar>
          <m:barPr>
            <m:ctrlPr>
              <w:rPr>
                <w:rFonts w:ascii="Cambria Math" w:hAnsi="Cambria Math"/>
                <w:i/>
                <w:sz w:val="24"/>
                <w:szCs w:val="24"/>
              </w:rPr>
            </m:ctrlPr>
          </m:barPr>
          <m:e>
            <m:r>
              <w:rPr>
                <w:rFonts w:ascii="Cambria Math" w:hAnsi="Cambria Math"/>
                <w:sz w:val="24"/>
                <w:szCs w:val="24"/>
              </w:rPr>
              <m:t>ω</m:t>
            </m:r>
          </m:e>
        </m:bar>
        <m:r>
          <w:rPr>
            <w:rFonts w:ascii="Cambria Math" w:hAnsi="Cambria Math"/>
            <w:sz w:val="24"/>
            <w:szCs w:val="24"/>
            <w:lang w:val="ru-RU"/>
          </w:rPr>
          <m:t>=</m:t>
        </m:r>
        <m:acc>
          <m:accPr>
            <m:chr m:val="̇"/>
            <m:ctrlPr>
              <w:rPr>
                <w:rFonts w:ascii="Cambria Math" w:hAnsi="Cambria Math"/>
                <w:i/>
                <w:sz w:val="24"/>
                <w:szCs w:val="24"/>
              </w:rPr>
            </m:ctrlPr>
          </m:accPr>
          <m:e>
            <m:r>
              <w:rPr>
                <w:rFonts w:ascii="Cambria Math" w:hAnsi="Cambria Math"/>
                <w:sz w:val="24"/>
                <w:szCs w:val="24"/>
              </w:rPr>
              <m:t>ψ</m:t>
            </m:r>
          </m:e>
        </m:acc>
        <m:r>
          <w:rPr>
            <w:rFonts w:ascii="Cambria Math" w:hAnsi="Cambria Math"/>
            <w:sz w:val="24"/>
            <w:szCs w:val="24"/>
            <w:lang w:val="ru-RU"/>
          </w:rPr>
          <m:t xml:space="preserve">( </m:t>
        </m:r>
        <m:bar>
          <m:barPr>
            <m:ctrlPr>
              <w:rPr>
                <w:rFonts w:ascii="Cambria Math" w:hAnsi="Cambria Math"/>
                <w:i/>
                <w:sz w:val="24"/>
                <w:szCs w:val="24"/>
              </w:rPr>
            </m:ctrlPr>
          </m:barPr>
          <m:e>
            <m:r>
              <w:rPr>
                <w:rFonts w:ascii="Cambria Math" w:hAnsi="Cambria Math"/>
                <w:sz w:val="24"/>
                <w:szCs w:val="24"/>
              </w:rPr>
              <m:t>m</m:t>
            </m:r>
          </m:e>
        </m:bar>
        <m:r>
          <m:rPr>
            <m:sty m:val="p"/>
          </m:rPr>
          <w:rPr>
            <w:rFonts w:ascii="Cambria Math" w:hAnsi="Cambria Math"/>
            <w:sz w:val="24"/>
            <w:szCs w:val="24"/>
            <w:lang w:val="ru-RU"/>
          </w:rPr>
          <m:t>+</m:t>
        </m:r>
        <m:f>
          <m:fPr>
            <m:ctrlPr>
              <w:rPr>
                <w:rFonts w:ascii="Cambria Math" w:hAnsi="Cambria Math"/>
                <w:sz w:val="24"/>
                <w:szCs w:val="24"/>
              </w:rPr>
            </m:ctrlPr>
          </m:fPr>
          <m:num>
            <m:func>
              <m:funcPr>
                <m:ctrlPr>
                  <w:rPr>
                    <w:rFonts w:ascii="Cambria Math" w:hAnsi="Cambria Math"/>
                    <w:sz w:val="24"/>
                    <w:szCs w:val="24"/>
                  </w:rPr>
                </m:ctrlPr>
              </m:funcPr>
              <m:fName>
                <m:r>
                  <m:rPr>
                    <m:sty m:val="p"/>
                  </m:rPr>
                  <w:rPr>
                    <w:rFonts w:ascii="Cambria Math" w:hAnsi="Cambria Math"/>
                    <w:sz w:val="24"/>
                    <w:szCs w:val="24"/>
                  </w:rPr>
                  <m:t>sin</m:t>
                </m:r>
              </m:fName>
              <m:e>
                <m:r>
                  <m:rPr>
                    <m:sty m:val="p"/>
                  </m:rPr>
                  <w:rPr>
                    <w:rFonts w:ascii="Cambria Math" w:hAnsi="Cambria Math"/>
                    <w:sz w:val="24"/>
                    <w:szCs w:val="24"/>
                  </w:rPr>
                  <m:t>α</m:t>
                </m:r>
              </m:e>
            </m:func>
          </m:num>
          <m:den>
            <m:func>
              <m:funcPr>
                <m:ctrlPr>
                  <w:rPr>
                    <w:rFonts w:ascii="Cambria Math" w:hAnsi="Cambria Math"/>
                    <w:sz w:val="24"/>
                    <w:szCs w:val="24"/>
                  </w:rPr>
                </m:ctrlPr>
              </m:funcPr>
              <m:fName>
                <m:r>
                  <m:rPr>
                    <m:sty m:val="p"/>
                  </m:rPr>
                  <w:rPr>
                    <w:rFonts w:ascii="Cambria Math" w:hAnsi="Cambria Math"/>
                    <w:sz w:val="24"/>
                    <w:szCs w:val="24"/>
                  </w:rPr>
                  <m:t>sin</m:t>
                </m:r>
              </m:fName>
              <m:e>
                <m:r>
                  <m:rPr>
                    <m:sty m:val="p"/>
                  </m:rPr>
                  <w:rPr>
                    <w:rFonts w:ascii="Cambria Math" w:hAnsi="Cambria Math"/>
                    <w:sz w:val="24"/>
                    <w:szCs w:val="24"/>
                  </w:rPr>
                  <m:t>β</m:t>
                </m:r>
              </m:e>
            </m:func>
          </m:den>
        </m:f>
        <m:bar>
          <m:barPr>
            <m:ctrlPr>
              <w:rPr>
                <w:rFonts w:ascii="Cambria Math" w:hAnsi="Cambria Math"/>
                <w:i/>
                <w:sz w:val="24"/>
                <w:szCs w:val="24"/>
              </w:rPr>
            </m:ctrlPr>
          </m:barPr>
          <m:e>
            <m:r>
              <w:rPr>
                <w:rFonts w:ascii="Cambria Math" w:hAnsi="Cambria Math"/>
                <w:sz w:val="24"/>
                <w:szCs w:val="24"/>
              </w:rPr>
              <m:t>n</m:t>
            </m:r>
          </m:e>
        </m:bar>
        <m:r>
          <w:rPr>
            <w:rFonts w:ascii="Cambria Math" w:hAnsi="Cambria Math"/>
            <w:sz w:val="24"/>
            <w:szCs w:val="24"/>
            <w:lang w:val="ru-RU"/>
          </w:rPr>
          <m:t>)</m:t>
        </m:r>
      </m:oMath>
      <w:r w:rsidR="007A23E5" w:rsidRPr="008D5445">
        <w:rPr>
          <w:sz w:val="24"/>
          <w:szCs w:val="24"/>
          <w:lang w:val="ru-RU"/>
        </w:rPr>
        <w:t>.</w:t>
      </w:r>
      <w:r w:rsidR="007A23E5" w:rsidRPr="008D5445">
        <w:rPr>
          <w:sz w:val="28"/>
          <w:szCs w:val="28"/>
          <w:lang w:val="ru-RU"/>
        </w:rPr>
        <w:t xml:space="preserve"> </w:t>
      </w:r>
      <w:r w:rsidR="007A23E5" w:rsidRPr="008D5445">
        <w:rPr>
          <w:sz w:val="24"/>
          <w:szCs w:val="24"/>
          <w:lang w:val="ru-RU"/>
        </w:rPr>
        <w:t>Векторное произведение</w:t>
      </w:r>
      <w:r w:rsidR="009A231B" w:rsidRPr="008D5445">
        <w:rPr>
          <w:sz w:val="24"/>
          <w:szCs w:val="24"/>
          <w:lang w:val="ru-RU"/>
        </w:rPr>
        <w:t xml:space="preserve"> угловой скорости на вектор </w:t>
      </w:r>
      <m:oMath>
        <m:bar>
          <m:barPr>
            <m:ctrlPr>
              <w:rPr>
                <w:rFonts w:ascii="Cambria Math" w:hAnsi="Cambria Math"/>
                <w:i/>
                <w:sz w:val="28"/>
                <w:szCs w:val="28"/>
              </w:rPr>
            </m:ctrlPr>
          </m:barPr>
          <m:e>
            <m:r>
              <w:rPr>
                <w:rFonts w:ascii="Cambria Math" w:hAnsi="Cambria Math"/>
                <w:sz w:val="28"/>
                <w:szCs w:val="28"/>
              </w:rPr>
              <m:t>e</m:t>
            </m:r>
          </m:e>
        </m:bar>
      </m:oMath>
      <w:r w:rsidR="009A231B" w:rsidRPr="008D5445">
        <w:rPr>
          <w:sz w:val="24"/>
          <w:szCs w:val="24"/>
          <w:lang w:val="ru-RU"/>
        </w:rPr>
        <w:t xml:space="preserve"> касающихся</w:t>
      </w:r>
      <w:r w:rsidR="00530AD8">
        <w:rPr>
          <w:sz w:val="24"/>
          <w:szCs w:val="24"/>
          <w:lang w:val="ru-RU"/>
        </w:rPr>
        <w:t xml:space="preserve"> </w:t>
      </w:r>
      <w:r w:rsidR="009A231B" w:rsidRPr="008D5445">
        <w:rPr>
          <w:sz w:val="24"/>
          <w:szCs w:val="24"/>
          <w:lang w:val="ru-RU"/>
        </w:rPr>
        <w:t xml:space="preserve"> обр</w:t>
      </w:r>
      <w:r w:rsidR="009A231B" w:rsidRPr="008D5445">
        <w:rPr>
          <w:sz w:val="24"/>
          <w:szCs w:val="24"/>
          <w:lang w:val="ru-RU"/>
        </w:rPr>
        <w:t>а</w:t>
      </w:r>
      <w:r w:rsidR="009A231B" w:rsidRPr="008D5445">
        <w:rPr>
          <w:sz w:val="24"/>
          <w:szCs w:val="24"/>
          <w:lang w:val="ru-RU"/>
        </w:rPr>
        <w:t xml:space="preserve">зующих </w:t>
      </w:r>
      <w:r w:rsidR="00BF7CEA" w:rsidRPr="008D5445">
        <w:rPr>
          <w:sz w:val="24"/>
          <w:szCs w:val="24"/>
          <w:lang w:val="ru-RU"/>
        </w:rPr>
        <w:t xml:space="preserve">конусов </w:t>
      </w:r>
      <w:r w:rsidR="009A231B" w:rsidRPr="008D5445">
        <w:rPr>
          <w:sz w:val="24"/>
          <w:szCs w:val="24"/>
          <w:lang w:val="ru-RU"/>
        </w:rPr>
        <w:t xml:space="preserve">равно нулю: </w:t>
      </w:r>
      <w:r w:rsidR="007A23E5" w:rsidRPr="008D5445">
        <w:rPr>
          <w:sz w:val="24"/>
          <w:szCs w:val="24"/>
          <w:lang w:val="ru-RU"/>
        </w:rPr>
        <w:t xml:space="preserve"> </w:t>
      </w:r>
      <m:oMath>
        <m:bar>
          <m:barPr>
            <m:ctrlPr>
              <w:rPr>
                <w:rFonts w:ascii="Cambria Math" w:hAnsi="Cambria Math"/>
                <w:i/>
                <w:sz w:val="24"/>
                <w:szCs w:val="24"/>
              </w:rPr>
            </m:ctrlPr>
          </m:barPr>
          <m:e>
            <m:r>
              <w:rPr>
                <w:rFonts w:ascii="Cambria Math" w:hAnsi="Cambria Math"/>
                <w:sz w:val="24"/>
                <w:szCs w:val="24"/>
              </w:rPr>
              <m:t>ω</m:t>
            </m:r>
          </m:e>
        </m:bar>
        <m:r>
          <w:rPr>
            <w:rFonts w:ascii="Cambria Math" w:hAnsi="Cambria Math"/>
            <w:sz w:val="24"/>
            <w:szCs w:val="24"/>
            <w:lang w:val="ru-RU"/>
          </w:rPr>
          <m:t>×</m:t>
        </m:r>
        <m:bar>
          <m:barPr>
            <m:ctrlPr>
              <w:rPr>
                <w:rFonts w:ascii="Cambria Math" w:hAnsi="Cambria Math"/>
                <w:i/>
                <w:sz w:val="24"/>
                <w:szCs w:val="24"/>
              </w:rPr>
            </m:ctrlPr>
          </m:barPr>
          <m:e>
            <m:r>
              <w:rPr>
                <w:rFonts w:ascii="Cambria Math" w:hAnsi="Cambria Math"/>
                <w:sz w:val="24"/>
                <w:szCs w:val="24"/>
              </w:rPr>
              <m:t>e</m:t>
            </m:r>
          </m:e>
        </m:bar>
        <m:r>
          <w:rPr>
            <w:rFonts w:ascii="Cambria Math" w:hAnsi="Cambria Math"/>
            <w:sz w:val="24"/>
            <w:szCs w:val="24"/>
            <w:lang w:val="ru-RU"/>
          </w:rPr>
          <m:t>=</m:t>
        </m:r>
        <m:acc>
          <m:accPr>
            <m:chr m:val="̇"/>
            <m:ctrlPr>
              <w:rPr>
                <w:rFonts w:ascii="Cambria Math" w:hAnsi="Cambria Math"/>
                <w:i/>
                <w:sz w:val="24"/>
                <w:szCs w:val="24"/>
              </w:rPr>
            </m:ctrlPr>
          </m:accPr>
          <m:e>
            <m:r>
              <w:rPr>
                <w:rFonts w:ascii="Cambria Math" w:hAnsi="Cambria Math"/>
                <w:sz w:val="24"/>
                <w:szCs w:val="24"/>
              </w:rPr>
              <m:t>ψ</m:t>
            </m:r>
            <m:bar>
              <m:barPr>
                <m:ctrlPr>
                  <w:rPr>
                    <w:rFonts w:ascii="Cambria Math" w:hAnsi="Cambria Math"/>
                    <w:i/>
                    <w:sz w:val="28"/>
                    <w:szCs w:val="28"/>
                  </w:rPr>
                </m:ctrlPr>
              </m:barPr>
              <m:e>
                <m:r>
                  <w:rPr>
                    <w:rFonts w:ascii="Cambria Math" w:hAnsi="Cambria Math"/>
                    <w:sz w:val="28"/>
                    <w:szCs w:val="28"/>
                  </w:rPr>
                  <m:t>k</m:t>
                </m:r>
              </m:e>
            </m:bar>
          </m:e>
        </m:acc>
        <m:d>
          <m:dPr>
            <m:ctrlPr>
              <w:rPr>
                <w:rFonts w:ascii="Cambria Math" w:hAnsi="Cambria Math"/>
                <w:i/>
                <w:sz w:val="24"/>
                <w:szCs w:val="24"/>
              </w:rPr>
            </m:ctrlPr>
          </m:dPr>
          <m:e>
            <m:func>
              <m:funcPr>
                <m:ctrlPr>
                  <w:rPr>
                    <w:rFonts w:ascii="Cambria Math" w:hAnsi="Cambria Math"/>
                    <w:i/>
                    <w:sz w:val="24"/>
                    <w:szCs w:val="24"/>
                  </w:rPr>
                </m:ctrlPr>
              </m:funcPr>
              <m:fName>
                <m:r>
                  <m:rPr>
                    <m:sty m:val="p"/>
                  </m:rPr>
                  <w:rPr>
                    <w:rFonts w:ascii="Cambria Math" w:hAnsi="Cambria Math"/>
                    <w:sz w:val="24"/>
                    <w:szCs w:val="24"/>
                  </w:rPr>
                  <m:t>sin</m:t>
                </m:r>
              </m:fName>
              <m:e>
                <m:r>
                  <w:rPr>
                    <w:rFonts w:ascii="Cambria Math" w:hAnsi="Cambria Math"/>
                    <w:sz w:val="24"/>
                    <w:szCs w:val="24"/>
                  </w:rPr>
                  <m:t>α</m:t>
                </m:r>
              </m:e>
            </m:func>
            <m:r>
              <w:rPr>
                <w:rFonts w:ascii="Cambria Math" w:hAnsi="Cambria Math"/>
                <w:sz w:val="24"/>
                <w:szCs w:val="24"/>
                <w:lang w:val="ru-RU"/>
              </w:rPr>
              <m:t>-</m:t>
            </m:r>
            <m:func>
              <m:funcPr>
                <m:ctrlPr>
                  <w:rPr>
                    <w:rFonts w:ascii="Cambria Math" w:hAnsi="Cambria Math"/>
                    <w:i/>
                    <w:sz w:val="24"/>
                    <w:szCs w:val="24"/>
                  </w:rPr>
                </m:ctrlPr>
              </m:funcPr>
              <m:fName>
                <m:r>
                  <m:rPr>
                    <m:sty m:val="p"/>
                  </m:rPr>
                  <w:rPr>
                    <w:rFonts w:ascii="Cambria Math" w:hAnsi="Cambria Math"/>
                    <w:sz w:val="24"/>
                    <w:szCs w:val="24"/>
                  </w:rPr>
                  <m:t>sin</m:t>
                </m:r>
              </m:fName>
              <m:e>
                <m:r>
                  <w:rPr>
                    <w:rFonts w:ascii="Cambria Math" w:hAnsi="Cambria Math"/>
                    <w:sz w:val="24"/>
                    <w:szCs w:val="24"/>
                  </w:rPr>
                  <m:t>β</m:t>
                </m:r>
                <m:f>
                  <m:fPr>
                    <m:ctrlPr>
                      <w:rPr>
                        <w:rFonts w:ascii="Cambria Math" w:hAnsi="Cambria Math"/>
                        <w:sz w:val="28"/>
                        <w:szCs w:val="28"/>
                      </w:rPr>
                    </m:ctrlPr>
                  </m:fPr>
                  <m:num>
                    <m:func>
                      <m:funcPr>
                        <m:ctrlPr>
                          <w:rPr>
                            <w:rFonts w:ascii="Cambria Math" w:hAnsi="Cambria Math"/>
                            <w:sz w:val="28"/>
                            <w:szCs w:val="28"/>
                          </w:rPr>
                        </m:ctrlPr>
                      </m:funcPr>
                      <m:fName>
                        <m:r>
                          <m:rPr>
                            <m:sty m:val="p"/>
                          </m:rPr>
                          <w:rPr>
                            <w:rFonts w:ascii="Cambria Math" w:hAnsi="Cambria Math"/>
                            <w:sz w:val="28"/>
                            <w:szCs w:val="28"/>
                          </w:rPr>
                          <m:t>sin</m:t>
                        </m:r>
                      </m:fName>
                      <m:e>
                        <m:r>
                          <m:rPr>
                            <m:sty m:val="p"/>
                          </m:rPr>
                          <w:rPr>
                            <w:rFonts w:ascii="Cambria Math" w:hAnsi="Cambria Math"/>
                            <w:sz w:val="28"/>
                            <w:szCs w:val="28"/>
                          </w:rPr>
                          <m:t>α</m:t>
                        </m:r>
                      </m:e>
                    </m:func>
                  </m:num>
                  <m:den>
                    <m:func>
                      <m:funcPr>
                        <m:ctrlPr>
                          <w:rPr>
                            <w:rFonts w:ascii="Cambria Math" w:hAnsi="Cambria Math"/>
                            <w:sz w:val="28"/>
                            <w:szCs w:val="28"/>
                          </w:rPr>
                        </m:ctrlPr>
                      </m:funcPr>
                      <m:fName>
                        <m:r>
                          <m:rPr>
                            <m:sty m:val="p"/>
                          </m:rPr>
                          <w:rPr>
                            <w:rFonts w:ascii="Cambria Math" w:hAnsi="Cambria Math"/>
                            <w:sz w:val="28"/>
                            <w:szCs w:val="28"/>
                          </w:rPr>
                          <m:t>sin</m:t>
                        </m:r>
                      </m:fName>
                      <m:e>
                        <m:r>
                          <m:rPr>
                            <m:sty m:val="p"/>
                          </m:rPr>
                          <w:rPr>
                            <w:rFonts w:ascii="Cambria Math" w:hAnsi="Cambria Math"/>
                            <w:sz w:val="28"/>
                            <w:szCs w:val="28"/>
                          </w:rPr>
                          <m:t>β</m:t>
                        </m:r>
                      </m:e>
                    </m:func>
                  </m:den>
                </m:f>
              </m:e>
            </m:func>
          </m:e>
        </m:d>
        <m:r>
          <w:rPr>
            <w:rFonts w:ascii="Cambria Math" w:hAnsi="Cambria Math"/>
            <w:sz w:val="24"/>
            <w:szCs w:val="24"/>
            <w:lang w:val="ru-RU"/>
          </w:rPr>
          <m:t xml:space="preserve">=0 </m:t>
        </m:r>
      </m:oMath>
      <w:r w:rsidR="007A23E5" w:rsidRPr="008D5445">
        <w:rPr>
          <w:sz w:val="24"/>
          <w:szCs w:val="24"/>
          <w:lang w:val="ru-RU"/>
        </w:rPr>
        <w:t>,</w:t>
      </w:r>
      <w:r w:rsidR="000E6040" w:rsidRPr="008D5445">
        <w:rPr>
          <w:sz w:val="24"/>
          <w:szCs w:val="24"/>
          <w:lang w:val="ru-RU"/>
        </w:rPr>
        <w:t xml:space="preserve"> следовательно, </w:t>
      </w:r>
      <m:oMath>
        <m:bar>
          <m:barPr>
            <m:ctrlPr>
              <w:rPr>
                <w:rFonts w:ascii="Cambria Math" w:hAnsi="Cambria Math"/>
                <w:i/>
                <w:sz w:val="28"/>
                <w:szCs w:val="28"/>
              </w:rPr>
            </m:ctrlPr>
          </m:barPr>
          <m:e>
            <m:r>
              <w:rPr>
                <w:rFonts w:ascii="Cambria Math" w:hAnsi="Cambria Math"/>
                <w:sz w:val="28"/>
                <w:szCs w:val="28"/>
              </w:rPr>
              <m:t>ω</m:t>
            </m:r>
          </m:e>
        </m:bar>
      </m:oMath>
      <w:r w:rsidR="000E6040" w:rsidRPr="008D5445">
        <w:rPr>
          <w:sz w:val="28"/>
          <w:szCs w:val="28"/>
          <w:lang w:val="ru-RU"/>
        </w:rPr>
        <w:t xml:space="preserve"> </w:t>
      </w:r>
      <w:r w:rsidR="000E6040" w:rsidRPr="008D5445">
        <w:rPr>
          <w:sz w:val="24"/>
          <w:szCs w:val="24"/>
          <w:lang w:val="ru-RU"/>
        </w:rPr>
        <w:t>паралл</w:t>
      </w:r>
      <w:r w:rsidR="000E6040" w:rsidRPr="008D5445">
        <w:rPr>
          <w:sz w:val="24"/>
          <w:szCs w:val="24"/>
          <w:lang w:val="ru-RU"/>
        </w:rPr>
        <w:t>е</w:t>
      </w:r>
      <w:r w:rsidR="000E6040" w:rsidRPr="008D5445">
        <w:rPr>
          <w:sz w:val="24"/>
          <w:szCs w:val="24"/>
          <w:lang w:val="ru-RU"/>
        </w:rPr>
        <w:t>лен</w:t>
      </w:r>
      <w:r w:rsidR="007A23E5" w:rsidRPr="008D5445">
        <w:rPr>
          <w:sz w:val="24"/>
          <w:szCs w:val="24"/>
          <w:lang w:val="ru-RU"/>
        </w:rPr>
        <w:t xml:space="preserve"> </w:t>
      </w:r>
      <m:oMath>
        <m:bar>
          <m:barPr>
            <m:ctrlPr>
              <w:rPr>
                <w:rFonts w:ascii="Cambria Math" w:hAnsi="Cambria Math"/>
                <w:i/>
                <w:sz w:val="28"/>
                <w:szCs w:val="28"/>
              </w:rPr>
            </m:ctrlPr>
          </m:barPr>
          <m:e>
            <m:r>
              <w:rPr>
                <w:rFonts w:ascii="Cambria Math" w:hAnsi="Cambria Math"/>
                <w:sz w:val="28"/>
                <w:szCs w:val="28"/>
              </w:rPr>
              <m:t>e</m:t>
            </m:r>
          </m:e>
        </m:bar>
      </m:oMath>
      <w:r w:rsidR="000E6040" w:rsidRPr="008D5445">
        <w:rPr>
          <w:sz w:val="28"/>
          <w:szCs w:val="28"/>
          <w:lang w:val="ru-RU"/>
        </w:rPr>
        <w:t xml:space="preserve"> (</w:t>
      </w:r>
      <w:r w:rsidR="000E6040" w:rsidRPr="008D5445">
        <w:rPr>
          <w:sz w:val="24"/>
          <w:szCs w:val="24"/>
          <w:lang w:val="ru-RU"/>
        </w:rPr>
        <w:t>см.рис.).</w:t>
      </w:r>
    </w:p>
    <w:p w:rsidR="00F75FCF" w:rsidRPr="008D5445" w:rsidRDefault="00F75FCF" w:rsidP="00F75FCF">
      <w:pPr>
        <w:pStyle w:val="a3"/>
        <w:rPr>
          <w:sz w:val="28"/>
          <w:szCs w:val="28"/>
          <w:lang w:val="ru-RU"/>
        </w:rPr>
      </w:pPr>
    </w:p>
    <w:p w:rsidR="00F9200A" w:rsidRPr="008D5445" w:rsidRDefault="00F9200A" w:rsidP="00F75FCF">
      <w:pPr>
        <w:pStyle w:val="a3"/>
        <w:rPr>
          <w:sz w:val="28"/>
          <w:szCs w:val="28"/>
          <w:lang w:val="ru-RU"/>
        </w:rPr>
      </w:pPr>
    </w:p>
    <w:p w:rsidR="00F9200A" w:rsidRPr="008D5445" w:rsidRDefault="00F9200A" w:rsidP="00F75FCF">
      <w:pPr>
        <w:pStyle w:val="a3"/>
        <w:rPr>
          <w:sz w:val="28"/>
          <w:szCs w:val="28"/>
          <w:lang w:val="ru-RU"/>
        </w:rPr>
      </w:pPr>
    </w:p>
    <w:p w:rsidR="00F9200A" w:rsidRPr="008D5445" w:rsidRDefault="00F9200A" w:rsidP="00F75FCF">
      <w:pPr>
        <w:pStyle w:val="a3"/>
        <w:rPr>
          <w:sz w:val="28"/>
          <w:szCs w:val="28"/>
          <w:lang w:val="ru-RU"/>
        </w:rPr>
      </w:pPr>
    </w:p>
    <w:p w:rsidR="00F9200A" w:rsidRPr="008D5445" w:rsidRDefault="00F9200A" w:rsidP="00F75FCF">
      <w:pPr>
        <w:pStyle w:val="a3"/>
        <w:rPr>
          <w:sz w:val="28"/>
          <w:szCs w:val="28"/>
          <w:lang w:val="ru-RU"/>
        </w:rPr>
      </w:pPr>
    </w:p>
    <w:p w:rsidR="00F9200A" w:rsidRPr="008D5445" w:rsidRDefault="00F9200A" w:rsidP="00F75FCF">
      <w:pPr>
        <w:pStyle w:val="a3"/>
        <w:rPr>
          <w:sz w:val="28"/>
          <w:szCs w:val="28"/>
          <w:lang w:val="ru-RU"/>
        </w:rPr>
      </w:pPr>
    </w:p>
    <w:p w:rsidR="00F9200A" w:rsidRPr="008D5445" w:rsidRDefault="00F9200A" w:rsidP="00F75FCF">
      <w:pPr>
        <w:pStyle w:val="a3"/>
        <w:rPr>
          <w:sz w:val="28"/>
          <w:szCs w:val="28"/>
          <w:lang w:val="ru-RU"/>
        </w:rPr>
      </w:pPr>
    </w:p>
    <w:p w:rsidR="00F9200A" w:rsidRPr="008D5445" w:rsidRDefault="00F9200A" w:rsidP="00F75FCF">
      <w:pPr>
        <w:pStyle w:val="a3"/>
        <w:rPr>
          <w:sz w:val="28"/>
          <w:szCs w:val="28"/>
          <w:lang w:val="ru-RU"/>
        </w:rPr>
      </w:pPr>
    </w:p>
    <w:p w:rsidR="00F9200A" w:rsidRPr="008D5445" w:rsidRDefault="00F9200A" w:rsidP="00F75FCF">
      <w:pPr>
        <w:pStyle w:val="a3"/>
        <w:rPr>
          <w:sz w:val="28"/>
          <w:szCs w:val="28"/>
          <w:lang w:val="ru-RU"/>
        </w:rPr>
      </w:pPr>
    </w:p>
    <w:p w:rsidR="00F9200A" w:rsidRPr="008D5445" w:rsidRDefault="00F9200A" w:rsidP="00F75FCF">
      <w:pPr>
        <w:pStyle w:val="a3"/>
        <w:rPr>
          <w:sz w:val="28"/>
          <w:szCs w:val="28"/>
          <w:lang w:val="ru-RU"/>
        </w:rPr>
      </w:pPr>
    </w:p>
    <w:p w:rsidR="00F9200A" w:rsidRPr="008D5445" w:rsidRDefault="00F9200A" w:rsidP="00F75FCF">
      <w:pPr>
        <w:pStyle w:val="a3"/>
        <w:rPr>
          <w:sz w:val="28"/>
          <w:szCs w:val="28"/>
          <w:lang w:val="ru-RU"/>
        </w:rPr>
      </w:pPr>
    </w:p>
    <w:p w:rsidR="00F9200A" w:rsidRDefault="00F9200A" w:rsidP="00F75FCF">
      <w:pPr>
        <w:pStyle w:val="a3"/>
        <w:rPr>
          <w:sz w:val="28"/>
          <w:szCs w:val="28"/>
          <w:lang w:val="ru-RU"/>
        </w:rPr>
      </w:pPr>
    </w:p>
    <w:p w:rsidR="00530AD8" w:rsidRDefault="00530AD8" w:rsidP="00F75FCF">
      <w:pPr>
        <w:pStyle w:val="a3"/>
        <w:rPr>
          <w:sz w:val="28"/>
          <w:szCs w:val="28"/>
          <w:lang w:val="ru-RU"/>
        </w:rPr>
      </w:pPr>
    </w:p>
    <w:p w:rsidR="00530AD8" w:rsidRPr="008D5445" w:rsidRDefault="00530AD8" w:rsidP="00F75FCF">
      <w:pPr>
        <w:pStyle w:val="a3"/>
        <w:rPr>
          <w:sz w:val="28"/>
          <w:szCs w:val="28"/>
          <w:lang w:val="ru-RU"/>
        </w:rPr>
      </w:pPr>
    </w:p>
    <w:p w:rsidR="00956A00" w:rsidRPr="00C801A7" w:rsidRDefault="00956A00" w:rsidP="00530AD8">
      <w:pPr>
        <w:pStyle w:val="3"/>
        <w:rPr>
          <w:lang w:val="ru-RU"/>
        </w:rPr>
      </w:pPr>
      <w:r w:rsidRPr="00C801A7">
        <w:rPr>
          <w:lang w:val="ru-RU"/>
        </w:rPr>
        <w:lastRenderedPageBreak/>
        <w:t xml:space="preserve">    </w:t>
      </w:r>
      <w:r w:rsidR="009C0AFD">
        <w:rPr>
          <w:lang w:val="ru-RU"/>
        </w:rPr>
        <w:t xml:space="preserve">  </w:t>
      </w:r>
      <w:bookmarkStart w:id="321" w:name="_Toc312100042"/>
      <w:r w:rsidR="00C971FC" w:rsidRPr="00C801A7">
        <w:rPr>
          <w:lang w:val="ru-RU"/>
        </w:rPr>
        <w:t>4.</w:t>
      </w:r>
      <w:r w:rsidR="00C801A7" w:rsidRPr="00C801A7">
        <w:rPr>
          <w:lang w:val="ru-RU"/>
        </w:rPr>
        <w:t>2.8</w:t>
      </w:r>
      <w:r w:rsidRPr="00C801A7">
        <w:rPr>
          <w:lang w:val="ru-RU"/>
        </w:rPr>
        <w:t xml:space="preserve">.Сложное </w:t>
      </w:r>
      <w:r w:rsidRPr="00102314">
        <w:rPr>
          <w:lang w:val="ru-RU"/>
        </w:rPr>
        <w:t>движение</w:t>
      </w:r>
      <w:r w:rsidRPr="00C801A7">
        <w:rPr>
          <w:lang w:val="ru-RU"/>
        </w:rPr>
        <w:t xml:space="preserve"> точки. Теоремы о сложении скоростей и</w:t>
      </w:r>
      <w:r w:rsidR="00C801A7">
        <w:rPr>
          <w:lang w:val="ru-RU"/>
        </w:rPr>
        <w:t xml:space="preserve"> </w:t>
      </w:r>
      <w:r w:rsidRPr="00C801A7">
        <w:rPr>
          <w:lang w:val="ru-RU"/>
        </w:rPr>
        <w:t>ускорений</w:t>
      </w:r>
      <w:r w:rsidR="009C0AFD">
        <w:rPr>
          <w:lang w:val="ru-RU"/>
        </w:rPr>
        <w:t xml:space="preserve"> </w:t>
      </w:r>
      <w:r w:rsidRPr="00C801A7">
        <w:rPr>
          <w:lang w:val="ru-RU"/>
        </w:rPr>
        <w:t>(теорема Кориолиса).</w:t>
      </w:r>
      <w:bookmarkEnd w:id="321"/>
    </w:p>
    <w:p w:rsidR="00956A00" w:rsidRPr="008D5445" w:rsidRDefault="00956A00" w:rsidP="00956A00">
      <w:pPr>
        <w:pStyle w:val="a3"/>
        <w:rPr>
          <w:sz w:val="28"/>
          <w:szCs w:val="28"/>
          <w:lang w:val="ru-RU"/>
        </w:rPr>
      </w:pPr>
      <w:r w:rsidRPr="008D5445">
        <w:rPr>
          <w:sz w:val="28"/>
          <w:szCs w:val="28"/>
          <w:lang w:val="ru-RU"/>
        </w:rPr>
        <w:t xml:space="preserve">  </w:t>
      </w:r>
    </w:p>
    <w:p w:rsidR="00956A00" w:rsidRPr="008D5445" w:rsidRDefault="00956A00" w:rsidP="00956A00">
      <w:pPr>
        <w:pStyle w:val="a3"/>
        <w:rPr>
          <w:sz w:val="24"/>
          <w:szCs w:val="24"/>
          <w:lang w:val="ru-RU"/>
        </w:rPr>
      </w:pPr>
      <w:r w:rsidRPr="008D5445">
        <w:rPr>
          <w:sz w:val="28"/>
          <w:szCs w:val="28"/>
          <w:lang w:val="ru-RU"/>
        </w:rPr>
        <w:t xml:space="preserve"> </w:t>
      </w:r>
      <w:r w:rsidR="00530AD8">
        <w:rPr>
          <w:sz w:val="28"/>
          <w:szCs w:val="28"/>
          <w:lang w:val="ru-RU"/>
        </w:rPr>
        <w:t xml:space="preserve">  </w:t>
      </w:r>
      <w:r w:rsidRPr="008D5445">
        <w:rPr>
          <w:sz w:val="28"/>
          <w:szCs w:val="28"/>
          <w:lang w:val="ru-RU"/>
        </w:rPr>
        <w:t xml:space="preserve"> </w:t>
      </w:r>
      <w:r w:rsidRPr="008D5445">
        <w:rPr>
          <w:sz w:val="24"/>
          <w:szCs w:val="24"/>
          <w:lang w:val="ru-RU"/>
        </w:rPr>
        <w:t xml:space="preserve">Имеются две системы отсчета - называемая неподвижной система </w:t>
      </w:r>
      <w:r>
        <w:rPr>
          <w:sz w:val="24"/>
          <w:szCs w:val="24"/>
        </w:rPr>
        <w:t>S</w:t>
      </w:r>
      <w:r w:rsidRPr="008D5445">
        <w:rPr>
          <w:sz w:val="24"/>
          <w:szCs w:val="24"/>
          <w:lang w:val="ru-RU"/>
        </w:rPr>
        <w:t>, в которой будут нап</w:t>
      </w:r>
      <w:r w:rsidRPr="008D5445">
        <w:rPr>
          <w:sz w:val="24"/>
          <w:szCs w:val="24"/>
          <w:lang w:val="ru-RU"/>
        </w:rPr>
        <w:t>и</w:t>
      </w:r>
      <w:r w:rsidRPr="008D5445">
        <w:rPr>
          <w:sz w:val="24"/>
          <w:szCs w:val="24"/>
          <w:lang w:val="ru-RU"/>
        </w:rPr>
        <w:t xml:space="preserve">саны все формулы, и подвижная </w:t>
      </w:r>
      <m:oMath>
        <m:sSup>
          <m:sSupPr>
            <m:ctrlPr>
              <w:rPr>
                <w:rFonts w:ascii="Cambria Math" w:hAnsi="Cambria Math"/>
                <w:i/>
                <w:sz w:val="24"/>
                <w:szCs w:val="24"/>
              </w:rPr>
            </m:ctrlPr>
          </m:sSupPr>
          <m:e>
            <m:r>
              <w:rPr>
                <w:rFonts w:ascii="Cambria Math" w:hAnsi="Cambria Math"/>
                <w:sz w:val="24"/>
                <w:szCs w:val="24"/>
              </w:rPr>
              <m:t>S</m:t>
            </m:r>
          </m:e>
          <m:sup>
            <m:r>
              <w:rPr>
                <w:rFonts w:ascii="Cambria Math" w:hAnsi="Cambria Math"/>
                <w:sz w:val="24"/>
                <w:szCs w:val="24"/>
                <w:lang w:val="ru-RU"/>
              </w:rPr>
              <m:t>*</m:t>
            </m:r>
          </m:sup>
        </m:sSup>
        <m:r>
          <w:rPr>
            <w:rFonts w:ascii="Cambria Math" w:hAnsi="Cambria Math"/>
            <w:sz w:val="24"/>
            <w:szCs w:val="24"/>
            <w:lang w:val="ru-RU"/>
          </w:rPr>
          <m:t>(рис.</m:t>
        </m:r>
      </m:oMath>
      <w:r w:rsidRPr="008D5445">
        <w:rPr>
          <w:sz w:val="24"/>
          <w:szCs w:val="24"/>
          <w:lang w:val="ru-RU"/>
        </w:rPr>
        <w:t xml:space="preserve"> </w:t>
      </w:r>
      <w:r w:rsidR="00C971FC" w:rsidRPr="008D5445">
        <w:rPr>
          <w:sz w:val="24"/>
          <w:szCs w:val="24"/>
          <w:lang w:val="ru-RU"/>
        </w:rPr>
        <w:t>4.</w:t>
      </w:r>
      <w:r w:rsidR="008807DC" w:rsidRPr="008D5445">
        <w:rPr>
          <w:sz w:val="24"/>
          <w:szCs w:val="24"/>
          <w:lang w:val="ru-RU"/>
        </w:rPr>
        <w:t>1</w:t>
      </w:r>
      <w:r w:rsidR="000D704E" w:rsidRPr="008D5445">
        <w:rPr>
          <w:sz w:val="24"/>
          <w:szCs w:val="24"/>
          <w:lang w:val="ru-RU"/>
        </w:rPr>
        <w:t>5</w:t>
      </w:r>
      <w:r w:rsidRPr="008D5445">
        <w:rPr>
          <w:sz w:val="24"/>
          <w:szCs w:val="24"/>
          <w:lang w:val="ru-RU"/>
        </w:rPr>
        <w:t>)</w:t>
      </w:r>
    </w:p>
    <w:p w:rsidR="00956A00" w:rsidRPr="008D5445" w:rsidRDefault="00956A00" w:rsidP="00956A00">
      <w:pPr>
        <w:pStyle w:val="a3"/>
        <w:rPr>
          <w:i/>
          <w:sz w:val="24"/>
          <w:szCs w:val="24"/>
          <w:lang w:val="ru-RU"/>
        </w:rPr>
      </w:pPr>
      <w:r w:rsidRPr="008D5445">
        <w:rPr>
          <w:i/>
          <w:sz w:val="24"/>
          <w:szCs w:val="24"/>
          <w:lang w:val="ru-RU"/>
        </w:rPr>
        <w:t xml:space="preserve">                                                                                                                                                                   </w:t>
      </w:r>
    </w:p>
    <w:p w:rsidR="00956A00" w:rsidRPr="008D5445" w:rsidRDefault="00FC6E1B" w:rsidP="00956A00">
      <w:pPr>
        <w:pStyle w:val="a3"/>
        <w:rPr>
          <w:sz w:val="24"/>
          <w:szCs w:val="24"/>
          <w:lang w:val="ru-RU"/>
        </w:rPr>
      </w:pPr>
      <w:r>
        <w:rPr>
          <w:noProof/>
          <w:sz w:val="24"/>
          <w:szCs w:val="24"/>
          <w:lang w:val="ru-RU" w:eastAsia="ru-RU" w:bidi="ar-SA"/>
        </w:rPr>
        <w:pict>
          <v:group id="_x0000_s34753" style="position:absolute;margin-left:17.75pt;margin-top:6.9pt;width:253.75pt;height:125.75pt;z-index:252266496" coordorigin="1489,3079" coordsize="5075,2515">
            <v:shape id="_x0000_s1945" type="#_x0000_t16" style="position:absolute;left:1691;top:3910;width:1457;height:1457" fillcolor="#8db3e2 [1311]">
              <v:fill opacity="0" color2="fill lighten(230)" rotate="t" method="linear sigma" focus="100%" type="gradientRadial">
                <o:fill v:ext="view" type="gradientCenter"/>
              </v:fill>
            </v:shape>
            <v:shape id="_x0000_s1946" type="#_x0000_t16" style="position:absolute;left:4626;top:3506;width:1457;height:1457;rotation:332" fillcolor="#8db3e2 [1311]">
              <v:fill opacity="36700f" color2="fill lighten(200)" o:opacity2="2621f" rotate="t" method="linear sigma" focus="100%" type="gradientRadial">
                <o:fill v:ext="view" type="gradientCenter"/>
              </v:fill>
            </v:shape>
            <v:shape id="_x0000_s1947" type="#_x0000_t32" style="position:absolute;left:2110;top:3910;width:0;height:1156" o:connectortype="straight">
              <v:stroke dashstyle="dash"/>
            </v:shape>
            <v:shape id="_x0000_s1948" type="#_x0000_t32" style="position:absolute;left:2110;top:5039;width:1122;height:0" o:connectortype="straight">
              <v:stroke dashstyle="dash"/>
            </v:shape>
            <v:shape id="_x0000_s1949" type="#_x0000_t32" style="position:absolute;left:1775;top:5039;width:335;height:301;flip:x" o:connectortype="straight">
              <v:stroke dashstyle="dash"/>
            </v:shape>
            <v:shape id="_x0000_s1950" type="#_x0000_t32" style="position:absolute;left:4739;top:3588;width:385;height:1038;rotation:353" o:connectortype="straight">
              <v:stroke dashstyle="dash"/>
            </v:shape>
            <v:shape id="_x0000_s1951" type="#_x0000_t32" style="position:absolute;left:5124;top:4229;width:959;height:402;flip:y" o:connectortype="straight">
              <v:stroke dashstyle="dash"/>
            </v:shape>
            <v:shape id="_x0000_s1952" type="#_x0000_t32" style="position:absolute;left:5040;top:4604;width:84;height:519;flip:x" o:connectortype="straight">
              <v:stroke dashstyle="dash"/>
            </v:shape>
            <v:shape id="_x0000_s1953" type="#_x0000_t32" style="position:absolute;left:2110;top:3588;width:720;height:1479;flip:y" o:connectortype="straight">
              <v:stroke endarrow="block"/>
            </v:shape>
            <v:shape id="_x0000_s1954" type="#_x0000_t32" style="position:absolute;left:5093;top:3079;width:78;height:1533;flip:x y" o:connectortype="straight">
              <v:stroke endarrow="classic"/>
            </v:shape>
            <v:shape id="_x0000_s1955" type="#_x0000_t32" style="position:absolute;left:4956;top:5124;width:84;height:426;flip:x" o:connectortype="straight">
              <v:stroke endarrow="block"/>
            </v:shape>
            <v:shape id="_x0000_s1956" type="#_x0000_t32" style="position:absolute;left:6083;top:4036;width:481;height:193;flip:y" o:connectortype="straight">
              <v:stroke endarrow="block"/>
            </v:shape>
            <v:shape id="_x0000_s1957" type="#_x0000_t32" style="position:absolute;left:4353;top:3079;width:386;height:608;flip:x y" o:connectortype="straight">
              <v:stroke endarrow="block"/>
            </v:shape>
            <v:shape id="_x0000_s1958" type="#_x0000_t32" style="position:absolute;left:1489;top:5360;width:286;height:234;flip:x" o:connectortype="straight">
              <v:stroke endarrow="block"/>
            </v:shape>
            <v:shape id="_x0000_s1959" type="#_x0000_t32" style="position:absolute;left:3148;top:5058;width:309;height:16" o:connectortype="straight">
              <v:stroke endarrow="block"/>
            </v:shape>
            <v:shape id="_x0000_s1960" type="#_x0000_t32" style="position:absolute;left:2110;top:3588;width:0;height:314;flip:y" o:connectortype="straight">
              <v:stroke endarrow="block"/>
            </v:shape>
            <v:shape id="_x0000_s1961" type="#_x0000_t32" style="position:absolute;left:2110;top:4604;width:3095;height:435;flip:y" o:connectortype="straight">
              <v:stroke endarrow="block"/>
            </v:shape>
            <v:shape id="_x0000_s1962" type="#_x0000_t32" style="position:absolute;left:2110;top:3079;width:2930;height:1968;flip:y" o:connectortype="straight">
              <v:stroke endarrow="classic"/>
            </v:shape>
            <v:shape id="_x0000_s1963" type="#_x0000_t32" style="position:absolute;left:3457;top:5058;width:545;height:0" o:connectortype="straight">
              <v:stroke endarrow="block"/>
            </v:shape>
            <v:shape id="_x0000_s1964" type="#_x0000_t32" style="position:absolute;left:2110;top:3079;width:0;height:486;flip:y" o:connectortype="straight">
              <v:stroke endarrow="block"/>
            </v:shape>
          </v:group>
        </w:pict>
      </w:r>
      <w:r w:rsidR="00956A00" w:rsidRPr="008D5445">
        <w:rPr>
          <w:sz w:val="28"/>
          <w:szCs w:val="28"/>
          <w:lang w:val="ru-RU"/>
        </w:rPr>
        <w:t xml:space="preserve"> </w:t>
      </w:r>
      <w:r w:rsidR="00956A00" w:rsidRPr="008D5445">
        <w:rPr>
          <w:sz w:val="24"/>
          <w:szCs w:val="24"/>
          <w:lang w:val="ru-RU"/>
        </w:rPr>
        <w:t xml:space="preserve">                    </w:t>
      </w:r>
      <w:r w:rsidR="00956A00">
        <w:rPr>
          <w:sz w:val="24"/>
          <w:szCs w:val="24"/>
        </w:rPr>
        <w:t>z</w:t>
      </w:r>
      <w:r w:rsidR="00956A00" w:rsidRPr="008D5445">
        <w:rPr>
          <w:sz w:val="24"/>
          <w:szCs w:val="24"/>
          <w:lang w:val="ru-RU"/>
        </w:rPr>
        <w:t xml:space="preserve">                              </w:t>
      </w:r>
      <m:oMath>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lang w:val="ru-RU"/>
              </w:rPr>
              <m:t>3</m:t>
            </m:r>
          </m:sub>
        </m:sSub>
      </m:oMath>
      <w:r w:rsidR="00956A00" w:rsidRPr="008D5445">
        <w:rPr>
          <w:sz w:val="24"/>
          <w:szCs w:val="24"/>
          <w:lang w:val="ru-RU"/>
        </w:rPr>
        <w:t xml:space="preserve">             </w:t>
      </w:r>
      <m:oMath>
        <m:r>
          <w:rPr>
            <w:rFonts w:ascii="Cambria Math" w:hAnsi="Cambria Math"/>
            <w:sz w:val="36"/>
            <w:szCs w:val="36"/>
            <w:lang w:val="ru-RU"/>
          </w:rPr>
          <m:t>°</m:t>
        </m:r>
      </m:oMath>
      <w:r w:rsidR="00956A00" w:rsidRPr="008D5445">
        <w:rPr>
          <w:sz w:val="24"/>
          <w:szCs w:val="24"/>
          <w:lang w:val="ru-RU"/>
        </w:rPr>
        <w:t xml:space="preserve">                                                                                </w:t>
      </w:r>
    </w:p>
    <w:p w:rsidR="00956A00" w:rsidRPr="008D5445" w:rsidRDefault="00956A00" w:rsidP="00956A00">
      <w:pPr>
        <w:pStyle w:val="a3"/>
        <w:rPr>
          <w:sz w:val="24"/>
          <w:szCs w:val="24"/>
          <w:lang w:val="ru-RU"/>
        </w:rPr>
      </w:pPr>
      <w:r w:rsidRPr="008D5445">
        <w:rPr>
          <w:sz w:val="24"/>
          <w:szCs w:val="24"/>
          <w:lang w:val="ru-RU"/>
        </w:rPr>
        <w:t xml:space="preserve">             </w:t>
      </w:r>
      <m:oMath>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hAnsi="Cambria Math"/>
                    <w:sz w:val="24"/>
                    <w:szCs w:val="24"/>
                  </w:rPr>
                  <m:t>d</m:t>
                </m:r>
              </m:e>
            </m:bar>
          </m:e>
          <m:sub>
            <m:r>
              <m:rPr>
                <m:sty m:val="p"/>
              </m:rPr>
              <w:rPr>
                <w:rFonts w:ascii="Cambria Math" w:hAnsi="Cambria Math"/>
                <w:sz w:val="24"/>
                <w:szCs w:val="24"/>
                <w:lang w:val="ru-RU"/>
              </w:rPr>
              <m:t>3</m:t>
            </m:r>
          </m:sub>
        </m:sSub>
      </m:oMath>
      <w:r w:rsidRPr="008D5445">
        <w:rPr>
          <w:sz w:val="24"/>
          <w:szCs w:val="24"/>
          <w:lang w:val="ru-RU"/>
        </w:rPr>
        <w:t xml:space="preserve">         </w:t>
      </w:r>
      <m:oMath>
        <m:bar>
          <m:barPr>
            <m:ctrlPr>
              <w:rPr>
                <w:rFonts w:ascii="Cambria Math" w:hAnsi="Cambria Math"/>
                <w:i/>
                <w:sz w:val="24"/>
                <w:szCs w:val="24"/>
              </w:rPr>
            </m:ctrlPr>
          </m:barPr>
          <m:e>
            <m:r>
              <w:rPr>
                <w:rFonts w:ascii="Cambria Math" w:hAnsi="Cambria Math"/>
                <w:sz w:val="24"/>
                <w:szCs w:val="24"/>
              </w:rPr>
              <m:t>r</m:t>
            </m:r>
          </m:e>
        </m:bar>
      </m:oMath>
      <w:r w:rsidRPr="008D5445">
        <w:rPr>
          <w:sz w:val="24"/>
          <w:szCs w:val="24"/>
          <w:lang w:val="ru-RU"/>
        </w:rPr>
        <w:t xml:space="preserve">                                                                                                                                     </w:t>
      </w:r>
    </w:p>
    <w:p w:rsidR="00956A00" w:rsidRPr="008D5445" w:rsidRDefault="00956A00" w:rsidP="00956A00">
      <w:pPr>
        <w:pStyle w:val="a3"/>
        <w:rPr>
          <w:sz w:val="24"/>
          <w:szCs w:val="24"/>
          <w:lang w:val="ru-RU"/>
        </w:rPr>
      </w:pPr>
      <w:r w:rsidRPr="008D5445">
        <w:rPr>
          <w:sz w:val="24"/>
          <w:szCs w:val="24"/>
          <w:lang w:val="ru-RU"/>
        </w:rPr>
        <w:t xml:space="preserve">                                                                                                                                                                     </w:t>
      </w:r>
    </w:p>
    <w:p w:rsidR="00956A00" w:rsidRPr="008D5445" w:rsidRDefault="00956A00" w:rsidP="00956A00">
      <w:pPr>
        <w:pStyle w:val="a3"/>
        <w:rPr>
          <w:sz w:val="24"/>
          <w:szCs w:val="24"/>
          <w:lang w:val="ru-RU"/>
        </w:rPr>
      </w:pPr>
      <w:r w:rsidRPr="008D5445">
        <w:rPr>
          <w:sz w:val="24"/>
          <w:szCs w:val="24"/>
          <w:lang w:val="ru-RU"/>
        </w:rPr>
        <w:t xml:space="preserve">                                               </w:t>
      </w:r>
      <m:oMath>
        <m:bar>
          <m:barPr>
            <m:ctrlPr>
              <w:rPr>
                <w:rFonts w:ascii="Cambria Math" w:hAnsi="Cambria Math"/>
                <w:i/>
              </w:rPr>
            </m:ctrlPr>
          </m:barPr>
          <m:e>
            <m:r>
              <w:rPr>
                <w:rFonts w:ascii="Cambria Math" w:hAnsi="Cambria Math"/>
              </w:rPr>
              <m:t>R</m:t>
            </m:r>
          </m:e>
        </m:bar>
      </m:oMath>
      <w:r w:rsidRPr="008D5445">
        <w:rPr>
          <w:sz w:val="24"/>
          <w:szCs w:val="24"/>
          <w:lang w:val="ru-RU"/>
        </w:rPr>
        <w:t xml:space="preserve">                          </w:t>
      </w:r>
      <m:oMath>
        <m:bar>
          <m:barPr>
            <m:ctrlPr>
              <w:rPr>
                <w:rFonts w:ascii="Cambria Math" w:hAnsi="Cambria Math"/>
                <w:i/>
                <w:sz w:val="24"/>
                <w:szCs w:val="24"/>
              </w:rPr>
            </m:ctrlPr>
          </m:barPr>
          <m:e>
            <m:r>
              <w:rPr>
                <w:rFonts w:ascii="Cambria Math" w:hAnsi="Cambria Math"/>
                <w:sz w:val="24"/>
                <w:szCs w:val="24"/>
              </w:rPr>
              <m:t>ρ</m:t>
            </m:r>
          </m:e>
        </m:bar>
      </m:oMath>
      <w:r w:rsidRPr="008D5445">
        <w:rPr>
          <w:sz w:val="24"/>
          <w:szCs w:val="24"/>
          <w:lang w:val="ru-RU"/>
        </w:rPr>
        <w:t xml:space="preserve">                        </w:t>
      </w:r>
      <m:oMath>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lang w:val="ru-RU"/>
              </w:rPr>
              <m:t>2</m:t>
            </m:r>
          </m:sub>
        </m:sSub>
      </m:oMath>
      <w:r w:rsidRPr="008D5445">
        <w:rPr>
          <w:sz w:val="24"/>
          <w:szCs w:val="24"/>
          <w:lang w:val="ru-RU"/>
        </w:rPr>
        <w:t xml:space="preserve">                                                            </w:t>
      </w:r>
    </w:p>
    <w:p w:rsidR="00956A00" w:rsidRPr="008D5445" w:rsidRDefault="00956A00" w:rsidP="00956A00">
      <w:pPr>
        <w:pStyle w:val="a3"/>
        <w:rPr>
          <w:sz w:val="24"/>
          <w:szCs w:val="24"/>
          <w:lang w:val="ru-RU"/>
        </w:rPr>
      </w:pPr>
      <w:r w:rsidRPr="008D5445">
        <w:rPr>
          <w:sz w:val="24"/>
          <w:szCs w:val="24"/>
          <w:lang w:val="ru-RU"/>
        </w:rPr>
        <w:t xml:space="preserve">                                 В                                                                                                                                </w:t>
      </w:r>
    </w:p>
    <w:p w:rsidR="00956A00" w:rsidRPr="008D5445" w:rsidRDefault="00956A00" w:rsidP="00956A00">
      <w:pPr>
        <w:pStyle w:val="a3"/>
        <w:rPr>
          <w:sz w:val="24"/>
          <w:szCs w:val="24"/>
          <w:lang w:val="ru-RU"/>
        </w:rPr>
      </w:pPr>
      <w:r w:rsidRPr="008D5445">
        <w:rPr>
          <w:sz w:val="24"/>
          <w:szCs w:val="24"/>
          <w:lang w:val="ru-RU"/>
        </w:rPr>
        <w:t xml:space="preserve">   </w:t>
      </w:r>
      <w:r w:rsidR="00D67F16" w:rsidRPr="008D5445">
        <w:rPr>
          <w:sz w:val="24"/>
          <w:szCs w:val="24"/>
          <w:lang w:val="ru-RU"/>
        </w:rPr>
        <w:t xml:space="preserve"> </w:t>
      </w:r>
      <w:r w:rsidRPr="008D5445">
        <w:rPr>
          <w:sz w:val="24"/>
          <w:szCs w:val="24"/>
          <w:lang w:val="ru-RU"/>
        </w:rPr>
        <w:t xml:space="preserve">                                  </w:t>
      </w:r>
      <m:oMath>
        <m:sSub>
          <m:sSubPr>
            <m:ctrlPr>
              <w:rPr>
                <w:rFonts w:ascii="Cambria Math" w:hAnsi="Cambria Math" w:cs="Cambria Math"/>
                <w:i/>
                <w:sz w:val="20"/>
                <w:szCs w:val="20"/>
              </w:rPr>
            </m:ctrlPr>
          </m:sSubPr>
          <m:e>
            <m:bar>
              <m:barPr>
                <m:ctrlPr>
                  <w:rPr>
                    <w:rFonts w:ascii="Cambria Math" w:hAnsi="Cambria Math" w:cs="Cambria Math"/>
                    <w:i/>
                    <w:sz w:val="20"/>
                    <w:szCs w:val="20"/>
                  </w:rPr>
                </m:ctrlPr>
              </m:barPr>
              <m:e>
                <m:r>
                  <w:rPr>
                    <w:rFonts w:ascii="Cambria Math" w:hAnsi="Cambria Math" w:cs="Calibri"/>
                    <w:sz w:val="20"/>
                    <w:szCs w:val="20"/>
                  </w:rPr>
                  <m:t>R</m:t>
                </m:r>
                <m:ctrlPr>
                  <w:rPr>
                    <w:rFonts w:ascii="Cambria Math" w:hAnsi="Cambria Math" w:cs="Calibri"/>
                    <w:i/>
                    <w:sz w:val="20"/>
                    <w:szCs w:val="20"/>
                  </w:rPr>
                </m:ctrlPr>
              </m:e>
            </m:bar>
          </m:e>
          <m:sub>
            <m:r>
              <w:rPr>
                <w:rFonts w:ascii="Cambria Math" w:hAnsi="Cambria Math" w:cs="Cambria Math"/>
                <w:sz w:val="20"/>
                <w:szCs w:val="20"/>
              </w:rPr>
              <m:t>A</m:t>
            </m:r>
          </m:sub>
        </m:sSub>
      </m:oMath>
      <w:r w:rsidRPr="008D5445">
        <w:rPr>
          <w:sz w:val="24"/>
          <w:szCs w:val="24"/>
          <w:lang w:val="ru-RU"/>
        </w:rPr>
        <w:t xml:space="preserve">                                 А                                                                                          </w:t>
      </w:r>
    </w:p>
    <w:p w:rsidR="00956A00" w:rsidRPr="008D5445" w:rsidRDefault="00956A00" w:rsidP="00956A00">
      <w:pPr>
        <w:pStyle w:val="a3"/>
        <w:rPr>
          <w:sz w:val="24"/>
          <w:szCs w:val="24"/>
          <w:lang w:val="ru-RU"/>
        </w:rPr>
      </w:pPr>
      <w:r w:rsidRPr="008D5445">
        <w:rPr>
          <w:sz w:val="24"/>
          <w:szCs w:val="24"/>
          <w:lang w:val="ru-RU"/>
        </w:rPr>
        <w:t xml:space="preserve">              А                                     </w:t>
      </w:r>
      <w:r>
        <w:rPr>
          <w:sz w:val="24"/>
          <w:szCs w:val="24"/>
        </w:rPr>
        <w:t>y</w:t>
      </w:r>
      <w:r w:rsidRPr="008D5445">
        <w:rPr>
          <w:sz w:val="24"/>
          <w:szCs w:val="24"/>
          <w:lang w:val="ru-RU"/>
        </w:rPr>
        <w:t xml:space="preserve">                            </w:t>
      </w:r>
      <m:oMath>
        <m:sSup>
          <m:sSupPr>
            <m:ctrlPr>
              <w:rPr>
                <w:rFonts w:ascii="Cambria Math" w:hAnsi="Cambria Math"/>
                <w:i/>
                <w:sz w:val="28"/>
                <w:szCs w:val="28"/>
              </w:rPr>
            </m:ctrlPr>
          </m:sSupPr>
          <m:e>
            <m:r>
              <w:rPr>
                <w:rFonts w:ascii="Cambria Math" w:hAnsi="Cambria Math"/>
                <w:sz w:val="28"/>
                <w:szCs w:val="28"/>
              </w:rPr>
              <m:t>S</m:t>
            </m:r>
          </m:e>
          <m:sup>
            <m:r>
              <w:rPr>
                <w:rFonts w:ascii="Cambria Math" w:hAnsi="Cambria Math"/>
                <w:sz w:val="28"/>
                <w:szCs w:val="28"/>
                <w:lang w:val="ru-RU"/>
              </w:rPr>
              <m:t>*</m:t>
            </m:r>
          </m:sup>
        </m:sSup>
      </m:oMath>
      <w:r w:rsidRPr="008D5445">
        <w:rPr>
          <w:sz w:val="24"/>
          <w:szCs w:val="24"/>
          <w:lang w:val="ru-RU"/>
        </w:rPr>
        <w:t xml:space="preserve">                                                                               </w:t>
      </w:r>
    </w:p>
    <w:p w:rsidR="00956A00" w:rsidRPr="008D5445" w:rsidRDefault="00956A00" w:rsidP="00956A00">
      <w:pPr>
        <w:pStyle w:val="a3"/>
        <w:rPr>
          <w:sz w:val="24"/>
          <w:szCs w:val="24"/>
          <w:lang w:val="ru-RU"/>
        </w:rPr>
      </w:pPr>
      <w:r w:rsidRPr="008D5445">
        <w:rPr>
          <w:sz w:val="24"/>
          <w:szCs w:val="24"/>
          <w:lang w:val="ru-RU"/>
        </w:rPr>
        <w:t xml:space="preserve">                                       </w:t>
      </w:r>
      <m:oMath>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hAnsi="Cambria Math"/>
                    <w:sz w:val="24"/>
                    <w:szCs w:val="24"/>
                  </w:rPr>
                  <m:t>d</m:t>
                </m:r>
              </m:e>
            </m:bar>
          </m:e>
          <m:sub>
            <m:r>
              <m:rPr>
                <m:sty m:val="p"/>
              </m:rPr>
              <w:rPr>
                <w:rFonts w:ascii="Cambria Math" w:hAnsi="Cambria Math"/>
                <w:sz w:val="24"/>
                <w:szCs w:val="24"/>
                <w:lang w:val="ru-RU"/>
              </w:rPr>
              <m:t>2</m:t>
            </m:r>
          </m:sub>
        </m:sSub>
      </m:oMath>
      <w:r w:rsidRPr="008D5445">
        <w:rPr>
          <w:sz w:val="24"/>
          <w:szCs w:val="24"/>
          <w:lang w:val="ru-RU"/>
        </w:rPr>
        <w:t xml:space="preserve">                                                                                                                            </w:t>
      </w:r>
    </w:p>
    <w:p w:rsidR="00956A00" w:rsidRPr="008D5445" w:rsidRDefault="00956A00" w:rsidP="00956A00">
      <w:pPr>
        <w:pStyle w:val="a3"/>
        <w:rPr>
          <w:sz w:val="24"/>
          <w:szCs w:val="24"/>
          <w:lang w:val="ru-RU"/>
        </w:rPr>
      </w:pPr>
      <w:r w:rsidRPr="008D5445">
        <w:rPr>
          <w:sz w:val="24"/>
          <w:szCs w:val="24"/>
          <w:lang w:val="ru-RU"/>
        </w:rPr>
        <w:t xml:space="preserve"> </w:t>
      </w:r>
      <m:oMath>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hAnsi="Cambria Math"/>
                    <w:sz w:val="24"/>
                    <w:szCs w:val="24"/>
                  </w:rPr>
                  <m:t>d</m:t>
                </m:r>
              </m:e>
            </m:bar>
          </m:e>
          <m:sub>
            <m:r>
              <m:rPr>
                <m:sty m:val="p"/>
              </m:rPr>
              <w:rPr>
                <w:rFonts w:ascii="Cambria Math" w:hAnsi="Cambria Math"/>
                <w:sz w:val="24"/>
                <w:szCs w:val="24"/>
                <w:lang w:val="ru-RU"/>
              </w:rPr>
              <m:t>1</m:t>
            </m:r>
          </m:sub>
        </m:sSub>
      </m:oMath>
      <w:r w:rsidRPr="008D5445">
        <w:rPr>
          <w:sz w:val="24"/>
          <w:szCs w:val="24"/>
          <w:lang w:val="ru-RU"/>
        </w:rPr>
        <w:t xml:space="preserve">    </w:t>
      </w:r>
      <w:r>
        <w:rPr>
          <w:sz w:val="24"/>
          <w:szCs w:val="24"/>
        </w:rPr>
        <w:t>x</w:t>
      </w:r>
      <w:r w:rsidRPr="008D5445">
        <w:rPr>
          <w:sz w:val="24"/>
          <w:szCs w:val="24"/>
          <w:lang w:val="ru-RU"/>
        </w:rPr>
        <w:t xml:space="preserve">          </w:t>
      </w:r>
      <w:r w:rsidRPr="0066286E">
        <w:rPr>
          <w:sz w:val="28"/>
          <w:szCs w:val="28"/>
        </w:rPr>
        <w:t>S</w:t>
      </w:r>
      <w:r w:rsidRPr="008D5445">
        <w:rPr>
          <w:sz w:val="24"/>
          <w:szCs w:val="24"/>
          <w:lang w:val="ru-RU"/>
        </w:rPr>
        <w:t xml:space="preserve">                                            </w:t>
      </w:r>
      <m:oMath>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lang w:val="ru-RU"/>
              </w:rPr>
              <m:t>1</m:t>
            </m:r>
          </m:sub>
        </m:sSub>
      </m:oMath>
      <w:r w:rsidRPr="008D5445">
        <w:rPr>
          <w:sz w:val="24"/>
          <w:szCs w:val="24"/>
          <w:lang w:val="ru-RU"/>
        </w:rPr>
        <w:t xml:space="preserve">           </w:t>
      </w:r>
      <w:r w:rsidRPr="008D5445">
        <w:rPr>
          <w:color w:val="000000" w:themeColor="text1"/>
          <w:sz w:val="24"/>
          <w:szCs w:val="24"/>
          <w:lang w:val="ru-RU"/>
        </w:rPr>
        <w:t>Рис.</w:t>
      </w:r>
      <w:r w:rsidR="00C971FC" w:rsidRPr="008D5445">
        <w:rPr>
          <w:color w:val="000000" w:themeColor="text1"/>
          <w:sz w:val="24"/>
          <w:szCs w:val="24"/>
          <w:lang w:val="ru-RU"/>
        </w:rPr>
        <w:t>4.</w:t>
      </w:r>
      <w:r w:rsidR="008807DC" w:rsidRPr="008D5445">
        <w:rPr>
          <w:color w:val="000000" w:themeColor="text1"/>
          <w:sz w:val="24"/>
          <w:szCs w:val="24"/>
          <w:lang w:val="ru-RU"/>
        </w:rPr>
        <w:t>1</w:t>
      </w:r>
      <w:r w:rsidR="000D704E" w:rsidRPr="008D5445">
        <w:rPr>
          <w:color w:val="000000" w:themeColor="text1"/>
          <w:sz w:val="24"/>
          <w:szCs w:val="24"/>
          <w:lang w:val="ru-RU"/>
        </w:rPr>
        <w:t>5</w:t>
      </w:r>
      <w:r w:rsidRPr="008D5445">
        <w:rPr>
          <w:color w:val="000000" w:themeColor="text1"/>
          <w:sz w:val="24"/>
          <w:szCs w:val="24"/>
          <w:lang w:val="ru-RU"/>
        </w:rPr>
        <w:t xml:space="preserve">                                                              </w:t>
      </w:r>
    </w:p>
    <w:p w:rsidR="00956A00" w:rsidRPr="008D5445" w:rsidRDefault="00956A00" w:rsidP="00956A00">
      <w:pPr>
        <w:pStyle w:val="a3"/>
        <w:rPr>
          <w:sz w:val="28"/>
          <w:szCs w:val="28"/>
          <w:lang w:val="ru-RU"/>
        </w:rPr>
      </w:pPr>
      <w:r w:rsidRPr="008D5445">
        <w:rPr>
          <w:sz w:val="24"/>
          <w:szCs w:val="24"/>
          <w:lang w:val="ru-RU"/>
        </w:rPr>
        <w:t xml:space="preserve">                                                                                                                                                                     </w:t>
      </w:r>
    </w:p>
    <w:p w:rsidR="00956A00" w:rsidRPr="008D5445" w:rsidRDefault="00956A00" w:rsidP="00956A00">
      <w:pPr>
        <w:pStyle w:val="a3"/>
        <w:rPr>
          <w:sz w:val="24"/>
          <w:szCs w:val="24"/>
          <w:lang w:val="ru-RU"/>
        </w:rPr>
      </w:pPr>
      <w:r w:rsidRPr="008D5445">
        <w:rPr>
          <w:sz w:val="24"/>
          <w:szCs w:val="24"/>
          <w:lang w:val="ru-RU"/>
        </w:rPr>
        <w:t xml:space="preserve">           Движение точки по отношению к неподвижной системе называется </w:t>
      </w:r>
      <w:r w:rsidRPr="008D5445">
        <w:rPr>
          <w:i/>
          <w:sz w:val="24"/>
          <w:szCs w:val="24"/>
          <w:lang w:val="ru-RU"/>
        </w:rPr>
        <w:t>абсолютным</w:t>
      </w:r>
      <w:r w:rsidRPr="008D5445">
        <w:rPr>
          <w:sz w:val="24"/>
          <w:szCs w:val="24"/>
          <w:lang w:val="ru-RU"/>
        </w:rPr>
        <w:t>;</w:t>
      </w:r>
    </w:p>
    <w:p w:rsidR="00956A00" w:rsidRPr="008D5445" w:rsidRDefault="00956A00" w:rsidP="00956A00">
      <w:pPr>
        <w:pStyle w:val="a3"/>
        <w:rPr>
          <w:sz w:val="24"/>
          <w:szCs w:val="24"/>
          <w:lang w:val="ru-RU"/>
        </w:rPr>
      </w:pPr>
      <w:r w:rsidRPr="008D5445">
        <w:rPr>
          <w:sz w:val="24"/>
          <w:szCs w:val="24"/>
          <w:lang w:val="ru-RU"/>
        </w:rPr>
        <w:t xml:space="preserve"> скорость и ускорение обозначаются </w:t>
      </w:r>
      <m:oMath>
        <m:r>
          <w:rPr>
            <w:rFonts w:ascii="Cambria Math" w:hAnsi="Cambria Math"/>
            <w:sz w:val="24"/>
            <w:szCs w:val="24"/>
            <w:lang w:val="ru-RU"/>
          </w:rPr>
          <m:t xml:space="preserve"> </m:t>
        </m:r>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V</m:t>
                </m:r>
              </m:e>
            </m:bar>
          </m:e>
          <m:sub>
            <m:r>
              <w:rPr>
                <w:rFonts w:ascii="Cambria Math" w:hAnsi="Cambria Math"/>
                <w:sz w:val="24"/>
                <w:szCs w:val="24"/>
              </w:rPr>
              <m:t>a</m:t>
            </m:r>
          </m:sub>
        </m:sSub>
        <m:r>
          <w:rPr>
            <w:rFonts w:ascii="Cambria Math" w:hAnsi="Cambria Math"/>
            <w:sz w:val="24"/>
            <w:szCs w:val="24"/>
            <w:lang w:val="ru-RU"/>
          </w:rPr>
          <m:t>,</m:t>
        </m:r>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W</m:t>
                </m:r>
              </m:e>
            </m:bar>
          </m:e>
          <m:sub>
            <m:r>
              <w:rPr>
                <w:rFonts w:ascii="Cambria Math" w:hAnsi="Cambria Math"/>
                <w:sz w:val="24"/>
                <w:szCs w:val="24"/>
                <w:lang w:val="ru-RU"/>
              </w:rPr>
              <m:t xml:space="preserve"> </m:t>
            </m:r>
            <m:r>
              <w:rPr>
                <w:rFonts w:ascii="Cambria Math" w:hAnsi="Cambria Math"/>
                <w:sz w:val="24"/>
                <w:szCs w:val="24"/>
              </w:rPr>
              <m:t>a</m:t>
            </m:r>
          </m:sub>
        </m:sSub>
        <m:r>
          <w:rPr>
            <w:rFonts w:ascii="Cambria Math" w:hAnsi="Cambria Math"/>
            <w:sz w:val="24"/>
            <w:szCs w:val="24"/>
            <w:lang w:val="ru-RU"/>
          </w:rPr>
          <m:t xml:space="preserve"> </m:t>
        </m:r>
      </m:oMath>
      <w:r w:rsidRPr="008D5445">
        <w:rPr>
          <w:sz w:val="24"/>
          <w:szCs w:val="24"/>
          <w:lang w:val="ru-RU"/>
        </w:rPr>
        <w:t>.</w:t>
      </w:r>
    </w:p>
    <w:p w:rsidR="00956A00" w:rsidRPr="008D5445" w:rsidRDefault="00956A00" w:rsidP="00956A00">
      <w:pPr>
        <w:pStyle w:val="a3"/>
        <w:rPr>
          <w:sz w:val="24"/>
          <w:szCs w:val="24"/>
          <w:lang w:val="ru-RU"/>
        </w:rPr>
      </w:pPr>
      <w:r w:rsidRPr="008D5445">
        <w:rPr>
          <w:sz w:val="24"/>
          <w:szCs w:val="24"/>
          <w:lang w:val="ru-RU"/>
        </w:rPr>
        <w:t xml:space="preserve">          Движение точки по отношению к подвижной системе называется </w:t>
      </w:r>
      <w:r w:rsidRPr="008D5445">
        <w:rPr>
          <w:i/>
          <w:sz w:val="24"/>
          <w:szCs w:val="24"/>
          <w:lang w:val="ru-RU"/>
        </w:rPr>
        <w:t>относительным</w:t>
      </w:r>
      <w:r w:rsidRPr="008D5445">
        <w:rPr>
          <w:sz w:val="24"/>
          <w:szCs w:val="24"/>
          <w:lang w:val="ru-RU"/>
        </w:rPr>
        <w:t>;</w:t>
      </w:r>
    </w:p>
    <w:p w:rsidR="00956A00" w:rsidRPr="008D5445" w:rsidRDefault="00956A00" w:rsidP="00956A00">
      <w:pPr>
        <w:pStyle w:val="a3"/>
        <w:rPr>
          <w:sz w:val="24"/>
          <w:szCs w:val="24"/>
          <w:lang w:val="ru-RU"/>
        </w:rPr>
      </w:pPr>
      <w:r w:rsidRPr="008D5445">
        <w:rPr>
          <w:sz w:val="24"/>
          <w:szCs w:val="24"/>
          <w:lang w:val="ru-RU"/>
        </w:rPr>
        <w:t xml:space="preserve"> скорость и ускорение обозначаются </w:t>
      </w:r>
      <m:oMath>
        <m:r>
          <w:rPr>
            <w:rFonts w:ascii="Cambria Math" w:hAnsi="Cambria Math"/>
            <w:sz w:val="24"/>
            <w:szCs w:val="24"/>
            <w:lang w:val="ru-RU"/>
          </w:rPr>
          <m:t xml:space="preserve"> </m:t>
        </m:r>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V</m:t>
                </m:r>
              </m:e>
            </m:bar>
          </m:e>
          <m:sub>
            <m:r>
              <w:rPr>
                <w:rFonts w:ascii="Cambria Math" w:hAnsi="Cambria Math"/>
                <w:sz w:val="24"/>
                <w:szCs w:val="24"/>
              </w:rPr>
              <m:t>r</m:t>
            </m:r>
          </m:sub>
        </m:sSub>
        <m:r>
          <w:rPr>
            <w:rFonts w:ascii="Cambria Math" w:hAnsi="Cambria Math"/>
            <w:sz w:val="24"/>
            <w:szCs w:val="24"/>
            <w:lang w:val="ru-RU"/>
          </w:rPr>
          <m:t>,</m:t>
        </m:r>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W</m:t>
                </m:r>
              </m:e>
            </m:bar>
          </m:e>
          <m:sub>
            <m:r>
              <w:rPr>
                <w:rFonts w:ascii="Cambria Math" w:hAnsi="Cambria Math"/>
                <w:sz w:val="24"/>
                <w:szCs w:val="24"/>
                <w:lang w:val="ru-RU"/>
              </w:rPr>
              <m:t xml:space="preserve"> </m:t>
            </m:r>
            <m:r>
              <w:rPr>
                <w:rFonts w:ascii="Cambria Math" w:hAnsi="Cambria Math"/>
                <w:sz w:val="24"/>
                <w:szCs w:val="24"/>
              </w:rPr>
              <m:t>r</m:t>
            </m:r>
          </m:sub>
        </m:sSub>
        <m:r>
          <w:rPr>
            <w:rFonts w:ascii="Cambria Math" w:hAnsi="Cambria Math"/>
            <w:sz w:val="24"/>
            <w:szCs w:val="24"/>
            <w:lang w:val="ru-RU"/>
          </w:rPr>
          <m:t xml:space="preserve"> </m:t>
        </m:r>
      </m:oMath>
      <w:r w:rsidRPr="008D5445">
        <w:rPr>
          <w:sz w:val="24"/>
          <w:szCs w:val="24"/>
          <w:lang w:val="ru-RU"/>
        </w:rPr>
        <w:t>.</w:t>
      </w:r>
    </w:p>
    <w:p w:rsidR="00956A00" w:rsidRPr="008D5445" w:rsidRDefault="00956A00" w:rsidP="00956A00">
      <w:pPr>
        <w:pStyle w:val="a3"/>
        <w:rPr>
          <w:sz w:val="24"/>
          <w:szCs w:val="24"/>
          <w:lang w:val="ru-RU"/>
        </w:rPr>
      </w:pPr>
      <w:r w:rsidRPr="008D5445">
        <w:rPr>
          <w:sz w:val="24"/>
          <w:szCs w:val="24"/>
          <w:lang w:val="ru-RU"/>
        </w:rPr>
        <w:t xml:space="preserve">         Движение подвижной системы по отношению к неподвижной называется </w:t>
      </w:r>
      <w:r w:rsidRPr="008D5445">
        <w:rPr>
          <w:i/>
          <w:sz w:val="24"/>
          <w:szCs w:val="24"/>
          <w:lang w:val="ru-RU"/>
        </w:rPr>
        <w:t>переносным</w:t>
      </w:r>
      <w:r w:rsidRPr="008D5445">
        <w:rPr>
          <w:sz w:val="24"/>
          <w:szCs w:val="24"/>
          <w:lang w:val="ru-RU"/>
        </w:rPr>
        <w:t>;</w:t>
      </w:r>
    </w:p>
    <w:p w:rsidR="00956A00" w:rsidRPr="008D5445" w:rsidRDefault="00956A00" w:rsidP="00956A00">
      <w:pPr>
        <w:pStyle w:val="a3"/>
        <w:rPr>
          <w:sz w:val="24"/>
          <w:szCs w:val="24"/>
          <w:lang w:val="ru-RU"/>
        </w:rPr>
      </w:pPr>
      <w:r w:rsidRPr="008D5445">
        <w:rPr>
          <w:sz w:val="24"/>
          <w:szCs w:val="24"/>
          <w:lang w:val="ru-RU"/>
        </w:rPr>
        <w:t xml:space="preserve"> скорость и ускорение того места подвижной системы, где в данный момент находится </w:t>
      </w:r>
    </w:p>
    <w:p w:rsidR="00956A00" w:rsidRPr="008D5445" w:rsidRDefault="00956A00" w:rsidP="00956A00">
      <w:pPr>
        <w:pStyle w:val="a3"/>
        <w:rPr>
          <w:sz w:val="24"/>
          <w:szCs w:val="24"/>
          <w:lang w:val="ru-RU"/>
        </w:rPr>
      </w:pPr>
      <w:r w:rsidRPr="008D5445">
        <w:rPr>
          <w:sz w:val="24"/>
          <w:szCs w:val="24"/>
          <w:lang w:val="ru-RU"/>
        </w:rPr>
        <w:t xml:space="preserve">рассматриваемая точка, обозначаются </w:t>
      </w:r>
      <m:oMath>
        <m:r>
          <w:rPr>
            <w:rFonts w:ascii="Cambria Math" w:hAnsi="Cambria Math"/>
            <w:sz w:val="24"/>
            <w:szCs w:val="24"/>
            <w:lang w:val="ru-RU"/>
          </w:rPr>
          <m:t xml:space="preserve"> </m:t>
        </m:r>
        <m:bar>
          <m:barPr>
            <m:ctrlPr>
              <w:rPr>
                <w:rFonts w:ascii="Cambria Math" w:hAnsi="Cambria Math"/>
                <w:i/>
                <w:sz w:val="24"/>
                <w:szCs w:val="24"/>
              </w:rPr>
            </m:ctrlPr>
          </m:barPr>
          <m:e>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e</m:t>
                </m:r>
              </m:sub>
            </m:sSub>
          </m:e>
        </m:bar>
        <m:r>
          <w:rPr>
            <w:rFonts w:ascii="Cambria Math" w:hAnsi="Cambria Math"/>
            <w:sz w:val="24"/>
            <w:szCs w:val="24"/>
            <w:lang w:val="ru-RU"/>
          </w:rPr>
          <m:t xml:space="preserve"> ,</m:t>
        </m:r>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W</m:t>
                </m:r>
              </m:e>
            </m:bar>
          </m:e>
          <m:sub>
            <m:r>
              <w:rPr>
                <w:rFonts w:ascii="Cambria Math" w:hAnsi="Cambria Math"/>
                <w:sz w:val="24"/>
                <w:szCs w:val="24"/>
                <w:lang w:val="ru-RU"/>
              </w:rPr>
              <m:t xml:space="preserve"> </m:t>
            </m:r>
            <m:r>
              <w:rPr>
                <w:rFonts w:ascii="Cambria Math" w:hAnsi="Cambria Math"/>
                <w:sz w:val="24"/>
                <w:szCs w:val="24"/>
              </w:rPr>
              <m:t>e</m:t>
            </m:r>
          </m:sub>
        </m:sSub>
        <m:r>
          <w:rPr>
            <w:rFonts w:ascii="Cambria Math" w:hAnsi="Cambria Math"/>
            <w:sz w:val="24"/>
            <w:szCs w:val="24"/>
            <w:lang w:val="ru-RU"/>
          </w:rPr>
          <m:t xml:space="preserve"> </m:t>
        </m:r>
      </m:oMath>
    </w:p>
    <w:p w:rsidR="00956A00" w:rsidRPr="008D5445" w:rsidRDefault="00956A00" w:rsidP="00956A00">
      <w:pPr>
        <w:pStyle w:val="a3"/>
        <w:rPr>
          <w:sz w:val="24"/>
          <w:szCs w:val="24"/>
          <w:lang w:val="ru-RU"/>
        </w:rPr>
      </w:pPr>
      <w:r w:rsidRPr="008D5445">
        <w:rPr>
          <w:sz w:val="24"/>
          <w:szCs w:val="24"/>
          <w:lang w:val="ru-RU"/>
        </w:rPr>
        <w:t xml:space="preserve">  Вектор положения точки в неподвижной системе может быть представлен в виде суммы</w:t>
      </w:r>
    </w:p>
    <w:p w:rsidR="00956A00" w:rsidRPr="008D5445" w:rsidRDefault="00956A00" w:rsidP="00956A00">
      <w:pPr>
        <w:pStyle w:val="a3"/>
        <w:rPr>
          <w:sz w:val="24"/>
          <w:szCs w:val="24"/>
          <w:lang w:val="ru-RU"/>
        </w:rPr>
      </w:pPr>
      <w:r w:rsidRPr="008D5445">
        <w:rPr>
          <w:sz w:val="24"/>
          <w:szCs w:val="24"/>
          <w:lang w:val="ru-RU"/>
        </w:rPr>
        <w:t xml:space="preserve">                                   </w:t>
      </w:r>
      <m:oMath>
        <m:bar>
          <m:barPr>
            <m:ctrlPr>
              <w:rPr>
                <w:rFonts w:ascii="Cambria Math" w:hAnsi="Cambria Math"/>
                <w:i/>
                <w:sz w:val="24"/>
                <w:szCs w:val="24"/>
              </w:rPr>
            </m:ctrlPr>
          </m:barPr>
          <m:e>
            <m:r>
              <w:rPr>
                <w:rFonts w:ascii="Cambria Math" w:hAnsi="Cambria Math"/>
                <w:sz w:val="24"/>
                <w:szCs w:val="24"/>
              </w:rPr>
              <m:t>R</m:t>
            </m:r>
          </m:e>
        </m:bar>
        <m:d>
          <m:dPr>
            <m:ctrlPr>
              <w:rPr>
                <w:rFonts w:ascii="Cambria Math" w:hAnsi="Cambria Math"/>
                <w:i/>
                <w:sz w:val="24"/>
                <w:szCs w:val="24"/>
              </w:rPr>
            </m:ctrlPr>
          </m:dPr>
          <m:e>
            <m:r>
              <w:rPr>
                <w:rFonts w:ascii="Cambria Math" w:hAnsi="Cambria Math"/>
                <w:sz w:val="24"/>
                <w:szCs w:val="24"/>
              </w:rPr>
              <m:t>t</m:t>
            </m:r>
          </m:e>
        </m:d>
        <m:r>
          <w:rPr>
            <w:rFonts w:ascii="Cambria Math" w:hAnsi="Cambria Math"/>
            <w:sz w:val="24"/>
            <w:szCs w:val="24"/>
            <w:lang w:val="ru-RU"/>
          </w:rPr>
          <m:t>=</m:t>
        </m:r>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R</m:t>
                </m:r>
              </m:e>
            </m:bar>
          </m:e>
          <m:sub>
            <m:r>
              <w:rPr>
                <w:rFonts w:ascii="Cambria Math" w:hAnsi="Cambria Math"/>
                <w:sz w:val="24"/>
                <w:szCs w:val="24"/>
              </w:rPr>
              <m:t>A</m:t>
            </m:r>
          </m:sub>
        </m:sSub>
        <m:d>
          <m:dPr>
            <m:ctrlPr>
              <w:rPr>
                <w:rFonts w:ascii="Cambria Math" w:hAnsi="Cambria Math"/>
                <w:i/>
                <w:sz w:val="24"/>
                <w:szCs w:val="24"/>
              </w:rPr>
            </m:ctrlPr>
          </m:dPr>
          <m:e>
            <m:r>
              <w:rPr>
                <w:rFonts w:ascii="Cambria Math" w:hAnsi="Cambria Math"/>
                <w:sz w:val="24"/>
                <w:szCs w:val="24"/>
              </w:rPr>
              <m:t>t</m:t>
            </m:r>
          </m:e>
        </m:d>
        <m:r>
          <w:rPr>
            <w:rFonts w:ascii="Cambria Math" w:hAnsi="Cambria Math"/>
            <w:sz w:val="24"/>
            <w:szCs w:val="24"/>
            <w:lang w:val="ru-RU"/>
          </w:rPr>
          <m:t>+</m:t>
        </m:r>
        <m:bar>
          <m:barPr>
            <m:ctrlPr>
              <w:rPr>
                <w:rFonts w:ascii="Cambria Math" w:hAnsi="Cambria Math"/>
                <w:i/>
                <w:sz w:val="24"/>
                <w:szCs w:val="24"/>
              </w:rPr>
            </m:ctrlPr>
          </m:barPr>
          <m:e>
            <m:r>
              <w:rPr>
                <w:rFonts w:ascii="Cambria Math" w:hAnsi="Cambria Math"/>
                <w:sz w:val="24"/>
                <w:szCs w:val="24"/>
              </w:rPr>
              <m:t>ρ</m:t>
            </m:r>
          </m:e>
        </m:bar>
        <m:r>
          <w:rPr>
            <w:rFonts w:ascii="Cambria Math" w:hAnsi="Cambria Math"/>
            <w:sz w:val="24"/>
            <w:szCs w:val="24"/>
            <w:lang w:val="ru-RU"/>
          </w:rPr>
          <m:t>(</m:t>
        </m:r>
        <m:r>
          <w:rPr>
            <w:rFonts w:ascii="Cambria Math" w:hAnsi="Cambria Math"/>
            <w:sz w:val="24"/>
            <w:szCs w:val="24"/>
          </w:rPr>
          <m:t>t</m:t>
        </m:r>
        <m:r>
          <w:rPr>
            <w:rFonts w:ascii="Cambria Math" w:hAnsi="Cambria Math"/>
            <w:sz w:val="24"/>
            <w:szCs w:val="24"/>
            <w:lang w:val="ru-RU"/>
          </w:rPr>
          <m:t>)</m:t>
        </m:r>
      </m:oMath>
      <w:r w:rsidRPr="008D5445">
        <w:rPr>
          <w:sz w:val="24"/>
          <w:szCs w:val="24"/>
          <w:lang w:val="ru-RU"/>
        </w:rPr>
        <w:t xml:space="preserve">,   </w:t>
      </w:r>
    </w:p>
    <w:p w:rsidR="00956A00" w:rsidRPr="008D5445" w:rsidRDefault="00956A00" w:rsidP="00956A00">
      <w:pPr>
        <w:pStyle w:val="a3"/>
        <w:rPr>
          <w:sz w:val="24"/>
          <w:szCs w:val="24"/>
          <w:lang w:val="ru-RU"/>
        </w:rPr>
      </w:pPr>
      <w:r w:rsidRPr="008D5445">
        <w:rPr>
          <w:sz w:val="24"/>
          <w:szCs w:val="24"/>
          <w:lang w:val="ru-RU"/>
        </w:rPr>
        <w:t xml:space="preserve"> Разложим  </w:t>
      </w:r>
      <m:oMath>
        <m:bar>
          <m:barPr>
            <m:ctrlPr>
              <w:rPr>
                <w:rFonts w:ascii="Cambria Math" w:hAnsi="Cambria Math"/>
                <w:i/>
                <w:sz w:val="24"/>
                <w:szCs w:val="24"/>
              </w:rPr>
            </m:ctrlPr>
          </m:barPr>
          <m:e>
            <m:r>
              <w:rPr>
                <w:rFonts w:ascii="Cambria Math" w:hAnsi="Cambria Math"/>
                <w:sz w:val="24"/>
                <w:szCs w:val="24"/>
              </w:rPr>
              <m:t>ρ</m:t>
            </m:r>
          </m:e>
        </m:bar>
        <m:r>
          <w:rPr>
            <w:rFonts w:ascii="Cambria Math" w:hAnsi="Cambria Math"/>
            <w:sz w:val="24"/>
            <w:szCs w:val="24"/>
            <w:lang w:val="ru-RU"/>
          </w:rPr>
          <m:t>(</m:t>
        </m:r>
        <m:r>
          <w:rPr>
            <w:rFonts w:ascii="Cambria Math" w:hAnsi="Cambria Math"/>
            <w:sz w:val="24"/>
            <w:szCs w:val="24"/>
          </w:rPr>
          <m:t>t</m:t>
        </m:r>
        <m:r>
          <w:rPr>
            <w:rFonts w:ascii="Cambria Math" w:hAnsi="Cambria Math"/>
            <w:sz w:val="24"/>
            <w:szCs w:val="24"/>
            <w:lang w:val="ru-RU"/>
          </w:rPr>
          <m:t>)</m:t>
        </m:r>
      </m:oMath>
      <w:r w:rsidRPr="008D5445">
        <w:rPr>
          <w:sz w:val="24"/>
          <w:szCs w:val="24"/>
          <w:lang w:val="ru-RU"/>
        </w:rPr>
        <w:t xml:space="preserve"> по базису подвижной системы: </w:t>
      </w:r>
      <m:oMath>
        <m:bar>
          <m:barPr>
            <m:ctrlPr>
              <w:rPr>
                <w:rFonts w:ascii="Cambria Math" w:hAnsi="Cambria Math"/>
                <w:i/>
                <w:sz w:val="24"/>
                <w:szCs w:val="24"/>
              </w:rPr>
            </m:ctrlPr>
          </m:barPr>
          <m:e>
            <m:r>
              <w:rPr>
                <w:rFonts w:ascii="Cambria Math" w:hAnsi="Cambria Math"/>
                <w:sz w:val="24"/>
                <w:szCs w:val="24"/>
              </w:rPr>
              <m:t>ρ</m:t>
            </m:r>
          </m:e>
        </m:bar>
        <m:d>
          <m:dPr>
            <m:ctrlPr>
              <w:rPr>
                <w:rFonts w:ascii="Cambria Math" w:hAnsi="Cambria Math"/>
                <w:i/>
                <w:sz w:val="24"/>
                <w:szCs w:val="24"/>
              </w:rPr>
            </m:ctrlPr>
          </m:dPr>
          <m:e>
            <m:r>
              <w:rPr>
                <w:rFonts w:ascii="Cambria Math" w:hAnsi="Cambria Math"/>
                <w:sz w:val="24"/>
                <w:szCs w:val="24"/>
              </w:rPr>
              <m:t>t</m:t>
            </m:r>
          </m:e>
        </m:d>
        <m:r>
          <w:rPr>
            <w:rFonts w:ascii="Cambria Math" w:hAnsi="Cambria Math"/>
            <w:sz w:val="24"/>
            <w:szCs w:val="24"/>
            <w:lang w:val="ru-RU"/>
          </w:rPr>
          <m:t>=</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lang w:val="ru-RU"/>
              </w:rPr>
              <m:t>1</m:t>
            </m:r>
          </m:sub>
        </m:sSub>
        <m:d>
          <m:dPr>
            <m:ctrlPr>
              <w:rPr>
                <w:rFonts w:ascii="Cambria Math" w:hAnsi="Cambria Math"/>
                <w:i/>
                <w:sz w:val="24"/>
                <w:szCs w:val="24"/>
              </w:rPr>
            </m:ctrlPr>
          </m:dPr>
          <m:e>
            <m:r>
              <w:rPr>
                <w:rFonts w:ascii="Cambria Math" w:hAnsi="Cambria Math"/>
                <w:sz w:val="24"/>
                <w:szCs w:val="24"/>
              </w:rPr>
              <m:t>t</m:t>
            </m:r>
          </m:e>
        </m:d>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lang w:val="ru-RU"/>
              </w:rPr>
              <m:t>1</m:t>
            </m:r>
          </m:sub>
        </m:sSub>
        <m:d>
          <m:dPr>
            <m:ctrlPr>
              <w:rPr>
                <w:rFonts w:ascii="Cambria Math" w:hAnsi="Cambria Math"/>
                <w:i/>
                <w:sz w:val="24"/>
                <w:szCs w:val="24"/>
              </w:rPr>
            </m:ctrlPr>
          </m:dPr>
          <m:e>
            <m:r>
              <w:rPr>
                <w:rFonts w:ascii="Cambria Math" w:hAnsi="Cambria Math"/>
                <w:sz w:val="24"/>
                <w:szCs w:val="24"/>
              </w:rPr>
              <m:t>t</m:t>
            </m:r>
          </m:e>
        </m:d>
        <m:r>
          <w:rPr>
            <w:rFonts w:ascii="Cambria Math" w:hAnsi="Cambria Math"/>
            <w:sz w:val="24"/>
            <w:szCs w:val="24"/>
            <w:lang w:val="ru-RU"/>
          </w:rPr>
          <m:t>+</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lang w:val="ru-RU"/>
              </w:rPr>
              <m:t>2</m:t>
            </m:r>
          </m:sub>
        </m:sSub>
        <m:d>
          <m:dPr>
            <m:ctrlPr>
              <w:rPr>
                <w:rFonts w:ascii="Cambria Math" w:hAnsi="Cambria Math"/>
                <w:i/>
                <w:sz w:val="24"/>
                <w:szCs w:val="24"/>
              </w:rPr>
            </m:ctrlPr>
          </m:dPr>
          <m:e>
            <m:r>
              <w:rPr>
                <w:rFonts w:ascii="Cambria Math" w:hAnsi="Cambria Math"/>
                <w:sz w:val="24"/>
                <w:szCs w:val="24"/>
              </w:rPr>
              <m:t>t</m:t>
            </m:r>
          </m:e>
        </m:d>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lang w:val="ru-RU"/>
              </w:rPr>
              <m:t>2</m:t>
            </m:r>
          </m:sub>
        </m:sSub>
        <m:d>
          <m:dPr>
            <m:ctrlPr>
              <w:rPr>
                <w:rFonts w:ascii="Cambria Math" w:hAnsi="Cambria Math"/>
                <w:i/>
                <w:sz w:val="24"/>
                <w:szCs w:val="24"/>
              </w:rPr>
            </m:ctrlPr>
          </m:dPr>
          <m:e>
            <m:r>
              <w:rPr>
                <w:rFonts w:ascii="Cambria Math" w:hAnsi="Cambria Math"/>
                <w:sz w:val="24"/>
                <w:szCs w:val="24"/>
              </w:rPr>
              <m:t>t</m:t>
            </m:r>
          </m:e>
        </m:d>
        <m:r>
          <w:rPr>
            <w:rFonts w:ascii="Cambria Math" w:hAnsi="Cambria Math"/>
            <w:sz w:val="24"/>
            <w:szCs w:val="24"/>
            <w:lang w:val="ru-RU"/>
          </w:rPr>
          <m:t>+</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lang w:val="ru-RU"/>
              </w:rPr>
              <m:t>3</m:t>
            </m:r>
          </m:sub>
        </m:sSub>
        <m:d>
          <m:dPr>
            <m:ctrlPr>
              <w:rPr>
                <w:rFonts w:ascii="Cambria Math" w:hAnsi="Cambria Math"/>
                <w:i/>
                <w:sz w:val="24"/>
                <w:szCs w:val="24"/>
              </w:rPr>
            </m:ctrlPr>
          </m:dPr>
          <m:e>
            <m:r>
              <w:rPr>
                <w:rFonts w:ascii="Cambria Math" w:hAnsi="Cambria Math"/>
                <w:sz w:val="24"/>
                <w:szCs w:val="24"/>
              </w:rPr>
              <m:t>t</m:t>
            </m:r>
          </m:e>
        </m:d>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lang w:val="ru-RU"/>
              </w:rPr>
              <m:t>3</m:t>
            </m:r>
          </m:sub>
        </m:sSub>
        <m:r>
          <w:rPr>
            <w:rFonts w:ascii="Cambria Math" w:hAnsi="Cambria Math"/>
            <w:sz w:val="24"/>
            <w:szCs w:val="24"/>
            <w:lang w:val="ru-RU"/>
          </w:rPr>
          <m:t>(</m:t>
        </m:r>
        <m:r>
          <w:rPr>
            <w:rFonts w:ascii="Cambria Math" w:hAnsi="Cambria Math"/>
            <w:sz w:val="24"/>
            <w:szCs w:val="24"/>
          </w:rPr>
          <m:t>t</m:t>
        </m:r>
        <m:r>
          <w:rPr>
            <w:rFonts w:ascii="Cambria Math" w:hAnsi="Cambria Math"/>
            <w:sz w:val="24"/>
            <w:szCs w:val="24"/>
            <w:lang w:val="ru-RU"/>
          </w:rPr>
          <m:t>)</m:t>
        </m:r>
      </m:oMath>
      <w:r w:rsidRPr="008D5445">
        <w:rPr>
          <w:sz w:val="24"/>
          <w:szCs w:val="24"/>
          <w:lang w:val="ru-RU"/>
        </w:rPr>
        <w:t>,</w:t>
      </w:r>
    </w:p>
    <w:p w:rsidR="00956A00" w:rsidRPr="008D5445" w:rsidRDefault="00956A00" w:rsidP="00956A00">
      <w:pPr>
        <w:pStyle w:val="a3"/>
        <w:rPr>
          <w:sz w:val="24"/>
          <w:szCs w:val="24"/>
          <w:lang w:val="ru-RU"/>
        </w:rPr>
      </w:pPr>
      <w:r w:rsidRPr="008D5445">
        <w:rPr>
          <w:sz w:val="24"/>
          <w:szCs w:val="24"/>
          <w:lang w:val="ru-RU"/>
        </w:rPr>
        <w:t xml:space="preserve">  где </w:t>
      </w:r>
      <m:oMath>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k</m:t>
            </m:r>
          </m:sub>
        </m:sSub>
        <m:d>
          <m:dPr>
            <m:ctrlPr>
              <w:rPr>
                <w:rFonts w:ascii="Cambria Math" w:hAnsi="Cambria Math"/>
                <w:i/>
                <w:sz w:val="24"/>
                <w:szCs w:val="24"/>
              </w:rPr>
            </m:ctrlPr>
          </m:dPr>
          <m:e>
            <m:r>
              <w:rPr>
                <w:rFonts w:ascii="Cambria Math" w:hAnsi="Cambria Math"/>
                <w:sz w:val="24"/>
                <w:szCs w:val="24"/>
              </w:rPr>
              <m:t>t</m:t>
            </m:r>
          </m:e>
        </m:d>
      </m:oMath>
      <w:r w:rsidRPr="008D5445">
        <w:rPr>
          <w:sz w:val="24"/>
          <w:szCs w:val="24"/>
          <w:lang w:val="ru-RU"/>
        </w:rPr>
        <w:t xml:space="preserve"> – координаты относительного движения точки. Таким образом,</w:t>
      </w:r>
    </w:p>
    <w:p w:rsidR="00956A00" w:rsidRPr="008D5445" w:rsidRDefault="00956A00" w:rsidP="00956A00">
      <w:pPr>
        <w:pStyle w:val="a3"/>
        <w:rPr>
          <w:sz w:val="24"/>
          <w:szCs w:val="24"/>
          <w:lang w:val="ru-RU"/>
        </w:rPr>
      </w:pPr>
      <w:r w:rsidRPr="008D5445">
        <w:rPr>
          <w:sz w:val="24"/>
          <w:szCs w:val="24"/>
          <w:lang w:val="ru-RU"/>
        </w:rPr>
        <w:t xml:space="preserve">                               </w:t>
      </w:r>
      <m:oMath>
        <m:bar>
          <m:barPr>
            <m:ctrlPr>
              <w:rPr>
                <w:rFonts w:ascii="Cambria Math" w:hAnsi="Cambria Math"/>
                <w:i/>
                <w:sz w:val="24"/>
                <w:szCs w:val="24"/>
              </w:rPr>
            </m:ctrlPr>
          </m:barPr>
          <m:e>
            <m:r>
              <w:rPr>
                <w:rFonts w:ascii="Cambria Math" w:hAnsi="Cambria Math"/>
                <w:sz w:val="24"/>
                <w:szCs w:val="24"/>
              </w:rPr>
              <m:t>R</m:t>
            </m:r>
          </m:e>
        </m:bar>
        <m:d>
          <m:dPr>
            <m:ctrlPr>
              <w:rPr>
                <w:rFonts w:ascii="Cambria Math" w:hAnsi="Cambria Math"/>
                <w:i/>
                <w:sz w:val="24"/>
                <w:szCs w:val="24"/>
              </w:rPr>
            </m:ctrlPr>
          </m:dPr>
          <m:e>
            <m:r>
              <w:rPr>
                <w:rFonts w:ascii="Cambria Math" w:hAnsi="Cambria Math"/>
                <w:sz w:val="24"/>
                <w:szCs w:val="24"/>
              </w:rPr>
              <m:t>t</m:t>
            </m:r>
          </m:e>
        </m:d>
        <m:r>
          <w:rPr>
            <w:rFonts w:ascii="Cambria Math" w:hAnsi="Cambria Math"/>
            <w:sz w:val="24"/>
            <w:szCs w:val="24"/>
            <w:lang w:val="ru-RU"/>
          </w:rPr>
          <m:t>=</m:t>
        </m:r>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R</m:t>
                </m:r>
              </m:e>
            </m:bar>
          </m:e>
          <m:sub>
            <m:r>
              <w:rPr>
                <w:rFonts w:ascii="Cambria Math" w:hAnsi="Cambria Math"/>
                <w:sz w:val="24"/>
                <w:szCs w:val="24"/>
              </w:rPr>
              <m:t>A</m:t>
            </m:r>
          </m:sub>
        </m:sSub>
        <m:d>
          <m:dPr>
            <m:ctrlPr>
              <w:rPr>
                <w:rFonts w:ascii="Cambria Math" w:hAnsi="Cambria Math"/>
                <w:i/>
                <w:sz w:val="24"/>
                <w:szCs w:val="24"/>
              </w:rPr>
            </m:ctrlPr>
          </m:dPr>
          <m:e>
            <m:r>
              <w:rPr>
                <w:rFonts w:ascii="Cambria Math" w:hAnsi="Cambria Math"/>
                <w:sz w:val="24"/>
                <w:szCs w:val="24"/>
              </w:rPr>
              <m:t>t</m:t>
            </m:r>
          </m:e>
        </m:d>
        <m:r>
          <w:rPr>
            <w:rFonts w:ascii="Cambria Math" w:hAnsi="Cambria Math"/>
            <w:sz w:val="24"/>
            <w:szCs w:val="24"/>
            <w:lang w:val="ru-RU"/>
          </w:rPr>
          <m:t>+</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k</m:t>
            </m:r>
          </m:sub>
        </m:sSub>
        <m:d>
          <m:dPr>
            <m:ctrlPr>
              <w:rPr>
                <w:rFonts w:ascii="Cambria Math" w:hAnsi="Cambria Math"/>
                <w:i/>
                <w:sz w:val="24"/>
                <w:szCs w:val="24"/>
              </w:rPr>
            </m:ctrlPr>
          </m:dPr>
          <m:e>
            <m:r>
              <w:rPr>
                <w:rFonts w:ascii="Cambria Math" w:hAnsi="Cambria Math"/>
                <w:sz w:val="24"/>
                <w:szCs w:val="24"/>
              </w:rPr>
              <m:t>t</m:t>
            </m:r>
          </m:e>
        </m:d>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rPr>
              <m:t>k</m:t>
            </m:r>
          </m:sub>
        </m:sSub>
        <m:d>
          <m:dPr>
            <m:ctrlPr>
              <w:rPr>
                <w:rFonts w:ascii="Cambria Math" w:hAnsi="Cambria Math"/>
                <w:i/>
                <w:sz w:val="24"/>
                <w:szCs w:val="24"/>
              </w:rPr>
            </m:ctrlPr>
          </m:dPr>
          <m:e>
            <m:r>
              <w:rPr>
                <w:rFonts w:ascii="Cambria Math" w:hAnsi="Cambria Math"/>
                <w:sz w:val="24"/>
                <w:szCs w:val="24"/>
              </w:rPr>
              <m:t>t</m:t>
            </m:r>
          </m:e>
        </m:d>
      </m:oMath>
      <w:r w:rsidRPr="008D5445">
        <w:rPr>
          <w:sz w:val="24"/>
          <w:szCs w:val="24"/>
          <w:lang w:val="ru-RU"/>
        </w:rPr>
        <w:t xml:space="preserve">                                                                                 (</w:t>
      </w:r>
      <w:r w:rsidR="00C971FC" w:rsidRPr="008D5445">
        <w:rPr>
          <w:sz w:val="24"/>
          <w:szCs w:val="24"/>
          <w:lang w:val="ru-RU"/>
        </w:rPr>
        <w:t>4.</w:t>
      </w:r>
      <w:r w:rsidRPr="008D5445">
        <w:rPr>
          <w:sz w:val="24"/>
          <w:szCs w:val="24"/>
          <w:lang w:val="ru-RU"/>
        </w:rPr>
        <w:t xml:space="preserve">32) </w:t>
      </w:r>
    </w:p>
    <w:p w:rsidR="00956A00" w:rsidRPr="008D5445" w:rsidRDefault="00956A00" w:rsidP="00956A00">
      <w:pPr>
        <w:pStyle w:val="a3"/>
        <w:rPr>
          <w:sz w:val="24"/>
          <w:szCs w:val="24"/>
          <w:lang w:val="ru-RU"/>
        </w:rPr>
      </w:pPr>
      <w:r w:rsidRPr="008D5445">
        <w:rPr>
          <w:sz w:val="24"/>
          <w:szCs w:val="24"/>
          <w:lang w:val="ru-RU"/>
        </w:rPr>
        <w:t xml:space="preserve"> Для упрощения записи формул ниже символ зависимости величин от времени опустим.</w:t>
      </w:r>
    </w:p>
    <w:p w:rsidR="00956A00" w:rsidRPr="008D5445" w:rsidRDefault="00956A00" w:rsidP="00956A00">
      <w:pPr>
        <w:pStyle w:val="a3"/>
        <w:rPr>
          <w:sz w:val="24"/>
          <w:szCs w:val="24"/>
          <w:lang w:val="ru-RU"/>
        </w:rPr>
      </w:pPr>
      <w:r w:rsidRPr="008D5445">
        <w:rPr>
          <w:sz w:val="24"/>
          <w:szCs w:val="24"/>
          <w:lang w:val="ru-RU"/>
        </w:rPr>
        <w:t xml:space="preserve">  Дифференцируя (</w:t>
      </w:r>
      <w:r w:rsidR="00C971FC" w:rsidRPr="008D5445">
        <w:rPr>
          <w:sz w:val="24"/>
          <w:szCs w:val="24"/>
          <w:lang w:val="ru-RU"/>
        </w:rPr>
        <w:t>4.</w:t>
      </w:r>
      <w:r w:rsidRPr="008D5445">
        <w:rPr>
          <w:sz w:val="24"/>
          <w:szCs w:val="24"/>
          <w:lang w:val="ru-RU"/>
        </w:rPr>
        <w:t xml:space="preserve">32) и заменяя по формуле Эйлера  </w:t>
      </w:r>
      <m:oMath>
        <m:sSub>
          <m:sSubPr>
            <m:ctrlPr>
              <w:rPr>
                <w:rFonts w:ascii="Cambria Math" w:hAnsi="Cambria Math"/>
                <w:i/>
                <w:sz w:val="24"/>
                <w:szCs w:val="24"/>
              </w:rPr>
            </m:ctrlPr>
          </m:sSubPr>
          <m:e>
            <m:bar>
              <m:barPr>
                <m:ctrlPr>
                  <w:rPr>
                    <w:rFonts w:ascii="Cambria Math" w:hAnsi="Cambria Math"/>
                    <w:i/>
                    <w:sz w:val="24"/>
                    <w:szCs w:val="24"/>
                  </w:rPr>
                </m:ctrlPr>
              </m:barPr>
              <m:e>
                <m:acc>
                  <m:accPr>
                    <m:chr m:val="̇"/>
                    <m:ctrlPr>
                      <w:rPr>
                        <w:rFonts w:ascii="Cambria Math" w:hAnsi="Cambria Math"/>
                        <w:i/>
                        <w:sz w:val="24"/>
                        <w:szCs w:val="24"/>
                      </w:rPr>
                    </m:ctrlPr>
                  </m:accPr>
                  <m:e>
                    <m:r>
                      <w:rPr>
                        <w:rFonts w:ascii="Cambria Math" w:hAnsi="Cambria Math"/>
                        <w:sz w:val="24"/>
                        <w:szCs w:val="24"/>
                      </w:rPr>
                      <m:t>D</m:t>
                    </m:r>
                  </m:e>
                </m:acc>
              </m:e>
            </m:bar>
          </m:e>
          <m:sub>
            <m:r>
              <w:rPr>
                <w:rFonts w:ascii="Cambria Math" w:hAnsi="Cambria Math"/>
                <w:sz w:val="24"/>
                <w:szCs w:val="24"/>
              </w:rPr>
              <m:t>k</m:t>
            </m:r>
          </m:sub>
        </m:sSub>
        <m:r>
          <w:rPr>
            <w:rFonts w:ascii="Cambria Math" w:hAnsi="Cambria Math"/>
            <w:sz w:val="24"/>
            <w:szCs w:val="24"/>
            <w:lang w:val="ru-RU"/>
          </w:rPr>
          <m:t>=</m:t>
        </m:r>
        <m:bar>
          <m:barPr>
            <m:ctrlPr>
              <w:rPr>
                <w:rFonts w:ascii="Cambria Math" w:hAnsi="Cambria Math"/>
                <w:i/>
                <w:sz w:val="24"/>
                <w:szCs w:val="24"/>
              </w:rPr>
            </m:ctrlPr>
          </m:barPr>
          <m:e>
            <m:r>
              <w:rPr>
                <w:rFonts w:ascii="Cambria Math" w:hAnsi="Cambria Math"/>
                <w:sz w:val="24"/>
                <w:szCs w:val="24"/>
              </w:rPr>
              <m:t>ω</m:t>
            </m:r>
          </m:e>
        </m:bar>
        <m:r>
          <w:rPr>
            <w:rFonts w:ascii="Cambria Math" w:hAnsi="Cambria Math"/>
            <w:sz w:val="24"/>
            <w:szCs w:val="24"/>
            <w:lang w:val="ru-RU"/>
          </w:rPr>
          <m:t>×</m:t>
        </m:r>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rPr>
              <m:t>k</m:t>
            </m:r>
          </m:sub>
        </m:sSub>
      </m:oMath>
      <w:r w:rsidRPr="008D5445">
        <w:rPr>
          <w:sz w:val="24"/>
          <w:szCs w:val="24"/>
          <w:lang w:val="ru-RU"/>
        </w:rPr>
        <w:t xml:space="preserve">, где  </w:t>
      </w:r>
      <m:oMath>
        <m:bar>
          <m:barPr>
            <m:ctrlPr>
              <w:rPr>
                <w:rFonts w:ascii="Cambria Math" w:hAnsi="Cambria Math"/>
                <w:i/>
                <w:sz w:val="24"/>
                <w:szCs w:val="24"/>
              </w:rPr>
            </m:ctrlPr>
          </m:barPr>
          <m:e>
            <m:r>
              <w:rPr>
                <w:rFonts w:ascii="Cambria Math" w:hAnsi="Cambria Math"/>
                <w:sz w:val="24"/>
                <w:szCs w:val="24"/>
              </w:rPr>
              <m:t>ω</m:t>
            </m:r>
          </m:e>
        </m:bar>
      </m:oMath>
      <w:r w:rsidRPr="008D5445">
        <w:rPr>
          <w:sz w:val="24"/>
          <w:szCs w:val="24"/>
          <w:lang w:val="ru-RU"/>
        </w:rPr>
        <w:t xml:space="preserve"> – угловая скорость подвижной системы, получим                                                                                                      </w:t>
      </w:r>
    </w:p>
    <w:p w:rsidR="00956A00" w:rsidRPr="008D5445" w:rsidRDefault="00956A00" w:rsidP="00956A00">
      <w:pPr>
        <w:pStyle w:val="a3"/>
        <w:rPr>
          <w:sz w:val="24"/>
          <w:szCs w:val="24"/>
          <w:lang w:val="ru-RU"/>
        </w:rPr>
      </w:pPr>
      <w:r w:rsidRPr="008D5445">
        <w:rPr>
          <w:sz w:val="24"/>
          <w:szCs w:val="24"/>
          <w:lang w:val="ru-RU"/>
        </w:rPr>
        <w:t xml:space="preserve">  </w:t>
      </w:r>
      <m:oMath>
        <m:acc>
          <m:accPr>
            <m:chr m:val="̇"/>
            <m:ctrlPr>
              <w:rPr>
                <w:rFonts w:ascii="Cambria Math" w:hAnsi="Cambria Math" w:cs="Cambria Math"/>
                <w:i/>
                <w:sz w:val="24"/>
                <w:szCs w:val="24"/>
              </w:rPr>
            </m:ctrlPr>
          </m:accPr>
          <m:e>
            <m:bar>
              <m:barPr>
                <m:ctrlPr>
                  <w:rPr>
                    <w:rFonts w:ascii="Cambria Math" w:hAnsi="Cambria Math" w:cs="Cambria Math"/>
                    <w:i/>
                    <w:sz w:val="24"/>
                    <w:szCs w:val="24"/>
                  </w:rPr>
                </m:ctrlPr>
              </m:barPr>
              <m:e>
                <m:r>
                  <w:rPr>
                    <w:rFonts w:ascii="Cambria Math" w:hAnsi="Cambria Math" w:cs="Calibri"/>
                    <w:sz w:val="24"/>
                    <w:szCs w:val="24"/>
                  </w:rPr>
                  <m:t>R</m:t>
                </m:r>
                <m:ctrlPr>
                  <w:rPr>
                    <w:rFonts w:ascii="Cambria Math" w:hAnsi="Cambria Math" w:cs="Calibri"/>
                    <w:i/>
                    <w:sz w:val="24"/>
                    <w:szCs w:val="24"/>
                  </w:rPr>
                </m:ctrlPr>
              </m:e>
            </m:bar>
          </m:e>
        </m:acc>
        <m:d>
          <m:dPr>
            <m:ctrlPr>
              <w:rPr>
                <w:rFonts w:ascii="Cambria Math" w:hAnsi="Cambria Math"/>
                <w:i/>
                <w:sz w:val="24"/>
                <w:szCs w:val="24"/>
              </w:rPr>
            </m:ctrlPr>
          </m:dPr>
          <m:e>
            <m:r>
              <w:rPr>
                <w:rFonts w:ascii="Cambria Math" w:hAnsi="Cambria Math"/>
                <w:sz w:val="24"/>
                <w:szCs w:val="24"/>
              </w:rPr>
              <m:t>t</m:t>
            </m:r>
          </m:e>
        </m:d>
        <m:r>
          <w:rPr>
            <w:rFonts w:ascii="Cambria Math" w:hAnsi="Cambria Math"/>
            <w:sz w:val="24"/>
            <w:szCs w:val="24"/>
            <w:lang w:val="ru-RU"/>
          </w:rPr>
          <m:t>=</m:t>
        </m:r>
        <m:sSub>
          <m:sSubPr>
            <m:ctrlPr>
              <w:rPr>
                <w:rFonts w:ascii="Cambria Math" w:hAnsi="Cambria Math"/>
                <w:i/>
                <w:sz w:val="24"/>
                <w:szCs w:val="24"/>
              </w:rPr>
            </m:ctrlPr>
          </m:sSubPr>
          <m:e>
            <m:bar>
              <m:barPr>
                <m:ctrlPr>
                  <w:rPr>
                    <w:rFonts w:ascii="Cambria Math" w:hAnsi="Cambria Math"/>
                    <w:i/>
                    <w:sz w:val="24"/>
                    <w:szCs w:val="24"/>
                  </w:rPr>
                </m:ctrlPr>
              </m:barPr>
              <m:e>
                <m:acc>
                  <m:accPr>
                    <m:chr m:val="̇"/>
                    <m:ctrlPr>
                      <w:rPr>
                        <w:rFonts w:ascii="Cambria Math" w:hAnsi="Cambria Math"/>
                        <w:i/>
                        <w:sz w:val="24"/>
                        <w:szCs w:val="24"/>
                      </w:rPr>
                    </m:ctrlPr>
                  </m:accPr>
                  <m:e>
                    <m:r>
                      <w:rPr>
                        <w:rFonts w:ascii="Cambria Math" w:hAnsi="Cambria Math"/>
                        <w:sz w:val="24"/>
                        <w:szCs w:val="24"/>
                      </w:rPr>
                      <m:t>R</m:t>
                    </m:r>
                  </m:e>
                </m:acc>
              </m:e>
            </m:bar>
          </m:e>
          <m:sub>
            <m:r>
              <w:rPr>
                <w:rFonts w:ascii="Cambria Math" w:hAnsi="Cambria Math"/>
                <w:sz w:val="24"/>
                <w:szCs w:val="24"/>
              </w:rPr>
              <m:t>A</m:t>
            </m:r>
          </m:sub>
        </m:sSub>
        <m:d>
          <m:dPr>
            <m:ctrlPr>
              <w:rPr>
                <w:rFonts w:ascii="Cambria Math" w:hAnsi="Cambria Math"/>
                <w:i/>
                <w:sz w:val="24"/>
                <w:szCs w:val="24"/>
              </w:rPr>
            </m:ctrlPr>
          </m:dPr>
          <m:e>
            <m:r>
              <w:rPr>
                <w:rFonts w:ascii="Cambria Math" w:hAnsi="Cambria Math"/>
                <w:sz w:val="24"/>
                <w:szCs w:val="24"/>
              </w:rPr>
              <m:t>t</m:t>
            </m:r>
          </m:e>
        </m:d>
        <m:r>
          <w:rPr>
            <w:rFonts w:ascii="Cambria Math" w:hAnsi="Cambria Math"/>
            <w:sz w:val="24"/>
            <w:szCs w:val="24"/>
            <w:lang w:val="ru-RU"/>
          </w:rPr>
          <m:t>+</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k</m:t>
            </m:r>
          </m:sub>
        </m:sSub>
        <m:sSub>
          <m:sSubPr>
            <m:ctrlPr>
              <w:rPr>
                <w:rFonts w:ascii="Cambria Math" w:hAnsi="Cambria Math"/>
                <w:i/>
                <w:sz w:val="24"/>
                <w:szCs w:val="24"/>
              </w:rPr>
            </m:ctrlPr>
          </m:sSubPr>
          <m:e>
            <m:bar>
              <m:barPr>
                <m:ctrlPr>
                  <w:rPr>
                    <w:rFonts w:ascii="Cambria Math" w:hAnsi="Cambria Math"/>
                    <w:i/>
                    <w:sz w:val="24"/>
                    <w:szCs w:val="24"/>
                  </w:rPr>
                </m:ctrlPr>
              </m:barPr>
              <m:e>
                <m:acc>
                  <m:accPr>
                    <m:chr m:val="̇"/>
                    <m:ctrlPr>
                      <w:rPr>
                        <w:rFonts w:ascii="Cambria Math" w:hAnsi="Cambria Math"/>
                        <w:i/>
                        <w:sz w:val="24"/>
                        <w:szCs w:val="24"/>
                      </w:rPr>
                    </m:ctrlPr>
                  </m:accPr>
                  <m:e>
                    <m:r>
                      <w:rPr>
                        <w:rFonts w:ascii="Cambria Math" w:hAnsi="Cambria Math"/>
                        <w:sz w:val="24"/>
                        <w:szCs w:val="24"/>
                      </w:rPr>
                      <m:t>D</m:t>
                    </m:r>
                  </m:e>
                </m:acc>
              </m:e>
            </m:bar>
          </m:e>
          <m:sub>
            <m:r>
              <w:rPr>
                <w:rFonts w:ascii="Cambria Math" w:hAnsi="Cambria Math"/>
                <w:sz w:val="24"/>
                <w:szCs w:val="24"/>
              </w:rPr>
              <m:t>k</m:t>
            </m:r>
          </m:sub>
        </m:sSub>
        <m:r>
          <w:rPr>
            <w:rFonts w:ascii="Cambria Math" w:hAnsi="Cambria Math"/>
            <w:sz w:val="24"/>
            <w:szCs w:val="24"/>
            <w:lang w:val="ru-RU"/>
          </w:rPr>
          <m:t>+</m:t>
        </m:r>
        <m:sSub>
          <m:sSubPr>
            <m:ctrlPr>
              <w:rPr>
                <w:rFonts w:ascii="Cambria Math" w:hAnsi="Cambria Math"/>
                <w:i/>
                <w:sz w:val="24"/>
                <w:szCs w:val="24"/>
              </w:rPr>
            </m:ctrlPr>
          </m:sSubPr>
          <m:e>
            <m:acc>
              <m:accPr>
                <m:chr m:val="̇"/>
                <m:ctrlPr>
                  <w:rPr>
                    <w:rFonts w:ascii="Cambria Math" w:hAnsi="Cambria Math"/>
                    <w:i/>
                    <w:sz w:val="24"/>
                    <w:szCs w:val="24"/>
                  </w:rPr>
                </m:ctrlPr>
              </m:accPr>
              <m:e>
                <m:r>
                  <w:rPr>
                    <w:rFonts w:ascii="Cambria Math" w:hAnsi="Cambria Math"/>
                    <w:sz w:val="24"/>
                    <w:szCs w:val="24"/>
                  </w:rPr>
                  <m:t>x</m:t>
                </m:r>
              </m:e>
            </m:acc>
          </m:e>
          <m:sub>
            <m:r>
              <w:rPr>
                <w:rFonts w:ascii="Cambria Math" w:hAnsi="Cambria Math"/>
                <w:sz w:val="24"/>
                <w:szCs w:val="24"/>
              </w:rPr>
              <m:t>k</m:t>
            </m:r>
          </m:sub>
        </m:sSub>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rPr>
              <m:t>k</m:t>
            </m:r>
          </m:sub>
        </m:sSub>
        <m:r>
          <w:rPr>
            <w:rFonts w:ascii="Cambria Math" w:hAnsi="Cambria Math"/>
            <w:sz w:val="24"/>
            <w:szCs w:val="24"/>
            <w:lang w:val="ru-RU"/>
          </w:rPr>
          <m:t>=</m:t>
        </m:r>
        <m:sSub>
          <m:sSubPr>
            <m:ctrlPr>
              <w:rPr>
                <w:rFonts w:ascii="Cambria Math" w:hAnsi="Cambria Math"/>
                <w:i/>
                <w:sz w:val="24"/>
                <w:szCs w:val="24"/>
              </w:rPr>
            </m:ctrlPr>
          </m:sSubPr>
          <m:e>
            <m:bar>
              <m:barPr>
                <m:ctrlPr>
                  <w:rPr>
                    <w:rFonts w:ascii="Cambria Math" w:hAnsi="Cambria Math"/>
                    <w:i/>
                    <w:sz w:val="24"/>
                    <w:szCs w:val="24"/>
                  </w:rPr>
                </m:ctrlPr>
              </m:barPr>
              <m:e>
                <m:acc>
                  <m:accPr>
                    <m:chr m:val="̇"/>
                    <m:ctrlPr>
                      <w:rPr>
                        <w:rFonts w:ascii="Cambria Math" w:hAnsi="Cambria Math"/>
                        <w:i/>
                        <w:sz w:val="24"/>
                        <w:szCs w:val="24"/>
                      </w:rPr>
                    </m:ctrlPr>
                  </m:accPr>
                  <m:e>
                    <m:r>
                      <w:rPr>
                        <w:rFonts w:ascii="Cambria Math" w:hAnsi="Cambria Math"/>
                        <w:sz w:val="24"/>
                        <w:szCs w:val="24"/>
                      </w:rPr>
                      <m:t>R</m:t>
                    </m:r>
                  </m:e>
                </m:acc>
              </m:e>
            </m:bar>
          </m:e>
          <m:sub>
            <m:r>
              <w:rPr>
                <w:rFonts w:ascii="Cambria Math" w:hAnsi="Cambria Math"/>
                <w:sz w:val="24"/>
                <w:szCs w:val="24"/>
              </w:rPr>
              <m:t>A</m:t>
            </m:r>
          </m:sub>
        </m:sSub>
        <m:d>
          <m:dPr>
            <m:ctrlPr>
              <w:rPr>
                <w:rFonts w:ascii="Cambria Math" w:hAnsi="Cambria Math"/>
                <w:i/>
                <w:sz w:val="24"/>
                <w:szCs w:val="24"/>
              </w:rPr>
            </m:ctrlPr>
          </m:dPr>
          <m:e>
            <m:r>
              <w:rPr>
                <w:rFonts w:ascii="Cambria Math" w:hAnsi="Cambria Math"/>
                <w:sz w:val="24"/>
                <w:szCs w:val="24"/>
              </w:rPr>
              <m:t>t</m:t>
            </m:r>
          </m:e>
        </m:d>
        <m:r>
          <w:rPr>
            <w:rFonts w:ascii="Cambria Math" w:hAnsi="Cambria Math"/>
            <w:sz w:val="24"/>
            <w:szCs w:val="24"/>
            <w:lang w:val="ru-RU"/>
          </w:rPr>
          <m:t>+</m:t>
        </m:r>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ω</m:t>
                </m:r>
              </m:e>
            </m:bar>
            <m:r>
              <w:rPr>
                <w:rFonts w:ascii="Cambria Math" w:hAnsi="Cambria Math"/>
                <w:sz w:val="24"/>
                <w:szCs w:val="24"/>
                <w:lang w:val="ru-RU"/>
              </w:rPr>
              <m:t>×[</m:t>
            </m:r>
            <m:r>
              <w:rPr>
                <w:rFonts w:ascii="Cambria Math" w:hAnsi="Cambria Math"/>
                <w:sz w:val="24"/>
                <w:szCs w:val="24"/>
              </w:rPr>
              <m:t>x</m:t>
            </m:r>
          </m:e>
          <m:sub>
            <m:r>
              <w:rPr>
                <w:rFonts w:ascii="Cambria Math" w:hAnsi="Cambria Math"/>
                <w:sz w:val="24"/>
                <w:szCs w:val="24"/>
              </w:rPr>
              <m:t>k</m:t>
            </m:r>
          </m:sub>
        </m:sSub>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rPr>
              <m:t>k</m:t>
            </m:r>
          </m:sub>
        </m:sSub>
        <m:r>
          <w:rPr>
            <w:rFonts w:ascii="Cambria Math" w:hAnsi="Cambria Math"/>
            <w:sz w:val="24"/>
            <w:szCs w:val="24"/>
            <w:lang w:val="ru-RU"/>
          </w:rPr>
          <m:t>]+</m:t>
        </m:r>
        <m:sSub>
          <m:sSubPr>
            <m:ctrlPr>
              <w:rPr>
                <w:rFonts w:ascii="Cambria Math" w:hAnsi="Cambria Math"/>
                <w:i/>
                <w:sz w:val="24"/>
                <w:szCs w:val="24"/>
              </w:rPr>
            </m:ctrlPr>
          </m:sSubPr>
          <m:e>
            <m:acc>
              <m:accPr>
                <m:chr m:val="̇"/>
                <m:ctrlPr>
                  <w:rPr>
                    <w:rFonts w:ascii="Cambria Math" w:hAnsi="Cambria Math"/>
                    <w:i/>
                    <w:sz w:val="24"/>
                    <w:szCs w:val="24"/>
                  </w:rPr>
                </m:ctrlPr>
              </m:accPr>
              <m:e>
                <m:r>
                  <w:rPr>
                    <w:rFonts w:ascii="Cambria Math" w:hAnsi="Cambria Math"/>
                    <w:sz w:val="24"/>
                    <w:szCs w:val="24"/>
                  </w:rPr>
                  <m:t>x</m:t>
                </m:r>
              </m:e>
            </m:acc>
          </m:e>
          <m:sub>
            <m:r>
              <w:rPr>
                <w:rFonts w:ascii="Cambria Math" w:hAnsi="Cambria Math"/>
                <w:sz w:val="24"/>
                <w:szCs w:val="24"/>
              </w:rPr>
              <m:t>k</m:t>
            </m:r>
          </m:sub>
        </m:sSub>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rPr>
              <m:t>k</m:t>
            </m:r>
          </m:sub>
        </m:sSub>
        <m:r>
          <w:rPr>
            <w:rFonts w:ascii="Cambria Math" w:hAnsi="Cambria Math"/>
            <w:sz w:val="24"/>
            <w:szCs w:val="24"/>
            <w:lang w:val="ru-RU"/>
          </w:rPr>
          <m:t>=</m:t>
        </m:r>
        <m:sSub>
          <m:sSubPr>
            <m:ctrlPr>
              <w:rPr>
                <w:rFonts w:ascii="Cambria Math" w:hAnsi="Cambria Math"/>
                <w:i/>
                <w:sz w:val="24"/>
                <w:szCs w:val="24"/>
              </w:rPr>
            </m:ctrlPr>
          </m:sSubPr>
          <m:e>
            <m:bar>
              <m:barPr>
                <m:ctrlPr>
                  <w:rPr>
                    <w:rFonts w:ascii="Cambria Math" w:hAnsi="Cambria Math"/>
                    <w:i/>
                    <w:sz w:val="24"/>
                    <w:szCs w:val="24"/>
                  </w:rPr>
                </m:ctrlPr>
              </m:barPr>
              <m:e>
                <m:acc>
                  <m:accPr>
                    <m:chr m:val="̇"/>
                    <m:ctrlPr>
                      <w:rPr>
                        <w:rFonts w:ascii="Cambria Math" w:hAnsi="Cambria Math"/>
                        <w:i/>
                        <w:sz w:val="24"/>
                        <w:szCs w:val="24"/>
                      </w:rPr>
                    </m:ctrlPr>
                  </m:accPr>
                  <m:e>
                    <m:r>
                      <w:rPr>
                        <w:rFonts w:ascii="Cambria Math" w:hAnsi="Cambria Math"/>
                        <w:sz w:val="24"/>
                        <w:szCs w:val="24"/>
                      </w:rPr>
                      <m:t>R</m:t>
                    </m:r>
                  </m:e>
                </m:acc>
              </m:e>
            </m:bar>
          </m:e>
          <m:sub>
            <m:r>
              <w:rPr>
                <w:rFonts w:ascii="Cambria Math" w:hAnsi="Cambria Math"/>
                <w:sz w:val="24"/>
                <w:szCs w:val="24"/>
              </w:rPr>
              <m:t>A</m:t>
            </m:r>
          </m:sub>
        </m:sSub>
        <m:d>
          <m:dPr>
            <m:ctrlPr>
              <w:rPr>
                <w:rFonts w:ascii="Cambria Math" w:hAnsi="Cambria Math"/>
                <w:i/>
                <w:sz w:val="24"/>
                <w:szCs w:val="24"/>
              </w:rPr>
            </m:ctrlPr>
          </m:dPr>
          <m:e>
            <m:r>
              <w:rPr>
                <w:rFonts w:ascii="Cambria Math" w:hAnsi="Cambria Math"/>
                <w:sz w:val="24"/>
                <w:szCs w:val="24"/>
              </w:rPr>
              <m:t>t</m:t>
            </m:r>
          </m:e>
        </m:d>
        <m:r>
          <w:rPr>
            <w:rFonts w:ascii="Cambria Math" w:hAnsi="Cambria Math"/>
            <w:sz w:val="24"/>
            <w:szCs w:val="24"/>
            <w:lang w:val="ru-RU"/>
          </w:rPr>
          <m:t>+</m:t>
        </m:r>
        <m:groupChr>
          <m:groupChrPr>
            <m:ctrlPr>
              <w:rPr>
                <w:rFonts w:ascii="Cambria Math" w:hAnsi="Cambria Math" w:cs="Cambria Math"/>
                <w:i/>
                <w:sz w:val="24"/>
                <w:szCs w:val="24"/>
              </w:rPr>
            </m:ctrlPr>
          </m:groupChrPr>
          <m:e>
            <m:bar>
              <m:barPr>
                <m:ctrlPr>
                  <w:rPr>
                    <w:rFonts w:ascii="Cambria Math" w:hAnsi="Cambria Math" w:cs="Cambria Math"/>
                    <w:i/>
                    <w:sz w:val="24"/>
                    <w:szCs w:val="24"/>
                  </w:rPr>
                </m:ctrlPr>
              </m:barPr>
              <m:e>
                <m:r>
                  <w:rPr>
                    <w:rFonts w:ascii="Cambria Math" w:hAnsi="Cambria Math" w:cs="Calibri"/>
                    <w:sz w:val="24"/>
                    <w:szCs w:val="24"/>
                  </w:rPr>
                  <m:t>ω</m:t>
                </m:r>
                <m:ctrlPr>
                  <w:rPr>
                    <w:rFonts w:ascii="Cambria Math" w:hAnsi="Cambria Math" w:cs="Calibri"/>
                    <w:i/>
                    <w:sz w:val="24"/>
                    <w:szCs w:val="24"/>
                  </w:rPr>
                </m:ctrlPr>
              </m:e>
            </m:bar>
            <m:r>
              <w:rPr>
                <w:rFonts w:ascii="Cambria Math" w:hAnsi="Cambria Math" w:cs="Calibri"/>
                <w:sz w:val="24"/>
                <w:szCs w:val="24"/>
                <w:lang w:val="ru-RU"/>
              </w:rPr>
              <m:t>×</m:t>
            </m:r>
            <m:bar>
              <m:barPr>
                <m:ctrlPr>
                  <w:rPr>
                    <w:rFonts w:ascii="Cambria Math" w:hAnsi="Cambria Math" w:cs="Cambria Math"/>
                    <w:i/>
                    <w:sz w:val="24"/>
                    <w:szCs w:val="24"/>
                  </w:rPr>
                </m:ctrlPr>
              </m:barPr>
              <m:e>
                <m:r>
                  <w:rPr>
                    <w:rFonts w:ascii="Cambria Math" w:hAnsi="Cambria Math" w:cs="Calibri"/>
                    <w:sz w:val="24"/>
                    <w:szCs w:val="24"/>
                  </w:rPr>
                  <m:t>ρ</m:t>
                </m:r>
                <m:ctrlPr>
                  <w:rPr>
                    <w:rFonts w:ascii="Cambria Math" w:hAnsi="Cambria Math" w:cs="Calibri"/>
                    <w:i/>
                    <w:sz w:val="24"/>
                    <w:szCs w:val="24"/>
                  </w:rPr>
                </m:ctrlPr>
              </m:e>
            </m:bar>
            <m:r>
              <w:rPr>
                <w:rFonts w:ascii="Cambria Math" w:hAnsi="Cambria Math" w:cs="Calibri"/>
                <w:sz w:val="24"/>
                <w:szCs w:val="24"/>
                <w:lang w:val="ru-RU"/>
              </w:rPr>
              <m:t>+</m:t>
            </m:r>
            <m:sSub>
              <m:sSubPr>
                <m:ctrlPr>
                  <w:rPr>
                    <w:rFonts w:ascii="Cambria Math" w:hAnsi="Cambria Math"/>
                    <w:i/>
                    <w:sz w:val="24"/>
                    <w:szCs w:val="24"/>
                  </w:rPr>
                </m:ctrlPr>
              </m:sSubPr>
              <m:e>
                <m:acc>
                  <m:accPr>
                    <m:chr m:val="̇"/>
                    <m:ctrlPr>
                      <w:rPr>
                        <w:rFonts w:ascii="Cambria Math" w:hAnsi="Cambria Math"/>
                        <w:i/>
                        <w:sz w:val="24"/>
                        <w:szCs w:val="24"/>
                      </w:rPr>
                    </m:ctrlPr>
                  </m:accPr>
                  <m:e>
                    <m:r>
                      <w:rPr>
                        <w:rFonts w:ascii="Cambria Math" w:hAnsi="Cambria Math"/>
                        <w:sz w:val="24"/>
                        <w:szCs w:val="24"/>
                      </w:rPr>
                      <m:t>x</m:t>
                    </m:r>
                  </m:e>
                </m:acc>
              </m:e>
              <m:sub>
                <m:r>
                  <w:rPr>
                    <w:rFonts w:ascii="Cambria Math" w:hAnsi="Cambria Math"/>
                    <w:sz w:val="24"/>
                    <w:szCs w:val="24"/>
                  </w:rPr>
                  <m:t>k</m:t>
                </m:r>
              </m:sub>
            </m:sSub>
            <m:sSub>
              <m:sSubPr>
                <m:ctrlPr>
                  <w:rPr>
                    <w:rFonts w:ascii="Cambria Math" w:hAnsi="Cambria Math" w:cs="Calibri"/>
                    <w:i/>
                    <w:sz w:val="24"/>
                    <w:szCs w:val="24"/>
                  </w:rPr>
                </m:ctrlPr>
              </m:sSubPr>
              <m:e>
                <m:bar>
                  <m:barPr>
                    <m:ctrlPr>
                      <w:rPr>
                        <w:rFonts w:ascii="Cambria Math" w:hAnsi="Cambria Math" w:cs="Cambria Math"/>
                        <w:i/>
                        <w:sz w:val="24"/>
                        <w:szCs w:val="24"/>
                      </w:rPr>
                    </m:ctrlPr>
                  </m:barPr>
                  <m:e>
                    <m:r>
                      <w:rPr>
                        <w:rFonts w:ascii="Cambria Math" w:hAnsi="Cambria Math" w:cs="Calibri"/>
                        <w:sz w:val="24"/>
                        <w:szCs w:val="24"/>
                      </w:rPr>
                      <m:t>D</m:t>
                    </m:r>
                    <m:ctrlPr>
                      <w:rPr>
                        <w:rFonts w:ascii="Cambria Math" w:hAnsi="Cambria Math" w:cs="Calibri"/>
                        <w:i/>
                        <w:sz w:val="24"/>
                        <w:szCs w:val="24"/>
                      </w:rPr>
                    </m:ctrlPr>
                  </m:e>
                </m:bar>
                <m:ctrlPr>
                  <w:rPr>
                    <w:rFonts w:ascii="Cambria Math" w:hAnsi="Cambria Math"/>
                    <w:i/>
                    <w:sz w:val="24"/>
                    <w:szCs w:val="24"/>
                  </w:rPr>
                </m:ctrlPr>
              </m:e>
              <m:sub>
                <m:r>
                  <w:rPr>
                    <w:rFonts w:ascii="Cambria Math" w:hAnsi="Cambria Math"/>
                    <w:sz w:val="24"/>
                    <w:szCs w:val="24"/>
                  </w:rPr>
                  <m:t>k</m:t>
                </m:r>
                <m:ctrlPr>
                  <w:rPr>
                    <w:rFonts w:ascii="Cambria Math" w:hAnsi="Cambria Math"/>
                    <w:i/>
                    <w:sz w:val="24"/>
                    <w:szCs w:val="24"/>
                  </w:rPr>
                </m:ctrlPr>
              </m:sub>
            </m:sSub>
          </m:e>
        </m:groupChr>
      </m:oMath>
      <w:r w:rsidRPr="008D5445">
        <w:rPr>
          <w:sz w:val="24"/>
          <w:szCs w:val="24"/>
          <w:lang w:val="ru-RU"/>
        </w:rPr>
        <w:t>.  (</w:t>
      </w:r>
      <w:r w:rsidR="00C971FC" w:rsidRPr="008D5445">
        <w:rPr>
          <w:sz w:val="24"/>
          <w:szCs w:val="24"/>
          <w:lang w:val="ru-RU"/>
        </w:rPr>
        <w:t>4.</w:t>
      </w:r>
      <w:r w:rsidRPr="008D5445">
        <w:rPr>
          <w:sz w:val="24"/>
          <w:szCs w:val="24"/>
          <w:lang w:val="ru-RU"/>
        </w:rPr>
        <w:t>33)</w:t>
      </w:r>
    </w:p>
    <w:p w:rsidR="00956A00" w:rsidRPr="008D5445" w:rsidRDefault="00956A00" w:rsidP="00956A00">
      <w:pPr>
        <w:pStyle w:val="a3"/>
        <w:rPr>
          <w:sz w:val="24"/>
          <w:szCs w:val="24"/>
          <w:lang w:val="ru-RU"/>
        </w:rPr>
      </w:pPr>
      <w:r w:rsidRPr="008D5445">
        <w:rPr>
          <w:sz w:val="24"/>
          <w:szCs w:val="24"/>
          <w:lang w:val="ru-RU"/>
        </w:rPr>
        <w:t xml:space="preserve">                                                                                                                                                    </w:t>
      </w:r>
      <m:oMath>
        <m:acc>
          <m:accPr>
            <m:chr m:val="̇"/>
            <m:ctrlPr>
              <w:rPr>
                <w:rFonts w:ascii="Cambria Math" w:hAnsi="Cambria Math" w:cs="Cambria Math"/>
                <w:i/>
                <w:sz w:val="24"/>
                <w:szCs w:val="24"/>
              </w:rPr>
            </m:ctrlPr>
          </m:accPr>
          <m:e>
            <m:bar>
              <m:barPr>
                <m:ctrlPr>
                  <w:rPr>
                    <w:rFonts w:ascii="Cambria Math" w:hAnsi="Cambria Math" w:cs="Cambria Math"/>
                    <w:i/>
                    <w:sz w:val="24"/>
                    <w:szCs w:val="24"/>
                  </w:rPr>
                </m:ctrlPr>
              </m:barPr>
              <m:e>
                <m:r>
                  <w:rPr>
                    <w:rFonts w:ascii="Cambria Math" w:hAnsi="Cambria Math"/>
                    <w:sz w:val="24"/>
                    <w:szCs w:val="24"/>
                  </w:rPr>
                  <m:t>ρ</m:t>
                </m:r>
                <m:ctrlPr>
                  <w:rPr>
                    <w:rFonts w:ascii="Cambria Math" w:hAnsi="Cambria Math"/>
                    <w:i/>
                    <w:sz w:val="24"/>
                    <w:szCs w:val="24"/>
                  </w:rPr>
                </m:ctrlPr>
              </m:e>
            </m:bar>
          </m:e>
        </m:acc>
      </m:oMath>
      <w:r w:rsidRPr="008D5445">
        <w:rPr>
          <w:sz w:val="24"/>
          <w:szCs w:val="24"/>
          <w:lang w:val="ru-RU"/>
        </w:rPr>
        <w:t xml:space="preserve">           </w:t>
      </w:r>
    </w:p>
    <w:p w:rsidR="00956A00" w:rsidRPr="008D5445" w:rsidRDefault="00956A00" w:rsidP="00956A00">
      <w:pPr>
        <w:pStyle w:val="a3"/>
        <w:rPr>
          <w:sz w:val="24"/>
          <w:szCs w:val="24"/>
          <w:lang w:val="ru-RU"/>
        </w:rPr>
      </w:pPr>
      <w:r w:rsidRPr="008D5445">
        <w:rPr>
          <w:sz w:val="24"/>
          <w:szCs w:val="24"/>
          <w:lang w:val="ru-RU"/>
        </w:rPr>
        <w:t xml:space="preserve"> </w:t>
      </w:r>
      <w:r w:rsidR="00530AD8">
        <w:rPr>
          <w:sz w:val="24"/>
          <w:szCs w:val="24"/>
          <w:lang w:val="ru-RU"/>
        </w:rPr>
        <w:t xml:space="preserve"> </w:t>
      </w:r>
      <w:r w:rsidRPr="008D5445">
        <w:rPr>
          <w:sz w:val="24"/>
          <w:szCs w:val="24"/>
          <w:lang w:val="ru-RU"/>
        </w:rPr>
        <w:t>Первые два слагаемых – уже знакомая скорость того места подвижной системы, где  нах</w:t>
      </w:r>
      <w:r w:rsidRPr="008D5445">
        <w:rPr>
          <w:sz w:val="24"/>
          <w:szCs w:val="24"/>
          <w:lang w:val="ru-RU"/>
        </w:rPr>
        <w:t>о</w:t>
      </w:r>
      <w:r w:rsidRPr="008D5445">
        <w:rPr>
          <w:sz w:val="24"/>
          <w:szCs w:val="24"/>
          <w:lang w:val="ru-RU"/>
        </w:rPr>
        <w:t xml:space="preserve">дится наблюдаемая точка, то есть переносная скорость </w:t>
      </w:r>
    </w:p>
    <w:p w:rsidR="00956A00" w:rsidRPr="008D5445" w:rsidRDefault="00956A00" w:rsidP="00956A00">
      <w:pPr>
        <w:pStyle w:val="a3"/>
        <w:rPr>
          <w:sz w:val="24"/>
          <w:szCs w:val="24"/>
          <w:lang w:val="ru-RU"/>
        </w:rPr>
      </w:pPr>
      <w:r w:rsidRPr="008D5445">
        <w:rPr>
          <w:sz w:val="24"/>
          <w:szCs w:val="24"/>
          <w:lang w:val="ru-RU"/>
        </w:rPr>
        <w:t xml:space="preserve">                                               </w:t>
      </w:r>
      <m:oMath>
        <m:bar>
          <m:barPr>
            <m:ctrlPr>
              <w:rPr>
                <w:rFonts w:ascii="Cambria Math" w:hAnsi="Cambria Math"/>
                <w:i/>
                <w:sz w:val="24"/>
                <w:szCs w:val="24"/>
              </w:rPr>
            </m:ctrlPr>
          </m:barPr>
          <m:e>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e</m:t>
                </m:r>
              </m:sub>
            </m:sSub>
          </m:e>
        </m:bar>
        <m:r>
          <w:rPr>
            <w:rFonts w:ascii="Cambria Math" w:hAnsi="Cambria Math"/>
            <w:sz w:val="24"/>
            <w:szCs w:val="24"/>
            <w:lang w:val="ru-RU"/>
          </w:rPr>
          <m:t xml:space="preserve"> ≝</m:t>
        </m:r>
        <m:sSub>
          <m:sSubPr>
            <m:ctrlPr>
              <w:rPr>
                <w:rFonts w:ascii="Cambria Math" w:hAnsi="Cambria Math"/>
                <w:i/>
                <w:sz w:val="24"/>
                <w:szCs w:val="24"/>
              </w:rPr>
            </m:ctrlPr>
          </m:sSubPr>
          <m:e>
            <m:bar>
              <m:barPr>
                <m:ctrlPr>
                  <w:rPr>
                    <w:rFonts w:ascii="Cambria Math" w:hAnsi="Cambria Math"/>
                    <w:i/>
                    <w:sz w:val="24"/>
                    <w:szCs w:val="24"/>
                  </w:rPr>
                </m:ctrlPr>
              </m:barPr>
              <m:e>
                <m:acc>
                  <m:accPr>
                    <m:chr m:val="̇"/>
                    <m:ctrlPr>
                      <w:rPr>
                        <w:rFonts w:ascii="Cambria Math" w:hAnsi="Cambria Math"/>
                        <w:i/>
                        <w:sz w:val="24"/>
                        <w:szCs w:val="24"/>
                      </w:rPr>
                    </m:ctrlPr>
                  </m:accPr>
                  <m:e>
                    <m:r>
                      <w:rPr>
                        <w:rFonts w:ascii="Cambria Math" w:hAnsi="Cambria Math"/>
                        <w:sz w:val="24"/>
                        <w:szCs w:val="24"/>
                      </w:rPr>
                      <m:t>R</m:t>
                    </m:r>
                  </m:e>
                </m:acc>
              </m:e>
            </m:bar>
          </m:e>
          <m:sub>
            <m:r>
              <w:rPr>
                <w:rFonts w:ascii="Cambria Math" w:hAnsi="Cambria Math"/>
                <w:sz w:val="24"/>
                <w:szCs w:val="24"/>
              </w:rPr>
              <m:t>A</m:t>
            </m:r>
          </m:sub>
        </m:sSub>
        <m:d>
          <m:dPr>
            <m:ctrlPr>
              <w:rPr>
                <w:rFonts w:ascii="Cambria Math" w:hAnsi="Cambria Math"/>
                <w:i/>
                <w:sz w:val="24"/>
                <w:szCs w:val="24"/>
              </w:rPr>
            </m:ctrlPr>
          </m:dPr>
          <m:e>
            <m:r>
              <w:rPr>
                <w:rFonts w:ascii="Cambria Math" w:hAnsi="Cambria Math"/>
                <w:sz w:val="24"/>
                <w:szCs w:val="24"/>
              </w:rPr>
              <m:t>t</m:t>
            </m:r>
          </m:e>
        </m:d>
        <m:r>
          <w:rPr>
            <w:rFonts w:ascii="Cambria Math" w:hAnsi="Cambria Math"/>
            <w:sz w:val="24"/>
            <w:szCs w:val="24"/>
            <w:lang w:val="ru-RU"/>
          </w:rPr>
          <m:t>+</m:t>
        </m:r>
        <m:bar>
          <m:barPr>
            <m:ctrlPr>
              <w:rPr>
                <w:rFonts w:ascii="Cambria Math" w:hAnsi="Cambria Math"/>
                <w:i/>
                <w:sz w:val="24"/>
                <w:szCs w:val="24"/>
              </w:rPr>
            </m:ctrlPr>
          </m:barPr>
          <m:e>
            <m:r>
              <w:rPr>
                <w:rFonts w:ascii="Cambria Math" w:hAnsi="Cambria Math"/>
                <w:sz w:val="24"/>
                <w:szCs w:val="24"/>
              </w:rPr>
              <m:t>ω</m:t>
            </m:r>
          </m:e>
        </m:bar>
        <m:r>
          <w:rPr>
            <w:rFonts w:ascii="Cambria Math" w:hAnsi="Cambria Math"/>
            <w:sz w:val="24"/>
            <w:szCs w:val="24"/>
            <w:lang w:val="ru-RU"/>
          </w:rPr>
          <m:t>×</m:t>
        </m:r>
        <m:bar>
          <m:barPr>
            <m:ctrlPr>
              <w:rPr>
                <w:rFonts w:ascii="Cambria Math" w:hAnsi="Cambria Math"/>
                <w:i/>
                <w:sz w:val="24"/>
                <w:szCs w:val="24"/>
              </w:rPr>
            </m:ctrlPr>
          </m:barPr>
          <m:e>
            <m:r>
              <w:rPr>
                <w:rFonts w:ascii="Cambria Math" w:hAnsi="Cambria Math"/>
                <w:sz w:val="24"/>
                <w:szCs w:val="24"/>
              </w:rPr>
              <m:t>ρ</m:t>
            </m:r>
          </m:e>
        </m:bar>
      </m:oMath>
      <w:r w:rsidRPr="008D5445">
        <w:rPr>
          <w:sz w:val="24"/>
          <w:szCs w:val="24"/>
          <w:lang w:val="ru-RU"/>
        </w:rPr>
        <w:t>,                                                                               (</w:t>
      </w:r>
      <w:r w:rsidR="00C971FC" w:rsidRPr="008D5445">
        <w:rPr>
          <w:sz w:val="24"/>
          <w:szCs w:val="24"/>
          <w:lang w:val="ru-RU"/>
        </w:rPr>
        <w:t>4.</w:t>
      </w:r>
      <w:r w:rsidRPr="008D5445">
        <w:rPr>
          <w:sz w:val="24"/>
          <w:szCs w:val="24"/>
          <w:lang w:val="ru-RU"/>
        </w:rPr>
        <w:t>34)</w:t>
      </w:r>
    </w:p>
    <w:p w:rsidR="00956A00" w:rsidRPr="008D5445" w:rsidRDefault="00956A00" w:rsidP="00956A00">
      <w:pPr>
        <w:pStyle w:val="a3"/>
        <w:rPr>
          <w:sz w:val="24"/>
          <w:szCs w:val="24"/>
          <w:lang w:val="ru-RU"/>
        </w:rPr>
      </w:pPr>
      <w:r w:rsidRPr="008D5445">
        <w:rPr>
          <w:sz w:val="24"/>
          <w:szCs w:val="24"/>
          <w:lang w:val="ru-RU"/>
        </w:rPr>
        <w:t xml:space="preserve"> а сумма произведений производных относительных координат </w:t>
      </w:r>
      <m:oMath>
        <m:sSub>
          <m:sSubPr>
            <m:ctrlPr>
              <w:rPr>
                <w:rFonts w:ascii="Cambria Math" w:hAnsi="Cambria Math"/>
                <w:i/>
                <w:sz w:val="24"/>
                <w:szCs w:val="24"/>
              </w:rPr>
            </m:ctrlPr>
          </m:sSubPr>
          <m:e>
            <m:acc>
              <m:accPr>
                <m:chr m:val="̇"/>
                <m:ctrlPr>
                  <w:rPr>
                    <w:rFonts w:ascii="Cambria Math" w:hAnsi="Cambria Math"/>
                    <w:i/>
                    <w:sz w:val="24"/>
                    <w:szCs w:val="24"/>
                  </w:rPr>
                </m:ctrlPr>
              </m:accPr>
              <m:e>
                <m:r>
                  <w:rPr>
                    <w:rFonts w:ascii="Cambria Math" w:hAnsi="Cambria Math"/>
                    <w:sz w:val="24"/>
                    <w:szCs w:val="24"/>
                  </w:rPr>
                  <m:t>x</m:t>
                </m:r>
              </m:e>
            </m:acc>
          </m:e>
          <m:sub>
            <m:r>
              <w:rPr>
                <w:rFonts w:ascii="Cambria Math" w:hAnsi="Cambria Math"/>
                <w:sz w:val="24"/>
                <w:szCs w:val="24"/>
              </w:rPr>
              <m:t>k</m:t>
            </m:r>
          </m:sub>
        </m:sSub>
      </m:oMath>
      <w:r w:rsidRPr="008D5445">
        <w:rPr>
          <w:sz w:val="24"/>
          <w:szCs w:val="24"/>
          <w:lang w:val="ru-RU"/>
        </w:rPr>
        <w:t xml:space="preserve"> на базисные векторы </w:t>
      </w:r>
      <w:r w:rsidR="00757FC7" w:rsidRPr="008D5445">
        <w:rPr>
          <w:sz w:val="24"/>
          <w:szCs w:val="24"/>
          <w:lang w:val="ru-RU"/>
        </w:rPr>
        <w:t>по</w:t>
      </w:r>
      <w:r w:rsidR="00757FC7" w:rsidRPr="008D5445">
        <w:rPr>
          <w:sz w:val="24"/>
          <w:szCs w:val="24"/>
          <w:lang w:val="ru-RU"/>
        </w:rPr>
        <w:t>д</w:t>
      </w:r>
      <w:r w:rsidR="00757FC7" w:rsidRPr="008D5445">
        <w:rPr>
          <w:sz w:val="24"/>
          <w:szCs w:val="24"/>
          <w:lang w:val="ru-RU"/>
        </w:rPr>
        <w:t xml:space="preserve">вижной системы  </w:t>
      </w:r>
      <m:oMath>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rPr>
              <m:t>k</m:t>
            </m:r>
          </m:sub>
        </m:sSub>
      </m:oMath>
      <w:r w:rsidR="00757FC7" w:rsidRPr="008D5445">
        <w:rPr>
          <w:sz w:val="24"/>
          <w:szCs w:val="24"/>
          <w:lang w:val="ru-RU"/>
        </w:rPr>
        <w:t xml:space="preserve"> является относительной скоростью:</w:t>
      </w:r>
    </w:p>
    <w:p w:rsidR="00956A00" w:rsidRPr="008D5445" w:rsidRDefault="00956A00" w:rsidP="00956A00">
      <w:pPr>
        <w:pStyle w:val="a3"/>
        <w:rPr>
          <w:sz w:val="24"/>
          <w:szCs w:val="24"/>
          <w:lang w:val="ru-RU"/>
        </w:rPr>
      </w:pPr>
      <w:r w:rsidRPr="008D5445">
        <w:rPr>
          <w:sz w:val="24"/>
          <w:szCs w:val="24"/>
          <w:lang w:val="ru-RU"/>
        </w:rPr>
        <w:t xml:space="preserve">                                             </w:t>
      </w:r>
      <m:oMath>
        <m:bar>
          <m:barPr>
            <m:ctrlPr>
              <w:rPr>
                <w:rFonts w:ascii="Cambria Math" w:hAnsi="Cambria Math"/>
                <w:i/>
                <w:sz w:val="24"/>
                <w:szCs w:val="24"/>
              </w:rPr>
            </m:ctrlPr>
          </m:barPr>
          <m:e>
            <m:r>
              <w:rPr>
                <w:rFonts w:ascii="Cambria Math" w:hAnsi="Cambria Math"/>
                <w:sz w:val="24"/>
                <w:szCs w:val="24"/>
                <w:lang w:val="ru-RU"/>
              </w:rPr>
              <m:t xml:space="preserve"> </m:t>
            </m:r>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r</m:t>
                </m:r>
              </m:sub>
            </m:sSub>
          </m:e>
        </m:bar>
        <m:r>
          <w:rPr>
            <w:rFonts w:ascii="Cambria Math" w:hAnsi="Cambria Math"/>
            <w:sz w:val="24"/>
            <w:szCs w:val="24"/>
            <w:lang w:val="ru-RU"/>
          </w:rPr>
          <m:t>≝</m:t>
        </m:r>
        <m:sSub>
          <m:sSubPr>
            <m:ctrlPr>
              <w:rPr>
                <w:rFonts w:ascii="Cambria Math" w:hAnsi="Cambria Math"/>
                <w:i/>
                <w:sz w:val="24"/>
                <w:szCs w:val="24"/>
              </w:rPr>
            </m:ctrlPr>
          </m:sSubPr>
          <m:e>
            <m:acc>
              <m:accPr>
                <m:chr m:val="̇"/>
                <m:ctrlPr>
                  <w:rPr>
                    <w:rFonts w:ascii="Cambria Math" w:hAnsi="Cambria Math"/>
                    <w:i/>
                    <w:sz w:val="24"/>
                    <w:szCs w:val="24"/>
                  </w:rPr>
                </m:ctrlPr>
              </m:accPr>
              <m:e>
                <m:r>
                  <w:rPr>
                    <w:rFonts w:ascii="Cambria Math" w:hAnsi="Cambria Math"/>
                    <w:sz w:val="24"/>
                    <w:szCs w:val="24"/>
                  </w:rPr>
                  <m:t>x</m:t>
                </m:r>
              </m:e>
            </m:acc>
          </m:e>
          <m:sub>
            <m:r>
              <w:rPr>
                <w:rFonts w:ascii="Cambria Math" w:hAnsi="Cambria Math"/>
                <w:sz w:val="24"/>
                <w:szCs w:val="24"/>
              </w:rPr>
              <m:t>k</m:t>
            </m:r>
          </m:sub>
        </m:sSub>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rPr>
              <m:t>k</m:t>
            </m:r>
          </m:sub>
        </m:sSub>
      </m:oMath>
      <w:r w:rsidRPr="008D5445">
        <w:rPr>
          <w:sz w:val="24"/>
          <w:szCs w:val="24"/>
          <w:lang w:val="ru-RU"/>
        </w:rPr>
        <w:t>.                                                                                                   (</w:t>
      </w:r>
      <w:r w:rsidR="00C971FC" w:rsidRPr="008D5445">
        <w:rPr>
          <w:sz w:val="24"/>
          <w:szCs w:val="24"/>
          <w:lang w:val="ru-RU"/>
        </w:rPr>
        <w:t>4.</w:t>
      </w:r>
      <w:r w:rsidRPr="008D5445">
        <w:rPr>
          <w:sz w:val="24"/>
          <w:szCs w:val="24"/>
          <w:lang w:val="ru-RU"/>
        </w:rPr>
        <w:t>35)</w:t>
      </w:r>
    </w:p>
    <w:p w:rsidR="00956A00" w:rsidRPr="008D5445" w:rsidRDefault="00956A00" w:rsidP="00956A00">
      <w:pPr>
        <w:pStyle w:val="a3"/>
        <w:rPr>
          <w:sz w:val="24"/>
          <w:szCs w:val="24"/>
          <w:lang w:val="ru-RU"/>
        </w:rPr>
      </w:pPr>
      <w:r w:rsidRPr="008D5445">
        <w:rPr>
          <w:sz w:val="24"/>
          <w:szCs w:val="24"/>
          <w:lang w:val="ru-RU"/>
        </w:rPr>
        <w:t xml:space="preserve"> Таким образом</w:t>
      </w:r>
      <w:r w:rsidRPr="008D5445">
        <w:rPr>
          <w:i/>
          <w:sz w:val="24"/>
          <w:szCs w:val="24"/>
          <w:lang w:val="ru-RU"/>
        </w:rPr>
        <w:t>, абсолютная скорость равна сумме переносной и относительной</w:t>
      </w:r>
      <w:r w:rsidRPr="008D5445">
        <w:rPr>
          <w:sz w:val="24"/>
          <w:szCs w:val="24"/>
          <w:lang w:val="ru-RU"/>
        </w:rPr>
        <w:t>:</w:t>
      </w:r>
    </w:p>
    <w:p w:rsidR="00956A00" w:rsidRPr="008D5445" w:rsidRDefault="00956A00" w:rsidP="00956A00">
      <w:pPr>
        <w:pStyle w:val="a3"/>
        <w:rPr>
          <w:sz w:val="24"/>
          <w:szCs w:val="24"/>
          <w:lang w:val="ru-RU"/>
        </w:rPr>
      </w:pPr>
      <w:r w:rsidRPr="008D5445">
        <w:rPr>
          <w:b/>
          <w:sz w:val="24"/>
          <w:szCs w:val="24"/>
          <w:lang w:val="ru-RU"/>
        </w:rPr>
        <w:t xml:space="preserve">                                              </w:t>
      </w:r>
      <m:oMath>
        <m:bar>
          <m:barPr>
            <m:ctrlPr>
              <w:rPr>
                <w:rFonts w:ascii="Cambria Math" w:hAnsi="Cambria Math"/>
                <w:b/>
                <w:i/>
                <w:sz w:val="24"/>
                <w:szCs w:val="24"/>
              </w:rPr>
            </m:ctrlPr>
          </m:barPr>
          <m:e>
            <m:sSub>
              <m:sSubPr>
                <m:ctrlPr>
                  <w:rPr>
                    <w:rFonts w:ascii="Cambria Math" w:hAnsi="Cambria Math"/>
                    <w:b/>
                    <w:i/>
                    <w:sz w:val="24"/>
                    <w:szCs w:val="24"/>
                  </w:rPr>
                </m:ctrlPr>
              </m:sSubPr>
              <m:e>
                <m:r>
                  <m:rPr>
                    <m:sty m:val="bi"/>
                  </m:rPr>
                  <w:rPr>
                    <w:rFonts w:ascii="Cambria Math" w:hAnsi="Cambria Math"/>
                    <w:sz w:val="24"/>
                    <w:szCs w:val="24"/>
                  </w:rPr>
                  <m:t>V</m:t>
                </m:r>
              </m:e>
              <m:sub>
                <m:r>
                  <m:rPr>
                    <m:sty m:val="bi"/>
                  </m:rPr>
                  <w:rPr>
                    <w:rFonts w:ascii="Cambria Math" w:hAnsi="Cambria Math"/>
                    <w:sz w:val="24"/>
                    <w:szCs w:val="24"/>
                  </w:rPr>
                  <m:t>a</m:t>
                </m:r>
              </m:sub>
            </m:sSub>
          </m:e>
        </m:bar>
        <m:r>
          <m:rPr>
            <m:sty m:val="bi"/>
          </m:rPr>
          <w:rPr>
            <w:rFonts w:ascii="Cambria Math" w:hAnsi="Cambria Math"/>
            <w:sz w:val="24"/>
            <w:szCs w:val="24"/>
            <w:lang w:val="ru-RU"/>
          </w:rPr>
          <m:t xml:space="preserve">= </m:t>
        </m:r>
        <m:r>
          <m:rPr>
            <m:sty m:val="b"/>
          </m:rPr>
          <w:rPr>
            <w:rFonts w:ascii="Cambria Math" w:hAnsi="Cambria Math"/>
            <w:sz w:val="24"/>
            <w:szCs w:val="24"/>
            <w:lang w:val="ru-RU"/>
          </w:rPr>
          <m:t xml:space="preserve"> </m:t>
        </m:r>
        <m:bar>
          <m:barPr>
            <m:ctrlPr>
              <w:rPr>
                <w:rFonts w:ascii="Cambria Math" w:hAnsi="Cambria Math"/>
                <w:b/>
                <w:i/>
                <w:sz w:val="24"/>
                <w:szCs w:val="24"/>
              </w:rPr>
            </m:ctrlPr>
          </m:barPr>
          <m:e>
            <m:sSub>
              <m:sSubPr>
                <m:ctrlPr>
                  <w:rPr>
                    <w:rFonts w:ascii="Cambria Math" w:hAnsi="Cambria Math"/>
                    <w:b/>
                    <w:i/>
                    <w:sz w:val="24"/>
                    <w:szCs w:val="24"/>
                  </w:rPr>
                </m:ctrlPr>
              </m:sSubPr>
              <m:e>
                <m:r>
                  <m:rPr>
                    <m:sty m:val="bi"/>
                  </m:rPr>
                  <w:rPr>
                    <w:rFonts w:ascii="Cambria Math" w:hAnsi="Cambria Math"/>
                    <w:sz w:val="24"/>
                    <w:szCs w:val="24"/>
                  </w:rPr>
                  <m:t>V</m:t>
                </m:r>
              </m:e>
              <m:sub>
                <m:r>
                  <m:rPr>
                    <m:sty m:val="bi"/>
                  </m:rPr>
                  <w:rPr>
                    <w:rFonts w:ascii="Cambria Math" w:hAnsi="Cambria Math"/>
                    <w:sz w:val="24"/>
                    <w:szCs w:val="24"/>
                  </w:rPr>
                  <m:t>e</m:t>
                </m:r>
              </m:sub>
            </m:sSub>
          </m:e>
        </m:bar>
        <m:r>
          <m:rPr>
            <m:sty m:val="bi"/>
          </m:rPr>
          <w:rPr>
            <w:rFonts w:ascii="Cambria Math" w:hAnsi="Cambria Math"/>
            <w:sz w:val="24"/>
            <w:szCs w:val="24"/>
            <w:lang w:val="ru-RU"/>
          </w:rPr>
          <m:t>+</m:t>
        </m:r>
        <m:bar>
          <m:barPr>
            <m:ctrlPr>
              <w:rPr>
                <w:rFonts w:ascii="Cambria Math" w:hAnsi="Cambria Math"/>
                <w:b/>
                <w:i/>
                <w:sz w:val="24"/>
                <w:szCs w:val="24"/>
              </w:rPr>
            </m:ctrlPr>
          </m:barPr>
          <m:e>
            <m:sSub>
              <m:sSubPr>
                <m:ctrlPr>
                  <w:rPr>
                    <w:rFonts w:ascii="Cambria Math" w:hAnsi="Cambria Math"/>
                    <w:b/>
                    <w:i/>
                    <w:sz w:val="24"/>
                    <w:szCs w:val="24"/>
                  </w:rPr>
                </m:ctrlPr>
              </m:sSubPr>
              <m:e>
                <m:r>
                  <m:rPr>
                    <m:sty m:val="bi"/>
                  </m:rPr>
                  <w:rPr>
                    <w:rFonts w:ascii="Cambria Math" w:hAnsi="Cambria Math"/>
                    <w:sz w:val="24"/>
                    <w:szCs w:val="24"/>
                  </w:rPr>
                  <m:t>V</m:t>
                </m:r>
              </m:e>
              <m:sub>
                <m:r>
                  <m:rPr>
                    <m:sty m:val="bi"/>
                  </m:rPr>
                  <w:rPr>
                    <w:rFonts w:ascii="Cambria Math" w:hAnsi="Cambria Math"/>
                    <w:sz w:val="24"/>
                    <w:szCs w:val="24"/>
                  </w:rPr>
                  <m:t>r</m:t>
                </m:r>
              </m:sub>
            </m:sSub>
          </m:e>
        </m:bar>
        <m:r>
          <m:rPr>
            <m:sty m:val="bi"/>
          </m:rPr>
          <w:rPr>
            <w:rFonts w:ascii="Cambria Math" w:hAnsi="Cambria Math"/>
            <w:sz w:val="24"/>
            <w:szCs w:val="24"/>
            <w:lang w:val="ru-RU"/>
          </w:rPr>
          <m:t xml:space="preserve"> </m:t>
        </m:r>
      </m:oMath>
      <w:r w:rsidRPr="008D5445">
        <w:rPr>
          <w:b/>
          <w:sz w:val="24"/>
          <w:szCs w:val="24"/>
          <w:lang w:val="ru-RU"/>
        </w:rPr>
        <w:t xml:space="preserve"> .       </w:t>
      </w:r>
      <w:r w:rsidRPr="008D5445">
        <w:rPr>
          <w:sz w:val="24"/>
          <w:szCs w:val="24"/>
          <w:lang w:val="ru-RU"/>
        </w:rPr>
        <w:t xml:space="preserve">                                                                                  (</w:t>
      </w:r>
      <w:r w:rsidR="00C971FC" w:rsidRPr="008D5445">
        <w:rPr>
          <w:sz w:val="24"/>
          <w:szCs w:val="24"/>
          <w:lang w:val="ru-RU"/>
        </w:rPr>
        <w:t>4.</w:t>
      </w:r>
      <w:r w:rsidRPr="008D5445">
        <w:rPr>
          <w:sz w:val="24"/>
          <w:szCs w:val="24"/>
          <w:lang w:val="ru-RU"/>
        </w:rPr>
        <w:t xml:space="preserve">36) </w:t>
      </w:r>
    </w:p>
    <w:p w:rsidR="00956A00" w:rsidRPr="008D5445" w:rsidRDefault="00956A00" w:rsidP="005B7223">
      <w:pPr>
        <w:pStyle w:val="a3"/>
        <w:rPr>
          <w:sz w:val="24"/>
          <w:szCs w:val="24"/>
          <w:lang w:val="ru-RU"/>
        </w:rPr>
      </w:pPr>
      <w:r w:rsidRPr="008D5445">
        <w:rPr>
          <w:sz w:val="24"/>
          <w:szCs w:val="24"/>
          <w:lang w:val="ru-RU"/>
        </w:rPr>
        <w:t xml:space="preserve">              Продифференцируем (</w:t>
      </w:r>
      <w:r w:rsidR="00C971FC" w:rsidRPr="008D5445">
        <w:rPr>
          <w:sz w:val="24"/>
          <w:szCs w:val="24"/>
          <w:lang w:val="ru-RU"/>
        </w:rPr>
        <w:t>4.</w:t>
      </w:r>
      <w:r w:rsidRPr="008D5445">
        <w:rPr>
          <w:sz w:val="24"/>
          <w:szCs w:val="24"/>
          <w:lang w:val="ru-RU"/>
        </w:rPr>
        <w:t xml:space="preserve">33):   </w:t>
      </w:r>
      <m:oMath>
        <m:acc>
          <m:accPr>
            <m:chr m:val="̈"/>
            <m:ctrlPr>
              <w:rPr>
                <w:rFonts w:ascii="Cambria Math" w:hAnsi="Cambria Math" w:cs="Cambria Math"/>
                <w:i/>
                <w:sz w:val="24"/>
                <w:szCs w:val="24"/>
              </w:rPr>
            </m:ctrlPr>
          </m:accPr>
          <m:e>
            <m:bar>
              <m:barPr>
                <m:ctrlPr>
                  <w:rPr>
                    <w:rFonts w:ascii="Cambria Math" w:hAnsi="Cambria Math" w:cs="Cambria Math"/>
                    <w:i/>
                    <w:sz w:val="24"/>
                    <w:szCs w:val="24"/>
                  </w:rPr>
                </m:ctrlPr>
              </m:barPr>
              <m:e>
                <m:r>
                  <w:rPr>
                    <w:rFonts w:ascii="Cambria Math" w:hAnsi="Cambria Math" w:cs="Calibri"/>
                    <w:sz w:val="24"/>
                    <w:szCs w:val="24"/>
                  </w:rPr>
                  <m:t>R</m:t>
                </m:r>
                <m:ctrlPr>
                  <w:rPr>
                    <w:rFonts w:ascii="Cambria Math" w:hAnsi="Cambria Math" w:cs="Calibri"/>
                    <w:i/>
                    <w:sz w:val="24"/>
                    <w:szCs w:val="24"/>
                  </w:rPr>
                </m:ctrlPr>
              </m:e>
            </m:bar>
          </m:e>
        </m:acc>
        <m:r>
          <w:rPr>
            <w:rFonts w:ascii="Cambria Math" w:hAnsi="Cambria Math"/>
            <w:sz w:val="24"/>
            <w:szCs w:val="24"/>
            <w:lang w:val="ru-RU"/>
          </w:rPr>
          <m:t>=</m:t>
        </m:r>
        <m:sSub>
          <m:sSubPr>
            <m:ctrlPr>
              <w:rPr>
                <w:rFonts w:ascii="Cambria Math" w:hAnsi="Cambria Math"/>
                <w:i/>
                <w:sz w:val="24"/>
                <w:szCs w:val="24"/>
              </w:rPr>
            </m:ctrlPr>
          </m:sSubPr>
          <m:e>
            <m:bar>
              <m:barPr>
                <m:ctrlPr>
                  <w:rPr>
                    <w:rFonts w:ascii="Cambria Math" w:hAnsi="Cambria Math" w:cs="Cambria Math"/>
                    <w:i/>
                    <w:sz w:val="24"/>
                    <w:szCs w:val="24"/>
                  </w:rPr>
                </m:ctrlPr>
              </m:barPr>
              <m:e>
                <m:acc>
                  <m:accPr>
                    <m:chr m:val="̈"/>
                    <m:ctrlPr>
                      <w:rPr>
                        <w:rFonts w:ascii="Cambria Math" w:hAnsi="Cambria Math"/>
                        <w:i/>
                        <w:sz w:val="24"/>
                        <w:szCs w:val="24"/>
                      </w:rPr>
                    </m:ctrlPr>
                  </m:accPr>
                  <m:e>
                    <m:r>
                      <w:rPr>
                        <w:rFonts w:ascii="Cambria Math" w:hAnsi="Cambria Math"/>
                        <w:sz w:val="24"/>
                        <w:szCs w:val="24"/>
                      </w:rPr>
                      <m:t>R</m:t>
                    </m:r>
                  </m:e>
                </m:acc>
                <m:ctrlPr>
                  <w:rPr>
                    <w:rFonts w:ascii="Cambria Math" w:hAnsi="Cambria Math"/>
                    <w:i/>
                    <w:sz w:val="24"/>
                    <w:szCs w:val="24"/>
                  </w:rPr>
                </m:ctrlPr>
              </m:e>
            </m:bar>
          </m:e>
          <m:sub>
            <m:r>
              <w:rPr>
                <w:rFonts w:ascii="Cambria Math" w:hAnsi="Cambria Math"/>
                <w:sz w:val="24"/>
                <w:szCs w:val="24"/>
              </w:rPr>
              <m:t>A</m:t>
            </m:r>
          </m:sub>
        </m:sSub>
        <m:r>
          <w:rPr>
            <w:rFonts w:ascii="Cambria Math" w:hAnsi="Cambria Math"/>
            <w:sz w:val="24"/>
            <w:szCs w:val="24"/>
            <w:lang w:val="ru-RU"/>
          </w:rPr>
          <m:t xml:space="preserve"> +</m:t>
        </m:r>
        <m:acc>
          <m:accPr>
            <m:chr m:val="̇"/>
            <m:ctrlPr>
              <w:rPr>
                <w:rFonts w:ascii="Cambria Math" w:hAnsi="Cambria Math" w:cs="Cambria Math"/>
                <w:i/>
                <w:sz w:val="24"/>
                <w:szCs w:val="24"/>
              </w:rPr>
            </m:ctrlPr>
          </m:accPr>
          <m:e>
            <m:bar>
              <m:barPr>
                <m:ctrlPr>
                  <w:rPr>
                    <w:rFonts w:ascii="Cambria Math" w:hAnsi="Cambria Math" w:cs="Cambria Math"/>
                    <w:i/>
                    <w:sz w:val="24"/>
                    <w:szCs w:val="24"/>
                  </w:rPr>
                </m:ctrlPr>
              </m:barPr>
              <m:e>
                <m:r>
                  <w:rPr>
                    <w:rFonts w:ascii="Cambria Math" w:hAnsi="Cambria Math" w:cs="Calibri"/>
                    <w:sz w:val="24"/>
                    <w:szCs w:val="24"/>
                  </w:rPr>
                  <m:t>ω</m:t>
                </m:r>
                <m:ctrlPr>
                  <w:rPr>
                    <w:rFonts w:ascii="Cambria Math" w:hAnsi="Cambria Math" w:cs="Calibri"/>
                    <w:i/>
                    <w:sz w:val="24"/>
                    <w:szCs w:val="24"/>
                  </w:rPr>
                </m:ctrlPr>
              </m:e>
            </m:bar>
          </m:e>
        </m:acc>
        <m:r>
          <w:rPr>
            <w:rFonts w:ascii="Cambria Math" w:hAnsi="Cambria Math"/>
            <w:sz w:val="24"/>
            <w:szCs w:val="24"/>
            <w:lang w:val="ru-RU"/>
          </w:rPr>
          <m:t>×</m:t>
        </m:r>
        <m:bar>
          <m:barPr>
            <m:ctrlPr>
              <w:rPr>
                <w:rFonts w:ascii="Cambria Math" w:hAnsi="Cambria Math"/>
                <w:i/>
                <w:sz w:val="24"/>
                <w:szCs w:val="24"/>
              </w:rPr>
            </m:ctrlPr>
          </m:barPr>
          <m:e>
            <m:r>
              <w:rPr>
                <w:rFonts w:ascii="Cambria Math" w:hAnsi="Cambria Math"/>
                <w:sz w:val="24"/>
                <w:szCs w:val="24"/>
              </w:rPr>
              <m:t>ρ</m:t>
            </m:r>
          </m:e>
        </m:bar>
        <m:r>
          <w:rPr>
            <w:rFonts w:ascii="Cambria Math" w:hAnsi="Cambria Math"/>
            <w:sz w:val="24"/>
            <w:szCs w:val="24"/>
            <w:lang w:val="ru-RU"/>
          </w:rPr>
          <m:t>+</m:t>
        </m:r>
        <m:bar>
          <m:barPr>
            <m:ctrlPr>
              <w:rPr>
                <w:rFonts w:ascii="Cambria Math" w:hAnsi="Cambria Math"/>
                <w:i/>
                <w:sz w:val="24"/>
                <w:szCs w:val="24"/>
              </w:rPr>
            </m:ctrlPr>
          </m:barPr>
          <m:e>
            <m:r>
              <w:rPr>
                <w:rFonts w:ascii="Cambria Math" w:hAnsi="Cambria Math"/>
                <w:sz w:val="24"/>
                <w:szCs w:val="24"/>
              </w:rPr>
              <m:t>ω</m:t>
            </m:r>
          </m:e>
        </m:bar>
        <m:r>
          <w:rPr>
            <w:rFonts w:ascii="Cambria Math" w:hAnsi="Cambria Math"/>
            <w:sz w:val="24"/>
            <w:szCs w:val="24"/>
            <w:lang w:val="ru-RU"/>
          </w:rPr>
          <m:t>×</m:t>
        </m:r>
        <m:acc>
          <m:accPr>
            <m:chr m:val="̇"/>
            <m:ctrlPr>
              <w:rPr>
                <w:rFonts w:ascii="Cambria Math" w:hAnsi="Cambria Math" w:cs="Cambria Math"/>
                <w:i/>
                <w:sz w:val="24"/>
                <w:szCs w:val="24"/>
              </w:rPr>
            </m:ctrlPr>
          </m:accPr>
          <m:e>
            <m:bar>
              <m:barPr>
                <m:ctrlPr>
                  <w:rPr>
                    <w:rFonts w:ascii="Cambria Math" w:hAnsi="Cambria Math" w:cs="Cambria Math"/>
                    <w:i/>
                    <w:sz w:val="24"/>
                    <w:szCs w:val="24"/>
                  </w:rPr>
                </m:ctrlPr>
              </m:barPr>
              <m:e>
                <m:r>
                  <w:rPr>
                    <w:rFonts w:ascii="Cambria Math" w:hAnsi="Cambria Math" w:cs="Calibri"/>
                    <w:sz w:val="24"/>
                    <w:szCs w:val="24"/>
                  </w:rPr>
                  <m:t>ρ</m:t>
                </m:r>
                <m:ctrlPr>
                  <w:rPr>
                    <w:rFonts w:ascii="Cambria Math" w:hAnsi="Cambria Math" w:cs="Calibri"/>
                    <w:i/>
                    <w:sz w:val="24"/>
                    <w:szCs w:val="24"/>
                  </w:rPr>
                </m:ctrlPr>
              </m:e>
            </m:bar>
          </m:e>
        </m:acc>
        <m:r>
          <w:rPr>
            <w:rFonts w:ascii="Cambria Math" w:hAnsi="Cambria Math"/>
            <w:sz w:val="24"/>
            <w:szCs w:val="24"/>
            <w:lang w:val="ru-RU"/>
          </w:rPr>
          <m:t>+</m:t>
        </m:r>
        <m:sSub>
          <m:sSubPr>
            <m:ctrlPr>
              <w:rPr>
                <w:rFonts w:ascii="Cambria Math" w:hAnsi="Cambria Math"/>
                <w:i/>
                <w:sz w:val="24"/>
                <w:szCs w:val="24"/>
              </w:rPr>
            </m:ctrlPr>
          </m:sSubPr>
          <m:e>
            <m:acc>
              <m:accPr>
                <m:chr m:val="̈"/>
                <m:ctrlPr>
                  <w:rPr>
                    <w:rFonts w:ascii="Cambria Math" w:hAnsi="Cambria Math"/>
                    <w:i/>
                    <w:sz w:val="24"/>
                    <w:szCs w:val="24"/>
                  </w:rPr>
                </m:ctrlPr>
              </m:accPr>
              <m:e>
                <m:r>
                  <w:rPr>
                    <w:rFonts w:ascii="Cambria Math" w:hAnsi="Cambria Math"/>
                    <w:sz w:val="24"/>
                    <w:szCs w:val="24"/>
                  </w:rPr>
                  <m:t>x</m:t>
                </m:r>
              </m:e>
            </m:acc>
          </m:e>
          <m:sub>
            <m:r>
              <w:rPr>
                <w:rFonts w:ascii="Cambria Math" w:hAnsi="Cambria Math"/>
                <w:sz w:val="24"/>
                <w:szCs w:val="24"/>
              </w:rPr>
              <m:t>k</m:t>
            </m:r>
          </m:sub>
        </m:sSub>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rPr>
              <m:t>k</m:t>
            </m:r>
          </m:sub>
        </m:sSub>
        <m:r>
          <w:rPr>
            <w:rFonts w:ascii="Cambria Math" w:hAnsi="Cambria Math"/>
            <w:sz w:val="24"/>
            <w:szCs w:val="24"/>
            <w:lang w:val="ru-RU"/>
          </w:rPr>
          <m:t>+</m:t>
        </m:r>
        <m:sSub>
          <m:sSubPr>
            <m:ctrlPr>
              <w:rPr>
                <w:rFonts w:ascii="Cambria Math" w:hAnsi="Cambria Math"/>
                <w:i/>
                <w:sz w:val="24"/>
                <w:szCs w:val="24"/>
              </w:rPr>
            </m:ctrlPr>
          </m:sSubPr>
          <m:e>
            <m:acc>
              <m:accPr>
                <m:chr m:val="̇"/>
                <m:ctrlPr>
                  <w:rPr>
                    <w:rFonts w:ascii="Cambria Math" w:hAnsi="Cambria Math"/>
                    <w:i/>
                    <w:sz w:val="24"/>
                    <w:szCs w:val="24"/>
                  </w:rPr>
                </m:ctrlPr>
              </m:accPr>
              <m:e>
                <m:r>
                  <w:rPr>
                    <w:rFonts w:ascii="Cambria Math" w:hAnsi="Cambria Math"/>
                    <w:sz w:val="24"/>
                    <w:szCs w:val="24"/>
                  </w:rPr>
                  <m:t>x</m:t>
                </m:r>
              </m:e>
            </m:acc>
          </m:e>
          <m:sub>
            <m:r>
              <w:rPr>
                <w:rFonts w:ascii="Cambria Math" w:hAnsi="Cambria Math"/>
                <w:sz w:val="24"/>
                <w:szCs w:val="24"/>
              </w:rPr>
              <m:t>k</m:t>
            </m:r>
          </m:sub>
        </m:sSub>
        <m:sSub>
          <m:sSubPr>
            <m:ctrlPr>
              <w:rPr>
                <w:rFonts w:ascii="Cambria Math" w:hAnsi="Cambria Math" w:cs="Calibri"/>
                <w:i/>
                <w:sz w:val="24"/>
                <w:szCs w:val="24"/>
              </w:rPr>
            </m:ctrlPr>
          </m:sSubPr>
          <m:e>
            <m:bar>
              <m:barPr>
                <m:ctrlPr>
                  <w:rPr>
                    <w:rFonts w:ascii="Cambria Math" w:hAnsi="Cambria Math" w:cs="Cambria Math"/>
                    <w:i/>
                    <w:sz w:val="24"/>
                    <w:szCs w:val="24"/>
                  </w:rPr>
                </m:ctrlPr>
              </m:barPr>
              <m:e>
                <m:acc>
                  <m:accPr>
                    <m:chr m:val="̇"/>
                    <m:ctrlPr>
                      <w:rPr>
                        <w:rFonts w:ascii="Cambria Math" w:hAnsi="Cambria Math" w:cs="Calibri"/>
                        <w:i/>
                        <w:sz w:val="24"/>
                        <w:szCs w:val="24"/>
                      </w:rPr>
                    </m:ctrlPr>
                  </m:accPr>
                  <m:e>
                    <m:r>
                      <w:rPr>
                        <w:rFonts w:ascii="Cambria Math" w:hAnsi="Cambria Math" w:cs="Calibri"/>
                        <w:sz w:val="24"/>
                        <w:szCs w:val="24"/>
                      </w:rPr>
                      <m:t>D</m:t>
                    </m:r>
                  </m:e>
                </m:acc>
                <m:ctrlPr>
                  <w:rPr>
                    <w:rFonts w:ascii="Cambria Math" w:hAnsi="Cambria Math" w:cs="Calibri"/>
                    <w:i/>
                    <w:sz w:val="24"/>
                    <w:szCs w:val="24"/>
                  </w:rPr>
                </m:ctrlPr>
              </m:e>
            </m:bar>
            <m:ctrlPr>
              <w:rPr>
                <w:rFonts w:ascii="Cambria Math" w:hAnsi="Cambria Math"/>
                <w:i/>
                <w:sz w:val="24"/>
                <w:szCs w:val="24"/>
              </w:rPr>
            </m:ctrlPr>
          </m:e>
          <m:sub>
            <m:r>
              <w:rPr>
                <w:rFonts w:ascii="Cambria Math" w:hAnsi="Cambria Math"/>
                <w:sz w:val="24"/>
                <w:szCs w:val="24"/>
              </w:rPr>
              <m:t>k</m:t>
            </m:r>
            <m:ctrlPr>
              <w:rPr>
                <w:rFonts w:ascii="Cambria Math" w:hAnsi="Cambria Math"/>
                <w:i/>
                <w:sz w:val="24"/>
                <w:szCs w:val="24"/>
              </w:rPr>
            </m:ctrlPr>
          </m:sub>
        </m:sSub>
      </m:oMath>
      <w:r w:rsidRPr="008D5445">
        <w:rPr>
          <w:sz w:val="24"/>
          <w:szCs w:val="24"/>
          <w:lang w:val="ru-RU"/>
        </w:rPr>
        <w:t>.</w:t>
      </w:r>
    </w:p>
    <w:p w:rsidR="00956A00" w:rsidRPr="008D5445" w:rsidRDefault="00956A00" w:rsidP="00956A00">
      <w:pPr>
        <w:pStyle w:val="a3"/>
        <w:rPr>
          <w:sz w:val="24"/>
          <w:szCs w:val="24"/>
          <w:lang w:val="ru-RU"/>
        </w:rPr>
      </w:pPr>
      <w:r w:rsidRPr="008D5445">
        <w:rPr>
          <w:sz w:val="24"/>
          <w:szCs w:val="24"/>
          <w:lang w:val="ru-RU"/>
        </w:rPr>
        <w:lastRenderedPageBreak/>
        <w:t xml:space="preserve">Подставив в это выражение  </w:t>
      </w:r>
      <m:oMath>
        <m:acc>
          <m:accPr>
            <m:chr m:val="̇"/>
            <m:ctrlPr>
              <w:rPr>
                <w:rFonts w:ascii="Cambria Math" w:hAnsi="Cambria Math" w:cs="Cambria Math"/>
                <w:i/>
                <w:sz w:val="24"/>
                <w:szCs w:val="24"/>
              </w:rPr>
            </m:ctrlPr>
          </m:accPr>
          <m:e>
            <m:bar>
              <m:barPr>
                <m:ctrlPr>
                  <w:rPr>
                    <w:rFonts w:ascii="Cambria Math" w:hAnsi="Cambria Math" w:cs="Cambria Math"/>
                    <w:i/>
                    <w:sz w:val="24"/>
                    <w:szCs w:val="24"/>
                  </w:rPr>
                </m:ctrlPr>
              </m:barPr>
              <m:e>
                <m:r>
                  <w:rPr>
                    <w:rFonts w:ascii="Cambria Math" w:hAnsi="Cambria Math" w:cs="Calibri"/>
                    <w:sz w:val="24"/>
                    <w:szCs w:val="24"/>
                  </w:rPr>
                  <m:t>ω</m:t>
                </m:r>
                <m:ctrlPr>
                  <w:rPr>
                    <w:rFonts w:ascii="Cambria Math" w:hAnsi="Cambria Math" w:cs="Calibri"/>
                    <w:i/>
                    <w:sz w:val="24"/>
                    <w:szCs w:val="24"/>
                  </w:rPr>
                </m:ctrlPr>
              </m:e>
            </m:bar>
          </m:e>
        </m:acc>
        <m:r>
          <w:rPr>
            <w:rFonts w:ascii="Cambria Math" w:hAnsi="Cambria Math" w:cs="Cambria Math"/>
            <w:sz w:val="24"/>
            <w:szCs w:val="24"/>
            <w:lang w:val="ru-RU"/>
          </w:rPr>
          <m:t>≝</m:t>
        </m:r>
        <m:bar>
          <m:barPr>
            <m:ctrlPr>
              <w:rPr>
                <w:rFonts w:ascii="Cambria Math" w:hAnsi="Cambria Math" w:cs="Cambria Math"/>
                <w:i/>
                <w:sz w:val="24"/>
                <w:szCs w:val="24"/>
              </w:rPr>
            </m:ctrlPr>
          </m:barPr>
          <m:e>
            <m:r>
              <w:rPr>
                <w:rFonts w:ascii="Cambria Math" w:hAnsi="Cambria Math" w:cs="Cambria Math"/>
                <w:sz w:val="24"/>
                <w:szCs w:val="24"/>
              </w:rPr>
              <m:t>ε</m:t>
            </m:r>
          </m:e>
        </m:bar>
      </m:oMath>
      <w:r w:rsidRPr="008D5445">
        <w:rPr>
          <w:sz w:val="24"/>
          <w:szCs w:val="24"/>
          <w:lang w:val="ru-RU"/>
        </w:rPr>
        <w:t xml:space="preserve">- вектор углового ускорения подвижной системы,  ранее </w:t>
      </w:r>
      <w:r w:rsidR="00757FC7" w:rsidRPr="008D5445">
        <w:rPr>
          <w:sz w:val="24"/>
          <w:szCs w:val="24"/>
          <w:lang w:val="ru-RU"/>
        </w:rPr>
        <w:t xml:space="preserve">полученную формулу (см. 4.33)  </w:t>
      </w:r>
      <m:oMath>
        <m:acc>
          <m:accPr>
            <m:chr m:val="̇"/>
            <m:ctrlPr>
              <w:rPr>
                <w:rFonts w:ascii="Cambria Math" w:hAnsi="Cambria Math" w:cs="Cambria Math"/>
                <w:i/>
                <w:sz w:val="24"/>
                <w:szCs w:val="24"/>
              </w:rPr>
            </m:ctrlPr>
          </m:accPr>
          <m:e>
            <m:bar>
              <m:barPr>
                <m:ctrlPr>
                  <w:rPr>
                    <w:rFonts w:ascii="Cambria Math" w:hAnsi="Cambria Math" w:cs="Cambria Math"/>
                    <w:i/>
                    <w:sz w:val="24"/>
                    <w:szCs w:val="24"/>
                  </w:rPr>
                </m:ctrlPr>
              </m:barPr>
              <m:e>
                <m:r>
                  <w:rPr>
                    <w:rFonts w:ascii="Cambria Math" w:hAnsi="Cambria Math" w:cs="Calibri"/>
                    <w:sz w:val="24"/>
                    <w:szCs w:val="24"/>
                  </w:rPr>
                  <m:t>ρ</m:t>
                </m:r>
                <m:ctrlPr>
                  <w:rPr>
                    <w:rFonts w:ascii="Cambria Math" w:hAnsi="Cambria Math" w:cs="Calibri"/>
                    <w:i/>
                    <w:sz w:val="24"/>
                    <w:szCs w:val="24"/>
                  </w:rPr>
                </m:ctrlPr>
              </m:e>
            </m:bar>
          </m:e>
        </m:acc>
        <m:r>
          <w:rPr>
            <w:rFonts w:ascii="Cambria Math" w:hAnsi="Cambria Math" w:cs="Cambria Math"/>
            <w:sz w:val="24"/>
            <w:szCs w:val="24"/>
            <w:lang w:val="ru-RU"/>
          </w:rPr>
          <m:t>=</m:t>
        </m:r>
        <m:bar>
          <m:barPr>
            <m:ctrlPr>
              <w:rPr>
                <w:rFonts w:ascii="Cambria Math" w:hAnsi="Cambria Math" w:cs="Cambria Math"/>
                <w:i/>
                <w:sz w:val="24"/>
                <w:szCs w:val="24"/>
              </w:rPr>
            </m:ctrlPr>
          </m:barPr>
          <m:e>
            <m:r>
              <w:rPr>
                <w:rFonts w:ascii="Cambria Math" w:hAnsi="Cambria Math" w:cs="Calibri"/>
                <w:sz w:val="24"/>
                <w:szCs w:val="24"/>
              </w:rPr>
              <m:t>ω</m:t>
            </m:r>
            <m:ctrlPr>
              <w:rPr>
                <w:rFonts w:ascii="Cambria Math" w:hAnsi="Cambria Math" w:cs="Calibri"/>
                <w:i/>
                <w:sz w:val="24"/>
                <w:szCs w:val="24"/>
              </w:rPr>
            </m:ctrlPr>
          </m:e>
        </m:bar>
        <m:r>
          <w:rPr>
            <w:rFonts w:ascii="Cambria Math" w:hAnsi="Cambria Math" w:cs="Calibri"/>
            <w:sz w:val="24"/>
            <w:szCs w:val="24"/>
            <w:lang w:val="ru-RU"/>
          </w:rPr>
          <m:t>×</m:t>
        </m:r>
        <m:bar>
          <m:barPr>
            <m:ctrlPr>
              <w:rPr>
                <w:rFonts w:ascii="Cambria Math" w:hAnsi="Cambria Math" w:cs="Cambria Math"/>
                <w:i/>
                <w:sz w:val="24"/>
                <w:szCs w:val="24"/>
              </w:rPr>
            </m:ctrlPr>
          </m:barPr>
          <m:e>
            <m:r>
              <w:rPr>
                <w:rFonts w:ascii="Cambria Math" w:hAnsi="Cambria Math" w:cs="Calibri"/>
                <w:sz w:val="24"/>
                <w:szCs w:val="24"/>
              </w:rPr>
              <m:t>ρ</m:t>
            </m:r>
            <m:ctrlPr>
              <w:rPr>
                <w:rFonts w:ascii="Cambria Math" w:hAnsi="Cambria Math" w:cs="Calibri"/>
                <w:i/>
                <w:sz w:val="24"/>
                <w:szCs w:val="24"/>
              </w:rPr>
            </m:ctrlPr>
          </m:e>
        </m:bar>
        <m:r>
          <w:rPr>
            <w:rFonts w:ascii="Cambria Math" w:hAnsi="Cambria Math" w:cs="Calibri"/>
            <w:sz w:val="24"/>
            <w:szCs w:val="24"/>
            <w:lang w:val="ru-RU"/>
          </w:rPr>
          <m:t>+</m:t>
        </m:r>
        <m:sSub>
          <m:sSubPr>
            <m:ctrlPr>
              <w:rPr>
                <w:rFonts w:ascii="Cambria Math" w:hAnsi="Cambria Math"/>
                <w:i/>
                <w:sz w:val="24"/>
                <w:szCs w:val="24"/>
              </w:rPr>
            </m:ctrlPr>
          </m:sSubPr>
          <m:e>
            <m:acc>
              <m:accPr>
                <m:chr m:val="̇"/>
                <m:ctrlPr>
                  <w:rPr>
                    <w:rFonts w:ascii="Cambria Math" w:hAnsi="Cambria Math"/>
                    <w:i/>
                    <w:sz w:val="24"/>
                    <w:szCs w:val="24"/>
                  </w:rPr>
                </m:ctrlPr>
              </m:accPr>
              <m:e>
                <m:r>
                  <w:rPr>
                    <w:rFonts w:ascii="Cambria Math" w:hAnsi="Cambria Math"/>
                    <w:sz w:val="24"/>
                    <w:szCs w:val="24"/>
                  </w:rPr>
                  <m:t>x</m:t>
                </m:r>
              </m:e>
            </m:acc>
          </m:e>
          <m:sub>
            <m:r>
              <w:rPr>
                <w:rFonts w:ascii="Cambria Math" w:hAnsi="Cambria Math"/>
                <w:sz w:val="24"/>
                <w:szCs w:val="24"/>
              </w:rPr>
              <m:t>k</m:t>
            </m:r>
          </m:sub>
        </m:sSub>
        <m:sSub>
          <m:sSubPr>
            <m:ctrlPr>
              <w:rPr>
                <w:rFonts w:ascii="Cambria Math" w:hAnsi="Cambria Math" w:cs="Calibri"/>
                <w:i/>
                <w:sz w:val="24"/>
                <w:szCs w:val="24"/>
              </w:rPr>
            </m:ctrlPr>
          </m:sSubPr>
          <m:e>
            <m:bar>
              <m:barPr>
                <m:ctrlPr>
                  <w:rPr>
                    <w:rFonts w:ascii="Cambria Math" w:hAnsi="Cambria Math" w:cs="Cambria Math"/>
                    <w:i/>
                    <w:sz w:val="24"/>
                    <w:szCs w:val="24"/>
                  </w:rPr>
                </m:ctrlPr>
              </m:barPr>
              <m:e>
                <m:r>
                  <w:rPr>
                    <w:rFonts w:ascii="Cambria Math" w:hAnsi="Cambria Math" w:cs="Calibri"/>
                    <w:sz w:val="24"/>
                    <w:szCs w:val="24"/>
                  </w:rPr>
                  <m:t>D</m:t>
                </m:r>
                <m:ctrlPr>
                  <w:rPr>
                    <w:rFonts w:ascii="Cambria Math" w:hAnsi="Cambria Math" w:cs="Calibri"/>
                    <w:i/>
                    <w:sz w:val="24"/>
                    <w:szCs w:val="24"/>
                  </w:rPr>
                </m:ctrlPr>
              </m:e>
            </m:bar>
            <m:ctrlPr>
              <w:rPr>
                <w:rFonts w:ascii="Cambria Math" w:hAnsi="Cambria Math"/>
                <w:i/>
                <w:sz w:val="24"/>
                <w:szCs w:val="24"/>
              </w:rPr>
            </m:ctrlPr>
          </m:e>
          <m:sub>
            <m:r>
              <w:rPr>
                <w:rFonts w:ascii="Cambria Math" w:hAnsi="Cambria Math"/>
                <w:sz w:val="24"/>
                <w:szCs w:val="24"/>
              </w:rPr>
              <m:t>k</m:t>
            </m:r>
            <m:ctrlPr>
              <w:rPr>
                <w:rFonts w:ascii="Cambria Math" w:hAnsi="Cambria Math"/>
                <w:i/>
                <w:sz w:val="24"/>
                <w:szCs w:val="24"/>
              </w:rPr>
            </m:ctrlPr>
          </m:sub>
        </m:sSub>
      </m:oMath>
      <w:r w:rsidR="00757FC7" w:rsidRPr="008D5445">
        <w:rPr>
          <w:sz w:val="24"/>
          <w:szCs w:val="24"/>
          <w:lang w:val="ru-RU"/>
        </w:rPr>
        <w:t xml:space="preserve"> ,формулу Эйлера </w:t>
      </w:r>
      <m:oMath>
        <m:sSub>
          <m:sSubPr>
            <m:ctrlPr>
              <w:rPr>
                <w:rFonts w:ascii="Cambria Math" w:hAnsi="Cambria Math"/>
                <w:i/>
                <w:sz w:val="24"/>
                <w:szCs w:val="24"/>
              </w:rPr>
            </m:ctrlPr>
          </m:sSubPr>
          <m:e>
            <m:bar>
              <m:barPr>
                <m:ctrlPr>
                  <w:rPr>
                    <w:rFonts w:ascii="Cambria Math" w:hAnsi="Cambria Math"/>
                    <w:i/>
                    <w:sz w:val="24"/>
                    <w:szCs w:val="24"/>
                  </w:rPr>
                </m:ctrlPr>
              </m:barPr>
              <m:e>
                <m:acc>
                  <m:accPr>
                    <m:chr m:val="̇"/>
                    <m:ctrlPr>
                      <w:rPr>
                        <w:rFonts w:ascii="Cambria Math" w:hAnsi="Cambria Math"/>
                        <w:i/>
                        <w:sz w:val="24"/>
                        <w:szCs w:val="24"/>
                      </w:rPr>
                    </m:ctrlPr>
                  </m:accPr>
                  <m:e>
                    <m:r>
                      <w:rPr>
                        <w:rFonts w:ascii="Cambria Math" w:hAnsi="Cambria Math"/>
                        <w:sz w:val="24"/>
                        <w:szCs w:val="24"/>
                      </w:rPr>
                      <m:t>D</m:t>
                    </m:r>
                  </m:e>
                </m:acc>
              </m:e>
            </m:bar>
          </m:e>
          <m:sub>
            <m:r>
              <w:rPr>
                <w:rFonts w:ascii="Cambria Math" w:hAnsi="Cambria Math"/>
                <w:sz w:val="24"/>
                <w:szCs w:val="24"/>
              </w:rPr>
              <m:t>k</m:t>
            </m:r>
          </m:sub>
        </m:sSub>
        <m:r>
          <w:rPr>
            <w:rFonts w:ascii="Cambria Math" w:hAnsi="Cambria Math"/>
            <w:sz w:val="24"/>
            <w:szCs w:val="24"/>
            <w:lang w:val="ru-RU"/>
          </w:rPr>
          <m:t>=</m:t>
        </m:r>
        <m:bar>
          <m:barPr>
            <m:ctrlPr>
              <w:rPr>
                <w:rFonts w:ascii="Cambria Math" w:hAnsi="Cambria Math"/>
                <w:i/>
                <w:sz w:val="24"/>
                <w:szCs w:val="24"/>
              </w:rPr>
            </m:ctrlPr>
          </m:barPr>
          <m:e>
            <m:r>
              <w:rPr>
                <w:rFonts w:ascii="Cambria Math" w:hAnsi="Cambria Math"/>
                <w:sz w:val="24"/>
                <w:szCs w:val="24"/>
              </w:rPr>
              <m:t>ω</m:t>
            </m:r>
          </m:e>
        </m:bar>
        <m:r>
          <w:rPr>
            <w:rFonts w:ascii="Cambria Math" w:hAnsi="Cambria Math"/>
            <w:sz w:val="24"/>
            <w:szCs w:val="24"/>
            <w:lang w:val="ru-RU"/>
          </w:rPr>
          <m:t>×</m:t>
        </m:r>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rPr>
              <m:t>k</m:t>
            </m:r>
          </m:sub>
        </m:sSub>
      </m:oMath>
      <w:r w:rsidR="00757FC7" w:rsidRPr="008D5445">
        <w:rPr>
          <w:sz w:val="24"/>
          <w:szCs w:val="24"/>
          <w:lang w:val="ru-RU"/>
        </w:rPr>
        <w:t xml:space="preserve"> ,получим</w:t>
      </w:r>
    </w:p>
    <w:p w:rsidR="00956A00" w:rsidRPr="008D5445" w:rsidRDefault="00956A00" w:rsidP="00956A00">
      <w:pPr>
        <w:pStyle w:val="a3"/>
        <w:rPr>
          <w:sz w:val="24"/>
          <w:szCs w:val="24"/>
          <w:lang w:val="ru-RU"/>
        </w:rPr>
      </w:pPr>
      <w:r w:rsidRPr="008D5445">
        <w:rPr>
          <w:sz w:val="24"/>
          <w:szCs w:val="24"/>
          <w:lang w:val="ru-RU"/>
        </w:rPr>
        <w:t xml:space="preserve">  </w:t>
      </w:r>
      <m:oMath>
        <m:acc>
          <m:accPr>
            <m:chr m:val="̈"/>
            <m:ctrlPr>
              <w:rPr>
                <w:rFonts w:ascii="Cambria Math" w:hAnsi="Cambria Math" w:cs="Cambria Math"/>
                <w:i/>
                <w:sz w:val="24"/>
                <w:szCs w:val="24"/>
              </w:rPr>
            </m:ctrlPr>
          </m:accPr>
          <m:e>
            <m:bar>
              <m:barPr>
                <m:ctrlPr>
                  <w:rPr>
                    <w:rFonts w:ascii="Cambria Math" w:hAnsi="Cambria Math" w:cs="Cambria Math"/>
                    <w:i/>
                    <w:sz w:val="24"/>
                    <w:szCs w:val="24"/>
                  </w:rPr>
                </m:ctrlPr>
              </m:barPr>
              <m:e>
                <m:r>
                  <w:rPr>
                    <w:rFonts w:ascii="Cambria Math" w:hAnsi="Cambria Math" w:cs="Calibri"/>
                    <w:sz w:val="24"/>
                    <w:szCs w:val="24"/>
                  </w:rPr>
                  <m:t>R</m:t>
                </m:r>
                <m:ctrlPr>
                  <w:rPr>
                    <w:rFonts w:ascii="Cambria Math" w:hAnsi="Cambria Math" w:cs="Calibri"/>
                    <w:i/>
                    <w:sz w:val="24"/>
                    <w:szCs w:val="24"/>
                  </w:rPr>
                </m:ctrlPr>
              </m:e>
            </m:bar>
          </m:e>
        </m:acc>
        <m:r>
          <w:rPr>
            <w:rFonts w:ascii="Cambria Math" w:hAnsi="Cambria Math"/>
            <w:sz w:val="24"/>
            <w:szCs w:val="24"/>
            <w:lang w:val="ru-RU"/>
          </w:rPr>
          <m:t>=</m:t>
        </m:r>
        <m:sSub>
          <m:sSubPr>
            <m:ctrlPr>
              <w:rPr>
                <w:rFonts w:ascii="Cambria Math" w:hAnsi="Cambria Math"/>
                <w:i/>
                <w:sz w:val="24"/>
                <w:szCs w:val="24"/>
              </w:rPr>
            </m:ctrlPr>
          </m:sSubPr>
          <m:e>
            <m:bar>
              <m:barPr>
                <m:ctrlPr>
                  <w:rPr>
                    <w:rFonts w:ascii="Cambria Math" w:hAnsi="Cambria Math" w:cs="Cambria Math"/>
                    <w:i/>
                    <w:sz w:val="24"/>
                    <w:szCs w:val="24"/>
                  </w:rPr>
                </m:ctrlPr>
              </m:barPr>
              <m:e>
                <m:acc>
                  <m:accPr>
                    <m:chr m:val="̈"/>
                    <m:ctrlPr>
                      <w:rPr>
                        <w:rFonts w:ascii="Cambria Math" w:hAnsi="Cambria Math"/>
                        <w:i/>
                        <w:sz w:val="24"/>
                        <w:szCs w:val="24"/>
                      </w:rPr>
                    </m:ctrlPr>
                  </m:accPr>
                  <m:e>
                    <m:r>
                      <w:rPr>
                        <w:rFonts w:ascii="Cambria Math" w:hAnsi="Cambria Math"/>
                        <w:sz w:val="24"/>
                        <w:szCs w:val="24"/>
                      </w:rPr>
                      <m:t>R</m:t>
                    </m:r>
                  </m:e>
                </m:acc>
                <m:ctrlPr>
                  <w:rPr>
                    <w:rFonts w:ascii="Cambria Math" w:hAnsi="Cambria Math"/>
                    <w:i/>
                    <w:sz w:val="24"/>
                    <w:szCs w:val="24"/>
                  </w:rPr>
                </m:ctrlPr>
              </m:e>
            </m:bar>
          </m:e>
          <m:sub>
            <m:r>
              <w:rPr>
                <w:rFonts w:ascii="Cambria Math" w:hAnsi="Cambria Math"/>
                <w:sz w:val="24"/>
                <w:szCs w:val="24"/>
              </w:rPr>
              <m:t>A</m:t>
            </m:r>
          </m:sub>
        </m:sSub>
        <m:r>
          <w:rPr>
            <w:rFonts w:ascii="Cambria Math" w:hAnsi="Cambria Math"/>
            <w:sz w:val="24"/>
            <w:szCs w:val="24"/>
            <w:lang w:val="ru-RU"/>
          </w:rPr>
          <m:t xml:space="preserve"> +</m:t>
        </m:r>
        <m:bar>
          <m:barPr>
            <m:ctrlPr>
              <w:rPr>
                <w:rFonts w:ascii="Cambria Math" w:hAnsi="Cambria Math" w:cs="Cambria Math"/>
                <w:i/>
                <w:sz w:val="24"/>
                <w:szCs w:val="24"/>
              </w:rPr>
            </m:ctrlPr>
          </m:barPr>
          <m:e>
            <m:r>
              <w:rPr>
                <w:rFonts w:ascii="Cambria Math" w:hAnsi="Cambria Math" w:cs="Cambria Math"/>
                <w:sz w:val="24"/>
                <w:szCs w:val="24"/>
              </w:rPr>
              <m:t>ε</m:t>
            </m:r>
          </m:e>
        </m:bar>
        <m:r>
          <w:rPr>
            <w:rFonts w:ascii="Cambria Math" w:hAnsi="Cambria Math"/>
            <w:sz w:val="24"/>
            <w:szCs w:val="24"/>
            <w:lang w:val="ru-RU"/>
          </w:rPr>
          <m:t>×</m:t>
        </m:r>
        <m:bar>
          <m:barPr>
            <m:ctrlPr>
              <w:rPr>
                <w:rFonts w:ascii="Cambria Math" w:hAnsi="Cambria Math"/>
                <w:i/>
                <w:sz w:val="24"/>
                <w:szCs w:val="24"/>
              </w:rPr>
            </m:ctrlPr>
          </m:barPr>
          <m:e>
            <m:r>
              <w:rPr>
                <w:rFonts w:ascii="Cambria Math" w:hAnsi="Cambria Math"/>
                <w:sz w:val="24"/>
                <w:szCs w:val="24"/>
              </w:rPr>
              <m:t>ρ</m:t>
            </m:r>
          </m:e>
        </m:bar>
        <m:r>
          <w:rPr>
            <w:rFonts w:ascii="Cambria Math" w:hAnsi="Cambria Math"/>
            <w:sz w:val="24"/>
            <w:szCs w:val="24"/>
            <w:lang w:val="ru-RU"/>
          </w:rPr>
          <m:t>+</m:t>
        </m:r>
        <m:bar>
          <m:barPr>
            <m:ctrlPr>
              <w:rPr>
                <w:rFonts w:ascii="Cambria Math" w:hAnsi="Cambria Math"/>
                <w:i/>
                <w:sz w:val="24"/>
                <w:szCs w:val="24"/>
              </w:rPr>
            </m:ctrlPr>
          </m:barPr>
          <m:e>
            <m:r>
              <w:rPr>
                <w:rFonts w:ascii="Cambria Math" w:hAnsi="Cambria Math"/>
                <w:sz w:val="24"/>
                <w:szCs w:val="24"/>
              </w:rPr>
              <m:t>ω</m:t>
            </m:r>
          </m:e>
        </m:bar>
        <m:r>
          <w:rPr>
            <w:rFonts w:ascii="Cambria Math" w:hAnsi="Cambria Math"/>
            <w:sz w:val="24"/>
            <w:szCs w:val="24"/>
            <w:lang w:val="ru-RU"/>
          </w:rPr>
          <m:t>×</m:t>
        </m:r>
        <m:d>
          <m:dPr>
            <m:ctrlPr>
              <w:rPr>
                <w:rFonts w:ascii="Cambria Math" w:hAnsi="Cambria Math"/>
                <w:i/>
                <w:sz w:val="24"/>
                <w:szCs w:val="24"/>
              </w:rPr>
            </m:ctrlPr>
          </m:dPr>
          <m:e>
            <m:bar>
              <m:barPr>
                <m:ctrlPr>
                  <w:rPr>
                    <w:rFonts w:ascii="Cambria Math" w:hAnsi="Cambria Math" w:cs="Cambria Math"/>
                    <w:i/>
                    <w:sz w:val="24"/>
                    <w:szCs w:val="24"/>
                  </w:rPr>
                </m:ctrlPr>
              </m:barPr>
              <m:e>
                <m:r>
                  <w:rPr>
                    <w:rFonts w:ascii="Cambria Math" w:hAnsi="Cambria Math" w:cs="Calibri"/>
                    <w:sz w:val="24"/>
                    <w:szCs w:val="24"/>
                  </w:rPr>
                  <m:t>ω</m:t>
                </m:r>
                <m:ctrlPr>
                  <w:rPr>
                    <w:rFonts w:ascii="Cambria Math" w:hAnsi="Cambria Math" w:cs="Calibri"/>
                    <w:i/>
                    <w:sz w:val="24"/>
                    <w:szCs w:val="24"/>
                  </w:rPr>
                </m:ctrlPr>
              </m:e>
            </m:bar>
            <m:r>
              <w:rPr>
                <w:rFonts w:ascii="Cambria Math" w:hAnsi="Cambria Math" w:cs="Calibri"/>
                <w:sz w:val="24"/>
                <w:szCs w:val="24"/>
                <w:lang w:val="ru-RU"/>
              </w:rPr>
              <m:t>×</m:t>
            </m:r>
            <m:bar>
              <m:barPr>
                <m:ctrlPr>
                  <w:rPr>
                    <w:rFonts w:ascii="Cambria Math" w:hAnsi="Cambria Math" w:cs="Cambria Math"/>
                    <w:i/>
                    <w:sz w:val="24"/>
                    <w:szCs w:val="24"/>
                  </w:rPr>
                </m:ctrlPr>
              </m:barPr>
              <m:e>
                <m:r>
                  <w:rPr>
                    <w:rFonts w:ascii="Cambria Math" w:hAnsi="Cambria Math" w:cs="Calibri"/>
                    <w:sz w:val="24"/>
                    <w:szCs w:val="24"/>
                  </w:rPr>
                  <m:t>ρ</m:t>
                </m:r>
                <m:ctrlPr>
                  <w:rPr>
                    <w:rFonts w:ascii="Cambria Math" w:hAnsi="Cambria Math" w:cs="Calibri"/>
                    <w:i/>
                    <w:sz w:val="24"/>
                    <w:szCs w:val="24"/>
                  </w:rPr>
                </m:ctrlPr>
              </m:e>
            </m:bar>
          </m:e>
        </m:d>
        <m:r>
          <w:rPr>
            <w:rFonts w:ascii="Cambria Math" w:hAnsi="Cambria Math"/>
            <w:sz w:val="24"/>
            <w:szCs w:val="24"/>
            <w:lang w:val="ru-RU"/>
          </w:rPr>
          <m:t>+</m:t>
        </m:r>
        <m:sSub>
          <m:sSubPr>
            <m:ctrlPr>
              <w:rPr>
                <w:rFonts w:ascii="Cambria Math" w:hAnsi="Cambria Math"/>
                <w:i/>
                <w:sz w:val="24"/>
                <w:szCs w:val="24"/>
              </w:rPr>
            </m:ctrlPr>
          </m:sSubPr>
          <m:e>
            <m:acc>
              <m:accPr>
                <m:chr m:val="̈"/>
                <m:ctrlPr>
                  <w:rPr>
                    <w:rFonts w:ascii="Cambria Math" w:hAnsi="Cambria Math"/>
                    <w:i/>
                    <w:sz w:val="24"/>
                    <w:szCs w:val="24"/>
                  </w:rPr>
                </m:ctrlPr>
              </m:accPr>
              <m:e>
                <m:r>
                  <w:rPr>
                    <w:rFonts w:ascii="Cambria Math" w:hAnsi="Cambria Math"/>
                    <w:sz w:val="24"/>
                    <w:szCs w:val="24"/>
                  </w:rPr>
                  <m:t>x</m:t>
                </m:r>
              </m:e>
            </m:acc>
          </m:e>
          <m:sub>
            <m:r>
              <w:rPr>
                <w:rFonts w:ascii="Cambria Math" w:hAnsi="Cambria Math"/>
                <w:sz w:val="24"/>
                <w:szCs w:val="24"/>
              </w:rPr>
              <m:t>k</m:t>
            </m:r>
          </m:sub>
        </m:sSub>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rPr>
              <m:t>k</m:t>
            </m:r>
          </m:sub>
        </m:sSub>
        <m:r>
          <w:rPr>
            <w:rFonts w:ascii="Cambria Math" w:hAnsi="Cambria Math"/>
            <w:sz w:val="24"/>
            <w:szCs w:val="24"/>
            <w:lang w:val="ru-RU"/>
          </w:rPr>
          <m:t>+2</m:t>
        </m:r>
        <m:bar>
          <m:barPr>
            <m:ctrlPr>
              <w:rPr>
                <w:rFonts w:ascii="Cambria Math" w:hAnsi="Cambria Math"/>
                <w:i/>
                <w:sz w:val="24"/>
                <w:szCs w:val="24"/>
              </w:rPr>
            </m:ctrlPr>
          </m:barPr>
          <m:e>
            <m:r>
              <w:rPr>
                <w:rFonts w:ascii="Cambria Math" w:hAnsi="Cambria Math"/>
                <w:sz w:val="24"/>
                <w:szCs w:val="24"/>
              </w:rPr>
              <m:t>ω</m:t>
            </m:r>
          </m:e>
        </m:bar>
        <m:r>
          <w:rPr>
            <w:rFonts w:ascii="Cambria Math" w:hAnsi="Cambria Math"/>
            <w:sz w:val="24"/>
            <w:szCs w:val="24"/>
            <w:lang w:val="ru-RU"/>
          </w:rPr>
          <m:t>×</m:t>
        </m:r>
        <m:d>
          <m:dPr>
            <m:ctrlPr>
              <w:rPr>
                <w:rFonts w:ascii="Cambria Math" w:hAnsi="Cambria Math"/>
                <w:i/>
                <w:sz w:val="24"/>
                <w:szCs w:val="24"/>
              </w:rPr>
            </m:ctrlPr>
          </m:dPr>
          <m:e>
            <m:sSub>
              <m:sSubPr>
                <m:ctrlPr>
                  <w:rPr>
                    <w:rFonts w:ascii="Cambria Math" w:hAnsi="Cambria Math"/>
                    <w:i/>
                    <w:sz w:val="24"/>
                    <w:szCs w:val="24"/>
                  </w:rPr>
                </m:ctrlPr>
              </m:sSubPr>
              <m:e>
                <m:acc>
                  <m:accPr>
                    <m:chr m:val="̇"/>
                    <m:ctrlPr>
                      <w:rPr>
                        <w:rFonts w:ascii="Cambria Math" w:hAnsi="Cambria Math"/>
                        <w:i/>
                        <w:sz w:val="24"/>
                        <w:szCs w:val="24"/>
                      </w:rPr>
                    </m:ctrlPr>
                  </m:accPr>
                  <m:e>
                    <m:r>
                      <w:rPr>
                        <w:rFonts w:ascii="Cambria Math" w:hAnsi="Cambria Math"/>
                        <w:sz w:val="24"/>
                        <w:szCs w:val="24"/>
                      </w:rPr>
                      <m:t>x</m:t>
                    </m:r>
                  </m:e>
                </m:acc>
              </m:e>
              <m:sub>
                <m:r>
                  <w:rPr>
                    <w:rFonts w:ascii="Cambria Math" w:hAnsi="Cambria Math"/>
                    <w:sz w:val="24"/>
                    <w:szCs w:val="24"/>
                  </w:rPr>
                  <m:t>k</m:t>
                </m:r>
              </m:sub>
            </m:sSub>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rPr>
                  <m:t>k</m:t>
                </m:r>
              </m:sub>
            </m:sSub>
          </m:e>
        </m:d>
        <m:r>
          <w:rPr>
            <w:rFonts w:ascii="Cambria Math" w:hAnsi="Cambria Math"/>
            <w:sz w:val="24"/>
            <w:szCs w:val="24"/>
            <w:lang w:val="ru-RU"/>
          </w:rPr>
          <m:t>.</m:t>
        </m:r>
      </m:oMath>
      <w:r w:rsidRPr="008D5445">
        <w:rPr>
          <w:sz w:val="24"/>
          <w:szCs w:val="24"/>
          <w:lang w:val="ru-RU"/>
        </w:rPr>
        <w:t xml:space="preserve">                                                               </w:t>
      </w:r>
    </w:p>
    <w:p w:rsidR="00956A00" w:rsidRPr="008D5445" w:rsidRDefault="00956A00" w:rsidP="00956A00">
      <w:pPr>
        <w:pStyle w:val="a3"/>
        <w:rPr>
          <w:sz w:val="24"/>
          <w:szCs w:val="24"/>
          <w:lang w:val="ru-RU"/>
        </w:rPr>
      </w:pPr>
      <w:r w:rsidRPr="008D5445">
        <w:rPr>
          <w:sz w:val="24"/>
          <w:szCs w:val="24"/>
          <w:lang w:val="ru-RU"/>
        </w:rPr>
        <w:t xml:space="preserve"> Первые три слагаемые - ускорение того места подвижной системы, где  находится точка, то есть переносное ускорение </w:t>
      </w:r>
    </w:p>
    <w:p w:rsidR="00956A00" w:rsidRPr="008D5445" w:rsidRDefault="00956A00" w:rsidP="00956A00">
      <w:pPr>
        <w:pStyle w:val="a3"/>
        <w:rPr>
          <w:sz w:val="24"/>
          <w:szCs w:val="24"/>
          <w:lang w:val="ru-RU"/>
        </w:rPr>
      </w:pPr>
      <w:r w:rsidRPr="008D5445">
        <w:rPr>
          <w:sz w:val="24"/>
          <w:szCs w:val="24"/>
          <w:lang w:val="ru-RU"/>
        </w:rPr>
        <w:t xml:space="preserve">                 </w:t>
      </w:r>
      <m:oMath>
        <m:bar>
          <m:barPr>
            <m:ctrlPr>
              <w:rPr>
                <w:rFonts w:ascii="Cambria Math" w:hAnsi="Cambria Math"/>
                <w:i/>
                <w:sz w:val="24"/>
                <w:szCs w:val="24"/>
              </w:rPr>
            </m:ctrlPr>
          </m:barPr>
          <m:e>
            <m:sSub>
              <m:sSubPr>
                <m:ctrlPr>
                  <w:rPr>
                    <w:rFonts w:ascii="Cambria Math" w:hAnsi="Cambria Math"/>
                    <w:i/>
                    <w:sz w:val="24"/>
                    <w:szCs w:val="24"/>
                  </w:rPr>
                </m:ctrlPr>
              </m:sSubPr>
              <m:e>
                <m:r>
                  <w:rPr>
                    <w:rFonts w:ascii="Cambria Math" w:hAnsi="Cambria Math"/>
                    <w:sz w:val="24"/>
                    <w:szCs w:val="24"/>
                  </w:rPr>
                  <m:t>W</m:t>
                </m:r>
              </m:e>
              <m:sub>
                <m:r>
                  <w:rPr>
                    <w:rFonts w:ascii="Cambria Math" w:hAnsi="Cambria Math"/>
                    <w:sz w:val="24"/>
                    <w:szCs w:val="24"/>
                  </w:rPr>
                  <m:t>e</m:t>
                </m:r>
              </m:sub>
            </m:sSub>
          </m:e>
        </m:bar>
        <m:r>
          <w:rPr>
            <w:rFonts w:ascii="Cambria Math" w:hAnsi="Cambria Math"/>
            <w:sz w:val="24"/>
            <w:szCs w:val="24"/>
            <w:lang w:val="ru-RU"/>
          </w:rPr>
          <m:t xml:space="preserve"> ≝ </m:t>
        </m:r>
        <m:bar>
          <m:barPr>
            <m:ctrlPr>
              <w:rPr>
                <w:rFonts w:ascii="Cambria Math" w:hAnsi="Cambria Math"/>
                <w:i/>
                <w:sz w:val="24"/>
                <w:szCs w:val="24"/>
              </w:rPr>
            </m:ctrlPr>
          </m:barPr>
          <m:e>
            <m:sSub>
              <m:sSubPr>
                <m:ctrlPr>
                  <w:rPr>
                    <w:rFonts w:ascii="Cambria Math" w:hAnsi="Cambria Math"/>
                    <w:i/>
                    <w:sz w:val="24"/>
                    <w:szCs w:val="24"/>
                  </w:rPr>
                </m:ctrlPr>
              </m:sSubPr>
              <m:e>
                <m:r>
                  <w:rPr>
                    <w:rFonts w:ascii="Cambria Math" w:hAnsi="Cambria Math"/>
                    <w:sz w:val="24"/>
                    <w:szCs w:val="24"/>
                  </w:rPr>
                  <m:t>W</m:t>
                </m:r>
              </m:e>
              <m:sub>
                <m:r>
                  <w:rPr>
                    <w:rFonts w:ascii="Cambria Math" w:hAnsi="Cambria Math"/>
                    <w:sz w:val="24"/>
                    <w:szCs w:val="24"/>
                  </w:rPr>
                  <m:t>A</m:t>
                </m:r>
              </m:sub>
            </m:sSub>
          </m:e>
        </m:bar>
        <m:r>
          <w:rPr>
            <w:rFonts w:ascii="Cambria Math" w:hAnsi="Cambria Math"/>
            <w:sz w:val="24"/>
            <w:szCs w:val="24"/>
            <w:lang w:val="ru-RU"/>
          </w:rPr>
          <m:t>+</m:t>
        </m:r>
        <m:bar>
          <m:barPr>
            <m:ctrlPr>
              <w:rPr>
                <w:rFonts w:ascii="Cambria Math" w:hAnsi="Cambria Math" w:cs="Cambria Math"/>
                <w:i/>
                <w:sz w:val="24"/>
                <w:szCs w:val="24"/>
              </w:rPr>
            </m:ctrlPr>
          </m:barPr>
          <m:e>
            <m:r>
              <w:rPr>
                <w:rFonts w:ascii="Cambria Math" w:hAnsi="Cambria Math" w:cs="Cambria Math"/>
                <w:sz w:val="24"/>
                <w:szCs w:val="24"/>
              </w:rPr>
              <m:t>ε</m:t>
            </m:r>
          </m:e>
        </m:bar>
        <m:r>
          <w:rPr>
            <w:rFonts w:ascii="Cambria Math" w:hAnsi="Cambria Math"/>
            <w:sz w:val="24"/>
            <w:szCs w:val="24"/>
            <w:lang w:val="ru-RU"/>
          </w:rPr>
          <m:t>×</m:t>
        </m:r>
        <m:bar>
          <m:barPr>
            <m:ctrlPr>
              <w:rPr>
                <w:rFonts w:ascii="Cambria Math" w:hAnsi="Cambria Math"/>
                <w:i/>
                <w:sz w:val="24"/>
                <w:szCs w:val="24"/>
              </w:rPr>
            </m:ctrlPr>
          </m:barPr>
          <m:e>
            <m:r>
              <w:rPr>
                <w:rFonts w:ascii="Cambria Math" w:hAnsi="Cambria Math"/>
                <w:sz w:val="24"/>
                <w:szCs w:val="24"/>
              </w:rPr>
              <m:t>ρ</m:t>
            </m:r>
          </m:e>
        </m:bar>
        <m:r>
          <w:rPr>
            <w:rFonts w:ascii="Cambria Math" w:hAnsi="Cambria Math"/>
            <w:sz w:val="24"/>
            <w:szCs w:val="24"/>
            <w:lang w:val="ru-RU"/>
          </w:rPr>
          <m:t>+</m:t>
        </m:r>
        <m:bar>
          <m:barPr>
            <m:ctrlPr>
              <w:rPr>
                <w:rFonts w:ascii="Cambria Math" w:hAnsi="Cambria Math"/>
                <w:i/>
                <w:sz w:val="24"/>
                <w:szCs w:val="24"/>
              </w:rPr>
            </m:ctrlPr>
          </m:barPr>
          <m:e>
            <m:r>
              <w:rPr>
                <w:rFonts w:ascii="Cambria Math" w:hAnsi="Cambria Math"/>
                <w:sz w:val="24"/>
                <w:szCs w:val="24"/>
              </w:rPr>
              <m:t>ω</m:t>
            </m:r>
          </m:e>
        </m:bar>
        <m:r>
          <w:rPr>
            <w:rFonts w:ascii="Cambria Math" w:hAnsi="Cambria Math"/>
            <w:sz w:val="24"/>
            <w:szCs w:val="24"/>
            <w:lang w:val="ru-RU"/>
          </w:rPr>
          <m:t>×</m:t>
        </m:r>
        <m:d>
          <m:dPr>
            <m:ctrlPr>
              <w:rPr>
                <w:rFonts w:ascii="Cambria Math" w:hAnsi="Cambria Math"/>
                <w:i/>
                <w:sz w:val="24"/>
                <w:szCs w:val="24"/>
              </w:rPr>
            </m:ctrlPr>
          </m:dPr>
          <m:e>
            <m:bar>
              <m:barPr>
                <m:ctrlPr>
                  <w:rPr>
                    <w:rFonts w:ascii="Cambria Math" w:hAnsi="Cambria Math" w:cs="Cambria Math"/>
                    <w:i/>
                    <w:sz w:val="24"/>
                    <w:szCs w:val="24"/>
                  </w:rPr>
                </m:ctrlPr>
              </m:barPr>
              <m:e>
                <m:r>
                  <w:rPr>
                    <w:rFonts w:ascii="Cambria Math" w:hAnsi="Cambria Math" w:cs="Calibri"/>
                    <w:sz w:val="24"/>
                    <w:szCs w:val="24"/>
                  </w:rPr>
                  <m:t>ω</m:t>
                </m:r>
                <m:ctrlPr>
                  <w:rPr>
                    <w:rFonts w:ascii="Cambria Math" w:hAnsi="Cambria Math" w:cs="Calibri"/>
                    <w:i/>
                    <w:sz w:val="24"/>
                    <w:szCs w:val="24"/>
                  </w:rPr>
                </m:ctrlPr>
              </m:e>
            </m:bar>
            <m:r>
              <w:rPr>
                <w:rFonts w:ascii="Cambria Math" w:hAnsi="Cambria Math" w:cs="Calibri"/>
                <w:sz w:val="24"/>
                <w:szCs w:val="24"/>
                <w:lang w:val="ru-RU"/>
              </w:rPr>
              <m:t>×</m:t>
            </m:r>
            <m:bar>
              <m:barPr>
                <m:ctrlPr>
                  <w:rPr>
                    <w:rFonts w:ascii="Cambria Math" w:hAnsi="Cambria Math" w:cs="Cambria Math"/>
                    <w:i/>
                    <w:sz w:val="24"/>
                    <w:szCs w:val="24"/>
                  </w:rPr>
                </m:ctrlPr>
              </m:barPr>
              <m:e>
                <m:r>
                  <w:rPr>
                    <w:rFonts w:ascii="Cambria Math" w:hAnsi="Cambria Math" w:cs="Calibri"/>
                    <w:sz w:val="24"/>
                    <w:szCs w:val="24"/>
                  </w:rPr>
                  <m:t>ρ</m:t>
                </m:r>
                <m:ctrlPr>
                  <w:rPr>
                    <w:rFonts w:ascii="Cambria Math" w:hAnsi="Cambria Math" w:cs="Calibri"/>
                    <w:i/>
                    <w:sz w:val="24"/>
                    <w:szCs w:val="24"/>
                  </w:rPr>
                </m:ctrlPr>
              </m:e>
            </m:bar>
          </m:e>
        </m:d>
      </m:oMath>
      <w:r w:rsidRPr="008D5445">
        <w:rPr>
          <w:sz w:val="24"/>
          <w:szCs w:val="24"/>
          <w:lang w:val="ru-RU"/>
        </w:rPr>
        <w:t>,                                                                                     (</w:t>
      </w:r>
      <w:r w:rsidR="00C971FC" w:rsidRPr="008D5445">
        <w:rPr>
          <w:sz w:val="24"/>
          <w:szCs w:val="24"/>
          <w:lang w:val="ru-RU"/>
        </w:rPr>
        <w:t>4.</w:t>
      </w:r>
      <w:r w:rsidRPr="008D5445">
        <w:rPr>
          <w:sz w:val="24"/>
          <w:szCs w:val="24"/>
          <w:lang w:val="ru-RU"/>
        </w:rPr>
        <w:t>37)</w:t>
      </w:r>
    </w:p>
    <w:p w:rsidR="00956A00" w:rsidRPr="008D5445" w:rsidRDefault="00956A00" w:rsidP="00956A00">
      <w:pPr>
        <w:pStyle w:val="a3"/>
        <w:rPr>
          <w:sz w:val="24"/>
          <w:szCs w:val="24"/>
          <w:lang w:val="ru-RU"/>
        </w:rPr>
      </w:pPr>
      <w:r w:rsidRPr="008D5445">
        <w:rPr>
          <w:sz w:val="24"/>
          <w:szCs w:val="24"/>
          <w:lang w:val="ru-RU"/>
        </w:rPr>
        <w:t xml:space="preserve">сумма произведений производных относительных координат </w:t>
      </w:r>
      <m:oMath>
        <m:sSub>
          <m:sSubPr>
            <m:ctrlPr>
              <w:rPr>
                <w:rFonts w:ascii="Cambria Math" w:hAnsi="Cambria Math"/>
                <w:i/>
                <w:sz w:val="24"/>
                <w:szCs w:val="24"/>
              </w:rPr>
            </m:ctrlPr>
          </m:sSubPr>
          <m:e>
            <m:acc>
              <m:accPr>
                <m:chr m:val="̈"/>
                <m:ctrlPr>
                  <w:rPr>
                    <w:rFonts w:ascii="Cambria Math" w:hAnsi="Cambria Math"/>
                    <w:i/>
                    <w:sz w:val="24"/>
                    <w:szCs w:val="24"/>
                  </w:rPr>
                </m:ctrlPr>
              </m:accPr>
              <m:e>
                <m:r>
                  <w:rPr>
                    <w:rFonts w:ascii="Cambria Math" w:hAnsi="Cambria Math"/>
                    <w:sz w:val="24"/>
                    <w:szCs w:val="24"/>
                  </w:rPr>
                  <m:t>x</m:t>
                </m:r>
              </m:e>
            </m:acc>
          </m:e>
          <m:sub>
            <m:r>
              <w:rPr>
                <w:rFonts w:ascii="Cambria Math" w:hAnsi="Cambria Math"/>
                <w:sz w:val="24"/>
                <w:szCs w:val="24"/>
              </w:rPr>
              <m:t>k</m:t>
            </m:r>
          </m:sub>
        </m:sSub>
      </m:oMath>
      <w:r w:rsidRPr="008D5445">
        <w:rPr>
          <w:sz w:val="24"/>
          <w:szCs w:val="24"/>
          <w:lang w:val="ru-RU"/>
        </w:rPr>
        <w:t xml:space="preserve"> на базисные векторы  по</w:t>
      </w:r>
      <w:r w:rsidRPr="008D5445">
        <w:rPr>
          <w:sz w:val="24"/>
          <w:szCs w:val="24"/>
          <w:lang w:val="ru-RU"/>
        </w:rPr>
        <w:t>д</w:t>
      </w:r>
      <w:r w:rsidRPr="008D5445">
        <w:rPr>
          <w:sz w:val="24"/>
          <w:szCs w:val="24"/>
          <w:lang w:val="ru-RU"/>
        </w:rPr>
        <w:t xml:space="preserve">вижной системы  </w:t>
      </w:r>
      <m:oMath>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rPr>
              <m:t>k</m:t>
            </m:r>
          </m:sub>
        </m:sSub>
      </m:oMath>
      <w:r w:rsidRPr="008D5445">
        <w:rPr>
          <w:sz w:val="24"/>
          <w:szCs w:val="24"/>
          <w:lang w:val="ru-RU"/>
        </w:rPr>
        <w:t xml:space="preserve"> является относительным ускорением</w:t>
      </w:r>
    </w:p>
    <w:p w:rsidR="00956A00" w:rsidRPr="008D5445" w:rsidRDefault="00956A00" w:rsidP="00956A00">
      <w:pPr>
        <w:pStyle w:val="a3"/>
        <w:rPr>
          <w:i/>
          <w:sz w:val="24"/>
          <w:szCs w:val="24"/>
          <w:lang w:val="ru-RU"/>
        </w:rPr>
      </w:pPr>
      <w:r w:rsidRPr="008D5445">
        <w:rPr>
          <w:sz w:val="24"/>
          <w:szCs w:val="24"/>
          <w:lang w:val="ru-RU"/>
        </w:rPr>
        <w:t xml:space="preserve">                 </w:t>
      </w:r>
      <m:oMath>
        <m:r>
          <m:rPr>
            <m:sty m:val="p"/>
          </m:rPr>
          <w:rPr>
            <w:rFonts w:ascii="Cambria Math" w:hAnsi="Cambria Math"/>
            <w:sz w:val="24"/>
            <w:szCs w:val="24"/>
            <w:lang w:val="ru-RU"/>
          </w:rPr>
          <m:t xml:space="preserve"> </m:t>
        </m:r>
        <m:bar>
          <m:barPr>
            <m:ctrlPr>
              <w:rPr>
                <w:rFonts w:ascii="Cambria Math" w:hAnsi="Cambria Math"/>
                <w:i/>
                <w:sz w:val="24"/>
                <w:szCs w:val="24"/>
              </w:rPr>
            </m:ctrlPr>
          </m:barPr>
          <m:e>
            <m:sSub>
              <m:sSubPr>
                <m:ctrlPr>
                  <w:rPr>
                    <w:rFonts w:ascii="Cambria Math" w:hAnsi="Cambria Math"/>
                    <w:i/>
                    <w:sz w:val="24"/>
                    <w:szCs w:val="24"/>
                  </w:rPr>
                </m:ctrlPr>
              </m:sSubPr>
              <m:e>
                <m:r>
                  <w:rPr>
                    <w:rFonts w:ascii="Cambria Math" w:hAnsi="Cambria Math"/>
                    <w:sz w:val="24"/>
                    <w:szCs w:val="24"/>
                  </w:rPr>
                  <m:t>W</m:t>
                </m:r>
              </m:e>
              <m:sub>
                <m:r>
                  <w:rPr>
                    <w:rFonts w:ascii="Cambria Math" w:hAnsi="Cambria Math"/>
                    <w:sz w:val="24"/>
                    <w:szCs w:val="24"/>
                  </w:rPr>
                  <m:t>r</m:t>
                </m:r>
              </m:sub>
            </m:sSub>
          </m:e>
        </m:bar>
        <m:r>
          <w:rPr>
            <w:rFonts w:ascii="Cambria Math" w:hAnsi="Cambria Math"/>
            <w:sz w:val="24"/>
            <w:szCs w:val="24"/>
            <w:lang w:val="ru-RU"/>
          </w:rPr>
          <m:t>≝</m:t>
        </m:r>
        <m:sSub>
          <m:sSubPr>
            <m:ctrlPr>
              <w:rPr>
                <w:rFonts w:ascii="Cambria Math" w:hAnsi="Cambria Math"/>
                <w:i/>
                <w:sz w:val="24"/>
                <w:szCs w:val="24"/>
              </w:rPr>
            </m:ctrlPr>
          </m:sSubPr>
          <m:e>
            <m:acc>
              <m:accPr>
                <m:chr m:val="̈"/>
                <m:ctrlPr>
                  <w:rPr>
                    <w:rFonts w:ascii="Cambria Math" w:hAnsi="Cambria Math"/>
                    <w:i/>
                    <w:sz w:val="24"/>
                    <w:szCs w:val="24"/>
                  </w:rPr>
                </m:ctrlPr>
              </m:accPr>
              <m:e>
                <m:r>
                  <w:rPr>
                    <w:rFonts w:ascii="Cambria Math" w:hAnsi="Cambria Math"/>
                    <w:sz w:val="24"/>
                    <w:szCs w:val="24"/>
                  </w:rPr>
                  <m:t>x</m:t>
                </m:r>
              </m:e>
            </m:acc>
          </m:e>
          <m:sub>
            <m:r>
              <w:rPr>
                <w:rFonts w:ascii="Cambria Math" w:hAnsi="Cambria Math"/>
                <w:sz w:val="24"/>
                <w:szCs w:val="24"/>
              </w:rPr>
              <m:t>k</m:t>
            </m:r>
          </m:sub>
        </m:sSub>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rPr>
              <m:t>k</m:t>
            </m:r>
          </m:sub>
        </m:sSub>
      </m:oMath>
      <w:r w:rsidRPr="008D5445">
        <w:rPr>
          <w:sz w:val="24"/>
          <w:szCs w:val="24"/>
          <w:lang w:val="ru-RU"/>
        </w:rPr>
        <w:t xml:space="preserve"> ,                                                                                                                             (</w:t>
      </w:r>
      <w:r w:rsidR="00C971FC" w:rsidRPr="008D5445">
        <w:rPr>
          <w:sz w:val="24"/>
          <w:szCs w:val="24"/>
          <w:lang w:val="ru-RU"/>
        </w:rPr>
        <w:t>4.</w:t>
      </w:r>
      <w:r w:rsidRPr="008D5445">
        <w:rPr>
          <w:sz w:val="24"/>
          <w:szCs w:val="24"/>
          <w:lang w:val="ru-RU"/>
        </w:rPr>
        <w:t xml:space="preserve">38) </w:t>
      </w:r>
    </w:p>
    <w:p w:rsidR="00956A00" w:rsidRPr="008D5445" w:rsidRDefault="00956A00" w:rsidP="00956A00">
      <w:pPr>
        <w:pStyle w:val="a3"/>
        <w:rPr>
          <w:sz w:val="24"/>
          <w:szCs w:val="24"/>
          <w:lang w:val="ru-RU"/>
        </w:rPr>
      </w:pPr>
      <w:r w:rsidRPr="008D5445">
        <w:rPr>
          <w:sz w:val="24"/>
          <w:szCs w:val="24"/>
          <w:lang w:val="ru-RU"/>
        </w:rPr>
        <w:t xml:space="preserve"> а последнее, далеко не очевидное слагаемое называется ускорением Кориолиса  </w:t>
      </w:r>
    </w:p>
    <w:p w:rsidR="00956A00" w:rsidRPr="008D5445" w:rsidRDefault="00956A00" w:rsidP="00956A00">
      <w:pPr>
        <w:pStyle w:val="a3"/>
        <w:rPr>
          <w:sz w:val="24"/>
          <w:szCs w:val="24"/>
          <w:lang w:val="ru-RU"/>
        </w:rPr>
      </w:pPr>
      <w:r w:rsidRPr="008D5445">
        <w:rPr>
          <w:sz w:val="24"/>
          <w:szCs w:val="24"/>
          <w:lang w:val="ru-RU"/>
        </w:rPr>
        <w:t xml:space="preserve">                        </w:t>
      </w:r>
      <m:oMath>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W</m:t>
                </m:r>
              </m:e>
            </m:bar>
          </m:e>
          <m:sub>
            <m:r>
              <w:rPr>
                <w:rFonts w:ascii="Cambria Math" w:hAnsi="Cambria Math"/>
                <w:sz w:val="24"/>
                <w:szCs w:val="24"/>
              </w:rPr>
              <m:t>cor</m:t>
            </m:r>
          </m:sub>
        </m:sSub>
        <m:r>
          <w:rPr>
            <w:rFonts w:ascii="Cambria Math" w:hAnsi="Cambria Math"/>
            <w:sz w:val="24"/>
            <w:szCs w:val="24"/>
            <w:lang w:val="ru-RU"/>
          </w:rPr>
          <m:t xml:space="preserve">≝2 </m:t>
        </m:r>
        <m:bar>
          <m:barPr>
            <m:ctrlPr>
              <w:rPr>
                <w:rFonts w:ascii="Cambria Math" w:hAnsi="Cambria Math"/>
                <w:i/>
                <w:sz w:val="24"/>
                <w:szCs w:val="24"/>
              </w:rPr>
            </m:ctrlPr>
          </m:barPr>
          <m:e>
            <m:r>
              <w:rPr>
                <w:rFonts w:ascii="Cambria Math" w:hAnsi="Cambria Math"/>
                <w:sz w:val="24"/>
                <w:szCs w:val="24"/>
              </w:rPr>
              <m:t>ω</m:t>
            </m:r>
          </m:e>
        </m:bar>
        <m:r>
          <w:rPr>
            <w:rFonts w:ascii="Cambria Math" w:hAnsi="Cambria Math"/>
            <w:sz w:val="24"/>
            <w:szCs w:val="24"/>
            <w:lang w:val="ru-RU"/>
          </w:rPr>
          <m:t>×</m:t>
        </m:r>
        <m:bar>
          <m:barPr>
            <m:ctrlPr>
              <w:rPr>
                <w:rFonts w:ascii="Cambria Math" w:hAnsi="Cambria Math"/>
                <w:i/>
                <w:sz w:val="24"/>
                <w:szCs w:val="24"/>
              </w:rPr>
            </m:ctrlPr>
          </m:barPr>
          <m:e>
            <m:r>
              <w:rPr>
                <w:rFonts w:ascii="Cambria Math" w:hAnsi="Cambria Math"/>
                <w:sz w:val="24"/>
                <w:szCs w:val="24"/>
                <w:lang w:val="ru-RU"/>
              </w:rPr>
              <m:t xml:space="preserve"> </m:t>
            </m:r>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r</m:t>
                </m:r>
              </m:sub>
            </m:sSub>
          </m:e>
        </m:bar>
      </m:oMath>
      <w:r w:rsidRPr="008D5445">
        <w:rPr>
          <w:sz w:val="24"/>
          <w:szCs w:val="24"/>
          <w:lang w:val="ru-RU"/>
        </w:rPr>
        <w:t>.                                                                                                             (</w:t>
      </w:r>
      <w:r w:rsidR="00C971FC" w:rsidRPr="008D5445">
        <w:rPr>
          <w:sz w:val="24"/>
          <w:szCs w:val="24"/>
          <w:lang w:val="ru-RU"/>
        </w:rPr>
        <w:t>4.</w:t>
      </w:r>
      <w:r w:rsidRPr="008D5445">
        <w:rPr>
          <w:sz w:val="24"/>
          <w:szCs w:val="24"/>
          <w:lang w:val="ru-RU"/>
        </w:rPr>
        <w:t xml:space="preserve">39) </w:t>
      </w:r>
    </w:p>
    <w:p w:rsidR="00956A00" w:rsidRPr="008D5445" w:rsidRDefault="00956A00" w:rsidP="00956A00">
      <w:pPr>
        <w:pStyle w:val="a3"/>
        <w:rPr>
          <w:i/>
          <w:sz w:val="24"/>
          <w:szCs w:val="24"/>
          <w:lang w:val="ru-RU"/>
        </w:rPr>
      </w:pPr>
      <w:r w:rsidRPr="008D5445">
        <w:rPr>
          <w:sz w:val="24"/>
          <w:szCs w:val="24"/>
          <w:lang w:val="ru-RU"/>
        </w:rPr>
        <w:t xml:space="preserve">  </w:t>
      </w:r>
      <w:r w:rsidR="00530AD8">
        <w:rPr>
          <w:sz w:val="24"/>
          <w:szCs w:val="24"/>
          <w:lang w:val="ru-RU"/>
        </w:rPr>
        <w:t xml:space="preserve">  </w:t>
      </w:r>
      <w:r w:rsidRPr="008D5445">
        <w:rPr>
          <w:sz w:val="24"/>
          <w:szCs w:val="24"/>
          <w:lang w:val="ru-RU"/>
        </w:rPr>
        <w:t xml:space="preserve"> Получили теорему о сложении ускорений (теорему Кориолиса): </w:t>
      </w:r>
      <w:r w:rsidRPr="008D5445">
        <w:rPr>
          <w:i/>
          <w:sz w:val="24"/>
          <w:szCs w:val="24"/>
          <w:lang w:val="ru-RU"/>
        </w:rPr>
        <w:t>Абсолютное ускорение</w:t>
      </w:r>
      <w:r w:rsidR="00530AD8">
        <w:rPr>
          <w:i/>
          <w:sz w:val="24"/>
          <w:szCs w:val="24"/>
          <w:lang w:val="ru-RU"/>
        </w:rPr>
        <w:t xml:space="preserve"> </w:t>
      </w:r>
      <w:r w:rsidRPr="008D5445">
        <w:rPr>
          <w:i/>
          <w:sz w:val="24"/>
          <w:szCs w:val="24"/>
          <w:lang w:val="ru-RU"/>
        </w:rPr>
        <w:t>равно сумме переносного ускорения, относительного и ускорения Кориолиса:</w:t>
      </w:r>
    </w:p>
    <w:p w:rsidR="00956A00" w:rsidRPr="008D5445" w:rsidRDefault="00956A00" w:rsidP="00956A00">
      <w:pPr>
        <w:pStyle w:val="a3"/>
        <w:rPr>
          <w:i/>
          <w:sz w:val="24"/>
          <w:szCs w:val="24"/>
          <w:lang w:val="ru-RU"/>
        </w:rPr>
      </w:pPr>
    </w:p>
    <w:p w:rsidR="00956A00" w:rsidRPr="008D5445" w:rsidRDefault="00956A00" w:rsidP="00956A00">
      <w:pPr>
        <w:pStyle w:val="a3"/>
        <w:rPr>
          <w:sz w:val="24"/>
          <w:szCs w:val="24"/>
          <w:lang w:val="ru-RU"/>
        </w:rPr>
      </w:pPr>
      <w:r w:rsidRPr="008D5445">
        <w:rPr>
          <w:sz w:val="24"/>
          <w:szCs w:val="24"/>
          <w:lang w:val="ru-RU"/>
        </w:rPr>
        <w:t xml:space="preserve">                                         </w:t>
      </w:r>
      <m:oMath>
        <m:bar>
          <m:barPr>
            <m:ctrlPr>
              <w:rPr>
                <w:rFonts w:ascii="Cambria Math" w:hAnsi="Cambria Math"/>
                <w:b/>
                <w:i/>
                <w:sz w:val="24"/>
                <w:szCs w:val="24"/>
              </w:rPr>
            </m:ctrlPr>
          </m:barPr>
          <m:e>
            <m:sSub>
              <m:sSubPr>
                <m:ctrlPr>
                  <w:rPr>
                    <w:rFonts w:ascii="Cambria Math" w:hAnsi="Cambria Math"/>
                    <w:b/>
                    <w:i/>
                    <w:sz w:val="24"/>
                    <w:szCs w:val="24"/>
                  </w:rPr>
                </m:ctrlPr>
              </m:sSubPr>
              <m:e>
                <m:r>
                  <m:rPr>
                    <m:sty m:val="bi"/>
                  </m:rPr>
                  <w:rPr>
                    <w:rFonts w:ascii="Cambria Math" w:hAnsi="Cambria Math"/>
                    <w:sz w:val="24"/>
                    <w:szCs w:val="24"/>
                  </w:rPr>
                  <m:t>W</m:t>
                </m:r>
              </m:e>
              <m:sub>
                <m:r>
                  <m:rPr>
                    <m:sty m:val="bi"/>
                  </m:rPr>
                  <w:rPr>
                    <w:rFonts w:ascii="Cambria Math" w:hAnsi="Cambria Math"/>
                    <w:sz w:val="24"/>
                    <w:szCs w:val="24"/>
                  </w:rPr>
                  <m:t>a</m:t>
                </m:r>
              </m:sub>
            </m:sSub>
          </m:e>
        </m:bar>
        <m:r>
          <m:rPr>
            <m:sty m:val="bi"/>
          </m:rPr>
          <w:rPr>
            <w:rFonts w:ascii="Cambria Math" w:hAnsi="Cambria Math"/>
            <w:sz w:val="24"/>
            <w:szCs w:val="24"/>
            <w:lang w:val="ru-RU"/>
          </w:rPr>
          <m:t>=</m:t>
        </m:r>
        <m:bar>
          <m:barPr>
            <m:ctrlPr>
              <w:rPr>
                <w:rFonts w:ascii="Cambria Math" w:hAnsi="Cambria Math"/>
                <w:b/>
                <w:i/>
                <w:sz w:val="24"/>
                <w:szCs w:val="24"/>
              </w:rPr>
            </m:ctrlPr>
          </m:barPr>
          <m:e>
            <m:sSub>
              <m:sSubPr>
                <m:ctrlPr>
                  <w:rPr>
                    <w:rFonts w:ascii="Cambria Math" w:hAnsi="Cambria Math"/>
                    <w:b/>
                    <w:i/>
                    <w:sz w:val="24"/>
                    <w:szCs w:val="24"/>
                  </w:rPr>
                </m:ctrlPr>
              </m:sSubPr>
              <m:e>
                <m:r>
                  <m:rPr>
                    <m:sty m:val="bi"/>
                  </m:rPr>
                  <w:rPr>
                    <w:rFonts w:ascii="Cambria Math" w:hAnsi="Cambria Math"/>
                    <w:sz w:val="24"/>
                    <w:szCs w:val="24"/>
                  </w:rPr>
                  <m:t>W</m:t>
                </m:r>
              </m:e>
              <m:sub>
                <m:r>
                  <m:rPr>
                    <m:sty m:val="bi"/>
                  </m:rPr>
                  <w:rPr>
                    <w:rFonts w:ascii="Cambria Math" w:hAnsi="Cambria Math"/>
                    <w:sz w:val="24"/>
                    <w:szCs w:val="24"/>
                  </w:rPr>
                  <m:t>e</m:t>
                </m:r>
              </m:sub>
            </m:sSub>
          </m:e>
        </m:bar>
        <m:r>
          <m:rPr>
            <m:sty m:val="bi"/>
          </m:rPr>
          <w:rPr>
            <w:rFonts w:ascii="Cambria Math" w:hAnsi="Cambria Math"/>
            <w:sz w:val="24"/>
            <w:szCs w:val="24"/>
            <w:lang w:val="ru-RU"/>
          </w:rPr>
          <m:t>+</m:t>
        </m:r>
        <m:bar>
          <m:barPr>
            <m:ctrlPr>
              <w:rPr>
                <w:rFonts w:ascii="Cambria Math" w:hAnsi="Cambria Math"/>
                <w:b/>
                <w:i/>
                <w:sz w:val="24"/>
                <w:szCs w:val="24"/>
              </w:rPr>
            </m:ctrlPr>
          </m:barPr>
          <m:e>
            <m:sSub>
              <m:sSubPr>
                <m:ctrlPr>
                  <w:rPr>
                    <w:rFonts w:ascii="Cambria Math" w:hAnsi="Cambria Math"/>
                    <w:b/>
                    <w:i/>
                    <w:sz w:val="24"/>
                    <w:szCs w:val="24"/>
                  </w:rPr>
                </m:ctrlPr>
              </m:sSubPr>
              <m:e>
                <m:r>
                  <m:rPr>
                    <m:sty m:val="bi"/>
                  </m:rPr>
                  <w:rPr>
                    <w:rFonts w:ascii="Cambria Math" w:hAnsi="Cambria Math"/>
                    <w:sz w:val="24"/>
                    <w:szCs w:val="24"/>
                  </w:rPr>
                  <m:t>W</m:t>
                </m:r>
              </m:e>
              <m:sub>
                <m:r>
                  <m:rPr>
                    <m:sty m:val="bi"/>
                  </m:rPr>
                  <w:rPr>
                    <w:rFonts w:ascii="Cambria Math" w:hAnsi="Cambria Math"/>
                    <w:sz w:val="24"/>
                    <w:szCs w:val="24"/>
                  </w:rPr>
                  <m:t>r</m:t>
                </m:r>
              </m:sub>
            </m:sSub>
          </m:e>
        </m:bar>
        <m:r>
          <m:rPr>
            <m:sty m:val="bi"/>
          </m:rPr>
          <w:rPr>
            <w:rFonts w:ascii="Cambria Math" w:hAnsi="Cambria Math"/>
            <w:sz w:val="24"/>
            <w:szCs w:val="24"/>
            <w:lang w:val="ru-RU"/>
          </w:rPr>
          <m:t>+</m:t>
        </m:r>
        <m:sSub>
          <m:sSubPr>
            <m:ctrlPr>
              <w:rPr>
                <w:rFonts w:ascii="Cambria Math" w:hAnsi="Cambria Math"/>
                <w:b/>
                <w:i/>
                <w:sz w:val="24"/>
                <w:szCs w:val="24"/>
              </w:rPr>
            </m:ctrlPr>
          </m:sSubPr>
          <m:e>
            <m:bar>
              <m:barPr>
                <m:ctrlPr>
                  <w:rPr>
                    <w:rFonts w:ascii="Cambria Math" w:hAnsi="Cambria Math"/>
                    <w:b/>
                    <w:i/>
                    <w:sz w:val="24"/>
                    <w:szCs w:val="24"/>
                  </w:rPr>
                </m:ctrlPr>
              </m:barPr>
              <m:e>
                <m:r>
                  <m:rPr>
                    <m:sty m:val="bi"/>
                  </m:rPr>
                  <w:rPr>
                    <w:rFonts w:ascii="Cambria Math" w:hAnsi="Cambria Math"/>
                    <w:sz w:val="24"/>
                    <w:szCs w:val="24"/>
                  </w:rPr>
                  <m:t>W</m:t>
                </m:r>
              </m:e>
            </m:bar>
          </m:e>
          <m:sub>
            <m:r>
              <m:rPr>
                <m:sty m:val="bi"/>
              </m:rPr>
              <w:rPr>
                <w:rFonts w:ascii="Cambria Math" w:hAnsi="Cambria Math"/>
                <w:sz w:val="24"/>
                <w:szCs w:val="24"/>
              </w:rPr>
              <m:t>cor</m:t>
            </m:r>
          </m:sub>
        </m:sSub>
        <m:r>
          <w:rPr>
            <w:rFonts w:ascii="Cambria Math" w:hAnsi="Cambria Math"/>
            <w:sz w:val="24"/>
            <w:szCs w:val="24"/>
            <w:lang w:val="ru-RU"/>
          </w:rPr>
          <m:t xml:space="preserve">, </m:t>
        </m:r>
      </m:oMath>
      <w:r w:rsidRPr="008D5445">
        <w:rPr>
          <w:sz w:val="24"/>
          <w:szCs w:val="24"/>
          <w:lang w:val="ru-RU"/>
        </w:rPr>
        <w:t xml:space="preserve">                                                                             (</w:t>
      </w:r>
      <w:r w:rsidR="00C971FC" w:rsidRPr="008D5445">
        <w:rPr>
          <w:sz w:val="24"/>
          <w:szCs w:val="24"/>
          <w:lang w:val="ru-RU"/>
        </w:rPr>
        <w:t>4.</w:t>
      </w:r>
      <w:r w:rsidRPr="008D5445">
        <w:rPr>
          <w:sz w:val="24"/>
          <w:szCs w:val="24"/>
          <w:lang w:val="ru-RU"/>
        </w:rPr>
        <w:t xml:space="preserve">40)    </w:t>
      </w:r>
    </w:p>
    <w:p w:rsidR="00956A00" w:rsidRPr="00BD59CD" w:rsidRDefault="00956A00" w:rsidP="00956A00">
      <w:pPr>
        <w:pStyle w:val="a3"/>
        <w:rPr>
          <w:b/>
          <w:sz w:val="24"/>
          <w:szCs w:val="24"/>
        </w:rPr>
      </w:pPr>
      <w:r w:rsidRPr="008D5445">
        <w:rPr>
          <w:sz w:val="24"/>
          <w:szCs w:val="24"/>
          <w:lang w:val="ru-RU"/>
        </w:rPr>
        <w:t xml:space="preserve">                                          </w:t>
      </w:r>
      <m:oMath>
        <m:r>
          <w:rPr>
            <w:rFonts w:ascii="Cambria Math" w:hAnsi="Cambria Math"/>
            <w:sz w:val="24"/>
            <w:szCs w:val="24"/>
            <w:lang w:val="ru-RU"/>
          </w:rPr>
          <m:t xml:space="preserve">  </m:t>
        </m:r>
        <m:sSub>
          <m:sSubPr>
            <m:ctrlPr>
              <w:rPr>
                <w:rFonts w:ascii="Cambria Math" w:hAnsi="Cambria Math"/>
                <w:b/>
                <w:i/>
                <w:sz w:val="24"/>
                <w:szCs w:val="24"/>
              </w:rPr>
            </m:ctrlPr>
          </m:sSubPr>
          <m:e>
            <m:bar>
              <m:barPr>
                <m:ctrlPr>
                  <w:rPr>
                    <w:rFonts w:ascii="Cambria Math" w:hAnsi="Cambria Math"/>
                    <w:b/>
                    <w:i/>
                    <w:sz w:val="24"/>
                    <w:szCs w:val="24"/>
                  </w:rPr>
                </m:ctrlPr>
              </m:barPr>
              <m:e>
                <m:r>
                  <m:rPr>
                    <m:sty m:val="bi"/>
                  </m:rPr>
                  <w:rPr>
                    <w:rFonts w:ascii="Cambria Math" w:hAnsi="Cambria Math"/>
                    <w:sz w:val="24"/>
                    <w:szCs w:val="24"/>
                  </w:rPr>
                  <m:t>W</m:t>
                </m:r>
              </m:e>
            </m:bar>
          </m:e>
          <m:sub>
            <m:r>
              <m:rPr>
                <m:sty m:val="bi"/>
              </m:rPr>
              <w:rPr>
                <w:rFonts w:ascii="Cambria Math" w:hAnsi="Cambria Math"/>
                <w:sz w:val="24"/>
                <w:szCs w:val="24"/>
              </w:rPr>
              <m:t>cor</m:t>
            </m:r>
          </m:sub>
        </m:sSub>
        <m:r>
          <m:rPr>
            <m:sty m:val="bi"/>
          </m:rPr>
          <w:rPr>
            <w:rFonts w:ascii="Cambria Math" w:hAnsi="Cambria Math"/>
            <w:sz w:val="24"/>
            <w:szCs w:val="24"/>
          </w:rPr>
          <m:t xml:space="preserve">≝2 </m:t>
        </m:r>
        <m:bar>
          <m:barPr>
            <m:ctrlPr>
              <w:rPr>
                <w:rFonts w:ascii="Cambria Math" w:hAnsi="Cambria Math"/>
                <w:b/>
                <w:i/>
                <w:sz w:val="24"/>
                <w:szCs w:val="24"/>
              </w:rPr>
            </m:ctrlPr>
          </m:barPr>
          <m:e>
            <m:r>
              <m:rPr>
                <m:sty m:val="bi"/>
              </m:rPr>
              <w:rPr>
                <w:rFonts w:ascii="Cambria Math" w:hAnsi="Cambria Math"/>
                <w:sz w:val="24"/>
                <w:szCs w:val="24"/>
              </w:rPr>
              <m:t>ω</m:t>
            </m:r>
          </m:e>
        </m:bar>
        <m:r>
          <m:rPr>
            <m:sty m:val="bi"/>
          </m:rPr>
          <w:rPr>
            <w:rFonts w:ascii="Cambria Math" w:hAnsi="Cambria Math"/>
            <w:sz w:val="24"/>
            <w:szCs w:val="24"/>
          </w:rPr>
          <m:t>×</m:t>
        </m:r>
        <m:bar>
          <m:barPr>
            <m:ctrlPr>
              <w:rPr>
                <w:rFonts w:ascii="Cambria Math" w:hAnsi="Cambria Math"/>
                <w:b/>
                <w:i/>
                <w:sz w:val="24"/>
                <w:szCs w:val="24"/>
              </w:rPr>
            </m:ctrlPr>
          </m:barPr>
          <m:e>
            <m:r>
              <m:rPr>
                <m:sty m:val="bi"/>
              </m:rPr>
              <w:rPr>
                <w:rFonts w:ascii="Cambria Math" w:hAnsi="Cambria Math"/>
                <w:sz w:val="24"/>
                <w:szCs w:val="24"/>
              </w:rPr>
              <m:t xml:space="preserve"> </m:t>
            </m:r>
            <m:sSub>
              <m:sSubPr>
                <m:ctrlPr>
                  <w:rPr>
                    <w:rFonts w:ascii="Cambria Math" w:hAnsi="Cambria Math"/>
                    <w:b/>
                    <w:i/>
                    <w:sz w:val="24"/>
                    <w:szCs w:val="24"/>
                  </w:rPr>
                </m:ctrlPr>
              </m:sSubPr>
              <m:e>
                <m:r>
                  <m:rPr>
                    <m:sty m:val="bi"/>
                  </m:rPr>
                  <w:rPr>
                    <w:rFonts w:ascii="Cambria Math" w:hAnsi="Cambria Math"/>
                    <w:sz w:val="24"/>
                    <w:szCs w:val="24"/>
                  </w:rPr>
                  <m:t>V</m:t>
                </m:r>
              </m:e>
              <m:sub>
                <m:r>
                  <m:rPr>
                    <m:sty m:val="bi"/>
                  </m:rPr>
                  <w:rPr>
                    <w:rFonts w:ascii="Cambria Math" w:hAnsi="Cambria Math"/>
                    <w:sz w:val="24"/>
                    <w:szCs w:val="24"/>
                  </w:rPr>
                  <m:t>r</m:t>
                </m:r>
              </m:sub>
            </m:sSub>
          </m:e>
        </m:bar>
      </m:oMath>
    </w:p>
    <w:p w:rsidR="00956A00" w:rsidRPr="008D5445" w:rsidRDefault="00956A00" w:rsidP="00956A00">
      <w:pPr>
        <w:pStyle w:val="a3"/>
        <w:rPr>
          <w:sz w:val="24"/>
          <w:szCs w:val="24"/>
          <w:lang w:val="ru-RU"/>
        </w:rPr>
      </w:pPr>
      <w:r w:rsidRPr="008D5445">
        <w:rPr>
          <w:sz w:val="24"/>
          <w:szCs w:val="24"/>
          <w:lang w:val="ru-RU"/>
        </w:rPr>
        <w:t xml:space="preserve">        Замечание. Относительные скорость </w:t>
      </w:r>
      <m:oMath>
        <m:bar>
          <m:barPr>
            <m:ctrlPr>
              <w:rPr>
                <w:rFonts w:ascii="Cambria Math" w:hAnsi="Cambria Math"/>
                <w:i/>
                <w:sz w:val="24"/>
                <w:szCs w:val="24"/>
              </w:rPr>
            </m:ctrlPr>
          </m:barPr>
          <m:e>
            <m:r>
              <w:rPr>
                <w:rFonts w:ascii="Cambria Math" w:hAnsi="Cambria Math"/>
                <w:sz w:val="24"/>
                <w:szCs w:val="24"/>
                <w:lang w:val="ru-RU"/>
              </w:rPr>
              <m:t xml:space="preserve"> </m:t>
            </m:r>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r</m:t>
                </m:r>
              </m:sub>
            </m:sSub>
          </m:e>
        </m:bar>
        <m:r>
          <w:rPr>
            <w:rFonts w:ascii="Cambria Math" w:hAnsi="Cambria Math"/>
            <w:sz w:val="24"/>
            <w:szCs w:val="24"/>
            <w:lang w:val="ru-RU"/>
          </w:rPr>
          <m:t>≝</m:t>
        </m:r>
        <m:sSub>
          <m:sSubPr>
            <m:ctrlPr>
              <w:rPr>
                <w:rFonts w:ascii="Cambria Math" w:hAnsi="Cambria Math"/>
                <w:i/>
                <w:sz w:val="24"/>
                <w:szCs w:val="24"/>
              </w:rPr>
            </m:ctrlPr>
          </m:sSubPr>
          <m:e>
            <m:acc>
              <m:accPr>
                <m:chr m:val="̇"/>
                <m:ctrlPr>
                  <w:rPr>
                    <w:rFonts w:ascii="Cambria Math" w:hAnsi="Cambria Math"/>
                    <w:i/>
                    <w:sz w:val="24"/>
                    <w:szCs w:val="24"/>
                  </w:rPr>
                </m:ctrlPr>
              </m:accPr>
              <m:e>
                <m:r>
                  <w:rPr>
                    <w:rFonts w:ascii="Cambria Math" w:hAnsi="Cambria Math"/>
                    <w:sz w:val="24"/>
                    <w:szCs w:val="24"/>
                  </w:rPr>
                  <m:t>x</m:t>
                </m:r>
              </m:e>
            </m:acc>
          </m:e>
          <m:sub>
            <m:r>
              <w:rPr>
                <w:rFonts w:ascii="Cambria Math" w:hAnsi="Cambria Math"/>
                <w:sz w:val="24"/>
                <w:szCs w:val="24"/>
              </w:rPr>
              <m:t>k</m:t>
            </m:r>
          </m:sub>
        </m:sSub>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rPr>
              <m:t>k</m:t>
            </m:r>
          </m:sub>
        </m:sSub>
      </m:oMath>
      <w:r w:rsidRPr="008D5445">
        <w:rPr>
          <w:sz w:val="24"/>
          <w:szCs w:val="24"/>
          <w:lang w:val="ru-RU"/>
        </w:rPr>
        <w:t xml:space="preserve">и ускорение </w:t>
      </w:r>
      <m:oMath>
        <m:bar>
          <m:barPr>
            <m:ctrlPr>
              <w:rPr>
                <w:rFonts w:ascii="Cambria Math" w:hAnsi="Cambria Math"/>
                <w:i/>
                <w:sz w:val="24"/>
                <w:szCs w:val="24"/>
              </w:rPr>
            </m:ctrlPr>
          </m:barPr>
          <m:e>
            <m:sSub>
              <m:sSubPr>
                <m:ctrlPr>
                  <w:rPr>
                    <w:rFonts w:ascii="Cambria Math" w:hAnsi="Cambria Math"/>
                    <w:i/>
                    <w:sz w:val="24"/>
                    <w:szCs w:val="24"/>
                  </w:rPr>
                </m:ctrlPr>
              </m:sSubPr>
              <m:e>
                <m:r>
                  <w:rPr>
                    <w:rFonts w:ascii="Cambria Math" w:hAnsi="Cambria Math"/>
                    <w:sz w:val="24"/>
                    <w:szCs w:val="24"/>
                  </w:rPr>
                  <m:t>W</m:t>
                </m:r>
              </m:e>
              <m:sub>
                <m:r>
                  <w:rPr>
                    <w:rFonts w:ascii="Cambria Math" w:hAnsi="Cambria Math"/>
                    <w:sz w:val="24"/>
                    <w:szCs w:val="24"/>
                  </w:rPr>
                  <m:t>r</m:t>
                </m:r>
              </m:sub>
            </m:sSub>
          </m:e>
        </m:bar>
        <m:r>
          <w:rPr>
            <w:rFonts w:ascii="Cambria Math" w:hAnsi="Cambria Math"/>
            <w:sz w:val="24"/>
            <w:szCs w:val="24"/>
            <w:lang w:val="ru-RU"/>
          </w:rPr>
          <m:t>≝</m:t>
        </m:r>
        <m:sSub>
          <m:sSubPr>
            <m:ctrlPr>
              <w:rPr>
                <w:rFonts w:ascii="Cambria Math" w:hAnsi="Cambria Math"/>
                <w:i/>
                <w:sz w:val="24"/>
                <w:szCs w:val="24"/>
              </w:rPr>
            </m:ctrlPr>
          </m:sSubPr>
          <m:e>
            <m:acc>
              <m:accPr>
                <m:chr m:val="̈"/>
                <m:ctrlPr>
                  <w:rPr>
                    <w:rFonts w:ascii="Cambria Math" w:hAnsi="Cambria Math"/>
                    <w:i/>
                    <w:sz w:val="24"/>
                    <w:szCs w:val="24"/>
                  </w:rPr>
                </m:ctrlPr>
              </m:accPr>
              <m:e>
                <m:r>
                  <w:rPr>
                    <w:rFonts w:ascii="Cambria Math" w:hAnsi="Cambria Math"/>
                    <w:sz w:val="24"/>
                    <w:szCs w:val="24"/>
                  </w:rPr>
                  <m:t>x</m:t>
                </m:r>
              </m:e>
            </m:acc>
          </m:e>
          <m:sub>
            <m:r>
              <w:rPr>
                <w:rFonts w:ascii="Cambria Math" w:hAnsi="Cambria Math"/>
                <w:sz w:val="24"/>
                <w:szCs w:val="24"/>
              </w:rPr>
              <m:t>k</m:t>
            </m:r>
          </m:sub>
        </m:sSub>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rPr>
              <m:t>k</m:t>
            </m:r>
          </m:sub>
        </m:sSub>
      </m:oMath>
      <w:r w:rsidRPr="008D5445">
        <w:rPr>
          <w:sz w:val="24"/>
          <w:szCs w:val="24"/>
          <w:lang w:val="ru-RU"/>
        </w:rPr>
        <w:t xml:space="preserve"> обычно называют скоростью и ускорением, измеряемыми «подвижным наблюдателем», что не совсем верно, поскольку для подвижного наблюдателя подвижный базис </w:t>
      </w:r>
      <m:oMath>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rPr>
              <m:t>k</m:t>
            </m:r>
          </m:sub>
        </m:sSub>
      </m:oMath>
      <w:r w:rsidRPr="008D5445">
        <w:rPr>
          <w:sz w:val="24"/>
          <w:szCs w:val="24"/>
          <w:lang w:val="ru-RU"/>
        </w:rPr>
        <w:t xml:space="preserve">  является неподвижным   </w:t>
      </w:r>
      <m:oMath>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hAnsi="Cambria Math"/>
                    <w:sz w:val="24"/>
                    <w:szCs w:val="24"/>
                  </w:rPr>
                  <m:t>d</m:t>
                </m:r>
              </m:e>
            </m:bar>
          </m:e>
          <m:sub>
            <m:r>
              <m:rPr>
                <m:sty m:val="p"/>
              </m:rPr>
              <w:rPr>
                <w:rFonts w:ascii="Cambria Math" w:hAnsi="Cambria Math"/>
                <w:sz w:val="24"/>
                <w:szCs w:val="24"/>
              </w:rPr>
              <m:t>k</m:t>
            </m:r>
          </m:sub>
        </m:sSub>
        <m:r>
          <m:rPr>
            <m:sty m:val="p"/>
          </m:rPr>
          <w:rPr>
            <w:rFonts w:ascii="Cambria Math" w:hAnsi="Cambria Math"/>
            <w:sz w:val="24"/>
            <w:szCs w:val="24"/>
            <w:lang w:val="ru-RU"/>
          </w:rPr>
          <m:t>=</m:t>
        </m:r>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rPr>
              <m:t>k</m:t>
            </m:r>
          </m:sub>
        </m:sSub>
        <m:r>
          <w:rPr>
            <w:rFonts w:ascii="Cambria Math" w:hAnsi="Cambria Math"/>
            <w:sz w:val="24"/>
            <w:szCs w:val="24"/>
            <w:lang w:val="ru-RU"/>
          </w:rPr>
          <m:t>(0)</m:t>
        </m:r>
      </m:oMath>
      <w:r w:rsidRPr="008D5445">
        <w:rPr>
          <w:sz w:val="24"/>
          <w:szCs w:val="24"/>
          <w:lang w:val="ru-RU"/>
        </w:rPr>
        <w:t xml:space="preserve">, то есть «истинные» относительные скорость и  ускорение равны  </w:t>
      </w:r>
      <m:oMath>
        <m:bar>
          <m:barPr>
            <m:ctrlPr>
              <w:rPr>
                <w:rFonts w:ascii="Cambria Math" w:hAnsi="Cambria Math"/>
                <w:i/>
                <w:sz w:val="24"/>
                <w:szCs w:val="24"/>
              </w:rPr>
            </m:ctrlPr>
          </m:barPr>
          <m:e>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r</m:t>
                </m:r>
              </m:sub>
            </m:sSub>
          </m:e>
        </m:bar>
        <m:r>
          <w:rPr>
            <w:rFonts w:ascii="Cambria Math" w:hAnsi="Cambria Math"/>
            <w:sz w:val="24"/>
            <w:szCs w:val="24"/>
            <w:lang w:val="ru-RU"/>
          </w:rPr>
          <m:t xml:space="preserve">= </m:t>
        </m:r>
        <m:sSub>
          <m:sSubPr>
            <m:ctrlPr>
              <w:rPr>
                <w:rFonts w:ascii="Cambria Math" w:hAnsi="Cambria Math"/>
                <w:i/>
                <w:sz w:val="24"/>
                <w:szCs w:val="24"/>
              </w:rPr>
            </m:ctrlPr>
          </m:sSubPr>
          <m:e>
            <m:acc>
              <m:accPr>
                <m:chr m:val="̇"/>
                <m:ctrlPr>
                  <w:rPr>
                    <w:rFonts w:ascii="Cambria Math" w:hAnsi="Cambria Math"/>
                    <w:i/>
                    <w:sz w:val="24"/>
                    <w:szCs w:val="24"/>
                  </w:rPr>
                </m:ctrlPr>
              </m:accPr>
              <m:e>
                <m:r>
                  <w:rPr>
                    <w:rFonts w:ascii="Cambria Math" w:hAnsi="Cambria Math"/>
                    <w:sz w:val="24"/>
                    <w:szCs w:val="24"/>
                  </w:rPr>
                  <m:t>x</m:t>
                </m:r>
              </m:e>
            </m:acc>
          </m:e>
          <m:sub>
            <m:r>
              <w:rPr>
                <w:rFonts w:ascii="Cambria Math" w:hAnsi="Cambria Math"/>
                <w:sz w:val="24"/>
                <w:szCs w:val="24"/>
              </w:rPr>
              <m:t>k</m:t>
            </m:r>
          </m:sub>
        </m:sSub>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hAnsi="Cambria Math"/>
                    <w:sz w:val="24"/>
                    <w:szCs w:val="24"/>
                  </w:rPr>
                  <m:t>d</m:t>
                </m:r>
              </m:e>
            </m:bar>
          </m:e>
          <m:sub>
            <m:r>
              <m:rPr>
                <m:sty m:val="p"/>
              </m:rPr>
              <w:rPr>
                <w:rFonts w:ascii="Cambria Math" w:hAnsi="Cambria Math"/>
                <w:sz w:val="24"/>
                <w:szCs w:val="24"/>
              </w:rPr>
              <m:t>k</m:t>
            </m:r>
          </m:sub>
        </m:sSub>
        <m:r>
          <m:rPr>
            <m:sty m:val="p"/>
          </m:rPr>
          <w:rPr>
            <w:rFonts w:ascii="Cambria Math" w:hAnsi="Cambria Math"/>
            <w:sz w:val="24"/>
            <w:szCs w:val="24"/>
            <w:lang w:val="ru-RU"/>
          </w:rPr>
          <m:t xml:space="preserve">,  </m:t>
        </m:r>
        <m:bar>
          <m:barPr>
            <m:ctrlPr>
              <w:rPr>
                <w:rFonts w:ascii="Cambria Math" w:hAnsi="Cambria Math"/>
                <w:i/>
                <w:sz w:val="24"/>
                <w:szCs w:val="24"/>
              </w:rPr>
            </m:ctrlPr>
          </m:barPr>
          <m:e>
            <m:sSub>
              <m:sSubPr>
                <m:ctrlPr>
                  <w:rPr>
                    <w:rFonts w:ascii="Cambria Math" w:hAnsi="Cambria Math"/>
                    <w:i/>
                    <w:sz w:val="24"/>
                    <w:szCs w:val="24"/>
                  </w:rPr>
                </m:ctrlPr>
              </m:sSubPr>
              <m:e>
                <m:r>
                  <w:rPr>
                    <w:rFonts w:ascii="Cambria Math" w:hAnsi="Cambria Math"/>
                    <w:sz w:val="24"/>
                    <w:szCs w:val="24"/>
                  </w:rPr>
                  <m:t>w</m:t>
                </m:r>
              </m:e>
              <m:sub>
                <m:r>
                  <w:rPr>
                    <w:rFonts w:ascii="Cambria Math" w:hAnsi="Cambria Math"/>
                    <w:sz w:val="24"/>
                    <w:szCs w:val="24"/>
                  </w:rPr>
                  <m:t>r</m:t>
                </m:r>
              </m:sub>
            </m:sSub>
          </m:e>
        </m:bar>
        <m:r>
          <m:rPr>
            <m:sty m:val="p"/>
          </m:rPr>
          <w:rPr>
            <w:rFonts w:ascii="Cambria Math" w:hAnsi="Cambria Math"/>
            <w:sz w:val="24"/>
            <w:szCs w:val="24"/>
            <w:lang w:val="ru-RU"/>
          </w:rPr>
          <m:t xml:space="preserve">  =</m:t>
        </m:r>
        <m:sSub>
          <m:sSubPr>
            <m:ctrlPr>
              <w:rPr>
                <w:rFonts w:ascii="Cambria Math" w:hAnsi="Cambria Math"/>
                <w:i/>
                <w:sz w:val="24"/>
                <w:szCs w:val="24"/>
              </w:rPr>
            </m:ctrlPr>
          </m:sSubPr>
          <m:e>
            <m:acc>
              <m:accPr>
                <m:chr m:val="̈"/>
                <m:ctrlPr>
                  <w:rPr>
                    <w:rFonts w:ascii="Cambria Math" w:hAnsi="Cambria Math"/>
                    <w:i/>
                    <w:sz w:val="24"/>
                    <w:szCs w:val="24"/>
                  </w:rPr>
                </m:ctrlPr>
              </m:accPr>
              <m:e>
                <m:r>
                  <w:rPr>
                    <w:rFonts w:ascii="Cambria Math" w:hAnsi="Cambria Math"/>
                    <w:sz w:val="24"/>
                    <w:szCs w:val="24"/>
                  </w:rPr>
                  <m:t>x</m:t>
                </m:r>
              </m:e>
            </m:acc>
          </m:e>
          <m:sub>
            <m:r>
              <w:rPr>
                <w:rFonts w:ascii="Cambria Math" w:hAnsi="Cambria Math"/>
                <w:sz w:val="24"/>
                <w:szCs w:val="24"/>
              </w:rPr>
              <m:t>k</m:t>
            </m:r>
          </m:sub>
        </m:sSub>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hAnsi="Cambria Math"/>
                    <w:sz w:val="24"/>
                    <w:szCs w:val="24"/>
                  </w:rPr>
                  <m:t>d</m:t>
                </m:r>
              </m:e>
            </m:bar>
          </m:e>
          <m:sub>
            <m:r>
              <m:rPr>
                <m:sty m:val="p"/>
              </m:rPr>
              <w:rPr>
                <w:rFonts w:ascii="Cambria Math" w:hAnsi="Cambria Math"/>
                <w:sz w:val="24"/>
                <w:szCs w:val="24"/>
              </w:rPr>
              <m:t>k</m:t>
            </m:r>
          </m:sub>
        </m:sSub>
      </m:oMath>
      <w:r w:rsidRPr="008D5445">
        <w:rPr>
          <w:sz w:val="24"/>
          <w:szCs w:val="24"/>
          <w:lang w:val="ru-RU"/>
        </w:rPr>
        <w:t xml:space="preserve">, а  </w:t>
      </w:r>
      <m:oMath>
        <m:bar>
          <m:barPr>
            <m:ctrlPr>
              <w:rPr>
                <w:rFonts w:ascii="Cambria Math" w:hAnsi="Cambria Math"/>
                <w:i/>
                <w:sz w:val="24"/>
                <w:szCs w:val="24"/>
              </w:rPr>
            </m:ctrlPr>
          </m:barPr>
          <m:e>
            <m:r>
              <w:rPr>
                <w:rFonts w:ascii="Cambria Math" w:hAnsi="Cambria Math"/>
                <w:sz w:val="24"/>
                <w:szCs w:val="24"/>
                <w:lang w:val="ru-RU"/>
              </w:rPr>
              <m:t xml:space="preserve"> </m:t>
            </m:r>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r</m:t>
                </m:r>
              </m:sub>
            </m:sSub>
          </m:e>
        </m:bar>
        <m:r>
          <w:rPr>
            <w:rFonts w:ascii="Cambria Math" w:hAnsi="Cambria Math"/>
            <w:sz w:val="24"/>
            <w:szCs w:val="24"/>
            <w:lang w:val="ru-RU"/>
          </w:rPr>
          <m:t>≝</m:t>
        </m:r>
        <m:sSub>
          <m:sSubPr>
            <m:ctrlPr>
              <w:rPr>
                <w:rFonts w:ascii="Cambria Math" w:hAnsi="Cambria Math"/>
                <w:i/>
                <w:sz w:val="24"/>
                <w:szCs w:val="24"/>
              </w:rPr>
            </m:ctrlPr>
          </m:sSubPr>
          <m:e>
            <m:acc>
              <m:accPr>
                <m:chr m:val="̇"/>
                <m:ctrlPr>
                  <w:rPr>
                    <w:rFonts w:ascii="Cambria Math" w:hAnsi="Cambria Math"/>
                    <w:i/>
                    <w:sz w:val="24"/>
                    <w:szCs w:val="24"/>
                  </w:rPr>
                </m:ctrlPr>
              </m:accPr>
              <m:e>
                <m:r>
                  <w:rPr>
                    <w:rFonts w:ascii="Cambria Math" w:hAnsi="Cambria Math"/>
                    <w:sz w:val="24"/>
                    <w:szCs w:val="24"/>
                  </w:rPr>
                  <m:t>x</m:t>
                </m:r>
              </m:e>
            </m:acc>
          </m:e>
          <m:sub>
            <m:r>
              <w:rPr>
                <w:rFonts w:ascii="Cambria Math" w:hAnsi="Cambria Math"/>
                <w:sz w:val="24"/>
                <w:szCs w:val="24"/>
              </w:rPr>
              <m:t>k</m:t>
            </m:r>
          </m:sub>
        </m:sSub>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rPr>
              <m:t>k</m:t>
            </m:r>
          </m:sub>
        </m:sSub>
      </m:oMath>
      <w:r w:rsidR="00530AD8">
        <w:rPr>
          <w:sz w:val="24"/>
          <w:szCs w:val="24"/>
          <w:lang w:val="ru-RU"/>
        </w:rPr>
        <w:t xml:space="preserve">  </w:t>
      </w:r>
      <w:r w:rsidRPr="008D5445">
        <w:rPr>
          <w:sz w:val="24"/>
          <w:szCs w:val="24"/>
          <w:lang w:val="ru-RU"/>
        </w:rPr>
        <w:t xml:space="preserve">и ускорение </w:t>
      </w:r>
      <m:oMath>
        <m:bar>
          <m:barPr>
            <m:ctrlPr>
              <w:rPr>
                <w:rFonts w:ascii="Cambria Math" w:hAnsi="Cambria Math"/>
                <w:i/>
                <w:sz w:val="24"/>
                <w:szCs w:val="24"/>
              </w:rPr>
            </m:ctrlPr>
          </m:barPr>
          <m:e>
            <m:sSub>
              <m:sSubPr>
                <m:ctrlPr>
                  <w:rPr>
                    <w:rFonts w:ascii="Cambria Math" w:hAnsi="Cambria Math"/>
                    <w:i/>
                    <w:sz w:val="24"/>
                    <w:szCs w:val="24"/>
                  </w:rPr>
                </m:ctrlPr>
              </m:sSubPr>
              <m:e>
                <m:r>
                  <w:rPr>
                    <w:rFonts w:ascii="Cambria Math" w:hAnsi="Cambria Math"/>
                    <w:sz w:val="24"/>
                    <w:szCs w:val="24"/>
                  </w:rPr>
                  <m:t>W</m:t>
                </m:r>
              </m:e>
              <m:sub>
                <m:r>
                  <w:rPr>
                    <w:rFonts w:ascii="Cambria Math" w:hAnsi="Cambria Math"/>
                    <w:sz w:val="24"/>
                    <w:szCs w:val="24"/>
                  </w:rPr>
                  <m:t>r</m:t>
                </m:r>
              </m:sub>
            </m:sSub>
          </m:e>
        </m:bar>
        <m:r>
          <w:rPr>
            <w:rFonts w:ascii="Cambria Math" w:hAnsi="Cambria Math"/>
            <w:sz w:val="24"/>
            <w:szCs w:val="24"/>
            <w:lang w:val="ru-RU"/>
          </w:rPr>
          <m:t>≝</m:t>
        </m:r>
        <m:sSub>
          <m:sSubPr>
            <m:ctrlPr>
              <w:rPr>
                <w:rFonts w:ascii="Cambria Math" w:hAnsi="Cambria Math"/>
                <w:i/>
                <w:sz w:val="24"/>
                <w:szCs w:val="24"/>
              </w:rPr>
            </m:ctrlPr>
          </m:sSubPr>
          <m:e>
            <m:acc>
              <m:accPr>
                <m:chr m:val="̈"/>
                <m:ctrlPr>
                  <w:rPr>
                    <w:rFonts w:ascii="Cambria Math" w:hAnsi="Cambria Math"/>
                    <w:i/>
                    <w:sz w:val="24"/>
                    <w:szCs w:val="24"/>
                  </w:rPr>
                </m:ctrlPr>
              </m:accPr>
              <m:e>
                <m:r>
                  <w:rPr>
                    <w:rFonts w:ascii="Cambria Math" w:hAnsi="Cambria Math"/>
                    <w:sz w:val="24"/>
                    <w:szCs w:val="24"/>
                  </w:rPr>
                  <m:t>x</m:t>
                </m:r>
              </m:e>
            </m:acc>
          </m:e>
          <m:sub>
            <m:r>
              <w:rPr>
                <w:rFonts w:ascii="Cambria Math" w:hAnsi="Cambria Math"/>
                <w:sz w:val="24"/>
                <w:szCs w:val="24"/>
              </w:rPr>
              <m:t>k</m:t>
            </m:r>
          </m:sub>
        </m:sSub>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rPr>
              <m:t>k</m:t>
            </m:r>
          </m:sub>
        </m:sSub>
      </m:oMath>
      <w:r w:rsidRPr="008D5445">
        <w:rPr>
          <w:sz w:val="24"/>
          <w:szCs w:val="24"/>
          <w:lang w:val="ru-RU"/>
        </w:rPr>
        <w:t xml:space="preserve"> -это повернутые вместе с подвижной сист</w:t>
      </w:r>
      <w:r w:rsidRPr="008D5445">
        <w:rPr>
          <w:sz w:val="24"/>
          <w:szCs w:val="24"/>
          <w:lang w:val="ru-RU"/>
        </w:rPr>
        <w:t>е</w:t>
      </w:r>
      <w:r w:rsidRPr="008D5445">
        <w:rPr>
          <w:sz w:val="24"/>
          <w:szCs w:val="24"/>
          <w:lang w:val="ru-RU"/>
        </w:rPr>
        <w:t xml:space="preserve">мой  «истинные».  </w:t>
      </w:r>
    </w:p>
    <w:p w:rsidR="00956A00" w:rsidRPr="008D5445" w:rsidRDefault="00956A00" w:rsidP="00956A00">
      <w:pPr>
        <w:pStyle w:val="a3"/>
        <w:rPr>
          <w:sz w:val="24"/>
          <w:szCs w:val="24"/>
          <w:lang w:val="ru-RU"/>
        </w:rPr>
      </w:pPr>
    </w:p>
    <w:p w:rsidR="00956A00" w:rsidRPr="008D5445" w:rsidRDefault="00956A00" w:rsidP="00956A00">
      <w:pPr>
        <w:pStyle w:val="a3"/>
        <w:rPr>
          <w:sz w:val="24"/>
          <w:szCs w:val="24"/>
          <w:lang w:val="ru-RU"/>
        </w:rPr>
      </w:pPr>
      <w:r w:rsidRPr="008D5445">
        <w:rPr>
          <w:sz w:val="24"/>
          <w:szCs w:val="24"/>
          <w:lang w:val="ru-RU"/>
        </w:rPr>
        <w:t xml:space="preserve">   Все вышеизложенное можно кратко получить, используя тензор поворота.</w:t>
      </w:r>
    </w:p>
    <w:p w:rsidR="00956A00" w:rsidRPr="008D5445" w:rsidRDefault="00956A00" w:rsidP="00956A00">
      <w:pPr>
        <w:pStyle w:val="a3"/>
        <w:rPr>
          <w:sz w:val="24"/>
          <w:szCs w:val="24"/>
          <w:lang w:val="ru-RU"/>
        </w:rPr>
      </w:pPr>
      <w:r w:rsidRPr="008D5445">
        <w:rPr>
          <w:sz w:val="24"/>
          <w:szCs w:val="24"/>
          <w:lang w:val="ru-RU"/>
        </w:rPr>
        <w:t>Вектор положения точки в неподвижной системе может быть представлен в виде суммы</w:t>
      </w:r>
    </w:p>
    <w:p w:rsidR="00956A00" w:rsidRPr="008D5445" w:rsidRDefault="00956A00" w:rsidP="00956A00">
      <w:pPr>
        <w:pStyle w:val="a3"/>
        <w:rPr>
          <w:sz w:val="24"/>
          <w:szCs w:val="24"/>
          <w:lang w:val="ru-RU"/>
        </w:rPr>
      </w:pPr>
      <w:r w:rsidRPr="008D5445">
        <w:rPr>
          <w:sz w:val="24"/>
          <w:szCs w:val="24"/>
          <w:lang w:val="ru-RU"/>
        </w:rPr>
        <w:t xml:space="preserve">                                   </w:t>
      </w:r>
      <m:oMath>
        <m:bar>
          <m:barPr>
            <m:ctrlPr>
              <w:rPr>
                <w:rFonts w:ascii="Cambria Math" w:hAnsi="Cambria Math"/>
                <w:i/>
                <w:sz w:val="24"/>
                <w:szCs w:val="24"/>
              </w:rPr>
            </m:ctrlPr>
          </m:barPr>
          <m:e>
            <m:r>
              <w:rPr>
                <w:rFonts w:ascii="Cambria Math" w:hAnsi="Cambria Math"/>
                <w:sz w:val="24"/>
                <w:szCs w:val="24"/>
              </w:rPr>
              <m:t>R</m:t>
            </m:r>
          </m:e>
        </m:bar>
        <m:d>
          <m:dPr>
            <m:ctrlPr>
              <w:rPr>
                <w:rFonts w:ascii="Cambria Math" w:hAnsi="Cambria Math"/>
                <w:i/>
                <w:sz w:val="24"/>
                <w:szCs w:val="24"/>
              </w:rPr>
            </m:ctrlPr>
          </m:dPr>
          <m:e>
            <m:r>
              <w:rPr>
                <w:rFonts w:ascii="Cambria Math" w:hAnsi="Cambria Math"/>
                <w:sz w:val="24"/>
                <w:szCs w:val="24"/>
              </w:rPr>
              <m:t>t</m:t>
            </m:r>
          </m:e>
        </m:d>
        <m:r>
          <w:rPr>
            <w:rFonts w:ascii="Cambria Math" w:hAnsi="Cambria Math"/>
            <w:sz w:val="24"/>
            <w:szCs w:val="24"/>
            <w:lang w:val="ru-RU"/>
          </w:rPr>
          <m:t>=</m:t>
        </m:r>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R</m:t>
                </m:r>
              </m:e>
            </m:bar>
          </m:e>
          <m:sub>
            <m:r>
              <w:rPr>
                <w:rFonts w:ascii="Cambria Math" w:hAnsi="Cambria Math"/>
                <w:sz w:val="24"/>
                <w:szCs w:val="24"/>
              </w:rPr>
              <m:t>A</m:t>
            </m:r>
          </m:sub>
        </m:sSub>
        <m:d>
          <m:dPr>
            <m:ctrlPr>
              <w:rPr>
                <w:rFonts w:ascii="Cambria Math" w:hAnsi="Cambria Math"/>
                <w:i/>
                <w:sz w:val="24"/>
                <w:szCs w:val="24"/>
              </w:rPr>
            </m:ctrlPr>
          </m:dPr>
          <m:e>
            <m:r>
              <w:rPr>
                <w:rFonts w:ascii="Cambria Math" w:hAnsi="Cambria Math"/>
                <w:sz w:val="24"/>
                <w:szCs w:val="24"/>
              </w:rPr>
              <m:t>t</m:t>
            </m:r>
          </m:e>
        </m:d>
        <m:r>
          <w:rPr>
            <w:rFonts w:ascii="Cambria Math" w:hAnsi="Cambria Math"/>
            <w:sz w:val="24"/>
            <w:szCs w:val="24"/>
            <w:lang w:val="ru-RU"/>
          </w:rPr>
          <m:t>+</m:t>
        </m:r>
        <m:bar>
          <m:barPr>
            <m:ctrlPr>
              <w:rPr>
                <w:rFonts w:ascii="Cambria Math" w:hAnsi="Cambria Math"/>
                <w:i/>
                <w:sz w:val="24"/>
                <w:szCs w:val="24"/>
              </w:rPr>
            </m:ctrlPr>
          </m:barPr>
          <m:e>
            <m:r>
              <w:rPr>
                <w:rFonts w:ascii="Cambria Math" w:hAnsi="Cambria Math"/>
                <w:sz w:val="24"/>
                <w:szCs w:val="24"/>
              </w:rPr>
              <m:t>ρ</m:t>
            </m:r>
          </m:e>
        </m:bar>
        <m:d>
          <m:dPr>
            <m:ctrlPr>
              <w:rPr>
                <w:rFonts w:ascii="Cambria Math" w:hAnsi="Cambria Math"/>
                <w:i/>
                <w:sz w:val="24"/>
                <w:szCs w:val="24"/>
              </w:rPr>
            </m:ctrlPr>
          </m:dPr>
          <m:e>
            <m:r>
              <w:rPr>
                <w:rFonts w:ascii="Cambria Math" w:hAnsi="Cambria Math"/>
                <w:sz w:val="24"/>
                <w:szCs w:val="24"/>
              </w:rPr>
              <m:t>t</m:t>
            </m:r>
          </m:e>
        </m:d>
        <m:r>
          <w:rPr>
            <w:rFonts w:ascii="Cambria Math" w:hAnsi="Cambria Math"/>
            <w:sz w:val="24"/>
            <w:szCs w:val="24"/>
            <w:lang w:val="ru-RU"/>
          </w:rPr>
          <m:t>=</m:t>
        </m:r>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R</m:t>
                </m:r>
              </m:e>
            </m:bar>
          </m:e>
          <m:sub>
            <m:r>
              <w:rPr>
                <w:rFonts w:ascii="Cambria Math" w:hAnsi="Cambria Math"/>
                <w:sz w:val="24"/>
                <w:szCs w:val="24"/>
              </w:rPr>
              <m:t>A</m:t>
            </m:r>
          </m:sub>
        </m:sSub>
        <m:d>
          <m:dPr>
            <m:ctrlPr>
              <w:rPr>
                <w:rFonts w:ascii="Cambria Math" w:hAnsi="Cambria Math"/>
                <w:i/>
                <w:sz w:val="24"/>
                <w:szCs w:val="24"/>
              </w:rPr>
            </m:ctrlPr>
          </m:dPr>
          <m:e>
            <m:r>
              <w:rPr>
                <w:rFonts w:ascii="Cambria Math" w:hAnsi="Cambria Math"/>
                <w:sz w:val="24"/>
                <w:szCs w:val="24"/>
              </w:rPr>
              <m:t>t</m:t>
            </m:r>
          </m:e>
        </m:d>
        <m:r>
          <w:rPr>
            <w:rFonts w:ascii="Cambria Math" w:hAnsi="Cambria Math"/>
            <w:sz w:val="24"/>
            <w:szCs w:val="24"/>
            <w:lang w:val="ru-RU"/>
          </w:rPr>
          <m:t>+</m:t>
        </m:r>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P</m:t>
                </m:r>
              </m:e>
            </m:bar>
          </m:e>
        </m:bar>
        <m:r>
          <w:rPr>
            <w:rFonts w:ascii="Cambria Math" w:hAnsi="Cambria Math"/>
            <w:sz w:val="24"/>
            <w:szCs w:val="24"/>
            <w:lang w:val="ru-RU"/>
          </w:rPr>
          <m:t xml:space="preserve"> </m:t>
        </m:r>
        <m:d>
          <m:dPr>
            <m:ctrlPr>
              <w:rPr>
                <w:rFonts w:ascii="Cambria Math" w:hAnsi="Cambria Math"/>
                <w:i/>
                <w:sz w:val="24"/>
                <w:szCs w:val="24"/>
              </w:rPr>
            </m:ctrlPr>
          </m:dPr>
          <m:e>
            <m:r>
              <w:rPr>
                <w:rFonts w:ascii="Cambria Math" w:hAnsi="Cambria Math"/>
                <w:sz w:val="24"/>
                <w:szCs w:val="24"/>
              </w:rPr>
              <m:t>t</m:t>
            </m:r>
          </m:e>
        </m:d>
        <m:r>
          <w:rPr>
            <w:rFonts w:ascii="Cambria Math" w:hAnsi="Cambria Math"/>
            <w:sz w:val="24"/>
            <w:szCs w:val="24"/>
            <w:lang w:val="ru-RU"/>
          </w:rPr>
          <m:t>∙</m:t>
        </m:r>
        <m:bar>
          <m:barPr>
            <m:ctrlPr>
              <w:rPr>
                <w:rFonts w:ascii="Cambria Math" w:hAnsi="Cambria Math"/>
                <w:i/>
                <w:sz w:val="24"/>
                <w:szCs w:val="24"/>
              </w:rPr>
            </m:ctrlPr>
          </m:barPr>
          <m:e>
            <m:r>
              <w:rPr>
                <w:rFonts w:ascii="Cambria Math" w:hAnsi="Cambria Math"/>
                <w:sz w:val="24"/>
                <w:szCs w:val="24"/>
              </w:rPr>
              <m:t>r</m:t>
            </m:r>
          </m:e>
        </m:bar>
        <m:r>
          <w:rPr>
            <w:rFonts w:ascii="Cambria Math" w:hAnsi="Cambria Math"/>
            <w:sz w:val="24"/>
            <w:szCs w:val="24"/>
            <w:lang w:val="ru-RU"/>
          </w:rPr>
          <m:t>(</m:t>
        </m:r>
        <m:r>
          <w:rPr>
            <w:rFonts w:ascii="Cambria Math" w:hAnsi="Cambria Math"/>
            <w:sz w:val="24"/>
            <w:szCs w:val="24"/>
          </w:rPr>
          <m:t>t</m:t>
        </m:r>
        <m:r>
          <w:rPr>
            <w:rFonts w:ascii="Cambria Math" w:hAnsi="Cambria Math"/>
            <w:sz w:val="24"/>
            <w:szCs w:val="24"/>
            <w:lang w:val="ru-RU"/>
          </w:rPr>
          <m:t>)</m:t>
        </m:r>
      </m:oMath>
      <w:r w:rsidRPr="008D5445">
        <w:rPr>
          <w:sz w:val="24"/>
          <w:szCs w:val="24"/>
          <w:lang w:val="ru-RU"/>
        </w:rPr>
        <w:t xml:space="preserve">,                                               </w:t>
      </w:r>
    </w:p>
    <w:p w:rsidR="00956A00" w:rsidRPr="008D5445" w:rsidRDefault="00956A00" w:rsidP="00956A00">
      <w:pPr>
        <w:pStyle w:val="a3"/>
        <w:rPr>
          <w:sz w:val="24"/>
          <w:szCs w:val="24"/>
          <w:lang w:val="ru-RU"/>
        </w:rPr>
      </w:pPr>
      <w:r w:rsidRPr="008D5445">
        <w:rPr>
          <w:sz w:val="24"/>
          <w:szCs w:val="24"/>
          <w:lang w:val="ru-RU"/>
        </w:rPr>
        <w:t xml:space="preserve">где </w:t>
      </w:r>
      <m:oMath>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P</m:t>
                </m:r>
              </m:e>
            </m:bar>
          </m:e>
        </m:bar>
        <m:r>
          <w:rPr>
            <w:rFonts w:ascii="Cambria Math" w:hAnsi="Cambria Math"/>
            <w:sz w:val="24"/>
            <w:szCs w:val="24"/>
            <w:lang w:val="ru-RU"/>
          </w:rPr>
          <m:t xml:space="preserve"> </m:t>
        </m:r>
        <m:d>
          <m:dPr>
            <m:ctrlPr>
              <w:rPr>
                <w:rFonts w:ascii="Cambria Math" w:hAnsi="Cambria Math"/>
                <w:i/>
                <w:sz w:val="24"/>
                <w:szCs w:val="24"/>
              </w:rPr>
            </m:ctrlPr>
          </m:dPr>
          <m:e>
            <m:r>
              <w:rPr>
                <w:rFonts w:ascii="Cambria Math" w:hAnsi="Cambria Math"/>
                <w:sz w:val="24"/>
                <w:szCs w:val="24"/>
              </w:rPr>
              <m:t>t</m:t>
            </m:r>
          </m:e>
        </m:d>
      </m:oMath>
      <w:r w:rsidRPr="008D5445">
        <w:rPr>
          <w:sz w:val="24"/>
          <w:szCs w:val="24"/>
          <w:lang w:val="ru-RU"/>
        </w:rPr>
        <w:t xml:space="preserve">-тензор поворота подвижной системы отсчета,  </w:t>
      </w:r>
      <m:oMath>
        <m:bar>
          <m:barPr>
            <m:ctrlPr>
              <w:rPr>
                <w:rFonts w:ascii="Cambria Math" w:hAnsi="Cambria Math"/>
                <w:i/>
                <w:sz w:val="24"/>
                <w:szCs w:val="24"/>
              </w:rPr>
            </m:ctrlPr>
          </m:barPr>
          <m:e>
            <m:r>
              <w:rPr>
                <w:rFonts w:ascii="Cambria Math" w:hAnsi="Cambria Math"/>
                <w:sz w:val="24"/>
                <w:szCs w:val="24"/>
              </w:rPr>
              <m:t>r</m:t>
            </m:r>
          </m:e>
        </m:bar>
        <m:d>
          <m:dPr>
            <m:ctrlPr>
              <w:rPr>
                <w:rFonts w:ascii="Cambria Math" w:hAnsi="Cambria Math"/>
                <w:i/>
                <w:sz w:val="24"/>
                <w:szCs w:val="24"/>
              </w:rPr>
            </m:ctrlPr>
          </m:dPr>
          <m:e>
            <m:r>
              <w:rPr>
                <w:rFonts w:ascii="Cambria Math" w:hAnsi="Cambria Math"/>
                <w:sz w:val="24"/>
                <w:szCs w:val="24"/>
              </w:rPr>
              <m:t>t</m:t>
            </m:r>
          </m:e>
        </m:d>
        <m:r>
          <w:rPr>
            <w:rFonts w:ascii="Cambria Math" w:hAnsi="Cambria Math"/>
            <w:sz w:val="24"/>
            <w:szCs w:val="24"/>
            <w:lang w:val="ru-RU"/>
          </w:rPr>
          <m:t>=</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k</m:t>
            </m:r>
          </m:sub>
        </m:sSub>
        <m:d>
          <m:dPr>
            <m:ctrlPr>
              <w:rPr>
                <w:rFonts w:ascii="Cambria Math" w:hAnsi="Cambria Math"/>
                <w:i/>
                <w:sz w:val="24"/>
                <w:szCs w:val="24"/>
              </w:rPr>
            </m:ctrlPr>
          </m:dPr>
          <m:e>
            <m:r>
              <w:rPr>
                <w:rFonts w:ascii="Cambria Math" w:hAnsi="Cambria Math"/>
                <w:sz w:val="24"/>
                <w:szCs w:val="24"/>
              </w:rPr>
              <m:t>t</m:t>
            </m:r>
          </m:e>
        </m:d>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rPr>
              <m:t>k</m:t>
            </m:r>
          </m:sub>
        </m:sSub>
      </m:oMath>
      <w:r w:rsidRPr="008D5445">
        <w:rPr>
          <w:sz w:val="24"/>
          <w:szCs w:val="24"/>
          <w:lang w:val="ru-RU"/>
        </w:rPr>
        <w:t xml:space="preserve"> – вектор в </w:t>
      </w:r>
    </w:p>
    <w:p w:rsidR="00956A00" w:rsidRPr="008D5445" w:rsidRDefault="00956A00" w:rsidP="00956A00">
      <w:pPr>
        <w:pStyle w:val="a3"/>
        <w:rPr>
          <w:sz w:val="24"/>
          <w:szCs w:val="24"/>
          <w:lang w:val="ru-RU"/>
        </w:rPr>
      </w:pPr>
      <w:r w:rsidRPr="008D5445">
        <w:rPr>
          <w:sz w:val="24"/>
          <w:szCs w:val="24"/>
          <w:lang w:val="ru-RU"/>
        </w:rPr>
        <w:t>неподвижной системе, описывающий относительное движение,</w:t>
      </w:r>
      <m:oMath>
        <m:r>
          <w:rPr>
            <w:rFonts w:ascii="Cambria Math" w:hAnsi="Cambria Math"/>
            <w:sz w:val="24"/>
            <w:szCs w:val="24"/>
            <w:lang w:val="ru-RU"/>
          </w:rPr>
          <m:t xml:space="preserve"> </m:t>
        </m:r>
        <m:bar>
          <m:barPr>
            <m:ctrlPr>
              <w:rPr>
                <w:rFonts w:ascii="Cambria Math" w:hAnsi="Cambria Math"/>
                <w:i/>
                <w:sz w:val="24"/>
                <w:szCs w:val="24"/>
              </w:rPr>
            </m:ctrlPr>
          </m:barPr>
          <m:e>
            <m:r>
              <w:rPr>
                <w:rFonts w:ascii="Cambria Math" w:hAnsi="Cambria Math"/>
                <w:sz w:val="24"/>
                <w:szCs w:val="24"/>
              </w:rPr>
              <m:t>ρ</m:t>
            </m:r>
          </m:e>
        </m:bar>
        <m:d>
          <m:dPr>
            <m:ctrlPr>
              <w:rPr>
                <w:rFonts w:ascii="Cambria Math" w:hAnsi="Cambria Math"/>
                <w:i/>
                <w:sz w:val="24"/>
                <w:szCs w:val="24"/>
              </w:rPr>
            </m:ctrlPr>
          </m:dPr>
          <m:e>
            <m:r>
              <w:rPr>
                <w:rFonts w:ascii="Cambria Math" w:hAnsi="Cambria Math"/>
                <w:sz w:val="24"/>
                <w:szCs w:val="24"/>
              </w:rPr>
              <m:t>t</m:t>
            </m:r>
          </m:e>
        </m:d>
        <m:r>
          <w:rPr>
            <w:rFonts w:ascii="Cambria Math" w:hAnsi="Cambria Math"/>
            <w:sz w:val="24"/>
            <w:szCs w:val="24"/>
            <w:lang w:val="ru-RU"/>
          </w:rPr>
          <m:t>=</m:t>
        </m:r>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P</m:t>
                </m:r>
              </m:e>
            </m:bar>
          </m:e>
        </m:bar>
        <m:r>
          <w:rPr>
            <w:rFonts w:ascii="Cambria Math" w:hAnsi="Cambria Math"/>
            <w:sz w:val="24"/>
            <w:szCs w:val="24"/>
            <w:lang w:val="ru-RU"/>
          </w:rPr>
          <m:t xml:space="preserve"> </m:t>
        </m:r>
        <m:d>
          <m:dPr>
            <m:ctrlPr>
              <w:rPr>
                <w:rFonts w:ascii="Cambria Math" w:hAnsi="Cambria Math"/>
                <w:i/>
                <w:sz w:val="24"/>
                <w:szCs w:val="24"/>
              </w:rPr>
            </m:ctrlPr>
          </m:dPr>
          <m:e>
            <m:r>
              <w:rPr>
                <w:rFonts w:ascii="Cambria Math" w:hAnsi="Cambria Math"/>
                <w:sz w:val="24"/>
                <w:szCs w:val="24"/>
              </w:rPr>
              <m:t>t</m:t>
            </m:r>
          </m:e>
        </m:d>
        <m:r>
          <w:rPr>
            <w:rFonts w:ascii="Cambria Math" w:hAnsi="Cambria Math"/>
            <w:sz w:val="24"/>
            <w:szCs w:val="24"/>
            <w:lang w:val="ru-RU"/>
          </w:rPr>
          <m:t>∙</m:t>
        </m:r>
        <m:bar>
          <m:barPr>
            <m:ctrlPr>
              <w:rPr>
                <w:rFonts w:ascii="Cambria Math" w:hAnsi="Cambria Math"/>
                <w:i/>
                <w:sz w:val="24"/>
                <w:szCs w:val="24"/>
              </w:rPr>
            </m:ctrlPr>
          </m:barPr>
          <m:e>
            <m:r>
              <w:rPr>
                <w:rFonts w:ascii="Cambria Math" w:hAnsi="Cambria Math"/>
                <w:sz w:val="24"/>
                <w:szCs w:val="24"/>
              </w:rPr>
              <m:t>r</m:t>
            </m:r>
          </m:e>
        </m:bar>
        <m:r>
          <w:rPr>
            <w:rFonts w:ascii="Cambria Math" w:hAnsi="Cambria Math"/>
            <w:sz w:val="24"/>
            <w:szCs w:val="24"/>
            <w:lang w:val="ru-RU"/>
          </w:rPr>
          <m:t>(</m:t>
        </m:r>
        <m:r>
          <w:rPr>
            <w:rFonts w:ascii="Cambria Math" w:hAnsi="Cambria Math"/>
            <w:sz w:val="24"/>
            <w:szCs w:val="24"/>
          </w:rPr>
          <m:t>t</m:t>
        </m:r>
        <m:r>
          <w:rPr>
            <w:rFonts w:ascii="Cambria Math" w:hAnsi="Cambria Math"/>
            <w:sz w:val="24"/>
            <w:szCs w:val="24"/>
            <w:lang w:val="ru-RU"/>
          </w:rPr>
          <m:t>)</m:t>
        </m:r>
      </m:oMath>
      <w:r w:rsidRPr="008D5445">
        <w:rPr>
          <w:sz w:val="24"/>
          <w:szCs w:val="24"/>
          <w:lang w:val="ru-RU"/>
        </w:rPr>
        <w:t>-</w:t>
      </w:r>
    </w:p>
    <w:p w:rsidR="009A3D47" w:rsidRPr="008D5445" w:rsidRDefault="00956A00" w:rsidP="00956A00">
      <w:pPr>
        <w:pStyle w:val="a3"/>
        <w:rPr>
          <w:sz w:val="24"/>
          <w:szCs w:val="24"/>
          <w:lang w:val="ru-RU"/>
        </w:rPr>
      </w:pPr>
      <w:r w:rsidRPr="008D5445">
        <w:rPr>
          <w:sz w:val="24"/>
          <w:szCs w:val="24"/>
          <w:lang w:val="ru-RU"/>
        </w:rPr>
        <w:t xml:space="preserve"> повернутый вместе с подвижной системой вектор </w:t>
      </w:r>
      <m:oMath>
        <m:bar>
          <m:barPr>
            <m:ctrlPr>
              <w:rPr>
                <w:rFonts w:ascii="Cambria Math" w:hAnsi="Cambria Math"/>
                <w:i/>
                <w:sz w:val="24"/>
                <w:szCs w:val="24"/>
              </w:rPr>
            </m:ctrlPr>
          </m:barPr>
          <m:e>
            <m:r>
              <w:rPr>
                <w:rFonts w:ascii="Cambria Math" w:hAnsi="Cambria Math"/>
                <w:sz w:val="24"/>
                <w:szCs w:val="24"/>
              </w:rPr>
              <m:t>r</m:t>
            </m:r>
          </m:e>
        </m:bar>
        <m:r>
          <w:rPr>
            <w:rFonts w:ascii="Cambria Math" w:hAnsi="Cambria Math"/>
            <w:sz w:val="24"/>
            <w:szCs w:val="24"/>
            <w:lang w:val="ru-RU"/>
          </w:rPr>
          <m:t>(</m:t>
        </m:r>
        <m:r>
          <w:rPr>
            <w:rFonts w:ascii="Cambria Math" w:hAnsi="Cambria Math"/>
            <w:sz w:val="24"/>
            <w:szCs w:val="24"/>
          </w:rPr>
          <m:t>t</m:t>
        </m:r>
        <m:r>
          <w:rPr>
            <w:rFonts w:ascii="Cambria Math" w:hAnsi="Cambria Math"/>
            <w:sz w:val="24"/>
            <w:szCs w:val="24"/>
            <w:lang w:val="ru-RU"/>
          </w:rPr>
          <m:t>)</m:t>
        </m:r>
      </m:oMath>
      <w:r w:rsidR="009A3D47" w:rsidRPr="008D5445">
        <w:rPr>
          <w:sz w:val="24"/>
          <w:szCs w:val="24"/>
          <w:lang w:val="ru-RU"/>
        </w:rPr>
        <w:t>, т.е это вектор относительного</w:t>
      </w:r>
    </w:p>
    <w:p w:rsidR="00956A00" w:rsidRPr="008D5445" w:rsidRDefault="009A3D47" w:rsidP="00956A00">
      <w:pPr>
        <w:pStyle w:val="a3"/>
        <w:rPr>
          <w:sz w:val="24"/>
          <w:szCs w:val="24"/>
          <w:lang w:val="ru-RU"/>
        </w:rPr>
      </w:pPr>
      <w:r w:rsidRPr="008D5445">
        <w:rPr>
          <w:sz w:val="24"/>
          <w:szCs w:val="24"/>
          <w:lang w:val="ru-RU"/>
        </w:rPr>
        <w:t>положения, каким его видит неподвижный наблюдатель</w:t>
      </w:r>
      <w:r w:rsidR="00956A00" w:rsidRPr="008D5445">
        <w:rPr>
          <w:sz w:val="24"/>
          <w:szCs w:val="24"/>
          <w:lang w:val="ru-RU"/>
        </w:rPr>
        <w:t xml:space="preserve"> (рис.</w:t>
      </w:r>
      <w:r w:rsidR="00C971FC" w:rsidRPr="008D5445">
        <w:rPr>
          <w:sz w:val="24"/>
          <w:szCs w:val="24"/>
          <w:lang w:val="ru-RU"/>
        </w:rPr>
        <w:t>4.</w:t>
      </w:r>
      <w:r w:rsidR="005E0D33" w:rsidRPr="008D5445">
        <w:rPr>
          <w:sz w:val="24"/>
          <w:szCs w:val="24"/>
          <w:lang w:val="ru-RU"/>
        </w:rPr>
        <w:t>14</w:t>
      </w:r>
      <w:r w:rsidR="00956A00" w:rsidRPr="008D5445">
        <w:rPr>
          <w:sz w:val="24"/>
          <w:szCs w:val="24"/>
          <w:lang w:val="ru-RU"/>
        </w:rPr>
        <w:t>). Дифференцируя это</w:t>
      </w:r>
    </w:p>
    <w:p w:rsidR="00956A00" w:rsidRPr="008D5445" w:rsidRDefault="00956A00" w:rsidP="00956A00">
      <w:pPr>
        <w:pStyle w:val="a3"/>
        <w:rPr>
          <w:sz w:val="24"/>
          <w:szCs w:val="24"/>
          <w:lang w:val="ru-RU"/>
        </w:rPr>
      </w:pPr>
      <w:r w:rsidRPr="008D5445">
        <w:rPr>
          <w:sz w:val="24"/>
          <w:szCs w:val="24"/>
          <w:lang w:val="ru-RU"/>
        </w:rPr>
        <w:t xml:space="preserve">равенство и воспользовавшись формулой Пуассона </w:t>
      </w:r>
      <m:oMath>
        <m:bar>
          <m:barPr>
            <m:ctrlPr>
              <w:rPr>
                <w:rFonts w:ascii="Cambria Math" w:hAnsi="Cambria Math" w:cs="Cambria Math"/>
                <w:b/>
                <w:i/>
                <w:sz w:val="24"/>
                <w:szCs w:val="24"/>
              </w:rPr>
            </m:ctrlPr>
          </m:barPr>
          <m:e>
            <m:bar>
              <m:barPr>
                <m:ctrlPr>
                  <w:rPr>
                    <w:rFonts w:ascii="Cambria Math" w:hAnsi="Cambria Math" w:cs="Cambria Math"/>
                    <w:b/>
                    <w:i/>
                    <w:sz w:val="24"/>
                    <w:szCs w:val="24"/>
                  </w:rPr>
                </m:ctrlPr>
              </m:barPr>
              <m:e>
                <m:acc>
                  <m:accPr>
                    <m:chr m:val="̇"/>
                    <m:ctrlPr>
                      <w:rPr>
                        <w:rFonts w:ascii="Cambria Math" w:hAnsi="Cambria Math" w:cs="Calibri"/>
                        <w:b/>
                        <w:i/>
                        <w:sz w:val="24"/>
                        <w:szCs w:val="24"/>
                      </w:rPr>
                    </m:ctrlPr>
                  </m:accPr>
                  <m:e>
                    <m:r>
                      <m:rPr>
                        <m:sty m:val="bi"/>
                      </m:rPr>
                      <w:rPr>
                        <w:rFonts w:ascii="Cambria Math" w:hAnsi="Cambria Math" w:cs="Calibri"/>
                        <w:sz w:val="24"/>
                        <w:szCs w:val="24"/>
                      </w:rPr>
                      <m:t>P</m:t>
                    </m:r>
                  </m:e>
                </m:acc>
                <m:ctrlPr>
                  <w:rPr>
                    <w:rFonts w:ascii="Cambria Math" w:hAnsi="Cambria Math" w:cs="Calibri"/>
                    <w:b/>
                    <w:i/>
                    <w:sz w:val="24"/>
                    <w:szCs w:val="24"/>
                  </w:rPr>
                </m:ctrlPr>
              </m:e>
            </m:bar>
            <m:ctrlPr>
              <w:rPr>
                <w:rFonts w:ascii="Cambria Math" w:hAnsi="Cambria Math"/>
                <w:b/>
                <w:i/>
                <w:sz w:val="24"/>
                <w:szCs w:val="24"/>
              </w:rPr>
            </m:ctrlPr>
          </m:e>
        </m:bar>
        <m:r>
          <w:rPr>
            <w:rFonts w:ascii="Cambria Math" w:hAnsi="Cambria Math"/>
            <w:sz w:val="24"/>
            <w:szCs w:val="24"/>
            <w:lang w:val="ru-RU"/>
          </w:rPr>
          <m:t>=</m:t>
        </m:r>
        <m:bar>
          <m:barPr>
            <m:ctrlPr>
              <w:rPr>
                <w:rFonts w:ascii="Cambria Math" w:hAnsi="Cambria Math"/>
                <w:b/>
                <w:i/>
                <w:sz w:val="24"/>
                <w:szCs w:val="24"/>
              </w:rPr>
            </m:ctrlPr>
          </m:barPr>
          <m:e>
            <m:r>
              <m:rPr>
                <m:sty m:val="bi"/>
              </m:rPr>
              <w:rPr>
                <w:rFonts w:ascii="Cambria Math" w:hAnsi="Cambria Math"/>
                <w:sz w:val="24"/>
                <w:szCs w:val="24"/>
              </w:rPr>
              <m:t>ω</m:t>
            </m:r>
          </m:e>
        </m:bar>
        <m:r>
          <m:rPr>
            <m:sty m:val="bi"/>
          </m:rPr>
          <w:rPr>
            <w:rFonts w:ascii="Cambria Math" w:hAnsi="Cambria Math"/>
            <w:sz w:val="24"/>
            <w:szCs w:val="24"/>
            <w:lang w:val="ru-RU"/>
          </w:rPr>
          <m:t>×</m:t>
        </m:r>
        <m:bar>
          <m:barPr>
            <m:ctrlPr>
              <w:rPr>
                <w:rFonts w:ascii="Cambria Math" w:hAnsi="Cambria Math"/>
                <w:b/>
                <w:i/>
                <w:sz w:val="24"/>
                <w:szCs w:val="24"/>
              </w:rPr>
            </m:ctrlPr>
          </m:barPr>
          <m:e>
            <m:bar>
              <m:barPr>
                <m:ctrlPr>
                  <w:rPr>
                    <w:rFonts w:ascii="Cambria Math" w:hAnsi="Cambria Math"/>
                    <w:b/>
                    <w:i/>
                    <w:sz w:val="24"/>
                    <w:szCs w:val="24"/>
                  </w:rPr>
                </m:ctrlPr>
              </m:barPr>
              <m:e>
                <m:r>
                  <m:rPr>
                    <m:sty m:val="bi"/>
                  </m:rPr>
                  <w:rPr>
                    <w:rFonts w:ascii="Cambria Math" w:hAnsi="Cambria Math"/>
                    <w:sz w:val="24"/>
                    <w:szCs w:val="24"/>
                  </w:rPr>
                  <m:t>P</m:t>
                </m:r>
              </m:e>
            </m:bar>
          </m:e>
        </m:bar>
        <m:r>
          <w:rPr>
            <w:rFonts w:ascii="Cambria Math" w:hAnsi="Cambria Math"/>
            <w:sz w:val="24"/>
            <w:szCs w:val="24"/>
            <w:lang w:val="ru-RU"/>
          </w:rPr>
          <m:t>,</m:t>
        </m:r>
      </m:oMath>
      <w:r w:rsidRPr="008D5445">
        <w:rPr>
          <w:sz w:val="24"/>
          <w:szCs w:val="24"/>
          <w:lang w:val="ru-RU"/>
        </w:rPr>
        <w:t xml:space="preserve"> получим теорему сложения</w:t>
      </w:r>
    </w:p>
    <w:p w:rsidR="00956A00" w:rsidRPr="008D5445" w:rsidRDefault="00956A00" w:rsidP="00B82189">
      <w:pPr>
        <w:pStyle w:val="a3"/>
        <w:spacing w:line="360" w:lineRule="auto"/>
        <w:rPr>
          <w:sz w:val="24"/>
          <w:szCs w:val="24"/>
          <w:lang w:val="ru-RU"/>
        </w:rPr>
      </w:pPr>
      <w:r w:rsidRPr="008D5445">
        <w:rPr>
          <w:sz w:val="24"/>
          <w:szCs w:val="24"/>
          <w:lang w:val="ru-RU"/>
        </w:rPr>
        <w:t xml:space="preserve"> скоростей</w:t>
      </w:r>
    </w:p>
    <w:p w:rsidR="00956A00" w:rsidRPr="008D5445" w:rsidRDefault="00956A00" w:rsidP="00956A00">
      <w:pPr>
        <w:pStyle w:val="a3"/>
        <w:rPr>
          <w:sz w:val="24"/>
          <w:szCs w:val="24"/>
          <w:lang w:val="ru-RU"/>
        </w:rPr>
      </w:pPr>
      <w:r w:rsidRPr="008D5445">
        <w:rPr>
          <w:sz w:val="24"/>
          <w:szCs w:val="24"/>
          <w:lang w:val="ru-RU"/>
        </w:rPr>
        <w:t xml:space="preserve">         </w:t>
      </w:r>
      <m:oMath>
        <m:acc>
          <m:accPr>
            <m:chr m:val="̇"/>
            <m:ctrlPr>
              <w:rPr>
                <w:rFonts w:ascii="Cambria Math" w:hAnsi="Cambria Math" w:cs="Cambria Math"/>
                <w:b/>
                <w:i/>
                <w:sz w:val="24"/>
                <w:szCs w:val="24"/>
              </w:rPr>
            </m:ctrlPr>
          </m:accPr>
          <m:e>
            <m:bar>
              <m:barPr>
                <m:ctrlPr>
                  <w:rPr>
                    <w:rFonts w:ascii="Cambria Math" w:hAnsi="Cambria Math" w:cs="Cambria Math"/>
                    <w:b/>
                    <w:i/>
                    <w:sz w:val="24"/>
                    <w:szCs w:val="24"/>
                  </w:rPr>
                </m:ctrlPr>
              </m:barPr>
              <m:e>
                <m:r>
                  <m:rPr>
                    <m:sty m:val="bi"/>
                  </m:rPr>
                  <w:rPr>
                    <w:rFonts w:ascii="Cambria Math" w:hAnsi="Cambria Math" w:cs="Calibri"/>
                    <w:sz w:val="24"/>
                    <w:szCs w:val="24"/>
                  </w:rPr>
                  <m:t>R</m:t>
                </m:r>
                <m:ctrlPr>
                  <w:rPr>
                    <w:rFonts w:ascii="Cambria Math" w:hAnsi="Cambria Math" w:cs="Calibri"/>
                    <w:b/>
                    <w:i/>
                    <w:sz w:val="24"/>
                    <w:szCs w:val="24"/>
                  </w:rPr>
                </m:ctrlPr>
              </m:e>
            </m:bar>
          </m:e>
        </m:acc>
        <m:d>
          <m:dPr>
            <m:ctrlPr>
              <w:rPr>
                <w:rFonts w:ascii="Cambria Math" w:hAnsi="Cambria Math"/>
                <w:b/>
                <w:i/>
                <w:sz w:val="24"/>
                <w:szCs w:val="24"/>
              </w:rPr>
            </m:ctrlPr>
          </m:dPr>
          <m:e>
            <m:r>
              <m:rPr>
                <m:sty m:val="bi"/>
              </m:rPr>
              <w:rPr>
                <w:rFonts w:ascii="Cambria Math" w:hAnsi="Cambria Math"/>
                <w:sz w:val="24"/>
                <w:szCs w:val="24"/>
              </w:rPr>
              <m:t>t</m:t>
            </m:r>
          </m:e>
        </m:d>
        <m:r>
          <m:rPr>
            <m:sty m:val="bi"/>
          </m:rPr>
          <w:rPr>
            <w:rFonts w:ascii="Cambria Math" w:hAnsi="Cambria Math"/>
            <w:sz w:val="24"/>
            <w:szCs w:val="24"/>
            <w:lang w:val="ru-RU"/>
          </w:rPr>
          <m:t>=</m:t>
        </m:r>
        <m:sSub>
          <m:sSubPr>
            <m:ctrlPr>
              <w:rPr>
                <w:rFonts w:ascii="Cambria Math" w:hAnsi="Cambria Math"/>
                <w:b/>
                <w:i/>
                <w:sz w:val="24"/>
                <w:szCs w:val="24"/>
              </w:rPr>
            </m:ctrlPr>
          </m:sSubPr>
          <m:e>
            <m:bar>
              <m:barPr>
                <m:ctrlPr>
                  <w:rPr>
                    <w:rFonts w:ascii="Cambria Math" w:hAnsi="Cambria Math"/>
                    <w:b/>
                    <w:i/>
                    <w:sz w:val="24"/>
                    <w:szCs w:val="24"/>
                  </w:rPr>
                </m:ctrlPr>
              </m:barPr>
              <m:e>
                <m:acc>
                  <m:accPr>
                    <m:chr m:val="̇"/>
                    <m:ctrlPr>
                      <w:rPr>
                        <w:rFonts w:ascii="Cambria Math" w:hAnsi="Cambria Math"/>
                        <w:b/>
                        <w:i/>
                        <w:sz w:val="24"/>
                        <w:szCs w:val="24"/>
                      </w:rPr>
                    </m:ctrlPr>
                  </m:accPr>
                  <m:e>
                    <m:r>
                      <m:rPr>
                        <m:sty m:val="bi"/>
                      </m:rPr>
                      <w:rPr>
                        <w:rFonts w:ascii="Cambria Math" w:hAnsi="Cambria Math"/>
                        <w:sz w:val="24"/>
                        <w:szCs w:val="24"/>
                      </w:rPr>
                      <m:t>R</m:t>
                    </m:r>
                  </m:e>
                </m:acc>
              </m:e>
            </m:bar>
          </m:e>
          <m:sub>
            <m:r>
              <m:rPr>
                <m:sty m:val="bi"/>
              </m:rPr>
              <w:rPr>
                <w:rFonts w:ascii="Cambria Math" w:hAnsi="Cambria Math"/>
                <w:sz w:val="24"/>
                <w:szCs w:val="24"/>
              </w:rPr>
              <m:t>A</m:t>
            </m:r>
          </m:sub>
        </m:sSub>
        <m:d>
          <m:dPr>
            <m:ctrlPr>
              <w:rPr>
                <w:rFonts w:ascii="Cambria Math" w:hAnsi="Cambria Math"/>
                <w:b/>
                <w:i/>
                <w:sz w:val="24"/>
                <w:szCs w:val="24"/>
              </w:rPr>
            </m:ctrlPr>
          </m:dPr>
          <m:e>
            <m:r>
              <m:rPr>
                <m:sty m:val="bi"/>
              </m:rPr>
              <w:rPr>
                <w:rFonts w:ascii="Cambria Math" w:hAnsi="Cambria Math"/>
                <w:sz w:val="24"/>
                <w:szCs w:val="24"/>
              </w:rPr>
              <m:t>t</m:t>
            </m:r>
          </m:e>
        </m:d>
        <m:r>
          <m:rPr>
            <m:sty m:val="bi"/>
          </m:rPr>
          <w:rPr>
            <w:rFonts w:ascii="Cambria Math" w:hAnsi="Cambria Math"/>
            <w:sz w:val="24"/>
            <w:szCs w:val="24"/>
            <w:lang w:val="ru-RU"/>
          </w:rPr>
          <m:t>+</m:t>
        </m:r>
        <m:acc>
          <m:accPr>
            <m:chr m:val="̇"/>
            <m:ctrlPr>
              <w:rPr>
                <w:rFonts w:ascii="Cambria Math" w:hAnsi="Cambria Math" w:cs="Cambria Math"/>
                <w:b/>
                <w:i/>
                <w:sz w:val="24"/>
                <w:szCs w:val="24"/>
              </w:rPr>
            </m:ctrlPr>
          </m:accPr>
          <m:e>
            <m:bar>
              <m:barPr>
                <m:ctrlPr>
                  <w:rPr>
                    <w:rFonts w:ascii="Cambria Math" w:hAnsi="Cambria Math" w:cs="Cambria Math"/>
                    <w:b/>
                    <w:i/>
                    <w:sz w:val="24"/>
                    <w:szCs w:val="24"/>
                  </w:rPr>
                </m:ctrlPr>
              </m:barPr>
              <m:e>
                <m:bar>
                  <m:barPr>
                    <m:ctrlPr>
                      <w:rPr>
                        <w:rFonts w:ascii="Cambria Math" w:hAnsi="Cambria Math" w:cs="Cambria Math"/>
                        <w:b/>
                        <w:i/>
                        <w:sz w:val="24"/>
                        <w:szCs w:val="24"/>
                      </w:rPr>
                    </m:ctrlPr>
                  </m:barPr>
                  <m:e>
                    <m:r>
                      <m:rPr>
                        <m:sty m:val="bi"/>
                      </m:rPr>
                      <w:rPr>
                        <w:rFonts w:ascii="Cambria Math" w:hAnsi="Cambria Math" w:cs="Calibri"/>
                        <w:sz w:val="24"/>
                        <w:szCs w:val="24"/>
                      </w:rPr>
                      <m:t>P</m:t>
                    </m:r>
                    <m:ctrlPr>
                      <w:rPr>
                        <w:rFonts w:ascii="Cambria Math" w:hAnsi="Cambria Math" w:cs="Calibri"/>
                        <w:b/>
                        <w:i/>
                        <w:sz w:val="24"/>
                        <w:szCs w:val="24"/>
                      </w:rPr>
                    </m:ctrlPr>
                  </m:e>
                </m:bar>
              </m:e>
            </m:bar>
          </m:e>
        </m:acc>
        <m:r>
          <m:rPr>
            <m:sty m:val="bi"/>
          </m:rPr>
          <w:rPr>
            <w:rFonts w:ascii="Cambria Math" w:hAnsi="Cambria Math"/>
            <w:sz w:val="24"/>
            <w:szCs w:val="24"/>
            <w:lang w:val="ru-RU"/>
          </w:rPr>
          <m:t xml:space="preserve"> </m:t>
        </m:r>
        <m:d>
          <m:dPr>
            <m:ctrlPr>
              <w:rPr>
                <w:rFonts w:ascii="Cambria Math" w:hAnsi="Cambria Math"/>
                <w:b/>
                <w:i/>
                <w:sz w:val="24"/>
                <w:szCs w:val="24"/>
              </w:rPr>
            </m:ctrlPr>
          </m:dPr>
          <m:e>
            <m:r>
              <m:rPr>
                <m:sty m:val="bi"/>
              </m:rPr>
              <w:rPr>
                <w:rFonts w:ascii="Cambria Math" w:hAnsi="Cambria Math"/>
                <w:sz w:val="24"/>
                <w:szCs w:val="24"/>
              </w:rPr>
              <m:t>t</m:t>
            </m:r>
          </m:e>
        </m:d>
        <m:r>
          <m:rPr>
            <m:sty m:val="bi"/>
          </m:rPr>
          <w:rPr>
            <w:rFonts w:ascii="Cambria Math" w:hAnsi="Cambria Math"/>
            <w:sz w:val="24"/>
            <w:szCs w:val="24"/>
            <w:lang w:val="ru-RU"/>
          </w:rPr>
          <m:t>∙</m:t>
        </m:r>
        <m:bar>
          <m:barPr>
            <m:ctrlPr>
              <w:rPr>
                <w:rFonts w:ascii="Cambria Math" w:hAnsi="Cambria Math"/>
                <w:b/>
                <w:i/>
                <w:sz w:val="24"/>
                <w:szCs w:val="24"/>
              </w:rPr>
            </m:ctrlPr>
          </m:barPr>
          <m:e>
            <m:r>
              <m:rPr>
                <m:sty m:val="bi"/>
              </m:rPr>
              <w:rPr>
                <w:rFonts w:ascii="Cambria Math" w:hAnsi="Cambria Math"/>
                <w:sz w:val="24"/>
                <w:szCs w:val="24"/>
              </w:rPr>
              <m:t>r</m:t>
            </m:r>
          </m:e>
        </m:bar>
        <m:d>
          <m:dPr>
            <m:ctrlPr>
              <w:rPr>
                <w:rFonts w:ascii="Cambria Math" w:hAnsi="Cambria Math"/>
                <w:b/>
                <w:i/>
                <w:sz w:val="24"/>
                <w:szCs w:val="24"/>
              </w:rPr>
            </m:ctrlPr>
          </m:dPr>
          <m:e>
            <m:r>
              <m:rPr>
                <m:sty m:val="bi"/>
              </m:rPr>
              <w:rPr>
                <w:rFonts w:ascii="Cambria Math" w:hAnsi="Cambria Math"/>
                <w:sz w:val="24"/>
                <w:szCs w:val="24"/>
              </w:rPr>
              <m:t>t</m:t>
            </m:r>
          </m:e>
        </m:d>
        <m:r>
          <m:rPr>
            <m:sty m:val="bi"/>
          </m:rPr>
          <w:rPr>
            <w:rFonts w:ascii="Cambria Math" w:hAnsi="Cambria Math"/>
            <w:sz w:val="24"/>
            <w:szCs w:val="24"/>
            <w:lang w:val="ru-RU"/>
          </w:rPr>
          <m:t>+</m:t>
        </m:r>
        <m:bar>
          <m:barPr>
            <m:ctrlPr>
              <w:rPr>
                <w:rFonts w:ascii="Cambria Math" w:hAnsi="Cambria Math"/>
                <w:b/>
                <w:i/>
                <w:sz w:val="24"/>
                <w:szCs w:val="24"/>
              </w:rPr>
            </m:ctrlPr>
          </m:barPr>
          <m:e>
            <m:bar>
              <m:barPr>
                <m:ctrlPr>
                  <w:rPr>
                    <w:rFonts w:ascii="Cambria Math" w:hAnsi="Cambria Math"/>
                    <w:b/>
                    <w:i/>
                    <w:sz w:val="24"/>
                    <w:szCs w:val="24"/>
                  </w:rPr>
                </m:ctrlPr>
              </m:barPr>
              <m:e>
                <m:r>
                  <m:rPr>
                    <m:sty m:val="bi"/>
                  </m:rPr>
                  <w:rPr>
                    <w:rFonts w:ascii="Cambria Math" w:hAnsi="Cambria Math"/>
                    <w:sz w:val="24"/>
                    <w:szCs w:val="24"/>
                  </w:rPr>
                  <m:t>P</m:t>
                </m:r>
              </m:e>
            </m:bar>
          </m:e>
        </m:bar>
        <m:r>
          <m:rPr>
            <m:sty m:val="bi"/>
          </m:rPr>
          <w:rPr>
            <w:rFonts w:ascii="Cambria Math" w:hAnsi="Cambria Math"/>
            <w:sz w:val="24"/>
            <w:szCs w:val="24"/>
            <w:lang w:val="ru-RU"/>
          </w:rPr>
          <m:t xml:space="preserve"> ∙</m:t>
        </m:r>
        <m:acc>
          <m:accPr>
            <m:chr m:val="̇"/>
            <m:ctrlPr>
              <w:rPr>
                <w:rFonts w:ascii="Cambria Math" w:hAnsi="Cambria Math" w:cs="Cambria Math"/>
                <w:b/>
                <w:i/>
                <w:sz w:val="24"/>
                <w:szCs w:val="24"/>
              </w:rPr>
            </m:ctrlPr>
          </m:accPr>
          <m:e>
            <m:bar>
              <m:barPr>
                <m:ctrlPr>
                  <w:rPr>
                    <w:rFonts w:ascii="Cambria Math" w:hAnsi="Cambria Math" w:cs="Cambria Math"/>
                    <w:b/>
                    <w:i/>
                    <w:sz w:val="24"/>
                    <w:szCs w:val="24"/>
                  </w:rPr>
                </m:ctrlPr>
              </m:barPr>
              <m:e>
                <m:r>
                  <m:rPr>
                    <m:sty m:val="bi"/>
                  </m:rPr>
                  <w:rPr>
                    <w:rFonts w:ascii="Cambria Math" w:hAnsi="Cambria Math" w:cs="Calibri"/>
                    <w:sz w:val="24"/>
                    <w:szCs w:val="24"/>
                  </w:rPr>
                  <m:t>r</m:t>
                </m:r>
                <m:ctrlPr>
                  <w:rPr>
                    <w:rFonts w:ascii="Cambria Math" w:hAnsi="Cambria Math" w:cs="Calibri"/>
                    <w:b/>
                    <w:i/>
                    <w:sz w:val="24"/>
                    <w:szCs w:val="24"/>
                  </w:rPr>
                </m:ctrlPr>
              </m:e>
            </m:bar>
          </m:e>
        </m:acc>
        <m:r>
          <m:rPr>
            <m:sty m:val="bi"/>
          </m:rPr>
          <w:rPr>
            <w:rFonts w:ascii="Cambria Math" w:hAnsi="Cambria Math"/>
            <w:sz w:val="24"/>
            <w:szCs w:val="24"/>
            <w:lang w:val="ru-RU"/>
          </w:rPr>
          <m:t>=</m:t>
        </m:r>
        <m:groupChr>
          <m:groupChrPr>
            <m:ctrlPr>
              <w:rPr>
                <w:rFonts w:ascii="Cambria Math" w:hAnsi="Cambria Math" w:cs="Calibri"/>
                <w:b/>
                <w:i/>
                <w:sz w:val="24"/>
                <w:szCs w:val="24"/>
              </w:rPr>
            </m:ctrlPr>
          </m:groupChrPr>
          <m:e>
            <m:sSub>
              <m:sSubPr>
                <m:ctrlPr>
                  <w:rPr>
                    <w:rFonts w:ascii="Cambria Math" w:hAnsi="Cambria Math" w:cs="Calibri"/>
                    <w:b/>
                    <w:i/>
                    <w:sz w:val="24"/>
                    <w:szCs w:val="24"/>
                  </w:rPr>
                </m:ctrlPr>
              </m:sSubPr>
              <m:e>
                <m:bar>
                  <m:barPr>
                    <m:ctrlPr>
                      <w:rPr>
                        <w:rFonts w:ascii="Cambria Math" w:hAnsi="Cambria Math" w:cs="Cambria Math"/>
                        <w:b/>
                        <w:i/>
                        <w:sz w:val="24"/>
                        <w:szCs w:val="24"/>
                      </w:rPr>
                    </m:ctrlPr>
                  </m:barPr>
                  <m:e>
                    <m:acc>
                      <m:accPr>
                        <m:chr m:val="̇"/>
                        <m:ctrlPr>
                          <w:rPr>
                            <w:rFonts w:ascii="Cambria Math" w:hAnsi="Cambria Math" w:cs="Calibri"/>
                            <w:b/>
                            <w:i/>
                            <w:sz w:val="24"/>
                            <w:szCs w:val="24"/>
                          </w:rPr>
                        </m:ctrlPr>
                      </m:accPr>
                      <m:e>
                        <m:r>
                          <m:rPr>
                            <m:sty m:val="bi"/>
                          </m:rPr>
                          <w:rPr>
                            <w:rFonts w:ascii="Cambria Math" w:hAnsi="Cambria Math" w:cs="Calibri"/>
                            <w:sz w:val="24"/>
                            <w:szCs w:val="24"/>
                          </w:rPr>
                          <m:t>R</m:t>
                        </m:r>
                      </m:e>
                    </m:acc>
                  </m:e>
                </m:bar>
              </m:e>
              <m:sub>
                <m:r>
                  <m:rPr>
                    <m:sty m:val="bi"/>
                  </m:rPr>
                  <w:rPr>
                    <w:rFonts w:ascii="Cambria Math" w:hAnsi="Cambria Math" w:cs="Calibri"/>
                    <w:sz w:val="24"/>
                    <w:szCs w:val="24"/>
                  </w:rPr>
                  <m:t>A</m:t>
                </m:r>
              </m:sub>
            </m:sSub>
            <m:d>
              <m:dPr>
                <m:ctrlPr>
                  <w:rPr>
                    <w:rFonts w:ascii="Cambria Math" w:hAnsi="Cambria Math" w:cs="Calibri"/>
                    <w:b/>
                    <w:i/>
                    <w:sz w:val="24"/>
                    <w:szCs w:val="24"/>
                  </w:rPr>
                </m:ctrlPr>
              </m:dPr>
              <m:e>
                <m:r>
                  <m:rPr>
                    <m:sty m:val="bi"/>
                  </m:rPr>
                  <w:rPr>
                    <w:rFonts w:ascii="Cambria Math" w:hAnsi="Cambria Math" w:cs="Calibri"/>
                    <w:sz w:val="24"/>
                    <w:szCs w:val="24"/>
                  </w:rPr>
                  <m:t>t</m:t>
                </m:r>
              </m:e>
            </m:d>
            <m:r>
              <m:rPr>
                <m:sty m:val="bi"/>
              </m:rPr>
              <w:rPr>
                <w:rFonts w:ascii="Cambria Math" w:hAnsi="Cambria Math"/>
                <w:sz w:val="24"/>
                <w:szCs w:val="24"/>
                <w:lang w:val="ru-RU"/>
              </w:rPr>
              <m:t>+</m:t>
            </m:r>
            <m:bar>
              <m:barPr>
                <m:ctrlPr>
                  <w:rPr>
                    <w:rFonts w:ascii="Cambria Math" w:hAnsi="Cambria Math" w:cs="Cambria Math"/>
                    <w:b/>
                    <w:i/>
                    <w:sz w:val="24"/>
                    <w:szCs w:val="24"/>
                  </w:rPr>
                </m:ctrlPr>
              </m:barPr>
              <m:e>
                <m:r>
                  <m:rPr>
                    <m:sty m:val="bi"/>
                  </m:rPr>
                  <w:rPr>
                    <w:rFonts w:ascii="Cambria Math" w:hAnsi="Cambria Math" w:cs="Calibri"/>
                    <w:sz w:val="24"/>
                    <w:szCs w:val="24"/>
                  </w:rPr>
                  <m:t>ω</m:t>
                </m:r>
                <m:ctrlPr>
                  <w:rPr>
                    <w:rFonts w:ascii="Cambria Math" w:hAnsi="Cambria Math" w:cs="Calibri"/>
                    <w:b/>
                    <w:i/>
                    <w:sz w:val="24"/>
                    <w:szCs w:val="24"/>
                  </w:rPr>
                </m:ctrlPr>
              </m:e>
            </m:bar>
            <m:r>
              <m:rPr>
                <m:sty m:val="bi"/>
              </m:rPr>
              <w:rPr>
                <w:rFonts w:ascii="Cambria Math" w:hAnsi="Cambria Math" w:cs="Calibri"/>
                <w:sz w:val="24"/>
                <w:szCs w:val="24"/>
                <w:lang w:val="ru-RU"/>
              </w:rPr>
              <m:t>×</m:t>
            </m:r>
            <m:bar>
              <m:barPr>
                <m:ctrlPr>
                  <w:rPr>
                    <w:rFonts w:ascii="Cambria Math" w:hAnsi="Cambria Math" w:cs="Cambria Math"/>
                    <w:b/>
                    <w:i/>
                    <w:sz w:val="24"/>
                    <w:szCs w:val="24"/>
                  </w:rPr>
                </m:ctrlPr>
              </m:barPr>
              <m:e>
                <m:bar>
                  <m:barPr>
                    <m:ctrlPr>
                      <w:rPr>
                        <w:rFonts w:ascii="Cambria Math" w:hAnsi="Cambria Math" w:cs="Cambria Math"/>
                        <w:b/>
                        <w:i/>
                        <w:sz w:val="24"/>
                        <w:szCs w:val="24"/>
                      </w:rPr>
                    </m:ctrlPr>
                  </m:barPr>
                  <m:e>
                    <m:r>
                      <m:rPr>
                        <m:sty m:val="bi"/>
                      </m:rPr>
                      <w:rPr>
                        <w:rFonts w:ascii="Cambria Math" w:hAnsi="Cambria Math" w:cs="Calibri"/>
                        <w:sz w:val="24"/>
                        <w:szCs w:val="24"/>
                      </w:rPr>
                      <m:t>P</m:t>
                    </m:r>
                    <m:ctrlPr>
                      <w:rPr>
                        <w:rFonts w:ascii="Cambria Math" w:hAnsi="Cambria Math" w:cs="Calibri"/>
                        <w:b/>
                        <w:i/>
                        <w:sz w:val="24"/>
                        <w:szCs w:val="24"/>
                      </w:rPr>
                    </m:ctrlPr>
                  </m:e>
                </m:bar>
              </m:e>
            </m:bar>
            <m:r>
              <m:rPr>
                <m:sty m:val="bi"/>
              </m:rPr>
              <w:rPr>
                <w:rFonts w:ascii="Cambria Math" w:hAnsi="Cambria Math"/>
                <w:sz w:val="24"/>
                <w:szCs w:val="24"/>
                <w:lang w:val="ru-RU"/>
              </w:rPr>
              <m:t>∙</m:t>
            </m:r>
            <m:bar>
              <m:barPr>
                <m:ctrlPr>
                  <w:rPr>
                    <w:rFonts w:ascii="Cambria Math" w:hAnsi="Cambria Math" w:cs="Cambria Math"/>
                    <w:b/>
                    <w:i/>
                    <w:sz w:val="24"/>
                    <w:szCs w:val="24"/>
                  </w:rPr>
                </m:ctrlPr>
              </m:barPr>
              <m:e>
                <m:r>
                  <m:rPr>
                    <m:sty m:val="bi"/>
                  </m:rPr>
                  <w:rPr>
                    <w:rFonts w:ascii="Cambria Math" w:hAnsi="Cambria Math" w:cs="Calibri"/>
                    <w:sz w:val="24"/>
                    <w:szCs w:val="24"/>
                  </w:rPr>
                  <m:t>r</m:t>
                </m:r>
                <m:ctrlPr>
                  <w:rPr>
                    <w:rFonts w:ascii="Cambria Math" w:hAnsi="Cambria Math" w:cs="Calibri"/>
                    <w:b/>
                    <w:i/>
                    <w:sz w:val="24"/>
                    <w:szCs w:val="24"/>
                  </w:rPr>
                </m:ctrlPr>
              </m:e>
            </m:bar>
          </m:e>
        </m:groupChr>
        <m:r>
          <m:rPr>
            <m:sty m:val="bi"/>
          </m:rPr>
          <w:rPr>
            <w:rFonts w:ascii="Cambria Math" w:hAnsi="Cambria Math"/>
            <w:sz w:val="24"/>
            <w:szCs w:val="24"/>
            <w:lang w:val="ru-RU"/>
          </w:rPr>
          <m:t>+</m:t>
        </m:r>
        <m:groupChr>
          <m:groupChrPr>
            <m:ctrlPr>
              <w:rPr>
                <w:rFonts w:ascii="Cambria Math" w:hAnsi="Cambria Math" w:cs="Cambria Math"/>
                <w:b/>
                <w:i/>
                <w:sz w:val="24"/>
                <w:szCs w:val="24"/>
              </w:rPr>
            </m:ctrlPr>
          </m:groupChrPr>
          <m:e>
            <m:bar>
              <m:barPr>
                <m:ctrlPr>
                  <w:rPr>
                    <w:rFonts w:ascii="Cambria Math" w:hAnsi="Cambria Math" w:cs="Cambria Math"/>
                    <w:b/>
                    <w:i/>
                    <w:sz w:val="24"/>
                    <w:szCs w:val="24"/>
                  </w:rPr>
                </m:ctrlPr>
              </m:barPr>
              <m:e>
                <m:bar>
                  <m:barPr>
                    <m:ctrlPr>
                      <w:rPr>
                        <w:rFonts w:ascii="Cambria Math" w:hAnsi="Cambria Math" w:cs="Cambria Math"/>
                        <w:b/>
                        <w:i/>
                        <w:sz w:val="24"/>
                        <w:szCs w:val="24"/>
                      </w:rPr>
                    </m:ctrlPr>
                  </m:barPr>
                  <m:e>
                    <m:r>
                      <m:rPr>
                        <m:sty m:val="bi"/>
                      </m:rPr>
                      <w:rPr>
                        <w:rFonts w:ascii="Cambria Math" w:hAnsi="Cambria Math" w:cs="Calibri"/>
                        <w:sz w:val="24"/>
                        <w:szCs w:val="24"/>
                      </w:rPr>
                      <m:t>P</m:t>
                    </m:r>
                    <m:ctrlPr>
                      <w:rPr>
                        <w:rFonts w:ascii="Cambria Math" w:hAnsi="Cambria Math" w:cs="Calibri"/>
                        <w:b/>
                        <w:i/>
                        <w:sz w:val="24"/>
                        <w:szCs w:val="24"/>
                      </w:rPr>
                    </m:ctrlPr>
                  </m:e>
                </m:bar>
              </m:e>
            </m:bar>
            <m:r>
              <m:rPr>
                <m:sty m:val="bi"/>
              </m:rPr>
              <w:rPr>
                <w:rFonts w:ascii="Cambria Math" w:hAnsi="Cambria Math"/>
                <w:sz w:val="24"/>
                <w:szCs w:val="24"/>
                <w:lang w:val="ru-RU"/>
              </w:rPr>
              <m:t xml:space="preserve"> ∙</m:t>
            </m:r>
            <m:acc>
              <m:accPr>
                <m:chr m:val="̇"/>
                <m:ctrlPr>
                  <w:rPr>
                    <w:rFonts w:ascii="Cambria Math" w:hAnsi="Cambria Math"/>
                    <w:b/>
                    <w:i/>
                    <w:sz w:val="24"/>
                    <w:szCs w:val="24"/>
                  </w:rPr>
                </m:ctrlPr>
              </m:accPr>
              <m:e>
                <m:bar>
                  <m:barPr>
                    <m:ctrlPr>
                      <w:rPr>
                        <w:rFonts w:ascii="Cambria Math" w:hAnsi="Cambria Math" w:cs="Cambria Math"/>
                        <w:b/>
                        <w:i/>
                        <w:sz w:val="24"/>
                        <w:szCs w:val="24"/>
                      </w:rPr>
                    </m:ctrlPr>
                  </m:barPr>
                  <m:e>
                    <m:r>
                      <m:rPr>
                        <m:sty m:val="bi"/>
                      </m:rPr>
                      <w:rPr>
                        <w:rFonts w:ascii="Cambria Math" w:hAnsi="Cambria Math"/>
                        <w:sz w:val="24"/>
                        <w:szCs w:val="24"/>
                      </w:rPr>
                      <m:t>r</m:t>
                    </m:r>
                    <m:ctrlPr>
                      <w:rPr>
                        <w:rFonts w:ascii="Cambria Math" w:hAnsi="Cambria Math"/>
                        <w:b/>
                        <w:i/>
                        <w:sz w:val="24"/>
                        <w:szCs w:val="24"/>
                      </w:rPr>
                    </m:ctrlPr>
                  </m:e>
                </m:bar>
              </m:e>
            </m:acc>
          </m:e>
        </m:groupChr>
        <m:r>
          <m:rPr>
            <m:sty m:val="bi"/>
          </m:rPr>
          <w:rPr>
            <w:rFonts w:ascii="Cambria Math" w:hAnsi="Cambria Math"/>
            <w:sz w:val="24"/>
            <w:szCs w:val="24"/>
            <w:lang w:val="ru-RU"/>
          </w:rPr>
          <m:t>=</m:t>
        </m:r>
        <m:bar>
          <m:barPr>
            <m:ctrlPr>
              <w:rPr>
                <w:rFonts w:ascii="Cambria Math" w:hAnsi="Cambria Math"/>
                <w:b/>
                <w:i/>
                <w:sz w:val="24"/>
                <w:szCs w:val="24"/>
              </w:rPr>
            </m:ctrlPr>
          </m:barPr>
          <m:e>
            <m:sSub>
              <m:sSubPr>
                <m:ctrlPr>
                  <w:rPr>
                    <w:rFonts w:ascii="Cambria Math" w:hAnsi="Cambria Math"/>
                    <w:b/>
                    <w:i/>
                    <w:sz w:val="24"/>
                    <w:szCs w:val="24"/>
                  </w:rPr>
                </m:ctrlPr>
              </m:sSubPr>
              <m:e>
                <m:r>
                  <m:rPr>
                    <m:sty m:val="bi"/>
                  </m:rPr>
                  <w:rPr>
                    <w:rFonts w:ascii="Cambria Math" w:hAnsi="Cambria Math"/>
                    <w:sz w:val="24"/>
                    <w:szCs w:val="24"/>
                  </w:rPr>
                  <m:t>V</m:t>
                </m:r>
              </m:e>
              <m:sub>
                <m:r>
                  <m:rPr>
                    <m:sty m:val="bi"/>
                  </m:rPr>
                  <w:rPr>
                    <w:rFonts w:ascii="Cambria Math" w:hAnsi="Cambria Math"/>
                    <w:sz w:val="24"/>
                    <w:szCs w:val="24"/>
                  </w:rPr>
                  <m:t>e</m:t>
                </m:r>
              </m:sub>
            </m:sSub>
          </m:e>
        </m:bar>
      </m:oMath>
      <w:r w:rsidRPr="008D5445">
        <w:rPr>
          <w:b/>
          <w:sz w:val="24"/>
          <w:szCs w:val="24"/>
          <w:lang w:val="ru-RU"/>
        </w:rPr>
        <w:t>+</w:t>
      </w:r>
      <m:oMath>
        <m:bar>
          <m:barPr>
            <m:ctrlPr>
              <w:rPr>
                <w:rFonts w:ascii="Cambria Math" w:hAnsi="Cambria Math"/>
                <w:b/>
                <w:i/>
                <w:sz w:val="24"/>
                <w:szCs w:val="24"/>
              </w:rPr>
            </m:ctrlPr>
          </m:barPr>
          <m:e>
            <m:r>
              <m:rPr>
                <m:sty m:val="bi"/>
              </m:rPr>
              <w:rPr>
                <w:rFonts w:ascii="Cambria Math" w:hAnsi="Cambria Math"/>
                <w:sz w:val="24"/>
                <w:szCs w:val="24"/>
                <w:lang w:val="ru-RU"/>
              </w:rPr>
              <m:t xml:space="preserve"> </m:t>
            </m:r>
            <m:sSub>
              <m:sSubPr>
                <m:ctrlPr>
                  <w:rPr>
                    <w:rFonts w:ascii="Cambria Math" w:hAnsi="Cambria Math"/>
                    <w:b/>
                    <w:i/>
                    <w:sz w:val="24"/>
                    <w:szCs w:val="24"/>
                  </w:rPr>
                </m:ctrlPr>
              </m:sSubPr>
              <m:e>
                <m:r>
                  <m:rPr>
                    <m:sty m:val="bi"/>
                  </m:rPr>
                  <w:rPr>
                    <w:rFonts w:ascii="Cambria Math" w:hAnsi="Cambria Math"/>
                    <w:sz w:val="24"/>
                    <w:szCs w:val="24"/>
                  </w:rPr>
                  <m:t>V</m:t>
                </m:r>
              </m:e>
              <m:sub>
                <m:r>
                  <m:rPr>
                    <m:sty m:val="bi"/>
                  </m:rPr>
                  <w:rPr>
                    <w:rFonts w:ascii="Cambria Math" w:hAnsi="Cambria Math"/>
                    <w:sz w:val="24"/>
                    <w:szCs w:val="24"/>
                  </w:rPr>
                  <m:t>r</m:t>
                </m:r>
              </m:sub>
            </m:sSub>
          </m:e>
        </m:bar>
      </m:oMath>
      <w:r w:rsidRPr="008D5445">
        <w:rPr>
          <w:b/>
          <w:sz w:val="24"/>
          <w:szCs w:val="24"/>
          <w:lang w:val="ru-RU"/>
        </w:rPr>
        <w:t>,</w:t>
      </w:r>
      <w:r w:rsidR="00F15937" w:rsidRPr="008D5445">
        <w:rPr>
          <w:sz w:val="24"/>
          <w:szCs w:val="24"/>
          <w:lang w:val="ru-RU"/>
        </w:rPr>
        <w:t xml:space="preserve">               </w:t>
      </w:r>
    </w:p>
    <w:p w:rsidR="00956A00" w:rsidRPr="008D5445" w:rsidRDefault="00956A00" w:rsidP="00956A00">
      <w:pPr>
        <w:pStyle w:val="a3"/>
        <w:rPr>
          <w:sz w:val="24"/>
          <w:szCs w:val="24"/>
          <w:lang w:val="ru-RU"/>
        </w:rPr>
      </w:pPr>
      <w:r w:rsidRPr="008D5445">
        <w:rPr>
          <w:sz w:val="24"/>
          <w:szCs w:val="24"/>
          <w:lang w:val="ru-RU"/>
        </w:rPr>
        <w:t xml:space="preserve">                                                                                                  </w:t>
      </w:r>
      <m:oMath>
        <m:bar>
          <m:barPr>
            <m:ctrlPr>
              <w:rPr>
                <w:rFonts w:ascii="Cambria Math" w:hAnsi="Cambria Math"/>
                <w:i/>
                <w:sz w:val="24"/>
                <w:szCs w:val="24"/>
              </w:rPr>
            </m:ctrlPr>
          </m:barPr>
          <m:e>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e</m:t>
                </m:r>
              </m:sub>
            </m:sSub>
          </m:e>
        </m:bar>
      </m:oMath>
      <w:r w:rsidRPr="008D5445">
        <w:rPr>
          <w:sz w:val="24"/>
          <w:szCs w:val="24"/>
          <w:lang w:val="ru-RU"/>
        </w:rPr>
        <w:t xml:space="preserve">                  </w:t>
      </w:r>
      <m:oMath>
        <m:bar>
          <m:barPr>
            <m:ctrlPr>
              <w:rPr>
                <w:rFonts w:ascii="Cambria Math" w:hAnsi="Cambria Math"/>
                <w:i/>
                <w:sz w:val="24"/>
                <w:szCs w:val="24"/>
              </w:rPr>
            </m:ctrlPr>
          </m:barPr>
          <m:e>
            <m:r>
              <w:rPr>
                <w:rFonts w:ascii="Cambria Math" w:hAnsi="Cambria Math"/>
                <w:sz w:val="24"/>
                <w:szCs w:val="24"/>
                <w:lang w:val="ru-RU"/>
              </w:rPr>
              <m:t xml:space="preserve"> </m:t>
            </m:r>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r</m:t>
                </m:r>
              </m:sub>
            </m:sSub>
          </m:e>
        </m:bar>
      </m:oMath>
      <w:r w:rsidRPr="008D5445">
        <w:rPr>
          <w:sz w:val="24"/>
          <w:szCs w:val="24"/>
          <w:lang w:val="ru-RU"/>
        </w:rPr>
        <w:t xml:space="preserve">                       </w:t>
      </w:r>
      <w:r w:rsidR="00F15937" w:rsidRPr="008D5445">
        <w:rPr>
          <w:sz w:val="24"/>
          <w:szCs w:val="24"/>
          <w:lang w:val="ru-RU"/>
        </w:rPr>
        <w:t xml:space="preserve">        </w:t>
      </w:r>
      <w:r w:rsidRPr="008D5445">
        <w:rPr>
          <w:sz w:val="24"/>
          <w:szCs w:val="24"/>
          <w:lang w:val="ru-RU"/>
        </w:rPr>
        <w:t xml:space="preserve">    </w:t>
      </w:r>
    </w:p>
    <w:p w:rsidR="00956A00" w:rsidRPr="008D5445" w:rsidRDefault="00956A00" w:rsidP="00956A00">
      <w:pPr>
        <w:pStyle w:val="a3"/>
        <w:rPr>
          <w:sz w:val="24"/>
          <w:szCs w:val="24"/>
          <w:lang w:val="ru-RU"/>
        </w:rPr>
      </w:pPr>
      <w:r w:rsidRPr="008D5445">
        <w:rPr>
          <w:sz w:val="24"/>
          <w:szCs w:val="24"/>
          <w:lang w:val="ru-RU"/>
        </w:rPr>
        <w:t xml:space="preserve"> а дифференцируя еще раз – теорему о сложении ускорений</w:t>
      </w:r>
    </w:p>
    <w:p w:rsidR="00956A00" w:rsidRPr="008D5445" w:rsidRDefault="00956A00" w:rsidP="00956A00">
      <w:pPr>
        <w:pStyle w:val="a3"/>
        <w:rPr>
          <w:b/>
          <w:sz w:val="24"/>
          <w:szCs w:val="24"/>
          <w:lang w:val="ru-RU"/>
        </w:rPr>
      </w:pPr>
      <w:r w:rsidRPr="008D5445">
        <w:rPr>
          <w:sz w:val="24"/>
          <w:szCs w:val="24"/>
          <w:lang w:val="ru-RU"/>
        </w:rPr>
        <w:t xml:space="preserve">            </w:t>
      </w:r>
      <m:oMath>
        <m:acc>
          <m:accPr>
            <m:chr m:val="̈"/>
            <m:ctrlPr>
              <w:rPr>
                <w:rFonts w:ascii="Cambria Math" w:hAnsi="Cambria Math" w:cs="Cambria Math"/>
                <w:b/>
                <w:i/>
                <w:sz w:val="24"/>
                <w:szCs w:val="24"/>
              </w:rPr>
            </m:ctrlPr>
          </m:accPr>
          <m:e>
            <m:bar>
              <m:barPr>
                <m:ctrlPr>
                  <w:rPr>
                    <w:rFonts w:ascii="Cambria Math" w:hAnsi="Cambria Math" w:cs="Cambria Math"/>
                    <w:b/>
                    <w:i/>
                    <w:sz w:val="24"/>
                    <w:szCs w:val="24"/>
                  </w:rPr>
                </m:ctrlPr>
              </m:barPr>
              <m:e>
                <m:r>
                  <m:rPr>
                    <m:sty m:val="bi"/>
                  </m:rPr>
                  <w:rPr>
                    <w:rFonts w:ascii="Cambria Math" w:hAnsi="Cambria Math" w:cs="Calibri"/>
                    <w:sz w:val="24"/>
                    <w:szCs w:val="24"/>
                  </w:rPr>
                  <m:t>R</m:t>
                </m:r>
                <m:ctrlPr>
                  <w:rPr>
                    <w:rFonts w:ascii="Cambria Math" w:hAnsi="Cambria Math" w:cs="Calibri"/>
                    <w:b/>
                    <w:i/>
                    <w:sz w:val="24"/>
                    <w:szCs w:val="24"/>
                  </w:rPr>
                </m:ctrlPr>
              </m:e>
            </m:bar>
          </m:e>
        </m:acc>
        <m:r>
          <m:rPr>
            <m:sty m:val="bi"/>
          </m:rPr>
          <w:rPr>
            <w:rFonts w:ascii="Cambria Math" w:hAnsi="Cambria Math"/>
            <w:sz w:val="24"/>
            <w:szCs w:val="24"/>
            <w:lang w:val="ru-RU"/>
          </w:rPr>
          <m:t>=</m:t>
        </m:r>
        <m:groupChr>
          <m:groupChrPr>
            <m:ctrlPr>
              <w:rPr>
                <w:rFonts w:ascii="Cambria Math" w:hAnsi="Cambria Math"/>
                <w:b/>
                <w:i/>
                <w:sz w:val="24"/>
                <w:szCs w:val="24"/>
              </w:rPr>
            </m:ctrlPr>
          </m:groupChrPr>
          <m:e>
            <m:sSub>
              <m:sSubPr>
                <m:ctrlPr>
                  <w:rPr>
                    <w:rFonts w:ascii="Cambria Math" w:hAnsi="Cambria Math"/>
                    <w:b/>
                    <w:i/>
                    <w:sz w:val="24"/>
                    <w:szCs w:val="24"/>
                  </w:rPr>
                </m:ctrlPr>
              </m:sSubPr>
              <m:e>
                <m:bar>
                  <m:barPr>
                    <m:ctrlPr>
                      <w:rPr>
                        <w:rFonts w:ascii="Cambria Math" w:hAnsi="Cambria Math" w:cs="Cambria Math"/>
                        <w:b/>
                        <w:i/>
                        <w:sz w:val="24"/>
                        <w:szCs w:val="24"/>
                      </w:rPr>
                    </m:ctrlPr>
                  </m:barPr>
                  <m:e>
                    <m:acc>
                      <m:accPr>
                        <m:chr m:val="̈"/>
                        <m:ctrlPr>
                          <w:rPr>
                            <w:rFonts w:ascii="Cambria Math" w:hAnsi="Cambria Math"/>
                            <w:b/>
                            <w:i/>
                            <w:sz w:val="24"/>
                            <w:szCs w:val="24"/>
                          </w:rPr>
                        </m:ctrlPr>
                      </m:accPr>
                      <m:e>
                        <m:r>
                          <m:rPr>
                            <m:sty m:val="bi"/>
                          </m:rPr>
                          <w:rPr>
                            <w:rFonts w:ascii="Cambria Math" w:hAnsi="Cambria Math"/>
                            <w:sz w:val="24"/>
                            <w:szCs w:val="24"/>
                          </w:rPr>
                          <m:t>R</m:t>
                        </m:r>
                      </m:e>
                    </m:acc>
                  </m:e>
                </m:bar>
              </m:e>
              <m:sub>
                <m:r>
                  <m:rPr>
                    <m:sty m:val="bi"/>
                  </m:rPr>
                  <w:rPr>
                    <w:rFonts w:ascii="Cambria Math" w:hAnsi="Cambria Math"/>
                    <w:sz w:val="24"/>
                    <w:szCs w:val="24"/>
                  </w:rPr>
                  <m:t>A</m:t>
                </m:r>
              </m:sub>
            </m:sSub>
            <m:r>
              <m:rPr>
                <m:sty m:val="bi"/>
              </m:rPr>
              <w:rPr>
                <w:rFonts w:ascii="Cambria Math" w:hAnsi="Cambria Math"/>
                <w:sz w:val="24"/>
                <w:szCs w:val="24"/>
                <w:lang w:val="ru-RU"/>
              </w:rPr>
              <m:t xml:space="preserve"> +</m:t>
            </m:r>
            <m:bar>
              <m:barPr>
                <m:ctrlPr>
                  <w:rPr>
                    <w:rFonts w:ascii="Cambria Math" w:hAnsi="Cambria Math" w:cs="Cambria Math"/>
                    <w:b/>
                    <w:i/>
                    <w:sz w:val="24"/>
                    <w:szCs w:val="24"/>
                  </w:rPr>
                </m:ctrlPr>
              </m:barPr>
              <m:e>
                <m:r>
                  <m:rPr>
                    <m:sty m:val="bi"/>
                  </m:rPr>
                  <w:rPr>
                    <w:rFonts w:ascii="Cambria Math" w:hAnsi="Cambria Math" w:cs="Calibri"/>
                    <w:sz w:val="24"/>
                    <w:szCs w:val="24"/>
                  </w:rPr>
                  <m:t>ε</m:t>
                </m:r>
                <m:ctrlPr>
                  <w:rPr>
                    <w:rFonts w:ascii="Cambria Math" w:hAnsi="Cambria Math" w:cs="Calibri"/>
                    <w:b/>
                    <w:i/>
                    <w:sz w:val="24"/>
                    <w:szCs w:val="24"/>
                  </w:rPr>
                </m:ctrlPr>
              </m:e>
            </m:bar>
            <m:r>
              <m:rPr>
                <m:sty m:val="bi"/>
              </m:rPr>
              <w:rPr>
                <w:rFonts w:ascii="Cambria Math" w:hAnsi="Cambria Math"/>
                <w:sz w:val="24"/>
                <w:szCs w:val="24"/>
                <w:lang w:val="ru-RU"/>
              </w:rPr>
              <m:t>×</m:t>
            </m:r>
            <m:bar>
              <m:barPr>
                <m:ctrlPr>
                  <w:rPr>
                    <w:rFonts w:ascii="Cambria Math" w:hAnsi="Cambria Math" w:cs="Cambria Math"/>
                    <w:b/>
                    <w:i/>
                    <w:sz w:val="24"/>
                    <w:szCs w:val="24"/>
                  </w:rPr>
                </m:ctrlPr>
              </m:barPr>
              <m:e>
                <m:r>
                  <m:rPr>
                    <m:sty m:val="bi"/>
                  </m:rPr>
                  <w:rPr>
                    <w:rFonts w:ascii="Cambria Math" w:hAnsi="Cambria Math" w:cs="Calibri"/>
                    <w:sz w:val="24"/>
                    <w:szCs w:val="24"/>
                  </w:rPr>
                  <m:t>ρ</m:t>
                </m:r>
                <m:ctrlPr>
                  <w:rPr>
                    <w:rFonts w:ascii="Cambria Math" w:hAnsi="Cambria Math" w:cs="Calibri"/>
                    <w:b/>
                    <w:i/>
                    <w:sz w:val="24"/>
                    <w:szCs w:val="24"/>
                  </w:rPr>
                </m:ctrlPr>
              </m:e>
            </m:bar>
            <m:r>
              <m:rPr>
                <m:sty m:val="bi"/>
              </m:rPr>
              <w:rPr>
                <w:rFonts w:ascii="Cambria Math" w:hAnsi="Cambria Math" w:cs="Calibri"/>
                <w:sz w:val="24"/>
                <w:szCs w:val="24"/>
                <w:lang w:val="ru-RU"/>
              </w:rPr>
              <m:t>+</m:t>
            </m:r>
            <m:bar>
              <m:barPr>
                <m:ctrlPr>
                  <w:rPr>
                    <w:rFonts w:ascii="Cambria Math" w:hAnsi="Cambria Math" w:cs="Cambria Math"/>
                    <w:b/>
                    <w:i/>
                    <w:sz w:val="24"/>
                    <w:szCs w:val="24"/>
                  </w:rPr>
                </m:ctrlPr>
              </m:barPr>
              <m:e>
                <m:r>
                  <m:rPr>
                    <m:sty m:val="bi"/>
                  </m:rPr>
                  <w:rPr>
                    <w:rFonts w:ascii="Cambria Math" w:hAnsi="Cambria Math" w:cs="Calibri"/>
                    <w:sz w:val="24"/>
                    <w:szCs w:val="24"/>
                  </w:rPr>
                  <m:t>ω</m:t>
                </m:r>
                <m:ctrlPr>
                  <w:rPr>
                    <w:rFonts w:ascii="Cambria Math" w:hAnsi="Cambria Math" w:cs="Calibri"/>
                    <w:b/>
                    <w:i/>
                    <w:sz w:val="24"/>
                    <w:szCs w:val="24"/>
                  </w:rPr>
                </m:ctrlPr>
              </m:e>
            </m:bar>
            <m:r>
              <m:rPr>
                <m:sty m:val="bi"/>
              </m:rPr>
              <w:rPr>
                <w:rFonts w:ascii="Cambria Math" w:hAnsi="Cambria Math" w:cs="Calibri"/>
                <w:sz w:val="24"/>
                <w:szCs w:val="24"/>
                <w:lang w:val="ru-RU"/>
              </w:rPr>
              <m:t>×</m:t>
            </m:r>
            <m:d>
              <m:dPr>
                <m:ctrlPr>
                  <w:rPr>
                    <w:rFonts w:ascii="Cambria Math" w:hAnsi="Cambria Math" w:cs="Calibri"/>
                    <w:b/>
                    <w:i/>
                    <w:sz w:val="24"/>
                    <w:szCs w:val="24"/>
                  </w:rPr>
                </m:ctrlPr>
              </m:dPr>
              <m:e>
                <m:bar>
                  <m:barPr>
                    <m:ctrlPr>
                      <w:rPr>
                        <w:rFonts w:ascii="Cambria Math" w:hAnsi="Cambria Math" w:cs="Cambria Math"/>
                        <w:b/>
                        <w:i/>
                        <w:sz w:val="24"/>
                        <w:szCs w:val="24"/>
                      </w:rPr>
                    </m:ctrlPr>
                  </m:barPr>
                  <m:e>
                    <m:r>
                      <m:rPr>
                        <m:sty m:val="bi"/>
                      </m:rPr>
                      <w:rPr>
                        <w:rFonts w:ascii="Cambria Math" w:hAnsi="Cambria Math"/>
                        <w:sz w:val="24"/>
                        <w:szCs w:val="24"/>
                      </w:rPr>
                      <m:t>ω</m:t>
                    </m:r>
                    <m:ctrlPr>
                      <w:rPr>
                        <w:rFonts w:ascii="Cambria Math" w:hAnsi="Cambria Math"/>
                        <w:b/>
                        <w:i/>
                        <w:sz w:val="24"/>
                        <w:szCs w:val="24"/>
                      </w:rPr>
                    </m:ctrlPr>
                  </m:e>
                </m:bar>
                <m:r>
                  <m:rPr>
                    <m:sty m:val="bi"/>
                  </m:rPr>
                  <w:rPr>
                    <w:rFonts w:ascii="Cambria Math" w:hAnsi="Cambria Math"/>
                    <w:sz w:val="24"/>
                    <w:szCs w:val="24"/>
                    <w:lang w:val="ru-RU"/>
                  </w:rPr>
                  <m:t>×</m:t>
                </m:r>
                <m:bar>
                  <m:barPr>
                    <m:ctrlPr>
                      <w:rPr>
                        <w:rFonts w:ascii="Cambria Math" w:hAnsi="Cambria Math" w:cs="Cambria Math"/>
                        <w:b/>
                        <w:i/>
                        <w:sz w:val="24"/>
                        <w:szCs w:val="24"/>
                      </w:rPr>
                    </m:ctrlPr>
                  </m:barPr>
                  <m:e>
                    <m:r>
                      <m:rPr>
                        <m:sty m:val="bi"/>
                      </m:rPr>
                      <w:rPr>
                        <w:rFonts w:ascii="Cambria Math" w:hAnsi="Cambria Math"/>
                        <w:sz w:val="24"/>
                        <w:szCs w:val="24"/>
                      </w:rPr>
                      <m:t>ρ</m:t>
                    </m:r>
                    <m:ctrlPr>
                      <w:rPr>
                        <w:rFonts w:ascii="Cambria Math" w:hAnsi="Cambria Math"/>
                        <w:b/>
                        <w:i/>
                        <w:sz w:val="24"/>
                        <w:szCs w:val="24"/>
                      </w:rPr>
                    </m:ctrlPr>
                  </m:e>
                </m:bar>
                <m:ctrlPr>
                  <w:rPr>
                    <w:rFonts w:ascii="Cambria Math" w:hAnsi="Cambria Math"/>
                    <w:b/>
                    <w:i/>
                    <w:sz w:val="24"/>
                    <w:szCs w:val="24"/>
                  </w:rPr>
                </m:ctrlPr>
              </m:e>
            </m:d>
          </m:e>
        </m:groupChr>
        <m:r>
          <m:rPr>
            <m:sty m:val="bi"/>
          </m:rPr>
          <w:rPr>
            <w:rFonts w:ascii="Cambria Math" w:hAnsi="Cambria Math"/>
            <w:sz w:val="24"/>
            <w:szCs w:val="24"/>
            <w:lang w:val="ru-RU"/>
          </w:rPr>
          <m:t>+</m:t>
        </m:r>
        <m:groupChr>
          <m:groupChrPr>
            <m:ctrlPr>
              <w:rPr>
                <w:rFonts w:ascii="Cambria Math" w:hAnsi="Cambria Math" w:cs="Cambria Math"/>
                <w:b/>
                <w:i/>
                <w:sz w:val="24"/>
                <w:szCs w:val="24"/>
              </w:rPr>
            </m:ctrlPr>
          </m:groupChrPr>
          <m:e>
            <m:bar>
              <m:barPr>
                <m:ctrlPr>
                  <w:rPr>
                    <w:rFonts w:ascii="Cambria Math" w:hAnsi="Cambria Math" w:cs="Cambria Math"/>
                    <w:b/>
                    <w:i/>
                    <w:sz w:val="24"/>
                    <w:szCs w:val="24"/>
                  </w:rPr>
                </m:ctrlPr>
              </m:barPr>
              <m:e>
                <m:bar>
                  <m:barPr>
                    <m:ctrlPr>
                      <w:rPr>
                        <w:rFonts w:ascii="Cambria Math" w:hAnsi="Cambria Math" w:cs="Cambria Math"/>
                        <w:b/>
                        <w:i/>
                        <w:sz w:val="24"/>
                        <w:szCs w:val="24"/>
                      </w:rPr>
                    </m:ctrlPr>
                  </m:barPr>
                  <m:e>
                    <m:r>
                      <m:rPr>
                        <m:sty m:val="bi"/>
                      </m:rPr>
                      <w:rPr>
                        <w:rFonts w:ascii="Cambria Math" w:hAnsi="Cambria Math"/>
                        <w:sz w:val="24"/>
                        <w:szCs w:val="24"/>
                      </w:rPr>
                      <m:t>P</m:t>
                    </m:r>
                    <m:ctrlPr>
                      <w:rPr>
                        <w:rFonts w:ascii="Cambria Math" w:hAnsi="Cambria Math"/>
                        <w:b/>
                        <w:i/>
                        <w:sz w:val="24"/>
                        <w:szCs w:val="24"/>
                      </w:rPr>
                    </m:ctrlPr>
                  </m:e>
                </m:bar>
              </m:e>
            </m:bar>
            <m:r>
              <m:rPr>
                <m:sty m:val="bi"/>
              </m:rPr>
              <w:rPr>
                <w:rFonts w:ascii="Cambria Math" w:hAnsi="Cambria Math"/>
                <w:sz w:val="24"/>
                <w:szCs w:val="24"/>
                <w:lang w:val="ru-RU"/>
              </w:rPr>
              <m:t>∙</m:t>
            </m:r>
            <m:acc>
              <m:accPr>
                <m:chr m:val="̈"/>
                <m:ctrlPr>
                  <w:rPr>
                    <w:rFonts w:ascii="Cambria Math" w:hAnsi="Cambria Math"/>
                    <w:b/>
                    <w:i/>
                    <w:sz w:val="24"/>
                    <w:szCs w:val="24"/>
                  </w:rPr>
                </m:ctrlPr>
              </m:accPr>
              <m:e>
                <m:bar>
                  <m:barPr>
                    <m:ctrlPr>
                      <w:rPr>
                        <w:rFonts w:ascii="Cambria Math" w:hAnsi="Cambria Math" w:cs="Cambria Math"/>
                        <w:b/>
                        <w:i/>
                        <w:sz w:val="24"/>
                        <w:szCs w:val="24"/>
                      </w:rPr>
                    </m:ctrlPr>
                  </m:barPr>
                  <m:e>
                    <m:r>
                      <m:rPr>
                        <m:sty m:val="bi"/>
                      </m:rPr>
                      <w:rPr>
                        <w:rFonts w:ascii="Cambria Math" w:hAnsi="Cambria Math"/>
                        <w:sz w:val="24"/>
                        <w:szCs w:val="24"/>
                      </w:rPr>
                      <m:t>r</m:t>
                    </m:r>
                    <m:ctrlPr>
                      <w:rPr>
                        <w:rFonts w:ascii="Cambria Math" w:hAnsi="Cambria Math"/>
                        <w:b/>
                        <w:i/>
                        <w:sz w:val="24"/>
                        <w:szCs w:val="24"/>
                      </w:rPr>
                    </m:ctrlPr>
                  </m:e>
                </m:bar>
              </m:e>
            </m:acc>
          </m:e>
        </m:groupChr>
        <m:r>
          <m:rPr>
            <m:sty m:val="bi"/>
          </m:rPr>
          <w:rPr>
            <w:rFonts w:ascii="Cambria Math" w:hAnsi="Cambria Math"/>
            <w:sz w:val="24"/>
            <w:szCs w:val="24"/>
            <w:lang w:val="ru-RU"/>
          </w:rPr>
          <m:t>+</m:t>
        </m:r>
        <m:groupChr>
          <m:groupChrPr>
            <m:ctrlPr>
              <w:rPr>
                <w:rFonts w:ascii="Cambria Math" w:hAnsi="Cambria Math"/>
                <w:b/>
                <w:i/>
                <w:sz w:val="24"/>
                <w:szCs w:val="24"/>
              </w:rPr>
            </m:ctrlPr>
          </m:groupChrPr>
          <m:e>
            <m:r>
              <m:rPr>
                <m:sty m:val="bi"/>
              </m:rPr>
              <w:rPr>
                <w:rFonts w:ascii="Cambria Math" w:hAnsi="Cambria Math"/>
                <w:sz w:val="24"/>
                <w:szCs w:val="24"/>
              </w:rPr>
              <m:t>2</m:t>
            </m:r>
            <m:bar>
              <m:barPr>
                <m:ctrlPr>
                  <w:rPr>
                    <w:rFonts w:ascii="Cambria Math" w:hAnsi="Cambria Math"/>
                    <w:b/>
                    <w:i/>
                    <w:sz w:val="24"/>
                    <w:szCs w:val="24"/>
                  </w:rPr>
                </m:ctrlPr>
              </m:barPr>
              <m:e>
                <m:r>
                  <m:rPr>
                    <m:sty m:val="bi"/>
                  </m:rPr>
                  <w:rPr>
                    <w:rFonts w:ascii="Cambria Math" w:hAnsi="Cambria Math"/>
                    <w:sz w:val="24"/>
                    <w:szCs w:val="24"/>
                  </w:rPr>
                  <m:t>ω</m:t>
                </m:r>
              </m:e>
            </m:bar>
            <m:r>
              <m:rPr>
                <m:sty m:val="bi"/>
              </m:rPr>
              <w:rPr>
                <w:rFonts w:ascii="Cambria Math" w:hAnsi="Cambria Math"/>
                <w:sz w:val="24"/>
                <w:szCs w:val="24"/>
                <w:lang w:val="ru-RU"/>
              </w:rPr>
              <m:t>×</m:t>
            </m:r>
            <m:bar>
              <m:barPr>
                <m:ctrlPr>
                  <w:rPr>
                    <w:rFonts w:ascii="Cambria Math" w:hAnsi="Cambria Math"/>
                    <w:b/>
                    <w:i/>
                    <w:sz w:val="24"/>
                    <w:szCs w:val="24"/>
                  </w:rPr>
                </m:ctrlPr>
              </m:barPr>
              <m:e>
                <m:r>
                  <m:rPr>
                    <m:sty m:val="bi"/>
                  </m:rPr>
                  <w:rPr>
                    <w:rFonts w:ascii="Cambria Math" w:hAnsi="Cambria Math"/>
                    <w:sz w:val="24"/>
                    <w:szCs w:val="24"/>
                    <w:lang w:val="ru-RU"/>
                  </w:rPr>
                  <m:t xml:space="preserve"> </m:t>
                </m:r>
                <m:sSub>
                  <m:sSubPr>
                    <m:ctrlPr>
                      <w:rPr>
                        <w:rFonts w:ascii="Cambria Math" w:hAnsi="Cambria Math"/>
                        <w:b/>
                        <w:i/>
                        <w:sz w:val="24"/>
                        <w:szCs w:val="24"/>
                      </w:rPr>
                    </m:ctrlPr>
                  </m:sSubPr>
                  <m:e>
                    <m:r>
                      <m:rPr>
                        <m:sty m:val="bi"/>
                      </m:rPr>
                      <w:rPr>
                        <w:rFonts w:ascii="Cambria Math" w:hAnsi="Cambria Math"/>
                        <w:sz w:val="24"/>
                        <w:szCs w:val="24"/>
                      </w:rPr>
                      <m:t>V</m:t>
                    </m:r>
                  </m:e>
                  <m:sub>
                    <m:r>
                      <m:rPr>
                        <m:sty m:val="bi"/>
                      </m:rPr>
                      <w:rPr>
                        <w:rFonts w:ascii="Cambria Math" w:hAnsi="Cambria Math"/>
                        <w:sz w:val="24"/>
                        <w:szCs w:val="24"/>
                      </w:rPr>
                      <m:t>r</m:t>
                    </m:r>
                  </m:sub>
                </m:sSub>
              </m:e>
            </m:bar>
          </m:e>
        </m:groupChr>
        <m:r>
          <m:rPr>
            <m:sty m:val="bi"/>
          </m:rPr>
          <w:rPr>
            <w:rFonts w:ascii="Cambria Math" w:hAnsi="Cambria Math"/>
            <w:sz w:val="24"/>
            <w:szCs w:val="24"/>
            <w:lang w:val="ru-RU"/>
          </w:rPr>
          <m:t>=</m:t>
        </m:r>
        <m:bar>
          <m:barPr>
            <m:ctrlPr>
              <w:rPr>
                <w:rFonts w:ascii="Cambria Math" w:hAnsi="Cambria Math"/>
                <w:b/>
                <w:i/>
                <w:sz w:val="24"/>
                <w:szCs w:val="24"/>
              </w:rPr>
            </m:ctrlPr>
          </m:barPr>
          <m:e>
            <m:sSub>
              <m:sSubPr>
                <m:ctrlPr>
                  <w:rPr>
                    <w:rFonts w:ascii="Cambria Math" w:hAnsi="Cambria Math"/>
                    <w:b/>
                    <w:i/>
                    <w:sz w:val="24"/>
                    <w:szCs w:val="24"/>
                  </w:rPr>
                </m:ctrlPr>
              </m:sSubPr>
              <m:e>
                <m:r>
                  <m:rPr>
                    <m:sty m:val="bi"/>
                  </m:rPr>
                  <w:rPr>
                    <w:rFonts w:ascii="Cambria Math" w:hAnsi="Cambria Math"/>
                    <w:sz w:val="24"/>
                    <w:szCs w:val="24"/>
                  </w:rPr>
                  <m:t>W</m:t>
                </m:r>
              </m:e>
              <m:sub>
                <m:r>
                  <m:rPr>
                    <m:sty m:val="bi"/>
                  </m:rPr>
                  <w:rPr>
                    <w:rFonts w:ascii="Cambria Math" w:hAnsi="Cambria Math"/>
                    <w:sz w:val="24"/>
                    <w:szCs w:val="24"/>
                  </w:rPr>
                  <m:t>e</m:t>
                </m:r>
              </m:sub>
            </m:sSub>
          </m:e>
        </m:bar>
        <m:r>
          <m:rPr>
            <m:sty m:val="bi"/>
          </m:rPr>
          <w:rPr>
            <w:rFonts w:ascii="Cambria Math" w:hAnsi="Cambria Math"/>
            <w:sz w:val="24"/>
            <w:szCs w:val="24"/>
            <w:lang w:val="ru-RU"/>
          </w:rPr>
          <m:t>+</m:t>
        </m:r>
        <m:bar>
          <m:barPr>
            <m:ctrlPr>
              <w:rPr>
                <w:rFonts w:ascii="Cambria Math" w:hAnsi="Cambria Math"/>
                <w:b/>
                <w:i/>
                <w:sz w:val="24"/>
                <w:szCs w:val="24"/>
              </w:rPr>
            </m:ctrlPr>
          </m:barPr>
          <m:e>
            <m:sSub>
              <m:sSubPr>
                <m:ctrlPr>
                  <w:rPr>
                    <w:rFonts w:ascii="Cambria Math" w:hAnsi="Cambria Math"/>
                    <w:b/>
                    <w:i/>
                    <w:sz w:val="24"/>
                    <w:szCs w:val="24"/>
                  </w:rPr>
                </m:ctrlPr>
              </m:sSubPr>
              <m:e>
                <m:r>
                  <m:rPr>
                    <m:sty m:val="bi"/>
                  </m:rPr>
                  <w:rPr>
                    <w:rFonts w:ascii="Cambria Math" w:hAnsi="Cambria Math"/>
                    <w:sz w:val="24"/>
                    <w:szCs w:val="24"/>
                  </w:rPr>
                  <m:t>W</m:t>
                </m:r>
              </m:e>
              <m:sub>
                <m:r>
                  <m:rPr>
                    <m:sty m:val="bi"/>
                  </m:rPr>
                  <w:rPr>
                    <w:rFonts w:ascii="Cambria Math" w:hAnsi="Cambria Math"/>
                    <w:sz w:val="24"/>
                    <w:szCs w:val="24"/>
                  </w:rPr>
                  <m:t>r</m:t>
                </m:r>
              </m:sub>
            </m:sSub>
          </m:e>
        </m:bar>
        <m:r>
          <m:rPr>
            <m:sty m:val="bi"/>
          </m:rPr>
          <w:rPr>
            <w:rFonts w:ascii="Cambria Math" w:hAnsi="Cambria Math"/>
            <w:sz w:val="24"/>
            <w:szCs w:val="24"/>
            <w:lang w:val="ru-RU"/>
          </w:rPr>
          <m:t>+</m:t>
        </m:r>
        <m:sSub>
          <m:sSubPr>
            <m:ctrlPr>
              <w:rPr>
                <w:rFonts w:ascii="Cambria Math" w:hAnsi="Cambria Math"/>
                <w:b/>
                <w:i/>
                <w:sz w:val="24"/>
                <w:szCs w:val="24"/>
              </w:rPr>
            </m:ctrlPr>
          </m:sSubPr>
          <m:e>
            <m:bar>
              <m:barPr>
                <m:ctrlPr>
                  <w:rPr>
                    <w:rFonts w:ascii="Cambria Math" w:hAnsi="Cambria Math"/>
                    <w:b/>
                    <w:i/>
                    <w:sz w:val="24"/>
                    <w:szCs w:val="24"/>
                  </w:rPr>
                </m:ctrlPr>
              </m:barPr>
              <m:e>
                <m:r>
                  <m:rPr>
                    <m:sty m:val="bi"/>
                  </m:rPr>
                  <w:rPr>
                    <w:rFonts w:ascii="Cambria Math" w:hAnsi="Cambria Math"/>
                    <w:sz w:val="24"/>
                    <w:szCs w:val="24"/>
                  </w:rPr>
                  <m:t>W</m:t>
                </m:r>
              </m:e>
            </m:bar>
          </m:e>
          <m:sub>
            <m:r>
              <m:rPr>
                <m:sty m:val="bi"/>
              </m:rPr>
              <w:rPr>
                <w:rFonts w:ascii="Cambria Math" w:hAnsi="Cambria Math"/>
                <w:sz w:val="24"/>
                <w:szCs w:val="24"/>
              </w:rPr>
              <m:t>cor</m:t>
            </m:r>
          </m:sub>
        </m:sSub>
      </m:oMath>
      <w:r w:rsidR="00523CA7" w:rsidRPr="008D5445">
        <w:rPr>
          <w:b/>
          <w:sz w:val="24"/>
          <w:szCs w:val="24"/>
          <w:lang w:val="ru-RU"/>
        </w:rPr>
        <w:t xml:space="preserve">           </w:t>
      </w:r>
      <m:oMath>
        <m:r>
          <m:rPr>
            <m:sty m:val="bi"/>
          </m:rPr>
          <w:rPr>
            <w:rFonts w:ascii="Cambria Math" w:hAnsi="Cambria Math"/>
            <w:sz w:val="24"/>
            <w:szCs w:val="24"/>
            <w:lang w:val="ru-RU"/>
          </w:rPr>
          <m:t>∎</m:t>
        </m:r>
      </m:oMath>
    </w:p>
    <w:p w:rsidR="00956A00" w:rsidRPr="008D5445" w:rsidRDefault="00956A00" w:rsidP="00956A00">
      <w:pPr>
        <w:pStyle w:val="a3"/>
        <w:rPr>
          <w:sz w:val="28"/>
          <w:szCs w:val="28"/>
          <w:lang w:val="ru-RU"/>
        </w:rPr>
      </w:pPr>
      <w:r w:rsidRPr="008D5445">
        <w:rPr>
          <w:sz w:val="28"/>
          <w:szCs w:val="28"/>
          <w:lang w:val="ru-RU"/>
        </w:rPr>
        <w:t xml:space="preserve">                                   </w:t>
      </w:r>
      <m:oMath>
        <m:bar>
          <m:barPr>
            <m:ctrlPr>
              <w:rPr>
                <w:rFonts w:ascii="Cambria Math" w:hAnsi="Cambria Math"/>
                <w:b/>
                <w:i/>
                <w:sz w:val="24"/>
                <w:szCs w:val="24"/>
              </w:rPr>
            </m:ctrlPr>
          </m:barPr>
          <m:e>
            <m:sSub>
              <m:sSubPr>
                <m:ctrlPr>
                  <w:rPr>
                    <w:rFonts w:ascii="Cambria Math" w:hAnsi="Cambria Math"/>
                    <w:b/>
                    <w:i/>
                    <w:sz w:val="24"/>
                    <w:szCs w:val="24"/>
                  </w:rPr>
                </m:ctrlPr>
              </m:sSubPr>
              <m:e>
                <m:r>
                  <m:rPr>
                    <m:sty m:val="bi"/>
                  </m:rPr>
                  <w:rPr>
                    <w:rFonts w:ascii="Cambria Math" w:hAnsi="Cambria Math"/>
                    <w:sz w:val="24"/>
                    <w:szCs w:val="24"/>
                  </w:rPr>
                  <m:t>W</m:t>
                </m:r>
              </m:e>
              <m:sub>
                <m:r>
                  <m:rPr>
                    <m:sty m:val="bi"/>
                  </m:rPr>
                  <w:rPr>
                    <w:rFonts w:ascii="Cambria Math" w:hAnsi="Cambria Math"/>
                    <w:sz w:val="24"/>
                    <w:szCs w:val="24"/>
                  </w:rPr>
                  <m:t>e</m:t>
                </m:r>
              </m:sub>
            </m:sSub>
          </m:e>
        </m:bar>
      </m:oMath>
      <w:r w:rsidRPr="008D5445">
        <w:rPr>
          <w:sz w:val="28"/>
          <w:szCs w:val="28"/>
          <w:lang w:val="ru-RU"/>
        </w:rPr>
        <w:t xml:space="preserve">                          </w:t>
      </w:r>
      <m:oMath>
        <m:bar>
          <m:barPr>
            <m:ctrlPr>
              <w:rPr>
                <w:rFonts w:ascii="Cambria Math" w:hAnsi="Cambria Math"/>
                <w:b/>
                <w:i/>
                <w:sz w:val="24"/>
                <w:szCs w:val="24"/>
              </w:rPr>
            </m:ctrlPr>
          </m:barPr>
          <m:e>
            <m:sSub>
              <m:sSubPr>
                <m:ctrlPr>
                  <w:rPr>
                    <w:rFonts w:ascii="Cambria Math" w:hAnsi="Cambria Math"/>
                    <w:b/>
                    <w:i/>
                    <w:sz w:val="24"/>
                    <w:szCs w:val="24"/>
                  </w:rPr>
                </m:ctrlPr>
              </m:sSubPr>
              <m:e>
                <m:r>
                  <m:rPr>
                    <m:sty m:val="bi"/>
                  </m:rPr>
                  <w:rPr>
                    <w:rFonts w:ascii="Cambria Math" w:hAnsi="Cambria Math"/>
                    <w:sz w:val="24"/>
                    <w:szCs w:val="24"/>
                  </w:rPr>
                  <m:t>W</m:t>
                </m:r>
              </m:e>
              <m:sub>
                <m:r>
                  <m:rPr>
                    <m:sty m:val="bi"/>
                  </m:rPr>
                  <w:rPr>
                    <w:rFonts w:ascii="Cambria Math" w:hAnsi="Cambria Math"/>
                    <w:sz w:val="24"/>
                    <w:szCs w:val="24"/>
                  </w:rPr>
                  <m:t>r</m:t>
                </m:r>
              </m:sub>
            </m:sSub>
          </m:e>
        </m:bar>
        <m:r>
          <m:rPr>
            <m:sty m:val="bi"/>
          </m:rPr>
          <w:rPr>
            <w:rFonts w:ascii="Cambria Math" w:hAnsi="Cambria Math"/>
            <w:sz w:val="24"/>
            <w:szCs w:val="24"/>
            <w:lang w:val="ru-RU"/>
          </w:rPr>
          <m:t xml:space="preserve"> </m:t>
        </m:r>
      </m:oMath>
      <w:r w:rsidRPr="008D5445">
        <w:rPr>
          <w:sz w:val="28"/>
          <w:szCs w:val="28"/>
          <w:lang w:val="ru-RU"/>
        </w:rPr>
        <w:t xml:space="preserve">        </w:t>
      </w:r>
      <m:oMath>
        <m:sSub>
          <m:sSubPr>
            <m:ctrlPr>
              <w:rPr>
                <w:rFonts w:ascii="Cambria Math" w:hAnsi="Cambria Math"/>
                <w:b/>
                <w:i/>
                <w:sz w:val="24"/>
                <w:szCs w:val="24"/>
              </w:rPr>
            </m:ctrlPr>
          </m:sSubPr>
          <m:e>
            <m:bar>
              <m:barPr>
                <m:ctrlPr>
                  <w:rPr>
                    <w:rFonts w:ascii="Cambria Math" w:hAnsi="Cambria Math"/>
                    <w:b/>
                    <w:i/>
                    <w:sz w:val="24"/>
                    <w:szCs w:val="24"/>
                  </w:rPr>
                </m:ctrlPr>
              </m:barPr>
              <m:e>
                <m:r>
                  <m:rPr>
                    <m:sty m:val="bi"/>
                  </m:rPr>
                  <w:rPr>
                    <w:rFonts w:ascii="Cambria Math" w:hAnsi="Cambria Math"/>
                    <w:sz w:val="24"/>
                    <w:szCs w:val="24"/>
                  </w:rPr>
                  <m:t>W</m:t>
                </m:r>
              </m:e>
            </m:bar>
          </m:e>
          <m:sub>
            <m:r>
              <m:rPr>
                <m:sty m:val="bi"/>
              </m:rPr>
              <w:rPr>
                <w:rFonts w:ascii="Cambria Math" w:hAnsi="Cambria Math"/>
                <w:sz w:val="24"/>
                <w:szCs w:val="24"/>
              </w:rPr>
              <m:t>cor</m:t>
            </m:r>
          </m:sub>
        </m:sSub>
      </m:oMath>
      <w:r w:rsidRPr="008D5445">
        <w:rPr>
          <w:sz w:val="28"/>
          <w:szCs w:val="28"/>
          <w:lang w:val="ru-RU"/>
        </w:rPr>
        <w:t xml:space="preserve">                                             </w:t>
      </w:r>
    </w:p>
    <w:p w:rsidR="000D704E" w:rsidRPr="008D5445" w:rsidRDefault="000D704E" w:rsidP="00956A00">
      <w:pPr>
        <w:pStyle w:val="a3"/>
        <w:rPr>
          <w:sz w:val="28"/>
          <w:szCs w:val="28"/>
          <w:lang w:val="ru-RU"/>
        </w:rPr>
      </w:pPr>
    </w:p>
    <w:p w:rsidR="000D704E" w:rsidRDefault="000D704E" w:rsidP="00956A00">
      <w:pPr>
        <w:pStyle w:val="a3"/>
        <w:rPr>
          <w:sz w:val="28"/>
          <w:szCs w:val="28"/>
          <w:lang w:val="ru-RU"/>
        </w:rPr>
      </w:pPr>
    </w:p>
    <w:p w:rsidR="00C801A7" w:rsidRPr="0081274A" w:rsidRDefault="0090598C" w:rsidP="00530AD8">
      <w:pPr>
        <w:pStyle w:val="3"/>
        <w:rPr>
          <w:lang w:val="ru-RU"/>
        </w:rPr>
      </w:pPr>
      <w:r w:rsidRPr="00C801A7">
        <w:rPr>
          <w:szCs w:val="24"/>
          <w:lang w:val="ru-RU"/>
        </w:rPr>
        <w:lastRenderedPageBreak/>
        <w:t xml:space="preserve"> </w:t>
      </w:r>
      <w:r w:rsidR="00C801A7" w:rsidRPr="0081274A">
        <w:rPr>
          <w:lang w:val="ru-RU"/>
        </w:rPr>
        <w:t xml:space="preserve">                             </w:t>
      </w:r>
      <w:bookmarkStart w:id="322" w:name="_Toc312100043"/>
      <w:r w:rsidR="00C801A7" w:rsidRPr="0081274A">
        <w:rPr>
          <w:lang w:val="ru-RU"/>
        </w:rPr>
        <w:t>4.2.9.  Сложное движение тела</w:t>
      </w:r>
      <w:bookmarkEnd w:id="322"/>
      <w:r w:rsidR="00C801A7" w:rsidRPr="0081274A">
        <w:rPr>
          <w:lang w:val="ru-RU"/>
        </w:rPr>
        <w:t xml:space="preserve">                                                               </w:t>
      </w:r>
    </w:p>
    <w:p w:rsidR="0090598C" w:rsidRPr="008D5445" w:rsidRDefault="00530AD8" w:rsidP="000D704E">
      <w:pPr>
        <w:spacing w:after="0" w:line="240" w:lineRule="auto"/>
        <w:rPr>
          <w:sz w:val="24"/>
          <w:szCs w:val="24"/>
          <w:lang w:val="ru-RU"/>
        </w:rPr>
      </w:pPr>
      <w:r>
        <w:rPr>
          <w:sz w:val="24"/>
          <w:szCs w:val="24"/>
          <w:lang w:val="ru-RU"/>
        </w:rPr>
        <w:t xml:space="preserve">   </w:t>
      </w:r>
      <w:r w:rsidR="0090598C" w:rsidRPr="008D5445">
        <w:rPr>
          <w:sz w:val="24"/>
          <w:szCs w:val="24"/>
          <w:lang w:val="ru-RU"/>
        </w:rPr>
        <w:t xml:space="preserve">Рассматривается движение тела («летающей тарелки»)  относительно двух систем отсчета- </w:t>
      </w:r>
      <w:r w:rsidR="00E2015E" w:rsidRPr="008D5445">
        <w:rPr>
          <w:sz w:val="24"/>
          <w:szCs w:val="24"/>
          <w:lang w:val="ru-RU"/>
        </w:rPr>
        <w:t>н</w:t>
      </w:r>
      <w:r w:rsidR="0090598C" w:rsidRPr="008D5445">
        <w:rPr>
          <w:sz w:val="24"/>
          <w:szCs w:val="24"/>
          <w:lang w:val="ru-RU"/>
        </w:rPr>
        <w:t>еподвижной</w:t>
      </w:r>
      <w:r w:rsidR="00E2015E" w:rsidRPr="008D5445">
        <w:rPr>
          <w:sz w:val="24"/>
          <w:szCs w:val="24"/>
          <w:lang w:val="ru-RU"/>
        </w:rPr>
        <w:t xml:space="preserve"> </w:t>
      </w:r>
      <w:r w:rsidR="0090598C" w:rsidRPr="008D5445">
        <w:rPr>
          <w:sz w:val="24"/>
          <w:szCs w:val="24"/>
          <w:lang w:val="ru-RU"/>
        </w:rPr>
        <w:t xml:space="preserve"> с ортами  </w:t>
      </w:r>
      <m:oMath>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sz w:val="24"/>
                    <w:szCs w:val="24"/>
                  </w:rPr>
                  <m:t>d</m:t>
                </m:r>
              </m:e>
            </m:bar>
          </m:e>
          <m:sub>
            <m:r>
              <m:rPr>
                <m:sty m:val="p"/>
              </m:rPr>
              <w:rPr>
                <w:rFonts w:ascii="Cambria Math"/>
                <w:sz w:val="24"/>
                <w:szCs w:val="24"/>
              </w:rPr>
              <m:t>k</m:t>
            </m:r>
          </m:sub>
        </m:sSub>
      </m:oMath>
      <w:r w:rsidR="0090598C" w:rsidRPr="008D5445">
        <w:rPr>
          <w:sz w:val="24"/>
          <w:szCs w:val="24"/>
          <w:lang w:val="ru-RU"/>
        </w:rPr>
        <w:t xml:space="preserve">  и подвижной с ортами </w:t>
      </w:r>
      <m:oMath>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e</m:t>
                </m:r>
              </m:e>
            </m:bar>
          </m:e>
          <m:sub>
            <m:r>
              <w:rPr>
                <w:rFonts w:ascii="Cambria Math" w:hAnsi="Cambria Math"/>
                <w:sz w:val="24"/>
                <w:szCs w:val="24"/>
              </w:rPr>
              <m:t>k</m:t>
            </m:r>
          </m:sub>
        </m:sSub>
      </m:oMath>
      <w:r w:rsidR="0090598C" w:rsidRPr="008D5445">
        <w:rPr>
          <w:sz w:val="24"/>
          <w:szCs w:val="24"/>
          <w:lang w:val="ru-RU"/>
        </w:rPr>
        <w:t xml:space="preserve">(рис </w:t>
      </w:r>
      <w:r w:rsidR="00C971FC" w:rsidRPr="008D5445">
        <w:rPr>
          <w:sz w:val="24"/>
          <w:szCs w:val="24"/>
          <w:lang w:val="ru-RU"/>
        </w:rPr>
        <w:t>4.</w:t>
      </w:r>
      <w:r w:rsidR="008807DC" w:rsidRPr="008D5445">
        <w:rPr>
          <w:sz w:val="24"/>
          <w:szCs w:val="24"/>
          <w:lang w:val="ru-RU"/>
        </w:rPr>
        <w:t>1</w:t>
      </w:r>
      <w:r w:rsidR="000D704E" w:rsidRPr="008D5445">
        <w:rPr>
          <w:sz w:val="24"/>
          <w:szCs w:val="24"/>
          <w:lang w:val="ru-RU"/>
        </w:rPr>
        <w:t>6</w:t>
      </w:r>
      <w:r w:rsidR="0090598C" w:rsidRPr="008D5445">
        <w:rPr>
          <w:sz w:val="24"/>
          <w:szCs w:val="24"/>
          <w:lang w:val="ru-RU"/>
        </w:rPr>
        <w:t xml:space="preserve">).                                                    </w:t>
      </w:r>
    </w:p>
    <w:p w:rsidR="0090598C" w:rsidRPr="008D5445" w:rsidRDefault="0090598C" w:rsidP="000D704E">
      <w:pPr>
        <w:spacing w:after="0" w:line="240" w:lineRule="auto"/>
        <w:rPr>
          <w:sz w:val="24"/>
          <w:szCs w:val="24"/>
          <w:lang w:val="ru-RU"/>
        </w:rPr>
      </w:pPr>
      <w:r w:rsidRPr="008D5445">
        <w:rPr>
          <w:sz w:val="24"/>
          <w:szCs w:val="24"/>
          <w:lang w:val="ru-RU"/>
        </w:rPr>
        <w:t xml:space="preserve"> </w:t>
      </w:r>
      <w:r w:rsidR="00530AD8">
        <w:rPr>
          <w:sz w:val="24"/>
          <w:szCs w:val="24"/>
          <w:lang w:val="ru-RU"/>
        </w:rPr>
        <w:t xml:space="preserve">   </w:t>
      </w:r>
      <w:r w:rsidRPr="008D5445">
        <w:rPr>
          <w:sz w:val="24"/>
          <w:szCs w:val="24"/>
          <w:lang w:val="ru-RU"/>
        </w:rPr>
        <w:t>Необходимо определить абсолютную ориентацию тела по известной  ориентации подви</w:t>
      </w:r>
      <w:r w:rsidRPr="008D5445">
        <w:rPr>
          <w:sz w:val="24"/>
          <w:szCs w:val="24"/>
          <w:lang w:val="ru-RU"/>
        </w:rPr>
        <w:t>ж</w:t>
      </w:r>
      <w:r w:rsidRPr="008D5445">
        <w:rPr>
          <w:sz w:val="24"/>
          <w:szCs w:val="24"/>
          <w:lang w:val="ru-RU"/>
        </w:rPr>
        <w:t xml:space="preserve">ной системы и относительной  ориентации, информация о которой может быть </w:t>
      </w:r>
      <w:r w:rsidR="00E2015E" w:rsidRPr="008D5445">
        <w:rPr>
          <w:sz w:val="24"/>
          <w:szCs w:val="24"/>
          <w:lang w:val="ru-RU"/>
        </w:rPr>
        <w:t xml:space="preserve"> </w:t>
      </w:r>
      <w:r w:rsidRPr="008D5445">
        <w:rPr>
          <w:sz w:val="24"/>
          <w:szCs w:val="24"/>
          <w:lang w:val="ru-RU"/>
        </w:rPr>
        <w:t>передана в неподвижную систему любым способом, например, в виде телевизионной картинки или в ч</w:t>
      </w:r>
      <w:r w:rsidRPr="008D5445">
        <w:rPr>
          <w:sz w:val="24"/>
          <w:szCs w:val="24"/>
          <w:lang w:val="ru-RU"/>
        </w:rPr>
        <w:t>и</w:t>
      </w:r>
      <w:r w:rsidRPr="008D5445">
        <w:rPr>
          <w:sz w:val="24"/>
          <w:szCs w:val="24"/>
          <w:lang w:val="ru-RU"/>
        </w:rPr>
        <w:t xml:space="preserve">словом виде  посредством направляющих косинусов </w:t>
      </w:r>
      <m:oMath>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kn</m:t>
            </m:r>
          </m:sub>
        </m:sSub>
        <m:r>
          <w:rPr>
            <w:rFonts w:ascii="Cambria Math"/>
            <w:sz w:val="24"/>
            <w:szCs w:val="24"/>
            <w:lang w:val="ru-RU"/>
          </w:rPr>
          <m:t>=</m:t>
        </m:r>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rPr>
              <m:t>k</m:t>
            </m:r>
          </m:sub>
        </m:sSub>
        <m:r>
          <w:rPr>
            <w:rFonts w:ascii="Cambria Math" w:hAnsi="Cambria Math"/>
            <w:sz w:val="24"/>
            <w:szCs w:val="24"/>
            <w:lang w:val="ru-RU"/>
          </w:rPr>
          <m:t>∙</m:t>
        </m:r>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e</m:t>
                </m:r>
              </m:e>
            </m:bar>
          </m:e>
          <m:sub>
            <m:r>
              <w:rPr>
                <w:rFonts w:ascii="Cambria Math" w:hAnsi="Cambria Math"/>
                <w:sz w:val="24"/>
                <w:szCs w:val="24"/>
              </w:rPr>
              <m:t>n</m:t>
            </m:r>
          </m:sub>
        </m:sSub>
      </m:oMath>
      <w:r w:rsidRPr="008D5445">
        <w:rPr>
          <w:sz w:val="24"/>
          <w:szCs w:val="24"/>
          <w:lang w:val="ru-RU"/>
        </w:rPr>
        <w:t xml:space="preserve">, </w:t>
      </w:r>
      <w:r w:rsidR="00E2015E" w:rsidRPr="008D5445">
        <w:rPr>
          <w:sz w:val="24"/>
          <w:szCs w:val="24"/>
          <w:lang w:val="ru-RU"/>
        </w:rPr>
        <w:t xml:space="preserve"> </w:t>
      </w:r>
      <w:r w:rsidRPr="008D5445">
        <w:rPr>
          <w:sz w:val="24"/>
          <w:szCs w:val="24"/>
          <w:lang w:val="ru-RU"/>
        </w:rPr>
        <w:t xml:space="preserve">измеряемых подвижным наблюдателем.                                                                                          </w:t>
      </w:r>
    </w:p>
    <w:p w:rsidR="0090598C" w:rsidRPr="008D5445" w:rsidRDefault="0090598C" w:rsidP="000D704E">
      <w:pPr>
        <w:pBdr>
          <w:top w:val="single" w:sz="4" w:space="1" w:color="auto"/>
          <w:left w:val="single" w:sz="4" w:space="4" w:color="auto"/>
          <w:bottom w:val="single" w:sz="4" w:space="1" w:color="auto"/>
          <w:right w:val="single" w:sz="4" w:space="4" w:color="auto"/>
        </w:pBdr>
        <w:spacing w:after="0" w:line="240" w:lineRule="auto"/>
        <w:rPr>
          <w:sz w:val="24"/>
          <w:szCs w:val="24"/>
          <w:lang w:val="ru-RU"/>
        </w:rPr>
      </w:pPr>
      <w:r w:rsidRPr="008D5445">
        <w:rPr>
          <w:sz w:val="24"/>
          <w:szCs w:val="24"/>
          <w:lang w:val="ru-RU"/>
        </w:rPr>
        <w:t xml:space="preserve">                                                                                                                                                               </w:t>
      </w:r>
    </w:p>
    <w:p w:rsidR="0090598C" w:rsidRPr="008D5445" w:rsidRDefault="00FC6E1B" w:rsidP="000D704E">
      <w:pPr>
        <w:pBdr>
          <w:top w:val="single" w:sz="4" w:space="1" w:color="auto"/>
          <w:left w:val="single" w:sz="4" w:space="4" w:color="auto"/>
          <w:bottom w:val="single" w:sz="4" w:space="1" w:color="auto"/>
          <w:right w:val="single" w:sz="4" w:space="4" w:color="auto"/>
        </w:pBdr>
        <w:spacing w:after="0" w:line="240" w:lineRule="auto"/>
        <w:rPr>
          <w:sz w:val="24"/>
          <w:szCs w:val="24"/>
          <w:lang w:val="ru-RU"/>
        </w:rPr>
      </w:pPr>
      <w:r>
        <w:rPr>
          <w:noProof/>
          <w:sz w:val="24"/>
          <w:szCs w:val="24"/>
          <w:lang w:val="ru-RU" w:eastAsia="ru-RU" w:bidi="ar-SA"/>
        </w:rPr>
        <w:pict>
          <v:group id="_x0000_s34754" style="position:absolute;margin-left:88.05pt;margin-top:.8pt;width:313.5pt;height:232.95pt;z-index:251686911" coordorigin="2895,4086" coordsize="6270,4659">
            <v:shape id="_x0000_s33804" type="#_x0000_t32" style="position:absolute;left:2895;top:6288;width:675;height:672;flip:x" o:connectortype="straight">
              <v:stroke endarrow="block"/>
            </v:shape>
            <v:oval id="_x0000_s33805" style="position:absolute;left:5865;top:4618;width:1440;height:680;rotation:-3290801fd">
              <v:fill color2="fill darken(118)" rotate="t" focusposition=".5,.5" focussize="" method="linear sigma" focus="100%" type="gradientRadial"/>
            </v:oval>
            <v:oval id="_x0000_s33806" style="position:absolute;left:6000;top:4493;width:907;height:567;rotation:-2995262fd" fillcolor="#8db3e2 [1311]">
              <v:fill opacity="33423f" color2="fill darken(240)" rotate="t" focusposition=".5,.5" focussize="" method="linear sigma" focus="100%" type="gradientRadial"/>
            </v:oval>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_x0000_s33807" type="#_x0000_t96" style="position:absolute;left:6638;top:4646;width:170;height:170;rotation:322"/>
            <v:shape id="_x0000_s33808" type="#_x0000_t96" style="position:absolute;left:6483;top:4846;width:170;height:170;rotation:326"/>
            <v:shape id="_x0000_s33811" type="#_x0000_t32" style="position:absolute;left:6415;top:4490;width:1055;height:195;flip:y" o:connectortype="straight">
              <v:stroke endarrow="block"/>
            </v:shape>
            <v:shape id="_x0000_s33812" type="#_x0000_t32" style="position:absolute;left:5850;top:4086;width:565;height:622;flip:x y" o:connectortype="straight">
              <v:stroke endarrow="block"/>
            </v:shape>
            <v:shape id="_x0000_s33813" type="#_x0000_t32" style="position:absolute;left:3540;top:5114;width:0;height:1095;flip:y" o:connectortype="straight">
              <v:stroke endarrow="block"/>
            </v:shape>
            <v:shape id="_x0000_s33814" type="#_x0000_t32" style="position:absolute;left:3570;top:6267;width:1290;height:0" o:connectortype="straight">
              <v:stroke endarrow="block"/>
            </v:shape>
            <v:shape id="_x0000_s33816" style="position:absolute;left:7025;top:7846;width:355;height:207" coordsize="355,207" path="m160,c150,7,125,30,100,60,75,90,,158,10,180v10,22,108,27,150,15c202,183,233,135,265,105,297,75,340,30,355,15e" fillcolor="#8db3e2 [1311]">
              <v:fill color2="fill darken(61)" rotate="t" method="linear sigma" focus="100%" type="gradient"/>
              <v:path arrowok="t"/>
            </v:shape>
            <v:oval id="_x0000_s33822" style="position:absolute;left:7265;top:7069;width:964;height:326;rotation:-26006586fd" fillcolor="#c6d9f1 [671]">
              <v:fill color2="fill darken(118)" rotate="t" focusposition=".5,.5" focussize="" method="linear sigma" focus="100%" type="gradientRadial"/>
            </v:oval>
            <v:shape id="_x0000_s33823" type="#_x0000_t32" style="position:absolute;left:7653;top:7485;width:195;height:1260;flip:x" o:connectortype="straight">
              <v:stroke endarrow="block"/>
            </v:shape>
            <v:shape id="_x0000_s33824" type="#_x0000_t32" style="position:absolute;left:7125;top:6562;width:570;height:735;flip:x y" o:connectortype="straight">
              <v:stroke endarrow="block"/>
            </v:shape>
            <v:shape id="_x0000_s33826" type="#_x0000_t32" style="position:absolute;left:8830;top:6418;width:335;height:303;flip:y" o:connectortype="straight">
              <v:stroke endarrow="block"/>
            </v:shape>
            <v:shape id="_x0000_s33827" type="#_x0000_t19" style="position:absolute;left:6737;top:5815;width:794;height:794;rotation:6946761fd"/>
            <v:shape id="_x0000_s33828" type="#_x0000_t19" style="position:absolute;left:7154;top:6226;width:510;height:567;rotation:6396790fd"/>
            <v:shape id="_x0000_s33829" type="#_x0000_t19" style="position:absolute;left:7293;top:6534;width:397;height:454;rotation:6686639fd"/>
            <v:shape id="_x0000_s33830" type="#_x0000_t19" style="position:absolute;left:6245;top:4972;width:1020;height:1020;rotation:7084323fd"/>
            <v:shape id="_x0000_s33831" type="#_x0000_t19" style="position:absolute;left:6506;top:5368;width:964;height:964;rotation:6940382fd"/>
            <v:rect id="_x0000_s33832" style="position:absolute;left:3192;top:5975;width:1417;height:964" fillcolor="#c6d9f1 [671]">
              <v:fill opacity="56361f" color2="fill darken(228)" rotate="t" focusposition=".5,.5" focussize="" method="linear sigma" focus="100%" type="gradient"/>
              <v:shadow opacity=".5" offset="6pt,-6pt"/>
              <o:extrusion v:ext="view" backdepth="0" render="wireFrame"/>
            </v:rect>
            <v:shape id="_x0000_s33835" type="#_x0000_t19" style="position:absolute;left:4111;top:6106;width:1440;height:1440;rotation:5547890fd"/>
            <v:shape id="_x0000_s33842" type="#_x0000_t32" style="position:absolute;left:4111;top:5230;width:365;height:723;flip:x y" o:connectortype="straight" strokecolor="blue" strokeweight="1.5pt">
              <v:stroke endarrow="oval"/>
            </v:shape>
            <v:shape id="_x0000_s33843" type="#_x0000_t32" style="position:absolute;left:4476;top:5433;width:346;height:520;flip:y" o:connectortype="straight" strokecolor="#0070c0" strokeweight="1.75pt">
              <v:stroke endarrow="oval"/>
            </v:shape>
            <v:shapetype id="_x0000_t8" coordsize="21600,21600" o:spt="8" adj="5400" path="m,l@0,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3,10800;10800,21600;@2,10800;10800,0" textboxrect="1800,1800,19800,19800;4500,4500,17100,17100;7200,7200,14400,14400"/>
              <v:handles>
                <v:h position="#0,bottomRight" xrange="0,10800"/>
              </v:handles>
            </v:shapetype>
            <v:shape id="_x0000_s33847" type="#_x0000_t8" style="position:absolute;left:3621;top:6923;width:567;height:170;rotation:180" fillcolor="#d6e3bc [1302]">
              <v:fill color2="fill darken(73)" rotate="t" method="linear sigma" focus="100%" type="gradient"/>
            </v:shape>
            <v:shape id="_x0000_s33848" type="#_x0000_t32" style="position:absolute;left:3903;top:6255;width:882;height:354" o:connectortype="straight">
              <v:stroke endarrow="block"/>
            </v:shape>
            <v:shape id="_x0000_s33849" type="#_x0000_t32" style="position:absolute;left:3282;top:6267;width:621;height:875;flip:x" o:connectortype="straight">
              <v:stroke endarrow="block"/>
            </v:shape>
            <v:shape id="_x0000_s33850" type="#_x0000_t32" style="position:absolute;left:3798;top:5512;width:105;height:829;flip:x y" o:connectortype="straight">
              <v:stroke endarrow="block"/>
            </v:shape>
          </v:group>
        </w:pict>
      </w:r>
      <w:r w:rsidR="0090598C" w:rsidRPr="008D5445">
        <w:rPr>
          <w:sz w:val="24"/>
          <w:szCs w:val="24"/>
          <w:lang w:val="ru-RU"/>
        </w:rPr>
        <w:t xml:space="preserve">                                                                                  </w:t>
      </w:r>
      <m:oMath>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sz w:val="24"/>
                <w:szCs w:val="24"/>
                <w:lang w:val="ru-RU"/>
              </w:rPr>
              <m:t>3</m:t>
            </m:r>
          </m:sub>
        </m:sSub>
      </m:oMath>
      <w:r w:rsidR="0090598C" w:rsidRPr="008D5445">
        <w:rPr>
          <w:sz w:val="24"/>
          <w:szCs w:val="24"/>
          <w:lang w:val="ru-RU"/>
        </w:rPr>
        <w:t xml:space="preserve">                                                                        </w:t>
      </w:r>
    </w:p>
    <w:p w:rsidR="0090598C" w:rsidRPr="008D5445" w:rsidRDefault="0090598C" w:rsidP="000D704E">
      <w:pPr>
        <w:pBdr>
          <w:top w:val="single" w:sz="4" w:space="1" w:color="auto"/>
          <w:left w:val="single" w:sz="4" w:space="4" w:color="auto"/>
          <w:bottom w:val="single" w:sz="4" w:space="1" w:color="auto"/>
          <w:right w:val="single" w:sz="4" w:space="4" w:color="auto"/>
        </w:pBdr>
        <w:spacing w:after="0" w:line="240" w:lineRule="auto"/>
        <w:rPr>
          <w:sz w:val="24"/>
          <w:szCs w:val="24"/>
          <w:lang w:val="ru-RU"/>
        </w:rPr>
      </w:pPr>
      <w:r w:rsidRPr="008D5445">
        <w:rPr>
          <w:sz w:val="24"/>
          <w:szCs w:val="24"/>
          <w:lang w:val="ru-RU"/>
        </w:rPr>
        <w:t xml:space="preserve">                                                                                                                      </w:t>
      </w:r>
      <m:oMath>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sz w:val="24"/>
                <w:szCs w:val="24"/>
                <w:lang w:val="ru-RU"/>
              </w:rPr>
              <m:t>2</m:t>
            </m:r>
          </m:sub>
        </m:sSub>
      </m:oMath>
      <w:r w:rsidRPr="008D5445">
        <w:rPr>
          <w:sz w:val="24"/>
          <w:szCs w:val="24"/>
          <w:lang w:val="ru-RU"/>
        </w:rPr>
        <w:t xml:space="preserve">                                    </w:t>
      </w:r>
    </w:p>
    <w:p w:rsidR="0090598C" w:rsidRPr="008D5445" w:rsidRDefault="00FC6E1B" w:rsidP="000D704E">
      <w:pPr>
        <w:pBdr>
          <w:top w:val="single" w:sz="4" w:space="1" w:color="auto"/>
          <w:left w:val="single" w:sz="4" w:space="4" w:color="auto"/>
          <w:bottom w:val="single" w:sz="4" w:space="1" w:color="auto"/>
          <w:right w:val="single" w:sz="4" w:space="4" w:color="auto"/>
        </w:pBdr>
        <w:spacing w:after="0" w:line="240" w:lineRule="auto"/>
        <w:rPr>
          <w:sz w:val="24"/>
          <w:szCs w:val="24"/>
          <w:lang w:val="ru-RU"/>
        </w:rPr>
      </w:pPr>
      <w:r w:rsidRPr="00FC6E1B">
        <w:rPr>
          <w:noProof/>
          <w:sz w:val="24"/>
          <w:szCs w:val="24"/>
          <w:lang w:eastAsia="ru-RU"/>
        </w:rPr>
        <w:pict>
          <v:shape id="_x0000_s33810" type="#_x0000_t32" style="position:absolute;margin-left:244.8pt;margin-top:2.25pt;width:19.25pt;height:48.5pt;flip:x;z-index:253270016" o:connectortype="straight">
            <v:stroke endarrow="block"/>
          </v:shape>
        </w:pict>
      </w:r>
      <w:r w:rsidR="0090598C" w:rsidRPr="008D5445">
        <w:rPr>
          <w:sz w:val="24"/>
          <w:szCs w:val="24"/>
          <w:lang w:val="ru-RU"/>
        </w:rPr>
        <w:t xml:space="preserve">                                                                                                                                                                </w:t>
      </w:r>
    </w:p>
    <w:p w:rsidR="0090598C" w:rsidRPr="008D5445" w:rsidRDefault="00FC6E1B" w:rsidP="000D704E">
      <w:pPr>
        <w:pBdr>
          <w:top w:val="single" w:sz="4" w:space="1" w:color="auto"/>
          <w:left w:val="single" w:sz="4" w:space="4" w:color="auto"/>
          <w:bottom w:val="single" w:sz="4" w:space="1" w:color="auto"/>
          <w:right w:val="single" w:sz="4" w:space="4" w:color="auto"/>
        </w:pBdr>
        <w:spacing w:after="0" w:line="240" w:lineRule="auto"/>
        <w:rPr>
          <w:sz w:val="24"/>
          <w:szCs w:val="24"/>
          <w:lang w:val="ru-RU"/>
        </w:rPr>
      </w:pPr>
      <w:r w:rsidRPr="00FC6E1B">
        <w:rPr>
          <w:noProof/>
          <w:sz w:val="24"/>
          <w:szCs w:val="24"/>
          <w:lang w:eastAsia="ru-RU"/>
        </w:rPr>
        <w:pict>
          <v:shape id="_x0000_s33809" type="#_x0000_t96" style="position:absolute;margin-left:257.05pt;margin-top:.8pt;width:8.5pt;height:8.5pt;rotation:337;z-index:252318720"/>
        </w:pict>
      </w:r>
      <w:r w:rsidR="0090598C" w:rsidRPr="008D5445">
        <w:rPr>
          <w:sz w:val="24"/>
          <w:szCs w:val="24"/>
          <w:lang w:val="ru-RU"/>
        </w:rPr>
        <w:t xml:space="preserve">                                                                                                                                                                </w:t>
      </w:r>
    </w:p>
    <w:p w:rsidR="0090598C" w:rsidRPr="008D5445" w:rsidRDefault="0090598C" w:rsidP="000D704E">
      <w:pPr>
        <w:pBdr>
          <w:top w:val="single" w:sz="4" w:space="1" w:color="auto"/>
          <w:left w:val="single" w:sz="4" w:space="4" w:color="auto"/>
          <w:bottom w:val="single" w:sz="4" w:space="1" w:color="auto"/>
          <w:right w:val="single" w:sz="4" w:space="4" w:color="auto"/>
        </w:pBdr>
        <w:spacing w:after="0" w:line="240" w:lineRule="auto"/>
        <w:rPr>
          <w:sz w:val="24"/>
          <w:szCs w:val="24"/>
          <w:lang w:val="ru-RU"/>
        </w:rPr>
      </w:pPr>
      <w:r w:rsidRPr="008D5445">
        <w:rPr>
          <w:sz w:val="24"/>
          <w:szCs w:val="24"/>
          <w:lang w:val="ru-RU"/>
        </w:rPr>
        <w:t xml:space="preserve">                                       </w:t>
      </w:r>
      <m:oMath>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sz w:val="24"/>
                    <w:szCs w:val="24"/>
                  </w:rPr>
                  <m:t>d</m:t>
                </m:r>
              </m:e>
            </m:bar>
          </m:e>
          <m:sub>
            <m:r>
              <m:rPr>
                <m:sty m:val="p"/>
              </m:rPr>
              <w:rPr>
                <w:rFonts w:ascii="Cambria Math"/>
                <w:sz w:val="24"/>
                <w:szCs w:val="24"/>
                <w:lang w:val="ru-RU"/>
              </w:rPr>
              <m:t>3</m:t>
            </m:r>
          </m:sub>
        </m:sSub>
      </m:oMath>
      <w:r w:rsidRPr="008D5445">
        <w:rPr>
          <w:sz w:val="24"/>
          <w:szCs w:val="24"/>
          <w:lang w:val="ru-RU"/>
        </w:rPr>
        <w:t xml:space="preserve">                                         </w:t>
      </w:r>
      <m:oMath>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sz w:val="24"/>
                <w:szCs w:val="24"/>
                <w:lang w:val="ru-RU"/>
              </w:rPr>
              <m:t>1</m:t>
            </m:r>
          </m:sub>
        </m:sSub>
      </m:oMath>
      <w:r w:rsidRPr="008D5445">
        <w:rPr>
          <w:sz w:val="24"/>
          <w:szCs w:val="24"/>
          <w:lang w:val="ru-RU"/>
        </w:rPr>
        <w:t xml:space="preserve">                                                                       </w:t>
      </w:r>
    </w:p>
    <w:p w:rsidR="0090598C" w:rsidRPr="008D5445" w:rsidRDefault="0090598C" w:rsidP="000D704E">
      <w:pPr>
        <w:pBdr>
          <w:top w:val="single" w:sz="4" w:space="1" w:color="auto"/>
          <w:left w:val="single" w:sz="4" w:space="4" w:color="auto"/>
          <w:bottom w:val="single" w:sz="4" w:space="1" w:color="auto"/>
          <w:right w:val="single" w:sz="4" w:space="4" w:color="auto"/>
        </w:pBdr>
        <w:spacing w:after="0" w:line="240" w:lineRule="auto"/>
        <w:rPr>
          <w:sz w:val="24"/>
          <w:szCs w:val="24"/>
          <w:lang w:val="ru-RU"/>
        </w:rPr>
      </w:pPr>
      <w:r w:rsidRPr="008D5445">
        <w:rPr>
          <w:sz w:val="24"/>
          <w:szCs w:val="24"/>
          <w:lang w:val="ru-RU"/>
        </w:rPr>
        <w:t xml:space="preserve">                                                   </w:t>
      </w:r>
      <m:oMath>
        <m:sSub>
          <m:sSubPr>
            <m:ctrlPr>
              <w:rPr>
                <w:rFonts w:ascii="Cambria Math" w:hAnsi="Cambria Math"/>
                <w:sz w:val="24"/>
                <w:szCs w:val="24"/>
              </w:rPr>
            </m:ctrlPr>
          </m:sSubPr>
          <m:e>
            <m:bar>
              <m:barPr>
                <m:ctrlPr>
                  <w:rPr>
                    <w:rFonts w:ascii="Cambria Math" w:hAnsi="Cambria Math"/>
                    <w:sz w:val="24"/>
                    <w:szCs w:val="24"/>
                  </w:rPr>
                </m:ctrlPr>
              </m:barPr>
              <m:e>
                <m:acc>
                  <m:accPr>
                    <m:chr m:val="̃"/>
                    <m:ctrlPr>
                      <w:rPr>
                        <w:rFonts w:ascii="Cambria Math" w:hAnsi="Cambria Math"/>
                        <w:sz w:val="24"/>
                        <w:szCs w:val="24"/>
                      </w:rPr>
                    </m:ctrlPr>
                  </m:accPr>
                  <m:e>
                    <m:r>
                      <m:rPr>
                        <m:sty m:val="p"/>
                      </m:rPr>
                      <w:rPr>
                        <w:rFonts w:ascii="Cambria Math"/>
                        <w:sz w:val="24"/>
                        <w:szCs w:val="24"/>
                      </w:rPr>
                      <m:t>d</m:t>
                    </m:r>
                  </m:e>
                </m:acc>
              </m:e>
            </m:bar>
          </m:e>
          <m:sub>
            <m:r>
              <m:rPr>
                <m:sty m:val="p"/>
              </m:rPr>
              <w:rPr>
                <w:rFonts w:ascii="Cambria Math"/>
                <w:sz w:val="24"/>
                <w:szCs w:val="24"/>
                <w:lang w:val="ru-RU"/>
              </w:rPr>
              <m:t>3</m:t>
            </m:r>
          </m:sub>
        </m:sSub>
      </m:oMath>
      <w:r w:rsidRPr="008D5445">
        <w:rPr>
          <w:sz w:val="24"/>
          <w:szCs w:val="24"/>
          <w:lang w:val="ru-RU"/>
        </w:rPr>
        <w:t xml:space="preserve">                                                                                                        </w:t>
      </w:r>
    </w:p>
    <w:p w:rsidR="0090598C" w:rsidRPr="008D5445" w:rsidRDefault="00FC6E1B" w:rsidP="000D704E">
      <w:pPr>
        <w:pBdr>
          <w:top w:val="single" w:sz="4" w:space="1" w:color="auto"/>
          <w:left w:val="single" w:sz="4" w:space="4" w:color="auto"/>
          <w:bottom w:val="single" w:sz="4" w:space="1" w:color="auto"/>
          <w:right w:val="single" w:sz="4" w:space="4" w:color="auto"/>
        </w:pBdr>
        <w:spacing w:after="0" w:line="240" w:lineRule="auto"/>
        <w:rPr>
          <w:sz w:val="24"/>
          <w:szCs w:val="24"/>
          <w:lang w:val="ru-RU"/>
        </w:rPr>
      </w:pPr>
      <w:r w:rsidRPr="00FC6E1B">
        <w:rPr>
          <w:noProof/>
          <w:sz w:val="24"/>
          <w:szCs w:val="24"/>
          <w:lang w:eastAsia="ru-RU"/>
        </w:rPr>
        <w:pict>
          <v:oval id="_x0000_s33833" style="position:absolute;margin-left:115.05pt;margin-top:13.65pt;width:45.35pt;height:22.7pt;rotation:234239fd;z-index:252343296">
            <v:fill color2="fill darken(169)" rotate="t" focusposition=".5,.5" focussize="" method="linear sigma" focus="100%" type="gradientRadial"/>
          </v:oval>
        </w:pict>
      </w:r>
      <w:r w:rsidR="0090598C" w:rsidRPr="008D5445">
        <w:rPr>
          <w:sz w:val="24"/>
          <w:szCs w:val="24"/>
          <w:lang w:val="ru-RU"/>
        </w:rPr>
        <w:t xml:space="preserve">                                                                                                                                                                </w:t>
      </w:r>
    </w:p>
    <w:p w:rsidR="0090598C" w:rsidRPr="008D5445" w:rsidRDefault="00FC6E1B" w:rsidP="000D704E">
      <w:pPr>
        <w:pBdr>
          <w:top w:val="single" w:sz="4" w:space="1" w:color="auto"/>
          <w:left w:val="single" w:sz="4" w:space="4" w:color="auto"/>
          <w:bottom w:val="single" w:sz="4" w:space="1" w:color="auto"/>
          <w:right w:val="single" w:sz="4" w:space="4" w:color="auto"/>
        </w:pBdr>
        <w:spacing w:after="0" w:line="240" w:lineRule="auto"/>
        <w:rPr>
          <w:sz w:val="24"/>
          <w:szCs w:val="24"/>
          <w:lang w:val="ru-RU"/>
        </w:rPr>
      </w:pPr>
      <w:r w:rsidRPr="00FC6E1B">
        <w:rPr>
          <w:noProof/>
          <w:sz w:val="24"/>
          <w:szCs w:val="24"/>
          <w:lang w:eastAsia="ru-RU"/>
        </w:rPr>
        <w:pict>
          <v:oval id="_x0000_s33845" style="position:absolute;margin-left:140.85pt;margin-top:9.45pt;width:2.85pt;height:2.85pt;z-index:252355584"/>
        </w:pict>
      </w:r>
      <w:r w:rsidRPr="00FC6E1B">
        <w:rPr>
          <w:noProof/>
          <w:sz w:val="24"/>
          <w:szCs w:val="24"/>
          <w:lang w:eastAsia="ru-RU"/>
        </w:rPr>
        <w:pict>
          <v:oval id="_x0000_s33844" style="position:absolute;margin-left:135.6pt;margin-top:10.65pt;width:2.85pt;height:2.85pt;z-index:252354560"/>
        </w:pict>
      </w:r>
      <w:r w:rsidRPr="00FC6E1B">
        <w:rPr>
          <w:noProof/>
          <w:sz w:val="24"/>
          <w:szCs w:val="24"/>
          <w:lang w:eastAsia="ru-RU"/>
        </w:rPr>
        <w:pict>
          <v:oval id="_x0000_s33834" style="position:absolute;margin-left:126.15pt;margin-top:2.15pt;width:22.7pt;height:11.35pt;z-index:252344320" fillcolor="#c6d9f1 [671]">
            <v:fill color2="fill darken(118)" rotate="t" focusposition=".5,.5" focussize="" method="linear sigma" focus="100%" type="gradientRadial"/>
          </v:oval>
        </w:pict>
      </w:r>
      <w:r w:rsidRPr="00FC6E1B">
        <w:rPr>
          <w:noProof/>
          <w:sz w:val="24"/>
          <w:szCs w:val="24"/>
          <w:lang w:eastAsia="ru-RU"/>
        </w:rPr>
        <w:pict>
          <v:oval id="_x0000_s33846" style="position:absolute;margin-left:128.7pt;margin-top:9.45pt;width:2.85pt;height:2.85pt;z-index:252356608"/>
        </w:pict>
      </w:r>
      <w:r w:rsidRPr="00FC6E1B">
        <w:rPr>
          <w:noProof/>
          <w:sz w:val="24"/>
          <w:szCs w:val="24"/>
          <w:lang w:eastAsia="ru-RU"/>
        </w:rPr>
        <w:pict>
          <v:shape id="_x0000_s33836" type="#_x0000_t19" style="position:absolute;margin-left:167.1pt;margin-top:9.45pt;width:65.2pt;height:65.2pt;rotation:5547890fd;z-index:252346368"/>
        </w:pict>
      </w:r>
      <w:r w:rsidR="0090598C" w:rsidRPr="008D5445">
        <w:rPr>
          <w:sz w:val="24"/>
          <w:szCs w:val="24"/>
          <w:lang w:val="ru-RU"/>
        </w:rPr>
        <w:t xml:space="preserve">                                                                     </w:t>
      </w:r>
      <m:oMath>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sz w:val="24"/>
                    <w:szCs w:val="24"/>
                  </w:rPr>
                  <m:t>d</m:t>
                </m:r>
              </m:e>
            </m:bar>
          </m:e>
          <m:sub>
            <m:r>
              <m:rPr>
                <m:sty m:val="p"/>
              </m:rPr>
              <w:rPr>
                <w:rFonts w:ascii="Cambria Math"/>
                <w:sz w:val="24"/>
                <w:szCs w:val="24"/>
                <w:lang w:val="ru-RU"/>
              </w:rPr>
              <m:t>2</m:t>
            </m:r>
          </m:sub>
        </m:sSub>
      </m:oMath>
      <w:r w:rsidR="0090598C" w:rsidRPr="008D5445">
        <w:rPr>
          <w:sz w:val="24"/>
          <w:szCs w:val="24"/>
          <w:lang w:val="ru-RU"/>
        </w:rPr>
        <w:t xml:space="preserve">                                                                                       </w:t>
      </w:r>
    </w:p>
    <w:p w:rsidR="0090598C" w:rsidRPr="008D5445" w:rsidRDefault="00FC6E1B" w:rsidP="000D704E">
      <w:pPr>
        <w:pBdr>
          <w:top w:val="single" w:sz="4" w:space="1" w:color="auto"/>
          <w:left w:val="single" w:sz="4" w:space="4" w:color="auto"/>
          <w:bottom w:val="single" w:sz="4" w:space="1" w:color="auto"/>
          <w:right w:val="single" w:sz="4" w:space="4" w:color="auto"/>
        </w:pBdr>
        <w:spacing w:after="0" w:line="240" w:lineRule="auto"/>
        <w:rPr>
          <w:sz w:val="24"/>
          <w:szCs w:val="24"/>
          <w:lang w:val="ru-RU"/>
        </w:rPr>
      </w:pPr>
      <w:r w:rsidRPr="00FC6E1B">
        <w:rPr>
          <w:noProof/>
          <w:sz w:val="24"/>
          <w:szCs w:val="24"/>
          <w:lang w:eastAsia="ru-RU"/>
        </w:rPr>
        <w:pict>
          <v:shape id="_x0000_s33815" style="position:absolute;margin-left:280.95pt;margin-top:14.8pt;width:100.45pt;height:67.7pt;z-index:252324864" coordsize="2009,1354" path="m1759,57v-100,20,-155,78,-225,135c1464,249,1411,330,1339,402v-72,72,-160,148,-240,225c1019,704,954,795,859,867v-95,72,-220,163,-330,195c419,1094,274,1052,199,1062v-75,10,-88,33,-120,60c47,1149,,1205,4,1227v4,22,40,13,100,30c164,1274,286,1320,364,1332v78,12,125,22,210,c659,1310,792,1239,874,1197v82,-42,110,-55,195,-120c1154,1012,1307,877,1384,807v77,-70,90,-90,150,-150c1594,597,1681,514,1744,447v63,-67,123,-143,165,-195c1951,200,1989,172,1999,132,2009,92,2009,24,1969,12,1929,,1803,48,1759,57xe" fillcolor="#8db3e2 [1311]">
            <v:fill color2="fill darken(225)" rotate="t" method="linear sigma" focus="100%" type="gradient"/>
            <v:path arrowok="t"/>
          </v:shape>
        </w:pict>
      </w:r>
      <w:r w:rsidRPr="00FC6E1B">
        <w:rPr>
          <w:noProof/>
          <w:sz w:val="24"/>
          <w:szCs w:val="24"/>
          <w:lang w:eastAsia="ru-RU"/>
        </w:rPr>
        <w:pict>
          <v:shape id="_x0000_s33838" type="#_x0000_t19" style="position:absolute;margin-left:212.2pt;margin-top:17.15pt;width:42.5pt;height:42.5pt;rotation:5547890fd;z-index:252348416"/>
        </w:pict>
      </w:r>
      <w:r w:rsidRPr="00FC6E1B">
        <w:rPr>
          <w:noProof/>
          <w:sz w:val="24"/>
          <w:szCs w:val="24"/>
          <w:lang w:eastAsia="ru-RU"/>
        </w:rPr>
        <w:pict>
          <v:shape id="_x0000_s33837" type="#_x0000_t19" style="position:absolute;margin-left:189.55pt;margin-top:5.7pt;width:53.85pt;height:53.85pt;rotation:5547890fd;z-index:252347392"/>
        </w:pict>
      </w:r>
      <w:r w:rsidRPr="00FC6E1B">
        <w:rPr>
          <w:noProof/>
          <w:sz w:val="24"/>
          <w:szCs w:val="24"/>
          <w:lang w:eastAsia="ru-RU"/>
        </w:rPr>
        <w:pict>
          <v:shape id="_x0000_s33825" type="#_x0000_t32" style="position:absolute;margin-left:335.7pt;margin-top:13.95pt;width:49.1pt;height:40.35pt;flip:y;z-index:252335104" o:connectortype="straight">
            <v:stroke dashstyle="dash"/>
          </v:shape>
        </w:pict>
      </w:r>
      <w:r w:rsidR="0090598C" w:rsidRPr="008D5445">
        <w:rPr>
          <w:sz w:val="24"/>
          <w:szCs w:val="24"/>
          <w:lang w:val="ru-RU"/>
        </w:rPr>
        <w:t xml:space="preserve">                                                                     </w:t>
      </w:r>
      <m:oMath>
        <m:sSub>
          <m:sSubPr>
            <m:ctrlPr>
              <w:rPr>
                <w:rFonts w:ascii="Cambria Math" w:hAnsi="Cambria Math"/>
                <w:sz w:val="24"/>
                <w:szCs w:val="24"/>
              </w:rPr>
            </m:ctrlPr>
          </m:sSubPr>
          <m:e>
            <m:bar>
              <m:barPr>
                <m:ctrlPr>
                  <w:rPr>
                    <w:rFonts w:ascii="Cambria Math" w:hAnsi="Cambria Math"/>
                    <w:sz w:val="24"/>
                    <w:szCs w:val="24"/>
                  </w:rPr>
                </m:ctrlPr>
              </m:barPr>
              <m:e>
                <m:acc>
                  <m:accPr>
                    <m:chr m:val="̃"/>
                    <m:ctrlPr>
                      <w:rPr>
                        <w:rFonts w:ascii="Cambria Math" w:hAnsi="Cambria Math"/>
                        <w:sz w:val="24"/>
                        <w:szCs w:val="24"/>
                      </w:rPr>
                    </m:ctrlPr>
                  </m:accPr>
                  <m:e>
                    <m:r>
                      <m:rPr>
                        <m:sty m:val="p"/>
                      </m:rPr>
                      <w:rPr>
                        <w:rFonts w:ascii="Cambria Math"/>
                        <w:sz w:val="24"/>
                        <w:szCs w:val="24"/>
                      </w:rPr>
                      <m:t>d</m:t>
                    </m:r>
                  </m:e>
                </m:acc>
              </m:e>
            </m:bar>
          </m:e>
          <m:sub>
            <m:r>
              <m:rPr>
                <m:sty m:val="p"/>
              </m:rPr>
              <w:rPr>
                <w:rFonts w:ascii="Cambria Math"/>
                <w:sz w:val="24"/>
                <w:szCs w:val="24"/>
                <w:lang w:val="ru-RU"/>
              </w:rPr>
              <m:t>2</m:t>
            </m:r>
          </m:sub>
        </m:sSub>
      </m:oMath>
      <w:r w:rsidR="0090598C" w:rsidRPr="008D5445">
        <w:rPr>
          <w:sz w:val="24"/>
          <w:szCs w:val="24"/>
          <w:lang w:val="ru-RU"/>
        </w:rPr>
        <w:t xml:space="preserve">                                </w:t>
      </w:r>
      <m:oMath>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e</m:t>
                </m:r>
              </m:e>
            </m:bar>
          </m:e>
          <m:sub>
            <m:r>
              <w:rPr>
                <w:rFonts w:ascii="Cambria Math"/>
                <w:sz w:val="24"/>
                <w:szCs w:val="24"/>
                <w:lang w:val="ru-RU"/>
              </w:rPr>
              <m:t>3</m:t>
            </m:r>
          </m:sub>
        </m:sSub>
      </m:oMath>
      <w:r w:rsidR="0090598C" w:rsidRPr="008D5445">
        <w:rPr>
          <w:sz w:val="24"/>
          <w:szCs w:val="24"/>
          <w:lang w:val="ru-RU"/>
        </w:rPr>
        <w:t xml:space="preserve">                                    </w:t>
      </w:r>
      <m:oMath>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e</m:t>
                </m:r>
              </m:e>
            </m:bar>
          </m:e>
          <m:sub>
            <m:r>
              <w:rPr>
                <w:rFonts w:ascii="Cambria Math"/>
                <w:sz w:val="24"/>
                <w:szCs w:val="24"/>
                <w:lang w:val="ru-RU"/>
              </w:rPr>
              <m:t>2</m:t>
            </m:r>
          </m:sub>
        </m:sSub>
      </m:oMath>
      <w:r w:rsidR="0090598C" w:rsidRPr="008D5445">
        <w:rPr>
          <w:sz w:val="24"/>
          <w:szCs w:val="24"/>
          <w:lang w:val="ru-RU"/>
        </w:rPr>
        <w:t xml:space="preserve">           </w:t>
      </w:r>
    </w:p>
    <w:p w:rsidR="0090598C" w:rsidRPr="008D5445" w:rsidRDefault="00FC6E1B" w:rsidP="000D704E">
      <w:pPr>
        <w:pBdr>
          <w:top w:val="single" w:sz="4" w:space="1" w:color="auto"/>
          <w:left w:val="single" w:sz="4" w:space="4" w:color="auto"/>
          <w:bottom w:val="single" w:sz="4" w:space="1" w:color="auto"/>
          <w:right w:val="single" w:sz="4" w:space="4" w:color="auto"/>
        </w:pBdr>
        <w:spacing w:after="0" w:line="240" w:lineRule="auto"/>
        <w:rPr>
          <w:sz w:val="24"/>
          <w:szCs w:val="24"/>
          <w:lang w:val="ru-RU"/>
        </w:rPr>
      </w:pPr>
      <w:r w:rsidRPr="00FC6E1B">
        <w:rPr>
          <w:noProof/>
          <w:sz w:val="24"/>
          <w:szCs w:val="24"/>
          <w:lang w:eastAsia="ru-RU"/>
        </w:rPr>
        <w:pict>
          <v:shape id="_x0000_s33839" type="#_x0000_t19" style="position:absolute;margin-left:234.35pt;margin-top:13pt;width:31.2pt;height:31.2pt;rotation:5547890fd;z-index:252349440"/>
        </w:pict>
      </w:r>
      <w:r w:rsidRPr="00FC6E1B">
        <w:rPr>
          <w:noProof/>
          <w:sz w:val="24"/>
          <w:szCs w:val="24"/>
          <w:lang w:eastAsia="ru-RU"/>
        </w:rPr>
        <w:pict>
          <v:roundrect id="_x0000_s33821" style="position:absolute;margin-left:365.55pt;margin-top:13pt;width:2.85pt;height:2.85pt;z-index:252331008" arcsize="10923f"/>
        </w:pict>
      </w:r>
      <w:r w:rsidR="0090598C" w:rsidRPr="008D5445">
        <w:rPr>
          <w:sz w:val="24"/>
          <w:szCs w:val="24"/>
          <w:lang w:val="ru-RU"/>
        </w:rPr>
        <w:t xml:space="preserve">                           </w:t>
      </w:r>
      <m:oMath>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sz w:val="24"/>
                    <w:szCs w:val="24"/>
                  </w:rPr>
                  <m:t>d</m:t>
                </m:r>
              </m:e>
            </m:bar>
          </m:e>
          <m:sub>
            <m:r>
              <m:rPr>
                <m:sty m:val="p"/>
              </m:rPr>
              <w:rPr>
                <w:rFonts w:ascii="Cambria Math"/>
                <w:sz w:val="24"/>
                <w:szCs w:val="24"/>
                <w:lang w:val="ru-RU"/>
              </w:rPr>
              <m:t>1</m:t>
            </m:r>
          </m:sub>
        </m:sSub>
      </m:oMath>
      <w:r w:rsidR="0090598C" w:rsidRPr="008D5445">
        <w:rPr>
          <w:sz w:val="24"/>
          <w:szCs w:val="24"/>
          <w:lang w:val="ru-RU"/>
        </w:rPr>
        <w:t xml:space="preserve">                                                                                                                                 </w:t>
      </w:r>
    </w:p>
    <w:p w:rsidR="0090598C" w:rsidRPr="008D5445" w:rsidRDefault="00FC6E1B" w:rsidP="000D704E">
      <w:pPr>
        <w:pBdr>
          <w:top w:val="single" w:sz="4" w:space="1" w:color="auto"/>
          <w:left w:val="single" w:sz="4" w:space="4" w:color="auto"/>
          <w:bottom w:val="single" w:sz="4" w:space="1" w:color="auto"/>
          <w:right w:val="single" w:sz="4" w:space="4" w:color="auto"/>
        </w:pBdr>
        <w:spacing w:after="0" w:line="240" w:lineRule="auto"/>
        <w:rPr>
          <w:sz w:val="24"/>
          <w:szCs w:val="24"/>
          <w:lang w:val="ru-RU"/>
        </w:rPr>
      </w:pPr>
      <w:r w:rsidRPr="00FC6E1B">
        <w:rPr>
          <w:noProof/>
          <w:sz w:val="24"/>
          <w:szCs w:val="24"/>
          <w:lang w:eastAsia="ru-RU"/>
        </w:rPr>
        <w:pict>
          <v:shape id="_x0000_s33817" style="position:absolute;margin-left:325.95pt;margin-top:14.45pt;width:23.1pt;height:56.5pt;z-index:252326912" coordsize="462,1130" path="m462,c434,20,367,60,297,120,227,180,84,290,42,360v-42,70,,124,,180c42,596,42,645,42,697v,52,,99,,158c42,914,27,1005,42,1050v15,45,63,80,90,75c159,1120,182,1090,207,1020v25,-70,50,-212,75,-315c307,602,327,523,357,405,387,287,440,84,462,e" fillcolor="#8db3e2 [1311]">
            <v:fill color2="fill darken(118)" rotate="t" angle="-90" method="linear sigma" focus="100%" type="gradient"/>
            <v:path arrowok="t"/>
          </v:shape>
        </w:pict>
      </w:r>
      <w:r w:rsidRPr="00FC6E1B">
        <w:rPr>
          <w:noProof/>
          <w:sz w:val="24"/>
          <w:szCs w:val="24"/>
          <w:lang w:eastAsia="ru-RU"/>
        </w:rPr>
        <w:pict>
          <v:shape id="_x0000_s33840" type="#_x0000_t19" style="position:absolute;margin-left:257.05pt;margin-top:11.35pt;width:17pt;height:17pt;rotation:5547890fd;z-index:252350464"/>
        </w:pict>
      </w:r>
      <w:r w:rsidRPr="00FC6E1B">
        <w:rPr>
          <w:noProof/>
          <w:sz w:val="24"/>
          <w:szCs w:val="24"/>
          <w:lang w:eastAsia="ru-RU"/>
        </w:rPr>
        <w:pict>
          <v:roundrect id="_x0000_s33820" style="position:absolute;margin-left:359.55pt;margin-top:2pt;width:2.85pt;height:2.85pt;z-index:252329984" arcsize="10923f"/>
        </w:pict>
      </w:r>
      <w:r w:rsidRPr="00FC6E1B">
        <w:rPr>
          <w:noProof/>
          <w:sz w:val="24"/>
          <w:szCs w:val="24"/>
          <w:lang w:eastAsia="ru-RU"/>
        </w:rPr>
        <w:pict>
          <v:roundrect id="_x0000_s33819" style="position:absolute;margin-left:351.9pt;margin-top:8.75pt;width:2.85pt;height:2.85pt;z-index:252328960" arcsize="10923f"/>
        </w:pict>
      </w:r>
      <w:r w:rsidRPr="00FC6E1B">
        <w:rPr>
          <w:noProof/>
          <w:sz w:val="24"/>
          <w:szCs w:val="24"/>
          <w:lang w:eastAsia="ru-RU"/>
        </w:rPr>
        <w:pict>
          <v:shape id="_x0000_s33818" style="position:absolute;margin-left:312.3pt;margin-top:14.45pt;width:25.5pt;height:13.9pt;z-index:252327936" coordsize="510,278" path="m510,c478,13,385,52,315,78,245,104,142,123,90,153,38,183,,238,,258v,20,55,12,90,15c125,276,185,273,210,273e" fillcolor="#8db3e2 [1311]">
            <v:fill color2="fill darken(118)" rotate="t" method="linear sigma" focus="100%" type="gradient"/>
            <v:path arrowok="t"/>
          </v:shape>
        </w:pict>
      </w:r>
      <w:r w:rsidR="0090598C" w:rsidRPr="008D5445">
        <w:rPr>
          <w:sz w:val="24"/>
          <w:szCs w:val="24"/>
          <w:lang w:val="ru-RU"/>
        </w:rPr>
        <w:t xml:space="preserve">                                   </w:t>
      </w:r>
      <m:oMath>
        <m:sSub>
          <m:sSubPr>
            <m:ctrlPr>
              <w:rPr>
                <w:rFonts w:ascii="Cambria Math" w:hAnsi="Cambria Math"/>
                <w:sz w:val="24"/>
                <w:szCs w:val="24"/>
              </w:rPr>
            </m:ctrlPr>
          </m:sSubPr>
          <m:e>
            <m:bar>
              <m:barPr>
                <m:ctrlPr>
                  <w:rPr>
                    <w:rFonts w:ascii="Cambria Math" w:hAnsi="Cambria Math"/>
                    <w:sz w:val="24"/>
                    <w:szCs w:val="24"/>
                  </w:rPr>
                </m:ctrlPr>
              </m:barPr>
              <m:e>
                <m:acc>
                  <m:accPr>
                    <m:chr m:val="̃"/>
                    <m:ctrlPr>
                      <w:rPr>
                        <w:rFonts w:ascii="Cambria Math" w:hAnsi="Cambria Math"/>
                        <w:sz w:val="24"/>
                        <w:szCs w:val="24"/>
                      </w:rPr>
                    </m:ctrlPr>
                  </m:accPr>
                  <m:e>
                    <m:r>
                      <m:rPr>
                        <m:sty m:val="p"/>
                      </m:rPr>
                      <w:rPr>
                        <w:rFonts w:ascii="Cambria Math"/>
                        <w:sz w:val="24"/>
                        <w:szCs w:val="24"/>
                      </w:rPr>
                      <m:t>d</m:t>
                    </m:r>
                  </m:e>
                </m:acc>
              </m:e>
            </m:bar>
          </m:e>
          <m:sub>
            <m:r>
              <m:rPr>
                <m:sty m:val="p"/>
              </m:rPr>
              <w:rPr>
                <w:rFonts w:ascii="Cambria Math"/>
                <w:sz w:val="24"/>
                <w:szCs w:val="24"/>
                <w:lang w:val="ru-RU"/>
              </w:rPr>
              <m:t>1</m:t>
            </m:r>
          </m:sub>
        </m:sSub>
      </m:oMath>
      <w:r w:rsidR="0090598C" w:rsidRPr="008D5445">
        <w:rPr>
          <w:sz w:val="24"/>
          <w:szCs w:val="24"/>
          <w:lang w:val="ru-RU"/>
        </w:rPr>
        <w:t xml:space="preserve">                                                                                                                         </w:t>
      </w:r>
    </w:p>
    <w:p w:rsidR="0090598C" w:rsidRPr="008D5445" w:rsidRDefault="00FC6E1B" w:rsidP="000D704E">
      <w:pPr>
        <w:pBdr>
          <w:top w:val="single" w:sz="4" w:space="1" w:color="auto"/>
          <w:left w:val="single" w:sz="4" w:space="4" w:color="auto"/>
          <w:bottom w:val="single" w:sz="4" w:space="1" w:color="auto"/>
          <w:right w:val="single" w:sz="4" w:space="4" w:color="auto"/>
        </w:pBdr>
        <w:spacing w:after="0" w:line="240" w:lineRule="auto"/>
        <w:rPr>
          <w:sz w:val="24"/>
          <w:szCs w:val="24"/>
          <w:lang w:val="ru-RU"/>
        </w:rPr>
      </w:pPr>
      <w:r w:rsidRPr="00FC6E1B">
        <w:rPr>
          <w:noProof/>
          <w:sz w:val="24"/>
          <w:szCs w:val="24"/>
          <w:lang w:eastAsia="ru-RU"/>
        </w:rPr>
        <w:pict>
          <v:shape id="_x0000_s33841" type="#_x0000_t19" style="position:absolute;margin-left:272.9pt;margin-top:10.8pt;width:8.5pt;height:8.5pt;rotation:5547890fd;z-index:252351488"/>
        </w:pict>
      </w:r>
      <w:r w:rsidR="0090598C" w:rsidRPr="008D5445">
        <w:rPr>
          <w:sz w:val="24"/>
          <w:szCs w:val="24"/>
          <w:lang w:val="ru-RU"/>
        </w:rPr>
        <w:t xml:space="preserve">                                                                                                                                                                 </w:t>
      </w:r>
    </w:p>
    <w:p w:rsidR="0090598C" w:rsidRPr="008D5445" w:rsidRDefault="0090598C" w:rsidP="000D704E">
      <w:pPr>
        <w:pBdr>
          <w:top w:val="single" w:sz="4" w:space="1" w:color="auto"/>
          <w:left w:val="single" w:sz="4" w:space="4" w:color="auto"/>
          <w:bottom w:val="single" w:sz="4" w:space="1" w:color="auto"/>
          <w:right w:val="single" w:sz="4" w:space="4" w:color="auto"/>
        </w:pBdr>
        <w:spacing w:after="0" w:line="240" w:lineRule="auto"/>
        <w:rPr>
          <w:sz w:val="24"/>
          <w:szCs w:val="24"/>
          <w:lang w:val="ru-RU"/>
        </w:rPr>
      </w:pPr>
      <w:r w:rsidRPr="008D5445">
        <w:rPr>
          <w:sz w:val="24"/>
          <w:szCs w:val="24"/>
          <w:lang w:val="ru-RU"/>
        </w:rPr>
        <w:t xml:space="preserve">                                                                                                                                                                 </w:t>
      </w:r>
    </w:p>
    <w:p w:rsidR="0090598C" w:rsidRPr="008D5445" w:rsidRDefault="0090598C" w:rsidP="000D704E">
      <w:pPr>
        <w:pBdr>
          <w:top w:val="single" w:sz="4" w:space="1" w:color="auto"/>
          <w:left w:val="single" w:sz="4" w:space="4" w:color="auto"/>
          <w:bottom w:val="single" w:sz="4" w:space="1" w:color="auto"/>
          <w:right w:val="single" w:sz="4" w:space="4" w:color="auto"/>
        </w:pBdr>
        <w:spacing w:after="0" w:line="240" w:lineRule="auto"/>
        <w:rPr>
          <w:sz w:val="24"/>
          <w:szCs w:val="24"/>
          <w:lang w:val="ru-RU"/>
        </w:rPr>
      </w:pPr>
      <w:r w:rsidRPr="008D5445">
        <w:rPr>
          <w:sz w:val="24"/>
          <w:szCs w:val="24"/>
          <w:lang w:val="ru-RU"/>
        </w:rPr>
        <w:t xml:space="preserve">                                    Рис.</w:t>
      </w:r>
      <w:r w:rsidR="00C971FC" w:rsidRPr="008D5445">
        <w:rPr>
          <w:sz w:val="24"/>
          <w:szCs w:val="24"/>
          <w:lang w:val="ru-RU"/>
        </w:rPr>
        <w:t>4.</w:t>
      </w:r>
      <w:r w:rsidR="008807DC" w:rsidRPr="008D5445">
        <w:rPr>
          <w:sz w:val="24"/>
          <w:szCs w:val="24"/>
          <w:lang w:val="ru-RU"/>
        </w:rPr>
        <w:t>1</w:t>
      </w:r>
      <w:r w:rsidR="000D704E" w:rsidRPr="008D5445">
        <w:rPr>
          <w:sz w:val="24"/>
          <w:szCs w:val="24"/>
          <w:lang w:val="ru-RU"/>
        </w:rPr>
        <w:t>6</w:t>
      </w:r>
      <w:r w:rsidRPr="008D5445">
        <w:rPr>
          <w:sz w:val="24"/>
          <w:szCs w:val="24"/>
          <w:lang w:val="ru-RU"/>
        </w:rPr>
        <w:t xml:space="preserve">                                                                                                                </w:t>
      </w:r>
    </w:p>
    <w:p w:rsidR="0090598C" w:rsidRPr="008D5445" w:rsidRDefault="0090598C" w:rsidP="000D704E">
      <w:pPr>
        <w:pBdr>
          <w:top w:val="single" w:sz="4" w:space="1" w:color="auto"/>
          <w:left w:val="single" w:sz="4" w:space="4" w:color="auto"/>
          <w:bottom w:val="single" w:sz="4" w:space="1" w:color="auto"/>
          <w:right w:val="single" w:sz="4" w:space="4" w:color="auto"/>
        </w:pBdr>
        <w:spacing w:after="0" w:line="240" w:lineRule="auto"/>
        <w:rPr>
          <w:sz w:val="24"/>
          <w:szCs w:val="24"/>
          <w:lang w:val="ru-RU"/>
        </w:rPr>
      </w:pPr>
      <w:r w:rsidRPr="008D5445">
        <w:rPr>
          <w:sz w:val="24"/>
          <w:szCs w:val="24"/>
          <w:lang w:val="ru-RU"/>
        </w:rPr>
        <w:t xml:space="preserve">                                                                                                                                                                 </w:t>
      </w:r>
    </w:p>
    <w:p w:rsidR="0090598C" w:rsidRPr="008D5445" w:rsidRDefault="0090598C" w:rsidP="000D704E">
      <w:pPr>
        <w:pBdr>
          <w:top w:val="single" w:sz="4" w:space="1" w:color="auto"/>
          <w:left w:val="single" w:sz="4" w:space="4" w:color="auto"/>
          <w:bottom w:val="single" w:sz="4" w:space="1" w:color="auto"/>
          <w:right w:val="single" w:sz="4" w:space="4" w:color="auto"/>
        </w:pBdr>
        <w:spacing w:after="0" w:line="240" w:lineRule="auto"/>
        <w:rPr>
          <w:szCs w:val="24"/>
          <w:lang w:val="ru-RU"/>
        </w:rPr>
      </w:pPr>
      <w:r w:rsidRPr="008D5445">
        <w:rPr>
          <w:sz w:val="24"/>
          <w:szCs w:val="24"/>
          <w:lang w:val="ru-RU"/>
        </w:rPr>
        <w:t xml:space="preserve">                                                                                                                     </w:t>
      </w:r>
      <m:oMath>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e</m:t>
                </m:r>
              </m:e>
            </m:bar>
          </m:e>
          <m:sub>
            <m:r>
              <w:rPr>
                <w:rFonts w:ascii="Cambria Math"/>
                <w:sz w:val="24"/>
                <w:szCs w:val="24"/>
                <w:lang w:val="ru-RU"/>
              </w:rPr>
              <m:t>1</m:t>
            </m:r>
          </m:sub>
        </m:sSub>
      </m:oMath>
      <w:r w:rsidRPr="008D5445">
        <w:rPr>
          <w:sz w:val="24"/>
          <w:szCs w:val="24"/>
          <w:lang w:val="ru-RU"/>
        </w:rPr>
        <w:t xml:space="preserve">                                        </w:t>
      </w:r>
    </w:p>
    <w:p w:rsidR="0090598C" w:rsidRPr="008D5445" w:rsidRDefault="0090598C" w:rsidP="000D704E">
      <w:pPr>
        <w:spacing w:after="0" w:line="240" w:lineRule="auto"/>
        <w:rPr>
          <w:sz w:val="24"/>
          <w:szCs w:val="24"/>
          <w:lang w:val="ru-RU"/>
        </w:rPr>
      </w:pPr>
      <w:r w:rsidRPr="008D5445">
        <w:rPr>
          <w:sz w:val="24"/>
          <w:szCs w:val="24"/>
          <w:lang w:val="ru-RU"/>
        </w:rPr>
        <w:t xml:space="preserve">   Тензор поворота, описывающий «абсолютную» ориентацию  </w:t>
      </w:r>
      <m:oMath>
        <m:sSub>
          <m:sSubPr>
            <m:ctrlPr>
              <w:rPr>
                <w:rFonts w:ascii="Cambria Math" w:hAnsi="Cambria Math"/>
                <w:i/>
                <w:sz w:val="24"/>
                <w:szCs w:val="24"/>
              </w:rPr>
            </m:ctrlPr>
          </m:sSubPr>
          <m:e>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P</m:t>
                    </m:r>
                  </m:e>
                </m:bar>
              </m:e>
            </m:bar>
          </m:e>
          <m:sub>
            <m:r>
              <w:rPr>
                <w:rFonts w:ascii="Cambria Math" w:hAnsi="Cambria Math"/>
                <w:sz w:val="24"/>
                <w:szCs w:val="24"/>
              </w:rPr>
              <m:t>a</m:t>
            </m:r>
          </m:sub>
        </m:sSub>
        <m:r>
          <w:rPr>
            <w:rFonts w:ascii="Cambria Math"/>
            <w:sz w:val="24"/>
            <w:szCs w:val="24"/>
            <w:lang w:val="ru-RU"/>
          </w:rPr>
          <m:t>=</m:t>
        </m:r>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rPr>
              <m:t>k</m:t>
            </m:r>
          </m:sub>
        </m:sSub>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sz w:val="24"/>
                    <w:szCs w:val="24"/>
                  </w:rPr>
                  <m:t>d</m:t>
                </m:r>
              </m:e>
            </m:bar>
          </m:e>
          <m:sub>
            <m:r>
              <m:rPr>
                <m:sty m:val="p"/>
              </m:rPr>
              <w:rPr>
                <w:rFonts w:ascii="Cambria Math"/>
                <w:sz w:val="24"/>
                <w:szCs w:val="24"/>
              </w:rPr>
              <m:t>k</m:t>
            </m:r>
            <m:r>
              <m:rPr>
                <m:sty m:val="p"/>
              </m:rPr>
              <w:rPr>
                <w:rFonts w:ascii="Cambria Math"/>
                <w:sz w:val="24"/>
                <w:szCs w:val="24"/>
                <w:lang w:val="ru-RU"/>
              </w:rPr>
              <m:t xml:space="preserve">  </m:t>
            </m:r>
          </m:sub>
        </m:sSub>
        <m:r>
          <m:rPr>
            <m:sty m:val="p"/>
          </m:rPr>
          <w:rPr>
            <w:rFonts w:ascii="Cambria Math"/>
            <w:sz w:val="24"/>
            <w:szCs w:val="24"/>
            <w:lang w:val="ru-RU"/>
          </w:rPr>
          <m:t xml:space="preserve">;  </m:t>
        </m:r>
        <m:sSub>
          <m:sSubPr>
            <m:ctrlPr>
              <w:rPr>
                <w:rFonts w:ascii="Cambria Math" w:hAnsi="Cambria Math"/>
                <w:i/>
                <w:sz w:val="24"/>
                <w:szCs w:val="24"/>
              </w:rPr>
            </m:ctrlPr>
          </m:sSubPr>
          <m:e>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P</m:t>
                    </m:r>
                  </m:e>
                </m:bar>
              </m:e>
            </m:bar>
          </m:e>
          <m:sub>
            <m:r>
              <w:rPr>
                <w:rFonts w:ascii="Cambria Math" w:hAnsi="Cambria Math"/>
                <w:sz w:val="24"/>
                <w:szCs w:val="24"/>
              </w:rPr>
              <m:t>a</m:t>
            </m:r>
          </m:sub>
        </m:sSub>
        <m:r>
          <w:rPr>
            <w:rFonts w:ascii="Cambria Math"/>
            <w:sz w:val="24"/>
            <w:szCs w:val="24"/>
            <w:lang w:val="ru-RU"/>
          </w:rPr>
          <m:t xml:space="preserve"> </m:t>
        </m:r>
        <m:r>
          <w:rPr>
            <w:rFonts w:ascii="Cambria Math"/>
            <w:sz w:val="24"/>
            <w:szCs w:val="24"/>
            <w:lang w:val="ru-RU"/>
          </w:rPr>
          <m:t>∙</m:t>
        </m:r>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sz w:val="24"/>
                    <w:szCs w:val="24"/>
                  </w:rPr>
                  <m:t>d</m:t>
                </m:r>
              </m:e>
            </m:bar>
          </m:e>
          <m:sub>
            <m:r>
              <m:rPr>
                <m:sty m:val="p"/>
              </m:rPr>
              <w:rPr>
                <w:rFonts w:ascii="Cambria Math"/>
                <w:sz w:val="24"/>
                <w:szCs w:val="24"/>
              </w:rPr>
              <m:t>k</m:t>
            </m:r>
            <m:r>
              <m:rPr>
                <m:sty m:val="p"/>
              </m:rPr>
              <w:rPr>
                <w:rFonts w:ascii="Cambria Math"/>
                <w:sz w:val="24"/>
                <w:szCs w:val="24"/>
                <w:lang w:val="ru-RU"/>
              </w:rPr>
              <m:t xml:space="preserve">  </m:t>
            </m:r>
          </m:sub>
        </m:sSub>
        <m:r>
          <m:rPr>
            <m:sty m:val="p"/>
          </m:rPr>
          <w:rPr>
            <w:rFonts w:ascii="Cambria Math"/>
            <w:sz w:val="24"/>
            <w:szCs w:val="24"/>
            <w:lang w:val="ru-RU"/>
          </w:rPr>
          <m:t>=</m:t>
        </m:r>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rPr>
              <m:t>k</m:t>
            </m:r>
          </m:sub>
        </m:sSub>
      </m:oMath>
      <w:r w:rsidRPr="008D5445">
        <w:rPr>
          <w:sz w:val="24"/>
          <w:szCs w:val="24"/>
          <w:lang w:val="ru-RU"/>
        </w:rPr>
        <w:t xml:space="preserve">;  </w:t>
      </w:r>
    </w:p>
    <w:p w:rsidR="0090598C" w:rsidRPr="008D5445" w:rsidRDefault="0090598C" w:rsidP="000D704E">
      <w:pPr>
        <w:spacing w:after="0" w:line="240" w:lineRule="auto"/>
        <w:rPr>
          <w:sz w:val="24"/>
          <w:szCs w:val="24"/>
          <w:lang w:val="ru-RU"/>
        </w:rPr>
      </w:pPr>
      <w:r w:rsidRPr="008D5445">
        <w:rPr>
          <w:sz w:val="24"/>
          <w:szCs w:val="24"/>
          <w:lang w:val="ru-RU"/>
        </w:rPr>
        <w:t xml:space="preserve">  описывающий переносное движение  </w:t>
      </w:r>
      <m:oMath>
        <m:sSub>
          <m:sSubPr>
            <m:ctrlPr>
              <w:rPr>
                <w:rFonts w:ascii="Cambria Math" w:hAnsi="Cambria Math"/>
                <w:i/>
                <w:sz w:val="24"/>
                <w:szCs w:val="24"/>
              </w:rPr>
            </m:ctrlPr>
          </m:sSubPr>
          <m:e>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P</m:t>
                    </m:r>
                  </m:e>
                </m:bar>
              </m:e>
            </m:bar>
          </m:e>
          <m:sub>
            <m:r>
              <w:rPr>
                <w:rFonts w:ascii="Cambria Math" w:hAnsi="Cambria Math"/>
                <w:sz w:val="24"/>
                <w:szCs w:val="24"/>
              </w:rPr>
              <m:t>e</m:t>
            </m:r>
          </m:sub>
        </m:sSub>
        <m:r>
          <w:rPr>
            <w:rFonts w:ascii="Cambria Math"/>
            <w:sz w:val="24"/>
            <w:szCs w:val="24"/>
            <w:lang w:val="ru-RU"/>
          </w:rPr>
          <m:t>=</m:t>
        </m:r>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e</m:t>
                </m:r>
              </m:e>
            </m:bar>
          </m:e>
          <m:sub>
            <m:r>
              <w:rPr>
                <w:rFonts w:ascii="Cambria Math" w:hAnsi="Cambria Math"/>
                <w:sz w:val="24"/>
                <w:szCs w:val="24"/>
              </w:rPr>
              <m:t>k</m:t>
            </m:r>
          </m:sub>
        </m:sSub>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sz w:val="24"/>
                    <w:szCs w:val="24"/>
                  </w:rPr>
                  <m:t>d</m:t>
                </m:r>
              </m:e>
            </m:bar>
          </m:e>
          <m:sub>
            <m:r>
              <m:rPr>
                <m:sty m:val="p"/>
              </m:rPr>
              <w:rPr>
                <w:rFonts w:ascii="Cambria Math"/>
                <w:sz w:val="24"/>
                <w:szCs w:val="24"/>
              </w:rPr>
              <m:t>k</m:t>
            </m:r>
          </m:sub>
        </m:sSub>
        <m:r>
          <w:rPr>
            <w:rFonts w:ascii="Cambria Math"/>
            <w:sz w:val="24"/>
            <w:szCs w:val="24"/>
            <w:lang w:val="ru-RU"/>
          </w:rPr>
          <m:t xml:space="preserve">;   </m:t>
        </m:r>
        <m:sSub>
          <m:sSubPr>
            <m:ctrlPr>
              <w:rPr>
                <w:rFonts w:ascii="Cambria Math" w:hAnsi="Cambria Math"/>
                <w:i/>
                <w:sz w:val="24"/>
                <w:szCs w:val="24"/>
              </w:rPr>
            </m:ctrlPr>
          </m:sSubPr>
          <m:e>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P</m:t>
                    </m:r>
                  </m:e>
                </m:bar>
              </m:e>
            </m:bar>
          </m:e>
          <m:sub>
            <m:r>
              <w:rPr>
                <w:rFonts w:ascii="Cambria Math" w:hAnsi="Cambria Math"/>
                <w:sz w:val="24"/>
                <w:szCs w:val="24"/>
              </w:rPr>
              <m:t>e</m:t>
            </m:r>
          </m:sub>
        </m:sSub>
        <m:r>
          <w:rPr>
            <w:rFonts w:ascii="Cambria Math"/>
            <w:sz w:val="24"/>
            <w:szCs w:val="24"/>
            <w:lang w:val="ru-RU"/>
          </w:rPr>
          <m:t xml:space="preserve"> </m:t>
        </m:r>
        <m:r>
          <w:rPr>
            <w:rFonts w:ascii="Cambria Math"/>
            <w:sz w:val="24"/>
            <w:szCs w:val="24"/>
            <w:lang w:val="ru-RU"/>
          </w:rPr>
          <m:t>∙</m:t>
        </m:r>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sz w:val="24"/>
                    <w:szCs w:val="24"/>
                  </w:rPr>
                  <m:t>d</m:t>
                </m:r>
              </m:e>
            </m:bar>
          </m:e>
          <m:sub>
            <m:r>
              <m:rPr>
                <m:sty m:val="p"/>
              </m:rPr>
              <w:rPr>
                <w:rFonts w:ascii="Cambria Math"/>
                <w:sz w:val="24"/>
                <w:szCs w:val="24"/>
              </w:rPr>
              <m:t>k</m:t>
            </m:r>
            <m:r>
              <m:rPr>
                <m:sty m:val="p"/>
              </m:rPr>
              <w:rPr>
                <w:rFonts w:ascii="Cambria Math"/>
                <w:sz w:val="24"/>
                <w:szCs w:val="24"/>
                <w:lang w:val="ru-RU"/>
              </w:rPr>
              <m:t xml:space="preserve">  </m:t>
            </m:r>
          </m:sub>
        </m:sSub>
        <m:r>
          <m:rPr>
            <m:sty m:val="p"/>
          </m:rPr>
          <w:rPr>
            <w:rFonts w:ascii="Cambria Math"/>
            <w:sz w:val="24"/>
            <w:szCs w:val="24"/>
            <w:lang w:val="ru-RU"/>
          </w:rPr>
          <m:t>=</m:t>
        </m:r>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e</m:t>
                </m:r>
              </m:e>
            </m:bar>
          </m:e>
          <m:sub>
            <m:r>
              <w:rPr>
                <w:rFonts w:ascii="Cambria Math" w:hAnsi="Cambria Math"/>
                <w:sz w:val="24"/>
                <w:szCs w:val="24"/>
              </w:rPr>
              <m:t>k</m:t>
            </m:r>
          </m:sub>
        </m:sSub>
        <m:r>
          <m:rPr>
            <m:sty m:val="p"/>
          </m:rPr>
          <w:rPr>
            <w:rFonts w:ascii="Cambria Math"/>
            <w:sz w:val="24"/>
            <w:szCs w:val="24"/>
            <w:lang w:val="ru-RU"/>
          </w:rPr>
          <m:t xml:space="preserve">; </m:t>
        </m:r>
      </m:oMath>
      <w:r w:rsidRPr="008D5445">
        <w:rPr>
          <w:sz w:val="24"/>
          <w:szCs w:val="24"/>
          <w:lang w:val="ru-RU"/>
        </w:rPr>
        <w:t>тензор поворота</w:t>
      </w:r>
    </w:p>
    <w:p w:rsidR="0090598C" w:rsidRPr="008D5445" w:rsidRDefault="0090598C" w:rsidP="000D704E">
      <w:pPr>
        <w:spacing w:after="0" w:line="240" w:lineRule="auto"/>
        <w:rPr>
          <w:sz w:val="24"/>
          <w:szCs w:val="24"/>
          <w:lang w:val="ru-RU"/>
        </w:rPr>
      </w:pPr>
      <w:r w:rsidRPr="008D5445">
        <w:rPr>
          <w:sz w:val="24"/>
          <w:szCs w:val="24"/>
          <w:lang w:val="ru-RU"/>
        </w:rPr>
        <w:t xml:space="preserve"> относительной ориентации введем в виде  </w:t>
      </w:r>
      <m:oMath>
        <m:r>
          <m:rPr>
            <m:sty m:val="p"/>
          </m:rPr>
          <w:rPr>
            <w:rFonts w:ascii="Cambria Math"/>
            <w:sz w:val="24"/>
            <w:szCs w:val="24"/>
            <w:lang w:val="ru-RU"/>
          </w:rPr>
          <m:t xml:space="preserve"> </m:t>
        </m:r>
        <m:sSub>
          <m:sSubPr>
            <m:ctrlPr>
              <w:rPr>
                <w:rFonts w:ascii="Cambria Math" w:hAnsi="Cambria Math"/>
                <w:i/>
                <w:sz w:val="24"/>
                <w:szCs w:val="24"/>
              </w:rPr>
            </m:ctrlPr>
          </m:sSubPr>
          <m:e>
            <m:bar>
              <m:barPr>
                <m:ctrlPr>
                  <w:rPr>
                    <w:rFonts w:ascii="Cambria Math" w:hAnsi="Cambria Math" w:cs="Cambria Math"/>
                    <w:i/>
                    <w:sz w:val="24"/>
                    <w:szCs w:val="24"/>
                  </w:rPr>
                </m:ctrlPr>
              </m:barPr>
              <m:e>
                <m:bar>
                  <m:barPr>
                    <m:ctrlPr>
                      <w:rPr>
                        <w:rFonts w:ascii="Cambria Math" w:hAnsi="Cambria Math" w:cs="Cambria Math"/>
                        <w:i/>
                        <w:sz w:val="24"/>
                        <w:szCs w:val="24"/>
                      </w:rPr>
                    </m:ctrlPr>
                  </m:barPr>
                  <m:e>
                    <m:acc>
                      <m:accPr>
                        <m:chr m:val="̃"/>
                        <m:ctrlPr>
                          <w:rPr>
                            <w:rFonts w:ascii="Cambria Math" w:hAnsi="Cambria Math"/>
                            <w:i/>
                            <w:sz w:val="24"/>
                            <w:szCs w:val="24"/>
                          </w:rPr>
                        </m:ctrlPr>
                      </m:accPr>
                      <m:e>
                        <m:r>
                          <w:rPr>
                            <w:rFonts w:ascii="Cambria Math" w:hAnsi="Cambria Math"/>
                            <w:sz w:val="24"/>
                            <w:szCs w:val="24"/>
                          </w:rPr>
                          <m:t>P</m:t>
                        </m:r>
                      </m:e>
                    </m:acc>
                    <m:ctrlPr>
                      <w:rPr>
                        <w:rFonts w:ascii="Cambria Math" w:hAnsi="Cambria Math"/>
                        <w:i/>
                        <w:sz w:val="24"/>
                        <w:szCs w:val="24"/>
                      </w:rPr>
                    </m:ctrlPr>
                  </m:e>
                </m:bar>
              </m:e>
            </m:bar>
          </m:e>
          <m:sub>
            <m:r>
              <w:rPr>
                <w:rFonts w:ascii="Cambria Math" w:hAnsi="Cambria Math"/>
                <w:sz w:val="24"/>
                <w:szCs w:val="24"/>
              </w:rPr>
              <m:t>r</m:t>
            </m:r>
          </m:sub>
        </m:sSub>
        <m:r>
          <w:rPr>
            <w:rFonts w:ascii="Cambria Math"/>
            <w:sz w:val="24"/>
            <w:szCs w:val="24"/>
            <w:lang w:val="ru-RU"/>
          </w:rPr>
          <m:t>=</m:t>
        </m:r>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kn</m:t>
            </m:r>
          </m:sub>
        </m:sSub>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sz w:val="24"/>
                    <w:szCs w:val="24"/>
                  </w:rPr>
                  <m:t>d</m:t>
                </m:r>
              </m:e>
            </m:bar>
          </m:e>
          <m:sub>
            <m:r>
              <m:rPr>
                <m:sty m:val="p"/>
              </m:rPr>
              <w:rPr>
                <w:rFonts w:ascii="Cambria Math"/>
                <w:sz w:val="24"/>
                <w:szCs w:val="24"/>
              </w:rPr>
              <m:t>n</m:t>
            </m:r>
          </m:sub>
        </m:sSub>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sz w:val="24"/>
                    <w:szCs w:val="24"/>
                  </w:rPr>
                  <m:t>d</m:t>
                </m:r>
              </m:e>
            </m:bar>
          </m:e>
          <m:sub>
            <m:r>
              <m:rPr>
                <m:sty m:val="p"/>
              </m:rPr>
              <w:rPr>
                <w:rFonts w:ascii="Cambria Math"/>
                <w:sz w:val="24"/>
                <w:szCs w:val="24"/>
              </w:rPr>
              <m:t>k</m:t>
            </m:r>
            <m:r>
              <m:rPr>
                <m:sty m:val="p"/>
              </m:rPr>
              <w:rPr>
                <w:rFonts w:ascii="Cambria Math"/>
                <w:sz w:val="24"/>
                <w:szCs w:val="24"/>
                <w:lang w:val="ru-RU"/>
              </w:rPr>
              <m:t xml:space="preserve"> </m:t>
            </m:r>
          </m:sub>
        </m:sSub>
        <m:r>
          <m:rPr>
            <m:sty m:val="p"/>
          </m:rPr>
          <w:rPr>
            <w:rFonts w:ascii="Cambria Math"/>
            <w:sz w:val="24"/>
            <w:szCs w:val="24"/>
            <w:lang w:val="ru-RU"/>
          </w:rPr>
          <m:t>;</m:t>
        </m:r>
        <m:r>
          <w:rPr>
            <w:rFonts w:ascii="Cambria Math"/>
            <w:sz w:val="24"/>
            <w:szCs w:val="24"/>
            <w:lang w:val="ru-RU"/>
          </w:rPr>
          <m:t xml:space="preserve"> </m:t>
        </m:r>
        <m:sSub>
          <m:sSubPr>
            <m:ctrlPr>
              <w:rPr>
                <w:rFonts w:ascii="Cambria Math" w:hAnsi="Cambria Math"/>
                <w:i/>
                <w:sz w:val="24"/>
                <w:szCs w:val="24"/>
              </w:rPr>
            </m:ctrlPr>
          </m:sSubPr>
          <m:e>
            <m:bar>
              <m:barPr>
                <m:ctrlPr>
                  <w:rPr>
                    <w:rFonts w:ascii="Cambria Math" w:hAnsi="Cambria Math" w:cs="Cambria Math"/>
                    <w:i/>
                    <w:sz w:val="24"/>
                    <w:szCs w:val="24"/>
                  </w:rPr>
                </m:ctrlPr>
              </m:barPr>
              <m:e>
                <m:bar>
                  <m:barPr>
                    <m:ctrlPr>
                      <w:rPr>
                        <w:rFonts w:ascii="Cambria Math" w:hAnsi="Cambria Math" w:cs="Cambria Math"/>
                        <w:i/>
                        <w:sz w:val="24"/>
                        <w:szCs w:val="24"/>
                      </w:rPr>
                    </m:ctrlPr>
                  </m:barPr>
                  <m:e>
                    <m:acc>
                      <m:accPr>
                        <m:chr m:val="̃"/>
                        <m:ctrlPr>
                          <w:rPr>
                            <w:rFonts w:ascii="Cambria Math" w:hAnsi="Cambria Math"/>
                            <w:i/>
                            <w:sz w:val="24"/>
                            <w:szCs w:val="24"/>
                          </w:rPr>
                        </m:ctrlPr>
                      </m:accPr>
                      <m:e>
                        <m:r>
                          <w:rPr>
                            <w:rFonts w:ascii="Cambria Math" w:hAnsi="Cambria Math"/>
                            <w:sz w:val="24"/>
                            <w:szCs w:val="24"/>
                          </w:rPr>
                          <m:t>P</m:t>
                        </m:r>
                      </m:e>
                    </m:acc>
                    <m:ctrlPr>
                      <w:rPr>
                        <w:rFonts w:ascii="Cambria Math" w:hAnsi="Cambria Math"/>
                        <w:i/>
                        <w:sz w:val="24"/>
                        <w:szCs w:val="24"/>
                      </w:rPr>
                    </m:ctrlPr>
                  </m:e>
                </m:bar>
              </m:e>
            </m:bar>
          </m:e>
          <m:sub>
            <m:r>
              <w:rPr>
                <w:rFonts w:ascii="Cambria Math" w:hAnsi="Cambria Math"/>
                <w:sz w:val="24"/>
                <w:szCs w:val="24"/>
              </w:rPr>
              <m:t>r</m:t>
            </m:r>
          </m:sub>
        </m:sSub>
        <m:r>
          <w:rPr>
            <w:rFonts w:ascii="Cambria Math"/>
            <w:sz w:val="24"/>
            <w:szCs w:val="24"/>
            <w:lang w:val="ru-RU"/>
          </w:rPr>
          <m:t>∙</m:t>
        </m:r>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sz w:val="24"/>
                    <w:szCs w:val="24"/>
                  </w:rPr>
                  <m:t>d</m:t>
                </m:r>
              </m:e>
            </m:bar>
          </m:e>
          <m:sub>
            <m:r>
              <m:rPr>
                <m:sty m:val="p"/>
              </m:rPr>
              <w:rPr>
                <w:rFonts w:ascii="Cambria Math"/>
                <w:sz w:val="24"/>
                <w:szCs w:val="24"/>
              </w:rPr>
              <m:t>k</m:t>
            </m:r>
            <m:r>
              <m:rPr>
                <m:sty m:val="p"/>
              </m:rPr>
              <w:rPr>
                <w:rFonts w:ascii="Cambria Math"/>
                <w:sz w:val="24"/>
                <w:szCs w:val="24"/>
                <w:lang w:val="ru-RU"/>
              </w:rPr>
              <m:t xml:space="preserve"> </m:t>
            </m:r>
          </m:sub>
        </m:sSub>
        <m:r>
          <w:rPr>
            <w:rFonts w:ascii="Cambria Math"/>
            <w:sz w:val="24"/>
            <w:szCs w:val="24"/>
            <w:lang w:val="ru-RU"/>
          </w:rPr>
          <m:t>=</m:t>
        </m:r>
        <m:sSub>
          <m:sSubPr>
            <m:ctrlPr>
              <w:rPr>
                <w:rFonts w:ascii="Cambria Math" w:hAnsi="Cambria Math"/>
                <w:i/>
                <w:sz w:val="24"/>
                <w:szCs w:val="24"/>
              </w:rPr>
            </m:ctrlPr>
          </m:sSubPr>
          <m:e>
            <m:bar>
              <m:barPr>
                <m:ctrlPr>
                  <w:rPr>
                    <w:rFonts w:ascii="Cambria Math" w:hAnsi="Cambria Math" w:cs="Cambria Math"/>
                    <w:i/>
                    <w:sz w:val="24"/>
                    <w:szCs w:val="24"/>
                  </w:rPr>
                </m:ctrlPr>
              </m:barPr>
              <m:e>
                <m:acc>
                  <m:accPr>
                    <m:chr m:val="̃"/>
                    <m:ctrlPr>
                      <w:rPr>
                        <w:rFonts w:ascii="Cambria Math" w:hAnsi="Cambria Math"/>
                        <w:i/>
                        <w:sz w:val="24"/>
                        <w:szCs w:val="24"/>
                      </w:rPr>
                    </m:ctrlPr>
                  </m:accPr>
                  <m:e>
                    <m:r>
                      <w:rPr>
                        <w:rFonts w:ascii="Cambria Math" w:hAnsi="Cambria Math"/>
                        <w:sz w:val="24"/>
                        <w:szCs w:val="24"/>
                      </w:rPr>
                      <m:t>d</m:t>
                    </m:r>
                  </m:e>
                </m:acc>
                <m:ctrlPr>
                  <w:rPr>
                    <w:rFonts w:ascii="Cambria Math" w:hAnsi="Cambria Math"/>
                    <w:i/>
                    <w:sz w:val="24"/>
                    <w:szCs w:val="24"/>
                  </w:rPr>
                </m:ctrlPr>
              </m:e>
            </m:bar>
          </m:e>
          <m:sub>
            <m:r>
              <w:rPr>
                <w:rFonts w:ascii="Cambria Math" w:hAnsi="Cambria Math"/>
                <w:sz w:val="24"/>
                <w:szCs w:val="24"/>
              </w:rPr>
              <m:t>k</m:t>
            </m:r>
            <m:r>
              <w:rPr>
                <w:rFonts w:ascii="Cambria Math"/>
                <w:sz w:val="24"/>
                <w:szCs w:val="24"/>
                <w:lang w:val="ru-RU"/>
              </w:rPr>
              <m:t xml:space="preserve">  </m:t>
            </m:r>
          </m:sub>
        </m:sSub>
        <m:r>
          <w:rPr>
            <w:rFonts w:ascii="Cambria Math"/>
            <w:sz w:val="24"/>
            <w:szCs w:val="24"/>
            <w:lang w:val="ru-RU"/>
          </w:rPr>
          <m:t xml:space="preserve"> </m:t>
        </m:r>
      </m:oMath>
      <w:r w:rsidRPr="008D5445">
        <w:rPr>
          <w:sz w:val="24"/>
          <w:szCs w:val="24"/>
          <w:lang w:val="ru-RU"/>
        </w:rPr>
        <w:t xml:space="preserve">т.е. этот тензор </w:t>
      </w:r>
    </w:p>
    <w:p w:rsidR="0090598C" w:rsidRPr="008D5445" w:rsidRDefault="0090598C" w:rsidP="000D704E">
      <w:pPr>
        <w:spacing w:after="0" w:line="240" w:lineRule="auto"/>
        <w:rPr>
          <w:sz w:val="24"/>
          <w:szCs w:val="24"/>
          <w:lang w:val="ru-RU"/>
        </w:rPr>
      </w:pPr>
      <w:r w:rsidRPr="008D5445">
        <w:rPr>
          <w:sz w:val="24"/>
          <w:szCs w:val="24"/>
          <w:lang w:val="ru-RU"/>
        </w:rPr>
        <w:t xml:space="preserve"> действительно описывает то движение, которое «видит» подвижный наблюдатель,</w:t>
      </w:r>
    </w:p>
    <w:p w:rsidR="0090598C" w:rsidRPr="008D5445" w:rsidRDefault="0090598C" w:rsidP="000D704E">
      <w:pPr>
        <w:spacing w:after="0" w:line="240" w:lineRule="auto"/>
        <w:rPr>
          <w:sz w:val="24"/>
          <w:szCs w:val="24"/>
          <w:lang w:val="ru-RU"/>
        </w:rPr>
      </w:pPr>
      <w:r w:rsidRPr="008D5445">
        <w:rPr>
          <w:sz w:val="24"/>
          <w:szCs w:val="24"/>
          <w:lang w:val="ru-RU"/>
        </w:rPr>
        <w:t xml:space="preserve"> одушевленный или неодушевленный (например, телекамера) и которое неподвижный</w:t>
      </w:r>
    </w:p>
    <w:p w:rsidR="0090598C" w:rsidRPr="008D5445" w:rsidRDefault="0090598C" w:rsidP="000D704E">
      <w:pPr>
        <w:spacing w:after="0" w:line="240" w:lineRule="auto"/>
        <w:rPr>
          <w:sz w:val="24"/>
          <w:szCs w:val="24"/>
          <w:lang w:val="ru-RU"/>
        </w:rPr>
      </w:pPr>
      <w:r w:rsidRPr="008D5445">
        <w:rPr>
          <w:sz w:val="24"/>
          <w:szCs w:val="24"/>
          <w:lang w:val="ru-RU"/>
        </w:rPr>
        <w:t xml:space="preserve"> может наблюдать на экране телевизора. Таким образом,                                                      </w:t>
      </w:r>
    </w:p>
    <w:p w:rsidR="0090598C" w:rsidRPr="008D5445" w:rsidRDefault="0090598C" w:rsidP="000D704E">
      <w:pPr>
        <w:spacing w:after="0" w:line="240" w:lineRule="auto"/>
        <w:rPr>
          <w:sz w:val="24"/>
          <w:szCs w:val="24"/>
          <w:lang w:val="ru-RU"/>
        </w:rPr>
      </w:pPr>
      <w:r w:rsidRPr="008D5445">
        <w:rPr>
          <w:sz w:val="24"/>
          <w:szCs w:val="24"/>
          <w:lang w:val="ru-RU"/>
        </w:rPr>
        <w:t xml:space="preserve">            </w:t>
      </w:r>
      <m:oMath>
        <m:sSub>
          <m:sSubPr>
            <m:ctrlPr>
              <w:rPr>
                <w:rFonts w:ascii="Cambria Math" w:hAnsi="Cambria Math"/>
                <w:i/>
                <w:sz w:val="24"/>
                <w:szCs w:val="24"/>
              </w:rPr>
            </m:ctrlPr>
          </m:sSubPr>
          <m:e>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P</m:t>
                    </m:r>
                  </m:e>
                </m:bar>
              </m:e>
            </m:bar>
          </m:e>
          <m:sub>
            <m:r>
              <w:rPr>
                <w:rFonts w:ascii="Cambria Math" w:hAnsi="Cambria Math"/>
                <w:sz w:val="24"/>
                <w:szCs w:val="24"/>
              </w:rPr>
              <m:t>a</m:t>
            </m:r>
          </m:sub>
        </m:sSub>
        <m:r>
          <w:rPr>
            <w:rFonts w:ascii="Cambria Math"/>
            <w:sz w:val="24"/>
            <w:szCs w:val="24"/>
            <w:lang w:val="ru-RU"/>
          </w:rPr>
          <m:t>=</m:t>
        </m:r>
        <m:sSub>
          <m:sSubPr>
            <m:ctrlPr>
              <w:rPr>
                <w:rFonts w:ascii="Cambria Math" w:hAnsi="Cambria Math"/>
                <w:i/>
                <w:sz w:val="24"/>
                <w:szCs w:val="24"/>
              </w:rPr>
            </m:ctrlPr>
          </m:sSubPr>
          <m:e>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P</m:t>
                    </m:r>
                  </m:e>
                </m:bar>
              </m:e>
            </m:bar>
          </m:e>
          <m:sub>
            <m:r>
              <w:rPr>
                <w:rFonts w:ascii="Cambria Math" w:hAnsi="Cambria Math"/>
                <w:sz w:val="24"/>
                <w:szCs w:val="24"/>
              </w:rPr>
              <m:t>e</m:t>
            </m:r>
          </m:sub>
        </m:sSub>
        <m:r>
          <w:rPr>
            <w:rFonts w:ascii="Cambria Math"/>
            <w:sz w:val="24"/>
            <w:szCs w:val="24"/>
            <w:lang w:val="ru-RU"/>
          </w:rPr>
          <m:t>∙</m:t>
        </m:r>
        <m:sSub>
          <m:sSubPr>
            <m:ctrlPr>
              <w:rPr>
                <w:rFonts w:ascii="Cambria Math" w:hAnsi="Cambria Math"/>
                <w:i/>
                <w:sz w:val="24"/>
                <w:szCs w:val="24"/>
              </w:rPr>
            </m:ctrlPr>
          </m:sSubPr>
          <m:e>
            <m:bar>
              <m:barPr>
                <m:ctrlPr>
                  <w:rPr>
                    <w:rFonts w:ascii="Cambria Math" w:hAnsi="Cambria Math" w:cs="Cambria Math"/>
                    <w:i/>
                    <w:sz w:val="24"/>
                    <w:szCs w:val="24"/>
                  </w:rPr>
                </m:ctrlPr>
              </m:barPr>
              <m:e>
                <m:bar>
                  <m:barPr>
                    <m:ctrlPr>
                      <w:rPr>
                        <w:rFonts w:ascii="Cambria Math" w:hAnsi="Cambria Math" w:cs="Cambria Math"/>
                        <w:i/>
                        <w:sz w:val="24"/>
                        <w:szCs w:val="24"/>
                      </w:rPr>
                    </m:ctrlPr>
                  </m:barPr>
                  <m:e>
                    <m:acc>
                      <m:accPr>
                        <m:chr m:val="̃"/>
                        <m:ctrlPr>
                          <w:rPr>
                            <w:rFonts w:ascii="Cambria Math" w:hAnsi="Cambria Math"/>
                            <w:i/>
                            <w:sz w:val="24"/>
                            <w:szCs w:val="24"/>
                          </w:rPr>
                        </m:ctrlPr>
                      </m:accPr>
                      <m:e>
                        <m:r>
                          <w:rPr>
                            <w:rFonts w:ascii="Cambria Math" w:hAnsi="Cambria Math"/>
                            <w:sz w:val="24"/>
                            <w:szCs w:val="24"/>
                          </w:rPr>
                          <m:t>P</m:t>
                        </m:r>
                      </m:e>
                    </m:acc>
                    <m:ctrlPr>
                      <w:rPr>
                        <w:rFonts w:ascii="Cambria Math" w:hAnsi="Cambria Math"/>
                        <w:i/>
                        <w:sz w:val="24"/>
                        <w:szCs w:val="24"/>
                      </w:rPr>
                    </m:ctrlPr>
                  </m:e>
                </m:bar>
              </m:e>
            </m:bar>
          </m:e>
          <m:sub>
            <m:r>
              <w:rPr>
                <w:rFonts w:ascii="Cambria Math" w:hAnsi="Cambria Math"/>
                <w:sz w:val="24"/>
                <w:szCs w:val="24"/>
              </w:rPr>
              <m:t>r</m:t>
            </m:r>
          </m:sub>
        </m:sSub>
        <m:r>
          <w:rPr>
            <w:rFonts w:ascii="Cambria Math"/>
            <w:sz w:val="24"/>
            <w:szCs w:val="24"/>
            <w:lang w:val="ru-RU"/>
          </w:rPr>
          <m:t>=</m:t>
        </m:r>
        <m:d>
          <m:dPr>
            <m:ctrlPr>
              <w:rPr>
                <w:rFonts w:ascii="Cambria Math" w:hAnsi="Cambria Math"/>
                <w:i/>
                <w:sz w:val="24"/>
                <w:szCs w:val="24"/>
              </w:rPr>
            </m:ctrlPr>
          </m:dPr>
          <m:e>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e</m:t>
                    </m:r>
                  </m:e>
                </m:bar>
              </m:e>
              <m:sub>
                <m:r>
                  <w:rPr>
                    <w:rFonts w:ascii="Cambria Math" w:hAnsi="Cambria Math"/>
                    <w:sz w:val="24"/>
                    <w:szCs w:val="24"/>
                  </w:rPr>
                  <m:t>s</m:t>
                </m:r>
              </m:sub>
            </m:sSub>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sz w:val="24"/>
                        <w:szCs w:val="24"/>
                      </w:rPr>
                      <m:t>d</m:t>
                    </m:r>
                  </m:e>
                </m:bar>
              </m:e>
              <m:sub>
                <m:r>
                  <m:rPr>
                    <m:sty m:val="p"/>
                  </m:rPr>
                  <w:rPr>
                    <w:rFonts w:ascii="Cambria Math"/>
                    <w:sz w:val="24"/>
                    <w:szCs w:val="24"/>
                  </w:rPr>
                  <m:t>s</m:t>
                </m:r>
              </m:sub>
            </m:sSub>
            <m:ctrlPr>
              <w:rPr>
                <w:rFonts w:ascii="Cambria Math" w:hAnsi="Cambria Math"/>
                <w:sz w:val="24"/>
                <w:szCs w:val="24"/>
              </w:rPr>
            </m:ctrlPr>
          </m:e>
        </m:d>
        <m:r>
          <w:rPr>
            <w:rFonts w:ascii="Cambria Math"/>
            <w:sz w:val="24"/>
            <w:szCs w:val="24"/>
            <w:lang w:val="ru-RU"/>
          </w:rPr>
          <m:t>∙</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kn</m:t>
                </m:r>
              </m:sub>
            </m:sSub>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sz w:val="24"/>
                        <w:szCs w:val="24"/>
                      </w:rPr>
                      <m:t>d</m:t>
                    </m:r>
                  </m:e>
                </m:bar>
              </m:e>
              <m:sub>
                <m:r>
                  <m:rPr>
                    <m:sty m:val="p"/>
                  </m:rPr>
                  <w:rPr>
                    <w:rFonts w:ascii="Cambria Math"/>
                    <w:sz w:val="24"/>
                    <w:szCs w:val="24"/>
                  </w:rPr>
                  <m:t>n</m:t>
                </m:r>
              </m:sub>
            </m:sSub>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sz w:val="24"/>
                        <w:szCs w:val="24"/>
                      </w:rPr>
                      <m:t>d</m:t>
                    </m:r>
                  </m:e>
                </m:bar>
              </m:e>
              <m:sub>
                <m:r>
                  <m:rPr>
                    <m:sty m:val="p"/>
                  </m:rPr>
                  <w:rPr>
                    <w:rFonts w:ascii="Cambria Math"/>
                    <w:sz w:val="24"/>
                    <w:szCs w:val="24"/>
                  </w:rPr>
                  <m:t>k</m:t>
                </m:r>
                <m:r>
                  <m:rPr>
                    <m:sty m:val="p"/>
                  </m:rPr>
                  <w:rPr>
                    <w:rFonts w:ascii="Cambria Math"/>
                    <w:sz w:val="24"/>
                    <w:szCs w:val="24"/>
                    <w:lang w:val="ru-RU"/>
                  </w:rPr>
                  <m:t xml:space="preserve"> </m:t>
                </m:r>
              </m:sub>
            </m:sSub>
            <m:ctrlPr>
              <w:rPr>
                <w:rFonts w:ascii="Cambria Math" w:hAnsi="Cambria Math"/>
                <w:sz w:val="24"/>
                <w:szCs w:val="24"/>
              </w:rPr>
            </m:ctrlPr>
          </m:e>
        </m:d>
        <m:r>
          <m:rPr>
            <m:sty m:val="p"/>
          </m:rPr>
          <w:rPr>
            <w:rFonts w:ascii="Cambria Math"/>
            <w:sz w:val="24"/>
            <w:szCs w:val="24"/>
            <w:lang w:val="ru-RU"/>
          </w:rPr>
          <m:t>=</m:t>
        </m:r>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kn</m:t>
            </m:r>
          </m:sub>
        </m:sSub>
        <m:sSub>
          <m:sSubPr>
            <m:ctrlPr>
              <w:rPr>
                <w:rFonts w:ascii="Cambria Math" w:hAnsi="Cambria Math"/>
                <w:i/>
                <w:sz w:val="24"/>
                <w:szCs w:val="24"/>
              </w:rPr>
            </m:ctrlPr>
          </m:sSubPr>
          <m:e>
            <m:r>
              <w:rPr>
                <w:rFonts w:ascii="Cambria Math" w:hAnsi="Cambria Math"/>
                <w:sz w:val="24"/>
                <w:szCs w:val="24"/>
              </w:rPr>
              <m:t>δ</m:t>
            </m:r>
          </m:e>
          <m:sub>
            <m:r>
              <w:rPr>
                <w:rFonts w:ascii="Cambria Math" w:hAnsi="Cambria Math"/>
                <w:sz w:val="24"/>
                <w:szCs w:val="24"/>
              </w:rPr>
              <m:t>sn</m:t>
            </m:r>
          </m:sub>
        </m:sSub>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e</m:t>
                </m:r>
              </m:e>
            </m:bar>
          </m:e>
          <m:sub>
            <m:r>
              <w:rPr>
                <w:rFonts w:ascii="Cambria Math" w:hAnsi="Cambria Math"/>
                <w:sz w:val="24"/>
                <w:szCs w:val="24"/>
              </w:rPr>
              <m:t>s</m:t>
            </m:r>
          </m:sub>
        </m:sSub>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sz w:val="24"/>
                    <w:szCs w:val="24"/>
                  </w:rPr>
                  <m:t>d</m:t>
                </m:r>
              </m:e>
            </m:bar>
          </m:e>
          <m:sub>
            <m:r>
              <m:rPr>
                <m:sty m:val="p"/>
              </m:rPr>
              <w:rPr>
                <w:rFonts w:ascii="Cambria Math"/>
                <w:sz w:val="24"/>
                <w:szCs w:val="24"/>
              </w:rPr>
              <m:t>k</m:t>
            </m:r>
            <m:r>
              <m:rPr>
                <m:sty m:val="p"/>
              </m:rPr>
              <w:rPr>
                <w:rFonts w:ascii="Cambria Math"/>
                <w:sz w:val="24"/>
                <w:szCs w:val="24"/>
                <w:lang w:val="ru-RU"/>
              </w:rPr>
              <m:t xml:space="preserve"> </m:t>
            </m:r>
          </m:sub>
        </m:sSub>
        <m:r>
          <m:rPr>
            <m:sty m:val="p"/>
          </m:rPr>
          <w:rPr>
            <w:rFonts w:ascii="Cambria Math"/>
            <w:sz w:val="24"/>
            <w:szCs w:val="24"/>
            <w:lang w:val="ru-RU"/>
          </w:rPr>
          <m:t>=</m:t>
        </m:r>
        <m:groupChr>
          <m:groupChrPr>
            <m:ctrlPr>
              <w:rPr>
                <w:rFonts w:ascii="Cambria Math" w:hAnsi="Cambria Math"/>
                <w:i/>
                <w:sz w:val="24"/>
                <w:szCs w:val="24"/>
              </w:rPr>
            </m:ctrlPr>
          </m:groupChrPr>
          <m:e>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kn</m:t>
                </m:r>
              </m:sub>
            </m:sSub>
            <m:sSub>
              <m:sSubPr>
                <m:ctrlPr>
                  <w:rPr>
                    <w:rFonts w:ascii="Cambria Math" w:hAnsi="Cambria Math"/>
                    <w:i/>
                    <w:sz w:val="24"/>
                    <w:szCs w:val="24"/>
                  </w:rPr>
                </m:ctrlPr>
              </m:sSubPr>
              <m:e>
                <m:bar>
                  <m:barPr>
                    <m:ctrlPr>
                      <w:rPr>
                        <w:rFonts w:ascii="Cambria Math" w:hAnsi="Cambria Math" w:cs="Cambria Math"/>
                        <w:i/>
                        <w:sz w:val="24"/>
                        <w:szCs w:val="24"/>
                      </w:rPr>
                    </m:ctrlPr>
                  </m:barPr>
                  <m:e>
                    <m:r>
                      <w:rPr>
                        <w:rFonts w:ascii="Cambria Math" w:hAnsi="Cambria Math"/>
                        <w:sz w:val="24"/>
                        <w:szCs w:val="24"/>
                      </w:rPr>
                      <m:t>e</m:t>
                    </m:r>
                    <m:ctrlPr>
                      <w:rPr>
                        <w:rFonts w:ascii="Cambria Math" w:hAnsi="Cambria Math"/>
                        <w:i/>
                        <w:sz w:val="24"/>
                        <w:szCs w:val="24"/>
                      </w:rPr>
                    </m:ctrlPr>
                  </m:e>
                </m:bar>
              </m:e>
              <m:sub>
                <m:r>
                  <w:rPr>
                    <w:rFonts w:ascii="Cambria Math" w:hAnsi="Cambria Math"/>
                    <w:sz w:val="24"/>
                    <w:szCs w:val="24"/>
                  </w:rPr>
                  <m:t>n</m:t>
                </m:r>
              </m:sub>
            </m:sSub>
          </m:e>
        </m:groupChr>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sz w:val="24"/>
                    <w:szCs w:val="24"/>
                  </w:rPr>
                  <m:t>d</m:t>
                </m:r>
              </m:e>
            </m:bar>
          </m:e>
          <m:sub>
            <m:r>
              <m:rPr>
                <m:sty m:val="p"/>
              </m:rPr>
              <w:rPr>
                <w:rFonts w:ascii="Cambria Math"/>
                <w:sz w:val="24"/>
                <w:szCs w:val="24"/>
              </w:rPr>
              <m:t>k</m:t>
            </m:r>
          </m:sub>
        </m:sSub>
        <m:r>
          <m:rPr>
            <m:sty m:val="p"/>
          </m:rPr>
          <w:rPr>
            <w:rFonts w:ascii="Cambria Math"/>
            <w:sz w:val="24"/>
            <w:szCs w:val="24"/>
            <w:lang w:val="ru-RU"/>
          </w:rPr>
          <m:t>=</m:t>
        </m:r>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rPr>
              <m:t>k</m:t>
            </m:r>
          </m:sub>
        </m:sSub>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sz w:val="24"/>
                    <w:szCs w:val="24"/>
                  </w:rPr>
                  <m:t>d</m:t>
                </m:r>
              </m:e>
            </m:bar>
          </m:e>
          <m:sub>
            <m:r>
              <m:rPr>
                <m:sty m:val="p"/>
              </m:rPr>
              <w:rPr>
                <w:rFonts w:ascii="Cambria Math"/>
                <w:sz w:val="24"/>
                <w:szCs w:val="24"/>
              </w:rPr>
              <m:t>k</m:t>
            </m:r>
            <m:r>
              <m:rPr>
                <m:sty m:val="p"/>
              </m:rPr>
              <w:rPr>
                <w:rFonts w:ascii="Cambria Math"/>
                <w:sz w:val="24"/>
                <w:szCs w:val="24"/>
                <w:lang w:val="ru-RU"/>
              </w:rPr>
              <m:t xml:space="preserve">  </m:t>
            </m:r>
          </m:sub>
        </m:sSub>
      </m:oMath>
      <w:r w:rsidRPr="008D5445">
        <w:rPr>
          <w:sz w:val="24"/>
          <w:szCs w:val="24"/>
          <w:lang w:val="ru-RU"/>
        </w:rPr>
        <w:t xml:space="preserve">                </w:t>
      </w:r>
      <w:r w:rsidR="005B450B" w:rsidRPr="008D5445">
        <w:rPr>
          <w:sz w:val="24"/>
          <w:szCs w:val="24"/>
          <w:lang w:val="ru-RU"/>
        </w:rPr>
        <w:t>(</w:t>
      </w:r>
      <w:r w:rsidR="00C971FC" w:rsidRPr="008D5445">
        <w:rPr>
          <w:sz w:val="24"/>
          <w:szCs w:val="24"/>
          <w:lang w:val="ru-RU"/>
        </w:rPr>
        <w:t>4.</w:t>
      </w:r>
      <w:r w:rsidR="005B450B" w:rsidRPr="008D5445">
        <w:rPr>
          <w:sz w:val="24"/>
          <w:szCs w:val="24"/>
          <w:lang w:val="ru-RU"/>
        </w:rPr>
        <w:t>41)</w:t>
      </w:r>
      <w:r w:rsidRPr="008D5445">
        <w:rPr>
          <w:sz w:val="24"/>
          <w:szCs w:val="24"/>
          <w:lang w:val="ru-RU"/>
        </w:rPr>
        <w:t xml:space="preserve">       </w:t>
      </w:r>
    </w:p>
    <w:p w:rsidR="0090598C" w:rsidRPr="008D5445" w:rsidRDefault="0090598C" w:rsidP="000D704E">
      <w:pPr>
        <w:spacing w:after="0" w:line="240" w:lineRule="auto"/>
        <w:rPr>
          <w:sz w:val="24"/>
          <w:szCs w:val="24"/>
          <w:lang w:val="ru-RU"/>
        </w:rPr>
      </w:pPr>
      <w:r w:rsidRPr="008D5445">
        <w:rPr>
          <w:sz w:val="24"/>
          <w:szCs w:val="24"/>
          <w:lang w:val="ru-RU"/>
        </w:rPr>
        <w:t xml:space="preserve">                                                                                                                </w:t>
      </w:r>
      <m:oMath>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rPr>
              <m:t>k</m:t>
            </m:r>
          </m:sub>
        </m:sSub>
      </m:oMath>
      <w:r w:rsidRPr="008D5445">
        <w:rPr>
          <w:sz w:val="24"/>
          <w:szCs w:val="24"/>
          <w:lang w:val="ru-RU"/>
        </w:rPr>
        <w:t xml:space="preserve">                                              </w:t>
      </w:r>
    </w:p>
    <w:p w:rsidR="0090598C" w:rsidRPr="008D5445" w:rsidRDefault="0090598C" w:rsidP="000D704E">
      <w:pPr>
        <w:spacing w:after="0" w:line="240" w:lineRule="auto"/>
        <w:rPr>
          <w:sz w:val="24"/>
          <w:szCs w:val="24"/>
          <w:lang w:val="ru-RU"/>
        </w:rPr>
      </w:pPr>
      <w:r w:rsidRPr="008D5445">
        <w:rPr>
          <w:sz w:val="24"/>
          <w:szCs w:val="24"/>
          <w:lang w:val="ru-RU"/>
        </w:rPr>
        <w:t xml:space="preserve"> Вектор угловой скорости  по теореме о сложении угловых скоростей имеет вид            </w:t>
      </w:r>
    </w:p>
    <w:p w:rsidR="0090598C" w:rsidRPr="008D5445" w:rsidRDefault="0090598C" w:rsidP="000D704E">
      <w:pPr>
        <w:spacing w:after="0" w:line="240" w:lineRule="auto"/>
        <w:rPr>
          <w:sz w:val="24"/>
          <w:szCs w:val="24"/>
          <w:lang w:val="ru-RU"/>
        </w:rPr>
      </w:pPr>
      <w:r w:rsidRPr="008D5445">
        <w:rPr>
          <w:b/>
          <w:sz w:val="24"/>
          <w:szCs w:val="24"/>
          <w:lang w:val="ru-RU"/>
        </w:rPr>
        <w:t xml:space="preserve">                  </w:t>
      </w:r>
      <m:oMath>
        <m:sSub>
          <m:sSubPr>
            <m:ctrlPr>
              <w:rPr>
                <w:rFonts w:ascii="Cambria Math" w:hAnsi="Cambria Math" w:cs="Cambria Math"/>
                <w:b/>
                <w:i/>
                <w:sz w:val="24"/>
                <w:szCs w:val="24"/>
              </w:rPr>
            </m:ctrlPr>
          </m:sSubPr>
          <m:e>
            <m:bar>
              <m:barPr>
                <m:ctrlPr>
                  <w:rPr>
                    <w:rFonts w:ascii="Cambria Math" w:hAnsi="Cambria Math" w:cs="Cambria Math"/>
                    <w:b/>
                    <w:i/>
                    <w:sz w:val="24"/>
                    <w:szCs w:val="24"/>
                  </w:rPr>
                </m:ctrlPr>
              </m:barPr>
              <m:e>
                <m:r>
                  <m:rPr>
                    <m:sty m:val="bi"/>
                  </m:rPr>
                  <w:rPr>
                    <w:rFonts w:ascii="Cambria Math" w:hAnsi="Cambria Math"/>
                    <w:sz w:val="24"/>
                    <w:szCs w:val="24"/>
                  </w:rPr>
                  <m:t>ω</m:t>
                </m:r>
                <m:ctrlPr>
                  <w:rPr>
                    <w:rFonts w:ascii="Cambria Math" w:hAnsi="Cambria Math"/>
                    <w:b/>
                    <w:i/>
                    <w:sz w:val="24"/>
                    <w:szCs w:val="24"/>
                  </w:rPr>
                </m:ctrlPr>
              </m:e>
            </m:bar>
          </m:e>
          <m:sub>
            <m:r>
              <m:rPr>
                <m:sty m:val="bi"/>
              </m:rPr>
              <w:rPr>
                <w:rFonts w:ascii="Cambria Math" w:hAnsi="Cambria Math" w:cs="Cambria Math"/>
                <w:sz w:val="24"/>
                <w:szCs w:val="24"/>
              </w:rPr>
              <m:t>a</m:t>
            </m:r>
          </m:sub>
        </m:sSub>
        <m:r>
          <m:rPr>
            <m:sty m:val="bi"/>
          </m:rPr>
          <w:rPr>
            <w:rFonts w:ascii="Cambria Math" w:cs="Calibri"/>
            <w:sz w:val="24"/>
            <w:szCs w:val="24"/>
            <w:lang w:val="ru-RU"/>
          </w:rPr>
          <m:t>=</m:t>
        </m:r>
        <m:sSub>
          <m:sSubPr>
            <m:ctrlPr>
              <w:rPr>
                <w:rFonts w:ascii="Cambria Math" w:hAnsi="Cambria Math" w:cs="Cambria Math"/>
                <w:b/>
                <w:i/>
                <w:sz w:val="24"/>
                <w:szCs w:val="24"/>
              </w:rPr>
            </m:ctrlPr>
          </m:sSubPr>
          <m:e>
            <m:bar>
              <m:barPr>
                <m:ctrlPr>
                  <w:rPr>
                    <w:rFonts w:ascii="Cambria Math" w:hAnsi="Cambria Math" w:cs="Cambria Math"/>
                    <w:b/>
                    <w:i/>
                    <w:sz w:val="24"/>
                    <w:szCs w:val="24"/>
                  </w:rPr>
                </m:ctrlPr>
              </m:barPr>
              <m:e>
                <m:r>
                  <m:rPr>
                    <m:sty m:val="bi"/>
                  </m:rPr>
                  <w:rPr>
                    <w:rFonts w:ascii="Cambria Math" w:hAnsi="Cambria Math" w:cs="Calibri"/>
                    <w:sz w:val="24"/>
                    <w:szCs w:val="24"/>
                  </w:rPr>
                  <m:t>ω</m:t>
                </m:r>
                <m:ctrlPr>
                  <w:rPr>
                    <w:rFonts w:ascii="Cambria Math" w:hAnsi="Cambria Math" w:cs="Calibri"/>
                    <w:b/>
                    <w:i/>
                    <w:sz w:val="24"/>
                    <w:szCs w:val="24"/>
                  </w:rPr>
                </m:ctrlPr>
              </m:e>
            </m:bar>
          </m:e>
          <m:sub>
            <m:r>
              <m:rPr>
                <m:sty m:val="bi"/>
              </m:rPr>
              <w:rPr>
                <w:rFonts w:ascii="Cambria Math" w:hAnsi="Cambria Math" w:cs="Cambria Math"/>
                <w:sz w:val="24"/>
                <w:szCs w:val="24"/>
              </w:rPr>
              <m:t>e</m:t>
            </m:r>
          </m:sub>
        </m:sSub>
        <m:r>
          <m:rPr>
            <m:sty m:val="bi"/>
          </m:rPr>
          <w:rPr>
            <w:rFonts w:ascii="Cambria Math" w:cs="Calibri"/>
            <w:sz w:val="24"/>
            <w:szCs w:val="24"/>
            <w:lang w:val="ru-RU"/>
          </w:rPr>
          <m:t>+</m:t>
        </m:r>
        <m:sSub>
          <m:sSubPr>
            <m:ctrlPr>
              <w:rPr>
                <w:rFonts w:ascii="Cambria Math" w:hAnsi="Cambria Math"/>
                <w:b/>
                <w:i/>
                <w:sz w:val="24"/>
                <w:szCs w:val="24"/>
              </w:rPr>
            </m:ctrlPr>
          </m:sSubPr>
          <m:e>
            <m:bar>
              <m:barPr>
                <m:ctrlPr>
                  <w:rPr>
                    <w:rFonts w:ascii="Cambria Math" w:hAnsi="Cambria Math"/>
                    <w:b/>
                    <w:i/>
                    <w:sz w:val="24"/>
                    <w:szCs w:val="24"/>
                  </w:rPr>
                </m:ctrlPr>
              </m:barPr>
              <m:e>
                <m:bar>
                  <m:barPr>
                    <m:ctrlPr>
                      <w:rPr>
                        <w:rFonts w:ascii="Cambria Math" w:hAnsi="Cambria Math"/>
                        <w:b/>
                        <w:i/>
                        <w:sz w:val="24"/>
                        <w:szCs w:val="24"/>
                      </w:rPr>
                    </m:ctrlPr>
                  </m:barPr>
                  <m:e>
                    <m:r>
                      <m:rPr>
                        <m:sty m:val="bi"/>
                      </m:rPr>
                      <w:rPr>
                        <w:rFonts w:ascii="Cambria Math" w:hAnsi="Cambria Math"/>
                        <w:sz w:val="24"/>
                        <w:szCs w:val="24"/>
                      </w:rPr>
                      <m:t>P</m:t>
                    </m:r>
                  </m:e>
                </m:bar>
              </m:e>
            </m:bar>
          </m:e>
          <m:sub>
            <m:r>
              <m:rPr>
                <m:sty m:val="bi"/>
              </m:rPr>
              <w:rPr>
                <w:rFonts w:ascii="Cambria Math" w:hAnsi="Cambria Math"/>
                <w:sz w:val="24"/>
                <w:szCs w:val="24"/>
              </w:rPr>
              <m:t>e</m:t>
            </m:r>
          </m:sub>
        </m:sSub>
        <m:r>
          <m:rPr>
            <m:sty m:val="bi"/>
          </m:rPr>
          <w:rPr>
            <w:rFonts w:ascii="Cambria Math"/>
            <w:sz w:val="24"/>
            <w:szCs w:val="24"/>
            <w:lang w:val="ru-RU"/>
          </w:rPr>
          <m:t>∙</m:t>
        </m:r>
        <m:r>
          <m:rPr>
            <m:sty m:val="bi"/>
          </m:rPr>
          <w:rPr>
            <w:rFonts w:ascii="Cambria Math" w:cs="Calibri"/>
            <w:sz w:val="24"/>
            <w:szCs w:val="24"/>
            <w:lang w:val="ru-RU"/>
          </w:rPr>
          <m:t xml:space="preserve"> </m:t>
        </m:r>
        <m:sSub>
          <m:sSubPr>
            <m:ctrlPr>
              <w:rPr>
                <w:rFonts w:ascii="Cambria Math" w:hAnsi="Cambria Math" w:cs="Cambria Math"/>
                <w:b/>
                <w:i/>
                <w:sz w:val="24"/>
                <w:szCs w:val="24"/>
              </w:rPr>
            </m:ctrlPr>
          </m:sSubPr>
          <m:e>
            <m:bar>
              <m:barPr>
                <m:ctrlPr>
                  <w:rPr>
                    <w:rFonts w:ascii="Cambria Math" w:hAnsi="Cambria Math" w:cs="Cambria Math"/>
                    <w:b/>
                    <w:i/>
                    <w:sz w:val="24"/>
                    <w:szCs w:val="24"/>
                  </w:rPr>
                </m:ctrlPr>
              </m:barPr>
              <m:e>
                <m:r>
                  <m:rPr>
                    <m:sty m:val="bi"/>
                  </m:rPr>
                  <w:rPr>
                    <w:rFonts w:ascii="Cambria Math" w:hAnsi="Cambria Math" w:cs="Calibri"/>
                    <w:sz w:val="24"/>
                    <w:szCs w:val="24"/>
                  </w:rPr>
                  <m:t>ω</m:t>
                </m:r>
                <m:ctrlPr>
                  <w:rPr>
                    <w:rFonts w:ascii="Cambria Math" w:hAnsi="Cambria Math" w:cs="Calibri"/>
                    <w:b/>
                    <w:i/>
                    <w:sz w:val="24"/>
                    <w:szCs w:val="24"/>
                  </w:rPr>
                </m:ctrlPr>
              </m:e>
            </m:bar>
          </m:e>
          <m:sub>
            <m:r>
              <m:rPr>
                <m:sty m:val="bi"/>
              </m:rPr>
              <w:rPr>
                <w:rFonts w:ascii="Cambria Math" w:hAnsi="Cambria Math" w:cs="Cambria Math"/>
                <w:sz w:val="24"/>
                <w:szCs w:val="24"/>
              </w:rPr>
              <m:t>r</m:t>
            </m:r>
          </m:sub>
        </m:sSub>
        <m:r>
          <m:rPr>
            <m:sty m:val="bi"/>
          </m:rPr>
          <w:rPr>
            <w:rFonts w:ascii="Cambria Math" w:cs="Cambria Math"/>
            <w:sz w:val="24"/>
            <w:szCs w:val="24"/>
            <w:lang w:val="ru-RU"/>
          </w:rPr>
          <m:t>.</m:t>
        </m:r>
      </m:oMath>
      <w:r w:rsidR="007410B2" w:rsidRPr="008D5445">
        <w:rPr>
          <w:b/>
          <w:sz w:val="24"/>
          <w:szCs w:val="24"/>
          <w:lang w:val="ru-RU"/>
        </w:rPr>
        <w:t xml:space="preserve">                                                                                                    </w:t>
      </w:r>
      <w:r w:rsidR="007410B2" w:rsidRPr="008D5445">
        <w:rPr>
          <w:sz w:val="24"/>
          <w:szCs w:val="24"/>
          <w:lang w:val="ru-RU"/>
        </w:rPr>
        <w:t>(</w:t>
      </w:r>
      <w:r w:rsidR="00C971FC" w:rsidRPr="008D5445">
        <w:rPr>
          <w:sz w:val="24"/>
          <w:szCs w:val="24"/>
          <w:lang w:val="ru-RU"/>
        </w:rPr>
        <w:t>4.</w:t>
      </w:r>
      <w:r w:rsidR="007410B2" w:rsidRPr="008D5445">
        <w:rPr>
          <w:sz w:val="24"/>
          <w:szCs w:val="24"/>
          <w:lang w:val="ru-RU"/>
        </w:rPr>
        <w:t xml:space="preserve">42)  </w:t>
      </w:r>
    </w:p>
    <w:p w:rsidR="001B3B6B" w:rsidRPr="008D5445" w:rsidRDefault="003B0898" w:rsidP="000D704E">
      <w:pPr>
        <w:spacing w:after="0" w:line="240" w:lineRule="auto"/>
        <w:rPr>
          <w:sz w:val="24"/>
          <w:szCs w:val="24"/>
          <w:lang w:val="ru-RU"/>
        </w:rPr>
      </w:pPr>
      <w:r w:rsidRPr="008D5445">
        <w:rPr>
          <w:sz w:val="24"/>
          <w:szCs w:val="24"/>
          <w:lang w:val="ru-RU"/>
        </w:rPr>
        <w:t xml:space="preserve">Вектор углового ускорения </w:t>
      </w:r>
    </w:p>
    <w:p w:rsidR="0090598C" w:rsidRPr="008D5445" w:rsidRDefault="001B3B6B" w:rsidP="000D704E">
      <w:pPr>
        <w:spacing w:after="0" w:line="240" w:lineRule="auto"/>
        <w:rPr>
          <w:sz w:val="24"/>
          <w:szCs w:val="24"/>
          <w:lang w:val="ru-RU"/>
        </w:rPr>
      </w:pPr>
      <w:r w:rsidRPr="008D5445">
        <w:rPr>
          <w:sz w:val="24"/>
          <w:szCs w:val="24"/>
          <w:lang w:val="ru-RU"/>
        </w:rPr>
        <w:t xml:space="preserve">                </w:t>
      </w:r>
      <w:r w:rsidR="003B0898" w:rsidRPr="008D5445">
        <w:rPr>
          <w:sz w:val="24"/>
          <w:szCs w:val="24"/>
          <w:lang w:val="ru-RU"/>
        </w:rPr>
        <w:t xml:space="preserve"> </w:t>
      </w:r>
      <m:oMath>
        <m:sSub>
          <m:sSubPr>
            <m:ctrlPr>
              <w:rPr>
                <w:rFonts w:ascii="Cambria Math" w:hAnsi="Cambria Math" w:cs="Cambria Math"/>
                <w:i/>
                <w:sz w:val="24"/>
                <w:szCs w:val="24"/>
              </w:rPr>
            </m:ctrlPr>
          </m:sSubPr>
          <m:e>
            <m:sSub>
              <m:sSubPr>
                <m:ctrlPr>
                  <w:rPr>
                    <w:rFonts w:ascii="Cambria Math" w:hAnsi="Cambria Math" w:cs="Cambria Math"/>
                    <w:i/>
                    <w:sz w:val="24"/>
                    <w:szCs w:val="24"/>
                  </w:rPr>
                </m:ctrlPr>
              </m:sSubPr>
              <m:e>
                <m:bar>
                  <m:barPr>
                    <m:ctrlPr>
                      <w:rPr>
                        <w:rFonts w:ascii="Cambria Math" w:hAnsi="Cambria Math" w:cs="Cambria Math"/>
                        <w:i/>
                        <w:sz w:val="24"/>
                        <w:szCs w:val="24"/>
                      </w:rPr>
                    </m:ctrlPr>
                  </m:barPr>
                  <m:e>
                    <m:r>
                      <w:rPr>
                        <w:rFonts w:ascii="Cambria Math" w:hAnsi="Cambria Math" w:cs="Cambria Math"/>
                        <w:sz w:val="24"/>
                        <w:szCs w:val="24"/>
                      </w:rPr>
                      <m:t>ε</m:t>
                    </m:r>
                  </m:e>
                </m:bar>
              </m:e>
              <m:sub>
                <m:r>
                  <w:rPr>
                    <w:rFonts w:ascii="Cambria Math" w:hAnsi="Cambria Math" w:cs="Cambria Math"/>
                    <w:sz w:val="24"/>
                    <w:szCs w:val="24"/>
                  </w:rPr>
                  <m:t>a</m:t>
                </m:r>
              </m:sub>
            </m:sSub>
            <m:r>
              <w:rPr>
                <w:rFonts w:ascii="Cambria Math" w:hAnsi="Cambria Math" w:cs="Cambria Math"/>
                <w:sz w:val="24"/>
                <w:szCs w:val="24"/>
                <w:lang w:val="ru-RU"/>
              </w:rPr>
              <m:t>=</m:t>
            </m:r>
            <m:bar>
              <m:barPr>
                <m:ctrlPr>
                  <w:rPr>
                    <w:rFonts w:ascii="Cambria Math" w:hAnsi="Cambria Math" w:cs="Cambria Math"/>
                    <w:i/>
                    <w:sz w:val="24"/>
                    <w:szCs w:val="24"/>
                  </w:rPr>
                </m:ctrlPr>
              </m:barPr>
              <m:e>
                <m:acc>
                  <m:accPr>
                    <m:chr m:val="̇"/>
                    <m:ctrlPr>
                      <w:rPr>
                        <w:rFonts w:ascii="Cambria Math" w:hAnsi="Cambria Math"/>
                        <w:i/>
                        <w:sz w:val="24"/>
                        <w:szCs w:val="24"/>
                      </w:rPr>
                    </m:ctrlPr>
                  </m:accPr>
                  <m:e>
                    <m:r>
                      <w:rPr>
                        <w:rFonts w:ascii="Cambria Math" w:hAnsi="Cambria Math"/>
                        <w:sz w:val="24"/>
                        <w:szCs w:val="24"/>
                      </w:rPr>
                      <m:t>ω</m:t>
                    </m:r>
                  </m:e>
                </m:acc>
                <m:ctrlPr>
                  <w:rPr>
                    <w:rFonts w:ascii="Cambria Math" w:hAnsi="Cambria Math"/>
                    <w:i/>
                    <w:sz w:val="24"/>
                    <w:szCs w:val="24"/>
                  </w:rPr>
                </m:ctrlPr>
              </m:e>
            </m:bar>
          </m:e>
          <m:sub>
            <m:r>
              <w:rPr>
                <w:rFonts w:ascii="Cambria Math" w:hAnsi="Cambria Math" w:cs="Cambria Math"/>
                <w:sz w:val="24"/>
                <w:szCs w:val="24"/>
              </w:rPr>
              <m:t>a</m:t>
            </m:r>
          </m:sub>
        </m:sSub>
        <m:r>
          <w:rPr>
            <w:rFonts w:ascii="Cambria Math" w:cs="Calibri"/>
            <w:sz w:val="24"/>
            <w:szCs w:val="24"/>
            <w:lang w:val="ru-RU"/>
          </w:rPr>
          <m:t>=</m:t>
        </m:r>
        <m:sSub>
          <m:sSubPr>
            <m:ctrlPr>
              <w:rPr>
                <w:rFonts w:ascii="Cambria Math" w:hAnsi="Cambria Math" w:cs="Cambria Math"/>
                <w:i/>
                <w:sz w:val="24"/>
                <w:szCs w:val="24"/>
              </w:rPr>
            </m:ctrlPr>
          </m:sSubPr>
          <m:e>
            <m:bar>
              <m:barPr>
                <m:ctrlPr>
                  <w:rPr>
                    <w:rFonts w:ascii="Cambria Math" w:hAnsi="Cambria Math" w:cs="Cambria Math"/>
                    <w:i/>
                    <w:sz w:val="24"/>
                    <w:szCs w:val="24"/>
                  </w:rPr>
                </m:ctrlPr>
              </m:barPr>
              <m:e>
                <m:acc>
                  <m:accPr>
                    <m:chr m:val="̇"/>
                    <m:ctrlPr>
                      <w:rPr>
                        <w:rFonts w:ascii="Cambria Math" w:hAnsi="Cambria Math" w:cs="Calibri"/>
                        <w:i/>
                        <w:sz w:val="24"/>
                        <w:szCs w:val="24"/>
                      </w:rPr>
                    </m:ctrlPr>
                  </m:accPr>
                  <m:e>
                    <m:r>
                      <w:rPr>
                        <w:rFonts w:ascii="Cambria Math" w:hAnsi="Cambria Math" w:cs="Calibri"/>
                        <w:sz w:val="24"/>
                        <w:szCs w:val="24"/>
                      </w:rPr>
                      <m:t>ω</m:t>
                    </m:r>
                  </m:e>
                </m:acc>
                <m:ctrlPr>
                  <w:rPr>
                    <w:rFonts w:ascii="Cambria Math" w:hAnsi="Cambria Math" w:cs="Calibri"/>
                    <w:i/>
                    <w:sz w:val="24"/>
                    <w:szCs w:val="24"/>
                  </w:rPr>
                </m:ctrlPr>
              </m:e>
            </m:bar>
          </m:e>
          <m:sub>
            <m:r>
              <w:rPr>
                <w:rFonts w:ascii="Cambria Math" w:hAnsi="Cambria Math" w:cs="Cambria Math"/>
                <w:sz w:val="24"/>
                <w:szCs w:val="24"/>
              </w:rPr>
              <m:t>e</m:t>
            </m:r>
          </m:sub>
        </m:sSub>
        <m:r>
          <w:rPr>
            <w:rFonts w:ascii="Cambria Math" w:cs="Calibri"/>
            <w:sz w:val="24"/>
            <w:szCs w:val="24"/>
            <w:lang w:val="ru-RU"/>
          </w:rPr>
          <m:t>+</m:t>
        </m:r>
        <m:sSub>
          <m:sSubPr>
            <m:ctrlPr>
              <w:rPr>
                <w:rFonts w:ascii="Cambria Math" w:hAnsi="Cambria Math"/>
                <w:i/>
                <w:sz w:val="24"/>
                <w:szCs w:val="24"/>
              </w:rPr>
            </m:ctrlPr>
          </m:sSubPr>
          <m:e>
            <m:bar>
              <m:barPr>
                <m:ctrlPr>
                  <w:rPr>
                    <w:rFonts w:ascii="Cambria Math" w:hAnsi="Cambria Math"/>
                    <w:i/>
                    <w:sz w:val="24"/>
                    <w:szCs w:val="24"/>
                  </w:rPr>
                </m:ctrlPr>
              </m:barPr>
              <m:e>
                <m:bar>
                  <m:barPr>
                    <m:ctrlPr>
                      <w:rPr>
                        <w:rFonts w:ascii="Cambria Math" w:hAnsi="Cambria Math"/>
                        <w:i/>
                        <w:sz w:val="24"/>
                        <w:szCs w:val="24"/>
                      </w:rPr>
                    </m:ctrlPr>
                  </m:barPr>
                  <m:e>
                    <m:acc>
                      <m:accPr>
                        <m:chr m:val="̇"/>
                        <m:ctrlPr>
                          <w:rPr>
                            <w:rFonts w:ascii="Cambria Math" w:hAnsi="Cambria Math"/>
                            <w:i/>
                            <w:sz w:val="24"/>
                            <w:szCs w:val="24"/>
                          </w:rPr>
                        </m:ctrlPr>
                      </m:accPr>
                      <m:e>
                        <m:r>
                          <w:rPr>
                            <w:rFonts w:ascii="Cambria Math" w:hAnsi="Cambria Math"/>
                            <w:sz w:val="24"/>
                            <w:szCs w:val="24"/>
                          </w:rPr>
                          <m:t>P</m:t>
                        </m:r>
                      </m:e>
                    </m:acc>
                  </m:e>
                </m:bar>
              </m:e>
            </m:bar>
          </m:e>
          <m:sub>
            <m:r>
              <w:rPr>
                <w:rFonts w:ascii="Cambria Math" w:hAnsi="Cambria Math"/>
                <w:sz w:val="24"/>
                <w:szCs w:val="24"/>
              </w:rPr>
              <m:t>e</m:t>
            </m:r>
          </m:sub>
        </m:sSub>
        <m:r>
          <w:rPr>
            <w:rFonts w:ascii="Cambria Math"/>
            <w:sz w:val="24"/>
            <w:szCs w:val="24"/>
            <w:lang w:val="ru-RU"/>
          </w:rPr>
          <m:t>∙</m:t>
        </m:r>
        <m:r>
          <w:rPr>
            <w:rFonts w:ascii="Cambria Math" w:cs="Calibri"/>
            <w:sz w:val="24"/>
            <w:szCs w:val="24"/>
            <w:lang w:val="ru-RU"/>
          </w:rPr>
          <m:t xml:space="preserve"> </m:t>
        </m:r>
        <m:sSub>
          <m:sSubPr>
            <m:ctrlPr>
              <w:rPr>
                <w:rFonts w:ascii="Cambria Math" w:hAnsi="Cambria Math" w:cs="Cambria Math"/>
                <w:i/>
                <w:sz w:val="24"/>
                <w:szCs w:val="24"/>
              </w:rPr>
            </m:ctrlPr>
          </m:sSubPr>
          <m:e>
            <m:bar>
              <m:barPr>
                <m:ctrlPr>
                  <w:rPr>
                    <w:rFonts w:ascii="Cambria Math" w:hAnsi="Cambria Math" w:cs="Cambria Math"/>
                    <w:i/>
                    <w:sz w:val="24"/>
                    <w:szCs w:val="24"/>
                  </w:rPr>
                </m:ctrlPr>
              </m:barPr>
              <m:e>
                <m:r>
                  <w:rPr>
                    <w:rFonts w:ascii="Cambria Math" w:hAnsi="Cambria Math" w:cs="Calibri"/>
                    <w:sz w:val="24"/>
                    <w:szCs w:val="24"/>
                  </w:rPr>
                  <m:t>ω</m:t>
                </m:r>
                <m:ctrlPr>
                  <w:rPr>
                    <w:rFonts w:ascii="Cambria Math" w:hAnsi="Cambria Math" w:cs="Calibri"/>
                    <w:i/>
                    <w:sz w:val="24"/>
                    <w:szCs w:val="24"/>
                  </w:rPr>
                </m:ctrlPr>
              </m:e>
            </m:bar>
          </m:e>
          <m:sub>
            <m:r>
              <w:rPr>
                <w:rFonts w:ascii="Cambria Math" w:hAnsi="Cambria Math" w:cs="Cambria Math"/>
                <w:sz w:val="24"/>
                <w:szCs w:val="24"/>
              </w:rPr>
              <m:t>r</m:t>
            </m:r>
          </m:sub>
        </m:sSub>
        <m:r>
          <w:rPr>
            <w:rFonts w:ascii="Cambria Math" w:hAnsi="Cambria Math" w:cs="Cambria Math"/>
            <w:sz w:val="24"/>
            <w:szCs w:val="24"/>
            <w:lang w:val="ru-RU"/>
          </w:rPr>
          <m:t>+</m:t>
        </m:r>
        <m:sSub>
          <m:sSubPr>
            <m:ctrlPr>
              <w:rPr>
                <w:rFonts w:ascii="Cambria Math" w:hAnsi="Cambria Math"/>
                <w:i/>
                <w:sz w:val="24"/>
                <w:szCs w:val="24"/>
              </w:rPr>
            </m:ctrlPr>
          </m:sSubPr>
          <m:e>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P</m:t>
                    </m:r>
                  </m:e>
                </m:bar>
              </m:e>
            </m:bar>
          </m:e>
          <m:sub>
            <m:r>
              <w:rPr>
                <w:rFonts w:ascii="Cambria Math" w:hAnsi="Cambria Math"/>
                <w:sz w:val="24"/>
                <w:szCs w:val="24"/>
              </w:rPr>
              <m:t>e</m:t>
            </m:r>
          </m:sub>
        </m:sSub>
        <m:r>
          <w:rPr>
            <w:rFonts w:ascii="Cambria Math"/>
            <w:sz w:val="24"/>
            <w:szCs w:val="24"/>
            <w:lang w:val="ru-RU"/>
          </w:rPr>
          <m:t>∙</m:t>
        </m:r>
        <m:r>
          <w:rPr>
            <w:rFonts w:ascii="Cambria Math" w:cs="Calibri"/>
            <w:sz w:val="24"/>
            <w:szCs w:val="24"/>
            <w:lang w:val="ru-RU"/>
          </w:rPr>
          <m:t xml:space="preserve"> </m:t>
        </m:r>
        <m:sSub>
          <m:sSubPr>
            <m:ctrlPr>
              <w:rPr>
                <w:rFonts w:ascii="Cambria Math" w:hAnsi="Cambria Math"/>
                <w:i/>
                <w:sz w:val="24"/>
                <w:szCs w:val="24"/>
              </w:rPr>
            </m:ctrlPr>
          </m:sSubPr>
          <m:e>
            <m:acc>
              <m:accPr>
                <m:chr m:val="̇"/>
                <m:ctrlPr>
                  <w:rPr>
                    <w:rFonts w:ascii="Cambria Math" w:hAnsi="Cambria Math" w:cs="Cambria Math"/>
                    <w:i/>
                    <w:sz w:val="24"/>
                    <w:szCs w:val="24"/>
                  </w:rPr>
                </m:ctrlPr>
              </m:accPr>
              <m:e>
                <m:bar>
                  <m:barPr>
                    <m:ctrlPr>
                      <w:rPr>
                        <w:rFonts w:ascii="Cambria Math" w:hAnsi="Cambria Math" w:cs="Cambria Math"/>
                        <w:i/>
                        <w:sz w:val="24"/>
                        <w:szCs w:val="24"/>
                      </w:rPr>
                    </m:ctrlPr>
                  </m:barPr>
                  <m:e>
                    <m:r>
                      <w:rPr>
                        <w:rFonts w:ascii="Cambria Math" w:hAnsi="Cambria Math"/>
                        <w:sz w:val="24"/>
                        <w:szCs w:val="24"/>
                      </w:rPr>
                      <m:t>ω</m:t>
                    </m:r>
                    <m:ctrlPr>
                      <w:rPr>
                        <w:rFonts w:ascii="Cambria Math" w:hAnsi="Cambria Math"/>
                        <w:i/>
                        <w:sz w:val="24"/>
                        <w:szCs w:val="24"/>
                      </w:rPr>
                    </m:ctrlPr>
                  </m:e>
                </m:bar>
              </m:e>
            </m:acc>
          </m:e>
          <m:sub>
            <m:r>
              <w:rPr>
                <w:rFonts w:ascii="Cambria Math" w:hAnsi="Cambria Math"/>
                <w:sz w:val="24"/>
                <w:szCs w:val="24"/>
              </w:rPr>
              <m:t>r</m:t>
            </m:r>
          </m:sub>
        </m:sSub>
        <m:r>
          <w:rPr>
            <w:rFonts w:ascii="Cambria Math" w:hAnsi="Cambria Math"/>
            <w:sz w:val="24"/>
            <w:szCs w:val="24"/>
            <w:lang w:val="ru-RU"/>
          </w:rPr>
          <m:t>=</m:t>
        </m:r>
        <m:sSub>
          <m:sSubPr>
            <m:ctrlPr>
              <w:rPr>
                <w:rFonts w:ascii="Cambria Math" w:hAnsi="Cambria Math" w:cs="Cambria Math"/>
                <w:i/>
                <w:sz w:val="24"/>
                <w:szCs w:val="24"/>
              </w:rPr>
            </m:ctrlPr>
          </m:sSubPr>
          <m:e>
            <m:bar>
              <m:barPr>
                <m:ctrlPr>
                  <w:rPr>
                    <w:rFonts w:ascii="Cambria Math" w:hAnsi="Cambria Math" w:cs="Cambria Math"/>
                    <w:i/>
                    <w:sz w:val="24"/>
                    <w:szCs w:val="24"/>
                  </w:rPr>
                </m:ctrlPr>
              </m:barPr>
              <m:e>
                <m:r>
                  <w:rPr>
                    <w:rFonts w:ascii="Cambria Math" w:hAnsi="Cambria Math" w:cs="Cambria Math"/>
                    <w:sz w:val="24"/>
                    <w:szCs w:val="24"/>
                  </w:rPr>
                  <m:t>ε</m:t>
                </m:r>
              </m:e>
            </m:bar>
          </m:e>
          <m:sub>
            <m:r>
              <w:rPr>
                <w:rFonts w:ascii="Cambria Math" w:hAnsi="Cambria Math" w:cs="Cambria Math"/>
                <w:sz w:val="24"/>
                <w:szCs w:val="24"/>
              </w:rPr>
              <m:t>e</m:t>
            </m:r>
          </m:sub>
        </m:sSub>
        <m:r>
          <w:rPr>
            <w:rFonts w:ascii="Cambria Math" w:hAnsi="Cambria Math" w:cs="Cambria Math"/>
            <w:sz w:val="24"/>
            <w:szCs w:val="24"/>
            <w:lang w:val="ru-RU"/>
          </w:rPr>
          <m:t>+</m:t>
        </m:r>
        <m:sSub>
          <m:sSubPr>
            <m:ctrlPr>
              <w:rPr>
                <w:rFonts w:ascii="Cambria Math" w:hAnsi="Cambria Math" w:cs="Cambria Math"/>
                <w:i/>
                <w:sz w:val="24"/>
                <w:szCs w:val="24"/>
              </w:rPr>
            </m:ctrlPr>
          </m:sSubPr>
          <m:e>
            <m:bar>
              <m:barPr>
                <m:ctrlPr>
                  <w:rPr>
                    <w:rFonts w:ascii="Cambria Math" w:hAnsi="Cambria Math" w:cs="Cambria Math"/>
                    <w:i/>
                    <w:sz w:val="24"/>
                    <w:szCs w:val="24"/>
                  </w:rPr>
                </m:ctrlPr>
              </m:barPr>
              <m:e>
                <m:r>
                  <w:rPr>
                    <w:rFonts w:ascii="Cambria Math" w:hAnsi="Cambria Math" w:cs="Calibri"/>
                    <w:sz w:val="24"/>
                    <w:szCs w:val="24"/>
                  </w:rPr>
                  <m:t>ω</m:t>
                </m:r>
                <m:ctrlPr>
                  <w:rPr>
                    <w:rFonts w:ascii="Cambria Math" w:hAnsi="Cambria Math" w:cs="Calibri"/>
                    <w:i/>
                    <w:sz w:val="24"/>
                    <w:szCs w:val="24"/>
                  </w:rPr>
                </m:ctrlPr>
              </m:e>
            </m:bar>
          </m:e>
          <m:sub>
            <m:r>
              <w:rPr>
                <w:rFonts w:ascii="Cambria Math" w:hAnsi="Cambria Math" w:cs="Cambria Math"/>
                <w:sz w:val="24"/>
                <w:szCs w:val="24"/>
              </w:rPr>
              <m:t>e</m:t>
            </m:r>
          </m:sub>
        </m:sSub>
        <m:r>
          <w:rPr>
            <w:rFonts w:ascii="Cambria Math" w:hAnsi="Cambria Math" w:cs="Cambria Math"/>
            <w:sz w:val="24"/>
            <w:szCs w:val="24"/>
            <w:lang w:val="ru-RU"/>
          </w:rPr>
          <m:t>×</m:t>
        </m:r>
        <m:limUpp>
          <m:limUppPr>
            <m:ctrlPr>
              <w:rPr>
                <w:rFonts w:ascii="Cambria Math" w:hAnsi="Cambria Math"/>
                <w:i/>
                <w:sz w:val="24"/>
                <w:szCs w:val="24"/>
              </w:rPr>
            </m:ctrlPr>
          </m:limUppPr>
          <m:e>
            <m:groupChr>
              <m:groupChrPr>
                <m:chr m:val="⏞"/>
                <m:pos m:val="top"/>
                <m:vertJc m:val="bot"/>
                <m:ctrlPr>
                  <w:rPr>
                    <w:rFonts w:ascii="Cambria Math" w:hAnsi="Cambria Math"/>
                    <w:i/>
                    <w:sz w:val="24"/>
                    <w:szCs w:val="24"/>
                  </w:rPr>
                </m:ctrlPr>
              </m:groupChrPr>
              <m:e>
                <m:sSub>
                  <m:sSubPr>
                    <m:ctrlPr>
                      <w:rPr>
                        <w:rFonts w:ascii="Cambria Math" w:hAnsi="Cambria Math"/>
                        <w:i/>
                        <w:sz w:val="24"/>
                        <w:szCs w:val="24"/>
                      </w:rPr>
                    </m:ctrlPr>
                  </m:sSubPr>
                  <m:e>
                    <m:bar>
                      <m:barPr>
                        <m:ctrlPr>
                          <w:rPr>
                            <w:rFonts w:ascii="Cambria Math" w:hAnsi="Cambria Math" w:cs="Cambria Math"/>
                            <w:i/>
                            <w:sz w:val="24"/>
                            <w:szCs w:val="24"/>
                          </w:rPr>
                        </m:ctrlPr>
                      </m:barPr>
                      <m:e>
                        <m:bar>
                          <m:barPr>
                            <m:ctrlPr>
                              <w:rPr>
                                <w:rFonts w:ascii="Cambria Math" w:hAnsi="Cambria Math" w:cs="Cambria Math"/>
                                <w:i/>
                                <w:sz w:val="24"/>
                                <w:szCs w:val="24"/>
                              </w:rPr>
                            </m:ctrlPr>
                          </m:barPr>
                          <m:e>
                            <m:r>
                              <w:rPr>
                                <w:rFonts w:ascii="Cambria Math" w:hAnsi="Cambria Math"/>
                                <w:sz w:val="24"/>
                                <w:szCs w:val="24"/>
                              </w:rPr>
                              <m:t>P</m:t>
                            </m:r>
                            <m:ctrlPr>
                              <w:rPr>
                                <w:rFonts w:ascii="Cambria Math" w:hAnsi="Cambria Math"/>
                                <w:i/>
                                <w:sz w:val="24"/>
                                <w:szCs w:val="24"/>
                              </w:rPr>
                            </m:ctrlPr>
                          </m:e>
                        </m:bar>
                      </m:e>
                    </m:bar>
                  </m:e>
                  <m:sub>
                    <m:r>
                      <w:rPr>
                        <w:rFonts w:ascii="Cambria Math" w:hAnsi="Cambria Math"/>
                        <w:sz w:val="24"/>
                        <w:szCs w:val="24"/>
                      </w:rPr>
                      <m:t>e</m:t>
                    </m:r>
                  </m:sub>
                </m:sSub>
                <m:r>
                  <w:rPr>
                    <w:rFonts w:ascii="Cambria Math" w:hAnsi="Cambria Math"/>
                    <w:sz w:val="24"/>
                    <w:szCs w:val="24"/>
                    <w:lang w:val="ru-RU"/>
                  </w:rPr>
                  <m:t xml:space="preserve">∙ </m:t>
                </m:r>
                <m:sSub>
                  <m:sSubPr>
                    <m:ctrlPr>
                      <w:rPr>
                        <w:rFonts w:ascii="Cambria Math" w:hAnsi="Cambria Math"/>
                        <w:i/>
                        <w:sz w:val="24"/>
                        <w:szCs w:val="24"/>
                      </w:rPr>
                    </m:ctrlPr>
                  </m:sSubPr>
                  <m:e>
                    <m:bar>
                      <m:barPr>
                        <m:ctrlPr>
                          <w:rPr>
                            <w:rFonts w:ascii="Cambria Math" w:hAnsi="Cambria Math" w:cs="Cambria Math"/>
                            <w:i/>
                            <w:sz w:val="24"/>
                            <w:szCs w:val="24"/>
                          </w:rPr>
                        </m:ctrlPr>
                      </m:barPr>
                      <m:e>
                        <m:r>
                          <w:rPr>
                            <w:rFonts w:ascii="Cambria Math" w:hAnsi="Cambria Math"/>
                            <w:sz w:val="24"/>
                            <w:szCs w:val="24"/>
                          </w:rPr>
                          <m:t>ω</m:t>
                        </m:r>
                        <m:ctrlPr>
                          <w:rPr>
                            <w:rFonts w:ascii="Cambria Math" w:hAnsi="Cambria Math"/>
                            <w:i/>
                            <w:sz w:val="24"/>
                            <w:szCs w:val="24"/>
                          </w:rPr>
                        </m:ctrlPr>
                      </m:e>
                    </m:bar>
                  </m:e>
                  <m:sub>
                    <m:r>
                      <w:rPr>
                        <w:rFonts w:ascii="Cambria Math" w:hAnsi="Cambria Math"/>
                        <w:sz w:val="24"/>
                        <w:szCs w:val="24"/>
                      </w:rPr>
                      <m:t>r</m:t>
                    </m:r>
                  </m:sub>
                </m:sSub>
              </m:e>
            </m:groupChr>
          </m:e>
          <m:lim>
            <m:sSub>
              <m:sSubPr>
                <m:ctrlPr>
                  <w:rPr>
                    <w:rFonts w:ascii="Cambria Math" w:hAnsi="Cambria Math" w:cs="Cambria Math"/>
                    <w:i/>
                    <w:sz w:val="24"/>
                    <w:szCs w:val="24"/>
                  </w:rPr>
                </m:ctrlPr>
              </m:sSubPr>
              <m:e>
                <m:bar>
                  <m:barPr>
                    <m:ctrlPr>
                      <w:rPr>
                        <w:rFonts w:ascii="Cambria Math" w:hAnsi="Cambria Math" w:cs="Cambria Math"/>
                        <w:i/>
                        <w:sz w:val="24"/>
                        <w:szCs w:val="24"/>
                      </w:rPr>
                    </m:ctrlPr>
                  </m:barPr>
                  <m:e>
                    <m:r>
                      <w:rPr>
                        <w:rFonts w:ascii="Cambria Math" w:hAnsi="Cambria Math"/>
                        <w:sz w:val="24"/>
                        <w:szCs w:val="24"/>
                      </w:rPr>
                      <m:t>ω</m:t>
                    </m:r>
                    <m:ctrlPr>
                      <w:rPr>
                        <w:rFonts w:ascii="Cambria Math" w:hAnsi="Cambria Math"/>
                        <w:i/>
                        <w:sz w:val="24"/>
                        <w:szCs w:val="24"/>
                      </w:rPr>
                    </m:ctrlPr>
                  </m:e>
                </m:bar>
              </m:e>
              <m:sub>
                <m:r>
                  <w:rPr>
                    <w:rFonts w:ascii="Cambria Math" w:hAnsi="Cambria Math" w:cs="Cambria Math"/>
                    <w:sz w:val="24"/>
                    <w:szCs w:val="24"/>
                  </w:rPr>
                  <m:t>a</m:t>
                </m:r>
              </m:sub>
            </m:sSub>
            <m:r>
              <w:rPr>
                <w:rFonts w:ascii="Cambria Math" w:cs="Calibri"/>
                <w:sz w:val="24"/>
                <w:szCs w:val="24"/>
                <w:lang w:val="ru-RU"/>
              </w:rPr>
              <m:t>-</m:t>
            </m:r>
            <m:sSub>
              <m:sSubPr>
                <m:ctrlPr>
                  <w:rPr>
                    <w:rFonts w:ascii="Cambria Math" w:hAnsi="Cambria Math" w:cs="Cambria Math"/>
                    <w:i/>
                    <w:sz w:val="24"/>
                    <w:szCs w:val="24"/>
                  </w:rPr>
                </m:ctrlPr>
              </m:sSubPr>
              <m:e>
                <m:bar>
                  <m:barPr>
                    <m:ctrlPr>
                      <w:rPr>
                        <w:rFonts w:ascii="Cambria Math" w:hAnsi="Cambria Math" w:cs="Cambria Math"/>
                        <w:i/>
                        <w:sz w:val="24"/>
                        <w:szCs w:val="24"/>
                      </w:rPr>
                    </m:ctrlPr>
                  </m:barPr>
                  <m:e>
                    <m:r>
                      <w:rPr>
                        <w:rFonts w:ascii="Cambria Math" w:hAnsi="Cambria Math" w:cs="Calibri"/>
                        <w:sz w:val="24"/>
                        <w:szCs w:val="24"/>
                      </w:rPr>
                      <m:t>ω</m:t>
                    </m:r>
                    <m:ctrlPr>
                      <w:rPr>
                        <w:rFonts w:ascii="Cambria Math" w:hAnsi="Cambria Math" w:cs="Calibri"/>
                        <w:i/>
                        <w:sz w:val="24"/>
                        <w:szCs w:val="24"/>
                      </w:rPr>
                    </m:ctrlPr>
                  </m:e>
                </m:bar>
              </m:e>
              <m:sub>
                <m:r>
                  <w:rPr>
                    <w:rFonts w:ascii="Cambria Math" w:hAnsi="Cambria Math" w:cs="Cambria Math"/>
                    <w:sz w:val="24"/>
                    <w:szCs w:val="24"/>
                  </w:rPr>
                  <m:t>e</m:t>
                </m:r>
              </m:sub>
            </m:sSub>
          </m:lim>
        </m:limUpp>
        <m:r>
          <w:rPr>
            <w:rFonts w:ascii="Cambria Math" w:hAnsi="Cambria Math" w:cs="Cambria Math"/>
            <w:sz w:val="24"/>
            <w:szCs w:val="24"/>
            <w:lang w:val="ru-RU"/>
          </w:rPr>
          <m:t>+</m:t>
        </m:r>
        <m:sSub>
          <m:sSubPr>
            <m:ctrlPr>
              <w:rPr>
                <w:rFonts w:ascii="Cambria Math" w:hAnsi="Cambria Math"/>
                <w:i/>
                <w:sz w:val="24"/>
                <w:szCs w:val="24"/>
              </w:rPr>
            </m:ctrlPr>
          </m:sSubPr>
          <m:e>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P</m:t>
                    </m:r>
                  </m:e>
                </m:bar>
              </m:e>
            </m:bar>
          </m:e>
          <m:sub>
            <m:r>
              <w:rPr>
                <w:rFonts w:ascii="Cambria Math" w:hAnsi="Cambria Math"/>
                <w:sz w:val="24"/>
                <w:szCs w:val="24"/>
              </w:rPr>
              <m:t>e</m:t>
            </m:r>
          </m:sub>
        </m:sSub>
        <m:r>
          <w:rPr>
            <w:rFonts w:ascii="Cambria Math"/>
            <w:sz w:val="24"/>
            <w:szCs w:val="24"/>
            <w:lang w:val="ru-RU"/>
          </w:rPr>
          <m:t>∙</m:t>
        </m:r>
        <m:sSub>
          <m:sSubPr>
            <m:ctrlPr>
              <w:rPr>
                <w:rFonts w:ascii="Cambria Math" w:hAnsi="Cambria Math" w:cs="Cambria Math"/>
                <w:i/>
                <w:sz w:val="24"/>
                <w:szCs w:val="24"/>
              </w:rPr>
            </m:ctrlPr>
          </m:sSubPr>
          <m:e>
            <m:bar>
              <m:barPr>
                <m:ctrlPr>
                  <w:rPr>
                    <w:rFonts w:ascii="Cambria Math" w:hAnsi="Cambria Math" w:cs="Cambria Math"/>
                    <w:i/>
                    <w:sz w:val="24"/>
                    <w:szCs w:val="24"/>
                  </w:rPr>
                </m:ctrlPr>
              </m:barPr>
              <m:e>
                <m:r>
                  <w:rPr>
                    <w:rFonts w:ascii="Cambria Math" w:hAnsi="Cambria Math" w:cs="Cambria Math"/>
                    <w:sz w:val="24"/>
                    <w:szCs w:val="24"/>
                  </w:rPr>
                  <m:t>ε</m:t>
                </m:r>
              </m:e>
            </m:bar>
          </m:e>
          <m:sub>
            <m:r>
              <w:rPr>
                <w:rFonts w:ascii="Cambria Math" w:hAnsi="Cambria Math" w:cs="Cambria Math"/>
                <w:sz w:val="24"/>
                <w:szCs w:val="24"/>
              </w:rPr>
              <m:t>r</m:t>
            </m:r>
          </m:sub>
        </m:sSub>
      </m:oMath>
      <w:r w:rsidRPr="008D5445">
        <w:rPr>
          <w:sz w:val="24"/>
          <w:szCs w:val="24"/>
          <w:lang w:val="ru-RU"/>
        </w:rPr>
        <w:t>, или</w:t>
      </w:r>
      <w:r w:rsidR="00D14C4E" w:rsidRPr="008D5445">
        <w:rPr>
          <w:sz w:val="24"/>
          <w:szCs w:val="24"/>
          <w:lang w:val="ru-RU"/>
        </w:rPr>
        <w:t xml:space="preserve">                </w:t>
      </w:r>
    </w:p>
    <w:p w:rsidR="001B3B6B" w:rsidRPr="008D5445" w:rsidRDefault="001B3B6B" w:rsidP="000D704E">
      <w:pPr>
        <w:spacing w:after="0" w:line="240" w:lineRule="auto"/>
        <w:rPr>
          <w:sz w:val="24"/>
          <w:szCs w:val="24"/>
          <w:lang w:val="ru-RU"/>
        </w:rPr>
      </w:pPr>
      <w:r w:rsidRPr="008D5445">
        <w:rPr>
          <w:sz w:val="24"/>
          <w:szCs w:val="24"/>
          <w:lang w:val="ru-RU"/>
        </w:rPr>
        <w:t xml:space="preserve">                 </w:t>
      </w:r>
      <m:oMath>
        <m:sSub>
          <m:sSubPr>
            <m:ctrlPr>
              <w:rPr>
                <w:rFonts w:ascii="Cambria Math" w:hAnsi="Cambria Math" w:cs="Cambria Math"/>
                <w:i/>
                <w:sz w:val="24"/>
                <w:szCs w:val="24"/>
              </w:rPr>
            </m:ctrlPr>
          </m:sSubPr>
          <m:e>
            <m:sSub>
              <m:sSubPr>
                <m:ctrlPr>
                  <w:rPr>
                    <w:rFonts w:ascii="Cambria Math" w:hAnsi="Cambria Math" w:cs="Cambria Math"/>
                    <w:i/>
                    <w:sz w:val="24"/>
                    <w:szCs w:val="24"/>
                  </w:rPr>
                </m:ctrlPr>
              </m:sSubPr>
              <m:e>
                <m:bar>
                  <m:barPr>
                    <m:ctrlPr>
                      <w:rPr>
                        <w:rFonts w:ascii="Cambria Math" w:hAnsi="Cambria Math" w:cs="Cambria Math"/>
                        <w:i/>
                        <w:sz w:val="24"/>
                        <w:szCs w:val="24"/>
                      </w:rPr>
                    </m:ctrlPr>
                  </m:barPr>
                  <m:e>
                    <m:r>
                      <w:rPr>
                        <w:rFonts w:ascii="Cambria Math" w:hAnsi="Cambria Math" w:cs="Cambria Math"/>
                        <w:sz w:val="24"/>
                        <w:szCs w:val="24"/>
                      </w:rPr>
                      <m:t>ε</m:t>
                    </m:r>
                  </m:e>
                </m:bar>
              </m:e>
              <m:sub>
                <m:r>
                  <w:rPr>
                    <w:rFonts w:ascii="Cambria Math" w:hAnsi="Cambria Math" w:cs="Cambria Math"/>
                    <w:sz w:val="24"/>
                    <w:szCs w:val="24"/>
                  </w:rPr>
                  <m:t>a</m:t>
                </m:r>
              </m:sub>
            </m:sSub>
            <m:r>
              <w:rPr>
                <w:rFonts w:ascii="Cambria Math" w:hAnsi="Cambria Math" w:cs="Cambria Math"/>
                <w:sz w:val="24"/>
                <w:szCs w:val="24"/>
                <w:lang w:val="ru-RU"/>
              </w:rPr>
              <m:t>=</m:t>
            </m:r>
            <m:bar>
              <m:barPr>
                <m:ctrlPr>
                  <w:rPr>
                    <w:rFonts w:ascii="Cambria Math" w:hAnsi="Cambria Math" w:cs="Cambria Math"/>
                    <w:i/>
                    <w:sz w:val="24"/>
                    <w:szCs w:val="24"/>
                  </w:rPr>
                </m:ctrlPr>
              </m:barPr>
              <m:e>
                <m:acc>
                  <m:accPr>
                    <m:chr m:val="̇"/>
                    <m:ctrlPr>
                      <w:rPr>
                        <w:rFonts w:ascii="Cambria Math" w:hAnsi="Cambria Math"/>
                        <w:i/>
                        <w:sz w:val="24"/>
                        <w:szCs w:val="24"/>
                      </w:rPr>
                    </m:ctrlPr>
                  </m:accPr>
                  <m:e>
                    <m:r>
                      <w:rPr>
                        <w:rFonts w:ascii="Cambria Math" w:hAnsi="Cambria Math"/>
                        <w:sz w:val="24"/>
                        <w:szCs w:val="24"/>
                      </w:rPr>
                      <m:t>ω</m:t>
                    </m:r>
                  </m:e>
                </m:acc>
                <m:ctrlPr>
                  <w:rPr>
                    <w:rFonts w:ascii="Cambria Math" w:hAnsi="Cambria Math"/>
                    <w:i/>
                    <w:sz w:val="24"/>
                    <w:szCs w:val="24"/>
                  </w:rPr>
                </m:ctrlPr>
              </m:e>
            </m:bar>
          </m:e>
          <m:sub>
            <m:r>
              <w:rPr>
                <w:rFonts w:ascii="Cambria Math" w:hAnsi="Cambria Math" w:cs="Cambria Math"/>
                <w:sz w:val="24"/>
                <w:szCs w:val="24"/>
              </w:rPr>
              <m:t>a</m:t>
            </m:r>
          </m:sub>
        </m:sSub>
        <m:r>
          <w:rPr>
            <w:rFonts w:ascii="Cambria Math" w:cs="Calibri"/>
            <w:sz w:val="24"/>
            <w:szCs w:val="24"/>
            <w:lang w:val="ru-RU"/>
          </w:rPr>
          <m:t>=</m:t>
        </m:r>
        <m:sSub>
          <m:sSubPr>
            <m:ctrlPr>
              <w:rPr>
                <w:rFonts w:ascii="Cambria Math" w:hAnsi="Cambria Math" w:cs="Cambria Math"/>
                <w:i/>
                <w:sz w:val="24"/>
                <w:szCs w:val="24"/>
              </w:rPr>
            </m:ctrlPr>
          </m:sSubPr>
          <m:e>
            <m:bar>
              <m:barPr>
                <m:ctrlPr>
                  <w:rPr>
                    <w:rFonts w:ascii="Cambria Math" w:hAnsi="Cambria Math" w:cs="Cambria Math"/>
                    <w:i/>
                    <w:sz w:val="24"/>
                    <w:szCs w:val="24"/>
                  </w:rPr>
                </m:ctrlPr>
              </m:barPr>
              <m:e>
                <m:acc>
                  <m:accPr>
                    <m:chr m:val="̇"/>
                    <m:ctrlPr>
                      <w:rPr>
                        <w:rFonts w:ascii="Cambria Math" w:hAnsi="Cambria Math" w:cs="Calibri"/>
                        <w:i/>
                        <w:sz w:val="24"/>
                        <w:szCs w:val="24"/>
                      </w:rPr>
                    </m:ctrlPr>
                  </m:accPr>
                  <m:e>
                    <m:r>
                      <w:rPr>
                        <w:rFonts w:ascii="Cambria Math" w:hAnsi="Cambria Math" w:cs="Calibri"/>
                        <w:sz w:val="24"/>
                        <w:szCs w:val="24"/>
                      </w:rPr>
                      <m:t>ω</m:t>
                    </m:r>
                  </m:e>
                </m:acc>
                <m:ctrlPr>
                  <w:rPr>
                    <w:rFonts w:ascii="Cambria Math" w:hAnsi="Cambria Math" w:cs="Calibri"/>
                    <w:i/>
                    <w:sz w:val="24"/>
                    <w:szCs w:val="24"/>
                  </w:rPr>
                </m:ctrlPr>
              </m:e>
            </m:bar>
          </m:e>
          <m:sub>
            <m:r>
              <w:rPr>
                <w:rFonts w:ascii="Cambria Math" w:hAnsi="Cambria Math" w:cs="Cambria Math"/>
                <w:sz w:val="24"/>
                <w:szCs w:val="24"/>
              </w:rPr>
              <m:t>e</m:t>
            </m:r>
          </m:sub>
        </m:sSub>
        <m:r>
          <w:rPr>
            <w:rFonts w:ascii="Cambria Math" w:cs="Calibri"/>
            <w:sz w:val="24"/>
            <w:szCs w:val="24"/>
            <w:lang w:val="ru-RU"/>
          </w:rPr>
          <m:t>+</m:t>
        </m:r>
        <m:sSub>
          <m:sSubPr>
            <m:ctrlPr>
              <w:rPr>
                <w:rFonts w:ascii="Cambria Math" w:hAnsi="Cambria Math"/>
                <w:i/>
                <w:sz w:val="24"/>
                <w:szCs w:val="24"/>
              </w:rPr>
            </m:ctrlPr>
          </m:sSubPr>
          <m:e>
            <m:bar>
              <m:barPr>
                <m:ctrlPr>
                  <w:rPr>
                    <w:rFonts w:ascii="Cambria Math" w:hAnsi="Cambria Math"/>
                    <w:i/>
                    <w:sz w:val="24"/>
                    <w:szCs w:val="24"/>
                  </w:rPr>
                </m:ctrlPr>
              </m:barPr>
              <m:e>
                <m:bar>
                  <m:barPr>
                    <m:ctrlPr>
                      <w:rPr>
                        <w:rFonts w:ascii="Cambria Math" w:hAnsi="Cambria Math"/>
                        <w:i/>
                        <w:sz w:val="24"/>
                        <w:szCs w:val="24"/>
                      </w:rPr>
                    </m:ctrlPr>
                  </m:barPr>
                  <m:e>
                    <m:acc>
                      <m:accPr>
                        <m:chr m:val="̇"/>
                        <m:ctrlPr>
                          <w:rPr>
                            <w:rFonts w:ascii="Cambria Math" w:hAnsi="Cambria Math"/>
                            <w:i/>
                            <w:sz w:val="24"/>
                            <w:szCs w:val="24"/>
                          </w:rPr>
                        </m:ctrlPr>
                      </m:accPr>
                      <m:e>
                        <m:r>
                          <w:rPr>
                            <w:rFonts w:ascii="Cambria Math" w:hAnsi="Cambria Math"/>
                            <w:sz w:val="24"/>
                            <w:szCs w:val="24"/>
                          </w:rPr>
                          <m:t>P</m:t>
                        </m:r>
                      </m:e>
                    </m:acc>
                  </m:e>
                </m:bar>
              </m:e>
            </m:bar>
          </m:e>
          <m:sub>
            <m:r>
              <w:rPr>
                <w:rFonts w:ascii="Cambria Math" w:hAnsi="Cambria Math"/>
                <w:sz w:val="24"/>
                <w:szCs w:val="24"/>
              </w:rPr>
              <m:t>e</m:t>
            </m:r>
          </m:sub>
        </m:sSub>
        <m:r>
          <w:rPr>
            <w:rFonts w:ascii="Cambria Math"/>
            <w:sz w:val="24"/>
            <w:szCs w:val="24"/>
            <w:lang w:val="ru-RU"/>
          </w:rPr>
          <m:t>∙</m:t>
        </m:r>
        <m:r>
          <w:rPr>
            <w:rFonts w:ascii="Cambria Math" w:cs="Calibri"/>
            <w:sz w:val="24"/>
            <w:szCs w:val="24"/>
            <w:lang w:val="ru-RU"/>
          </w:rPr>
          <m:t xml:space="preserve"> </m:t>
        </m:r>
        <m:sSub>
          <m:sSubPr>
            <m:ctrlPr>
              <w:rPr>
                <w:rFonts w:ascii="Cambria Math" w:hAnsi="Cambria Math" w:cs="Cambria Math"/>
                <w:i/>
                <w:sz w:val="24"/>
                <w:szCs w:val="24"/>
              </w:rPr>
            </m:ctrlPr>
          </m:sSubPr>
          <m:e>
            <m:bar>
              <m:barPr>
                <m:ctrlPr>
                  <w:rPr>
                    <w:rFonts w:ascii="Cambria Math" w:hAnsi="Cambria Math" w:cs="Cambria Math"/>
                    <w:i/>
                    <w:sz w:val="24"/>
                    <w:szCs w:val="24"/>
                  </w:rPr>
                </m:ctrlPr>
              </m:barPr>
              <m:e>
                <m:r>
                  <w:rPr>
                    <w:rFonts w:ascii="Cambria Math" w:hAnsi="Cambria Math" w:cs="Calibri"/>
                    <w:sz w:val="24"/>
                    <w:szCs w:val="24"/>
                  </w:rPr>
                  <m:t>ω</m:t>
                </m:r>
                <m:ctrlPr>
                  <w:rPr>
                    <w:rFonts w:ascii="Cambria Math" w:hAnsi="Cambria Math" w:cs="Calibri"/>
                    <w:i/>
                    <w:sz w:val="24"/>
                    <w:szCs w:val="24"/>
                  </w:rPr>
                </m:ctrlPr>
              </m:e>
            </m:bar>
          </m:e>
          <m:sub>
            <m:r>
              <w:rPr>
                <w:rFonts w:ascii="Cambria Math" w:hAnsi="Cambria Math" w:cs="Cambria Math"/>
                <w:sz w:val="24"/>
                <w:szCs w:val="24"/>
              </w:rPr>
              <m:t>r</m:t>
            </m:r>
          </m:sub>
        </m:sSub>
        <m:r>
          <w:rPr>
            <w:rFonts w:ascii="Cambria Math" w:hAnsi="Cambria Math" w:cs="Cambria Math"/>
            <w:sz w:val="24"/>
            <w:szCs w:val="24"/>
            <w:lang w:val="ru-RU"/>
          </w:rPr>
          <m:t>+</m:t>
        </m:r>
        <m:sSub>
          <m:sSubPr>
            <m:ctrlPr>
              <w:rPr>
                <w:rFonts w:ascii="Cambria Math" w:hAnsi="Cambria Math"/>
                <w:i/>
                <w:sz w:val="24"/>
                <w:szCs w:val="24"/>
              </w:rPr>
            </m:ctrlPr>
          </m:sSubPr>
          <m:e>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P</m:t>
                    </m:r>
                  </m:e>
                </m:bar>
              </m:e>
            </m:bar>
          </m:e>
          <m:sub>
            <m:r>
              <w:rPr>
                <w:rFonts w:ascii="Cambria Math" w:hAnsi="Cambria Math"/>
                <w:sz w:val="24"/>
                <w:szCs w:val="24"/>
              </w:rPr>
              <m:t>e</m:t>
            </m:r>
          </m:sub>
        </m:sSub>
        <m:r>
          <w:rPr>
            <w:rFonts w:ascii="Cambria Math"/>
            <w:sz w:val="24"/>
            <w:szCs w:val="24"/>
            <w:lang w:val="ru-RU"/>
          </w:rPr>
          <m:t>∙</m:t>
        </m:r>
        <m:r>
          <w:rPr>
            <w:rFonts w:ascii="Cambria Math" w:cs="Calibri"/>
            <w:sz w:val="24"/>
            <w:szCs w:val="24"/>
            <w:lang w:val="ru-RU"/>
          </w:rPr>
          <m:t xml:space="preserve"> </m:t>
        </m:r>
        <m:sSub>
          <m:sSubPr>
            <m:ctrlPr>
              <w:rPr>
                <w:rFonts w:ascii="Cambria Math" w:hAnsi="Cambria Math"/>
                <w:i/>
                <w:sz w:val="24"/>
                <w:szCs w:val="24"/>
              </w:rPr>
            </m:ctrlPr>
          </m:sSubPr>
          <m:e>
            <m:acc>
              <m:accPr>
                <m:chr m:val="̇"/>
                <m:ctrlPr>
                  <w:rPr>
                    <w:rFonts w:ascii="Cambria Math" w:hAnsi="Cambria Math" w:cs="Cambria Math"/>
                    <w:i/>
                    <w:sz w:val="24"/>
                    <w:szCs w:val="24"/>
                  </w:rPr>
                </m:ctrlPr>
              </m:accPr>
              <m:e>
                <m:bar>
                  <m:barPr>
                    <m:ctrlPr>
                      <w:rPr>
                        <w:rFonts w:ascii="Cambria Math" w:hAnsi="Cambria Math" w:cs="Cambria Math"/>
                        <w:i/>
                        <w:sz w:val="24"/>
                        <w:szCs w:val="24"/>
                      </w:rPr>
                    </m:ctrlPr>
                  </m:barPr>
                  <m:e>
                    <m:r>
                      <w:rPr>
                        <w:rFonts w:ascii="Cambria Math" w:hAnsi="Cambria Math"/>
                        <w:sz w:val="24"/>
                        <w:szCs w:val="24"/>
                      </w:rPr>
                      <m:t>ω</m:t>
                    </m:r>
                    <m:ctrlPr>
                      <w:rPr>
                        <w:rFonts w:ascii="Cambria Math" w:hAnsi="Cambria Math"/>
                        <w:i/>
                        <w:sz w:val="24"/>
                        <w:szCs w:val="24"/>
                      </w:rPr>
                    </m:ctrlPr>
                  </m:e>
                </m:bar>
              </m:e>
            </m:acc>
          </m:e>
          <m:sub>
            <m:r>
              <w:rPr>
                <w:rFonts w:ascii="Cambria Math" w:hAnsi="Cambria Math"/>
                <w:sz w:val="24"/>
                <w:szCs w:val="24"/>
              </w:rPr>
              <m:t>r</m:t>
            </m:r>
          </m:sub>
        </m:sSub>
        <m:r>
          <w:rPr>
            <w:rFonts w:ascii="Cambria Math" w:hAnsi="Cambria Math"/>
            <w:sz w:val="24"/>
            <w:szCs w:val="24"/>
            <w:lang w:val="ru-RU"/>
          </w:rPr>
          <m:t>=</m:t>
        </m:r>
        <m:sSub>
          <m:sSubPr>
            <m:ctrlPr>
              <w:rPr>
                <w:rFonts w:ascii="Cambria Math" w:hAnsi="Cambria Math" w:cs="Cambria Math"/>
                <w:i/>
                <w:sz w:val="24"/>
                <w:szCs w:val="24"/>
              </w:rPr>
            </m:ctrlPr>
          </m:sSubPr>
          <m:e>
            <m:bar>
              <m:barPr>
                <m:ctrlPr>
                  <w:rPr>
                    <w:rFonts w:ascii="Cambria Math" w:hAnsi="Cambria Math" w:cs="Cambria Math"/>
                    <w:i/>
                    <w:sz w:val="24"/>
                    <w:szCs w:val="24"/>
                  </w:rPr>
                </m:ctrlPr>
              </m:barPr>
              <m:e>
                <m:r>
                  <w:rPr>
                    <w:rFonts w:ascii="Cambria Math" w:hAnsi="Cambria Math" w:cs="Cambria Math"/>
                    <w:sz w:val="24"/>
                    <w:szCs w:val="24"/>
                  </w:rPr>
                  <m:t>ε</m:t>
                </m:r>
              </m:e>
            </m:bar>
          </m:e>
          <m:sub>
            <m:r>
              <w:rPr>
                <w:rFonts w:ascii="Cambria Math" w:hAnsi="Cambria Math" w:cs="Cambria Math"/>
                <w:sz w:val="24"/>
                <w:szCs w:val="24"/>
              </w:rPr>
              <m:t>e</m:t>
            </m:r>
          </m:sub>
        </m:sSub>
        <m:r>
          <w:rPr>
            <w:rFonts w:ascii="Cambria Math" w:hAnsi="Cambria Math" w:cs="Cambria Math"/>
            <w:sz w:val="24"/>
            <w:szCs w:val="24"/>
            <w:lang w:val="ru-RU"/>
          </w:rPr>
          <m:t>+</m:t>
        </m:r>
        <m:sSub>
          <m:sSubPr>
            <m:ctrlPr>
              <w:rPr>
                <w:rFonts w:ascii="Cambria Math" w:hAnsi="Cambria Math"/>
                <w:i/>
                <w:sz w:val="24"/>
                <w:szCs w:val="24"/>
              </w:rPr>
            </m:ctrlPr>
          </m:sSubPr>
          <m:e>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P</m:t>
                    </m:r>
                  </m:e>
                </m:bar>
              </m:e>
            </m:bar>
          </m:e>
          <m:sub>
            <m:r>
              <w:rPr>
                <w:rFonts w:ascii="Cambria Math" w:hAnsi="Cambria Math"/>
                <w:sz w:val="24"/>
                <w:szCs w:val="24"/>
              </w:rPr>
              <m:t>e</m:t>
            </m:r>
          </m:sub>
        </m:sSub>
        <m:r>
          <w:rPr>
            <w:rFonts w:ascii="Cambria Math"/>
            <w:sz w:val="24"/>
            <w:szCs w:val="24"/>
            <w:lang w:val="ru-RU"/>
          </w:rPr>
          <m:t>∙</m:t>
        </m:r>
        <m:sSub>
          <m:sSubPr>
            <m:ctrlPr>
              <w:rPr>
                <w:rFonts w:ascii="Cambria Math" w:hAnsi="Cambria Math" w:cs="Cambria Math"/>
                <w:i/>
                <w:sz w:val="24"/>
                <w:szCs w:val="24"/>
              </w:rPr>
            </m:ctrlPr>
          </m:sSubPr>
          <m:e>
            <m:bar>
              <m:barPr>
                <m:ctrlPr>
                  <w:rPr>
                    <w:rFonts w:ascii="Cambria Math" w:hAnsi="Cambria Math" w:cs="Cambria Math"/>
                    <w:i/>
                    <w:sz w:val="24"/>
                    <w:szCs w:val="24"/>
                  </w:rPr>
                </m:ctrlPr>
              </m:barPr>
              <m:e>
                <m:r>
                  <w:rPr>
                    <w:rFonts w:ascii="Cambria Math" w:hAnsi="Cambria Math" w:cs="Cambria Math"/>
                    <w:sz w:val="24"/>
                    <w:szCs w:val="24"/>
                  </w:rPr>
                  <m:t>ε</m:t>
                </m:r>
              </m:e>
            </m:bar>
          </m:e>
          <m:sub>
            <m:r>
              <w:rPr>
                <w:rFonts w:ascii="Cambria Math" w:hAnsi="Cambria Math" w:cs="Cambria Math"/>
                <w:sz w:val="24"/>
                <w:szCs w:val="24"/>
              </w:rPr>
              <m:t>r</m:t>
            </m:r>
          </m:sub>
        </m:sSub>
        <m:r>
          <w:rPr>
            <w:rFonts w:ascii="Cambria Math" w:hAnsi="Cambria Math" w:cs="Cambria Math"/>
            <w:sz w:val="24"/>
            <w:szCs w:val="24"/>
            <w:lang w:val="ru-RU"/>
          </w:rPr>
          <m:t>+</m:t>
        </m:r>
        <m:sSub>
          <m:sSubPr>
            <m:ctrlPr>
              <w:rPr>
                <w:rFonts w:ascii="Cambria Math" w:hAnsi="Cambria Math" w:cs="Cambria Math"/>
                <w:i/>
                <w:sz w:val="24"/>
                <w:szCs w:val="24"/>
              </w:rPr>
            </m:ctrlPr>
          </m:sSubPr>
          <m:e>
            <m:bar>
              <m:barPr>
                <m:ctrlPr>
                  <w:rPr>
                    <w:rFonts w:ascii="Cambria Math" w:hAnsi="Cambria Math" w:cs="Cambria Math"/>
                    <w:i/>
                    <w:sz w:val="24"/>
                    <w:szCs w:val="24"/>
                  </w:rPr>
                </m:ctrlPr>
              </m:barPr>
              <m:e>
                <m:r>
                  <w:rPr>
                    <w:rFonts w:ascii="Cambria Math" w:hAnsi="Cambria Math" w:cs="Calibri"/>
                    <w:sz w:val="24"/>
                    <w:szCs w:val="24"/>
                  </w:rPr>
                  <m:t>ω</m:t>
                </m:r>
                <m:ctrlPr>
                  <w:rPr>
                    <w:rFonts w:ascii="Cambria Math" w:hAnsi="Cambria Math" w:cs="Calibri"/>
                    <w:i/>
                    <w:sz w:val="24"/>
                    <w:szCs w:val="24"/>
                  </w:rPr>
                </m:ctrlPr>
              </m:e>
            </m:bar>
          </m:e>
          <m:sub>
            <m:r>
              <w:rPr>
                <w:rFonts w:ascii="Cambria Math" w:hAnsi="Cambria Math" w:cs="Cambria Math"/>
                <w:sz w:val="24"/>
                <w:szCs w:val="24"/>
              </w:rPr>
              <m:t>e</m:t>
            </m:r>
          </m:sub>
        </m:sSub>
        <m:r>
          <w:rPr>
            <w:rFonts w:ascii="Cambria Math" w:hAnsi="Cambria Math" w:cs="Cambria Math"/>
            <w:sz w:val="24"/>
            <w:szCs w:val="24"/>
            <w:lang w:val="ru-RU"/>
          </w:rPr>
          <m:t>×</m:t>
        </m:r>
        <m:sSub>
          <m:sSubPr>
            <m:ctrlPr>
              <w:rPr>
                <w:rFonts w:ascii="Cambria Math" w:hAnsi="Cambria Math" w:cs="Cambria Math"/>
                <w:i/>
                <w:sz w:val="24"/>
                <w:szCs w:val="24"/>
              </w:rPr>
            </m:ctrlPr>
          </m:sSubPr>
          <m:e>
            <m:bar>
              <m:barPr>
                <m:ctrlPr>
                  <w:rPr>
                    <w:rFonts w:ascii="Cambria Math" w:hAnsi="Cambria Math" w:cs="Cambria Math"/>
                    <w:i/>
                    <w:sz w:val="24"/>
                    <w:szCs w:val="24"/>
                  </w:rPr>
                </m:ctrlPr>
              </m:barPr>
              <m:e>
                <m:r>
                  <w:rPr>
                    <w:rFonts w:ascii="Cambria Math" w:hAnsi="Cambria Math"/>
                    <w:sz w:val="24"/>
                    <w:szCs w:val="24"/>
                  </w:rPr>
                  <m:t>ω</m:t>
                </m:r>
                <m:ctrlPr>
                  <w:rPr>
                    <w:rFonts w:ascii="Cambria Math" w:hAnsi="Cambria Math"/>
                    <w:i/>
                    <w:sz w:val="24"/>
                    <w:szCs w:val="24"/>
                  </w:rPr>
                </m:ctrlPr>
              </m:e>
            </m:bar>
          </m:e>
          <m:sub>
            <m:r>
              <w:rPr>
                <w:rFonts w:ascii="Cambria Math" w:hAnsi="Cambria Math" w:cs="Cambria Math"/>
                <w:sz w:val="24"/>
                <w:szCs w:val="24"/>
              </w:rPr>
              <m:t>a</m:t>
            </m:r>
          </m:sub>
        </m:sSub>
      </m:oMath>
      <w:r w:rsidRPr="008D5445">
        <w:rPr>
          <w:sz w:val="24"/>
          <w:szCs w:val="24"/>
          <w:lang w:val="ru-RU"/>
        </w:rPr>
        <w:t xml:space="preserve">                             </w:t>
      </w:r>
      <w:r w:rsidR="000D704E" w:rsidRPr="008D5445">
        <w:rPr>
          <w:sz w:val="24"/>
          <w:szCs w:val="24"/>
          <w:lang w:val="ru-RU"/>
        </w:rPr>
        <w:t>(4</w:t>
      </w:r>
      <w:r w:rsidR="00C971FC" w:rsidRPr="008D5445">
        <w:rPr>
          <w:sz w:val="24"/>
          <w:szCs w:val="24"/>
          <w:lang w:val="ru-RU"/>
        </w:rPr>
        <w:t>.</w:t>
      </w:r>
      <w:r w:rsidRPr="008D5445">
        <w:rPr>
          <w:sz w:val="24"/>
          <w:szCs w:val="24"/>
          <w:lang w:val="ru-RU"/>
        </w:rPr>
        <w:t>43)</w:t>
      </w:r>
    </w:p>
    <w:p w:rsidR="00B21757" w:rsidRPr="008D5445" w:rsidRDefault="00AE04D6" w:rsidP="000D704E">
      <w:pPr>
        <w:spacing w:after="0" w:line="240" w:lineRule="auto"/>
        <w:rPr>
          <w:sz w:val="24"/>
          <w:szCs w:val="24"/>
          <w:lang w:val="ru-RU"/>
        </w:rPr>
      </w:pPr>
      <w:r w:rsidRPr="008D5445">
        <w:rPr>
          <w:sz w:val="24"/>
          <w:szCs w:val="24"/>
          <w:lang w:val="ru-RU"/>
        </w:rPr>
        <w:t xml:space="preserve">    Существует и другая [4] интерпретация сложного движения</w:t>
      </w:r>
      <w:r w:rsidR="00AE0DB5" w:rsidRPr="008D5445">
        <w:rPr>
          <w:sz w:val="24"/>
          <w:szCs w:val="24"/>
          <w:lang w:val="ru-RU"/>
        </w:rPr>
        <w:t>, которая в части</w:t>
      </w:r>
      <w:r w:rsidR="00B21757" w:rsidRPr="008D5445">
        <w:rPr>
          <w:sz w:val="24"/>
          <w:szCs w:val="24"/>
          <w:lang w:val="ru-RU"/>
        </w:rPr>
        <w:t xml:space="preserve"> </w:t>
      </w:r>
      <w:r w:rsidR="00AE0DB5" w:rsidRPr="008D5445">
        <w:rPr>
          <w:sz w:val="24"/>
          <w:szCs w:val="24"/>
          <w:lang w:val="ru-RU"/>
        </w:rPr>
        <w:t xml:space="preserve">описания </w:t>
      </w:r>
    </w:p>
    <w:p w:rsidR="00777C4F" w:rsidRPr="008D5445" w:rsidRDefault="00AE04D6" w:rsidP="000D704E">
      <w:pPr>
        <w:spacing w:after="0" w:line="240" w:lineRule="auto"/>
        <w:rPr>
          <w:sz w:val="24"/>
          <w:szCs w:val="24"/>
          <w:lang w:val="ru-RU"/>
        </w:rPr>
      </w:pPr>
      <w:r w:rsidRPr="008D5445">
        <w:rPr>
          <w:sz w:val="24"/>
          <w:szCs w:val="24"/>
          <w:lang w:val="ru-RU"/>
        </w:rPr>
        <w:t>.</w:t>
      </w:r>
      <w:r w:rsidR="00AE0DB5" w:rsidRPr="008D5445">
        <w:rPr>
          <w:sz w:val="24"/>
          <w:szCs w:val="24"/>
          <w:lang w:val="ru-RU"/>
        </w:rPr>
        <w:t>ориентации</w:t>
      </w:r>
      <w:r w:rsidR="00777C4F" w:rsidRPr="008D5445">
        <w:rPr>
          <w:sz w:val="24"/>
          <w:szCs w:val="24"/>
          <w:lang w:val="ru-RU"/>
        </w:rPr>
        <w:t xml:space="preserve"> по сути</w:t>
      </w:r>
      <w:r w:rsidR="00AE0DB5" w:rsidRPr="008D5445">
        <w:rPr>
          <w:sz w:val="24"/>
          <w:szCs w:val="24"/>
          <w:lang w:val="ru-RU"/>
        </w:rPr>
        <w:t xml:space="preserve"> не отличается от вышеизложенного подхода, а вот в части </w:t>
      </w:r>
      <w:r w:rsidR="00B21757" w:rsidRPr="008D5445">
        <w:rPr>
          <w:sz w:val="24"/>
          <w:szCs w:val="24"/>
          <w:lang w:val="ru-RU"/>
        </w:rPr>
        <w:t>определения</w:t>
      </w:r>
    </w:p>
    <w:p w:rsidR="00AE0DB5" w:rsidRPr="008D5445" w:rsidRDefault="00B21757" w:rsidP="000D704E">
      <w:pPr>
        <w:spacing w:after="0" w:line="240" w:lineRule="auto"/>
        <w:rPr>
          <w:sz w:val="24"/>
          <w:szCs w:val="24"/>
          <w:lang w:val="ru-RU"/>
        </w:rPr>
      </w:pPr>
      <w:r w:rsidRPr="008D5445">
        <w:rPr>
          <w:sz w:val="24"/>
          <w:szCs w:val="24"/>
          <w:lang w:val="ru-RU"/>
        </w:rPr>
        <w:t xml:space="preserve"> </w:t>
      </w:r>
      <w:r w:rsidR="00D823DE" w:rsidRPr="008D5445">
        <w:rPr>
          <w:sz w:val="24"/>
          <w:szCs w:val="24"/>
          <w:lang w:val="ru-RU"/>
        </w:rPr>
        <w:t xml:space="preserve"> </w:t>
      </w:r>
      <w:r w:rsidR="00300A7F" w:rsidRPr="008D5445">
        <w:rPr>
          <w:sz w:val="24"/>
          <w:szCs w:val="24"/>
          <w:lang w:val="ru-RU"/>
        </w:rPr>
        <w:t>относительной</w:t>
      </w:r>
      <w:r w:rsidR="00AE0DB5" w:rsidRPr="008D5445">
        <w:rPr>
          <w:sz w:val="24"/>
          <w:szCs w:val="24"/>
          <w:lang w:val="ru-RU"/>
        </w:rPr>
        <w:t xml:space="preserve"> углов</w:t>
      </w:r>
      <w:r w:rsidR="00300A7F" w:rsidRPr="008D5445">
        <w:rPr>
          <w:sz w:val="24"/>
          <w:szCs w:val="24"/>
          <w:lang w:val="ru-RU"/>
        </w:rPr>
        <w:t>ой</w:t>
      </w:r>
      <w:r w:rsidR="00AE0DB5" w:rsidRPr="008D5445">
        <w:rPr>
          <w:sz w:val="24"/>
          <w:szCs w:val="24"/>
          <w:lang w:val="ru-RU"/>
        </w:rPr>
        <w:t xml:space="preserve"> скорост</w:t>
      </w:r>
      <w:r w:rsidR="00300A7F" w:rsidRPr="008D5445">
        <w:rPr>
          <w:sz w:val="24"/>
          <w:szCs w:val="24"/>
          <w:lang w:val="ru-RU"/>
        </w:rPr>
        <w:t>и</w:t>
      </w:r>
      <w:r w:rsidR="00AE0DB5" w:rsidRPr="008D5445">
        <w:rPr>
          <w:sz w:val="24"/>
          <w:szCs w:val="24"/>
          <w:lang w:val="ru-RU"/>
        </w:rPr>
        <w:t xml:space="preserve"> отличается существенно</w:t>
      </w:r>
      <w:r w:rsidRPr="008D5445">
        <w:rPr>
          <w:sz w:val="24"/>
          <w:szCs w:val="24"/>
          <w:lang w:val="ru-RU"/>
        </w:rPr>
        <w:t xml:space="preserve"> </w:t>
      </w:r>
      <w:r w:rsidR="00300A7F" w:rsidRPr="008D5445">
        <w:rPr>
          <w:sz w:val="24"/>
          <w:szCs w:val="24"/>
          <w:lang w:val="ru-RU"/>
        </w:rPr>
        <w:t>.</w:t>
      </w:r>
    </w:p>
    <w:p w:rsidR="00B301AB" w:rsidRPr="008D5445" w:rsidRDefault="00B301AB" w:rsidP="000D704E">
      <w:pPr>
        <w:spacing w:after="0" w:line="240" w:lineRule="auto"/>
        <w:rPr>
          <w:sz w:val="24"/>
          <w:szCs w:val="24"/>
          <w:lang w:val="ru-RU"/>
        </w:rPr>
      </w:pPr>
      <w:r w:rsidRPr="008D5445">
        <w:rPr>
          <w:sz w:val="24"/>
          <w:szCs w:val="24"/>
          <w:lang w:val="ru-RU"/>
        </w:rPr>
        <w:t xml:space="preserve"> Тензор поворота переносного движения, как и ранее </w:t>
      </w:r>
      <m:oMath>
        <m:r>
          <m:rPr>
            <m:sty m:val="p"/>
          </m:rPr>
          <w:rPr>
            <w:rFonts w:ascii="Cambria Math" w:hAnsi="Cambria Math"/>
            <w:sz w:val="24"/>
            <w:szCs w:val="24"/>
            <w:lang w:val="ru-RU"/>
          </w:rPr>
          <m:t xml:space="preserve">  </m:t>
        </m:r>
        <m:sSub>
          <m:sSubPr>
            <m:ctrlPr>
              <w:rPr>
                <w:rFonts w:ascii="Cambria Math" w:hAnsi="Cambria Math"/>
                <w:sz w:val="24"/>
                <w:szCs w:val="24"/>
              </w:rPr>
            </m:ctrlPr>
          </m:sSubPr>
          <m:e>
            <m:bar>
              <m:barPr>
                <m:ctrlPr>
                  <w:rPr>
                    <w:rFonts w:ascii="Cambria Math" w:hAnsi="Cambria Math"/>
                    <w:sz w:val="24"/>
                    <w:szCs w:val="24"/>
                  </w:rPr>
                </m:ctrlPr>
              </m:barPr>
              <m:e>
                <m:bar>
                  <m:barPr>
                    <m:ctrlPr>
                      <w:rPr>
                        <w:rFonts w:ascii="Cambria Math" w:hAnsi="Cambria Math"/>
                        <w:sz w:val="24"/>
                        <w:szCs w:val="24"/>
                      </w:rPr>
                    </m:ctrlPr>
                  </m:barPr>
                  <m:e>
                    <m:r>
                      <m:rPr>
                        <m:sty m:val="p"/>
                      </m:rPr>
                      <w:rPr>
                        <w:rFonts w:ascii="Cambria Math" w:hAnsi="Cambria Math"/>
                        <w:sz w:val="24"/>
                        <w:szCs w:val="24"/>
                      </w:rPr>
                      <m:t>P</m:t>
                    </m:r>
                  </m:e>
                </m:bar>
              </m:e>
            </m:bar>
          </m:e>
          <m:sub>
            <m:r>
              <m:rPr>
                <m:sty m:val="p"/>
              </m:rPr>
              <w:rPr>
                <w:rFonts w:ascii="Cambria Math" w:hAnsi="Cambria Math"/>
                <w:sz w:val="24"/>
                <w:szCs w:val="24"/>
              </w:rPr>
              <m:t>e</m:t>
            </m:r>
          </m:sub>
        </m:sSub>
        <m:r>
          <m:rPr>
            <m:sty m:val="p"/>
          </m:rPr>
          <w:rPr>
            <w:rFonts w:ascii="Cambria Math"/>
            <w:sz w:val="24"/>
            <w:szCs w:val="24"/>
            <w:lang w:val="ru-RU"/>
          </w:rPr>
          <m:t>=</m:t>
        </m:r>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hAnsi="Cambria Math"/>
                    <w:sz w:val="24"/>
                    <w:szCs w:val="24"/>
                  </w:rPr>
                  <m:t>e</m:t>
                </m:r>
              </m:e>
            </m:bar>
          </m:e>
          <m:sub>
            <m:r>
              <m:rPr>
                <m:sty m:val="p"/>
              </m:rPr>
              <w:rPr>
                <w:rFonts w:ascii="Cambria Math" w:hAnsi="Cambria Math"/>
                <w:sz w:val="24"/>
                <w:szCs w:val="24"/>
              </w:rPr>
              <m:t>k</m:t>
            </m:r>
          </m:sub>
        </m:sSub>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sz w:val="24"/>
                    <w:szCs w:val="24"/>
                  </w:rPr>
                  <m:t>d</m:t>
                </m:r>
              </m:e>
            </m:bar>
          </m:e>
          <m:sub>
            <m:r>
              <m:rPr>
                <m:sty m:val="p"/>
              </m:rPr>
              <w:rPr>
                <w:rFonts w:ascii="Cambria Math"/>
                <w:sz w:val="24"/>
                <w:szCs w:val="24"/>
              </w:rPr>
              <m:t>k</m:t>
            </m:r>
          </m:sub>
        </m:sSub>
        <m:r>
          <m:rPr>
            <m:sty m:val="p"/>
          </m:rPr>
          <w:rPr>
            <w:rFonts w:ascii="Cambria Math"/>
            <w:sz w:val="24"/>
            <w:szCs w:val="24"/>
            <w:lang w:val="ru-RU"/>
          </w:rPr>
          <m:t xml:space="preserve">;   </m:t>
        </m:r>
        <m:sSub>
          <m:sSubPr>
            <m:ctrlPr>
              <w:rPr>
                <w:rFonts w:ascii="Cambria Math" w:hAnsi="Cambria Math"/>
                <w:sz w:val="24"/>
                <w:szCs w:val="24"/>
              </w:rPr>
            </m:ctrlPr>
          </m:sSubPr>
          <m:e>
            <m:bar>
              <m:barPr>
                <m:ctrlPr>
                  <w:rPr>
                    <w:rFonts w:ascii="Cambria Math" w:hAnsi="Cambria Math"/>
                    <w:sz w:val="24"/>
                    <w:szCs w:val="24"/>
                  </w:rPr>
                </m:ctrlPr>
              </m:barPr>
              <m:e>
                <m:bar>
                  <m:barPr>
                    <m:ctrlPr>
                      <w:rPr>
                        <w:rFonts w:ascii="Cambria Math" w:hAnsi="Cambria Math"/>
                        <w:sz w:val="24"/>
                        <w:szCs w:val="24"/>
                      </w:rPr>
                    </m:ctrlPr>
                  </m:barPr>
                  <m:e>
                    <m:r>
                      <m:rPr>
                        <m:sty m:val="p"/>
                      </m:rPr>
                      <w:rPr>
                        <w:rFonts w:ascii="Cambria Math" w:hAnsi="Cambria Math"/>
                        <w:sz w:val="24"/>
                        <w:szCs w:val="24"/>
                      </w:rPr>
                      <m:t>P</m:t>
                    </m:r>
                  </m:e>
                </m:bar>
              </m:e>
            </m:bar>
          </m:e>
          <m:sub>
            <m:r>
              <m:rPr>
                <m:sty m:val="p"/>
              </m:rPr>
              <w:rPr>
                <w:rFonts w:ascii="Cambria Math" w:hAnsi="Cambria Math"/>
                <w:sz w:val="24"/>
                <w:szCs w:val="24"/>
              </w:rPr>
              <m:t>e</m:t>
            </m:r>
          </m:sub>
        </m:sSub>
        <m:r>
          <m:rPr>
            <m:sty m:val="p"/>
          </m:rPr>
          <w:rPr>
            <w:rFonts w:ascii="Cambria Math"/>
            <w:sz w:val="24"/>
            <w:szCs w:val="24"/>
            <w:lang w:val="ru-RU"/>
          </w:rPr>
          <m:t xml:space="preserve"> </m:t>
        </m:r>
        <m:r>
          <m:rPr>
            <m:sty m:val="p"/>
          </m:rPr>
          <w:rPr>
            <w:rFonts w:ascii="Cambria Math"/>
            <w:sz w:val="24"/>
            <w:szCs w:val="24"/>
            <w:lang w:val="ru-RU"/>
          </w:rPr>
          <m:t>∙</m:t>
        </m:r>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sz w:val="24"/>
                    <w:szCs w:val="24"/>
                  </w:rPr>
                  <m:t>d</m:t>
                </m:r>
              </m:e>
            </m:bar>
          </m:e>
          <m:sub>
            <m:r>
              <m:rPr>
                <m:sty m:val="p"/>
              </m:rPr>
              <w:rPr>
                <w:rFonts w:ascii="Cambria Math"/>
                <w:sz w:val="24"/>
                <w:szCs w:val="24"/>
              </w:rPr>
              <m:t>k</m:t>
            </m:r>
            <m:r>
              <m:rPr>
                <m:sty m:val="p"/>
              </m:rPr>
              <w:rPr>
                <w:rFonts w:ascii="Cambria Math"/>
                <w:sz w:val="24"/>
                <w:szCs w:val="24"/>
                <w:lang w:val="ru-RU"/>
              </w:rPr>
              <m:t xml:space="preserve">  </m:t>
            </m:r>
          </m:sub>
        </m:sSub>
        <m:r>
          <m:rPr>
            <m:sty m:val="p"/>
          </m:rPr>
          <w:rPr>
            <w:rFonts w:ascii="Cambria Math"/>
            <w:sz w:val="24"/>
            <w:szCs w:val="24"/>
            <w:lang w:val="ru-RU"/>
          </w:rPr>
          <m:t>=</m:t>
        </m:r>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hAnsi="Cambria Math"/>
                    <w:sz w:val="24"/>
                    <w:szCs w:val="24"/>
                  </w:rPr>
                  <m:t>e</m:t>
                </m:r>
              </m:e>
            </m:bar>
          </m:e>
          <m:sub>
            <m:r>
              <m:rPr>
                <m:sty m:val="p"/>
              </m:rPr>
              <w:rPr>
                <w:rFonts w:ascii="Cambria Math" w:hAnsi="Cambria Math"/>
                <w:sz w:val="24"/>
                <w:szCs w:val="24"/>
              </w:rPr>
              <m:t>k</m:t>
            </m:r>
          </m:sub>
        </m:sSub>
      </m:oMath>
      <w:r w:rsidRPr="008D5445">
        <w:rPr>
          <w:sz w:val="24"/>
          <w:szCs w:val="24"/>
          <w:lang w:val="ru-RU"/>
        </w:rPr>
        <w:t>.</w:t>
      </w:r>
    </w:p>
    <w:p w:rsidR="0090598C" w:rsidRPr="008D5445" w:rsidRDefault="00DD3952" w:rsidP="000D704E">
      <w:pPr>
        <w:spacing w:after="0" w:line="240" w:lineRule="auto"/>
        <w:rPr>
          <w:sz w:val="24"/>
          <w:szCs w:val="24"/>
          <w:lang w:val="ru-RU"/>
        </w:rPr>
      </w:pPr>
      <w:r w:rsidRPr="008D5445">
        <w:rPr>
          <w:sz w:val="24"/>
          <w:szCs w:val="24"/>
          <w:lang w:val="ru-RU"/>
        </w:rPr>
        <w:lastRenderedPageBreak/>
        <w:t xml:space="preserve">Тензором относительного поворота называется </w:t>
      </w:r>
      <m:oMath>
        <m:sSub>
          <m:sSubPr>
            <m:ctrlPr>
              <w:rPr>
                <w:rFonts w:ascii="Cambria Math" w:hAnsi="Cambria Math"/>
                <w:sz w:val="24"/>
                <w:szCs w:val="24"/>
              </w:rPr>
            </m:ctrlPr>
          </m:sSubPr>
          <m:e>
            <m:bar>
              <m:barPr>
                <m:ctrlPr>
                  <w:rPr>
                    <w:rFonts w:ascii="Cambria Math" w:hAnsi="Cambria Math"/>
                    <w:sz w:val="24"/>
                    <w:szCs w:val="24"/>
                  </w:rPr>
                </m:ctrlPr>
              </m:barPr>
              <m:e>
                <m:bar>
                  <m:barPr>
                    <m:ctrlPr>
                      <w:rPr>
                        <w:rFonts w:ascii="Cambria Math" w:hAnsi="Cambria Math"/>
                        <w:sz w:val="24"/>
                        <w:szCs w:val="24"/>
                      </w:rPr>
                    </m:ctrlPr>
                  </m:barPr>
                  <m:e>
                    <m:r>
                      <m:rPr>
                        <m:sty m:val="p"/>
                      </m:rPr>
                      <w:rPr>
                        <w:rFonts w:ascii="Cambria Math" w:hAnsi="Cambria Math"/>
                        <w:sz w:val="24"/>
                        <w:szCs w:val="24"/>
                      </w:rPr>
                      <m:t>P</m:t>
                    </m:r>
                  </m:e>
                </m:bar>
              </m:e>
            </m:bar>
          </m:e>
          <m:sub>
            <m:r>
              <m:rPr>
                <m:sty m:val="p"/>
              </m:rPr>
              <w:rPr>
                <w:rFonts w:ascii="Cambria Math" w:hAnsi="Cambria Math"/>
                <w:sz w:val="24"/>
                <w:szCs w:val="24"/>
              </w:rPr>
              <m:t>r</m:t>
            </m:r>
          </m:sub>
        </m:sSub>
        <m:r>
          <m:rPr>
            <m:sty m:val="p"/>
          </m:rPr>
          <w:rPr>
            <w:rFonts w:ascii="Cambria Math" w:hAnsi="Cambria Math"/>
            <w:sz w:val="24"/>
            <w:szCs w:val="24"/>
            <w:lang w:val="ru-RU"/>
          </w:rPr>
          <m:t>=</m:t>
        </m:r>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hAnsi="Cambria Math"/>
                    <w:sz w:val="24"/>
                    <w:szCs w:val="24"/>
                  </w:rPr>
                  <m:t>D</m:t>
                </m:r>
              </m:e>
            </m:bar>
          </m:e>
          <m:sub>
            <m:r>
              <m:rPr>
                <m:sty m:val="p"/>
              </m:rPr>
              <w:rPr>
                <w:rFonts w:ascii="Cambria Math" w:hAnsi="Cambria Math"/>
                <w:sz w:val="24"/>
                <w:szCs w:val="24"/>
              </w:rPr>
              <m:t>k</m:t>
            </m:r>
          </m:sub>
        </m:sSub>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sz w:val="24"/>
                    <w:szCs w:val="24"/>
                  </w:rPr>
                  <m:t>e</m:t>
                </m:r>
              </m:e>
            </m:bar>
          </m:e>
          <m:sub>
            <m:r>
              <m:rPr>
                <m:sty m:val="p"/>
              </m:rPr>
              <w:rPr>
                <w:rFonts w:ascii="Cambria Math"/>
                <w:sz w:val="24"/>
                <w:szCs w:val="24"/>
              </w:rPr>
              <m:t>k</m:t>
            </m:r>
            <m:r>
              <m:rPr>
                <m:sty m:val="p"/>
              </m:rPr>
              <w:rPr>
                <w:rFonts w:ascii="Cambria Math"/>
                <w:sz w:val="24"/>
                <w:szCs w:val="24"/>
                <w:lang w:val="ru-RU"/>
              </w:rPr>
              <m:t xml:space="preserve"> </m:t>
            </m:r>
          </m:sub>
        </m:sSub>
      </m:oMath>
      <w:r w:rsidRPr="008D5445">
        <w:rPr>
          <w:sz w:val="24"/>
          <w:szCs w:val="24"/>
          <w:lang w:val="ru-RU"/>
        </w:rPr>
        <w:t xml:space="preserve">; </w:t>
      </w:r>
      <m:oMath>
        <m:sSub>
          <m:sSubPr>
            <m:ctrlPr>
              <w:rPr>
                <w:rFonts w:ascii="Cambria Math" w:hAnsi="Cambria Math"/>
                <w:sz w:val="24"/>
                <w:szCs w:val="24"/>
              </w:rPr>
            </m:ctrlPr>
          </m:sSubPr>
          <m:e>
            <m:bar>
              <m:barPr>
                <m:ctrlPr>
                  <w:rPr>
                    <w:rFonts w:ascii="Cambria Math" w:hAnsi="Cambria Math"/>
                    <w:sz w:val="24"/>
                    <w:szCs w:val="24"/>
                  </w:rPr>
                </m:ctrlPr>
              </m:barPr>
              <m:e>
                <m:bar>
                  <m:barPr>
                    <m:ctrlPr>
                      <w:rPr>
                        <w:rFonts w:ascii="Cambria Math" w:hAnsi="Cambria Math"/>
                        <w:sz w:val="24"/>
                        <w:szCs w:val="24"/>
                      </w:rPr>
                    </m:ctrlPr>
                  </m:barPr>
                  <m:e>
                    <m:r>
                      <m:rPr>
                        <m:sty m:val="p"/>
                      </m:rPr>
                      <w:rPr>
                        <w:rFonts w:ascii="Cambria Math" w:hAnsi="Cambria Math"/>
                        <w:sz w:val="24"/>
                        <w:szCs w:val="24"/>
                      </w:rPr>
                      <m:t>P</m:t>
                    </m:r>
                  </m:e>
                </m:bar>
              </m:e>
            </m:bar>
          </m:e>
          <m:sub>
            <m:r>
              <m:rPr>
                <m:sty m:val="p"/>
              </m:rPr>
              <w:rPr>
                <w:rFonts w:ascii="Cambria Math" w:hAnsi="Cambria Math"/>
                <w:sz w:val="24"/>
                <w:szCs w:val="24"/>
              </w:rPr>
              <m:t>r</m:t>
            </m:r>
          </m:sub>
        </m:sSub>
        <m:r>
          <m:rPr>
            <m:sty m:val="p"/>
          </m:rPr>
          <w:rPr>
            <w:rFonts w:ascii="Cambria Math" w:hAnsi="Cambria Math"/>
            <w:sz w:val="24"/>
            <w:szCs w:val="24"/>
            <w:lang w:val="ru-RU"/>
          </w:rPr>
          <m:t xml:space="preserve"> ∙</m:t>
        </m:r>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sz w:val="24"/>
                    <w:szCs w:val="24"/>
                  </w:rPr>
                  <m:t>e</m:t>
                </m:r>
              </m:e>
            </m:bar>
          </m:e>
          <m:sub>
            <m:r>
              <m:rPr>
                <m:sty m:val="p"/>
              </m:rPr>
              <w:rPr>
                <w:rFonts w:ascii="Cambria Math"/>
                <w:sz w:val="24"/>
                <w:szCs w:val="24"/>
              </w:rPr>
              <m:t>k</m:t>
            </m:r>
            <m:r>
              <m:rPr>
                <m:sty m:val="p"/>
              </m:rPr>
              <w:rPr>
                <w:rFonts w:ascii="Cambria Math"/>
                <w:sz w:val="24"/>
                <w:szCs w:val="24"/>
                <w:lang w:val="ru-RU"/>
              </w:rPr>
              <m:t xml:space="preserve"> </m:t>
            </m:r>
          </m:sub>
        </m:sSub>
        <m:r>
          <m:rPr>
            <m:sty m:val="p"/>
          </m:rPr>
          <w:rPr>
            <w:rFonts w:ascii="Cambria Math" w:hAnsi="Cambria Math"/>
            <w:sz w:val="24"/>
            <w:szCs w:val="24"/>
            <w:lang w:val="ru-RU"/>
          </w:rPr>
          <m:t xml:space="preserve">= </m:t>
        </m:r>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hAnsi="Cambria Math"/>
                    <w:sz w:val="24"/>
                    <w:szCs w:val="24"/>
                  </w:rPr>
                  <m:t>D</m:t>
                </m:r>
              </m:e>
            </m:bar>
          </m:e>
          <m:sub>
            <m:r>
              <m:rPr>
                <m:sty m:val="p"/>
              </m:rPr>
              <w:rPr>
                <w:rFonts w:ascii="Cambria Math" w:hAnsi="Cambria Math"/>
                <w:sz w:val="24"/>
                <w:szCs w:val="24"/>
              </w:rPr>
              <m:t>k</m:t>
            </m:r>
          </m:sub>
        </m:sSub>
      </m:oMath>
      <w:r w:rsidRPr="008D5445">
        <w:rPr>
          <w:sz w:val="24"/>
          <w:szCs w:val="24"/>
          <w:lang w:val="ru-RU"/>
        </w:rPr>
        <w:t xml:space="preserve"> .Действительно, </w:t>
      </w:r>
    </w:p>
    <w:p w:rsidR="00B36220" w:rsidRPr="008D5445" w:rsidRDefault="00DD3952" w:rsidP="000D704E">
      <w:pPr>
        <w:spacing w:after="0" w:line="240" w:lineRule="auto"/>
        <w:rPr>
          <w:sz w:val="24"/>
          <w:szCs w:val="24"/>
          <w:lang w:val="ru-RU"/>
        </w:rPr>
      </w:pPr>
      <w:r w:rsidRPr="008D5445">
        <w:rPr>
          <w:sz w:val="24"/>
          <w:szCs w:val="24"/>
          <w:lang w:val="ru-RU"/>
        </w:rPr>
        <w:t xml:space="preserve">матрица компонент этого тензора, записанного в базисе </w:t>
      </w:r>
      <m:oMath>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sz w:val="24"/>
                    <w:szCs w:val="24"/>
                  </w:rPr>
                  <m:t>e</m:t>
                </m:r>
              </m:e>
            </m:bar>
          </m:e>
          <m:sub>
            <m:r>
              <m:rPr>
                <m:sty m:val="p"/>
              </m:rPr>
              <w:rPr>
                <w:rFonts w:ascii="Cambria Math"/>
                <w:sz w:val="24"/>
                <w:szCs w:val="24"/>
              </w:rPr>
              <m:t>k</m:t>
            </m:r>
            <m:r>
              <m:rPr>
                <m:sty m:val="p"/>
              </m:rPr>
              <w:rPr>
                <w:rFonts w:ascii="Cambria Math"/>
                <w:sz w:val="24"/>
                <w:szCs w:val="24"/>
                <w:lang w:val="ru-RU"/>
              </w:rPr>
              <m:t xml:space="preserve"> </m:t>
            </m:r>
          </m:sub>
        </m:sSub>
      </m:oMath>
      <w:r w:rsidRPr="008D5445">
        <w:rPr>
          <w:sz w:val="24"/>
          <w:szCs w:val="24"/>
          <w:lang w:val="ru-RU"/>
        </w:rPr>
        <w:t xml:space="preserve">, описывает относительную </w:t>
      </w:r>
    </w:p>
    <w:p w:rsidR="00AE0DB5" w:rsidRPr="008D5445" w:rsidRDefault="00DD3952" w:rsidP="000D704E">
      <w:pPr>
        <w:spacing w:after="0" w:line="240" w:lineRule="auto"/>
        <w:rPr>
          <w:sz w:val="24"/>
          <w:szCs w:val="24"/>
          <w:lang w:val="ru-RU"/>
        </w:rPr>
      </w:pPr>
      <w:r w:rsidRPr="008D5445">
        <w:rPr>
          <w:sz w:val="24"/>
          <w:szCs w:val="24"/>
          <w:lang w:val="ru-RU"/>
        </w:rPr>
        <w:t>ориентацию</w:t>
      </w:r>
      <w:r w:rsidR="00B36220" w:rsidRPr="008D5445">
        <w:rPr>
          <w:sz w:val="24"/>
          <w:szCs w:val="24"/>
          <w:lang w:val="ru-RU"/>
        </w:rPr>
        <w:t xml:space="preserve">  </w:t>
      </w:r>
      <m:oMath>
        <m:sSub>
          <m:sSubPr>
            <m:ctrlPr>
              <w:rPr>
                <w:rFonts w:ascii="Cambria Math" w:hAnsi="Cambria Math"/>
                <w:sz w:val="24"/>
                <w:szCs w:val="24"/>
              </w:rPr>
            </m:ctrlPr>
          </m:sSubPr>
          <m:e>
            <m:bar>
              <m:barPr>
                <m:ctrlPr>
                  <w:rPr>
                    <w:rFonts w:ascii="Cambria Math" w:hAnsi="Cambria Math"/>
                    <w:sz w:val="24"/>
                    <w:szCs w:val="24"/>
                  </w:rPr>
                </m:ctrlPr>
              </m:barPr>
              <m:e>
                <m:bar>
                  <m:barPr>
                    <m:ctrlPr>
                      <w:rPr>
                        <w:rFonts w:ascii="Cambria Math" w:hAnsi="Cambria Math"/>
                        <w:sz w:val="24"/>
                        <w:szCs w:val="24"/>
                      </w:rPr>
                    </m:ctrlPr>
                  </m:barPr>
                  <m:e>
                    <m:r>
                      <m:rPr>
                        <m:sty m:val="p"/>
                      </m:rPr>
                      <w:rPr>
                        <w:rFonts w:ascii="Cambria Math" w:hAnsi="Cambria Math"/>
                        <w:sz w:val="24"/>
                        <w:szCs w:val="24"/>
                      </w:rPr>
                      <m:t>P</m:t>
                    </m:r>
                  </m:e>
                </m:bar>
              </m:e>
            </m:bar>
          </m:e>
          <m:sub>
            <m:r>
              <m:rPr>
                <m:sty m:val="p"/>
              </m:rPr>
              <w:rPr>
                <w:rFonts w:ascii="Cambria Math" w:hAnsi="Cambria Math"/>
                <w:sz w:val="24"/>
                <w:szCs w:val="24"/>
              </w:rPr>
              <m:t>r</m:t>
            </m:r>
          </m:sub>
        </m:sSub>
        <m:r>
          <m:rPr>
            <m:sty m:val="p"/>
          </m:rPr>
          <w:rPr>
            <w:rFonts w:ascii="Cambria Math" w:hAnsi="Cambria Math"/>
            <w:sz w:val="24"/>
            <w:szCs w:val="24"/>
            <w:lang w:val="ru-RU"/>
          </w:rPr>
          <m:t>=</m:t>
        </m:r>
        <m:sSub>
          <m:sSubPr>
            <m:ctrlPr>
              <w:rPr>
                <w:rFonts w:ascii="Cambria Math" w:hAnsi="Cambria Math"/>
                <w:sz w:val="24"/>
                <w:szCs w:val="24"/>
              </w:rPr>
            </m:ctrlPr>
          </m:sSubPr>
          <m:e>
            <m:r>
              <m:rPr>
                <m:sty m:val="p"/>
              </m:rPr>
              <w:rPr>
                <w:rFonts w:ascii="Cambria Math" w:hAnsi="Cambria Math"/>
                <w:sz w:val="24"/>
                <w:szCs w:val="24"/>
              </w:rPr>
              <m:t>β</m:t>
            </m:r>
          </m:e>
          <m:sub>
            <m:r>
              <m:rPr>
                <m:sty m:val="p"/>
              </m:rPr>
              <w:rPr>
                <w:rFonts w:ascii="Cambria Math" w:hAnsi="Cambria Math"/>
                <w:sz w:val="24"/>
                <w:szCs w:val="24"/>
              </w:rPr>
              <m:t>ks</m:t>
            </m:r>
          </m:sub>
        </m:sSub>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hAnsi="Cambria Math"/>
                    <w:sz w:val="24"/>
                    <w:szCs w:val="24"/>
                  </w:rPr>
                  <m:t>e</m:t>
                </m:r>
              </m:e>
            </m:bar>
          </m:e>
          <m:sub>
            <m:r>
              <m:rPr>
                <m:sty m:val="p"/>
              </m:rPr>
              <w:rPr>
                <w:rFonts w:ascii="Cambria Math" w:hAnsi="Cambria Math"/>
                <w:sz w:val="24"/>
                <w:szCs w:val="24"/>
              </w:rPr>
              <m:t>s</m:t>
            </m:r>
          </m:sub>
        </m:sSub>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sz w:val="24"/>
                    <w:szCs w:val="24"/>
                  </w:rPr>
                  <m:t>e</m:t>
                </m:r>
              </m:e>
            </m:bar>
          </m:e>
          <m:sub>
            <m:r>
              <m:rPr>
                <m:sty m:val="p"/>
              </m:rPr>
              <w:rPr>
                <w:rFonts w:ascii="Cambria Math"/>
                <w:sz w:val="24"/>
                <w:szCs w:val="24"/>
              </w:rPr>
              <m:t>k</m:t>
            </m:r>
            <m:r>
              <m:rPr>
                <m:sty m:val="p"/>
              </m:rPr>
              <w:rPr>
                <w:rFonts w:ascii="Cambria Math"/>
                <w:sz w:val="24"/>
                <w:szCs w:val="24"/>
                <w:lang w:val="ru-RU"/>
              </w:rPr>
              <m:t xml:space="preserve"> </m:t>
            </m:r>
          </m:sub>
        </m:sSub>
      </m:oMath>
      <w:r w:rsidR="00B36220" w:rsidRPr="008D5445">
        <w:rPr>
          <w:sz w:val="24"/>
          <w:szCs w:val="24"/>
          <w:lang w:val="ru-RU"/>
        </w:rPr>
        <w:t xml:space="preserve">. </w:t>
      </w:r>
    </w:p>
    <w:p w:rsidR="00AE0DB5" w:rsidRPr="008D5445" w:rsidRDefault="00B301AB" w:rsidP="000D704E">
      <w:pPr>
        <w:spacing w:after="0" w:line="240" w:lineRule="auto"/>
        <w:rPr>
          <w:sz w:val="24"/>
          <w:szCs w:val="24"/>
          <w:lang w:val="ru-RU"/>
        </w:rPr>
      </w:pPr>
      <w:r w:rsidRPr="008D5445">
        <w:rPr>
          <w:sz w:val="24"/>
          <w:szCs w:val="24"/>
          <w:lang w:val="ru-RU"/>
        </w:rPr>
        <w:t xml:space="preserve">Очевидно, что тензор поворота абсолютного движения </w:t>
      </w:r>
      <m:oMath>
        <m:sSub>
          <m:sSubPr>
            <m:ctrlPr>
              <w:rPr>
                <w:rFonts w:ascii="Cambria Math" w:hAnsi="Cambria Math"/>
                <w:sz w:val="24"/>
                <w:szCs w:val="24"/>
              </w:rPr>
            </m:ctrlPr>
          </m:sSubPr>
          <m:e>
            <m:bar>
              <m:barPr>
                <m:ctrlPr>
                  <w:rPr>
                    <w:rFonts w:ascii="Cambria Math" w:hAnsi="Cambria Math"/>
                    <w:sz w:val="24"/>
                    <w:szCs w:val="24"/>
                  </w:rPr>
                </m:ctrlPr>
              </m:barPr>
              <m:e>
                <m:bar>
                  <m:barPr>
                    <m:ctrlPr>
                      <w:rPr>
                        <w:rFonts w:ascii="Cambria Math" w:hAnsi="Cambria Math"/>
                        <w:sz w:val="24"/>
                        <w:szCs w:val="24"/>
                      </w:rPr>
                    </m:ctrlPr>
                  </m:barPr>
                  <m:e>
                    <m:r>
                      <m:rPr>
                        <m:sty m:val="p"/>
                      </m:rPr>
                      <w:rPr>
                        <w:rFonts w:ascii="Cambria Math" w:hAnsi="Cambria Math"/>
                        <w:sz w:val="24"/>
                        <w:szCs w:val="24"/>
                      </w:rPr>
                      <m:t>P</m:t>
                    </m:r>
                  </m:e>
                </m:bar>
              </m:e>
            </m:bar>
          </m:e>
          <m:sub>
            <m:r>
              <w:rPr>
                <w:rFonts w:ascii="Cambria Math" w:hAnsi="Cambria Math"/>
                <w:sz w:val="24"/>
                <w:szCs w:val="24"/>
              </w:rPr>
              <m:t>a</m:t>
            </m:r>
          </m:sub>
        </m:sSub>
        <m:r>
          <m:rPr>
            <m:sty m:val="p"/>
          </m:rPr>
          <w:rPr>
            <w:rFonts w:ascii="Cambria Math"/>
            <w:sz w:val="24"/>
            <w:szCs w:val="24"/>
            <w:lang w:val="ru-RU"/>
          </w:rPr>
          <m:t>=</m:t>
        </m:r>
        <m:sSub>
          <m:sSubPr>
            <m:ctrlPr>
              <w:rPr>
                <w:rFonts w:ascii="Cambria Math" w:hAnsi="Cambria Math"/>
                <w:sz w:val="24"/>
                <w:szCs w:val="24"/>
              </w:rPr>
            </m:ctrlPr>
          </m:sSubPr>
          <m:e>
            <m:bar>
              <m:barPr>
                <m:ctrlPr>
                  <w:rPr>
                    <w:rFonts w:ascii="Cambria Math" w:hAnsi="Cambria Math"/>
                    <w:sz w:val="24"/>
                    <w:szCs w:val="24"/>
                  </w:rPr>
                </m:ctrlPr>
              </m:barPr>
              <m:e>
                <m:bar>
                  <m:barPr>
                    <m:ctrlPr>
                      <w:rPr>
                        <w:rFonts w:ascii="Cambria Math" w:hAnsi="Cambria Math"/>
                        <w:sz w:val="24"/>
                        <w:szCs w:val="24"/>
                      </w:rPr>
                    </m:ctrlPr>
                  </m:barPr>
                  <m:e>
                    <m:r>
                      <m:rPr>
                        <m:sty m:val="p"/>
                      </m:rPr>
                      <w:rPr>
                        <w:rFonts w:ascii="Cambria Math" w:hAnsi="Cambria Math"/>
                        <w:sz w:val="24"/>
                        <w:szCs w:val="24"/>
                      </w:rPr>
                      <m:t>P</m:t>
                    </m:r>
                  </m:e>
                </m:bar>
              </m:e>
            </m:bar>
          </m:e>
          <m:sub>
            <m:r>
              <m:rPr>
                <m:sty m:val="p"/>
              </m:rPr>
              <w:rPr>
                <w:rFonts w:ascii="Cambria Math" w:hAnsi="Cambria Math"/>
                <w:sz w:val="24"/>
                <w:szCs w:val="24"/>
              </w:rPr>
              <m:t>r</m:t>
            </m:r>
          </m:sub>
        </m:sSub>
        <m:r>
          <m:rPr>
            <m:sty m:val="p"/>
          </m:rPr>
          <w:rPr>
            <w:rFonts w:ascii="Cambria Math"/>
            <w:sz w:val="24"/>
            <w:szCs w:val="24"/>
            <w:lang w:val="ru-RU"/>
          </w:rPr>
          <m:t>∙</m:t>
        </m:r>
        <m:sSub>
          <m:sSubPr>
            <m:ctrlPr>
              <w:rPr>
                <w:rFonts w:ascii="Cambria Math" w:hAnsi="Cambria Math"/>
                <w:sz w:val="24"/>
                <w:szCs w:val="24"/>
              </w:rPr>
            </m:ctrlPr>
          </m:sSubPr>
          <m:e>
            <m:bar>
              <m:barPr>
                <m:ctrlPr>
                  <w:rPr>
                    <w:rFonts w:ascii="Cambria Math" w:hAnsi="Cambria Math"/>
                    <w:sz w:val="24"/>
                    <w:szCs w:val="24"/>
                  </w:rPr>
                </m:ctrlPr>
              </m:barPr>
              <m:e>
                <m:bar>
                  <m:barPr>
                    <m:ctrlPr>
                      <w:rPr>
                        <w:rFonts w:ascii="Cambria Math" w:hAnsi="Cambria Math"/>
                        <w:sz w:val="24"/>
                        <w:szCs w:val="24"/>
                      </w:rPr>
                    </m:ctrlPr>
                  </m:barPr>
                  <m:e>
                    <m:r>
                      <m:rPr>
                        <m:sty m:val="p"/>
                      </m:rPr>
                      <w:rPr>
                        <w:rFonts w:ascii="Cambria Math" w:hAnsi="Cambria Math"/>
                        <w:sz w:val="24"/>
                        <w:szCs w:val="24"/>
                      </w:rPr>
                      <m:t>P</m:t>
                    </m:r>
                  </m:e>
                </m:bar>
              </m:e>
            </m:bar>
          </m:e>
          <m:sub>
            <m:r>
              <m:rPr>
                <m:sty m:val="p"/>
              </m:rPr>
              <w:rPr>
                <w:rFonts w:ascii="Cambria Math" w:hAnsi="Cambria Math"/>
                <w:sz w:val="24"/>
                <w:szCs w:val="24"/>
              </w:rPr>
              <m:t>e</m:t>
            </m:r>
          </m:sub>
        </m:sSub>
        <m:r>
          <m:rPr>
            <m:sty m:val="p"/>
          </m:rPr>
          <w:rPr>
            <w:rFonts w:ascii="Cambria Math" w:hAnsi="Cambria Math"/>
            <w:sz w:val="24"/>
            <w:szCs w:val="24"/>
            <w:lang w:val="ru-RU"/>
          </w:rPr>
          <m:t>=</m:t>
        </m:r>
        <m:d>
          <m:dPr>
            <m:ctrlPr>
              <w:rPr>
                <w:rFonts w:ascii="Cambria Math" w:hAnsi="Cambria Math"/>
                <w:sz w:val="24"/>
                <w:szCs w:val="24"/>
              </w:rPr>
            </m:ctrlPr>
          </m:dPr>
          <m:e>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hAnsi="Cambria Math"/>
                        <w:sz w:val="24"/>
                        <w:szCs w:val="24"/>
                      </w:rPr>
                      <m:t>D</m:t>
                    </m:r>
                  </m:e>
                </m:bar>
              </m:e>
              <m:sub>
                <m:r>
                  <m:rPr>
                    <m:sty m:val="p"/>
                  </m:rPr>
                  <w:rPr>
                    <w:rFonts w:ascii="Cambria Math" w:hAnsi="Cambria Math"/>
                    <w:sz w:val="24"/>
                    <w:szCs w:val="24"/>
                  </w:rPr>
                  <m:t>k</m:t>
                </m:r>
              </m:sub>
            </m:sSub>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sz w:val="24"/>
                        <w:szCs w:val="24"/>
                      </w:rPr>
                      <m:t>e</m:t>
                    </m:r>
                  </m:e>
                </m:bar>
              </m:e>
              <m:sub>
                <m:r>
                  <m:rPr>
                    <m:sty m:val="p"/>
                  </m:rPr>
                  <w:rPr>
                    <w:rFonts w:ascii="Cambria Math"/>
                    <w:sz w:val="24"/>
                    <w:szCs w:val="24"/>
                  </w:rPr>
                  <m:t>k</m:t>
                </m:r>
                <m:r>
                  <m:rPr>
                    <m:sty m:val="p"/>
                  </m:rPr>
                  <w:rPr>
                    <w:rFonts w:ascii="Cambria Math"/>
                    <w:sz w:val="24"/>
                    <w:szCs w:val="24"/>
                    <w:lang w:val="ru-RU"/>
                  </w:rPr>
                  <m:t xml:space="preserve"> </m:t>
                </m:r>
              </m:sub>
            </m:sSub>
          </m:e>
        </m:d>
        <m:r>
          <m:rPr>
            <m:sty m:val="p"/>
          </m:rPr>
          <w:rPr>
            <w:rFonts w:ascii="Cambria Math" w:hAnsi="Cambria Math"/>
            <w:sz w:val="24"/>
            <w:szCs w:val="24"/>
            <w:lang w:val="ru-RU"/>
          </w:rPr>
          <m:t>∙</m:t>
        </m:r>
        <m:d>
          <m:dPr>
            <m:ctrlPr>
              <w:rPr>
                <w:rFonts w:ascii="Cambria Math" w:hAnsi="Cambria Math"/>
                <w:sz w:val="24"/>
                <w:szCs w:val="24"/>
              </w:rPr>
            </m:ctrlPr>
          </m:dPr>
          <m:e>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hAnsi="Cambria Math"/>
                        <w:sz w:val="24"/>
                        <w:szCs w:val="24"/>
                      </w:rPr>
                      <m:t>e</m:t>
                    </m:r>
                  </m:e>
                </m:bar>
              </m:e>
              <m:sub>
                <m:r>
                  <m:rPr>
                    <m:sty m:val="p"/>
                  </m:rPr>
                  <w:rPr>
                    <w:rFonts w:ascii="Cambria Math" w:hAnsi="Cambria Math"/>
                    <w:sz w:val="24"/>
                    <w:szCs w:val="24"/>
                  </w:rPr>
                  <m:t>s</m:t>
                </m:r>
              </m:sub>
            </m:sSub>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sz w:val="24"/>
                        <w:szCs w:val="24"/>
                      </w:rPr>
                      <m:t>d</m:t>
                    </m:r>
                  </m:e>
                </m:bar>
              </m:e>
              <m:sub>
                <m:r>
                  <m:rPr>
                    <m:sty m:val="p"/>
                  </m:rPr>
                  <w:rPr>
                    <w:rFonts w:ascii="Cambria Math"/>
                    <w:sz w:val="24"/>
                    <w:szCs w:val="24"/>
                  </w:rPr>
                  <m:t>s</m:t>
                </m:r>
              </m:sub>
            </m:sSub>
          </m:e>
        </m:d>
        <m:r>
          <m:rPr>
            <m:sty m:val="p"/>
          </m:rPr>
          <w:rPr>
            <w:rFonts w:ascii="Cambria Math" w:hAnsi="Cambria Math"/>
            <w:sz w:val="24"/>
            <w:szCs w:val="24"/>
            <w:lang w:val="ru-RU"/>
          </w:rPr>
          <m:t>=</m:t>
        </m:r>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hAnsi="Cambria Math"/>
                    <w:sz w:val="24"/>
                    <w:szCs w:val="24"/>
                  </w:rPr>
                  <m:t>D</m:t>
                </m:r>
              </m:e>
            </m:bar>
          </m:e>
          <m:sub>
            <m:r>
              <m:rPr>
                <m:sty m:val="p"/>
              </m:rPr>
              <w:rPr>
                <w:rFonts w:ascii="Cambria Math" w:hAnsi="Cambria Math"/>
                <w:sz w:val="24"/>
                <w:szCs w:val="24"/>
              </w:rPr>
              <m:t>k</m:t>
            </m:r>
          </m:sub>
        </m:sSub>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sz w:val="24"/>
                    <w:szCs w:val="24"/>
                  </w:rPr>
                  <m:t>d</m:t>
                </m:r>
              </m:e>
            </m:bar>
          </m:e>
          <m:sub>
            <m:r>
              <m:rPr>
                <m:sty m:val="p"/>
              </m:rPr>
              <w:rPr>
                <w:rFonts w:ascii="Cambria Math"/>
                <w:sz w:val="24"/>
                <w:szCs w:val="24"/>
              </w:rPr>
              <m:t>k</m:t>
            </m:r>
            <m:r>
              <m:rPr>
                <m:sty m:val="p"/>
              </m:rPr>
              <w:rPr>
                <w:rFonts w:ascii="Cambria Math"/>
                <w:sz w:val="24"/>
                <w:szCs w:val="24"/>
                <w:lang w:val="ru-RU"/>
              </w:rPr>
              <m:t xml:space="preserve">  </m:t>
            </m:r>
          </m:sub>
        </m:sSub>
      </m:oMath>
      <w:r w:rsidR="00FD7BFB" w:rsidRPr="008D5445">
        <w:rPr>
          <w:sz w:val="24"/>
          <w:szCs w:val="24"/>
          <w:lang w:val="ru-RU"/>
        </w:rPr>
        <w:t>.</w:t>
      </w:r>
    </w:p>
    <w:p w:rsidR="00FF3F48" w:rsidRPr="008D5445" w:rsidRDefault="00FD7BFB" w:rsidP="000D704E">
      <w:pPr>
        <w:spacing w:after="0" w:line="240" w:lineRule="auto"/>
        <w:rPr>
          <w:sz w:val="24"/>
          <w:szCs w:val="24"/>
          <w:lang w:val="ru-RU"/>
        </w:rPr>
      </w:pPr>
      <w:r w:rsidRPr="008D5445">
        <w:rPr>
          <w:sz w:val="24"/>
          <w:szCs w:val="24"/>
          <w:lang w:val="ru-RU"/>
        </w:rPr>
        <w:t xml:space="preserve"> Сразу же отметим, что </w:t>
      </w:r>
      <m:oMath>
        <m:sSub>
          <m:sSubPr>
            <m:ctrlPr>
              <w:rPr>
                <w:rFonts w:ascii="Cambria Math" w:hAnsi="Cambria Math"/>
                <w:sz w:val="24"/>
                <w:szCs w:val="24"/>
              </w:rPr>
            </m:ctrlPr>
          </m:sSubPr>
          <m:e>
            <m:bar>
              <m:barPr>
                <m:ctrlPr>
                  <w:rPr>
                    <w:rFonts w:ascii="Cambria Math" w:hAnsi="Cambria Math"/>
                    <w:sz w:val="24"/>
                    <w:szCs w:val="24"/>
                  </w:rPr>
                </m:ctrlPr>
              </m:barPr>
              <m:e>
                <m:bar>
                  <m:barPr>
                    <m:ctrlPr>
                      <w:rPr>
                        <w:rFonts w:ascii="Cambria Math" w:hAnsi="Cambria Math"/>
                        <w:sz w:val="24"/>
                        <w:szCs w:val="24"/>
                      </w:rPr>
                    </m:ctrlPr>
                  </m:barPr>
                  <m:e>
                    <m:r>
                      <m:rPr>
                        <m:sty m:val="p"/>
                      </m:rPr>
                      <w:rPr>
                        <w:rFonts w:ascii="Cambria Math" w:hAnsi="Cambria Math"/>
                        <w:sz w:val="24"/>
                        <w:szCs w:val="24"/>
                      </w:rPr>
                      <m:t>P</m:t>
                    </m:r>
                  </m:e>
                </m:bar>
              </m:e>
            </m:bar>
          </m:e>
          <m:sub>
            <m:r>
              <m:rPr>
                <m:sty m:val="p"/>
              </m:rPr>
              <w:rPr>
                <w:rFonts w:ascii="Cambria Math" w:hAnsi="Cambria Math"/>
                <w:sz w:val="24"/>
                <w:szCs w:val="24"/>
              </w:rPr>
              <m:t>r</m:t>
            </m:r>
          </m:sub>
        </m:sSub>
      </m:oMath>
      <w:r w:rsidRPr="008D5445">
        <w:rPr>
          <w:sz w:val="24"/>
          <w:szCs w:val="24"/>
          <w:lang w:val="ru-RU"/>
        </w:rPr>
        <w:t xml:space="preserve"> - это повернутый вместе с подвижной системой </w:t>
      </w:r>
      <w:r w:rsidR="00B441EC" w:rsidRPr="008D5445">
        <w:rPr>
          <w:sz w:val="24"/>
          <w:szCs w:val="24"/>
          <w:lang w:val="ru-RU"/>
        </w:rPr>
        <w:t>«истинный» т</w:t>
      </w:r>
      <w:r w:rsidRPr="008D5445">
        <w:rPr>
          <w:sz w:val="24"/>
          <w:szCs w:val="24"/>
          <w:lang w:val="ru-RU"/>
        </w:rPr>
        <w:t>е</w:t>
      </w:r>
      <w:r w:rsidR="00B441EC" w:rsidRPr="008D5445">
        <w:rPr>
          <w:sz w:val="24"/>
          <w:szCs w:val="24"/>
          <w:lang w:val="ru-RU"/>
        </w:rPr>
        <w:t>нзор</w:t>
      </w:r>
    </w:p>
    <w:p w:rsidR="00AE0DB5" w:rsidRPr="008D5445" w:rsidRDefault="00B441EC" w:rsidP="000D704E">
      <w:pPr>
        <w:spacing w:after="0" w:line="240" w:lineRule="auto"/>
        <w:rPr>
          <w:sz w:val="24"/>
          <w:szCs w:val="24"/>
          <w:lang w:val="ru-RU"/>
        </w:rPr>
      </w:pPr>
      <w:r w:rsidRPr="008D5445">
        <w:rPr>
          <w:sz w:val="24"/>
          <w:szCs w:val="24"/>
          <w:lang w:val="ru-RU"/>
        </w:rPr>
        <w:t xml:space="preserve"> поворота относительного движения  </w:t>
      </w:r>
      <m:oMath>
        <m:acc>
          <m:accPr>
            <m:chr m:val="̃"/>
            <m:ctrlPr>
              <w:rPr>
                <w:rFonts w:ascii="Cambria Math" w:hAnsi="Cambria Math"/>
                <w:i/>
                <w:sz w:val="24"/>
                <w:szCs w:val="24"/>
              </w:rPr>
            </m:ctrlPr>
          </m:accPr>
          <m:e>
            <m:sSub>
              <m:sSubPr>
                <m:ctrlPr>
                  <w:rPr>
                    <w:rFonts w:ascii="Cambria Math" w:hAnsi="Cambria Math"/>
                    <w:i/>
                    <w:sz w:val="24"/>
                    <w:szCs w:val="24"/>
                  </w:rPr>
                </m:ctrlPr>
              </m:sSubPr>
              <m:e>
                <m:bar>
                  <m:barPr>
                    <m:ctrlPr>
                      <w:rPr>
                        <w:rFonts w:ascii="Cambria Math" w:hAnsi="Cambria Math" w:cs="Cambria Math"/>
                        <w:i/>
                        <w:sz w:val="24"/>
                        <w:szCs w:val="24"/>
                      </w:rPr>
                    </m:ctrlPr>
                  </m:barPr>
                  <m:e>
                    <m:bar>
                      <m:barPr>
                        <m:ctrlPr>
                          <w:rPr>
                            <w:rFonts w:ascii="Cambria Math" w:hAnsi="Cambria Math" w:cs="Cambria Math"/>
                            <w:i/>
                            <w:sz w:val="24"/>
                            <w:szCs w:val="24"/>
                          </w:rPr>
                        </m:ctrlPr>
                      </m:barPr>
                      <m:e>
                        <m:r>
                          <w:rPr>
                            <w:rFonts w:ascii="Cambria Math" w:hAnsi="Cambria Math"/>
                            <w:sz w:val="24"/>
                            <w:szCs w:val="24"/>
                          </w:rPr>
                          <m:t>P</m:t>
                        </m:r>
                        <m:ctrlPr>
                          <w:rPr>
                            <w:rFonts w:ascii="Cambria Math" w:hAnsi="Cambria Math"/>
                            <w:i/>
                            <w:sz w:val="24"/>
                            <w:szCs w:val="24"/>
                          </w:rPr>
                        </m:ctrlPr>
                      </m:e>
                    </m:bar>
                  </m:e>
                </m:bar>
              </m:e>
              <m:sub>
                <m:r>
                  <w:rPr>
                    <w:rFonts w:ascii="Cambria Math" w:hAnsi="Cambria Math"/>
                    <w:sz w:val="24"/>
                    <w:szCs w:val="24"/>
                  </w:rPr>
                  <m:t>r</m:t>
                </m:r>
              </m:sub>
            </m:sSub>
          </m:e>
        </m:acc>
      </m:oMath>
      <w:r w:rsidRPr="008D5445">
        <w:rPr>
          <w:sz w:val="24"/>
          <w:szCs w:val="24"/>
          <w:lang w:val="ru-RU"/>
        </w:rPr>
        <w:t>:</w:t>
      </w:r>
    </w:p>
    <w:p w:rsidR="00AE0DB5" w:rsidRPr="008D5445" w:rsidRDefault="00B441EC" w:rsidP="000D704E">
      <w:pPr>
        <w:spacing w:after="0" w:line="240" w:lineRule="auto"/>
        <w:rPr>
          <w:sz w:val="24"/>
          <w:szCs w:val="24"/>
          <w:lang w:val="ru-RU"/>
        </w:rPr>
      </w:pPr>
      <w:r w:rsidRPr="008D5445">
        <w:rPr>
          <w:sz w:val="24"/>
          <w:szCs w:val="24"/>
          <w:lang w:val="ru-RU"/>
        </w:rPr>
        <w:t xml:space="preserve">           </w:t>
      </w:r>
      <m:oMath>
        <m:sSub>
          <m:sSubPr>
            <m:ctrlPr>
              <w:rPr>
                <w:rFonts w:ascii="Cambria Math" w:hAnsi="Cambria Math"/>
                <w:sz w:val="24"/>
                <w:szCs w:val="24"/>
              </w:rPr>
            </m:ctrlPr>
          </m:sSubPr>
          <m:e>
            <m:bar>
              <m:barPr>
                <m:ctrlPr>
                  <w:rPr>
                    <w:rFonts w:ascii="Cambria Math" w:hAnsi="Cambria Math"/>
                    <w:sz w:val="24"/>
                    <w:szCs w:val="24"/>
                  </w:rPr>
                </m:ctrlPr>
              </m:barPr>
              <m:e>
                <m:bar>
                  <m:barPr>
                    <m:ctrlPr>
                      <w:rPr>
                        <w:rFonts w:ascii="Cambria Math" w:hAnsi="Cambria Math"/>
                        <w:sz w:val="24"/>
                        <w:szCs w:val="24"/>
                      </w:rPr>
                    </m:ctrlPr>
                  </m:barPr>
                  <m:e>
                    <m:r>
                      <m:rPr>
                        <m:sty m:val="p"/>
                      </m:rPr>
                      <w:rPr>
                        <w:rFonts w:ascii="Cambria Math" w:hAnsi="Cambria Math"/>
                        <w:sz w:val="24"/>
                        <w:szCs w:val="24"/>
                      </w:rPr>
                      <m:t>P</m:t>
                    </m:r>
                  </m:e>
                </m:bar>
              </m:e>
            </m:bar>
          </m:e>
          <m:sub>
            <m:r>
              <m:rPr>
                <m:sty m:val="p"/>
              </m:rPr>
              <w:rPr>
                <w:rFonts w:ascii="Cambria Math" w:hAnsi="Cambria Math"/>
                <w:sz w:val="24"/>
                <w:szCs w:val="24"/>
              </w:rPr>
              <m:t>e</m:t>
            </m:r>
          </m:sub>
        </m:sSub>
        <m:r>
          <m:rPr>
            <m:sty m:val="p"/>
          </m:rPr>
          <w:rPr>
            <w:rFonts w:ascii="Cambria Math"/>
            <w:sz w:val="24"/>
            <w:szCs w:val="24"/>
            <w:lang w:val="ru-RU"/>
          </w:rPr>
          <m:t xml:space="preserve"> </m:t>
        </m:r>
        <m:r>
          <m:rPr>
            <m:sty m:val="p"/>
          </m:rPr>
          <w:rPr>
            <w:rFonts w:ascii="Cambria Math"/>
            <w:sz w:val="24"/>
            <w:szCs w:val="24"/>
            <w:lang w:val="ru-RU"/>
          </w:rPr>
          <m:t>∙</m:t>
        </m:r>
        <m:acc>
          <m:accPr>
            <m:chr m:val="̃"/>
            <m:ctrlPr>
              <w:rPr>
                <w:rFonts w:ascii="Cambria Math" w:hAnsi="Cambria Math"/>
                <w:i/>
                <w:sz w:val="24"/>
                <w:szCs w:val="24"/>
              </w:rPr>
            </m:ctrlPr>
          </m:accPr>
          <m:e>
            <m:sSub>
              <m:sSubPr>
                <m:ctrlPr>
                  <w:rPr>
                    <w:rFonts w:ascii="Cambria Math" w:hAnsi="Cambria Math"/>
                    <w:i/>
                    <w:sz w:val="24"/>
                    <w:szCs w:val="24"/>
                  </w:rPr>
                </m:ctrlPr>
              </m:sSubPr>
              <m:e>
                <m:bar>
                  <m:barPr>
                    <m:ctrlPr>
                      <w:rPr>
                        <w:rFonts w:ascii="Cambria Math" w:hAnsi="Cambria Math" w:cs="Cambria Math"/>
                        <w:i/>
                        <w:sz w:val="24"/>
                        <w:szCs w:val="24"/>
                      </w:rPr>
                    </m:ctrlPr>
                  </m:barPr>
                  <m:e>
                    <m:bar>
                      <m:barPr>
                        <m:ctrlPr>
                          <w:rPr>
                            <w:rFonts w:ascii="Cambria Math" w:hAnsi="Cambria Math" w:cs="Cambria Math"/>
                            <w:i/>
                            <w:sz w:val="24"/>
                            <w:szCs w:val="24"/>
                          </w:rPr>
                        </m:ctrlPr>
                      </m:barPr>
                      <m:e>
                        <m:r>
                          <w:rPr>
                            <w:rFonts w:ascii="Cambria Math" w:hAnsi="Cambria Math"/>
                            <w:sz w:val="24"/>
                            <w:szCs w:val="24"/>
                          </w:rPr>
                          <m:t>P</m:t>
                        </m:r>
                        <m:ctrlPr>
                          <w:rPr>
                            <w:rFonts w:ascii="Cambria Math" w:hAnsi="Cambria Math"/>
                            <w:i/>
                            <w:sz w:val="24"/>
                            <w:szCs w:val="24"/>
                          </w:rPr>
                        </m:ctrlPr>
                      </m:e>
                    </m:bar>
                  </m:e>
                </m:bar>
              </m:e>
              <m:sub>
                <m:r>
                  <w:rPr>
                    <w:rFonts w:ascii="Cambria Math" w:hAnsi="Cambria Math"/>
                    <w:sz w:val="24"/>
                    <w:szCs w:val="24"/>
                  </w:rPr>
                  <m:t>r</m:t>
                </m:r>
              </m:sub>
            </m:sSub>
          </m:e>
        </m:acc>
        <m:r>
          <m:rPr>
            <m:sty m:val="p"/>
          </m:rPr>
          <w:rPr>
            <w:rFonts w:ascii="Cambria Math" w:hAnsi="Cambria Math"/>
            <w:sz w:val="24"/>
            <w:szCs w:val="24"/>
            <w:lang w:val="ru-RU"/>
          </w:rPr>
          <m:t>∙</m:t>
        </m:r>
        <m:sSup>
          <m:sSupPr>
            <m:ctrlPr>
              <w:rPr>
                <w:rFonts w:ascii="Cambria Math" w:hAnsi="Cambria Math"/>
                <w:sz w:val="24"/>
                <w:szCs w:val="24"/>
              </w:rPr>
            </m:ctrlPr>
          </m:sSupPr>
          <m:e>
            <m:sSub>
              <m:sSubPr>
                <m:ctrlPr>
                  <w:rPr>
                    <w:rFonts w:ascii="Cambria Math" w:hAnsi="Cambria Math"/>
                    <w:sz w:val="24"/>
                    <w:szCs w:val="24"/>
                  </w:rPr>
                </m:ctrlPr>
              </m:sSubPr>
              <m:e>
                <m:bar>
                  <m:barPr>
                    <m:ctrlPr>
                      <w:rPr>
                        <w:rFonts w:ascii="Cambria Math" w:hAnsi="Cambria Math" w:cs="Cambria Math"/>
                        <w:sz w:val="24"/>
                        <w:szCs w:val="24"/>
                      </w:rPr>
                    </m:ctrlPr>
                  </m:barPr>
                  <m:e>
                    <m:bar>
                      <m:barPr>
                        <m:ctrlPr>
                          <w:rPr>
                            <w:rFonts w:ascii="Cambria Math" w:hAnsi="Cambria Math" w:cs="Cambria Math"/>
                            <w:sz w:val="24"/>
                            <w:szCs w:val="24"/>
                          </w:rPr>
                        </m:ctrlPr>
                      </m:barPr>
                      <m:e>
                        <m:r>
                          <m:rPr>
                            <m:sty m:val="p"/>
                          </m:rPr>
                          <w:rPr>
                            <w:rFonts w:ascii="Cambria Math" w:hAnsi="Cambria Math"/>
                            <w:sz w:val="24"/>
                            <w:szCs w:val="24"/>
                          </w:rPr>
                          <m:t>P</m:t>
                        </m:r>
                        <m:ctrlPr>
                          <w:rPr>
                            <w:rFonts w:ascii="Cambria Math" w:hAnsi="Cambria Math"/>
                            <w:sz w:val="24"/>
                            <w:szCs w:val="24"/>
                          </w:rPr>
                        </m:ctrlPr>
                      </m:e>
                    </m:bar>
                  </m:e>
                </m:bar>
              </m:e>
              <m:sub>
                <m:r>
                  <m:rPr>
                    <m:sty m:val="p"/>
                  </m:rPr>
                  <w:rPr>
                    <w:rFonts w:ascii="Cambria Math" w:hAnsi="Cambria Math"/>
                    <w:sz w:val="24"/>
                    <w:szCs w:val="24"/>
                  </w:rPr>
                  <m:t>e</m:t>
                </m:r>
              </m:sub>
            </m:sSub>
          </m:e>
          <m:sup>
            <m:r>
              <m:rPr>
                <m:sty m:val="p"/>
              </m:rPr>
              <w:rPr>
                <w:rFonts w:ascii="Cambria Math" w:hAnsi="Cambria Math"/>
                <w:sz w:val="24"/>
                <w:szCs w:val="24"/>
              </w:rPr>
              <m:t>T</m:t>
            </m:r>
          </m:sup>
        </m:sSup>
        <m:r>
          <w:rPr>
            <w:rFonts w:ascii="Cambria Math" w:hAnsi="Cambria Math"/>
            <w:sz w:val="24"/>
            <w:szCs w:val="24"/>
            <w:lang w:val="ru-RU"/>
          </w:rPr>
          <m:t>=</m:t>
        </m:r>
        <m:d>
          <m:dPr>
            <m:ctrlPr>
              <w:rPr>
                <w:rFonts w:ascii="Cambria Math" w:hAnsi="Cambria Math"/>
                <w:sz w:val="24"/>
                <w:szCs w:val="24"/>
              </w:rPr>
            </m:ctrlPr>
          </m:dPr>
          <m:e>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hAnsi="Cambria Math"/>
                        <w:sz w:val="24"/>
                        <w:szCs w:val="24"/>
                      </w:rPr>
                      <m:t>e</m:t>
                    </m:r>
                  </m:e>
                </m:bar>
              </m:e>
              <m:sub>
                <m:r>
                  <m:rPr>
                    <m:sty m:val="p"/>
                  </m:rPr>
                  <w:rPr>
                    <w:rFonts w:ascii="Cambria Math" w:hAnsi="Cambria Math"/>
                    <w:sz w:val="24"/>
                    <w:szCs w:val="24"/>
                  </w:rPr>
                  <m:t>s</m:t>
                </m:r>
              </m:sub>
            </m:sSub>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sz w:val="24"/>
                        <w:szCs w:val="24"/>
                      </w:rPr>
                      <m:t>d</m:t>
                    </m:r>
                  </m:e>
                </m:bar>
              </m:e>
              <m:sub>
                <m:r>
                  <m:rPr>
                    <m:sty m:val="p"/>
                  </m:rPr>
                  <w:rPr>
                    <w:rFonts w:ascii="Cambria Math"/>
                    <w:sz w:val="24"/>
                    <w:szCs w:val="24"/>
                  </w:rPr>
                  <m:t>s</m:t>
                </m:r>
              </m:sub>
            </m:sSub>
          </m:e>
        </m:d>
        <m:r>
          <m:rPr>
            <m:sty m:val="p"/>
          </m:rPr>
          <w:rPr>
            <w:rFonts w:ascii="Cambria Math"/>
            <w:sz w:val="24"/>
            <w:szCs w:val="24"/>
            <w:lang w:val="ru-RU"/>
          </w:rPr>
          <m:t xml:space="preserve"> </m:t>
        </m:r>
        <m:r>
          <m:rPr>
            <m:sty m:val="p"/>
          </m:rPr>
          <w:rPr>
            <w:rFonts w:ascii="Cambria Math"/>
            <w:sz w:val="24"/>
            <w:szCs w:val="24"/>
            <w:lang w:val="ru-RU"/>
          </w:rPr>
          <m:t>∙</m:t>
        </m:r>
        <m:d>
          <m:dPr>
            <m:ctrlPr>
              <w:rPr>
                <w:rFonts w:ascii="Cambria Math" w:hAnsi="Cambria Math"/>
                <w:sz w:val="24"/>
                <w:szCs w:val="24"/>
              </w:rPr>
            </m:ctrlPr>
          </m:dPr>
          <m:e>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km</m:t>
                </m:r>
              </m:sub>
            </m:sSub>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sz w:val="24"/>
                        <w:szCs w:val="24"/>
                      </w:rPr>
                      <m:t>d</m:t>
                    </m:r>
                  </m:e>
                </m:bar>
              </m:e>
              <m:sub>
                <m:r>
                  <m:rPr>
                    <m:sty m:val="p"/>
                  </m:rPr>
                  <w:rPr>
                    <w:rFonts w:ascii="Cambria Math" w:hAnsi="Cambria Math"/>
                    <w:sz w:val="24"/>
                    <w:szCs w:val="24"/>
                  </w:rPr>
                  <m:t>m</m:t>
                </m:r>
              </m:sub>
            </m:sSub>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sz w:val="24"/>
                        <w:szCs w:val="24"/>
                      </w:rPr>
                      <m:t>d</m:t>
                    </m:r>
                  </m:e>
                </m:bar>
              </m:e>
              <m:sub>
                <m:r>
                  <m:rPr>
                    <m:sty m:val="p"/>
                  </m:rPr>
                  <w:rPr>
                    <w:rFonts w:ascii="Cambria Math"/>
                    <w:sz w:val="24"/>
                    <w:szCs w:val="24"/>
                  </w:rPr>
                  <m:t>k</m:t>
                </m:r>
                <m:r>
                  <m:rPr>
                    <m:sty m:val="p"/>
                  </m:rPr>
                  <w:rPr>
                    <w:rFonts w:ascii="Cambria Math"/>
                    <w:sz w:val="24"/>
                    <w:szCs w:val="24"/>
                    <w:lang w:val="ru-RU"/>
                  </w:rPr>
                  <m:t xml:space="preserve"> </m:t>
                </m:r>
              </m:sub>
            </m:sSub>
          </m:e>
        </m:d>
        <m:r>
          <m:rPr>
            <m:sty m:val="p"/>
          </m:rPr>
          <w:rPr>
            <w:rFonts w:ascii="Cambria Math"/>
            <w:sz w:val="24"/>
            <w:szCs w:val="24"/>
            <w:lang w:val="ru-RU"/>
          </w:rPr>
          <m:t>∙</m:t>
        </m:r>
        <m:d>
          <m:dPr>
            <m:ctrlPr>
              <w:rPr>
                <w:rFonts w:ascii="Cambria Math" w:hAnsi="Cambria Math"/>
                <w:sz w:val="24"/>
                <w:szCs w:val="24"/>
              </w:rPr>
            </m:ctrlPr>
          </m:dPr>
          <m:e>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sz w:val="24"/>
                        <w:szCs w:val="24"/>
                      </w:rPr>
                      <m:t>d</m:t>
                    </m:r>
                  </m:e>
                </m:bar>
              </m:e>
              <m:sub>
                <m:r>
                  <m:rPr>
                    <m:sty m:val="p"/>
                  </m:rPr>
                  <w:rPr>
                    <w:rFonts w:ascii="Cambria Math"/>
                    <w:sz w:val="24"/>
                    <w:szCs w:val="24"/>
                  </w:rPr>
                  <m:t>n</m:t>
                </m:r>
              </m:sub>
            </m:sSub>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hAnsi="Cambria Math"/>
                        <w:sz w:val="24"/>
                        <w:szCs w:val="24"/>
                      </w:rPr>
                      <m:t>e</m:t>
                    </m:r>
                  </m:e>
                </m:bar>
              </m:e>
              <m:sub>
                <m:r>
                  <m:rPr>
                    <m:sty m:val="p"/>
                  </m:rPr>
                  <w:rPr>
                    <w:rFonts w:ascii="Cambria Math" w:hAnsi="Cambria Math"/>
                    <w:sz w:val="24"/>
                    <w:szCs w:val="24"/>
                  </w:rPr>
                  <m:t>n</m:t>
                </m:r>
              </m:sub>
            </m:sSub>
          </m:e>
        </m:d>
        <m:r>
          <m:rPr>
            <m:sty m:val="p"/>
          </m:rPr>
          <w:rPr>
            <w:rFonts w:ascii="Cambria Math" w:hAnsi="Cambria Math"/>
            <w:sz w:val="24"/>
            <w:szCs w:val="24"/>
            <w:lang w:val="ru-RU"/>
          </w:rPr>
          <m:t>=</m:t>
        </m:r>
        <m:sSub>
          <m:sSubPr>
            <m:ctrlPr>
              <w:rPr>
                <w:rFonts w:ascii="Cambria Math" w:hAnsi="Cambria Math"/>
                <w:sz w:val="24"/>
                <w:szCs w:val="24"/>
              </w:rPr>
            </m:ctrlPr>
          </m:sSubPr>
          <m:e>
            <m:r>
              <m:rPr>
                <m:sty m:val="p"/>
              </m:rPr>
              <w:rPr>
                <w:rFonts w:ascii="Cambria Math" w:hAnsi="Cambria Math"/>
                <w:sz w:val="24"/>
                <w:szCs w:val="24"/>
              </w:rPr>
              <m:t>δ</m:t>
            </m:r>
          </m:e>
          <m:sub>
            <m:r>
              <m:rPr>
                <m:sty m:val="p"/>
              </m:rPr>
              <w:rPr>
                <w:rFonts w:ascii="Cambria Math" w:hAnsi="Cambria Math"/>
                <w:sz w:val="24"/>
                <w:szCs w:val="24"/>
              </w:rPr>
              <m:t>sm</m:t>
            </m:r>
          </m:sub>
        </m:sSub>
        <m:sSub>
          <m:sSubPr>
            <m:ctrlPr>
              <w:rPr>
                <w:rFonts w:ascii="Cambria Math" w:hAnsi="Cambria Math"/>
                <w:sz w:val="24"/>
                <w:szCs w:val="24"/>
              </w:rPr>
            </m:ctrlPr>
          </m:sSubPr>
          <m:e>
            <m:r>
              <m:rPr>
                <m:sty m:val="p"/>
              </m:rPr>
              <w:rPr>
                <w:rFonts w:ascii="Cambria Math" w:hAnsi="Cambria Math"/>
                <w:sz w:val="24"/>
                <w:szCs w:val="24"/>
              </w:rPr>
              <m:t>δ</m:t>
            </m:r>
          </m:e>
          <m:sub>
            <m:r>
              <m:rPr>
                <m:sty m:val="p"/>
              </m:rPr>
              <w:rPr>
                <w:rFonts w:ascii="Cambria Math" w:hAnsi="Cambria Math"/>
                <w:sz w:val="24"/>
                <w:szCs w:val="24"/>
              </w:rPr>
              <m:t>kn</m:t>
            </m:r>
          </m:sub>
        </m:sSub>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km</m:t>
            </m:r>
          </m:sub>
        </m:sSub>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hAnsi="Cambria Math"/>
                    <w:sz w:val="24"/>
                    <w:szCs w:val="24"/>
                  </w:rPr>
                  <m:t>e</m:t>
                </m:r>
              </m:e>
            </m:bar>
          </m:e>
          <m:sub>
            <m:r>
              <m:rPr>
                <m:sty m:val="p"/>
              </m:rPr>
              <w:rPr>
                <w:rFonts w:ascii="Cambria Math" w:hAnsi="Cambria Math"/>
                <w:sz w:val="24"/>
                <w:szCs w:val="24"/>
              </w:rPr>
              <m:t>s</m:t>
            </m:r>
          </m:sub>
        </m:sSub>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hAnsi="Cambria Math"/>
                    <w:sz w:val="24"/>
                    <w:szCs w:val="24"/>
                  </w:rPr>
                  <m:t>e</m:t>
                </m:r>
              </m:e>
            </m:bar>
          </m:e>
          <m:sub>
            <m:r>
              <m:rPr>
                <m:sty m:val="p"/>
              </m:rPr>
              <w:rPr>
                <w:rFonts w:ascii="Cambria Math" w:hAnsi="Cambria Math"/>
                <w:sz w:val="24"/>
                <w:szCs w:val="24"/>
              </w:rPr>
              <m:t>n</m:t>
            </m:r>
          </m:sub>
        </m:sSub>
        <m:r>
          <m:rPr>
            <m:sty m:val="p"/>
          </m:rPr>
          <w:rPr>
            <w:rFonts w:ascii="Cambria Math" w:hAnsi="Cambria Math"/>
            <w:sz w:val="24"/>
            <w:szCs w:val="24"/>
            <w:lang w:val="ru-RU"/>
          </w:rPr>
          <m:t>=</m:t>
        </m:r>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km</m:t>
            </m:r>
          </m:sub>
        </m:sSub>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hAnsi="Cambria Math"/>
                    <w:sz w:val="24"/>
                    <w:szCs w:val="24"/>
                  </w:rPr>
                  <m:t>e</m:t>
                </m:r>
              </m:e>
            </m:bar>
          </m:e>
          <m:sub>
            <m:r>
              <m:rPr>
                <m:sty m:val="p"/>
              </m:rPr>
              <w:rPr>
                <w:rFonts w:ascii="Cambria Math" w:hAnsi="Cambria Math"/>
                <w:sz w:val="24"/>
                <w:szCs w:val="24"/>
              </w:rPr>
              <m:t>m</m:t>
            </m:r>
          </m:sub>
        </m:sSub>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sz w:val="24"/>
                    <w:szCs w:val="24"/>
                  </w:rPr>
                  <m:t>e</m:t>
                </m:r>
              </m:e>
            </m:bar>
          </m:e>
          <m:sub>
            <m:r>
              <m:rPr>
                <m:sty m:val="p"/>
              </m:rPr>
              <w:rPr>
                <w:rFonts w:ascii="Cambria Math"/>
                <w:sz w:val="24"/>
                <w:szCs w:val="24"/>
              </w:rPr>
              <m:t>k</m:t>
            </m:r>
            <m:r>
              <m:rPr>
                <m:sty m:val="p"/>
              </m:rPr>
              <w:rPr>
                <w:rFonts w:ascii="Cambria Math"/>
                <w:sz w:val="24"/>
                <w:szCs w:val="24"/>
                <w:lang w:val="ru-RU"/>
              </w:rPr>
              <m:t xml:space="preserve"> </m:t>
            </m:r>
          </m:sub>
        </m:sSub>
        <m:r>
          <m:rPr>
            <m:sty m:val="p"/>
          </m:rPr>
          <w:rPr>
            <w:rFonts w:ascii="Cambria Math" w:hAnsi="Cambria Math"/>
            <w:sz w:val="24"/>
            <w:szCs w:val="24"/>
            <w:lang w:val="ru-RU"/>
          </w:rPr>
          <m:t>≡</m:t>
        </m:r>
      </m:oMath>
      <w:r w:rsidRPr="008D5445">
        <w:rPr>
          <w:sz w:val="24"/>
          <w:szCs w:val="24"/>
          <w:lang w:val="ru-RU"/>
        </w:rPr>
        <w:t xml:space="preserve"> </w:t>
      </w:r>
      <m:oMath>
        <m:sSub>
          <m:sSubPr>
            <m:ctrlPr>
              <w:rPr>
                <w:rFonts w:ascii="Cambria Math" w:hAnsi="Cambria Math"/>
                <w:sz w:val="24"/>
                <w:szCs w:val="24"/>
              </w:rPr>
            </m:ctrlPr>
          </m:sSubPr>
          <m:e>
            <m:bar>
              <m:barPr>
                <m:ctrlPr>
                  <w:rPr>
                    <w:rFonts w:ascii="Cambria Math" w:hAnsi="Cambria Math"/>
                    <w:sz w:val="24"/>
                    <w:szCs w:val="24"/>
                  </w:rPr>
                </m:ctrlPr>
              </m:barPr>
              <m:e>
                <m:bar>
                  <m:barPr>
                    <m:ctrlPr>
                      <w:rPr>
                        <w:rFonts w:ascii="Cambria Math" w:hAnsi="Cambria Math"/>
                        <w:sz w:val="24"/>
                        <w:szCs w:val="24"/>
                      </w:rPr>
                    </m:ctrlPr>
                  </m:barPr>
                  <m:e>
                    <m:r>
                      <m:rPr>
                        <m:sty m:val="p"/>
                      </m:rPr>
                      <w:rPr>
                        <w:rFonts w:ascii="Cambria Math" w:hAnsi="Cambria Math"/>
                        <w:sz w:val="24"/>
                        <w:szCs w:val="24"/>
                      </w:rPr>
                      <m:t>P</m:t>
                    </m:r>
                  </m:e>
                </m:bar>
              </m:e>
            </m:bar>
          </m:e>
          <m:sub>
            <m:r>
              <m:rPr>
                <m:sty m:val="p"/>
              </m:rPr>
              <w:rPr>
                <w:rFonts w:ascii="Cambria Math" w:hAnsi="Cambria Math"/>
                <w:sz w:val="24"/>
                <w:szCs w:val="24"/>
              </w:rPr>
              <m:t>r</m:t>
            </m:r>
          </m:sub>
        </m:sSub>
      </m:oMath>
      <w:r w:rsidR="00FF3F48" w:rsidRPr="008D5445">
        <w:rPr>
          <w:sz w:val="24"/>
          <w:szCs w:val="24"/>
          <w:lang w:val="ru-RU"/>
        </w:rPr>
        <w:t xml:space="preserve"> </w:t>
      </w:r>
      <w:r w:rsidR="005B450B" w:rsidRPr="008D5445">
        <w:rPr>
          <w:sz w:val="24"/>
          <w:szCs w:val="24"/>
          <w:lang w:val="ru-RU"/>
        </w:rPr>
        <w:t>,</w:t>
      </w:r>
    </w:p>
    <w:p w:rsidR="005B450B" w:rsidRPr="008D5445" w:rsidRDefault="005B450B" w:rsidP="000D704E">
      <w:pPr>
        <w:spacing w:after="0" w:line="240" w:lineRule="auto"/>
        <w:rPr>
          <w:sz w:val="24"/>
          <w:szCs w:val="24"/>
          <w:lang w:val="ru-RU"/>
        </w:rPr>
      </w:pPr>
      <w:r w:rsidRPr="008D5445">
        <w:rPr>
          <w:sz w:val="24"/>
          <w:szCs w:val="24"/>
          <w:lang w:val="ru-RU"/>
        </w:rPr>
        <w:t xml:space="preserve"> так что </w:t>
      </w:r>
      <m:oMath>
        <m:sSub>
          <m:sSubPr>
            <m:ctrlPr>
              <w:rPr>
                <w:rFonts w:ascii="Cambria Math" w:hAnsi="Cambria Math"/>
                <w:sz w:val="24"/>
                <w:szCs w:val="24"/>
              </w:rPr>
            </m:ctrlPr>
          </m:sSubPr>
          <m:e>
            <m:bar>
              <m:barPr>
                <m:ctrlPr>
                  <w:rPr>
                    <w:rFonts w:ascii="Cambria Math" w:hAnsi="Cambria Math"/>
                    <w:sz w:val="24"/>
                    <w:szCs w:val="24"/>
                  </w:rPr>
                </m:ctrlPr>
              </m:barPr>
              <m:e>
                <m:bar>
                  <m:barPr>
                    <m:ctrlPr>
                      <w:rPr>
                        <w:rFonts w:ascii="Cambria Math" w:hAnsi="Cambria Math"/>
                        <w:sz w:val="24"/>
                        <w:szCs w:val="24"/>
                      </w:rPr>
                    </m:ctrlPr>
                  </m:barPr>
                  <m:e>
                    <m:r>
                      <m:rPr>
                        <m:sty m:val="p"/>
                      </m:rPr>
                      <w:rPr>
                        <w:rFonts w:ascii="Cambria Math" w:hAnsi="Cambria Math"/>
                        <w:sz w:val="24"/>
                        <w:szCs w:val="24"/>
                      </w:rPr>
                      <m:t>P</m:t>
                    </m:r>
                  </m:e>
                </m:bar>
              </m:e>
            </m:bar>
          </m:e>
          <m:sub>
            <m:r>
              <w:rPr>
                <w:rFonts w:ascii="Cambria Math" w:hAnsi="Cambria Math"/>
                <w:sz w:val="24"/>
                <w:szCs w:val="24"/>
              </w:rPr>
              <m:t>a</m:t>
            </m:r>
          </m:sub>
        </m:sSub>
        <m:r>
          <m:rPr>
            <m:sty m:val="p"/>
          </m:rPr>
          <w:rPr>
            <w:rFonts w:ascii="Cambria Math"/>
            <w:sz w:val="24"/>
            <w:szCs w:val="24"/>
            <w:lang w:val="ru-RU"/>
          </w:rPr>
          <m:t>=</m:t>
        </m:r>
        <m:sSub>
          <m:sSubPr>
            <m:ctrlPr>
              <w:rPr>
                <w:rFonts w:ascii="Cambria Math" w:hAnsi="Cambria Math"/>
                <w:sz w:val="24"/>
                <w:szCs w:val="24"/>
              </w:rPr>
            </m:ctrlPr>
          </m:sSubPr>
          <m:e>
            <m:bar>
              <m:barPr>
                <m:ctrlPr>
                  <w:rPr>
                    <w:rFonts w:ascii="Cambria Math" w:hAnsi="Cambria Math"/>
                    <w:sz w:val="24"/>
                    <w:szCs w:val="24"/>
                  </w:rPr>
                </m:ctrlPr>
              </m:barPr>
              <m:e>
                <m:bar>
                  <m:barPr>
                    <m:ctrlPr>
                      <w:rPr>
                        <w:rFonts w:ascii="Cambria Math" w:hAnsi="Cambria Math"/>
                        <w:sz w:val="24"/>
                        <w:szCs w:val="24"/>
                      </w:rPr>
                    </m:ctrlPr>
                  </m:barPr>
                  <m:e>
                    <m:r>
                      <m:rPr>
                        <m:sty m:val="p"/>
                      </m:rPr>
                      <w:rPr>
                        <w:rFonts w:ascii="Cambria Math" w:hAnsi="Cambria Math"/>
                        <w:sz w:val="24"/>
                        <w:szCs w:val="24"/>
                      </w:rPr>
                      <m:t>P</m:t>
                    </m:r>
                  </m:e>
                </m:bar>
              </m:e>
            </m:bar>
          </m:e>
          <m:sub>
            <m:r>
              <m:rPr>
                <m:sty m:val="p"/>
              </m:rPr>
              <w:rPr>
                <w:rFonts w:ascii="Cambria Math" w:hAnsi="Cambria Math"/>
                <w:sz w:val="24"/>
                <w:szCs w:val="24"/>
              </w:rPr>
              <m:t>r</m:t>
            </m:r>
          </m:sub>
        </m:sSub>
        <m:r>
          <m:rPr>
            <m:sty m:val="p"/>
          </m:rPr>
          <w:rPr>
            <w:rFonts w:ascii="Cambria Math"/>
            <w:sz w:val="24"/>
            <w:szCs w:val="24"/>
            <w:lang w:val="ru-RU"/>
          </w:rPr>
          <m:t>∙</m:t>
        </m:r>
        <m:sSub>
          <m:sSubPr>
            <m:ctrlPr>
              <w:rPr>
                <w:rFonts w:ascii="Cambria Math" w:hAnsi="Cambria Math"/>
                <w:sz w:val="24"/>
                <w:szCs w:val="24"/>
              </w:rPr>
            </m:ctrlPr>
          </m:sSubPr>
          <m:e>
            <m:bar>
              <m:barPr>
                <m:ctrlPr>
                  <w:rPr>
                    <w:rFonts w:ascii="Cambria Math" w:hAnsi="Cambria Math"/>
                    <w:sz w:val="24"/>
                    <w:szCs w:val="24"/>
                  </w:rPr>
                </m:ctrlPr>
              </m:barPr>
              <m:e>
                <m:bar>
                  <m:barPr>
                    <m:ctrlPr>
                      <w:rPr>
                        <w:rFonts w:ascii="Cambria Math" w:hAnsi="Cambria Math"/>
                        <w:sz w:val="24"/>
                        <w:szCs w:val="24"/>
                      </w:rPr>
                    </m:ctrlPr>
                  </m:barPr>
                  <m:e>
                    <m:r>
                      <m:rPr>
                        <m:sty m:val="p"/>
                      </m:rPr>
                      <w:rPr>
                        <w:rFonts w:ascii="Cambria Math" w:hAnsi="Cambria Math"/>
                        <w:sz w:val="24"/>
                        <w:szCs w:val="24"/>
                      </w:rPr>
                      <m:t>P</m:t>
                    </m:r>
                  </m:e>
                </m:bar>
              </m:e>
            </m:bar>
          </m:e>
          <m:sub>
            <m:r>
              <m:rPr>
                <m:sty m:val="p"/>
              </m:rPr>
              <w:rPr>
                <w:rFonts w:ascii="Cambria Math" w:hAnsi="Cambria Math"/>
                <w:sz w:val="24"/>
                <w:szCs w:val="24"/>
              </w:rPr>
              <m:t>e</m:t>
            </m:r>
          </m:sub>
        </m:sSub>
        <m:r>
          <m:rPr>
            <m:sty m:val="p"/>
          </m:rPr>
          <w:rPr>
            <w:rFonts w:ascii="Cambria Math" w:hAnsi="Cambria Math"/>
            <w:sz w:val="24"/>
            <w:szCs w:val="24"/>
            <w:lang w:val="ru-RU"/>
          </w:rPr>
          <m:t>=</m:t>
        </m:r>
        <m:sSub>
          <m:sSubPr>
            <m:ctrlPr>
              <w:rPr>
                <w:rFonts w:ascii="Cambria Math" w:hAnsi="Cambria Math"/>
                <w:sz w:val="24"/>
                <w:szCs w:val="24"/>
              </w:rPr>
            </m:ctrlPr>
          </m:sSubPr>
          <m:e>
            <m:bar>
              <m:barPr>
                <m:ctrlPr>
                  <w:rPr>
                    <w:rFonts w:ascii="Cambria Math" w:hAnsi="Cambria Math"/>
                    <w:sz w:val="24"/>
                    <w:szCs w:val="24"/>
                  </w:rPr>
                </m:ctrlPr>
              </m:barPr>
              <m:e>
                <m:bar>
                  <m:barPr>
                    <m:ctrlPr>
                      <w:rPr>
                        <w:rFonts w:ascii="Cambria Math" w:hAnsi="Cambria Math"/>
                        <w:sz w:val="24"/>
                        <w:szCs w:val="24"/>
                      </w:rPr>
                    </m:ctrlPr>
                  </m:barPr>
                  <m:e>
                    <m:r>
                      <m:rPr>
                        <m:sty m:val="p"/>
                      </m:rPr>
                      <w:rPr>
                        <w:rFonts w:ascii="Cambria Math" w:hAnsi="Cambria Math"/>
                        <w:sz w:val="24"/>
                        <w:szCs w:val="24"/>
                      </w:rPr>
                      <m:t>P</m:t>
                    </m:r>
                  </m:e>
                </m:bar>
              </m:e>
            </m:bar>
          </m:e>
          <m:sub>
            <m:r>
              <m:rPr>
                <m:sty m:val="p"/>
              </m:rPr>
              <w:rPr>
                <w:rFonts w:ascii="Cambria Math" w:hAnsi="Cambria Math"/>
                <w:sz w:val="24"/>
                <w:szCs w:val="24"/>
              </w:rPr>
              <m:t>e</m:t>
            </m:r>
          </m:sub>
        </m:sSub>
        <m:r>
          <m:rPr>
            <m:sty m:val="p"/>
          </m:rPr>
          <w:rPr>
            <w:rFonts w:ascii="Cambria Math"/>
            <w:sz w:val="24"/>
            <w:szCs w:val="24"/>
            <w:lang w:val="ru-RU"/>
          </w:rPr>
          <m:t xml:space="preserve"> </m:t>
        </m:r>
        <m:r>
          <m:rPr>
            <m:sty m:val="p"/>
          </m:rPr>
          <w:rPr>
            <w:rFonts w:ascii="Cambria Math"/>
            <w:sz w:val="24"/>
            <w:szCs w:val="24"/>
            <w:lang w:val="ru-RU"/>
          </w:rPr>
          <m:t>∙</m:t>
        </m:r>
        <m:acc>
          <m:accPr>
            <m:chr m:val="̃"/>
            <m:ctrlPr>
              <w:rPr>
                <w:rFonts w:ascii="Cambria Math" w:hAnsi="Cambria Math"/>
                <w:i/>
                <w:sz w:val="24"/>
                <w:szCs w:val="24"/>
              </w:rPr>
            </m:ctrlPr>
          </m:accPr>
          <m:e>
            <m:sSub>
              <m:sSubPr>
                <m:ctrlPr>
                  <w:rPr>
                    <w:rFonts w:ascii="Cambria Math" w:hAnsi="Cambria Math"/>
                    <w:i/>
                    <w:sz w:val="24"/>
                    <w:szCs w:val="24"/>
                  </w:rPr>
                </m:ctrlPr>
              </m:sSubPr>
              <m:e>
                <m:bar>
                  <m:barPr>
                    <m:ctrlPr>
                      <w:rPr>
                        <w:rFonts w:ascii="Cambria Math" w:hAnsi="Cambria Math" w:cs="Cambria Math"/>
                        <w:i/>
                        <w:sz w:val="24"/>
                        <w:szCs w:val="24"/>
                      </w:rPr>
                    </m:ctrlPr>
                  </m:barPr>
                  <m:e>
                    <m:bar>
                      <m:barPr>
                        <m:ctrlPr>
                          <w:rPr>
                            <w:rFonts w:ascii="Cambria Math" w:hAnsi="Cambria Math" w:cs="Cambria Math"/>
                            <w:i/>
                            <w:sz w:val="24"/>
                            <w:szCs w:val="24"/>
                          </w:rPr>
                        </m:ctrlPr>
                      </m:barPr>
                      <m:e>
                        <m:r>
                          <w:rPr>
                            <w:rFonts w:ascii="Cambria Math" w:hAnsi="Cambria Math"/>
                            <w:sz w:val="24"/>
                            <w:szCs w:val="24"/>
                          </w:rPr>
                          <m:t>P</m:t>
                        </m:r>
                        <m:ctrlPr>
                          <w:rPr>
                            <w:rFonts w:ascii="Cambria Math" w:hAnsi="Cambria Math"/>
                            <w:i/>
                            <w:sz w:val="24"/>
                            <w:szCs w:val="24"/>
                          </w:rPr>
                        </m:ctrlPr>
                      </m:e>
                    </m:bar>
                  </m:e>
                </m:bar>
              </m:e>
              <m:sub>
                <m:r>
                  <w:rPr>
                    <w:rFonts w:ascii="Cambria Math" w:hAnsi="Cambria Math"/>
                    <w:sz w:val="24"/>
                    <w:szCs w:val="24"/>
                  </w:rPr>
                  <m:t>r</m:t>
                </m:r>
              </m:sub>
            </m:sSub>
          </m:e>
        </m:acc>
        <m:r>
          <m:rPr>
            <m:sty m:val="p"/>
          </m:rPr>
          <w:rPr>
            <w:rFonts w:ascii="Cambria Math" w:hAnsi="Cambria Math"/>
            <w:sz w:val="24"/>
            <w:szCs w:val="24"/>
            <w:lang w:val="ru-RU"/>
          </w:rPr>
          <m:t>∙</m:t>
        </m:r>
        <m:groupChr>
          <m:groupChrPr>
            <m:ctrlPr>
              <w:rPr>
                <w:rFonts w:ascii="Cambria Math" w:hAnsi="Cambria Math"/>
                <w:i/>
                <w:sz w:val="24"/>
                <w:szCs w:val="24"/>
              </w:rPr>
            </m:ctrlPr>
          </m:groupChrPr>
          <m:e>
            <m:sSup>
              <m:sSupPr>
                <m:ctrlPr>
                  <w:rPr>
                    <w:rFonts w:ascii="Cambria Math" w:hAnsi="Cambria Math"/>
                    <w:i/>
                    <w:sz w:val="24"/>
                    <w:szCs w:val="24"/>
                  </w:rPr>
                </m:ctrlPr>
              </m:sSupPr>
              <m:e>
                <m:sSub>
                  <m:sSubPr>
                    <m:ctrlPr>
                      <w:rPr>
                        <w:rFonts w:ascii="Cambria Math" w:hAnsi="Cambria Math"/>
                        <w:i/>
                        <w:sz w:val="24"/>
                        <w:szCs w:val="24"/>
                      </w:rPr>
                    </m:ctrlPr>
                  </m:sSubPr>
                  <m:e>
                    <m:bar>
                      <m:barPr>
                        <m:ctrlPr>
                          <w:rPr>
                            <w:rFonts w:ascii="Cambria Math" w:hAnsi="Cambria Math" w:cs="Cambria Math"/>
                            <w:i/>
                            <w:sz w:val="24"/>
                            <w:szCs w:val="24"/>
                          </w:rPr>
                        </m:ctrlPr>
                      </m:barPr>
                      <m:e>
                        <m:bar>
                          <m:barPr>
                            <m:ctrlPr>
                              <w:rPr>
                                <w:rFonts w:ascii="Cambria Math" w:hAnsi="Cambria Math" w:cs="Cambria Math"/>
                                <w:i/>
                                <w:sz w:val="24"/>
                                <w:szCs w:val="24"/>
                              </w:rPr>
                            </m:ctrlPr>
                          </m:barPr>
                          <m:e>
                            <m:r>
                              <w:rPr>
                                <w:rFonts w:ascii="Cambria Math" w:hAnsi="Cambria Math"/>
                                <w:sz w:val="24"/>
                                <w:szCs w:val="24"/>
                              </w:rPr>
                              <m:t>P</m:t>
                            </m:r>
                            <m:ctrlPr>
                              <w:rPr>
                                <w:rFonts w:ascii="Cambria Math" w:hAnsi="Cambria Math"/>
                                <w:i/>
                                <w:sz w:val="24"/>
                                <w:szCs w:val="24"/>
                              </w:rPr>
                            </m:ctrlPr>
                          </m:e>
                        </m:bar>
                      </m:e>
                    </m:bar>
                  </m:e>
                  <m:sub>
                    <m:r>
                      <w:rPr>
                        <w:rFonts w:ascii="Cambria Math" w:hAnsi="Cambria Math"/>
                        <w:sz w:val="24"/>
                        <w:szCs w:val="24"/>
                      </w:rPr>
                      <m:t>e</m:t>
                    </m:r>
                  </m:sub>
                </m:sSub>
              </m:e>
              <m:sup>
                <m:r>
                  <w:rPr>
                    <w:rFonts w:ascii="Cambria Math" w:hAnsi="Cambria Math"/>
                    <w:sz w:val="24"/>
                    <w:szCs w:val="24"/>
                  </w:rPr>
                  <m:t>T</m:t>
                </m:r>
              </m:sup>
            </m:sSup>
            <m:r>
              <w:rPr>
                <w:rFonts w:ascii="Cambria Math" w:hAnsi="Cambria Math"/>
                <w:sz w:val="24"/>
                <w:szCs w:val="24"/>
                <w:lang w:val="ru-RU"/>
              </w:rPr>
              <m:t>∙</m:t>
            </m:r>
            <m:sSub>
              <m:sSubPr>
                <m:ctrlPr>
                  <w:rPr>
                    <w:rFonts w:ascii="Cambria Math" w:hAnsi="Cambria Math"/>
                    <w:i/>
                    <w:sz w:val="24"/>
                    <w:szCs w:val="24"/>
                  </w:rPr>
                </m:ctrlPr>
              </m:sSubPr>
              <m:e>
                <m:bar>
                  <m:barPr>
                    <m:ctrlPr>
                      <w:rPr>
                        <w:rFonts w:ascii="Cambria Math" w:hAnsi="Cambria Math" w:cs="Cambria Math"/>
                        <w:i/>
                        <w:sz w:val="24"/>
                        <w:szCs w:val="24"/>
                      </w:rPr>
                    </m:ctrlPr>
                  </m:barPr>
                  <m:e>
                    <m:bar>
                      <m:barPr>
                        <m:ctrlPr>
                          <w:rPr>
                            <w:rFonts w:ascii="Cambria Math" w:hAnsi="Cambria Math" w:cs="Cambria Math"/>
                            <w:i/>
                            <w:sz w:val="24"/>
                            <w:szCs w:val="24"/>
                          </w:rPr>
                        </m:ctrlPr>
                      </m:barPr>
                      <m:e>
                        <m:r>
                          <w:rPr>
                            <w:rFonts w:ascii="Cambria Math" w:hAnsi="Cambria Math"/>
                            <w:sz w:val="24"/>
                            <w:szCs w:val="24"/>
                          </w:rPr>
                          <m:t>P</m:t>
                        </m:r>
                        <m:ctrlPr>
                          <w:rPr>
                            <w:rFonts w:ascii="Cambria Math" w:hAnsi="Cambria Math"/>
                            <w:i/>
                            <w:sz w:val="24"/>
                            <w:szCs w:val="24"/>
                          </w:rPr>
                        </m:ctrlPr>
                      </m:e>
                    </m:bar>
                  </m:e>
                </m:bar>
              </m:e>
              <m:sub>
                <m:r>
                  <w:rPr>
                    <w:rFonts w:ascii="Cambria Math" w:hAnsi="Cambria Math"/>
                    <w:sz w:val="24"/>
                    <w:szCs w:val="24"/>
                  </w:rPr>
                  <m:t>e</m:t>
                </m:r>
              </m:sub>
            </m:sSub>
          </m:e>
        </m:groupChr>
        <m:r>
          <m:rPr>
            <m:sty m:val="p"/>
          </m:rPr>
          <w:rPr>
            <w:rFonts w:ascii="Cambria Math" w:hAnsi="Cambria Math"/>
            <w:sz w:val="24"/>
            <w:szCs w:val="24"/>
            <w:lang w:val="ru-RU"/>
          </w:rPr>
          <m:t>=</m:t>
        </m:r>
        <m:sSub>
          <m:sSubPr>
            <m:ctrlPr>
              <w:rPr>
                <w:rFonts w:ascii="Cambria Math" w:hAnsi="Cambria Math"/>
                <w:sz w:val="24"/>
                <w:szCs w:val="24"/>
              </w:rPr>
            </m:ctrlPr>
          </m:sSubPr>
          <m:e>
            <m:bar>
              <m:barPr>
                <m:ctrlPr>
                  <w:rPr>
                    <w:rFonts w:ascii="Cambria Math" w:hAnsi="Cambria Math"/>
                    <w:sz w:val="24"/>
                    <w:szCs w:val="24"/>
                  </w:rPr>
                </m:ctrlPr>
              </m:barPr>
              <m:e>
                <m:bar>
                  <m:barPr>
                    <m:ctrlPr>
                      <w:rPr>
                        <w:rFonts w:ascii="Cambria Math" w:hAnsi="Cambria Math"/>
                        <w:sz w:val="24"/>
                        <w:szCs w:val="24"/>
                      </w:rPr>
                    </m:ctrlPr>
                  </m:barPr>
                  <m:e>
                    <m:r>
                      <m:rPr>
                        <m:sty m:val="p"/>
                      </m:rPr>
                      <w:rPr>
                        <w:rFonts w:ascii="Cambria Math" w:hAnsi="Cambria Math"/>
                        <w:sz w:val="24"/>
                        <w:szCs w:val="24"/>
                      </w:rPr>
                      <m:t>P</m:t>
                    </m:r>
                  </m:e>
                </m:bar>
              </m:e>
            </m:bar>
          </m:e>
          <m:sub>
            <m:r>
              <m:rPr>
                <m:sty m:val="p"/>
              </m:rPr>
              <w:rPr>
                <w:rFonts w:ascii="Cambria Math" w:hAnsi="Cambria Math"/>
                <w:sz w:val="24"/>
                <w:szCs w:val="24"/>
              </w:rPr>
              <m:t>e</m:t>
            </m:r>
          </m:sub>
        </m:sSub>
        <m:r>
          <m:rPr>
            <m:sty m:val="p"/>
          </m:rPr>
          <w:rPr>
            <w:rFonts w:ascii="Cambria Math"/>
            <w:sz w:val="24"/>
            <w:szCs w:val="24"/>
            <w:lang w:val="ru-RU"/>
          </w:rPr>
          <m:t xml:space="preserve"> </m:t>
        </m:r>
        <m:r>
          <m:rPr>
            <m:sty m:val="p"/>
          </m:rPr>
          <w:rPr>
            <w:rFonts w:ascii="Cambria Math"/>
            <w:sz w:val="24"/>
            <w:szCs w:val="24"/>
            <w:lang w:val="ru-RU"/>
          </w:rPr>
          <m:t>∙</m:t>
        </m:r>
        <m:acc>
          <m:accPr>
            <m:chr m:val="̃"/>
            <m:ctrlPr>
              <w:rPr>
                <w:rFonts w:ascii="Cambria Math" w:hAnsi="Cambria Math"/>
                <w:i/>
                <w:sz w:val="24"/>
                <w:szCs w:val="24"/>
              </w:rPr>
            </m:ctrlPr>
          </m:accPr>
          <m:e>
            <m:sSub>
              <m:sSubPr>
                <m:ctrlPr>
                  <w:rPr>
                    <w:rFonts w:ascii="Cambria Math" w:hAnsi="Cambria Math"/>
                    <w:i/>
                    <w:sz w:val="24"/>
                    <w:szCs w:val="24"/>
                  </w:rPr>
                </m:ctrlPr>
              </m:sSubPr>
              <m:e>
                <m:bar>
                  <m:barPr>
                    <m:ctrlPr>
                      <w:rPr>
                        <w:rFonts w:ascii="Cambria Math" w:hAnsi="Cambria Math" w:cs="Cambria Math"/>
                        <w:i/>
                        <w:sz w:val="24"/>
                        <w:szCs w:val="24"/>
                      </w:rPr>
                    </m:ctrlPr>
                  </m:barPr>
                  <m:e>
                    <m:bar>
                      <m:barPr>
                        <m:ctrlPr>
                          <w:rPr>
                            <w:rFonts w:ascii="Cambria Math" w:hAnsi="Cambria Math" w:cs="Cambria Math"/>
                            <w:i/>
                            <w:sz w:val="24"/>
                            <w:szCs w:val="24"/>
                          </w:rPr>
                        </m:ctrlPr>
                      </m:barPr>
                      <m:e>
                        <m:r>
                          <w:rPr>
                            <w:rFonts w:ascii="Cambria Math" w:hAnsi="Cambria Math"/>
                            <w:sz w:val="24"/>
                            <w:szCs w:val="24"/>
                          </w:rPr>
                          <m:t>P</m:t>
                        </m:r>
                        <m:ctrlPr>
                          <w:rPr>
                            <w:rFonts w:ascii="Cambria Math" w:hAnsi="Cambria Math"/>
                            <w:i/>
                            <w:sz w:val="24"/>
                            <w:szCs w:val="24"/>
                          </w:rPr>
                        </m:ctrlPr>
                      </m:e>
                    </m:bar>
                  </m:e>
                </m:bar>
              </m:e>
              <m:sub>
                <m:r>
                  <w:rPr>
                    <w:rFonts w:ascii="Cambria Math" w:hAnsi="Cambria Math"/>
                    <w:sz w:val="24"/>
                    <w:szCs w:val="24"/>
                  </w:rPr>
                  <m:t>r</m:t>
                </m:r>
              </m:sub>
            </m:sSub>
          </m:e>
        </m:acc>
        <m:r>
          <m:rPr>
            <m:sty m:val="p"/>
          </m:rPr>
          <w:rPr>
            <w:rFonts w:ascii="Cambria Math" w:hAnsi="Cambria Math"/>
            <w:sz w:val="24"/>
            <w:szCs w:val="24"/>
            <w:lang w:val="ru-RU"/>
          </w:rPr>
          <m:t xml:space="preserve"> </m:t>
        </m:r>
      </m:oMath>
      <w:r w:rsidRPr="008D5445">
        <w:rPr>
          <w:sz w:val="24"/>
          <w:szCs w:val="24"/>
          <w:lang w:val="ru-RU"/>
        </w:rPr>
        <w:t>– формула (</w:t>
      </w:r>
      <w:r w:rsidR="00C971FC" w:rsidRPr="008D5445">
        <w:rPr>
          <w:sz w:val="24"/>
          <w:szCs w:val="24"/>
          <w:lang w:val="ru-RU"/>
        </w:rPr>
        <w:t>4.</w:t>
      </w:r>
      <w:r w:rsidRPr="008D5445">
        <w:rPr>
          <w:sz w:val="24"/>
          <w:szCs w:val="24"/>
          <w:lang w:val="ru-RU"/>
        </w:rPr>
        <w:t>41).</w:t>
      </w:r>
    </w:p>
    <w:p w:rsidR="00AE0DB5" w:rsidRPr="008D5445" w:rsidRDefault="005B450B" w:rsidP="000D704E">
      <w:pPr>
        <w:spacing w:after="0" w:line="240" w:lineRule="auto"/>
        <w:rPr>
          <w:sz w:val="24"/>
          <w:szCs w:val="24"/>
          <w:lang w:val="ru-RU"/>
        </w:rPr>
      </w:pPr>
      <w:r w:rsidRPr="008D5445">
        <w:rPr>
          <w:sz w:val="24"/>
          <w:szCs w:val="24"/>
          <w:lang w:val="ru-RU"/>
        </w:rPr>
        <w:t xml:space="preserve">                                                            </w:t>
      </w:r>
      <m:oMath>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E</m:t>
                </m:r>
              </m:e>
            </m:bar>
          </m:e>
        </m:bar>
      </m:oMath>
      <w:r w:rsidRPr="008D5445">
        <w:rPr>
          <w:sz w:val="24"/>
          <w:szCs w:val="24"/>
          <w:lang w:val="ru-RU"/>
        </w:rPr>
        <w:t xml:space="preserve"> </w:t>
      </w:r>
      <w:r w:rsidR="002F69F2" w:rsidRPr="008D5445">
        <w:rPr>
          <w:sz w:val="24"/>
          <w:szCs w:val="24"/>
          <w:lang w:val="ru-RU"/>
        </w:rPr>
        <w:t xml:space="preserve">                                                                 </w:t>
      </w:r>
    </w:p>
    <w:p w:rsidR="000C6768" w:rsidRPr="008D5445" w:rsidRDefault="001157AE" w:rsidP="000D704E">
      <w:pPr>
        <w:spacing w:after="0" w:line="240" w:lineRule="auto"/>
        <w:rPr>
          <w:sz w:val="24"/>
          <w:szCs w:val="24"/>
          <w:lang w:val="ru-RU"/>
        </w:rPr>
      </w:pPr>
      <w:r w:rsidRPr="008D5445">
        <w:rPr>
          <w:sz w:val="24"/>
          <w:szCs w:val="24"/>
          <w:lang w:val="ru-RU"/>
        </w:rPr>
        <w:t>Векторы абсолютной и переносной угловых скоростей</w:t>
      </w:r>
      <w:r w:rsidR="007E1B1A" w:rsidRPr="008D5445">
        <w:rPr>
          <w:sz w:val="24"/>
          <w:szCs w:val="24"/>
          <w:lang w:val="ru-RU"/>
        </w:rPr>
        <w:t xml:space="preserve"> вводятся </w:t>
      </w:r>
      <w:r w:rsidR="000C6768" w:rsidRPr="008D5445">
        <w:rPr>
          <w:sz w:val="24"/>
          <w:szCs w:val="24"/>
          <w:lang w:val="ru-RU"/>
        </w:rPr>
        <w:t xml:space="preserve">обычным способом </w:t>
      </w:r>
      <w:r w:rsidR="007E1B1A" w:rsidRPr="008D5445">
        <w:rPr>
          <w:sz w:val="24"/>
          <w:szCs w:val="24"/>
          <w:lang w:val="ru-RU"/>
        </w:rPr>
        <w:t xml:space="preserve">в </w:t>
      </w:r>
    </w:p>
    <w:p w:rsidR="000C6768" w:rsidRPr="008D5445" w:rsidRDefault="007E1B1A" w:rsidP="000D704E">
      <w:pPr>
        <w:spacing w:after="0" w:line="240" w:lineRule="auto"/>
        <w:rPr>
          <w:sz w:val="24"/>
          <w:szCs w:val="24"/>
          <w:lang w:val="ru-RU"/>
        </w:rPr>
      </w:pPr>
      <w:r w:rsidRPr="008D5445">
        <w:rPr>
          <w:sz w:val="24"/>
          <w:szCs w:val="24"/>
          <w:lang w:val="ru-RU"/>
        </w:rPr>
        <w:t>соответствии с формулой</w:t>
      </w:r>
      <w:r w:rsidR="000C6768" w:rsidRPr="008D5445">
        <w:rPr>
          <w:sz w:val="24"/>
          <w:szCs w:val="24"/>
          <w:lang w:val="ru-RU"/>
        </w:rPr>
        <w:t xml:space="preserve"> </w:t>
      </w:r>
      <w:r w:rsidRPr="008D5445">
        <w:rPr>
          <w:sz w:val="24"/>
          <w:szCs w:val="24"/>
          <w:lang w:val="ru-RU"/>
        </w:rPr>
        <w:t xml:space="preserve">Пуассона  </w:t>
      </w:r>
      <m:oMath>
        <m:acc>
          <m:accPr>
            <m:chr m:val="̇"/>
            <m:ctrlPr>
              <w:rPr>
                <w:rFonts w:ascii="Cambria Math" w:hAnsi="Cambria Math"/>
                <w:i/>
                <w:sz w:val="24"/>
                <w:szCs w:val="24"/>
              </w:rPr>
            </m:ctrlPr>
          </m:accPr>
          <m:e>
            <m:sSub>
              <m:sSubPr>
                <m:ctrlPr>
                  <w:rPr>
                    <w:rFonts w:ascii="Cambria Math" w:hAnsi="Cambria Math"/>
                    <w:i/>
                    <w:sz w:val="24"/>
                    <w:szCs w:val="24"/>
                  </w:rPr>
                </m:ctrlPr>
              </m:sSubPr>
              <m:e>
                <m:bar>
                  <m:barPr>
                    <m:ctrlPr>
                      <w:rPr>
                        <w:rFonts w:ascii="Cambria Math" w:hAnsi="Cambria Math" w:cs="Cambria Math"/>
                        <w:i/>
                        <w:sz w:val="24"/>
                        <w:szCs w:val="24"/>
                      </w:rPr>
                    </m:ctrlPr>
                  </m:barPr>
                  <m:e>
                    <m:bar>
                      <m:barPr>
                        <m:ctrlPr>
                          <w:rPr>
                            <w:rFonts w:ascii="Cambria Math" w:hAnsi="Cambria Math" w:cs="Cambria Math"/>
                            <w:i/>
                            <w:sz w:val="24"/>
                            <w:szCs w:val="24"/>
                          </w:rPr>
                        </m:ctrlPr>
                      </m:barPr>
                      <m:e>
                        <m:r>
                          <w:rPr>
                            <w:rFonts w:ascii="Cambria Math" w:hAnsi="Cambria Math"/>
                            <w:sz w:val="24"/>
                            <w:szCs w:val="24"/>
                          </w:rPr>
                          <m:t>P</m:t>
                        </m:r>
                        <m:ctrlPr>
                          <w:rPr>
                            <w:rFonts w:ascii="Cambria Math" w:hAnsi="Cambria Math"/>
                            <w:i/>
                            <w:sz w:val="24"/>
                            <w:szCs w:val="24"/>
                          </w:rPr>
                        </m:ctrlPr>
                      </m:e>
                    </m:bar>
                  </m:e>
                </m:bar>
              </m:e>
              <m:sub>
                <m:r>
                  <w:rPr>
                    <w:rFonts w:ascii="Cambria Math" w:hAnsi="Cambria Math"/>
                    <w:sz w:val="24"/>
                    <w:szCs w:val="24"/>
                  </w:rPr>
                  <m:t>a</m:t>
                </m:r>
              </m:sub>
            </m:sSub>
          </m:e>
        </m:acc>
        <m:r>
          <w:rPr>
            <w:rFonts w:ascii="Cambria Math" w:hAnsi="Cambria Math"/>
            <w:sz w:val="24"/>
            <w:szCs w:val="24"/>
            <w:lang w:val="ru-RU"/>
          </w:rPr>
          <m:t>=</m:t>
        </m:r>
        <m:sSub>
          <m:sSubPr>
            <m:ctrlPr>
              <w:rPr>
                <w:rFonts w:ascii="Cambria Math" w:hAnsi="Cambria Math" w:cs="Cambria Math"/>
                <w:i/>
                <w:sz w:val="24"/>
                <w:szCs w:val="24"/>
              </w:rPr>
            </m:ctrlPr>
          </m:sSubPr>
          <m:e>
            <m:bar>
              <m:barPr>
                <m:ctrlPr>
                  <w:rPr>
                    <w:rFonts w:ascii="Cambria Math" w:hAnsi="Cambria Math" w:cs="Cambria Math"/>
                    <w:i/>
                    <w:sz w:val="24"/>
                    <w:szCs w:val="24"/>
                  </w:rPr>
                </m:ctrlPr>
              </m:barPr>
              <m:e>
                <m:r>
                  <w:rPr>
                    <w:rFonts w:ascii="Cambria Math" w:hAnsi="Cambria Math"/>
                    <w:sz w:val="24"/>
                    <w:szCs w:val="24"/>
                  </w:rPr>
                  <m:t>ω</m:t>
                </m:r>
                <m:ctrlPr>
                  <w:rPr>
                    <w:rFonts w:ascii="Cambria Math" w:hAnsi="Cambria Math"/>
                    <w:i/>
                    <w:sz w:val="24"/>
                    <w:szCs w:val="24"/>
                  </w:rPr>
                </m:ctrlPr>
              </m:e>
            </m:bar>
          </m:e>
          <m:sub>
            <m:r>
              <w:rPr>
                <w:rFonts w:ascii="Cambria Math" w:hAnsi="Cambria Math" w:cs="Cambria Math"/>
                <w:sz w:val="24"/>
                <w:szCs w:val="24"/>
              </w:rPr>
              <m:t>a</m:t>
            </m:r>
          </m:sub>
        </m:sSub>
        <m:r>
          <w:rPr>
            <w:rFonts w:ascii="Cambria Math" w:hAnsi="Cambria Math" w:cs="Cambria Math"/>
            <w:sz w:val="24"/>
            <w:szCs w:val="24"/>
            <w:lang w:val="ru-RU"/>
          </w:rPr>
          <m:t>×</m:t>
        </m:r>
        <m:sSub>
          <m:sSubPr>
            <m:ctrlPr>
              <w:rPr>
                <w:rFonts w:ascii="Cambria Math" w:hAnsi="Cambria Math"/>
                <w:sz w:val="24"/>
                <w:szCs w:val="24"/>
              </w:rPr>
            </m:ctrlPr>
          </m:sSubPr>
          <m:e>
            <m:bar>
              <m:barPr>
                <m:ctrlPr>
                  <w:rPr>
                    <w:rFonts w:ascii="Cambria Math" w:hAnsi="Cambria Math"/>
                    <w:sz w:val="24"/>
                    <w:szCs w:val="24"/>
                  </w:rPr>
                </m:ctrlPr>
              </m:barPr>
              <m:e>
                <m:bar>
                  <m:barPr>
                    <m:ctrlPr>
                      <w:rPr>
                        <w:rFonts w:ascii="Cambria Math" w:hAnsi="Cambria Math"/>
                        <w:sz w:val="24"/>
                        <w:szCs w:val="24"/>
                      </w:rPr>
                    </m:ctrlPr>
                  </m:barPr>
                  <m:e>
                    <m:r>
                      <m:rPr>
                        <m:sty m:val="p"/>
                      </m:rPr>
                      <w:rPr>
                        <w:rFonts w:ascii="Cambria Math" w:hAnsi="Cambria Math"/>
                        <w:sz w:val="24"/>
                        <w:szCs w:val="24"/>
                      </w:rPr>
                      <m:t>P</m:t>
                    </m:r>
                  </m:e>
                </m:bar>
              </m:e>
            </m:bar>
          </m:e>
          <m:sub>
            <m:r>
              <w:rPr>
                <w:rFonts w:ascii="Cambria Math" w:hAnsi="Cambria Math"/>
                <w:sz w:val="24"/>
                <w:szCs w:val="24"/>
              </w:rPr>
              <m:t>a</m:t>
            </m:r>
          </m:sub>
        </m:sSub>
        <m:r>
          <m:rPr>
            <m:sty m:val="p"/>
          </m:rPr>
          <w:rPr>
            <w:rFonts w:ascii="Cambria Math" w:hAnsi="Cambria Math"/>
            <w:sz w:val="24"/>
            <w:szCs w:val="24"/>
            <w:lang w:val="ru-RU"/>
          </w:rPr>
          <m:t xml:space="preserve"> , </m:t>
        </m:r>
        <m:acc>
          <m:accPr>
            <m:chr m:val="̇"/>
            <m:ctrlPr>
              <w:rPr>
                <w:rFonts w:ascii="Cambria Math" w:hAnsi="Cambria Math"/>
                <w:i/>
                <w:sz w:val="24"/>
                <w:szCs w:val="24"/>
              </w:rPr>
            </m:ctrlPr>
          </m:accPr>
          <m:e>
            <m:sSub>
              <m:sSubPr>
                <m:ctrlPr>
                  <w:rPr>
                    <w:rFonts w:ascii="Cambria Math" w:hAnsi="Cambria Math"/>
                    <w:i/>
                    <w:sz w:val="24"/>
                    <w:szCs w:val="24"/>
                  </w:rPr>
                </m:ctrlPr>
              </m:sSubPr>
              <m:e>
                <m:bar>
                  <m:barPr>
                    <m:ctrlPr>
                      <w:rPr>
                        <w:rFonts w:ascii="Cambria Math" w:hAnsi="Cambria Math" w:cs="Cambria Math"/>
                        <w:i/>
                        <w:sz w:val="24"/>
                        <w:szCs w:val="24"/>
                      </w:rPr>
                    </m:ctrlPr>
                  </m:barPr>
                  <m:e>
                    <m:bar>
                      <m:barPr>
                        <m:ctrlPr>
                          <w:rPr>
                            <w:rFonts w:ascii="Cambria Math" w:hAnsi="Cambria Math" w:cs="Cambria Math"/>
                            <w:i/>
                            <w:sz w:val="24"/>
                            <w:szCs w:val="24"/>
                          </w:rPr>
                        </m:ctrlPr>
                      </m:barPr>
                      <m:e>
                        <m:r>
                          <w:rPr>
                            <w:rFonts w:ascii="Cambria Math" w:hAnsi="Cambria Math"/>
                            <w:sz w:val="24"/>
                            <w:szCs w:val="24"/>
                          </w:rPr>
                          <m:t>P</m:t>
                        </m:r>
                        <m:ctrlPr>
                          <w:rPr>
                            <w:rFonts w:ascii="Cambria Math" w:hAnsi="Cambria Math"/>
                            <w:i/>
                            <w:sz w:val="24"/>
                            <w:szCs w:val="24"/>
                          </w:rPr>
                        </m:ctrlPr>
                      </m:e>
                    </m:bar>
                  </m:e>
                </m:bar>
              </m:e>
              <m:sub>
                <m:r>
                  <w:rPr>
                    <w:rFonts w:ascii="Cambria Math" w:hAnsi="Cambria Math"/>
                    <w:sz w:val="24"/>
                    <w:szCs w:val="24"/>
                  </w:rPr>
                  <m:t>e</m:t>
                </m:r>
              </m:sub>
            </m:sSub>
          </m:e>
        </m:acc>
        <m:r>
          <w:rPr>
            <w:rFonts w:ascii="Cambria Math" w:hAnsi="Cambria Math"/>
            <w:sz w:val="24"/>
            <w:szCs w:val="24"/>
            <w:lang w:val="ru-RU"/>
          </w:rPr>
          <m:t>=</m:t>
        </m:r>
        <m:sSub>
          <m:sSubPr>
            <m:ctrlPr>
              <w:rPr>
                <w:rFonts w:ascii="Cambria Math" w:hAnsi="Cambria Math" w:cs="Cambria Math"/>
                <w:i/>
                <w:sz w:val="24"/>
                <w:szCs w:val="24"/>
              </w:rPr>
            </m:ctrlPr>
          </m:sSubPr>
          <m:e>
            <m:bar>
              <m:barPr>
                <m:ctrlPr>
                  <w:rPr>
                    <w:rFonts w:ascii="Cambria Math" w:hAnsi="Cambria Math" w:cs="Cambria Math"/>
                    <w:i/>
                    <w:sz w:val="24"/>
                    <w:szCs w:val="24"/>
                  </w:rPr>
                </m:ctrlPr>
              </m:barPr>
              <m:e>
                <m:r>
                  <w:rPr>
                    <w:rFonts w:ascii="Cambria Math" w:hAnsi="Cambria Math"/>
                    <w:sz w:val="24"/>
                    <w:szCs w:val="24"/>
                  </w:rPr>
                  <m:t>ω</m:t>
                </m:r>
                <m:ctrlPr>
                  <w:rPr>
                    <w:rFonts w:ascii="Cambria Math" w:hAnsi="Cambria Math"/>
                    <w:i/>
                    <w:sz w:val="24"/>
                    <w:szCs w:val="24"/>
                  </w:rPr>
                </m:ctrlPr>
              </m:e>
            </m:bar>
          </m:e>
          <m:sub>
            <m:r>
              <w:rPr>
                <w:rFonts w:ascii="Cambria Math" w:hAnsi="Cambria Math" w:cs="Cambria Math"/>
                <w:sz w:val="24"/>
                <w:szCs w:val="24"/>
              </w:rPr>
              <m:t>e</m:t>
            </m:r>
          </m:sub>
        </m:sSub>
        <m:r>
          <w:rPr>
            <w:rFonts w:ascii="Cambria Math" w:hAnsi="Cambria Math" w:cs="Cambria Math"/>
            <w:sz w:val="24"/>
            <w:szCs w:val="24"/>
            <w:lang w:val="ru-RU"/>
          </w:rPr>
          <m:t>×</m:t>
        </m:r>
        <m:sSub>
          <m:sSubPr>
            <m:ctrlPr>
              <w:rPr>
                <w:rFonts w:ascii="Cambria Math" w:hAnsi="Cambria Math"/>
                <w:sz w:val="24"/>
                <w:szCs w:val="24"/>
              </w:rPr>
            </m:ctrlPr>
          </m:sSubPr>
          <m:e>
            <m:bar>
              <m:barPr>
                <m:ctrlPr>
                  <w:rPr>
                    <w:rFonts w:ascii="Cambria Math" w:hAnsi="Cambria Math"/>
                    <w:sz w:val="24"/>
                    <w:szCs w:val="24"/>
                  </w:rPr>
                </m:ctrlPr>
              </m:barPr>
              <m:e>
                <m:bar>
                  <m:barPr>
                    <m:ctrlPr>
                      <w:rPr>
                        <w:rFonts w:ascii="Cambria Math" w:hAnsi="Cambria Math"/>
                        <w:sz w:val="24"/>
                        <w:szCs w:val="24"/>
                      </w:rPr>
                    </m:ctrlPr>
                  </m:barPr>
                  <m:e>
                    <m:r>
                      <m:rPr>
                        <m:sty m:val="p"/>
                      </m:rPr>
                      <w:rPr>
                        <w:rFonts w:ascii="Cambria Math" w:hAnsi="Cambria Math"/>
                        <w:sz w:val="24"/>
                        <w:szCs w:val="24"/>
                      </w:rPr>
                      <m:t>P</m:t>
                    </m:r>
                  </m:e>
                </m:bar>
              </m:e>
            </m:bar>
          </m:e>
          <m:sub>
            <m:r>
              <w:rPr>
                <w:rFonts w:ascii="Cambria Math" w:hAnsi="Cambria Math"/>
                <w:sz w:val="24"/>
                <w:szCs w:val="24"/>
              </w:rPr>
              <m:t>e</m:t>
            </m:r>
          </m:sub>
        </m:sSub>
      </m:oMath>
      <w:r w:rsidR="00322F99" w:rsidRPr="008D5445">
        <w:rPr>
          <w:sz w:val="24"/>
          <w:szCs w:val="24"/>
          <w:lang w:val="ru-RU"/>
        </w:rPr>
        <w:t xml:space="preserve">,  а вот вектор относительной </w:t>
      </w:r>
    </w:p>
    <w:p w:rsidR="000C6768" w:rsidRPr="008D5445" w:rsidRDefault="00322F99" w:rsidP="000D704E">
      <w:pPr>
        <w:spacing w:after="0" w:line="240" w:lineRule="auto"/>
        <w:rPr>
          <w:sz w:val="24"/>
          <w:szCs w:val="24"/>
          <w:lang w:val="ru-RU"/>
        </w:rPr>
      </w:pPr>
      <w:r w:rsidRPr="008D5445">
        <w:rPr>
          <w:sz w:val="24"/>
          <w:szCs w:val="24"/>
          <w:lang w:val="ru-RU"/>
        </w:rPr>
        <w:t xml:space="preserve">угловой скорости </w:t>
      </w:r>
      <m:oMath>
        <m:sSubSup>
          <m:sSubSupPr>
            <m:ctrlPr>
              <w:rPr>
                <w:rFonts w:ascii="Cambria Math" w:hAnsi="Cambria Math"/>
                <w:b/>
                <w:i/>
                <w:sz w:val="24"/>
                <w:szCs w:val="24"/>
                <w:lang w:val="ru-RU"/>
              </w:rPr>
            </m:ctrlPr>
          </m:sSubSupPr>
          <m:e>
            <m:bar>
              <m:barPr>
                <m:ctrlPr>
                  <w:rPr>
                    <w:rFonts w:ascii="Cambria Math" w:hAnsi="Cambria Math"/>
                    <w:b/>
                    <w:i/>
                    <w:sz w:val="24"/>
                    <w:szCs w:val="24"/>
                    <w:lang w:val="ru-RU"/>
                  </w:rPr>
                </m:ctrlPr>
              </m:barPr>
              <m:e>
                <m:r>
                  <m:rPr>
                    <m:sty m:val="bi"/>
                  </m:rPr>
                  <w:rPr>
                    <w:rFonts w:ascii="Cambria Math" w:hAnsi="Cambria Math"/>
                    <w:sz w:val="24"/>
                    <w:szCs w:val="24"/>
                    <w:lang w:val="ru-RU"/>
                  </w:rPr>
                  <m:t>ω</m:t>
                </m:r>
              </m:e>
            </m:bar>
          </m:e>
          <m:sub>
            <m:r>
              <m:rPr>
                <m:sty m:val="bi"/>
              </m:rPr>
              <w:rPr>
                <w:rFonts w:ascii="Cambria Math" w:hAnsi="Cambria Math"/>
                <w:sz w:val="24"/>
                <w:szCs w:val="24"/>
                <w:lang w:val="ru-RU"/>
              </w:rPr>
              <m:t>r</m:t>
            </m:r>
          </m:sub>
          <m:sup>
            <m:r>
              <m:rPr>
                <m:sty m:val="bi"/>
              </m:rPr>
              <w:rPr>
                <w:rFonts w:ascii="Cambria Math" w:hAnsi="Cambria Math"/>
                <w:sz w:val="24"/>
                <w:szCs w:val="24"/>
                <w:lang w:val="ru-RU"/>
              </w:rPr>
              <m:t>*</m:t>
            </m:r>
          </m:sup>
        </m:sSubSup>
      </m:oMath>
      <w:r w:rsidRPr="008D5445">
        <w:rPr>
          <w:sz w:val="24"/>
          <w:szCs w:val="24"/>
          <w:lang w:val="ru-RU"/>
        </w:rPr>
        <w:t>определяется таким образом, чтобы формула сложения угловых</w:t>
      </w:r>
    </w:p>
    <w:p w:rsidR="000F6F38" w:rsidRPr="008D5445" w:rsidRDefault="00322F99" w:rsidP="000D704E">
      <w:pPr>
        <w:spacing w:after="0" w:line="240" w:lineRule="auto"/>
        <w:rPr>
          <w:sz w:val="24"/>
          <w:szCs w:val="24"/>
          <w:lang w:val="ru-RU"/>
        </w:rPr>
      </w:pPr>
      <w:r w:rsidRPr="008D5445">
        <w:rPr>
          <w:sz w:val="24"/>
          <w:szCs w:val="24"/>
          <w:lang w:val="ru-RU"/>
        </w:rPr>
        <w:t xml:space="preserve"> скоростей имела привычный</w:t>
      </w:r>
      <w:r w:rsidR="000C6768" w:rsidRPr="008D5445">
        <w:rPr>
          <w:sz w:val="24"/>
          <w:szCs w:val="24"/>
          <w:lang w:val="ru-RU"/>
        </w:rPr>
        <w:t xml:space="preserve"> </w:t>
      </w:r>
      <w:r w:rsidRPr="008D5445">
        <w:rPr>
          <w:sz w:val="24"/>
          <w:szCs w:val="24"/>
          <w:lang w:val="ru-RU"/>
        </w:rPr>
        <w:t xml:space="preserve"> (см. любой учебник) вид </w:t>
      </w:r>
    </w:p>
    <w:p w:rsidR="000F6F38" w:rsidRPr="008D5445" w:rsidRDefault="000F6F38" w:rsidP="000D704E">
      <w:pPr>
        <w:spacing w:after="0" w:line="240" w:lineRule="auto"/>
        <w:rPr>
          <w:sz w:val="24"/>
          <w:szCs w:val="24"/>
          <w:lang w:val="ru-RU"/>
        </w:rPr>
      </w:pPr>
      <w:r w:rsidRPr="008D5445">
        <w:rPr>
          <w:sz w:val="24"/>
          <w:szCs w:val="24"/>
          <w:lang w:val="ru-RU"/>
        </w:rPr>
        <w:t xml:space="preserve">                                             </w:t>
      </w:r>
      <w:r w:rsidR="00322F99" w:rsidRPr="008D5445">
        <w:rPr>
          <w:sz w:val="24"/>
          <w:szCs w:val="24"/>
          <w:lang w:val="ru-RU"/>
        </w:rPr>
        <w:t xml:space="preserve">  </w:t>
      </w:r>
      <m:oMath>
        <m:sSub>
          <m:sSubPr>
            <m:ctrlPr>
              <w:rPr>
                <w:rFonts w:ascii="Cambria Math" w:hAnsi="Cambria Math" w:cs="Cambria Math"/>
                <w:b/>
                <w:i/>
                <w:sz w:val="24"/>
                <w:szCs w:val="24"/>
              </w:rPr>
            </m:ctrlPr>
          </m:sSubPr>
          <m:e>
            <m:bar>
              <m:barPr>
                <m:ctrlPr>
                  <w:rPr>
                    <w:rFonts w:ascii="Cambria Math" w:hAnsi="Cambria Math" w:cs="Cambria Math"/>
                    <w:b/>
                    <w:i/>
                    <w:sz w:val="24"/>
                    <w:szCs w:val="24"/>
                  </w:rPr>
                </m:ctrlPr>
              </m:barPr>
              <m:e>
                <m:r>
                  <m:rPr>
                    <m:sty m:val="bi"/>
                  </m:rPr>
                  <w:rPr>
                    <w:rFonts w:ascii="Cambria Math" w:hAnsi="Cambria Math"/>
                    <w:sz w:val="24"/>
                    <w:szCs w:val="24"/>
                  </w:rPr>
                  <m:t>ω</m:t>
                </m:r>
                <m:ctrlPr>
                  <w:rPr>
                    <w:rFonts w:ascii="Cambria Math" w:hAnsi="Cambria Math"/>
                    <w:b/>
                    <w:i/>
                    <w:sz w:val="24"/>
                    <w:szCs w:val="24"/>
                  </w:rPr>
                </m:ctrlPr>
              </m:e>
            </m:bar>
          </m:e>
          <m:sub>
            <m:r>
              <m:rPr>
                <m:sty m:val="bi"/>
              </m:rPr>
              <w:rPr>
                <w:rFonts w:ascii="Cambria Math" w:hAnsi="Cambria Math" w:cs="Cambria Math"/>
                <w:sz w:val="24"/>
                <w:szCs w:val="24"/>
              </w:rPr>
              <m:t>a</m:t>
            </m:r>
          </m:sub>
        </m:sSub>
        <m:r>
          <m:rPr>
            <m:sty m:val="bi"/>
          </m:rPr>
          <w:rPr>
            <w:rFonts w:ascii="Cambria Math" w:cs="Calibri"/>
            <w:sz w:val="24"/>
            <w:szCs w:val="24"/>
            <w:lang w:val="ru-RU"/>
          </w:rPr>
          <m:t>=</m:t>
        </m:r>
        <m:sSub>
          <m:sSubPr>
            <m:ctrlPr>
              <w:rPr>
                <w:rFonts w:ascii="Cambria Math" w:hAnsi="Cambria Math" w:cs="Cambria Math"/>
                <w:b/>
                <w:i/>
                <w:sz w:val="24"/>
                <w:szCs w:val="24"/>
              </w:rPr>
            </m:ctrlPr>
          </m:sSubPr>
          <m:e>
            <m:bar>
              <m:barPr>
                <m:ctrlPr>
                  <w:rPr>
                    <w:rFonts w:ascii="Cambria Math" w:hAnsi="Cambria Math" w:cs="Cambria Math"/>
                    <w:b/>
                    <w:i/>
                    <w:sz w:val="24"/>
                    <w:szCs w:val="24"/>
                  </w:rPr>
                </m:ctrlPr>
              </m:barPr>
              <m:e>
                <m:r>
                  <m:rPr>
                    <m:sty m:val="bi"/>
                  </m:rPr>
                  <w:rPr>
                    <w:rFonts w:ascii="Cambria Math" w:hAnsi="Cambria Math" w:cs="Calibri"/>
                    <w:sz w:val="24"/>
                    <w:szCs w:val="24"/>
                  </w:rPr>
                  <m:t>ω</m:t>
                </m:r>
                <m:ctrlPr>
                  <w:rPr>
                    <w:rFonts w:ascii="Cambria Math" w:hAnsi="Cambria Math" w:cs="Calibri"/>
                    <w:b/>
                    <w:i/>
                    <w:sz w:val="24"/>
                    <w:szCs w:val="24"/>
                  </w:rPr>
                </m:ctrlPr>
              </m:e>
            </m:bar>
          </m:e>
          <m:sub>
            <m:r>
              <m:rPr>
                <m:sty m:val="bi"/>
              </m:rPr>
              <w:rPr>
                <w:rFonts w:ascii="Cambria Math" w:hAnsi="Cambria Math" w:cs="Cambria Math"/>
                <w:sz w:val="24"/>
                <w:szCs w:val="24"/>
              </w:rPr>
              <m:t>e</m:t>
            </m:r>
          </m:sub>
        </m:sSub>
        <m:r>
          <m:rPr>
            <m:sty m:val="bi"/>
          </m:rPr>
          <w:rPr>
            <w:rFonts w:ascii="Cambria Math" w:cs="Calibri"/>
            <w:sz w:val="24"/>
            <w:szCs w:val="24"/>
            <w:lang w:val="ru-RU"/>
          </w:rPr>
          <m:t xml:space="preserve">+ </m:t>
        </m:r>
        <m:sSubSup>
          <m:sSubSupPr>
            <m:ctrlPr>
              <w:rPr>
                <w:rFonts w:ascii="Cambria Math" w:hAnsi="Cambria Math"/>
                <w:b/>
                <w:i/>
                <w:sz w:val="24"/>
                <w:szCs w:val="24"/>
                <w:lang w:val="ru-RU"/>
              </w:rPr>
            </m:ctrlPr>
          </m:sSubSupPr>
          <m:e>
            <m:bar>
              <m:barPr>
                <m:ctrlPr>
                  <w:rPr>
                    <w:rFonts w:ascii="Cambria Math" w:hAnsi="Cambria Math"/>
                    <w:b/>
                    <w:i/>
                    <w:sz w:val="24"/>
                    <w:szCs w:val="24"/>
                    <w:lang w:val="ru-RU"/>
                  </w:rPr>
                </m:ctrlPr>
              </m:barPr>
              <m:e>
                <m:r>
                  <m:rPr>
                    <m:sty m:val="bi"/>
                  </m:rPr>
                  <w:rPr>
                    <w:rFonts w:ascii="Cambria Math" w:hAnsi="Cambria Math"/>
                    <w:sz w:val="24"/>
                    <w:szCs w:val="24"/>
                    <w:lang w:val="ru-RU"/>
                  </w:rPr>
                  <m:t>ω</m:t>
                </m:r>
              </m:e>
            </m:bar>
          </m:e>
          <m:sub>
            <m:r>
              <m:rPr>
                <m:sty m:val="bi"/>
              </m:rPr>
              <w:rPr>
                <w:rFonts w:ascii="Cambria Math" w:hAnsi="Cambria Math"/>
                <w:sz w:val="24"/>
                <w:szCs w:val="24"/>
                <w:lang w:val="ru-RU"/>
              </w:rPr>
              <m:t>r</m:t>
            </m:r>
          </m:sub>
          <m:sup>
            <m:r>
              <m:rPr>
                <m:sty m:val="bi"/>
              </m:rPr>
              <w:rPr>
                <w:rFonts w:ascii="Cambria Math" w:hAnsi="Cambria Math"/>
                <w:sz w:val="24"/>
                <w:szCs w:val="24"/>
                <w:lang w:val="ru-RU"/>
              </w:rPr>
              <m:t>*</m:t>
            </m:r>
          </m:sup>
        </m:sSubSup>
      </m:oMath>
      <w:r w:rsidR="00322F99" w:rsidRPr="008D5445">
        <w:rPr>
          <w:sz w:val="24"/>
          <w:szCs w:val="24"/>
          <w:lang w:val="ru-RU"/>
        </w:rPr>
        <w:t>.</w:t>
      </w:r>
      <w:r w:rsidR="007410B2" w:rsidRPr="008D5445">
        <w:rPr>
          <w:sz w:val="24"/>
          <w:szCs w:val="24"/>
          <w:lang w:val="ru-RU"/>
        </w:rPr>
        <w:t xml:space="preserve"> </w:t>
      </w:r>
      <w:r w:rsidRPr="008D5445">
        <w:rPr>
          <w:sz w:val="24"/>
          <w:szCs w:val="24"/>
          <w:lang w:val="ru-RU"/>
        </w:rPr>
        <w:t xml:space="preserve">                                                                                  (</w:t>
      </w:r>
      <w:r w:rsidR="00C971FC" w:rsidRPr="008D5445">
        <w:rPr>
          <w:sz w:val="24"/>
          <w:szCs w:val="24"/>
          <w:lang w:val="ru-RU"/>
        </w:rPr>
        <w:t>4.</w:t>
      </w:r>
      <w:r w:rsidRPr="008D5445">
        <w:rPr>
          <w:sz w:val="24"/>
          <w:szCs w:val="24"/>
          <w:lang w:val="ru-RU"/>
        </w:rPr>
        <w:t>4</w:t>
      </w:r>
      <w:r w:rsidR="00D14C4E" w:rsidRPr="008D5445">
        <w:rPr>
          <w:sz w:val="24"/>
          <w:szCs w:val="24"/>
          <w:lang w:val="ru-RU"/>
        </w:rPr>
        <w:t>4</w:t>
      </w:r>
      <w:r w:rsidRPr="008D5445">
        <w:rPr>
          <w:sz w:val="24"/>
          <w:szCs w:val="24"/>
          <w:lang w:val="ru-RU"/>
        </w:rPr>
        <w:t>)</w:t>
      </w:r>
    </w:p>
    <w:p w:rsidR="00AE0DB5" w:rsidRPr="008D5445" w:rsidRDefault="000F6F38" w:rsidP="000D704E">
      <w:pPr>
        <w:spacing w:after="0" w:line="240" w:lineRule="auto"/>
        <w:rPr>
          <w:sz w:val="24"/>
          <w:szCs w:val="24"/>
          <w:lang w:val="ru-RU"/>
        </w:rPr>
      </w:pPr>
      <w:r w:rsidRPr="008D5445">
        <w:rPr>
          <w:sz w:val="24"/>
          <w:szCs w:val="24"/>
          <w:lang w:val="ru-RU"/>
        </w:rPr>
        <w:t xml:space="preserve">Для этого </w:t>
      </w:r>
      <w:r w:rsidR="00CA74CE">
        <w:rPr>
          <w:sz w:val="24"/>
          <w:szCs w:val="24"/>
          <w:lang w:val="ru-RU"/>
        </w:rPr>
        <w:t xml:space="preserve"> </w:t>
      </w:r>
      <m:oMath>
        <m:sSubSup>
          <m:sSubSupPr>
            <m:ctrlPr>
              <w:rPr>
                <w:rFonts w:ascii="Cambria Math" w:hAnsi="Cambria Math"/>
                <w:b/>
                <w:i/>
                <w:sz w:val="24"/>
                <w:szCs w:val="24"/>
                <w:lang w:val="ru-RU"/>
              </w:rPr>
            </m:ctrlPr>
          </m:sSubSupPr>
          <m:e>
            <m:bar>
              <m:barPr>
                <m:ctrlPr>
                  <w:rPr>
                    <w:rFonts w:ascii="Cambria Math" w:hAnsi="Cambria Math"/>
                    <w:b/>
                    <w:i/>
                    <w:sz w:val="24"/>
                    <w:szCs w:val="24"/>
                    <w:lang w:val="ru-RU"/>
                  </w:rPr>
                </m:ctrlPr>
              </m:barPr>
              <m:e>
                <m:r>
                  <m:rPr>
                    <m:sty m:val="bi"/>
                  </m:rPr>
                  <w:rPr>
                    <w:rFonts w:ascii="Cambria Math" w:hAnsi="Cambria Math"/>
                    <w:sz w:val="24"/>
                    <w:szCs w:val="24"/>
                    <w:lang w:val="ru-RU"/>
                  </w:rPr>
                  <m:t>ω</m:t>
                </m:r>
              </m:e>
            </m:bar>
          </m:e>
          <m:sub>
            <m:r>
              <m:rPr>
                <m:sty m:val="bi"/>
              </m:rPr>
              <w:rPr>
                <w:rFonts w:ascii="Cambria Math" w:hAnsi="Cambria Math"/>
                <w:sz w:val="24"/>
                <w:szCs w:val="24"/>
                <w:lang w:val="ru-RU"/>
              </w:rPr>
              <m:t>r</m:t>
            </m:r>
          </m:sub>
          <m:sup>
            <m:r>
              <m:rPr>
                <m:sty m:val="bi"/>
              </m:rPr>
              <w:rPr>
                <w:rFonts w:ascii="Cambria Math" w:hAnsi="Cambria Math"/>
                <w:sz w:val="24"/>
                <w:szCs w:val="24"/>
                <w:lang w:val="ru-RU"/>
              </w:rPr>
              <m:t>*</m:t>
            </m:r>
          </m:sup>
        </m:sSubSup>
      </m:oMath>
      <w:r w:rsidR="00CA74CE">
        <w:rPr>
          <w:b/>
          <w:sz w:val="24"/>
          <w:szCs w:val="24"/>
          <w:lang w:val="ru-RU"/>
        </w:rPr>
        <w:t xml:space="preserve"> </w:t>
      </w:r>
      <w:r w:rsidRPr="008D5445">
        <w:rPr>
          <w:sz w:val="24"/>
          <w:szCs w:val="24"/>
          <w:lang w:val="ru-RU"/>
        </w:rPr>
        <w:t xml:space="preserve">вводится формулой </w:t>
      </w:r>
      <w:r w:rsidR="002F69F2" w:rsidRPr="008D5445">
        <w:rPr>
          <w:sz w:val="24"/>
          <w:szCs w:val="24"/>
          <w:lang w:val="ru-RU"/>
        </w:rPr>
        <w:t xml:space="preserve">                                                                                        </w:t>
      </w:r>
    </w:p>
    <w:p w:rsidR="00AE0DB5" w:rsidRPr="008D5445" w:rsidRDefault="001331C4" w:rsidP="000D704E">
      <w:pPr>
        <w:spacing w:after="0" w:line="240" w:lineRule="auto"/>
        <w:rPr>
          <w:sz w:val="24"/>
          <w:szCs w:val="24"/>
          <w:lang w:val="ru-RU"/>
        </w:rPr>
      </w:pPr>
      <w:r w:rsidRPr="008D5445">
        <w:rPr>
          <w:sz w:val="24"/>
          <w:szCs w:val="24"/>
          <w:lang w:val="ru-RU"/>
        </w:rPr>
        <w:t xml:space="preserve"> </w:t>
      </w:r>
      <w:r w:rsidR="00BC31F3" w:rsidRPr="008D5445">
        <w:rPr>
          <w:sz w:val="24"/>
          <w:szCs w:val="24"/>
          <w:lang w:val="ru-RU"/>
        </w:rPr>
        <w:t xml:space="preserve">                                                   </w:t>
      </w:r>
      <m:oMath>
        <m:sSup>
          <m:sSupPr>
            <m:ctrlPr>
              <w:rPr>
                <w:rFonts w:ascii="Cambria Math" w:hAnsi="Cambria Math" w:cs="Calibri"/>
                <w:sz w:val="24"/>
                <w:szCs w:val="24"/>
              </w:rPr>
            </m:ctrlPr>
          </m:sSupPr>
          <m:e>
            <m:sSub>
              <m:sSubPr>
                <m:ctrlPr>
                  <w:rPr>
                    <w:rFonts w:ascii="Cambria Math" w:hAnsi="Cambria Math" w:cs="Calibri"/>
                    <w:sz w:val="24"/>
                    <w:szCs w:val="24"/>
                  </w:rPr>
                </m:ctrlPr>
              </m:sSubPr>
              <m:e>
                <m:bar>
                  <m:barPr>
                    <m:ctrlPr>
                      <w:rPr>
                        <w:rFonts w:ascii="Cambria Math" w:hAnsi="Cambria Math" w:cs="Cambria Math"/>
                        <w:sz w:val="24"/>
                        <w:szCs w:val="24"/>
                      </w:rPr>
                    </m:ctrlPr>
                  </m:barPr>
                  <m:e>
                    <m:bar>
                      <m:barPr>
                        <m:ctrlPr>
                          <w:rPr>
                            <w:rFonts w:ascii="Cambria Math" w:hAnsi="Cambria Math" w:cs="Cambria Math"/>
                            <w:sz w:val="24"/>
                            <w:szCs w:val="24"/>
                          </w:rPr>
                        </m:ctrlPr>
                      </m:barPr>
                      <m:e>
                        <m:r>
                          <m:rPr>
                            <m:sty m:val="p"/>
                          </m:rPr>
                          <w:rPr>
                            <w:rFonts w:ascii="Cambria Math" w:hAnsi="Cambria Math" w:cs="Calibri"/>
                            <w:sz w:val="24"/>
                            <w:szCs w:val="24"/>
                          </w:rPr>
                          <m:t>P</m:t>
                        </m:r>
                        <m:ctrlPr>
                          <w:rPr>
                            <w:rFonts w:ascii="Cambria Math" w:hAnsi="Cambria Math" w:cs="Calibri"/>
                            <w:sz w:val="24"/>
                            <w:szCs w:val="24"/>
                          </w:rPr>
                        </m:ctrlPr>
                      </m:e>
                    </m:bar>
                  </m:e>
                </m:bar>
              </m:e>
              <m:sub>
                <m:r>
                  <m:rPr>
                    <m:sty m:val="p"/>
                  </m:rPr>
                  <w:rPr>
                    <w:rFonts w:ascii="Cambria Math" w:hAnsi="Cambria Math" w:cs="Calibri"/>
                    <w:sz w:val="24"/>
                    <w:szCs w:val="24"/>
                  </w:rPr>
                  <m:t>r</m:t>
                </m:r>
              </m:sub>
            </m:sSub>
          </m:e>
          <m:sup>
            <m:r>
              <m:rPr>
                <m:sty m:val="p"/>
              </m:rPr>
              <w:rPr>
                <w:rFonts w:ascii="Cambria Math" w:hAnsi="Cambria Math" w:cs="Calibri"/>
                <w:sz w:val="24"/>
                <w:szCs w:val="24"/>
                <w:lang w:val="ru-RU"/>
              </w:rPr>
              <m:t>∇</m:t>
            </m:r>
          </m:sup>
        </m:sSup>
        <m:r>
          <m:rPr>
            <m:sty m:val="p"/>
          </m:rPr>
          <w:rPr>
            <w:rFonts w:ascii="Cambria Math" w:hAnsi="Cambria Math"/>
            <w:sz w:val="24"/>
            <w:szCs w:val="24"/>
            <w:lang w:val="ru-RU"/>
          </w:rPr>
          <m:t>=</m:t>
        </m:r>
        <m:sSubSup>
          <m:sSubSupPr>
            <m:ctrlPr>
              <w:rPr>
                <w:rFonts w:ascii="Cambria Math" w:hAnsi="Cambria Math"/>
                <w:i/>
                <w:sz w:val="24"/>
                <w:szCs w:val="24"/>
                <w:lang w:val="ru-RU"/>
              </w:rPr>
            </m:ctrlPr>
          </m:sSubSupPr>
          <m:e>
            <m:bar>
              <m:barPr>
                <m:ctrlPr>
                  <w:rPr>
                    <w:rFonts w:ascii="Cambria Math" w:hAnsi="Cambria Math"/>
                    <w:i/>
                    <w:sz w:val="24"/>
                    <w:szCs w:val="24"/>
                    <w:lang w:val="ru-RU"/>
                  </w:rPr>
                </m:ctrlPr>
              </m:barPr>
              <m:e>
                <m:r>
                  <w:rPr>
                    <w:rFonts w:ascii="Cambria Math" w:hAnsi="Cambria Math"/>
                    <w:sz w:val="24"/>
                    <w:szCs w:val="24"/>
                    <w:lang w:val="ru-RU"/>
                  </w:rPr>
                  <m:t>ω</m:t>
                </m:r>
              </m:e>
            </m:bar>
          </m:e>
          <m:sub>
            <m:r>
              <w:rPr>
                <w:rFonts w:ascii="Cambria Math" w:hAnsi="Cambria Math"/>
                <w:sz w:val="24"/>
                <w:szCs w:val="24"/>
                <w:lang w:val="ru-RU"/>
              </w:rPr>
              <m:t>r</m:t>
            </m:r>
          </m:sub>
          <m:sup>
            <m:r>
              <w:rPr>
                <w:rFonts w:ascii="Cambria Math" w:hAnsi="Cambria Math"/>
                <w:sz w:val="24"/>
                <w:szCs w:val="24"/>
                <w:lang w:val="ru-RU"/>
              </w:rPr>
              <m:t>*</m:t>
            </m:r>
          </m:sup>
        </m:sSubSup>
        <m:r>
          <m:rPr>
            <m:sty m:val="p"/>
          </m:rPr>
          <w:rPr>
            <w:rFonts w:ascii="Cambria Math" w:hAnsi="Cambria Math"/>
            <w:sz w:val="24"/>
            <w:szCs w:val="24"/>
            <w:lang w:val="ru-RU"/>
          </w:rPr>
          <m:t xml:space="preserve">× </m:t>
        </m:r>
        <m:sSub>
          <m:sSubPr>
            <m:ctrlPr>
              <w:rPr>
                <w:rFonts w:ascii="Cambria Math" w:hAnsi="Cambria Math"/>
                <w:sz w:val="24"/>
                <w:szCs w:val="24"/>
              </w:rPr>
            </m:ctrlPr>
          </m:sSubPr>
          <m:e>
            <m:bar>
              <m:barPr>
                <m:ctrlPr>
                  <w:rPr>
                    <w:rFonts w:ascii="Cambria Math" w:hAnsi="Cambria Math"/>
                    <w:sz w:val="24"/>
                    <w:szCs w:val="24"/>
                  </w:rPr>
                </m:ctrlPr>
              </m:barPr>
              <m:e>
                <m:bar>
                  <m:barPr>
                    <m:ctrlPr>
                      <w:rPr>
                        <w:rFonts w:ascii="Cambria Math" w:hAnsi="Cambria Math"/>
                        <w:sz w:val="24"/>
                        <w:szCs w:val="24"/>
                      </w:rPr>
                    </m:ctrlPr>
                  </m:barPr>
                  <m:e>
                    <m:r>
                      <m:rPr>
                        <m:sty m:val="p"/>
                      </m:rPr>
                      <w:rPr>
                        <w:rFonts w:ascii="Cambria Math" w:hAnsi="Cambria Math"/>
                        <w:sz w:val="24"/>
                        <w:szCs w:val="24"/>
                      </w:rPr>
                      <m:t>P</m:t>
                    </m:r>
                  </m:e>
                </m:bar>
              </m:e>
            </m:bar>
          </m:e>
          <m:sub>
            <m:r>
              <m:rPr>
                <m:sty m:val="p"/>
              </m:rPr>
              <w:rPr>
                <w:rFonts w:ascii="Cambria Math" w:hAnsi="Cambria Math"/>
                <w:sz w:val="24"/>
                <w:szCs w:val="24"/>
              </w:rPr>
              <m:t>r</m:t>
            </m:r>
          </m:sub>
        </m:sSub>
      </m:oMath>
      <w:r w:rsidR="00057BB9" w:rsidRPr="008D5445">
        <w:rPr>
          <w:sz w:val="24"/>
          <w:szCs w:val="24"/>
          <w:lang w:val="ru-RU"/>
        </w:rPr>
        <w:t>,</w:t>
      </w:r>
      <w:r w:rsidR="00FB17FD" w:rsidRPr="008D5445">
        <w:rPr>
          <w:sz w:val="24"/>
          <w:szCs w:val="24"/>
          <w:lang w:val="ru-RU"/>
        </w:rPr>
        <w:t xml:space="preserve">                                                                              </w:t>
      </w:r>
      <w:r w:rsidR="00EB2F6F">
        <w:rPr>
          <w:sz w:val="24"/>
          <w:szCs w:val="24"/>
          <w:lang w:val="ru-RU"/>
        </w:rPr>
        <w:t xml:space="preserve"> </w:t>
      </w:r>
      <w:r w:rsidR="00FB17FD" w:rsidRPr="008D5445">
        <w:rPr>
          <w:sz w:val="24"/>
          <w:szCs w:val="24"/>
          <w:lang w:val="ru-RU"/>
        </w:rPr>
        <w:t xml:space="preserve">  (</w:t>
      </w:r>
      <w:r w:rsidR="00C971FC" w:rsidRPr="008D5445">
        <w:rPr>
          <w:sz w:val="24"/>
          <w:szCs w:val="24"/>
          <w:lang w:val="ru-RU"/>
        </w:rPr>
        <w:t>4.</w:t>
      </w:r>
      <w:r w:rsidR="00FB17FD" w:rsidRPr="008D5445">
        <w:rPr>
          <w:sz w:val="24"/>
          <w:szCs w:val="24"/>
          <w:lang w:val="ru-RU"/>
        </w:rPr>
        <w:t>4</w:t>
      </w:r>
      <w:r w:rsidR="00D14C4E" w:rsidRPr="008D5445">
        <w:rPr>
          <w:sz w:val="24"/>
          <w:szCs w:val="24"/>
          <w:lang w:val="ru-RU"/>
        </w:rPr>
        <w:t>5</w:t>
      </w:r>
      <w:r w:rsidR="00FB17FD" w:rsidRPr="008D5445">
        <w:rPr>
          <w:sz w:val="24"/>
          <w:szCs w:val="24"/>
          <w:lang w:val="ru-RU"/>
        </w:rPr>
        <w:t>)</w:t>
      </w:r>
    </w:p>
    <w:p w:rsidR="00CF41A7" w:rsidRPr="008D5445" w:rsidRDefault="00057BB9" w:rsidP="000D704E">
      <w:pPr>
        <w:spacing w:after="0" w:line="240" w:lineRule="auto"/>
        <w:rPr>
          <w:sz w:val="24"/>
          <w:szCs w:val="24"/>
          <w:lang w:val="ru-RU"/>
        </w:rPr>
      </w:pPr>
      <w:r w:rsidRPr="008D5445">
        <w:rPr>
          <w:sz w:val="24"/>
          <w:szCs w:val="24"/>
          <w:lang w:val="ru-RU"/>
        </w:rPr>
        <w:t xml:space="preserve">где  </w:t>
      </w:r>
      <m:oMath>
        <m:sSup>
          <m:sSupPr>
            <m:ctrlPr>
              <w:rPr>
                <w:rFonts w:ascii="Cambria Math" w:hAnsi="Cambria Math" w:cs="Calibri"/>
                <w:sz w:val="24"/>
                <w:szCs w:val="24"/>
              </w:rPr>
            </m:ctrlPr>
          </m:sSupPr>
          <m:e>
            <m:sSub>
              <m:sSubPr>
                <m:ctrlPr>
                  <w:rPr>
                    <w:rFonts w:ascii="Cambria Math" w:hAnsi="Cambria Math" w:cs="Calibri"/>
                    <w:sz w:val="24"/>
                    <w:szCs w:val="24"/>
                  </w:rPr>
                </m:ctrlPr>
              </m:sSubPr>
              <m:e>
                <m:bar>
                  <m:barPr>
                    <m:ctrlPr>
                      <w:rPr>
                        <w:rFonts w:ascii="Cambria Math" w:hAnsi="Cambria Math" w:cs="Cambria Math"/>
                        <w:sz w:val="24"/>
                        <w:szCs w:val="24"/>
                      </w:rPr>
                    </m:ctrlPr>
                  </m:barPr>
                  <m:e>
                    <m:bar>
                      <m:barPr>
                        <m:ctrlPr>
                          <w:rPr>
                            <w:rFonts w:ascii="Cambria Math" w:hAnsi="Cambria Math" w:cs="Cambria Math"/>
                            <w:sz w:val="24"/>
                            <w:szCs w:val="24"/>
                          </w:rPr>
                        </m:ctrlPr>
                      </m:barPr>
                      <m:e>
                        <m:r>
                          <m:rPr>
                            <m:sty m:val="p"/>
                          </m:rPr>
                          <w:rPr>
                            <w:rFonts w:ascii="Cambria Math" w:hAnsi="Cambria Math" w:cs="Calibri"/>
                            <w:sz w:val="24"/>
                            <w:szCs w:val="24"/>
                          </w:rPr>
                          <m:t>P</m:t>
                        </m:r>
                        <m:ctrlPr>
                          <w:rPr>
                            <w:rFonts w:ascii="Cambria Math" w:hAnsi="Cambria Math" w:cs="Calibri"/>
                            <w:sz w:val="24"/>
                            <w:szCs w:val="24"/>
                          </w:rPr>
                        </m:ctrlPr>
                      </m:e>
                    </m:bar>
                  </m:e>
                </m:bar>
              </m:e>
              <m:sub>
                <m:r>
                  <m:rPr>
                    <m:sty m:val="p"/>
                  </m:rPr>
                  <w:rPr>
                    <w:rFonts w:ascii="Cambria Math" w:hAnsi="Cambria Math" w:cs="Calibri"/>
                    <w:sz w:val="24"/>
                    <w:szCs w:val="24"/>
                  </w:rPr>
                  <m:t>r</m:t>
                </m:r>
              </m:sub>
            </m:sSub>
          </m:e>
          <m:sup>
            <m:r>
              <m:rPr>
                <m:sty m:val="p"/>
              </m:rPr>
              <w:rPr>
                <w:rFonts w:ascii="Cambria Math" w:hAnsi="Cambria Math" w:cs="Calibri"/>
                <w:sz w:val="24"/>
                <w:szCs w:val="24"/>
                <w:lang w:val="ru-RU"/>
              </w:rPr>
              <m:t>∇</m:t>
            </m:r>
          </m:sup>
        </m:sSup>
      </m:oMath>
      <w:r w:rsidRPr="008D5445">
        <w:rPr>
          <w:sz w:val="24"/>
          <w:szCs w:val="24"/>
          <w:lang w:val="ru-RU"/>
        </w:rPr>
        <w:t xml:space="preserve">- производная Яуманна </w:t>
      </w:r>
      <w:r w:rsidR="00CF41A7" w:rsidRPr="008D5445">
        <w:rPr>
          <w:sz w:val="24"/>
          <w:szCs w:val="24"/>
          <w:lang w:val="ru-RU"/>
        </w:rPr>
        <w:t>, известная в теоретической механике как</w:t>
      </w:r>
      <w:r w:rsidRPr="008D5445">
        <w:rPr>
          <w:sz w:val="24"/>
          <w:szCs w:val="24"/>
          <w:lang w:val="ru-RU"/>
        </w:rPr>
        <w:t xml:space="preserve"> относительная</w:t>
      </w:r>
    </w:p>
    <w:p w:rsidR="00CF41A7" w:rsidRPr="008D5445" w:rsidRDefault="00057BB9" w:rsidP="000D704E">
      <w:pPr>
        <w:spacing w:after="0" w:line="240" w:lineRule="auto"/>
        <w:rPr>
          <w:sz w:val="24"/>
          <w:szCs w:val="24"/>
          <w:lang w:val="ru-RU"/>
        </w:rPr>
      </w:pPr>
      <w:r w:rsidRPr="008D5445">
        <w:rPr>
          <w:sz w:val="24"/>
          <w:szCs w:val="24"/>
          <w:lang w:val="ru-RU"/>
        </w:rPr>
        <w:t xml:space="preserve"> производная</w:t>
      </w:r>
      <w:r w:rsidR="00CF41A7" w:rsidRPr="008D5445">
        <w:rPr>
          <w:sz w:val="24"/>
          <w:szCs w:val="24"/>
          <w:lang w:val="ru-RU"/>
        </w:rPr>
        <w:t xml:space="preserve">. Так, если вектор задан координатами в подвижном базисе  </w:t>
      </w:r>
      <m:oMath>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hAnsi="Cambria Math"/>
                    <w:sz w:val="24"/>
                    <w:szCs w:val="24"/>
                  </w:rPr>
                  <m:t>e</m:t>
                </m:r>
              </m:e>
            </m:bar>
          </m:e>
          <m:sub>
            <m:r>
              <m:rPr>
                <m:sty m:val="p"/>
              </m:rPr>
              <w:rPr>
                <w:rFonts w:ascii="Cambria Math" w:hAnsi="Cambria Math"/>
                <w:sz w:val="24"/>
                <w:szCs w:val="24"/>
              </w:rPr>
              <m:t>k</m:t>
            </m:r>
          </m:sub>
        </m:sSub>
      </m:oMath>
      <w:r w:rsidR="00CF41A7" w:rsidRPr="008D5445">
        <w:rPr>
          <w:sz w:val="24"/>
          <w:szCs w:val="24"/>
          <w:lang w:val="ru-RU"/>
        </w:rPr>
        <w:t xml:space="preserve">, то полная </w:t>
      </w:r>
    </w:p>
    <w:p w:rsidR="00AE0DB5" w:rsidRPr="008D5445" w:rsidRDefault="00CF41A7" w:rsidP="000D704E">
      <w:pPr>
        <w:spacing w:after="0" w:line="240" w:lineRule="auto"/>
        <w:rPr>
          <w:sz w:val="24"/>
          <w:szCs w:val="24"/>
          <w:lang w:val="ru-RU"/>
        </w:rPr>
      </w:pPr>
      <w:r w:rsidRPr="008D5445">
        <w:rPr>
          <w:sz w:val="24"/>
          <w:szCs w:val="24"/>
          <w:lang w:val="ru-RU"/>
        </w:rPr>
        <w:t>производная по времени имеет вид</w:t>
      </w:r>
    </w:p>
    <w:p w:rsidR="00CF41A7" w:rsidRPr="008D5445" w:rsidRDefault="00CF41A7" w:rsidP="000D704E">
      <w:pPr>
        <w:spacing w:after="0" w:line="240" w:lineRule="auto"/>
        <w:rPr>
          <w:sz w:val="24"/>
          <w:szCs w:val="24"/>
          <w:lang w:val="ru-RU"/>
        </w:rPr>
      </w:pPr>
      <w:r w:rsidRPr="008D5445">
        <w:rPr>
          <w:sz w:val="24"/>
          <w:szCs w:val="24"/>
          <w:lang w:val="ru-RU"/>
        </w:rPr>
        <w:t xml:space="preserve">               </w:t>
      </w:r>
      <m:oMath>
        <m:bar>
          <m:barPr>
            <m:ctrlPr>
              <w:rPr>
                <w:rFonts w:ascii="Cambria Math" w:hAnsi="Cambria Math"/>
                <w:i/>
                <w:sz w:val="24"/>
                <w:szCs w:val="24"/>
              </w:rPr>
            </m:ctrlPr>
          </m:barPr>
          <m:e>
            <m:acc>
              <m:accPr>
                <m:chr m:val="̇"/>
                <m:ctrlPr>
                  <w:rPr>
                    <w:rFonts w:ascii="Cambria Math" w:hAnsi="Cambria Math"/>
                    <w:i/>
                    <w:sz w:val="24"/>
                    <w:szCs w:val="24"/>
                  </w:rPr>
                </m:ctrlPr>
              </m:accPr>
              <m:e>
                <m:r>
                  <w:rPr>
                    <w:rFonts w:ascii="Cambria Math" w:hAnsi="Cambria Math"/>
                    <w:sz w:val="24"/>
                    <w:szCs w:val="24"/>
                  </w:rPr>
                  <m:t>b</m:t>
                </m:r>
              </m:e>
            </m:acc>
          </m:e>
        </m:bar>
        <m:r>
          <w:rPr>
            <w:rFonts w:ascii="Cambria Math" w:hAnsi="Cambria Math"/>
            <w:sz w:val="24"/>
            <w:szCs w:val="24"/>
            <w:lang w:val="ru-RU"/>
          </w:rPr>
          <m:t>=</m:t>
        </m:r>
        <m:sSup>
          <m:sSupPr>
            <m:ctrlPr>
              <w:rPr>
                <w:rFonts w:ascii="Cambria Math" w:hAnsi="Cambria Math"/>
                <w:i/>
                <w:sz w:val="24"/>
                <w:szCs w:val="24"/>
              </w:rPr>
            </m:ctrlPr>
          </m:sSupPr>
          <m:e>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b</m:t>
                    </m:r>
                  </m:e>
                  <m:sub>
                    <m:r>
                      <w:rPr>
                        <w:rFonts w:ascii="Cambria Math" w:hAnsi="Cambria Math"/>
                        <w:sz w:val="24"/>
                        <w:szCs w:val="24"/>
                      </w:rPr>
                      <m:t>m</m:t>
                    </m:r>
                  </m:sub>
                </m:sSub>
                <m:sSub>
                  <m:sSubPr>
                    <m:ctrlPr>
                      <w:rPr>
                        <w:rFonts w:ascii="Cambria Math" w:hAnsi="Cambria Math" w:cs="Calibri"/>
                        <w:i/>
                        <w:sz w:val="24"/>
                        <w:szCs w:val="24"/>
                      </w:rPr>
                    </m:ctrlPr>
                  </m:sSubPr>
                  <m:e>
                    <m:bar>
                      <m:barPr>
                        <m:ctrlPr>
                          <w:rPr>
                            <w:rFonts w:ascii="Cambria Math" w:hAnsi="Cambria Math" w:cs="Cambria Math"/>
                            <w:i/>
                            <w:sz w:val="24"/>
                            <w:szCs w:val="24"/>
                          </w:rPr>
                        </m:ctrlPr>
                      </m:barPr>
                      <m:e>
                        <m:r>
                          <w:rPr>
                            <w:rFonts w:ascii="Cambria Math" w:hAnsi="Cambria Math" w:cs="Calibri"/>
                            <w:sz w:val="24"/>
                            <w:szCs w:val="24"/>
                          </w:rPr>
                          <m:t>e</m:t>
                        </m:r>
                        <m:ctrlPr>
                          <w:rPr>
                            <w:rFonts w:ascii="Cambria Math" w:hAnsi="Cambria Math" w:cs="Calibri"/>
                            <w:i/>
                            <w:sz w:val="24"/>
                            <w:szCs w:val="24"/>
                          </w:rPr>
                        </m:ctrlPr>
                      </m:e>
                    </m:bar>
                  </m:e>
                  <m:sub>
                    <m:r>
                      <w:rPr>
                        <w:rFonts w:ascii="Cambria Math" w:hAnsi="Cambria Math" w:cs="Calibri"/>
                        <w:sz w:val="24"/>
                        <w:szCs w:val="24"/>
                      </w:rPr>
                      <m:t>m</m:t>
                    </m:r>
                  </m:sub>
                </m:sSub>
                <m:ctrlPr>
                  <w:rPr>
                    <w:rFonts w:ascii="Cambria Math" w:hAnsi="Cambria Math" w:cs="Calibri"/>
                    <w:i/>
                    <w:sz w:val="24"/>
                    <w:szCs w:val="24"/>
                  </w:rPr>
                </m:ctrlPr>
              </m:e>
            </m:d>
          </m:e>
          <m:sup>
            <m:r>
              <w:rPr>
                <w:rFonts w:ascii="Cambria Math" w:hAnsi="Cambria Math"/>
                <w:sz w:val="24"/>
                <w:szCs w:val="24"/>
                <w:lang w:val="ru-RU"/>
              </w:rPr>
              <m:t>∙</m:t>
            </m:r>
          </m:sup>
        </m:sSup>
        <m:r>
          <w:rPr>
            <w:rFonts w:ascii="Cambria Math" w:hAnsi="Cambria Math"/>
            <w:sz w:val="24"/>
            <w:szCs w:val="24"/>
            <w:lang w:val="ru-RU"/>
          </w:rPr>
          <m:t>=</m:t>
        </m:r>
        <m:sSub>
          <m:sSubPr>
            <m:ctrlPr>
              <w:rPr>
                <w:rFonts w:ascii="Cambria Math" w:hAnsi="Cambria Math"/>
                <w:i/>
                <w:sz w:val="24"/>
                <w:szCs w:val="24"/>
              </w:rPr>
            </m:ctrlPr>
          </m:sSubPr>
          <m:e>
            <m:acc>
              <m:accPr>
                <m:chr m:val="̇"/>
                <m:ctrlPr>
                  <w:rPr>
                    <w:rFonts w:ascii="Cambria Math" w:hAnsi="Cambria Math"/>
                    <w:i/>
                    <w:sz w:val="24"/>
                    <w:szCs w:val="24"/>
                  </w:rPr>
                </m:ctrlPr>
              </m:accPr>
              <m:e>
                <m:r>
                  <w:rPr>
                    <w:rFonts w:ascii="Cambria Math" w:hAnsi="Cambria Math"/>
                    <w:sz w:val="24"/>
                    <w:szCs w:val="24"/>
                  </w:rPr>
                  <m:t>b</m:t>
                </m:r>
              </m:e>
            </m:acc>
          </m:e>
          <m:sub>
            <m:r>
              <w:rPr>
                <w:rFonts w:ascii="Cambria Math" w:hAnsi="Cambria Math"/>
                <w:sz w:val="24"/>
                <w:szCs w:val="24"/>
              </w:rPr>
              <m:t>m</m:t>
            </m:r>
          </m:sub>
        </m:sSub>
        <m:sSub>
          <m:sSubPr>
            <m:ctrlPr>
              <w:rPr>
                <w:rFonts w:ascii="Cambria Math" w:hAnsi="Cambria Math" w:cs="Calibri"/>
                <w:i/>
                <w:sz w:val="24"/>
                <w:szCs w:val="24"/>
              </w:rPr>
            </m:ctrlPr>
          </m:sSubPr>
          <m:e>
            <m:bar>
              <m:barPr>
                <m:ctrlPr>
                  <w:rPr>
                    <w:rFonts w:ascii="Cambria Math" w:hAnsi="Cambria Math" w:cs="Cambria Math"/>
                    <w:i/>
                    <w:sz w:val="24"/>
                    <w:szCs w:val="24"/>
                  </w:rPr>
                </m:ctrlPr>
              </m:barPr>
              <m:e>
                <m:r>
                  <w:rPr>
                    <w:rFonts w:ascii="Cambria Math" w:hAnsi="Cambria Math" w:cs="Calibri"/>
                    <w:sz w:val="24"/>
                    <w:szCs w:val="24"/>
                  </w:rPr>
                  <m:t>e</m:t>
                </m:r>
                <m:ctrlPr>
                  <w:rPr>
                    <w:rFonts w:ascii="Cambria Math" w:hAnsi="Cambria Math" w:cs="Calibri"/>
                    <w:i/>
                    <w:sz w:val="24"/>
                    <w:szCs w:val="24"/>
                  </w:rPr>
                </m:ctrlPr>
              </m:e>
            </m:bar>
          </m:e>
          <m:sub>
            <m:r>
              <w:rPr>
                <w:rFonts w:ascii="Cambria Math" w:hAnsi="Cambria Math" w:cs="Calibri"/>
                <w:sz w:val="24"/>
                <w:szCs w:val="24"/>
              </w:rPr>
              <m:t>m</m:t>
            </m:r>
          </m:sub>
        </m:sSub>
        <m:r>
          <w:rPr>
            <w:rFonts w:ascii="Cambria Math" w:hAnsi="Cambria Math" w:cs="Calibri"/>
            <w:sz w:val="24"/>
            <w:szCs w:val="24"/>
            <w:lang w:val="ru-RU"/>
          </w:rPr>
          <m:t>+</m:t>
        </m:r>
        <m:sSub>
          <m:sSubPr>
            <m:ctrlPr>
              <w:rPr>
                <w:rFonts w:ascii="Cambria Math" w:hAnsi="Cambria Math"/>
                <w:i/>
                <w:sz w:val="24"/>
                <w:szCs w:val="24"/>
              </w:rPr>
            </m:ctrlPr>
          </m:sSubPr>
          <m:e>
            <m:r>
              <w:rPr>
                <w:rFonts w:ascii="Cambria Math" w:hAnsi="Cambria Math"/>
                <w:sz w:val="24"/>
                <w:szCs w:val="24"/>
              </w:rPr>
              <m:t>b</m:t>
            </m:r>
          </m:e>
          <m:sub>
            <m:r>
              <w:rPr>
                <w:rFonts w:ascii="Cambria Math" w:hAnsi="Cambria Math"/>
                <w:sz w:val="24"/>
                <w:szCs w:val="24"/>
              </w:rPr>
              <m:t>m</m:t>
            </m:r>
          </m:sub>
        </m:sSub>
        <m:sSub>
          <m:sSubPr>
            <m:ctrlPr>
              <w:rPr>
                <w:rFonts w:ascii="Cambria Math" w:hAnsi="Cambria Math"/>
                <w:i/>
                <w:sz w:val="24"/>
                <w:szCs w:val="24"/>
              </w:rPr>
            </m:ctrlPr>
          </m:sSubPr>
          <m:e>
            <m:bar>
              <m:barPr>
                <m:ctrlPr>
                  <w:rPr>
                    <w:rFonts w:ascii="Cambria Math" w:hAnsi="Cambria Math" w:cs="Cambria Math"/>
                    <w:i/>
                    <w:sz w:val="24"/>
                    <w:szCs w:val="24"/>
                  </w:rPr>
                </m:ctrlPr>
              </m:barPr>
              <m:e>
                <m:acc>
                  <m:accPr>
                    <m:chr m:val="̇"/>
                    <m:ctrlPr>
                      <w:rPr>
                        <w:rFonts w:ascii="Cambria Math" w:hAnsi="Cambria Math"/>
                        <w:i/>
                        <w:sz w:val="24"/>
                        <w:szCs w:val="24"/>
                      </w:rPr>
                    </m:ctrlPr>
                  </m:accPr>
                  <m:e>
                    <m:r>
                      <w:rPr>
                        <w:rFonts w:ascii="Cambria Math" w:hAnsi="Cambria Math"/>
                        <w:sz w:val="24"/>
                        <w:szCs w:val="24"/>
                      </w:rPr>
                      <m:t>e</m:t>
                    </m:r>
                  </m:e>
                </m:acc>
                <m:ctrlPr>
                  <w:rPr>
                    <w:rFonts w:ascii="Cambria Math" w:hAnsi="Cambria Math"/>
                    <w:i/>
                    <w:sz w:val="24"/>
                    <w:szCs w:val="24"/>
                  </w:rPr>
                </m:ctrlPr>
              </m:e>
            </m:bar>
          </m:e>
          <m:sub>
            <m:r>
              <w:rPr>
                <w:rFonts w:ascii="Cambria Math" w:hAnsi="Cambria Math"/>
                <w:sz w:val="24"/>
                <w:szCs w:val="24"/>
              </w:rPr>
              <m:t>m</m:t>
            </m:r>
          </m:sub>
        </m:sSub>
        <m:r>
          <w:rPr>
            <w:rFonts w:ascii="Cambria Math" w:hAnsi="Cambria Math"/>
            <w:sz w:val="24"/>
            <w:szCs w:val="24"/>
            <w:lang w:val="ru-RU"/>
          </w:rPr>
          <m:t>=</m:t>
        </m:r>
        <m:groupChr>
          <m:groupChrPr>
            <m:ctrlPr>
              <w:rPr>
                <w:rFonts w:ascii="Cambria Math" w:hAnsi="Cambria Math"/>
                <w:i/>
                <w:sz w:val="24"/>
                <w:szCs w:val="24"/>
              </w:rPr>
            </m:ctrlPr>
          </m:groupChrPr>
          <m:e>
            <m:sSub>
              <m:sSubPr>
                <m:ctrlPr>
                  <w:rPr>
                    <w:rFonts w:ascii="Cambria Math" w:hAnsi="Cambria Math"/>
                    <w:i/>
                    <w:sz w:val="24"/>
                    <w:szCs w:val="24"/>
                  </w:rPr>
                </m:ctrlPr>
              </m:sSubPr>
              <m:e>
                <m:acc>
                  <m:accPr>
                    <m:chr m:val="̇"/>
                    <m:ctrlPr>
                      <w:rPr>
                        <w:rFonts w:ascii="Cambria Math" w:hAnsi="Cambria Math"/>
                        <w:i/>
                        <w:sz w:val="24"/>
                        <w:szCs w:val="24"/>
                      </w:rPr>
                    </m:ctrlPr>
                  </m:accPr>
                  <m:e>
                    <m:r>
                      <w:rPr>
                        <w:rFonts w:ascii="Cambria Math" w:hAnsi="Cambria Math"/>
                        <w:sz w:val="24"/>
                        <w:szCs w:val="24"/>
                      </w:rPr>
                      <m:t>b</m:t>
                    </m:r>
                  </m:e>
                </m:acc>
              </m:e>
              <m:sub>
                <m:r>
                  <w:rPr>
                    <w:rFonts w:ascii="Cambria Math" w:hAnsi="Cambria Math"/>
                    <w:sz w:val="24"/>
                    <w:szCs w:val="24"/>
                  </w:rPr>
                  <m:t>m</m:t>
                </m:r>
              </m:sub>
            </m:sSub>
            <m:sSub>
              <m:sSubPr>
                <m:ctrlPr>
                  <w:rPr>
                    <w:rFonts w:ascii="Cambria Math" w:hAnsi="Cambria Math"/>
                    <w:i/>
                    <w:sz w:val="24"/>
                    <w:szCs w:val="24"/>
                  </w:rPr>
                </m:ctrlPr>
              </m:sSubPr>
              <m:e>
                <m:bar>
                  <m:barPr>
                    <m:ctrlPr>
                      <w:rPr>
                        <w:rFonts w:ascii="Cambria Math" w:hAnsi="Cambria Math" w:cs="Cambria Math"/>
                        <w:i/>
                        <w:sz w:val="24"/>
                        <w:szCs w:val="24"/>
                      </w:rPr>
                    </m:ctrlPr>
                  </m:barPr>
                  <m:e>
                    <m:r>
                      <w:rPr>
                        <w:rFonts w:ascii="Cambria Math" w:hAnsi="Cambria Math"/>
                        <w:sz w:val="24"/>
                        <w:szCs w:val="24"/>
                      </w:rPr>
                      <m:t>e</m:t>
                    </m:r>
                    <m:ctrlPr>
                      <w:rPr>
                        <w:rFonts w:ascii="Cambria Math" w:hAnsi="Cambria Math"/>
                        <w:i/>
                        <w:sz w:val="24"/>
                        <w:szCs w:val="24"/>
                      </w:rPr>
                    </m:ctrlPr>
                  </m:e>
                </m:bar>
              </m:e>
              <m:sub>
                <m:r>
                  <w:rPr>
                    <w:rFonts w:ascii="Cambria Math" w:hAnsi="Cambria Math"/>
                    <w:sz w:val="24"/>
                    <w:szCs w:val="24"/>
                  </w:rPr>
                  <m:t>m</m:t>
                </m:r>
              </m:sub>
            </m:sSub>
          </m:e>
        </m:groupChr>
        <m:r>
          <w:rPr>
            <w:rFonts w:ascii="Cambria Math" w:hAnsi="Cambria Math" w:cs="Calibri"/>
            <w:sz w:val="24"/>
            <w:szCs w:val="24"/>
            <w:lang w:val="ru-RU"/>
          </w:rPr>
          <m:t>+</m:t>
        </m:r>
        <m:bar>
          <m:barPr>
            <m:ctrlPr>
              <w:rPr>
                <w:rFonts w:ascii="Cambria Math" w:hAnsi="Cambria Math" w:cs="Calibri"/>
                <w:i/>
                <w:sz w:val="24"/>
                <w:szCs w:val="24"/>
              </w:rPr>
            </m:ctrlPr>
          </m:barPr>
          <m:e>
            <m:r>
              <w:rPr>
                <w:rFonts w:ascii="Cambria Math" w:hAnsi="Cambria Math" w:cs="Calibri"/>
                <w:sz w:val="24"/>
                <w:szCs w:val="24"/>
              </w:rPr>
              <m:t>ω</m:t>
            </m:r>
          </m:e>
        </m:bar>
        <m:r>
          <w:rPr>
            <w:rFonts w:ascii="Cambria Math" w:hAnsi="Cambria Math" w:cs="Calibri"/>
            <w:sz w:val="24"/>
            <w:szCs w:val="24"/>
            <w:lang w:val="ru-RU"/>
          </w:rPr>
          <m:t xml:space="preserve"> ×</m:t>
        </m:r>
        <m:bar>
          <m:barPr>
            <m:ctrlPr>
              <w:rPr>
                <w:rFonts w:ascii="Cambria Math" w:hAnsi="Cambria Math" w:cs="Calibri"/>
                <w:i/>
                <w:sz w:val="24"/>
                <w:szCs w:val="24"/>
              </w:rPr>
            </m:ctrlPr>
          </m:barPr>
          <m:e>
            <m:r>
              <w:rPr>
                <w:rFonts w:ascii="Cambria Math" w:hAnsi="Cambria Math" w:cs="Calibri"/>
                <w:sz w:val="24"/>
                <w:szCs w:val="24"/>
              </w:rPr>
              <m:t>b</m:t>
            </m:r>
          </m:e>
        </m:bar>
      </m:oMath>
      <w:r w:rsidR="0008496F" w:rsidRPr="008D5445">
        <w:rPr>
          <w:sz w:val="24"/>
          <w:szCs w:val="24"/>
          <w:lang w:val="ru-RU"/>
        </w:rPr>
        <w:t xml:space="preserve"> ,</w:t>
      </w:r>
    </w:p>
    <w:p w:rsidR="00F26F86" w:rsidRPr="008D5445" w:rsidRDefault="0008496F" w:rsidP="000D704E">
      <w:pPr>
        <w:spacing w:after="0" w:line="240" w:lineRule="auto"/>
        <w:rPr>
          <w:sz w:val="24"/>
          <w:szCs w:val="24"/>
          <w:lang w:val="ru-RU"/>
        </w:rPr>
      </w:pPr>
      <w:r w:rsidRPr="008D5445">
        <w:rPr>
          <w:sz w:val="24"/>
          <w:szCs w:val="24"/>
          <w:lang w:val="ru-RU"/>
        </w:rPr>
        <w:t xml:space="preserve"> где подчеркнутое слагаемое – относительная производная</w:t>
      </w:r>
      <w:r w:rsidR="00F26F86" w:rsidRPr="008D5445">
        <w:rPr>
          <w:sz w:val="24"/>
          <w:szCs w:val="24"/>
          <w:lang w:val="ru-RU"/>
        </w:rPr>
        <w:t>, т.е. производная, которую</w:t>
      </w:r>
    </w:p>
    <w:p w:rsidR="00F26F86" w:rsidRPr="008D5445" w:rsidRDefault="00F26F86" w:rsidP="000D704E">
      <w:pPr>
        <w:spacing w:after="0" w:line="240" w:lineRule="auto"/>
        <w:rPr>
          <w:sz w:val="24"/>
          <w:szCs w:val="24"/>
          <w:lang w:val="ru-RU"/>
        </w:rPr>
      </w:pPr>
      <w:r w:rsidRPr="008D5445">
        <w:rPr>
          <w:sz w:val="24"/>
          <w:szCs w:val="24"/>
          <w:lang w:val="ru-RU"/>
        </w:rPr>
        <w:t xml:space="preserve">вычислял бы подвижный наблюдатель, для которого базисные векторы </w:t>
      </w:r>
      <m:oMath>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hAnsi="Cambria Math"/>
                    <w:sz w:val="24"/>
                    <w:szCs w:val="24"/>
                  </w:rPr>
                  <m:t>e</m:t>
                </m:r>
              </m:e>
            </m:bar>
          </m:e>
          <m:sub>
            <m:r>
              <m:rPr>
                <m:sty m:val="p"/>
              </m:rPr>
              <w:rPr>
                <w:rFonts w:ascii="Cambria Math" w:hAnsi="Cambria Math"/>
                <w:sz w:val="24"/>
                <w:szCs w:val="24"/>
              </w:rPr>
              <m:t>k</m:t>
            </m:r>
          </m:sub>
        </m:sSub>
      </m:oMath>
      <w:r w:rsidRPr="008D5445">
        <w:rPr>
          <w:sz w:val="24"/>
          <w:szCs w:val="24"/>
          <w:lang w:val="ru-RU"/>
        </w:rPr>
        <w:t xml:space="preserve"> неподвижны.</w:t>
      </w:r>
    </w:p>
    <w:p w:rsidR="0008496F" w:rsidRPr="008D5445" w:rsidRDefault="0008496F" w:rsidP="000D704E">
      <w:pPr>
        <w:spacing w:after="0" w:line="240" w:lineRule="auto"/>
        <w:rPr>
          <w:i/>
          <w:sz w:val="24"/>
          <w:szCs w:val="24"/>
          <w:lang w:val="ru-RU"/>
        </w:rPr>
      </w:pPr>
      <w:r w:rsidRPr="008D5445">
        <w:rPr>
          <w:sz w:val="24"/>
          <w:szCs w:val="24"/>
          <w:lang w:val="ru-RU"/>
        </w:rPr>
        <w:t>. Таким образом,</w:t>
      </w:r>
    </w:p>
    <w:p w:rsidR="00CF41A7" w:rsidRPr="008D5445" w:rsidRDefault="00FC366A" w:rsidP="000D704E">
      <w:pPr>
        <w:spacing w:after="0" w:line="240" w:lineRule="auto"/>
        <w:rPr>
          <w:sz w:val="24"/>
          <w:szCs w:val="24"/>
          <w:lang w:val="ru-RU"/>
        </w:rPr>
      </w:pPr>
      <w:r w:rsidRPr="008D5445">
        <w:rPr>
          <w:sz w:val="24"/>
          <w:szCs w:val="24"/>
          <w:lang w:val="ru-RU"/>
        </w:rPr>
        <w:t xml:space="preserve">                                                        </w:t>
      </w:r>
      <m:oMath>
        <m:sSup>
          <m:sSupPr>
            <m:ctrlPr>
              <w:rPr>
                <w:rFonts w:ascii="Cambria Math" w:hAnsi="Cambria Math"/>
                <w:i/>
                <w:sz w:val="24"/>
                <w:szCs w:val="24"/>
              </w:rPr>
            </m:ctrlPr>
          </m:sSupPr>
          <m:e>
            <m:bar>
              <m:barPr>
                <m:ctrlPr>
                  <w:rPr>
                    <w:rFonts w:ascii="Cambria Math" w:hAnsi="Cambria Math"/>
                    <w:i/>
                    <w:sz w:val="24"/>
                    <w:szCs w:val="24"/>
                  </w:rPr>
                </m:ctrlPr>
              </m:barPr>
              <m:e>
                <m:r>
                  <w:rPr>
                    <w:rFonts w:ascii="Cambria Math" w:hAnsi="Cambria Math"/>
                    <w:sz w:val="24"/>
                    <w:szCs w:val="24"/>
                  </w:rPr>
                  <m:t>b</m:t>
                </m:r>
              </m:e>
            </m:bar>
          </m:e>
          <m:sup>
            <m:r>
              <m:rPr>
                <m:sty m:val="p"/>
              </m:rPr>
              <w:rPr>
                <w:rFonts w:ascii="Cambria Math" w:hAnsi="Cambria Math"/>
                <w:sz w:val="24"/>
                <w:szCs w:val="24"/>
                <w:lang w:val="ru-RU"/>
              </w:rPr>
              <m:t>∇</m:t>
            </m:r>
          </m:sup>
        </m:sSup>
        <m:r>
          <w:rPr>
            <w:rFonts w:ascii="Cambria Math" w:hAnsi="Cambria Math"/>
            <w:sz w:val="24"/>
            <w:szCs w:val="24"/>
            <w:lang w:val="ru-RU"/>
          </w:rPr>
          <m:t>≝</m:t>
        </m:r>
        <m:bar>
          <m:barPr>
            <m:ctrlPr>
              <w:rPr>
                <w:rFonts w:ascii="Cambria Math" w:hAnsi="Cambria Math"/>
                <w:i/>
                <w:sz w:val="24"/>
                <w:szCs w:val="24"/>
              </w:rPr>
            </m:ctrlPr>
          </m:barPr>
          <m:e>
            <m:acc>
              <m:accPr>
                <m:chr m:val="̇"/>
                <m:ctrlPr>
                  <w:rPr>
                    <w:rFonts w:ascii="Cambria Math" w:hAnsi="Cambria Math"/>
                    <w:i/>
                    <w:sz w:val="24"/>
                    <w:szCs w:val="24"/>
                  </w:rPr>
                </m:ctrlPr>
              </m:accPr>
              <m:e>
                <m:r>
                  <w:rPr>
                    <w:rFonts w:ascii="Cambria Math" w:hAnsi="Cambria Math"/>
                    <w:sz w:val="24"/>
                    <w:szCs w:val="24"/>
                  </w:rPr>
                  <m:t>b</m:t>
                </m:r>
              </m:e>
            </m:acc>
          </m:e>
        </m:bar>
        <m:r>
          <w:rPr>
            <w:rFonts w:ascii="Cambria Math" w:hAnsi="Cambria Math"/>
            <w:sz w:val="24"/>
            <w:szCs w:val="24"/>
            <w:lang w:val="ru-RU"/>
          </w:rPr>
          <m:t>-</m:t>
        </m:r>
        <m:bar>
          <m:barPr>
            <m:ctrlPr>
              <w:rPr>
                <w:rFonts w:ascii="Cambria Math" w:hAnsi="Cambria Math" w:cs="Calibri"/>
                <w:i/>
                <w:sz w:val="24"/>
                <w:szCs w:val="24"/>
              </w:rPr>
            </m:ctrlPr>
          </m:barPr>
          <m:e>
            <m:r>
              <w:rPr>
                <w:rFonts w:ascii="Cambria Math" w:hAnsi="Cambria Math" w:cs="Calibri"/>
                <w:sz w:val="24"/>
                <w:szCs w:val="24"/>
              </w:rPr>
              <m:t>ω</m:t>
            </m:r>
          </m:e>
        </m:bar>
        <m:r>
          <w:rPr>
            <w:rFonts w:ascii="Cambria Math" w:hAnsi="Cambria Math" w:cs="Calibri"/>
            <w:sz w:val="24"/>
            <w:szCs w:val="24"/>
            <w:lang w:val="ru-RU"/>
          </w:rPr>
          <m:t xml:space="preserve"> ×</m:t>
        </m:r>
        <m:bar>
          <m:barPr>
            <m:ctrlPr>
              <w:rPr>
                <w:rFonts w:ascii="Cambria Math" w:hAnsi="Cambria Math" w:cs="Calibri"/>
                <w:i/>
                <w:sz w:val="24"/>
                <w:szCs w:val="24"/>
              </w:rPr>
            </m:ctrlPr>
          </m:barPr>
          <m:e>
            <m:r>
              <w:rPr>
                <w:rFonts w:ascii="Cambria Math" w:hAnsi="Cambria Math" w:cs="Calibri"/>
                <w:sz w:val="24"/>
                <w:szCs w:val="24"/>
              </w:rPr>
              <m:t>b</m:t>
            </m:r>
          </m:e>
        </m:bar>
      </m:oMath>
      <w:r w:rsidR="0008496F" w:rsidRPr="008D5445">
        <w:rPr>
          <w:sz w:val="24"/>
          <w:szCs w:val="24"/>
          <w:lang w:val="ru-RU"/>
        </w:rPr>
        <w:t>.</w:t>
      </w:r>
    </w:p>
    <w:p w:rsidR="00AE0DB5" w:rsidRPr="008D5445" w:rsidRDefault="00F26F86" w:rsidP="000D704E">
      <w:pPr>
        <w:spacing w:after="0" w:line="240" w:lineRule="auto"/>
        <w:rPr>
          <w:sz w:val="24"/>
          <w:szCs w:val="24"/>
          <w:lang w:val="ru-RU"/>
        </w:rPr>
      </w:pPr>
      <w:r w:rsidRPr="008D5445">
        <w:rPr>
          <w:sz w:val="24"/>
          <w:szCs w:val="24"/>
          <w:lang w:val="ru-RU"/>
        </w:rPr>
        <w:t xml:space="preserve"> Совершенно аналогично для тензора</w:t>
      </w:r>
    </w:p>
    <w:p w:rsidR="00F26F86" w:rsidRPr="008D5445" w:rsidRDefault="00F26F86" w:rsidP="000D704E">
      <w:pPr>
        <w:spacing w:after="0" w:line="240" w:lineRule="auto"/>
        <w:rPr>
          <w:sz w:val="24"/>
          <w:szCs w:val="24"/>
          <w:lang w:val="ru-RU"/>
        </w:rPr>
      </w:pPr>
      <w:r w:rsidRPr="008D5445">
        <w:rPr>
          <w:sz w:val="24"/>
          <w:szCs w:val="24"/>
          <w:lang w:val="ru-RU"/>
        </w:rPr>
        <w:t xml:space="preserve">                                            </w:t>
      </w:r>
      <m:oMath>
        <m:sSup>
          <m:sSupPr>
            <m:ctrlPr>
              <w:rPr>
                <w:rFonts w:ascii="Cambria Math" w:hAnsi="Cambria Math" w:cs="Calibri"/>
                <w:sz w:val="24"/>
                <w:szCs w:val="24"/>
              </w:rPr>
            </m:ctrlPr>
          </m:sSupPr>
          <m:e>
            <m:sSub>
              <m:sSubPr>
                <m:ctrlPr>
                  <w:rPr>
                    <w:rFonts w:ascii="Cambria Math" w:hAnsi="Cambria Math" w:cs="Calibri"/>
                    <w:sz w:val="24"/>
                    <w:szCs w:val="24"/>
                  </w:rPr>
                </m:ctrlPr>
              </m:sSubPr>
              <m:e>
                <m:bar>
                  <m:barPr>
                    <m:ctrlPr>
                      <w:rPr>
                        <w:rFonts w:ascii="Cambria Math" w:hAnsi="Cambria Math" w:cs="Cambria Math"/>
                        <w:sz w:val="24"/>
                        <w:szCs w:val="24"/>
                      </w:rPr>
                    </m:ctrlPr>
                  </m:barPr>
                  <m:e>
                    <m:bar>
                      <m:barPr>
                        <m:ctrlPr>
                          <w:rPr>
                            <w:rFonts w:ascii="Cambria Math" w:hAnsi="Cambria Math" w:cs="Cambria Math"/>
                            <w:sz w:val="24"/>
                            <w:szCs w:val="24"/>
                          </w:rPr>
                        </m:ctrlPr>
                      </m:barPr>
                      <m:e>
                        <m:r>
                          <m:rPr>
                            <m:sty m:val="p"/>
                          </m:rPr>
                          <w:rPr>
                            <w:rFonts w:ascii="Cambria Math" w:hAnsi="Cambria Math" w:cs="Calibri"/>
                            <w:sz w:val="24"/>
                            <w:szCs w:val="24"/>
                          </w:rPr>
                          <m:t>P</m:t>
                        </m:r>
                        <m:ctrlPr>
                          <w:rPr>
                            <w:rFonts w:ascii="Cambria Math" w:hAnsi="Cambria Math" w:cs="Calibri"/>
                            <w:sz w:val="24"/>
                            <w:szCs w:val="24"/>
                          </w:rPr>
                        </m:ctrlPr>
                      </m:e>
                    </m:bar>
                  </m:e>
                </m:bar>
              </m:e>
              <m:sub>
                <m:r>
                  <m:rPr>
                    <m:sty m:val="p"/>
                  </m:rPr>
                  <w:rPr>
                    <w:rFonts w:ascii="Cambria Math" w:hAnsi="Cambria Math" w:cs="Calibri"/>
                    <w:sz w:val="24"/>
                    <w:szCs w:val="24"/>
                  </w:rPr>
                  <m:t>r</m:t>
                </m:r>
              </m:sub>
            </m:sSub>
          </m:e>
          <m:sup>
            <m:r>
              <m:rPr>
                <m:sty m:val="p"/>
              </m:rPr>
              <w:rPr>
                <w:rFonts w:ascii="Cambria Math" w:hAnsi="Cambria Math" w:cs="Calibri"/>
                <w:sz w:val="24"/>
                <w:szCs w:val="24"/>
                <w:lang w:val="ru-RU"/>
              </w:rPr>
              <m:t>∇</m:t>
            </m:r>
          </m:sup>
        </m:sSup>
        <m:r>
          <m:rPr>
            <m:sty m:val="p"/>
          </m:rPr>
          <w:rPr>
            <w:rFonts w:ascii="Cambria Math" w:hAnsi="Cambria Math" w:cs="Calibri"/>
            <w:sz w:val="24"/>
            <w:szCs w:val="24"/>
            <w:lang w:val="ru-RU"/>
          </w:rPr>
          <m:t xml:space="preserve">≝ </m:t>
        </m:r>
      </m:oMath>
      <w:r w:rsidRPr="008D5445">
        <w:rPr>
          <w:sz w:val="24"/>
          <w:szCs w:val="24"/>
          <w:lang w:val="ru-RU"/>
        </w:rPr>
        <w:t xml:space="preserve"> </w:t>
      </w:r>
      <m:oMath>
        <m:acc>
          <m:accPr>
            <m:chr m:val="̇"/>
            <m:ctrlPr>
              <w:rPr>
                <w:rFonts w:ascii="Cambria Math" w:hAnsi="Cambria Math" w:cs="Calibri"/>
                <w:i/>
                <w:sz w:val="24"/>
                <w:szCs w:val="24"/>
              </w:rPr>
            </m:ctrlPr>
          </m:accPr>
          <m:e>
            <m:sSub>
              <m:sSubPr>
                <m:ctrlPr>
                  <w:rPr>
                    <w:rFonts w:ascii="Cambria Math" w:hAnsi="Cambria Math" w:cs="Calibri"/>
                    <w:i/>
                    <w:sz w:val="24"/>
                    <w:szCs w:val="24"/>
                  </w:rPr>
                </m:ctrlPr>
              </m:sSubPr>
              <m:e>
                <m:bar>
                  <m:barPr>
                    <m:ctrlPr>
                      <w:rPr>
                        <w:rFonts w:ascii="Cambria Math" w:hAnsi="Cambria Math" w:cs="Cambria Math"/>
                        <w:i/>
                        <w:sz w:val="24"/>
                        <w:szCs w:val="24"/>
                      </w:rPr>
                    </m:ctrlPr>
                  </m:barPr>
                  <m:e>
                    <m:bar>
                      <m:barPr>
                        <m:ctrlPr>
                          <w:rPr>
                            <w:rFonts w:ascii="Cambria Math" w:hAnsi="Cambria Math" w:cs="Cambria Math"/>
                            <w:i/>
                            <w:sz w:val="24"/>
                            <w:szCs w:val="24"/>
                          </w:rPr>
                        </m:ctrlPr>
                      </m:barPr>
                      <m:e>
                        <m:r>
                          <w:rPr>
                            <w:rFonts w:ascii="Cambria Math" w:hAnsi="Cambria Math" w:cs="Calibri"/>
                            <w:sz w:val="24"/>
                            <w:szCs w:val="24"/>
                          </w:rPr>
                          <m:t>P</m:t>
                        </m:r>
                        <m:ctrlPr>
                          <w:rPr>
                            <w:rFonts w:ascii="Cambria Math" w:hAnsi="Cambria Math" w:cs="Calibri"/>
                            <w:i/>
                            <w:sz w:val="24"/>
                            <w:szCs w:val="24"/>
                          </w:rPr>
                        </m:ctrlPr>
                      </m:e>
                    </m:bar>
                  </m:e>
                </m:bar>
              </m:e>
              <m:sub>
                <m:r>
                  <w:rPr>
                    <w:rFonts w:ascii="Cambria Math" w:hAnsi="Cambria Math" w:cs="Calibri"/>
                    <w:sz w:val="24"/>
                    <w:szCs w:val="24"/>
                  </w:rPr>
                  <m:t>r</m:t>
                </m:r>
              </m:sub>
            </m:sSub>
          </m:e>
        </m:acc>
        <m:r>
          <w:rPr>
            <w:rFonts w:ascii="Cambria Math" w:hAnsi="Cambria Math"/>
            <w:sz w:val="24"/>
            <w:szCs w:val="24"/>
            <w:lang w:val="ru-RU"/>
          </w:rPr>
          <m:t>-</m:t>
        </m:r>
        <m:sSub>
          <m:sSubPr>
            <m:ctrlPr>
              <w:rPr>
                <w:rFonts w:ascii="Cambria Math" w:hAnsi="Cambria Math" w:cs="Cambria Math"/>
                <w:i/>
                <w:sz w:val="24"/>
                <w:szCs w:val="24"/>
              </w:rPr>
            </m:ctrlPr>
          </m:sSubPr>
          <m:e>
            <m:bar>
              <m:barPr>
                <m:ctrlPr>
                  <w:rPr>
                    <w:rFonts w:ascii="Cambria Math" w:hAnsi="Cambria Math" w:cs="Cambria Math"/>
                    <w:i/>
                    <w:sz w:val="24"/>
                    <w:szCs w:val="24"/>
                  </w:rPr>
                </m:ctrlPr>
              </m:barPr>
              <m:e>
                <m:r>
                  <w:rPr>
                    <w:rFonts w:ascii="Cambria Math" w:hAnsi="Cambria Math"/>
                    <w:sz w:val="24"/>
                    <w:szCs w:val="24"/>
                  </w:rPr>
                  <m:t>ω</m:t>
                </m:r>
                <m:ctrlPr>
                  <w:rPr>
                    <w:rFonts w:ascii="Cambria Math" w:hAnsi="Cambria Math"/>
                    <w:i/>
                    <w:sz w:val="24"/>
                    <w:szCs w:val="24"/>
                  </w:rPr>
                </m:ctrlPr>
              </m:e>
            </m:bar>
          </m:e>
          <m:sub>
            <m:r>
              <w:rPr>
                <w:rFonts w:ascii="Cambria Math" w:hAnsi="Cambria Math" w:cs="Cambria Math"/>
                <w:sz w:val="24"/>
                <w:szCs w:val="24"/>
              </w:rPr>
              <m:t>e</m:t>
            </m:r>
          </m:sub>
        </m:sSub>
        <m:r>
          <w:rPr>
            <w:rFonts w:ascii="Cambria Math" w:hAnsi="Cambria Math" w:cs="Cambria Math"/>
            <w:sz w:val="24"/>
            <w:szCs w:val="24"/>
            <w:lang w:val="ru-RU"/>
          </w:rPr>
          <m:t>×</m:t>
        </m:r>
        <m:sSub>
          <m:sSubPr>
            <m:ctrlPr>
              <w:rPr>
                <w:rFonts w:ascii="Cambria Math" w:hAnsi="Cambria Math"/>
                <w:sz w:val="24"/>
                <w:szCs w:val="24"/>
              </w:rPr>
            </m:ctrlPr>
          </m:sSubPr>
          <m:e>
            <m:bar>
              <m:barPr>
                <m:ctrlPr>
                  <w:rPr>
                    <w:rFonts w:ascii="Cambria Math" w:hAnsi="Cambria Math"/>
                    <w:sz w:val="24"/>
                    <w:szCs w:val="24"/>
                  </w:rPr>
                </m:ctrlPr>
              </m:barPr>
              <m:e>
                <m:bar>
                  <m:barPr>
                    <m:ctrlPr>
                      <w:rPr>
                        <w:rFonts w:ascii="Cambria Math" w:hAnsi="Cambria Math"/>
                        <w:sz w:val="24"/>
                        <w:szCs w:val="24"/>
                      </w:rPr>
                    </m:ctrlPr>
                  </m:barPr>
                  <m:e>
                    <m:r>
                      <m:rPr>
                        <m:sty m:val="p"/>
                      </m:rPr>
                      <w:rPr>
                        <w:rFonts w:ascii="Cambria Math" w:hAnsi="Cambria Math"/>
                        <w:sz w:val="24"/>
                        <w:szCs w:val="24"/>
                      </w:rPr>
                      <m:t>P</m:t>
                    </m:r>
                  </m:e>
                </m:bar>
              </m:e>
            </m:bar>
          </m:e>
          <m:sub>
            <m:r>
              <w:rPr>
                <w:rFonts w:ascii="Cambria Math" w:hAnsi="Cambria Math"/>
                <w:sz w:val="24"/>
                <w:szCs w:val="24"/>
              </w:rPr>
              <m:t>r</m:t>
            </m:r>
          </m:sub>
        </m:sSub>
        <m:r>
          <m:rPr>
            <m:sty m:val="p"/>
          </m:rPr>
          <w:rPr>
            <w:rFonts w:ascii="Cambria Math" w:hAnsi="Cambria Math"/>
            <w:sz w:val="24"/>
            <w:szCs w:val="24"/>
            <w:lang w:val="ru-RU"/>
          </w:rPr>
          <m:t>+</m:t>
        </m:r>
        <m:sSub>
          <m:sSubPr>
            <m:ctrlPr>
              <w:rPr>
                <w:rFonts w:ascii="Cambria Math" w:hAnsi="Cambria Math"/>
                <w:sz w:val="24"/>
                <w:szCs w:val="24"/>
              </w:rPr>
            </m:ctrlPr>
          </m:sSubPr>
          <m:e>
            <m:bar>
              <m:barPr>
                <m:ctrlPr>
                  <w:rPr>
                    <w:rFonts w:ascii="Cambria Math" w:hAnsi="Cambria Math"/>
                    <w:sz w:val="24"/>
                    <w:szCs w:val="24"/>
                  </w:rPr>
                </m:ctrlPr>
              </m:barPr>
              <m:e>
                <m:bar>
                  <m:barPr>
                    <m:ctrlPr>
                      <w:rPr>
                        <w:rFonts w:ascii="Cambria Math" w:hAnsi="Cambria Math"/>
                        <w:sz w:val="24"/>
                        <w:szCs w:val="24"/>
                      </w:rPr>
                    </m:ctrlPr>
                  </m:barPr>
                  <m:e>
                    <m:r>
                      <m:rPr>
                        <m:sty m:val="p"/>
                      </m:rPr>
                      <w:rPr>
                        <w:rFonts w:ascii="Cambria Math" w:hAnsi="Cambria Math"/>
                        <w:sz w:val="24"/>
                        <w:szCs w:val="24"/>
                      </w:rPr>
                      <m:t>P</m:t>
                    </m:r>
                  </m:e>
                </m:bar>
              </m:e>
            </m:bar>
          </m:e>
          <m:sub>
            <m:r>
              <w:rPr>
                <w:rFonts w:ascii="Cambria Math" w:hAnsi="Cambria Math"/>
                <w:sz w:val="24"/>
                <w:szCs w:val="24"/>
              </w:rPr>
              <m:t>r</m:t>
            </m:r>
          </m:sub>
        </m:sSub>
        <m:r>
          <m:rPr>
            <m:sty m:val="p"/>
          </m:rPr>
          <w:rPr>
            <w:rFonts w:ascii="Cambria Math" w:hAnsi="Cambria Math"/>
            <w:sz w:val="24"/>
            <w:szCs w:val="24"/>
            <w:lang w:val="ru-RU"/>
          </w:rPr>
          <m:t>×</m:t>
        </m:r>
        <m:sSub>
          <m:sSubPr>
            <m:ctrlPr>
              <w:rPr>
                <w:rFonts w:ascii="Cambria Math" w:hAnsi="Cambria Math" w:cs="Cambria Math"/>
                <w:i/>
                <w:sz w:val="24"/>
                <w:szCs w:val="24"/>
              </w:rPr>
            </m:ctrlPr>
          </m:sSubPr>
          <m:e>
            <m:bar>
              <m:barPr>
                <m:ctrlPr>
                  <w:rPr>
                    <w:rFonts w:ascii="Cambria Math" w:hAnsi="Cambria Math" w:cs="Cambria Math"/>
                    <w:i/>
                    <w:sz w:val="24"/>
                    <w:szCs w:val="24"/>
                  </w:rPr>
                </m:ctrlPr>
              </m:barPr>
              <m:e>
                <m:r>
                  <w:rPr>
                    <w:rFonts w:ascii="Cambria Math" w:hAnsi="Cambria Math"/>
                    <w:sz w:val="24"/>
                    <w:szCs w:val="24"/>
                  </w:rPr>
                  <m:t>ω</m:t>
                </m:r>
                <m:ctrlPr>
                  <w:rPr>
                    <w:rFonts w:ascii="Cambria Math" w:hAnsi="Cambria Math"/>
                    <w:i/>
                    <w:sz w:val="24"/>
                    <w:szCs w:val="24"/>
                  </w:rPr>
                </m:ctrlPr>
              </m:e>
            </m:bar>
          </m:e>
          <m:sub>
            <m:r>
              <w:rPr>
                <w:rFonts w:ascii="Cambria Math" w:hAnsi="Cambria Math" w:cs="Cambria Math"/>
                <w:sz w:val="24"/>
                <w:szCs w:val="24"/>
              </w:rPr>
              <m:t>e</m:t>
            </m:r>
          </m:sub>
        </m:sSub>
      </m:oMath>
      <w:r w:rsidR="00595019" w:rsidRPr="008D5445">
        <w:rPr>
          <w:sz w:val="24"/>
          <w:szCs w:val="24"/>
          <w:lang w:val="ru-RU"/>
        </w:rPr>
        <w:t>.</w:t>
      </w:r>
      <w:r w:rsidRPr="008D5445">
        <w:rPr>
          <w:sz w:val="24"/>
          <w:szCs w:val="24"/>
          <w:lang w:val="ru-RU"/>
        </w:rPr>
        <w:t xml:space="preserve">  </w:t>
      </w:r>
      <w:r w:rsidR="00FB17FD" w:rsidRPr="008D5445">
        <w:rPr>
          <w:sz w:val="24"/>
          <w:szCs w:val="24"/>
          <w:lang w:val="ru-RU"/>
        </w:rPr>
        <w:t xml:space="preserve">                                                               (</w:t>
      </w:r>
      <w:r w:rsidR="00C971FC" w:rsidRPr="008D5445">
        <w:rPr>
          <w:sz w:val="24"/>
          <w:szCs w:val="24"/>
          <w:lang w:val="ru-RU"/>
        </w:rPr>
        <w:t>4.</w:t>
      </w:r>
      <w:r w:rsidR="00FB17FD" w:rsidRPr="008D5445">
        <w:rPr>
          <w:sz w:val="24"/>
          <w:szCs w:val="24"/>
          <w:lang w:val="ru-RU"/>
        </w:rPr>
        <w:t>4</w:t>
      </w:r>
      <w:r w:rsidR="00E32FED" w:rsidRPr="008D5445">
        <w:rPr>
          <w:sz w:val="24"/>
          <w:szCs w:val="24"/>
          <w:lang w:val="ru-RU"/>
        </w:rPr>
        <w:t>6</w:t>
      </w:r>
      <w:r w:rsidR="00FB17FD" w:rsidRPr="008D5445">
        <w:rPr>
          <w:sz w:val="24"/>
          <w:szCs w:val="24"/>
          <w:lang w:val="ru-RU"/>
        </w:rPr>
        <w:t>)</w:t>
      </w:r>
    </w:p>
    <w:p w:rsidR="00F26F86" w:rsidRPr="008D5445" w:rsidRDefault="00352345" w:rsidP="000D704E">
      <w:pPr>
        <w:spacing w:after="0" w:line="240" w:lineRule="auto"/>
        <w:rPr>
          <w:sz w:val="24"/>
          <w:szCs w:val="24"/>
          <w:lang w:val="ru-RU"/>
        </w:rPr>
      </w:pPr>
      <w:r w:rsidRPr="008D5445">
        <w:rPr>
          <w:sz w:val="24"/>
          <w:szCs w:val="24"/>
          <w:lang w:val="ru-RU"/>
        </w:rPr>
        <w:t xml:space="preserve">Дифференцируя  </w:t>
      </w:r>
      <m:oMath>
        <m:acc>
          <m:accPr>
            <m:chr m:val="̇"/>
            <m:ctrlPr>
              <w:rPr>
                <w:rFonts w:ascii="Cambria Math" w:hAnsi="Cambria Math" w:cs="Calibri"/>
                <w:i/>
                <w:sz w:val="24"/>
                <w:szCs w:val="24"/>
              </w:rPr>
            </m:ctrlPr>
          </m:accPr>
          <m:e>
            <m:sSub>
              <m:sSubPr>
                <m:ctrlPr>
                  <w:rPr>
                    <w:rFonts w:ascii="Cambria Math" w:hAnsi="Cambria Math" w:cs="Calibri"/>
                    <w:i/>
                    <w:sz w:val="24"/>
                    <w:szCs w:val="24"/>
                  </w:rPr>
                </m:ctrlPr>
              </m:sSubPr>
              <m:e>
                <m:bar>
                  <m:barPr>
                    <m:ctrlPr>
                      <w:rPr>
                        <w:rFonts w:ascii="Cambria Math" w:hAnsi="Cambria Math" w:cs="Cambria Math"/>
                        <w:i/>
                        <w:sz w:val="24"/>
                        <w:szCs w:val="24"/>
                      </w:rPr>
                    </m:ctrlPr>
                  </m:barPr>
                  <m:e>
                    <m:bar>
                      <m:barPr>
                        <m:ctrlPr>
                          <w:rPr>
                            <w:rFonts w:ascii="Cambria Math" w:hAnsi="Cambria Math" w:cs="Cambria Math"/>
                            <w:i/>
                            <w:sz w:val="24"/>
                            <w:szCs w:val="24"/>
                          </w:rPr>
                        </m:ctrlPr>
                      </m:barPr>
                      <m:e>
                        <m:r>
                          <w:rPr>
                            <w:rFonts w:ascii="Cambria Math" w:hAnsi="Cambria Math" w:cs="Calibri"/>
                            <w:sz w:val="24"/>
                            <w:szCs w:val="24"/>
                          </w:rPr>
                          <m:t>P</m:t>
                        </m:r>
                        <m:ctrlPr>
                          <w:rPr>
                            <w:rFonts w:ascii="Cambria Math" w:hAnsi="Cambria Math" w:cs="Calibri"/>
                            <w:i/>
                            <w:sz w:val="24"/>
                            <w:szCs w:val="24"/>
                          </w:rPr>
                        </m:ctrlPr>
                      </m:e>
                    </m:bar>
                  </m:e>
                </m:bar>
                <m:ctrlPr>
                  <w:rPr>
                    <w:rFonts w:ascii="Cambria Math" w:hAnsi="Cambria Math"/>
                    <w:i/>
                    <w:sz w:val="24"/>
                    <w:szCs w:val="24"/>
                  </w:rPr>
                </m:ctrlPr>
              </m:e>
              <m:sub>
                <m:r>
                  <w:rPr>
                    <w:rFonts w:ascii="Cambria Math" w:hAnsi="Cambria Math"/>
                    <w:sz w:val="24"/>
                    <w:szCs w:val="24"/>
                  </w:rPr>
                  <m:t>a</m:t>
                </m:r>
                <m:ctrlPr>
                  <w:rPr>
                    <w:rFonts w:ascii="Cambria Math" w:hAnsi="Cambria Math"/>
                    <w:i/>
                    <w:sz w:val="24"/>
                    <w:szCs w:val="24"/>
                  </w:rPr>
                </m:ctrlPr>
              </m:sub>
            </m:sSub>
          </m:e>
        </m:acc>
        <m:r>
          <m:rPr>
            <m:sty m:val="p"/>
          </m:rPr>
          <w:rPr>
            <w:rFonts w:ascii="Cambria Math"/>
            <w:sz w:val="24"/>
            <w:szCs w:val="24"/>
            <w:lang w:val="ru-RU"/>
          </w:rPr>
          <m:t>=</m:t>
        </m:r>
        <m:sSup>
          <m:sSupPr>
            <m:ctrlPr>
              <w:rPr>
                <w:rFonts w:ascii="Cambria Math" w:hAnsi="Cambria Math"/>
                <w:sz w:val="24"/>
                <w:szCs w:val="24"/>
              </w:rPr>
            </m:ctrlPr>
          </m:sSupPr>
          <m:e>
            <m:d>
              <m:dPr>
                <m:ctrlPr>
                  <w:rPr>
                    <w:rFonts w:ascii="Cambria Math" w:hAnsi="Cambria Math"/>
                    <w:sz w:val="24"/>
                    <w:szCs w:val="24"/>
                  </w:rPr>
                </m:ctrlPr>
              </m:dPr>
              <m:e>
                <m:sSub>
                  <m:sSubPr>
                    <m:ctrlPr>
                      <w:rPr>
                        <w:rFonts w:ascii="Cambria Math" w:hAnsi="Cambria Math"/>
                        <w:sz w:val="24"/>
                        <w:szCs w:val="24"/>
                      </w:rPr>
                    </m:ctrlPr>
                  </m:sSubPr>
                  <m:e>
                    <m:bar>
                      <m:barPr>
                        <m:ctrlPr>
                          <w:rPr>
                            <w:rFonts w:ascii="Cambria Math" w:hAnsi="Cambria Math"/>
                            <w:sz w:val="24"/>
                            <w:szCs w:val="24"/>
                          </w:rPr>
                        </m:ctrlPr>
                      </m:barPr>
                      <m:e>
                        <m:bar>
                          <m:barPr>
                            <m:ctrlPr>
                              <w:rPr>
                                <w:rFonts w:ascii="Cambria Math" w:hAnsi="Cambria Math"/>
                                <w:sz w:val="24"/>
                                <w:szCs w:val="24"/>
                              </w:rPr>
                            </m:ctrlPr>
                          </m:barPr>
                          <m:e>
                            <m:r>
                              <m:rPr>
                                <m:sty m:val="p"/>
                              </m:rPr>
                              <w:rPr>
                                <w:rFonts w:ascii="Cambria Math" w:hAnsi="Cambria Math"/>
                                <w:sz w:val="24"/>
                                <w:szCs w:val="24"/>
                              </w:rPr>
                              <m:t>P</m:t>
                            </m:r>
                          </m:e>
                        </m:bar>
                      </m:e>
                    </m:bar>
                  </m:e>
                  <m:sub>
                    <m:r>
                      <m:rPr>
                        <m:sty m:val="p"/>
                      </m:rPr>
                      <w:rPr>
                        <w:rFonts w:ascii="Cambria Math" w:hAnsi="Cambria Math"/>
                        <w:sz w:val="24"/>
                        <w:szCs w:val="24"/>
                      </w:rPr>
                      <m:t>r</m:t>
                    </m:r>
                  </m:sub>
                </m:sSub>
                <m:r>
                  <m:rPr>
                    <m:sty m:val="p"/>
                  </m:rPr>
                  <w:rPr>
                    <w:rFonts w:ascii="Cambria Math"/>
                    <w:sz w:val="24"/>
                    <w:szCs w:val="24"/>
                    <w:lang w:val="ru-RU"/>
                  </w:rPr>
                  <m:t>∙</m:t>
                </m:r>
                <m:sSub>
                  <m:sSubPr>
                    <m:ctrlPr>
                      <w:rPr>
                        <w:rFonts w:ascii="Cambria Math" w:hAnsi="Cambria Math"/>
                        <w:sz w:val="24"/>
                        <w:szCs w:val="24"/>
                      </w:rPr>
                    </m:ctrlPr>
                  </m:sSubPr>
                  <m:e>
                    <m:bar>
                      <m:barPr>
                        <m:ctrlPr>
                          <w:rPr>
                            <w:rFonts w:ascii="Cambria Math" w:hAnsi="Cambria Math"/>
                            <w:sz w:val="24"/>
                            <w:szCs w:val="24"/>
                          </w:rPr>
                        </m:ctrlPr>
                      </m:barPr>
                      <m:e>
                        <m:bar>
                          <m:barPr>
                            <m:ctrlPr>
                              <w:rPr>
                                <w:rFonts w:ascii="Cambria Math" w:hAnsi="Cambria Math"/>
                                <w:sz w:val="24"/>
                                <w:szCs w:val="24"/>
                              </w:rPr>
                            </m:ctrlPr>
                          </m:barPr>
                          <m:e>
                            <m:r>
                              <m:rPr>
                                <m:sty m:val="p"/>
                              </m:rPr>
                              <w:rPr>
                                <w:rFonts w:ascii="Cambria Math" w:hAnsi="Cambria Math"/>
                                <w:sz w:val="24"/>
                                <w:szCs w:val="24"/>
                              </w:rPr>
                              <m:t>P</m:t>
                            </m:r>
                          </m:e>
                        </m:bar>
                      </m:e>
                    </m:bar>
                  </m:e>
                  <m:sub>
                    <m:r>
                      <m:rPr>
                        <m:sty m:val="p"/>
                      </m:rPr>
                      <w:rPr>
                        <w:rFonts w:ascii="Cambria Math" w:hAnsi="Cambria Math"/>
                        <w:sz w:val="24"/>
                        <w:szCs w:val="24"/>
                      </w:rPr>
                      <m:t>e</m:t>
                    </m:r>
                  </m:sub>
                </m:sSub>
              </m:e>
            </m:d>
          </m:e>
          <m:sup>
            <m:r>
              <m:rPr>
                <m:sty m:val="p"/>
              </m:rPr>
              <w:rPr>
                <w:rFonts w:ascii="Cambria Math" w:hAnsi="Cambria Math"/>
                <w:sz w:val="24"/>
                <w:szCs w:val="24"/>
                <w:lang w:val="ru-RU"/>
              </w:rPr>
              <m:t>∙</m:t>
            </m:r>
          </m:sup>
        </m:sSup>
        <m:r>
          <m:rPr>
            <m:sty m:val="p"/>
          </m:rPr>
          <w:rPr>
            <w:rFonts w:ascii="Cambria Math"/>
            <w:sz w:val="24"/>
            <w:szCs w:val="24"/>
            <w:lang w:val="ru-RU"/>
          </w:rPr>
          <m:t>=</m:t>
        </m:r>
        <m:acc>
          <m:accPr>
            <m:chr m:val="̇"/>
            <m:ctrlPr>
              <w:rPr>
                <w:rFonts w:ascii="Cambria Math" w:hAnsi="Cambria Math"/>
                <w:i/>
                <w:sz w:val="24"/>
                <w:szCs w:val="24"/>
              </w:rPr>
            </m:ctrlPr>
          </m:accPr>
          <m:e>
            <m:sSub>
              <m:sSubPr>
                <m:ctrlPr>
                  <w:rPr>
                    <w:rFonts w:ascii="Cambria Math" w:hAnsi="Cambria Math"/>
                    <w:i/>
                    <w:sz w:val="24"/>
                    <w:szCs w:val="24"/>
                  </w:rPr>
                </m:ctrlPr>
              </m:sSubPr>
              <m:e>
                <m:bar>
                  <m:barPr>
                    <m:ctrlPr>
                      <w:rPr>
                        <w:rFonts w:ascii="Cambria Math" w:hAnsi="Cambria Math" w:cs="Cambria Math"/>
                        <w:sz w:val="24"/>
                        <w:szCs w:val="24"/>
                      </w:rPr>
                    </m:ctrlPr>
                  </m:barPr>
                  <m:e>
                    <m:bar>
                      <m:barPr>
                        <m:ctrlPr>
                          <w:rPr>
                            <w:rFonts w:ascii="Cambria Math" w:hAnsi="Cambria Math" w:cs="Cambria Math"/>
                            <w:sz w:val="24"/>
                            <w:szCs w:val="24"/>
                          </w:rPr>
                        </m:ctrlPr>
                      </m:barPr>
                      <m:e>
                        <m:r>
                          <m:rPr>
                            <m:sty m:val="p"/>
                          </m:rPr>
                          <w:rPr>
                            <w:rFonts w:ascii="Cambria Math" w:hAnsi="Cambria Math"/>
                            <w:sz w:val="24"/>
                            <w:szCs w:val="24"/>
                          </w:rPr>
                          <m:t>P</m:t>
                        </m:r>
                        <m:ctrlPr>
                          <w:rPr>
                            <w:rFonts w:ascii="Cambria Math" w:hAnsi="Cambria Math"/>
                            <w:sz w:val="24"/>
                            <w:szCs w:val="24"/>
                          </w:rPr>
                        </m:ctrlPr>
                      </m:e>
                    </m:bar>
                  </m:e>
                </m:bar>
              </m:e>
              <m:sub>
                <m:r>
                  <w:rPr>
                    <w:rFonts w:ascii="Cambria Math" w:hAnsi="Cambria Math"/>
                    <w:sz w:val="24"/>
                    <w:szCs w:val="24"/>
                  </w:rPr>
                  <m:t>r</m:t>
                </m:r>
              </m:sub>
            </m:sSub>
          </m:e>
        </m:acc>
        <m:r>
          <m:rPr>
            <m:sty m:val="p"/>
          </m:rPr>
          <w:rPr>
            <w:rFonts w:ascii="Cambria Math"/>
            <w:sz w:val="24"/>
            <w:szCs w:val="24"/>
            <w:lang w:val="ru-RU"/>
          </w:rPr>
          <m:t>∙</m:t>
        </m:r>
        <m:sSub>
          <m:sSubPr>
            <m:ctrlPr>
              <w:rPr>
                <w:rFonts w:ascii="Cambria Math" w:hAnsi="Cambria Math"/>
                <w:sz w:val="24"/>
                <w:szCs w:val="24"/>
              </w:rPr>
            </m:ctrlPr>
          </m:sSubPr>
          <m:e>
            <m:bar>
              <m:barPr>
                <m:ctrlPr>
                  <w:rPr>
                    <w:rFonts w:ascii="Cambria Math" w:hAnsi="Cambria Math"/>
                    <w:sz w:val="24"/>
                    <w:szCs w:val="24"/>
                  </w:rPr>
                </m:ctrlPr>
              </m:barPr>
              <m:e>
                <m:bar>
                  <m:barPr>
                    <m:ctrlPr>
                      <w:rPr>
                        <w:rFonts w:ascii="Cambria Math" w:hAnsi="Cambria Math"/>
                        <w:sz w:val="24"/>
                        <w:szCs w:val="24"/>
                      </w:rPr>
                    </m:ctrlPr>
                  </m:barPr>
                  <m:e>
                    <m:r>
                      <m:rPr>
                        <m:sty m:val="p"/>
                      </m:rPr>
                      <w:rPr>
                        <w:rFonts w:ascii="Cambria Math" w:hAnsi="Cambria Math"/>
                        <w:sz w:val="24"/>
                        <w:szCs w:val="24"/>
                      </w:rPr>
                      <m:t>P</m:t>
                    </m:r>
                  </m:e>
                </m:bar>
              </m:e>
            </m:bar>
          </m:e>
          <m:sub>
            <m:r>
              <m:rPr>
                <m:sty m:val="p"/>
              </m:rPr>
              <w:rPr>
                <w:rFonts w:ascii="Cambria Math" w:hAnsi="Cambria Math"/>
                <w:sz w:val="24"/>
                <w:szCs w:val="24"/>
              </w:rPr>
              <m:t>e</m:t>
            </m:r>
          </m:sub>
        </m:sSub>
        <m:r>
          <m:rPr>
            <m:sty m:val="p"/>
          </m:rPr>
          <w:rPr>
            <w:rFonts w:ascii="Cambria Math" w:hAnsi="Cambria Math"/>
            <w:sz w:val="24"/>
            <w:szCs w:val="24"/>
            <w:lang w:val="ru-RU"/>
          </w:rPr>
          <m:t>+</m:t>
        </m:r>
        <m:sSub>
          <m:sSubPr>
            <m:ctrlPr>
              <w:rPr>
                <w:rFonts w:ascii="Cambria Math" w:hAnsi="Cambria Math"/>
                <w:sz w:val="24"/>
                <w:szCs w:val="24"/>
              </w:rPr>
            </m:ctrlPr>
          </m:sSubPr>
          <m:e>
            <m:bar>
              <m:barPr>
                <m:ctrlPr>
                  <w:rPr>
                    <w:rFonts w:ascii="Cambria Math" w:hAnsi="Cambria Math"/>
                    <w:sz w:val="24"/>
                    <w:szCs w:val="24"/>
                  </w:rPr>
                </m:ctrlPr>
              </m:barPr>
              <m:e>
                <m:bar>
                  <m:barPr>
                    <m:ctrlPr>
                      <w:rPr>
                        <w:rFonts w:ascii="Cambria Math" w:hAnsi="Cambria Math"/>
                        <w:sz w:val="24"/>
                        <w:szCs w:val="24"/>
                      </w:rPr>
                    </m:ctrlPr>
                  </m:barPr>
                  <m:e>
                    <m:r>
                      <m:rPr>
                        <m:sty m:val="p"/>
                      </m:rPr>
                      <w:rPr>
                        <w:rFonts w:ascii="Cambria Math" w:hAnsi="Cambria Math"/>
                        <w:sz w:val="24"/>
                        <w:szCs w:val="24"/>
                      </w:rPr>
                      <m:t>P</m:t>
                    </m:r>
                  </m:e>
                </m:bar>
              </m:e>
            </m:bar>
          </m:e>
          <m:sub>
            <m:r>
              <m:rPr>
                <m:sty m:val="p"/>
              </m:rPr>
              <w:rPr>
                <w:rFonts w:ascii="Cambria Math" w:hAnsi="Cambria Math"/>
                <w:sz w:val="24"/>
                <w:szCs w:val="24"/>
              </w:rPr>
              <m:t>r</m:t>
            </m:r>
          </m:sub>
        </m:sSub>
        <m:r>
          <m:rPr>
            <m:sty m:val="p"/>
          </m:rPr>
          <w:rPr>
            <w:rFonts w:ascii="Cambria Math"/>
            <w:sz w:val="24"/>
            <w:szCs w:val="24"/>
            <w:lang w:val="ru-RU"/>
          </w:rPr>
          <m:t>∙</m:t>
        </m:r>
        <m:acc>
          <m:accPr>
            <m:chr m:val="̇"/>
            <m:ctrlPr>
              <w:rPr>
                <w:rFonts w:ascii="Cambria Math" w:hAnsi="Cambria Math"/>
                <w:sz w:val="24"/>
                <w:szCs w:val="24"/>
              </w:rPr>
            </m:ctrlPr>
          </m:accPr>
          <m:e>
            <m:sSub>
              <m:sSubPr>
                <m:ctrlPr>
                  <w:rPr>
                    <w:rFonts w:ascii="Cambria Math" w:hAnsi="Cambria Math"/>
                    <w:sz w:val="24"/>
                    <w:szCs w:val="24"/>
                  </w:rPr>
                </m:ctrlPr>
              </m:sSubPr>
              <m:e>
                <m:bar>
                  <m:barPr>
                    <m:ctrlPr>
                      <w:rPr>
                        <w:rFonts w:ascii="Cambria Math" w:hAnsi="Cambria Math"/>
                        <w:sz w:val="24"/>
                        <w:szCs w:val="24"/>
                      </w:rPr>
                    </m:ctrlPr>
                  </m:barPr>
                  <m:e>
                    <m:bar>
                      <m:barPr>
                        <m:ctrlPr>
                          <w:rPr>
                            <w:rFonts w:ascii="Cambria Math" w:hAnsi="Cambria Math"/>
                            <w:sz w:val="24"/>
                            <w:szCs w:val="24"/>
                          </w:rPr>
                        </m:ctrlPr>
                      </m:barPr>
                      <m:e>
                        <m:r>
                          <m:rPr>
                            <m:sty m:val="p"/>
                          </m:rPr>
                          <w:rPr>
                            <w:rFonts w:ascii="Cambria Math" w:hAnsi="Cambria Math"/>
                            <w:sz w:val="24"/>
                            <w:szCs w:val="24"/>
                          </w:rPr>
                          <m:t>P</m:t>
                        </m:r>
                      </m:e>
                    </m:bar>
                  </m:e>
                </m:bar>
              </m:e>
              <m:sub>
                <m:r>
                  <m:rPr>
                    <m:sty m:val="p"/>
                  </m:rPr>
                  <w:rPr>
                    <w:rFonts w:ascii="Cambria Math" w:hAnsi="Cambria Math"/>
                    <w:sz w:val="24"/>
                    <w:szCs w:val="24"/>
                  </w:rPr>
                  <m:t>e</m:t>
                </m:r>
              </m:sub>
            </m:sSub>
          </m:e>
        </m:acc>
      </m:oMath>
      <w:r w:rsidRPr="008D5445">
        <w:rPr>
          <w:sz w:val="24"/>
          <w:szCs w:val="24"/>
          <w:lang w:val="ru-RU"/>
        </w:rPr>
        <w:t xml:space="preserve">  и заменяя </w:t>
      </w:r>
      <m:oMath>
        <m:acc>
          <m:accPr>
            <m:chr m:val="̇"/>
            <m:ctrlPr>
              <w:rPr>
                <w:rFonts w:ascii="Cambria Math" w:hAnsi="Cambria Math"/>
                <w:i/>
                <w:sz w:val="24"/>
                <w:szCs w:val="24"/>
              </w:rPr>
            </m:ctrlPr>
          </m:accPr>
          <m:e>
            <m:sSub>
              <m:sSubPr>
                <m:ctrlPr>
                  <w:rPr>
                    <w:rFonts w:ascii="Cambria Math" w:hAnsi="Cambria Math"/>
                    <w:i/>
                    <w:sz w:val="24"/>
                    <w:szCs w:val="24"/>
                  </w:rPr>
                </m:ctrlPr>
              </m:sSubPr>
              <m:e>
                <m:bar>
                  <m:barPr>
                    <m:ctrlPr>
                      <w:rPr>
                        <w:rFonts w:ascii="Cambria Math" w:hAnsi="Cambria Math" w:cs="Cambria Math"/>
                        <w:sz w:val="24"/>
                        <w:szCs w:val="24"/>
                      </w:rPr>
                    </m:ctrlPr>
                  </m:barPr>
                  <m:e>
                    <m:bar>
                      <m:barPr>
                        <m:ctrlPr>
                          <w:rPr>
                            <w:rFonts w:ascii="Cambria Math" w:hAnsi="Cambria Math" w:cs="Cambria Math"/>
                            <w:sz w:val="24"/>
                            <w:szCs w:val="24"/>
                          </w:rPr>
                        </m:ctrlPr>
                      </m:barPr>
                      <m:e>
                        <m:r>
                          <m:rPr>
                            <m:sty m:val="p"/>
                          </m:rPr>
                          <w:rPr>
                            <w:rFonts w:ascii="Cambria Math" w:hAnsi="Cambria Math"/>
                            <w:sz w:val="24"/>
                            <w:szCs w:val="24"/>
                          </w:rPr>
                          <m:t>P</m:t>
                        </m:r>
                        <m:ctrlPr>
                          <w:rPr>
                            <w:rFonts w:ascii="Cambria Math" w:hAnsi="Cambria Math"/>
                            <w:sz w:val="24"/>
                            <w:szCs w:val="24"/>
                          </w:rPr>
                        </m:ctrlPr>
                      </m:e>
                    </m:bar>
                  </m:e>
                </m:bar>
              </m:e>
              <m:sub>
                <m:r>
                  <w:rPr>
                    <w:rFonts w:ascii="Cambria Math" w:hAnsi="Cambria Math"/>
                    <w:sz w:val="24"/>
                    <w:szCs w:val="24"/>
                  </w:rPr>
                  <m:t>r</m:t>
                </m:r>
              </m:sub>
            </m:sSub>
          </m:e>
        </m:acc>
      </m:oMath>
      <w:r w:rsidRPr="008D5445">
        <w:rPr>
          <w:sz w:val="24"/>
          <w:szCs w:val="24"/>
          <w:lang w:val="ru-RU"/>
        </w:rPr>
        <w:t>по (</w:t>
      </w:r>
      <w:r w:rsidR="00C971FC" w:rsidRPr="008D5445">
        <w:rPr>
          <w:sz w:val="24"/>
          <w:szCs w:val="24"/>
          <w:lang w:val="ru-RU"/>
        </w:rPr>
        <w:t>4.</w:t>
      </w:r>
      <w:r w:rsidRPr="008D5445">
        <w:rPr>
          <w:sz w:val="24"/>
          <w:szCs w:val="24"/>
          <w:lang w:val="ru-RU"/>
        </w:rPr>
        <w:t>4</w:t>
      </w:r>
      <w:r w:rsidR="00E32FED" w:rsidRPr="008D5445">
        <w:rPr>
          <w:sz w:val="24"/>
          <w:szCs w:val="24"/>
          <w:lang w:val="ru-RU"/>
        </w:rPr>
        <w:t>6</w:t>
      </w:r>
      <w:r w:rsidRPr="008D5445">
        <w:rPr>
          <w:sz w:val="24"/>
          <w:szCs w:val="24"/>
          <w:lang w:val="ru-RU"/>
        </w:rPr>
        <w:t>), (</w:t>
      </w:r>
      <w:r w:rsidR="00C971FC" w:rsidRPr="008D5445">
        <w:rPr>
          <w:sz w:val="24"/>
          <w:szCs w:val="24"/>
          <w:lang w:val="ru-RU"/>
        </w:rPr>
        <w:t>4.</w:t>
      </w:r>
      <w:r w:rsidRPr="008D5445">
        <w:rPr>
          <w:sz w:val="24"/>
          <w:szCs w:val="24"/>
          <w:lang w:val="ru-RU"/>
        </w:rPr>
        <w:t>4</w:t>
      </w:r>
      <w:r w:rsidR="00E32FED" w:rsidRPr="008D5445">
        <w:rPr>
          <w:sz w:val="24"/>
          <w:szCs w:val="24"/>
          <w:lang w:val="ru-RU"/>
        </w:rPr>
        <w:t>5</w:t>
      </w:r>
      <w:r w:rsidRPr="008D5445">
        <w:rPr>
          <w:sz w:val="24"/>
          <w:szCs w:val="24"/>
          <w:lang w:val="ru-RU"/>
        </w:rPr>
        <w:t>), придем к (</w:t>
      </w:r>
      <w:r w:rsidR="00C971FC" w:rsidRPr="008D5445">
        <w:rPr>
          <w:sz w:val="24"/>
          <w:szCs w:val="24"/>
          <w:lang w:val="ru-RU"/>
        </w:rPr>
        <w:t>4.</w:t>
      </w:r>
      <w:r w:rsidR="00A261D7" w:rsidRPr="008D5445">
        <w:rPr>
          <w:sz w:val="24"/>
          <w:szCs w:val="24"/>
          <w:lang w:val="ru-RU"/>
        </w:rPr>
        <w:t>4</w:t>
      </w:r>
      <w:r w:rsidR="00E32FED" w:rsidRPr="008D5445">
        <w:rPr>
          <w:sz w:val="24"/>
          <w:szCs w:val="24"/>
          <w:lang w:val="ru-RU"/>
        </w:rPr>
        <w:t>4</w:t>
      </w:r>
      <w:r w:rsidR="00A261D7" w:rsidRPr="008D5445">
        <w:rPr>
          <w:sz w:val="24"/>
          <w:szCs w:val="24"/>
          <w:lang w:val="ru-RU"/>
        </w:rPr>
        <w:t>).</w:t>
      </w:r>
    </w:p>
    <w:p w:rsidR="00B61C3A" w:rsidRPr="008D5445" w:rsidRDefault="00B61C3A" w:rsidP="000D704E">
      <w:pPr>
        <w:spacing w:after="0" w:line="240" w:lineRule="auto"/>
        <w:rPr>
          <w:sz w:val="24"/>
          <w:szCs w:val="24"/>
          <w:lang w:val="ru-RU"/>
        </w:rPr>
      </w:pPr>
    </w:p>
    <w:p w:rsidR="00B61C3A" w:rsidRPr="008D5445" w:rsidRDefault="00352345" w:rsidP="000D704E">
      <w:pPr>
        <w:spacing w:after="0" w:line="240" w:lineRule="auto"/>
        <w:rPr>
          <w:sz w:val="24"/>
          <w:szCs w:val="24"/>
          <w:lang w:val="ru-RU"/>
        </w:rPr>
      </w:pPr>
      <w:r w:rsidRPr="008D5445">
        <w:rPr>
          <w:sz w:val="24"/>
          <w:szCs w:val="24"/>
          <w:lang w:val="ru-RU"/>
        </w:rPr>
        <w:t xml:space="preserve"> </w:t>
      </w:r>
      <w:r w:rsidR="00F836BA" w:rsidRPr="008D5445">
        <w:rPr>
          <w:sz w:val="24"/>
          <w:szCs w:val="24"/>
          <w:lang w:val="ru-RU"/>
        </w:rPr>
        <w:t>Собственно говоря, из (</w:t>
      </w:r>
      <w:r w:rsidR="00C971FC" w:rsidRPr="008D5445">
        <w:rPr>
          <w:sz w:val="24"/>
          <w:szCs w:val="24"/>
          <w:lang w:val="ru-RU"/>
        </w:rPr>
        <w:t>4.</w:t>
      </w:r>
      <w:r w:rsidR="00F836BA" w:rsidRPr="008D5445">
        <w:rPr>
          <w:sz w:val="24"/>
          <w:szCs w:val="24"/>
          <w:lang w:val="ru-RU"/>
        </w:rPr>
        <w:t xml:space="preserve">42) следует, что   </w:t>
      </w:r>
      <m:oMath>
        <m:sSubSup>
          <m:sSubSupPr>
            <m:ctrlPr>
              <w:rPr>
                <w:rFonts w:ascii="Cambria Math" w:hAnsi="Cambria Math"/>
                <w:i/>
                <w:sz w:val="24"/>
                <w:szCs w:val="24"/>
                <w:lang w:val="ru-RU"/>
              </w:rPr>
            </m:ctrlPr>
          </m:sSubSupPr>
          <m:e>
            <m:bar>
              <m:barPr>
                <m:ctrlPr>
                  <w:rPr>
                    <w:rFonts w:ascii="Cambria Math" w:hAnsi="Cambria Math"/>
                    <w:i/>
                    <w:sz w:val="24"/>
                    <w:szCs w:val="24"/>
                    <w:lang w:val="ru-RU"/>
                  </w:rPr>
                </m:ctrlPr>
              </m:barPr>
              <m:e>
                <m:r>
                  <w:rPr>
                    <w:rFonts w:ascii="Cambria Math" w:hAnsi="Cambria Math"/>
                    <w:sz w:val="24"/>
                    <w:szCs w:val="24"/>
                    <w:lang w:val="ru-RU"/>
                  </w:rPr>
                  <m:t>ω</m:t>
                </m:r>
              </m:e>
            </m:bar>
          </m:e>
          <m:sub>
            <m:r>
              <w:rPr>
                <w:rFonts w:ascii="Cambria Math" w:hAnsi="Cambria Math"/>
                <w:sz w:val="24"/>
                <w:szCs w:val="24"/>
                <w:lang w:val="ru-RU"/>
              </w:rPr>
              <m:t>r</m:t>
            </m:r>
          </m:sub>
          <m:sup>
            <m:r>
              <w:rPr>
                <w:rFonts w:ascii="Cambria Math" w:hAnsi="Cambria Math"/>
                <w:sz w:val="24"/>
                <w:szCs w:val="24"/>
                <w:lang w:val="ru-RU"/>
              </w:rPr>
              <m:t>*</m:t>
            </m:r>
          </m:sup>
        </m:sSubSup>
        <m:r>
          <w:rPr>
            <w:rFonts w:ascii="Cambria Math" w:hAnsi="Cambria Math"/>
            <w:sz w:val="24"/>
            <w:szCs w:val="24"/>
            <w:lang w:val="ru-RU"/>
          </w:rPr>
          <m:t>=</m:t>
        </m:r>
        <m:sSub>
          <m:sSubPr>
            <m:ctrlPr>
              <w:rPr>
                <w:rFonts w:ascii="Cambria Math" w:hAnsi="Cambria Math"/>
                <w:i/>
                <w:sz w:val="24"/>
                <w:szCs w:val="24"/>
              </w:rPr>
            </m:ctrlPr>
          </m:sSubPr>
          <m:e>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P</m:t>
                    </m:r>
                  </m:e>
                </m:bar>
              </m:e>
            </m:bar>
          </m:e>
          <m:sub>
            <m:r>
              <w:rPr>
                <w:rFonts w:ascii="Cambria Math" w:hAnsi="Cambria Math"/>
                <w:sz w:val="24"/>
                <w:szCs w:val="24"/>
              </w:rPr>
              <m:t>e</m:t>
            </m:r>
          </m:sub>
        </m:sSub>
        <m:r>
          <m:rPr>
            <m:sty m:val="p"/>
          </m:rPr>
          <w:rPr>
            <w:rFonts w:ascii="Cambria Math"/>
            <w:sz w:val="24"/>
            <w:szCs w:val="24"/>
            <w:lang w:val="ru-RU"/>
          </w:rPr>
          <m:t>∙</m:t>
        </m:r>
        <m:r>
          <w:rPr>
            <w:rFonts w:ascii="Cambria Math" w:cs="Calibri"/>
            <w:sz w:val="24"/>
            <w:szCs w:val="24"/>
            <w:lang w:val="ru-RU"/>
          </w:rPr>
          <m:t xml:space="preserve"> </m:t>
        </m:r>
        <m:sSub>
          <m:sSubPr>
            <m:ctrlPr>
              <w:rPr>
                <w:rFonts w:ascii="Cambria Math" w:hAnsi="Cambria Math" w:cs="Cambria Math"/>
                <w:i/>
                <w:sz w:val="24"/>
                <w:szCs w:val="24"/>
              </w:rPr>
            </m:ctrlPr>
          </m:sSubPr>
          <m:e>
            <m:bar>
              <m:barPr>
                <m:ctrlPr>
                  <w:rPr>
                    <w:rFonts w:ascii="Cambria Math" w:hAnsi="Cambria Math" w:cs="Cambria Math"/>
                    <w:i/>
                    <w:sz w:val="24"/>
                    <w:szCs w:val="24"/>
                  </w:rPr>
                </m:ctrlPr>
              </m:barPr>
              <m:e>
                <m:r>
                  <w:rPr>
                    <w:rFonts w:ascii="Cambria Math" w:hAnsi="Cambria Math" w:cs="Calibri"/>
                    <w:sz w:val="24"/>
                    <w:szCs w:val="24"/>
                  </w:rPr>
                  <m:t>ω</m:t>
                </m:r>
                <m:ctrlPr>
                  <w:rPr>
                    <w:rFonts w:ascii="Cambria Math" w:hAnsi="Cambria Math" w:cs="Calibri"/>
                    <w:i/>
                    <w:sz w:val="24"/>
                    <w:szCs w:val="24"/>
                  </w:rPr>
                </m:ctrlPr>
              </m:e>
            </m:bar>
          </m:e>
          <m:sub>
            <m:r>
              <w:rPr>
                <w:rFonts w:ascii="Cambria Math" w:hAnsi="Cambria Math" w:cs="Cambria Math"/>
                <w:sz w:val="24"/>
                <w:szCs w:val="24"/>
              </w:rPr>
              <m:t>r</m:t>
            </m:r>
          </m:sub>
        </m:sSub>
      </m:oMath>
      <w:r w:rsidR="00F836BA" w:rsidRPr="008D5445">
        <w:rPr>
          <w:sz w:val="24"/>
          <w:szCs w:val="24"/>
          <w:lang w:val="ru-RU"/>
        </w:rPr>
        <w:t>, т</w:t>
      </w:r>
      <w:r w:rsidR="00CA74CE">
        <w:rPr>
          <w:sz w:val="24"/>
          <w:szCs w:val="24"/>
          <w:lang w:val="ru-RU"/>
        </w:rPr>
        <w:t>о есть</w:t>
      </w:r>
      <w:r w:rsidR="00F836BA" w:rsidRPr="008D5445">
        <w:rPr>
          <w:sz w:val="24"/>
          <w:szCs w:val="24"/>
          <w:lang w:val="ru-RU"/>
        </w:rPr>
        <w:t xml:space="preserve"> это повернутый вместе с </w:t>
      </w:r>
    </w:p>
    <w:p w:rsidR="00023D7B" w:rsidRPr="008D5445" w:rsidRDefault="00F836BA" w:rsidP="000D704E">
      <w:pPr>
        <w:spacing w:after="0" w:line="240" w:lineRule="auto"/>
        <w:rPr>
          <w:sz w:val="24"/>
          <w:szCs w:val="24"/>
          <w:lang w:val="ru-RU"/>
        </w:rPr>
      </w:pPr>
      <w:r w:rsidRPr="008D5445">
        <w:rPr>
          <w:sz w:val="24"/>
          <w:szCs w:val="24"/>
          <w:lang w:val="ru-RU"/>
        </w:rPr>
        <w:t>подвижной системой (вместе с телевизором ) «истинный» вектор угловой скорости относ</w:t>
      </w:r>
      <w:r w:rsidRPr="008D5445">
        <w:rPr>
          <w:sz w:val="24"/>
          <w:szCs w:val="24"/>
          <w:lang w:val="ru-RU"/>
        </w:rPr>
        <w:t>и</w:t>
      </w:r>
      <w:r w:rsidRPr="008D5445">
        <w:rPr>
          <w:sz w:val="24"/>
          <w:szCs w:val="24"/>
          <w:lang w:val="ru-RU"/>
        </w:rPr>
        <w:t xml:space="preserve">тельного движения </w:t>
      </w:r>
      <m:oMath>
        <m:sSub>
          <m:sSubPr>
            <m:ctrlPr>
              <w:rPr>
                <w:rFonts w:ascii="Cambria Math" w:hAnsi="Cambria Math" w:cs="Cambria Math"/>
                <w:i/>
                <w:sz w:val="24"/>
                <w:szCs w:val="24"/>
              </w:rPr>
            </m:ctrlPr>
          </m:sSubPr>
          <m:e>
            <m:bar>
              <m:barPr>
                <m:ctrlPr>
                  <w:rPr>
                    <w:rFonts w:ascii="Cambria Math" w:hAnsi="Cambria Math" w:cs="Cambria Math"/>
                    <w:i/>
                    <w:sz w:val="24"/>
                    <w:szCs w:val="24"/>
                  </w:rPr>
                </m:ctrlPr>
              </m:barPr>
              <m:e>
                <m:r>
                  <w:rPr>
                    <w:rFonts w:ascii="Cambria Math" w:hAnsi="Cambria Math" w:cs="Calibri"/>
                    <w:sz w:val="24"/>
                    <w:szCs w:val="24"/>
                  </w:rPr>
                  <m:t>ω</m:t>
                </m:r>
                <m:ctrlPr>
                  <w:rPr>
                    <w:rFonts w:ascii="Cambria Math" w:hAnsi="Cambria Math" w:cs="Calibri"/>
                    <w:i/>
                    <w:sz w:val="24"/>
                    <w:szCs w:val="24"/>
                  </w:rPr>
                </m:ctrlPr>
              </m:e>
            </m:bar>
          </m:e>
          <m:sub>
            <m:r>
              <w:rPr>
                <w:rFonts w:ascii="Cambria Math" w:hAnsi="Cambria Math" w:cs="Cambria Math"/>
                <w:sz w:val="24"/>
                <w:szCs w:val="24"/>
              </w:rPr>
              <m:t>r</m:t>
            </m:r>
          </m:sub>
        </m:sSub>
      </m:oMath>
      <w:r w:rsidRPr="008D5445">
        <w:rPr>
          <w:sz w:val="24"/>
          <w:szCs w:val="24"/>
          <w:lang w:val="ru-RU"/>
        </w:rPr>
        <w:t>.</w:t>
      </w:r>
      <w:r w:rsidR="00023D7B" w:rsidRPr="008D5445">
        <w:rPr>
          <w:sz w:val="24"/>
          <w:szCs w:val="24"/>
          <w:lang w:val="ru-RU"/>
        </w:rPr>
        <w:t xml:space="preserve"> При графоаналитическом решении задач</w:t>
      </w:r>
      <w:r w:rsidR="00C81858" w:rsidRPr="008D5445">
        <w:rPr>
          <w:sz w:val="24"/>
          <w:szCs w:val="24"/>
          <w:lang w:val="ru-RU"/>
        </w:rPr>
        <w:t>, когда, разумеется,  рассма</w:t>
      </w:r>
      <w:r w:rsidR="00C81858" w:rsidRPr="008D5445">
        <w:rPr>
          <w:sz w:val="24"/>
          <w:szCs w:val="24"/>
          <w:lang w:val="ru-RU"/>
        </w:rPr>
        <w:t>т</w:t>
      </w:r>
      <w:r w:rsidR="00C81858" w:rsidRPr="008D5445">
        <w:rPr>
          <w:sz w:val="24"/>
          <w:szCs w:val="24"/>
          <w:lang w:val="ru-RU"/>
        </w:rPr>
        <w:t>ривается актуальное состояние,</w:t>
      </w:r>
      <w:r w:rsidR="00023D7B" w:rsidRPr="008D5445">
        <w:rPr>
          <w:sz w:val="24"/>
          <w:szCs w:val="24"/>
          <w:lang w:val="ru-RU"/>
        </w:rPr>
        <w:t xml:space="preserve"> именно</w:t>
      </w:r>
      <w:r w:rsidR="00306703" w:rsidRPr="008D5445">
        <w:rPr>
          <w:sz w:val="24"/>
          <w:szCs w:val="24"/>
          <w:lang w:val="ru-RU"/>
        </w:rPr>
        <w:t xml:space="preserve"> </w:t>
      </w:r>
      <w:r w:rsidR="00023D7B" w:rsidRPr="008D5445">
        <w:rPr>
          <w:sz w:val="24"/>
          <w:szCs w:val="24"/>
          <w:lang w:val="ru-RU"/>
        </w:rPr>
        <w:t xml:space="preserve"> </w:t>
      </w:r>
      <m:oMath>
        <m:sSubSup>
          <m:sSubSupPr>
            <m:ctrlPr>
              <w:rPr>
                <w:rFonts w:ascii="Cambria Math" w:hAnsi="Cambria Math"/>
                <w:b/>
                <w:i/>
                <w:sz w:val="24"/>
                <w:szCs w:val="24"/>
                <w:lang w:val="ru-RU"/>
              </w:rPr>
            </m:ctrlPr>
          </m:sSubSupPr>
          <m:e>
            <m:bar>
              <m:barPr>
                <m:ctrlPr>
                  <w:rPr>
                    <w:rFonts w:ascii="Cambria Math" w:hAnsi="Cambria Math"/>
                    <w:b/>
                    <w:i/>
                    <w:sz w:val="24"/>
                    <w:szCs w:val="24"/>
                    <w:lang w:val="ru-RU"/>
                  </w:rPr>
                </m:ctrlPr>
              </m:barPr>
              <m:e>
                <m:r>
                  <m:rPr>
                    <m:sty m:val="bi"/>
                  </m:rPr>
                  <w:rPr>
                    <w:rFonts w:ascii="Cambria Math" w:hAnsi="Cambria Math"/>
                    <w:sz w:val="24"/>
                    <w:szCs w:val="24"/>
                    <w:lang w:val="ru-RU"/>
                  </w:rPr>
                  <m:t>ω</m:t>
                </m:r>
              </m:e>
            </m:bar>
          </m:e>
          <m:sub>
            <m:r>
              <m:rPr>
                <m:sty m:val="bi"/>
              </m:rPr>
              <w:rPr>
                <w:rFonts w:ascii="Cambria Math" w:hAnsi="Cambria Math"/>
                <w:sz w:val="24"/>
                <w:szCs w:val="24"/>
                <w:lang w:val="ru-RU"/>
              </w:rPr>
              <m:t>r</m:t>
            </m:r>
          </m:sub>
          <m:sup>
            <m:r>
              <m:rPr>
                <m:sty m:val="bi"/>
              </m:rPr>
              <w:rPr>
                <w:rFonts w:ascii="Cambria Math" w:hAnsi="Cambria Math"/>
                <w:sz w:val="24"/>
                <w:szCs w:val="24"/>
                <w:lang w:val="ru-RU"/>
              </w:rPr>
              <m:t>*</m:t>
            </m:r>
          </m:sup>
        </m:sSubSup>
      </m:oMath>
      <w:r w:rsidR="00023D7B" w:rsidRPr="008D5445">
        <w:rPr>
          <w:sz w:val="24"/>
          <w:szCs w:val="24"/>
          <w:lang w:val="ru-RU"/>
        </w:rPr>
        <w:t xml:space="preserve"> изображается на рисунках.</w:t>
      </w:r>
    </w:p>
    <w:p w:rsidR="007C4665" w:rsidRPr="008D5445" w:rsidRDefault="007C4665" w:rsidP="000D704E">
      <w:pPr>
        <w:spacing w:after="0" w:line="240" w:lineRule="auto"/>
        <w:rPr>
          <w:sz w:val="24"/>
          <w:szCs w:val="24"/>
          <w:lang w:val="ru-RU"/>
        </w:rPr>
      </w:pPr>
      <w:r w:rsidRPr="008D5445">
        <w:rPr>
          <w:sz w:val="24"/>
          <w:szCs w:val="24"/>
          <w:lang w:val="ru-RU"/>
        </w:rPr>
        <w:t xml:space="preserve">  </w:t>
      </w:r>
    </w:p>
    <w:p w:rsidR="0064687E" w:rsidRPr="00CA74CE" w:rsidRDefault="00300DE0" w:rsidP="000D704E">
      <w:pPr>
        <w:spacing w:after="0" w:line="240" w:lineRule="auto"/>
        <w:rPr>
          <w:sz w:val="24"/>
          <w:szCs w:val="24"/>
          <w:lang w:val="ru-RU"/>
        </w:rPr>
      </w:pPr>
      <w:r w:rsidRPr="008D5445">
        <w:rPr>
          <w:sz w:val="24"/>
          <w:szCs w:val="24"/>
          <w:lang w:val="ru-RU"/>
        </w:rPr>
        <w:t xml:space="preserve">  </w:t>
      </w:r>
      <w:r w:rsidRPr="00CA74CE">
        <w:rPr>
          <w:sz w:val="24"/>
          <w:szCs w:val="24"/>
          <w:lang w:val="ru-RU"/>
        </w:rPr>
        <w:t xml:space="preserve">В качестве примера можно рассмотреть, например, вращающуюся </w:t>
      </w:r>
      <w:r w:rsidR="0064687E" w:rsidRPr="00CA74CE">
        <w:rPr>
          <w:sz w:val="24"/>
          <w:szCs w:val="24"/>
          <w:lang w:val="ru-RU"/>
        </w:rPr>
        <w:t xml:space="preserve"> </w:t>
      </w:r>
      <w:r w:rsidR="002E091A" w:rsidRPr="00CA74CE">
        <w:rPr>
          <w:sz w:val="24"/>
          <w:szCs w:val="24"/>
          <w:lang w:val="ru-RU"/>
        </w:rPr>
        <w:t>вокруг</w:t>
      </w:r>
      <w:r w:rsidR="0064687E" w:rsidRPr="00CA74CE">
        <w:rPr>
          <w:sz w:val="24"/>
          <w:szCs w:val="24"/>
          <w:lang w:val="ru-RU"/>
        </w:rPr>
        <w:t xml:space="preserve"> неподвижной оси с ортом  </w:t>
      </w:r>
      <m:oMath>
        <m:bar>
          <m:barPr>
            <m:ctrlPr>
              <w:rPr>
                <w:rFonts w:ascii="Cambria Math" w:hAnsi="Cambria Math"/>
                <w:i/>
                <w:sz w:val="24"/>
                <w:szCs w:val="24"/>
              </w:rPr>
            </m:ctrlPr>
          </m:barPr>
          <m:e>
            <m:r>
              <w:rPr>
                <w:rFonts w:ascii="Cambria Math" w:hAnsi="Cambria Math"/>
                <w:sz w:val="24"/>
                <w:szCs w:val="24"/>
              </w:rPr>
              <m:t>m</m:t>
            </m:r>
          </m:e>
        </m:bar>
      </m:oMath>
      <w:r w:rsidR="0064687E" w:rsidRPr="00CA74CE">
        <w:rPr>
          <w:sz w:val="24"/>
          <w:szCs w:val="24"/>
          <w:lang w:val="ru-RU"/>
        </w:rPr>
        <w:t xml:space="preserve">  платформу</w:t>
      </w:r>
      <w:r w:rsidR="002E091A" w:rsidRPr="00CA74CE">
        <w:rPr>
          <w:sz w:val="24"/>
          <w:szCs w:val="24"/>
          <w:lang w:val="ru-RU"/>
        </w:rPr>
        <w:t xml:space="preserve">, относительно которой </w:t>
      </w:r>
      <w:r w:rsidR="0083204D" w:rsidRPr="00CA74CE">
        <w:rPr>
          <w:sz w:val="24"/>
          <w:szCs w:val="24"/>
          <w:lang w:val="ru-RU"/>
        </w:rPr>
        <w:t xml:space="preserve"> вокруг оси с ортом  </w:t>
      </w:r>
      <m:oMath>
        <m:bar>
          <m:barPr>
            <m:ctrlPr>
              <w:rPr>
                <w:rFonts w:ascii="Cambria Math" w:hAnsi="Cambria Math"/>
                <w:i/>
                <w:sz w:val="24"/>
                <w:szCs w:val="24"/>
              </w:rPr>
            </m:ctrlPr>
          </m:barPr>
          <m:e>
            <m:r>
              <w:rPr>
                <w:rFonts w:ascii="Cambria Math" w:hAnsi="Cambria Math"/>
                <w:sz w:val="24"/>
                <w:szCs w:val="24"/>
              </w:rPr>
              <m:t>n</m:t>
            </m:r>
          </m:e>
        </m:bar>
        <m:r>
          <w:rPr>
            <w:rFonts w:ascii="Cambria Math" w:hAnsi="Cambria Math"/>
            <w:sz w:val="24"/>
            <w:szCs w:val="24"/>
            <w:lang w:val="ru-RU"/>
          </w:rPr>
          <m:t>(</m:t>
        </m:r>
        <m:r>
          <w:rPr>
            <w:rFonts w:ascii="Cambria Math" w:hAnsi="Cambria Math"/>
            <w:sz w:val="24"/>
            <w:szCs w:val="24"/>
          </w:rPr>
          <m:t>t</m:t>
        </m:r>
        <m:r>
          <w:rPr>
            <w:rFonts w:ascii="Cambria Math" w:hAnsi="Cambria Math"/>
            <w:sz w:val="24"/>
            <w:szCs w:val="24"/>
            <w:lang w:val="ru-RU"/>
          </w:rPr>
          <m:t>)</m:t>
        </m:r>
      </m:oMath>
      <w:r w:rsidR="0083204D" w:rsidRPr="00CA74CE">
        <w:rPr>
          <w:sz w:val="24"/>
          <w:szCs w:val="24"/>
          <w:lang w:val="ru-RU"/>
        </w:rPr>
        <w:t xml:space="preserve"> </w:t>
      </w:r>
      <w:r w:rsidR="002E091A" w:rsidRPr="00CA74CE">
        <w:rPr>
          <w:sz w:val="24"/>
          <w:szCs w:val="24"/>
          <w:lang w:val="ru-RU"/>
        </w:rPr>
        <w:t>вращается тело (рис.</w:t>
      </w:r>
      <w:r w:rsidR="00C971FC" w:rsidRPr="00CA74CE">
        <w:rPr>
          <w:sz w:val="24"/>
          <w:szCs w:val="24"/>
          <w:lang w:val="ru-RU"/>
        </w:rPr>
        <w:t>4.</w:t>
      </w:r>
      <w:r w:rsidR="002E091A" w:rsidRPr="00CA74CE">
        <w:rPr>
          <w:sz w:val="24"/>
          <w:szCs w:val="24"/>
          <w:lang w:val="ru-RU"/>
        </w:rPr>
        <w:t>1</w:t>
      </w:r>
      <w:r w:rsidR="000D704E" w:rsidRPr="00CA74CE">
        <w:rPr>
          <w:sz w:val="24"/>
          <w:szCs w:val="24"/>
          <w:lang w:val="ru-RU"/>
        </w:rPr>
        <w:t>7</w:t>
      </w:r>
      <w:r w:rsidR="002E091A" w:rsidRPr="00CA74CE">
        <w:rPr>
          <w:sz w:val="24"/>
          <w:szCs w:val="24"/>
          <w:lang w:val="ru-RU"/>
        </w:rPr>
        <w:t>).</w:t>
      </w:r>
    </w:p>
    <w:p w:rsidR="0064687E" w:rsidRPr="00CA74CE" w:rsidRDefault="0083204D" w:rsidP="000D704E">
      <w:pPr>
        <w:spacing w:after="0" w:line="240" w:lineRule="auto"/>
        <w:rPr>
          <w:sz w:val="24"/>
          <w:szCs w:val="24"/>
          <w:lang w:val="ru-RU"/>
        </w:rPr>
      </w:pPr>
      <w:r w:rsidRPr="00CA74CE">
        <w:rPr>
          <w:sz w:val="24"/>
          <w:szCs w:val="24"/>
          <w:lang w:val="ru-RU"/>
        </w:rPr>
        <w:t xml:space="preserve"> </w:t>
      </w:r>
      <w:r w:rsidR="007C4665" w:rsidRPr="00CA74CE">
        <w:rPr>
          <w:sz w:val="24"/>
          <w:szCs w:val="24"/>
          <w:lang w:val="ru-RU"/>
        </w:rPr>
        <w:t xml:space="preserve"> </w:t>
      </w:r>
      <w:r w:rsidR="00377020" w:rsidRPr="00CA74CE">
        <w:rPr>
          <w:sz w:val="24"/>
          <w:szCs w:val="24"/>
          <w:lang w:val="ru-RU"/>
        </w:rPr>
        <w:t xml:space="preserve">   </w:t>
      </w:r>
      <w:r w:rsidR="007C4665" w:rsidRPr="00CA74CE">
        <w:rPr>
          <w:sz w:val="24"/>
          <w:szCs w:val="24"/>
          <w:lang w:val="ru-RU"/>
        </w:rPr>
        <w:t>Введем подвижную систему отсчета,</w:t>
      </w:r>
      <w:r w:rsidR="00A059A6" w:rsidRPr="00CA74CE">
        <w:rPr>
          <w:sz w:val="24"/>
          <w:szCs w:val="24"/>
          <w:lang w:val="ru-RU"/>
        </w:rPr>
        <w:t xml:space="preserve"> связанную с </w:t>
      </w:r>
      <w:r w:rsidR="00377020" w:rsidRPr="00CA74CE">
        <w:rPr>
          <w:sz w:val="24"/>
          <w:szCs w:val="24"/>
          <w:lang w:val="ru-RU"/>
        </w:rPr>
        <w:t>платформой.</w:t>
      </w:r>
    </w:p>
    <w:p w:rsidR="007C4665" w:rsidRPr="00CA74CE" w:rsidRDefault="00A059A6" w:rsidP="000D704E">
      <w:pPr>
        <w:spacing w:after="0" w:line="240" w:lineRule="auto"/>
        <w:rPr>
          <w:sz w:val="24"/>
          <w:szCs w:val="24"/>
          <w:lang w:val="ru-RU"/>
        </w:rPr>
      </w:pPr>
      <w:r w:rsidRPr="00CA74CE">
        <w:rPr>
          <w:sz w:val="24"/>
          <w:szCs w:val="24"/>
          <w:lang w:val="ru-RU"/>
        </w:rPr>
        <w:t xml:space="preserve">. Тензор поворота переносного движения </w:t>
      </w:r>
      <m:oMath>
        <m:sSub>
          <m:sSubPr>
            <m:ctrlPr>
              <w:rPr>
                <w:rFonts w:ascii="Cambria Math" w:hAnsi="Cambria Math"/>
                <w:i/>
                <w:sz w:val="24"/>
                <w:szCs w:val="24"/>
              </w:rPr>
            </m:ctrlPr>
          </m:sSubPr>
          <m:e>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P</m:t>
                    </m:r>
                  </m:e>
                </m:bar>
              </m:e>
            </m:bar>
          </m:e>
          <m:sub>
            <m:r>
              <w:rPr>
                <w:rFonts w:ascii="Cambria Math" w:hAnsi="Cambria Math"/>
                <w:sz w:val="24"/>
                <w:szCs w:val="24"/>
              </w:rPr>
              <m:t>e</m:t>
            </m:r>
          </m:sub>
        </m:sSub>
        <m:r>
          <w:rPr>
            <w:rFonts w:ascii="Cambria Math" w:hAnsi="Cambria Math"/>
            <w:sz w:val="24"/>
            <w:szCs w:val="24"/>
            <w:lang w:val="ru-RU"/>
          </w:rPr>
          <m:t>=</m:t>
        </m:r>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P</m:t>
                </m:r>
              </m:e>
            </m:bar>
          </m:e>
        </m:bar>
        <m:r>
          <w:rPr>
            <w:rFonts w:ascii="Cambria Math" w:hAnsi="Cambria Math"/>
            <w:sz w:val="24"/>
            <w:szCs w:val="24"/>
            <w:lang w:val="ru-RU"/>
          </w:rPr>
          <m:t>(</m:t>
        </m:r>
        <m:r>
          <w:rPr>
            <w:rFonts w:ascii="Cambria Math" w:hAnsi="Cambria Math"/>
            <w:sz w:val="24"/>
            <w:szCs w:val="24"/>
          </w:rPr>
          <m:t>ψ</m:t>
        </m:r>
        <m:bar>
          <m:barPr>
            <m:ctrlPr>
              <w:rPr>
                <w:rFonts w:ascii="Cambria Math" w:hAnsi="Cambria Math"/>
                <w:i/>
                <w:sz w:val="24"/>
                <w:szCs w:val="24"/>
              </w:rPr>
            </m:ctrlPr>
          </m:barPr>
          <m:e>
            <m:r>
              <w:rPr>
                <w:rFonts w:ascii="Cambria Math" w:hAnsi="Cambria Math"/>
                <w:sz w:val="24"/>
                <w:szCs w:val="24"/>
              </w:rPr>
              <m:t>m</m:t>
            </m:r>
          </m:e>
        </m:bar>
        <m:r>
          <w:rPr>
            <w:rFonts w:ascii="Cambria Math" w:hAnsi="Cambria Math"/>
            <w:sz w:val="24"/>
            <w:szCs w:val="24"/>
            <w:lang w:val="ru-RU"/>
          </w:rPr>
          <m:t>)</m:t>
        </m:r>
      </m:oMath>
      <w:r w:rsidRPr="00CA74CE">
        <w:rPr>
          <w:sz w:val="24"/>
          <w:szCs w:val="24"/>
          <w:lang w:val="ru-RU"/>
        </w:rPr>
        <w:t>.</w:t>
      </w:r>
    </w:p>
    <w:p w:rsidR="0081053F" w:rsidRPr="00CA74CE" w:rsidRDefault="007C4665" w:rsidP="000D704E">
      <w:pPr>
        <w:spacing w:after="0" w:line="240" w:lineRule="auto"/>
        <w:rPr>
          <w:sz w:val="24"/>
          <w:szCs w:val="24"/>
          <w:lang w:val="ru-RU"/>
        </w:rPr>
      </w:pPr>
      <w:r w:rsidRPr="00CA74CE">
        <w:rPr>
          <w:sz w:val="24"/>
          <w:szCs w:val="24"/>
          <w:lang w:val="ru-RU"/>
        </w:rPr>
        <w:t xml:space="preserve">Тензор поворота относительного движения </w:t>
      </w:r>
      <w:r w:rsidR="0081053F" w:rsidRPr="00CA74CE">
        <w:rPr>
          <w:sz w:val="24"/>
          <w:szCs w:val="24"/>
          <w:lang w:val="ru-RU"/>
        </w:rPr>
        <w:t>(«</w:t>
      </w:r>
      <w:r w:rsidR="0081053F" w:rsidRPr="00CA74CE">
        <w:rPr>
          <w:i/>
          <w:sz w:val="24"/>
          <w:szCs w:val="24"/>
          <w:lang w:val="ru-RU"/>
        </w:rPr>
        <w:t>истинный</w:t>
      </w:r>
      <w:r w:rsidR="0081053F" w:rsidRPr="00CA74CE">
        <w:rPr>
          <w:sz w:val="24"/>
          <w:szCs w:val="24"/>
          <w:lang w:val="ru-RU"/>
        </w:rPr>
        <w:t xml:space="preserve">») </w:t>
      </w:r>
      <w:r w:rsidRPr="00CA74CE">
        <w:rPr>
          <w:sz w:val="24"/>
          <w:szCs w:val="24"/>
          <w:lang w:val="ru-RU"/>
        </w:rPr>
        <w:t xml:space="preserve"> </w:t>
      </w:r>
      <m:oMath>
        <m:acc>
          <m:accPr>
            <m:chr m:val="̃"/>
            <m:ctrlPr>
              <w:rPr>
                <w:rFonts w:ascii="Cambria Math" w:hAnsi="Cambria Math"/>
                <w:i/>
                <w:sz w:val="24"/>
                <w:szCs w:val="24"/>
              </w:rPr>
            </m:ctrlPr>
          </m:accPr>
          <m:e>
            <m:sSub>
              <m:sSubPr>
                <m:ctrlPr>
                  <w:rPr>
                    <w:rFonts w:ascii="Cambria Math" w:hAnsi="Cambria Math"/>
                    <w:i/>
                    <w:sz w:val="24"/>
                    <w:szCs w:val="24"/>
                  </w:rPr>
                </m:ctrlPr>
              </m:sSubPr>
              <m:e>
                <m:bar>
                  <m:barPr>
                    <m:ctrlPr>
                      <w:rPr>
                        <w:rFonts w:ascii="Cambria Math" w:hAnsi="Cambria Math" w:cs="Cambria Math"/>
                        <w:i/>
                        <w:sz w:val="24"/>
                        <w:szCs w:val="24"/>
                      </w:rPr>
                    </m:ctrlPr>
                  </m:barPr>
                  <m:e>
                    <m:bar>
                      <m:barPr>
                        <m:ctrlPr>
                          <w:rPr>
                            <w:rFonts w:ascii="Cambria Math" w:hAnsi="Cambria Math" w:cs="Cambria Math"/>
                            <w:i/>
                            <w:sz w:val="24"/>
                            <w:szCs w:val="24"/>
                          </w:rPr>
                        </m:ctrlPr>
                      </m:barPr>
                      <m:e>
                        <m:r>
                          <w:rPr>
                            <w:rFonts w:ascii="Cambria Math" w:hAnsi="Cambria Math"/>
                            <w:sz w:val="24"/>
                            <w:szCs w:val="24"/>
                          </w:rPr>
                          <m:t>P</m:t>
                        </m:r>
                        <m:ctrlPr>
                          <w:rPr>
                            <w:rFonts w:ascii="Cambria Math" w:hAnsi="Cambria Math"/>
                            <w:i/>
                            <w:sz w:val="24"/>
                            <w:szCs w:val="24"/>
                          </w:rPr>
                        </m:ctrlPr>
                      </m:e>
                    </m:bar>
                  </m:e>
                </m:bar>
              </m:e>
              <m:sub>
                <m:r>
                  <w:rPr>
                    <w:rFonts w:ascii="Cambria Math" w:hAnsi="Cambria Math"/>
                    <w:sz w:val="24"/>
                    <w:szCs w:val="24"/>
                  </w:rPr>
                  <m:t>r</m:t>
                </m:r>
              </m:sub>
            </m:sSub>
          </m:e>
        </m:acc>
        <m:r>
          <w:rPr>
            <w:rFonts w:ascii="Cambria Math" w:hAnsi="Cambria Math"/>
            <w:sz w:val="24"/>
            <w:szCs w:val="24"/>
            <w:lang w:val="ru-RU"/>
          </w:rPr>
          <m:t>=</m:t>
        </m:r>
        <m:r>
          <w:rPr>
            <w:rFonts w:ascii="Cambria Math" w:hAnsi="Cambria Math"/>
            <w:sz w:val="24"/>
            <w:szCs w:val="24"/>
          </w:rPr>
          <m:t>P</m:t>
        </m:r>
        <m:d>
          <m:dPr>
            <m:ctrlPr>
              <w:rPr>
                <w:rFonts w:ascii="Cambria Math" w:hAnsi="Cambria Math"/>
                <w:i/>
                <w:sz w:val="24"/>
                <w:szCs w:val="24"/>
              </w:rPr>
            </m:ctrlPr>
          </m:dPr>
          <m:e>
            <m:r>
              <w:rPr>
                <w:rFonts w:ascii="Cambria Math" w:hAnsi="Cambria Math"/>
                <w:sz w:val="24"/>
                <w:szCs w:val="24"/>
              </w:rPr>
              <m:t>φ</m:t>
            </m:r>
            <m:sSub>
              <m:sSubPr>
                <m:ctrlPr>
                  <w:rPr>
                    <w:rFonts w:ascii="Cambria Math" w:hAnsi="Cambria Math" w:cs="Cambria Math"/>
                    <w:i/>
                    <w:sz w:val="24"/>
                    <w:szCs w:val="24"/>
                  </w:rPr>
                </m:ctrlPr>
              </m:sSubPr>
              <m:e>
                <m:bar>
                  <m:barPr>
                    <m:ctrlPr>
                      <w:rPr>
                        <w:rFonts w:ascii="Cambria Math" w:hAnsi="Cambria Math" w:cs="Cambria Math"/>
                        <w:i/>
                        <w:sz w:val="24"/>
                        <w:szCs w:val="24"/>
                      </w:rPr>
                    </m:ctrlPr>
                  </m:barPr>
                  <m:e>
                    <m:r>
                      <w:rPr>
                        <w:rFonts w:ascii="Cambria Math" w:hAnsi="Cambria Math" w:cs="Calibri"/>
                        <w:sz w:val="24"/>
                        <w:szCs w:val="24"/>
                      </w:rPr>
                      <m:t>n</m:t>
                    </m:r>
                    <m:ctrlPr>
                      <w:rPr>
                        <w:rFonts w:ascii="Cambria Math" w:hAnsi="Cambria Math" w:cs="Calibri"/>
                        <w:i/>
                        <w:sz w:val="24"/>
                        <w:szCs w:val="24"/>
                      </w:rPr>
                    </m:ctrlPr>
                  </m:e>
                </m:bar>
              </m:e>
              <m:sub>
                <m:r>
                  <w:rPr>
                    <w:rFonts w:ascii="Cambria Math" w:hAnsi="Cambria Math" w:cs="Cambria Math"/>
                    <w:sz w:val="24"/>
                    <w:szCs w:val="24"/>
                    <w:lang w:val="ru-RU"/>
                  </w:rPr>
                  <m:t>0</m:t>
                </m:r>
              </m:sub>
            </m:sSub>
          </m:e>
        </m:d>
      </m:oMath>
      <w:r w:rsidRPr="00CA74CE">
        <w:rPr>
          <w:sz w:val="24"/>
          <w:szCs w:val="24"/>
          <w:lang w:val="ru-RU"/>
        </w:rPr>
        <w:t xml:space="preserve">, где  </w:t>
      </w:r>
      <m:oMath>
        <m:sSub>
          <m:sSubPr>
            <m:ctrlPr>
              <w:rPr>
                <w:rFonts w:ascii="Cambria Math" w:hAnsi="Cambria Math" w:cs="Cambria Math"/>
                <w:i/>
                <w:sz w:val="24"/>
                <w:szCs w:val="24"/>
              </w:rPr>
            </m:ctrlPr>
          </m:sSubPr>
          <m:e>
            <m:bar>
              <m:barPr>
                <m:ctrlPr>
                  <w:rPr>
                    <w:rFonts w:ascii="Cambria Math" w:hAnsi="Cambria Math" w:cs="Cambria Math"/>
                    <w:i/>
                    <w:sz w:val="24"/>
                    <w:szCs w:val="24"/>
                  </w:rPr>
                </m:ctrlPr>
              </m:barPr>
              <m:e>
                <m:r>
                  <w:rPr>
                    <w:rFonts w:ascii="Cambria Math" w:hAnsi="Cambria Math" w:cs="Calibri"/>
                    <w:sz w:val="24"/>
                    <w:szCs w:val="24"/>
                  </w:rPr>
                  <m:t>n</m:t>
                </m:r>
                <m:ctrlPr>
                  <w:rPr>
                    <w:rFonts w:ascii="Cambria Math" w:hAnsi="Cambria Math" w:cs="Calibri"/>
                    <w:i/>
                    <w:sz w:val="24"/>
                    <w:szCs w:val="24"/>
                  </w:rPr>
                </m:ctrlPr>
              </m:e>
            </m:bar>
          </m:e>
          <m:sub>
            <m:r>
              <w:rPr>
                <w:rFonts w:ascii="Cambria Math" w:hAnsi="Cambria Math" w:cs="Cambria Math"/>
                <w:sz w:val="24"/>
                <w:szCs w:val="24"/>
                <w:lang w:val="ru-RU"/>
              </w:rPr>
              <m:t>0</m:t>
            </m:r>
          </m:sub>
        </m:sSub>
      </m:oMath>
      <w:r w:rsidRPr="00CA74CE">
        <w:rPr>
          <w:sz w:val="24"/>
          <w:szCs w:val="24"/>
          <w:lang w:val="ru-RU"/>
        </w:rPr>
        <w:t xml:space="preserve">- орт оси </w:t>
      </w:r>
    </w:p>
    <w:p w:rsidR="007C4665" w:rsidRPr="008D5445" w:rsidRDefault="007C4665" w:rsidP="000D704E">
      <w:pPr>
        <w:spacing w:after="0" w:line="240" w:lineRule="auto"/>
        <w:rPr>
          <w:sz w:val="24"/>
          <w:szCs w:val="24"/>
          <w:lang w:val="ru-RU"/>
        </w:rPr>
      </w:pPr>
      <w:r w:rsidRPr="008D5445">
        <w:rPr>
          <w:sz w:val="24"/>
          <w:szCs w:val="24"/>
          <w:lang w:val="ru-RU"/>
        </w:rPr>
        <w:lastRenderedPageBreak/>
        <w:t xml:space="preserve">поворота </w:t>
      </w:r>
      <w:r w:rsidR="00377020" w:rsidRPr="008D5445">
        <w:rPr>
          <w:sz w:val="24"/>
          <w:szCs w:val="24"/>
          <w:lang w:val="ru-RU"/>
        </w:rPr>
        <w:t>тела</w:t>
      </w:r>
      <w:r w:rsidRPr="008D5445">
        <w:rPr>
          <w:sz w:val="24"/>
          <w:szCs w:val="24"/>
          <w:lang w:val="ru-RU"/>
        </w:rPr>
        <w:t xml:space="preserve"> в отсчетном положении. Заметим, что для подвижного наблюдателя</w:t>
      </w:r>
    </w:p>
    <w:p w:rsidR="0081053F" w:rsidRPr="008D5445" w:rsidRDefault="007C4665" w:rsidP="000D704E">
      <w:pPr>
        <w:spacing w:after="0" w:line="240" w:lineRule="auto"/>
        <w:rPr>
          <w:sz w:val="24"/>
          <w:szCs w:val="24"/>
          <w:lang w:val="ru-RU"/>
        </w:rPr>
      </w:pPr>
      <w:r w:rsidRPr="008D5445">
        <w:rPr>
          <w:sz w:val="24"/>
          <w:szCs w:val="24"/>
          <w:lang w:val="ru-RU"/>
        </w:rPr>
        <w:t xml:space="preserve"> постоянный вектор </w:t>
      </w:r>
      <m:oMath>
        <m:sSub>
          <m:sSubPr>
            <m:ctrlPr>
              <w:rPr>
                <w:rFonts w:ascii="Cambria Math" w:hAnsi="Cambria Math" w:cs="Cambria Math"/>
                <w:i/>
                <w:sz w:val="24"/>
                <w:szCs w:val="24"/>
              </w:rPr>
            </m:ctrlPr>
          </m:sSubPr>
          <m:e>
            <m:bar>
              <m:barPr>
                <m:ctrlPr>
                  <w:rPr>
                    <w:rFonts w:ascii="Cambria Math" w:hAnsi="Cambria Math" w:cs="Cambria Math"/>
                    <w:i/>
                    <w:sz w:val="24"/>
                    <w:szCs w:val="24"/>
                  </w:rPr>
                </m:ctrlPr>
              </m:barPr>
              <m:e>
                <m:r>
                  <w:rPr>
                    <w:rFonts w:ascii="Cambria Math" w:hAnsi="Cambria Math" w:cs="Calibri"/>
                    <w:sz w:val="24"/>
                    <w:szCs w:val="24"/>
                  </w:rPr>
                  <m:t>n</m:t>
                </m:r>
                <m:ctrlPr>
                  <w:rPr>
                    <w:rFonts w:ascii="Cambria Math" w:hAnsi="Cambria Math" w:cs="Calibri"/>
                    <w:i/>
                    <w:sz w:val="24"/>
                    <w:szCs w:val="24"/>
                  </w:rPr>
                </m:ctrlPr>
              </m:e>
            </m:bar>
          </m:e>
          <m:sub>
            <m:r>
              <w:rPr>
                <w:rFonts w:ascii="Cambria Math" w:hAnsi="Cambria Math" w:cs="Cambria Math"/>
                <w:sz w:val="24"/>
                <w:szCs w:val="24"/>
                <w:lang w:val="ru-RU"/>
              </w:rPr>
              <m:t>0</m:t>
            </m:r>
          </m:sub>
        </m:sSub>
      </m:oMath>
      <w:r w:rsidRPr="008D5445">
        <w:rPr>
          <w:sz w:val="24"/>
          <w:szCs w:val="24"/>
          <w:lang w:val="ru-RU"/>
        </w:rPr>
        <w:t xml:space="preserve">остается неподвижным и впредь. Разумеется, </w:t>
      </w:r>
      <w:r w:rsidR="0081053F" w:rsidRPr="008D5445">
        <w:rPr>
          <w:sz w:val="24"/>
          <w:szCs w:val="24"/>
          <w:lang w:val="ru-RU"/>
        </w:rPr>
        <w:t>по (</w:t>
      </w:r>
      <w:r w:rsidR="00C971FC" w:rsidRPr="008D5445">
        <w:rPr>
          <w:sz w:val="24"/>
          <w:szCs w:val="24"/>
          <w:lang w:val="ru-RU"/>
        </w:rPr>
        <w:t>4.</w:t>
      </w:r>
      <w:r w:rsidR="0081053F" w:rsidRPr="008D5445">
        <w:rPr>
          <w:sz w:val="24"/>
          <w:szCs w:val="24"/>
          <w:lang w:val="ru-RU"/>
        </w:rPr>
        <w:t>41),(</w:t>
      </w:r>
      <w:r w:rsidR="00C971FC" w:rsidRPr="008D5445">
        <w:rPr>
          <w:sz w:val="24"/>
          <w:szCs w:val="24"/>
          <w:lang w:val="ru-RU"/>
        </w:rPr>
        <w:t>4.</w:t>
      </w:r>
      <w:r w:rsidR="0081053F" w:rsidRPr="008D5445">
        <w:rPr>
          <w:sz w:val="24"/>
          <w:szCs w:val="24"/>
          <w:lang w:val="ru-RU"/>
        </w:rPr>
        <w:t>42)</w:t>
      </w:r>
    </w:p>
    <w:p w:rsidR="007C4665" w:rsidRPr="008D5445" w:rsidRDefault="0081053F" w:rsidP="000D704E">
      <w:pPr>
        <w:spacing w:after="0" w:line="240" w:lineRule="auto"/>
        <w:rPr>
          <w:sz w:val="24"/>
          <w:szCs w:val="24"/>
          <w:lang w:val="ru-RU"/>
        </w:rPr>
      </w:pPr>
      <w:r w:rsidRPr="008D5445">
        <w:rPr>
          <w:sz w:val="24"/>
          <w:szCs w:val="24"/>
          <w:lang w:val="ru-RU"/>
        </w:rPr>
        <w:t xml:space="preserve">                                  </w:t>
      </w:r>
      <m:oMath>
        <m:sSub>
          <m:sSubPr>
            <m:ctrlPr>
              <w:rPr>
                <w:rFonts w:ascii="Cambria Math" w:hAnsi="Cambria Math"/>
                <w:i/>
                <w:sz w:val="24"/>
                <w:szCs w:val="24"/>
              </w:rPr>
            </m:ctrlPr>
          </m:sSubPr>
          <m:e>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P</m:t>
                    </m:r>
                  </m:e>
                </m:bar>
              </m:e>
            </m:bar>
          </m:e>
          <m:sub>
            <m:r>
              <w:rPr>
                <w:rFonts w:ascii="Cambria Math" w:hAnsi="Cambria Math"/>
                <w:sz w:val="24"/>
                <w:szCs w:val="24"/>
              </w:rPr>
              <m:t>a</m:t>
            </m:r>
          </m:sub>
        </m:sSub>
        <m:r>
          <w:rPr>
            <w:rFonts w:ascii="Cambria Math"/>
            <w:sz w:val="24"/>
            <w:szCs w:val="24"/>
            <w:lang w:val="ru-RU"/>
          </w:rPr>
          <m:t>=</m:t>
        </m:r>
        <m:sSub>
          <m:sSubPr>
            <m:ctrlPr>
              <w:rPr>
                <w:rFonts w:ascii="Cambria Math" w:hAnsi="Cambria Math"/>
                <w:i/>
                <w:sz w:val="24"/>
                <w:szCs w:val="24"/>
              </w:rPr>
            </m:ctrlPr>
          </m:sSubPr>
          <m:e>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P</m:t>
                    </m:r>
                  </m:e>
                </m:bar>
              </m:e>
            </m:bar>
          </m:e>
          <m:sub>
            <m:r>
              <w:rPr>
                <w:rFonts w:ascii="Cambria Math" w:hAnsi="Cambria Math"/>
                <w:sz w:val="24"/>
                <w:szCs w:val="24"/>
              </w:rPr>
              <m:t>e</m:t>
            </m:r>
          </m:sub>
        </m:sSub>
        <m:r>
          <w:rPr>
            <w:rFonts w:ascii="Cambria Math"/>
            <w:sz w:val="24"/>
            <w:szCs w:val="24"/>
            <w:lang w:val="ru-RU"/>
          </w:rPr>
          <m:t>∙</m:t>
        </m:r>
        <m:sSub>
          <m:sSubPr>
            <m:ctrlPr>
              <w:rPr>
                <w:rFonts w:ascii="Cambria Math" w:hAnsi="Cambria Math"/>
                <w:i/>
                <w:sz w:val="24"/>
                <w:szCs w:val="24"/>
              </w:rPr>
            </m:ctrlPr>
          </m:sSubPr>
          <m:e>
            <m:bar>
              <m:barPr>
                <m:ctrlPr>
                  <w:rPr>
                    <w:rFonts w:ascii="Cambria Math" w:hAnsi="Cambria Math" w:cs="Cambria Math"/>
                    <w:i/>
                    <w:sz w:val="24"/>
                    <w:szCs w:val="24"/>
                  </w:rPr>
                </m:ctrlPr>
              </m:barPr>
              <m:e>
                <m:bar>
                  <m:barPr>
                    <m:ctrlPr>
                      <w:rPr>
                        <w:rFonts w:ascii="Cambria Math" w:hAnsi="Cambria Math" w:cs="Cambria Math"/>
                        <w:i/>
                        <w:sz w:val="24"/>
                        <w:szCs w:val="24"/>
                      </w:rPr>
                    </m:ctrlPr>
                  </m:barPr>
                  <m:e>
                    <m:acc>
                      <m:accPr>
                        <m:chr m:val="̃"/>
                        <m:ctrlPr>
                          <w:rPr>
                            <w:rFonts w:ascii="Cambria Math" w:hAnsi="Cambria Math"/>
                            <w:i/>
                            <w:sz w:val="24"/>
                            <w:szCs w:val="24"/>
                          </w:rPr>
                        </m:ctrlPr>
                      </m:accPr>
                      <m:e>
                        <m:r>
                          <w:rPr>
                            <w:rFonts w:ascii="Cambria Math" w:hAnsi="Cambria Math"/>
                            <w:sz w:val="24"/>
                            <w:szCs w:val="24"/>
                          </w:rPr>
                          <m:t>P</m:t>
                        </m:r>
                      </m:e>
                    </m:acc>
                    <m:ctrlPr>
                      <w:rPr>
                        <w:rFonts w:ascii="Cambria Math" w:hAnsi="Cambria Math"/>
                        <w:i/>
                        <w:sz w:val="24"/>
                        <w:szCs w:val="24"/>
                      </w:rPr>
                    </m:ctrlPr>
                  </m:e>
                </m:bar>
              </m:e>
            </m:bar>
          </m:e>
          <m:sub>
            <m:r>
              <w:rPr>
                <w:rFonts w:ascii="Cambria Math" w:hAnsi="Cambria Math"/>
                <w:sz w:val="24"/>
                <w:szCs w:val="24"/>
              </w:rPr>
              <m:t>r</m:t>
            </m:r>
          </m:sub>
        </m:sSub>
        <m:r>
          <w:rPr>
            <w:rFonts w:ascii="Cambria Math" w:hAnsi="Cambria Math"/>
            <w:sz w:val="24"/>
            <w:szCs w:val="24"/>
            <w:lang w:val="ru-RU"/>
          </w:rPr>
          <m:t>=</m:t>
        </m:r>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P</m:t>
                </m:r>
              </m:e>
            </m:bar>
          </m:e>
        </m:bar>
        <m:d>
          <m:dPr>
            <m:ctrlPr>
              <w:rPr>
                <w:rFonts w:ascii="Cambria Math" w:hAnsi="Cambria Math"/>
                <w:sz w:val="24"/>
                <w:szCs w:val="24"/>
              </w:rPr>
            </m:ctrlPr>
          </m:dPr>
          <m:e>
            <m:r>
              <w:rPr>
                <w:rFonts w:ascii="Cambria Math" w:hAnsi="Cambria Math"/>
                <w:sz w:val="24"/>
                <w:szCs w:val="24"/>
              </w:rPr>
              <m:t>ψ</m:t>
            </m:r>
            <m:bar>
              <m:barPr>
                <m:ctrlPr>
                  <w:rPr>
                    <w:rFonts w:ascii="Cambria Math" w:hAnsi="Cambria Math"/>
                    <w:i/>
                    <w:sz w:val="24"/>
                    <w:szCs w:val="24"/>
                  </w:rPr>
                </m:ctrlPr>
              </m:barPr>
              <m:e>
                <m:r>
                  <w:rPr>
                    <w:rFonts w:ascii="Cambria Math" w:hAnsi="Cambria Math"/>
                    <w:sz w:val="24"/>
                    <w:szCs w:val="24"/>
                  </w:rPr>
                  <m:t>m</m:t>
                </m:r>
              </m:e>
            </m:bar>
            <m:r>
              <w:rPr>
                <w:rFonts w:ascii="Cambria Math" w:hAnsi="Cambria Math"/>
                <w:sz w:val="24"/>
                <w:szCs w:val="24"/>
                <w:lang w:val="ru-RU"/>
              </w:rPr>
              <m:t xml:space="preserve"> </m:t>
            </m:r>
            <m:ctrlPr>
              <w:rPr>
                <w:rFonts w:ascii="Cambria Math" w:hAnsi="Cambria Math" w:cs="Calibri"/>
                <w:sz w:val="24"/>
                <w:szCs w:val="24"/>
              </w:rPr>
            </m:ctrlPr>
          </m:e>
        </m:d>
        <m:r>
          <w:rPr>
            <w:rFonts w:ascii="Cambria Math" w:hAnsi="Cambria Math"/>
            <w:sz w:val="24"/>
            <w:szCs w:val="24"/>
            <w:lang w:val="ru-RU"/>
          </w:rPr>
          <m:t>∙</m:t>
        </m:r>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P</m:t>
                </m:r>
              </m:e>
            </m:bar>
          </m:e>
        </m:bar>
        <m:d>
          <m:dPr>
            <m:ctrlPr>
              <w:rPr>
                <w:rFonts w:ascii="Cambria Math" w:hAnsi="Cambria Math"/>
                <w:sz w:val="24"/>
                <w:szCs w:val="24"/>
              </w:rPr>
            </m:ctrlPr>
          </m:dPr>
          <m:e>
            <m:r>
              <w:rPr>
                <w:rFonts w:ascii="Cambria Math" w:hAnsi="Cambria Math"/>
                <w:sz w:val="24"/>
                <w:szCs w:val="24"/>
              </w:rPr>
              <m:t>φ</m:t>
            </m:r>
            <m:sSub>
              <m:sSubPr>
                <m:ctrlPr>
                  <w:rPr>
                    <w:rFonts w:ascii="Cambria Math" w:hAnsi="Cambria Math" w:cs="Cambria Math"/>
                    <w:i/>
                    <w:sz w:val="24"/>
                    <w:szCs w:val="24"/>
                  </w:rPr>
                </m:ctrlPr>
              </m:sSubPr>
              <m:e>
                <m:bar>
                  <m:barPr>
                    <m:ctrlPr>
                      <w:rPr>
                        <w:rFonts w:ascii="Cambria Math" w:hAnsi="Cambria Math" w:cs="Cambria Math"/>
                        <w:i/>
                        <w:sz w:val="24"/>
                        <w:szCs w:val="24"/>
                      </w:rPr>
                    </m:ctrlPr>
                  </m:barPr>
                  <m:e>
                    <m:r>
                      <w:rPr>
                        <w:rFonts w:ascii="Cambria Math" w:hAnsi="Cambria Math"/>
                        <w:sz w:val="24"/>
                        <w:szCs w:val="24"/>
                      </w:rPr>
                      <m:t>n</m:t>
                    </m:r>
                    <m:ctrlPr>
                      <w:rPr>
                        <w:rFonts w:ascii="Cambria Math" w:hAnsi="Cambria Math"/>
                        <w:i/>
                        <w:sz w:val="24"/>
                        <w:szCs w:val="24"/>
                      </w:rPr>
                    </m:ctrlPr>
                  </m:e>
                </m:bar>
              </m:e>
              <m:sub>
                <m:r>
                  <w:rPr>
                    <w:rFonts w:ascii="Cambria Math" w:hAnsi="Cambria Math" w:cs="Cambria Math"/>
                    <w:sz w:val="24"/>
                    <w:szCs w:val="24"/>
                    <w:lang w:val="ru-RU"/>
                  </w:rPr>
                  <m:t>0</m:t>
                </m:r>
              </m:sub>
            </m:sSub>
            <m:ctrlPr>
              <w:rPr>
                <w:rFonts w:ascii="Cambria Math" w:hAnsi="Cambria Math" w:cs="Calibri"/>
                <w:sz w:val="24"/>
                <w:szCs w:val="24"/>
              </w:rPr>
            </m:ctrlPr>
          </m:e>
        </m:d>
        <m:r>
          <m:rPr>
            <m:sty m:val="p"/>
          </m:rPr>
          <w:rPr>
            <w:rFonts w:ascii="Cambria Math" w:hAnsi="Cambria Math" w:cs="Calibri"/>
            <w:sz w:val="24"/>
            <w:szCs w:val="24"/>
            <w:lang w:val="ru-RU"/>
          </w:rPr>
          <m:t xml:space="preserve">. </m:t>
        </m:r>
      </m:oMath>
      <w:r w:rsidR="009B620C" w:rsidRPr="008D5445">
        <w:rPr>
          <w:sz w:val="24"/>
          <w:szCs w:val="24"/>
          <w:lang w:val="ru-RU"/>
        </w:rPr>
        <w:t xml:space="preserve">                                                       (</w:t>
      </w:r>
      <w:r w:rsidR="00C971FC" w:rsidRPr="008D5445">
        <w:rPr>
          <w:sz w:val="24"/>
          <w:szCs w:val="24"/>
          <w:lang w:val="ru-RU"/>
        </w:rPr>
        <w:t>4.</w:t>
      </w:r>
      <w:r w:rsidR="009B620C" w:rsidRPr="008D5445">
        <w:rPr>
          <w:sz w:val="24"/>
          <w:szCs w:val="24"/>
          <w:lang w:val="ru-RU"/>
        </w:rPr>
        <w:t xml:space="preserve">47)     </w:t>
      </w:r>
    </w:p>
    <w:p w:rsidR="002B245C" w:rsidRPr="008D5445" w:rsidRDefault="007C4665" w:rsidP="000D704E">
      <w:pPr>
        <w:spacing w:after="0" w:line="240" w:lineRule="auto"/>
        <w:rPr>
          <w:sz w:val="24"/>
          <w:szCs w:val="24"/>
          <w:lang w:val="ru-RU"/>
        </w:rPr>
      </w:pPr>
      <w:r w:rsidRPr="008D5445">
        <w:rPr>
          <w:sz w:val="24"/>
          <w:szCs w:val="24"/>
          <w:lang w:val="ru-RU"/>
        </w:rPr>
        <w:t xml:space="preserve">                       </w:t>
      </w:r>
      <m:oMath>
        <m:sSub>
          <m:sSubPr>
            <m:ctrlPr>
              <w:rPr>
                <w:rFonts w:ascii="Cambria Math" w:hAnsi="Cambria Math" w:cs="Cambria Math"/>
                <w:i/>
                <w:sz w:val="24"/>
                <w:szCs w:val="24"/>
              </w:rPr>
            </m:ctrlPr>
          </m:sSubPr>
          <m:e>
            <m:bar>
              <m:barPr>
                <m:ctrlPr>
                  <w:rPr>
                    <w:rFonts w:ascii="Cambria Math" w:hAnsi="Cambria Math" w:cs="Cambria Math"/>
                    <w:i/>
                    <w:sz w:val="24"/>
                    <w:szCs w:val="24"/>
                  </w:rPr>
                </m:ctrlPr>
              </m:barPr>
              <m:e>
                <m:r>
                  <w:rPr>
                    <w:rFonts w:ascii="Cambria Math" w:hAnsi="Cambria Math"/>
                    <w:sz w:val="24"/>
                    <w:szCs w:val="24"/>
                  </w:rPr>
                  <m:t>ω</m:t>
                </m:r>
                <m:ctrlPr>
                  <w:rPr>
                    <w:rFonts w:ascii="Cambria Math" w:hAnsi="Cambria Math"/>
                    <w:i/>
                    <w:sz w:val="24"/>
                    <w:szCs w:val="24"/>
                  </w:rPr>
                </m:ctrlPr>
              </m:e>
            </m:bar>
          </m:e>
          <m:sub>
            <m:r>
              <w:rPr>
                <w:rFonts w:ascii="Cambria Math" w:hAnsi="Cambria Math" w:cs="Cambria Math"/>
                <w:sz w:val="24"/>
                <w:szCs w:val="24"/>
              </w:rPr>
              <m:t>a</m:t>
            </m:r>
          </m:sub>
        </m:sSub>
        <m:r>
          <w:rPr>
            <w:rFonts w:ascii="Cambria Math" w:cs="Calibri"/>
            <w:sz w:val="24"/>
            <w:szCs w:val="24"/>
            <w:lang w:val="ru-RU"/>
          </w:rPr>
          <m:t>=</m:t>
        </m:r>
        <m:sSub>
          <m:sSubPr>
            <m:ctrlPr>
              <w:rPr>
                <w:rFonts w:ascii="Cambria Math" w:hAnsi="Cambria Math" w:cs="Cambria Math"/>
                <w:i/>
                <w:sz w:val="24"/>
                <w:szCs w:val="24"/>
              </w:rPr>
            </m:ctrlPr>
          </m:sSubPr>
          <m:e>
            <m:bar>
              <m:barPr>
                <m:ctrlPr>
                  <w:rPr>
                    <w:rFonts w:ascii="Cambria Math" w:hAnsi="Cambria Math" w:cs="Cambria Math"/>
                    <w:i/>
                    <w:sz w:val="24"/>
                    <w:szCs w:val="24"/>
                  </w:rPr>
                </m:ctrlPr>
              </m:barPr>
              <m:e>
                <m:r>
                  <w:rPr>
                    <w:rFonts w:ascii="Cambria Math" w:hAnsi="Cambria Math" w:cs="Calibri"/>
                    <w:sz w:val="24"/>
                    <w:szCs w:val="24"/>
                  </w:rPr>
                  <m:t>ω</m:t>
                </m:r>
                <m:ctrlPr>
                  <w:rPr>
                    <w:rFonts w:ascii="Cambria Math" w:hAnsi="Cambria Math" w:cs="Calibri"/>
                    <w:i/>
                    <w:sz w:val="24"/>
                    <w:szCs w:val="24"/>
                  </w:rPr>
                </m:ctrlPr>
              </m:e>
            </m:bar>
          </m:e>
          <m:sub>
            <m:r>
              <w:rPr>
                <w:rFonts w:ascii="Cambria Math" w:hAnsi="Cambria Math" w:cs="Cambria Math"/>
                <w:sz w:val="24"/>
                <w:szCs w:val="24"/>
              </w:rPr>
              <m:t>e</m:t>
            </m:r>
          </m:sub>
        </m:sSub>
        <m:r>
          <w:rPr>
            <w:rFonts w:ascii="Cambria Math" w:cs="Calibri"/>
            <w:sz w:val="24"/>
            <w:szCs w:val="24"/>
            <w:lang w:val="ru-RU"/>
          </w:rPr>
          <m:t>+</m:t>
        </m:r>
        <m:sSub>
          <m:sSubPr>
            <m:ctrlPr>
              <w:rPr>
                <w:rFonts w:ascii="Cambria Math" w:hAnsi="Cambria Math"/>
                <w:i/>
                <w:sz w:val="24"/>
                <w:szCs w:val="24"/>
              </w:rPr>
            </m:ctrlPr>
          </m:sSubPr>
          <m:e>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P</m:t>
                    </m:r>
                  </m:e>
                </m:bar>
              </m:e>
            </m:bar>
          </m:e>
          <m:sub>
            <m:r>
              <w:rPr>
                <w:rFonts w:ascii="Cambria Math" w:hAnsi="Cambria Math"/>
                <w:sz w:val="24"/>
                <w:szCs w:val="24"/>
              </w:rPr>
              <m:t>e</m:t>
            </m:r>
          </m:sub>
        </m:sSub>
        <m:r>
          <w:rPr>
            <w:rFonts w:ascii="Cambria Math"/>
            <w:sz w:val="24"/>
            <w:szCs w:val="24"/>
            <w:lang w:val="ru-RU"/>
          </w:rPr>
          <m:t>∙</m:t>
        </m:r>
        <m:r>
          <w:rPr>
            <w:rFonts w:ascii="Cambria Math" w:cs="Calibri"/>
            <w:sz w:val="24"/>
            <w:szCs w:val="24"/>
            <w:lang w:val="ru-RU"/>
          </w:rPr>
          <m:t xml:space="preserve"> </m:t>
        </m:r>
        <m:sSub>
          <m:sSubPr>
            <m:ctrlPr>
              <w:rPr>
                <w:rFonts w:ascii="Cambria Math" w:hAnsi="Cambria Math" w:cs="Cambria Math"/>
                <w:i/>
                <w:sz w:val="24"/>
                <w:szCs w:val="24"/>
              </w:rPr>
            </m:ctrlPr>
          </m:sSubPr>
          <m:e>
            <m:bar>
              <m:barPr>
                <m:ctrlPr>
                  <w:rPr>
                    <w:rFonts w:ascii="Cambria Math" w:hAnsi="Cambria Math" w:cs="Cambria Math"/>
                    <w:i/>
                    <w:sz w:val="24"/>
                    <w:szCs w:val="24"/>
                  </w:rPr>
                </m:ctrlPr>
              </m:barPr>
              <m:e>
                <m:r>
                  <w:rPr>
                    <w:rFonts w:ascii="Cambria Math" w:hAnsi="Cambria Math" w:cs="Calibri"/>
                    <w:sz w:val="24"/>
                    <w:szCs w:val="24"/>
                  </w:rPr>
                  <m:t>ω</m:t>
                </m:r>
                <m:ctrlPr>
                  <w:rPr>
                    <w:rFonts w:ascii="Cambria Math" w:hAnsi="Cambria Math" w:cs="Calibri"/>
                    <w:i/>
                    <w:sz w:val="24"/>
                    <w:szCs w:val="24"/>
                  </w:rPr>
                </m:ctrlPr>
              </m:e>
            </m:bar>
          </m:e>
          <m:sub>
            <m:r>
              <w:rPr>
                <w:rFonts w:ascii="Cambria Math" w:hAnsi="Cambria Math" w:cs="Cambria Math"/>
                <w:sz w:val="24"/>
                <w:szCs w:val="24"/>
              </w:rPr>
              <m:t>r</m:t>
            </m:r>
          </m:sub>
        </m:sSub>
        <m:r>
          <m:rPr>
            <m:sty m:val="bi"/>
          </m:rPr>
          <w:rPr>
            <w:rFonts w:ascii="Cambria Math" w:hAnsi="Cambria Math" w:cs="Cambria Math"/>
            <w:sz w:val="24"/>
            <w:szCs w:val="24"/>
            <w:lang w:val="ru-RU"/>
          </w:rPr>
          <m:t>=</m:t>
        </m:r>
        <m:acc>
          <m:accPr>
            <m:chr m:val="̇"/>
            <m:ctrlPr>
              <w:rPr>
                <w:rFonts w:ascii="Cambria Math" w:hAnsi="Cambria Math"/>
                <w:i/>
                <w:sz w:val="24"/>
                <w:szCs w:val="24"/>
              </w:rPr>
            </m:ctrlPr>
          </m:accPr>
          <m:e>
            <m:r>
              <w:rPr>
                <w:rFonts w:ascii="Cambria Math" w:hAnsi="Cambria Math"/>
                <w:sz w:val="24"/>
                <w:szCs w:val="24"/>
              </w:rPr>
              <m:t>ψ</m:t>
            </m:r>
          </m:e>
        </m:acc>
        <m:bar>
          <m:barPr>
            <m:ctrlPr>
              <w:rPr>
                <w:rFonts w:ascii="Cambria Math" w:hAnsi="Cambria Math"/>
                <w:i/>
                <w:sz w:val="24"/>
                <w:szCs w:val="24"/>
              </w:rPr>
            </m:ctrlPr>
          </m:barPr>
          <m:e>
            <m:r>
              <w:rPr>
                <w:rFonts w:ascii="Cambria Math" w:hAnsi="Cambria Math"/>
                <w:sz w:val="24"/>
                <w:szCs w:val="24"/>
              </w:rPr>
              <m:t>m</m:t>
            </m:r>
          </m:e>
        </m:bar>
        <m:r>
          <w:rPr>
            <w:rFonts w:ascii="Cambria Math" w:hAnsi="Cambria Math"/>
            <w:sz w:val="24"/>
            <w:szCs w:val="24"/>
            <w:lang w:val="ru-RU"/>
          </w:rPr>
          <m:t>+</m:t>
        </m:r>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P</m:t>
                </m:r>
              </m:e>
            </m:bar>
          </m:e>
        </m:bar>
        <m:d>
          <m:dPr>
            <m:ctrlPr>
              <w:rPr>
                <w:rFonts w:ascii="Cambria Math" w:hAnsi="Cambria Math"/>
                <w:sz w:val="24"/>
                <w:szCs w:val="24"/>
              </w:rPr>
            </m:ctrlPr>
          </m:dPr>
          <m:e>
            <m:r>
              <w:rPr>
                <w:rFonts w:ascii="Cambria Math" w:hAnsi="Cambria Math"/>
                <w:sz w:val="24"/>
                <w:szCs w:val="24"/>
              </w:rPr>
              <m:t>ψ</m:t>
            </m:r>
            <m:bar>
              <m:barPr>
                <m:ctrlPr>
                  <w:rPr>
                    <w:rFonts w:ascii="Cambria Math" w:hAnsi="Cambria Math"/>
                    <w:i/>
                    <w:sz w:val="24"/>
                    <w:szCs w:val="24"/>
                  </w:rPr>
                </m:ctrlPr>
              </m:barPr>
              <m:e>
                <m:r>
                  <w:rPr>
                    <w:rFonts w:ascii="Cambria Math" w:hAnsi="Cambria Math"/>
                    <w:sz w:val="24"/>
                    <w:szCs w:val="24"/>
                  </w:rPr>
                  <m:t>m</m:t>
                </m:r>
              </m:e>
            </m:bar>
            <m:r>
              <w:rPr>
                <w:rFonts w:ascii="Cambria Math" w:hAnsi="Cambria Math"/>
                <w:sz w:val="24"/>
                <w:szCs w:val="24"/>
                <w:lang w:val="ru-RU"/>
              </w:rPr>
              <m:t xml:space="preserve"> </m:t>
            </m:r>
            <m:ctrlPr>
              <w:rPr>
                <w:rFonts w:ascii="Cambria Math" w:hAnsi="Cambria Math" w:cs="Calibri"/>
                <w:sz w:val="24"/>
                <w:szCs w:val="24"/>
              </w:rPr>
            </m:ctrlPr>
          </m:e>
        </m:d>
        <m:r>
          <w:rPr>
            <w:rFonts w:ascii="Cambria Math" w:hAnsi="Cambria Math"/>
            <w:sz w:val="24"/>
            <w:szCs w:val="24"/>
            <w:lang w:val="ru-RU"/>
          </w:rPr>
          <m:t>∙</m:t>
        </m:r>
        <m:d>
          <m:dPr>
            <m:ctrlPr>
              <w:rPr>
                <w:rFonts w:ascii="Cambria Math" w:hAnsi="Cambria Math"/>
                <w:i/>
                <w:sz w:val="24"/>
                <w:szCs w:val="24"/>
              </w:rPr>
            </m:ctrlPr>
          </m:dPr>
          <m:e>
            <m:acc>
              <m:accPr>
                <m:chr m:val="̇"/>
                <m:ctrlPr>
                  <w:rPr>
                    <w:rFonts w:ascii="Cambria Math" w:hAnsi="Cambria Math"/>
                    <w:i/>
                    <w:sz w:val="24"/>
                    <w:szCs w:val="24"/>
                  </w:rPr>
                </m:ctrlPr>
              </m:accPr>
              <m:e>
                <m:r>
                  <w:rPr>
                    <w:rFonts w:ascii="Cambria Math" w:hAnsi="Cambria Math"/>
                    <w:sz w:val="24"/>
                    <w:szCs w:val="24"/>
                  </w:rPr>
                  <m:t>φ</m:t>
                </m:r>
              </m:e>
            </m:acc>
            <m:sSub>
              <m:sSubPr>
                <m:ctrlPr>
                  <w:rPr>
                    <w:rFonts w:ascii="Cambria Math" w:hAnsi="Cambria Math"/>
                    <w:i/>
                    <w:sz w:val="24"/>
                    <w:szCs w:val="24"/>
                  </w:rPr>
                </m:ctrlPr>
              </m:sSubPr>
              <m:e>
                <m:bar>
                  <m:barPr>
                    <m:ctrlPr>
                      <w:rPr>
                        <w:rFonts w:ascii="Cambria Math" w:hAnsi="Cambria Math" w:cs="Cambria Math"/>
                        <w:i/>
                        <w:sz w:val="24"/>
                        <w:szCs w:val="24"/>
                      </w:rPr>
                    </m:ctrlPr>
                  </m:barPr>
                  <m:e>
                    <m:r>
                      <w:rPr>
                        <w:rFonts w:ascii="Cambria Math" w:hAnsi="Cambria Math"/>
                        <w:sz w:val="24"/>
                        <w:szCs w:val="24"/>
                      </w:rPr>
                      <m:t>n</m:t>
                    </m:r>
                    <m:ctrlPr>
                      <w:rPr>
                        <w:rFonts w:ascii="Cambria Math" w:hAnsi="Cambria Math"/>
                        <w:i/>
                        <w:sz w:val="24"/>
                        <w:szCs w:val="24"/>
                      </w:rPr>
                    </m:ctrlPr>
                  </m:e>
                </m:bar>
              </m:e>
              <m:sub>
                <m:r>
                  <w:rPr>
                    <w:rFonts w:ascii="Cambria Math" w:hAnsi="Cambria Math"/>
                    <w:sz w:val="24"/>
                    <w:szCs w:val="24"/>
                    <w:lang w:val="ru-RU"/>
                  </w:rPr>
                  <m:t>0</m:t>
                </m:r>
              </m:sub>
            </m:sSub>
          </m:e>
        </m:d>
        <m:r>
          <w:rPr>
            <w:rFonts w:ascii="Cambria Math" w:hAnsi="Cambria Math"/>
            <w:sz w:val="24"/>
            <w:szCs w:val="24"/>
            <w:lang w:val="ru-RU"/>
          </w:rPr>
          <m:t>=</m:t>
        </m:r>
        <m:acc>
          <m:accPr>
            <m:chr m:val="̇"/>
            <m:ctrlPr>
              <w:rPr>
                <w:rFonts w:ascii="Cambria Math" w:hAnsi="Cambria Math"/>
                <w:i/>
                <w:sz w:val="24"/>
                <w:szCs w:val="24"/>
              </w:rPr>
            </m:ctrlPr>
          </m:accPr>
          <m:e>
            <m:r>
              <w:rPr>
                <w:rFonts w:ascii="Cambria Math" w:hAnsi="Cambria Math"/>
                <w:sz w:val="24"/>
                <w:szCs w:val="24"/>
              </w:rPr>
              <m:t>ψ</m:t>
            </m:r>
          </m:e>
        </m:acc>
        <m:bar>
          <m:barPr>
            <m:ctrlPr>
              <w:rPr>
                <w:rFonts w:ascii="Cambria Math" w:hAnsi="Cambria Math"/>
                <w:i/>
                <w:sz w:val="24"/>
                <w:szCs w:val="24"/>
              </w:rPr>
            </m:ctrlPr>
          </m:barPr>
          <m:e>
            <m:r>
              <w:rPr>
                <w:rFonts w:ascii="Cambria Math" w:hAnsi="Cambria Math"/>
                <w:sz w:val="24"/>
                <w:szCs w:val="24"/>
              </w:rPr>
              <m:t>m</m:t>
            </m:r>
          </m:e>
        </m:bar>
        <m:r>
          <w:rPr>
            <w:rFonts w:ascii="Cambria Math" w:hAnsi="Cambria Math"/>
            <w:sz w:val="24"/>
            <w:szCs w:val="24"/>
            <w:lang w:val="ru-RU"/>
          </w:rPr>
          <m:t>+</m:t>
        </m:r>
        <m:acc>
          <m:accPr>
            <m:chr m:val="̇"/>
            <m:ctrlPr>
              <w:rPr>
                <w:rFonts w:ascii="Cambria Math" w:hAnsi="Cambria Math"/>
                <w:i/>
                <w:sz w:val="24"/>
                <w:szCs w:val="24"/>
              </w:rPr>
            </m:ctrlPr>
          </m:accPr>
          <m:e>
            <m:r>
              <w:rPr>
                <w:rFonts w:ascii="Cambria Math" w:hAnsi="Cambria Math"/>
                <w:sz w:val="24"/>
                <w:szCs w:val="24"/>
              </w:rPr>
              <m:t>φ</m:t>
            </m:r>
          </m:e>
        </m:acc>
        <m:bar>
          <m:barPr>
            <m:ctrlPr>
              <w:rPr>
                <w:rFonts w:ascii="Cambria Math" w:hAnsi="Cambria Math"/>
                <w:i/>
                <w:sz w:val="24"/>
                <w:szCs w:val="24"/>
              </w:rPr>
            </m:ctrlPr>
          </m:barPr>
          <m:e>
            <m:r>
              <w:rPr>
                <w:rFonts w:ascii="Cambria Math" w:hAnsi="Cambria Math"/>
                <w:sz w:val="24"/>
                <w:szCs w:val="24"/>
              </w:rPr>
              <m:t>n</m:t>
            </m:r>
          </m:e>
        </m:bar>
      </m:oMath>
      <w:r w:rsidR="00A71E23" w:rsidRPr="008D5445">
        <w:rPr>
          <w:sz w:val="24"/>
          <w:szCs w:val="24"/>
          <w:lang w:val="ru-RU"/>
        </w:rPr>
        <w:t xml:space="preserve"> .</w:t>
      </w:r>
      <w:r w:rsidRPr="008D5445">
        <w:rPr>
          <w:sz w:val="24"/>
          <w:szCs w:val="24"/>
          <w:lang w:val="ru-RU"/>
        </w:rPr>
        <w:t xml:space="preserve">     </w:t>
      </w:r>
      <w:r w:rsidR="0081053F" w:rsidRPr="008D5445">
        <w:rPr>
          <w:sz w:val="24"/>
          <w:szCs w:val="24"/>
          <w:lang w:val="ru-RU"/>
        </w:rPr>
        <w:t xml:space="preserve">                                </w:t>
      </w:r>
    </w:p>
    <w:p w:rsidR="002B245C" w:rsidRPr="008D5445" w:rsidRDefault="002B245C" w:rsidP="000D704E">
      <w:pPr>
        <w:spacing w:after="0" w:line="240" w:lineRule="auto"/>
        <w:rPr>
          <w:lang w:val="ru-RU"/>
        </w:rPr>
      </w:pPr>
      <w:r w:rsidRPr="008D5445">
        <w:rPr>
          <w:lang w:val="ru-RU"/>
        </w:rPr>
        <w:t xml:space="preserve">                                                                                                                                                                </w:t>
      </w:r>
      <w:r w:rsidR="00E44ABD" w:rsidRPr="008D5445">
        <w:rPr>
          <w:lang w:val="ru-RU"/>
        </w:rPr>
        <w:t xml:space="preserve">                     </w:t>
      </w:r>
      <w:r w:rsidRPr="008D5445">
        <w:rPr>
          <w:lang w:val="ru-RU"/>
        </w:rPr>
        <w:t xml:space="preserve">    </w:t>
      </w:r>
    </w:p>
    <w:p w:rsidR="002B245C" w:rsidRPr="008D5445" w:rsidRDefault="00FC6E1B" w:rsidP="000D704E">
      <w:pPr>
        <w:spacing w:after="0" w:line="240" w:lineRule="auto"/>
        <w:rPr>
          <w:lang w:val="ru-RU"/>
        </w:rPr>
      </w:pPr>
      <w:r>
        <w:rPr>
          <w:noProof/>
          <w:lang w:val="ru-RU" w:eastAsia="ru-RU" w:bidi="ar-SA"/>
        </w:rPr>
        <w:pict>
          <v:group id="_x0000_s34538" style="position:absolute;margin-left:16.95pt;margin-top:1.3pt;width:143.45pt;height:136.35pt;z-index:253050880" coordorigin="1473,2807" coordsize="2869,2727">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33869" type="#_x0000_t68" style="position:absolute;left:2417;top:3159;width:113;height:794" fillcolor="#d99594 [1941]"/>
            <v:shape id="_x0000_s33870" type="#_x0000_t68" style="position:absolute;left:3825;top:2807;width:113;height:680;rotation:2156842fd" fillcolor="#d99594 [1941]"/>
            <v:shape id="_x0000_s33858" type="#_x0000_t32" style="position:absolute;left:2462;top:4697;width:5;height:835;flip:y" o:connectortype="straight" o:regroupid="7" strokeweight="1.25pt"/>
            <v:oval id="_x0000_s33860" style="position:absolute;left:1473;top:4147;width:2007;height:629" o:regroupid="7" fillcolor="#b8cce4 [1300]">
              <v:fill opacity="48497f" color2="fill darken(195)" rotate="t" focusposition=".5,.5" focussize="" method="linear sigma" focus="100%" type="gradientRadial"/>
            </v:oval>
            <v:shape id="_x0000_s33861" type="#_x0000_t32" style="position:absolute;left:2462;top:2987;width:7;height:1667;flip:y" o:connectortype="straight" o:regroupid="7" strokeweight="1.25pt"/>
            <v:shape id="_x0000_s33862" type="#_x0000_t22" style="position:absolute;left:2323;top:5043;width:267;height:491" o:regroupid="7" fillcolor="gray [1629]">
              <v:fill opacity="31457f"/>
            </v:shape>
            <v:shape id="_x0000_s33864" type="#_x0000_t32" style="position:absolute;left:3072;top:3448;width:559;height:970;flip:y" o:connectortype="straight" o:regroupid="7" strokeweight="1.25pt"/>
            <v:oval id="_x0000_s33866" style="position:absolute;left:3072;top:3203;width:1270;height:280;rotation:2151329fd" o:regroupid="7" fillcolor="#b6dde8 [1304]">
              <v:fill color2="fill darken(220)" rotate="t" focusposition=".5,.5" focussize="" method="linear sigma" focus="100%" type="gradientRadial"/>
            </v:oval>
            <v:shape id="_x0000_s33867" style="position:absolute;left:2218;top:3815;width:481;height:282" coordsize="483,271" o:regroupid="7" path="m73,15c60,38,,111,13,151v13,40,74,90,136,105c211,271,333,263,388,241v55,-22,85,-80,90,-120c483,81,430,25,418,e" filled="f">
              <v:stroke endarrow="block"/>
              <v:path arrowok="t"/>
            </v:shape>
            <v:shape id="_x0000_s33868" style="position:absolute;left:3012;top:3870;width:480;height:282;rotation:2263482fd" coordsize="483,271" o:regroupid="7" path="m73,15c60,38,,111,13,151v13,40,74,90,136,105c211,271,333,263,388,241v55,-22,85,-80,90,-120c483,81,430,25,418,e" filled="f">
              <v:stroke endarrow="block"/>
              <v:path arrowok="t"/>
            </v:shape>
          </v:group>
        </w:pict>
      </w:r>
      <w:r w:rsidR="002B245C" w:rsidRPr="008D5445">
        <w:rPr>
          <w:lang w:val="ru-RU"/>
        </w:rPr>
        <w:t xml:space="preserve">                    </w:t>
      </w:r>
      <m:oMath>
        <m:sSub>
          <m:sSubPr>
            <m:ctrlPr>
              <w:rPr>
                <w:rFonts w:ascii="Cambria Math" w:hAnsi="Cambria Math"/>
                <w:i/>
              </w:rPr>
            </m:ctrlPr>
          </m:sSubPr>
          <m:e>
            <m:bar>
              <m:barPr>
                <m:ctrlPr>
                  <w:rPr>
                    <w:rFonts w:ascii="Cambria Math" w:hAnsi="Cambria Math"/>
                    <w:i/>
                  </w:rPr>
                </m:ctrlPr>
              </m:barPr>
              <m:e>
                <m:r>
                  <w:rPr>
                    <w:rFonts w:ascii="Cambria Math" w:hAnsi="Cambria Math"/>
                  </w:rPr>
                  <m:t>ω</m:t>
                </m:r>
              </m:e>
            </m:bar>
          </m:e>
          <m:sub>
            <m:r>
              <w:rPr>
                <w:rFonts w:ascii="Cambria Math" w:hAnsi="Cambria Math"/>
              </w:rPr>
              <m:t>e</m:t>
            </m:r>
          </m:sub>
        </m:sSub>
        <m:r>
          <w:rPr>
            <w:rFonts w:ascii="Cambria Math" w:hAnsi="Cambria Math"/>
            <w:lang w:val="ru-RU"/>
          </w:rPr>
          <m:t>=</m:t>
        </m:r>
        <m:acc>
          <m:accPr>
            <m:chr m:val="̇"/>
            <m:ctrlPr>
              <w:rPr>
                <w:rFonts w:ascii="Cambria Math" w:hAnsi="Cambria Math"/>
                <w:i/>
              </w:rPr>
            </m:ctrlPr>
          </m:accPr>
          <m:e>
            <m:r>
              <w:rPr>
                <w:rFonts w:ascii="Cambria Math" w:hAnsi="Cambria Math"/>
              </w:rPr>
              <m:t>ψ</m:t>
            </m:r>
          </m:e>
        </m:acc>
        <m:bar>
          <m:barPr>
            <m:ctrlPr>
              <w:rPr>
                <w:rFonts w:ascii="Cambria Math" w:hAnsi="Cambria Math"/>
                <w:i/>
              </w:rPr>
            </m:ctrlPr>
          </m:barPr>
          <m:e>
            <m:r>
              <w:rPr>
                <w:rFonts w:ascii="Cambria Math" w:hAnsi="Cambria Math"/>
              </w:rPr>
              <m:t>m</m:t>
            </m:r>
          </m:e>
        </m:bar>
      </m:oMath>
      <w:r w:rsidR="002B245C" w:rsidRPr="008D5445">
        <w:rPr>
          <w:lang w:val="ru-RU"/>
        </w:rPr>
        <w:t xml:space="preserve">                       </w:t>
      </w:r>
      <m:oMath>
        <m:sSup>
          <m:sSupPr>
            <m:ctrlPr>
              <w:rPr>
                <w:rFonts w:ascii="Cambria Math" w:hAnsi="Cambria Math" w:cs="Calibri"/>
                <w:i/>
              </w:rPr>
            </m:ctrlPr>
          </m:sSupPr>
          <m:e>
            <m:sSub>
              <m:sSubPr>
                <m:ctrlPr>
                  <w:rPr>
                    <w:rFonts w:ascii="Cambria Math" w:hAnsi="Cambria Math" w:cs="Calibri"/>
                    <w:i/>
                  </w:rPr>
                </m:ctrlPr>
              </m:sSubPr>
              <m:e>
                <m:bar>
                  <m:barPr>
                    <m:ctrlPr>
                      <w:rPr>
                        <w:rFonts w:ascii="Cambria Math" w:hAnsi="Cambria Math" w:cs="Cambria Math"/>
                        <w:i/>
                      </w:rPr>
                    </m:ctrlPr>
                  </m:barPr>
                  <m:e>
                    <m:r>
                      <w:rPr>
                        <w:rFonts w:ascii="Cambria Math" w:hAnsi="Cambria Math" w:cs="Calibri"/>
                      </w:rPr>
                      <m:t>ω</m:t>
                    </m:r>
                    <m:ctrlPr>
                      <w:rPr>
                        <w:rFonts w:ascii="Cambria Math" w:hAnsi="Cambria Math" w:cs="Calibri"/>
                        <w:i/>
                      </w:rPr>
                    </m:ctrlPr>
                  </m:e>
                </m:bar>
              </m:e>
              <m:sub>
                <m:r>
                  <w:rPr>
                    <w:rFonts w:ascii="Cambria Math" w:hAnsi="Cambria Math" w:cs="Calibri"/>
                  </w:rPr>
                  <m:t>r</m:t>
                </m:r>
              </m:sub>
            </m:sSub>
          </m:e>
          <m:sup>
            <m:r>
              <w:rPr>
                <w:rFonts w:ascii="Cambria Math" w:hAnsi="Cambria Math" w:cs="Calibri"/>
                <w:lang w:val="ru-RU"/>
              </w:rPr>
              <m:t>*</m:t>
            </m:r>
          </m:sup>
        </m:sSup>
        <m:r>
          <w:rPr>
            <w:rFonts w:ascii="Cambria Math" w:hAnsi="Cambria Math"/>
            <w:lang w:val="ru-RU"/>
          </w:rPr>
          <m:t>=</m:t>
        </m:r>
        <m:acc>
          <m:accPr>
            <m:chr m:val="̇"/>
            <m:ctrlPr>
              <w:rPr>
                <w:rFonts w:ascii="Cambria Math" w:hAnsi="Cambria Math"/>
                <w:i/>
              </w:rPr>
            </m:ctrlPr>
          </m:accPr>
          <m:e>
            <m:r>
              <w:rPr>
                <w:rFonts w:ascii="Cambria Math" w:hAnsi="Cambria Math"/>
              </w:rPr>
              <m:t>φ</m:t>
            </m:r>
          </m:e>
        </m:acc>
        <m:bar>
          <m:barPr>
            <m:ctrlPr>
              <w:rPr>
                <w:rFonts w:ascii="Cambria Math" w:hAnsi="Cambria Math"/>
                <w:i/>
              </w:rPr>
            </m:ctrlPr>
          </m:barPr>
          <m:e>
            <m:r>
              <w:rPr>
                <w:rFonts w:ascii="Cambria Math" w:hAnsi="Cambria Math"/>
              </w:rPr>
              <m:t>n</m:t>
            </m:r>
          </m:e>
        </m:bar>
      </m:oMath>
      <w:r w:rsidR="002B245C" w:rsidRPr="008D5445">
        <w:rPr>
          <w:lang w:val="ru-RU"/>
        </w:rPr>
        <w:t xml:space="preserve"> </w:t>
      </w:r>
      <w:r w:rsidR="00763F9F" w:rsidRPr="008D5445">
        <w:rPr>
          <w:lang w:val="ru-RU"/>
        </w:rPr>
        <w:t xml:space="preserve">                                                                                                      </w:t>
      </w:r>
    </w:p>
    <w:p w:rsidR="002B245C" w:rsidRPr="008D5445" w:rsidRDefault="00FC6E1B" w:rsidP="000D704E">
      <w:pPr>
        <w:spacing w:after="0" w:line="240" w:lineRule="auto"/>
        <w:rPr>
          <w:lang w:val="ru-RU"/>
        </w:rPr>
      </w:pPr>
      <w:r>
        <w:rPr>
          <w:noProof/>
          <w:lang w:val="ru-RU" w:eastAsia="ru-RU" w:bidi="ar-SA"/>
        </w:rPr>
        <w:pict>
          <v:group id="_x0000_s34700" style="position:absolute;margin-left:16.95pt;margin-top:9.15pt;width:142.7pt;height:81.1pt;z-index:253044736" coordorigin="1473,3259" coordsize="2854,1622">
            <v:oval id="_x0000_s33859" style="position:absolute;left:1473;top:4250;width:2007;height:631" o:regroupid="7"/>
            <v:shape id="_x0000_s33863" type="#_x0000_t22" style="position:absolute;left:3033;top:4152;width:134;height:340;rotation:2086700fd" o:regroupid="7" fillcolor="#548dd4 [1951]"/>
            <v:oval id="_x0000_s33865" style="position:absolute;left:3057;top:3259;width:1270;height:281;rotation:2140862fd" o:regroupid="7"/>
          </v:group>
        </w:pict>
      </w:r>
      <w:r w:rsidR="002B245C" w:rsidRPr="008D5445">
        <w:rPr>
          <w:lang w:val="ru-RU"/>
        </w:rPr>
        <w:t xml:space="preserve">                                                                                            </w:t>
      </w:r>
      <w:r w:rsidR="00763F9F" w:rsidRPr="008D5445">
        <w:rPr>
          <w:lang w:val="ru-RU"/>
        </w:rPr>
        <w:t xml:space="preserve">                                                                                          </w:t>
      </w:r>
    </w:p>
    <w:p w:rsidR="002B245C" w:rsidRPr="008D5445" w:rsidRDefault="002B245C" w:rsidP="000D704E">
      <w:pPr>
        <w:spacing w:after="0" w:line="240" w:lineRule="auto"/>
        <w:rPr>
          <w:lang w:val="ru-RU"/>
        </w:rPr>
      </w:pPr>
      <w:r w:rsidRPr="008D5445">
        <w:rPr>
          <w:lang w:val="ru-RU"/>
        </w:rPr>
        <w:t xml:space="preserve">                                                                                                 </w:t>
      </w:r>
      <w:r w:rsidR="00763F9F" w:rsidRPr="008D5445">
        <w:rPr>
          <w:lang w:val="ru-RU"/>
        </w:rPr>
        <w:t xml:space="preserve">                                                                               </w:t>
      </w:r>
      <w:r w:rsidRPr="008D5445">
        <w:rPr>
          <w:lang w:val="ru-RU"/>
        </w:rPr>
        <w:t xml:space="preserve">      </w:t>
      </w:r>
    </w:p>
    <w:p w:rsidR="002B245C" w:rsidRPr="008D5445" w:rsidRDefault="002B245C" w:rsidP="000D704E">
      <w:pPr>
        <w:spacing w:after="0" w:line="240" w:lineRule="auto"/>
        <w:rPr>
          <w:lang w:val="ru-RU"/>
        </w:rPr>
      </w:pPr>
      <w:r w:rsidRPr="008D5445">
        <w:rPr>
          <w:lang w:val="ru-RU"/>
        </w:rPr>
        <w:t xml:space="preserve">                 </w:t>
      </w:r>
      <m:oMath>
        <m:r>
          <w:rPr>
            <w:rFonts w:ascii="Cambria Math" w:hAnsi="Cambria Math"/>
          </w:rPr>
          <m:t>ψ</m:t>
        </m:r>
      </m:oMath>
      <w:r w:rsidRPr="008D5445">
        <w:rPr>
          <w:lang w:val="ru-RU"/>
        </w:rPr>
        <w:t xml:space="preserve">                                                                                                                                                                      </w:t>
      </w:r>
    </w:p>
    <w:p w:rsidR="002B245C" w:rsidRPr="008D5445" w:rsidRDefault="002B245C" w:rsidP="000D704E">
      <w:pPr>
        <w:spacing w:after="0" w:line="240" w:lineRule="auto"/>
        <w:rPr>
          <w:lang w:val="ru-RU"/>
        </w:rPr>
      </w:pPr>
      <w:r w:rsidRPr="008D5445">
        <w:rPr>
          <w:lang w:val="ru-RU"/>
        </w:rPr>
        <w:t xml:space="preserve">                                                  </w:t>
      </w:r>
      <m:oMath>
        <m:r>
          <w:rPr>
            <w:rFonts w:ascii="Cambria Math" w:hAnsi="Cambria Math"/>
          </w:rPr>
          <m:t>φ</m:t>
        </m:r>
      </m:oMath>
      <w:r w:rsidRPr="008D5445">
        <w:rPr>
          <w:lang w:val="ru-RU"/>
        </w:rPr>
        <w:t xml:space="preserve">                                                                                                                                     </w:t>
      </w:r>
    </w:p>
    <w:p w:rsidR="002B245C" w:rsidRPr="008D5445" w:rsidRDefault="002B245C" w:rsidP="000D704E">
      <w:pPr>
        <w:spacing w:after="0" w:line="240" w:lineRule="auto"/>
        <w:rPr>
          <w:lang w:val="ru-RU"/>
        </w:rPr>
      </w:pPr>
      <w:r w:rsidRPr="008D5445">
        <w:rPr>
          <w:lang w:val="ru-RU"/>
        </w:rPr>
        <w:t xml:space="preserve">                                                                                                                                                                                         </w:t>
      </w:r>
    </w:p>
    <w:p w:rsidR="002B245C" w:rsidRPr="008D5445" w:rsidRDefault="002B245C" w:rsidP="000D704E">
      <w:pPr>
        <w:spacing w:after="0" w:line="240" w:lineRule="auto"/>
        <w:rPr>
          <w:lang w:val="ru-RU"/>
        </w:rPr>
      </w:pPr>
      <w:r w:rsidRPr="008D5445">
        <w:rPr>
          <w:lang w:val="ru-RU"/>
        </w:rPr>
        <w:t xml:space="preserve">           сч                                                                                                                                                                           </w:t>
      </w:r>
    </w:p>
    <w:p w:rsidR="002B245C" w:rsidRPr="008D5445" w:rsidRDefault="002B245C" w:rsidP="000D704E">
      <w:pPr>
        <w:spacing w:after="0" w:line="240" w:lineRule="auto"/>
        <w:rPr>
          <w:lang w:val="ru-RU"/>
        </w:rPr>
      </w:pPr>
      <w:r w:rsidRPr="008D5445">
        <w:rPr>
          <w:lang w:val="ru-RU"/>
        </w:rPr>
        <w:t xml:space="preserve">                                                                                                                                                                                            </w:t>
      </w:r>
    </w:p>
    <w:p w:rsidR="002B245C" w:rsidRPr="008D5445" w:rsidRDefault="002B245C" w:rsidP="000D704E">
      <w:pPr>
        <w:spacing w:after="0" w:line="240" w:lineRule="auto"/>
        <w:rPr>
          <w:lang w:val="ru-RU"/>
        </w:rPr>
      </w:pPr>
      <w:r w:rsidRPr="008D5445">
        <w:rPr>
          <w:lang w:val="ru-RU"/>
        </w:rPr>
        <w:t xml:space="preserve">                                                                                                                                                                                          </w:t>
      </w:r>
    </w:p>
    <w:p w:rsidR="002B245C" w:rsidRPr="008D5445" w:rsidRDefault="002B245C" w:rsidP="000D704E">
      <w:pPr>
        <w:spacing w:after="0" w:line="240" w:lineRule="auto"/>
        <w:rPr>
          <w:lang w:val="ru-RU"/>
        </w:rPr>
      </w:pPr>
      <w:r w:rsidRPr="008D5445">
        <w:rPr>
          <w:lang w:val="ru-RU"/>
        </w:rPr>
        <w:t xml:space="preserve">                                             </w:t>
      </w:r>
      <w:r w:rsidR="000D704E" w:rsidRPr="008D5445">
        <w:rPr>
          <w:lang w:val="ru-RU"/>
        </w:rPr>
        <w:t>Рис. 4.17.</w:t>
      </w:r>
      <w:r w:rsidRPr="008D5445">
        <w:rPr>
          <w:lang w:val="ru-RU"/>
        </w:rPr>
        <w:t xml:space="preserve">                                                                                                                            </w:t>
      </w:r>
    </w:p>
    <w:p w:rsidR="002B245C" w:rsidRPr="008D5445" w:rsidRDefault="002B245C" w:rsidP="000D704E">
      <w:pPr>
        <w:spacing w:after="0" w:line="240" w:lineRule="auto"/>
        <w:rPr>
          <w:lang w:val="ru-RU"/>
        </w:rPr>
      </w:pPr>
      <w:r w:rsidRPr="008D5445">
        <w:rPr>
          <w:lang w:val="ru-RU"/>
        </w:rPr>
        <w:t xml:space="preserve"> </w:t>
      </w:r>
      <w:r w:rsidR="006F4F85" w:rsidRPr="008D5445">
        <w:rPr>
          <w:lang w:val="ru-RU"/>
        </w:rPr>
        <w:t xml:space="preserve"> </w:t>
      </w:r>
      <w:r w:rsidRPr="008D5445">
        <w:rPr>
          <w:lang w:val="ru-RU"/>
        </w:rPr>
        <w:t xml:space="preserve">                                                                                                                                                                                         </w:t>
      </w:r>
    </w:p>
    <w:p w:rsidR="002B245C" w:rsidRPr="008D5445" w:rsidRDefault="002B245C" w:rsidP="000D704E">
      <w:pPr>
        <w:spacing w:after="0" w:line="240" w:lineRule="auto"/>
        <w:rPr>
          <w:lang w:val="ru-RU"/>
        </w:rPr>
      </w:pPr>
      <w:r w:rsidRPr="008D5445">
        <w:rPr>
          <w:lang w:val="ru-RU"/>
        </w:rPr>
        <w:t xml:space="preserve">    </w:t>
      </w:r>
      <w:r w:rsidR="00763F9F" w:rsidRPr="008D5445">
        <w:rPr>
          <w:lang w:val="ru-RU"/>
        </w:rPr>
        <w:t xml:space="preserve">При втором подходе   </w:t>
      </w:r>
      <m:oMath>
        <m:sSub>
          <m:sSubPr>
            <m:ctrlPr>
              <w:rPr>
                <w:rFonts w:ascii="Cambria Math" w:hAnsi="Cambria Math"/>
                <w:sz w:val="24"/>
                <w:szCs w:val="24"/>
              </w:rPr>
            </m:ctrlPr>
          </m:sSubPr>
          <m:e>
            <m:bar>
              <m:barPr>
                <m:ctrlPr>
                  <w:rPr>
                    <w:rFonts w:ascii="Cambria Math" w:hAnsi="Cambria Math"/>
                    <w:sz w:val="24"/>
                    <w:szCs w:val="24"/>
                  </w:rPr>
                </m:ctrlPr>
              </m:barPr>
              <m:e>
                <m:bar>
                  <m:barPr>
                    <m:ctrlPr>
                      <w:rPr>
                        <w:rFonts w:ascii="Cambria Math" w:hAnsi="Cambria Math"/>
                        <w:sz w:val="24"/>
                        <w:szCs w:val="24"/>
                      </w:rPr>
                    </m:ctrlPr>
                  </m:barPr>
                  <m:e>
                    <m:r>
                      <m:rPr>
                        <m:sty m:val="p"/>
                      </m:rPr>
                      <w:rPr>
                        <w:rFonts w:ascii="Cambria Math" w:hAnsi="Cambria Math"/>
                        <w:sz w:val="24"/>
                        <w:szCs w:val="24"/>
                      </w:rPr>
                      <m:t>P</m:t>
                    </m:r>
                  </m:e>
                </m:bar>
              </m:e>
            </m:bar>
          </m:e>
          <m:sub>
            <m:r>
              <m:rPr>
                <m:sty m:val="p"/>
              </m:rPr>
              <w:rPr>
                <w:rFonts w:ascii="Cambria Math" w:hAnsi="Cambria Math"/>
                <w:sz w:val="24"/>
                <w:szCs w:val="24"/>
              </w:rPr>
              <m:t>r</m:t>
            </m:r>
          </m:sub>
        </m:sSub>
        <m:r>
          <m:rPr>
            <m:sty m:val="p"/>
          </m:rPr>
          <w:rPr>
            <w:rFonts w:ascii="Cambria Math" w:hAnsi="Cambria Math"/>
            <w:sz w:val="24"/>
            <w:szCs w:val="24"/>
            <w:lang w:val="ru-RU"/>
          </w:rPr>
          <m:t>=</m:t>
        </m:r>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P</m:t>
                </m:r>
              </m:e>
            </m:bar>
          </m:e>
        </m:bar>
        <m:d>
          <m:dPr>
            <m:ctrlPr>
              <w:rPr>
                <w:rFonts w:ascii="Cambria Math" w:hAnsi="Cambria Math"/>
                <w:sz w:val="24"/>
                <w:szCs w:val="24"/>
              </w:rPr>
            </m:ctrlPr>
          </m:dPr>
          <m:e>
            <m:r>
              <w:rPr>
                <w:rFonts w:ascii="Cambria Math" w:hAnsi="Cambria Math"/>
                <w:sz w:val="24"/>
                <w:szCs w:val="24"/>
              </w:rPr>
              <m:t>φ</m:t>
            </m:r>
            <m:bar>
              <m:barPr>
                <m:ctrlPr>
                  <w:rPr>
                    <w:rFonts w:ascii="Cambria Math" w:hAnsi="Cambria Math"/>
                    <w:i/>
                    <w:sz w:val="24"/>
                    <w:szCs w:val="24"/>
                  </w:rPr>
                </m:ctrlPr>
              </m:barPr>
              <m:e>
                <m:r>
                  <w:rPr>
                    <w:rFonts w:ascii="Cambria Math" w:hAnsi="Cambria Math"/>
                    <w:sz w:val="24"/>
                    <w:szCs w:val="24"/>
                  </w:rPr>
                  <m:t>n</m:t>
                </m:r>
              </m:e>
            </m:bar>
            <m:r>
              <w:rPr>
                <w:rFonts w:ascii="Cambria Math" w:hAnsi="Cambria Math"/>
                <w:sz w:val="24"/>
                <w:szCs w:val="24"/>
                <w:lang w:val="ru-RU"/>
              </w:rPr>
              <m:t xml:space="preserve"> </m:t>
            </m:r>
            <m:ctrlPr>
              <w:rPr>
                <w:rFonts w:ascii="Cambria Math" w:hAnsi="Cambria Math" w:cs="Calibri"/>
                <w:sz w:val="24"/>
                <w:szCs w:val="24"/>
              </w:rPr>
            </m:ctrlPr>
          </m:e>
        </m:d>
      </m:oMath>
      <w:r w:rsidR="00763F9F" w:rsidRPr="008D5445">
        <w:rPr>
          <w:lang w:val="ru-RU"/>
        </w:rPr>
        <w:t xml:space="preserve"> ,   </w:t>
      </w:r>
      <m:oMath>
        <m:sSub>
          <m:sSubPr>
            <m:ctrlPr>
              <w:rPr>
                <w:rFonts w:ascii="Cambria Math" w:hAnsi="Cambria Math"/>
                <w:sz w:val="24"/>
                <w:szCs w:val="24"/>
              </w:rPr>
            </m:ctrlPr>
          </m:sSubPr>
          <m:e>
            <m:bar>
              <m:barPr>
                <m:ctrlPr>
                  <w:rPr>
                    <w:rFonts w:ascii="Cambria Math" w:hAnsi="Cambria Math"/>
                    <w:sz w:val="24"/>
                    <w:szCs w:val="24"/>
                  </w:rPr>
                </m:ctrlPr>
              </m:barPr>
              <m:e>
                <m:bar>
                  <m:barPr>
                    <m:ctrlPr>
                      <w:rPr>
                        <w:rFonts w:ascii="Cambria Math" w:hAnsi="Cambria Math"/>
                        <w:sz w:val="24"/>
                        <w:szCs w:val="24"/>
                      </w:rPr>
                    </m:ctrlPr>
                  </m:barPr>
                  <m:e>
                    <m:r>
                      <m:rPr>
                        <m:sty m:val="p"/>
                      </m:rPr>
                      <w:rPr>
                        <w:rFonts w:ascii="Cambria Math" w:hAnsi="Cambria Math"/>
                        <w:sz w:val="24"/>
                        <w:szCs w:val="24"/>
                      </w:rPr>
                      <m:t>P</m:t>
                    </m:r>
                  </m:e>
                </m:bar>
              </m:e>
            </m:bar>
          </m:e>
          <m:sub>
            <m:r>
              <w:rPr>
                <w:rFonts w:ascii="Cambria Math" w:hAnsi="Cambria Math"/>
                <w:sz w:val="24"/>
                <w:szCs w:val="24"/>
              </w:rPr>
              <m:t>a</m:t>
            </m:r>
          </m:sub>
        </m:sSub>
        <m:r>
          <m:rPr>
            <m:sty m:val="p"/>
          </m:rPr>
          <w:rPr>
            <w:rFonts w:ascii="Cambria Math"/>
            <w:sz w:val="24"/>
            <w:szCs w:val="24"/>
            <w:lang w:val="ru-RU"/>
          </w:rPr>
          <m:t>=</m:t>
        </m:r>
        <m:sSub>
          <m:sSubPr>
            <m:ctrlPr>
              <w:rPr>
                <w:rFonts w:ascii="Cambria Math" w:hAnsi="Cambria Math"/>
                <w:sz w:val="24"/>
                <w:szCs w:val="24"/>
              </w:rPr>
            </m:ctrlPr>
          </m:sSubPr>
          <m:e>
            <m:bar>
              <m:barPr>
                <m:ctrlPr>
                  <w:rPr>
                    <w:rFonts w:ascii="Cambria Math" w:hAnsi="Cambria Math"/>
                    <w:sz w:val="24"/>
                    <w:szCs w:val="24"/>
                  </w:rPr>
                </m:ctrlPr>
              </m:barPr>
              <m:e>
                <m:bar>
                  <m:barPr>
                    <m:ctrlPr>
                      <w:rPr>
                        <w:rFonts w:ascii="Cambria Math" w:hAnsi="Cambria Math"/>
                        <w:sz w:val="24"/>
                        <w:szCs w:val="24"/>
                      </w:rPr>
                    </m:ctrlPr>
                  </m:barPr>
                  <m:e>
                    <m:r>
                      <m:rPr>
                        <m:sty m:val="p"/>
                      </m:rPr>
                      <w:rPr>
                        <w:rFonts w:ascii="Cambria Math" w:hAnsi="Cambria Math"/>
                        <w:sz w:val="24"/>
                        <w:szCs w:val="24"/>
                      </w:rPr>
                      <m:t>P</m:t>
                    </m:r>
                  </m:e>
                </m:bar>
              </m:e>
            </m:bar>
          </m:e>
          <m:sub>
            <m:r>
              <m:rPr>
                <m:sty m:val="p"/>
              </m:rPr>
              <w:rPr>
                <w:rFonts w:ascii="Cambria Math" w:hAnsi="Cambria Math"/>
                <w:sz w:val="24"/>
                <w:szCs w:val="24"/>
              </w:rPr>
              <m:t>r</m:t>
            </m:r>
          </m:sub>
        </m:sSub>
        <m:r>
          <m:rPr>
            <m:sty m:val="p"/>
          </m:rPr>
          <w:rPr>
            <w:rFonts w:ascii="Cambria Math"/>
            <w:sz w:val="24"/>
            <w:szCs w:val="24"/>
            <w:lang w:val="ru-RU"/>
          </w:rPr>
          <m:t>∙</m:t>
        </m:r>
        <m:sSub>
          <m:sSubPr>
            <m:ctrlPr>
              <w:rPr>
                <w:rFonts w:ascii="Cambria Math" w:hAnsi="Cambria Math"/>
                <w:sz w:val="24"/>
                <w:szCs w:val="24"/>
              </w:rPr>
            </m:ctrlPr>
          </m:sSubPr>
          <m:e>
            <m:bar>
              <m:barPr>
                <m:ctrlPr>
                  <w:rPr>
                    <w:rFonts w:ascii="Cambria Math" w:hAnsi="Cambria Math"/>
                    <w:sz w:val="24"/>
                    <w:szCs w:val="24"/>
                  </w:rPr>
                </m:ctrlPr>
              </m:barPr>
              <m:e>
                <m:bar>
                  <m:barPr>
                    <m:ctrlPr>
                      <w:rPr>
                        <w:rFonts w:ascii="Cambria Math" w:hAnsi="Cambria Math"/>
                        <w:sz w:val="24"/>
                        <w:szCs w:val="24"/>
                      </w:rPr>
                    </m:ctrlPr>
                  </m:barPr>
                  <m:e>
                    <m:r>
                      <m:rPr>
                        <m:sty m:val="p"/>
                      </m:rPr>
                      <w:rPr>
                        <w:rFonts w:ascii="Cambria Math" w:hAnsi="Cambria Math"/>
                        <w:sz w:val="24"/>
                        <w:szCs w:val="24"/>
                      </w:rPr>
                      <m:t>P</m:t>
                    </m:r>
                  </m:e>
                </m:bar>
              </m:e>
            </m:bar>
          </m:e>
          <m:sub>
            <m:r>
              <m:rPr>
                <m:sty m:val="p"/>
              </m:rPr>
              <w:rPr>
                <w:rFonts w:ascii="Cambria Math" w:hAnsi="Cambria Math"/>
                <w:sz w:val="24"/>
                <w:szCs w:val="24"/>
              </w:rPr>
              <m:t>e</m:t>
            </m:r>
          </m:sub>
        </m:sSub>
        <m:r>
          <m:rPr>
            <m:sty m:val="p"/>
          </m:rPr>
          <w:rPr>
            <w:rFonts w:ascii="Cambria Math" w:hAnsi="Cambria Math"/>
            <w:sz w:val="24"/>
            <w:szCs w:val="24"/>
            <w:lang w:val="ru-RU"/>
          </w:rPr>
          <m:t>=</m:t>
        </m:r>
      </m:oMath>
      <w:r w:rsidR="00763F9F" w:rsidRPr="008D5445">
        <w:rPr>
          <w:lang w:val="ru-RU"/>
        </w:rPr>
        <w:t xml:space="preserve"> </w:t>
      </w:r>
      <m:oMath>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P</m:t>
                </m:r>
              </m:e>
            </m:bar>
          </m:e>
        </m:bar>
        <m:d>
          <m:dPr>
            <m:ctrlPr>
              <w:rPr>
                <w:rFonts w:ascii="Cambria Math" w:hAnsi="Cambria Math"/>
                <w:sz w:val="24"/>
                <w:szCs w:val="24"/>
              </w:rPr>
            </m:ctrlPr>
          </m:dPr>
          <m:e>
            <m:r>
              <w:rPr>
                <w:rFonts w:ascii="Cambria Math" w:hAnsi="Cambria Math"/>
                <w:sz w:val="24"/>
                <w:szCs w:val="24"/>
              </w:rPr>
              <m:t>φ</m:t>
            </m:r>
            <m:bar>
              <m:barPr>
                <m:ctrlPr>
                  <w:rPr>
                    <w:rFonts w:ascii="Cambria Math" w:hAnsi="Cambria Math"/>
                    <w:i/>
                    <w:sz w:val="24"/>
                    <w:szCs w:val="24"/>
                  </w:rPr>
                </m:ctrlPr>
              </m:barPr>
              <m:e>
                <m:r>
                  <w:rPr>
                    <w:rFonts w:ascii="Cambria Math" w:hAnsi="Cambria Math"/>
                    <w:sz w:val="24"/>
                    <w:szCs w:val="24"/>
                  </w:rPr>
                  <m:t>n</m:t>
                </m:r>
              </m:e>
            </m:bar>
            <m:r>
              <w:rPr>
                <w:rFonts w:ascii="Cambria Math" w:hAnsi="Cambria Math"/>
                <w:sz w:val="24"/>
                <w:szCs w:val="24"/>
                <w:lang w:val="ru-RU"/>
              </w:rPr>
              <m:t xml:space="preserve"> </m:t>
            </m:r>
            <m:ctrlPr>
              <w:rPr>
                <w:rFonts w:ascii="Cambria Math" w:hAnsi="Cambria Math" w:cs="Calibri"/>
                <w:sz w:val="24"/>
                <w:szCs w:val="24"/>
              </w:rPr>
            </m:ctrlPr>
          </m:e>
        </m:d>
        <m:r>
          <w:rPr>
            <w:rFonts w:ascii="Cambria Math" w:hAnsi="Cambria Math"/>
            <w:sz w:val="24"/>
            <w:szCs w:val="24"/>
            <w:lang w:val="ru-RU"/>
          </w:rPr>
          <m:t>∙</m:t>
        </m:r>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P</m:t>
                </m:r>
              </m:e>
            </m:bar>
          </m:e>
        </m:bar>
        <m:d>
          <m:dPr>
            <m:ctrlPr>
              <w:rPr>
                <w:rFonts w:ascii="Cambria Math" w:hAnsi="Cambria Math"/>
                <w:sz w:val="24"/>
                <w:szCs w:val="24"/>
              </w:rPr>
            </m:ctrlPr>
          </m:dPr>
          <m:e>
            <m:r>
              <w:rPr>
                <w:rFonts w:ascii="Cambria Math" w:hAnsi="Cambria Math"/>
                <w:sz w:val="24"/>
                <w:szCs w:val="24"/>
              </w:rPr>
              <m:t>ψ</m:t>
            </m:r>
            <m:bar>
              <m:barPr>
                <m:ctrlPr>
                  <w:rPr>
                    <w:rFonts w:ascii="Cambria Math" w:hAnsi="Cambria Math"/>
                    <w:i/>
                    <w:sz w:val="24"/>
                    <w:szCs w:val="24"/>
                  </w:rPr>
                </m:ctrlPr>
              </m:barPr>
              <m:e>
                <m:r>
                  <w:rPr>
                    <w:rFonts w:ascii="Cambria Math" w:hAnsi="Cambria Math"/>
                    <w:sz w:val="24"/>
                    <w:szCs w:val="24"/>
                  </w:rPr>
                  <m:t>m</m:t>
                </m:r>
              </m:e>
            </m:bar>
            <m:r>
              <w:rPr>
                <w:rFonts w:ascii="Cambria Math" w:hAnsi="Cambria Math"/>
                <w:sz w:val="24"/>
                <w:szCs w:val="24"/>
                <w:lang w:val="ru-RU"/>
              </w:rPr>
              <m:t xml:space="preserve"> </m:t>
            </m:r>
            <m:ctrlPr>
              <w:rPr>
                <w:rFonts w:ascii="Cambria Math" w:hAnsi="Cambria Math" w:cs="Calibri"/>
                <w:sz w:val="24"/>
                <w:szCs w:val="24"/>
              </w:rPr>
            </m:ctrlPr>
          </m:e>
        </m:d>
      </m:oMath>
      <w:r w:rsidR="00763F9F" w:rsidRPr="008D5445">
        <w:rPr>
          <w:sz w:val="24"/>
          <w:szCs w:val="24"/>
          <w:lang w:val="ru-RU"/>
        </w:rPr>
        <w:t>,</w:t>
      </w:r>
      <w:r w:rsidR="00763F9F" w:rsidRPr="008D5445">
        <w:rPr>
          <w:lang w:val="ru-RU"/>
        </w:rPr>
        <w:t xml:space="preserve">        </w:t>
      </w:r>
      <w:r w:rsidRPr="008D5445">
        <w:rPr>
          <w:lang w:val="ru-RU"/>
        </w:rPr>
        <w:t xml:space="preserve">                                  </w:t>
      </w:r>
    </w:p>
    <w:p w:rsidR="002B245C" w:rsidRPr="008D5445" w:rsidRDefault="002B245C" w:rsidP="000D704E">
      <w:pPr>
        <w:spacing w:after="0" w:line="240" w:lineRule="auto"/>
        <w:rPr>
          <w:lang w:val="ru-RU"/>
        </w:rPr>
      </w:pPr>
      <w:r w:rsidRPr="008D5445">
        <w:rPr>
          <w:lang w:val="ru-RU"/>
        </w:rPr>
        <w:t xml:space="preserve">   </w:t>
      </w:r>
      <m:oMath>
        <m:sSup>
          <m:sSupPr>
            <m:ctrlPr>
              <w:rPr>
                <w:rFonts w:ascii="Cambria Math" w:hAnsi="Cambria Math"/>
                <w:i/>
                <w:sz w:val="24"/>
                <w:szCs w:val="24"/>
              </w:rPr>
            </m:ctrlPr>
          </m:sSupPr>
          <m:e>
            <m:sSub>
              <m:sSubPr>
                <m:ctrlPr>
                  <w:rPr>
                    <w:rFonts w:ascii="Cambria Math" w:hAnsi="Cambria Math"/>
                    <w:i/>
                    <w:sz w:val="24"/>
                    <w:szCs w:val="24"/>
                  </w:rPr>
                </m:ctrlPr>
              </m:sSubPr>
              <m:e>
                <m:bar>
                  <m:barPr>
                    <m:ctrlPr>
                      <w:rPr>
                        <w:rFonts w:ascii="Cambria Math" w:hAnsi="Cambria Math" w:cs="Cambria Math"/>
                        <w:i/>
                        <w:sz w:val="24"/>
                        <w:szCs w:val="24"/>
                      </w:rPr>
                    </m:ctrlPr>
                  </m:barPr>
                  <m:e>
                    <m:r>
                      <w:rPr>
                        <w:rFonts w:ascii="Cambria Math" w:hAnsi="Cambria Math"/>
                        <w:sz w:val="24"/>
                        <w:szCs w:val="24"/>
                      </w:rPr>
                      <m:t>ω</m:t>
                    </m:r>
                    <m:ctrlPr>
                      <w:rPr>
                        <w:rFonts w:ascii="Cambria Math" w:hAnsi="Cambria Math"/>
                        <w:i/>
                        <w:sz w:val="24"/>
                        <w:szCs w:val="24"/>
                      </w:rPr>
                    </m:ctrlPr>
                  </m:e>
                </m:bar>
              </m:e>
              <m:sub>
                <m:r>
                  <w:rPr>
                    <w:rFonts w:ascii="Cambria Math" w:hAnsi="Cambria Math"/>
                    <w:sz w:val="24"/>
                    <w:szCs w:val="24"/>
                  </w:rPr>
                  <m:t>r</m:t>
                </m:r>
              </m:sub>
            </m:sSub>
          </m:e>
          <m:sup>
            <m:r>
              <w:rPr>
                <w:rFonts w:ascii="Cambria Math" w:hAnsi="Cambria Math"/>
                <w:sz w:val="24"/>
                <w:szCs w:val="24"/>
                <w:lang w:val="ru-RU"/>
              </w:rPr>
              <m:t>*</m:t>
            </m:r>
          </m:sup>
        </m:sSup>
        <m:r>
          <m:rPr>
            <m:sty m:val="bi"/>
          </m:rPr>
          <w:rPr>
            <w:rFonts w:ascii="Cambria Math" w:hAnsi="Cambria Math"/>
            <w:sz w:val="24"/>
            <w:szCs w:val="24"/>
            <w:lang w:val="ru-RU"/>
          </w:rPr>
          <m:t>=</m:t>
        </m:r>
        <m:acc>
          <m:accPr>
            <m:chr m:val="̇"/>
            <m:ctrlPr>
              <w:rPr>
                <w:rFonts w:ascii="Cambria Math" w:hAnsi="Cambria Math"/>
                <w:i/>
                <w:sz w:val="24"/>
                <w:szCs w:val="24"/>
              </w:rPr>
            </m:ctrlPr>
          </m:accPr>
          <m:e>
            <m:r>
              <w:rPr>
                <w:rFonts w:ascii="Cambria Math" w:hAnsi="Cambria Math"/>
                <w:sz w:val="24"/>
                <w:szCs w:val="24"/>
              </w:rPr>
              <m:t>φ</m:t>
            </m:r>
          </m:e>
        </m:acc>
        <m:bar>
          <m:barPr>
            <m:ctrlPr>
              <w:rPr>
                <w:rFonts w:ascii="Cambria Math" w:hAnsi="Cambria Math"/>
                <w:i/>
                <w:sz w:val="24"/>
                <w:szCs w:val="24"/>
              </w:rPr>
            </m:ctrlPr>
          </m:barPr>
          <m:e>
            <m:r>
              <w:rPr>
                <w:rFonts w:ascii="Cambria Math" w:hAnsi="Cambria Math"/>
                <w:sz w:val="24"/>
                <w:szCs w:val="24"/>
              </w:rPr>
              <m:t>n</m:t>
            </m:r>
          </m:e>
        </m:bar>
      </m:oMath>
      <w:r w:rsidRPr="008D5445">
        <w:rPr>
          <w:lang w:val="ru-RU"/>
        </w:rPr>
        <w:t xml:space="preserve"> </w:t>
      </w:r>
      <w:r w:rsidR="003E14CC" w:rsidRPr="008D5445">
        <w:rPr>
          <w:lang w:val="ru-RU"/>
        </w:rPr>
        <w:t>(вектор</w:t>
      </w:r>
      <w:r w:rsidR="007572DD" w:rsidRPr="008D5445">
        <w:rPr>
          <w:lang w:val="ru-RU"/>
        </w:rPr>
        <w:t xml:space="preserve"> </w:t>
      </w:r>
      <w:r w:rsidR="003E14CC" w:rsidRPr="008D5445">
        <w:rPr>
          <w:lang w:val="ru-RU"/>
        </w:rPr>
        <w:t xml:space="preserve"> </w:t>
      </w:r>
      <m:oMath>
        <m:bar>
          <m:barPr>
            <m:ctrlPr>
              <w:rPr>
                <w:rFonts w:ascii="Cambria Math" w:hAnsi="Cambria Math"/>
                <w:i/>
                <w:sz w:val="24"/>
                <w:szCs w:val="24"/>
              </w:rPr>
            </m:ctrlPr>
          </m:barPr>
          <m:e>
            <m:r>
              <w:rPr>
                <w:rFonts w:ascii="Cambria Math" w:hAnsi="Cambria Math"/>
                <w:sz w:val="24"/>
                <w:szCs w:val="24"/>
              </w:rPr>
              <m:t>n</m:t>
            </m:r>
          </m:e>
        </m:bar>
      </m:oMath>
      <w:r w:rsidR="003E14CC" w:rsidRPr="008D5445">
        <w:rPr>
          <w:sz w:val="24"/>
          <w:szCs w:val="24"/>
          <w:lang w:val="ru-RU"/>
        </w:rPr>
        <w:t xml:space="preserve"> </w:t>
      </w:r>
      <w:r w:rsidR="007572DD" w:rsidRPr="008D5445">
        <w:rPr>
          <w:sz w:val="24"/>
          <w:szCs w:val="24"/>
          <w:lang w:val="ru-RU"/>
        </w:rPr>
        <w:t xml:space="preserve"> </w:t>
      </w:r>
      <w:r w:rsidR="003E14CC" w:rsidRPr="008D5445">
        <w:rPr>
          <w:sz w:val="24"/>
          <w:szCs w:val="24"/>
          <w:lang w:val="ru-RU"/>
        </w:rPr>
        <w:t>считается постоянным</w:t>
      </w:r>
      <w:r w:rsidR="007572DD" w:rsidRPr="008D5445">
        <w:rPr>
          <w:sz w:val="24"/>
          <w:szCs w:val="24"/>
          <w:lang w:val="ru-RU"/>
        </w:rPr>
        <w:t>)</w:t>
      </w:r>
      <w:r w:rsidR="005F6FAA" w:rsidRPr="008D5445">
        <w:rPr>
          <w:sz w:val="24"/>
          <w:szCs w:val="24"/>
          <w:lang w:val="ru-RU"/>
        </w:rPr>
        <w:t>.</w:t>
      </w:r>
      <w:r w:rsidRPr="008D5445">
        <w:rPr>
          <w:lang w:val="ru-RU"/>
        </w:rPr>
        <w:t xml:space="preserve"> </w:t>
      </w:r>
      <w:r w:rsidR="006111DE" w:rsidRPr="008D5445">
        <w:rPr>
          <w:lang w:val="ru-RU"/>
        </w:rPr>
        <w:t xml:space="preserve">Так как </w:t>
      </w:r>
      <w:r w:rsidRPr="008D5445">
        <w:rPr>
          <w:lang w:val="ru-RU"/>
        </w:rPr>
        <w:t xml:space="preserve"> </w:t>
      </w:r>
      <m:oMath>
        <m:bar>
          <m:barPr>
            <m:ctrlPr>
              <w:rPr>
                <w:rFonts w:ascii="Cambria Math" w:hAnsi="Cambria Math"/>
                <w:i/>
                <w:sz w:val="24"/>
                <w:szCs w:val="24"/>
              </w:rPr>
            </m:ctrlPr>
          </m:barPr>
          <m:e>
            <m:r>
              <w:rPr>
                <w:rFonts w:ascii="Cambria Math" w:hAnsi="Cambria Math"/>
                <w:sz w:val="24"/>
                <w:szCs w:val="24"/>
              </w:rPr>
              <m:t>n</m:t>
            </m:r>
          </m:e>
        </m:bar>
        <m:r>
          <w:rPr>
            <w:rFonts w:ascii="Cambria Math" w:hAnsi="Cambria Math"/>
            <w:sz w:val="24"/>
            <w:szCs w:val="24"/>
            <w:lang w:val="ru-RU"/>
          </w:rPr>
          <m:t>=</m:t>
        </m:r>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P</m:t>
                </m:r>
              </m:e>
            </m:bar>
          </m:e>
        </m:bar>
        <m:d>
          <m:dPr>
            <m:ctrlPr>
              <w:rPr>
                <w:rFonts w:ascii="Cambria Math" w:hAnsi="Cambria Math"/>
                <w:sz w:val="24"/>
                <w:szCs w:val="24"/>
              </w:rPr>
            </m:ctrlPr>
          </m:dPr>
          <m:e>
            <m:r>
              <w:rPr>
                <w:rFonts w:ascii="Cambria Math" w:hAnsi="Cambria Math"/>
                <w:sz w:val="24"/>
                <w:szCs w:val="24"/>
              </w:rPr>
              <m:t>ψ</m:t>
            </m:r>
            <m:bar>
              <m:barPr>
                <m:ctrlPr>
                  <w:rPr>
                    <w:rFonts w:ascii="Cambria Math" w:hAnsi="Cambria Math"/>
                    <w:i/>
                    <w:sz w:val="24"/>
                    <w:szCs w:val="24"/>
                  </w:rPr>
                </m:ctrlPr>
              </m:barPr>
              <m:e>
                <m:r>
                  <w:rPr>
                    <w:rFonts w:ascii="Cambria Math" w:hAnsi="Cambria Math"/>
                    <w:sz w:val="24"/>
                    <w:szCs w:val="24"/>
                  </w:rPr>
                  <m:t>m</m:t>
                </m:r>
              </m:e>
            </m:bar>
            <m:r>
              <w:rPr>
                <w:rFonts w:ascii="Cambria Math" w:hAnsi="Cambria Math"/>
                <w:sz w:val="24"/>
                <w:szCs w:val="24"/>
                <w:lang w:val="ru-RU"/>
              </w:rPr>
              <m:t xml:space="preserve"> </m:t>
            </m:r>
            <m:ctrlPr>
              <w:rPr>
                <w:rFonts w:ascii="Cambria Math" w:hAnsi="Cambria Math" w:cs="Calibri"/>
                <w:sz w:val="24"/>
                <w:szCs w:val="24"/>
              </w:rPr>
            </m:ctrlPr>
          </m:e>
        </m:d>
        <m:r>
          <w:rPr>
            <w:rFonts w:ascii="Cambria Math" w:hAnsi="Cambria Math"/>
            <w:sz w:val="24"/>
            <w:szCs w:val="24"/>
            <w:lang w:val="ru-RU"/>
          </w:rPr>
          <m:t>∙</m:t>
        </m:r>
        <m:sSub>
          <m:sSubPr>
            <m:ctrlPr>
              <w:rPr>
                <w:rFonts w:ascii="Cambria Math" w:hAnsi="Cambria Math"/>
                <w:i/>
                <w:sz w:val="24"/>
                <w:szCs w:val="24"/>
              </w:rPr>
            </m:ctrlPr>
          </m:sSubPr>
          <m:e>
            <m:bar>
              <m:barPr>
                <m:ctrlPr>
                  <w:rPr>
                    <w:rFonts w:ascii="Cambria Math" w:hAnsi="Cambria Math" w:cs="Cambria Math"/>
                    <w:i/>
                    <w:sz w:val="24"/>
                    <w:szCs w:val="24"/>
                  </w:rPr>
                </m:ctrlPr>
              </m:barPr>
              <m:e>
                <m:r>
                  <w:rPr>
                    <w:rFonts w:ascii="Cambria Math" w:hAnsi="Cambria Math"/>
                    <w:sz w:val="24"/>
                    <w:szCs w:val="24"/>
                  </w:rPr>
                  <m:t>n</m:t>
                </m:r>
                <m:ctrlPr>
                  <w:rPr>
                    <w:rFonts w:ascii="Cambria Math" w:hAnsi="Cambria Math"/>
                    <w:i/>
                    <w:sz w:val="24"/>
                    <w:szCs w:val="24"/>
                  </w:rPr>
                </m:ctrlPr>
              </m:e>
            </m:bar>
          </m:e>
          <m:sub>
            <m:r>
              <w:rPr>
                <w:rFonts w:ascii="Cambria Math" w:hAnsi="Cambria Math"/>
                <w:sz w:val="24"/>
                <w:szCs w:val="24"/>
                <w:lang w:val="ru-RU"/>
              </w:rPr>
              <m:t>0</m:t>
            </m:r>
          </m:sub>
        </m:sSub>
      </m:oMath>
      <w:r w:rsidR="006111DE" w:rsidRPr="008D5445">
        <w:rPr>
          <w:sz w:val="24"/>
          <w:szCs w:val="24"/>
          <w:lang w:val="ru-RU"/>
        </w:rPr>
        <w:t xml:space="preserve"> , то по теореме</w:t>
      </w:r>
      <w:r w:rsidRPr="008D5445">
        <w:rPr>
          <w:lang w:val="ru-RU"/>
        </w:rPr>
        <w:t xml:space="preserve">  </w:t>
      </w:r>
      <w:r w:rsidR="006111DE" w:rsidRPr="008D5445">
        <w:rPr>
          <w:lang w:val="ru-RU"/>
        </w:rPr>
        <w:t>(</w:t>
      </w:r>
      <w:r w:rsidR="00C971FC" w:rsidRPr="008D5445">
        <w:rPr>
          <w:lang w:val="ru-RU"/>
        </w:rPr>
        <w:t>4.</w:t>
      </w:r>
      <w:r w:rsidR="006111DE" w:rsidRPr="008D5445">
        <w:rPr>
          <w:lang w:val="ru-RU"/>
        </w:rPr>
        <w:t>19)</w:t>
      </w:r>
    </w:p>
    <w:p w:rsidR="006111DE" w:rsidRPr="008D5445" w:rsidRDefault="006111DE" w:rsidP="000D704E">
      <w:pPr>
        <w:spacing w:after="0" w:line="240" w:lineRule="auto"/>
        <w:rPr>
          <w:lang w:val="ru-RU"/>
        </w:rPr>
      </w:pPr>
      <w:r w:rsidRPr="008D5445">
        <w:rPr>
          <w:lang w:val="ru-RU"/>
        </w:rPr>
        <w:t xml:space="preserve">  </w:t>
      </w:r>
      <m:oMath>
        <m:sSub>
          <m:sSubPr>
            <m:ctrlPr>
              <w:rPr>
                <w:rFonts w:ascii="Cambria Math" w:hAnsi="Cambria Math"/>
                <w:sz w:val="24"/>
                <w:szCs w:val="24"/>
              </w:rPr>
            </m:ctrlPr>
          </m:sSubPr>
          <m:e>
            <m:bar>
              <m:barPr>
                <m:ctrlPr>
                  <w:rPr>
                    <w:rFonts w:ascii="Cambria Math" w:hAnsi="Cambria Math"/>
                    <w:sz w:val="24"/>
                    <w:szCs w:val="24"/>
                  </w:rPr>
                </m:ctrlPr>
              </m:barPr>
              <m:e>
                <m:bar>
                  <m:barPr>
                    <m:ctrlPr>
                      <w:rPr>
                        <w:rFonts w:ascii="Cambria Math" w:hAnsi="Cambria Math"/>
                        <w:sz w:val="24"/>
                        <w:szCs w:val="24"/>
                      </w:rPr>
                    </m:ctrlPr>
                  </m:barPr>
                  <m:e>
                    <m:r>
                      <m:rPr>
                        <m:sty m:val="p"/>
                      </m:rPr>
                      <w:rPr>
                        <w:rFonts w:ascii="Cambria Math" w:hAnsi="Cambria Math"/>
                        <w:sz w:val="24"/>
                        <w:szCs w:val="24"/>
                      </w:rPr>
                      <m:t>P</m:t>
                    </m:r>
                  </m:e>
                </m:bar>
              </m:e>
            </m:bar>
          </m:e>
          <m:sub>
            <m:r>
              <m:rPr>
                <m:sty m:val="p"/>
              </m:rPr>
              <w:rPr>
                <w:rFonts w:ascii="Cambria Math" w:hAnsi="Cambria Math"/>
                <w:sz w:val="24"/>
                <w:szCs w:val="24"/>
              </w:rPr>
              <m:t>r</m:t>
            </m:r>
          </m:sub>
        </m:sSub>
        <m:r>
          <m:rPr>
            <m:sty m:val="p"/>
          </m:rPr>
          <w:rPr>
            <w:rFonts w:ascii="Cambria Math" w:hAnsi="Cambria Math"/>
            <w:sz w:val="24"/>
            <w:szCs w:val="24"/>
            <w:lang w:val="ru-RU"/>
          </w:rPr>
          <m:t>=</m:t>
        </m:r>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P</m:t>
                </m:r>
              </m:e>
            </m:bar>
          </m:e>
        </m:bar>
        <m:d>
          <m:dPr>
            <m:ctrlPr>
              <w:rPr>
                <w:rFonts w:ascii="Cambria Math" w:hAnsi="Cambria Math"/>
                <w:sz w:val="24"/>
                <w:szCs w:val="24"/>
              </w:rPr>
            </m:ctrlPr>
          </m:dPr>
          <m:e>
            <m:r>
              <w:rPr>
                <w:rFonts w:ascii="Cambria Math" w:hAnsi="Cambria Math"/>
                <w:sz w:val="24"/>
                <w:szCs w:val="24"/>
              </w:rPr>
              <m:t>φ</m:t>
            </m:r>
            <m:bar>
              <m:barPr>
                <m:ctrlPr>
                  <w:rPr>
                    <w:rFonts w:ascii="Cambria Math" w:hAnsi="Cambria Math"/>
                    <w:i/>
                    <w:sz w:val="24"/>
                    <w:szCs w:val="24"/>
                  </w:rPr>
                </m:ctrlPr>
              </m:barPr>
              <m:e>
                <m:r>
                  <w:rPr>
                    <w:rFonts w:ascii="Cambria Math" w:hAnsi="Cambria Math"/>
                    <w:sz w:val="24"/>
                    <w:szCs w:val="24"/>
                  </w:rPr>
                  <m:t>n</m:t>
                </m:r>
              </m:e>
            </m:bar>
            <m:r>
              <w:rPr>
                <w:rFonts w:ascii="Cambria Math" w:hAnsi="Cambria Math"/>
                <w:sz w:val="24"/>
                <w:szCs w:val="24"/>
                <w:lang w:val="ru-RU"/>
              </w:rPr>
              <m:t xml:space="preserve"> </m:t>
            </m:r>
            <m:ctrlPr>
              <w:rPr>
                <w:rFonts w:ascii="Cambria Math" w:hAnsi="Cambria Math" w:cs="Calibri"/>
                <w:sz w:val="24"/>
                <w:szCs w:val="24"/>
              </w:rPr>
            </m:ctrlPr>
          </m:e>
        </m:d>
        <m:r>
          <m:rPr>
            <m:sty m:val="p"/>
          </m:rPr>
          <w:rPr>
            <w:rFonts w:ascii="Cambria Math" w:hAnsi="Cambria Math" w:cs="Calibri"/>
            <w:sz w:val="24"/>
            <w:szCs w:val="24"/>
            <w:lang w:val="ru-RU"/>
          </w:rPr>
          <m:t>=</m:t>
        </m:r>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P</m:t>
                </m:r>
              </m:e>
            </m:bar>
          </m:e>
        </m:bar>
        <m:d>
          <m:dPr>
            <m:ctrlPr>
              <w:rPr>
                <w:rFonts w:ascii="Cambria Math" w:hAnsi="Cambria Math"/>
                <w:sz w:val="24"/>
                <w:szCs w:val="24"/>
              </w:rPr>
            </m:ctrlPr>
          </m:dPr>
          <m:e>
            <m:r>
              <w:rPr>
                <w:rFonts w:ascii="Cambria Math" w:hAnsi="Cambria Math"/>
                <w:sz w:val="24"/>
                <w:szCs w:val="24"/>
              </w:rPr>
              <m:t>ψ</m:t>
            </m:r>
            <m:bar>
              <m:barPr>
                <m:ctrlPr>
                  <w:rPr>
                    <w:rFonts w:ascii="Cambria Math" w:hAnsi="Cambria Math"/>
                    <w:i/>
                    <w:sz w:val="24"/>
                    <w:szCs w:val="24"/>
                  </w:rPr>
                </m:ctrlPr>
              </m:barPr>
              <m:e>
                <m:r>
                  <w:rPr>
                    <w:rFonts w:ascii="Cambria Math" w:hAnsi="Cambria Math"/>
                    <w:sz w:val="24"/>
                    <w:szCs w:val="24"/>
                  </w:rPr>
                  <m:t>m</m:t>
                </m:r>
              </m:e>
            </m:bar>
            <m:r>
              <w:rPr>
                <w:rFonts w:ascii="Cambria Math" w:hAnsi="Cambria Math"/>
                <w:sz w:val="24"/>
                <w:szCs w:val="24"/>
                <w:lang w:val="ru-RU"/>
              </w:rPr>
              <m:t xml:space="preserve"> </m:t>
            </m:r>
            <m:ctrlPr>
              <w:rPr>
                <w:rFonts w:ascii="Cambria Math" w:hAnsi="Cambria Math" w:cs="Calibri"/>
                <w:sz w:val="24"/>
                <w:szCs w:val="24"/>
              </w:rPr>
            </m:ctrlPr>
          </m:e>
        </m:d>
        <m:r>
          <w:rPr>
            <w:rFonts w:ascii="Cambria Math" w:hAnsi="Cambria Math"/>
            <w:sz w:val="24"/>
            <w:szCs w:val="24"/>
            <w:lang w:val="ru-RU"/>
          </w:rPr>
          <m:t>∙</m:t>
        </m:r>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P</m:t>
                </m:r>
              </m:e>
            </m:bar>
          </m:e>
        </m:bar>
        <m:d>
          <m:dPr>
            <m:ctrlPr>
              <w:rPr>
                <w:rFonts w:ascii="Cambria Math" w:hAnsi="Cambria Math"/>
                <w:sz w:val="24"/>
                <w:szCs w:val="24"/>
              </w:rPr>
            </m:ctrlPr>
          </m:dPr>
          <m:e>
            <m:r>
              <w:rPr>
                <w:rFonts w:ascii="Cambria Math" w:hAnsi="Cambria Math"/>
                <w:sz w:val="24"/>
                <w:szCs w:val="24"/>
              </w:rPr>
              <m:t>φ</m:t>
            </m:r>
            <m:sSub>
              <m:sSubPr>
                <m:ctrlPr>
                  <w:rPr>
                    <w:rFonts w:ascii="Cambria Math" w:hAnsi="Cambria Math" w:cs="Cambria Math"/>
                    <w:i/>
                    <w:sz w:val="24"/>
                    <w:szCs w:val="24"/>
                  </w:rPr>
                </m:ctrlPr>
              </m:sSubPr>
              <m:e>
                <m:bar>
                  <m:barPr>
                    <m:ctrlPr>
                      <w:rPr>
                        <w:rFonts w:ascii="Cambria Math" w:hAnsi="Cambria Math" w:cs="Cambria Math"/>
                        <w:i/>
                        <w:sz w:val="24"/>
                        <w:szCs w:val="24"/>
                      </w:rPr>
                    </m:ctrlPr>
                  </m:barPr>
                  <m:e>
                    <m:r>
                      <w:rPr>
                        <w:rFonts w:ascii="Cambria Math" w:hAnsi="Cambria Math"/>
                        <w:sz w:val="24"/>
                        <w:szCs w:val="24"/>
                      </w:rPr>
                      <m:t>n</m:t>
                    </m:r>
                    <m:ctrlPr>
                      <w:rPr>
                        <w:rFonts w:ascii="Cambria Math" w:hAnsi="Cambria Math"/>
                        <w:i/>
                        <w:sz w:val="24"/>
                        <w:szCs w:val="24"/>
                      </w:rPr>
                    </m:ctrlPr>
                  </m:e>
                </m:bar>
              </m:e>
              <m:sub>
                <m:r>
                  <w:rPr>
                    <w:rFonts w:ascii="Cambria Math" w:hAnsi="Cambria Math" w:cs="Cambria Math"/>
                    <w:sz w:val="24"/>
                    <w:szCs w:val="24"/>
                    <w:lang w:val="ru-RU"/>
                  </w:rPr>
                  <m:t>0</m:t>
                </m:r>
              </m:sub>
            </m:sSub>
            <m:ctrlPr>
              <w:rPr>
                <w:rFonts w:ascii="Cambria Math" w:hAnsi="Cambria Math" w:cs="Calibri"/>
                <w:sz w:val="24"/>
                <w:szCs w:val="24"/>
              </w:rPr>
            </m:ctrlPr>
          </m:e>
        </m:d>
        <m:r>
          <w:rPr>
            <w:rFonts w:ascii="Cambria Math" w:hAnsi="Cambria Math"/>
            <w:sz w:val="24"/>
            <w:szCs w:val="24"/>
            <w:lang w:val="ru-RU"/>
          </w:rPr>
          <m:t>∙</m:t>
        </m:r>
        <m:sSup>
          <m:sSupPr>
            <m:ctrlPr>
              <w:rPr>
                <w:rFonts w:ascii="Cambria Math" w:hAnsi="Cambria Math" w:cs="Cambria Math"/>
                <w:i/>
                <w:sz w:val="24"/>
                <w:szCs w:val="24"/>
              </w:rPr>
            </m:ctrlPr>
          </m:sSupPr>
          <m:e>
            <m:bar>
              <m:barPr>
                <m:ctrlPr>
                  <w:rPr>
                    <w:rFonts w:ascii="Cambria Math" w:hAnsi="Cambria Math" w:cs="Cambria Math"/>
                    <w:i/>
                    <w:sz w:val="24"/>
                    <w:szCs w:val="24"/>
                  </w:rPr>
                </m:ctrlPr>
              </m:barPr>
              <m:e>
                <m:bar>
                  <m:barPr>
                    <m:ctrlPr>
                      <w:rPr>
                        <w:rFonts w:ascii="Cambria Math" w:hAnsi="Cambria Math" w:cs="Cambria Math"/>
                        <w:i/>
                        <w:sz w:val="24"/>
                        <w:szCs w:val="24"/>
                      </w:rPr>
                    </m:ctrlPr>
                  </m:barPr>
                  <m:e>
                    <m:r>
                      <w:rPr>
                        <w:rFonts w:ascii="Cambria Math" w:hAnsi="Cambria Math" w:cs="Calibri"/>
                        <w:sz w:val="24"/>
                        <w:szCs w:val="24"/>
                      </w:rPr>
                      <m:t>P</m:t>
                    </m:r>
                    <m:ctrlPr>
                      <w:rPr>
                        <w:rFonts w:ascii="Cambria Math" w:hAnsi="Cambria Math" w:cs="Calibri"/>
                        <w:i/>
                        <w:sz w:val="24"/>
                        <w:szCs w:val="24"/>
                      </w:rPr>
                    </m:ctrlPr>
                  </m:e>
                </m:bar>
              </m:e>
            </m:bar>
          </m:e>
          <m:sup>
            <m:r>
              <w:rPr>
                <w:rFonts w:ascii="Cambria Math" w:hAnsi="Cambria Math" w:cs="Cambria Math"/>
                <w:sz w:val="24"/>
                <w:szCs w:val="24"/>
              </w:rPr>
              <m:t>T</m:t>
            </m:r>
          </m:sup>
        </m:sSup>
        <m:d>
          <m:dPr>
            <m:ctrlPr>
              <w:rPr>
                <w:rFonts w:ascii="Cambria Math" w:hAnsi="Cambria Math"/>
                <w:sz w:val="24"/>
                <w:szCs w:val="24"/>
              </w:rPr>
            </m:ctrlPr>
          </m:dPr>
          <m:e>
            <m:r>
              <w:rPr>
                <w:rFonts w:ascii="Cambria Math" w:hAnsi="Cambria Math"/>
                <w:sz w:val="24"/>
                <w:szCs w:val="24"/>
              </w:rPr>
              <m:t>ψ</m:t>
            </m:r>
            <m:bar>
              <m:barPr>
                <m:ctrlPr>
                  <w:rPr>
                    <w:rFonts w:ascii="Cambria Math" w:hAnsi="Cambria Math"/>
                    <w:i/>
                    <w:sz w:val="24"/>
                    <w:szCs w:val="24"/>
                  </w:rPr>
                </m:ctrlPr>
              </m:barPr>
              <m:e>
                <m:r>
                  <w:rPr>
                    <w:rFonts w:ascii="Cambria Math" w:hAnsi="Cambria Math"/>
                    <w:sz w:val="24"/>
                    <w:szCs w:val="24"/>
                  </w:rPr>
                  <m:t>m</m:t>
                </m:r>
              </m:e>
            </m:bar>
            <m:r>
              <w:rPr>
                <w:rFonts w:ascii="Cambria Math" w:hAnsi="Cambria Math"/>
                <w:sz w:val="24"/>
                <w:szCs w:val="24"/>
                <w:lang w:val="ru-RU"/>
              </w:rPr>
              <m:t xml:space="preserve"> </m:t>
            </m:r>
            <m:ctrlPr>
              <w:rPr>
                <w:rFonts w:ascii="Cambria Math" w:hAnsi="Cambria Math" w:cs="Calibri"/>
                <w:sz w:val="24"/>
                <w:szCs w:val="24"/>
              </w:rPr>
            </m:ctrlPr>
          </m:e>
        </m:d>
      </m:oMath>
      <w:r w:rsidR="009B620C" w:rsidRPr="008D5445">
        <w:rPr>
          <w:sz w:val="24"/>
          <w:szCs w:val="24"/>
          <w:lang w:val="ru-RU"/>
        </w:rPr>
        <w:t xml:space="preserve"> и, как отмечалось выше, получим (</w:t>
      </w:r>
      <w:r w:rsidR="00C971FC" w:rsidRPr="008D5445">
        <w:rPr>
          <w:sz w:val="24"/>
          <w:szCs w:val="24"/>
          <w:lang w:val="ru-RU"/>
        </w:rPr>
        <w:t>4.</w:t>
      </w:r>
      <w:r w:rsidR="009B620C" w:rsidRPr="008D5445">
        <w:rPr>
          <w:sz w:val="24"/>
          <w:szCs w:val="24"/>
          <w:lang w:val="ru-RU"/>
        </w:rPr>
        <w:t>47).</w:t>
      </w:r>
    </w:p>
    <w:p w:rsidR="002B245C" w:rsidRPr="008D5445" w:rsidRDefault="002B245C" w:rsidP="000D704E">
      <w:pPr>
        <w:spacing w:after="0" w:line="240" w:lineRule="auto"/>
        <w:rPr>
          <w:lang w:val="ru-RU"/>
        </w:rPr>
      </w:pPr>
      <w:r w:rsidRPr="008D5445">
        <w:rPr>
          <w:lang w:val="ru-RU"/>
        </w:rPr>
        <w:t xml:space="preserve">                                                                                                                                                                                         </w:t>
      </w:r>
    </w:p>
    <w:p w:rsidR="008F5F7C" w:rsidRPr="008D5445" w:rsidRDefault="002B245C" w:rsidP="000D704E">
      <w:pPr>
        <w:spacing w:after="0" w:line="240" w:lineRule="auto"/>
        <w:rPr>
          <w:lang w:val="ru-RU"/>
        </w:rPr>
      </w:pPr>
      <w:r w:rsidRPr="008D5445">
        <w:rPr>
          <w:lang w:val="ru-RU"/>
        </w:rPr>
        <w:t xml:space="preserve">     </w:t>
      </w:r>
    </w:p>
    <w:p w:rsidR="008F5F7C" w:rsidRPr="008D5445" w:rsidRDefault="008F5F7C" w:rsidP="000D704E">
      <w:pPr>
        <w:spacing w:after="0" w:line="240" w:lineRule="auto"/>
        <w:rPr>
          <w:lang w:val="ru-RU"/>
        </w:rPr>
      </w:pPr>
    </w:p>
    <w:p w:rsidR="008F5F7C" w:rsidRPr="008D5445" w:rsidRDefault="008F5F7C" w:rsidP="000D704E">
      <w:pPr>
        <w:spacing w:after="0" w:line="240" w:lineRule="auto"/>
        <w:rPr>
          <w:lang w:val="ru-RU"/>
        </w:rPr>
      </w:pPr>
    </w:p>
    <w:p w:rsidR="008F5F7C" w:rsidRPr="008D5445" w:rsidRDefault="008F5F7C" w:rsidP="000D704E">
      <w:pPr>
        <w:spacing w:after="0" w:line="240" w:lineRule="auto"/>
        <w:rPr>
          <w:lang w:val="ru-RU"/>
        </w:rPr>
      </w:pPr>
    </w:p>
    <w:p w:rsidR="008F5F7C" w:rsidRPr="008D5445" w:rsidRDefault="008F5F7C" w:rsidP="000D704E">
      <w:pPr>
        <w:spacing w:after="0" w:line="240" w:lineRule="auto"/>
        <w:rPr>
          <w:lang w:val="ru-RU"/>
        </w:rPr>
      </w:pPr>
    </w:p>
    <w:p w:rsidR="008F5F7C" w:rsidRPr="008D5445" w:rsidRDefault="008F5F7C" w:rsidP="000D704E">
      <w:pPr>
        <w:spacing w:after="0" w:line="240" w:lineRule="auto"/>
        <w:rPr>
          <w:lang w:val="ru-RU"/>
        </w:rPr>
      </w:pPr>
    </w:p>
    <w:p w:rsidR="00280DC0" w:rsidRPr="008D5445" w:rsidRDefault="002B245C" w:rsidP="000D704E">
      <w:pPr>
        <w:spacing w:after="0" w:line="240" w:lineRule="auto"/>
        <w:rPr>
          <w:lang w:val="ru-RU"/>
        </w:rPr>
      </w:pPr>
      <w:r w:rsidRPr="008D5445">
        <w:rPr>
          <w:lang w:val="ru-RU"/>
        </w:rPr>
        <w:t xml:space="preserve">                                                                                                                                                                </w:t>
      </w:r>
    </w:p>
    <w:p w:rsidR="00D5690C" w:rsidRPr="008D5445" w:rsidRDefault="00D5690C" w:rsidP="000D704E">
      <w:pPr>
        <w:spacing w:after="0" w:line="240" w:lineRule="auto"/>
        <w:rPr>
          <w:lang w:val="ru-RU"/>
        </w:rPr>
      </w:pPr>
    </w:p>
    <w:p w:rsidR="00D5690C" w:rsidRPr="008D5445" w:rsidRDefault="00D5690C" w:rsidP="000D704E">
      <w:pPr>
        <w:spacing w:after="0" w:line="240" w:lineRule="auto"/>
        <w:rPr>
          <w:lang w:val="ru-RU"/>
        </w:rPr>
      </w:pPr>
    </w:p>
    <w:p w:rsidR="00D5690C" w:rsidRPr="008D5445" w:rsidRDefault="00D5690C" w:rsidP="000D704E">
      <w:pPr>
        <w:spacing w:after="0" w:line="240" w:lineRule="auto"/>
        <w:rPr>
          <w:lang w:val="ru-RU"/>
        </w:rPr>
      </w:pPr>
    </w:p>
    <w:p w:rsidR="00D5690C" w:rsidRPr="008D5445" w:rsidRDefault="00D5690C" w:rsidP="000D704E">
      <w:pPr>
        <w:spacing w:after="0" w:line="240" w:lineRule="auto"/>
        <w:rPr>
          <w:lang w:val="ru-RU"/>
        </w:rPr>
      </w:pPr>
    </w:p>
    <w:p w:rsidR="00D5690C" w:rsidRPr="008D5445" w:rsidRDefault="00D5690C" w:rsidP="000D704E">
      <w:pPr>
        <w:spacing w:after="0" w:line="240" w:lineRule="auto"/>
        <w:rPr>
          <w:lang w:val="ru-RU"/>
        </w:rPr>
      </w:pPr>
    </w:p>
    <w:p w:rsidR="00D5690C" w:rsidRPr="008D5445" w:rsidRDefault="00D5690C" w:rsidP="000D704E">
      <w:pPr>
        <w:spacing w:after="0" w:line="240" w:lineRule="auto"/>
        <w:rPr>
          <w:lang w:val="ru-RU"/>
        </w:rPr>
      </w:pPr>
    </w:p>
    <w:p w:rsidR="00D5690C" w:rsidRPr="008D5445" w:rsidRDefault="00D5690C" w:rsidP="000D704E">
      <w:pPr>
        <w:spacing w:after="0" w:line="240" w:lineRule="auto"/>
        <w:rPr>
          <w:lang w:val="ru-RU"/>
        </w:rPr>
      </w:pPr>
    </w:p>
    <w:p w:rsidR="00D5690C" w:rsidRPr="008D5445" w:rsidRDefault="00D5690C" w:rsidP="000D704E">
      <w:pPr>
        <w:spacing w:after="0" w:line="240" w:lineRule="auto"/>
        <w:rPr>
          <w:lang w:val="ru-RU"/>
        </w:rPr>
      </w:pPr>
    </w:p>
    <w:p w:rsidR="00D5690C" w:rsidRPr="008D5445" w:rsidRDefault="00D5690C" w:rsidP="000D704E">
      <w:pPr>
        <w:spacing w:after="0" w:line="240" w:lineRule="auto"/>
        <w:rPr>
          <w:lang w:val="ru-RU"/>
        </w:rPr>
      </w:pPr>
    </w:p>
    <w:p w:rsidR="00D5690C" w:rsidRPr="008D5445" w:rsidRDefault="00D5690C" w:rsidP="000D704E">
      <w:pPr>
        <w:spacing w:after="0" w:line="240" w:lineRule="auto"/>
        <w:rPr>
          <w:lang w:val="ru-RU"/>
        </w:rPr>
      </w:pPr>
    </w:p>
    <w:p w:rsidR="00D5690C" w:rsidRPr="008D5445" w:rsidRDefault="00D5690C" w:rsidP="000D704E">
      <w:pPr>
        <w:spacing w:after="0" w:line="240" w:lineRule="auto"/>
        <w:rPr>
          <w:lang w:val="ru-RU"/>
        </w:rPr>
      </w:pPr>
    </w:p>
    <w:p w:rsidR="00D5690C" w:rsidRPr="008D5445" w:rsidRDefault="00D5690C" w:rsidP="000D704E">
      <w:pPr>
        <w:spacing w:after="0" w:line="240" w:lineRule="auto"/>
        <w:rPr>
          <w:lang w:val="ru-RU"/>
        </w:rPr>
      </w:pPr>
    </w:p>
    <w:p w:rsidR="00D5690C" w:rsidRPr="008D5445" w:rsidRDefault="00D5690C" w:rsidP="000D704E">
      <w:pPr>
        <w:spacing w:after="0" w:line="240" w:lineRule="auto"/>
        <w:rPr>
          <w:lang w:val="ru-RU"/>
        </w:rPr>
      </w:pPr>
    </w:p>
    <w:p w:rsidR="00D5690C" w:rsidRPr="008D5445" w:rsidRDefault="00D5690C" w:rsidP="000D704E">
      <w:pPr>
        <w:spacing w:after="0" w:line="240" w:lineRule="auto"/>
        <w:rPr>
          <w:lang w:val="ru-RU"/>
        </w:rPr>
      </w:pPr>
    </w:p>
    <w:p w:rsidR="00D5690C" w:rsidRPr="008D5445" w:rsidRDefault="00D5690C" w:rsidP="000D704E">
      <w:pPr>
        <w:spacing w:after="0" w:line="240" w:lineRule="auto"/>
        <w:rPr>
          <w:lang w:val="ru-RU"/>
        </w:rPr>
      </w:pPr>
    </w:p>
    <w:p w:rsidR="00D5690C" w:rsidRPr="008D5445" w:rsidRDefault="00D5690C" w:rsidP="000D704E">
      <w:pPr>
        <w:spacing w:after="0" w:line="240" w:lineRule="auto"/>
        <w:rPr>
          <w:lang w:val="ru-RU"/>
        </w:rPr>
      </w:pPr>
    </w:p>
    <w:p w:rsidR="00D5690C" w:rsidRPr="008D5445" w:rsidRDefault="00D5690C" w:rsidP="000D704E">
      <w:pPr>
        <w:spacing w:after="0" w:line="240" w:lineRule="auto"/>
        <w:rPr>
          <w:lang w:val="ru-RU"/>
        </w:rPr>
      </w:pPr>
    </w:p>
    <w:p w:rsidR="00D5690C" w:rsidRPr="008D5445" w:rsidRDefault="00D5690C" w:rsidP="000D704E">
      <w:pPr>
        <w:spacing w:after="0" w:line="240" w:lineRule="auto"/>
        <w:rPr>
          <w:lang w:val="ru-RU"/>
        </w:rPr>
      </w:pPr>
    </w:p>
    <w:p w:rsidR="00D5690C" w:rsidRPr="008D5445" w:rsidRDefault="00D5690C" w:rsidP="000D704E">
      <w:pPr>
        <w:spacing w:after="0" w:line="240" w:lineRule="auto"/>
        <w:rPr>
          <w:lang w:val="ru-RU"/>
        </w:rPr>
      </w:pPr>
    </w:p>
    <w:p w:rsidR="00D5690C" w:rsidRPr="008D5445" w:rsidRDefault="00D5690C" w:rsidP="00054A42">
      <w:pPr>
        <w:pStyle w:val="1"/>
        <w:rPr>
          <w:lang w:val="ru-RU"/>
        </w:rPr>
      </w:pPr>
      <w:r w:rsidRPr="008D5445">
        <w:rPr>
          <w:lang w:val="ru-RU"/>
        </w:rPr>
        <w:lastRenderedPageBreak/>
        <w:t xml:space="preserve">              </w:t>
      </w:r>
      <w:bookmarkStart w:id="323" w:name="_Toc312100044"/>
      <w:r w:rsidRPr="008D5445">
        <w:rPr>
          <w:lang w:val="ru-RU"/>
        </w:rPr>
        <w:t>Глава 5. Фундаментальные законы механики.</w:t>
      </w:r>
      <w:bookmarkEnd w:id="323"/>
    </w:p>
    <w:p w:rsidR="00D5690C" w:rsidRPr="007018E9" w:rsidRDefault="00D5690C" w:rsidP="00D5690C">
      <w:pPr>
        <w:spacing w:after="0"/>
        <w:rPr>
          <w:sz w:val="24"/>
          <w:szCs w:val="24"/>
          <w:lang w:val="ru-RU"/>
        </w:rPr>
      </w:pPr>
      <w:r w:rsidRPr="007018E9">
        <w:rPr>
          <w:sz w:val="24"/>
          <w:szCs w:val="24"/>
          <w:lang w:val="ru-RU"/>
        </w:rPr>
        <w:t>Фундаментальные законы формулируются в инерциальных системах отсчета.</w:t>
      </w:r>
    </w:p>
    <w:p w:rsidR="00D5690C" w:rsidRPr="008D5445" w:rsidRDefault="00D5690C" w:rsidP="00D5690C">
      <w:pPr>
        <w:spacing w:after="0"/>
        <w:rPr>
          <w:i/>
          <w:sz w:val="24"/>
          <w:szCs w:val="24"/>
          <w:lang w:val="ru-RU"/>
        </w:rPr>
      </w:pPr>
      <w:r w:rsidRPr="007018E9">
        <w:rPr>
          <w:sz w:val="24"/>
          <w:szCs w:val="24"/>
          <w:lang w:val="ru-RU"/>
        </w:rPr>
        <w:t xml:space="preserve"> </w:t>
      </w:r>
      <w:r w:rsidRPr="008D5445">
        <w:rPr>
          <w:i/>
          <w:sz w:val="24"/>
          <w:szCs w:val="24"/>
          <w:lang w:val="ru-RU"/>
        </w:rPr>
        <w:t>Инерциальная система отсчета - система, относительно которой изолированная от внешних сил (одинокая во всем мире) материальная точка либо движется равномерно и прямолинейно, либо находится в покое.</w:t>
      </w:r>
    </w:p>
    <w:p w:rsidR="00D5690C" w:rsidRPr="008D5445" w:rsidRDefault="00D5690C" w:rsidP="00D5690C">
      <w:pPr>
        <w:spacing w:after="0"/>
        <w:rPr>
          <w:sz w:val="24"/>
          <w:szCs w:val="24"/>
          <w:lang w:val="ru-RU"/>
        </w:rPr>
      </w:pPr>
      <w:r w:rsidRPr="008D5445">
        <w:rPr>
          <w:sz w:val="24"/>
          <w:szCs w:val="24"/>
          <w:lang w:val="ru-RU"/>
        </w:rPr>
        <w:t xml:space="preserve">  Заметим, что этим определением вводится понятие </w:t>
      </w:r>
      <w:r w:rsidRPr="008D5445">
        <w:rPr>
          <w:i/>
          <w:sz w:val="24"/>
          <w:szCs w:val="24"/>
          <w:lang w:val="ru-RU"/>
        </w:rPr>
        <w:t xml:space="preserve">равномерного течения времени </w:t>
      </w:r>
      <w:r w:rsidRPr="008D5445">
        <w:rPr>
          <w:sz w:val="24"/>
          <w:szCs w:val="24"/>
          <w:lang w:val="ru-RU"/>
        </w:rPr>
        <w:t>и</w:t>
      </w:r>
      <w:r w:rsidRPr="008D5445">
        <w:rPr>
          <w:i/>
          <w:sz w:val="24"/>
          <w:szCs w:val="24"/>
          <w:lang w:val="ru-RU"/>
        </w:rPr>
        <w:t xml:space="preserve"> </w:t>
      </w:r>
      <w:r w:rsidRPr="008D5445">
        <w:rPr>
          <w:sz w:val="24"/>
          <w:szCs w:val="24"/>
          <w:lang w:val="ru-RU"/>
        </w:rPr>
        <w:t xml:space="preserve"> тем самым способ тарировки часов.</w:t>
      </w:r>
    </w:p>
    <w:p w:rsidR="00D5690C" w:rsidRPr="008D5445" w:rsidRDefault="00D5690C" w:rsidP="00D5690C">
      <w:pPr>
        <w:spacing w:after="0"/>
        <w:rPr>
          <w:lang w:val="ru-RU"/>
        </w:rPr>
      </w:pPr>
      <w:r w:rsidRPr="008D5445">
        <w:rPr>
          <w:lang w:val="ru-RU"/>
        </w:rPr>
        <w:t xml:space="preserve">  Подробное изложение рассматриваемых вопросов можно найти в книге [5].</w:t>
      </w:r>
    </w:p>
    <w:p w:rsidR="00D5690C" w:rsidRPr="008D5445" w:rsidRDefault="00D5690C" w:rsidP="00D5690C">
      <w:pPr>
        <w:spacing w:after="0"/>
        <w:rPr>
          <w:lang w:val="ru-RU"/>
        </w:rPr>
      </w:pPr>
    </w:p>
    <w:p w:rsidR="00D5690C" w:rsidRPr="0005231A" w:rsidRDefault="00D5690C" w:rsidP="00CE40C7">
      <w:pPr>
        <w:pStyle w:val="2"/>
        <w:rPr>
          <w:color w:val="17365D" w:themeColor="text2" w:themeShade="BF"/>
          <w:sz w:val="28"/>
          <w:szCs w:val="28"/>
          <w:lang w:val="ru-RU"/>
        </w:rPr>
      </w:pPr>
      <w:r w:rsidRPr="006655F6">
        <w:rPr>
          <w:lang w:val="ru-RU"/>
        </w:rPr>
        <w:t xml:space="preserve">   </w:t>
      </w:r>
      <w:bookmarkStart w:id="324" w:name="_Toc312100045"/>
      <w:r w:rsidRPr="006655F6">
        <w:rPr>
          <w:lang w:val="ru-RU"/>
        </w:rPr>
        <w:t xml:space="preserve">5.1. Первый фундаментальный закон механики - закон баланса количества </w:t>
      </w:r>
      <w:r w:rsidRPr="0005231A">
        <w:rPr>
          <w:color w:val="17365D" w:themeColor="text2" w:themeShade="BF"/>
          <w:sz w:val="28"/>
          <w:szCs w:val="28"/>
          <w:lang w:val="ru-RU"/>
        </w:rPr>
        <w:t xml:space="preserve"> </w:t>
      </w:r>
      <w:r w:rsidRPr="00CE40C7">
        <w:rPr>
          <w:szCs w:val="28"/>
          <w:lang w:val="ru-RU"/>
        </w:rPr>
        <w:t>движения</w:t>
      </w:r>
      <w:r w:rsidRPr="0005231A">
        <w:rPr>
          <w:color w:val="17365D" w:themeColor="text2" w:themeShade="BF"/>
          <w:sz w:val="28"/>
          <w:szCs w:val="28"/>
          <w:lang w:val="ru-RU"/>
        </w:rPr>
        <w:t xml:space="preserve">. </w:t>
      </w:r>
      <w:r w:rsidRPr="0046568E">
        <w:rPr>
          <w:lang w:val="ru-RU"/>
        </w:rPr>
        <w:t>Открытые и закрытые тела.</w:t>
      </w:r>
      <w:bookmarkEnd w:id="324"/>
    </w:p>
    <w:p w:rsidR="00D5690C" w:rsidRPr="008D5445" w:rsidRDefault="00D5690C" w:rsidP="00D5690C">
      <w:pPr>
        <w:spacing w:after="0"/>
        <w:rPr>
          <w:sz w:val="24"/>
          <w:szCs w:val="24"/>
          <w:lang w:val="ru-RU"/>
        </w:rPr>
      </w:pPr>
    </w:p>
    <w:p w:rsidR="00D5690C" w:rsidRPr="008D5445" w:rsidRDefault="00D5690C" w:rsidP="00D5690C">
      <w:pPr>
        <w:spacing w:after="0"/>
        <w:rPr>
          <w:b/>
          <w:sz w:val="24"/>
          <w:szCs w:val="24"/>
          <w:lang w:val="ru-RU"/>
        </w:rPr>
      </w:pPr>
      <w:r w:rsidRPr="008D5445">
        <w:rPr>
          <w:sz w:val="24"/>
          <w:szCs w:val="24"/>
          <w:lang w:val="ru-RU"/>
        </w:rPr>
        <w:t xml:space="preserve">   </w:t>
      </w:r>
      <w:r w:rsidRPr="008D5445">
        <w:rPr>
          <w:b/>
          <w:sz w:val="24"/>
          <w:szCs w:val="24"/>
          <w:lang w:val="ru-RU"/>
        </w:rPr>
        <w:t xml:space="preserve">Скорость изменения количества движения тела равна главному вектору внешних сил </w:t>
      </w:r>
    </w:p>
    <w:p w:rsidR="00D5690C" w:rsidRPr="008D5445" w:rsidRDefault="00D5690C" w:rsidP="00D5690C">
      <w:pPr>
        <w:spacing w:after="0"/>
        <w:rPr>
          <w:b/>
          <w:sz w:val="24"/>
          <w:szCs w:val="24"/>
          <w:lang w:val="ru-RU"/>
        </w:rPr>
      </w:pPr>
      <w:r w:rsidRPr="008D5445">
        <w:rPr>
          <w:b/>
          <w:sz w:val="24"/>
          <w:szCs w:val="24"/>
          <w:lang w:val="ru-RU"/>
        </w:rPr>
        <w:t>плюс  скорость подвода количества движения в тело.</w:t>
      </w:r>
    </w:p>
    <w:p w:rsidR="00D5690C" w:rsidRPr="008D5445" w:rsidRDefault="00D5690C" w:rsidP="00D5690C">
      <w:pPr>
        <w:spacing w:after="0"/>
        <w:rPr>
          <w:sz w:val="28"/>
          <w:szCs w:val="28"/>
          <w:lang w:val="ru-RU"/>
        </w:rPr>
      </w:pPr>
      <w:r w:rsidRPr="008D5445">
        <w:rPr>
          <w:b/>
          <w:sz w:val="28"/>
          <w:szCs w:val="28"/>
          <w:lang w:val="ru-RU"/>
        </w:rPr>
        <w:t xml:space="preserve"> </w:t>
      </w:r>
      <w:r w:rsidRPr="008D5445">
        <w:rPr>
          <w:sz w:val="28"/>
          <w:szCs w:val="28"/>
          <w:lang w:val="ru-RU"/>
        </w:rPr>
        <w:t xml:space="preserve">                                          </w:t>
      </w:r>
      <m:oMath>
        <m:acc>
          <m:accPr>
            <m:chr m:val="̇"/>
            <m:ctrlPr>
              <w:rPr>
                <w:rFonts w:ascii="Cambria Math" w:hAnsi="Cambria Math"/>
                <w:b/>
                <w:i/>
                <w:sz w:val="28"/>
                <w:szCs w:val="28"/>
              </w:rPr>
            </m:ctrlPr>
          </m:accPr>
          <m:e>
            <m:bar>
              <m:barPr>
                <m:ctrlPr>
                  <w:rPr>
                    <w:rFonts w:ascii="Cambria Math" w:hAnsi="Cambria Math"/>
                    <w:b/>
                    <w:i/>
                    <w:sz w:val="28"/>
                    <w:szCs w:val="28"/>
                  </w:rPr>
                </m:ctrlPr>
              </m:barPr>
              <m:e>
                <m:r>
                  <m:rPr>
                    <m:sty m:val="bi"/>
                  </m:rPr>
                  <w:rPr>
                    <w:rFonts w:ascii="Cambria Math" w:hAnsi="Cambria Math"/>
                    <w:sz w:val="28"/>
                    <w:szCs w:val="28"/>
                  </w:rPr>
                  <m:t>Q</m:t>
                </m:r>
              </m:e>
            </m:bar>
          </m:e>
        </m:acc>
        <m:r>
          <m:rPr>
            <m:sty m:val="bi"/>
          </m:rPr>
          <w:rPr>
            <w:rFonts w:ascii="Cambria Math" w:hAnsi="Cambria Math"/>
            <w:sz w:val="28"/>
            <w:szCs w:val="28"/>
            <w:lang w:val="ru-RU"/>
          </w:rPr>
          <m:t>=</m:t>
        </m:r>
        <m:sSup>
          <m:sSupPr>
            <m:ctrlPr>
              <w:rPr>
                <w:rFonts w:ascii="Cambria Math" w:hAnsi="Cambria Math"/>
                <w:b/>
                <w:i/>
                <w:sz w:val="28"/>
                <w:szCs w:val="28"/>
              </w:rPr>
            </m:ctrlPr>
          </m:sSupPr>
          <m:e>
            <m:bar>
              <m:barPr>
                <m:ctrlPr>
                  <w:rPr>
                    <w:rFonts w:ascii="Cambria Math" w:hAnsi="Cambria Math"/>
                    <w:b/>
                    <w:i/>
                    <w:sz w:val="28"/>
                    <w:szCs w:val="28"/>
                  </w:rPr>
                </m:ctrlPr>
              </m:barPr>
              <m:e>
                <m:r>
                  <m:rPr>
                    <m:sty m:val="bi"/>
                  </m:rPr>
                  <w:rPr>
                    <w:rFonts w:ascii="Cambria Math" w:hAnsi="Cambria Math"/>
                    <w:sz w:val="28"/>
                    <w:szCs w:val="28"/>
                  </w:rPr>
                  <m:t>F</m:t>
                </m:r>
              </m:e>
            </m:bar>
          </m:e>
          <m:sup>
            <m:r>
              <m:rPr>
                <m:sty m:val="bi"/>
              </m:rPr>
              <w:rPr>
                <w:rFonts w:ascii="Cambria Math" w:hAnsi="Cambria Math"/>
                <w:sz w:val="28"/>
                <w:szCs w:val="28"/>
              </w:rPr>
              <m:t>ext</m:t>
            </m:r>
          </m:sup>
        </m:sSup>
        <m:r>
          <m:rPr>
            <m:sty m:val="bi"/>
          </m:rPr>
          <w:rPr>
            <w:rFonts w:ascii="Cambria Math" w:hAnsi="Cambria Math"/>
            <w:sz w:val="28"/>
            <w:szCs w:val="28"/>
            <w:lang w:val="ru-RU"/>
          </w:rPr>
          <m:t>+</m:t>
        </m:r>
        <m:f>
          <m:fPr>
            <m:ctrlPr>
              <w:rPr>
                <w:rFonts w:ascii="Cambria Math" w:hAnsi="Cambria Math"/>
                <w:b/>
                <w:i/>
                <w:sz w:val="28"/>
                <w:szCs w:val="28"/>
              </w:rPr>
            </m:ctrlPr>
          </m:fPr>
          <m:num>
            <m:r>
              <m:rPr>
                <m:sty m:val="bi"/>
              </m:rPr>
              <w:rPr>
                <w:rFonts w:ascii="Cambria Math" w:hAnsi="Cambria Math"/>
                <w:sz w:val="28"/>
                <w:szCs w:val="28"/>
              </w:rPr>
              <m:t>δ</m:t>
            </m:r>
            <m:bar>
              <m:barPr>
                <m:ctrlPr>
                  <w:rPr>
                    <w:rFonts w:ascii="Cambria Math" w:hAnsi="Cambria Math"/>
                    <w:b/>
                    <w:i/>
                    <w:sz w:val="28"/>
                    <w:szCs w:val="28"/>
                  </w:rPr>
                </m:ctrlPr>
              </m:barPr>
              <m:e>
                <m:r>
                  <m:rPr>
                    <m:sty m:val="bi"/>
                  </m:rPr>
                  <w:rPr>
                    <w:rFonts w:ascii="Cambria Math" w:hAnsi="Cambria Math"/>
                    <w:sz w:val="28"/>
                    <w:szCs w:val="28"/>
                  </w:rPr>
                  <m:t>Q</m:t>
                </m:r>
              </m:e>
            </m:bar>
          </m:num>
          <m:den>
            <m:r>
              <m:rPr>
                <m:sty m:val="bi"/>
              </m:rPr>
              <w:rPr>
                <w:rFonts w:ascii="Cambria Math" w:hAnsi="Cambria Math"/>
                <w:sz w:val="28"/>
                <w:szCs w:val="28"/>
              </w:rPr>
              <m:t>δt</m:t>
            </m:r>
          </m:den>
        </m:f>
      </m:oMath>
      <w:r w:rsidRPr="008D5445">
        <w:rPr>
          <w:sz w:val="28"/>
          <w:szCs w:val="28"/>
          <w:lang w:val="ru-RU"/>
        </w:rPr>
        <w:t xml:space="preserve">                                                               </w:t>
      </w:r>
      <w:r w:rsidRPr="008D5445">
        <w:rPr>
          <w:sz w:val="24"/>
          <w:szCs w:val="24"/>
          <w:lang w:val="ru-RU"/>
        </w:rPr>
        <w:t>(5.1)</w:t>
      </w:r>
      <w:r w:rsidRPr="008D5445">
        <w:rPr>
          <w:sz w:val="28"/>
          <w:szCs w:val="28"/>
          <w:lang w:val="ru-RU"/>
        </w:rPr>
        <w:t xml:space="preserve">   </w:t>
      </w:r>
    </w:p>
    <w:p w:rsidR="00D5690C" w:rsidRPr="008D5445" w:rsidRDefault="00D5690C" w:rsidP="00D5690C">
      <w:pPr>
        <w:spacing w:after="0"/>
        <w:rPr>
          <w:sz w:val="24"/>
          <w:szCs w:val="24"/>
          <w:lang w:val="ru-RU"/>
        </w:rPr>
      </w:pPr>
      <w:r w:rsidRPr="008D5445">
        <w:rPr>
          <w:sz w:val="24"/>
          <w:szCs w:val="24"/>
          <w:lang w:val="ru-RU"/>
        </w:rPr>
        <w:t xml:space="preserve">    Количество движения (импульс) одной точки </w:t>
      </w:r>
      <m:oMath>
        <m:bar>
          <m:barPr>
            <m:ctrlPr>
              <w:rPr>
                <w:rFonts w:ascii="Cambria Math" w:hAnsi="Cambria Math"/>
                <w:i/>
                <w:sz w:val="24"/>
                <w:szCs w:val="24"/>
              </w:rPr>
            </m:ctrlPr>
          </m:barPr>
          <m:e>
            <m:r>
              <w:rPr>
                <w:rFonts w:ascii="Cambria Math" w:hAnsi="Cambria Math"/>
                <w:sz w:val="24"/>
                <w:szCs w:val="24"/>
              </w:rPr>
              <m:t>Q</m:t>
            </m:r>
          </m:e>
        </m:bar>
        <m:r>
          <w:rPr>
            <w:rFonts w:ascii="Cambria Math" w:hAnsi="Cambria Math"/>
            <w:sz w:val="24"/>
            <w:szCs w:val="24"/>
            <w:lang w:val="ru-RU"/>
          </w:rPr>
          <m:t>≝</m:t>
        </m:r>
        <m:r>
          <w:rPr>
            <w:rFonts w:ascii="Cambria Math" w:hAnsi="Cambria Math"/>
            <w:sz w:val="24"/>
            <w:szCs w:val="24"/>
          </w:rPr>
          <m:t>m</m:t>
        </m:r>
        <m:bar>
          <m:barPr>
            <m:ctrlPr>
              <w:rPr>
                <w:rFonts w:ascii="Cambria Math" w:hAnsi="Cambria Math"/>
                <w:i/>
                <w:sz w:val="24"/>
                <w:szCs w:val="24"/>
              </w:rPr>
            </m:ctrlPr>
          </m:barPr>
          <m:e>
            <m:r>
              <w:rPr>
                <w:rFonts w:ascii="Cambria Math" w:hAnsi="Cambria Math"/>
                <w:sz w:val="24"/>
                <w:szCs w:val="24"/>
              </w:rPr>
              <m:t>v</m:t>
            </m:r>
          </m:e>
        </m:bar>
      </m:oMath>
      <w:r w:rsidRPr="008D5445">
        <w:rPr>
          <w:sz w:val="24"/>
          <w:szCs w:val="24"/>
          <w:lang w:val="ru-RU"/>
        </w:rPr>
        <w:t xml:space="preserve">;                                                         </w:t>
      </w:r>
    </w:p>
    <w:p w:rsidR="00D5690C" w:rsidRPr="008D5445" w:rsidRDefault="00D5690C" w:rsidP="00D5690C">
      <w:pPr>
        <w:spacing w:after="0"/>
        <w:rPr>
          <w:sz w:val="24"/>
          <w:szCs w:val="24"/>
          <w:lang w:val="ru-RU"/>
        </w:rPr>
      </w:pPr>
      <w:r w:rsidRPr="008D5445">
        <w:rPr>
          <w:sz w:val="24"/>
          <w:szCs w:val="24"/>
          <w:lang w:val="ru-RU"/>
        </w:rPr>
        <w:t xml:space="preserve"> тела, состоящего из материальных точек  </w:t>
      </w:r>
      <m:oMath>
        <m:bar>
          <m:barPr>
            <m:ctrlPr>
              <w:rPr>
                <w:rFonts w:ascii="Cambria Math" w:hAnsi="Cambria Math"/>
                <w:i/>
                <w:sz w:val="24"/>
                <w:szCs w:val="24"/>
              </w:rPr>
            </m:ctrlPr>
          </m:barPr>
          <m:e>
            <m:r>
              <w:rPr>
                <w:rFonts w:ascii="Cambria Math" w:hAnsi="Cambria Math"/>
                <w:sz w:val="24"/>
                <w:szCs w:val="24"/>
              </w:rPr>
              <m:t>Q</m:t>
            </m:r>
          </m:e>
        </m:bar>
        <m:r>
          <w:rPr>
            <w:rFonts w:ascii="Cambria Math" w:hAnsi="Cambria Math"/>
            <w:sz w:val="24"/>
            <w:szCs w:val="24"/>
            <w:lang w:val="ru-RU"/>
          </w:rPr>
          <m:t xml:space="preserve">≝ </m:t>
        </m:r>
        <m:nary>
          <m:naryPr>
            <m:chr m:val="∑"/>
            <m:limLoc m:val="undOvr"/>
            <m:supHide m:val="on"/>
            <m:ctrlPr>
              <w:rPr>
                <w:rFonts w:ascii="Cambria Math" w:hAnsi="Cambria Math"/>
                <w:i/>
                <w:sz w:val="24"/>
                <w:szCs w:val="24"/>
              </w:rPr>
            </m:ctrlPr>
          </m:naryPr>
          <m:sub>
            <m:r>
              <w:rPr>
                <w:rFonts w:ascii="Cambria Math" w:hAnsi="Cambria Math"/>
                <w:sz w:val="24"/>
                <w:szCs w:val="24"/>
                <w:lang w:val="ru-RU"/>
              </w:rPr>
              <m:t>(</m:t>
            </m:r>
            <m:r>
              <w:rPr>
                <w:rFonts w:ascii="Cambria Math" w:hAnsi="Cambria Math"/>
                <w:sz w:val="24"/>
                <w:szCs w:val="24"/>
              </w:rPr>
              <m:t>k</m:t>
            </m:r>
            <m:r>
              <w:rPr>
                <w:rFonts w:ascii="Cambria Math" w:hAnsi="Cambria Math"/>
                <w:sz w:val="24"/>
                <w:szCs w:val="24"/>
                <w:lang w:val="ru-RU"/>
              </w:rPr>
              <m:t>)</m:t>
            </m:r>
          </m:sub>
          <m:sup/>
          <m:e>
            <m:sSub>
              <m:sSubPr>
                <m:ctrlPr>
                  <w:rPr>
                    <w:rFonts w:ascii="Cambria Math" w:hAnsi="Cambria Math"/>
                    <w:i/>
                    <w:sz w:val="24"/>
                    <w:szCs w:val="24"/>
                  </w:rPr>
                </m:ctrlPr>
              </m:sSubPr>
              <m:e>
                <m:r>
                  <w:rPr>
                    <w:rFonts w:ascii="Cambria Math" w:hAnsi="Cambria Math"/>
                    <w:sz w:val="24"/>
                    <w:szCs w:val="24"/>
                  </w:rPr>
                  <m:t>m</m:t>
                </m:r>
              </m:e>
              <m:sub>
                <m:r>
                  <w:rPr>
                    <w:rFonts w:ascii="Cambria Math" w:hAnsi="Cambria Math"/>
                    <w:sz w:val="24"/>
                    <w:szCs w:val="24"/>
                  </w:rPr>
                  <m:t>k</m:t>
                </m:r>
              </m:sub>
            </m:sSub>
            <m:sSub>
              <m:sSubPr>
                <m:ctrlPr>
                  <w:rPr>
                    <w:rFonts w:ascii="Cambria Math" w:hAnsi="Cambria Math" w:cs="Cambria Math"/>
                    <w:i/>
                    <w:sz w:val="24"/>
                    <w:szCs w:val="24"/>
                  </w:rPr>
                </m:ctrlPr>
              </m:sSubPr>
              <m:e>
                <m:bar>
                  <m:barPr>
                    <m:ctrlPr>
                      <w:rPr>
                        <w:rFonts w:ascii="Cambria Math" w:hAnsi="Cambria Math" w:cs="Cambria Math"/>
                        <w:i/>
                        <w:sz w:val="24"/>
                        <w:szCs w:val="24"/>
                      </w:rPr>
                    </m:ctrlPr>
                  </m:barPr>
                  <m:e>
                    <m:r>
                      <w:rPr>
                        <w:rFonts w:ascii="Cambria Math" w:hAnsi="Cambria Math" w:cs="Calibri"/>
                        <w:sz w:val="24"/>
                        <w:szCs w:val="24"/>
                      </w:rPr>
                      <m:t>v</m:t>
                    </m:r>
                    <m:ctrlPr>
                      <w:rPr>
                        <w:rFonts w:ascii="Cambria Math" w:hAnsi="Cambria Math" w:cs="Calibri"/>
                        <w:i/>
                        <w:sz w:val="24"/>
                        <w:szCs w:val="24"/>
                      </w:rPr>
                    </m:ctrlPr>
                  </m:e>
                </m:bar>
              </m:e>
              <m:sub>
                <m:r>
                  <w:rPr>
                    <w:rFonts w:ascii="Cambria Math" w:hAnsi="Cambria Math" w:cs="Cambria Math"/>
                    <w:sz w:val="24"/>
                    <w:szCs w:val="24"/>
                  </w:rPr>
                  <m:t>k</m:t>
                </m:r>
              </m:sub>
            </m:sSub>
          </m:e>
        </m:nary>
      </m:oMath>
      <w:r w:rsidRPr="008D5445">
        <w:rPr>
          <w:sz w:val="24"/>
          <w:szCs w:val="24"/>
          <w:lang w:val="ru-RU"/>
        </w:rPr>
        <w:t xml:space="preserve">;                                             (5.2)   </w:t>
      </w:r>
    </w:p>
    <w:p w:rsidR="00D5690C" w:rsidRPr="008D5445" w:rsidRDefault="00D5690C" w:rsidP="00D5690C">
      <w:pPr>
        <w:spacing w:after="0"/>
        <w:rPr>
          <w:sz w:val="24"/>
          <w:szCs w:val="24"/>
          <w:lang w:val="ru-RU"/>
        </w:rPr>
      </w:pPr>
      <w:r w:rsidRPr="008D5445">
        <w:rPr>
          <w:sz w:val="24"/>
          <w:szCs w:val="24"/>
          <w:lang w:val="ru-RU"/>
        </w:rPr>
        <w:t xml:space="preserve">  тела, занимающего какую-либо область в пространстве с непрерывно распределенной </w:t>
      </w:r>
    </w:p>
    <w:p w:rsidR="00D5690C" w:rsidRPr="008D5445" w:rsidRDefault="00D5690C" w:rsidP="00D5690C">
      <w:pPr>
        <w:spacing w:after="0"/>
        <w:rPr>
          <w:sz w:val="24"/>
          <w:szCs w:val="24"/>
          <w:lang w:val="ru-RU"/>
        </w:rPr>
      </w:pPr>
      <w:r w:rsidRPr="008D5445">
        <w:rPr>
          <w:sz w:val="24"/>
          <w:szCs w:val="24"/>
          <w:lang w:val="ru-RU"/>
        </w:rPr>
        <w:t xml:space="preserve"> массой (континуального тела)                                                                                                              </w:t>
      </w:r>
    </w:p>
    <w:p w:rsidR="00D5690C" w:rsidRPr="008D5445" w:rsidRDefault="00D5690C" w:rsidP="00D5690C">
      <w:pPr>
        <w:spacing w:after="0"/>
        <w:rPr>
          <w:sz w:val="24"/>
          <w:szCs w:val="24"/>
          <w:lang w:val="ru-RU"/>
        </w:rPr>
      </w:pPr>
      <w:r w:rsidRPr="008D5445">
        <w:rPr>
          <w:sz w:val="24"/>
          <w:szCs w:val="24"/>
          <w:lang w:val="ru-RU"/>
        </w:rPr>
        <w:t xml:space="preserve">                                          </w:t>
      </w:r>
      <m:oMath>
        <m:r>
          <w:rPr>
            <w:rFonts w:ascii="Cambria Math" w:hAnsi="Cambria Math"/>
            <w:sz w:val="24"/>
            <w:szCs w:val="24"/>
            <w:lang w:val="ru-RU"/>
          </w:rPr>
          <m:t xml:space="preserve"> </m:t>
        </m:r>
        <m:bar>
          <m:barPr>
            <m:ctrlPr>
              <w:rPr>
                <w:rFonts w:ascii="Cambria Math" w:hAnsi="Cambria Math"/>
                <w:b/>
                <w:i/>
                <w:sz w:val="24"/>
                <w:szCs w:val="24"/>
              </w:rPr>
            </m:ctrlPr>
          </m:barPr>
          <m:e>
            <m:r>
              <m:rPr>
                <m:sty m:val="bi"/>
              </m:rPr>
              <w:rPr>
                <w:rFonts w:ascii="Cambria Math" w:hAnsi="Cambria Math"/>
                <w:sz w:val="24"/>
                <w:szCs w:val="24"/>
              </w:rPr>
              <m:t>Q</m:t>
            </m:r>
          </m:e>
        </m:bar>
        <m:r>
          <m:rPr>
            <m:sty m:val="bi"/>
          </m:rPr>
          <w:rPr>
            <w:rFonts w:ascii="Cambria Math" w:hAnsi="Cambria Math"/>
            <w:sz w:val="24"/>
            <w:szCs w:val="24"/>
            <w:lang w:val="ru-RU"/>
          </w:rPr>
          <m:t>≝</m:t>
        </m:r>
        <m:nary>
          <m:naryPr>
            <m:limLoc m:val="undOvr"/>
            <m:ctrlPr>
              <w:rPr>
                <w:rFonts w:ascii="Cambria Math" w:hAnsi="Cambria Math"/>
                <w:b/>
                <w:i/>
                <w:sz w:val="24"/>
                <w:szCs w:val="24"/>
              </w:rPr>
            </m:ctrlPr>
          </m:naryPr>
          <m:sub>
            <m:r>
              <m:rPr>
                <m:sty m:val="bi"/>
              </m:rPr>
              <w:rPr>
                <w:rFonts w:ascii="Cambria Math" w:hAnsi="Cambria Math"/>
                <w:sz w:val="24"/>
                <w:szCs w:val="24"/>
                <w:lang w:val="ru-RU"/>
              </w:rPr>
              <m:t>(</m:t>
            </m:r>
            <m:r>
              <m:rPr>
                <m:sty m:val="bi"/>
              </m:rPr>
              <w:rPr>
                <w:rFonts w:ascii="Cambria Math" w:hAnsi="Cambria Math"/>
                <w:sz w:val="24"/>
                <w:szCs w:val="24"/>
              </w:rPr>
              <m:t>m</m:t>
            </m:r>
            <m:r>
              <m:rPr>
                <m:sty m:val="bi"/>
              </m:rPr>
              <w:rPr>
                <w:rFonts w:ascii="Cambria Math" w:hAnsi="Cambria Math"/>
                <w:sz w:val="24"/>
                <w:szCs w:val="24"/>
                <w:lang w:val="ru-RU"/>
              </w:rPr>
              <m:t>)</m:t>
            </m:r>
          </m:sub>
          <m:sup/>
          <m:e>
            <m:bar>
              <m:barPr>
                <m:ctrlPr>
                  <w:rPr>
                    <w:rFonts w:ascii="Cambria Math" w:hAnsi="Cambria Math"/>
                    <w:b/>
                    <w:i/>
                    <w:sz w:val="24"/>
                    <w:szCs w:val="24"/>
                  </w:rPr>
                </m:ctrlPr>
              </m:barPr>
              <m:e>
                <m:r>
                  <m:rPr>
                    <m:sty m:val="bi"/>
                  </m:rPr>
                  <w:rPr>
                    <w:rFonts w:ascii="Cambria Math" w:hAnsi="Cambria Math"/>
                    <w:sz w:val="24"/>
                    <w:szCs w:val="24"/>
                  </w:rPr>
                  <m:t>v</m:t>
                </m:r>
              </m:e>
            </m:bar>
            <m:r>
              <m:rPr>
                <m:sty m:val="bi"/>
              </m:rPr>
              <w:rPr>
                <w:rFonts w:ascii="Cambria Math" w:hAnsi="Cambria Math"/>
                <w:sz w:val="24"/>
                <w:szCs w:val="24"/>
                <w:lang w:val="ru-RU"/>
              </w:rPr>
              <m:t xml:space="preserve"> </m:t>
            </m:r>
            <m:r>
              <m:rPr>
                <m:sty m:val="bi"/>
              </m:rPr>
              <w:rPr>
                <w:rFonts w:ascii="Cambria Math" w:hAnsi="Cambria Math"/>
                <w:sz w:val="24"/>
                <w:szCs w:val="24"/>
              </w:rPr>
              <m:t>dm</m:t>
            </m:r>
          </m:e>
        </m:nary>
        <m:r>
          <m:rPr>
            <m:sty m:val="bi"/>
          </m:rPr>
          <w:rPr>
            <w:rFonts w:ascii="Cambria Math" w:hAnsi="Cambria Math"/>
            <w:sz w:val="24"/>
            <w:szCs w:val="24"/>
            <w:lang w:val="ru-RU"/>
          </w:rPr>
          <m:t>=</m:t>
        </m:r>
        <m:nary>
          <m:naryPr>
            <m:limLoc m:val="undOvr"/>
            <m:ctrlPr>
              <w:rPr>
                <w:rFonts w:ascii="Cambria Math" w:hAnsi="Cambria Math"/>
                <w:b/>
                <w:i/>
                <w:sz w:val="24"/>
                <w:szCs w:val="24"/>
              </w:rPr>
            </m:ctrlPr>
          </m:naryPr>
          <m:sub>
            <m:d>
              <m:dPr>
                <m:ctrlPr>
                  <w:rPr>
                    <w:rFonts w:ascii="Cambria Math" w:hAnsi="Cambria Math"/>
                    <w:b/>
                    <w:i/>
                    <w:sz w:val="24"/>
                    <w:szCs w:val="24"/>
                  </w:rPr>
                </m:ctrlPr>
              </m:dPr>
              <m:e>
                <m:r>
                  <m:rPr>
                    <m:sty m:val="bi"/>
                  </m:rPr>
                  <w:rPr>
                    <w:rFonts w:ascii="Cambria Math" w:hAnsi="Cambria Math"/>
                    <w:sz w:val="24"/>
                    <w:szCs w:val="24"/>
                  </w:rPr>
                  <m:t>m</m:t>
                </m:r>
              </m:e>
            </m:d>
          </m:sub>
          <m:sup/>
          <m:e>
            <m:acc>
              <m:accPr>
                <m:chr m:val="̇"/>
                <m:ctrlPr>
                  <w:rPr>
                    <w:rFonts w:ascii="Cambria Math" w:hAnsi="Cambria Math"/>
                    <w:b/>
                    <w:i/>
                    <w:sz w:val="24"/>
                    <w:szCs w:val="24"/>
                  </w:rPr>
                </m:ctrlPr>
              </m:accPr>
              <m:e>
                <m:bar>
                  <m:barPr>
                    <m:ctrlPr>
                      <w:rPr>
                        <w:rFonts w:ascii="Cambria Math" w:hAnsi="Cambria Math"/>
                        <w:b/>
                        <w:i/>
                        <w:sz w:val="24"/>
                        <w:szCs w:val="24"/>
                      </w:rPr>
                    </m:ctrlPr>
                  </m:barPr>
                  <m:e>
                    <m:r>
                      <m:rPr>
                        <m:sty m:val="bi"/>
                      </m:rPr>
                      <w:rPr>
                        <w:rFonts w:ascii="Cambria Math" w:hAnsi="Cambria Math"/>
                        <w:sz w:val="24"/>
                        <w:szCs w:val="24"/>
                      </w:rPr>
                      <m:t>R</m:t>
                    </m:r>
                  </m:e>
                </m:bar>
              </m:e>
            </m:acc>
            <m:r>
              <m:rPr>
                <m:sty m:val="bi"/>
              </m:rPr>
              <w:rPr>
                <w:rFonts w:ascii="Cambria Math" w:hAnsi="Cambria Math"/>
                <w:sz w:val="24"/>
                <w:szCs w:val="24"/>
                <w:lang w:val="ru-RU"/>
              </w:rPr>
              <m:t xml:space="preserve"> </m:t>
            </m:r>
            <m:r>
              <m:rPr>
                <m:sty m:val="bi"/>
              </m:rPr>
              <w:rPr>
                <w:rFonts w:ascii="Cambria Math" w:hAnsi="Cambria Math" w:cs="Calibri"/>
                <w:sz w:val="24"/>
                <w:szCs w:val="24"/>
                <w:lang w:val="ru-RU"/>
              </w:rPr>
              <m:t xml:space="preserve"> </m:t>
            </m:r>
            <m:r>
              <m:rPr>
                <m:sty m:val="bi"/>
              </m:rPr>
              <w:rPr>
                <w:rFonts w:ascii="Cambria Math" w:hAnsi="Cambria Math" w:cs="Calibri"/>
                <w:sz w:val="24"/>
                <w:szCs w:val="24"/>
              </w:rPr>
              <m:t>dm</m:t>
            </m:r>
            <m:ctrlPr>
              <w:rPr>
                <w:rFonts w:ascii="Cambria Math" w:hAnsi="Cambria Math" w:cs="Arial"/>
                <w:b/>
                <w:i/>
                <w:sz w:val="24"/>
                <w:szCs w:val="24"/>
              </w:rPr>
            </m:ctrlPr>
          </m:e>
        </m:nary>
        <m:r>
          <w:rPr>
            <w:rFonts w:ascii="Cambria Math" w:hAnsi="Cambria Math"/>
            <w:sz w:val="24"/>
            <w:szCs w:val="24"/>
            <w:lang w:val="ru-RU"/>
          </w:rPr>
          <m:t xml:space="preserve"> </m:t>
        </m:r>
      </m:oMath>
      <w:r w:rsidRPr="008D5445">
        <w:rPr>
          <w:sz w:val="24"/>
          <w:szCs w:val="24"/>
          <w:lang w:val="ru-RU"/>
        </w:rPr>
        <w:t xml:space="preserve">.                                                         (5.3)  </w:t>
      </w:r>
    </w:p>
    <w:p w:rsidR="00D5690C" w:rsidRPr="008D5445" w:rsidRDefault="00FC6E1B" w:rsidP="00D5690C">
      <w:pPr>
        <w:spacing w:after="0"/>
        <w:rPr>
          <w:sz w:val="24"/>
          <w:szCs w:val="24"/>
          <w:lang w:val="ru-RU"/>
        </w:rPr>
      </w:pPr>
      <w:r>
        <w:rPr>
          <w:noProof/>
          <w:sz w:val="24"/>
          <w:szCs w:val="24"/>
          <w:lang w:val="ru-RU" w:eastAsia="ru-RU" w:bidi="ar-SA"/>
        </w:rPr>
        <w:pict>
          <v:group id="_x0000_s81943" style="position:absolute;margin-left:222.1pt;margin-top:2.45pt;width:195.75pt;height:133.55pt;z-index:252568064" coordorigin="5576,8693" coordsize="3915,2671">
            <v:shape id="_x0000_s34063" style="position:absolute;left:6286;top:8693;width:2262;height:2302" coordsize="2489,2473" path="m443,213c334,262,226,311,159,397,92,483,64,612,42,732,20,852,,925,25,1117v25,192,58,572,167,770c301,2085,463,2211,678,2306v215,95,561,167,804,150c1725,2439,1979,2325,2135,2205v156,-120,237,-226,284,-469c2466,1493,2489,988,2419,748,2349,508,2233,416,2001,296,1769,176,1272,56,1029,28,786,,642,98,544,129v-98,31,-101,84,-101,84xe" fillcolor="#b8cce4 [1300]">
              <v:fill opacity="7209f" color2="fill darken(246)" rotate="t" focusposition=".5,.5" focussize="" method="linear sigma" focus="100%" type="gradientRadial"/>
              <v:path arrowok="t"/>
            </v:shape>
            <v:shape id="_x0000_s34064" type="#_x0000_t16" style="position:absolute;left:7672;top:10125;width:340;height:340" fillcolor="#95b3d7 [1940]">
              <v:fill color2="fill darken(231)" rotate="t" method="linear sigma" focus="100%" type="gradient"/>
            </v:shape>
            <v:shape id="_x0000_s34065" type="#_x0000_t32" style="position:absolute;left:7850;top:10385;width:1641;height:473" o:connectortype="straight">
              <v:stroke endarrow="block"/>
            </v:shape>
            <v:shape id="_x0000_s34066" style="position:absolute;left:8590;top:8877;width:465;height:411" coordsize="465,411" path="m,87v6,25,83,51,134,101c185,238,251,367,304,389v53,22,135,-34,148,-67c465,289,410,224,385,188,360,152,337,135,301,104,265,73,217,6,167,3,117,,35,70,,87xe" fillcolor="#b8cce4 [1300]">
              <v:fill color2="fill darken(118)" rotate="t" focusposition=".5,.5" focussize="" method="linear sigma" focus="100%" type="gradientRadial"/>
              <v:path arrowok="t"/>
            </v:shape>
            <v:shape id="_x0000_s34067" type="#_x0000_t32" style="position:absolute;left:8590;top:9148;width:271;height:519;flip:x" o:connectortype="straight">
              <v:stroke endarrow="block"/>
            </v:shape>
            <v:shape id="_x0000_s34068" type="#_x0000_t32" style="position:absolute;left:6110;top:10164;width:1;height:831;flip:y" o:connectortype="straight">
              <v:stroke endarrow="block"/>
            </v:shape>
            <v:shape id="_x0000_s34069" type="#_x0000_t32" style="position:absolute;left:5576;top:10995;width:503;height:369;flip:x" o:connectortype="straight">
              <v:stroke endarrow="block"/>
            </v:shape>
            <v:shape id="_x0000_s34070" type="#_x0000_t32" style="position:absolute;left:6110;top:10978;width:1004;height:17" o:connectortype="straight">
              <v:stroke endarrow="block"/>
            </v:shape>
            <v:shape id="_x0000_s34071" type="#_x0000_t32" style="position:absolute;left:6111;top:10509;width:1558;height:486;flip:y" o:connectortype="straight">
              <v:stroke endarrow="block"/>
            </v:shape>
          </v:group>
        </w:pict>
      </w:r>
      <w:r w:rsidR="00D5690C" w:rsidRPr="008D5445">
        <w:rPr>
          <w:sz w:val="24"/>
          <w:szCs w:val="24"/>
          <w:lang w:val="ru-RU"/>
        </w:rPr>
        <w:t xml:space="preserve">  Скорость подвода количества движения в тело                                                                           </w:t>
      </w:r>
    </w:p>
    <w:p w:rsidR="00D5690C" w:rsidRPr="008655F3" w:rsidRDefault="00D5690C" w:rsidP="00D5690C">
      <w:pPr>
        <w:spacing w:after="0"/>
        <w:rPr>
          <w:sz w:val="24"/>
          <w:szCs w:val="24"/>
          <w:lang w:val="ru-RU"/>
        </w:rPr>
      </w:pPr>
      <w:r w:rsidRPr="008D5445">
        <w:rPr>
          <w:sz w:val="24"/>
          <w:szCs w:val="24"/>
          <w:lang w:val="ru-RU"/>
        </w:rPr>
        <w:t xml:space="preserve"> определяется как                                                                                                                </w:t>
      </w:r>
      <m:oMath>
        <m:r>
          <w:rPr>
            <w:rFonts w:ascii="Cambria Math" w:hAnsi="Cambria Math"/>
            <w:sz w:val="24"/>
            <w:szCs w:val="24"/>
            <w:lang w:val="ru-RU"/>
          </w:rPr>
          <m:t>∆</m:t>
        </m:r>
        <m:r>
          <w:rPr>
            <w:rFonts w:ascii="Cambria Math" w:hAnsi="Cambria Math"/>
            <w:sz w:val="24"/>
            <w:szCs w:val="24"/>
          </w:rPr>
          <m:t>m</m:t>
        </m:r>
      </m:oMath>
      <w:r w:rsidRPr="008D5445">
        <w:rPr>
          <w:sz w:val="24"/>
          <w:szCs w:val="24"/>
          <w:lang w:val="ru-RU"/>
        </w:rPr>
        <w:t xml:space="preserve">    </w:t>
      </w:r>
      <w:r w:rsidR="002D1BDF" w:rsidRPr="008655F3">
        <w:rPr>
          <w:sz w:val="24"/>
          <w:szCs w:val="24"/>
          <w:lang w:val="ru-RU"/>
        </w:rPr>
        <w:t xml:space="preserve">           </w:t>
      </w:r>
    </w:p>
    <w:p w:rsidR="00D5690C" w:rsidRPr="008D5445" w:rsidRDefault="00D5690C" w:rsidP="00D5690C">
      <w:pPr>
        <w:spacing w:after="0"/>
        <w:rPr>
          <w:sz w:val="24"/>
          <w:szCs w:val="24"/>
          <w:lang w:val="ru-RU"/>
        </w:rPr>
      </w:pPr>
      <w:r w:rsidRPr="008D5445">
        <w:rPr>
          <w:sz w:val="24"/>
          <w:szCs w:val="24"/>
          <w:lang w:val="ru-RU"/>
        </w:rPr>
        <w:t xml:space="preserve">                                   </w:t>
      </w:r>
      <m:oMath>
        <m:f>
          <m:fPr>
            <m:ctrlPr>
              <w:rPr>
                <w:rFonts w:ascii="Cambria Math" w:hAnsi="Cambria Math"/>
                <w:b/>
                <w:i/>
                <w:sz w:val="28"/>
                <w:szCs w:val="28"/>
              </w:rPr>
            </m:ctrlPr>
          </m:fPr>
          <m:num>
            <m:r>
              <m:rPr>
                <m:sty m:val="bi"/>
              </m:rPr>
              <w:rPr>
                <w:rFonts w:ascii="Cambria Math" w:hAnsi="Cambria Math"/>
                <w:sz w:val="28"/>
                <w:szCs w:val="28"/>
              </w:rPr>
              <m:t>δ</m:t>
            </m:r>
            <m:bar>
              <m:barPr>
                <m:ctrlPr>
                  <w:rPr>
                    <w:rFonts w:ascii="Cambria Math" w:hAnsi="Cambria Math"/>
                    <w:b/>
                    <w:i/>
                    <w:sz w:val="28"/>
                    <w:szCs w:val="28"/>
                  </w:rPr>
                </m:ctrlPr>
              </m:barPr>
              <m:e>
                <m:r>
                  <m:rPr>
                    <m:sty m:val="bi"/>
                  </m:rPr>
                  <w:rPr>
                    <w:rFonts w:ascii="Cambria Math" w:hAnsi="Cambria Math"/>
                    <w:sz w:val="28"/>
                    <w:szCs w:val="28"/>
                  </w:rPr>
                  <m:t>Q</m:t>
                </m:r>
              </m:e>
            </m:bar>
          </m:num>
          <m:den>
            <m:r>
              <m:rPr>
                <m:sty m:val="bi"/>
              </m:rPr>
              <w:rPr>
                <w:rFonts w:ascii="Cambria Math" w:hAnsi="Cambria Math"/>
                <w:sz w:val="28"/>
                <w:szCs w:val="28"/>
              </w:rPr>
              <m:t>δt</m:t>
            </m:r>
          </m:den>
        </m:f>
        <m:r>
          <m:rPr>
            <m:sty m:val="bi"/>
          </m:rPr>
          <w:rPr>
            <w:rFonts w:ascii="Cambria Math" w:hAnsi="Cambria Math"/>
            <w:sz w:val="28"/>
            <w:szCs w:val="28"/>
            <w:lang w:val="ru-RU"/>
          </w:rPr>
          <m:t xml:space="preserve"> ≝ </m:t>
        </m:r>
        <m:func>
          <m:funcPr>
            <m:ctrlPr>
              <w:rPr>
                <w:rFonts w:ascii="Cambria Math" w:hAnsi="Cambria Math"/>
                <w:i/>
                <w:sz w:val="28"/>
                <w:szCs w:val="28"/>
              </w:rPr>
            </m:ctrlPr>
          </m:funcPr>
          <m:fName>
            <m:limLow>
              <m:limLowPr>
                <m:ctrlPr>
                  <w:rPr>
                    <w:rFonts w:ascii="Cambria Math" w:hAnsi="Cambria Math"/>
                    <w:i/>
                    <w:sz w:val="28"/>
                    <w:szCs w:val="28"/>
                  </w:rPr>
                </m:ctrlPr>
              </m:limLowPr>
              <m:e>
                <m:r>
                  <m:rPr>
                    <m:sty m:val="p"/>
                  </m:rPr>
                  <w:rPr>
                    <w:rFonts w:ascii="Cambria Math" w:hAnsi="Cambria Math"/>
                    <w:sz w:val="28"/>
                    <w:szCs w:val="28"/>
                  </w:rPr>
                  <m:t>lim</m:t>
                </m:r>
              </m:e>
              <m:lim>
                <m:r>
                  <w:rPr>
                    <w:rFonts w:ascii="Cambria Math" w:hAnsi="Cambria Math"/>
                    <w:sz w:val="28"/>
                    <w:szCs w:val="28"/>
                    <w:lang w:val="ru-RU"/>
                  </w:rPr>
                  <m:t>∆</m:t>
                </m:r>
                <m:r>
                  <w:rPr>
                    <w:rFonts w:ascii="Cambria Math" w:hAnsi="Cambria Math"/>
                    <w:sz w:val="28"/>
                    <w:szCs w:val="28"/>
                  </w:rPr>
                  <m:t>t</m:t>
                </m:r>
                <m:r>
                  <w:rPr>
                    <w:rFonts w:ascii="Cambria Math" w:hAnsi="Cambria Math"/>
                    <w:sz w:val="28"/>
                    <w:szCs w:val="28"/>
                    <w:lang w:val="ru-RU"/>
                  </w:rPr>
                  <m:t>→0</m:t>
                </m:r>
              </m:lim>
            </m:limLow>
          </m:fName>
          <m:e>
            <m:f>
              <m:fPr>
                <m:ctrlPr>
                  <w:rPr>
                    <w:rFonts w:ascii="Cambria Math" w:hAnsi="Cambria Math"/>
                    <w:i/>
                    <w:sz w:val="28"/>
                    <w:szCs w:val="28"/>
                  </w:rPr>
                </m:ctrlPr>
              </m:fPr>
              <m:num>
                <m:r>
                  <w:rPr>
                    <w:rFonts w:ascii="Cambria Math" w:hAnsi="Cambria Math"/>
                    <w:sz w:val="28"/>
                    <w:szCs w:val="28"/>
                    <w:lang w:val="ru-RU"/>
                  </w:rPr>
                  <m:t>∆</m:t>
                </m:r>
                <m:r>
                  <w:rPr>
                    <w:rFonts w:ascii="Cambria Math" w:hAnsi="Cambria Math"/>
                    <w:sz w:val="28"/>
                    <w:szCs w:val="28"/>
                  </w:rPr>
                  <m:t>m</m:t>
                </m:r>
                <m:r>
                  <w:rPr>
                    <w:rFonts w:ascii="Cambria Math" w:hAnsi="Cambria Math"/>
                    <w:sz w:val="28"/>
                    <w:szCs w:val="28"/>
                    <w:lang w:val="ru-RU"/>
                  </w:rPr>
                  <m:t xml:space="preserve"> </m:t>
                </m:r>
                <m:bar>
                  <m:barPr>
                    <m:ctrlPr>
                      <w:rPr>
                        <w:rFonts w:ascii="Cambria Math" w:hAnsi="Cambria Math"/>
                        <w:i/>
                        <w:sz w:val="28"/>
                        <w:szCs w:val="28"/>
                      </w:rPr>
                    </m:ctrlPr>
                  </m:barPr>
                  <m:e>
                    <m:r>
                      <w:rPr>
                        <w:rFonts w:ascii="Cambria Math" w:hAnsi="Cambria Math"/>
                        <w:sz w:val="28"/>
                        <w:szCs w:val="28"/>
                      </w:rPr>
                      <m:t>u</m:t>
                    </m:r>
                  </m:e>
                </m:bar>
              </m:num>
              <m:den>
                <m:r>
                  <w:rPr>
                    <w:rFonts w:ascii="Cambria Math" w:hAnsi="Cambria Math"/>
                    <w:sz w:val="28"/>
                    <w:szCs w:val="28"/>
                    <w:lang w:val="ru-RU"/>
                  </w:rPr>
                  <m:t>∆</m:t>
                </m:r>
                <m:r>
                  <w:rPr>
                    <w:rFonts w:ascii="Cambria Math" w:hAnsi="Cambria Math"/>
                    <w:sz w:val="28"/>
                    <w:szCs w:val="28"/>
                  </w:rPr>
                  <m:t>t</m:t>
                </m:r>
              </m:den>
            </m:f>
          </m:e>
        </m:func>
      </m:oMath>
      <w:r w:rsidRPr="008D5445">
        <w:rPr>
          <w:sz w:val="28"/>
          <w:szCs w:val="28"/>
          <w:lang w:val="ru-RU"/>
        </w:rPr>
        <w:t>,</w:t>
      </w:r>
      <w:r w:rsidRPr="008D5445">
        <w:rPr>
          <w:sz w:val="24"/>
          <w:szCs w:val="24"/>
          <w:lang w:val="ru-RU"/>
        </w:rPr>
        <w:t xml:space="preserve">                                                               </w:t>
      </w:r>
      <m:oMath>
        <m:r>
          <m:rPr>
            <m:sty m:val="bi"/>
          </m:rPr>
          <w:rPr>
            <w:rFonts w:ascii="Cambria Math" w:hAnsi="Cambria Math"/>
            <w:sz w:val="24"/>
            <w:szCs w:val="24"/>
            <w:lang w:val="ru-RU"/>
          </w:rPr>
          <m:t xml:space="preserve"> </m:t>
        </m:r>
        <m:bar>
          <m:barPr>
            <m:ctrlPr>
              <w:rPr>
                <w:rFonts w:ascii="Cambria Math" w:hAnsi="Cambria Math"/>
                <w:b/>
                <w:i/>
                <w:sz w:val="24"/>
                <w:szCs w:val="24"/>
              </w:rPr>
            </m:ctrlPr>
          </m:barPr>
          <m:e>
            <m:r>
              <m:rPr>
                <m:sty m:val="bi"/>
              </m:rPr>
              <w:rPr>
                <w:rFonts w:ascii="Cambria Math" w:hAnsi="Cambria Math"/>
                <w:sz w:val="24"/>
                <w:szCs w:val="24"/>
              </w:rPr>
              <m:t>u</m:t>
            </m:r>
          </m:e>
        </m:bar>
      </m:oMath>
      <w:r w:rsidRPr="008D5445">
        <w:rPr>
          <w:sz w:val="24"/>
          <w:szCs w:val="24"/>
          <w:lang w:val="ru-RU"/>
        </w:rPr>
        <w:t xml:space="preserve">              (5.4)    </w:t>
      </w:r>
    </w:p>
    <w:p w:rsidR="00D5690C" w:rsidRPr="008D5445" w:rsidRDefault="00D5690C" w:rsidP="00D5690C">
      <w:pPr>
        <w:spacing w:after="0"/>
        <w:rPr>
          <w:sz w:val="24"/>
          <w:szCs w:val="24"/>
          <w:lang w:val="ru-RU"/>
        </w:rPr>
      </w:pPr>
      <w:r w:rsidRPr="008D5445">
        <w:rPr>
          <w:sz w:val="24"/>
          <w:szCs w:val="24"/>
          <w:lang w:val="ru-RU"/>
        </w:rPr>
        <w:t xml:space="preserve">  где  </w:t>
      </w:r>
      <m:oMath>
        <m:r>
          <w:rPr>
            <w:rFonts w:ascii="Cambria Math" w:hAnsi="Cambria Math"/>
            <w:sz w:val="24"/>
            <w:szCs w:val="24"/>
            <w:lang w:val="ru-RU"/>
          </w:rPr>
          <m:t>∆</m:t>
        </m:r>
        <m:r>
          <w:rPr>
            <w:rFonts w:ascii="Cambria Math" w:hAnsi="Cambria Math"/>
            <w:sz w:val="24"/>
            <w:szCs w:val="24"/>
          </w:rPr>
          <m:t>m</m:t>
        </m:r>
      </m:oMath>
      <w:r w:rsidRPr="008D5445">
        <w:rPr>
          <w:sz w:val="24"/>
          <w:szCs w:val="24"/>
          <w:lang w:val="ru-RU"/>
        </w:rPr>
        <w:t xml:space="preserve"> –присоединяющаяся к телу            </w:t>
      </w:r>
      <w:r w:rsidR="002D1BDF" w:rsidRPr="002D1BDF">
        <w:rPr>
          <w:sz w:val="24"/>
          <w:szCs w:val="24"/>
          <w:lang w:val="ru-RU"/>
        </w:rPr>
        <w:t xml:space="preserve">                            </w:t>
      </w:r>
      <w:r w:rsidRPr="008D5445">
        <w:rPr>
          <w:sz w:val="24"/>
          <w:szCs w:val="24"/>
          <w:lang w:val="ru-RU"/>
        </w:rPr>
        <w:t xml:space="preserve">      </w:t>
      </w:r>
      <m:oMath>
        <m:r>
          <w:rPr>
            <w:rFonts w:ascii="Cambria Math" w:hAnsi="Cambria Math"/>
            <w:sz w:val="24"/>
            <w:szCs w:val="24"/>
          </w:rPr>
          <m:t>dm</m:t>
        </m:r>
      </m:oMath>
      <w:r w:rsidRPr="008D5445">
        <w:rPr>
          <w:sz w:val="24"/>
          <w:szCs w:val="24"/>
          <w:lang w:val="ru-RU"/>
        </w:rPr>
        <w:t xml:space="preserve">                                                                             </w:t>
      </w:r>
    </w:p>
    <w:p w:rsidR="00D5690C" w:rsidRPr="007018E9" w:rsidRDefault="00D5690C" w:rsidP="00D5690C">
      <w:pPr>
        <w:spacing w:after="0"/>
        <w:rPr>
          <w:sz w:val="24"/>
          <w:szCs w:val="24"/>
          <w:lang w:val="ru-RU"/>
        </w:rPr>
      </w:pPr>
      <w:r w:rsidRPr="008D5445">
        <w:rPr>
          <w:sz w:val="24"/>
          <w:szCs w:val="24"/>
          <w:lang w:val="ru-RU"/>
        </w:rPr>
        <w:t xml:space="preserve"> за время  </w:t>
      </w:r>
      <m:oMath>
        <m:r>
          <w:rPr>
            <w:rFonts w:ascii="Cambria Math" w:hAnsi="Cambria Math"/>
            <w:sz w:val="28"/>
            <w:szCs w:val="28"/>
            <w:lang w:val="ru-RU"/>
          </w:rPr>
          <m:t>∆</m:t>
        </m:r>
        <m:r>
          <w:rPr>
            <w:rFonts w:ascii="Cambria Math" w:hAnsi="Cambria Math"/>
            <w:sz w:val="28"/>
            <w:szCs w:val="28"/>
          </w:rPr>
          <m:t>t</m:t>
        </m:r>
      </m:oMath>
      <w:r w:rsidRPr="008D5445">
        <w:rPr>
          <w:sz w:val="24"/>
          <w:szCs w:val="24"/>
          <w:lang w:val="ru-RU"/>
        </w:rPr>
        <w:t xml:space="preserve"> со скоростью </w:t>
      </w:r>
      <m:oMath>
        <m:bar>
          <m:barPr>
            <m:ctrlPr>
              <w:rPr>
                <w:rFonts w:ascii="Cambria Math" w:hAnsi="Cambria Math"/>
                <w:i/>
                <w:sz w:val="24"/>
                <w:szCs w:val="24"/>
              </w:rPr>
            </m:ctrlPr>
          </m:barPr>
          <m:e>
            <m:r>
              <w:rPr>
                <w:rFonts w:ascii="Cambria Math" w:hAnsi="Cambria Math"/>
                <w:sz w:val="24"/>
                <w:szCs w:val="24"/>
              </w:rPr>
              <m:t>u</m:t>
            </m:r>
          </m:e>
        </m:bar>
        <m:r>
          <w:rPr>
            <w:rFonts w:ascii="Cambria Math" w:hAnsi="Cambria Math"/>
            <w:sz w:val="24"/>
            <w:szCs w:val="24"/>
            <w:lang w:val="ru-RU"/>
          </w:rPr>
          <m:t xml:space="preserve"> </m:t>
        </m:r>
      </m:oMath>
      <w:r w:rsidRPr="008D5445">
        <w:rPr>
          <w:sz w:val="24"/>
          <w:szCs w:val="24"/>
          <w:lang w:val="ru-RU"/>
        </w:rPr>
        <w:t xml:space="preserve"> </w:t>
      </w:r>
      <w:r w:rsidRPr="007018E9">
        <w:rPr>
          <w:sz w:val="24"/>
          <w:szCs w:val="24"/>
          <w:lang w:val="ru-RU"/>
        </w:rPr>
        <w:t xml:space="preserve">масса.                                                                                                 </w:t>
      </w:r>
    </w:p>
    <w:p w:rsidR="00D5690C" w:rsidRPr="007018E9" w:rsidRDefault="00D5690C" w:rsidP="00D5690C">
      <w:pPr>
        <w:spacing w:after="0"/>
        <w:rPr>
          <w:sz w:val="24"/>
          <w:szCs w:val="24"/>
          <w:lang w:val="ru-RU"/>
        </w:rPr>
      </w:pPr>
      <w:r w:rsidRPr="007018E9">
        <w:rPr>
          <w:sz w:val="24"/>
          <w:szCs w:val="24"/>
          <w:lang w:val="ru-RU"/>
        </w:rPr>
        <w:t xml:space="preserve">                                                                                      </w:t>
      </w:r>
      <w:r w:rsidR="002D1BDF" w:rsidRPr="002D1BDF">
        <w:rPr>
          <w:sz w:val="24"/>
          <w:szCs w:val="24"/>
          <w:lang w:val="ru-RU"/>
        </w:rPr>
        <w:t xml:space="preserve">   </w:t>
      </w:r>
      <w:r w:rsidRPr="007018E9">
        <w:rPr>
          <w:sz w:val="24"/>
          <w:szCs w:val="24"/>
          <w:lang w:val="ru-RU"/>
        </w:rPr>
        <w:t xml:space="preserve">       </w:t>
      </w:r>
      <m:oMath>
        <m:bar>
          <m:barPr>
            <m:ctrlPr>
              <w:rPr>
                <w:rFonts w:ascii="Cambria Math" w:hAnsi="Cambria Math"/>
                <w:i/>
                <w:sz w:val="24"/>
                <w:szCs w:val="24"/>
              </w:rPr>
            </m:ctrlPr>
          </m:barPr>
          <m:e>
            <m:r>
              <w:rPr>
                <w:rFonts w:ascii="Cambria Math" w:hAnsi="Cambria Math"/>
                <w:sz w:val="24"/>
                <w:szCs w:val="24"/>
              </w:rPr>
              <m:t>R</m:t>
            </m:r>
          </m:e>
        </m:bar>
      </m:oMath>
      <w:r w:rsidRPr="007018E9">
        <w:rPr>
          <w:sz w:val="24"/>
          <w:szCs w:val="24"/>
          <w:lang w:val="ru-RU"/>
        </w:rPr>
        <w:t xml:space="preserve">  </w:t>
      </w:r>
      <w:r w:rsidR="002D1BDF" w:rsidRPr="002D1BDF">
        <w:rPr>
          <w:sz w:val="24"/>
          <w:szCs w:val="24"/>
          <w:lang w:val="ru-RU"/>
        </w:rPr>
        <w:t xml:space="preserve">       </w:t>
      </w:r>
      <w:r w:rsidRPr="007018E9">
        <w:rPr>
          <w:sz w:val="24"/>
          <w:szCs w:val="24"/>
          <w:lang w:val="ru-RU"/>
        </w:rPr>
        <w:t xml:space="preserve">                                                              </w:t>
      </w:r>
    </w:p>
    <w:p w:rsidR="00D5690C" w:rsidRPr="007018E9" w:rsidRDefault="00D5690C" w:rsidP="00D5690C">
      <w:pPr>
        <w:spacing w:after="0"/>
        <w:rPr>
          <w:sz w:val="24"/>
          <w:szCs w:val="24"/>
          <w:lang w:val="ru-RU"/>
        </w:rPr>
      </w:pPr>
      <w:r w:rsidRPr="007018E9">
        <w:rPr>
          <w:sz w:val="24"/>
          <w:szCs w:val="24"/>
          <w:lang w:val="ru-RU"/>
        </w:rPr>
        <w:t xml:space="preserve">                                                                                                                                                       </w:t>
      </w:r>
      <m:oMath>
        <m:bar>
          <m:barPr>
            <m:ctrlPr>
              <w:rPr>
                <w:rFonts w:ascii="Cambria Math" w:hAnsi="Cambria Math"/>
                <w:i/>
                <w:sz w:val="24"/>
                <w:szCs w:val="24"/>
              </w:rPr>
            </m:ctrlPr>
          </m:barPr>
          <m:e>
            <m:r>
              <w:rPr>
                <w:rFonts w:ascii="Cambria Math" w:hAnsi="Cambria Math"/>
                <w:sz w:val="24"/>
                <w:szCs w:val="24"/>
              </w:rPr>
              <m:t>v</m:t>
            </m:r>
          </m:e>
        </m:bar>
        <m:r>
          <w:rPr>
            <w:rFonts w:ascii="Cambria Math" w:hAnsi="Cambria Math"/>
            <w:sz w:val="24"/>
            <w:szCs w:val="24"/>
          </w:rPr>
          <m:t>dm</m:t>
        </m:r>
      </m:oMath>
      <w:r w:rsidRPr="007018E9">
        <w:rPr>
          <w:sz w:val="24"/>
          <w:szCs w:val="24"/>
          <w:lang w:val="ru-RU"/>
        </w:rPr>
        <w:t xml:space="preserve">             </w:t>
      </w:r>
    </w:p>
    <w:p w:rsidR="00D5690C" w:rsidRPr="008D5445" w:rsidRDefault="00D5690C" w:rsidP="002D1BDF">
      <w:pPr>
        <w:spacing w:after="0" w:line="240" w:lineRule="auto"/>
        <w:rPr>
          <w:sz w:val="24"/>
          <w:szCs w:val="24"/>
          <w:lang w:val="ru-RU"/>
        </w:rPr>
      </w:pPr>
      <w:r w:rsidRPr="007018E9">
        <w:rPr>
          <w:sz w:val="24"/>
          <w:szCs w:val="24"/>
          <w:lang w:val="ru-RU"/>
        </w:rPr>
        <w:t xml:space="preserve">    </w:t>
      </w:r>
      <w:r w:rsidRPr="008D5445">
        <w:rPr>
          <w:sz w:val="24"/>
          <w:szCs w:val="24"/>
          <w:lang w:val="ru-RU"/>
        </w:rPr>
        <w:t>Тела, обменивающиеся массой со своим окружением, называются открытыми, не обмен</w:t>
      </w:r>
      <w:r w:rsidRPr="008D5445">
        <w:rPr>
          <w:sz w:val="24"/>
          <w:szCs w:val="24"/>
          <w:lang w:val="ru-RU"/>
        </w:rPr>
        <w:t>и</w:t>
      </w:r>
      <w:r w:rsidRPr="008D5445">
        <w:rPr>
          <w:sz w:val="24"/>
          <w:szCs w:val="24"/>
          <w:lang w:val="ru-RU"/>
        </w:rPr>
        <w:t>вающимися – закрытыми. Примером открытого тела является, например</w:t>
      </w:r>
      <w:r w:rsidR="00EF09D1" w:rsidRPr="00EF09D1">
        <w:rPr>
          <w:sz w:val="24"/>
          <w:szCs w:val="24"/>
          <w:lang w:val="ru-RU"/>
        </w:rPr>
        <w:t xml:space="preserve"> </w:t>
      </w:r>
      <w:r w:rsidRPr="008D5445">
        <w:rPr>
          <w:sz w:val="24"/>
          <w:szCs w:val="24"/>
          <w:lang w:val="ru-RU"/>
        </w:rPr>
        <w:t xml:space="preserve"> рабочее колесо ту</w:t>
      </w:r>
      <w:r w:rsidRPr="008D5445">
        <w:rPr>
          <w:sz w:val="24"/>
          <w:szCs w:val="24"/>
          <w:lang w:val="ru-RU"/>
        </w:rPr>
        <w:t>р</w:t>
      </w:r>
      <w:r w:rsidRPr="008D5445">
        <w:rPr>
          <w:sz w:val="24"/>
          <w:szCs w:val="24"/>
          <w:lang w:val="ru-RU"/>
        </w:rPr>
        <w:t>бины вместе с рабочим телом (газ, пар, вода), участок речного русла или трубопровода, рак</w:t>
      </w:r>
      <w:r w:rsidRPr="008D5445">
        <w:rPr>
          <w:sz w:val="24"/>
          <w:szCs w:val="24"/>
          <w:lang w:val="ru-RU"/>
        </w:rPr>
        <w:t>е</w:t>
      </w:r>
      <w:r w:rsidRPr="008D5445">
        <w:rPr>
          <w:sz w:val="24"/>
          <w:szCs w:val="24"/>
          <w:lang w:val="ru-RU"/>
        </w:rPr>
        <w:t xml:space="preserve">та. Для закрытых тел, разумеется  </w:t>
      </w:r>
      <m:oMath>
        <m:f>
          <m:fPr>
            <m:ctrlPr>
              <w:rPr>
                <w:rFonts w:ascii="Cambria Math" w:hAnsi="Cambria Math"/>
                <w:b/>
                <w:i/>
                <w:sz w:val="28"/>
                <w:szCs w:val="28"/>
              </w:rPr>
            </m:ctrlPr>
          </m:fPr>
          <m:num>
            <m:r>
              <m:rPr>
                <m:sty m:val="bi"/>
              </m:rPr>
              <w:rPr>
                <w:rFonts w:ascii="Cambria Math" w:hAnsi="Cambria Math"/>
                <w:sz w:val="28"/>
                <w:szCs w:val="28"/>
              </w:rPr>
              <m:t>δ</m:t>
            </m:r>
            <m:bar>
              <m:barPr>
                <m:ctrlPr>
                  <w:rPr>
                    <w:rFonts w:ascii="Cambria Math" w:hAnsi="Cambria Math"/>
                    <w:b/>
                    <w:i/>
                    <w:sz w:val="28"/>
                    <w:szCs w:val="28"/>
                  </w:rPr>
                </m:ctrlPr>
              </m:barPr>
              <m:e>
                <m:r>
                  <m:rPr>
                    <m:sty m:val="bi"/>
                  </m:rPr>
                  <w:rPr>
                    <w:rFonts w:ascii="Cambria Math" w:hAnsi="Cambria Math"/>
                    <w:sz w:val="28"/>
                    <w:szCs w:val="28"/>
                  </w:rPr>
                  <m:t>Q</m:t>
                </m:r>
              </m:e>
            </m:bar>
          </m:num>
          <m:den>
            <m:r>
              <m:rPr>
                <m:sty m:val="bi"/>
              </m:rPr>
              <w:rPr>
                <w:rFonts w:ascii="Cambria Math" w:hAnsi="Cambria Math"/>
                <w:sz w:val="28"/>
                <w:szCs w:val="28"/>
              </w:rPr>
              <m:t>δt</m:t>
            </m:r>
          </m:den>
        </m:f>
        <m:r>
          <m:rPr>
            <m:sty m:val="bi"/>
          </m:rPr>
          <w:rPr>
            <w:rFonts w:ascii="Cambria Math" w:hAnsi="Cambria Math"/>
            <w:sz w:val="28"/>
            <w:szCs w:val="28"/>
            <w:lang w:val="ru-RU"/>
          </w:rPr>
          <m:t>=</m:t>
        </m:r>
        <m:r>
          <m:rPr>
            <m:sty m:val="bi"/>
          </m:rPr>
          <w:rPr>
            <w:rFonts w:ascii="Cambria Math" w:hAnsi="Cambria Math"/>
            <w:sz w:val="28"/>
            <w:szCs w:val="28"/>
          </w:rPr>
          <m:t>0</m:t>
        </m:r>
      </m:oMath>
      <w:r w:rsidRPr="008D5445">
        <w:rPr>
          <w:b/>
          <w:sz w:val="28"/>
          <w:szCs w:val="28"/>
          <w:lang w:val="ru-RU"/>
        </w:rPr>
        <w:t>.</w:t>
      </w:r>
    </w:p>
    <w:p w:rsidR="00D5690C" w:rsidRPr="008D5445" w:rsidRDefault="00D5690C" w:rsidP="002D1BDF">
      <w:pPr>
        <w:spacing w:after="0" w:line="240" w:lineRule="auto"/>
        <w:rPr>
          <w:sz w:val="24"/>
          <w:szCs w:val="24"/>
          <w:lang w:val="ru-RU"/>
        </w:rPr>
      </w:pPr>
      <w:r w:rsidRPr="008D5445">
        <w:rPr>
          <w:sz w:val="24"/>
          <w:szCs w:val="24"/>
          <w:lang w:val="ru-RU"/>
        </w:rPr>
        <w:t xml:space="preserve">     Введение открытых тел - вынужденная мера в механике, поскольку нас обычно</w:t>
      </w:r>
      <w:r w:rsidR="00AC5BA1">
        <w:rPr>
          <w:sz w:val="24"/>
          <w:szCs w:val="24"/>
          <w:lang w:val="ru-RU"/>
        </w:rPr>
        <w:t xml:space="preserve"> </w:t>
      </w:r>
      <w:r w:rsidRPr="008D5445">
        <w:rPr>
          <w:sz w:val="24"/>
          <w:szCs w:val="24"/>
          <w:lang w:val="ru-RU"/>
        </w:rPr>
        <w:t xml:space="preserve">интересует,  что </w:t>
      </w:r>
      <w:r w:rsidRPr="008D5445">
        <w:rPr>
          <w:i/>
          <w:sz w:val="24"/>
          <w:szCs w:val="24"/>
          <w:lang w:val="ru-RU"/>
        </w:rPr>
        <w:t>сейчас</w:t>
      </w:r>
      <w:r w:rsidRPr="008D5445">
        <w:rPr>
          <w:sz w:val="24"/>
          <w:szCs w:val="24"/>
          <w:lang w:val="ru-RU"/>
        </w:rPr>
        <w:t xml:space="preserve"> происходит в </w:t>
      </w:r>
      <w:r w:rsidRPr="008D5445">
        <w:rPr>
          <w:i/>
          <w:sz w:val="24"/>
          <w:szCs w:val="24"/>
          <w:lang w:val="ru-RU"/>
        </w:rPr>
        <w:t>данном месте</w:t>
      </w:r>
      <w:r w:rsidRPr="008D5445">
        <w:rPr>
          <w:sz w:val="24"/>
          <w:szCs w:val="24"/>
          <w:lang w:val="ru-RU"/>
        </w:rPr>
        <w:t xml:space="preserve"> пространства, а проследить за историей каждой част</w:t>
      </w:r>
      <w:r w:rsidRPr="008D5445">
        <w:rPr>
          <w:sz w:val="24"/>
          <w:szCs w:val="24"/>
          <w:lang w:val="ru-RU"/>
        </w:rPr>
        <w:t>и</w:t>
      </w:r>
      <w:r w:rsidRPr="008D5445">
        <w:rPr>
          <w:sz w:val="24"/>
          <w:szCs w:val="24"/>
          <w:lang w:val="ru-RU"/>
        </w:rPr>
        <w:t xml:space="preserve">цы жидкости, оказавшейся в выделенном теле, практически невозможно; частица «приходит неизвестно откуда и уходит неизвестно куда».  </w:t>
      </w:r>
    </w:p>
    <w:p w:rsidR="00D5690C" w:rsidRPr="008D5445" w:rsidRDefault="00D5690C" w:rsidP="00D5690C">
      <w:pPr>
        <w:spacing w:after="0"/>
        <w:rPr>
          <w:sz w:val="24"/>
          <w:szCs w:val="24"/>
          <w:lang w:val="ru-RU"/>
        </w:rPr>
      </w:pPr>
      <w:r w:rsidRPr="008D5445">
        <w:rPr>
          <w:sz w:val="24"/>
          <w:szCs w:val="24"/>
          <w:lang w:val="ru-RU"/>
        </w:rPr>
        <w:t xml:space="preserve">       Для материальной точки первый ФЗМ принимает вид второго закона Ньютона</w:t>
      </w:r>
    </w:p>
    <w:p w:rsidR="00D5690C" w:rsidRPr="008D5445" w:rsidRDefault="00D5690C" w:rsidP="00D5690C">
      <w:pPr>
        <w:spacing w:after="0"/>
        <w:rPr>
          <w:b/>
          <w:sz w:val="24"/>
          <w:szCs w:val="24"/>
          <w:lang w:val="ru-RU"/>
        </w:rPr>
      </w:pPr>
      <w:r w:rsidRPr="008D5445">
        <w:rPr>
          <w:sz w:val="24"/>
          <w:szCs w:val="24"/>
          <w:lang w:val="ru-RU"/>
        </w:rPr>
        <w:t xml:space="preserve">                                   </w:t>
      </w:r>
      <m:oMath>
        <m:r>
          <m:rPr>
            <m:sty m:val="bi"/>
          </m:rPr>
          <w:rPr>
            <w:rFonts w:ascii="Cambria Math" w:hAnsi="Cambria Math"/>
            <w:sz w:val="24"/>
            <w:szCs w:val="24"/>
          </w:rPr>
          <m:t>m</m:t>
        </m:r>
        <m:bar>
          <m:barPr>
            <m:ctrlPr>
              <w:rPr>
                <w:rFonts w:ascii="Cambria Math" w:hAnsi="Cambria Math"/>
                <w:b/>
                <w:i/>
                <w:sz w:val="24"/>
                <w:szCs w:val="24"/>
              </w:rPr>
            </m:ctrlPr>
          </m:barPr>
          <m:e>
            <m:r>
              <m:rPr>
                <m:sty m:val="bi"/>
              </m:rPr>
              <w:rPr>
                <w:rFonts w:ascii="Cambria Math" w:hAnsi="Cambria Math"/>
                <w:sz w:val="24"/>
                <w:szCs w:val="24"/>
              </w:rPr>
              <m:t>W</m:t>
            </m:r>
          </m:e>
        </m:bar>
        <m:r>
          <m:rPr>
            <m:sty m:val="bi"/>
          </m:rPr>
          <w:rPr>
            <w:rFonts w:ascii="Cambria Math" w:hAnsi="Cambria Math"/>
            <w:sz w:val="24"/>
            <w:szCs w:val="24"/>
            <w:lang w:val="ru-RU"/>
          </w:rPr>
          <m:t>=</m:t>
        </m:r>
        <m:bar>
          <m:barPr>
            <m:ctrlPr>
              <w:rPr>
                <w:rFonts w:ascii="Cambria Math" w:hAnsi="Cambria Math"/>
                <w:b/>
                <w:i/>
                <w:sz w:val="24"/>
                <w:szCs w:val="24"/>
              </w:rPr>
            </m:ctrlPr>
          </m:barPr>
          <m:e>
            <m:r>
              <m:rPr>
                <m:sty m:val="bi"/>
              </m:rPr>
              <w:rPr>
                <w:rFonts w:ascii="Cambria Math" w:hAnsi="Cambria Math"/>
                <w:sz w:val="24"/>
                <w:szCs w:val="24"/>
              </w:rPr>
              <m:t>F</m:t>
            </m:r>
          </m:e>
        </m:bar>
      </m:oMath>
      <w:r w:rsidRPr="008D5445">
        <w:rPr>
          <w:sz w:val="24"/>
          <w:szCs w:val="24"/>
          <w:lang w:val="ru-RU"/>
        </w:rPr>
        <w:t xml:space="preserve">                                                                                                          (5.5)</w:t>
      </w:r>
    </w:p>
    <w:p w:rsidR="00D5690C" w:rsidRPr="0005231A" w:rsidRDefault="00D5690C" w:rsidP="00054A42">
      <w:pPr>
        <w:pStyle w:val="3"/>
        <w:rPr>
          <w:lang w:val="ru-RU"/>
        </w:rPr>
      </w:pPr>
      <w:r w:rsidRPr="0005231A">
        <w:rPr>
          <w:lang w:val="ru-RU"/>
        </w:rPr>
        <w:lastRenderedPageBreak/>
        <w:t xml:space="preserve">   </w:t>
      </w:r>
      <w:bookmarkStart w:id="325" w:name="_Toc312100046"/>
      <w:r w:rsidRPr="0005231A">
        <w:rPr>
          <w:szCs w:val="24"/>
          <w:lang w:val="ru-RU"/>
        </w:rPr>
        <w:t>5.1.1</w:t>
      </w:r>
      <w:r w:rsidRPr="0005231A">
        <w:rPr>
          <w:lang w:val="ru-RU"/>
        </w:rPr>
        <w:t>. Центр масс. Теорема о движении центра масс.</w:t>
      </w:r>
      <w:bookmarkEnd w:id="325"/>
    </w:p>
    <w:p w:rsidR="00D5690C" w:rsidRPr="0005231A" w:rsidRDefault="00D5690C" w:rsidP="00D5690C">
      <w:pPr>
        <w:spacing w:after="0"/>
        <w:rPr>
          <w:color w:val="17365D" w:themeColor="text2" w:themeShade="BF"/>
          <w:sz w:val="28"/>
          <w:szCs w:val="28"/>
          <w:lang w:val="ru-RU"/>
        </w:rPr>
      </w:pPr>
    </w:p>
    <w:p w:rsidR="00D5690C" w:rsidRPr="008D5445" w:rsidRDefault="00D5690C" w:rsidP="00D5690C">
      <w:pPr>
        <w:spacing w:after="0"/>
        <w:rPr>
          <w:sz w:val="24"/>
          <w:szCs w:val="24"/>
          <w:lang w:val="ru-RU"/>
        </w:rPr>
      </w:pPr>
      <w:r w:rsidRPr="008D5445">
        <w:rPr>
          <w:sz w:val="24"/>
          <w:szCs w:val="24"/>
          <w:lang w:val="ru-RU"/>
        </w:rPr>
        <w:t xml:space="preserve">   Центром масс (центром инерции) тела называется точка </w:t>
      </w:r>
      <w:r w:rsidRPr="008D5445">
        <w:rPr>
          <w:b/>
          <w:sz w:val="24"/>
          <w:szCs w:val="24"/>
          <w:lang w:val="ru-RU"/>
        </w:rPr>
        <w:t>С</w:t>
      </w:r>
      <w:r w:rsidRPr="008D5445">
        <w:rPr>
          <w:sz w:val="24"/>
          <w:szCs w:val="24"/>
          <w:lang w:val="ru-RU"/>
        </w:rPr>
        <w:t xml:space="preserve">, вектор положения </w:t>
      </w:r>
    </w:p>
    <w:p w:rsidR="00D5690C" w:rsidRPr="008D5445" w:rsidRDefault="00D5690C" w:rsidP="00D5690C">
      <w:pPr>
        <w:spacing w:after="0"/>
        <w:rPr>
          <w:sz w:val="24"/>
          <w:szCs w:val="24"/>
          <w:lang w:val="ru-RU"/>
        </w:rPr>
      </w:pPr>
      <w:r w:rsidRPr="008D5445">
        <w:rPr>
          <w:sz w:val="24"/>
          <w:szCs w:val="24"/>
          <w:lang w:val="ru-RU"/>
        </w:rPr>
        <w:t>которой задается  формулой</w:t>
      </w:r>
    </w:p>
    <w:p w:rsidR="00D5690C" w:rsidRPr="008D5445" w:rsidRDefault="00D5690C" w:rsidP="00D5690C">
      <w:pPr>
        <w:spacing w:after="0"/>
        <w:rPr>
          <w:sz w:val="32"/>
          <w:szCs w:val="32"/>
          <w:lang w:val="ru-RU"/>
        </w:rPr>
      </w:pPr>
      <w:r w:rsidRPr="008D5445">
        <w:rPr>
          <w:sz w:val="24"/>
          <w:szCs w:val="24"/>
          <w:lang w:val="ru-RU"/>
        </w:rPr>
        <w:t xml:space="preserve">                       </w:t>
      </w:r>
      <m:oMath>
        <m:sSub>
          <m:sSubPr>
            <m:ctrlPr>
              <w:rPr>
                <w:rFonts w:ascii="Cambria Math" w:hAnsi="Cambria Math"/>
                <w:i/>
                <w:sz w:val="32"/>
                <w:szCs w:val="32"/>
              </w:rPr>
            </m:ctrlPr>
          </m:sSubPr>
          <m:e>
            <m:bar>
              <m:barPr>
                <m:ctrlPr>
                  <w:rPr>
                    <w:rFonts w:ascii="Cambria Math" w:hAnsi="Cambria Math"/>
                    <w:i/>
                    <w:sz w:val="32"/>
                    <w:szCs w:val="32"/>
                  </w:rPr>
                </m:ctrlPr>
              </m:barPr>
              <m:e>
                <m:r>
                  <w:rPr>
                    <w:rFonts w:ascii="Cambria Math" w:hAnsi="Cambria Math"/>
                    <w:sz w:val="32"/>
                    <w:szCs w:val="32"/>
                  </w:rPr>
                  <m:t>R</m:t>
                </m:r>
              </m:e>
            </m:bar>
          </m:e>
          <m:sub>
            <m:r>
              <w:rPr>
                <w:rFonts w:ascii="Cambria Math" w:hAnsi="Cambria Math"/>
                <w:sz w:val="32"/>
                <w:szCs w:val="32"/>
              </w:rPr>
              <m:t>c</m:t>
            </m:r>
          </m:sub>
        </m:sSub>
        <m:r>
          <w:rPr>
            <w:rFonts w:ascii="Cambria Math" w:hAnsi="Cambria Math"/>
            <w:sz w:val="32"/>
            <w:szCs w:val="32"/>
            <w:lang w:val="ru-RU"/>
          </w:rPr>
          <m:t xml:space="preserve"> ≝ </m:t>
        </m:r>
        <m:f>
          <m:fPr>
            <m:ctrlPr>
              <w:rPr>
                <w:rFonts w:ascii="Cambria Math" w:hAnsi="Cambria Math"/>
                <w:i/>
                <w:sz w:val="32"/>
                <w:szCs w:val="32"/>
              </w:rPr>
            </m:ctrlPr>
          </m:fPr>
          <m:num>
            <m:nary>
              <m:naryPr>
                <m:limLoc m:val="undOvr"/>
                <m:ctrlPr>
                  <w:rPr>
                    <w:rFonts w:ascii="Cambria Math" w:hAnsi="Cambria Math"/>
                    <w:i/>
                    <w:sz w:val="32"/>
                    <w:szCs w:val="32"/>
                  </w:rPr>
                </m:ctrlPr>
              </m:naryPr>
              <m:sub>
                <m:r>
                  <w:rPr>
                    <w:rFonts w:ascii="Cambria Math" w:hAnsi="Cambria Math"/>
                    <w:sz w:val="32"/>
                    <w:szCs w:val="32"/>
                    <w:lang w:val="ru-RU"/>
                  </w:rPr>
                  <m:t>(</m:t>
                </m:r>
                <m:r>
                  <w:rPr>
                    <w:rFonts w:ascii="Cambria Math" w:hAnsi="Cambria Math"/>
                    <w:sz w:val="32"/>
                    <w:szCs w:val="32"/>
                  </w:rPr>
                  <m:t>m</m:t>
                </m:r>
                <m:r>
                  <w:rPr>
                    <w:rFonts w:ascii="Cambria Math" w:hAnsi="Cambria Math"/>
                    <w:sz w:val="32"/>
                    <w:szCs w:val="32"/>
                    <w:lang w:val="ru-RU"/>
                  </w:rPr>
                  <m:t>)</m:t>
                </m:r>
              </m:sub>
              <m:sup/>
              <m:e>
                <m:bar>
                  <m:barPr>
                    <m:ctrlPr>
                      <w:rPr>
                        <w:rFonts w:ascii="Cambria Math" w:hAnsi="Cambria Math"/>
                        <w:i/>
                        <w:sz w:val="32"/>
                        <w:szCs w:val="32"/>
                      </w:rPr>
                    </m:ctrlPr>
                  </m:barPr>
                  <m:e>
                    <m:r>
                      <w:rPr>
                        <w:rFonts w:ascii="Cambria Math" w:hAnsi="Cambria Math"/>
                        <w:sz w:val="32"/>
                        <w:szCs w:val="32"/>
                      </w:rPr>
                      <m:t>R</m:t>
                    </m:r>
                  </m:e>
                </m:bar>
                <m:r>
                  <w:rPr>
                    <w:rFonts w:ascii="Cambria Math" w:hAnsi="Cambria Math"/>
                    <w:sz w:val="32"/>
                    <w:szCs w:val="32"/>
                  </w:rPr>
                  <m:t>dm</m:t>
                </m:r>
              </m:e>
            </m:nary>
          </m:num>
          <m:den>
            <m:r>
              <w:rPr>
                <w:rFonts w:ascii="Cambria Math" w:hAnsi="Cambria Math"/>
                <w:sz w:val="32"/>
                <w:szCs w:val="32"/>
              </w:rPr>
              <m:t>m</m:t>
            </m:r>
          </m:den>
        </m:f>
      </m:oMath>
      <w:r w:rsidRPr="008D5445">
        <w:rPr>
          <w:sz w:val="32"/>
          <w:szCs w:val="32"/>
          <w:lang w:val="ru-RU"/>
        </w:rPr>
        <w:t xml:space="preserve">   ( </w:t>
      </w:r>
      <w:r w:rsidRPr="008D5445">
        <w:rPr>
          <w:sz w:val="24"/>
          <w:szCs w:val="24"/>
          <w:lang w:val="ru-RU"/>
        </w:rPr>
        <w:t xml:space="preserve">или, для системы точек  </w:t>
      </w:r>
      <m:oMath>
        <m:sSub>
          <m:sSubPr>
            <m:ctrlPr>
              <w:rPr>
                <w:rFonts w:ascii="Cambria Math" w:hAnsi="Cambria Math"/>
                <w:i/>
                <w:sz w:val="32"/>
                <w:szCs w:val="32"/>
              </w:rPr>
            </m:ctrlPr>
          </m:sSubPr>
          <m:e>
            <m:bar>
              <m:barPr>
                <m:ctrlPr>
                  <w:rPr>
                    <w:rFonts w:ascii="Cambria Math" w:hAnsi="Cambria Math" w:cs="Cambria Math"/>
                    <w:i/>
                    <w:sz w:val="32"/>
                    <w:szCs w:val="32"/>
                  </w:rPr>
                </m:ctrlPr>
              </m:barPr>
              <m:e>
                <m:r>
                  <w:rPr>
                    <w:rFonts w:ascii="Cambria Math" w:hAnsi="Cambria Math"/>
                    <w:sz w:val="32"/>
                    <w:szCs w:val="32"/>
                  </w:rPr>
                  <m:t>R</m:t>
                </m:r>
                <m:ctrlPr>
                  <w:rPr>
                    <w:rFonts w:ascii="Cambria Math" w:hAnsi="Cambria Math"/>
                    <w:i/>
                    <w:sz w:val="32"/>
                    <w:szCs w:val="32"/>
                  </w:rPr>
                </m:ctrlPr>
              </m:e>
            </m:bar>
          </m:e>
          <m:sub>
            <m:r>
              <w:rPr>
                <w:rFonts w:ascii="Cambria Math" w:hAnsi="Cambria Math"/>
                <w:sz w:val="32"/>
                <w:szCs w:val="32"/>
              </w:rPr>
              <m:t>c</m:t>
            </m:r>
          </m:sub>
        </m:sSub>
        <m:r>
          <w:rPr>
            <w:rFonts w:ascii="Cambria Math" w:hAnsi="Cambria Math"/>
            <w:sz w:val="32"/>
            <w:szCs w:val="32"/>
            <w:lang w:val="ru-RU"/>
          </w:rPr>
          <m:t xml:space="preserve"> </m:t>
        </m:r>
        <m:r>
          <w:rPr>
            <w:rFonts w:ascii="Cambria Math" w:hAnsi="Cambria Math" w:cs="Cambria Math"/>
            <w:sz w:val="32"/>
            <w:szCs w:val="32"/>
            <w:lang w:val="ru-RU"/>
          </w:rPr>
          <m:t>≝</m:t>
        </m:r>
        <m:f>
          <m:fPr>
            <m:ctrlPr>
              <w:rPr>
                <w:rFonts w:ascii="Cambria Math" w:hAnsi="Cambria Math" w:cs="Calibri"/>
                <w:i/>
                <w:sz w:val="32"/>
                <w:szCs w:val="32"/>
              </w:rPr>
            </m:ctrlPr>
          </m:fPr>
          <m:num>
            <m:nary>
              <m:naryPr>
                <m:chr m:val="∑"/>
                <m:limLoc m:val="undOvr"/>
                <m:supHide m:val="on"/>
                <m:ctrlPr>
                  <w:rPr>
                    <w:rFonts w:ascii="Cambria Math" w:hAnsi="Cambria Math" w:cs="Calibri"/>
                    <w:i/>
                    <w:sz w:val="32"/>
                    <w:szCs w:val="32"/>
                  </w:rPr>
                </m:ctrlPr>
              </m:naryPr>
              <m:sub>
                <m:r>
                  <w:rPr>
                    <w:rFonts w:ascii="Cambria Math" w:hAnsi="Cambria Math" w:cs="Calibri"/>
                    <w:sz w:val="32"/>
                    <w:szCs w:val="32"/>
                    <w:lang w:val="ru-RU"/>
                  </w:rPr>
                  <m:t>(</m:t>
                </m:r>
                <m:r>
                  <w:rPr>
                    <w:rFonts w:ascii="Cambria Math" w:hAnsi="Cambria Math" w:cs="Calibri"/>
                    <w:sz w:val="32"/>
                    <w:szCs w:val="32"/>
                  </w:rPr>
                  <m:t>k</m:t>
                </m:r>
                <m:r>
                  <w:rPr>
                    <w:rFonts w:ascii="Cambria Math" w:hAnsi="Cambria Math" w:cs="Calibri"/>
                    <w:sz w:val="32"/>
                    <w:szCs w:val="32"/>
                    <w:lang w:val="ru-RU"/>
                  </w:rPr>
                  <m:t>)</m:t>
                </m:r>
              </m:sub>
              <m:sup/>
              <m:e>
                <m:sSub>
                  <m:sSubPr>
                    <m:ctrlPr>
                      <w:rPr>
                        <w:rFonts w:ascii="Cambria Math" w:hAnsi="Cambria Math" w:cs="Calibri"/>
                        <w:i/>
                        <w:sz w:val="32"/>
                        <w:szCs w:val="32"/>
                      </w:rPr>
                    </m:ctrlPr>
                  </m:sSubPr>
                  <m:e>
                    <m:r>
                      <w:rPr>
                        <w:rFonts w:ascii="Cambria Math" w:hAnsi="Cambria Math" w:cs="Calibri"/>
                        <w:sz w:val="32"/>
                        <w:szCs w:val="32"/>
                      </w:rPr>
                      <m:t>m</m:t>
                    </m:r>
                  </m:e>
                  <m:sub>
                    <m:r>
                      <w:rPr>
                        <w:rFonts w:ascii="Cambria Math" w:hAnsi="Cambria Math" w:cs="Calibri"/>
                        <w:sz w:val="32"/>
                        <w:szCs w:val="32"/>
                      </w:rPr>
                      <m:t>k</m:t>
                    </m:r>
                  </m:sub>
                </m:sSub>
                <m:sSub>
                  <m:sSubPr>
                    <m:ctrlPr>
                      <w:rPr>
                        <w:rFonts w:ascii="Cambria Math" w:hAnsi="Cambria Math" w:cs="Calibri"/>
                        <w:i/>
                        <w:sz w:val="32"/>
                        <w:szCs w:val="32"/>
                      </w:rPr>
                    </m:ctrlPr>
                  </m:sSubPr>
                  <m:e>
                    <m:bar>
                      <m:barPr>
                        <m:ctrlPr>
                          <w:rPr>
                            <w:rFonts w:ascii="Cambria Math" w:hAnsi="Cambria Math" w:cs="Calibri"/>
                            <w:i/>
                            <w:sz w:val="32"/>
                            <w:szCs w:val="32"/>
                          </w:rPr>
                        </m:ctrlPr>
                      </m:barPr>
                      <m:e>
                        <m:r>
                          <w:rPr>
                            <w:rFonts w:ascii="Cambria Math" w:hAnsi="Cambria Math" w:cs="Calibri"/>
                            <w:sz w:val="32"/>
                            <w:szCs w:val="32"/>
                          </w:rPr>
                          <m:t>R</m:t>
                        </m:r>
                      </m:e>
                    </m:bar>
                  </m:e>
                  <m:sub>
                    <m:r>
                      <w:rPr>
                        <w:rFonts w:ascii="Cambria Math" w:hAnsi="Cambria Math" w:cs="Calibri"/>
                        <w:sz w:val="32"/>
                        <w:szCs w:val="32"/>
                      </w:rPr>
                      <m:t>k</m:t>
                    </m:r>
                    <m:r>
                      <w:rPr>
                        <w:rFonts w:ascii="Cambria Math" w:hAnsi="Cambria Math" w:cs="Calibri"/>
                        <w:sz w:val="32"/>
                        <w:szCs w:val="32"/>
                        <w:lang w:val="ru-RU"/>
                      </w:rPr>
                      <m:t xml:space="preserve">     </m:t>
                    </m:r>
                  </m:sub>
                </m:sSub>
              </m:e>
            </m:nary>
            <m:ctrlPr>
              <w:rPr>
                <w:rFonts w:ascii="Cambria Math" w:hAnsi="Cambria Math"/>
                <w:i/>
                <w:sz w:val="32"/>
                <w:szCs w:val="32"/>
              </w:rPr>
            </m:ctrlPr>
          </m:num>
          <m:den>
            <m:r>
              <w:rPr>
                <w:rFonts w:ascii="Cambria Math" w:hAnsi="Cambria Math"/>
                <w:sz w:val="32"/>
                <w:szCs w:val="32"/>
              </w:rPr>
              <m:t>m</m:t>
            </m:r>
            <m:ctrlPr>
              <w:rPr>
                <w:rFonts w:ascii="Cambria Math" w:hAnsi="Cambria Math"/>
                <w:i/>
                <w:sz w:val="32"/>
                <w:szCs w:val="32"/>
              </w:rPr>
            </m:ctrlPr>
          </m:den>
        </m:f>
      </m:oMath>
      <w:r w:rsidRPr="008D5445">
        <w:rPr>
          <w:sz w:val="32"/>
          <w:szCs w:val="32"/>
          <w:lang w:val="ru-RU"/>
        </w:rPr>
        <w:t xml:space="preserve">),       </w:t>
      </w:r>
      <w:r w:rsidRPr="008D5445">
        <w:rPr>
          <w:sz w:val="24"/>
          <w:szCs w:val="24"/>
          <w:lang w:val="ru-RU"/>
        </w:rPr>
        <w:t>(5.6)</w:t>
      </w:r>
    </w:p>
    <w:p w:rsidR="00D5690C" w:rsidRPr="008D5445" w:rsidRDefault="00D5690C" w:rsidP="00D5690C">
      <w:pPr>
        <w:spacing w:after="0"/>
        <w:rPr>
          <w:sz w:val="28"/>
          <w:szCs w:val="28"/>
          <w:lang w:val="ru-RU"/>
        </w:rPr>
      </w:pPr>
      <w:r w:rsidRPr="008D5445">
        <w:rPr>
          <w:sz w:val="24"/>
          <w:szCs w:val="24"/>
          <w:lang w:val="ru-RU"/>
        </w:rPr>
        <w:t xml:space="preserve">где  </w:t>
      </w:r>
      <m:oMath>
        <m:r>
          <w:rPr>
            <w:rFonts w:ascii="Cambria Math" w:hAnsi="Cambria Math"/>
            <w:sz w:val="28"/>
            <w:szCs w:val="28"/>
          </w:rPr>
          <m:t>m</m:t>
        </m:r>
      </m:oMath>
      <w:r w:rsidRPr="008D5445">
        <w:rPr>
          <w:sz w:val="24"/>
          <w:szCs w:val="24"/>
          <w:lang w:val="ru-RU"/>
        </w:rPr>
        <w:t xml:space="preserve">  - масса всего тела, </w:t>
      </w:r>
      <m:oMath>
        <m:bar>
          <m:barPr>
            <m:ctrlPr>
              <w:rPr>
                <w:rFonts w:ascii="Cambria Math" w:hAnsi="Cambria Math"/>
                <w:i/>
                <w:sz w:val="24"/>
                <w:szCs w:val="24"/>
              </w:rPr>
            </m:ctrlPr>
          </m:barPr>
          <m:e>
            <m:r>
              <w:rPr>
                <w:rFonts w:ascii="Cambria Math" w:hAnsi="Cambria Math"/>
                <w:sz w:val="24"/>
                <w:szCs w:val="24"/>
              </w:rPr>
              <m:t>R</m:t>
            </m:r>
          </m:e>
        </m:bar>
      </m:oMath>
      <w:r w:rsidRPr="008D5445">
        <w:rPr>
          <w:sz w:val="24"/>
          <w:szCs w:val="24"/>
          <w:lang w:val="ru-RU"/>
        </w:rPr>
        <w:t xml:space="preserve"> - вектор положения элемента </w:t>
      </w:r>
      <m:oMath>
        <m:r>
          <w:rPr>
            <w:rFonts w:ascii="Cambria Math" w:hAnsi="Cambria Math"/>
            <w:sz w:val="24"/>
            <w:szCs w:val="24"/>
          </w:rPr>
          <m:t>dm</m:t>
        </m:r>
      </m:oMath>
      <w:r w:rsidRPr="008D5445">
        <w:rPr>
          <w:sz w:val="28"/>
          <w:szCs w:val="28"/>
          <w:lang w:val="ru-RU"/>
        </w:rPr>
        <w:t>.</w:t>
      </w:r>
    </w:p>
    <w:p w:rsidR="00D5690C" w:rsidRPr="008D5445" w:rsidRDefault="00D5690C" w:rsidP="00D5690C">
      <w:pPr>
        <w:spacing w:after="0"/>
        <w:rPr>
          <w:sz w:val="24"/>
          <w:szCs w:val="24"/>
          <w:lang w:val="ru-RU"/>
        </w:rPr>
      </w:pPr>
      <w:r w:rsidRPr="008D5445">
        <w:rPr>
          <w:sz w:val="24"/>
          <w:szCs w:val="24"/>
          <w:lang w:val="ru-RU"/>
        </w:rPr>
        <w:t xml:space="preserve">  Далее будем рассматривать закрытое тело.</w:t>
      </w:r>
    </w:p>
    <w:p w:rsidR="00D5690C" w:rsidRPr="008D5445" w:rsidRDefault="00D5690C" w:rsidP="00D5690C">
      <w:pPr>
        <w:spacing w:after="0"/>
        <w:rPr>
          <w:sz w:val="24"/>
          <w:szCs w:val="24"/>
          <w:lang w:val="ru-RU"/>
        </w:rPr>
      </w:pPr>
      <w:r w:rsidRPr="008D5445">
        <w:rPr>
          <w:sz w:val="24"/>
          <w:szCs w:val="24"/>
          <w:lang w:val="ru-RU"/>
        </w:rPr>
        <w:t xml:space="preserve">  Перепишем определение (5.6) в виде  </w:t>
      </w:r>
      <m:oMath>
        <m:r>
          <w:rPr>
            <w:rFonts w:ascii="Cambria Math" w:hAnsi="Cambria Math"/>
            <w:sz w:val="24"/>
            <w:szCs w:val="24"/>
          </w:rPr>
          <m:t>m</m:t>
        </m:r>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R</m:t>
                </m:r>
              </m:e>
            </m:bar>
          </m:e>
          <m:sub>
            <m:r>
              <w:rPr>
                <w:rFonts w:ascii="Cambria Math" w:hAnsi="Cambria Math"/>
                <w:sz w:val="24"/>
                <w:szCs w:val="24"/>
              </w:rPr>
              <m:t>c</m:t>
            </m:r>
          </m:sub>
        </m:sSub>
        <m:r>
          <w:rPr>
            <w:rFonts w:ascii="Cambria Math" w:hAnsi="Cambria Math"/>
            <w:sz w:val="24"/>
            <w:szCs w:val="24"/>
            <w:lang w:val="ru-RU"/>
          </w:rPr>
          <m:t>=</m:t>
        </m:r>
        <m:nary>
          <m:naryPr>
            <m:limLoc m:val="undOvr"/>
            <m:ctrlPr>
              <w:rPr>
                <w:rFonts w:ascii="Cambria Math" w:hAnsi="Cambria Math"/>
                <w:i/>
                <w:sz w:val="24"/>
                <w:szCs w:val="24"/>
              </w:rPr>
            </m:ctrlPr>
          </m:naryPr>
          <m:sub>
            <m:r>
              <w:rPr>
                <w:rFonts w:ascii="Cambria Math" w:hAnsi="Cambria Math"/>
                <w:sz w:val="24"/>
                <w:szCs w:val="24"/>
                <w:lang w:val="ru-RU"/>
              </w:rPr>
              <m:t>(</m:t>
            </m:r>
            <m:r>
              <w:rPr>
                <w:rFonts w:ascii="Cambria Math" w:hAnsi="Cambria Math"/>
                <w:sz w:val="24"/>
                <w:szCs w:val="24"/>
              </w:rPr>
              <m:t>m</m:t>
            </m:r>
            <m:r>
              <w:rPr>
                <w:rFonts w:ascii="Cambria Math" w:hAnsi="Cambria Math"/>
                <w:sz w:val="24"/>
                <w:szCs w:val="24"/>
                <w:lang w:val="ru-RU"/>
              </w:rPr>
              <m:t>)</m:t>
            </m:r>
          </m:sub>
          <m:sup/>
          <m:e>
            <m:bar>
              <m:barPr>
                <m:ctrlPr>
                  <w:rPr>
                    <w:rFonts w:ascii="Cambria Math" w:hAnsi="Cambria Math"/>
                    <w:i/>
                    <w:sz w:val="24"/>
                    <w:szCs w:val="24"/>
                  </w:rPr>
                </m:ctrlPr>
              </m:barPr>
              <m:e>
                <m:r>
                  <w:rPr>
                    <w:rFonts w:ascii="Cambria Math" w:hAnsi="Cambria Math"/>
                    <w:sz w:val="24"/>
                    <w:szCs w:val="24"/>
                  </w:rPr>
                  <m:t>R</m:t>
                </m:r>
              </m:e>
            </m:bar>
            <m:r>
              <w:rPr>
                <w:rFonts w:ascii="Cambria Math" w:hAnsi="Cambria Math"/>
                <w:sz w:val="24"/>
                <w:szCs w:val="24"/>
              </w:rPr>
              <m:t>dm</m:t>
            </m:r>
          </m:e>
        </m:nary>
      </m:oMath>
      <w:r w:rsidRPr="008D5445">
        <w:rPr>
          <w:sz w:val="24"/>
          <w:szCs w:val="24"/>
          <w:lang w:val="ru-RU"/>
        </w:rPr>
        <w:t xml:space="preserve">  и продифференцируем: </w:t>
      </w:r>
    </w:p>
    <w:p w:rsidR="00D5690C" w:rsidRPr="008D5445" w:rsidRDefault="00D5690C" w:rsidP="00D5690C">
      <w:pPr>
        <w:spacing w:after="0"/>
        <w:rPr>
          <w:sz w:val="24"/>
          <w:szCs w:val="24"/>
          <w:lang w:val="ru-RU"/>
        </w:rPr>
      </w:pPr>
      <w:r w:rsidRPr="008D5445">
        <w:rPr>
          <w:sz w:val="24"/>
          <w:szCs w:val="24"/>
          <w:lang w:val="ru-RU"/>
        </w:rPr>
        <w:t xml:space="preserve">                                            </w:t>
      </w:r>
      <m:oMath>
        <m:r>
          <w:rPr>
            <w:rFonts w:ascii="Cambria Math" w:hAnsi="Cambria Math"/>
            <w:sz w:val="24"/>
            <w:szCs w:val="24"/>
          </w:rPr>
          <m:t>m</m:t>
        </m:r>
        <m:acc>
          <m:accPr>
            <m:chr m:val="̇"/>
            <m:ctrlPr>
              <w:rPr>
                <w:rFonts w:ascii="Cambria Math" w:hAnsi="Cambria Math"/>
                <w:i/>
                <w:sz w:val="24"/>
                <w:szCs w:val="24"/>
              </w:rPr>
            </m:ctrlPr>
          </m:accPr>
          <m:e>
            <m:sSub>
              <m:sSubPr>
                <m:ctrlPr>
                  <w:rPr>
                    <w:rFonts w:ascii="Cambria Math" w:hAnsi="Cambria Math"/>
                    <w:i/>
                    <w:sz w:val="24"/>
                    <w:szCs w:val="24"/>
                  </w:rPr>
                </m:ctrlPr>
              </m:sSubPr>
              <m:e>
                <m:bar>
                  <m:barPr>
                    <m:ctrlPr>
                      <w:rPr>
                        <w:rFonts w:ascii="Cambria Math" w:hAnsi="Cambria Math" w:cs="Cambria Math"/>
                        <w:i/>
                        <w:sz w:val="24"/>
                        <w:szCs w:val="24"/>
                      </w:rPr>
                    </m:ctrlPr>
                  </m:barPr>
                  <m:e>
                    <m:r>
                      <w:rPr>
                        <w:rFonts w:ascii="Cambria Math" w:hAnsi="Cambria Math"/>
                        <w:sz w:val="24"/>
                        <w:szCs w:val="24"/>
                      </w:rPr>
                      <m:t>R</m:t>
                    </m:r>
                    <m:ctrlPr>
                      <w:rPr>
                        <w:rFonts w:ascii="Cambria Math" w:hAnsi="Cambria Math"/>
                        <w:i/>
                        <w:sz w:val="24"/>
                        <w:szCs w:val="24"/>
                      </w:rPr>
                    </m:ctrlPr>
                  </m:e>
                </m:bar>
              </m:e>
              <m:sub>
                <m:r>
                  <w:rPr>
                    <w:rFonts w:ascii="Cambria Math" w:hAnsi="Cambria Math"/>
                    <w:sz w:val="24"/>
                    <w:szCs w:val="24"/>
                  </w:rPr>
                  <m:t>c</m:t>
                </m:r>
              </m:sub>
            </m:sSub>
          </m:e>
        </m:acc>
        <m:r>
          <w:rPr>
            <w:rFonts w:ascii="Cambria Math" w:hAnsi="Cambria Math"/>
            <w:sz w:val="24"/>
            <w:szCs w:val="24"/>
            <w:lang w:val="ru-RU"/>
          </w:rPr>
          <m:t>=</m:t>
        </m:r>
        <m:nary>
          <m:naryPr>
            <m:limLoc m:val="undOvr"/>
            <m:ctrlPr>
              <w:rPr>
                <w:rFonts w:ascii="Cambria Math" w:hAnsi="Cambria Math"/>
                <w:i/>
                <w:sz w:val="24"/>
                <w:szCs w:val="24"/>
              </w:rPr>
            </m:ctrlPr>
          </m:naryPr>
          <m:sub>
            <m:d>
              <m:dPr>
                <m:ctrlPr>
                  <w:rPr>
                    <w:rFonts w:ascii="Cambria Math" w:hAnsi="Cambria Math"/>
                    <w:i/>
                    <w:sz w:val="24"/>
                    <w:szCs w:val="24"/>
                  </w:rPr>
                </m:ctrlPr>
              </m:dPr>
              <m:e>
                <m:r>
                  <w:rPr>
                    <w:rFonts w:ascii="Cambria Math" w:hAnsi="Cambria Math"/>
                    <w:sz w:val="24"/>
                    <w:szCs w:val="24"/>
                  </w:rPr>
                  <m:t>m</m:t>
                </m:r>
              </m:e>
            </m:d>
          </m:sub>
          <m:sup/>
          <m:e>
            <m:acc>
              <m:accPr>
                <m:chr m:val="̇"/>
                <m:ctrlPr>
                  <w:rPr>
                    <w:rFonts w:ascii="Cambria Math" w:hAnsi="Cambria Math"/>
                    <w:i/>
                    <w:sz w:val="24"/>
                    <w:szCs w:val="24"/>
                  </w:rPr>
                </m:ctrlPr>
              </m:accPr>
              <m:e>
                <m:bar>
                  <m:barPr>
                    <m:ctrlPr>
                      <w:rPr>
                        <w:rFonts w:ascii="Cambria Math" w:hAnsi="Cambria Math"/>
                        <w:i/>
                        <w:sz w:val="24"/>
                        <w:szCs w:val="24"/>
                      </w:rPr>
                    </m:ctrlPr>
                  </m:barPr>
                  <m:e>
                    <m:r>
                      <w:rPr>
                        <w:rFonts w:ascii="Cambria Math" w:hAnsi="Cambria Math"/>
                        <w:sz w:val="24"/>
                        <w:szCs w:val="24"/>
                      </w:rPr>
                      <m:t>R</m:t>
                    </m:r>
                  </m:e>
                </m:bar>
              </m:e>
            </m:acc>
            <m:r>
              <w:rPr>
                <w:rFonts w:ascii="Cambria Math" w:hAnsi="Cambria Math"/>
                <w:sz w:val="24"/>
                <w:szCs w:val="24"/>
              </w:rPr>
              <m:t>dm</m:t>
            </m:r>
          </m:e>
        </m:nary>
        <m:r>
          <w:rPr>
            <w:rFonts w:ascii="Cambria Math" w:hAnsi="Cambria Math"/>
            <w:sz w:val="24"/>
            <w:szCs w:val="24"/>
            <w:lang w:val="ru-RU"/>
          </w:rPr>
          <m:t>≝</m:t>
        </m:r>
        <m:bar>
          <m:barPr>
            <m:ctrlPr>
              <w:rPr>
                <w:rFonts w:ascii="Cambria Math" w:hAnsi="Cambria Math"/>
                <w:b/>
                <w:i/>
                <w:sz w:val="24"/>
                <w:szCs w:val="24"/>
              </w:rPr>
            </m:ctrlPr>
          </m:barPr>
          <m:e>
            <m:r>
              <m:rPr>
                <m:sty m:val="bi"/>
              </m:rPr>
              <w:rPr>
                <w:rFonts w:ascii="Cambria Math" w:hAnsi="Cambria Math"/>
                <w:sz w:val="24"/>
                <w:szCs w:val="24"/>
              </w:rPr>
              <m:t>Q</m:t>
            </m:r>
          </m:e>
        </m:bar>
      </m:oMath>
      <w:r w:rsidRPr="008D5445">
        <w:rPr>
          <w:b/>
          <w:sz w:val="24"/>
          <w:szCs w:val="24"/>
          <w:lang w:val="ru-RU"/>
        </w:rPr>
        <w:t>.</w:t>
      </w:r>
      <w:r w:rsidRPr="008D5445">
        <w:rPr>
          <w:sz w:val="24"/>
          <w:szCs w:val="24"/>
          <w:lang w:val="ru-RU"/>
        </w:rPr>
        <w:t xml:space="preserve">                            </w:t>
      </w:r>
    </w:p>
    <w:p w:rsidR="00D5690C" w:rsidRPr="008D5445" w:rsidRDefault="00D5690C" w:rsidP="00D5690C">
      <w:pPr>
        <w:spacing w:after="0"/>
        <w:rPr>
          <w:i/>
          <w:sz w:val="24"/>
          <w:szCs w:val="24"/>
          <w:lang w:val="ru-RU"/>
        </w:rPr>
      </w:pPr>
      <w:r w:rsidRPr="008D5445">
        <w:rPr>
          <w:sz w:val="24"/>
          <w:szCs w:val="24"/>
          <w:lang w:val="ru-RU"/>
        </w:rPr>
        <w:t xml:space="preserve">  Получили, что </w:t>
      </w:r>
      <w:r w:rsidRPr="008D5445">
        <w:rPr>
          <w:i/>
          <w:sz w:val="24"/>
          <w:szCs w:val="24"/>
          <w:lang w:val="ru-RU"/>
        </w:rPr>
        <w:t>количество движения  (импульс) тела равен произведению массы тела</w:t>
      </w:r>
    </w:p>
    <w:p w:rsidR="00D5690C" w:rsidRPr="008D5445" w:rsidRDefault="00D5690C" w:rsidP="00D5690C">
      <w:pPr>
        <w:spacing w:after="0"/>
        <w:rPr>
          <w:i/>
          <w:sz w:val="24"/>
          <w:szCs w:val="24"/>
          <w:lang w:val="ru-RU"/>
        </w:rPr>
      </w:pPr>
      <w:r w:rsidRPr="008D5445">
        <w:rPr>
          <w:i/>
          <w:sz w:val="24"/>
          <w:szCs w:val="24"/>
          <w:lang w:val="ru-RU"/>
        </w:rPr>
        <w:t>на скорость центра масс:</w:t>
      </w:r>
    </w:p>
    <w:p w:rsidR="00D5690C" w:rsidRPr="008D5445" w:rsidRDefault="00D5690C" w:rsidP="00D5690C">
      <w:pPr>
        <w:spacing w:after="0"/>
        <w:rPr>
          <w:sz w:val="24"/>
          <w:szCs w:val="24"/>
          <w:lang w:val="ru-RU"/>
        </w:rPr>
      </w:pPr>
      <w:r w:rsidRPr="008D5445">
        <w:rPr>
          <w:sz w:val="28"/>
          <w:szCs w:val="28"/>
          <w:lang w:val="ru-RU"/>
        </w:rPr>
        <w:t xml:space="preserve">                                            </w:t>
      </w:r>
      <w:r w:rsidRPr="008D5445">
        <w:rPr>
          <w:b/>
          <w:sz w:val="28"/>
          <w:szCs w:val="28"/>
          <w:lang w:val="ru-RU"/>
        </w:rPr>
        <w:t xml:space="preserve"> </w:t>
      </w:r>
      <m:oMath>
        <m:bar>
          <m:barPr>
            <m:ctrlPr>
              <w:rPr>
                <w:rFonts w:ascii="Cambria Math" w:hAnsi="Cambria Math"/>
                <w:i/>
                <w:sz w:val="28"/>
                <w:szCs w:val="28"/>
              </w:rPr>
            </m:ctrlPr>
          </m:barPr>
          <m:e>
            <m:r>
              <w:rPr>
                <w:rFonts w:ascii="Cambria Math" w:hAnsi="Cambria Math"/>
                <w:sz w:val="28"/>
                <w:szCs w:val="28"/>
              </w:rPr>
              <m:t>Q</m:t>
            </m:r>
          </m:e>
        </m:bar>
        <m:r>
          <w:rPr>
            <w:rFonts w:ascii="Cambria Math" w:hAnsi="Cambria Math"/>
            <w:sz w:val="28"/>
            <w:szCs w:val="28"/>
            <w:lang w:val="ru-RU"/>
          </w:rPr>
          <m:t>=</m:t>
        </m:r>
      </m:oMath>
      <w:r w:rsidRPr="008D5445">
        <w:rPr>
          <w:sz w:val="28"/>
          <w:szCs w:val="28"/>
          <w:lang w:val="ru-RU"/>
        </w:rPr>
        <w:t xml:space="preserve"> </w:t>
      </w:r>
      <m:oMath>
        <m:r>
          <w:rPr>
            <w:rFonts w:ascii="Cambria Math" w:hAnsi="Cambria Math"/>
            <w:sz w:val="28"/>
            <w:szCs w:val="28"/>
          </w:rPr>
          <m:t>m</m:t>
        </m:r>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hAnsi="Cambria Math"/>
                    <w:sz w:val="28"/>
                    <w:szCs w:val="28"/>
                  </w:rPr>
                  <m:t>V</m:t>
                </m:r>
              </m:e>
            </m:bar>
          </m:e>
          <m:sub>
            <m:r>
              <w:rPr>
                <w:rFonts w:ascii="Cambria Math" w:hAnsi="Cambria Math"/>
                <w:sz w:val="28"/>
                <w:szCs w:val="28"/>
              </w:rPr>
              <m:t>c</m:t>
            </m:r>
          </m:sub>
        </m:sSub>
      </m:oMath>
      <w:r w:rsidRPr="008D5445">
        <w:rPr>
          <w:sz w:val="24"/>
          <w:szCs w:val="24"/>
          <w:lang w:val="ru-RU"/>
        </w:rPr>
        <w:t xml:space="preserve">                                                                                        (5.7)</w:t>
      </w:r>
    </w:p>
    <w:p w:rsidR="00D5690C" w:rsidRPr="008D5445" w:rsidRDefault="00D5690C" w:rsidP="00D5690C">
      <w:pPr>
        <w:spacing w:after="0"/>
        <w:rPr>
          <w:sz w:val="24"/>
          <w:szCs w:val="24"/>
          <w:lang w:val="ru-RU"/>
        </w:rPr>
      </w:pPr>
      <w:r w:rsidRPr="008D5445">
        <w:rPr>
          <w:sz w:val="28"/>
          <w:szCs w:val="28"/>
          <w:lang w:val="ru-RU"/>
        </w:rPr>
        <w:t xml:space="preserve"> </w:t>
      </w:r>
      <w:r w:rsidRPr="008D5445">
        <w:rPr>
          <w:sz w:val="24"/>
          <w:szCs w:val="24"/>
          <w:lang w:val="ru-RU"/>
        </w:rPr>
        <w:t>Подставляя это выражение в закон (5.1), будем иметь</w:t>
      </w:r>
    </w:p>
    <w:p w:rsidR="00D5690C" w:rsidRPr="008D5445" w:rsidRDefault="00D5690C" w:rsidP="00D5690C">
      <w:pPr>
        <w:spacing w:after="0"/>
        <w:rPr>
          <w:sz w:val="24"/>
          <w:szCs w:val="24"/>
          <w:lang w:val="ru-RU"/>
        </w:rPr>
      </w:pPr>
      <w:r w:rsidRPr="008D5445">
        <w:rPr>
          <w:sz w:val="28"/>
          <w:szCs w:val="28"/>
          <w:lang w:val="ru-RU"/>
        </w:rPr>
        <w:t xml:space="preserve">                                           </w:t>
      </w:r>
      <m:oMath>
        <m:r>
          <w:rPr>
            <w:rFonts w:ascii="Cambria Math" w:hAnsi="Cambria Math"/>
            <w:sz w:val="28"/>
            <w:szCs w:val="28"/>
          </w:rPr>
          <m:t>m</m:t>
        </m:r>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hAnsi="Cambria Math"/>
                    <w:sz w:val="28"/>
                    <w:szCs w:val="28"/>
                  </w:rPr>
                  <m:t>W</m:t>
                </m:r>
              </m:e>
            </m:bar>
          </m:e>
          <m:sub>
            <m:r>
              <w:rPr>
                <w:rFonts w:ascii="Cambria Math" w:hAnsi="Cambria Math"/>
                <w:sz w:val="28"/>
                <w:szCs w:val="28"/>
              </w:rPr>
              <m:t>c</m:t>
            </m:r>
          </m:sub>
        </m:sSub>
        <m:r>
          <w:rPr>
            <w:rFonts w:ascii="Cambria Math" w:hAnsi="Cambria Math"/>
            <w:sz w:val="28"/>
            <w:szCs w:val="28"/>
            <w:lang w:val="ru-RU"/>
          </w:rPr>
          <m:t>=</m:t>
        </m:r>
        <m:sSup>
          <m:sSupPr>
            <m:ctrlPr>
              <w:rPr>
                <w:rFonts w:ascii="Cambria Math" w:hAnsi="Cambria Math"/>
                <w:i/>
                <w:sz w:val="28"/>
                <w:szCs w:val="28"/>
              </w:rPr>
            </m:ctrlPr>
          </m:sSupPr>
          <m:e>
            <m:bar>
              <m:barPr>
                <m:ctrlPr>
                  <w:rPr>
                    <w:rFonts w:ascii="Cambria Math" w:hAnsi="Cambria Math"/>
                    <w:i/>
                    <w:sz w:val="28"/>
                    <w:szCs w:val="28"/>
                  </w:rPr>
                </m:ctrlPr>
              </m:barPr>
              <m:e>
                <m:r>
                  <w:rPr>
                    <w:rFonts w:ascii="Cambria Math" w:hAnsi="Cambria Math"/>
                    <w:sz w:val="28"/>
                    <w:szCs w:val="28"/>
                  </w:rPr>
                  <m:t>F</m:t>
                </m:r>
              </m:e>
            </m:bar>
          </m:e>
          <m:sup>
            <m:r>
              <w:rPr>
                <w:rFonts w:ascii="Cambria Math" w:hAnsi="Cambria Math"/>
                <w:sz w:val="28"/>
                <w:szCs w:val="28"/>
              </w:rPr>
              <m:t>ext</m:t>
            </m:r>
          </m:sup>
        </m:sSup>
      </m:oMath>
      <w:r w:rsidRPr="008D5445">
        <w:rPr>
          <w:b/>
          <w:sz w:val="28"/>
          <w:szCs w:val="28"/>
          <w:lang w:val="ru-RU"/>
        </w:rPr>
        <w:t>,</w:t>
      </w:r>
      <w:r w:rsidRPr="008D5445">
        <w:rPr>
          <w:b/>
          <w:sz w:val="24"/>
          <w:szCs w:val="24"/>
          <w:lang w:val="ru-RU"/>
        </w:rPr>
        <w:t xml:space="preserve"> </w:t>
      </w:r>
      <w:r w:rsidRPr="008D5445">
        <w:rPr>
          <w:sz w:val="24"/>
          <w:szCs w:val="24"/>
          <w:lang w:val="ru-RU"/>
        </w:rPr>
        <w:t xml:space="preserve">                                                                                 (5.8)  </w:t>
      </w:r>
    </w:p>
    <w:p w:rsidR="00D5690C" w:rsidRPr="008D5445" w:rsidRDefault="00D5690C" w:rsidP="00D5690C">
      <w:pPr>
        <w:spacing w:after="0"/>
        <w:rPr>
          <w:i/>
          <w:sz w:val="24"/>
          <w:szCs w:val="24"/>
          <w:lang w:val="ru-RU"/>
        </w:rPr>
      </w:pPr>
      <w:r w:rsidRPr="008D5445">
        <w:rPr>
          <w:sz w:val="28"/>
          <w:szCs w:val="28"/>
          <w:lang w:val="ru-RU"/>
        </w:rPr>
        <w:t xml:space="preserve">  </w:t>
      </w:r>
      <w:r w:rsidRPr="008D5445">
        <w:rPr>
          <w:sz w:val="24"/>
          <w:szCs w:val="24"/>
          <w:lang w:val="ru-RU"/>
        </w:rPr>
        <w:t>и, сравнивая с уравнением второго закона Ньютона, приходим к теореме о движении</w:t>
      </w:r>
      <w:r w:rsidR="00EF09D1" w:rsidRPr="00EF09D1">
        <w:rPr>
          <w:sz w:val="24"/>
          <w:szCs w:val="24"/>
          <w:lang w:val="ru-RU"/>
        </w:rPr>
        <w:t xml:space="preserve">  </w:t>
      </w:r>
      <w:r w:rsidRPr="008D5445">
        <w:rPr>
          <w:sz w:val="24"/>
          <w:szCs w:val="24"/>
          <w:lang w:val="ru-RU"/>
        </w:rPr>
        <w:t>центра масс</w:t>
      </w:r>
      <w:r w:rsidRPr="008D5445">
        <w:rPr>
          <w:i/>
          <w:sz w:val="24"/>
          <w:szCs w:val="24"/>
          <w:lang w:val="ru-RU"/>
        </w:rPr>
        <w:t>: центр масс тела движется как материальная точка с массой всего тела под</w:t>
      </w:r>
      <w:r w:rsidR="00EF09D1" w:rsidRPr="00EF09D1">
        <w:rPr>
          <w:i/>
          <w:sz w:val="24"/>
          <w:szCs w:val="24"/>
          <w:lang w:val="ru-RU"/>
        </w:rPr>
        <w:t xml:space="preserve"> </w:t>
      </w:r>
      <w:r w:rsidRPr="008D5445">
        <w:rPr>
          <w:i/>
          <w:sz w:val="24"/>
          <w:szCs w:val="24"/>
          <w:lang w:val="ru-RU"/>
        </w:rPr>
        <w:t>дейс</w:t>
      </w:r>
      <w:r w:rsidRPr="008D5445">
        <w:rPr>
          <w:i/>
          <w:sz w:val="24"/>
          <w:szCs w:val="24"/>
          <w:lang w:val="ru-RU"/>
        </w:rPr>
        <w:t>т</w:t>
      </w:r>
      <w:r w:rsidRPr="008D5445">
        <w:rPr>
          <w:i/>
          <w:sz w:val="24"/>
          <w:szCs w:val="24"/>
          <w:lang w:val="ru-RU"/>
        </w:rPr>
        <w:t>вием силы, равной главному вектору внешних сил.</w:t>
      </w:r>
    </w:p>
    <w:p w:rsidR="00D5690C" w:rsidRPr="008D5445" w:rsidRDefault="00D5690C" w:rsidP="00D5690C">
      <w:pPr>
        <w:spacing w:after="0"/>
        <w:rPr>
          <w:sz w:val="24"/>
          <w:szCs w:val="24"/>
          <w:lang w:val="ru-RU"/>
        </w:rPr>
      </w:pPr>
      <w:r w:rsidRPr="008D5445">
        <w:rPr>
          <w:sz w:val="24"/>
          <w:szCs w:val="24"/>
          <w:lang w:val="ru-RU"/>
        </w:rPr>
        <w:t xml:space="preserve">   Если  </w:t>
      </w:r>
      <m:oMath>
        <m:sSup>
          <m:sSupPr>
            <m:ctrlPr>
              <w:rPr>
                <w:rFonts w:ascii="Cambria Math" w:hAnsi="Cambria Math"/>
                <w:b/>
                <w:i/>
                <w:sz w:val="24"/>
                <w:szCs w:val="24"/>
              </w:rPr>
            </m:ctrlPr>
          </m:sSupPr>
          <m:e>
            <m:bar>
              <m:barPr>
                <m:ctrlPr>
                  <w:rPr>
                    <w:rFonts w:ascii="Cambria Math" w:hAnsi="Cambria Math"/>
                    <w:b/>
                    <w:i/>
                    <w:sz w:val="24"/>
                    <w:szCs w:val="24"/>
                  </w:rPr>
                </m:ctrlPr>
              </m:barPr>
              <m:e>
                <m:r>
                  <m:rPr>
                    <m:sty m:val="bi"/>
                  </m:rPr>
                  <w:rPr>
                    <w:rFonts w:ascii="Cambria Math" w:hAnsi="Cambria Math"/>
                    <w:sz w:val="24"/>
                    <w:szCs w:val="24"/>
                  </w:rPr>
                  <m:t>F</m:t>
                </m:r>
              </m:e>
            </m:bar>
          </m:e>
          <m:sup>
            <m:r>
              <m:rPr>
                <m:sty m:val="bi"/>
              </m:rPr>
              <w:rPr>
                <w:rFonts w:ascii="Cambria Math" w:hAnsi="Cambria Math"/>
                <w:sz w:val="24"/>
                <w:szCs w:val="24"/>
              </w:rPr>
              <m:t>ext</m:t>
            </m:r>
          </m:sup>
        </m:sSup>
        <m:r>
          <m:rPr>
            <m:sty m:val="bi"/>
          </m:rPr>
          <w:rPr>
            <w:rFonts w:ascii="Cambria Math" w:hAnsi="Cambria Math"/>
            <w:sz w:val="24"/>
            <w:szCs w:val="24"/>
            <w:lang w:val="ru-RU"/>
          </w:rPr>
          <m:t>=</m:t>
        </m:r>
        <m:r>
          <m:rPr>
            <m:sty m:val="bi"/>
          </m:rPr>
          <w:rPr>
            <w:rFonts w:ascii="Cambria Math" w:hAnsi="Cambria Math"/>
            <w:sz w:val="24"/>
            <w:szCs w:val="24"/>
          </w:rPr>
          <m:t>0</m:t>
        </m:r>
      </m:oMath>
      <w:r w:rsidRPr="008D5445">
        <w:rPr>
          <w:b/>
          <w:sz w:val="24"/>
          <w:szCs w:val="24"/>
          <w:lang w:val="ru-RU"/>
        </w:rPr>
        <w:t xml:space="preserve">, </w:t>
      </w:r>
      <w:r w:rsidRPr="008D5445">
        <w:rPr>
          <w:sz w:val="24"/>
          <w:szCs w:val="24"/>
          <w:lang w:val="ru-RU"/>
        </w:rPr>
        <w:t xml:space="preserve">то скорость центра масс постоянна  </w:t>
      </w:r>
      <m:oMath>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V</m:t>
                </m:r>
              </m:e>
            </m:bar>
          </m:e>
          <m:sub>
            <m:r>
              <w:rPr>
                <w:rFonts w:ascii="Cambria Math" w:hAnsi="Cambria Math"/>
                <w:sz w:val="24"/>
                <w:szCs w:val="24"/>
              </w:rPr>
              <m:t>C</m:t>
            </m:r>
          </m:sub>
        </m:sSub>
        <m:r>
          <w:rPr>
            <w:rFonts w:ascii="Cambria Math" w:hAnsi="Cambria Math"/>
            <w:sz w:val="24"/>
            <w:szCs w:val="24"/>
            <w:lang w:val="ru-RU"/>
          </w:rPr>
          <m:t>=</m:t>
        </m:r>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C</m:t>
                </m:r>
              </m:e>
            </m:bar>
          </m:e>
          <m:sub>
            <m:r>
              <w:rPr>
                <w:rFonts w:ascii="Cambria Math" w:hAnsi="Cambria Math"/>
                <w:sz w:val="24"/>
                <w:szCs w:val="24"/>
                <w:lang w:val="ru-RU"/>
              </w:rPr>
              <m:t>1</m:t>
            </m:r>
          </m:sub>
        </m:sSub>
        <m:r>
          <w:rPr>
            <w:rFonts w:ascii="Cambria Math" w:hAnsi="Cambria Math"/>
            <w:sz w:val="24"/>
            <w:szCs w:val="24"/>
            <w:lang w:val="ru-RU"/>
          </w:rPr>
          <m:t xml:space="preserve"> </m:t>
        </m:r>
      </m:oMath>
      <w:r w:rsidRPr="008D5445">
        <w:rPr>
          <w:sz w:val="24"/>
          <w:szCs w:val="24"/>
          <w:lang w:val="ru-RU"/>
        </w:rPr>
        <w:t>,</w:t>
      </w:r>
      <m:oMath>
        <m:r>
          <w:rPr>
            <w:rFonts w:ascii="Cambria Math" w:hAnsi="Cambria Math"/>
            <w:sz w:val="24"/>
            <w:szCs w:val="24"/>
            <w:lang w:val="ru-RU"/>
          </w:rPr>
          <m:t xml:space="preserve"> </m:t>
        </m:r>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R</m:t>
                </m:r>
              </m:e>
            </m:bar>
          </m:e>
          <m:sub>
            <m:r>
              <w:rPr>
                <w:rFonts w:ascii="Cambria Math" w:hAnsi="Cambria Math"/>
                <w:sz w:val="24"/>
                <w:szCs w:val="24"/>
              </w:rPr>
              <m:t>c</m:t>
            </m:r>
          </m:sub>
        </m:sSub>
        <m:r>
          <w:rPr>
            <w:rFonts w:ascii="Cambria Math" w:hAnsi="Cambria Math"/>
            <w:sz w:val="24"/>
            <w:szCs w:val="24"/>
            <w:lang w:val="ru-RU"/>
          </w:rPr>
          <m:t>=</m:t>
        </m:r>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C</m:t>
                </m:r>
              </m:e>
            </m:bar>
          </m:e>
          <m:sub>
            <m:r>
              <w:rPr>
                <w:rFonts w:ascii="Cambria Math" w:hAnsi="Cambria Math"/>
                <w:sz w:val="24"/>
                <w:szCs w:val="24"/>
                <w:lang w:val="ru-RU"/>
              </w:rPr>
              <m:t>1</m:t>
            </m:r>
          </m:sub>
        </m:sSub>
        <m:r>
          <w:rPr>
            <w:rFonts w:ascii="Cambria Math" w:hAnsi="Cambria Math"/>
            <w:sz w:val="24"/>
            <w:szCs w:val="24"/>
            <w:lang w:val="ru-RU"/>
          </w:rPr>
          <m:t xml:space="preserve"> </m:t>
        </m:r>
        <m:r>
          <w:rPr>
            <w:rFonts w:ascii="Cambria Math" w:hAnsi="Cambria Math"/>
            <w:sz w:val="24"/>
            <w:szCs w:val="24"/>
          </w:rPr>
          <m:t>t</m:t>
        </m:r>
        <m:r>
          <w:rPr>
            <w:rFonts w:ascii="Cambria Math" w:hAnsi="Cambria Math"/>
            <w:sz w:val="24"/>
            <w:szCs w:val="24"/>
            <w:lang w:val="ru-RU"/>
          </w:rPr>
          <m:t>+</m:t>
        </m:r>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C</m:t>
                </m:r>
              </m:e>
            </m:bar>
          </m:e>
          <m:sub>
            <m:r>
              <w:rPr>
                <w:rFonts w:ascii="Cambria Math" w:hAnsi="Cambria Math"/>
                <w:sz w:val="24"/>
                <w:szCs w:val="24"/>
                <w:lang w:val="ru-RU"/>
              </w:rPr>
              <m:t>2</m:t>
            </m:r>
          </m:sub>
        </m:sSub>
      </m:oMath>
      <w:r w:rsidRPr="008D5445">
        <w:rPr>
          <w:sz w:val="24"/>
          <w:szCs w:val="24"/>
          <w:lang w:val="ru-RU"/>
        </w:rPr>
        <w:t xml:space="preserve"> </w:t>
      </w:r>
    </w:p>
    <w:p w:rsidR="00D5690C" w:rsidRPr="008D5445" w:rsidRDefault="00D5690C" w:rsidP="00D5690C">
      <w:pPr>
        <w:spacing w:after="0"/>
        <w:rPr>
          <w:sz w:val="24"/>
          <w:szCs w:val="24"/>
          <w:lang w:val="ru-RU"/>
        </w:rPr>
      </w:pPr>
      <w:r w:rsidRPr="008D5445">
        <w:rPr>
          <w:sz w:val="24"/>
          <w:szCs w:val="24"/>
          <w:lang w:val="ru-RU"/>
        </w:rPr>
        <w:t>Другой пример. Из школьной физики известно, что при пренебрежении сопротивлением</w:t>
      </w:r>
      <w:r w:rsidR="00EF09D1" w:rsidRPr="00EF09D1">
        <w:rPr>
          <w:sz w:val="24"/>
          <w:szCs w:val="24"/>
          <w:lang w:val="ru-RU"/>
        </w:rPr>
        <w:t xml:space="preserve"> </w:t>
      </w:r>
      <w:r w:rsidRPr="008D5445">
        <w:rPr>
          <w:sz w:val="24"/>
          <w:szCs w:val="24"/>
          <w:lang w:val="ru-RU"/>
        </w:rPr>
        <w:t>во</w:t>
      </w:r>
      <w:r w:rsidRPr="008D5445">
        <w:rPr>
          <w:sz w:val="24"/>
          <w:szCs w:val="24"/>
          <w:lang w:val="ru-RU"/>
        </w:rPr>
        <w:t>з</w:t>
      </w:r>
      <w:r w:rsidRPr="008D5445">
        <w:rPr>
          <w:sz w:val="24"/>
          <w:szCs w:val="24"/>
          <w:lang w:val="ru-RU"/>
        </w:rPr>
        <w:t>духа траектория снаряда, на которого действует сила тяжести – парабола. Из (5.8)</w:t>
      </w:r>
      <w:r w:rsidR="00EF09D1" w:rsidRPr="00EF09D1">
        <w:rPr>
          <w:sz w:val="24"/>
          <w:szCs w:val="24"/>
          <w:lang w:val="ru-RU"/>
        </w:rPr>
        <w:t xml:space="preserve"> </w:t>
      </w:r>
      <w:r w:rsidRPr="008D5445">
        <w:rPr>
          <w:sz w:val="24"/>
          <w:szCs w:val="24"/>
          <w:lang w:val="ru-RU"/>
        </w:rPr>
        <w:t>следует, что при его взрыве в полете центр масс разлетевшихся осколков будет</w:t>
      </w:r>
      <w:r w:rsidR="00EF09D1" w:rsidRPr="00EF09D1">
        <w:rPr>
          <w:sz w:val="24"/>
          <w:szCs w:val="24"/>
          <w:lang w:val="ru-RU"/>
        </w:rPr>
        <w:t xml:space="preserve"> </w:t>
      </w:r>
      <w:r w:rsidRPr="008D5445">
        <w:rPr>
          <w:sz w:val="24"/>
          <w:szCs w:val="24"/>
          <w:lang w:val="ru-RU"/>
        </w:rPr>
        <w:t>двигаться по той же трае</w:t>
      </w:r>
      <w:r w:rsidRPr="008D5445">
        <w:rPr>
          <w:sz w:val="24"/>
          <w:szCs w:val="24"/>
          <w:lang w:val="ru-RU"/>
        </w:rPr>
        <w:t>к</w:t>
      </w:r>
      <w:r w:rsidRPr="008D5445">
        <w:rPr>
          <w:sz w:val="24"/>
          <w:szCs w:val="24"/>
          <w:lang w:val="ru-RU"/>
        </w:rPr>
        <w:t>тории.</w:t>
      </w:r>
    </w:p>
    <w:p w:rsidR="00D5690C" w:rsidRPr="008D5445" w:rsidRDefault="00D5690C" w:rsidP="00D5690C">
      <w:pPr>
        <w:spacing w:after="0"/>
        <w:rPr>
          <w:sz w:val="28"/>
          <w:szCs w:val="28"/>
          <w:lang w:val="ru-RU"/>
        </w:rPr>
      </w:pPr>
    </w:p>
    <w:p w:rsidR="00D5690C" w:rsidRPr="008D5445" w:rsidRDefault="00D5690C" w:rsidP="00D5690C">
      <w:pPr>
        <w:spacing w:after="0"/>
        <w:rPr>
          <w:lang w:val="ru-RU"/>
        </w:rPr>
      </w:pPr>
      <w:r w:rsidRPr="008D5445">
        <w:rPr>
          <w:sz w:val="28"/>
          <w:szCs w:val="28"/>
          <w:lang w:val="ru-RU"/>
        </w:rPr>
        <w:t xml:space="preserve">        </w:t>
      </w:r>
      <w:r w:rsidRPr="008D5445">
        <w:rPr>
          <w:lang w:val="ru-RU"/>
        </w:rPr>
        <w:t xml:space="preserve">Центр масс обладает любопытным свойством:  величина </w:t>
      </w:r>
      <m:oMath>
        <m:r>
          <w:rPr>
            <w:rFonts w:ascii="Cambria Math" w:hAnsi="Cambria Math"/>
            <w:lang w:val="ru-RU"/>
          </w:rPr>
          <m:t xml:space="preserve">  </m:t>
        </m:r>
      </m:oMath>
    </w:p>
    <w:p w:rsidR="00D5690C" w:rsidRPr="008D5445" w:rsidRDefault="00D5690C" w:rsidP="00D5690C">
      <w:pPr>
        <w:spacing w:after="0"/>
        <w:rPr>
          <w:sz w:val="24"/>
          <w:szCs w:val="24"/>
          <w:lang w:val="ru-RU"/>
        </w:rPr>
      </w:pPr>
      <w:r w:rsidRPr="008D5445">
        <w:rPr>
          <w:sz w:val="24"/>
          <w:szCs w:val="24"/>
          <w:lang w:val="ru-RU"/>
        </w:rPr>
        <w:t xml:space="preserve">             </w:t>
      </w:r>
      <m:oMath>
        <m:sSup>
          <m:sSupPr>
            <m:ctrlPr>
              <w:rPr>
                <w:rFonts w:ascii="Cambria Math" w:hAnsi="Cambria Math"/>
                <w:i/>
                <w:sz w:val="24"/>
                <w:szCs w:val="24"/>
              </w:rPr>
            </m:ctrlPr>
          </m:sSupPr>
          <m:e>
            <m:r>
              <w:rPr>
                <w:rFonts w:ascii="Cambria Math" w:hAnsi="Cambria Math"/>
                <w:sz w:val="24"/>
                <w:szCs w:val="24"/>
              </w:rPr>
              <m:t>Ι</m:t>
            </m:r>
          </m:e>
          <m:sup>
            <m:r>
              <w:rPr>
                <w:rFonts w:ascii="Cambria Math" w:hAnsi="Cambria Math"/>
                <w:sz w:val="24"/>
                <w:szCs w:val="24"/>
              </w:rPr>
              <m:t>A</m:t>
            </m:r>
          </m:sup>
        </m:sSup>
        <m:r>
          <w:rPr>
            <w:rFonts w:ascii="Cambria Math" w:hAnsi="Cambria Math"/>
            <w:sz w:val="24"/>
            <w:szCs w:val="24"/>
            <w:lang w:val="ru-RU"/>
          </w:rPr>
          <m:t>≝</m:t>
        </m:r>
        <m:nary>
          <m:naryPr>
            <m:chr m:val="∑"/>
            <m:limLoc m:val="undOvr"/>
            <m:supHide m:val="on"/>
            <m:ctrlPr>
              <w:rPr>
                <w:rFonts w:ascii="Cambria Math" w:hAnsi="Cambria Math"/>
                <w:i/>
                <w:sz w:val="24"/>
                <w:szCs w:val="24"/>
              </w:rPr>
            </m:ctrlPr>
          </m:naryPr>
          <m:sub>
            <m:r>
              <w:rPr>
                <w:rFonts w:ascii="Cambria Math" w:hAnsi="Cambria Math"/>
                <w:sz w:val="24"/>
                <w:szCs w:val="24"/>
                <w:lang w:val="ru-RU"/>
              </w:rPr>
              <m:t>(</m:t>
            </m:r>
            <m:r>
              <w:rPr>
                <w:rFonts w:ascii="Cambria Math" w:hAnsi="Cambria Math"/>
                <w:sz w:val="24"/>
                <w:szCs w:val="24"/>
              </w:rPr>
              <m:t>k</m:t>
            </m:r>
            <m:r>
              <w:rPr>
                <w:rFonts w:ascii="Cambria Math" w:hAnsi="Cambria Math"/>
                <w:sz w:val="24"/>
                <w:szCs w:val="24"/>
                <w:lang w:val="ru-RU"/>
              </w:rPr>
              <m:t>)</m:t>
            </m:r>
          </m:sub>
          <m:sup/>
          <m:e>
            <m:sSub>
              <m:sSubPr>
                <m:ctrlPr>
                  <w:rPr>
                    <w:rFonts w:ascii="Cambria Math" w:hAnsi="Cambria Math"/>
                    <w:i/>
                    <w:sz w:val="24"/>
                    <w:szCs w:val="24"/>
                  </w:rPr>
                </m:ctrlPr>
              </m:sSubPr>
              <m:e>
                <m:r>
                  <w:rPr>
                    <w:rFonts w:ascii="Cambria Math" w:hAnsi="Cambria Math"/>
                    <w:sz w:val="24"/>
                    <w:szCs w:val="24"/>
                  </w:rPr>
                  <m:t>m</m:t>
                </m:r>
              </m:e>
              <m:sub>
                <m:r>
                  <w:rPr>
                    <w:rFonts w:ascii="Cambria Math" w:hAnsi="Cambria Math"/>
                    <w:sz w:val="24"/>
                    <w:szCs w:val="24"/>
                  </w:rPr>
                  <m:t>k</m:t>
                </m:r>
              </m:sub>
            </m:sSub>
            <m:r>
              <w:rPr>
                <w:rFonts w:ascii="Cambria Math" w:hAnsi="Cambria Math"/>
                <w:sz w:val="24"/>
                <w:szCs w:val="24"/>
                <w:lang w:val="ru-RU"/>
              </w:rPr>
              <m:t xml:space="preserve"> </m:t>
            </m:r>
            <m:sSup>
              <m:sSupPr>
                <m:ctrlPr>
                  <w:rPr>
                    <w:rFonts w:ascii="Cambria Math" w:hAnsi="Cambria Math"/>
                    <w:i/>
                    <w:sz w:val="24"/>
                    <w:szCs w:val="24"/>
                  </w:rPr>
                </m:ctrlPr>
              </m:sSupPr>
              <m:e>
                <m:d>
                  <m:dPr>
                    <m:begChr m:val="|"/>
                    <m:endChr m:val="|"/>
                    <m:ctrlPr>
                      <w:rPr>
                        <w:rFonts w:ascii="Cambria Math" w:hAnsi="Cambria Math"/>
                        <w:i/>
                        <w:sz w:val="24"/>
                        <w:szCs w:val="24"/>
                      </w:rPr>
                    </m:ctrlPr>
                  </m:dPr>
                  <m:e>
                    <m:sSub>
                      <m:sSubPr>
                        <m:ctrlPr>
                          <w:rPr>
                            <w:rFonts w:ascii="Cambria Math" w:hAnsi="Cambria Math"/>
                            <w:i/>
                            <w:sz w:val="24"/>
                            <w:szCs w:val="24"/>
                          </w:rPr>
                        </m:ctrlPr>
                      </m:sSubPr>
                      <m:e>
                        <m:bar>
                          <m:barPr>
                            <m:ctrlPr>
                              <w:rPr>
                                <w:rFonts w:ascii="Cambria Math" w:hAnsi="Cambria Math" w:cs="Cambria Math"/>
                                <w:i/>
                                <w:sz w:val="24"/>
                                <w:szCs w:val="24"/>
                              </w:rPr>
                            </m:ctrlPr>
                          </m:barPr>
                          <m:e>
                            <m:r>
                              <w:rPr>
                                <w:rFonts w:ascii="Cambria Math" w:hAnsi="Cambria Math"/>
                                <w:sz w:val="24"/>
                                <w:szCs w:val="24"/>
                              </w:rPr>
                              <m:t>R</m:t>
                            </m:r>
                            <m:ctrlPr>
                              <w:rPr>
                                <w:rFonts w:ascii="Cambria Math" w:hAnsi="Cambria Math"/>
                                <w:i/>
                                <w:sz w:val="24"/>
                                <w:szCs w:val="24"/>
                              </w:rPr>
                            </m:ctrlPr>
                          </m:e>
                        </m:bar>
                      </m:e>
                      <m:sub>
                        <m:r>
                          <w:rPr>
                            <w:rFonts w:ascii="Cambria Math" w:hAnsi="Cambria Math"/>
                            <w:sz w:val="24"/>
                            <w:szCs w:val="24"/>
                          </w:rPr>
                          <m:t>k</m:t>
                        </m:r>
                      </m:sub>
                    </m:sSub>
                    <m:r>
                      <w:rPr>
                        <w:rFonts w:ascii="Cambria Math" w:hAnsi="Cambria Math"/>
                        <w:sz w:val="24"/>
                        <w:szCs w:val="24"/>
                        <w:lang w:val="ru-RU"/>
                      </w:rPr>
                      <m:t>-</m:t>
                    </m:r>
                    <m:sSub>
                      <m:sSubPr>
                        <m:ctrlPr>
                          <w:rPr>
                            <w:rFonts w:ascii="Cambria Math" w:hAnsi="Cambria Math"/>
                            <w:i/>
                            <w:sz w:val="24"/>
                            <w:szCs w:val="24"/>
                          </w:rPr>
                        </m:ctrlPr>
                      </m:sSubPr>
                      <m:e>
                        <m:bar>
                          <m:barPr>
                            <m:ctrlPr>
                              <w:rPr>
                                <w:rFonts w:ascii="Cambria Math" w:hAnsi="Cambria Math" w:cs="Cambria Math"/>
                                <w:i/>
                                <w:sz w:val="24"/>
                                <w:szCs w:val="24"/>
                              </w:rPr>
                            </m:ctrlPr>
                          </m:barPr>
                          <m:e>
                            <m:r>
                              <w:rPr>
                                <w:rFonts w:ascii="Cambria Math" w:hAnsi="Cambria Math"/>
                                <w:sz w:val="24"/>
                                <w:szCs w:val="24"/>
                              </w:rPr>
                              <m:t>R</m:t>
                            </m:r>
                            <m:ctrlPr>
                              <w:rPr>
                                <w:rFonts w:ascii="Cambria Math" w:hAnsi="Cambria Math"/>
                                <w:i/>
                                <w:sz w:val="24"/>
                                <w:szCs w:val="24"/>
                              </w:rPr>
                            </m:ctrlPr>
                          </m:e>
                        </m:bar>
                      </m:e>
                      <m:sub>
                        <m:r>
                          <w:rPr>
                            <w:rFonts w:ascii="Cambria Math" w:hAnsi="Cambria Math"/>
                            <w:sz w:val="24"/>
                            <w:szCs w:val="24"/>
                          </w:rPr>
                          <m:t>A</m:t>
                        </m:r>
                      </m:sub>
                    </m:sSub>
                  </m:e>
                </m:d>
              </m:e>
              <m:sup>
                <m:r>
                  <w:rPr>
                    <w:rFonts w:ascii="Cambria Math" w:hAnsi="Cambria Math"/>
                    <w:sz w:val="24"/>
                    <w:szCs w:val="24"/>
                    <w:lang w:val="ru-RU"/>
                  </w:rPr>
                  <m:t>2</m:t>
                </m:r>
              </m:sup>
            </m:sSup>
          </m:e>
        </m:nary>
      </m:oMath>
      <w:r w:rsidRPr="008D5445">
        <w:rPr>
          <w:sz w:val="24"/>
          <w:szCs w:val="24"/>
          <w:lang w:val="ru-RU"/>
        </w:rPr>
        <w:t xml:space="preserve">        (или  </w:t>
      </w:r>
      <m:oMath>
        <m:sSup>
          <m:sSupPr>
            <m:ctrlPr>
              <w:rPr>
                <w:rFonts w:ascii="Cambria Math" w:hAnsi="Cambria Math"/>
                <w:i/>
                <w:sz w:val="24"/>
                <w:szCs w:val="24"/>
              </w:rPr>
            </m:ctrlPr>
          </m:sSupPr>
          <m:e>
            <m:r>
              <w:rPr>
                <w:rFonts w:ascii="Cambria Math" w:hAnsi="Cambria Math"/>
                <w:sz w:val="24"/>
                <w:szCs w:val="24"/>
              </w:rPr>
              <m:t>Ι</m:t>
            </m:r>
          </m:e>
          <m:sup>
            <m:r>
              <w:rPr>
                <w:rFonts w:ascii="Cambria Math" w:hAnsi="Cambria Math"/>
                <w:sz w:val="24"/>
                <w:szCs w:val="24"/>
              </w:rPr>
              <m:t>A</m:t>
            </m:r>
          </m:sup>
        </m:sSup>
        <m:r>
          <w:rPr>
            <w:rFonts w:ascii="Cambria Math" w:hAnsi="Cambria Math"/>
            <w:sz w:val="24"/>
            <w:szCs w:val="24"/>
            <w:lang w:val="ru-RU"/>
          </w:rPr>
          <m:t xml:space="preserve">≝ </m:t>
        </m:r>
        <m:nary>
          <m:naryPr>
            <m:limLoc m:val="undOvr"/>
            <m:ctrlPr>
              <w:rPr>
                <w:rFonts w:ascii="Cambria Math" w:hAnsi="Cambria Math"/>
                <w:i/>
                <w:sz w:val="24"/>
                <w:szCs w:val="24"/>
              </w:rPr>
            </m:ctrlPr>
          </m:naryPr>
          <m:sub>
            <m:d>
              <m:dPr>
                <m:ctrlPr>
                  <w:rPr>
                    <w:rFonts w:ascii="Cambria Math" w:hAnsi="Cambria Math"/>
                    <w:i/>
                    <w:sz w:val="24"/>
                    <w:szCs w:val="24"/>
                  </w:rPr>
                </m:ctrlPr>
              </m:dPr>
              <m:e>
                <m:r>
                  <w:rPr>
                    <w:rFonts w:ascii="Cambria Math" w:hAnsi="Cambria Math"/>
                    <w:sz w:val="24"/>
                    <w:szCs w:val="24"/>
                  </w:rPr>
                  <m:t>m</m:t>
                </m:r>
              </m:e>
            </m:d>
          </m:sub>
          <m:sup/>
          <m:e>
            <m:sSup>
              <m:sSupPr>
                <m:ctrlPr>
                  <w:rPr>
                    <w:rFonts w:ascii="Cambria Math" w:hAnsi="Cambria Math"/>
                    <w:i/>
                    <w:sz w:val="24"/>
                    <w:szCs w:val="24"/>
                  </w:rPr>
                </m:ctrlPr>
              </m:sSupPr>
              <m:e>
                <m:d>
                  <m:dPr>
                    <m:begChr m:val="|"/>
                    <m:endChr m:val="|"/>
                    <m:ctrlPr>
                      <w:rPr>
                        <w:rFonts w:ascii="Cambria Math" w:hAnsi="Cambria Math"/>
                        <w:i/>
                        <w:sz w:val="24"/>
                        <w:szCs w:val="24"/>
                      </w:rPr>
                    </m:ctrlPr>
                  </m:dPr>
                  <m:e>
                    <m:bar>
                      <m:barPr>
                        <m:ctrlPr>
                          <w:rPr>
                            <w:rFonts w:ascii="Cambria Math" w:hAnsi="Cambria Math" w:cs="Cambria Math"/>
                            <w:i/>
                            <w:sz w:val="24"/>
                            <w:szCs w:val="24"/>
                          </w:rPr>
                        </m:ctrlPr>
                      </m:barPr>
                      <m:e>
                        <m:r>
                          <w:rPr>
                            <w:rFonts w:ascii="Cambria Math" w:hAnsi="Cambria Math"/>
                            <w:sz w:val="24"/>
                            <w:szCs w:val="24"/>
                          </w:rPr>
                          <m:t>R</m:t>
                        </m:r>
                        <m:ctrlPr>
                          <w:rPr>
                            <w:rFonts w:ascii="Cambria Math" w:hAnsi="Cambria Math"/>
                            <w:i/>
                            <w:sz w:val="24"/>
                            <w:szCs w:val="24"/>
                          </w:rPr>
                        </m:ctrlPr>
                      </m:e>
                    </m:bar>
                    <m:r>
                      <w:rPr>
                        <w:rFonts w:ascii="Cambria Math" w:hAnsi="Cambria Math"/>
                        <w:sz w:val="24"/>
                        <w:szCs w:val="24"/>
                        <w:lang w:val="ru-RU"/>
                      </w:rPr>
                      <m:t>-</m:t>
                    </m:r>
                    <m:sSub>
                      <m:sSubPr>
                        <m:ctrlPr>
                          <w:rPr>
                            <w:rFonts w:ascii="Cambria Math" w:hAnsi="Cambria Math"/>
                            <w:i/>
                            <w:sz w:val="24"/>
                            <w:szCs w:val="24"/>
                          </w:rPr>
                        </m:ctrlPr>
                      </m:sSubPr>
                      <m:e>
                        <m:bar>
                          <m:barPr>
                            <m:ctrlPr>
                              <w:rPr>
                                <w:rFonts w:ascii="Cambria Math" w:hAnsi="Cambria Math" w:cs="Cambria Math"/>
                                <w:i/>
                                <w:sz w:val="24"/>
                                <w:szCs w:val="24"/>
                              </w:rPr>
                            </m:ctrlPr>
                          </m:barPr>
                          <m:e>
                            <m:r>
                              <w:rPr>
                                <w:rFonts w:ascii="Cambria Math" w:hAnsi="Cambria Math"/>
                                <w:sz w:val="24"/>
                                <w:szCs w:val="24"/>
                              </w:rPr>
                              <m:t>R</m:t>
                            </m:r>
                            <m:ctrlPr>
                              <w:rPr>
                                <w:rFonts w:ascii="Cambria Math" w:hAnsi="Cambria Math"/>
                                <w:i/>
                                <w:sz w:val="24"/>
                                <w:szCs w:val="24"/>
                              </w:rPr>
                            </m:ctrlPr>
                          </m:e>
                        </m:bar>
                      </m:e>
                      <m:sub>
                        <m:r>
                          <w:rPr>
                            <w:rFonts w:ascii="Cambria Math" w:hAnsi="Cambria Math"/>
                            <w:sz w:val="24"/>
                            <w:szCs w:val="24"/>
                          </w:rPr>
                          <m:t>A</m:t>
                        </m:r>
                      </m:sub>
                    </m:sSub>
                  </m:e>
                </m:d>
              </m:e>
              <m:sup>
                <m:r>
                  <w:rPr>
                    <w:rFonts w:ascii="Cambria Math" w:hAnsi="Cambria Math"/>
                    <w:sz w:val="24"/>
                    <w:szCs w:val="24"/>
                    <w:lang w:val="ru-RU"/>
                  </w:rPr>
                  <m:t>2</m:t>
                </m:r>
              </m:sup>
            </m:sSup>
            <m:r>
              <w:rPr>
                <w:rFonts w:ascii="Cambria Math" w:hAnsi="Cambria Math"/>
                <w:sz w:val="24"/>
                <w:szCs w:val="24"/>
              </w:rPr>
              <m:t>dm</m:t>
            </m:r>
            <m:ctrlPr>
              <w:rPr>
                <w:rFonts w:ascii="Cambria Math" w:hAnsi="Cambria Math" w:cs="Arial"/>
                <w:i/>
                <w:sz w:val="24"/>
                <w:szCs w:val="24"/>
              </w:rPr>
            </m:ctrlPr>
          </m:e>
        </m:nary>
      </m:oMath>
      <w:r w:rsidRPr="008D5445">
        <w:rPr>
          <w:sz w:val="24"/>
          <w:szCs w:val="24"/>
          <w:lang w:val="ru-RU"/>
        </w:rPr>
        <w:t xml:space="preserve">)                                           </w:t>
      </w:r>
    </w:p>
    <w:p w:rsidR="00D5690C" w:rsidRPr="008D5445" w:rsidRDefault="00D5690C" w:rsidP="00D5690C">
      <w:pPr>
        <w:spacing w:after="0"/>
        <w:rPr>
          <w:lang w:val="ru-RU"/>
        </w:rPr>
      </w:pPr>
      <w:r w:rsidRPr="008D5445">
        <w:rPr>
          <w:sz w:val="28"/>
          <w:szCs w:val="28"/>
          <w:lang w:val="ru-RU"/>
        </w:rPr>
        <w:t xml:space="preserve"> </w:t>
      </w:r>
      <w:r w:rsidRPr="008D5445">
        <w:rPr>
          <w:lang w:val="ru-RU"/>
        </w:rPr>
        <w:t xml:space="preserve">- сумма произведений масс точек тела на квадраты расстояний до точки А, называемая            </w:t>
      </w:r>
    </w:p>
    <w:p w:rsidR="00D5690C" w:rsidRPr="008D5445" w:rsidRDefault="00D5690C" w:rsidP="00D5690C">
      <w:pPr>
        <w:spacing w:after="0"/>
        <w:rPr>
          <w:lang w:val="ru-RU"/>
        </w:rPr>
      </w:pPr>
      <w:r w:rsidRPr="008D5445">
        <w:rPr>
          <w:lang w:val="ru-RU"/>
        </w:rPr>
        <w:t xml:space="preserve">полярным моментом инерции тела в точке </w:t>
      </w:r>
      <w:r w:rsidRPr="008315C7">
        <w:t>A</w:t>
      </w:r>
      <w:r w:rsidRPr="008D5445">
        <w:rPr>
          <w:lang w:val="ru-RU"/>
        </w:rPr>
        <w:t xml:space="preserve">, минимальна, если  в качестве точки А взять         </w:t>
      </w:r>
    </w:p>
    <w:p w:rsidR="00D5690C" w:rsidRPr="008D5445" w:rsidRDefault="00D5690C" w:rsidP="00D5690C">
      <w:pPr>
        <w:spacing w:after="0"/>
        <w:rPr>
          <w:lang w:val="ru-RU"/>
        </w:rPr>
      </w:pPr>
      <w:r w:rsidRPr="008D5445">
        <w:rPr>
          <w:lang w:val="ru-RU"/>
        </w:rPr>
        <w:t xml:space="preserve">центр масс; иными словами, если в качестве меры расстояния принять произведение массы   </w:t>
      </w:r>
    </w:p>
    <w:p w:rsidR="00D5690C" w:rsidRPr="008D5445" w:rsidRDefault="00D5690C" w:rsidP="00D5690C">
      <w:pPr>
        <w:spacing w:after="0"/>
        <w:rPr>
          <w:lang w:val="ru-RU"/>
        </w:rPr>
      </w:pPr>
      <w:r w:rsidRPr="008D5445">
        <w:rPr>
          <w:lang w:val="ru-RU"/>
        </w:rPr>
        <w:t xml:space="preserve">на квадрат расстояния до точки, то центр масс – точка, «ближайшая» ко всем точкам тела.       </w:t>
      </w:r>
    </w:p>
    <w:p w:rsidR="00D5690C" w:rsidRPr="008315C7" w:rsidRDefault="00D5690C" w:rsidP="00D5690C">
      <w:pPr>
        <w:spacing w:after="0"/>
      </w:pPr>
      <w:r w:rsidRPr="008D5445">
        <w:rPr>
          <w:lang w:val="ru-RU"/>
        </w:rPr>
        <w:t xml:space="preserve"> </w:t>
      </w:r>
      <w:r w:rsidRPr="008315C7">
        <w:t>Заменим квадрат модуля скалярн</w:t>
      </w:r>
      <w:r>
        <w:t>ым</w:t>
      </w:r>
      <w:r w:rsidRPr="008315C7">
        <w:t xml:space="preserve"> произведение</w:t>
      </w:r>
      <w:r>
        <w:t>м</w:t>
      </w:r>
      <w:r w:rsidRPr="008315C7">
        <w:t xml:space="preserve"> </w:t>
      </w:r>
      <w:r>
        <w:t xml:space="preserve">                                                                               </w:t>
      </w:r>
    </w:p>
    <w:p w:rsidR="00D5690C" w:rsidRPr="00B70F11" w:rsidRDefault="00D5690C" w:rsidP="00D5690C">
      <w:pPr>
        <w:spacing w:after="0"/>
        <w:rPr>
          <w:sz w:val="28"/>
          <w:szCs w:val="28"/>
        </w:rPr>
      </w:pPr>
      <w:r>
        <w:rPr>
          <w:sz w:val="28"/>
          <w:szCs w:val="28"/>
        </w:rPr>
        <w:t xml:space="preserve">  </w:t>
      </w:r>
      <m:oMath>
        <m:sSup>
          <m:sSupPr>
            <m:ctrlPr>
              <w:rPr>
                <w:rFonts w:ascii="Cambria Math" w:hAnsi="Cambria Math"/>
                <w:i/>
                <w:sz w:val="24"/>
                <w:szCs w:val="24"/>
              </w:rPr>
            </m:ctrlPr>
          </m:sSupPr>
          <m:e>
            <m:r>
              <w:rPr>
                <w:rFonts w:ascii="Cambria Math" w:hAnsi="Cambria Math"/>
                <w:sz w:val="24"/>
                <w:szCs w:val="24"/>
              </w:rPr>
              <m:t>Ι</m:t>
            </m:r>
          </m:e>
          <m:sup>
            <m:r>
              <w:rPr>
                <w:rFonts w:ascii="Cambria Math" w:hAnsi="Cambria Math"/>
                <w:sz w:val="24"/>
                <w:szCs w:val="24"/>
              </w:rPr>
              <m:t>A</m:t>
            </m:r>
          </m:sup>
        </m:sSup>
        <m:r>
          <w:rPr>
            <w:rFonts w:ascii="Cambria Math" w:hAnsi="Cambria Math"/>
            <w:sz w:val="24"/>
            <w:szCs w:val="24"/>
          </w:rPr>
          <m:t>=</m:t>
        </m:r>
        <m:nary>
          <m:naryPr>
            <m:chr m:val="∑"/>
            <m:limLoc m:val="undOvr"/>
            <m:supHide m:val="on"/>
            <m:ctrlPr>
              <w:rPr>
                <w:rFonts w:ascii="Cambria Math" w:hAnsi="Cambria Math"/>
                <w:i/>
                <w:sz w:val="24"/>
                <w:szCs w:val="24"/>
              </w:rPr>
            </m:ctrlPr>
          </m:naryPr>
          <m:sub>
            <m:d>
              <m:dPr>
                <m:ctrlPr>
                  <w:rPr>
                    <w:rFonts w:ascii="Cambria Math" w:hAnsi="Cambria Math"/>
                    <w:i/>
                    <w:sz w:val="24"/>
                    <w:szCs w:val="24"/>
                  </w:rPr>
                </m:ctrlPr>
              </m:dPr>
              <m:e>
                <m:r>
                  <w:rPr>
                    <w:rFonts w:ascii="Cambria Math" w:hAnsi="Cambria Math"/>
                    <w:sz w:val="24"/>
                    <w:szCs w:val="24"/>
                  </w:rPr>
                  <m:t>k</m:t>
                </m:r>
              </m:e>
            </m:d>
          </m:sub>
          <m:sup/>
          <m:e>
            <m:sSub>
              <m:sSubPr>
                <m:ctrlPr>
                  <w:rPr>
                    <w:rFonts w:ascii="Cambria Math" w:hAnsi="Cambria Math"/>
                    <w:i/>
                    <w:sz w:val="24"/>
                    <w:szCs w:val="24"/>
                  </w:rPr>
                </m:ctrlPr>
              </m:sSubPr>
              <m:e>
                <m:r>
                  <w:rPr>
                    <w:rFonts w:ascii="Cambria Math" w:hAnsi="Cambria Math"/>
                    <w:sz w:val="24"/>
                    <w:szCs w:val="24"/>
                  </w:rPr>
                  <m:t>m</m:t>
                </m:r>
              </m:e>
              <m:sub>
                <m:r>
                  <w:rPr>
                    <w:rFonts w:ascii="Cambria Math" w:hAnsi="Cambria Math"/>
                    <w:sz w:val="24"/>
                    <w:szCs w:val="24"/>
                  </w:rPr>
                  <m:t>k</m:t>
                </m:r>
              </m:sub>
            </m:sSub>
            <m:d>
              <m:dPr>
                <m:ctrlPr>
                  <w:rPr>
                    <w:rFonts w:ascii="Cambria Math" w:hAnsi="Cambria Math"/>
                    <w:i/>
                    <w:sz w:val="24"/>
                    <w:szCs w:val="24"/>
                  </w:rPr>
                </m:ctrlPr>
              </m:dPr>
              <m:e>
                <m:sSub>
                  <m:sSubPr>
                    <m:ctrlPr>
                      <w:rPr>
                        <w:rFonts w:ascii="Cambria Math" w:hAnsi="Cambria Math"/>
                        <w:i/>
                        <w:sz w:val="24"/>
                        <w:szCs w:val="24"/>
                      </w:rPr>
                    </m:ctrlPr>
                  </m:sSubPr>
                  <m:e>
                    <m:bar>
                      <m:barPr>
                        <m:ctrlPr>
                          <w:rPr>
                            <w:rFonts w:ascii="Cambria Math" w:hAnsi="Cambria Math" w:cs="Cambria Math"/>
                            <w:i/>
                            <w:sz w:val="24"/>
                            <w:szCs w:val="24"/>
                          </w:rPr>
                        </m:ctrlPr>
                      </m:barPr>
                      <m:e>
                        <m:r>
                          <w:rPr>
                            <w:rFonts w:ascii="Cambria Math" w:hAnsi="Cambria Math"/>
                            <w:sz w:val="24"/>
                            <w:szCs w:val="24"/>
                          </w:rPr>
                          <m:t>R</m:t>
                        </m:r>
                        <m:ctrlPr>
                          <w:rPr>
                            <w:rFonts w:ascii="Cambria Math" w:hAnsi="Cambria Math"/>
                            <w:i/>
                            <w:sz w:val="24"/>
                            <w:szCs w:val="24"/>
                          </w:rPr>
                        </m:ctrlPr>
                      </m:e>
                    </m:bar>
                  </m:e>
                  <m:sub>
                    <m:r>
                      <w:rPr>
                        <w:rFonts w:ascii="Cambria Math" w:hAnsi="Cambria Math"/>
                        <w:sz w:val="24"/>
                        <w:szCs w:val="24"/>
                      </w:rPr>
                      <m:t>k</m:t>
                    </m:r>
                  </m:sub>
                </m:sSub>
                <m:r>
                  <w:rPr>
                    <w:rFonts w:ascii="Cambria Math" w:hAnsi="Cambria Math"/>
                    <w:sz w:val="24"/>
                    <w:szCs w:val="24"/>
                  </w:rPr>
                  <m:t>-</m:t>
                </m:r>
                <m:sSub>
                  <m:sSubPr>
                    <m:ctrlPr>
                      <w:rPr>
                        <w:rFonts w:ascii="Cambria Math" w:hAnsi="Cambria Math"/>
                        <w:i/>
                        <w:sz w:val="24"/>
                        <w:szCs w:val="24"/>
                      </w:rPr>
                    </m:ctrlPr>
                  </m:sSubPr>
                  <m:e>
                    <m:bar>
                      <m:barPr>
                        <m:ctrlPr>
                          <w:rPr>
                            <w:rFonts w:ascii="Cambria Math" w:hAnsi="Cambria Math" w:cs="Cambria Math"/>
                            <w:i/>
                            <w:sz w:val="24"/>
                            <w:szCs w:val="24"/>
                          </w:rPr>
                        </m:ctrlPr>
                      </m:barPr>
                      <m:e>
                        <m:r>
                          <w:rPr>
                            <w:rFonts w:ascii="Cambria Math" w:hAnsi="Cambria Math"/>
                            <w:sz w:val="24"/>
                            <w:szCs w:val="24"/>
                          </w:rPr>
                          <m:t>R</m:t>
                        </m:r>
                        <m:ctrlPr>
                          <w:rPr>
                            <w:rFonts w:ascii="Cambria Math" w:hAnsi="Cambria Math"/>
                            <w:i/>
                            <w:sz w:val="24"/>
                            <w:szCs w:val="24"/>
                          </w:rPr>
                        </m:ctrlPr>
                      </m:e>
                    </m:bar>
                  </m:e>
                  <m:sub>
                    <m:r>
                      <w:rPr>
                        <w:rFonts w:ascii="Cambria Math" w:hAnsi="Cambria Math"/>
                        <w:sz w:val="24"/>
                        <w:szCs w:val="24"/>
                      </w:rPr>
                      <m:t>A</m:t>
                    </m:r>
                  </m:sub>
                </m:sSub>
              </m:e>
            </m:d>
            <m:r>
              <w:rPr>
                <w:rFonts w:ascii="Cambria Math" w:hAnsi="Cambria Math"/>
                <w:sz w:val="24"/>
                <w:szCs w:val="24"/>
              </w:rPr>
              <m:t>∙</m:t>
            </m:r>
          </m:e>
        </m:nary>
        <m:d>
          <m:dPr>
            <m:ctrlPr>
              <w:rPr>
                <w:rFonts w:ascii="Cambria Math" w:hAnsi="Cambria Math"/>
                <w:i/>
                <w:sz w:val="24"/>
                <w:szCs w:val="24"/>
              </w:rPr>
            </m:ctrlPr>
          </m:dPr>
          <m:e>
            <m:sSub>
              <m:sSubPr>
                <m:ctrlPr>
                  <w:rPr>
                    <w:rFonts w:ascii="Cambria Math" w:hAnsi="Cambria Math"/>
                    <w:i/>
                    <w:sz w:val="24"/>
                    <w:szCs w:val="24"/>
                  </w:rPr>
                </m:ctrlPr>
              </m:sSubPr>
              <m:e>
                <m:bar>
                  <m:barPr>
                    <m:ctrlPr>
                      <w:rPr>
                        <w:rFonts w:ascii="Cambria Math" w:hAnsi="Cambria Math" w:cs="Cambria Math"/>
                        <w:i/>
                        <w:sz w:val="24"/>
                        <w:szCs w:val="24"/>
                      </w:rPr>
                    </m:ctrlPr>
                  </m:barPr>
                  <m:e>
                    <m:r>
                      <w:rPr>
                        <w:rFonts w:ascii="Cambria Math" w:hAnsi="Cambria Math"/>
                        <w:sz w:val="24"/>
                        <w:szCs w:val="24"/>
                      </w:rPr>
                      <m:t>R</m:t>
                    </m:r>
                    <m:ctrlPr>
                      <w:rPr>
                        <w:rFonts w:ascii="Cambria Math" w:hAnsi="Cambria Math"/>
                        <w:i/>
                        <w:sz w:val="24"/>
                        <w:szCs w:val="24"/>
                      </w:rPr>
                    </m:ctrlPr>
                  </m:e>
                </m:bar>
              </m:e>
              <m:sub>
                <m:r>
                  <w:rPr>
                    <w:rFonts w:ascii="Cambria Math" w:hAnsi="Cambria Math"/>
                    <w:sz w:val="24"/>
                    <w:szCs w:val="24"/>
                  </w:rPr>
                  <m:t>k</m:t>
                </m:r>
              </m:sub>
            </m:sSub>
            <m:r>
              <w:rPr>
                <w:rFonts w:ascii="Cambria Math" w:hAnsi="Cambria Math"/>
                <w:sz w:val="24"/>
                <w:szCs w:val="24"/>
              </w:rPr>
              <m:t>-</m:t>
            </m:r>
            <m:sSub>
              <m:sSubPr>
                <m:ctrlPr>
                  <w:rPr>
                    <w:rFonts w:ascii="Cambria Math" w:hAnsi="Cambria Math"/>
                    <w:i/>
                    <w:sz w:val="24"/>
                    <w:szCs w:val="24"/>
                  </w:rPr>
                </m:ctrlPr>
              </m:sSubPr>
              <m:e>
                <m:bar>
                  <m:barPr>
                    <m:ctrlPr>
                      <w:rPr>
                        <w:rFonts w:ascii="Cambria Math" w:hAnsi="Cambria Math" w:cs="Cambria Math"/>
                        <w:i/>
                        <w:sz w:val="24"/>
                        <w:szCs w:val="24"/>
                      </w:rPr>
                    </m:ctrlPr>
                  </m:barPr>
                  <m:e>
                    <m:r>
                      <w:rPr>
                        <w:rFonts w:ascii="Cambria Math" w:hAnsi="Cambria Math"/>
                        <w:sz w:val="24"/>
                        <w:szCs w:val="24"/>
                      </w:rPr>
                      <m:t>R</m:t>
                    </m:r>
                    <m:ctrlPr>
                      <w:rPr>
                        <w:rFonts w:ascii="Cambria Math" w:hAnsi="Cambria Math"/>
                        <w:i/>
                        <w:sz w:val="24"/>
                        <w:szCs w:val="24"/>
                      </w:rPr>
                    </m:ctrlPr>
                  </m:e>
                </m:bar>
              </m:e>
              <m:sub>
                <m:r>
                  <w:rPr>
                    <w:rFonts w:ascii="Cambria Math" w:hAnsi="Cambria Math"/>
                    <w:sz w:val="24"/>
                    <w:szCs w:val="24"/>
                  </w:rPr>
                  <m:t>A</m:t>
                </m:r>
              </m:sub>
            </m:sSub>
          </m:e>
        </m:d>
        <m:r>
          <w:rPr>
            <w:rFonts w:ascii="Cambria Math" w:hAnsi="Cambria Math"/>
            <w:sz w:val="24"/>
            <w:szCs w:val="24"/>
          </w:rPr>
          <m:t>=</m:t>
        </m:r>
        <m:nary>
          <m:naryPr>
            <m:chr m:val="∑"/>
            <m:limLoc m:val="undOvr"/>
            <m:supHide m:val="on"/>
            <m:ctrlPr>
              <w:rPr>
                <w:rFonts w:ascii="Cambria Math" w:hAnsi="Cambria Math"/>
                <w:i/>
                <w:sz w:val="24"/>
                <w:szCs w:val="24"/>
              </w:rPr>
            </m:ctrlPr>
          </m:naryPr>
          <m:sub>
            <m:d>
              <m:dPr>
                <m:ctrlPr>
                  <w:rPr>
                    <w:rFonts w:ascii="Cambria Math" w:hAnsi="Cambria Math"/>
                    <w:i/>
                    <w:sz w:val="24"/>
                    <w:szCs w:val="24"/>
                  </w:rPr>
                </m:ctrlPr>
              </m:dPr>
              <m:e>
                <m:r>
                  <w:rPr>
                    <w:rFonts w:ascii="Cambria Math" w:hAnsi="Cambria Math"/>
                    <w:sz w:val="24"/>
                    <w:szCs w:val="24"/>
                  </w:rPr>
                  <m:t>k</m:t>
                </m:r>
              </m:e>
            </m:d>
          </m:sub>
          <m:sup/>
          <m:e>
            <m:sSub>
              <m:sSubPr>
                <m:ctrlPr>
                  <w:rPr>
                    <w:rFonts w:ascii="Cambria Math" w:hAnsi="Cambria Math"/>
                    <w:i/>
                    <w:sz w:val="24"/>
                    <w:szCs w:val="24"/>
                  </w:rPr>
                </m:ctrlPr>
              </m:sSubPr>
              <m:e>
                <m:r>
                  <w:rPr>
                    <w:rFonts w:ascii="Cambria Math" w:hAnsi="Cambria Math"/>
                    <w:sz w:val="24"/>
                    <w:szCs w:val="24"/>
                  </w:rPr>
                  <m:t>m</m:t>
                </m:r>
              </m:e>
              <m:sub>
                <m:r>
                  <w:rPr>
                    <w:rFonts w:ascii="Cambria Math" w:hAnsi="Cambria Math"/>
                    <w:sz w:val="24"/>
                    <w:szCs w:val="24"/>
                  </w:rPr>
                  <m:t>k</m:t>
                </m:r>
              </m:sub>
            </m:sSub>
            <m:sSub>
              <m:sSubPr>
                <m:ctrlPr>
                  <w:rPr>
                    <w:rFonts w:ascii="Cambria Math" w:hAnsi="Cambria Math"/>
                    <w:i/>
                    <w:sz w:val="24"/>
                    <w:szCs w:val="24"/>
                  </w:rPr>
                </m:ctrlPr>
              </m:sSubPr>
              <m:e>
                <m:bar>
                  <m:barPr>
                    <m:ctrlPr>
                      <w:rPr>
                        <w:rFonts w:ascii="Cambria Math" w:hAnsi="Cambria Math" w:cs="Cambria Math"/>
                        <w:i/>
                        <w:sz w:val="24"/>
                        <w:szCs w:val="24"/>
                      </w:rPr>
                    </m:ctrlPr>
                  </m:barPr>
                  <m:e>
                    <m:r>
                      <w:rPr>
                        <w:rFonts w:ascii="Cambria Math" w:hAnsi="Cambria Math"/>
                        <w:sz w:val="24"/>
                        <w:szCs w:val="24"/>
                      </w:rPr>
                      <m:t>R</m:t>
                    </m:r>
                    <m:ctrlPr>
                      <w:rPr>
                        <w:rFonts w:ascii="Cambria Math" w:hAnsi="Cambria Math"/>
                        <w:i/>
                        <w:sz w:val="24"/>
                        <w:szCs w:val="24"/>
                      </w:rPr>
                    </m:ctrlPr>
                  </m:e>
                </m:bar>
              </m:e>
              <m:sub>
                <m:r>
                  <w:rPr>
                    <w:rFonts w:ascii="Cambria Math" w:hAnsi="Cambria Math"/>
                    <w:sz w:val="24"/>
                    <w:szCs w:val="24"/>
                  </w:rPr>
                  <m:t>k</m:t>
                </m:r>
              </m:sub>
            </m:sSub>
            <m:r>
              <w:rPr>
                <w:rFonts w:ascii="Cambria Math" w:hAnsi="Cambria Math"/>
                <w:sz w:val="24"/>
                <w:szCs w:val="24"/>
              </w:rPr>
              <m:t>∙</m:t>
            </m:r>
          </m:e>
        </m:nary>
        <m:sSub>
          <m:sSubPr>
            <m:ctrlPr>
              <w:rPr>
                <w:rFonts w:ascii="Cambria Math" w:hAnsi="Cambria Math"/>
                <w:i/>
                <w:sz w:val="24"/>
                <w:szCs w:val="24"/>
              </w:rPr>
            </m:ctrlPr>
          </m:sSubPr>
          <m:e>
            <m:bar>
              <m:barPr>
                <m:ctrlPr>
                  <w:rPr>
                    <w:rFonts w:ascii="Cambria Math" w:hAnsi="Cambria Math" w:cs="Cambria Math"/>
                    <w:i/>
                    <w:sz w:val="24"/>
                    <w:szCs w:val="24"/>
                  </w:rPr>
                </m:ctrlPr>
              </m:barPr>
              <m:e>
                <m:r>
                  <w:rPr>
                    <w:rFonts w:ascii="Cambria Math" w:hAnsi="Cambria Math"/>
                    <w:sz w:val="24"/>
                    <w:szCs w:val="24"/>
                  </w:rPr>
                  <m:t>R</m:t>
                </m:r>
                <m:ctrlPr>
                  <w:rPr>
                    <w:rFonts w:ascii="Cambria Math" w:hAnsi="Cambria Math"/>
                    <w:i/>
                    <w:sz w:val="24"/>
                    <w:szCs w:val="24"/>
                  </w:rPr>
                </m:ctrlPr>
              </m:e>
            </m:bar>
          </m:e>
          <m:sub>
            <m:r>
              <w:rPr>
                <w:rFonts w:ascii="Cambria Math" w:hAnsi="Cambria Math"/>
                <w:sz w:val="24"/>
                <w:szCs w:val="24"/>
              </w:rPr>
              <m:t>k</m:t>
            </m:r>
          </m:sub>
        </m:sSub>
        <m:r>
          <w:rPr>
            <w:rFonts w:ascii="Cambria Math" w:hAnsi="Cambria Math"/>
            <w:sz w:val="24"/>
            <w:szCs w:val="24"/>
          </w:rPr>
          <m:t>-2</m:t>
        </m:r>
        <m:sSub>
          <m:sSubPr>
            <m:ctrlPr>
              <w:rPr>
                <w:rFonts w:ascii="Cambria Math" w:hAnsi="Cambria Math"/>
                <w:i/>
                <w:sz w:val="24"/>
                <w:szCs w:val="24"/>
              </w:rPr>
            </m:ctrlPr>
          </m:sSubPr>
          <m:e>
            <m:bar>
              <m:barPr>
                <m:ctrlPr>
                  <w:rPr>
                    <w:rFonts w:ascii="Cambria Math" w:hAnsi="Cambria Math" w:cs="Cambria Math"/>
                    <w:i/>
                    <w:sz w:val="24"/>
                    <w:szCs w:val="24"/>
                  </w:rPr>
                </m:ctrlPr>
              </m:barPr>
              <m:e>
                <m:r>
                  <w:rPr>
                    <w:rFonts w:ascii="Cambria Math" w:hAnsi="Cambria Math"/>
                    <w:sz w:val="24"/>
                    <w:szCs w:val="24"/>
                  </w:rPr>
                  <m:t>R</m:t>
                </m:r>
                <m:ctrlPr>
                  <w:rPr>
                    <w:rFonts w:ascii="Cambria Math" w:hAnsi="Cambria Math"/>
                    <w:i/>
                    <w:sz w:val="24"/>
                    <w:szCs w:val="24"/>
                  </w:rPr>
                </m:ctrlPr>
              </m:e>
            </m:bar>
          </m:e>
          <m:sub>
            <m:r>
              <w:rPr>
                <w:rFonts w:ascii="Cambria Math" w:hAnsi="Cambria Math"/>
                <w:sz w:val="24"/>
                <w:szCs w:val="24"/>
              </w:rPr>
              <m:t>A</m:t>
            </m:r>
          </m:sub>
        </m:sSub>
        <m:r>
          <w:rPr>
            <w:rFonts w:ascii="Cambria Math" w:hAnsi="Cambria Math"/>
            <w:sz w:val="24"/>
            <w:szCs w:val="24"/>
          </w:rPr>
          <m:t>∙</m:t>
        </m:r>
        <m:nary>
          <m:naryPr>
            <m:chr m:val="∑"/>
            <m:limLoc m:val="undOvr"/>
            <m:supHide m:val="on"/>
            <m:ctrlPr>
              <w:rPr>
                <w:rFonts w:ascii="Cambria Math" w:hAnsi="Cambria Math"/>
                <w:i/>
                <w:sz w:val="24"/>
                <w:szCs w:val="24"/>
              </w:rPr>
            </m:ctrlPr>
          </m:naryPr>
          <m:sub>
            <m:d>
              <m:dPr>
                <m:ctrlPr>
                  <w:rPr>
                    <w:rFonts w:ascii="Cambria Math" w:hAnsi="Cambria Math"/>
                    <w:i/>
                    <w:sz w:val="24"/>
                    <w:szCs w:val="24"/>
                  </w:rPr>
                </m:ctrlPr>
              </m:dPr>
              <m:e>
                <m:r>
                  <w:rPr>
                    <w:rFonts w:ascii="Cambria Math" w:hAnsi="Cambria Math"/>
                    <w:sz w:val="24"/>
                    <w:szCs w:val="24"/>
                  </w:rPr>
                  <m:t>k</m:t>
                </m:r>
              </m:e>
            </m:d>
          </m:sub>
          <m:sup/>
          <m:e>
            <m:sSub>
              <m:sSubPr>
                <m:ctrlPr>
                  <w:rPr>
                    <w:rFonts w:ascii="Cambria Math" w:hAnsi="Cambria Math"/>
                    <w:i/>
                    <w:sz w:val="24"/>
                    <w:szCs w:val="24"/>
                  </w:rPr>
                </m:ctrlPr>
              </m:sSubPr>
              <m:e>
                <m:r>
                  <w:rPr>
                    <w:rFonts w:ascii="Cambria Math" w:hAnsi="Cambria Math"/>
                    <w:sz w:val="24"/>
                    <w:szCs w:val="24"/>
                  </w:rPr>
                  <m:t>m</m:t>
                </m:r>
              </m:e>
              <m:sub>
                <m:r>
                  <w:rPr>
                    <w:rFonts w:ascii="Cambria Math" w:hAnsi="Cambria Math"/>
                    <w:sz w:val="24"/>
                    <w:szCs w:val="24"/>
                  </w:rPr>
                  <m:t>k</m:t>
                </m:r>
              </m:sub>
            </m:sSub>
            <m:sSub>
              <m:sSubPr>
                <m:ctrlPr>
                  <w:rPr>
                    <w:rFonts w:ascii="Cambria Math" w:hAnsi="Cambria Math"/>
                    <w:i/>
                    <w:sz w:val="24"/>
                    <w:szCs w:val="24"/>
                  </w:rPr>
                </m:ctrlPr>
              </m:sSubPr>
              <m:e>
                <m:bar>
                  <m:barPr>
                    <m:ctrlPr>
                      <w:rPr>
                        <w:rFonts w:ascii="Cambria Math" w:hAnsi="Cambria Math" w:cs="Cambria Math"/>
                        <w:i/>
                        <w:sz w:val="24"/>
                        <w:szCs w:val="24"/>
                      </w:rPr>
                    </m:ctrlPr>
                  </m:barPr>
                  <m:e>
                    <m:r>
                      <w:rPr>
                        <w:rFonts w:ascii="Cambria Math" w:hAnsi="Cambria Math"/>
                        <w:sz w:val="24"/>
                        <w:szCs w:val="24"/>
                      </w:rPr>
                      <m:t>R</m:t>
                    </m:r>
                    <m:ctrlPr>
                      <w:rPr>
                        <w:rFonts w:ascii="Cambria Math" w:hAnsi="Cambria Math"/>
                        <w:i/>
                        <w:sz w:val="24"/>
                        <w:szCs w:val="24"/>
                      </w:rPr>
                    </m:ctrlPr>
                  </m:e>
                </m:bar>
              </m:e>
              <m:sub>
                <m:r>
                  <w:rPr>
                    <w:rFonts w:ascii="Cambria Math" w:hAnsi="Cambria Math"/>
                    <w:sz w:val="24"/>
                    <w:szCs w:val="24"/>
                  </w:rPr>
                  <m:t>k</m:t>
                </m:r>
              </m:sub>
            </m:sSub>
            <m:r>
              <w:rPr>
                <w:rFonts w:ascii="Cambria Math" w:hAnsi="Cambria Math"/>
                <w:sz w:val="24"/>
                <w:szCs w:val="24"/>
              </w:rPr>
              <m:t>+</m:t>
            </m:r>
            <m:sSub>
              <m:sSubPr>
                <m:ctrlPr>
                  <w:rPr>
                    <w:rFonts w:ascii="Cambria Math" w:hAnsi="Cambria Math"/>
                    <w:i/>
                    <w:sz w:val="24"/>
                    <w:szCs w:val="24"/>
                  </w:rPr>
                </m:ctrlPr>
              </m:sSubPr>
              <m:e>
                <m:bar>
                  <m:barPr>
                    <m:ctrlPr>
                      <w:rPr>
                        <w:rFonts w:ascii="Cambria Math" w:hAnsi="Cambria Math" w:cs="Cambria Math"/>
                        <w:i/>
                        <w:sz w:val="24"/>
                        <w:szCs w:val="24"/>
                      </w:rPr>
                    </m:ctrlPr>
                  </m:barPr>
                  <m:e>
                    <m:r>
                      <w:rPr>
                        <w:rFonts w:ascii="Cambria Math" w:hAnsi="Cambria Math"/>
                        <w:sz w:val="24"/>
                        <w:szCs w:val="24"/>
                      </w:rPr>
                      <m:t>R</m:t>
                    </m:r>
                    <m:ctrlPr>
                      <w:rPr>
                        <w:rFonts w:ascii="Cambria Math" w:hAnsi="Cambria Math"/>
                        <w:i/>
                        <w:sz w:val="24"/>
                        <w:szCs w:val="24"/>
                      </w:rPr>
                    </m:ctrlPr>
                  </m:e>
                </m:bar>
              </m:e>
              <m:sub>
                <m:r>
                  <w:rPr>
                    <w:rFonts w:ascii="Cambria Math" w:hAnsi="Cambria Math"/>
                    <w:sz w:val="24"/>
                    <w:szCs w:val="24"/>
                  </w:rPr>
                  <m:t>A</m:t>
                </m:r>
              </m:sub>
            </m:sSub>
            <m:r>
              <w:rPr>
                <w:rFonts w:ascii="Cambria Math" w:hAnsi="Cambria Math"/>
                <w:sz w:val="24"/>
                <w:szCs w:val="24"/>
              </w:rPr>
              <m:t>∙</m:t>
            </m:r>
            <m:sSub>
              <m:sSubPr>
                <m:ctrlPr>
                  <w:rPr>
                    <w:rFonts w:ascii="Cambria Math" w:hAnsi="Cambria Math"/>
                    <w:i/>
                    <w:sz w:val="24"/>
                    <w:szCs w:val="24"/>
                  </w:rPr>
                </m:ctrlPr>
              </m:sSubPr>
              <m:e>
                <m:bar>
                  <m:barPr>
                    <m:ctrlPr>
                      <w:rPr>
                        <w:rFonts w:ascii="Cambria Math" w:hAnsi="Cambria Math" w:cs="Cambria Math"/>
                        <w:i/>
                        <w:sz w:val="24"/>
                        <w:szCs w:val="24"/>
                      </w:rPr>
                    </m:ctrlPr>
                  </m:barPr>
                  <m:e>
                    <m:r>
                      <w:rPr>
                        <w:rFonts w:ascii="Cambria Math" w:hAnsi="Cambria Math"/>
                        <w:sz w:val="24"/>
                        <w:szCs w:val="24"/>
                      </w:rPr>
                      <m:t>R</m:t>
                    </m:r>
                    <m:ctrlPr>
                      <w:rPr>
                        <w:rFonts w:ascii="Cambria Math" w:hAnsi="Cambria Math"/>
                        <w:i/>
                        <w:sz w:val="24"/>
                        <w:szCs w:val="24"/>
                      </w:rPr>
                    </m:ctrlPr>
                  </m:e>
                </m:bar>
              </m:e>
              <m:sub>
                <m:r>
                  <w:rPr>
                    <w:rFonts w:ascii="Cambria Math" w:hAnsi="Cambria Math"/>
                    <w:sz w:val="24"/>
                    <w:szCs w:val="24"/>
                  </w:rPr>
                  <m:t>A</m:t>
                </m:r>
              </m:sub>
            </m:sSub>
          </m:e>
        </m:nary>
        <m:nary>
          <m:naryPr>
            <m:chr m:val="∑"/>
            <m:limLoc m:val="undOvr"/>
            <m:supHide m:val="on"/>
            <m:ctrlPr>
              <w:rPr>
                <w:rFonts w:ascii="Cambria Math" w:hAnsi="Cambria Math"/>
                <w:i/>
                <w:sz w:val="24"/>
                <w:szCs w:val="24"/>
              </w:rPr>
            </m:ctrlPr>
          </m:naryPr>
          <m:sub>
            <m:d>
              <m:dPr>
                <m:ctrlPr>
                  <w:rPr>
                    <w:rFonts w:ascii="Cambria Math" w:hAnsi="Cambria Math"/>
                    <w:i/>
                    <w:sz w:val="24"/>
                    <w:szCs w:val="24"/>
                  </w:rPr>
                </m:ctrlPr>
              </m:dPr>
              <m:e>
                <m:r>
                  <w:rPr>
                    <w:rFonts w:ascii="Cambria Math" w:hAnsi="Cambria Math"/>
                    <w:sz w:val="24"/>
                    <w:szCs w:val="24"/>
                  </w:rPr>
                  <m:t>k</m:t>
                </m:r>
              </m:e>
            </m:d>
          </m:sub>
          <m:sup/>
          <m:e>
            <m:sSub>
              <m:sSubPr>
                <m:ctrlPr>
                  <w:rPr>
                    <w:rFonts w:ascii="Cambria Math" w:hAnsi="Cambria Math"/>
                    <w:i/>
                    <w:sz w:val="24"/>
                    <w:szCs w:val="24"/>
                  </w:rPr>
                </m:ctrlPr>
              </m:sSubPr>
              <m:e>
                <m:r>
                  <w:rPr>
                    <w:rFonts w:ascii="Cambria Math" w:hAnsi="Cambria Math"/>
                    <w:sz w:val="24"/>
                    <w:szCs w:val="24"/>
                  </w:rPr>
                  <m:t>m</m:t>
                </m:r>
              </m:e>
              <m:sub>
                <m:r>
                  <w:rPr>
                    <w:rFonts w:ascii="Cambria Math" w:hAnsi="Cambria Math"/>
                    <w:sz w:val="24"/>
                    <w:szCs w:val="24"/>
                  </w:rPr>
                  <m:t>k</m:t>
                </m:r>
              </m:sub>
            </m:sSub>
          </m:e>
        </m:nary>
      </m:oMath>
    </w:p>
    <w:p w:rsidR="00D5690C" w:rsidRPr="008D5445" w:rsidRDefault="00D5690C" w:rsidP="00D5690C">
      <w:pPr>
        <w:spacing w:after="0"/>
        <w:rPr>
          <w:sz w:val="24"/>
          <w:szCs w:val="24"/>
          <w:lang w:val="ru-RU"/>
        </w:rPr>
      </w:pPr>
      <w:r w:rsidRPr="00BF657A">
        <w:t xml:space="preserve"> </w:t>
      </w:r>
      <w:r w:rsidRPr="008D5445">
        <w:rPr>
          <w:lang w:val="ru-RU"/>
        </w:rPr>
        <w:t xml:space="preserve">и, рассматривая </w:t>
      </w:r>
      <m:oMath>
        <m:sSup>
          <m:sSupPr>
            <m:ctrlPr>
              <w:rPr>
                <w:rFonts w:ascii="Cambria Math" w:hAnsi="Cambria Math"/>
                <w:i/>
              </w:rPr>
            </m:ctrlPr>
          </m:sSupPr>
          <m:e>
            <m:r>
              <w:rPr>
                <w:rFonts w:ascii="Cambria Math" w:hAnsi="Cambria Math"/>
              </w:rPr>
              <m:t>Ι</m:t>
            </m:r>
          </m:e>
          <m:sup>
            <m:r>
              <w:rPr>
                <w:rFonts w:ascii="Cambria Math" w:hAnsi="Cambria Math"/>
              </w:rPr>
              <m:t>A</m:t>
            </m:r>
          </m:sup>
        </m:sSup>
      </m:oMath>
      <w:r w:rsidRPr="008D5445">
        <w:rPr>
          <w:lang w:val="ru-RU"/>
        </w:rPr>
        <w:t xml:space="preserve">как функцию  </w:t>
      </w:r>
      <m:oMath>
        <m:sSub>
          <m:sSubPr>
            <m:ctrlPr>
              <w:rPr>
                <w:rFonts w:ascii="Cambria Math" w:hAnsi="Cambria Math"/>
                <w:i/>
              </w:rPr>
            </m:ctrlPr>
          </m:sSubPr>
          <m:e>
            <m:bar>
              <m:barPr>
                <m:ctrlPr>
                  <w:rPr>
                    <w:rFonts w:ascii="Cambria Math" w:hAnsi="Cambria Math" w:cs="Cambria Math"/>
                    <w:i/>
                  </w:rPr>
                </m:ctrlPr>
              </m:barPr>
              <m:e>
                <m:r>
                  <w:rPr>
                    <w:rFonts w:ascii="Cambria Math" w:hAnsi="Cambria Math"/>
                  </w:rPr>
                  <m:t>R</m:t>
                </m:r>
                <m:ctrlPr>
                  <w:rPr>
                    <w:rFonts w:ascii="Cambria Math" w:hAnsi="Cambria Math"/>
                    <w:i/>
                  </w:rPr>
                </m:ctrlPr>
              </m:e>
            </m:bar>
          </m:e>
          <m:sub>
            <m:r>
              <w:rPr>
                <w:rFonts w:ascii="Cambria Math" w:hAnsi="Cambria Math"/>
              </w:rPr>
              <m:t>A</m:t>
            </m:r>
          </m:sub>
        </m:sSub>
      </m:oMath>
      <w:r w:rsidRPr="008D5445">
        <w:rPr>
          <w:lang w:val="ru-RU"/>
        </w:rPr>
        <w:t xml:space="preserve">, найдем дифференциал                                                                      </w:t>
      </w:r>
    </w:p>
    <w:p w:rsidR="00D5690C" w:rsidRPr="008D5445" w:rsidRDefault="00D5690C" w:rsidP="00D5690C">
      <w:pPr>
        <w:spacing w:after="0"/>
        <w:rPr>
          <w:sz w:val="24"/>
          <w:szCs w:val="24"/>
          <w:lang w:val="ru-RU"/>
        </w:rPr>
      </w:pPr>
      <w:r w:rsidRPr="008D5445">
        <w:rPr>
          <w:sz w:val="24"/>
          <w:szCs w:val="24"/>
          <w:lang w:val="ru-RU"/>
        </w:rPr>
        <w:t xml:space="preserve">                </w:t>
      </w:r>
      <m:oMath>
        <m:r>
          <w:rPr>
            <w:rFonts w:ascii="Cambria Math" w:hAnsi="Cambria Math"/>
            <w:sz w:val="24"/>
            <w:szCs w:val="24"/>
          </w:rPr>
          <m:t>d</m:t>
        </m:r>
        <m:sSup>
          <m:sSupPr>
            <m:ctrlPr>
              <w:rPr>
                <w:rFonts w:ascii="Cambria Math" w:hAnsi="Cambria Math"/>
                <w:i/>
                <w:sz w:val="24"/>
                <w:szCs w:val="24"/>
              </w:rPr>
            </m:ctrlPr>
          </m:sSupPr>
          <m:e>
            <m:r>
              <w:rPr>
                <w:rFonts w:ascii="Cambria Math" w:hAnsi="Cambria Math"/>
                <w:sz w:val="24"/>
                <w:szCs w:val="24"/>
              </w:rPr>
              <m:t>Ι</m:t>
            </m:r>
          </m:e>
          <m:sup>
            <m:r>
              <w:rPr>
                <w:rFonts w:ascii="Cambria Math" w:hAnsi="Cambria Math"/>
                <w:sz w:val="24"/>
                <w:szCs w:val="24"/>
              </w:rPr>
              <m:t>A</m:t>
            </m:r>
          </m:sup>
        </m:sSup>
        <m:r>
          <w:rPr>
            <w:rFonts w:ascii="Cambria Math" w:hAnsi="Cambria Math"/>
            <w:sz w:val="24"/>
            <w:szCs w:val="24"/>
            <w:lang w:val="ru-RU"/>
          </w:rPr>
          <m:t xml:space="preserve">=2 </m:t>
        </m:r>
        <m:r>
          <w:rPr>
            <w:rFonts w:ascii="Cambria Math" w:hAnsi="Cambria Math"/>
            <w:sz w:val="24"/>
            <w:szCs w:val="24"/>
          </w:rPr>
          <m:t>d</m:t>
        </m:r>
        <m:sSub>
          <m:sSubPr>
            <m:ctrlPr>
              <w:rPr>
                <w:rFonts w:ascii="Cambria Math" w:hAnsi="Cambria Math"/>
                <w:i/>
                <w:sz w:val="24"/>
                <w:szCs w:val="24"/>
              </w:rPr>
            </m:ctrlPr>
          </m:sSubPr>
          <m:e>
            <m:bar>
              <m:barPr>
                <m:ctrlPr>
                  <w:rPr>
                    <w:rFonts w:ascii="Cambria Math" w:hAnsi="Cambria Math" w:cs="Cambria Math"/>
                    <w:i/>
                    <w:sz w:val="24"/>
                    <w:szCs w:val="24"/>
                  </w:rPr>
                </m:ctrlPr>
              </m:barPr>
              <m:e>
                <m:r>
                  <w:rPr>
                    <w:rFonts w:ascii="Cambria Math" w:hAnsi="Cambria Math"/>
                    <w:sz w:val="24"/>
                    <w:szCs w:val="24"/>
                  </w:rPr>
                  <m:t>R</m:t>
                </m:r>
                <m:ctrlPr>
                  <w:rPr>
                    <w:rFonts w:ascii="Cambria Math" w:hAnsi="Cambria Math"/>
                    <w:i/>
                    <w:sz w:val="24"/>
                    <w:szCs w:val="24"/>
                  </w:rPr>
                </m:ctrlPr>
              </m:e>
            </m:bar>
          </m:e>
          <m:sub>
            <m:r>
              <w:rPr>
                <w:rFonts w:ascii="Cambria Math" w:hAnsi="Cambria Math"/>
                <w:sz w:val="24"/>
                <w:szCs w:val="24"/>
              </w:rPr>
              <m:t>A</m:t>
            </m:r>
          </m:sub>
        </m:sSub>
        <m:r>
          <w:rPr>
            <w:rFonts w:ascii="Cambria Math" w:hAnsi="Cambria Math"/>
            <w:sz w:val="24"/>
            <w:szCs w:val="24"/>
            <w:lang w:val="ru-RU"/>
          </w:rPr>
          <m:t>∙(</m:t>
        </m:r>
        <m:r>
          <w:rPr>
            <w:rFonts w:ascii="Cambria Math" w:hAnsi="Cambria Math"/>
            <w:sz w:val="24"/>
            <w:szCs w:val="24"/>
          </w:rPr>
          <m:t>m</m:t>
        </m:r>
        <m:sSub>
          <m:sSubPr>
            <m:ctrlPr>
              <w:rPr>
                <w:rFonts w:ascii="Cambria Math" w:hAnsi="Cambria Math"/>
                <w:i/>
                <w:sz w:val="24"/>
                <w:szCs w:val="24"/>
              </w:rPr>
            </m:ctrlPr>
          </m:sSubPr>
          <m:e>
            <m:bar>
              <m:barPr>
                <m:ctrlPr>
                  <w:rPr>
                    <w:rFonts w:ascii="Cambria Math" w:hAnsi="Cambria Math" w:cs="Cambria Math"/>
                    <w:i/>
                    <w:sz w:val="24"/>
                    <w:szCs w:val="24"/>
                  </w:rPr>
                </m:ctrlPr>
              </m:barPr>
              <m:e>
                <m:r>
                  <w:rPr>
                    <w:rFonts w:ascii="Cambria Math" w:hAnsi="Cambria Math"/>
                    <w:sz w:val="24"/>
                    <w:szCs w:val="24"/>
                  </w:rPr>
                  <m:t>R</m:t>
                </m:r>
                <m:ctrlPr>
                  <w:rPr>
                    <w:rFonts w:ascii="Cambria Math" w:hAnsi="Cambria Math"/>
                    <w:i/>
                    <w:sz w:val="24"/>
                    <w:szCs w:val="24"/>
                  </w:rPr>
                </m:ctrlPr>
              </m:e>
            </m:bar>
          </m:e>
          <m:sub>
            <m:r>
              <w:rPr>
                <w:rFonts w:ascii="Cambria Math" w:hAnsi="Cambria Math"/>
                <w:sz w:val="24"/>
                <w:szCs w:val="24"/>
              </w:rPr>
              <m:t>A</m:t>
            </m:r>
          </m:sub>
        </m:sSub>
        <m:r>
          <w:rPr>
            <w:rFonts w:ascii="Cambria Math" w:hAnsi="Cambria Math"/>
            <w:sz w:val="24"/>
            <w:szCs w:val="24"/>
            <w:lang w:val="ru-RU"/>
          </w:rPr>
          <m:t>-</m:t>
        </m:r>
        <m:nary>
          <m:naryPr>
            <m:chr m:val="∑"/>
            <m:limLoc m:val="undOvr"/>
            <m:supHide m:val="on"/>
            <m:ctrlPr>
              <w:rPr>
                <w:rFonts w:ascii="Cambria Math" w:hAnsi="Cambria Math"/>
                <w:i/>
                <w:sz w:val="24"/>
                <w:szCs w:val="24"/>
              </w:rPr>
            </m:ctrlPr>
          </m:naryPr>
          <m:sub>
            <m:d>
              <m:dPr>
                <m:ctrlPr>
                  <w:rPr>
                    <w:rFonts w:ascii="Cambria Math" w:hAnsi="Cambria Math"/>
                    <w:i/>
                    <w:sz w:val="24"/>
                    <w:szCs w:val="24"/>
                  </w:rPr>
                </m:ctrlPr>
              </m:dPr>
              <m:e>
                <m:r>
                  <w:rPr>
                    <w:rFonts w:ascii="Cambria Math" w:hAnsi="Cambria Math"/>
                    <w:sz w:val="24"/>
                    <w:szCs w:val="24"/>
                  </w:rPr>
                  <m:t>k</m:t>
                </m:r>
              </m:e>
            </m:d>
          </m:sub>
          <m:sup/>
          <m:e>
            <m:sSub>
              <m:sSubPr>
                <m:ctrlPr>
                  <w:rPr>
                    <w:rFonts w:ascii="Cambria Math" w:hAnsi="Cambria Math"/>
                    <w:i/>
                    <w:sz w:val="24"/>
                    <w:szCs w:val="24"/>
                  </w:rPr>
                </m:ctrlPr>
              </m:sSubPr>
              <m:e>
                <m:r>
                  <w:rPr>
                    <w:rFonts w:ascii="Cambria Math" w:hAnsi="Cambria Math"/>
                    <w:sz w:val="24"/>
                    <w:szCs w:val="24"/>
                  </w:rPr>
                  <m:t>m</m:t>
                </m:r>
              </m:e>
              <m:sub>
                <m:r>
                  <w:rPr>
                    <w:rFonts w:ascii="Cambria Math" w:hAnsi="Cambria Math"/>
                    <w:sz w:val="24"/>
                    <w:szCs w:val="24"/>
                  </w:rPr>
                  <m:t>k</m:t>
                </m:r>
              </m:sub>
            </m:sSub>
            <m:sSub>
              <m:sSubPr>
                <m:ctrlPr>
                  <w:rPr>
                    <w:rFonts w:ascii="Cambria Math" w:hAnsi="Cambria Math"/>
                    <w:i/>
                    <w:sz w:val="24"/>
                    <w:szCs w:val="24"/>
                  </w:rPr>
                </m:ctrlPr>
              </m:sSubPr>
              <m:e>
                <m:bar>
                  <m:barPr>
                    <m:ctrlPr>
                      <w:rPr>
                        <w:rFonts w:ascii="Cambria Math" w:hAnsi="Cambria Math" w:cs="Cambria Math"/>
                        <w:i/>
                        <w:sz w:val="24"/>
                        <w:szCs w:val="24"/>
                      </w:rPr>
                    </m:ctrlPr>
                  </m:barPr>
                  <m:e>
                    <m:r>
                      <w:rPr>
                        <w:rFonts w:ascii="Cambria Math" w:hAnsi="Cambria Math"/>
                        <w:sz w:val="24"/>
                        <w:szCs w:val="24"/>
                      </w:rPr>
                      <m:t>R</m:t>
                    </m:r>
                    <m:ctrlPr>
                      <w:rPr>
                        <w:rFonts w:ascii="Cambria Math" w:hAnsi="Cambria Math"/>
                        <w:i/>
                        <w:sz w:val="24"/>
                        <w:szCs w:val="24"/>
                      </w:rPr>
                    </m:ctrlPr>
                  </m:e>
                </m:bar>
              </m:e>
              <m:sub>
                <m:r>
                  <w:rPr>
                    <w:rFonts w:ascii="Cambria Math" w:hAnsi="Cambria Math"/>
                    <w:sz w:val="24"/>
                    <w:szCs w:val="24"/>
                  </w:rPr>
                  <m:t>k</m:t>
                </m:r>
              </m:sub>
            </m:sSub>
            <m:r>
              <w:rPr>
                <w:rFonts w:ascii="Cambria Math" w:hAnsi="Cambria Math"/>
                <w:sz w:val="24"/>
                <w:szCs w:val="24"/>
                <w:lang w:val="ru-RU"/>
              </w:rPr>
              <m:t>)</m:t>
            </m:r>
          </m:e>
        </m:nary>
      </m:oMath>
      <w:r w:rsidRPr="008D5445">
        <w:rPr>
          <w:sz w:val="24"/>
          <w:szCs w:val="24"/>
          <w:lang w:val="ru-RU"/>
        </w:rPr>
        <w:t xml:space="preserve">.                                                                                       </w:t>
      </w:r>
    </w:p>
    <w:p w:rsidR="00D5690C" w:rsidRPr="008D5445" w:rsidRDefault="00D5690C" w:rsidP="00D5690C">
      <w:pPr>
        <w:spacing w:after="0"/>
        <w:rPr>
          <w:sz w:val="24"/>
          <w:szCs w:val="24"/>
          <w:lang w:val="ru-RU"/>
        </w:rPr>
      </w:pPr>
      <w:r w:rsidRPr="008D5445">
        <w:rPr>
          <w:lang w:val="ru-RU"/>
        </w:rPr>
        <w:t>Необходимое условие экстремума (в данном случае минимума) – равенство</w:t>
      </w:r>
      <w:r w:rsidRPr="008D5445">
        <w:rPr>
          <w:sz w:val="24"/>
          <w:szCs w:val="24"/>
          <w:lang w:val="ru-RU"/>
        </w:rPr>
        <w:t xml:space="preserve"> </w:t>
      </w:r>
      <m:oMath>
        <m:r>
          <w:rPr>
            <w:rFonts w:ascii="Cambria Math" w:hAnsi="Cambria Math"/>
            <w:sz w:val="24"/>
            <w:szCs w:val="24"/>
          </w:rPr>
          <m:t>d</m:t>
        </m:r>
        <m:sSup>
          <m:sSupPr>
            <m:ctrlPr>
              <w:rPr>
                <w:rFonts w:ascii="Cambria Math" w:hAnsi="Cambria Math"/>
                <w:i/>
                <w:sz w:val="24"/>
                <w:szCs w:val="24"/>
              </w:rPr>
            </m:ctrlPr>
          </m:sSupPr>
          <m:e>
            <m:r>
              <w:rPr>
                <w:rFonts w:ascii="Cambria Math" w:hAnsi="Cambria Math"/>
                <w:sz w:val="24"/>
                <w:szCs w:val="24"/>
              </w:rPr>
              <m:t>Ι</m:t>
            </m:r>
          </m:e>
          <m:sup>
            <m:r>
              <w:rPr>
                <w:rFonts w:ascii="Cambria Math" w:hAnsi="Cambria Math"/>
                <w:sz w:val="24"/>
                <w:szCs w:val="24"/>
              </w:rPr>
              <m:t>A</m:t>
            </m:r>
          </m:sup>
        </m:sSup>
        <m:r>
          <w:rPr>
            <w:rFonts w:ascii="Cambria Math" w:hAnsi="Cambria Math"/>
            <w:sz w:val="24"/>
            <w:szCs w:val="24"/>
            <w:lang w:val="ru-RU"/>
          </w:rPr>
          <m:t>=0</m:t>
        </m:r>
      </m:oMath>
      <w:r w:rsidRPr="008D5445">
        <w:rPr>
          <w:sz w:val="24"/>
          <w:szCs w:val="24"/>
          <w:lang w:val="ru-RU"/>
        </w:rPr>
        <w:t xml:space="preserve">,                  </w:t>
      </w:r>
    </w:p>
    <w:p w:rsidR="00D5690C" w:rsidRPr="00E23BF7" w:rsidRDefault="00D5690C" w:rsidP="00D5690C">
      <w:pPr>
        <w:spacing w:after="0"/>
        <w:rPr>
          <w:lang w:val="ru-RU"/>
        </w:rPr>
      </w:pPr>
      <w:r w:rsidRPr="008D5445">
        <w:rPr>
          <w:lang w:val="ru-RU"/>
        </w:rPr>
        <w:t>откуда вследствие произвольности</w:t>
      </w:r>
      <w:r w:rsidRPr="008D5445">
        <w:rPr>
          <w:sz w:val="24"/>
          <w:szCs w:val="24"/>
          <w:lang w:val="ru-RU"/>
        </w:rPr>
        <w:t xml:space="preserve"> </w:t>
      </w:r>
      <m:oMath>
        <m:r>
          <w:rPr>
            <w:rFonts w:ascii="Cambria Math" w:hAnsi="Cambria Math"/>
            <w:sz w:val="24"/>
            <w:szCs w:val="24"/>
            <w:lang w:val="ru-RU"/>
          </w:rPr>
          <m:t xml:space="preserve"> </m:t>
        </m:r>
        <m:r>
          <w:rPr>
            <w:rFonts w:ascii="Cambria Math" w:hAnsi="Cambria Math"/>
            <w:sz w:val="24"/>
            <w:szCs w:val="24"/>
          </w:rPr>
          <m:t>d</m:t>
        </m:r>
        <m:sSub>
          <m:sSubPr>
            <m:ctrlPr>
              <w:rPr>
                <w:rFonts w:ascii="Cambria Math" w:hAnsi="Cambria Math"/>
                <w:i/>
                <w:sz w:val="24"/>
                <w:szCs w:val="24"/>
              </w:rPr>
            </m:ctrlPr>
          </m:sSubPr>
          <m:e>
            <m:bar>
              <m:barPr>
                <m:ctrlPr>
                  <w:rPr>
                    <w:rFonts w:ascii="Cambria Math" w:hAnsi="Cambria Math" w:cs="Cambria Math"/>
                    <w:i/>
                    <w:sz w:val="24"/>
                    <w:szCs w:val="24"/>
                  </w:rPr>
                </m:ctrlPr>
              </m:barPr>
              <m:e>
                <m:r>
                  <w:rPr>
                    <w:rFonts w:ascii="Cambria Math" w:hAnsi="Cambria Math"/>
                    <w:sz w:val="24"/>
                    <w:szCs w:val="24"/>
                  </w:rPr>
                  <m:t>R</m:t>
                </m:r>
                <m:ctrlPr>
                  <w:rPr>
                    <w:rFonts w:ascii="Cambria Math" w:hAnsi="Cambria Math"/>
                    <w:i/>
                    <w:sz w:val="24"/>
                    <w:szCs w:val="24"/>
                  </w:rPr>
                </m:ctrlPr>
              </m:e>
            </m:bar>
          </m:e>
          <m:sub>
            <m:r>
              <w:rPr>
                <w:rFonts w:ascii="Cambria Math" w:hAnsi="Cambria Math"/>
                <w:sz w:val="24"/>
                <w:szCs w:val="24"/>
              </w:rPr>
              <m:t>A</m:t>
            </m:r>
          </m:sub>
        </m:sSub>
      </m:oMath>
      <w:r w:rsidRPr="008D5445">
        <w:rPr>
          <w:sz w:val="24"/>
          <w:szCs w:val="24"/>
          <w:lang w:val="ru-RU"/>
        </w:rPr>
        <w:t xml:space="preserve"> </w:t>
      </w:r>
      <w:r w:rsidRPr="008D5445">
        <w:rPr>
          <w:lang w:val="ru-RU"/>
        </w:rPr>
        <w:t>получим</w:t>
      </w:r>
      <w:r w:rsidR="00E23BF7" w:rsidRPr="00E23BF7">
        <w:rPr>
          <w:lang w:val="ru-RU"/>
        </w:rPr>
        <w:t xml:space="preserve">      </w:t>
      </w:r>
      <m:oMath>
        <m:sSub>
          <m:sSubPr>
            <m:ctrlPr>
              <w:rPr>
                <w:rFonts w:ascii="Cambria Math" w:hAnsi="Cambria Math"/>
                <w:i/>
                <w:sz w:val="24"/>
                <w:szCs w:val="24"/>
              </w:rPr>
            </m:ctrlPr>
          </m:sSubPr>
          <m:e>
            <m:bar>
              <m:barPr>
                <m:ctrlPr>
                  <w:rPr>
                    <w:rFonts w:ascii="Cambria Math" w:hAnsi="Cambria Math" w:cs="Cambria Math"/>
                    <w:i/>
                    <w:sz w:val="24"/>
                    <w:szCs w:val="24"/>
                  </w:rPr>
                </m:ctrlPr>
              </m:barPr>
              <m:e>
                <m:r>
                  <w:rPr>
                    <w:rFonts w:ascii="Cambria Math" w:hAnsi="Cambria Math"/>
                    <w:sz w:val="24"/>
                    <w:szCs w:val="24"/>
                  </w:rPr>
                  <m:t>R</m:t>
                </m:r>
                <m:ctrlPr>
                  <w:rPr>
                    <w:rFonts w:ascii="Cambria Math" w:hAnsi="Cambria Math"/>
                    <w:i/>
                    <w:sz w:val="24"/>
                    <w:szCs w:val="24"/>
                  </w:rPr>
                </m:ctrlPr>
              </m:e>
            </m:bar>
          </m:e>
          <m:sub>
            <m:r>
              <w:rPr>
                <w:rFonts w:ascii="Cambria Math" w:hAnsi="Cambria Math"/>
                <w:sz w:val="24"/>
                <w:szCs w:val="24"/>
              </w:rPr>
              <m:t>A</m:t>
            </m:r>
          </m:sub>
        </m:sSub>
        <m:r>
          <w:rPr>
            <w:rFonts w:ascii="Cambria Math" w:hAnsi="Cambria Math"/>
            <w:sz w:val="24"/>
            <w:szCs w:val="24"/>
            <w:lang w:val="ru-RU"/>
          </w:rPr>
          <m:t>=</m:t>
        </m:r>
      </m:oMath>
      <w:r w:rsidR="00E23BF7" w:rsidRPr="008D5445">
        <w:rPr>
          <w:sz w:val="24"/>
          <w:szCs w:val="24"/>
          <w:lang w:val="ru-RU"/>
        </w:rPr>
        <w:t xml:space="preserve"> </w:t>
      </w:r>
      <m:oMath>
        <m:f>
          <m:fPr>
            <m:ctrlPr>
              <w:rPr>
                <w:rFonts w:ascii="Cambria Math" w:hAnsi="Cambria Math"/>
                <w:i/>
                <w:sz w:val="28"/>
                <w:szCs w:val="28"/>
              </w:rPr>
            </m:ctrlPr>
          </m:fPr>
          <m:num>
            <m:nary>
              <m:naryPr>
                <m:chr m:val="∑"/>
                <m:limLoc m:val="undOvr"/>
                <m:supHide m:val="on"/>
                <m:ctrlPr>
                  <w:rPr>
                    <w:rFonts w:ascii="Cambria Math" w:hAnsi="Cambria Math"/>
                    <w:i/>
                    <w:sz w:val="28"/>
                    <w:szCs w:val="28"/>
                  </w:rPr>
                </m:ctrlPr>
              </m:naryPr>
              <m:sub>
                <m:d>
                  <m:dPr>
                    <m:ctrlPr>
                      <w:rPr>
                        <w:rFonts w:ascii="Cambria Math" w:hAnsi="Cambria Math"/>
                        <w:i/>
                        <w:sz w:val="28"/>
                        <w:szCs w:val="28"/>
                      </w:rPr>
                    </m:ctrlPr>
                  </m:dPr>
                  <m:e>
                    <m:r>
                      <w:rPr>
                        <w:rFonts w:ascii="Cambria Math" w:hAnsi="Cambria Math"/>
                        <w:sz w:val="28"/>
                        <w:szCs w:val="28"/>
                      </w:rPr>
                      <m:t>k</m:t>
                    </m:r>
                  </m:e>
                </m:d>
              </m:sub>
              <m:sup/>
              <m:e>
                <m:sSub>
                  <m:sSubPr>
                    <m:ctrlPr>
                      <w:rPr>
                        <w:rFonts w:ascii="Cambria Math" w:hAnsi="Cambria Math"/>
                        <w:i/>
                        <w:sz w:val="28"/>
                        <w:szCs w:val="28"/>
                      </w:rPr>
                    </m:ctrlPr>
                  </m:sSubPr>
                  <m:e>
                    <m:r>
                      <w:rPr>
                        <w:rFonts w:ascii="Cambria Math" w:hAnsi="Cambria Math"/>
                        <w:sz w:val="28"/>
                        <w:szCs w:val="28"/>
                      </w:rPr>
                      <m:t>m</m:t>
                    </m:r>
                  </m:e>
                  <m:sub>
                    <m:r>
                      <w:rPr>
                        <w:rFonts w:ascii="Cambria Math" w:hAnsi="Cambria Math"/>
                        <w:sz w:val="28"/>
                        <w:szCs w:val="28"/>
                      </w:rPr>
                      <m:t>k</m:t>
                    </m:r>
                  </m:sub>
                </m:sSub>
                <m:sSub>
                  <m:sSubPr>
                    <m:ctrlPr>
                      <w:rPr>
                        <w:rFonts w:ascii="Cambria Math" w:hAnsi="Cambria Math"/>
                        <w:i/>
                        <w:sz w:val="28"/>
                        <w:szCs w:val="28"/>
                      </w:rPr>
                    </m:ctrlPr>
                  </m:sSubPr>
                  <m:e>
                    <m:bar>
                      <m:barPr>
                        <m:ctrlPr>
                          <w:rPr>
                            <w:rFonts w:ascii="Cambria Math" w:hAnsi="Cambria Math" w:cs="Cambria Math"/>
                            <w:i/>
                            <w:sz w:val="28"/>
                            <w:szCs w:val="28"/>
                          </w:rPr>
                        </m:ctrlPr>
                      </m:barPr>
                      <m:e>
                        <m:r>
                          <w:rPr>
                            <w:rFonts w:ascii="Cambria Math" w:hAnsi="Cambria Math"/>
                            <w:sz w:val="28"/>
                            <w:szCs w:val="28"/>
                          </w:rPr>
                          <m:t>R</m:t>
                        </m:r>
                        <m:ctrlPr>
                          <w:rPr>
                            <w:rFonts w:ascii="Cambria Math" w:hAnsi="Cambria Math"/>
                            <w:i/>
                            <w:sz w:val="28"/>
                            <w:szCs w:val="28"/>
                          </w:rPr>
                        </m:ctrlPr>
                      </m:e>
                    </m:bar>
                  </m:e>
                  <m:sub>
                    <m:r>
                      <w:rPr>
                        <w:rFonts w:ascii="Cambria Math" w:hAnsi="Cambria Math"/>
                        <w:sz w:val="28"/>
                        <w:szCs w:val="28"/>
                      </w:rPr>
                      <m:t>k</m:t>
                    </m:r>
                  </m:sub>
                </m:sSub>
              </m:e>
            </m:nary>
          </m:num>
          <m:den>
            <m:r>
              <w:rPr>
                <w:rFonts w:ascii="Cambria Math" w:hAnsi="Cambria Math"/>
                <w:sz w:val="28"/>
                <w:szCs w:val="28"/>
              </w:rPr>
              <m:t>m</m:t>
            </m:r>
          </m:den>
        </m:f>
      </m:oMath>
      <w:r w:rsidR="00E23BF7" w:rsidRPr="008D5445">
        <w:rPr>
          <w:sz w:val="24"/>
          <w:szCs w:val="24"/>
          <w:lang w:val="ru-RU"/>
        </w:rPr>
        <w:t xml:space="preserve">  </w:t>
      </w:r>
      <m:oMath>
        <m:r>
          <w:rPr>
            <w:rFonts w:ascii="Cambria Math" w:hAnsi="Cambria Math"/>
            <w:sz w:val="24"/>
            <w:szCs w:val="24"/>
            <w:lang w:val="ru-RU"/>
          </w:rPr>
          <m:t>≡</m:t>
        </m:r>
        <m:sSub>
          <m:sSubPr>
            <m:ctrlPr>
              <w:rPr>
                <w:rFonts w:ascii="Cambria Math" w:hAnsi="Cambria Math"/>
                <w:i/>
                <w:sz w:val="24"/>
                <w:szCs w:val="24"/>
              </w:rPr>
            </m:ctrlPr>
          </m:sSubPr>
          <m:e>
            <m:bar>
              <m:barPr>
                <m:ctrlPr>
                  <w:rPr>
                    <w:rFonts w:ascii="Cambria Math" w:hAnsi="Cambria Math" w:cs="Cambria Math"/>
                    <w:i/>
                    <w:sz w:val="24"/>
                    <w:szCs w:val="24"/>
                  </w:rPr>
                </m:ctrlPr>
              </m:barPr>
              <m:e>
                <m:r>
                  <w:rPr>
                    <w:rFonts w:ascii="Cambria Math" w:hAnsi="Cambria Math"/>
                    <w:sz w:val="24"/>
                    <w:szCs w:val="24"/>
                  </w:rPr>
                  <m:t>R</m:t>
                </m:r>
                <m:ctrlPr>
                  <w:rPr>
                    <w:rFonts w:ascii="Cambria Math" w:hAnsi="Cambria Math"/>
                    <w:i/>
                    <w:sz w:val="24"/>
                    <w:szCs w:val="24"/>
                  </w:rPr>
                </m:ctrlPr>
              </m:e>
            </m:bar>
          </m:e>
          <m:sub>
            <m:r>
              <w:rPr>
                <w:rFonts w:ascii="Cambria Math" w:hAnsi="Cambria Math"/>
                <w:sz w:val="24"/>
                <w:szCs w:val="24"/>
              </w:rPr>
              <m:t>c</m:t>
            </m:r>
          </m:sub>
        </m:sSub>
      </m:oMath>
    </w:p>
    <w:p w:rsidR="00D5690C" w:rsidRPr="008D5445" w:rsidRDefault="00D5690C" w:rsidP="00D5690C">
      <w:pPr>
        <w:spacing w:after="0"/>
        <w:rPr>
          <w:sz w:val="24"/>
          <w:szCs w:val="24"/>
          <w:lang w:val="ru-RU"/>
        </w:rPr>
      </w:pPr>
    </w:p>
    <w:p w:rsidR="00D5690C" w:rsidRPr="0005231A" w:rsidRDefault="00D5690C" w:rsidP="00054A42">
      <w:pPr>
        <w:pStyle w:val="3"/>
        <w:rPr>
          <w:lang w:val="ru-RU"/>
        </w:rPr>
      </w:pPr>
      <w:r w:rsidRPr="0005231A">
        <w:rPr>
          <w:szCs w:val="24"/>
          <w:lang w:val="ru-RU"/>
        </w:rPr>
        <w:lastRenderedPageBreak/>
        <w:t xml:space="preserve">  </w:t>
      </w:r>
      <w:bookmarkStart w:id="326" w:name="_Toc312100047"/>
      <w:r w:rsidRPr="0005231A">
        <w:rPr>
          <w:szCs w:val="24"/>
          <w:lang w:val="ru-RU"/>
        </w:rPr>
        <w:t>5.1.2</w:t>
      </w:r>
      <w:r w:rsidRPr="0005231A">
        <w:rPr>
          <w:lang w:val="ru-RU"/>
        </w:rPr>
        <w:t>. Уравнения динамики относительного движения материальной точки.</w:t>
      </w:r>
      <w:r w:rsidR="00054A42">
        <w:rPr>
          <w:lang w:val="ru-RU"/>
        </w:rPr>
        <w:t xml:space="preserve"> </w:t>
      </w:r>
      <w:r w:rsidRPr="0005231A">
        <w:rPr>
          <w:lang w:val="ru-RU"/>
        </w:rPr>
        <w:t>Силы инерции. Примеры.</w:t>
      </w:r>
      <w:bookmarkEnd w:id="326"/>
    </w:p>
    <w:p w:rsidR="00D5690C" w:rsidRPr="008D5445" w:rsidRDefault="00D5690C" w:rsidP="00D5690C">
      <w:pPr>
        <w:spacing w:after="0"/>
        <w:rPr>
          <w:sz w:val="24"/>
          <w:szCs w:val="24"/>
          <w:lang w:val="ru-RU"/>
        </w:rPr>
      </w:pPr>
    </w:p>
    <w:p w:rsidR="00D5690C" w:rsidRPr="008D5445" w:rsidRDefault="00D5690C" w:rsidP="00D5690C">
      <w:pPr>
        <w:spacing w:after="0"/>
        <w:rPr>
          <w:sz w:val="24"/>
          <w:szCs w:val="24"/>
          <w:lang w:val="ru-RU"/>
        </w:rPr>
      </w:pPr>
      <w:r w:rsidRPr="008D5445">
        <w:rPr>
          <w:sz w:val="24"/>
          <w:szCs w:val="24"/>
          <w:lang w:val="ru-RU"/>
        </w:rPr>
        <w:t xml:space="preserve">  Как  уже отмечалось, уравнение </w:t>
      </w:r>
      <w:r w:rsidRPr="008D5445">
        <w:rPr>
          <w:sz w:val="28"/>
          <w:szCs w:val="28"/>
          <w:lang w:val="ru-RU"/>
        </w:rPr>
        <w:t>1</w:t>
      </w:r>
      <w:r w:rsidRPr="008D5445">
        <w:rPr>
          <w:sz w:val="24"/>
          <w:szCs w:val="24"/>
          <w:lang w:val="ru-RU"/>
        </w:rPr>
        <w:t xml:space="preserve">-го ФЗМ для материальной точки имеет вид второго </w:t>
      </w:r>
    </w:p>
    <w:p w:rsidR="00D5690C" w:rsidRPr="008D5445" w:rsidRDefault="00D5690C" w:rsidP="00D5690C">
      <w:pPr>
        <w:spacing w:after="0"/>
        <w:rPr>
          <w:sz w:val="24"/>
          <w:szCs w:val="24"/>
          <w:lang w:val="ru-RU"/>
        </w:rPr>
      </w:pPr>
      <w:r w:rsidRPr="008D5445">
        <w:rPr>
          <w:sz w:val="24"/>
          <w:szCs w:val="24"/>
          <w:lang w:val="ru-RU"/>
        </w:rPr>
        <w:t xml:space="preserve"> закона Ньютона (точку считаем закрытым телом)</w:t>
      </w:r>
    </w:p>
    <w:p w:rsidR="00D5690C" w:rsidRPr="008D5445" w:rsidRDefault="00D5690C" w:rsidP="00D5690C">
      <w:pPr>
        <w:spacing w:after="0"/>
        <w:rPr>
          <w:sz w:val="24"/>
          <w:szCs w:val="24"/>
          <w:lang w:val="ru-RU"/>
        </w:rPr>
      </w:pPr>
      <w:r w:rsidRPr="008D5445">
        <w:rPr>
          <w:sz w:val="24"/>
          <w:szCs w:val="24"/>
          <w:lang w:val="ru-RU"/>
        </w:rPr>
        <w:t xml:space="preserve">                             </w:t>
      </w:r>
      <m:oMath>
        <m:r>
          <w:rPr>
            <w:rFonts w:ascii="Cambria Math" w:hAnsi="Cambria Math"/>
            <w:sz w:val="24"/>
            <w:szCs w:val="24"/>
          </w:rPr>
          <m:t>m</m:t>
        </m:r>
        <m:sSub>
          <m:sSubPr>
            <m:ctrlPr>
              <w:rPr>
                <w:rFonts w:ascii="Cambria Math" w:hAnsi="Cambria Math"/>
                <w:b/>
                <w:i/>
                <w:sz w:val="24"/>
                <w:szCs w:val="24"/>
              </w:rPr>
            </m:ctrlPr>
          </m:sSubPr>
          <m:e>
            <m:bar>
              <m:barPr>
                <m:ctrlPr>
                  <w:rPr>
                    <w:rFonts w:ascii="Cambria Math" w:hAnsi="Cambria Math"/>
                    <w:b/>
                    <w:i/>
                    <w:sz w:val="24"/>
                    <w:szCs w:val="24"/>
                  </w:rPr>
                </m:ctrlPr>
              </m:barPr>
              <m:e>
                <m:r>
                  <m:rPr>
                    <m:sty m:val="bi"/>
                  </m:rPr>
                  <w:rPr>
                    <w:rFonts w:ascii="Cambria Math" w:hAnsi="Cambria Math"/>
                    <w:sz w:val="24"/>
                    <w:szCs w:val="24"/>
                  </w:rPr>
                  <m:t>W</m:t>
                </m:r>
              </m:e>
            </m:bar>
          </m:e>
          <m:sub>
            <m:r>
              <m:rPr>
                <m:sty m:val="bi"/>
              </m:rPr>
              <w:rPr>
                <w:rFonts w:ascii="Cambria Math" w:hAnsi="Cambria Math"/>
                <w:sz w:val="24"/>
                <w:szCs w:val="24"/>
              </w:rPr>
              <m:t>a</m:t>
            </m:r>
          </m:sub>
        </m:sSub>
        <m:r>
          <m:rPr>
            <m:sty m:val="bi"/>
          </m:rPr>
          <w:rPr>
            <w:rFonts w:ascii="Cambria Math" w:hAnsi="Cambria Math"/>
            <w:sz w:val="24"/>
            <w:szCs w:val="24"/>
            <w:lang w:val="ru-RU"/>
          </w:rPr>
          <m:t>=</m:t>
        </m:r>
        <m:bar>
          <m:barPr>
            <m:ctrlPr>
              <w:rPr>
                <w:rFonts w:ascii="Cambria Math" w:hAnsi="Cambria Math"/>
                <w:b/>
                <w:i/>
                <w:sz w:val="24"/>
                <w:szCs w:val="24"/>
              </w:rPr>
            </m:ctrlPr>
          </m:barPr>
          <m:e>
            <m:r>
              <m:rPr>
                <m:sty m:val="bi"/>
              </m:rPr>
              <w:rPr>
                <w:rFonts w:ascii="Cambria Math" w:hAnsi="Cambria Math"/>
                <w:sz w:val="24"/>
                <w:szCs w:val="24"/>
              </w:rPr>
              <m:t>F</m:t>
            </m:r>
          </m:e>
        </m:bar>
      </m:oMath>
      <w:r w:rsidRPr="008D5445">
        <w:rPr>
          <w:sz w:val="24"/>
          <w:szCs w:val="24"/>
          <w:lang w:val="ru-RU"/>
        </w:rPr>
        <w:t xml:space="preserve"> .                                                                                                             </w:t>
      </w:r>
      <w:r w:rsidR="00EB2F6F">
        <w:rPr>
          <w:sz w:val="24"/>
          <w:szCs w:val="24"/>
          <w:lang w:val="ru-RU"/>
        </w:rPr>
        <w:t xml:space="preserve">     </w:t>
      </w:r>
      <w:r w:rsidRPr="008D5445">
        <w:rPr>
          <w:sz w:val="24"/>
          <w:szCs w:val="24"/>
          <w:lang w:val="ru-RU"/>
        </w:rPr>
        <w:t xml:space="preserve">  (5.9)</w:t>
      </w:r>
    </w:p>
    <w:p w:rsidR="00D5690C" w:rsidRPr="008D5445" w:rsidRDefault="00D5690C" w:rsidP="00D5690C">
      <w:pPr>
        <w:spacing w:after="0"/>
        <w:rPr>
          <w:sz w:val="24"/>
          <w:szCs w:val="24"/>
          <w:lang w:val="ru-RU"/>
        </w:rPr>
      </w:pPr>
      <w:r w:rsidRPr="008D5445">
        <w:rPr>
          <w:sz w:val="24"/>
          <w:szCs w:val="24"/>
          <w:lang w:val="ru-RU"/>
        </w:rPr>
        <w:t xml:space="preserve">  По теореме о сложении ускорений  </w:t>
      </w:r>
      <m:oMath>
        <m:bar>
          <m:barPr>
            <m:ctrlPr>
              <w:rPr>
                <w:rFonts w:ascii="Cambria Math" w:hAnsi="Cambria Math"/>
                <w:b/>
                <w:i/>
                <w:sz w:val="24"/>
                <w:szCs w:val="24"/>
              </w:rPr>
            </m:ctrlPr>
          </m:barPr>
          <m:e>
            <m:sSub>
              <m:sSubPr>
                <m:ctrlPr>
                  <w:rPr>
                    <w:rFonts w:ascii="Cambria Math" w:hAnsi="Cambria Math"/>
                    <w:b/>
                    <w:i/>
                    <w:sz w:val="24"/>
                    <w:szCs w:val="24"/>
                  </w:rPr>
                </m:ctrlPr>
              </m:sSubPr>
              <m:e>
                <m:r>
                  <m:rPr>
                    <m:sty m:val="bi"/>
                  </m:rPr>
                  <w:rPr>
                    <w:rFonts w:ascii="Cambria Math" w:hAnsi="Cambria Math"/>
                    <w:sz w:val="24"/>
                    <w:szCs w:val="24"/>
                  </w:rPr>
                  <m:t>W</m:t>
                </m:r>
              </m:e>
              <m:sub>
                <m:r>
                  <m:rPr>
                    <m:sty m:val="bi"/>
                  </m:rPr>
                  <w:rPr>
                    <w:rFonts w:ascii="Cambria Math" w:hAnsi="Cambria Math"/>
                    <w:sz w:val="24"/>
                    <w:szCs w:val="24"/>
                  </w:rPr>
                  <m:t>a</m:t>
                </m:r>
              </m:sub>
            </m:sSub>
          </m:e>
        </m:bar>
        <m:r>
          <m:rPr>
            <m:sty m:val="bi"/>
          </m:rPr>
          <w:rPr>
            <w:rFonts w:ascii="Cambria Math" w:hAnsi="Cambria Math"/>
            <w:sz w:val="24"/>
            <w:szCs w:val="24"/>
            <w:lang w:val="ru-RU"/>
          </w:rPr>
          <m:t>=</m:t>
        </m:r>
        <m:bar>
          <m:barPr>
            <m:ctrlPr>
              <w:rPr>
                <w:rFonts w:ascii="Cambria Math" w:hAnsi="Cambria Math"/>
                <w:b/>
                <w:i/>
                <w:sz w:val="24"/>
                <w:szCs w:val="24"/>
              </w:rPr>
            </m:ctrlPr>
          </m:barPr>
          <m:e>
            <m:sSub>
              <m:sSubPr>
                <m:ctrlPr>
                  <w:rPr>
                    <w:rFonts w:ascii="Cambria Math" w:hAnsi="Cambria Math"/>
                    <w:b/>
                    <w:i/>
                    <w:sz w:val="24"/>
                    <w:szCs w:val="24"/>
                  </w:rPr>
                </m:ctrlPr>
              </m:sSubPr>
              <m:e>
                <m:r>
                  <m:rPr>
                    <m:sty m:val="bi"/>
                  </m:rPr>
                  <w:rPr>
                    <w:rFonts w:ascii="Cambria Math" w:hAnsi="Cambria Math"/>
                    <w:sz w:val="24"/>
                    <w:szCs w:val="24"/>
                  </w:rPr>
                  <m:t>W</m:t>
                </m:r>
              </m:e>
              <m:sub>
                <m:r>
                  <m:rPr>
                    <m:sty m:val="bi"/>
                  </m:rPr>
                  <w:rPr>
                    <w:rFonts w:ascii="Cambria Math" w:hAnsi="Cambria Math"/>
                    <w:sz w:val="24"/>
                    <w:szCs w:val="24"/>
                  </w:rPr>
                  <m:t>e</m:t>
                </m:r>
              </m:sub>
            </m:sSub>
          </m:e>
        </m:bar>
        <m:r>
          <m:rPr>
            <m:sty m:val="bi"/>
          </m:rPr>
          <w:rPr>
            <w:rFonts w:ascii="Cambria Math" w:hAnsi="Cambria Math"/>
            <w:sz w:val="24"/>
            <w:szCs w:val="24"/>
            <w:lang w:val="ru-RU"/>
          </w:rPr>
          <m:t>+</m:t>
        </m:r>
        <m:bar>
          <m:barPr>
            <m:ctrlPr>
              <w:rPr>
                <w:rFonts w:ascii="Cambria Math" w:hAnsi="Cambria Math"/>
                <w:b/>
                <w:i/>
                <w:sz w:val="24"/>
                <w:szCs w:val="24"/>
              </w:rPr>
            </m:ctrlPr>
          </m:barPr>
          <m:e>
            <m:sSub>
              <m:sSubPr>
                <m:ctrlPr>
                  <w:rPr>
                    <w:rFonts w:ascii="Cambria Math" w:hAnsi="Cambria Math"/>
                    <w:b/>
                    <w:i/>
                    <w:sz w:val="24"/>
                    <w:szCs w:val="24"/>
                  </w:rPr>
                </m:ctrlPr>
              </m:sSubPr>
              <m:e>
                <m:r>
                  <m:rPr>
                    <m:sty m:val="bi"/>
                  </m:rPr>
                  <w:rPr>
                    <w:rFonts w:ascii="Cambria Math" w:hAnsi="Cambria Math"/>
                    <w:sz w:val="24"/>
                    <w:szCs w:val="24"/>
                  </w:rPr>
                  <m:t>W</m:t>
                </m:r>
              </m:e>
              <m:sub>
                <m:r>
                  <m:rPr>
                    <m:sty m:val="bi"/>
                  </m:rPr>
                  <w:rPr>
                    <w:rFonts w:ascii="Cambria Math" w:hAnsi="Cambria Math"/>
                    <w:sz w:val="24"/>
                    <w:szCs w:val="24"/>
                  </w:rPr>
                  <m:t>r</m:t>
                </m:r>
              </m:sub>
            </m:sSub>
          </m:e>
        </m:bar>
        <m:r>
          <m:rPr>
            <m:sty m:val="bi"/>
          </m:rPr>
          <w:rPr>
            <w:rFonts w:ascii="Cambria Math" w:hAnsi="Cambria Math"/>
            <w:sz w:val="24"/>
            <w:szCs w:val="24"/>
            <w:lang w:val="ru-RU"/>
          </w:rPr>
          <m:t>+</m:t>
        </m:r>
        <m:sSub>
          <m:sSubPr>
            <m:ctrlPr>
              <w:rPr>
                <w:rFonts w:ascii="Cambria Math" w:hAnsi="Cambria Math"/>
                <w:b/>
                <w:i/>
                <w:sz w:val="24"/>
                <w:szCs w:val="24"/>
              </w:rPr>
            </m:ctrlPr>
          </m:sSubPr>
          <m:e>
            <m:bar>
              <m:barPr>
                <m:ctrlPr>
                  <w:rPr>
                    <w:rFonts w:ascii="Cambria Math" w:hAnsi="Cambria Math"/>
                    <w:b/>
                    <w:i/>
                    <w:sz w:val="24"/>
                    <w:szCs w:val="24"/>
                  </w:rPr>
                </m:ctrlPr>
              </m:barPr>
              <m:e>
                <m:r>
                  <m:rPr>
                    <m:sty m:val="bi"/>
                  </m:rPr>
                  <w:rPr>
                    <w:rFonts w:ascii="Cambria Math" w:hAnsi="Cambria Math"/>
                    <w:sz w:val="24"/>
                    <w:szCs w:val="24"/>
                  </w:rPr>
                  <m:t>W</m:t>
                </m:r>
              </m:e>
            </m:bar>
          </m:e>
          <m:sub>
            <m:r>
              <m:rPr>
                <m:sty m:val="bi"/>
              </m:rPr>
              <w:rPr>
                <w:rFonts w:ascii="Cambria Math" w:hAnsi="Cambria Math"/>
                <w:sz w:val="24"/>
                <w:szCs w:val="24"/>
              </w:rPr>
              <m:t>cor</m:t>
            </m:r>
          </m:sub>
        </m:sSub>
        <m:r>
          <w:rPr>
            <w:rFonts w:ascii="Cambria Math" w:hAnsi="Cambria Math"/>
            <w:sz w:val="24"/>
            <w:szCs w:val="24"/>
            <w:lang w:val="ru-RU"/>
          </w:rPr>
          <m:t xml:space="preserve">, </m:t>
        </m:r>
      </m:oMath>
      <w:r w:rsidRPr="008D5445">
        <w:rPr>
          <w:sz w:val="24"/>
          <w:szCs w:val="24"/>
          <w:lang w:val="ru-RU"/>
        </w:rPr>
        <w:t xml:space="preserve"> </w:t>
      </w:r>
      <m:oMath>
        <m:sSub>
          <m:sSubPr>
            <m:ctrlPr>
              <w:rPr>
                <w:rFonts w:ascii="Cambria Math" w:hAnsi="Cambria Math"/>
                <w:b/>
                <w:i/>
                <w:sz w:val="24"/>
                <w:szCs w:val="24"/>
              </w:rPr>
            </m:ctrlPr>
          </m:sSubPr>
          <m:e>
            <m:bar>
              <m:barPr>
                <m:ctrlPr>
                  <w:rPr>
                    <w:rFonts w:ascii="Cambria Math" w:hAnsi="Cambria Math"/>
                    <w:b/>
                    <w:i/>
                    <w:sz w:val="24"/>
                    <w:szCs w:val="24"/>
                  </w:rPr>
                </m:ctrlPr>
              </m:barPr>
              <m:e>
                <m:r>
                  <m:rPr>
                    <m:sty m:val="bi"/>
                  </m:rPr>
                  <w:rPr>
                    <w:rFonts w:ascii="Cambria Math" w:hAnsi="Cambria Math"/>
                    <w:sz w:val="24"/>
                    <w:szCs w:val="24"/>
                  </w:rPr>
                  <m:t>W</m:t>
                </m:r>
              </m:e>
            </m:bar>
          </m:e>
          <m:sub>
            <m:r>
              <m:rPr>
                <m:sty m:val="bi"/>
              </m:rPr>
              <w:rPr>
                <w:rFonts w:ascii="Cambria Math" w:hAnsi="Cambria Math"/>
                <w:sz w:val="24"/>
                <w:szCs w:val="24"/>
              </w:rPr>
              <m:t>cor</m:t>
            </m:r>
          </m:sub>
        </m:sSub>
        <m:r>
          <m:rPr>
            <m:sty m:val="bi"/>
          </m:rPr>
          <w:rPr>
            <w:rFonts w:ascii="Cambria Math" w:hAnsi="Cambria Math"/>
            <w:sz w:val="24"/>
            <w:szCs w:val="24"/>
            <w:lang w:val="ru-RU"/>
          </w:rPr>
          <m:t>≝</m:t>
        </m:r>
        <m:r>
          <m:rPr>
            <m:sty m:val="bi"/>
          </m:rPr>
          <w:rPr>
            <w:rFonts w:ascii="Cambria Math" w:hAnsi="Cambria Math"/>
            <w:sz w:val="24"/>
            <w:szCs w:val="24"/>
          </w:rPr>
          <m:t>2</m:t>
        </m:r>
        <m:r>
          <m:rPr>
            <m:sty m:val="bi"/>
          </m:rPr>
          <w:rPr>
            <w:rFonts w:ascii="Cambria Math" w:hAnsi="Cambria Math"/>
            <w:sz w:val="24"/>
            <w:szCs w:val="24"/>
            <w:lang w:val="ru-RU"/>
          </w:rPr>
          <m:t xml:space="preserve"> </m:t>
        </m:r>
        <m:bar>
          <m:barPr>
            <m:ctrlPr>
              <w:rPr>
                <w:rFonts w:ascii="Cambria Math" w:hAnsi="Cambria Math"/>
                <w:b/>
                <w:i/>
                <w:sz w:val="24"/>
                <w:szCs w:val="24"/>
              </w:rPr>
            </m:ctrlPr>
          </m:barPr>
          <m:e>
            <m:r>
              <m:rPr>
                <m:sty m:val="bi"/>
              </m:rPr>
              <w:rPr>
                <w:rFonts w:ascii="Cambria Math" w:hAnsi="Cambria Math"/>
                <w:sz w:val="24"/>
                <w:szCs w:val="24"/>
              </w:rPr>
              <m:t>ω</m:t>
            </m:r>
          </m:e>
        </m:bar>
        <m:r>
          <m:rPr>
            <m:sty m:val="bi"/>
          </m:rPr>
          <w:rPr>
            <w:rFonts w:ascii="Cambria Math" w:hAnsi="Cambria Math"/>
            <w:sz w:val="24"/>
            <w:szCs w:val="24"/>
            <w:lang w:val="ru-RU"/>
          </w:rPr>
          <m:t>×</m:t>
        </m:r>
        <m:bar>
          <m:barPr>
            <m:ctrlPr>
              <w:rPr>
                <w:rFonts w:ascii="Cambria Math" w:hAnsi="Cambria Math"/>
                <w:b/>
                <w:i/>
                <w:sz w:val="24"/>
                <w:szCs w:val="24"/>
              </w:rPr>
            </m:ctrlPr>
          </m:barPr>
          <m:e>
            <m:r>
              <m:rPr>
                <m:sty m:val="bi"/>
              </m:rPr>
              <w:rPr>
                <w:rFonts w:ascii="Cambria Math" w:hAnsi="Cambria Math"/>
                <w:sz w:val="24"/>
                <w:szCs w:val="24"/>
                <w:lang w:val="ru-RU"/>
              </w:rPr>
              <m:t xml:space="preserve"> </m:t>
            </m:r>
            <m:sSub>
              <m:sSubPr>
                <m:ctrlPr>
                  <w:rPr>
                    <w:rFonts w:ascii="Cambria Math" w:hAnsi="Cambria Math"/>
                    <w:b/>
                    <w:i/>
                    <w:sz w:val="24"/>
                    <w:szCs w:val="24"/>
                  </w:rPr>
                </m:ctrlPr>
              </m:sSubPr>
              <m:e>
                <m:r>
                  <m:rPr>
                    <m:sty m:val="bi"/>
                  </m:rPr>
                  <w:rPr>
                    <w:rFonts w:ascii="Cambria Math" w:hAnsi="Cambria Math"/>
                    <w:sz w:val="24"/>
                    <w:szCs w:val="24"/>
                  </w:rPr>
                  <m:t>V</m:t>
                </m:r>
              </m:e>
              <m:sub>
                <m:r>
                  <m:rPr>
                    <m:sty m:val="bi"/>
                  </m:rPr>
                  <w:rPr>
                    <w:rFonts w:ascii="Cambria Math" w:hAnsi="Cambria Math"/>
                    <w:sz w:val="24"/>
                    <w:szCs w:val="24"/>
                  </w:rPr>
                  <m:t>r</m:t>
                </m:r>
              </m:sub>
            </m:sSub>
          </m:e>
        </m:bar>
      </m:oMath>
      <w:r w:rsidRPr="008D5445">
        <w:rPr>
          <w:sz w:val="24"/>
          <w:szCs w:val="24"/>
          <w:lang w:val="ru-RU"/>
        </w:rPr>
        <w:t xml:space="preserve">,           </w:t>
      </w:r>
    </w:p>
    <w:p w:rsidR="00D5690C" w:rsidRPr="008D5445" w:rsidRDefault="00D5690C" w:rsidP="00D5690C">
      <w:pPr>
        <w:spacing w:after="0"/>
        <w:rPr>
          <w:sz w:val="24"/>
          <w:szCs w:val="24"/>
          <w:lang w:val="ru-RU"/>
        </w:rPr>
      </w:pPr>
      <w:r w:rsidRPr="008D5445">
        <w:rPr>
          <w:sz w:val="24"/>
          <w:szCs w:val="24"/>
          <w:lang w:val="ru-RU"/>
        </w:rPr>
        <w:t xml:space="preserve"> поэтому (5.9) можем записать в виде </w:t>
      </w:r>
    </w:p>
    <w:p w:rsidR="00D5690C" w:rsidRPr="008D5445" w:rsidRDefault="00D5690C" w:rsidP="00D5690C">
      <w:pPr>
        <w:spacing w:after="0"/>
        <w:rPr>
          <w:sz w:val="24"/>
          <w:szCs w:val="24"/>
          <w:lang w:val="ru-RU"/>
        </w:rPr>
      </w:pPr>
      <w:r w:rsidRPr="008D5445">
        <w:rPr>
          <w:sz w:val="24"/>
          <w:szCs w:val="24"/>
          <w:lang w:val="ru-RU"/>
        </w:rPr>
        <w:t xml:space="preserve">                                     </w:t>
      </w:r>
      <m:oMath>
        <m:r>
          <w:rPr>
            <w:rFonts w:ascii="Cambria Math" w:hAnsi="Cambria Math"/>
            <w:sz w:val="24"/>
            <w:szCs w:val="24"/>
          </w:rPr>
          <m:t>m</m:t>
        </m:r>
        <m:sSub>
          <m:sSubPr>
            <m:ctrlPr>
              <w:rPr>
                <w:rFonts w:ascii="Cambria Math" w:hAnsi="Cambria Math"/>
                <w:b/>
                <w:i/>
                <w:sz w:val="24"/>
                <w:szCs w:val="24"/>
              </w:rPr>
            </m:ctrlPr>
          </m:sSubPr>
          <m:e>
            <m:bar>
              <m:barPr>
                <m:ctrlPr>
                  <w:rPr>
                    <w:rFonts w:ascii="Cambria Math" w:hAnsi="Cambria Math"/>
                    <w:b/>
                    <w:i/>
                    <w:sz w:val="24"/>
                    <w:szCs w:val="24"/>
                  </w:rPr>
                </m:ctrlPr>
              </m:barPr>
              <m:e>
                <m:r>
                  <m:rPr>
                    <m:sty m:val="bi"/>
                  </m:rPr>
                  <w:rPr>
                    <w:rFonts w:ascii="Cambria Math" w:hAnsi="Cambria Math"/>
                    <w:sz w:val="24"/>
                    <w:szCs w:val="24"/>
                  </w:rPr>
                  <m:t>W</m:t>
                </m:r>
              </m:e>
            </m:bar>
          </m:e>
          <m:sub>
            <m:r>
              <m:rPr>
                <m:sty m:val="bi"/>
              </m:rPr>
              <w:rPr>
                <w:rFonts w:ascii="Cambria Math" w:hAnsi="Cambria Math"/>
                <w:sz w:val="24"/>
                <w:szCs w:val="24"/>
              </w:rPr>
              <m:t>r</m:t>
            </m:r>
          </m:sub>
        </m:sSub>
        <m:r>
          <m:rPr>
            <m:sty m:val="bi"/>
          </m:rPr>
          <w:rPr>
            <w:rFonts w:ascii="Cambria Math" w:hAnsi="Cambria Math"/>
            <w:sz w:val="24"/>
            <w:szCs w:val="24"/>
            <w:lang w:val="ru-RU"/>
          </w:rPr>
          <m:t>=</m:t>
        </m:r>
        <m:bar>
          <m:barPr>
            <m:ctrlPr>
              <w:rPr>
                <w:rFonts w:ascii="Cambria Math" w:hAnsi="Cambria Math"/>
                <w:b/>
                <w:i/>
                <w:sz w:val="24"/>
                <w:szCs w:val="24"/>
              </w:rPr>
            </m:ctrlPr>
          </m:barPr>
          <m:e>
            <m:r>
              <m:rPr>
                <m:sty m:val="bi"/>
              </m:rPr>
              <w:rPr>
                <w:rFonts w:ascii="Cambria Math" w:hAnsi="Cambria Math"/>
                <w:sz w:val="24"/>
                <w:szCs w:val="24"/>
              </w:rPr>
              <m:t>F</m:t>
            </m:r>
          </m:e>
        </m:bar>
        <m:r>
          <m:rPr>
            <m:sty m:val="bi"/>
          </m:rPr>
          <w:rPr>
            <w:rFonts w:ascii="Cambria Math" w:hAnsi="Cambria Math"/>
            <w:sz w:val="24"/>
            <w:szCs w:val="24"/>
            <w:lang w:val="ru-RU"/>
          </w:rPr>
          <m:t xml:space="preserve">+ </m:t>
        </m:r>
        <m:d>
          <m:dPr>
            <m:ctrlPr>
              <w:rPr>
                <w:rFonts w:ascii="Cambria Math" w:hAnsi="Cambria Math"/>
                <w:b/>
                <w:i/>
                <w:sz w:val="24"/>
                <w:szCs w:val="24"/>
              </w:rPr>
            </m:ctrlPr>
          </m:dPr>
          <m:e>
            <m:r>
              <m:rPr>
                <m:sty m:val="bi"/>
              </m:rPr>
              <w:rPr>
                <w:rFonts w:ascii="Cambria Math" w:hAnsi="Cambria Math"/>
                <w:sz w:val="24"/>
                <w:szCs w:val="24"/>
                <w:lang w:val="ru-RU"/>
              </w:rPr>
              <m:t>-</m:t>
            </m:r>
            <m:r>
              <w:rPr>
                <w:rFonts w:ascii="Cambria Math" w:hAnsi="Cambria Math"/>
                <w:sz w:val="24"/>
                <w:szCs w:val="24"/>
              </w:rPr>
              <m:t>m</m:t>
            </m:r>
            <m:sSub>
              <m:sSubPr>
                <m:ctrlPr>
                  <w:rPr>
                    <w:rFonts w:ascii="Cambria Math" w:hAnsi="Cambria Math"/>
                    <w:b/>
                    <w:i/>
                    <w:sz w:val="24"/>
                    <w:szCs w:val="24"/>
                  </w:rPr>
                </m:ctrlPr>
              </m:sSubPr>
              <m:e>
                <m:bar>
                  <m:barPr>
                    <m:ctrlPr>
                      <w:rPr>
                        <w:rFonts w:ascii="Cambria Math" w:hAnsi="Cambria Math"/>
                        <w:b/>
                        <w:i/>
                        <w:sz w:val="24"/>
                        <w:szCs w:val="24"/>
                      </w:rPr>
                    </m:ctrlPr>
                  </m:barPr>
                  <m:e>
                    <m:r>
                      <m:rPr>
                        <m:sty m:val="bi"/>
                      </m:rPr>
                      <w:rPr>
                        <w:rFonts w:ascii="Cambria Math" w:hAnsi="Cambria Math"/>
                        <w:sz w:val="24"/>
                        <w:szCs w:val="24"/>
                      </w:rPr>
                      <m:t>W</m:t>
                    </m:r>
                  </m:e>
                </m:bar>
              </m:e>
              <m:sub>
                <m:r>
                  <m:rPr>
                    <m:sty m:val="bi"/>
                  </m:rPr>
                  <w:rPr>
                    <w:rFonts w:ascii="Cambria Math" w:hAnsi="Cambria Math"/>
                    <w:sz w:val="24"/>
                    <w:szCs w:val="24"/>
                  </w:rPr>
                  <m:t>e</m:t>
                </m:r>
              </m:sub>
            </m:sSub>
          </m:e>
        </m:d>
        <m:r>
          <m:rPr>
            <m:sty m:val="bi"/>
          </m:rPr>
          <w:rPr>
            <w:rFonts w:ascii="Cambria Math" w:hAnsi="Cambria Math"/>
            <w:sz w:val="24"/>
            <w:szCs w:val="24"/>
            <w:lang w:val="ru-RU"/>
          </w:rPr>
          <m:t>+(-</m:t>
        </m:r>
        <m:r>
          <w:rPr>
            <w:rFonts w:ascii="Cambria Math" w:hAnsi="Cambria Math"/>
            <w:sz w:val="24"/>
            <w:szCs w:val="24"/>
          </w:rPr>
          <m:t>m</m:t>
        </m:r>
        <m:sSub>
          <m:sSubPr>
            <m:ctrlPr>
              <w:rPr>
                <w:rFonts w:ascii="Cambria Math" w:hAnsi="Cambria Math"/>
                <w:b/>
                <w:i/>
                <w:sz w:val="24"/>
                <w:szCs w:val="24"/>
              </w:rPr>
            </m:ctrlPr>
          </m:sSubPr>
          <m:e>
            <m:bar>
              <m:barPr>
                <m:ctrlPr>
                  <w:rPr>
                    <w:rFonts w:ascii="Cambria Math" w:hAnsi="Cambria Math"/>
                    <w:b/>
                    <w:i/>
                    <w:sz w:val="24"/>
                    <w:szCs w:val="24"/>
                  </w:rPr>
                </m:ctrlPr>
              </m:barPr>
              <m:e>
                <m:r>
                  <m:rPr>
                    <m:sty m:val="bi"/>
                  </m:rPr>
                  <w:rPr>
                    <w:rFonts w:ascii="Cambria Math" w:hAnsi="Cambria Math"/>
                    <w:sz w:val="24"/>
                    <w:szCs w:val="24"/>
                  </w:rPr>
                  <m:t>W</m:t>
                </m:r>
              </m:e>
            </m:bar>
          </m:e>
          <m:sub>
            <m:r>
              <m:rPr>
                <m:sty m:val="bi"/>
              </m:rPr>
              <w:rPr>
                <w:rFonts w:ascii="Cambria Math" w:hAnsi="Cambria Math"/>
                <w:sz w:val="24"/>
                <w:szCs w:val="24"/>
              </w:rPr>
              <m:t>cor</m:t>
            </m:r>
          </m:sub>
        </m:sSub>
        <m:r>
          <m:rPr>
            <m:sty m:val="bi"/>
          </m:rPr>
          <w:rPr>
            <w:rFonts w:ascii="Cambria Math" w:hAnsi="Cambria Math"/>
            <w:sz w:val="24"/>
            <w:szCs w:val="24"/>
            <w:lang w:val="ru-RU"/>
          </w:rPr>
          <m:t>)</m:t>
        </m:r>
      </m:oMath>
      <w:r w:rsidRPr="008D5445">
        <w:rPr>
          <w:sz w:val="24"/>
          <w:szCs w:val="24"/>
          <w:lang w:val="ru-RU"/>
        </w:rPr>
        <w:t xml:space="preserve"> ,                                                         (5.10)</w:t>
      </w:r>
    </w:p>
    <w:p w:rsidR="00D5690C" w:rsidRPr="008D5445" w:rsidRDefault="00D5690C" w:rsidP="00D5690C">
      <w:pPr>
        <w:spacing w:after="0"/>
        <w:rPr>
          <w:sz w:val="24"/>
          <w:szCs w:val="24"/>
          <w:lang w:val="ru-RU"/>
        </w:rPr>
      </w:pPr>
      <w:r w:rsidRPr="008D5445">
        <w:rPr>
          <w:sz w:val="24"/>
          <w:szCs w:val="24"/>
          <w:lang w:val="ru-RU"/>
        </w:rPr>
        <w:t xml:space="preserve">  где величины   </w:t>
      </w:r>
      <m:oMath>
        <m:sSub>
          <m:sSubPr>
            <m:ctrlPr>
              <w:rPr>
                <w:rFonts w:ascii="Cambria Math" w:hAnsi="Cambria Math"/>
                <w:b/>
                <w:i/>
                <w:sz w:val="24"/>
                <w:szCs w:val="24"/>
              </w:rPr>
            </m:ctrlPr>
          </m:sSubPr>
          <m:e>
            <m:bar>
              <m:barPr>
                <m:ctrlPr>
                  <w:rPr>
                    <w:rFonts w:ascii="Cambria Math" w:hAnsi="Cambria Math"/>
                    <w:b/>
                    <w:i/>
                    <w:sz w:val="24"/>
                    <w:szCs w:val="24"/>
                  </w:rPr>
                </m:ctrlPr>
              </m:barPr>
              <m:e>
                <m:r>
                  <m:rPr>
                    <m:sty m:val="bi"/>
                  </m:rPr>
                  <w:rPr>
                    <w:rFonts w:ascii="Cambria Math" w:hAnsi="Cambria Math"/>
                    <w:sz w:val="24"/>
                    <w:szCs w:val="24"/>
                  </w:rPr>
                  <m:t>S</m:t>
                </m:r>
              </m:e>
            </m:bar>
          </m:e>
          <m:sub>
            <m:r>
              <m:rPr>
                <m:sty m:val="bi"/>
              </m:rPr>
              <w:rPr>
                <w:rFonts w:ascii="Cambria Math" w:hAnsi="Cambria Math"/>
                <w:sz w:val="24"/>
                <w:szCs w:val="24"/>
              </w:rPr>
              <m:t>e</m:t>
            </m:r>
          </m:sub>
        </m:sSub>
        <m:r>
          <m:rPr>
            <m:sty m:val="bi"/>
          </m:rPr>
          <w:rPr>
            <w:rFonts w:ascii="Cambria Math" w:hAnsi="Cambria Math"/>
            <w:sz w:val="24"/>
            <w:szCs w:val="24"/>
            <w:lang w:val="ru-RU"/>
          </w:rPr>
          <m:t xml:space="preserve">≝ </m:t>
        </m:r>
        <m:d>
          <m:dPr>
            <m:ctrlPr>
              <w:rPr>
                <w:rFonts w:ascii="Cambria Math" w:hAnsi="Cambria Math"/>
                <w:b/>
                <w:i/>
                <w:sz w:val="24"/>
                <w:szCs w:val="24"/>
              </w:rPr>
            </m:ctrlPr>
          </m:dPr>
          <m:e>
            <m:r>
              <m:rPr>
                <m:sty m:val="bi"/>
              </m:rPr>
              <w:rPr>
                <w:rFonts w:ascii="Cambria Math" w:hAnsi="Cambria Math"/>
                <w:sz w:val="24"/>
                <w:szCs w:val="24"/>
                <w:lang w:val="ru-RU"/>
              </w:rPr>
              <m:t>-</m:t>
            </m:r>
            <m:r>
              <w:rPr>
                <w:rFonts w:ascii="Cambria Math" w:hAnsi="Cambria Math"/>
                <w:sz w:val="24"/>
                <w:szCs w:val="24"/>
              </w:rPr>
              <m:t>m</m:t>
            </m:r>
            <m:sSub>
              <m:sSubPr>
                <m:ctrlPr>
                  <w:rPr>
                    <w:rFonts w:ascii="Cambria Math" w:hAnsi="Cambria Math"/>
                    <w:b/>
                    <w:i/>
                    <w:sz w:val="24"/>
                    <w:szCs w:val="24"/>
                  </w:rPr>
                </m:ctrlPr>
              </m:sSubPr>
              <m:e>
                <m:bar>
                  <m:barPr>
                    <m:ctrlPr>
                      <w:rPr>
                        <w:rFonts w:ascii="Cambria Math" w:hAnsi="Cambria Math"/>
                        <w:b/>
                        <w:i/>
                        <w:sz w:val="24"/>
                        <w:szCs w:val="24"/>
                      </w:rPr>
                    </m:ctrlPr>
                  </m:barPr>
                  <m:e>
                    <m:r>
                      <m:rPr>
                        <m:sty m:val="bi"/>
                      </m:rPr>
                      <w:rPr>
                        <w:rFonts w:ascii="Cambria Math" w:hAnsi="Cambria Math"/>
                        <w:sz w:val="24"/>
                        <w:szCs w:val="24"/>
                      </w:rPr>
                      <m:t>W</m:t>
                    </m:r>
                  </m:e>
                </m:bar>
              </m:e>
              <m:sub>
                <m:r>
                  <m:rPr>
                    <m:sty m:val="bi"/>
                  </m:rPr>
                  <w:rPr>
                    <w:rFonts w:ascii="Cambria Math" w:hAnsi="Cambria Math"/>
                    <w:sz w:val="24"/>
                    <w:szCs w:val="24"/>
                  </w:rPr>
                  <m:t>e</m:t>
                </m:r>
              </m:sub>
            </m:sSub>
          </m:e>
        </m:d>
        <m:r>
          <m:rPr>
            <m:sty m:val="bi"/>
          </m:rPr>
          <w:rPr>
            <w:rFonts w:ascii="Cambria Math" w:hAnsi="Cambria Math"/>
            <w:sz w:val="24"/>
            <w:szCs w:val="24"/>
            <w:lang w:val="ru-RU"/>
          </w:rPr>
          <m:t xml:space="preserve">, </m:t>
        </m:r>
        <m:sSub>
          <m:sSubPr>
            <m:ctrlPr>
              <w:rPr>
                <w:rFonts w:ascii="Cambria Math" w:hAnsi="Cambria Math"/>
                <w:b/>
                <w:i/>
                <w:sz w:val="24"/>
                <w:szCs w:val="24"/>
              </w:rPr>
            </m:ctrlPr>
          </m:sSubPr>
          <m:e>
            <m:r>
              <m:rPr>
                <m:sty m:val="bi"/>
              </m:rPr>
              <w:rPr>
                <w:rFonts w:ascii="Cambria Math" w:hAnsi="Cambria Math"/>
                <w:sz w:val="24"/>
                <w:szCs w:val="24"/>
                <w:lang w:val="ru-RU"/>
              </w:rPr>
              <m:t xml:space="preserve">   </m:t>
            </m:r>
            <m:bar>
              <m:barPr>
                <m:ctrlPr>
                  <w:rPr>
                    <w:rFonts w:ascii="Cambria Math" w:hAnsi="Cambria Math"/>
                    <w:b/>
                    <w:i/>
                    <w:sz w:val="24"/>
                    <w:szCs w:val="24"/>
                  </w:rPr>
                </m:ctrlPr>
              </m:barPr>
              <m:e>
                <m:r>
                  <m:rPr>
                    <m:sty m:val="bi"/>
                  </m:rPr>
                  <w:rPr>
                    <w:rFonts w:ascii="Cambria Math" w:hAnsi="Cambria Math"/>
                    <w:sz w:val="24"/>
                    <w:szCs w:val="24"/>
                  </w:rPr>
                  <m:t>S</m:t>
                </m:r>
              </m:e>
            </m:bar>
          </m:e>
          <m:sub>
            <m:r>
              <m:rPr>
                <m:sty m:val="bi"/>
              </m:rPr>
              <w:rPr>
                <w:rFonts w:ascii="Cambria Math" w:hAnsi="Cambria Math"/>
                <w:sz w:val="24"/>
                <w:szCs w:val="24"/>
              </w:rPr>
              <m:t>cor</m:t>
            </m:r>
          </m:sub>
        </m:sSub>
        <m:r>
          <m:rPr>
            <m:sty m:val="bi"/>
          </m:rPr>
          <w:rPr>
            <w:rFonts w:ascii="Cambria Math" w:hAnsi="Cambria Math"/>
            <w:sz w:val="24"/>
            <w:szCs w:val="24"/>
            <w:lang w:val="ru-RU"/>
          </w:rPr>
          <m:t xml:space="preserve">≝ </m:t>
        </m:r>
        <m:d>
          <m:dPr>
            <m:ctrlPr>
              <w:rPr>
                <w:rFonts w:ascii="Cambria Math" w:hAnsi="Cambria Math"/>
                <w:b/>
                <w:i/>
                <w:sz w:val="24"/>
                <w:szCs w:val="24"/>
              </w:rPr>
            </m:ctrlPr>
          </m:dPr>
          <m:e>
            <m:r>
              <m:rPr>
                <m:sty m:val="bi"/>
              </m:rPr>
              <w:rPr>
                <w:rFonts w:ascii="Cambria Math" w:hAnsi="Cambria Math"/>
                <w:sz w:val="24"/>
                <w:szCs w:val="24"/>
                <w:lang w:val="ru-RU"/>
              </w:rPr>
              <m:t>-</m:t>
            </m:r>
            <m:r>
              <w:rPr>
                <w:rFonts w:ascii="Cambria Math" w:hAnsi="Cambria Math"/>
                <w:sz w:val="24"/>
                <w:szCs w:val="24"/>
              </w:rPr>
              <m:t>m</m:t>
            </m:r>
            <m:sSub>
              <m:sSubPr>
                <m:ctrlPr>
                  <w:rPr>
                    <w:rFonts w:ascii="Cambria Math" w:hAnsi="Cambria Math"/>
                    <w:b/>
                    <w:i/>
                    <w:sz w:val="24"/>
                    <w:szCs w:val="24"/>
                  </w:rPr>
                </m:ctrlPr>
              </m:sSubPr>
              <m:e>
                <m:bar>
                  <m:barPr>
                    <m:ctrlPr>
                      <w:rPr>
                        <w:rFonts w:ascii="Cambria Math" w:hAnsi="Cambria Math"/>
                        <w:b/>
                        <w:i/>
                        <w:sz w:val="24"/>
                        <w:szCs w:val="24"/>
                      </w:rPr>
                    </m:ctrlPr>
                  </m:barPr>
                  <m:e>
                    <m:r>
                      <m:rPr>
                        <m:sty m:val="bi"/>
                      </m:rPr>
                      <w:rPr>
                        <w:rFonts w:ascii="Cambria Math" w:hAnsi="Cambria Math"/>
                        <w:sz w:val="24"/>
                        <w:szCs w:val="24"/>
                      </w:rPr>
                      <m:t>W</m:t>
                    </m:r>
                  </m:e>
                </m:bar>
              </m:e>
              <m:sub>
                <m:r>
                  <m:rPr>
                    <m:sty m:val="bi"/>
                  </m:rPr>
                  <w:rPr>
                    <w:rFonts w:ascii="Cambria Math" w:hAnsi="Cambria Math"/>
                    <w:sz w:val="24"/>
                    <w:szCs w:val="24"/>
                  </w:rPr>
                  <m:t>cor</m:t>
                </m:r>
              </m:sub>
            </m:sSub>
          </m:e>
        </m:d>
        <m:r>
          <m:rPr>
            <m:sty m:val="bi"/>
          </m:rPr>
          <w:rPr>
            <w:rFonts w:ascii="Cambria Math" w:hAnsi="Cambria Math"/>
            <w:sz w:val="24"/>
            <w:szCs w:val="24"/>
            <w:lang w:val="ru-RU"/>
          </w:rPr>
          <m:t xml:space="preserve"> </m:t>
        </m:r>
      </m:oMath>
      <w:r w:rsidRPr="008D5445">
        <w:rPr>
          <w:b/>
          <w:sz w:val="24"/>
          <w:szCs w:val="24"/>
          <w:lang w:val="ru-RU"/>
        </w:rPr>
        <w:t xml:space="preserve"> </w:t>
      </w:r>
      <w:r w:rsidRPr="008D5445">
        <w:rPr>
          <w:sz w:val="24"/>
          <w:szCs w:val="24"/>
          <w:lang w:val="ru-RU"/>
        </w:rPr>
        <w:t>по определению</w:t>
      </w:r>
      <w:r w:rsidRPr="008D5445">
        <w:rPr>
          <w:b/>
          <w:sz w:val="24"/>
          <w:szCs w:val="24"/>
          <w:lang w:val="ru-RU"/>
        </w:rPr>
        <w:t xml:space="preserve"> </w:t>
      </w:r>
      <w:r w:rsidRPr="008D5445">
        <w:rPr>
          <w:sz w:val="24"/>
          <w:szCs w:val="24"/>
          <w:lang w:val="ru-RU"/>
        </w:rPr>
        <w:t xml:space="preserve"> называются  соответс</w:t>
      </w:r>
      <w:r w:rsidRPr="008D5445">
        <w:rPr>
          <w:sz w:val="24"/>
          <w:szCs w:val="24"/>
          <w:lang w:val="ru-RU"/>
        </w:rPr>
        <w:t>т</w:t>
      </w:r>
      <w:r w:rsidRPr="008D5445">
        <w:rPr>
          <w:sz w:val="24"/>
          <w:szCs w:val="24"/>
          <w:lang w:val="ru-RU"/>
        </w:rPr>
        <w:t>венно  переносной и кориолисовой силами инерции.</w:t>
      </w:r>
    </w:p>
    <w:p w:rsidR="00D5690C" w:rsidRPr="008D5445" w:rsidRDefault="00D5690C" w:rsidP="00D5690C">
      <w:pPr>
        <w:spacing w:after="0"/>
        <w:rPr>
          <w:sz w:val="24"/>
          <w:szCs w:val="24"/>
          <w:lang w:val="ru-RU"/>
        </w:rPr>
      </w:pPr>
      <w:r w:rsidRPr="008D5445">
        <w:rPr>
          <w:sz w:val="24"/>
          <w:szCs w:val="24"/>
          <w:lang w:val="ru-RU"/>
        </w:rPr>
        <w:t xml:space="preserve">Эти силы  называют Эйлеровыми силами инерции, поскольку Эйлер получил  их формулы   в своих исследованиях законов движения жидкости во вращающихся каналах. </w:t>
      </w:r>
    </w:p>
    <w:p w:rsidR="00D5690C" w:rsidRPr="008D5445" w:rsidRDefault="00D5690C" w:rsidP="00D5690C">
      <w:pPr>
        <w:spacing w:after="0"/>
        <w:rPr>
          <w:sz w:val="24"/>
          <w:szCs w:val="24"/>
          <w:lang w:val="ru-RU"/>
        </w:rPr>
      </w:pPr>
      <w:r w:rsidRPr="008D5445">
        <w:rPr>
          <w:sz w:val="24"/>
          <w:szCs w:val="24"/>
          <w:lang w:val="ru-RU"/>
        </w:rPr>
        <w:t xml:space="preserve">  Силы инерции тождественно равны нулю в системах отсчета, движущихся поступательно</w:t>
      </w:r>
      <w:r w:rsidR="00EF09D1" w:rsidRPr="00EF09D1">
        <w:rPr>
          <w:sz w:val="24"/>
          <w:szCs w:val="24"/>
          <w:lang w:val="ru-RU"/>
        </w:rPr>
        <w:t xml:space="preserve"> </w:t>
      </w:r>
      <w:r w:rsidRPr="008D5445">
        <w:rPr>
          <w:sz w:val="24"/>
          <w:szCs w:val="24"/>
          <w:lang w:val="ru-RU"/>
        </w:rPr>
        <w:t>и равномерно относительно исходной инерциальной. Эти системы образуют класс  инерциал</w:t>
      </w:r>
      <w:r w:rsidRPr="008D5445">
        <w:rPr>
          <w:sz w:val="24"/>
          <w:szCs w:val="24"/>
          <w:lang w:val="ru-RU"/>
        </w:rPr>
        <w:t>ь</w:t>
      </w:r>
      <w:r w:rsidRPr="008D5445">
        <w:rPr>
          <w:sz w:val="24"/>
          <w:szCs w:val="24"/>
          <w:lang w:val="ru-RU"/>
        </w:rPr>
        <w:t xml:space="preserve">ных систем отсчета. </w:t>
      </w:r>
    </w:p>
    <w:p w:rsidR="00D5690C" w:rsidRPr="008D5445" w:rsidRDefault="00D5690C" w:rsidP="00D5690C">
      <w:pPr>
        <w:spacing w:after="0"/>
        <w:rPr>
          <w:sz w:val="24"/>
          <w:szCs w:val="24"/>
          <w:lang w:val="ru-RU"/>
        </w:rPr>
      </w:pPr>
    </w:p>
    <w:p w:rsidR="00D5690C" w:rsidRPr="008D5445" w:rsidRDefault="00D5690C" w:rsidP="00D43665">
      <w:pPr>
        <w:spacing w:after="0" w:line="240" w:lineRule="auto"/>
        <w:rPr>
          <w:sz w:val="24"/>
          <w:szCs w:val="24"/>
          <w:lang w:val="ru-RU"/>
        </w:rPr>
      </w:pPr>
      <w:r w:rsidRPr="008D5445">
        <w:rPr>
          <w:sz w:val="24"/>
          <w:szCs w:val="24"/>
          <w:lang w:val="ru-RU"/>
        </w:rPr>
        <w:t xml:space="preserve">  Если наблюдатель в какой-либо системе отсчета обнаружит явления, противоречащие зак</w:t>
      </w:r>
      <w:r w:rsidRPr="008D5445">
        <w:rPr>
          <w:sz w:val="24"/>
          <w:szCs w:val="24"/>
          <w:lang w:val="ru-RU"/>
        </w:rPr>
        <w:t>о</w:t>
      </w:r>
      <w:r w:rsidRPr="008D5445">
        <w:rPr>
          <w:sz w:val="24"/>
          <w:szCs w:val="24"/>
          <w:lang w:val="ru-RU"/>
        </w:rPr>
        <w:t>нам механики, в которых движения тел зависят от воздействий со стороны других</w:t>
      </w:r>
      <w:r w:rsidR="00387989" w:rsidRPr="00387989">
        <w:rPr>
          <w:sz w:val="24"/>
          <w:szCs w:val="24"/>
          <w:lang w:val="ru-RU"/>
        </w:rPr>
        <w:t xml:space="preserve"> </w:t>
      </w:r>
      <w:r w:rsidRPr="008D5445">
        <w:rPr>
          <w:i/>
          <w:sz w:val="24"/>
          <w:szCs w:val="24"/>
          <w:lang w:val="ru-RU"/>
        </w:rPr>
        <w:t>физических тел</w:t>
      </w:r>
      <w:r w:rsidRPr="008D5445">
        <w:rPr>
          <w:sz w:val="24"/>
          <w:szCs w:val="24"/>
          <w:lang w:val="ru-RU"/>
        </w:rPr>
        <w:t>, то либо не все воздействия учтены, либо его система отсчета неинерциальная.</w:t>
      </w:r>
    </w:p>
    <w:p w:rsidR="00D5690C" w:rsidRPr="008D5445" w:rsidRDefault="00D43665" w:rsidP="00D43665">
      <w:pPr>
        <w:pStyle w:val="3"/>
        <w:spacing w:line="240" w:lineRule="auto"/>
        <w:rPr>
          <w:lang w:val="ru-RU"/>
        </w:rPr>
      </w:pPr>
      <w:r>
        <w:rPr>
          <w:lang w:val="ru-RU"/>
        </w:rPr>
        <w:t xml:space="preserve">                      </w:t>
      </w:r>
      <w:bookmarkStart w:id="327" w:name="_Toc312100048"/>
      <w:r w:rsidR="00D5690C" w:rsidRPr="00387989">
        <w:rPr>
          <w:lang w:val="ru-RU"/>
        </w:rPr>
        <w:t>Пример 1</w:t>
      </w:r>
      <w:r w:rsidR="00D5690C" w:rsidRPr="008D5445">
        <w:rPr>
          <w:lang w:val="ru-RU"/>
        </w:rPr>
        <w:t>. Маятник Фуко.</w:t>
      </w:r>
      <w:bookmarkEnd w:id="327"/>
    </w:p>
    <w:p w:rsidR="00D5690C" w:rsidRPr="008D5445" w:rsidRDefault="00D5690C" w:rsidP="00D5690C">
      <w:pPr>
        <w:spacing w:after="0"/>
        <w:rPr>
          <w:rFonts w:ascii="Times New Roman" w:eastAsia="Times New Roman" w:hAnsi="Times New Roman" w:cs="Times New Roman"/>
          <w:lang w:val="ru-RU" w:eastAsia="ru-RU"/>
        </w:rPr>
      </w:pPr>
      <w:r w:rsidRPr="008D5445">
        <w:rPr>
          <w:rFonts w:ascii="Times New Roman" w:eastAsia="Times New Roman" w:hAnsi="Times New Roman" w:cs="Times New Roman"/>
          <w:lang w:val="ru-RU" w:eastAsia="ru-RU"/>
        </w:rPr>
        <w:t xml:space="preserve">Впервые публичная демонстрация была осуществлена французким физиком и астрономом </w:t>
      </w:r>
    </w:p>
    <w:p w:rsidR="00D5690C" w:rsidRPr="008D5445" w:rsidRDefault="00FC6E1B" w:rsidP="00D5690C">
      <w:pPr>
        <w:spacing w:after="0"/>
        <w:rPr>
          <w:rFonts w:ascii="Times New Roman" w:eastAsia="Times New Roman" w:hAnsi="Times New Roman" w:cs="Times New Roman"/>
          <w:lang w:val="ru-RU" w:eastAsia="ru-RU"/>
        </w:rPr>
      </w:pPr>
      <w:hyperlink r:id="rId8" w:tooltip="Фуко, Жак Бернар Леон" w:history="1">
        <w:r w:rsidR="00D5690C" w:rsidRPr="008D5445">
          <w:rPr>
            <w:rFonts w:ascii="Times New Roman" w:eastAsia="Times New Roman" w:hAnsi="Times New Roman" w:cs="Times New Roman"/>
            <w:color w:val="0000FF"/>
            <w:u w:val="single"/>
            <w:lang w:val="ru-RU" w:eastAsia="ru-RU"/>
          </w:rPr>
          <w:t>Жаком Фуко</w:t>
        </w:r>
      </w:hyperlink>
      <w:r w:rsidR="00D5690C" w:rsidRPr="008D5445">
        <w:rPr>
          <w:rFonts w:ascii="Times New Roman" w:eastAsia="Times New Roman" w:hAnsi="Times New Roman" w:cs="Times New Roman"/>
          <w:lang w:val="ru-RU" w:eastAsia="ru-RU"/>
        </w:rPr>
        <w:t xml:space="preserve"> в </w:t>
      </w:r>
      <w:hyperlink r:id="rId9" w:tooltip="1851" w:history="1">
        <w:r w:rsidR="00D5690C" w:rsidRPr="008D5445">
          <w:rPr>
            <w:rFonts w:ascii="Times New Roman" w:eastAsia="Times New Roman" w:hAnsi="Times New Roman" w:cs="Times New Roman"/>
            <w:color w:val="0000FF"/>
            <w:u w:val="single"/>
            <w:lang w:val="ru-RU" w:eastAsia="ru-RU"/>
          </w:rPr>
          <w:t>1851</w:t>
        </w:r>
      </w:hyperlink>
      <w:r w:rsidR="00D5690C" w:rsidRPr="008D5445">
        <w:rPr>
          <w:rFonts w:ascii="Times New Roman" w:eastAsia="Times New Roman" w:hAnsi="Times New Roman" w:cs="Times New Roman"/>
          <w:lang w:val="ru-RU" w:eastAsia="ru-RU"/>
        </w:rPr>
        <w:t xml:space="preserve">г. в </w:t>
      </w:r>
      <w:hyperlink r:id="rId10" w:tooltip="Париж" w:history="1">
        <w:r w:rsidR="00D5690C" w:rsidRPr="008D5445">
          <w:rPr>
            <w:rFonts w:ascii="Times New Roman" w:eastAsia="Times New Roman" w:hAnsi="Times New Roman" w:cs="Times New Roman"/>
            <w:color w:val="0000FF"/>
            <w:u w:val="single"/>
            <w:lang w:val="ru-RU" w:eastAsia="ru-RU"/>
          </w:rPr>
          <w:t>Парижском</w:t>
        </w:r>
      </w:hyperlink>
      <w:r w:rsidR="00D5690C" w:rsidRPr="008D5445">
        <w:rPr>
          <w:rFonts w:ascii="Times New Roman" w:eastAsia="Times New Roman" w:hAnsi="Times New Roman" w:cs="Times New Roman"/>
          <w:lang w:val="ru-RU" w:eastAsia="ru-RU"/>
        </w:rPr>
        <w:t xml:space="preserve"> </w:t>
      </w:r>
      <w:hyperlink r:id="rId11" w:tooltip="Пантеон (Париж)" w:history="1">
        <w:r w:rsidR="00D5690C" w:rsidRPr="008D5445">
          <w:rPr>
            <w:rFonts w:ascii="Times New Roman" w:eastAsia="Times New Roman" w:hAnsi="Times New Roman" w:cs="Times New Roman"/>
            <w:color w:val="0000FF"/>
            <w:u w:val="single"/>
            <w:lang w:val="ru-RU" w:eastAsia="ru-RU"/>
          </w:rPr>
          <w:t>Пантеоне</w:t>
        </w:r>
      </w:hyperlink>
      <w:r w:rsidR="00D5690C" w:rsidRPr="008D5445">
        <w:rPr>
          <w:rFonts w:ascii="Times New Roman" w:eastAsia="Times New Roman" w:hAnsi="Times New Roman" w:cs="Times New Roman"/>
          <w:lang w:val="ru-RU" w:eastAsia="ru-RU"/>
        </w:rPr>
        <w:t>: под куполом Пантеона он подвесил</w:t>
      </w:r>
    </w:p>
    <w:p w:rsidR="00D5690C" w:rsidRPr="008D5445" w:rsidRDefault="00D5690C" w:rsidP="00D5690C">
      <w:pPr>
        <w:spacing w:after="0"/>
        <w:rPr>
          <w:rFonts w:ascii="Times New Roman" w:eastAsia="Times New Roman" w:hAnsi="Times New Roman" w:cs="Times New Roman"/>
          <w:lang w:val="ru-RU" w:eastAsia="ru-RU"/>
        </w:rPr>
      </w:pPr>
      <w:r w:rsidRPr="008D5445">
        <w:rPr>
          <w:rFonts w:ascii="Times New Roman" w:eastAsia="Times New Roman" w:hAnsi="Times New Roman" w:cs="Times New Roman"/>
          <w:lang w:val="ru-RU" w:eastAsia="ru-RU"/>
        </w:rPr>
        <w:t xml:space="preserve">металлический шар массой 28 кг с закреплённым на нём остриём на стальной проволоке </w:t>
      </w:r>
    </w:p>
    <w:p w:rsidR="00D5690C" w:rsidRPr="008D5445" w:rsidRDefault="00D5690C" w:rsidP="00D5690C">
      <w:pPr>
        <w:spacing w:after="0"/>
        <w:rPr>
          <w:rFonts w:ascii="Times New Roman" w:eastAsia="Times New Roman" w:hAnsi="Times New Roman" w:cs="Times New Roman"/>
          <w:lang w:val="ru-RU" w:eastAsia="ru-RU"/>
        </w:rPr>
      </w:pPr>
      <w:r w:rsidRPr="008D5445">
        <w:rPr>
          <w:rFonts w:ascii="Times New Roman" w:eastAsia="Times New Roman" w:hAnsi="Times New Roman" w:cs="Times New Roman"/>
          <w:lang w:val="ru-RU" w:eastAsia="ru-RU"/>
        </w:rPr>
        <w:t>длиной 67м, крепление маятника позволяло ему свободно колебаться во всех направлениях,</w:t>
      </w:r>
    </w:p>
    <w:p w:rsidR="00D5690C" w:rsidRPr="008D5445" w:rsidRDefault="00D5690C" w:rsidP="00D5690C">
      <w:pPr>
        <w:spacing w:after="0"/>
        <w:rPr>
          <w:rFonts w:ascii="Times New Roman" w:eastAsia="Times New Roman" w:hAnsi="Times New Roman" w:cs="Times New Roman"/>
          <w:lang w:val="ru-RU" w:eastAsia="ru-RU"/>
        </w:rPr>
      </w:pPr>
      <w:r w:rsidRPr="008D5445">
        <w:rPr>
          <w:rFonts w:ascii="Times New Roman" w:eastAsia="Times New Roman" w:hAnsi="Times New Roman" w:cs="Times New Roman"/>
          <w:lang w:val="ru-RU" w:eastAsia="ru-RU"/>
        </w:rPr>
        <w:t xml:space="preserve"> под точкой крепления было сделано круговое ограждение диаметром 6 метров, по краю </w:t>
      </w:r>
    </w:p>
    <w:p w:rsidR="00D5690C" w:rsidRPr="008D5445" w:rsidRDefault="00D5690C" w:rsidP="00D5690C">
      <w:pPr>
        <w:spacing w:after="0"/>
        <w:rPr>
          <w:rFonts w:ascii="Times New Roman" w:eastAsia="Times New Roman" w:hAnsi="Times New Roman" w:cs="Times New Roman"/>
          <w:lang w:val="ru-RU" w:eastAsia="ru-RU"/>
        </w:rPr>
      </w:pPr>
      <w:r w:rsidRPr="008D5445">
        <w:rPr>
          <w:rFonts w:ascii="Times New Roman" w:eastAsia="Times New Roman" w:hAnsi="Times New Roman" w:cs="Times New Roman"/>
          <w:lang w:val="ru-RU" w:eastAsia="ru-RU"/>
        </w:rPr>
        <w:t xml:space="preserve">ограждения была насыпана песчаная дорожка таким образом, чтобы маятник в своём </w:t>
      </w:r>
    </w:p>
    <w:p w:rsidR="00D5690C" w:rsidRPr="008D5445" w:rsidRDefault="00D5690C" w:rsidP="00D5690C">
      <w:pPr>
        <w:spacing w:after="0"/>
        <w:rPr>
          <w:rFonts w:ascii="Times New Roman" w:eastAsia="Times New Roman" w:hAnsi="Times New Roman" w:cs="Times New Roman"/>
          <w:lang w:val="ru-RU" w:eastAsia="ru-RU"/>
        </w:rPr>
      </w:pPr>
      <w:r w:rsidRPr="008D5445">
        <w:rPr>
          <w:rFonts w:ascii="Times New Roman" w:eastAsia="Times New Roman" w:hAnsi="Times New Roman" w:cs="Times New Roman"/>
          <w:lang w:val="ru-RU" w:eastAsia="ru-RU"/>
        </w:rPr>
        <w:t>движении мог при её пересечении прочерчивать на песке отметки. Чтобы избежать бокового</w:t>
      </w:r>
    </w:p>
    <w:p w:rsidR="00D5690C" w:rsidRPr="008D5445" w:rsidRDefault="00D5690C" w:rsidP="00D5690C">
      <w:pPr>
        <w:spacing w:after="0"/>
        <w:rPr>
          <w:rFonts w:ascii="Times New Roman" w:eastAsia="Times New Roman" w:hAnsi="Times New Roman" w:cs="Times New Roman"/>
          <w:lang w:val="ru-RU" w:eastAsia="ru-RU"/>
        </w:rPr>
      </w:pPr>
      <w:r w:rsidRPr="008D5445">
        <w:rPr>
          <w:rFonts w:ascii="Times New Roman" w:eastAsia="Times New Roman" w:hAnsi="Times New Roman" w:cs="Times New Roman"/>
          <w:lang w:val="ru-RU" w:eastAsia="ru-RU"/>
        </w:rPr>
        <w:t xml:space="preserve"> толчка при пуске маятника, его отвели в сторону и привязали верёвкой, после чего верёвку </w:t>
      </w:r>
    </w:p>
    <w:p w:rsidR="00D5690C" w:rsidRPr="008D5445" w:rsidRDefault="00D5690C" w:rsidP="00D5690C">
      <w:pPr>
        <w:spacing w:after="0"/>
        <w:rPr>
          <w:rFonts w:ascii="Times New Roman" w:eastAsia="Times New Roman" w:hAnsi="Times New Roman" w:cs="Times New Roman"/>
          <w:lang w:val="ru-RU" w:eastAsia="ru-RU"/>
        </w:rPr>
      </w:pPr>
      <w:r w:rsidRPr="008D5445">
        <w:rPr>
          <w:rFonts w:ascii="Times New Roman" w:eastAsia="Times New Roman" w:hAnsi="Times New Roman" w:cs="Times New Roman"/>
          <w:lang w:val="ru-RU" w:eastAsia="ru-RU"/>
        </w:rPr>
        <w:t>пережгли.</w:t>
      </w:r>
    </w:p>
    <w:p w:rsidR="00D5690C" w:rsidRPr="008D5445" w:rsidRDefault="00D5690C" w:rsidP="00D5690C">
      <w:pPr>
        <w:spacing w:after="0"/>
        <w:rPr>
          <w:rFonts w:ascii="Times New Roman" w:eastAsia="Times New Roman" w:hAnsi="Times New Roman" w:cs="Times New Roman"/>
          <w:sz w:val="24"/>
          <w:szCs w:val="24"/>
          <w:lang w:val="ru-RU" w:eastAsia="ru-RU"/>
        </w:rPr>
      </w:pPr>
      <w:r w:rsidRPr="008D5445">
        <w:rPr>
          <w:rFonts w:ascii="Times New Roman" w:eastAsia="Times New Roman" w:hAnsi="Times New Roman" w:cs="Times New Roman"/>
          <w:sz w:val="24"/>
          <w:szCs w:val="24"/>
          <w:lang w:val="ru-RU" w:eastAsia="ru-RU"/>
        </w:rPr>
        <w:t xml:space="preserve">Маятник </w:t>
      </w:r>
      <w:hyperlink r:id="rId12" w:tooltip="Фуко, Жак Бернар Леон" w:history="1">
        <w:r w:rsidRPr="008D5445">
          <w:rPr>
            <w:rFonts w:ascii="Times New Roman" w:eastAsia="Times New Roman" w:hAnsi="Times New Roman" w:cs="Times New Roman"/>
            <w:color w:val="0000FF"/>
            <w:sz w:val="24"/>
            <w:szCs w:val="24"/>
            <w:u w:val="single"/>
            <w:lang w:val="ru-RU" w:eastAsia="ru-RU"/>
          </w:rPr>
          <w:t>Фуко</w:t>
        </w:r>
      </w:hyperlink>
      <w:r w:rsidRPr="008D5445">
        <w:rPr>
          <w:rFonts w:ascii="Times New Roman" w:eastAsia="Times New Roman" w:hAnsi="Times New Roman" w:cs="Times New Roman"/>
          <w:sz w:val="24"/>
          <w:szCs w:val="24"/>
          <w:lang w:val="ru-RU" w:eastAsia="ru-RU"/>
        </w:rPr>
        <w:t xml:space="preserve"> в Парижском Пантеоне</w:t>
      </w:r>
    </w:p>
    <w:p w:rsidR="00D5690C" w:rsidRPr="008D5445" w:rsidRDefault="00D5690C" w:rsidP="00D5690C">
      <w:pPr>
        <w:spacing w:after="0"/>
        <w:rPr>
          <w:rFonts w:ascii="Times New Roman" w:eastAsia="Times New Roman" w:hAnsi="Times New Roman" w:cs="Times New Roman"/>
          <w:sz w:val="24"/>
          <w:szCs w:val="24"/>
          <w:lang w:val="ru-RU" w:eastAsia="ru-RU"/>
        </w:rPr>
      </w:pPr>
      <w:r>
        <w:rPr>
          <w:rFonts w:ascii="Times New Roman" w:eastAsia="Times New Roman" w:hAnsi="Times New Roman" w:cs="Times New Roman"/>
          <w:noProof/>
          <w:color w:val="0000FF"/>
          <w:sz w:val="24"/>
          <w:szCs w:val="24"/>
          <w:lang w:val="ru-RU" w:eastAsia="ru-RU" w:bidi="ar-SA"/>
        </w:rPr>
        <w:drawing>
          <wp:anchor distT="0" distB="0" distL="114300" distR="114300" simplePos="0" relativeHeight="252555264" behindDoc="0" locked="0" layoutInCell="1" allowOverlap="1">
            <wp:simplePos x="0" y="0"/>
            <wp:positionH relativeFrom="column">
              <wp:posOffset>21590</wp:posOffset>
            </wp:positionH>
            <wp:positionV relativeFrom="paragraph">
              <wp:posOffset>7620</wp:posOffset>
            </wp:positionV>
            <wp:extent cx="2375535" cy="1749425"/>
            <wp:effectExtent l="19050" t="0" r="5715" b="0"/>
            <wp:wrapSquare wrapText="bothSides"/>
            <wp:docPr id="1" name="Рисунок 1" descr="http://upload.wikimedia.org/wikipedia/commons/thumb/a/ae/Pendule_de_Foucault.jpg/220px-Pendule_de_Foucault.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a/ae/Pendule_de_Foucault.jpg/220px-Pendule_de_Foucault.jpg">
                      <a:hlinkClick r:id="rId13"/>
                    </pic:cNvPr>
                    <pic:cNvPicPr>
                      <a:picLocks noChangeAspect="1" noChangeArrowheads="1"/>
                    </pic:cNvPicPr>
                  </pic:nvPicPr>
                  <pic:blipFill>
                    <a:blip r:embed="rId14">
                      <a:lum bright="21000" contrast="29000"/>
                    </a:blip>
                    <a:srcRect/>
                    <a:stretch>
                      <a:fillRect/>
                    </a:stretch>
                  </pic:blipFill>
                  <pic:spPr bwMode="auto">
                    <a:xfrm>
                      <a:off x="0" y="0"/>
                      <a:ext cx="2375535" cy="1749425"/>
                    </a:xfrm>
                    <a:prstGeom prst="rect">
                      <a:avLst/>
                    </a:prstGeom>
                    <a:noFill/>
                    <a:ln w="9525">
                      <a:noFill/>
                      <a:miter lim="800000"/>
                      <a:headEnd/>
                      <a:tailEnd/>
                    </a:ln>
                  </pic:spPr>
                </pic:pic>
              </a:graphicData>
            </a:graphic>
          </wp:anchor>
        </w:drawing>
      </w:r>
    </w:p>
    <w:p w:rsidR="00D5690C" w:rsidRPr="006C6343" w:rsidRDefault="00D5690C" w:rsidP="00D5690C">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val="ru-RU" w:eastAsia="ru-RU" w:bidi="ar-SA"/>
        </w:rPr>
        <w:drawing>
          <wp:inline distT="0" distB="0" distL="0" distR="0">
            <wp:extent cx="142240" cy="106680"/>
            <wp:effectExtent l="19050" t="0" r="0" b="0"/>
            <wp:docPr id="2" name="Рисунок 2" descr="http://bits.wikimedia.org/skins-1.17/common/images/magnify-clip.png">
              <a:hlinkClick xmlns:a="http://schemas.openxmlformats.org/drawingml/2006/main" r:id="rId13" tooltip="Увеличить"/>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its.wikimedia.org/skins-1.17/common/images/magnify-clip.png">
                      <a:hlinkClick r:id="rId13" tooltip="Увеличить"/>
                    </pic:cNvPr>
                    <pic:cNvPicPr>
                      <a:picLocks noChangeAspect="1" noChangeArrowheads="1"/>
                    </pic:cNvPicPr>
                  </pic:nvPicPr>
                  <pic:blipFill>
                    <a:blip r:embed="rId15" cstate="print"/>
                    <a:srcRect/>
                    <a:stretch>
                      <a:fillRect/>
                    </a:stretch>
                  </pic:blipFill>
                  <pic:spPr bwMode="auto">
                    <a:xfrm>
                      <a:off x="0" y="0"/>
                      <a:ext cx="142240" cy="106680"/>
                    </a:xfrm>
                    <a:prstGeom prst="rect">
                      <a:avLst/>
                    </a:prstGeom>
                    <a:noFill/>
                    <a:ln w="9525">
                      <a:noFill/>
                      <a:miter lim="800000"/>
                      <a:headEnd/>
                      <a:tailEnd/>
                    </a:ln>
                  </pic:spPr>
                </pic:pic>
              </a:graphicData>
            </a:graphic>
          </wp:inline>
        </w:drawing>
      </w:r>
    </w:p>
    <w:p w:rsidR="00D5690C" w:rsidRPr="00A215CB" w:rsidRDefault="00D5690C" w:rsidP="00D5690C">
      <w:pPr>
        <w:spacing w:after="0"/>
        <w:rPr>
          <w:rFonts w:ascii="Times New Roman" w:eastAsia="Times New Roman" w:hAnsi="Times New Roman" w:cs="Times New Roman"/>
          <w:lang w:val="ru-RU" w:eastAsia="ru-RU"/>
        </w:rPr>
      </w:pPr>
      <w:r w:rsidRPr="008D5445">
        <w:rPr>
          <w:rFonts w:ascii="Times New Roman" w:eastAsia="Times New Roman" w:hAnsi="Times New Roman" w:cs="Times New Roman"/>
          <w:lang w:val="ru-RU" w:eastAsia="ru-RU"/>
        </w:rPr>
        <w:t>Период колебания маятника при такой длине подвеса соста</w:t>
      </w:r>
      <w:r w:rsidRPr="008D5445">
        <w:rPr>
          <w:rFonts w:ascii="Times New Roman" w:eastAsia="Times New Roman" w:hAnsi="Times New Roman" w:cs="Times New Roman"/>
          <w:lang w:val="ru-RU" w:eastAsia="ru-RU"/>
        </w:rPr>
        <w:t>в</w:t>
      </w:r>
      <w:r w:rsidRPr="008D5445">
        <w:rPr>
          <w:rFonts w:ascii="Times New Roman" w:eastAsia="Times New Roman" w:hAnsi="Times New Roman" w:cs="Times New Roman"/>
          <w:lang w:val="ru-RU" w:eastAsia="ru-RU"/>
        </w:rPr>
        <w:t>лял 16,4 секунд, при каждом колебании отклонение от пр</w:t>
      </w:r>
      <w:r w:rsidRPr="008D5445">
        <w:rPr>
          <w:rFonts w:ascii="Times New Roman" w:eastAsia="Times New Roman" w:hAnsi="Times New Roman" w:cs="Times New Roman"/>
          <w:lang w:val="ru-RU" w:eastAsia="ru-RU"/>
        </w:rPr>
        <w:t>е</w:t>
      </w:r>
      <w:r w:rsidRPr="008D5445">
        <w:rPr>
          <w:rFonts w:ascii="Times New Roman" w:eastAsia="Times New Roman" w:hAnsi="Times New Roman" w:cs="Times New Roman"/>
          <w:lang w:val="ru-RU" w:eastAsia="ru-RU"/>
        </w:rPr>
        <w:t>дыдущего пересечения песчаной дорожки составляло ~3 мм, за час плоскость колебаний маятника повернулась более чем на 11° по часовой стрелке, то есть примерно за 32 часа с</w:t>
      </w:r>
      <w:r w:rsidRPr="008D5445">
        <w:rPr>
          <w:rFonts w:ascii="Times New Roman" w:eastAsia="Times New Roman" w:hAnsi="Times New Roman" w:cs="Times New Roman"/>
          <w:lang w:val="ru-RU" w:eastAsia="ru-RU"/>
        </w:rPr>
        <w:t>о</w:t>
      </w:r>
      <w:r w:rsidRPr="008D5445">
        <w:rPr>
          <w:rFonts w:ascii="Times New Roman" w:eastAsia="Times New Roman" w:hAnsi="Times New Roman" w:cs="Times New Roman"/>
          <w:lang w:val="ru-RU" w:eastAsia="ru-RU"/>
        </w:rPr>
        <w:t>вершила полный оборот и вернулась в прежнее положение.</w:t>
      </w:r>
    </w:p>
    <w:p w:rsidR="00387989" w:rsidRPr="00A215CB" w:rsidRDefault="00387989" w:rsidP="00D5690C">
      <w:pPr>
        <w:spacing w:after="0"/>
        <w:rPr>
          <w:rFonts w:ascii="Times New Roman" w:eastAsia="Times New Roman" w:hAnsi="Times New Roman" w:cs="Times New Roman"/>
          <w:lang w:val="ru-RU" w:eastAsia="ru-RU"/>
        </w:rPr>
      </w:pPr>
    </w:p>
    <w:p w:rsidR="00387989" w:rsidRPr="00A215CB" w:rsidRDefault="00387989" w:rsidP="00D5690C">
      <w:pPr>
        <w:spacing w:after="0"/>
        <w:rPr>
          <w:rFonts w:ascii="Times New Roman" w:eastAsia="Times New Roman" w:hAnsi="Times New Roman" w:cs="Times New Roman"/>
          <w:lang w:val="ru-RU" w:eastAsia="ru-RU"/>
        </w:rPr>
      </w:pPr>
    </w:p>
    <w:p w:rsidR="00387989" w:rsidRPr="00A215CB" w:rsidRDefault="00387989" w:rsidP="00D5690C">
      <w:pPr>
        <w:spacing w:after="0"/>
        <w:rPr>
          <w:rFonts w:ascii="Times New Roman" w:eastAsia="Times New Roman" w:hAnsi="Times New Roman" w:cs="Times New Roman"/>
          <w:lang w:val="ru-RU" w:eastAsia="ru-RU"/>
        </w:rPr>
      </w:pPr>
    </w:p>
    <w:p w:rsidR="00D5690C" w:rsidRPr="008D5445" w:rsidRDefault="00D5690C" w:rsidP="00D5690C">
      <w:pPr>
        <w:spacing w:after="0"/>
        <w:rPr>
          <w:sz w:val="24"/>
          <w:szCs w:val="24"/>
          <w:lang w:val="ru-RU"/>
        </w:rPr>
      </w:pPr>
      <w:r w:rsidRPr="008D5445">
        <w:rPr>
          <w:sz w:val="24"/>
          <w:szCs w:val="24"/>
          <w:lang w:val="ru-RU"/>
        </w:rPr>
        <w:lastRenderedPageBreak/>
        <w:t xml:space="preserve">   Для качественного понимания причины поворота плоскости колебаний поместим</w:t>
      </w:r>
      <w:r w:rsidR="0020719D">
        <w:rPr>
          <w:sz w:val="24"/>
          <w:szCs w:val="24"/>
          <w:lang w:val="ru-RU"/>
        </w:rPr>
        <w:t xml:space="preserve"> </w:t>
      </w:r>
      <w:r w:rsidRPr="008D5445">
        <w:rPr>
          <w:sz w:val="24"/>
          <w:szCs w:val="24"/>
          <w:lang w:val="ru-RU"/>
        </w:rPr>
        <w:t xml:space="preserve">маятник на Северном полюсе и сообщим ему начальную скорость </w:t>
      </w:r>
      <m:oMath>
        <m:bar>
          <m:barPr>
            <m:ctrlPr>
              <w:rPr>
                <w:rFonts w:ascii="Cambria Math" w:hAnsi="Cambria Math"/>
                <w:b/>
                <w:i/>
                <w:sz w:val="24"/>
                <w:szCs w:val="24"/>
              </w:rPr>
            </m:ctrlPr>
          </m:barPr>
          <m:e>
            <m:r>
              <m:rPr>
                <m:sty m:val="bi"/>
              </m:rPr>
              <w:rPr>
                <w:rFonts w:ascii="Cambria Math" w:hAnsi="Cambria Math"/>
                <w:sz w:val="24"/>
                <w:szCs w:val="24"/>
                <w:lang w:val="ru-RU"/>
              </w:rPr>
              <m:t xml:space="preserve"> </m:t>
            </m:r>
            <m:sSub>
              <m:sSubPr>
                <m:ctrlPr>
                  <w:rPr>
                    <w:rFonts w:ascii="Cambria Math" w:hAnsi="Cambria Math"/>
                    <w:b/>
                    <w:i/>
                    <w:sz w:val="24"/>
                    <w:szCs w:val="24"/>
                  </w:rPr>
                </m:ctrlPr>
              </m:sSubPr>
              <m:e>
                <m:r>
                  <m:rPr>
                    <m:sty m:val="bi"/>
                  </m:rPr>
                  <w:rPr>
                    <w:rFonts w:ascii="Cambria Math" w:hAnsi="Cambria Math"/>
                    <w:sz w:val="24"/>
                    <w:szCs w:val="24"/>
                  </w:rPr>
                  <m:t>V</m:t>
                </m:r>
              </m:e>
              <m:sub>
                <m:r>
                  <m:rPr>
                    <m:sty m:val="bi"/>
                  </m:rPr>
                  <w:rPr>
                    <w:rFonts w:ascii="Cambria Math" w:hAnsi="Cambria Math"/>
                    <w:sz w:val="24"/>
                    <w:szCs w:val="24"/>
                  </w:rPr>
                  <m:t>0</m:t>
                </m:r>
              </m:sub>
            </m:sSub>
          </m:e>
        </m:bar>
      </m:oMath>
      <w:r w:rsidRPr="008D5445">
        <w:rPr>
          <w:sz w:val="24"/>
          <w:szCs w:val="24"/>
          <w:lang w:val="ru-RU"/>
        </w:rPr>
        <w:t>.</w:t>
      </w:r>
    </w:p>
    <w:p w:rsidR="00D5690C" w:rsidRPr="008D5445" w:rsidRDefault="00D5690C" w:rsidP="00D5690C">
      <w:pPr>
        <w:spacing w:after="0"/>
        <w:rPr>
          <w:sz w:val="24"/>
          <w:szCs w:val="24"/>
          <w:lang w:val="ru-RU"/>
        </w:rPr>
      </w:pPr>
      <w:r w:rsidRPr="008D5445">
        <w:rPr>
          <w:sz w:val="24"/>
          <w:szCs w:val="24"/>
          <w:lang w:val="ru-RU"/>
        </w:rPr>
        <w:t xml:space="preserve">  В инерциальной системе отсчета, в качестве которой можно взять систему, связанную с</w:t>
      </w:r>
    </w:p>
    <w:p w:rsidR="00D5690C" w:rsidRPr="008D5445" w:rsidRDefault="00D5690C" w:rsidP="00D5690C">
      <w:pPr>
        <w:spacing w:after="0"/>
        <w:rPr>
          <w:sz w:val="24"/>
          <w:szCs w:val="24"/>
          <w:lang w:val="ru-RU"/>
        </w:rPr>
      </w:pPr>
      <w:r w:rsidRPr="008D5445">
        <w:rPr>
          <w:sz w:val="24"/>
          <w:szCs w:val="24"/>
          <w:lang w:val="ru-RU"/>
        </w:rPr>
        <w:t xml:space="preserve"> «неподвижными» звездами, уравнение движения имеет вид</w:t>
      </w:r>
    </w:p>
    <w:p w:rsidR="00D5690C" w:rsidRPr="008D5445" w:rsidRDefault="00D5690C" w:rsidP="00D5690C">
      <w:pPr>
        <w:spacing w:after="0"/>
        <w:rPr>
          <w:sz w:val="24"/>
          <w:szCs w:val="24"/>
          <w:lang w:val="ru-RU"/>
        </w:rPr>
      </w:pPr>
      <w:r w:rsidRPr="008D5445">
        <w:rPr>
          <w:sz w:val="24"/>
          <w:szCs w:val="24"/>
          <w:lang w:val="ru-RU"/>
        </w:rPr>
        <w:t xml:space="preserve">                                   </w:t>
      </w:r>
      <m:oMath>
        <m:r>
          <w:rPr>
            <w:rFonts w:ascii="Cambria Math" w:hAnsi="Cambria Math"/>
            <w:sz w:val="24"/>
            <w:szCs w:val="24"/>
          </w:rPr>
          <m:t>m</m:t>
        </m:r>
        <m:acc>
          <m:accPr>
            <m:chr m:val="̈"/>
            <m:ctrlPr>
              <w:rPr>
                <w:rFonts w:ascii="Cambria Math" w:hAnsi="Cambria Math"/>
                <w:i/>
                <w:sz w:val="24"/>
                <w:szCs w:val="24"/>
              </w:rPr>
            </m:ctrlPr>
          </m:accPr>
          <m:e>
            <m:bar>
              <m:barPr>
                <m:ctrlPr>
                  <w:rPr>
                    <w:rFonts w:ascii="Cambria Math" w:hAnsi="Cambria Math"/>
                    <w:i/>
                    <w:sz w:val="24"/>
                    <w:szCs w:val="24"/>
                  </w:rPr>
                </m:ctrlPr>
              </m:barPr>
              <m:e>
                <m:r>
                  <w:rPr>
                    <w:rFonts w:ascii="Cambria Math" w:hAnsi="Cambria Math"/>
                    <w:sz w:val="24"/>
                    <w:szCs w:val="24"/>
                  </w:rPr>
                  <m:t>R</m:t>
                </m:r>
              </m:e>
            </m:bar>
          </m:e>
        </m:acc>
        <m:r>
          <w:rPr>
            <w:rFonts w:ascii="Cambria Math" w:hAnsi="Cambria Math"/>
            <w:sz w:val="24"/>
            <w:szCs w:val="24"/>
            <w:lang w:val="ru-RU"/>
          </w:rPr>
          <m:t>=</m:t>
        </m:r>
        <m:r>
          <w:rPr>
            <w:rFonts w:ascii="Cambria Math" w:hAnsi="Cambria Math"/>
            <w:sz w:val="24"/>
            <w:szCs w:val="24"/>
          </w:rPr>
          <m:t>m</m:t>
        </m:r>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g</m:t>
                </m:r>
              </m:e>
            </m:bar>
          </m:e>
          <m:sub>
            <m:r>
              <w:rPr>
                <w:rFonts w:ascii="Cambria Math" w:hAnsi="Cambria Math"/>
                <w:sz w:val="24"/>
                <w:szCs w:val="24"/>
                <w:lang w:val="ru-RU"/>
              </w:rPr>
              <m:t>0</m:t>
            </m:r>
          </m:sub>
        </m:sSub>
        <m:r>
          <w:rPr>
            <w:rFonts w:ascii="Cambria Math" w:hAnsi="Cambria Math"/>
            <w:sz w:val="24"/>
            <w:szCs w:val="24"/>
            <w:lang w:val="ru-RU"/>
          </w:rPr>
          <m:t>+</m:t>
        </m:r>
        <m:bar>
          <m:barPr>
            <m:ctrlPr>
              <w:rPr>
                <w:rFonts w:ascii="Cambria Math" w:hAnsi="Cambria Math"/>
                <w:i/>
                <w:sz w:val="24"/>
                <w:szCs w:val="24"/>
              </w:rPr>
            </m:ctrlPr>
          </m:barPr>
          <m:e>
            <m:r>
              <w:rPr>
                <w:rFonts w:ascii="Cambria Math" w:hAnsi="Cambria Math"/>
                <w:sz w:val="24"/>
                <w:szCs w:val="24"/>
              </w:rPr>
              <m:t>T</m:t>
            </m:r>
          </m:e>
        </m:bar>
      </m:oMath>
      <w:r w:rsidRPr="008D5445">
        <w:rPr>
          <w:sz w:val="24"/>
          <w:szCs w:val="24"/>
          <w:lang w:val="ru-RU"/>
        </w:rPr>
        <w:t xml:space="preserve">,                                                                                         (5.11)    </w:t>
      </w:r>
    </w:p>
    <w:p w:rsidR="00D5690C" w:rsidRPr="008D5445" w:rsidRDefault="00D5690C" w:rsidP="00D5690C">
      <w:pPr>
        <w:spacing w:after="0"/>
        <w:rPr>
          <w:sz w:val="24"/>
          <w:szCs w:val="24"/>
          <w:lang w:val="ru-RU"/>
        </w:rPr>
      </w:pPr>
      <w:r w:rsidRPr="008D5445">
        <w:rPr>
          <w:sz w:val="24"/>
          <w:szCs w:val="24"/>
          <w:lang w:val="ru-RU"/>
        </w:rPr>
        <w:t xml:space="preserve"> где </w:t>
      </w:r>
      <m:oMath>
        <m:bar>
          <m:barPr>
            <m:ctrlPr>
              <w:rPr>
                <w:rFonts w:ascii="Cambria Math" w:hAnsi="Cambria Math"/>
                <w:i/>
                <w:sz w:val="24"/>
                <w:szCs w:val="24"/>
              </w:rPr>
            </m:ctrlPr>
          </m:barPr>
          <m:e>
            <m:r>
              <w:rPr>
                <w:rFonts w:ascii="Cambria Math" w:hAnsi="Cambria Math"/>
                <w:sz w:val="24"/>
                <w:szCs w:val="24"/>
              </w:rPr>
              <m:t>R</m:t>
            </m:r>
          </m:e>
        </m:bar>
      </m:oMath>
      <w:r w:rsidRPr="008D5445">
        <w:rPr>
          <w:sz w:val="24"/>
          <w:szCs w:val="24"/>
          <w:lang w:val="ru-RU"/>
        </w:rPr>
        <w:t>- вектор положения маятника с началом в неподвижной точке системы отсчета</w:t>
      </w:r>
    </w:p>
    <w:p w:rsidR="00D5690C" w:rsidRPr="008D5445" w:rsidRDefault="00D5690C" w:rsidP="00D5690C">
      <w:pPr>
        <w:spacing w:after="0"/>
        <w:rPr>
          <w:sz w:val="24"/>
          <w:szCs w:val="24"/>
          <w:lang w:val="ru-RU"/>
        </w:rPr>
      </w:pPr>
      <w:r w:rsidRPr="008D5445">
        <w:rPr>
          <w:sz w:val="24"/>
          <w:szCs w:val="24"/>
          <w:lang w:val="ru-RU"/>
        </w:rPr>
        <w:t xml:space="preserve"> ( например, в центре Земли), </w:t>
      </w:r>
      <m:oMath>
        <m:bar>
          <m:barPr>
            <m:ctrlPr>
              <w:rPr>
                <w:rFonts w:ascii="Cambria Math" w:hAnsi="Cambria Math"/>
                <w:i/>
                <w:sz w:val="24"/>
                <w:szCs w:val="24"/>
              </w:rPr>
            </m:ctrlPr>
          </m:barPr>
          <m:e>
            <m:r>
              <w:rPr>
                <w:rFonts w:ascii="Cambria Math" w:hAnsi="Cambria Math"/>
                <w:sz w:val="24"/>
                <w:szCs w:val="24"/>
              </w:rPr>
              <m:t>T</m:t>
            </m:r>
          </m:e>
        </m:bar>
      </m:oMath>
      <w:r w:rsidRPr="008D5445">
        <w:rPr>
          <w:sz w:val="24"/>
          <w:szCs w:val="24"/>
          <w:lang w:val="ru-RU"/>
        </w:rPr>
        <w:t xml:space="preserve"> - натяжение нити, а </w:t>
      </w:r>
      <m:oMath>
        <m:r>
          <w:rPr>
            <w:rFonts w:ascii="Cambria Math" w:hAnsi="Cambria Math"/>
            <w:sz w:val="24"/>
            <w:szCs w:val="24"/>
          </w:rPr>
          <m:t>m</m:t>
        </m:r>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g</m:t>
                </m:r>
              </m:e>
            </m:bar>
          </m:e>
          <m:sub>
            <m:r>
              <w:rPr>
                <w:rFonts w:ascii="Cambria Math" w:hAnsi="Cambria Math"/>
                <w:sz w:val="24"/>
                <w:szCs w:val="24"/>
                <w:lang w:val="ru-RU"/>
              </w:rPr>
              <m:t>0</m:t>
            </m:r>
          </m:sub>
        </m:sSub>
      </m:oMath>
      <w:r w:rsidRPr="008D5445">
        <w:rPr>
          <w:sz w:val="24"/>
          <w:szCs w:val="24"/>
          <w:lang w:val="ru-RU"/>
        </w:rPr>
        <w:t xml:space="preserve"> - гравитационное притяжение </w:t>
      </w:r>
    </w:p>
    <w:p w:rsidR="00D5690C" w:rsidRPr="00A215CB" w:rsidRDefault="00D5690C" w:rsidP="00D5690C">
      <w:pPr>
        <w:spacing w:after="0"/>
        <w:rPr>
          <w:sz w:val="24"/>
          <w:szCs w:val="24"/>
          <w:lang w:val="ru-RU"/>
        </w:rPr>
      </w:pPr>
      <w:r w:rsidRPr="008D5445">
        <w:rPr>
          <w:sz w:val="24"/>
          <w:szCs w:val="24"/>
          <w:lang w:val="ru-RU"/>
        </w:rPr>
        <w:t>Земли.</w:t>
      </w:r>
    </w:p>
    <w:p w:rsidR="00387989" w:rsidRPr="00A215CB" w:rsidRDefault="00387989" w:rsidP="00D5690C">
      <w:pPr>
        <w:spacing w:after="0"/>
        <w:rPr>
          <w:sz w:val="24"/>
          <w:szCs w:val="24"/>
          <w:lang w:val="ru-RU"/>
        </w:rPr>
      </w:pPr>
    </w:p>
    <w:p w:rsidR="00D5690C" w:rsidRPr="008D5445" w:rsidRDefault="00FC6E1B" w:rsidP="00742480">
      <w:pPr>
        <w:spacing w:after="0" w:line="240" w:lineRule="auto"/>
        <w:rPr>
          <w:sz w:val="24"/>
          <w:szCs w:val="24"/>
          <w:lang w:val="ru-RU"/>
        </w:rPr>
      </w:pPr>
      <w:r>
        <w:rPr>
          <w:noProof/>
          <w:sz w:val="24"/>
          <w:szCs w:val="24"/>
          <w:lang w:val="ru-RU" w:eastAsia="ru-RU" w:bidi="ar-SA"/>
        </w:rPr>
        <w:pict>
          <v:group id="_x0000_s34559" style="position:absolute;margin-left:258.55pt;margin-top:10.3pt;width:197.95pt;height:190.55pt;z-index:252591104" coordorigin="6305,6044" coordsize="3959,3811">
            <v:shape id="_x0000_s34072" type="#_x0000_t19" style="position:absolute;left:6362;top:7690;width:1644;height:1757;rotation:-3063317fd" filled="t" strokeweight="2pt">
              <v:fill opacity="5243f" color2="fill darken(52)" rotate="t" focusposition=",1" focussize="" method="linear sigma" focus="100%" type="gradientRadial">
                <o:fill v:ext="view" type="gradientCenter"/>
              </v:fill>
            </v:shape>
            <v:shape id="_x0000_s34073" type="#_x0000_t32" style="position:absolute;left:6714;top:6571;width:17;height:1541;flip:x y" o:connectortype="straight" strokeweight="1.5pt"/>
            <v:shape id="_x0000_s34074" type="#_x0000_t32" style="position:absolute;left:6731;top:6571;width:536;height:0" o:connectortype="straight"/>
            <v:shape id="_x0000_s34075" type="#_x0000_t32" style="position:absolute;left:7267;top:6571;width:586;height:1213" o:connectortype="straight">
              <v:stroke startarrow="oval" endarrow="oval" endarrowwidth="wide" endarrowlength="long"/>
            </v:shape>
            <v:shape id="_x0000_s34076" type="#_x0000_t32" style="position:absolute;left:7267;top:6571;width:84;height:1323" o:connectortype="straight">
              <v:stroke dashstyle="dash" endarrow="oval"/>
            </v:shape>
            <v:shape id="_x0000_s34077" type="#_x0000_t32" style="position:absolute;left:6731;top:6571;width:268;height:402;flip:y" o:connectortype="straight" strokeweight="1.5pt"/>
            <v:shape id="_x0000_s34078" type="#_x0000_t32" style="position:absolute;left:7351;top:7854;width:502;height:1294;flip:x" o:connectortype="straight">
              <v:stroke endarrow="block"/>
            </v:shape>
            <v:shape id="_x0000_s34079" type="#_x0000_t32" style="position:absolute;left:7853;top:7503;width:653;height:342;flip:y" o:connectortype="straight">
              <v:stroke endarrow="block"/>
            </v:shape>
            <v:shape id="_x0000_s34080" type="#_x0000_t32" style="position:absolute;left:7501;top:7053;width:352;height:731;flip:x y" o:connectortype="straight">
              <v:stroke endarrow="block"/>
            </v:shape>
            <v:shape id="_x0000_s34081" type="#_x0000_t32" style="position:absolute;left:7267;top:6044;width:0;height:510;flip:y" o:connectortype="straight">
              <v:stroke endarrow="block"/>
            </v:shape>
            <v:shape id="_x0000_s34082" style="position:absolute;left:7002;top:6152;width:585;height:262;mso-position-horizontal:absolute" coordsize="585,262" path="m44,17c44,42,,128,28,167v28,39,112,73,184,84c284,262,402,253,463,234,524,215,575,173,580,134,585,95,513,28,496,e" filled="f">
              <v:stroke endarrow="block"/>
              <v:path arrowok="t"/>
            </v:shape>
            <v:shape id="_x0000_s34084" type="#_x0000_t32" style="position:absolute;left:8856;top:7244;width:17;height:1541;rotation:43;flip:x y" o:connectortype="straight" strokeweight="1.5pt"/>
            <v:shape id="_x0000_s34085" type="#_x0000_t32" style="position:absolute;left:9008;top:7652;width:548;height:139;flip:y" o:connectortype="straight" strokeweight="1.5pt"/>
            <v:shape id="_x0000_s34086" type="#_x0000_t32" style="position:absolute;left:9280;top:7619;width:536;height:0;rotation:43" o:connectortype="straight" strokeweight="1.5pt"/>
            <v:shape id="_x0000_s34087" type="#_x0000_t32" style="position:absolute;left:9092;top:7827;width:641;height:1191;flip:x" o:connectortype="straight">
              <v:stroke startarrow="oval" endarrow="block" endarrowwidth="wide"/>
            </v:shape>
            <v:shape id="_x0000_s34091" type="#_x0000_t19" style="position:absolute;left:7994;top:8990;width:624;height:794">
              <v:stroke startarrow="block"/>
            </v:shape>
            <v:shape id="_x0000_s34092" type="#_x0000_t32" style="position:absolute;left:9299;top:6414;width:64;height:1045;flip:x y" o:connectortype="straight">
              <v:stroke endarrow="block"/>
            </v:shape>
            <v:shape id="_x0000_s34093" type="#_x0000_t32" style="position:absolute;left:8856;top:7053;width:507;height:416;flip:x y" o:connectortype="straight"/>
            <v:shape id="_x0000_s34094" type="#_x0000_t32" style="position:absolute;left:9316;top:6431;width:536;height:398" o:connectortype="straight"/>
            <v:shape id="_x0000_s34095" type="#_x0000_t32" style="position:absolute;left:8856;top:6414;width:443;height:629;flip:x" o:connectortype="straight"/>
            <v:shape id="_x0000_s34096" type="#_x0000_t32" style="position:absolute;left:9835;top:6344;width:429;height:502;rotation:-358;flip:y" o:connectortype="straight">
              <v:stroke endarrow="open" endarrowlength="long"/>
            </v:shape>
            <v:shape id="_x0000_s34097" style="position:absolute;left:9363;top:6872;width:585;height:262;rotation:43" coordsize="585,262" path="m44,17c44,42,,128,28,167v28,39,112,73,184,84c284,262,402,253,463,234,524,215,575,173,580,134,585,95,513,28,496,e" filled="f">
              <v:stroke endarrow="block"/>
              <v:path arrowok="t"/>
            </v:shape>
            <v:shape id="_x0000_s34098" type="#_x0000_t32" style="position:absolute;left:7267;top:7845;width:2438;height:2010;flip:y" o:connectortype="straight">
              <v:stroke endarrow="block"/>
            </v:shape>
            <v:shape id="_x0000_s34099" type="#_x0000_t32" style="position:absolute;left:7267;top:9018;width:1741;height:837;flip:y" o:connectortype="straight">
              <v:stroke endarrow="block"/>
            </v:shape>
          </v:group>
        </w:pict>
      </w:r>
      <w:r w:rsidR="00D5690C" w:rsidRPr="008D5445">
        <w:rPr>
          <w:sz w:val="24"/>
          <w:szCs w:val="24"/>
          <w:lang w:val="ru-RU"/>
        </w:rPr>
        <w:t xml:space="preserve">                                                                                                                  </w:t>
      </w:r>
      <m:oMath>
        <m:bar>
          <m:barPr>
            <m:ctrlPr>
              <w:rPr>
                <w:rFonts w:ascii="Cambria Math" w:hAnsi="Cambria Math"/>
                <w:b/>
                <w:i/>
                <w:sz w:val="24"/>
                <w:szCs w:val="24"/>
              </w:rPr>
            </m:ctrlPr>
          </m:barPr>
          <m:e>
            <m:r>
              <m:rPr>
                <m:sty m:val="bi"/>
              </m:rPr>
              <w:rPr>
                <w:rFonts w:ascii="Cambria Math" w:hAnsi="Cambria Math"/>
                <w:sz w:val="24"/>
                <w:szCs w:val="24"/>
              </w:rPr>
              <m:t>ω</m:t>
            </m:r>
          </m:e>
        </m:bar>
      </m:oMath>
      <w:r w:rsidR="00D5690C" w:rsidRPr="008D5445">
        <w:rPr>
          <w:sz w:val="24"/>
          <w:szCs w:val="24"/>
          <w:lang w:val="ru-RU"/>
        </w:rPr>
        <w:t xml:space="preserve">                                                    </w:t>
      </w:r>
    </w:p>
    <w:p w:rsidR="00D5690C" w:rsidRPr="008D5445" w:rsidRDefault="00D5690C" w:rsidP="00742480">
      <w:pPr>
        <w:spacing w:after="0" w:line="240" w:lineRule="auto"/>
        <w:rPr>
          <w:sz w:val="24"/>
          <w:szCs w:val="24"/>
          <w:lang w:val="ru-RU"/>
        </w:rPr>
      </w:pPr>
      <w:r w:rsidRPr="008D5445">
        <w:rPr>
          <w:sz w:val="24"/>
          <w:szCs w:val="24"/>
          <w:lang w:val="ru-RU"/>
        </w:rPr>
        <w:t xml:space="preserve">  Ясно, что если начальная скорость лежит в                                                                </w:t>
      </w:r>
      <m:oMath>
        <m:bar>
          <m:barPr>
            <m:ctrlPr>
              <w:rPr>
                <w:rFonts w:ascii="Cambria Math" w:hAnsi="Cambria Math"/>
                <w:b/>
                <w:i/>
                <w:sz w:val="24"/>
                <w:szCs w:val="24"/>
              </w:rPr>
            </m:ctrlPr>
          </m:barPr>
          <m:e>
            <m:r>
              <m:rPr>
                <m:sty m:val="bi"/>
              </m:rPr>
              <w:rPr>
                <w:rFonts w:ascii="Cambria Math" w:hAnsi="Cambria Math"/>
                <w:sz w:val="24"/>
                <w:szCs w:val="24"/>
              </w:rPr>
              <m:t>ω</m:t>
            </m:r>
          </m:e>
        </m:bar>
      </m:oMath>
      <w:r w:rsidRPr="008D5445">
        <w:rPr>
          <w:sz w:val="24"/>
          <w:szCs w:val="24"/>
          <w:lang w:val="ru-RU"/>
        </w:rPr>
        <w:t xml:space="preserve">              </w:t>
      </w:r>
      <w:r>
        <w:rPr>
          <w:sz w:val="24"/>
          <w:szCs w:val="24"/>
        </w:rPr>
        <w:t>Z</w:t>
      </w:r>
      <w:r w:rsidRPr="008D5445">
        <w:rPr>
          <w:sz w:val="24"/>
          <w:szCs w:val="24"/>
          <w:lang w:val="ru-RU"/>
        </w:rPr>
        <w:t xml:space="preserve">    </w:t>
      </w:r>
    </w:p>
    <w:p w:rsidR="00D5690C" w:rsidRPr="008D5445" w:rsidRDefault="00FC6E1B" w:rsidP="00742480">
      <w:pPr>
        <w:spacing w:after="0" w:line="240" w:lineRule="auto"/>
        <w:rPr>
          <w:sz w:val="24"/>
          <w:szCs w:val="24"/>
          <w:lang w:val="ru-RU"/>
        </w:rPr>
      </w:pPr>
      <w:r w:rsidRPr="00FC6E1B">
        <w:rPr>
          <w:noProof/>
          <w:sz w:val="24"/>
          <w:szCs w:val="24"/>
          <w:lang w:eastAsia="ru-RU"/>
        </w:rPr>
        <w:pict>
          <v:shape id="_x0000_s34083" type="#_x0000_t32" style="position:absolute;margin-left:278.15pt;margin-top:6.5pt;width:.85pt;height:77.05pt;flip:x y;z-index:252578816" o:connectortype="straight" strokeweight="1.5pt"/>
        </w:pict>
      </w:r>
      <w:r w:rsidR="00D5690C" w:rsidRPr="008D5445">
        <w:rPr>
          <w:sz w:val="24"/>
          <w:szCs w:val="24"/>
          <w:lang w:val="ru-RU"/>
        </w:rPr>
        <w:t xml:space="preserve">  плоскости </w:t>
      </w:r>
      <m:oMath>
        <m:r>
          <w:rPr>
            <w:rFonts w:ascii="Cambria Math" w:hAnsi="Cambria Math"/>
            <w:sz w:val="24"/>
            <w:szCs w:val="24"/>
          </w:rPr>
          <m:t>m</m:t>
        </m:r>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g</m:t>
                </m:r>
              </m:e>
            </m:bar>
          </m:e>
          <m:sub>
            <m:r>
              <w:rPr>
                <w:rFonts w:ascii="Cambria Math" w:hAnsi="Cambria Math"/>
                <w:sz w:val="24"/>
                <w:szCs w:val="24"/>
                <w:lang w:val="ru-RU"/>
              </w:rPr>
              <m:t>0</m:t>
            </m:r>
          </m:sub>
        </m:sSub>
        <m:r>
          <w:rPr>
            <w:rFonts w:ascii="Cambria Math" w:hAnsi="Cambria Math"/>
            <w:sz w:val="24"/>
            <w:szCs w:val="24"/>
            <w:lang w:val="ru-RU"/>
          </w:rPr>
          <m:t xml:space="preserve"> и  </m:t>
        </m:r>
        <m:bar>
          <m:barPr>
            <m:ctrlPr>
              <w:rPr>
                <w:rFonts w:ascii="Cambria Math" w:hAnsi="Cambria Math"/>
                <w:i/>
                <w:sz w:val="24"/>
                <w:szCs w:val="24"/>
              </w:rPr>
            </m:ctrlPr>
          </m:barPr>
          <m:e>
            <m:r>
              <w:rPr>
                <w:rFonts w:ascii="Cambria Math" w:hAnsi="Cambria Math"/>
                <w:sz w:val="24"/>
                <w:szCs w:val="24"/>
              </w:rPr>
              <m:t>T</m:t>
            </m:r>
          </m:e>
        </m:bar>
      </m:oMath>
      <w:r w:rsidR="00D5690C" w:rsidRPr="008D5445">
        <w:rPr>
          <w:sz w:val="24"/>
          <w:szCs w:val="24"/>
          <w:lang w:val="ru-RU"/>
        </w:rPr>
        <w:t xml:space="preserve">, то  маятник не                                                А                                                      </w:t>
      </w:r>
    </w:p>
    <w:p w:rsidR="00D5690C" w:rsidRPr="008D5445" w:rsidRDefault="00FC6E1B" w:rsidP="00742480">
      <w:pPr>
        <w:spacing w:after="0" w:line="240" w:lineRule="auto"/>
        <w:rPr>
          <w:sz w:val="24"/>
          <w:szCs w:val="24"/>
          <w:lang w:val="ru-RU"/>
        </w:rPr>
      </w:pPr>
      <w:r w:rsidRPr="00FC6E1B">
        <w:rPr>
          <w:noProof/>
          <w:sz w:val="24"/>
          <w:szCs w:val="24"/>
          <w:lang w:eastAsia="ru-RU"/>
        </w:rPr>
        <w:pict>
          <v:shape id="_x0000_s34088" type="#_x0000_t32" style="position:absolute;margin-left:412.25pt;margin-top:2.6pt;width:23.6pt;height:31.1pt;flip:y;z-index:252583936" o:connectortype="straight"/>
        </w:pict>
      </w:r>
      <w:r w:rsidR="00D5690C" w:rsidRPr="008D5445">
        <w:rPr>
          <w:sz w:val="24"/>
          <w:szCs w:val="24"/>
          <w:lang w:val="ru-RU"/>
        </w:rPr>
        <w:t xml:space="preserve"> выйдет из постоянной в инерциальной                </w:t>
      </w:r>
      <m:oMath>
        <m:bar>
          <m:barPr>
            <m:ctrlPr>
              <w:rPr>
                <w:rFonts w:ascii="Cambria Math" w:hAnsi="Cambria Math"/>
                <w:i/>
                <w:sz w:val="24"/>
                <w:szCs w:val="24"/>
              </w:rPr>
            </m:ctrlPr>
          </m:barPr>
          <m:e>
            <m:r>
              <w:rPr>
                <w:rFonts w:ascii="Cambria Math" w:hAnsi="Cambria Math"/>
                <w:sz w:val="24"/>
                <w:szCs w:val="24"/>
              </w:rPr>
              <m:t>k</m:t>
            </m:r>
          </m:e>
        </m:bar>
        <m:r>
          <w:rPr>
            <w:rFonts w:ascii="Cambria Math" w:hAnsi="Cambria Math"/>
            <w:sz w:val="24"/>
            <w:szCs w:val="24"/>
            <w:lang w:val="ru-RU"/>
          </w:rPr>
          <m:t xml:space="preserve"> </m:t>
        </m:r>
      </m:oMath>
      <w:r w:rsidR="00D5690C" w:rsidRPr="008D5445">
        <w:rPr>
          <w:sz w:val="24"/>
          <w:szCs w:val="24"/>
          <w:lang w:val="ru-RU"/>
        </w:rPr>
        <w:t xml:space="preserve"> </w:t>
      </w:r>
      <m:oMath>
        <m:r>
          <w:rPr>
            <w:rFonts w:ascii="Cambria Math" w:hAnsi="Cambria Math"/>
            <w:sz w:val="24"/>
            <w:szCs w:val="24"/>
          </w:rPr>
          <m:t>⨀</m:t>
        </m:r>
      </m:oMath>
      <w:r w:rsidR="00D5690C" w:rsidRPr="008D5445">
        <w:rPr>
          <w:sz w:val="24"/>
          <w:szCs w:val="24"/>
          <w:lang w:val="ru-RU"/>
        </w:rPr>
        <w:t xml:space="preserve">                                                                       </w:t>
      </w:r>
    </w:p>
    <w:p w:rsidR="00D5690C" w:rsidRPr="008D5445" w:rsidRDefault="00D5690C" w:rsidP="00742480">
      <w:pPr>
        <w:spacing w:after="0" w:line="240" w:lineRule="auto"/>
        <w:rPr>
          <w:sz w:val="24"/>
          <w:szCs w:val="24"/>
          <w:lang w:val="ru-RU"/>
        </w:rPr>
      </w:pPr>
      <w:r w:rsidRPr="008D5445">
        <w:rPr>
          <w:sz w:val="24"/>
          <w:szCs w:val="24"/>
          <w:lang w:val="ru-RU"/>
        </w:rPr>
        <w:t xml:space="preserve"> системе плоскости колебаний, что с точки                                        </w:t>
      </w:r>
      <m:oMath>
        <m:bar>
          <m:barPr>
            <m:ctrlPr>
              <w:rPr>
                <w:rFonts w:ascii="Cambria Math" w:hAnsi="Cambria Math"/>
                <w:i/>
                <w:sz w:val="24"/>
                <w:szCs w:val="24"/>
              </w:rPr>
            </m:ctrlPr>
          </m:barPr>
          <m:e>
            <m:r>
              <w:rPr>
                <w:rFonts w:ascii="Cambria Math" w:hAnsi="Cambria Math"/>
                <w:sz w:val="24"/>
                <w:szCs w:val="24"/>
              </w:rPr>
              <m:t>T</m:t>
            </m:r>
          </m:e>
        </m:bar>
      </m:oMath>
      <w:r w:rsidRPr="008D5445">
        <w:rPr>
          <w:sz w:val="24"/>
          <w:szCs w:val="24"/>
          <w:lang w:val="ru-RU"/>
        </w:rPr>
        <w:t xml:space="preserve">                                        </w:t>
      </w:r>
      <m:oMath>
        <m:sSub>
          <m:sSubPr>
            <m:ctrlPr>
              <w:rPr>
                <w:rFonts w:ascii="Cambria Math" w:hAnsi="Cambria Math"/>
                <w:i/>
                <w:sz w:val="24"/>
                <w:szCs w:val="24"/>
              </w:rPr>
            </m:ctrlPr>
          </m:sSubPr>
          <m:e>
            <m:r>
              <w:rPr>
                <w:rFonts w:ascii="Cambria Math" w:hAnsi="Cambria Math"/>
                <w:sz w:val="24"/>
                <w:szCs w:val="24"/>
              </w:rPr>
              <m:t>ω</m:t>
            </m:r>
          </m:e>
          <m:sub>
            <m:r>
              <w:rPr>
                <w:rFonts w:ascii="Cambria Math" w:hAnsi="Cambria Math"/>
                <w:sz w:val="24"/>
                <w:szCs w:val="24"/>
              </w:rPr>
              <m:t>z</m:t>
            </m:r>
          </m:sub>
        </m:sSub>
      </m:oMath>
      <w:r w:rsidRPr="008D5445">
        <w:rPr>
          <w:sz w:val="24"/>
          <w:szCs w:val="24"/>
          <w:lang w:val="ru-RU"/>
        </w:rPr>
        <w:t xml:space="preserve">  </w:t>
      </w:r>
    </w:p>
    <w:p w:rsidR="00D5690C" w:rsidRPr="008D5445" w:rsidRDefault="00D5690C" w:rsidP="00742480">
      <w:pPr>
        <w:spacing w:after="0" w:line="240" w:lineRule="auto"/>
        <w:rPr>
          <w:sz w:val="24"/>
          <w:szCs w:val="24"/>
          <w:lang w:val="ru-RU"/>
        </w:rPr>
      </w:pPr>
      <w:r w:rsidRPr="008D5445">
        <w:rPr>
          <w:sz w:val="24"/>
          <w:szCs w:val="24"/>
          <w:lang w:val="ru-RU"/>
        </w:rPr>
        <w:t xml:space="preserve"> зрения земного наблюдателя воспринимается                                               </w:t>
      </w:r>
      <m:oMath>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V</m:t>
                </m:r>
              </m:e>
            </m:bar>
          </m:e>
          <m:sub>
            <m:r>
              <w:rPr>
                <w:rFonts w:ascii="Cambria Math" w:hAnsi="Cambria Math"/>
                <w:sz w:val="24"/>
                <w:szCs w:val="24"/>
                <w:lang w:val="ru-RU"/>
              </w:rPr>
              <m:t>0</m:t>
            </m:r>
          </m:sub>
        </m:sSub>
      </m:oMath>
      <w:r w:rsidRPr="008D5445">
        <w:rPr>
          <w:sz w:val="24"/>
          <w:szCs w:val="24"/>
          <w:lang w:val="ru-RU"/>
        </w:rPr>
        <w:t xml:space="preserve">                              </w:t>
      </w:r>
    </w:p>
    <w:p w:rsidR="00D5690C" w:rsidRPr="008D5445" w:rsidRDefault="00D5690C" w:rsidP="00742480">
      <w:pPr>
        <w:spacing w:after="0" w:line="240" w:lineRule="auto"/>
        <w:rPr>
          <w:sz w:val="24"/>
          <w:szCs w:val="24"/>
          <w:lang w:val="ru-RU"/>
        </w:rPr>
      </w:pPr>
      <w:r w:rsidRPr="008D5445">
        <w:rPr>
          <w:sz w:val="24"/>
          <w:szCs w:val="24"/>
          <w:lang w:val="ru-RU"/>
        </w:rPr>
        <w:t xml:space="preserve">  как вращение этой плоскости                                                                                                       А          </w:t>
      </w:r>
    </w:p>
    <w:p w:rsidR="00D5690C" w:rsidRPr="008D5445" w:rsidRDefault="00D5690C" w:rsidP="00742480">
      <w:pPr>
        <w:spacing w:after="0" w:line="240" w:lineRule="auto"/>
        <w:rPr>
          <w:sz w:val="24"/>
          <w:szCs w:val="24"/>
          <w:lang w:val="ru-RU"/>
        </w:rPr>
      </w:pPr>
      <w:r w:rsidRPr="008D5445">
        <w:rPr>
          <w:sz w:val="24"/>
          <w:szCs w:val="24"/>
          <w:lang w:val="ru-RU"/>
        </w:rPr>
        <w:t xml:space="preserve">  по часовой стрелке с угловой скоростью </w:t>
      </w:r>
      <m:oMath>
        <m:r>
          <w:rPr>
            <w:rFonts w:ascii="Cambria Math" w:hAnsi="Cambria Math"/>
            <w:sz w:val="24"/>
            <w:szCs w:val="24"/>
          </w:rPr>
          <m:t>ω</m:t>
        </m:r>
      </m:oMath>
      <w:r w:rsidRPr="008D5445">
        <w:rPr>
          <w:sz w:val="24"/>
          <w:szCs w:val="24"/>
          <w:lang w:val="ru-RU"/>
        </w:rPr>
        <w:t xml:space="preserve">.                                                                                       </w:t>
      </w:r>
    </w:p>
    <w:p w:rsidR="00D5690C" w:rsidRPr="008D5445" w:rsidRDefault="00D5690C" w:rsidP="00742480">
      <w:pPr>
        <w:spacing w:after="0" w:line="240" w:lineRule="auto"/>
        <w:rPr>
          <w:sz w:val="24"/>
          <w:szCs w:val="24"/>
          <w:lang w:val="ru-RU"/>
        </w:rPr>
      </w:pPr>
      <w:r w:rsidRPr="008D5445">
        <w:rPr>
          <w:sz w:val="24"/>
          <w:szCs w:val="24"/>
          <w:lang w:val="ru-RU"/>
        </w:rPr>
        <w:t xml:space="preserve">     Если же  маятник находится на широте </w:t>
      </w:r>
      <m:oMath>
        <m:r>
          <w:rPr>
            <w:rFonts w:ascii="Cambria Math" w:hAnsi="Cambria Math"/>
            <w:sz w:val="24"/>
            <w:szCs w:val="24"/>
          </w:rPr>
          <m:t>φ</m:t>
        </m:r>
      </m:oMath>
      <w:r w:rsidRPr="008D5445">
        <w:rPr>
          <w:sz w:val="24"/>
          <w:szCs w:val="24"/>
          <w:lang w:val="ru-RU"/>
        </w:rPr>
        <w:t xml:space="preserve">,                                                                                       </w:t>
      </w:r>
    </w:p>
    <w:p w:rsidR="00D5690C" w:rsidRPr="008D5445" w:rsidRDefault="00D5690C" w:rsidP="00742480">
      <w:pPr>
        <w:spacing w:after="0" w:line="240" w:lineRule="auto"/>
        <w:rPr>
          <w:sz w:val="24"/>
          <w:szCs w:val="24"/>
          <w:lang w:val="ru-RU"/>
        </w:rPr>
      </w:pPr>
      <w:r w:rsidRPr="008D5445">
        <w:rPr>
          <w:sz w:val="24"/>
          <w:szCs w:val="24"/>
          <w:lang w:val="ru-RU"/>
        </w:rPr>
        <w:t xml:space="preserve">  то плоскость колебаний вращается с                                                                                                    </w:t>
      </w:r>
    </w:p>
    <w:p w:rsidR="00D5690C" w:rsidRPr="008D5445" w:rsidRDefault="00FC6E1B" w:rsidP="00742480">
      <w:pPr>
        <w:spacing w:after="0" w:line="240" w:lineRule="auto"/>
        <w:rPr>
          <w:sz w:val="24"/>
          <w:szCs w:val="24"/>
          <w:lang w:val="ru-RU"/>
        </w:rPr>
      </w:pPr>
      <w:r w:rsidRPr="00FC6E1B">
        <w:rPr>
          <w:noProof/>
          <w:sz w:val="24"/>
          <w:szCs w:val="24"/>
          <w:lang w:eastAsia="ru-RU"/>
        </w:rPr>
        <w:pict>
          <v:shape id="_x0000_s34090" type="#_x0000_t32" style="position:absolute;margin-left:306.65pt;margin-top:13.9pt;width:29.3pt;height:33.5pt;flip:x;z-index:252585984" o:connectortype="straight"/>
        </w:pict>
      </w:r>
      <w:r w:rsidR="00D5690C" w:rsidRPr="008D5445">
        <w:rPr>
          <w:sz w:val="24"/>
          <w:szCs w:val="24"/>
          <w:lang w:val="ru-RU"/>
        </w:rPr>
        <w:t xml:space="preserve">  угловой скоростью  </w:t>
      </w:r>
      <m:oMath>
        <m:sSub>
          <m:sSubPr>
            <m:ctrlPr>
              <w:rPr>
                <w:rFonts w:ascii="Cambria Math" w:hAnsi="Cambria Math"/>
                <w:i/>
                <w:sz w:val="24"/>
                <w:szCs w:val="24"/>
              </w:rPr>
            </m:ctrlPr>
          </m:sSubPr>
          <m:e>
            <m:r>
              <w:rPr>
                <w:rFonts w:ascii="Cambria Math" w:hAnsi="Cambria Math"/>
                <w:sz w:val="24"/>
                <w:szCs w:val="24"/>
              </w:rPr>
              <m:t>ω</m:t>
            </m:r>
          </m:e>
          <m:sub>
            <m:r>
              <w:rPr>
                <w:rFonts w:ascii="Cambria Math" w:hAnsi="Cambria Math"/>
                <w:sz w:val="24"/>
                <w:szCs w:val="24"/>
              </w:rPr>
              <m:t>z</m:t>
            </m:r>
          </m:sub>
        </m:sSub>
        <m:r>
          <w:rPr>
            <w:rFonts w:ascii="Cambria Math" w:hAnsi="Cambria Math"/>
            <w:sz w:val="24"/>
            <w:szCs w:val="24"/>
            <w:lang w:val="ru-RU"/>
          </w:rPr>
          <m:t>=</m:t>
        </m:r>
        <m:r>
          <w:rPr>
            <w:rFonts w:ascii="Cambria Math" w:hAnsi="Cambria Math"/>
            <w:sz w:val="24"/>
            <w:szCs w:val="24"/>
          </w:rPr>
          <m:t>ω</m:t>
        </m:r>
        <m:func>
          <m:funcPr>
            <m:ctrlPr>
              <w:rPr>
                <w:rFonts w:ascii="Cambria Math" w:hAnsi="Cambria Math"/>
                <w:i/>
                <w:sz w:val="24"/>
                <w:szCs w:val="24"/>
              </w:rPr>
            </m:ctrlPr>
          </m:funcPr>
          <m:fName>
            <m:r>
              <m:rPr>
                <m:sty m:val="p"/>
              </m:rPr>
              <w:rPr>
                <w:rFonts w:ascii="Cambria Math" w:hAnsi="Cambria Math"/>
                <w:sz w:val="24"/>
                <w:szCs w:val="24"/>
              </w:rPr>
              <m:t>sin</m:t>
            </m:r>
          </m:fName>
          <m:e>
            <m:r>
              <w:rPr>
                <w:rFonts w:ascii="Cambria Math" w:hAnsi="Cambria Math"/>
                <w:sz w:val="24"/>
                <w:szCs w:val="24"/>
              </w:rPr>
              <m:t>φ</m:t>
            </m:r>
          </m:e>
        </m:func>
      </m:oMath>
      <w:r w:rsidR="00D5690C" w:rsidRPr="008D5445">
        <w:rPr>
          <w:sz w:val="24"/>
          <w:szCs w:val="24"/>
          <w:lang w:val="ru-RU"/>
        </w:rPr>
        <w:t xml:space="preserve">.                                                                                </w:t>
      </w:r>
      <w:r w:rsidR="00D5690C">
        <w:rPr>
          <w:sz w:val="24"/>
          <w:szCs w:val="24"/>
        </w:rPr>
        <w:sym w:font="Symbol" w:char="F0B7"/>
      </w:r>
      <w:r w:rsidR="00D5690C" w:rsidRPr="008D5445">
        <w:rPr>
          <w:sz w:val="24"/>
          <w:szCs w:val="24"/>
          <w:lang w:val="ru-RU"/>
        </w:rPr>
        <w:t xml:space="preserve">  </w:t>
      </w:r>
      <m:oMath>
        <m:bar>
          <m:barPr>
            <m:ctrlPr>
              <w:rPr>
                <w:rFonts w:ascii="Cambria Math" w:hAnsi="Cambria Math"/>
                <w:i/>
                <w:sz w:val="24"/>
                <w:szCs w:val="24"/>
              </w:rPr>
            </m:ctrlPr>
          </m:barPr>
          <m:e>
            <m:r>
              <w:rPr>
                <w:rFonts w:ascii="Cambria Math" w:hAnsi="Cambria Math"/>
                <w:sz w:val="24"/>
                <w:szCs w:val="24"/>
              </w:rPr>
              <m:t>ρ</m:t>
            </m:r>
          </m:e>
        </m:bar>
      </m:oMath>
      <w:r w:rsidR="00D5690C" w:rsidRPr="008D5445">
        <w:rPr>
          <w:sz w:val="24"/>
          <w:szCs w:val="24"/>
          <w:lang w:val="ru-RU"/>
        </w:rPr>
        <w:t xml:space="preserve">                    </w:t>
      </w:r>
    </w:p>
    <w:p w:rsidR="00D5690C" w:rsidRPr="008D5445" w:rsidRDefault="00D5690C" w:rsidP="00742480">
      <w:pPr>
        <w:spacing w:after="0" w:line="240" w:lineRule="auto"/>
        <w:rPr>
          <w:sz w:val="24"/>
          <w:szCs w:val="24"/>
          <w:lang w:val="ru-RU"/>
        </w:rPr>
      </w:pPr>
      <w:r w:rsidRPr="008D5445">
        <w:rPr>
          <w:sz w:val="24"/>
          <w:szCs w:val="24"/>
          <w:lang w:val="ru-RU"/>
        </w:rPr>
        <w:t xml:space="preserve">                                                                                                           </w:t>
      </w:r>
      <m:oMath>
        <m:r>
          <w:rPr>
            <w:rFonts w:ascii="Cambria Math" w:hAnsi="Cambria Math"/>
            <w:sz w:val="24"/>
            <w:szCs w:val="24"/>
          </w:rPr>
          <m:t>m</m:t>
        </m:r>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g</m:t>
                </m:r>
              </m:e>
            </m:bar>
          </m:e>
          <m:sub>
            <m:r>
              <w:rPr>
                <w:rFonts w:ascii="Cambria Math" w:hAnsi="Cambria Math"/>
                <w:sz w:val="24"/>
                <w:szCs w:val="24"/>
                <w:lang w:val="ru-RU"/>
              </w:rPr>
              <m:t>0</m:t>
            </m:r>
          </m:sub>
        </m:sSub>
        <m:r>
          <w:rPr>
            <w:rFonts w:ascii="Cambria Math" w:hAnsi="Cambria Math"/>
            <w:sz w:val="24"/>
            <w:szCs w:val="24"/>
            <w:lang w:val="ru-RU"/>
          </w:rPr>
          <m:t xml:space="preserve"> </m:t>
        </m:r>
      </m:oMath>
      <w:r w:rsidRPr="008D5445">
        <w:rPr>
          <w:sz w:val="24"/>
          <w:szCs w:val="24"/>
          <w:lang w:val="ru-RU"/>
        </w:rPr>
        <w:t xml:space="preserve">           </w:t>
      </w:r>
      <m:oMath>
        <m:r>
          <w:rPr>
            <w:rFonts w:ascii="Cambria Math" w:hAnsi="Cambria Math"/>
            <w:sz w:val="24"/>
            <w:szCs w:val="24"/>
          </w:rPr>
          <m:t>φ</m:t>
        </m:r>
      </m:oMath>
      <w:r w:rsidRPr="008D5445">
        <w:rPr>
          <w:sz w:val="24"/>
          <w:szCs w:val="24"/>
          <w:lang w:val="ru-RU"/>
        </w:rPr>
        <w:t xml:space="preserve">        </w:t>
      </w:r>
      <m:oMath>
        <m:bar>
          <m:barPr>
            <m:ctrlPr>
              <w:rPr>
                <w:rFonts w:ascii="Cambria Math" w:hAnsi="Cambria Math"/>
                <w:i/>
                <w:sz w:val="24"/>
                <w:szCs w:val="24"/>
              </w:rPr>
            </m:ctrlPr>
          </m:barPr>
          <m:e>
            <m:r>
              <w:rPr>
                <w:rFonts w:ascii="Cambria Math" w:hAnsi="Cambria Math"/>
                <w:sz w:val="24"/>
                <w:szCs w:val="24"/>
              </w:rPr>
              <m:t>R</m:t>
            </m:r>
          </m:e>
        </m:bar>
      </m:oMath>
      <w:r w:rsidRPr="008D5445">
        <w:rPr>
          <w:sz w:val="24"/>
          <w:szCs w:val="24"/>
          <w:lang w:val="ru-RU"/>
        </w:rPr>
        <w:t xml:space="preserve">                                </w:t>
      </w:r>
    </w:p>
    <w:p w:rsidR="00D5690C" w:rsidRPr="008D5445" w:rsidRDefault="00FC6E1B" w:rsidP="00742480">
      <w:pPr>
        <w:spacing w:after="0" w:line="240" w:lineRule="auto"/>
        <w:rPr>
          <w:sz w:val="24"/>
          <w:szCs w:val="24"/>
          <w:lang w:val="ru-RU"/>
        </w:rPr>
      </w:pPr>
      <w:r w:rsidRPr="00FC6E1B">
        <w:rPr>
          <w:noProof/>
          <w:sz w:val="24"/>
          <w:szCs w:val="24"/>
          <w:lang w:eastAsia="ru-RU"/>
        </w:rPr>
        <w:pict>
          <v:shape id="_x0000_s34089" type="#_x0000_t32" style="position:absolute;margin-left:306.65pt;margin-top:6.9pt;width:87.05pt;height:.85pt;z-index:252584960" o:connectortype="straight"/>
        </w:pict>
      </w:r>
      <w:r w:rsidR="00D5690C" w:rsidRPr="008D5445">
        <w:rPr>
          <w:sz w:val="24"/>
          <w:szCs w:val="24"/>
          <w:lang w:val="ru-RU"/>
        </w:rPr>
        <w:t xml:space="preserve">                                                                                                                                                                          </w:t>
      </w:r>
    </w:p>
    <w:p w:rsidR="00D5690C" w:rsidRPr="008D5445" w:rsidRDefault="00D5690C" w:rsidP="00D5690C">
      <w:pPr>
        <w:spacing w:after="0"/>
        <w:rPr>
          <w:sz w:val="24"/>
          <w:szCs w:val="24"/>
          <w:lang w:val="ru-RU"/>
        </w:rPr>
      </w:pPr>
      <w:r w:rsidRPr="008D5445">
        <w:rPr>
          <w:sz w:val="24"/>
          <w:szCs w:val="24"/>
          <w:lang w:val="ru-RU"/>
        </w:rPr>
        <w:t xml:space="preserve">                                                                                                                Рис 5.1                                               </w:t>
      </w:r>
    </w:p>
    <w:p w:rsidR="00D5690C" w:rsidRPr="008D5445" w:rsidRDefault="00D5690C" w:rsidP="00742480">
      <w:pPr>
        <w:spacing w:after="0" w:line="240" w:lineRule="auto"/>
        <w:rPr>
          <w:sz w:val="24"/>
          <w:szCs w:val="24"/>
          <w:lang w:val="ru-RU"/>
        </w:rPr>
      </w:pPr>
      <w:r w:rsidRPr="008D5445">
        <w:rPr>
          <w:sz w:val="24"/>
          <w:szCs w:val="24"/>
          <w:lang w:val="ru-RU"/>
        </w:rPr>
        <w:t xml:space="preserve">  Рассматривая движение маятника как сложное, состоящее из переносного вместе с </w:t>
      </w:r>
    </w:p>
    <w:p w:rsidR="00D5690C" w:rsidRPr="008D5445" w:rsidRDefault="00D5690C" w:rsidP="00742480">
      <w:pPr>
        <w:spacing w:after="0" w:line="240" w:lineRule="auto"/>
        <w:rPr>
          <w:sz w:val="24"/>
          <w:szCs w:val="24"/>
          <w:lang w:val="ru-RU"/>
        </w:rPr>
      </w:pPr>
      <w:r w:rsidRPr="008D5445">
        <w:rPr>
          <w:sz w:val="24"/>
          <w:szCs w:val="24"/>
          <w:lang w:val="ru-RU"/>
        </w:rPr>
        <w:t xml:space="preserve">Землей и относительного, запишем уравнение в виде (5.10) – </w:t>
      </w:r>
    </w:p>
    <w:p w:rsidR="00D5690C" w:rsidRPr="008D5445" w:rsidRDefault="00D5690C" w:rsidP="00742480">
      <w:pPr>
        <w:spacing w:after="0" w:line="240" w:lineRule="auto"/>
        <w:rPr>
          <w:sz w:val="24"/>
          <w:szCs w:val="24"/>
          <w:lang w:val="ru-RU"/>
        </w:rPr>
      </w:pPr>
      <w:r w:rsidRPr="008D5445">
        <w:rPr>
          <w:sz w:val="24"/>
          <w:szCs w:val="24"/>
          <w:lang w:val="ru-RU"/>
        </w:rPr>
        <w:t xml:space="preserve">                                       </w:t>
      </w:r>
      <m:oMath>
        <m:r>
          <w:rPr>
            <w:rFonts w:ascii="Cambria Math" w:hAnsi="Cambria Math"/>
            <w:sz w:val="24"/>
            <w:szCs w:val="24"/>
          </w:rPr>
          <m:t>m</m:t>
        </m:r>
        <m:sSub>
          <m:sSubPr>
            <m:ctrlPr>
              <w:rPr>
                <w:rFonts w:ascii="Cambria Math" w:hAnsi="Cambria Math"/>
                <w:b/>
                <w:i/>
                <w:sz w:val="24"/>
                <w:szCs w:val="24"/>
              </w:rPr>
            </m:ctrlPr>
          </m:sSubPr>
          <m:e>
            <m:bar>
              <m:barPr>
                <m:ctrlPr>
                  <w:rPr>
                    <w:rFonts w:ascii="Cambria Math" w:hAnsi="Cambria Math"/>
                    <w:b/>
                    <w:i/>
                    <w:sz w:val="24"/>
                    <w:szCs w:val="24"/>
                  </w:rPr>
                </m:ctrlPr>
              </m:barPr>
              <m:e>
                <m:r>
                  <m:rPr>
                    <m:sty m:val="bi"/>
                  </m:rPr>
                  <w:rPr>
                    <w:rFonts w:ascii="Cambria Math" w:hAnsi="Cambria Math"/>
                    <w:sz w:val="24"/>
                    <w:szCs w:val="24"/>
                  </w:rPr>
                  <m:t>W</m:t>
                </m:r>
              </m:e>
            </m:bar>
          </m:e>
          <m:sub>
            <m:r>
              <m:rPr>
                <m:sty m:val="bi"/>
              </m:rPr>
              <w:rPr>
                <w:rFonts w:ascii="Cambria Math" w:hAnsi="Cambria Math"/>
                <w:sz w:val="24"/>
                <w:szCs w:val="24"/>
              </w:rPr>
              <m:t>r</m:t>
            </m:r>
          </m:sub>
        </m:sSub>
        <m:r>
          <m:rPr>
            <m:sty m:val="bi"/>
          </m:rPr>
          <w:rPr>
            <w:rFonts w:ascii="Cambria Math" w:hAnsi="Cambria Math"/>
            <w:sz w:val="24"/>
            <w:szCs w:val="24"/>
            <w:lang w:val="ru-RU"/>
          </w:rPr>
          <m:t>=</m:t>
        </m:r>
        <m:bar>
          <m:barPr>
            <m:ctrlPr>
              <w:rPr>
                <w:rFonts w:ascii="Cambria Math" w:hAnsi="Cambria Math"/>
                <w:i/>
                <w:sz w:val="24"/>
                <w:szCs w:val="24"/>
              </w:rPr>
            </m:ctrlPr>
          </m:barPr>
          <m:e>
            <m:r>
              <w:rPr>
                <w:rFonts w:ascii="Cambria Math" w:hAnsi="Cambria Math"/>
                <w:sz w:val="24"/>
                <w:szCs w:val="24"/>
              </w:rPr>
              <m:t>T</m:t>
            </m:r>
          </m:e>
        </m:bar>
        <m:r>
          <w:rPr>
            <w:rFonts w:ascii="Cambria Math" w:hAnsi="Cambria Math"/>
            <w:sz w:val="24"/>
            <w:szCs w:val="24"/>
            <w:lang w:val="ru-RU"/>
          </w:rPr>
          <m:t>+</m:t>
        </m:r>
        <m:r>
          <w:rPr>
            <w:rFonts w:ascii="Cambria Math" w:hAnsi="Cambria Math"/>
            <w:sz w:val="24"/>
            <w:szCs w:val="24"/>
          </w:rPr>
          <m:t>m</m:t>
        </m:r>
        <m:bar>
          <m:barPr>
            <m:ctrlPr>
              <w:rPr>
                <w:rFonts w:ascii="Cambria Math" w:hAnsi="Cambria Math"/>
                <w:i/>
                <w:sz w:val="24"/>
                <w:szCs w:val="24"/>
              </w:rPr>
            </m:ctrlPr>
          </m:barPr>
          <m:e>
            <m:r>
              <w:rPr>
                <w:rFonts w:ascii="Cambria Math" w:hAnsi="Cambria Math"/>
                <w:sz w:val="24"/>
                <w:szCs w:val="24"/>
              </w:rPr>
              <m:t>g</m:t>
            </m:r>
          </m:e>
        </m:bar>
        <m:r>
          <m:rPr>
            <m:sty m:val="bi"/>
          </m:rPr>
          <w:rPr>
            <w:rFonts w:ascii="Cambria Math" w:hAnsi="Cambria Math"/>
            <w:sz w:val="24"/>
            <w:szCs w:val="24"/>
            <w:lang w:val="ru-RU"/>
          </w:rPr>
          <m:t>+(-</m:t>
        </m:r>
        <m:r>
          <w:rPr>
            <w:rFonts w:ascii="Cambria Math" w:hAnsi="Cambria Math"/>
            <w:sz w:val="24"/>
            <w:szCs w:val="24"/>
          </w:rPr>
          <m:t>m</m:t>
        </m:r>
        <m:sSub>
          <m:sSubPr>
            <m:ctrlPr>
              <w:rPr>
                <w:rFonts w:ascii="Cambria Math" w:hAnsi="Cambria Math"/>
                <w:b/>
                <w:i/>
                <w:sz w:val="24"/>
                <w:szCs w:val="24"/>
              </w:rPr>
            </m:ctrlPr>
          </m:sSubPr>
          <m:e>
            <m:bar>
              <m:barPr>
                <m:ctrlPr>
                  <w:rPr>
                    <w:rFonts w:ascii="Cambria Math" w:hAnsi="Cambria Math"/>
                    <w:b/>
                    <w:i/>
                    <w:sz w:val="24"/>
                    <w:szCs w:val="24"/>
                  </w:rPr>
                </m:ctrlPr>
              </m:barPr>
              <m:e>
                <m:r>
                  <m:rPr>
                    <m:sty m:val="bi"/>
                  </m:rPr>
                  <w:rPr>
                    <w:rFonts w:ascii="Cambria Math" w:hAnsi="Cambria Math"/>
                    <w:sz w:val="24"/>
                    <w:szCs w:val="24"/>
                  </w:rPr>
                  <m:t>W</m:t>
                </m:r>
              </m:e>
            </m:bar>
          </m:e>
          <m:sub>
            <m:r>
              <m:rPr>
                <m:sty m:val="bi"/>
              </m:rPr>
              <w:rPr>
                <w:rFonts w:ascii="Cambria Math" w:hAnsi="Cambria Math"/>
                <w:sz w:val="24"/>
                <w:szCs w:val="24"/>
              </w:rPr>
              <m:t>cor</m:t>
            </m:r>
          </m:sub>
        </m:sSub>
        <m:r>
          <m:rPr>
            <m:sty m:val="bi"/>
          </m:rPr>
          <w:rPr>
            <w:rFonts w:ascii="Cambria Math" w:hAnsi="Cambria Math"/>
            <w:sz w:val="24"/>
            <w:szCs w:val="24"/>
            <w:lang w:val="ru-RU"/>
          </w:rPr>
          <m:t>)</m:t>
        </m:r>
      </m:oMath>
      <w:r w:rsidRPr="008D5445">
        <w:rPr>
          <w:sz w:val="24"/>
          <w:szCs w:val="24"/>
          <w:lang w:val="ru-RU"/>
        </w:rPr>
        <w:t xml:space="preserve"> ,   </w:t>
      </w:r>
      <m:oMath>
        <m:sSub>
          <m:sSubPr>
            <m:ctrlPr>
              <w:rPr>
                <w:rFonts w:ascii="Cambria Math" w:hAnsi="Cambria Math"/>
                <w:b/>
                <w:i/>
                <w:sz w:val="24"/>
                <w:szCs w:val="24"/>
              </w:rPr>
            </m:ctrlPr>
          </m:sSubPr>
          <m:e>
            <m:bar>
              <m:barPr>
                <m:ctrlPr>
                  <w:rPr>
                    <w:rFonts w:ascii="Cambria Math" w:hAnsi="Cambria Math"/>
                    <w:b/>
                    <w:i/>
                    <w:sz w:val="24"/>
                    <w:szCs w:val="24"/>
                  </w:rPr>
                </m:ctrlPr>
              </m:barPr>
              <m:e>
                <m:r>
                  <m:rPr>
                    <m:sty m:val="bi"/>
                  </m:rPr>
                  <w:rPr>
                    <w:rFonts w:ascii="Cambria Math" w:hAnsi="Cambria Math"/>
                    <w:sz w:val="24"/>
                    <w:szCs w:val="24"/>
                  </w:rPr>
                  <m:t>W</m:t>
                </m:r>
              </m:e>
            </m:bar>
          </m:e>
          <m:sub>
            <m:r>
              <m:rPr>
                <m:sty m:val="bi"/>
              </m:rPr>
              <w:rPr>
                <w:rFonts w:ascii="Cambria Math" w:hAnsi="Cambria Math"/>
                <w:sz w:val="24"/>
                <w:szCs w:val="24"/>
              </w:rPr>
              <m:t>cor</m:t>
            </m:r>
          </m:sub>
        </m:sSub>
        <m:r>
          <m:rPr>
            <m:sty m:val="bi"/>
          </m:rPr>
          <w:rPr>
            <w:rFonts w:ascii="Cambria Math" w:hAnsi="Cambria Math"/>
            <w:sz w:val="24"/>
            <w:szCs w:val="24"/>
            <w:lang w:val="ru-RU"/>
          </w:rPr>
          <m:t>≝</m:t>
        </m:r>
        <m:r>
          <m:rPr>
            <m:sty m:val="bi"/>
          </m:rPr>
          <w:rPr>
            <w:rFonts w:ascii="Cambria Math" w:hAnsi="Cambria Math"/>
            <w:sz w:val="24"/>
            <w:szCs w:val="24"/>
          </w:rPr>
          <m:t>2</m:t>
        </m:r>
        <m:r>
          <m:rPr>
            <m:sty m:val="bi"/>
          </m:rPr>
          <w:rPr>
            <w:rFonts w:ascii="Cambria Math" w:hAnsi="Cambria Math"/>
            <w:sz w:val="24"/>
            <w:szCs w:val="24"/>
            <w:lang w:val="ru-RU"/>
          </w:rPr>
          <m:t xml:space="preserve"> </m:t>
        </m:r>
        <m:bar>
          <m:barPr>
            <m:ctrlPr>
              <w:rPr>
                <w:rFonts w:ascii="Cambria Math" w:hAnsi="Cambria Math"/>
                <w:b/>
                <w:i/>
                <w:sz w:val="24"/>
                <w:szCs w:val="24"/>
              </w:rPr>
            </m:ctrlPr>
          </m:barPr>
          <m:e>
            <m:r>
              <m:rPr>
                <m:sty m:val="bi"/>
              </m:rPr>
              <w:rPr>
                <w:rFonts w:ascii="Cambria Math" w:hAnsi="Cambria Math"/>
                <w:sz w:val="24"/>
                <w:szCs w:val="24"/>
              </w:rPr>
              <m:t>ω</m:t>
            </m:r>
          </m:e>
        </m:bar>
        <m:r>
          <m:rPr>
            <m:sty m:val="bi"/>
          </m:rPr>
          <w:rPr>
            <w:rFonts w:ascii="Cambria Math" w:hAnsi="Cambria Math"/>
            <w:sz w:val="24"/>
            <w:szCs w:val="24"/>
            <w:lang w:val="ru-RU"/>
          </w:rPr>
          <m:t>×</m:t>
        </m:r>
        <m:bar>
          <m:barPr>
            <m:ctrlPr>
              <w:rPr>
                <w:rFonts w:ascii="Cambria Math" w:hAnsi="Cambria Math"/>
                <w:b/>
                <w:i/>
                <w:sz w:val="24"/>
                <w:szCs w:val="24"/>
              </w:rPr>
            </m:ctrlPr>
          </m:barPr>
          <m:e>
            <m:r>
              <m:rPr>
                <m:sty m:val="bi"/>
              </m:rPr>
              <w:rPr>
                <w:rFonts w:ascii="Cambria Math" w:hAnsi="Cambria Math"/>
                <w:sz w:val="24"/>
                <w:szCs w:val="24"/>
                <w:lang w:val="ru-RU"/>
              </w:rPr>
              <m:t xml:space="preserve"> </m:t>
            </m:r>
            <m:sSub>
              <m:sSubPr>
                <m:ctrlPr>
                  <w:rPr>
                    <w:rFonts w:ascii="Cambria Math" w:hAnsi="Cambria Math"/>
                    <w:b/>
                    <w:i/>
                    <w:sz w:val="24"/>
                    <w:szCs w:val="24"/>
                  </w:rPr>
                </m:ctrlPr>
              </m:sSubPr>
              <m:e>
                <m:r>
                  <m:rPr>
                    <m:sty m:val="bi"/>
                  </m:rPr>
                  <w:rPr>
                    <w:rFonts w:ascii="Cambria Math" w:hAnsi="Cambria Math"/>
                    <w:sz w:val="24"/>
                    <w:szCs w:val="24"/>
                  </w:rPr>
                  <m:t>V</m:t>
                </m:r>
              </m:e>
              <m:sub>
                <m:r>
                  <m:rPr>
                    <m:sty m:val="bi"/>
                  </m:rPr>
                  <w:rPr>
                    <w:rFonts w:ascii="Cambria Math" w:hAnsi="Cambria Math"/>
                    <w:sz w:val="24"/>
                    <w:szCs w:val="24"/>
                  </w:rPr>
                  <m:t>r</m:t>
                </m:r>
              </m:sub>
            </m:sSub>
          </m:e>
        </m:bar>
      </m:oMath>
      <w:r w:rsidRPr="008D5445">
        <w:rPr>
          <w:sz w:val="24"/>
          <w:szCs w:val="24"/>
          <w:lang w:val="ru-RU"/>
        </w:rPr>
        <w:t xml:space="preserve"> ,                                    </w:t>
      </w:r>
    </w:p>
    <w:p w:rsidR="00D5690C" w:rsidRPr="008D5445" w:rsidRDefault="00D5690C" w:rsidP="00742480">
      <w:pPr>
        <w:spacing w:after="0" w:line="240" w:lineRule="auto"/>
        <w:rPr>
          <w:sz w:val="24"/>
          <w:szCs w:val="24"/>
          <w:lang w:val="ru-RU"/>
        </w:rPr>
      </w:pPr>
      <w:r w:rsidRPr="008D5445">
        <w:rPr>
          <w:sz w:val="24"/>
          <w:szCs w:val="24"/>
          <w:lang w:val="ru-RU"/>
        </w:rPr>
        <w:t xml:space="preserve">где  сумма  </w:t>
      </w:r>
      <m:oMath>
        <m:r>
          <w:rPr>
            <w:rFonts w:ascii="Cambria Math" w:hAnsi="Cambria Math"/>
            <w:sz w:val="24"/>
            <w:szCs w:val="24"/>
          </w:rPr>
          <m:t>m</m:t>
        </m:r>
        <m:bar>
          <m:barPr>
            <m:ctrlPr>
              <w:rPr>
                <w:rFonts w:ascii="Cambria Math" w:hAnsi="Cambria Math"/>
                <w:i/>
                <w:sz w:val="24"/>
                <w:szCs w:val="24"/>
              </w:rPr>
            </m:ctrlPr>
          </m:barPr>
          <m:e>
            <m:r>
              <w:rPr>
                <w:rFonts w:ascii="Cambria Math" w:hAnsi="Cambria Math"/>
                <w:sz w:val="24"/>
                <w:szCs w:val="24"/>
              </w:rPr>
              <m:t>g</m:t>
            </m:r>
          </m:e>
        </m:bar>
        <m:r>
          <m:rPr>
            <m:sty m:val="bi"/>
          </m:rPr>
          <w:rPr>
            <w:rFonts w:ascii="Cambria Math" w:hAnsi="Cambria Math"/>
            <w:sz w:val="24"/>
            <w:szCs w:val="24"/>
            <w:lang w:val="ru-RU"/>
          </w:rPr>
          <m:t>≝</m:t>
        </m:r>
        <m:r>
          <w:rPr>
            <w:rFonts w:ascii="Cambria Math" w:hAnsi="Cambria Math"/>
            <w:sz w:val="24"/>
            <w:szCs w:val="24"/>
          </w:rPr>
          <m:t>m</m:t>
        </m:r>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g</m:t>
                </m:r>
              </m:e>
            </m:bar>
          </m:e>
          <m:sub>
            <m:r>
              <w:rPr>
                <w:rFonts w:ascii="Cambria Math" w:hAnsi="Cambria Math"/>
                <w:sz w:val="24"/>
                <w:szCs w:val="24"/>
                <w:lang w:val="ru-RU"/>
              </w:rPr>
              <m:t>0</m:t>
            </m:r>
          </m:sub>
        </m:sSub>
        <m:r>
          <m:rPr>
            <m:sty m:val="bi"/>
          </m:rPr>
          <w:rPr>
            <w:rFonts w:ascii="Cambria Math" w:hAnsi="Cambria Math"/>
            <w:sz w:val="24"/>
            <w:szCs w:val="24"/>
            <w:lang w:val="ru-RU"/>
          </w:rPr>
          <m:t>+</m:t>
        </m:r>
        <m:d>
          <m:dPr>
            <m:ctrlPr>
              <w:rPr>
                <w:rFonts w:ascii="Cambria Math" w:hAnsi="Cambria Math"/>
                <w:b/>
                <w:i/>
                <w:sz w:val="24"/>
                <w:szCs w:val="24"/>
              </w:rPr>
            </m:ctrlPr>
          </m:dPr>
          <m:e>
            <m:r>
              <m:rPr>
                <m:sty m:val="bi"/>
              </m:rPr>
              <w:rPr>
                <w:rFonts w:ascii="Cambria Math" w:hAnsi="Cambria Math"/>
                <w:sz w:val="24"/>
                <w:szCs w:val="24"/>
                <w:lang w:val="ru-RU"/>
              </w:rPr>
              <m:t>-</m:t>
            </m:r>
            <m:r>
              <w:rPr>
                <w:rFonts w:ascii="Cambria Math" w:hAnsi="Cambria Math"/>
                <w:sz w:val="24"/>
                <w:szCs w:val="24"/>
              </w:rPr>
              <m:t>m</m:t>
            </m:r>
            <m:sSub>
              <m:sSubPr>
                <m:ctrlPr>
                  <w:rPr>
                    <w:rFonts w:ascii="Cambria Math" w:hAnsi="Cambria Math"/>
                    <w:b/>
                    <w:i/>
                    <w:sz w:val="24"/>
                    <w:szCs w:val="24"/>
                  </w:rPr>
                </m:ctrlPr>
              </m:sSubPr>
              <m:e>
                <m:bar>
                  <m:barPr>
                    <m:ctrlPr>
                      <w:rPr>
                        <w:rFonts w:ascii="Cambria Math" w:hAnsi="Cambria Math"/>
                        <w:b/>
                        <w:i/>
                        <w:sz w:val="24"/>
                        <w:szCs w:val="24"/>
                      </w:rPr>
                    </m:ctrlPr>
                  </m:barPr>
                  <m:e>
                    <m:r>
                      <m:rPr>
                        <m:sty m:val="bi"/>
                      </m:rPr>
                      <w:rPr>
                        <w:rFonts w:ascii="Cambria Math" w:hAnsi="Cambria Math"/>
                        <w:sz w:val="24"/>
                        <w:szCs w:val="24"/>
                      </w:rPr>
                      <m:t>W</m:t>
                    </m:r>
                  </m:e>
                </m:bar>
              </m:e>
              <m:sub>
                <m:r>
                  <m:rPr>
                    <m:sty m:val="bi"/>
                  </m:rPr>
                  <w:rPr>
                    <w:rFonts w:ascii="Cambria Math" w:hAnsi="Cambria Math"/>
                    <w:sz w:val="24"/>
                    <w:szCs w:val="24"/>
                  </w:rPr>
                  <m:t>e</m:t>
                </m:r>
              </m:sub>
            </m:sSub>
          </m:e>
        </m:d>
        <m:r>
          <m:rPr>
            <m:sty m:val="bi"/>
          </m:rPr>
          <w:rPr>
            <w:rFonts w:ascii="Cambria Math" w:hAnsi="Cambria Math"/>
            <w:sz w:val="24"/>
            <w:szCs w:val="24"/>
            <w:lang w:val="ru-RU"/>
          </w:rPr>
          <m:t>=</m:t>
        </m:r>
        <m:r>
          <w:rPr>
            <w:rFonts w:ascii="Cambria Math" w:hAnsi="Cambria Math"/>
            <w:sz w:val="24"/>
            <w:szCs w:val="24"/>
          </w:rPr>
          <m:t>m</m:t>
        </m:r>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g</m:t>
                </m:r>
              </m:e>
            </m:bar>
          </m:e>
          <m:sub>
            <m:r>
              <w:rPr>
                <w:rFonts w:ascii="Cambria Math" w:hAnsi="Cambria Math"/>
                <w:sz w:val="24"/>
                <w:szCs w:val="24"/>
                <w:lang w:val="ru-RU"/>
              </w:rPr>
              <m:t>0</m:t>
            </m:r>
          </m:sub>
        </m:sSub>
        <m:r>
          <m:rPr>
            <m:sty m:val="bi"/>
          </m:rPr>
          <w:rPr>
            <w:rFonts w:ascii="Cambria Math" w:hAnsi="Cambria Math"/>
            <w:sz w:val="24"/>
            <w:szCs w:val="24"/>
            <w:lang w:val="ru-RU"/>
          </w:rPr>
          <m:t>+</m:t>
        </m:r>
        <m:d>
          <m:dPr>
            <m:ctrlPr>
              <w:rPr>
                <w:rFonts w:ascii="Cambria Math" w:hAnsi="Cambria Math"/>
                <w:b/>
                <w:i/>
                <w:sz w:val="24"/>
                <w:szCs w:val="24"/>
              </w:rPr>
            </m:ctrlPr>
          </m:dPr>
          <m:e>
            <m:r>
              <m:rPr>
                <m:sty m:val="bi"/>
              </m:rPr>
              <w:rPr>
                <w:rFonts w:ascii="Cambria Math" w:hAnsi="Cambria Math"/>
                <w:sz w:val="24"/>
                <w:szCs w:val="24"/>
                <w:lang w:val="ru-RU"/>
              </w:rPr>
              <m:t>-</m:t>
            </m:r>
            <m:r>
              <w:rPr>
                <w:rFonts w:ascii="Cambria Math" w:hAnsi="Cambria Math"/>
                <w:sz w:val="24"/>
                <w:szCs w:val="24"/>
              </w:rPr>
              <m:t>m</m:t>
            </m:r>
            <m:bar>
              <m:barPr>
                <m:ctrlPr>
                  <w:rPr>
                    <w:rFonts w:ascii="Cambria Math" w:hAnsi="Cambria Math"/>
                    <w:b/>
                    <w:i/>
                    <w:sz w:val="24"/>
                    <w:szCs w:val="24"/>
                  </w:rPr>
                </m:ctrlPr>
              </m:barPr>
              <m:e>
                <m:r>
                  <m:rPr>
                    <m:sty m:val="bi"/>
                  </m:rPr>
                  <w:rPr>
                    <w:rFonts w:ascii="Cambria Math" w:hAnsi="Cambria Math"/>
                    <w:sz w:val="24"/>
                    <w:szCs w:val="24"/>
                  </w:rPr>
                  <m:t>ω</m:t>
                </m:r>
              </m:e>
            </m:bar>
            <m:r>
              <w:rPr>
                <w:rFonts w:ascii="Cambria Math" w:hAnsi="Cambria Math"/>
                <w:sz w:val="24"/>
                <w:szCs w:val="24"/>
                <w:lang w:val="ru-RU"/>
              </w:rPr>
              <m:t>×(</m:t>
            </m:r>
            <m:bar>
              <m:barPr>
                <m:ctrlPr>
                  <w:rPr>
                    <w:rFonts w:ascii="Cambria Math" w:hAnsi="Cambria Math"/>
                    <w:b/>
                    <w:i/>
                    <w:sz w:val="24"/>
                    <w:szCs w:val="24"/>
                  </w:rPr>
                </m:ctrlPr>
              </m:barPr>
              <m:e>
                <m:r>
                  <m:rPr>
                    <m:sty m:val="bi"/>
                  </m:rPr>
                  <w:rPr>
                    <w:rFonts w:ascii="Cambria Math" w:hAnsi="Cambria Math"/>
                    <w:sz w:val="24"/>
                    <w:szCs w:val="24"/>
                  </w:rPr>
                  <m:t>ω</m:t>
                </m:r>
              </m:e>
            </m:bar>
            <m:r>
              <w:rPr>
                <w:rFonts w:ascii="Cambria Math" w:hAnsi="Cambria Math"/>
                <w:sz w:val="24"/>
                <w:szCs w:val="24"/>
                <w:lang w:val="ru-RU"/>
              </w:rPr>
              <m:t xml:space="preserve">× </m:t>
            </m:r>
            <m:bar>
              <m:barPr>
                <m:ctrlPr>
                  <w:rPr>
                    <w:rFonts w:ascii="Cambria Math" w:hAnsi="Cambria Math"/>
                    <w:i/>
                    <w:sz w:val="24"/>
                    <w:szCs w:val="24"/>
                  </w:rPr>
                </m:ctrlPr>
              </m:barPr>
              <m:e>
                <m:r>
                  <w:rPr>
                    <w:rFonts w:ascii="Cambria Math" w:hAnsi="Cambria Math"/>
                    <w:sz w:val="24"/>
                    <w:szCs w:val="24"/>
                  </w:rPr>
                  <m:t>R</m:t>
                </m:r>
              </m:e>
            </m:bar>
          </m:e>
        </m:d>
        <m:r>
          <m:rPr>
            <m:sty m:val="bi"/>
          </m:rPr>
          <w:rPr>
            <w:rFonts w:ascii="Cambria Math" w:hAnsi="Cambria Math"/>
            <w:sz w:val="24"/>
            <w:szCs w:val="24"/>
            <w:lang w:val="ru-RU"/>
          </w:rPr>
          <m:t xml:space="preserve">) </m:t>
        </m:r>
      </m:oMath>
      <w:r w:rsidRPr="008D5445">
        <w:rPr>
          <w:sz w:val="24"/>
          <w:szCs w:val="24"/>
          <w:lang w:val="ru-RU"/>
        </w:rPr>
        <w:t xml:space="preserve"> </w:t>
      </w:r>
      <w:r w:rsidRPr="008D5445">
        <w:rPr>
          <w:b/>
          <w:sz w:val="24"/>
          <w:szCs w:val="24"/>
          <w:lang w:val="ru-RU"/>
        </w:rPr>
        <w:t xml:space="preserve">– </w:t>
      </w:r>
      <w:r w:rsidRPr="008D5445">
        <w:rPr>
          <w:sz w:val="24"/>
          <w:szCs w:val="24"/>
          <w:lang w:val="ru-RU"/>
        </w:rPr>
        <w:t>сила тяжести на данной</w:t>
      </w:r>
    </w:p>
    <w:p w:rsidR="00D5690C" w:rsidRPr="008D5445" w:rsidRDefault="00D5690C" w:rsidP="0030490A">
      <w:pPr>
        <w:spacing w:after="0" w:line="240" w:lineRule="auto"/>
        <w:rPr>
          <w:sz w:val="24"/>
          <w:szCs w:val="24"/>
          <w:lang w:val="ru-RU"/>
        </w:rPr>
      </w:pPr>
      <w:r w:rsidRPr="008D5445">
        <w:rPr>
          <w:sz w:val="24"/>
          <w:szCs w:val="24"/>
          <w:lang w:val="ru-RU"/>
        </w:rPr>
        <w:t xml:space="preserve">широте. Решение этого уравнения даже в линейном приближении довольно громоздко, </w:t>
      </w:r>
      <w:r w:rsidR="004B6B8B">
        <w:rPr>
          <w:sz w:val="24"/>
          <w:szCs w:val="24"/>
          <w:lang w:val="ru-RU"/>
        </w:rPr>
        <w:t>(смотри ниже)</w:t>
      </w:r>
      <w:r w:rsidR="0020719D">
        <w:rPr>
          <w:sz w:val="24"/>
          <w:szCs w:val="24"/>
          <w:lang w:val="ru-RU"/>
        </w:rPr>
        <w:t xml:space="preserve">, </w:t>
      </w:r>
      <w:r w:rsidRPr="008D5445">
        <w:rPr>
          <w:sz w:val="24"/>
          <w:szCs w:val="24"/>
          <w:lang w:val="ru-RU"/>
        </w:rPr>
        <w:t xml:space="preserve">поэтому </w:t>
      </w:r>
      <w:r w:rsidR="0020719D">
        <w:rPr>
          <w:sz w:val="24"/>
          <w:szCs w:val="24"/>
          <w:lang w:val="ru-RU"/>
        </w:rPr>
        <w:t xml:space="preserve">пока </w:t>
      </w:r>
      <w:r w:rsidRPr="008D5445">
        <w:rPr>
          <w:sz w:val="24"/>
          <w:szCs w:val="24"/>
          <w:lang w:val="ru-RU"/>
        </w:rPr>
        <w:t xml:space="preserve">ограничимся тем, что «добавочная» сила инерции Кориолиса </w:t>
      </w:r>
      <w:r w:rsidR="0020719D">
        <w:rPr>
          <w:sz w:val="24"/>
          <w:szCs w:val="24"/>
          <w:lang w:val="ru-RU"/>
        </w:rPr>
        <w:t xml:space="preserve">     </w:t>
      </w:r>
      <w:r w:rsidRPr="008D5445">
        <w:rPr>
          <w:sz w:val="24"/>
          <w:szCs w:val="24"/>
          <w:lang w:val="ru-RU"/>
        </w:rPr>
        <w:t>(-</w:t>
      </w:r>
      <m:oMath>
        <m:r>
          <w:rPr>
            <w:rFonts w:ascii="Cambria Math" w:hAnsi="Cambria Math"/>
            <w:sz w:val="24"/>
            <w:szCs w:val="24"/>
            <w:lang w:val="ru-RU"/>
          </w:rPr>
          <m:t>2</m:t>
        </m:r>
        <m:r>
          <w:rPr>
            <w:rFonts w:ascii="Cambria Math" w:hAnsi="Cambria Math"/>
            <w:sz w:val="24"/>
            <w:szCs w:val="24"/>
          </w:rPr>
          <m:t>m</m:t>
        </m:r>
        <m:r>
          <w:rPr>
            <w:rFonts w:ascii="Cambria Math" w:hAnsi="Cambria Math"/>
            <w:sz w:val="24"/>
            <w:szCs w:val="24"/>
            <w:lang w:val="ru-RU"/>
          </w:rPr>
          <m:t xml:space="preserve"> </m:t>
        </m:r>
        <m:bar>
          <m:barPr>
            <m:ctrlPr>
              <w:rPr>
                <w:rFonts w:ascii="Cambria Math" w:hAnsi="Cambria Math"/>
                <w:i/>
                <w:sz w:val="24"/>
                <w:szCs w:val="24"/>
              </w:rPr>
            </m:ctrlPr>
          </m:barPr>
          <m:e>
            <m:r>
              <w:rPr>
                <w:rFonts w:ascii="Cambria Math" w:hAnsi="Cambria Math"/>
                <w:sz w:val="24"/>
                <w:szCs w:val="24"/>
              </w:rPr>
              <m:t>ω</m:t>
            </m:r>
          </m:e>
        </m:bar>
        <m:r>
          <w:rPr>
            <w:rFonts w:ascii="Cambria Math" w:hAnsi="Cambria Math"/>
            <w:sz w:val="24"/>
            <w:szCs w:val="24"/>
            <w:lang w:val="ru-RU"/>
          </w:rPr>
          <m:t>×</m:t>
        </m:r>
        <m:bar>
          <m:barPr>
            <m:ctrlPr>
              <w:rPr>
                <w:rFonts w:ascii="Cambria Math" w:hAnsi="Cambria Math"/>
                <w:i/>
                <w:sz w:val="24"/>
                <w:szCs w:val="24"/>
              </w:rPr>
            </m:ctrlPr>
          </m:barPr>
          <m:e>
            <m:r>
              <w:rPr>
                <w:rFonts w:ascii="Cambria Math" w:hAnsi="Cambria Math"/>
                <w:sz w:val="24"/>
                <w:szCs w:val="24"/>
                <w:lang w:val="ru-RU"/>
              </w:rPr>
              <m:t xml:space="preserve"> </m:t>
            </m:r>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r</m:t>
                </m:r>
              </m:sub>
            </m:sSub>
          </m:e>
        </m:bar>
        <m:r>
          <m:rPr>
            <m:sty m:val="bi"/>
          </m:rPr>
          <w:rPr>
            <w:rFonts w:ascii="Cambria Math" w:hAnsi="Cambria Math"/>
            <w:sz w:val="24"/>
            <w:szCs w:val="24"/>
            <w:lang w:val="ru-RU"/>
          </w:rPr>
          <m:t>)</m:t>
        </m:r>
      </m:oMath>
      <w:r w:rsidRPr="008D5445">
        <w:rPr>
          <w:sz w:val="24"/>
          <w:szCs w:val="24"/>
          <w:lang w:val="ru-RU"/>
        </w:rPr>
        <w:t xml:space="preserve"> направлена перпендикулярно скорости вправо, если смотреть вслед маятнику, чем и объясняется вращение плоскости колебаний по часовой стрелке. Заметим также, что линейное приближение дает ту же угловую скорость вращения </w:t>
      </w:r>
      <m:oMath>
        <m:sSub>
          <m:sSubPr>
            <m:ctrlPr>
              <w:rPr>
                <w:rFonts w:ascii="Cambria Math" w:hAnsi="Cambria Math"/>
                <w:i/>
                <w:sz w:val="24"/>
                <w:szCs w:val="24"/>
              </w:rPr>
            </m:ctrlPr>
          </m:sSubPr>
          <m:e>
            <m:r>
              <w:rPr>
                <w:rFonts w:ascii="Cambria Math" w:hAnsi="Cambria Math"/>
                <w:sz w:val="24"/>
                <w:szCs w:val="24"/>
              </w:rPr>
              <m:t>ω</m:t>
            </m:r>
          </m:e>
          <m:sub>
            <m:r>
              <w:rPr>
                <w:rFonts w:ascii="Cambria Math" w:hAnsi="Cambria Math"/>
                <w:sz w:val="24"/>
                <w:szCs w:val="24"/>
              </w:rPr>
              <m:t>z</m:t>
            </m:r>
          </m:sub>
        </m:sSub>
        <m:r>
          <w:rPr>
            <w:rFonts w:ascii="Cambria Math" w:hAnsi="Cambria Math"/>
            <w:sz w:val="24"/>
            <w:szCs w:val="24"/>
            <w:lang w:val="ru-RU"/>
          </w:rPr>
          <m:t>=</m:t>
        </m:r>
        <m:r>
          <w:rPr>
            <w:rFonts w:ascii="Cambria Math" w:hAnsi="Cambria Math"/>
            <w:sz w:val="24"/>
            <w:szCs w:val="24"/>
          </w:rPr>
          <m:t>ω</m:t>
        </m:r>
        <m:func>
          <m:funcPr>
            <m:ctrlPr>
              <w:rPr>
                <w:rFonts w:ascii="Cambria Math" w:hAnsi="Cambria Math"/>
                <w:i/>
                <w:sz w:val="24"/>
                <w:szCs w:val="24"/>
              </w:rPr>
            </m:ctrlPr>
          </m:funcPr>
          <m:fName>
            <m:r>
              <m:rPr>
                <m:sty m:val="p"/>
              </m:rPr>
              <w:rPr>
                <w:rFonts w:ascii="Cambria Math" w:hAnsi="Cambria Math"/>
                <w:sz w:val="24"/>
                <w:szCs w:val="24"/>
              </w:rPr>
              <m:t>sin</m:t>
            </m:r>
          </m:fName>
          <m:e>
            <m:r>
              <w:rPr>
                <w:rFonts w:ascii="Cambria Math" w:hAnsi="Cambria Math"/>
                <w:sz w:val="24"/>
                <w:szCs w:val="24"/>
              </w:rPr>
              <m:t>φ</m:t>
            </m:r>
          </m:e>
        </m:func>
      </m:oMath>
      <w:r w:rsidRPr="008D5445">
        <w:rPr>
          <w:sz w:val="24"/>
          <w:szCs w:val="24"/>
          <w:lang w:val="ru-RU"/>
        </w:rPr>
        <w:t>.</w:t>
      </w:r>
    </w:p>
    <w:p w:rsidR="00D5690C" w:rsidRPr="00A215CB" w:rsidRDefault="00D5690C" w:rsidP="0030490A">
      <w:pPr>
        <w:spacing w:after="0" w:line="240" w:lineRule="auto"/>
        <w:rPr>
          <w:sz w:val="24"/>
          <w:szCs w:val="24"/>
          <w:lang w:val="ru-RU"/>
        </w:rPr>
      </w:pPr>
      <w:r w:rsidRPr="008D5445">
        <w:rPr>
          <w:sz w:val="24"/>
          <w:szCs w:val="24"/>
          <w:lang w:val="ru-RU"/>
        </w:rPr>
        <w:t xml:space="preserve">                                                                                                                                                                     </w:t>
      </w:r>
    </w:p>
    <w:p w:rsidR="0030490A" w:rsidRPr="00801AFD" w:rsidRDefault="0030490A" w:rsidP="0030490A">
      <w:pPr>
        <w:spacing w:line="240" w:lineRule="auto"/>
        <w:rPr>
          <w:sz w:val="24"/>
          <w:szCs w:val="24"/>
          <w:lang w:val="ru-RU"/>
        </w:rPr>
      </w:pPr>
      <w:r w:rsidRPr="0030490A">
        <w:rPr>
          <w:sz w:val="24"/>
          <w:szCs w:val="24"/>
          <w:lang w:val="ru-RU"/>
        </w:rPr>
        <w:t xml:space="preserve">  </w:t>
      </w:r>
    </w:p>
    <w:p w:rsidR="0030490A" w:rsidRPr="00801AFD" w:rsidRDefault="0030490A" w:rsidP="0030490A">
      <w:pPr>
        <w:spacing w:line="240" w:lineRule="auto"/>
        <w:rPr>
          <w:sz w:val="24"/>
          <w:szCs w:val="24"/>
          <w:lang w:val="ru-RU"/>
        </w:rPr>
      </w:pPr>
    </w:p>
    <w:p w:rsidR="0030490A" w:rsidRPr="00801AFD" w:rsidRDefault="0030490A" w:rsidP="0030490A">
      <w:pPr>
        <w:spacing w:line="240" w:lineRule="auto"/>
        <w:rPr>
          <w:sz w:val="24"/>
          <w:szCs w:val="24"/>
          <w:lang w:val="ru-RU"/>
        </w:rPr>
      </w:pPr>
    </w:p>
    <w:p w:rsidR="0030490A" w:rsidRPr="00801AFD" w:rsidRDefault="0030490A" w:rsidP="0030490A">
      <w:pPr>
        <w:spacing w:line="240" w:lineRule="auto"/>
        <w:rPr>
          <w:sz w:val="24"/>
          <w:szCs w:val="24"/>
          <w:lang w:val="ru-RU"/>
        </w:rPr>
      </w:pPr>
    </w:p>
    <w:p w:rsidR="0030490A" w:rsidRPr="00801AFD" w:rsidRDefault="0030490A" w:rsidP="0030490A">
      <w:pPr>
        <w:spacing w:line="240" w:lineRule="auto"/>
        <w:rPr>
          <w:sz w:val="24"/>
          <w:szCs w:val="24"/>
          <w:lang w:val="ru-RU"/>
        </w:rPr>
      </w:pPr>
    </w:p>
    <w:p w:rsidR="0030490A" w:rsidRPr="00801AFD" w:rsidRDefault="0030490A" w:rsidP="0030490A">
      <w:pPr>
        <w:spacing w:line="240" w:lineRule="auto"/>
        <w:rPr>
          <w:sz w:val="24"/>
          <w:szCs w:val="24"/>
          <w:lang w:val="ru-RU"/>
        </w:rPr>
      </w:pPr>
    </w:p>
    <w:p w:rsidR="0030490A" w:rsidRPr="0030490A" w:rsidRDefault="0030490A" w:rsidP="0030490A">
      <w:pPr>
        <w:rPr>
          <w:sz w:val="24"/>
          <w:szCs w:val="24"/>
          <w:lang w:val="ru-RU"/>
        </w:rPr>
      </w:pPr>
      <w:r w:rsidRPr="0030490A">
        <w:rPr>
          <w:sz w:val="24"/>
          <w:szCs w:val="24"/>
          <w:lang w:val="ru-RU"/>
        </w:rPr>
        <w:lastRenderedPageBreak/>
        <w:t xml:space="preserve">                              Маятник Фуко  (точное решение линейной задачи)</w:t>
      </w:r>
    </w:p>
    <w:p w:rsidR="0030490A" w:rsidRPr="006352A2" w:rsidRDefault="00FC6E1B" w:rsidP="0030490A">
      <w:pPr>
        <w:spacing w:after="0"/>
        <w:rPr>
          <w:sz w:val="24"/>
          <w:szCs w:val="24"/>
        </w:rPr>
      </w:pPr>
      <w:r w:rsidRPr="00FC6E1B">
        <w:rPr>
          <w:noProof/>
          <w:sz w:val="24"/>
          <w:szCs w:val="24"/>
          <w:lang w:eastAsia="ru-RU"/>
        </w:rPr>
        <w:pict>
          <v:group id="_x0000_s34787" style="position:absolute;margin-left:104.6pt;margin-top:4.25pt;width:143.75pt;height:141.85pt;z-index:253293568" coordorigin="3209,1729" coordsize="2875,2837">
            <v:oval id="_x0000_s34788" style="position:absolute;left:3209;top:2072;width:2551;height:2494" fillcolor="#92cddc [1944]" strokecolor="black [3213]" strokeweight="1pt">
              <v:fill color2="#4bacc6 [3208]" focus="50%" type="gradient"/>
              <v:shadow type="perspective" color="#205867 [1608]" offset="1pt" offset2="-3pt"/>
            </v:oval>
            <v:shape id="_x0000_s34789" type="#_x0000_t32" style="position:absolute;left:4497;top:2129;width:0;height:1310;flip:y" o:connectortype="straight"/>
            <v:shape id="_x0000_s34790" type="#_x0000_t32" style="position:absolute;left:4500;top:3434;width:1260;height:0" o:connectortype="straight"/>
            <v:shape id="_x0000_s34791" type="#_x0000_t32" style="position:absolute;left:4497;top:2447;width:898;height:935;flip:y" o:connectortype="straight"/>
            <v:shape id="_x0000_s34792" type="#_x0000_t32" style="position:absolute;left:4500;top:1729;width:0;height:336;flip:y" o:connectortype="straight">
              <v:stroke endarrow="block"/>
            </v:shape>
            <v:shape id="_x0000_s34793" type="#_x0000_t32" style="position:absolute;left:5395;top:1955;width:527;height:484;flip:y" o:connectortype="straight" strokeweight="2.25pt"/>
            <v:shape id="_x0000_s34794" type="#_x0000_t32" style="position:absolute;left:5922;top:1969;width:162;height:172" o:connectortype="straight" strokeweight="2.25pt"/>
            <v:shape id="_x0000_s34795" type="#_x0000_t32" style="position:absolute;left:5760;top:2146;width:324;height:470;flip:x" o:connectortype="straight">
              <v:stroke endarrow="oval"/>
            </v:shape>
            <v:shape id="_x0000_s34796" style="position:absolute;left:5326;top:2593;width:274;height:850" coordsize="274,543" path="m243,543v3,-40,31,-153,16,-225c244,246,193,165,150,112,107,59,31,23,,e" filled="f">
              <v:stroke endarrow="block"/>
              <v:path arrowok="t"/>
            </v:shape>
            <v:shape id="_x0000_s34797" type="#_x0000_t32" style="position:absolute;left:4497;top:2712;width:1263;height:715;flip:y" o:connectortype="straight">
              <v:stroke endarrow="block"/>
            </v:shape>
          </v:group>
        </w:pict>
      </w:r>
      <w:r w:rsidR="0030490A" w:rsidRPr="00BF657A">
        <w:rPr>
          <w:sz w:val="24"/>
          <w:szCs w:val="24"/>
        </w:rPr>
        <w:t xml:space="preserve">                                                                </w:t>
      </w:r>
      <m:oMath>
        <m:bar>
          <m:barPr>
            <m:ctrlPr>
              <w:rPr>
                <w:rFonts w:ascii="Cambria Math" w:hAnsi="Cambria Math"/>
                <w:i/>
                <w:sz w:val="24"/>
                <w:szCs w:val="24"/>
              </w:rPr>
            </m:ctrlPr>
          </m:barPr>
          <m:e>
            <m:r>
              <m:rPr>
                <m:sty m:val="p"/>
              </m:rPr>
              <w:rPr>
                <w:rFonts w:ascii="Cambria Math" w:hAnsi="Cambria Math"/>
              </w:rPr>
              <m:t>Ω</m:t>
            </m:r>
          </m:e>
        </m:bar>
      </m:oMath>
      <w:r w:rsidR="0030490A" w:rsidRPr="006352A2">
        <w:rPr>
          <w:sz w:val="24"/>
          <w:szCs w:val="24"/>
        </w:rPr>
        <w:t xml:space="preserve">                                                                                                       </w:t>
      </w:r>
    </w:p>
    <w:p w:rsidR="0030490A" w:rsidRPr="006352A2" w:rsidRDefault="00FC6E1B" w:rsidP="0030490A">
      <w:pPr>
        <w:spacing w:after="0"/>
        <w:rPr>
          <w:sz w:val="24"/>
          <w:szCs w:val="24"/>
        </w:rPr>
      </w:pPr>
      <w:r w:rsidRPr="00FC6E1B">
        <w:rPr>
          <w:noProof/>
          <w:sz w:val="24"/>
          <w:szCs w:val="24"/>
          <w:lang w:eastAsia="ru-RU"/>
        </w:rPr>
        <w:pict>
          <v:group id="_x0000_s34798" style="position:absolute;margin-left:295.5pt;margin-top:.55pt;width:121.9pt;height:163.9pt;z-index:253294592" coordorigin="7044,1955" coordsize="2438,3278">
            <v:oval id="_x0000_s34799" style="position:absolute;left:7044;top:4187;width:2438;height:794" fillcolor="#d6e3bc [1302]">
              <v:fill opacity="11141f" color2="fill darken(245)" rotate="t" focusposition=".5,.5" focussize="" method="linear sigma" focus="100%" type="gradientRadial"/>
            </v:oval>
            <v:shape id="_x0000_s34800" type="#_x0000_t32" style="position:absolute;left:9417;top:4401;width:0;height:832" o:connectortype="straight">
              <v:stroke endarrow="block"/>
            </v:shape>
            <v:shape id="_x0000_s34801" type="#_x0000_t32" style="position:absolute;left:8279;top:3766;width:38;height:788;flip:x y" o:connectortype="straight">
              <v:stroke endarrow="block"/>
            </v:shape>
            <v:shape id="_x0000_s34802" type="#_x0000_t32" style="position:absolute;left:8203;top:2343;width:1119;height:1920" o:connectortype="straight">
              <v:stroke startarrow="oval" endarrow="block"/>
            </v:shape>
            <v:shape id="_x0000_s34803" style="position:absolute;left:8279;top:3275;width:468;height:230" coordsize="468,230" path="m,205v34,3,141,25,206,19c271,218,349,205,393,168,437,131,452,35,468,e" filled="f">
              <v:stroke endarrow="block"/>
              <v:path arrowok="t"/>
            </v:shape>
            <v:shape id="_x0000_s34804" type="#_x0000_t32" style="position:absolute;left:8320;top:4353;width:983;height:105" o:connectortype="straight">
              <v:stroke endarrow="block"/>
            </v:shape>
            <v:oval id="_x0000_s34805" style="position:absolute;left:9255;top:4289;width:227;height:227" fillcolor="#4f81bd [3204]">
              <v:fill color2="fill darken(118)" rotate="t" focusposition=".5,.5" focussize="" method="linear sigma" focus="100%" type="gradientRadial"/>
            </v:oval>
            <v:shape id="_x0000_s34806" type="#_x0000_t32" style="position:absolute;left:8203;top:1955;width:117;height:2613" o:connectortype="straight">
              <v:stroke dashstyle="dash" startarrow="block"/>
            </v:shape>
          </v:group>
        </w:pict>
      </w:r>
      <w:r w:rsidR="0030490A" w:rsidRPr="006352A2">
        <w:rPr>
          <w:sz w:val="24"/>
          <w:szCs w:val="24"/>
        </w:rPr>
        <w:t xml:space="preserve">                                                                                                                                          </w:t>
      </w:r>
      <w:r w:rsidR="0030490A" w:rsidRPr="00A22470">
        <w:rPr>
          <w:sz w:val="24"/>
          <w:szCs w:val="24"/>
        </w:rPr>
        <w:t>Z</w:t>
      </w:r>
      <w:r w:rsidR="0030490A" w:rsidRPr="006352A2">
        <w:rPr>
          <w:sz w:val="24"/>
          <w:szCs w:val="24"/>
        </w:rPr>
        <w:t xml:space="preserve">                          </w:t>
      </w:r>
      <w:r w:rsidR="0030490A">
        <w:rPr>
          <w:sz w:val="24"/>
          <w:szCs w:val="24"/>
        </w:rPr>
        <w:t xml:space="preserve">  </w:t>
      </w:r>
      <w:r w:rsidR="0030490A" w:rsidRPr="006352A2">
        <w:rPr>
          <w:sz w:val="24"/>
          <w:szCs w:val="24"/>
        </w:rPr>
        <w:t xml:space="preserve">  </w:t>
      </w:r>
    </w:p>
    <w:p w:rsidR="0030490A" w:rsidRPr="006352A2" w:rsidRDefault="0030490A" w:rsidP="0030490A">
      <w:pPr>
        <w:spacing w:after="0"/>
        <w:rPr>
          <w:sz w:val="24"/>
          <w:szCs w:val="24"/>
        </w:rPr>
      </w:pPr>
      <w:r w:rsidRPr="006352A2">
        <w:rPr>
          <w:sz w:val="24"/>
          <w:szCs w:val="24"/>
        </w:rPr>
        <w:t xml:space="preserve">                                                                                                                                                                          </w:t>
      </w:r>
    </w:p>
    <w:p w:rsidR="0030490A" w:rsidRPr="006352A2" w:rsidRDefault="0030490A" w:rsidP="0030490A">
      <w:pPr>
        <w:spacing w:after="0"/>
        <w:rPr>
          <w:sz w:val="24"/>
          <w:szCs w:val="24"/>
        </w:rPr>
      </w:pPr>
      <w:r w:rsidRPr="006352A2">
        <w:rPr>
          <w:sz w:val="24"/>
          <w:szCs w:val="24"/>
        </w:rPr>
        <w:t xml:space="preserve">                                                                                        </w:t>
      </w:r>
      <m:oMath>
        <m:bar>
          <m:barPr>
            <m:ctrlPr>
              <w:rPr>
                <w:rFonts w:ascii="Cambria Math" w:hAnsi="Cambria Math"/>
                <w:i/>
                <w:sz w:val="24"/>
                <w:szCs w:val="24"/>
              </w:rPr>
            </m:ctrlPr>
          </m:barPr>
          <m:e>
            <m:r>
              <w:rPr>
                <w:rFonts w:ascii="Cambria Math" w:hAnsi="Cambria Math"/>
                <w:sz w:val="24"/>
                <w:szCs w:val="24"/>
              </w:rPr>
              <m:t>R</m:t>
            </m:r>
          </m:e>
        </m:bar>
      </m:oMath>
      <w:r w:rsidRPr="006352A2">
        <w:rPr>
          <w:sz w:val="24"/>
          <w:szCs w:val="24"/>
        </w:rPr>
        <w:t xml:space="preserve">                                                                               </w:t>
      </w:r>
    </w:p>
    <w:p w:rsidR="0030490A" w:rsidRPr="00C97256" w:rsidRDefault="0030490A" w:rsidP="0030490A">
      <w:pPr>
        <w:spacing w:after="0"/>
        <w:rPr>
          <w:sz w:val="24"/>
          <w:szCs w:val="24"/>
        </w:rPr>
      </w:pPr>
      <w:r w:rsidRPr="006352A2">
        <w:rPr>
          <w:sz w:val="24"/>
          <w:szCs w:val="24"/>
        </w:rPr>
        <w:t xml:space="preserve">                                                                                                                                                                     </w:t>
      </w:r>
      <w:r>
        <w:rPr>
          <w:sz w:val="24"/>
          <w:szCs w:val="24"/>
        </w:rPr>
        <w:t xml:space="preserve">      </w:t>
      </w:r>
    </w:p>
    <w:p w:rsidR="0030490A" w:rsidRPr="006352A2" w:rsidRDefault="0030490A" w:rsidP="0030490A">
      <w:pPr>
        <w:spacing w:after="0"/>
        <w:rPr>
          <w:sz w:val="24"/>
          <w:szCs w:val="24"/>
        </w:rPr>
      </w:pPr>
      <w:r w:rsidRPr="006352A2">
        <w:rPr>
          <w:sz w:val="24"/>
          <w:szCs w:val="24"/>
        </w:rPr>
        <w:t xml:space="preserve">                                                                                       </w:t>
      </w:r>
      <m:oMath>
        <m:r>
          <w:rPr>
            <w:rFonts w:ascii="Cambria Math" w:hAnsi="Cambria Math"/>
            <w:sz w:val="24"/>
            <w:szCs w:val="24"/>
          </w:rPr>
          <m:t>φ</m:t>
        </m:r>
      </m:oMath>
      <w:r w:rsidRPr="006352A2">
        <w:rPr>
          <w:sz w:val="24"/>
          <w:szCs w:val="24"/>
        </w:rPr>
        <w:t xml:space="preserve">                                                                              </w:t>
      </w:r>
      <w:r>
        <w:rPr>
          <w:sz w:val="24"/>
          <w:szCs w:val="24"/>
        </w:rPr>
        <w:t xml:space="preserve">  </w:t>
      </w:r>
      <w:r w:rsidRPr="006352A2">
        <w:rPr>
          <w:sz w:val="24"/>
          <w:szCs w:val="24"/>
        </w:rPr>
        <w:t xml:space="preserve"> </w:t>
      </w:r>
    </w:p>
    <w:p w:rsidR="0030490A" w:rsidRPr="006352A2" w:rsidRDefault="0030490A" w:rsidP="0030490A">
      <w:pPr>
        <w:spacing w:after="0"/>
        <w:rPr>
          <w:sz w:val="24"/>
          <w:szCs w:val="24"/>
        </w:rPr>
      </w:pPr>
      <w:r w:rsidRPr="006352A2">
        <w:rPr>
          <w:sz w:val="24"/>
          <w:szCs w:val="24"/>
        </w:rPr>
        <w:t xml:space="preserve">                                                                                                                </w:t>
      </w:r>
      <w:r w:rsidR="00801AFD">
        <w:rPr>
          <w:sz w:val="24"/>
          <w:szCs w:val="24"/>
        </w:rPr>
        <w:t xml:space="preserve"> </w:t>
      </w:r>
      <w:r w:rsidRPr="006352A2">
        <w:rPr>
          <w:sz w:val="24"/>
          <w:szCs w:val="24"/>
        </w:rPr>
        <w:t xml:space="preserve">             </w:t>
      </w:r>
      <m:oMath>
        <m:bar>
          <m:barPr>
            <m:ctrlPr>
              <w:rPr>
                <w:rFonts w:ascii="Cambria Math" w:hAnsi="Cambria Math"/>
                <w:i/>
                <w:sz w:val="24"/>
                <w:szCs w:val="24"/>
              </w:rPr>
            </m:ctrlPr>
          </m:barPr>
          <m:e>
            <m:r>
              <w:rPr>
                <w:rFonts w:ascii="Cambria Math" w:hAnsi="Cambria Math"/>
                <w:sz w:val="24"/>
                <w:szCs w:val="24"/>
              </w:rPr>
              <m:t>k</m:t>
            </m:r>
          </m:e>
        </m:bar>
      </m:oMath>
      <w:r w:rsidRPr="006352A2">
        <w:rPr>
          <w:sz w:val="24"/>
          <w:szCs w:val="24"/>
        </w:rPr>
        <w:t xml:space="preserve">                    </w:t>
      </w:r>
      <m:oMath>
        <m:r>
          <w:rPr>
            <w:rFonts w:ascii="Cambria Math" w:hAnsi="Cambria Math"/>
            <w:sz w:val="24"/>
            <w:szCs w:val="24"/>
          </w:rPr>
          <m:t>θ</m:t>
        </m:r>
      </m:oMath>
      <w:r w:rsidRPr="006352A2">
        <w:rPr>
          <w:sz w:val="24"/>
          <w:szCs w:val="24"/>
        </w:rPr>
        <w:t xml:space="preserve">                 </w:t>
      </w:r>
      <w:r>
        <w:rPr>
          <w:sz w:val="24"/>
          <w:szCs w:val="24"/>
        </w:rPr>
        <w:t xml:space="preserve">   </w:t>
      </w:r>
      <w:r w:rsidRPr="006352A2">
        <w:rPr>
          <w:sz w:val="24"/>
          <w:szCs w:val="24"/>
        </w:rPr>
        <w:t xml:space="preserve"> </w:t>
      </w:r>
    </w:p>
    <w:p w:rsidR="0030490A" w:rsidRPr="006352A2" w:rsidRDefault="0030490A" w:rsidP="0030490A">
      <w:pPr>
        <w:spacing w:after="0"/>
        <w:rPr>
          <w:sz w:val="24"/>
          <w:szCs w:val="24"/>
        </w:rPr>
      </w:pPr>
      <w:r w:rsidRPr="006352A2">
        <w:rPr>
          <w:sz w:val="24"/>
          <w:szCs w:val="24"/>
        </w:rPr>
        <w:t xml:space="preserve">                                                                                                         </w:t>
      </w:r>
      <w:r w:rsidR="00801AFD">
        <w:rPr>
          <w:sz w:val="24"/>
          <w:szCs w:val="24"/>
        </w:rPr>
        <w:t xml:space="preserve">               </w:t>
      </w:r>
      <w:r w:rsidRPr="006352A2">
        <w:rPr>
          <w:sz w:val="24"/>
          <w:szCs w:val="24"/>
        </w:rPr>
        <w:t xml:space="preserve">                               </w:t>
      </w:r>
      <m:oMath>
        <m:bar>
          <m:barPr>
            <m:ctrlPr>
              <w:rPr>
                <w:rFonts w:ascii="Cambria Math" w:hAnsi="Cambria Math"/>
                <w:i/>
                <w:sz w:val="24"/>
                <w:szCs w:val="24"/>
              </w:rPr>
            </m:ctrlPr>
          </m:barPr>
          <m:e>
            <m:r>
              <w:rPr>
                <w:rFonts w:ascii="Cambria Math" w:hAnsi="Cambria Math"/>
                <w:sz w:val="24"/>
                <w:szCs w:val="24"/>
              </w:rPr>
              <m:t>ρ</m:t>
            </m:r>
          </m:e>
        </m:bar>
      </m:oMath>
      <w:r w:rsidRPr="006352A2">
        <w:rPr>
          <w:sz w:val="24"/>
          <w:szCs w:val="24"/>
        </w:rPr>
        <w:t xml:space="preserve">                   </w:t>
      </w:r>
    </w:p>
    <w:p w:rsidR="0030490A" w:rsidRPr="006352A2" w:rsidRDefault="0030490A" w:rsidP="0030490A">
      <w:pPr>
        <w:spacing w:after="0"/>
        <w:rPr>
          <w:sz w:val="24"/>
          <w:szCs w:val="24"/>
        </w:rPr>
      </w:pPr>
      <w:r w:rsidRPr="006352A2">
        <w:rPr>
          <w:sz w:val="24"/>
          <w:szCs w:val="24"/>
        </w:rPr>
        <w:t xml:space="preserve">                                                                                                 </w:t>
      </w:r>
      <w:r w:rsidR="00801AFD">
        <w:rPr>
          <w:sz w:val="24"/>
          <w:szCs w:val="24"/>
        </w:rPr>
        <w:t xml:space="preserve">                                 </w:t>
      </w:r>
      <w:r w:rsidRPr="006352A2">
        <w:rPr>
          <w:sz w:val="24"/>
          <w:szCs w:val="24"/>
        </w:rPr>
        <w:t xml:space="preserve">    </w:t>
      </w:r>
      <m:oMath>
        <m:bar>
          <m:barPr>
            <m:ctrlPr>
              <w:rPr>
                <w:rFonts w:ascii="Cambria Math" w:hAnsi="Cambria Math"/>
                <w:i/>
                <w:sz w:val="24"/>
                <w:szCs w:val="24"/>
              </w:rPr>
            </m:ctrlPr>
          </m:barPr>
          <m:e>
            <m:r>
              <w:rPr>
                <w:rFonts w:ascii="Cambria Math" w:hAnsi="Cambria Math"/>
                <w:sz w:val="24"/>
                <w:szCs w:val="24"/>
              </w:rPr>
              <m:t>r</m:t>
            </m:r>
          </m:e>
        </m:bar>
      </m:oMath>
      <w:r w:rsidRPr="006352A2">
        <w:rPr>
          <w:sz w:val="24"/>
          <w:szCs w:val="24"/>
        </w:rPr>
        <w:t xml:space="preserve">                                    </w:t>
      </w:r>
    </w:p>
    <w:p w:rsidR="0030490A" w:rsidRPr="006352A2" w:rsidRDefault="0030490A" w:rsidP="00801AFD">
      <w:pPr>
        <w:spacing w:after="0" w:line="240" w:lineRule="auto"/>
        <w:rPr>
          <w:sz w:val="24"/>
          <w:szCs w:val="24"/>
        </w:rPr>
      </w:pPr>
      <w:r w:rsidRPr="006352A2">
        <w:rPr>
          <w:sz w:val="24"/>
          <w:szCs w:val="24"/>
        </w:rPr>
        <w:t xml:space="preserve">                                                                                      </w:t>
      </w:r>
      <w:r w:rsidR="00801AFD">
        <w:rPr>
          <w:sz w:val="24"/>
          <w:szCs w:val="24"/>
        </w:rPr>
        <w:t xml:space="preserve">                                    </w:t>
      </w:r>
      <w:r w:rsidRPr="006352A2">
        <w:rPr>
          <w:sz w:val="24"/>
          <w:szCs w:val="24"/>
        </w:rPr>
        <w:t xml:space="preserve">                                                   </w:t>
      </w:r>
    </w:p>
    <w:p w:rsidR="0030490A" w:rsidRPr="00801AFD" w:rsidRDefault="0030490A" w:rsidP="00801AFD">
      <w:pPr>
        <w:spacing w:after="0" w:line="240" w:lineRule="auto"/>
        <w:rPr>
          <w:sz w:val="24"/>
          <w:szCs w:val="24"/>
        </w:rPr>
      </w:pPr>
      <w:r w:rsidRPr="00801AFD">
        <w:rPr>
          <w:sz w:val="24"/>
          <w:szCs w:val="24"/>
        </w:rPr>
        <w:t xml:space="preserve">                                                                                                                                                           </w:t>
      </w:r>
      <m:oMath>
        <m:r>
          <w:rPr>
            <w:rFonts w:ascii="Cambria Math" w:hAnsi="Cambria Math"/>
            <w:sz w:val="24"/>
            <w:szCs w:val="24"/>
          </w:rPr>
          <m:t>m</m:t>
        </m:r>
        <m:bar>
          <m:barPr>
            <m:ctrlPr>
              <w:rPr>
                <w:rFonts w:ascii="Cambria Math" w:hAnsi="Cambria Math"/>
                <w:i/>
                <w:sz w:val="24"/>
                <w:szCs w:val="24"/>
              </w:rPr>
            </m:ctrlPr>
          </m:barPr>
          <m:e>
            <m:r>
              <w:rPr>
                <w:rFonts w:ascii="Cambria Math" w:hAnsi="Cambria Math"/>
                <w:sz w:val="24"/>
                <w:szCs w:val="24"/>
              </w:rPr>
              <m:t>g</m:t>
            </m:r>
          </m:e>
        </m:bar>
      </m:oMath>
      <w:r w:rsidRPr="00801AFD">
        <w:rPr>
          <w:sz w:val="24"/>
          <w:szCs w:val="24"/>
        </w:rPr>
        <w:t xml:space="preserve">            </w:t>
      </w:r>
    </w:p>
    <w:p w:rsidR="0030490A" w:rsidRPr="00801AFD" w:rsidRDefault="0030490A" w:rsidP="00801AFD">
      <w:pPr>
        <w:spacing w:after="0" w:line="240" w:lineRule="auto"/>
        <w:rPr>
          <w:sz w:val="24"/>
          <w:szCs w:val="24"/>
        </w:rPr>
      </w:pPr>
      <w:r w:rsidRPr="00801AFD">
        <w:rPr>
          <w:sz w:val="24"/>
          <w:szCs w:val="24"/>
        </w:rPr>
        <w:t xml:space="preserve">                                                                                                                                                                             </w:t>
      </w:r>
    </w:p>
    <w:p w:rsidR="0030490A" w:rsidRPr="00801AFD" w:rsidRDefault="0030490A" w:rsidP="00801AFD">
      <w:pPr>
        <w:spacing w:after="0" w:line="240" w:lineRule="auto"/>
        <w:rPr>
          <w:sz w:val="24"/>
          <w:szCs w:val="24"/>
        </w:rPr>
      </w:pPr>
      <w:r w:rsidRPr="00801AFD">
        <w:rPr>
          <w:sz w:val="24"/>
          <w:szCs w:val="24"/>
        </w:rPr>
        <w:t xml:space="preserve">                                                                                                                                                                   </w:t>
      </w:r>
    </w:p>
    <w:p w:rsidR="0030490A" w:rsidRPr="0030490A" w:rsidRDefault="0030490A" w:rsidP="0030490A">
      <w:pPr>
        <w:spacing w:after="0"/>
        <w:rPr>
          <w:sz w:val="24"/>
          <w:szCs w:val="24"/>
          <w:lang w:val="ru-RU"/>
        </w:rPr>
      </w:pPr>
      <w:r w:rsidRPr="006F4CAE">
        <w:rPr>
          <w:sz w:val="24"/>
          <w:szCs w:val="24"/>
        </w:rPr>
        <w:t xml:space="preserve">  </w:t>
      </w:r>
      <w:r w:rsidRPr="0030490A">
        <w:rPr>
          <w:sz w:val="24"/>
          <w:szCs w:val="24"/>
          <w:lang w:val="ru-RU"/>
        </w:rPr>
        <w:t xml:space="preserve">Рассматривая движение маятника как сложное, состоящее из переносного вместе с Землей и относительного, запишем уравнение в виде  </w:t>
      </w:r>
    </w:p>
    <w:p w:rsidR="0030490A" w:rsidRPr="0030490A" w:rsidRDefault="0030490A" w:rsidP="0030490A">
      <w:pPr>
        <w:spacing w:after="0"/>
        <w:rPr>
          <w:sz w:val="24"/>
          <w:szCs w:val="24"/>
          <w:lang w:val="ru-RU"/>
        </w:rPr>
      </w:pPr>
      <w:r w:rsidRPr="0030490A">
        <w:rPr>
          <w:sz w:val="24"/>
          <w:szCs w:val="24"/>
          <w:lang w:val="ru-RU"/>
        </w:rPr>
        <w:t xml:space="preserve">                                </w:t>
      </w:r>
      <m:oMath>
        <m:r>
          <w:rPr>
            <w:rFonts w:ascii="Cambria Math" w:hAnsi="Cambria Math"/>
            <w:sz w:val="24"/>
            <w:szCs w:val="24"/>
          </w:rPr>
          <m:t>m</m:t>
        </m:r>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W</m:t>
                </m:r>
              </m:e>
            </m:bar>
          </m:e>
          <m:sub>
            <m:r>
              <w:rPr>
                <w:rFonts w:ascii="Cambria Math" w:hAnsi="Cambria Math"/>
                <w:sz w:val="24"/>
                <w:szCs w:val="24"/>
              </w:rPr>
              <m:t>r</m:t>
            </m:r>
          </m:sub>
        </m:sSub>
        <m:r>
          <w:rPr>
            <w:rFonts w:ascii="Cambria Math" w:hAnsi="Cambria Math"/>
            <w:sz w:val="24"/>
            <w:szCs w:val="24"/>
            <w:lang w:val="ru-RU"/>
          </w:rPr>
          <m:t>=</m:t>
        </m:r>
        <m:bar>
          <m:barPr>
            <m:ctrlPr>
              <w:rPr>
                <w:rFonts w:ascii="Cambria Math" w:hAnsi="Cambria Math"/>
                <w:i/>
                <w:sz w:val="24"/>
                <w:szCs w:val="24"/>
              </w:rPr>
            </m:ctrlPr>
          </m:barPr>
          <m:e>
            <m:r>
              <w:rPr>
                <w:rFonts w:ascii="Cambria Math" w:hAnsi="Cambria Math"/>
                <w:sz w:val="24"/>
                <w:szCs w:val="24"/>
              </w:rPr>
              <m:t>T</m:t>
            </m:r>
          </m:e>
        </m:bar>
        <m:r>
          <w:rPr>
            <w:rFonts w:ascii="Cambria Math" w:hAnsi="Cambria Math"/>
            <w:sz w:val="24"/>
            <w:szCs w:val="24"/>
            <w:lang w:val="ru-RU"/>
          </w:rPr>
          <m:t>+</m:t>
        </m:r>
        <m:r>
          <w:rPr>
            <w:rFonts w:ascii="Cambria Math" w:hAnsi="Cambria Math"/>
            <w:sz w:val="24"/>
            <w:szCs w:val="24"/>
          </w:rPr>
          <m:t>m</m:t>
        </m:r>
        <m:bar>
          <m:barPr>
            <m:ctrlPr>
              <w:rPr>
                <w:rFonts w:ascii="Cambria Math" w:hAnsi="Cambria Math"/>
                <w:i/>
                <w:sz w:val="24"/>
                <w:szCs w:val="24"/>
              </w:rPr>
            </m:ctrlPr>
          </m:barPr>
          <m:e>
            <m:r>
              <w:rPr>
                <w:rFonts w:ascii="Cambria Math" w:hAnsi="Cambria Math"/>
                <w:sz w:val="24"/>
                <w:szCs w:val="24"/>
              </w:rPr>
              <m:t>g</m:t>
            </m:r>
          </m:e>
        </m:bar>
        <m:r>
          <w:rPr>
            <w:rFonts w:ascii="Cambria Math" w:hAnsi="Cambria Math"/>
            <w:sz w:val="24"/>
            <w:szCs w:val="24"/>
            <w:lang w:val="ru-RU"/>
          </w:rPr>
          <m:t>+(-</m:t>
        </m:r>
        <m:r>
          <w:rPr>
            <w:rFonts w:ascii="Cambria Math" w:hAnsi="Cambria Math"/>
            <w:sz w:val="24"/>
            <w:szCs w:val="24"/>
          </w:rPr>
          <m:t>m</m:t>
        </m:r>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W</m:t>
                </m:r>
              </m:e>
            </m:bar>
          </m:e>
          <m:sub>
            <m:r>
              <w:rPr>
                <w:rFonts w:ascii="Cambria Math" w:hAnsi="Cambria Math"/>
                <w:sz w:val="24"/>
                <w:szCs w:val="24"/>
              </w:rPr>
              <m:t>cor</m:t>
            </m:r>
          </m:sub>
        </m:sSub>
        <m:r>
          <w:rPr>
            <w:rFonts w:ascii="Cambria Math" w:hAnsi="Cambria Math"/>
            <w:sz w:val="24"/>
            <w:szCs w:val="24"/>
            <w:lang w:val="ru-RU"/>
          </w:rPr>
          <m:t>)</m:t>
        </m:r>
      </m:oMath>
      <w:r w:rsidRPr="0030490A">
        <w:rPr>
          <w:sz w:val="24"/>
          <w:szCs w:val="24"/>
          <w:lang w:val="ru-RU"/>
        </w:rPr>
        <w:t xml:space="preserve"> ,   </w:t>
      </w:r>
      <m:oMath>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W</m:t>
                </m:r>
              </m:e>
            </m:bar>
          </m:e>
          <m:sub>
            <m:r>
              <w:rPr>
                <w:rFonts w:ascii="Cambria Math" w:hAnsi="Cambria Math"/>
                <w:sz w:val="24"/>
                <w:szCs w:val="24"/>
              </w:rPr>
              <m:t>cor</m:t>
            </m:r>
          </m:sub>
        </m:sSub>
        <m:r>
          <w:rPr>
            <w:rFonts w:ascii="Cambria Math" w:hAnsi="Cambria Math"/>
            <w:sz w:val="24"/>
            <w:szCs w:val="24"/>
            <w:lang w:val="ru-RU"/>
          </w:rPr>
          <m:t xml:space="preserve">≝2 </m:t>
        </m:r>
        <m:bar>
          <m:barPr>
            <m:ctrlPr>
              <w:rPr>
                <w:rFonts w:ascii="Cambria Math" w:hAnsi="Cambria Math"/>
                <w:i/>
                <w:sz w:val="24"/>
                <w:szCs w:val="24"/>
              </w:rPr>
            </m:ctrlPr>
          </m:barPr>
          <m:e>
            <m:r>
              <m:rPr>
                <m:sty m:val="p"/>
              </m:rPr>
              <w:rPr>
                <w:rFonts w:ascii="Cambria Math" w:hAnsi="Cambria Math"/>
              </w:rPr>
              <m:t>Ω</m:t>
            </m:r>
          </m:e>
        </m:bar>
        <m:r>
          <w:rPr>
            <w:rFonts w:ascii="Cambria Math" w:hAnsi="Cambria Math"/>
            <w:sz w:val="24"/>
            <w:szCs w:val="24"/>
            <w:lang w:val="ru-RU"/>
          </w:rPr>
          <m:t>×</m:t>
        </m:r>
        <m:bar>
          <m:barPr>
            <m:ctrlPr>
              <w:rPr>
                <w:rFonts w:ascii="Cambria Math" w:hAnsi="Cambria Math"/>
                <w:i/>
                <w:sz w:val="24"/>
                <w:szCs w:val="24"/>
              </w:rPr>
            </m:ctrlPr>
          </m:barPr>
          <m:e>
            <m:r>
              <w:rPr>
                <w:rFonts w:ascii="Cambria Math" w:hAnsi="Cambria Math"/>
                <w:sz w:val="24"/>
                <w:szCs w:val="24"/>
                <w:lang w:val="ru-RU"/>
              </w:rPr>
              <m:t xml:space="preserve"> </m:t>
            </m:r>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r</m:t>
                </m:r>
              </m:sub>
            </m:sSub>
          </m:e>
        </m:bar>
      </m:oMath>
      <w:r w:rsidRPr="0030490A">
        <w:rPr>
          <w:sz w:val="24"/>
          <w:szCs w:val="24"/>
          <w:lang w:val="ru-RU"/>
        </w:rPr>
        <w:t xml:space="preserve"> ,  или                                  </w:t>
      </w:r>
    </w:p>
    <w:p w:rsidR="0030490A" w:rsidRPr="0030490A" w:rsidRDefault="0030490A" w:rsidP="0030490A">
      <w:pPr>
        <w:spacing w:after="0"/>
        <w:rPr>
          <w:i/>
          <w:sz w:val="24"/>
          <w:szCs w:val="24"/>
          <w:lang w:val="ru-RU"/>
        </w:rPr>
      </w:pPr>
      <w:r w:rsidRPr="0030490A">
        <w:rPr>
          <w:sz w:val="24"/>
          <w:szCs w:val="24"/>
          <w:lang w:val="ru-RU"/>
        </w:rPr>
        <w:t xml:space="preserve">                           </w:t>
      </w:r>
      <m:oMath>
        <m:acc>
          <m:accPr>
            <m:chr m:val="̈"/>
            <m:ctrlPr>
              <w:rPr>
                <w:rFonts w:ascii="Cambria Math" w:hAnsi="Cambria Math" w:cs="Cambria Math"/>
                <w:i/>
                <w:sz w:val="24"/>
                <w:szCs w:val="24"/>
              </w:rPr>
            </m:ctrlPr>
          </m:accPr>
          <m:e>
            <m:bar>
              <m:barPr>
                <m:ctrlPr>
                  <w:rPr>
                    <w:rFonts w:ascii="Cambria Math" w:hAnsi="Cambria Math" w:cs="Cambria Math"/>
                    <w:i/>
                    <w:sz w:val="24"/>
                    <w:szCs w:val="24"/>
                  </w:rPr>
                </m:ctrlPr>
              </m:barPr>
              <m:e>
                <m:r>
                  <w:rPr>
                    <w:rFonts w:ascii="Cambria Math" w:hAnsi="Cambria Math" w:cs="Calibri"/>
                    <w:sz w:val="24"/>
                    <w:szCs w:val="24"/>
                  </w:rPr>
                  <m:t>ρ</m:t>
                </m:r>
                <m:ctrlPr>
                  <w:rPr>
                    <w:rFonts w:ascii="Cambria Math" w:hAnsi="Cambria Math" w:cs="Calibri"/>
                    <w:i/>
                    <w:sz w:val="24"/>
                    <w:szCs w:val="24"/>
                  </w:rPr>
                </m:ctrlPr>
              </m:e>
            </m:bar>
          </m:e>
        </m:acc>
        <m:r>
          <w:rPr>
            <w:rFonts w:ascii="Cambria Math" w:hAnsi="Cambria Math"/>
            <w:sz w:val="24"/>
            <w:szCs w:val="24"/>
            <w:lang w:val="ru-RU"/>
          </w:rPr>
          <m:t>=</m:t>
        </m:r>
        <m:bar>
          <m:barPr>
            <m:ctrlPr>
              <w:rPr>
                <w:rFonts w:ascii="Cambria Math" w:hAnsi="Cambria Math"/>
                <w:i/>
                <w:sz w:val="24"/>
                <w:szCs w:val="24"/>
              </w:rPr>
            </m:ctrlPr>
          </m:barPr>
          <m:e>
            <m:r>
              <w:rPr>
                <w:rFonts w:ascii="Cambria Math" w:hAnsi="Cambria Math"/>
                <w:sz w:val="24"/>
                <w:szCs w:val="24"/>
              </w:rPr>
              <m:t>g</m:t>
            </m:r>
          </m:e>
        </m:bar>
        <m:r>
          <w:rPr>
            <w:rFonts w:ascii="Cambria Math" w:hAnsi="Cambria Math"/>
            <w:sz w:val="24"/>
            <w:szCs w:val="24"/>
            <w:lang w:val="ru-RU"/>
          </w:rPr>
          <m:t>+</m:t>
        </m:r>
        <m:f>
          <m:fPr>
            <m:ctrlPr>
              <w:rPr>
                <w:rFonts w:ascii="Cambria Math" w:hAnsi="Cambria Math"/>
                <w:i/>
                <w:sz w:val="24"/>
                <w:szCs w:val="24"/>
              </w:rPr>
            </m:ctrlPr>
          </m:fPr>
          <m:num>
            <m:r>
              <w:rPr>
                <w:rFonts w:ascii="Cambria Math" w:hAnsi="Cambria Math"/>
                <w:sz w:val="24"/>
                <w:szCs w:val="24"/>
                <w:lang w:val="ru-RU"/>
              </w:rPr>
              <m:t>1</m:t>
            </m:r>
          </m:num>
          <m:den>
            <m:r>
              <w:rPr>
                <w:rFonts w:ascii="Cambria Math" w:hAnsi="Cambria Math"/>
                <w:sz w:val="24"/>
                <w:szCs w:val="24"/>
              </w:rPr>
              <m:t>m</m:t>
            </m:r>
          </m:den>
        </m:f>
        <m:bar>
          <m:barPr>
            <m:ctrlPr>
              <w:rPr>
                <w:rFonts w:ascii="Cambria Math" w:hAnsi="Cambria Math"/>
                <w:i/>
                <w:sz w:val="24"/>
                <w:szCs w:val="24"/>
              </w:rPr>
            </m:ctrlPr>
          </m:barPr>
          <m:e>
            <m:r>
              <w:rPr>
                <w:rFonts w:ascii="Cambria Math" w:hAnsi="Cambria Math"/>
                <w:sz w:val="24"/>
                <w:szCs w:val="24"/>
              </w:rPr>
              <m:t>T</m:t>
            </m:r>
          </m:e>
        </m:bar>
        <m:r>
          <w:rPr>
            <w:rFonts w:ascii="Cambria Math" w:hAnsi="Cambria Math"/>
            <w:sz w:val="24"/>
            <w:szCs w:val="24"/>
            <w:lang w:val="ru-RU"/>
          </w:rPr>
          <m:t xml:space="preserve">-2 </m:t>
        </m:r>
        <m:bar>
          <m:barPr>
            <m:ctrlPr>
              <w:rPr>
                <w:rFonts w:ascii="Cambria Math" w:hAnsi="Cambria Math"/>
                <w:i/>
                <w:sz w:val="24"/>
                <w:szCs w:val="24"/>
              </w:rPr>
            </m:ctrlPr>
          </m:barPr>
          <m:e>
            <m:r>
              <m:rPr>
                <m:sty m:val="p"/>
              </m:rPr>
              <w:rPr>
                <w:rFonts w:ascii="Cambria Math" w:hAnsi="Cambria Math"/>
              </w:rPr>
              <m:t>Ω</m:t>
            </m:r>
          </m:e>
        </m:bar>
        <m:r>
          <w:rPr>
            <w:rFonts w:ascii="Cambria Math" w:hAnsi="Cambria Math"/>
            <w:sz w:val="24"/>
            <w:szCs w:val="24"/>
            <w:lang w:val="ru-RU"/>
          </w:rPr>
          <m:t>×</m:t>
        </m:r>
        <m:acc>
          <m:accPr>
            <m:chr m:val="̇"/>
            <m:ctrlPr>
              <w:rPr>
                <w:rFonts w:ascii="Cambria Math" w:hAnsi="Cambria Math"/>
                <w:i/>
                <w:sz w:val="24"/>
                <w:szCs w:val="24"/>
              </w:rPr>
            </m:ctrlPr>
          </m:accPr>
          <m:e>
            <m:bar>
              <m:barPr>
                <m:ctrlPr>
                  <w:rPr>
                    <w:rFonts w:ascii="Cambria Math" w:hAnsi="Cambria Math"/>
                    <w:i/>
                    <w:sz w:val="24"/>
                    <w:szCs w:val="24"/>
                  </w:rPr>
                </m:ctrlPr>
              </m:barPr>
              <m:e>
                <m:r>
                  <w:rPr>
                    <w:rFonts w:ascii="Cambria Math" w:hAnsi="Cambria Math"/>
                    <w:sz w:val="24"/>
                    <w:szCs w:val="24"/>
                  </w:rPr>
                  <m:t>ρ</m:t>
                </m:r>
              </m:e>
            </m:bar>
          </m:e>
        </m:acc>
        <m:r>
          <w:rPr>
            <w:rFonts w:ascii="Cambria Math" w:hAnsi="Cambria Math"/>
            <w:sz w:val="24"/>
            <w:szCs w:val="24"/>
            <w:lang w:val="ru-RU"/>
          </w:rPr>
          <m:t xml:space="preserve"> ,   </m:t>
        </m:r>
      </m:oMath>
      <w:r w:rsidRPr="0030490A">
        <w:rPr>
          <w:sz w:val="24"/>
          <w:szCs w:val="24"/>
          <w:lang w:val="ru-RU"/>
        </w:rPr>
        <w:t xml:space="preserve">                                                                                            (1)</w:t>
      </w:r>
    </w:p>
    <w:p w:rsidR="0030490A" w:rsidRPr="0030490A" w:rsidRDefault="0030490A" w:rsidP="0030490A">
      <w:pPr>
        <w:spacing w:after="0"/>
        <w:rPr>
          <w:sz w:val="24"/>
          <w:szCs w:val="24"/>
          <w:lang w:val="ru-RU"/>
        </w:rPr>
      </w:pPr>
      <w:r w:rsidRPr="0030490A">
        <w:rPr>
          <w:sz w:val="24"/>
          <w:szCs w:val="24"/>
          <w:lang w:val="ru-RU"/>
        </w:rPr>
        <w:t xml:space="preserve">где  </w:t>
      </w:r>
      <m:oMath>
        <m:bar>
          <m:barPr>
            <m:ctrlPr>
              <w:rPr>
                <w:rFonts w:ascii="Cambria Math" w:hAnsi="Cambria Math"/>
                <w:i/>
                <w:sz w:val="24"/>
                <w:szCs w:val="24"/>
              </w:rPr>
            </m:ctrlPr>
          </m:barPr>
          <m:e>
            <m:r>
              <w:rPr>
                <w:rFonts w:ascii="Cambria Math" w:hAnsi="Cambria Math"/>
                <w:sz w:val="24"/>
                <w:szCs w:val="24"/>
              </w:rPr>
              <m:t>T</m:t>
            </m:r>
          </m:e>
        </m:bar>
        <m:r>
          <w:rPr>
            <w:rFonts w:ascii="Cambria Math" w:hAnsi="Cambria Math"/>
            <w:sz w:val="24"/>
            <w:szCs w:val="24"/>
            <w:lang w:val="ru-RU"/>
          </w:rPr>
          <m:t>=-</m:t>
        </m:r>
        <m:f>
          <m:fPr>
            <m:ctrlPr>
              <w:rPr>
                <w:rFonts w:ascii="Cambria Math" w:hAnsi="Cambria Math"/>
                <w:i/>
                <w:sz w:val="24"/>
                <w:szCs w:val="24"/>
              </w:rPr>
            </m:ctrlPr>
          </m:fPr>
          <m:num>
            <m:r>
              <w:rPr>
                <w:rFonts w:ascii="Cambria Math" w:hAnsi="Cambria Math"/>
                <w:sz w:val="24"/>
                <w:szCs w:val="24"/>
              </w:rPr>
              <m:t>T</m:t>
            </m:r>
          </m:num>
          <m:den>
            <m:r>
              <w:rPr>
                <w:rFonts w:ascii="Cambria Math" w:hAnsi="Cambria Math"/>
                <w:sz w:val="24"/>
                <w:szCs w:val="24"/>
              </w:rPr>
              <m:t>a</m:t>
            </m:r>
          </m:den>
        </m:f>
        <m:r>
          <w:rPr>
            <w:rFonts w:ascii="Cambria Math" w:hAnsi="Cambria Math"/>
            <w:sz w:val="24"/>
            <w:szCs w:val="24"/>
            <w:lang w:val="ru-RU"/>
          </w:rPr>
          <m:t xml:space="preserve"> </m:t>
        </m:r>
        <m:bar>
          <m:barPr>
            <m:ctrlPr>
              <w:rPr>
                <w:rFonts w:ascii="Cambria Math" w:hAnsi="Cambria Math"/>
                <w:i/>
                <w:sz w:val="24"/>
                <w:szCs w:val="24"/>
              </w:rPr>
            </m:ctrlPr>
          </m:barPr>
          <m:e>
            <m:r>
              <w:rPr>
                <w:rFonts w:ascii="Cambria Math" w:hAnsi="Cambria Math"/>
                <w:sz w:val="24"/>
                <w:szCs w:val="24"/>
              </w:rPr>
              <m:t>ρ</m:t>
            </m:r>
          </m:e>
        </m:bar>
        <m:r>
          <w:rPr>
            <w:rFonts w:ascii="Cambria Math" w:hAnsi="Cambria Math"/>
            <w:sz w:val="24"/>
            <w:szCs w:val="24"/>
            <w:lang w:val="ru-RU"/>
          </w:rPr>
          <m:t xml:space="preserve">,  </m:t>
        </m:r>
        <m:d>
          <m:dPr>
            <m:begChr m:val="|"/>
            <m:endChr m:val="|"/>
            <m:ctrlPr>
              <w:rPr>
                <w:rFonts w:ascii="Cambria Math" w:hAnsi="Cambria Math"/>
                <w:i/>
                <w:sz w:val="24"/>
                <w:szCs w:val="24"/>
              </w:rPr>
            </m:ctrlPr>
          </m:dPr>
          <m:e>
            <m:bar>
              <m:barPr>
                <m:ctrlPr>
                  <w:rPr>
                    <w:rFonts w:ascii="Cambria Math" w:hAnsi="Cambria Math"/>
                    <w:i/>
                    <w:sz w:val="24"/>
                    <w:szCs w:val="24"/>
                  </w:rPr>
                </m:ctrlPr>
              </m:barPr>
              <m:e>
                <m:r>
                  <w:rPr>
                    <w:rFonts w:ascii="Cambria Math" w:hAnsi="Cambria Math"/>
                    <w:sz w:val="24"/>
                    <w:szCs w:val="24"/>
                  </w:rPr>
                  <m:t>ρ</m:t>
                </m:r>
              </m:e>
            </m:bar>
          </m:e>
        </m:d>
        <m:r>
          <w:rPr>
            <w:rFonts w:ascii="Cambria Math" w:hAnsi="Cambria Math"/>
            <w:sz w:val="24"/>
            <w:szCs w:val="24"/>
            <w:lang w:val="ru-RU"/>
          </w:rPr>
          <m:t>=</m:t>
        </m:r>
        <m:r>
          <w:rPr>
            <w:rFonts w:ascii="Cambria Math" w:hAnsi="Cambria Math"/>
            <w:sz w:val="24"/>
            <w:szCs w:val="24"/>
          </w:rPr>
          <m:t>a</m:t>
        </m:r>
      </m:oMath>
      <w:r w:rsidRPr="0030490A">
        <w:rPr>
          <w:sz w:val="24"/>
          <w:szCs w:val="24"/>
          <w:lang w:val="ru-RU"/>
        </w:rPr>
        <w:t xml:space="preserve">,  сумма  </w:t>
      </w:r>
      <m:oMath>
        <m:r>
          <w:rPr>
            <w:rFonts w:ascii="Cambria Math" w:hAnsi="Cambria Math"/>
            <w:sz w:val="24"/>
            <w:szCs w:val="24"/>
          </w:rPr>
          <m:t>m</m:t>
        </m:r>
        <m:bar>
          <m:barPr>
            <m:ctrlPr>
              <w:rPr>
                <w:rFonts w:ascii="Cambria Math" w:hAnsi="Cambria Math"/>
                <w:i/>
                <w:sz w:val="24"/>
                <w:szCs w:val="24"/>
              </w:rPr>
            </m:ctrlPr>
          </m:barPr>
          <m:e>
            <m:r>
              <w:rPr>
                <w:rFonts w:ascii="Cambria Math" w:hAnsi="Cambria Math"/>
                <w:sz w:val="24"/>
                <w:szCs w:val="24"/>
              </w:rPr>
              <m:t>g</m:t>
            </m:r>
          </m:e>
        </m:bar>
        <m:r>
          <m:rPr>
            <m:sty m:val="bi"/>
          </m:rPr>
          <w:rPr>
            <w:rFonts w:ascii="Cambria Math" w:hAnsi="Cambria Math"/>
            <w:sz w:val="24"/>
            <w:szCs w:val="24"/>
            <w:lang w:val="ru-RU"/>
          </w:rPr>
          <m:t>≝</m:t>
        </m:r>
        <m:r>
          <w:rPr>
            <w:rFonts w:ascii="Cambria Math" w:hAnsi="Cambria Math"/>
            <w:sz w:val="24"/>
            <w:szCs w:val="24"/>
          </w:rPr>
          <m:t>m</m:t>
        </m:r>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g</m:t>
                </m:r>
              </m:e>
            </m:bar>
          </m:e>
          <m:sub>
            <m:r>
              <w:rPr>
                <w:rFonts w:ascii="Cambria Math" w:hAnsi="Cambria Math"/>
                <w:sz w:val="24"/>
                <w:szCs w:val="24"/>
                <w:lang w:val="ru-RU"/>
              </w:rPr>
              <m:t>0</m:t>
            </m:r>
          </m:sub>
        </m:sSub>
        <m:r>
          <m:rPr>
            <m:sty m:val="bi"/>
          </m:rPr>
          <w:rPr>
            <w:rFonts w:ascii="Cambria Math" w:hAnsi="Cambria Math"/>
            <w:sz w:val="24"/>
            <w:szCs w:val="24"/>
            <w:lang w:val="ru-RU"/>
          </w:rPr>
          <m:t>+</m:t>
        </m:r>
        <m:d>
          <m:dPr>
            <m:ctrlPr>
              <w:rPr>
                <w:rFonts w:ascii="Cambria Math" w:hAnsi="Cambria Math"/>
                <w:b/>
                <w:i/>
                <w:sz w:val="24"/>
                <w:szCs w:val="24"/>
              </w:rPr>
            </m:ctrlPr>
          </m:dPr>
          <m:e>
            <m:r>
              <m:rPr>
                <m:sty m:val="bi"/>
              </m:rPr>
              <w:rPr>
                <w:rFonts w:ascii="Cambria Math" w:hAnsi="Cambria Math"/>
                <w:sz w:val="24"/>
                <w:szCs w:val="24"/>
                <w:lang w:val="ru-RU"/>
              </w:rPr>
              <m:t>-</m:t>
            </m:r>
            <m:r>
              <w:rPr>
                <w:rFonts w:ascii="Cambria Math" w:hAnsi="Cambria Math"/>
                <w:sz w:val="24"/>
                <w:szCs w:val="24"/>
              </w:rPr>
              <m:t>m</m:t>
            </m:r>
            <m:sSub>
              <m:sSubPr>
                <m:ctrlPr>
                  <w:rPr>
                    <w:rFonts w:ascii="Cambria Math" w:hAnsi="Cambria Math"/>
                    <w:b/>
                    <w:i/>
                    <w:sz w:val="24"/>
                    <w:szCs w:val="24"/>
                  </w:rPr>
                </m:ctrlPr>
              </m:sSubPr>
              <m:e>
                <m:bar>
                  <m:barPr>
                    <m:ctrlPr>
                      <w:rPr>
                        <w:rFonts w:ascii="Cambria Math" w:hAnsi="Cambria Math"/>
                        <w:b/>
                        <w:i/>
                        <w:sz w:val="24"/>
                        <w:szCs w:val="24"/>
                      </w:rPr>
                    </m:ctrlPr>
                  </m:barPr>
                  <m:e>
                    <m:r>
                      <m:rPr>
                        <m:sty m:val="bi"/>
                      </m:rPr>
                      <w:rPr>
                        <w:rFonts w:ascii="Cambria Math" w:hAnsi="Cambria Math"/>
                        <w:sz w:val="24"/>
                        <w:szCs w:val="24"/>
                      </w:rPr>
                      <m:t>W</m:t>
                    </m:r>
                  </m:e>
                </m:bar>
              </m:e>
              <m:sub>
                <m:r>
                  <m:rPr>
                    <m:sty m:val="bi"/>
                  </m:rPr>
                  <w:rPr>
                    <w:rFonts w:ascii="Cambria Math" w:hAnsi="Cambria Math"/>
                    <w:sz w:val="24"/>
                    <w:szCs w:val="24"/>
                  </w:rPr>
                  <m:t>e</m:t>
                </m:r>
              </m:sub>
            </m:sSub>
          </m:e>
        </m:d>
        <m:r>
          <m:rPr>
            <m:sty m:val="bi"/>
          </m:rPr>
          <w:rPr>
            <w:rFonts w:ascii="Cambria Math" w:hAnsi="Cambria Math"/>
            <w:sz w:val="24"/>
            <w:szCs w:val="24"/>
            <w:lang w:val="ru-RU"/>
          </w:rPr>
          <m:t>=</m:t>
        </m:r>
        <m:r>
          <w:rPr>
            <w:rFonts w:ascii="Cambria Math" w:hAnsi="Cambria Math"/>
            <w:sz w:val="24"/>
            <w:szCs w:val="24"/>
          </w:rPr>
          <m:t>m</m:t>
        </m:r>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g</m:t>
                </m:r>
              </m:e>
            </m:bar>
          </m:e>
          <m:sub>
            <m:r>
              <w:rPr>
                <w:rFonts w:ascii="Cambria Math" w:hAnsi="Cambria Math"/>
                <w:sz w:val="24"/>
                <w:szCs w:val="24"/>
                <w:lang w:val="ru-RU"/>
              </w:rPr>
              <m:t>0</m:t>
            </m:r>
          </m:sub>
        </m:sSub>
        <m:r>
          <m:rPr>
            <m:sty m:val="bi"/>
          </m:rPr>
          <w:rPr>
            <w:rFonts w:ascii="Cambria Math" w:hAnsi="Cambria Math"/>
            <w:sz w:val="24"/>
            <w:szCs w:val="24"/>
            <w:lang w:val="ru-RU"/>
          </w:rPr>
          <m:t>+</m:t>
        </m:r>
        <m:d>
          <m:dPr>
            <m:ctrlPr>
              <w:rPr>
                <w:rFonts w:ascii="Cambria Math" w:hAnsi="Cambria Math"/>
                <w:b/>
                <w:i/>
                <w:sz w:val="24"/>
                <w:szCs w:val="24"/>
              </w:rPr>
            </m:ctrlPr>
          </m:dPr>
          <m:e>
            <m:r>
              <m:rPr>
                <m:sty m:val="bi"/>
              </m:rPr>
              <w:rPr>
                <w:rFonts w:ascii="Cambria Math" w:hAnsi="Cambria Math"/>
                <w:sz w:val="24"/>
                <w:szCs w:val="24"/>
                <w:lang w:val="ru-RU"/>
              </w:rPr>
              <m:t>-</m:t>
            </m:r>
            <m:r>
              <w:rPr>
                <w:rFonts w:ascii="Cambria Math" w:hAnsi="Cambria Math"/>
                <w:sz w:val="24"/>
                <w:szCs w:val="24"/>
              </w:rPr>
              <m:t>m</m:t>
            </m:r>
            <m:bar>
              <m:barPr>
                <m:ctrlPr>
                  <w:rPr>
                    <w:rFonts w:ascii="Cambria Math" w:hAnsi="Cambria Math"/>
                    <w:b/>
                    <w:i/>
                    <w:sz w:val="24"/>
                    <w:szCs w:val="24"/>
                  </w:rPr>
                </m:ctrlPr>
              </m:barPr>
              <m:e>
                <m:r>
                  <m:rPr>
                    <m:sty m:val="p"/>
                  </m:rPr>
                  <w:rPr>
                    <w:rFonts w:ascii="Cambria Math" w:hAnsi="Cambria Math"/>
                  </w:rPr>
                  <m:t>Ω</m:t>
                </m:r>
              </m:e>
            </m:bar>
            <m:r>
              <w:rPr>
                <w:rFonts w:ascii="Cambria Math" w:hAnsi="Cambria Math"/>
                <w:sz w:val="24"/>
                <w:szCs w:val="24"/>
                <w:lang w:val="ru-RU"/>
              </w:rPr>
              <m:t>×(</m:t>
            </m:r>
            <m:bar>
              <m:barPr>
                <m:ctrlPr>
                  <w:rPr>
                    <w:rFonts w:ascii="Cambria Math" w:hAnsi="Cambria Math"/>
                    <w:b/>
                    <w:i/>
                    <w:sz w:val="24"/>
                    <w:szCs w:val="24"/>
                  </w:rPr>
                </m:ctrlPr>
              </m:barPr>
              <m:e>
                <m:r>
                  <m:rPr>
                    <m:sty m:val="p"/>
                  </m:rPr>
                  <w:rPr>
                    <w:rFonts w:ascii="Cambria Math" w:hAnsi="Cambria Math"/>
                  </w:rPr>
                  <m:t>Ω</m:t>
                </m:r>
              </m:e>
            </m:bar>
            <m:r>
              <w:rPr>
                <w:rFonts w:ascii="Cambria Math" w:hAnsi="Cambria Math"/>
                <w:sz w:val="24"/>
                <w:szCs w:val="24"/>
                <w:lang w:val="ru-RU"/>
              </w:rPr>
              <m:t xml:space="preserve">× </m:t>
            </m:r>
            <m:bar>
              <m:barPr>
                <m:ctrlPr>
                  <w:rPr>
                    <w:rFonts w:ascii="Cambria Math" w:hAnsi="Cambria Math"/>
                    <w:i/>
                    <w:sz w:val="24"/>
                    <w:szCs w:val="24"/>
                  </w:rPr>
                </m:ctrlPr>
              </m:barPr>
              <m:e>
                <m:r>
                  <w:rPr>
                    <w:rFonts w:ascii="Cambria Math" w:hAnsi="Cambria Math"/>
                    <w:sz w:val="24"/>
                    <w:szCs w:val="24"/>
                  </w:rPr>
                  <m:t>R</m:t>
                </m:r>
              </m:e>
            </m:bar>
          </m:e>
        </m:d>
        <m:r>
          <m:rPr>
            <m:sty m:val="bi"/>
          </m:rPr>
          <w:rPr>
            <w:rFonts w:ascii="Cambria Math" w:hAnsi="Cambria Math"/>
            <w:sz w:val="24"/>
            <w:szCs w:val="24"/>
            <w:lang w:val="ru-RU"/>
          </w:rPr>
          <m:t xml:space="preserve">) </m:t>
        </m:r>
      </m:oMath>
      <w:r w:rsidRPr="0030490A">
        <w:rPr>
          <w:sz w:val="24"/>
          <w:szCs w:val="24"/>
          <w:lang w:val="ru-RU"/>
        </w:rPr>
        <w:t xml:space="preserve"> </w:t>
      </w:r>
      <w:r w:rsidRPr="0030490A">
        <w:rPr>
          <w:b/>
          <w:sz w:val="24"/>
          <w:szCs w:val="24"/>
          <w:lang w:val="ru-RU"/>
        </w:rPr>
        <w:t xml:space="preserve">– </w:t>
      </w:r>
      <w:r w:rsidRPr="0030490A">
        <w:rPr>
          <w:sz w:val="24"/>
          <w:szCs w:val="24"/>
          <w:lang w:val="ru-RU"/>
        </w:rPr>
        <w:t>сила т</w:t>
      </w:r>
      <w:r w:rsidRPr="0030490A">
        <w:rPr>
          <w:sz w:val="24"/>
          <w:szCs w:val="24"/>
          <w:lang w:val="ru-RU"/>
        </w:rPr>
        <w:t>я</w:t>
      </w:r>
      <w:r w:rsidRPr="0030490A">
        <w:rPr>
          <w:sz w:val="24"/>
          <w:szCs w:val="24"/>
          <w:lang w:val="ru-RU"/>
        </w:rPr>
        <w:t xml:space="preserve">жести на данной широте. </w:t>
      </w:r>
    </w:p>
    <w:p w:rsidR="0030490A" w:rsidRPr="0030490A" w:rsidRDefault="0030490A" w:rsidP="0030490A">
      <w:pPr>
        <w:spacing w:after="0"/>
        <w:rPr>
          <w:lang w:val="ru-RU"/>
        </w:rPr>
      </w:pPr>
      <w:r w:rsidRPr="0030490A">
        <w:rPr>
          <w:sz w:val="24"/>
          <w:szCs w:val="24"/>
          <w:lang w:val="ru-RU"/>
        </w:rPr>
        <w:t xml:space="preserve">   Представим  вектор угловой скорости Земли в виде  </w:t>
      </w:r>
      <m:oMath>
        <m:bar>
          <m:barPr>
            <m:ctrlPr>
              <w:rPr>
                <w:rFonts w:ascii="Cambria Math" w:hAnsi="Cambria Math"/>
                <w:b/>
                <w:i/>
                <w:sz w:val="24"/>
                <w:szCs w:val="24"/>
              </w:rPr>
            </m:ctrlPr>
          </m:barPr>
          <m:e>
            <m:r>
              <m:rPr>
                <m:sty m:val="p"/>
              </m:rPr>
              <w:rPr>
                <w:rFonts w:ascii="Cambria Math" w:hAnsi="Cambria Math"/>
              </w:rPr>
              <m:t>Ω</m:t>
            </m:r>
          </m:e>
        </m:bar>
        <m:r>
          <m:rPr>
            <m:sty m:val="bi"/>
          </m:rPr>
          <w:rPr>
            <w:rFonts w:ascii="Cambria Math" w:hAnsi="Cambria Math"/>
            <w:sz w:val="24"/>
            <w:szCs w:val="24"/>
            <w:lang w:val="ru-RU"/>
          </w:rPr>
          <m:t>=</m:t>
        </m:r>
        <m:sSub>
          <m:sSubPr>
            <m:ctrlPr>
              <w:rPr>
                <w:rFonts w:ascii="Cambria Math" w:hAnsi="Cambria Math"/>
                <w:i/>
              </w:rPr>
            </m:ctrlPr>
          </m:sSubPr>
          <m:e>
            <m:r>
              <w:rPr>
                <w:rFonts w:ascii="Cambria Math" w:hAnsi="Cambria Math"/>
              </w:rPr>
              <m:t>Ω</m:t>
            </m:r>
          </m:e>
          <m:sub>
            <m:r>
              <w:rPr>
                <w:rFonts w:ascii="Cambria Math" w:hAnsi="Cambria Math"/>
              </w:rPr>
              <m:t>z</m:t>
            </m:r>
          </m:sub>
        </m:sSub>
        <m:bar>
          <m:barPr>
            <m:ctrlPr>
              <w:rPr>
                <w:rFonts w:ascii="Cambria Math" w:hAnsi="Cambria Math"/>
                <w:i/>
                <w:sz w:val="24"/>
                <w:szCs w:val="24"/>
              </w:rPr>
            </m:ctrlPr>
          </m:barPr>
          <m:e>
            <m:r>
              <w:rPr>
                <w:rFonts w:ascii="Cambria Math" w:hAnsi="Cambria Math"/>
                <w:sz w:val="24"/>
                <w:szCs w:val="24"/>
              </w:rPr>
              <m:t>k</m:t>
            </m:r>
          </m:e>
        </m:bar>
        <m:r>
          <w:rPr>
            <w:rFonts w:ascii="Cambria Math" w:hAnsi="Cambria Math"/>
            <w:sz w:val="24"/>
            <w:szCs w:val="24"/>
            <w:lang w:val="ru-RU"/>
          </w:rPr>
          <m:t>+</m:t>
        </m:r>
        <m:r>
          <m:rPr>
            <m:sty m:val="p"/>
          </m:rPr>
          <w:rPr>
            <w:rFonts w:ascii="Cambria Math" w:hAnsi="Cambria Math"/>
            <w:lang w:val="ru-RU"/>
          </w:rPr>
          <m:t xml:space="preserve"> </m:t>
        </m:r>
        <m:bar>
          <m:barPr>
            <m:ctrlPr>
              <w:rPr>
                <w:rFonts w:ascii="Cambria Math" w:hAnsi="Cambria Math"/>
              </w:rPr>
            </m:ctrlPr>
          </m:barPr>
          <m:e>
            <m:acc>
              <m:accPr>
                <m:chr m:val="̃"/>
                <m:ctrlPr>
                  <w:rPr>
                    <w:rFonts w:ascii="Cambria Math" w:hAnsi="Cambria Math"/>
                  </w:rPr>
                </m:ctrlPr>
              </m:accPr>
              <m:e>
                <m:r>
                  <m:rPr>
                    <m:sty m:val="p"/>
                  </m:rPr>
                  <w:rPr>
                    <w:rFonts w:ascii="Cambria Math" w:hAnsi="Cambria Math"/>
                  </w:rPr>
                  <m:t>Ω</m:t>
                </m:r>
              </m:e>
            </m:acc>
          </m:e>
        </m:bar>
      </m:oMath>
      <w:r w:rsidRPr="0030490A">
        <w:rPr>
          <w:lang w:val="ru-RU"/>
        </w:rPr>
        <w:t xml:space="preserve">  </w:t>
      </w:r>
      <w:r w:rsidRPr="0030490A">
        <w:rPr>
          <w:sz w:val="24"/>
          <w:szCs w:val="24"/>
          <w:lang w:val="ru-RU"/>
        </w:rPr>
        <w:t>и, удерживая линейные</w:t>
      </w:r>
      <w:r w:rsidRPr="0030490A">
        <w:rPr>
          <w:lang w:val="ru-RU"/>
        </w:rPr>
        <w:t xml:space="preserve"> относительно </w:t>
      </w:r>
      <m:oMath>
        <m:r>
          <w:rPr>
            <w:rFonts w:ascii="Cambria Math" w:hAnsi="Cambria Math"/>
            <w:lang w:val="ru-RU"/>
          </w:rPr>
          <m:t xml:space="preserve">  </m:t>
        </m:r>
        <m:bar>
          <m:barPr>
            <m:ctrlPr>
              <w:rPr>
                <w:rFonts w:ascii="Cambria Math" w:hAnsi="Cambria Math"/>
                <w:i/>
                <w:sz w:val="24"/>
                <w:szCs w:val="24"/>
              </w:rPr>
            </m:ctrlPr>
          </m:barPr>
          <m:e>
            <m:r>
              <w:rPr>
                <w:rFonts w:ascii="Cambria Math" w:hAnsi="Cambria Math"/>
                <w:sz w:val="24"/>
                <w:szCs w:val="24"/>
              </w:rPr>
              <m:t>r</m:t>
            </m:r>
          </m:e>
        </m:bar>
      </m:oMath>
      <w:r w:rsidRPr="0030490A">
        <w:rPr>
          <w:sz w:val="24"/>
          <w:szCs w:val="24"/>
          <w:lang w:val="ru-RU"/>
        </w:rPr>
        <w:t xml:space="preserve">  (</w:t>
      </w:r>
      <m:oMath>
        <m:r>
          <w:rPr>
            <w:rFonts w:ascii="Cambria Math" w:hAnsi="Cambria Math"/>
            <w:sz w:val="24"/>
            <w:szCs w:val="24"/>
            <w:lang w:val="ru-RU"/>
          </w:rPr>
          <m:t xml:space="preserve"> и </m:t>
        </m:r>
        <m:r>
          <w:rPr>
            <w:rFonts w:ascii="Cambria Math" w:hAnsi="Cambria Math"/>
            <w:sz w:val="24"/>
            <w:szCs w:val="24"/>
          </w:rPr>
          <m:t>θ</m:t>
        </m:r>
        <m:r>
          <w:rPr>
            <w:rFonts w:ascii="Cambria Math" w:hAnsi="Cambria Math"/>
            <w:sz w:val="24"/>
            <w:szCs w:val="24"/>
            <w:lang w:val="ru-RU"/>
          </w:rPr>
          <m:t>)</m:t>
        </m:r>
      </m:oMath>
      <w:r w:rsidRPr="0030490A">
        <w:rPr>
          <w:sz w:val="24"/>
          <w:szCs w:val="24"/>
          <w:lang w:val="ru-RU"/>
        </w:rPr>
        <w:t xml:space="preserve"> величины, будем иметь </w:t>
      </w:r>
    </w:p>
    <w:p w:rsidR="0030490A" w:rsidRPr="0030490A" w:rsidRDefault="0030490A" w:rsidP="0030490A">
      <w:pPr>
        <w:spacing w:after="0"/>
        <w:rPr>
          <w:lang w:val="ru-RU"/>
        </w:rPr>
      </w:pPr>
      <w:r w:rsidRPr="0030490A">
        <w:rPr>
          <w:lang w:val="ru-RU"/>
        </w:rPr>
        <w:t xml:space="preserve"> </w:t>
      </w:r>
      <m:oMath>
        <m:bar>
          <m:barPr>
            <m:ctrlPr>
              <w:rPr>
                <w:rFonts w:ascii="Cambria Math" w:hAnsi="Cambria Math"/>
                <w:i/>
                <w:sz w:val="24"/>
                <w:szCs w:val="24"/>
              </w:rPr>
            </m:ctrlPr>
          </m:barPr>
          <m:e>
            <m:r>
              <w:rPr>
                <w:rFonts w:ascii="Cambria Math" w:hAnsi="Cambria Math"/>
                <w:sz w:val="24"/>
                <w:szCs w:val="24"/>
              </w:rPr>
              <m:t>ρ</m:t>
            </m:r>
          </m:e>
        </m:bar>
        <m:r>
          <w:rPr>
            <w:rFonts w:ascii="Cambria Math" w:hAnsi="Cambria Math"/>
            <w:sz w:val="24"/>
            <w:szCs w:val="24"/>
            <w:lang w:val="ru-RU"/>
          </w:rPr>
          <m:t>=-</m:t>
        </m:r>
        <m:r>
          <w:rPr>
            <w:rFonts w:ascii="Cambria Math" w:hAnsi="Cambria Math"/>
            <w:sz w:val="24"/>
            <w:szCs w:val="24"/>
          </w:rPr>
          <m:t>a</m:t>
        </m:r>
        <m:r>
          <w:rPr>
            <w:rFonts w:ascii="Cambria Math" w:hAnsi="Cambria Math"/>
            <w:sz w:val="24"/>
            <w:szCs w:val="24"/>
            <w:lang w:val="ru-RU"/>
          </w:rPr>
          <m:t xml:space="preserve"> </m:t>
        </m:r>
        <m:func>
          <m:funcPr>
            <m:ctrlPr>
              <w:rPr>
                <w:rFonts w:ascii="Cambria Math" w:hAnsi="Cambria Math"/>
                <w:i/>
                <w:sz w:val="24"/>
                <w:szCs w:val="24"/>
              </w:rPr>
            </m:ctrlPr>
          </m:funcPr>
          <m:fName>
            <m:r>
              <m:rPr>
                <m:sty m:val="p"/>
              </m:rPr>
              <w:rPr>
                <w:rFonts w:ascii="Cambria Math" w:hAnsi="Cambria Math"/>
                <w:sz w:val="24"/>
                <w:szCs w:val="24"/>
              </w:rPr>
              <m:t>cos</m:t>
            </m:r>
          </m:fName>
          <m:e>
            <m:r>
              <w:rPr>
                <w:rFonts w:ascii="Cambria Math" w:hAnsi="Cambria Math"/>
                <w:sz w:val="24"/>
                <w:szCs w:val="24"/>
              </w:rPr>
              <m:t>θ</m:t>
            </m:r>
            <m:r>
              <w:rPr>
                <w:rFonts w:ascii="Cambria Math" w:hAnsi="Cambria Math"/>
                <w:sz w:val="24"/>
                <w:szCs w:val="24"/>
                <w:lang w:val="ru-RU"/>
              </w:rPr>
              <m:t xml:space="preserve"> </m:t>
            </m:r>
            <m:bar>
              <m:barPr>
                <m:ctrlPr>
                  <w:rPr>
                    <w:rFonts w:ascii="Cambria Math" w:hAnsi="Cambria Math"/>
                    <w:i/>
                    <w:sz w:val="24"/>
                    <w:szCs w:val="24"/>
                  </w:rPr>
                </m:ctrlPr>
              </m:barPr>
              <m:e>
                <m:r>
                  <w:rPr>
                    <w:rFonts w:ascii="Cambria Math" w:hAnsi="Cambria Math"/>
                    <w:sz w:val="24"/>
                    <w:szCs w:val="24"/>
                  </w:rPr>
                  <m:t>k</m:t>
                </m:r>
              </m:e>
            </m:bar>
          </m:e>
        </m:func>
        <m:r>
          <w:rPr>
            <w:rFonts w:ascii="Cambria Math" w:hAnsi="Cambria Math"/>
            <w:sz w:val="24"/>
            <w:szCs w:val="24"/>
            <w:lang w:val="ru-RU"/>
          </w:rPr>
          <m:t>+</m:t>
        </m:r>
        <m:bar>
          <m:barPr>
            <m:ctrlPr>
              <w:rPr>
                <w:rFonts w:ascii="Cambria Math" w:hAnsi="Cambria Math"/>
                <w:i/>
                <w:sz w:val="24"/>
                <w:szCs w:val="24"/>
              </w:rPr>
            </m:ctrlPr>
          </m:barPr>
          <m:e>
            <m:r>
              <w:rPr>
                <w:rFonts w:ascii="Cambria Math" w:hAnsi="Cambria Math"/>
                <w:sz w:val="24"/>
                <w:szCs w:val="24"/>
              </w:rPr>
              <m:t>r</m:t>
            </m:r>
          </m:e>
        </m:bar>
        <m:r>
          <w:rPr>
            <w:rFonts w:ascii="Cambria Math" w:hAnsi="Cambria Math"/>
            <w:sz w:val="24"/>
            <w:szCs w:val="24"/>
            <w:lang w:val="ru-RU"/>
          </w:rPr>
          <m:t>≅-</m:t>
        </m:r>
        <m:r>
          <w:rPr>
            <w:rFonts w:ascii="Cambria Math" w:hAnsi="Cambria Math"/>
            <w:sz w:val="24"/>
            <w:szCs w:val="24"/>
          </w:rPr>
          <m:t>a</m:t>
        </m:r>
        <m:r>
          <w:rPr>
            <w:rFonts w:ascii="Cambria Math" w:hAnsi="Cambria Math"/>
            <w:sz w:val="24"/>
            <w:szCs w:val="24"/>
            <w:lang w:val="ru-RU"/>
          </w:rPr>
          <m:t xml:space="preserve"> </m:t>
        </m:r>
        <m:bar>
          <m:barPr>
            <m:ctrlPr>
              <w:rPr>
                <w:rFonts w:ascii="Cambria Math" w:hAnsi="Cambria Math"/>
                <w:i/>
                <w:sz w:val="24"/>
                <w:szCs w:val="24"/>
              </w:rPr>
            </m:ctrlPr>
          </m:barPr>
          <m:e>
            <m:r>
              <w:rPr>
                <w:rFonts w:ascii="Cambria Math" w:hAnsi="Cambria Math"/>
                <w:sz w:val="24"/>
                <w:szCs w:val="24"/>
              </w:rPr>
              <m:t>k</m:t>
            </m:r>
          </m:e>
        </m:bar>
        <m:r>
          <w:rPr>
            <w:rFonts w:ascii="Cambria Math" w:hAnsi="Cambria Math"/>
            <w:sz w:val="24"/>
            <w:szCs w:val="24"/>
            <w:lang w:val="ru-RU"/>
          </w:rPr>
          <m:t>+</m:t>
        </m:r>
        <m:bar>
          <m:barPr>
            <m:ctrlPr>
              <w:rPr>
                <w:rFonts w:ascii="Cambria Math" w:hAnsi="Cambria Math"/>
                <w:i/>
                <w:sz w:val="24"/>
                <w:szCs w:val="24"/>
              </w:rPr>
            </m:ctrlPr>
          </m:barPr>
          <m:e>
            <m:r>
              <w:rPr>
                <w:rFonts w:ascii="Cambria Math" w:hAnsi="Cambria Math"/>
                <w:sz w:val="24"/>
                <w:szCs w:val="24"/>
              </w:rPr>
              <m:t>r</m:t>
            </m:r>
          </m:e>
        </m:bar>
      </m:oMath>
      <w:r w:rsidRPr="0030490A">
        <w:rPr>
          <w:sz w:val="24"/>
          <w:szCs w:val="24"/>
          <w:lang w:val="ru-RU"/>
        </w:rPr>
        <w:t xml:space="preserve">, где  </w:t>
      </w:r>
      <w:r w:rsidRPr="0030490A">
        <w:rPr>
          <w:lang w:val="ru-RU"/>
        </w:rPr>
        <w:t xml:space="preserve"> </w:t>
      </w:r>
      <m:oMath>
        <m:bar>
          <m:barPr>
            <m:ctrlPr>
              <w:rPr>
                <w:rFonts w:ascii="Cambria Math" w:hAnsi="Cambria Math"/>
                <w:i/>
                <w:sz w:val="24"/>
                <w:szCs w:val="24"/>
              </w:rPr>
            </m:ctrlPr>
          </m:barPr>
          <m:e>
            <m:r>
              <w:rPr>
                <w:rFonts w:ascii="Cambria Math" w:hAnsi="Cambria Math"/>
                <w:sz w:val="24"/>
                <w:szCs w:val="24"/>
              </w:rPr>
              <m:t>r</m:t>
            </m:r>
          </m:e>
        </m:bar>
        <m:r>
          <w:rPr>
            <w:rFonts w:ascii="Cambria Math" w:hAnsi="Cambria Math"/>
            <w:sz w:val="24"/>
            <w:szCs w:val="24"/>
            <w:lang w:val="ru-RU"/>
          </w:rPr>
          <m:t>-</m:t>
        </m:r>
      </m:oMath>
      <w:r w:rsidRPr="0030490A">
        <w:rPr>
          <w:sz w:val="24"/>
          <w:szCs w:val="24"/>
          <w:lang w:val="ru-RU"/>
        </w:rPr>
        <w:t xml:space="preserve"> горизонтальная составляющая  вектора положения,</w:t>
      </w:r>
    </w:p>
    <w:p w:rsidR="0030490A" w:rsidRPr="0030490A" w:rsidRDefault="0030490A" w:rsidP="0030490A">
      <w:pPr>
        <w:spacing w:after="0"/>
        <w:rPr>
          <w:lang w:val="ru-RU"/>
        </w:rPr>
      </w:pPr>
      <w:r w:rsidRPr="0030490A">
        <w:rPr>
          <w:lang w:val="ru-RU"/>
        </w:rPr>
        <w:t xml:space="preserve">  </w:t>
      </w:r>
      <m:oMath>
        <m:acc>
          <m:accPr>
            <m:chr m:val="̇"/>
            <m:ctrlPr>
              <w:rPr>
                <w:rFonts w:ascii="Cambria Math" w:hAnsi="Cambria Math"/>
                <w:i/>
                <w:sz w:val="24"/>
                <w:szCs w:val="24"/>
              </w:rPr>
            </m:ctrlPr>
          </m:accPr>
          <m:e>
            <m:bar>
              <m:barPr>
                <m:ctrlPr>
                  <w:rPr>
                    <w:rFonts w:ascii="Cambria Math" w:hAnsi="Cambria Math"/>
                    <w:i/>
                    <w:sz w:val="24"/>
                    <w:szCs w:val="24"/>
                  </w:rPr>
                </m:ctrlPr>
              </m:barPr>
              <m:e>
                <m:r>
                  <w:rPr>
                    <w:rFonts w:ascii="Cambria Math" w:hAnsi="Cambria Math"/>
                    <w:sz w:val="24"/>
                    <w:szCs w:val="24"/>
                  </w:rPr>
                  <m:t>ρ</m:t>
                </m:r>
              </m:e>
            </m:bar>
          </m:e>
        </m:acc>
        <m:r>
          <w:rPr>
            <w:rFonts w:ascii="Cambria Math" w:hAnsi="Cambria Math"/>
            <w:sz w:val="24"/>
            <w:szCs w:val="24"/>
            <w:lang w:val="ru-RU"/>
          </w:rPr>
          <m:t>=</m:t>
        </m:r>
        <m:bar>
          <m:barPr>
            <m:ctrlPr>
              <w:rPr>
                <w:rFonts w:ascii="Cambria Math" w:hAnsi="Cambria Math"/>
                <w:i/>
                <w:sz w:val="24"/>
                <w:szCs w:val="24"/>
              </w:rPr>
            </m:ctrlPr>
          </m:barPr>
          <m:e>
            <m:acc>
              <m:accPr>
                <m:chr m:val="̇"/>
                <m:ctrlPr>
                  <w:rPr>
                    <w:rFonts w:ascii="Cambria Math" w:hAnsi="Cambria Math"/>
                    <w:i/>
                    <w:sz w:val="24"/>
                    <w:szCs w:val="24"/>
                  </w:rPr>
                </m:ctrlPr>
              </m:accPr>
              <m:e>
                <m:r>
                  <w:rPr>
                    <w:rFonts w:ascii="Cambria Math" w:hAnsi="Cambria Math"/>
                    <w:sz w:val="24"/>
                    <w:szCs w:val="24"/>
                  </w:rPr>
                  <m:t>r</m:t>
                </m:r>
              </m:e>
            </m:acc>
          </m:e>
        </m:bar>
        <m:r>
          <w:rPr>
            <w:rFonts w:ascii="Cambria Math" w:hAnsi="Cambria Math"/>
            <w:sz w:val="24"/>
            <w:szCs w:val="24"/>
            <w:lang w:val="ru-RU"/>
          </w:rPr>
          <m:t xml:space="preserve">,   </m:t>
        </m:r>
        <m:bar>
          <m:barPr>
            <m:ctrlPr>
              <w:rPr>
                <w:rFonts w:ascii="Cambria Math" w:hAnsi="Cambria Math"/>
                <w:i/>
                <w:sz w:val="24"/>
                <w:szCs w:val="24"/>
              </w:rPr>
            </m:ctrlPr>
          </m:barPr>
          <m:e>
            <m:r>
              <w:rPr>
                <w:rFonts w:ascii="Cambria Math" w:hAnsi="Cambria Math"/>
                <w:sz w:val="24"/>
                <w:szCs w:val="24"/>
                <w:lang w:val="ru-RU"/>
              </w:rPr>
              <m:t xml:space="preserve"> </m:t>
            </m:r>
            <m:r>
              <w:rPr>
                <w:rFonts w:ascii="Cambria Math" w:hAnsi="Cambria Math"/>
                <w:sz w:val="24"/>
                <w:szCs w:val="24"/>
              </w:rPr>
              <m:t>T</m:t>
            </m:r>
          </m:e>
        </m:bar>
        <m:r>
          <w:rPr>
            <w:rFonts w:ascii="Cambria Math" w:hAnsi="Cambria Math"/>
            <w:sz w:val="24"/>
            <w:szCs w:val="24"/>
            <w:lang w:val="ru-RU"/>
          </w:rPr>
          <m:t>≈-</m:t>
        </m:r>
        <m:f>
          <m:fPr>
            <m:ctrlPr>
              <w:rPr>
                <w:rFonts w:ascii="Cambria Math" w:hAnsi="Cambria Math"/>
                <w:i/>
                <w:sz w:val="24"/>
                <w:szCs w:val="24"/>
              </w:rPr>
            </m:ctrlPr>
          </m:fPr>
          <m:num>
            <m:r>
              <w:rPr>
                <w:rFonts w:ascii="Cambria Math" w:hAnsi="Cambria Math"/>
                <w:sz w:val="24"/>
                <w:szCs w:val="24"/>
              </w:rPr>
              <m:t>T</m:t>
            </m:r>
          </m:num>
          <m:den>
            <m:r>
              <w:rPr>
                <w:rFonts w:ascii="Cambria Math" w:hAnsi="Cambria Math"/>
                <w:sz w:val="24"/>
                <w:szCs w:val="24"/>
              </w:rPr>
              <m:t>a</m:t>
            </m:r>
          </m:den>
        </m:f>
        <m:r>
          <w:rPr>
            <w:rFonts w:ascii="Cambria Math" w:hAnsi="Cambria Math"/>
            <w:sz w:val="24"/>
            <w:szCs w:val="24"/>
            <w:lang w:val="ru-RU"/>
          </w:rPr>
          <m:t xml:space="preserve"> </m:t>
        </m:r>
        <m:bar>
          <m:barPr>
            <m:ctrlPr>
              <w:rPr>
                <w:rFonts w:ascii="Cambria Math" w:hAnsi="Cambria Math"/>
                <w:i/>
                <w:sz w:val="24"/>
                <w:szCs w:val="24"/>
              </w:rPr>
            </m:ctrlPr>
          </m:barPr>
          <m:e>
            <m:r>
              <w:rPr>
                <w:rFonts w:ascii="Cambria Math" w:hAnsi="Cambria Math"/>
                <w:sz w:val="24"/>
                <w:szCs w:val="24"/>
              </w:rPr>
              <m:t>r</m:t>
            </m:r>
          </m:e>
        </m:bar>
        <m:r>
          <w:rPr>
            <w:rFonts w:ascii="Cambria Math" w:hAnsi="Cambria Math"/>
            <w:sz w:val="24"/>
            <w:szCs w:val="24"/>
            <w:lang w:val="ru-RU"/>
          </w:rPr>
          <m:t>+</m:t>
        </m:r>
        <m:r>
          <w:rPr>
            <w:rFonts w:ascii="Cambria Math" w:hAnsi="Cambria Math"/>
            <w:sz w:val="24"/>
            <w:szCs w:val="24"/>
          </w:rPr>
          <m:t>T</m:t>
        </m:r>
        <m:bar>
          <m:barPr>
            <m:ctrlPr>
              <w:rPr>
                <w:rFonts w:ascii="Cambria Math" w:hAnsi="Cambria Math"/>
                <w:i/>
                <w:sz w:val="24"/>
                <w:szCs w:val="24"/>
              </w:rPr>
            </m:ctrlPr>
          </m:barPr>
          <m:e>
            <m:r>
              <w:rPr>
                <w:rFonts w:ascii="Cambria Math" w:hAnsi="Cambria Math"/>
                <w:sz w:val="24"/>
                <w:szCs w:val="24"/>
              </w:rPr>
              <m:t>k</m:t>
            </m:r>
          </m:e>
        </m:bar>
        <m:r>
          <w:rPr>
            <w:rFonts w:ascii="Cambria Math" w:hAnsi="Cambria Math"/>
            <w:sz w:val="24"/>
            <w:szCs w:val="24"/>
            <w:lang w:val="ru-RU"/>
          </w:rPr>
          <m:t xml:space="preserve">,  </m:t>
        </m:r>
        <m:bar>
          <m:barPr>
            <m:ctrlPr>
              <w:rPr>
                <w:rFonts w:ascii="Cambria Math" w:hAnsi="Cambria Math"/>
                <w:i/>
                <w:sz w:val="24"/>
                <w:szCs w:val="24"/>
              </w:rPr>
            </m:ctrlPr>
          </m:barPr>
          <m:e>
            <m:r>
              <m:rPr>
                <m:sty m:val="p"/>
              </m:rPr>
              <w:rPr>
                <w:rFonts w:ascii="Cambria Math" w:hAnsi="Cambria Math"/>
              </w:rPr>
              <m:t>Ω</m:t>
            </m:r>
          </m:e>
        </m:bar>
        <m:r>
          <w:rPr>
            <w:rFonts w:ascii="Cambria Math" w:hAnsi="Cambria Math"/>
            <w:sz w:val="24"/>
            <w:szCs w:val="24"/>
            <w:lang w:val="ru-RU"/>
          </w:rPr>
          <m:t>×</m:t>
        </m:r>
        <m:acc>
          <m:accPr>
            <m:chr m:val="̇"/>
            <m:ctrlPr>
              <w:rPr>
                <w:rFonts w:ascii="Cambria Math" w:hAnsi="Cambria Math"/>
                <w:i/>
                <w:sz w:val="24"/>
                <w:szCs w:val="24"/>
              </w:rPr>
            </m:ctrlPr>
          </m:accPr>
          <m:e>
            <m:bar>
              <m:barPr>
                <m:ctrlPr>
                  <w:rPr>
                    <w:rFonts w:ascii="Cambria Math" w:hAnsi="Cambria Math"/>
                    <w:i/>
                    <w:sz w:val="24"/>
                    <w:szCs w:val="24"/>
                  </w:rPr>
                </m:ctrlPr>
              </m:barPr>
              <m:e>
                <m:r>
                  <w:rPr>
                    <w:rFonts w:ascii="Cambria Math" w:hAnsi="Cambria Math"/>
                    <w:sz w:val="24"/>
                    <w:szCs w:val="24"/>
                  </w:rPr>
                  <m:t>ρ</m:t>
                </m:r>
              </m:e>
            </m:bar>
          </m:e>
        </m:acc>
        <m:r>
          <w:rPr>
            <w:rFonts w:ascii="Cambria Math" w:hAnsi="Cambria Math"/>
            <w:sz w:val="24"/>
            <w:szCs w:val="24"/>
            <w:lang w:val="ru-RU"/>
          </w:rPr>
          <m:t>=</m:t>
        </m:r>
        <m:sSub>
          <m:sSubPr>
            <m:ctrlPr>
              <w:rPr>
                <w:rFonts w:ascii="Cambria Math" w:hAnsi="Cambria Math"/>
                <w:i/>
              </w:rPr>
            </m:ctrlPr>
          </m:sSubPr>
          <m:e>
            <m:r>
              <w:rPr>
                <w:rFonts w:ascii="Cambria Math" w:hAnsi="Cambria Math"/>
              </w:rPr>
              <m:t>Ω</m:t>
            </m:r>
          </m:e>
          <m:sub>
            <m:r>
              <w:rPr>
                <w:rFonts w:ascii="Cambria Math" w:hAnsi="Cambria Math"/>
              </w:rPr>
              <m:t>z</m:t>
            </m:r>
          </m:sub>
        </m:sSub>
        <m:bar>
          <m:barPr>
            <m:ctrlPr>
              <w:rPr>
                <w:rFonts w:ascii="Cambria Math" w:hAnsi="Cambria Math"/>
                <w:i/>
                <w:sz w:val="24"/>
                <w:szCs w:val="24"/>
              </w:rPr>
            </m:ctrlPr>
          </m:barPr>
          <m:e>
            <m:r>
              <w:rPr>
                <w:rFonts w:ascii="Cambria Math" w:hAnsi="Cambria Math"/>
                <w:sz w:val="24"/>
                <w:szCs w:val="24"/>
              </w:rPr>
              <m:t>k</m:t>
            </m:r>
          </m:e>
        </m:bar>
        <m:r>
          <w:rPr>
            <w:rFonts w:ascii="Cambria Math" w:hAnsi="Cambria Math"/>
            <w:sz w:val="24"/>
            <w:szCs w:val="24"/>
            <w:lang w:val="ru-RU"/>
          </w:rPr>
          <m:t xml:space="preserve">× </m:t>
        </m:r>
        <m:bar>
          <m:barPr>
            <m:ctrlPr>
              <w:rPr>
                <w:rFonts w:ascii="Cambria Math" w:hAnsi="Cambria Math"/>
                <w:i/>
                <w:sz w:val="24"/>
                <w:szCs w:val="24"/>
              </w:rPr>
            </m:ctrlPr>
          </m:barPr>
          <m:e>
            <m:acc>
              <m:accPr>
                <m:chr m:val="̇"/>
                <m:ctrlPr>
                  <w:rPr>
                    <w:rFonts w:ascii="Cambria Math" w:hAnsi="Cambria Math"/>
                    <w:i/>
                    <w:sz w:val="24"/>
                    <w:szCs w:val="24"/>
                  </w:rPr>
                </m:ctrlPr>
              </m:accPr>
              <m:e>
                <m:r>
                  <w:rPr>
                    <w:rFonts w:ascii="Cambria Math" w:hAnsi="Cambria Math"/>
                    <w:sz w:val="24"/>
                    <w:szCs w:val="24"/>
                  </w:rPr>
                  <m:t>r</m:t>
                </m:r>
              </m:e>
            </m:acc>
          </m:e>
        </m:bar>
        <m:r>
          <w:rPr>
            <w:rFonts w:ascii="Cambria Math" w:hAnsi="Cambria Math"/>
            <w:sz w:val="24"/>
            <w:szCs w:val="24"/>
            <w:lang w:val="ru-RU"/>
          </w:rPr>
          <m:t>+</m:t>
        </m:r>
        <m:bar>
          <m:barPr>
            <m:ctrlPr>
              <w:rPr>
                <w:rFonts w:ascii="Cambria Math" w:hAnsi="Cambria Math"/>
              </w:rPr>
            </m:ctrlPr>
          </m:barPr>
          <m:e>
            <m:bar>
              <m:barPr>
                <m:ctrlPr>
                  <w:rPr>
                    <w:rFonts w:ascii="Cambria Math" w:hAnsi="Cambria Math"/>
                  </w:rPr>
                </m:ctrlPr>
              </m:barPr>
              <m:e>
                <m:acc>
                  <m:accPr>
                    <m:chr m:val="̃"/>
                    <m:ctrlPr>
                      <w:rPr>
                        <w:rFonts w:ascii="Cambria Math" w:hAnsi="Cambria Math"/>
                      </w:rPr>
                    </m:ctrlPr>
                  </m:accPr>
                  <m:e>
                    <m:r>
                      <m:rPr>
                        <m:sty m:val="p"/>
                      </m:rPr>
                      <w:rPr>
                        <w:rFonts w:ascii="Cambria Math" w:hAnsi="Cambria Math"/>
                      </w:rPr>
                      <m:t>Ω</m:t>
                    </m:r>
                  </m:e>
                </m:acc>
              </m:e>
            </m:bar>
            <m:r>
              <w:rPr>
                <w:rFonts w:ascii="Cambria Math" w:hAnsi="Cambria Math"/>
                <w:lang w:val="ru-RU"/>
              </w:rPr>
              <m:t>×</m:t>
            </m:r>
            <m:bar>
              <m:barPr>
                <m:ctrlPr>
                  <w:rPr>
                    <w:rFonts w:ascii="Cambria Math" w:hAnsi="Cambria Math"/>
                    <w:i/>
                    <w:sz w:val="24"/>
                    <w:szCs w:val="24"/>
                  </w:rPr>
                </m:ctrlPr>
              </m:barPr>
              <m:e>
                <m:acc>
                  <m:accPr>
                    <m:chr m:val="̇"/>
                    <m:ctrlPr>
                      <w:rPr>
                        <w:rFonts w:ascii="Cambria Math" w:hAnsi="Cambria Math"/>
                        <w:i/>
                        <w:sz w:val="24"/>
                        <w:szCs w:val="24"/>
                      </w:rPr>
                    </m:ctrlPr>
                  </m:accPr>
                  <m:e>
                    <m:r>
                      <w:rPr>
                        <w:rFonts w:ascii="Cambria Math" w:hAnsi="Cambria Math"/>
                        <w:sz w:val="24"/>
                        <w:szCs w:val="24"/>
                      </w:rPr>
                      <m:t>r</m:t>
                    </m:r>
                  </m:e>
                </m:acc>
              </m:e>
            </m:bar>
          </m:e>
        </m:bar>
      </m:oMath>
      <w:r w:rsidRPr="0030490A">
        <w:rPr>
          <w:lang w:val="ru-RU"/>
        </w:rPr>
        <w:t xml:space="preserve"> ,</w:t>
      </w:r>
    </w:p>
    <w:p w:rsidR="0030490A" w:rsidRPr="0030490A" w:rsidRDefault="0030490A" w:rsidP="0030490A">
      <w:pPr>
        <w:spacing w:after="0"/>
        <w:rPr>
          <w:i/>
          <w:sz w:val="24"/>
          <w:szCs w:val="24"/>
          <w:lang w:val="ru-RU"/>
        </w:rPr>
      </w:pPr>
      <w:r w:rsidRPr="0030490A">
        <w:rPr>
          <w:lang w:val="ru-RU"/>
        </w:rPr>
        <w:t xml:space="preserve"> </w:t>
      </w:r>
      <w:r w:rsidRPr="0030490A">
        <w:rPr>
          <w:sz w:val="24"/>
          <w:szCs w:val="24"/>
          <w:lang w:val="ru-RU"/>
        </w:rPr>
        <w:t xml:space="preserve">где подчеркнутое слагаемое параллельно </w:t>
      </w:r>
      <m:oMath>
        <m:bar>
          <m:barPr>
            <m:ctrlPr>
              <w:rPr>
                <w:rFonts w:ascii="Cambria Math" w:hAnsi="Cambria Math"/>
                <w:i/>
                <w:sz w:val="24"/>
                <w:szCs w:val="24"/>
              </w:rPr>
            </m:ctrlPr>
          </m:barPr>
          <m:e>
            <m:r>
              <w:rPr>
                <w:rFonts w:ascii="Cambria Math" w:hAnsi="Cambria Math"/>
                <w:sz w:val="24"/>
                <w:szCs w:val="24"/>
              </w:rPr>
              <m:t>k</m:t>
            </m:r>
          </m:e>
        </m:bar>
      </m:oMath>
      <w:r w:rsidRPr="0030490A">
        <w:rPr>
          <w:sz w:val="24"/>
          <w:szCs w:val="24"/>
          <w:lang w:val="ru-RU"/>
        </w:rPr>
        <w:t>.</w:t>
      </w:r>
    </w:p>
    <w:p w:rsidR="0030490A" w:rsidRPr="0030490A" w:rsidRDefault="0030490A" w:rsidP="0030490A">
      <w:pPr>
        <w:spacing w:after="0"/>
        <w:rPr>
          <w:lang w:val="ru-RU"/>
        </w:rPr>
      </w:pPr>
      <w:r w:rsidRPr="0030490A">
        <w:rPr>
          <w:sz w:val="24"/>
          <w:szCs w:val="24"/>
          <w:lang w:val="ru-RU"/>
        </w:rPr>
        <w:t xml:space="preserve">  Из проекции уравнения (1) на ось </w:t>
      </w:r>
      <w:r w:rsidRPr="003C5E84">
        <w:rPr>
          <w:sz w:val="24"/>
          <w:szCs w:val="24"/>
        </w:rPr>
        <w:t>Z</w:t>
      </w:r>
      <w:r w:rsidRPr="0030490A">
        <w:rPr>
          <w:sz w:val="24"/>
          <w:szCs w:val="24"/>
          <w:lang w:val="ru-RU"/>
        </w:rPr>
        <w:t xml:space="preserve">  получим  </w:t>
      </w:r>
      <m:oMath>
        <m:r>
          <w:rPr>
            <w:rFonts w:ascii="Cambria Math" w:hAnsi="Cambria Math"/>
            <w:sz w:val="24"/>
            <w:szCs w:val="24"/>
          </w:rPr>
          <m:t>T</m:t>
        </m:r>
        <m:r>
          <w:rPr>
            <w:rFonts w:ascii="Cambria Math" w:hAnsi="Cambria Math"/>
            <w:sz w:val="24"/>
            <w:szCs w:val="24"/>
            <w:lang w:val="ru-RU"/>
          </w:rPr>
          <m:t>≈</m:t>
        </m:r>
        <m:r>
          <w:rPr>
            <w:rFonts w:ascii="Cambria Math" w:hAnsi="Cambria Math"/>
            <w:sz w:val="24"/>
            <w:szCs w:val="24"/>
          </w:rPr>
          <m:t>mg</m:t>
        </m:r>
      </m:oMath>
      <w:r w:rsidRPr="0030490A">
        <w:rPr>
          <w:sz w:val="24"/>
          <w:szCs w:val="24"/>
          <w:lang w:val="ru-RU"/>
        </w:rPr>
        <w:t>, а «плоская» часть примет вид</w:t>
      </w:r>
    </w:p>
    <w:p w:rsidR="0030490A" w:rsidRPr="00772312" w:rsidRDefault="0030490A" w:rsidP="0030490A">
      <w:pPr>
        <w:spacing w:after="0"/>
        <w:rPr>
          <w:lang w:val="ru-RU"/>
        </w:rPr>
      </w:pPr>
      <w:r w:rsidRPr="0030490A">
        <w:rPr>
          <w:lang w:val="ru-RU"/>
        </w:rPr>
        <w:t xml:space="preserve">                           </w:t>
      </w:r>
      <m:oMath>
        <m:bar>
          <m:barPr>
            <m:ctrlPr>
              <w:rPr>
                <w:rFonts w:ascii="Cambria Math" w:hAnsi="Cambria Math"/>
                <w:i/>
                <w:sz w:val="24"/>
                <w:szCs w:val="24"/>
              </w:rPr>
            </m:ctrlPr>
          </m:barPr>
          <m:e>
            <m:acc>
              <m:accPr>
                <m:chr m:val="̈"/>
                <m:ctrlPr>
                  <w:rPr>
                    <w:rFonts w:ascii="Cambria Math" w:hAnsi="Cambria Math"/>
                    <w:i/>
                    <w:sz w:val="24"/>
                    <w:szCs w:val="24"/>
                  </w:rPr>
                </m:ctrlPr>
              </m:accPr>
              <m:e>
                <m:r>
                  <w:rPr>
                    <w:rFonts w:ascii="Cambria Math" w:hAnsi="Cambria Math"/>
                    <w:sz w:val="24"/>
                    <w:szCs w:val="24"/>
                  </w:rPr>
                  <m:t>r</m:t>
                </m:r>
              </m:e>
            </m:acc>
          </m:e>
        </m:bar>
        <m:r>
          <w:rPr>
            <w:rFonts w:ascii="Cambria Math" w:hAnsi="Cambria Math"/>
            <w:sz w:val="24"/>
            <w:szCs w:val="24"/>
            <w:lang w:val="ru-RU"/>
          </w:rPr>
          <m:t xml:space="preserve"> +2</m:t>
        </m:r>
        <m:sSub>
          <m:sSubPr>
            <m:ctrlPr>
              <w:rPr>
                <w:rFonts w:ascii="Cambria Math" w:hAnsi="Cambria Math"/>
                <w:i/>
                <w:sz w:val="24"/>
                <w:szCs w:val="24"/>
              </w:rPr>
            </m:ctrlPr>
          </m:sSubPr>
          <m:e>
            <m:r>
              <w:rPr>
                <w:rFonts w:ascii="Cambria Math" w:hAnsi="Cambria Math"/>
                <w:sz w:val="24"/>
                <w:szCs w:val="24"/>
              </w:rPr>
              <m:t>Ω</m:t>
            </m:r>
          </m:e>
          <m:sub>
            <m:r>
              <w:rPr>
                <w:rFonts w:ascii="Cambria Math" w:hAnsi="Cambria Math"/>
                <w:sz w:val="24"/>
                <w:szCs w:val="24"/>
              </w:rPr>
              <m:t>z</m:t>
            </m:r>
          </m:sub>
        </m:sSub>
        <m:bar>
          <m:barPr>
            <m:ctrlPr>
              <w:rPr>
                <w:rFonts w:ascii="Cambria Math" w:hAnsi="Cambria Math"/>
                <w:i/>
                <w:sz w:val="24"/>
                <w:szCs w:val="24"/>
              </w:rPr>
            </m:ctrlPr>
          </m:barPr>
          <m:e>
            <m:r>
              <w:rPr>
                <w:rFonts w:ascii="Cambria Math" w:hAnsi="Cambria Math"/>
                <w:sz w:val="24"/>
                <w:szCs w:val="24"/>
              </w:rPr>
              <m:t>k</m:t>
            </m:r>
          </m:e>
        </m:bar>
        <m:r>
          <w:rPr>
            <w:rFonts w:ascii="Cambria Math" w:hAnsi="Cambria Math"/>
            <w:sz w:val="24"/>
            <w:szCs w:val="24"/>
            <w:lang w:val="ru-RU"/>
          </w:rPr>
          <m:t>×</m:t>
        </m:r>
        <m:bar>
          <m:barPr>
            <m:ctrlPr>
              <w:rPr>
                <w:rFonts w:ascii="Cambria Math" w:hAnsi="Cambria Math"/>
                <w:i/>
                <w:sz w:val="24"/>
                <w:szCs w:val="24"/>
              </w:rPr>
            </m:ctrlPr>
          </m:barPr>
          <m:e>
            <m:acc>
              <m:accPr>
                <m:chr m:val="̇"/>
                <m:ctrlPr>
                  <w:rPr>
                    <w:rFonts w:ascii="Cambria Math" w:hAnsi="Cambria Math"/>
                    <w:i/>
                    <w:sz w:val="24"/>
                    <w:szCs w:val="24"/>
                  </w:rPr>
                </m:ctrlPr>
              </m:accPr>
              <m:e>
                <m:r>
                  <w:rPr>
                    <w:rFonts w:ascii="Cambria Math" w:hAnsi="Cambria Math"/>
                    <w:sz w:val="24"/>
                    <w:szCs w:val="24"/>
                  </w:rPr>
                  <m:t>r</m:t>
                </m:r>
              </m:e>
            </m:acc>
          </m:e>
        </m:bar>
        <m:r>
          <w:rPr>
            <w:rFonts w:ascii="Cambria Math" w:hAnsi="Cambria Math"/>
            <w:sz w:val="24"/>
            <w:szCs w:val="24"/>
            <w:lang w:val="ru-RU"/>
          </w:rPr>
          <m:t>+</m:t>
        </m:r>
        <m:sSup>
          <m:sSupPr>
            <m:ctrlPr>
              <w:rPr>
                <w:rFonts w:ascii="Cambria Math" w:hAnsi="Cambria Math"/>
                <w:i/>
                <w:sz w:val="24"/>
                <w:szCs w:val="24"/>
              </w:rPr>
            </m:ctrlPr>
          </m:sSupPr>
          <m:e>
            <m:r>
              <w:rPr>
                <w:rFonts w:ascii="Cambria Math" w:hAnsi="Cambria Math"/>
                <w:sz w:val="24"/>
                <w:szCs w:val="24"/>
              </w:rPr>
              <m:t>ω</m:t>
            </m:r>
          </m:e>
          <m:sup>
            <m:r>
              <w:rPr>
                <w:rFonts w:ascii="Cambria Math" w:hAnsi="Cambria Math"/>
                <w:sz w:val="24"/>
                <w:szCs w:val="24"/>
                <w:lang w:val="ru-RU"/>
              </w:rPr>
              <m:t>2</m:t>
            </m:r>
          </m:sup>
        </m:sSup>
        <m:bar>
          <m:barPr>
            <m:ctrlPr>
              <w:rPr>
                <w:rFonts w:ascii="Cambria Math" w:hAnsi="Cambria Math"/>
                <w:i/>
                <w:sz w:val="24"/>
                <w:szCs w:val="24"/>
              </w:rPr>
            </m:ctrlPr>
          </m:barPr>
          <m:e>
            <m:r>
              <w:rPr>
                <w:rFonts w:ascii="Cambria Math" w:hAnsi="Cambria Math"/>
                <w:sz w:val="24"/>
                <w:szCs w:val="24"/>
              </w:rPr>
              <m:t>r</m:t>
            </m:r>
          </m:e>
        </m:bar>
        <m:r>
          <w:rPr>
            <w:rFonts w:ascii="Cambria Math" w:hAnsi="Cambria Math"/>
            <w:sz w:val="24"/>
            <w:szCs w:val="24"/>
            <w:lang w:val="ru-RU"/>
          </w:rPr>
          <m:t>=0</m:t>
        </m:r>
      </m:oMath>
      <w:r w:rsidRPr="0030490A">
        <w:rPr>
          <w:sz w:val="24"/>
          <w:szCs w:val="24"/>
          <w:lang w:val="ru-RU"/>
        </w:rPr>
        <w:t xml:space="preserve">,  где  </w:t>
      </w:r>
      <m:oMath>
        <m:sSup>
          <m:sSupPr>
            <m:ctrlPr>
              <w:rPr>
                <w:rFonts w:ascii="Cambria Math" w:hAnsi="Cambria Math"/>
                <w:i/>
                <w:sz w:val="24"/>
                <w:szCs w:val="24"/>
              </w:rPr>
            </m:ctrlPr>
          </m:sSupPr>
          <m:e>
            <m:r>
              <w:rPr>
                <w:rFonts w:ascii="Cambria Math" w:hAnsi="Cambria Math"/>
                <w:sz w:val="24"/>
                <w:szCs w:val="24"/>
              </w:rPr>
              <m:t>ω</m:t>
            </m:r>
          </m:e>
          <m:sup>
            <m:r>
              <w:rPr>
                <w:rFonts w:ascii="Cambria Math" w:hAnsi="Cambria Math"/>
                <w:sz w:val="24"/>
                <w:szCs w:val="24"/>
                <w:lang w:val="ru-RU"/>
              </w:rPr>
              <m:t>2</m:t>
            </m:r>
          </m:sup>
        </m:sSup>
        <m:r>
          <w:rPr>
            <w:rFonts w:ascii="Cambria Math" w:hAnsi="Cambria Math"/>
            <w:sz w:val="24"/>
            <w:szCs w:val="24"/>
            <w:lang w:val="ru-RU"/>
          </w:rPr>
          <m:t>≡</m:t>
        </m:r>
        <m:f>
          <m:fPr>
            <m:ctrlPr>
              <w:rPr>
                <w:rFonts w:ascii="Cambria Math" w:hAnsi="Cambria Math"/>
                <w:i/>
                <w:sz w:val="24"/>
                <w:szCs w:val="24"/>
              </w:rPr>
            </m:ctrlPr>
          </m:fPr>
          <m:num>
            <m:r>
              <w:rPr>
                <w:rFonts w:ascii="Cambria Math" w:hAnsi="Cambria Math"/>
                <w:sz w:val="24"/>
                <w:szCs w:val="24"/>
              </w:rPr>
              <m:t>g</m:t>
            </m:r>
          </m:num>
          <m:den>
            <m:r>
              <w:rPr>
                <w:rFonts w:ascii="Cambria Math" w:hAnsi="Cambria Math"/>
                <w:sz w:val="24"/>
                <w:szCs w:val="24"/>
              </w:rPr>
              <m:t>a</m:t>
            </m:r>
          </m:den>
        </m:f>
      </m:oMath>
      <w:r w:rsidRPr="0030490A">
        <w:rPr>
          <w:sz w:val="24"/>
          <w:szCs w:val="24"/>
          <w:lang w:val="ru-RU"/>
        </w:rPr>
        <w:t xml:space="preserve">.                                                                     </w:t>
      </w:r>
      <w:r w:rsidRPr="00772312">
        <w:rPr>
          <w:sz w:val="24"/>
          <w:szCs w:val="24"/>
          <w:lang w:val="ru-RU"/>
        </w:rPr>
        <w:t>(2)</w:t>
      </w:r>
    </w:p>
    <w:p w:rsidR="0030490A" w:rsidRPr="0030490A" w:rsidRDefault="0030490A" w:rsidP="0030490A">
      <w:pPr>
        <w:spacing w:after="0"/>
        <w:rPr>
          <w:lang w:val="ru-RU"/>
        </w:rPr>
      </w:pPr>
      <w:r w:rsidRPr="0030490A">
        <w:rPr>
          <w:sz w:val="24"/>
          <w:szCs w:val="24"/>
          <w:lang w:val="ru-RU"/>
        </w:rPr>
        <w:t xml:space="preserve">  Решение уравнения (2)  будем искать в виде  </w:t>
      </w:r>
      <m:oMath>
        <m:bar>
          <m:barPr>
            <m:ctrlPr>
              <w:rPr>
                <w:rFonts w:ascii="Cambria Math" w:hAnsi="Cambria Math"/>
                <w:i/>
                <w:sz w:val="24"/>
                <w:szCs w:val="24"/>
              </w:rPr>
            </m:ctrlPr>
          </m:barPr>
          <m:e>
            <m:r>
              <w:rPr>
                <w:rFonts w:ascii="Cambria Math" w:hAnsi="Cambria Math"/>
                <w:sz w:val="24"/>
                <w:szCs w:val="24"/>
              </w:rPr>
              <m:t>r</m:t>
            </m:r>
          </m:e>
        </m:bar>
        <m:r>
          <w:rPr>
            <w:rFonts w:ascii="Cambria Math" w:hAnsi="Cambria Math"/>
            <w:sz w:val="24"/>
            <w:szCs w:val="24"/>
            <w:lang w:val="ru-RU"/>
          </w:rPr>
          <m:t>=</m:t>
        </m:r>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P</m:t>
                </m:r>
              </m:e>
            </m:bar>
          </m:e>
        </m:bar>
        <m:r>
          <w:rPr>
            <w:rFonts w:ascii="Cambria Math" w:hAnsi="Cambria Math"/>
            <w:sz w:val="24"/>
            <w:szCs w:val="24"/>
            <w:lang w:val="ru-RU"/>
          </w:rPr>
          <m:t>(-</m:t>
        </m:r>
        <m:sSub>
          <m:sSubPr>
            <m:ctrlPr>
              <w:rPr>
                <w:rFonts w:ascii="Cambria Math" w:hAnsi="Cambria Math"/>
                <w:i/>
                <w:sz w:val="24"/>
                <w:szCs w:val="24"/>
              </w:rPr>
            </m:ctrlPr>
          </m:sSubPr>
          <m:e>
            <m:r>
              <w:rPr>
                <w:rFonts w:ascii="Cambria Math" w:hAnsi="Cambria Math"/>
                <w:sz w:val="24"/>
                <w:szCs w:val="24"/>
              </w:rPr>
              <m:t>Ω</m:t>
            </m:r>
          </m:e>
          <m:sub>
            <m:r>
              <w:rPr>
                <w:rFonts w:ascii="Cambria Math" w:hAnsi="Cambria Math"/>
                <w:sz w:val="24"/>
                <w:szCs w:val="24"/>
              </w:rPr>
              <m:t>z</m:t>
            </m:r>
          </m:sub>
        </m:sSub>
        <m:bar>
          <m:barPr>
            <m:ctrlPr>
              <w:rPr>
                <w:rFonts w:ascii="Cambria Math" w:hAnsi="Cambria Math"/>
                <w:i/>
                <w:sz w:val="24"/>
                <w:szCs w:val="24"/>
              </w:rPr>
            </m:ctrlPr>
          </m:barPr>
          <m:e>
            <m:r>
              <w:rPr>
                <w:rFonts w:ascii="Cambria Math" w:hAnsi="Cambria Math"/>
                <w:sz w:val="24"/>
                <w:szCs w:val="24"/>
              </w:rPr>
              <m:t>k</m:t>
            </m:r>
          </m:e>
        </m:bar>
        <m:r>
          <w:rPr>
            <w:rFonts w:ascii="Cambria Math" w:hAnsi="Cambria Math"/>
            <w:sz w:val="24"/>
            <w:szCs w:val="24"/>
          </w:rPr>
          <m:t>t</m:t>
        </m:r>
        <m:r>
          <w:rPr>
            <w:rFonts w:ascii="Cambria Math" w:hAnsi="Cambria Math"/>
            <w:sz w:val="24"/>
            <w:szCs w:val="24"/>
            <w:lang w:val="ru-RU"/>
          </w:rPr>
          <m:t>) ∙</m:t>
        </m:r>
        <m:bar>
          <m:barPr>
            <m:ctrlPr>
              <w:rPr>
                <w:rFonts w:ascii="Cambria Math" w:hAnsi="Cambria Math"/>
                <w:i/>
                <w:sz w:val="24"/>
                <w:szCs w:val="24"/>
              </w:rPr>
            </m:ctrlPr>
          </m:barPr>
          <m:e>
            <m:r>
              <w:rPr>
                <w:rFonts w:ascii="Cambria Math" w:hAnsi="Cambria Math"/>
                <w:sz w:val="24"/>
                <w:szCs w:val="24"/>
              </w:rPr>
              <m:t>u</m:t>
            </m:r>
          </m:e>
        </m:bar>
        <m:r>
          <w:rPr>
            <w:rFonts w:ascii="Cambria Math" w:hAnsi="Cambria Math"/>
            <w:sz w:val="24"/>
            <w:szCs w:val="24"/>
            <w:lang w:val="ru-RU"/>
          </w:rPr>
          <m:t>(</m:t>
        </m:r>
        <m:r>
          <w:rPr>
            <w:rFonts w:ascii="Cambria Math" w:hAnsi="Cambria Math"/>
            <w:sz w:val="24"/>
            <w:szCs w:val="24"/>
          </w:rPr>
          <m:t>t</m:t>
        </m:r>
        <m:r>
          <w:rPr>
            <w:rFonts w:ascii="Cambria Math" w:hAnsi="Cambria Math"/>
            <w:sz w:val="24"/>
            <w:szCs w:val="24"/>
            <w:lang w:val="ru-RU"/>
          </w:rPr>
          <m:t>)</m:t>
        </m:r>
      </m:oMath>
      <w:r w:rsidRPr="0030490A">
        <w:rPr>
          <w:sz w:val="24"/>
          <w:szCs w:val="24"/>
          <w:lang w:val="ru-RU"/>
        </w:rPr>
        <w:t>. Используя формулу Пуа</w:t>
      </w:r>
      <w:r w:rsidRPr="0030490A">
        <w:rPr>
          <w:sz w:val="24"/>
          <w:szCs w:val="24"/>
          <w:lang w:val="ru-RU"/>
        </w:rPr>
        <w:t>с</w:t>
      </w:r>
      <w:r w:rsidRPr="0030490A">
        <w:rPr>
          <w:sz w:val="24"/>
          <w:szCs w:val="24"/>
          <w:lang w:val="ru-RU"/>
        </w:rPr>
        <w:t xml:space="preserve">сона </w:t>
      </w:r>
      <w:r w:rsidRPr="0030490A">
        <w:rPr>
          <w:lang w:val="ru-RU"/>
        </w:rPr>
        <w:t xml:space="preserve">    </w:t>
      </w:r>
      <m:oMath>
        <m:bar>
          <m:barPr>
            <m:ctrlPr>
              <w:rPr>
                <w:rFonts w:ascii="Cambria Math" w:hAnsi="Cambria Math"/>
                <w:i/>
                <w:sz w:val="24"/>
                <w:szCs w:val="24"/>
              </w:rPr>
            </m:ctrlPr>
          </m:barPr>
          <m:e>
            <m:bar>
              <m:barPr>
                <m:ctrlPr>
                  <w:rPr>
                    <w:rFonts w:ascii="Cambria Math" w:hAnsi="Cambria Math"/>
                    <w:i/>
                    <w:sz w:val="24"/>
                    <w:szCs w:val="24"/>
                  </w:rPr>
                </m:ctrlPr>
              </m:barPr>
              <m:e>
                <m:acc>
                  <m:accPr>
                    <m:chr m:val="̇"/>
                    <m:ctrlPr>
                      <w:rPr>
                        <w:rFonts w:ascii="Cambria Math" w:hAnsi="Cambria Math"/>
                        <w:i/>
                        <w:sz w:val="24"/>
                        <w:szCs w:val="24"/>
                      </w:rPr>
                    </m:ctrlPr>
                  </m:accPr>
                  <m:e>
                    <m:r>
                      <w:rPr>
                        <w:rFonts w:ascii="Cambria Math" w:hAnsi="Cambria Math"/>
                        <w:sz w:val="24"/>
                        <w:szCs w:val="24"/>
                      </w:rPr>
                      <m:t>P</m:t>
                    </m:r>
                  </m:e>
                </m:acc>
              </m:e>
            </m:bar>
          </m:e>
        </m:bar>
        <m:r>
          <w:rPr>
            <w:rFonts w:ascii="Cambria Math" w:hAnsi="Cambria Math"/>
            <w:sz w:val="24"/>
            <w:szCs w:val="24"/>
            <w:lang w:val="ru-RU"/>
          </w:rPr>
          <m:t>=(-</m:t>
        </m:r>
        <m:sSub>
          <m:sSubPr>
            <m:ctrlPr>
              <w:rPr>
                <w:rFonts w:ascii="Cambria Math" w:hAnsi="Cambria Math"/>
                <w:i/>
              </w:rPr>
            </m:ctrlPr>
          </m:sSubPr>
          <m:e>
            <m:r>
              <w:rPr>
                <w:rFonts w:ascii="Cambria Math" w:hAnsi="Cambria Math"/>
              </w:rPr>
              <m:t>Ω</m:t>
            </m:r>
          </m:e>
          <m:sub>
            <m:r>
              <w:rPr>
                <w:rFonts w:ascii="Cambria Math" w:hAnsi="Cambria Math"/>
              </w:rPr>
              <m:t>z</m:t>
            </m:r>
          </m:sub>
        </m:sSub>
        <m:bar>
          <m:barPr>
            <m:ctrlPr>
              <w:rPr>
                <w:rFonts w:ascii="Cambria Math" w:hAnsi="Cambria Math"/>
                <w:i/>
                <w:sz w:val="24"/>
                <w:szCs w:val="24"/>
              </w:rPr>
            </m:ctrlPr>
          </m:barPr>
          <m:e>
            <m:r>
              <w:rPr>
                <w:rFonts w:ascii="Cambria Math" w:hAnsi="Cambria Math"/>
                <w:sz w:val="24"/>
                <w:szCs w:val="24"/>
              </w:rPr>
              <m:t>k</m:t>
            </m:r>
          </m:e>
        </m:bar>
        <m:r>
          <w:rPr>
            <w:rFonts w:ascii="Cambria Math" w:hAnsi="Cambria Math"/>
            <w:sz w:val="24"/>
            <w:szCs w:val="24"/>
            <w:lang w:val="ru-RU"/>
          </w:rPr>
          <m:t>)×</m:t>
        </m:r>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P</m:t>
                </m:r>
              </m:e>
            </m:bar>
          </m:e>
        </m:bar>
      </m:oMath>
      <w:r w:rsidRPr="0030490A">
        <w:rPr>
          <w:lang w:val="ru-RU"/>
        </w:rPr>
        <w:t xml:space="preserve"> , получим    </w:t>
      </w:r>
    </w:p>
    <w:p w:rsidR="0030490A" w:rsidRPr="0030490A" w:rsidRDefault="0030490A" w:rsidP="0030490A">
      <w:pPr>
        <w:spacing w:after="0"/>
        <w:rPr>
          <w:sz w:val="24"/>
          <w:szCs w:val="24"/>
          <w:lang w:val="ru-RU"/>
        </w:rPr>
      </w:pPr>
      <w:r w:rsidRPr="0030490A">
        <w:rPr>
          <w:sz w:val="24"/>
          <w:szCs w:val="24"/>
          <w:lang w:val="ru-RU"/>
        </w:rPr>
        <w:t xml:space="preserve">          </w:t>
      </w:r>
      <m:oMath>
        <m:bar>
          <m:barPr>
            <m:ctrlPr>
              <w:rPr>
                <w:rFonts w:ascii="Cambria Math" w:hAnsi="Cambria Math"/>
                <w:i/>
                <w:sz w:val="24"/>
                <w:szCs w:val="24"/>
              </w:rPr>
            </m:ctrlPr>
          </m:barPr>
          <m:e>
            <m:acc>
              <m:accPr>
                <m:chr m:val="̇"/>
                <m:ctrlPr>
                  <w:rPr>
                    <w:rFonts w:ascii="Cambria Math" w:hAnsi="Cambria Math"/>
                    <w:i/>
                    <w:sz w:val="24"/>
                    <w:szCs w:val="24"/>
                  </w:rPr>
                </m:ctrlPr>
              </m:accPr>
              <m:e>
                <m:r>
                  <w:rPr>
                    <w:rFonts w:ascii="Cambria Math" w:hAnsi="Cambria Math"/>
                    <w:sz w:val="24"/>
                    <w:szCs w:val="24"/>
                  </w:rPr>
                  <m:t>r</m:t>
                </m:r>
              </m:e>
            </m:acc>
          </m:e>
        </m:bar>
        <m:r>
          <w:rPr>
            <w:rFonts w:ascii="Cambria Math" w:hAnsi="Cambria Math"/>
            <w:sz w:val="24"/>
            <w:szCs w:val="24"/>
            <w:lang w:val="ru-RU"/>
          </w:rPr>
          <m:t>=</m:t>
        </m:r>
        <m:d>
          <m:dPr>
            <m:ctrlPr>
              <w:rPr>
                <w:rFonts w:ascii="Cambria Math" w:hAnsi="Cambria Math"/>
                <w:i/>
                <w:sz w:val="24"/>
                <w:szCs w:val="24"/>
              </w:rPr>
            </m:ctrlPr>
          </m:dPr>
          <m:e>
            <m:r>
              <w:rPr>
                <w:rFonts w:ascii="Cambria Math" w:hAnsi="Cambria Math"/>
                <w:sz w:val="24"/>
                <w:szCs w:val="24"/>
                <w:lang w:val="ru-RU"/>
              </w:rPr>
              <m:t>-</m:t>
            </m:r>
            <m:sSub>
              <m:sSubPr>
                <m:ctrlPr>
                  <w:rPr>
                    <w:rFonts w:ascii="Cambria Math" w:hAnsi="Cambria Math"/>
                    <w:i/>
                    <w:sz w:val="24"/>
                    <w:szCs w:val="24"/>
                  </w:rPr>
                </m:ctrlPr>
              </m:sSubPr>
              <m:e>
                <m:r>
                  <w:rPr>
                    <w:rFonts w:ascii="Cambria Math" w:hAnsi="Cambria Math"/>
                    <w:sz w:val="24"/>
                    <w:szCs w:val="24"/>
                  </w:rPr>
                  <m:t>Ω</m:t>
                </m:r>
              </m:e>
              <m:sub>
                <m:r>
                  <w:rPr>
                    <w:rFonts w:ascii="Cambria Math" w:hAnsi="Cambria Math"/>
                    <w:sz w:val="24"/>
                    <w:szCs w:val="24"/>
                  </w:rPr>
                  <m:t>z</m:t>
                </m:r>
              </m:sub>
            </m:sSub>
            <m:bar>
              <m:barPr>
                <m:ctrlPr>
                  <w:rPr>
                    <w:rFonts w:ascii="Cambria Math" w:hAnsi="Cambria Math"/>
                    <w:i/>
                    <w:sz w:val="24"/>
                    <w:szCs w:val="24"/>
                  </w:rPr>
                </m:ctrlPr>
              </m:barPr>
              <m:e>
                <m:r>
                  <w:rPr>
                    <w:rFonts w:ascii="Cambria Math" w:hAnsi="Cambria Math"/>
                    <w:sz w:val="24"/>
                    <w:szCs w:val="24"/>
                  </w:rPr>
                  <m:t>k</m:t>
                </m:r>
              </m:e>
            </m:bar>
          </m:e>
        </m:d>
        <m:r>
          <w:rPr>
            <w:rFonts w:ascii="Cambria Math" w:hAnsi="Cambria Math"/>
            <w:sz w:val="24"/>
            <w:szCs w:val="24"/>
            <w:lang w:val="ru-RU"/>
          </w:rPr>
          <m:t>×</m:t>
        </m:r>
        <m:bar>
          <m:barPr>
            <m:ctrlPr>
              <w:rPr>
                <w:rFonts w:ascii="Cambria Math" w:hAnsi="Cambria Math"/>
                <w:i/>
                <w:sz w:val="24"/>
                <w:szCs w:val="24"/>
              </w:rPr>
            </m:ctrlPr>
          </m:barPr>
          <m:e>
            <m:r>
              <w:rPr>
                <w:rFonts w:ascii="Cambria Math" w:hAnsi="Cambria Math"/>
                <w:sz w:val="24"/>
                <w:szCs w:val="24"/>
              </w:rPr>
              <m:t>r</m:t>
            </m:r>
          </m:e>
        </m:bar>
        <m:r>
          <w:rPr>
            <w:rFonts w:ascii="Cambria Math" w:hAnsi="Cambria Math"/>
            <w:sz w:val="24"/>
            <w:szCs w:val="24"/>
            <w:lang w:val="ru-RU"/>
          </w:rPr>
          <m:t>+</m:t>
        </m:r>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P</m:t>
                </m:r>
              </m:e>
            </m:bar>
          </m:e>
        </m:bar>
        <m:r>
          <w:rPr>
            <w:rFonts w:ascii="Cambria Math" w:hAnsi="Cambria Math"/>
            <w:sz w:val="24"/>
            <w:szCs w:val="24"/>
            <w:lang w:val="ru-RU"/>
          </w:rPr>
          <m:t>∙</m:t>
        </m:r>
        <m:bar>
          <m:barPr>
            <m:ctrlPr>
              <w:rPr>
                <w:rFonts w:ascii="Cambria Math" w:hAnsi="Cambria Math"/>
                <w:i/>
                <w:sz w:val="24"/>
                <w:szCs w:val="24"/>
              </w:rPr>
            </m:ctrlPr>
          </m:barPr>
          <m:e>
            <m:acc>
              <m:accPr>
                <m:chr m:val="̇"/>
                <m:ctrlPr>
                  <w:rPr>
                    <w:rFonts w:ascii="Cambria Math" w:hAnsi="Cambria Math"/>
                    <w:i/>
                    <w:sz w:val="24"/>
                    <w:szCs w:val="24"/>
                  </w:rPr>
                </m:ctrlPr>
              </m:accPr>
              <m:e>
                <m:r>
                  <w:rPr>
                    <w:rFonts w:ascii="Cambria Math" w:hAnsi="Cambria Math"/>
                    <w:sz w:val="24"/>
                    <w:szCs w:val="24"/>
                  </w:rPr>
                  <m:t>u</m:t>
                </m:r>
              </m:e>
            </m:acc>
          </m:e>
        </m:bar>
      </m:oMath>
      <w:r w:rsidRPr="0030490A">
        <w:rPr>
          <w:sz w:val="24"/>
          <w:szCs w:val="24"/>
          <w:lang w:val="ru-RU"/>
        </w:rPr>
        <w:t xml:space="preserve"> , </w:t>
      </w:r>
    </w:p>
    <w:p w:rsidR="0030490A" w:rsidRPr="006352A2" w:rsidRDefault="0030490A" w:rsidP="0030490A">
      <w:pPr>
        <w:spacing w:after="0"/>
        <w:rPr>
          <w:i/>
          <w:sz w:val="24"/>
          <w:szCs w:val="24"/>
        </w:rPr>
      </w:pPr>
      <w:r w:rsidRPr="0030490A">
        <w:rPr>
          <w:sz w:val="24"/>
          <w:szCs w:val="24"/>
          <w:lang w:val="ru-RU"/>
        </w:rPr>
        <w:t xml:space="preserve">          </w:t>
      </w:r>
      <m:oMath>
        <m:bar>
          <m:barPr>
            <m:ctrlPr>
              <w:rPr>
                <w:rFonts w:ascii="Cambria Math" w:hAnsi="Cambria Math"/>
                <w:i/>
                <w:sz w:val="24"/>
                <w:szCs w:val="24"/>
              </w:rPr>
            </m:ctrlPr>
          </m:barPr>
          <m:e>
            <m:acc>
              <m:accPr>
                <m:chr m:val="̈"/>
                <m:ctrlPr>
                  <w:rPr>
                    <w:rFonts w:ascii="Cambria Math" w:hAnsi="Cambria Math"/>
                    <w:i/>
                    <w:sz w:val="24"/>
                    <w:szCs w:val="24"/>
                  </w:rPr>
                </m:ctrlPr>
              </m:accPr>
              <m:e>
                <m:r>
                  <w:rPr>
                    <w:rFonts w:ascii="Cambria Math" w:hAnsi="Cambria Math"/>
                    <w:sz w:val="24"/>
                    <w:szCs w:val="24"/>
                  </w:rPr>
                  <m:t>r</m:t>
                </m:r>
              </m:e>
            </m:acc>
          </m:e>
        </m:bar>
        <m:r>
          <w:rPr>
            <w:rFonts w:ascii="Cambria Math" w:hAnsi="Cambria Math"/>
            <w:sz w:val="24"/>
            <w:szCs w:val="24"/>
          </w:rPr>
          <m:t>=</m:t>
        </m:r>
        <m:d>
          <m:dPr>
            <m:ctrlPr>
              <w:rPr>
                <w:rFonts w:ascii="Cambria Math" w:hAnsi="Cambria Math"/>
                <w:i/>
                <w:sz w:val="24"/>
                <w:szCs w:val="24"/>
              </w:rPr>
            </m:ctrlPr>
          </m:dPr>
          <m:e>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Ω</m:t>
                </m:r>
              </m:e>
              <m:sub>
                <m:r>
                  <w:rPr>
                    <w:rFonts w:ascii="Cambria Math" w:hAnsi="Cambria Math"/>
                    <w:sz w:val="24"/>
                    <w:szCs w:val="24"/>
                  </w:rPr>
                  <m:t>z</m:t>
                </m:r>
              </m:sub>
            </m:sSub>
            <m:bar>
              <m:barPr>
                <m:ctrlPr>
                  <w:rPr>
                    <w:rFonts w:ascii="Cambria Math" w:hAnsi="Cambria Math"/>
                    <w:i/>
                    <w:sz w:val="24"/>
                    <w:szCs w:val="24"/>
                  </w:rPr>
                </m:ctrlPr>
              </m:barPr>
              <m:e>
                <m:r>
                  <w:rPr>
                    <w:rFonts w:ascii="Cambria Math" w:hAnsi="Cambria Math"/>
                    <w:sz w:val="24"/>
                    <w:szCs w:val="24"/>
                  </w:rPr>
                  <m:t>k</m:t>
                </m:r>
              </m:e>
            </m:bar>
          </m:e>
        </m:d>
        <m:r>
          <w:rPr>
            <w:rFonts w:ascii="Cambria Math" w:hAnsi="Cambria Math"/>
            <w:sz w:val="24"/>
            <w:szCs w:val="24"/>
          </w:rPr>
          <m:t>×</m:t>
        </m:r>
        <m:bar>
          <m:barPr>
            <m:ctrlPr>
              <w:rPr>
                <w:rFonts w:ascii="Cambria Math" w:hAnsi="Cambria Math"/>
                <w:i/>
                <w:sz w:val="24"/>
                <w:szCs w:val="24"/>
              </w:rPr>
            </m:ctrlPr>
          </m:barPr>
          <m:e>
            <m:acc>
              <m:accPr>
                <m:chr m:val="̇"/>
                <m:ctrlPr>
                  <w:rPr>
                    <w:rFonts w:ascii="Cambria Math" w:hAnsi="Cambria Math"/>
                    <w:i/>
                    <w:sz w:val="24"/>
                    <w:szCs w:val="24"/>
                  </w:rPr>
                </m:ctrlPr>
              </m:accPr>
              <m:e>
                <m:r>
                  <w:rPr>
                    <w:rFonts w:ascii="Cambria Math" w:hAnsi="Cambria Math"/>
                    <w:sz w:val="24"/>
                    <w:szCs w:val="24"/>
                  </w:rPr>
                  <m:t>r</m:t>
                </m:r>
              </m:e>
            </m:acc>
          </m:e>
        </m:bar>
        <m:r>
          <w:rPr>
            <w:rFonts w:ascii="Cambria Math" w:hAnsi="Cambria Math"/>
            <w:sz w:val="24"/>
            <w:szCs w:val="24"/>
          </w:rPr>
          <m:t>+</m:t>
        </m:r>
        <m:d>
          <m:dPr>
            <m:ctrlPr>
              <w:rPr>
                <w:rFonts w:ascii="Cambria Math" w:hAnsi="Cambria Math"/>
                <w:i/>
                <w:sz w:val="24"/>
                <w:szCs w:val="24"/>
              </w:rPr>
            </m:ctrlPr>
          </m:dPr>
          <m:e>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Ω</m:t>
                </m:r>
              </m:e>
              <m:sub>
                <m:r>
                  <w:rPr>
                    <w:rFonts w:ascii="Cambria Math" w:hAnsi="Cambria Math"/>
                    <w:sz w:val="24"/>
                    <w:szCs w:val="24"/>
                  </w:rPr>
                  <m:t>z</m:t>
                </m:r>
              </m:sub>
            </m:sSub>
            <m:bar>
              <m:barPr>
                <m:ctrlPr>
                  <w:rPr>
                    <w:rFonts w:ascii="Cambria Math" w:hAnsi="Cambria Math"/>
                    <w:i/>
                    <w:sz w:val="24"/>
                    <w:szCs w:val="24"/>
                  </w:rPr>
                </m:ctrlPr>
              </m:barPr>
              <m:e>
                <m:r>
                  <w:rPr>
                    <w:rFonts w:ascii="Cambria Math" w:hAnsi="Cambria Math"/>
                    <w:sz w:val="24"/>
                    <w:szCs w:val="24"/>
                  </w:rPr>
                  <m:t>k</m:t>
                </m:r>
              </m:e>
            </m:bar>
          </m:e>
        </m:d>
        <m:r>
          <w:rPr>
            <w:rFonts w:ascii="Cambria Math" w:hAnsi="Cambria Math"/>
            <w:sz w:val="24"/>
            <w:szCs w:val="24"/>
          </w:rPr>
          <m:t>×</m:t>
        </m:r>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P</m:t>
                </m:r>
              </m:e>
            </m:bar>
          </m:e>
        </m:bar>
        <m:r>
          <w:rPr>
            <w:rFonts w:ascii="Cambria Math" w:hAnsi="Cambria Math"/>
            <w:sz w:val="24"/>
            <w:szCs w:val="24"/>
          </w:rPr>
          <m:t>∙</m:t>
        </m:r>
        <m:bar>
          <m:barPr>
            <m:ctrlPr>
              <w:rPr>
                <w:rFonts w:ascii="Cambria Math" w:hAnsi="Cambria Math"/>
                <w:i/>
                <w:sz w:val="24"/>
                <w:szCs w:val="24"/>
              </w:rPr>
            </m:ctrlPr>
          </m:barPr>
          <m:e>
            <m:acc>
              <m:accPr>
                <m:chr m:val="̇"/>
                <m:ctrlPr>
                  <w:rPr>
                    <w:rFonts w:ascii="Cambria Math" w:hAnsi="Cambria Math"/>
                    <w:i/>
                    <w:sz w:val="24"/>
                    <w:szCs w:val="24"/>
                  </w:rPr>
                </m:ctrlPr>
              </m:accPr>
              <m:e>
                <m:r>
                  <w:rPr>
                    <w:rFonts w:ascii="Cambria Math" w:hAnsi="Cambria Math"/>
                    <w:sz w:val="24"/>
                    <w:szCs w:val="24"/>
                  </w:rPr>
                  <m:t>u</m:t>
                </m:r>
              </m:e>
            </m:acc>
          </m:e>
        </m:bar>
        <m:r>
          <w:rPr>
            <w:rFonts w:ascii="Cambria Math" w:hAnsi="Cambria Math"/>
            <w:sz w:val="24"/>
            <w:szCs w:val="24"/>
          </w:rPr>
          <m:t>+</m:t>
        </m:r>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P</m:t>
                </m:r>
              </m:e>
            </m:bar>
          </m:e>
        </m:bar>
        <m:r>
          <w:rPr>
            <w:rFonts w:ascii="Cambria Math" w:hAnsi="Cambria Math"/>
            <w:sz w:val="24"/>
            <w:szCs w:val="24"/>
          </w:rPr>
          <m:t>∙</m:t>
        </m:r>
        <m:bar>
          <m:barPr>
            <m:ctrlPr>
              <w:rPr>
                <w:rFonts w:ascii="Cambria Math" w:hAnsi="Cambria Math"/>
                <w:i/>
                <w:sz w:val="24"/>
                <w:szCs w:val="24"/>
              </w:rPr>
            </m:ctrlPr>
          </m:barPr>
          <m:e>
            <m:acc>
              <m:accPr>
                <m:chr m:val="̈"/>
                <m:ctrlPr>
                  <w:rPr>
                    <w:rFonts w:ascii="Cambria Math" w:hAnsi="Cambria Math"/>
                    <w:i/>
                    <w:sz w:val="24"/>
                    <w:szCs w:val="24"/>
                  </w:rPr>
                </m:ctrlPr>
              </m:accPr>
              <m:e>
                <m:r>
                  <w:rPr>
                    <w:rFonts w:ascii="Cambria Math" w:hAnsi="Cambria Math"/>
                    <w:sz w:val="24"/>
                    <w:szCs w:val="24"/>
                  </w:rPr>
                  <m:t>u</m:t>
                </m:r>
              </m:e>
            </m:acc>
          </m:e>
        </m:bar>
        <m:r>
          <w:rPr>
            <w:rFonts w:ascii="Cambria Math" w:hAnsi="Cambria Math"/>
            <w:sz w:val="24"/>
            <w:szCs w:val="24"/>
          </w:rPr>
          <m:t>=</m:t>
        </m:r>
      </m:oMath>
    </w:p>
    <w:p w:rsidR="0030490A" w:rsidRPr="006352A2" w:rsidRDefault="0030490A" w:rsidP="0030490A">
      <w:pPr>
        <w:spacing w:after="0"/>
        <w:rPr>
          <w:sz w:val="24"/>
          <w:szCs w:val="24"/>
        </w:rPr>
      </w:pPr>
      <w:r w:rsidRPr="006352A2">
        <w:rPr>
          <w:sz w:val="24"/>
          <w:szCs w:val="24"/>
        </w:rPr>
        <w:t xml:space="preserve">               </w:t>
      </w:r>
      <m:oMath>
        <m:r>
          <w:rPr>
            <w:rFonts w:ascii="Cambria Math" w:hAnsi="Cambria Math"/>
            <w:sz w:val="24"/>
            <w:szCs w:val="24"/>
          </w:rPr>
          <m:t>=</m:t>
        </m:r>
        <m:d>
          <m:dPr>
            <m:ctrlPr>
              <w:rPr>
                <w:rFonts w:ascii="Cambria Math" w:hAnsi="Cambria Math"/>
                <w:i/>
                <w:sz w:val="24"/>
                <w:szCs w:val="24"/>
              </w:rPr>
            </m:ctrlPr>
          </m:dPr>
          <m:e>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Ω</m:t>
                </m:r>
              </m:e>
              <m:sub>
                <m:r>
                  <w:rPr>
                    <w:rFonts w:ascii="Cambria Math" w:hAnsi="Cambria Math"/>
                    <w:sz w:val="24"/>
                    <w:szCs w:val="24"/>
                  </w:rPr>
                  <m:t>z</m:t>
                </m:r>
              </m:sub>
            </m:sSub>
            <m:bar>
              <m:barPr>
                <m:ctrlPr>
                  <w:rPr>
                    <w:rFonts w:ascii="Cambria Math" w:hAnsi="Cambria Math"/>
                    <w:i/>
                    <w:sz w:val="24"/>
                    <w:szCs w:val="24"/>
                  </w:rPr>
                </m:ctrlPr>
              </m:barPr>
              <m:e>
                <m:r>
                  <w:rPr>
                    <w:rFonts w:ascii="Cambria Math" w:hAnsi="Cambria Math"/>
                    <w:sz w:val="24"/>
                    <w:szCs w:val="24"/>
                  </w:rPr>
                  <m:t>k</m:t>
                </m:r>
              </m:e>
            </m:bar>
          </m:e>
        </m:d>
        <m:r>
          <w:rPr>
            <w:rFonts w:ascii="Cambria Math" w:hAnsi="Cambria Math"/>
            <w:sz w:val="24"/>
            <w:szCs w:val="24"/>
          </w:rPr>
          <m:t>×</m:t>
        </m:r>
        <m:bar>
          <m:barPr>
            <m:ctrlPr>
              <w:rPr>
                <w:rFonts w:ascii="Cambria Math" w:hAnsi="Cambria Math"/>
                <w:i/>
                <w:sz w:val="24"/>
                <w:szCs w:val="24"/>
              </w:rPr>
            </m:ctrlPr>
          </m:barPr>
          <m:e>
            <m:acc>
              <m:accPr>
                <m:chr m:val="̇"/>
                <m:ctrlPr>
                  <w:rPr>
                    <w:rFonts w:ascii="Cambria Math" w:hAnsi="Cambria Math"/>
                    <w:i/>
                    <w:sz w:val="24"/>
                    <w:szCs w:val="24"/>
                  </w:rPr>
                </m:ctrlPr>
              </m:accPr>
              <m:e>
                <m:r>
                  <w:rPr>
                    <w:rFonts w:ascii="Cambria Math" w:hAnsi="Cambria Math"/>
                    <w:sz w:val="24"/>
                    <w:szCs w:val="24"/>
                  </w:rPr>
                  <m:t>r</m:t>
                </m:r>
              </m:e>
            </m:acc>
          </m:e>
        </m:bar>
        <m:r>
          <w:rPr>
            <w:rFonts w:ascii="Cambria Math" w:hAnsi="Cambria Math"/>
            <w:sz w:val="24"/>
            <w:szCs w:val="24"/>
          </w:rPr>
          <m:t>+</m:t>
        </m:r>
        <m:d>
          <m:dPr>
            <m:ctrlPr>
              <w:rPr>
                <w:rFonts w:ascii="Cambria Math" w:hAnsi="Cambria Math"/>
                <w:i/>
                <w:sz w:val="24"/>
                <w:szCs w:val="24"/>
              </w:rPr>
            </m:ctrlPr>
          </m:dPr>
          <m:e>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Ω</m:t>
                </m:r>
              </m:e>
              <m:sub>
                <m:r>
                  <w:rPr>
                    <w:rFonts w:ascii="Cambria Math" w:hAnsi="Cambria Math"/>
                    <w:sz w:val="24"/>
                    <w:szCs w:val="24"/>
                  </w:rPr>
                  <m:t>z</m:t>
                </m:r>
              </m:sub>
            </m:sSub>
            <m:bar>
              <m:barPr>
                <m:ctrlPr>
                  <w:rPr>
                    <w:rFonts w:ascii="Cambria Math" w:hAnsi="Cambria Math"/>
                    <w:i/>
                    <w:sz w:val="24"/>
                    <w:szCs w:val="24"/>
                  </w:rPr>
                </m:ctrlPr>
              </m:barPr>
              <m:e>
                <m:r>
                  <w:rPr>
                    <w:rFonts w:ascii="Cambria Math" w:hAnsi="Cambria Math"/>
                    <w:sz w:val="24"/>
                    <w:szCs w:val="24"/>
                  </w:rPr>
                  <m:t>k</m:t>
                </m:r>
              </m:e>
            </m:bar>
          </m:e>
        </m:d>
        <m:r>
          <w:rPr>
            <w:rFonts w:ascii="Cambria Math" w:hAnsi="Cambria Math"/>
            <w:sz w:val="24"/>
            <w:szCs w:val="24"/>
          </w:rPr>
          <m:t>×</m:t>
        </m:r>
        <m:d>
          <m:dPr>
            <m:ctrlPr>
              <w:rPr>
                <w:rFonts w:ascii="Cambria Math" w:hAnsi="Cambria Math"/>
                <w:i/>
                <w:sz w:val="24"/>
                <w:szCs w:val="24"/>
              </w:rPr>
            </m:ctrlPr>
          </m:dPr>
          <m:e>
            <m:bar>
              <m:barPr>
                <m:ctrlPr>
                  <w:rPr>
                    <w:rFonts w:ascii="Cambria Math" w:hAnsi="Cambria Math"/>
                    <w:i/>
                    <w:sz w:val="24"/>
                    <w:szCs w:val="24"/>
                  </w:rPr>
                </m:ctrlPr>
              </m:barPr>
              <m:e>
                <m:acc>
                  <m:accPr>
                    <m:chr m:val="̇"/>
                    <m:ctrlPr>
                      <w:rPr>
                        <w:rFonts w:ascii="Cambria Math" w:hAnsi="Cambria Math"/>
                        <w:i/>
                        <w:sz w:val="24"/>
                        <w:szCs w:val="24"/>
                      </w:rPr>
                    </m:ctrlPr>
                  </m:accPr>
                  <m:e>
                    <m:r>
                      <w:rPr>
                        <w:rFonts w:ascii="Cambria Math" w:hAnsi="Cambria Math"/>
                        <w:sz w:val="24"/>
                        <w:szCs w:val="24"/>
                      </w:rPr>
                      <m:t>r</m:t>
                    </m:r>
                  </m:e>
                </m:acc>
              </m:e>
            </m:bar>
            <m:r>
              <w:rPr>
                <w:rFonts w:ascii="Cambria Math" w:hAnsi="Cambria Math"/>
                <w:sz w:val="24"/>
                <w:szCs w:val="24"/>
              </w:rPr>
              <m:t>-</m:t>
            </m:r>
            <m:d>
              <m:dPr>
                <m:ctrlPr>
                  <w:rPr>
                    <w:rFonts w:ascii="Cambria Math" w:hAnsi="Cambria Math"/>
                    <w:i/>
                    <w:sz w:val="24"/>
                    <w:szCs w:val="24"/>
                  </w:rPr>
                </m:ctrlPr>
              </m:dPr>
              <m:e>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Ω</m:t>
                    </m:r>
                  </m:e>
                  <m:sub>
                    <m:r>
                      <w:rPr>
                        <w:rFonts w:ascii="Cambria Math" w:hAnsi="Cambria Math"/>
                        <w:sz w:val="24"/>
                        <w:szCs w:val="24"/>
                      </w:rPr>
                      <m:t>z</m:t>
                    </m:r>
                  </m:sub>
                </m:sSub>
                <m:bar>
                  <m:barPr>
                    <m:ctrlPr>
                      <w:rPr>
                        <w:rFonts w:ascii="Cambria Math" w:hAnsi="Cambria Math"/>
                        <w:i/>
                        <w:sz w:val="24"/>
                        <w:szCs w:val="24"/>
                      </w:rPr>
                    </m:ctrlPr>
                  </m:barPr>
                  <m:e>
                    <m:r>
                      <w:rPr>
                        <w:rFonts w:ascii="Cambria Math" w:hAnsi="Cambria Math"/>
                        <w:sz w:val="24"/>
                        <w:szCs w:val="24"/>
                      </w:rPr>
                      <m:t>k</m:t>
                    </m:r>
                  </m:e>
                </m:bar>
              </m:e>
            </m:d>
            <m:r>
              <w:rPr>
                <w:rFonts w:ascii="Cambria Math" w:hAnsi="Cambria Math"/>
                <w:sz w:val="24"/>
                <w:szCs w:val="24"/>
              </w:rPr>
              <m:t>×</m:t>
            </m:r>
            <m:bar>
              <m:barPr>
                <m:ctrlPr>
                  <w:rPr>
                    <w:rFonts w:ascii="Cambria Math" w:hAnsi="Cambria Math"/>
                    <w:i/>
                    <w:sz w:val="24"/>
                    <w:szCs w:val="24"/>
                  </w:rPr>
                </m:ctrlPr>
              </m:barPr>
              <m:e>
                <m:r>
                  <w:rPr>
                    <w:rFonts w:ascii="Cambria Math" w:hAnsi="Cambria Math"/>
                    <w:sz w:val="24"/>
                    <w:szCs w:val="24"/>
                  </w:rPr>
                  <m:t>r</m:t>
                </m:r>
              </m:e>
            </m:bar>
          </m:e>
        </m:d>
        <m:r>
          <w:rPr>
            <w:rFonts w:ascii="Cambria Math" w:hAnsi="Cambria Math"/>
            <w:sz w:val="24"/>
            <w:szCs w:val="24"/>
          </w:rPr>
          <m:t>+</m:t>
        </m:r>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P</m:t>
                </m:r>
              </m:e>
            </m:bar>
          </m:e>
        </m:bar>
        <m:r>
          <w:rPr>
            <w:rFonts w:ascii="Cambria Math" w:hAnsi="Cambria Math"/>
            <w:sz w:val="24"/>
            <w:szCs w:val="24"/>
          </w:rPr>
          <m:t>∙</m:t>
        </m:r>
        <m:bar>
          <m:barPr>
            <m:ctrlPr>
              <w:rPr>
                <w:rFonts w:ascii="Cambria Math" w:hAnsi="Cambria Math"/>
                <w:i/>
                <w:sz w:val="24"/>
                <w:szCs w:val="24"/>
              </w:rPr>
            </m:ctrlPr>
          </m:barPr>
          <m:e>
            <m:acc>
              <m:accPr>
                <m:chr m:val="̈"/>
                <m:ctrlPr>
                  <w:rPr>
                    <w:rFonts w:ascii="Cambria Math" w:hAnsi="Cambria Math"/>
                    <w:i/>
                    <w:sz w:val="24"/>
                    <w:szCs w:val="24"/>
                  </w:rPr>
                </m:ctrlPr>
              </m:accPr>
              <m:e>
                <m:r>
                  <w:rPr>
                    <w:rFonts w:ascii="Cambria Math" w:hAnsi="Cambria Math"/>
                    <w:sz w:val="24"/>
                    <w:szCs w:val="24"/>
                  </w:rPr>
                  <m:t>u</m:t>
                </m:r>
              </m:e>
            </m:acc>
          </m:e>
        </m:bar>
        <m:r>
          <w:rPr>
            <w:rFonts w:ascii="Cambria Math" w:hAnsi="Cambria Math"/>
            <w:sz w:val="24"/>
            <w:szCs w:val="24"/>
          </w:rPr>
          <m:t>=</m:t>
        </m:r>
      </m:oMath>
      <w:r w:rsidRPr="006352A2">
        <w:rPr>
          <w:sz w:val="24"/>
          <w:szCs w:val="24"/>
        </w:rPr>
        <w:t xml:space="preserve">  </w:t>
      </w:r>
    </w:p>
    <w:p w:rsidR="0030490A" w:rsidRPr="0030490A" w:rsidRDefault="0030490A" w:rsidP="0030490A">
      <w:pPr>
        <w:spacing w:after="0"/>
        <w:rPr>
          <w:sz w:val="24"/>
          <w:szCs w:val="24"/>
          <w:lang w:val="ru-RU"/>
        </w:rPr>
      </w:pPr>
      <w:r w:rsidRPr="006352A2">
        <w:rPr>
          <w:sz w:val="24"/>
          <w:szCs w:val="24"/>
        </w:rPr>
        <w:t xml:space="preserve">               </w:t>
      </w:r>
      <m:oMath>
        <m:r>
          <w:rPr>
            <w:rFonts w:ascii="Cambria Math" w:hAnsi="Cambria Math"/>
            <w:sz w:val="24"/>
            <w:szCs w:val="24"/>
            <w:lang w:val="ru-RU"/>
          </w:rPr>
          <m:t>=</m:t>
        </m:r>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P</m:t>
                </m:r>
              </m:e>
            </m:bar>
          </m:e>
        </m:bar>
        <m:r>
          <w:rPr>
            <w:rFonts w:ascii="Cambria Math" w:hAnsi="Cambria Math"/>
            <w:sz w:val="24"/>
            <w:szCs w:val="24"/>
            <w:lang w:val="ru-RU"/>
          </w:rPr>
          <m:t>∙</m:t>
        </m:r>
        <m:bar>
          <m:barPr>
            <m:ctrlPr>
              <w:rPr>
                <w:rFonts w:ascii="Cambria Math" w:hAnsi="Cambria Math"/>
                <w:i/>
                <w:sz w:val="24"/>
                <w:szCs w:val="24"/>
              </w:rPr>
            </m:ctrlPr>
          </m:barPr>
          <m:e>
            <m:acc>
              <m:accPr>
                <m:chr m:val="̈"/>
                <m:ctrlPr>
                  <w:rPr>
                    <w:rFonts w:ascii="Cambria Math" w:hAnsi="Cambria Math"/>
                    <w:i/>
                    <w:sz w:val="24"/>
                    <w:szCs w:val="24"/>
                  </w:rPr>
                </m:ctrlPr>
              </m:accPr>
              <m:e>
                <m:r>
                  <w:rPr>
                    <w:rFonts w:ascii="Cambria Math" w:hAnsi="Cambria Math"/>
                    <w:sz w:val="24"/>
                    <w:szCs w:val="24"/>
                  </w:rPr>
                  <m:t>u</m:t>
                </m:r>
              </m:e>
            </m:acc>
          </m:e>
        </m:bar>
        <m:r>
          <w:rPr>
            <w:rFonts w:ascii="Cambria Math" w:hAnsi="Cambria Math"/>
            <w:sz w:val="24"/>
            <w:szCs w:val="24"/>
            <w:lang w:val="ru-RU"/>
          </w:rPr>
          <m:t>+</m:t>
        </m:r>
        <m:d>
          <m:dPr>
            <m:ctrlPr>
              <w:rPr>
                <w:rFonts w:ascii="Cambria Math" w:hAnsi="Cambria Math"/>
                <w:i/>
                <w:sz w:val="24"/>
                <w:szCs w:val="24"/>
              </w:rPr>
            </m:ctrlPr>
          </m:dPr>
          <m:e>
            <m:r>
              <w:rPr>
                <w:rFonts w:ascii="Cambria Math" w:hAnsi="Cambria Math"/>
                <w:sz w:val="24"/>
                <w:szCs w:val="24"/>
                <w:lang w:val="ru-RU"/>
              </w:rPr>
              <m:t>-</m:t>
            </m:r>
            <m:sSub>
              <m:sSubPr>
                <m:ctrlPr>
                  <w:rPr>
                    <w:rFonts w:ascii="Cambria Math" w:hAnsi="Cambria Math"/>
                    <w:i/>
                    <w:sz w:val="24"/>
                    <w:szCs w:val="24"/>
                  </w:rPr>
                </m:ctrlPr>
              </m:sSubPr>
              <m:e>
                <m:r>
                  <w:rPr>
                    <w:rFonts w:ascii="Cambria Math" w:hAnsi="Cambria Math"/>
                    <w:sz w:val="24"/>
                    <w:szCs w:val="24"/>
                    <w:lang w:val="ru-RU"/>
                  </w:rPr>
                  <m:t>2</m:t>
                </m:r>
                <m:r>
                  <w:rPr>
                    <w:rFonts w:ascii="Cambria Math" w:hAnsi="Cambria Math"/>
                    <w:sz w:val="24"/>
                    <w:szCs w:val="24"/>
                  </w:rPr>
                  <m:t>Ω</m:t>
                </m:r>
              </m:e>
              <m:sub>
                <m:r>
                  <w:rPr>
                    <w:rFonts w:ascii="Cambria Math" w:hAnsi="Cambria Math"/>
                    <w:sz w:val="24"/>
                    <w:szCs w:val="24"/>
                  </w:rPr>
                  <m:t>z</m:t>
                </m:r>
              </m:sub>
            </m:sSub>
            <m:bar>
              <m:barPr>
                <m:ctrlPr>
                  <w:rPr>
                    <w:rFonts w:ascii="Cambria Math" w:hAnsi="Cambria Math"/>
                    <w:i/>
                    <w:sz w:val="24"/>
                    <w:szCs w:val="24"/>
                  </w:rPr>
                </m:ctrlPr>
              </m:barPr>
              <m:e>
                <m:r>
                  <w:rPr>
                    <w:rFonts w:ascii="Cambria Math" w:hAnsi="Cambria Math"/>
                    <w:sz w:val="24"/>
                    <w:szCs w:val="24"/>
                  </w:rPr>
                  <m:t>k</m:t>
                </m:r>
              </m:e>
            </m:bar>
          </m:e>
        </m:d>
        <m:r>
          <w:rPr>
            <w:rFonts w:ascii="Cambria Math" w:hAnsi="Cambria Math"/>
            <w:sz w:val="24"/>
            <w:szCs w:val="24"/>
            <w:lang w:val="ru-RU"/>
          </w:rPr>
          <m:t>×</m:t>
        </m:r>
        <m:bar>
          <m:barPr>
            <m:ctrlPr>
              <w:rPr>
                <w:rFonts w:ascii="Cambria Math" w:hAnsi="Cambria Math"/>
                <w:i/>
                <w:sz w:val="24"/>
                <w:szCs w:val="24"/>
              </w:rPr>
            </m:ctrlPr>
          </m:barPr>
          <m:e>
            <m:r>
              <w:rPr>
                <w:rFonts w:ascii="Cambria Math" w:hAnsi="Cambria Math"/>
                <w:sz w:val="24"/>
                <w:szCs w:val="24"/>
                <w:lang w:val="ru-RU"/>
              </w:rPr>
              <m:t xml:space="preserve"> </m:t>
            </m:r>
            <m:acc>
              <m:accPr>
                <m:chr m:val="̇"/>
                <m:ctrlPr>
                  <w:rPr>
                    <w:rFonts w:ascii="Cambria Math" w:hAnsi="Cambria Math"/>
                    <w:i/>
                    <w:sz w:val="24"/>
                    <w:szCs w:val="24"/>
                  </w:rPr>
                </m:ctrlPr>
              </m:accPr>
              <m:e>
                <m:r>
                  <w:rPr>
                    <w:rFonts w:ascii="Cambria Math" w:hAnsi="Cambria Math"/>
                    <w:sz w:val="24"/>
                    <w:szCs w:val="24"/>
                  </w:rPr>
                  <m:t>r</m:t>
                </m:r>
              </m:e>
            </m:acc>
          </m:e>
        </m:bar>
        <m:r>
          <w:rPr>
            <w:rFonts w:ascii="Cambria Math" w:hAnsi="Cambria Math"/>
            <w:sz w:val="24"/>
            <w:szCs w:val="24"/>
            <w:lang w:val="ru-RU"/>
          </w:rPr>
          <m:t>+</m:t>
        </m:r>
        <m:sSubSup>
          <m:sSubSupPr>
            <m:ctrlPr>
              <w:rPr>
                <w:rFonts w:ascii="Cambria Math" w:hAnsi="Cambria Math"/>
                <w:i/>
                <w:sz w:val="24"/>
                <w:szCs w:val="24"/>
              </w:rPr>
            </m:ctrlPr>
          </m:sSubSupPr>
          <m:e>
            <m:r>
              <m:rPr>
                <m:sty m:val="p"/>
              </m:rPr>
              <w:rPr>
                <w:rFonts w:ascii="Cambria Math" w:hAnsi="Cambria Math"/>
                <w:sz w:val="24"/>
                <w:szCs w:val="24"/>
              </w:rPr>
              <m:t>Ω</m:t>
            </m:r>
          </m:e>
          <m:sub>
            <m:r>
              <w:rPr>
                <w:rFonts w:ascii="Cambria Math" w:hAnsi="Cambria Math"/>
                <w:sz w:val="24"/>
                <w:szCs w:val="24"/>
              </w:rPr>
              <m:t>z</m:t>
            </m:r>
          </m:sub>
          <m:sup>
            <m:r>
              <w:rPr>
                <w:rFonts w:ascii="Cambria Math" w:hAnsi="Cambria Math"/>
                <w:sz w:val="24"/>
                <w:szCs w:val="24"/>
                <w:lang w:val="ru-RU"/>
              </w:rPr>
              <m:t>2</m:t>
            </m:r>
          </m:sup>
        </m:sSubSup>
        <m:r>
          <w:rPr>
            <w:rFonts w:ascii="Cambria Math" w:hAnsi="Cambria Math"/>
            <w:sz w:val="24"/>
            <w:szCs w:val="24"/>
            <w:lang w:val="ru-RU"/>
          </w:rPr>
          <m:t>(-</m:t>
        </m:r>
        <m:bar>
          <m:barPr>
            <m:ctrlPr>
              <w:rPr>
                <w:rFonts w:ascii="Cambria Math" w:hAnsi="Cambria Math"/>
                <w:i/>
                <w:sz w:val="24"/>
                <w:szCs w:val="24"/>
              </w:rPr>
            </m:ctrlPr>
          </m:barPr>
          <m:e>
            <m:r>
              <w:rPr>
                <w:rFonts w:ascii="Cambria Math" w:hAnsi="Cambria Math"/>
                <w:sz w:val="24"/>
                <w:szCs w:val="24"/>
              </w:rPr>
              <m:t>r</m:t>
            </m:r>
          </m:e>
        </m:bar>
        <m:r>
          <w:rPr>
            <w:rFonts w:ascii="Cambria Math" w:hAnsi="Cambria Math"/>
            <w:sz w:val="24"/>
            <w:szCs w:val="24"/>
            <w:lang w:val="ru-RU"/>
          </w:rPr>
          <m:t>)</m:t>
        </m:r>
      </m:oMath>
      <w:r w:rsidRPr="0030490A">
        <w:rPr>
          <w:sz w:val="24"/>
          <w:szCs w:val="24"/>
          <w:lang w:val="ru-RU"/>
        </w:rPr>
        <w:t xml:space="preserve">,  (учли, что </w:t>
      </w:r>
      <m:oMath>
        <m:bar>
          <m:barPr>
            <m:ctrlPr>
              <w:rPr>
                <w:rFonts w:ascii="Cambria Math" w:hAnsi="Cambria Math"/>
                <w:i/>
                <w:sz w:val="24"/>
                <w:szCs w:val="24"/>
              </w:rPr>
            </m:ctrlPr>
          </m:barPr>
          <m:e>
            <m:r>
              <w:rPr>
                <w:rFonts w:ascii="Cambria Math" w:hAnsi="Cambria Math"/>
                <w:sz w:val="24"/>
                <w:szCs w:val="24"/>
              </w:rPr>
              <m:t>k</m:t>
            </m:r>
          </m:e>
        </m:bar>
        <m:r>
          <w:rPr>
            <w:rFonts w:ascii="Cambria Math" w:hAnsi="Cambria Math"/>
            <w:sz w:val="24"/>
            <w:szCs w:val="24"/>
            <w:lang w:val="ru-RU"/>
          </w:rPr>
          <m:t>×</m:t>
        </m:r>
        <m:d>
          <m:dPr>
            <m:ctrlPr>
              <w:rPr>
                <w:rFonts w:ascii="Cambria Math" w:hAnsi="Cambria Math"/>
                <w:i/>
                <w:sz w:val="24"/>
                <w:szCs w:val="24"/>
              </w:rPr>
            </m:ctrlPr>
          </m:dPr>
          <m:e>
            <m:bar>
              <m:barPr>
                <m:ctrlPr>
                  <w:rPr>
                    <w:rFonts w:ascii="Cambria Math" w:hAnsi="Cambria Math"/>
                    <w:i/>
                    <w:sz w:val="24"/>
                    <w:szCs w:val="24"/>
                  </w:rPr>
                </m:ctrlPr>
              </m:barPr>
              <m:e>
                <m:r>
                  <w:rPr>
                    <w:rFonts w:ascii="Cambria Math" w:hAnsi="Cambria Math"/>
                    <w:sz w:val="24"/>
                    <w:szCs w:val="24"/>
                  </w:rPr>
                  <m:t>k</m:t>
                </m:r>
              </m:e>
            </m:bar>
            <m:r>
              <w:rPr>
                <w:rFonts w:ascii="Cambria Math" w:hAnsi="Cambria Math"/>
                <w:sz w:val="24"/>
                <w:szCs w:val="24"/>
                <w:lang w:val="ru-RU"/>
              </w:rPr>
              <m:t>×</m:t>
            </m:r>
            <m:bar>
              <m:barPr>
                <m:ctrlPr>
                  <w:rPr>
                    <w:rFonts w:ascii="Cambria Math" w:hAnsi="Cambria Math"/>
                    <w:i/>
                    <w:sz w:val="24"/>
                    <w:szCs w:val="24"/>
                  </w:rPr>
                </m:ctrlPr>
              </m:barPr>
              <m:e>
                <m:r>
                  <w:rPr>
                    <w:rFonts w:ascii="Cambria Math" w:hAnsi="Cambria Math"/>
                    <w:sz w:val="24"/>
                    <w:szCs w:val="24"/>
                  </w:rPr>
                  <m:t>r</m:t>
                </m:r>
              </m:e>
            </m:bar>
          </m:e>
        </m:d>
        <m:r>
          <w:rPr>
            <w:rFonts w:ascii="Cambria Math" w:hAnsi="Cambria Math"/>
            <w:sz w:val="24"/>
            <w:szCs w:val="24"/>
            <w:lang w:val="ru-RU"/>
          </w:rPr>
          <m:t>=-</m:t>
        </m:r>
        <m:bar>
          <m:barPr>
            <m:ctrlPr>
              <w:rPr>
                <w:rFonts w:ascii="Cambria Math" w:hAnsi="Cambria Math"/>
                <w:i/>
                <w:sz w:val="24"/>
                <w:szCs w:val="24"/>
              </w:rPr>
            </m:ctrlPr>
          </m:barPr>
          <m:e>
            <m:r>
              <w:rPr>
                <w:rFonts w:ascii="Cambria Math" w:hAnsi="Cambria Math"/>
                <w:sz w:val="24"/>
                <w:szCs w:val="24"/>
              </w:rPr>
              <m:t>r</m:t>
            </m:r>
          </m:e>
        </m:bar>
      </m:oMath>
      <w:r w:rsidRPr="0030490A">
        <w:rPr>
          <w:sz w:val="24"/>
          <w:szCs w:val="24"/>
          <w:lang w:val="ru-RU"/>
        </w:rPr>
        <w:t xml:space="preserve"> ).</w:t>
      </w:r>
    </w:p>
    <w:p w:rsidR="0030490A" w:rsidRPr="0030490A" w:rsidRDefault="0030490A" w:rsidP="0030490A">
      <w:pPr>
        <w:spacing w:after="0"/>
        <w:rPr>
          <w:i/>
          <w:sz w:val="24"/>
          <w:szCs w:val="24"/>
          <w:lang w:val="ru-RU"/>
        </w:rPr>
      </w:pPr>
      <w:r w:rsidRPr="0030490A">
        <w:rPr>
          <w:sz w:val="24"/>
          <w:szCs w:val="24"/>
          <w:lang w:val="ru-RU"/>
        </w:rPr>
        <w:t xml:space="preserve">  Подставляя </w:t>
      </w:r>
      <m:oMath>
        <m:bar>
          <m:barPr>
            <m:ctrlPr>
              <w:rPr>
                <w:rFonts w:ascii="Cambria Math" w:hAnsi="Cambria Math"/>
                <w:i/>
                <w:sz w:val="24"/>
                <w:szCs w:val="24"/>
              </w:rPr>
            </m:ctrlPr>
          </m:barPr>
          <m:e>
            <m:acc>
              <m:accPr>
                <m:chr m:val="̈"/>
                <m:ctrlPr>
                  <w:rPr>
                    <w:rFonts w:ascii="Cambria Math" w:hAnsi="Cambria Math"/>
                    <w:i/>
                    <w:sz w:val="24"/>
                    <w:szCs w:val="24"/>
                  </w:rPr>
                </m:ctrlPr>
              </m:accPr>
              <m:e>
                <m:r>
                  <w:rPr>
                    <w:rFonts w:ascii="Cambria Math" w:hAnsi="Cambria Math"/>
                    <w:sz w:val="24"/>
                    <w:szCs w:val="24"/>
                  </w:rPr>
                  <m:t>r</m:t>
                </m:r>
              </m:e>
            </m:acc>
          </m:e>
        </m:bar>
      </m:oMath>
      <w:r w:rsidRPr="0030490A">
        <w:rPr>
          <w:sz w:val="24"/>
          <w:szCs w:val="24"/>
          <w:lang w:val="ru-RU"/>
        </w:rPr>
        <w:t xml:space="preserve">  в (2), получим  </w:t>
      </w:r>
      <m:oMath>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P</m:t>
                </m:r>
              </m:e>
            </m:bar>
          </m:e>
        </m:bar>
        <m:r>
          <w:rPr>
            <w:rFonts w:ascii="Cambria Math" w:hAnsi="Cambria Math"/>
            <w:sz w:val="24"/>
            <w:szCs w:val="24"/>
            <w:lang w:val="ru-RU"/>
          </w:rPr>
          <m:t>∙</m:t>
        </m:r>
        <m:d>
          <m:dPr>
            <m:begChr m:val="["/>
            <m:endChr m:val="]"/>
            <m:ctrlPr>
              <w:rPr>
                <w:rFonts w:ascii="Cambria Math" w:hAnsi="Cambria Math"/>
                <w:i/>
                <w:sz w:val="24"/>
                <w:szCs w:val="24"/>
              </w:rPr>
            </m:ctrlPr>
          </m:dPr>
          <m:e>
            <m:bar>
              <m:barPr>
                <m:ctrlPr>
                  <w:rPr>
                    <w:rFonts w:ascii="Cambria Math" w:hAnsi="Cambria Math"/>
                    <w:i/>
                    <w:sz w:val="24"/>
                    <w:szCs w:val="24"/>
                  </w:rPr>
                </m:ctrlPr>
              </m:barPr>
              <m:e>
                <m:acc>
                  <m:accPr>
                    <m:chr m:val="̈"/>
                    <m:ctrlPr>
                      <w:rPr>
                        <w:rFonts w:ascii="Cambria Math" w:hAnsi="Cambria Math"/>
                        <w:i/>
                        <w:sz w:val="24"/>
                        <w:szCs w:val="24"/>
                      </w:rPr>
                    </m:ctrlPr>
                  </m:accPr>
                  <m:e>
                    <m:r>
                      <w:rPr>
                        <w:rFonts w:ascii="Cambria Math" w:hAnsi="Cambria Math"/>
                        <w:sz w:val="24"/>
                        <w:szCs w:val="24"/>
                      </w:rPr>
                      <m:t>u</m:t>
                    </m:r>
                  </m:e>
                </m:acc>
              </m:e>
            </m:bar>
            <m:r>
              <w:rPr>
                <w:rFonts w:ascii="Cambria Math" w:hAnsi="Cambria Math"/>
                <w:sz w:val="24"/>
                <w:szCs w:val="24"/>
                <w:lang w:val="ru-RU"/>
              </w:rPr>
              <m:t xml:space="preserve">+ </m:t>
            </m:r>
            <m:d>
              <m:dPr>
                <m:ctrlPr>
                  <w:rPr>
                    <w:rFonts w:ascii="Cambria Math" w:hAnsi="Cambria Math"/>
                    <w:i/>
                    <w:sz w:val="24"/>
                    <w:szCs w:val="24"/>
                  </w:rPr>
                </m:ctrlPr>
              </m:dPr>
              <m:e>
                <m:sSup>
                  <m:sSupPr>
                    <m:ctrlPr>
                      <w:rPr>
                        <w:rFonts w:ascii="Cambria Math" w:hAnsi="Cambria Math"/>
                        <w:i/>
                        <w:sz w:val="24"/>
                        <w:szCs w:val="24"/>
                      </w:rPr>
                    </m:ctrlPr>
                  </m:sSupPr>
                  <m:e>
                    <m:r>
                      <w:rPr>
                        <w:rFonts w:ascii="Cambria Math" w:hAnsi="Cambria Math"/>
                        <w:sz w:val="24"/>
                        <w:szCs w:val="24"/>
                      </w:rPr>
                      <m:t>ω</m:t>
                    </m:r>
                  </m:e>
                  <m:sup>
                    <m:r>
                      <w:rPr>
                        <w:rFonts w:ascii="Cambria Math" w:hAnsi="Cambria Math"/>
                        <w:sz w:val="24"/>
                        <w:szCs w:val="24"/>
                        <w:lang w:val="ru-RU"/>
                      </w:rPr>
                      <m:t>2</m:t>
                    </m:r>
                  </m:sup>
                </m:sSup>
                <m:r>
                  <w:rPr>
                    <w:rFonts w:ascii="Cambria Math" w:hAnsi="Cambria Math"/>
                    <w:sz w:val="24"/>
                    <w:szCs w:val="24"/>
                    <w:lang w:val="ru-RU"/>
                  </w:rPr>
                  <m:t>-</m:t>
                </m:r>
                <m:sSubSup>
                  <m:sSubSupPr>
                    <m:ctrlPr>
                      <w:rPr>
                        <w:rFonts w:ascii="Cambria Math" w:hAnsi="Cambria Math"/>
                        <w:i/>
                        <w:sz w:val="24"/>
                        <w:szCs w:val="24"/>
                      </w:rPr>
                    </m:ctrlPr>
                  </m:sSubSupPr>
                  <m:e>
                    <m:r>
                      <m:rPr>
                        <m:sty m:val="p"/>
                      </m:rPr>
                      <w:rPr>
                        <w:rFonts w:ascii="Cambria Math" w:hAnsi="Cambria Math"/>
                        <w:sz w:val="24"/>
                        <w:szCs w:val="24"/>
                      </w:rPr>
                      <m:t>Ω</m:t>
                    </m:r>
                  </m:e>
                  <m:sub>
                    <m:r>
                      <w:rPr>
                        <w:rFonts w:ascii="Cambria Math" w:hAnsi="Cambria Math"/>
                        <w:sz w:val="24"/>
                        <w:szCs w:val="24"/>
                      </w:rPr>
                      <m:t>z</m:t>
                    </m:r>
                  </m:sub>
                  <m:sup>
                    <m:r>
                      <w:rPr>
                        <w:rFonts w:ascii="Cambria Math" w:hAnsi="Cambria Math"/>
                        <w:sz w:val="24"/>
                        <w:szCs w:val="24"/>
                        <w:lang w:val="ru-RU"/>
                      </w:rPr>
                      <m:t>2</m:t>
                    </m:r>
                  </m:sup>
                </m:sSubSup>
              </m:e>
            </m:d>
            <m:bar>
              <m:barPr>
                <m:ctrlPr>
                  <w:rPr>
                    <w:rFonts w:ascii="Cambria Math" w:hAnsi="Cambria Math"/>
                    <w:i/>
                    <w:sz w:val="24"/>
                    <w:szCs w:val="24"/>
                  </w:rPr>
                </m:ctrlPr>
              </m:barPr>
              <m:e>
                <m:r>
                  <w:rPr>
                    <w:rFonts w:ascii="Cambria Math" w:hAnsi="Cambria Math"/>
                    <w:sz w:val="24"/>
                    <w:szCs w:val="24"/>
                  </w:rPr>
                  <m:t>u</m:t>
                </m:r>
              </m:e>
            </m:bar>
          </m:e>
        </m:d>
        <m:r>
          <w:rPr>
            <w:rFonts w:ascii="Cambria Math" w:hAnsi="Cambria Math"/>
            <w:sz w:val="24"/>
            <w:szCs w:val="24"/>
            <w:lang w:val="ru-RU"/>
          </w:rPr>
          <m:t xml:space="preserve">=0, </m:t>
        </m:r>
      </m:oMath>
      <w:r w:rsidRPr="0030490A">
        <w:rPr>
          <w:sz w:val="24"/>
          <w:szCs w:val="24"/>
          <w:lang w:val="ru-RU"/>
        </w:rPr>
        <w:t>или</w:t>
      </w:r>
    </w:p>
    <w:p w:rsidR="0030490A" w:rsidRPr="0030490A" w:rsidRDefault="0030490A" w:rsidP="0030490A">
      <w:pPr>
        <w:spacing w:after="0"/>
        <w:rPr>
          <w:sz w:val="24"/>
          <w:szCs w:val="24"/>
          <w:lang w:val="ru-RU"/>
        </w:rPr>
      </w:pPr>
      <w:r w:rsidRPr="0030490A">
        <w:rPr>
          <w:sz w:val="24"/>
          <w:szCs w:val="24"/>
          <w:lang w:val="ru-RU"/>
        </w:rPr>
        <w:t xml:space="preserve">                                      </w:t>
      </w:r>
      <m:oMath>
        <m:bar>
          <m:barPr>
            <m:ctrlPr>
              <w:rPr>
                <w:rFonts w:ascii="Cambria Math" w:hAnsi="Cambria Math"/>
                <w:i/>
                <w:sz w:val="24"/>
                <w:szCs w:val="24"/>
              </w:rPr>
            </m:ctrlPr>
          </m:barPr>
          <m:e>
            <m:acc>
              <m:accPr>
                <m:chr m:val="̈"/>
                <m:ctrlPr>
                  <w:rPr>
                    <w:rFonts w:ascii="Cambria Math" w:hAnsi="Cambria Math"/>
                    <w:i/>
                    <w:sz w:val="24"/>
                    <w:szCs w:val="24"/>
                  </w:rPr>
                </m:ctrlPr>
              </m:accPr>
              <m:e>
                <m:r>
                  <w:rPr>
                    <w:rFonts w:ascii="Cambria Math" w:hAnsi="Cambria Math"/>
                    <w:sz w:val="24"/>
                    <w:szCs w:val="24"/>
                  </w:rPr>
                  <m:t>u</m:t>
                </m:r>
              </m:e>
            </m:acc>
          </m:e>
        </m:bar>
        <m:r>
          <w:rPr>
            <w:rFonts w:ascii="Cambria Math" w:hAnsi="Cambria Math"/>
            <w:sz w:val="24"/>
            <w:szCs w:val="24"/>
            <w:lang w:val="ru-RU"/>
          </w:rPr>
          <m:t xml:space="preserve">+ </m:t>
        </m:r>
        <m:d>
          <m:dPr>
            <m:ctrlPr>
              <w:rPr>
                <w:rFonts w:ascii="Cambria Math" w:hAnsi="Cambria Math"/>
                <w:i/>
                <w:sz w:val="24"/>
                <w:szCs w:val="24"/>
              </w:rPr>
            </m:ctrlPr>
          </m:dPr>
          <m:e>
            <m:sSup>
              <m:sSupPr>
                <m:ctrlPr>
                  <w:rPr>
                    <w:rFonts w:ascii="Cambria Math" w:hAnsi="Cambria Math"/>
                    <w:i/>
                    <w:sz w:val="24"/>
                    <w:szCs w:val="24"/>
                  </w:rPr>
                </m:ctrlPr>
              </m:sSupPr>
              <m:e>
                <m:r>
                  <w:rPr>
                    <w:rFonts w:ascii="Cambria Math" w:hAnsi="Cambria Math"/>
                    <w:sz w:val="24"/>
                    <w:szCs w:val="24"/>
                  </w:rPr>
                  <m:t>ω</m:t>
                </m:r>
              </m:e>
              <m:sup>
                <m:r>
                  <w:rPr>
                    <w:rFonts w:ascii="Cambria Math" w:hAnsi="Cambria Math"/>
                    <w:sz w:val="24"/>
                    <w:szCs w:val="24"/>
                    <w:lang w:val="ru-RU"/>
                  </w:rPr>
                  <m:t>2</m:t>
                </m:r>
              </m:sup>
            </m:sSup>
            <m:r>
              <w:rPr>
                <w:rFonts w:ascii="Cambria Math" w:hAnsi="Cambria Math"/>
                <w:sz w:val="24"/>
                <w:szCs w:val="24"/>
                <w:lang w:val="ru-RU"/>
              </w:rPr>
              <m:t>-</m:t>
            </m:r>
            <m:sSubSup>
              <m:sSubSupPr>
                <m:ctrlPr>
                  <w:rPr>
                    <w:rFonts w:ascii="Cambria Math" w:hAnsi="Cambria Math"/>
                    <w:i/>
                    <w:sz w:val="24"/>
                    <w:szCs w:val="24"/>
                  </w:rPr>
                </m:ctrlPr>
              </m:sSubSupPr>
              <m:e>
                <m:r>
                  <m:rPr>
                    <m:sty m:val="p"/>
                  </m:rPr>
                  <w:rPr>
                    <w:rFonts w:ascii="Cambria Math" w:hAnsi="Cambria Math"/>
                    <w:sz w:val="24"/>
                    <w:szCs w:val="24"/>
                  </w:rPr>
                  <m:t>Ω</m:t>
                </m:r>
              </m:e>
              <m:sub>
                <m:r>
                  <w:rPr>
                    <w:rFonts w:ascii="Cambria Math" w:hAnsi="Cambria Math"/>
                    <w:sz w:val="24"/>
                    <w:szCs w:val="24"/>
                  </w:rPr>
                  <m:t>z</m:t>
                </m:r>
              </m:sub>
              <m:sup>
                <m:r>
                  <w:rPr>
                    <w:rFonts w:ascii="Cambria Math" w:hAnsi="Cambria Math"/>
                    <w:sz w:val="24"/>
                    <w:szCs w:val="24"/>
                    <w:lang w:val="ru-RU"/>
                  </w:rPr>
                  <m:t>2</m:t>
                </m:r>
              </m:sup>
            </m:sSubSup>
          </m:e>
        </m:d>
        <m:bar>
          <m:barPr>
            <m:ctrlPr>
              <w:rPr>
                <w:rFonts w:ascii="Cambria Math" w:hAnsi="Cambria Math"/>
                <w:i/>
                <w:sz w:val="24"/>
                <w:szCs w:val="24"/>
              </w:rPr>
            </m:ctrlPr>
          </m:barPr>
          <m:e>
            <m:r>
              <w:rPr>
                <w:rFonts w:ascii="Cambria Math" w:hAnsi="Cambria Math"/>
                <w:sz w:val="24"/>
                <w:szCs w:val="24"/>
              </w:rPr>
              <m:t>u</m:t>
            </m:r>
          </m:e>
        </m:bar>
        <m:r>
          <w:rPr>
            <w:rFonts w:ascii="Cambria Math" w:hAnsi="Cambria Math"/>
            <w:sz w:val="24"/>
            <w:szCs w:val="24"/>
            <w:lang w:val="ru-RU"/>
          </w:rPr>
          <m:t>=0</m:t>
        </m:r>
      </m:oMath>
      <w:r w:rsidRPr="0030490A">
        <w:rPr>
          <w:sz w:val="24"/>
          <w:szCs w:val="24"/>
          <w:lang w:val="ru-RU"/>
        </w:rPr>
        <w:t>.</w:t>
      </w:r>
    </w:p>
    <w:p w:rsidR="0030490A" w:rsidRPr="0030490A" w:rsidRDefault="0030490A" w:rsidP="0030490A">
      <w:pPr>
        <w:spacing w:after="0"/>
        <w:rPr>
          <w:i/>
          <w:sz w:val="24"/>
          <w:szCs w:val="24"/>
          <w:lang w:val="ru-RU"/>
        </w:rPr>
      </w:pPr>
      <w:r w:rsidRPr="0030490A">
        <w:rPr>
          <w:sz w:val="24"/>
          <w:szCs w:val="24"/>
          <w:lang w:val="ru-RU"/>
        </w:rPr>
        <w:lastRenderedPageBreak/>
        <w:t xml:space="preserve">  Решение этого уравнения  </w:t>
      </w:r>
      <m:oMath>
        <m:bar>
          <m:barPr>
            <m:ctrlPr>
              <w:rPr>
                <w:rFonts w:ascii="Cambria Math" w:hAnsi="Cambria Math"/>
                <w:i/>
                <w:sz w:val="24"/>
                <w:szCs w:val="24"/>
              </w:rPr>
            </m:ctrlPr>
          </m:barPr>
          <m:e>
            <m:r>
              <w:rPr>
                <w:rFonts w:ascii="Cambria Math" w:hAnsi="Cambria Math"/>
                <w:sz w:val="24"/>
                <w:szCs w:val="24"/>
              </w:rPr>
              <m:t>u</m:t>
            </m:r>
          </m:e>
        </m:bar>
        <m:d>
          <m:dPr>
            <m:ctrlPr>
              <w:rPr>
                <w:rFonts w:ascii="Cambria Math" w:hAnsi="Cambria Math"/>
                <w:i/>
                <w:sz w:val="24"/>
                <w:szCs w:val="24"/>
              </w:rPr>
            </m:ctrlPr>
          </m:dPr>
          <m:e>
            <m:r>
              <w:rPr>
                <w:rFonts w:ascii="Cambria Math" w:hAnsi="Cambria Math"/>
                <w:sz w:val="24"/>
                <w:szCs w:val="24"/>
              </w:rPr>
              <m:t>t</m:t>
            </m:r>
          </m:e>
        </m:d>
        <m:r>
          <w:rPr>
            <w:rFonts w:ascii="Cambria Math" w:hAnsi="Cambria Math"/>
            <w:sz w:val="24"/>
            <w:szCs w:val="24"/>
            <w:lang w:val="ru-RU"/>
          </w:rPr>
          <m:t>=</m:t>
        </m:r>
        <m:bar>
          <m:barPr>
            <m:ctrlPr>
              <w:rPr>
                <w:rFonts w:ascii="Cambria Math" w:hAnsi="Cambria Math"/>
                <w:i/>
                <w:sz w:val="24"/>
                <w:szCs w:val="24"/>
              </w:rPr>
            </m:ctrlPr>
          </m:barPr>
          <m:e>
            <m:r>
              <w:rPr>
                <w:rFonts w:ascii="Cambria Math" w:hAnsi="Cambria Math"/>
                <w:sz w:val="24"/>
                <w:szCs w:val="24"/>
              </w:rPr>
              <m:t>A</m:t>
            </m:r>
          </m:e>
        </m:bar>
        <m:func>
          <m:funcPr>
            <m:ctrlPr>
              <w:rPr>
                <w:rFonts w:ascii="Cambria Math" w:hAnsi="Cambria Math"/>
                <w:i/>
                <w:sz w:val="24"/>
                <w:szCs w:val="24"/>
              </w:rPr>
            </m:ctrlPr>
          </m:funcPr>
          <m:fName>
            <m:r>
              <m:rPr>
                <m:sty m:val="p"/>
              </m:rPr>
              <w:rPr>
                <w:rFonts w:ascii="Cambria Math" w:hAnsi="Cambria Math"/>
                <w:sz w:val="24"/>
                <w:szCs w:val="24"/>
              </w:rPr>
              <m:t>cos</m:t>
            </m:r>
          </m:fName>
          <m:e>
            <m:r>
              <w:rPr>
                <w:rFonts w:ascii="Cambria Math" w:hAnsi="Cambria Math"/>
                <w:sz w:val="24"/>
                <w:szCs w:val="24"/>
              </w:rPr>
              <m:t>λt</m:t>
            </m:r>
            <m:r>
              <w:rPr>
                <w:rFonts w:ascii="Cambria Math" w:hAnsi="Cambria Math"/>
                <w:sz w:val="24"/>
                <w:szCs w:val="24"/>
                <w:lang w:val="ru-RU"/>
              </w:rPr>
              <m:t>+</m:t>
            </m:r>
            <m:bar>
              <m:barPr>
                <m:ctrlPr>
                  <w:rPr>
                    <w:rFonts w:ascii="Cambria Math" w:hAnsi="Cambria Math"/>
                    <w:i/>
                    <w:sz w:val="24"/>
                    <w:szCs w:val="24"/>
                  </w:rPr>
                </m:ctrlPr>
              </m:barPr>
              <m:e>
                <m:r>
                  <w:rPr>
                    <w:rFonts w:ascii="Cambria Math" w:hAnsi="Cambria Math"/>
                    <w:sz w:val="24"/>
                    <w:szCs w:val="24"/>
                  </w:rPr>
                  <m:t>B</m:t>
                </m:r>
              </m:e>
            </m:bar>
            <m:func>
              <m:funcPr>
                <m:ctrlPr>
                  <w:rPr>
                    <w:rFonts w:ascii="Cambria Math" w:hAnsi="Cambria Math"/>
                    <w:i/>
                    <w:sz w:val="24"/>
                    <w:szCs w:val="24"/>
                  </w:rPr>
                </m:ctrlPr>
              </m:funcPr>
              <m:fName>
                <m:r>
                  <m:rPr>
                    <m:sty m:val="p"/>
                  </m:rPr>
                  <w:rPr>
                    <w:rFonts w:ascii="Cambria Math" w:hAnsi="Cambria Math"/>
                    <w:sz w:val="24"/>
                    <w:szCs w:val="24"/>
                  </w:rPr>
                  <m:t>sin</m:t>
                </m:r>
              </m:fName>
              <m:e>
                <m:r>
                  <w:rPr>
                    <w:rFonts w:ascii="Cambria Math" w:hAnsi="Cambria Math"/>
                    <w:sz w:val="24"/>
                    <w:szCs w:val="24"/>
                  </w:rPr>
                  <m:t>λt</m:t>
                </m:r>
              </m:e>
            </m:func>
          </m:e>
        </m:func>
      </m:oMath>
      <w:r w:rsidRPr="0030490A">
        <w:rPr>
          <w:sz w:val="24"/>
          <w:szCs w:val="24"/>
          <w:lang w:val="ru-RU"/>
        </w:rPr>
        <w:t xml:space="preserve">, где </w:t>
      </w:r>
      <m:oMath>
        <m:sSup>
          <m:sSupPr>
            <m:ctrlPr>
              <w:rPr>
                <w:rFonts w:ascii="Cambria Math" w:hAnsi="Cambria Math"/>
                <w:i/>
                <w:sz w:val="24"/>
                <w:szCs w:val="24"/>
              </w:rPr>
            </m:ctrlPr>
          </m:sSupPr>
          <m:e>
            <m:r>
              <w:rPr>
                <w:rFonts w:ascii="Cambria Math" w:hAnsi="Cambria Math"/>
                <w:sz w:val="24"/>
                <w:szCs w:val="24"/>
              </w:rPr>
              <m:t>λ</m:t>
            </m:r>
          </m:e>
          <m:sup>
            <m:r>
              <w:rPr>
                <w:rFonts w:ascii="Cambria Math" w:hAnsi="Cambria Math"/>
                <w:sz w:val="24"/>
                <w:szCs w:val="24"/>
                <w:lang w:val="ru-RU"/>
              </w:rPr>
              <m:t>2</m:t>
            </m:r>
          </m:sup>
        </m:sSup>
        <m:r>
          <w:rPr>
            <w:rFonts w:ascii="Cambria Math" w:hAnsi="Cambria Math"/>
            <w:sz w:val="24"/>
            <w:szCs w:val="24"/>
            <w:lang w:val="ru-RU"/>
          </w:rPr>
          <m:t>≡</m:t>
        </m:r>
        <m:sSup>
          <m:sSupPr>
            <m:ctrlPr>
              <w:rPr>
                <w:rFonts w:ascii="Cambria Math" w:hAnsi="Cambria Math"/>
                <w:i/>
                <w:sz w:val="24"/>
                <w:szCs w:val="24"/>
              </w:rPr>
            </m:ctrlPr>
          </m:sSupPr>
          <m:e>
            <m:r>
              <w:rPr>
                <w:rFonts w:ascii="Cambria Math" w:hAnsi="Cambria Math"/>
                <w:sz w:val="24"/>
                <w:szCs w:val="24"/>
              </w:rPr>
              <m:t>ω</m:t>
            </m:r>
          </m:e>
          <m:sup>
            <m:r>
              <w:rPr>
                <w:rFonts w:ascii="Cambria Math" w:hAnsi="Cambria Math"/>
                <w:sz w:val="24"/>
                <w:szCs w:val="24"/>
                <w:lang w:val="ru-RU"/>
              </w:rPr>
              <m:t>2</m:t>
            </m:r>
          </m:sup>
        </m:sSup>
        <m:r>
          <w:rPr>
            <w:rFonts w:ascii="Cambria Math" w:hAnsi="Cambria Math"/>
            <w:sz w:val="24"/>
            <w:szCs w:val="24"/>
            <w:lang w:val="ru-RU"/>
          </w:rPr>
          <m:t>-</m:t>
        </m:r>
        <m:sSubSup>
          <m:sSubSupPr>
            <m:ctrlPr>
              <w:rPr>
                <w:rFonts w:ascii="Cambria Math" w:hAnsi="Cambria Math"/>
                <w:i/>
                <w:sz w:val="24"/>
                <w:szCs w:val="24"/>
              </w:rPr>
            </m:ctrlPr>
          </m:sSubSupPr>
          <m:e>
            <m:r>
              <m:rPr>
                <m:sty m:val="p"/>
              </m:rPr>
              <w:rPr>
                <w:rFonts w:ascii="Cambria Math" w:hAnsi="Cambria Math"/>
                <w:sz w:val="24"/>
                <w:szCs w:val="24"/>
              </w:rPr>
              <m:t>Ω</m:t>
            </m:r>
          </m:e>
          <m:sub>
            <m:r>
              <w:rPr>
                <w:rFonts w:ascii="Cambria Math" w:hAnsi="Cambria Math"/>
                <w:sz w:val="24"/>
                <w:szCs w:val="24"/>
              </w:rPr>
              <m:t>z</m:t>
            </m:r>
          </m:sub>
          <m:sup>
            <m:r>
              <w:rPr>
                <w:rFonts w:ascii="Cambria Math" w:hAnsi="Cambria Math"/>
                <w:sz w:val="24"/>
                <w:szCs w:val="24"/>
                <w:lang w:val="ru-RU"/>
              </w:rPr>
              <m:t>2</m:t>
            </m:r>
          </m:sup>
        </m:sSubSup>
        <m:r>
          <w:rPr>
            <w:rFonts w:ascii="Cambria Math" w:hAnsi="Cambria Math"/>
            <w:sz w:val="24"/>
            <w:szCs w:val="24"/>
            <w:lang w:val="ru-RU"/>
          </w:rPr>
          <m:t>≈</m:t>
        </m:r>
        <m:sSup>
          <m:sSupPr>
            <m:ctrlPr>
              <w:rPr>
                <w:rFonts w:ascii="Cambria Math" w:hAnsi="Cambria Math"/>
                <w:i/>
                <w:sz w:val="24"/>
                <w:szCs w:val="24"/>
              </w:rPr>
            </m:ctrlPr>
          </m:sSupPr>
          <m:e>
            <m:r>
              <w:rPr>
                <w:rFonts w:ascii="Cambria Math" w:hAnsi="Cambria Math"/>
                <w:sz w:val="24"/>
                <w:szCs w:val="24"/>
              </w:rPr>
              <m:t>ω</m:t>
            </m:r>
          </m:e>
          <m:sup>
            <m:r>
              <w:rPr>
                <w:rFonts w:ascii="Cambria Math" w:hAnsi="Cambria Math"/>
                <w:sz w:val="24"/>
                <w:szCs w:val="24"/>
                <w:lang w:val="ru-RU"/>
              </w:rPr>
              <m:t>2</m:t>
            </m:r>
          </m:sup>
        </m:sSup>
      </m:oMath>
      <w:r w:rsidRPr="0030490A">
        <w:rPr>
          <w:sz w:val="24"/>
          <w:szCs w:val="24"/>
          <w:lang w:val="ru-RU"/>
        </w:rPr>
        <w:t>, при произвол</w:t>
      </w:r>
      <w:r w:rsidRPr="0030490A">
        <w:rPr>
          <w:sz w:val="24"/>
          <w:szCs w:val="24"/>
          <w:lang w:val="ru-RU"/>
        </w:rPr>
        <w:t>ь</w:t>
      </w:r>
      <w:r w:rsidRPr="0030490A">
        <w:rPr>
          <w:sz w:val="24"/>
          <w:szCs w:val="24"/>
          <w:lang w:val="ru-RU"/>
        </w:rPr>
        <w:t xml:space="preserve">ных </w:t>
      </w:r>
      <m:oMath>
        <m:bar>
          <m:barPr>
            <m:ctrlPr>
              <w:rPr>
                <w:rFonts w:ascii="Cambria Math" w:hAnsi="Cambria Math"/>
                <w:i/>
                <w:sz w:val="24"/>
                <w:szCs w:val="24"/>
              </w:rPr>
            </m:ctrlPr>
          </m:barPr>
          <m:e>
            <m:r>
              <w:rPr>
                <w:rFonts w:ascii="Cambria Math" w:hAnsi="Cambria Math"/>
                <w:sz w:val="24"/>
                <w:szCs w:val="24"/>
              </w:rPr>
              <m:t>A</m:t>
            </m:r>
          </m:e>
        </m:bar>
        <m:r>
          <w:rPr>
            <w:rFonts w:ascii="Cambria Math" w:hAnsi="Cambria Math"/>
            <w:sz w:val="24"/>
            <w:szCs w:val="24"/>
            <w:lang w:val="ru-RU"/>
          </w:rPr>
          <m:t xml:space="preserve"> и </m:t>
        </m:r>
        <m:bar>
          <m:barPr>
            <m:ctrlPr>
              <w:rPr>
                <w:rFonts w:ascii="Cambria Math" w:hAnsi="Cambria Math"/>
                <w:i/>
                <w:sz w:val="24"/>
                <w:szCs w:val="24"/>
              </w:rPr>
            </m:ctrlPr>
          </m:barPr>
          <m:e>
            <m:r>
              <w:rPr>
                <w:rFonts w:ascii="Cambria Math" w:hAnsi="Cambria Math"/>
                <w:sz w:val="24"/>
                <w:szCs w:val="24"/>
              </w:rPr>
              <m:t>B</m:t>
            </m:r>
          </m:e>
        </m:bar>
      </m:oMath>
      <w:r w:rsidRPr="0030490A">
        <w:rPr>
          <w:sz w:val="24"/>
          <w:szCs w:val="24"/>
          <w:lang w:val="ru-RU"/>
        </w:rPr>
        <w:t xml:space="preserve">, то есть при произвольных начальных условиях, описывает движение по эллипсу. Решение уравнения (2)   </w:t>
      </w:r>
      <m:oMath>
        <m:bar>
          <m:barPr>
            <m:ctrlPr>
              <w:rPr>
                <w:rFonts w:ascii="Cambria Math" w:hAnsi="Cambria Math"/>
                <w:i/>
                <w:sz w:val="24"/>
                <w:szCs w:val="24"/>
              </w:rPr>
            </m:ctrlPr>
          </m:barPr>
          <m:e>
            <m:r>
              <w:rPr>
                <w:rFonts w:ascii="Cambria Math" w:hAnsi="Cambria Math"/>
                <w:sz w:val="24"/>
                <w:szCs w:val="24"/>
              </w:rPr>
              <m:t>r</m:t>
            </m:r>
          </m:e>
        </m:bar>
        <m:r>
          <w:rPr>
            <w:rFonts w:ascii="Cambria Math" w:hAnsi="Cambria Math"/>
            <w:sz w:val="24"/>
            <w:szCs w:val="24"/>
            <w:lang w:val="ru-RU"/>
          </w:rPr>
          <m:t>=</m:t>
        </m:r>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P</m:t>
                </m:r>
              </m:e>
            </m:bar>
          </m:e>
        </m:bar>
        <m:r>
          <w:rPr>
            <w:rFonts w:ascii="Cambria Math" w:hAnsi="Cambria Math"/>
            <w:sz w:val="24"/>
            <w:szCs w:val="24"/>
            <w:lang w:val="ru-RU"/>
          </w:rPr>
          <m:t>(-</m:t>
        </m:r>
        <m:sSub>
          <m:sSubPr>
            <m:ctrlPr>
              <w:rPr>
                <w:rFonts w:ascii="Cambria Math" w:hAnsi="Cambria Math"/>
                <w:i/>
                <w:sz w:val="24"/>
                <w:szCs w:val="24"/>
              </w:rPr>
            </m:ctrlPr>
          </m:sSubPr>
          <m:e>
            <m:r>
              <w:rPr>
                <w:rFonts w:ascii="Cambria Math" w:hAnsi="Cambria Math"/>
                <w:sz w:val="24"/>
                <w:szCs w:val="24"/>
              </w:rPr>
              <m:t>Ω</m:t>
            </m:r>
          </m:e>
          <m:sub>
            <m:r>
              <w:rPr>
                <w:rFonts w:ascii="Cambria Math" w:hAnsi="Cambria Math"/>
                <w:sz w:val="24"/>
                <w:szCs w:val="24"/>
              </w:rPr>
              <m:t>z</m:t>
            </m:r>
          </m:sub>
        </m:sSub>
        <m:bar>
          <m:barPr>
            <m:ctrlPr>
              <w:rPr>
                <w:rFonts w:ascii="Cambria Math" w:hAnsi="Cambria Math"/>
                <w:i/>
                <w:sz w:val="24"/>
                <w:szCs w:val="24"/>
              </w:rPr>
            </m:ctrlPr>
          </m:barPr>
          <m:e>
            <m:r>
              <w:rPr>
                <w:rFonts w:ascii="Cambria Math" w:hAnsi="Cambria Math"/>
                <w:sz w:val="24"/>
                <w:szCs w:val="24"/>
              </w:rPr>
              <m:t>k</m:t>
            </m:r>
          </m:e>
        </m:bar>
        <m:r>
          <w:rPr>
            <w:rFonts w:ascii="Cambria Math" w:hAnsi="Cambria Math"/>
            <w:sz w:val="24"/>
            <w:szCs w:val="24"/>
          </w:rPr>
          <m:t>t</m:t>
        </m:r>
        <m:r>
          <w:rPr>
            <w:rFonts w:ascii="Cambria Math" w:hAnsi="Cambria Math"/>
            <w:sz w:val="24"/>
            <w:szCs w:val="24"/>
            <w:lang w:val="ru-RU"/>
          </w:rPr>
          <m:t>) ∙</m:t>
        </m:r>
        <m:bar>
          <m:barPr>
            <m:ctrlPr>
              <w:rPr>
                <w:rFonts w:ascii="Cambria Math" w:hAnsi="Cambria Math"/>
                <w:i/>
                <w:sz w:val="24"/>
                <w:szCs w:val="24"/>
              </w:rPr>
            </m:ctrlPr>
          </m:barPr>
          <m:e>
            <m:r>
              <w:rPr>
                <w:rFonts w:ascii="Cambria Math" w:hAnsi="Cambria Math"/>
                <w:sz w:val="24"/>
                <w:szCs w:val="24"/>
              </w:rPr>
              <m:t>u</m:t>
            </m:r>
          </m:e>
        </m:bar>
        <m:r>
          <w:rPr>
            <w:rFonts w:ascii="Cambria Math" w:hAnsi="Cambria Math"/>
            <w:sz w:val="24"/>
            <w:szCs w:val="24"/>
            <w:lang w:val="ru-RU"/>
          </w:rPr>
          <m:t>(</m:t>
        </m:r>
        <m:r>
          <w:rPr>
            <w:rFonts w:ascii="Cambria Math" w:hAnsi="Cambria Math"/>
            <w:sz w:val="24"/>
            <w:szCs w:val="24"/>
          </w:rPr>
          <m:t>t</m:t>
        </m:r>
        <m:r>
          <w:rPr>
            <w:rFonts w:ascii="Cambria Math" w:hAnsi="Cambria Math"/>
            <w:sz w:val="24"/>
            <w:szCs w:val="24"/>
            <w:lang w:val="ru-RU"/>
          </w:rPr>
          <m:t>)</m:t>
        </m:r>
      </m:oMath>
      <w:r w:rsidRPr="0030490A">
        <w:rPr>
          <w:sz w:val="24"/>
          <w:szCs w:val="24"/>
          <w:lang w:val="ru-RU"/>
        </w:rPr>
        <w:t xml:space="preserve"> описывает вращение этого эллипса п</w:t>
      </w:r>
      <w:r w:rsidR="00801AFD">
        <w:rPr>
          <w:sz w:val="24"/>
          <w:szCs w:val="24"/>
          <w:lang w:val="ru-RU"/>
        </w:rPr>
        <w:t>о</w:t>
      </w:r>
      <w:r w:rsidRPr="0030490A">
        <w:rPr>
          <w:sz w:val="24"/>
          <w:szCs w:val="24"/>
          <w:lang w:val="ru-RU"/>
        </w:rPr>
        <w:t xml:space="preserve"> часовой стрелк</w:t>
      </w:r>
      <w:r w:rsidR="00801AFD">
        <w:rPr>
          <w:sz w:val="24"/>
          <w:szCs w:val="24"/>
          <w:lang w:val="ru-RU"/>
        </w:rPr>
        <w:t>е</w:t>
      </w:r>
      <w:r w:rsidRPr="0030490A">
        <w:rPr>
          <w:sz w:val="24"/>
          <w:szCs w:val="24"/>
          <w:lang w:val="ru-RU"/>
        </w:rPr>
        <w:t xml:space="preserve"> с угловой скоростью </w:t>
      </w:r>
      <m:oMath>
        <m:sSub>
          <m:sSubPr>
            <m:ctrlPr>
              <w:rPr>
                <w:rFonts w:ascii="Cambria Math" w:hAnsi="Cambria Math"/>
                <w:i/>
                <w:sz w:val="24"/>
                <w:szCs w:val="24"/>
              </w:rPr>
            </m:ctrlPr>
          </m:sSubPr>
          <m:e>
            <m:r>
              <w:rPr>
                <w:rFonts w:ascii="Cambria Math" w:hAnsi="Cambria Math"/>
                <w:sz w:val="24"/>
                <w:szCs w:val="24"/>
              </w:rPr>
              <m:t>Ω</m:t>
            </m:r>
          </m:e>
          <m:sub>
            <m:r>
              <w:rPr>
                <w:rFonts w:ascii="Cambria Math" w:hAnsi="Cambria Math"/>
                <w:sz w:val="24"/>
                <w:szCs w:val="24"/>
              </w:rPr>
              <m:t>z</m:t>
            </m:r>
          </m:sub>
        </m:sSub>
      </m:oMath>
      <w:r w:rsidRPr="0030490A">
        <w:rPr>
          <w:sz w:val="24"/>
          <w:szCs w:val="24"/>
          <w:lang w:val="ru-RU"/>
        </w:rPr>
        <w:t xml:space="preserve">. При начальных условиях, осуществленных Фуко (отклонение и отпускание без начальной скорости)  </w:t>
      </w:r>
      <m:oMath>
        <m:bar>
          <m:barPr>
            <m:ctrlPr>
              <w:rPr>
                <w:rFonts w:ascii="Cambria Math" w:hAnsi="Cambria Math"/>
                <w:i/>
                <w:sz w:val="24"/>
                <w:szCs w:val="24"/>
              </w:rPr>
            </m:ctrlPr>
          </m:barPr>
          <m:e>
            <m:r>
              <w:rPr>
                <w:rFonts w:ascii="Cambria Math" w:hAnsi="Cambria Math"/>
                <w:sz w:val="24"/>
                <w:szCs w:val="24"/>
              </w:rPr>
              <m:t>r</m:t>
            </m:r>
          </m:e>
        </m:bar>
        <m:d>
          <m:dPr>
            <m:ctrlPr>
              <w:rPr>
                <w:rFonts w:ascii="Cambria Math" w:hAnsi="Cambria Math"/>
                <w:i/>
                <w:sz w:val="24"/>
                <w:szCs w:val="24"/>
              </w:rPr>
            </m:ctrlPr>
          </m:dPr>
          <m:e>
            <m:r>
              <w:rPr>
                <w:rFonts w:ascii="Cambria Math" w:hAnsi="Cambria Math"/>
                <w:sz w:val="24"/>
                <w:szCs w:val="24"/>
                <w:lang w:val="ru-RU"/>
              </w:rPr>
              <m:t>0</m:t>
            </m:r>
          </m:e>
        </m:d>
        <m:r>
          <w:rPr>
            <w:rFonts w:ascii="Cambria Math" w:hAnsi="Cambria Math"/>
            <w:sz w:val="24"/>
            <w:szCs w:val="24"/>
            <w:lang w:val="ru-RU"/>
          </w:rPr>
          <m:t>=</m:t>
        </m:r>
        <m:sSub>
          <m:sSubPr>
            <m:ctrlPr>
              <w:rPr>
                <w:rFonts w:ascii="Cambria Math" w:hAnsi="Cambria Math" w:cs="Cambria Math"/>
                <w:i/>
                <w:sz w:val="24"/>
                <w:szCs w:val="24"/>
              </w:rPr>
            </m:ctrlPr>
          </m:sSubPr>
          <m:e>
            <m:bar>
              <m:barPr>
                <m:ctrlPr>
                  <w:rPr>
                    <w:rFonts w:ascii="Cambria Math" w:hAnsi="Cambria Math" w:cs="Cambria Math"/>
                    <w:i/>
                    <w:sz w:val="24"/>
                    <w:szCs w:val="24"/>
                  </w:rPr>
                </m:ctrlPr>
              </m:barPr>
              <m:e>
                <m:r>
                  <w:rPr>
                    <w:rFonts w:ascii="Cambria Math" w:hAnsi="Cambria Math" w:cs="Calibri"/>
                    <w:sz w:val="24"/>
                    <w:szCs w:val="24"/>
                  </w:rPr>
                  <m:t>r</m:t>
                </m:r>
                <m:ctrlPr>
                  <w:rPr>
                    <w:rFonts w:ascii="Cambria Math" w:hAnsi="Cambria Math" w:cs="Calibri"/>
                    <w:i/>
                    <w:sz w:val="24"/>
                    <w:szCs w:val="24"/>
                  </w:rPr>
                </m:ctrlPr>
              </m:e>
            </m:bar>
          </m:e>
          <m:sub>
            <m:r>
              <w:rPr>
                <w:rFonts w:ascii="Cambria Math" w:hAnsi="Cambria Math" w:cs="Cambria Math"/>
                <w:sz w:val="24"/>
                <w:szCs w:val="24"/>
                <w:lang w:val="ru-RU"/>
              </w:rPr>
              <m:t xml:space="preserve">0 ,  </m:t>
            </m:r>
          </m:sub>
        </m:sSub>
        <m:r>
          <w:rPr>
            <w:rFonts w:ascii="Cambria Math" w:hAnsi="Cambria Math"/>
            <w:sz w:val="24"/>
            <w:szCs w:val="24"/>
            <w:lang w:val="ru-RU"/>
          </w:rPr>
          <m:t xml:space="preserve"> </m:t>
        </m:r>
        <m:bar>
          <m:barPr>
            <m:ctrlPr>
              <w:rPr>
                <w:rFonts w:ascii="Cambria Math" w:hAnsi="Cambria Math"/>
                <w:i/>
                <w:sz w:val="24"/>
                <w:szCs w:val="24"/>
              </w:rPr>
            </m:ctrlPr>
          </m:barPr>
          <m:e>
            <m:acc>
              <m:accPr>
                <m:chr m:val="̇"/>
                <m:ctrlPr>
                  <w:rPr>
                    <w:rFonts w:ascii="Cambria Math" w:hAnsi="Cambria Math"/>
                    <w:i/>
                    <w:sz w:val="24"/>
                    <w:szCs w:val="24"/>
                  </w:rPr>
                </m:ctrlPr>
              </m:accPr>
              <m:e>
                <m:r>
                  <w:rPr>
                    <w:rFonts w:ascii="Cambria Math" w:hAnsi="Cambria Math"/>
                    <w:sz w:val="24"/>
                    <w:szCs w:val="24"/>
                  </w:rPr>
                  <m:t>r</m:t>
                </m:r>
              </m:e>
            </m:acc>
          </m:e>
        </m:bar>
        <m:d>
          <m:dPr>
            <m:ctrlPr>
              <w:rPr>
                <w:rFonts w:ascii="Cambria Math" w:hAnsi="Cambria Math"/>
                <w:i/>
                <w:sz w:val="24"/>
                <w:szCs w:val="24"/>
              </w:rPr>
            </m:ctrlPr>
          </m:dPr>
          <m:e>
            <m:r>
              <w:rPr>
                <w:rFonts w:ascii="Cambria Math" w:hAnsi="Cambria Math"/>
                <w:sz w:val="24"/>
                <w:szCs w:val="24"/>
                <w:lang w:val="ru-RU"/>
              </w:rPr>
              <m:t>0</m:t>
            </m:r>
          </m:e>
        </m:d>
        <m:r>
          <w:rPr>
            <w:rFonts w:ascii="Cambria Math" w:hAnsi="Cambria Math"/>
            <w:sz w:val="24"/>
            <w:szCs w:val="24"/>
            <w:lang w:val="ru-RU"/>
          </w:rPr>
          <m:t>=</m:t>
        </m:r>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v</m:t>
                </m:r>
              </m:e>
            </m:bar>
          </m:e>
          <m:sub>
            <m:r>
              <w:rPr>
                <w:rFonts w:ascii="Cambria Math" w:hAnsi="Cambria Math"/>
                <w:sz w:val="24"/>
                <w:szCs w:val="24"/>
                <w:lang w:val="ru-RU"/>
              </w:rPr>
              <m:t>0</m:t>
            </m:r>
          </m:sub>
        </m:sSub>
        <m:r>
          <w:rPr>
            <w:rFonts w:ascii="Cambria Math" w:hAnsi="Cambria Math"/>
            <w:sz w:val="24"/>
            <w:szCs w:val="24"/>
            <w:lang w:val="ru-RU"/>
          </w:rPr>
          <m:t>=0</m:t>
        </m:r>
      </m:oMath>
      <w:r w:rsidRPr="0030490A">
        <w:rPr>
          <w:sz w:val="24"/>
          <w:szCs w:val="24"/>
          <w:lang w:val="ru-RU"/>
        </w:rPr>
        <w:t xml:space="preserve">  находим   </w:t>
      </w:r>
      <m:oMath>
        <m:bar>
          <m:barPr>
            <m:ctrlPr>
              <w:rPr>
                <w:rFonts w:ascii="Cambria Math" w:hAnsi="Cambria Math"/>
                <w:i/>
                <w:sz w:val="24"/>
                <w:szCs w:val="24"/>
              </w:rPr>
            </m:ctrlPr>
          </m:barPr>
          <m:e>
            <m:r>
              <w:rPr>
                <w:rFonts w:ascii="Cambria Math" w:hAnsi="Cambria Math"/>
                <w:sz w:val="24"/>
                <w:szCs w:val="24"/>
              </w:rPr>
              <m:t>A</m:t>
            </m:r>
          </m:e>
        </m:bar>
        <m:r>
          <w:rPr>
            <w:rFonts w:ascii="Cambria Math" w:hAnsi="Cambria Math"/>
            <w:sz w:val="24"/>
            <w:szCs w:val="24"/>
            <w:lang w:val="ru-RU"/>
          </w:rPr>
          <m:t>=</m:t>
        </m:r>
        <m:sSub>
          <m:sSubPr>
            <m:ctrlPr>
              <w:rPr>
                <w:rFonts w:ascii="Cambria Math" w:hAnsi="Cambria Math" w:cs="Cambria Math"/>
                <w:i/>
                <w:sz w:val="24"/>
                <w:szCs w:val="24"/>
              </w:rPr>
            </m:ctrlPr>
          </m:sSubPr>
          <m:e>
            <m:bar>
              <m:barPr>
                <m:ctrlPr>
                  <w:rPr>
                    <w:rFonts w:ascii="Cambria Math" w:hAnsi="Cambria Math" w:cs="Cambria Math"/>
                    <w:i/>
                    <w:sz w:val="24"/>
                    <w:szCs w:val="24"/>
                  </w:rPr>
                </m:ctrlPr>
              </m:barPr>
              <m:e>
                <m:r>
                  <w:rPr>
                    <w:rFonts w:ascii="Cambria Math" w:hAnsi="Cambria Math" w:cs="Calibri"/>
                    <w:sz w:val="24"/>
                    <w:szCs w:val="24"/>
                  </w:rPr>
                  <m:t>r</m:t>
                </m:r>
                <m:ctrlPr>
                  <w:rPr>
                    <w:rFonts w:ascii="Cambria Math" w:hAnsi="Cambria Math" w:cs="Calibri"/>
                    <w:i/>
                    <w:sz w:val="24"/>
                    <w:szCs w:val="24"/>
                  </w:rPr>
                </m:ctrlPr>
              </m:e>
            </m:bar>
          </m:e>
          <m:sub>
            <m:r>
              <w:rPr>
                <w:rFonts w:ascii="Cambria Math" w:hAnsi="Cambria Math" w:cs="Cambria Math"/>
                <w:sz w:val="24"/>
                <w:szCs w:val="24"/>
                <w:lang w:val="ru-RU"/>
              </w:rPr>
              <m:t xml:space="preserve">0 ,  </m:t>
            </m:r>
          </m:sub>
        </m:sSub>
        <m:r>
          <w:rPr>
            <w:rFonts w:ascii="Cambria Math" w:hAnsi="Cambria Math" w:cs="Cambria Math"/>
            <w:sz w:val="24"/>
            <w:szCs w:val="24"/>
            <w:lang w:val="ru-RU"/>
          </w:rPr>
          <m:t xml:space="preserve"> </m:t>
        </m:r>
        <m:bar>
          <m:barPr>
            <m:ctrlPr>
              <w:rPr>
                <w:rFonts w:ascii="Cambria Math" w:hAnsi="Cambria Math"/>
                <w:i/>
                <w:sz w:val="24"/>
                <w:szCs w:val="24"/>
              </w:rPr>
            </m:ctrlPr>
          </m:barPr>
          <m:e>
            <m:r>
              <w:rPr>
                <w:rFonts w:ascii="Cambria Math" w:hAnsi="Cambria Math"/>
                <w:sz w:val="24"/>
                <w:szCs w:val="24"/>
              </w:rPr>
              <m:t>B</m:t>
            </m:r>
          </m:e>
        </m:bar>
        <m:r>
          <w:rPr>
            <w:rFonts w:ascii="Cambria Math" w:hAnsi="Cambria Math"/>
            <w:sz w:val="24"/>
            <w:szCs w:val="24"/>
            <w:lang w:val="ru-RU"/>
          </w:rPr>
          <m:t>=</m:t>
        </m:r>
        <m:f>
          <m:fPr>
            <m:ctrlPr>
              <w:rPr>
                <w:rFonts w:ascii="Cambria Math" w:hAnsi="Cambria Math"/>
                <w:i/>
                <w:sz w:val="24"/>
                <w:szCs w:val="24"/>
              </w:rPr>
            </m:ctrlPr>
          </m:fPr>
          <m:num>
            <m:r>
              <w:rPr>
                <w:rFonts w:ascii="Cambria Math" w:hAnsi="Cambria Math"/>
                <w:sz w:val="24"/>
                <w:szCs w:val="24"/>
                <w:lang w:val="ru-RU"/>
              </w:rPr>
              <m:t>1</m:t>
            </m:r>
          </m:num>
          <m:den>
            <m:r>
              <w:rPr>
                <w:rFonts w:ascii="Cambria Math" w:hAnsi="Cambria Math"/>
                <w:sz w:val="24"/>
                <w:szCs w:val="24"/>
              </w:rPr>
              <m:t>λ</m:t>
            </m:r>
          </m:den>
        </m:f>
        <m:sSub>
          <m:sSubPr>
            <m:ctrlPr>
              <w:rPr>
                <w:rFonts w:ascii="Cambria Math" w:hAnsi="Cambria Math"/>
                <w:i/>
                <w:sz w:val="24"/>
                <w:szCs w:val="24"/>
              </w:rPr>
            </m:ctrlPr>
          </m:sSubPr>
          <m:e>
            <m:r>
              <w:rPr>
                <w:rFonts w:ascii="Cambria Math" w:hAnsi="Cambria Math"/>
                <w:sz w:val="24"/>
                <w:szCs w:val="24"/>
              </w:rPr>
              <m:t>Ω</m:t>
            </m:r>
          </m:e>
          <m:sub>
            <m:r>
              <w:rPr>
                <w:rFonts w:ascii="Cambria Math" w:hAnsi="Cambria Math"/>
                <w:sz w:val="24"/>
                <w:szCs w:val="24"/>
              </w:rPr>
              <m:t>z</m:t>
            </m:r>
          </m:sub>
        </m:sSub>
        <m:bar>
          <m:barPr>
            <m:ctrlPr>
              <w:rPr>
                <w:rFonts w:ascii="Cambria Math" w:hAnsi="Cambria Math"/>
                <w:i/>
                <w:sz w:val="24"/>
                <w:szCs w:val="24"/>
              </w:rPr>
            </m:ctrlPr>
          </m:barPr>
          <m:e>
            <m:r>
              <w:rPr>
                <w:rFonts w:ascii="Cambria Math" w:hAnsi="Cambria Math"/>
                <w:sz w:val="24"/>
                <w:szCs w:val="24"/>
              </w:rPr>
              <m:t>k</m:t>
            </m:r>
          </m:e>
        </m:bar>
        <m:r>
          <w:rPr>
            <w:rFonts w:ascii="Cambria Math" w:hAnsi="Cambria Math"/>
            <w:sz w:val="24"/>
            <w:szCs w:val="24"/>
            <w:lang w:val="ru-RU"/>
          </w:rPr>
          <m:t>×</m:t>
        </m:r>
        <m:sSub>
          <m:sSubPr>
            <m:ctrlPr>
              <w:rPr>
                <w:rFonts w:ascii="Cambria Math" w:hAnsi="Cambria Math" w:cs="Cambria Math"/>
                <w:i/>
                <w:sz w:val="24"/>
                <w:szCs w:val="24"/>
              </w:rPr>
            </m:ctrlPr>
          </m:sSubPr>
          <m:e>
            <m:bar>
              <m:barPr>
                <m:ctrlPr>
                  <w:rPr>
                    <w:rFonts w:ascii="Cambria Math" w:hAnsi="Cambria Math" w:cs="Cambria Math"/>
                    <w:i/>
                    <w:sz w:val="24"/>
                    <w:szCs w:val="24"/>
                  </w:rPr>
                </m:ctrlPr>
              </m:barPr>
              <m:e>
                <m:r>
                  <w:rPr>
                    <w:rFonts w:ascii="Cambria Math" w:hAnsi="Cambria Math" w:cs="Calibri"/>
                    <w:sz w:val="24"/>
                    <w:szCs w:val="24"/>
                  </w:rPr>
                  <m:t>r</m:t>
                </m:r>
                <m:ctrlPr>
                  <w:rPr>
                    <w:rFonts w:ascii="Cambria Math" w:hAnsi="Cambria Math" w:cs="Calibri"/>
                    <w:i/>
                    <w:sz w:val="24"/>
                    <w:szCs w:val="24"/>
                  </w:rPr>
                </m:ctrlPr>
              </m:e>
            </m:bar>
          </m:e>
          <m:sub>
            <m:r>
              <w:rPr>
                <w:rFonts w:ascii="Cambria Math" w:hAnsi="Cambria Math" w:cs="Cambria Math"/>
                <w:sz w:val="24"/>
                <w:szCs w:val="24"/>
                <w:lang w:val="ru-RU"/>
              </w:rPr>
              <m:t>0</m:t>
            </m:r>
          </m:sub>
        </m:sSub>
        <m:r>
          <w:rPr>
            <w:rFonts w:ascii="Cambria Math" w:hAnsi="Cambria Math" w:cs="Cambria Math"/>
            <w:sz w:val="24"/>
            <w:szCs w:val="24"/>
            <w:lang w:val="ru-RU"/>
          </w:rPr>
          <m:t xml:space="preserve"> ≈0</m:t>
        </m:r>
      </m:oMath>
      <w:r w:rsidRPr="0030490A">
        <w:rPr>
          <w:sz w:val="24"/>
          <w:szCs w:val="24"/>
          <w:lang w:val="ru-RU"/>
        </w:rPr>
        <w:t xml:space="preserve">  и решение  </w:t>
      </w:r>
      <m:oMath>
        <m:bar>
          <m:barPr>
            <m:ctrlPr>
              <w:rPr>
                <w:rFonts w:ascii="Cambria Math" w:hAnsi="Cambria Math"/>
                <w:i/>
                <w:sz w:val="24"/>
                <w:szCs w:val="24"/>
              </w:rPr>
            </m:ctrlPr>
          </m:barPr>
          <m:e>
            <m:r>
              <w:rPr>
                <w:rFonts w:ascii="Cambria Math" w:hAnsi="Cambria Math"/>
                <w:sz w:val="24"/>
                <w:szCs w:val="24"/>
              </w:rPr>
              <m:t>r</m:t>
            </m:r>
          </m:e>
        </m:bar>
        <m:r>
          <w:rPr>
            <w:rFonts w:ascii="Cambria Math" w:hAnsi="Cambria Math"/>
            <w:sz w:val="24"/>
            <w:szCs w:val="24"/>
            <w:lang w:val="ru-RU"/>
          </w:rPr>
          <m:t>=</m:t>
        </m:r>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P</m:t>
                </m:r>
              </m:e>
            </m:bar>
          </m:e>
        </m:bar>
        <m:r>
          <w:rPr>
            <w:rFonts w:ascii="Cambria Math" w:hAnsi="Cambria Math"/>
            <w:sz w:val="24"/>
            <w:szCs w:val="24"/>
            <w:lang w:val="ru-RU"/>
          </w:rPr>
          <m:t>(-</m:t>
        </m:r>
        <m:sSub>
          <m:sSubPr>
            <m:ctrlPr>
              <w:rPr>
                <w:rFonts w:ascii="Cambria Math" w:hAnsi="Cambria Math"/>
                <w:i/>
                <w:sz w:val="24"/>
                <w:szCs w:val="24"/>
              </w:rPr>
            </m:ctrlPr>
          </m:sSubPr>
          <m:e>
            <m:r>
              <w:rPr>
                <w:rFonts w:ascii="Cambria Math" w:hAnsi="Cambria Math"/>
                <w:sz w:val="24"/>
                <w:szCs w:val="24"/>
              </w:rPr>
              <m:t>Ω</m:t>
            </m:r>
          </m:e>
          <m:sub>
            <m:r>
              <w:rPr>
                <w:rFonts w:ascii="Cambria Math" w:hAnsi="Cambria Math"/>
                <w:sz w:val="24"/>
                <w:szCs w:val="24"/>
              </w:rPr>
              <m:t>z</m:t>
            </m:r>
          </m:sub>
        </m:sSub>
        <m:bar>
          <m:barPr>
            <m:ctrlPr>
              <w:rPr>
                <w:rFonts w:ascii="Cambria Math" w:hAnsi="Cambria Math"/>
                <w:i/>
                <w:sz w:val="24"/>
                <w:szCs w:val="24"/>
              </w:rPr>
            </m:ctrlPr>
          </m:barPr>
          <m:e>
            <m:r>
              <w:rPr>
                <w:rFonts w:ascii="Cambria Math" w:hAnsi="Cambria Math"/>
                <w:sz w:val="24"/>
                <w:szCs w:val="24"/>
              </w:rPr>
              <m:t>k</m:t>
            </m:r>
          </m:e>
        </m:bar>
        <m:r>
          <w:rPr>
            <w:rFonts w:ascii="Cambria Math" w:hAnsi="Cambria Math"/>
            <w:sz w:val="24"/>
            <w:szCs w:val="24"/>
          </w:rPr>
          <m:t>t</m:t>
        </m:r>
        <m:r>
          <w:rPr>
            <w:rFonts w:ascii="Cambria Math" w:hAnsi="Cambria Math"/>
            <w:sz w:val="24"/>
            <w:szCs w:val="24"/>
            <w:lang w:val="ru-RU"/>
          </w:rPr>
          <m:t>) ∙</m:t>
        </m:r>
        <m:sSub>
          <m:sSubPr>
            <m:ctrlPr>
              <w:rPr>
                <w:rFonts w:ascii="Cambria Math" w:hAnsi="Cambria Math" w:cs="Cambria Math"/>
                <w:i/>
                <w:sz w:val="24"/>
                <w:szCs w:val="24"/>
              </w:rPr>
            </m:ctrlPr>
          </m:sSubPr>
          <m:e>
            <m:bar>
              <m:barPr>
                <m:ctrlPr>
                  <w:rPr>
                    <w:rFonts w:ascii="Cambria Math" w:hAnsi="Cambria Math" w:cs="Cambria Math"/>
                    <w:i/>
                    <w:sz w:val="24"/>
                    <w:szCs w:val="24"/>
                  </w:rPr>
                </m:ctrlPr>
              </m:barPr>
              <m:e>
                <m:r>
                  <w:rPr>
                    <w:rFonts w:ascii="Cambria Math" w:hAnsi="Cambria Math" w:cs="Calibri"/>
                    <w:sz w:val="24"/>
                    <w:szCs w:val="24"/>
                  </w:rPr>
                  <m:t>r</m:t>
                </m:r>
                <m:ctrlPr>
                  <w:rPr>
                    <w:rFonts w:ascii="Cambria Math" w:hAnsi="Cambria Math" w:cs="Calibri"/>
                    <w:i/>
                    <w:sz w:val="24"/>
                    <w:szCs w:val="24"/>
                  </w:rPr>
                </m:ctrlPr>
              </m:e>
            </m:bar>
          </m:e>
          <m:sub>
            <m:r>
              <w:rPr>
                <w:rFonts w:ascii="Cambria Math" w:hAnsi="Cambria Math" w:cs="Cambria Math"/>
                <w:sz w:val="24"/>
                <w:szCs w:val="24"/>
                <w:lang w:val="ru-RU"/>
              </w:rPr>
              <m:t>0</m:t>
            </m:r>
          </m:sub>
        </m:sSub>
        <m:func>
          <m:funcPr>
            <m:ctrlPr>
              <w:rPr>
                <w:rFonts w:ascii="Cambria Math" w:hAnsi="Cambria Math" w:cs="Cambria Math"/>
                <w:i/>
                <w:sz w:val="24"/>
                <w:szCs w:val="24"/>
              </w:rPr>
            </m:ctrlPr>
          </m:funcPr>
          <m:fName>
            <m:r>
              <m:rPr>
                <m:sty m:val="p"/>
              </m:rPr>
              <w:rPr>
                <w:rFonts w:ascii="Cambria Math" w:hAnsi="Cambria Math" w:cs="Cambria Math"/>
                <w:sz w:val="24"/>
                <w:szCs w:val="24"/>
              </w:rPr>
              <m:t>cos</m:t>
            </m:r>
          </m:fName>
          <m:e>
            <m:r>
              <w:rPr>
                <w:rFonts w:ascii="Cambria Math" w:hAnsi="Cambria Math"/>
                <w:sz w:val="24"/>
                <w:szCs w:val="24"/>
              </w:rPr>
              <m:t>λt</m:t>
            </m:r>
          </m:e>
        </m:func>
      </m:oMath>
      <w:r w:rsidRPr="0030490A">
        <w:rPr>
          <w:sz w:val="24"/>
          <w:szCs w:val="24"/>
          <w:lang w:val="ru-RU"/>
        </w:rPr>
        <w:t xml:space="preserve">  можно трактовать как вращение  плоскости кол</w:t>
      </w:r>
      <w:r w:rsidRPr="0030490A">
        <w:rPr>
          <w:sz w:val="24"/>
          <w:szCs w:val="24"/>
          <w:lang w:val="ru-RU"/>
        </w:rPr>
        <w:t>е</w:t>
      </w:r>
      <w:r w:rsidRPr="0030490A">
        <w:rPr>
          <w:sz w:val="24"/>
          <w:szCs w:val="24"/>
          <w:lang w:val="ru-RU"/>
        </w:rPr>
        <w:t>баний маятника.</w:t>
      </w:r>
    </w:p>
    <w:p w:rsidR="0030490A" w:rsidRPr="0030490A" w:rsidRDefault="0030490A" w:rsidP="0030490A">
      <w:pPr>
        <w:spacing w:after="0"/>
        <w:rPr>
          <w:lang w:val="ru-RU"/>
        </w:rPr>
      </w:pPr>
    </w:p>
    <w:p w:rsidR="00387989" w:rsidRPr="0030490A" w:rsidRDefault="00387989" w:rsidP="00D5690C">
      <w:pPr>
        <w:spacing w:after="0"/>
        <w:rPr>
          <w:sz w:val="24"/>
          <w:szCs w:val="24"/>
          <w:lang w:val="ru-RU"/>
        </w:rPr>
      </w:pPr>
    </w:p>
    <w:p w:rsidR="0030490A" w:rsidRPr="0030490A" w:rsidRDefault="0030490A" w:rsidP="00D5690C">
      <w:pPr>
        <w:spacing w:after="0"/>
        <w:rPr>
          <w:sz w:val="24"/>
          <w:szCs w:val="24"/>
          <w:lang w:val="ru-RU"/>
        </w:rPr>
      </w:pPr>
    </w:p>
    <w:p w:rsidR="00D5690C" w:rsidRPr="008D5445" w:rsidRDefault="00D5690C" w:rsidP="0020719D">
      <w:pPr>
        <w:pStyle w:val="3"/>
        <w:rPr>
          <w:lang w:val="ru-RU"/>
        </w:rPr>
      </w:pPr>
      <w:r w:rsidRPr="008D5445">
        <w:rPr>
          <w:lang w:val="ru-RU"/>
        </w:rPr>
        <w:t xml:space="preserve"> </w:t>
      </w:r>
      <w:bookmarkStart w:id="328" w:name="_Toc312100049"/>
      <w:r w:rsidRPr="00387989">
        <w:rPr>
          <w:lang w:val="ru-RU"/>
        </w:rPr>
        <w:t>Пример 2</w:t>
      </w:r>
      <w:r w:rsidRPr="008D5445">
        <w:rPr>
          <w:lang w:val="ru-RU"/>
        </w:rPr>
        <w:t>. Отклонение снарядов (битва у Фолклендских островов).</w:t>
      </w:r>
      <w:bookmarkEnd w:id="328"/>
    </w:p>
    <w:p w:rsidR="00D5690C" w:rsidRPr="008D5445" w:rsidRDefault="00D5690C" w:rsidP="00742480">
      <w:pPr>
        <w:spacing w:after="0" w:line="240" w:lineRule="auto"/>
        <w:rPr>
          <w:sz w:val="24"/>
          <w:szCs w:val="24"/>
          <w:lang w:val="ru-RU"/>
        </w:rPr>
      </w:pPr>
      <w:r w:rsidRPr="008D5445">
        <w:rPr>
          <w:sz w:val="24"/>
          <w:szCs w:val="24"/>
          <w:lang w:val="ru-RU"/>
        </w:rPr>
        <w:t xml:space="preserve">       В декабре 1914 г. произошло сражение между английской и немецкой эскадрами у</w:t>
      </w:r>
    </w:p>
    <w:p w:rsidR="00D5690C" w:rsidRPr="008D5445" w:rsidRDefault="00D5690C" w:rsidP="00742480">
      <w:pPr>
        <w:spacing w:after="0" w:line="240" w:lineRule="auto"/>
        <w:rPr>
          <w:sz w:val="24"/>
          <w:szCs w:val="24"/>
          <w:lang w:val="ru-RU"/>
        </w:rPr>
      </w:pPr>
      <w:r w:rsidRPr="008D5445">
        <w:rPr>
          <w:sz w:val="24"/>
          <w:szCs w:val="24"/>
          <w:lang w:val="ru-RU"/>
        </w:rPr>
        <w:t>Фолклендских островов(</w:t>
      </w:r>
      <m:oMath>
        <m:sSup>
          <m:sSupPr>
            <m:ctrlPr>
              <w:rPr>
                <w:rFonts w:ascii="Cambria Math" w:hAnsi="Cambria Math"/>
                <w:i/>
                <w:sz w:val="24"/>
                <w:szCs w:val="24"/>
              </w:rPr>
            </m:ctrlPr>
          </m:sSupPr>
          <m:e>
            <m:r>
              <w:rPr>
                <w:rFonts w:ascii="Cambria Math" w:hAnsi="Cambria Math"/>
                <w:sz w:val="24"/>
                <w:szCs w:val="24"/>
                <w:lang w:val="ru-RU"/>
              </w:rPr>
              <m:t>50</m:t>
            </m:r>
          </m:e>
          <m:sup>
            <m:r>
              <w:rPr>
                <w:rFonts w:ascii="Cambria Math" w:hAnsi="Cambria Math"/>
                <w:sz w:val="24"/>
                <w:szCs w:val="24"/>
                <w:lang w:val="ru-RU"/>
              </w:rPr>
              <m:t>0</m:t>
            </m:r>
          </m:sup>
        </m:sSup>
      </m:oMath>
      <w:r w:rsidRPr="008D5445">
        <w:rPr>
          <w:sz w:val="24"/>
          <w:szCs w:val="24"/>
          <w:lang w:val="ru-RU"/>
        </w:rPr>
        <w:t xml:space="preserve"> южной широты).</w:t>
      </w:r>
    </w:p>
    <w:p w:rsidR="00D5690C" w:rsidRPr="008D5445" w:rsidRDefault="00D5690C" w:rsidP="00742480">
      <w:pPr>
        <w:spacing w:after="0" w:line="240" w:lineRule="auto"/>
        <w:rPr>
          <w:sz w:val="24"/>
          <w:szCs w:val="24"/>
          <w:lang w:val="ru-RU"/>
        </w:rPr>
      </w:pPr>
      <w:r w:rsidRPr="008D5445">
        <w:rPr>
          <w:sz w:val="24"/>
          <w:szCs w:val="24"/>
          <w:lang w:val="ru-RU"/>
        </w:rPr>
        <w:t xml:space="preserve"> По свидетельству английского  морского офицера немецкие корабли обстреливались с</w:t>
      </w:r>
      <w:r w:rsidR="00102314">
        <w:rPr>
          <w:sz w:val="24"/>
          <w:szCs w:val="24"/>
          <w:lang w:val="ru-RU"/>
        </w:rPr>
        <w:t xml:space="preserve"> </w:t>
      </w:r>
      <w:r w:rsidRPr="008D5445">
        <w:rPr>
          <w:sz w:val="24"/>
          <w:szCs w:val="24"/>
          <w:lang w:val="ru-RU"/>
        </w:rPr>
        <w:t>ма</w:t>
      </w:r>
      <w:r w:rsidRPr="008D5445">
        <w:rPr>
          <w:sz w:val="24"/>
          <w:szCs w:val="24"/>
          <w:lang w:val="ru-RU"/>
        </w:rPr>
        <w:t>к</w:t>
      </w:r>
      <w:r w:rsidRPr="008D5445">
        <w:rPr>
          <w:sz w:val="24"/>
          <w:szCs w:val="24"/>
          <w:lang w:val="ru-RU"/>
        </w:rPr>
        <w:t xml:space="preserve">симальной дистанции (порядка 15 км), причем снаряды ложились левее цели примерно на сотню ярдов (примерно 90 м),хотя были пристреляны еще в Англии (примерно на </w:t>
      </w:r>
      <m:oMath>
        <m:sSup>
          <m:sSupPr>
            <m:ctrlPr>
              <w:rPr>
                <w:rFonts w:ascii="Cambria Math" w:hAnsi="Cambria Math"/>
                <w:i/>
                <w:sz w:val="24"/>
                <w:szCs w:val="24"/>
              </w:rPr>
            </m:ctrlPr>
          </m:sSupPr>
          <m:e>
            <m:r>
              <w:rPr>
                <w:rFonts w:ascii="Cambria Math" w:hAnsi="Cambria Math"/>
                <w:sz w:val="24"/>
                <w:szCs w:val="24"/>
                <w:lang w:val="ru-RU"/>
              </w:rPr>
              <m:t>50</m:t>
            </m:r>
          </m:e>
          <m:sup>
            <m:r>
              <w:rPr>
                <w:rFonts w:ascii="Cambria Math" w:hAnsi="Cambria Math"/>
                <w:sz w:val="24"/>
                <w:szCs w:val="24"/>
                <w:lang w:val="ru-RU"/>
              </w:rPr>
              <m:t>0</m:t>
            </m:r>
          </m:sup>
        </m:sSup>
      </m:oMath>
      <w:r w:rsidRPr="008D5445">
        <w:rPr>
          <w:sz w:val="24"/>
          <w:szCs w:val="24"/>
          <w:lang w:val="ru-RU"/>
        </w:rPr>
        <w:t>севе</w:t>
      </w:r>
      <w:r w:rsidRPr="008D5445">
        <w:rPr>
          <w:sz w:val="24"/>
          <w:szCs w:val="24"/>
          <w:lang w:val="ru-RU"/>
        </w:rPr>
        <w:t>р</w:t>
      </w:r>
      <w:r w:rsidRPr="008D5445">
        <w:rPr>
          <w:sz w:val="24"/>
          <w:szCs w:val="24"/>
          <w:lang w:val="ru-RU"/>
        </w:rPr>
        <w:t>ной широты).</w:t>
      </w:r>
    </w:p>
    <w:p w:rsidR="00D5690C" w:rsidRPr="008D5445" w:rsidRDefault="00D5690C" w:rsidP="00742480">
      <w:pPr>
        <w:spacing w:after="0" w:line="240" w:lineRule="auto"/>
        <w:rPr>
          <w:sz w:val="24"/>
          <w:szCs w:val="24"/>
          <w:lang w:val="ru-RU"/>
        </w:rPr>
      </w:pPr>
      <w:r w:rsidRPr="008D5445">
        <w:rPr>
          <w:sz w:val="24"/>
          <w:szCs w:val="24"/>
          <w:lang w:val="ru-RU"/>
        </w:rPr>
        <w:t xml:space="preserve">        Рассмотрим полет снаряда на широте </w:t>
      </w:r>
      <m:oMath>
        <m:r>
          <w:rPr>
            <w:rFonts w:ascii="Cambria Math" w:hAnsi="Cambria Math"/>
            <w:sz w:val="24"/>
            <w:szCs w:val="24"/>
          </w:rPr>
          <m:t>φ</m:t>
        </m:r>
      </m:oMath>
      <w:r w:rsidRPr="008D5445">
        <w:rPr>
          <w:sz w:val="24"/>
          <w:szCs w:val="24"/>
          <w:lang w:val="ru-RU"/>
        </w:rPr>
        <w:t xml:space="preserve">.                                                                                 </w:t>
      </w:r>
    </w:p>
    <w:p w:rsidR="00D5690C" w:rsidRPr="008D5445" w:rsidRDefault="00FC6E1B" w:rsidP="00742480">
      <w:pPr>
        <w:spacing w:after="0" w:line="240" w:lineRule="auto"/>
        <w:rPr>
          <w:sz w:val="24"/>
          <w:szCs w:val="24"/>
          <w:lang w:val="ru-RU"/>
        </w:rPr>
      </w:pPr>
      <w:r w:rsidRPr="00FC6E1B">
        <w:rPr>
          <w:noProof/>
          <w:sz w:val="24"/>
          <w:szCs w:val="24"/>
          <w:lang w:eastAsia="ru-RU"/>
        </w:rPr>
        <w:pict>
          <v:shape id="_x0000_s34102" type="#_x0000_t32" style="position:absolute;margin-left:68.9pt;margin-top:12.75pt;width:0;height:79.55pt;flip:y;z-index:252598272" o:connectortype="straight">
            <v:stroke endarrow="block"/>
          </v:shape>
        </w:pict>
      </w:r>
      <w:r w:rsidR="00D5690C" w:rsidRPr="008D5445">
        <w:rPr>
          <w:sz w:val="24"/>
          <w:szCs w:val="24"/>
          <w:lang w:val="ru-RU"/>
        </w:rPr>
        <w:t xml:space="preserve">                                                                                                                                                                       </w:t>
      </w:r>
    </w:p>
    <w:p w:rsidR="00D5690C" w:rsidRPr="00D32CE1" w:rsidRDefault="00FC6E1B" w:rsidP="00742480">
      <w:pPr>
        <w:spacing w:after="0" w:line="240" w:lineRule="auto"/>
        <w:rPr>
          <w:sz w:val="24"/>
          <w:szCs w:val="24"/>
        </w:rPr>
      </w:pPr>
      <w:r w:rsidRPr="00FC6E1B">
        <w:rPr>
          <w:noProof/>
          <w:sz w:val="24"/>
          <w:szCs w:val="24"/>
          <w:lang w:eastAsia="ru-RU"/>
        </w:rPr>
        <w:pict>
          <v:shape id="_x0000_s34104" type="#_x0000_t32" style="position:absolute;margin-left:233.5pt;margin-top:11.1pt;width:0;height:74.1pt;flip:y;z-index:252600320" o:connectortype="straight"/>
        </w:pict>
      </w:r>
      <w:r w:rsidR="00D5690C" w:rsidRPr="00BF657A">
        <w:rPr>
          <w:sz w:val="24"/>
          <w:szCs w:val="24"/>
        </w:rPr>
        <w:t xml:space="preserve">                           </w:t>
      </w:r>
      <m:oMath>
        <m:bar>
          <m:barPr>
            <m:ctrlPr>
              <w:rPr>
                <w:rFonts w:ascii="Cambria Math" w:hAnsi="Cambria Math"/>
                <w:b/>
                <w:i/>
                <w:sz w:val="24"/>
                <w:szCs w:val="24"/>
              </w:rPr>
            </m:ctrlPr>
          </m:barPr>
          <m:e>
            <m:r>
              <m:rPr>
                <m:sty m:val="bi"/>
              </m:rPr>
              <w:rPr>
                <w:rFonts w:ascii="Cambria Math" w:hAnsi="Cambria Math"/>
                <w:sz w:val="24"/>
                <w:szCs w:val="24"/>
              </w:rPr>
              <m:t>ω</m:t>
            </m:r>
          </m:e>
        </m:bar>
        <m:r>
          <m:rPr>
            <m:sty m:val="bi"/>
          </m:rPr>
          <w:rPr>
            <w:rFonts w:ascii="Cambria Math" w:hAnsi="Cambria Math"/>
            <w:sz w:val="24"/>
            <w:szCs w:val="24"/>
          </w:rPr>
          <m:t xml:space="preserve">=ω </m:t>
        </m:r>
        <m:bar>
          <m:barPr>
            <m:ctrlPr>
              <w:rPr>
                <w:rFonts w:ascii="Cambria Math" w:hAnsi="Cambria Math"/>
                <w:b/>
                <w:i/>
                <w:sz w:val="24"/>
                <w:szCs w:val="24"/>
              </w:rPr>
            </m:ctrlPr>
          </m:barPr>
          <m:e>
            <m:r>
              <m:rPr>
                <m:sty m:val="bi"/>
              </m:rPr>
              <w:rPr>
                <w:rFonts w:ascii="Cambria Math" w:hAnsi="Cambria Math"/>
                <w:sz w:val="24"/>
                <w:szCs w:val="24"/>
              </w:rPr>
              <m:t>k</m:t>
            </m:r>
          </m:e>
        </m:bar>
      </m:oMath>
      <w:r w:rsidR="00D5690C" w:rsidRPr="00D32CE1">
        <w:rPr>
          <w:sz w:val="24"/>
          <w:szCs w:val="24"/>
        </w:rPr>
        <w:t xml:space="preserve">                                            </w:t>
      </w:r>
      <w:r w:rsidR="00D5690C">
        <w:rPr>
          <w:sz w:val="24"/>
          <w:szCs w:val="24"/>
        </w:rPr>
        <w:t>Z</w:t>
      </w:r>
      <w:r w:rsidR="00D5690C" w:rsidRPr="00D32CE1">
        <w:rPr>
          <w:sz w:val="24"/>
          <w:szCs w:val="24"/>
        </w:rPr>
        <w:t xml:space="preserve">                                                                                </w:t>
      </w:r>
    </w:p>
    <w:p w:rsidR="00D5690C" w:rsidRPr="00D32CE1" w:rsidRDefault="00FC6E1B" w:rsidP="00742480">
      <w:pPr>
        <w:spacing w:after="0" w:line="240" w:lineRule="auto"/>
        <w:rPr>
          <w:sz w:val="24"/>
          <w:szCs w:val="24"/>
        </w:rPr>
      </w:pPr>
      <w:r w:rsidRPr="00FC6E1B">
        <w:rPr>
          <w:noProof/>
          <w:sz w:val="24"/>
          <w:szCs w:val="24"/>
          <w:lang w:eastAsia="ru-RU"/>
        </w:rPr>
        <w:pict>
          <v:shape id="_x0000_s34115" type="#_x0000_t32" style="position:absolute;margin-left:188.6pt;margin-top:12.1pt;width:44.9pt;height:64.85pt;flip:x y;z-index:252611584" o:connectortype="straight">
            <v:stroke endarrow="block"/>
          </v:shape>
        </w:pict>
      </w:r>
      <w:r w:rsidRPr="00FC6E1B">
        <w:rPr>
          <w:noProof/>
          <w:sz w:val="24"/>
          <w:szCs w:val="24"/>
          <w:lang w:eastAsia="ru-RU"/>
        </w:rPr>
        <w:pict>
          <v:shape id="_x0000_s34113" type="#_x0000_t32" style="position:absolute;margin-left:100.7pt;margin-top:2.75pt;width:54.4pt;height:37.7pt;flip:y;z-index:252609536" o:connectortype="straight"/>
        </w:pict>
      </w:r>
      <w:r w:rsidRPr="00FC6E1B">
        <w:rPr>
          <w:noProof/>
          <w:sz w:val="24"/>
          <w:szCs w:val="24"/>
          <w:lang w:eastAsia="ru-RU"/>
        </w:rPr>
        <w:pict>
          <v:shape id="_x0000_s34111" style="position:absolute;margin-left:74.9pt;margin-top:12.1pt;width:45.95pt;height:51.65pt;rotation:-377812fd;z-index:252607488" coordsize="919,1033" path="m174,185c233,157,308,112,358,84,408,56,419,,475,17v56,17,154,96,218,168c757,257,824,360,860,452v36,92,59,218,51,285c903,804,855,818,810,854v-45,36,-95,76,-167,101c571,980,431,1033,375,1005,319,977,330,851,308,787,286,723,269,679,241,620,213,561,179,497,140,436,101,375,,294,6,252v6,-42,109,-39,168,-67xe" fillcolor="#b8cce4 [1300]" strokeweight=".25pt">
            <v:fill color2="fill darken(194)" rotate="t" method="linear sigma" focus="100%" type="gradient"/>
            <v:path arrowok="t"/>
          </v:shape>
        </w:pict>
      </w:r>
      <w:r w:rsidRPr="00FC6E1B">
        <w:rPr>
          <w:noProof/>
          <w:sz w:val="24"/>
          <w:szCs w:val="24"/>
          <w:lang w:eastAsia="ru-RU"/>
        </w:rPr>
        <w:pict>
          <v:oval id="_x0000_s34061" style="position:absolute;margin-left:5.4pt;margin-top:2.75pt;width:127.55pt;height:127.55pt;z-index:252556288">
            <v:fill opacity="5243f"/>
          </v:oval>
        </w:pict>
      </w:r>
      <w:r w:rsidR="00D5690C" w:rsidRPr="00D32CE1">
        <w:rPr>
          <w:sz w:val="24"/>
          <w:szCs w:val="24"/>
        </w:rPr>
        <w:t xml:space="preserve">                                                 </w:t>
      </w:r>
      <w:r w:rsidR="00D5690C">
        <w:rPr>
          <w:sz w:val="24"/>
          <w:szCs w:val="24"/>
        </w:rPr>
        <w:t>z</w:t>
      </w:r>
      <w:r w:rsidR="00D5690C" w:rsidRPr="00D32CE1">
        <w:rPr>
          <w:sz w:val="24"/>
          <w:szCs w:val="24"/>
        </w:rPr>
        <w:t xml:space="preserve">               </w:t>
      </w:r>
      <m:oMath>
        <m:bar>
          <m:barPr>
            <m:ctrlPr>
              <w:rPr>
                <w:rFonts w:ascii="Cambria Math" w:hAnsi="Cambria Math"/>
                <w:b/>
                <w:i/>
                <w:sz w:val="24"/>
                <w:szCs w:val="24"/>
              </w:rPr>
            </m:ctrlPr>
          </m:barPr>
          <m:e>
            <m:r>
              <m:rPr>
                <m:sty m:val="bi"/>
              </m:rPr>
              <w:rPr>
                <w:rFonts w:ascii="Cambria Math" w:hAnsi="Cambria Math"/>
                <w:sz w:val="24"/>
                <w:szCs w:val="24"/>
              </w:rPr>
              <m:t>ω</m:t>
            </m:r>
          </m:e>
        </m:bar>
      </m:oMath>
      <w:r w:rsidR="00D5690C" w:rsidRPr="00D32CE1">
        <w:rPr>
          <w:sz w:val="24"/>
          <w:szCs w:val="24"/>
        </w:rPr>
        <w:t xml:space="preserve">                                                                                       </w:t>
      </w:r>
    </w:p>
    <w:p w:rsidR="00D5690C" w:rsidRPr="00D32CE1" w:rsidRDefault="00FC6E1B" w:rsidP="00742480">
      <w:pPr>
        <w:spacing w:after="0" w:line="240" w:lineRule="auto"/>
        <w:rPr>
          <w:sz w:val="24"/>
          <w:szCs w:val="24"/>
        </w:rPr>
      </w:pPr>
      <w:r w:rsidRPr="00FC6E1B">
        <w:rPr>
          <w:noProof/>
          <w:sz w:val="24"/>
          <w:szCs w:val="24"/>
          <w:lang w:eastAsia="ru-RU"/>
        </w:rPr>
        <w:pict>
          <v:shape id="_x0000_s34101" type="#_x0000_t19" style="position:absolute;margin-left:115.9pt;margin-top:13pt;width:57.95pt;height:42.5pt;rotation:2782143fd;z-index:252597248" coordsize="22088,21600" adj="-6071478,-816216,996" path="wr-20604,,22596,43200,,23,22088,16942nfewr-20604,,22596,43200,,23,22088,16942l996,21600nsxe">
            <v:stroke startarrow="block"/>
            <v:path o:connectlocs="0,23;22088,16942;996,21600"/>
          </v:shape>
        </w:pict>
      </w:r>
      <w:r w:rsidR="00D5690C" w:rsidRPr="00D32CE1">
        <w:rPr>
          <w:sz w:val="24"/>
          <w:szCs w:val="24"/>
        </w:rPr>
        <w:t xml:space="preserve">                                                                                                                                                                        </w:t>
      </w:r>
    </w:p>
    <w:p w:rsidR="00D5690C" w:rsidRPr="00D32CE1" w:rsidRDefault="00FC6E1B" w:rsidP="00742480">
      <w:pPr>
        <w:spacing w:after="0" w:line="240" w:lineRule="auto"/>
        <w:rPr>
          <w:sz w:val="24"/>
          <w:szCs w:val="24"/>
        </w:rPr>
      </w:pPr>
      <w:r w:rsidRPr="00FC6E1B">
        <w:rPr>
          <w:noProof/>
          <w:sz w:val="24"/>
          <w:szCs w:val="24"/>
          <w:lang w:eastAsia="ru-RU"/>
        </w:rPr>
        <w:pict>
          <v:shape id="_x0000_s34107" type="#_x0000_t32" style="position:absolute;margin-left:233.35pt;margin-top:7.9pt;width:0;height:39.35pt;flip:y;z-index:252603392" o:connectortype="straight">
            <v:stroke endarrow="block"/>
          </v:shape>
        </w:pict>
      </w:r>
      <w:r w:rsidR="00D5690C" w:rsidRPr="00D32CE1">
        <w:rPr>
          <w:sz w:val="24"/>
          <w:szCs w:val="24"/>
        </w:rPr>
        <w:t xml:space="preserve">                                                                                </w:t>
      </w:r>
      <m:oMath>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rPr>
              <m:t>3</m:t>
            </m:r>
          </m:sub>
        </m:sSub>
      </m:oMath>
      <w:r w:rsidR="00D5690C" w:rsidRPr="00D32CE1">
        <w:rPr>
          <w:sz w:val="24"/>
          <w:szCs w:val="24"/>
        </w:rPr>
        <w:t xml:space="preserve">                                                                                       </w:t>
      </w:r>
    </w:p>
    <w:p w:rsidR="00D5690C" w:rsidRPr="00D32CE1" w:rsidRDefault="00FC6E1B" w:rsidP="00742480">
      <w:pPr>
        <w:spacing w:after="0" w:line="240" w:lineRule="auto"/>
        <w:rPr>
          <w:sz w:val="24"/>
          <w:szCs w:val="24"/>
        </w:rPr>
      </w:pPr>
      <w:r w:rsidRPr="00FC6E1B">
        <w:rPr>
          <w:noProof/>
          <w:sz w:val="24"/>
          <w:szCs w:val="24"/>
          <w:lang w:eastAsia="ru-RU"/>
        </w:rPr>
        <w:pict>
          <v:shape id="_x0000_s34110" type="#_x0000_t19" style="position:absolute;margin-left:268.2pt;margin-top:-28.15pt;width:87.85pt;height:167.25pt;rotation:42357105fd;z-index:252606464" coordsize="21600,22408" adj="-3833105,698210,,18415" path="wr-21600,-3185,21600,40015,11290,,21228,22408nfewr-21600,-3185,21600,40015,11290,,21228,22408l,18415nsxe">
            <v:stroke dashstyle="dash"/>
            <v:path o:connectlocs="11290,0;21228,22408;0,18415"/>
          </v:shape>
        </w:pict>
      </w:r>
      <w:r w:rsidRPr="00FC6E1B">
        <w:rPr>
          <w:noProof/>
          <w:sz w:val="24"/>
          <w:szCs w:val="24"/>
          <w:lang w:eastAsia="ru-RU"/>
        </w:rPr>
        <w:pict>
          <v:shape id="_x0000_s34103" type="#_x0000_t7" style="position:absolute;margin-left:198.9pt;margin-top:2.3pt;width:260.8pt;height:65.2pt;z-index:252599296" fillcolor="#b8cce4 [1300]">
            <v:fill opacity="7209f" color2="fill darken(220)" rotate="t" focusposition=".5,.5" focussize="" method="linear sigma" focus="100%" type="gradientRadial"/>
          </v:shape>
        </w:pict>
      </w:r>
      <w:r w:rsidRPr="00FC6E1B">
        <w:rPr>
          <w:noProof/>
          <w:sz w:val="24"/>
          <w:szCs w:val="24"/>
          <w:lang w:eastAsia="ru-RU"/>
        </w:rPr>
        <w:pict>
          <v:shape id="_x0000_s34112" type="#_x0000_t32" style="position:absolute;margin-left:68.9pt;margin-top:3.15pt;width:20.05pt;height:14.1pt;flip:y;z-index:252608512" o:connectortype="straight"/>
        </w:pict>
      </w:r>
      <w:r w:rsidRPr="00FC6E1B">
        <w:rPr>
          <w:noProof/>
          <w:sz w:val="24"/>
          <w:szCs w:val="24"/>
          <w:lang w:eastAsia="ru-RU"/>
        </w:rPr>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_x0000_s34109" type="#_x0000_t15" style="position:absolute;margin-left:306.85pt;margin-top:11.1pt;width:22.7pt;height:5.65pt;rotation:-641100fd;z-index:252605440" fillcolor="#7030a0">
            <v:fill color2="fill lighten(170)" rotate="t" method="linear sigma" focus="100%" type="gradient"/>
          </v:shape>
        </w:pict>
      </w:r>
      <w:r w:rsidRPr="00FC6E1B">
        <w:rPr>
          <w:noProof/>
          <w:sz w:val="24"/>
          <w:szCs w:val="24"/>
          <w:lang w:eastAsia="ru-RU"/>
        </w:rPr>
        <w:pict>
          <v:oval id="_x0000_s34062" style="position:absolute;margin-left:5pt;margin-top:10.6pt;width:127.55pt;height:25.5pt;z-index:252557312" fillcolor="#e5dfec [663]">
            <v:fill color2="fill darken(225)" rotate="t" method="linear sigma" focus="100%" type="gradient"/>
            <v:stroke dashstyle="longDash"/>
          </v:oval>
        </w:pict>
      </w:r>
      <w:r w:rsidR="00D5690C" w:rsidRPr="00D32CE1">
        <w:rPr>
          <w:sz w:val="24"/>
          <w:szCs w:val="24"/>
        </w:rPr>
        <w:t xml:space="preserve">                                                    </w:t>
      </w:r>
      <m:oMath>
        <m:r>
          <w:rPr>
            <w:rFonts w:ascii="Cambria Math" w:hAnsi="Cambria Math"/>
            <w:sz w:val="24"/>
            <w:szCs w:val="24"/>
          </w:rPr>
          <m:t>φ</m:t>
        </m:r>
      </m:oMath>
      <w:r w:rsidR="00D5690C" w:rsidRPr="00D32CE1">
        <w:rPr>
          <w:sz w:val="24"/>
          <w:szCs w:val="24"/>
        </w:rPr>
        <w:t xml:space="preserve">                 </w:t>
      </w:r>
      <w:r w:rsidR="00D5690C" w:rsidRPr="000F7C3F">
        <w:rPr>
          <w:sz w:val="24"/>
          <w:szCs w:val="24"/>
        </w:rPr>
        <w:t xml:space="preserve">   </w:t>
      </w:r>
      <w:r w:rsidR="00D5690C" w:rsidRPr="00D32CE1">
        <w:rPr>
          <w:sz w:val="24"/>
          <w:szCs w:val="24"/>
        </w:rPr>
        <w:t xml:space="preserve">                                                                                              </w:t>
      </w:r>
    </w:p>
    <w:p w:rsidR="00D5690C" w:rsidRPr="00D32CE1" w:rsidRDefault="00FC6E1B" w:rsidP="00742480">
      <w:pPr>
        <w:spacing w:after="0" w:line="240" w:lineRule="auto"/>
        <w:rPr>
          <w:sz w:val="24"/>
          <w:szCs w:val="24"/>
        </w:rPr>
      </w:pPr>
      <w:r w:rsidRPr="00FC6E1B">
        <w:rPr>
          <w:noProof/>
          <w:sz w:val="24"/>
          <w:szCs w:val="24"/>
          <w:lang w:eastAsia="ru-RU"/>
        </w:rPr>
        <w:pict>
          <v:shapetype id="_x0000_t110" coordsize="21600,21600" o:spt="110" path="m10800,l,10800,10800,21600,21600,10800xe">
            <v:stroke joinstyle="miter"/>
            <v:path gradientshapeok="t" o:connecttype="rect" textboxrect="5400,5400,16200,16200"/>
          </v:shapetype>
          <v:shape id="_x0000_s34108" type="#_x0000_t110" style="position:absolute;margin-left:394.65pt;margin-top:11.75pt;width:31.2pt;height:5.65pt;z-index:252604416" fillcolor="#8db3e2 [1311]">
            <v:fill color2="fill darken(118)" rotate="t" method="linear sigma" focus="100%" type="gradient"/>
          </v:shape>
        </w:pict>
      </w:r>
      <w:r w:rsidRPr="00FC6E1B">
        <w:rPr>
          <w:noProof/>
          <w:sz w:val="24"/>
          <w:szCs w:val="24"/>
          <w:lang w:eastAsia="ru-RU"/>
        </w:rPr>
        <w:pict>
          <v:shape id="_x0000_s34100" type="#_x0000_t32" style="position:absolute;margin-left:68.9pt;margin-top:3.25pt;width:92.9pt;height:18.8pt;z-index:252596224" o:connectortype="straight"/>
        </w:pict>
      </w:r>
      <w:r w:rsidR="00D5690C" w:rsidRPr="00D32CE1">
        <w:rPr>
          <w:sz w:val="24"/>
          <w:szCs w:val="24"/>
        </w:rPr>
        <w:t xml:space="preserve">                                                                                                                                                                        </w:t>
      </w:r>
    </w:p>
    <w:p w:rsidR="00D5690C" w:rsidRPr="00451D52" w:rsidRDefault="00FC6E1B" w:rsidP="00742480">
      <w:pPr>
        <w:spacing w:after="0" w:line="240" w:lineRule="auto"/>
        <w:rPr>
          <w:sz w:val="24"/>
          <w:szCs w:val="24"/>
        </w:rPr>
      </w:pPr>
      <w:r w:rsidRPr="00FC6E1B">
        <w:rPr>
          <w:noProof/>
          <w:sz w:val="24"/>
          <w:szCs w:val="24"/>
          <w:lang w:eastAsia="ru-RU"/>
        </w:rPr>
        <w:pict>
          <v:shape id="_x0000_s34106" type="#_x0000_t32" style="position:absolute;margin-left:232.15pt;margin-top:3.9pt;width:30.5pt;height:0;z-index:252602368" o:connectortype="straight">
            <v:stroke endarrow="block"/>
          </v:shape>
        </w:pict>
      </w:r>
      <w:r w:rsidRPr="00FC6E1B">
        <w:rPr>
          <w:noProof/>
          <w:sz w:val="24"/>
          <w:szCs w:val="24"/>
          <w:lang w:eastAsia="ru-RU"/>
        </w:rPr>
        <w:pict>
          <v:shape id="_x0000_s34105" type="#_x0000_t32" style="position:absolute;margin-left:207.9pt;margin-top:3.9pt;width:24.25pt;height:24.95pt;flip:x;z-index:252601344" o:connectortype="straight">
            <v:stroke endarrow="block"/>
          </v:shape>
        </w:pict>
      </w:r>
      <w:r w:rsidRPr="00FC6E1B">
        <w:rPr>
          <w:noProof/>
          <w:sz w:val="24"/>
          <w:szCs w:val="24"/>
          <w:lang w:eastAsia="ru-RU"/>
        </w:rPr>
        <w:pict>
          <v:shape id="_x0000_s34114" type="#_x0000_t32" style="position:absolute;margin-left:242.15pt;margin-top:3.9pt;width:159.3pt;height:0;z-index:252610560" o:connectortype="straight">
            <v:stroke dashstyle="dash"/>
          </v:shape>
        </w:pict>
      </w:r>
      <w:r w:rsidR="00D5690C" w:rsidRPr="00451D52">
        <w:rPr>
          <w:sz w:val="24"/>
          <w:szCs w:val="24"/>
        </w:rPr>
        <w:t xml:space="preserve">                                                                                                    </w:t>
      </w:r>
      <m:oMath>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rPr>
              <m:t>2</m:t>
            </m:r>
          </m:sub>
        </m:sSub>
      </m:oMath>
      <w:r w:rsidR="00D5690C" w:rsidRPr="00451D52">
        <w:rPr>
          <w:sz w:val="24"/>
          <w:szCs w:val="24"/>
        </w:rPr>
        <w:t xml:space="preserve">                                                       </w:t>
      </w:r>
      <w:r w:rsidR="00D5690C">
        <w:rPr>
          <w:sz w:val="24"/>
          <w:szCs w:val="24"/>
        </w:rPr>
        <w:t>y</w:t>
      </w:r>
      <w:r w:rsidR="00D5690C" w:rsidRPr="00451D52">
        <w:rPr>
          <w:sz w:val="24"/>
          <w:szCs w:val="24"/>
        </w:rPr>
        <w:t xml:space="preserve">         </w:t>
      </w:r>
    </w:p>
    <w:p w:rsidR="00D5690C" w:rsidRPr="00BF657A" w:rsidRDefault="00D5690C" w:rsidP="00742480">
      <w:pPr>
        <w:spacing w:after="0" w:line="240" w:lineRule="auto"/>
        <w:rPr>
          <w:sz w:val="24"/>
          <w:szCs w:val="24"/>
        </w:rPr>
      </w:pPr>
      <w:r w:rsidRPr="00451D52">
        <w:rPr>
          <w:sz w:val="24"/>
          <w:szCs w:val="24"/>
        </w:rPr>
        <w:t xml:space="preserve">                                                                        </w:t>
      </w:r>
      <m:oMath>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rPr>
              <m:t>1</m:t>
            </m:r>
          </m:sub>
        </m:sSub>
      </m:oMath>
      <w:r w:rsidRPr="00BF657A">
        <w:rPr>
          <w:sz w:val="24"/>
          <w:szCs w:val="24"/>
        </w:rPr>
        <w:t xml:space="preserve">                                                                                                </w:t>
      </w:r>
    </w:p>
    <w:p w:rsidR="00D5690C" w:rsidRPr="008D5445" w:rsidRDefault="00D5690C" w:rsidP="00742480">
      <w:pPr>
        <w:spacing w:after="0" w:line="240" w:lineRule="auto"/>
        <w:rPr>
          <w:sz w:val="24"/>
          <w:szCs w:val="24"/>
          <w:lang w:val="ru-RU"/>
        </w:rPr>
      </w:pPr>
      <w:r w:rsidRPr="00BF657A">
        <w:rPr>
          <w:sz w:val="24"/>
          <w:szCs w:val="24"/>
        </w:rPr>
        <w:t xml:space="preserve">                                                                       </w:t>
      </w:r>
      <w:r>
        <w:rPr>
          <w:sz w:val="24"/>
          <w:szCs w:val="24"/>
        </w:rPr>
        <w:t>x</w:t>
      </w:r>
      <w:r w:rsidRPr="008D5445">
        <w:rPr>
          <w:sz w:val="24"/>
          <w:szCs w:val="24"/>
          <w:lang w:val="ru-RU"/>
        </w:rPr>
        <w:t xml:space="preserve">                                                                                                 </w:t>
      </w:r>
    </w:p>
    <w:p w:rsidR="00D5690C" w:rsidRPr="008D5445" w:rsidRDefault="00D5690C" w:rsidP="00742480">
      <w:pPr>
        <w:spacing w:after="0" w:line="240" w:lineRule="auto"/>
        <w:rPr>
          <w:sz w:val="24"/>
          <w:szCs w:val="24"/>
          <w:lang w:val="ru-RU"/>
        </w:rPr>
      </w:pPr>
      <w:r w:rsidRPr="008D5445">
        <w:rPr>
          <w:sz w:val="24"/>
          <w:szCs w:val="24"/>
          <w:lang w:val="ru-RU"/>
        </w:rPr>
        <w:t xml:space="preserve">                                                       Рис 5.2                                                                                                       </w:t>
      </w:r>
    </w:p>
    <w:p w:rsidR="00D5690C" w:rsidRPr="008D5445" w:rsidRDefault="00D5690C" w:rsidP="00742480">
      <w:pPr>
        <w:spacing w:after="0" w:line="240" w:lineRule="auto"/>
        <w:rPr>
          <w:sz w:val="24"/>
          <w:szCs w:val="24"/>
          <w:lang w:val="ru-RU"/>
        </w:rPr>
      </w:pPr>
      <w:r w:rsidRPr="008D5445">
        <w:rPr>
          <w:sz w:val="24"/>
          <w:szCs w:val="24"/>
          <w:lang w:val="ru-RU"/>
        </w:rPr>
        <w:t xml:space="preserve">   Уравнение динамики относительного движения                                                                          </w:t>
      </w:r>
    </w:p>
    <w:p w:rsidR="00D5690C" w:rsidRPr="008D5445" w:rsidRDefault="00D5690C" w:rsidP="00742480">
      <w:pPr>
        <w:spacing w:after="0" w:line="240" w:lineRule="auto"/>
        <w:rPr>
          <w:sz w:val="24"/>
          <w:szCs w:val="24"/>
          <w:lang w:val="ru-RU"/>
        </w:rPr>
      </w:pPr>
      <w:r w:rsidRPr="008D5445">
        <w:rPr>
          <w:sz w:val="24"/>
          <w:szCs w:val="24"/>
          <w:lang w:val="ru-RU"/>
        </w:rPr>
        <w:t xml:space="preserve">                </w:t>
      </w:r>
      <m:oMath>
        <m:r>
          <w:rPr>
            <w:rFonts w:ascii="Cambria Math" w:hAnsi="Cambria Math"/>
            <w:sz w:val="24"/>
            <w:szCs w:val="24"/>
          </w:rPr>
          <m:t>m</m:t>
        </m:r>
        <m:f>
          <m:fPr>
            <m:ctrlPr>
              <w:rPr>
                <w:rFonts w:ascii="Cambria Math" w:hAnsi="Cambria Math"/>
                <w:i/>
                <w:sz w:val="24"/>
                <w:szCs w:val="24"/>
              </w:rPr>
            </m:ctrlPr>
          </m:fPr>
          <m:num>
            <m:r>
              <w:rPr>
                <w:rFonts w:ascii="Cambria Math" w:hAnsi="Cambria Math"/>
                <w:sz w:val="24"/>
                <w:szCs w:val="24"/>
              </w:rPr>
              <m:t>d</m:t>
            </m:r>
            <m:bar>
              <m:barPr>
                <m:ctrlPr>
                  <w:rPr>
                    <w:rFonts w:ascii="Cambria Math" w:hAnsi="Cambria Math"/>
                    <w:i/>
                    <w:sz w:val="24"/>
                    <w:szCs w:val="24"/>
                  </w:rPr>
                </m:ctrlPr>
              </m:barPr>
              <m:e>
                <m:r>
                  <w:rPr>
                    <w:rFonts w:ascii="Cambria Math" w:hAnsi="Cambria Math"/>
                    <w:sz w:val="24"/>
                    <w:szCs w:val="24"/>
                  </w:rPr>
                  <m:t>v</m:t>
                </m:r>
              </m:e>
            </m:bar>
          </m:num>
          <m:den>
            <m:r>
              <w:rPr>
                <w:rFonts w:ascii="Cambria Math" w:hAnsi="Cambria Math"/>
                <w:sz w:val="24"/>
                <w:szCs w:val="24"/>
              </w:rPr>
              <m:t>dt</m:t>
            </m:r>
          </m:den>
        </m:f>
        <m:r>
          <w:rPr>
            <w:rFonts w:ascii="Cambria Math" w:hAnsi="Cambria Math"/>
            <w:sz w:val="24"/>
            <w:szCs w:val="24"/>
            <w:lang w:val="ru-RU"/>
          </w:rPr>
          <m:t>=</m:t>
        </m:r>
        <m:r>
          <w:rPr>
            <w:rFonts w:ascii="Cambria Math" w:hAnsi="Cambria Math"/>
            <w:sz w:val="24"/>
            <w:szCs w:val="24"/>
          </w:rPr>
          <m:t>m</m:t>
        </m:r>
        <m:bar>
          <m:barPr>
            <m:ctrlPr>
              <w:rPr>
                <w:rFonts w:ascii="Cambria Math" w:hAnsi="Cambria Math"/>
                <w:i/>
                <w:sz w:val="24"/>
                <w:szCs w:val="24"/>
              </w:rPr>
            </m:ctrlPr>
          </m:barPr>
          <m:e>
            <m:r>
              <w:rPr>
                <w:rFonts w:ascii="Cambria Math" w:hAnsi="Cambria Math"/>
                <w:sz w:val="24"/>
                <w:szCs w:val="24"/>
              </w:rPr>
              <m:t>g</m:t>
            </m:r>
          </m:e>
        </m:bar>
        <m:r>
          <w:rPr>
            <w:rFonts w:ascii="Cambria Math" w:hAnsi="Cambria Math"/>
            <w:sz w:val="24"/>
            <w:szCs w:val="24"/>
            <w:lang w:val="ru-RU"/>
          </w:rPr>
          <m:t>+</m:t>
        </m:r>
        <m:sSup>
          <m:sSupPr>
            <m:ctrlPr>
              <w:rPr>
                <w:rFonts w:ascii="Cambria Math" w:hAnsi="Cambria Math"/>
                <w:i/>
                <w:sz w:val="24"/>
                <w:szCs w:val="24"/>
              </w:rPr>
            </m:ctrlPr>
          </m:sSupPr>
          <m:e>
            <m:bar>
              <m:barPr>
                <m:ctrlPr>
                  <w:rPr>
                    <w:rFonts w:ascii="Cambria Math" w:hAnsi="Cambria Math"/>
                    <w:i/>
                    <w:sz w:val="24"/>
                    <w:szCs w:val="24"/>
                  </w:rPr>
                </m:ctrlPr>
              </m:barPr>
              <m:e>
                <m:r>
                  <w:rPr>
                    <w:rFonts w:ascii="Cambria Math" w:hAnsi="Cambria Math"/>
                    <w:sz w:val="24"/>
                    <w:szCs w:val="24"/>
                  </w:rPr>
                  <m:t>F</m:t>
                </m:r>
              </m:e>
            </m:bar>
          </m:e>
          <m:sup>
            <m:r>
              <w:rPr>
                <w:rFonts w:ascii="Cambria Math" w:hAnsi="Cambria Math"/>
                <w:sz w:val="24"/>
                <w:szCs w:val="24"/>
                <w:lang w:val="ru-RU"/>
              </w:rPr>
              <m:t>ад</m:t>
            </m:r>
          </m:sup>
        </m:sSup>
        <m:r>
          <w:rPr>
            <w:rFonts w:ascii="Cambria Math" w:hAnsi="Cambria Math"/>
            <w:sz w:val="24"/>
            <w:szCs w:val="24"/>
            <w:lang w:val="ru-RU"/>
          </w:rPr>
          <m:t>+</m:t>
        </m:r>
        <m:r>
          <m:rPr>
            <m:sty m:val="p"/>
          </m:rPr>
          <w:rPr>
            <w:rFonts w:ascii="Cambria Math" w:hAnsi="Cambria Math"/>
            <w:sz w:val="24"/>
            <w:szCs w:val="24"/>
            <w:lang w:val="ru-RU"/>
          </w:rPr>
          <m:t>(-</m:t>
        </m:r>
        <m:r>
          <w:rPr>
            <w:rFonts w:ascii="Cambria Math" w:hAnsi="Cambria Math"/>
            <w:sz w:val="24"/>
            <w:szCs w:val="24"/>
            <w:lang w:val="ru-RU"/>
          </w:rPr>
          <m:t>2</m:t>
        </m:r>
        <m:r>
          <w:rPr>
            <w:rFonts w:ascii="Cambria Math" w:hAnsi="Cambria Math"/>
            <w:sz w:val="24"/>
            <w:szCs w:val="24"/>
          </w:rPr>
          <m:t>m</m:t>
        </m:r>
        <m:r>
          <w:rPr>
            <w:rFonts w:ascii="Cambria Math" w:hAnsi="Cambria Math"/>
            <w:sz w:val="24"/>
            <w:szCs w:val="24"/>
            <w:lang w:val="ru-RU"/>
          </w:rPr>
          <m:t xml:space="preserve"> </m:t>
        </m:r>
        <m:bar>
          <m:barPr>
            <m:ctrlPr>
              <w:rPr>
                <w:rFonts w:ascii="Cambria Math" w:hAnsi="Cambria Math"/>
                <w:i/>
                <w:sz w:val="24"/>
                <w:szCs w:val="24"/>
              </w:rPr>
            </m:ctrlPr>
          </m:barPr>
          <m:e>
            <m:r>
              <w:rPr>
                <w:rFonts w:ascii="Cambria Math" w:hAnsi="Cambria Math"/>
                <w:sz w:val="24"/>
                <w:szCs w:val="24"/>
              </w:rPr>
              <m:t>ω</m:t>
            </m:r>
          </m:e>
        </m:bar>
        <m:r>
          <w:rPr>
            <w:rFonts w:ascii="Cambria Math" w:hAnsi="Cambria Math"/>
            <w:sz w:val="24"/>
            <w:szCs w:val="24"/>
            <w:lang w:val="ru-RU"/>
          </w:rPr>
          <m:t>×</m:t>
        </m:r>
        <m:bar>
          <m:barPr>
            <m:ctrlPr>
              <w:rPr>
                <w:rFonts w:ascii="Cambria Math" w:hAnsi="Cambria Math"/>
                <w:i/>
                <w:sz w:val="24"/>
                <w:szCs w:val="24"/>
              </w:rPr>
            </m:ctrlPr>
          </m:barPr>
          <m:e>
            <m:r>
              <w:rPr>
                <w:rFonts w:ascii="Cambria Math" w:hAnsi="Cambria Math"/>
                <w:sz w:val="24"/>
                <w:szCs w:val="24"/>
              </w:rPr>
              <m:t>v</m:t>
            </m:r>
          </m:e>
        </m:bar>
        <m:r>
          <w:rPr>
            <w:rFonts w:ascii="Cambria Math" w:hAnsi="Cambria Math"/>
            <w:sz w:val="24"/>
            <w:szCs w:val="24"/>
            <w:lang w:val="ru-RU"/>
          </w:rPr>
          <m:t>)</m:t>
        </m:r>
      </m:oMath>
      <w:r w:rsidRPr="008D5445">
        <w:rPr>
          <w:sz w:val="24"/>
          <w:szCs w:val="24"/>
          <w:lang w:val="ru-RU"/>
        </w:rPr>
        <w:t xml:space="preserve">,                                                                                        </w:t>
      </w:r>
    </w:p>
    <w:p w:rsidR="00D5690C" w:rsidRPr="008D5445" w:rsidRDefault="00D5690C" w:rsidP="00742480">
      <w:pPr>
        <w:spacing w:after="0" w:line="240" w:lineRule="auto"/>
        <w:rPr>
          <w:sz w:val="24"/>
          <w:szCs w:val="24"/>
          <w:lang w:val="ru-RU"/>
        </w:rPr>
      </w:pPr>
      <w:r w:rsidRPr="008D5445">
        <w:rPr>
          <w:sz w:val="24"/>
          <w:szCs w:val="24"/>
          <w:lang w:val="ru-RU"/>
        </w:rPr>
        <w:t xml:space="preserve">  где  </w:t>
      </w:r>
      <m:oMath>
        <m:bar>
          <m:barPr>
            <m:ctrlPr>
              <w:rPr>
                <w:rFonts w:ascii="Cambria Math" w:hAnsi="Cambria Math"/>
                <w:i/>
                <w:sz w:val="24"/>
                <w:szCs w:val="24"/>
              </w:rPr>
            </m:ctrlPr>
          </m:barPr>
          <m:e>
            <m:r>
              <w:rPr>
                <w:rFonts w:ascii="Cambria Math" w:hAnsi="Cambria Math"/>
                <w:sz w:val="24"/>
                <w:szCs w:val="24"/>
              </w:rPr>
              <m:t>v</m:t>
            </m:r>
          </m:e>
        </m:bar>
      </m:oMath>
      <w:r w:rsidRPr="008D5445">
        <w:rPr>
          <w:sz w:val="24"/>
          <w:szCs w:val="24"/>
          <w:lang w:val="ru-RU"/>
        </w:rPr>
        <w:t xml:space="preserve"> – скорость  снаряда относительно Земли, </w:t>
      </w:r>
      <m:oMath>
        <m:r>
          <w:rPr>
            <w:rFonts w:ascii="Cambria Math" w:hAnsi="Cambria Math"/>
            <w:sz w:val="24"/>
            <w:szCs w:val="24"/>
          </w:rPr>
          <m:t>m</m:t>
        </m:r>
        <m:bar>
          <m:barPr>
            <m:ctrlPr>
              <w:rPr>
                <w:rFonts w:ascii="Cambria Math" w:hAnsi="Cambria Math"/>
                <w:i/>
                <w:sz w:val="24"/>
                <w:szCs w:val="24"/>
              </w:rPr>
            </m:ctrlPr>
          </m:barPr>
          <m:e>
            <m:r>
              <w:rPr>
                <w:rFonts w:ascii="Cambria Math" w:hAnsi="Cambria Math"/>
                <w:sz w:val="24"/>
                <w:szCs w:val="24"/>
              </w:rPr>
              <m:t>g</m:t>
            </m:r>
          </m:e>
        </m:bar>
      </m:oMath>
      <w:r w:rsidRPr="008D5445">
        <w:rPr>
          <w:sz w:val="24"/>
          <w:szCs w:val="24"/>
          <w:lang w:val="ru-RU"/>
        </w:rPr>
        <w:t xml:space="preserve">- считающаяся постоянной  в               </w:t>
      </w:r>
    </w:p>
    <w:p w:rsidR="00D5690C" w:rsidRPr="008D5445" w:rsidRDefault="00D5690C" w:rsidP="00742480">
      <w:pPr>
        <w:spacing w:after="0" w:line="240" w:lineRule="auto"/>
        <w:rPr>
          <w:sz w:val="24"/>
          <w:szCs w:val="24"/>
          <w:lang w:val="ru-RU"/>
        </w:rPr>
      </w:pPr>
      <w:r w:rsidRPr="008D5445">
        <w:rPr>
          <w:sz w:val="24"/>
          <w:szCs w:val="24"/>
          <w:lang w:val="ru-RU"/>
        </w:rPr>
        <w:t xml:space="preserve">в рассматриваемой области сила тяжести, </w:t>
      </w:r>
      <m:oMath>
        <m:sSup>
          <m:sSupPr>
            <m:ctrlPr>
              <w:rPr>
                <w:rFonts w:ascii="Cambria Math" w:hAnsi="Cambria Math"/>
                <w:i/>
                <w:sz w:val="24"/>
                <w:szCs w:val="24"/>
              </w:rPr>
            </m:ctrlPr>
          </m:sSupPr>
          <m:e>
            <m:bar>
              <m:barPr>
                <m:ctrlPr>
                  <w:rPr>
                    <w:rFonts w:ascii="Cambria Math" w:hAnsi="Cambria Math"/>
                    <w:i/>
                    <w:sz w:val="24"/>
                    <w:szCs w:val="24"/>
                  </w:rPr>
                </m:ctrlPr>
              </m:barPr>
              <m:e>
                <m:r>
                  <w:rPr>
                    <w:rFonts w:ascii="Cambria Math" w:hAnsi="Cambria Math"/>
                    <w:sz w:val="24"/>
                    <w:szCs w:val="24"/>
                  </w:rPr>
                  <m:t>F</m:t>
                </m:r>
              </m:e>
            </m:bar>
          </m:e>
          <m:sup>
            <m:r>
              <w:rPr>
                <w:rFonts w:ascii="Cambria Math" w:hAnsi="Cambria Math"/>
                <w:sz w:val="24"/>
                <w:szCs w:val="24"/>
                <w:lang w:val="ru-RU"/>
              </w:rPr>
              <m:t>ад</m:t>
            </m:r>
          </m:sup>
        </m:sSup>
      </m:oMath>
      <w:r w:rsidRPr="008D5445">
        <w:rPr>
          <w:sz w:val="24"/>
          <w:szCs w:val="24"/>
          <w:lang w:val="ru-RU"/>
        </w:rPr>
        <w:t xml:space="preserve">- аэродинамическая сила.                                </w:t>
      </w:r>
    </w:p>
    <w:p w:rsidR="00D5690C" w:rsidRPr="008D5445" w:rsidRDefault="00D5690C" w:rsidP="00742480">
      <w:pPr>
        <w:spacing w:after="0" w:line="240" w:lineRule="auto"/>
        <w:rPr>
          <w:sz w:val="24"/>
          <w:szCs w:val="24"/>
          <w:lang w:val="ru-RU"/>
        </w:rPr>
      </w:pPr>
      <w:r w:rsidRPr="008D5445">
        <w:rPr>
          <w:sz w:val="24"/>
          <w:szCs w:val="24"/>
          <w:lang w:val="ru-RU"/>
        </w:rPr>
        <w:t xml:space="preserve">  Для простоты положим </w:t>
      </w:r>
      <m:oMath>
        <m:sSup>
          <m:sSupPr>
            <m:ctrlPr>
              <w:rPr>
                <w:rFonts w:ascii="Cambria Math" w:hAnsi="Cambria Math"/>
                <w:i/>
                <w:sz w:val="24"/>
                <w:szCs w:val="24"/>
              </w:rPr>
            </m:ctrlPr>
          </m:sSupPr>
          <m:e>
            <m:bar>
              <m:barPr>
                <m:ctrlPr>
                  <w:rPr>
                    <w:rFonts w:ascii="Cambria Math" w:hAnsi="Cambria Math"/>
                    <w:i/>
                    <w:sz w:val="24"/>
                    <w:szCs w:val="24"/>
                  </w:rPr>
                </m:ctrlPr>
              </m:barPr>
              <m:e>
                <m:r>
                  <w:rPr>
                    <w:rFonts w:ascii="Cambria Math" w:hAnsi="Cambria Math"/>
                    <w:sz w:val="24"/>
                    <w:szCs w:val="24"/>
                  </w:rPr>
                  <m:t>F</m:t>
                </m:r>
              </m:e>
            </m:bar>
          </m:e>
          <m:sup>
            <m:r>
              <w:rPr>
                <w:rFonts w:ascii="Cambria Math" w:hAnsi="Cambria Math"/>
                <w:sz w:val="24"/>
                <w:szCs w:val="24"/>
                <w:lang w:val="ru-RU"/>
              </w:rPr>
              <m:t>ад</m:t>
            </m:r>
          </m:sup>
        </m:sSup>
        <m:r>
          <w:rPr>
            <w:rFonts w:ascii="Cambria Math" w:hAnsi="Cambria Math"/>
            <w:sz w:val="24"/>
            <w:szCs w:val="24"/>
            <w:lang w:val="ru-RU"/>
          </w:rPr>
          <m:t>=0,</m:t>
        </m:r>
      </m:oMath>
      <w:r w:rsidRPr="008D5445">
        <w:rPr>
          <w:sz w:val="24"/>
          <w:szCs w:val="24"/>
          <w:lang w:val="ru-RU"/>
        </w:rPr>
        <w:t xml:space="preserve"> тогда уравнение примет вид                                                  </w:t>
      </w:r>
    </w:p>
    <w:p w:rsidR="00D5690C" w:rsidRPr="008D5445" w:rsidRDefault="00D5690C" w:rsidP="00742480">
      <w:pPr>
        <w:spacing w:after="0" w:line="240" w:lineRule="auto"/>
        <w:rPr>
          <w:sz w:val="24"/>
          <w:szCs w:val="24"/>
          <w:lang w:val="ru-RU"/>
        </w:rPr>
      </w:pPr>
      <w:r w:rsidRPr="008D5445">
        <w:rPr>
          <w:sz w:val="24"/>
          <w:szCs w:val="24"/>
          <w:lang w:val="ru-RU"/>
        </w:rPr>
        <w:t xml:space="preserve">                                       </w:t>
      </w:r>
      <m:oMath>
        <m:f>
          <m:fPr>
            <m:ctrlPr>
              <w:rPr>
                <w:rFonts w:ascii="Cambria Math" w:hAnsi="Cambria Math"/>
                <w:i/>
                <w:sz w:val="24"/>
                <w:szCs w:val="24"/>
              </w:rPr>
            </m:ctrlPr>
          </m:fPr>
          <m:num>
            <m:r>
              <w:rPr>
                <w:rFonts w:ascii="Cambria Math" w:hAnsi="Cambria Math"/>
                <w:sz w:val="24"/>
                <w:szCs w:val="24"/>
              </w:rPr>
              <m:t>d</m:t>
            </m:r>
            <m:bar>
              <m:barPr>
                <m:ctrlPr>
                  <w:rPr>
                    <w:rFonts w:ascii="Cambria Math" w:hAnsi="Cambria Math"/>
                    <w:i/>
                    <w:sz w:val="24"/>
                    <w:szCs w:val="24"/>
                  </w:rPr>
                </m:ctrlPr>
              </m:barPr>
              <m:e>
                <m:r>
                  <w:rPr>
                    <w:rFonts w:ascii="Cambria Math" w:hAnsi="Cambria Math"/>
                    <w:sz w:val="24"/>
                    <w:szCs w:val="24"/>
                  </w:rPr>
                  <m:t>v</m:t>
                </m:r>
              </m:e>
            </m:bar>
          </m:num>
          <m:den>
            <m:r>
              <w:rPr>
                <w:rFonts w:ascii="Cambria Math" w:hAnsi="Cambria Math"/>
                <w:sz w:val="24"/>
                <w:szCs w:val="24"/>
              </w:rPr>
              <m:t>dt</m:t>
            </m:r>
          </m:den>
        </m:f>
        <m:r>
          <w:rPr>
            <w:rFonts w:ascii="Cambria Math" w:hAnsi="Cambria Math"/>
            <w:sz w:val="24"/>
            <w:szCs w:val="24"/>
            <w:lang w:val="ru-RU"/>
          </w:rPr>
          <m:t>=</m:t>
        </m:r>
        <m:bar>
          <m:barPr>
            <m:ctrlPr>
              <w:rPr>
                <w:rFonts w:ascii="Cambria Math" w:hAnsi="Cambria Math"/>
                <w:i/>
                <w:sz w:val="24"/>
                <w:szCs w:val="24"/>
              </w:rPr>
            </m:ctrlPr>
          </m:barPr>
          <m:e>
            <m:r>
              <w:rPr>
                <w:rFonts w:ascii="Cambria Math" w:hAnsi="Cambria Math"/>
                <w:sz w:val="24"/>
                <w:szCs w:val="24"/>
              </w:rPr>
              <m:t>g</m:t>
            </m:r>
          </m:e>
        </m:bar>
        <m:r>
          <m:rPr>
            <m:sty m:val="p"/>
          </m:rPr>
          <w:rPr>
            <w:rFonts w:ascii="Cambria Math" w:hAnsi="Cambria Math"/>
            <w:sz w:val="24"/>
            <w:szCs w:val="24"/>
            <w:lang w:val="ru-RU"/>
          </w:rPr>
          <m:t>-</m:t>
        </m:r>
        <m:r>
          <w:rPr>
            <w:rFonts w:ascii="Cambria Math" w:hAnsi="Cambria Math"/>
            <w:sz w:val="24"/>
            <w:szCs w:val="24"/>
            <w:lang w:val="ru-RU"/>
          </w:rPr>
          <m:t xml:space="preserve">2 </m:t>
        </m:r>
        <m:bar>
          <m:barPr>
            <m:ctrlPr>
              <w:rPr>
                <w:rFonts w:ascii="Cambria Math" w:hAnsi="Cambria Math"/>
                <w:i/>
                <w:sz w:val="24"/>
                <w:szCs w:val="24"/>
              </w:rPr>
            </m:ctrlPr>
          </m:barPr>
          <m:e>
            <m:r>
              <w:rPr>
                <w:rFonts w:ascii="Cambria Math" w:hAnsi="Cambria Math"/>
                <w:sz w:val="24"/>
                <w:szCs w:val="24"/>
              </w:rPr>
              <m:t>ω</m:t>
            </m:r>
          </m:e>
        </m:bar>
        <m:r>
          <w:rPr>
            <w:rFonts w:ascii="Cambria Math" w:hAnsi="Cambria Math"/>
            <w:sz w:val="24"/>
            <w:szCs w:val="24"/>
            <w:lang w:val="ru-RU"/>
          </w:rPr>
          <m:t>×</m:t>
        </m:r>
        <m:bar>
          <m:barPr>
            <m:ctrlPr>
              <w:rPr>
                <w:rFonts w:ascii="Cambria Math" w:hAnsi="Cambria Math"/>
                <w:i/>
                <w:sz w:val="24"/>
                <w:szCs w:val="24"/>
              </w:rPr>
            </m:ctrlPr>
          </m:barPr>
          <m:e>
            <m:r>
              <w:rPr>
                <w:rFonts w:ascii="Cambria Math" w:hAnsi="Cambria Math"/>
                <w:sz w:val="24"/>
                <w:szCs w:val="24"/>
              </w:rPr>
              <m:t>v</m:t>
            </m:r>
          </m:e>
        </m:bar>
      </m:oMath>
      <w:r w:rsidRPr="008D5445">
        <w:rPr>
          <w:sz w:val="24"/>
          <w:szCs w:val="24"/>
          <w:lang w:val="ru-RU"/>
        </w:rPr>
        <w:t xml:space="preserve"> .                                                                                    (5.11)  </w:t>
      </w:r>
    </w:p>
    <w:p w:rsidR="00D5690C" w:rsidRPr="008D5445" w:rsidRDefault="00D5690C" w:rsidP="00742480">
      <w:pPr>
        <w:spacing w:after="0" w:line="240" w:lineRule="auto"/>
        <w:rPr>
          <w:sz w:val="24"/>
          <w:szCs w:val="24"/>
          <w:lang w:val="ru-RU"/>
        </w:rPr>
      </w:pPr>
      <w:r w:rsidRPr="008D5445">
        <w:rPr>
          <w:sz w:val="24"/>
          <w:szCs w:val="24"/>
          <w:lang w:val="ru-RU"/>
        </w:rPr>
        <w:t xml:space="preserve"> </w:t>
      </w:r>
      <w:r w:rsidR="00102314">
        <w:rPr>
          <w:sz w:val="24"/>
          <w:szCs w:val="24"/>
          <w:lang w:val="ru-RU"/>
        </w:rPr>
        <w:t xml:space="preserve">   </w:t>
      </w:r>
      <w:r w:rsidRPr="008D5445">
        <w:rPr>
          <w:sz w:val="24"/>
          <w:szCs w:val="24"/>
          <w:lang w:val="ru-RU"/>
        </w:rPr>
        <w:t>Это линейное дифференциальное уравнение может решено точно, мы построим здесь    приближенное методом последовательных приближений.</w:t>
      </w:r>
    </w:p>
    <w:p w:rsidR="00D5690C" w:rsidRPr="008D5445" w:rsidRDefault="00D5690C" w:rsidP="00742480">
      <w:pPr>
        <w:spacing w:after="0" w:line="240" w:lineRule="auto"/>
        <w:rPr>
          <w:sz w:val="24"/>
          <w:szCs w:val="24"/>
          <w:lang w:val="ru-RU"/>
        </w:rPr>
      </w:pPr>
      <w:r w:rsidRPr="008D5445">
        <w:rPr>
          <w:sz w:val="24"/>
          <w:szCs w:val="24"/>
          <w:lang w:val="ru-RU"/>
        </w:rPr>
        <w:t xml:space="preserve">  Нулевое приближение получим, положив </w:t>
      </w:r>
      <m:oMath>
        <m:bar>
          <m:barPr>
            <m:ctrlPr>
              <w:rPr>
                <w:rFonts w:ascii="Cambria Math" w:hAnsi="Cambria Math"/>
                <w:i/>
                <w:sz w:val="24"/>
                <w:szCs w:val="24"/>
              </w:rPr>
            </m:ctrlPr>
          </m:barPr>
          <m:e>
            <m:r>
              <w:rPr>
                <w:rFonts w:ascii="Cambria Math" w:hAnsi="Cambria Math"/>
                <w:sz w:val="24"/>
                <w:szCs w:val="24"/>
              </w:rPr>
              <m:t>ω</m:t>
            </m:r>
          </m:e>
        </m:bar>
        <m:r>
          <w:rPr>
            <w:rFonts w:ascii="Cambria Math" w:hAnsi="Cambria Math"/>
            <w:sz w:val="24"/>
            <w:szCs w:val="24"/>
            <w:lang w:val="ru-RU"/>
          </w:rPr>
          <m:t>=0:</m:t>
        </m:r>
      </m:oMath>
    </w:p>
    <w:p w:rsidR="00D5690C" w:rsidRPr="008D5445" w:rsidRDefault="00D5690C" w:rsidP="00742480">
      <w:pPr>
        <w:spacing w:after="0" w:line="240" w:lineRule="auto"/>
        <w:rPr>
          <w:i/>
          <w:sz w:val="24"/>
          <w:szCs w:val="24"/>
          <w:lang w:val="ru-RU"/>
        </w:rPr>
      </w:pPr>
      <w:r w:rsidRPr="008D5445">
        <w:rPr>
          <w:sz w:val="24"/>
          <w:szCs w:val="24"/>
          <w:lang w:val="ru-RU"/>
        </w:rPr>
        <w:t xml:space="preserve">                                    </w:t>
      </w:r>
      <m:oMath>
        <m:f>
          <m:fPr>
            <m:ctrlPr>
              <w:rPr>
                <w:rFonts w:ascii="Cambria Math" w:hAnsi="Cambria Math"/>
                <w:i/>
                <w:sz w:val="24"/>
                <w:szCs w:val="24"/>
              </w:rPr>
            </m:ctrlPr>
          </m:fPr>
          <m:num>
            <m:r>
              <w:rPr>
                <w:rFonts w:ascii="Cambria Math" w:hAnsi="Cambria Math"/>
                <w:sz w:val="24"/>
                <w:szCs w:val="24"/>
              </w:rPr>
              <m:t>d</m:t>
            </m:r>
            <m:bar>
              <m:barPr>
                <m:ctrlPr>
                  <w:rPr>
                    <w:rFonts w:ascii="Cambria Math" w:hAnsi="Cambria Math"/>
                    <w:i/>
                    <w:sz w:val="24"/>
                    <w:szCs w:val="24"/>
                  </w:rPr>
                </m:ctrlPr>
              </m:barPr>
              <m:e>
                <m:r>
                  <w:rPr>
                    <w:rFonts w:ascii="Cambria Math" w:hAnsi="Cambria Math"/>
                    <w:sz w:val="24"/>
                    <w:szCs w:val="24"/>
                  </w:rPr>
                  <m:t>v</m:t>
                </m:r>
              </m:e>
            </m:bar>
          </m:num>
          <m:den>
            <m:r>
              <w:rPr>
                <w:rFonts w:ascii="Cambria Math" w:hAnsi="Cambria Math"/>
                <w:sz w:val="24"/>
                <w:szCs w:val="24"/>
              </w:rPr>
              <m:t>dt</m:t>
            </m:r>
          </m:den>
        </m:f>
        <m:r>
          <w:rPr>
            <w:rFonts w:ascii="Cambria Math" w:hAnsi="Cambria Math"/>
            <w:sz w:val="24"/>
            <w:szCs w:val="24"/>
            <w:lang w:val="ru-RU"/>
          </w:rPr>
          <m:t>=</m:t>
        </m:r>
        <m:bar>
          <m:barPr>
            <m:ctrlPr>
              <w:rPr>
                <w:rFonts w:ascii="Cambria Math" w:hAnsi="Cambria Math"/>
                <w:i/>
                <w:sz w:val="24"/>
                <w:szCs w:val="24"/>
              </w:rPr>
            </m:ctrlPr>
          </m:barPr>
          <m:e>
            <m:r>
              <w:rPr>
                <w:rFonts w:ascii="Cambria Math" w:hAnsi="Cambria Math"/>
                <w:sz w:val="24"/>
                <w:szCs w:val="24"/>
              </w:rPr>
              <m:t>g</m:t>
            </m:r>
          </m:e>
        </m:bar>
      </m:oMath>
      <w:r w:rsidRPr="008D5445">
        <w:rPr>
          <w:sz w:val="24"/>
          <w:szCs w:val="24"/>
          <w:lang w:val="ru-RU"/>
        </w:rPr>
        <w:t xml:space="preserve">,  </w:t>
      </w:r>
      <m:oMath>
        <m:r>
          <w:rPr>
            <w:rFonts w:ascii="Cambria Math" w:hAnsi="Cambria Math"/>
            <w:sz w:val="24"/>
            <w:szCs w:val="24"/>
          </w:rPr>
          <m:t>⟹</m:t>
        </m:r>
      </m:oMath>
      <w:r w:rsidRPr="008D5445">
        <w:rPr>
          <w:sz w:val="24"/>
          <w:szCs w:val="24"/>
          <w:lang w:val="ru-RU"/>
        </w:rPr>
        <w:t xml:space="preserve">     </w:t>
      </w:r>
      <m:oMath>
        <m:bar>
          <m:barPr>
            <m:ctrlPr>
              <w:rPr>
                <w:rFonts w:ascii="Cambria Math" w:hAnsi="Cambria Math"/>
                <w:i/>
                <w:sz w:val="24"/>
                <w:szCs w:val="24"/>
              </w:rPr>
            </m:ctrlPr>
          </m:barPr>
          <m:e>
            <m:r>
              <w:rPr>
                <w:rFonts w:ascii="Cambria Math" w:hAnsi="Cambria Math"/>
                <w:sz w:val="24"/>
                <w:szCs w:val="24"/>
              </w:rPr>
              <m:t>v</m:t>
            </m:r>
          </m:e>
        </m:bar>
        <m:r>
          <w:rPr>
            <w:rFonts w:ascii="Cambria Math" w:hAnsi="Cambria Math"/>
            <w:sz w:val="24"/>
            <w:szCs w:val="24"/>
            <w:lang w:val="ru-RU"/>
          </w:rPr>
          <m:t>=</m:t>
        </m:r>
        <m:bar>
          <m:barPr>
            <m:ctrlPr>
              <w:rPr>
                <w:rFonts w:ascii="Cambria Math" w:hAnsi="Cambria Math"/>
                <w:i/>
                <w:sz w:val="24"/>
                <w:szCs w:val="24"/>
              </w:rPr>
            </m:ctrlPr>
          </m:barPr>
          <m:e>
            <m:r>
              <w:rPr>
                <w:rFonts w:ascii="Cambria Math" w:hAnsi="Cambria Math"/>
                <w:sz w:val="24"/>
                <w:szCs w:val="24"/>
              </w:rPr>
              <m:t>g</m:t>
            </m:r>
          </m:e>
        </m:bar>
        <m:r>
          <w:rPr>
            <w:rFonts w:ascii="Cambria Math" w:hAnsi="Cambria Math"/>
            <w:sz w:val="24"/>
            <w:szCs w:val="24"/>
          </w:rPr>
          <m:t>t</m:t>
        </m:r>
        <m:r>
          <w:rPr>
            <w:rFonts w:ascii="Cambria Math" w:hAnsi="Cambria Math"/>
            <w:sz w:val="24"/>
            <w:szCs w:val="24"/>
            <w:lang w:val="ru-RU"/>
          </w:rPr>
          <m:t>+</m:t>
        </m:r>
        <m:bar>
          <m:barPr>
            <m:ctrlPr>
              <w:rPr>
                <w:rFonts w:ascii="Cambria Math" w:hAnsi="Cambria Math"/>
                <w:i/>
                <w:sz w:val="24"/>
                <w:szCs w:val="24"/>
              </w:rPr>
            </m:ctrlPr>
          </m:barPr>
          <m:e>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lang w:val="ru-RU"/>
                  </w:rPr>
                  <m:t>0</m:t>
                </m:r>
              </m:sub>
            </m:sSub>
          </m:e>
        </m:bar>
      </m:oMath>
      <w:r w:rsidRPr="008D5445">
        <w:rPr>
          <w:sz w:val="24"/>
          <w:szCs w:val="24"/>
          <w:lang w:val="ru-RU"/>
        </w:rPr>
        <w:t xml:space="preserve">                                                                          (5.12)</w:t>
      </w:r>
    </w:p>
    <w:p w:rsidR="00D5690C" w:rsidRPr="008D5445" w:rsidRDefault="00D5690C" w:rsidP="00742480">
      <w:pPr>
        <w:spacing w:after="0" w:line="240" w:lineRule="auto"/>
        <w:rPr>
          <w:sz w:val="24"/>
          <w:szCs w:val="24"/>
          <w:lang w:val="ru-RU"/>
        </w:rPr>
      </w:pPr>
      <w:r w:rsidRPr="008D5445">
        <w:rPr>
          <w:sz w:val="24"/>
          <w:szCs w:val="24"/>
          <w:lang w:val="ru-RU"/>
        </w:rPr>
        <w:t>Первое приближение получим, подставив (5.12) в правую часть (5.11):</w:t>
      </w:r>
    </w:p>
    <w:p w:rsidR="00D5690C" w:rsidRPr="008D5445" w:rsidRDefault="00D5690C" w:rsidP="00742480">
      <w:pPr>
        <w:spacing w:after="0" w:line="240" w:lineRule="auto"/>
        <w:rPr>
          <w:sz w:val="24"/>
          <w:szCs w:val="24"/>
          <w:lang w:val="ru-RU"/>
        </w:rPr>
      </w:pPr>
      <w:r w:rsidRPr="008D5445">
        <w:rPr>
          <w:sz w:val="28"/>
          <w:szCs w:val="28"/>
          <w:lang w:val="ru-RU"/>
        </w:rPr>
        <w:lastRenderedPageBreak/>
        <w:t xml:space="preserve">      </w:t>
      </w:r>
      <m:oMath>
        <m:f>
          <m:fPr>
            <m:ctrlPr>
              <w:rPr>
                <w:rFonts w:ascii="Cambria Math" w:hAnsi="Cambria Math"/>
                <w:i/>
                <w:sz w:val="28"/>
                <w:szCs w:val="28"/>
              </w:rPr>
            </m:ctrlPr>
          </m:fPr>
          <m:num>
            <m:r>
              <w:rPr>
                <w:rFonts w:ascii="Cambria Math" w:hAnsi="Cambria Math"/>
                <w:sz w:val="28"/>
                <w:szCs w:val="28"/>
              </w:rPr>
              <m:t>d</m:t>
            </m:r>
            <m:bar>
              <m:barPr>
                <m:ctrlPr>
                  <w:rPr>
                    <w:rFonts w:ascii="Cambria Math" w:hAnsi="Cambria Math"/>
                    <w:i/>
                    <w:sz w:val="28"/>
                    <w:szCs w:val="28"/>
                  </w:rPr>
                </m:ctrlPr>
              </m:barPr>
              <m:e>
                <m:r>
                  <w:rPr>
                    <w:rFonts w:ascii="Cambria Math" w:hAnsi="Cambria Math"/>
                    <w:sz w:val="28"/>
                    <w:szCs w:val="28"/>
                  </w:rPr>
                  <m:t>v</m:t>
                </m:r>
              </m:e>
            </m:bar>
          </m:num>
          <m:den>
            <m:r>
              <w:rPr>
                <w:rFonts w:ascii="Cambria Math" w:hAnsi="Cambria Math"/>
                <w:sz w:val="28"/>
                <w:szCs w:val="28"/>
              </w:rPr>
              <m:t>dt</m:t>
            </m:r>
          </m:den>
        </m:f>
        <m:r>
          <w:rPr>
            <w:rFonts w:ascii="Cambria Math" w:hAnsi="Cambria Math"/>
            <w:sz w:val="28"/>
            <w:szCs w:val="28"/>
            <w:lang w:val="ru-RU"/>
          </w:rPr>
          <m:t>=</m:t>
        </m:r>
        <m:bar>
          <m:barPr>
            <m:ctrlPr>
              <w:rPr>
                <w:rFonts w:ascii="Cambria Math" w:hAnsi="Cambria Math"/>
                <w:i/>
                <w:sz w:val="28"/>
                <w:szCs w:val="28"/>
              </w:rPr>
            </m:ctrlPr>
          </m:barPr>
          <m:e>
            <m:r>
              <w:rPr>
                <w:rFonts w:ascii="Cambria Math" w:hAnsi="Cambria Math"/>
                <w:sz w:val="28"/>
                <w:szCs w:val="28"/>
              </w:rPr>
              <m:t>g</m:t>
            </m:r>
          </m:e>
        </m:bar>
        <m:r>
          <m:rPr>
            <m:sty m:val="p"/>
          </m:rPr>
          <w:rPr>
            <w:rFonts w:ascii="Cambria Math" w:hAnsi="Cambria Math"/>
            <w:sz w:val="28"/>
            <w:szCs w:val="28"/>
            <w:lang w:val="ru-RU"/>
          </w:rPr>
          <m:t>-</m:t>
        </m:r>
        <m:r>
          <w:rPr>
            <w:rFonts w:ascii="Cambria Math" w:hAnsi="Cambria Math"/>
            <w:sz w:val="28"/>
            <w:szCs w:val="28"/>
            <w:lang w:val="ru-RU"/>
          </w:rPr>
          <m:t xml:space="preserve">2 </m:t>
        </m:r>
        <m:bar>
          <m:barPr>
            <m:ctrlPr>
              <w:rPr>
                <w:rFonts w:ascii="Cambria Math" w:hAnsi="Cambria Math"/>
                <w:i/>
                <w:sz w:val="28"/>
                <w:szCs w:val="28"/>
              </w:rPr>
            </m:ctrlPr>
          </m:barPr>
          <m:e>
            <m:r>
              <w:rPr>
                <w:rFonts w:ascii="Cambria Math" w:hAnsi="Cambria Math"/>
                <w:sz w:val="28"/>
                <w:szCs w:val="28"/>
              </w:rPr>
              <m:t>ω</m:t>
            </m:r>
          </m:e>
        </m:bar>
        <m:r>
          <w:rPr>
            <w:rFonts w:ascii="Cambria Math" w:hAnsi="Cambria Math"/>
            <w:sz w:val="28"/>
            <w:szCs w:val="28"/>
            <w:lang w:val="ru-RU"/>
          </w:rPr>
          <m:t>×</m:t>
        </m:r>
        <m:d>
          <m:dPr>
            <m:ctrlPr>
              <w:rPr>
                <w:rFonts w:ascii="Cambria Math" w:hAnsi="Cambria Math"/>
                <w:i/>
                <w:sz w:val="28"/>
                <w:szCs w:val="28"/>
              </w:rPr>
            </m:ctrlPr>
          </m:dPr>
          <m:e>
            <m:bar>
              <m:barPr>
                <m:ctrlPr>
                  <w:rPr>
                    <w:rFonts w:ascii="Cambria Math" w:hAnsi="Cambria Math"/>
                    <w:i/>
                    <w:sz w:val="28"/>
                    <w:szCs w:val="28"/>
                  </w:rPr>
                </m:ctrlPr>
              </m:barPr>
              <m:e>
                <m:r>
                  <w:rPr>
                    <w:rFonts w:ascii="Cambria Math" w:hAnsi="Cambria Math"/>
                    <w:sz w:val="28"/>
                    <w:szCs w:val="28"/>
                  </w:rPr>
                  <m:t>g</m:t>
                </m:r>
              </m:e>
            </m:bar>
            <m:r>
              <w:rPr>
                <w:rFonts w:ascii="Cambria Math" w:hAnsi="Cambria Math"/>
                <w:sz w:val="28"/>
                <w:szCs w:val="28"/>
              </w:rPr>
              <m:t>t</m:t>
            </m:r>
            <m:r>
              <w:rPr>
                <w:rFonts w:ascii="Cambria Math" w:hAnsi="Cambria Math"/>
                <w:sz w:val="28"/>
                <w:szCs w:val="28"/>
                <w:lang w:val="ru-RU"/>
              </w:rPr>
              <m:t>+</m:t>
            </m:r>
            <m:bar>
              <m:barPr>
                <m:ctrlPr>
                  <w:rPr>
                    <w:rFonts w:ascii="Cambria Math" w:hAnsi="Cambria Math"/>
                    <w:i/>
                    <w:sz w:val="28"/>
                    <w:szCs w:val="28"/>
                  </w:rPr>
                </m:ctrlPr>
              </m:barPr>
              <m:e>
                <m:sSub>
                  <m:sSubPr>
                    <m:ctrlPr>
                      <w:rPr>
                        <w:rFonts w:ascii="Cambria Math" w:hAnsi="Cambria Math"/>
                        <w:i/>
                        <w:sz w:val="28"/>
                        <w:szCs w:val="28"/>
                      </w:rPr>
                    </m:ctrlPr>
                  </m:sSubPr>
                  <m:e>
                    <m:r>
                      <w:rPr>
                        <w:rFonts w:ascii="Cambria Math" w:hAnsi="Cambria Math"/>
                        <w:sz w:val="28"/>
                        <w:szCs w:val="28"/>
                      </w:rPr>
                      <m:t>v</m:t>
                    </m:r>
                  </m:e>
                  <m:sub>
                    <m:r>
                      <w:rPr>
                        <w:rFonts w:ascii="Cambria Math" w:hAnsi="Cambria Math"/>
                        <w:sz w:val="28"/>
                        <w:szCs w:val="28"/>
                        <w:lang w:val="ru-RU"/>
                      </w:rPr>
                      <m:t>0</m:t>
                    </m:r>
                  </m:sub>
                </m:sSub>
              </m:e>
            </m:bar>
          </m:e>
        </m:d>
        <m:r>
          <w:rPr>
            <w:rFonts w:ascii="Cambria Math" w:hAnsi="Cambria Math"/>
            <w:sz w:val="28"/>
            <w:szCs w:val="28"/>
            <w:lang w:val="ru-RU"/>
          </w:rPr>
          <m:t>.</m:t>
        </m:r>
      </m:oMath>
      <w:r w:rsidRPr="008D5445">
        <w:rPr>
          <w:sz w:val="24"/>
          <w:szCs w:val="24"/>
          <w:lang w:val="ru-RU"/>
        </w:rPr>
        <w:t xml:space="preserve">   </w:t>
      </w:r>
      <m:oMath>
        <m:r>
          <w:rPr>
            <w:rFonts w:ascii="Cambria Math" w:hAnsi="Cambria Math"/>
            <w:sz w:val="28"/>
            <w:szCs w:val="28"/>
          </w:rPr>
          <m:t>⟹</m:t>
        </m:r>
        <m:bar>
          <m:barPr>
            <m:ctrlPr>
              <w:rPr>
                <w:rFonts w:ascii="Cambria Math" w:hAnsi="Cambria Math"/>
                <w:i/>
                <w:sz w:val="28"/>
                <w:szCs w:val="28"/>
              </w:rPr>
            </m:ctrlPr>
          </m:barPr>
          <m:e>
            <m:r>
              <w:rPr>
                <w:rFonts w:ascii="Cambria Math" w:hAnsi="Cambria Math"/>
                <w:sz w:val="28"/>
                <w:szCs w:val="28"/>
              </w:rPr>
              <m:t>v</m:t>
            </m:r>
          </m:e>
        </m:bar>
        <m:r>
          <w:rPr>
            <w:rFonts w:ascii="Cambria Math" w:hAnsi="Cambria Math"/>
            <w:sz w:val="28"/>
            <w:szCs w:val="28"/>
            <w:lang w:val="ru-RU"/>
          </w:rPr>
          <m:t>=</m:t>
        </m:r>
        <m:bar>
          <m:barPr>
            <m:ctrlPr>
              <w:rPr>
                <w:rFonts w:ascii="Cambria Math" w:hAnsi="Cambria Math"/>
                <w:i/>
                <w:sz w:val="28"/>
                <w:szCs w:val="28"/>
              </w:rPr>
            </m:ctrlPr>
          </m:barPr>
          <m:e>
            <m:r>
              <w:rPr>
                <w:rFonts w:ascii="Cambria Math" w:hAnsi="Cambria Math"/>
                <w:sz w:val="28"/>
                <w:szCs w:val="28"/>
              </w:rPr>
              <m:t>g</m:t>
            </m:r>
          </m:e>
        </m:bar>
        <m:r>
          <w:rPr>
            <w:rFonts w:ascii="Cambria Math" w:hAnsi="Cambria Math"/>
            <w:sz w:val="28"/>
            <w:szCs w:val="28"/>
          </w:rPr>
          <m:t>t</m:t>
        </m:r>
        <m:r>
          <w:rPr>
            <w:rFonts w:ascii="Cambria Math" w:hAnsi="Cambria Math"/>
            <w:sz w:val="28"/>
            <w:szCs w:val="28"/>
            <w:lang w:val="ru-RU"/>
          </w:rPr>
          <m:t>+</m:t>
        </m:r>
        <m:bar>
          <m:barPr>
            <m:ctrlPr>
              <w:rPr>
                <w:rFonts w:ascii="Cambria Math" w:hAnsi="Cambria Math"/>
                <w:i/>
                <w:sz w:val="28"/>
                <w:szCs w:val="28"/>
              </w:rPr>
            </m:ctrlPr>
          </m:barPr>
          <m:e>
            <m:sSub>
              <m:sSubPr>
                <m:ctrlPr>
                  <w:rPr>
                    <w:rFonts w:ascii="Cambria Math" w:hAnsi="Cambria Math"/>
                    <w:i/>
                    <w:sz w:val="28"/>
                    <w:szCs w:val="28"/>
                  </w:rPr>
                </m:ctrlPr>
              </m:sSubPr>
              <m:e>
                <m:r>
                  <w:rPr>
                    <w:rFonts w:ascii="Cambria Math" w:hAnsi="Cambria Math"/>
                    <w:sz w:val="28"/>
                    <w:szCs w:val="28"/>
                  </w:rPr>
                  <m:t>v</m:t>
                </m:r>
              </m:e>
              <m:sub>
                <m:r>
                  <w:rPr>
                    <w:rFonts w:ascii="Cambria Math" w:hAnsi="Cambria Math"/>
                    <w:sz w:val="28"/>
                    <w:szCs w:val="28"/>
                    <w:lang w:val="ru-RU"/>
                  </w:rPr>
                  <m:t>0</m:t>
                </m:r>
              </m:sub>
            </m:sSub>
          </m:e>
        </m:bar>
        <m:r>
          <m:rPr>
            <m:sty m:val="p"/>
          </m:rPr>
          <w:rPr>
            <w:rFonts w:ascii="Cambria Math" w:hAnsi="Cambria Math"/>
            <w:sz w:val="28"/>
            <w:szCs w:val="28"/>
            <w:lang w:val="ru-RU"/>
          </w:rPr>
          <m:t>-</m:t>
        </m:r>
        <m:r>
          <w:rPr>
            <w:rFonts w:ascii="Cambria Math" w:hAnsi="Cambria Math"/>
            <w:sz w:val="28"/>
            <w:szCs w:val="28"/>
            <w:lang w:val="ru-RU"/>
          </w:rPr>
          <m:t xml:space="preserve">2 </m:t>
        </m:r>
        <m:bar>
          <m:barPr>
            <m:ctrlPr>
              <w:rPr>
                <w:rFonts w:ascii="Cambria Math" w:hAnsi="Cambria Math"/>
                <w:i/>
                <w:sz w:val="28"/>
                <w:szCs w:val="28"/>
              </w:rPr>
            </m:ctrlPr>
          </m:barPr>
          <m:e>
            <m:r>
              <w:rPr>
                <w:rFonts w:ascii="Cambria Math" w:hAnsi="Cambria Math"/>
                <w:sz w:val="28"/>
                <w:szCs w:val="28"/>
              </w:rPr>
              <m:t>ω</m:t>
            </m:r>
          </m:e>
        </m:bar>
        <m:r>
          <w:rPr>
            <w:rFonts w:ascii="Cambria Math" w:hAnsi="Cambria Math"/>
            <w:sz w:val="28"/>
            <w:szCs w:val="28"/>
            <w:lang w:val="ru-RU"/>
          </w:rPr>
          <m:t>×</m:t>
        </m:r>
        <m:d>
          <m:dPr>
            <m:ctrlPr>
              <w:rPr>
                <w:rFonts w:ascii="Cambria Math" w:hAnsi="Cambria Math"/>
                <w:i/>
                <w:sz w:val="28"/>
                <w:szCs w:val="28"/>
              </w:rPr>
            </m:ctrlPr>
          </m:dPr>
          <m:e>
            <m:f>
              <m:fPr>
                <m:ctrlPr>
                  <w:rPr>
                    <w:rFonts w:ascii="Cambria Math" w:hAnsi="Cambria Math"/>
                    <w:i/>
                    <w:sz w:val="28"/>
                    <w:szCs w:val="28"/>
                  </w:rPr>
                </m:ctrlPr>
              </m:fPr>
              <m:num>
                <m:r>
                  <w:rPr>
                    <w:rFonts w:ascii="Cambria Math" w:hAnsi="Cambria Math"/>
                    <w:sz w:val="28"/>
                    <w:szCs w:val="28"/>
                    <w:lang w:val="ru-RU"/>
                  </w:rPr>
                  <m:t>1</m:t>
                </m:r>
              </m:num>
              <m:den>
                <m:r>
                  <w:rPr>
                    <w:rFonts w:ascii="Cambria Math" w:hAnsi="Cambria Math"/>
                    <w:sz w:val="28"/>
                    <w:szCs w:val="28"/>
                    <w:lang w:val="ru-RU"/>
                  </w:rPr>
                  <m:t>2</m:t>
                </m:r>
              </m:den>
            </m:f>
            <m:bar>
              <m:barPr>
                <m:ctrlPr>
                  <w:rPr>
                    <w:rFonts w:ascii="Cambria Math" w:hAnsi="Cambria Math" w:cs="Cambria Math"/>
                    <w:i/>
                    <w:sz w:val="28"/>
                    <w:szCs w:val="28"/>
                  </w:rPr>
                </m:ctrlPr>
              </m:barPr>
              <m:e>
                <m:r>
                  <w:rPr>
                    <w:rFonts w:ascii="Cambria Math" w:hAnsi="Cambria Math"/>
                    <w:sz w:val="28"/>
                    <w:szCs w:val="28"/>
                  </w:rPr>
                  <m:t>g</m:t>
                </m:r>
                <m:ctrlPr>
                  <w:rPr>
                    <w:rFonts w:ascii="Cambria Math" w:hAnsi="Cambria Math"/>
                    <w:i/>
                    <w:sz w:val="28"/>
                    <w:szCs w:val="28"/>
                  </w:rPr>
                </m:ctrlPr>
              </m:e>
            </m:bar>
            <m:sSup>
              <m:sSupPr>
                <m:ctrlPr>
                  <w:rPr>
                    <w:rFonts w:ascii="Cambria Math" w:hAnsi="Cambria Math"/>
                    <w:i/>
                    <w:sz w:val="28"/>
                    <w:szCs w:val="28"/>
                  </w:rPr>
                </m:ctrlPr>
              </m:sSupPr>
              <m:e>
                <m:r>
                  <w:rPr>
                    <w:rFonts w:ascii="Cambria Math" w:hAnsi="Cambria Math"/>
                    <w:sz w:val="28"/>
                    <w:szCs w:val="28"/>
                  </w:rPr>
                  <m:t>t</m:t>
                </m:r>
              </m:e>
              <m:sup>
                <m:r>
                  <w:rPr>
                    <w:rFonts w:ascii="Cambria Math" w:hAnsi="Cambria Math"/>
                    <w:sz w:val="28"/>
                    <w:szCs w:val="28"/>
                    <w:lang w:val="ru-RU"/>
                  </w:rPr>
                  <m:t>2</m:t>
                </m:r>
              </m:sup>
            </m:sSup>
            <m:r>
              <w:rPr>
                <w:rFonts w:ascii="Cambria Math" w:hAnsi="Cambria Math"/>
                <w:sz w:val="28"/>
                <w:szCs w:val="28"/>
                <w:lang w:val="ru-RU"/>
              </w:rPr>
              <m:t xml:space="preserve"> +</m:t>
            </m:r>
            <m:bar>
              <m:barPr>
                <m:ctrlPr>
                  <w:rPr>
                    <w:rFonts w:ascii="Cambria Math" w:hAnsi="Cambria Math"/>
                    <w:i/>
                    <w:sz w:val="28"/>
                    <w:szCs w:val="28"/>
                  </w:rPr>
                </m:ctrlPr>
              </m:barPr>
              <m:e>
                <m:sSub>
                  <m:sSubPr>
                    <m:ctrlPr>
                      <w:rPr>
                        <w:rFonts w:ascii="Cambria Math" w:hAnsi="Cambria Math"/>
                        <w:i/>
                        <w:sz w:val="28"/>
                        <w:szCs w:val="28"/>
                      </w:rPr>
                    </m:ctrlPr>
                  </m:sSubPr>
                  <m:e>
                    <m:r>
                      <w:rPr>
                        <w:rFonts w:ascii="Cambria Math" w:hAnsi="Cambria Math"/>
                        <w:sz w:val="28"/>
                        <w:szCs w:val="28"/>
                      </w:rPr>
                      <m:t>v</m:t>
                    </m:r>
                  </m:e>
                  <m:sub>
                    <m:r>
                      <w:rPr>
                        <w:rFonts w:ascii="Cambria Math" w:hAnsi="Cambria Math"/>
                        <w:sz w:val="28"/>
                        <w:szCs w:val="28"/>
                        <w:lang w:val="ru-RU"/>
                      </w:rPr>
                      <m:t>0</m:t>
                    </m:r>
                  </m:sub>
                </m:sSub>
              </m:e>
            </m:bar>
            <m:r>
              <w:rPr>
                <w:rFonts w:ascii="Cambria Math" w:hAnsi="Cambria Math"/>
                <w:sz w:val="28"/>
                <w:szCs w:val="28"/>
              </w:rPr>
              <m:t>t</m:t>
            </m:r>
          </m:e>
        </m:d>
      </m:oMath>
      <w:r w:rsidRPr="008D5445">
        <w:rPr>
          <w:sz w:val="28"/>
          <w:szCs w:val="28"/>
          <w:lang w:val="ru-RU"/>
        </w:rPr>
        <w:t xml:space="preserve">.   </w:t>
      </w:r>
      <w:r w:rsidRPr="008D5445">
        <w:rPr>
          <w:sz w:val="24"/>
          <w:szCs w:val="24"/>
          <w:lang w:val="ru-RU"/>
        </w:rPr>
        <w:t>(5.13)</w:t>
      </w:r>
    </w:p>
    <w:p w:rsidR="00D5690C" w:rsidRPr="008D5445" w:rsidRDefault="00D5690C" w:rsidP="00742480">
      <w:pPr>
        <w:spacing w:after="0" w:line="240" w:lineRule="auto"/>
        <w:rPr>
          <w:sz w:val="24"/>
          <w:szCs w:val="24"/>
          <w:lang w:val="ru-RU"/>
        </w:rPr>
      </w:pPr>
      <w:r w:rsidRPr="008D5445">
        <w:rPr>
          <w:sz w:val="24"/>
          <w:szCs w:val="24"/>
          <w:lang w:val="ru-RU"/>
        </w:rPr>
        <w:t xml:space="preserve"> Если ограничиться линейными членами относительно малой величины </w:t>
      </w:r>
      <m:oMath>
        <m:r>
          <w:rPr>
            <w:rFonts w:ascii="Cambria Math" w:hAnsi="Cambria Math"/>
            <w:sz w:val="28"/>
            <w:szCs w:val="28"/>
          </w:rPr>
          <m:t>ω</m:t>
        </m:r>
      </m:oMath>
      <w:r w:rsidRPr="008D5445">
        <w:rPr>
          <w:sz w:val="28"/>
          <w:szCs w:val="28"/>
          <w:lang w:val="ru-RU"/>
        </w:rPr>
        <w:t xml:space="preserve"> </w:t>
      </w:r>
      <w:r w:rsidRPr="008D5445">
        <w:rPr>
          <w:sz w:val="24"/>
          <w:szCs w:val="24"/>
          <w:lang w:val="ru-RU"/>
        </w:rPr>
        <w:t>(</w:t>
      </w:r>
      <m:oMath>
        <m:r>
          <w:rPr>
            <w:rFonts w:ascii="Cambria Math" w:hAnsi="Cambria Math"/>
          </w:rPr>
          <m:t>ω</m:t>
        </m:r>
        <m:r>
          <w:rPr>
            <w:rFonts w:ascii="Cambria Math" w:hAnsi="Cambria Math"/>
            <w:lang w:val="ru-RU"/>
          </w:rPr>
          <m:t>≅0,727∙</m:t>
        </m:r>
        <m:sSup>
          <m:sSupPr>
            <m:ctrlPr>
              <w:rPr>
                <w:rFonts w:ascii="Cambria Math" w:hAnsi="Cambria Math"/>
                <w:i/>
              </w:rPr>
            </m:ctrlPr>
          </m:sSupPr>
          <m:e>
            <m:r>
              <w:rPr>
                <w:rFonts w:ascii="Cambria Math" w:hAnsi="Cambria Math"/>
                <w:lang w:val="ru-RU"/>
              </w:rPr>
              <m:t>10</m:t>
            </m:r>
          </m:e>
          <m:sup>
            <m:r>
              <w:rPr>
                <w:rFonts w:ascii="Cambria Math" w:hAnsi="Cambria Math"/>
                <w:lang w:val="ru-RU"/>
              </w:rPr>
              <m:t>-4</m:t>
            </m:r>
          </m:sup>
        </m:sSup>
        <m:r>
          <w:rPr>
            <w:rFonts w:ascii="Cambria Math" w:hAnsi="Cambria Math"/>
            <w:lang w:val="ru-RU"/>
          </w:rPr>
          <m:t>)</m:t>
        </m:r>
      </m:oMath>
      <w:r w:rsidRPr="008D5445">
        <w:rPr>
          <w:lang w:val="ru-RU"/>
        </w:rPr>
        <w:t>,</w:t>
      </w:r>
      <w:r w:rsidRPr="008D5445">
        <w:rPr>
          <w:sz w:val="24"/>
          <w:szCs w:val="24"/>
          <w:lang w:val="ru-RU"/>
        </w:rPr>
        <w:t xml:space="preserve"> то этого приближения достаточно.</w:t>
      </w:r>
    </w:p>
    <w:p w:rsidR="00D5690C" w:rsidRPr="008D5445" w:rsidRDefault="00D5690C" w:rsidP="00742480">
      <w:pPr>
        <w:spacing w:after="0" w:line="240" w:lineRule="auto"/>
        <w:rPr>
          <w:sz w:val="24"/>
          <w:szCs w:val="24"/>
          <w:lang w:val="ru-RU"/>
        </w:rPr>
      </w:pPr>
      <w:r w:rsidRPr="008D5445">
        <w:rPr>
          <w:sz w:val="24"/>
          <w:szCs w:val="24"/>
          <w:lang w:val="ru-RU"/>
        </w:rPr>
        <w:t xml:space="preserve">    Сумма  </w:t>
      </w:r>
      <m:oMath>
        <m:bar>
          <m:barPr>
            <m:ctrlPr>
              <w:rPr>
                <w:rFonts w:ascii="Cambria Math" w:hAnsi="Cambria Math"/>
                <w:i/>
                <w:sz w:val="24"/>
                <w:szCs w:val="24"/>
              </w:rPr>
            </m:ctrlPr>
          </m:barPr>
          <m:e>
            <m:r>
              <w:rPr>
                <w:rFonts w:ascii="Cambria Math" w:hAnsi="Cambria Math"/>
                <w:sz w:val="24"/>
                <w:szCs w:val="24"/>
              </w:rPr>
              <m:t>g</m:t>
            </m:r>
          </m:e>
        </m:bar>
        <m:r>
          <w:rPr>
            <w:rFonts w:ascii="Cambria Math" w:hAnsi="Cambria Math"/>
            <w:sz w:val="24"/>
            <w:szCs w:val="24"/>
          </w:rPr>
          <m:t>t</m:t>
        </m:r>
        <m:r>
          <w:rPr>
            <w:rFonts w:ascii="Cambria Math" w:hAnsi="Cambria Math"/>
            <w:sz w:val="24"/>
            <w:szCs w:val="24"/>
            <w:lang w:val="ru-RU"/>
          </w:rPr>
          <m:t>+</m:t>
        </m:r>
        <m:bar>
          <m:barPr>
            <m:ctrlPr>
              <w:rPr>
                <w:rFonts w:ascii="Cambria Math" w:hAnsi="Cambria Math"/>
                <w:i/>
                <w:sz w:val="24"/>
                <w:szCs w:val="24"/>
              </w:rPr>
            </m:ctrlPr>
          </m:barPr>
          <m:e>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lang w:val="ru-RU"/>
                  </w:rPr>
                  <m:t>0</m:t>
                </m:r>
              </m:sub>
            </m:sSub>
          </m:e>
        </m:bar>
      </m:oMath>
      <w:r w:rsidRPr="008D5445">
        <w:rPr>
          <w:sz w:val="24"/>
          <w:szCs w:val="24"/>
          <w:lang w:val="ru-RU"/>
        </w:rPr>
        <w:t xml:space="preserve">  - это движение тела без учета вращения Земли,   слагаемое ( -</w:t>
      </w:r>
      <m:oMath>
        <m:bar>
          <m:barPr>
            <m:ctrlPr>
              <w:rPr>
                <w:rFonts w:ascii="Cambria Math" w:hAnsi="Cambria Math"/>
                <w:i/>
                <w:sz w:val="24"/>
                <w:szCs w:val="24"/>
              </w:rPr>
            </m:ctrlPr>
          </m:barPr>
          <m:e>
            <m:r>
              <w:rPr>
                <w:rFonts w:ascii="Cambria Math" w:hAnsi="Cambria Math"/>
                <w:sz w:val="24"/>
                <w:szCs w:val="24"/>
              </w:rPr>
              <m:t>ω</m:t>
            </m:r>
          </m:e>
        </m:bar>
        <m:r>
          <w:rPr>
            <w:rFonts w:ascii="Cambria Math" w:hAnsi="Cambria Math"/>
            <w:sz w:val="24"/>
            <w:szCs w:val="24"/>
            <w:lang w:val="ru-RU"/>
          </w:rPr>
          <m:t>×</m:t>
        </m:r>
        <m:bar>
          <m:barPr>
            <m:ctrlPr>
              <w:rPr>
                <w:rFonts w:ascii="Cambria Math" w:hAnsi="Cambria Math" w:cs="Cambria Math"/>
                <w:i/>
                <w:sz w:val="24"/>
                <w:szCs w:val="24"/>
              </w:rPr>
            </m:ctrlPr>
          </m:barPr>
          <m:e>
            <m:r>
              <w:rPr>
                <w:rFonts w:ascii="Cambria Math" w:hAnsi="Cambria Math"/>
                <w:sz w:val="24"/>
                <w:szCs w:val="24"/>
              </w:rPr>
              <m:t>g</m:t>
            </m:r>
            <m:ctrlPr>
              <w:rPr>
                <w:rFonts w:ascii="Cambria Math" w:hAnsi="Cambria Math"/>
                <w:i/>
                <w:sz w:val="24"/>
                <w:szCs w:val="24"/>
              </w:rPr>
            </m:ctrlPr>
          </m:e>
        </m:bar>
        <m:sSup>
          <m:sSupPr>
            <m:ctrlPr>
              <w:rPr>
                <w:rFonts w:ascii="Cambria Math" w:hAnsi="Cambria Math"/>
                <w:i/>
                <w:sz w:val="24"/>
                <w:szCs w:val="24"/>
              </w:rPr>
            </m:ctrlPr>
          </m:sSupPr>
          <m:e>
            <m:r>
              <w:rPr>
                <w:rFonts w:ascii="Cambria Math" w:hAnsi="Cambria Math"/>
                <w:sz w:val="24"/>
                <w:szCs w:val="24"/>
              </w:rPr>
              <m:t>t</m:t>
            </m:r>
          </m:e>
          <m:sup>
            <m:r>
              <w:rPr>
                <w:rFonts w:ascii="Cambria Math" w:hAnsi="Cambria Math"/>
                <w:sz w:val="24"/>
                <w:szCs w:val="24"/>
                <w:lang w:val="ru-RU"/>
              </w:rPr>
              <m:t>2</m:t>
            </m:r>
          </m:sup>
        </m:sSup>
        <m:r>
          <w:rPr>
            <w:rFonts w:ascii="Cambria Math" w:hAnsi="Cambria Math"/>
            <w:sz w:val="24"/>
            <w:szCs w:val="24"/>
            <w:lang w:val="ru-RU"/>
          </w:rPr>
          <m:t>)</m:t>
        </m:r>
      </m:oMath>
      <w:r w:rsidR="00EF09D1" w:rsidRPr="00EF09D1">
        <w:rPr>
          <w:sz w:val="24"/>
          <w:szCs w:val="24"/>
          <w:lang w:val="ru-RU"/>
        </w:rPr>
        <w:t xml:space="preserve"> </w:t>
      </w:r>
      <w:r w:rsidRPr="008D5445">
        <w:rPr>
          <w:sz w:val="24"/>
          <w:szCs w:val="24"/>
          <w:lang w:val="ru-RU"/>
        </w:rPr>
        <w:t xml:space="preserve"> об</w:t>
      </w:r>
      <w:r w:rsidRPr="008D5445">
        <w:rPr>
          <w:sz w:val="24"/>
          <w:szCs w:val="24"/>
          <w:lang w:val="ru-RU"/>
        </w:rPr>
        <w:t>ъ</w:t>
      </w:r>
      <w:r w:rsidRPr="008D5445">
        <w:rPr>
          <w:sz w:val="24"/>
          <w:szCs w:val="24"/>
          <w:lang w:val="ru-RU"/>
        </w:rPr>
        <w:t>ясняет отклонение падающих тел к востоку (в северном и южном  полушариях);  наконец, сл</w:t>
      </w:r>
      <w:r w:rsidRPr="008D5445">
        <w:rPr>
          <w:sz w:val="24"/>
          <w:szCs w:val="24"/>
          <w:lang w:val="ru-RU"/>
        </w:rPr>
        <w:t>а</w:t>
      </w:r>
      <w:r w:rsidRPr="008D5445">
        <w:rPr>
          <w:sz w:val="24"/>
          <w:szCs w:val="24"/>
          <w:lang w:val="ru-RU"/>
        </w:rPr>
        <w:t xml:space="preserve">гаемое ( - </w:t>
      </w:r>
      <m:oMath>
        <m:r>
          <w:rPr>
            <w:rFonts w:ascii="Cambria Math" w:hAnsi="Cambria Math"/>
            <w:sz w:val="24"/>
            <w:szCs w:val="24"/>
            <w:lang w:val="ru-RU"/>
          </w:rPr>
          <m:t xml:space="preserve">2 </m:t>
        </m:r>
        <m:bar>
          <m:barPr>
            <m:ctrlPr>
              <w:rPr>
                <w:rFonts w:ascii="Cambria Math" w:hAnsi="Cambria Math"/>
                <w:i/>
                <w:sz w:val="24"/>
                <w:szCs w:val="24"/>
              </w:rPr>
            </m:ctrlPr>
          </m:barPr>
          <m:e>
            <m:r>
              <w:rPr>
                <w:rFonts w:ascii="Cambria Math" w:hAnsi="Cambria Math"/>
                <w:sz w:val="24"/>
                <w:szCs w:val="24"/>
              </w:rPr>
              <m:t>ω</m:t>
            </m:r>
          </m:e>
        </m:bar>
        <m:r>
          <w:rPr>
            <w:rFonts w:ascii="Cambria Math" w:hAnsi="Cambria Math"/>
            <w:sz w:val="24"/>
            <w:szCs w:val="24"/>
            <w:lang w:val="ru-RU"/>
          </w:rPr>
          <m:t>×</m:t>
        </m:r>
      </m:oMath>
      <w:r w:rsidRPr="008D5445">
        <w:rPr>
          <w:sz w:val="24"/>
          <w:szCs w:val="24"/>
          <w:lang w:val="ru-RU"/>
        </w:rPr>
        <w:t xml:space="preserve"> </w:t>
      </w:r>
      <m:oMath>
        <m:bar>
          <m:barPr>
            <m:ctrlPr>
              <w:rPr>
                <w:rFonts w:ascii="Cambria Math" w:hAnsi="Cambria Math"/>
                <w:i/>
                <w:sz w:val="24"/>
                <w:szCs w:val="24"/>
              </w:rPr>
            </m:ctrlPr>
          </m:barPr>
          <m:e>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lang w:val="ru-RU"/>
                  </w:rPr>
                  <m:t>0</m:t>
                </m:r>
              </m:sub>
            </m:sSub>
          </m:e>
        </m:bar>
        <m:r>
          <w:rPr>
            <w:rFonts w:ascii="Cambria Math" w:hAnsi="Cambria Math"/>
            <w:sz w:val="24"/>
            <w:szCs w:val="24"/>
          </w:rPr>
          <m:t>t</m:t>
        </m:r>
        <m:r>
          <w:rPr>
            <w:rFonts w:ascii="Cambria Math" w:hAnsi="Cambria Math"/>
            <w:sz w:val="24"/>
            <w:szCs w:val="24"/>
            <w:lang w:val="ru-RU"/>
          </w:rPr>
          <m:t>)</m:t>
        </m:r>
      </m:oMath>
      <w:r w:rsidRPr="008D5445">
        <w:rPr>
          <w:sz w:val="24"/>
          <w:szCs w:val="24"/>
          <w:lang w:val="ru-RU"/>
        </w:rPr>
        <w:t xml:space="preserve"> описывает отклонение снаряда вправо  от направления стрельбы в с</w:t>
      </w:r>
      <w:r w:rsidRPr="008D5445">
        <w:rPr>
          <w:sz w:val="24"/>
          <w:szCs w:val="24"/>
          <w:lang w:val="ru-RU"/>
        </w:rPr>
        <w:t>е</w:t>
      </w:r>
      <w:r w:rsidRPr="008D5445">
        <w:rPr>
          <w:sz w:val="24"/>
          <w:szCs w:val="24"/>
          <w:lang w:val="ru-RU"/>
        </w:rPr>
        <w:t>верном полушарии и влево в южном. Чтобы оценить это отклонение, будем считать для пр</w:t>
      </w:r>
      <w:r w:rsidRPr="008D5445">
        <w:rPr>
          <w:sz w:val="24"/>
          <w:szCs w:val="24"/>
          <w:lang w:val="ru-RU"/>
        </w:rPr>
        <w:t>о</w:t>
      </w:r>
      <w:r w:rsidRPr="008D5445">
        <w:rPr>
          <w:sz w:val="24"/>
          <w:szCs w:val="24"/>
          <w:lang w:val="ru-RU"/>
        </w:rPr>
        <w:t xml:space="preserve">стоты траекторию настильной, т.е  </w:t>
      </w:r>
      <m:oMath>
        <m:bar>
          <m:barPr>
            <m:ctrlPr>
              <w:rPr>
                <w:rFonts w:ascii="Cambria Math" w:hAnsi="Cambria Math"/>
                <w:i/>
                <w:sz w:val="24"/>
                <w:szCs w:val="24"/>
              </w:rPr>
            </m:ctrlPr>
          </m:barPr>
          <m:e>
            <m:r>
              <w:rPr>
                <w:rFonts w:ascii="Cambria Math" w:hAnsi="Cambria Math"/>
                <w:sz w:val="24"/>
                <w:szCs w:val="24"/>
              </w:rPr>
              <m:t>v</m:t>
            </m:r>
          </m:e>
        </m:bar>
        <m:r>
          <w:rPr>
            <w:rFonts w:ascii="Cambria Math" w:hAnsi="Cambria Math"/>
            <w:sz w:val="24"/>
            <w:szCs w:val="24"/>
            <w:lang w:val="ru-RU"/>
          </w:rPr>
          <m:t xml:space="preserve">≅ </m:t>
        </m:r>
        <m:bar>
          <m:barPr>
            <m:ctrlPr>
              <w:rPr>
                <w:rFonts w:ascii="Cambria Math" w:hAnsi="Cambria Math"/>
                <w:i/>
                <w:sz w:val="24"/>
                <w:szCs w:val="24"/>
              </w:rPr>
            </m:ctrlPr>
          </m:barPr>
          <m:e>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lang w:val="ru-RU"/>
                  </w:rPr>
                  <m:t>0</m:t>
                </m:r>
              </m:sub>
            </m:sSub>
          </m:e>
        </m:bar>
        <m:r>
          <w:rPr>
            <w:rFonts w:ascii="Cambria Math" w:hAnsi="Cambria Math"/>
            <w:sz w:val="24"/>
            <w:szCs w:val="24"/>
            <w:lang w:val="ru-RU"/>
          </w:rPr>
          <m:t>+</m:t>
        </m:r>
        <m:acc>
          <m:accPr>
            <m:chr m:val="̇"/>
            <m:ctrlPr>
              <w:rPr>
                <w:rFonts w:ascii="Cambria Math" w:hAnsi="Cambria Math"/>
                <w:i/>
                <w:sz w:val="24"/>
                <w:szCs w:val="24"/>
              </w:rPr>
            </m:ctrlPr>
          </m:accPr>
          <m:e>
            <m:r>
              <w:rPr>
                <w:rFonts w:ascii="Cambria Math" w:hAnsi="Cambria Math"/>
                <w:sz w:val="24"/>
                <w:szCs w:val="24"/>
              </w:rPr>
              <m:t>x</m:t>
            </m:r>
          </m:e>
        </m:acc>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lang w:val="ru-RU"/>
              </w:rPr>
              <m:t>1</m:t>
            </m:r>
          </m:sub>
        </m:sSub>
        <m:r>
          <w:rPr>
            <w:rFonts w:ascii="Cambria Math" w:hAnsi="Cambria Math"/>
            <w:sz w:val="24"/>
            <w:szCs w:val="24"/>
            <w:lang w:val="ru-RU"/>
          </w:rPr>
          <m:t xml:space="preserve">,   </m:t>
        </m:r>
        <m:bar>
          <m:barPr>
            <m:ctrlPr>
              <w:rPr>
                <w:rFonts w:ascii="Cambria Math" w:hAnsi="Cambria Math"/>
                <w:i/>
                <w:sz w:val="24"/>
                <w:szCs w:val="24"/>
              </w:rPr>
            </m:ctrlPr>
          </m:barPr>
          <m:e>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lang w:val="ru-RU"/>
                  </w:rPr>
                  <m:t>0</m:t>
                </m:r>
              </m:sub>
            </m:sSub>
          </m:e>
        </m:bar>
        <m:r>
          <w:rPr>
            <w:rFonts w:ascii="Cambria Math" w:hAnsi="Cambria Math"/>
            <w:sz w:val="24"/>
            <w:szCs w:val="24"/>
            <w:lang w:val="ru-RU"/>
          </w:rPr>
          <m:t>=</m:t>
        </m:r>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lang w:val="ru-RU"/>
              </w:rPr>
              <m:t>0</m:t>
            </m:r>
          </m:sub>
        </m:sSub>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lang w:val="ru-RU"/>
              </w:rPr>
              <m:t>2</m:t>
            </m:r>
          </m:sub>
        </m:sSub>
      </m:oMath>
      <w:r w:rsidRPr="008D5445">
        <w:rPr>
          <w:sz w:val="24"/>
          <w:szCs w:val="24"/>
          <w:lang w:val="ru-RU"/>
        </w:rPr>
        <w:t>.</w:t>
      </w:r>
    </w:p>
    <w:p w:rsidR="00D5690C" w:rsidRPr="008D5445" w:rsidRDefault="00D5690C" w:rsidP="00742480">
      <w:pPr>
        <w:spacing w:after="0" w:line="240" w:lineRule="auto"/>
        <w:rPr>
          <w:sz w:val="24"/>
          <w:szCs w:val="24"/>
          <w:lang w:val="ru-RU"/>
        </w:rPr>
      </w:pPr>
      <w:r w:rsidRPr="008D5445">
        <w:rPr>
          <w:sz w:val="24"/>
          <w:szCs w:val="24"/>
          <w:lang w:val="ru-RU"/>
        </w:rPr>
        <w:t xml:space="preserve"> Проинтегрируем это слагаемое и найдем проекцию вектора положения на направление оси </w:t>
      </w:r>
    </w:p>
    <w:p w:rsidR="00D5690C" w:rsidRPr="008D5445" w:rsidRDefault="00D5690C" w:rsidP="00742480">
      <w:pPr>
        <w:spacing w:after="0" w:line="240" w:lineRule="auto"/>
        <w:rPr>
          <w:sz w:val="24"/>
          <w:szCs w:val="24"/>
          <w:lang w:val="ru-RU"/>
        </w:rPr>
      </w:pPr>
      <w:r w:rsidRPr="008D5445">
        <w:rPr>
          <w:sz w:val="24"/>
          <w:szCs w:val="24"/>
          <w:lang w:val="ru-RU"/>
        </w:rPr>
        <w:t xml:space="preserve"> </w:t>
      </w:r>
      <m:oMath>
        <m:r>
          <w:rPr>
            <w:rFonts w:ascii="Cambria Math" w:hAnsi="Cambria Math"/>
            <w:sz w:val="24"/>
            <w:szCs w:val="24"/>
          </w:rPr>
          <m:t>x</m:t>
        </m:r>
      </m:oMath>
      <w:r w:rsidRPr="008D5445">
        <w:rPr>
          <w:sz w:val="24"/>
          <w:szCs w:val="24"/>
          <w:lang w:val="ru-RU"/>
        </w:rPr>
        <w:t xml:space="preserve">  (вправо от направления стрельбы):                                                                                                  </w:t>
      </w:r>
    </w:p>
    <w:p w:rsidR="00D5690C" w:rsidRPr="008D5445" w:rsidRDefault="00D5690C" w:rsidP="00742480">
      <w:pPr>
        <w:spacing w:after="0" w:line="240" w:lineRule="auto"/>
        <w:rPr>
          <w:sz w:val="24"/>
          <w:szCs w:val="24"/>
          <w:lang w:val="ru-RU"/>
        </w:rPr>
      </w:pPr>
      <w:r w:rsidRPr="008D5445">
        <w:rPr>
          <w:sz w:val="24"/>
          <w:szCs w:val="24"/>
          <w:lang w:val="ru-RU"/>
        </w:rPr>
        <w:t xml:space="preserve">    </w:t>
      </w:r>
      <m:oMath>
        <m:r>
          <w:rPr>
            <w:rFonts w:ascii="Cambria Math" w:hAnsi="Cambria Math"/>
            <w:sz w:val="24"/>
            <w:szCs w:val="24"/>
          </w:rPr>
          <m:t>x</m:t>
        </m:r>
        <m:r>
          <w:rPr>
            <w:rFonts w:ascii="Cambria Math" w:hAnsi="Cambria Math"/>
            <w:sz w:val="24"/>
            <w:szCs w:val="24"/>
            <w:lang w:val="ru-RU"/>
          </w:rPr>
          <m:t>=</m:t>
        </m:r>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lang w:val="ru-RU"/>
              </w:rPr>
              <m:t>1</m:t>
            </m:r>
          </m:sub>
        </m:sSub>
        <m:r>
          <w:rPr>
            <w:rFonts w:ascii="Cambria Math" w:hAnsi="Cambria Math"/>
            <w:sz w:val="24"/>
            <w:szCs w:val="24"/>
            <w:lang w:val="ru-RU"/>
          </w:rPr>
          <m:t xml:space="preserve">∙(- </m:t>
        </m:r>
        <m:bar>
          <m:barPr>
            <m:ctrlPr>
              <w:rPr>
                <w:rFonts w:ascii="Cambria Math" w:hAnsi="Cambria Math"/>
                <w:i/>
                <w:sz w:val="24"/>
                <w:szCs w:val="24"/>
              </w:rPr>
            </m:ctrlPr>
          </m:barPr>
          <m:e>
            <m:r>
              <w:rPr>
                <w:rFonts w:ascii="Cambria Math" w:hAnsi="Cambria Math"/>
                <w:sz w:val="24"/>
                <w:szCs w:val="24"/>
              </w:rPr>
              <m:t>ω</m:t>
            </m:r>
          </m:e>
        </m:bar>
        <m:r>
          <w:rPr>
            <w:rFonts w:ascii="Cambria Math" w:hAnsi="Cambria Math"/>
            <w:sz w:val="24"/>
            <w:szCs w:val="24"/>
            <w:lang w:val="ru-RU"/>
          </w:rPr>
          <m:t>×</m:t>
        </m:r>
      </m:oMath>
      <w:r w:rsidRPr="008D5445">
        <w:rPr>
          <w:sz w:val="24"/>
          <w:szCs w:val="24"/>
          <w:lang w:val="ru-RU"/>
        </w:rPr>
        <w:t xml:space="preserve"> </w:t>
      </w:r>
      <m:oMath>
        <m:bar>
          <m:barPr>
            <m:ctrlPr>
              <w:rPr>
                <w:rFonts w:ascii="Cambria Math" w:hAnsi="Cambria Math"/>
                <w:i/>
                <w:sz w:val="24"/>
                <w:szCs w:val="24"/>
              </w:rPr>
            </m:ctrlPr>
          </m:barPr>
          <m:e>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lang w:val="ru-RU"/>
                  </w:rPr>
                  <m:t>0</m:t>
                </m:r>
              </m:sub>
            </m:sSub>
          </m:e>
        </m:bar>
        <m:sSup>
          <m:sSupPr>
            <m:ctrlPr>
              <w:rPr>
                <w:rFonts w:ascii="Cambria Math" w:hAnsi="Cambria Math"/>
                <w:i/>
                <w:sz w:val="24"/>
                <w:szCs w:val="24"/>
              </w:rPr>
            </m:ctrlPr>
          </m:sSupPr>
          <m:e>
            <m:r>
              <w:rPr>
                <w:rFonts w:ascii="Cambria Math" w:hAnsi="Cambria Math"/>
                <w:sz w:val="24"/>
                <w:szCs w:val="24"/>
              </w:rPr>
              <m:t>t</m:t>
            </m:r>
          </m:e>
          <m:sup>
            <m:r>
              <w:rPr>
                <w:rFonts w:ascii="Cambria Math" w:hAnsi="Cambria Math"/>
                <w:sz w:val="24"/>
                <w:szCs w:val="24"/>
                <w:lang w:val="ru-RU"/>
              </w:rPr>
              <m:t>2</m:t>
            </m:r>
          </m:sup>
        </m:sSup>
        <m:r>
          <w:rPr>
            <w:rFonts w:ascii="Cambria Math" w:hAnsi="Cambria Math"/>
            <w:sz w:val="24"/>
            <w:szCs w:val="24"/>
            <w:lang w:val="ru-RU"/>
          </w:rPr>
          <m:t>)=</m:t>
        </m:r>
        <m:d>
          <m:dPr>
            <m:ctrlPr>
              <w:rPr>
                <w:rFonts w:ascii="Cambria Math" w:hAnsi="Cambria Math"/>
                <w:i/>
                <w:sz w:val="24"/>
                <w:szCs w:val="24"/>
              </w:rPr>
            </m:ctrlPr>
          </m:dPr>
          <m:e>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lang w:val="ru-RU"/>
                  </w:rPr>
                  <m:t>1</m:t>
                </m:r>
              </m:sub>
            </m:sSub>
            <m:r>
              <w:rPr>
                <w:rFonts w:ascii="Cambria Math" w:hAnsi="Cambria Math"/>
                <w:sz w:val="24"/>
                <w:szCs w:val="24"/>
                <w:lang w:val="ru-RU"/>
              </w:rPr>
              <m:t>×</m:t>
            </m:r>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lang w:val="ru-RU"/>
                  </w:rPr>
                  <m:t>2</m:t>
                </m:r>
              </m:sub>
            </m:sSub>
          </m:e>
        </m:d>
        <m:r>
          <w:rPr>
            <w:rFonts w:ascii="Cambria Math" w:hAnsi="Cambria Math"/>
            <w:sz w:val="24"/>
            <w:szCs w:val="24"/>
            <w:lang w:val="ru-RU"/>
          </w:rPr>
          <m:t>∙</m:t>
        </m:r>
        <m:bar>
          <m:barPr>
            <m:ctrlPr>
              <w:rPr>
                <w:rFonts w:ascii="Cambria Math" w:hAnsi="Cambria Math"/>
                <w:b/>
                <w:i/>
                <w:sz w:val="24"/>
                <w:szCs w:val="24"/>
              </w:rPr>
            </m:ctrlPr>
          </m:barPr>
          <m:e>
            <m:r>
              <w:rPr>
                <w:rFonts w:ascii="Cambria Math" w:hAnsi="Cambria Math"/>
                <w:sz w:val="24"/>
                <w:szCs w:val="24"/>
              </w:rPr>
              <m:t>k</m:t>
            </m:r>
          </m:e>
        </m:bar>
        <m:r>
          <w:rPr>
            <w:rFonts w:ascii="Cambria Math" w:hAnsi="Cambria Math"/>
            <w:sz w:val="24"/>
            <w:szCs w:val="24"/>
            <w:lang w:val="ru-RU"/>
          </w:rPr>
          <m:t xml:space="preserve"> </m:t>
        </m:r>
        <m:r>
          <w:rPr>
            <w:rFonts w:ascii="Cambria Math" w:hAnsi="Cambria Math"/>
            <w:sz w:val="24"/>
            <w:szCs w:val="24"/>
          </w:rPr>
          <m:t>ω</m:t>
        </m:r>
        <m:r>
          <w:rPr>
            <w:rFonts w:ascii="Cambria Math" w:hAnsi="Cambria Math"/>
            <w:sz w:val="24"/>
            <w:szCs w:val="24"/>
            <w:lang w:val="ru-RU"/>
          </w:rPr>
          <m:t xml:space="preserve"> </m:t>
        </m:r>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lang w:val="ru-RU"/>
              </w:rPr>
              <m:t>0</m:t>
            </m:r>
          </m:sub>
        </m:sSub>
        <m:sSup>
          <m:sSupPr>
            <m:ctrlPr>
              <w:rPr>
                <w:rFonts w:ascii="Cambria Math" w:hAnsi="Cambria Math"/>
                <w:i/>
                <w:sz w:val="24"/>
                <w:szCs w:val="24"/>
              </w:rPr>
            </m:ctrlPr>
          </m:sSupPr>
          <m:e>
            <m:r>
              <w:rPr>
                <w:rFonts w:ascii="Cambria Math" w:hAnsi="Cambria Math"/>
                <w:sz w:val="24"/>
                <w:szCs w:val="24"/>
              </w:rPr>
              <m:t>t</m:t>
            </m:r>
          </m:e>
          <m:sup>
            <m:r>
              <w:rPr>
                <w:rFonts w:ascii="Cambria Math" w:hAnsi="Cambria Math"/>
                <w:sz w:val="24"/>
                <w:szCs w:val="24"/>
                <w:lang w:val="ru-RU"/>
              </w:rPr>
              <m:t>2</m:t>
            </m:r>
          </m:sup>
        </m:sSup>
        <m:r>
          <w:rPr>
            <w:rFonts w:ascii="Cambria Math" w:hAnsi="Cambria Math"/>
            <w:sz w:val="24"/>
            <w:szCs w:val="24"/>
            <w:lang w:val="ru-RU"/>
          </w:rPr>
          <m:t xml:space="preserve">= </m:t>
        </m:r>
        <m:r>
          <w:rPr>
            <w:rFonts w:ascii="Cambria Math" w:hAnsi="Cambria Math"/>
            <w:sz w:val="24"/>
            <w:szCs w:val="24"/>
          </w:rPr>
          <m:t>ω</m:t>
        </m:r>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lang w:val="ru-RU"/>
              </w:rPr>
              <m:t>0</m:t>
            </m:r>
          </m:sub>
        </m:sSub>
        <m:sSup>
          <m:sSupPr>
            <m:ctrlPr>
              <w:rPr>
                <w:rFonts w:ascii="Cambria Math" w:hAnsi="Cambria Math"/>
                <w:i/>
                <w:sz w:val="24"/>
                <w:szCs w:val="24"/>
              </w:rPr>
            </m:ctrlPr>
          </m:sSupPr>
          <m:e>
            <m:r>
              <w:rPr>
                <w:rFonts w:ascii="Cambria Math" w:hAnsi="Cambria Math"/>
                <w:sz w:val="24"/>
                <w:szCs w:val="24"/>
              </w:rPr>
              <m:t>t</m:t>
            </m:r>
          </m:e>
          <m:sup>
            <m:r>
              <w:rPr>
                <w:rFonts w:ascii="Cambria Math" w:hAnsi="Cambria Math"/>
                <w:sz w:val="24"/>
                <w:szCs w:val="24"/>
                <w:lang w:val="ru-RU"/>
              </w:rPr>
              <m:t>2</m:t>
            </m:r>
          </m:sup>
        </m:sSup>
        <m:r>
          <m:rPr>
            <m:sty m:val="p"/>
          </m:rPr>
          <w:rPr>
            <w:rFonts w:ascii="Cambria Math" w:hAnsi="Cambria Math"/>
            <w:sz w:val="24"/>
            <w:szCs w:val="24"/>
          </w:rPr>
          <m:t>cos</m:t>
        </m:r>
        <m:r>
          <m:rPr>
            <m:sty m:val="p"/>
          </m:rPr>
          <w:rPr>
            <w:rFonts w:ascii="Cambria Math" w:hAnsi="Cambria Math"/>
            <w:sz w:val="24"/>
            <w:szCs w:val="24"/>
            <w:lang w:val="ru-RU"/>
          </w:rPr>
          <m:t>⁡</m:t>
        </m:r>
        <m:r>
          <w:rPr>
            <w:rFonts w:ascii="Cambria Math" w:hAnsi="Cambria Math"/>
            <w:sz w:val="24"/>
            <w:szCs w:val="24"/>
            <w:lang w:val="ru-RU"/>
          </w:rPr>
          <m:t>(</m:t>
        </m:r>
        <m:func>
          <m:funcPr>
            <m:ctrlPr>
              <w:rPr>
                <w:rFonts w:ascii="Cambria Math" w:hAnsi="Cambria Math"/>
                <w:i/>
                <w:sz w:val="24"/>
                <w:szCs w:val="24"/>
              </w:rPr>
            </m:ctrlPr>
          </m:funcPr>
          <m:fName>
            <m:f>
              <m:fPr>
                <m:ctrlPr>
                  <w:rPr>
                    <w:rFonts w:ascii="Cambria Math" w:hAnsi="Cambria Math"/>
                    <w:sz w:val="24"/>
                    <w:szCs w:val="24"/>
                  </w:rPr>
                </m:ctrlPr>
              </m:fPr>
              <m:num>
                <m:r>
                  <m:rPr>
                    <m:sty m:val="p"/>
                  </m:rPr>
                  <w:rPr>
                    <w:rFonts w:ascii="Cambria Math" w:hAnsi="Cambria Math"/>
                    <w:sz w:val="24"/>
                    <w:szCs w:val="24"/>
                  </w:rPr>
                  <m:t>π</m:t>
                </m:r>
              </m:num>
              <m:den>
                <m:r>
                  <m:rPr>
                    <m:sty m:val="p"/>
                  </m:rPr>
                  <w:rPr>
                    <w:rFonts w:ascii="Cambria Math" w:hAnsi="Cambria Math"/>
                    <w:sz w:val="24"/>
                    <w:szCs w:val="24"/>
                    <w:lang w:val="ru-RU"/>
                  </w:rPr>
                  <m:t>2</m:t>
                </m:r>
              </m:den>
            </m:f>
            <m:r>
              <m:rPr>
                <m:sty m:val="p"/>
              </m:rPr>
              <w:rPr>
                <w:rFonts w:ascii="Cambria Math" w:hAnsi="Cambria Math"/>
                <w:sz w:val="24"/>
                <w:szCs w:val="24"/>
                <w:lang w:val="ru-RU"/>
              </w:rPr>
              <m:t>-</m:t>
            </m:r>
          </m:fName>
          <m:e>
            <m:r>
              <w:rPr>
                <w:rFonts w:ascii="Cambria Math" w:hAnsi="Cambria Math"/>
                <w:sz w:val="24"/>
                <w:szCs w:val="24"/>
              </w:rPr>
              <m:t>φ</m:t>
            </m:r>
            <m:r>
              <w:rPr>
                <w:rFonts w:ascii="Cambria Math" w:hAnsi="Cambria Math"/>
                <w:sz w:val="24"/>
                <w:szCs w:val="24"/>
                <w:lang w:val="ru-RU"/>
              </w:rPr>
              <m:t>)=</m:t>
            </m:r>
          </m:e>
        </m:func>
        <m:r>
          <w:rPr>
            <w:rFonts w:ascii="Cambria Math" w:hAnsi="Cambria Math"/>
            <w:sz w:val="24"/>
            <w:szCs w:val="24"/>
            <w:lang w:val="ru-RU"/>
          </w:rPr>
          <m:t xml:space="preserve"> </m:t>
        </m:r>
        <m:r>
          <w:rPr>
            <w:rFonts w:ascii="Cambria Math" w:hAnsi="Cambria Math"/>
            <w:sz w:val="24"/>
            <w:szCs w:val="24"/>
          </w:rPr>
          <m:t>ω</m:t>
        </m:r>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lang w:val="ru-RU"/>
              </w:rPr>
              <m:t>0</m:t>
            </m:r>
          </m:sub>
        </m:sSub>
        <m:sSup>
          <m:sSupPr>
            <m:ctrlPr>
              <w:rPr>
                <w:rFonts w:ascii="Cambria Math" w:hAnsi="Cambria Math"/>
                <w:i/>
                <w:sz w:val="24"/>
                <w:szCs w:val="24"/>
              </w:rPr>
            </m:ctrlPr>
          </m:sSupPr>
          <m:e>
            <m:r>
              <w:rPr>
                <w:rFonts w:ascii="Cambria Math" w:hAnsi="Cambria Math"/>
                <w:sz w:val="24"/>
                <w:szCs w:val="24"/>
              </w:rPr>
              <m:t>t</m:t>
            </m:r>
          </m:e>
          <m:sup>
            <m:r>
              <w:rPr>
                <w:rFonts w:ascii="Cambria Math" w:hAnsi="Cambria Math"/>
                <w:sz w:val="24"/>
                <w:szCs w:val="24"/>
                <w:lang w:val="ru-RU"/>
              </w:rPr>
              <m:t>2</m:t>
            </m:r>
          </m:sup>
        </m:sSup>
        <m:r>
          <w:rPr>
            <w:rFonts w:ascii="Cambria Math" w:hAnsi="Cambria Math"/>
            <w:sz w:val="24"/>
            <w:szCs w:val="24"/>
            <w:lang w:val="ru-RU"/>
          </w:rPr>
          <m:t xml:space="preserve"> </m:t>
        </m:r>
        <m:func>
          <m:funcPr>
            <m:ctrlPr>
              <w:rPr>
                <w:rFonts w:ascii="Cambria Math" w:hAnsi="Cambria Math"/>
                <w:i/>
                <w:sz w:val="24"/>
                <w:szCs w:val="24"/>
              </w:rPr>
            </m:ctrlPr>
          </m:funcPr>
          <m:fName>
            <m:r>
              <m:rPr>
                <m:sty m:val="p"/>
              </m:rPr>
              <w:rPr>
                <w:rFonts w:ascii="Cambria Math" w:hAnsi="Cambria Math"/>
                <w:sz w:val="24"/>
                <w:szCs w:val="24"/>
              </w:rPr>
              <m:t>sin</m:t>
            </m:r>
          </m:fName>
          <m:e>
            <m:r>
              <w:rPr>
                <w:rFonts w:ascii="Cambria Math" w:hAnsi="Cambria Math"/>
                <w:sz w:val="24"/>
                <w:szCs w:val="24"/>
              </w:rPr>
              <m:t>φ</m:t>
            </m:r>
          </m:e>
        </m:func>
      </m:oMath>
      <w:r w:rsidRPr="008D5445">
        <w:rPr>
          <w:sz w:val="24"/>
          <w:szCs w:val="24"/>
          <w:lang w:val="ru-RU"/>
        </w:rPr>
        <w:t xml:space="preserve"> .</w:t>
      </w:r>
    </w:p>
    <w:p w:rsidR="00D5690C" w:rsidRPr="008D5445" w:rsidRDefault="00D5690C" w:rsidP="00742480">
      <w:pPr>
        <w:spacing w:after="0" w:line="240" w:lineRule="auto"/>
        <w:rPr>
          <w:sz w:val="24"/>
          <w:szCs w:val="24"/>
          <w:lang w:val="ru-RU"/>
        </w:rPr>
      </w:pPr>
      <w:r w:rsidRPr="008D5445">
        <w:rPr>
          <w:sz w:val="24"/>
          <w:szCs w:val="24"/>
          <w:lang w:val="ru-RU"/>
        </w:rPr>
        <w:t xml:space="preserve">В южном полушарии знак отрицательный, т.к. </w:t>
      </w:r>
      <m:oMath>
        <m:d>
          <m:dPr>
            <m:ctrlPr>
              <w:rPr>
                <w:rFonts w:ascii="Cambria Math" w:hAnsi="Cambria Math"/>
                <w:i/>
                <w:sz w:val="24"/>
                <w:szCs w:val="24"/>
              </w:rPr>
            </m:ctrlPr>
          </m:dPr>
          <m:e>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lang w:val="ru-RU"/>
                  </w:rPr>
                  <m:t>1</m:t>
                </m:r>
              </m:sub>
            </m:sSub>
            <m:r>
              <w:rPr>
                <w:rFonts w:ascii="Cambria Math" w:hAnsi="Cambria Math"/>
                <w:sz w:val="24"/>
                <w:szCs w:val="24"/>
                <w:lang w:val="ru-RU"/>
              </w:rPr>
              <m:t>×</m:t>
            </m:r>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lang w:val="ru-RU"/>
                  </w:rPr>
                  <m:t>2</m:t>
                </m:r>
              </m:sub>
            </m:sSub>
          </m:e>
        </m:d>
        <m:r>
          <w:rPr>
            <w:rFonts w:ascii="Cambria Math" w:hAnsi="Cambria Math"/>
            <w:sz w:val="24"/>
            <w:szCs w:val="24"/>
            <w:lang w:val="ru-RU"/>
          </w:rPr>
          <m:t>∙</m:t>
        </m:r>
        <m:bar>
          <m:barPr>
            <m:ctrlPr>
              <w:rPr>
                <w:rFonts w:ascii="Cambria Math" w:hAnsi="Cambria Math"/>
                <w:b/>
                <w:i/>
                <w:sz w:val="24"/>
                <w:szCs w:val="24"/>
              </w:rPr>
            </m:ctrlPr>
          </m:barPr>
          <m:e>
            <m:r>
              <w:rPr>
                <w:rFonts w:ascii="Cambria Math" w:hAnsi="Cambria Math"/>
                <w:sz w:val="24"/>
                <w:szCs w:val="24"/>
              </w:rPr>
              <m:t>k</m:t>
            </m:r>
          </m:e>
        </m:bar>
        <m:r>
          <m:rPr>
            <m:sty m:val="bi"/>
          </m:rPr>
          <w:rPr>
            <w:rFonts w:ascii="Cambria Math" w:hAnsi="Cambria Math"/>
            <w:sz w:val="24"/>
            <w:szCs w:val="24"/>
            <w:lang w:val="ru-RU"/>
          </w:rPr>
          <m:t>=</m:t>
        </m:r>
        <m:r>
          <m:rPr>
            <m:sty m:val="p"/>
          </m:rPr>
          <w:rPr>
            <w:rFonts w:ascii="Cambria Math" w:hAnsi="Cambria Math"/>
            <w:sz w:val="24"/>
            <w:szCs w:val="24"/>
          </w:rPr>
          <m:t>cos</m:t>
        </m:r>
        <m:r>
          <m:rPr>
            <m:sty m:val="p"/>
          </m:rPr>
          <w:rPr>
            <w:rFonts w:ascii="Cambria Math" w:hAnsi="Cambria Math"/>
            <w:sz w:val="24"/>
            <w:szCs w:val="24"/>
            <w:lang w:val="ru-RU"/>
          </w:rPr>
          <m:t>⁡</m:t>
        </m:r>
        <m:r>
          <w:rPr>
            <w:rFonts w:ascii="Cambria Math" w:hAnsi="Cambria Math"/>
            <w:sz w:val="24"/>
            <w:szCs w:val="24"/>
            <w:lang w:val="ru-RU"/>
          </w:rPr>
          <m:t>(</m:t>
        </m:r>
        <m:func>
          <m:funcPr>
            <m:ctrlPr>
              <w:rPr>
                <w:rFonts w:ascii="Cambria Math" w:hAnsi="Cambria Math"/>
                <w:i/>
                <w:sz w:val="24"/>
                <w:szCs w:val="24"/>
              </w:rPr>
            </m:ctrlPr>
          </m:funcPr>
          <m:fName>
            <m:f>
              <m:fPr>
                <m:ctrlPr>
                  <w:rPr>
                    <w:rFonts w:ascii="Cambria Math" w:hAnsi="Cambria Math"/>
                    <w:sz w:val="24"/>
                    <w:szCs w:val="24"/>
                  </w:rPr>
                </m:ctrlPr>
              </m:fPr>
              <m:num>
                <m:r>
                  <m:rPr>
                    <m:sty m:val="p"/>
                  </m:rPr>
                  <w:rPr>
                    <w:rFonts w:ascii="Cambria Math" w:hAnsi="Cambria Math"/>
                    <w:sz w:val="24"/>
                    <w:szCs w:val="24"/>
                  </w:rPr>
                  <m:t>π</m:t>
                </m:r>
              </m:num>
              <m:den>
                <m:r>
                  <m:rPr>
                    <m:sty m:val="p"/>
                  </m:rPr>
                  <w:rPr>
                    <w:rFonts w:ascii="Cambria Math" w:hAnsi="Cambria Math"/>
                    <w:sz w:val="24"/>
                    <w:szCs w:val="24"/>
                    <w:lang w:val="ru-RU"/>
                  </w:rPr>
                  <m:t>2</m:t>
                </m:r>
              </m:den>
            </m:f>
            <m:r>
              <m:rPr>
                <m:sty m:val="p"/>
              </m:rPr>
              <w:rPr>
                <w:rFonts w:ascii="Cambria Math" w:hAnsi="Cambria Math"/>
                <w:sz w:val="24"/>
                <w:szCs w:val="24"/>
                <w:lang w:val="ru-RU"/>
              </w:rPr>
              <m:t>+</m:t>
            </m:r>
          </m:fName>
          <m:e>
            <m:r>
              <w:rPr>
                <w:rFonts w:ascii="Cambria Math" w:hAnsi="Cambria Math"/>
                <w:sz w:val="24"/>
                <w:szCs w:val="24"/>
              </w:rPr>
              <m:t>φ</m:t>
            </m:r>
            <m:r>
              <w:rPr>
                <w:rFonts w:ascii="Cambria Math" w:hAnsi="Cambria Math"/>
                <w:sz w:val="24"/>
                <w:szCs w:val="24"/>
                <w:lang w:val="ru-RU"/>
              </w:rPr>
              <m:t>)=</m:t>
            </m:r>
          </m:e>
        </m:func>
        <m:r>
          <w:rPr>
            <w:rFonts w:ascii="Cambria Math" w:hAnsi="Cambria Math"/>
            <w:sz w:val="24"/>
            <w:szCs w:val="24"/>
            <w:lang w:val="ru-RU"/>
          </w:rPr>
          <m:t>-</m:t>
        </m:r>
        <m:func>
          <m:funcPr>
            <m:ctrlPr>
              <w:rPr>
                <w:rFonts w:ascii="Cambria Math" w:hAnsi="Cambria Math"/>
                <w:i/>
                <w:sz w:val="24"/>
                <w:szCs w:val="24"/>
              </w:rPr>
            </m:ctrlPr>
          </m:funcPr>
          <m:fName>
            <m:r>
              <m:rPr>
                <m:sty m:val="p"/>
              </m:rPr>
              <w:rPr>
                <w:rFonts w:ascii="Cambria Math" w:hAnsi="Cambria Math"/>
                <w:sz w:val="24"/>
                <w:szCs w:val="24"/>
              </w:rPr>
              <m:t>sin</m:t>
            </m:r>
          </m:fName>
          <m:e>
            <m:r>
              <w:rPr>
                <w:rFonts w:ascii="Cambria Math" w:hAnsi="Cambria Math"/>
                <w:sz w:val="24"/>
                <w:szCs w:val="24"/>
              </w:rPr>
              <m:t>φ</m:t>
            </m:r>
          </m:e>
        </m:func>
      </m:oMath>
      <w:r w:rsidRPr="008D5445">
        <w:rPr>
          <w:sz w:val="24"/>
          <w:szCs w:val="24"/>
          <w:lang w:val="ru-RU"/>
        </w:rPr>
        <w:t>,  и</w:t>
      </w:r>
      <w:r w:rsidR="00102314">
        <w:rPr>
          <w:sz w:val="24"/>
          <w:szCs w:val="24"/>
          <w:lang w:val="ru-RU"/>
        </w:rPr>
        <w:t xml:space="preserve"> </w:t>
      </w:r>
      <w:r w:rsidRPr="008D5445">
        <w:rPr>
          <w:sz w:val="24"/>
          <w:szCs w:val="24"/>
          <w:lang w:val="ru-RU"/>
        </w:rPr>
        <w:t xml:space="preserve">снаряд отклоняется влево, поэтому при стрельбе в южном полушарии из  орудия, пристрелянного в северном, отклонение удваивается. </w:t>
      </w:r>
    </w:p>
    <w:p w:rsidR="00D5690C" w:rsidRPr="008655F3" w:rsidRDefault="00D5690C" w:rsidP="00742480">
      <w:pPr>
        <w:spacing w:after="0" w:line="240" w:lineRule="auto"/>
        <w:rPr>
          <w:sz w:val="24"/>
          <w:szCs w:val="24"/>
          <w:lang w:val="ru-RU"/>
        </w:rPr>
      </w:pPr>
    </w:p>
    <w:p w:rsidR="002D1BDF" w:rsidRPr="008655F3" w:rsidRDefault="002D1BDF" w:rsidP="00742480">
      <w:pPr>
        <w:spacing w:after="0" w:line="240" w:lineRule="auto"/>
        <w:rPr>
          <w:sz w:val="24"/>
          <w:szCs w:val="24"/>
          <w:lang w:val="ru-RU"/>
        </w:rPr>
      </w:pPr>
    </w:p>
    <w:p w:rsidR="00D5690C" w:rsidRPr="008D5445" w:rsidRDefault="00D5690C" w:rsidP="00742480">
      <w:pPr>
        <w:spacing w:after="0" w:line="240" w:lineRule="auto"/>
        <w:rPr>
          <w:sz w:val="24"/>
          <w:szCs w:val="24"/>
          <w:lang w:val="ru-RU"/>
        </w:rPr>
      </w:pPr>
      <w:r w:rsidRPr="008D5445">
        <w:rPr>
          <w:sz w:val="24"/>
          <w:szCs w:val="24"/>
          <w:lang w:val="ru-RU"/>
        </w:rPr>
        <w:t xml:space="preserve">      Точное решение уравнения (5.11) в учебниках отсутствует; возможно, причина в громоз</w:t>
      </w:r>
      <w:r w:rsidRPr="008D5445">
        <w:rPr>
          <w:sz w:val="24"/>
          <w:szCs w:val="24"/>
          <w:lang w:val="ru-RU"/>
        </w:rPr>
        <w:t>д</w:t>
      </w:r>
      <w:r w:rsidRPr="008D5445">
        <w:rPr>
          <w:sz w:val="24"/>
          <w:szCs w:val="24"/>
          <w:lang w:val="ru-RU"/>
        </w:rPr>
        <w:t>кости, если решать его в координатном виде. В векторном виде решение гораздо</w:t>
      </w:r>
    </w:p>
    <w:p w:rsidR="00D5690C" w:rsidRPr="008D5445" w:rsidRDefault="00D5690C" w:rsidP="00742480">
      <w:pPr>
        <w:spacing w:after="0" w:line="240" w:lineRule="auto"/>
        <w:rPr>
          <w:sz w:val="24"/>
          <w:szCs w:val="24"/>
          <w:lang w:val="ru-RU"/>
        </w:rPr>
      </w:pPr>
      <w:r w:rsidRPr="008D5445">
        <w:rPr>
          <w:sz w:val="24"/>
          <w:szCs w:val="24"/>
          <w:lang w:val="ru-RU"/>
        </w:rPr>
        <w:t xml:space="preserve"> проще.</w:t>
      </w:r>
    </w:p>
    <w:p w:rsidR="00D5690C" w:rsidRPr="008605B2" w:rsidRDefault="00D5690C" w:rsidP="00742480">
      <w:pPr>
        <w:spacing w:after="0" w:line="240" w:lineRule="auto"/>
        <w:rPr>
          <w:sz w:val="24"/>
          <w:szCs w:val="24"/>
        </w:rPr>
      </w:pPr>
      <w:r w:rsidRPr="008D5445">
        <w:rPr>
          <w:sz w:val="24"/>
          <w:szCs w:val="24"/>
          <w:lang w:val="ru-RU"/>
        </w:rPr>
        <w:t xml:space="preserve">    </w:t>
      </w:r>
      <w:r>
        <w:rPr>
          <w:sz w:val="24"/>
          <w:szCs w:val="24"/>
        </w:rPr>
        <w:t xml:space="preserve">Решение неоднородного уравнения </w:t>
      </w:r>
    </w:p>
    <w:p w:rsidR="00D5690C" w:rsidRPr="008605B2" w:rsidRDefault="00D5690C" w:rsidP="00742480">
      <w:pPr>
        <w:spacing w:after="0" w:line="240" w:lineRule="auto"/>
        <w:rPr>
          <w:sz w:val="24"/>
          <w:szCs w:val="24"/>
        </w:rPr>
      </w:pPr>
      <w:r>
        <w:rPr>
          <w:sz w:val="24"/>
          <w:szCs w:val="24"/>
        </w:rPr>
        <w:t xml:space="preserve">                                                                       </w:t>
      </w:r>
      <m:oMath>
        <m:f>
          <m:fPr>
            <m:ctrlPr>
              <w:rPr>
                <w:rFonts w:ascii="Cambria Math" w:hAnsi="Cambria Math"/>
                <w:i/>
                <w:sz w:val="24"/>
                <w:szCs w:val="24"/>
              </w:rPr>
            </m:ctrlPr>
          </m:fPr>
          <m:num>
            <m:r>
              <w:rPr>
                <w:rFonts w:ascii="Cambria Math" w:hAnsi="Cambria Math"/>
                <w:sz w:val="24"/>
                <w:szCs w:val="24"/>
              </w:rPr>
              <m:t>d</m:t>
            </m:r>
            <m:bar>
              <m:barPr>
                <m:ctrlPr>
                  <w:rPr>
                    <w:rFonts w:ascii="Cambria Math" w:hAnsi="Cambria Math"/>
                    <w:i/>
                    <w:sz w:val="24"/>
                    <w:szCs w:val="24"/>
                  </w:rPr>
                </m:ctrlPr>
              </m:barPr>
              <m:e>
                <m:r>
                  <w:rPr>
                    <w:rFonts w:ascii="Cambria Math" w:hAnsi="Cambria Math"/>
                    <w:sz w:val="24"/>
                    <w:szCs w:val="24"/>
                  </w:rPr>
                  <m:t>v</m:t>
                </m:r>
              </m:e>
            </m:bar>
          </m:num>
          <m:den>
            <m:r>
              <w:rPr>
                <w:rFonts w:ascii="Cambria Math" w:hAnsi="Cambria Math"/>
                <w:sz w:val="24"/>
                <w:szCs w:val="24"/>
              </w:rPr>
              <m:t>dt</m:t>
            </m:r>
          </m:den>
        </m:f>
        <m:r>
          <w:rPr>
            <w:rFonts w:ascii="Cambria Math" w:hAnsi="Cambria Math"/>
            <w:sz w:val="24"/>
            <w:szCs w:val="24"/>
          </w:rPr>
          <m:t xml:space="preserve">+2 </m:t>
        </m:r>
        <m:bar>
          <m:barPr>
            <m:ctrlPr>
              <w:rPr>
                <w:rFonts w:ascii="Cambria Math" w:hAnsi="Cambria Math"/>
                <w:i/>
                <w:sz w:val="24"/>
                <w:szCs w:val="24"/>
              </w:rPr>
            </m:ctrlPr>
          </m:barPr>
          <m:e>
            <m:r>
              <w:rPr>
                <w:rFonts w:ascii="Cambria Math" w:hAnsi="Cambria Math"/>
                <w:sz w:val="24"/>
                <w:szCs w:val="24"/>
              </w:rPr>
              <m:t>ω</m:t>
            </m:r>
          </m:e>
        </m:bar>
        <m:r>
          <w:rPr>
            <w:rFonts w:ascii="Cambria Math" w:hAnsi="Cambria Math"/>
            <w:sz w:val="24"/>
            <w:szCs w:val="24"/>
          </w:rPr>
          <m:t>×</m:t>
        </m:r>
        <m:bar>
          <m:barPr>
            <m:ctrlPr>
              <w:rPr>
                <w:rFonts w:ascii="Cambria Math" w:hAnsi="Cambria Math"/>
                <w:i/>
                <w:sz w:val="24"/>
                <w:szCs w:val="24"/>
              </w:rPr>
            </m:ctrlPr>
          </m:barPr>
          <m:e>
            <m:r>
              <w:rPr>
                <w:rFonts w:ascii="Cambria Math" w:hAnsi="Cambria Math"/>
                <w:sz w:val="24"/>
                <w:szCs w:val="24"/>
              </w:rPr>
              <m:t>v</m:t>
            </m:r>
          </m:e>
        </m:bar>
        <m:r>
          <w:rPr>
            <w:rFonts w:ascii="Cambria Math" w:hAnsi="Cambria Math"/>
            <w:sz w:val="24"/>
            <w:szCs w:val="24"/>
          </w:rPr>
          <m:t>=</m:t>
        </m:r>
        <m:bar>
          <m:barPr>
            <m:ctrlPr>
              <w:rPr>
                <w:rFonts w:ascii="Cambria Math" w:hAnsi="Cambria Math"/>
                <w:i/>
                <w:sz w:val="24"/>
                <w:szCs w:val="24"/>
              </w:rPr>
            </m:ctrlPr>
          </m:barPr>
          <m:e>
            <m:r>
              <w:rPr>
                <w:rFonts w:ascii="Cambria Math" w:hAnsi="Cambria Math"/>
                <w:sz w:val="24"/>
                <w:szCs w:val="24"/>
              </w:rPr>
              <m:t>g</m:t>
            </m:r>
          </m:e>
        </m:bar>
      </m:oMath>
    </w:p>
    <w:p w:rsidR="00D5690C" w:rsidRPr="008D5445" w:rsidRDefault="00D5690C" w:rsidP="00742480">
      <w:pPr>
        <w:spacing w:after="0" w:line="240" w:lineRule="auto"/>
        <w:rPr>
          <w:sz w:val="24"/>
          <w:szCs w:val="24"/>
          <w:lang w:val="ru-RU"/>
        </w:rPr>
      </w:pPr>
      <w:r w:rsidRPr="008D5445">
        <w:rPr>
          <w:sz w:val="24"/>
          <w:szCs w:val="24"/>
          <w:lang w:val="ru-RU"/>
        </w:rPr>
        <w:t xml:space="preserve"> равно сумме решений однородного уравнения   </w:t>
      </w:r>
      <m:oMath>
        <m:f>
          <m:fPr>
            <m:ctrlPr>
              <w:rPr>
                <w:rFonts w:ascii="Cambria Math" w:hAnsi="Cambria Math"/>
                <w:i/>
                <w:sz w:val="24"/>
                <w:szCs w:val="24"/>
              </w:rPr>
            </m:ctrlPr>
          </m:fPr>
          <m:num>
            <m:r>
              <w:rPr>
                <w:rFonts w:ascii="Cambria Math" w:hAnsi="Cambria Math"/>
                <w:sz w:val="24"/>
                <w:szCs w:val="24"/>
              </w:rPr>
              <m:t>d</m:t>
            </m:r>
            <m:bar>
              <m:barPr>
                <m:ctrlPr>
                  <w:rPr>
                    <w:rFonts w:ascii="Cambria Math" w:hAnsi="Cambria Math"/>
                    <w:i/>
                    <w:sz w:val="24"/>
                    <w:szCs w:val="24"/>
                  </w:rPr>
                </m:ctrlPr>
              </m:barPr>
              <m:e>
                <m:r>
                  <w:rPr>
                    <w:rFonts w:ascii="Cambria Math" w:hAnsi="Cambria Math"/>
                    <w:sz w:val="24"/>
                    <w:szCs w:val="24"/>
                  </w:rPr>
                  <m:t>v</m:t>
                </m:r>
              </m:e>
            </m:bar>
          </m:num>
          <m:den>
            <m:r>
              <w:rPr>
                <w:rFonts w:ascii="Cambria Math" w:hAnsi="Cambria Math"/>
                <w:sz w:val="24"/>
                <w:szCs w:val="24"/>
              </w:rPr>
              <m:t>dt</m:t>
            </m:r>
          </m:den>
        </m:f>
        <m:r>
          <w:rPr>
            <w:rFonts w:ascii="Cambria Math" w:hAnsi="Cambria Math"/>
            <w:sz w:val="24"/>
            <w:szCs w:val="24"/>
            <w:lang w:val="ru-RU"/>
          </w:rPr>
          <m:t xml:space="preserve">+2 </m:t>
        </m:r>
        <m:bar>
          <m:barPr>
            <m:ctrlPr>
              <w:rPr>
                <w:rFonts w:ascii="Cambria Math" w:hAnsi="Cambria Math"/>
                <w:i/>
                <w:sz w:val="24"/>
                <w:szCs w:val="24"/>
              </w:rPr>
            </m:ctrlPr>
          </m:barPr>
          <m:e>
            <m:r>
              <w:rPr>
                <w:rFonts w:ascii="Cambria Math" w:hAnsi="Cambria Math"/>
                <w:sz w:val="24"/>
                <w:szCs w:val="24"/>
              </w:rPr>
              <m:t>ω</m:t>
            </m:r>
          </m:e>
        </m:bar>
        <m:r>
          <w:rPr>
            <w:rFonts w:ascii="Cambria Math" w:hAnsi="Cambria Math"/>
            <w:sz w:val="24"/>
            <w:szCs w:val="24"/>
            <w:lang w:val="ru-RU"/>
          </w:rPr>
          <m:t>×</m:t>
        </m:r>
        <m:bar>
          <m:barPr>
            <m:ctrlPr>
              <w:rPr>
                <w:rFonts w:ascii="Cambria Math" w:hAnsi="Cambria Math"/>
                <w:i/>
                <w:sz w:val="24"/>
                <w:szCs w:val="24"/>
              </w:rPr>
            </m:ctrlPr>
          </m:barPr>
          <m:e>
            <m:r>
              <w:rPr>
                <w:rFonts w:ascii="Cambria Math" w:hAnsi="Cambria Math"/>
                <w:sz w:val="24"/>
                <w:szCs w:val="24"/>
              </w:rPr>
              <m:t>v</m:t>
            </m:r>
          </m:e>
        </m:bar>
        <m:r>
          <w:rPr>
            <w:rFonts w:ascii="Cambria Math" w:hAnsi="Cambria Math"/>
            <w:sz w:val="24"/>
            <w:szCs w:val="24"/>
            <w:lang w:val="ru-RU"/>
          </w:rPr>
          <m:t>=</m:t>
        </m:r>
        <m:bar>
          <m:barPr>
            <m:ctrlPr>
              <w:rPr>
                <w:rFonts w:ascii="Cambria Math" w:hAnsi="Cambria Math"/>
                <w:i/>
                <w:sz w:val="24"/>
                <w:szCs w:val="24"/>
              </w:rPr>
            </m:ctrlPr>
          </m:barPr>
          <m:e>
            <m:r>
              <w:rPr>
                <w:rFonts w:ascii="Cambria Math" w:hAnsi="Cambria Math"/>
                <w:sz w:val="24"/>
                <w:szCs w:val="24"/>
                <w:lang w:val="ru-RU"/>
              </w:rPr>
              <m:t>0</m:t>
            </m:r>
          </m:e>
        </m:bar>
      </m:oMath>
      <w:r w:rsidRPr="008D5445">
        <w:rPr>
          <w:sz w:val="24"/>
          <w:szCs w:val="24"/>
          <w:lang w:val="ru-RU"/>
        </w:rPr>
        <w:t xml:space="preserve">  и частного решения. </w:t>
      </w:r>
    </w:p>
    <w:p w:rsidR="00D5690C" w:rsidRPr="008D5445" w:rsidRDefault="00D5690C" w:rsidP="00742480">
      <w:pPr>
        <w:spacing w:after="0" w:line="240" w:lineRule="auto"/>
        <w:rPr>
          <w:sz w:val="24"/>
          <w:szCs w:val="24"/>
          <w:lang w:val="ru-RU"/>
        </w:rPr>
      </w:pPr>
      <w:r w:rsidRPr="008D5445">
        <w:rPr>
          <w:sz w:val="24"/>
          <w:szCs w:val="24"/>
          <w:lang w:val="ru-RU"/>
        </w:rPr>
        <w:t xml:space="preserve"> Вспомнив формулу Пуассона  (4.22)   </w:t>
      </w:r>
      <m:oMath>
        <m:acc>
          <m:accPr>
            <m:chr m:val="̇"/>
            <m:ctrlPr>
              <w:rPr>
                <w:rFonts w:ascii="Cambria Math" w:hAnsi="Cambria Math"/>
                <w:i/>
                <w:sz w:val="24"/>
                <w:szCs w:val="24"/>
              </w:rPr>
            </m:ctrlPr>
          </m:accPr>
          <m:e>
            <m:bar>
              <m:barPr>
                <m:ctrlPr>
                  <w:rPr>
                    <w:rFonts w:ascii="Cambria Math" w:hAnsi="Cambria Math" w:cs="Cambria Math"/>
                    <w:i/>
                    <w:sz w:val="24"/>
                    <w:szCs w:val="24"/>
                  </w:rPr>
                </m:ctrlPr>
              </m:barPr>
              <m:e>
                <m:bar>
                  <m:barPr>
                    <m:ctrlPr>
                      <w:rPr>
                        <w:rFonts w:ascii="Cambria Math" w:hAnsi="Cambria Math" w:cs="Cambria Math"/>
                        <w:i/>
                        <w:sz w:val="24"/>
                        <w:szCs w:val="24"/>
                      </w:rPr>
                    </m:ctrlPr>
                  </m:barPr>
                  <m:e>
                    <m:r>
                      <w:rPr>
                        <w:rFonts w:ascii="Cambria Math" w:hAnsi="Cambria Math"/>
                        <w:sz w:val="24"/>
                        <w:szCs w:val="24"/>
                      </w:rPr>
                      <m:t>P</m:t>
                    </m:r>
                    <m:ctrlPr>
                      <w:rPr>
                        <w:rFonts w:ascii="Cambria Math" w:hAnsi="Cambria Math"/>
                        <w:i/>
                        <w:sz w:val="24"/>
                        <w:szCs w:val="24"/>
                      </w:rPr>
                    </m:ctrlPr>
                  </m:e>
                </m:bar>
                <m:ctrlPr>
                  <w:rPr>
                    <w:rFonts w:ascii="Cambria Math" w:hAnsi="Cambria Math"/>
                    <w:i/>
                    <w:sz w:val="24"/>
                    <w:szCs w:val="24"/>
                  </w:rPr>
                </m:ctrlPr>
              </m:e>
            </m:bar>
          </m:e>
        </m:acc>
        <m:r>
          <w:rPr>
            <w:rFonts w:ascii="Cambria Math" w:hAnsi="Cambria Math"/>
            <w:sz w:val="24"/>
            <w:szCs w:val="24"/>
            <w:lang w:val="ru-RU"/>
          </w:rPr>
          <m:t>=</m:t>
        </m:r>
      </m:oMath>
      <w:r w:rsidRPr="008D5445">
        <w:rPr>
          <w:sz w:val="24"/>
          <w:szCs w:val="24"/>
          <w:lang w:val="ru-RU"/>
        </w:rPr>
        <w:t xml:space="preserve"> </w:t>
      </w:r>
      <m:oMath>
        <m:bar>
          <m:barPr>
            <m:ctrlPr>
              <w:rPr>
                <w:rFonts w:ascii="Cambria Math" w:hAnsi="Cambria Math"/>
                <w:i/>
                <w:sz w:val="24"/>
                <w:szCs w:val="24"/>
              </w:rPr>
            </m:ctrlPr>
          </m:barPr>
          <m:e>
            <m:r>
              <w:rPr>
                <w:rFonts w:ascii="Cambria Math" w:hAnsi="Cambria Math"/>
                <w:sz w:val="24"/>
                <w:szCs w:val="24"/>
              </w:rPr>
              <m:t>Ω</m:t>
            </m:r>
          </m:e>
        </m:bar>
        <m:r>
          <w:rPr>
            <w:rFonts w:ascii="Cambria Math" w:hAnsi="Cambria Math"/>
            <w:sz w:val="24"/>
            <w:szCs w:val="24"/>
            <w:lang w:val="ru-RU"/>
          </w:rPr>
          <m:t>×</m:t>
        </m:r>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P</m:t>
                </m:r>
              </m:e>
            </m:bar>
          </m:e>
        </m:bar>
      </m:oMath>
      <w:r w:rsidRPr="008D5445">
        <w:rPr>
          <w:sz w:val="24"/>
          <w:szCs w:val="24"/>
          <w:lang w:val="ru-RU"/>
        </w:rPr>
        <w:t>, решение однородного уравнения  немедле</w:t>
      </w:r>
      <w:r w:rsidRPr="008D5445">
        <w:rPr>
          <w:sz w:val="24"/>
          <w:szCs w:val="24"/>
          <w:lang w:val="ru-RU"/>
        </w:rPr>
        <w:t>н</w:t>
      </w:r>
      <w:r w:rsidRPr="008D5445">
        <w:rPr>
          <w:sz w:val="24"/>
          <w:szCs w:val="24"/>
          <w:lang w:val="ru-RU"/>
        </w:rPr>
        <w:t xml:space="preserve">но запишем  в виде  </w:t>
      </w:r>
      <m:oMath>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v</m:t>
                </m:r>
              </m:e>
            </m:bar>
          </m:e>
          <m:sub>
            <m:r>
              <w:rPr>
                <w:rFonts w:ascii="Cambria Math" w:hAnsi="Cambria Math"/>
                <w:sz w:val="24"/>
                <w:szCs w:val="24"/>
                <w:lang w:val="ru-RU"/>
              </w:rPr>
              <m:t>одн</m:t>
            </m:r>
          </m:sub>
        </m:sSub>
        <m:r>
          <w:rPr>
            <w:rFonts w:ascii="Cambria Math" w:hAnsi="Cambria Math"/>
            <w:sz w:val="24"/>
            <w:szCs w:val="24"/>
            <w:lang w:val="ru-RU"/>
          </w:rPr>
          <m:t>=</m:t>
        </m:r>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P</m:t>
                </m:r>
              </m:e>
            </m:bar>
          </m:e>
        </m:bar>
        <m:r>
          <w:rPr>
            <w:rFonts w:ascii="Cambria Math" w:hAnsi="Cambria Math"/>
            <w:sz w:val="24"/>
            <w:szCs w:val="24"/>
            <w:lang w:val="ru-RU"/>
          </w:rPr>
          <m:t xml:space="preserve">(-2 </m:t>
        </m:r>
        <m:bar>
          <m:barPr>
            <m:ctrlPr>
              <w:rPr>
                <w:rFonts w:ascii="Cambria Math" w:hAnsi="Cambria Math"/>
                <w:i/>
                <w:sz w:val="24"/>
                <w:szCs w:val="24"/>
              </w:rPr>
            </m:ctrlPr>
          </m:barPr>
          <m:e>
            <m:r>
              <w:rPr>
                <w:rFonts w:ascii="Cambria Math" w:hAnsi="Cambria Math"/>
                <w:sz w:val="24"/>
                <w:szCs w:val="24"/>
              </w:rPr>
              <m:t>ω</m:t>
            </m:r>
          </m:e>
        </m:bar>
        <m:r>
          <w:rPr>
            <w:rFonts w:ascii="Cambria Math" w:hAnsi="Cambria Math"/>
            <w:sz w:val="24"/>
            <w:szCs w:val="24"/>
          </w:rPr>
          <m:t>t</m:t>
        </m:r>
        <m:r>
          <w:rPr>
            <w:rFonts w:ascii="Cambria Math" w:hAnsi="Cambria Math"/>
            <w:sz w:val="24"/>
            <w:szCs w:val="24"/>
            <w:lang w:val="ru-RU"/>
          </w:rPr>
          <m:t>)∙</m:t>
        </m:r>
        <m:bar>
          <m:barPr>
            <m:ctrlPr>
              <w:rPr>
                <w:rFonts w:ascii="Cambria Math" w:hAnsi="Cambria Math"/>
                <w:i/>
                <w:sz w:val="24"/>
                <w:szCs w:val="24"/>
              </w:rPr>
            </m:ctrlPr>
          </m:barPr>
          <m:e>
            <m:r>
              <w:rPr>
                <w:rFonts w:ascii="Cambria Math" w:hAnsi="Cambria Math"/>
                <w:sz w:val="24"/>
                <w:szCs w:val="24"/>
              </w:rPr>
              <m:t>A</m:t>
            </m:r>
          </m:e>
        </m:bar>
      </m:oMath>
      <w:r w:rsidRPr="008D5445">
        <w:rPr>
          <w:sz w:val="24"/>
          <w:szCs w:val="24"/>
          <w:lang w:val="ru-RU"/>
        </w:rPr>
        <w:t xml:space="preserve">,  где  </w:t>
      </w:r>
      <m:oMath>
        <m:bar>
          <m:barPr>
            <m:ctrlPr>
              <w:rPr>
                <w:rFonts w:ascii="Cambria Math" w:hAnsi="Cambria Math"/>
                <w:i/>
                <w:sz w:val="24"/>
                <w:szCs w:val="24"/>
              </w:rPr>
            </m:ctrlPr>
          </m:barPr>
          <m:e>
            <m:r>
              <w:rPr>
                <w:rFonts w:ascii="Cambria Math" w:hAnsi="Cambria Math"/>
                <w:sz w:val="24"/>
                <w:szCs w:val="24"/>
              </w:rPr>
              <m:t>A</m:t>
            </m:r>
          </m:e>
        </m:bar>
      </m:oMath>
      <w:r w:rsidRPr="008D5445">
        <w:rPr>
          <w:sz w:val="24"/>
          <w:szCs w:val="24"/>
          <w:lang w:val="ru-RU"/>
        </w:rPr>
        <w:t xml:space="preserve"> - произвольный постоянный вектор. Частное решение найдем методом вариации произвольных постоянных </w:t>
      </w:r>
    </w:p>
    <w:p w:rsidR="00D5690C" w:rsidRPr="004C1FD0" w:rsidRDefault="00FC6E1B" w:rsidP="00742480">
      <w:pPr>
        <w:spacing w:after="0" w:line="240" w:lineRule="auto"/>
        <w:rPr>
          <w:sz w:val="24"/>
          <w:szCs w:val="24"/>
        </w:rPr>
      </w:pPr>
      <m:oMathPara>
        <m:oMath>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v</m:t>
                  </m:r>
                </m:e>
              </m:bar>
            </m:e>
            <m:sub>
              <m:r>
                <w:rPr>
                  <w:rFonts w:ascii="Cambria Math" w:hAnsi="Cambria Math"/>
                  <w:sz w:val="24"/>
                  <w:szCs w:val="24"/>
                </w:rPr>
                <m:t>частн</m:t>
              </m:r>
            </m:sub>
          </m:sSub>
          <m:r>
            <w:rPr>
              <w:rFonts w:ascii="Cambria Math" w:hAnsi="Cambria Math"/>
              <w:sz w:val="24"/>
              <w:szCs w:val="24"/>
            </w:rPr>
            <m:t>=</m:t>
          </m:r>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P</m:t>
                  </m:r>
                </m:e>
              </m:bar>
            </m:e>
          </m:bar>
          <m:r>
            <w:rPr>
              <w:rFonts w:ascii="Cambria Math" w:hAnsi="Cambria Math"/>
              <w:sz w:val="24"/>
              <w:szCs w:val="24"/>
            </w:rPr>
            <m:t xml:space="preserve">(-2 </m:t>
          </m:r>
          <m:bar>
            <m:barPr>
              <m:ctrlPr>
                <w:rPr>
                  <w:rFonts w:ascii="Cambria Math" w:hAnsi="Cambria Math"/>
                  <w:i/>
                  <w:sz w:val="24"/>
                  <w:szCs w:val="24"/>
                </w:rPr>
              </m:ctrlPr>
            </m:barPr>
            <m:e>
              <m:r>
                <w:rPr>
                  <w:rFonts w:ascii="Cambria Math" w:hAnsi="Cambria Math"/>
                  <w:sz w:val="24"/>
                  <w:szCs w:val="24"/>
                </w:rPr>
                <m:t>ω</m:t>
              </m:r>
            </m:e>
          </m:bar>
          <m:r>
            <w:rPr>
              <w:rFonts w:ascii="Cambria Math" w:hAnsi="Cambria Math"/>
              <w:sz w:val="24"/>
              <w:szCs w:val="24"/>
            </w:rPr>
            <m:t>t)∙</m:t>
          </m:r>
          <m:bar>
            <m:barPr>
              <m:ctrlPr>
                <w:rPr>
                  <w:rFonts w:ascii="Cambria Math" w:hAnsi="Cambria Math"/>
                  <w:i/>
                  <w:sz w:val="24"/>
                  <w:szCs w:val="24"/>
                </w:rPr>
              </m:ctrlPr>
            </m:barPr>
            <m:e>
              <m:r>
                <w:rPr>
                  <w:rFonts w:ascii="Cambria Math" w:hAnsi="Cambria Math"/>
                  <w:sz w:val="24"/>
                  <w:szCs w:val="24"/>
                </w:rPr>
                <m:t>B</m:t>
              </m:r>
            </m:e>
          </m:bar>
          <m:r>
            <w:rPr>
              <w:rFonts w:ascii="Cambria Math" w:hAnsi="Cambria Math"/>
              <w:sz w:val="24"/>
              <w:szCs w:val="24"/>
            </w:rPr>
            <m:t>(t)</m:t>
          </m:r>
          <m:r>
            <m:rPr>
              <m:sty m:val="p"/>
            </m:rPr>
            <w:rPr>
              <w:rFonts w:ascii="Cambria Math" w:hAnsi="Cambria Math"/>
              <w:sz w:val="24"/>
              <w:szCs w:val="24"/>
            </w:rPr>
            <m:t>.</m:t>
          </m:r>
          <m:r>
            <w:rPr>
              <w:rFonts w:ascii="Cambria Math" w:hAnsi="Cambria Math"/>
              <w:sz w:val="24"/>
              <w:szCs w:val="24"/>
            </w:rPr>
            <m:t xml:space="preserve"> </m:t>
          </m:r>
        </m:oMath>
      </m:oMathPara>
    </w:p>
    <w:p w:rsidR="00D5690C" w:rsidRPr="008D5445" w:rsidRDefault="00D5690C" w:rsidP="00742480">
      <w:pPr>
        <w:spacing w:after="0" w:line="240" w:lineRule="auto"/>
        <w:rPr>
          <w:sz w:val="24"/>
          <w:szCs w:val="24"/>
          <w:lang w:val="ru-RU"/>
        </w:rPr>
      </w:pPr>
      <w:r w:rsidRPr="008D5445">
        <w:rPr>
          <w:sz w:val="24"/>
          <w:szCs w:val="24"/>
          <w:lang w:val="ru-RU"/>
        </w:rPr>
        <w:t xml:space="preserve"> Подставив это выражение в уравнение, будем иметь</w:t>
      </w:r>
    </w:p>
    <w:p w:rsidR="00D5690C" w:rsidRPr="008D5445" w:rsidRDefault="00D5690C" w:rsidP="00742480">
      <w:pPr>
        <w:spacing w:after="0" w:line="240" w:lineRule="auto"/>
        <w:rPr>
          <w:sz w:val="24"/>
          <w:szCs w:val="24"/>
          <w:lang w:val="ru-RU"/>
        </w:rPr>
      </w:pPr>
      <w:r w:rsidRPr="008D5445">
        <w:rPr>
          <w:sz w:val="24"/>
          <w:szCs w:val="24"/>
          <w:lang w:val="ru-RU"/>
        </w:rPr>
        <w:t xml:space="preserve">            </w:t>
      </w:r>
      <m:oMath>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P</m:t>
                </m:r>
              </m:e>
            </m:bar>
          </m:e>
        </m:bar>
        <m:r>
          <w:rPr>
            <w:rFonts w:ascii="Cambria Math" w:hAnsi="Cambria Math"/>
            <w:sz w:val="24"/>
            <w:szCs w:val="24"/>
            <w:lang w:val="ru-RU"/>
          </w:rPr>
          <m:t xml:space="preserve">  </m:t>
        </m:r>
        <m:d>
          <m:dPr>
            <m:ctrlPr>
              <w:rPr>
                <w:rFonts w:ascii="Cambria Math" w:hAnsi="Cambria Math"/>
                <w:i/>
                <w:sz w:val="24"/>
                <w:szCs w:val="24"/>
              </w:rPr>
            </m:ctrlPr>
          </m:dPr>
          <m:e>
            <m:r>
              <w:rPr>
                <w:rFonts w:ascii="Cambria Math" w:hAnsi="Cambria Math"/>
                <w:sz w:val="24"/>
                <w:szCs w:val="24"/>
                <w:lang w:val="ru-RU"/>
              </w:rPr>
              <m:t>-2</m:t>
            </m:r>
            <m:bar>
              <m:barPr>
                <m:ctrlPr>
                  <w:rPr>
                    <w:rFonts w:ascii="Cambria Math" w:hAnsi="Cambria Math"/>
                    <w:i/>
                    <w:sz w:val="24"/>
                    <w:szCs w:val="24"/>
                  </w:rPr>
                </m:ctrlPr>
              </m:barPr>
              <m:e>
                <m:r>
                  <w:rPr>
                    <w:rFonts w:ascii="Cambria Math" w:hAnsi="Cambria Math"/>
                    <w:sz w:val="24"/>
                    <w:szCs w:val="24"/>
                  </w:rPr>
                  <m:t>ω</m:t>
                </m:r>
              </m:e>
            </m:bar>
            <m:r>
              <w:rPr>
                <w:rFonts w:ascii="Cambria Math" w:hAnsi="Cambria Math"/>
                <w:sz w:val="24"/>
                <w:szCs w:val="24"/>
              </w:rPr>
              <m:t>t</m:t>
            </m:r>
          </m:e>
        </m:d>
        <m:r>
          <w:rPr>
            <w:rFonts w:ascii="Cambria Math" w:hAnsi="Cambria Math"/>
            <w:sz w:val="24"/>
            <w:szCs w:val="24"/>
            <w:lang w:val="ru-RU"/>
          </w:rPr>
          <m:t>∙</m:t>
        </m:r>
        <m:acc>
          <m:accPr>
            <m:chr m:val="̇"/>
            <m:ctrlPr>
              <w:rPr>
                <w:rFonts w:ascii="Cambria Math" w:hAnsi="Cambria Math" w:cs="Cambria Math"/>
                <w:i/>
                <w:sz w:val="24"/>
                <w:szCs w:val="24"/>
              </w:rPr>
            </m:ctrlPr>
          </m:accPr>
          <m:e>
            <m:bar>
              <m:barPr>
                <m:ctrlPr>
                  <w:rPr>
                    <w:rFonts w:ascii="Cambria Math" w:hAnsi="Cambria Math" w:cs="Cambria Math"/>
                    <w:i/>
                    <w:sz w:val="24"/>
                    <w:szCs w:val="24"/>
                  </w:rPr>
                </m:ctrlPr>
              </m:barPr>
              <m:e>
                <m:r>
                  <w:rPr>
                    <w:rFonts w:ascii="Cambria Math" w:hAnsi="Cambria Math"/>
                    <w:sz w:val="24"/>
                    <w:szCs w:val="24"/>
                  </w:rPr>
                  <m:t>B</m:t>
                </m:r>
                <m:ctrlPr>
                  <w:rPr>
                    <w:rFonts w:ascii="Cambria Math" w:hAnsi="Cambria Math"/>
                    <w:i/>
                    <w:sz w:val="24"/>
                    <w:szCs w:val="24"/>
                  </w:rPr>
                </m:ctrlPr>
              </m:e>
            </m:bar>
          </m:e>
        </m:acc>
        <m:d>
          <m:dPr>
            <m:ctrlPr>
              <w:rPr>
                <w:rFonts w:ascii="Cambria Math" w:hAnsi="Cambria Math"/>
                <w:i/>
                <w:sz w:val="24"/>
                <w:szCs w:val="24"/>
              </w:rPr>
            </m:ctrlPr>
          </m:dPr>
          <m:e>
            <m:r>
              <w:rPr>
                <w:rFonts w:ascii="Cambria Math" w:hAnsi="Cambria Math"/>
                <w:sz w:val="24"/>
                <w:szCs w:val="24"/>
              </w:rPr>
              <m:t>t</m:t>
            </m:r>
          </m:e>
        </m:d>
        <m:r>
          <w:rPr>
            <w:rFonts w:ascii="Cambria Math" w:hAnsi="Cambria Math"/>
            <w:sz w:val="24"/>
            <w:szCs w:val="24"/>
            <w:lang w:val="ru-RU"/>
          </w:rPr>
          <m:t>=</m:t>
        </m:r>
        <m:bar>
          <m:barPr>
            <m:ctrlPr>
              <w:rPr>
                <w:rFonts w:ascii="Cambria Math" w:hAnsi="Cambria Math"/>
                <w:i/>
                <w:sz w:val="24"/>
                <w:szCs w:val="24"/>
              </w:rPr>
            </m:ctrlPr>
          </m:barPr>
          <m:e>
            <m:r>
              <w:rPr>
                <w:rFonts w:ascii="Cambria Math" w:hAnsi="Cambria Math"/>
                <w:sz w:val="24"/>
                <w:szCs w:val="24"/>
              </w:rPr>
              <m:t>g</m:t>
            </m:r>
          </m:e>
        </m:bar>
        <m:r>
          <w:rPr>
            <w:rFonts w:ascii="Cambria Math" w:hAnsi="Cambria Math"/>
            <w:sz w:val="24"/>
            <w:szCs w:val="24"/>
            <w:lang w:val="ru-RU"/>
          </w:rPr>
          <m:t xml:space="preserve">,  ⇒ </m:t>
        </m:r>
        <m:acc>
          <m:accPr>
            <m:chr m:val="̇"/>
            <m:ctrlPr>
              <w:rPr>
                <w:rFonts w:ascii="Cambria Math" w:hAnsi="Cambria Math" w:cs="Cambria Math"/>
                <w:i/>
                <w:sz w:val="24"/>
                <w:szCs w:val="24"/>
              </w:rPr>
            </m:ctrlPr>
          </m:accPr>
          <m:e>
            <m:bar>
              <m:barPr>
                <m:ctrlPr>
                  <w:rPr>
                    <w:rFonts w:ascii="Cambria Math" w:hAnsi="Cambria Math" w:cs="Cambria Math"/>
                    <w:i/>
                    <w:sz w:val="24"/>
                    <w:szCs w:val="24"/>
                  </w:rPr>
                </m:ctrlPr>
              </m:barPr>
              <m:e>
                <m:r>
                  <w:rPr>
                    <w:rFonts w:ascii="Cambria Math" w:hAnsi="Cambria Math"/>
                    <w:sz w:val="24"/>
                    <w:szCs w:val="24"/>
                  </w:rPr>
                  <m:t>B</m:t>
                </m:r>
                <m:ctrlPr>
                  <w:rPr>
                    <w:rFonts w:ascii="Cambria Math" w:hAnsi="Cambria Math"/>
                    <w:i/>
                    <w:sz w:val="24"/>
                    <w:szCs w:val="24"/>
                  </w:rPr>
                </m:ctrlPr>
              </m:e>
            </m:bar>
          </m:e>
        </m:acc>
        <m:d>
          <m:dPr>
            <m:ctrlPr>
              <w:rPr>
                <w:rFonts w:ascii="Cambria Math" w:hAnsi="Cambria Math"/>
                <w:i/>
                <w:sz w:val="24"/>
                <w:szCs w:val="24"/>
              </w:rPr>
            </m:ctrlPr>
          </m:dPr>
          <m:e>
            <m:r>
              <w:rPr>
                <w:rFonts w:ascii="Cambria Math" w:hAnsi="Cambria Math"/>
                <w:sz w:val="24"/>
                <w:szCs w:val="24"/>
              </w:rPr>
              <m:t>t</m:t>
            </m:r>
          </m:e>
        </m:d>
        <m:r>
          <w:rPr>
            <w:rFonts w:ascii="Cambria Math" w:hAnsi="Cambria Math"/>
            <w:sz w:val="24"/>
            <w:szCs w:val="24"/>
            <w:lang w:val="ru-RU"/>
          </w:rPr>
          <m:t xml:space="preserve">= </m:t>
        </m:r>
        <m:sSup>
          <m:sSupPr>
            <m:ctrlPr>
              <w:rPr>
                <w:rFonts w:ascii="Cambria Math" w:hAnsi="Cambria Math" w:cs="Cambria Math"/>
                <w:i/>
                <w:sz w:val="24"/>
                <w:szCs w:val="24"/>
              </w:rPr>
            </m:ctrlPr>
          </m:sSupPr>
          <m:e>
            <m:bar>
              <m:barPr>
                <m:ctrlPr>
                  <w:rPr>
                    <w:rFonts w:ascii="Cambria Math" w:hAnsi="Cambria Math" w:cs="Cambria Math"/>
                    <w:i/>
                    <w:sz w:val="24"/>
                    <w:szCs w:val="24"/>
                  </w:rPr>
                </m:ctrlPr>
              </m:barPr>
              <m:e>
                <m:bar>
                  <m:barPr>
                    <m:ctrlPr>
                      <w:rPr>
                        <w:rFonts w:ascii="Cambria Math" w:hAnsi="Cambria Math" w:cs="Cambria Math"/>
                        <w:i/>
                        <w:sz w:val="24"/>
                        <w:szCs w:val="24"/>
                      </w:rPr>
                    </m:ctrlPr>
                  </m:barPr>
                  <m:e>
                    <m:r>
                      <w:rPr>
                        <w:rFonts w:ascii="Cambria Math" w:hAnsi="Cambria Math"/>
                        <w:sz w:val="24"/>
                        <w:szCs w:val="24"/>
                      </w:rPr>
                      <m:t>P</m:t>
                    </m:r>
                    <m:ctrlPr>
                      <w:rPr>
                        <w:rFonts w:ascii="Cambria Math" w:hAnsi="Cambria Math"/>
                        <w:i/>
                        <w:sz w:val="24"/>
                        <w:szCs w:val="24"/>
                      </w:rPr>
                    </m:ctrlPr>
                  </m:e>
                </m:bar>
              </m:e>
            </m:bar>
          </m:e>
          <m:sup>
            <m:r>
              <w:rPr>
                <w:rFonts w:ascii="Cambria Math" w:hAnsi="Cambria Math" w:cs="Cambria Math"/>
                <w:sz w:val="24"/>
                <w:szCs w:val="24"/>
              </w:rPr>
              <m:t>T</m:t>
            </m:r>
          </m:sup>
        </m:sSup>
        <m:d>
          <m:dPr>
            <m:ctrlPr>
              <w:rPr>
                <w:rFonts w:ascii="Cambria Math" w:hAnsi="Cambria Math"/>
                <w:i/>
                <w:sz w:val="24"/>
                <w:szCs w:val="24"/>
              </w:rPr>
            </m:ctrlPr>
          </m:dPr>
          <m:e>
            <m:r>
              <w:rPr>
                <w:rFonts w:ascii="Cambria Math" w:hAnsi="Cambria Math"/>
                <w:sz w:val="24"/>
                <w:szCs w:val="24"/>
                <w:lang w:val="ru-RU"/>
              </w:rPr>
              <m:t xml:space="preserve">-2 </m:t>
            </m:r>
            <m:bar>
              <m:barPr>
                <m:ctrlPr>
                  <w:rPr>
                    <w:rFonts w:ascii="Cambria Math" w:hAnsi="Cambria Math"/>
                    <w:i/>
                    <w:sz w:val="24"/>
                    <w:szCs w:val="24"/>
                  </w:rPr>
                </m:ctrlPr>
              </m:barPr>
              <m:e>
                <m:r>
                  <w:rPr>
                    <w:rFonts w:ascii="Cambria Math" w:hAnsi="Cambria Math"/>
                    <w:sz w:val="24"/>
                    <w:szCs w:val="24"/>
                  </w:rPr>
                  <m:t>ω</m:t>
                </m:r>
              </m:e>
            </m:bar>
            <m:r>
              <w:rPr>
                <w:rFonts w:ascii="Cambria Math" w:hAnsi="Cambria Math"/>
                <w:sz w:val="24"/>
                <w:szCs w:val="24"/>
              </w:rPr>
              <m:t>t</m:t>
            </m:r>
          </m:e>
        </m:d>
        <m:r>
          <w:rPr>
            <w:rFonts w:ascii="Cambria Math" w:hAnsi="Cambria Math"/>
            <w:sz w:val="24"/>
            <w:szCs w:val="24"/>
            <w:lang w:val="ru-RU"/>
          </w:rPr>
          <m:t>∙</m:t>
        </m:r>
        <m:bar>
          <m:barPr>
            <m:ctrlPr>
              <w:rPr>
                <w:rFonts w:ascii="Cambria Math" w:hAnsi="Cambria Math"/>
                <w:i/>
                <w:sz w:val="24"/>
                <w:szCs w:val="24"/>
              </w:rPr>
            </m:ctrlPr>
          </m:barPr>
          <m:e>
            <m:r>
              <w:rPr>
                <w:rFonts w:ascii="Cambria Math" w:hAnsi="Cambria Math"/>
                <w:sz w:val="24"/>
                <w:szCs w:val="24"/>
              </w:rPr>
              <m:t>g</m:t>
            </m:r>
          </m:e>
        </m:bar>
        <m:r>
          <w:rPr>
            <w:rFonts w:ascii="Cambria Math" w:hAnsi="Cambria Math"/>
            <w:sz w:val="24"/>
            <w:szCs w:val="24"/>
            <w:lang w:val="ru-RU"/>
          </w:rPr>
          <m:t>=</m:t>
        </m:r>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P</m:t>
                </m:r>
              </m:e>
            </m:bar>
          </m:e>
        </m:bar>
        <m:d>
          <m:dPr>
            <m:ctrlPr>
              <w:rPr>
                <w:rFonts w:ascii="Cambria Math" w:hAnsi="Cambria Math"/>
                <w:i/>
                <w:sz w:val="24"/>
                <w:szCs w:val="24"/>
              </w:rPr>
            </m:ctrlPr>
          </m:dPr>
          <m:e>
            <m:r>
              <w:rPr>
                <w:rFonts w:ascii="Cambria Math" w:hAnsi="Cambria Math"/>
                <w:sz w:val="24"/>
                <w:szCs w:val="24"/>
                <w:lang w:val="ru-RU"/>
              </w:rPr>
              <m:t>2</m:t>
            </m:r>
            <m:bar>
              <m:barPr>
                <m:ctrlPr>
                  <w:rPr>
                    <w:rFonts w:ascii="Cambria Math" w:hAnsi="Cambria Math"/>
                    <w:i/>
                    <w:sz w:val="24"/>
                    <w:szCs w:val="24"/>
                  </w:rPr>
                </m:ctrlPr>
              </m:barPr>
              <m:e>
                <m:r>
                  <w:rPr>
                    <w:rFonts w:ascii="Cambria Math" w:hAnsi="Cambria Math"/>
                    <w:sz w:val="24"/>
                    <w:szCs w:val="24"/>
                  </w:rPr>
                  <m:t>ω</m:t>
                </m:r>
              </m:e>
            </m:bar>
            <m:r>
              <w:rPr>
                <w:rFonts w:ascii="Cambria Math" w:hAnsi="Cambria Math"/>
                <w:sz w:val="24"/>
                <w:szCs w:val="24"/>
              </w:rPr>
              <m:t>t</m:t>
            </m:r>
          </m:e>
        </m:d>
        <m:r>
          <w:rPr>
            <w:rFonts w:ascii="Cambria Math" w:hAnsi="Cambria Math"/>
            <w:sz w:val="24"/>
            <w:szCs w:val="24"/>
            <w:lang w:val="ru-RU"/>
          </w:rPr>
          <m:t>∙</m:t>
        </m:r>
        <m:bar>
          <m:barPr>
            <m:ctrlPr>
              <w:rPr>
                <w:rFonts w:ascii="Cambria Math" w:hAnsi="Cambria Math"/>
                <w:i/>
                <w:sz w:val="24"/>
                <w:szCs w:val="24"/>
              </w:rPr>
            </m:ctrlPr>
          </m:barPr>
          <m:e>
            <m:r>
              <w:rPr>
                <w:rFonts w:ascii="Cambria Math" w:hAnsi="Cambria Math"/>
                <w:sz w:val="24"/>
                <w:szCs w:val="24"/>
              </w:rPr>
              <m:t>g</m:t>
            </m:r>
          </m:e>
        </m:bar>
      </m:oMath>
      <w:r w:rsidRPr="008D5445">
        <w:rPr>
          <w:sz w:val="24"/>
          <w:szCs w:val="24"/>
          <w:lang w:val="ru-RU"/>
        </w:rPr>
        <w:t>,</w:t>
      </w:r>
    </w:p>
    <w:p w:rsidR="00D5690C" w:rsidRPr="008D5445" w:rsidRDefault="00D5690C" w:rsidP="00742480">
      <w:pPr>
        <w:spacing w:after="0" w:line="240" w:lineRule="auto"/>
        <w:rPr>
          <w:i/>
          <w:sz w:val="24"/>
          <w:szCs w:val="24"/>
          <w:lang w:val="ru-RU"/>
        </w:rPr>
      </w:pPr>
      <w:r w:rsidRPr="008D5445">
        <w:rPr>
          <w:sz w:val="24"/>
          <w:szCs w:val="24"/>
          <w:lang w:val="ru-RU"/>
        </w:rPr>
        <w:t xml:space="preserve"> откуда </w:t>
      </w:r>
      <m:oMath>
        <m:bar>
          <m:barPr>
            <m:ctrlPr>
              <w:rPr>
                <w:rFonts w:ascii="Cambria Math" w:hAnsi="Cambria Math"/>
                <w:i/>
                <w:sz w:val="24"/>
                <w:szCs w:val="24"/>
              </w:rPr>
            </m:ctrlPr>
          </m:barPr>
          <m:e>
            <m:r>
              <w:rPr>
                <w:rFonts w:ascii="Cambria Math" w:hAnsi="Cambria Math"/>
                <w:sz w:val="24"/>
                <w:szCs w:val="24"/>
              </w:rPr>
              <m:t>B</m:t>
            </m:r>
          </m:e>
        </m:bar>
        <m:d>
          <m:dPr>
            <m:ctrlPr>
              <w:rPr>
                <w:rFonts w:ascii="Cambria Math" w:hAnsi="Cambria Math"/>
                <w:i/>
                <w:sz w:val="24"/>
                <w:szCs w:val="24"/>
              </w:rPr>
            </m:ctrlPr>
          </m:dPr>
          <m:e>
            <m:r>
              <w:rPr>
                <w:rFonts w:ascii="Cambria Math" w:hAnsi="Cambria Math"/>
                <w:sz w:val="24"/>
                <w:szCs w:val="24"/>
              </w:rPr>
              <m:t>t</m:t>
            </m:r>
          </m:e>
        </m:d>
        <m:r>
          <w:rPr>
            <w:rFonts w:ascii="Cambria Math" w:hAnsi="Cambria Math"/>
            <w:sz w:val="24"/>
            <w:szCs w:val="24"/>
            <w:lang w:val="ru-RU"/>
          </w:rPr>
          <m:t>=</m:t>
        </m:r>
        <m:nary>
          <m:naryPr>
            <m:limLoc m:val="subSup"/>
            <m:ctrlPr>
              <w:rPr>
                <w:rFonts w:ascii="Cambria Math" w:hAnsi="Cambria Math"/>
                <w:i/>
                <w:sz w:val="24"/>
                <w:szCs w:val="24"/>
              </w:rPr>
            </m:ctrlPr>
          </m:naryPr>
          <m:sub>
            <m:r>
              <w:rPr>
                <w:rFonts w:ascii="Cambria Math" w:hAnsi="Cambria Math"/>
                <w:sz w:val="24"/>
                <w:szCs w:val="24"/>
                <w:lang w:val="ru-RU"/>
              </w:rPr>
              <m:t>0</m:t>
            </m:r>
          </m:sub>
          <m:sup>
            <m:r>
              <w:rPr>
                <w:rFonts w:ascii="Cambria Math" w:hAnsi="Cambria Math"/>
                <w:sz w:val="24"/>
                <w:szCs w:val="24"/>
              </w:rPr>
              <m:t>t</m:t>
            </m:r>
          </m:sup>
          <m:e>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P</m:t>
                    </m:r>
                  </m:e>
                </m:bar>
              </m:e>
            </m:bar>
            <m:d>
              <m:dPr>
                <m:ctrlPr>
                  <w:rPr>
                    <w:rFonts w:ascii="Cambria Math" w:hAnsi="Cambria Math"/>
                    <w:i/>
                    <w:sz w:val="24"/>
                    <w:szCs w:val="24"/>
                  </w:rPr>
                </m:ctrlPr>
              </m:dPr>
              <m:e>
                <m:r>
                  <w:rPr>
                    <w:rFonts w:ascii="Cambria Math" w:hAnsi="Cambria Math"/>
                    <w:sz w:val="24"/>
                    <w:szCs w:val="24"/>
                    <w:lang w:val="ru-RU"/>
                  </w:rPr>
                  <m:t>2</m:t>
                </m:r>
                <m:bar>
                  <m:barPr>
                    <m:ctrlPr>
                      <w:rPr>
                        <w:rFonts w:ascii="Cambria Math" w:hAnsi="Cambria Math"/>
                        <w:i/>
                        <w:sz w:val="24"/>
                        <w:szCs w:val="24"/>
                      </w:rPr>
                    </m:ctrlPr>
                  </m:barPr>
                  <m:e>
                    <m:r>
                      <w:rPr>
                        <w:rFonts w:ascii="Cambria Math" w:hAnsi="Cambria Math"/>
                        <w:sz w:val="24"/>
                        <w:szCs w:val="24"/>
                      </w:rPr>
                      <m:t>ω</m:t>
                    </m:r>
                  </m:e>
                </m:bar>
                <m:r>
                  <w:rPr>
                    <w:rFonts w:ascii="Cambria Math" w:hAnsi="Cambria Math"/>
                    <w:sz w:val="24"/>
                    <w:szCs w:val="24"/>
                  </w:rPr>
                  <m:t>t</m:t>
                </m:r>
              </m:e>
            </m:d>
            <m:r>
              <w:rPr>
                <w:rFonts w:ascii="Cambria Math" w:hAnsi="Cambria Math"/>
                <w:sz w:val="24"/>
                <w:szCs w:val="24"/>
                <w:lang w:val="ru-RU"/>
              </w:rPr>
              <m:t>∙</m:t>
            </m:r>
            <m:bar>
              <m:barPr>
                <m:ctrlPr>
                  <w:rPr>
                    <w:rFonts w:ascii="Cambria Math" w:hAnsi="Cambria Math"/>
                    <w:i/>
                    <w:sz w:val="24"/>
                    <w:szCs w:val="24"/>
                  </w:rPr>
                </m:ctrlPr>
              </m:barPr>
              <m:e>
                <m:r>
                  <w:rPr>
                    <w:rFonts w:ascii="Cambria Math" w:hAnsi="Cambria Math"/>
                    <w:sz w:val="24"/>
                    <w:szCs w:val="24"/>
                  </w:rPr>
                  <m:t>g</m:t>
                </m:r>
              </m:e>
            </m:bar>
            <m:r>
              <w:rPr>
                <w:rFonts w:ascii="Cambria Math" w:hAnsi="Cambria Math"/>
                <w:sz w:val="24"/>
                <w:szCs w:val="24"/>
                <w:lang w:val="ru-RU"/>
              </w:rPr>
              <m:t xml:space="preserve"> </m:t>
            </m:r>
            <m:r>
              <w:rPr>
                <w:rFonts w:ascii="Cambria Math" w:hAnsi="Cambria Math"/>
                <w:sz w:val="24"/>
                <w:szCs w:val="24"/>
              </w:rPr>
              <m:t>dt</m:t>
            </m:r>
          </m:e>
        </m:nary>
      </m:oMath>
      <w:r w:rsidRPr="008D5445">
        <w:rPr>
          <w:sz w:val="24"/>
          <w:szCs w:val="24"/>
          <w:lang w:val="ru-RU"/>
        </w:rPr>
        <w:t xml:space="preserve"> (положили </w:t>
      </w:r>
      <m:oMath>
        <m:bar>
          <m:barPr>
            <m:ctrlPr>
              <w:rPr>
                <w:rFonts w:ascii="Cambria Math" w:hAnsi="Cambria Math"/>
                <w:i/>
                <w:sz w:val="24"/>
                <w:szCs w:val="24"/>
              </w:rPr>
            </m:ctrlPr>
          </m:barPr>
          <m:e>
            <m:r>
              <w:rPr>
                <w:rFonts w:ascii="Cambria Math" w:hAnsi="Cambria Math"/>
                <w:sz w:val="24"/>
                <w:szCs w:val="24"/>
              </w:rPr>
              <m:t>B</m:t>
            </m:r>
          </m:e>
        </m:bar>
        <m:d>
          <m:dPr>
            <m:ctrlPr>
              <w:rPr>
                <w:rFonts w:ascii="Cambria Math" w:hAnsi="Cambria Math"/>
                <w:i/>
                <w:sz w:val="24"/>
                <w:szCs w:val="24"/>
              </w:rPr>
            </m:ctrlPr>
          </m:dPr>
          <m:e>
            <m:r>
              <w:rPr>
                <w:rFonts w:ascii="Cambria Math" w:hAnsi="Cambria Math"/>
                <w:sz w:val="24"/>
                <w:szCs w:val="24"/>
                <w:lang w:val="ru-RU"/>
              </w:rPr>
              <m:t>0</m:t>
            </m:r>
          </m:e>
        </m:d>
        <m:r>
          <w:rPr>
            <w:rFonts w:ascii="Cambria Math" w:hAnsi="Cambria Math"/>
            <w:sz w:val="24"/>
            <w:szCs w:val="24"/>
            <w:lang w:val="ru-RU"/>
          </w:rPr>
          <m:t xml:space="preserve">=0 </m:t>
        </m:r>
      </m:oMath>
      <w:r w:rsidR="00387989" w:rsidRPr="00387989">
        <w:rPr>
          <w:sz w:val="24"/>
          <w:szCs w:val="24"/>
          <w:lang w:val="ru-RU"/>
        </w:rPr>
        <w:t xml:space="preserve"> </w:t>
      </w:r>
      <w:r w:rsidR="00387989">
        <w:rPr>
          <w:sz w:val="24"/>
          <w:szCs w:val="24"/>
          <w:lang w:val="ru-RU"/>
        </w:rPr>
        <w:t>и, следовательно,</w:t>
      </w:r>
      <w:r w:rsidRPr="008D5445">
        <w:rPr>
          <w:sz w:val="24"/>
          <w:szCs w:val="24"/>
          <w:lang w:val="ru-RU"/>
        </w:rPr>
        <w:t xml:space="preserve"> </w:t>
      </w:r>
      <m:oMath>
        <m:bar>
          <m:barPr>
            <m:ctrlPr>
              <w:rPr>
                <w:rFonts w:ascii="Cambria Math" w:hAnsi="Cambria Math"/>
                <w:i/>
                <w:sz w:val="24"/>
                <w:szCs w:val="24"/>
              </w:rPr>
            </m:ctrlPr>
          </m:barPr>
          <m:e>
            <m:r>
              <w:rPr>
                <w:rFonts w:ascii="Cambria Math" w:hAnsi="Cambria Math"/>
                <w:sz w:val="24"/>
                <w:szCs w:val="24"/>
              </w:rPr>
              <m:t>A</m:t>
            </m:r>
          </m:e>
        </m:bar>
        <m:r>
          <w:rPr>
            <w:rFonts w:ascii="Cambria Math" w:hAnsi="Cambria Math"/>
            <w:sz w:val="24"/>
            <w:szCs w:val="24"/>
            <w:lang w:val="ru-RU"/>
          </w:rPr>
          <m:t>=</m:t>
        </m:r>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v</m:t>
                </m:r>
              </m:e>
            </m:bar>
          </m:e>
          <m:sub>
            <m:r>
              <w:rPr>
                <w:rFonts w:ascii="Cambria Math" w:hAnsi="Cambria Math"/>
                <w:sz w:val="24"/>
                <w:szCs w:val="24"/>
                <w:lang w:val="ru-RU"/>
              </w:rPr>
              <m:t xml:space="preserve">0 </m:t>
            </m:r>
          </m:sub>
        </m:sSub>
        <m:r>
          <w:rPr>
            <w:rFonts w:ascii="Cambria Math" w:hAnsi="Cambria Math"/>
            <w:sz w:val="24"/>
            <w:szCs w:val="24"/>
            <w:lang w:val="ru-RU"/>
          </w:rPr>
          <m:t>)</m:t>
        </m:r>
      </m:oMath>
      <w:r w:rsidRPr="008D5445">
        <w:rPr>
          <w:sz w:val="24"/>
          <w:szCs w:val="24"/>
          <w:lang w:val="ru-RU"/>
        </w:rPr>
        <w:t>.</w:t>
      </w:r>
    </w:p>
    <w:p w:rsidR="00D5690C" w:rsidRPr="008D5445" w:rsidRDefault="00D5690C" w:rsidP="00742480">
      <w:pPr>
        <w:spacing w:after="0" w:line="240" w:lineRule="auto"/>
        <w:rPr>
          <w:sz w:val="24"/>
          <w:szCs w:val="24"/>
          <w:lang w:val="ru-RU"/>
        </w:rPr>
      </w:pPr>
      <w:r w:rsidRPr="008D5445">
        <w:rPr>
          <w:sz w:val="24"/>
          <w:szCs w:val="24"/>
          <w:lang w:val="ru-RU"/>
        </w:rPr>
        <w:t xml:space="preserve">. Записывая  </w:t>
      </w:r>
      <m:oMath>
        <m:bar>
          <m:barPr>
            <m:ctrlPr>
              <w:rPr>
                <w:rFonts w:ascii="Cambria Math" w:hAnsi="Cambria Math"/>
                <w:i/>
                <w:sz w:val="24"/>
                <w:szCs w:val="24"/>
              </w:rPr>
            </m:ctrlPr>
          </m:barPr>
          <m:e>
            <m:r>
              <w:rPr>
                <w:rFonts w:ascii="Cambria Math" w:hAnsi="Cambria Math"/>
                <w:sz w:val="24"/>
                <w:szCs w:val="24"/>
              </w:rPr>
              <m:t>ω</m:t>
            </m:r>
          </m:e>
        </m:bar>
        <m:r>
          <w:rPr>
            <w:rFonts w:ascii="Cambria Math" w:hAnsi="Cambria Math"/>
            <w:sz w:val="24"/>
            <w:szCs w:val="24"/>
            <w:lang w:val="ru-RU"/>
          </w:rPr>
          <m:t>=</m:t>
        </m:r>
        <m:r>
          <w:rPr>
            <w:rFonts w:ascii="Cambria Math" w:hAnsi="Cambria Math"/>
            <w:sz w:val="24"/>
            <w:szCs w:val="24"/>
          </w:rPr>
          <m:t>ω</m:t>
        </m:r>
        <m:bar>
          <m:barPr>
            <m:ctrlPr>
              <w:rPr>
                <w:rFonts w:ascii="Cambria Math" w:hAnsi="Cambria Math"/>
                <w:i/>
                <w:sz w:val="24"/>
                <w:szCs w:val="24"/>
              </w:rPr>
            </m:ctrlPr>
          </m:barPr>
          <m:e>
            <m:r>
              <w:rPr>
                <w:rFonts w:ascii="Cambria Math" w:hAnsi="Cambria Math"/>
                <w:sz w:val="24"/>
                <w:szCs w:val="24"/>
              </w:rPr>
              <m:t>k</m:t>
            </m:r>
          </m:e>
        </m:bar>
      </m:oMath>
      <w:r w:rsidRPr="008D5445">
        <w:rPr>
          <w:sz w:val="24"/>
          <w:szCs w:val="24"/>
          <w:lang w:val="ru-RU"/>
        </w:rPr>
        <w:t xml:space="preserve"> и вспоминая представление Эйлера для тензора поворота</w:t>
      </w:r>
    </w:p>
    <w:p w:rsidR="00D5690C" w:rsidRPr="008D5445" w:rsidRDefault="00D5690C" w:rsidP="00742480">
      <w:pPr>
        <w:spacing w:after="0" w:line="240" w:lineRule="auto"/>
        <w:rPr>
          <w:sz w:val="24"/>
          <w:szCs w:val="24"/>
          <w:lang w:val="ru-RU"/>
        </w:rPr>
      </w:pPr>
      <w:r w:rsidRPr="008D5445">
        <w:rPr>
          <w:sz w:val="24"/>
          <w:szCs w:val="24"/>
          <w:lang w:val="ru-RU"/>
        </w:rPr>
        <w:t xml:space="preserve">     </w:t>
      </w:r>
      <m:oMath>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P</m:t>
                </m:r>
              </m:e>
            </m:bar>
          </m:e>
        </m:bar>
        <m:r>
          <w:rPr>
            <w:rFonts w:ascii="Cambria Math" w:hAnsi="Cambria Math"/>
            <w:sz w:val="24"/>
            <w:szCs w:val="24"/>
            <w:lang w:val="ru-RU"/>
          </w:rPr>
          <m:t>(</m:t>
        </m:r>
        <m:r>
          <w:rPr>
            <w:rFonts w:ascii="Cambria Math" w:hAnsi="Cambria Math"/>
            <w:sz w:val="24"/>
            <w:szCs w:val="24"/>
          </w:rPr>
          <m:t>θ</m:t>
        </m:r>
        <m:bar>
          <m:barPr>
            <m:ctrlPr>
              <w:rPr>
                <w:rFonts w:ascii="Cambria Math" w:hAnsi="Cambria Math"/>
                <w:i/>
                <w:sz w:val="24"/>
                <w:szCs w:val="24"/>
              </w:rPr>
            </m:ctrlPr>
          </m:barPr>
          <m:e>
            <m:r>
              <w:rPr>
                <w:rFonts w:ascii="Cambria Math" w:hAnsi="Cambria Math"/>
                <w:sz w:val="24"/>
                <w:szCs w:val="24"/>
              </w:rPr>
              <m:t>k</m:t>
            </m:r>
          </m:e>
        </m:bar>
        <m:r>
          <m:rPr>
            <m:sty m:val="p"/>
          </m:rPr>
          <w:rPr>
            <w:rFonts w:ascii="Cambria Math"/>
            <w:sz w:val="24"/>
            <w:szCs w:val="24"/>
            <w:lang w:val="ru-RU"/>
          </w:rPr>
          <m:t>)</m:t>
        </m:r>
        <m:r>
          <w:rPr>
            <w:rFonts w:ascii="Cambria Math" w:hAnsi="Cambria Math"/>
            <w:sz w:val="24"/>
            <w:szCs w:val="24"/>
            <w:lang w:val="ru-RU"/>
          </w:rPr>
          <m:t>=</m:t>
        </m:r>
        <m:bar>
          <m:barPr>
            <m:ctrlPr>
              <w:rPr>
                <w:rFonts w:ascii="Cambria Math" w:hAnsi="Cambria Math"/>
                <w:i/>
                <w:sz w:val="24"/>
                <w:szCs w:val="24"/>
              </w:rPr>
            </m:ctrlPr>
          </m:barPr>
          <m:e>
            <m:r>
              <w:rPr>
                <w:rFonts w:ascii="Cambria Math" w:hAnsi="Cambria Math"/>
                <w:sz w:val="24"/>
                <w:szCs w:val="24"/>
              </w:rPr>
              <m:t>k</m:t>
            </m:r>
          </m:e>
        </m:bar>
        <m:r>
          <w:rPr>
            <w:rFonts w:ascii="Cambria Math" w:hAnsi="Cambria Math"/>
            <w:sz w:val="24"/>
            <w:szCs w:val="24"/>
            <w:lang w:val="ru-RU"/>
          </w:rPr>
          <m:t xml:space="preserve"> </m:t>
        </m:r>
        <m:bar>
          <m:barPr>
            <m:ctrlPr>
              <w:rPr>
                <w:rFonts w:ascii="Cambria Math" w:hAnsi="Cambria Math"/>
                <w:i/>
                <w:sz w:val="24"/>
                <w:szCs w:val="24"/>
              </w:rPr>
            </m:ctrlPr>
          </m:barPr>
          <m:e>
            <m:r>
              <w:rPr>
                <w:rFonts w:ascii="Cambria Math" w:hAnsi="Cambria Math"/>
                <w:sz w:val="24"/>
                <w:szCs w:val="24"/>
              </w:rPr>
              <m:t>k</m:t>
            </m:r>
          </m:e>
        </m:bar>
      </m:oMath>
      <w:r w:rsidRPr="008D5445">
        <w:rPr>
          <w:sz w:val="24"/>
          <w:szCs w:val="24"/>
          <w:lang w:val="ru-RU"/>
        </w:rPr>
        <w:t>+(</w:t>
      </w:r>
      <m:oMath>
        <m:r>
          <w:rPr>
            <w:rFonts w:ascii="Cambria Math" w:hAnsi="Cambria Math"/>
            <w:sz w:val="24"/>
            <w:szCs w:val="24"/>
            <w:lang w:val="ru-RU"/>
          </w:rPr>
          <m:t xml:space="preserve"> </m:t>
        </m:r>
        <m:bar>
          <m:barPr>
            <m:ctrlPr>
              <w:rPr>
                <w:rFonts w:ascii="Cambria Math" w:hAnsi="Cambria Math" w:cs="Cambria Math"/>
                <w:i/>
                <w:sz w:val="24"/>
                <w:szCs w:val="24"/>
              </w:rPr>
            </m:ctrlPr>
          </m:barPr>
          <m:e>
            <m:bar>
              <m:barPr>
                <m:ctrlPr>
                  <w:rPr>
                    <w:rFonts w:ascii="Cambria Math" w:hAnsi="Cambria Math" w:cs="Cambria Math"/>
                    <w:i/>
                    <w:sz w:val="24"/>
                    <w:szCs w:val="24"/>
                  </w:rPr>
                </m:ctrlPr>
              </m:barPr>
              <m:e>
                <m:r>
                  <w:rPr>
                    <w:rFonts w:ascii="Cambria Math" w:hAnsi="Cambria Math" w:cs="Calibri"/>
                    <w:sz w:val="24"/>
                    <w:szCs w:val="24"/>
                  </w:rPr>
                  <m:t>E</m:t>
                </m:r>
                <m:ctrlPr>
                  <w:rPr>
                    <w:rFonts w:ascii="Cambria Math" w:hAnsi="Cambria Math" w:cs="Calibri"/>
                    <w:i/>
                    <w:sz w:val="24"/>
                    <w:szCs w:val="24"/>
                  </w:rPr>
                </m:ctrlPr>
              </m:e>
            </m:bar>
            <m:ctrlPr>
              <w:rPr>
                <w:rFonts w:ascii="Cambria Math" w:hAnsi="Cambria Math"/>
                <w:i/>
                <w:sz w:val="24"/>
                <w:szCs w:val="24"/>
              </w:rPr>
            </m:ctrlPr>
          </m:e>
        </m:bar>
        <m:r>
          <w:rPr>
            <w:rFonts w:ascii="Cambria Math" w:hAnsi="Cambria Math"/>
            <w:sz w:val="24"/>
            <w:szCs w:val="24"/>
            <w:lang w:val="ru-RU"/>
          </w:rPr>
          <m:t>-</m:t>
        </m:r>
        <m:bar>
          <m:barPr>
            <m:ctrlPr>
              <w:rPr>
                <w:rFonts w:ascii="Cambria Math" w:hAnsi="Cambria Math"/>
                <w:i/>
                <w:sz w:val="24"/>
                <w:szCs w:val="24"/>
              </w:rPr>
            </m:ctrlPr>
          </m:barPr>
          <m:e>
            <m:r>
              <w:rPr>
                <w:rFonts w:ascii="Cambria Math" w:hAnsi="Cambria Math"/>
                <w:sz w:val="24"/>
                <w:szCs w:val="24"/>
              </w:rPr>
              <m:t>k</m:t>
            </m:r>
          </m:e>
        </m:bar>
        <m:r>
          <w:rPr>
            <w:rFonts w:ascii="Cambria Math" w:hAnsi="Cambria Math"/>
            <w:sz w:val="24"/>
            <w:szCs w:val="24"/>
            <w:lang w:val="ru-RU"/>
          </w:rPr>
          <m:t xml:space="preserve"> </m:t>
        </m:r>
        <m:bar>
          <m:barPr>
            <m:ctrlPr>
              <w:rPr>
                <w:rFonts w:ascii="Cambria Math" w:hAnsi="Cambria Math"/>
                <w:i/>
                <w:sz w:val="24"/>
                <w:szCs w:val="24"/>
              </w:rPr>
            </m:ctrlPr>
          </m:barPr>
          <m:e>
            <m:r>
              <w:rPr>
                <w:rFonts w:ascii="Cambria Math" w:hAnsi="Cambria Math"/>
                <w:sz w:val="24"/>
                <w:szCs w:val="24"/>
              </w:rPr>
              <m:t>k</m:t>
            </m:r>
          </m:e>
        </m:bar>
      </m:oMath>
      <w:r w:rsidRPr="008D5445">
        <w:rPr>
          <w:sz w:val="24"/>
          <w:szCs w:val="24"/>
          <w:lang w:val="ru-RU"/>
        </w:rPr>
        <w:t>)</w:t>
      </w:r>
      <m:oMath>
        <m:func>
          <m:funcPr>
            <m:ctrlPr>
              <w:rPr>
                <w:rFonts w:ascii="Cambria Math" w:hAnsi="Cambria Math" w:cs="Cambria Math"/>
                <w:i/>
                <w:sz w:val="24"/>
                <w:szCs w:val="24"/>
              </w:rPr>
            </m:ctrlPr>
          </m:funcPr>
          <m:fName>
            <m:r>
              <m:rPr>
                <m:sty m:val="p"/>
              </m:rPr>
              <w:rPr>
                <w:rFonts w:ascii="Cambria Math" w:hAnsi="Cambria Math"/>
                <w:sz w:val="24"/>
                <w:szCs w:val="24"/>
              </w:rPr>
              <m:t>cos</m:t>
            </m:r>
            <m:ctrlPr>
              <w:rPr>
                <w:rFonts w:ascii="Cambria Math" w:hAnsi="Cambria Math"/>
                <w:sz w:val="24"/>
                <w:szCs w:val="24"/>
              </w:rPr>
            </m:ctrlPr>
          </m:fName>
          <m:e>
            <m:r>
              <w:rPr>
                <w:rFonts w:ascii="Cambria Math" w:hAnsi="Cambria Math"/>
                <w:sz w:val="24"/>
                <w:szCs w:val="24"/>
              </w:rPr>
              <m:t>θ</m:t>
            </m:r>
            <m:ctrlPr>
              <w:rPr>
                <w:rFonts w:ascii="Cambria Math" w:hAnsi="Cambria Math"/>
                <w:i/>
                <w:sz w:val="24"/>
                <w:szCs w:val="24"/>
              </w:rPr>
            </m:ctrlPr>
          </m:e>
        </m:func>
        <m:r>
          <w:rPr>
            <w:rFonts w:ascii="Cambria Math" w:hAnsi="Cambria Math"/>
            <w:sz w:val="24"/>
            <w:szCs w:val="24"/>
            <w:lang w:val="ru-RU"/>
          </w:rPr>
          <m:t>+</m:t>
        </m:r>
        <m:bar>
          <m:barPr>
            <m:ctrlPr>
              <w:rPr>
                <w:rFonts w:ascii="Cambria Math" w:hAnsi="Cambria Math"/>
                <w:i/>
                <w:sz w:val="24"/>
                <w:szCs w:val="24"/>
              </w:rPr>
            </m:ctrlPr>
          </m:barPr>
          <m:e>
            <m:r>
              <w:rPr>
                <w:rFonts w:ascii="Cambria Math" w:hAnsi="Cambria Math"/>
                <w:sz w:val="24"/>
                <w:szCs w:val="24"/>
              </w:rPr>
              <m:t>k</m:t>
            </m:r>
          </m:e>
        </m:bar>
        <m:r>
          <w:rPr>
            <w:rFonts w:ascii="Cambria Math" w:hAnsi="Cambria Math"/>
            <w:sz w:val="24"/>
            <w:szCs w:val="24"/>
            <w:lang w:val="ru-RU"/>
          </w:rPr>
          <m:t>×</m:t>
        </m:r>
        <m:bar>
          <m:barPr>
            <m:ctrlPr>
              <w:rPr>
                <w:rFonts w:ascii="Cambria Math" w:hAnsi="Cambria Math" w:cs="Cambria Math"/>
                <w:i/>
                <w:sz w:val="24"/>
                <w:szCs w:val="24"/>
              </w:rPr>
            </m:ctrlPr>
          </m:barPr>
          <m:e>
            <m:bar>
              <m:barPr>
                <m:ctrlPr>
                  <w:rPr>
                    <w:rFonts w:ascii="Cambria Math" w:hAnsi="Cambria Math" w:cs="Cambria Math"/>
                    <w:i/>
                    <w:sz w:val="24"/>
                    <w:szCs w:val="24"/>
                  </w:rPr>
                </m:ctrlPr>
              </m:barPr>
              <m:e>
                <m:r>
                  <w:rPr>
                    <w:rFonts w:ascii="Cambria Math" w:hAnsi="Cambria Math" w:cs="Calibri"/>
                    <w:sz w:val="24"/>
                    <w:szCs w:val="24"/>
                  </w:rPr>
                  <m:t>E</m:t>
                </m:r>
                <m:ctrlPr>
                  <w:rPr>
                    <w:rFonts w:ascii="Cambria Math" w:hAnsi="Cambria Math" w:cs="Calibri"/>
                    <w:i/>
                    <w:sz w:val="24"/>
                    <w:szCs w:val="24"/>
                  </w:rPr>
                </m:ctrlPr>
              </m:e>
            </m:bar>
            <m:ctrlPr>
              <w:rPr>
                <w:rFonts w:ascii="Cambria Math" w:hAnsi="Cambria Math"/>
                <w:i/>
                <w:sz w:val="24"/>
                <w:szCs w:val="24"/>
              </w:rPr>
            </m:ctrlPr>
          </m:e>
        </m:bar>
        <m:func>
          <m:funcPr>
            <m:ctrlPr>
              <w:rPr>
                <w:rFonts w:ascii="Cambria Math" w:hAnsi="Cambria Math"/>
                <w:i/>
                <w:sz w:val="24"/>
                <w:szCs w:val="24"/>
              </w:rPr>
            </m:ctrlPr>
          </m:funcPr>
          <m:fName>
            <m:r>
              <m:rPr>
                <m:sty m:val="p"/>
              </m:rPr>
              <w:rPr>
                <w:rFonts w:ascii="Cambria Math" w:hAnsi="Cambria Math"/>
                <w:sz w:val="24"/>
                <w:szCs w:val="24"/>
              </w:rPr>
              <m:t>sin</m:t>
            </m:r>
          </m:fName>
          <m:e>
            <m:r>
              <w:rPr>
                <w:rFonts w:ascii="Cambria Math" w:hAnsi="Cambria Math"/>
                <w:sz w:val="24"/>
                <w:szCs w:val="24"/>
              </w:rPr>
              <m:t>θ</m:t>
            </m:r>
          </m:e>
        </m:func>
      </m:oMath>
      <w:r w:rsidRPr="008D5445">
        <w:rPr>
          <w:sz w:val="24"/>
          <w:szCs w:val="24"/>
          <w:lang w:val="ru-RU"/>
        </w:rPr>
        <w:t>, получим точное решение</w:t>
      </w:r>
    </w:p>
    <w:p w:rsidR="00D5690C" w:rsidRPr="008D5445" w:rsidRDefault="00D5690C" w:rsidP="00742480">
      <w:pPr>
        <w:spacing w:after="0" w:line="240" w:lineRule="auto"/>
        <w:rPr>
          <w:sz w:val="24"/>
          <w:szCs w:val="24"/>
          <w:lang w:val="ru-RU"/>
        </w:rPr>
      </w:pPr>
      <w:r w:rsidRPr="008D5445">
        <w:rPr>
          <w:sz w:val="24"/>
          <w:szCs w:val="24"/>
          <w:lang w:val="ru-RU"/>
        </w:rPr>
        <w:t xml:space="preserve">      </w:t>
      </w:r>
      <m:oMath>
        <m:bar>
          <m:barPr>
            <m:ctrlPr>
              <w:rPr>
                <w:rFonts w:ascii="Cambria Math" w:hAnsi="Cambria Math"/>
                <w:i/>
                <w:sz w:val="24"/>
                <w:szCs w:val="24"/>
              </w:rPr>
            </m:ctrlPr>
          </m:barPr>
          <m:e>
            <m:r>
              <w:rPr>
                <w:rFonts w:ascii="Cambria Math" w:hAnsi="Cambria Math"/>
                <w:sz w:val="24"/>
                <w:szCs w:val="24"/>
              </w:rPr>
              <m:t>v</m:t>
            </m:r>
          </m:e>
        </m:bar>
        <m:d>
          <m:dPr>
            <m:ctrlPr>
              <w:rPr>
                <w:rFonts w:ascii="Cambria Math" w:hAnsi="Cambria Math"/>
                <w:i/>
                <w:sz w:val="24"/>
                <w:szCs w:val="24"/>
              </w:rPr>
            </m:ctrlPr>
          </m:dPr>
          <m:e>
            <m:r>
              <w:rPr>
                <w:rFonts w:ascii="Cambria Math" w:hAnsi="Cambria Math"/>
                <w:sz w:val="24"/>
                <w:szCs w:val="24"/>
              </w:rPr>
              <m:t>t</m:t>
            </m:r>
          </m:e>
        </m:d>
        <m:r>
          <w:rPr>
            <w:rFonts w:ascii="Cambria Math" w:hAnsi="Cambria Math"/>
            <w:sz w:val="24"/>
            <w:szCs w:val="24"/>
            <w:lang w:val="ru-RU"/>
          </w:rPr>
          <m:t>=</m:t>
        </m:r>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P</m:t>
                </m:r>
              </m:e>
            </m:bar>
          </m:e>
        </m:bar>
        <m:d>
          <m:dPr>
            <m:ctrlPr>
              <w:rPr>
                <w:rFonts w:ascii="Cambria Math" w:hAnsi="Cambria Math"/>
                <w:i/>
                <w:sz w:val="24"/>
                <w:szCs w:val="24"/>
              </w:rPr>
            </m:ctrlPr>
          </m:dPr>
          <m:e>
            <m:r>
              <w:rPr>
                <w:rFonts w:ascii="Cambria Math" w:hAnsi="Cambria Math"/>
                <w:sz w:val="24"/>
                <w:szCs w:val="24"/>
                <w:lang w:val="ru-RU"/>
              </w:rPr>
              <m:t xml:space="preserve">-2 </m:t>
            </m:r>
            <m:bar>
              <m:barPr>
                <m:ctrlPr>
                  <w:rPr>
                    <w:rFonts w:ascii="Cambria Math" w:hAnsi="Cambria Math"/>
                    <w:i/>
                    <w:sz w:val="24"/>
                    <w:szCs w:val="24"/>
                  </w:rPr>
                </m:ctrlPr>
              </m:barPr>
              <m:e>
                <m:r>
                  <w:rPr>
                    <w:rFonts w:ascii="Cambria Math" w:hAnsi="Cambria Math"/>
                    <w:sz w:val="24"/>
                    <w:szCs w:val="24"/>
                  </w:rPr>
                  <m:t>ω</m:t>
                </m:r>
              </m:e>
            </m:bar>
            <m:r>
              <w:rPr>
                <w:rFonts w:ascii="Cambria Math" w:hAnsi="Cambria Math"/>
                <w:sz w:val="24"/>
                <w:szCs w:val="24"/>
              </w:rPr>
              <m:t>t</m:t>
            </m:r>
          </m:e>
        </m:d>
        <m:r>
          <w:rPr>
            <w:rFonts w:ascii="Cambria Math" w:hAnsi="Cambria Math"/>
            <w:sz w:val="24"/>
            <w:szCs w:val="24"/>
            <w:lang w:val="ru-RU"/>
          </w:rPr>
          <m:t>∙</m:t>
        </m:r>
        <m:d>
          <m:dPr>
            <m:begChr m:val="["/>
            <m:endChr m:val="]"/>
            <m:ctrlPr>
              <w:rPr>
                <w:rFonts w:ascii="Cambria Math" w:hAnsi="Cambria Math"/>
                <w:i/>
                <w:sz w:val="24"/>
                <w:szCs w:val="24"/>
              </w:rPr>
            </m:ctrlPr>
          </m:dPr>
          <m:e>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v</m:t>
                    </m:r>
                  </m:e>
                </m:bar>
              </m:e>
              <m:sub>
                <m:r>
                  <w:rPr>
                    <w:rFonts w:ascii="Cambria Math" w:hAnsi="Cambria Math"/>
                    <w:sz w:val="24"/>
                    <w:szCs w:val="24"/>
                    <w:lang w:val="ru-RU"/>
                  </w:rPr>
                  <m:t xml:space="preserve">0 </m:t>
                </m:r>
              </m:sub>
            </m:sSub>
            <m:r>
              <w:rPr>
                <w:rFonts w:ascii="Cambria Math" w:hAnsi="Cambria Math"/>
                <w:sz w:val="24"/>
                <w:szCs w:val="24"/>
                <w:lang w:val="ru-RU"/>
              </w:rPr>
              <m:t>+</m:t>
            </m:r>
            <m:d>
              <m:dPr>
                <m:ctrlPr>
                  <w:rPr>
                    <w:rFonts w:ascii="Cambria Math" w:hAnsi="Cambria Math"/>
                    <w:i/>
                    <w:sz w:val="24"/>
                    <w:szCs w:val="24"/>
                  </w:rPr>
                </m:ctrlPr>
              </m:dPr>
              <m:e>
                <m:bar>
                  <m:barPr>
                    <m:ctrlPr>
                      <w:rPr>
                        <w:rFonts w:ascii="Cambria Math" w:hAnsi="Cambria Math"/>
                        <w:i/>
                        <w:sz w:val="24"/>
                        <w:szCs w:val="24"/>
                      </w:rPr>
                    </m:ctrlPr>
                  </m:barPr>
                  <m:e>
                    <m:r>
                      <w:rPr>
                        <w:rFonts w:ascii="Cambria Math" w:hAnsi="Cambria Math"/>
                        <w:sz w:val="24"/>
                        <w:szCs w:val="24"/>
                      </w:rPr>
                      <m:t>k</m:t>
                    </m:r>
                  </m:e>
                </m:bar>
                <m:r>
                  <w:rPr>
                    <w:rFonts w:ascii="Cambria Math" w:hAnsi="Cambria Math"/>
                    <w:sz w:val="24"/>
                    <w:szCs w:val="24"/>
                    <w:lang w:val="ru-RU"/>
                  </w:rPr>
                  <m:t>∙</m:t>
                </m:r>
                <m:bar>
                  <m:barPr>
                    <m:ctrlPr>
                      <w:rPr>
                        <w:rFonts w:ascii="Cambria Math" w:hAnsi="Cambria Math"/>
                        <w:i/>
                        <w:sz w:val="24"/>
                        <w:szCs w:val="24"/>
                      </w:rPr>
                    </m:ctrlPr>
                  </m:barPr>
                  <m:e>
                    <m:r>
                      <w:rPr>
                        <w:rFonts w:ascii="Cambria Math" w:hAnsi="Cambria Math"/>
                        <w:sz w:val="24"/>
                        <w:szCs w:val="24"/>
                      </w:rPr>
                      <m:t>g</m:t>
                    </m:r>
                  </m:e>
                </m:bar>
              </m:e>
            </m:d>
            <m:bar>
              <m:barPr>
                <m:ctrlPr>
                  <w:rPr>
                    <w:rFonts w:ascii="Cambria Math" w:hAnsi="Cambria Math"/>
                    <w:i/>
                    <w:sz w:val="24"/>
                    <w:szCs w:val="24"/>
                  </w:rPr>
                </m:ctrlPr>
              </m:barPr>
              <m:e>
                <m:r>
                  <w:rPr>
                    <w:rFonts w:ascii="Cambria Math" w:hAnsi="Cambria Math"/>
                    <w:sz w:val="24"/>
                    <w:szCs w:val="24"/>
                  </w:rPr>
                  <m:t>k</m:t>
                </m:r>
              </m:e>
            </m:bar>
            <m:r>
              <w:rPr>
                <w:rFonts w:ascii="Cambria Math" w:hAnsi="Cambria Math"/>
                <w:sz w:val="24"/>
                <w:szCs w:val="24"/>
                <w:lang w:val="ru-RU"/>
              </w:rPr>
              <m:t xml:space="preserve"> </m:t>
            </m:r>
            <m:d>
              <m:dPr>
                <m:ctrlPr>
                  <w:rPr>
                    <w:rFonts w:ascii="Cambria Math" w:hAnsi="Cambria Math"/>
                    <w:i/>
                    <w:sz w:val="24"/>
                    <w:szCs w:val="24"/>
                  </w:rPr>
                </m:ctrlPr>
              </m:dPr>
              <m:e>
                <m:r>
                  <w:rPr>
                    <w:rFonts w:ascii="Cambria Math" w:hAnsi="Cambria Math"/>
                    <w:sz w:val="24"/>
                    <w:szCs w:val="24"/>
                  </w:rPr>
                  <m:t>t</m:t>
                </m:r>
                <m:r>
                  <w:rPr>
                    <w:rFonts w:ascii="Cambria Math" w:hAnsi="Cambria Math"/>
                    <w:sz w:val="24"/>
                    <w:szCs w:val="24"/>
                    <w:lang w:val="ru-RU"/>
                  </w:rPr>
                  <m:t>-</m:t>
                </m:r>
                <m:f>
                  <m:fPr>
                    <m:ctrlPr>
                      <w:rPr>
                        <w:rFonts w:ascii="Cambria Math" w:hAnsi="Cambria Math"/>
                        <w:i/>
                        <w:sz w:val="24"/>
                        <w:szCs w:val="24"/>
                      </w:rPr>
                    </m:ctrlPr>
                  </m:fPr>
                  <m:num>
                    <m:func>
                      <m:funcPr>
                        <m:ctrlPr>
                          <w:rPr>
                            <w:rFonts w:ascii="Cambria Math" w:hAnsi="Cambria Math"/>
                            <w:i/>
                            <w:sz w:val="24"/>
                            <w:szCs w:val="24"/>
                          </w:rPr>
                        </m:ctrlPr>
                      </m:funcPr>
                      <m:fName>
                        <m:r>
                          <m:rPr>
                            <m:sty m:val="p"/>
                          </m:rPr>
                          <w:rPr>
                            <w:rFonts w:ascii="Cambria Math" w:hAnsi="Cambria Math"/>
                            <w:sz w:val="24"/>
                            <w:szCs w:val="24"/>
                          </w:rPr>
                          <m:t>sin</m:t>
                        </m:r>
                      </m:fName>
                      <m:e>
                        <m:r>
                          <w:rPr>
                            <w:rFonts w:ascii="Cambria Math" w:hAnsi="Cambria Math"/>
                            <w:sz w:val="24"/>
                            <w:szCs w:val="24"/>
                            <w:lang w:val="ru-RU"/>
                          </w:rPr>
                          <m:t>2</m:t>
                        </m:r>
                        <m:r>
                          <w:rPr>
                            <w:rFonts w:ascii="Cambria Math" w:hAnsi="Cambria Math"/>
                            <w:sz w:val="24"/>
                            <w:szCs w:val="24"/>
                          </w:rPr>
                          <m:t>ωt</m:t>
                        </m:r>
                      </m:e>
                    </m:func>
                  </m:num>
                  <m:den>
                    <m:r>
                      <w:rPr>
                        <w:rFonts w:ascii="Cambria Math" w:hAnsi="Cambria Math"/>
                        <w:sz w:val="24"/>
                        <w:szCs w:val="24"/>
                        <w:lang w:val="ru-RU"/>
                      </w:rPr>
                      <m:t>2</m:t>
                    </m:r>
                    <m:r>
                      <w:rPr>
                        <w:rFonts w:ascii="Cambria Math" w:hAnsi="Cambria Math"/>
                        <w:sz w:val="24"/>
                        <w:szCs w:val="24"/>
                      </w:rPr>
                      <m:t>ω</m:t>
                    </m:r>
                  </m:den>
                </m:f>
              </m:e>
            </m:d>
            <m:r>
              <w:rPr>
                <w:rFonts w:ascii="Cambria Math" w:hAnsi="Cambria Math"/>
                <w:sz w:val="24"/>
                <w:szCs w:val="24"/>
                <w:lang w:val="ru-RU"/>
              </w:rPr>
              <m:t xml:space="preserve">+ </m:t>
            </m:r>
            <m:f>
              <m:fPr>
                <m:ctrlPr>
                  <w:rPr>
                    <w:rFonts w:ascii="Cambria Math" w:hAnsi="Cambria Math"/>
                    <w:i/>
                    <w:sz w:val="24"/>
                    <w:szCs w:val="24"/>
                  </w:rPr>
                </m:ctrlPr>
              </m:fPr>
              <m:num>
                <m:func>
                  <m:funcPr>
                    <m:ctrlPr>
                      <w:rPr>
                        <w:rFonts w:ascii="Cambria Math" w:hAnsi="Cambria Math"/>
                        <w:i/>
                        <w:sz w:val="24"/>
                        <w:szCs w:val="24"/>
                      </w:rPr>
                    </m:ctrlPr>
                  </m:funcPr>
                  <m:fName>
                    <m:r>
                      <m:rPr>
                        <m:sty m:val="p"/>
                      </m:rPr>
                      <w:rPr>
                        <w:rFonts w:ascii="Cambria Math" w:hAnsi="Cambria Math"/>
                        <w:sz w:val="24"/>
                        <w:szCs w:val="24"/>
                      </w:rPr>
                      <m:t>sin</m:t>
                    </m:r>
                  </m:fName>
                  <m:e>
                    <m:r>
                      <w:rPr>
                        <w:rFonts w:ascii="Cambria Math" w:hAnsi="Cambria Math"/>
                        <w:sz w:val="24"/>
                        <w:szCs w:val="24"/>
                        <w:lang w:val="ru-RU"/>
                      </w:rPr>
                      <m:t>2</m:t>
                    </m:r>
                    <m:r>
                      <w:rPr>
                        <w:rFonts w:ascii="Cambria Math" w:hAnsi="Cambria Math"/>
                        <w:sz w:val="24"/>
                        <w:szCs w:val="24"/>
                      </w:rPr>
                      <m:t>ωt</m:t>
                    </m:r>
                  </m:e>
                </m:func>
              </m:num>
              <m:den>
                <m:r>
                  <w:rPr>
                    <w:rFonts w:ascii="Cambria Math" w:hAnsi="Cambria Math"/>
                    <w:sz w:val="24"/>
                    <w:szCs w:val="24"/>
                    <w:lang w:val="ru-RU"/>
                  </w:rPr>
                  <m:t>2</m:t>
                </m:r>
                <m:r>
                  <w:rPr>
                    <w:rFonts w:ascii="Cambria Math" w:hAnsi="Cambria Math"/>
                    <w:sz w:val="24"/>
                    <w:szCs w:val="24"/>
                  </w:rPr>
                  <m:t>ω</m:t>
                </m:r>
              </m:den>
            </m:f>
            <m:bar>
              <m:barPr>
                <m:ctrlPr>
                  <w:rPr>
                    <w:rFonts w:ascii="Cambria Math" w:hAnsi="Cambria Math"/>
                    <w:i/>
                    <w:sz w:val="24"/>
                    <w:szCs w:val="24"/>
                  </w:rPr>
                </m:ctrlPr>
              </m:barPr>
              <m:e>
                <m:r>
                  <w:rPr>
                    <w:rFonts w:ascii="Cambria Math" w:hAnsi="Cambria Math"/>
                    <w:sz w:val="24"/>
                    <w:szCs w:val="24"/>
                  </w:rPr>
                  <m:t>g</m:t>
                </m:r>
              </m:e>
            </m:bar>
            <m:r>
              <w:rPr>
                <w:rFonts w:ascii="Cambria Math" w:hAnsi="Cambria Math"/>
                <w:sz w:val="24"/>
                <w:szCs w:val="24"/>
                <w:lang w:val="ru-RU"/>
              </w:rPr>
              <m:t>+</m:t>
            </m:r>
            <m:bar>
              <m:barPr>
                <m:ctrlPr>
                  <w:rPr>
                    <w:rFonts w:ascii="Cambria Math" w:hAnsi="Cambria Math"/>
                    <w:i/>
                    <w:sz w:val="24"/>
                    <w:szCs w:val="24"/>
                  </w:rPr>
                </m:ctrlPr>
              </m:barPr>
              <m:e>
                <m:r>
                  <w:rPr>
                    <w:rFonts w:ascii="Cambria Math" w:hAnsi="Cambria Math"/>
                    <w:sz w:val="24"/>
                    <w:szCs w:val="24"/>
                  </w:rPr>
                  <m:t>k</m:t>
                </m:r>
              </m:e>
            </m:bar>
            <m:r>
              <w:rPr>
                <w:rFonts w:ascii="Cambria Math" w:hAnsi="Cambria Math"/>
                <w:sz w:val="24"/>
                <w:szCs w:val="24"/>
                <w:lang w:val="ru-RU"/>
              </w:rPr>
              <m:t>×</m:t>
            </m:r>
            <m:bar>
              <m:barPr>
                <m:ctrlPr>
                  <w:rPr>
                    <w:rFonts w:ascii="Cambria Math" w:hAnsi="Cambria Math"/>
                    <w:i/>
                    <w:sz w:val="24"/>
                    <w:szCs w:val="24"/>
                  </w:rPr>
                </m:ctrlPr>
              </m:barPr>
              <m:e>
                <m:r>
                  <w:rPr>
                    <w:rFonts w:ascii="Cambria Math" w:hAnsi="Cambria Math"/>
                    <w:sz w:val="24"/>
                    <w:szCs w:val="24"/>
                  </w:rPr>
                  <m:t>g</m:t>
                </m:r>
              </m:e>
            </m:bar>
            <m:r>
              <w:rPr>
                <w:rFonts w:ascii="Cambria Math" w:hAnsi="Cambria Math"/>
                <w:sz w:val="24"/>
                <w:szCs w:val="24"/>
                <w:lang w:val="ru-RU"/>
              </w:rPr>
              <m:t xml:space="preserve"> (1-</m:t>
            </m:r>
            <m:func>
              <m:funcPr>
                <m:ctrlPr>
                  <w:rPr>
                    <w:rFonts w:ascii="Cambria Math" w:hAnsi="Cambria Math"/>
                    <w:i/>
                    <w:sz w:val="24"/>
                    <w:szCs w:val="24"/>
                  </w:rPr>
                </m:ctrlPr>
              </m:funcPr>
              <m:fName>
                <m:r>
                  <m:rPr>
                    <m:sty m:val="p"/>
                  </m:rPr>
                  <w:rPr>
                    <w:rFonts w:ascii="Cambria Math" w:hAnsi="Cambria Math"/>
                    <w:sz w:val="24"/>
                    <w:szCs w:val="24"/>
                  </w:rPr>
                  <m:t>cos</m:t>
                </m:r>
              </m:fName>
              <m:e>
                <m:r>
                  <w:rPr>
                    <w:rFonts w:ascii="Cambria Math" w:hAnsi="Cambria Math"/>
                    <w:sz w:val="24"/>
                    <w:szCs w:val="24"/>
                    <w:lang w:val="ru-RU"/>
                  </w:rPr>
                  <m:t>2</m:t>
                </m:r>
                <m:r>
                  <w:rPr>
                    <w:rFonts w:ascii="Cambria Math" w:hAnsi="Cambria Math"/>
                    <w:sz w:val="24"/>
                    <w:szCs w:val="24"/>
                  </w:rPr>
                  <m:t>ωt</m:t>
                </m:r>
                <m:r>
                  <w:rPr>
                    <w:rFonts w:ascii="Cambria Math" w:hAnsi="Cambria Math"/>
                    <w:sz w:val="24"/>
                    <w:szCs w:val="24"/>
                    <w:lang w:val="ru-RU"/>
                  </w:rPr>
                  <m:t>)</m:t>
                </m:r>
              </m:e>
            </m:func>
          </m:e>
        </m:d>
      </m:oMath>
      <w:r w:rsidRPr="008D5445">
        <w:rPr>
          <w:sz w:val="24"/>
          <w:szCs w:val="24"/>
          <w:lang w:val="ru-RU"/>
        </w:rPr>
        <w:t xml:space="preserve">. </w:t>
      </w:r>
    </w:p>
    <w:p w:rsidR="00D5690C" w:rsidRPr="008D5445" w:rsidRDefault="00D5690C" w:rsidP="00742480">
      <w:pPr>
        <w:spacing w:after="0" w:line="240" w:lineRule="auto"/>
        <w:rPr>
          <w:sz w:val="24"/>
          <w:szCs w:val="24"/>
          <w:lang w:val="ru-RU"/>
        </w:rPr>
      </w:pPr>
      <w:r w:rsidRPr="008D5445">
        <w:rPr>
          <w:sz w:val="24"/>
          <w:szCs w:val="24"/>
          <w:lang w:val="ru-RU"/>
        </w:rPr>
        <w:t xml:space="preserve">   Разлагая тригонометрические функции в ряды и, удерживая члены  с первой степенью </w:t>
      </w:r>
      <m:oMath>
        <m:r>
          <w:rPr>
            <w:rFonts w:ascii="Cambria Math" w:hAnsi="Cambria Math"/>
            <w:sz w:val="24"/>
            <w:szCs w:val="24"/>
          </w:rPr>
          <m:t>ω</m:t>
        </m:r>
      </m:oMath>
      <w:r w:rsidRPr="008D5445">
        <w:rPr>
          <w:sz w:val="24"/>
          <w:szCs w:val="24"/>
          <w:lang w:val="ru-RU"/>
        </w:rPr>
        <w:t>,</w:t>
      </w:r>
    </w:p>
    <w:p w:rsidR="00D5690C" w:rsidRPr="008D5445" w:rsidRDefault="00D5690C" w:rsidP="00742480">
      <w:pPr>
        <w:spacing w:after="0" w:line="240" w:lineRule="auto"/>
        <w:rPr>
          <w:sz w:val="24"/>
          <w:szCs w:val="24"/>
          <w:lang w:val="ru-RU"/>
        </w:rPr>
      </w:pPr>
      <w:r w:rsidRPr="008D5445">
        <w:rPr>
          <w:sz w:val="24"/>
          <w:szCs w:val="24"/>
          <w:lang w:val="ru-RU"/>
        </w:rPr>
        <w:t xml:space="preserve"> получим приближенное решение (5.13).</w:t>
      </w:r>
    </w:p>
    <w:p w:rsidR="00D5690C" w:rsidRPr="008D5445" w:rsidRDefault="00D5690C" w:rsidP="00742480">
      <w:pPr>
        <w:spacing w:after="0" w:line="240" w:lineRule="auto"/>
        <w:rPr>
          <w:sz w:val="24"/>
          <w:szCs w:val="24"/>
          <w:lang w:val="ru-RU"/>
        </w:rPr>
      </w:pPr>
    </w:p>
    <w:p w:rsidR="00F9200A" w:rsidRPr="008D5445" w:rsidRDefault="00F9200A" w:rsidP="00742480">
      <w:pPr>
        <w:spacing w:after="0" w:line="240" w:lineRule="auto"/>
        <w:rPr>
          <w:sz w:val="24"/>
          <w:szCs w:val="24"/>
          <w:lang w:val="ru-RU"/>
        </w:rPr>
      </w:pPr>
    </w:p>
    <w:p w:rsidR="00F82866" w:rsidRPr="008D5445" w:rsidRDefault="00F82866" w:rsidP="00742480">
      <w:pPr>
        <w:spacing w:after="0" w:line="240" w:lineRule="auto"/>
        <w:rPr>
          <w:sz w:val="24"/>
          <w:szCs w:val="24"/>
          <w:lang w:val="ru-RU"/>
        </w:rPr>
      </w:pPr>
    </w:p>
    <w:p w:rsidR="00471D34" w:rsidRPr="008D5445" w:rsidRDefault="00471D34" w:rsidP="00742480">
      <w:pPr>
        <w:spacing w:after="0" w:line="240" w:lineRule="auto"/>
        <w:rPr>
          <w:sz w:val="24"/>
          <w:szCs w:val="24"/>
          <w:lang w:val="ru-RU"/>
        </w:rPr>
      </w:pPr>
    </w:p>
    <w:p w:rsidR="00471D34" w:rsidRPr="008D5445" w:rsidRDefault="00471D34" w:rsidP="00742480">
      <w:pPr>
        <w:spacing w:after="0" w:line="240" w:lineRule="auto"/>
        <w:rPr>
          <w:sz w:val="24"/>
          <w:szCs w:val="24"/>
          <w:lang w:val="ru-RU"/>
        </w:rPr>
      </w:pPr>
    </w:p>
    <w:p w:rsidR="00471D34" w:rsidRPr="008D5445" w:rsidRDefault="00471D34" w:rsidP="00742480">
      <w:pPr>
        <w:spacing w:after="0" w:line="240" w:lineRule="auto"/>
        <w:rPr>
          <w:sz w:val="24"/>
          <w:szCs w:val="24"/>
          <w:lang w:val="ru-RU"/>
        </w:rPr>
      </w:pPr>
    </w:p>
    <w:p w:rsidR="00F82866" w:rsidRPr="006655F6" w:rsidRDefault="00F82866" w:rsidP="0020719D">
      <w:pPr>
        <w:pStyle w:val="2"/>
        <w:rPr>
          <w:lang w:val="ru-RU"/>
        </w:rPr>
      </w:pPr>
      <w:r w:rsidRPr="006655F6">
        <w:rPr>
          <w:lang w:val="ru-RU"/>
        </w:rPr>
        <w:lastRenderedPageBreak/>
        <w:t xml:space="preserve">   </w:t>
      </w:r>
      <w:bookmarkStart w:id="329" w:name="_Toc312100050"/>
      <w:r w:rsidRPr="006655F6">
        <w:rPr>
          <w:lang w:val="ru-RU"/>
        </w:rPr>
        <w:t>5.2. Второй фундаментальный закон механики - закон баланса момента  к</w:t>
      </w:r>
      <w:r w:rsidRPr="006655F6">
        <w:rPr>
          <w:lang w:val="ru-RU"/>
        </w:rPr>
        <w:t>о</w:t>
      </w:r>
      <w:r w:rsidRPr="006655F6">
        <w:rPr>
          <w:lang w:val="ru-RU"/>
        </w:rPr>
        <w:t>личества движения (кинетического момента, момента импульса).</w:t>
      </w:r>
      <w:bookmarkEnd w:id="329"/>
    </w:p>
    <w:p w:rsidR="00F82866" w:rsidRPr="0005231A" w:rsidRDefault="00F82866" w:rsidP="00742480">
      <w:pPr>
        <w:spacing w:after="0" w:line="240" w:lineRule="auto"/>
        <w:rPr>
          <w:color w:val="17365D" w:themeColor="text2" w:themeShade="BF"/>
          <w:sz w:val="28"/>
          <w:szCs w:val="28"/>
          <w:lang w:val="ru-RU"/>
        </w:rPr>
      </w:pPr>
      <w:r w:rsidRPr="0005231A">
        <w:rPr>
          <w:color w:val="17365D" w:themeColor="text2" w:themeShade="BF"/>
          <w:sz w:val="28"/>
          <w:szCs w:val="28"/>
          <w:lang w:val="ru-RU"/>
        </w:rPr>
        <w:t xml:space="preserve">  </w:t>
      </w:r>
    </w:p>
    <w:p w:rsidR="00F82866" w:rsidRPr="008D5445" w:rsidRDefault="00F82866" w:rsidP="00742480">
      <w:pPr>
        <w:spacing w:after="0" w:line="240" w:lineRule="auto"/>
        <w:rPr>
          <w:b/>
          <w:sz w:val="24"/>
          <w:szCs w:val="24"/>
          <w:lang w:val="ru-RU"/>
        </w:rPr>
      </w:pPr>
      <w:r w:rsidRPr="008D5445">
        <w:rPr>
          <w:sz w:val="24"/>
          <w:szCs w:val="24"/>
          <w:lang w:val="ru-RU"/>
        </w:rPr>
        <w:t xml:space="preserve">  </w:t>
      </w:r>
      <w:r w:rsidR="00102314">
        <w:rPr>
          <w:sz w:val="24"/>
          <w:szCs w:val="24"/>
          <w:lang w:val="ru-RU"/>
        </w:rPr>
        <w:t xml:space="preserve">   </w:t>
      </w:r>
      <w:r w:rsidRPr="008D5445">
        <w:rPr>
          <w:sz w:val="24"/>
          <w:szCs w:val="24"/>
          <w:lang w:val="ru-RU"/>
        </w:rPr>
        <w:t xml:space="preserve"> </w:t>
      </w:r>
      <w:r w:rsidRPr="008D5445">
        <w:rPr>
          <w:b/>
          <w:sz w:val="24"/>
          <w:szCs w:val="24"/>
          <w:lang w:val="ru-RU"/>
        </w:rPr>
        <w:t>Скорость изменения кинетического момента относительно неподвижной точки равна главному моменту внешних  воздействий плюс скорость подвода кинетического момента</w:t>
      </w:r>
    </w:p>
    <w:p w:rsidR="00F82866" w:rsidRPr="008D5445" w:rsidRDefault="00F82866" w:rsidP="00742480">
      <w:pPr>
        <w:spacing w:after="0" w:line="240" w:lineRule="auto"/>
        <w:rPr>
          <w:sz w:val="24"/>
          <w:szCs w:val="24"/>
          <w:lang w:val="ru-RU"/>
        </w:rPr>
      </w:pPr>
      <w:r w:rsidRPr="008D5445">
        <w:rPr>
          <w:sz w:val="24"/>
          <w:szCs w:val="24"/>
          <w:lang w:val="ru-RU"/>
        </w:rPr>
        <w:t xml:space="preserve">                                                                                                                                                                            </w:t>
      </w:r>
    </w:p>
    <w:p w:rsidR="00F82866" w:rsidRPr="008D5445" w:rsidRDefault="00F82866" w:rsidP="00742480">
      <w:pPr>
        <w:spacing w:after="0" w:line="240" w:lineRule="auto"/>
        <w:rPr>
          <w:sz w:val="28"/>
          <w:szCs w:val="28"/>
          <w:lang w:val="ru-RU"/>
        </w:rPr>
      </w:pPr>
      <w:r w:rsidRPr="008D5445">
        <w:rPr>
          <w:b/>
          <w:sz w:val="28"/>
          <w:szCs w:val="28"/>
          <w:lang w:val="ru-RU"/>
        </w:rPr>
        <w:t xml:space="preserve"> </w:t>
      </w:r>
      <w:r w:rsidRPr="008D5445">
        <w:rPr>
          <w:sz w:val="28"/>
          <w:szCs w:val="28"/>
          <w:lang w:val="ru-RU"/>
        </w:rPr>
        <w:t xml:space="preserve">                               </w:t>
      </w:r>
      <m:oMath>
        <m:sSub>
          <m:sSubPr>
            <m:ctrlPr>
              <w:rPr>
                <w:rFonts w:ascii="Cambria Math" w:hAnsi="Cambria Math"/>
                <w:b/>
                <w:i/>
                <w:sz w:val="28"/>
                <w:szCs w:val="28"/>
              </w:rPr>
            </m:ctrlPr>
          </m:sSubPr>
          <m:e>
            <m:bar>
              <m:barPr>
                <m:ctrlPr>
                  <w:rPr>
                    <w:rFonts w:ascii="Cambria Math" w:hAnsi="Cambria Math"/>
                    <w:b/>
                    <w:i/>
                    <w:sz w:val="28"/>
                    <w:szCs w:val="28"/>
                  </w:rPr>
                </m:ctrlPr>
              </m:barPr>
              <m:e>
                <m:acc>
                  <m:accPr>
                    <m:chr m:val="̇"/>
                    <m:ctrlPr>
                      <w:rPr>
                        <w:rFonts w:ascii="Cambria Math" w:hAnsi="Cambria Math"/>
                        <w:b/>
                        <w:i/>
                        <w:sz w:val="28"/>
                        <w:szCs w:val="28"/>
                      </w:rPr>
                    </m:ctrlPr>
                  </m:accPr>
                  <m:e>
                    <m:r>
                      <m:rPr>
                        <m:sty m:val="bi"/>
                      </m:rPr>
                      <w:rPr>
                        <w:rFonts w:ascii="Cambria Math" w:hAnsi="Cambria Math"/>
                        <w:sz w:val="28"/>
                        <w:szCs w:val="28"/>
                      </w:rPr>
                      <m:t>K</m:t>
                    </m:r>
                  </m:e>
                </m:acc>
              </m:e>
            </m:bar>
          </m:e>
          <m:sub>
            <m:r>
              <m:rPr>
                <m:sty m:val="bi"/>
              </m:rPr>
              <w:rPr>
                <w:rFonts w:ascii="Cambria Math" w:hAnsi="Cambria Math"/>
                <w:sz w:val="28"/>
                <w:szCs w:val="28"/>
              </w:rPr>
              <m:t>A</m:t>
            </m:r>
          </m:sub>
        </m:sSub>
        <m:r>
          <m:rPr>
            <m:sty m:val="bi"/>
          </m:rPr>
          <w:rPr>
            <w:rFonts w:ascii="Cambria Math" w:hAnsi="Cambria Math"/>
            <w:sz w:val="28"/>
            <w:szCs w:val="28"/>
            <w:lang w:val="ru-RU"/>
          </w:rPr>
          <m:t xml:space="preserve">= </m:t>
        </m:r>
        <m:sSubSup>
          <m:sSubSupPr>
            <m:ctrlPr>
              <w:rPr>
                <w:rFonts w:ascii="Cambria Math" w:hAnsi="Cambria Math"/>
                <w:b/>
                <w:i/>
                <w:sz w:val="28"/>
                <w:szCs w:val="28"/>
              </w:rPr>
            </m:ctrlPr>
          </m:sSubSupPr>
          <m:e>
            <m:bar>
              <m:barPr>
                <m:ctrlPr>
                  <w:rPr>
                    <w:rFonts w:ascii="Cambria Math" w:hAnsi="Cambria Math"/>
                    <w:b/>
                    <w:i/>
                    <w:sz w:val="28"/>
                    <w:szCs w:val="28"/>
                  </w:rPr>
                </m:ctrlPr>
              </m:barPr>
              <m:e>
                <m:r>
                  <m:rPr>
                    <m:sty m:val="bi"/>
                  </m:rPr>
                  <w:rPr>
                    <w:rFonts w:ascii="Cambria Math" w:hAnsi="Cambria Math"/>
                    <w:sz w:val="28"/>
                    <w:szCs w:val="28"/>
                  </w:rPr>
                  <m:t>M</m:t>
                </m:r>
              </m:e>
            </m:bar>
          </m:e>
          <m:sub>
            <m:r>
              <m:rPr>
                <m:sty m:val="bi"/>
              </m:rPr>
              <w:rPr>
                <w:rFonts w:ascii="Cambria Math" w:hAnsi="Cambria Math"/>
                <w:sz w:val="28"/>
                <w:szCs w:val="28"/>
              </w:rPr>
              <m:t>A</m:t>
            </m:r>
          </m:sub>
          <m:sup>
            <m:r>
              <m:rPr>
                <m:sty m:val="bi"/>
              </m:rPr>
              <w:rPr>
                <w:rFonts w:ascii="Cambria Math" w:hAnsi="Cambria Math"/>
                <w:sz w:val="28"/>
                <w:szCs w:val="28"/>
              </w:rPr>
              <m:t>ext</m:t>
            </m:r>
          </m:sup>
        </m:sSubSup>
        <m:r>
          <m:rPr>
            <m:sty m:val="bi"/>
          </m:rPr>
          <w:rPr>
            <w:rFonts w:ascii="Cambria Math" w:hAnsi="Cambria Math"/>
            <w:sz w:val="28"/>
            <w:szCs w:val="28"/>
            <w:lang w:val="ru-RU"/>
          </w:rPr>
          <m:t>+</m:t>
        </m:r>
        <m:f>
          <m:fPr>
            <m:ctrlPr>
              <w:rPr>
                <w:rFonts w:ascii="Cambria Math" w:hAnsi="Cambria Math"/>
                <w:b/>
                <w:i/>
                <w:sz w:val="28"/>
                <w:szCs w:val="28"/>
              </w:rPr>
            </m:ctrlPr>
          </m:fPr>
          <m:num>
            <m:r>
              <m:rPr>
                <m:sty m:val="bi"/>
              </m:rPr>
              <w:rPr>
                <w:rFonts w:ascii="Cambria Math" w:hAnsi="Cambria Math"/>
                <w:sz w:val="28"/>
                <w:szCs w:val="28"/>
              </w:rPr>
              <m:t>δ</m:t>
            </m:r>
            <m:sSub>
              <m:sSubPr>
                <m:ctrlPr>
                  <w:rPr>
                    <w:rFonts w:ascii="Cambria Math" w:hAnsi="Cambria Math"/>
                    <w:b/>
                    <w:i/>
                    <w:sz w:val="28"/>
                    <w:szCs w:val="28"/>
                  </w:rPr>
                </m:ctrlPr>
              </m:sSubPr>
              <m:e>
                <m:bar>
                  <m:barPr>
                    <m:ctrlPr>
                      <w:rPr>
                        <w:rFonts w:ascii="Cambria Math" w:hAnsi="Cambria Math"/>
                        <w:b/>
                        <w:i/>
                        <w:sz w:val="28"/>
                        <w:szCs w:val="28"/>
                      </w:rPr>
                    </m:ctrlPr>
                  </m:barPr>
                  <m:e>
                    <m:r>
                      <m:rPr>
                        <m:sty m:val="bi"/>
                      </m:rPr>
                      <w:rPr>
                        <w:rFonts w:ascii="Cambria Math" w:hAnsi="Cambria Math"/>
                        <w:sz w:val="28"/>
                        <w:szCs w:val="28"/>
                      </w:rPr>
                      <m:t>k</m:t>
                    </m:r>
                  </m:e>
                </m:bar>
              </m:e>
              <m:sub>
                <m:r>
                  <m:rPr>
                    <m:sty m:val="bi"/>
                  </m:rPr>
                  <w:rPr>
                    <w:rFonts w:ascii="Cambria Math" w:hAnsi="Cambria Math"/>
                    <w:sz w:val="28"/>
                    <w:szCs w:val="28"/>
                  </w:rPr>
                  <m:t>A</m:t>
                </m:r>
              </m:sub>
            </m:sSub>
          </m:num>
          <m:den>
            <m:r>
              <m:rPr>
                <m:sty m:val="bi"/>
              </m:rPr>
              <w:rPr>
                <w:rFonts w:ascii="Cambria Math" w:hAnsi="Cambria Math"/>
                <w:sz w:val="28"/>
                <w:szCs w:val="28"/>
              </w:rPr>
              <m:t>δt</m:t>
            </m:r>
          </m:den>
        </m:f>
      </m:oMath>
      <w:r w:rsidRPr="008D5445">
        <w:rPr>
          <w:sz w:val="28"/>
          <w:szCs w:val="28"/>
          <w:lang w:val="ru-RU"/>
        </w:rPr>
        <w:t xml:space="preserve">                                                                    </w:t>
      </w:r>
      <w:r w:rsidRPr="008D5445">
        <w:rPr>
          <w:sz w:val="24"/>
          <w:szCs w:val="24"/>
          <w:lang w:val="ru-RU"/>
        </w:rPr>
        <w:t>(5.14)</w:t>
      </w:r>
    </w:p>
    <w:p w:rsidR="00F82866" w:rsidRPr="008D5445" w:rsidRDefault="00F82866" w:rsidP="00742480">
      <w:pPr>
        <w:spacing w:after="0" w:line="240" w:lineRule="auto"/>
        <w:rPr>
          <w:sz w:val="24"/>
          <w:szCs w:val="24"/>
          <w:lang w:val="ru-RU"/>
        </w:rPr>
      </w:pPr>
      <w:r w:rsidRPr="008D5445">
        <w:rPr>
          <w:sz w:val="24"/>
          <w:szCs w:val="24"/>
          <w:lang w:val="ru-RU"/>
        </w:rPr>
        <w:t xml:space="preserve">   Кинетический момент  (момент импульса) одной точки </w:t>
      </w:r>
      <m:oMath>
        <m:sSub>
          <m:sSubPr>
            <m:ctrlPr>
              <w:rPr>
                <w:rFonts w:ascii="Cambria Math" w:hAnsi="Cambria Math" w:cs="Cambria Math"/>
                <w:i/>
                <w:sz w:val="24"/>
                <w:szCs w:val="24"/>
              </w:rPr>
            </m:ctrlPr>
          </m:sSubPr>
          <m:e>
            <m:bar>
              <m:barPr>
                <m:ctrlPr>
                  <w:rPr>
                    <w:rFonts w:ascii="Cambria Math" w:hAnsi="Cambria Math" w:cs="Cambria Math"/>
                    <w:i/>
                    <w:sz w:val="24"/>
                    <w:szCs w:val="24"/>
                  </w:rPr>
                </m:ctrlPr>
              </m:barPr>
              <m:e>
                <m:r>
                  <w:rPr>
                    <w:rFonts w:ascii="Cambria Math" w:hAnsi="Cambria Math" w:cs="Calibri"/>
                    <w:sz w:val="24"/>
                    <w:szCs w:val="24"/>
                  </w:rPr>
                  <m:t>K</m:t>
                </m:r>
                <m:ctrlPr>
                  <w:rPr>
                    <w:rFonts w:ascii="Cambria Math" w:hAnsi="Cambria Math" w:cs="Calibri"/>
                    <w:i/>
                    <w:sz w:val="24"/>
                    <w:szCs w:val="24"/>
                  </w:rPr>
                </m:ctrlPr>
              </m:e>
            </m:bar>
          </m:e>
          <m:sub>
            <m:r>
              <w:rPr>
                <w:rFonts w:ascii="Cambria Math" w:hAnsi="Cambria Math" w:cs="Cambria Math"/>
                <w:sz w:val="24"/>
                <w:szCs w:val="24"/>
              </w:rPr>
              <m:t>A</m:t>
            </m:r>
          </m:sub>
        </m:sSub>
        <m:r>
          <w:rPr>
            <w:rFonts w:ascii="Cambria Math" w:hAnsi="Cambria Math"/>
            <w:sz w:val="24"/>
            <w:szCs w:val="24"/>
            <w:lang w:val="ru-RU"/>
          </w:rPr>
          <m:t>≝</m:t>
        </m:r>
        <m:bar>
          <m:barPr>
            <m:ctrlPr>
              <w:rPr>
                <w:rFonts w:ascii="Cambria Math" w:hAnsi="Cambria Math"/>
                <w:i/>
                <w:sz w:val="24"/>
                <w:szCs w:val="24"/>
              </w:rPr>
            </m:ctrlPr>
          </m:barPr>
          <m:e>
            <m:r>
              <w:rPr>
                <w:rFonts w:ascii="Cambria Math" w:hAnsi="Cambria Math"/>
                <w:sz w:val="24"/>
                <w:szCs w:val="24"/>
              </w:rPr>
              <m:t>R</m:t>
            </m:r>
          </m:e>
        </m:bar>
        <m:r>
          <w:rPr>
            <w:rFonts w:ascii="Cambria Math" w:hAnsi="Cambria Math"/>
            <w:sz w:val="24"/>
            <w:szCs w:val="24"/>
            <w:lang w:val="ru-RU"/>
          </w:rPr>
          <m:t>×</m:t>
        </m:r>
        <m:r>
          <w:rPr>
            <w:rFonts w:ascii="Cambria Math" w:hAnsi="Cambria Math"/>
            <w:sz w:val="24"/>
            <w:szCs w:val="24"/>
          </w:rPr>
          <m:t>m</m:t>
        </m:r>
        <m:bar>
          <m:barPr>
            <m:ctrlPr>
              <w:rPr>
                <w:rFonts w:ascii="Cambria Math" w:hAnsi="Cambria Math"/>
                <w:i/>
                <w:sz w:val="24"/>
                <w:szCs w:val="24"/>
              </w:rPr>
            </m:ctrlPr>
          </m:barPr>
          <m:e>
            <m:r>
              <w:rPr>
                <w:rFonts w:ascii="Cambria Math" w:hAnsi="Cambria Math"/>
                <w:sz w:val="24"/>
                <w:szCs w:val="24"/>
              </w:rPr>
              <m:t>V</m:t>
            </m:r>
          </m:e>
        </m:bar>
      </m:oMath>
      <w:r w:rsidRPr="008D5445">
        <w:rPr>
          <w:sz w:val="24"/>
          <w:szCs w:val="24"/>
          <w:lang w:val="ru-RU"/>
        </w:rPr>
        <w:t xml:space="preserve">;                                 </w:t>
      </w:r>
    </w:p>
    <w:p w:rsidR="00F82866" w:rsidRPr="008D5445" w:rsidRDefault="00F82866" w:rsidP="00742480">
      <w:pPr>
        <w:spacing w:after="0" w:line="240" w:lineRule="auto"/>
        <w:rPr>
          <w:sz w:val="24"/>
          <w:szCs w:val="24"/>
          <w:lang w:val="ru-RU"/>
        </w:rPr>
      </w:pPr>
      <w:r w:rsidRPr="008D5445">
        <w:rPr>
          <w:sz w:val="24"/>
          <w:szCs w:val="24"/>
          <w:lang w:val="ru-RU"/>
        </w:rPr>
        <w:t xml:space="preserve"> тела, состоящего из материальных точек  </w:t>
      </w:r>
      <m:oMath>
        <m:sSub>
          <m:sSubPr>
            <m:ctrlPr>
              <w:rPr>
                <w:rFonts w:ascii="Cambria Math" w:hAnsi="Cambria Math" w:cs="Cambria Math"/>
                <w:i/>
                <w:sz w:val="24"/>
                <w:szCs w:val="24"/>
              </w:rPr>
            </m:ctrlPr>
          </m:sSubPr>
          <m:e>
            <m:bar>
              <m:barPr>
                <m:ctrlPr>
                  <w:rPr>
                    <w:rFonts w:ascii="Cambria Math" w:hAnsi="Cambria Math" w:cs="Cambria Math"/>
                    <w:i/>
                    <w:sz w:val="24"/>
                    <w:szCs w:val="24"/>
                  </w:rPr>
                </m:ctrlPr>
              </m:barPr>
              <m:e>
                <m:r>
                  <w:rPr>
                    <w:rFonts w:ascii="Cambria Math" w:hAnsi="Cambria Math" w:cs="Calibri"/>
                    <w:sz w:val="24"/>
                    <w:szCs w:val="24"/>
                  </w:rPr>
                  <m:t>K</m:t>
                </m:r>
                <m:ctrlPr>
                  <w:rPr>
                    <w:rFonts w:ascii="Cambria Math" w:hAnsi="Cambria Math" w:cs="Calibri"/>
                    <w:i/>
                    <w:sz w:val="24"/>
                    <w:szCs w:val="24"/>
                  </w:rPr>
                </m:ctrlPr>
              </m:e>
            </m:bar>
          </m:e>
          <m:sub>
            <m:r>
              <w:rPr>
                <w:rFonts w:ascii="Cambria Math" w:hAnsi="Cambria Math" w:cs="Cambria Math"/>
                <w:sz w:val="24"/>
                <w:szCs w:val="24"/>
              </w:rPr>
              <m:t>A</m:t>
            </m:r>
          </m:sub>
        </m:sSub>
        <m:r>
          <w:rPr>
            <w:rFonts w:ascii="Cambria Math" w:hAnsi="Cambria Math"/>
            <w:sz w:val="24"/>
            <w:szCs w:val="24"/>
            <w:lang w:val="ru-RU"/>
          </w:rPr>
          <m:t xml:space="preserve">≝ </m:t>
        </m:r>
        <m:nary>
          <m:naryPr>
            <m:chr m:val="∑"/>
            <m:limLoc m:val="undOvr"/>
            <m:supHide m:val="on"/>
            <m:ctrlPr>
              <w:rPr>
                <w:rFonts w:ascii="Cambria Math" w:hAnsi="Cambria Math"/>
                <w:i/>
                <w:sz w:val="24"/>
                <w:szCs w:val="24"/>
              </w:rPr>
            </m:ctrlPr>
          </m:naryPr>
          <m:sub>
            <m:d>
              <m:dPr>
                <m:ctrlPr>
                  <w:rPr>
                    <w:rFonts w:ascii="Cambria Math" w:hAnsi="Cambria Math"/>
                    <w:i/>
                    <w:sz w:val="24"/>
                    <w:szCs w:val="24"/>
                  </w:rPr>
                </m:ctrlPr>
              </m:dPr>
              <m:e>
                <m:r>
                  <w:rPr>
                    <w:rFonts w:ascii="Cambria Math" w:hAnsi="Cambria Math"/>
                    <w:sz w:val="24"/>
                    <w:szCs w:val="24"/>
                  </w:rPr>
                  <m:t>k</m:t>
                </m:r>
              </m:e>
            </m:d>
          </m:sub>
          <m:sup/>
          <m:e>
            <m:sSub>
              <m:sSubPr>
                <m:ctrlPr>
                  <w:rPr>
                    <w:rFonts w:ascii="Cambria Math" w:hAnsi="Cambria Math" w:cs="Cambria Math"/>
                    <w:i/>
                    <w:sz w:val="24"/>
                    <w:szCs w:val="24"/>
                  </w:rPr>
                </m:ctrlPr>
              </m:sSubPr>
              <m:e>
                <m:bar>
                  <m:barPr>
                    <m:ctrlPr>
                      <w:rPr>
                        <w:rFonts w:ascii="Cambria Math" w:hAnsi="Cambria Math" w:cs="Cambria Math"/>
                        <w:i/>
                        <w:sz w:val="24"/>
                        <w:szCs w:val="24"/>
                      </w:rPr>
                    </m:ctrlPr>
                  </m:barPr>
                  <m:e>
                    <m:r>
                      <w:rPr>
                        <w:rFonts w:ascii="Cambria Math" w:hAnsi="Cambria Math" w:cs="Calibri"/>
                        <w:sz w:val="24"/>
                        <w:szCs w:val="24"/>
                      </w:rPr>
                      <m:t>R</m:t>
                    </m:r>
                    <m:ctrlPr>
                      <w:rPr>
                        <w:rFonts w:ascii="Cambria Math" w:hAnsi="Cambria Math" w:cs="Calibri"/>
                        <w:i/>
                        <w:sz w:val="24"/>
                        <w:szCs w:val="24"/>
                      </w:rPr>
                    </m:ctrlPr>
                  </m:e>
                </m:bar>
              </m:e>
              <m:sub>
                <m:r>
                  <w:rPr>
                    <w:rFonts w:ascii="Cambria Math" w:hAnsi="Cambria Math" w:cs="Cambria Math"/>
                    <w:sz w:val="24"/>
                    <w:szCs w:val="24"/>
                  </w:rPr>
                  <m:t>k</m:t>
                </m:r>
              </m:sub>
            </m:sSub>
            <m:r>
              <w:rPr>
                <w:rFonts w:ascii="Cambria Math" w:hAnsi="Cambria Math" w:cs="Calibri"/>
                <w:sz w:val="24"/>
                <w:szCs w:val="24"/>
                <w:lang w:val="ru-RU"/>
              </w:rPr>
              <m:t>×</m:t>
            </m:r>
            <m:sSub>
              <m:sSubPr>
                <m:ctrlPr>
                  <w:rPr>
                    <w:rFonts w:ascii="Cambria Math" w:hAnsi="Cambria Math"/>
                    <w:i/>
                    <w:sz w:val="24"/>
                    <w:szCs w:val="24"/>
                  </w:rPr>
                </m:ctrlPr>
              </m:sSubPr>
              <m:e>
                <m:r>
                  <w:rPr>
                    <w:rFonts w:ascii="Cambria Math" w:hAnsi="Cambria Math"/>
                    <w:sz w:val="24"/>
                    <w:szCs w:val="24"/>
                    <w:lang w:val="ru-RU"/>
                  </w:rPr>
                  <m:t>(</m:t>
                </m:r>
                <m:r>
                  <w:rPr>
                    <w:rFonts w:ascii="Cambria Math" w:hAnsi="Cambria Math"/>
                    <w:sz w:val="24"/>
                    <w:szCs w:val="24"/>
                  </w:rPr>
                  <m:t>m</m:t>
                </m:r>
              </m:e>
              <m:sub>
                <m:r>
                  <w:rPr>
                    <w:rFonts w:ascii="Cambria Math" w:hAnsi="Cambria Math"/>
                    <w:sz w:val="24"/>
                    <w:szCs w:val="24"/>
                  </w:rPr>
                  <m:t>k</m:t>
                </m:r>
              </m:sub>
            </m:sSub>
            <m:sSub>
              <m:sSubPr>
                <m:ctrlPr>
                  <w:rPr>
                    <w:rFonts w:ascii="Cambria Math" w:hAnsi="Cambria Math"/>
                    <w:i/>
                    <w:sz w:val="24"/>
                    <w:szCs w:val="24"/>
                  </w:rPr>
                </m:ctrlPr>
              </m:sSubPr>
              <m:e>
                <m:r>
                  <w:rPr>
                    <w:rFonts w:ascii="Cambria Math" w:hAnsi="Cambria Math" w:cs="Cambria Math"/>
                    <w:sz w:val="24"/>
                    <w:szCs w:val="24"/>
                  </w:rPr>
                  <m:t>V</m:t>
                </m:r>
              </m:e>
              <m:sub>
                <m:r>
                  <w:rPr>
                    <w:rFonts w:ascii="Cambria Math" w:hAnsi="Cambria Math"/>
                    <w:sz w:val="24"/>
                    <w:szCs w:val="24"/>
                  </w:rPr>
                  <m:t>k</m:t>
                </m:r>
              </m:sub>
            </m:sSub>
            <m:ctrlPr>
              <w:rPr>
                <w:rFonts w:ascii="Cambria Math" w:hAnsi="Cambria Math" w:cs="Arial"/>
                <w:i/>
                <w:sz w:val="24"/>
                <w:szCs w:val="24"/>
              </w:rPr>
            </m:ctrlPr>
          </m:e>
        </m:nary>
        <m:r>
          <w:rPr>
            <w:rFonts w:ascii="Cambria Math" w:hAnsi="Cambria Math"/>
            <w:sz w:val="24"/>
            <w:szCs w:val="24"/>
            <w:lang w:val="ru-RU"/>
          </w:rPr>
          <m:t>)</m:t>
        </m:r>
      </m:oMath>
      <w:r w:rsidRPr="008D5445">
        <w:rPr>
          <w:sz w:val="24"/>
          <w:szCs w:val="24"/>
          <w:lang w:val="ru-RU"/>
        </w:rPr>
        <w:t xml:space="preserve">;                             (5.15)    </w:t>
      </w:r>
    </w:p>
    <w:p w:rsidR="00F82866" w:rsidRPr="008D5445" w:rsidRDefault="00F82866" w:rsidP="00742480">
      <w:pPr>
        <w:spacing w:after="0" w:line="240" w:lineRule="auto"/>
        <w:rPr>
          <w:sz w:val="24"/>
          <w:szCs w:val="24"/>
          <w:lang w:val="ru-RU"/>
        </w:rPr>
      </w:pPr>
      <w:r w:rsidRPr="008D5445">
        <w:rPr>
          <w:sz w:val="24"/>
          <w:szCs w:val="24"/>
          <w:lang w:val="ru-RU"/>
        </w:rPr>
        <w:t xml:space="preserve">  тела, занимающего какую-либо область в пространстве с непрерывно распределенной </w:t>
      </w:r>
    </w:p>
    <w:p w:rsidR="00F82866" w:rsidRPr="008D5445" w:rsidRDefault="00F82866" w:rsidP="00742480">
      <w:pPr>
        <w:spacing w:after="0" w:line="240" w:lineRule="auto"/>
        <w:rPr>
          <w:sz w:val="24"/>
          <w:szCs w:val="24"/>
          <w:lang w:val="ru-RU"/>
        </w:rPr>
      </w:pPr>
      <w:r w:rsidRPr="008D5445">
        <w:rPr>
          <w:sz w:val="24"/>
          <w:szCs w:val="24"/>
          <w:lang w:val="ru-RU"/>
        </w:rPr>
        <w:t xml:space="preserve"> массой (континуального тела)                                                                                                              </w:t>
      </w:r>
    </w:p>
    <w:p w:rsidR="00F82866" w:rsidRPr="008D5445" w:rsidRDefault="00F82866" w:rsidP="00742480">
      <w:pPr>
        <w:spacing w:after="0" w:line="240" w:lineRule="auto"/>
        <w:rPr>
          <w:sz w:val="24"/>
          <w:szCs w:val="24"/>
          <w:lang w:val="ru-RU"/>
        </w:rPr>
      </w:pPr>
      <w:r w:rsidRPr="008D5445">
        <w:rPr>
          <w:sz w:val="24"/>
          <w:szCs w:val="24"/>
          <w:lang w:val="ru-RU"/>
        </w:rPr>
        <w:t xml:space="preserve">                                           </w:t>
      </w:r>
      <m:oMath>
        <m:sSub>
          <m:sSubPr>
            <m:ctrlPr>
              <w:rPr>
                <w:rFonts w:ascii="Cambria Math" w:hAnsi="Cambria Math" w:cs="Cambria Math"/>
                <w:i/>
                <w:sz w:val="24"/>
                <w:szCs w:val="24"/>
              </w:rPr>
            </m:ctrlPr>
          </m:sSubPr>
          <m:e>
            <m:bar>
              <m:barPr>
                <m:ctrlPr>
                  <w:rPr>
                    <w:rFonts w:ascii="Cambria Math" w:hAnsi="Cambria Math" w:cs="Cambria Math"/>
                    <w:i/>
                    <w:sz w:val="24"/>
                    <w:szCs w:val="24"/>
                  </w:rPr>
                </m:ctrlPr>
              </m:barPr>
              <m:e>
                <m:r>
                  <w:rPr>
                    <w:rFonts w:ascii="Cambria Math" w:hAnsi="Cambria Math" w:cs="Calibri"/>
                    <w:sz w:val="24"/>
                    <w:szCs w:val="24"/>
                  </w:rPr>
                  <m:t>K</m:t>
                </m:r>
                <m:ctrlPr>
                  <w:rPr>
                    <w:rFonts w:ascii="Cambria Math" w:hAnsi="Cambria Math" w:cs="Calibri"/>
                    <w:i/>
                    <w:sz w:val="24"/>
                    <w:szCs w:val="24"/>
                  </w:rPr>
                </m:ctrlPr>
              </m:e>
            </m:bar>
          </m:e>
          <m:sub>
            <m:r>
              <w:rPr>
                <w:rFonts w:ascii="Cambria Math" w:hAnsi="Cambria Math" w:cs="Cambria Math"/>
                <w:sz w:val="24"/>
                <w:szCs w:val="24"/>
              </w:rPr>
              <m:t>A</m:t>
            </m:r>
          </m:sub>
        </m:sSub>
        <m:r>
          <w:rPr>
            <w:rFonts w:ascii="Cambria Math" w:hAnsi="Cambria Math"/>
            <w:sz w:val="24"/>
            <w:szCs w:val="24"/>
            <w:lang w:val="ru-RU"/>
          </w:rPr>
          <m:t xml:space="preserve"> </m:t>
        </m:r>
        <m:r>
          <m:rPr>
            <m:sty m:val="bi"/>
          </m:rPr>
          <w:rPr>
            <w:rFonts w:ascii="Cambria Math" w:hAnsi="Cambria Math"/>
            <w:sz w:val="24"/>
            <w:szCs w:val="24"/>
            <w:lang w:val="ru-RU"/>
          </w:rPr>
          <m:t>≝</m:t>
        </m:r>
        <m:nary>
          <m:naryPr>
            <m:limLoc m:val="undOvr"/>
            <m:ctrlPr>
              <w:rPr>
                <w:rFonts w:ascii="Cambria Math" w:hAnsi="Cambria Math"/>
                <w:b/>
                <w:i/>
                <w:sz w:val="24"/>
                <w:szCs w:val="24"/>
              </w:rPr>
            </m:ctrlPr>
          </m:naryPr>
          <m:sub>
            <m:r>
              <m:rPr>
                <m:sty m:val="bi"/>
              </m:rPr>
              <w:rPr>
                <w:rFonts w:ascii="Cambria Math" w:hAnsi="Cambria Math"/>
                <w:sz w:val="24"/>
                <w:szCs w:val="24"/>
                <w:lang w:val="ru-RU"/>
              </w:rPr>
              <m:t>(</m:t>
            </m:r>
            <m:r>
              <m:rPr>
                <m:sty m:val="bi"/>
              </m:rPr>
              <w:rPr>
                <w:rFonts w:ascii="Cambria Math" w:hAnsi="Cambria Math"/>
                <w:sz w:val="24"/>
                <w:szCs w:val="24"/>
              </w:rPr>
              <m:t>m</m:t>
            </m:r>
            <m:r>
              <m:rPr>
                <m:sty m:val="bi"/>
              </m:rPr>
              <w:rPr>
                <w:rFonts w:ascii="Cambria Math" w:hAnsi="Cambria Math"/>
                <w:sz w:val="24"/>
                <w:szCs w:val="24"/>
                <w:lang w:val="ru-RU"/>
              </w:rPr>
              <m:t>)</m:t>
            </m:r>
          </m:sub>
          <m:sup/>
          <m:e>
            <m:bar>
              <m:barPr>
                <m:ctrlPr>
                  <w:rPr>
                    <w:rFonts w:ascii="Cambria Math" w:hAnsi="Cambria Math"/>
                    <w:i/>
                    <w:sz w:val="24"/>
                    <w:szCs w:val="24"/>
                  </w:rPr>
                </m:ctrlPr>
              </m:barPr>
              <m:e>
                <m:r>
                  <w:rPr>
                    <w:rFonts w:ascii="Cambria Math" w:hAnsi="Cambria Math"/>
                    <w:sz w:val="24"/>
                    <w:szCs w:val="24"/>
                  </w:rPr>
                  <m:t>R</m:t>
                </m:r>
              </m:e>
            </m:bar>
            <m:r>
              <w:rPr>
                <w:rFonts w:ascii="Cambria Math" w:hAnsi="Cambria Math"/>
                <w:sz w:val="24"/>
                <w:szCs w:val="24"/>
                <w:lang w:val="ru-RU"/>
              </w:rPr>
              <m:t>×</m:t>
            </m:r>
            <m:bar>
              <m:barPr>
                <m:ctrlPr>
                  <w:rPr>
                    <w:rFonts w:ascii="Cambria Math" w:hAnsi="Cambria Math"/>
                    <w:b/>
                    <w:i/>
                    <w:sz w:val="24"/>
                    <w:szCs w:val="24"/>
                  </w:rPr>
                </m:ctrlPr>
              </m:barPr>
              <m:e>
                <m:r>
                  <m:rPr>
                    <m:sty m:val="bi"/>
                  </m:rPr>
                  <w:rPr>
                    <w:rFonts w:ascii="Cambria Math" w:hAnsi="Cambria Math"/>
                    <w:sz w:val="24"/>
                    <w:szCs w:val="24"/>
                  </w:rPr>
                  <m:t>V</m:t>
                </m:r>
              </m:e>
            </m:bar>
            <m:r>
              <m:rPr>
                <m:sty m:val="bi"/>
              </m:rPr>
              <w:rPr>
                <w:rFonts w:ascii="Cambria Math" w:hAnsi="Cambria Math"/>
                <w:sz w:val="24"/>
                <w:szCs w:val="24"/>
                <w:lang w:val="ru-RU"/>
              </w:rPr>
              <m:t xml:space="preserve"> </m:t>
            </m:r>
            <m:r>
              <m:rPr>
                <m:sty m:val="bi"/>
              </m:rPr>
              <w:rPr>
                <w:rFonts w:ascii="Cambria Math" w:hAnsi="Cambria Math"/>
                <w:sz w:val="24"/>
                <w:szCs w:val="24"/>
              </w:rPr>
              <m:t>dm</m:t>
            </m:r>
          </m:e>
        </m:nary>
        <m:r>
          <w:rPr>
            <w:rFonts w:ascii="Cambria Math" w:hAnsi="Cambria Math"/>
            <w:sz w:val="24"/>
            <w:szCs w:val="24"/>
            <w:lang w:val="ru-RU"/>
          </w:rPr>
          <m:t xml:space="preserve"> </m:t>
        </m:r>
      </m:oMath>
      <w:r w:rsidRPr="008D5445">
        <w:rPr>
          <w:sz w:val="24"/>
          <w:szCs w:val="24"/>
          <w:lang w:val="ru-RU"/>
        </w:rPr>
        <w:t xml:space="preserve">.                                                                        (5.16)  </w:t>
      </w:r>
    </w:p>
    <w:p w:rsidR="00F82866" w:rsidRPr="008D5445" w:rsidRDefault="00F82866" w:rsidP="00742480">
      <w:pPr>
        <w:spacing w:after="0" w:line="240" w:lineRule="auto"/>
        <w:rPr>
          <w:sz w:val="24"/>
          <w:szCs w:val="24"/>
          <w:lang w:val="ru-RU"/>
        </w:rPr>
      </w:pPr>
      <w:r w:rsidRPr="008D5445">
        <w:rPr>
          <w:sz w:val="24"/>
          <w:szCs w:val="24"/>
          <w:lang w:val="ru-RU"/>
        </w:rPr>
        <w:t xml:space="preserve">  Скорость подвода момента количества движения в тело  определяется как                        </w:t>
      </w:r>
    </w:p>
    <w:p w:rsidR="00F82866" w:rsidRPr="008D5445" w:rsidRDefault="00FC6E1B" w:rsidP="00742480">
      <w:pPr>
        <w:spacing w:after="0" w:line="240" w:lineRule="auto"/>
        <w:rPr>
          <w:sz w:val="24"/>
          <w:szCs w:val="24"/>
          <w:lang w:val="ru-RU"/>
        </w:rPr>
      </w:pPr>
      <w:r>
        <w:rPr>
          <w:noProof/>
          <w:sz w:val="24"/>
          <w:szCs w:val="24"/>
          <w:lang w:val="ru-RU" w:eastAsia="ru-RU" w:bidi="ar-SA"/>
        </w:rPr>
        <w:pict>
          <v:group id="_x0000_s34655" style="position:absolute;margin-left:197.8pt;margin-top:19.1pt;width:220.05pt;height:111.1pt;z-index:252731392" coordorigin="5090,5849" coordsize="4401,2222">
            <v:shape id="_x0000_s34226" style="position:absolute;left:6520;top:5939;width:2205;height:2132" coordsize="2489,2473" path="m443,213c334,262,226,311,159,397,92,483,64,612,42,732,20,852,,925,25,1117v25,192,58,572,167,770c301,2085,463,2211,678,2306v215,95,561,167,804,150c1725,2439,1979,2325,2135,2205v156,-120,237,-226,284,-469c2466,1493,2489,988,2419,748,2349,508,2233,416,2001,296,1769,176,1272,56,1029,28,786,,642,98,544,129v-98,31,-101,84,-101,84xe" fillcolor="#b8cce4 [1300]">
              <v:fill opacity="2621f" color2="fill darken(246)" rotate="t" focusposition=".5,.5" focussize="" method="linear sigma" focus="100%" type="gradientRadial"/>
              <v:path arrowok="t"/>
            </v:shape>
            <v:shape id="_x0000_s34227" type="#_x0000_t16" style="position:absolute;left:7672;top:6515;width:340;height:340" fillcolor="#95b3d7 [1940]">
              <v:fill color2="fill darken(231)" rotate="t" method="linear sigma" focus="100%" type="gradient"/>
            </v:shape>
            <v:shape id="_x0000_s34228" type="#_x0000_t32" style="position:absolute;left:7850;top:6740;width:1641;height:473" o:connectortype="straight">
              <v:stroke endarrow="block"/>
            </v:shape>
            <v:shape id="_x0000_s34229" style="position:absolute;left:6266;top:5876;width:465;height:411;rotation:5081327fd" coordsize="465,411" path="m,87v6,25,83,51,134,101c185,238,251,367,304,389v53,22,135,-34,148,-67c465,289,410,224,385,188,360,152,337,135,301,104,265,73,217,6,167,3,117,,35,70,,87xe" fillcolor="#b8cce4 [1300]">
              <v:fill color2="fill darken(118)" rotate="t" focusposition=".5,.5" focussize="" method="linear sigma" focus="100%" type="gradientRadial"/>
              <v:path arrowok="t"/>
            </v:shape>
            <v:shape id="_x0000_s34230" type="#_x0000_t32" style="position:absolute;left:6606;top:6115;width:564;height:303" o:connectortype="straight">
              <v:stroke endarrow="block"/>
            </v:shape>
            <v:shape id="_x0000_s34231" type="#_x0000_t32" style="position:absolute;left:5090;top:6263;width:1306;height:1573;flip:y" o:connectortype="straight">
              <v:stroke endarrow="block"/>
            </v:shape>
            <v:shape id="_x0000_s34232" type="#_x0000_t32" style="position:absolute;left:5090;top:6855;width:2575;height:981;flip:y" o:connectortype="straight">
              <v:stroke endarrow="block"/>
            </v:shape>
          </v:group>
        </w:pict>
      </w:r>
      <w:r w:rsidR="00F82866" w:rsidRPr="008D5445">
        <w:rPr>
          <w:sz w:val="24"/>
          <w:szCs w:val="24"/>
          <w:lang w:val="ru-RU"/>
        </w:rPr>
        <w:t xml:space="preserve">                                   </w:t>
      </w:r>
      <m:oMath>
        <m:f>
          <m:fPr>
            <m:ctrlPr>
              <w:rPr>
                <w:rFonts w:ascii="Cambria Math" w:hAnsi="Cambria Math"/>
                <w:b/>
                <w:i/>
                <w:sz w:val="28"/>
                <w:szCs w:val="28"/>
              </w:rPr>
            </m:ctrlPr>
          </m:fPr>
          <m:num>
            <m:r>
              <m:rPr>
                <m:sty m:val="bi"/>
              </m:rPr>
              <w:rPr>
                <w:rFonts w:ascii="Cambria Math" w:hAnsi="Cambria Math"/>
                <w:sz w:val="28"/>
                <w:szCs w:val="28"/>
              </w:rPr>
              <m:t>δ</m:t>
            </m:r>
            <m:sSub>
              <m:sSubPr>
                <m:ctrlPr>
                  <w:rPr>
                    <w:rFonts w:ascii="Cambria Math" w:hAnsi="Cambria Math"/>
                    <w:b/>
                    <w:i/>
                    <w:sz w:val="28"/>
                    <w:szCs w:val="28"/>
                  </w:rPr>
                </m:ctrlPr>
              </m:sSubPr>
              <m:e>
                <m:bar>
                  <m:barPr>
                    <m:ctrlPr>
                      <w:rPr>
                        <w:rFonts w:ascii="Cambria Math" w:hAnsi="Cambria Math"/>
                        <w:b/>
                        <w:i/>
                        <w:sz w:val="28"/>
                        <w:szCs w:val="28"/>
                      </w:rPr>
                    </m:ctrlPr>
                  </m:barPr>
                  <m:e>
                    <m:r>
                      <m:rPr>
                        <m:sty m:val="bi"/>
                      </m:rPr>
                      <w:rPr>
                        <w:rFonts w:ascii="Cambria Math" w:hAnsi="Cambria Math"/>
                        <w:sz w:val="28"/>
                        <w:szCs w:val="28"/>
                      </w:rPr>
                      <m:t>k</m:t>
                    </m:r>
                  </m:e>
                </m:bar>
              </m:e>
              <m:sub>
                <m:r>
                  <m:rPr>
                    <m:sty m:val="bi"/>
                  </m:rPr>
                  <w:rPr>
                    <w:rFonts w:ascii="Cambria Math" w:hAnsi="Cambria Math"/>
                    <w:sz w:val="28"/>
                    <w:szCs w:val="28"/>
                  </w:rPr>
                  <m:t>A</m:t>
                </m:r>
              </m:sub>
            </m:sSub>
          </m:num>
          <m:den>
            <m:r>
              <m:rPr>
                <m:sty m:val="bi"/>
              </m:rPr>
              <w:rPr>
                <w:rFonts w:ascii="Cambria Math" w:hAnsi="Cambria Math"/>
                <w:sz w:val="28"/>
                <w:szCs w:val="28"/>
              </w:rPr>
              <m:t>δt</m:t>
            </m:r>
          </m:den>
        </m:f>
        <m:r>
          <m:rPr>
            <m:sty m:val="bi"/>
          </m:rPr>
          <w:rPr>
            <w:rFonts w:ascii="Cambria Math" w:hAnsi="Cambria Math"/>
            <w:sz w:val="28"/>
            <w:szCs w:val="28"/>
            <w:lang w:val="ru-RU"/>
          </w:rPr>
          <m:t xml:space="preserve"> ≝ </m:t>
        </m:r>
        <m:func>
          <m:funcPr>
            <m:ctrlPr>
              <w:rPr>
                <w:rFonts w:ascii="Cambria Math" w:hAnsi="Cambria Math"/>
                <w:i/>
                <w:sz w:val="28"/>
                <w:szCs w:val="28"/>
              </w:rPr>
            </m:ctrlPr>
          </m:funcPr>
          <m:fName>
            <m:limLow>
              <m:limLowPr>
                <m:ctrlPr>
                  <w:rPr>
                    <w:rFonts w:ascii="Cambria Math" w:hAnsi="Cambria Math"/>
                    <w:i/>
                    <w:sz w:val="28"/>
                    <w:szCs w:val="28"/>
                  </w:rPr>
                </m:ctrlPr>
              </m:limLowPr>
              <m:e>
                <m:r>
                  <m:rPr>
                    <m:sty m:val="p"/>
                  </m:rPr>
                  <w:rPr>
                    <w:rFonts w:ascii="Cambria Math" w:hAnsi="Cambria Math"/>
                    <w:sz w:val="28"/>
                    <w:szCs w:val="28"/>
                  </w:rPr>
                  <m:t>lim</m:t>
                </m:r>
              </m:e>
              <m:lim>
                <m:r>
                  <w:rPr>
                    <w:rFonts w:ascii="Cambria Math" w:hAnsi="Cambria Math"/>
                    <w:sz w:val="28"/>
                    <w:szCs w:val="28"/>
                    <w:lang w:val="ru-RU"/>
                  </w:rPr>
                  <m:t>∆</m:t>
                </m:r>
                <m:r>
                  <w:rPr>
                    <w:rFonts w:ascii="Cambria Math" w:hAnsi="Cambria Math"/>
                    <w:sz w:val="28"/>
                    <w:szCs w:val="28"/>
                  </w:rPr>
                  <m:t>t</m:t>
                </m:r>
                <m:r>
                  <w:rPr>
                    <w:rFonts w:ascii="Cambria Math" w:hAnsi="Cambria Math"/>
                    <w:sz w:val="28"/>
                    <w:szCs w:val="28"/>
                    <w:lang w:val="ru-RU"/>
                  </w:rPr>
                  <m:t>→0</m:t>
                </m:r>
              </m:lim>
            </m:limLow>
          </m:fName>
          <m:e>
            <m:f>
              <m:fPr>
                <m:ctrlPr>
                  <w:rPr>
                    <w:rFonts w:ascii="Cambria Math" w:hAnsi="Cambria Math"/>
                    <w:i/>
                    <w:sz w:val="28"/>
                    <w:szCs w:val="28"/>
                  </w:rPr>
                </m:ctrlPr>
              </m:fPr>
              <m:num>
                <m:bar>
                  <m:barPr>
                    <m:ctrlPr>
                      <w:rPr>
                        <w:rFonts w:ascii="Cambria Math" w:hAnsi="Cambria Math"/>
                        <w:b/>
                        <w:i/>
                        <w:sz w:val="28"/>
                        <w:szCs w:val="28"/>
                      </w:rPr>
                    </m:ctrlPr>
                  </m:barPr>
                  <m:e>
                    <m:r>
                      <m:rPr>
                        <m:sty m:val="bi"/>
                      </m:rPr>
                      <w:rPr>
                        <w:rFonts w:ascii="Cambria Math" w:hAnsi="Cambria Math"/>
                        <w:sz w:val="28"/>
                        <w:szCs w:val="28"/>
                      </w:rPr>
                      <m:t>r</m:t>
                    </m:r>
                  </m:e>
                </m:bar>
                <m:r>
                  <w:rPr>
                    <w:rFonts w:ascii="Cambria Math" w:hAnsi="Cambria Math"/>
                    <w:sz w:val="28"/>
                    <w:szCs w:val="28"/>
                    <w:lang w:val="ru-RU"/>
                  </w:rPr>
                  <m:t>×(∆</m:t>
                </m:r>
                <m:r>
                  <w:rPr>
                    <w:rFonts w:ascii="Cambria Math" w:hAnsi="Cambria Math"/>
                    <w:sz w:val="28"/>
                    <w:szCs w:val="28"/>
                  </w:rPr>
                  <m:t>m</m:t>
                </m:r>
                <m:r>
                  <w:rPr>
                    <w:rFonts w:ascii="Cambria Math" w:hAnsi="Cambria Math"/>
                    <w:sz w:val="28"/>
                    <w:szCs w:val="28"/>
                    <w:lang w:val="ru-RU"/>
                  </w:rPr>
                  <m:t xml:space="preserve"> </m:t>
                </m:r>
                <m:bar>
                  <m:barPr>
                    <m:ctrlPr>
                      <w:rPr>
                        <w:rFonts w:ascii="Cambria Math" w:hAnsi="Cambria Math"/>
                        <w:i/>
                        <w:sz w:val="28"/>
                        <w:szCs w:val="28"/>
                      </w:rPr>
                    </m:ctrlPr>
                  </m:barPr>
                  <m:e>
                    <m:r>
                      <w:rPr>
                        <w:rFonts w:ascii="Cambria Math" w:hAnsi="Cambria Math"/>
                        <w:sz w:val="28"/>
                        <w:szCs w:val="28"/>
                      </w:rPr>
                      <m:t>u</m:t>
                    </m:r>
                  </m:e>
                </m:bar>
                <m:r>
                  <w:rPr>
                    <w:rFonts w:ascii="Cambria Math" w:hAnsi="Cambria Math"/>
                    <w:sz w:val="28"/>
                    <w:szCs w:val="28"/>
                    <w:lang w:val="ru-RU"/>
                  </w:rPr>
                  <m:t>)</m:t>
                </m:r>
              </m:num>
              <m:den>
                <m:r>
                  <w:rPr>
                    <w:rFonts w:ascii="Cambria Math" w:hAnsi="Cambria Math"/>
                    <w:sz w:val="28"/>
                    <w:szCs w:val="28"/>
                    <w:lang w:val="ru-RU"/>
                  </w:rPr>
                  <m:t>∆</m:t>
                </m:r>
                <m:r>
                  <w:rPr>
                    <w:rFonts w:ascii="Cambria Math" w:hAnsi="Cambria Math"/>
                    <w:sz w:val="28"/>
                    <w:szCs w:val="28"/>
                  </w:rPr>
                  <m:t>t</m:t>
                </m:r>
              </m:den>
            </m:f>
          </m:e>
        </m:func>
      </m:oMath>
      <w:r w:rsidR="00F82866" w:rsidRPr="008D5445">
        <w:rPr>
          <w:sz w:val="28"/>
          <w:szCs w:val="28"/>
          <w:lang w:val="ru-RU"/>
        </w:rPr>
        <w:t>,</w:t>
      </w:r>
      <w:r w:rsidR="00F82866" w:rsidRPr="008D5445">
        <w:rPr>
          <w:sz w:val="24"/>
          <w:szCs w:val="24"/>
          <w:lang w:val="ru-RU"/>
        </w:rPr>
        <w:t xml:space="preserve">                </w:t>
      </w:r>
      <m:oMath>
        <m:r>
          <w:rPr>
            <w:rFonts w:ascii="Cambria Math" w:hAnsi="Cambria Math"/>
            <w:sz w:val="24"/>
            <w:szCs w:val="24"/>
            <w:lang w:val="ru-RU"/>
          </w:rPr>
          <m:t>∆</m:t>
        </m:r>
        <m:r>
          <w:rPr>
            <w:rFonts w:ascii="Cambria Math" w:hAnsi="Cambria Math"/>
            <w:sz w:val="24"/>
            <w:szCs w:val="24"/>
          </w:rPr>
          <m:t>m</m:t>
        </m:r>
      </m:oMath>
      <w:r w:rsidR="00F82866" w:rsidRPr="008D5445">
        <w:rPr>
          <w:sz w:val="24"/>
          <w:szCs w:val="24"/>
          <w:lang w:val="ru-RU"/>
        </w:rPr>
        <w:t xml:space="preserve">                                                         </w:t>
      </w:r>
    </w:p>
    <w:p w:rsidR="00F82866" w:rsidRPr="008D5445" w:rsidRDefault="00F82866" w:rsidP="00742480">
      <w:pPr>
        <w:spacing w:after="0" w:line="240" w:lineRule="auto"/>
        <w:rPr>
          <w:sz w:val="24"/>
          <w:szCs w:val="24"/>
          <w:lang w:val="ru-RU"/>
        </w:rPr>
      </w:pPr>
      <w:r w:rsidRPr="008D5445">
        <w:rPr>
          <w:sz w:val="24"/>
          <w:szCs w:val="24"/>
          <w:lang w:val="ru-RU"/>
        </w:rPr>
        <w:t xml:space="preserve">                                                                                                                                                                       </w:t>
      </w:r>
    </w:p>
    <w:p w:rsidR="00F82866" w:rsidRPr="008D5445" w:rsidRDefault="00F82866" w:rsidP="00742480">
      <w:pPr>
        <w:spacing w:after="0" w:line="240" w:lineRule="auto"/>
        <w:rPr>
          <w:sz w:val="24"/>
          <w:szCs w:val="24"/>
          <w:lang w:val="ru-RU"/>
        </w:rPr>
      </w:pPr>
      <w:r w:rsidRPr="008D5445">
        <w:rPr>
          <w:sz w:val="24"/>
          <w:szCs w:val="24"/>
          <w:lang w:val="ru-RU"/>
        </w:rPr>
        <w:t xml:space="preserve">  где  </w:t>
      </w:r>
      <m:oMath>
        <m:r>
          <w:rPr>
            <w:rFonts w:ascii="Cambria Math" w:hAnsi="Cambria Math"/>
            <w:sz w:val="24"/>
            <w:szCs w:val="24"/>
            <w:lang w:val="ru-RU"/>
          </w:rPr>
          <m:t>∆</m:t>
        </m:r>
        <m:r>
          <w:rPr>
            <w:rFonts w:ascii="Cambria Math" w:hAnsi="Cambria Math"/>
            <w:sz w:val="24"/>
            <w:szCs w:val="24"/>
          </w:rPr>
          <m:t>m</m:t>
        </m:r>
      </m:oMath>
      <w:r w:rsidRPr="008D5445">
        <w:rPr>
          <w:sz w:val="24"/>
          <w:szCs w:val="24"/>
          <w:lang w:val="ru-RU"/>
        </w:rPr>
        <w:t xml:space="preserve"> –присоединяющаяся к телу                                           </w:t>
      </w:r>
      <m:oMath>
        <m:bar>
          <m:barPr>
            <m:ctrlPr>
              <w:rPr>
                <w:rFonts w:ascii="Cambria Math" w:hAnsi="Cambria Math"/>
                <w:b/>
                <w:i/>
                <w:sz w:val="24"/>
                <w:szCs w:val="24"/>
              </w:rPr>
            </m:ctrlPr>
          </m:barPr>
          <m:e>
            <m:r>
              <m:rPr>
                <m:sty m:val="bi"/>
              </m:rPr>
              <w:rPr>
                <w:rFonts w:ascii="Cambria Math" w:hAnsi="Cambria Math"/>
                <w:sz w:val="24"/>
                <w:szCs w:val="24"/>
              </w:rPr>
              <m:t>u</m:t>
            </m:r>
          </m:e>
        </m:bar>
      </m:oMath>
      <w:r w:rsidRPr="008D5445">
        <w:rPr>
          <w:sz w:val="24"/>
          <w:szCs w:val="24"/>
          <w:lang w:val="ru-RU"/>
        </w:rPr>
        <w:t xml:space="preserve">                                                      </w:t>
      </w:r>
    </w:p>
    <w:p w:rsidR="00F82866" w:rsidRPr="008D5445" w:rsidRDefault="00F82866" w:rsidP="00742480">
      <w:pPr>
        <w:spacing w:after="0" w:line="240" w:lineRule="auto"/>
        <w:rPr>
          <w:sz w:val="24"/>
          <w:szCs w:val="24"/>
          <w:lang w:val="ru-RU"/>
        </w:rPr>
      </w:pPr>
      <w:r w:rsidRPr="008D5445">
        <w:rPr>
          <w:sz w:val="24"/>
          <w:szCs w:val="24"/>
          <w:lang w:val="ru-RU"/>
        </w:rPr>
        <w:t xml:space="preserve"> за время  </w:t>
      </w:r>
      <m:oMath>
        <m:r>
          <w:rPr>
            <w:rFonts w:ascii="Cambria Math" w:hAnsi="Cambria Math"/>
            <w:sz w:val="28"/>
            <w:szCs w:val="28"/>
            <w:lang w:val="ru-RU"/>
          </w:rPr>
          <m:t>∆</m:t>
        </m:r>
        <m:r>
          <w:rPr>
            <w:rFonts w:ascii="Cambria Math" w:hAnsi="Cambria Math"/>
            <w:sz w:val="28"/>
            <w:szCs w:val="28"/>
          </w:rPr>
          <m:t>t</m:t>
        </m:r>
      </m:oMath>
      <w:r w:rsidRPr="008D5445">
        <w:rPr>
          <w:sz w:val="24"/>
          <w:szCs w:val="24"/>
          <w:lang w:val="ru-RU"/>
        </w:rPr>
        <w:t xml:space="preserve"> со скоростью </w:t>
      </w:r>
      <m:oMath>
        <m:bar>
          <m:barPr>
            <m:ctrlPr>
              <w:rPr>
                <w:rFonts w:ascii="Cambria Math" w:hAnsi="Cambria Math"/>
                <w:i/>
                <w:sz w:val="24"/>
                <w:szCs w:val="24"/>
              </w:rPr>
            </m:ctrlPr>
          </m:barPr>
          <m:e>
            <m:r>
              <w:rPr>
                <w:rFonts w:ascii="Cambria Math" w:hAnsi="Cambria Math"/>
                <w:sz w:val="24"/>
                <w:szCs w:val="24"/>
              </w:rPr>
              <m:t>u</m:t>
            </m:r>
          </m:e>
        </m:bar>
        <m:r>
          <w:rPr>
            <w:rFonts w:ascii="Cambria Math" w:hAnsi="Cambria Math"/>
            <w:sz w:val="24"/>
            <w:szCs w:val="24"/>
            <w:lang w:val="ru-RU"/>
          </w:rPr>
          <m:t xml:space="preserve"> </m:t>
        </m:r>
      </m:oMath>
      <w:r w:rsidRPr="008D5445">
        <w:rPr>
          <w:sz w:val="24"/>
          <w:szCs w:val="24"/>
          <w:lang w:val="ru-RU"/>
        </w:rPr>
        <w:t xml:space="preserve"> масса.                                                                                                 </w:t>
      </w:r>
    </w:p>
    <w:p w:rsidR="00F82866" w:rsidRPr="008D5445" w:rsidRDefault="00F82866" w:rsidP="00742480">
      <w:pPr>
        <w:spacing w:after="0" w:line="240" w:lineRule="auto"/>
        <w:rPr>
          <w:b/>
          <w:sz w:val="28"/>
          <w:szCs w:val="28"/>
          <w:lang w:val="ru-RU"/>
        </w:rPr>
      </w:pPr>
      <w:r w:rsidRPr="008D5445">
        <w:rPr>
          <w:sz w:val="24"/>
          <w:szCs w:val="24"/>
          <w:lang w:val="ru-RU"/>
        </w:rPr>
        <w:t xml:space="preserve">                                                                               </w:t>
      </w:r>
      <w:r w:rsidRPr="008D5445">
        <w:rPr>
          <w:b/>
          <w:sz w:val="28"/>
          <w:szCs w:val="28"/>
          <w:lang w:val="ru-RU"/>
        </w:rPr>
        <w:t xml:space="preserve"> </w:t>
      </w:r>
      <m:oMath>
        <m:bar>
          <m:barPr>
            <m:ctrlPr>
              <w:rPr>
                <w:rFonts w:ascii="Cambria Math" w:hAnsi="Cambria Math"/>
                <w:b/>
                <w:i/>
                <w:sz w:val="28"/>
                <w:szCs w:val="28"/>
              </w:rPr>
            </m:ctrlPr>
          </m:barPr>
          <m:e>
            <m:r>
              <m:rPr>
                <m:sty m:val="bi"/>
              </m:rPr>
              <w:rPr>
                <w:rFonts w:ascii="Cambria Math" w:hAnsi="Cambria Math"/>
                <w:sz w:val="28"/>
                <w:szCs w:val="28"/>
              </w:rPr>
              <m:t>r</m:t>
            </m:r>
          </m:e>
        </m:bar>
      </m:oMath>
      <w:r w:rsidRPr="008D5445">
        <w:rPr>
          <w:sz w:val="28"/>
          <w:szCs w:val="28"/>
          <w:lang w:val="ru-RU"/>
        </w:rPr>
        <w:t xml:space="preserve">                                                              </w:t>
      </w:r>
      <m:oMath>
        <m:bar>
          <m:barPr>
            <m:ctrlPr>
              <w:rPr>
                <w:rFonts w:ascii="Cambria Math" w:hAnsi="Cambria Math"/>
                <w:b/>
                <w:i/>
                <w:sz w:val="24"/>
                <w:szCs w:val="24"/>
              </w:rPr>
            </m:ctrlPr>
          </m:barPr>
          <m:e>
            <m:r>
              <m:rPr>
                <m:sty m:val="bi"/>
              </m:rPr>
              <w:rPr>
                <w:rFonts w:ascii="Cambria Math" w:hAnsi="Cambria Math"/>
                <w:sz w:val="24"/>
                <w:szCs w:val="24"/>
              </w:rPr>
              <m:t>V</m:t>
            </m:r>
          </m:e>
        </m:bar>
        <m:r>
          <m:rPr>
            <m:sty m:val="bi"/>
          </m:rPr>
          <w:rPr>
            <w:rFonts w:ascii="Cambria Math" w:hAnsi="Cambria Math"/>
            <w:sz w:val="24"/>
            <w:szCs w:val="24"/>
            <w:lang w:val="ru-RU"/>
          </w:rPr>
          <m:t xml:space="preserve"> </m:t>
        </m:r>
        <m:r>
          <m:rPr>
            <m:sty m:val="bi"/>
          </m:rPr>
          <w:rPr>
            <w:rFonts w:ascii="Cambria Math" w:hAnsi="Cambria Math"/>
            <w:sz w:val="24"/>
            <w:szCs w:val="24"/>
          </w:rPr>
          <m:t>dm</m:t>
        </m:r>
      </m:oMath>
      <w:r w:rsidRPr="008D5445">
        <w:rPr>
          <w:sz w:val="28"/>
          <w:szCs w:val="28"/>
          <w:lang w:val="ru-RU"/>
        </w:rPr>
        <w:t xml:space="preserve"> </w:t>
      </w:r>
    </w:p>
    <w:p w:rsidR="00F82866" w:rsidRPr="008D5445" w:rsidRDefault="00F82866" w:rsidP="00742480">
      <w:pPr>
        <w:spacing w:after="0" w:line="240" w:lineRule="auto"/>
        <w:rPr>
          <w:sz w:val="24"/>
          <w:szCs w:val="24"/>
          <w:lang w:val="ru-RU"/>
        </w:rPr>
      </w:pPr>
      <w:r w:rsidRPr="008D5445">
        <w:rPr>
          <w:sz w:val="24"/>
          <w:szCs w:val="24"/>
          <w:lang w:val="ru-RU"/>
        </w:rPr>
        <w:t xml:space="preserve">                                                                                                                                                                     </w:t>
      </w:r>
    </w:p>
    <w:p w:rsidR="00F82866" w:rsidRPr="008D5445" w:rsidRDefault="00F82866" w:rsidP="00742480">
      <w:pPr>
        <w:spacing w:after="0" w:line="240" w:lineRule="auto"/>
        <w:rPr>
          <w:b/>
          <w:sz w:val="24"/>
          <w:szCs w:val="24"/>
          <w:lang w:val="ru-RU"/>
        </w:rPr>
      </w:pPr>
      <w:r w:rsidRPr="008D5445">
        <w:rPr>
          <w:sz w:val="24"/>
          <w:szCs w:val="24"/>
          <w:lang w:val="ru-RU"/>
        </w:rPr>
        <w:t xml:space="preserve">                                                                   </w:t>
      </w:r>
      <w:r>
        <w:rPr>
          <w:sz w:val="24"/>
          <w:szCs w:val="24"/>
        </w:rPr>
        <w:t>A</w:t>
      </w:r>
      <w:r w:rsidRPr="008D5445">
        <w:rPr>
          <w:sz w:val="24"/>
          <w:szCs w:val="24"/>
          <w:lang w:val="ru-RU"/>
        </w:rPr>
        <w:t xml:space="preserve">                      </w:t>
      </w:r>
      <m:oMath>
        <m:bar>
          <m:barPr>
            <m:ctrlPr>
              <w:rPr>
                <w:rFonts w:ascii="Cambria Math" w:hAnsi="Cambria Math"/>
                <w:b/>
                <w:i/>
                <w:sz w:val="24"/>
                <w:szCs w:val="24"/>
              </w:rPr>
            </m:ctrlPr>
          </m:barPr>
          <m:e>
            <m:r>
              <m:rPr>
                <m:sty m:val="bi"/>
              </m:rPr>
              <w:rPr>
                <w:rFonts w:ascii="Cambria Math" w:hAnsi="Cambria Math"/>
                <w:sz w:val="24"/>
                <w:szCs w:val="24"/>
              </w:rPr>
              <m:t>R</m:t>
            </m:r>
          </m:e>
        </m:bar>
      </m:oMath>
      <w:r w:rsidRPr="008D5445">
        <w:rPr>
          <w:b/>
          <w:sz w:val="24"/>
          <w:szCs w:val="24"/>
          <w:lang w:val="ru-RU"/>
        </w:rPr>
        <w:t xml:space="preserve">                                                                            </w:t>
      </w:r>
    </w:p>
    <w:p w:rsidR="00F82866" w:rsidRPr="008D5445" w:rsidRDefault="00F82866" w:rsidP="00742480">
      <w:pPr>
        <w:spacing w:after="0" w:line="240" w:lineRule="auto"/>
        <w:rPr>
          <w:sz w:val="24"/>
          <w:szCs w:val="24"/>
          <w:lang w:val="ru-RU"/>
        </w:rPr>
      </w:pPr>
      <w:r w:rsidRPr="008D5445">
        <w:rPr>
          <w:sz w:val="24"/>
          <w:szCs w:val="24"/>
          <w:lang w:val="ru-RU"/>
        </w:rPr>
        <w:t xml:space="preserve">                                                                                                                                                                       </w:t>
      </w:r>
    </w:p>
    <w:p w:rsidR="00F82866" w:rsidRPr="008D5445" w:rsidRDefault="00F82866" w:rsidP="00742480">
      <w:pPr>
        <w:spacing w:after="0" w:line="240" w:lineRule="auto"/>
        <w:rPr>
          <w:sz w:val="24"/>
          <w:szCs w:val="24"/>
          <w:lang w:val="ru-RU"/>
        </w:rPr>
      </w:pPr>
      <w:r w:rsidRPr="008D5445">
        <w:rPr>
          <w:sz w:val="24"/>
          <w:szCs w:val="24"/>
          <w:lang w:val="ru-RU"/>
        </w:rPr>
        <w:t xml:space="preserve">   Главным моментом внешних воздействий называется  (см. рис.2.1. главы 2) сумма    </w:t>
      </w:r>
    </w:p>
    <w:p w:rsidR="00F82866" w:rsidRPr="008D5445" w:rsidRDefault="00FC6E1B" w:rsidP="00742480">
      <w:pPr>
        <w:spacing w:after="0" w:line="240" w:lineRule="auto"/>
        <w:jc w:val="center"/>
        <w:rPr>
          <w:sz w:val="24"/>
          <w:szCs w:val="24"/>
          <w:lang w:val="ru-RU"/>
        </w:rPr>
      </w:pPr>
      <m:oMath>
        <m:sSubSup>
          <m:sSubSupPr>
            <m:ctrlPr>
              <w:rPr>
                <w:rFonts w:ascii="Cambria Math" w:hAnsi="Cambria Math"/>
                <w:i/>
                <w:sz w:val="24"/>
                <w:szCs w:val="24"/>
              </w:rPr>
            </m:ctrlPr>
          </m:sSubSupPr>
          <m:e>
            <m:bar>
              <m:barPr>
                <m:ctrlPr>
                  <w:rPr>
                    <w:rFonts w:ascii="Cambria Math" w:hAnsi="Cambria Math"/>
                    <w:i/>
                    <w:sz w:val="24"/>
                    <w:szCs w:val="24"/>
                  </w:rPr>
                </m:ctrlPr>
              </m:barPr>
              <m:e>
                <m:r>
                  <w:rPr>
                    <w:rFonts w:ascii="Cambria Math" w:hAnsi="Cambria Math"/>
                    <w:sz w:val="24"/>
                    <w:szCs w:val="24"/>
                  </w:rPr>
                  <m:t>M</m:t>
                </m:r>
              </m:e>
            </m:bar>
          </m:e>
          <m:sub>
            <m:r>
              <w:rPr>
                <w:rFonts w:ascii="Cambria Math" w:hAnsi="Cambria Math"/>
                <w:sz w:val="24"/>
                <w:szCs w:val="24"/>
              </w:rPr>
              <m:t>A</m:t>
            </m:r>
          </m:sub>
          <m:sup>
            <m:r>
              <w:rPr>
                <w:rFonts w:ascii="Cambria Math" w:hAnsi="Cambria Math"/>
                <w:sz w:val="24"/>
                <w:szCs w:val="24"/>
              </w:rPr>
              <m:t>ext</m:t>
            </m:r>
          </m:sup>
        </m:sSubSup>
        <m:r>
          <w:rPr>
            <w:rFonts w:ascii="Cambria Math" w:hAnsi="Cambria Math"/>
            <w:sz w:val="24"/>
            <w:szCs w:val="24"/>
            <w:lang w:val="ru-RU"/>
          </w:rPr>
          <m:t xml:space="preserve"> ≜</m:t>
        </m:r>
        <m:nary>
          <m:naryPr>
            <m:chr m:val="∑"/>
            <m:limLoc m:val="undOvr"/>
            <m:supHide m:val="on"/>
            <m:ctrlPr>
              <w:rPr>
                <w:rFonts w:ascii="Cambria Math" w:hAnsi="Cambria Math"/>
                <w:i/>
                <w:sz w:val="24"/>
                <w:szCs w:val="24"/>
              </w:rPr>
            </m:ctrlPr>
          </m:naryPr>
          <m:sub>
            <m:d>
              <m:dPr>
                <m:ctrlPr>
                  <w:rPr>
                    <w:rFonts w:ascii="Cambria Math" w:hAnsi="Cambria Math"/>
                    <w:i/>
                    <w:sz w:val="24"/>
                    <w:szCs w:val="24"/>
                  </w:rPr>
                </m:ctrlPr>
              </m:dPr>
              <m:e>
                <m:r>
                  <w:rPr>
                    <w:rFonts w:ascii="Cambria Math" w:hAnsi="Cambria Math"/>
                    <w:sz w:val="24"/>
                    <w:szCs w:val="24"/>
                  </w:rPr>
                  <m:t>k</m:t>
                </m:r>
              </m:e>
            </m:d>
          </m:sub>
          <m:sup/>
          <m:e>
            <m:sSub>
              <m:sSubPr>
                <m:ctrlPr>
                  <w:rPr>
                    <w:rFonts w:ascii="Cambria Math" w:hAnsi="Cambria Math" w:cs="Calibri"/>
                    <w:i/>
                    <w:sz w:val="24"/>
                    <w:szCs w:val="24"/>
                  </w:rPr>
                </m:ctrlPr>
              </m:sSubPr>
              <m:e>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R</m:t>
                        </m:r>
                      </m:e>
                    </m:bar>
                  </m:e>
                  <m:sub>
                    <m:r>
                      <w:rPr>
                        <w:rFonts w:ascii="Cambria Math" w:hAnsi="Cambria Math"/>
                        <w:sz w:val="24"/>
                        <w:szCs w:val="24"/>
                      </w:rPr>
                      <m:t>k</m:t>
                    </m:r>
                  </m:sub>
                </m:sSub>
                <m:r>
                  <w:rPr>
                    <w:rFonts w:ascii="Cambria Math" w:hAnsi="Cambria Math"/>
                    <w:sz w:val="24"/>
                    <w:szCs w:val="24"/>
                    <w:lang w:val="ru-RU"/>
                  </w:rPr>
                  <m:t xml:space="preserve"> ×</m:t>
                </m:r>
                <m:bar>
                  <m:barPr>
                    <m:ctrlPr>
                      <w:rPr>
                        <w:rFonts w:ascii="Cambria Math" w:hAnsi="Cambria Math" w:cs="Cambria Math"/>
                        <w:i/>
                        <w:sz w:val="24"/>
                        <w:szCs w:val="24"/>
                      </w:rPr>
                    </m:ctrlPr>
                  </m:barPr>
                  <m:e>
                    <m:r>
                      <w:rPr>
                        <w:rFonts w:ascii="Cambria Math" w:hAnsi="Cambria Math" w:cs="Calibri"/>
                        <w:sz w:val="24"/>
                        <w:szCs w:val="24"/>
                      </w:rPr>
                      <m:t>F</m:t>
                    </m:r>
                    <m:ctrlPr>
                      <w:rPr>
                        <w:rFonts w:ascii="Cambria Math" w:hAnsi="Cambria Math" w:cs="Calibri"/>
                        <w:i/>
                        <w:sz w:val="24"/>
                        <w:szCs w:val="24"/>
                      </w:rPr>
                    </m:ctrlPr>
                  </m:e>
                </m:bar>
              </m:e>
              <m:sub>
                <m:r>
                  <w:rPr>
                    <w:rFonts w:ascii="Cambria Math" w:hAnsi="Cambria Math" w:cs="Calibri"/>
                    <w:sz w:val="24"/>
                    <w:szCs w:val="24"/>
                    <w:lang w:val="ru-RU"/>
                  </w:rPr>
                  <m:t>к</m:t>
                </m:r>
              </m:sub>
            </m:sSub>
            <m:r>
              <w:rPr>
                <w:rFonts w:ascii="Cambria Math" w:hAnsi="Cambria Math" w:cs="Calibri"/>
                <w:sz w:val="24"/>
                <w:szCs w:val="24"/>
                <w:lang w:val="ru-RU"/>
              </w:rPr>
              <m:t>+</m:t>
            </m:r>
            <m:nary>
              <m:naryPr>
                <m:limLoc m:val="undOvr"/>
                <m:ctrlPr>
                  <w:rPr>
                    <w:rFonts w:ascii="Cambria Math" w:hAnsi="Cambria Math" w:cs="Calibri"/>
                    <w:i/>
                    <w:sz w:val="24"/>
                    <w:szCs w:val="24"/>
                  </w:rPr>
                </m:ctrlPr>
              </m:naryPr>
              <m:sub>
                <m:d>
                  <m:dPr>
                    <m:ctrlPr>
                      <w:rPr>
                        <w:rFonts w:ascii="Cambria Math" w:hAnsi="Cambria Math" w:cs="Calibri"/>
                        <w:i/>
                        <w:sz w:val="24"/>
                        <w:szCs w:val="24"/>
                      </w:rPr>
                    </m:ctrlPr>
                  </m:dPr>
                  <m:e>
                    <m:r>
                      <w:rPr>
                        <w:rFonts w:ascii="Cambria Math" w:hAnsi="Cambria Math" w:cs="Calibri"/>
                        <w:sz w:val="24"/>
                        <w:szCs w:val="24"/>
                      </w:rPr>
                      <m:t>m</m:t>
                    </m:r>
                  </m:e>
                </m:d>
              </m:sub>
              <m:sup/>
              <m:e>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r</m:t>
                        </m:r>
                      </m:e>
                    </m:bar>
                  </m:e>
                  <m:sub>
                    <m:r>
                      <w:rPr>
                        <w:rFonts w:ascii="Cambria Math" w:hAnsi="Cambria Math"/>
                        <w:sz w:val="24"/>
                        <w:szCs w:val="24"/>
                        <w:lang w:val="ru-RU"/>
                      </w:rPr>
                      <m:t>*</m:t>
                    </m:r>
                  </m:sub>
                </m:sSub>
                <m:r>
                  <w:rPr>
                    <w:rFonts w:ascii="Cambria Math" w:hAnsi="Cambria Math"/>
                    <w:sz w:val="24"/>
                    <w:szCs w:val="24"/>
                    <w:lang w:val="ru-RU"/>
                  </w:rPr>
                  <m:t xml:space="preserve"> ×</m:t>
                </m:r>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f</m:t>
                        </m:r>
                      </m:e>
                    </m:bar>
                  </m:e>
                  <m:sub>
                    <m:r>
                      <w:rPr>
                        <w:rFonts w:ascii="Cambria Math" w:hAnsi="Cambria Math"/>
                        <w:sz w:val="24"/>
                        <w:szCs w:val="24"/>
                        <w:lang w:val="ru-RU"/>
                      </w:rPr>
                      <m:t>*</m:t>
                    </m:r>
                  </m:sub>
                </m:sSub>
                <m:r>
                  <w:rPr>
                    <w:rFonts w:ascii="Cambria Math" w:hAnsi="Cambria Math"/>
                    <w:sz w:val="24"/>
                    <w:szCs w:val="24"/>
                  </w:rPr>
                  <m:t>dm</m:t>
                </m:r>
                <m:r>
                  <w:rPr>
                    <w:rFonts w:ascii="Cambria Math" w:hAnsi="Cambria Math"/>
                    <w:sz w:val="24"/>
                    <w:szCs w:val="24"/>
                    <w:lang w:val="ru-RU"/>
                  </w:rPr>
                  <m:t xml:space="preserve"> </m:t>
                </m:r>
              </m:e>
            </m:nary>
            <m:ctrlPr>
              <w:rPr>
                <w:rFonts w:ascii="Cambria Math" w:hAnsi="Cambria Math" w:cs="Arial"/>
                <w:i/>
                <w:sz w:val="24"/>
                <w:szCs w:val="24"/>
              </w:rPr>
            </m:ctrlPr>
          </m:e>
        </m:nary>
        <m:r>
          <w:rPr>
            <w:rFonts w:ascii="Cambria Math" w:hAnsi="Cambria Math" w:cs="Arial"/>
            <w:sz w:val="24"/>
            <w:szCs w:val="24"/>
            <w:lang w:val="ru-RU"/>
          </w:rPr>
          <m:t>+</m:t>
        </m:r>
        <m:nary>
          <m:naryPr>
            <m:limLoc m:val="undOvr"/>
            <m:ctrlPr>
              <w:rPr>
                <w:rFonts w:ascii="Cambria Math" w:hAnsi="Cambria Math" w:cs="Arial"/>
                <w:i/>
                <w:sz w:val="24"/>
                <w:szCs w:val="24"/>
              </w:rPr>
            </m:ctrlPr>
          </m:naryPr>
          <m:sub>
            <m:d>
              <m:dPr>
                <m:ctrlPr>
                  <w:rPr>
                    <w:rFonts w:ascii="Cambria Math" w:hAnsi="Cambria Math" w:cs="Arial"/>
                    <w:i/>
                    <w:sz w:val="24"/>
                    <w:szCs w:val="24"/>
                  </w:rPr>
                </m:ctrlPr>
              </m:dPr>
              <m:e>
                <m:r>
                  <w:rPr>
                    <w:rFonts w:ascii="Cambria Math" w:hAnsi="Cambria Math" w:cs="Arial"/>
                    <w:sz w:val="24"/>
                    <w:szCs w:val="24"/>
                  </w:rPr>
                  <m:t>S</m:t>
                </m:r>
              </m:e>
            </m:d>
          </m:sub>
          <m:sup/>
          <m:e>
            <m:bar>
              <m:barPr>
                <m:ctrlPr>
                  <w:rPr>
                    <w:rFonts w:ascii="Cambria Math" w:hAnsi="Cambria Math"/>
                    <w:i/>
                    <w:sz w:val="24"/>
                    <w:szCs w:val="24"/>
                  </w:rPr>
                </m:ctrlPr>
              </m:barPr>
              <m:e>
                <m:r>
                  <w:rPr>
                    <w:rFonts w:ascii="Cambria Math" w:hAnsi="Cambria Math"/>
                    <w:sz w:val="24"/>
                    <w:szCs w:val="24"/>
                  </w:rPr>
                  <m:t>r</m:t>
                </m:r>
              </m:e>
            </m:bar>
            <m:r>
              <w:rPr>
                <w:rFonts w:ascii="Cambria Math" w:hAnsi="Cambria Math" w:cs="Arial"/>
                <w:sz w:val="24"/>
                <w:szCs w:val="24"/>
                <w:lang w:val="ru-RU"/>
              </w:rPr>
              <m:t xml:space="preserve"> ×</m:t>
            </m:r>
            <m:bar>
              <m:barPr>
                <m:ctrlPr>
                  <w:rPr>
                    <w:rFonts w:ascii="Cambria Math" w:hAnsi="Cambria Math" w:cs="Calibri"/>
                    <w:i/>
                    <w:sz w:val="24"/>
                    <w:szCs w:val="24"/>
                  </w:rPr>
                </m:ctrlPr>
              </m:barPr>
              <m:e>
                <m:r>
                  <w:rPr>
                    <w:rFonts w:ascii="Cambria Math" w:hAnsi="Cambria Math" w:cs="Calibri"/>
                    <w:sz w:val="24"/>
                    <w:szCs w:val="24"/>
                  </w:rPr>
                  <m:t>f</m:t>
                </m:r>
              </m:e>
            </m:bar>
            <m:r>
              <w:rPr>
                <w:rFonts w:ascii="Cambria Math" w:hAnsi="Cambria Math" w:cs="Calibri"/>
                <w:sz w:val="24"/>
                <w:szCs w:val="24"/>
              </w:rPr>
              <m:t>dS</m:t>
            </m:r>
            <m:r>
              <w:rPr>
                <w:rFonts w:ascii="Cambria Math" w:hAnsi="Cambria Math" w:cs="Calibri"/>
                <w:sz w:val="24"/>
                <w:szCs w:val="24"/>
                <w:lang w:val="ru-RU"/>
              </w:rPr>
              <m:t>+</m:t>
            </m:r>
            <m:nary>
              <m:naryPr>
                <m:chr m:val="∑"/>
                <m:limLoc m:val="undOvr"/>
                <m:supHide m:val="on"/>
                <m:ctrlPr>
                  <w:rPr>
                    <w:rFonts w:ascii="Cambria Math" w:hAnsi="Cambria Math" w:cs="Calibri"/>
                    <w:i/>
                    <w:sz w:val="24"/>
                    <w:szCs w:val="24"/>
                  </w:rPr>
                </m:ctrlPr>
              </m:naryPr>
              <m:sub>
                <m:d>
                  <m:dPr>
                    <m:ctrlPr>
                      <w:rPr>
                        <w:rFonts w:ascii="Cambria Math" w:hAnsi="Cambria Math" w:cs="Calibri"/>
                        <w:i/>
                        <w:sz w:val="24"/>
                        <w:szCs w:val="24"/>
                      </w:rPr>
                    </m:ctrlPr>
                  </m:dPr>
                  <m:e>
                    <m:r>
                      <w:rPr>
                        <w:rFonts w:ascii="Cambria Math" w:hAnsi="Cambria Math" w:cs="Calibri"/>
                        <w:sz w:val="24"/>
                        <w:szCs w:val="24"/>
                      </w:rPr>
                      <m:t>n</m:t>
                    </m:r>
                  </m:e>
                </m:d>
              </m:sub>
              <m:sup/>
              <m:e>
                <m:sSub>
                  <m:sSubPr>
                    <m:ctrlPr>
                      <w:rPr>
                        <w:rFonts w:ascii="Cambria Math" w:hAnsi="Cambria Math" w:cs="Calibri"/>
                        <w:i/>
                        <w:sz w:val="24"/>
                        <w:szCs w:val="24"/>
                      </w:rPr>
                    </m:ctrlPr>
                  </m:sSubPr>
                  <m:e>
                    <m:bar>
                      <m:barPr>
                        <m:ctrlPr>
                          <w:rPr>
                            <w:rFonts w:ascii="Cambria Math" w:hAnsi="Cambria Math" w:cs="Calibri"/>
                            <w:i/>
                            <w:sz w:val="24"/>
                            <w:szCs w:val="24"/>
                          </w:rPr>
                        </m:ctrlPr>
                      </m:barPr>
                      <m:e>
                        <m:r>
                          <w:rPr>
                            <w:rFonts w:ascii="Cambria Math" w:hAnsi="Cambria Math" w:cs="Calibri"/>
                            <w:sz w:val="24"/>
                            <w:szCs w:val="24"/>
                          </w:rPr>
                          <m:t>L</m:t>
                        </m:r>
                      </m:e>
                    </m:bar>
                  </m:e>
                  <m:sub>
                    <m:r>
                      <w:rPr>
                        <w:rFonts w:ascii="Cambria Math" w:hAnsi="Cambria Math" w:cs="Calibri"/>
                        <w:sz w:val="24"/>
                        <w:szCs w:val="24"/>
                      </w:rPr>
                      <m:t>n</m:t>
                    </m:r>
                  </m:sub>
                </m:sSub>
              </m:e>
            </m:nary>
            <m:r>
              <w:rPr>
                <w:rFonts w:ascii="Cambria Math" w:hAnsi="Cambria Math" w:cs="Calibri"/>
                <w:sz w:val="24"/>
                <w:szCs w:val="24"/>
                <w:lang w:val="ru-RU"/>
              </w:rPr>
              <m:t xml:space="preserve"> </m:t>
            </m:r>
          </m:e>
        </m:nary>
      </m:oMath>
      <w:r w:rsidR="00F82866" w:rsidRPr="008D5445">
        <w:rPr>
          <w:sz w:val="24"/>
          <w:szCs w:val="24"/>
          <w:lang w:val="ru-RU"/>
        </w:rPr>
        <w:t xml:space="preserve">                </w:t>
      </w:r>
    </w:p>
    <w:p w:rsidR="00F82866" w:rsidRPr="008D5445" w:rsidRDefault="00F82866" w:rsidP="00742480">
      <w:pPr>
        <w:spacing w:after="0" w:line="240" w:lineRule="auto"/>
        <w:rPr>
          <w:sz w:val="24"/>
          <w:szCs w:val="24"/>
          <w:lang w:val="ru-RU"/>
        </w:rPr>
      </w:pPr>
      <w:r w:rsidRPr="008D5445">
        <w:rPr>
          <w:sz w:val="24"/>
          <w:szCs w:val="24"/>
          <w:lang w:val="ru-RU"/>
        </w:rPr>
        <w:t xml:space="preserve"> где  </w:t>
      </w:r>
      <m:oMath>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F</m:t>
                </m:r>
              </m:e>
            </m:bar>
          </m:e>
          <m:sub>
            <m:r>
              <w:rPr>
                <w:rFonts w:ascii="Cambria Math" w:hAnsi="Cambria Math"/>
                <w:sz w:val="24"/>
                <w:szCs w:val="24"/>
                <w:lang w:val="ru-RU"/>
              </w:rPr>
              <m:t>к</m:t>
            </m:r>
          </m:sub>
        </m:sSub>
        <m:r>
          <w:rPr>
            <w:rFonts w:ascii="Cambria Math" w:hAnsi="Cambria Math"/>
            <w:sz w:val="24"/>
            <w:szCs w:val="24"/>
            <w:lang w:val="ru-RU"/>
          </w:rPr>
          <m:t xml:space="preserve"> , </m:t>
        </m:r>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f</m:t>
                </m:r>
              </m:e>
            </m:bar>
          </m:e>
          <m:sub>
            <m:r>
              <w:rPr>
                <w:rFonts w:ascii="Cambria Math" w:hAnsi="Cambria Math"/>
                <w:sz w:val="24"/>
                <w:szCs w:val="24"/>
                <w:lang w:val="ru-RU"/>
              </w:rPr>
              <m:t>*</m:t>
            </m:r>
          </m:sub>
        </m:sSub>
        <m:r>
          <w:rPr>
            <w:rFonts w:ascii="Cambria Math" w:hAnsi="Cambria Math"/>
            <w:sz w:val="24"/>
            <w:szCs w:val="24"/>
            <w:lang w:val="ru-RU"/>
          </w:rPr>
          <m:t xml:space="preserve"> , </m:t>
        </m:r>
        <m:bar>
          <m:barPr>
            <m:ctrlPr>
              <w:rPr>
                <w:rFonts w:ascii="Cambria Math" w:hAnsi="Cambria Math" w:cs="Calibri"/>
                <w:i/>
                <w:sz w:val="24"/>
                <w:szCs w:val="24"/>
              </w:rPr>
            </m:ctrlPr>
          </m:barPr>
          <m:e>
            <m:r>
              <w:rPr>
                <w:rFonts w:ascii="Cambria Math" w:hAnsi="Cambria Math" w:cs="Calibri"/>
                <w:sz w:val="24"/>
                <w:szCs w:val="24"/>
              </w:rPr>
              <m:t>f</m:t>
            </m:r>
          </m:e>
        </m:bar>
        <m:r>
          <w:rPr>
            <w:rFonts w:ascii="Cambria Math" w:hAnsi="Cambria Math"/>
            <w:sz w:val="24"/>
            <w:szCs w:val="24"/>
            <w:lang w:val="ru-RU"/>
          </w:rPr>
          <m:t xml:space="preserve">  </m:t>
        </m:r>
      </m:oMath>
      <w:r w:rsidRPr="008D5445">
        <w:rPr>
          <w:sz w:val="24"/>
          <w:szCs w:val="24"/>
          <w:lang w:val="ru-RU"/>
        </w:rPr>
        <w:t xml:space="preserve">- сосредоточенные, массовые, контактные силы соответственно, а </w:t>
      </w:r>
      <m:oMath>
        <m:sSub>
          <m:sSubPr>
            <m:ctrlPr>
              <w:rPr>
                <w:rFonts w:ascii="Cambria Math" w:hAnsi="Cambria Math" w:cs="Calibri"/>
                <w:i/>
                <w:sz w:val="24"/>
                <w:szCs w:val="24"/>
              </w:rPr>
            </m:ctrlPr>
          </m:sSubPr>
          <m:e>
            <m:bar>
              <m:barPr>
                <m:ctrlPr>
                  <w:rPr>
                    <w:rFonts w:ascii="Cambria Math" w:hAnsi="Cambria Math" w:cs="Calibri"/>
                    <w:i/>
                    <w:sz w:val="24"/>
                    <w:szCs w:val="24"/>
                  </w:rPr>
                </m:ctrlPr>
              </m:barPr>
              <m:e>
                <m:r>
                  <w:rPr>
                    <w:rFonts w:ascii="Cambria Math" w:hAnsi="Cambria Math" w:cs="Calibri"/>
                    <w:sz w:val="24"/>
                    <w:szCs w:val="24"/>
                  </w:rPr>
                  <m:t>L</m:t>
                </m:r>
              </m:e>
            </m:bar>
          </m:e>
          <m:sub>
            <m:r>
              <w:rPr>
                <w:rFonts w:ascii="Cambria Math" w:hAnsi="Cambria Math" w:cs="Calibri"/>
                <w:sz w:val="24"/>
                <w:szCs w:val="24"/>
              </w:rPr>
              <m:t>n</m:t>
            </m:r>
          </m:sub>
        </m:sSub>
      </m:oMath>
      <w:r w:rsidRPr="008D5445">
        <w:rPr>
          <w:sz w:val="24"/>
          <w:szCs w:val="24"/>
          <w:lang w:val="ru-RU"/>
        </w:rPr>
        <w:t xml:space="preserve"> – </w:t>
      </w:r>
    </w:p>
    <w:p w:rsidR="00F82866" w:rsidRPr="008D5445" w:rsidRDefault="00F82866" w:rsidP="00742480">
      <w:pPr>
        <w:spacing w:after="0" w:line="240" w:lineRule="auto"/>
        <w:rPr>
          <w:sz w:val="24"/>
          <w:szCs w:val="24"/>
          <w:lang w:val="ru-RU"/>
        </w:rPr>
      </w:pPr>
      <w:r w:rsidRPr="008D5445">
        <w:rPr>
          <w:sz w:val="24"/>
          <w:szCs w:val="24"/>
          <w:lang w:val="ru-RU"/>
        </w:rPr>
        <w:t xml:space="preserve">моменты. </w:t>
      </w:r>
    </w:p>
    <w:p w:rsidR="00F82866" w:rsidRPr="008D5445" w:rsidRDefault="00F82866" w:rsidP="00742480">
      <w:pPr>
        <w:spacing w:after="0" w:line="240" w:lineRule="auto"/>
        <w:rPr>
          <w:sz w:val="24"/>
          <w:szCs w:val="24"/>
          <w:lang w:val="ru-RU"/>
        </w:rPr>
      </w:pPr>
    </w:p>
    <w:p w:rsidR="00102314" w:rsidRDefault="00F82866" w:rsidP="00742480">
      <w:pPr>
        <w:spacing w:after="0" w:line="240" w:lineRule="auto"/>
        <w:rPr>
          <w:sz w:val="24"/>
          <w:szCs w:val="24"/>
          <w:lang w:val="ru-RU"/>
        </w:rPr>
      </w:pPr>
      <w:r w:rsidRPr="008D5445">
        <w:rPr>
          <w:sz w:val="24"/>
          <w:szCs w:val="24"/>
          <w:lang w:val="ru-RU"/>
        </w:rPr>
        <w:t xml:space="preserve">   В механике Ньютона, где тела состоят из материальных точек, а силы взаимодействия между ними центральны  и подчинены третьему закону Ньютона(</w:t>
      </w:r>
      <m:oMath>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f</m:t>
                </m:r>
              </m:e>
            </m:bar>
          </m:e>
          <m:sub>
            <m:r>
              <w:rPr>
                <w:rFonts w:ascii="Cambria Math" w:hAnsi="Cambria Math"/>
                <w:sz w:val="24"/>
                <w:szCs w:val="24"/>
              </w:rPr>
              <m:t>ks</m:t>
            </m:r>
          </m:sub>
        </m:sSub>
        <m:r>
          <w:rPr>
            <w:rFonts w:ascii="Cambria Math" w:hAnsi="Cambria Math"/>
            <w:sz w:val="24"/>
            <w:szCs w:val="24"/>
            <w:lang w:val="ru-RU"/>
          </w:rPr>
          <m:t>=-</m:t>
        </m:r>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f</m:t>
                </m:r>
              </m:e>
            </m:bar>
          </m:e>
          <m:sub>
            <m:r>
              <w:rPr>
                <w:rFonts w:ascii="Cambria Math" w:hAnsi="Cambria Math"/>
                <w:sz w:val="24"/>
                <w:szCs w:val="24"/>
              </w:rPr>
              <m:t>sk</m:t>
            </m:r>
          </m:sub>
        </m:sSub>
        <m:r>
          <w:rPr>
            <w:rFonts w:ascii="Cambria Math" w:hAnsi="Cambria Math"/>
            <w:sz w:val="24"/>
            <w:szCs w:val="24"/>
            <w:lang w:val="ru-RU"/>
          </w:rPr>
          <m:t>)</m:t>
        </m:r>
      </m:oMath>
      <w:r w:rsidRPr="008D5445">
        <w:rPr>
          <w:sz w:val="24"/>
          <w:szCs w:val="24"/>
          <w:lang w:val="ru-RU"/>
        </w:rPr>
        <w:t>, закон баланса момента  количества движения  является  теоремой об изменении момента количества движения.</w:t>
      </w:r>
    </w:p>
    <w:p w:rsidR="00F82866" w:rsidRPr="008D5445" w:rsidRDefault="00102314" w:rsidP="00742480">
      <w:pPr>
        <w:spacing w:after="0" w:line="240" w:lineRule="auto"/>
        <w:rPr>
          <w:i/>
          <w:sz w:val="24"/>
          <w:szCs w:val="24"/>
          <w:lang w:val="ru-RU"/>
        </w:rPr>
      </w:pPr>
      <w:r>
        <w:rPr>
          <w:sz w:val="24"/>
          <w:szCs w:val="24"/>
          <w:lang w:val="ru-RU"/>
        </w:rPr>
        <w:t xml:space="preserve">  </w:t>
      </w:r>
      <w:r w:rsidR="00F82866" w:rsidRPr="008D5445">
        <w:rPr>
          <w:sz w:val="24"/>
          <w:szCs w:val="24"/>
          <w:lang w:val="ru-RU"/>
        </w:rPr>
        <w:t xml:space="preserve"> </w:t>
      </w:r>
      <w:r>
        <w:rPr>
          <w:sz w:val="24"/>
          <w:szCs w:val="24"/>
          <w:lang w:val="ru-RU"/>
        </w:rPr>
        <w:t xml:space="preserve">   </w:t>
      </w:r>
      <w:r w:rsidR="00F82866" w:rsidRPr="008D5445">
        <w:rPr>
          <w:sz w:val="24"/>
          <w:szCs w:val="24"/>
          <w:lang w:val="ru-RU"/>
        </w:rPr>
        <w:t>Дифференцируя по времени момент (5.15), получим с помощью</w:t>
      </w:r>
      <w:r>
        <w:rPr>
          <w:sz w:val="24"/>
          <w:szCs w:val="24"/>
          <w:lang w:val="ru-RU"/>
        </w:rPr>
        <w:t xml:space="preserve"> </w:t>
      </w:r>
      <w:r w:rsidR="00F82866" w:rsidRPr="008D5445">
        <w:rPr>
          <w:sz w:val="24"/>
          <w:szCs w:val="24"/>
          <w:lang w:val="ru-RU"/>
        </w:rPr>
        <w:t xml:space="preserve">второго закона Ньютона для  точки  </w:t>
      </w:r>
      <m:oMath>
        <m:sSub>
          <m:sSubPr>
            <m:ctrlPr>
              <w:rPr>
                <w:rFonts w:ascii="Cambria Math" w:hAnsi="Cambria Math"/>
                <w:i/>
                <w:sz w:val="24"/>
                <w:szCs w:val="24"/>
              </w:rPr>
            </m:ctrlPr>
          </m:sSubPr>
          <m:e>
            <m:r>
              <w:rPr>
                <w:rFonts w:ascii="Cambria Math" w:hAnsi="Cambria Math"/>
                <w:sz w:val="24"/>
                <w:szCs w:val="24"/>
              </w:rPr>
              <m:t>m</m:t>
            </m:r>
          </m:e>
          <m:sub>
            <m:r>
              <w:rPr>
                <w:rFonts w:ascii="Cambria Math" w:hAnsi="Cambria Math"/>
                <w:sz w:val="24"/>
                <w:szCs w:val="24"/>
              </w:rPr>
              <m:t>k</m:t>
            </m:r>
          </m:sub>
        </m:sSub>
        <m:sSub>
          <m:sSubPr>
            <m:ctrlPr>
              <w:rPr>
                <w:rFonts w:ascii="Cambria Math" w:hAnsi="Cambria Math"/>
                <w:i/>
                <w:sz w:val="24"/>
                <w:szCs w:val="24"/>
              </w:rPr>
            </m:ctrlPr>
          </m:sSubPr>
          <m:e>
            <m:acc>
              <m:accPr>
                <m:chr m:val="̇"/>
                <m:ctrlPr>
                  <w:rPr>
                    <w:rFonts w:ascii="Cambria Math" w:hAnsi="Cambria Math" w:cs="Cambria Math"/>
                    <w:i/>
                    <w:sz w:val="24"/>
                    <w:szCs w:val="24"/>
                  </w:rPr>
                </m:ctrlPr>
              </m:accPr>
              <m:e>
                <m:bar>
                  <m:barPr>
                    <m:ctrlPr>
                      <w:rPr>
                        <w:rFonts w:ascii="Cambria Math" w:hAnsi="Cambria Math" w:cs="Cambria Math"/>
                        <w:i/>
                        <w:sz w:val="24"/>
                        <w:szCs w:val="24"/>
                      </w:rPr>
                    </m:ctrlPr>
                  </m:barPr>
                  <m:e>
                    <m:r>
                      <w:rPr>
                        <w:rFonts w:ascii="Cambria Math" w:hAnsi="Cambria Math"/>
                        <w:sz w:val="24"/>
                        <w:szCs w:val="24"/>
                      </w:rPr>
                      <m:t>v</m:t>
                    </m:r>
                    <m:ctrlPr>
                      <w:rPr>
                        <w:rFonts w:ascii="Cambria Math" w:hAnsi="Cambria Math"/>
                        <w:i/>
                        <w:sz w:val="24"/>
                        <w:szCs w:val="24"/>
                      </w:rPr>
                    </m:ctrlPr>
                  </m:e>
                </m:bar>
              </m:e>
            </m:acc>
          </m:e>
          <m:sub>
            <m:r>
              <w:rPr>
                <w:rFonts w:ascii="Cambria Math" w:hAnsi="Cambria Math"/>
                <w:sz w:val="24"/>
                <w:szCs w:val="24"/>
              </w:rPr>
              <m:t>k</m:t>
            </m:r>
          </m:sub>
        </m:sSub>
        <m:r>
          <w:rPr>
            <w:rFonts w:ascii="Cambria Math" w:hAnsi="Cambria Math"/>
            <w:sz w:val="24"/>
            <w:szCs w:val="24"/>
            <w:lang w:val="ru-RU"/>
          </w:rPr>
          <m:t>=</m:t>
        </m:r>
        <m:sSup>
          <m:sSupPr>
            <m:ctrlPr>
              <w:rPr>
                <w:rFonts w:ascii="Cambria Math" w:hAnsi="Cambria Math"/>
                <w:i/>
                <w:sz w:val="24"/>
                <w:szCs w:val="24"/>
              </w:rPr>
            </m:ctrlPr>
          </m:sSupPr>
          <m:e>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f</m:t>
                    </m:r>
                  </m:e>
                </m:bar>
              </m:e>
              <m:sub>
                <m:r>
                  <w:rPr>
                    <w:rFonts w:ascii="Cambria Math" w:hAnsi="Cambria Math"/>
                    <w:sz w:val="24"/>
                    <w:szCs w:val="24"/>
                  </w:rPr>
                  <m:t>k</m:t>
                </m:r>
              </m:sub>
            </m:sSub>
          </m:e>
          <m:sup>
            <m:r>
              <w:rPr>
                <w:rFonts w:ascii="Cambria Math" w:hAnsi="Cambria Math"/>
                <w:sz w:val="24"/>
                <w:szCs w:val="24"/>
              </w:rPr>
              <m:t>ext</m:t>
            </m:r>
          </m:sup>
        </m:sSup>
        <m:r>
          <w:rPr>
            <w:rFonts w:ascii="Cambria Math" w:hAnsi="Cambria Math"/>
            <w:sz w:val="24"/>
            <w:szCs w:val="24"/>
            <w:lang w:val="ru-RU"/>
          </w:rPr>
          <m:t>+</m:t>
        </m:r>
        <m:nary>
          <m:naryPr>
            <m:chr m:val="∑"/>
            <m:limLoc m:val="undOvr"/>
            <m:supHide m:val="on"/>
            <m:ctrlPr>
              <w:rPr>
                <w:rFonts w:ascii="Cambria Math" w:hAnsi="Cambria Math"/>
                <w:i/>
                <w:sz w:val="24"/>
                <w:szCs w:val="24"/>
              </w:rPr>
            </m:ctrlPr>
          </m:naryPr>
          <m:sub>
            <m:r>
              <w:rPr>
                <w:rFonts w:ascii="Cambria Math" w:hAnsi="Cambria Math"/>
                <w:sz w:val="24"/>
                <w:szCs w:val="24"/>
              </w:rPr>
              <m:t>s</m:t>
            </m:r>
          </m:sub>
          <m:sup/>
          <m:e>
            <m:sSup>
              <m:sSupPr>
                <m:ctrlPr>
                  <w:rPr>
                    <w:rFonts w:ascii="Cambria Math" w:hAnsi="Cambria Math"/>
                    <w:i/>
                    <w:sz w:val="24"/>
                    <w:szCs w:val="24"/>
                  </w:rPr>
                </m:ctrlPr>
              </m:sSupPr>
              <m:e>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f</m:t>
                        </m:r>
                      </m:e>
                    </m:bar>
                  </m:e>
                  <m:sub>
                    <m:r>
                      <w:rPr>
                        <w:rFonts w:ascii="Cambria Math" w:hAnsi="Cambria Math"/>
                        <w:sz w:val="24"/>
                        <w:szCs w:val="24"/>
                      </w:rPr>
                      <m:t>ks</m:t>
                    </m:r>
                  </m:sub>
                </m:sSub>
              </m:e>
              <m:sup>
                <m:r>
                  <w:rPr>
                    <w:rFonts w:ascii="Cambria Math" w:hAnsi="Cambria Math"/>
                    <w:sz w:val="24"/>
                    <w:szCs w:val="24"/>
                  </w:rPr>
                  <m:t>int</m:t>
                </m:r>
              </m:sup>
            </m:sSup>
          </m:e>
        </m:nary>
      </m:oMath>
    </w:p>
    <w:p w:rsidR="00F82866" w:rsidRPr="00102314" w:rsidRDefault="00F82866" w:rsidP="00742480">
      <w:pPr>
        <w:spacing w:after="0" w:line="240" w:lineRule="auto"/>
        <w:rPr>
          <w:sz w:val="24"/>
          <w:szCs w:val="24"/>
          <w:lang w:val="ru-RU"/>
        </w:rPr>
      </w:pPr>
      <w:r w:rsidRPr="008D5445">
        <w:rPr>
          <w:sz w:val="24"/>
          <w:szCs w:val="24"/>
          <w:lang w:val="ru-RU"/>
        </w:rPr>
        <w:t xml:space="preserve">   </w:t>
      </w:r>
      <m:oMath>
        <m:sSub>
          <m:sSubPr>
            <m:ctrlPr>
              <w:rPr>
                <w:rFonts w:ascii="Cambria Math" w:hAnsi="Cambria Math"/>
                <w:i/>
                <w:sz w:val="24"/>
                <w:szCs w:val="24"/>
              </w:rPr>
            </m:ctrlPr>
          </m:sSubPr>
          <m:e>
            <m:bar>
              <m:barPr>
                <m:ctrlPr>
                  <w:rPr>
                    <w:rFonts w:ascii="Cambria Math" w:hAnsi="Cambria Math"/>
                    <w:i/>
                    <w:sz w:val="24"/>
                    <w:szCs w:val="24"/>
                  </w:rPr>
                </m:ctrlPr>
              </m:barPr>
              <m:e>
                <m:acc>
                  <m:accPr>
                    <m:chr m:val="̇"/>
                    <m:ctrlPr>
                      <w:rPr>
                        <w:rFonts w:ascii="Cambria Math" w:hAnsi="Cambria Math"/>
                        <w:i/>
                        <w:sz w:val="24"/>
                        <w:szCs w:val="24"/>
                      </w:rPr>
                    </m:ctrlPr>
                  </m:accPr>
                  <m:e>
                    <m:r>
                      <w:rPr>
                        <w:rFonts w:ascii="Cambria Math" w:hAnsi="Cambria Math"/>
                        <w:sz w:val="24"/>
                        <w:szCs w:val="24"/>
                      </w:rPr>
                      <m:t>K</m:t>
                    </m:r>
                  </m:e>
                </m:acc>
              </m:e>
            </m:bar>
          </m:e>
          <m:sub>
            <m:r>
              <w:rPr>
                <w:rFonts w:ascii="Cambria Math" w:hAnsi="Cambria Math"/>
                <w:sz w:val="24"/>
                <w:szCs w:val="24"/>
              </w:rPr>
              <m:t>A</m:t>
            </m:r>
          </m:sub>
        </m:sSub>
        <m:r>
          <w:rPr>
            <w:rFonts w:ascii="Cambria Math" w:hAnsi="Cambria Math"/>
            <w:sz w:val="24"/>
            <w:szCs w:val="24"/>
            <w:lang w:val="ru-RU"/>
          </w:rPr>
          <m:t>=</m:t>
        </m:r>
        <m:nary>
          <m:naryPr>
            <m:chr m:val="∑"/>
            <m:limLoc m:val="undOvr"/>
            <m:supHide m:val="on"/>
            <m:ctrlPr>
              <w:rPr>
                <w:rFonts w:ascii="Cambria Math" w:hAnsi="Cambria Math"/>
                <w:i/>
                <w:sz w:val="24"/>
                <w:szCs w:val="24"/>
              </w:rPr>
            </m:ctrlPr>
          </m:naryPr>
          <m:sub>
            <m:d>
              <m:dPr>
                <m:ctrlPr>
                  <w:rPr>
                    <w:rFonts w:ascii="Cambria Math" w:hAnsi="Cambria Math"/>
                    <w:i/>
                    <w:sz w:val="24"/>
                    <w:szCs w:val="24"/>
                  </w:rPr>
                </m:ctrlPr>
              </m:dPr>
              <m:e>
                <m:r>
                  <w:rPr>
                    <w:rFonts w:ascii="Cambria Math" w:hAnsi="Cambria Math"/>
                    <w:sz w:val="24"/>
                    <w:szCs w:val="24"/>
                  </w:rPr>
                  <m:t>k</m:t>
                </m:r>
              </m:e>
            </m:d>
          </m:sub>
          <m:sup/>
          <m:e>
            <m:limLow>
              <m:limLowPr>
                <m:ctrlPr>
                  <w:rPr>
                    <w:rFonts w:ascii="Cambria Math" w:hAnsi="Cambria Math" w:cs="Cambria Math"/>
                    <w:i/>
                    <w:sz w:val="24"/>
                    <w:szCs w:val="24"/>
                  </w:rPr>
                </m:ctrlPr>
              </m:limLowPr>
              <m:e>
                <m:groupChr>
                  <m:groupChrPr>
                    <m:ctrlPr>
                      <w:rPr>
                        <w:rFonts w:ascii="Cambria Math" w:hAnsi="Cambria Math" w:cs="Cambria Math"/>
                        <w:i/>
                        <w:sz w:val="24"/>
                        <w:szCs w:val="24"/>
                      </w:rPr>
                    </m:ctrlPr>
                  </m:groupChrPr>
                  <m:e>
                    <m:sSub>
                      <m:sSubPr>
                        <m:ctrlPr>
                          <w:rPr>
                            <w:rFonts w:ascii="Cambria Math" w:hAnsi="Cambria Math" w:cs="Cambria Math"/>
                            <w:i/>
                            <w:sz w:val="24"/>
                            <w:szCs w:val="24"/>
                          </w:rPr>
                        </m:ctrlPr>
                      </m:sSubPr>
                      <m:e>
                        <m:bar>
                          <m:barPr>
                            <m:ctrlPr>
                              <w:rPr>
                                <w:rFonts w:ascii="Cambria Math" w:hAnsi="Cambria Math" w:cs="Cambria Math"/>
                                <w:i/>
                                <w:sz w:val="24"/>
                                <w:szCs w:val="24"/>
                              </w:rPr>
                            </m:ctrlPr>
                          </m:barPr>
                          <m:e>
                            <m:acc>
                              <m:accPr>
                                <m:chr m:val="̇"/>
                                <m:ctrlPr>
                                  <w:rPr>
                                    <w:rFonts w:ascii="Cambria Math" w:hAnsi="Cambria Math" w:cs="Calibri"/>
                                    <w:i/>
                                    <w:sz w:val="24"/>
                                    <w:szCs w:val="24"/>
                                  </w:rPr>
                                </m:ctrlPr>
                              </m:accPr>
                              <m:e>
                                <m:r>
                                  <w:rPr>
                                    <w:rFonts w:ascii="Cambria Math" w:hAnsi="Cambria Math" w:cs="Calibri"/>
                                    <w:sz w:val="24"/>
                                    <w:szCs w:val="24"/>
                                  </w:rPr>
                                  <m:t>R</m:t>
                                </m:r>
                              </m:e>
                            </m:acc>
                            <m:ctrlPr>
                              <w:rPr>
                                <w:rFonts w:ascii="Cambria Math" w:hAnsi="Cambria Math" w:cs="Calibri"/>
                                <w:i/>
                                <w:sz w:val="24"/>
                                <w:szCs w:val="24"/>
                              </w:rPr>
                            </m:ctrlPr>
                          </m:e>
                        </m:bar>
                      </m:e>
                      <m:sub>
                        <m:r>
                          <w:rPr>
                            <w:rFonts w:ascii="Cambria Math" w:hAnsi="Cambria Math" w:cs="Cambria Math"/>
                            <w:sz w:val="24"/>
                            <w:szCs w:val="24"/>
                          </w:rPr>
                          <m:t>k</m:t>
                        </m:r>
                      </m:sub>
                    </m:sSub>
                    <m:r>
                      <w:rPr>
                        <w:rFonts w:ascii="Cambria Math" w:hAnsi="Cambria Math" w:cs="Calibri"/>
                        <w:sz w:val="24"/>
                        <w:szCs w:val="24"/>
                        <w:lang w:val="ru-RU"/>
                      </w:rPr>
                      <m:t>×</m:t>
                    </m:r>
                    <m:sSub>
                      <m:sSubPr>
                        <m:ctrlPr>
                          <w:rPr>
                            <w:rFonts w:ascii="Cambria Math" w:hAnsi="Cambria Math"/>
                            <w:i/>
                            <w:sz w:val="24"/>
                            <w:szCs w:val="24"/>
                          </w:rPr>
                        </m:ctrlPr>
                      </m:sSubPr>
                      <m:e>
                        <m:r>
                          <w:rPr>
                            <w:rFonts w:ascii="Cambria Math" w:hAnsi="Cambria Math"/>
                            <w:sz w:val="24"/>
                            <w:szCs w:val="24"/>
                            <w:lang w:val="ru-RU"/>
                          </w:rPr>
                          <m:t>(</m:t>
                        </m:r>
                        <m:r>
                          <w:rPr>
                            <w:rFonts w:ascii="Cambria Math" w:hAnsi="Cambria Math"/>
                            <w:sz w:val="24"/>
                            <w:szCs w:val="24"/>
                          </w:rPr>
                          <m:t>m</m:t>
                        </m:r>
                      </m:e>
                      <m:sub>
                        <m:r>
                          <w:rPr>
                            <w:rFonts w:ascii="Cambria Math" w:hAnsi="Cambria Math"/>
                            <w:sz w:val="24"/>
                            <w:szCs w:val="24"/>
                          </w:rPr>
                          <m:t>k</m:t>
                        </m:r>
                      </m:sub>
                    </m:sSub>
                    <m:sSub>
                      <m:sSubPr>
                        <m:ctrlPr>
                          <w:rPr>
                            <w:rFonts w:ascii="Cambria Math" w:hAnsi="Cambria Math"/>
                            <w:i/>
                            <w:sz w:val="24"/>
                            <w:szCs w:val="24"/>
                          </w:rPr>
                        </m:ctrlPr>
                      </m:sSubPr>
                      <m:e>
                        <m:bar>
                          <m:barPr>
                            <m:ctrlPr>
                              <w:rPr>
                                <w:rFonts w:ascii="Cambria Math" w:hAnsi="Cambria Math" w:cs="Cambria Math"/>
                                <w:i/>
                                <w:sz w:val="24"/>
                                <w:szCs w:val="24"/>
                              </w:rPr>
                            </m:ctrlPr>
                          </m:barPr>
                          <m:e>
                            <m:r>
                              <w:rPr>
                                <w:rFonts w:ascii="Cambria Math" w:hAnsi="Cambria Math"/>
                                <w:sz w:val="24"/>
                                <w:szCs w:val="24"/>
                              </w:rPr>
                              <m:t>v</m:t>
                            </m:r>
                            <m:ctrlPr>
                              <w:rPr>
                                <w:rFonts w:ascii="Cambria Math" w:hAnsi="Cambria Math"/>
                                <w:i/>
                                <w:sz w:val="24"/>
                                <w:szCs w:val="24"/>
                              </w:rPr>
                            </m:ctrlPr>
                          </m:e>
                        </m:bar>
                      </m:e>
                      <m:sub>
                        <m:r>
                          <w:rPr>
                            <w:rFonts w:ascii="Cambria Math" w:hAnsi="Cambria Math"/>
                            <w:sz w:val="24"/>
                            <w:szCs w:val="24"/>
                          </w:rPr>
                          <m:t>k</m:t>
                        </m:r>
                      </m:sub>
                    </m:sSub>
                    <m:r>
                      <w:rPr>
                        <w:rFonts w:ascii="Cambria Math" w:hAnsi="Cambria Math"/>
                        <w:sz w:val="24"/>
                        <w:szCs w:val="24"/>
                        <w:lang w:val="ru-RU"/>
                      </w:rPr>
                      <m:t>)</m:t>
                    </m:r>
                  </m:e>
                </m:groupChr>
              </m:e>
              <m:lim>
                <m:r>
                  <w:rPr>
                    <w:rFonts w:ascii="Cambria Math" w:hAnsi="Cambria Math" w:cs="Cambria Math"/>
                    <w:sz w:val="24"/>
                    <w:szCs w:val="24"/>
                    <w:lang w:val="ru-RU"/>
                  </w:rPr>
                  <m:t>=0</m:t>
                </m:r>
              </m:lim>
            </m:limLow>
            <m:r>
              <w:rPr>
                <w:rFonts w:ascii="Cambria Math" w:hAnsi="Cambria Math"/>
                <w:sz w:val="24"/>
                <w:szCs w:val="24"/>
                <w:lang w:val="ru-RU"/>
              </w:rPr>
              <m:t>+</m:t>
            </m:r>
            <m:ctrlPr>
              <w:rPr>
                <w:rFonts w:ascii="Cambria Math" w:hAnsi="Cambria Math" w:cs="Arial"/>
                <w:i/>
                <w:sz w:val="24"/>
                <w:szCs w:val="24"/>
              </w:rPr>
            </m:ctrlPr>
          </m:e>
        </m:nary>
        <m:nary>
          <m:naryPr>
            <m:chr m:val="∑"/>
            <m:limLoc m:val="undOvr"/>
            <m:supHide m:val="on"/>
            <m:ctrlPr>
              <w:rPr>
                <w:rFonts w:ascii="Cambria Math" w:hAnsi="Cambria Math"/>
                <w:i/>
                <w:sz w:val="24"/>
                <w:szCs w:val="24"/>
              </w:rPr>
            </m:ctrlPr>
          </m:naryPr>
          <m:sub>
            <m:d>
              <m:dPr>
                <m:ctrlPr>
                  <w:rPr>
                    <w:rFonts w:ascii="Cambria Math" w:hAnsi="Cambria Math"/>
                    <w:i/>
                    <w:sz w:val="24"/>
                    <w:szCs w:val="24"/>
                  </w:rPr>
                </m:ctrlPr>
              </m:dPr>
              <m:e>
                <m:r>
                  <w:rPr>
                    <w:rFonts w:ascii="Cambria Math" w:hAnsi="Cambria Math"/>
                    <w:sz w:val="24"/>
                    <w:szCs w:val="24"/>
                  </w:rPr>
                  <m:t>k</m:t>
                </m:r>
              </m:e>
            </m:d>
          </m:sub>
          <m:sup/>
          <m:e>
            <m:sSub>
              <m:sSubPr>
                <m:ctrlPr>
                  <w:rPr>
                    <w:rFonts w:ascii="Cambria Math" w:hAnsi="Cambria Math" w:cs="Cambria Math"/>
                    <w:i/>
                    <w:sz w:val="24"/>
                    <w:szCs w:val="24"/>
                  </w:rPr>
                </m:ctrlPr>
              </m:sSubPr>
              <m:e>
                <m:bar>
                  <m:barPr>
                    <m:ctrlPr>
                      <w:rPr>
                        <w:rFonts w:ascii="Cambria Math" w:hAnsi="Cambria Math" w:cs="Cambria Math"/>
                        <w:i/>
                        <w:sz w:val="24"/>
                        <w:szCs w:val="24"/>
                      </w:rPr>
                    </m:ctrlPr>
                  </m:barPr>
                  <m:e>
                    <m:r>
                      <w:rPr>
                        <w:rFonts w:ascii="Cambria Math" w:hAnsi="Cambria Math" w:cs="Calibri"/>
                        <w:sz w:val="24"/>
                        <w:szCs w:val="24"/>
                      </w:rPr>
                      <m:t>R</m:t>
                    </m:r>
                    <m:ctrlPr>
                      <w:rPr>
                        <w:rFonts w:ascii="Cambria Math" w:hAnsi="Cambria Math" w:cs="Calibri"/>
                        <w:i/>
                        <w:sz w:val="24"/>
                        <w:szCs w:val="24"/>
                      </w:rPr>
                    </m:ctrlPr>
                  </m:e>
                </m:bar>
              </m:e>
              <m:sub>
                <m:r>
                  <w:rPr>
                    <w:rFonts w:ascii="Cambria Math" w:hAnsi="Cambria Math" w:cs="Cambria Math"/>
                    <w:sz w:val="24"/>
                    <w:szCs w:val="24"/>
                  </w:rPr>
                  <m:t>k</m:t>
                </m:r>
              </m:sub>
            </m:sSub>
            <m:r>
              <w:rPr>
                <w:rFonts w:ascii="Cambria Math" w:hAnsi="Cambria Math" w:cs="Calibri"/>
                <w:sz w:val="24"/>
                <w:szCs w:val="24"/>
                <w:lang w:val="ru-RU"/>
              </w:rPr>
              <m:t>×</m:t>
            </m:r>
            <m:sSub>
              <m:sSubPr>
                <m:ctrlPr>
                  <w:rPr>
                    <w:rFonts w:ascii="Cambria Math" w:hAnsi="Cambria Math"/>
                    <w:i/>
                    <w:sz w:val="24"/>
                    <w:szCs w:val="24"/>
                  </w:rPr>
                </m:ctrlPr>
              </m:sSubPr>
              <m:e>
                <m:r>
                  <w:rPr>
                    <w:rFonts w:ascii="Cambria Math" w:hAnsi="Cambria Math"/>
                    <w:sz w:val="24"/>
                    <w:szCs w:val="24"/>
                    <w:lang w:val="ru-RU"/>
                  </w:rPr>
                  <m:t>(</m:t>
                </m:r>
                <m:r>
                  <w:rPr>
                    <w:rFonts w:ascii="Cambria Math" w:hAnsi="Cambria Math"/>
                    <w:sz w:val="24"/>
                    <w:szCs w:val="24"/>
                  </w:rPr>
                  <m:t>m</m:t>
                </m:r>
              </m:e>
              <m:sub>
                <m:r>
                  <w:rPr>
                    <w:rFonts w:ascii="Cambria Math" w:hAnsi="Cambria Math"/>
                    <w:sz w:val="24"/>
                    <w:szCs w:val="24"/>
                  </w:rPr>
                  <m:t>k</m:t>
                </m:r>
              </m:sub>
            </m:sSub>
            <m:sSub>
              <m:sSubPr>
                <m:ctrlPr>
                  <w:rPr>
                    <w:rFonts w:ascii="Cambria Math" w:hAnsi="Cambria Math"/>
                    <w:i/>
                    <w:sz w:val="24"/>
                    <w:szCs w:val="24"/>
                  </w:rPr>
                </m:ctrlPr>
              </m:sSubPr>
              <m:e>
                <m:acc>
                  <m:accPr>
                    <m:chr m:val="̇"/>
                    <m:ctrlPr>
                      <w:rPr>
                        <w:rFonts w:ascii="Cambria Math" w:hAnsi="Cambria Math" w:cs="Cambria Math"/>
                        <w:i/>
                        <w:sz w:val="24"/>
                        <w:szCs w:val="24"/>
                      </w:rPr>
                    </m:ctrlPr>
                  </m:accPr>
                  <m:e>
                    <m:bar>
                      <m:barPr>
                        <m:ctrlPr>
                          <w:rPr>
                            <w:rFonts w:ascii="Cambria Math" w:hAnsi="Cambria Math" w:cs="Cambria Math"/>
                            <w:i/>
                            <w:sz w:val="24"/>
                            <w:szCs w:val="24"/>
                          </w:rPr>
                        </m:ctrlPr>
                      </m:barPr>
                      <m:e>
                        <m:r>
                          <w:rPr>
                            <w:rFonts w:ascii="Cambria Math" w:hAnsi="Cambria Math"/>
                            <w:sz w:val="24"/>
                            <w:szCs w:val="24"/>
                          </w:rPr>
                          <m:t>v</m:t>
                        </m:r>
                        <m:ctrlPr>
                          <w:rPr>
                            <w:rFonts w:ascii="Cambria Math" w:hAnsi="Cambria Math"/>
                            <w:i/>
                            <w:sz w:val="24"/>
                            <w:szCs w:val="24"/>
                          </w:rPr>
                        </m:ctrlPr>
                      </m:e>
                    </m:bar>
                  </m:e>
                </m:acc>
              </m:e>
              <m:sub>
                <m:r>
                  <w:rPr>
                    <w:rFonts w:ascii="Cambria Math" w:hAnsi="Cambria Math"/>
                    <w:sz w:val="24"/>
                    <w:szCs w:val="24"/>
                  </w:rPr>
                  <m:t>k</m:t>
                </m:r>
              </m:sub>
            </m:sSub>
            <m:r>
              <w:rPr>
                <w:rFonts w:ascii="Cambria Math" w:hAnsi="Cambria Math"/>
                <w:sz w:val="24"/>
                <w:szCs w:val="24"/>
                <w:lang w:val="ru-RU"/>
              </w:rPr>
              <m:t>)</m:t>
            </m:r>
          </m:e>
        </m:nary>
        <m:r>
          <w:rPr>
            <w:rFonts w:ascii="Cambria Math" w:hAnsi="Cambria Math"/>
            <w:sz w:val="24"/>
            <w:szCs w:val="24"/>
            <w:lang w:val="ru-RU"/>
          </w:rPr>
          <m:t xml:space="preserve"> =</m:t>
        </m:r>
        <m:nary>
          <m:naryPr>
            <m:chr m:val="∑"/>
            <m:limLoc m:val="subSup"/>
            <m:supHide m:val="on"/>
            <m:ctrlPr>
              <w:rPr>
                <w:rFonts w:ascii="Cambria Math" w:hAnsi="Cambria Math"/>
                <w:i/>
                <w:sz w:val="24"/>
                <w:szCs w:val="24"/>
              </w:rPr>
            </m:ctrlPr>
          </m:naryPr>
          <m:sub>
            <m:d>
              <m:dPr>
                <m:ctrlPr>
                  <w:rPr>
                    <w:rFonts w:ascii="Cambria Math" w:hAnsi="Cambria Math"/>
                    <w:i/>
                    <w:sz w:val="24"/>
                    <w:szCs w:val="24"/>
                  </w:rPr>
                </m:ctrlPr>
              </m:dPr>
              <m:e>
                <m:r>
                  <w:rPr>
                    <w:rFonts w:ascii="Cambria Math" w:hAnsi="Cambria Math"/>
                    <w:sz w:val="24"/>
                    <w:szCs w:val="24"/>
                  </w:rPr>
                  <m:t>k</m:t>
                </m:r>
              </m:e>
            </m:d>
          </m:sub>
          <m:sup/>
          <m:e>
            <m:sSub>
              <m:sSubPr>
                <m:ctrlPr>
                  <w:rPr>
                    <w:rFonts w:ascii="Cambria Math" w:hAnsi="Cambria Math" w:cs="Cambria Math"/>
                    <w:i/>
                    <w:sz w:val="24"/>
                    <w:szCs w:val="24"/>
                  </w:rPr>
                </m:ctrlPr>
              </m:sSubPr>
              <m:e>
                <m:bar>
                  <m:barPr>
                    <m:ctrlPr>
                      <w:rPr>
                        <w:rFonts w:ascii="Cambria Math" w:hAnsi="Cambria Math" w:cs="Cambria Math"/>
                        <w:i/>
                        <w:sz w:val="24"/>
                        <w:szCs w:val="24"/>
                      </w:rPr>
                    </m:ctrlPr>
                  </m:barPr>
                  <m:e>
                    <m:r>
                      <w:rPr>
                        <w:rFonts w:ascii="Cambria Math" w:hAnsi="Cambria Math" w:cs="Calibri"/>
                        <w:sz w:val="24"/>
                        <w:szCs w:val="24"/>
                      </w:rPr>
                      <m:t>R</m:t>
                    </m:r>
                    <m:ctrlPr>
                      <w:rPr>
                        <w:rFonts w:ascii="Cambria Math" w:hAnsi="Cambria Math" w:cs="Calibri"/>
                        <w:i/>
                        <w:sz w:val="24"/>
                        <w:szCs w:val="24"/>
                      </w:rPr>
                    </m:ctrlPr>
                  </m:e>
                </m:bar>
              </m:e>
              <m:sub>
                <m:r>
                  <w:rPr>
                    <w:rFonts w:ascii="Cambria Math" w:hAnsi="Cambria Math" w:cs="Cambria Math"/>
                    <w:sz w:val="24"/>
                    <w:szCs w:val="24"/>
                  </w:rPr>
                  <m:t>k</m:t>
                </m:r>
              </m:sub>
            </m:sSub>
            <m:r>
              <w:rPr>
                <w:rFonts w:ascii="Cambria Math" w:hAnsi="Cambria Math" w:cs="Calibri"/>
                <w:sz w:val="24"/>
                <w:szCs w:val="24"/>
                <w:lang w:val="ru-RU"/>
              </w:rPr>
              <m:t>×</m:t>
            </m:r>
          </m:e>
        </m:nary>
        <m:sSup>
          <m:sSupPr>
            <m:ctrlPr>
              <w:rPr>
                <w:rFonts w:ascii="Cambria Math" w:hAnsi="Cambria Math"/>
                <w:i/>
                <w:sz w:val="24"/>
                <w:szCs w:val="24"/>
              </w:rPr>
            </m:ctrlPr>
          </m:sSupPr>
          <m:e>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f</m:t>
                    </m:r>
                  </m:e>
                </m:bar>
              </m:e>
              <m:sub>
                <m:r>
                  <w:rPr>
                    <w:rFonts w:ascii="Cambria Math" w:hAnsi="Cambria Math"/>
                    <w:sz w:val="24"/>
                    <w:szCs w:val="24"/>
                  </w:rPr>
                  <m:t>k</m:t>
                </m:r>
              </m:sub>
            </m:sSub>
          </m:e>
          <m:sup>
            <m:r>
              <w:rPr>
                <w:rFonts w:ascii="Cambria Math" w:hAnsi="Cambria Math"/>
                <w:sz w:val="24"/>
                <w:szCs w:val="24"/>
              </w:rPr>
              <m:t>ext</m:t>
            </m:r>
          </m:sup>
        </m:sSup>
        <m:r>
          <w:rPr>
            <w:rFonts w:ascii="Cambria Math" w:hAnsi="Cambria Math"/>
            <w:sz w:val="24"/>
            <w:szCs w:val="24"/>
            <w:lang w:val="ru-RU"/>
          </w:rPr>
          <m:t>+</m:t>
        </m:r>
        <m:limLow>
          <m:limLowPr>
            <m:ctrlPr>
              <w:rPr>
                <w:rFonts w:ascii="Cambria Math" w:hAnsi="Cambria Math" w:cs="Arial"/>
                <w:i/>
                <w:sz w:val="24"/>
                <w:szCs w:val="24"/>
              </w:rPr>
            </m:ctrlPr>
          </m:limLowPr>
          <m:e>
            <m:groupChr>
              <m:groupChrPr>
                <m:ctrlPr>
                  <w:rPr>
                    <w:rFonts w:ascii="Cambria Math" w:hAnsi="Cambria Math" w:cs="Cambria Math"/>
                    <w:i/>
                    <w:sz w:val="24"/>
                    <w:szCs w:val="24"/>
                  </w:rPr>
                </m:ctrlPr>
              </m:groupChrPr>
              <m:e>
                <m:nary>
                  <m:naryPr>
                    <m:chr m:val="∑"/>
                    <m:limLoc m:val="undOvr"/>
                    <m:supHide m:val="on"/>
                    <m:ctrlPr>
                      <w:rPr>
                        <w:rFonts w:ascii="Cambria Math" w:hAnsi="Cambria Math"/>
                        <w:i/>
                        <w:sz w:val="24"/>
                        <w:szCs w:val="24"/>
                      </w:rPr>
                    </m:ctrlPr>
                  </m:naryPr>
                  <m:sub>
                    <m:r>
                      <w:rPr>
                        <w:rFonts w:ascii="Cambria Math" w:hAnsi="Cambria Math"/>
                        <w:sz w:val="24"/>
                        <w:szCs w:val="24"/>
                      </w:rPr>
                      <m:t>k</m:t>
                    </m:r>
                  </m:sub>
                  <m:sup/>
                  <m:e>
                    <m:nary>
                      <m:naryPr>
                        <m:chr m:val="∑"/>
                        <m:limLoc m:val="subSup"/>
                        <m:supHide m:val="on"/>
                        <m:ctrlPr>
                          <w:rPr>
                            <w:rFonts w:ascii="Cambria Math" w:hAnsi="Cambria Math"/>
                            <w:i/>
                            <w:sz w:val="24"/>
                            <w:szCs w:val="24"/>
                          </w:rPr>
                        </m:ctrlPr>
                      </m:naryPr>
                      <m:sub>
                        <m:r>
                          <w:rPr>
                            <w:rFonts w:ascii="Cambria Math" w:hAnsi="Cambria Math"/>
                            <w:sz w:val="24"/>
                            <w:szCs w:val="24"/>
                          </w:rPr>
                          <m:t>s</m:t>
                        </m:r>
                      </m:sub>
                      <m:sup/>
                      <m:e>
                        <m:sSub>
                          <m:sSubPr>
                            <m:ctrlPr>
                              <w:rPr>
                                <w:rFonts w:ascii="Cambria Math" w:hAnsi="Cambria Math"/>
                                <w:i/>
                                <w:sz w:val="24"/>
                                <w:szCs w:val="24"/>
                              </w:rPr>
                            </m:ctrlPr>
                          </m:sSubPr>
                          <m:e>
                            <m:bar>
                              <m:barPr>
                                <m:ctrlPr>
                                  <w:rPr>
                                    <w:rFonts w:ascii="Cambria Math" w:hAnsi="Cambria Math" w:cs="Cambria Math"/>
                                    <w:i/>
                                    <w:sz w:val="24"/>
                                    <w:szCs w:val="24"/>
                                  </w:rPr>
                                </m:ctrlPr>
                              </m:barPr>
                              <m:e>
                                <m:r>
                                  <w:rPr>
                                    <w:rFonts w:ascii="Cambria Math" w:hAnsi="Cambria Math"/>
                                    <w:sz w:val="24"/>
                                    <w:szCs w:val="24"/>
                                  </w:rPr>
                                  <m:t>R</m:t>
                                </m:r>
                                <m:ctrlPr>
                                  <w:rPr>
                                    <w:rFonts w:ascii="Cambria Math" w:hAnsi="Cambria Math"/>
                                    <w:i/>
                                    <w:sz w:val="24"/>
                                    <w:szCs w:val="24"/>
                                  </w:rPr>
                                </m:ctrlPr>
                              </m:e>
                            </m:bar>
                          </m:e>
                          <m:sub>
                            <m:r>
                              <w:rPr>
                                <w:rFonts w:ascii="Cambria Math" w:hAnsi="Cambria Math"/>
                                <w:sz w:val="24"/>
                                <w:szCs w:val="24"/>
                              </w:rPr>
                              <m:t>k</m:t>
                            </m:r>
                          </m:sub>
                        </m:sSub>
                        <m:r>
                          <w:rPr>
                            <w:rFonts w:ascii="Cambria Math" w:hAnsi="Cambria Math"/>
                            <w:sz w:val="24"/>
                            <w:szCs w:val="24"/>
                            <w:lang w:val="ru-RU"/>
                          </w:rPr>
                          <m:t>×</m:t>
                        </m:r>
                        <m:ctrlPr>
                          <w:rPr>
                            <w:rFonts w:ascii="Cambria Math" w:hAnsi="Cambria Math" w:cs="Arial"/>
                            <w:i/>
                            <w:sz w:val="24"/>
                            <w:szCs w:val="24"/>
                          </w:rPr>
                        </m:ctrlPr>
                      </m:e>
                    </m:nary>
                    <m:sSup>
                      <m:sSupPr>
                        <m:ctrlPr>
                          <w:rPr>
                            <w:rFonts w:ascii="Cambria Math" w:hAnsi="Cambria Math" w:cs="Calibri"/>
                            <w:i/>
                            <w:sz w:val="24"/>
                            <w:szCs w:val="24"/>
                          </w:rPr>
                        </m:ctrlPr>
                      </m:sSupPr>
                      <m:e>
                        <m:sSub>
                          <m:sSubPr>
                            <m:ctrlPr>
                              <w:rPr>
                                <w:rFonts w:ascii="Cambria Math" w:hAnsi="Cambria Math" w:cs="Calibri"/>
                                <w:i/>
                                <w:sz w:val="24"/>
                                <w:szCs w:val="24"/>
                              </w:rPr>
                            </m:ctrlPr>
                          </m:sSubPr>
                          <m:e>
                            <m:bar>
                              <m:barPr>
                                <m:ctrlPr>
                                  <w:rPr>
                                    <w:rFonts w:ascii="Cambria Math" w:hAnsi="Cambria Math" w:cs="Cambria Math"/>
                                    <w:i/>
                                    <w:sz w:val="24"/>
                                    <w:szCs w:val="24"/>
                                  </w:rPr>
                                </m:ctrlPr>
                              </m:barPr>
                              <m:e>
                                <m:r>
                                  <w:rPr>
                                    <w:rFonts w:ascii="Cambria Math" w:hAnsi="Cambria Math" w:cs="Calibri"/>
                                    <w:sz w:val="24"/>
                                    <w:szCs w:val="24"/>
                                  </w:rPr>
                                  <m:t>f</m:t>
                                </m:r>
                                <m:ctrlPr>
                                  <w:rPr>
                                    <w:rFonts w:ascii="Cambria Math" w:hAnsi="Cambria Math" w:cs="Calibri"/>
                                    <w:i/>
                                    <w:sz w:val="24"/>
                                    <w:szCs w:val="24"/>
                                  </w:rPr>
                                </m:ctrlPr>
                              </m:e>
                            </m:bar>
                          </m:e>
                          <m:sub>
                            <m:r>
                              <w:rPr>
                                <w:rFonts w:ascii="Cambria Math" w:hAnsi="Cambria Math" w:cs="Calibri"/>
                                <w:sz w:val="24"/>
                                <w:szCs w:val="24"/>
                              </w:rPr>
                              <m:t>ks</m:t>
                            </m:r>
                          </m:sub>
                        </m:sSub>
                      </m:e>
                      <m:sup>
                        <m:r>
                          <w:rPr>
                            <w:rFonts w:ascii="Cambria Math" w:hAnsi="Cambria Math" w:cs="Calibri"/>
                            <w:sz w:val="24"/>
                            <w:szCs w:val="24"/>
                          </w:rPr>
                          <m:t>int</m:t>
                        </m:r>
                      </m:sup>
                    </m:sSup>
                    <m:ctrlPr>
                      <w:rPr>
                        <w:rFonts w:ascii="Cambria Math" w:hAnsi="Cambria Math" w:cs="Arial"/>
                        <w:i/>
                        <w:sz w:val="24"/>
                        <w:szCs w:val="24"/>
                      </w:rPr>
                    </m:ctrlPr>
                  </m:e>
                </m:nary>
              </m:e>
            </m:groupChr>
            <m:ctrlPr>
              <w:rPr>
                <w:rFonts w:ascii="Cambria Math" w:hAnsi="Cambria Math"/>
                <w:i/>
                <w:sz w:val="24"/>
                <w:szCs w:val="24"/>
              </w:rPr>
            </m:ctrlPr>
          </m:e>
          <m:lim>
            <m:r>
              <w:rPr>
                <w:rFonts w:ascii="Cambria Math" w:hAnsi="Cambria Math"/>
                <w:sz w:val="24"/>
                <w:szCs w:val="24"/>
                <w:lang w:val="ru-RU"/>
              </w:rPr>
              <m:t>=0</m:t>
            </m:r>
            <m:ctrlPr>
              <w:rPr>
                <w:rFonts w:ascii="Cambria Math" w:hAnsi="Cambria Math"/>
                <w:i/>
                <w:sz w:val="24"/>
                <w:szCs w:val="24"/>
              </w:rPr>
            </m:ctrlPr>
          </m:lim>
        </m:limLow>
      </m:oMath>
      <w:r w:rsidRPr="008D5445">
        <w:rPr>
          <w:sz w:val="24"/>
          <w:szCs w:val="24"/>
          <w:lang w:val="ru-RU"/>
        </w:rPr>
        <w:t xml:space="preserve">  =</w:t>
      </w:r>
      <m:oMath>
        <m:sSubSup>
          <m:sSubSupPr>
            <m:ctrlPr>
              <w:rPr>
                <w:rFonts w:ascii="Cambria Math" w:hAnsi="Cambria Math"/>
                <w:i/>
                <w:sz w:val="24"/>
                <w:szCs w:val="24"/>
              </w:rPr>
            </m:ctrlPr>
          </m:sSubSupPr>
          <m:e>
            <m:bar>
              <m:barPr>
                <m:ctrlPr>
                  <w:rPr>
                    <w:rFonts w:ascii="Cambria Math" w:hAnsi="Cambria Math"/>
                    <w:i/>
                    <w:sz w:val="24"/>
                    <w:szCs w:val="24"/>
                  </w:rPr>
                </m:ctrlPr>
              </m:barPr>
              <m:e>
                <m:r>
                  <w:rPr>
                    <w:rFonts w:ascii="Cambria Math" w:hAnsi="Cambria Math"/>
                    <w:sz w:val="24"/>
                    <w:szCs w:val="24"/>
                  </w:rPr>
                  <m:t>M</m:t>
                </m:r>
              </m:e>
            </m:bar>
          </m:e>
          <m:sub>
            <m:r>
              <w:rPr>
                <w:rFonts w:ascii="Cambria Math" w:hAnsi="Cambria Math"/>
                <w:sz w:val="24"/>
                <w:szCs w:val="24"/>
              </w:rPr>
              <m:t>A</m:t>
            </m:r>
          </m:sub>
          <m:sup>
            <m:r>
              <w:rPr>
                <w:rFonts w:ascii="Cambria Math" w:hAnsi="Cambria Math"/>
                <w:sz w:val="24"/>
                <w:szCs w:val="24"/>
              </w:rPr>
              <m:t>ext</m:t>
            </m:r>
          </m:sup>
        </m:sSubSup>
      </m:oMath>
      <w:r w:rsidR="00102314">
        <w:rPr>
          <w:sz w:val="24"/>
          <w:szCs w:val="24"/>
          <w:lang w:val="ru-RU"/>
        </w:rPr>
        <w:t>.</w:t>
      </w:r>
    </w:p>
    <w:p w:rsidR="00F82866" w:rsidRPr="008D5445" w:rsidRDefault="00F82866" w:rsidP="00742480">
      <w:pPr>
        <w:spacing w:after="0" w:line="240" w:lineRule="auto"/>
        <w:rPr>
          <w:sz w:val="24"/>
          <w:szCs w:val="24"/>
          <w:lang w:val="ru-RU"/>
        </w:rPr>
      </w:pPr>
      <w:r w:rsidRPr="008D5445">
        <w:rPr>
          <w:sz w:val="24"/>
          <w:szCs w:val="24"/>
          <w:lang w:val="ru-RU"/>
        </w:rPr>
        <w:t xml:space="preserve"> Последняя двойная сумма  разбивается на равные нулю  суммы пар слагаемых </w:t>
      </w:r>
    </w:p>
    <w:p w:rsidR="00F82866" w:rsidRPr="008D5445" w:rsidRDefault="00F82866" w:rsidP="00742480">
      <w:pPr>
        <w:spacing w:after="0" w:line="240" w:lineRule="auto"/>
        <w:rPr>
          <w:sz w:val="24"/>
          <w:szCs w:val="24"/>
          <w:lang w:val="ru-RU"/>
        </w:rPr>
      </w:pPr>
      <w:r w:rsidRPr="008D5445">
        <w:rPr>
          <w:sz w:val="24"/>
          <w:szCs w:val="24"/>
          <w:lang w:val="ru-RU"/>
        </w:rPr>
        <w:t xml:space="preserve">    </w:t>
      </w:r>
      <m:oMath>
        <m:sSub>
          <m:sSubPr>
            <m:ctrlPr>
              <w:rPr>
                <w:rFonts w:ascii="Cambria Math" w:hAnsi="Cambria Math" w:cs="Cambria Math"/>
                <w:i/>
                <w:sz w:val="24"/>
                <w:szCs w:val="24"/>
              </w:rPr>
            </m:ctrlPr>
          </m:sSubPr>
          <m:e>
            <m:bar>
              <m:barPr>
                <m:ctrlPr>
                  <w:rPr>
                    <w:rFonts w:ascii="Cambria Math" w:hAnsi="Cambria Math" w:cs="Cambria Math"/>
                    <w:i/>
                    <w:sz w:val="24"/>
                    <w:szCs w:val="24"/>
                  </w:rPr>
                </m:ctrlPr>
              </m:barPr>
              <m:e>
                <m:r>
                  <w:rPr>
                    <w:rFonts w:ascii="Cambria Math" w:hAnsi="Cambria Math" w:cs="Calibri"/>
                    <w:sz w:val="24"/>
                    <w:szCs w:val="24"/>
                  </w:rPr>
                  <m:t>R</m:t>
                </m:r>
                <m:ctrlPr>
                  <w:rPr>
                    <w:rFonts w:ascii="Cambria Math" w:hAnsi="Cambria Math" w:cs="Calibri"/>
                    <w:i/>
                    <w:sz w:val="24"/>
                    <w:szCs w:val="24"/>
                  </w:rPr>
                </m:ctrlPr>
              </m:e>
            </m:bar>
          </m:e>
          <m:sub>
            <m:r>
              <w:rPr>
                <w:rFonts w:ascii="Cambria Math" w:hAnsi="Cambria Math" w:cs="Cambria Math"/>
                <w:sz w:val="24"/>
                <w:szCs w:val="24"/>
              </w:rPr>
              <m:t>k</m:t>
            </m:r>
          </m:sub>
        </m:sSub>
        <m:r>
          <w:rPr>
            <w:rFonts w:ascii="Cambria Math" w:hAnsi="Cambria Math" w:cs="Calibri"/>
            <w:sz w:val="24"/>
            <w:szCs w:val="24"/>
            <w:lang w:val="ru-RU"/>
          </w:rPr>
          <m:t>×</m:t>
        </m:r>
        <m:sSup>
          <m:sSupPr>
            <m:ctrlPr>
              <w:rPr>
                <w:rFonts w:ascii="Cambria Math" w:hAnsi="Cambria Math" w:cs="Calibri"/>
                <w:i/>
                <w:sz w:val="24"/>
                <w:szCs w:val="24"/>
              </w:rPr>
            </m:ctrlPr>
          </m:sSupPr>
          <m:e>
            <m:sSub>
              <m:sSubPr>
                <m:ctrlPr>
                  <w:rPr>
                    <w:rFonts w:ascii="Cambria Math" w:hAnsi="Cambria Math" w:cs="Calibri"/>
                    <w:i/>
                    <w:sz w:val="24"/>
                    <w:szCs w:val="24"/>
                  </w:rPr>
                </m:ctrlPr>
              </m:sSubPr>
              <m:e>
                <m:bar>
                  <m:barPr>
                    <m:ctrlPr>
                      <w:rPr>
                        <w:rFonts w:ascii="Cambria Math" w:hAnsi="Cambria Math" w:cs="Cambria Math"/>
                        <w:i/>
                        <w:sz w:val="24"/>
                        <w:szCs w:val="24"/>
                      </w:rPr>
                    </m:ctrlPr>
                  </m:barPr>
                  <m:e>
                    <m:r>
                      <w:rPr>
                        <w:rFonts w:ascii="Cambria Math" w:hAnsi="Cambria Math" w:cs="Calibri"/>
                        <w:sz w:val="24"/>
                        <w:szCs w:val="24"/>
                      </w:rPr>
                      <m:t>f</m:t>
                    </m:r>
                    <m:ctrlPr>
                      <w:rPr>
                        <w:rFonts w:ascii="Cambria Math" w:hAnsi="Cambria Math" w:cs="Calibri"/>
                        <w:i/>
                        <w:sz w:val="24"/>
                        <w:szCs w:val="24"/>
                      </w:rPr>
                    </m:ctrlPr>
                  </m:e>
                </m:bar>
              </m:e>
              <m:sub>
                <m:r>
                  <w:rPr>
                    <w:rFonts w:ascii="Cambria Math" w:hAnsi="Cambria Math" w:cs="Calibri"/>
                    <w:sz w:val="24"/>
                    <w:szCs w:val="24"/>
                  </w:rPr>
                  <m:t>ks</m:t>
                </m:r>
              </m:sub>
            </m:sSub>
          </m:e>
          <m:sup>
            <m:r>
              <w:rPr>
                <w:rFonts w:ascii="Cambria Math" w:hAnsi="Cambria Math" w:cs="Calibri"/>
                <w:sz w:val="24"/>
                <w:szCs w:val="24"/>
              </w:rPr>
              <m:t>int</m:t>
            </m:r>
          </m:sup>
        </m:sSup>
        <m:r>
          <w:rPr>
            <w:rFonts w:ascii="Cambria Math" w:hAnsi="Cambria Math"/>
            <w:sz w:val="24"/>
            <w:szCs w:val="24"/>
            <w:lang w:val="ru-RU"/>
          </w:rPr>
          <m:t>+</m:t>
        </m:r>
        <m:sSub>
          <m:sSubPr>
            <m:ctrlPr>
              <w:rPr>
                <w:rFonts w:ascii="Cambria Math" w:hAnsi="Cambria Math" w:cs="Cambria Math"/>
                <w:i/>
                <w:sz w:val="24"/>
                <w:szCs w:val="24"/>
              </w:rPr>
            </m:ctrlPr>
          </m:sSubPr>
          <m:e>
            <m:bar>
              <m:barPr>
                <m:ctrlPr>
                  <w:rPr>
                    <w:rFonts w:ascii="Cambria Math" w:hAnsi="Cambria Math" w:cs="Cambria Math"/>
                    <w:i/>
                    <w:sz w:val="24"/>
                    <w:szCs w:val="24"/>
                  </w:rPr>
                </m:ctrlPr>
              </m:barPr>
              <m:e>
                <m:r>
                  <w:rPr>
                    <w:rFonts w:ascii="Cambria Math" w:hAnsi="Cambria Math" w:cs="Calibri"/>
                    <w:sz w:val="24"/>
                    <w:szCs w:val="24"/>
                  </w:rPr>
                  <m:t>R</m:t>
                </m:r>
                <m:ctrlPr>
                  <w:rPr>
                    <w:rFonts w:ascii="Cambria Math" w:hAnsi="Cambria Math" w:cs="Calibri"/>
                    <w:i/>
                    <w:sz w:val="24"/>
                    <w:szCs w:val="24"/>
                  </w:rPr>
                </m:ctrlPr>
              </m:e>
            </m:bar>
          </m:e>
          <m:sub>
            <m:r>
              <w:rPr>
                <w:rFonts w:ascii="Cambria Math" w:hAnsi="Cambria Math" w:cs="Cambria Math"/>
                <w:sz w:val="24"/>
                <w:szCs w:val="24"/>
              </w:rPr>
              <m:t>s</m:t>
            </m:r>
          </m:sub>
        </m:sSub>
        <m:r>
          <w:rPr>
            <w:rFonts w:ascii="Cambria Math" w:hAnsi="Cambria Math" w:cs="Calibri"/>
            <w:sz w:val="24"/>
            <w:szCs w:val="24"/>
            <w:lang w:val="ru-RU"/>
          </w:rPr>
          <m:t>×</m:t>
        </m:r>
        <m:sSup>
          <m:sSupPr>
            <m:ctrlPr>
              <w:rPr>
                <w:rFonts w:ascii="Cambria Math" w:hAnsi="Cambria Math" w:cs="Calibri"/>
                <w:i/>
                <w:sz w:val="24"/>
                <w:szCs w:val="24"/>
              </w:rPr>
            </m:ctrlPr>
          </m:sSupPr>
          <m:e>
            <m:sSub>
              <m:sSubPr>
                <m:ctrlPr>
                  <w:rPr>
                    <w:rFonts w:ascii="Cambria Math" w:hAnsi="Cambria Math" w:cs="Calibri"/>
                    <w:i/>
                    <w:sz w:val="24"/>
                    <w:szCs w:val="24"/>
                  </w:rPr>
                </m:ctrlPr>
              </m:sSubPr>
              <m:e>
                <m:bar>
                  <m:barPr>
                    <m:ctrlPr>
                      <w:rPr>
                        <w:rFonts w:ascii="Cambria Math" w:hAnsi="Cambria Math" w:cs="Cambria Math"/>
                        <w:i/>
                        <w:sz w:val="24"/>
                        <w:szCs w:val="24"/>
                      </w:rPr>
                    </m:ctrlPr>
                  </m:barPr>
                  <m:e>
                    <m:r>
                      <w:rPr>
                        <w:rFonts w:ascii="Cambria Math" w:hAnsi="Cambria Math" w:cs="Calibri"/>
                        <w:sz w:val="24"/>
                        <w:szCs w:val="24"/>
                      </w:rPr>
                      <m:t>f</m:t>
                    </m:r>
                    <m:ctrlPr>
                      <w:rPr>
                        <w:rFonts w:ascii="Cambria Math" w:hAnsi="Cambria Math" w:cs="Calibri"/>
                        <w:i/>
                        <w:sz w:val="24"/>
                        <w:szCs w:val="24"/>
                      </w:rPr>
                    </m:ctrlPr>
                  </m:e>
                </m:bar>
              </m:e>
              <m:sub>
                <m:r>
                  <w:rPr>
                    <w:rFonts w:ascii="Cambria Math" w:hAnsi="Cambria Math" w:cs="Calibri"/>
                    <w:sz w:val="24"/>
                    <w:szCs w:val="24"/>
                  </w:rPr>
                  <m:t>sk</m:t>
                </m:r>
              </m:sub>
            </m:sSub>
          </m:e>
          <m:sup>
            <m:r>
              <w:rPr>
                <w:rFonts w:ascii="Cambria Math" w:hAnsi="Cambria Math" w:cs="Calibri"/>
                <w:sz w:val="24"/>
                <w:szCs w:val="24"/>
              </w:rPr>
              <m:t>int</m:t>
            </m:r>
          </m:sup>
        </m:sSup>
        <m:r>
          <w:rPr>
            <w:rFonts w:ascii="Cambria Math" w:hAnsi="Cambria Math"/>
            <w:sz w:val="24"/>
            <w:szCs w:val="24"/>
            <w:lang w:val="ru-RU"/>
          </w:rPr>
          <m:t>=</m:t>
        </m:r>
        <m:d>
          <m:dPr>
            <m:ctrlPr>
              <w:rPr>
                <w:rFonts w:ascii="Cambria Math" w:hAnsi="Cambria Math"/>
                <w:i/>
                <w:sz w:val="24"/>
                <w:szCs w:val="24"/>
              </w:rPr>
            </m:ctrlPr>
          </m:dPr>
          <m:e>
            <m:sSub>
              <m:sSubPr>
                <m:ctrlPr>
                  <w:rPr>
                    <w:rFonts w:ascii="Cambria Math" w:hAnsi="Cambria Math" w:cs="Cambria Math"/>
                    <w:i/>
                    <w:sz w:val="24"/>
                    <w:szCs w:val="24"/>
                  </w:rPr>
                </m:ctrlPr>
              </m:sSubPr>
              <m:e>
                <m:bar>
                  <m:barPr>
                    <m:ctrlPr>
                      <w:rPr>
                        <w:rFonts w:ascii="Cambria Math" w:hAnsi="Cambria Math" w:cs="Cambria Math"/>
                        <w:i/>
                        <w:sz w:val="24"/>
                        <w:szCs w:val="24"/>
                      </w:rPr>
                    </m:ctrlPr>
                  </m:barPr>
                  <m:e>
                    <m:r>
                      <w:rPr>
                        <w:rFonts w:ascii="Cambria Math" w:hAnsi="Cambria Math" w:cs="Calibri"/>
                        <w:sz w:val="24"/>
                        <w:szCs w:val="24"/>
                      </w:rPr>
                      <m:t>R</m:t>
                    </m:r>
                    <m:ctrlPr>
                      <w:rPr>
                        <w:rFonts w:ascii="Cambria Math" w:hAnsi="Cambria Math" w:cs="Calibri"/>
                        <w:i/>
                        <w:sz w:val="24"/>
                        <w:szCs w:val="24"/>
                      </w:rPr>
                    </m:ctrlPr>
                  </m:e>
                </m:bar>
              </m:e>
              <m:sub>
                <m:r>
                  <w:rPr>
                    <w:rFonts w:ascii="Cambria Math" w:hAnsi="Cambria Math" w:cs="Cambria Math"/>
                    <w:sz w:val="24"/>
                    <w:szCs w:val="24"/>
                  </w:rPr>
                  <m:t>k</m:t>
                </m:r>
              </m:sub>
            </m:sSub>
            <m:r>
              <w:rPr>
                <w:rFonts w:ascii="Cambria Math" w:hAnsi="Cambria Math"/>
                <w:sz w:val="24"/>
                <w:szCs w:val="24"/>
                <w:lang w:val="ru-RU"/>
              </w:rPr>
              <m:t>-</m:t>
            </m:r>
            <m:sSub>
              <m:sSubPr>
                <m:ctrlPr>
                  <w:rPr>
                    <w:rFonts w:ascii="Cambria Math" w:hAnsi="Cambria Math" w:cs="Cambria Math"/>
                    <w:i/>
                    <w:sz w:val="24"/>
                    <w:szCs w:val="24"/>
                  </w:rPr>
                </m:ctrlPr>
              </m:sSubPr>
              <m:e>
                <m:bar>
                  <m:barPr>
                    <m:ctrlPr>
                      <w:rPr>
                        <w:rFonts w:ascii="Cambria Math" w:hAnsi="Cambria Math" w:cs="Cambria Math"/>
                        <w:i/>
                        <w:sz w:val="24"/>
                        <w:szCs w:val="24"/>
                      </w:rPr>
                    </m:ctrlPr>
                  </m:barPr>
                  <m:e>
                    <m:r>
                      <w:rPr>
                        <w:rFonts w:ascii="Cambria Math" w:hAnsi="Cambria Math" w:cs="Calibri"/>
                        <w:sz w:val="24"/>
                        <w:szCs w:val="24"/>
                      </w:rPr>
                      <m:t>R</m:t>
                    </m:r>
                    <m:ctrlPr>
                      <w:rPr>
                        <w:rFonts w:ascii="Cambria Math" w:hAnsi="Cambria Math" w:cs="Calibri"/>
                        <w:i/>
                        <w:sz w:val="24"/>
                        <w:szCs w:val="24"/>
                      </w:rPr>
                    </m:ctrlPr>
                  </m:e>
                </m:bar>
              </m:e>
              <m:sub>
                <m:r>
                  <w:rPr>
                    <w:rFonts w:ascii="Cambria Math" w:hAnsi="Cambria Math" w:cs="Cambria Math"/>
                    <w:sz w:val="24"/>
                    <w:szCs w:val="24"/>
                  </w:rPr>
                  <m:t>s</m:t>
                </m:r>
              </m:sub>
            </m:sSub>
            <m:ctrlPr>
              <w:rPr>
                <w:rFonts w:ascii="Cambria Math" w:hAnsi="Cambria Math" w:cs="Cambria Math"/>
                <w:i/>
                <w:sz w:val="24"/>
                <w:szCs w:val="24"/>
              </w:rPr>
            </m:ctrlPr>
          </m:e>
        </m:d>
        <m:r>
          <w:rPr>
            <w:rFonts w:ascii="Cambria Math" w:hAnsi="Cambria Math" w:cs="Calibri"/>
            <w:sz w:val="24"/>
            <w:szCs w:val="24"/>
            <w:lang w:val="ru-RU"/>
          </w:rPr>
          <m:t>×</m:t>
        </m:r>
        <m:sSup>
          <m:sSupPr>
            <m:ctrlPr>
              <w:rPr>
                <w:rFonts w:ascii="Cambria Math" w:hAnsi="Cambria Math"/>
                <w:i/>
                <w:sz w:val="24"/>
                <w:szCs w:val="24"/>
              </w:rPr>
            </m:ctrlPr>
          </m:sSupPr>
          <m:e>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f</m:t>
                    </m:r>
                  </m:e>
                </m:bar>
              </m:e>
              <m:sub>
                <m:r>
                  <w:rPr>
                    <w:rFonts w:ascii="Cambria Math" w:hAnsi="Cambria Math"/>
                    <w:sz w:val="24"/>
                    <w:szCs w:val="24"/>
                  </w:rPr>
                  <m:t>ks</m:t>
                </m:r>
              </m:sub>
            </m:sSub>
          </m:e>
          <m:sup>
            <m:r>
              <w:rPr>
                <w:rFonts w:ascii="Cambria Math" w:hAnsi="Cambria Math"/>
                <w:sz w:val="24"/>
                <w:szCs w:val="24"/>
              </w:rPr>
              <m:t>int</m:t>
            </m:r>
          </m:sup>
        </m:sSup>
        <m:r>
          <w:rPr>
            <w:rFonts w:ascii="Cambria Math" w:hAnsi="Cambria Math"/>
            <w:sz w:val="24"/>
            <w:szCs w:val="24"/>
            <w:lang w:val="ru-RU"/>
          </w:rPr>
          <m:t>=0</m:t>
        </m:r>
      </m:oMath>
      <w:r w:rsidRPr="008D5445">
        <w:rPr>
          <w:sz w:val="24"/>
          <w:szCs w:val="24"/>
          <w:lang w:val="ru-RU"/>
        </w:rPr>
        <w:t xml:space="preserve">, т.к. </w:t>
      </w:r>
      <m:oMath>
        <m:sSup>
          <m:sSupPr>
            <m:ctrlPr>
              <w:rPr>
                <w:rFonts w:ascii="Cambria Math" w:hAnsi="Cambria Math"/>
                <w:i/>
                <w:sz w:val="24"/>
                <w:szCs w:val="24"/>
              </w:rPr>
            </m:ctrlPr>
          </m:sSupPr>
          <m:e>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f</m:t>
                    </m:r>
                  </m:e>
                </m:bar>
              </m:e>
              <m:sub>
                <m:r>
                  <w:rPr>
                    <w:rFonts w:ascii="Cambria Math" w:hAnsi="Cambria Math"/>
                    <w:sz w:val="24"/>
                    <w:szCs w:val="24"/>
                  </w:rPr>
                  <m:t>ks</m:t>
                </m:r>
              </m:sub>
            </m:sSub>
          </m:e>
          <m:sup>
            <m:r>
              <w:rPr>
                <w:rFonts w:ascii="Cambria Math" w:hAnsi="Cambria Math"/>
                <w:sz w:val="24"/>
                <w:szCs w:val="24"/>
              </w:rPr>
              <m:t>int</m:t>
            </m:r>
          </m:sup>
        </m:sSup>
        <m:r>
          <w:rPr>
            <w:rFonts w:ascii="Cambria Math" w:hAnsi="Cambria Math"/>
            <w:sz w:val="24"/>
            <w:szCs w:val="24"/>
            <w:lang w:val="ru-RU"/>
          </w:rPr>
          <m:t xml:space="preserve">∥ </m:t>
        </m:r>
        <m:d>
          <m:dPr>
            <m:ctrlPr>
              <w:rPr>
                <w:rFonts w:ascii="Cambria Math" w:hAnsi="Cambria Math"/>
                <w:i/>
                <w:sz w:val="24"/>
                <w:szCs w:val="24"/>
              </w:rPr>
            </m:ctrlPr>
          </m:dPr>
          <m:e>
            <m:sSub>
              <m:sSubPr>
                <m:ctrlPr>
                  <w:rPr>
                    <w:rFonts w:ascii="Cambria Math" w:hAnsi="Cambria Math" w:cs="Cambria Math"/>
                    <w:i/>
                    <w:sz w:val="24"/>
                    <w:szCs w:val="24"/>
                  </w:rPr>
                </m:ctrlPr>
              </m:sSubPr>
              <m:e>
                <m:bar>
                  <m:barPr>
                    <m:ctrlPr>
                      <w:rPr>
                        <w:rFonts w:ascii="Cambria Math" w:hAnsi="Cambria Math" w:cs="Cambria Math"/>
                        <w:i/>
                        <w:sz w:val="24"/>
                        <w:szCs w:val="24"/>
                      </w:rPr>
                    </m:ctrlPr>
                  </m:barPr>
                  <m:e>
                    <m:r>
                      <w:rPr>
                        <w:rFonts w:ascii="Cambria Math" w:hAnsi="Cambria Math" w:cs="Calibri"/>
                        <w:sz w:val="24"/>
                        <w:szCs w:val="24"/>
                      </w:rPr>
                      <m:t>R</m:t>
                    </m:r>
                    <m:ctrlPr>
                      <w:rPr>
                        <w:rFonts w:ascii="Cambria Math" w:hAnsi="Cambria Math" w:cs="Calibri"/>
                        <w:i/>
                        <w:sz w:val="24"/>
                        <w:szCs w:val="24"/>
                      </w:rPr>
                    </m:ctrlPr>
                  </m:e>
                </m:bar>
              </m:e>
              <m:sub>
                <m:r>
                  <w:rPr>
                    <w:rFonts w:ascii="Cambria Math" w:hAnsi="Cambria Math" w:cs="Cambria Math"/>
                    <w:sz w:val="24"/>
                    <w:szCs w:val="24"/>
                  </w:rPr>
                  <m:t>k</m:t>
                </m:r>
              </m:sub>
            </m:sSub>
            <m:r>
              <w:rPr>
                <w:rFonts w:ascii="Cambria Math" w:hAnsi="Cambria Math"/>
                <w:sz w:val="24"/>
                <w:szCs w:val="24"/>
                <w:lang w:val="ru-RU"/>
              </w:rPr>
              <m:t>-</m:t>
            </m:r>
            <m:sSub>
              <m:sSubPr>
                <m:ctrlPr>
                  <w:rPr>
                    <w:rFonts w:ascii="Cambria Math" w:hAnsi="Cambria Math" w:cs="Cambria Math"/>
                    <w:i/>
                    <w:sz w:val="24"/>
                    <w:szCs w:val="24"/>
                  </w:rPr>
                </m:ctrlPr>
              </m:sSubPr>
              <m:e>
                <m:bar>
                  <m:barPr>
                    <m:ctrlPr>
                      <w:rPr>
                        <w:rFonts w:ascii="Cambria Math" w:hAnsi="Cambria Math" w:cs="Cambria Math"/>
                        <w:i/>
                        <w:sz w:val="24"/>
                        <w:szCs w:val="24"/>
                      </w:rPr>
                    </m:ctrlPr>
                  </m:barPr>
                  <m:e>
                    <m:r>
                      <w:rPr>
                        <w:rFonts w:ascii="Cambria Math" w:hAnsi="Cambria Math" w:cs="Calibri"/>
                        <w:sz w:val="24"/>
                        <w:szCs w:val="24"/>
                      </w:rPr>
                      <m:t>R</m:t>
                    </m:r>
                    <m:ctrlPr>
                      <w:rPr>
                        <w:rFonts w:ascii="Cambria Math" w:hAnsi="Cambria Math" w:cs="Calibri"/>
                        <w:i/>
                        <w:sz w:val="24"/>
                        <w:szCs w:val="24"/>
                      </w:rPr>
                    </m:ctrlPr>
                  </m:e>
                </m:bar>
              </m:e>
              <m:sub>
                <m:r>
                  <w:rPr>
                    <w:rFonts w:ascii="Cambria Math" w:hAnsi="Cambria Math" w:cs="Cambria Math"/>
                    <w:sz w:val="24"/>
                    <w:szCs w:val="24"/>
                  </w:rPr>
                  <m:t>s</m:t>
                </m:r>
              </m:sub>
            </m:sSub>
            <m:ctrlPr>
              <w:rPr>
                <w:rFonts w:ascii="Cambria Math" w:hAnsi="Cambria Math" w:cs="Cambria Math"/>
                <w:i/>
                <w:sz w:val="24"/>
                <w:szCs w:val="24"/>
              </w:rPr>
            </m:ctrlPr>
          </m:e>
        </m:d>
      </m:oMath>
      <w:r w:rsidRPr="008D5445">
        <w:rPr>
          <w:sz w:val="24"/>
          <w:szCs w:val="24"/>
          <w:lang w:val="ru-RU"/>
        </w:rPr>
        <w:t xml:space="preserve">.  </w:t>
      </w:r>
    </w:p>
    <w:p w:rsidR="00F82866" w:rsidRPr="008D5445" w:rsidRDefault="00F82866" w:rsidP="00742480">
      <w:pPr>
        <w:spacing w:after="0" w:line="240" w:lineRule="auto"/>
        <w:rPr>
          <w:sz w:val="24"/>
          <w:szCs w:val="24"/>
          <w:lang w:val="ru-RU"/>
        </w:rPr>
      </w:pPr>
      <w:r w:rsidRPr="008D5445">
        <w:rPr>
          <w:sz w:val="24"/>
          <w:szCs w:val="24"/>
          <w:lang w:val="ru-RU"/>
        </w:rPr>
        <w:t xml:space="preserve">     </w:t>
      </w:r>
    </w:p>
    <w:p w:rsidR="00471D34" w:rsidRPr="008D5445" w:rsidRDefault="00471D34" w:rsidP="00742480">
      <w:pPr>
        <w:spacing w:after="0" w:line="240" w:lineRule="auto"/>
        <w:rPr>
          <w:sz w:val="24"/>
          <w:szCs w:val="24"/>
          <w:lang w:val="ru-RU"/>
        </w:rPr>
      </w:pPr>
    </w:p>
    <w:p w:rsidR="00471D34" w:rsidRPr="008D5445" w:rsidRDefault="00471D34" w:rsidP="00742480">
      <w:pPr>
        <w:spacing w:after="0" w:line="240" w:lineRule="auto"/>
        <w:rPr>
          <w:sz w:val="24"/>
          <w:szCs w:val="24"/>
          <w:lang w:val="ru-RU"/>
        </w:rPr>
      </w:pPr>
    </w:p>
    <w:p w:rsidR="00471D34" w:rsidRPr="008D5445" w:rsidRDefault="00471D34" w:rsidP="00742480">
      <w:pPr>
        <w:spacing w:after="0" w:line="240" w:lineRule="auto"/>
        <w:rPr>
          <w:sz w:val="24"/>
          <w:szCs w:val="24"/>
          <w:lang w:val="ru-RU"/>
        </w:rPr>
      </w:pPr>
    </w:p>
    <w:p w:rsidR="00471D34" w:rsidRPr="008D5445" w:rsidRDefault="00471D34" w:rsidP="00742480">
      <w:pPr>
        <w:spacing w:after="0" w:line="240" w:lineRule="auto"/>
        <w:rPr>
          <w:sz w:val="24"/>
          <w:szCs w:val="24"/>
          <w:lang w:val="ru-RU"/>
        </w:rPr>
      </w:pPr>
    </w:p>
    <w:p w:rsidR="00471D34" w:rsidRPr="008D5445" w:rsidRDefault="00471D34" w:rsidP="00742480">
      <w:pPr>
        <w:spacing w:after="0" w:line="240" w:lineRule="auto"/>
        <w:rPr>
          <w:sz w:val="24"/>
          <w:szCs w:val="24"/>
          <w:lang w:val="ru-RU"/>
        </w:rPr>
      </w:pPr>
    </w:p>
    <w:p w:rsidR="00F82866" w:rsidRPr="0005231A" w:rsidRDefault="00F82866" w:rsidP="0052469F">
      <w:pPr>
        <w:pStyle w:val="3"/>
        <w:rPr>
          <w:color w:val="17365D" w:themeColor="text2" w:themeShade="BF"/>
          <w:szCs w:val="24"/>
          <w:lang w:val="ru-RU"/>
        </w:rPr>
      </w:pPr>
      <w:r w:rsidRPr="008D5445">
        <w:rPr>
          <w:lang w:val="ru-RU"/>
        </w:rPr>
        <w:lastRenderedPageBreak/>
        <w:t xml:space="preserve">   </w:t>
      </w:r>
      <w:bookmarkStart w:id="330" w:name="_Toc312100051"/>
      <w:r w:rsidRPr="0005231A">
        <w:rPr>
          <w:lang w:val="ru-RU"/>
        </w:rPr>
        <w:t>5.2.1. Зависимость кинетического момента от выбора опорной точки. Кинетич</w:t>
      </w:r>
      <w:r w:rsidRPr="0005231A">
        <w:rPr>
          <w:lang w:val="ru-RU"/>
        </w:rPr>
        <w:t>е</w:t>
      </w:r>
      <w:r w:rsidRPr="0005231A">
        <w:rPr>
          <w:lang w:val="ru-RU"/>
        </w:rPr>
        <w:t>ский</w:t>
      </w:r>
      <w:r w:rsidRPr="0005231A">
        <w:rPr>
          <w:color w:val="17365D" w:themeColor="text2" w:themeShade="BF"/>
          <w:szCs w:val="24"/>
          <w:lang w:val="ru-RU"/>
        </w:rPr>
        <w:t xml:space="preserve">  </w:t>
      </w:r>
      <w:r w:rsidRPr="00772312">
        <w:rPr>
          <w:szCs w:val="24"/>
          <w:lang w:val="ru-RU"/>
        </w:rPr>
        <w:t>момент</w:t>
      </w:r>
      <w:r w:rsidRPr="0005231A">
        <w:rPr>
          <w:color w:val="17365D" w:themeColor="text2" w:themeShade="BF"/>
          <w:szCs w:val="24"/>
          <w:lang w:val="ru-RU"/>
        </w:rPr>
        <w:t xml:space="preserve"> </w:t>
      </w:r>
      <w:r w:rsidRPr="00772312">
        <w:rPr>
          <w:szCs w:val="24"/>
          <w:lang w:val="ru-RU"/>
        </w:rPr>
        <w:t>твердого</w:t>
      </w:r>
      <w:r w:rsidRPr="0005231A">
        <w:rPr>
          <w:color w:val="17365D" w:themeColor="text2" w:themeShade="BF"/>
          <w:szCs w:val="24"/>
          <w:lang w:val="ru-RU"/>
        </w:rPr>
        <w:t xml:space="preserve"> </w:t>
      </w:r>
      <w:r w:rsidRPr="00772312">
        <w:rPr>
          <w:szCs w:val="24"/>
          <w:lang w:val="ru-RU"/>
        </w:rPr>
        <w:t>тела</w:t>
      </w:r>
      <w:r w:rsidRPr="0005231A">
        <w:rPr>
          <w:color w:val="17365D" w:themeColor="text2" w:themeShade="BF"/>
          <w:szCs w:val="24"/>
          <w:lang w:val="ru-RU"/>
        </w:rPr>
        <w:t xml:space="preserve">. </w:t>
      </w:r>
      <w:r w:rsidRPr="00772312">
        <w:rPr>
          <w:szCs w:val="24"/>
          <w:lang w:val="ru-RU"/>
        </w:rPr>
        <w:t>Тензор</w:t>
      </w:r>
      <w:r w:rsidRPr="0005231A">
        <w:rPr>
          <w:color w:val="17365D" w:themeColor="text2" w:themeShade="BF"/>
          <w:szCs w:val="24"/>
          <w:lang w:val="ru-RU"/>
        </w:rPr>
        <w:t xml:space="preserve"> </w:t>
      </w:r>
      <w:r w:rsidR="0020719D">
        <w:rPr>
          <w:color w:val="17365D" w:themeColor="text2" w:themeShade="BF"/>
          <w:szCs w:val="24"/>
          <w:lang w:val="ru-RU"/>
        </w:rPr>
        <w:t xml:space="preserve"> </w:t>
      </w:r>
      <w:r w:rsidRPr="00772312">
        <w:rPr>
          <w:szCs w:val="24"/>
          <w:lang w:val="ru-RU"/>
        </w:rPr>
        <w:t>инерции</w:t>
      </w:r>
      <w:r w:rsidRPr="0005231A">
        <w:rPr>
          <w:color w:val="17365D" w:themeColor="text2" w:themeShade="BF"/>
          <w:szCs w:val="24"/>
          <w:lang w:val="ru-RU"/>
        </w:rPr>
        <w:t>.</w:t>
      </w:r>
      <w:bookmarkEnd w:id="330"/>
    </w:p>
    <w:p w:rsidR="00F82866" w:rsidRPr="008D5445" w:rsidRDefault="00F82866" w:rsidP="00742480">
      <w:pPr>
        <w:spacing w:after="0" w:line="240" w:lineRule="auto"/>
        <w:rPr>
          <w:sz w:val="24"/>
          <w:szCs w:val="24"/>
          <w:lang w:val="ru-RU"/>
        </w:rPr>
      </w:pPr>
    </w:p>
    <w:p w:rsidR="00F82866" w:rsidRPr="008D5445" w:rsidRDefault="00F82866" w:rsidP="00742480">
      <w:pPr>
        <w:spacing w:after="0" w:line="240" w:lineRule="auto"/>
        <w:rPr>
          <w:sz w:val="24"/>
          <w:szCs w:val="24"/>
          <w:lang w:val="ru-RU"/>
        </w:rPr>
      </w:pPr>
      <w:r w:rsidRPr="008D5445">
        <w:rPr>
          <w:sz w:val="24"/>
          <w:szCs w:val="24"/>
          <w:lang w:val="ru-RU"/>
        </w:rPr>
        <w:t xml:space="preserve"> </w:t>
      </w:r>
      <w:r w:rsidR="00102314">
        <w:rPr>
          <w:sz w:val="24"/>
          <w:szCs w:val="24"/>
          <w:lang w:val="ru-RU"/>
        </w:rPr>
        <w:t xml:space="preserve">   </w:t>
      </w:r>
      <w:r w:rsidRPr="008D5445">
        <w:rPr>
          <w:sz w:val="24"/>
          <w:szCs w:val="24"/>
          <w:lang w:val="ru-RU"/>
        </w:rPr>
        <w:t xml:space="preserve"> Хотя закон баланса кинетического момента сформулирован в инерциальной системе</w:t>
      </w:r>
      <w:r w:rsidR="00102314">
        <w:rPr>
          <w:sz w:val="24"/>
          <w:szCs w:val="24"/>
          <w:lang w:val="ru-RU"/>
        </w:rPr>
        <w:t xml:space="preserve"> </w:t>
      </w:r>
      <w:r w:rsidRPr="008D5445">
        <w:rPr>
          <w:sz w:val="24"/>
          <w:szCs w:val="24"/>
          <w:lang w:val="ru-RU"/>
        </w:rPr>
        <w:t>отсч</w:t>
      </w:r>
      <w:r w:rsidRPr="008D5445">
        <w:rPr>
          <w:sz w:val="24"/>
          <w:szCs w:val="24"/>
          <w:lang w:val="ru-RU"/>
        </w:rPr>
        <w:t>е</w:t>
      </w:r>
      <w:r w:rsidRPr="008D5445">
        <w:rPr>
          <w:sz w:val="24"/>
          <w:szCs w:val="24"/>
          <w:lang w:val="ru-RU"/>
        </w:rPr>
        <w:t>та, сам кинетический момент может вычисляться в любой системе отсчета.</w:t>
      </w:r>
    </w:p>
    <w:p w:rsidR="00F82866" w:rsidRPr="008D5445" w:rsidRDefault="00F82866" w:rsidP="00F11B6B">
      <w:pPr>
        <w:spacing w:after="0" w:line="240" w:lineRule="auto"/>
        <w:rPr>
          <w:sz w:val="24"/>
          <w:szCs w:val="24"/>
          <w:lang w:val="ru-RU"/>
        </w:rPr>
      </w:pPr>
      <w:r w:rsidRPr="008D5445">
        <w:rPr>
          <w:sz w:val="24"/>
          <w:szCs w:val="24"/>
          <w:lang w:val="ru-RU"/>
        </w:rPr>
        <w:t xml:space="preserve">    Рассмотрим любое (не обязательно твердое) тело и две произвольные, может быть</w:t>
      </w:r>
      <w:r w:rsidR="00102314">
        <w:rPr>
          <w:sz w:val="24"/>
          <w:szCs w:val="24"/>
          <w:lang w:val="ru-RU"/>
        </w:rPr>
        <w:t xml:space="preserve"> </w:t>
      </w:r>
      <w:r w:rsidRPr="008D5445">
        <w:rPr>
          <w:sz w:val="24"/>
          <w:szCs w:val="24"/>
          <w:lang w:val="ru-RU"/>
        </w:rPr>
        <w:t>по</w:t>
      </w:r>
      <w:r w:rsidRPr="008D5445">
        <w:rPr>
          <w:sz w:val="24"/>
          <w:szCs w:val="24"/>
          <w:lang w:val="ru-RU"/>
        </w:rPr>
        <w:t>д</w:t>
      </w:r>
      <w:r w:rsidRPr="008D5445">
        <w:rPr>
          <w:sz w:val="24"/>
          <w:szCs w:val="24"/>
          <w:lang w:val="ru-RU"/>
        </w:rPr>
        <w:t xml:space="preserve">вижные, точки </w:t>
      </w:r>
      <w:r>
        <w:rPr>
          <w:sz w:val="24"/>
          <w:szCs w:val="24"/>
        </w:rPr>
        <w:t>M</w:t>
      </w:r>
      <w:r w:rsidRPr="008D5445">
        <w:rPr>
          <w:sz w:val="24"/>
          <w:szCs w:val="24"/>
          <w:lang w:val="ru-RU"/>
        </w:rPr>
        <w:t xml:space="preserve"> и </w:t>
      </w:r>
      <w:r>
        <w:rPr>
          <w:sz w:val="24"/>
          <w:szCs w:val="24"/>
        </w:rPr>
        <w:t>N</w:t>
      </w:r>
      <w:r w:rsidRPr="008D5445">
        <w:rPr>
          <w:sz w:val="24"/>
          <w:szCs w:val="24"/>
          <w:lang w:val="ru-RU"/>
        </w:rPr>
        <w:t>.</w:t>
      </w:r>
    </w:p>
    <w:p w:rsidR="00F82866" w:rsidRPr="008D5445" w:rsidRDefault="00FC6E1B" w:rsidP="00F11B6B">
      <w:pPr>
        <w:spacing w:after="0" w:line="240" w:lineRule="auto"/>
        <w:rPr>
          <w:sz w:val="24"/>
          <w:szCs w:val="24"/>
          <w:lang w:val="ru-RU"/>
        </w:rPr>
      </w:pPr>
      <w:r>
        <w:rPr>
          <w:noProof/>
          <w:sz w:val="24"/>
          <w:szCs w:val="24"/>
          <w:lang w:val="ru-RU" w:eastAsia="ru-RU" w:bidi="ar-SA"/>
        </w:rPr>
        <w:pict>
          <v:group id="_x0000_s34702" style="position:absolute;margin-left:227.95pt;margin-top:10.75pt;width:175.75pt;height:102.75pt;z-index:252738816" coordorigin="5693,3400" coordsize="3515,2055">
            <v:shape id="_x0000_s34221" type="#_x0000_t16" style="position:absolute;left:7295;top:3400;width:1913;height:1913;rotation:2608604fd" fillcolor="#b8cce4 [1300]">
              <v:fill opacity="0" color2="fill lighten(250)" rotate="t" focusposition=".5,.5" focussize="" method="linear sigma" focus="100%" type="gradientRadial"/>
            </v:shape>
            <v:shape id="_x0000_s34222" type="#_x0000_t16" style="position:absolute;left:7501;top:3872;width:340;height:340" fillcolor="gray [1629]">
              <v:fill color2="fill darken(118)" rotate="t" method="linear sigma" focus="100%" type="gradient"/>
            </v:shape>
            <v:shape id="_x0000_s34223" type="#_x0000_t32" style="position:absolute;left:7501;top:4212;width:542;height:1217;flip:x y" o:connectortype="straight">
              <v:stroke endarrow="block"/>
            </v:shape>
            <v:shape id="_x0000_s34224" type="#_x0000_t32" style="position:absolute;left:5693;top:4112;width:1808;height:1266;flip:y" o:connectortype="straight">
              <v:stroke endarrow="block"/>
            </v:shape>
            <v:shape id="_x0000_s34225" type="#_x0000_t32" style="position:absolute;left:5693;top:5411;width:2324;height:44" o:connectortype="straight">
              <v:stroke endarrow="block"/>
            </v:shape>
            <v:shape id="_x0000_s34238" type="#_x0000_t32" style="position:absolute;left:8043;top:4580;width:96;height:831;flip:y" o:connectortype="straight">
              <v:stroke endarrow="block"/>
            </v:shape>
          </v:group>
        </w:pict>
      </w:r>
      <w:r>
        <w:rPr>
          <w:noProof/>
          <w:sz w:val="24"/>
          <w:szCs w:val="24"/>
          <w:lang w:val="ru-RU" w:eastAsia="ru-RU" w:bidi="ar-SA"/>
        </w:rPr>
        <w:pict>
          <v:group id="_x0000_s34701" style="position:absolute;margin-left:34.9pt;margin-top:5.2pt;width:119.4pt;height:108.25pt;z-index:252736000" coordorigin="1832,3289" coordsize="2388,2165">
            <v:shape id="_x0000_s34220" style="position:absolute;left:1832;top:3289;width:2205;height:1134" coordsize="2489,2473" path="m443,213c334,262,226,311,159,397,92,483,64,612,42,732,20,852,,925,25,1117v25,192,58,572,167,770c301,2085,463,2211,678,2306v215,95,561,167,804,150c1725,2439,1979,2325,2135,2205v156,-120,237,-226,284,-469c2466,1493,2489,988,2419,748,2349,508,2233,416,2001,296,1769,176,1272,56,1029,28,786,,642,98,544,129v-98,31,-101,84,-101,84xe" fillcolor="#b8cce4 [1300]">
              <v:fill opacity="2621f" color2="fill darken(246)" rotate="t" focusposition=".5,.5" focussize="" method="linear sigma" focus="100%" type="gradientRadial"/>
              <v:path arrowok="t"/>
            </v:shape>
            <v:oval id="_x0000_s34233" style="position:absolute;left:2292;top:3694;width:454;height:170">
              <v:fill color2="fill darken(118)" rotate="t" focusposition=".5,.5" focussize="" method="linear sigma" focus="100%" type="gradientRadial"/>
            </v:oval>
            <v:shape id="_x0000_s34234" type="#_x0000_t32" style="position:absolute;left:1832;top:3872;width:646;height:1569;flip:y" o:connectortype="straight">
              <v:stroke endarrow="block"/>
            </v:shape>
            <v:shape id="_x0000_s34235" type="#_x0000_t32" style="position:absolute;left:2478;top:3872;width:1457;height:1293;flip:x y" o:connectortype="straight">
              <v:stroke endarrow="block"/>
            </v:shape>
            <v:shape id="_x0000_s34236" type="#_x0000_t32" style="position:absolute;left:1832;top:5178;width:2019;height:276;flip:y" o:connectortype="straight">
              <v:stroke endarrow="block"/>
            </v:shape>
            <v:shape id="_x0000_s34237" type="#_x0000_t32" style="position:absolute;left:2629;top:3610;width:1591;height:203;flip:y" o:connectortype="straight">
              <v:stroke endarrow="block"/>
            </v:shape>
          </v:group>
        </w:pict>
      </w:r>
      <w:r w:rsidR="00F82866" w:rsidRPr="008D5445">
        <w:rPr>
          <w:sz w:val="24"/>
          <w:szCs w:val="24"/>
          <w:lang w:val="ru-RU"/>
        </w:rPr>
        <w:t xml:space="preserve">                                                                                                                                                                           </w:t>
      </w:r>
    </w:p>
    <w:p w:rsidR="00F82866" w:rsidRPr="00F92984" w:rsidRDefault="00F82866" w:rsidP="00F11B6B">
      <w:pPr>
        <w:spacing w:after="0" w:line="240" w:lineRule="auto"/>
        <w:rPr>
          <w:sz w:val="24"/>
          <w:szCs w:val="24"/>
        </w:rPr>
      </w:pPr>
      <w:r w:rsidRPr="00E23BF7">
        <w:rPr>
          <w:sz w:val="24"/>
          <w:szCs w:val="24"/>
          <w:lang w:val="ru-RU"/>
        </w:rPr>
        <w:t xml:space="preserve">                                                          </w:t>
      </w:r>
      <m:oMath>
        <m:bar>
          <m:barPr>
            <m:ctrlPr>
              <w:rPr>
                <w:rFonts w:ascii="Cambria Math" w:hAnsi="Cambria Math" w:cs="Cambria Math"/>
                <w:i/>
                <w:sz w:val="24"/>
                <w:szCs w:val="24"/>
              </w:rPr>
            </m:ctrlPr>
          </m:barPr>
          <m:e>
            <m:r>
              <w:rPr>
                <w:rFonts w:ascii="Cambria Math" w:hAnsi="Cambria Math" w:cs="Calibri"/>
                <w:sz w:val="24"/>
                <w:szCs w:val="24"/>
              </w:rPr>
              <m:t>V</m:t>
            </m:r>
            <m:ctrlPr>
              <w:rPr>
                <w:rFonts w:ascii="Cambria Math" w:hAnsi="Cambria Math" w:cs="Calibri"/>
                <w:i/>
                <w:sz w:val="24"/>
                <w:szCs w:val="24"/>
              </w:rPr>
            </m:ctrlPr>
          </m:e>
        </m:bar>
        <m:r>
          <w:rPr>
            <w:rFonts w:ascii="Cambria Math" w:hAnsi="Cambria Math" w:cs="Calibri"/>
            <w:sz w:val="24"/>
            <w:szCs w:val="24"/>
          </w:rPr>
          <m:t xml:space="preserve"> dm</m:t>
        </m:r>
      </m:oMath>
      <w:r w:rsidRPr="00F92984">
        <w:rPr>
          <w:sz w:val="24"/>
          <w:szCs w:val="24"/>
        </w:rPr>
        <w:t xml:space="preserve">                                                                                                </w:t>
      </w:r>
      <w:r w:rsidR="006F0D3D" w:rsidRPr="00F92984">
        <w:rPr>
          <w:sz w:val="24"/>
          <w:szCs w:val="24"/>
        </w:rPr>
        <w:t xml:space="preserve">     </w:t>
      </w:r>
    </w:p>
    <w:p w:rsidR="00F82866" w:rsidRPr="00F92984" w:rsidRDefault="00F82866" w:rsidP="00F11B6B">
      <w:pPr>
        <w:spacing w:after="0" w:line="240" w:lineRule="auto"/>
        <w:rPr>
          <w:sz w:val="24"/>
          <w:szCs w:val="24"/>
        </w:rPr>
      </w:pPr>
      <w:r w:rsidRPr="00F92984">
        <w:rPr>
          <w:sz w:val="24"/>
          <w:szCs w:val="24"/>
        </w:rPr>
        <w:t xml:space="preserve">                                                                                                                                                                           </w:t>
      </w:r>
    </w:p>
    <w:p w:rsidR="00F82866" w:rsidRPr="00F92984" w:rsidRDefault="00F82866" w:rsidP="00F11B6B">
      <w:pPr>
        <w:spacing w:after="0" w:line="240" w:lineRule="auto"/>
        <w:rPr>
          <w:sz w:val="24"/>
          <w:szCs w:val="24"/>
        </w:rPr>
      </w:pPr>
      <w:r w:rsidRPr="00F92984">
        <w:rPr>
          <w:sz w:val="24"/>
          <w:szCs w:val="24"/>
        </w:rPr>
        <w:t xml:space="preserve">                                                                                                                                                                           </w:t>
      </w:r>
    </w:p>
    <w:p w:rsidR="00F82866" w:rsidRPr="00F92984" w:rsidRDefault="00F82866" w:rsidP="00F11B6B">
      <w:pPr>
        <w:spacing w:after="0" w:line="240" w:lineRule="auto"/>
        <w:rPr>
          <w:sz w:val="24"/>
          <w:szCs w:val="24"/>
        </w:rPr>
      </w:pPr>
      <w:r w:rsidRPr="00F92984">
        <w:rPr>
          <w:sz w:val="24"/>
          <w:szCs w:val="24"/>
        </w:rPr>
        <w:t xml:space="preserve">                                          </w:t>
      </w:r>
      <m:oMath>
        <m:bar>
          <m:barPr>
            <m:ctrlPr>
              <w:rPr>
                <w:rFonts w:ascii="Cambria Math" w:hAnsi="Cambria Math" w:cs="Cambria Math"/>
                <w:i/>
                <w:sz w:val="24"/>
                <w:szCs w:val="24"/>
              </w:rPr>
            </m:ctrlPr>
          </m:barPr>
          <m:e>
            <m:r>
              <w:rPr>
                <w:rFonts w:ascii="Cambria Math" w:hAnsi="Cambria Math" w:cs="Calibri"/>
                <w:sz w:val="24"/>
                <w:szCs w:val="24"/>
              </w:rPr>
              <m:t>ρ</m:t>
            </m:r>
            <m:ctrlPr>
              <w:rPr>
                <w:rFonts w:ascii="Cambria Math" w:hAnsi="Cambria Math" w:cs="Calibri"/>
                <w:i/>
                <w:sz w:val="24"/>
                <w:szCs w:val="24"/>
              </w:rPr>
            </m:ctrlPr>
          </m:e>
        </m:bar>
      </m:oMath>
      <w:r w:rsidRPr="00F92984">
        <w:rPr>
          <w:sz w:val="24"/>
          <w:szCs w:val="24"/>
        </w:rPr>
        <w:t xml:space="preserve">                                                                             </w:t>
      </w:r>
      <m:oMath>
        <m:bar>
          <m:barPr>
            <m:ctrlPr>
              <w:rPr>
                <w:rFonts w:ascii="Cambria Math" w:hAnsi="Cambria Math"/>
                <w:i/>
                <w:sz w:val="24"/>
                <w:szCs w:val="24"/>
              </w:rPr>
            </m:ctrlPr>
          </m:barPr>
          <m:e>
            <m:r>
              <w:rPr>
                <w:rFonts w:ascii="Cambria Math" w:hAnsi="Cambria Math"/>
                <w:sz w:val="24"/>
                <w:szCs w:val="24"/>
              </w:rPr>
              <m:t>ρ</m:t>
            </m:r>
          </m:e>
        </m:bar>
      </m:oMath>
      <w:r w:rsidRPr="00F92984">
        <w:rPr>
          <w:sz w:val="24"/>
          <w:szCs w:val="24"/>
        </w:rPr>
        <w:t xml:space="preserve">    </w:t>
      </w:r>
      <w:r>
        <w:rPr>
          <w:sz w:val="24"/>
          <w:szCs w:val="24"/>
        </w:rPr>
        <w:sym w:font="Symbol" w:char="F0B7"/>
      </w:r>
      <w:r w:rsidRPr="00F92984">
        <w:rPr>
          <w:sz w:val="24"/>
          <w:szCs w:val="24"/>
        </w:rPr>
        <w:t xml:space="preserve">  </w:t>
      </w:r>
      <m:oMath>
        <m:sSub>
          <m:sSubPr>
            <m:ctrlPr>
              <w:rPr>
                <w:rFonts w:ascii="Cambria Math" w:hAnsi="Cambria Math" w:cs="Cambria Math"/>
                <w:i/>
                <w:sz w:val="24"/>
                <w:szCs w:val="24"/>
              </w:rPr>
            </m:ctrlPr>
          </m:sSubPr>
          <m:e>
            <m:bar>
              <m:barPr>
                <m:ctrlPr>
                  <w:rPr>
                    <w:rFonts w:ascii="Cambria Math" w:hAnsi="Cambria Math" w:cs="Cambria Math"/>
                    <w:i/>
                    <w:sz w:val="24"/>
                    <w:szCs w:val="24"/>
                  </w:rPr>
                </m:ctrlPr>
              </m:barPr>
              <m:e>
                <m:r>
                  <w:rPr>
                    <w:rFonts w:ascii="Cambria Math" w:hAnsi="Cambria Math" w:cs="Calibri"/>
                    <w:sz w:val="24"/>
                    <w:szCs w:val="24"/>
                  </w:rPr>
                  <m:t>ρ</m:t>
                </m:r>
                <m:ctrlPr>
                  <w:rPr>
                    <w:rFonts w:ascii="Cambria Math" w:hAnsi="Cambria Math" w:cs="Calibri"/>
                    <w:i/>
                    <w:sz w:val="24"/>
                    <w:szCs w:val="24"/>
                  </w:rPr>
                </m:ctrlPr>
              </m:e>
            </m:bar>
          </m:e>
          <m:sub>
            <m:r>
              <w:rPr>
                <w:rFonts w:ascii="Cambria Math" w:hAnsi="Cambria Math" w:cs="Cambria Math"/>
                <w:sz w:val="24"/>
                <w:szCs w:val="24"/>
                <w:lang w:val="ru-RU"/>
              </w:rPr>
              <m:t>С</m:t>
            </m:r>
          </m:sub>
        </m:sSub>
      </m:oMath>
      <w:r w:rsidRPr="00F92984">
        <w:rPr>
          <w:sz w:val="24"/>
          <w:szCs w:val="24"/>
        </w:rPr>
        <w:t xml:space="preserve">                                  </w:t>
      </w:r>
    </w:p>
    <w:p w:rsidR="00F82866" w:rsidRPr="00F92984" w:rsidRDefault="00F82866" w:rsidP="00F11B6B">
      <w:pPr>
        <w:spacing w:after="0" w:line="240" w:lineRule="auto"/>
        <w:rPr>
          <w:sz w:val="24"/>
          <w:szCs w:val="24"/>
        </w:rPr>
      </w:pPr>
      <w:r w:rsidRPr="00F92984">
        <w:rPr>
          <w:sz w:val="24"/>
          <w:szCs w:val="24"/>
        </w:rPr>
        <w:t xml:space="preserve">             </w:t>
      </w:r>
      <m:oMath>
        <m:bar>
          <m:barPr>
            <m:ctrlPr>
              <w:rPr>
                <w:rFonts w:ascii="Cambria Math" w:hAnsi="Cambria Math"/>
                <w:i/>
                <w:sz w:val="24"/>
                <w:szCs w:val="24"/>
              </w:rPr>
            </m:ctrlPr>
          </m:barPr>
          <m:e>
            <m:r>
              <w:rPr>
                <w:rFonts w:ascii="Cambria Math" w:hAnsi="Cambria Math"/>
                <w:sz w:val="24"/>
                <w:szCs w:val="24"/>
              </w:rPr>
              <m:t>R</m:t>
            </m:r>
          </m:e>
        </m:bar>
      </m:oMath>
      <w:r w:rsidRPr="00F92984">
        <w:rPr>
          <w:sz w:val="24"/>
          <w:szCs w:val="24"/>
        </w:rPr>
        <w:t xml:space="preserve">                                                                          </w:t>
      </w:r>
      <m:oMath>
        <m:bar>
          <m:barPr>
            <m:ctrlPr>
              <w:rPr>
                <w:rFonts w:ascii="Cambria Math" w:hAnsi="Cambria Math"/>
                <w:i/>
                <w:sz w:val="24"/>
                <w:szCs w:val="24"/>
              </w:rPr>
            </m:ctrlPr>
          </m:barPr>
          <m:e>
            <m:r>
              <w:rPr>
                <w:rFonts w:ascii="Cambria Math" w:hAnsi="Cambria Math"/>
                <w:sz w:val="24"/>
                <w:szCs w:val="24"/>
              </w:rPr>
              <m:t>R</m:t>
            </m:r>
          </m:e>
        </m:bar>
      </m:oMath>
      <w:r w:rsidRPr="00F92984">
        <w:rPr>
          <w:sz w:val="24"/>
          <w:szCs w:val="24"/>
        </w:rPr>
        <w:t xml:space="preserve">                                                                              </w:t>
      </w:r>
    </w:p>
    <w:p w:rsidR="00F82866" w:rsidRPr="00BF657A" w:rsidRDefault="00F82866" w:rsidP="00F11B6B">
      <w:pPr>
        <w:spacing w:after="0" w:line="240" w:lineRule="auto"/>
        <w:rPr>
          <w:sz w:val="24"/>
          <w:szCs w:val="24"/>
          <w:lang w:val="ru-RU"/>
        </w:rPr>
      </w:pPr>
      <w:r w:rsidRPr="00F92984">
        <w:rPr>
          <w:sz w:val="24"/>
          <w:szCs w:val="24"/>
        </w:rPr>
        <w:t xml:space="preserve">                                                   </w:t>
      </w:r>
      <w:r>
        <w:rPr>
          <w:sz w:val="24"/>
          <w:szCs w:val="24"/>
        </w:rPr>
        <w:sym w:font="Symbol" w:char="F0B7"/>
      </w:r>
      <w:r w:rsidRPr="00BF657A">
        <w:rPr>
          <w:sz w:val="24"/>
          <w:szCs w:val="24"/>
          <w:lang w:val="ru-RU"/>
        </w:rPr>
        <w:t xml:space="preserve"> </w:t>
      </w:r>
      <w:r>
        <w:rPr>
          <w:sz w:val="24"/>
          <w:szCs w:val="24"/>
        </w:rPr>
        <w:t>N</w:t>
      </w:r>
      <w:r w:rsidRPr="00BF657A">
        <w:rPr>
          <w:sz w:val="24"/>
          <w:szCs w:val="24"/>
          <w:lang w:val="ru-RU"/>
        </w:rPr>
        <w:t xml:space="preserve">                                                                                                                </w:t>
      </w:r>
    </w:p>
    <w:p w:rsidR="00F82866" w:rsidRPr="008D5445" w:rsidRDefault="00F82866" w:rsidP="00F11B6B">
      <w:pPr>
        <w:spacing w:after="0" w:line="240" w:lineRule="auto"/>
        <w:rPr>
          <w:sz w:val="24"/>
          <w:szCs w:val="24"/>
          <w:lang w:val="ru-RU"/>
        </w:rPr>
      </w:pPr>
      <w:r w:rsidRPr="00BF657A">
        <w:rPr>
          <w:sz w:val="24"/>
          <w:szCs w:val="24"/>
          <w:lang w:val="ru-RU"/>
        </w:rPr>
        <w:t xml:space="preserve">        </w:t>
      </w:r>
      <w:r>
        <w:rPr>
          <w:sz w:val="24"/>
          <w:szCs w:val="24"/>
        </w:rPr>
        <w:t>M</w:t>
      </w:r>
      <w:r>
        <w:rPr>
          <w:sz w:val="24"/>
          <w:szCs w:val="24"/>
        </w:rPr>
        <w:sym w:font="Symbol" w:char="F0B7"/>
      </w:r>
      <w:r w:rsidRPr="008D5445">
        <w:rPr>
          <w:sz w:val="24"/>
          <w:szCs w:val="24"/>
          <w:lang w:val="ru-RU"/>
        </w:rPr>
        <w:t xml:space="preserve">                                                                   А                                           </w:t>
      </w:r>
      <w:r>
        <w:rPr>
          <w:sz w:val="24"/>
          <w:szCs w:val="24"/>
        </w:rPr>
        <w:sym w:font="Symbol" w:char="F0B7"/>
      </w:r>
      <w:r w:rsidRPr="008D5445">
        <w:rPr>
          <w:sz w:val="24"/>
          <w:szCs w:val="24"/>
          <w:lang w:val="ru-RU"/>
        </w:rPr>
        <w:t xml:space="preserve"> В         </w:t>
      </w:r>
    </w:p>
    <w:p w:rsidR="00F82866" w:rsidRPr="008D5445" w:rsidRDefault="00F82866" w:rsidP="00F11B6B">
      <w:pPr>
        <w:spacing w:after="0" w:line="240" w:lineRule="auto"/>
        <w:rPr>
          <w:sz w:val="24"/>
          <w:szCs w:val="24"/>
          <w:lang w:val="ru-RU"/>
        </w:rPr>
      </w:pPr>
      <w:r w:rsidRPr="008D5445">
        <w:rPr>
          <w:sz w:val="24"/>
          <w:szCs w:val="24"/>
          <w:lang w:val="ru-RU"/>
        </w:rPr>
        <w:t xml:space="preserve">                                                                                                                                                                     </w:t>
      </w:r>
    </w:p>
    <w:p w:rsidR="00F82866" w:rsidRPr="008D5445" w:rsidRDefault="00F82866" w:rsidP="00F11B6B">
      <w:pPr>
        <w:spacing w:after="0" w:line="240" w:lineRule="auto"/>
        <w:rPr>
          <w:sz w:val="24"/>
          <w:szCs w:val="24"/>
          <w:lang w:val="ru-RU"/>
        </w:rPr>
      </w:pPr>
      <w:r w:rsidRPr="008D5445">
        <w:rPr>
          <w:sz w:val="24"/>
          <w:szCs w:val="24"/>
          <w:lang w:val="ru-RU"/>
        </w:rPr>
        <w:t xml:space="preserve">  Заменив  </w:t>
      </w:r>
      <m:oMath>
        <m:bar>
          <m:barPr>
            <m:ctrlPr>
              <w:rPr>
                <w:rFonts w:ascii="Cambria Math" w:hAnsi="Cambria Math"/>
                <w:i/>
                <w:sz w:val="24"/>
                <w:szCs w:val="24"/>
              </w:rPr>
            </m:ctrlPr>
          </m:barPr>
          <m:e>
            <m:r>
              <w:rPr>
                <w:rFonts w:ascii="Cambria Math" w:hAnsi="Cambria Math"/>
                <w:sz w:val="24"/>
                <w:szCs w:val="24"/>
              </w:rPr>
              <m:t>R</m:t>
            </m:r>
          </m:e>
        </m:bar>
      </m:oMath>
      <w:r w:rsidRPr="008D5445">
        <w:rPr>
          <w:sz w:val="24"/>
          <w:szCs w:val="24"/>
          <w:lang w:val="ru-RU"/>
        </w:rPr>
        <w:t>=</w:t>
      </w:r>
      <m:oMath>
        <m:bar>
          <m:barPr>
            <m:ctrlPr>
              <w:rPr>
                <w:rFonts w:ascii="Cambria Math" w:hAnsi="Cambria Math"/>
                <w:i/>
                <w:sz w:val="24"/>
                <w:szCs w:val="24"/>
              </w:rPr>
            </m:ctrlPr>
          </m:barPr>
          <m:e>
            <m:r>
              <w:rPr>
                <w:rFonts w:ascii="Cambria Math" w:hAnsi="Cambria Math"/>
                <w:sz w:val="24"/>
                <w:szCs w:val="24"/>
              </w:rPr>
              <m:t>MN</m:t>
            </m:r>
          </m:e>
        </m:bar>
        <m:r>
          <w:rPr>
            <w:rFonts w:ascii="Cambria Math" w:hAnsi="Cambria Math"/>
            <w:sz w:val="24"/>
            <w:szCs w:val="24"/>
            <w:lang w:val="ru-RU"/>
          </w:rPr>
          <m:t>+</m:t>
        </m:r>
        <m:bar>
          <m:barPr>
            <m:ctrlPr>
              <w:rPr>
                <w:rFonts w:ascii="Cambria Math" w:hAnsi="Cambria Math" w:cs="Cambria Math"/>
                <w:i/>
                <w:sz w:val="24"/>
                <w:szCs w:val="24"/>
              </w:rPr>
            </m:ctrlPr>
          </m:barPr>
          <m:e>
            <m:r>
              <w:rPr>
                <w:rFonts w:ascii="Cambria Math" w:hAnsi="Cambria Math" w:cs="Calibri"/>
                <w:sz w:val="24"/>
                <w:szCs w:val="24"/>
              </w:rPr>
              <m:t>ρ</m:t>
            </m:r>
            <m:ctrlPr>
              <w:rPr>
                <w:rFonts w:ascii="Cambria Math" w:hAnsi="Cambria Math" w:cs="Calibri"/>
                <w:i/>
                <w:sz w:val="24"/>
                <w:szCs w:val="24"/>
              </w:rPr>
            </m:ctrlPr>
          </m:e>
        </m:bar>
        <m:r>
          <m:rPr>
            <m:sty m:val="p"/>
          </m:rPr>
          <w:rPr>
            <w:rFonts w:ascii="Cambria Math" w:hAnsi="Cambria Math"/>
            <w:sz w:val="24"/>
            <w:szCs w:val="24"/>
            <w:lang w:val="ru-RU"/>
          </w:rPr>
          <m:t xml:space="preserve"> </m:t>
        </m:r>
      </m:oMath>
      <w:r w:rsidRPr="008D5445">
        <w:rPr>
          <w:sz w:val="24"/>
          <w:szCs w:val="24"/>
          <w:lang w:val="ru-RU"/>
        </w:rPr>
        <w:t xml:space="preserve">, немедленно получим </w:t>
      </w:r>
      <m:oMath>
        <m:sSub>
          <m:sSubPr>
            <m:ctrlPr>
              <w:rPr>
                <w:rFonts w:ascii="Cambria Math" w:hAnsi="Cambria Math" w:cs="Cambria Math"/>
                <w:i/>
                <w:sz w:val="24"/>
                <w:szCs w:val="24"/>
              </w:rPr>
            </m:ctrlPr>
          </m:sSubPr>
          <m:e>
            <m:bar>
              <m:barPr>
                <m:ctrlPr>
                  <w:rPr>
                    <w:rFonts w:ascii="Cambria Math" w:hAnsi="Cambria Math" w:cs="Cambria Math"/>
                    <w:i/>
                    <w:sz w:val="24"/>
                    <w:szCs w:val="24"/>
                  </w:rPr>
                </m:ctrlPr>
              </m:barPr>
              <m:e>
                <m:r>
                  <w:rPr>
                    <w:rFonts w:ascii="Cambria Math" w:hAnsi="Cambria Math" w:cs="Calibri"/>
                    <w:sz w:val="24"/>
                    <w:szCs w:val="24"/>
                  </w:rPr>
                  <m:t>K</m:t>
                </m:r>
                <m:ctrlPr>
                  <w:rPr>
                    <w:rFonts w:ascii="Cambria Math" w:hAnsi="Cambria Math" w:cs="Calibri"/>
                    <w:i/>
                    <w:sz w:val="24"/>
                    <w:szCs w:val="24"/>
                  </w:rPr>
                </m:ctrlPr>
              </m:e>
            </m:bar>
          </m:e>
          <m:sub>
            <m:r>
              <w:rPr>
                <w:rFonts w:ascii="Cambria Math" w:hAnsi="Cambria Math" w:cs="Cambria Math"/>
                <w:sz w:val="24"/>
                <w:szCs w:val="24"/>
              </w:rPr>
              <m:t>M</m:t>
            </m:r>
          </m:sub>
        </m:sSub>
        <m:r>
          <w:rPr>
            <w:rFonts w:ascii="Cambria Math" w:hAnsi="Cambria Math" w:cs="Cambria Math"/>
            <w:sz w:val="24"/>
            <w:szCs w:val="24"/>
            <w:lang w:val="ru-RU"/>
          </w:rPr>
          <m:t>=</m:t>
        </m:r>
        <m:nary>
          <m:naryPr>
            <m:limLoc m:val="undOvr"/>
            <m:ctrlPr>
              <w:rPr>
                <w:rFonts w:ascii="Cambria Math" w:hAnsi="Cambria Math"/>
                <w:b/>
                <w:i/>
                <w:sz w:val="24"/>
                <w:szCs w:val="24"/>
              </w:rPr>
            </m:ctrlPr>
          </m:naryPr>
          <m:sub>
            <m:r>
              <m:rPr>
                <m:sty m:val="bi"/>
              </m:rPr>
              <w:rPr>
                <w:rFonts w:ascii="Cambria Math" w:hAnsi="Cambria Math"/>
                <w:sz w:val="24"/>
                <w:szCs w:val="24"/>
                <w:lang w:val="ru-RU"/>
              </w:rPr>
              <m:t>(</m:t>
            </m:r>
            <m:r>
              <m:rPr>
                <m:sty m:val="bi"/>
              </m:rPr>
              <w:rPr>
                <w:rFonts w:ascii="Cambria Math" w:hAnsi="Cambria Math"/>
                <w:sz w:val="24"/>
                <w:szCs w:val="24"/>
              </w:rPr>
              <m:t>m</m:t>
            </m:r>
            <m:r>
              <m:rPr>
                <m:sty m:val="bi"/>
              </m:rPr>
              <w:rPr>
                <w:rFonts w:ascii="Cambria Math" w:hAnsi="Cambria Math"/>
                <w:sz w:val="24"/>
                <w:szCs w:val="24"/>
                <w:lang w:val="ru-RU"/>
              </w:rPr>
              <m:t>)</m:t>
            </m:r>
          </m:sub>
          <m:sup/>
          <m:e>
            <m:bar>
              <m:barPr>
                <m:ctrlPr>
                  <w:rPr>
                    <w:rFonts w:ascii="Cambria Math" w:hAnsi="Cambria Math"/>
                    <w:i/>
                    <w:sz w:val="24"/>
                    <w:szCs w:val="24"/>
                  </w:rPr>
                </m:ctrlPr>
              </m:barPr>
              <m:e>
                <m:r>
                  <w:rPr>
                    <w:rFonts w:ascii="Cambria Math" w:hAnsi="Cambria Math"/>
                    <w:sz w:val="24"/>
                    <w:szCs w:val="24"/>
                  </w:rPr>
                  <m:t>R</m:t>
                </m:r>
              </m:e>
            </m:bar>
            <m:r>
              <w:rPr>
                <w:rFonts w:ascii="Cambria Math" w:hAnsi="Cambria Math"/>
                <w:sz w:val="24"/>
                <w:szCs w:val="24"/>
                <w:lang w:val="ru-RU"/>
              </w:rPr>
              <m:t>×</m:t>
            </m:r>
            <m:bar>
              <m:barPr>
                <m:ctrlPr>
                  <w:rPr>
                    <w:rFonts w:ascii="Cambria Math" w:hAnsi="Cambria Math"/>
                    <w:i/>
                    <w:sz w:val="24"/>
                    <w:szCs w:val="24"/>
                  </w:rPr>
                </m:ctrlPr>
              </m:barPr>
              <m:e>
                <m:r>
                  <w:rPr>
                    <w:rFonts w:ascii="Cambria Math" w:hAnsi="Cambria Math"/>
                    <w:sz w:val="24"/>
                    <w:szCs w:val="24"/>
                  </w:rPr>
                  <m:t>V</m:t>
                </m:r>
              </m:e>
            </m:bar>
            <m:r>
              <w:rPr>
                <w:rFonts w:ascii="Cambria Math" w:hAnsi="Cambria Math"/>
                <w:sz w:val="24"/>
                <w:szCs w:val="24"/>
                <w:lang w:val="ru-RU"/>
              </w:rPr>
              <m:t xml:space="preserve"> </m:t>
            </m:r>
            <m:r>
              <w:rPr>
                <w:rFonts w:ascii="Cambria Math" w:hAnsi="Cambria Math"/>
                <w:sz w:val="24"/>
                <w:szCs w:val="24"/>
              </w:rPr>
              <m:t>dm</m:t>
            </m:r>
          </m:e>
        </m:nary>
        <m:r>
          <m:rPr>
            <m:sty m:val="bi"/>
          </m:rPr>
          <w:rPr>
            <w:rFonts w:ascii="Cambria Math" w:hAnsi="Cambria Math"/>
            <w:sz w:val="24"/>
            <w:szCs w:val="24"/>
            <w:lang w:val="ru-RU"/>
          </w:rPr>
          <m:t>=</m:t>
        </m:r>
        <m:sSub>
          <m:sSubPr>
            <m:ctrlPr>
              <w:rPr>
                <w:rFonts w:ascii="Cambria Math" w:hAnsi="Cambria Math" w:cs="Cambria Math"/>
                <w:i/>
                <w:sz w:val="24"/>
                <w:szCs w:val="24"/>
              </w:rPr>
            </m:ctrlPr>
          </m:sSubPr>
          <m:e>
            <m:bar>
              <m:barPr>
                <m:ctrlPr>
                  <w:rPr>
                    <w:rFonts w:ascii="Cambria Math" w:hAnsi="Cambria Math" w:cs="Cambria Math"/>
                    <w:i/>
                    <w:sz w:val="24"/>
                    <w:szCs w:val="24"/>
                  </w:rPr>
                </m:ctrlPr>
              </m:barPr>
              <m:e>
                <m:r>
                  <w:rPr>
                    <w:rFonts w:ascii="Cambria Math" w:hAnsi="Cambria Math" w:cs="Calibri"/>
                    <w:sz w:val="24"/>
                    <w:szCs w:val="24"/>
                  </w:rPr>
                  <m:t>K</m:t>
                </m:r>
                <m:ctrlPr>
                  <w:rPr>
                    <w:rFonts w:ascii="Cambria Math" w:hAnsi="Cambria Math" w:cs="Calibri"/>
                    <w:i/>
                    <w:sz w:val="24"/>
                    <w:szCs w:val="24"/>
                  </w:rPr>
                </m:ctrlPr>
              </m:e>
            </m:bar>
          </m:e>
          <m:sub>
            <m:r>
              <w:rPr>
                <w:rFonts w:ascii="Cambria Math" w:hAnsi="Cambria Math" w:cs="Cambria Math"/>
                <w:sz w:val="24"/>
                <w:szCs w:val="24"/>
              </w:rPr>
              <m:t>N</m:t>
            </m:r>
          </m:sub>
        </m:sSub>
        <m:r>
          <w:rPr>
            <w:rFonts w:ascii="Cambria Math" w:hAnsi="Cambria Math" w:cs="Cambria Math"/>
            <w:sz w:val="24"/>
            <w:szCs w:val="24"/>
            <w:lang w:val="ru-RU"/>
          </w:rPr>
          <m:t>+</m:t>
        </m:r>
        <m:bar>
          <m:barPr>
            <m:ctrlPr>
              <w:rPr>
                <w:rFonts w:ascii="Cambria Math" w:hAnsi="Cambria Math"/>
                <w:i/>
                <w:sz w:val="24"/>
                <w:szCs w:val="24"/>
              </w:rPr>
            </m:ctrlPr>
          </m:barPr>
          <m:e>
            <m:r>
              <w:rPr>
                <w:rFonts w:ascii="Cambria Math" w:hAnsi="Cambria Math"/>
                <w:sz w:val="24"/>
                <w:szCs w:val="24"/>
              </w:rPr>
              <m:t>MN</m:t>
            </m:r>
          </m:e>
        </m:bar>
        <m:r>
          <w:rPr>
            <w:rFonts w:ascii="Cambria Math" w:hAnsi="Cambria Math"/>
            <w:sz w:val="24"/>
            <w:szCs w:val="24"/>
            <w:lang w:val="ru-RU"/>
          </w:rPr>
          <m:t>×</m:t>
        </m:r>
        <m:nary>
          <m:naryPr>
            <m:limLoc m:val="undOvr"/>
            <m:ctrlPr>
              <w:rPr>
                <w:rFonts w:ascii="Cambria Math" w:hAnsi="Cambria Math"/>
                <w:b/>
                <w:i/>
                <w:sz w:val="24"/>
                <w:szCs w:val="24"/>
              </w:rPr>
            </m:ctrlPr>
          </m:naryPr>
          <m:sub>
            <m:r>
              <m:rPr>
                <m:sty m:val="bi"/>
              </m:rPr>
              <w:rPr>
                <w:rFonts w:ascii="Cambria Math" w:hAnsi="Cambria Math"/>
                <w:sz w:val="24"/>
                <w:szCs w:val="24"/>
                <w:lang w:val="ru-RU"/>
              </w:rPr>
              <m:t>(</m:t>
            </m:r>
            <m:r>
              <m:rPr>
                <m:sty m:val="bi"/>
              </m:rPr>
              <w:rPr>
                <w:rFonts w:ascii="Cambria Math" w:hAnsi="Cambria Math"/>
                <w:sz w:val="24"/>
                <w:szCs w:val="24"/>
              </w:rPr>
              <m:t>m</m:t>
            </m:r>
            <m:r>
              <m:rPr>
                <m:sty m:val="bi"/>
              </m:rPr>
              <w:rPr>
                <w:rFonts w:ascii="Cambria Math" w:hAnsi="Cambria Math"/>
                <w:sz w:val="24"/>
                <w:szCs w:val="24"/>
                <w:lang w:val="ru-RU"/>
              </w:rPr>
              <m:t>)</m:t>
            </m:r>
          </m:sub>
          <m:sup/>
          <m:e>
            <m:bar>
              <m:barPr>
                <m:ctrlPr>
                  <w:rPr>
                    <w:rFonts w:ascii="Cambria Math" w:hAnsi="Cambria Math"/>
                    <w:i/>
                    <w:sz w:val="24"/>
                    <w:szCs w:val="24"/>
                  </w:rPr>
                </m:ctrlPr>
              </m:barPr>
              <m:e>
                <m:r>
                  <w:rPr>
                    <w:rFonts w:ascii="Cambria Math" w:hAnsi="Cambria Math"/>
                    <w:sz w:val="24"/>
                    <w:szCs w:val="24"/>
                  </w:rPr>
                  <m:t>V</m:t>
                </m:r>
              </m:e>
            </m:bar>
            <m:r>
              <w:rPr>
                <w:rFonts w:ascii="Cambria Math" w:hAnsi="Cambria Math"/>
                <w:sz w:val="24"/>
                <w:szCs w:val="24"/>
                <w:lang w:val="ru-RU"/>
              </w:rPr>
              <m:t xml:space="preserve"> </m:t>
            </m:r>
            <m:r>
              <w:rPr>
                <w:rFonts w:ascii="Cambria Math" w:hAnsi="Cambria Math"/>
                <w:sz w:val="24"/>
                <w:szCs w:val="24"/>
              </w:rPr>
              <m:t>dm</m:t>
            </m:r>
          </m:e>
        </m:nary>
      </m:oMath>
      <w:r w:rsidRPr="008D5445">
        <w:rPr>
          <w:b/>
          <w:sz w:val="24"/>
          <w:szCs w:val="24"/>
          <w:lang w:val="ru-RU"/>
        </w:rPr>
        <w:t xml:space="preserve"> </w:t>
      </w:r>
    </w:p>
    <w:p w:rsidR="00F82866" w:rsidRPr="008D5445" w:rsidRDefault="00F82866" w:rsidP="00F11B6B">
      <w:pPr>
        <w:spacing w:after="0" w:line="240" w:lineRule="auto"/>
        <w:rPr>
          <w:sz w:val="24"/>
          <w:szCs w:val="24"/>
          <w:lang w:val="ru-RU"/>
        </w:rPr>
      </w:pPr>
      <w:r w:rsidRPr="008D5445">
        <w:rPr>
          <w:sz w:val="24"/>
          <w:szCs w:val="24"/>
          <w:lang w:val="ru-RU"/>
        </w:rPr>
        <w:t xml:space="preserve">  или, вспоминая определение количества движения   </w:t>
      </w:r>
      <m:oMath>
        <m:bar>
          <m:barPr>
            <m:ctrlPr>
              <w:rPr>
                <w:rFonts w:ascii="Cambria Math" w:hAnsi="Cambria Math"/>
                <w:i/>
                <w:sz w:val="28"/>
                <w:szCs w:val="28"/>
              </w:rPr>
            </m:ctrlPr>
          </m:barPr>
          <m:e>
            <m:r>
              <w:rPr>
                <w:rFonts w:ascii="Cambria Math" w:hAnsi="Cambria Math"/>
                <w:sz w:val="28"/>
                <w:szCs w:val="28"/>
              </w:rPr>
              <m:t>Q</m:t>
            </m:r>
          </m:e>
        </m:bar>
        <m:r>
          <w:rPr>
            <w:rFonts w:ascii="Cambria Math" w:hAnsi="Cambria Math"/>
            <w:sz w:val="28"/>
            <w:szCs w:val="28"/>
            <w:lang w:val="ru-RU"/>
          </w:rPr>
          <m:t>≝</m:t>
        </m:r>
      </m:oMath>
      <w:r w:rsidRPr="008D5445">
        <w:rPr>
          <w:sz w:val="24"/>
          <w:szCs w:val="24"/>
          <w:lang w:val="ru-RU"/>
        </w:rPr>
        <w:t xml:space="preserve"> </w:t>
      </w:r>
      <m:oMath>
        <m:nary>
          <m:naryPr>
            <m:limLoc m:val="undOvr"/>
            <m:ctrlPr>
              <w:rPr>
                <w:rFonts w:ascii="Cambria Math" w:hAnsi="Cambria Math"/>
                <w:b/>
                <w:i/>
                <w:sz w:val="24"/>
                <w:szCs w:val="24"/>
              </w:rPr>
            </m:ctrlPr>
          </m:naryPr>
          <m:sub>
            <m:r>
              <m:rPr>
                <m:sty m:val="bi"/>
              </m:rPr>
              <w:rPr>
                <w:rFonts w:ascii="Cambria Math" w:hAnsi="Cambria Math"/>
                <w:sz w:val="24"/>
                <w:szCs w:val="24"/>
                <w:lang w:val="ru-RU"/>
              </w:rPr>
              <m:t>(</m:t>
            </m:r>
            <m:r>
              <m:rPr>
                <m:sty m:val="bi"/>
              </m:rPr>
              <w:rPr>
                <w:rFonts w:ascii="Cambria Math" w:hAnsi="Cambria Math"/>
                <w:sz w:val="24"/>
                <w:szCs w:val="24"/>
              </w:rPr>
              <m:t>m</m:t>
            </m:r>
            <m:r>
              <m:rPr>
                <m:sty m:val="bi"/>
              </m:rPr>
              <w:rPr>
                <w:rFonts w:ascii="Cambria Math" w:hAnsi="Cambria Math"/>
                <w:sz w:val="24"/>
                <w:szCs w:val="24"/>
                <w:lang w:val="ru-RU"/>
              </w:rPr>
              <m:t>)</m:t>
            </m:r>
          </m:sub>
          <m:sup/>
          <m:e>
            <m:bar>
              <m:barPr>
                <m:ctrlPr>
                  <w:rPr>
                    <w:rFonts w:ascii="Cambria Math" w:hAnsi="Cambria Math"/>
                    <w:i/>
                    <w:sz w:val="24"/>
                    <w:szCs w:val="24"/>
                  </w:rPr>
                </m:ctrlPr>
              </m:barPr>
              <m:e>
                <m:r>
                  <w:rPr>
                    <w:rFonts w:ascii="Cambria Math" w:hAnsi="Cambria Math"/>
                    <w:sz w:val="24"/>
                    <w:szCs w:val="24"/>
                  </w:rPr>
                  <m:t>V</m:t>
                </m:r>
              </m:e>
            </m:bar>
            <m:r>
              <w:rPr>
                <w:rFonts w:ascii="Cambria Math" w:hAnsi="Cambria Math"/>
                <w:sz w:val="24"/>
                <w:szCs w:val="24"/>
                <w:lang w:val="ru-RU"/>
              </w:rPr>
              <m:t xml:space="preserve"> </m:t>
            </m:r>
            <m:r>
              <w:rPr>
                <w:rFonts w:ascii="Cambria Math" w:hAnsi="Cambria Math"/>
                <w:sz w:val="24"/>
                <w:szCs w:val="24"/>
              </w:rPr>
              <m:t>dm</m:t>
            </m:r>
          </m:e>
        </m:nary>
        <m:r>
          <m:rPr>
            <m:sty m:val="bi"/>
          </m:rPr>
          <w:rPr>
            <w:rFonts w:ascii="Cambria Math" w:hAnsi="Cambria Math"/>
            <w:sz w:val="24"/>
            <w:szCs w:val="24"/>
            <w:lang w:val="ru-RU"/>
          </w:rPr>
          <m:t>≡</m:t>
        </m:r>
        <m:r>
          <w:rPr>
            <w:rFonts w:ascii="Cambria Math" w:hAnsi="Cambria Math"/>
            <w:sz w:val="28"/>
            <w:szCs w:val="28"/>
          </w:rPr>
          <m:t>m</m:t>
        </m:r>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hAnsi="Cambria Math"/>
                    <w:sz w:val="28"/>
                    <w:szCs w:val="28"/>
                  </w:rPr>
                  <m:t>V</m:t>
                </m:r>
              </m:e>
            </m:bar>
          </m:e>
          <m:sub>
            <m:r>
              <w:rPr>
                <w:rFonts w:ascii="Cambria Math" w:hAnsi="Cambria Math"/>
                <w:sz w:val="28"/>
                <w:szCs w:val="28"/>
              </w:rPr>
              <m:t>c</m:t>
            </m:r>
          </m:sub>
        </m:sSub>
      </m:oMath>
      <w:r w:rsidRPr="008D5445">
        <w:rPr>
          <w:sz w:val="28"/>
          <w:szCs w:val="28"/>
          <w:lang w:val="ru-RU"/>
        </w:rPr>
        <w:t>,</w:t>
      </w:r>
      <w:r w:rsidRPr="008D5445">
        <w:rPr>
          <w:sz w:val="24"/>
          <w:szCs w:val="24"/>
          <w:lang w:val="ru-RU"/>
        </w:rPr>
        <w:t xml:space="preserve">                  </w:t>
      </w:r>
    </w:p>
    <w:p w:rsidR="00F82866" w:rsidRPr="008D5445" w:rsidRDefault="00F82866" w:rsidP="00F11B6B">
      <w:pPr>
        <w:spacing w:after="0" w:line="240" w:lineRule="auto"/>
        <w:rPr>
          <w:sz w:val="24"/>
          <w:szCs w:val="24"/>
          <w:lang w:val="ru-RU"/>
        </w:rPr>
      </w:pPr>
      <w:r w:rsidRPr="008D5445">
        <w:rPr>
          <w:sz w:val="24"/>
          <w:szCs w:val="24"/>
          <w:lang w:val="ru-RU"/>
        </w:rPr>
        <w:t xml:space="preserve">            </w:t>
      </w:r>
      <m:oMath>
        <m:sSub>
          <m:sSubPr>
            <m:ctrlPr>
              <w:rPr>
                <w:rFonts w:ascii="Cambria Math" w:hAnsi="Cambria Math" w:cs="Cambria Math"/>
                <w:i/>
                <w:sz w:val="28"/>
                <w:szCs w:val="28"/>
              </w:rPr>
            </m:ctrlPr>
          </m:sSubPr>
          <m:e>
            <m:bar>
              <m:barPr>
                <m:ctrlPr>
                  <w:rPr>
                    <w:rFonts w:ascii="Cambria Math" w:hAnsi="Cambria Math" w:cs="Cambria Math"/>
                    <w:i/>
                    <w:sz w:val="28"/>
                    <w:szCs w:val="28"/>
                  </w:rPr>
                </m:ctrlPr>
              </m:barPr>
              <m:e>
                <m:r>
                  <w:rPr>
                    <w:rFonts w:ascii="Cambria Math" w:hAnsi="Cambria Math" w:cs="Calibri"/>
                    <w:sz w:val="28"/>
                    <w:szCs w:val="28"/>
                  </w:rPr>
                  <m:t>K</m:t>
                </m:r>
                <m:ctrlPr>
                  <w:rPr>
                    <w:rFonts w:ascii="Cambria Math" w:hAnsi="Cambria Math" w:cs="Calibri"/>
                    <w:i/>
                    <w:sz w:val="28"/>
                    <w:szCs w:val="28"/>
                  </w:rPr>
                </m:ctrlPr>
              </m:e>
            </m:bar>
          </m:e>
          <m:sub>
            <m:r>
              <w:rPr>
                <w:rFonts w:ascii="Cambria Math" w:hAnsi="Cambria Math" w:cs="Cambria Math"/>
                <w:sz w:val="28"/>
                <w:szCs w:val="28"/>
              </w:rPr>
              <m:t>M</m:t>
            </m:r>
          </m:sub>
        </m:sSub>
        <m:r>
          <w:rPr>
            <w:rFonts w:ascii="Cambria Math" w:hAnsi="Cambria Math" w:cs="Cambria Math"/>
            <w:sz w:val="28"/>
            <w:szCs w:val="28"/>
            <w:lang w:val="ru-RU"/>
          </w:rPr>
          <m:t>=</m:t>
        </m:r>
        <m:sSub>
          <m:sSubPr>
            <m:ctrlPr>
              <w:rPr>
                <w:rFonts w:ascii="Cambria Math" w:hAnsi="Cambria Math" w:cs="Cambria Math"/>
                <w:i/>
                <w:sz w:val="28"/>
                <w:szCs w:val="28"/>
              </w:rPr>
            </m:ctrlPr>
          </m:sSubPr>
          <m:e>
            <m:bar>
              <m:barPr>
                <m:ctrlPr>
                  <w:rPr>
                    <w:rFonts w:ascii="Cambria Math" w:hAnsi="Cambria Math" w:cs="Cambria Math"/>
                    <w:i/>
                    <w:sz w:val="28"/>
                    <w:szCs w:val="28"/>
                  </w:rPr>
                </m:ctrlPr>
              </m:barPr>
              <m:e>
                <m:r>
                  <w:rPr>
                    <w:rFonts w:ascii="Cambria Math" w:hAnsi="Cambria Math" w:cs="Calibri"/>
                    <w:sz w:val="28"/>
                    <w:szCs w:val="28"/>
                  </w:rPr>
                  <m:t>K</m:t>
                </m:r>
                <m:ctrlPr>
                  <w:rPr>
                    <w:rFonts w:ascii="Cambria Math" w:hAnsi="Cambria Math" w:cs="Calibri"/>
                    <w:i/>
                    <w:sz w:val="28"/>
                    <w:szCs w:val="28"/>
                  </w:rPr>
                </m:ctrlPr>
              </m:e>
            </m:bar>
          </m:e>
          <m:sub>
            <m:r>
              <w:rPr>
                <w:rFonts w:ascii="Cambria Math" w:hAnsi="Cambria Math" w:cs="Cambria Math"/>
                <w:sz w:val="28"/>
                <w:szCs w:val="28"/>
              </w:rPr>
              <m:t>N</m:t>
            </m:r>
          </m:sub>
        </m:sSub>
        <m:r>
          <w:rPr>
            <w:rFonts w:ascii="Cambria Math" w:hAnsi="Cambria Math" w:cs="Cambria Math"/>
            <w:sz w:val="28"/>
            <w:szCs w:val="28"/>
            <w:lang w:val="ru-RU"/>
          </w:rPr>
          <m:t>+</m:t>
        </m:r>
        <m:bar>
          <m:barPr>
            <m:ctrlPr>
              <w:rPr>
                <w:rFonts w:ascii="Cambria Math" w:hAnsi="Cambria Math"/>
                <w:i/>
                <w:sz w:val="28"/>
                <w:szCs w:val="28"/>
              </w:rPr>
            </m:ctrlPr>
          </m:barPr>
          <m:e>
            <m:r>
              <w:rPr>
                <w:rFonts w:ascii="Cambria Math" w:hAnsi="Cambria Math"/>
                <w:sz w:val="28"/>
                <w:szCs w:val="28"/>
              </w:rPr>
              <m:t>MN</m:t>
            </m:r>
          </m:e>
        </m:bar>
        <m:r>
          <w:rPr>
            <w:rFonts w:ascii="Cambria Math" w:hAnsi="Cambria Math"/>
            <w:sz w:val="28"/>
            <w:szCs w:val="28"/>
            <w:lang w:val="ru-RU"/>
          </w:rPr>
          <m:t>×</m:t>
        </m:r>
        <m:bar>
          <m:barPr>
            <m:ctrlPr>
              <w:rPr>
                <w:rFonts w:ascii="Cambria Math" w:hAnsi="Cambria Math"/>
                <w:i/>
                <w:sz w:val="28"/>
                <w:szCs w:val="28"/>
              </w:rPr>
            </m:ctrlPr>
          </m:barPr>
          <m:e>
            <m:r>
              <w:rPr>
                <w:rFonts w:ascii="Cambria Math" w:hAnsi="Cambria Math"/>
                <w:sz w:val="28"/>
                <w:szCs w:val="28"/>
              </w:rPr>
              <m:t>Q</m:t>
            </m:r>
          </m:e>
        </m:bar>
        <m:r>
          <w:rPr>
            <w:rFonts w:ascii="Cambria Math" w:hAnsi="Cambria Math"/>
            <w:sz w:val="28"/>
            <w:szCs w:val="28"/>
            <w:lang w:val="ru-RU"/>
          </w:rPr>
          <m:t>=</m:t>
        </m:r>
        <m:sSub>
          <m:sSubPr>
            <m:ctrlPr>
              <w:rPr>
                <w:rFonts w:ascii="Cambria Math" w:hAnsi="Cambria Math" w:cs="Cambria Math"/>
                <w:i/>
                <w:sz w:val="28"/>
                <w:szCs w:val="28"/>
              </w:rPr>
            </m:ctrlPr>
          </m:sSubPr>
          <m:e>
            <m:bar>
              <m:barPr>
                <m:ctrlPr>
                  <w:rPr>
                    <w:rFonts w:ascii="Cambria Math" w:hAnsi="Cambria Math" w:cs="Cambria Math"/>
                    <w:i/>
                    <w:sz w:val="28"/>
                    <w:szCs w:val="28"/>
                  </w:rPr>
                </m:ctrlPr>
              </m:barPr>
              <m:e>
                <m:r>
                  <w:rPr>
                    <w:rFonts w:ascii="Cambria Math" w:hAnsi="Cambria Math" w:cs="Calibri"/>
                    <w:sz w:val="28"/>
                    <w:szCs w:val="28"/>
                  </w:rPr>
                  <m:t>K</m:t>
                </m:r>
                <m:ctrlPr>
                  <w:rPr>
                    <w:rFonts w:ascii="Cambria Math" w:hAnsi="Cambria Math" w:cs="Calibri"/>
                    <w:i/>
                    <w:sz w:val="28"/>
                    <w:szCs w:val="28"/>
                  </w:rPr>
                </m:ctrlPr>
              </m:e>
            </m:bar>
          </m:e>
          <m:sub>
            <m:r>
              <w:rPr>
                <w:rFonts w:ascii="Cambria Math" w:hAnsi="Cambria Math" w:cs="Cambria Math"/>
                <w:sz w:val="28"/>
                <w:szCs w:val="28"/>
              </w:rPr>
              <m:t>N</m:t>
            </m:r>
          </m:sub>
        </m:sSub>
        <m:r>
          <w:rPr>
            <w:rFonts w:ascii="Cambria Math" w:hAnsi="Cambria Math" w:cs="Cambria Math"/>
            <w:sz w:val="28"/>
            <w:szCs w:val="28"/>
            <w:lang w:val="ru-RU"/>
          </w:rPr>
          <m:t>+</m:t>
        </m:r>
        <m:bar>
          <m:barPr>
            <m:ctrlPr>
              <w:rPr>
                <w:rFonts w:ascii="Cambria Math" w:hAnsi="Cambria Math"/>
                <w:i/>
                <w:sz w:val="28"/>
                <w:szCs w:val="28"/>
              </w:rPr>
            </m:ctrlPr>
          </m:barPr>
          <m:e>
            <m:r>
              <w:rPr>
                <w:rFonts w:ascii="Cambria Math" w:hAnsi="Cambria Math"/>
                <w:sz w:val="28"/>
                <w:szCs w:val="28"/>
              </w:rPr>
              <m:t>MN</m:t>
            </m:r>
          </m:e>
        </m:bar>
        <m:r>
          <w:rPr>
            <w:rFonts w:ascii="Cambria Math" w:hAnsi="Cambria Math"/>
            <w:sz w:val="28"/>
            <w:szCs w:val="28"/>
            <w:lang w:val="ru-RU"/>
          </w:rPr>
          <m:t>×(</m:t>
        </m:r>
        <m:r>
          <w:rPr>
            <w:rFonts w:ascii="Cambria Math" w:hAnsi="Cambria Math"/>
            <w:sz w:val="28"/>
            <w:szCs w:val="28"/>
          </w:rPr>
          <m:t>m</m:t>
        </m:r>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hAnsi="Cambria Math"/>
                    <w:sz w:val="28"/>
                    <w:szCs w:val="28"/>
                  </w:rPr>
                  <m:t>V</m:t>
                </m:r>
              </m:e>
            </m:bar>
          </m:e>
          <m:sub>
            <m:r>
              <w:rPr>
                <w:rFonts w:ascii="Cambria Math" w:hAnsi="Cambria Math"/>
                <w:sz w:val="28"/>
                <w:szCs w:val="28"/>
              </w:rPr>
              <m:t>c</m:t>
            </m:r>
          </m:sub>
        </m:sSub>
        <m:r>
          <w:rPr>
            <w:rFonts w:ascii="Cambria Math" w:hAnsi="Cambria Math"/>
            <w:sz w:val="28"/>
            <w:szCs w:val="28"/>
            <w:lang w:val="ru-RU"/>
          </w:rPr>
          <m:t>)</m:t>
        </m:r>
      </m:oMath>
      <w:r w:rsidRPr="008D5445">
        <w:rPr>
          <w:sz w:val="24"/>
          <w:szCs w:val="24"/>
          <w:lang w:val="ru-RU"/>
        </w:rPr>
        <w:t xml:space="preserve">                                                    (5.17)</w:t>
      </w:r>
    </w:p>
    <w:p w:rsidR="00F82866" w:rsidRPr="008D5445" w:rsidRDefault="00F82866" w:rsidP="00F11B6B">
      <w:pPr>
        <w:spacing w:after="0" w:line="240" w:lineRule="auto"/>
        <w:rPr>
          <w:sz w:val="24"/>
          <w:szCs w:val="24"/>
          <w:lang w:val="ru-RU"/>
        </w:rPr>
      </w:pPr>
    </w:p>
    <w:p w:rsidR="00F82866" w:rsidRPr="008D5445" w:rsidRDefault="00F82866" w:rsidP="00F11B6B">
      <w:pPr>
        <w:spacing w:after="0" w:line="240" w:lineRule="auto"/>
        <w:rPr>
          <w:sz w:val="24"/>
          <w:szCs w:val="24"/>
          <w:lang w:val="ru-RU"/>
        </w:rPr>
      </w:pPr>
      <w:r w:rsidRPr="008D5445">
        <w:rPr>
          <w:sz w:val="24"/>
          <w:szCs w:val="24"/>
          <w:lang w:val="ru-RU"/>
        </w:rPr>
        <w:t xml:space="preserve">  Рассмотрим движение твердого тела в любой (необязательно инерциальной) системе</w:t>
      </w:r>
      <w:r w:rsidR="00753B8F" w:rsidRPr="00753B8F">
        <w:rPr>
          <w:sz w:val="24"/>
          <w:szCs w:val="24"/>
          <w:lang w:val="ru-RU"/>
        </w:rPr>
        <w:t xml:space="preserve"> </w:t>
      </w:r>
      <w:r w:rsidRPr="008D5445">
        <w:rPr>
          <w:sz w:val="24"/>
          <w:szCs w:val="24"/>
          <w:lang w:val="ru-RU"/>
        </w:rPr>
        <w:t>отсч</w:t>
      </w:r>
      <w:r w:rsidRPr="008D5445">
        <w:rPr>
          <w:sz w:val="24"/>
          <w:szCs w:val="24"/>
          <w:lang w:val="ru-RU"/>
        </w:rPr>
        <w:t>е</w:t>
      </w:r>
      <w:r w:rsidRPr="008D5445">
        <w:rPr>
          <w:sz w:val="24"/>
          <w:szCs w:val="24"/>
          <w:lang w:val="ru-RU"/>
        </w:rPr>
        <w:t>та. Найдем кинетический момент относительно какой-либо точки В, принадлежащей</w:t>
      </w:r>
      <w:r w:rsidR="00102314">
        <w:rPr>
          <w:sz w:val="24"/>
          <w:szCs w:val="24"/>
          <w:lang w:val="ru-RU"/>
        </w:rPr>
        <w:t xml:space="preserve"> </w:t>
      </w:r>
      <w:r w:rsidRPr="008D5445">
        <w:rPr>
          <w:sz w:val="24"/>
          <w:szCs w:val="24"/>
          <w:lang w:val="ru-RU"/>
        </w:rPr>
        <w:t>телу (т.е. движущейся вместе с телом).</w:t>
      </w:r>
    </w:p>
    <w:p w:rsidR="00F82866" w:rsidRPr="008D5445" w:rsidRDefault="00F82866" w:rsidP="00F11B6B">
      <w:pPr>
        <w:spacing w:after="0" w:line="240" w:lineRule="auto"/>
        <w:rPr>
          <w:sz w:val="24"/>
          <w:szCs w:val="24"/>
          <w:lang w:val="ru-RU"/>
        </w:rPr>
      </w:pPr>
      <w:r w:rsidRPr="008D5445">
        <w:rPr>
          <w:sz w:val="24"/>
          <w:szCs w:val="24"/>
          <w:lang w:val="ru-RU"/>
        </w:rPr>
        <w:t xml:space="preserve"> </w:t>
      </w:r>
      <w:r w:rsidR="00102314">
        <w:rPr>
          <w:sz w:val="24"/>
          <w:szCs w:val="24"/>
          <w:lang w:val="ru-RU"/>
        </w:rPr>
        <w:t xml:space="preserve">  </w:t>
      </w:r>
      <w:r w:rsidRPr="008D5445">
        <w:rPr>
          <w:sz w:val="24"/>
          <w:szCs w:val="24"/>
          <w:lang w:val="ru-RU"/>
        </w:rPr>
        <w:t xml:space="preserve">    Подставим в определение (5.16)  </w:t>
      </w:r>
      <m:oMath>
        <m:sSub>
          <m:sSubPr>
            <m:ctrlPr>
              <w:rPr>
                <w:rFonts w:ascii="Cambria Math" w:hAnsi="Cambria Math" w:cs="Cambria Math"/>
                <w:i/>
                <w:sz w:val="24"/>
                <w:szCs w:val="24"/>
              </w:rPr>
            </m:ctrlPr>
          </m:sSubPr>
          <m:e>
            <m:bar>
              <m:barPr>
                <m:ctrlPr>
                  <w:rPr>
                    <w:rFonts w:ascii="Cambria Math" w:hAnsi="Cambria Math" w:cs="Cambria Math"/>
                    <w:i/>
                    <w:sz w:val="24"/>
                    <w:szCs w:val="24"/>
                  </w:rPr>
                </m:ctrlPr>
              </m:barPr>
              <m:e>
                <m:r>
                  <w:rPr>
                    <w:rFonts w:ascii="Cambria Math" w:hAnsi="Cambria Math" w:cs="Calibri"/>
                    <w:sz w:val="24"/>
                    <w:szCs w:val="24"/>
                  </w:rPr>
                  <m:t>K</m:t>
                </m:r>
                <m:ctrlPr>
                  <w:rPr>
                    <w:rFonts w:ascii="Cambria Math" w:hAnsi="Cambria Math" w:cs="Calibri"/>
                    <w:i/>
                    <w:sz w:val="24"/>
                    <w:szCs w:val="24"/>
                  </w:rPr>
                </m:ctrlPr>
              </m:e>
            </m:bar>
          </m:e>
          <m:sub>
            <m:r>
              <w:rPr>
                <w:rFonts w:ascii="Cambria Math" w:hAnsi="Cambria Math" w:cs="Cambria Math"/>
                <w:sz w:val="24"/>
                <w:szCs w:val="24"/>
              </w:rPr>
              <m:t>B</m:t>
            </m:r>
          </m:sub>
        </m:sSub>
        <m:r>
          <w:rPr>
            <w:rFonts w:ascii="Cambria Math" w:hAnsi="Cambria Math"/>
            <w:sz w:val="24"/>
            <w:szCs w:val="24"/>
            <w:lang w:val="ru-RU"/>
          </w:rPr>
          <m:t xml:space="preserve"> </m:t>
        </m:r>
        <m:r>
          <m:rPr>
            <m:sty m:val="bi"/>
          </m:rPr>
          <w:rPr>
            <w:rFonts w:ascii="Cambria Math" w:hAnsi="Cambria Math"/>
            <w:sz w:val="24"/>
            <w:szCs w:val="24"/>
            <w:lang w:val="ru-RU"/>
          </w:rPr>
          <m:t>≝</m:t>
        </m:r>
        <m:nary>
          <m:naryPr>
            <m:limLoc m:val="undOvr"/>
            <m:ctrlPr>
              <w:rPr>
                <w:rFonts w:ascii="Cambria Math" w:hAnsi="Cambria Math"/>
                <w:b/>
                <w:i/>
                <w:sz w:val="24"/>
                <w:szCs w:val="24"/>
              </w:rPr>
            </m:ctrlPr>
          </m:naryPr>
          <m:sub>
            <m:d>
              <m:dPr>
                <m:ctrlPr>
                  <w:rPr>
                    <w:rFonts w:ascii="Cambria Math" w:hAnsi="Cambria Math"/>
                    <w:b/>
                    <w:i/>
                    <w:sz w:val="24"/>
                    <w:szCs w:val="24"/>
                  </w:rPr>
                </m:ctrlPr>
              </m:dPr>
              <m:e>
                <m:r>
                  <m:rPr>
                    <m:sty m:val="bi"/>
                  </m:rPr>
                  <w:rPr>
                    <w:rFonts w:ascii="Cambria Math" w:hAnsi="Cambria Math"/>
                    <w:sz w:val="24"/>
                    <w:szCs w:val="24"/>
                  </w:rPr>
                  <m:t>m</m:t>
                </m:r>
              </m:e>
            </m:d>
          </m:sub>
          <m:sup/>
          <m:e>
            <m:bar>
              <m:barPr>
                <m:ctrlPr>
                  <w:rPr>
                    <w:rFonts w:ascii="Cambria Math" w:hAnsi="Cambria Math" w:cs="Cambria Math"/>
                    <w:i/>
                    <w:sz w:val="24"/>
                    <w:szCs w:val="24"/>
                  </w:rPr>
                </m:ctrlPr>
              </m:barPr>
              <m:e>
                <m:r>
                  <w:rPr>
                    <w:rFonts w:ascii="Cambria Math" w:hAnsi="Cambria Math" w:cs="Calibri"/>
                    <w:sz w:val="24"/>
                    <w:szCs w:val="24"/>
                  </w:rPr>
                  <m:t>ρ</m:t>
                </m:r>
                <m:ctrlPr>
                  <w:rPr>
                    <w:rFonts w:ascii="Cambria Math" w:hAnsi="Cambria Math" w:cs="Calibri"/>
                    <w:i/>
                    <w:sz w:val="24"/>
                    <w:szCs w:val="24"/>
                  </w:rPr>
                </m:ctrlPr>
              </m:e>
            </m:bar>
            <m:r>
              <w:rPr>
                <w:rFonts w:ascii="Cambria Math" w:hAnsi="Cambria Math" w:cs="Calibri"/>
                <w:sz w:val="24"/>
                <w:szCs w:val="24"/>
                <w:lang w:val="ru-RU"/>
              </w:rPr>
              <m:t>×</m:t>
            </m:r>
            <m:bar>
              <m:barPr>
                <m:ctrlPr>
                  <w:rPr>
                    <w:rFonts w:ascii="Cambria Math" w:hAnsi="Cambria Math" w:cs="Cambria Math"/>
                    <w:i/>
                    <w:sz w:val="24"/>
                    <w:szCs w:val="24"/>
                  </w:rPr>
                </m:ctrlPr>
              </m:barPr>
              <m:e>
                <m:r>
                  <w:rPr>
                    <w:rFonts w:ascii="Cambria Math" w:hAnsi="Cambria Math" w:cs="Calibri"/>
                    <w:sz w:val="24"/>
                    <w:szCs w:val="24"/>
                  </w:rPr>
                  <m:t>V</m:t>
                </m:r>
                <m:ctrlPr>
                  <w:rPr>
                    <w:rFonts w:ascii="Cambria Math" w:hAnsi="Cambria Math" w:cs="Calibri"/>
                    <w:i/>
                    <w:sz w:val="24"/>
                    <w:szCs w:val="24"/>
                  </w:rPr>
                </m:ctrlPr>
              </m:e>
            </m:bar>
            <m:r>
              <w:rPr>
                <w:rFonts w:ascii="Cambria Math" w:hAnsi="Cambria Math" w:cs="Calibri"/>
                <w:sz w:val="24"/>
                <w:szCs w:val="24"/>
                <w:lang w:val="ru-RU"/>
              </w:rPr>
              <m:t xml:space="preserve"> </m:t>
            </m:r>
            <m:r>
              <w:rPr>
                <w:rFonts w:ascii="Cambria Math" w:hAnsi="Cambria Math" w:cs="Calibri"/>
                <w:sz w:val="24"/>
                <w:szCs w:val="24"/>
              </w:rPr>
              <m:t>dm</m:t>
            </m:r>
            <m:ctrlPr>
              <w:rPr>
                <w:rFonts w:ascii="Cambria Math" w:hAnsi="Cambria Math" w:cs="Arial"/>
                <w:b/>
                <w:i/>
                <w:sz w:val="24"/>
                <w:szCs w:val="24"/>
              </w:rPr>
            </m:ctrlPr>
          </m:e>
        </m:nary>
      </m:oMath>
      <w:r w:rsidRPr="008D5445">
        <w:rPr>
          <w:b/>
          <w:sz w:val="24"/>
          <w:szCs w:val="24"/>
          <w:lang w:val="ru-RU"/>
        </w:rPr>
        <w:t xml:space="preserve">  </w:t>
      </w:r>
      <w:r w:rsidRPr="008D5445">
        <w:rPr>
          <w:sz w:val="24"/>
          <w:szCs w:val="24"/>
          <w:lang w:val="ru-RU"/>
        </w:rPr>
        <w:t xml:space="preserve">основную формулу кинематики твердого тела </w:t>
      </w:r>
      <m:oMath>
        <m:bar>
          <m:barPr>
            <m:ctrlPr>
              <w:rPr>
                <w:rFonts w:ascii="Cambria Math" w:hAnsi="Cambria Math"/>
                <w:i/>
                <w:sz w:val="24"/>
                <w:szCs w:val="24"/>
              </w:rPr>
            </m:ctrlPr>
          </m:barPr>
          <m:e>
            <m:r>
              <w:rPr>
                <w:rFonts w:ascii="Cambria Math" w:hAnsi="Cambria Math"/>
                <w:sz w:val="24"/>
                <w:szCs w:val="24"/>
              </w:rPr>
              <m:t>V</m:t>
            </m:r>
          </m:e>
        </m:bar>
        <m:r>
          <w:rPr>
            <w:rFonts w:ascii="Cambria Math" w:hAnsi="Cambria Math"/>
            <w:sz w:val="24"/>
            <w:szCs w:val="24"/>
            <w:lang w:val="ru-RU"/>
          </w:rPr>
          <m:t>=</m:t>
        </m:r>
        <m:sSub>
          <m:sSubPr>
            <m:ctrlPr>
              <w:rPr>
                <w:rFonts w:ascii="Cambria Math" w:hAnsi="Cambria Math" w:cs="Cambria Math"/>
                <w:i/>
                <w:sz w:val="24"/>
                <w:szCs w:val="24"/>
              </w:rPr>
            </m:ctrlPr>
          </m:sSubPr>
          <m:e>
            <m:bar>
              <m:barPr>
                <m:ctrlPr>
                  <w:rPr>
                    <w:rFonts w:ascii="Cambria Math" w:hAnsi="Cambria Math" w:cs="Cambria Math"/>
                    <w:i/>
                    <w:sz w:val="24"/>
                    <w:szCs w:val="24"/>
                  </w:rPr>
                </m:ctrlPr>
              </m:barPr>
              <m:e>
                <m:r>
                  <w:rPr>
                    <w:rFonts w:ascii="Cambria Math" w:hAnsi="Cambria Math"/>
                    <w:sz w:val="24"/>
                    <w:szCs w:val="24"/>
                  </w:rPr>
                  <m:t>V</m:t>
                </m:r>
                <m:ctrlPr>
                  <w:rPr>
                    <w:rFonts w:ascii="Cambria Math" w:hAnsi="Cambria Math"/>
                    <w:i/>
                    <w:sz w:val="24"/>
                    <w:szCs w:val="24"/>
                  </w:rPr>
                </m:ctrlPr>
              </m:e>
            </m:bar>
          </m:e>
          <m:sub>
            <m:r>
              <w:rPr>
                <w:rFonts w:ascii="Cambria Math" w:hAnsi="Cambria Math" w:cs="Cambria Math"/>
                <w:sz w:val="24"/>
                <w:szCs w:val="24"/>
                <w:lang w:val="ru-RU"/>
              </w:rPr>
              <m:t>В</m:t>
            </m:r>
          </m:sub>
        </m:sSub>
        <m:r>
          <w:rPr>
            <w:rFonts w:ascii="Cambria Math" w:hAnsi="Cambria Math" w:cs="Cambria Math"/>
            <w:sz w:val="24"/>
            <w:szCs w:val="24"/>
            <w:lang w:val="ru-RU"/>
          </w:rPr>
          <m:t xml:space="preserve">+ </m:t>
        </m:r>
        <m:bar>
          <m:barPr>
            <m:ctrlPr>
              <w:rPr>
                <w:rFonts w:ascii="Cambria Math" w:hAnsi="Cambria Math" w:cs="Cambria Math"/>
                <w:i/>
                <w:sz w:val="24"/>
                <w:szCs w:val="24"/>
              </w:rPr>
            </m:ctrlPr>
          </m:barPr>
          <m:e>
            <m:r>
              <w:rPr>
                <w:rFonts w:ascii="Cambria Math" w:hAnsi="Cambria Math" w:cs="Cambria Math"/>
                <w:sz w:val="24"/>
                <w:szCs w:val="24"/>
              </w:rPr>
              <m:t>ω</m:t>
            </m:r>
          </m:e>
        </m:bar>
        <m:r>
          <w:rPr>
            <w:rFonts w:ascii="Cambria Math" w:hAnsi="Cambria Math"/>
            <w:sz w:val="24"/>
            <w:szCs w:val="24"/>
            <w:lang w:val="ru-RU"/>
          </w:rPr>
          <m:t xml:space="preserve"> ×</m:t>
        </m:r>
        <m:bar>
          <m:barPr>
            <m:ctrlPr>
              <w:rPr>
                <w:rFonts w:ascii="Cambria Math" w:hAnsi="Cambria Math"/>
                <w:i/>
                <w:sz w:val="24"/>
                <w:szCs w:val="24"/>
              </w:rPr>
            </m:ctrlPr>
          </m:barPr>
          <m:e>
            <m:r>
              <w:rPr>
                <w:rFonts w:ascii="Cambria Math" w:hAnsi="Cambria Math"/>
                <w:sz w:val="24"/>
                <w:szCs w:val="24"/>
              </w:rPr>
              <m:t>ρ</m:t>
            </m:r>
          </m:e>
        </m:bar>
        <m:r>
          <w:rPr>
            <w:rFonts w:ascii="Cambria Math" w:hAnsi="Cambria Math" w:cs="Cambria Math"/>
            <w:sz w:val="24"/>
            <w:szCs w:val="24"/>
            <w:lang w:val="ru-RU"/>
          </w:rPr>
          <m:t xml:space="preserve"> </m:t>
        </m:r>
      </m:oMath>
      <w:r w:rsidRPr="008D5445">
        <w:rPr>
          <w:sz w:val="24"/>
          <w:szCs w:val="24"/>
          <w:lang w:val="ru-RU"/>
        </w:rPr>
        <w:t xml:space="preserve"> , взяв за полюс точку В:                                                              </w:t>
      </w:r>
    </w:p>
    <w:p w:rsidR="00F82866" w:rsidRPr="008D5445" w:rsidRDefault="00F82866" w:rsidP="00F11B6B">
      <w:pPr>
        <w:spacing w:after="0" w:line="240" w:lineRule="auto"/>
        <w:rPr>
          <w:sz w:val="24"/>
          <w:szCs w:val="24"/>
          <w:lang w:val="ru-RU"/>
        </w:rPr>
      </w:pPr>
      <w:r w:rsidRPr="008D5445">
        <w:rPr>
          <w:sz w:val="24"/>
          <w:szCs w:val="24"/>
          <w:lang w:val="ru-RU"/>
        </w:rPr>
        <w:t xml:space="preserve">   </w:t>
      </w:r>
      <m:oMath>
        <m:sSub>
          <m:sSubPr>
            <m:ctrlPr>
              <w:rPr>
                <w:rFonts w:ascii="Cambria Math" w:hAnsi="Cambria Math" w:cs="Cambria Math"/>
                <w:i/>
                <w:sz w:val="24"/>
                <w:szCs w:val="24"/>
              </w:rPr>
            </m:ctrlPr>
          </m:sSubPr>
          <m:e>
            <m:bar>
              <m:barPr>
                <m:ctrlPr>
                  <w:rPr>
                    <w:rFonts w:ascii="Cambria Math" w:hAnsi="Cambria Math" w:cs="Cambria Math"/>
                    <w:i/>
                    <w:sz w:val="24"/>
                    <w:szCs w:val="24"/>
                  </w:rPr>
                </m:ctrlPr>
              </m:barPr>
              <m:e>
                <m:r>
                  <w:rPr>
                    <w:rFonts w:ascii="Cambria Math" w:hAnsi="Cambria Math" w:cs="Calibri"/>
                    <w:sz w:val="24"/>
                    <w:szCs w:val="24"/>
                  </w:rPr>
                  <m:t>K</m:t>
                </m:r>
                <m:ctrlPr>
                  <w:rPr>
                    <w:rFonts w:ascii="Cambria Math" w:hAnsi="Cambria Math" w:cs="Calibri"/>
                    <w:i/>
                    <w:sz w:val="24"/>
                    <w:szCs w:val="24"/>
                  </w:rPr>
                </m:ctrlPr>
              </m:e>
            </m:bar>
          </m:e>
          <m:sub>
            <m:r>
              <w:rPr>
                <w:rFonts w:ascii="Cambria Math" w:hAnsi="Cambria Math" w:cs="Cambria Math"/>
                <w:sz w:val="24"/>
                <w:szCs w:val="24"/>
              </w:rPr>
              <m:t>B</m:t>
            </m:r>
          </m:sub>
        </m:sSub>
        <m:r>
          <w:rPr>
            <w:rFonts w:ascii="Cambria Math" w:hAnsi="Cambria Math"/>
            <w:sz w:val="24"/>
            <w:szCs w:val="24"/>
            <w:lang w:val="ru-RU"/>
          </w:rPr>
          <m:t xml:space="preserve"> </m:t>
        </m:r>
        <m:r>
          <m:rPr>
            <m:sty m:val="bi"/>
          </m:rPr>
          <w:rPr>
            <w:rFonts w:ascii="Cambria Math" w:hAnsi="Cambria Math"/>
            <w:sz w:val="24"/>
            <w:szCs w:val="24"/>
            <w:lang w:val="ru-RU"/>
          </w:rPr>
          <m:t>≝</m:t>
        </m:r>
        <m:nary>
          <m:naryPr>
            <m:limLoc m:val="undOvr"/>
            <m:ctrlPr>
              <w:rPr>
                <w:rFonts w:ascii="Cambria Math" w:hAnsi="Cambria Math"/>
                <w:b/>
                <w:i/>
                <w:sz w:val="24"/>
                <w:szCs w:val="24"/>
              </w:rPr>
            </m:ctrlPr>
          </m:naryPr>
          <m:sub>
            <m:d>
              <m:dPr>
                <m:ctrlPr>
                  <w:rPr>
                    <w:rFonts w:ascii="Cambria Math" w:hAnsi="Cambria Math"/>
                    <w:b/>
                    <w:i/>
                    <w:sz w:val="24"/>
                    <w:szCs w:val="24"/>
                  </w:rPr>
                </m:ctrlPr>
              </m:dPr>
              <m:e>
                <m:r>
                  <m:rPr>
                    <m:sty m:val="bi"/>
                  </m:rPr>
                  <w:rPr>
                    <w:rFonts w:ascii="Cambria Math" w:hAnsi="Cambria Math"/>
                    <w:sz w:val="24"/>
                    <w:szCs w:val="24"/>
                  </w:rPr>
                  <m:t>m</m:t>
                </m:r>
              </m:e>
            </m:d>
          </m:sub>
          <m:sup/>
          <m:e>
            <m:bar>
              <m:barPr>
                <m:ctrlPr>
                  <w:rPr>
                    <w:rFonts w:ascii="Cambria Math" w:hAnsi="Cambria Math" w:cs="Cambria Math"/>
                    <w:i/>
                    <w:sz w:val="24"/>
                    <w:szCs w:val="24"/>
                  </w:rPr>
                </m:ctrlPr>
              </m:barPr>
              <m:e>
                <m:r>
                  <w:rPr>
                    <w:rFonts w:ascii="Cambria Math" w:hAnsi="Cambria Math" w:cs="Calibri"/>
                    <w:sz w:val="24"/>
                    <w:szCs w:val="24"/>
                  </w:rPr>
                  <m:t>ρ</m:t>
                </m:r>
                <m:ctrlPr>
                  <w:rPr>
                    <w:rFonts w:ascii="Cambria Math" w:hAnsi="Cambria Math" w:cs="Calibri"/>
                    <w:i/>
                    <w:sz w:val="24"/>
                    <w:szCs w:val="24"/>
                  </w:rPr>
                </m:ctrlPr>
              </m:e>
            </m:bar>
            <m:r>
              <w:rPr>
                <w:rFonts w:ascii="Cambria Math" w:hAnsi="Cambria Math" w:cs="Calibri"/>
                <w:sz w:val="24"/>
                <w:szCs w:val="24"/>
                <w:lang w:val="ru-RU"/>
              </w:rPr>
              <m:t>×(</m:t>
            </m:r>
            <m:sSub>
              <m:sSubPr>
                <m:ctrlPr>
                  <w:rPr>
                    <w:rFonts w:ascii="Cambria Math" w:hAnsi="Cambria Math" w:cs="Cambria Math"/>
                    <w:i/>
                    <w:sz w:val="24"/>
                    <w:szCs w:val="24"/>
                  </w:rPr>
                </m:ctrlPr>
              </m:sSubPr>
              <m:e>
                <m:bar>
                  <m:barPr>
                    <m:ctrlPr>
                      <w:rPr>
                        <w:rFonts w:ascii="Cambria Math" w:hAnsi="Cambria Math" w:cs="Cambria Math"/>
                        <w:i/>
                        <w:sz w:val="24"/>
                        <w:szCs w:val="24"/>
                      </w:rPr>
                    </m:ctrlPr>
                  </m:barPr>
                  <m:e>
                    <m:r>
                      <w:rPr>
                        <w:rFonts w:ascii="Cambria Math" w:hAnsi="Cambria Math"/>
                        <w:sz w:val="24"/>
                        <w:szCs w:val="24"/>
                      </w:rPr>
                      <m:t>V</m:t>
                    </m:r>
                    <m:ctrlPr>
                      <w:rPr>
                        <w:rFonts w:ascii="Cambria Math" w:hAnsi="Cambria Math"/>
                        <w:i/>
                        <w:sz w:val="24"/>
                        <w:szCs w:val="24"/>
                      </w:rPr>
                    </m:ctrlPr>
                  </m:e>
                </m:bar>
              </m:e>
              <m:sub>
                <m:r>
                  <w:rPr>
                    <w:rFonts w:ascii="Cambria Math" w:hAnsi="Cambria Math" w:cs="Cambria Math"/>
                    <w:sz w:val="24"/>
                    <w:szCs w:val="24"/>
                    <w:lang w:val="ru-RU"/>
                  </w:rPr>
                  <m:t>В</m:t>
                </m:r>
              </m:sub>
            </m:sSub>
            <m:r>
              <w:rPr>
                <w:rFonts w:ascii="Cambria Math" w:hAnsi="Cambria Math" w:cs="Cambria Math"/>
                <w:sz w:val="24"/>
                <w:szCs w:val="24"/>
                <w:lang w:val="ru-RU"/>
              </w:rPr>
              <m:t xml:space="preserve">+ </m:t>
            </m:r>
            <m:bar>
              <m:barPr>
                <m:ctrlPr>
                  <w:rPr>
                    <w:rFonts w:ascii="Cambria Math" w:hAnsi="Cambria Math" w:cs="Cambria Math"/>
                    <w:i/>
                    <w:sz w:val="24"/>
                    <w:szCs w:val="24"/>
                  </w:rPr>
                </m:ctrlPr>
              </m:barPr>
              <m:e>
                <m:r>
                  <w:rPr>
                    <w:rFonts w:ascii="Cambria Math" w:hAnsi="Cambria Math" w:cs="Cambria Math"/>
                    <w:sz w:val="24"/>
                    <w:szCs w:val="24"/>
                  </w:rPr>
                  <m:t>ω</m:t>
                </m:r>
              </m:e>
            </m:bar>
            <m:r>
              <w:rPr>
                <w:rFonts w:ascii="Cambria Math" w:hAnsi="Cambria Math"/>
                <w:sz w:val="24"/>
                <w:szCs w:val="24"/>
                <w:lang w:val="ru-RU"/>
              </w:rPr>
              <m:t xml:space="preserve"> ×</m:t>
            </m:r>
            <m:bar>
              <m:barPr>
                <m:ctrlPr>
                  <w:rPr>
                    <w:rFonts w:ascii="Cambria Math" w:hAnsi="Cambria Math"/>
                    <w:i/>
                    <w:sz w:val="24"/>
                    <w:szCs w:val="24"/>
                  </w:rPr>
                </m:ctrlPr>
              </m:barPr>
              <m:e>
                <m:r>
                  <w:rPr>
                    <w:rFonts w:ascii="Cambria Math" w:hAnsi="Cambria Math"/>
                    <w:sz w:val="24"/>
                    <w:szCs w:val="24"/>
                  </w:rPr>
                  <m:t>ρ</m:t>
                </m:r>
              </m:e>
            </m:bar>
            <m:r>
              <w:rPr>
                <w:rFonts w:ascii="Cambria Math" w:hAnsi="Cambria Math" w:cs="Calibri"/>
                <w:sz w:val="24"/>
                <w:szCs w:val="24"/>
                <w:lang w:val="ru-RU"/>
              </w:rPr>
              <m:t xml:space="preserve">) </m:t>
            </m:r>
            <m:r>
              <w:rPr>
                <w:rFonts w:ascii="Cambria Math" w:hAnsi="Cambria Math" w:cs="Calibri"/>
                <w:sz w:val="24"/>
                <w:szCs w:val="24"/>
              </w:rPr>
              <m:t>dm</m:t>
            </m:r>
            <m:ctrlPr>
              <w:rPr>
                <w:rFonts w:ascii="Cambria Math" w:hAnsi="Cambria Math" w:cs="Arial"/>
                <w:b/>
                <w:i/>
                <w:sz w:val="24"/>
                <w:szCs w:val="24"/>
              </w:rPr>
            </m:ctrlPr>
          </m:e>
        </m:nary>
        <m:r>
          <m:rPr>
            <m:sty m:val="bi"/>
          </m:rPr>
          <w:rPr>
            <w:rFonts w:ascii="Cambria Math" w:hAnsi="Cambria Math" w:cs="Arial"/>
            <w:sz w:val="24"/>
            <w:szCs w:val="24"/>
            <w:lang w:val="ru-RU"/>
          </w:rPr>
          <m:t>=(</m:t>
        </m:r>
        <m:nary>
          <m:naryPr>
            <m:limLoc m:val="undOvr"/>
            <m:ctrlPr>
              <w:rPr>
                <w:rFonts w:ascii="Cambria Math" w:hAnsi="Cambria Math"/>
                <w:b/>
                <w:i/>
                <w:sz w:val="24"/>
                <w:szCs w:val="24"/>
              </w:rPr>
            </m:ctrlPr>
          </m:naryPr>
          <m:sub>
            <m:d>
              <m:dPr>
                <m:ctrlPr>
                  <w:rPr>
                    <w:rFonts w:ascii="Cambria Math" w:hAnsi="Cambria Math"/>
                    <w:b/>
                    <w:i/>
                    <w:sz w:val="24"/>
                    <w:szCs w:val="24"/>
                  </w:rPr>
                </m:ctrlPr>
              </m:dPr>
              <m:e>
                <m:r>
                  <m:rPr>
                    <m:sty m:val="bi"/>
                  </m:rPr>
                  <w:rPr>
                    <w:rFonts w:ascii="Cambria Math" w:hAnsi="Cambria Math"/>
                    <w:sz w:val="24"/>
                    <w:szCs w:val="24"/>
                  </w:rPr>
                  <m:t>m</m:t>
                </m:r>
              </m:e>
            </m:d>
          </m:sub>
          <m:sup/>
          <m:e>
            <m:bar>
              <m:barPr>
                <m:ctrlPr>
                  <w:rPr>
                    <w:rFonts w:ascii="Cambria Math" w:hAnsi="Cambria Math" w:cs="Cambria Math"/>
                    <w:i/>
                    <w:sz w:val="24"/>
                    <w:szCs w:val="24"/>
                  </w:rPr>
                </m:ctrlPr>
              </m:barPr>
              <m:e>
                <m:r>
                  <w:rPr>
                    <w:rFonts w:ascii="Cambria Math" w:hAnsi="Cambria Math" w:cs="Calibri"/>
                    <w:sz w:val="24"/>
                    <w:szCs w:val="24"/>
                  </w:rPr>
                  <m:t>ρ</m:t>
                </m:r>
                <m:ctrlPr>
                  <w:rPr>
                    <w:rFonts w:ascii="Cambria Math" w:hAnsi="Cambria Math" w:cs="Calibri"/>
                    <w:i/>
                    <w:sz w:val="24"/>
                    <w:szCs w:val="24"/>
                  </w:rPr>
                </m:ctrlPr>
              </m:e>
            </m:bar>
            <m:r>
              <w:rPr>
                <w:rFonts w:ascii="Cambria Math" w:hAnsi="Cambria Math" w:cs="Calibri"/>
                <w:sz w:val="24"/>
                <w:szCs w:val="24"/>
                <w:lang w:val="ru-RU"/>
              </w:rPr>
              <m:t xml:space="preserve"> </m:t>
            </m:r>
            <m:r>
              <w:rPr>
                <w:rFonts w:ascii="Cambria Math" w:hAnsi="Cambria Math" w:cs="Calibri"/>
                <w:sz w:val="24"/>
                <w:szCs w:val="24"/>
              </w:rPr>
              <m:t>dm</m:t>
            </m:r>
            <m:r>
              <w:rPr>
                <w:rFonts w:ascii="Cambria Math" w:hAnsi="Cambria Math" w:cs="Calibri"/>
                <w:sz w:val="24"/>
                <w:szCs w:val="24"/>
                <w:lang w:val="ru-RU"/>
              </w:rPr>
              <m:t>)</m:t>
            </m:r>
            <m:ctrlPr>
              <w:rPr>
                <w:rFonts w:ascii="Cambria Math" w:hAnsi="Cambria Math" w:cs="Arial"/>
                <w:b/>
                <w:i/>
                <w:sz w:val="24"/>
                <w:szCs w:val="24"/>
              </w:rPr>
            </m:ctrlPr>
          </m:e>
        </m:nary>
        <m:r>
          <w:rPr>
            <w:rFonts w:ascii="Cambria Math" w:hAnsi="Cambria Math" w:cs="Calibri"/>
            <w:sz w:val="24"/>
            <w:szCs w:val="24"/>
            <w:lang w:val="ru-RU"/>
          </w:rPr>
          <m:t>×</m:t>
        </m:r>
        <m:sSub>
          <m:sSubPr>
            <m:ctrlPr>
              <w:rPr>
                <w:rFonts w:ascii="Cambria Math" w:hAnsi="Cambria Math" w:cs="Cambria Math"/>
                <w:i/>
                <w:sz w:val="24"/>
                <w:szCs w:val="24"/>
              </w:rPr>
            </m:ctrlPr>
          </m:sSubPr>
          <m:e>
            <m:bar>
              <m:barPr>
                <m:ctrlPr>
                  <w:rPr>
                    <w:rFonts w:ascii="Cambria Math" w:hAnsi="Cambria Math" w:cs="Cambria Math"/>
                    <w:i/>
                    <w:sz w:val="24"/>
                    <w:szCs w:val="24"/>
                  </w:rPr>
                </m:ctrlPr>
              </m:barPr>
              <m:e>
                <m:r>
                  <w:rPr>
                    <w:rFonts w:ascii="Cambria Math" w:hAnsi="Cambria Math"/>
                    <w:sz w:val="24"/>
                    <w:szCs w:val="24"/>
                  </w:rPr>
                  <m:t>V</m:t>
                </m:r>
                <m:ctrlPr>
                  <w:rPr>
                    <w:rFonts w:ascii="Cambria Math" w:hAnsi="Cambria Math"/>
                    <w:i/>
                    <w:sz w:val="24"/>
                    <w:szCs w:val="24"/>
                  </w:rPr>
                </m:ctrlPr>
              </m:e>
            </m:bar>
          </m:e>
          <m:sub>
            <m:r>
              <w:rPr>
                <w:rFonts w:ascii="Cambria Math" w:hAnsi="Cambria Math" w:cs="Cambria Math"/>
                <w:sz w:val="24"/>
                <w:szCs w:val="24"/>
                <w:lang w:val="ru-RU"/>
              </w:rPr>
              <m:t>В</m:t>
            </m:r>
          </m:sub>
        </m:sSub>
        <m:r>
          <w:rPr>
            <w:rFonts w:ascii="Cambria Math" w:hAnsi="Cambria Math"/>
            <w:sz w:val="24"/>
            <w:szCs w:val="24"/>
            <w:lang w:val="ru-RU"/>
          </w:rPr>
          <m:t>+</m:t>
        </m:r>
        <m:nary>
          <m:naryPr>
            <m:limLoc m:val="undOvr"/>
            <m:ctrlPr>
              <w:rPr>
                <w:rFonts w:ascii="Cambria Math" w:hAnsi="Cambria Math"/>
                <w:b/>
                <w:i/>
                <w:sz w:val="24"/>
                <w:szCs w:val="24"/>
              </w:rPr>
            </m:ctrlPr>
          </m:naryPr>
          <m:sub>
            <m:d>
              <m:dPr>
                <m:ctrlPr>
                  <w:rPr>
                    <w:rFonts w:ascii="Cambria Math" w:hAnsi="Cambria Math"/>
                    <w:b/>
                    <w:i/>
                    <w:sz w:val="24"/>
                    <w:szCs w:val="24"/>
                  </w:rPr>
                </m:ctrlPr>
              </m:dPr>
              <m:e>
                <m:r>
                  <m:rPr>
                    <m:sty m:val="bi"/>
                  </m:rPr>
                  <w:rPr>
                    <w:rFonts w:ascii="Cambria Math" w:hAnsi="Cambria Math"/>
                    <w:sz w:val="24"/>
                    <w:szCs w:val="24"/>
                  </w:rPr>
                  <m:t>m</m:t>
                </m:r>
              </m:e>
            </m:d>
          </m:sub>
          <m:sup/>
          <m:e>
            <m:bar>
              <m:barPr>
                <m:ctrlPr>
                  <w:rPr>
                    <w:rFonts w:ascii="Cambria Math" w:hAnsi="Cambria Math" w:cs="Cambria Math"/>
                    <w:i/>
                    <w:sz w:val="24"/>
                    <w:szCs w:val="24"/>
                  </w:rPr>
                </m:ctrlPr>
              </m:barPr>
              <m:e>
                <m:r>
                  <w:rPr>
                    <w:rFonts w:ascii="Cambria Math" w:hAnsi="Cambria Math" w:cs="Calibri"/>
                    <w:sz w:val="24"/>
                    <w:szCs w:val="24"/>
                  </w:rPr>
                  <m:t>ρ</m:t>
                </m:r>
                <m:ctrlPr>
                  <w:rPr>
                    <w:rFonts w:ascii="Cambria Math" w:hAnsi="Cambria Math" w:cs="Calibri"/>
                    <w:i/>
                    <w:sz w:val="24"/>
                    <w:szCs w:val="24"/>
                  </w:rPr>
                </m:ctrlPr>
              </m:e>
            </m:bar>
            <m:r>
              <w:rPr>
                <w:rFonts w:ascii="Cambria Math" w:hAnsi="Cambria Math" w:cs="Calibri"/>
                <w:sz w:val="24"/>
                <w:szCs w:val="24"/>
                <w:lang w:val="ru-RU"/>
              </w:rPr>
              <m:t>×(</m:t>
            </m:r>
            <m:bar>
              <m:barPr>
                <m:ctrlPr>
                  <w:rPr>
                    <w:rFonts w:ascii="Cambria Math" w:hAnsi="Cambria Math" w:cs="Cambria Math"/>
                    <w:i/>
                    <w:sz w:val="24"/>
                    <w:szCs w:val="24"/>
                  </w:rPr>
                </m:ctrlPr>
              </m:barPr>
              <m:e>
                <m:r>
                  <w:rPr>
                    <w:rFonts w:ascii="Cambria Math" w:hAnsi="Cambria Math" w:cs="Cambria Math"/>
                    <w:sz w:val="24"/>
                    <w:szCs w:val="24"/>
                  </w:rPr>
                  <m:t>ω</m:t>
                </m:r>
              </m:e>
            </m:bar>
            <m:r>
              <w:rPr>
                <w:rFonts w:ascii="Cambria Math" w:hAnsi="Cambria Math"/>
                <w:sz w:val="24"/>
                <w:szCs w:val="24"/>
                <w:lang w:val="ru-RU"/>
              </w:rPr>
              <m:t xml:space="preserve"> ×</m:t>
            </m:r>
            <m:bar>
              <m:barPr>
                <m:ctrlPr>
                  <w:rPr>
                    <w:rFonts w:ascii="Cambria Math" w:hAnsi="Cambria Math"/>
                    <w:i/>
                    <w:sz w:val="24"/>
                    <w:szCs w:val="24"/>
                  </w:rPr>
                </m:ctrlPr>
              </m:barPr>
              <m:e>
                <m:r>
                  <w:rPr>
                    <w:rFonts w:ascii="Cambria Math" w:hAnsi="Cambria Math"/>
                    <w:sz w:val="24"/>
                    <w:szCs w:val="24"/>
                  </w:rPr>
                  <m:t>ρ</m:t>
                </m:r>
              </m:e>
            </m:bar>
            <m:r>
              <w:rPr>
                <w:rFonts w:ascii="Cambria Math" w:hAnsi="Cambria Math" w:cs="Calibri"/>
                <w:sz w:val="24"/>
                <w:szCs w:val="24"/>
                <w:lang w:val="ru-RU"/>
              </w:rPr>
              <m:t xml:space="preserve">) </m:t>
            </m:r>
            <m:r>
              <w:rPr>
                <w:rFonts w:ascii="Cambria Math" w:hAnsi="Cambria Math" w:cs="Calibri"/>
                <w:sz w:val="24"/>
                <w:szCs w:val="24"/>
              </w:rPr>
              <m:t>dm</m:t>
            </m:r>
            <m:ctrlPr>
              <w:rPr>
                <w:rFonts w:ascii="Cambria Math" w:hAnsi="Cambria Math" w:cs="Arial"/>
                <w:b/>
                <w:i/>
                <w:sz w:val="24"/>
                <w:szCs w:val="24"/>
              </w:rPr>
            </m:ctrlPr>
          </m:e>
        </m:nary>
      </m:oMath>
      <w:r w:rsidRPr="008D5445">
        <w:rPr>
          <w:b/>
          <w:sz w:val="24"/>
          <w:szCs w:val="24"/>
          <w:lang w:val="ru-RU"/>
        </w:rPr>
        <w:t xml:space="preserve">.                     </w:t>
      </w:r>
    </w:p>
    <w:p w:rsidR="00F82866" w:rsidRPr="008D5445" w:rsidRDefault="00F82866" w:rsidP="00F11B6B">
      <w:pPr>
        <w:spacing w:after="0" w:line="240" w:lineRule="auto"/>
        <w:rPr>
          <w:sz w:val="24"/>
          <w:szCs w:val="24"/>
          <w:lang w:val="ru-RU"/>
        </w:rPr>
      </w:pPr>
      <w:r w:rsidRPr="008D5445">
        <w:rPr>
          <w:sz w:val="24"/>
          <w:szCs w:val="24"/>
          <w:lang w:val="ru-RU"/>
        </w:rPr>
        <w:t xml:space="preserve"> Вспоминая определение центра масс  </w:t>
      </w:r>
      <m:oMath>
        <m:r>
          <w:rPr>
            <w:rFonts w:ascii="Cambria Math" w:hAnsi="Cambria Math"/>
            <w:sz w:val="24"/>
            <w:szCs w:val="24"/>
          </w:rPr>
          <m:t>m</m:t>
        </m:r>
        <m:sSub>
          <m:sSubPr>
            <m:ctrlPr>
              <w:rPr>
                <w:rFonts w:ascii="Cambria Math" w:hAnsi="Cambria Math" w:cs="Cambria Math"/>
                <w:i/>
                <w:sz w:val="24"/>
                <w:szCs w:val="24"/>
              </w:rPr>
            </m:ctrlPr>
          </m:sSubPr>
          <m:e>
            <m:bar>
              <m:barPr>
                <m:ctrlPr>
                  <w:rPr>
                    <w:rFonts w:ascii="Cambria Math" w:hAnsi="Cambria Math" w:cs="Cambria Math"/>
                    <w:i/>
                    <w:sz w:val="24"/>
                    <w:szCs w:val="24"/>
                  </w:rPr>
                </m:ctrlPr>
              </m:barPr>
              <m:e>
                <m:r>
                  <w:rPr>
                    <w:rFonts w:ascii="Cambria Math" w:hAnsi="Cambria Math"/>
                    <w:sz w:val="24"/>
                    <w:szCs w:val="24"/>
                  </w:rPr>
                  <m:t>ρ</m:t>
                </m:r>
                <m:ctrlPr>
                  <w:rPr>
                    <w:rFonts w:ascii="Cambria Math" w:hAnsi="Cambria Math"/>
                    <w:i/>
                    <w:sz w:val="24"/>
                    <w:szCs w:val="24"/>
                  </w:rPr>
                </m:ctrlPr>
              </m:e>
            </m:bar>
          </m:e>
          <m:sub>
            <m:r>
              <w:rPr>
                <w:rFonts w:ascii="Cambria Math" w:hAnsi="Cambria Math" w:cs="Cambria Math"/>
                <w:sz w:val="24"/>
                <w:szCs w:val="24"/>
              </w:rPr>
              <m:t>c</m:t>
            </m:r>
          </m:sub>
        </m:sSub>
        <m:r>
          <w:rPr>
            <w:rFonts w:ascii="Cambria Math" w:hAnsi="Cambria Math" w:cs="Cambria Math"/>
            <w:sz w:val="24"/>
            <w:szCs w:val="24"/>
            <w:lang w:val="ru-RU"/>
          </w:rPr>
          <m:t xml:space="preserve">≝ </m:t>
        </m:r>
        <m:nary>
          <m:naryPr>
            <m:limLoc m:val="undOvr"/>
            <m:ctrlPr>
              <w:rPr>
                <w:rFonts w:ascii="Cambria Math" w:hAnsi="Cambria Math"/>
                <w:b/>
                <w:i/>
                <w:sz w:val="24"/>
                <w:szCs w:val="24"/>
              </w:rPr>
            </m:ctrlPr>
          </m:naryPr>
          <m:sub>
            <m:d>
              <m:dPr>
                <m:ctrlPr>
                  <w:rPr>
                    <w:rFonts w:ascii="Cambria Math" w:hAnsi="Cambria Math"/>
                    <w:b/>
                    <w:i/>
                    <w:sz w:val="24"/>
                    <w:szCs w:val="24"/>
                  </w:rPr>
                </m:ctrlPr>
              </m:dPr>
              <m:e>
                <m:r>
                  <m:rPr>
                    <m:sty m:val="bi"/>
                  </m:rPr>
                  <w:rPr>
                    <w:rFonts w:ascii="Cambria Math" w:hAnsi="Cambria Math"/>
                    <w:sz w:val="24"/>
                    <w:szCs w:val="24"/>
                  </w:rPr>
                  <m:t>m</m:t>
                </m:r>
              </m:e>
            </m:d>
          </m:sub>
          <m:sup/>
          <m:e>
            <m:bar>
              <m:barPr>
                <m:ctrlPr>
                  <w:rPr>
                    <w:rFonts w:ascii="Cambria Math" w:hAnsi="Cambria Math" w:cs="Cambria Math"/>
                    <w:i/>
                    <w:sz w:val="24"/>
                    <w:szCs w:val="24"/>
                  </w:rPr>
                </m:ctrlPr>
              </m:barPr>
              <m:e>
                <m:r>
                  <w:rPr>
                    <w:rFonts w:ascii="Cambria Math" w:hAnsi="Cambria Math" w:cs="Calibri"/>
                    <w:sz w:val="24"/>
                    <w:szCs w:val="24"/>
                  </w:rPr>
                  <m:t>ρ</m:t>
                </m:r>
                <m:ctrlPr>
                  <w:rPr>
                    <w:rFonts w:ascii="Cambria Math" w:hAnsi="Cambria Math" w:cs="Calibri"/>
                    <w:i/>
                    <w:sz w:val="24"/>
                    <w:szCs w:val="24"/>
                  </w:rPr>
                </m:ctrlPr>
              </m:e>
            </m:bar>
            <m:r>
              <w:rPr>
                <w:rFonts w:ascii="Cambria Math" w:hAnsi="Cambria Math" w:cs="Calibri"/>
                <w:sz w:val="24"/>
                <w:szCs w:val="24"/>
                <w:lang w:val="ru-RU"/>
              </w:rPr>
              <m:t xml:space="preserve"> </m:t>
            </m:r>
            <m:r>
              <w:rPr>
                <w:rFonts w:ascii="Cambria Math" w:hAnsi="Cambria Math" w:cs="Calibri"/>
                <w:sz w:val="24"/>
                <w:szCs w:val="24"/>
              </w:rPr>
              <m:t>dm</m:t>
            </m:r>
            <m:ctrlPr>
              <w:rPr>
                <w:rFonts w:ascii="Cambria Math" w:hAnsi="Cambria Math" w:cs="Arial"/>
                <w:b/>
                <w:i/>
                <w:sz w:val="24"/>
                <w:szCs w:val="24"/>
              </w:rPr>
            </m:ctrlPr>
          </m:e>
        </m:nary>
      </m:oMath>
      <w:r w:rsidRPr="008D5445">
        <w:rPr>
          <w:b/>
          <w:sz w:val="24"/>
          <w:szCs w:val="24"/>
          <w:lang w:val="ru-RU"/>
        </w:rPr>
        <w:t xml:space="preserve">, </w:t>
      </w:r>
      <w:r w:rsidRPr="008D5445">
        <w:rPr>
          <w:sz w:val="24"/>
          <w:szCs w:val="24"/>
          <w:lang w:val="ru-RU"/>
        </w:rPr>
        <w:t>первое слагаемое запишем в виде</w:t>
      </w:r>
    </w:p>
    <w:p w:rsidR="00F82866" w:rsidRPr="008D5445" w:rsidRDefault="00F82866" w:rsidP="00F11B6B">
      <w:pPr>
        <w:spacing w:after="0" w:line="240" w:lineRule="auto"/>
        <w:rPr>
          <w:sz w:val="24"/>
          <w:szCs w:val="24"/>
          <w:lang w:val="ru-RU"/>
        </w:rPr>
      </w:pPr>
      <w:r w:rsidRPr="008D5445">
        <w:rPr>
          <w:sz w:val="24"/>
          <w:szCs w:val="24"/>
          <w:lang w:val="ru-RU"/>
        </w:rPr>
        <w:t xml:space="preserve">                   </w:t>
      </w:r>
      <m:oMath>
        <m:r>
          <m:rPr>
            <m:sty m:val="bi"/>
          </m:rPr>
          <w:rPr>
            <w:rFonts w:ascii="Cambria Math" w:hAnsi="Cambria Math" w:cs="Arial"/>
            <w:sz w:val="24"/>
            <w:szCs w:val="24"/>
            <w:lang w:val="ru-RU"/>
          </w:rPr>
          <m:t>(</m:t>
        </m:r>
        <m:nary>
          <m:naryPr>
            <m:limLoc m:val="undOvr"/>
            <m:ctrlPr>
              <w:rPr>
                <w:rFonts w:ascii="Cambria Math" w:hAnsi="Cambria Math"/>
                <w:b/>
                <w:i/>
                <w:sz w:val="24"/>
                <w:szCs w:val="24"/>
              </w:rPr>
            </m:ctrlPr>
          </m:naryPr>
          <m:sub>
            <m:d>
              <m:dPr>
                <m:ctrlPr>
                  <w:rPr>
                    <w:rFonts w:ascii="Cambria Math" w:hAnsi="Cambria Math"/>
                    <w:b/>
                    <w:i/>
                    <w:sz w:val="24"/>
                    <w:szCs w:val="24"/>
                  </w:rPr>
                </m:ctrlPr>
              </m:dPr>
              <m:e>
                <m:r>
                  <m:rPr>
                    <m:sty m:val="bi"/>
                  </m:rPr>
                  <w:rPr>
                    <w:rFonts w:ascii="Cambria Math" w:hAnsi="Cambria Math"/>
                    <w:sz w:val="24"/>
                    <w:szCs w:val="24"/>
                  </w:rPr>
                  <m:t>m</m:t>
                </m:r>
              </m:e>
            </m:d>
          </m:sub>
          <m:sup/>
          <m:e>
            <m:bar>
              <m:barPr>
                <m:ctrlPr>
                  <w:rPr>
                    <w:rFonts w:ascii="Cambria Math" w:hAnsi="Cambria Math" w:cs="Cambria Math"/>
                    <w:i/>
                    <w:sz w:val="24"/>
                    <w:szCs w:val="24"/>
                  </w:rPr>
                </m:ctrlPr>
              </m:barPr>
              <m:e>
                <m:r>
                  <w:rPr>
                    <w:rFonts w:ascii="Cambria Math" w:hAnsi="Cambria Math" w:cs="Calibri"/>
                    <w:sz w:val="24"/>
                    <w:szCs w:val="24"/>
                  </w:rPr>
                  <m:t>ρ</m:t>
                </m:r>
                <m:ctrlPr>
                  <w:rPr>
                    <w:rFonts w:ascii="Cambria Math" w:hAnsi="Cambria Math" w:cs="Calibri"/>
                    <w:i/>
                    <w:sz w:val="24"/>
                    <w:szCs w:val="24"/>
                  </w:rPr>
                </m:ctrlPr>
              </m:e>
            </m:bar>
            <m:r>
              <w:rPr>
                <w:rFonts w:ascii="Cambria Math" w:hAnsi="Cambria Math" w:cs="Calibri"/>
                <w:sz w:val="24"/>
                <w:szCs w:val="24"/>
                <w:lang w:val="ru-RU"/>
              </w:rPr>
              <m:t xml:space="preserve"> </m:t>
            </m:r>
            <m:r>
              <w:rPr>
                <w:rFonts w:ascii="Cambria Math" w:hAnsi="Cambria Math" w:cs="Calibri"/>
                <w:sz w:val="24"/>
                <w:szCs w:val="24"/>
              </w:rPr>
              <m:t>dm</m:t>
            </m:r>
            <m:r>
              <w:rPr>
                <w:rFonts w:ascii="Cambria Math" w:hAnsi="Cambria Math" w:cs="Calibri"/>
                <w:sz w:val="24"/>
                <w:szCs w:val="24"/>
                <w:lang w:val="ru-RU"/>
              </w:rPr>
              <m:t>)</m:t>
            </m:r>
            <m:ctrlPr>
              <w:rPr>
                <w:rFonts w:ascii="Cambria Math" w:hAnsi="Cambria Math" w:cs="Arial"/>
                <w:b/>
                <w:i/>
                <w:sz w:val="24"/>
                <w:szCs w:val="24"/>
              </w:rPr>
            </m:ctrlPr>
          </m:e>
        </m:nary>
        <m:r>
          <w:rPr>
            <w:rFonts w:ascii="Cambria Math" w:hAnsi="Cambria Math" w:cs="Calibri"/>
            <w:sz w:val="24"/>
            <w:szCs w:val="24"/>
            <w:lang w:val="ru-RU"/>
          </w:rPr>
          <m:t>×</m:t>
        </m:r>
        <m:sSub>
          <m:sSubPr>
            <m:ctrlPr>
              <w:rPr>
                <w:rFonts w:ascii="Cambria Math" w:hAnsi="Cambria Math" w:cs="Cambria Math"/>
                <w:i/>
                <w:sz w:val="24"/>
                <w:szCs w:val="24"/>
              </w:rPr>
            </m:ctrlPr>
          </m:sSubPr>
          <m:e>
            <m:bar>
              <m:barPr>
                <m:ctrlPr>
                  <w:rPr>
                    <w:rFonts w:ascii="Cambria Math" w:hAnsi="Cambria Math" w:cs="Cambria Math"/>
                    <w:i/>
                    <w:sz w:val="24"/>
                    <w:szCs w:val="24"/>
                  </w:rPr>
                </m:ctrlPr>
              </m:barPr>
              <m:e>
                <m:r>
                  <w:rPr>
                    <w:rFonts w:ascii="Cambria Math" w:hAnsi="Cambria Math"/>
                    <w:sz w:val="24"/>
                    <w:szCs w:val="24"/>
                  </w:rPr>
                  <m:t>V</m:t>
                </m:r>
                <m:ctrlPr>
                  <w:rPr>
                    <w:rFonts w:ascii="Cambria Math" w:hAnsi="Cambria Math"/>
                    <w:i/>
                    <w:sz w:val="24"/>
                    <w:szCs w:val="24"/>
                  </w:rPr>
                </m:ctrlPr>
              </m:e>
            </m:bar>
          </m:e>
          <m:sub>
            <m:r>
              <w:rPr>
                <w:rFonts w:ascii="Cambria Math" w:hAnsi="Cambria Math" w:cs="Cambria Math"/>
                <w:sz w:val="24"/>
                <w:szCs w:val="24"/>
                <w:lang w:val="ru-RU"/>
              </w:rPr>
              <m:t>В</m:t>
            </m:r>
          </m:sub>
        </m:sSub>
        <m:r>
          <w:rPr>
            <w:rFonts w:ascii="Cambria Math" w:hAnsi="Cambria Math"/>
            <w:sz w:val="24"/>
            <w:szCs w:val="24"/>
            <w:lang w:val="ru-RU"/>
          </w:rPr>
          <m:t>=</m:t>
        </m:r>
        <m:r>
          <w:rPr>
            <w:rFonts w:ascii="Cambria Math" w:hAnsi="Cambria Math"/>
            <w:sz w:val="24"/>
            <w:szCs w:val="24"/>
          </w:rPr>
          <m:t>m</m:t>
        </m:r>
        <m:sSub>
          <m:sSubPr>
            <m:ctrlPr>
              <w:rPr>
                <w:rFonts w:ascii="Cambria Math" w:hAnsi="Cambria Math" w:cs="Cambria Math"/>
                <w:i/>
                <w:sz w:val="24"/>
                <w:szCs w:val="24"/>
              </w:rPr>
            </m:ctrlPr>
          </m:sSubPr>
          <m:e>
            <m:bar>
              <m:barPr>
                <m:ctrlPr>
                  <w:rPr>
                    <w:rFonts w:ascii="Cambria Math" w:hAnsi="Cambria Math" w:cs="Cambria Math"/>
                    <w:i/>
                    <w:sz w:val="24"/>
                    <w:szCs w:val="24"/>
                  </w:rPr>
                </m:ctrlPr>
              </m:barPr>
              <m:e>
                <m:r>
                  <w:rPr>
                    <w:rFonts w:ascii="Cambria Math" w:hAnsi="Cambria Math"/>
                    <w:sz w:val="24"/>
                    <w:szCs w:val="24"/>
                  </w:rPr>
                  <m:t>ρ</m:t>
                </m:r>
                <m:ctrlPr>
                  <w:rPr>
                    <w:rFonts w:ascii="Cambria Math" w:hAnsi="Cambria Math"/>
                    <w:i/>
                    <w:sz w:val="24"/>
                    <w:szCs w:val="24"/>
                  </w:rPr>
                </m:ctrlPr>
              </m:e>
            </m:bar>
          </m:e>
          <m:sub>
            <m:r>
              <w:rPr>
                <w:rFonts w:ascii="Cambria Math" w:hAnsi="Cambria Math" w:cs="Cambria Math"/>
                <w:sz w:val="24"/>
                <w:szCs w:val="24"/>
              </w:rPr>
              <m:t>c</m:t>
            </m:r>
          </m:sub>
        </m:sSub>
        <m:r>
          <w:rPr>
            <w:rFonts w:ascii="Cambria Math" w:hAnsi="Cambria Math" w:cs="Cambria Math"/>
            <w:sz w:val="24"/>
            <w:szCs w:val="24"/>
            <w:lang w:val="ru-RU"/>
          </w:rPr>
          <m:t>×</m:t>
        </m:r>
        <m:sSub>
          <m:sSubPr>
            <m:ctrlPr>
              <w:rPr>
                <w:rFonts w:ascii="Cambria Math" w:hAnsi="Cambria Math" w:cs="Cambria Math"/>
                <w:i/>
                <w:sz w:val="24"/>
                <w:szCs w:val="24"/>
              </w:rPr>
            </m:ctrlPr>
          </m:sSubPr>
          <m:e>
            <m:bar>
              <m:barPr>
                <m:ctrlPr>
                  <w:rPr>
                    <w:rFonts w:ascii="Cambria Math" w:hAnsi="Cambria Math" w:cs="Cambria Math"/>
                    <w:i/>
                    <w:sz w:val="24"/>
                    <w:szCs w:val="24"/>
                  </w:rPr>
                </m:ctrlPr>
              </m:barPr>
              <m:e>
                <m:r>
                  <w:rPr>
                    <w:rFonts w:ascii="Cambria Math" w:hAnsi="Cambria Math"/>
                    <w:sz w:val="24"/>
                    <w:szCs w:val="24"/>
                  </w:rPr>
                  <m:t>V</m:t>
                </m:r>
                <m:ctrlPr>
                  <w:rPr>
                    <w:rFonts w:ascii="Cambria Math" w:hAnsi="Cambria Math"/>
                    <w:i/>
                    <w:sz w:val="24"/>
                    <w:szCs w:val="24"/>
                  </w:rPr>
                </m:ctrlPr>
              </m:e>
            </m:bar>
          </m:e>
          <m:sub>
            <m:r>
              <w:rPr>
                <w:rFonts w:ascii="Cambria Math" w:hAnsi="Cambria Math" w:cs="Cambria Math"/>
                <w:sz w:val="24"/>
                <w:szCs w:val="24"/>
                <w:lang w:val="ru-RU"/>
              </w:rPr>
              <m:t>В</m:t>
            </m:r>
          </m:sub>
        </m:sSub>
        <m:r>
          <w:rPr>
            <w:rFonts w:ascii="Cambria Math" w:hAnsi="Cambria Math" w:cs="Cambria Math"/>
            <w:sz w:val="24"/>
            <w:szCs w:val="24"/>
            <w:lang w:val="ru-RU"/>
          </w:rPr>
          <m:t>=</m:t>
        </m:r>
        <m:bar>
          <m:barPr>
            <m:ctrlPr>
              <w:rPr>
                <w:rFonts w:ascii="Cambria Math" w:hAnsi="Cambria Math"/>
                <w:i/>
                <w:sz w:val="24"/>
                <w:szCs w:val="24"/>
              </w:rPr>
            </m:ctrlPr>
          </m:barPr>
          <m:e>
            <m:r>
              <w:rPr>
                <w:rFonts w:ascii="Cambria Math" w:hAnsi="Cambria Math"/>
                <w:sz w:val="24"/>
                <w:szCs w:val="24"/>
              </w:rPr>
              <m:t>BC</m:t>
            </m:r>
          </m:e>
        </m:bar>
        <m:r>
          <w:rPr>
            <w:rFonts w:ascii="Cambria Math" w:hAnsi="Cambria Math"/>
            <w:sz w:val="24"/>
            <w:szCs w:val="24"/>
            <w:lang w:val="ru-RU"/>
          </w:rPr>
          <m:t>×</m:t>
        </m:r>
        <m:d>
          <m:dPr>
            <m:ctrlPr>
              <w:rPr>
                <w:rFonts w:ascii="Cambria Math" w:hAnsi="Cambria Math"/>
                <w:i/>
                <w:sz w:val="24"/>
                <w:szCs w:val="24"/>
              </w:rPr>
            </m:ctrlPr>
          </m:dPr>
          <m:e>
            <m:r>
              <w:rPr>
                <w:rFonts w:ascii="Cambria Math" w:hAnsi="Cambria Math"/>
                <w:sz w:val="24"/>
                <w:szCs w:val="24"/>
              </w:rPr>
              <m:t>m</m:t>
            </m:r>
            <m:sSub>
              <m:sSubPr>
                <m:ctrlPr>
                  <w:rPr>
                    <w:rFonts w:ascii="Cambria Math" w:hAnsi="Cambria Math" w:cs="Cambria Math"/>
                    <w:i/>
                    <w:sz w:val="24"/>
                    <w:szCs w:val="24"/>
                  </w:rPr>
                </m:ctrlPr>
              </m:sSubPr>
              <m:e>
                <m:bar>
                  <m:barPr>
                    <m:ctrlPr>
                      <w:rPr>
                        <w:rFonts w:ascii="Cambria Math" w:hAnsi="Cambria Math" w:cs="Cambria Math"/>
                        <w:i/>
                        <w:sz w:val="24"/>
                        <w:szCs w:val="24"/>
                      </w:rPr>
                    </m:ctrlPr>
                  </m:barPr>
                  <m:e>
                    <m:r>
                      <w:rPr>
                        <w:rFonts w:ascii="Cambria Math" w:hAnsi="Cambria Math"/>
                        <w:sz w:val="24"/>
                        <w:szCs w:val="24"/>
                      </w:rPr>
                      <m:t>V</m:t>
                    </m:r>
                    <m:ctrlPr>
                      <w:rPr>
                        <w:rFonts w:ascii="Cambria Math" w:hAnsi="Cambria Math"/>
                        <w:i/>
                        <w:sz w:val="24"/>
                        <w:szCs w:val="24"/>
                      </w:rPr>
                    </m:ctrlPr>
                  </m:e>
                </m:bar>
              </m:e>
              <m:sub>
                <m:r>
                  <w:rPr>
                    <w:rFonts w:ascii="Cambria Math" w:hAnsi="Cambria Math" w:cs="Cambria Math"/>
                    <w:sz w:val="24"/>
                    <w:szCs w:val="24"/>
                    <w:lang w:val="ru-RU"/>
                  </w:rPr>
                  <m:t>В</m:t>
                </m:r>
              </m:sub>
            </m:sSub>
          </m:e>
        </m:d>
      </m:oMath>
      <w:r w:rsidRPr="008D5445">
        <w:rPr>
          <w:sz w:val="24"/>
          <w:szCs w:val="24"/>
          <w:lang w:val="ru-RU"/>
        </w:rPr>
        <w:t xml:space="preserve">.                                                            </w:t>
      </w:r>
    </w:p>
    <w:p w:rsidR="00F82866" w:rsidRPr="008D5445" w:rsidRDefault="00F82866" w:rsidP="00F11B6B">
      <w:pPr>
        <w:spacing w:after="0" w:line="240" w:lineRule="auto"/>
        <w:rPr>
          <w:sz w:val="24"/>
          <w:szCs w:val="24"/>
          <w:lang w:val="ru-RU"/>
        </w:rPr>
      </w:pPr>
      <w:r w:rsidRPr="008D5445">
        <w:rPr>
          <w:sz w:val="24"/>
          <w:szCs w:val="24"/>
          <w:lang w:val="ru-RU"/>
        </w:rPr>
        <w:t xml:space="preserve"> Во втором слагаемом  раскроем двойное векторное произведение:                                   </w:t>
      </w:r>
    </w:p>
    <w:p w:rsidR="00F82866" w:rsidRPr="008D5445" w:rsidRDefault="00F82866" w:rsidP="00F11B6B">
      <w:pPr>
        <w:spacing w:after="0" w:line="240" w:lineRule="auto"/>
        <w:rPr>
          <w:sz w:val="24"/>
          <w:szCs w:val="24"/>
          <w:lang w:val="ru-RU"/>
        </w:rPr>
      </w:pPr>
      <w:r w:rsidRPr="008D5445">
        <w:rPr>
          <w:sz w:val="24"/>
          <w:szCs w:val="24"/>
          <w:lang w:val="ru-RU"/>
        </w:rPr>
        <w:t xml:space="preserve">   </w:t>
      </w:r>
      <m:oMath>
        <m:nary>
          <m:naryPr>
            <m:limLoc m:val="undOvr"/>
            <m:ctrlPr>
              <w:rPr>
                <w:rFonts w:ascii="Cambria Math" w:hAnsi="Cambria Math"/>
                <w:b/>
                <w:i/>
                <w:sz w:val="24"/>
                <w:szCs w:val="24"/>
              </w:rPr>
            </m:ctrlPr>
          </m:naryPr>
          <m:sub>
            <m:d>
              <m:dPr>
                <m:ctrlPr>
                  <w:rPr>
                    <w:rFonts w:ascii="Cambria Math" w:hAnsi="Cambria Math"/>
                    <w:b/>
                    <w:i/>
                    <w:sz w:val="24"/>
                    <w:szCs w:val="24"/>
                  </w:rPr>
                </m:ctrlPr>
              </m:dPr>
              <m:e>
                <m:r>
                  <m:rPr>
                    <m:sty m:val="bi"/>
                  </m:rPr>
                  <w:rPr>
                    <w:rFonts w:ascii="Cambria Math" w:hAnsi="Cambria Math"/>
                    <w:sz w:val="24"/>
                    <w:szCs w:val="24"/>
                  </w:rPr>
                  <m:t>m</m:t>
                </m:r>
              </m:e>
            </m:d>
          </m:sub>
          <m:sup/>
          <m:e>
            <m:bar>
              <m:barPr>
                <m:ctrlPr>
                  <w:rPr>
                    <w:rFonts w:ascii="Cambria Math" w:hAnsi="Cambria Math" w:cs="Cambria Math"/>
                    <w:i/>
                    <w:sz w:val="24"/>
                    <w:szCs w:val="24"/>
                  </w:rPr>
                </m:ctrlPr>
              </m:barPr>
              <m:e>
                <m:r>
                  <w:rPr>
                    <w:rFonts w:ascii="Cambria Math" w:hAnsi="Cambria Math" w:cs="Calibri"/>
                    <w:sz w:val="24"/>
                    <w:szCs w:val="24"/>
                  </w:rPr>
                  <m:t>ρ</m:t>
                </m:r>
                <m:ctrlPr>
                  <w:rPr>
                    <w:rFonts w:ascii="Cambria Math" w:hAnsi="Cambria Math" w:cs="Calibri"/>
                    <w:i/>
                    <w:sz w:val="24"/>
                    <w:szCs w:val="24"/>
                  </w:rPr>
                </m:ctrlPr>
              </m:e>
            </m:bar>
            <m:r>
              <w:rPr>
                <w:rFonts w:ascii="Cambria Math" w:hAnsi="Cambria Math" w:cs="Calibri"/>
                <w:sz w:val="24"/>
                <w:szCs w:val="24"/>
                <w:lang w:val="ru-RU"/>
              </w:rPr>
              <m:t>×(</m:t>
            </m:r>
            <m:bar>
              <m:barPr>
                <m:ctrlPr>
                  <w:rPr>
                    <w:rFonts w:ascii="Cambria Math" w:hAnsi="Cambria Math" w:cs="Cambria Math"/>
                    <w:i/>
                    <w:sz w:val="24"/>
                    <w:szCs w:val="24"/>
                  </w:rPr>
                </m:ctrlPr>
              </m:barPr>
              <m:e>
                <m:r>
                  <w:rPr>
                    <w:rFonts w:ascii="Cambria Math" w:hAnsi="Cambria Math" w:cs="Cambria Math"/>
                    <w:sz w:val="24"/>
                    <w:szCs w:val="24"/>
                  </w:rPr>
                  <m:t>ω</m:t>
                </m:r>
              </m:e>
            </m:bar>
            <m:r>
              <w:rPr>
                <w:rFonts w:ascii="Cambria Math" w:hAnsi="Cambria Math"/>
                <w:sz w:val="24"/>
                <w:szCs w:val="24"/>
                <w:lang w:val="ru-RU"/>
              </w:rPr>
              <m:t xml:space="preserve"> ×</m:t>
            </m:r>
            <m:bar>
              <m:barPr>
                <m:ctrlPr>
                  <w:rPr>
                    <w:rFonts w:ascii="Cambria Math" w:hAnsi="Cambria Math"/>
                    <w:i/>
                    <w:sz w:val="24"/>
                    <w:szCs w:val="24"/>
                  </w:rPr>
                </m:ctrlPr>
              </m:barPr>
              <m:e>
                <m:r>
                  <w:rPr>
                    <w:rFonts w:ascii="Cambria Math" w:hAnsi="Cambria Math"/>
                    <w:sz w:val="24"/>
                    <w:szCs w:val="24"/>
                  </w:rPr>
                  <m:t>ρ</m:t>
                </m:r>
              </m:e>
            </m:bar>
            <m:r>
              <w:rPr>
                <w:rFonts w:ascii="Cambria Math" w:hAnsi="Cambria Math" w:cs="Calibri"/>
                <w:sz w:val="24"/>
                <w:szCs w:val="24"/>
                <w:lang w:val="ru-RU"/>
              </w:rPr>
              <m:t xml:space="preserve">) </m:t>
            </m:r>
            <m:r>
              <w:rPr>
                <w:rFonts w:ascii="Cambria Math" w:hAnsi="Cambria Math" w:cs="Calibri"/>
                <w:sz w:val="24"/>
                <w:szCs w:val="24"/>
              </w:rPr>
              <m:t>dm</m:t>
            </m:r>
            <m:ctrlPr>
              <w:rPr>
                <w:rFonts w:ascii="Cambria Math" w:hAnsi="Cambria Math" w:cs="Arial"/>
                <w:b/>
                <w:i/>
                <w:sz w:val="24"/>
                <w:szCs w:val="24"/>
              </w:rPr>
            </m:ctrlPr>
          </m:e>
        </m:nary>
        <m:r>
          <m:rPr>
            <m:sty m:val="bi"/>
          </m:rPr>
          <w:rPr>
            <w:rFonts w:ascii="Cambria Math" w:hAnsi="Cambria Math" w:cs="Arial"/>
            <w:sz w:val="24"/>
            <w:szCs w:val="24"/>
            <w:lang w:val="ru-RU"/>
          </w:rPr>
          <m:t>=</m:t>
        </m:r>
        <m:nary>
          <m:naryPr>
            <m:limLoc m:val="undOvr"/>
            <m:ctrlPr>
              <w:rPr>
                <w:rFonts w:ascii="Cambria Math" w:hAnsi="Cambria Math"/>
                <w:b/>
                <w:i/>
                <w:sz w:val="24"/>
                <w:szCs w:val="24"/>
              </w:rPr>
            </m:ctrlPr>
          </m:naryPr>
          <m:sub>
            <m:d>
              <m:dPr>
                <m:ctrlPr>
                  <w:rPr>
                    <w:rFonts w:ascii="Cambria Math" w:hAnsi="Cambria Math"/>
                    <w:b/>
                    <w:i/>
                    <w:sz w:val="24"/>
                    <w:szCs w:val="24"/>
                  </w:rPr>
                </m:ctrlPr>
              </m:dPr>
              <m:e>
                <m:r>
                  <m:rPr>
                    <m:sty m:val="bi"/>
                  </m:rPr>
                  <w:rPr>
                    <w:rFonts w:ascii="Cambria Math" w:hAnsi="Cambria Math"/>
                    <w:sz w:val="24"/>
                    <w:szCs w:val="24"/>
                  </w:rPr>
                  <m:t>m</m:t>
                </m:r>
              </m:e>
            </m:d>
          </m:sub>
          <m:sup/>
          <m:e>
            <m:d>
              <m:dPr>
                <m:begChr m:val="["/>
                <m:endChr m:val="]"/>
                <m:ctrlPr>
                  <w:rPr>
                    <w:rFonts w:ascii="Cambria Math" w:hAnsi="Cambria Math"/>
                    <w:b/>
                    <w:i/>
                    <w:sz w:val="24"/>
                    <w:szCs w:val="24"/>
                  </w:rPr>
                </m:ctrlPr>
              </m:dPr>
              <m:e>
                <m:bar>
                  <m:barPr>
                    <m:ctrlPr>
                      <w:rPr>
                        <w:rFonts w:ascii="Cambria Math" w:hAnsi="Cambria Math" w:cs="Cambria Math"/>
                        <w:i/>
                        <w:sz w:val="24"/>
                        <w:szCs w:val="24"/>
                      </w:rPr>
                    </m:ctrlPr>
                  </m:barPr>
                  <m:e>
                    <m:r>
                      <w:rPr>
                        <w:rFonts w:ascii="Cambria Math" w:hAnsi="Cambria Math" w:cs="Cambria Math"/>
                        <w:sz w:val="24"/>
                        <w:szCs w:val="24"/>
                      </w:rPr>
                      <m:t>ω</m:t>
                    </m:r>
                  </m:e>
                </m:bar>
                <m:d>
                  <m:dPr>
                    <m:ctrlPr>
                      <w:rPr>
                        <w:rFonts w:ascii="Cambria Math" w:hAnsi="Cambria Math" w:cs="Cambria Math"/>
                        <w:i/>
                        <w:sz w:val="24"/>
                        <w:szCs w:val="24"/>
                      </w:rPr>
                    </m:ctrlPr>
                  </m:dPr>
                  <m:e>
                    <m:bar>
                      <m:barPr>
                        <m:ctrlPr>
                          <w:rPr>
                            <w:rFonts w:ascii="Cambria Math" w:hAnsi="Cambria Math" w:cs="Cambria Math"/>
                            <w:i/>
                            <w:sz w:val="24"/>
                            <w:szCs w:val="24"/>
                          </w:rPr>
                        </m:ctrlPr>
                      </m:barPr>
                      <m:e>
                        <m:r>
                          <w:rPr>
                            <w:rFonts w:ascii="Cambria Math" w:hAnsi="Cambria Math" w:cs="Calibri"/>
                            <w:sz w:val="24"/>
                            <w:szCs w:val="24"/>
                          </w:rPr>
                          <m:t>ρ</m:t>
                        </m:r>
                        <m:ctrlPr>
                          <w:rPr>
                            <w:rFonts w:ascii="Cambria Math" w:hAnsi="Cambria Math" w:cs="Calibri"/>
                            <w:i/>
                            <w:sz w:val="24"/>
                            <w:szCs w:val="24"/>
                          </w:rPr>
                        </m:ctrlPr>
                      </m:e>
                    </m:bar>
                    <m:r>
                      <w:rPr>
                        <w:rFonts w:ascii="Cambria Math" w:hAnsi="Cambria Math" w:cs="Calibri"/>
                        <w:sz w:val="24"/>
                        <w:szCs w:val="24"/>
                        <w:lang w:val="ru-RU"/>
                      </w:rPr>
                      <m:t>∙</m:t>
                    </m:r>
                    <m:bar>
                      <m:barPr>
                        <m:ctrlPr>
                          <w:rPr>
                            <w:rFonts w:ascii="Cambria Math" w:hAnsi="Cambria Math" w:cs="Cambria Math"/>
                            <w:i/>
                            <w:sz w:val="24"/>
                            <w:szCs w:val="24"/>
                          </w:rPr>
                        </m:ctrlPr>
                      </m:barPr>
                      <m:e>
                        <m:r>
                          <w:rPr>
                            <w:rFonts w:ascii="Cambria Math" w:hAnsi="Cambria Math" w:cs="Calibri"/>
                            <w:sz w:val="24"/>
                            <w:szCs w:val="24"/>
                          </w:rPr>
                          <m:t>ρ</m:t>
                        </m:r>
                        <m:ctrlPr>
                          <w:rPr>
                            <w:rFonts w:ascii="Cambria Math" w:hAnsi="Cambria Math" w:cs="Calibri"/>
                            <w:i/>
                            <w:sz w:val="24"/>
                            <w:szCs w:val="24"/>
                          </w:rPr>
                        </m:ctrlPr>
                      </m:e>
                    </m:bar>
                    <m:ctrlPr>
                      <w:rPr>
                        <w:rFonts w:ascii="Cambria Math" w:hAnsi="Cambria Math" w:cs="Calibri"/>
                        <w:i/>
                        <w:sz w:val="24"/>
                        <w:szCs w:val="24"/>
                      </w:rPr>
                    </m:ctrlPr>
                  </m:e>
                </m:d>
                <m:r>
                  <w:rPr>
                    <w:rFonts w:ascii="Cambria Math" w:hAnsi="Cambria Math" w:cs="Calibri"/>
                    <w:sz w:val="24"/>
                    <w:szCs w:val="24"/>
                    <w:lang w:val="ru-RU"/>
                  </w:rPr>
                  <m:t>-</m:t>
                </m:r>
                <m:bar>
                  <m:barPr>
                    <m:ctrlPr>
                      <w:rPr>
                        <w:rFonts w:ascii="Cambria Math" w:hAnsi="Cambria Math" w:cs="Cambria Math"/>
                        <w:i/>
                        <w:sz w:val="24"/>
                        <w:szCs w:val="24"/>
                      </w:rPr>
                    </m:ctrlPr>
                  </m:barPr>
                  <m:e>
                    <m:r>
                      <w:rPr>
                        <w:rFonts w:ascii="Cambria Math" w:hAnsi="Cambria Math" w:cs="Calibri"/>
                        <w:sz w:val="24"/>
                        <w:szCs w:val="24"/>
                      </w:rPr>
                      <m:t>ρ</m:t>
                    </m:r>
                    <m:ctrlPr>
                      <w:rPr>
                        <w:rFonts w:ascii="Cambria Math" w:hAnsi="Cambria Math" w:cs="Calibri"/>
                        <w:i/>
                        <w:sz w:val="24"/>
                        <w:szCs w:val="24"/>
                      </w:rPr>
                    </m:ctrlPr>
                  </m:e>
                </m:bar>
                <m:r>
                  <w:rPr>
                    <w:rFonts w:ascii="Cambria Math" w:hAnsi="Cambria Math" w:cs="Calibri"/>
                    <w:sz w:val="24"/>
                    <w:szCs w:val="24"/>
                    <w:lang w:val="ru-RU"/>
                  </w:rPr>
                  <m:t xml:space="preserve">( </m:t>
                </m:r>
                <m:bar>
                  <m:barPr>
                    <m:ctrlPr>
                      <w:rPr>
                        <w:rFonts w:ascii="Cambria Math" w:hAnsi="Cambria Math" w:cs="Cambria Math"/>
                        <w:i/>
                        <w:sz w:val="24"/>
                        <w:szCs w:val="24"/>
                      </w:rPr>
                    </m:ctrlPr>
                  </m:barPr>
                  <m:e>
                    <m:r>
                      <w:rPr>
                        <w:rFonts w:ascii="Cambria Math" w:hAnsi="Cambria Math" w:cs="Calibri"/>
                        <w:sz w:val="24"/>
                        <w:szCs w:val="24"/>
                      </w:rPr>
                      <m:t>ρ</m:t>
                    </m:r>
                    <m:ctrlPr>
                      <w:rPr>
                        <w:rFonts w:ascii="Cambria Math" w:hAnsi="Cambria Math" w:cs="Calibri"/>
                        <w:i/>
                        <w:sz w:val="24"/>
                        <w:szCs w:val="24"/>
                      </w:rPr>
                    </m:ctrlPr>
                  </m:e>
                </m:bar>
                <m:r>
                  <w:rPr>
                    <w:rFonts w:ascii="Cambria Math" w:hAnsi="Cambria Math" w:cs="Calibri"/>
                    <w:sz w:val="24"/>
                    <w:szCs w:val="24"/>
                    <w:lang w:val="ru-RU"/>
                  </w:rPr>
                  <m:t>∙</m:t>
                </m:r>
                <m:bar>
                  <m:barPr>
                    <m:ctrlPr>
                      <w:rPr>
                        <w:rFonts w:ascii="Cambria Math" w:hAnsi="Cambria Math" w:cs="Cambria Math"/>
                        <w:i/>
                        <w:sz w:val="24"/>
                        <w:szCs w:val="24"/>
                      </w:rPr>
                    </m:ctrlPr>
                  </m:barPr>
                  <m:e>
                    <m:r>
                      <w:rPr>
                        <w:rFonts w:ascii="Cambria Math" w:hAnsi="Cambria Math" w:cs="Cambria Math"/>
                        <w:sz w:val="24"/>
                        <w:szCs w:val="24"/>
                      </w:rPr>
                      <m:t>ω</m:t>
                    </m:r>
                  </m:e>
                </m:bar>
                <m:r>
                  <w:rPr>
                    <w:rFonts w:ascii="Cambria Math" w:hAnsi="Cambria Math" w:cs="Calibri"/>
                    <w:sz w:val="24"/>
                    <w:szCs w:val="24"/>
                    <w:lang w:val="ru-RU"/>
                  </w:rPr>
                  <m:t xml:space="preserve">) </m:t>
                </m:r>
              </m:e>
            </m:d>
            <m:r>
              <w:rPr>
                <w:rFonts w:ascii="Cambria Math" w:hAnsi="Cambria Math" w:cs="Calibri"/>
                <w:sz w:val="24"/>
                <w:szCs w:val="24"/>
                <w:lang w:val="ru-RU"/>
              </w:rPr>
              <m:t xml:space="preserve"> </m:t>
            </m:r>
            <m:r>
              <w:rPr>
                <w:rFonts w:ascii="Cambria Math" w:hAnsi="Cambria Math" w:cs="Calibri"/>
                <w:sz w:val="24"/>
                <w:szCs w:val="24"/>
              </w:rPr>
              <m:t>dm</m:t>
            </m:r>
            <m:r>
              <w:rPr>
                <w:rFonts w:ascii="Cambria Math" w:hAnsi="Cambria Math" w:cs="Calibri"/>
                <w:sz w:val="24"/>
                <w:szCs w:val="24"/>
                <w:lang w:val="ru-RU"/>
              </w:rPr>
              <m:t>=</m:t>
            </m:r>
            <m:nary>
              <m:naryPr>
                <m:limLoc m:val="undOvr"/>
                <m:ctrlPr>
                  <w:rPr>
                    <w:rFonts w:ascii="Cambria Math" w:hAnsi="Cambria Math"/>
                    <w:b/>
                    <w:i/>
                    <w:sz w:val="24"/>
                    <w:szCs w:val="24"/>
                  </w:rPr>
                </m:ctrlPr>
              </m:naryPr>
              <m:sub>
                <m:d>
                  <m:dPr>
                    <m:ctrlPr>
                      <w:rPr>
                        <w:rFonts w:ascii="Cambria Math" w:hAnsi="Cambria Math"/>
                        <w:b/>
                        <w:i/>
                        <w:sz w:val="24"/>
                        <w:szCs w:val="24"/>
                      </w:rPr>
                    </m:ctrlPr>
                  </m:dPr>
                  <m:e>
                    <m:r>
                      <m:rPr>
                        <m:sty m:val="bi"/>
                      </m:rPr>
                      <w:rPr>
                        <w:rFonts w:ascii="Cambria Math" w:hAnsi="Cambria Math"/>
                        <w:sz w:val="24"/>
                        <w:szCs w:val="24"/>
                      </w:rPr>
                      <m:t>m</m:t>
                    </m:r>
                  </m:e>
                </m:d>
              </m:sub>
              <m:sup/>
              <m:e>
                <m:d>
                  <m:dPr>
                    <m:begChr m:val="["/>
                    <m:endChr m:val="]"/>
                    <m:ctrlPr>
                      <w:rPr>
                        <w:rFonts w:ascii="Cambria Math" w:hAnsi="Cambria Math"/>
                        <w:b/>
                        <w:i/>
                        <w:sz w:val="24"/>
                        <w:szCs w:val="24"/>
                      </w:rPr>
                    </m:ctrlPr>
                  </m:dPr>
                  <m:e>
                    <m:bar>
                      <m:barPr>
                        <m:ctrlPr>
                          <w:rPr>
                            <w:rFonts w:ascii="Cambria Math" w:hAnsi="Cambria Math" w:cs="Cambria Math"/>
                            <w:i/>
                            <w:sz w:val="24"/>
                            <w:szCs w:val="24"/>
                          </w:rPr>
                        </m:ctrlPr>
                      </m:barPr>
                      <m:e>
                        <m:r>
                          <w:rPr>
                            <w:rFonts w:ascii="Cambria Math" w:hAnsi="Cambria Math" w:cs="Cambria Math"/>
                            <w:sz w:val="24"/>
                            <w:szCs w:val="24"/>
                          </w:rPr>
                          <m:t>ω</m:t>
                        </m:r>
                      </m:e>
                    </m:bar>
                    <m:sSup>
                      <m:sSupPr>
                        <m:ctrlPr>
                          <w:rPr>
                            <w:rFonts w:ascii="Cambria Math" w:hAnsi="Cambria Math" w:cs="Cambria Math"/>
                            <w:i/>
                            <w:sz w:val="24"/>
                            <w:szCs w:val="24"/>
                          </w:rPr>
                        </m:ctrlPr>
                      </m:sSupPr>
                      <m:e>
                        <m:r>
                          <w:rPr>
                            <w:rFonts w:ascii="Cambria Math" w:hAnsi="Cambria Math" w:cs="Cambria Math"/>
                            <w:sz w:val="24"/>
                            <w:szCs w:val="24"/>
                          </w:rPr>
                          <m:t>ρ</m:t>
                        </m:r>
                      </m:e>
                      <m:sup>
                        <m:r>
                          <w:rPr>
                            <w:rFonts w:ascii="Cambria Math" w:hAnsi="Cambria Math" w:cs="Cambria Math"/>
                            <w:sz w:val="24"/>
                            <w:szCs w:val="24"/>
                            <w:lang w:val="ru-RU"/>
                          </w:rPr>
                          <m:t>2</m:t>
                        </m:r>
                      </m:sup>
                    </m:sSup>
                    <m:r>
                      <w:rPr>
                        <w:rFonts w:ascii="Cambria Math" w:hAnsi="Cambria Math" w:cs="Calibri"/>
                        <w:sz w:val="24"/>
                        <w:szCs w:val="24"/>
                        <w:lang w:val="ru-RU"/>
                      </w:rPr>
                      <m:t>-</m:t>
                    </m:r>
                    <m:bar>
                      <m:barPr>
                        <m:ctrlPr>
                          <w:rPr>
                            <w:rFonts w:ascii="Cambria Math" w:hAnsi="Cambria Math" w:cs="Cambria Math"/>
                            <w:i/>
                            <w:sz w:val="24"/>
                            <w:szCs w:val="24"/>
                          </w:rPr>
                        </m:ctrlPr>
                      </m:barPr>
                      <m:e>
                        <m:r>
                          <w:rPr>
                            <w:rFonts w:ascii="Cambria Math" w:hAnsi="Cambria Math" w:cs="Calibri"/>
                            <w:sz w:val="24"/>
                            <w:szCs w:val="24"/>
                          </w:rPr>
                          <m:t>ρ</m:t>
                        </m:r>
                        <m:ctrlPr>
                          <w:rPr>
                            <w:rFonts w:ascii="Cambria Math" w:hAnsi="Cambria Math" w:cs="Calibri"/>
                            <w:i/>
                            <w:sz w:val="24"/>
                            <w:szCs w:val="24"/>
                          </w:rPr>
                        </m:ctrlPr>
                      </m:e>
                    </m:bar>
                    <m:r>
                      <w:rPr>
                        <w:rFonts w:ascii="Cambria Math" w:hAnsi="Cambria Math" w:cs="Calibri"/>
                        <w:sz w:val="24"/>
                        <w:szCs w:val="24"/>
                        <w:lang w:val="ru-RU"/>
                      </w:rPr>
                      <m:t xml:space="preserve">( </m:t>
                    </m:r>
                    <m:bar>
                      <m:barPr>
                        <m:ctrlPr>
                          <w:rPr>
                            <w:rFonts w:ascii="Cambria Math" w:hAnsi="Cambria Math" w:cs="Cambria Math"/>
                            <w:i/>
                            <w:sz w:val="24"/>
                            <w:szCs w:val="24"/>
                          </w:rPr>
                        </m:ctrlPr>
                      </m:barPr>
                      <m:e>
                        <m:r>
                          <w:rPr>
                            <w:rFonts w:ascii="Cambria Math" w:hAnsi="Cambria Math" w:cs="Calibri"/>
                            <w:sz w:val="24"/>
                            <w:szCs w:val="24"/>
                          </w:rPr>
                          <m:t>ρ</m:t>
                        </m:r>
                        <m:ctrlPr>
                          <w:rPr>
                            <w:rFonts w:ascii="Cambria Math" w:hAnsi="Cambria Math" w:cs="Calibri"/>
                            <w:i/>
                            <w:sz w:val="24"/>
                            <w:szCs w:val="24"/>
                          </w:rPr>
                        </m:ctrlPr>
                      </m:e>
                    </m:bar>
                    <m:r>
                      <w:rPr>
                        <w:rFonts w:ascii="Cambria Math" w:hAnsi="Cambria Math" w:cs="Calibri"/>
                        <w:sz w:val="24"/>
                        <w:szCs w:val="24"/>
                        <w:lang w:val="ru-RU"/>
                      </w:rPr>
                      <m:t>∙</m:t>
                    </m:r>
                    <m:bar>
                      <m:barPr>
                        <m:ctrlPr>
                          <w:rPr>
                            <w:rFonts w:ascii="Cambria Math" w:hAnsi="Cambria Math" w:cs="Cambria Math"/>
                            <w:i/>
                            <w:sz w:val="24"/>
                            <w:szCs w:val="24"/>
                          </w:rPr>
                        </m:ctrlPr>
                      </m:barPr>
                      <m:e>
                        <m:r>
                          <w:rPr>
                            <w:rFonts w:ascii="Cambria Math" w:hAnsi="Cambria Math" w:cs="Cambria Math"/>
                            <w:sz w:val="24"/>
                            <w:szCs w:val="24"/>
                          </w:rPr>
                          <m:t>ω</m:t>
                        </m:r>
                      </m:e>
                    </m:bar>
                    <m:r>
                      <w:rPr>
                        <w:rFonts w:ascii="Cambria Math" w:hAnsi="Cambria Math" w:cs="Calibri"/>
                        <w:sz w:val="24"/>
                        <w:szCs w:val="24"/>
                        <w:lang w:val="ru-RU"/>
                      </w:rPr>
                      <m:t xml:space="preserve">) </m:t>
                    </m:r>
                  </m:e>
                </m:d>
                <m:r>
                  <w:rPr>
                    <w:rFonts w:ascii="Cambria Math" w:hAnsi="Cambria Math" w:cs="Calibri"/>
                    <w:sz w:val="24"/>
                    <w:szCs w:val="24"/>
                    <w:lang w:val="ru-RU"/>
                  </w:rPr>
                  <m:t xml:space="preserve"> </m:t>
                </m:r>
                <m:r>
                  <w:rPr>
                    <w:rFonts w:ascii="Cambria Math" w:hAnsi="Cambria Math" w:cs="Calibri"/>
                    <w:sz w:val="24"/>
                    <w:szCs w:val="24"/>
                  </w:rPr>
                  <m:t>dm</m:t>
                </m:r>
                <m:ctrlPr>
                  <w:rPr>
                    <w:rFonts w:ascii="Cambria Math" w:hAnsi="Cambria Math" w:cs="Arial"/>
                    <w:b/>
                    <w:i/>
                    <w:sz w:val="24"/>
                    <w:szCs w:val="24"/>
                  </w:rPr>
                </m:ctrlPr>
              </m:e>
            </m:nary>
            <m:ctrlPr>
              <w:rPr>
                <w:rFonts w:ascii="Cambria Math" w:hAnsi="Cambria Math" w:cs="Arial"/>
                <w:b/>
                <w:i/>
                <w:sz w:val="24"/>
                <w:szCs w:val="24"/>
              </w:rPr>
            </m:ctrlPr>
          </m:e>
        </m:nary>
      </m:oMath>
      <w:r w:rsidRPr="008D5445">
        <w:rPr>
          <w:b/>
          <w:sz w:val="24"/>
          <w:szCs w:val="24"/>
          <w:lang w:val="ru-RU"/>
        </w:rPr>
        <w:t>.</w:t>
      </w:r>
    </w:p>
    <w:p w:rsidR="00F82866" w:rsidRPr="008D5445" w:rsidRDefault="00F82866" w:rsidP="00F11B6B">
      <w:pPr>
        <w:spacing w:after="0" w:line="240" w:lineRule="auto"/>
        <w:rPr>
          <w:i/>
          <w:sz w:val="24"/>
          <w:szCs w:val="24"/>
          <w:lang w:val="ru-RU"/>
        </w:rPr>
      </w:pPr>
      <w:r w:rsidRPr="008D5445">
        <w:rPr>
          <w:sz w:val="24"/>
          <w:szCs w:val="24"/>
          <w:lang w:val="ru-RU"/>
        </w:rPr>
        <w:t xml:space="preserve">  Независящий  от переменных интегрирования вектор угловой скорости </w:t>
      </w:r>
      <m:oMath>
        <m:bar>
          <m:barPr>
            <m:ctrlPr>
              <w:rPr>
                <w:rFonts w:ascii="Cambria Math" w:hAnsi="Cambria Math" w:cs="Cambria Math"/>
                <w:i/>
                <w:sz w:val="24"/>
                <w:szCs w:val="24"/>
              </w:rPr>
            </m:ctrlPr>
          </m:barPr>
          <m:e>
            <m:r>
              <w:rPr>
                <w:rFonts w:ascii="Cambria Math" w:hAnsi="Cambria Math" w:cs="Cambria Math"/>
                <w:sz w:val="24"/>
                <w:szCs w:val="24"/>
              </w:rPr>
              <m:t>ω</m:t>
            </m:r>
          </m:e>
        </m:bar>
      </m:oMath>
      <w:r w:rsidRPr="008D5445">
        <w:rPr>
          <w:sz w:val="24"/>
          <w:szCs w:val="24"/>
          <w:lang w:val="ru-RU"/>
        </w:rPr>
        <w:t xml:space="preserve"> вынесем из инт</w:t>
      </w:r>
      <w:r w:rsidRPr="008D5445">
        <w:rPr>
          <w:sz w:val="24"/>
          <w:szCs w:val="24"/>
          <w:lang w:val="ru-RU"/>
        </w:rPr>
        <w:t>е</w:t>
      </w:r>
      <w:r w:rsidRPr="008D5445">
        <w:rPr>
          <w:sz w:val="24"/>
          <w:szCs w:val="24"/>
          <w:lang w:val="ru-RU"/>
        </w:rPr>
        <w:t xml:space="preserve">грала со знаком скалярного умножения, представив  </w:t>
      </w:r>
      <m:oMath>
        <m:bar>
          <m:barPr>
            <m:ctrlPr>
              <w:rPr>
                <w:rFonts w:ascii="Cambria Math" w:hAnsi="Cambria Math" w:cs="Cambria Math"/>
                <w:i/>
                <w:sz w:val="24"/>
                <w:szCs w:val="24"/>
              </w:rPr>
            </m:ctrlPr>
          </m:barPr>
          <m:e>
            <m:r>
              <w:rPr>
                <w:rFonts w:ascii="Cambria Math" w:hAnsi="Cambria Math" w:cs="Cambria Math"/>
                <w:sz w:val="24"/>
                <w:szCs w:val="24"/>
              </w:rPr>
              <m:t>ω</m:t>
            </m:r>
          </m:e>
        </m:bar>
        <m:r>
          <w:rPr>
            <w:rFonts w:ascii="Cambria Math" w:hAnsi="Cambria Math" w:cs="Cambria Math"/>
            <w:sz w:val="24"/>
            <w:szCs w:val="24"/>
            <w:lang w:val="ru-RU"/>
          </w:rPr>
          <m:t xml:space="preserve"> ≡</m:t>
        </m:r>
        <m:bar>
          <m:barPr>
            <m:ctrlPr>
              <w:rPr>
                <w:rFonts w:ascii="Cambria Math" w:hAnsi="Cambria Math" w:cs="Cambria Math"/>
                <w:i/>
                <w:sz w:val="24"/>
                <w:szCs w:val="24"/>
              </w:rPr>
            </m:ctrlPr>
          </m:barPr>
          <m:e>
            <m:bar>
              <m:barPr>
                <m:ctrlPr>
                  <w:rPr>
                    <w:rFonts w:ascii="Cambria Math" w:hAnsi="Cambria Math" w:cs="Cambria Math"/>
                    <w:i/>
                    <w:sz w:val="24"/>
                    <w:szCs w:val="24"/>
                  </w:rPr>
                </m:ctrlPr>
              </m:barPr>
              <m:e>
                <m:r>
                  <w:rPr>
                    <w:rFonts w:ascii="Cambria Math" w:hAnsi="Cambria Math" w:cs="Cambria Math"/>
                    <w:sz w:val="24"/>
                    <w:szCs w:val="24"/>
                    <w:lang w:val="ru-RU"/>
                  </w:rPr>
                  <m:t>Е</m:t>
                </m:r>
              </m:e>
            </m:bar>
          </m:e>
        </m:bar>
        <m:r>
          <w:rPr>
            <w:rFonts w:ascii="Cambria Math" w:hAnsi="Cambria Math" w:cs="Calibri"/>
            <w:sz w:val="24"/>
            <w:szCs w:val="24"/>
            <w:lang w:val="ru-RU"/>
          </w:rPr>
          <m:t>∙</m:t>
        </m:r>
        <m:bar>
          <m:barPr>
            <m:ctrlPr>
              <w:rPr>
                <w:rFonts w:ascii="Cambria Math" w:hAnsi="Cambria Math" w:cs="Cambria Math"/>
                <w:i/>
                <w:sz w:val="24"/>
                <w:szCs w:val="24"/>
              </w:rPr>
            </m:ctrlPr>
          </m:barPr>
          <m:e>
            <m:r>
              <w:rPr>
                <w:rFonts w:ascii="Cambria Math" w:hAnsi="Cambria Math" w:cs="Cambria Math"/>
                <w:sz w:val="24"/>
                <w:szCs w:val="24"/>
              </w:rPr>
              <m:t>ω</m:t>
            </m:r>
          </m:e>
        </m:bar>
      </m:oMath>
      <w:r w:rsidRPr="008D5445">
        <w:rPr>
          <w:sz w:val="24"/>
          <w:szCs w:val="24"/>
          <w:lang w:val="ru-RU"/>
        </w:rPr>
        <w:t xml:space="preserve">, где, напомним, </w:t>
      </w:r>
      <m:oMath>
        <m:bar>
          <m:barPr>
            <m:ctrlPr>
              <w:rPr>
                <w:rFonts w:ascii="Cambria Math" w:hAnsi="Cambria Math" w:cs="Cambria Math"/>
                <w:i/>
                <w:sz w:val="24"/>
                <w:szCs w:val="24"/>
              </w:rPr>
            </m:ctrlPr>
          </m:barPr>
          <m:e>
            <m:bar>
              <m:barPr>
                <m:ctrlPr>
                  <w:rPr>
                    <w:rFonts w:ascii="Cambria Math" w:hAnsi="Cambria Math" w:cs="Cambria Math"/>
                    <w:i/>
                    <w:sz w:val="24"/>
                    <w:szCs w:val="24"/>
                  </w:rPr>
                </m:ctrlPr>
              </m:barPr>
              <m:e>
                <m:r>
                  <w:rPr>
                    <w:rFonts w:ascii="Cambria Math" w:hAnsi="Cambria Math" w:cs="Cambria Math"/>
                    <w:sz w:val="24"/>
                    <w:szCs w:val="24"/>
                    <w:lang w:val="ru-RU"/>
                  </w:rPr>
                  <m:t>Е</m:t>
                </m:r>
              </m:e>
            </m:bar>
          </m:e>
        </m:bar>
        <m:r>
          <w:rPr>
            <w:rFonts w:ascii="Cambria Math" w:hAnsi="Cambria Math"/>
            <w:sz w:val="24"/>
            <w:szCs w:val="24"/>
            <w:lang w:val="ru-RU"/>
          </w:rPr>
          <m:t>-</m:t>
        </m:r>
      </m:oMath>
      <w:r w:rsidRPr="008D5445">
        <w:rPr>
          <w:sz w:val="24"/>
          <w:szCs w:val="24"/>
          <w:lang w:val="ru-RU"/>
        </w:rPr>
        <w:t>едини</w:t>
      </w:r>
      <w:r w:rsidRPr="008D5445">
        <w:rPr>
          <w:sz w:val="24"/>
          <w:szCs w:val="24"/>
          <w:lang w:val="ru-RU"/>
        </w:rPr>
        <w:t>ч</w:t>
      </w:r>
      <w:r w:rsidRPr="008D5445">
        <w:rPr>
          <w:sz w:val="24"/>
          <w:szCs w:val="24"/>
          <w:lang w:val="ru-RU"/>
        </w:rPr>
        <w:t xml:space="preserve">ный тензор, представимый в ортонормированном базисе в виде </w:t>
      </w:r>
      <m:oMath>
        <m:bar>
          <m:barPr>
            <m:ctrlPr>
              <w:rPr>
                <w:rFonts w:ascii="Cambria Math" w:hAnsi="Cambria Math" w:cs="Cambria Math"/>
                <w:i/>
                <w:sz w:val="24"/>
                <w:szCs w:val="24"/>
              </w:rPr>
            </m:ctrlPr>
          </m:barPr>
          <m:e>
            <m:bar>
              <m:barPr>
                <m:ctrlPr>
                  <w:rPr>
                    <w:rFonts w:ascii="Cambria Math" w:hAnsi="Cambria Math" w:cs="Cambria Math"/>
                    <w:i/>
                    <w:sz w:val="24"/>
                    <w:szCs w:val="24"/>
                  </w:rPr>
                </m:ctrlPr>
              </m:barPr>
              <m:e>
                <m:r>
                  <w:rPr>
                    <w:rFonts w:ascii="Cambria Math" w:hAnsi="Cambria Math" w:cs="Cambria Math"/>
                    <w:sz w:val="24"/>
                    <w:szCs w:val="24"/>
                    <w:lang w:val="ru-RU"/>
                  </w:rPr>
                  <m:t>Е</m:t>
                </m:r>
              </m:e>
            </m:bar>
          </m:e>
        </m:bar>
        <m:r>
          <w:rPr>
            <w:rFonts w:ascii="Cambria Math" w:hAnsi="Cambria Math" w:cs="Cambria Math"/>
            <w:sz w:val="24"/>
            <w:szCs w:val="24"/>
            <w:lang w:val="ru-RU"/>
          </w:rPr>
          <m:t>=</m:t>
        </m:r>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rPr>
              <m:t>k</m:t>
            </m:r>
          </m:sub>
        </m:sSub>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rPr>
              <m:t>k</m:t>
            </m:r>
          </m:sub>
        </m:sSub>
      </m:oMath>
      <w:r w:rsidRPr="008D5445">
        <w:rPr>
          <w:sz w:val="24"/>
          <w:szCs w:val="24"/>
          <w:lang w:val="ru-RU"/>
        </w:rPr>
        <w:t>.Тогда</w:t>
      </w:r>
    </w:p>
    <w:p w:rsidR="00F82866" w:rsidRPr="008D5445" w:rsidRDefault="00F82866" w:rsidP="00F11B6B">
      <w:pPr>
        <w:spacing w:after="0" w:line="240" w:lineRule="auto"/>
        <w:rPr>
          <w:sz w:val="28"/>
          <w:szCs w:val="28"/>
          <w:lang w:val="ru-RU"/>
        </w:rPr>
      </w:pPr>
      <w:r w:rsidRPr="008D5445">
        <w:rPr>
          <w:sz w:val="28"/>
          <w:szCs w:val="28"/>
          <w:lang w:val="ru-RU"/>
        </w:rPr>
        <w:t xml:space="preserve">              </w:t>
      </w:r>
      <m:oMath>
        <m:nary>
          <m:naryPr>
            <m:limLoc m:val="undOvr"/>
            <m:ctrlPr>
              <w:rPr>
                <w:rFonts w:ascii="Cambria Math" w:hAnsi="Cambria Math"/>
                <w:b/>
                <w:i/>
                <w:sz w:val="24"/>
                <w:szCs w:val="24"/>
              </w:rPr>
            </m:ctrlPr>
          </m:naryPr>
          <m:sub>
            <m:d>
              <m:dPr>
                <m:ctrlPr>
                  <w:rPr>
                    <w:rFonts w:ascii="Cambria Math" w:hAnsi="Cambria Math"/>
                    <w:b/>
                    <w:i/>
                    <w:sz w:val="24"/>
                    <w:szCs w:val="24"/>
                  </w:rPr>
                </m:ctrlPr>
              </m:dPr>
              <m:e>
                <m:r>
                  <m:rPr>
                    <m:sty m:val="bi"/>
                  </m:rPr>
                  <w:rPr>
                    <w:rFonts w:ascii="Cambria Math" w:hAnsi="Cambria Math"/>
                    <w:sz w:val="24"/>
                    <w:szCs w:val="24"/>
                  </w:rPr>
                  <m:t>m</m:t>
                </m:r>
              </m:e>
            </m:d>
          </m:sub>
          <m:sup/>
          <m:e>
            <m:d>
              <m:dPr>
                <m:begChr m:val="["/>
                <m:endChr m:val="]"/>
                <m:ctrlPr>
                  <w:rPr>
                    <w:rFonts w:ascii="Cambria Math" w:hAnsi="Cambria Math"/>
                    <w:b/>
                    <w:i/>
                    <w:sz w:val="24"/>
                    <w:szCs w:val="24"/>
                  </w:rPr>
                </m:ctrlPr>
              </m:dPr>
              <m:e>
                <m:bar>
                  <m:barPr>
                    <m:ctrlPr>
                      <w:rPr>
                        <w:rFonts w:ascii="Cambria Math" w:hAnsi="Cambria Math" w:cs="Cambria Math"/>
                        <w:i/>
                        <w:sz w:val="24"/>
                        <w:szCs w:val="24"/>
                      </w:rPr>
                    </m:ctrlPr>
                  </m:barPr>
                  <m:e>
                    <m:r>
                      <w:rPr>
                        <w:rFonts w:ascii="Cambria Math" w:hAnsi="Cambria Math" w:cs="Cambria Math"/>
                        <w:sz w:val="24"/>
                        <w:szCs w:val="24"/>
                      </w:rPr>
                      <m:t>ω</m:t>
                    </m:r>
                  </m:e>
                </m:bar>
                <m:sSup>
                  <m:sSupPr>
                    <m:ctrlPr>
                      <w:rPr>
                        <w:rFonts w:ascii="Cambria Math" w:hAnsi="Cambria Math" w:cs="Cambria Math"/>
                        <w:i/>
                        <w:sz w:val="24"/>
                        <w:szCs w:val="24"/>
                      </w:rPr>
                    </m:ctrlPr>
                  </m:sSupPr>
                  <m:e>
                    <m:r>
                      <w:rPr>
                        <w:rFonts w:ascii="Cambria Math" w:hAnsi="Cambria Math" w:cs="Cambria Math"/>
                        <w:sz w:val="24"/>
                        <w:szCs w:val="24"/>
                      </w:rPr>
                      <m:t>ρ</m:t>
                    </m:r>
                  </m:e>
                  <m:sup>
                    <m:r>
                      <w:rPr>
                        <w:rFonts w:ascii="Cambria Math" w:hAnsi="Cambria Math" w:cs="Cambria Math"/>
                        <w:sz w:val="24"/>
                        <w:szCs w:val="24"/>
                        <w:lang w:val="ru-RU"/>
                      </w:rPr>
                      <m:t>2</m:t>
                    </m:r>
                  </m:sup>
                </m:sSup>
                <m:r>
                  <w:rPr>
                    <w:rFonts w:ascii="Cambria Math" w:hAnsi="Cambria Math" w:cs="Calibri"/>
                    <w:sz w:val="24"/>
                    <w:szCs w:val="24"/>
                    <w:lang w:val="ru-RU"/>
                  </w:rPr>
                  <m:t>-</m:t>
                </m:r>
                <m:bar>
                  <m:barPr>
                    <m:ctrlPr>
                      <w:rPr>
                        <w:rFonts w:ascii="Cambria Math" w:hAnsi="Cambria Math" w:cs="Cambria Math"/>
                        <w:i/>
                        <w:sz w:val="24"/>
                        <w:szCs w:val="24"/>
                      </w:rPr>
                    </m:ctrlPr>
                  </m:barPr>
                  <m:e>
                    <m:r>
                      <w:rPr>
                        <w:rFonts w:ascii="Cambria Math" w:hAnsi="Cambria Math" w:cs="Calibri"/>
                        <w:sz w:val="24"/>
                        <w:szCs w:val="24"/>
                      </w:rPr>
                      <m:t>ρ</m:t>
                    </m:r>
                    <m:ctrlPr>
                      <w:rPr>
                        <w:rFonts w:ascii="Cambria Math" w:hAnsi="Cambria Math" w:cs="Calibri"/>
                        <w:i/>
                        <w:sz w:val="24"/>
                        <w:szCs w:val="24"/>
                      </w:rPr>
                    </m:ctrlPr>
                  </m:e>
                </m:bar>
                <m:r>
                  <w:rPr>
                    <w:rFonts w:ascii="Cambria Math" w:hAnsi="Cambria Math" w:cs="Calibri"/>
                    <w:sz w:val="24"/>
                    <w:szCs w:val="24"/>
                    <w:lang w:val="ru-RU"/>
                  </w:rPr>
                  <m:t xml:space="preserve">( </m:t>
                </m:r>
                <m:bar>
                  <m:barPr>
                    <m:ctrlPr>
                      <w:rPr>
                        <w:rFonts w:ascii="Cambria Math" w:hAnsi="Cambria Math" w:cs="Cambria Math"/>
                        <w:i/>
                        <w:sz w:val="24"/>
                        <w:szCs w:val="24"/>
                      </w:rPr>
                    </m:ctrlPr>
                  </m:barPr>
                  <m:e>
                    <m:r>
                      <w:rPr>
                        <w:rFonts w:ascii="Cambria Math" w:hAnsi="Cambria Math" w:cs="Calibri"/>
                        <w:sz w:val="24"/>
                        <w:szCs w:val="24"/>
                      </w:rPr>
                      <m:t>ρ</m:t>
                    </m:r>
                    <m:ctrlPr>
                      <w:rPr>
                        <w:rFonts w:ascii="Cambria Math" w:hAnsi="Cambria Math" w:cs="Calibri"/>
                        <w:i/>
                        <w:sz w:val="24"/>
                        <w:szCs w:val="24"/>
                      </w:rPr>
                    </m:ctrlPr>
                  </m:e>
                </m:bar>
                <m:r>
                  <w:rPr>
                    <w:rFonts w:ascii="Cambria Math" w:hAnsi="Cambria Math" w:cs="Calibri"/>
                    <w:sz w:val="24"/>
                    <w:szCs w:val="24"/>
                    <w:lang w:val="ru-RU"/>
                  </w:rPr>
                  <m:t>∙</m:t>
                </m:r>
                <m:bar>
                  <m:barPr>
                    <m:ctrlPr>
                      <w:rPr>
                        <w:rFonts w:ascii="Cambria Math" w:hAnsi="Cambria Math" w:cs="Cambria Math"/>
                        <w:i/>
                        <w:sz w:val="24"/>
                        <w:szCs w:val="24"/>
                      </w:rPr>
                    </m:ctrlPr>
                  </m:barPr>
                  <m:e>
                    <m:r>
                      <w:rPr>
                        <w:rFonts w:ascii="Cambria Math" w:hAnsi="Cambria Math" w:cs="Cambria Math"/>
                        <w:sz w:val="24"/>
                        <w:szCs w:val="24"/>
                      </w:rPr>
                      <m:t>ω</m:t>
                    </m:r>
                  </m:e>
                </m:bar>
                <m:r>
                  <w:rPr>
                    <w:rFonts w:ascii="Cambria Math" w:hAnsi="Cambria Math" w:cs="Calibri"/>
                    <w:sz w:val="24"/>
                    <w:szCs w:val="24"/>
                    <w:lang w:val="ru-RU"/>
                  </w:rPr>
                  <m:t xml:space="preserve">) </m:t>
                </m:r>
              </m:e>
            </m:d>
            <m:r>
              <w:rPr>
                <w:rFonts w:ascii="Cambria Math" w:hAnsi="Cambria Math" w:cs="Calibri"/>
                <w:sz w:val="24"/>
                <w:szCs w:val="24"/>
                <w:lang w:val="ru-RU"/>
              </w:rPr>
              <m:t xml:space="preserve"> </m:t>
            </m:r>
            <m:r>
              <w:rPr>
                <w:rFonts w:ascii="Cambria Math" w:hAnsi="Cambria Math" w:cs="Calibri"/>
                <w:sz w:val="24"/>
                <w:szCs w:val="24"/>
              </w:rPr>
              <m:t>dm</m:t>
            </m:r>
            <m:ctrlPr>
              <w:rPr>
                <w:rFonts w:ascii="Cambria Math" w:hAnsi="Cambria Math" w:cs="Arial"/>
                <w:b/>
                <w:i/>
                <w:sz w:val="24"/>
                <w:szCs w:val="24"/>
              </w:rPr>
            </m:ctrlPr>
          </m:e>
        </m:nary>
        <m:r>
          <w:rPr>
            <w:rFonts w:ascii="Cambria Math" w:hAnsi="Cambria Math" w:cs="Cambria Math"/>
            <w:sz w:val="28"/>
            <w:szCs w:val="28"/>
            <w:lang w:val="ru-RU"/>
          </w:rPr>
          <m:t>=</m:t>
        </m:r>
        <m:d>
          <m:dPr>
            <m:begChr m:val="["/>
            <m:endChr m:val="]"/>
            <m:ctrlPr>
              <w:rPr>
                <w:rFonts w:ascii="Cambria Math" w:hAnsi="Cambria Math" w:cs="Cambria Math"/>
                <w:i/>
                <w:sz w:val="28"/>
                <w:szCs w:val="28"/>
              </w:rPr>
            </m:ctrlPr>
          </m:dPr>
          <m:e>
            <m:nary>
              <m:naryPr>
                <m:limLoc m:val="undOvr"/>
                <m:ctrlPr>
                  <w:rPr>
                    <w:rFonts w:ascii="Cambria Math" w:hAnsi="Cambria Math"/>
                    <w:b/>
                    <w:i/>
                    <w:sz w:val="28"/>
                    <w:szCs w:val="28"/>
                  </w:rPr>
                </m:ctrlPr>
              </m:naryPr>
              <m:sub>
                <m:d>
                  <m:dPr>
                    <m:ctrlPr>
                      <w:rPr>
                        <w:rFonts w:ascii="Cambria Math" w:hAnsi="Cambria Math"/>
                        <w:b/>
                        <w:i/>
                        <w:sz w:val="28"/>
                        <w:szCs w:val="28"/>
                      </w:rPr>
                    </m:ctrlPr>
                  </m:dPr>
                  <m:e>
                    <m:r>
                      <m:rPr>
                        <m:sty m:val="bi"/>
                      </m:rPr>
                      <w:rPr>
                        <w:rFonts w:ascii="Cambria Math" w:hAnsi="Cambria Math"/>
                        <w:sz w:val="28"/>
                        <w:szCs w:val="28"/>
                      </w:rPr>
                      <m:t>m</m:t>
                    </m:r>
                  </m:e>
                </m:d>
              </m:sub>
              <m:sup/>
              <m:e>
                <m:d>
                  <m:dPr>
                    <m:ctrlPr>
                      <w:rPr>
                        <w:rFonts w:ascii="Cambria Math" w:hAnsi="Cambria Math"/>
                        <w:b/>
                        <w:i/>
                        <w:sz w:val="28"/>
                        <w:szCs w:val="28"/>
                      </w:rPr>
                    </m:ctrlPr>
                  </m:dPr>
                  <m:e>
                    <m:sSup>
                      <m:sSupPr>
                        <m:ctrlPr>
                          <w:rPr>
                            <w:rFonts w:ascii="Cambria Math" w:hAnsi="Cambria Math" w:cs="Cambria Math"/>
                            <w:i/>
                            <w:sz w:val="28"/>
                            <w:szCs w:val="28"/>
                          </w:rPr>
                        </m:ctrlPr>
                      </m:sSupPr>
                      <m:e>
                        <m:r>
                          <w:rPr>
                            <w:rFonts w:ascii="Cambria Math" w:hAnsi="Cambria Math" w:cs="Cambria Math"/>
                            <w:sz w:val="28"/>
                            <w:szCs w:val="28"/>
                          </w:rPr>
                          <m:t>ρ</m:t>
                        </m:r>
                      </m:e>
                      <m:sup>
                        <m:r>
                          <w:rPr>
                            <w:rFonts w:ascii="Cambria Math" w:hAnsi="Cambria Math" w:cs="Cambria Math"/>
                            <w:sz w:val="28"/>
                            <w:szCs w:val="28"/>
                            <w:lang w:val="ru-RU"/>
                          </w:rPr>
                          <m:t>2</m:t>
                        </m:r>
                      </m:sup>
                    </m:sSup>
                    <m:bar>
                      <m:barPr>
                        <m:ctrlPr>
                          <w:rPr>
                            <w:rFonts w:ascii="Cambria Math" w:hAnsi="Cambria Math" w:cs="Cambria Math"/>
                            <w:i/>
                            <w:sz w:val="28"/>
                            <w:szCs w:val="28"/>
                          </w:rPr>
                        </m:ctrlPr>
                      </m:barPr>
                      <m:e>
                        <m:bar>
                          <m:barPr>
                            <m:ctrlPr>
                              <w:rPr>
                                <w:rFonts w:ascii="Cambria Math" w:hAnsi="Cambria Math" w:cs="Cambria Math"/>
                                <w:i/>
                                <w:sz w:val="28"/>
                                <w:szCs w:val="28"/>
                              </w:rPr>
                            </m:ctrlPr>
                          </m:barPr>
                          <m:e>
                            <m:r>
                              <w:rPr>
                                <w:rFonts w:ascii="Cambria Math" w:hAnsi="Cambria Math" w:cs="Cambria Math"/>
                                <w:sz w:val="28"/>
                                <w:szCs w:val="28"/>
                                <w:lang w:val="ru-RU"/>
                              </w:rPr>
                              <m:t>Е</m:t>
                            </m:r>
                          </m:e>
                        </m:bar>
                      </m:e>
                    </m:bar>
                    <m:r>
                      <w:rPr>
                        <w:rFonts w:ascii="Cambria Math" w:hAnsi="Cambria Math" w:cs="Calibri"/>
                        <w:sz w:val="28"/>
                        <w:szCs w:val="28"/>
                        <w:lang w:val="ru-RU"/>
                      </w:rPr>
                      <m:t xml:space="preserve"> -</m:t>
                    </m:r>
                    <m:bar>
                      <m:barPr>
                        <m:ctrlPr>
                          <w:rPr>
                            <w:rFonts w:ascii="Cambria Math" w:hAnsi="Cambria Math" w:cs="Cambria Math"/>
                            <w:i/>
                            <w:sz w:val="28"/>
                            <w:szCs w:val="28"/>
                          </w:rPr>
                        </m:ctrlPr>
                      </m:barPr>
                      <m:e>
                        <m:r>
                          <w:rPr>
                            <w:rFonts w:ascii="Cambria Math" w:hAnsi="Cambria Math" w:cs="Calibri"/>
                            <w:sz w:val="28"/>
                            <w:szCs w:val="28"/>
                          </w:rPr>
                          <m:t>ρ</m:t>
                        </m:r>
                        <m:ctrlPr>
                          <w:rPr>
                            <w:rFonts w:ascii="Cambria Math" w:hAnsi="Cambria Math" w:cs="Calibri"/>
                            <w:i/>
                            <w:sz w:val="28"/>
                            <w:szCs w:val="28"/>
                          </w:rPr>
                        </m:ctrlPr>
                      </m:e>
                    </m:bar>
                    <m:r>
                      <w:rPr>
                        <w:rFonts w:ascii="Cambria Math" w:hAnsi="Cambria Math" w:cs="Calibri"/>
                        <w:sz w:val="28"/>
                        <w:szCs w:val="28"/>
                        <w:lang w:val="ru-RU"/>
                      </w:rPr>
                      <m:t xml:space="preserve"> </m:t>
                    </m:r>
                    <m:bar>
                      <m:barPr>
                        <m:ctrlPr>
                          <w:rPr>
                            <w:rFonts w:ascii="Cambria Math" w:hAnsi="Cambria Math" w:cs="Cambria Math"/>
                            <w:i/>
                            <w:sz w:val="28"/>
                            <w:szCs w:val="28"/>
                          </w:rPr>
                        </m:ctrlPr>
                      </m:barPr>
                      <m:e>
                        <m:r>
                          <w:rPr>
                            <w:rFonts w:ascii="Cambria Math" w:hAnsi="Cambria Math" w:cs="Calibri"/>
                            <w:sz w:val="28"/>
                            <w:szCs w:val="28"/>
                          </w:rPr>
                          <m:t>ρ</m:t>
                        </m:r>
                        <m:ctrlPr>
                          <w:rPr>
                            <w:rFonts w:ascii="Cambria Math" w:hAnsi="Cambria Math" w:cs="Calibri"/>
                            <w:i/>
                            <w:sz w:val="28"/>
                            <w:szCs w:val="28"/>
                          </w:rPr>
                        </m:ctrlPr>
                      </m:e>
                    </m:bar>
                  </m:e>
                </m:d>
                <m:r>
                  <w:rPr>
                    <w:rFonts w:ascii="Cambria Math" w:hAnsi="Cambria Math" w:cs="Calibri"/>
                    <w:sz w:val="28"/>
                    <w:szCs w:val="28"/>
                    <w:lang w:val="ru-RU"/>
                  </w:rPr>
                  <m:t xml:space="preserve"> </m:t>
                </m:r>
                <m:r>
                  <w:rPr>
                    <w:rFonts w:ascii="Cambria Math" w:hAnsi="Cambria Math" w:cs="Calibri"/>
                    <w:sz w:val="28"/>
                    <w:szCs w:val="28"/>
                  </w:rPr>
                  <m:t>dm</m:t>
                </m:r>
                <m:ctrlPr>
                  <w:rPr>
                    <w:rFonts w:ascii="Cambria Math" w:hAnsi="Cambria Math" w:cs="Arial"/>
                    <w:b/>
                    <w:i/>
                    <w:sz w:val="28"/>
                    <w:szCs w:val="28"/>
                  </w:rPr>
                </m:ctrlPr>
              </m:e>
            </m:nary>
          </m:e>
        </m:d>
        <m:r>
          <w:rPr>
            <w:rFonts w:ascii="Cambria Math" w:hAnsi="Cambria Math" w:cs="Calibri"/>
            <w:sz w:val="28"/>
            <w:szCs w:val="28"/>
            <w:lang w:val="ru-RU"/>
          </w:rPr>
          <m:t>∙</m:t>
        </m:r>
        <m:bar>
          <m:barPr>
            <m:ctrlPr>
              <w:rPr>
                <w:rFonts w:ascii="Cambria Math" w:hAnsi="Cambria Math" w:cs="Cambria Math"/>
                <w:i/>
                <w:sz w:val="28"/>
                <w:szCs w:val="28"/>
              </w:rPr>
            </m:ctrlPr>
          </m:barPr>
          <m:e>
            <m:r>
              <w:rPr>
                <w:rFonts w:ascii="Cambria Math" w:hAnsi="Cambria Math" w:cs="Cambria Math"/>
                <w:sz w:val="28"/>
                <w:szCs w:val="28"/>
              </w:rPr>
              <m:t>ω</m:t>
            </m:r>
          </m:e>
        </m:bar>
        <m:r>
          <w:rPr>
            <w:rFonts w:ascii="Cambria Math" w:hAnsi="Cambria Math" w:cs="Cambria Math"/>
            <w:sz w:val="28"/>
            <w:szCs w:val="28"/>
            <w:lang w:val="ru-RU"/>
          </w:rPr>
          <m:t xml:space="preserve"> </m:t>
        </m:r>
      </m:oMath>
      <w:r w:rsidRPr="008D5445">
        <w:rPr>
          <w:sz w:val="28"/>
          <w:szCs w:val="28"/>
          <w:lang w:val="ru-RU"/>
        </w:rPr>
        <w:t xml:space="preserve">,                                 </w:t>
      </w:r>
    </w:p>
    <w:p w:rsidR="00F82866" w:rsidRPr="008D5445" w:rsidRDefault="00F82866" w:rsidP="00F11B6B">
      <w:pPr>
        <w:spacing w:after="0" w:line="240" w:lineRule="auto"/>
        <w:rPr>
          <w:i/>
          <w:sz w:val="24"/>
          <w:szCs w:val="24"/>
          <w:lang w:val="ru-RU"/>
        </w:rPr>
      </w:pPr>
      <w:r w:rsidRPr="008D5445">
        <w:rPr>
          <w:sz w:val="24"/>
          <w:szCs w:val="24"/>
          <w:lang w:val="ru-RU"/>
        </w:rPr>
        <w:t xml:space="preserve">Описывающий распределение массы вокруг точки В интеграл называется </w:t>
      </w:r>
      <w:r w:rsidRPr="008D5445">
        <w:rPr>
          <w:i/>
          <w:sz w:val="24"/>
          <w:szCs w:val="24"/>
          <w:lang w:val="ru-RU"/>
        </w:rPr>
        <w:t>тензором инерции</w:t>
      </w:r>
    </w:p>
    <w:p w:rsidR="00F82866" w:rsidRPr="008D5445" w:rsidRDefault="00F82866" w:rsidP="00F11B6B">
      <w:pPr>
        <w:spacing w:after="0" w:line="240" w:lineRule="auto"/>
        <w:rPr>
          <w:i/>
          <w:sz w:val="24"/>
          <w:szCs w:val="24"/>
          <w:lang w:val="ru-RU"/>
        </w:rPr>
      </w:pPr>
      <w:r w:rsidRPr="008D5445">
        <w:rPr>
          <w:i/>
          <w:sz w:val="24"/>
          <w:szCs w:val="24"/>
          <w:lang w:val="ru-RU"/>
        </w:rPr>
        <w:t xml:space="preserve"> тела в точке В ( или относительно точки В):</w:t>
      </w:r>
    </w:p>
    <w:p w:rsidR="00F82866" w:rsidRPr="008D5445" w:rsidRDefault="00F82866" w:rsidP="00F11B6B">
      <w:pPr>
        <w:spacing w:after="0" w:line="240" w:lineRule="auto"/>
        <w:rPr>
          <w:sz w:val="24"/>
          <w:szCs w:val="24"/>
          <w:lang w:val="ru-RU"/>
        </w:rPr>
      </w:pPr>
      <w:r w:rsidRPr="008D5445">
        <w:rPr>
          <w:sz w:val="24"/>
          <w:szCs w:val="24"/>
          <w:lang w:val="ru-RU"/>
        </w:rPr>
        <w:t xml:space="preserve">                                          </w:t>
      </w:r>
      <m:oMath>
        <m:sSup>
          <m:sSupPr>
            <m:ctrlPr>
              <w:rPr>
                <w:rFonts w:ascii="Cambria Math" w:hAnsi="Cambria Math"/>
                <w:i/>
                <w:sz w:val="28"/>
                <w:szCs w:val="28"/>
              </w:rPr>
            </m:ctrlPr>
          </m:sSupPr>
          <m:e>
            <m:bar>
              <m:barPr>
                <m:ctrlPr>
                  <w:rPr>
                    <w:rFonts w:ascii="Cambria Math" w:hAnsi="Cambria Math"/>
                    <w:i/>
                    <w:sz w:val="28"/>
                    <w:szCs w:val="28"/>
                  </w:rPr>
                </m:ctrlPr>
              </m:barPr>
              <m:e>
                <m:bar>
                  <m:barPr>
                    <m:ctrlPr>
                      <w:rPr>
                        <w:rFonts w:ascii="Cambria Math" w:hAnsi="Cambria Math"/>
                        <w:i/>
                        <w:sz w:val="28"/>
                        <w:szCs w:val="28"/>
                      </w:rPr>
                    </m:ctrlPr>
                  </m:barPr>
                  <m:e>
                    <m:r>
                      <w:rPr>
                        <w:rFonts w:ascii="Cambria Math" w:hAnsi="Cambria Math"/>
                        <w:sz w:val="28"/>
                        <w:szCs w:val="28"/>
                      </w:rPr>
                      <m:t>J</m:t>
                    </m:r>
                  </m:e>
                </m:bar>
              </m:e>
            </m:bar>
          </m:e>
          <m:sup>
            <m:r>
              <w:rPr>
                <w:rFonts w:ascii="Cambria Math" w:hAnsi="Cambria Math"/>
                <w:sz w:val="28"/>
                <w:szCs w:val="28"/>
              </w:rPr>
              <m:t>B</m:t>
            </m:r>
          </m:sup>
        </m:sSup>
        <m:r>
          <w:rPr>
            <w:rFonts w:ascii="Cambria Math" w:hAnsi="Cambria Math"/>
            <w:sz w:val="28"/>
            <w:szCs w:val="28"/>
            <w:lang w:val="ru-RU"/>
          </w:rPr>
          <m:t xml:space="preserve">≝ </m:t>
        </m:r>
        <m:nary>
          <m:naryPr>
            <m:limLoc m:val="undOvr"/>
            <m:ctrlPr>
              <w:rPr>
                <w:rFonts w:ascii="Cambria Math" w:hAnsi="Cambria Math"/>
                <w:b/>
                <w:i/>
                <w:sz w:val="28"/>
                <w:szCs w:val="28"/>
              </w:rPr>
            </m:ctrlPr>
          </m:naryPr>
          <m:sub>
            <m:d>
              <m:dPr>
                <m:ctrlPr>
                  <w:rPr>
                    <w:rFonts w:ascii="Cambria Math" w:hAnsi="Cambria Math"/>
                    <w:b/>
                    <w:i/>
                    <w:sz w:val="28"/>
                    <w:szCs w:val="28"/>
                  </w:rPr>
                </m:ctrlPr>
              </m:dPr>
              <m:e>
                <m:r>
                  <m:rPr>
                    <m:sty m:val="bi"/>
                  </m:rPr>
                  <w:rPr>
                    <w:rFonts w:ascii="Cambria Math" w:hAnsi="Cambria Math"/>
                    <w:sz w:val="28"/>
                    <w:szCs w:val="28"/>
                  </w:rPr>
                  <m:t>m</m:t>
                </m:r>
              </m:e>
            </m:d>
          </m:sub>
          <m:sup/>
          <m:e>
            <m:d>
              <m:dPr>
                <m:ctrlPr>
                  <w:rPr>
                    <w:rFonts w:ascii="Cambria Math" w:hAnsi="Cambria Math"/>
                    <w:b/>
                    <w:i/>
                    <w:sz w:val="28"/>
                    <w:szCs w:val="28"/>
                  </w:rPr>
                </m:ctrlPr>
              </m:dPr>
              <m:e>
                <m:sSup>
                  <m:sSupPr>
                    <m:ctrlPr>
                      <w:rPr>
                        <w:rFonts w:ascii="Cambria Math" w:hAnsi="Cambria Math" w:cs="Cambria Math"/>
                        <w:i/>
                        <w:sz w:val="28"/>
                        <w:szCs w:val="28"/>
                      </w:rPr>
                    </m:ctrlPr>
                  </m:sSupPr>
                  <m:e>
                    <m:r>
                      <w:rPr>
                        <w:rFonts w:ascii="Cambria Math" w:hAnsi="Cambria Math" w:cs="Cambria Math"/>
                        <w:sz w:val="28"/>
                        <w:szCs w:val="28"/>
                      </w:rPr>
                      <m:t>ρ</m:t>
                    </m:r>
                  </m:e>
                  <m:sup>
                    <m:r>
                      <w:rPr>
                        <w:rFonts w:ascii="Cambria Math" w:hAnsi="Cambria Math" w:cs="Cambria Math"/>
                        <w:sz w:val="28"/>
                        <w:szCs w:val="28"/>
                        <w:lang w:val="ru-RU"/>
                      </w:rPr>
                      <m:t>2</m:t>
                    </m:r>
                  </m:sup>
                </m:sSup>
                <m:bar>
                  <m:barPr>
                    <m:ctrlPr>
                      <w:rPr>
                        <w:rFonts w:ascii="Cambria Math" w:hAnsi="Cambria Math" w:cs="Cambria Math"/>
                        <w:i/>
                        <w:sz w:val="28"/>
                        <w:szCs w:val="28"/>
                      </w:rPr>
                    </m:ctrlPr>
                  </m:barPr>
                  <m:e>
                    <m:bar>
                      <m:barPr>
                        <m:ctrlPr>
                          <w:rPr>
                            <w:rFonts w:ascii="Cambria Math" w:hAnsi="Cambria Math" w:cs="Cambria Math"/>
                            <w:i/>
                            <w:sz w:val="28"/>
                            <w:szCs w:val="28"/>
                          </w:rPr>
                        </m:ctrlPr>
                      </m:barPr>
                      <m:e>
                        <m:r>
                          <w:rPr>
                            <w:rFonts w:ascii="Cambria Math" w:hAnsi="Cambria Math" w:cs="Cambria Math"/>
                            <w:sz w:val="28"/>
                            <w:szCs w:val="28"/>
                            <w:lang w:val="ru-RU"/>
                          </w:rPr>
                          <m:t>Е</m:t>
                        </m:r>
                      </m:e>
                    </m:bar>
                  </m:e>
                </m:bar>
                <m:r>
                  <w:rPr>
                    <w:rFonts w:ascii="Cambria Math" w:hAnsi="Cambria Math" w:cs="Calibri"/>
                    <w:sz w:val="28"/>
                    <w:szCs w:val="28"/>
                    <w:lang w:val="ru-RU"/>
                  </w:rPr>
                  <m:t xml:space="preserve"> -</m:t>
                </m:r>
                <m:bar>
                  <m:barPr>
                    <m:ctrlPr>
                      <w:rPr>
                        <w:rFonts w:ascii="Cambria Math" w:hAnsi="Cambria Math" w:cs="Cambria Math"/>
                        <w:i/>
                        <w:sz w:val="28"/>
                        <w:szCs w:val="28"/>
                      </w:rPr>
                    </m:ctrlPr>
                  </m:barPr>
                  <m:e>
                    <m:r>
                      <w:rPr>
                        <w:rFonts w:ascii="Cambria Math" w:hAnsi="Cambria Math" w:cs="Calibri"/>
                        <w:sz w:val="28"/>
                        <w:szCs w:val="28"/>
                      </w:rPr>
                      <m:t>ρ</m:t>
                    </m:r>
                    <m:ctrlPr>
                      <w:rPr>
                        <w:rFonts w:ascii="Cambria Math" w:hAnsi="Cambria Math" w:cs="Calibri"/>
                        <w:i/>
                        <w:sz w:val="28"/>
                        <w:szCs w:val="28"/>
                      </w:rPr>
                    </m:ctrlPr>
                  </m:e>
                </m:bar>
                <m:r>
                  <w:rPr>
                    <w:rFonts w:ascii="Cambria Math" w:hAnsi="Cambria Math" w:cs="Calibri"/>
                    <w:sz w:val="28"/>
                    <w:szCs w:val="28"/>
                    <w:lang w:val="ru-RU"/>
                  </w:rPr>
                  <m:t xml:space="preserve"> </m:t>
                </m:r>
                <m:bar>
                  <m:barPr>
                    <m:ctrlPr>
                      <w:rPr>
                        <w:rFonts w:ascii="Cambria Math" w:hAnsi="Cambria Math" w:cs="Cambria Math"/>
                        <w:i/>
                        <w:sz w:val="28"/>
                        <w:szCs w:val="28"/>
                      </w:rPr>
                    </m:ctrlPr>
                  </m:barPr>
                  <m:e>
                    <m:r>
                      <w:rPr>
                        <w:rFonts w:ascii="Cambria Math" w:hAnsi="Cambria Math" w:cs="Calibri"/>
                        <w:sz w:val="28"/>
                        <w:szCs w:val="28"/>
                      </w:rPr>
                      <m:t>ρ</m:t>
                    </m:r>
                    <m:ctrlPr>
                      <w:rPr>
                        <w:rFonts w:ascii="Cambria Math" w:hAnsi="Cambria Math" w:cs="Calibri"/>
                        <w:i/>
                        <w:sz w:val="28"/>
                        <w:szCs w:val="28"/>
                      </w:rPr>
                    </m:ctrlPr>
                  </m:e>
                </m:bar>
              </m:e>
            </m:d>
            <m:r>
              <w:rPr>
                <w:rFonts w:ascii="Cambria Math" w:hAnsi="Cambria Math" w:cs="Calibri"/>
                <w:sz w:val="28"/>
                <w:szCs w:val="28"/>
                <w:lang w:val="ru-RU"/>
              </w:rPr>
              <m:t xml:space="preserve"> </m:t>
            </m:r>
            <m:r>
              <w:rPr>
                <w:rFonts w:ascii="Cambria Math" w:hAnsi="Cambria Math" w:cs="Calibri"/>
                <w:sz w:val="28"/>
                <w:szCs w:val="28"/>
              </w:rPr>
              <m:t>dm</m:t>
            </m:r>
            <m:ctrlPr>
              <w:rPr>
                <w:rFonts w:ascii="Cambria Math" w:hAnsi="Cambria Math" w:cs="Arial"/>
                <w:b/>
                <w:i/>
                <w:sz w:val="28"/>
                <w:szCs w:val="28"/>
              </w:rPr>
            </m:ctrlPr>
          </m:e>
        </m:nary>
        <m:r>
          <w:rPr>
            <w:rFonts w:ascii="Cambria Math" w:hAnsi="Cambria Math" w:cs="Arial"/>
            <w:sz w:val="28"/>
            <w:szCs w:val="28"/>
            <w:lang w:val="ru-RU"/>
          </w:rPr>
          <m:t>.</m:t>
        </m:r>
      </m:oMath>
      <w:r w:rsidRPr="008D5445">
        <w:rPr>
          <w:sz w:val="28"/>
          <w:szCs w:val="28"/>
          <w:lang w:val="ru-RU"/>
        </w:rPr>
        <w:t xml:space="preserve">                                              </w:t>
      </w:r>
      <w:r w:rsidRPr="008D5445">
        <w:rPr>
          <w:sz w:val="24"/>
          <w:szCs w:val="24"/>
          <w:lang w:val="ru-RU"/>
        </w:rPr>
        <w:t>(5.18)</w:t>
      </w:r>
      <w:r w:rsidRPr="008D5445">
        <w:rPr>
          <w:sz w:val="28"/>
          <w:szCs w:val="28"/>
          <w:lang w:val="ru-RU"/>
        </w:rPr>
        <w:t xml:space="preserve">  </w:t>
      </w:r>
    </w:p>
    <w:p w:rsidR="00F82866" w:rsidRPr="008D5445" w:rsidRDefault="00F82866" w:rsidP="00F11B6B">
      <w:pPr>
        <w:spacing w:after="0" w:line="240" w:lineRule="auto"/>
        <w:rPr>
          <w:sz w:val="24"/>
          <w:szCs w:val="24"/>
          <w:lang w:val="ru-RU"/>
        </w:rPr>
      </w:pPr>
      <w:r w:rsidRPr="008D5445">
        <w:rPr>
          <w:sz w:val="24"/>
          <w:szCs w:val="24"/>
          <w:lang w:val="ru-RU"/>
        </w:rPr>
        <w:t xml:space="preserve">Таким образом, кинетический момент твердого тела относительно принадлежащей ему точки, называемый </w:t>
      </w:r>
      <w:r w:rsidRPr="008D5445">
        <w:rPr>
          <w:i/>
          <w:sz w:val="24"/>
          <w:szCs w:val="24"/>
          <w:lang w:val="ru-RU"/>
        </w:rPr>
        <w:t>собственным кинетическим моментом,</w:t>
      </w:r>
      <w:r w:rsidRPr="008D5445">
        <w:rPr>
          <w:sz w:val="24"/>
          <w:szCs w:val="24"/>
          <w:lang w:val="ru-RU"/>
        </w:rPr>
        <w:t xml:space="preserve"> имеет вид </w:t>
      </w:r>
    </w:p>
    <w:p w:rsidR="00F82866" w:rsidRPr="008D5445" w:rsidRDefault="00F82866" w:rsidP="00F11B6B">
      <w:pPr>
        <w:spacing w:after="0" w:line="240" w:lineRule="auto"/>
        <w:rPr>
          <w:sz w:val="24"/>
          <w:szCs w:val="24"/>
          <w:lang w:val="ru-RU"/>
        </w:rPr>
      </w:pPr>
      <w:r w:rsidRPr="008D5445">
        <w:rPr>
          <w:sz w:val="24"/>
          <w:szCs w:val="24"/>
          <w:lang w:val="ru-RU"/>
        </w:rPr>
        <w:lastRenderedPageBreak/>
        <w:t xml:space="preserve">                                       </w:t>
      </w:r>
      <m:oMath>
        <m:sSub>
          <m:sSubPr>
            <m:ctrlPr>
              <w:rPr>
                <w:rFonts w:ascii="Cambria Math" w:hAnsi="Cambria Math" w:cs="Cambria Math"/>
                <w:i/>
                <w:sz w:val="24"/>
                <w:szCs w:val="24"/>
              </w:rPr>
            </m:ctrlPr>
          </m:sSubPr>
          <m:e>
            <m:bar>
              <m:barPr>
                <m:ctrlPr>
                  <w:rPr>
                    <w:rFonts w:ascii="Cambria Math" w:hAnsi="Cambria Math" w:cs="Cambria Math"/>
                    <w:i/>
                    <w:sz w:val="24"/>
                    <w:szCs w:val="24"/>
                  </w:rPr>
                </m:ctrlPr>
              </m:barPr>
              <m:e>
                <m:r>
                  <w:rPr>
                    <w:rFonts w:ascii="Cambria Math" w:hAnsi="Cambria Math" w:cs="Calibri"/>
                    <w:sz w:val="24"/>
                    <w:szCs w:val="24"/>
                  </w:rPr>
                  <m:t>K</m:t>
                </m:r>
                <m:ctrlPr>
                  <w:rPr>
                    <w:rFonts w:ascii="Cambria Math" w:hAnsi="Cambria Math" w:cs="Calibri"/>
                    <w:i/>
                    <w:sz w:val="24"/>
                    <w:szCs w:val="24"/>
                  </w:rPr>
                </m:ctrlPr>
              </m:e>
            </m:bar>
          </m:e>
          <m:sub>
            <m:r>
              <w:rPr>
                <w:rFonts w:ascii="Cambria Math" w:hAnsi="Cambria Math" w:cs="Cambria Math"/>
                <w:sz w:val="24"/>
                <w:szCs w:val="24"/>
              </w:rPr>
              <m:t>B</m:t>
            </m:r>
          </m:sub>
        </m:sSub>
        <m:r>
          <w:rPr>
            <w:rFonts w:ascii="Cambria Math" w:hAnsi="Cambria Math"/>
            <w:sz w:val="24"/>
            <w:szCs w:val="24"/>
            <w:lang w:val="ru-RU"/>
          </w:rPr>
          <m:t>=</m:t>
        </m:r>
        <m:r>
          <w:rPr>
            <w:rFonts w:ascii="Cambria Math" w:hAnsi="Cambria Math"/>
            <w:sz w:val="24"/>
            <w:szCs w:val="24"/>
          </w:rPr>
          <m:t>m</m:t>
        </m:r>
        <m:sSub>
          <m:sSubPr>
            <m:ctrlPr>
              <w:rPr>
                <w:rFonts w:ascii="Cambria Math" w:hAnsi="Cambria Math" w:cs="Cambria Math"/>
                <w:i/>
                <w:sz w:val="24"/>
                <w:szCs w:val="24"/>
              </w:rPr>
            </m:ctrlPr>
          </m:sSubPr>
          <m:e>
            <m:bar>
              <m:barPr>
                <m:ctrlPr>
                  <w:rPr>
                    <w:rFonts w:ascii="Cambria Math" w:hAnsi="Cambria Math" w:cs="Cambria Math"/>
                    <w:i/>
                    <w:sz w:val="24"/>
                    <w:szCs w:val="24"/>
                  </w:rPr>
                </m:ctrlPr>
              </m:barPr>
              <m:e>
                <m:r>
                  <w:rPr>
                    <w:rFonts w:ascii="Cambria Math" w:hAnsi="Cambria Math"/>
                    <w:sz w:val="24"/>
                    <w:szCs w:val="24"/>
                  </w:rPr>
                  <m:t>ρ</m:t>
                </m:r>
                <m:ctrlPr>
                  <w:rPr>
                    <w:rFonts w:ascii="Cambria Math" w:hAnsi="Cambria Math"/>
                    <w:i/>
                    <w:sz w:val="24"/>
                    <w:szCs w:val="24"/>
                  </w:rPr>
                </m:ctrlPr>
              </m:e>
            </m:bar>
          </m:e>
          <m:sub>
            <m:r>
              <w:rPr>
                <w:rFonts w:ascii="Cambria Math" w:hAnsi="Cambria Math" w:cs="Cambria Math"/>
                <w:sz w:val="24"/>
                <w:szCs w:val="24"/>
              </w:rPr>
              <m:t>c</m:t>
            </m:r>
          </m:sub>
        </m:sSub>
        <m:r>
          <w:rPr>
            <w:rFonts w:ascii="Cambria Math" w:hAnsi="Cambria Math" w:cs="Cambria Math"/>
            <w:sz w:val="24"/>
            <w:szCs w:val="24"/>
            <w:lang w:val="ru-RU"/>
          </w:rPr>
          <m:t>×</m:t>
        </m:r>
        <m:sSub>
          <m:sSubPr>
            <m:ctrlPr>
              <w:rPr>
                <w:rFonts w:ascii="Cambria Math" w:hAnsi="Cambria Math" w:cs="Cambria Math"/>
                <w:i/>
                <w:sz w:val="24"/>
                <w:szCs w:val="24"/>
              </w:rPr>
            </m:ctrlPr>
          </m:sSubPr>
          <m:e>
            <m:bar>
              <m:barPr>
                <m:ctrlPr>
                  <w:rPr>
                    <w:rFonts w:ascii="Cambria Math" w:hAnsi="Cambria Math" w:cs="Cambria Math"/>
                    <w:i/>
                    <w:sz w:val="24"/>
                    <w:szCs w:val="24"/>
                  </w:rPr>
                </m:ctrlPr>
              </m:barPr>
              <m:e>
                <m:r>
                  <w:rPr>
                    <w:rFonts w:ascii="Cambria Math" w:hAnsi="Cambria Math"/>
                    <w:sz w:val="24"/>
                    <w:szCs w:val="24"/>
                  </w:rPr>
                  <m:t>V</m:t>
                </m:r>
                <m:ctrlPr>
                  <w:rPr>
                    <w:rFonts w:ascii="Cambria Math" w:hAnsi="Cambria Math"/>
                    <w:i/>
                    <w:sz w:val="24"/>
                    <w:szCs w:val="24"/>
                  </w:rPr>
                </m:ctrlPr>
              </m:e>
            </m:bar>
          </m:e>
          <m:sub>
            <m:r>
              <w:rPr>
                <w:rFonts w:ascii="Cambria Math" w:hAnsi="Cambria Math" w:cs="Cambria Math"/>
                <w:sz w:val="24"/>
                <w:szCs w:val="24"/>
                <w:lang w:val="ru-RU"/>
              </w:rPr>
              <m:t>В</m:t>
            </m:r>
          </m:sub>
        </m:sSub>
        <m:r>
          <w:rPr>
            <w:rFonts w:ascii="Cambria Math" w:hAnsi="Cambria Math" w:cs="Cambria Math"/>
            <w:sz w:val="24"/>
            <w:szCs w:val="24"/>
            <w:lang w:val="ru-RU"/>
          </w:rPr>
          <m:t xml:space="preserve"> </m:t>
        </m:r>
        <m:r>
          <w:rPr>
            <w:rFonts w:ascii="Cambria Math" w:hAnsi="Cambria Math"/>
            <w:sz w:val="24"/>
            <w:szCs w:val="24"/>
            <w:lang w:val="ru-RU"/>
          </w:rPr>
          <m:t>+</m:t>
        </m:r>
        <m:sSup>
          <m:sSupPr>
            <m:ctrlPr>
              <w:rPr>
                <w:rFonts w:ascii="Cambria Math" w:hAnsi="Cambria Math"/>
                <w:i/>
                <w:sz w:val="24"/>
                <w:szCs w:val="24"/>
              </w:rPr>
            </m:ctrlPr>
          </m:sSupPr>
          <m:e>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J</m:t>
                    </m:r>
                  </m:e>
                </m:bar>
              </m:e>
            </m:bar>
          </m:e>
          <m:sup>
            <m:r>
              <w:rPr>
                <w:rFonts w:ascii="Cambria Math" w:hAnsi="Cambria Math"/>
                <w:sz w:val="24"/>
                <w:szCs w:val="24"/>
              </w:rPr>
              <m:t>B</m:t>
            </m:r>
          </m:sup>
        </m:sSup>
        <m:r>
          <w:rPr>
            <w:rFonts w:ascii="Cambria Math" w:hAnsi="Cambria Math" w:cs="Calibri"/>
            <w:sz w:val="24"/>
            <w:szCs w:val="24"/>
            <w:lang w:val="ru-RU"/>
          </w:rPr>
          <m:t>∙</m:t>
        </m:r>
        <m:bar>
          <m:barPr>
            <m:ctrlPr>
              <w:rPr>
                <w:rFonts w:ascii="Cambria Math" w:hAnsi="Cambria Math" w:cs="Cambria Math"/>
                <w:i/>
                <w:sz w:val="24"/>
                <w:szCs w:val="24"/>
              </w:rPr>
            </m:ctrlPr>
          </m:barPr>
          <m:e>
            <m:r>
              <w:rPr>
                <w:rFonts w:ascii="Cambria Math" w:hAnsi="Cambria Math" w:cs="Cambria Math"/>
                <w:sz w:val="24"/>
                <w:szCs w:val="24"/>
              </w:rPr>
              <m:t>ω</m:t>
            </m:r>
          </m:e>
        </m:bar>
      </m:oMath>
      <w:r w:rsidRPr="008D5445">
        <w:rPr>
          <w:sz w:val="24"/>
          <w:szCs w:val="24"/>
          <w:lang w:val="ru-RU"/>
        </w:rPr>
        <w:t xml:space="preserve"> ,       (</w:t>
      </w:r>
      <m:oMath>
        <m:sSub>
          <m:sSubPr>
            <m:ctrlPr>
              <w:rPr>
                <w:rFonts w:ascii="Cambria Math" w:hAnsi="Cambria Math" w:cs="Cambria Math"/>
                <w:i/>
                <w:sz w:val="28"/>
                <w:szCs w:val="28"/>
              </w:rPr>
            </m:ctrlPr>
          </m:sSubPr>
          <m:e>
            <m:bar>
              <m:barPr>
                <m:ctrlPr>
                  <w:rPr>
                    <w:rFonts w:ascii="Cambria Math" w:hAnsi="Cambria Math" w:cs="Cambria Math"/>
                    <w:i/>
                    <w:sz w:val="28"/>
                    <w:szCs w:val="28"/>
                  </w:rPr>
                </m:ctrlPr>
              </m:barPr>
              <m:e>
                <m:r>
                  <w:rPr>
                    <w:rFonts w:ascii="Cambria Math" w:hAnsi="Cambria Math"/>
                    <w:sz w:val="28"/>
                    <w:szCs w:val="28"/>
                  </w:rPr>
                  <m:t>ρ</m:t>
                </m:r>
                <m:ctrlPr>
                  <w:rPr>
                    <w:rFonts w:ascii="Cambria Math" w:hAnsi="Cambria Math"/>
                    <w:i/>
                    <w:sz w:val="28"/>
                    <w:szCs w:val="28"/>
                  </w:rPr>
                </m:ctrlPr>
              </m:e>
            </m:bar>
          </m:e>
          <m:sub>
            <m:r>
              <w:rPr>
                <w:rFonts w:ascii="Cambria Math" w:hAnsi="Cambria Math" w:cs="Cambria Math"/>
                <w:sz w:val="28"/>
                <w:szCs w:val="28"/>
              </w:rPr>
              <m:t>c</m:t>
            </m:r>
          </m:sub>
        </m:sSub>
        <m:r>
          <w:rPr>
            <w:rFonts w:ascii="Cambria Math" w:hAnsi="Cambria Math" w:cs="Cambria Math"/>
            <w:sz w:val="28"/>
            <w:szCs w:val="28"/>
            <w:lang w:val="ru-RU"/>
          </w:rPr>
          <m:t>≡</m:t>
        </m:r>
        <m:bar>
          <m:barPr>
            <m:ctrlPr>
              <w:rPr>
                <w:rFonts w:ascii="Cambria Math" w:hAnsi="Cambria Math"/>
                <w:i/>
                <w:sz w:val="24"/>
                <w:szCs w:val="24"/>
              </w:rPr>
            </m:ctrlPr>
          </m:barPr>
          <m:e>
            <m:r>
              <w:rPr>
                <w:rFonts w:ascii="Cambria Math" w:hAnsi="Cambria Math"/>
                <w:sz w:val="24"/>
                <w:szCs w:val="24"/>
              </w:rPr>
              <m:t>BC</m:t>
            </m:r>
          </m:e>
        </m:bar>
        <m:r>
          <w:rPr>
            <w:rFonts w:ascii="Cambria Math" w:hAnsi="Cambria Math"/>
            <w:sz w:val="24"/>
            <w:szCs w:val="24"/>
            <w:lang w:val="ru-RU"/>
          </w:rPr>
          <m:t>)</m:t>
        </m:r>
      </m:oMath>
      <w:r w:rsidRPr="008D5445">
        <w:rPr>
          <w:sz w:val="24"/>
          <w:szCs w:val="24"/>
          <w:lang w:val="ru-RU"/>
        </w:rPr>
        <w:t xml:space="preserve">                                      </w:t>
      </w:r>
      <w:r w:rsidR="006F0D3D" w:rsidRPr="008D5445">
        <w:rPr>
          <w:sz w:val="24"/>
          <w:szCs w:val="24"/>
          <w:lang w:val="ru-RU"/>
        </w:rPr>
        <w:t xml:space="preserve">  </w:t>
      </w:r>
      <w:r w:rsidRPr="008D5445">
        <w:rPr>
          <w:sz w:val="24"/>
          <w:szCs w:val="24"/>
          <w:lang w:val="ru-RU"/>
        </w:rPr>
        <w:t xml:space="preserve">  (5.19)  </w:t>
      </w:r>
    </w:p>
    <w:p w:rsidR="00F82866" w:rsidRPr="008D5445" w:rsidRDefault="00F82866" w:rsidP="00F11B6B">
      <w:pPr>
        <w:spacing w:after="0" w:line="240" w:lineRule="auto"/>
        <w:rPr>
          <w:sz w:val="24"/>
          <w:szCs w:val="24"/>
          <w:lang w:val="ru-RU"/>
        </w:rPr>
      </w:pPr>
      <w:r w:rsidRPr="008D5445">
        <w:rPr>
          <w:sz w:val="24"/>
          <w:szCs w:val="24"/>
          <w:lang w:val="ru-RU"/>
        </w:rPr>
        <w:t xml:space="preserve">Формула упрощается, если в качестве полюса В выбрать центр масс: тогда </w:t>
      </w:r>
      <m:oMath>
        <m:sSub>
          <m:sSubPr>
            <m:ctrlPr>
              <w:rPr>
                <w:rFonts w:ascii="Cambria Math" w:hAnsi="Cambria Math" w:cs="Cambria Math"/>
                <w:i/>
                <w:sz w:val="28"/>
                <w:szCs w:val="28"/>
              </w:rPr>
            </m:ctrlPr>
          </m:sSubPr>
          <m:e>
            <m:bar>
              <m:barPr>
                <m:ctrlPr>
                  <w:rPr>
                    <w:rFonts w:ascii="Cambria Math" w:hAnsi="Cambria Math" w:cs="Cambria Math"/>
                    <w:i/>
                    <w:sz w:val="28"/>
                    <w:szCs w:val="28"/>
                  </w:rPr>
                </m:ctrlPr>
              </m:barPr>
              <m:e>
                <m:r>
                  <w:rPr>
                    <w:rFonts w:ascii="Cambria Math" w:hAnsi="Cambria Math"/>
                    <w:sz w:val="28"/>
                    <w:szCs w:val="28"/>
                  </w:rPr>
                  <m:t>ρ</m:t>
                </m:r>
                <m:ctrlPr>
                  <w:rPr>
                    <w:rFonts w:ascii="Cambria Math" w:hAnsi="Cambria Math"/>
                    <w:i/>
                    <w:sz w:val="28"/>
                    <w:szCs w:val="28"/>
                  </w:rPr>
                </m:ctrlPr>
              </m:e>
            </m:bar>
          </m:e>
          <m:sub>
            <m:r>
              <w:rPr>
                <w:rFonts w:ascii="Cambria Math" w:hAnsi="Cambria Math" w:cs="Cambria Math"/>
                <w:sz w:val="28"/>
                <w:szCs w:val="28"/>
              </w:rPr>
              <m:t>c</m:t>
            </m:r>
          </m:sub>
        </m:sSub>
        <m:r>
          <w:rPr>
            <w:rFonts w:ascii="Cambria Math" w:hAnsi="Cambria Math" w:cs="Cambria Math"/>
            <w:sz w:val="28"/>
            <w:szCs w:val="28"/>
            <w:lang w:val="ru-RU"/>
          </w:rPr>
          <m:t>=0</m:t>
        </m:r>
      </m:oMath>
      <w:r w:rsidRPr="008D5445">
        <w:rPr>
          <w:sz w:val="24"/>
          <w:szCs w:val="24"/>
          <w:lang w:val="ru-RU"/>
        </w:rPr>
        <w:t xml:space="preserve">  и</w:t>
      </w:r>
    </w:p>
    <w:p w:rsidR="00F82866" w:rsidRPr="008D5445" w:rsidRDefault="00F82866" w:rsidP="00F11B6B">
      <w:pPr>
        <w:spacing w:after="0" w:line="240" w:lineRule="auto"/>
        <w:rPr>
          <w:sz w:val="24"/>
          <w:szCs w:val="24"/>
          <w:lang w:val="ru-RU"/>
        </w:rPr>
      </w:pPr>
      <w:r w:rsidRPr="008D5445">
        <w:rPr>
          <w:sz w:val="24"/>
          <w:szCs w:val="24"/>
          <w:lang w:val="ru-RU"/>
        </w:rPr>
        <w:t xml:space="preserve">                                          </w:t>
      </w:r>
      <m:oMath>
        <m:r>
          <w:rPr>
            <w:rFonts w:ascii="Cambria Math" w:hAnsi="Cambria Math"/>
            <w:sz w:val="24"/>
            <w:szCs w:val="24"/>
            <w:lang w:val="ru-RU"/>
          </w:rPr>
          <m:t xml:space="preserve">  </m:t>
        </m:r>
        <m:sSub>
          <m:sSubPr>
            <m:ctrlPr>
              <w:rPr>
                <w:rFonts w:ascii="Cambria Math" w:hAnsi="Cambria Math" w:cs="Cambria Math"/>
                <w:i/>
                <w:sz w:val="24"/>
                <w:szCs w:val="24"/>
              </w:rPr>
            </m:ctrlPr>
          </m:sSubPr>
          <m:e>
            <m:bar>
              <m:barPr>
                <m:ctrlPr>
                  <w:rPr>
                    <w:rFonts w:ascii="Cambria Math" w:hAnsi="Cambria Math" w:cs="Cambria Math"/>
                    <w:i/>
                    <w:sz w:val="24"/>
                    <w:szCs w:val="24"/>
                  </w:rPr>
                </m:ctrlPr>
              </m:barPr>
              <m:e>
                <m:r>
                  <w:rPr>
                    <w:rFonts w:ascii="Cambria Math" w:hAnsi="Cambria Math" w:cs="Calibri"/>
                    <w:sz w:val="24"/>
                    <w:szCs w:val="24"/>
                  </w:rPr>
                  <m:t>K</m:t>
                </m:r>
                <m:ctrlPr>
                  <w:rPr>
                    <w:rFonts w:ascii="Cambria Math" w:hAnsi="Cambria Math" w:cs="Calibri"/>
                    <w:i/>
                    <w:sz w:val="24"/>
                    <w:szCs w:val="24"/>
                  </w:rPr>
                </m:ctrlPr>
              </m:e>
            </m:bar>
          </m:e>
          <m:sub>
            <m:r>
              <w:rPr>
                <w:rFonts w:ascii="Cambria Math" w:hAnsi="Cambria Math" w:cs="Cambria Math"/>
                <w:sz w:val="24"/>
                <w:szCs w:val="24"/>
              </w:rPr>
              <m:t>C</m:t>
            </m:r>
          </m:sub>
        </m:sSub>
        <m:r>
          <w:rPr>
            <w:rFonts w:ascii="Cambria Math" w:hAnsi="Cambria Math"/>
            <w:sz w:val="24"/>
            <w:szCs w:val="24"/>
            <w:lang w:val="ru-RU"/>
          </w:rPr>
          <m:t>=</m:t>
        </m:r>
        <m:r>
          <m:rPr>
            <m:sty m:val="bi"/>
          </m:rPr>
          <w:rPr>
            <w:rFonts w:ascii="Cambria Math" w:hAnsi="Cambria Math"/>
            <w:sz w:val="24"/>
            <w:szCs w:val="24"/>
            <w:lang w:val="ru-RU"/>
          </w:rPr>
          <m:t xml:space="preserve"> </m:t>
        </m:r>
        <m:sSup>
          <m:sSupPr>
            <m:ctrlPr>
              <w:rPr>
                <w:rFonts w:ascii="Cambria Math" w:hAnsi="Cambria Math"/>
                <w:i/>
                <w:sz w:val="24"/>
                <w:szCs w:val="24"/>
              </w:rPr>
            </m:ctrlPr>
          </m:sSupPr>
          <m:e>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J</m:t>
                    </m:r>
                  </m:e>
                </m:bar>
              </m:e>
            </m:bar>
          </m:e>
          <m:sup>
            <m:r>
              <w:rPr>
                <w:rFonts w:ascii="Cambria Math" w:hAnsi="Cambria Math"/>
                <w:sz w:val="24"/>
                <w:szCs w:val="24"/>
              </w:rPr>
              <m:t>C</m:t>
            </m:r>
          </m:sup>
        </m:sSup>
        <m:r>
          <w:rPr>
            <w:rFonts w:ascii="Cambria Math" w:hAnsi="Cambria Math" w:cs="Calibri"/>
            <w:sz w:val="24"/>
            <w:szCs w:val="24"/>
            <w:lang w:val="ru-RU"/>
          </w:rPr>
          <m:t>∙</m:t>
        </m:r>
        <m:bar>
          <m:barPr>
            <m:ctrlPr>
              <w:rPr>
                <w:rFonts w:ascii="Cambria Math" w:hAnsi="Cambria Math" w:cs="Cambria Math"/>
                <w:i/>
                <w:sz w:val="24"/>
                <w:szCs w:val="24"/>
              </w:rPr>
            </m:ctrlPr>
          </m:barPr>
          <m:e>
            <m:r>
              <w:rPr>
                <w:rFonts w:ascii="Cambria Math" w:hAnsi="Cambria Math" w:cs="Cambria Math"/>
                <w:sz w:val="24"/>
                <w:szCs w:val="24"/>
              </w:rPr>
              <m:t>ω</m:t>
            </m:r>
          </m:e>
        </m:bar>
      </m:oMath>
      <w:r w:rsidRPr="008D5445">
        <w:rPr>
          <w:sz w:val="24"/>
          <w:szCs w:val="24"/>
          <w:lang w:val="ru-RU"/>
        </w:rPr>
        <w:t xml:space="preserve"> ,                                                                                        (5.20)    </w:t>
      </w:r>
    </w:p>
    <w:p w:rsidR="00F82866" w:rsidRPr="008D5445" w:rsidRDefault="00F82866" w:rsidP="00F11B6B">
      <w:pPr>
        <w:spacing w:after="0" w:line="240" w:lineRule="auto"/>
        <w:rPr>
          <w:sz w:val="24"/>
          <w:szCs w:val="24"/>
          <w:lang w:val="ru-RU"/>
        </w:rPr>
      </w:pPr>
      <w:r w:rsidRPr="008D5445">
        <w:rPr>
          <w:sz w:val="24"/>
          <w:szCs w:val="24"/>
          <w:lang w:val="ru-RU"/>
        </w:rPr>
        <w:t xml:space="preserve">  где тензор инерции тела относительно центра масс  </w:t>
      </w:r>
      <m:oMath>
        <m:sSup>
          <m:sSupPr>
            <m:ctrlPr>
              <w:rPr>
                <w:rFonts w:ascii="Cambria Math" w:hAnsi="Cambria Math"/>
                <w:i/>
                <w:sz w:val="24"/>
                <w:szCs w:val="24"/>
              </w:rPr>
            </m:ctrlPr>
          </m:sSupPr>
          <m:e>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J</m:t>
                    </m:r>
                  </m:e>
                </m:bar>
              </m:e>
            </m:bar>
          </m:e>
          <m:sup>
            <m:r>
              <w:rPr>
                <w:rFonts w:ascii="Cambria Math" w:hAnsi="Cambria Math"/>
                <w:sz w:val="24"/>
                <w:szCs w:val="24"/>
              </w:rPr>
              <m:t>C</m:t>
            </m:r>
          </m:sup>
        </m:sSup>
      </m:oMath>
      <w:r w:rsidRPr="008D5445">
        <w:rPr>
          <w:sz w:val="24"/>
          <w:szCs w:val="24"/>
          <w:lang w:val="ru-RU"/>
        </w:rPr>
        <w:t xml:space="preserve">называется </w:t>
      </w:r>
      <w:r w:rsidRPr="008D5445">
        <w:rPr>
          <w:i/>
          <w:sz w:val="24"/>
          <w:szCs w:val="24"/>
          <w:lang w:val="ru-RU"/>
        </w:rPr>
        <w:t>центральным</w:t>
      </w:r>
      <w:r w:rsidRPr="008D5445">
        <w:rPr>
          <w:sz w:val="24"/>
          <w:szCs w:val="24"/>
          <w:lang w:val="ru-RU"/>
        </w:rPr>
        <w:t>.</w:t>
      </w:r>
    </w:p>
    <w:p w:rsidR="00F82866" w:rsidRPr="008D5445" w:rsidRDefault="00F82866" w:rsidP="00F11B6B">
      <w:pPr>
        <w:spacing w:after="0" w:line="240" w:lineRule="auto"/>
        <w:rPr>
          <w:sz w:val="24"/>
          <w:szCs w:val="24"/>
          <w:lang w:val="ru-RU"/>
        </w:rPr>
      </w:pPr>
      <w:r w:rsidRPr="008D5445">
        <w:rPr>
          <w:sz w:val="24"/>
          <w:szCs w:val="24"/>
          <w:lang w:val="ru-RU"/>
        </w:rPr>
        <w:t xml:space="preserve">  Если тело вращается вокруг неподвижной точки В, то</w:t>
      </w:r>
    </w:p>
    <w:p w:rsidR="00F82866" w:rsidRPr="008D5445" w:rsidRDefault="00F82866" w:rsidP="00F11B6B">
      <w:pPr>
        <w:spacing w:after="0" w:line="240" w:lineRule="auto"/>
        <w:rPr>
          <w:sz w:val="24"/>
          <w:szCs w:val="24"/>
          <w:lang w:val="ru-RU"/>
        </w:rPr>
      </w:pPr>
      <w:r w:rsidRPr="008D5445">
        <w:rPr>
          <w:sz w:val="24"/>
          <w:szCs w:val="24"/>
          <w:lang w:val="ru-RU"/>
        </w:rPr>
        <w:t xml:space="preserve">                                          </w:t>
      </w:r>
      <m:oMath>
        <m:sSub>
          <m:sSubPr>
            <m:ctrlPr>
              <w:rPr>
                <w:rFonts w:ascii="Cambria Math" w:hAnsi="Cambria Math" w:cs="Cambria Math"/>
                <w:i/>
                <w:sz w:val="28"/>
                <w:szCs w:val="28"/>
              </w:rPr>
            </m:ctrlPr>
          </m:sSubPr>
          <m:e>
            <m:bar>
              <m:barPr>
                <m:ctrlPr>
                  <w:rPr>
                    <w:rFonts w:ascii="Cambria Math" w:hAnsi="Cambria Math" w:cs="Cambria Math"/>
                    <w:i/>
                    <w:sz w:val="28"/>
                    <w:szCs w:val="28"/>
                  </w:rPr>
                </m:ctrlPr>
              </m:barPr>
              <m:e>
                <m:r>
                  <w:rPr>
                    <w:rFonts w:ascii="Cambria Math" w:hAnsi="Cambria Math" w:cs="Calibri"/>
                    <w:sz w:val="28"/>
                    <w:szCs w:val="28"/>
                  </w:rPr>
                  <m:t>K</m:t>
                </m:r>
                <m:ctrlPr>
                  <w:rPr>
                    <w:rFonts w:ascii="Cambria Math" w:hAnsi="Cambria Math" w:cs="Calibri"/>
                    <w:i/>
                    <w:sz w:val="28"/>
                    <w:szCs w:val="28"/>
                  </w:rPr>
                </m:ctrlPr>
              </m:e>
            </m:bar>
          </m:e>
          <m:sub>
            <m:r>
              <w:rPr>
                <w:rFonts w:ascii="Cambria Math" w:hAnsi="Cambria Math" w:cs="Cambria Math"/>
                <w:sz w:val="28"/>
                <w:szCs w:val="28"/>
              </w:rPr>
              <m:t>B</m:t>
            </m:r>
          </m:sub>
        </m:sSub>
        <m:r>
          <w:rPr>
            <w:rFonts w:ascii="Cambria Math" w:hAnsi="Cambria Math" w:cs="Cambria Math"/>
            <w:sz w:val="28"/>
            <w:szCs w:val="28"/>
            <w:lang w:val="ru-RU"/>
          </w:rPr>
          <m:t>=</m:t>
        </m:r>
      </m:oMath>
      <w:r w:rsidRPr="008D5445">
        <w:rPr>
          <w:i/>
          <w:sz w:val="24"/>
          <w:szCs w:val="24"/>
          <w:lang w:val="ru-RU"/>
        </w:rPr>
        <w:t xml:space="preserve"> </w:t>
      </w:r>
      <m:oMath>
        <m:sSup>
          <m:sSupPr>
            <m:ctrlPr>
              <w:rPr>
                <w:rFonts w:ascii="Cambria Math" w:hAnsi="Cambria Math"/>
                <w:i/>
                <w:sz w:val="28"/>
                <w:szCs w:val="28"/>
              </w:rPr>
            </m:ctrlPr>
          </m:sSupPr>
          <m:e>
            <m:bar>
              <m:barPr>
                <m:ctrlPr>
                  <w:rPr>
                    <w:rFonts w:ascii="Cambria Math" w:hAnsi="Cambria Math"/>
                    <w:i/>
                    <w:sz w:val="28"/>
                    <w:szCs w:val="28"/>
                  </w:rPr>
                </m:ctrlPr>
              </m:barPr>
              <m:e>
                <m:bar>
                  <m:barPr>
                    <m:ctrlPr>
                      <w:rPr>
                        <w:rFonts w:ascii="Cambria Math" w:hAnsi="Cambria Math"/>
                        <w:i/>
                        <w:sz w:val="28"/>
                        <w:szCs w:val="28"/>
                      </w:rPr>
                    </m:ctrlPr>
                  </m:barPr>
                  <m:e>
                    <m:r>
                      <w:rPr>
                        <w:rFonts w:ascii="Cambria Math" w:hAnsi="Cambria Math"/>
                        <w:sz w:val="28"/>
                        <w:szCs w:val="28"/>
                      </w:rPr>
                      <m:t>J</m:t>
                    </m:r>
                  </m:e>
                </m:bar>
              </m:e>
            </m:bar>
          </m:e>
          <m:sup>
            <m:r>
              <w:rPr>
                <w:rFonts w:ascii="Cambria Math" w:hAnsi="Cambria Math"/>
                <w:sz w:val="28"/>
                <w:szCs w:val="28"/>
              </w:rPr>
              <m:t>B</m:t>
            </m:r>
          </m:sup>
        </m:sSup>
        <m:r>
          <w:rPr>
            <w:rFonts w:ascii="Cambria Math" w:hAnsi="Cambria Math" w:cs="Calibri"/>
            <w:sz w:val="28"/>
            <w:szCs w:val="28"/>
            <w:lang w:val="ru-RU"/>
          </w:rPr>
          <m:t>∙</m:t>
        </m:r>
        <m:bar>
          <m:barPr>
            <m:ctrlPr>
              <w:rPr>
                <w:rFonts w:ascii="Cambria Math" w:hAnsi="Cambria Math" w:cs="Cambria Math"/>
                <w:i/>
                <w:sz w:val="28"/>
                <w:szCs w:val="28"/>
              </w:rPr>
            </m:ctrlPr>
          </m:barPr>
          <m:e>
            <m:r>
              <w:rPr>
                <w:rFonts w:ascii="Cambria Math" w:hAnsi="Cambria Math" w:cs="Cambria Math"/>
                <w:sz w:val="28"/>
                <w:szCs w:val="28"/>
              </w:rPr>
              <m:t>ω</m:t>
            </m:r>
          </m:e>
        </m:bar>
      </m:oMath>
      <w:r w:rsidRPr="008D5445">
        <w:rPr>
          <w:sz w:val="24"/>
          <w:szCs w:val="24"/>
          <w:lang w:val="ru-RU"/>
        </w:rPr>
        <w:t xml:space="preserve"> .                                                                                           (5.21)</w:t>
      </w:r>
    </w:p>
    <w:p w:rsidR="00F82866" w:rsidRPr="008D5445" w:rsidRDefault="00F82866" w:rsidP="00F11B6B">
      <w:pPr>
        <w:spacing w:after="0" w:line="240" w:lineRule="auto"/>
        <w:rPr>
          <w:sz w:val="24"/>
          <w:szCs w:val="24"/>
          <w:lang w:val="ru-RU"/>
        </w:rPr>
      </w:pPr>
      <w:r w:rsidRPr="008D5445">
        <w:rPr>
          <w:sz w:val="24"/>
          <w:szCs w:val="24"/>
          <w:lang w:val="ru-RU"/>
        </w:rPr>
        <w:t xml:space="preserve">     Теперь, если нам нужно найти кинетический момент относительно какой-либо точки,</w:t>
      </w:r>
      <w:r w:rsidR="00102314">
        <w:rPr>
          <w:sz w:val="24"/>
          <w:szCs w:val="24"/>
          <w:lang w:val="ru-RU"/>
        </w:rPr>
        <w:t xml:space="preserve"> </w:t>
      </w:r>
      <w:r w:rsidRPr="008D5445">
        <w:rPr>
          <w:sz w:val="24"/>
          <w:szCs w:val="24"/>
          <w:lang w:val="ru-RU"/>
        </w:rPr>
        <w:t>н</w:t>
      </w:r>
      <w:r w:rsidRPr="008D5445">
        <w:rPr>
          <w:sz w:val="24"/>
          <w:szCs w:val="24"/>
          <w:lang w:val="ru-RU"/>
        </w:rPr>
        <w:t>а</w:t>
      </w:r>
      <w:r w:rsidRPr="008D5445">
        <w:rPr>
          <w:sz w:val="24"/>
          <w:szCs w:val="24"/>
          <w:lang w:val="ru-RU"/>
        </w:rPr>
        <w:t xml:space="preserve">пример, относительно неподвижной точки А, достаточно воспользоваться формулой (5.17) </w:t>
      </w:r>
    </w:p>
    <w:p w:rsidR="00F82866" w:rsidRPr="008D5445" w:rsidRDefault="00F82866" w:rsidP="00F11B6B">
      <w:pPr>
        <w:spacing w:after="0" w:line="240" w:lineRule="auto"/>
        <w:rPr>
          <w:sz w:val="24"/>
          <w:szCs w:val="24"/>
          <w:lang w:val="ru-RU"/>
        </w:rPr>
      </w:pPr>
      <w:r w:rsidRPr="008D5445">
        <w:rPr>
          <w:sz w:val="24"/>
          <w:szCs w:val="24"/>
          <w:lang w:val="ru-RU"/>
        </w:rPr>
        <w:t xml:space="preserve">                        </w:t>
      </w:r>
      <m:oMath>
        <m:sSub>
          <m:sSubPr>
            <m:ctrlPr>
              <w:rPr>
                <w:rFonts w:ascii="Cambria Math" w:hAnsi="Cambria Math" w:cs="Cambria Math"/>
                <w:i/>
                <w:sz w:val="24"/>
                <w:szCs w:val="24"/>
              </w:rPr>
            </m:ctrlPr>
          </m:sSubPr>
          <m:e>
            <m:bar>
              <m:barPr>
                <m:ctrlPr>
                  <w:rPr>
                    <w:rFonts w:ascii="Cambria Math" w:hAnsi="Cambria Math" w:cs="Cambria Math"/>
                    <w:i/>
                    <w:sz w:val="24"/>
                    <w:szCs w:val="24"/>
                  </w:rPr>
                </m:ctrlPr>
              </m:barPr>
              <m:e>
                <m:r>
                  <w:rPr>
                    <w:rFonts w:ascii="Cambria Math" w:hAnsi="Cambria Math" w:cs="Calibri"/>
                    <w:sz w:val="24"/>
                    <w:szCs w:val="24"/>
                  </w:rPr>
                  <m:t>K</m:t>
                </m:r>
                <m:ctrlPr>
                  <w:rPr>
                    <w:rFonts w:ascii="Cambria Math" w:hAnsi="Cambria Math" w:cs="Calibri"/>
                    <w:i/>
                    <w:sz w:val="24"/>
                    <w:szCs w:val="24"/>
                  </w:rPr>
                </m:ctrlPr>
              </m:e>
            </m:bar>
          </m:e>
          <m:sub>
            <m:r>
              <w:rPr>
                <w:rFonts w:ascii="Cambria Math" w:hAnsi="Cambria Math" w:cs="Cambria Math"/>
                <w:sz w:val="24"/>
                <w:szCs w:val="24"/>
              </w:rPr>
              <m:t>A</m:t>
            </m:r>
          </m:sub>
        </m:sSub>
        <m:r>
          <w:rPr>
            <w:rFonts w:ascii="Cambria Math" w:hAnsi="Cambria Math" w:cs="Cambria Math"/>
            <w:sz w:val="24"/>
            <w:szCs w:val="24"/>
            <w:lang w:val="ru-RU"/>
          </w:rPr>
          <m:t>=</m:t>
        </m:r>
        <m:sSub>
          <m:sSubPr>
            <m:ctrlPr>
              <w:rPr>
                <w:rFonts w:ascii="Cambria Math" w:hAnsi="Cambria Math" w:cs="Cambria Math"/>
                <w:i/>
                <w:sz w:val="24"/>
                <w:szCs w:val="24"/>
              </w:rPr>
            </m:ctrlPr>
          </m:sSubPr>
          <m:e>
            <m:bar>
              <m:barPr>
                <m:ctrlPr>
                  <w:rPr>
                    <w:rFonts w:ascii="Cambria Math" w:hAnsi="Cambria Math" w:cs="Cambria Math"/>
                    <w:i/>
                    <w:sz w:val="24"/>
                    <w:szCs w:val="24"/>
                  </w:rPr>
                </m:ctrlPr>
              </m:barPr>
              <m:e>
                <m:r>
                  <w:rPr>
                    <w:rFonts w:ascii="Cambria Math" w:hAnsi="Cambria Math" w:cs="Calibri"/>
                    <w:sz w:val="24"/>
                    <w:szCs w:val="24"/>
                  </w:rPr>
                  <m:t>K</m:t>
                </m:r>
                <m:ctrlPr>
                  <w:rPr>
                    <w:rFonts w:ascii="Cambria Math" w:hAnsi="Cambria Math" w:cs="Calibri"/>
                    <w:i/>
                    <w:sz w:val="24"/>
                    <w:szCs w:val="24"/>
                  </w:rPr>
                </m:ctrlPr>
              </m:e>
            </m:bar>
          </m:e>
          <m:sub>
            <m:r>
              <w:rPr>
                <w:rFonts w:ascii="Cambria Math" w:hAnsi="Cambria Math" w:cs="Cambria Math"/>
                <w:sz w:val="24"/>
                <w:szCs w:val="24"/>
              </w:rPr>
              <m:t>B</m:t>
            </m:r>
            <m:r>
              <w:rPr>
                <w:rFonts w:ascii="Cambria Math" w:hAnsi="Cambria Math" w:cs="Cambria Math"/>
                <w:sz w:val="24"/>
                <w:szCs w:val="24"/>
                <w:lang w:val="ru-RU"/>
              </w:rPr>
              <m:t xml:space="preserve"> </m:t>
            </m:r>
          </m:sub>
        </m:sSub>
        <m:r>
          <w:rPr>
            <w:rFonts w:ascii="Cambria Math" w:hAnsi="Cambria Math" w:cs="Cambria Math"/>
            <w:sz w:val="24"/>
            <w:szCs w:val="24"/>
            <w:lang w:val="ru-RU"/>
          </w:rPr>
          <m:t>+</m:t>
        </m:r>
        <m:bar>
          <m:barPr>
            <m:ctrlPr>
              <w:rPr>
                <w:rFonts w:ascii="Cambria Math" w:hAnsi="Cambria Math"/>
                <w:i/>
                <w:sz w:val="24"/>
                <w:szCs w:val="24"/>
              </w:rPr>
            </m:ctrlPr>
          </m:barPr>
          <m:e>
            <m:r>
              <w:rPr>
                <w:rFonts w:ascii="Cambria Math" w:hAnsi="Cambria Math"/>
                <w:sz w:val="24"/>
                <w:szCs w:val="24"/>
              </w:rPr>
              <m:t>AB</m:t>
            </m:r>
          </m:e>
        </m:bar>
        <m:r>
          <w:rPr>
            <w:rFonts w:ascii="Cambria Math" w:hAnsi="Cambria Math" w:cs="Cambria Math"/>
            <w:sz w:val="24"/>
            <w:szCs w:val="24"/>
            <w:lang w:val="ru-RU"/>
          </w:rPr>
          <m:t>×(</m:t>
        </m:r>
        <m:r>
          <w:rPr>
            <w:rFonts w:ascii="Cambria Math" w:hAnsi="Cambria Math" w:cs="Cambria Math"/>
            <w:sz w:val="24"/>
            <w:szCs w:val="24"/>
          </w:rPr>
          <m:t>m</m:t>
        </m:r>
        <m:sSub>
          <m:sSubPr>
            <m:ctrlPr>
              <w:rPr>
                <w:rFonts w:ascii="Cambria Math" w:hAnsi="Cambria Math" w:cs="Cambria Math"/>
                <w:i/>
                <w:sz w:val="24"/>
                <w:szCs w:val="24"/>
              </w:rPr>
            </m:ctrlPr>
          </m:sSubPr>
          <m:e>
            <m:bar>
              <m:barPr>
                <m:ctrlPr>
                  <w:rPr>
                    <w:rFonts w:ascii="Cambria Math" w:hAnsi="Cambria Math" w:cs="Cambria Math"/>
                    <w:i/>
                    <w:sz w:val="24"/>
                    <w:szCs w:val="24"/>
                  </w:rPr>
                </m:ctrlPr>
              </m:barPr>
              <m:e>
                <m:r>
                  <w:rPr>
                    <w:rFonts w:ascii="Cambria Math" w:hAnsi="Cambria Math" w:cs="Calibri"/>
                    <w:sz w:val="24"/>
                    <w:szCs w:val="24"/>
                  </w:rPr>
                  <m:t>V</m:t>
                </m:r>
                <m:ctrlPr>
                  <w:rPr>
                    <w:rFonts w:ascii="Cambria Math" w:hAnsi="Cambria Math" w:cs="Calibri"/>
                    <w:i/>
                    <w:sz w:val="24"/>
                    <w:szCs w:val="24"/>
                  </w:rPr>
                </m:ctrlPr>
              </m:e>
            </m:bar>
          </m:e>
          <m:sub>
            <m:r>
              <w:rPr>
                <w:rFonts w:ascii="Cambria Math" w:hAnsi="Cambria Math" w:cs="Cambria Math"/>
                <w:sz w:val="24"/>
                <w:szCs w:val="24"/>
              </w:rPr>
              <m:t>C</m:t>
            </m:r>
          </m:sub>
        </m:sSub>
        <m:r>
          <w:rPr>
            <w:rFonts w:ascii="Cambria Math" w:hAnsi="Cambria Math" w:cs="Cambria Math"/>
            <w:sz w:val="24"/>
            <w:szCs w:val="24"/>
            <w:lang w:val="ru-RU"/>
          </w:rPr>
          <m:t>)</m:t>
        </m:r>
      </m:oMath>
      <w:r w:rsidRPr="008D5445">
        <w:rPr>
          <w:sz w:val="24"/>
          <w:szCs w:val="24"/>
          <w:lang w:val="ru-RU"/>
        </w:rPr>
        <w:t>.                                                                                          (5.22)</w:t>
      </w:r>
    </w:p>
    <w:p w:rsidR="00F82866" w:rsidRPr="008D5445" w:rsidRDefault="00F82866" w:rsidP="00F11B6B">
      <w:pPr>
        <w:spacing w:after="0" w:line="240" w:lineRule="auto"/>
        <w:rPr>
          <w:sz w:val="24"/>
          <w:szCs w:val="24"/>
          <w:lang w:val="ru-RU"/>
        </w:rPr>
      </w:pPr>
    </w:p>
    <w:p w:rsidR="00F82866" w:rsidRPr="0005231A" w:rsidRDefault="00F82866" w:rsidP="0052469F">
      <w:pPr>
        <w:pStyle w:val="3"/>
        <w:rPr>
          <w:lang w:val="ru-RU"/>
        </w:rPr>
      </w:pPr>
      <w:bookmarkStart w:id="331" w:name="_Toc312100052"/>
      <w:r w:rsidRPr="0005231A">
        <w:rPr>
          <w:lang w:val="ru-RU"/>
        </w:rPr>
        <w:t>5.2.</w:t>
      </w:r>
      <w:r w:rsidR="007F2FC9" w:rsidRPr="0005231A">
        <w:rPr>
          <w:lang w:val="ru-RU"/>
        </w:rPr>
        <w:t>2</w:t>
      </w:r>
      <w:r w:rsidRPr="0005231A">
        <w:rPr>
          <w:lang w:val="ru-RU"/>
        </w:rPr>
        <w:t>. Постоянный тензор инерции. Осевые и центробежные моменты инерции. В</w:t>
      </w:r>
      <w:r w:rsidRPr="0005231A">
        <w:rPr>
          <w:lang w:val="ru-RU"/>
        </w:rPr>
        <w:t>ы</w:t>
      </w:r>
      <w:r w:rsidRPr="0005231A">
        <w:rPr>
          <w:lang w:val="ru-RU"/>
        </w:rPr>
        <w:t>числение   моментов инерции относительно произвольных осей.</w:t>
      </w:r>
      <w:bookmarkEnd w:id="331"/>
    </w:p>
    <w:p w:rsidR="00F82866" w:rsidRPr="008D5445" w:rsidRDefault="00F82866" w:rsidP="00F11B6B">
      <w:pPr>
        <w:spacing w:after="0" w:line="240" w:lineRule="auto"/>
        <w:rPr>
          <w:sz w:val="24"/>
          <w:szCs w:val="24"/>
          <w:lang w:val="ru-RU"/>
        </w:rPr>
      </w:pPr>
      <w:r w:rsidRPr="008D5445">
        <w:rPr>
          <w:sz w:val="24"/>
          <w:szCs w:val="24"/>
          <w:lang w:val="ru-RU"/>
        </w:rPr>
        <w:t xml:space="preserve">                                                                                                                                                                 </w:t>
      </w:r>
    </w:p>
    <w:p w:rsidR="00F82866" w:rsidRPr="008D5445" w:rsidRDefault="00F82866" w:rsidP="00F11B6B">
      <w:pPr>
        <w:spacing w:after="0" w:line="240" w:lineRule="auto"/>
        <w:rPr>
          <w:sz w:val="24"/>
          <w:szCs w:val="24"/>
          <w:lang w:val="ru-RU"/>
        </w:rPr>
      </w:pPr>
      <w:r w:rsidRPr="008D5445">
        <w:rPr>
          <w:sz w:val="24"/>
          <w:szCs w:val="24"/>
          <w:lang w:val="ru-RU"/>
        </w:rPr>
        <w:t xml:space="preserve">    Из определения тензора инерции   </w:t>
      </w:r>
      <m:oMath>
        <m:sSup>
          <m:sSupPr>
            <m:ctrlPr>
              <w:rPr>
                <w:rFonts w:ascii="Cambria Math" w:hAnsi="Cambria Math"/>
                <w:i/>
                <w:sz w:val="24"/>
                <w:szCs w:val="24"/>
              </w:rPr>
            </m:ctrlPr>
          </m:sSupPr>
          <m:e>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J</m:t>
                    </m:r>
                  </m:e>
                </m:bar>
              </m:e>
            </m:bar>
          </m:e>
          <m:sup>
            <m:r>
              <w:rPr>
                <w:rFonts w:ascii="Cambria Math" w:hAnsi="Cambria Math"/>
                <w:sz w:val="24"/>
                <w:szCs w:val="24"/>
              </w:rPr>
              <m:t>B</m:t>
            </m:r>
          </m:sup>
        </m:sSup>
        <m:r>
          <w:rPr>
            <w:rFonts w:ascii="Cambria Math" w:hAnsi="Cambria Math"/>
            <w:sz w:val="24"/>
            <w:szCs w:val="24"/>
            <w:lang w:val="ru-RU"/>
          </w:rPr>
          <m:t xml:space="preserve">≝ </m:t>
        </m:r>
        <m:nary>
          <m:naryPr>
            <m:limLoc m:val="undOvr"/>
            <m:ctrlPr>
              <w:rPr>
                <w:rFonts w:ascii="Cambria Math" w:hAnsi="Cambria Math"/>
                <w:b/>
                <w:i/>
                <w:sz w:val="24"/>
                <w:szCs w:val="24"/>
              </w:rPr>
            </m:ctrlPr>
          </m:naryPr>
          <m:sub>
            <m:d>
              <m:dPr>
                <m:ctrlPr>
                  <w:rPr>
                    <w:rFonts w:ascii="Cambria Math" w:hAnsi="Cambria Math"/>
                    <w:b/>
                    <w:i/>
                    <w:sz w:val="24"/>
                    <w:szCs w:val="24"/>
                  </w:rPr>
                </m:ctrlPr>
              </m:dPr>
              <m:e>
                <m:r>
                  <m:rPr>
                    <m:sty m:val="bi"/>
                  </m:rPr>
                  <w:rPr>
                    <w:rFonts w:ascii="Cambria Math" w:hAnsi="Cambria Math"/>
                    <w:sz w:val="24"/>
                    <w:szCs w:val="24"/>
                  </w:rPr>
                  <m:t>m</m:t>
                </m:r>
              </m:e>
            </m:d>
          </m:sub>
          <m:sup/>
          <m:e>
            <m:d>
              <m:dPr>
                <m:ctrlPr>
                  <w:rPr>
                    <w:rFonts w:ascii="Cambria Math" w:hAnsi="Cambria Math"/>
                    <w:b/>
                    <w:i/>
                    <w:sz w:val="24"/>
                    <w:szCs w:val="24"/>
                  </w:rPr>
                </m:ctrlPr>
              </m:dPr>
              <m:e>
                <m:sSup>
                  <m:sSupPr>
                    <m:ctrlPr>
                      <w:rPr>
                        <w:rFonts w:ascii="Cambria Math" w:hAnsi="Cambria Math" w:cs="Cambria Math"/>
                        <w:i/>
                        <w:sz w:val="24"/>
                        <w:szCs w:val="24"/>
                      </w:rPr>
                    </m:ctrlPr>
                  </m:sSupPr>
                  <m:e>
                    <m:r>
                      <w:rPr>
                        <w:rFonts w:ascii="Cambria Math" w:hAnsi="Cambria Math" w:cs="Cambria Math"/>
                        <w:sz w:val="24"/>
                        <w:szCs w:val="24"/>
                      </w:rPr>
                      <m:t>ρ</m:t>
                    </m:r>
                  </m:e>
                  <m:sup>
                    <m:r>
                      <w:rPr>
                        <w:rFonts w:ascii="Cambria Math" w:hAnsi="Cambria Math" w:cs="Cambria Math"/>
                        <w:sz w:val="24"/>
                        <w:szCs w:val="24"/>
                        <w:lang w:val="ru-RU"/>
                      </w:rPr>
                      <m:t>2</m:t>
                    </m:r>
                  </m:sup>
                </m:sSup>
                <m:bar>
                  <m:barPr>
                    <m:ctrlPr>
                      <w:rPr>
                        <w:rFonts w:ascii="Cambria Math" w:hAnsi="Cambria Math" w:cs="Cambria Math"/>
                        <w:i/>
                        <w:sz w:val="24"/>
                        <w:szCs w:val="24"/>
                      </w:rPr>
                    </m:ctrlPr>
                  </m:barPr>
                  <m:e>
                    <m:bar>
                      <m:barPr>
                        <m:ctrlPr>
                          <w:rPr>
                            <w:rFonts w:ascii="Cambria Math" w:hAnsi="Cambria Math" w:cs="Cambria Math"/>
                            <w:i/>
                            <w:sz w:val="24"/>
                            <w:szCs w:val="24"/>
                          </w:rPr>
                        </m:ctrlPr>
                      </m:barPr>
                      <m:e>
                        <m:r>
                          <w:rPr>
                            <w:rFonts w:ascii="Cambria Math" w:hAnsi="Cambria Math" w:cs="Cambria Math"/>
                            <w:sz w:val="24"/>
                            <w:szCs w:val="24"/>
                            <w:lang w:val="ru-RU"/>
                          </w:rPr>
                          <m:t>Е</m:t>
                        </m:r>
                      </m:e>
                    </m:bar>
                  </m:e>
                </m:bar>
                <m:r>
                  <w:rPr>
                    <w:rFonts w:ascii="Cambria Math" w:hAnsi="Cambria Math" w:cs="Calibri"/>
                    <w:sz w:val="24"/>
                    <w:szCs w:val="24"/>
                    <w:lang w:val="ru-RU"/>
                  </w:rPr>
                  <m:t xml:space="preserve"> -</m:t>
                </m:r>
                <m:bar>
                  <m:barPr>
                    <m:ctrlPr>
                      <w:rPr>
                        <w:rFonts w:ascii="Cambria Math" w:hAnsi="Cambria Math" w:cs="Cambria Math"/>
                        <w:i/>
                        <w:sz w:val="24"/>
                        <w:szCs w:val="24"/>
                      </w:rPr>
                    </m:ctrlPr>
                  </m:barPr>
                  <m:e>
                    <m:r>
                      <w:rPr>
                        <w:rFonts w:ascii="Cambria Math" w:hAnsi="Cambria Math" w:cs="Calibri"/>
                        <w:sz w:val="24"/>
                        <w:szCs w:val="24"/>
                      </w:rPr>
                      <m:t>ρ</m:t>
                    </m:r>
                    <m:ctrlPr>
                      <w:rPr>
                        <w:rFonts w:ascii="Cambria Math" w:hAnsi="Cambria Math" w:cs="Calibri"/>
                        <w:i/>
                        <w:sz w:val="24"/>
                        <w:szCs w:val="24"/>
                      </w:rPr>
                    </m:ctrlPr>
                  </m:e>
                </m:bar>
                <m:r>
                  <w:rPr>
                    <w:rFonts w:ascii="Cambria Math" w:hAnsi="Cambria Math" w:cs="Calibri"/>
                    <w:sz w:val="24"/>
                    <w:szCs w:val="24"/>
                    <w:lang w:val="ru-RU"/>
                  </w:rPr>
                  <m:t xml:space="preserve"> </m:t>
                </m:r>
                <m:bar>
                  <m:barPr>
                    <m:ctrlPr>
                      <w:rPr>
                        <w:rFonts w:ascii="Cambria Math" w:hAnsi="Cambria Math" w:cs="Cambria Math"/>
                        <w:i/>
                        <w:sz w:val="24"/>
                        <w:szCs w:val="24"/>
                      </w:rPr>
                    </m:ctrlPr>
                  </m:barPr>
                  <m:e>
                    <m:r>
                      <w:rPr>
                        <w:rFonts w:ascii="Cambria Math" w:hAnsi="Cambria Math" w:cs="Calibri"/>
                        <w:sz w:val="24"/>
                        <w:szCs w:val="24"/>
                      </w:rPr>
                      <m:t>ρ</m:t>
                    </m:r>
                    <m:ctrlPr>
                      <w:rPr>
                        <w:rFonts w:ascii="Cambria Math" w:hAnsi="Cambria Math" w:cs="Calibri"/>
                        <w:i/>
                        <w:sz w:val="24"/>
                        <w:szCs w:val="24"/>
                      </w:rPr>
                    </m:ctrlPr>
                  </m:e>
                </m:bar>
              </m:e>
            </m:d>
            <m:r>
              <w:rPr>
                <w:rFonts w:ascii="Cambria Math" w:hAnsi="Cambria Math" w:cs="Calibri"/>
                <w:sz w:val="24"/>
                <w:szCs w:val="24"/>
                <w:lang w:val="ru-RU"/>
              </w:rPr>
              <m:t xml:space="preserve"> </m:t>
            </m:r>
            <m:r>
              <w:rPr>
                <w:rFonts w:ascii="Cambria Math" w:hAnsi="Cambria Math" w:cs="Calibri"/>
                <w:sz w:val="24"/>
                <w:szCs w:val="24"/>
              </w:rPr>
              <m:t>dm</m:t>
            </m:r>
            <m:ctrlPr>
              <w:rPr>
                <w:rFonts w:ascii="Cambria Math" w:hAnsi="Cambria Math" w:cs="Arial"/>
                <w:b/>
                <w:i/>
                <w:sz w:val="24"/>
                <w:szCs w:val="24"/>
              </w:rPr>
            </m:ctrlPr>
          </m:e>
        </m:nary>
      </m:oMath>
      <w:r w:rsidRPr="008D5445">
        <w:rPr>
          <w:b/>
          <w:sz w:val="24"/>
          <w:szCs w:val="24"/>
          <w:lang w:val="ru-RU"/>
        </w:rPr>
        <w:t>,</w:t>
      </w:r>
      <w:r w:rsidRPr="008D5445">
        <w:rPr>
          <w:sz w:val="24"/>
          <w:szCs w:val="24"/>
          <w:lang w:val="ru-RU"/>
        </w:rPr>
        <w:t xml:space="preserve"> вычисляемого  в  в актуал</w:t>
      </w:r>
      <w:r w:rsidRPr="008D5445">
        <w:rPr>
          <w:sz w:val="24"/>
          <w:szCs w:val="24"/>
          <w:lang w:val="ru-RU"/>
        </w:rPr>
        <w:t>ь</w:t>
      </w:r>
      <w:r w:rsidRPr="008D5445">
        <w:rPr>
          <w:sz w:val="24"/>
          <w:szCs w:val="24"/>
          <w:lang w:val="ru-RU"/>
        </w:rPr>
        <w:t>ном положении твердого тела, ясно, что тензор инерции зависит от времени.</w:t>
      </w:r>
    </w:p>
    <w:p w:rsidR="00F82866" w:rsidRPr="008D5445" w:rsidRDefault="00F82866" w:rsidP="00F11B6B">
      <w:pPr>
        <w:spacing w:after="0" w:line="240" w:lineRule="auto"/>
        <w:rPr>
          <w:sz w:val="24"/>
          <w:szCs w:val="24"/>
          <w:lang w:val="ru-RU"/>
        </w:rPr>
      </w:pPr>
      <w:r w:rsidRPr="008D5445">
        <w:rPr>
          <w:sz w:val="24"/>
          <w:szCs w:val="24"/>
          <w:lang w:val="ru-RU"/>
        </w:rPr>
        <w:t xml:space="preserve"> Разложим вектор </w:t>
      </w:r>
      <m:oMath>
        <m:bar>
          <m:barPr>
            <m:ctrlPr>
              <w:rPr>
                <w:rFonts w:ascii="Cambria Math" w:hAnsi="Cambria Math" w:cs="Cambria Math"/>
                <w:i/>
                <w:sz w:val="24"/>
                <w:szCs w:val="24"/>
              </w:rPr>
            </m:ctrlPr>
          </m:barPr>
          <m:e>
            <m:r>
              <w:rPr>
                <w:rFonts w:ascii="Cambria Math" w:hAnsi="Cambria Math" w:cs="Calibri"/>
                <w:sz w:val="24"/>
                <w:szCs w:val="24"/>
              </w:rPr>
              <m:t>ρ</m:t>
            </m:r>
            <m:ctrlPr>
              <w:rPr>
                <w:rFonts w:ascii="Cambria Math" w:hAnsi="Cambria Math" w:cs="Calibri"/>
                <w:i/>
                <w:sz w:val="24"/>
                <w:szCs w:val="24"/>
              </w:rPr>
            </m:ctrlPr>
          </m:e>
        </m:bar>
      </m:oMath>
      <w:r w:rsidRPr="008D5445">
        <w:rPr>
          <w:sz w:val="24"/>
          <w:szCs w:val="24"/>
          <w:lang w:val="ru-RU"/>
        </w:rPr>
        <w:t xml:space="preserve">  и единичный тензор по базису </w:t>
      </w:r>
      <m:oMath>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lang w:val="ru-RU"/>
              </w:rPr>
              <m:t>1</m:t>
            </m:r>
          </m:sub>
        </m:sSub>
        <m:r>
          <w:rPr>
            <w:rFonts w:ascii="Cambria Math" w:hAnsi="Cambria Math"/>
            <w:sz w:val="24"/>
            <w:szCs w:val="24"/>
            <w:lang w:val="ru-RU"/>
          </w:rPr>
          <m:t>,</m:t>
        </m:r>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lang w:val="ru-RU"/>
              </w:rPr>
              <m:t>2</m:t>
            </m:r>
          </m:sub>
        </m:sSub>
        <m:r>
          <w:rPr>
            <w:rFonts w:ascii="Cambria Math" w:hAnsi="Cambria Math"/>
            <w:sz w:val="24"/>
            <w:szCs w:val="24"/>
            <w:lang w:val="ru-RU"/>
          </w:rPr>
          <m:t>,</m:t>
        </m:r>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lang w:val="ru-RU"/>
              </w:rPr>
              <m:t>3</m:t>
            </m:r>
          </m:sub>
        </m:sSub>
      </m:oMath>
      <w:r w:rsidRPr="008D5445">
        <w:rPr>
          <w:sz w:val="24"/>
          <w:szCs w:val="24"/>
          <w:lang w:val="ru-RU"/>
        </w:rPr>
        <w:t>, жестко связанному с телом:</w:t>
      </w:r>
    </w:p>
    <w:p w:rsidR="00F82866" w:rsidRPr="008D5445" w:rsidRDefault="00F82866" w:rsidP="00F11B6B">
      <w:pPr>
        <w:spacing w:after="0" w:line="240" w:lineRule="auto"/>
        <w:rPr>
          <w:sz w:val="24"/>
          <w:szCs w:val="24"/>
          <w:lang w:val="ru-RU"/>
        </w:rPr>
      </w:pPr>
      <w:r w:rsidRPr="008D5445">
        <w:rPr>
          <w:sz w:val="24"/>
          <w:szCs w:val="24"/>
          <w:lang w:val="ru-RU"/>
        </w:rPr>
        <w:t xml:space="preserve">   </w:t>
      </w:r>
      <m:oMath>
        <m:bar>
          <m:barPr>
            <m:ctrlPr>
              <w:rPr>
                <w:rFonts w:ascii="Cambria Math" w:hAnsi="Cambria Math" w:cs="Cambria Math"/>
                <w:i/>
                <w:sz w:val="24"/>
                <w:szCs w:val="24"/>
              </w:rPr>
            </m:ctrlPr>
          </m:barPr>
          <m:e>
            <m:r>
              <w:rPr>
                <w:rFonts w:ascii="Cambria Math" w:hAnsi="Cambria Math" w:cs="Calibri"/>
                <w:sz w:val="24"/>
                <w:szCs w:val="24"/>
              </w:rPr>
              <m:t>ρ</m:t>
            </m:r>
            <m:ctrlPr>
              <w:rPr>
                <w:rFonts w:ascii="Cambria Math" w:hAnsi="Cambria Math" w:cs="Calibri"/>
                <w:i/>
                <w:sz w:val="24"/>
                <w:szCs w:val="24"/>
              </w:rPr>
            </m:ctrlPr>
          </m:e>
        </m:bar>
        <m:r>
          <w:rPr>
            <w:rFonts w:ascii="Cambria Math" w:hAnsi="Cambria Math" w:cs="Calibri"/>
            <w:sz w:val="24"/>
            <w:szCs w:val="24"/>
            <w:lang w:val="ru-RU"/>
          </w:rPr>
          <m:t>=</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s</m:t>
            </m:r>
            <m:r>
              <w:rPr>
                <w:rFonts w:ascii="Cambria Math" w:hAnsi="Cambria Math"/>
                <w:sz w:val="24"/>
                <w:szCs w:val="24"/>
                <w:lang w:val="ru-RU"/>
              </w:rPr>
              <m:t xml:space="preserve"> </m:t>
            </m:r>
          </m:sub>
        </m:sSub>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rPr>
              <m:t>s</m:t>
            </m:r>
            <m:r>
              <w:rPr>
                <w:rFonts w:ascii="Cambria Math" w:hAnsi="Cambria Math"/>
                <w:sz w:val="24"/>
                <w:szCs w:val="24"/>
                <w:lang w:val="ru-RU"/>
              </w:rPr>
              <m:t xml:space="preserve"> ,   </m:t>
            </m:r>
          </m:sub>
        </m:sSub>
        <m:sSup>
          <m:sSupPr>
            <m:ctrlPr>
              <w:rPr>
                <w:rFonts w:ascii="Cambria Math" w:hAnsi="Cambria Math" w:cs="Cambria Math"/>
                <w:i/>
                <w:sz w:val="24"/>
                <w:szCs w:val="24"/>
              </w:rPr>
            </m:ctrlPr>
          </m:sSupPr>
          <m:e>
            <m:r>
              <w:rPr>
                <w:rFonts w:ascii="Cambria Math" w:hAnsi="Cambria Math" w:cs="Cambria Math"/>
                <w:sz w:val="24"/>
                <w:szCs w:val="24"/>
              </w:rPr>
              <m:t>ρ</m:t>
            </m:r>
          </m:e>
          <m:sup>
            <m:r>
              <w:rPr>
                <w:rFonts w:ascii="Cambria Math" w:hAnsi="Cambria Math" w:cs="Cambria Math"/>
                <w:sz w:val="24"/>
                <w:szCs w:val="24"/>
                <w:lang w:val="ru-RU"/>
              </w:rPr>
              <m:t>2</m:t>
            </m:r>
          </m:sup>
        </m:sSup>
        <m:r>
          <w:rPr>
            <w:rFonts w:ascii="Cambria Math" w:hAnsi="Cambria Math" w:cs="Cambria Math"/>
            <w:sz w:val="24"/>
            <w:szCs w:val="24"/>
            <w:lang w:val="ru-RU"/>
          </w:rPr>
          <m:t>=</m:t>
        </m:r>
        <m:sSubSup>
          <m:sSubSupPr>
            <m:ctrlPr>
              <w:rPr>
                <w:rFonts w:ascii="Cambria Math" w:hAnsi="Cambria Math"/>
                <w:i/>
                <w:sz w:val="24"/>
                <w:szCs w:val="24"/>
              </w:rPr>
            </m:ctrlPr>
          </m:sSubSupPr>
          <m:e>
            <m:r>
              <w:rPr>
                <w:rFonts w:ascii="Cambria Math" w:hAnsi="Cambria Math"/>
                <w:sz w:val="24"/>
                <w:szCs w:val="24"/>
              </w:rPr>
              <m:t>x</m:t>
            </m:r>
          </m:e>
          <m:sub>
            <m:r>
              <w:rPr>
                <w:rFonts w:ascii="Cambria Math" w:hAnsi="Cambria Math"/>
                <w:sz w:val="24"/>
                <w:szCs w:val="24"/>
                <w:lang w:val="ru-RU"/>
              </w:rPr>
              <m:t>1</m:t>
            </m:r>
          </m:sub>
          <m:sup>
            <m:r>
              <w:rPr>
                <w:rFonts w:ascii="Cambria Math" w:hAnsi="Cambria Math"/>
                <w:sz w:val="24"/>
                <w:szCs w:val="24"/>
                <w:lang w:val="ru-RU"/>
              </w:rPr>
              <m:t>2</m:t>
            </m:r>
          </m:sup>
        </m:sSubSup>
        <m:r>
          <w:rPr>
            <w:rFonts w:ascii="Cambria Math" w:hAnsi="Cambria Math"/>
            <w:sz w:val="24"/>
            <w:szCs w:val="24"/>
            <w:lang w:val="ru-RU"/>
          </w:rPr>
          <m:t>+</m:t>
        </m:r>
        <m:sSubSup>
          <m:sSubSupPr>
            <m:ctrlPr>
              <w:rPr>
                <w:rFonts w:ascii="Cambria Math" w:hAnsi="Cambria Math"/>
                <w:i/>
                <w:sz w:val="24"/>
                <w:szCs w:val="24"/>
              </w:rPr>
            </m:ctrlPr>
          </m:sSubSupPr>
          <m:e>
            <m:r>
              <w:rPr>
                <w:rFonts w:ascii="Cambria Math" w:hAnsi="Cambria Math"/>
                <w:sz w:val="24"/>
                <w:szCs w:val="24"/>
              </w:rPr>
              <m:t>x</m:t>
            </m:r>
          </m:e>
          <m:sub>
            <m:r>
              <w:rPr>
                <w:rFonts w:ascii="Cambria Math" w:hAnsi="Cambria Math"/>
                <w:sz w:val="24"/>
                <w:szCs w:val="24"/>
                <w:lang w:val="ru-RU"/>
              </w:rPr>
              <m:t>2</m:t>
            </m:r>
          </m:sub>
          <m:sup>
            <m:r>
              <w:rPr>
                <w:rFonts w:ascii="Cambria Math" w:hAnsi="Cambria Math"/>
                <w:sz w:val="24"/>
                <w:szCs w:val="24"/>
                <w:lang w:val="ru-RU"/>
              </w:rPr>
              <m:t>2</m:t>
            </m:r>
          </m:sup>
        </m:sSubSup>
        <m:r>
          <w:rPr>
            <w:rFonts w:ascii="Cambria Math" w:hAnsi="Cambria Math"/>
            <w:sz w:val="24"/>
            <w:szCs w:val="24"/>
            <w:lang w:val="ru-RU"/>
          </w:rPr>
          <m:t>+</m:t>
        </m:r>
        <m:sSubSup>
          <m:sSubSupPr>
            <m:ctrlPr>
              <w:rPr>
                <w:rFonts w:ascii="Cambria Math" w:hAnsi="Cambria Math"/>
                <w:i/>
                <w:sz w:val="24"/>
                <w:szCs w:val="24"/>
              </w:rPr>
            </m:ctrlPr>
          </m:sSubSupPr>
          <m:e>
            <m:r>
              <w:rPr>
                <w:rFonts w:ascii="Cambria Math" w:hAnsi="Cambria Math"/>
                <w:sz w:val="24"/>
                <w:szCs w:val="24"/>
              </w:rPr>
              <m:t>x</m:t>
            </m:r>
          </m:e>
          <m:sub>
            <m:r>
              <w:rPr>
                <w:rFonts w:ascii="Cambria Math" w:hAnsi="Cambria Math"/>
                <w:sz w:val="24"/>
                <w:szCs w:val="24"/>
                <w:lang w:val="ru-RU"/>
              </w:rPr>
              <m:t>3</m:t>
            </m:r>
          </m:sub>
          <m:sup>
            <m:r>
              <w:rPr>
                <w:rFonts w:ascii="Cambria Math" w:hAnsi="Cambria Math"/>
                <w:sz w:val="24"/>
                <w:szCs w:val="24"/>
                <w:lang w:val="ru-RU"/>
              </w:rPr>
              <m:t>2</m:t>
            </m:r>
          </m:sup>
        </m:sSubSup>
        <m:r>
          <w:rPr>
            <w:rFonts w:ascii="Cambria Math" w:hAnsi="Cambria Math"/>
            <w:sz w:val="24"/>
            <w:szCs w:val="24"/>
            <w:lang w:val="ru-RU"/>
          </w:rPr>
          <m:t xml:space="preserve">, </m:t>
        </m:r>
        <m:bar>
          <m:barPr>
            <m:ctrlPr>
              <w:rPr>
                <w:rFonts w:ascii="Cambria Math" w:hAnsi="Cambria Math" w:cs="Cambria Math"/>
                <w:i/>
                <w:sz w:val="24"/>
                <w:szCs w:val="24"/>
              </w:rPr>
            </m:ctrlPr>
          </m:barPr>
          <m:e>
            <m:r>
              <w:rPr>
                <w:rFonts w:ascii="Cambria Math" w:hAnsi="Cambria Math" w:cs="Calibri"/>
                <w:sz w:val="24"/>
                <w:szCs w:val="24"/>
              </w:rPr>
              <m:t>ρ</m:t>
            </m:r>
            <m:ctrlPr>
              <w:rPr>
                <w:rFonts w:ascii="Cambria Math" w:hAnsi="Cambria Math" w:cs="Calibri"/>
                <w:i/>
                <w:sz w:val="24"/>
                <w:szCs w:val="24"/>
              </w:rPr>
            </m:ctrlPr>
          </m:e>
        </m:bar>
        <m:r>
          <w:rPr>
            <w:rFonts w:ascii="Cambria Math" w:hAnsi="Cambria Math" w:cs="Calibri"/>
            <w:sz w:val="24"/>
            <w:szCs w:val="24"/>
            <w:lang w:val="ru-RU"/>
          </w:rPr>
          <m:t xml:space="preserve"> </m:t>
        </m:r>
        <m:bar>
          <m:barPr>
            <m:ctrlPr>
              <w:rPr>
                <w:rFonts w:ascii="Cambria Math" w:hAnsi="Cambria Math" w:cs="Cambria Math"/>
                <w:i/>
                <w:sz w:val="24"/>
                <w:szCs w:val="24"/>
              </w:rPr>
            </m:ctrlPr>
          </m:barPr>
          <m:e>
            <m:r>
              <w:rPr>
                <w:rFonts w:ascii="Cambria Math" w:hAnsi="Cambria Math" w:cs="Calibri"/>
                <w:sz w:val="24"/>
                <w:szCs w:val="24"/>
              </w:rPr>
              <m:t>ρ</m:t>
            </m:r>
            <m:ctrlPr>
              <w:rPr>
                <w:rFonts w:ascii="Cambria Math" w:hAnsi="Cambria Math" w:cs="Calibri"/>
                <w:i/>
                <w:sz w:val="24"/>
                <w:szCs w:val="24"/>
              </w:rPr>
            </m:ctrlPr>
          </m:e>
        </m:bar>
        <m:r>
          <w:rPr>
            <w:rFonts w:ascii="Cambria Math" w:hAnsi="Cambria Math"/>
            <w:sz w:val="24"/>
            <w:szCs w:val="24"/>
            <w:lang w:val="ru-RU"/>
          </w:rPr>
          <m:t>=</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s</m:t>
            </m:r>
            <m:r>
              <w:rPr>
                <w:rFonts w:ascii="Cambria Math" w:hAnsi="Cambria Math"/>
                <w:sz w:val="24"/>
                <w:szCs w:val="24"/>
                <w:lang w:val="ru-RU"/>
              </w:rPr>
              <m:t xml:space="preserve"> </m:t>
            </m:r>
          </m:sub>
        </m:sSub>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k</m:t>
            </m:r>
            <m:r>
              <w:rPr>
                <w:rFonts w:ascii="Cambria Math" w:hAnsi="Cambria Math"/>
                <w:sz w:val="24"/>
                <w:szCs w:val="24"/>
                <w:lang w:val="ru-RU"/>
              </w:rPr>
              <m:t xml:space="preserve"> </m:t>
            </m:r>
          </m:sub>
        </m:sSub>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rPr>
              <m:t>s</m:t>
            </m:r>
          </m:sub>
        </m:sSub>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rPr>
              <m:t>k</m:t>
            </m:r>
            <m:r>
              <w:rPr>
                <w:rFonts w:ascii="Cambria Math" w:hAnsi="Cambria Math"/>
                <w:sz w:val="24"/>
                <w:szCs w:val="24"/>
                <w:lang w:val="ru-RU"/>
              </w:rPr>
              <m:t xml:space="preserve">  ,    </m:t>
            </m:r>
          </m:sub>
        </m:sSub>
        <m:bar>
          <m:barPr>
            <m:ctrlPr>
              <w:rPr>
                <w:rFonts w:ascii="Cambria Math" w:hAnsi="Cambria Math" w:cs="Cambria Math"/>
                <w:i/>
                <w:sz w:val="24"/>
                <w:szCs w:val="24"/>
              </w:rPr>
            </m:ctrlPr>
          </m:barPr>
          <m:e>
            <m:bar>
              <m:barPr>
                <m:ctrlPr>
                  <w:rPr>
                    <w:rFonts w:ascii="Cambria Math" w:hAnsi="Cambria Math" w:cs="Cambria Math"/>
                    <w:i/>
                    <w:sz w:val="24"/>
                    <w:szCs w:val="24"/>
                  </w:rPr>
                </m:ctrlPr>
              </m:barPr>
              <m:e>
                <m:r>
                  <w:rPr>
                    <w:rFonts w:ascii="Cambria Math" w:hAnsi="Cambria Math" w:cs="Cambria Math"/>
                    <w:sz w:val="24"/>
                    <w:szCs w:val="24"/>
                    <w:lang w:val="ru-RU"/>
                  </w:rPr>
                  <m:t>Е</m:t>
                </m:r>
              </m:e>
            </m:bar>
          </m:e>
        </m:bar>
        <m:r>
          <w:rPr>
            <w:rFonts w:ascii="Cambria Math" w:hAnsi="Cambria Math"/>
            <w:sz w:val="24"/>
            <w:szCs w:val="24"/>
            <w:lang w:val="ru-RU"/>
          </w:rPr>
          <m:t xml:space="preserve">= </m:t>
        </m:r>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rPr>
              <m:t>s</m:t>
            </m:r>
          </m:sub>
        </m:sSub>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rPr>
              <m:t>s</m:t>
            </m:r>
            <m:r>
              <w:rPr>
                <w:rFonts w:ascii="Cambria Math" w:hAnsi="Cambria Math"/>
                <w:sz w:val="24"/>
                <w:szCs w:val="24"/>
                <w:lang w:val="ru-RU"/>
              </w:rPr>
              <m:t xml:space="preserve">  </m:t>
            </m:r>
          </m:sub>
        </m:sSub>
      </m:oMath>
      <w:r w:rsidRPr="008D5445">
        <w:rPr>
          <w:sz w:val="24"/>
          <w:szCs w:val="24"/>
          <w:lang w:val="ru-RU"/>
        </w:rPr>
        <w:t xml:space="preserve">. </w:t>
      </w:r>
    </w:p>
    <w:p w:rsidR="00F82866" w:rsidRPr="008D5445" w:rsidRDefault="00F82866" w:rsidP="00F11B6B">
      <w:pPr>
        <w:spacing w:after="0" w:line="240" w:lineRule="auto"/>
        <w:rPr>
          <w:sz w:val="24"/>
          <w:szCs w:val="24"/>
          <w:lang w:val="ru-RU"/>
        </w:rPr>
      </w:pPr>
      <w:r w:rsidRPr="008D5445">
        <w:rPr>
          <w:sz w:val="24"/>
          <w:szCs w:val="24"/>
          <w:lang w:val="ru-RU"/>
        </w:rPr>
        <w:t xml:space="preserve">  Тогда  тензор инерции примет вид  </w:t>
      </w:r>
      <m:oMath>
        <m:sSup>
          <m:sSupPr>
            <m:ctrlPr>
              <w:rPr>
                <w:rFonts w:ascii="Cambria Math" w:hAnsi="Cambria Math"/>
                <w:i/>
                <w:sz w:val="24"/>
                <w:szCs w:val="24"/>
              </w:rPr>
            </m:ctrlPr>
          </m:sSupPr>
          <m:e>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J</m:t>
                    </m:r>
                  </m:e>
                </m:bar>
              </m:e>
            </m:bar>
          </m:e>
          <m:sup>
            <m:r>
              <w:rPr>
                <w:rFonts w:ascii="Cambria Math" w:hAnsi="Cambria Math"/>
                <w:sz w:val="24"/>
                <w:szCs w:val="24"/>
              </w:rPr>
              <m:t>B</m:t>
            </m:r>
          </m:sup>
        </m:sSup>
        <m:d>
          <m:dPr>
            <m:ctrlPr>
              <w:rPr>
                <w:rFonts w:ascii="Cambria Math" w:hAnsi="Cambria Math"/>
                <w:i/>
                <w:sz w:val="24"/>
                <w:szCs w:val="24"/>
              </w:rPr>
            </m:ctrlPr>
          </m:dPr>
          <m:e>
            <m:r>
              <w:rPr>
                <w:rFonts w:ascii="Cambria Math" w:hAnsi="Cambria Math"/>
                <w:sz w:val="24"/>
                <w:szCs w:val="24"/>
              </w:rPr>
              <m:t>t</m:t>
            </m:r>
          </m:e>
        </m:d>
        <m:r>
          <w:rPr>
            <w:rFonts w:ascii="Cambria Math" w:hAnsi="Cambria Math"/>
            <w:sz w:val="24"/>
            <w:szCs w:val="24"/>
            <w:lang w:val="ru-RU"/>
          </w:rPr>
          <m:t>=</m:t>
        </m:r>
        <m:sSub>
          <m:sSubPr>
            <m:ctrlPr>
              <w:rPr>
                <w:rFonts w:ascii="Cambria Math" w:hAnsi="Cambria Math"/>
                <w:i/>
                <w:sz w:val="24"/>
                <w:szCs w:val="24"/>
              </w:rPr>
            </m:ctrlPr>
          </m:sSubPr>
          <m:e>
            <m:r>
              <w:rPr>
                <w:rFonts w:ascii="Cambria Math" w:hAnsi="Cambria Math"/>
                <w:sz w:val="24"/>
                <w:szCs w:val="24"/>
              </w:rPr>
              <m:t>I</m:t>
            </m:r>
          </m:e>
          <m:sub>
            <m:r>
              <w:rPr>
                <w:rFonts w:ascii="Cambria Math" w:hAnsi="Cambria Math"/>
                <w:sz w:val="24"/>
                <w:szCs w:val="24"/>
              </w:rPr>
              <m:t>sk</m:t>
            </m:r>
            <m:r>
              <w:rPr>
                <w:rFonts w:ascii="Cambria Math" w:hAnsi="Cambria Math"/>
                <w:sz w:val="24"/>
                <w:szCs w:val="24"/>
                <w:lang w:val="ru-RU"/>
              </w:rPr>
              <m:t xml:space="preserve"> </m:t>
            </m:r>
          </m:sub>
        </m:sSub>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rPr>
              <m:t>s</m:t>
            </m:r>
          </m:sub>
        </m:sSub>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rPr>
              <m:t>k</m:t>
            </m:r>
            <m:r>
              <w:rPr>
                <w:rFonts w:ascii="Cambria Math" w:hAnsi="Cambria Math"/>
                <w:sz w:val="24"/>
                <w:szCs w:val="24"/>
                <w:lang w:val="ru-RU"/>
              </w:rPr>
              <m:t xml:space="preserve"> </m:t>
            </m:r>
          </m:sub>
        </m:sSub>
      </m:oMath>
      <w:r w:rsidRPr="008D5445">
        <w:rPr>
          <w:sz w:val="24"/>
          <w:szCs w:val="24"/>
          <w:lang w:val="ru-RU"/>
        </w:rPr>
        <w:t>, где координаты</w:t>
      </w:r>
      <m:oMath>
        <m:sSub>
          <m:sSubPr>
            <m:ctrlPr>
              <w:rPr>
                <w:rFonts w:ascii="Cambria Math" w:hAnsi="Cambria Math"/>
                <w:i/>
                <w:sz w:val="24"/>
                <w:szCs w:val="24"/>
              </w:rPr>
            </m:ctrlPr>
          </m:sSubPr>
          <m:e>
            <m:r>
              <w:rPr>
                <w:rFonts w:ascii="Cambria Math" w:hAnsi="Cambria Math"/>
                <w:sz w:val="24"/>
                <w:szCs w:val="24"/>
                <w:lang w:val="ru-RU"/>
              </w:rPr>
              <m:t xml:space="preserve"> </m:t>
            </m:r>
            <m:r>
              <w:rPr>
                <w:rFonts w:ascii="Cambria Math" w:hAnsi="Cambria Math"/>
                <w:sz w:val="24"/>
                <w:szCs w:val="24"/>
              </w:rPr>
              <m:t>I</m:t>
            </m:r>
          </m:e>
          <m:sub>
            <m:r>
              <w:rPr>
                <w:rFonts w:ascii="Cambria Math" w:hAnsi="Cambria Math"/>
                <w:sz w:val="24"/>
                <w:szCs w:val="24"/>
              </w:rPr>
              <m:t>sk</m:t>
            </m:r>
            <m:r>
              <w:rPr>
                <w:rFonts w:ascii="Cambria Math" w:hAnsi="Cambria Math"/>
                <w:sz w:val="24"/>
                <w:szCs w:val="24"/>
                <w:lang w:val="ru-RU"/>
              </w:rPr>
              <m:t xml:space="preserve"> </m:t>
            </m:r>
          </m:sub>
        </m:sSub>
      </m:oMath>
      <w:r w:rsidRPr="008D5445">
        <w:rPr>
          <w:sz w:val="24"/>
          <w:szCs w:val="24"/>
          <w:lang w:val="ru-RU"/>
        </w:rPr>
        <w:t>постоянные,</w:t>
      </w:r>
    </w:p>
    <w:p w:rsidR="00F82866" w:rsidRPr="008D5445" w:rsidRDefault="00F82866" w:rsidP="00F11B6B">
      <w:pPr>
        <w:spacing w:after="0" w:line="240" w:lineRule="auto"/>
        <w:rPr>
          <w:sz w:val="24"/>
          <w:szCs w:val="24"/>
          <w:lang w:val="ru-RU"/>
        </w:rPr>
      </w:pPr>
      <w:r w:rsidRPr="008D5445">
        <w:rPr>
          <w:sz w:val="24"/>
          <w:szCs w:val="24"/>
          <w:lang w:val="ru-RU"/>
        </w:rPr>
        <w:t xml:space="preserve">  </w:t>
      </w:r>
      <w:r>
        <w:rPr>
          <w:sz w:val="24"/>
          <w:szCs w:val="24"/>
        </w:rPr>
        <w:t>a</w:t>
      </w:r>
      <w:r w:rsidRPr="008D5445">
        <w:rPr>
          <w:sz w:val="24"/>
          <w:szCs w:val="24"/>
          <w:lang w:val="ru-RU"/>
        </w:rPr>
        <w:t xml:space="preserve"> переменные </w:t>
      </w:r>
      <m:oMath>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rPr>
              <m:t>s</m:t>
            </m:r>
          </m:sub>
        </m:sSub>
        <m:r>
          <w:rPr>
            <w:rFonts w:ascii="Cambria Math" w:hAnsi="Cambria Math"/>
            <w:sz w:val="24"/>
            <w:szCs w:val="24"/>
            <w:lang w:val="ru-RU"/>
          </w:rPr>
          <m:t>(</m:t>
        </m:r>
        <m:r>
          <w:rPr>
            <w:rFonts w:ascii="Cambria Math" w:hAnsi="Cambria Math"/>
            <w:sz w:val="24"/>
            <w:szCs w:val="24"/>
          </w:rPr>
          <m:t>t</m:t>
        </m:r>
        <m:r>
          <w:rPr>
            <w:rFonts w:ascii="Cambria Math" w:hAnsi="Cambria Math"/>
            <w:sz w:val="24"/>
            <w:szCs w:val="24"/>
            <w:lang w:val="ru-RU"/>
          </w:rPr>
          <m:t>)</m:t>
        </m:r>
      </m:oMath>
      <w:r w:rsidRPr="008D5445">
        <w:rPr>
          <w:sz w:val="24"/>
          <w:szCs w:val="24"/>
          <w:lang w:val="ru-RU"/>
        </w:rPr>
        <w:t xml:space="preserve"> и </w:t>
      </w:r>
      <m:oMath>
        <m:bar>
          <m:barPr>
            <m:ctrlPr>
              <w:rPr>
                <w:rFonts w:ascii="Cambria Math" w:hAnsi="Cambria Math" w:cs="Cambria Math"/>
                <w:i/>
                <w:sz w:val="24"/>
                <w:szCs w:val="24"/>
              </w:rPr>
            </m:ctrlPr>
          </m:barPr>
          <m:e>
            <m:r>
              <w:rPr>
                <w:rFonts w:ascii="Cambria Math" w:hAnsi="Cambria Math" w:cs="Calibri"/>
                <w:sz w:val="24"/>
                <w:szCs w:val="24"/>
              </w:rPr>
              <m:t>ρ</m:t>
            </m:r>
            <m:ctrlPr>
              <w:rPr>
                <w:rFonts w:ascii="Cambria Math" w:hAnsi="Cambria Math" w:cs="Calibri"/>
                <w:i/>
                <w:sz w:val="24"/>
                <w:szCs w:val="24"/>
              </w:rPr>
            </m:ctrlPr>
          </m:e>
        </m:bar>
        <m:r>
          <w:rPr>
            <w:rFonts w:ascii="Cambria Math" w:hAnsi="Cambria Math"/>
            <w:sz w:val="24"/>
            <w:szCs w:val="24"/>
            <w:lang w:val="ru-RU"/>
          </w:rPr>
          <m:t>-</m:t>
        </m:r>
      </m:oMath>
      <w:r w:rsidRPr="008D5445">
        <w:rPr>
          <w:sz w:val="24"/>
          <w:szCs w:val="24"/>
          <w:lang w:val="ru-RU"/>
        </w:rPr>
        <w:t xml:space="preserve"> это повернутые вместе с телом постоянные векторы </w:t>
      </w:r>
      <m:oMath>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rPr>
              <m:t>s</m:t>
            </m:r>
          </m:sub>
        </m:sSub>
      </m:oMath>
      <w:r w:rsidRPr="008D5445">
        <w:rPr>
          <w:sz w:val="24"/>
          <w:szCs w:val="24"/>
          <w:lang w:val="ru-RU"/>
        </w:rPr>
        <w:t xml:space="preserve">  и  </w:t>
      </w:r>
      <m:oMath>
        <m:bar>
          <m:barPr>
            <m:ctrlPr>
              <w:rPr>
                <w:rFonts w:ascii="Cambria Math" w:hAnsi="Cambria Math"/>
                <w:i/>
                <w:sz w:val="24"/>
                <w:szCs w:val="24"/>
              </w:rPr>
            </m:ctrlPr>
          </m:barPr>
          <m:e>
            <m:r>
              <w:rPr>
                <w:rFonts w:ascii="Cambria Math" w:hAnsi="Cambria Math"/>
                <w:sz w:val="24"/>
                <w:szCs w:val="24"/>
              </w:rPr>
              <m:t>r</m:t>
            </m:r>
          </m:e>
        </m:bar>
        <m:r>
          <w:rPr>
            <w:rFonts w:ascii="Cambria Math" w:hAnsi="Cambria Math"/>
            <w:sz w:val="24"/>
            <w:szCs w:val="24"/>
            <w:lang w:val="ru-RU"/>
          </w:rPr>
          <m:t xml:space="preserve">= </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s</m:t>
            </m:r>
            <m:r>
              <w:rPr>
                <w:rFonts w:ascii="Cambria Math" w:hAnsi="Cambria Math"/>
                <w:sz w:val="24"/>
                <w:szCs w:val="24"/>
                <w:lang w:val="ru-RU"/>
              </w:rPr>
              <m:t xml:space="preserve"> </m:t>
            </m:r>
          </m:sub>
        </m:sSub>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rPr>
              <m:t>s</m:t>
            </m:r>
            <m:r>
              <w:rPr>
                <w:rFonts w:ascii="Cambria Math" w:hAnsi="Cambria Math"/>
                <w:sz w:val="24"/>
                <w:szCs w:val="24"/>
                <w:lang w:val="ru-RU"/>
              </w:rPr>
              <m:t xml:space="preserve">   </m:t>
            </m:r>
          </m:sub>
        </m:sSub>
      </m:oMath>
      <w:r w:rsidRPr="008D5445">
        <w:rPr>
          <w:sz w:val="24"/>
          <w:szCs w:val="24"/>
          <w:lang w:val="ru-RU"/>
        </w:rPr>
        <w:t xml:space="preserve">в отсчетном ( например, при </w:t>
      </w:r>
      <w:r>
        <w:rPr>
          <w:sz w:val="24"/>
          <w:szCs w:val="24"/>
        </w:rPr>
        <w:t>t</w:t>
      </w:r>
      <w:r w:rsidRPr="008D5445">
        <w:rPr>
          <w:sz w:val="24"/>
          <w:szCs w:val="24"/>
          <w:lang w:val="ru-RU"/>
        </w:rPr>
        <w:t xml:space="preserve">=0) положении. Таким образом, </w:t>
      </w:r>
      <m:oMath>
        <m:sSup>
          <m:sSupPr>
            <m:ctrlPr>
              <w:rPr>
                <w:rFonts w:ascii="Cambria Math" w:hAnsi="Cambria Math"/>
                <w:i/>
                <w:sz w:val="24"/>
                <w:szCs w:val="24"/>
              </w:rPr>
            </m:ctrlPr>
          </m:sSupPr>
          <m:e>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J</m:t>
                    </m:r>
                  </m:e>
                </m:bar>
              </m:e>
            </m:bar>
          </m:e>
          <m:sup>
            <m:r>
              <w:rPr>
                <w:rFonts w:ascii="Cambria Math" w:hAnsi="Cambria Math"/>
                <w:sz w:val="24"/>
                <w:szCs w:val="24"/>
              </w:rPr>
              <m:t>B</m:t>
            </m:r>
          </m:sup>
        </m:sSup>
        <m:d>
          <m:dPr>
            <m:ctrlPr>
              <w:rPr>
                <w:rFonts w:ascii="Cambria Math" w:hAnsi="Cambria Math"/>
                <w:i/>
                <w:sz w:val="24"/>
                <w:szCs w:val="24"/>
              </w:rPr>
            </m:ctrlPr>
          </m:dPr>
          <m:e>
            <m:r>
              <w:rPr>
                <w:rFonts w:ascii="Cambria Math" w:hAnsi="Cambria Math"/>
                <w:sz w:val="24"/>
                <w:szCs w:val="24"/>
              </w:rPr>
              <m:t>t</m:t>
            </m:r>
          </m:e>
        </m:d>
        <m:r>
          <w:rPr>
            <w:rFonts w:ascii="Cambria Math" w:hAnsi="Cambria Math"/>
            <w:sz w:val="24"/>
            <w:szCs w:val="24"/>
            <w:lang w:val="ru-RU"/>
          </w:rPr>
          <m:t>-</m:t>
        </m:r>
      </m:oMath>
      <w:r w:rsidRPr="008D5445">
        <w:rPr>
          <w:sz w:val="24"/>
          <w:szCs w:val="24"/>
          <w:lang w:val="ru-RU"/>
        </w:rPr>
        <w:t xml:space="preserve"> это поверн</w:t>
      </w:r>
      <w:r w:rsidRPr="008D5445">
        <w:rPr>
          <w:sz w:val="24"/>
          <w:szCs w:val="24"/>
          <w:lang w:val="ru-RU"/>
        </w:rPr>
        <w:t>у</w:t>
      </w:r>
      <w:r w:rsidRPr="008D5445">
        <w:rPr>
          <w:sz w:val="24"/>
          <w:szCs w:val="24"/>
          <w:lang w:val="ru-RU"/>
        </w:rPr>
        <w:t xml:space="preserve">тый вместе с телом («вмороженный» в тело)  постоянный тензор инерции </w:t>
      </w:r>
    </w:p>
    <w:p w:rsidR="00F82866" w:rsidRPr="008D5445" w:rsidRDefault="00F82866" w:rsidP="00F11B6B">
      <w:pPr>
        <w:spacing w:after="0" w:line="240" w:lineRule="auto"/>
        <w:rPr>
          <w:sz w:val="24"/>
          <w:szCs w:val="24"/>
          <w:lang w:val="ru-RU"/>
        </w:rPr>
      </w:pPr>
      <w:r w:rsidRPr="008D5445">
        <w:rPr>
          <w:sz w:val="24"/>
          <w:szCs w:val="24"/>
          <w:lang w:val="ru-RU"/>
        </w:rPr>
        <w:t xml:space="preserve">                         </w:t>
      </w:r>
      <m:oMath>
        <m:sSup>
          <m:sSupPr>
            <m:ctrlPr>
              <w:rPr>
                <w:rFonts w:ascii="Cambria Math" w:hAnsi="Cambria Math"/>
                <w:i/>
                <w:sz w:val="24"/>
                <w:szCs w:val="24"/>
              </w:rPr>
            </m:ctrlPr>
          </m:sSupPr>
          <m:e>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I</m:t>
                    </m:r>
                  </m:e>
                </m:bar>
              </m:e>
            </m:bar>
          </m:e>
          <m:sup>
            <m:r>
              <w:rPr>
                <w:rFonts w:ascii="Cambria Math" w:hAnsi="Cambria Math"/>
                <w:sz w:val="24"/>
                <w:szCs w:val="24"/>
              </w:rPr>
              <m:t>B</m:t>
            </m:r>
          </m:sup>
        </m:sSup>
        <m:r>
          <w:rPr>
            <w:rFonts w:ascii="Cambria Math" w:hAnsi="Cambria Math"/>
            <w:sz w:val="24"/>
            <w:szCs w:val="24"/>
            <w:lang w:val="ru-RU"/>
          </w:rPr>
          <m:t>≡</m:t>
        </m:r>
        <m:sSup>
          <m:sSupPr>
            <m:ctrlPr>
              <w:rPr>
                <w:rFonts w:ascii="Cambria Math" w:hAnsi="Cambria Math"/>
                <w:i/>
                <w:sz w:val="24"/>
                <w:szCs w:val="24"/>
              </w:rPr>
            </m:ctrlPr>
          </m:sSupPr>
          <m:e>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lang w:val="ru-RU"/>
                      </w:rPr>
                      <m:t xml:space="preserve">  </m:t>
                    </m:r>
                    <m:r>
                      <w:rPr>
                        <w:rFonts w:ascii="Cambria Math" w:hAnsi="Cambria Math"/>
                        <w:sz w:val="24"/>
                        <w:szCs w:val="24"/>
                      </w:rPr>
                      <m:t>J</m:t>
                    </m:r>
                  </m:e>
                </m:bar>
              </m:e>
            </m:bar>
          </m:e>
          <m:sup>
            <m:r>
              <w:rPr>
                <w:rFonts w:ascii="Cambria Math" w:hAnsi="Cambria Math"/>
                <w:sz w:val="24"/>
                <w:szCs w:val="24"/>
              </w:rPr>
              <m:t>B</m:t>
            </m:r>
          </m:sup>
        </m:sSup>
        <m:d>
          <m:dPr>
            <m:ctrlPr>
              <w:rPr>
                <w:rFonts w:ascii="Cambria Math" w:hAnsi="Cambria Math"/>
                <w:i/>
                <w:sz w:val="24"/>
                <w:szCs w:val="24"/>
              </w:rPr>
            </m:ctrlPr>
          </m:dPr>
          <m:e>
            <m:r>
              <w:rPr>
                <w:rFonts w:ascii="Cambria Math" w:hAnsi="Cambria Math"/>
                <w:sz w:val="24"/>
                <w:szCs w:val="24"/>
                <w:lang w:val="ru-RU"/>
              </w:rPr>
              <m:t>0</m:t>
            </m:r>
          </m:e>
        </m:d>
        <m:r>
          <w:rPr>
            <w:rFonts w:ascii="Cambria Math" w:hAnsi="Cambria Math"/>
            <w:sz w:val="24"/>
            <w:szCs w:val="24"/>
            <w:lang w:val="ru-RU"/>
          </w:rPr>
          <m:t>=</m:t>
        </m:r>
        <m:nary>
          <m:naryPr>
            <m:limLoc m:val="undOvr"/>
            <m:ctrlPr>
              <w:rPr>
                <w:rFonts w:ascii="Cambria Math" w:hAnsi="Cambria Math"/>
                <w:b/>
                <w:i/>
                <w:sz w:val="24"/>
                <w:szCs w:val="24"/>
              </w:rPr>
            </m:ctrlPr>
          </m:naryPr>
          <m:sub>
            <m:d>
              <m:dPr>
                <m:ctrlPr>
                  <w:rPr>
                    <w:rFonts w:ascii="Cambria Math" w:hAnsi="Cambria Math"/>
                    <w:b/>
                    <w:i/>
                    <w:sz w:val="24"/>
                    <w:szCs w:val="24"/>
                  </w:rPr>
                </m:ctrlPr>
              </m:dPr>
              <m:e>
                <m:r>
                  <m:rPr>
                    <m:sty m:val="bi"/>
                  </m:rPr>
                  <w:rPr>
                    <w:rFonts w:ascii="Cambria Math" w:hAnsi="Cambria Math"/>
                    <w:sz w:val="24"/>
                    <w:szCs w:val="24"/>
                  </w:rPr>
                  <m:t>m</m:t>
                </m:r>
              </m:e>
            </m:d>
          </m:sub>
          <m:sup/>
          <m:e>
            <m:d>
              <m:dPr>
                <m:ctrlPr>
                  <w:rPr>
                    <w:rFonts w:ascii="Cambria Math" w:hAnsi="Cambria Math"/>
                    <w:b/>
                    <w:i/>
                    <w:sz w:val="24"/>
                    <w:szCs w:val="24"/>
                  </w:rPr>
                </m:ctrlPr>
              </m:dPr>
              <m:e>
                <m:sSup>
                  <m:sSupPr>
                    <m:ctrlPr>
                      <w:rPr>
                        <w:rFonts w:ascii="Cambria Math" w:hAnsi="Cambria Math" w:cs="Cambria Math"/>
                        <w:i/>
                        <w:sz w:val="24"/>
                        <w:szCs w:val="24"/>
                      </w:rPr>
                    </m:ctrlPr>
                  </m:sSupPr>
                  <m:e>
                    <m:r>
                      <w:rPr>
                        <w:rFonts w:ascii="Cambria Math" w:hAnsi="Cambria Math" w:cs="Cambria Math"/>
                        <w:sz w:val="24"/>
                        <w:szCs w:val="24"/>
                      </w:rPr>
                      <m:t>r</m:t>
                    </m:r>
                  </m:e>
                  <m:sup>
                    <m:r>
                      <w:rPr>
                        <w:rFonts w:ascii="Cambria Math" w:hAnsi="Cambria Math" w:cs="Cambria Math"/>
                        <w:sz w:val="24"/>
                        <w:szCs w:val="24"/>
                        <w:lang w:val="ru-RU"/>
                      </w:rPr>
                      <m:t>2</m:t>
                    </m:r>
                  </m:sup>
                </m:sSup>
                <m:bar>
                  <m:barPr>
                    <m:ctrlPr>
                      <w:rPr>
                        <w:rFonts w:ascii="Cambria Math" w:hAnsi="Cambria Math" w:cs="Cambria Math"/>
                        <w:i/>
                        <w:sz w:val="24"/>
                        <w:szCs w:val="24"/>
                      </w:rPr>
                    </m:ctrlPr>
                  </m:barPr>
                  <m:e>
                    <m:bar>
                      <m:barPr>
                        <m:ctrlPr>
                          <w:rPr>
                            <w:rFonts w:ascii="Cambria Math" w:hAnsi="Cambria Math" w:cs="Cambria Math"/>
                            <w:i/>
                            <w:sz w:val="24"/>
                            <w:szCs w:val="24"/>
                          </w:rPr>
                        </m:ctrlPr>
                      </m:barPr>
                      <m:e>
                        <m:r>
                          <w:rPr>
                            <w:rFonts w:ascii="Cambria Math" w:hAnsi="Cambria Math" w:cs="Cambria Math"/>
                            <w:sz w:val="24"/>
                            <w:szCs w:val="24"/>
                            <w:lang w:val="ru-RU"/>
                          </w:rPr>
                          <m:t>Е</m:t>
                        </m:r>
                      </m:e>
                    </m:bar>
                  </m:e>
                </m:bar>
                <m:r>
                  <w:rPr>
                    <w:rFonts w:ascii="Cambria Math" w:hAnsi="Cambria Math" w:cs="Calibri"/>
                    <w:sz w:val="24"/>
                    <w:szCs w:val="24"/>
                    <w:lang w:val="ru-RU"/>
                  </w:rPr>
                  <m:t xml:space="preserve"> -</m:t>
                </m:r>
                <m:bar>
                  <m:barPr>
                    <m:ctrlPr>
                      <w:rPr>
                        <w:rFonts w:ascii="Cambria Math" w:hAnsi="Cambria Math" w:cs="Cambria Math"/>
                        <w:i/>
                        <w:sz w:val="24"/>
                        <w:szCs w:val="24"/>
                      </w:rPr>
                    </m:ctrlPr>
                  </m:barPr>
                  <m:e>
                    <m:r>
                      <w:rPr>
                        <w:rFonts w:ascii="Cambria Math" w:hAnsi="Cambria Math" w:cs="Calibri"/>
                        <w:sz w:val="24"/>
                        <w:szCs w:val="24"/>
                      </w:rPr>
                      <m:t>r</m:t>
                    </m:r>
                    <m:ctrlPr>
                      <w:rPr>
                        <w:rFonts w:ascii="Cambria Math" w:hAnsi="Cambria Math" w:cs="Calibri"/>
                        <w:i/>
                        <w:sz w:val="24"/>
                        <w:szCs w:val="24"/>
                      </w:rPr>
                    </m:ctrlPr>
                  </m:e>
                </m:bar>
                <m:r>
                  <w:rPr>
                    <w:rFonts w:ascii="Cambria Math" w:hAnsi="Cambria Math" w:cs="Calibri"/>
                    <w:sz w:val="24"/>
                    <w:szCs w:val="24"/>
                    <w:lang w:val="ru-RU"/>
                  </w:rPr>
                  <m:t xml:space="preserve"> </m:t>
                </m:r>
                <m:bar>
                  <m:barPr>
                    <m:ctrlPr>
                      <w:rPr>
                        <w:rFonts w:ascii="Cambria Math" w:hAnsi="Cambria Math" w:cs="Cambria Math"/>
                        <w:i/>
                        <w:sz w:val="24"/>
                        <w:szCs w:val="24"/>
                      </w:rPr>
                    </m:ctrlPr>
                  </m:barPr>
                  <m:e>
                    <m:r>
                      <w:rPr>
                        <w:rFonts w:ascii="Cambria Math" w:hAnsi="Cambria Math" w:cs="Calibri"/>
                        <w:sz w:val="24"/>
                        <w:szCs w:val="24"/>
                      </w:rPr>
                      <m:t>r</m:t>
                    </m:r>
                    <m:ctrlPr>
                      <w:rPr>
                        <w:rFonts w:ascii="Cambria Math" w:hAnsi="Cambria Math" w:cs="Calibri"/>
                        <w:i/>
                        <w:sz w:val="24"/>
                        <w:szCs w:val="24"/>
                      </w:rPr>
                    </m:ctrlPr>
                  </m:e>
                </m:bar>
              </m:e>
            </m:d>
            <m:r>
              <w:rPr>
                <w:rFonts w:ascii="Cambria Math" w:hAnsi="Cambria Math" w:cs="Calibri"/>
                <w:sz w:val="24"/>
                <w:szCs w:val="24"/>
                <w:lang w:val="ru-RU"/>
              </w:rPr>
              <m:t xml:space="preserve"> </m:t>
            </m:r>
            <m:r>
              <w:rPr>
                <w:rFonts w:ascii="Cambria Math" w:hAnsi="Cambria Math" w:cs="Calibri"/>
                <w:sz w:val="24"/>
                <w:szCs w:val="24"/>
              </w:rPr>
              <m:t>dm</m:t>
            </m:r>
            <m:ctrlPr>
              <w:rPr>
                <w:rFonts w:ascii="Cambria Math" w:hAnsi="Cambria Math" w:cs="Arial"/>
                <w:b/>
                <w:i/>
                <w:sz w:val="24"/>
                <w:szCs w:val="24"/>
              </w:rPr>
            </m:ctrlPr>
          </m:e>
        </m:nary>
        <m:r>
          <w:rPr>
            <w:rFonts w:ascii="Cambria Math" w:hAnsi="Cambria Math"/>
            <w:sz w:val="24"/>
            <w:szCs w:val="24"/>
            <w:lang w:val="ru-RU"/>
          </w:rPr>
          <m:t>=</m:t>
        </m:r>
        <m:sSub>
          <m:sSubPr>
            <m:ctrlPr>
              <w:rPr>
                <w:rFonts w:ascii="Cambria Math" w:hAnsi="Cambria Math"/>
                <w:i/>
                <w:sz w:val="24"/>
                <w:szCs w:val="24"/>
              </w:rPr>
            </m:ctrlPr>
          </m:sSubPr>
          <m:e>
            <m:r>
              <w:rPr>
                <w:rFonts w:ascii="Cambria Math" w:hAnsi="Cambria Math"/>
                <w:sz w:val="24"/>
                <w:szCs w:val="24"/>
              </w:rPr>
              <m:t>I</m:t>
            </m:r>
          </m:e>
          <m:sub>
            <m:r>
              <w:rPr>
                <w:rFonts w:ascii="Cambria Math" w:hAnsi="Cambria Math"/>
                <w:sz w:val="24"/>
                <w:szCs w:val="24"/>
              </w:rPr>
              <m:t>sk</m:t>
            </m:r>
            <m:r>
              <w:rPr>
                <w:rFonts w:ascii="Cambria Math" w:hAnsi="Cambria Math"/>
                <w:sz w:val="24"/>
                <w:szCs w:val="24"/>
                <w:lang w:val="ru-RU"/>
              </w:rPr>
              <m:t xml:space="preserve"> </m:t>
            </m:r>
          </m:sub>
        </m:sSub>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rPr>
              <m:t>s</m:t>
            </m:r>
          </m:sub>
        </m:sSub>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rPr>
              <m:t>k</m:t>
            </m:r>
            <m:r>
              <w:rPr>
                <w:rFonts w:ascii="Cambria Math" w:hAnsi="Cambria Math"/>
                <w:sz w:val="24"/>
                <w:szCs w:val="24"/>
                <w:lang w:val="ru-RU"/>
              </w:rPr>
              <m:t xml:space="preserve"> </m:t>
            </m:r>
          </m:sub>
        </m:sSub>
      </m:oMath>
      <w:r w:rsidRPr="008D5445">
        <w:rPr>
          <w:sz w:val="24"/>
          <w:szCs w:val="24"/>
          <w:lang w:val="ru-RU"/>
        </w:rPr>
        <w:t xml:space="preserve">.                                      </w:t>
      </w:r>
      <w:r w:rsidR="0020719D">
        <w:rPr>
          <w:sz w:val="24"/>
          <w:szCs w:val="24"/>
          <w:lang w:val="ru-RU"/>
        </w:rPr>
        <w:t xml:space="preserve">        </w:t>
      </w:r>
      <w:r w:rsidRPr="008D5445">
        <w:rPr>
          <w:sz w:val="24"/>
          <w:szCs w:val="24"/>
          <w:lang w:val="ru-RU"/>
        </w:rPr>
        <w:t xml:space="preserve">   (5.23)  </w:t>
      </w:r>
    </w:p>
    <w:p w:rsidR="00F82866" w:rsidRPr="0020719D" w:rsidRDefault="00F82866" w:rsidP="00F11B6B">
      <w:pPr>
        <w:spacing w:after="0" w:line="240" w:lineRule="auto"/>
        <w:rPr>
          <w:sz w:val="24"/>
          <w:szCs w:val="24"/>
          <w:lang w:val="ru-RU"/>
        </w:rPr>
      </w:pPr>
      <w:r w:rsidRPr="008D5445">
        <w:rPr>
          <w:lang w:val="ru-RU"/>
        </w:rPr>
        <w:t xml:space="preserve"> </w:t>
      </w:r>
      <w:r w:rsidRPr="0020719D">
        <w:rPr>
          <w:sz w:val="24"/>
          <w:szCs w:val="24"/>
          <w:lang w:val="ru-RU"/>
        </w:rPr>
        <w:t xml:space="preserve">Последнее предложение с помощью тензора поворота «переводится» в формулу </w:t>
      </w:r>
    </w:p>
    <w:p w:rsidR="00F82866" w:rsidRPr="008D5445" w:rsidRDefault="00FC6E1B" w:rsidP="00F11B6B">
      <w:pPr>
        <w:spacing w:after="0" w:line="240" w:lineRule="auto"/>
        <w:rPr>
          <w:sz w:val="24"/>
          <w:szCs w:val="24"/>
          <w:lang w:val="ru-RU"/>
        </w:rPr>
      </w:pPr>
      <w:r>
        <w:rPr>
          <w:noProof/>
          <w:sz w:val="24"/>
          <w:szCs w:val="24"/>
          <w:lang w:val="ru-RU" w:eastAsia="ru-RU" w:bidi="ar-SA"/>
        </w:rPr>
        <w:pict>
          <v:group id="_x0000_s34708" style="position:absolute;margin-left:271.45pt;margin-top:19.25pt;width:89.85pt;height:106.55pt;z-index:253168640" coordorigin="6563,9839" coordsize="1797,2131">
            <v:shape id="_x0000_s34239" type="#_x0000_t16" style="position:absolute;left:6659;top:9839;width:1701;height:1757;rotation:2518380fd" fillcolor="#b8cce4 [1300]">
              <v:fill opacity="0" color2="fill lighten(173)" rotate="t" focusposition=".5,.5" focussize="" method="linear sigma" focus="100%" type="gradientRadial"/>
            </v:shape>
            <v:shape id="_x0000_s34249" type="#_x0000_t32" style="position:absolute;left:7334;top:10841;width:502;height:647;flip:y" o:connectortype="straight">
              <v:stroke endarrow="block"/>
            </v:shape>
            <v:shape id="_x0000_s34704" type="#_x0000_t32" style="position:absolute;left:6563;top:11462;width:771;height:109;flip:x" o:connectortype="straight">
              <v:stroke endarrow="block"/>
            </v:shape>
            <v:shape id="_x0000_s34705" type="#_x0000_t32" style="position:absolute;left:7334;top:11445;width:720;height:525" o:connectortype="straight">
              <v:stroke endarrow="block"/>
            </v:shape>
            <v:oval id="_x0000_s34706" style="position:absolute;left:7248;top:10330;width:170;height:170">
              <v:fill color2="fill darken(92)" rotate="t" focusposition=".5,.5" focussize="" method="linear sigma" focus="100%" type="gradientRadial"/>
            </v:oval>
            <v:shape id="_x0000_s34707" type="#_x0000_t32" style="position:absolute;left:7334;top:10456;width:1;height:989;flip:y" o:connectortype="straight">
              <v:stroke endarrow="block"/>
            </v:shape>
          </v:group>
        </w:pict>
      </w:r>
      <w:r w:rsidR="00F82866" w:rsidRPr="008D5445">
        <w:rPr>
          <w:sz w:val="24"/>
          <w:szCs w:val="24"/>
          <w:lang w:val="ru-RU"/>
        </w:rPr>
        <w:t xml:space="preserve">              </w:t>
      </w:r>
      <m:oMath>
        <m:sSup>
          <m:sSupPr>
            <m:ctrlPr>
              <w:rPr>
                <w:rFonts w:ascii="Cambria Math" w:hAnsi="Cambria Math"/>
                <w:i/>
                <w:sz w:val="24"/>
                <w:szCs w:val="24"/>
              </w:rPr>
            </m:ctrlPr>
          </m:sSupPr>
          <m:e>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J</m:t>
                    </m:r>
                  </m:e>
                </m:bar>
              </m:e>
            </m:bar>
          </m:e>
          <m:sup>
            <m:r>
              <w:rPr>
                <w:rFonts w:ascii="Cambria Math" w:hAnsi="Cambria Math"/>
                <w:sz w:val="24"/>
                <w:szCs w:val="24"/>
              </w:rPr>
              <m:t>B</m:t>
            </m:r>
          </m:sup>
        </m:sSup>
        <m:d>
          <m:dPr>
            <m:ctrlPr>
              <w:rPr>
                <w:rFonts w:ascii="Cambria Math" w:hAnsi="Cambria Math"/>
                <w:i/>
                <w:sz w:val="24"/>
                <w:szCs w:val="24"/>
              </w:rPr>
            </m:ctrlPr>
          </m:dPr>
          <m:e>
            <m:r>
              <w:rPr>
                <w:rFonts w:ascii="Cambria Math" w:hAnsi="Cambria Math"/>
                <w:sz w:val="24"/>
                <w:szCs w:val="24"/>
              </w:rPr>
              <m:t>t</m:t>
            </m:r>
          </m:e>
        </m:d>
        <m:r>
          <w:rPr>
            <w:rFonts w:ascii="Cambria Math" w:hAnsi="Cambria Math"/>
            <w:sz w:val="24"/>
            <w:szCs w:val="24"/>
            <w:lang w:val="ru-RU"/>
          </w:rPr>
          <m:t>=</m:t>
        </m:r>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P</m:t>
                </m:r>
              </m:e>
            </m:bar>
          </m:e>
        </m:bar>
        <m:d>
          <m:dPr>
            <m:ctrlPr>
              <w:rPr>
                <w:rFonts w:ascii="Cambria Math" w:hAnsi="Cambria Math"/>
                <w:i/>
                <w:sz w:val="24"/>
                <w:szCs w:val="24"/>
              </w:rPr>
            </m:ctrlPr>
          </m:dPr>
          <m:e>
            <m:r>
              <w:rPr>
                <w:rFonts w:ascii="Cambria Math" w:hAnsi="Cambria Math"/>
                <w:sz w:val="24"/>
                <w:szCs w:val="24"/>
              </w:rPr>
              <m:t>t</m:t>
            </m:r>
          </m:e>
        </m:d>
        <m:r>
          <w:rPr>
            <w:rFonts w:ascii="Cambria Math" w:hAnsi="Cambria Math"/>
            <w:sz w:val="24"/>
            <w:szCs w:val="24"/>
            <w:lang w:val="ru-RU"/>
          </w:rPr>
          <m:t>∙</m:t>
        </m:r>
        <m:sSup>
          <m:sSupPr>
            <m:ctrlPr>
              <w:rPr>
                <w:rFonts w:ascii="Cambria Math" w:hAnsi="Cambria Math"/>
                <w:i/>
                <w:sz w:val="24"/>
                <w:szCs w:val="24"/>
              </w:rPr>
            </m:ctrlPr>
          </m:sSupPr>
          <m:e>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I</m:t>
                    </m:r>
                  </m:e>
                </m:bar>
              </m:e>
            </m:bar>
          </m:e>
          <m:sup>
            <m:r>
              <w:rPr>
                <w:rFonts w:ascii="Cambria Math" w:hAnsi="Cambria Math"/>
                <w:sz w:val="24"/>
                <w:szCs w:val="24"/>
              </w:rPr>
              <m:t>B</m:t>
            </m:r>
          </m:sup>
        </m:sSup>
        <m:r>
          <w:rPr>
            <w:rFonts w:ascii="Cambria Math" w:hAnsi="Cambria Math"/>
            <w:sz w:val="24"/>
            <w:szCs w:val="24"/>
            <w:lang w:val="ru-RU"/>
          </w:rPr>
          <m:t>∙</m:t>
        </m:r>
        <m:sSup>
          <m:sSupPr>
            <m:ctrlPr>
              <w:rPr>
                <w:rFonts w:ascii="Cambria Math" w:hAnsi="Cambria Math" w:cs="Cambria Math"/>
                <w:i/>
                <w:sz w:val="24"/>
                <w:szCs w:val="24"/>
              </w:rPr>
            </m:ctrlPr>
          </m:sSupPr>
          <m:e>
            <m:bar>
              <m:barPr>
                <m:ctrlPr>
                  <w:rPr>
                    <w:rFonts w:ascii="Cambria Math" w:hAnsi="Cambria Math" w:cs="Cambria Math"/>
                    <w:i/>
                    <w:sz w:val="24"/>
                    <w:szCs w:val="24"/>
                  </w:rPr>
                </m:ctrlPr>
              </m:barPr>
              <m:e>
                <m:bar>
                  <m:barPr>
                    <m:ctrlPr>
                      <w:rPr>
                        <w:rFonts w:ascii="Cambria Math" w:hAnsi="Cambria Math" w:cs="Cambria Math"/>
                        <w:i/>
                        <w:sz w:val="24"/>
                        <w:szCs w:val="24"/>
                      </w:rPr>
                    </m:ctrlPr>
                  </m:barPr>
                  <m:e>
                    <m:r>
                      <w:rPr>
                        <w:rFonts w:ascii="Cambria Math" w:hAnsi="Cambria Math"/>
                        <w:sz w:val="24"/>
                        <w:szCs w:val="24"/>
                      </w:rPr>
                      <m:t>P</m:t>
                    </m:r>
                    <m:ctrlPr>
                      <w:rPr>
                        <w:rFonts w:ascii="Cambria Math" w:hAnsi="Cambria Math"/>
                        <w:i/>
                        <w:sz w:val="24"/>
                        <w:szCs w:val="24"/>
                      </w:rPr>
                    </m:ctrlPr>
                  </m:e>
                </m:bar>
              </m:e>
            </m:bar>
          </m:e>
          <m:sup>
            <m:r>
              <w:rPr>
                <w:rFonts w:ascii="Cambria Math" w:hAnsi="Cambria Math" w:cs="Cambria Math"/>
                <w:sz w:val="24"/>
                <w:szCs w:val="24"/>
              </w:rPr>
              <m:t>T</m:t>
            </m:r>
          </m:sup>
        </m:sSup>
        <m:d>
          <m:dPr>
            <m:ctrlPr>
              <w:rPr>
                <w:rFonts w:ascii="Cambria Math" w:hAnsi="Cambria Math"/>
                <w:i/>
                <w:sz w:val="24"/>
                <w:szCs w:val="24"/>
              </w:rPr>
            </m:ctrlPr>
          </m:dPr>
          <m:e>
            <m:r>
              <w:rPr>
                <w:rFonts w:ascii="Cambria Math" w:hAnsi="Cambria Math"/>
                <w:sz w:val="24"/>
                <w:szCs w:val="24"/>
              </w:rPr>
              <m:t>t</m:t>
            </m:r>
          </m:e>
        </m:d>
      </m:oMath>
      <w:r w:rsidR="00F82866" w:rsidRPr="008D5445">
        <w:rPr>
          <w:sz w:val="24"/>
          <w:szCs w:val="24"/>
          <w:lang w:val="ru-RU"/>
        </w:rPr>
        <w:t xml:space="preserve">. </w:t>
      </w:r>
    </w:p>
    <w:p w:rsidR="00F82866" w:rsidRPr="008D5445" w:rsidRDefault="00FC6E1B" w:rsidP="00F11B6B">
      <w:pPr>
        <w:spacing w:after="0" w:line="240" w:lineRule="auto"/>
        <w:rPr>
          <w:sz w:val="24"/>
          <w:szCs w:val="24"/>
          <w:lang w:val="ru-RU"/>
        </w:rPr>
      </w:pPr>
      <w:r>
        <w:rPr>
          <w:noProof/>
          <w:sz w:val="24"/>
          <w:szCs w:val="24"/>
          <w:lang w:val="ru-RU" w:eastAsia="ru-RU" w:bidi="ar-SA"/>
        </w:rPr>
        <w:pict>
          <v:group id="_x0000_s34703" style="position:absolute;margin-left:49.95pt;margin-top:12.75pt;width:156.15pt;height:120.15pt;z-index:252758016" coordorigin="2133,10128" coordsize="3123,2403">
            <v:shape id="_x0000_s34240" type="#_x0000_t16" style="position:absolute;left:2133;top:10232;width:1984;height:1701" fillcolor="#b8cce4 [1300]">
              <v:fill opacity="0" color2="fill lighten(250)" rotate="t" focusposition=".5,.5" focussize="" method="linear sigma" focus="100%" type="gradientRadial"/>
            </v:shape>
            <v:shape id="_x0000_s34242" type="#_x0000_t32" style="position:absolute;left:3679;top:11726;width:1577;height:0" o:connectortype="straight">
              <v:stroke dashstyle="dash"/>
            </v:shape>
            <v:shape id="_x0000_s34244" type="#_x0000_t32" style="position:absolute;left:3127;top:11738;width:552;height:525;flip:x" o:connectortype="straight">
              <v:stroke endarrow="block"/>
            </v:shape>
            <v:shape id="_x0000_s34245" type="#_x0000_t32" style="position:absolute;left:3698;top:11726;width:1055;height:0" o:connectortype="straight">
              <v:stroke endarrow="block"/>
            </v:shape>
            <v:shape id="_x0000_s34246" type="#_x0000_t32" style="position:absolute;left:3700;top:11055;width:1;height:787;flip:y" o:connectortype="straight">
              <v:stroke endarrow="block"/>
            </v:shape>
            <v:shape id="_x0000_s34252" type="#_x0000_t32" style="position:absolute;left:2963;top:10807;width:720;height:919;flip:x y" o:connectortype="straight">
              <v:stroke endarrow="block"/>
            </v:shape>
            <v:shape id="_x0000_s34254" type="#_x0000_t32" style="position:absolute;left:3679;top:10128;width:0;height:1057;flip:y" o:connectortype="straight"/>
            <v:shape id="_x0000_s34256" type="#_x0000_t32" style="position:absolute;left:2878;top:12202;width:302;height:329;flip:x" o:connectortype="straight"/>
          </v:group>
        </w:pict>
      </w:r>
      <w:r w:rsidR="00F82866" w:rsidRPr="008D5445">
        <w:rPr>
          <w:sz w:val="24"/>
          <w:szCs w:val="24"/>
          <w:lang w:val="ru-RU"/>
        </w:rPr>
        <w:t xml:space="preserve">                                                </w:t>
      </w:r>
      <m:oMath>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lang w:val="ru-RU"/>
              </w:rPr>
              <m:t>3</m:t>
            </m:r>
          </m:sub>
        </m:sSub>
      </m:oMath>
      <w:r w:rsidR="00F82866" w:rsidRPr="008D5445">
        <w:rPr>
          <w:sz w:val="24"/>
          <w:szCs w:val="24"/>
          <w:lang w:val="ru-RU"/>
        </w:rPr>
        <w:t xml:space="preserve">     </w:t>
      </w:r>
      <w:r w:rsidR="003932C6" w:rsidRPr="003932C6">
        <w:rPr>
          <w:sz w:val="24"/>
          <w:szCs w:val="24"/>
          <w:lang w:val="ru-RU"/>
        </w:rPr>
        <w:t xml:space="preserve">          </w:t>
      </w:r>
      <w:r w:rsidR="00A7313C" w:rsidRPr="00A7313C">
        <w:rPr>
          <w:sz w:val="24"/>
          <w:szCs w:val="24"/>
          <w:lang w:val="ru-RU"/>
        </w:rPr>
        <w:t xml:space="preserve">  </w:t>
      </w:r>
      <w:r w:rsidR="00A7313C" w:rsidRPr="008D5445">
        <w:rPr>
          <w:sz w:val="24"/>
          <w:szCs w:val="24"/>
          <w:lang w:val="ru-RU"/>
        </w:rPr>
        <w:t xml:space="preserve">   </w:t>
      </w:r>
      <w:r w:rsidR="003932C6" w:rsidRPr="003932C6">
        <w:rPr>
          <w:sz w:val="24"/>
          <w:szCs w:val="24"/>
          <w:lang w:val="ru-RU"/>
        </w:rPr>
        <w:t xml:space="preserve">                           </w:t>
      </w:r>
      <w:r w:rsidR="00F82866" w:rsidRPr="008D5445">
        <w:rPr>
          <w:sz w:val="24"/>
          <w:szCs w:val="24"/>
          <w:lang w:val="ru-RU"/>
        </w:rPr>
        <w:t xml:space="preserve">  (</w:t>
      </w:r>
      <w:r w:rsidR="00F82866">
        <w:rPr>
          <w:sz w:val="24"/>
          <w:szCs w:val="24"/>
        </w:rPr>
        <w:t>t</w:t>
      </w:r>
      <w:r w:rsidR="00F82866" w:rsidRPr="008D5445">
        <w:rPr>
          <w:sz w:val="24"/>
          <w:szCs w:val="24"/>
          <w:lang w:val="ru-RU"/>
        </w:rPr>
        <w:t>)</w:t>
      </w:r>
      <w:r w:rsidR="006F0D3D" w:rsidRPr="008D5445">
        <w:rPr>
          <w:sz w:val="24"/>
          <w:szCs w:val="24"/>
          <w:lang w:val="ru-RU"/>
        </w:rPr>
        <w:t xml:space="preserve">                          </w:t>
      </w:r>
      <w:r w:rsidR="006F0D3D" w:rsidRPr="008D5445">
        <w:rPr>
          <w:sz w:val="20"/>
          <w:szCs w:val="20"/>
          <w:lang w:val="ru-RU"/>
        </w:rPr>
        <w:t>актуальное положение</w:t>
      </w:r>
    </w:p>
    <w:p w:rsidR="00F82866" w:rsidRPr="00A7313C" w:rsidRDefault="00FC6E1B" w:rsidP="00F11B6B">
      <w:pPr>
        <w:spacing w:after="0" w:line="240" w:lineRule="auto"/>
        <w:rPr>
          <w:sz w:val="24"/>
          <w:szCs w:val="24"/>
          <w:lang w:val="ru-RU"/>
        </w:rPr>
      </w:pPr>
      <w:r w:rsidRPr="00FC6E1B">
        <w:rPr>
          <w:noProof/>
          <w:sz w:val="24"/>
          <w:szCs w:val="24"/>
          <w:lang w:eastAsia="ru-RU"/>
        </w:rPr>
        <w:pict>
          <v:shape id="_x0000_s34251" type="#_x0000_t32" style="position:absolute;margin-left:310pt;margin-top:14.5pt;width:.05pt;height:49.45pt;flip:y;z-index:252753920" o:connectortype="straight">
            <v:stroke endarrow="block"/>
          </v:shape>
        </w:pict>
      </w:r>
      <w:r w:rsidRPr="00FC6E1B">
        <w:rPr>
          <w:noProof/>
          <w:sz w:val="24"/>
          <w:szCs w:val="24"/>
          <w:lang w:eastAsia="ru-RU"/>
        </w:rPr>
        <w:pict>
          <v:oval id="_x0000_s34250" style="position:absolute;margin-left:305.7pt;margin-top:8.2pt;width:8.5pt;height:8.5pt;z-index:252752896">
            <v:fill color2="fill darken(92)" rotate="t" focusposition=".5,.5" focussize="" method="linear sigma" focus="100%" type="gradientRadial"/>
          </v:oval>
        </w:pict>
      </w:r>
      <w:r w:rsidR="00F82866" w:rsidRPr="00A7313C">
        <w:rPr>
          <w:sz w:val="24"/>
          <w:szCs w:val="24"/>
          <w:lang w:val="ru-RU"/>
        </w:rPr>
        <w:t xml:space="preserve">    </w:t>
      </w:r>
      <w:r w:rsidR="003932C6" w:rsidRPr="00A7313C">
        <w:rPr>
          <w:sz w:val="24"/>
          <w:szCs w:val="24"/>
          <w:lang w:val="ru-RU"/>
        </w:rPr>
        <w:t xml:space="preserve">           </w:t>
      </w:r>
      <w:r w:rsidR="00F82866" w:rsidRPr="00A7313C">
        <w:rPr>
          <w:sz w:val="24"/>
          <w:szCs w:val="24"/>
          <w:lang w:val="ru-RU"/>
        </w:rPr>
        <w:t xml:space="preserve">                                                                            </w:t>
      </w:r>
      <w:r w:rsidR="008B5972" w:rsidRPr="00A7313C">
        <w:rPr>
          <w:sz w:val="24"/>
          <w:szCs w:val="24"/>
          <w:lang w:val="ru-RU"/>
        </w:rPr>
        <w:t xml:space="preserve">                 </w:t>
      </w:r>
      <w:r w:rsidR="00F82866" w:rsidRPr="00A7313C">
        <w:rPr>
          <w:sz w:val="24"/>
          <w:szCs w:val="24"/>
          <w:lang w:val="ru-RU"/>
        </w:rPr>
        <w:t xml:space="preserve">                                      </w:t>
      </w:r>
    </w:p>
    <w:p w:rsidR="00F82866" w:rsidRPr="00A7313C" w:rsidRDefault="00FC6E1B" w:rsidP="00F11B6B">
      <w:pPr>
        <w:spacing w:after="0" w:line="240" w:lineRule="auto"/>
        <w:rPr>
          <w:sz w:val="24"/>
          <w:szCs w:val="24"/>
          <w:lang w:val="ru-RU"/>
        </w:rPr>
      </w:pPr>
      <w:r w:rsidRPr="00FC6E1B">
        <w:rPr>
          <w:noProof/>
          <w:sz w:val="24"/>
          <w:szCs w:val="24"/>
          <w:lang w:eastAsia="ru-RU"/>
        </w:rPr>
        <w:pict>
          <v:oval id="_x0000_s34253" style="position:absolute;margin-left:83.8pt;margin-top:12.7pt;width:8.5pt;height:8.5pt;z-index:252755968">
            <v:fill color2="fill darken(92)" rotate="t" focusposition=".5,.5" focussize="" method="linear sigma" focus="100%" type="gradientRadial"/>
          </v:oval>
        </w:pict>
      </w:r>
      <w:r w:rsidR="00F82866" w:rsidRPr="00A7313C">
        <w:rPr>
          <w:sz w:val="24"/>
          <w:szCs w:val="24"/>
          <w:lang w:val="ru-RU"/>
        </w:rPr>
        <w:t xml:space="preserve">                                                                                    </w:t>
      </w:r>
      <w:r w:rsidR="003932C6" w:rsidRPr="00A7313C">
        <w:rPr>
          <w:sz w:val="24"/>
          <w:szCs w:val="24"/>
          <w:lang w:val="ru-RU"/>
        </w:rPr>
        <w:t xml:space="preserve">  </w:t>
      </w:r>
      <w:r w:rsidR="00F82866" w:rsidRPr="00A7313C">
        <w:rPr>
          <w:sz w:val="24"/>
          <w:szCs w:val="24"/>
          <w:lang w:val="ru-RU"/>
        </w:rPr>
        <w:t xml:space="preserve">                              </w:t>
      </w:r>
      <m:oMath>
        <m:bar>
          <m:barPr>
            <m:ctrlPr>
              <w:rPr>
                <w:rFonts w:ascii="Cambria Math" w:hAnsi="Cambria Math"/>
                <w:i/>
                <w:sz w:val="24"/>
                <w:szCs w:val="24"/>
              </w:rPr>
            </m:ctrlPr>
          </m:barPr>
          <m:e>
            <m:r>
              <w:rPr>
                <w:rFonts w:ascii="Cambria Math" w:hAnsi="Cambria Math"/>
                <w:sz w:val="24"/>
                <w:szCs w:val="24"/>
              </w:rPr>
              <m:t>ρ</m:t>
            </m:r>
          </m:e>
        </m:bar>
        <m:r>
          <w:rPr>
            <w:rFonts w:ascii="Cambria Math" w:hAnsi="Cambria Math"/>
            <w:sz w:val="24"/>
            <w:szCs w:val="24"/>
            <w:lang w:val="ru-RU"/>
          </w:rPr>
          <m:t>(</m:t>
        </m:r>
        <m:r>
          <w:rPr>
            <w:rFonts w:ascii="Cambria Math" w:hAnsi="Cambria Math"/>
            <w:sz w:val="24"/>
            <w:szCs w:val="24"/>
          </w:rPr>
          <m:t>t</m:t>
        </m:r>
        <m:r>
          <w:rPr>
            <w:rFonts w:ascii="Cambria Math" w:hAnsi="Cambria Math"/>
            <w:sz w:val="24"/>
            <w:szCs w:val="24"/>
            <w:lang w:val="ru-RU"/>
          </w:rPr>
          <m:t>)</m:t>
        </m:r>
      </m:oMath>
      <w:r w:rsidR="00F82866" w:rsidRPr="00A7313C">
        <w:rPr>
          <w:sz w:val="24"/>
          <w:szCs w:val="24"/>
          <w:lang w:val="ru-RU"/>
        </w:rPr>
        <w:t xml:space="preserve">                    </w:t>
      </w:r>
    </w:p>
    <w:p w:rsidR="00F82866" w:rsidRPr="008D5445" w:rsidRDefault="00F82866" w:rsidP="00F11B6B">
      <w:pPr>
        <w:spacing w:after="0" w:line="240" w:lineRule="auto"/>
        <w:rPr>
          <w:sz w:val="24"/>
          <w:szCs w:val="24"/>
        </w:rPr>
      </w:pPr>
      <w:r w:rsidRPr="00A215CB">
        <w:rPr>
          <w:sz w:val="24"/>
          <w:szCs w:val="24"/>
          <w:lang w:val="ru-RU"/>
        </w:rPr>
        <w:t xml:space="preserve">         </w:t>
      </w:r>
      <w:r w:rsidR="00A7313C" w:rsidRPr="00A215CB">
        <w:rPr>
          <w:sz w:val="24"/>
          <w:szCs w:val="24"/>
          <w:lang w:val="ru-RU"/>
        </w:rPr>
        <w:t xml:space="preserve">                            </w:t>
      </w:r>
      <w:r w:rsidRPr="00A215CB">
        <w:rPr>
          <w:sz w:val="24"/>
          <w:szCs w:val="24"/>
          <w:lang w:val="ru-RU"/>
        </w:rPr>
        <w:t xml:space="preserve">     </w:t>
      </w:r>
      <m:oMath>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rPr>
              <m:t>3</m:t>
            </m:r>
          </m:sub>
        </m:sSub>
      </m:oMath>
      <w:r w:rsidRPr="008D5445">
        <w:rPr>
          <w:sz w:val="24"/>
          <w:szCs w:val="24"/>
        </w:rPr>
        <w:t xml:space="preserve">                                          </w:t>
      </w:r>
      <w:r w:rsidR="008B5972" w:rsidRPr="008D5445">
        <w:rPr>
          <w:sz w:val="24"/>
          <w:szCs w:val="24"/>
        </w:rPr>
        <w:t xml:space="preserve">                    </w:t>
      </w:r>
      <w:r w:rsidR="003932C6" w:rsidRPr="008D5445">
        <w:rPr>
          <w:sz w:val="24"/>
          <w:szCs w:val="24"/>
        </w:rPr>
        <w:t xml:space="preserve">       </w:t>
      </w:r>
      <m:oMath>
        <m:sSub>
          <m:sSubPr>
            <m:ctrlPr>
              <w:rPr>
                <w:rFonts w:ascii="Cambria Math" w:hAnsi="Cambria Math"/>
                <w:i/>
                <w:sz w:val="20"/>
                <w:szCs w:val="20"/>
              </w:rPr>
            </m:ctrlPr>
          </m:sSubPr>
          <m:e>
            <m:bar>
              <m:barPr>
                <m:ctrlPr>
                  <w:rPr>
                    <w:rFonts w:ascii="Cambria Math" w:hAnsi="Cambria Math"/>
                    <w:i/>
                    <w:sz w:val="20"/>
                    <w:szCs w:val="20"/>
                  </w:rPr>
                </m:ctrlPr>
              </m:barPr>
              <m:e>
                <m:r>
                  <w:rPr>
                    <w:rFonts w:ascii="Cambria Math" w:hAnsi="Cambria Math"/>
                    <w:sz w:val="20"/>
                    <w:szCs w:val="20"/>
                  </w:rPr>
                  <m:t>D</m:t>
                </m:r>
              </m:e>
            </m:bar>
          </m:e>
          <m:sub>
            <m:r>
              <w:rPr>
                <w:rFonts w:ascii="Cambria Math" w:hAnsi="Cambria Math"/>
                <w:sz w:val="20"/>
                <w:szCs w:val="20"/>
              </w:rPr>
              <m:t>3</m:t>
            </m:r>
          </m:sub>
        </m:sSub>
      </m:oMath>
      <w:r w:rsidRPr="008D5445">
        <w:rPr>
          <w:sz w:val="24"/>
          <w:szCs w:val="24"/>
        </w:rPr>
        <w:t xml:space="preserve">                                                   </w:t>
      </w:r>
    </w:p>
    <w:p w:rsidR="00F82866" w:rsidRPr="008D5445" w:rsidRDefault="00F82866" w:rsidP="00F11B6B">
      <w:pPr>
        <w:spacing w:after="0" w:line="240" w:lineRule="auto"/>
        <w:rPr>
          <w:sz w:val="24"/>
          <w:szCs w:val="24"/>
        </w:rPr>
      </w:pPr>
      <w:r w:rsidRPr="008D5445">
        <w:rPr>
          <w:sz w:val="24"/>
          <w:szCs w:val="24"/>
        </w:rPr>
        <w:t xml:space="preserve">    </w:t>
      </w:r>
      <w:r w:rsidR="00A7313C" w:rsidRPr="008D5445">
        <w:rPr>
          <w:sz w:val="24"/>
          <w:szCs w:val="24"/>
        </w:rPr>
        <w:t xml:space="preserve">                           </w:t>
      </w:r>
      <w:r w:rsidRPr="008D5445">
        <w:rPr>
          <w:sz w:val="24"/>
          <w:szCs w:val="24"/>
        </w:rPr>
        <w:t xml:space="preserve">    </w:t>
      </w:r>
      <m:oMath>
        <m:bar>
          <m:barPr>
            <m:ctrlPr>
              <w:rPr>
                <w:rFonts w:ascii="Cambria Math" w:hAnsi="Cambria Math"/>
                <w:i/>
                <w:sz w:val="24"/>
                <w:szCs w:val="24"/>
              </w:rPr>
            </m:ctrlPr>
          </m:barPr>
          <m:e>
            <m:r>
              <w:rPr>
                <w:rFonts w:ascii="Cambria Math" w:hAnsi="Cambria Math"/>
                <w:sz w:val="24"/>
                <w:szCs w:val="24"/>
              </w:rPr>
              <m:t>r</m:t>
            </m:r>
          </m:e>
        </m:bar>
      </m:oMath>
      <w:r w:rsidRPr="008D5445">
        <w:rPr>
          <w:sz w:val="24"/>
          <w:szCs w:val="24"/>
        </w:rPr>
        <w:t xml:space="preserve">                                                                                                                                        </w:t>
      </w:r>
    </w:p>
    <w:p w:rsidR="00F82866" w:rsidRPr="008D5445" w:rsidRDefault="00FC6E1B" w:rsidP="00F11B6B">
      <w:pPr>
        <w:spacing w:after="0" w:line="240" w:lineRule="auto"/>
        <w:rPr>
          <w:sz w:val="24"/>
          <w:szCs w:val="24"/>
        </w:rPr>
      </w:pPr>
      <w:r w:rsidRPr="00FC6E1B">
        <w:rPr>
          <w:noProof/>
          <w:sz w:val="24"/>
          <w:szCs w:val="24"/>
          <w:lang w:eastAsia="ru-RU"/>
        </w:rPr>
        <w:pict>
          <v:shape id="_x0000_s34247" type="#_x0000_t32" style="position:absolute;margin-left:271.45pt;margin-top:2.55pt;width:38.55pt;height:5.45pt;flip:x;z-index:252749824" o:connectortype="straight">
            <v:stroke endarrow="block"/>
          </v:shape>
        </w:pict>
      </w:r>
      <w:r w:rsidRPr="00FC6E1B">
        <w:rPr>
          <w:noProof/>
          <w:sz w:val="24"/>
          <w:szCs w:val="24"/>
          <w:lang w:eastAsia="ru-RU"/>
        </w:rPr>
        <w:pict>
          <v:shape id="_x0000_s34248" type="#_x0000_t32" style="position:absolute;margin-left:310pt;margin-top:1.7pt;width:36pt;height:26.25pt;z-index:252750848" o:connectortype="straight">
            <v:stroke endarrow="block"/>
          </v:shape>
        </w:pict>
      </w:r>
      <w:r w:rsidR="00F82866" w:rsidRPr="008D5445">
        <w:rPr>
          <w:sz w:val="24"/>
          <w:szCs w:val="24"/>
        </w:rPr>
        <w:t xml:space="preserve">                                                                </w:t>
      </w:r>
      <w:r w:rsidR="00A7313C">
        <w:rPr>
          <w:sz w:val="24"/>
          <w:szCs w:val="24"/>
        </w:rPr>
        <w:t xml:space="preserve">                       </w:t>
      </w:r>
      <w:r w:rsidR="00F82866" w:rsidRPr="008D5445">
        <w:rPr>
          <w:sz w:val="24"/>
          <w:szCs w:val="24"/>
        </w:rPr>
        <w:t xml:space="preserve">   </w:t>
      </w:r>
      <m:oMath>
        <m:sSub>
          <m:sSubPr>
            <m:ctrlPr>
              <w:rPr>
                <w:rFonts w:ascii="Cambria Math" w:hAnsi="Cambria Math"/>
                <w:i/>
              </w:rPr>
            </m:ctrlPr>
          </m:sSubPr>
          <m:e>
            <m:bar>
              <m:barPr>
                <m:ctrlPr>
                  <w:rPr>
                    <w:rFonts w:ascii="Cambria Math" w:hAnsi="Cambria Math"/>
                    <w:i/>
                  </w:rPr>
                </m:ctrlPr>
              </m:barPr>
              <m:e>
                <m:r>
                  <w:rPr>
                    <w:rFonts w:ascii="Cambria Math" w:hAnsi="Cambria Math"/>
                  </w:rPr>
                  <m:t>D</m:t>
                </m:r>
              </m:e>
            </m:bar>
          </m:e>
          <m:sub>
            <m:r>
              <w:rPr>
                <w:rFonts w:ascii="Cambria Math" w:hAnsi="Cambria Math"/>
              </w:rPr>
              <m:t>1</m:t>
            </m:r>
          </m:sub>
        </m:sSub>
        <m:r>
          <w:rPr>
            <w:rFonts w:ascii="Cambria Math" w:hAnsi="Cambria Math"/>
          </w:rPr>
          <m:t>(t)</m:t>
        </m:r>
      </m:oMath>
      <w:r w:rsidR="00F82866" w:rsidRPr="008D5445">
        <w:rPr>
          <w:sz w:val="24"/>
          <w:szCs w:val="24"/>
        </w:rPr>
        <w:t xml:space="preserve">            </w:t>
      </w:r>
      <w:r w:rsidR="003932C6" w:rsidRPr="008D5445">
        <w:rPr>
          <w:sz w:val="24"/>
          <w:szCs w:val="24"/>
        </w:rPr>
        <w:t xml:space="preserve">   </w:t>
      </w:r>
      <w:r w:rsidR="00F82866" w:rsidRPr="008D5445">
        <w:rPr>
          <w:sz w:val="24"/>
          <w:szCs w:val="24"/>
        </w:rPr>
        <w:t xml:space="preserve">      </w:t>
      </w:r>
      <w:r w:rsidR="00A7313C">
        <w:rPr>
          <w:sz w:val="24"/>
          <w:szCs w:val="24"/>
        </w:rPr>
        <w:t>B</w:t>
      </w:r>
      <w:r w:rsidR="00F82866" w:rsidRPr="008D5445">
        <w:rPr>
          <w:sz w:val="24"/>
          <w:szCs w:val="24"/>
        </w:rPr>
        <w:t xml:space="preserve">  </w:t>
      </w:r>
      <w:r w:rsidR="003932C6" w:rsidRPr="008D5445">
        <w:rPr>
          <w:sz w:val="24"/>
          <w:szCs w:val="24"/>
        </w:rPr>
        <w:t xml:space="preserve">   </w:t>
      </w:r>
      <w:r w:rsidR="00F82866" w:rsidRPr="008D5445">
        <w:rPr>
          <w:sz w:val="24"/>
          <w:szCs w:val="24"/>
        </w:rPr>
        <w:t xml:space="preserve">                                          </w:t>
      </w:r>
    </w:p>
    <w:p w:rsidR="00F82866" w:rsidRPr="008B5972" w:rsidRDefault="00FC6E1B" w:rsidP="00F11B6B">
      <w:pPr>
        <w:spacing w:after="0" w:line="240" w:lineRule="auto"/>
        <w:rPr>
          <w:sz w:val="24"/>
          <w:szCs w:val="24"/>
        </w:rPr>
      </w:pPr>
      <w:r w:rsidRPr="00FC6E1B">
        <w:rPr>
          <w:noProof/>
          <w:sz w:val="24"/>
          <w:szCs w:val="24"/>
          <w:lang w:eastAsia="ru-RU"/>
        </w:rPr>
        <w:pict>
          <v:shape id="_x0000_s34243" type="#_x0000_t32" style="position:absolute;margin-left:100.85pt;margin-top:1.05pt;width:26.4pt;height:26.85pt;flip:x;z-index:252745728" o:connectortype="straight">
            <v:stroke dashstyle="dash"/>
          </v:shape>
        </w:pict>
      </w:r>
      <w:r w:rsidR="00F82866" w:rsidRPr="008D5445">
        <w:rPr>
          <w:sz w:val="24"/>
          <w:szCs w:val="24"/>
        </w:rPr>
        <w:t xml:space="preserve">                                                 </w:t>
      </w:r>
      <w:r w:rsidR="00A7313C">
        <w:rPr>
          <w:sz w:val="24"/>
          <w:szCs w:val="24"/>
        </w:rPr>
        <w:t>B</w:t>
      </w:r>
      <w:r w:rsidR="00F82866" w:rsidRPr="008D5445">
        <w:rPr>
          <w:sz w:val="24"/>
          <w:szCs w:val="24"/>
        </w:rPr>
        <w:t xml:space="preserve">       </w:t>
      </w:r>
      <m:oMath>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rPr>
              <m:t>2</m:t>
            </m:r>
          </m:sub>
        </m:sSub>
      </m:oMath>
      <w:r w:rsidR="00F82866" w:rsidRPr="008B5972">
        <w:rPr>
          <w:sz w:val="24"/>
          <w:szCs w:val="24"/>
        </w:rPr>
        <w:t xml:space="preserve">         </w:t>
      </w:r>
      <m:oMath>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2</m:t>
            </m:r>
          </m:sub>
        </m:sSub>
      </m:oMath>
      <w:r w:rsidR="00F82866" w:rsidRPr="008B5972">
        <w:rPr>
          <w:sz w:val="24"/>
          <w:szCs w:val="24"/>
        </w:rPr>
        <w:t xml:space="preserve">                                                     </w:t>
      </w:r>
      <m:oMath>
        <m:sSub>
          <m:sSubPr>
            <m:ctrlPr>
              <w:rPr>
                <w:rFonts w:ascii="Cambria Math" w:hAnsi="Cambria Math"/>
                <w:i/>
              </w:rPr>
            </m:ctrlPr>
          </m:sSubPr>
          <m:e>
            <m:bar>
              <m:barPr>
                <m:ctrlPr>
                  <w:rPr>
                    <w:rFonts w:ascii="Cambria Math" w:hAnsi="Cambria Math"/>
                    <w:i/>
                  </w:rPr>
                </m:ctrlPr>
              </m:barPr>
              <m:e>
                <m:r>
                  <w:rPr>
                    <w:rFonts w:ascii="Cambria Math" w:hAnsi="Cambria Math"/>
                  </w:rPr>
                  <m:t>D</m:t>
                </m:r>
              </m:e>
            </m:bar>
          </m:e>
          <m:sub>
            <m:r>
              <w:rPr>
                <w:rFonts w:ascii="Cambria Math" w:hAnsi="Cambria Math"/>
              </w:rPr>
              <m:t>2</m:t>
            </m:r>
          </m:sub>
        </m:sSub>
        <m:r>
          <w:rPr>
            <w:rFonts w:ascii="Cambria Math" w:hAnsi="Cambria Math"/>
          </w:rPr>
          <m:t>(t)</m:t>
        </m:r>
      </m:oMath>
      <w:r w:rsidR="00F82866" w:rsidRPr="008B5972">
        <w:rPr>
          <w:sz w:val="24"/>
          <w:szCs w:val="24"/>
        </w:rPr>
        <w:t xml:space="preserve">                                 </w:t>
      </w:r>
    </w:p>
    <w:p w:rsidR="00F82866" w:rsidRPr="00BF657A" w:rsidRDefault="00F82866" w:rsidP="00F11B6B">
      <w:pPr>
        <w:spacing w:after="0" w:line="240" w:lineRule="auto"/>
        <w:rPr>
          <w:sz w:val="24"/>
          <w:szCs w:val="24"/>
        </w:rPr>
      </w:pPr>
      <w:r w:rsidRPr="00E23BF7">
        <w:rPr>
          <w:sz w:val="24"/>
          <w:szCs w:val="24"/>
        </w:rPr>
        <w:t xml:space="preserve">                               </w:t>
      </w:r>
      <m:oMath>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rPr>
              <m:t>1</m:t>
            </m:r>
          </m:sub>
        </m:sSub>
      </m:oMath>
      <w:r w:rsidRPr="00BF657A">
        <w:rPr>
          <w:sz w:val="24"/>
          <w:szCs w:val="24"/>
        </w:rPr>
        <w:t xml:space="preserve">                                                                                                                       </w:t>
      </w:r>
    </w:p>
    <w:p w:rsidR="00F82866" w:rsidRPr="008D5445" w:rsidRDefault="00F82866" w:rsidP="00F11B6B">
      <w:pPr>
        <w:spacing w:after="0" w:line="240" w:lineRule="auto"/>
        <w:rPr>
          <w:sz w:val="24"/>
          <w:szCs w:val="24"/>
          <w:lang w:val="ru-RU"/>
        </w:rPr>
      </w:pPr>
      <w:r w:rsidRPr="00BF657A">
        <w:rPr>
          <w:sz w:val="24"/>
          <w:szCs w:val="24"/>
        </w:rPr>
        <w:t xml:space="preserve">                                   </w:t>
      </w:r>
      <m:oMath>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lang w:val="ru-RU"/>
              </w:rPr>
              <m:t>1</m:t>
            </m:r>
          </m:sub>
        </m:sSub>
      </m:oMath>
      <w:r w:rsidRPr="008D5445">
        <w:rPr>
          <w:sz w:val="24"/>
          <w:szCs w:val="24"/>
          <w:lang w:val="ru-RU"/>
        </w:rPr>
        <w:t xml:space="preserve">                                                                                В                                               </w:t>
      </w:r>
    </w:p>
    <w:p w:rsidR="00F82866" w:rsidRPr="008D5445" w:rsidRDefault="00F82866" w:rsidP="00F11B6B">
      <w:pPr>
        <w:spacing w:after="0" w:line="240" w:lineRule="auto"/>
        <w:rPr>
          <w:sz w:val="24"/>
          <w:szCs w:val="24"/>
          <w:lang w:val="ru-RU"/>
        </w:rPr>
      </w:pPr>
      <w:r w:rsidRPr="008D5445">
        <w:rPr>
          <w:sz w:val="24"/>
          <w:szCs w:val="24"/>
          <w:lang w:val="ru-RU"/>
        </w:rPr>
        <w:t xml:space="preserve">Далее мы будем говорить о постоянном тензоре </w:t>
      </w:r>
      <m:oMath>
        <m:sSup>
          <m:sSupPr>
            <m:ctrlPr>
              <w:rPr>
                <w:rFonts w:ascii="Cambria Math" w:hAnsi="Cambria Math"/>
                <w:i/>
                <w:sz w:val="24"/>
                <w:szCs w:val="24"/>
              </w:rPr>
            </m:ctrlPr>
          </m:sSupPr>
          <m:e>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I</m:t>
                    </m:r>
                  </m:e>
                </m:bar>
              </m:e>
            </m:bar>
          </m:e>
          <m:sup>
            <m:r>
              <w:rPr>
                <w:rFonts w:ascii="Cambria Math" w:hAnsi="Cambria Math"/>
                <w:sz w:val="24"/>
                <w:szCs w:val="24"/>
              </w:rPr>
              <m:t>B</m:t>
            </m:r>
          </m:sup>
        </m:sSup>
        <m:r>
          <w:rPr>
            <w:rFonts w:ascii="Cambria Math" w:hAnsi="Cambria Math"/>
            <w:sz w:val="24"/>
            <w:szCs w:val="24"/>
            <w:lang w:val="ru-RU"/>
          </w:rPr>
          <m:t>=</m:t>
        </m:r>
        <m:sSub>
          <m:sSubPr>
            <m:ctrlPr>
              <w:rPr>
                <w:rFonts w:ascii="Cambria Math" w:hAnsi="Cambria Math"/>
                <w:i/>
                <w:sz w:val="24"/>
                <w:szCs w:val="24"/>
              </w:rPr>
            </m:ctrlPr>
          </m:sSubPr>
          <m:e>
            <m:r>
              <w:rPr>
                <w:rFonts w:ascii="Cambria Math" w:hAnsi="Cambria Math"/>
                <w:sz w:val="24"/>
                <w:szCs w:val="24"/>
              </w:rPr>
              <m:t>I</m:t>
            </m:r>
          </m:e>
          <m:sub>
            <m:r>
              <w:rPr>
                <w:rFonts w:ascii="Cambria Math" w:hAnsi="Cambria Math"/>
                <w:sz w:val="24"/>
                <w:szCs w:val="24"/>
              </w:rPr>
              <m:t>sk</m:t>
            </m:r>
            <m:r>
              <w:rPr>
                <w:rFonts w:ascii="Cambria Math" w:hAnsi="Cambria Math"/>
                <w:sz w:val="24"/>
                <w:szCs w:val="24"/>
                <w:lang w:val="ru-RU"/>
              </w:rPr>
              <m:t xml:space="preserve"> </m:t>
            </m:r>
          </m:sub>
        </m:sSub>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rPr>
              <m:t>s</m:t>
            </m:r>
          </m:sub>
        </m:sSub>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rPr>
              <m:t>k</m:t>
            </m:r>
            <m:r>
              <w:rPr>
                <w:rFonts w:ascii="Cambria Math" w:hAnsi="Cambria Math"/>
                <w:sz w:val="24"/>
                <w:szCs w:val="24"/>
                <w:lang w:val="ru-RU"/>
              </w:rPr>
              <m:t xml:space="preserve"> </m:t>
            </m:r>
          </m:sub>
        </m:sSub>
      </m:oMath>
      <w:r w:rsidRPr="008D5445">
        <w:rPr>
          <w:sz w:val="24"/>
          <w:szCs w:val="24"/>
          <w:lang w:val="ru-RU"/>
        </w:rPr>
        <w:t>, координаты  которого назыв</w:t>
      </w:r>
      <w:r w:rsidRPr="008D5445">
        <w:rPr>
          <w:sz w:val="24"/>
          <w:szCs w:val="24"/>
          <w:lang w:val="ru-RU"/>
        </w:rPr>
        <w:t>а</w:t>
      </w:r>
      <w:r w:rsidRPr="008D5445">
        <w:rPr>
          <w:sz w:val="24"/>
          <w:szCs w:val="24"/>
          <w:lang w:val="ru-RU"/>
        </w:rPr>
        <w:t xml:space="preserve">ются </w:t>
      </w:r>
      <w:r w:rsidRPr="00102314">
        <w:rPr>
          <w:i/>
          <w:sz w:val="24"/>
          <w:szCs w:val="24"/>
          <w:lang w:val="ru-RU"/>
        </w:rPr>
        <w:t>моментами инерции</w:t>
      </w:r>
      <w:r w:rsidRPr="008D5445">
        <w:rPr>
          <w:sz w:val="24"/>
          <w:szCs w:val="24"/>
          <w:lang w:val="ru-RU"/>
        </w:rPr>
        <w:t>.</w:t>
      </w:r>
    </w:p>
    <w:p w:rsidR="00F82866" w:rsidRPr="008D5445" w:rsidRDefault="00F82866" w:rsidP="00F11B6B">
      <w:pPr>
        <w:spacing w:after="0" w:line="240" w:lineRule="auto"/>
        <w:rPr>
          <w:sz w:val="24"/>
          <w:szCs w:val="24"/>
          <w:lang w:val="ru-RU"/>
        </w:rPr>
      </w:pPr>
      <w:r w:rsidRPr="008D5445">
        <w:rPr>
          <w:sz w:val="24"/>
          <w:szCs w:val="24"/>
          <w:lang w:val="ru-RU"/>
        </w:rPr>
        <w:t xml:space="preserve">   Из (5.23) ясно, что тензор инерции симметричный  </w:t>
      </w:r>
      <m:oMath>
        <m:sSup>
          <m:sSupPr>
            <m:ctrlPr>
              <w:rPr>
                <w:rFonts w:ascii="Cambria Math" w:hAnsi="Cambria Math"/>
                <w:i/>
                <w:sz w:val="24"/>
                <w:szCs w:val="24"/>
              </w:rPr>
            </m:ctrlPr>
          </m:sSupPr>
          <m:e>
            <m:d>
              <m:dPr>
                <m:ctrlPr>
                  <w:rPr>
                    <w:rFonts w:ascii="Cambria Math" w:hAnsi="Cambria Math"/>
                    <w:i/>
                    <w:sz w:val="24"/>
                    <w:szCs w:val="24"/>
                  </w:rPr>
                </m:ctrlPr>
              </m:dPr>
              <m:e>
                <m:sSup>
                  <m:sSupPr>
                    <m:ctrlPr>
                      <w:rPr>
                        <w:rFonts w:ascii="Cambria Math" w:hAnsi="Cambria Math" w:cs="Calibri"/>
                        <w:i/>
                        <w:sz w:val="24"/>
                        <w:szCs w:val="24"/>
                      </w:rPr>
                    </m:ctrlPr>
                  </m:sSupPr>
                  <m:e>
                    <m:bar>
                      <m:barPr>
                        <m:ctrlPr>
                          <w:rPr>
                            <w:rFonts w:ascii="Cambria Math" w:hAnsi="Cambria Math" w:cs="Cambria Math"/>
                            <w:i/>
                            <w:sz w:val="24"/>
                            <w:szCs w:val="24"/>
                          </w:rPr>
                        </m:ctrlPr>
                      </m:barPr>
                      <m:e>
                        <m:bar>
                          <m:barPr>
                            <m:ctrlPr>
                              <w:rPr>
                                <w:rFonts w:ascii="Cambria Math" w:hAnsi="Cambria Math" w:cs="Cambria Math"/>
                                <w:i/>
                                <w:sz w:val="24"/>
                                <w:szCs w:val="24"/>
                              </w:rPr>
                            </m:ctrlPr>
                          </m:barPr>
                          <m:e>
                            <m:r>
                              <w:rPr>
                                <w:rFonts w:ascii="Cambria Math" w:hAnsi="Cambria Math" w:cs="Calibri"/>
                                <w:sz w:val="24"/>
                                <w:szCs w:val="24"/>
                              </w:rPr>
                              <m:t>I</m:t>
                            </m:r>
                            <m:ctrlPr>
                              <w:rPr>
                                <w:rFonts w:ascii="Cambria Math" w:hAnsi="Cambria Math" w:cs="Calibri"/>
                                <w:i/>
                                <w:sz w:val="24"/>
                                <w:szCs w:val="24"/>
                              </w:rPr>
                            </m:ctrlPr>
                          </m:e>
                        </m:bar>
                        <m:ctrlPr>
                          <w:rPr>
                            <w:rFonts w:ascii="Cambria Math" w:hAnsi="Cambria Math"/>
                            <w:i/>
                            <w:sz w:val="24"/>
                            <w:szCs w:val="24"/>
                          </w:rPr>
                        </m:ctrlPr>
                      </m:e>
                    </m:bar>
                  </m:e>
                  <m:sup>
                    <m:r>
                      <w:rPr>
                        <w:rFonts w:ascii="Cambria Math" w:hAnsi="Cambria Math" w:cs="Calibri"/>
                        <w:sz w:val="24"/>
                        <w:szCs w:val="24"/>
                      </w:rPr>
                      <m:t>B</m:t>
                    </m:r>
                  </m:sup>
                </m:sSup>
              </m:e>
            </m:d>
          </m:e>
          <m:sup>
            <m:r>
              <w:rPr>
                <w:rFonts w:ascii="Cambria Math" w:hAnsi="Cambria Math"/>
                <w:sz w:val="24"/>
                <w:szCs w:val="24"/>
              </w:rPr>
              <m:t>T</m:t>
            </m:r>
          </m:sup>
        </m:sSup>
        <m:r>
          <w:rPr>
            <w:rFonts w:ascii="Cambria Math" w:hAnsi="Cambria Math"/>
            <w:sz w:val="24"/>
            <w:szCs w:val="24"/>
            <w:lang w:val="ru-RU"/>
          </w:rPr>
          <m:t>=</m:t>
        </m:r>
        <m:sSup>
          <m:sSupPr>
            <m:ctrlPr>
              <w:rPr>
                <w:rFonts w:ascii="Cambria Math" w:hAnsi="Cambria Math"/>
                <w:i/>
                <w:sz w:val="24"/>
                <w:szCs w:val="24"/>
              </w:rPr>
            </m:ctrlPr>
          </m:sSupPr>
          <m:e>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I</m:t>
                    </m:r>
                  </m:e>
                </m:bar>
              </m:e>
            </m:bar>
          </m:e>
          <m:sup>
            <m:r>
              <w:rPr>
                <w:rFonts w:ascii="Cambria Math" w:hAnsi="Cambria Math"/>
                <w:sz w:val="24"/>
                <w:szCs w:val="24"/>
              </w:rPr>
              <m:t>B</m:t>
            </m:r>
          </m:sup>
        </m:sSup>
      </m:oMath>
      <w:r w:rsidRPr="008D5445">
        <w:rPr>
          <w:sz w:val="24"/>
          <w:szCs w:val="24"/>
          <w:lang w:val="ru-RU"/>
        </w:rPr>
        <w:t xml:space="preserve">, т.е. </w:t>
      </w:r>
      <m:oMath>
        <m:sSub>
          <m:sSubPr>
            <m:ctrlPr>
              <w:rPr>
                <w:rFonts w:ascii="Cambria Math" w:hAnsi="Cambria Math"/>
                <w:i/>
                <w:sz w:val="24"/>
                <w:szCs w:val="24"/>
              </w:rPr>
            </m:ctrlPr>
          </m:sSubPr>
          <m:e>
            <m:r>
              <w:rPr>
                <w:rFonts w:ascii="Cambria Math" w:hAnsi="Cambria Math"/>
                <w:sz w:val="24"/>
                <w:szCs w:val="24"/>
              </w:rPr>
              <m:t>I</m:t>
            </m:r>
          </m:e>
          <m:sub>
            <m:r>
              <w:rPr>
                <w:rFonts w:ascii="Cambria Math" w:hAnsi="Cambria Math"/>
                <w:sz w:val="24"/>
                <w:szCs w:val="24"/>
              </w:rPr>
              <m:t>sk</m:t>
            </m:r>
            <m:r>
              <w:rPr>
                <w:rFonts w:ascii="Cambria Math" w:hAnsi="Cambria Math"/>
                <w:sz w:val="24"/>
                <w:szCs w:val="24"/>
                <w:lang w:val="ru-RU"/>
              </w:rPr>
              <m:t xml:space="preserve"> </m:t>
            </m:r>
          </m:sub>
        </m:sSub>
        <m:r>
          <w:rPr>
            <w:rFonts w:ascii="Cambria Math" w:hAnsi="Cambria Math"/>
            <w:sz w:val="24"/>
            <w:szCs w:val="24"/>
            <w:lang w:val="ru-RU"/>
          </w:rPr>
          <m:t>=</m:t>
        </m:r>
        <m:sSub>
          <m:sSubPr>
            <m:ctrlPr>
              <w:rPr>
                <w:rFonts w:ascii="Cambria Math" w:hAnsi="Cambria Math"/>
                <w:i/>
                <w:sz w:val="24"/>
                <w:szCs w:val="24"/>
              </w:rPr>
            </m:ctrlPr>
          </m:sSubPr>
          <m:e>
            <m:r>
              <w:rPr>
                <w:rFonts w:ascii="Cambria Math" w:hAnsi="Cambria Math"/>
                <w:sz w:val="24"/>
                <w:szCs w:val="24"/>
              </w:rPr>
              <m:t>I</m:t>
            </m:r>
          </m:e>
          <m:sub>
            <m:r>
              <w:rPr>
                <w:rFonts w:ascii="Cambria Math" w:hAnsi="Cambria Math"/>
                <w:sz w:val="24"/>
                <w:szCs w:val="24"/>
              </w:rPr>
              <m:t>ks</m:t>
            </m:r>
            <m:r>
              <w:rPr>
                <w:rFonts w:ascii="Cambria Math" w:hAnsi="Cambria Math"/>
                <w:sz w:val="24"/>
                <w:szCs w:val="24"/>
                <w:lang w:val="ru-RU"/>
              </w:rPr>
              <m:t xml:space="preserve"> </m:t>
            </m:r>
          </m:sub>
        </m:sSub>
      </m:oMath>
      <w:r w:rsidRPr="008D5445">
        <w:rPr>
          <w:sz w:val="24"/>
          <w:szCs w:val="24"/>
          <w:lang w:val="ru-RU"/>
        </w:rPr>
        <w:t>.</w:t>
      </w:r>
    </w:p>
    <w:p w:rsidR="00F82866" w:rsidRPr="008D5445" w:rsidRDefault="00F82866" w:rsidP="00F11B6B">
      <w:pPr>
        <w:spacing w:after="0" w:line="240" w:lineRule="auto"/>
        <w:rPr>
          <w:sz w:val="24"/>
          <w:szCs w:val="24"/>
          <w:lang w:val="ru-RU"/>
        </w:rPr>
      </w:pPr>
      <w:r w:rsidRPr="008D5445">
        <w:rPr>
          <w:sz w:val="24"/>
          <w:szCs w:val="24"/>
          <w:lang w:val="ru-RU"/>
        </w:rPr>
        <w:t xml:space="preserve">  Формально координаты </w:t>
      </w:r>
      <m:oMath>
        <m:sSub>
          <m:sSubPr>
            <m:ctrlPr>
              <w:rPr>
                <w:rFonts w:ascii="Cambria Math" w:hAnsi="Cambria Math"/>
                <w:i/>
                <w:sz w:val="24"/>
                <w:szCs w:val="24"/>
              </w:rPr>
            </m:ctrlPr>
          </m:sSubPr>
          <m:e>
            <m:r>
              <w:rPr>
                <w:rFonts w:ascii="Cambria Math" w:hAnsi="Cambria Math"/>
                <w:sz w:val="24"/>
                <w:szCs w:val="24"/>
              </w:rPr>
              <m:t>I</m:t>
            </m:r>
          </m:e>
          <m:sub>
            <m:r>
              <w:rPr>
                <w:rFonts w:ascii="Cambria Math" w:hAnsi="Cambria Math"/>
                <w:sz w:val="24"/>
                <w:szCs w:val="24"/>
              </w:rPr>
              <m:t>mn</m:t>
            </m:r>
          </m:sub>
        </m:sSub>
      </m:oMath>
      <w:r w:rsidRPr="008D5445">
        <w:rPr>
          <w:sz w:val="24"/>
          <w:szCs w:val="24"/>
          <w:lang w:val="ru-RU"/>
        </w:rPr>
        <w:t>тензора в ортонормированном базисе вычисляются с помощью</w:t>
      </w:r>
    </w:p>
    <w:p w:rsidR="00F82866" w:rsidRPr="008D5445" w:rsidRDefault="00F82866" w:rsidP="00F11B6B">
      <w:pPr>
        <w:spacing w:after="0" w:line="240" w:lineRule="auto"/>
        <w:rPr>
          <w:sz w:val="24"/>
          <w:szCs w:val="24"/>
          <w:lang w:val="ru-RU"/>
        </w:rPr>
      </w:pPr>
      <w:r w:rsidRPr="008D5445">
        <w:rPr>
          <w:sz w:val="24"/>
          <w:szCs w:val="24"/>
          <w:lang w:val="ru-RU"/>
        </w:rPr>
        <w:t xml:space="preserve"> скалярного умножения тензора слева на  </w:t>
      </w:r>
      <m:oMath>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rPr>
              <m:t>m</m:t>
            </m:r>
          </m:sub>
        </m:sSub>
      </m:oMath>
      <w:r w:rsidRPr="008D5445">
        <w:rPr>
          <w:sz w:val="24"/>
          <w:szCs w:val="24"/>
          <w:lang w:val="ru-RU"/>
        </w:rPr>
        <w:t xml:space="preserve">, а справа на </w:t>
      </w:r>
      <m:oMath>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rPr>
              <m:t>n</m:t>
            </m:r>
          </m:sub>
        </m:sSub>
      </m:oMath>
      <w:r w:rsidRPr="008D5445">
        <w:rPr>
          <w:sz w:val="24"/>
          <w:szCs w:val="24"/>
          <w:lang w:val="ru-RU"/>
        </w:rPr>
        <w:t xml:space="preserve">:                                                      </w:t>
      </w:r>
    </w:p>
    <w:p w:rsidR="00F82866" w:rsidRPr="008D5445" w:rsidRDefault="00F82866" w:rsidP="00F11B6B">
      <w:pPr>
        <w:spacing w:after="0" w:line="240" w:lineRule="auto"/>
        <w:rPr>
          <w:sz w:val="24"/>
          <w:szCs w:val="24"/>
          <w:lang w:val="ru-RU"/>
        </w:rPr>
      </w:pPr>
      <w:r w:rsidRPr="008D5445">
        <w:rPr>
          <w:sz w:val="24"/>
          <w:szCs w:val="24"/>
          <w:lang w:val="ru-RU"/>
        </w:rPr>
        <w:lastRenderedPageBreak/>
        <w:t xml:space="preserve">                                    </w:t>
      </w:r>
      <m:oMath>
        <m:sSub>
          <m:sSubPr>
            <m:ctrlPr>
              <w:rPr>
                <w:rFonts w:ascii="Cambria Math" w:hAnsi="Cambria Math"/>
                <w:i/>
                <w:sz w:val="24"/>
                <w:szCs w:val="24"/>
              </w:rPr>
            </m:ctrlPr>
          </m:sSubPr>
          <m:e>
            <m:r>
              <w:rPr>
                <w:rFonts w:ascii="Cambria Math" w:hAnsi="Cambria Math"/>
                <w:sz w:val="24"/>
                <w:szCs w:val="24"/>
              </w:rPr>
              <m:t>I</m:t>
            </m:r>
          </m:e>
          <m:sub>
            <m:r>
              <w:rPr>
                <w:rFonts w:ascii="Cambria Math" w:hAnsi="Cambria Math"/>
                <w:sz w:val="24"/>
                <w:szCs w:val="24"/>
              </w:rPr>
              <m:t>mn</m:t>
            </m:r>
          </m:sub>
        </m:sSub>
        <m:r>
          <w:rPr>
            <w:rFonts w:ascii="Cambria Math" w:hAnsi="Cambria Math"/>
            <w:sz w:val="24"/>
            <w:szCs w:val="24"/>
            <w:lang w:val="ru-RU"/>
          </w:rPr>
          <m:t>=</m:t>
        </m:r>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rPr>
              <m:t>m</m:t>
            </m:r>
          </m:sub>
        </m:sSub>
        <m:r>
          <w:rPr>
            <w:rFonts w:ascii="Cambria Math" w:hAnsi="Cambria Math"/>
            <w:sz w:val="24"/>
            <w:szCs w:val="24"/>
            <w:lang w:val="ru-RU"/>
          </w:rPr>
          <m:t>∙</m:t>
        </m:r>
        <m:sSup>
          <m:sSupPr>
            <m:ctrlPr>
              <w:rPr>
                <w:rFonts w:ascii="Cambria Math" w:hAnsi="Cambria Math"/>
                <w:i/>
                <w:sz w:val="24"/>
                <w:szCs w:val="24"/>
              </w:rPr>
            </m:ctrlPr>
          </m:sSupPr>
          <m:e>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I</m:t>
                    </m:r>
                  </m:e>
                </m:bar>
              </m:e>
            </m:bar>
          </m:e>
          <m:sup>
            <m:r>
              <w:rPr>
                <w:rFonts w:ascii="Cambria Math" w:hAnsi="Cambria Math"/>
                <w:sz w:val="24"/>
                <w:szCs w:val="24"/>
              </w:rPr>
              <m:t>B</m:t>
            </m:r>
          </m:sup>
        </m:sSup>
        <m:r>
          <w:rPr>
            <w:rFonts w:ascii="Cambria Math" w:hAnsi="Cambria Math"/>
            <w:sz w:val="24"/>
            <w:szCs w:val="24"/>
            <w:lang w:val="ru-RU"/>
          </w:rPr>
          <m:t>∙</m:t>
        </m:r>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rPr>
              <m:t>n</m:t>
            </m:r>
          </m:sub>
        </m:sSub>
      </m:oMath>
      <w:r w:rsidRPr="008D5445">
        <w:rPr>
          <w:sz w:val="24"/>
          <w:szCs w:val="24"/>
          <w:lang w:val="ru-RU"/>
        </w:rPr>
        <w:t xml:space="preserve"> .                                                                                       </w:t>
      </w:r>
      <w:r w:rsidR="0020719D">
        <w:rPr>
          <w:sz w:val="24"/>
          <w:szCs w:val="24"/>
          <w:lang w:val="ru-RU"/>
        </w:rPr>
        <w:t xml:space="preserve">  </w:t>
      </w:r>
      <w:r w:rsidRPr="008D5445">
        <w:rPr>
          <w:sz w:val="24"/>
          <w:szCs w:val="24"/>
          <w:lang w:val="ru-RU"/>
        </w:rPr>
        <w:t xml:space="preserve">  (5.24)  </w:t>
      </w:r>
    </w:p>
    <w:p w:rsidR="00F82866" w:rsidRPr="008D5445" w:rsidRDefault="00F82866" w:rsidP="00F11B6B">
      <w:pPr>
        <w:spacing w:after="0" w:line="240" w:lineRule="auto"/>
        <w:rPr>
          <w:sz w:val="24"/>
          <w:szCs w:val="24"/>
          <w:lang w:val="ru-RU"/>
        </w:rPr>
      </w:pPr>
      <w:r w:rsidRPr="008D5445">
        <w:rPr>
          <w:sz w:val="24"/>
          <w:szCs w:val="24"/>
          <w:lang w:val="ru-RU"/>
        </w:rPr>
        <w:t>Из (5.23)  имеем:</w:t>
      </w:r>
    </w:p>
    <w:p w:rsidR="00F82866" w:rsidRPr="008D5445" w:rsidRDefault="00F82866" w:rsidP="00F11B6B">
      <w:pPr>
        <w:spacing w:after="0" w:line="240" w:lineRule="auto"/>
        <w:rPr>
          <w:sz w:val="24"/>
          <w:szCs w:val="24"/>
          <w:lang w:val="ru-RU"/>
        </w:rPr>
      </w:pPr>
      <w:r w:rsidRPr="008D5445">
        <w:rPr>
          <w:sz w:val="24"/>
          <w:szCs w:val="24"/>
          <w:lang w:val="ru-RU"/>
        </w:rPr>
        <w:t xml:space="preserve"> </w:t>
      </w:r>
      <m:oMath>
        <m:d>
          <m:dPr>
            <m:begChr m:val="{"/>
            <m:endChr m:val=""/>
            <m:ctrlPr>
              <w:rPr>
                <w:rFonts w:ascii="Cambria Math" w:hAnsi="Cambria Math"/>
                <w:i/>
                <w:sz w:val="24"/>
                <w:szCs w:val="24"/>
              </w:rPr>
            </m:ctrlPr>
          </m:dPr>
          <m:e>
            <m:eqArr>
              <m:eqArrPr>
                <m:ctrlPr>
                  <w:rPr>
                    <w:rFonts w:ascii="Cambria Math" w:hAnsi="Cambria Math" w:cs="Arial"/>
                    <w:i/>
                    <w:sz w:val="24"/>
                    <w:szCs w:val="24"/>
                  </w:rPr>
                </m:ctrlPr>
              </m:eqArrPr>
              <m:e>
                <m:sSub>
                  <m:sSubPr>
                    <m:ctrlPr>
                      <w:rPr>
                        <w:rFonts w:ascii="Cambria Math" w:hAnsi="Cambria Math"/>
                        <w:i/>
                        <w:sz w:val="24"/>
                        <w:szCs w:val="24"/>
                      </w:rPr>
                    </m:ctrlPr>
                  </m:sSubPr>
                  <m:e>
                    <m:r>
                      <w:rPr>
                        <w:rFonts w:ascii="Cambria Math" w:hAnsi="Cambria Math"/>
                        <w:sz w:val="24"/>
                        <w:szCs w:val="24"/>
                      </w:rPr>
                      <m:t>I</m:t>
                    </m:r>
                  </m:e>
                  <m:sub>
                    <m:r>
                      <w:rPr>
                        <w:rFonts w:ascii="Cambria Math" w:hAnsi="Cambria Math"/>
                        <w:sz w:val="24"/>
                        <w:szCs w:val="24"/>
                        <w:lang w:val="ru-RU"/>
                      </w:rPr>
                      <m:t>11</m:t>
                    </m:r>
                  </m:sub>
                </m:sSub>
                <m:r>
                  <w:rPr>
                    <w:rFonts w:ascii="Cambria Math" w:hAnsi="Cambria Math"/>
                    <w:sz w:val="24"/>
                    <w:szCs w:val="24"/>
                    <w:lang w:val="ru-RU"/>
                  </w:rPr>
                  <m:t>=</m:t>
                </m:r>
                <m:sSub>
                  <m:sSubPr>
                    <m:ctrlPr>
                      <w:rPr>
                        <w:rFonts w:ascii="Cambria Math" w:hAnsi="Cambria Math" w:cs="Calibri"/>
                        <w:i/>
                        <w:sz w:val="24"/>
                        <w:szCs w:val="24"/>
                      </w:rPr>
                    </m:ctrlPr>
                  </m:sSubPr>
                  <m:e>
                    <m:bar>
                      <m:barPr>
                        <m:ctrlPr>
                          <w:rPr>
                            <w:rFonts w:ascii="Cambria Math" w:hAnsi="Cambria Math" w:cs="Cambria Math"/>
                            <w:i/>
                            <w:sz w:val="24"/>
                            <w:szCs w:val="24"/>
                          </w:rPr>
                        </m:ctrlPr>
                      </m:barPr>
                      <m:e>
                        <m:r>
                          <w:rPr>
                            <w:rFonts w:ascii="Cambria Math" w:hAnsi="Cambria Math" w:cs="Calibri"/>
                            <w:sz w:val="24"/>
                            <w:szCs w:val="24"/>
                          </w:rPr>
                          <m:t>d</m:t>
                        </m:r>
                        <m:ctrlPr>
                          <w:rPr>
                            <w:rFonts w:ascii="Cambria Math" w:hAnsi="Cambria Math" w:cs="Calibri"/>
                            <w:i/>
                            <w:sz w:val="24"/>
                            <w:szCs w:val="24"/>
                          </w:rPr>
                        </m:ctrlPr>
                      </m:e>
                    </m:bar>
                    <m:ctrlPr>
                      <w:rPr>
                        <w:rFonts w:ascii="Cambria Math" w:hAnsi="Cambria Math"/>
                        <w:i/>
                        <w:sz w:val="24"/>
                        <w:szCs w:val="24"/>
                      </w:rPr>
                    </m:ctrlPr>
                  </m:e>
                  <m:sub>
                    <m:r>
                      <w:rPr>
                        <w:rFonts w:ascii="Cambria Math" w:hAnsi="Cambria Math"/>
                        <w:sz w:val="24"/>
                        <w:szCs w:val="24"/>
                        <w:lang w:val="ru-RU"/>
                      </w:rPr>
                      <m:t>1</m:t>
                    </m:r>
                    <m:ctrlPr>
                      <w:rPr>
                        <w:rFonts w:ascii="Cambria Math" w:hAnsi="Cambria Math"/>
                        <w:i/>
                        <w:sz w:val="24"/>
                        <w:szCs w:val="24"/>
                      </w:rPr>
                    </m:ctrlPr>
                  </m:sub>
                </m:sSub>
                <m:r>
                  <w:rPr>
                    <w:rFonts w:ascii="Cambria Math" w:hAnsi="Cambria Math"/>
                    <w:sz w:val="24"/>
                    <w:szCs w:val="24"/>
                    <w:lang w:val="ru-RU"/>
                  </w:rPr>
                  <m:t>∙</m:t>
                </m:r>
                <m:sSup>
                  <m:sSupPr>
                    <m:ctrlPr>
                      <w:rPr>
                        <w:rFonts w:ascii="Cambria Math" w:hAnsi="Cambria Math" w:cs="Calibri"/>
                        <w:i/>
                        <w:sz w:val="24"/>
                        <w:szCs w:val="24"/>
                      </w:rPr>
                    </m:ctrlPr>
                  </m:sSupPr>
                  <m:e>
                    <m:bar>
                      <m:barPr>
                        <m:ctrlPr>
                          <w:rPr>
                            <w:rFonts w:ascii="Cambria Math" w:hAnsi="Cambria Math" w:cs="Cambria Math"/>
                            <w:i/>
                            <w:sz w:val="24"/>
                            <w:szCs w:val="24"/>
                          </w:rPr>
                        </m:ctrlPr>
                      </m:barPr>
                      <m:e>
                        <m:bar>
                          <m:barPr>
                            <m:ctrlPr>
                              <w:rPr>
                                <w:rFonts w:ascii="Cambria Math" w:hAnsi="Cambria Math" w:cs="Cambria Math"/>
                                <w:i/>
                                <w:sz w:val="24"/>
                                <w:szCs w:val="24"/>
                              </w:rPr>
                            </m:ctrlPr>
                          </m:barPr>
                          <m:e>
                            <m:r>
                              <w:rPr>
                                <w:rFonts w:ascii="Cambria Math" w:hAnsi="Cambria Math" w:cs="Calibri"/>
                                <w:sz w:val="24"/>
                                <w:szCs w:val="24"/>
                              </w:rPr>
                              <m:t>I</m:t>
                            </m:r>
                            <m:ctrlPr>
                              <w:rPr>
                                <w:rFonts w:ascii="Cambria Math" w:hAnsi="Cambria Math" w:cs="Calibri"/>
                                <w:i/>
                                <w:sz w:val="24"/>
                                <w:szCs w:val="24"/>
                              </w:rPr>
                            </m:ctrlPr>
                          </m:e>
                        </m:bar>
                        <m:ctrlPr>
                          <w:rPr>
                            <w:rFonts w:ascii="Cambria Math" w:hAnsi="Cambria Math"/>
                            <w:i/>
                            <w:sz w:val="24"/>
                            <w:szCs w:val="24"/>
                          </w:rPr>
                        </m:ctrlPr>
                      </m:e>
                    </m:bar>
                  </m:e>
                  <m:sup>
                    <m:r>
                      <w:rPr>
                        <w:rFonts w:ascii="Cambria Math" w:hAnsi="Cambria Math" w:cs="Calibri"/>
                        <w:sz w:val="24"/>
                        <w:szCs w:val="24"/>
                      </w:rPr>
                      <m:t>B</m:t>
                    </m:r>
                  </m:sup>
                </m:sSup>
                <m:r>
                  <w:rPr>
                    <w:rFonts w:ascii="Cambria Math" w:hAnsi="Cambria Math"/>
                    <w:sz w:val="24"/>
                    <w:szCs w:val="24"/>
                    <w:lang w:val="ru-RU"/>
                  </w:rPr>
                  <m:t>∙</m:t>
                </m:r>
                <m:sSub>
                  <m:sSubPr>
                    <m:ctrlPr>
                      <w:rPr>
                        <w:rFonts w:ascii="Cambria Math" w:hAnsi="Cambria Math" w:cs="Calibri"/>
                        <w:i/>
                        <w:sz w:val="24"/>
                        <w:szCs w:val="24"/>
                      </w:rPr>
                    </m:ctrlPr>
                  </m:sSubPr>
                  <m:e>
                    <m:bar>
                      <m:barPr>
                        <m:ctrlPr>
                          <w:rPr>
                            <w:rFonts w:ascii="Cambria Math" w:hAnsi="Cambria Math" w:cs="Cambria Math"/>
                            <w:i/>
                            <w:sz w:val="24"/>
                            <w:szCs w:val="24"/>
                          </w:rPr>
                        </m:ctrlPr>
                      </m:barPr>
                      <m:e>
                        <m:r>
                          <w:rPr>
                            <w:rFonts w:ascii="Cambria Math" w:hAnsi="Cambria Math" w:cs="Calibri"/>
                            <w:sz w:val="24"/>
                            <w:szCs w:val="24"/>
                          </w:rPr>
                          <m:t>d</m:t>
                        </m:r>
                        <m:ctrlPr>
                          <w:rPr>
                            <w:rFonts w:ascii="Cambria Math" w:hAnsi="Cambria Math" w:cs="Calibri"/>
                            <w:i/>
                            <w:sz w:val="24"/>
                            <w:szCs w:val="24"/>
                          </w:rPr>
                        </m:ctrlPr>
                      </m:e>
                    </m:bar>
                    <m:ctrlPr>
                      <w:rPr>
                        <w:rFonts w:ascii="Cambria Math" w:hAnsi="Cambria Math"/>
                        <w:i/>
                        <w:sz w:val="24"/>
                        <w:szCs w:val="24"/>
                      </w:rPr>
                    </m:ctrlPr>
                  </m:e>
                  <m:sub>
                    <m:r>
                      <w:rPr>
                        <w:rFonts w:ascii="Cambria Math" w:hAnsi="Cambria Math"/>
                        <w:sz w:val="24"/>
                        <w:szCs w:val="24"/>
                        <w:lang w:val="ru-RU"/>
                      </w:rPr>
                      <m:t>1</m:t>
                    </m:r>
                    <m:ctrlPr>
                      <w:rPr>
                        <w:rFonts w:ascii="Cambria Math" w:hAnsi="Cambria Math"/>
                        <w:i/>
                        <w:sz w:val="24"/>
                        <w:szCs w:val="24"/>
                      </w:rPr>
                    </m:ctrlPr>
                  </m:sub>
                </m:sSub>
                <m:r>
                  <w:rPr>
                    <w:rFonts w:ascii="Cambria Math" w:hAnsi="Cambria Math"/>
                    <w:sz w:val="24"/>
                    <w:szCs w:val="24"/>
                    <w:lang w:val="ru-RU"/>
                  </w:rPr>
                  <m:t>=</m:t>
                </m:r>
                <m:nary>
                  <m:naryPr>
                    <m:limLoc m:val="undOvr"/>
                    <m:ctrlPr>
                      <w:rPr>
                        <w:rFonts w:ascii="Cambria Math" w:hAnsi="Cambria Math"/>
                        <w:b/>
                        <w:i/>
                        <w:sz w:val="24"/>
                        <w:szCs w:val="24"/>
                      </w:rPr>
                    </m:ctrlPr>
                  </m:naryPr>
                  <m:sub>
                    <m:d>
                      <m:dPr>
                        <m:ctrlPr>
                          <w:rPr>
                            <w:rFonts w:ascii="Cambria Math" w:hAnsi="Cambria Math"/>
                            <w:b/>
                            <w:i/>
                            <w:sz w:val="24"/>
                            <w:szCs w:val="24"/>
                          </w:rPr>
                        </m:ctrlPr>
                      </m:dPr>
                      <m:e>
                        <m:r>
                          <m:rPr>
                            <m:sty m:val="bi"/>
                          </m:rPr>
                          <w:rPr>
                            <w:rFonts w:ascii="Cambria Math" w:hAnsi="Cambria Math"/>
                            <w:sz w:val="24"/>
                            <w:szCs w:val="24"/>
                          </w:rPr>
                          <m:t>m</m:t>
                        </m:r>
                      </m:e>
                    </m:d>
                  </m:sub>
                  <m:sup/>
                  <m:e>
                    <m:d>
                      <m:dPr>
                        <m:ctrlPr>
                          <w:rPr>
                            <w:rFonts w:ascii="Cambria Math" w:hAnsi="Cambria Math"/>
                            <w:b/>
                            <w:i/>
                            <w:sz w:val="24"/>
                            <w:szCs w:val="24"/>
                          </w:rPr>
                        </m:ctrlPr>
                      </m:dPr>
                      <m:e>
                        <m:sSubSup>
                          <m:sSubSupPr>
                            <m:ctrlPr>
                              <w:rPr>
                                <w:rFonts w:ascii="Cambria Math" w:hAnsi="Cambria Math"/>
                                <w:i/>
                                <w:sz w:val="24"/>
                                <w:szCs w:val="24"/>
                              </w:rPr>
                            </m:ctrlPr>
                          </m:sSubSupPr>
                          <m:e>
                            <m:r>
                              <w:rPr>
                                <w:rFonts w:ascii="Cambria Math" w:hAnsi="Cambria Math"/>
                                <w:sz w:val="24"/>
                                <w:szCs w:val="24"/>
                              </w:rPr>
                              <m:t>x</m:t>
                            </m:r>
                          </m:e>
                          <m:sub>
                            <m:r>
                              <w:rPr>
                                <w:rFonts w:ascii="Cambria Math" w:hAnsi="Cambria Math"/>
                                <w:sz w:val="24"/>
                                <w:szCs w:val="24"/>
                                <w:lang w:val="ru-RU"/>
                              </w:rPr>
                              <m:t>1</m:t>
                            </m:r>
                          </m:sub>
                          <m:sup>
                            <m:r>
                              <w:rPr>
                                <w:rFonts w:ascii="Cambria Math" w:hAnsi="Cambria Math"/>
                                <w:sz w:val="24"/>
                                <w:szCs w:val="24"/>
                                <w:lang w:val="ru-RU"/>
                              </w:rPr>
                              <m:t>2</m:t>
                            </m:r>
                          </m:sup>
                        </m:sSubSup>
                        <m:r>
                          <w:rPr>
                            <w:rFonts w:ascii="Cambria Math" w:hAnsi="Cambria Math"/>
                            <w:sz w:val="24"/>
                            <w:szCs w:val="24"/>
                            <w:lang w:val="ru-RU"/>
                          </w:rPr>
                          <m:t>+</m:t>
                        </m:r>
                        <m:sSubSup>
                          <m:sSubSupPr>
                            <m:ctrlPr>
                              <w:rPr>
                                <w:rFonts w:ascii="Cambria Math" w:hAnsi="Cambria Math"/>
                                <w:i/>
                                <w:sz w:val="24"/>
                                <w:szCs w:val="24"/>
                              </w:rPr>
                            </m:ctrlPr>
                          </m:sSubSupPr>
                          <m:e>
                            <m:r>
                              <w:rPr>
                                <w:rFonts w:ascii="Cambria Math" w:hAnsi="Cambria Math"/>
                                <w:sz w:val="24"/>
                                <w:szCs w:val="24"/>
                              </w:rPr>
                              <m:t>x</m:t>
                            </m:r>
                          </m:e>
                          <m:sub>
                            <m:r>
                              <w:rPr>
                                <w:rFonts w:ascii="Cambria Math" w:hAnsi="Cambria Math"/>
                                <w:sz w:val="24"/>
                                <w:szCs w:val="24"/>
                                <w:lang w:val="ru-RU"/>
                              </w:rPr>
                              <m:t>2</m:t>
                            </m:r>
                          </m:sub>
                          <m:sup>
                            <m:r>
                              <w:rPr>
                                <w:rFonts w:ascii="Cambria Math" w:hAnsi="Cambria Math"/>
                                <w:sz w:val="24"/>
                                <w:szCs w:val="24"/>
                                <w:lang w:val="ru-RU"/>
                              </w:rPr>
                              <m:t>2</m:t>
                            </m:r>
                          </m:sup>
                        </m:sSubSup>
                        <m:r>
                          <w:rPr>
                            <w:rFonts w:ascii="Cambria Math" w:hAnsi="Cambria Math"/>
                            <w:sz w:val="24"/>
                            <w:szCs w:val="24"/>
                            <w:lang w:val="ru-RU"/>
                          </w:rPr>
                          <m:t>+</m:t>
                        </m:r>
                        <m:sSubSup>
                          <m:sSubSupPr>
                            <m:ctrlPr>
                              <w:rPr>
                                <w:rFonts w:ascii="Cambria Math" w:hAnsi="Cambria Math"/>
                                <w:i/>
                                <w:sz w:val="24"/>
                                <w:szCs w:val="24"/>
                              </w:rPr>
                            </m:ctrlPr>
                          </m:sSubSupPr>
                          <m:e>
                            <m:r>
                              <w:rPr>
                                <w:rFonts w:ascii="Cambria Math" w:hAnsi="Cambria Math"/>
                                <w:sz w:val="24"/>
                                <w:szCs w:val="24"/>
                              </w:rPr>
                              <m:t>x</m:t>
                            </m:r>
                          </m:e>
                          <m:sub>
                            <m:r>
                              <w:rPr>
                                <w:rFonts w:ascii="Cambria Math" w:hAnsi="Cambria Math"/>
                                <w:sz w:val="24"/>
                                <w:szCs w:val="24"/>
                                <w:lang w:val="ru-RU"/>
                              </w:rPr>
                              <m:t>3</m:t>
                            </m:r>
                          </m:sub>
                          <m:sup>
                            <m:r>
                              <w:rPr>
                                <w:rFonts w:ascii="Cambria Math" w:hAnsi="Cambria Math"/>
                                <w:sz w:val="24"/>
                                <w:szCs w:val="24"/>
                                <w:lang w:val="ru-RU"/>
                              </w:rPr>
                              <m:t>2</m:t>
                            </m:r>
                          </m:sup>
                        </m:sSubSup>
                        <m:r>
                          <w:rPr>
                            <w:rFonts w:ascii="Cambria Math" w:hAnsi="Cambria Math"/>
                            <w:sz w:val="24"/>
                            <w:szCs w:val="24"/>
                            <w:lang w:val="ru-RU"/>
                          </w:rPr>
                          <m:t>-</m:t>
                        </m:r>
                        <m:sSubSup>
                          <m:sSubSupPr>
                            <m:ctrlPr>
                              <w:rPr>
                                <w:rFonts w:ascii="Cambria Math" w:hAnsi="Cambria Math"/>
                                <w:i/>
                                <w:sz w:val="24"/>
                                <w:szCs w:val="24"/>
                              </w:rPr>
                            </m:ctrlPr>
                          </m:sSubSupPr>
                          <m:e>
                            <m:r>
                              <w:rPr>
                                <w:rFonts w:ascii="Cambria Math" w:hAnsi="Cambria Math"/>
                                <w:sz w:val="24"/>
                                <w:szCs w:val="24"/>
                              </w:rPr>
                              <m:t>x</m:t>
                            </m:r>
                          </m:e>
                          <m:sub>
                            <m:r>
                              <w:rPr>
                                <w:rFonts w:ascii="Cambria Math" w:hAnsi="Cambria Math"/>
                                <w:sz w:val="24"/>
                                <w:szCs w:val="24"/>
                                <w:lang w:val="ru-RU"/>
                              </w:rPr>
                              <m:t>1</m:t>
                            </m:r>
                          </m:sub>
                          <m:sup>
                            <m:r>
                              <w:rPr>
                                <w:rFonts w:ascii="Cambria Math" w:hAnsi="Cambria Math"/>
                                <w:sz w:val="24"/>
                                <w:szCs w:val="24"/>
                                <w:lang w:val="ru-RU"/>
                              </w:rPr>
                              <m:t>2</m:t>
                            </m:r>
                          </m:sup>
                        </m:sSubSup>
                      </m:e>
                    </m:d>
                    <m:r>
                      <w:rPr>
                        <w:rFonts w:ascii="Cambria Math" w:hAnsi="Cambria Math"/>
                        <w:sz w:val="24"/>
                        <w:szCs w:val="24"/>
                        <w:lang w:val="ru-RU"/>
                      </w:rPr>
                      <m:t xml:space="preserve"> </m:t>
                    </m:r>
                    <m:r>
                      <w:rPr>
                        <w:rFonts w:ascii="Cambria Math" w:hAnsi="Cambria Math"/>
                        <w:sz w:val="24"/>
                        <w:szCs w:val="24"/>
                      </w:rPr>
                      <m:t>dm</m:t>
                    </m:r>
                    <m:r>
                      <w:rPr>
                        <w:rFonts w:ascii="Cambria Math" w:hAnsi="Cambria Math"/>
                        <w:sz w:val="24"/>
                        <w:szCs w:val="24"/>
                        <w:lang w:val="ru-RU"/>
                      </w:rPr>
                      <m:t>=</m:t>
                    </m:r>
                    <m:nary>
                      <m:naryPr>
                        <m:limLoc m:val="undOvr"/>
                        <m:ctrlPr>
                          <w:rPr>
                            <w:rFonts w:ascii="Cambria Math" w:hAnsi="Cambria Math"/>
                            <w:b/>
                            <w:i/>
                            <w:sz w:val="24"/>
                            <w:szCs w:val="24"/>
                          </w:rPr>
                        </m:ctrlPr>
                      </m:naryPr>
                      <m:sub>
                        <m:d>
                          <m:dPr>
                            <m:ctrlPr>
                              <w:rPr>
                                <w:rFonts w:ascii="Cambria Math" w:hAnsi="Cambria Math"/>
                                <w:b/>
                                <w:i/>
                                <w:sz w:val="24"/>
                                <w:szCs w:val="24"/>
                              </w:rPr>
                            </m:ctrlPr>
                          </m:dPr>
                          <m:e>
                            <m:r>
                              <m:rPr>
                                <m:sty m:val="bi"/>
                              </m:rPr>
                              <w:rPr>
                                <w:rFonts w:ascii="Cambria Math" w:hAnsi="Cambria Math"/>
                                <w:sz w:val="24"/>
                                <w:szCs w:val="24"/>
                              </w:rPr>
                              <m:t>m</m:t>
                            </m:r>
                          </m:e>
                        </m:d>
                      </m:sub>
                      <m:sup/>
                      <m:e>
                        <m:d>
                          <m:dPr>
                            <m:ctrlPr>
                              <w:rPr>
                                <w:rFonts w:ascii="Cambria Math" w:hAnsi="Cambria Math"/>
                                <w:b/>
                                <w:i/>
                                <w:sz w:val="24"/>
                                <w:szCs w:val="24"/>
                              </w:rPr>
                            </m:ctrlPr>
                          </m:dPr>
                          <m:e>
                            <m:sSubSup>
                              <m:sSubSupPr>
                                <m:ctrlPr>
                                  <w:rPr>
                                    <w:rFonts w:ascii="Cambria Math" w:hAnsi="Cambria Math"/>
                                    <w:i/>
                                    <w:sz w:val="24"/>
                                    <w:szCs w:val="24"/>
                                  </w:rPr>
                                </m:ctrlPr>
                              </m:sSubSupPr>
                              <m:e>
                                <m:r>
                                  <w:rPr>
                                    <w:rFonts w:ascii="Cambria Math" w:hAnsi="Cambria Math"/>
                                    <w:sz w:val="24"/>
                                    <w:szCs w:val="24"/>
                                  </w:rPr>
                                  <m:t>x</m:t>
                                </m:r>
                              </m:e>
                              <m:sub>
                                <m:r>
                                  <w:rPr>
                                    <w:rFonts w:ascii="Cambria Math" w:hAnsi="Cambria Math"/>
                                    <w:sz w:val="24"/>
                                    <w:szCs w:val="24"/>
                                    <w:lang w:val="ru-RU"/>
                                  </w:rPr>
                                  <m:t>2</m:t>
                                </m:r>
                              </m:sub>
                              <m:sup>
                                <m:r>
                                  <w:rPr>
                                    <w:rFonts w:ascii="Cambria Math" w:hAnsi="Cambria Math"/>
                                    <w:sz w:val="24"/>
                                    <w:szCs w:val="24"/>
                                    <w:lang w:val="ru-RU"/>
                                  </w:rPr>
                                  <m:t>2</m:t>
                                </m:r>
                              </m:sup>
                            </m:sSubSup>
                            <m:r>
                              <w:rPr>
                                <w:rFonts w:ascii="Cambria Math" w:hAnsi="Cambria Math"/>
                                <w:sz w:val="24"/>
                                <w:szCs w:val="24"/>
                                <w:lang w:val="ru-RU"/>
                              </w:rPr>
                              <m:t>+</m:t>
                            </m:r>
                            <m:sSubSup>
                              <m:sSubSupPr>
                                <m:ctrlPr>
                                  <w:rPr>
                                    <w:rFonts w:ascii="Cambria Math" w:hAnsi="Cambria Math"/>
                                    <w:i/>
                                    <w:sz w:val="24"/>
                                    <w:szCs w:val="24"/>
                                  </w:rPr>
                                </m:ctrlPr>
                              </m:sSubSupPr>
                              <m:e>
                                <m:r>
                                  <w:rPr>
                                    <w:rFonts w:ascii="Cambria Math" w:hAnsi="Cambria Math"/>
                                    <w:sz w:val="24"/>
                                    <w:szCs w:val="24"/>
                                  </w:rPr>
                                  <m:t>x</m:t>
                                </m:r>
                              </m:e>
                              <m:sub>
                                <m:r>
                                  <w:rPr>
                                    <w:rFonts w:ascii="Cambria Math" w:hAnsi="Cambria Math"/>
                                    <w:sz w:val="24"/>
                                    <w:szCs w:val="24"/>
                                    <w:lang w:val="ru-RU"/>
                                  </w:rPr>
                                  <m:t>3</m:t>
                                </m:r>
                              </m:sub>
                              <m:sup>
                                <m:r>
                                  <w:rPr>
                                    <w:rFonts w:ascii="Cambria Math" w:hAnsi="Cambria Math"/>
                                    <w:sz w:val="24"/>
                                    <w:szCs w:val="24"/>
                                    <w:lang w:val="ru-RU"/>
                                  </w:rPr>
                                  <m:t>2</m:t>
                                </m:r>
                              </m:sup>
                            </m:sSubSup>
                          </m:e>
                        </m:d>
                        <m:r>
                          <w:rPr>
                            <w:rFonts w:ascii="Cambria Math" w:hAnsi="Cambria Math"/>
                            <w:sz w:val="24"/>
                            <w:szCs w:val="24"/>
                            <w:lang w:val="ru-RU"/>
                          </w:rPr>
                          <m:t xml:space="preserve"> </m:t>
                        </m:r>
                        <m:r>
                          <w:rPr>
                            <w:rFonts w:ascii="Cambria Math" w:hAnsi="Cambria Math"/>
                            <w:sz w:val="24"/>
                            <w:szCs w:val="24"/>
                          </w:rPr>
                          <m:t>dm</m:t>
                        </m:r>
                        <m:ctrlPr>
                          <w:rPr>
                            <w:rFonts w:ascii="Cambria Math" w:hAnsi="Cambria Math" w:cs="Arial"/>
                            <w:b/>
                            <w:i/>
                            <w:sz w:val="24"/>
                            <w:szCs w:val="24"/>
                          </w:rPr>
                        </m:ctrlPr>
                      </m:e>
                    </m:nary>
                    <m:r>
                      <m:rPr>
                        <m:sty m:val="bi"/>
                      </m:rPr>
                      <w:rPr>
                        <w:rFonts w:ascii="Cambria Math" w:hAnsi="Cambria Math"/>
                        <w:sz w:val="24"/>
                        <w:szCs w:val="24"/>
                        <w:lang w:val="ru-RU"/>
                      </w:rPr>
                      <m:t>=</m:t>
                    </m:r>
                    <m:nary>
                      <m:naryPr>
                        <m:limLoc m:val="undOvr"/>
                        <m:ctrlPr>
                          <w:rPr>
                            <w:rFonts w:ascii="Cambria Math" w:hAnsi="Cambria Math"/>
                            <w:b/>
                            <w:i/>
                            <w:sz w:val="24"/>
                            <w:szCs w:val="24"/>
                          </w:rPr>
                        </m:ctrlPr>
                      </m:naryPr>
                      <m:sub>
                        <m:d>
                          <m:dPr>
                            <m:ctrlPr>
                              <w:rPr>
                                <w:rFonts w:ascii="Cambria Math" w:hAnsi="Cambria Math"/>
                                <w:b/>
                                <w:i/>
                                <w:sz w:val="24"/>
                                <w:szCs w:val="24"/>
                              </w:rPr>
                            </m:ctrlPr>
                          </m:dPr>
                          <m:e>
                            <m:r>
                              <m:rPr>
                                <m:sty m:val="bi"/>
                              </m:rPr>
                              <w:rPr>
                                <w:rFonts w:ascii="Cambria Math" w:hAnsi="Cambria Math"/>
                                <w:sz w:val="24"/>
                                <w:szCs w:val="24"/>
                              </w:rPr>
                              <m:t>m</m:t>
                            </m:r>
                          </m:e>
                        </m:d>
                      </m:sub>
                      <m:sup/>
                      <m:e>
                        <m:sSubSup>
                          <m:sSubSupPr>
                            <m:ctrlPr>
                              <w:rPr>
                                <w:rFonts w:ascii="Cambria Math" w:hAnsi="Cambria Math"/>
                                <w:i/>
                                <w:sz w:val="24"/>
                                <w:szCs w:val="24"/>
                              </w:rPr>
                            </m:ctrlPr>
                          </m:sSubSupPr>
                          <m:e>
                            <m:r>
                              <w:rPr>
                                <w:rFonts w:ascii="Cambria Math" w:hAnsi="Cambria Math"/>
                                <w:sz w:val="24"/>
                                <w:szCs w:val="24"/>
                                <w:lang w:val="ru-RU"/>
                              </w:rPr>
                              <m:t>h</m:t>
                            </m:r>
                          </m:e>
                          <m:sub>
                            <m:r>
                              <w:rPr>
                                <w:rFonts w:ascii="Cambria Math" w:hAnsi="Cambria Math"/>
                                <w:sz w:val="24"/>
                                <w:szCs w:val="24"/>
                                <w:lang w:val="ru-RU"/>
                              </w:rPr>
                              <m:t>1</m:t>
                            </m:r>
                          </m:sub>
                          <m:sup>
                            <m:r>
                              <w:rPr>
                                <w:rFonts w:ascii="Cambria Math" w:hAnsi="Cambria Math"/>
                                <w:sz w:val="24"/>
                                <w:szCs w:val="24"/>
                                <w:lang w:val="ru-RU"/>
                              </w:rPr>
                              <m:t>2</m:t>
                            </m:r>
                          </m:sup>
                        </m:sSubSup>
                        <m:r>
                          <w:rPr>
                            <w:rFonts w:ascii="Cambria Math" w:hAnsi="Cambria Math"/>
                            <w:sz w:val="24"/>
                            <w:szCs w:val="24"/>
                            <w:lang w:val="ru-RU"/>
                          </w:rPr>
                          <m:t xml:space="preserve"> </m:t>
                        </m:r>
                        <m:r>
                          <w:rPr>
                            <w:rFonts w:ascii="Cambria Math" w:hAnsi="Cambria Math"/>
                            <w:sz w:val="24"/>
                            <w:szCs w:val="24"/>
                          </w:rPr>
                          <m:t>dm</m:t>
                        </m:r>
                        <m:ctrlPr>
                          <w:rPr>
                            <w:rFonts w:ascii="Cambria Math" w:hAnsi="Cambria Math" w:cs="Arial"/>
                            <w:b/>
                            <w:i/>
                            <w:sz w:val="24"/>
                            <w:szCs w:val="24"/>
                          </w:rPr>
                        </m:ctrlPr>
                      </m:e>
                    </m:nary>
                    <m:ctrlPr>
                      <w:rPr>
                        <w:rFonts w:ascii="Cambria Math" w:hAnsi="Cambria Math" w:cs="Arial"/>
                        <w:b/>
                        <w:i/>
                        <w:sz w:val="24"/>
                        <w:szCs w:val="24"/>
                      </w:rPr>
                    </m:ctrlPr>
                  </m:e>
                </m:nary>
                <m:ctrlPr>
                  <w:rPr>
                    <w:rFonts w:ascii="Cambria Math" w:hAnsi="Cambria Math"/>
                    <w:i/>
                    <w:sz w:val="24"/>
                    <w:szCs w:val="24"/>
                  </w:rPr>
                </m:ctrlPr>
              </m:e>
              <m:e>
                <m:sSub>
                  <m:sSubPr>
                    <m:ctrlPr>
                      <w:rPr>
                        <w:rFonts w:ascii="Cambria Math" w:hAnsi="Cambria Math"/>
                        <w:i/>
                        <w:sz w:val="24"/>
                        <w:szCs w:val="24"/>
                      </w:rPr>
                    </m:ctrlPr>
                  </m:sSubPr>
                  <m:e>
                    <m:r>
                      <w:rPr>
                        <w:rFonts w:ascii="Cambria Math" w:hAnsi="Cambria Math"/>
                        <w:sz w:val="24"/>
                        <w:szCs w:val="24"/>
                      </w:rPr>
                      <m:t>I</m:t>
                    </m:r>
                  </m:e>
                  <m:sub>
                    <m:r>
                      <w:rPr>
                        <w:rFonts w:ascii="Cambria Math" w:hAnsi="Cambria Math"/>
                        <w:sz w:val="24"/>
                        <w:szCs w:val="24"/>
                        <w:lang w:val="ru-RU"/>
                      </w:rPr>
                      <m:t>22</m:t>
                    </m:r>
                  </m:sub>
                </m:sSub>
                <m:r>
                  <w:rPr>
                    <w:rFonts w:ascii="Cambria Math" w:hAnsi="Cambria Math"/>
                    <w:sz w:val="24"/>
                    <w:szCs w:val="24"/>
                    <w:lang w:val="ru-RU"/>
                  </w:rPr>
                  <m:t>=</m:t>
                </m:r>
                <m:sSub>
                  <m:sSubPr>
                    <m:ctrlPr>
                      <w:rPr>
                        <w:rFonts w:ascii="Cambria Math" w:hAnsi="Cambria Math" w:cs="Calibri"/>
                        <w:i/>
                        <w:sz w:val="24"/>
                        <w:szCs w:val="24"/>
                      </w:rPr>
                    </m:ctrlPr>
                  </m:sSubPr>
                  <m:e>
                    <m:bar>
                      <m:barPr>
                        <m:ctrlPr>
                          <w:rPr>
                            <w:rFonts w:ascii="Cambria Math" w:hAnsi="Cambria Math" w:cs="Cambria Math"/>
                            <w:i/>
                            <w:sz w:val="24"/>
                            <w:szCs w:val="24"/>
                          </w:rPr>
                        </m:ctrlPr>
                      </m:barPr>
                      <m:e>
                        <m:r>
                          <w:rPr>
                            <w:rFonts w:ascii="Cambria Math" w:hAnsi="Cambria Math" w:cs="Calibri"/>
                            <w:sz w:val="24"/>
                            <w:szCs w:val="24"/>
                          </w:rPr>
                          <m:t>d</m:t>
                        </m:r>
                        <m:ctrlPr>
                          <w:rPr>
                            <w:rFonts w:ascii="Cambria Math" w:hAnsi="Cambria Math" w:cs="Calibri"/>
                            <w:i/>
                            <w:sz w:val="24"/>
                            <w:szCs w:val="24"/>
                          </w:rPr>
                        </m:ctrlPr>
                      </m:e>
                    </m:bar>
                    <m:ctrlPr>
                      <w:rPr>
                        <w:rFonts w:ascii="Cambria Math" w:hAnsi="Cambria Math"/>
                        <w:i/>
                        <w:sz w:val="24"/>
                        <w:szCs w:val="24"/>
                      </w:rPr>
                    </m:ctrlPr>
                  </m:e>
                  <m:sub>
                    <m:r>
                      <w:rPr>
                        <w:rFonts w:ascii="Cambria Math" w:hAnsi="Cambria Math"/>
                        <w:sz w:val="24"/>
                        <w:szCs w:val="24"/>
                        <w:lang w:val="ru-RU"/>
                      </w:rPr>
                      <m:t>2</m:t>
                    </m:r>
                    <m:ctrlPr>
                      <w:rPr>
                        <w:rFonts w:ascii="Cambria Math" w:hAnsi="Cambria Math"/>
                        <w:i/>
                        <w:sz w:val="24"/>
                        <w:szCs w:val="24"/>
                      </w:rPr>
                    </m:ctrlPr>
                  </m:sub>
                </m:sSub>
                <m:r>
                  <w:rPr>
                    <w:rFonts w:ascii="Cambria Math" w:hAnsi="Cambria Math"/>
                    <w:sz w:val="24"/>
                    <w:szCs w:val="24"/>
                    <w:lang w:val="ru-RU"/>
                  </w:rPr>
                  <m:t>∙</m:t>
                </m:r>
                <m:sSup>
                  <m:sSupPr>
                    <m:ctrlPr>
                      <w:rPr>
                        <w:rFonts w:ascii="Cambria Math" w:hAnsi="Cambria Math" w:cs="Calibri"/>
                        <w:i/>
                        <w:sz w:val="24"/>
                        <w:szCs w:val="24"/>
                      </w:rPr>
                    </m:ctrlPr>
                  </m:sSupPr>
                  <m:e>
                    <m:bar>
                      <m:barPr>
                        <m:ctrlPr>
                          <w:rPr>
                            <w:rFonts w:ascii="Cambria Math" w:hAnsi="Cambria Math" w:cs="Cambria Math"/>
                            <w:i/>
                            <w:sz w:val="24"/>
                            <w:szCs w:val="24"/>
                          </w:rPr>
                        </m:ctrlPr>
                      </m:barPr>
                      <m:e>
                        <m:bar>
                          <m:barPr>
                            <m:ctrlPr>
                              <w:rPr>
                                <w:rFonts w:ascii="Cambria Math" w:hAnsi="Cambria Math" w:cs="Cambria Math"/>
                                <w:i/>
                                <w:sz w:val="24"/>
                                <w:szCs w:val="24"/>
                              </w:rPr>
                            </m:ctrlPr>
                          </m:barPr>
                          <m:e>
                            <m:r>
                              <w:rPr>
                                <w:rFonts w:ascii="Cambria Math" w:hAnsi="Cambria Math" w:cs="Calibri"/>
                                <w:sz w:val="24"/>
                                <w:szCs w:val="24"/>
                              </w:rPr>
                              <m:t>I</m:t>
                            </m:r>
                            <m:ctrlPr>
                              <w:rPr>
                                <w:rFonts w:ascii="Cambria Math" w:hAnsi="Cambria Math" w:cs="Calibri"/>
                                <w:i/>
                                <w:sz w:val="24"/>
                                <w:szCs w:val="24"/>
                              </w:rPr>
                            </m:ctrlPr>
                          </m:e>
                        </m:bar>
                        <m:ctrlPr>
                          <w:rPr>
                            <w:rFonts w:ascii="Cambria Math" w:hAnsi="Cambria Math"/>
                            <w:i/>
                            <w:sz w:val="24"/>
                            <w:szCs w:val="24"/>
                          </w:rPr>
                        </m:ctrlPr>
                      </m:e>
                    </m:bar>
                  </m:e>
                  <m:sup>
                    <m:r>
                      <w:rPr>
                        <w:rFonts w:ascii="Cambria Math" w:hAnsi="Cambria Math" w:cs="Calibri"/>
                        <w:sz w:val="24"/>
                        <w:szCs w:val="24"/>
                      </w:rPr>
                      <m:t>B</m:t>
                    </m:r>
                  </m:sup>
                </m:sSup>
                <m:r>
                  <w:rPr>
                    <w:rFonts w:ascii="Cambria Math" w:hAnsi="Cambria Math"/>
                    <w:sz w:val="24"/>
                    <w:szCs w:val="24"/>
                    <w:lang w:val="ru-RU"/>
                  </w:rPr>
                  <m:t>∙</m:t>
                </m:r>
                <m:sSub>
                  <m:sSubPr>
                    <m:ctrlPr>
                      <w:rPr>
                        <w:rFonts w:ascii="Cambria Math" w:hAnsi="Cambria Math" w:cs="Calibri"/>
                        <w:i/>
                        <w:sz w:val="24"/>
                        <w:szCs w:val="24"/>
                      </w:rPr>
                    </m:ctrlPr>
                  </m:sSubPr>
                  <m:e>
                    <m:bar>
                      <m:barPr>
                        <m:ctrlPr>
                          <w:rPr>
                            <w:rFonts w:ascii="Cambria Math" w:hAnsi="Cambria Math" w:cs="Cambria Math"/>
                            <w:i/>
                            <w:sz w:val="24"/>
                            <w:szCs w:val="24"/>
                          </w:rPr>
                        </m:ctrlPr>
                      </m:barPr>
                      <m:e>
                        <m:r>
                          <w:rPr>
                            <w:rFonts w:ascii="Cambria Math" w:hAnsi="Cambria Math" w:cs="Calibri"/>
                            <w:sz w:val="24"/>
                            <w:szCs w:val="24"/>
                          </w:rPr>
                          <m:t>d</m:t>
                        </m:r>
                        <m:ctrlPr>
                          <w:rPr>
                            <w:rFonts w:ascii="Cambria Math" w:hAnsi="Cambria Math" w:cs="Calibri"/>
                            <w:i/>
                            <w:sz w:val="24"/>
                            <w:szCs w:val="24"/>
                          </w:rPr>
                        </m:ctrlPr>
                      </m:e>
                    </m:bar>
                    <m:ctrlPr>
                      <w:rPr>
                        <w:rFonts w:ascii="Cambria Math" w:hAnsi="Cambria Math"/>
                        <w:i/>
                        <w:sz w:val="24"/>
                        <w:szCs w:val="24"/>
                      </w:rPr>
                    </m:ctrlPr>
                  </m:e>
                  <m:sub>
                    <m:r>
                      <w:rPr>
                        <w:rFonts w:ascii="Cambria Math" w:hAnsi="Cambria Math"/>
                        <w:sz w:val="24"/>
                        <w:szCs w:val="24"/>
                        <w:lang w:val="ru-RU"/>
                      </w:rPr>
                      <m:t>2</m:t>
                    </m:r>
                    <m:ctrlPr>
                      <w:rPr>
                        <w:rFonts w:ascii="Cambria Math" w:hAnsi="Cambria Math"/>
                        <w:i/>
                        <w:sz w:val="24"/>
                        <w:szCs w:val="24"/>
                      </w:rPr>
                    </m:ctrlPr>
                  </m:sub>
                </m:sSub>
                <m:r>
                  <w:rPr>
                    <w:rFonts w:ascii="Cambria Math" w:hAnsi="Cambria Math"/>
                    <w:sz w:val="24"/>
                    <w:szCs w:val="24"/>
                    <w:lang w:val="ru-RU"/>
                  </w:rPr>
                  <m:t>=</m:t>
                </m:r>
                <m:nary>
                  <m:naryPr>
                    <m:limLoc m:val="undOvr"/>
                    <m:ctrlPr>
                      <w:rPr>
                        <w:rFonts w:ascii="Cambria Math" w:hAnsi="Cambria Math"/>
                        <w:b/>
                        <w:i/>
                        <w:sz w:val="24"/>
                        <w:szCs w:val="24"/>
                      </w:rPr>
                    </m:ctrlPr>
                  </m:naryPr>
                  <m:sub>
                    <m:d>
                      <m:dPr>
                        <m:ctrlPr>
                          <w:rPr>
                            <w:rFonts w:ascii="Cambria Math" w:hAnsi="Cambria Math"/>
                            <w:b/>
                            <w:i/>
                            <w:sz w:val="24"/>
                            <w:szCs w:val="24"/>
                          </w:rPr>
                        </m:ctrlPr>
                      </m:dPr>
                      <m:e>
                        <m:r>
                          <m:rPr>
                            <m:sty m:val="bi"/>
                          </m:rPr>
                          <w:rPr>
                            <w:rFonts w:ascii="Cambria Math" w:hAnsi="Cambria Math"/>
                            <w:sz w:val="24"/>
                            <w:szCs w:val="24"/>
                          </w:rPr>
                          <m:t>m</m:t>
                        </m:r>
                      </m:e>
                    </m:d>
                  </m:sub>
                  <m:sup/>
                  <m:e>
                    <m:d>
                      <m:dPr>
                        <m:ctrlPr>
                          <w:rPr>
                            <w:rFonts w:ascii="Cambria Math" w:hAnsi="Cambria Math"/>
                            <w:b/>
                            <w:i/>
                            <w:sz w:val="24"/>
                            <w:szCs w:val="24"/>
                          </w:rPr>
                        </m:ctrlPr>
                      </m:dPr>
                      <m:e>
                        <m:sSubSup>
                          <m:sSubSupPr>
                            <m:ctrlPr>
                              <w:rPr>
                                <w:rFonts w:ascii="Cambria Math" w:hAnsi="Cambria Math"/>
                                <w:i/>
                                <w:sz w:val="24"/>
                                <w:szCs w:val="24"/>
                              </w:rPr>
                            </m:ctrlPr>
                          </m:sSubSupPr>
                          <m:e>
                            <m:r>
                              <w:rPr>
                                <w:rFonts w:ascii="Cambria Math" w:hAnsi="Cambria Math"/>
                                <w:sz w:val="24"/>
                                <w:szCs w:val="24"/>
                              </w:rPr>
                              <m:t>x</m:t>
                            </m:r>
                          </m:e>
                          <m:sub>
                            <m:r>
                              <w:rPr>
                                <w:rFonts w:ascii="Cambria Math" w:hAnsi="Cambria Math"/>
                                <w:sz w:val="24"/>
                                <w:szCs w:val="24"/>
                                <w:lang w:val="ru-RU"/>
                              </w:rPr>
                              <m:t>1</m:t>
                            </m:r>
                          </m:sub>
                          <m:sup>
                            <m:r>
                              <w:rPr>
                                <w:rFonts w:ascii="Cambria Math" w:hAnsi="Cambria Math"/>
                                <w:sz w:val="24"/>
                                <w:szCs w:val="24"/>
                                <w:lang w:val="ru-RU"/>
                              </w:rPr>
                              <m:t>2</m:t>
                            </m:r>
                          </m:sup>
                        </m:sSubSup>
                        <m:r>
                          <w:rPr>
                            <w:rFonts w:ascii="Cambria Math" w:hAnsi="Cambria Math"/>
                            <w:sz w:val="24"/>
                            <w:szCs w:val="24"/>
                            <w:lang w:val="ru-RU"/>
                          </w:rPr>
                          <m:t>+</m:t>
                        </m:r>
                        <m:sSubSup>
                          <m:sSubSupPr>
                            <m:ctrlPr>
                              <w:rPr>
                                <w:rFonts w:ascii="Cambria Math" w:hAnsi="Cambria Math"/>
                                <w:i/>
                                <w:sz w:val="24"/>
                                <w:szCs w:val="24"/>
                              </w:rPr>
                            </m:ctrlPr>
                          </m:sSubSupPr>
                          <m:e>
                            <m:r>
                              <w:rPr>
                                <w:rFonts w:ascii="Cambria Math" w:hAnsi="Cambria Math"/>
                                <w:sz w:val="24"/>
                                <w:szCs w:val="24"/>
                              </w:rPr>
                              <m:t>x</m:t>
                            </m:r>
                          </m:e>
                          <m:sub>
                            <m:r>
                              <w:rPr>
                                <w:rFonts w:ascii="Cambria Math" w:hAnsi="Cambria Math"/>
                                <w:sz w:val="24"/>
                                <w:szCs w:val="24"/>
                                <w:lang w:val="ru-RU"/>
                              </w:rPr>
                              <m:t>2</m:t>
                            </m:r>
                          </m:sub>
                          <m:sup>
                            <m:r>
                              <w:rPr>
                                <w:rFonts w:ascii="Cambria Math" w:hAnsi="Cambria Math"/>
                                <w:sz w:val="24"/>
                                <w:szCs w:val="24"/>
                                <w:lang w:val="ru-RU"/>
                              </w:rPr>
                              <m:t>2</m:t>
                            </m:r>
                          </m:sup>
                        </m:sSubSup>
                        <m:r>
                          <w:rPr>
                            <w:rFonts w:ascii="Cambria Math" w:hAnsi="Cambria Math"/>
                            <w:sz w:val="24"/>
                            <w:szCs w:val="24"/>
                            <w:lang w:val="ru-RU"/>
                          </w:rPr>
                          <m:t>+</m:t>
                        </m:r>
                        <m:sSubSup>
                          <m:sSubSupPr>
                            <m:ctrlPr>
                              <w:rPr>
                                <w:rFonts w:ascii="Cambria Math" w:hAnsi="Cambria Math"/>
                                <w:i/>
                                <w:sz w:val="24"/>
                                <w:szCs w:val="24"/>
                              </w:rPr>
                            </m:ctrlPr>
                          </m:sSubSupPr>
                          <m:e>
                            <m:r>
                              <w:rPr>
                                <w:rFonts w:ascii="Cambria Math" w:hAnsi="Cambria Math"/>
                                <w:sz w:val="24"/>
                                <w:szCs w:val="24"/>
                              </w:rPr>
                              <m:t>x</m:t>
                            </m:r>
                          </m:e>
                          <m:sub>
                            <m:r>
                              <w:rPr>
                                <w:rFonts w:ascii="Cambria Math" w:hAnsi="Cambria Math"/>
                                <w:sz w:val="24"/>
                                <w:szCs w:val="24"/>
                                <w:lang w:val="ru-RU"/>
                              </w:rPr>
                              <m:t>3</m:t>
                            </m:r>
                          </m:sub>
                          <m:sup>
                            <m:r>
                              <w:rPr>
                                <w:rFonts w:ascii="Cambria Math" w:hAnsi="Cambria Math"/>
                                <w:sz w:val="24"/>
                                <w:szCs w:val="24"/>
                                <w:lang w:val="ru-RU"/>
                              </w:rPr>
                              <m:t>2</m:t>
                            </m:r>
                          </m:sup>
                        </m:sSubSup>
                        <m:r>
                          <w:rPr>
                            <w:rFonts w:ascii="Cambria Math" w:hAnsi="Cambria Math"/>
                            <w:sz w:val="24"/>
                            <w:szCs w:val="24"/>
                            <w:lang w:val="ru-RU"/>
                          </w:rPr>
                          <m:t>-</m:t>
                        </m:r>
                        <m:sSubSup>
                          <m:sSubSupPr>
                            <m:ctrlPr>
                              <w:rPr>
                                <w:rFonts w:ascii="Cambria Math" w:hAnsi="Cambria Math"/>
                                <w:i/>
                                <w:sz w:val="24"/>
                                <w:szCs w:val="24"/>
                              </w:rPr>
                            </m:ctrlPr>
                          </m:sSubSupPr>
                          <m:e>
                            <m:r>
                              <w:rPr>
                                <w:rFonts w:ascii="Cambria Math" w:hAnsi="Cambria Math"/>
                                <w:sz w:val="24"/>
                                <w:szCs w:val="24"/>
                              </w:rPr>
                              <m:t>x</m:t>
                            </m:r>
                          </m:e>
                          <m:sub>
                            <m:r>
                              <w:rPr>
                                <w:rFonts w:ascii="Cambria Math" w:hAnsi="Cambria Math"/>
                                <w:sz w:val="24"/>
                                <w:szCs w:val="24"/>
                                <w:lang w:val="ru-RU"/>
                              </w:rPr>
                              <m:t>2</m:t>
                            </m:r>
                          </m:sub>
                          <m:sup>
                            <m:r>
                              <w:rPr>
                                <w:rFonts w:ascii="Cambria Math" w:hAnsi="Cambria Math"/>
                                <w:sz w:val="24"/>
                                <w:szCs w:val="24"/>
                                <w:lang w:val="ru-RU"/>
                              </w:rPr>
                              <m:t>2</m:t>
                            </m:r>
                          </m:sup>
                        </m:sSubSup>
                      </m:e>
                    </m:d>
                    <m:r>
                      <w:rPr>
                        <w:rFonts w:ascii="Cambria Math" w:hAnsi="Cambria Math"/>
                        <w:sz w:val="24"/>
                        <w:szCs w:val="24"/>
                        <w:lang w:val="ru-RU"/>
                      </w:rPr>
                      <m:t xml:space="preserve"> </m:t>
                    </m:r>
                    <m:r>
                      <w:rPr>
                        <w:rFonts w:ascii="Cambria Math" w:hAnsi="Cambria Math"/>
                        <w:sz w:val="24"/>
                        <w:szCs w:val="24"/>
                      </w:rPr>
                      <m:t>dm</m:t>
                    </m:r>
                    <m:r>
                      <w:rPr>
                        <w:rFonts w:ascii="Cambria Math" w:hAnsi="Cambria Math"/>
                        <w:sz w:val="24"/>
                        <w:szCs w:val="24"/>
                        <w:lang w:val="ru-RU"/>
                      </w:rPr>
                      <m:t>=</m:t>
                    </m:r>
                    <m:nary>
                      <m:naryPr>
                        <m:limLoc m:val="undOvr"/>
                        <m:ctrlPr>
                          <w:rPr>
                            <w:rFonts w:ascii="Cambria Math" w:hAnsi="Cambria Math"/>
                            <w:b/>
                            <w:i/>
                            <w:sz w:val="24"/>
                            <w:szCs w:val="24"/>
                          </w:rPr>
                        </m:ctrlPr>
                      </m:naryPr>
                      <m:sub>
                        <m:d>
                          <m:dPr>
                            <m:ctrlPr>
                              <w:rPr>
                                <w:rFonts w:ascii="Cambria Math" w:hAnsi="Cambria Math"/>
                                <w:b/>
                                <w:i/>
                                <w:sz w:val="24"/>
                                <w:szCs w:val="24"/>
                              </w:rPr>
                            </m:ctrlPr>
                          </m:dPr>
                          <m:e>
                            <m:r>
                              <m:rPr>
                                <m:sty m:val="bi"/>
                              </m:rPr>
                              <w:rPr>
                                <w:rFonts w:ascii="Cambria Math" w:hAnsi="Cambria Math"/>
                                <w:sz w:val="24"/>
                                <w:szCs w:val="24"/>
                              </w:rPr>
                              <m:t>m</m:t>
                            </m:r>
                          </m:e>
                        </m:d>
                      </m:sub>
                      <m:sup/>
                      <m:e>
                        <m:d>
                          <m:dPr>
                            <m:ctrlPr>
                              <w:rPr>
                                <w:rFonts w:ascii="Cambria Math" w:hAnsi="Cambria Math"/>
                                <w:b/>
                                <w:i/>
                                <w:sz w:val="24"/>
                                <w:szCs w:val="24"/>
                              </w:rPr>
                            </m:ctrlPr>
                          </m:dPr>
                          <m:e>
                            <m:sSubSup>
                              <m:sSubSupPr>
                                <m:ctrlPr>
                                  <w:rPr>
                                    <w:rFonts w:ascii="Cambria Math" w:hAnsi="Cambria Math"/>
                                    <w:i/>
                                    <w:sz w:val="24"/>
                                    <w:szCs w:val="24"/>
                                  </w:rPr>
                                </m:ctrlPr>
                              </m:sSubSupPr>
                              <m:e>
                                <m:r>
                                  <w:rPr>
                                    <w:rFonts w:ascii="Cambria Math" w:hAnsi="Cambria Math"/>
                                    <w:sz w:val="24"/>
                                    <w:szCs w:val="24"/>
                                  </w:rPr>
                                  <m:t>x</m:t>
                                </m:r>
                              </m:e>
                              <m:sub>
                                <m:r>
                                  <w:rPr>
                                    <w:rFonts w:ascii="Cambria Math" w:hAnsi="Cambria Math"/>
                                    <w:sz w:val="24"/>
                                    <w:szCs w:val="24"/>
                                    <w:lang w:val="ru-RU"/>
                                  </w:rPr>
                                  <m:t>1</m:t>
                                </m:r>
                              </m:sub>
                              <m:sup>
                                <m:r>
                                  <w:rPr>
                                    <w:rFonts w:ascii="Cambria Math" w:hAnsi="Cambria Math"/>
                                    <w:sz w:val="24"/>
                                    <w:szCs w:val="24"/>
                                    <w:lang w:val="ru-RU"/>
                                  </w:rPr>
                                  <m:t>2</m:t>
                                </m:r>
                              </m:sup>
                            </m:sSubSup>
                            <m:r>
                              <w:rPr>
                                <w:rFonts w:ascii="Cambria Math" w:hAnsi="Cambria Math"/>
                                <w:sz w:val="24"/>
                                <w:szCs w:val="24"/>
                                <w:lang w:val="ru-RU"/>
                              </w:rPr>
                              <m:t>+</m:t>
                            </m:r>
                            <m:sSubSup>
                              <m:sSubSupPr>
                                <m:ctrlPr>
                                  <w:rPr>
                                    <w:rFonts w:ascii="Cambria Math" w:hAnsi="Cambria Math"/>
                                    <w:i/>
                                    <w:sz w:val="24"/>
                                    <w:szCs w:val="24"/>
                                  </w:rPr>
                                </m:ctrlPr>
                              </m:sSubSupPr>
                              <m:e>
                                <m:r>
                                  <w:rPr>
                                    <w:rFonts w:ascii="Cambria Math" w:hAnsi="Cambria Math"/>
                                    <w:sz w:val="24"/>
                                    <w:szCs w:val="24"/>
                                  </w:rPr>
                                  <m:t>x</m:t>
                                </m:r>
                              </m:e>
                              <m:sub>
                                <m:r>
                                  <w:rPr>
                                    <w:rFonts w:ascii="Cambria Math" w:hAnsi="Cambria Math"/>
                                    <w:sz w:val="24"/>
                                    <w:szCs w:val="24"/>
                                    <w:lang w:val="ru-RU"/>
                                  </w:rPr>
                                  <m:t>3</m:t>
                                </m:r>
                              </m:sub>
                              <m:sup>
                                <m:r>
                                  <w:rPr>
                                    <w:rFonts w:ascii="Cambria Math" w:hAnsi="Cambria Math"/>
                                    <w:sz w:val="24"/>
                                    <w:szCs w:val="24"/>
                                    <w:lang w:val="ru-RU"/>
                                  </w:rPr>
                                  <m:t>2</m:t>
                                </m:r>
                              </m:sup>
                            </m:sSubSup>
                          </m:e>
                        </m:d>
                        <m:r>
                          <w:rPr>
                            <w:rFonts w:ascii="Cambria Math" w:hAnsi="Cambria Math"/>
                            <w:sz w:val="24"/>
                            <w:szCs w:val="24"/>
                            <w:lang w:val="ru-RU"/>
                          </w:rPr>
                          <m:t xml:space="preserve"> </m:t>
                        </m:r>
                        <m:r>
                          <w:rPr>
                            <w:rFonts w:ascii="Cambria Math" w:hAnsi="Cambria Math"/>
                            <w:sz w:val="24"/>
                            <w:szCs w:val="24"/>
                          </w:rPr>
                          <m:t>dm</m:t>
                        </m:r>
                        <m:ctrlPr>
                          <w:rPr>
                            <w:rFonts w:ascii="Cambria Math" w:hAnsi="Cambria Math" w:cs="Arial"/>
                            <w:b/>
                            <w:i/>
                            <w:sz w:val="24"/>
                            <w:szCs w:val="24"/>
                          </w:rPr>
                        </m:ctrlPr>
                      </m:e>
                    </m:nary>
                    <m:ctrlPr>
                      <w:rPr>
                        <w:rFonts w:ascii="Cambria Math" w:hAnsi="Cambria Math" w:cs="Arial"/>
                        <w:b/>
                        <w:i/>
                        <w:sz w:val="24"/>
                        <w:szCs w:val="24"/>
                      </w:rPr>
                    </m:ctrlPr>
                  </m:e>
                </m:nary>
                <m:r>
                  <m:rPr>
                    <m:sty m:val="bi"/>
                  </m:rPr>
                  <w:rPr>
                    <w:rFonts w:ascii="Cambria Math" w:hAnsi="Cambria Math" w:cs="Arial"/>
                    <w:sz w:val="24"/>
                    <w:szCs w:val="24"/>
                    <w:lang w:val="ru-RU"/>
                  </w:rPr>
                  <m:t>=</m:t>
                </m:r>
                <m:nary>
                  <m:naryPr>
                    <m:limLoc m:val="undOvr"/>
                    <m:ctrlPr>
                      <w:rPr>
                        <w:rFonts w:ascii="Cambria Math" w:hAnsi="Cambria Math"/>
                        <w:b/>
                        <w:i/>
                        <w:sz w:val="24"/>
                        <w:szCs w:val="24"/>
                      </w:rPr>
                    </m:ctrlPr>
                  </m:naryPr>
                  <m:sub>
                    <m:d>
                      <m:dPr>
                        <m:ctrlPr>
                          <w:rPr>
                            <w:rFonts w:ascii="Cambria Math" w:hAnsi="Cambria Math"/>
                            <w:b/>
                            <w:i/>
                            <w:sz w:val="24"/>
                            <w:szCs w:val="24"/>
                          </w:rPr>
                        </m:ctrlPr>
                      </m:dPr>
                      <m:e>
                        <m:r>
                          <m:rPr>
                            <m:sty m:val="bi"/>
                          </m:rPr>
                          <w:rPr>
                            <w:rFonts w:ascii="Cambria Math" w:hAnsi="Cambria Math"/>
                            <w:sz w:val="24"/>
                            <w:szCs w:val="24"/>
                          </w:rPr>
                          <m:t>m</m:t>
                        </m:r>
                      </m:e>
                    </m:d>
                  </m:sub>
                  <m:sup/>
                  <m:e>
                    <m:sSubSup>
                      <m:sSubSupPr>
                        <m:ctrlPr>
                          <w:rPr>
                            <w:rFonts w:ascii="Cambria Math" w:hAnsi="Cambria Math"/>
                            <w:i/>
                            <w:sz w:val="24"/>
                            <w:szCs w:val="24"/>
                          </w:rPr>
                        </m:ctrlPr>
                      </m:sSubSupPr>
                      <m:e>
                        <m:r>
                          <w:rPr>
                            <w:rFonts w:ascii="Cambria Math" w:hAnsi="Cambria Math"/>
                            <w:sz w:val="24"/>
                            <w:szCs w:val="24"/>
                            <w:lang w:val="ru-RU"/>
                          </w:rPr>
                          <m:t>h</m:t>
                        </m:r>
                      </m:e>
                      <m:sub>
                        <m:r>
                          <w:rPr>
                            <w:rFonts w:ascii="Cambria Math" w:hAnsi="Cambria Math"/>
                            <w:sz w:val="24"/>
                            <w:szCs w:val="24"/>
                            <w:lang w:val="ru-RU"/>
                          </w:rPr>
                          <m:t>2</m:t>
                        </m:r>
                      </m:sub>
                      <m:sup>
                        <m:r>
                          <w:rPr>
                            <w:rFonts w:ascii="Cambria Math" w:hAnsi="Cambria Math"/>
                            <w:sz w:val="24"/>
                            <w:szCs w:val="24"/>
                            <w:lang w:val="ru-RU"/>
                          </w:rPr>
                          <m:t>2</m:t>
                        </m:r>
                      </m:sup>
                    </m:sSubSup>
                    <m:r>
                      <w:rPr>
                        <w:rFonts w:ascii="Cambria Math" w:hAnsi="Cambria Math"/>
                        <w:sz w:val="24"/>
                        <w:szCs w:val="24"/>
                        <w:lang w:val="ru-RU"/>
                      </w:rPr>
                      <m:t xml:space="preserve"> </m:t>
                    </m:r>
                    <m:r>
                      <w:rPr>
                        <w:rFonts w:ascii="Cambria Math" w:hAnsi="Cambria Math"/>
                        <w:sz w:val="24"/>
                        <w:szCs w:val="24"/>
                      </w:rPr>
                      <m:t>dm</m:t>
                    </m:r>
                    <m:ctrlPr>
                      <w:rPr>
                        <w:rFonts w:ascii="Cambria Math" w:hAnsi="Cambria Math" w:cs="Arial"/>
                        <w:b/>
                        <w:i/>
                        <w:sz w:val="24"/>
                        <w:szCs w:val="24"/>
                      </w:rPr>
                    </m:ctrlPr>
                  </m:e>
                </m:nary>
                <m:ctrlPr>
                  <w:rPr>
                    <w:rFonts w:ascii="Cambria Math" w:hAnsi="Cambria Math"/>
                    <w:i/>
                    <w:sz w:val="24"/>
                    <w:szCs w:val="24"/>
                  </w:rPr>
                </m:ctrlPr>
              </m:e>
              <m:e>
                <m:sSub>
                  <m:sSubPr>
                    <m:ctrlPr>
                      <w:rPr>
                        <w:rFonts w:ascii="Cambria Math" w:hAnsi="Cambria Math"/>
                        <w:i/>
                        <w:sz w:val="24"/>
                        <w:szCs w:val="24"/>
                      </w:rPr>
                    </m:ctrlPr>
                  </m:sSubPr>
                  <m:e>
                    <m:r>
                      <w:rPr>
                        <w:rFonts w:ascii="Cambria Math" w:hAnsi="Cambria Math"/>
                        <w:sz w:val="24"/>
                        <w:szCs w:val="24"/>
                      </w:rPr>
                      <m:t>I</m:t>
                    </m:r>
                  </m:e>
                  <m:sub>
                    <m:r>
                      <w:rPr>
                        <w:rFonts w:ascii="Cambria Math" w:hAnsi="Cambria Math"/>
                        <w:sz w:val="24"/>
                        <w:szCs w:val="24"/>
                        <w:lang w:val="ru-RU"/>
                      </w:rPr>
                      <m:t>33</m:t>
                    </m:r>
                  </m:sub>
                </m:sSub>
                <m:r>
                  <w:rPr>
                    <w:rFonts w:ascii="Cambria Math" w:hAnsi="Cambria Math"/>
                    <w:sz w:val="24"/>
                    <w:szCs w:val="24"/>
                    <w:lang w:val="ru-RU"/>
                  </w:rPr>
                  <m:t>=</m:t>
                </m:r>
                <m:sSub>
                  <m:sSubPr>
                    <m:ctrlPr>
                      <w:rPr>
                        <w:rFonts w:ascii="Cambria Math" w:hAnsi="Cambria Math" w:cs="Calibri"/>
                        <w:i/>
                        <w:sz w:val="24"/>
                        <w:szCs w:val="24"/>
                      </w:rPr>
                    </m:ctrlPr>
                  </m:sSubPr>
                  <m:e>
                    <m:bar>
                      <m:barPr>
                        <m:ctrlPr>
                          <w:rPr>
                            <w:rFonts w:ascii="Cambria Math" w:hAnsi="Cambria Math" w:cs="Cambria Math"/>
                            <w:i/>
                            <w:sz w:val="24"/>
                            <w:szCs w:val="24"/>
                          </w:rPr>
                        </m:ctrlPr>
                      </m:barPr>
                      <m:e>
                        <m:r>
                          <w:rPr>
                            <w:rFonts w:ascii="Cambria Math" w:hAnsi="Cambria Math" w:cs="Calibri"/>
                            <w:sz w:val="24"/>
                            <w:szCs w:val="24"/>
                          </w:rPr>
                          <m:t>d</m:t>
                        </m:r>
                        <m:ctrlPr>
                          <w:rPr>
                            <w:rFonts w:ascii="Cambria Math" w:hAnsi="Cambria Math" w:cs="Calibri"/>
                            <w:i/>
                            <w:sz w:val="24"/>
                            <w:szCs w:val="24"/>
                          </w:rPr>
                        </m:ctrlPr>
                      </m:e>
                    </m:bar>
                    <m:ctrlPr>
                      <w:rPr>
                        <w:rFonts w:ascii="Cambria Math" w:hAnsi="Cambria Math"/>
                        <w:i/>
                        <w:sz w:val="24"/>
                        <w:szCs w:val="24"/>
                      </w:rPr>
                    </m:ctrlPr>
                  </m:e>
                  <m:sub>
                    <m:r>
                      <w:rPr>
                        <w:rFonts w:ascii="Cambria Math" w:hAnsi="Cambria Math"/>
                        <w:sz w:val="24"/>
                        <w:szCs w:val="24"/>
                        <w:lang w:val="ru-RU"/>
                      </w:rPr>
                      <m:t>3</m:t>
                    </m:r>
                    <m:ctrlPr>
                      <w:rPr>
                        <w:rFonts w:ascii="Cambria Math" w:hAnsi="Cambria Math"/>
                        <w:i/>
                        <w:sz w:val="24"/>
                        <w:szCs w:val="24"/>
                      </w:rPr>
                    </m:ctrlPr>
                  </m:sub>
                </m:sSub>
                <m:r>
                  <w:rPr>
                    <w:rFonts w:ascii="Cambria Math" w:hAnsi="Cambria Math"/>
                    <w:sz w:val="24"/>
                    <w:szCs w:val="24"/>
                    <w:lang w:val="ru-RU"/>
                  </w:rPr>
                  <m:t>∙</m:t>
                </m:r>
                <m:sSup>
                  <m:sSupPr>
                    <m:ctrlPr>
                      <w:rPr>
                        <w:rFonts w:ascii="Cambria Math" w:hAnsi="Cambria Math" w:cs="Calibri"/>
                        <w:i/>
                        <w:sz w:val="24"/>
                        <w:szCs w:val="24"/>
                      </w:rPr>
                    </m:ctrlPr>
                  </m:sSupPr>
                  <m:e>
                    <m:bar>
                      <m:barPr>
                        <m:ctrlPr>
                          <w:rPr>
                            <w:rFonts w:ascii="Cambria Math" w:hAnsi="Cambria Math" w:cs="Cambria Math"/>
                            <w:i/>
                            <w:sz w:val="24"/>
                            <w:szCs w:val="24"/>
                          </w:rPr>
                        </m:ctrlPr>
                      </m:barPr>
                      <m:e>
                        <m:bar>
                          <m:barPr>
                            <m:ctrlPr>
                              <w:rPr>
                                <w:rFonts w:ascii="Cambria Math" w:hAnsi="Cambria Math" w:cs="Cambria Math"/>
                                <w:i/>
                                <w:sz w:val="24"/>
                                <w:szCs w:val="24"/>
                              </w:rPr>
                            </m:ctrlPr>
                          </m:barPr>
                          <m:e>
                            <m:r>
                              <w:rPr>
                                <w:rFonts w:ascii="Cambria Math" w:hAnsi="Cambria Math" w:cs="Calibri"/>
                                <w:sz w:val="24"/>
                                <w:szCs w:val="24"/>
                              </w:rPr>
                              <m:t>I</m:t>
                            </m:r>
                            <m:ctrlPr>
                              <w:rPr>
                                <w:rFonts w:ascii="Cambria Math" w:hAnsi="Cambria Math" w:cs="Calibri"/>
                                <w:i/>
                                <w:sz w:val="24"/>
                                <w:szCs w:val="24"/>
                              </w:rPr>
                            </m:ctrlPr>
                          </m:e>
                        </m:bar>
                        <m:ctrlPr>
                          <w:rPr>
                            <w:rFonts w:ascii="Cambria Math" w:hAnsi="Cambria Math"/>
                            <w:i/>
                            <w:sz w:val="24"/>
                            <w:szCs w:val="24"/>
                          </w:rPr>
                        </m:ctrlPr>
                      </m:e>
                    </m:bar>
                  </m:e>
                  <m:sup>
                    <m:r>
                      <w:rPr>
                        <w:rFonts w:ascii="Cambria Math" w:hAnsi="Cambria Math" w:cs="Calibri"/>
                        <w:sz w:val="24"/>
                        <w:szCs w:val="24"/>
                      </w:rPr>
                      <m:t>B</m:t>
                    </m:r>
                  </m:sup>
                </m:sSup>
                <m:r>
                  <w:rPr>
                    <w:rFonts w:ascii="Cambria Math" w:hAnsi="Cambria Math"/>
                    <w:sz w:val="24"/>
                    <w:szCs w:val="24"/>
                    <w:lang w:val="ru-RU"/>
                  </w:rPr>
                  <m:t>∙</m:t>
                </m:r>
                <m:sSub>
                  <m:sSubPr>
                    <m:ctrlPr>
                      <w:rPr>
                        <w:rFonts w:ascii="Cambria Math" w:hAnsi="Cambria Math" w:cs="Calibri"/>
                        <w:i/>
                        <w:sz w:val="24"/>
                        <w:szCs w:val="24"/>
                      </w:rPr>
                    </m:ctrlPr>
                  </m:sSubPr>
                  <m:e>
                    <m:bar>
                      <m:barPr>
                        <m:ctrlPr>
                          <w:rPr>
                            <w:rFonts w:ascii="Cambria Math" w:hAnsi="Cambria Math" w:cs="Cambria Math"/>
                            <w:i/>
                            <w:sz w:val="24"/>
                            <w:szCs w:val="24"/>
                          </w:rPr>
                        </m:ctrlPr>
                      </m:barPr>
                      <m:e>
                        <m:r>
                          <w:rPr>
                            <w:rFonts w:ascii="Cambria Math" w:hAnsi="Cambria Math" w:cs="Calibri"/>
                            <w:sz w:val="24"/>
                            <w:szCs w:val="24"/>
                          </w:rPr>
                          <m:t>d</m:t>
                        </m:r>
                        <m:ctrlPr>
                          <w:rPr>
                            <w:rFonts w:ascii="Cambria Math" w:hAnsi="Cambria Math" w:cs="Calibri"/>
                            <w:i/>
                            <w:sz w:val="24"/>
                            <w:szCs w:val="24"/>
                          </w:rPr>
                        </m:ctrlPr>
                      </m:e>
                    </m:bar>
                    <m:ctrlPr>
                      <w:rPr>
                        <w:rFonts w:ascii="Cambria Math" w:hAnsi="Cambria Math"/>
                        <w:i/>
                        <w:sz w:val="24"/>
                        <w:szCs w:val="24"/>
                      </w:rPr>
                    </m:ctrlPr>
                  </m:e>
                  <m:sub>
                    <m:r>
                      <w:rPr>
                        <w:rFonts w:ascii="Cambria Math" w:hAnsi="Cambria Math"/>
                        <w:sz w:val="24"/>
                        <w:szCs w:val="24"/>
                        <w:lang w:val="ru-RU"/>
                      </w:rPr>
                      <m:t>3</m:t>
                    </m:r>
                    <m:ctrlPr>
                      <w:rPr>
                        <w:rFonts w:ascii="Cambria Math" w:hAnsi="Cambria Math"/>
                        <w:i/>
                        <w:sz w:val="24"/>
                        <w:szCs w:val="24"/>
                      </w:rPr>
                    </m:ctrlPr>
                  </m:sub>
                </m:sSub>
                <m:r>
                  <w:rPr>
                    <w:rFonts w:ascii="Cambria Math" w:hAnsi="Cambria Math"/>
                    <w:sz w:val="24"/>
                    <w:szCs w:val="24"/>
                    <w:lang w:val="ru-RU"/>
                  </w:rPr>
                  <m:t>=</m:t>
                </m:r>
                <m:nary>
                  <m:naryPr>
                    <m:limLoc m:val="undOvr"/>
                    <m:ctrlPr>
                      <w:rPr>
                        <w:rFonts w:ascii="Cambria Math" w:hAnsi="Cambria Math"/>
                        <w:b/>
                        <w:i/>
                        <w:sz w:val="24"/>
                        <w:szCs w:val="24"/>
                      </w:rPr>
                    </m:ctrlPr>
                  </m:naryPr>
                  <m:sub>
                    <m:d>
                      <m:dPr>
                        <m:ctrlPr>
                          <w:rPr>
                            <w:rFonts w:ascii="Cambria Math" w:hAnsi="Cambria Math"/>
                            <w:b/>
                            <w:i/>
                            <w:sz w:val="24"/>
                            <w:szCs w:val="24"/>
                          </w:rPr>
                        </m:ctrlPr>
                      </m:dPr>
                      <m:e>
                        <m:r>
                          <m:rPr>
                            <m:sty m:val="bi"/>
                          </m:rPr>
                          <w:rPr>
                            <w:rFonts w:ascii="Cambria Math" w:hAnsi="Cambria Math"/>
                            <w:sz w:val="24"/>
                            <w:szCs w:val="24"/>
                          </w:rPr>
                          <m:t>m</m:t>
                        </m:r>
                      </m:e>
                    </m:d>
                  </m:sub>
                  <m:sup/>
                  <m:e>
                    <m:d>
                      <m:dPr>
                        <m:ctrlPr>
                          <w:rPr>
                            <w:rFonts w:ascii="Cambria Math" w:hAnsi="Cambria Math"/>
                            <w:b/>
                            <w:i/>
                            <w:sz w:val="24"/>
                            <w:szCs w:val="24"/>
                          </w:rPr>
                        </m:ctrlPr>
                      </m:dPr>
                      <m:e>
                        <m:sSubSup>
                          <m:sSubSupPr>
                            <m:ctrlPr>
                              <w:rPr>
                                <w:rFonts w:ascii="Cambria Math" w:hAnsi="Cambria Math"/>
                                <w:i/>
                                <w:sz w:val="24"/>
                                <w:szCs w:val="24"/>
                              </w:rPr>
                            </m:ctrlPr>
                          </m:sSubSupPr>
                          <m:e>
                            <m:r>
                              <w:rPr>
                                <w:rFonts w:ascii="Cambria Math" w:hAnsi="Cambria Math"/>
                                <w:sz w:val="24"/>
                                <w:szCs w:val="24"/>
                              </w:rPr>
                              <m:t>x</m:t>
                            </m:r>
                          </m:e>
                          <m:sub>
                            <m:r>
                              <w:rPr>
                                <w:rFonts w:ascii="Cambria Math" w:hAnsi="Cambria Math"/>
                                <w:sz w:val="24"/>
                                <w:szCs w:val="24"/>
                                <w:lang w:val="ru-RU"/>
                              </w:rPr>
                              <m:t>1</m:t>
                            </m:r>
                          </m:sub>
                          <m:sup>
                            <m:r>
                              <w:rPr>
                                <w:rFonts w:ascii="Cambria Math" w:hAnsi="Cambria Math"/>
                                <w:sz w:val="24"/>
                                <w:szCs w:val="24"/>
                                <w:lang w:val="ru-RU"/>
                              </w:rPr>
                              <m:t>2</m:t>
                            </m:r>
                          </m:sup>
                        </m:sSubSup>
                        <m:r>
                          <w:rPr>
                            <w:rFonts w:ascii="Cambria Math" w:hAnsi="Cambria Math"/>
                            <w:sz w:val="24"/>
                            <w:szCs w:val="24"/>
                            <w:lang w:val="ru-RU"/>
                          </w:rPr>
                          <m:t>+</m:t>
                        </m:r>
                        <m:sSubSup>
                          <m:sSubSupPr>
                            <m:ctrlPr>
                              <w:rPr>
                                <w:rFonts w:ascii="Cambria Math" w:hAnsi="Cambria Math"/>
                                <w:i/>
                                <w:sz w:val="24"/>
                                <w:szCs w:val="24"/>
                              </w:rPr>
                            </m:ctrlPr>
                          </m:sSubSupPr>
                          <m:e>
                            <m:r>
                              <w:rPr>
                                <w:rFonts w:ascii="Cambria Math" w:hAnsi="Cambria Math"/>
                                <w:sz w:val="24"/>
                                <w:szCs w:val="24"/>
                              </w:rPr>
                              <m:t>x</m:t>
                            </m:r>
                          </m:e>
                          <m:sub>
                            <m:r>
                              <w:rPr>
                                <w:rFonts w:ascii="Cambria Math" w:hAnsi="Cambria Math"/>
                                <w:sz w:val="24"/>
                                <w:szCs w:val="24"/>
                                <w:lang w:val="ru-RU"/>
                              </w:rPr>
                              <m:t>2</m:t>
                            </m:r>
                          </m:sub>
                          <m:sup>
                            <m:r>
                              <w:rPr>
                                <w:rFonts w:ascii="Cambria Math" w:hAnsi="Cambria Math"/>
                                <w:sz w:val="24"/>
                                <w:szCs w:val="24"/>
                                <w:lang w:val="ru-RU"/>
                              </w:rPr>
                              <m:t>2</m:t>
                            </m:r>
                          </m:sup>
                        </m:sSubSup>
                        <m:r>
                          <w:rPr>
                            <w:rFonts w:ascii="Cambria Math" w:hAnsi="Cambria Math"/>
                            <w:sz w:val="24"/>
                            <w:szCs w:val="24"/>
                            <w:lang w:val="ru-RU"/>
                          </w:rPr>
                          <m:t>+</m:t>
                        </m:r>
                        <m:sSubSup>
                          <m:sSubSupPr>
                            <m:ctrlPr>
                              <w:rPr>
                                <w:rFonts w:ascii="Cambria Math" w:hAnsi="Cambria Math"/>
                                <w:i/>
                                <w:sz w:val="24"/>
                                <w:szCs w:val="24"/>
                              </w:rPr>
                            </m:ctrlPr>
                          </m:sSubSupPr>
                          <m:e>
                            <m:r>
                              <w:rPr>
                                <w:rFonts w:ascii="Cambria Math" w:hAnsi="Cambria Math"/>
                                <w:sz w:val="24"/>
                                <w:szCs w:val="24"/>
                              </w:rPr>
                              <m:t>x</m:t>
                            </m:r>
                          </m:e>
                          <m:sub>
                            <m:r>
                              <w:rPr>
                                <w:rFonts w:ascii="Cambria Math" w:hAnsi="Cambria Math"/>
                                <w:sz w:val="24"/>
                                <w:szCs w:val="24"/>
                                <w:lang w:val="ru-RU"/>
                              </w:rPr>
                              <m:t>3</m:t>
                            </m:r>
                          </m:sub>
                          <m:sup>
                            <m:r>
                              <w:rPr>
                                <w:rFonts w:ascii="Cambria Math" w:hAnsi="Cambria Math"/>
                                <w:sz w:val="24"/>
                                <w:szCs w:val="24"/>
                                <w:lang w:val="ru-RU"/>
                              </w:rPr>
                              <m:t>2</m:t>
                            </m:r>
                          </m:sup>
                        </m:sSubSup>
                        <m:r>
                          <w:rPr>
                            <w:rFonts w:ascii="Cambria Math" w:hAnsi="Cambria Math"/>
                            <w:sz w:val="24"/>
                            <w:szCs w:val="24"/>
                            <w:lang w:val="ru-RU"/>
                          </w:rPr>
                          <m:t>-</m:t>
                        </m:r>
                        <m:sSubSup>
                          <m:sSubSupPr>
                            <m:ctrlPr>
                              <w:rPr>
                                <w:rFonts w:ascii="Cambria Math" w:hAnsi="Cambria Math"/>
                                <w:i/>
                                <w:sz w:val="24"/>
                                <w:szCs w:val="24"/>
                              </w:rPr>
                            </m:ctrlPr>
                          </m:sSubSupPr>
                          <m:e>
                            <m:r>
                              <w:rPr>
                                <w:rFonts w:ascii="Cambria Math" w:hAnsi="Cambria Math"/>
                                <w:sz w:val="24"/>
                                <w:szCs w:val="24"/>
                              </w:rPr>
                              <m:t>x</m:t>
                            </m:r>
                          </m:e>
                          <m:sub>
                            <m:r>
                              <w:rPr>
                                <w:rFonts w:ascii="Cambria Math" w:hAnsi="Cambria Math"/>
                                <w:sz w:val="24"/>
                                <w:szCs w:val="24"/>
                                <w:lang w:val="ru-RU"/>
                              </w:rPr>
                              <m:t>3</m:t>
                            </m:r>
                          </m:sub>
                          <m:sup>
                            <m:r>
                              <w:rPr>
                                <w:rFonts w:ascii="Cambria Math" w:hAnsi="Cambria Math"/>
                                <w:sz w:val="24"/>
                                <w:szCs w:val="24"/>
                                <w:lang w:val="ru-RU"/>
                              </w:rPr>
                              <m:t>2</m:t>
                            </m:r>
                          </m:sup>
                        </m:sSubSup>
                      </m:e>
                    </m:d>
                    <m:r>
                      <w:rPr>
                        <w:rFonts w:ascii="Cambria Math" w:hAnsi="Cambria Math"/>
                        <w:sz w:val="24"/>
                        <w:szCs w:val="24"/>
                        <w:lang w:val="ru-RU"/>
                      </w:rPr>
                      <m:t xml:space="preserve"> </m:t>
                    </m:r>
                    <m:r>
                      <w:rPr>
                        <w:rFonts w:ascii="Cambria Math" w:hAnsi="Cambria Math"/>
                        <w:sz w:val="24"/>
                        <w:szCs w:val="24"/>
                      </w:rPr>
                      <m:t>dm</m:t>
                    </m:r>
                    <m:r>
                      <w:rPr>
                        <w:rFonts w:ascii="Cambria Math" w:hAnsi="Cambria Math"/>
                        <w:sz w:val="24"/>
                        <w:szCs w:val="24"/>
                        <w:lang w:val="ru-RU"/>
                      </w:rPr>
                      <m:t>=</m:t>
                    </m:r>
                    <m:nary>
                      <m:naryPr>
                        <m:limLoc m:val="undOvr"/>
                        <m:ctrlPr>
                          <w:rPr>
                            <w:rFonts w:ascii="Cambria Math" w:hAnsi="Cambria Math"/>
                            <w:b/>
                            <w:i/>
                            <w:sz w:val="24"/>
                            <w:szCs w:val="24"/>
                          </w:rPr>
                        </m:ctrlPr>
                      </m:naryPr>
                      <m:sub>
                        <m:d>
                          <m:dPr>
                            <m:ctrlPr>
                              <w:rPr>
                                <w:rFonts w:ascii="Cambria Math" w:hAnsi="Cambria Math"/>
                                <w:b/>
                                <w:i/>
                                <w:sz w:val="24"/>
                                <w:szCs w:val="24"/>
                              </w:rPr>
                            </m:ctrlPr>
                          </m:dPr>
                          <m:e>
                            <m:r>
                              <m:rPr>
                                <m:sty m:val="bi"/>
                              </m:rPr>
                              <w:rPr>
                                <w:rFonts w:ascii="Cambria Math" w:hAnsi="Cambria Math"/>
                                <w:sz w:val="24"/>
                                <w:szCs w:val="24"/>
                              </w:rPr>
                              <m:t>m</m:t>
                            </m:r>
                          </m:e>
                        </m:d>
                      </m:sub>
                      <m:sup/>
                      <m:e>
                        <m:d>
                          <m:dPr>
                            <m:ctrlPr>
                              <w:rPr>
                                <w:rFonts w:ascii="Cambria Math" w:hAnsi="Cambria Math"/>
                                <w:b/>
                                <w:i/>
                                <w:sz w:val="24"/>
                                <w:szCs w:val="24"/>
                              </w:rPr>
                            </m:ctrlPr>
                          </m:dPr>
                          <m:e>
                            <m:sSubSup>
                              <m:sSubSupPr>
                                <m:ctrlPr>
                                  <w:rPr>
                                    <w:rFonts w:ascii="Cambria Math" w:hAnsi="Cambria Math"/>
                                    <w:i/>
                                    <w:sz w:val="24"/>
                                    <w:szCs w:val="24"/>
                                  </w:rPr>
                                </m:ctrlPr>
                              </m:sSubSupPr>
                              <m:e>
                                <m:r>
                                  <w:rPr>
                                    <w:rFonts w:ascii="Cambria Math" w:hAnsi="Cambria Math"/>
                                    <w:sz w:val="24"/>
                                    <w:szCs w:val="24"/>
                                  </w:rPr>
                                  <m:t>x</m:t>
                                </m:r>
                              </m:e>
                              <m:sub>
                                <m:r>
                                  <w:rPr>
                                    <w:rFonts w:ascii="Cambria Math" w:hAnsi="Cambria Math"/>
                                    <w:sz w:val="24"/>
                                    <w:szCs w:val="24"/>
                                    <w:lang w:val="ru-RU"/>
                                  </w:rPr>
                                  <m:t>1</m:t>
                                </m:r>
                              </m:sub>
                              <m:sup>
                                <m:r>
                                  <w:rPr>
                                    <w:rFonts w:ascii="Cambria Math" w:hAnsi="Cambria Math"/>
                                    <w:sz w:val="24"/>
                                    <w:szCs w:val="24"/>
                                    <w:lang w:val="ru-RU"/>
                                  </w:rPr>
                                  <m:t>2</m:t>
                                </m:r>
                              </m:sup>
                            </m:sSubSup>
                            <m:r>
                              <w:rPr>
                                <w:rFonts w:ascii="Cambria Math" w:hAnsi="Cambria Math"/>
                                <w:sz w:val="24"/>
                                <w:szCs w:val="24"/>
                                <w:lang w:val="ru-RU"/>
                              </w:rPr>
                              <m:t>+</m:t>
                            </m:r>
                            <m:sSubSup>
                              <m:sSubSupPr>
                                <m:ctrlPr>
                                  <w:rPr>
                                    <w:rFonts w:ascii="Cambria Math" w:hAnsi="Cambria Math"/>
                                    <w:i/>
                                    <w:sz w:val="24"/>
                                    <w:szCs w:val="24"/>
                                  </w:rPr>
                                </m:ctrlPr>
                              </m:sSubSupPr>
                              <m:e>
                                <m:r>
                                  <w:rPr>
                                    <w:rFonts w:ascii="Cambria Math" w:hAnsi="Cambria Math"/>
                                    <w:sz w:val="24"/>
                                    <w:szCs w:val="24"/>
                                  </w:rPr>
                                  <m:t>x</m:t>
                                </m:r>
                              </m:e>
                              <m:sub>
                                <m:r>
                                  <w:rPr>
                                    <w:rFonts w:ascii="Cambria Math" w:hAnsi="Cambria Math"/>
                                    <w:sz w:val="24"/>
                                    <w:szCs w:val="24"/>
                                    <w:lang w:val="ru-RU"/>
                                  </w:rPr>
                                  <m:t>2</m:t>
                                </m:r>
                              </m:sub>
                              <m:sup>
                                <m:r>
                                  <w:rPr>
                                    <w:rFonts w:ascii="Cambria Math" w:hAnsi="Cambria Math"/>
                                    <w:sz w:val="24"/>
                                    <w:szCs w:val="24"/>
                                    <w:lang w:val="ru-RU"/>
                                  </w:rPr>
                                  <m:t>2</m:t>
                                </m:r>
                              </m:sup>
                            </m:sSubSup>
                          </m:e>
                        </m:d>
                        <m:r>
                          <w:rPr>
                            <w:rFonts w:ascii="Cambria Math" w:hAnsi="Cambria Math"/>
                            <w:sz w:val="24"/>
                            <w:szCs w:val="24"/>
                            <w:lang w:val="ru-RU"/>
                          </w:rPr>
                          <m:t xml:space="preserve"> </m:t>
                        </m:r>
                        <m:r>
                          <w:rPr>
                            <w:rFonts w:ascii="Cambria Math" w:hAnsi="Cambria Math"/>
                            <w:sz w:val="24"/>
                            <w:szCs w:val="24"/>
                          </w:rPr>
                          <m:t>dm</m:t>
                        </m:r>
                        <m:r>
                          <w:rPr>
                            <w:rFonts w:ascii="Cambria Math" w:hAnsi="Cambria Math"/>
                            <w:sz w:val="24"/>
                            <w:szCs w:val="24"/>
                            <w:lang w:val="ru-RU"/>
                          </w:rPr>
                          <m:t>=</m:t>
                        </m:r>
                        <m:nary>
                          <m:naryPr>
                            <m:limLoc m:val="undOvr"/>
                            <m:ctrlPr>
                              <w:rPr>
                                <w:rFonts w:ascii="Cambria Math" w:hAnsi="Cambria Math"/>
                                <w:b/>
                                <w:i/>
                                <w:sz w:val="24"/>
                                <w:szCs w:val="24"/>
                              </w:rPr>
                            </m:ctrlPr>
                          </m:naryPr>
                          <m:sub>
                            <m:d>
                              <m:dPr>
                                <m:ctrlPr>
                                  <w:rPr>
                                    <w:rFonts w:ascii="Cambria Math" w:hAnsi="Cambria Math"/>
                                    <w:b/>
                                    <w:i/>
                                    <w:sz w:val="24"/>
                                    <w:szCs w:val="24"/>
                                  </w:rPr>
                                </m:ctrlPr>
                              </m:dPr>
                              <m:e>
                                <m:r>
                                  <m:rPr>
                                    <m:sty m:val="bi"/>
                                  </m:rPr>
                                  <w:rPr>
                                    <w:rFonts w:ascii="Cambria Math" w:hAnsi="Cambria Math"/>
                                    <w:sz w:val="24"/>
                                    <w:szCs w:val="24"/>
                                  </w:rPr>
                                  <m:t>m</m:t>
                                </m:r>
                              </m:e>
                            </m:d>
                          </m:sub>
                          <m:sup/>
                          <m:e>
                            <m:sSubSup>
                              <m:sSubSupPr>
                                <m:ctrlPr>
                                  <w:rPr>
                                    <w:rFonts w:ascii="Cambria Math" w:hAnsi="Cambria Math"/>
                                    <w:i/>
                                    <w:sz w:val="24"/>
                                    <w:szCs w:val="24"/>
                                  </w:rPr>
                                </m:ctrlPr>
                              </m:sSubSupPr>
                              <m:e>
                                <m:r>
                                  <w:rPr>
                                    <w:rFonts w:ascii="Cambria Math" w:hAnsi="Cambria Math"/>
                                    <w:sz w:val="24"/>
                                    <w:szCs w:val="24"/>
                                    <w:lang w:val="ru-RU"/>
                                  </w:rPr>
                                  <m:t>h</m:t>
                                </m:r>
                              </m:e>
                              <m:sub>
                                <m:r>
                                  <w:rPr>
                                    <w:rFonts w:ascii="Cambria Math" w:hAnsi="Cambria Math"/>
                                    <w:sz w:val="24"/>
                                    <w:szCs w:val="24"/>
                                    <w:lang w:val="ru-RU"/>
                                  </w:rPr>
                                  <m:t>3</m:t>
                                </m:r>
                              </m:sub>
                              <m:sup>
                                <m:r>
                                  <w:rPr>
                                    <w:rFonts w:ascii="Cambria Math" w:hAnsi="Cambria Math"/>
                                    <w:sz w:val="24"/>
                                    <w:szCs w:val="24"/>
                                    <w:lang w:val="ru-RU"/>
                                  </w:rPr>
                                  <m:t>2</m:t>
                                </m:r>
                              </m:sup>
                            </m:sSubSup>
                            <m:r>
                              <w:rPr>
                                <w:rFonts w:ascii="Cambria Math" w:hAnsi="Cambria Math"/>
                                <w:sz w:val="24"/>
                                <w:szCs w:val="24"/>
                                <w:lang w:val="ru-RU"/>
                              </w:rPr>
                              <m:t xml:space="preserve"> </m:t>
                            </m:r>
                            <m:r>
                              <w:rPr>
                                <w:rFonts w:ascii="Cambria Math" w:hAnsi="Cambria Math"/>
                                <w:sz w:val="24"/>
                                <w:szCs w:val="24"/>
                              </w:rPr>
                              <m:t>dm</m:t>
                            </m:r>
                            <m:ctrlPr>
                              <w:rPr>
                                <w:rFonts w:ascii="Cambria Math" w:hAnsi="Cambria Math" w:cs="Arial"/>
                                <w:b/>
                                <w:i/>
                                <w:sz w:val="24"/>
                                <w:szCs w:val="24"/>
                              </w:rPr>
                            </m:ctrlPr>
                          </m:e>
                        </m:nary>
                        <m:ctrlPr>
                          <w:rPr>
                            <w:rFonts w:ascii="Cambria Math" w:hAnsi="Cambria Math" w:cs="Arial"/>
                            <w:b/>
                            <w:i/>
                            <w:sz w:val="24"/>
                            <w:szCs w:val="24"/>
                          </w:rPr>
                        </m:ctrlPr>
                      </m:e>
                    </m:nary>
                    <m:ctrlPr>
                      <w:rPr>
                        <w:rFonts w:ascii="Cambria Math" w:hAnsi="Cambria Math" w:cs="Arial"/>
                        <w:b/>
                        <w:i/>
                        <w:sz w:val="24"/>
                        <w:szCs w:val="24"/>
                      </w:rPr>
                    </m:ctrlPr>
                  </m:e>
                </m:nary>
                <m:ctrlPr>
                  <w:rPr>
                    <w:rFonts w:ascii="Cambria Math" w:hAnsi="Cambria Math"/>
                    <w:i/>
                    <w:sz w:val="24"/>
                    <w:szCs w:val="24"/>
                  </w:rPr>
                </m:ctrlPr>
              </m:e>
            </m:eqArr>
            <m:ctrlPr>
              <w:rPr>
                <w:rFonts w:ascii="Cambria Math" w:hAnsi="Cambria Math" w:cs="Arial"/>
                <w:i/>
                <w:sz w:val="24"/>
                <w:szCs w:val="24"/>
              </w:rPr>
            </m:ctrlPr>
          </m:e>
        </m:d>
      </m:oMath>
      <w:r w:rsidRPr="008D5445">
        <w:rPr>
          <w:sz w:val="24"/>
          <w:szCs w:val="24"/>
          <w:lang w:val="ru-RU"/>
        </w:rPr>
        <w:t xml:space="preserve"> ,     (5.25)</w:t>
      </w:r>
    </w:p>
    <w:p w:rsidR="00F82866" w:rsidRPr="008D5445" w:rsidRDefault="00F82866" w:rsidP="00F11B6B">
      <w:pPr>
        <w:spacing w:after="0" w:line="240" w:lineRule="auto"/>
        <w:rPr>
          <w:sz w:val="24"/>
          <w:szCs w:val="24"/>
          <w:lang w:val="ru-RU"/>
        </w:rPr>
      </w:pPr>
      <w:r w:rsidRPr="008D5445">
        <w:rPr>
          <w:sz w:val="24"/>
          <w:szCs w:val="24"/>
          <w:lang w:val="ru-RU"/>
        </w:rPr>
        <w:t xml:space="preserve">где  </w:t>
      </w:r>
      <m:oMath>
        <m:sSubSup>
          <m:sSubSupPr>
            <m:ctrlPr>
              <w:rPr>
                <w:rFonts w:ascii="Cambria Math" w:hAnsi="Cambria Math"/>
                <w:i/>
                <w:sz w:val="24"/>
                <w:szCs w:val="24"/>
              </w:rPr>
            </m:ctrlPr>
          </m:sSubSupPr>
          <m:e>
            <m:r>
              <w:rPr>
                <w:rFonts w:ascii="Cambria Math" w:hAnsi="Cambria Math"/>
                <w:sz w:val="24"/>
                <w:szCs w:val="24"/>
                <w:lang w:val="ru-RU"/>
              </w:rPr>
              <m:t>h</m:t>
            </m:r>
          </m:e>
          <m:sub>
            <m:r>
              <w:rPr>
                <w:rFonts w:ascii="Cambria Math" w:hAnsi="Cambria Math"/>
                <w:sz w:val="24"/>
                <w:szCs w:val="24"/>
              </w:rPr>
              <m:t>k</m:t>
            </m:r>
          </m:sub>
          <m:sup>
            <m:r>
              <w:rPr>
                <w:rFonts w:ascii="Cambria Math" w:hAnsi="Cambria Math"/>
                <w:sz w:val="24"/>
                <w:szCs w:val="24"/>
                <w:lang w:val="ru-RU"/>
              </w:rPr>
              <m:t>2</m:t>
            </m:r>
          </m:sup>
        </m:sSubSup>
        <m:r>
          <w:rPr>
            <w:rFonts w:ascii="Cambria Math" w:hAnsi="Cambria Math"/>
            <w:sz w:val="24"/>
            <w:szCs w:val="24"/>
            <w:lang w:val="ru-RU"/>
          </w:rPr>
          <m:t>-</m:t>
        </m:r>
      </m:oMath>
      <w:r w:rsidRPr="008D5445">
        <w:rPr>
          <w:sz w:val="24"/>
          <w:szCs w:val="24"/>
          <w:lang w:val="ru-RU"/>
        </w:rPr>
        <w:t xml:space="preserve">квадрат  расстояния от элемента </w:t>
      </w:r>
      <m:oMath>
        <m:r>
          <w:rPr>
            <w:rFonts w:ascii="Cambria Math" w:hAnsi="Cambria Math"/>
            <w:sz w:val="24"/>
            <w:szCs w:val="24"/>
          </w:rPr>
          <m:t>dm</m:t>
        </m:r>
      </m:oMath>
      <w:r w:rsidRPr="008D5445">
        <w:rPr>
          <w:sz w:val="24"/>
          <w:szCs w:val="24"/>
          <w:lang w:val="ru-RU"/>
        </w:rPr>
        <w:t xml:space="preserve"> до «К»- ой оси,</w:t>
      </w:r>
    </w:p>
    <w:p w:rsidR="00F82866" w:rsidRPr="008D5445" w:rsidRDefault="00F82866" w:rsidP="00F11B6B">
      <w:pPr>
        <w:spacing w:after="0" w:line="240" w:lineRule="auto"/>
        <w:rPr>
          <w:sz w:val="24"/>
          <w:szCs w:val="24"/>
          <w:lang w:val="ru-RU"/>
        </w:rPr>
      </w:pPr>
      <w:r w:rsidRPr="008D5445">
        <w:rPr>
          <w:sz w:val="24"/>
          <w:szCs w:val="24"/>
          <w:lang w:val="ru-RU"/>
        </w:rPr>
        <w:t xml:space="preserve"> </w:t>
      </w:r>
      <m:oMath>
        <m:d>
          <m:dPr>
            <m:begChr m:val="{"/>
            <m:endChr m:val=""/>
            <m:ctrlPr>
              <w:rPr>
                <w:rFonts w:ascii="Cambria Math" w:hAnsi="Cambria Math"/>
                <w:i/>
                <w:sz w:val="24"/>
                <w:szCs w:val="24"/>
              </w:rPr>
            </m:ctrlPr>
          </m:dPr>
          <m:e>
            <m:eqArr>
              <m:eqArrPr>
                <m:ctrlPr>
                  <w:rPr>
                    <w:rFonts w:ascii="Cambria Math" w:hAnsi="Cambria Math" w:cs="Arial"/>
                    <w:i/>
                    <w:sz w:val="24"/>
                    <w:szCs w:val="24"/>
                  </w:rPr>
                </m:ctrlPr>
              </m:eqArrPr>
              <m:e>
                <m:sSub>
                  <m:sSubPr>
                    <m:ctrlPr>
                      <w:rPr>
                        <w:rFonts w:ascii="Cambria Math" w:hAnsi="Cambria Math"/>
                        <w:i/>
                        <w:sz w:val="24"/>
                        <w:szCs w:val="24"/>
                      </w:rPr>
                    </m:ctrlPr>
                  </m:sSubPr>
                  <m:e>
                    <m:r>
                      <w:rPr>
                        <w:rFonts w:ascii="Cambria Math" w:hAnsi="Cambria Math"/>
                        <w:sz w:val="24"/>
                        <w:szCs w:val="24"/>
                      </w:rPr>
                      <m:t>I</m:t>
                    </m:r>
                  </m:e>
                  <m:sub>
                    <m:r>
                      <w:rPr>
                        <w:rFonts w:ascii="Cambria Math" w:hAnsi="Cambria Math"/>
                        <w:sz w:val="24"/>
                        <w:szCs w:val="24"/>
                        <w:lang w:val="ru-RU"/>
                      </w:rPr>
                      <m:t>12</m:t>
                    </m:r>
                  </m:sub>
                </m:sSub>
                <m:r>
                  <w:rPr>
                    <w:rFonts w:ascii="Cambria Math" w:hAnsi="Cambria Math"/>
                    <w:sz w:val="24"/>
                    <w:szCs w:val="24"/>
                    <w:lang w:val="ru-RU"/>
                  </w:rPr>
                  <m:t>=</m:t>
                </m:r>
                <m:sSub>
                  <m:sSubPr>
                    <m:ctrlPr>
                      <w:rPr>
                        <w:rFonts w:ascii="Cambria Math" w:hAnsi="Cambria Math"/>
                        <w:i/>
                        <w:sz w:val="24"/>
                        <w:szCs w:val="24"/>
                      </w:rPr>
                    </m:ctrlPr>
                  </m:sSubPr>
                  <m:e>
                    <m:r>
                      <w:rPr>
                        <w:rFonts w:ascii="Cambria Math" w:hAnsi="Cambria Math"/>
                        <w:sz w:val="24"/>
                        <w:szCs w:val="24"/>
                      </w:rPr>
                      <m:t>I</m:t>
                    </m:r>
                  </m:e>
                  <m:sub>
                    <m:r>
                      <w:rPr>
                        <w:rFonts w:ascii="Cambria Math" w:hAnsi="Cambria Math"/>
                        <w:sz w:val="24"/>
                        <w:szCs w:val="24"/>
                        <w:lang w:val="ru-RU"/>
                      </w:rPr>
                      <m:t>21</m:t>
                    </m:r>
                  </m:sub>
                </m:sSub>
                <m:r>
                  <w:rPr>
                    <w:rFonts w:ascii="Cambria Math" w:hAnsi="Cambria Math"/>
                    <w:sz w:val="24"/>
                    <w:szCs w:val="24"/>
                    <w:lang w:val="ru-RU"/>
                  </w:rPr>
                  <m:t>=</m:t>
                </m:r>
                <m:sSub>
                  <m:sSubPr>
                    <m:ctrlPr>
                      <w:rPr>
                        <w:rFonts w:ascii="Cambria Math" w:hAnsi="Cambria Math"/>
                        <w:i/>
                        <w:sz w:val="24"/>
                        <w:szCs w:val="24"/>
                      </w:rPr>
                    </m:ctrlPr>
                  </m:sSubPr>
                  <m:e>
                    <m:bar>
                      <m:barPr>
                        <m:ctrlPr>
                          <w:rPr>
                            <w:rFonts w:ascii="Cambria Math" w:hAnsi="Cambria Math" w:cs="Cambria Math"/>
                            <w:i/>
                            <w:sz w:val="24"/>
                            <w:szCs w:val="24"/>
                          </w:rPr>
                        </m:ctrlPr>
                      </m:barPr>
                      <m:e>
                        <m:r>
                          <w:rPr>
                            <w:rFonts w:ascii="Cambria Math" w:hAnsi="Cambria Math"/>
                            <w:sz w:val="24"/>
                            <w:szCs w:val="24"/>
                          </w:rPr>
                          <m:t>d</m:t>
                        </m:r>
                        <m:ctrlPr>
                          <w:rPr>
                            <w:rFonts w:ascii="Cambria Math" w:hAnsi="Cambria Math"/>
                            <w:i/>
                            <w:sz w:val="24"/>
                            <w:szCs w:val="24"/>
                          </w:rPr>
                        </m:ctrlPr>
                      </m:e>
                    </m:bar>
                  </m:e>
                  <m:sub>
                    <m:r>
                      <w:rPr>
                        <w:rFonts w:ascii="Cambria Math" w:hAnsi="Cambria Math"/>
                        <w:sz w:val="24"/>
                        <w:szCs w:val="24"/>
                        <w:lang w:val="ru-RU"/>
                      </w:rPr>
                      <m:t>1</m:t>
                    </m:r>
                  </m:sub>
                </m:sSub>
                <m:r>
                  <w:rPr>
                    <w:rFonts w:ascii="Cambria Math" w:hAnsi="Cambria Math"/>
                    <w:sz w:val="24"/>
                    <w:szCs w:val="24"/>
                    <w:lang w:val="ru-RU"/>
                  </w:rPr>
                  <m:t>∙</m:t>
                </m:r>
                <m:sSup>
                  <m:sSupPr>
                    <m:ctrlPr>
                      <w:rPr>
                        <w:rFonts w:ascii="Cambria Math" w:hAnsi="Cambria Math"/>
                        <w:i/>
                        <w:sz w:val="24"/>
                        <w:szCs w:val="24"/>
                      </w:rPr>
                    </m:ctrlPr>
                  </m:sSupPr>
                  <m:e>
                    <m:bar>
                      <m:barPr>
                        <m:ctrlPr>
                          <w:rPr>
                            <w:rFonts w:ascii="Cambria Math" w:hAnsi="Cambria Math" w:cs="Cambria Math"/>
                            <w:i/>
                            <w:sz w:val="24"/>
                            <w:szCs w:val="24"/>
                          </w:rPr>
                        </m:ctrlPr>
                      </m:barPr>
                      <m:e>
                        <m:bar>
                          <m:barPr>
                            <m:ctrlPr>
                              <w:rPr>
                                <w:rFonts w:ascii="Cambria Math" w:hAnsi="Cambria Math" w:cs="Cambria Math"/>
                                <w:i/>
                                <w:sz w:val="24"/>
                                <w:szCs w:val="24"/>
                              </w:rPr>
                            </m:ctrlPr>
                          </m:barPr>
                          <m:e>
                            <m:r>
                              <w:rPr>
                                <w:rFonts w:ascii="Cambria Math" w:hAnsi="Cambria Math"/>
                                <w:sz w:val="24"/>
                                <w:szCs w:val="24"/>
                              </w:rPr>
                              <m:t>I</m:t>
                            </m:r>
                            <m:ctrlPr>
                              <w:rPr>
                                <w:rFonts w:ascii="Cambria Math" w:hAnsi="Cambria Math"/>
                                <w:i/>
                                <w:sz w:val="24"/>
                                <w:szCs w:val="24"/>
                              </w:rPr>
                            </m:ctrlPr>
                          </m:e>
                        </m:bar>
                        <m:ctrlPr>
                          <w:rPr>
                            <w:rFonts w:ascii="Cambria Math" w:hAnsi="Cambria Math"/>
                            <w:i/>
                            <w:sz w:val="24"/>
                            <w:szCs w:val="24"/>
                          </w:rPr>
                        </m:ctrlPr>
                      </m:e>
                    </m:bar>
                  </m:e>
                  <m:sup>
                    <m:r>
                      <w:rPr>
                        <w:rFonts w:ascii="Cambria Math" w:hAnsi="Cambria Math"/>
                        <w:sz w:val="24"/>
                        <w:szCs w:val="24"/>
                      </w:rPr>
                      <m:t>B</m:t>
                    </m:r>
                  </m:sup>
                </m:sSup>
                <m:r>
                  <w:rPr>
                    <w:rFonts w:ascii="Cambria Math" w:hAnsi="Cambria Math"/>
                    <w:sz w:val="24"/>
                    <w:szCs w:val="24"/>
                    <w:lang w:val="ru-RU"/>
                  </w:rPr>
                  <m:t>∙</m:t>
                </m:r>
                <m:sSub>
                  <m:sSubPr>
                    <m:ctrlPr>
                      <w:rPr>
                        <w:rFonts w:ascii="Cambria Math" w:hAnsi="Cambria Math"/>
                        <w:i/>
                        <w:sz w:val="24"/>
                        <w:szCs w:val="24"/>
                      </w:rPr>
                    </m:ctrlPr>
                  </m:sSubPr>
                  <m:e>
                    <m:bar>
                      <m:barPr>
                        <m:ctrlPr>
                          <w:rPr>
                            <w:rFonts w:ascii="Cambria Math" w:hAnsi="Cambria Math" w:cs="Cambria Math"/>
                            <w:i/>
                            <w:sz w:val="24"/>
                            <w:szCs w:val="24"/>
                          </w:rPr>
                        </m:ctrlPr>
                      </m:barPr>
                      <m:e>
                        <m:r>
                          <w:rPr>
                            <w:rFonts w:ascii="Cambria Math" w:hAnsi="Cambria Math"/>
                            <w:sz w:val="24"/>
                            <w:szCs w:val="24"/>
                          </w:rPr>
                          <m:t>d</m:t>
                        </m:r>
                        <m:ctrlPr>
                          <w:rPr>
                            <w:rFonts w:ascii="Cambria Math" w:hAnsi="Cambria Math"/>
                            <w:i/>
                            <w:sz w:val="24"/>
                            <w:szCs w:val="24"/>
                          </w:rPr>
                        </m:ctrlPr>
                      </m:e>
                    </m:bar>
                  </m:e>
                  <m:sub>
                    <m:r>
                      <w:rPr>
                        <w:rFonts w:ascii="Cambria Math" w:hAnsi="Cambria Math"/>
                        <w:sz w:val="24"/>
                        <w:szCs w:val="24"/>
                        <w:lang w:val="ru-RU"/>
                      </w:rPr>
                      <m:t>2</m:t>
                    </m:r>
                  </m:sub>
                </m:sSub>
                <m:r>
                  <w:rPr>
                    <w:rFonts w:ascii="Cambria Math" w:hAnsi="Cambria Math"/>
                    <w:sz w:val="24"/>
                    <w:szCs w:val="24"/>
                    <w:lang w:val="ru-RU"/>
                  </w:rPr>
                  <m:t>=</m:t>
                </m:r>
                <m:nary>
                  <m:naryPr>
                    <m:limLoc m:val="undOvr"/>
                    <m:ctrlPr>
                      <w:rPr>
                        <w:rFonts w:ascii="Cambria Math" w:hAnsi="Cambria Math"/>
                        <w:b/>
                        <w:i/>
                        <w:sz w:val="24"/>
                        <w:szCs w:val="24"/>
                      </w:rPr>
                    </m:ctrlPr>
                  </m:naryPr>
                  <m:sub>
                    <m:d>
                      <m:dPr>
                        <m:ctrlPr>
                          <w:rPr>
                            <w:rFonts w:ascii="Cambria Math" w:hAnsi="Cambria Math"/>
                            <w:b/>
                            <w:i/>
                            <w:sz w:val="24"/>
                            <w:szCs w:val="24"/>
                          </w:rPr>
                        </m:ctrlPr>
                      </m:dPr>
                      <m:e>
                        <m:r>
                          <m:rPr>
                            <m:sty m:val="bi"/>
                          </m:rPr>
                          <w:rPr>
                            <w:rFonts w:ascii="Cambria Math" w:hAnsi="Cambria Math"/>
                            <w:sz w:val="24"/>
                            <w:szCs w:val="24"/>
                          </w:rPr>
                          <m:t>m</m:t>
                        </m:r>
                      </m:e>
                    </m:d>
                  </m:sub>
                  <m:sup/>
                  <m:e>
                    <m:d>
                      <m:dPr>
                        <m:ctrlPr>
                          <w:rPr>
                            <w:rFonts w:ascii="Cambria Math" w:hAnsi="Cambria Math"/>
                            <w:b/>
                            <w:i/>
                            <w:sz w:val="24"/>
                            <w:szCs w:val="24"/>
                          </w:rPr>
                        </m:ctrlPr>
                      </m:dPr>
                      <m:e>
                        <m:r>
                          <w:rPr>
                            <w:rFonts w:ascii="Cambria Math" w:hAnsi="Cambria Math"/>
                            <w:sz w:val="24"/>
                            <w:szCs w:val="24"/>
                            <w:lang w:val="ru-RU"/>
                          </w:rPr>
                          <m:t xml:space="preserve">- </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lang w:val="ru-RU"/>
                              </w:rPr>
                              <m:t>1</m:t>
                            </m:r>
                          </m:sub>
                        </m:sSub>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lang w:val="ru-RU"/>
                              </w:rPr>
                              <m:t>2</m:t>
                            </m:r>
                          </m:sub>
                        </m:sSub>
                        <m:r>
                          <w:rPr>
                            <w:rFonts w:ascii="Cambria Math" w:hAnsi="Cambria Math"/>
                            <w:sz w:val="24"/>
                            <w:szCs w:val="24"/>
                            <w:lang w:val="ru-RU"/>
                          </w:rPr>
                          <m:t xml:space="preserve"> </m:t>
                        </m:r>
                      </m:e>
                    </m:d>
                    <m:r>
                      <w:rPr>
                        <w:rFonts w:ascii="Cambria Math" w:hAnsi="Cambria Math"/>
                        <w:sz w:val="24"/>
                        <w:szCs w:val="24"/>
                        <w:lang w:val="ru-RU"/>
                      </w:rPr>
                      <m:t xml:space="preserve"> </m:t>
                    </m:r>
                    <m:r>
                      <w:rPr>
                        <w:rFonts w:ascii="Cambria Math" w:hAnsi="Cambria Math"/>
                        <w:sz w:val="24"/>
                        <w:szCs w:val="24"/>
                      </w:rPr>
                      <m:t>dm</m:t>
                    </m:r>
                    <m:ctrlPr>
                      <w:rPr>
                        <w:rFonts w:ascii="Cambria Math" w:hAnsi="Cambria Math" w:cs="Arial"/>
                        <w:b/>
                        <w:i/>
                        <w:sz w:val="24"/>
                        <w:szCs w:val="24"/>
                      </w:rPr>
                    </m:ctrlPr>
                  </m:e>
                </m:nary>
                <m:ctrlPr>
                  <w:rPr>
                    <w:rFonts w:ascii="Cambria Math" w:hAnsi="Cambria Math"/>
                    <w:i/>
                    <w:sz w:val="24"/>
                    <w:szCs w:val="24"/>
                  </w:rPr>
                </m:ctrlPr>
              </m:e>
              <m:e>
                <m:sSub>
                  <m:sSubPr>
                    <m:ctrlPr>
                      <w:rPr>
                        <w:rFonts w:ascii="Cambria Math" w:hAnsi="Cambria Math"/>
                        <w:i/>
                        <w:sz w:val="24"/>
                        <w:szCs w:val="24"/>
                      </w:rPr>
                    </m:ctrlPr>
                  </m:sSubPr>
                  <m:e>
                    <m:r>
                      <w:rPr>
                        <w:rFonts w:ascii="Cambria Math" w:hAnsi="Cambria Math"/>
                        <w:sz w:val="24"/>
                        <w:szCs w:val="24"/>
                      </w:rPr>
                      <m:t>I</m:t>
                    </m:r>
                  </m:e>
                  <m:sub>
                    <m:r>
                      <w:rPr>
                        <w:rFonts w:ascii="Cambria Math" w:hAnsi="Cambria Math"/>
                        <w:sz w:val="24"/>
                        <w:szCs w:val="24"/>
                        <w:lang w:val="ru-RU"/>
                      </w:rPr>
                      <m:t>13</m:t>
                    </m:r>
                  </m:sub>
                </m:sSub>
                <m:r>
                  <w:rPr>
                    <w:rFonts w:ascii="Cambria Math" w:hAnsi="Cambria Math"/>
                    <w:sz w:val="24"/>
                    <w:szCs w:val="24"/>
                    <w:lang w:val="ru-RU"/>
                  </w:rPr>
                  <m:t>=</m:t>
                </m:r>
                <m:sSub>
                  <m:sSubPr>
                    <m:ctrlPr>
                      <w:rPr>
                        <w:rFonts w:ascii="Cambria Math" w:hAnsi="Cambria Math"/>
                        <w:i/>
                        <w:sz w:val="24"/>
                        <w:szCs w:val="24"/>
                      </w:rPr>
                    </m:ctrlPr>
                  </m:sSubPr>
                  <m:e>
                    <m:r>
                      <w:rPr>
                        <w:rFonts w:ascii="Cambria Math" w:hAnsi="Cambria Math"/>
                        <w:sz w:val="24"/>
                        <w:szCs w:val="24"/>
                      </w:rPr>
                      <m:t>I</m:t>
                    </m:r>
                  </m:e>
                  <m:sub>
                    <m:r>
                      <w:rPr>
                        <w:rFonts w:ascii="Cambria Math" w:hAnsi="Cambria Math"/>
                        <w:sz w:val="24"/>
                        <w:szCs w:val="24"/>
                        <w:lang w:val="ru-RU"/>
                      </w:rPr>
                      <m:t>31</m:t>
                    </m:r>
                  </m:sub>
                </m:sSub>
                <m:r>
                  <w:rPr>
                    <w:rFonts w:ascii="Cambria Math" w:hAnsi="Cambria Math"/>
                    <w:sz w:val="24"/>
                    <w:szCs w:val="24"/>
                    <w:lang w:val="ru-RU"/>
                  </w:rPr>
                  <m:t>=</m:t>
                </m:r>
                <m:sSub>
                  <m:sSubPr>
                    <m:ctrlPr>
                      <w:rPr>
                        <w:rFonts w:ascii="Cambria Math" w:hAnsi="Cambria Math"/>
                        <w:i/>
                        <w:sz w:val="24"/>
                        <w:szCs w:val="24"/>
                      </w:rPr>
                    </m:ctrlPr>
                  </m:sSubPr>
                  <m:e>
                    <m:bar>
                      <m:barPr>
                        <m:ctrlPr>
                          <w:rPr>
                            <w:rFonts w:ascii="Cambria Math" w:hAnsi="Cambria Math" w:cs="Cambria Math"/>
                            <w:i/>
                            <w:sz w:val="24"/>
                            <w:szCs w:val="24"/>
                          </w:rPr>
                        </m:ctrlPr>
                      </m:barPr>
                      <m:e>
                        <m:r>
                          <w:rPr>
                            <w:rFonts w:ascii="Cambria Math" w:hAnsi="Cambria Math"/>
                            <w:sz w:val="24"/>
                            <w:szCs w:val="24"/>
                          </w:rPr>
                          <m:t>d</m:t>
                        </m:r>
                        <m:ctrlPr>
                          <w:rPr>
                            <w:rFonts w:ascii="Cambria Math" w:hAnsi="Cambria Math"/>
                            <w:i/>
                            <w:sz w:val="24"/>
                            <w:szCs w:val="24"/>
                          </w:rPr>
                        </m:ctrlPr>
                      </m:e>
                    </m:bar>
                  </m:e>
                  <m:sub>
                    <m:r>
                      <w:rPr>
                        <w:rFonts w:ascii="Cambria Math" w:hAnsi="Cambria Math"/>
                        <w:sz w:val="24"/>
                        <w:szCs w:val="24"/>
                        <w:lang w:val="ru-RU"/>
                      </w:rPr>
                      <m:t>1</m:t>
                    </m:r>
                  </m:sub>
                </m:sSub>
                <m:r>
                  <w:rPr>
                    <w:rFonts w:ascii="Cambria Math" w:hAnsi="Cambria Math"/>
                    <w:sz w:val="24"/>
                    <w:szCs w:val="24"/>
                    <w:lang w:val="ru-RU"/>
                  </w:rPr>
                  <m:t>∙</m:t>
                </m:r>
                <m:sSup>
                  <m:sSupPr>
                    <m:ctrlPr>
                      <w:rPr>
                        <w:rFonts w:ascii="Cambria Math" w:hAnsi="Cambria Math"/>
                        <w:i/>
                        <w:sz w:val="24"/>
                        <w:szCs w:val="24"/>
                      </w:rPr>
                    </m:ctrlPr>
                  </m:sSupPr>
                  <m:e>
                    <m:bar>
                      <m:barPr>
                        <m:ctrlPr>
                          <w:rPr>
                            <w:rFonts w:ascii="Cambria Math" w:hAnsi="Cambria Math" w:cs="Cambria Math"/>
                            <w:i/>
                            <w:sz w:val="24"/>
                            <w:szCs w:val="24"/>
                          </w:rPr>
                        </m:ctrlPr>
                      </m:barPr>
                      <m:e>
                        <m:bar>
                          <m:barPr>
                            <m:ctrlPr>
                              <w:rPr>
                                <w:rFonts w:ascii="Cambria Math" w:hAnsi="Cambria Math" w:cs="Cambria Math"/>
                                <w:i/>
                                <w:sz w:val="24"/>
                                <w:szCs w:val="24"/>
                              </w:rPr>
                            </m:ctrlPr>
                          </m:barPr>
                          <m:e>
                            <m:r>
                              <w:rPr>
                                <w:rFonts w:ascii="Cambria Math" w:hAnsi="Cambria Math"/>
                                <w:sz w:val="24"/>
                                <w:szCs w:val="24"/>
                              </w:rPr>
                              <m:t>I</m:t>
                            </m:r>
                            <m:ctrlPr>
                              <w:rPr>
                                <w:rFonts w:ascii="Cambria Math" w:hAnsi="Cambria Math"/>
                                <w:i/>
                                <w:sz w:val="24"/>
                                <w:szCs w:val="24"/>
                              </w:rPr>
                            </m:ctrlPr>
                          </m:e>
                        </m:bar>
                        <m:ctrlPr>
                          <w:rPr>
                            <w:rFonts w:ascii="Cambria Math" w:hAnsi="Cambria Math"/>
                            <w:i/>
                            <w:sz w:val="24"/>
                            <w:szCs w:val="24"/>
                          </w:rPr>
                        </m:ctrlPr>
                      </m:e>
                    </m:bar>
                  </m:e>
                  <m:sup>
                    <m:r>
                      <w:rPr>
                        <w:rFonts w:ascii="Cambria Math" w:hAnsi="Cambria Math"/>
                        <w:sz w:val="24"/>
                        <w:szCs w:val="24"/>
                      </w:rPr>
                      <m:t>B</m:t>
                    </m:r>
                  </m:sup>
                </m:sSup>
                <m:r>
                  <w:rPr>
                    <w:rFonts w:ascii="Cambria Math" w:hAnsi="Cambria Math"/>
                    <w:sz w:val="24"/>
                    <w:szCs w:val="24"/>
                    <w:lang w:val="ru-RU"/>
                  </w:rPr>
                  <m:t>∙</m:t>
                </m:r>
                <m:sSub>
                  <m:sSubPr>
                    <m:ctrlPr>
                      <w:rPr>
                        <w:rFonts w:ascii="Cambria Math" w:hAnsi="Cambria Math"/>
                        <w:i/>
                        <w:sz w:val="24"/>
                        <w:szCs w:val="24"/>
                      </w:rPr>
                    </m:ctrlPr>
                  </m:sSubPr>
                  <m:e>
                    <m:bar>
                      <m:barPr>
                        <m:ctrlPr>
                          <w:rPr>
                            <w:rFonts w:ascii="Cambria Math" w:hAnsi="Cambria Math" w:cs="Cambria Math"/>
                            <w:i/>
                            <w:sz w:val="24"/>
                            <w:szCs w:val="24"/>
                          </w:rPr>
                        </m:ctrlPr>
                      </m:barPr>
                      <m:e>
                        <m:r>
                          <w:rPr>
                            <w:rFonts w:ascii="Cambria Math" w:hAnsi="Cambria Math"/>
                            <w:sz w:val="24"/>
                            <w:szCs w:val="24"/>
                          </w:rPr>
                          <m:t>d</m:t>
                        </m:r>
                        <m:ctrlPr>
                          <w:rPr>
                            <w:rFonts w:ascii="Cambria Math" w:hAnsi="Cambria Math"/>
                            <w:i/>
                            <w:sz w:val="24"/>
                            <w:szCs w:val="24"/>
                          </w:rPr>
                        </m:ctrlPr>
                      </m:e>
                    </m:bar>
                  </m:e>
                  <m:sub>
                    <m:r>
                      <w:rPr>
                        <w:rFonts w:ascii="Cambria Math" w:hAnsi="Cambria Math"/>
                        <w:sz w:val="24"/>
                        <w:szCs w:val="24"/>
                        <w:lang w:val="ru-RU"/>
                      </w:rPr>
                      <m:t>3</m:t>
                    </m:r>
                  </m:sub>
                </m:sSub>
                <m:r>
                  <w:rPr>
                    <w:rFonts w:ascii="Cambria Math" w:hAnsi="Cambria Math"/>
                    <w:sz w:val="24"/>
                    <w:szCs w:val="24"/>
                    <w:lang w:val="ru-RU"/>
                  </w:rPr>
                  <m:t>=</m:t>
                </m:r>
                <m:nary>
                  <m:naryPr>
                    <m:limLoc m:val="undOvr"/>
                    <m:ctrlPr>
                      <w:rPr>
                        <w:rFonts w:ascii="Cambria Math" w:hAnsi="Cambria Math"/>
                        <w:b/>
                        <w:i/>
                        <w:sz w:val="24"/>
                        <w:szCs w:val="24"/>
                      </w:rPr>
                    </m:ctrlPr>
                  </m:naryPr>
                  <m:sub>
                    <m:d>
                      <m:dPr>
                        <m:ctrlPr>
                          <w:rPr>
                            <w:rFonts w:ascii="Cambria Math" w:hAnsi="Cambria Math"/>
                            <w:b/>
                            <w:i/>
                            <w:sz w:val="24"/>
                            <w:szCs w:val="24"/>
                          </w:rPr>
                        </m:ctrlPr>
                      </m:dPr>
                      <m:e>
                        <m:r>
                          <m:rPr>
                            <m:sty m:val="bi"/>
                          </m:rPr>
                          <w:rPr>
                            <w:rFonts w:ascii="Cambria Math" w:hAnsi="Cambria Math"/>
                            <w:sz w:val="24"/>
                            <w:szCs w:val="24"/>
                          </w:rPr>
                          <m:t>m</m:t>
                        </m:r>
                      </m:e>
                    </m:d>
                  </m:sub>
                  <m:sup/>
                  <m:e>
                    <m:d>
                      <m:dPr>
                        <m:ctrlPr>
                          <w:rPr>
                            <w:rFonts w:ascii="Cambria Math" w:hAnsi="Cambria Math"/>
                            <w:b/>
                            <w:i/>
                            <w:sz w:val="24"/>
                            <w:szCs w:val="24"/>
                          </w:rPr>
                        </m:ctrlPr>
                      </m:dPr>
                      <m:e>
                        <m:r>
                          <w:rPr>
                            <w:rFonts w:ascii="Cambria Math" w:hAnsi="Cambria Math"/>
                            <w:sz w:val="24"/>
                            <w:szCs w:val="24"/>
                            <w:lang w:val="ru-RU"/>
                          </w:rPr>
                          <m:t xml:space="preserve">- </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lang w:val="ru-RU"/>
                              </w:rPr>
                              <m:t>1</m:t>
                            </m:r>
                          </m:sub>
                        </m:sSub>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lang w:val="ru-RU"/>
                              </w:rPr>
                              <m:t>3</m:t>
                            </m:r>
                          </m:sub>
                        </m:sSub>
                        <m:r>
                          <w:rPr>
                            <w:rFonts w:ascii="Cambria Math" w:hAnsi="Cambria Math"/>
                            <w:sz w:val="24"/>
                            <w:szCs w:val="24"/>
                            <w:lang w:val="ru-RU"/>
                          </w:rPr>
                          <m:t xml:space="preserve"> </m:t>
                        </m:r>
                      </m:e>
                    </m:d>
                    <m:r>
                      <w:rPr>
                        <w:rFonts w:ascii="Cambria Math" w:hAnsi="Cambria Math"/>
                        <w:sz w:val="24"/>
                        <w:szCs w:val="24"/>
                        <w:lang w:val="ru-RU"/>
                      </w:rPr>
                      <m:t xml:space="preserve"> </m:t>
                    </m:r>
                    <m:r>
                      <w:rPr>
                        <w:rFonts w:ascii="Cambria Math" w:hAnsi="Cambria Math"/>
                        <w:sz w:val="24"/>
                        <w:szCs w:val="24"/>
                      </w:rPr>
                      <m:t>dm</m:t>
                    </m:r>
                    <m:ctrlPr>
                      <w:rPr>
                        <w:rFonts w:ascii="Cambria Math" w:hAnsi="Cambria Math" w:cs="Arial"/>
                        <w:b/>
                        <w:i/>
                        <w:sz w:val="24"/>
                        <w:szCs w:val="24"/>
                      </w:rPr>
                    </m:ctrlPr>
                  </m:e>
                </m:nary>
                <m:ctrlPr>
                  <w:rPr>
                    <w:rFonts w:ascii="Cambria Math" w:hAnsi="Cambria Math"/>
                    <w:i/>
                    <w:sz w:val="24"/>
                    <w:szCs w:val="24"/>
                  </w:rPr>
                </m:ctrlPr>
              </m:e>
              <m:e>
                <m:sSub>
                  <m:sSubPr>
                    <m:ctrlPr>
                      <w:rPr>
                        <w:rFonts w:ascii="Cambria Math" w:hAnsi="Cambria Math"/>
                        <w:i/>
                        <w:sz w:val="24"/>
                        <w:szCs w:val="24"/>
                      </w:rPr>
                    </m:ctrlPr>
                  </m:sSubPr>
                  <m:e>
                    <m:r>
                      <w:rPr>
                        <w:rFonts w:ascii="Cambria Math" w:hAnsi="Cambria Math"/>
                        <w:sz w:val="24"/>
                        <w:szCs w:val="24"/>
                      </w:rPr>
                      <m:t>I</m:t>
                    </m:r>
                  </m:e>
                  <m:sub>
                    <m:r>
                      <w:rPr>
                        <w:rFonts w:ascii="Cambria Math" w:hAnsi="Cambria Math"/>
                        <w:sz w:val="24"/>
                        <w:szCs w:val="24"/>
                        <w:lang w:val="ru-RU"/>
                      </w:rPr>
                      <m:t>23</m:t>
                    </m:r>
                  </m:sub>
                </m:sSub>
                <m:r>
                  <w:rPr>
                    <w:rFonts w:ascii="Cambria Math" w:hAnsi="Cambria Math"/>
                    <w:sz w:val="24"/>
                    <w:szCs w:val="24"/>
                    <w:lang w:val="ru-RU"/>
                  </w:rPr>
                  <m:t>=</m:t>
                </m:r>
                <m:sSub>
                  <m:sSubPr>
                    <m:ctrlPr>
                      <w:rPr>
                        <w:rFonts w:ascii="Cambria Math" w:hAnsi="Cambria Math"/>
                        <w:i/>
                        <w:sz w:val="24"/>
                        <w:szCs w:val="24"/>
                      </w:rPr>
                    </m:ctrlPr>
                  </m:sSubPr>
                  <m:e>
                    <m:r>
                      <w:rPr>
                        <w:rFonts w:ascii="Cambria Math" w:hAnsi="Cambria Math"/>
                        <w:sz w:val="24"/>
                        <w:szCs w:val="24"/>
                      </w:rPr>
                      <m:t>I</m:t>
                    </m:r>
                  </m:e>
                  <m:sub>
                    <m:r>
                      <w:rPr>
                        <w:rFonts w:ascii="Cambria Math" w:hAnsi="Cambria Math"/>
                        <w:sz w:val="24"/>
                        <w:szCs w:val="24"/>
                        <w:lang w:val="ru-RU"/>
                      </w:rPr>
                      <m:t>32</m:t>
                    </m:r>
                  </m:sub>
                </m:sSub>
                <m:r>
                  <w:rPr>
                    <w:rFonts w:ascii="Cambria Math" w:hAnsi="Cambria Math"/>
                    <w:sz w:val="24"/>
                    <w:szCs w:val="24"/>
                    <w:lang w:val="ru-RU"/>
                  </w:rPr>
                  <m:t>=</m:t>
                </m:r>
                <m:sSub>
                  <m:sSubPr>
                    <m:ctrlPr>
                      <w:rPr>
                        <w:rFonts w:ascii="Cambria Math" w:hAnsi="Cambria Math"/>
                        <w:i/>
                        <w:sz w:val="24"/>
                        <w:szCs w:val="24"/>
                      </w:rPr>
                    </m:ctrlPr>
                  </m:sSubPr>
                  <m:e>
                    <m:bar>
                      <m:barPr>
                        <m:ctrlPr>
                          <w:rPr>
                            <w:rFonts w:ascii="Cambria Math" w:hAnsi="Cambria Math" w:cs="Cambria Math"/>
                            <w:i/>
                            <w:sz w:val="24"/>
                            <w:szCs w:val="24"/>
                          </w:rPr>
                        </m:ctrlPr>
                      </m:barPr>
                      <m:e>
                        <m:r>
                          <w:rPr>
                            <w:rFonts w:ascii="Cambria Math" w:hAnsi="Cambria Math"/>
                            <w:sz w:val="24"/>
                            <w:szCs w:val="24"/>
                          </w:rPr>
                          <m:t>d</m:t>
                        </m:r>
                        <m:ctrlPr>
                          <w:rPr>
                            <w:rFonts w:ascii="Cambria Math" w:hAnsi="Cambria Math"/>
                            <w:i/>
                            <w:sz w:val="24"/>
                            <w:szCs w:val="24"/>
                          </w:rPr>
                        </m:ctrlPr>
                      </m:e>
                    </m:bar>
                  </m:e>
                  <m:sub>
                    <m:r>
                      <w:rPr>
                        <w:rFonts w:ascii="Cambria Math" w:hAnsi="Cambria Math"/>
                        <w:sz w:val="24"/>
                        <w:szCs w:val="24"/>
                        <w:lang w:val="ru-RU"/>
                      </w:rPr>
                      <m:t>2</m:t>
                    </m:r>
                  </m:sub>
                </m:sSub>
                <m:r>
                  <w:rPr>
                    <w:rFonts w:ascii="Cambria Math" w:hAnsi="Cambria Math"/>
                    <w:sz w:val="24"/>
                    <w:szCs w:val="24"/>
                    <w:lang w:val="ru-RU"/>
                  </w:rPr>
                  <m:t>∙</m:t>
                </m:r>
                <m:sSup>
                  <m:sSupPr>
                    <m:ctrlPr>
                      <w:rPr>
                        <w:rFonts w:ascii="Cambria Math" w:hAnsi="Cambria Math"/>
                        <w:i/>
                        <w:sz w:val="24"/>
                        <w:szCs w:val="24"/>
                      </w:rPr>
                    </m:ctrlPr>
                  </m:sSupPr>
                  <m:e>
                    <m:bar>
                      <m:barPr>
                        <m:ctrlPr>
                          <w:rPr>
                            <w:rFonts w:ascii="Cambria Math" w:hAnsi="Cambria Math" w:cs="Cambria Math"/>
                            <w:i/>
                            <w:sz w:val="24"/>
                            <w:szCs w:val="24"/>
                          </w:rPr>
                        </m:ctrlPr>
                      </m:barPr>
                      <m:e>
                        <m:bar>
                          <m:barPr>
                            <m:ctrlPr>
                              <w:rPr>
                                <w:rFonts w:ascii="Cambria Math" w:hAnsi="Cambria Math" w:cs="Cambria Math"/>
                                <w:i/>
                                <w:sz w:val="24"/>
                                <w:szCs w:val="24"/>
                              </w:rPr>
                            </m:ctrlPr>
                          </m:barPr>
                          <m:e>
                            <m:r>
                              <w:rPr>
                                <w:rFonts w:ascii="Cambria Math" w:hAnsi="Cambria Math"/>
                                <w:sz w:val="24"/>
                                <w:szCs w:val="24"/>
                              </w:rPr>
                              <m:t>I</m:t>
                            </m:r>
                            <m:ctrlPr>
                              <w:rPr>
                                <w:rFonts w:ascii="Cambria Math" w:hAnsi="Cambria Math"/>
                                <w:i/>
                                <w:sz w:val="24"/>
                                <w:szCs w:val="24"/>
                              </w:rPr>
                            </m:ctrlPr>
                          </m:e>
                        </m:bar>
                        <m:ctrlPr>
                          <w:rPr>
                            <w:rFonts w:ascii="Cambria Math" w:hAnsi="Cambria Math"/>
                            <w:i/>
                            <w:sz w:val="24"/>
                            <w:szCs w:val="24"/>
                          </w:rPr>
                        </m:ctrlPr>
                      </m:e>
                    </m:bar>
                  </m:e>
                  <m:sup>
                    <m:r>
                      <w:rPr>
                        <w:rFonts w:ascii="Cambria Math" w:hAnsi="Cambria Math"/>
                        <w:sz w:val="24"/>
                        <w:szCs w:val="24"/>
                      </w:rPr>
                      <m:t>B</m:t>
                    </m:r>
                  </m:sup>
                </m:sSup>
                <m:r>
                  <w:rPr>
                    <w:rFonts w:ascii="Cambria Math" w:hAnsi="Cambria Math"/>
                    <w:sz w:val="24"/>
                    <w:szCs w:val="24"/>
                    <w:lang w:val="ru-RU"/>
                  </w:rPr>
                  <m:t>∙</m:t>
                </m:r>
                <m:sSub>
                  <m:sSubPr>
                    <m:ctrlPr>
                      <w:rPr>
                        <w:rFonts w:ascii="Cambria Math" w:hAnsi="Cambria Math"/>
                        <w:i/>
                        <w:sz w:val="24"/>
                        <w:szCs w:val="24"/>
                      </w:rPr>
                    </m:ctrlPr>
                  </m:sSubPr>
                  <m:e>
                    <m:bar>
                      <m:barPr>
                        <m:ctrlPr>
                          <w:rPr>
                            <w:rFonts w:ascii="Cambria Math" w:hAnsi="Cambria Math" w:cs="Cambria Math"/>
                            <w:i/>
                            <w:sz w:val="24"/>
                            <w:szCs w:val="24"/>
                          </w:rPr>
                        </m:ctrlPr>
                      </m:barPr>
                      <m:e>
                        <m:r>
                          <w:rPr>
                            <w:rFonts w:ascii="Cambria Math" w:hAnsi="Cambria Math"/>
                            <w:sz w:val="24"/>
                            <w:szCs w:val="24"/>
                          </w:rPr>
                          <m:t>d</m:t>
                        </m:r>
                        <m:ctrlPr>
                          <w:rPr>
                            <w:rFonts w:ascii="Cambria Math" w:hAnsi="Cambria Math"/>
                            <w:i/>
                            <w:sz w:val="24"/>
                            <w:szCs w:val="24"/>
                          </w:rPr>
                        </m:ctrlPr>
                      </m:e>
                    </m:bar>
                  </m:e>
                  <m:sub>
                    <m:r>
                      <w:rPr>
                        <w:rFonts w:ascii="Cambria Math" w:hAnsi="Cambria Math"/>
                        <w:sz w:val="24"/>
                        <w:szCs w:val="24"/>
                        <w:lang w:val="ru-RU"/>
                      </w:rPr>
                      <m:t>3</m:t>
                    </m:r>
                  </m:sub>
                </m:sSub>
                <m:r>
                  <w:rPr>
                    <w:rFonts w:ascii="Cambria Math" w:hAnsi="Cambria Math"/>
                    <w:sz w:val="24"/>
                    <w:szCs w:val="24"/>
                    <w:lang w:val="ru-RU"/>
                  </w:rPr>
                  <m:t>=</m:t>
                </m:r>
                <m:nary>
                  <m:naryPr>
                    <m:limLoc m:val="undOvr"/>
                    <m:ctrlPr>
                      <w:rPr>
                        <w:rFonts w:ascii="Cambria Math" w:hAnsi="Cambria Math"/>
                        <w:b/>
                        <w:i/>
                        <w:sz w:val="24"/>
                        <w:szCs w:val="24"/>
                      </w:rPr>
                    </m:ctrlPr>
                  </m:naryPr>
                  <m:sub>
                    <m:d>
                      <m:dPr>
                        <m:ctrlPr>
                          <w:rPr>
                            <w:rFonts w:ascii="Cambria Math" w:hAnsi="Cambria Math"/>
                            <w:b/>
                            <w:i/>
                            <w:sz w:val="24"/>
                            <w:szCs w:val="24"/>
                          </w:rPr>
                        </m:ctrlPr>
                      </m:dPr>
                      <m:e>
                        <m:r>
                          <m:rPr>
                            <m:sty m:val="bi"/>
                          </m:rPr>
                          <w:rPr>
                            <w:rFonts w:ascii="Cambria Math" w:hAnsi="Cambria Math"/>
                            <w:sz w:val="24"/>
                            <w:szCs w:val="24"/>
                          </w:rPr>
                          <m:t>m</m:t>
                        </m:r>
                      </m:e>
                    </m:d>
                  </m:sub>
                  <m:sup/>
                  <m:e>
                    <m:d>
                      <m:dPr>
                        <m:ctrlPr>
                          <w:rPr>
                            <w:rFonts w:ascii="Cambria Math" w:hAnsi="Cambria Math"/>
                            <w:b/>
                            <w:i/>
                            <w:sz w:val="24"/>
                            <w:szCs w:val="24"/>
                          </w:rPr>
                        </m:ctrlPr>
                      </m:dPr>
                      <m:e>
                        <m:r>
                          <w:rPr>
                            <w:rFonts w:ascii="Cambria Math" w:hAnsi="Cambria Math"/>
                            <w:sz w:val="24"/>
                            <w:szCs w:val="24"/>
                            <w:lang w:val="ru-RU"/>
                          </w:rPr>
                          <m:t xml:space="preserve">- </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lang w:val="ru-RU"/>
                              </w:rPr>
                              <m:t>2</m:t>
                            </m:r>
                          </m:sub>
                        </m:sSub>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lang w:val="ru-RU"/>
                              </w:rPr>
                              <m:t>3</m:t>
                            </m:r>
                          </m:sub>
                        </m:sSub>
                        <m:r>
                          <w:rPr>
                            <w:rFonts w:ascii="Cambria Math" w:hAnsi="Cambria Math"/>
                            <w:sz w:val="24"/>
                            <w:szCs w:val="24"/>
                            <w:lang w:val="ru-RU"/>
                          </w:rPr>
                          <m:t xml:space="preserve"> </m:t>
                        </m:r>
                      </m:e>
                    </m:d>
                    <m:r>
                      <w:rPr>
                        <w:rFonts w:ascii="Cambria Math" w:hAnsi="Cambria Math"/>
                        <w:sz w:val="24"/>
                        <w:szCs w:val="24"/>
                        <w:lang w:val="ru-RU"/>
                      </w:rPr>
                      <m:t xml:space="preserve"> </m:t>
                    </m:r>
                    <m:r>
                      <w:rPr>
                        <w:rFonts w:ascii="Cambria Math" w:hAnsi="Cambria Math"/>
                        <w:sz w:val="24"/>
                        <w:szCs w:val="24"/>
                      </w:rPr>
                      <m:t>dm</m:t>
                    </m:r>
                    <m:ctrlPr>
                      <w:rPr>
                        <w:rFonts w:ascii="Cambria Math" w:hAnsi="Cambria Math" w:cs="Arial"/>
                        <w:b/>
                        <w:i/>
                        <w:sz w:val="24"/>
                        <w:szCs w:val="24"/>
                      </w:rPr>
                    </m:ctrlPr>
                  </m:e>
                </m:nary>
                <m:ctrlPr>
                  <w:rPr>
                    <w:rFonts w:ascii="Cambria Math" w:hAnsi="Cambria Math"/>
                    <w:i/>
                    <w:sz w:val="24"/>
                    <w:szCs w:val="24"/>
                  </w:rPr>
                </m:ctrlPr>
              </m:e>
            </m:eqArr>
            <m:ctrlPr>
              <w:rPr>
                <w:rFonts w:ascii="Cambria Math" w:hAnsi="Cambria Math" w:cs="Arial"/>
                <w:i/>
                <w:sz w:val="24"/>
                <w:szCs w:val="24"/>
              </w:rPr>
            </m:ctrlPr>
          </m:e>
        </m:d>
      </m:oMath>
      <w:r w:rsidRPr="008D5445">
        <w:rPr>
          <w:sz w:val="24"/>
          <w:szCs w:val="24"/>
          <w:lang w:val="ru-RU"/>
        </w:rPr>
        <w:t xml:space="preserve">                                                                                 (5.26)</w:t>
      </w:r>
    </w:p>
    <w:p w:rsidR="00F82866" w:rsidRPr="008D5445" w:rsidRDefault="00F82866" w:rsidP="00F11B6B">
      <w:pPr>
        <w:spacing w:after="0" w:line="240" w:lineRule="auto"/>
        <w:rPr>
          <w:i/>
          <w:sz w:val="24"/>
          <w:szCs w:val="24"/>
          <w:lang w:val="ru-RU"/>
        </w:rPr>
      </w:pPr>
      <w:r w:rsidRPr="008D5445">
        <w:rPr>
          <w:sz w:val="24"/>
          <w:szCs w:val="24"/>
          <w:lang w:val="ru-RU"/>
        </w:rPr>
        <w:t xml:space="preserve">     Моменты инерции  (5.25)  называются </w:t>
      </w:r>
      <w:r w:rsidRPr="008D5445">
        <w:rPr>
          <w:i/>
          <w:sz w:val="24"/>
          <w:szCs w:val="24"/>
          <w:lang w:val="ru-RU"/>
        </w:rPr>
        <w:t xml:space="preserve">осевыми, </w:t>
      </w:r>
      <w:r w:rsidRPr="008D5445">
        <w:rPr>
          <w:sz w:val="24"/>
          <w:szCs w:val="24"/>
          <w:lang w:val="ru-RU"/>
        </w:rPr>
        <w:t>а</w:t>
      </w:r>
      <w:r w:rsidRPr="008D5445">
        <w:rPr>
          <w:i/>
          <w:sz w:val="24"/>
          <w:szCs w:val="24"/>
          <w:lang w:val="ru-RU"/>
        </w:rPr>
        <w:t xml:space="preserve"> </w:t>
      </w:r>
      <w:r w:rsidRPr="008D5445">
        <w:rPr>
          <w:sz w:val="24"/>
          <w:szCs w:val="24"/>
          <w:lang w:val="ru-RU"/>
        </w:rPr>
        <w:t xml:space="preserve">(5.26) -  </w:t>
      </w:r>
      <w:r w:rsidRPr="008D5445">
        <w:rPr>
          <w:i/>
          <w:sz w:val="24"/>
          <w:szCs w:val="24"/>
          <w:lang w:val="ru-RU"/>
        </w:rPr>
        <w:t xml:space="preserve">центробежными.   </w:t>
      </w:r>
    </w:p>
    <w:p w:rsidR="00F82866" w:rsidRPr="008D5445" w:rsidRDefault="00F82866" w:rsidP="00F11B6B">
      <w:pPr>
        <w:spacing w:after="0" w:line="240" w:lineRule="auto"/>
        <w:rPr>
          <w:sz w:val="24"/>
          <w:szCs w:val="24"/>
          <w:lang w:val="ru-RU"/>
        </w:rPr>
      </w:pPr>
      <w:r w:rsidRPr="008D5445">
        <w:rPr>
          <w:sz w:val="24"/>
          <w:szCs w:val="24"/>
          <w:lang w:val="ru-RU"/>
        </w:rPr>
        <w:t xml:space="preserve"> Из (5.25) следуют своеобразные «правила треугольника»  </w:t>
      </w:r>
    </w:p>
    <w:p w:rsidR="00F82866" w:rsidRPr="008D5445" w:rsidRDefault="00F82866" w:rsidP="00F11B6B">
      <w:pPr>
        <w:spacing w:after="0" w:line="240" w:lineRule="auto"/>
        <w:rPr>
          <w:sz w:val="24"/>
          <w:szCs w:val="24"/>
          <w:lang w:val="ru-RU"/>
        </w:rPr>
      </w:pPr>
      <w:r w:rsidRPr="008D5445">
        <w:rPr>
          <w:sz w:val="24"/>
          <w:szCs w:val="24"/>
          <w:lang w:val="ru-RU"/>
        </w:rPr>
        <w:t xml:space="preserve">                        </w:t>
      </w:r>
      <m:oMath>
        <m:sSub>
          <m:sSubPr>
            <m:ctrlPr>
              <w:rPr>
                <w:rFonts w:ascii="Cambria Math" w:hAnsi="Cambria Math"/>
                <w:i/>
                <w:sz w:val="24"/>
                <w:szCs w:val="24"/>
              </w:rPr>
            </m:ctrlPr>
          </m:sSubPr>
          <m:e>
            <m:r>
              <w:rPr>
                <w:rFonts w:ascii="Cambria Math" w:hAnsi="Cambria Math"/>
                <w:sz w:val="24"/>
                <w:szCs w:val="24"/>
              </w:rPr>
              <m:t>I</m:t>
            </m:r>
          </m:e>
          <m:sub>
            <m:r>
              <w:rPr>
                <w:rFonts w:ascii="Cambria Math" w:hAnsi="Cambria Math"/>
                <w:sz w:val="24"/>
                <w:szCs w:val="24"/>
              </w:rPr>
              <m:t>nn</m:t>
            </m:r>
          </m:sub>
        </m:sSub>
        <m:r>
          <w:rPr>
            <w:rFonts w:ascii="Cambria Math" w:hAnsi="Cambria Math"/>
            <w:sz w:val="24"/>
            <w:szCs w:val="24"/>
            <w:lang w:val="ru-RU"/>
          </w:rPr>
          <m:t>+</m:t>
        </m:r>
        <m:sSub>
          <m:sSubPr>
            <m:ctrlPr>
              <w:rPr>
                <w:rFonts w:ascii="Cambria Math" w:hAnsi="Cambria Math"/>
                <w:i/>
                <w:sz w:val="24"/>
                <w:szCs w:val="24"/>
              </w:rPr>
            </m:ctrlPr>
          </m:sSubPr>
          <m:e>
            <m:r>
              <w:rPr>
                <w:rFonts w:ascii="Cambria Math" w:hAnsi="Cambria Math"/>
                <w:sz w:val="24"/>
                <w:szCs w:val="24"/>
              </w:rPr>
              <m:t>I</m:t>
            </m:r>
          </m:e>
          <m:sub>
            <m:r>
              <w:rPr>
                <w:rFonts w:ascii="Cambria Math" w:hAnsi="Cambria Math"/>
                <w:sz w:val="24"/>
                <w:szCs w:val="24"/>
              </w:rPr>
              <m:t>kk</m:t>
            </m:r>
          </m:sub>
        </m:sSub>
        <m:r>
          <w:rPr>
            <w:rFonts w:ascii="Cambria Math" w:hAnsi="Cambria Math"/>
            <w:sz w:val="24"/>
            <w:szCs w:val="24"/>
            <w:lang w:val="ru-RU"/>
          </w:rPr>
          <m:t>≥</m:t>
        </m:r>
        <m:sSub>
          <m:sSubPr>
            <m:ctrlPr>
              <w:rPr>
                <w:rFonts w:ascii="Cambria Math" w:hAnsi="Cambria Math"/>
                <w:i/>
                <w:sz w:val="24"/>
                <w:szCs w:val="24"/>
              </w:rPr>
            </m:ctrlPr>
          </m:sSubPr>
          <m:e>
            <m:r>
              <w:rPr>
                <w:rFonts w:ascii="Cambria Math" w:hAnsi="Cambria Math"/>
                <w:sz w:val="24"/>
                <w:szCs w:val="24"/>
              </w:rPr>
              <m:t>I</m:t>
            </m:r>
          </m:e>
          <m:sub>
            <m:r>
              <w:rPr>
                <w:rFonts w:ascii="Cambria Math" w:hAnsi="Cambria Math"/>
                <w:sz w:val="24"/>
                <w:szCs w:val="24"/>
              </w:rPr>
              <m:t>ss</m:t>
            </m:r>
          </m:sub>
        </m:sSub>
        <m:r>
          <w:rPr>
            <w:rFonts w:ascii="Cambria Math" w:hAnsi="Cambria Math"/>
            <w:sz w:val="24"/>
            <w:szCs w:val="24"/>
            <w:lang w:val="ru-RU"/>
          </w:rPr>
          <m:t xml:space="preserve"> , </m:t>
        </m:r>
        <m:d>
          <m:dPr>
            <m:ctrlPr>
              <w:rPr>
                <w:rFonts w:ascii="Cambria Math" w:hAnsi="Cambria Math"/>
                <w:i/>
                <w:sz w:val="24"/>
                <w:szCs w:val="24"/>
              </w:rPr>
            </m:ctrlPr>
          </m:dPr>
          <m:e>
            <m:r>
              <w:rPr>
                <w:rFonts w:ascii="Cambria Math" w:hAnsi="Cambria Math"/>
                <w:sz w:val="24"/>
                <w:szCs w:val="24"/>
              </w:rPr>
              <m:t>n</m:t>
            </m:r>
            <m:r>
              <w:rPr>
                <w:rFonts w:ascii="Cambria Math" w:hAnsi="Cambria Math"/>
                <w:sz w:val="24"/>
                <w:szCs w:val="24"/>
                <w:lang w:val="ru-RU"/>
              </w:rPr>
              <m:t>≠</m:t>
            </m:r>
            <m:r>
              <w:rPr>
                <w:rFonts w:ascii="Cambria Math" w:hAnsi="Cambria Math"/>
                <w:sz w:val="24"/>
                <w:szCs w:val="24"/>
              </w:rPr>
              <m:t>k</m:t>
            </m:r>
            <m:r>
              <w:rPr>
                <w:rFonts w:ascii="Cambria Math" w:hAnsi="Cambria Math"/>
                <w:sz w:val="24"/>
                <w:szCs w:val="24"/>
                <w:lang w:val="ru-RU"/>
              </w:rPr>
              <m:t>≠</m:t>
            </m:r>
            <m:r>
              <w:rPr>
                <w:rFonts w:ascii="Cambria Math" w:hAnsi="Cambria Math"/>
                <w:sz w:val="24"/>
                <w:szCs w:val="24"/>
              </w:rPr>
              <m:t>s</m:t>
            </m:r>
          </m:e>
        </m:d>
        <m:r>
          <w:rPr>
            <w:rFonts w:ascii="Cambria Math" w:hAnsi="Cambria Math"/>
            <w:sz w:val="24"/>
            <w:szCs w:val="24"/>
            <w:lang w:val="ru-RU"/>
          </w:rPr>
          <m:t xml:space="preserve">. </m:t>
        </m:r>
      </m:oMath>
      <w:r w:rsidRPr="008D5445">
        <w:rPr>
          <w:sz w:val="24"/>
          <w:szCs w:val="24"/>
          <w:lang w:val="ru-RU"/>
        </w:rPr>
        <w:t xml:space="preserve"> </w:t>
      </w:r>
    </w:p>
    <w:p w:rsidR="00F82866" w:rsidRPr="008D5445" w:rsidRDefault="00F82866" w:rsidP="00F11B6B">
      <w:pPr>
        <w:spacing w:after="0" w:line="240" w:lineRule="auto"/>
        <w:rPr>
          <w:sz w:val="24"/>
          <w:szCs w:val="24"/>
          <w:lang w:val="ru-RU"/>
        </w:rPr>
      </w:pPr>
      <w:r w:rsidRPr="008D5445">
        <w:rPr>
          <w:sz w:val="24"/>
          <w:szCs w:val="24"/>
          <w:lang w:val="ru-RU"/>
        </w:rPr>
        <w:t xml:space="preserve"> Например, </w:t>
      </w:r>
      <m:oMath>
        <m:sSub>
          <m:sSubPr>
            <m:ctrlPr>
              <w:rPr>
                <w:rFonts w:ascii="Cambria Math" w:hAnsi="Cambria Math"/>
                <w:i/>
                <w:sz w:val="24"/>
                <w:szCs w:val="24"/>
              </w:rPr>
            </m:ctrlPr>
          </m:sSubPr>
          <m:e>
            <m:r>
              <w:rPr>
                <w:rFonts w:ascii="Cambria Math" w:hAnsi="Cambria Math"/>
                <w:sz w:val="24"/>
                <w:szCs w:val="24"/>
              </w:rPr>
              <m:t>I</m:t>
            </m:r>
          </m:e>
          <m:sub>
            <m:r>
              <w:rPr>
                <w:rFonts w:ascii="Cambria Math" w:hAnsi="Cambria Math"/>
                <w:sz w:val="24"/>
                <w:szCs w:val="24"/>
                <w:lang w:val="ru-RU"/>
              </w:rPr>
              <m:t>11</m:t>
            </m:r>
          </m:sub>
        </m:sSub>
        <m:r>
          <w:rPr>
            <w:rFonts w:ascii="Cambria Math" w:hAnsi="Cambria Math"/>
            <w:sz w:val="24"/>
            <w:szCs w:val="24"/>
            <w:lang w:val="ru-RU"/>
          </w:rPr>
          <m:t>+</m:t>
        </m:r>
        <m:sSub>
          <m:sSubPr>
            <m:ctrlPr>
              <w:rPr>
                <w:rFonts w:ascii="Cambria Math" w:hAnsi="Cambria Math"/>
                <w:i/>
                <w:sz w:val="24"/>
                <w:szCs w:val="24"/>
              </w:rPr>
            </m:ctrlPr>
          </m:sSubPr>
          <m:e>
            <m:r>
              <w:rPr>
                <w:rFonts w:ascii="Cambria Math" w:hAnsi="Cambria Math"/>
                <w:sz w:val="24"/>
                <w:szCs w:val="24"/>
              </w:rPr>
              <m:t>I</m:t>
            </m:r>
          </m:e>
          <m:sub>
            <m:r>
              <w:rPr>
                <w:rFonts w:ascii="Cambria Math" w:hAnsi="Cambria Math"/>
                <w:sz w:val="24"/>
                <w:szCs w:val="24"/>
                <w:lang w:val="ru-RU"/>
              </w:rPr>
              <m:t>22</m:t>
            </m:r>
          </m:sub>
        </m:sSub>
        <m:r>
          <w:rPr>
            <w:rFonts w:ascii="Cambria Math" w:hAnsi="Cambria Math"/>
            <w:sz w:val="24"/>
            <w:szCs w:val="24"/>
            <w:lang w:val="ru-RU"/>
          </w:rPr>
          <m:t>=</m:t>
        </m:r>
        <m:nary>
          <m:naryPr>
            <m:limLoc m:val="undOvr"/>
            <m:ctrlPr>
              <w:rPr>
                <w:rFonts w:ascii="Cambria Math" w:hAnsi="Cambria Math"/>
                <w:b/>
                <w:i/>
                <w:sz w:val="24"/>
                <w:szCs w:val="24"/>
              </w:rPr>
            </m:ctrlPr>
          </m:naryPr>
          <m:sub>
            <m:d>
              <m:dPr>
                <m:ctrlPr>
                  <w:rPr>
                    <w:rFonts w:ascii="Cambria Math" w:hAnsi="Cambria Math"/>
                    <w:b/>
                    <w:i/>
                    <w:sz w:val="24"/>
                    <w:szCs w:val="24"/>
                  </w:rPr>
                </m:ctrlPr>
              </m:dPr>
              <m:e>
                <m:r>
                  <m:rPr>
                    <m:sty m:val="bi"/>
                  </m:rPr>
                  <w:rPr>
                    <w:rFonts w:ascii="Cambria Math" w:hAnsi="Cambria Math"/>
                    <w:sz w:val="24"/>
                    <w:szCs w:val="24"/>
                  </w:rPr>
                  <m:t>m</m:t>
                </m:r>
              </m:e>
            </m:d>
          </m:sub>
          <m:sup/>
          <m:e>
            <m:d>
              <m:dPr>
                <m:ctrlPr>
                  <w:rPr>
                    <w:rFonts w:ascii="Cambria Math" w:hAnsi="Cambria Math"/>
                    <w:b/>
                    <w:i/>
                    <w:sz w:val="24"/>
                    <w:szCs w:val="24"/>
                  </w:rPr>
                </m:ctrlPr>
              </m:dPr>
              <m:e>
                <m:sSubSup>
                  <m:sSubSupPr>
                    <m:ctrlPr>
                      <w:rPr>
                        <w:rFonts w:ascii="Cambria Math" w:hAnsi="Cambria Math"/>
                        <w:i/>
                        <w:sz w:val="24"/>
                        <w:szCs w:val="24"/>
                      </w:rPr>
                    </m:ctrlPr>
                  </m:sSubSupPr>
                  <m:e>
                    <m:r>
                      <w:rPr>
                        <w:rFonts w:ascii="Cambria Math" w:hAnsi="Cambria Math"/>
                        <w:sz w:val="24"/>
                        <w:szCs w:val="24"/>
                      </w:rPr>
                      <m:t>x</m:t>
                    </m:r>
                  </m:e>
                  <m:sub>
                    <m:r>
                      <w:rPr>
                        <w:rFonts w:ascii="Cambria Math" w:hAnsi="Cambria Math"/>
                        <w:sz w:val="24"/>
                        <w:szCs w:val="24"/>
                        <w:lang w:val="ru-RU"/>
                      </w:rPr>
                      <m:t>1</m:t>
                    </m:r>
                  </m:sub>
                  <m:sup>
                    <m:r>
                      <w:rPr>
                        <w:rFonts w:ascii="Cambria Math" w:hAnsi="Cambria Math"/>
                        <w:sz w:val="24"/>
                        <w:szCs w:val="24"/>
                        <w:lang w:val="ru-RU"/>
                      </w:rPr>
                      <m:t>2</m:t>
                    </m:r>
                  </m:sup>
                </m:sSubSup>
                <m:r>
                  <m:rPr>
                    <m:sty m:val="bi"/>
                  </m:rPr>
                  <w:rPr>
                    <w:rFonts w:ascii="Cambria Math" w:hAnsi="Cambria Math"/>
                    <w:sz w:val="24"/>
                    <w:szCs w:val="24"/>
                    <w:lang w:val="ru-RU"/>
                  </w:rPr>
                  <m:t xml:space="preserve">+  </m:t>
                </m:r>
                <m:sSubSup>
                  <m:sSubSupPr>
                    <m:ctrlPr>
                      <w:rPr>
                        <w:rFonts w:ascii="Cambria Math" w:hAnsi="Cambria Math"/>
                        <w:i/>
                        <w:sz w:val="24"/>
                        <w:szCs w:val="24"/>
                      </w:rPr>
                    </m:ctrlPr>
                  </m:sSubSupPr>
                  <m:e>
                    <m:r>
                      <w:rPr>
                        <w:rFonts w:ascii="Cambria Math" w:hAnsi="Cambria Math"/>
                        <w:sz w:val="24"/>
                        <w:szCs w:val="24"/>
                      </w:rPr>
                      <m:t>x</m:t>
                    </m:r>
                  </m:e>
                  <m:sub>
                    <m:r>
                      <w:rPr>
                        <w:rFonts w:ascii="Cambria Math" w:hAnsi="Cambria Math"/>
                        <w:sz w:val="24"/>
                        <w:szCs w:val="24"/>
                        <w:lang w:val="ru-RU"/>
                      </w:rPr>
                      <m:t>2</m:t>
                    </m:r>
                  </m:sub>
                  <m:sup>
                    <m:r>
                      <w:rPr>
                        <w:rFonts w:ascii="Cambria Math" w:hAnsi="Cambria Math"/>
                        <w:sz w:val="24"/>
                        <w:szCs w:val="24"/>
                        <w:lang w:val="ru-RU"/>
                      </w:rPr>
                      <m:t>2</m:t>
                    </m:r>
                  </m:sup>
                </m:sSubSup>
                <m:r>
                  <w:rPr>
                    <w:rFonts w:ascii="Cambria Math" w:hAnsi="Cambria Math"/>
                    <w:sz w:val="24"/>
                    <w:szCs w:val="24"/>
                    <w:lang w:val="ru-RU"/>
                  </w:rPr>
                  <m:t>+2</m:t>
                </m:r>
                <m:sSubSup>
                  <m:sSubSupPr>
                    <m:ctrlPr>
                      <w:rPr>
                        <w:rFonts w:ascii="Cambria Math" w:hAnsi="Cambria Math"/>
                        <w:i/>
                        <w:sz w:val="24"/>
                        <w:szCs w:val="24"/>
                      </w:rPr>
                    </m:ctrlPr>
                  </m:sSubSupPr>
                  <m:e>
                    <m:r>
                      <w:rPr>
                        <w:rFonts w:ascii="Cambria Math" w:hAnsi="Cambria Math"/>
                        <w:sz w:val="24"/>
                        <w:szCs w:val="24"/>
                      </w:rPr>
                      <m:t>x</m:t>
                    </m:r>
                  </m:e>
                  <m:sub>
                    <m:r>
                      <w:rPr>
                        <w:rFonts w:ascii="Cambria Math" w:hAnsi="Cambria Math"/>
                        <w:sz w:val="24"/>
                        <w:szCs w:val="24"/>
                        <w:lang w:val="ru-RU"/>
                      </w:rPr>
                      <m:t>3</m:t>
                    </m:r>
                  </m:sub>
                  <m:sup>
                    <m:r>
                      <w:rPr>
                        <w:rFonts w:ascii="Cambria Math" w:hAnsi="Cambria Math"/>
                        <w:sz w:val="24"/>
                        <w:szCs w:val="24"/>
                        <w:lang w:val="ru-RU"/>
                      </w:rPr>
                      <m:t>2</m:t>
                    </m:r>
                  </m:sup>
                </m:sSubSup>
              </m:e>
            </m:d>
            <m:r>
              <w:rPr>
                <w:rFonts w:ascii="Cambria Math" w:hAnsi="Cambria Math"/>
                <w:sz w:val="24"/>
                <w:szCs w:val="24"/>
                <w:lang w:val="ru-RU"/>
              </w:rPr>
              <m:t xml:space="preserve"> </m:t>
            </m:r>
            <m:r>
              <w:rPr>
                <w:rFonts w:ascii="Cambria Math" w:hAnsi="Cambria Math"/>
                <w:sz w:val="24"/>
                <w:szCs w:val="24"/>
              </w:rPr>
              <m:t>dm</m:t>
            </m:r>
            <m:ctrlPr>
              <w:rPr>
                <w:rFonts w:ascii="Cambria Math" w:hAnsi="Cambria Math" w:cs="Arial"/>
                <w:b/>
                <w:i/>
                <w:sz w:val="24"/>
                <w:szCs w:val="24"/>
              </w:rPr>
            </m:ctrlPr>
          </m:e>
        </m:nary>
        <m:r>
          <m:rPr>
            <m:sty m:val="bi"/>
          </m:rPr>
          <w:rPr>
            <w:rFonts w:ascii="Cambria Math" w:hAnsi="Cambria Math"/>
            <w:sz w:val="24"/>
            <w:szCs w:val="24"/>
            <w:lang w:val="ru-RU"/>
          </w:rPr>
          <m:t>=</m:t>
        </m:r>
        <m:sSub>
          <m:sSubPr>
            <m:ctrlPr>
              <w:rPr>
                <w:rFonts w:ascii="Cambria Math" w:hAnsi="Cambria Math"/>
                <w:i/>
                <w:sz w:val="24"/>
                <w:szCs w:val="24"/>
              </w:rPr>
            </m:ctrlPr>
          </m:sSubPr>
          <m:e>
            <m:r>
              <w:rPr>
                <w:rFonts w:ascii="Cambria Math" w:hAnsi="Cambria Math"/>
                <w:sz w:val="24"/>
                <w:szCs w:val="24"/>
              </w:rPr>
              <m:t>I</m:t>
            </m:r>
          </m:e>
          <m:sub>
            <m:r>
              <w:rPr>
                <w:rFonts w:ascii="Cambria Math" w:hAnsi="Cambria Math"/>
                <w:sz w:val="24"/>
                <w:szCs w:val="24"/>
                <w:lang w:val="ru-RU"/>
              </w:rPr>
              <m:t>33</m:t>
            </m:r>
          </m:sub>
        </m:sSub>
        <m:r>
          <w:rPr>
            <w:rFonts w:ascii="Cambria Math" w:hAnsi="Cambria Math"/>
            <w:sz w:val="24"/>
            <w:szCs w:val="24"/>
            <w:lang w:val="ru-RU"/>
          </w:rPr>
          <m:t>+2</m:t>
        </m:r>
        <m:limLow>
          <m:limLowPr>
            <m:ctrlPr>
              <w:rPr>
                <w:rFonts w:ascii="Cambria Math" w:hAnsi="Cambria Math"/>
                <w:b/>
                <w:i/>
                <w:sz w:val="24"/>
                <w:szCs w:val="24"/>
              </w:rPr>
            </m:ctrlPr>
          </m:limLowPr>
          <m:e>
            <m:groupChr>
              <m:groupChrPr>
                <m:ctrlPr>
                  <w:rPr>
                    <w:rFonts w:ascii="Cambria Math" w:hAnsi="Cambria Math"/>
                    <w:b/>
                    <w:i/>
                    <w:sz w:val="24"/>
                    <w:szCs w:val="24"/>
                  </w:rPr>
                </m:ctrlPr>
              </m:groupChrPr>
              <m:e>
                <m:nary>
                  <m:naryPr>
                    <m:limLoc m:val="undOvr"/>
                    <m:ctrlPr>
                      <w:rPr>
                        <w:rFonts w:ascii="Cambria Math" w:hAnsi="Cambria Math"/>
                        <w:b/>
                        <w:i/>
                        <w:sz w:val="24"/>
                        <w:szCs w:val="24"/>
                      </w:rPr>
                    </m:ctrlPr>
                  </m:naryPr>
                  <m:sub>
                    <m:d>
                      <m:dPr>
                        <m:ctrlPr>
                          <w:rPr>
                            <w:rFonts w:ascii="Cambria Math" w:hAnsi="Cambria Math"/>
                            <w:b/>
                            <w:i/>
                            <w:sz w:val="24"/>
                            <w:szCs w:val="24"/>
                          </w:rPr>
                        </m:ctrlPr>
                      </m:dPr>
                      <m:e>
                        <m:r>
                          <m:rPr>
                            <m:sty m:val="bi"/>
                          </m:rPr>
                          <w:rPr>
                            <w:rFonts w:ascii="Cambria Math" w:hAnsi="Cambria Math"/>
                            <w:sz w:val="24"/>
                            <w:szCs w:val="24"/>
                          </w:rPr>
                          <m:t>m</m:t>
                        </m:r>
                      </m:e>
                    </m:d>
                  </m:sub>
                  <m:sup/>
                  <m:e>
                    <m:d>
                      <m:dPr>
                        <m:ctrlPr>
                          <w:rPr>
                            <w:rFonts w:ascii="Cambria Math" w:hAnsi="Cambria Math"/>
                            <w:b/>
                            <w:i/>
                            <w:sz w:val="24"/>
                            <w:szCs w:val="24"/>
                          </w:rPr>
                        </m:ctrlPr>
                      </m:dPr>
                      <m:e>
                        <m:sSubSup>
                          <m:sSubSupPr>
                            <m:ctrlPr>
                              <w:rPr>
                                <w:rFonts w:ascii="Cambria Math" w:hAnsi="Cambria Math"/>
                                <w:i/>
                                <w:sz w:val="24"/>
                                <w:szCs w:val="24"/>
                              </w:rPr>
                            </m:ctrlPr>
                          </m:sSubSupPr>
                          <m:e>
                            <m:r>
                              <w:rPr>
                                <w:rFonts w:ascii="Cambria Math" w:hAnsi="Cambria Math"/>
                                <w:sz w:val="24"/>
                                <w:szCs w:val="24"/>
                              </w:rPr>
                              <m:t>x</m:t>
                            </m:r>
                          </m:e>
                          <m:sub>
                            <m:r>
                              <w:rPr>
                                <w:rFonts w:ascii="Cambria Math" w:hAnsi="Cambria Math"/>
                                <w:sz w:val="24"/>
                                <w:szCs w:val="24"/>
                                <w:lang w:val="ru-RU"/>
                              </w:rPr>
                              <m:t>3</m:t>
                            </m:r>
                          </m:sub>
                          <m:sup>
                            <m:r>
                              <w:rPr>
                                <w:rFonts w:ascii="Cambria Math" w:hAnsi="Cambria Math"/>
                                <w:sz w:val="24"/>
                                <w:szCs w:val="24"/>
                                <w:lang w:val="ru-RU"/>
                              </w:rPr>
                              <m:t>2</m:t>
                            </m:r>
                          </m:sup>
                        </m:sSubSup>
                      </m:e>
                    </m:d>
                    <m:r>
                      <w:rPr>
                        <w:rFonts w:ascii="Cambria Math" w:hAnsi="Cambria Math"/>
                        <w:sz w:val="24"/>
                        <w:szCs w:val="24"/>
                        <w:lang w:val="ru-RU"/>
                      </w:rPr>
                      <m:t xml:space="preserve"> </m:t>
                    </m:r>
                    <m:r>
                      <w:rPr>
                        <w:rFonts w:ascii="Cambria Math" w:hAnsi="Cambria Math"/>
                        <w:sz w:val="24"/>
                        <w:szCs w:val="24"/>
                      </w:rPr>
                      <m:t>dm</m:t>
                    </m:r>
                    <m:ctrlPr>
                      <w:rPr>
                        <w:rFonts w:ascii="Cambria Math" w:hAnsi="Cambria Math" w:cs="Arial"/>
                        <w:b/>
                        <w:i/>
                        <w:sz w:val="24"/>
                        <w:szCs w:val="24"/>
                      </w:rPr>
                    </m:ctrlPr>
                  </m:e>
                </m:nary>
              </m:e>
            </m:groupChr>
          </m:e>
          <m:lim>
            <m:r>
              <m:rPr>
                <m:sty m:val="bi"/>
              </m:rPr>
              <w:rPr>
                <w:rFonts w:ascii="Cambria Math" w:hAnsi="Cambria Math"/>
                <w:sz w:val="24"/>
                <w:szCs w:val="24"/>
                <w:lang w:val="ru-RU"/>
              </w:rPr>
              <m:t>≥</m:t>
            </m:r>
            <m:r>
              <m:rPr>
                <m:sty m:val="bi"/>
              </m:rPr>
              <w:rPr>
                <w:rFonts w:ascii="Cambria Math" w:hAnsi="Cambria Math"/>
                <w:sz w:val="24"/>
                <w:szCs w:val="24"/>
              </w:rPr>
              <m:t>0</m:t>
            </m:r>
          </m:lim>
        </m:limLow>
        <m:r>
          <m:rPr>
            <m:sty m:val="bi"/>
          </m:rPr>
          <w:rPr>
            <w:rFonts w:ascii="Cambria Math" w:hAnsi="Cambria Math"/>
            <w:sz w:val="24"/>
            <w:szCs w:val="24"/>
            <w:lang w:val="ru-RU"/>
          </w:rPr>
          <m:t xml:space="preserve"> ≥</m:t>
        </m:r>
        <m:sSub>
          <m:sSubPr>
            <m:ctrlPr>
              <w:rPr>
                <w:rFonts w:ascii="Cambria Math" w:hAnsi="Cambria Math"/>
                <w:i/>
                <w:sz w:val="24"/>
                <w:szCs w:val="24"/>
              </w:rPr>
            </m:ctrlPr>
          </m:sSubPr>
          <m:e>
            <m:r>
              <w:rPr>
                <w:rFonts w:ascii="Cambria Math" w:hAnsi="Cambria Math"/>
                <w:sz w:val="24"/>
                <w:szCs w:val="24"/>
              </w:rPr>
              <m:t>I</m:t>
            </m:r>
          </m:e>
          <m:sub>
            <m:r>
              <w:rPr>
                <w:rFonts w:ascii="Cambria Math" w:hAnsi="Cambria Math"/>
                <w:sz w:val="24"/>
                <w:szCs w:val="24"/>
                <w:lang w:val="ru-RU"/>
              </w:rPr>
              <m:t>33</m:t>
            </m:r>
          </m:sub>
        </m:sSub>
      </m:oMath>
      <w:r w:rsidRPr="008D5445">
        <w:rPr>
          <w:sz w:val="24"/>
          <w:szCs w:val="24"/>
          <w:lang w:val="ru-RU"/>
        </w:rPr>
        <w:t>,</w:t>
      </w:r>
    </w:p>
    <w:p w:rsidR="00F82866" w:rsidRDefault="00F82866" w:rsidP="00F11B6B">
      <w:pPr>
        <w:spacing w:after="0" w:line="240" w:lineRule="auto"/>
        <w:rPr>
          <w:sz w:val="24"/>
          <w:szCs w:val="24"/>
          <w:lang w:val="ru-RU"/>
        </w:rPr>
      </w:pPr>
      <w:r w:rsidRPr="008D5445">
        <w:rPr>
          <w:sz w:val="24"/>
          <w:szCs w:val="24"/>
          <w:lang w:val="ru-RU"/>
        </w:rPr>
        <w:t xml:space="preserve">причем ясно, что равенство возможно только в тех случаях, когда у всех точек тела координата </w:t>
      </w:r>
      <m:oMath>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lang w:val="ru-RU"/>
              </w:rPr>
              <m:t>3</m:t>
            </m:r>
          </m:sub>
        </m:sSub>
        <m:r>
          <w:rPr>
            <w:rFonts w:ascii="Cambria Math" w:hAnsi="Cambria Math"/>
            <w:sz w:val="24"/>
            <w:szCs w:val="24"/>
            <w:lang w:val="ru-RU"/>
          </w:rPr>
          <m:t>=0</m:t>
        </m:r>
      </m:oMath>
      <w:r w:rsidRPr="008D5445">
        <w:rPr>
          <w:sz w:val="24"/>
          <w:szCs w:val="24"/>
          <w:lang w:val="ru-RU"/>
        </w:rPr>
        <w:t>;  например, если тело – бесконечно тонкая спица  или бесконечно тонкая пластина.</w:t>
      </w:r>
    </w:p>
    <w:p w:rsidR="009668F9" w:rsidRPr="008D5445" w:rsidRDefault="009668F9" w:rsidP="00F11B6B">
      <w:pPr>
        <w:spacing w:after="0" w:line="240" w:lineRule="auto"/>
        <w:rPr>
          <w:sz w:val="24"/>
          <w:szCs w:val="24"/>
          <w:lang w:val="ru-RU"/>
        </w:rPr>
      </w:pPr>
    </w:p>
    <w:p w:rsidR="00F82866" w:rsidRPr="0020719D" w:rsidRDefault="00FC6E1B" w:rsidP="00F11B6B">
      <w:pPr>
        <w:spacing w:after="0" w:line="240" w:lineRule="auto"/>
        <w:rPr>
          <w:sz w:val="24"/>
          <w:szCs w:val="24"/>
          <w:lang w:val="ru-RU"/>
        </w:rPr>
      </w:pPr>
      <w:r w:rsidRPr="00FC6E1B">
        <w:rPr>
          <w:noProof/>
          <w:sz w:val="24"/>
          <w:szCs w:val="24"/>
          <w:lang w:eastAsia="ru-RU"/>
        </w:rPr>
        <w:pict>
          <v:shape id="_x0000_s34275" type="#_x0000_t32" style="position:absolute;margin-left:294.1pt;margin-top:3.9pt;width:0;height:38.5pt;flip:y;z-index:252778496" o:connectortype="straight" strokecolor="#1f497d [3215]">
            <v:stroke endarrow="block"/>
          </v:shape>
        </w:pict>
      </w:r>
      <w:r w:rsidRPr="00FC6E1B">
        <w:rPr>
          <w:noProof/>
          <w:sz w:val="24"/>
          <w:szCs w:val="24"/>
          <w:lang w:eastAsia="ru-RU"/>
        </w:rPr>
        <w:pict>
          <v:shape id="_x0000_s34272" type="#_x0000_t32" style="position:absolute;margin-left:68.05pt;margin-top:3.9pt;width:.85pt;height:32.65pt;flip:y;z-index:252775424" o:connectortype="straight" strokecolor="#1f497d [3215]">
            <v:stroke endarrow="block"/>
          </v:shape>
        </w:pict>
      </w:r>
      <w:r w:rsidR="00F82866" w:rsidRPr="008D5445">
        <w:rPr>
          <w:sz w:val="24"/>
          <w:szCs w:val="24"/>
          <w:lang w:val="ru-RU"/>
        </w:rPr>
        <w:t xml:space="preserve">                              </w:t>
      </w:r>
      <m:oMath>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lang w:val="ru-RU"/>
              </w:rPr>
              <m:t>3</m:t>
            </m:r>
          </m:sub>
        </m:sSub>
      </m:oMath>
      <w:r w:rsidR="00F82866" w:rsidRPr="008D5445">
        <w:rPr>
          <w:sz w:val="24"/>
          <w:szCs w:val="24"/>
          <w:lang w:val="ru-RU"/>
        </w:rPr>
        <w:t xml:space="preserve">                                                                              </w:t>
      </w:r>
      <m:oMath>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lang w:val="ru-RU"/>
              </w:rPr>
              <m:t>3</m:t>
            </m:r>
          </m:sub>
        </m:sSub>
      </m:oMath>
      <w:r w:rsidR="0020719D">
        <w:rPr>
          <w:sz w:val="24"/>
          <w:szCs w:val="24"/>
          <w:lang w:val="ru-RU"/>
        </w:rPr>
        <w:t xml:space="preserve">                                          </w:t>
      </w:r>
    </w:p>
    <w:p w:rsidR="00F82866" w:rsidRPr="008D5445" w:rsidRDefault="00FC6E1B" w:rsidP="00F11B6B">
      <w:pPr>
        <w:spacing w:after="0" w:line="240" w:lineRule="auto"/>
        <w:rPr>
          <w:sz w:val="24"/>
          <w:szCs w:val="24"/>
          <w:lang w:val="ru-RU"/>
        </w:rPr>
      </w:pPr>
      <w:r w:rsidRPr="00FC6E1B">
        <w:rPr>
          <w:noProof/>
          <w:sz w:val="24"/>
          <w:szCs w:val="24"/>
          <w:lang w:eastAsia="ru-RU"/>
        </w:rPr>
        <w:pict>
          <v:oval id="_x0000_s34273" style="position:absolute;margin-left:261.45pt;margin-top:10pt;width:130.4pt;height:25.5pt;z-index:252776448"/>
        </w:pict>
      </w:r>
      <w:r w:rsidRPr="00FC6E1B">
        <w:rPr>
          <w:noProof/>
          <w:sz w:val="24"/>
          <w:szCs w:val="24"/>
          <w:lang w:eastAsia="ru-RU"/>
        </w:rPr>
        <w:pict>
          <v:oval id="_x0000_s34274" style="position:absolute;margin-left:261.45pt;margin-top:9.35pt;width:130.4pt;height:25.5pt;z-index:252777472" fillcolor="#8db3e2 [1311]"/>
        </w:pict>
      </w:r>
      <w:r w:rsidR="0020719D">
        <w:rPr>
          <w:sz w:val="24"/>
          <w:szCs w:val="24"/>
          <w:lang w:val="ru-RU"/>
        </w:rPr>
        <w:t xml:space="preserve">                                                                                                                                                                </w:t>
      </w:r>
    </w:p>
    <w:p w:rsidR="00F82866" w:rsidRPr="008D5445" w:rsidRDefault="00FC6E1B" w:rsidP="00F11B6B">
      <w:pPr>
        <w:spacing w:after="0" w:line="240" w:lineRule="auto"/>
        <w:rPr>
          <w:sz w:val="24"/>
          <w:szCs w:val="24"/>
          <w:lang w:val="ru-RU"/>
        </w:rPr>
      </w:pPr>
      <w:r w:rsidRPr="00FC6E1B">
        <w:rPr>
          <w:noProof/>
          <w:sz w:val="24"/>
          <w:szCs w:val="24"/>
          <w:lang w:eastAsia="ru-RU"/>
        </w:rPr>
        <w:pict>
          <v:shape id="_x0000_s34271" type="#_x0000_t32" style="position:absolute;margin-left:20.7pt;margin-top:3pt;width:139.05pt;height:.25pt;z-index:252774400" o:connectortype="straight" strokeweight="1.75pt"/>
        </w:pict>
      </w:r>
      <w:r w:rsidR="0020719D">
        <w:rPr>
          <w:sz w:val="24"/>
          <w:szCs w:val="24"/>
          <w:lang w:val="ru-RU"/>
        </w:rPr>
        <w:t xml:space="preserve">                                                                                                                                                                 </w:t>
      </w:r>
    </w:p>
    <w:p w:rsidR="00F82866" w:rsidRPr="008D5445" w:rsidRDefault="0020719D" w:rsidP="00F11B6B">
      <w:pPr>
        <w:spacing w:after="0" w:line="240" w:lineRule="auto"/>
        <w:rPr>
          <w:sz w:val="24"/>
          <w:szCs w:val="24"/>
          <w:lang w:val="ru-RU"/>
        </w:rPr>
      </w:pPr>
      <w:r>
        <w:rPr>
          <w:sz w:val="24"/>
          <w:szCs w:val="24"/>
          <w:lang w:val="ru-RU"/>
        </w:rPr>
        <w:t xml:space="preserve">                                                                                                                                                                </w:t>
      </w:r>
    </w:p>
    <w:p w:rsidR="00F82866" w:rsidRPr="008D5445" w:rsidRDefault="0052469F" w:rsidP="0052469F">
      <w:pPr>
        <w:pStyle w:val="3"/>
        <w:rPr>
          <w:lang w:val="ru-RU"/>
        </w:rPr>
      </w:pPr>
      <w:r>
        <w:rPr>
          <w:lang w:val="ru-RU"/>
        </w:rPr>
        <w:t xml:space="preserve">   </w:t>
      </w:r>
      <w:bookmarkStart w:id="332" w:name="_Toc312100053"/>
      <w:r w:rsidR="00F82866" w:rsidRPr="008D5445">
        <w:rPr>
          <w:lang w:val="ru-RU"/>
        </w:rPr>
        <w:t>5.2.</w:t>
      </w:r>
      <w:r w:rsidR="007F2FC9">
        <w:rPr>
          <w:lang w:val="ru-RU"/>
        </w:rPr>
        <w:t>3</w:t>
      </w:r>
      <w:r w:rsidR="00F82866" w:rsidRPr="008D5445">
        <w:rPr>
          <w:lang w:val="ru-RU"/>
        </w:rPr>
        <w:t>. Зависимость тензора инерции от точки (обобщенная теорема Гюйгенса- Штейнера).</w:t>
      </w:r>
      <w:bookmarkEnd w:id="332"/>
    </w:p>
    <w:p w:rsidR="00F82866" w:rsidRPr="008D5445" w:rsidRDefault="00F82866" w:rsidP="00F11B6B">
      <w:pPr>
        <w:spacing w:after="0" w:line="240" w:lineRule="auto"/>
        <w:rPr>
          <w:sz w:val="24"/>
          <w:szCs w:val="24"/>
          <w:lang w:val="ru-RU"/>
        </w:rPr>
      </w:pPr>
      <w:r w:rsidRPr="008D5445">
        <w:rPr>
          <w:sz w:val="24"/>
          <w:szCs w:val="24"/>
          <w:lang w:val="ru-RU"/>
        </w:rPr>
        <w:t xml:space="preserve">    Для описания движения твердых тел необходимо вычислять тензор инерции относительно разных точек. Так, например, тело может вращаться вокруг различных неподвижных точек и, соответственно, осей. Чтобы избавиться от необходимости каждый раз вычислять</w:t>
      </w:r>
      <w:r w:rsidR="00753B8F" w:rsidRPr="00753B8F">
        <w:rPr>
          <w:sz w:val="24"/>
          <w:szCs w:val="24"/>
          <w:lang w:val="ru-RU"/>
        </w:rPr>
        <w:t xml:space="preserve"> </w:t>
      </w:r>
      <w:r w:rsidRPr="008D5445">
        <w:rPr>
          <w:sz w:val="24"/>
          <w:szCs w:val="24"/>
          <w:lang w:val="ru-RU"/>
        </w:rPr>
        <w:t xml:space="preserve">интегралы (5.25), (5.26), найдем связь между центральным тензором инерции  </w:t>
      </w:r>
      <m:oMath>
        <m:sSup>
          <m:sSupPr>
            <m:ctrlPr>
              <w:rPr>
                <w:rFonts w:ascii="Cambria Math" w:hAnsi="Cambria Math"/>
                <w:i/>
                <w:sz w:val="24"/>
                <w:szCs w:val="24"/>
              </w:rPr>
            </m:ctrlPr>
          </m:sSupPr>
          <m:e>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I</m:t>
                    </m:r>
                  </m:e>
                </m:bar>
              </m:e>
            </m:bar>
          </m:e>
          <m:sup>
            <m:r>
              <w:rPr>
                <w:rFonts w:ascii="Cambria Math" w:hAnsi="Cambria Math"/>
                <w:sz w:val="24"/>
                <w:szCs w:val="24"/>
                <w:lang w:val="ru-RU"/>
              </w:rPr>
              <m:t>С</m:t>
            </m:r>
          </m:sup>
        </m:sSup>
      </m:oMath>
      <w:r w:rsidRPr="008D5445">
        <w:rPr>
          <w:sz w:val="24"/>
          <w:szCs w:val="24"/>
          <w:lang w:val="ru-RU"/>
        </w:rPr>
        <w:t>,который является н</w:t>
      </w:r>
      <w:r w:rsidRPr="008D5445">
        <w:rPr>
          <w:sz w:val="24"/>
          <w:szCs w:val="24"/>
          <w:lang w:val="ru-RU"/>
        </w:rPr>
        <w:t>е</w:t>
      </w:r>
      <w:r w:rsidRPr="008D5445">
        <w:rPr>
          <w:sz w:val="24"/>
          <w:szCs w:val="24"/>
          <w:lang w:val="ru-RU"/>
        </w:rPr>
        <w:t>отъемлемым, вычисленным или измеренным атрибутом тела, и тензором инерции в некот</w:t>
      </w:r>
      <w:r w:rsidRPr="008D5445">
        <w:rPr>
          <w:sz w:val="24"/>
          <w:szCs w:val="24"/>
          <w:lang w:val="ru-RU"/>
        </w:rPr>
        <w:t>о</w:t>
      </w:r>
      <w:r w:rsidRPr="008D5445">
        <w:rPr>
          <w:sz w:val="24"/>
          <w:szCs w:val="24"/>
          <w:lang w:val="ru-RU"/>
        </w:rPr>
        <w:t xml:space="preserve">рой точке </w:t>
      </w:r>
      <m:oMath>
        <m:sSup>
          <m:sSupPr>
            <m:ctrlPr>
              <w:rPr>
                <w:rFonts w:ascii="Cambria Math" w:hAnsi="Cambria Math"/>
                <w:i/>
                <w:sz w:val="24"/>
                <w:szCs w:val="24"/>
              </w:rPr>
            </m:ctrlPr>
          </m:sSupPr>
          <m:e>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I</m:t>
                    </m:r>
                  </m:e>
                </m:bar>
              </m:e>
            </m:bar>
          </m:e>
          <m:sup>
            <m:r>
              <w:rPr>
                <w:rFonts w:ascii="Cambria Math" w:hAnsi="Cambria Math"/>
                <w:sz w:val="24"/>
                <w:szCs w:val="24"/>
              </w:rPr>
              <m:t>B</m:t>
            </m:r>
          </m:sup>
        </m:sSup>
      </m:oMath>
      <w:r w:rsidRPr="008D5445">
        <w:rPr>
          <w:sz w:val="24"/>
          <w:szCs w:val="24"/>
          <w:lang w:val="ru-RU"/>
        </w:rPr>
        <w:t>.</w:t>
      </w:r>
    </w:p>
    <w:p w:rsidR="00F82866" w:rsidRPr="006B6309" w:rsidRDefault="00FC6E1B" w:rsidP="00F11B6B">
      <w:pPr>
        <w:spacing w:after="0" w:line="240" w:lineRule="auto"/>
        <w:rPr>
          <w:sz w:val="24"/>
          <w:szCs w:val="24"/>
          <w:lang w:val="ru-RU"/>
        </w:rPr>
      </w:pPr>
      <w:r>
        <w:rPr>
          <w:noProof/>
          <w:sz w:val="24"/>
          <w:szCs w:val="24"/>
          <w:lang w:val="ru-RU" w:eastAsia="ru-RU" w:bidi="ar-SA"/>
        </w:rPr>
        <w:pict>
          <v:group id="_x0000_s34710" style="position:absolute;margin-left:144.3pt;margin-top:9.05pt;width:172.4pt;height:115.3pt;z-index:253176832" coordorigin="4020,11277" coordsize="3448,2306">
            <v:shape id="_x0000_s34257" type="#_x0000_t22" style="position:absolute;left:4359;top:11265;width:1587;height:2098;rotation:19271672fd" o:regroupid="11" fillcolor="#c6d9f1 [671]">
              <v:fill opacity="1966f" color2="fill darken(245)" rotate="t" focusposition=".5,.5" focussize="" method="linear sigma" focus="100%" type="gradientRadial"/>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34258" type="#_x0000_t5" style="position:absolute;left:5393;top:13413;width:454;height:170">
              <v:fill color2="fill darken(118)" rotate="t" focusposition=".5,.5" focussize="" method="linear sigma" focus="100%" type="gradientRadial"/>
            </v:shape>
            <v:shape id="_x0000_s34260" type="#_x0000_t32" style="position:absolute;left:5393;top:11899;width:211;height:1508;flip:x y" o:connectortype="straight">
              <v:stroke endarrow="block"/>
            </v:shape>
            <v:shape id="_x0000_s34261" type="#_x0000_t32" style="position:absolute;left:5007;top:11899;width:267;height:664;flip:y" o:connectortype="straight">
              <v:stroke endarrow="block"/>
            </v:shape>
            <v:shape id="_x0000_s34262" type="#_x0000_t32" style="position:absolute;left:5007;top:12478;width:551;height:929;flip:x y" o:connectortype="straight">
              <v:stroke endarrow="block"/>
            </v:shape>
            <v:shape id="_x0000_s34265" type="#_x0000_t32" style="position:absolute;left:5671;top:13413;width:1797;height:0" o:connectortype="straight" o:regroupid="11" strokeweight=".25pt">
              <v:stroke endarrow="block"/>
            </v:shape>
            <v:shape id="_x0000_s34266" type="#_x0000_t32" style="position:absolute;left:5558;top:11277;width:46;height:2129;flip:x y" o:connectortype="straight" o:regroupid="11">
              <v:stroke endarrow="block"/>
            </v:shape>
            <v:shape id="_x0000_s34267" type="#_x0000_t32" style="position:absolute;left:4020;top:12529;width:987;height:578;flip:x" o:connectortype="straight" o:regroupid="11" strokecolor="#1f497d [3215]">
              <v:stroke endarrow="block"/>
            </v:shape>
            <v:shape id="_x0000_s34268" type="#_x0000_t32" style="position:absolute;left:5036;top:12478;width:1795;height:0" o:connectortype="straight" o:regroupid="11" strokecolor="#1f497d [3215]">
              <v:stroke endarrow="block"/>
            </v:shape>
            <v:shape id="_x0000_s34270" type="#_x0000_t32" style="position:absolute;left:5008;top:11277;width:28;height:1201;flip:x y" o:connectortype="straight" o:regroupid="11" strokecolor="#1f497d [3215]" strokeweight=".5pt">
              <v:stroke endarrow="block"/>
            </v:shape>
          </v:group>
        </w:pict>
      </w:r>
      <w:r w:rsidR="00F82866" w:rsidRPr="008D5445">
        <w:rPr>
          <w:sz w:val="24"/>
          <w:szCs w:val="24"/>
          <w:lang w:val="ru-RU"/>
        </w:rPr>
        <w:t xml:space="preserve">                                                                          </w:t>
      </w:r>
      <m:oMath>
        <m:r>
          <w:rPr>
            <w:rFonts w:ascii="Cambria Math" w:hAnsi="Cambria Math"/>
            <w:sz w:val="24"/>
            <w:szCs w:val="24"/>
          </w:rPr>
          <m:t>η</m:t>
        </m:r>
      </m:oMath>
      <w:r w:rsidR="00F82866" w:rsidRPr="006B6309">
        <w:rPr>
          <w:sz w:val="24"/>
          <w:szCs w:val="24"/>
          <w:lang w:val="ru-RU"/>
        </w:rPr>
        <w:t xml:space="preserve">                                                                                      </w:t>
      </w:r>
    </w:p>
    <w:p w:rsidR="00F82866" w:rsidRPr="006B6309" w:rsidRDefault="00F82866" w:rsidP="00F11B6B">
      <w:pPr>
        <w:spacing w:after="0" w:line="240" w:lineRule="auto"/>
        <w:rPr>
          <w:sz w:val="24"/>
          <w:szCs w:val="24"/>
          <w:lang w:val="ru-RU"/>
        </w:rPr>
      </w:pPr>
      <w:r w:rsidRPr="006B6309">
        <w:rPr>
          <w:sz w:val="24"/>
          <w:szCs w:val="24"/>
          <w:lang w:val="ru-RU"/>
        </w:rPr>
        <w:t xml:space="preserve">                                                                                    </w:t>
      </w:r>
      <w:r>
        <w:rPr>
          <w:sz w:val="24"/>
          <w:szCs w:val="24"/>
        </w:rPr>
        <w:t>Z</w:t>
      </w:r>
      <w:r w:rsidRPr="006B6309">
        <w:rPr>
          <w:sz w:val="24"/>
          <w:szCs w:val="24"/>
          <w:lang w:val="ru-RU"/>
        </w:rPr>
        <w:t xml:space="preserve">                                                                     </w:t>
      </w:r>
    </w:p>
    <w:p w:rsidR="00F82866" w:rsidRPr="006B6309" w:rsidRDefault="00FC6E1B" w:rsidP="00F11B6B">
      <w:pPr>
        <w:spacing w:after="0" w:line="240" w:lineRule="auto"/>
        <w:rPr>
          <w:sz w:val="24"/>
          <w:szCs w:val="24"/>
          <w:lang w:val="ru-RU"/>
        </w:rPr>
      </w:pPr>
      <w:r w:rsidRPr="00FC6E1B">
        <w:rPr>
          <w:noProof/>
          <w:sz w:val="24"/>
          <w:szCs w:val="24"/>
          <w:lang w:eastAsia="ru-RU"/>
        </w:rPr>
        <w:pict>
          <v:oval id="_x0000_s34259" style="position:absolute;margin-left:201.85pt;margin-top:5.75pt;width:14.15pt;height:5.65pt;z-index:252762112" fillcolor="#548dd4 [1951]">
            <v:fill color2="fill darken(118)" rotate="t" focusposition=".5,.5" focussize="" method="linear sigma" focus="100%" type="gradientRadial"/>
          </v:oval>
        </w:pict>
      </w:r>
      <w:r w:rsidR="00F82866" w:rsidRPr="006B6309">
        <w:rPr>
          <w:sz w:val="24"/>
          <w:szCs w:val="24"/>
          <w:lang w:val="ru-RU"/>
        </w:rPr>
        <w:t xml:space="preserve">                                                                                                                                                           </w:t>
      </w:r>
    </w:p>
    <w:p w:rsidR="00F82866" w:rsidRPr="006B6309" w:rsidRDefault="00FC6E1B" w:rsidP="00F11B6B">
      <w:pPr>
        <w:spacing w:after="0" w:line="240" w:lineRule="auto"/>
        <w:rPr>
          <w:sz w:val="24"/>
          <w:szCs w:val="24"/>
          <w:lang w:val="ru-RU"/>
        </w:rPr>
      </w:pPr>
      <w:r w:rsidRPr="00FC6E1B">
        <w:rPr>
          <w:noProof/>
          <w:sz w:val="24"/>
          <w:szCs w:val="24"/>
          <w:lang w:eastAsia="ru-RU"/>
        </w:rPr>
        <w:pict>
          <v:shape id="_x0000_s34269" type="#_x0000_t32" style="position:absolute;margin-left:47.95pt;margin-top:-.4pt;width:.05pt;height:.05pt;z-index:252772352" o:connectortype="straight"/>
        </w:pict>
      </w:r>
      <w:r w:rsidR="00F82866" w:rsidRPr="006B6309">
        <w:rPr>
          <w:sz w:val="24"/>
          <w:szCs w:val="24"/>
          <w:lang w:val="ru-RU"/>
        </w:rPr>
        <w:t xml:space="preserve">                                     </w:t>
      </w:r>
      <w:r w:rsidR="00185C08">
        <w:rPr>
          <w:sz w:val="24"/>
          <w:szCs w:val="24"/>
          <w:lang w:val="ru-RU"/>
        </w:rPr>
        <w:t xml:space="preserve">                             </w:t>
      </w:r>
      <w:r w:rsidR="00F82866" w:rsidRPr="006B6309">
        <w:rPr>
          <w:sz w:val="24"/>
          <w:szCs w:val="24"/>
          <w:lang w:val="ru-RU"/>
        </w:rPr>
        <w:t xml:space="preserve">  </w:t>
      </w:r>
      <w:r w:rsidR="00185C08">
        <w:rPr>
          <w:sz w:val="24"/>
          <w:szCs w:val="24"/>
          <w:lang w:val="ru-RU"/>
        </w:rPr>
        <w:t xml:space="preserve">  </w:t>
      </w:r>
      <m:oMath>
        <m:bar>
          <m:barPr>
            <m:ctrlPr>
              <w:rPr>
                <w:rFonts w:ascii="Cambria Math" w:hAnsi="Cambria Math"/>
                <w:i/>
                <w:sz w:val="24"/>
                <w:szCs w:val="24"/>
              </w:rPr>
            </m:ctrlPr>
          </m:barPr>
          <m:e>
            <m:r>
              <w:rPr>
                <w:rFonts w:ascii="Cambria Math" w:hAnsi="Cambria Math"/>
                <w:sz w:val="24"/>
                <w:szCs w:val="24"/>
              </w:rPr>
              <m:t>ρ</m:t>
            </m:r>
          </m:e>
        </m:bar>
      </m:oMath>
      <w:r w:rsidR="00F82866" w:rsidRPr="006B6309">
        <w:rPr>
          <w:sz w:val="24"/>
          <w:szCs w:val="24"/>
          <w:lang w:val="ru-RU"/>
        </w:rPr>
        <w:t xml:space="preserve">                                                                                  </w:t>
      </w:r>
    </w:p>
    <w:p w:rsidR="00F82866" w:rsidRPr="006B6309" w:rsidRDefault="00F82866" w:rsidP="00F11B6B">
      <w:pPr>
        <w:spacing w:after="0" w:line="240" w:lineRule="auto"/>
        <w:rPr>
          <w:sz w:val="24"/>
          <w:szCs w:val="24"/>
          <w:lang w:val="ru-RU"/>
        </w:rPr>
      </w:pPr>
      <w:r w:rsidRPr="006B6309">
        <w:rPr>
          <w:sz w:val="24"/>
          <w:szCs w:val="24"/>
          <w:lang w:val="ru-RU"/>
        </w:rPr>
        <w:t xml:space="preserve">                                            </w:t>
      </w:r>
      <w:r w:rsidR="00185C08">
        <w:rPr>
          <w:sz w:val="24"/>
          <w:szCs w:val="24"/>
          <w:lang w:val="ru-RU"/>
        </w:rPr>
        <w:t xml:space="preserve">  </w:t>
      </w:r>
      <w:r w:rsidRPr="006B6309">
        <w:rPr>
          <w:sz w:val="24"/>
          <w:szCs w:val="24"/>
          <w:lang w:val="ru-RU"/>
        </w:rPr>
        <w:t xml:space="preserve">                      С</w:t>
      </w:r>
      <m:oMath>
        <m:r>
          <m:rPr>
            <m:sty m:val="p"/>
          </m:rPr>
          <w:rPr>
            <w:rFonts w:ascii="Cambria Math" w:hAnsi="Cambria Math"/>
            <w:sz w:val="28"/>
            <w:szCs w:val="28"/>
          </w:rPr>
          <w:sym w:font="Symbol" w:char="F0B7"/>
        </m:r>
      </m:oMath>
      <w:r w:rsidRPr="006B6309">
        <w:rPr>
          <w:sz w:val="24"/>
          <w:szCs w:val="24"/>
          <w:lang w:val="ru-RU"/>
        </w:rPr>
        <w:t xml:space="preserve">                                  </w:t>
      </w:r>
      <m:oMath>
        <m:r>
          <w:rPr>
            <w:rFonts w:ascii="Cambria Math" w:hAnsi="Cambria Math"/>
            <w:sz w:val="24"/>
            <w:szCs w:val="24"/>
          </w:rPr>
          <m:t>ζ</m:t>
        </m:r>
      </m:oMath>
      <w:r w:rsidRPr="006B6309">
        <w:rPr>
          <w:sz w:val="24"/>
          <w:szCs w:val="24"/>
          <w:lang w:val="ru-RU"/>
        </w:rPr>
        <w:t xml:space="preserve">                                                 </w:t>
      </w:r>
    </w:p>
    <w:p w:rsidR="00F82866" w:rsidRPr="006B6309" w:rsidRDefault="00F82866" w:rsidP="00F11B6B">
      <w:pPr>
        <w:spacing w:after="0" w:line="240" w:lineRule="auto"/>
        <w:rPr>
          <w:sz w:val="24"/>
          <w:szCs w:val="24"/>
          <w:lang w:val="ru-RU"/>
        </w:rPr>
      </w:pPr>
      <w:r w:rsidRPr="006B6309">
        <w:rPr>
          <w:sz w:val="24"/>
          <w:szCs w:val="24"/>
          <w:lang w:val="ru-RU"/>
        </w:rPr>
        <w:t xml:space="preserve">                                                                             </w:t>
      </w:r>
      <m:oMath>
        <m:bar>
          <m:barPr>
            <m:ctrlPr>
              <w:rPr>
                <w:rFonts w:ascii="Cambria Math" w:hAnsi="Cambria Math"/>
                <w:i/>
                <w:sz w:val="24"/>
                <w:szCs w:val="24"/>
              </w:rPr>
            </m:ctrlPr>
          </m:barPr>
          <m:e>
            <m:r>
              <w:rPr>
                <w:rFonts w:ascii="Cambria Math" w:hAnsi="Cambria Math"/>
                <w:sz w:val="24"/>
                <w:szCs w:val="24"/>
              </w:rPr>
              <m:t>r</m:t>
            </m:r>
          </m:e>
        </m:bar>
      </m:oMath>
      <w:r w:rsidRPr="006B6309">
        <w:rPr>
          <w:sz w:val="24"/>
          <w:szCs w:val="24"/>
          <w:lang w:val="ru-RU"/>
        </w:rPr>
        <w:t xml:space="preserve">                                                                              </w:t>
      </w:r>
    </w:p>
    <w:p w:rsidR="00F82866" w:rsidRPr="006B6309" w:rsidRDefault="00F82866" w:rsidP="00F11B6B">
      <w:pPr>
        <w:spacing w:after="0" w:line="240" w:lineRule="auto"/>
        <w:rPr>
          <w:sz w:val="24"/>
          <w:szCs w:val="24"/>
          <w:lang w:val="ru-RU"/>
        </w:rPr>
      </w:pPr>
      <w:r w:rsidRPr="006B6309">
        <w:rPr>
          <w:sz w:val="24"/>
          <w:szCs w:val="24"/>
          <w:lang w:val="ru-RU"/>
        </w:rPr>
        <w:t xml:space="preserve">                                                 </w:t>
      </w:r>
      <m:oMath>
        <m:r>
          <w:rPr>
            <w:rFonts w:ascii="Cambria Math" w:hAnsi="Cambria Math"/>
            <w:sz w:val="24"/>
            <w:szCs w:val="24"/>
          </w:rPr>
          <m:t>ξ</m:t>
        </m:r>
      </m:oMath>
      <w:r w:rsidRPr="006B6309">
        <w:rPr>
          <w:sz w:val="24"/>
          <w:szCs w:val="24"/>
          <w:lang w:val="ru-RU"/>
        </w:rPr>
        <w:t xml:space="preserve">                              </w:t>
      </w:r>
      <w:r>
        <w:rPr>
          <w:sz w:val="24"/>
          <w:szCs w:val="24"/>
        </w:rPr>
        <w:sym w:font="Symbol" w:char="F0B7"/>
      </w:r>
      <w:r w:rsidRPr="006B6309">
        <w:rPr>
          <w:sz w:val="24"/>
          <w:szCs w:val="24"/>
          <w:lang w:val="ru-RU"/>
        </w:rPr>
        <w:t xml:space="preserve">  В                                                                      </w:t>
      </w:r>
    </w:p>
    <w:p w:rsidR="00F82866" w:rsidRPr="006B6309" w:rsidRDefault="00FC6E1B" w:rsidP="00F11B6B">
      <w:pPr>
        <w:spacing w:after="0" w:line="240" w:lineRule="auto"/>
        <w:rPr>
          <w:sz w:val="24"/>
          <w:szCs w:val="24"/>
          <w:lang w:val="ru-RU"/>
        </w:rPr>
      </w:pPr>
      <w:r>
        <w:rPr>
          <w:noProof/>
          <w:sz w:val="24"/>
          <w:szCs w:val="24"/>
          <w:lang w:val="ru-RU" w:eastAsia="ru-RU" w:bidi="ar-SA"/>
        </w:rPr>
        <w:pict>
          <v:shape id="_x0000_s34264" type="#_x0000_t32" style="position:absolute;margin-left:181.9pt;margin-top:8.15pt;width:44.95pt;height:26.25pt;flip:x;z-index:253170688" o:connectortype="straight" o:regroupid="11" strokeweight=".25pt">
            <v:stroke endarrow="block"/>
          </v:shape>
        </w:pict>
      </w:r>
      <w:r w:rsidRPr="00FC6E1B">
        <w:rPr>
          <w:noProof/>
          <w:sz w:val="24"/>
          <w:szCs w:val="24"/>
          <w:lang w:eastAsia="ru-RU"/>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34263" type="#_x0000_t120" style="position:absolute;margin-left:221.2pt;margin-top:3.05pt;width:5.65pt;height:5.65pt;z-index:252766208" fillcolor="#1f497d [3215]">
            <v:fill color2="fill darken(118)" rotate="t" focusposition=".5,.5" focussize="" method="linear sigma" focus="100%" type="gradientRadial"/>
          </v:shape>
        </w:pict>
      </w:r>
      <w:r w:rsidR="00F82866" w:rsidRPr="006B6309">
        <w:rPr>
          <w:sz w:val="24"/>
          <w:szCs w:val="24"/>
          <w:lang w:val="ru-RU"/>
        </w:rPr>
        <w:t xml:space="preserve">                                                                                      В                              </w:t>
      </w:r>
      <w:r w:rsidR="00F82866">
        <w:rPr>
          <w:sz w:val="24"/>
          <w:szCs w:val="24"/>
        </w:rPr>
        <w:t>y</w:t>
      </w:r>
      <w:r w:rsidR="00F82866" w:rsidRPr="006B6309">
        <w:rPr>
          <w:sz w:val="24"/>
          <w:szCs w:val="24"/>
          <w:lang w:val="ru-RU"/>
        </w:rPr>
        <w:t xml:space="preserve">                                       </w:t>
      </w:r>
    </w:p>
    <w:p w:rsidR="00F82866" w:rsidRPr="006B6309" w:rsidRDefault="00F82866" w:rsidP="00F11B6B">
      <w:pPr>
        <w:spacing w:after="0" w:line="240" w:lineRule="auto"/>
        <w:rPr>
          <w:sz w:val="24"/>
          <w:szCs w:val="24"/>
          <w:lang w:val="ru-RU"/>
        </w:rPr>
      </w:pPr>
      <w:r w:rsidRPr="006B6309">
        <w:rPr>
          <w:sz w:val="24"/>
          <w:szCs w:val="24"/>
          <w:lang w:val="ru-RU"/>
        </w:rPr>
        <w:t xml:space="preserve">                                                                                                                                                            </w:t>
      </w:r>
    </w:p>
    <w:p w:rsidR="00F82866" w:rsidRPr="006B6309" w:rsidRDefault="00F82866" w:rsidP="00F11B6B">
      <w:pPr>
        <w:spacing w:after="0" w:line="240" w:lineRule="auto"/>
        <w:rPr>
          <w:sz w:val="24"/>
          <w:szCs w:val="24"/>
          <w:lang w:val="ru-RU"/>
        </w:rPr>
      </w:pPr>
      <w:r w:rsidRPr="006B6309">
        <w:rPr>
          <w:sz w:val="24"/>
          <w:szCs w:val="24"/>
          <w:lang w:val="ru-RU"/>
        </w:rPr>
        <w:t xml:space="preserve">                                                                       </w:t>
      </w:r>
      <w:r>
        <w:rPr>
          <w:sz w:val="24"/>
          <w:szCs w:val="24"/>
        </w:rPr>
        <w:t>X</w:t>
      </w:r>
      <w:r w:rsidRPr="006B6309">
        <w:rPr>
          <w:sz w:val="24"/>
          <w:szCs w:val="24"/>
          <w:lang w:val="ru-RU"/>
        </w:rPr>
        <w:t xml:space="preserve">                                                                                  </w:t>
      </w:r>
    </w:p>
    <w:p w:rsidR="00F82866" w:rsidRPr="006B6309" w:rsidRDefault="00F82866" w:rsidP="00F11B6B">
      <w:pPr>
        <w:spacing w:after="0" w:line="240" w:lineRule="auto"/>
        <w:rPr>
          <w:sz w:val="24"/>
          <w:szCs w:val="24"/>
          <w:lang w:val="ru-RU"/>
        </w:rPr>
      </w:pPr>
      <w:r w:rsidRPr="006B6309">
        <w:rPr>
          <w:sz w:val="24"/>
          <w:szCs w:val="24"/>
          <w:lang w:val="ru-RU"/>
        </w:rPr>
        <w:lastRenderedPageBreak/>
        <w:t xml:space="preserve">  Подставляя в определение тензора </w:t>
      </w:r>
      <m:oMath>
        <m:sSup>
          <m:sSupPr>
            <m:ctrlPr>
              <w:rPr>
                <w:rFonts w:ascii="Cambria Math" w:hAnsi="Cambria Math"/>
                <w:i/>
                <w:sz w:val="24"/>
                <w:szCs w:val="24"/>
              </w:rPr>
            </m:ctrlPr>
          </m:sSupPr>
          <m:e>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I</m:t>
                    </m:r>
                  </m:e>
                </m:bar>
              </m:e>
            </m:bar>
          </m:e>
          <m:sup>
            <m:r>
              <w:rPr>
                <w:rFonts w:ascii="Cambria Math" w:hAnsi="Cambria Math"/>
                <w:sz w:val="24"/>
                <w:szCs w:val="24"/>
              </w:rPr>
              <m:t>B</m:t>
            </m:r>
          </m:sup>
        </m:sSup>
        <m:r>
          <w:rPr>
            <w:rFonts w:ascii="Cambria Math" w:hAnsi="Cambria Math"/>
            <w:sz w:val="24"/>
            <w:szCs w:val="24"/>
            <w:lang w:val="ru-RU"/>
          </w:rPr>
          <m:t>=</m:t>
        </m:r>
        <m:nary>
          <m:naryPr>
            <m:limLoc m:val="undOvr"/>
            <m:ctrlPr>
              <w:rPr>
                <w:rFonts w:ascii="Cambria Math" w:hAnsi="Cambria Math"/>
                <w:b/>
                <w:i/>
                <w:sz w:val="24"/>
                <w:szCs w:val="24"/>
              </w:rPr>
            </m:ctrlPr>
          </m:naryPr>
          <m:sub>
            <m:d>
              <m:dPr>
                <m:ctrlPr>
                  <w:rPr>
                    <w:rFonts w:ascii="Cambria Math" w:hAnsi="Cambria Math"/>
                    <w:b/>
                    <w:i/>
                    <w:sz w:val="24"/>
                    <w:szCs w:val="24"/>
                  </w:rPr>
                </m:ctrlPr>
              </m:dPr>
              <m:e>
                <m:r>
                  <m:rPr>
                    <m:sty m:val="bi"/>
                  </m:rPr>
                  <w:rPr>
                    <w:rFonts w:ascii="Cambria Math" w:hAnsi="Cambria Math"/>
                    <w:sz w:val="24"/>
                    <w:szCs w:val="24"/>
                  </w:rPr>
                  <m:t>m</m:t>
                </m:r>
              </m:e>
            </m:d>
          </m:sub>
          <m:sup/>
          <m:e>
            <m:d>
              <m:dPr>
                <m:ctrlPr>
                  <w:rPr>
                    <w:rFonts w:ascii="Cambria Math" w:hAnsi="Cambria Math"/>
                    <w:b/>
                    <w:i/>
                    <w:sz w:val="24"/>
                    <w:szCs w:val="24"/>
                  </w:rPr>
                </m:ctrlPr>
              </m:dPr>
              <m:e>
                <m:sSup>
                  <m:sSupPr>
                    <m:ctrlPr>
                      <w:rPr>
                        <w:rFonts w:ascii="Cambria Math" w:hAnsi="Cambria Math" w:cs="Cambria Math"/>
                        <w:i/>
                        <w:sz w:val="24"/>
                        <w:szCs w:val="24"/>
                      </w:rPr>
                    </m:ctrlPr>
                  </m:sSupPr>
                  <m:e>
                    <m:r>
                      <w:rPr>
                        <w:rFonts w:ascii="Cambria Math" w:hAnsi="Cambria Math" w:cs="Cambria Math"/>
                        <w:sz w:val="24"/>
                        <w:szCs w:val="24"/>
                      </w:rPr>
                      <m:t>r</m:t>
                    </m:r>
                  </m:e>
                  <m:sup>
                    <m:r>
                      <w:rPr>
                        <w:rFonts w:ascii="Cambria Math" w:hAnsi="Cambria Math" w:cs="Cambria Math"/>
                        <w:sz w:val="24"/>
                        <w:szCs w:val="24"/>
                        <w:lang w:val="ru-RU"/>
                      </w:rPr>
                      <m:t>2</m:t>
                    </m:r>
                  </m:sup>
                </m:sSup>
                <m:bar>
                  <m:barPr>
                    <m:ctrlPr>
                      <w:rPr>
                        <w:rFonts w:ascii="Cambria Math" w:hAnsi="Cambria Math" w:cs="Cambria Math"/>
                        <w:i/>
                        <w:sz w:val="24"/>
                        <w:szCs w:val="24"/>
                      </w:rPr>
                    </m:ctrlPr>
                  </m:barPr>
                  <m:e>
                    <m:bar>
                      <m:barPr>
                        <m:ctrlPr>
                          <w:rPr>
                            <w:rFonts w:ascii="Cambria Math" w:hAnsi="Cambria Math" w:cs="Cambria Math"/>
                            <w:i/>
                            <w:sz w:val="24"/>
                            <w:szCs w:val="24"/>
                          </w:rPr>
                        </m:ctrlPr>
                      </m:barPr>
                      <m:e>
                        <m:r>
                          <w:rPr>
                            <w:rFonts w:ascii="Cambria Math" w:hAnsi="Cambria Math" w:cs="Cambria Math"/>
                            <w:sz w:val="24"/>
                            <w:szCs w:val="24"/>
                            <w:lang w:val="ru-RU"/>
                          </w:rPr>
                          <m:t>Е</m:t>
                        </m:r>
                      </m:e>
                    </m:bar>
                  </m:e>
                </m:bar>
                <m:r>
                  <w:rPr>
                    <w:rFonts w:ascii="Cambria Math" w:hAnsi="Cambria Math" w:cs="Calibri"/>
                    <w:sz w:val="24"/>
                    <w:szCs w:val="24"/>
                    <w:lang w:val="ru-RU"/>
                  </w:rPr>
                  <m:t xml:space="preserve"> -</m:t>
                </m:r>
                <m:bar>
                  <m:barPr>
                    <m:ctrlPr>
                      <w:rPr>
                        <w:rFonts w:ascii="Cambria Math" w:hAnsi="Cambria Math" w:cs="Cambria Math"/>
                        <w:i/>
                        <w:sz w:val="24"/>
                        <w:szCs w:val="24"/>
                      </w:rPr>
                    </m:ctrlPr>
                  </m:barPr>
                  <m:e>
                    <m:r>
                      <w:rPr>
                        <w:rFonts w:ascii="Cambria Math" w:hAnsi="Cambria Math" w:cs="Calibri"/>
                        <w:sz w:val="24"/>
                        <w:szCs w:val="24"/>
                      </w:rPr>
                      <m:t>r</m:t>
                    </m:r>
                    <m:ctrlPr>
                      <w:rPr>
                        <w:rFonts w:ascii="Cambria Math" w:hAnsi="Cambria Math" w:cs="Calibri"/>
                        <w:i/>
                        <w:sz w:val="24"/>
                        <w:szCs w:val="24"/>
                      </w:rPr>
                    </m:ctrlPr>
                  </m:e>
                </m:bar>
                <m:r>
                  <w:rPr>
                    <w:rFonts w:ascii="Cambria Math" w:hAnsi="Cambria Math" w:cs="Calibri"/>
                    <w:sz w:val="24"/>
                    <w:szCs w:val="24"/>
                    <w:lang w:val="ru-RU"/>
                  </w:rPr>
                  <m:t xml:space="preserve"> </m:t>
                </m:r>
                <m:bar>
                  <m:barPr>
                    <m:ctrlPr>
                      <w:rPr>
                        <w:rFonts w:ascii="Cambria Math" w:hAnsi="Cambria Math" w:cs="Cambria Math"/>
                        <w:i/>
                        <w:sz w:val="24"/>
                        <w:szCs w:val="24"/>
                      </w:rPr>
                    </m:ctrlPr>
                  </m:barPr>
                  <m:e>
                    <m:r>
                      <w:rPr>
                        <w:rFonts w:ascii="Cambria Math" w:hAnsi="Cambria Math" w:cs="Calibri"/>
                        <w:sz w:val="24"/>
                        <w:szCs w:val="24"/>
                      </w:rPr>
                      <m:t>r</m:t>
                    </m:r>
                    <m:ctrlPr>
                      <w:rPr>
                        <w:rFonts w:ascii="Cambria Math" w:hAnsi="Cambria Math" w:cs="Calibri"/>
                        <w:i/>
                        <w:sz w:val="24"/>
                        <w:szCs w:val="24"/>
                      </w:rPr>
                    </m:ctrlPr>
                  </m:e>
                </m:bar>
              </m:e>
            </m:d>
            <m:r>
              <w:rPr>
                <w:rFonts w:ascii="Cambria Math" w:hAnsi="Cambria Math" w:cs="Calibri"/>
                <w:sz w:val="24"/>
                <w:szCs w:val="24"/>
                <w:lang w:val="ru-RU"/>
              </w:rPr>
              <m:t xml:space="preserve"> </m:t>
            </m:r>
            <m:r>
              <w:rPr>
                <w:rFonts w:ascii="Cambria Math" w:hAnsi="Cambria Math" w:cs="Calibri"/>
                <w:sz w:val="24"/>
                <w:szCs w:val="24"/>
              </w:rPr>
              <m:t>dm</m:t>
            </m:r>
            <m:ctrlPr>
              <w:rPr>
                <w:rFonts w:ascii="Cambria Math" w:hAnsi="Cambria Math" w:cs="Arial"/>
                <w:b/>
                <w:i/>
                <w:sz w:val="24"/>
                <w:szCs w:val="24"/>
              </w:rPr>
            </m:ctrlPr>
          </m:e>
        </m:nary>
      </m:oMath>
      <w:r w:rsidRPr="006B6309">
        <w:rPr>
          <w:b/>
          <w:sz w:val="24"/>
          <w:szCs w:val="24"/>
          <w:lang w:val="ru-RU"/>
        </w:rPr>
        <w:t xml:space="preserve">  </w:t>
      </w:r>
      <w:r w:rsidRPr="006B6309">
        <w:rPr>
          <w:sz w:val="24"/>
          <w:szCs w:val="24"/>
          <w:lang w:val="ru-RU"/>
        </w:rPr>
        <w:t>выражения</w:t>
      </w:r>
    </w:p>
    <w:p w:rsidR="00F82866" w:rsidRPr="00471D34" w:rsidRDefault="00F82866" w:rsidP="00F11B6B">
      <w:pPr>
        <w:spacing w:after="0" w:line="240" w:lineRule="auto"/>
        <w:rPr>
          <w:i/>
          <w:sz w:val="24"/>
          <w:szCs w:val="24"/>
          <w:lang w:val="ru-RU"/>
        </w:rPr>
      </w:pPr>
      <w:r w:rsidRPr="006B6309">
        <w:rPr>
          <w:sz w:val="24"/>
          <w:szCs w:val="24"/>
          <w:lang w:val="ru-RU"/>
        </w:rPr>
        <w:t xml:space="preserve">    </w:t>
      </w:r>
      <m:oMath>
        <m:bar>
          <m:barPr>
            <m:ctrlPr>
              <w:rPr>
                <w:rFonts w:ascii="Cambria Math" w:hAnsi="Cambria Math" w:cs="Cambria Math"/>
                <w:i/>
                <w:sz w:val="24"/>
                <w:szCs w:val="24"/>
              </w:rPr>
            </m:ctrlPr>
          </m:barPr>
          <m:e>
            <m:r>
              <w:rPr>
                <w:rFonts w:ascii="Cambria Math" w:hAnsi="Cambria Math" w:cs="Calibri"/>
                <w:sz w:val="24"/>
                <w:szCs w:val="24"/>
              </w:rPr>
              <m:t>r</m:t>
            </m:r>
            <m:ctrlPr>
              <w:rPr>
                <w:rFonts w:ascii="Cambria Math" w:hAnsi="Cambria Math" w:cs="Calibri"/>
                <w:i/>
                <w:sz w:val="24"/>
                <w:szCs w:val="24"/>
              </w:rPr>
            </m:ctrlPr>
          </m:e>
        </m:bar>
        <m:r>
          <w:rPr>
            <w:rFonts w:ascii="Cambria Math" w:hAnsi="Cambria Math"/>
            <w:sz w:val="24"/>
            <w:szCs w:val="24"/>
            <w:lang w:val="ru-RU"/>
          </w:rPr>
          <m:t>=</m:t>
        </m:r>
        <m:bar>
          <m:barPr>
            <m:ctrlPr>
              <w:rPr>
                <w:rFonts w:ascii="Cambria Math" w:hAnsi="Cambria Math"/>
                <w:i/>
                <w:sz w:val="24"/>
                <w:szCs w:val="24"/>
              </w:rPr>
            </m:ctrlPr>
          </m:barPr>
          <m:e>
            <m:r>
              <w:rPr>
                <w:rFonts w:ascii="Cambria Math" w:hAnsi="Cambria Math"/>
                <w:sz w:val="24"/>
                <w:szCs w:val="24"/>
              </w:rPr>
              <m:t>BC</m:t>
            </m:r>
          </m:e>
        </m:bar>
        <m:r>
          <w:rPr>
            <w:rFonts w:ascii="Cambria Math" w:hAnsi="Cambria Math"/>
            <w:sz w:val="24"/>
            <w:szCs w:val="24"/>
            <w:lang w:val="ru-RU"/>
          </w:rPr>
          <m:t>+</m:t>
        </m:r>
        <m:bar>
          <m:barPr>
            <m:ctrlPr>
              <w:rPr>
                <w:rFonts w:ascii="Cambria Math" w:hAnsi="Cambria Math" w:cs="Cambria Math"/>
                <w:i/>
                <w:sz w:val="24"/>
                <w:szCs w:val="24"/>
              </w:rPr>
            </m:ctrlPr>
          </m:barPr>
          <m:e>
            <m:r>
              <w:rPr>
                <w:rFonts w:ascii="Cambria Math" w:hAnsi="Cambria Math" w:cs="Calibri"/>
                <w:sz w:val="24"/>
                <w:szCs w:val="24"/>
              </w:rPr>
              <m:t>ρ</m:t>
            </m:r>
            <m:ctrlPr>
              <w:rPr>
                <w:rFonts w:ascii="Cambria Math" w:hAnsi="Cambria Math" w:cs="Calibri"/>
                <w:i/>
                <w:sz w:val="24"/>
                <w:szCs w:val="24"/>
              </w:rPr>
            </m:ctrlPr>
          </m:e>
        </m:bar>
        <m:r>
          <w:rPr>
            <w:rFonts w:ascii="Cambria Math" w:hAnsi="Cambria Math" w:cs="Calibri"/>
            <w:sz w:val="24"/>
            <w:szCs w:val="24"/>
            <w:lang w:val="ru-RU"/>
          </w:rPr>
          <m:t xml:space="preserve"> , </m:t>
        </m:r>
        <m:sSup>
          <m:sSupPr>
            <m:ctrlPr>
              <w:rPr>
                <w:rFonts w:ascii="Cambria Math" w:hAnsi="Cambria Math" w:cs="Cambria Math"/>
                <w:i/>
                <w:sz w:val="24"/>
                <w:szCs w:val="24"/>
              </w:rPr>
            </m:ctrlPr>
          </m:sSupPr>
          <m:e>
            <m:r>
              <w:rPr>
                <w:rFonts w:ascii="Cambria Math" w:hAnsi="Cambria Math" w:cs="Cambria Math"/>
                <w:sz w:val="24"/>
                <w:szCs w:val="24"/>
              </w:rPr>
              <m:t>r</m:t>
            </m:r>
          </m:e>
          <m:sup>
            <m:r>
              <w:rPr>
                <w:rFonts w:ascii="Cambria Math" w:hAnsi="Cambria Math" w:cs="Cambria Math"/>
                <w:sz w:val="24"/>
                <w:szCs w:val="24"/>
                <w:lang w:val="ru-RU"/>
              </w:rPr>
              <m:t>2</m:t>
            </m:r>
          </m:sup>
        </m:sSup>
        <m:r>
          <w:rPr>
            <w:rFonts w:ascii="Cambria Math" w:hAnsi="Cambria Math" w:cs="Cambria Math"/>
            <w:sz w:val="24"/>
            <w:szCs w:val="24"/>
            <w:lang w:val="ru-RU"/>
          </w:rPr>
          <m:t>=</m:t>
        </m:r>
        <m:bar>
          <m:barPr>
            <m:ctrlPr>
              <w:rPr>
                <w:rFonts w:ascii="Cambria Math" w:hAnsi="Cambria Math" w:cs="Cambria Math"/>
                <w:i/>
                <w:sz w:val="24"/>
                <w:szCs w:val="24"/>
              </w:rPr>
            </m:ctrlPr>
          </m:barPr>
          <m:e>
            <m:r>
              <w:rPr>
                <w:rFonts w:ascii="Cambria Math" w:hAnsi="Cambria Math" w:cs="Calibri"/>
                <w:sz w:val="24"/>
                <w:szCs w:val="24"/>
              </w:rPr>
              <m:t>r</m:t>
            </m:r>
            <m:ctrlPr>
              <w:rPr>
                <w:rFonts w:ascii="Cambria Math" w:hAnsi="Cambria Math" w:cs="Calibri"/>
                <w:i/>
                <w:sz w:val="24"/>
                <w:szCs w:val="24"/>
              </w:rPr>
            </m:ctrlPr>
          </m:e>
        </m:bar>
        <m:r>
          <w:rPr>
            <w:rFonts w:ascii="Cambria Math" w:hAnsi="Cambria Math" w:cs="Calibri"/>
            <w:sz w:val="24"/>
            <w:szCs w:val="24"/>
            <w:lang w:val="ru-RU"/>
          </w:rPr>
          <m:t>∙</m:t>
        </m:r>
        <m:bar>
          <m:barPr>
            <m:ctrlPr>
              <w:rPr>
                <w:rFonts w:ascii="Cambria Math" w:hAnsi="Cambria Math" w:cs="Cambria Math"/>
                <w:i/>
                <w:sz w:val="24"/>
                <w:szCs w:val="24"/>
              </w:rPr>
            </m:ctrlPr>
          </m:barPr>
          <m:e>
            <m:r>
              <w:rPr>
                <w:rFonts w:ascii="Cambria Math" w:hAnsi="Cambria Math" w:cs="Calibri"/>
                <w:sz w:val="24"/>
                <w:szCs w:val="24"/>
              </w:rPr>
              <m:t>r</m:t>
            </m:r>
            <m:ctrlPr>
              <w:rPr>
                <w:rFonts w:ascii="Cambria Math" w:hAnsi="Cambria Math" w:cs="Calibri"/>
                <w:i/>
                <w:sz w:val="24"/>
                <w:szCs w:val="24"/>
              </w:rPr>
            </m:ctrlPr>
          </m:e>
        </m:bar>
        <m:r>
          <w:rPr>
            <w:rFonts w:ascii="Cambria Math" w:hAnsi="Cambria Math" w:cs="Calibri"/>
            <w:sz w:val="24"/>
            <w:szCs w:val="24"/>
            <w:lang w:val="ru-RU"/>
          </w:rPr>
          <m:t>=</m:t>
        </m:r>
        <m:sSup>
          <m:sSupPr>
            <m:ctrlPr>
              <w:rPr>
                <w:rFonts w:ascii="Cambria Math" w:hAnsi="Cambria Math"/>
                <w:i/>
                <w:sz w:val="24"/>
                <w:szCs w:val="24"/>
              </w:rPr>
            </m:ctrlPr>
          </m:sSupPr>
          <m:e>
            <m:r>
              <w:rPr>
                <w:rFonts w:ascii="Cambria Math" w:hAnsi="Cambria Math"/>
                <w:sz w:val="24"/>
                <w:szCs w:val="24"/>
              </w:rPr>
              <m:t>BC</m:t>
            </m:r>
          </m:e>
          <m:sup>
            <m:r>
              <w:rPr>
                <w:rFonts w:ascii="Cambria Math" w:hAnsi="Cambria Math"/>
                <w:sz w:val="24"/>
                <w:szCs w:val="24"/>
                <w:lang w:val="ru-RU"/>
              </w:rPr>
              <m:t>2</m:t>
            </m:r>
          </m:sup>
        </m:sSup>
        <m:r>
          <w:rPr>
            <w:rFonts w:ascii="Cambria Math" w:hAnsi="Cambria Math" w:cs="Calibri"/>
            <w:sz w:val="24"/>
            <w:szCs w:val="24"/>
            <w:lang w:val="ru-RU"/>
          </w:rPr>
          <m:t xml:space="preserve">+ </m:t>
        </m:r>
        <m:sSup>
          <m:sSupPr>
            <m:ctrlPr>
              <w:rPr>
                <w:rFonts w:ascii="Cambria Math" w:hAnsi="Cambria Math" w:cs="Calibri"/>
                <w:i/>
                <w:sz w:val="24"/>
                <w:szCs w:val="24"/>
              </w:rPr>
            </m:ctrlPr>
          </m:sSupPr>
          <m:e>
            <m:r>
              <w:rPr>
                <w:rFonts w:ascii="Cambria Math" w:hAnsi="Cambria Math" w:cs="Calibri"/>
                <w:sz w:val="24"/>
                <w:szCs w:val="24"/>
              </w:rPr>
              <m:t>ρ</m:t>
            </m:r>
          </m:e>
          <m:sup>
            <m:r>
              <w:rPr>
                <w:rFonts w:ascii="Cambria Math" w:hAnsi="Cambria Math" w:cs="Calibri"/>
                <w:sz w:val="24"/>
                <w:szCs w:val="24"/>
                <w:lang w:val="ru-RU"/>
              </w:rPr>
              <m:t>2</m:t>
            </m:r>
          </m:sup>
        </m:sSup>
        <m:r>
          <w:rPr>
            <w:rFonts w:ascii="Cambria Math" w:hAnsi="Cambria Math" w:cs="Calibri"/>
            <w:sz w:val="24"/>
            <w:szCs w:val="24"/>
            <w:lang w:val="ru-RU"/>
          </w:rPr>
          <m:t>+2</m:t>
        </m:r>
        <m:bar>
          <m:barPr>
            <m:ctrlPr>
              <w:rPr>
                <w:rFonts w:ascii="Cambria Math" w:hAnsi="Cambria Math"/>
                <w:i/>
                <w:sz w:val="24"/>
                <w:szCs w:val="24"/>
              </w:rPr>
            </m:ctrlPr>
          </m:barPr>
          <m:e>
            <m:r>
              <w:rPr>
                <w:rFonts w:ascii="Cambria Math" w:hAnsi="Cambria Math"/>
                <w:sz w:val="24"/>
                <w:szCs w:val="24"/>
              </w:rPr>
              <m:t>BC</m:t>
            </m:r>
          </m:e>
        </m:bar>
        <m:r>
          <w:rPr>
            <w:rFonts w:ascii="Cambria Math" w:hAnsi="Cambria Math"/>
            <w:sz w:val="24"/>
            <w:szCs w:val="24"/>
            <w:lang w:val="ru-RU"/>
          </w:rPr>
          <m:t>∙</m:t>
        </m:r>
        <m:bar>
          <m:barPr>
            <m:ctrlPr>
              <w:rPr>
                <w:rFonts w:ascii="Cambria Math" w:hAnsi="Cambria Math" w:cs="Cambria Math"/>
                <w:i/>
                <w:sz w:val="24"/>
                <w:szCs w:val="24"/>
              </w:rPr>
            </m:ctrlPr>
          </m:barPr>
          <m:e>
            <m:r>
              <w:rPr>
                <w:rFonts w:ascii="Cambria Math" w:hAnsi="Cambria Math" w:cs="Calibri"/>
                <w:sz w:val="24"/>
                <w:szCs w:val="24"/>
              </w:rPr>
              <m:t>ρ</m:t>
            </m:r>
            <m:ctrlPr>
              <w:rPr>
                <w:rFonts w:ascii="Cambria Math" w:hAnsi="Cambria Math" w:cs="Calibri"/>
                <w:i/>
                <w:sz w:val="24"/>
                <w:szCs w:val="24"/>
              </w:rPr>
            </m:ctrlPr>
          </m:e>
        </m:bar>
        <m:r>
          <w:rPr>
            <w:rFonts w:ascii="Cambria Math" w:hAnsi="Cambria Math" w:cs="Calibri"/>
            <w:sz w:val="24"/>
            <w:szCs w:val="24"/>
            <w:lang w:val="ru-RU"/>
          </w:rPr>
          <m:t xml:space="preserve"> ,  </m:t>
        </m:r>
        <m:bar>
          <m:barPr>
            <m:ctrlPr>
              <w:rPr>
                <w:rFonts w:ascii="Cambria Math" w:hAnsi="Cambria Math" w:cs="Cambria Math"/>
                <w:i/>
                <w:sz w:val="24"/>
                <w:szCs w:val="24"/>
              </w:rPr>
            </m:ctrlPr>
          </m:barPr>
          <m:e>
            <m:r>
              <w:rPr>
                <w:rFonts w:ascii="Cambria Math" w:hAnsi="Cambria Math" w:cs="Calibri"/>
                <w:sz w:val="24"/>
                <w:szCs w:val="24"/>
              </w:rPr>
              <m:t>r</m:t>
            </m:r>
            <m:ctrlPr>
              <w:rPr>
                <w:rFonts w:ascii="Cambria Math" w:hAnsi="Cambria Math" w:cs="Calibri"/>
                <w:i/>
                <w:sz w:val="24"/>
                <w:szCs w:val="24"/>
              </w:rPr>
            </m:ctrlPr>
          </m:e>
        </m:bar>
        <m:r>
          <w:rPr>
            <w:rFonts w:ascii="Cambria Math" w:hAnsi="Cambria Math" w:cs="Calibri"/>
            <w:sz w:val="24"/>
            <w:szCs w:val="24"/>
            <w:lang w:val="ru-RU"/>
          </w:rPr>
          <m:t xml:space="preserve"> </m:t>
        </m:r>
        <m:bar>
          <m:barPr>
            <m:ctrlPr>
              <w:rPr>
                <w:rFonts w:ascii="Cambria Math" w:hAnsi="Cambria Math" w:cs="Cambria Math"/>
                <w:i/>
                <w:sz w:val="24"/>
                <w:szCs w:val="24"/>
              </w:rPr>
            </m:ctrlPr>
          </m:barPr>
          <m:e>
            <m:r>
              <w:rPr>
                <w:rFonts w:ascii="Cambria Math" w:hAnsi="Cambria Math" w:cs="Calibri"/>
                <w:sz w:val="24"/>
                <w:szCs w:val="24"/>
              </w:rPr>
              <m:t>r</m:t>
            </m:r>
            <m:ctrlPr>
              <w:rPr>
                <w:rFonts w:ascii="Cambria Math" w:hAnsi="Cambria Math" w:cs="Calibri"/>
                <w:i/>
                <w:sz w:val="24"/>
                <w:szCs w:val="24"/>
              </w:rPr>
            </m:ctrlPr>
          </m:e>
        </m:bar>
        <m:r>
          <w:rPr>
            <w:rFonts w:ascii="Cambria Math" w:hAnsi="Cambria Math" w:cs="Calibri"/>
            <w:sz w:val="24"/>
            <w:szCs w:val="24"/>
            <w:lang w:val="ru-RU"/>
          </w:rPr>
          <m:t>=</m:t>
        </m:r>
        <m:bar>
          <m:barPr>
            <m:ctrlPr>
              <w:rPr>
                <w:rFonts w:ascii="Cambria Math" w:hAnsi="Cambria Math"/>
                <w:i/>
                <w:sz w:val="24"/>
                <w:szCs w:val="24"/>
              </w:rPr>
            </m:ctrlPr>
          </m:barPr>
          <m:e>
            <m:r>
              <w:rPr>
                <w:rFonts w:ascii="Cambria Math" w:hAnsi="Cambria Math"/>
                <w:sz w:val="24"/>
                <w:szCs w:val="24"/>
              </w:rPr>
              <m:t>BC</m:t>
            </m:r>
          </m:e>
        </m:bar>
        <m:bar>
          <m:barPr>
            <m:ctrlPr>
              <w:rPr>
                <w:rFonts w:ascii="Cambria Math" w:hAnsi="Cambria Math"/>
                <w:i/>
                <w:sz w:val="24"/>
                <w:szCs w:val="24"/>
              </w:rPr>
            </m:ctrlPr>
          </m:barPr>
          <m:e>
            <m:r>
              <w:rPr>
                <w:rFonts w:ascii="Cambria Math" w:hAnsi="Cambria Math"/>
                <w:sz w:val="24"/>
                <w:szCs w:val="24"/>
              </w:rPr>
              <m:t>BC</m:t>
            </m:r>
          </m:e>
        </m:bar>
        <m:r>
          <w:rPr>
            <w:rFonts w:ascii="Cambria Math" w:hAnsi="Cambria Math"/>
            <w:sz w:val="24"/>
            <w:szCs w:val="24"/>
            <w:lang w:val="ru-RU"/>
          </w:rPr>
          <m:t>+</m:t>
        </m:r>
        <m:bar>
          <m:barPr>
            <m:ctrlPr>
              <w:rPr>
                <w:rFonts w:ascii="Cambria Math" w:hAnsi="Cambria Math"/>
                <w:i/>
                <w:sz w:val="24"/>
                <w:szCs w:val="24"/>
              </w:rPr>
            </m:ctrlPr>
          </m:barPr>
          <m:e>
            <m:r>
              <w:rPr>
                <w:rFonts w:ascii="Cambria Math" w:hAnsi="Cambria Math"/>
                <w:sz w:val="24"/>
                <w:szCs w:val="24"/>
              </w:rPr>
              <m:t>BC</m:t>
            </m:r>
          </m:e>
        </m:bar>
        <m:bar>
          <m:barPr>
            <m:ctrlPr>
              <w:rPr>
                <w:rFonts w:ascii="Cambria Math" w:hAnsi="Cambria Math" w:cs="Cambria Math"/>
                <w:i/>
                <w:sz w:val="24"/>
                <w:szCs w:val="24"/>
              </w:rPr>
            </m:ctrlPr>
          </m:barPr>
          <m:e>
            <m:r>
              <w:rPr>
                <w:rFonts w:ascii="Cambria Math" w:hAnsi="Cambria Math" w:cs="Calibri"/>
                <w:sz w:val="24"/>
                <w:szCs w:val="24"/>
              </w:rPr>
              <m:t>ρ</m:t>
            </m:r>
            <m:ctrlPr>
              <w:rPr>
                <w:rFonts w:ascii="Cambria Math" w:hAnsi="Cambria Math" w:cs="Calibri"/>
                <w:i/>
                <w:sz w:val="24"/>
                <w:szCs w:val="24"/>
              </w:rPr>
            </m:ctrlPr>
          </m:e>
        </m:bar>
        <m:r>
          <w:rPr>
            <w:rFonts w:ascii="Cambria Math" w:hAnsi="Cambria Math" w:cs="Calibri"/>
            <w:sz w:val="24"/>
            <w:szCs w:val="24"/>
            <w:lang w:val="ru-RU"/>
          </w:rPr>
          <m:t>+</m:t>
        </m:r>
        <m:bar>
          <m:barPr>
            <m:ctrlPr>
              <w:rPr>
                <w:rFonts w:ascii="Cambria Math" w:hAnsi="Cambria Math" w:cs="Cambria Math"/>
                <w:i/>
                <w:sz w:val="24"/>
                <w:szCs w:val="24"/>
              </w:rPr>
            </m:ctrlPr>
          </m:barPr>
          <m:e>
            <m:r>
              <w:rPr>
                <w:rFonts w:ascii="Cambria Math" w:hAnsi="Cambria Math" w:cs="Calibri"/>
                <w:sz w:val="24"/>
                <w:szCs w:val="24"/>
              </w:rPr>
              <m:t>ρ</m:t>
            </m:r>
            <m:ctrlPr>
              <w:rPr>
                <w:rFonts w:ascii="Cambria Math" w:hAnsi="Cambria Math" w:cs="Calibri"/>
                <w:i/>
                <w:sz w:val="24"/>
                <w:szCs w:val="24"/>
              </w:rPr>
            </m:ctrlPr>
          </m:e>
        </m:bar>
        <m:bar>
          <m:barPr>
            <m:ctrlPr>
              <w:rPr>
                <w:rFonts w:ascii="Cambria Math" w:hAnsi="Cambria Math"/>
                <w:i/>
                <w:sz w:val="24"/>
                <w:szCs w:val="24"/>
              </w:rPr>
            </m:ctrlPr>
          </m:barPr>
          <m:e>
            <m:r>
              <w:rPr>
                <w:rFonts w:ascii="Cambria Math" w:hAnsi="Cambria Math"/>
                <w:sz w:val="24"/>
                <w:szCs w:val="24"/>
              </w:rPr>
              <m:t>BC</m:t>
            </m:r>
          </m:e>
        </m:bar>
        <m:r>
          <w:rPr>
            <w:rFonts w:ascii="Cambria Math" w:hAnsi="Cambria Math"/>
            <w:sz w:val="24"/>
            <w:szCs w:val="24"/>
            <w:lang w:val="ru-RU"/>
          </w:rPr>
          <m:t>+</m:t>
        </m:r>
        <m:bar>
          <m:barPr>
            <m:ctrlPr>
              <w:rPr>
                <w:rFonts w:ascii="Cambria Math" w:hAnsi="Cambria Math" w:cs="Cambria Math"/>
                <w:i/>
                <w:sz w:val="24"/>
                <w:szCs w:val="24"/>
              </w:rPr>
            </m:ctrlPr>
          </m:barPr>
          <m:e>
            <m:r>
              <w:rPr>
                <w:rFonts w:ascii="Cambria Math" w:hAnsi="Cambria Math" w:cs="Calibri"/>
                <w:sz w:val="24"/>
                <w:szCs w:val="24"/>
              </w:rPr>
              <m:t>ρ</m:t>
            </m:r>
            <m:ctrlPr>
              <w:rPr>
                <w:rFonts w:ascii="Cambria Math" w:hAnsi="Cambria Math" w:cs="Calibri"/>
                <w:i/>
                <w:sz w:val="24"/>
                <w:szCs w:val="24"/>
              </w:rPr>
            </m:ctrlPr>
          </m:e>
        </m:bar>
        <m:bar>
          <m:barPr>
            <m:ctrlPr>
              <w:rPr>
                <w:rFonts w:ascii="Cambria Math" w:hAnsi="Cambria Math" w:cs="Cambria Math"/>
                <w:i/>
                <w:sz w:val="24"/>
                <w:szCs w:val="24"/>
              </w:rPr>
            </m:ctrlPr>
          </m:barPr>
          <m:e>
            <m:r>
              <w:rPr>
                <w:rFonts w:ascii="Cambria Math" w:hAnsi="Cambria Math" w:cs="Calibri"/>
                <w:sz w:val="24"/>
                <w:szCs w:val="24"/>
              </w:rPr>
              <m:t>ρ</m:t>
            </m:r>
            <m:ctrlPr>
              <w:rPr>
                <w:rFonts w:ascii="Cambria Math" w:hAnsi="Cambria Math" w:cs="Calibri"/>
                <w:i/>
                <w:sz w:val="24"/>
                <w:szCs w:val="24"/>
              </w:rPr>
            </m:ctrlPr>
          </m:e>
        </m:bar>
      </m:oMath>
      <w:r w:rsidRPr="00471D34">
        <w:rPr>
          <w:sz w:val="24"/>
          <w:szCs w:val="24"/>
          <w:lang w:val="ru-RU"/>
        </w:rPr>
        <w:t>,</w:t>
      </w:r>
      <w:r w:rsidR="00471D34" w:rsidRPr="00471D34">
        <w:rPr>
          <w:sz w:val="24"/>
          <w:szCs w:val="24"/>
          <w:lang w:val="ru-RU"/>
        </w:rPr>
        <w:t xml:space="preserve"> </w:t>
      </w:r>
      <w:r w:rsidR="00471D34">
        <w:rPr>
          <w:sz w:val="24"/>
          <w:szCs w:val="24"/>
          <w:lang w:val="ru-RU"/>
        </w:rPr>
        <w:t>получим</w:t>
      </w:r>
    </w:p>
    <w:p w:rsidR="00F82866" w:rsidRPr="00471D34" w:rsidRDefault="00F82866" w:rsidP="00F11B6B">
      <w:pPr>
        <w:spacing w:after="0" w:line="240" w:lineRule="auto"/>
        <w:rPr>
          <w:sz w:val="24"/>
          <w:szCs w:val="24"/>
          <w:lang w:val="ru-RU"/>
        </w:rPr>
      </w:pPr>
      <w:r w:rsidRPr="00471D34">
        <w:rPr>
          <w:sz w:val="24"/>
          <w:szCs w:val="24"/>
          <w:lang w:val="ru-RU"/>
        </w:rPr>
        <w:t xml:space="preserve">  </w:t>
      </w:r>
      <m:oMath>
        <m:sSup>
          <m:sSupPr>
            <m:ctrlPr>
              <w:rPr>
                <w:rFonts w:ascii="Cambria Math" w:hAnsi="Cambria Math"/>
                <w:i/>
                <w:sz w:val="24"/>
                <w:szCs w:val="24"/>
              </w:rPr>
            </m:ctrlPr>
          </m:sSupPr>
          <m:e>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I</m:t>
                    </m:r>
                  </m:e>
                </m:bar>
              </m:e>
            </m:bar>
          </m:e>
          <m:sup>
            <m:r>
              <w:rPr>
                <w:rFonts w:ascii="Cambria Math" w:hAnsi="Cambria Math"/>
                <w:sz w:val="24"/>
                <w:szCs w:val="24"/>
              </w:rPr>
              <m:t>B</m:t>
            </m:r>
          </m:sup>
        </m:sSup>
        <m:r>
          <w:rPr>
            <w:rFonts w:ascii="Cambria Math" w:hAnsi="Cambria Math"/>
            <w:sz w:val="24"/>
            <w:szCs w:val="24"/>
            <w:lang w:val="ru-RU"/>
          </w:rPr>
          <m:t>=</m:t>
        </m:r>
        <m:nary>
          <m:naryPr>
            <m:limLoc m:val="undOvr"/>
            <m:ctrlPr>
              <w:rPr>
                <w:rFonts w:ascii="Cambria Math" w:hAnsi="Cambria Math"/>
                <w:b/>
                <w:i/>
                <w:sz w:val="24"/>
                <w:szCs w:val="24"/>
              </w:rPr>
            </m:ctrlPr>
          </m:naryPr>
          <m:sub>
            <m:d>
              <m:dPr>
                <m:ctrlPr>
                  <w:rPr>
                    <w:rFonts w:ascii="Cambria Math" w:hAnsi="Cambria Math"/>
                    <w:b/>
                    <w:i/>
                    <w:sz w:val="24"/>
                    <w:szCs w:val="24"/>
                  </w:rPr>
                </m:ctrlPr>
              </m:dPr>
              <m:e>
                <m:r>
                  <m:rPr>
                    <m:sty m:val="bi"/>
                  </m:rPr>
                  <w:rPr>
                    <w:rFonts w:ascii="Cambria Math" w:hAnsi="Cambria Math"/>
                    <w:sz w:val="24"/>
                    <w:szCs w:val="24"/>
                  </w:rPr>
                  <m:t>m</m:t>
                </m:r>
              </m:e>
            </m:d>
          </m:sub>
          <m:sup/>
          <m:e>
            <m:d>
              <m:dPr>
                <m:ctrlPr>
                  <w:rPr>
                    <w:rFonts w:ascii="Cambria Math" w:hAnsi="Cambria Math"/>
                    <w:b/>
                    <w:i/>
                    <w:sz w:val="24"/>
                    <w:szCs w:val="24"/>
                  </w:rPr>
                </m:ctrlPr>
              </m:dPr>
              <m:e>
                <m:sSup>
                  <m:sSupPr>
                    <m:ctrlPr>
                      <w:rPr>
                        <w:rFonts w:ascii="Cambria Math" w:hAnsi="Cambria Math"/>
                        <w:i/>
                        <w:sz w:val="24"/>
                        <w:szCs w:val="24"/>
                      </w:rPr>
                    </m:ctrlPr>
                  </m:sSupPr>
                  <m:e>
                    <m:r>
                      <w:rPr>
                        <w:rFonts w:ascii="Cambria Math" w:hAnsi="Cambria Math"/>
                        <w:sz w:val="24"/>
                        <w:szCs w:val="24"/>
                      </w:rPr>
                      <m:t>ρ</m:t>
                    </m:r>
                  </m:e>
                  <m:sup>
                    <m:r>
                      <w:rPr>
                        <w:rFonts w:ascii="Cambria Math" w:hAnsi="Cambria Math"/>
                        <w:sz w:val="24"/>
                        <w:szCs w:val="24"/>
                        <w:lang w:val="ru-RU"/>
                      </w:rPr>
                      <m:t>2</m:t>
                    </m:r>
                  </m:sup>
                </m:sSup>
                <m:bar>
                  <m:barPr>
                    <m:ctrlPr>
                      <w:rPr>
                        <w:rFonts w:ascii="Cambria Math" w:hAnsi="Cambria Math" w:cs="Cambria Math"/>
                        <w:i/>
                        <w:sz w:val="24"/>
                        <w:szCs w:val="24"/>
                      </w:rPr>
                    </m:ctrlPr>
                  </m:barPr>
                  <m:e>
                    <m:bar>
                      <m:barPr>
                        <m:ctrlPr>
                          <w:rPr>
                            <w:rFonts w:ascii="Cambria Math" w:hAnsi="Cambria Math" w:cs="Cambria Math"/>
                            <w:i/>
                            <w:sz w:val="24"/>
                            <w:szCs w:val="24"/>
                          </w:rPr>
                        </m:ctrlPr>
                      </m:barPr>
                      <m:e>
                        <m:r>
                          <w:rPr>
                            <w:rFonts w:ascii="Cambria Math" w:hAnsi="Cambria Math" w:cs="Calibri"/>
                            <w:sz w:val="24"/>
                            <w:szCs w:val="24"/>
                            <w:lang w:val="ru-RU"/>
                          </w:rPr>
                          <m:t>Е</m:t>
                        </m:r>
                        <m:ctrlPr>
                          <w:rPr>
                            <w:rFonts w:ascii="Cambria Math" w:hAnsi="Cambria Math" w:cs="Calibri"/>
                            <w:i/>
                            <w:sz w:val="24"/>
                            <w:szCs w:val="24"/>
                          </w:rPr>
                        </m:ctrlPr>
                      </m:e>
                    </m:bar>
                    <m:ctrlPr>
                      <w:rPr>
                        <w:rFonts w:ascii="Cambria Math" w:hAnsi="Cambria Math"/>
                        <w:b/>
                        <w:i/>
                        <w:sz w:val="24"/>
                        <w:szCs w:val="24"/>
                      </w:rPr>
                    </m:ctrlPr>
                  </m:e>
                </m:bar>
                <m:r>
                  <w:rPr>
                    <w:rFonts w:ascii="Cambria Math" w:hAnsi="Cambria Math"/>
                    <w:sz w:val="24"/>
                    <w:szCs w:val="24"/>
                    <w:lang w:val="ru-RU"/>
                  </w:rPr>
                  <m:t xml:space="preserve"> -</m:t>
                </m:r>
                <m:bar>
                  <m:barPr>
                    <m:ctrlPr>
                      <w:rPr>
                        <w:rFonts w:ascii="Cambria Math" w:hAnsi="Cambria Math" w:cs="Cambria Math"/>
                        <w:i/>
                        <w:sz w:val="24"/>
                        <w:szCs w:val="24"/>
                      </w:rPr>
                    </m:ctrlPr>
                  </m:barPr>
                  <m:e>
                    <m:r>
                      <w:rPr>
                        <w:rFonts w:ascii="Cambria Math" w:hAnsi="Cambria Math"/>
                        <w:sz w:val="24"/>
                        <w:szCs w:val="24"/>
                      </w:rPr>
                      <m:t>ρ</m:t>
                    </m:r>
                    <m:ctrlPr>
                      <w:rPr>
                        <w:rFonts w:ascii="Cambria Math" w:hAnsi="Cambria Math"/>
                        <w:i/>
                        <w:sz w:val="24"/>
                        <w:szCs w:val="24"/>
                      </w:rPr>
                    </m:ctrlPr>
                  </m:e>
                </m:bar>
                <m:r>
                  <w:rPr>
                    <w:rFonts w:ascii="Cambria Math" w:hAnsi="Cambria Math"/>
                    <w:sz w:val="24"/>
                    <w:szCs w:val="24"/>
                    <w:lang w:val="ru-RU"/>
                  </w:rPr>
                  <m:t xml:space="preserve"> </m:t>
                </m:r>
                <m:bar>
                  <m:barPr>
                    <m:ctrlPr>
                      <w:rPr>
                        <w:rFonts w:ascii="Cambria Math" w:hAnsi="Cambria Math" w:cs="Cambria Math"/>
                        <w:i/>
                        <w:sz w:val="24"/>
                        <w:szCs w:val="24"/>
                      </w:rPr>
                    </m:ctrlPr>
                  </m:barPr>
                  <m:e>
                    <m:r>
                      <w:rPr>
                        <w:rFonts w:ascii="Cambria Math" w:hAnsi="Cambria Math"/>
                        <w:sz w:val="24"/>
                        <w:szCs w:val="24"/>
                      </w:rPr>
                      <m:t>ρ</m:t>
                    </m:r>
                    <m:ctrlPr>
                      <w:rPr>
                        <w:rFonts w:ascii="Cambria Math" w:hAnsi="Cambria Math"/>
                        <w:i/>
                        <w:sz w:val="24"/>
                        <w:szCs w:val="24"/>
                      </w:rPr>
                    </m:ctrlPr>
                  </m:e>
                </m:bar>
              </m:e>
            </m:d>
            <m:r>
              <w:rPr>
                <w:rFonts w:ascii="Cambria Math" w:hAnsi="Cambria Math"/>
                <w:sz w:val="24"/>
                <w:szCs w:val="24"/>
                <w:lang w:val="ru-RU"/>
              </w:rPr>
              <m:t xml:space="preserve"> </m:t>
            </m:r>
            <m:r>
              <w:rPr>
                <w:rFonts w:ascii="Cambria Math" w:hAnsi="Cambria Math"/>
                <w:sz w:val="24"/>
                <w:szCs w:val="24"/>
              </w:rPr>
              <m:t>dm</m:t>
            </m:r>
            <m:ctrlPr>
              <w:rPr>
                <w:rFonts w:ascii="Cambria Math" w:hAnsi="Cambria Math" w:cs="Arial"/>
                <w:b/>
                <w:i/>
                <w:sz w:val="24"/>
                <w:szCs w:val="24"/>
              </w:rPr>
            </m:ctrlPr>
          </m:e>
        </m:nary>
        <m:r>
          <m:rPr>
            <m:sty m:val="bi"/>
          </m:rPr>
          <w:rPr>
            <w:rFonts w:ascii="Cambria Math" w:hAnsi="Cambria Math"/>
            <w:sz w:val="24"/>
            <w:szCs w:val="24"/>
            <w:lang w:val="ru-RU"/>
          </w:rPr>
          <m:t>+</m:t>
        </m:r>
        <m:r>
          <w:rPr>
            <w:rFonts w:ascii="Cambria Math" w:hAnsi="Cambria Math"/>
            <w:sz w:val="24"/>
            <w:szCs w:val="24"/>
          </w:rPr>
          <m:t>m</m:t>
        </m:r>
        <m:r>
          <m:rPr>
            <m:sty m:val="bi"/>
          </m:rPr>
          <w:rPr>
            <w:rFonts w:ascii="Cambria Math" w:hAnsi="Cambria Math"/>
            <w:sz w:val="24"/>
            <w:szCs w:val="24"/>
            <w:lang w:val="ru-RU"/>
          </w:rPr>
          <m:t xml:space="preserve"> </m:t>
        </m:r>
        <m:d>
          <m:dPr>
            <m:begChr m:val="["/>
            <m:endChr m:val="]"/>
            <m:ctrlPr>
              <w:rPr>
                <w:rFonts w:ascii="Cambria Math" w:hAnsi="Cambria Math"/>
                <w:b/>
                <w:i/>
                <w:sz w:val="24"/>
                <w:szCs w:val="24"/>
              </w:rPr>
            </m:ctrlPr>
          </m:dPr>
          <m:e>
            <m:sSup>
              <m:sSupPr>
                <m:ctrlPr>
                  <w:rPr>
                    <w:rFonts w:ascii="Cambria Math" w:hAnsi="Cambria Math"/>
                    <w:i/>
                    <w:sz w:val="24"/>
                    <w:szCs w:val="24"/>
                  </w:rPr>
                </m:ctrlPr>
              </m:sSupPr>
              <m:e>
                <m:r>
                  <w:rPr>
                    <w:rFonts w:ascii="Cambria Math" w:hAnsi="Cambria Math"/>
                    <w:sz w:val="24"/>
                    <w:szCs w:val="24"/>
                  </w:rPr>
                  <m:t>BC</m:t>
                </m:r>
              </m:e>
              <m:sup>
                <m:r>
                  <w:rPr>
                    <w:rFonts w:ascii="Cambria Math" w:hAnsi="Cambria Math"/>
                    <w:sz w:val="24"/>
                    <w:szCs w:val="24"/>
                    <w:lang w:val="ru-RU"/>
                  </w:rPr>
                  <m:t>2</m:t>
                </m:r>
              </m:sup>
            </m:sSup>
            <m:bar>
              <m:barPr>
                <m:ctrlPr>
                  <w:rPr>
                    <w:rFonts w:ascii="Cambria Math" w:hAnsi="Cambria Math" w:cs="Cambria Math"/>
                    <w:i/>
                    <w:sz w:val="24"/>
                    <w:szCs w:val="24"/>
                  </w:rPr>
                </m:ctrlPr>
              </m:barPr>
              <m:e>
                <m:bar>
                  <m:barPr>
                    <m:ctrlPr>
                      <w:rPr>
                        <w:rFonts w:ascii="Cambria Math" w:hAnsi="Cambria Math" w:cs="Cambria Math"/>
                        <w:i/>
                        <w:sz w:val="24"/>
                        <w:szCs w:val="24"/>
                      </w:rPr>
                    </m:ctrlPr>
                  </m:barPr>
                  <m:e>
                    <m:r>
                      <w:rPr>
                        <w:rFonts w:ascii="Cambria Math" w:hAnsi="Cambria Math" w:cs="Cambria Math"/>
                        <w:sz w:val="24"/>
                        <w:szCs w:val="24"/>
                        <w:lang w:val="ru-RU"/>
                      </w:rPr>
                      <m:t>Е</m:t>
                    </m:r>
                  </m:e>
                </m:bar>
              </m:e>
            </m:bar>
            <m:r>
              <w:rPr>
                <w:rFonts w:ascii="Cambria Math" w:hAnsi="Cambria Math" w:cs="Cambria Math"/>
                <w:sz w:val="24"/>
                <w:szCs w:val="24"/>
                <w:lang w:val="ru-RU"/>
              </w:rPr>
              <m:t xml:space="preserve">- </m:t>
            </m:r>
            <m:bar>
              <m:barPr>
                <m:ctrlPr>
                  <w:rPr>
                    <w:rFonts w:ascii="Cambria Math" w:hAnsi="Cambria Math"/>
                    <w:i/>
                    <w:sz w:val="24"/>
                    <w:szCs w:val="24"/>
                  </w:rPr>
                </m:ctrlPr>
              </m:barPr>
              <m:e>
                <m:r>
                  <w:rPr>
                    <w:rFonts w:ascii="Cambria Math" w:hAnsi="Cambria Math"/>
                    <w:sz w:val="24"/>
                    <w:szCs w:val="24"/>
                  </w:rPr>
                  <m:t>BC</m:t>
                </m:r>
              </m:e>
            </m:bar>
            <m:r>
              <w:rPr>
                <w:rFonts w:ascii="Cambria Math" w:hAnsi="Cambria Math"/>
                <w:sz w:val="24"/>
                <w:szCs w:val="24"/>
                <w:lang w:val="ru-RU"/>
              </w:rPr>
              <m:t xml:space="preserve"> </m:t>
            </m:r>
            <m:bar>
              <m:barPr>
                <m:ctrlPr>
                  <w:rPr>
                    <w:rFonts w:ascii="Cambria Math" w:hAnsi="Cambria Math"/>
                    <w:i/>
                    <w:sz w:val="24"/>
                    <w:szCs w:val="24"/>
                  </w:rPr>
                </m:ctrlPr>
              </m:barPr>
              <m:e>
                <m:r>
                  <w:rPr>
                    <w:rFonts w:ascii="Cambria Math" w:hAnsi="Cambria Math"/>
                    <w:sz w:val="24"/>
                    <w:szCs w:val="24"/>
                  </w:rPr>
                  <m:t>BC</m:t>
                </m:r>
              </m:e>
            </m:bar>
          </m:e>
        </m:d>
        <m:r>
          <m:rPr>
            <m:sty m:val="bi"/>
          </m:rPr>
          <w:rPr>
            <w:rFonts w:ascii="Cambria Math" w:hAnsi="Cambria Math"/>
            <w:sz w:val="24"/>
            <w:szCs w:val="24"/>
            <w:lang w:val="ru-RU"/>
          </w:rPr>
          <m:t xml:space="preserve">+ </m:t>
        </m:r>
        <m:limLow>
          <m:limLowPr>
            <m:ctrlPr>
              <w:rPr>
                <w:rFonts w:ascii="Cambria Math" w:hAnsi="Cambria Math"/>
                <w:b/>
                <w:i/>
                <w:sz w:val="24"/>
                <w:szCs w:val="24"/>
              </w:rPr>
            </m:ctrlPr>
          </m:limLowPr>
          <m:e>
            <m:groupChr>
              <m:groupChrPr>
                <m:ctrlPr>
                  <w:rPr>
                    <w:rFonts w:ascii="Cambria Math" w:hAnsi="Cambria Math"/>
                    <w:b/>
                    <w:i/>
                    <w:sz w:val="24"/>
                    <w:szCs w:val="24"/>
                  </w:rPr>
                </m:ctrlPr>
              </m:groupChrPr>
              <m:e>
                <m:r>
                  <m:rPr>
                    <m:sty m:val="bi"/>
                  </m:rPr>
                  <w:rPr>
                    <w:rFonts w:ascii="Cambria Math" w:hAnsi="Cambria Math"/>
                    <w:sz w:val="24"/>
                    <w:szCs w:val="24"/>
                    <w:lang w:val="ru-RU"/>
                  </w:rPr>
                  <m:t>……………………</m:t>
                </m:r>
              </m:e>
            </m:groupChr>
          </m:e>
          <m:lim>
            <m:r>
              <m:rPr>
                <m:sty m:val="bi"/>
              </m:rPr>
              <w:rPr>
                <w:rFonts w:ascii="Cambria Math" w:hAnsi="Cambria Math"/>
                <w:sz w:val="24"/>
                <w:szCs w:val="24"/>
              </w:rPr>
              <m:t>0</m:t>
            </m:r>
          </m:lim>
        </m:limLow>
        <m:r>
          <m:rPr>
            <m:sty m:val="bi"/>
          </m:rPr>
          <w:rPr>
            <w:rFonts w:ascii="Cambria Math" w:hAnsi="Cambria Math"/>
            <w:sz w:val="24"/>
            <w:szCs w:val="24"/>
            <w:lang w:val="ru-RU"/>
          </w:rPr>
          <m:t xml:space="preserve">. </m:t>
        </m:r>
      </m:oMath>
    </w:p>
    <w:p w:rsidR="00F82866" w:rsidRPr="006B6309" w:rsidRDefault="00F82866" w:rsidP="00F11B6B">
      <w:pPr>
        <w:spacing w:after="0" w:line="240" w:lineRule="auto"/>
        <w:rPr>
          <w:sz w:val="24"/>
          <w:szCs w:val="24"/>
          <w:lang w:val="ru-RU"/>
        </w:rPr>
      </w:pPr>
      <w:r w:rsidRPr="00471D34">
        <w:rPr>
          <w:sz w:val="24"/>
          <w:szCs w:val="24"/>
          <w:lang w:val="ru-RU"/>
        </w:rPr>
        <w:t xml:space="preserve">  </w:t>
      </w:r>
      <w:r w:rsidRPr="006B6309">
        <w:rPr>
          <w:sz w:val="24"/>
          <w:szCs w:val="24"/>
          <w:lang w:val="ru-RU"/>
        </w:rPr>
        <w:t xml:space="preserve">Все невыписанные слагаемые равны нулю, поскольку они содержат равный нулю  множитель  </w:t>
      </w:r>
      <m:oMath>
        <m:nary>
          <m:naryPr>
            <m:limLoc m:val="undOvr"/>
            <m:ctrlPr>
              <w:rPr>
                <w:rFonts w:ascii="Cambria Math" w:hAnsi="Cambria Math"/>
                <w:b/>
                <w:i/>
                <w:sz w:val="24"/>
                <w:szCs w:val="24"/>
              </w:rPr>
            </m:ctrlPr>
          </m:naryPr>
          <m:sub>
            <m:d>
              <m:dPr>
                <m:ctrlPr>
                  <w:rPr>
                    <w:rFonts w:ascii="Cambria Math" w:hAnsi="Cambria Math"/>
                    <w:b/>
                    <w:i/>
                    <w:sz w:val="24"/>
                    <w:szCs w:val="24"/>
                  </w:rPr>
                </m:ctrlPr>
              </m:dPr>
              <m:e>
                <m:r>
                  <m:rPr>
                    <m:sty m:val="bi"/>
                  </m:rPr>
                  <w:rPr>
                    <w:rFonts w:ascii="Cambria Math" w:hAnsi="Cambria Math"/>
                    <w:sz w:val="24"/>
                    <w:szCs w:val="24"/>
                  </w:rPr>
                  <m:t>m</m:t>
                </m:r>
              </m:e>
            </m:d>
          </m:sub>
          <m:sup/>
          <m:e>
            <m:bar>
              <m:barPr>
                <m:ctrlPr>
                  <w:rPr>
                    <w:rFonts w:ascii="Cambria Math" w:hAnsi="Cambria Math" w:cs="Cambria Math"/>
                    <w:i/>
                    <w:sz w:val="24"/>
                    <w:szCs w:val="24"/>
                  </w:rPr>
                </m:ctrlPr>
              </m:barPr>
              <m:e>
                <m:r>
                  <w:rPr>
                    <w:rFonts w:ascii="Cambria Math" w:hAnsi="Cambria Math" w:cs="Calibri"/>
                    <w:sz w:val="24"/>
                    <w:szCs w:val="24"/>
                  </w:rPr>
                  <m:t>ρ</m:t>
                </m:r>
                <m:ctrlPr>
                  <w:rPr>
                    <w:rFonts w:ascii="Cambria Math" w:hAnsi="Cambria Math" w:cs="Calibri"/>
                    <w:i/>
                    <w:sz w:val="24"/>
                    <w:szCs w:val="24"/>
                  </w:rPr>
                </m:ctrlPr>
              </m:e>
            </m:bar>
            <m:r>
              <w:rPr>
                <w:rFonts w:ascii="Cambria Math" w:hAnsi="Cambria Math"/>
                <w:sz w:val="24"/>
                <w:szCs w:val="24"/>
                <w:lang w:val="ru-RU"/>
              </w:rPr>
              <m:t xml:space="preserve"> </m:t>
            </m:r>
            <m:r>
              <w:rPr>
                <w:rFonts w:ascii="Cambria Math" w:hAnsi="Cambria Math"/>
                <w:sz w:val="24"/>
                <w:szCs w:val="24"/>
              </w:rPr>
              <m:t>dm</m:t>
            </m:r>
            <m:r>
              <w:rPr>
                <w:rFonts w:ascii="Cambria Math" w:hAnsi="Cambria Math"/>
                <w:sz w:val="24"/>
                <w:szCs w:val="24"/>
                <w:lang w:val="ru-RU"/>
              </w:rPr>
              <m:t xml:space="preserve"> ≝</m:t>
            </m:r>
            <m:r>
              <w:rPr>
                <w:rFonts w:ascii="Cambria Math" w:hAnsi="Cambria Math"/>
                <w:sz w:val="24"/>
                <w:szCs w:val="24"/>
              </w:rPr>
              <m:t>m</m:t>
            </m:r>
            <m:ctrlPr>
              <w:rPr>
                <w:rFonts w:ascii="Cambria Math" w:hAnsi="Cambria Math" w:cs="Arial"/>
                <w:b/>
                <w:i/>
                <w:sz w:val="24"/>
                <w:szCs w:val="24"/>
              </w:rPr>
            </m:ctrlPr>
          </m:e>
        </m:nary>
        <m:sSub>
          <m:sSubPr>
            <m:ctrlPr>
              <w:rPr>
                <w:rFonts w:ascii="Cambria Math" w:hAnsi="Cambria Math" w:cs="Cambria Math"/>
                <w:i/>
                <w:sz w:val="24"/>
                <w:szCs w:val="24"/>
              </w:rPr>
            </m:ctrlPr>
          </m:sSubPr>
          <m:e>
            <m:bar>
              <m:barPr>
                <m:ctrlPr>
                  <w:rPr>
                    <w:rFonts w:ascii="Cambria Math" w:hAnsi="Cambria Math" w:cs="Cambria Math"/>
                    <w:i/>
                    <w:sz w:val="24"/>
                    <w:szCs w:val="24"/>
                  </w:rPr>
                </m:ctrlPr>
              </m:barPr>
              <m:e>
                <m:r>
                  <w:rPr>
                    <w:rFonts w:ascii="Cambria Math" w:hAnsi="Cambria Math"/>
                    <w:sz w:val="24"/>
                    <w:szCs w:val="24"/>
                  </w:rPr>
                  <m:t>ρ</m:t>
                </m:r>
                <m:ctrlPr>
                  <w:rPr>
                    <w:rFonts w:ascii="Cambria Math" w:hAnsi="Cambria Math"/>
                    <w:i/>
                    <w:sz w:val="24"/>
                    <w:szCs w:val="24"/>
                  </w:rPr>
                </m:ctrlPr>
              </m:e>
            </m:bar>
          </m:e>
          <m:sub>
            <m:r>
              <w:rPr>
                <w:rFonts w:ascii="Cambria Math" w:hAnsi="Cambria Math" w:cs="Cambria Math"/>
                <w:sz w:val="24"/>
                <w:szCs w:val="24"/>
              </w:rPr>
              <m:t>c</m:t>
            </m:r>
          </m:sub>
        </m:sSub>
        <m:r>
          <w:rPr>
            <w:rFonts w:ascii="Cambria Math" w:hAnsi="Cambria Math" w:cs="Cambria Math"/>
            <w:sz w:val="24"/>
            <w:szCs w:val="24"/>
            <w:lang w:val="ru-RU"/>
          </w:rPr>
          <m:t xml:space="preserve">=0 </m:t>
        </m:r>
      </m:oMath>
      <w:r w:rsidRPr="006B6309">
        <w:rPr>
          <w:sz w:val="24"/>
          <w:szCs w:val="24"/>
          <w:lang w:val="ru-RU"/>
        </w:rPr>
        <w:t xml:space="preserve"> </w:t>
      </w:r>
      <m:oMath>
        <m:r>
          <w:rPr>
            <w:rFonts w:ascii="Cambria Math" w:hAnsi="Cambria Math" w:cs="Cambria Math"/>
            <w:sz w:val="24"/>
            <w:szCs w:val="24"/>
            <w:lang w:val="ru-RU"/>
          </w:rPr>
          <m:t xml:space="preserve">(постоянные вектор </m:t>
        </m:r>
        <m:bar>
          <m:barPr>
            <m:ctrlPr>
              <w:rPr>
                <w:rFonts w:ascii="Cambria Math" w:hAnsi="Cambria Math"/>
                <w:i/>
                <w:sz w:val="24"/>
                <w:szCs w:val="24"/>
              </w:rPr>
            </m:ctrlPr>
          </m:barPr>
          <m:e>
            <m:r>
              <w:rPr>
                <w:rFonts w:ascii="Cambria Math" w:hAnsi="Cambria Math"/>
                <w:sz w:val="24"/>
                <w:szCs w:val="24"/>
              </w:rPr>
              <m:t>BC</m:t>
            </m:r>
          </m:e>
        </m:bar>
        <m:r>
          <w:rPr>
            <w:rFonts w:ascii="Cambria Math" w:hAnsi="Cambria Math"/>
            <w:sz w:val="24"/>
            <w:szCs w:val="24"/>
            <w:lang w:val="ru-RU"/>
          </w:rPr>
          <m:t xml:space="preserve"> и тензор </m:t>
        </m:r>
        <m:bar>
          <m:barPr>
            <m:ctrlPr>
              <w:rPr>
                <w:rFonts w:ascii="Cambria Math" w:hAnsi="Cambria Math" w:cs="Cambria Math"/>
                <w:i/>
                <w:sz w:val="24"/>
                <w:szCs w:val="24"/>
              </w:rPr>
            </m:ctrlPr>
          </m:barPr>
          <m:e>
            <m:bar>
              <m:barPr>
                <m:ctrlPr>
                  <w:rPr>
                    <w:rFonts w:ascii="Cambria Math" w:hAnsi="Cambria Math" w:cs="Cambria Math"/>
                    <w:i/>
                    <w:sz w:val="24"/>
                    <w:szCs w:val="24"/>
                  </w:rPr>
                </m:ctrlPr>
              </m:barPr>
              <m:e>
                <m:r>
                  <w:rPr>
                    <w:rFonts w:ascii="Cambria Math" w:hAnsi="Cambria Math" w:cs="Cambria Math"/>
                    <w:sz w:val="24"/>
                    <w:szCs w:val="24"/>
                    <w:lang w:val="ru-RU"/>
                  </w:rPr>
                  <m:t>Е</m:t>
                </m:r>
              </m:e>
            </m:bar>
          </m:e>
        </m:bar>
        <m:r>
          <w:rPr>
            <w:rFonts w:ascii="Cambria Math" w:hAnsi="Cambria Math" w:cs="Cambria Math"/>
            <w:sz w:val="24"/>
            <w:szCs w:val="24"/>
            <w:lang w:val="ru-RU"/>
          </w:rPr>
          <m:t xml:space="preserve"> выносятся из</m:t>
        </m:r>
      </m:oMath>
      <w:r w:rsidRPr="006B6309">
        <w:rPr>
          <w:sz w:val="24"/>
          <w:szCs w:val="24"/>
          <w:lang w:val="ru-RU"/>
        </w:rPr>
        <w:t xml:space="preserve"> интегралов). Таким образом, получили </w:t>
      </w:r>
      <w:r w:rsidRPr="006B6309">
        <w:rPr>
          <w:i/>
          <w:sz w:val="24"/>
          <w:szCs w:val="24"/>
          <w:lang w:val="ru-RU"/>
        </w:rPr>
        <w:t>обобщенную теорему Гюйгенса- Штейнера</w:t>
      </w:r>
    </w:p>
    <w:p w:rsidR="00F82866" w:rsidRPr="006B6309" w:rsidRDefault="00F82866" w:rsidP="00F11B6B">
      <w:pPr>
        <w:spacing w:after="0" w:line="240" w:lineRule="auto"/>
        <w:rPr>
          <w:sz w:val="24"/>
          <w:szCs w:val="24"/>
          <w:lang w:val="ru-RU"/>
        </w:rPr>
      </w:pPr>
      <w:r w:rsidRPr="006B6309">
        <w:rPr>
          <w:sz w:val="24"/>
          <w:szCs w:val="24"/>
          <w:lang w:val="ru-RU"/>
        </w:rPr>
        <w:t xml:space="preserve">                               </w:t>
      </w:r>
      <w:r w:rsidRPr="006B6309">
        <w:rPr>
          <w:sz w:val="28"/>
          <w:szCs w:val="28"/>
          <w:lang w:val="ru-RU"/>
        </w:rPr>
        <w:t xml:space="preserve">        </w:t>
      </w:r>
      <m:oMath>
        <m:sSup>
          <m:sSupPr>
            <m:ctrlPr>
              <w:rPr>
                <w:rFonts w:ascii="Cambria Math" w:hAnsi="Cambria Math"/>
                <w:b/>
                <w:i/>
                <w:sz w:val="24"/>
                <w:szCs w:val="24"/>
              </w:rPr>
            </m:ctrlPr>
          </m:sSupPr>
          <m:e>
            <m:bar>
              <m:barPr>
                <m:ctrlPr>
                  <w:rPr>
                    <w:rFonts w:ascii="Cambria Math" w:hAnsi="Cambria Math"/>
                    <w:b/>
                    <w:i/>
                    <w:sz w:val="24"/>
                    <w:szCs w:val="24"/>
                  </w:rPr>
                </m:ctrlPr>
              </m:barPr>
              <m:e>
                <m:bar>
                  <m:barPr>
                    <m:ctrlPr>
                      <w:rPr>
                        <w:rFonts w:ascii="Cambria Math" w:hAnsi="Cambria Math"/>
                        <w:b/>
                        <w:i/>
                        <w:sz w:val="24"/>
                        <w:szCs w:val="24"/>
                      </w:rPr>
                    </m:ctrlPr>
                  </m:barPr>
                  <m:e>
                    <m:r>
                      <m:rPr>
                        <m:sty m:val="bi"/>
                      </m:rPr>
                      <w:rPr>
                        <w:rFonts w:ascii="Cambria Math" w:hAnsi="Cambria Math"/>
                        <w:sz w:val="24"/>
                        <w:szCs w:val="24"/>
                      </w:rPr>
                      <m:t>I</m:t>
                    </m:r>
                  </m:e>
                </m:bar>
              </m:e>
            </m:bar>
          </m:e>
          <m:sup>
            <m:r>
              <m:rPr>
                <m:sty m:val="bi"/>
              </m:rPr>
              <w:rPr>
                <w:rFonts w:ascii="Cambria Math" w:hAnsi="Cambria Math"/>
                <w:sz w:val="24"/>
                <w:szCs w:val="24"/>
              </w:rPr>
              <m:t>B</m:t>
            </m:r>
          </m:sup>
        </m:sSup>
        <m:r>
          <m:rPr>
            <m:sty m:val="bi"/>
          </m:rPr>
          <w:rPr>
            <w:rFonts w:ascii="Cambria Math" w:hAnsi="Cambria Math"/>
            <w:sz w:val="24"/>
            <w:szCs w:val="24"/>
            <w:lang w:val="ru-RU"/>
          </w:rPr>
          <m:t>=</m:t>
        </m:r>
        <m:sSup>
          <m:sSupPr>
            <m:ctrlPr>
              <w:rPr>
                <w:rFonts w:ascii="Cambria Math" w:hAnsi="Cambria Math"/>
                <w:b/>
                <w:i/>
                <w:sz w:val="24"/>
                <w:szCs w:val="24"/>
              </w:rPr>
            </m:ctrlPr>
          </m:sSupPr>
          <m:e>
            <m:bar>
              <m:barPr>
                <m:ctrlPr>
                  <w:rPr>
                    <w:rFonts w:ascii="Cambria Math" w:hAnsi="Cambria Math"/>
                    <w:b/>
                    <w:i/>
                    <w:sz w:val="24"/>
                    <w:szCs w:val="24"/>
                  </w:rPr>
                </m:ctrlPr>
              </m:barPr>
              <m:e>
                <m:bar>
                  <m:barPr>
                    <m:ctrlPr>
                      <w:rPr>
                        <w:rFonts w:ascii="Cambria Math" w:hAnsi="Cambria Math"/>
                        <w:b/>
                        <w:i/>
                        <w:sz w:val="24"/>
                        <w:szCs w:val="24"/>
                      </w:rPr>
                    </m:ctrlPr>
                  </m:barPr>
                  <m:e>
                    <m:r>
                      <m:rPr>
                        <m:sty m:val="bi"/>
                      </m:rPr>
                      <w:rPr>
                        <w:rFonts w:ascii="Cambria Math" w:hAnsi="Cambria Math"/>
                        <w:sz w:val="24"/>
                        <w:szCs w:val="24"/>
                      </w:rPr>
                      <m:t>I</m:t>
                    </m:r>
                  </m:e>
                </m:bar>
              </m:e>
            </m:bar>
          </m:e>
          <m:sup>
            <m:r>
              <m:rPr>
                <m:sty m:val="bi"/>
              </m:rPr>
              <w:rPr>
                <w:rFonts w:ascii="Cambria Math" w:hAnsi="Cambria Math"/>
                <w:sz w:val="24"/>
                <w:szCs w:val="24"/>
                <w:lang w:val="ru-RU"/>
              </w:rPr>
              <m:t>С</m:t>
            </m:r>
          </m:sup>
        </m:sSup>
        <m:r>
          <m:rPr>
            <m:sty m:val="bi"/>
          </m:rPr>
          <w:rPr>
            <w:rFonts w:ascii="Cambria Math" w:hAnsi="Cambria Math"/>
            <w:sz w:val="24"/>
            <w:szCs w:val="24"/>
            <w:lang w:val="ru-RU"/>
          </w:rPr>
          <m:t xml:space="preserve"> +</m:t>
        </m:r>
        <m:r>
          <m:rPr>
            <m:sty m:val="bi"/>
          </m:rPr>
          <w:rPr>
            <w:rFonts w:ascii="Cambria Math" w:hAnsi="Cambria Math"/>
            <w:sz w:val="24"/>
            <w:szCs w:val="24"/>
          </w:rPr>
          <m:t>m</m:t>
        </m:r>
        <m:r>
          <m:rPr>
            <m:sty m:val="bi"/>
          </m:rPr>
          <w:rPr>
            <w:rFonts w:ascii="Cambria Math" w:hAnsi="Cambria Math"/>
            <w:sz w:val="24"/>
            <w:szCs w:val="24"/>
            <w:lang w:val="ru-RU"/>
          </w:rPr>
          <m:t xml:space="preserve"> </m:t>
        </m:r>
        <m:d>
          <m:dPr>
            <m:begChr m:val="["/>
            <m:endChr m:val="]"/>
            <m:ctrlPr>
              <w:rPr>
                <w:rFonts w:ascii="Cambria Math" w:hAnsi="Cambria Math"/>
                <w:b/>
                <w:i/>
                <w:sz w:val="24"/>
                <w:szCs w:val="24"/>
              </w:rPr>
            </m:ctrlPr>
          </m:dPr>
          <m:e>
            <m:sSup>
              <m:sSupPr>
                <m:ctrlPr>
                  <w:rPr>
                    <w:rFonts w:ascii="Cambria Math" w:hAnsi="Cambria Math"/>
                    <w:b/>
                    <w:i/>
                    <w:sz w:val="24"/>
                    <w:szCs w:val="24"/>
                  </w:rPr>
                </m:ctrlPr>
              </m:sSupPr>
              <m:e>
                <m:r>
                  <m:rPr>
                    <m:sty m:val="bi"/>
                  </m:rPr>
                  <w:rPr>
                    <w:rFonts w:ascii="Cambria Math" w:hAnsi="Cambria Math"/>
                    <w:sz w:val="24"/>
                    <w:szCs w:val="24"/>
                  </w:rPr>
                  <m:t>BC</m:t>
                </m:r>
              </m:e>
              <m:sup>
                <m:r>
                  <m:rPr>
                    <m:sty m:val="bi"/>
                  </m:rPr>
                  <w:rPr>
                    <w:rFonts w:ascii="Cambria Math" w:hAnsi="Cambria Math"/>
                    <w:sz w:val="24"/>
                    <w:szCs w:val="24"/>
                  </w:rPr>
                  <m:t>2</m:t>
                </m:r>
              </m:sup>
            </m:sSup>
            <m:bar>
              <m:barPr>
                <m:ctrlPr>
                  <w:rPr>
                    <w:rFonts w:ascii="Cambria Math" w:hAnsi="Cambria Math" w:cs="Cambria Math"/>
                    <w:i/>
                    <w:sz w:val="24"/>
                    <w:szCs w:val="24"/>
                  </w:rPr>
                </m:ctrlPr>
              </m:barPr>
              <m:e>
                <m:bar>
                  <m:barPr>
                    <m:ctrlPr>
                      <w:rPr>
                        <w:rFonts w:ascii="Cambria Math" w:hAnsi="Cambria Math" w:cs="Cambria Math"/>
                        <w:i/>
                        <w:sz w:val="24"/>
                        <w:szCs w:val="24"/>
                      </w:rPr>
                    </m:ctrlPr>
                  </m:barPr>
                  <m:e>
                    <m:r>
                      <w:rPr>
                        <w:rFonts w:ascii="Cambria Math" w:hAnsi="Cambria Math" w:cs="Cambria Math"/>
                        <w:sz w:val="24"/>
                        <w:szCs w:val="24"/>
                        <w:lang w:val="ru-RU"/>
                      </w:rPr>
                      <m:t>Е</m:t>
                    </m:r>
                  </m:e>
                </m:bar>
              </m:e>
            </m:bar>
            <m:r>
              <m:rPr>
                <m:sty m:val="bi"/>
              </m:rPr>
              <w:rPr>
                <w:rFonts w:ascii="Cambria Math" w:hAnsi="Cambria Math" w:cs="Cambria Math"/>
                <w:sz w:val="24"/>
                <w:szCs w:val="24"/>
                <w:lang w:val="ru-RU"/>
              </w:rPr>
              <m:t xml:space="preserve">- </m:t>
            </m:r>
            <m:bar>
              <m:barPr>
                <m:ctrlPr>
                  <w:rPr>
                    <w:rFonts w:ascii="Cambria Math" w:hAnsi="Cambria Math"/>
                    <w:b/>
                    <w:i/>
                    <w:sz w:val="24"/>
                    <w:szCs w:val="24"/>
                  </w:rPr>
                </m:ctrlPr>
              </m:barPr>
              <m:e>
                <m:r>
                  <m:rPr>
                    <m:sty m:val="bi"/>
                  </m:rPr>
                  <w:rPr>
                    <w:rFonts w:ascii="Cambria Math" w:hAnsi="Cambria Math"/>
                    <w:sz w:val="24"/>
                    <w:szCs w:val="24"/>
                  </w:rPr>
                  <m:t>BC</m:t>
                </m:r>
              </m:e>
            </m:bar>
            <m:r>
              <m:rPr>
                <m:sty m:val="bi"/>
              </m:rPr>
              <w:rPr>
                <w:rFonts w:ascii="Cambria Math" w:hAnsi="Cambria Math"/>
                <w:sz w:val="24"/>
                <w:szCs w:val="24"/>
                <w:lang w:val="ru-RU"/>
              </w:rPr>
              <m:t xml:space="preserve"> </m:t>
            </m:r>
            <m:bar>
              <m:barPr>
                <m:ctrlPr>
                  <w:rPr>
                    <w:rFonts w:ascii="Cambria Math" w:hAnsi="Cambria Math"/>
                    <w:b/>
                    <w:i/>
                    <w:sz w:val="24"/>
                    <w:szCs w:val="24"/>
                  </w:rPr>
                </m:ctrlPr>
              </m:barPr>
              <m:e>
                <m:r>
                  <m:rPr>
                    <m:sty m:val="bi"/>
                  </m:rPr>
                  <w:rPr>
                    <w:rFonts w:ascii="Cambria Math" w:hAnsi="Cambria Math"/>
                    <w:sz w:val="24"/>
                    <w:szCs w:val="24"/>
                  </w:rPr>
                  <m:t>BC</m:t>
                </m:r>
              </m:e>
            </m:bar>
          </m:e>
        </m:d>
      </m:oMath>
      <w:r w:rsidRPr="006B6309">
        <w:rPr>
          <w:sz w:val="24"/>
          <w:szCs w:val="24"/>
          <w:lang w:val="ru-RU"/>
        </w:rPr>
        <w:t xml:space="preserve"> .                                      (5.27)     </w:t>
      </w:r>
    </w:p>
    <w:p w:rsidR="00F82866" w:rsidRPr="006B6309" w:rsidRDefault="00F82866" w:rsidP="00F11B6B">
      <w:pPr>
        <w:spacing w:after="0" w:line="240" w:lineRule="auto"/>
        <w:rPr>
          <w:sz w:val="24"/>
          <w:szCs w:val="24"/>
          <w:lang w:val="ru-RU"/>
        </w:rPr>
      </w:pPr>
      <w:r w:rsidRPr="006B6309">
        <w:rPr>
          <w:sz w:val="24"/>
          <w:szCs w:val="24"/>
          <w:lang w:val="ru-RU"/>
        </w:rPr>
        <w:t xml:space="preserve">  Пусть </w:t>
      </w:r>
      <m:oMath>
        <m:r>
          <w:rPr>
            <w:rFonts w:ascii="Cambria Math" w:hAnsi="Cambria Math"/>
            <w:sz w:val="24"/>
            <w:szCs w:val="24"/>
          </w:rPr>
          <m:t>x</m:t>
        </m:r>
        <m:r>
          <w:rPr>
            <w:rFonts w:ascii="Cambria Math" w:hAnsi="Cambria Math"/>
            <w:sz w:val="24"/>
            <w:szCs w:val="24"/>
            <w:lang w:val="ru-RU"/>
          </w:rPr>
          <m:t xml:space="preserve">, </m:t>
        </m:r>
        <m:r>
          <w:rPr>
            <w:rFonts w:ascii="Cambria Math" w:hAnsi="Cambria Math"/>
            <w:sz w:val="24"/>
            <w:szCs w:val="24"/>
          </w:rPr>
          <m:t>y</m:t>
        </m:r>
        <m:r>
          <w:rPr>
            <w:rFonts w:ascii="Cambria Math" w:hAnsi="Cambria Math"/>
            <w:sz w:val="24"/>
            <w:szCs w:val="24"/>
            <w:lang w:val="ru-RU"/>
          </w:rPr>
          <m:t xml:space="preserve">, </m:t>
        </m:r>
        <m:r>
          <w:rPr>
            <w:rFonts w:ascii="Cambria Math" w:hAnsi="Cambria Math"/>
            <w:sz w:val="24"/>
            <w:szCs w:val="24"/>
          </w:rPr>
          <m:t>z</m:t>
        </m:r>
      </m:oMath>
      <w:r w:rsidRPr="006B6309">
        <w:rPr>
          <w:sz w:val="24"/>
          <w:szCs w:val="24"/>
          <w:lang w:val="ru-RU"/>
        </w:rPr>
        <w:t xml:space="preserve">  - оси с началом в точке В и базисными векторами </w:t>
      </w:r>
      <m:oMath>
        <m:bar>
          <m:barPr>
            <m:ctrlPr>
              <w:rPr>
                <w:rFonts w:ascii="Cambria Math" w:hAnsi="Cambria Math"/>
                <w:i/>
                <w:sz w:val="28"/>
                <w:szCs w:val="28"/>
              </w:rPr>
            </m:ctrlPr>
          </m:barPr>
          <m:e>
            <m:r>
              <w:rPr>
                <w:rFonts w:ascii="Cambria Math" w:hAnsi="Cambria Math"/>
                <w:sz w:val="28"/>
                <w:szCs w:val="28"/>
              </w:rPr>
              <m:t>i</m:t>
            </m:r>
          </m:e>
        </m:bar>
        <m:r>
          <w:rPr>
            <w:rFonts w:ascii="Cambria Math" w:hAnsi="Cambria Math"/>
            <w:sz w:val="28"/>
            <w:szCs w:val="28"/>
            <w:lang w:val="ru-RU"/>
          </w:rPr>
          <m:t xml:space="preserve"> , </m:t>
        </m:r>
        <m:bar>
          <m:barPr>
            <m:ctrlPr>
              <w:rPr>
                <w:rFonts w:ascii="Cambria Math" w:hAnsi="Cambria Math"/>
                <w:i/>
                <w:sz w:val="28"/>
                <w:szCs w:val="28"/>
              </w:rPr>
            </m:ctrlPr>
          </m:barPr>
          <m:e>
            <m:r>
              <w:rPr>
                <w:rFonts w:ascii="Cambria Math" w:hAnsi="Cambria Math"/>
                <w:sz w:val="28"/>
                <w:szCs w:val="28"/>
              </w:rPr>
              <m:t>j</m:t>
            </m:r>
          </m:e>
        </m:bar>
        <m:r>
          <w:rPr>
            <w:rFonts w:ascii="Cambria Math" w:hAnsi="Cambria Math"/>
            <w:sz w:val="28"/>
            <w:szCs w:val="28"/>
            <w:lang w:val="ru-RU"/>
          </w:rPr>
          <m:t xml:space="preserve">, </m:t>
        </m:r>
        <m:bar>
          <m:barPr>
            <m:ctrlPr>
              <w:rPr>
                <w:rFonts w:ascii="Cambria Math" w:hAnsi="Cambria Math"/>
                <w:i/>
                <w:sz w:val="28"/>
                <w:szCs w:val="28"/>
              </w:rPr>
            </m:ctrlPr>
          </m:barPr>
          <m:e>
            <m:r>
              <w:rPr>
                <w:rFonts w:ascii="Cambria Math" w:hAnsi="Cambria Math"/>
                <w:sz w:val="28"/>
                <w:szCs w:val="28"/>
              </w:rPr>
              <m:t>k</m:t>
            </m:r>
          </m:e>
        </m:bar>
        <m:r>
          <w:rPr>
            <w:rFonts w:ascii="Cambria Math" w:hAnsi="Cambria Math"/>
            <w:sz w:val="28"/>
            <w:szCs w:val="28"/>
            <w:lang w:val="ru-RU"/>
          </w:rPr>
          <m:t xml:space="preserve"> </m:t>
        </m:r>
      </m:oMath>
      <w:r w:rsidRPr="006B6309">
        <w:rPr>
          <w:sz w:val="24"/>
          <w:szCs w:val="24"/>
          <w:lang w:val="ru-RU"/>
        </w:rPr>
        <w:t xml:space="preserve">, а  </w:t>
      </w:r>
      <m:oMath>
        <m:r>
          <w:rPr>
            <w:rFonts w:ascii="Cambria Math" w:hAnsi="Cambria Math"/>
            <w:sz w:val="28"/>
            <w:szCs w:val="28"/>
          </w:rPr>
          <m:t>ξ</m:t>
        </m:r>
        <m:r>
          <w:rPr>
            <w:rFonts w:ascii="Cambria Math" w:hAnsi="Cambria Math"/>
            <w:sz w:val="28"/>
            <w:szCs w:val="28"/>
            <w:lang w:val="ru-RU"/>
          </w:rPr>
          <m:t>,</m:t>
        </m:r>
        <m:r>
          <w:rPr>
            <w:rFonts w:ascii="Cambria Math" w:hAnsi="Cambria Math"/>
            <w:sz w:val="28"/>
            <w:szCs w:val="28"/>
          </w:rPr>
          <m:t>ζ</m:t>
        </m:r>
        <m:r>
          <w:rPr>
            <w:rFonts w:ascii="Cambria Math" w:hAnsi="Cambria Math"/>
            <w:sz w:val="28"/>
            <w:szCs w:val="28"/>
            <w:lang w:val="ru-RU"/>
          </w:rPr>
          <m:t xml:space="preserve">, </m:t>
        </m:r>
        <m:r>
          <w:rPr>
            <w:rFonts w:ascii="Cambria Math" w:hAnsi="Cambria Math"/>
            <w:sz w:val="28"/>
            <w:szCs w:val="28"/>
          </w:rPr>
          <m:t>η</m:t>
        </m:r>
        <m:r>
          <w:rPr>
            <w:rFonts w:ascii="Cambria Math" w:hAnsi="Cambria Math"/>
            <w:sz w:val="24"/>
            <w:szCs w:val="24"/>
            <w:lang w:val="ru-RU"/>
          </w:rPr>
          <m:t>-</m:t>
        </m:r>
      </m:oMath>
      <w:r w:rsidRPr="006B6309">
        <w:rPr>
          <w:sz w:val="24"/>
          <w:szCs w:val="24"/>
          <w:lang w:val="ru-RU"/>
        </w:rPr>
        <w:t xml:space="preserve"> </w:t>
      </w:r>
    </w:p>
    <w:p w:rsidR="00F82866" w:rsidRPr="006B6309" w:rsidRDefault="00F82866" w:rsidP="00F11B6B">
      <w:pPr>
        <w:spacing w:after="0" w:line="240" w:lineRule="auto"/>
        <w:rPr>
          <w:sz w:val="24"/>
          <w:szCs w:val="24"/>
          <w:lang w:val="ru-RU"/>
        </w:rPr>
      </w:pPr>
      <w:r w:rsidRPr="006B6309">
        <w:rPr>
          <w:sz w:val="24"/>
          <w:szCs w:val="24"/>
          <w:lang w:val="ru-RU"/>
        </w:rPr>
        <w:t xml:space="preserve"> параллельные им оси с началом в центре масс (</w:t>
      </w:r>
      <w:r w:rsidRPr="006B6309">
        <w:rPr>
          <w:i/>
          <w:sz w:val="24"/>
          <w:szCs w:val="24"/>
          <w:lang w:val="ru-RU"/>
        </w:rPr>
        <w:t>центральные оси</w:t>
      </w:r>
      <w:r w:rsidRPr="006B6309">
        <w:rPr>
          <w:sz w:val="24"/>
          <w:szCs w:val="24"/>
          <w:lang w:val="ru-RU"/>
        </w:rPr>
        <w:t xml:space="preserve">) </w:t>
      </w:r>
      <w:r>
        <w:rPr>
          <w:sz w:val="24"/>
          <w:szCs w:val="24"/>
        </w:rPr>
        <w:t>c</w:t>
      </w:r>
      <w:r w:rsidRPr="006B6309">
        <w:rPr>
          <w:sz w:val="24"/>
          <w:szCs w:val="24"/>
          <w:lang w:val="ru-RU"/>
        </w:rPr>
        <w:t xml:space="preserve"> координатами </w:t>
      </w:r>
      <m:oMath>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lang w:val="ru-RU"/>
              </w:rPr>
              <m:t>С</m:t>
            </m:r>
          </m:sub>
        </m:sSub>
        <m:r>
          <w:rPr>
            <w:rFonts w:ascii="Cambria Math" w:hAnsi="Cambria Math"/>
            <w:sz w:val="24"/>
            <w:szCs w:val="24"/>
            <w:lang w:val="ru-RU"/>
          </w:rPr>
          <m:t xml:space="preserve">, </m:t>
        </m:r>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lang w:val="ru-RU"/>
              </w:rPr>
              <m:t>С</m:t>
            </m:r>
          </m:sub>
        </m:sSub>
        <m:r>
          <w:rPr>
            <w:rFonts w:ascii="Cambria Math" w:hAnsi="Cambria Math"/>
            <w:sz w:val="24"/>
            <w:szCs w:val="24"/>
            <w:lang w:val="ru-RU"/>
          </w:rPr>
          <m:t xml:space="preserve">, </m:t>
        </m:r>
        <m:sSub>
          <m:sSubPr>
            <m:ctrlPr>
              <w:rPr>
                <w:rFonts w:ascii="Cambria Math" w:hAnsi="Cambria Math"/>
                <w:i/>
                <w:sz w:val="24"/>
                <w:szCs w:val="24"/>
              </w:rPr>
            </m:ctrlPr>
          </m:sSubPr>
          <m:e>
            <m:r>
              <w:rPr>
                <w:rFonts w:ascii="Cambria Math" w:hAnsi="Cambria Math"/>
                <w:sz w:val="24"/>
                <w:szCs w:val="24"/>
              </w:rPr>
              <m:t>z</m:t>
            </m:r>
          </m:e>
          <m:sub>
            <m:r>
              <w:rPr>
                <w:rFonts w:ascii="Cambria Math" w:hAnsi="Cambria Math"/>
                <w:sz w:val="24"/>
                <w:szCs w:val="24"/>
                <w:lang w:val="ru-RU"/>
              </w:rPr>
              <m:t>С</m:t>
            </m:r>
          </m:sub>
        </m:sSub>
      </m:oMath>
    </w:p>
    <w:p w:rsidR="00F82866" w:rsidRPr="006B6309" w:rsidRDefault="00F82866" w:rsidP="00F11B6B">
      <w:pPr>
        <w:spacing w:after="0" w:line="240" w:lineRule="auto"/>
        <w:rPr>
          <w:sz w:val="24"/>
          <w:szCs w:val="24"/>
          <w:lang w:val="ru-RU"/>
        </w:rPr>
      </w:pPr>
      <w:r w:rsidRPr="006B6309">
        <w:rPr>
          <w:sz w:val="24"/>
          <w:szCs w:val="24"/>
          <w:lang w:val="ru-RU"/>
        </w:rPr>
        <w:t xml:space="preserve"> . Умножая (5.27) слева и справа скалярно на </w:t>
      </w:r>
      <m:oMath>
        <m:bar>
          <m:barPr>
            <m:ctrlPr>
              <w:rPr>
                <w:rFonts w:ascii="Cambria Math" w:hAnsi="Cambria Math"/>
                <w:i/>
                <w:sz w:val="28"/>
                <w:szCs w:val="28"/>
              </w:rPr>
            </m:ctrlPr>
          </m:barPr>
          <m:e>
            <m:r>
              <w:rPr>
                <w:rFonts w:ascii="Cambria Math" w:hAnsi="Cambria Math"/>
                <w:sz w:val="28"/>
                <w:szCs w:val="28"/>
              </w:rPr>
              <m:t>i</m:t>
            </m:r>
          </m:e>
        </m:bar>
      </m:oMath>
      <w:r w:rsidRPr="006B6309">
        <w:rPr>
          <w:sz w:val="28"/>
          <w:szCs w:val="28"/>
          <w:lang w:val="ru-RU"/>
        </w:rPr>
        <w:t xml:space="preserve"> , </w:t>
      </w:r>
      <w:r w:rsidRPr="006B6309">
        <w:rPr>
          <w:sz w:val="24"/>
          <w:szCs w:val="24"/>
          <w:lang w:val="ru-RU"/>
        </w:rPr>
        <w:t>получим формулу связи для осевых моментов инерции</w:t>
      </w:r>
    </w:p>
    <w:p w:rsidR="00F82866" w:rsidRPr="006B6309" w:rsidRDefault="00F82866" w:rsidP="00F11B6B">
      <w:pPr>
        <w:spacing w:after="0" w:line="240" w:lineRule="auto"/>
        <w:rPr>
          <w:sz w:val="24"/>
          <w:szCs w:val="24"/>
          <w:lang w:val="ru-RU"/>
        </w:rPr>
      </w:pPr>
      <w:r w:rsidRPr="006B6309">
        <w:rPr>
          <w:sz w:val="24"/>
          <w:szCs w:val="24"/>
          <w:lang w:val="ru-RU"/>
        </w:rPr>
        <w:t xml:space="preserve">      </w:t>
      </w:r>
      <m:oMath>
        <m:bar>
          <m:barPr>
            <m:ctrlPr>
              <w:rPr>
                <w:rFonts w:ascii="Cambria Math" w:hAnsi="Cambria Math"/>
                <w:i/>
                <w:sz w:val="24"/>
                <w:szCs w:val="24"/>
              </w:rPr>
            </m:ctrlPr>
          </m:barPr>
          <m:e>
            <m:r>
              <w:rPr>
                <w:rFonts w:ascii="Cambria Math" w:hAnsi="Cambria Math"/>
                <w:sz w:val="24"/>
                <w:szCs w:val="24"/>
              </w:rPr>
              <m:t>i</m:t>
            </m:r>
          </m:e>
        </m:bar>
        <m:r>
          <w:rPr>
            <w:rFonts w:ascii="Cambria Math" w:hAnsi="Cambria Math"/>
            <w:sz w:val="24"/>
            <w:szCs w:val="24"/>
            <w:lang w:val="ru-RU"/>
          </w:rPr>
          <m:t>∙</m:t>
        </m:r>
        <m:sSup>
          <m:sSupPr>
            <m:ctrlPr>
              <w:rPr>
                <w:rFonts w:ascii="Cambria Math" w:hAnsi="Cambria Math"/>
                <w:i/>
                <w:sz w:val="24"/>
                <w:szCs w:val="24"/>
              </w:rPr>
            </m:ctrlPr>
          </m:sSupPr>
          <m:e>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I</m:t>
                    </m:r>
                  </m:e>
                </m:bar>
              </m:e>
            </m:bar>
          </m:e>
          <m:sup>
            <m:r>
              <w:rPr>
                <w:rFonts w:ascii="Cambria Math" w:hAnsi="Cambria Math"/>
                <w:sz w:val="24"/>
                <w:szCs w:val="24"/>
              </w:rPr>
              <m:t>B</m:t>
            </m:r>
          </m:sup>
        </m:sSup>
        <m:r>
          <w:rPr>
            <w:rFonts w:ascii="Cambria Math" w:hAnsi="Cambria Math"/>
            <w:sz w:val="24"/>
            <w:szCs w:val="24"/>
            <w:lang w:val="ru-RU"/>
          </w:rPr>
          <m:t>∙</m:t>
        </m:r>
        <m:bar>
          <m:barPr>
            <m:ctrlPr>
              <w:rPr>
                <w:rFonts w:ascii="Cambria Math" w:hAnsi="Cambria Math"/>
                <w:i/>
                <w:sz w:val="24"/>
                <w:szCs w:val="24"/>
              </w:rPr>
            </m:ctrlPr>
          </m:barPr>
          <m:e>
            <m:r>
              <w:rPr>
                <w:rFonts w:ascii="Cambria Math" w:hAnsi="Cambria Math"/>
                <w:sz w:val="24"/>
                <w:szCs w:val="24"/>
              </w:rPr>
              <m:t>i</m:t>
            </m:r>
          </m:e>
        </m:bar>
        <m:r>
          <w:rPr>
            <w:rFonts w:ascii="Cambria Math" w:hAnsi="Cambria Math"/>
            <w:sz w:val="24"/>
            <w:szCs w:val="24"/>
            <w:lang w:val="ru-RU"/>
          </w:rPr>
          <m:t xml:space="preserve">= </m:t>
        </m:r>
        <m:bar>
          <m:barPr>
            <m:ctrlPr>
              <w:rPr>
                <w:rFonts w:ascii="Cambria Math" w:hAnsi="Cambria Math"/>
                <w:i/>
                <w:sz w:val="24"/>
                <w:szCs w:val="24"/>
              </w:rPr>
            </m:ctrlPr>
          </m:barPr>
          <m:e>
            <m:r>
              <w:rPr>
                <w:rFonts w:ascii="Cambria Math" w:hAnsi="Cambria Math"/>
                <w:sz w:val="24"/>
                <w:szCs w:val="24"/>
              </w:rPr>
              <m:t>i</m:t>
            </m:r>
          </m:e>
        </m:bar>
        <m:r>
          <w:rPr>
            <w:rFonts w:ascii="Cambria Math" w:hAnsi="Cambria Math"/>
            <w:sz w:val="24"/>
            <w:szCs w:val="24"/>
            <w:lang w:val="ru-RU"/>
          </w:rPr>
          <m:t>∙</m:t>
        </m:r>
        <m:sSup>
          <m:sSupPr>
            <m:ctrlPr>
              <w:rPr>
                <w:rFonts w:ascii="Cambria Math" w:hAnsi="Cambria Math"/>
                <w:i/>
                <w:sz w:val="24"/>
                <w:szCs w:val="24"/>
              </w:rPr>
            </m:ctrlPr>
          </m:sSupPr>
          <m:e>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I</m:t>
                    </m:r>
                  </m:e>
                </m:bar>
              </m:e>
            </m:bar>
          </m:e>
          <m:sup>
            <m:r>
              <w:rPr>
                <w:rFonts w:ascii="Cambria Math" w:hAnsi="Cambria Math"/>
                <w:sz w:val="24"/>
                <w:szCs w:val="24"/>
              </w:rPr>
              <m:t>C</m:t>
            </m:r>
          </m:sup>
        </m:sSup>
        <m:r>
          <w:rPr>
            <w:rFonts w:ascii="Cambria Math" w:hAnsi="Cambria Math"/>
            <w:sz w:val="24"/>
            <w:szCs w:val="24"/>
            <w:lang w:val="ru-RU"/>
          </w:rPr>
          <m:t>∙</m:t>
        </m:r>
        <m:bar>
          <m:barPr>
            <m:ctrlPr>
              <w:rPr>
                <w:rFonts w:ascii="Cambria Math" w:hAnsi="Cambria Math"/>
                <w:i/>
                <w:sz w:val="24"/>
                <w:szCs w:val="24"/>
              </w:rPr>
            </m:ctrlPr>
          </m:barPr>
          <m:e>
            <m:r>
              <w:rPr>
                <w:rFonts w:ascii="Cambria Math" w:hAnsi="Cambria Math"/>
                <w:sz w:val="24"/>
                <w:szCs w:val="24"/>
              </w:rPr>
              <m:t>i</m:t>
            </m:r>
          </m:e>
        </m:bar>
        <m:r>
          <w:rPr>
            <w:rFonts w:ascii="Cambria Math" w:hAnsi="Cambria Math"/>
            <w:sz w:val="24"/>
            <w:szCs w:val="24"/>
            <w:lang w:val="ru-RU"/>
          </w:rPr>
          <m:t>+</m:t>
        </m:r>
        <m:r>
          <w:rPr>
            <w:rFonts w:ascii="Cambria Math" w:hAnsi="Cambria Math"/>
            <w:sz w:val="24"/>
            <w:szCs w:val="24"/>
          </w:rPr>
          <m:t>m</m:t>
        </m:r>
        <m:r>
          <w:rPr>
            <w:rFonts w:ascii="Cambria Math" w:hAnsi="Cambria Math"/>
            <w:sz w:val="24"/>
            <w:szCs w:val="24"/>
            <w:lang w:val="ru-RU"/>
          </w:rPr>
          <m:t xml:space="preserve"> </m:t>
        </m:r>
        <m:d>
          <m:dPr>
            <m:begChr m:val="["/>
            <m:endChr m:val="]"/>
            <m:ctrlPr>
              <w:rPr>
                <w:rFonts w:ascii="Cambria Math" w:hAnsi="Cambria Math"/>
                <w:i/>
                <w:sz w:val="24"/>
                <w:szCs w:val="24"/>
              </w:rPr>
            </m:ctrlPr>
          </m:dPr>
          <m:e>
            <m:sSup>
              <m:sSupPr>
                <m:ctrlPr>
                  <w:rPr>
                    <w:rFonts w:ascii="Cambria Math" w:hAnsi="Cambria Math"/>
                    <w:i/>
                    <w:sz w:val="24"/>
                    <w:szCs w:val="24"/>
                  </w:rPr>
                </m:ctrlPr>
              </m:sSupPr>
              <m:e>
                <m:r>
                  <w:rPr>
                    <w:rFonts w:ascii="Cambria Math" w:hAnsi="Cambria Math"/>
                    <w:sz w:val="24"/>
                    <w:szCs w:val="24"/>
                  </w:rPr>
                  <m:t>BC</m:t>
                </m:r>
              </m:e>
              <m:sup>
                <m:r>
                  <w:rPr>
                    <w:rFonts w:ascii="Cambria Math" w:hAnsi="Cambria Math"/>
                    <w:sz w:val="24"/>
                    <w:szCs w:val="24"/>
                    <w:lang w:val="ru-RU"/>
                  </w:rPr>
                  <m:t>2</m:t>
                </m:r>
              </m:sup>
            </m:sSup>
            <m:bar>
              <m:barPr>
                <m:ctrlPr>
                  <w:rPr>
                    <w:rFonts w:ascii="Cambria Math" w:hAnsi="Cambria Math"/>
                    <w:i/>
                    <w:sz w:val="24"/>
                    <w:szCs w:val="24"/>
                  </w:rPr>
                </m:ctrlPr>
              </m:barPr>
              <m:e>
                <m:r>
                  <w:rPr>
                    <w:rFonts w:ascii="Cambria Math" w:hAnsi="Cambria Math"/>
                    <w:sz w:val="24"/>
                    <w:szCs w:val="24"/>
                  </w:rPr>
                  <m:t>i</m:t>
                </m:r>
              </m:e>
            </m:bar>
            <m:r>
              <w:rPr>
                <w:rFonts w:ascii="Cambria Math" w:hAnsi="Cambria Math"/>
                <w:sz w:val="24"/>
                <w:szCs w:val="24"/>
                <w:lang w:val="ru-RU"/>
              </w:rPr>
              <m:t>∙</m:t>
            </m:r>
            <m:bar>
              <m:barPr>
                <m:ctrlPr>
                  <w:rPr>
                    <w:rFonts w:ascii="Cambria Math" w:hAnsi="Cambria Math" w:cs="Cambria Math"/>
                    <w:i/>
                    <w:sz w:val="24"/>
                    <w:szCs w:val="24"/>
                  </w:rPr>
                </m:ctrlPr>
              </m:barPr>
              <m:e>
                <m:bar>
                  <m:barPr>
                    <m:ctrlPr>
                      <w:rPr>
                        <w:rFonts w:ascii="Cambria Math" w:hAnsi="Cambria Math" w:cs="Cambria Math"/>
                        <w:i/>
                        <w:sz w:val="24"/>
                        <w:szCs w:val="24"/>
                      </w:rPr>
                    </m:ctrlPr>
                  </m:barPr>
                  <m:e>
                    <m:r>
                      <w:rPr>
                        <w:rFonts w:ascii="Cambria Math" w:hAnsi="Cambria Math" w:cs="Cambria Math"/>
                        <w:sz w:val="24"/>
                        <w:szCs w:val="24"/>
                        <w:lang w:val="ru-RU"/>
                      </w:rPr>
                      <m:t>Е</m:t>
                    </m:r>
                  </m:e>
                </m:bar>
              </m:e>
            </m:bar>
            <m:r>
              <w:rPr>
                <w:rFonts w:ascii="Cambria Math" w:hAnsi="Cambria Math"/>
                <w:sz w:val="24"/>
                <w:szCs w:val="24"/>
                <w:lang w:val="ru-RU"/>
              </w:rPr>
              <m:t>∙</m:t>
            </m:r>
            <m:bar>
              <m:barPr>
                <m:ctrlPr>
                  <w:rPr>
                    <w:rFonts w:ascii="Cambria Math" w:hAnsi="Cambria Math"/>
                    <w:i/>
                    <w:sz w:val="24"/>
                    <w:szCs w:val="24"/>
                  </w:rPr>
                </m:ctrlPr>
              </m:barPr>
              <m:e>
                <m:r>
                  <w:rPr>
                    <w:rFonts w:ascii="Cambria Math" w:hAnsi="Cambria Math"/>
                    <w:sz w:val="24"/>
                    <w:szCs w:val="24"/>
                  </w:rPr>
                  <m:t>i</m:t>
                </m:r>
              </m:e>
            </m:bar>
            <m:r>
              <w:rPr>
                <w:rFonts w:ascii="Cambria Math" w:hAnsi="Cambria Math" w:cs="Cambria Math"/>
                <w:sz w:val="24"/>
                <w:szCs w:val="24"/>
                <w:lang w:val="ru-RU"/>
              </w:rPr>
              <m:t>-</m:t>
            </m:r>
            <m:d>
              <m:dPr>
                <m:ctrlPr>
                  <w:rPr>
                    <w:rFonts w:ascii="Cambria Math" w:hAnsi="Cambria Math" w:cs="Cambria Math"/>
                    <w:i/>
                    <w:sz w:val="24"/>
                    <w:szCs w:val="24"/>
                  </w:rPr>
                </m:ctrlPr>
              </m:dPr>
              <m:e>
                <m:bar>
                  <m:barPr>
                    <m:ctrlPr>
                      <w:rPr>
                        <w:rFonts w:ascii="Cambria Math" w:hAnsi="Cambria Math"/>
                        <w:i/>
                        <w:sz w:val="24"/>
                        <w:szCs w:val="24"/>
                      </w:rPr>
                    </m:ctrlPr>
                  </m:barPr>
                  <m:e>
                    <m:r>
                      <w:rPr>
                        <w:rFonts w:ascii="Cambria Math" w:hAnsi="Cambria Math"/>
                        <w:sz w:val="24"/>
                        <w:szCs w:val="24"/>
                      </w:rPr>
                      <m:t>i</m:t>
                    </m:r>
                  </m:e>
                </m:bar>
                <m:r>
                  <w:rPr>
                    <w:rFonts w:ascii="Cambria Math" w:hAnsi="Cambria Math"/>
                    <w:sz w:val="24"/>
                    <w:szCs w:val="24"/>
                    <w:lang w:val="ru-RU"/>
                  </w:rPr>
                  <m:t>∙</m:t>
                </m:r>
                <m:r>
                  <w:rPr>
                    <w:rFonts w:ascii="Cambria Math" w:hAnsi="Cambria Math" w:cs="Cambria Math"/>
                    <w:sz w:val="24"/>
                    <w:szCs w:val="24"/>
                    <w:lang w:val="ru-RU"/>
                  </w:rPr>
                  <m:t xml:space="preserve"> </m:t>
                </m:r>
                <m:bar>
                  <m:barPr>
                    <m:ctrlPr>
                      <w:rPr>
                        <w:rFonts w:ascii="Cambria Math" w:hAnsi="Cambria Math"/>
                        <w:i/>
                        <w:sz w:val="24"/>
                        <w:szCs w:val="24"/>
                      </w:rPr>
                    </m:ctrlPr>
                  </m:barPr>
                  <m:e>
                    <m:r>
                      <w:rPr>
                        <w:rFonts w:ascii="Cambria Math" w:hAnsi="Cambria Math"/>
                        <w:sz w:val="24"/>
                        <w:szCs w:val="24"/>
                      </w:rPr>
                      <m:t>BC</m:t>
                    </m:r>
                  </m:e>
                </m:bar>
                <m:ctrlPr>
                  <w:rPr>
                    <w:rFonts w:ascii="Cambria Math" w:hAnsi="Cambria Math"/>
                    <w:i/>
                    <w:sz w:val="24"/>
                    <w:szCs w:val="24"/>
                  </w:rPr>
                </m:ctrlPr>
              </m:e>
            </m:d>
            <m:r>
              <w:rPr>
                <w:rFonts w:ascii="Cambria Math" w:hAnsi="Cambria Math"/>
                <w:sz w:val="24"/>
                <w:szCs w:val="24"/>
                <w:lang w:val="ru-RU"/>
              </w:rPr>
              <m:t>(</m:t>
            </m:r>
            <m:bar>
              <m:barPr>
                <m:ctrlPr>
                  <w:rPr>
                    <w:rFonts w:ascii="Cambria Math" w:hAnsi="Cambria Math"/>
                    <w:i/>
                    <w:sz w:val="24"/>
                    <w:szCs w:val="24"/>
                  </w:rPr>
                </m:ctrlPr>
              </m:barPr>
              <m:e>
                <m:r>
                  <w:rPr>
                    <w:rFonts w:ascii="Cambria Math" w:hAnsi="Cambria Math"/>
                    <w:sz w:val="24"/>
                    <w:szCs w:val="24"/>
                  </w:rPr>
                  <m:t>BC</m:t>
                </m:r>
              </m:e>
            </m:bar>
            <m:r>
              <w:rPr>
                <w:rFonts w:ascii="Cambria Math" w:hAnsi="Cambria Math"/>
                <w:sz w:val="24"/>
                <w:szCs w:val="24"/>
                <w:lang w:val="ru-RU"/>
              </w:rPr>
              <m:t>∙</m:t>
            </m:r>
            <m:bar>
              <m:barPr>
                <m:ctrlPr>
                  <w:rPr>
                    <w:rFonts w:ascii="Cambria Math" w:hAnsi="Cambria Math"/>
                    <w:i/>
                    <w:sz w:val="24"/>
                    <w:szCs w:val="24"/>
                  </w:rPr>
                </m:ctrlPr>
              </m:barPr>
              <m:e>
                <m:r>
                  <w:rPr>
                    <w:rFonts w:ascii="Cambria Math" w:hAnsi="Cambria Math"/>
                    <w:sz w:val="24"/>
                    <w:szCs w:val="24"/>
                  </w:rPr>
                  <m:t>i</m:t>
                </m:r>
              </m:e>
            </m:bar>
            <m:r>
              <w:rPr>
                <w:rFonts w:ascii="Cambria Math" w:hAnsi="Cambria Math"/>
                <w:sz w:val="24"/>
                <w:szCs w:val="24"/>
                <w:lang w:val="ru-RU"/>
              </w:rPr>
              <m:t>)</m:t>
            </m:r>
          </m:e>
        </m:d>
      </m:oMath>
      <w:r w:rsidRPr="006B6309">
        <w:rPr>
          <w:sz w:val="28"/>
          <w:szCs w:val="28"/>
          <w:lang w:val="ru-RU"/>
        </w:rPr>
        <w:t xml:space="preserve">  </w:t>
      </w:r>
      <w:r w:rsidRPr="006B6309">
        <w:rPr>
          <w:sz w:val="24"/>
          <w:szCs w:val="24"/>
          <w:lang w:val="ru-RU"/>
        </w:rPr>
        <w:t xml:space="preserve">  или</w:t>
      </w:r>
    </w:p>
    <w:p w:rsidR="00F82866" w:rsidRPr="006B6309" w:rsidRDefault="00F82866" w:rsidP="00F11B6B">
      <w:pPr>
        <w:spacing w:after="0" w:line="240" w:lineRule="auto"/>
        <w:rPr>
          <w:sz w:val="24"/>
          <w:szCs w:val="24"/>
          <w:lang w:val="ru-RU"/>
        </w:rPr>
      </w:pPr>
      <w:r w:rsidRPr="006B6309">
        <w:rPr>
          <w:sz w:val="28"/>
          <w:szCs w:val="28"/>
          <w:lang w:val="ru-RU"/>
        </w:rPr>
        <w:t xml:space="preserve">        </w:t>
      </w:r>
      <m:oMath>
        <m:sSubSup>
          <m:sSubSupPr>
            <m:ctrlPr>
              <w:rPr>
                <w:rFonts w:ascii="Cambria Math" w:hAnsi="Cambria Math"/>
                <w:i/>
                <w:sz w:val="24"/>
                <w:szCs w:val="24"/>
              </w:rPr>
            </m:ctrlPr>
          </m:sSubSupPr>
          <m:e>
            <m:r>
              <w:rPr>
                <w:rFonts w:ascii="Cambria Math" w:hAnsi="Cambria Math"/>
                <w:sz w:val="24"/>
                <w:szCs w:val="24"/>
              </w:rPr>
              <m:t>I</m:t>
            </m:r>
          </m:e>
          <m:sub>
            <m:r>
              <w:rPr>
                <w:rFonts w:ascii="Cambria Math" w:hAnsi="Cambria Math"/>
                <w:sz w:val="24"/>
                <w:szCs w:val="24"/>
              </w:rPr>
              <m:t>xx</m:t>
            </m:r>
          </m:sub>
          <m:sup>
            <m:r>
              <w:rPr>
                <w:rFonts w:ascii="Cambria Math" w:hAnsi="Cambria Math"/>
                <w:sz w:val="24"/>
                <w:szCs w:val="24"/>
              </w:rPr>
              <m:t>B</m:t>
            </m:r>
          </m:sup>
        </m:sSubSup>
        <m:r>
          <w:rPr>
            <w:rFonts w:ascii="Cambria Math" w:hAnsi="Cambria Math"/>
            <w:sz w:val="24"/>
            <w:szCs w:val="24"/>
            <w:lang w:val="ru-RU"/>
          </w:rPr>
          <m:t>=</m:t>
        </m:r>
        <m:sSubSup>
          <m:sSubSupPr>
            <m:ctrlPr>
              <w:rPr>
                <w:rFonts w:ascii="Cambria Math" w:hAnsi="Cambria Math"/>
                <w:i/>
                <w:sz w:val="24"/>
                <w:szCs w:val="24"/>
              </w:rPr>
            </m:ctrlPr>
          </m:sSubSupPr>
          <m:e>
            <m:r>
              <w:rPr>
                <w:rFonts w:ascii="Cambria Math" w:hAnsi="Cambria Math"/>
                <w:sz w:val="24"/>
                <w:szCs w:val="24"/>
              </w:rPr>
              <m:t>I</m:t>
            </m:r>
          </m:e>
          <m:sub>
            <m:r>
              <w:rPr>
                <w:rFonts w:ascii="Cambria Math" w:hAnsi="Cambria Math"/>
                <w:sz w:val="24"/>
                <w:szCs w:val="24"/>
              </w:rPr>
              <m:t>ξξ</m:t>
            </m:r>
          </m:sub>
          <m:sup>
            <m:r>
              <w:rPr>
                <w:rFonts w:ascii="Cambria Math" w:hAnsi="Cambria Math"/>
                <w:sz w:val="24"/>
                <w:szCs w:val="24"/>
              </w:rPr>
              <m:t>C</m:t>
            </m:r>
          </m:sup>
        </m:sSubSup>
        <m:r>
          <w:rPr>
            <w:rFonts w:ascii="Cambria Math" w:hAnsi="Cambria Math"/>
            <w:sz w:val="24"/>
            <w:szCs w:val="24"/>
            <w:lang w:val="ru-RU"/>
          </w:rPr>
          <m:t>+</m:t>
        </m:r>
        <m:r>
          <w:rPr>
            <w:rFonts w:ascii="Cambria Math" w:hAnsi="Cambria Math"/>
            <w:sz w:val="24"/>
            <w:szCs w:val="24"/>
          </w:rPr>
          <m:t>m</m:t>
        </m:r>
        <m:r>
          <w:rPr>
            <w:rFonts w:ascii="Cambria Math" w:hAnsi="Cambria Math"/>
            <w:sz w:val="24"/>
            <w:szCs w:val="24"/>
            <w:lang w:val="ru-RU"/>
          </w:rPr>
          <m:t xml:space="preserve"> </m:t>
        </m:r>
        <m:d>
          <m:dPr>
            <m:begChr m:val="["/>
            <m:endChr m:val="]"/>
            <m:ctrlPr>
              <w:rPr>
                <w:rFonts w:ascii="Cambria Math" w:hAnsi="Cambria Math"/>
                <w:i/>
                <w:sz w:val="24"/>
                <w:szCs w:val="24"/>
              </w:rPr>
            </m:ctrlPr>
          </m:dPr>
          <m:e>
            <m:sSup>
              <m:sSupPr>
                <m:ctrlPr>
                  <w:rPr>
                    <w:rFonts w:ascii="Cambria Math" w:hAnsi="Cambria Math"/>
                    <w:i/>
                    <w:sz w:val="24"/>
                    <w:szCs w:val="24"/>
                  </w:rPr>
                </m:ctrlPr>
              </m:sSupPr>
              <m:e>
                <m:r>
                  <w:rPr>
                    <w:rFonts w:ascii="Cambria Math" w:hAnsi="Cambria Math"/>
                    <w:sz w:val="24"/>
                    <w:szCs w:val="24"/>
                  </w:rPr>
                  <m:t>BC</m:t>
                </m:r>
              </m:e>
              <m:sup>
                <m:r>
                  <w:rPr>
                    <w:rFonts w:ascii="Cambria Math" w:hAnsi="Cambria Math"/>
                    <w:sz w:val="24"/>
                    <w:szCs w:val="24"/>
                    <w:lang w:val="ru-RU"/>
                  </w:rPr>
                  <m:t>2</m:t>
                </m:r>
              </m:sup>
            </m:sSup>
            <m:r>
              <w:rPr>
                <w:rFonts w:ascii="Cambria Math" w:hAnsi="Cambria Math" w:cs="Cambria Math"/>
                <w:sz w:val="24"/>
                <w:szCs w:val="24"/>
                <w:lang w:val="ru-RU"/>
              </w:rPr>
              <m:t>-</m:t>
            </m:r>
            <m:sSubSup>
              <m:sSubSupPr>
                <m:ctrlPr>
                  <w:rPr>
                    <w:rFonts w:ascii="Cambria Math" w:hAnsi="Cambria Math" w:cs="Cambria Math"/>
                    <w:i/>
                    <w:sz w:val="24"/>
                    <w:szCs w:val="24"/>
                  </w:rPr>
                </m:ctrlPr>
              </m:sSubSupPr>
              <m:e>
                <m:r>
                  <w:rPr>
                    <w:rFonts w:ascii="Cambria Math" w:hAnsi="Cambria Math" w:cs="Cambria Math"/>
                    <w:sz w:val="24"/>
                    <w:szCs w:val="24"/>
                  </w:rPr>
                  <m:t>x</m:t>
                </m:r>
              </m:e>
              <m:sub>
                <m:r>
                  <w:rPr>
                    <w:rFonts w:ascii="Cambria Math" w:hAnsi="Cambria Math" w:cs="Cambria Math"/>
                    <w:sz w:val="24"/>
                    <w:szCs w:val="24"/>
                  </w:rPr>
                  <m:t>c</m:t>
                </m:r>
              </m:sub>
              <m:sup>
                <m:r>
                  <w:rPr>
                    <w:rFonts w:ascii="Cambria Math" w:hAnsi="Cambria Math" w:cs="Cambria Math"/>
                    <w:sz w:val="24"/>
                    <w:szCs w:val="24"/>
                    <w:lang w:val="ru-RU"/>
                  </w:rPr>
                  <m:t>2</m:t>
                </m:r>
              </m:sup>
            </m:sSubSup>
            <m:r>
              <w:rPr>
                <w:rFonts w:ascii="Cambria Math" w:hAnsi="Cambria Math" w:cs="Cambria Math"/>
                <w:sz w:val="24"/>
                <w:szCs w:val="24"/>
                <w:lang w:val="ru-RU"/>
              </w:rPr>
              <m:t xml:space="preserve"> </m:t>
            </m:r>
          </m:e>
        </m:d>
        <m:r>
          <w:rPr>
            <w:rFonts w:ascii="Cambria Math" w:hAnsi="Cambria Math"/>
            <w:sz w:val="24"/>
            <w:szCs w:val="24"/>
            <w:lang w:val="ru-RU"/>
          </w:rPr>
          <m:t>=</m:t>
        </m:r>
        <m:sSubSup>
          <m:sSubSupPr>
            <m:ctrlPr>
              <w:rPr>
                <w:rFonts w:ascii="Cambria Math" w:hAnsi="Cambria Math"/>
                <w:i/>
                <w:sz w:val="24"/>
                <w:szCs w:val="24"/>
              </w:rPr>
            </m:ctrlPr>
          </m:sSubSupPr>
          <m:e>
            <m:r>
              <w:rPr>
                <w:rFonts w:ascii="Cambria Math" w:hAnsi="Cambria Math"/>
                <w:sz w:val="24"/>
                <w:szCs w:val="24"/>
              </w:rPr>
              <m:t>I</m:t>
            </m:r>
          </m:e>
          <m:sub>
            <m:r>
              <w:rPr>
                <w:rFonts w:ascii="Cambria Math" w:hAnsi="Cambria Math"/>
                <w:sz w:val="24"/>
                <w:szCs w:val="24"/>
              </w:rPr>
              <m:t>ξξ</m:t>
            </m:r>
          </m:sub>
          <m:sup>
            <m:r>
              <w:rPr>
                <w:rFonts w:ascii="Cambria Math" w:hAnsi="Cambria Math"/>
                <w:sz w:val="24"/>
                <w:szCs w:val="24"/>
              </w:rPr>
              <m:t>C</m:t>
            </m:r>
          </m:sup>
        </m:sSubSup>
        <m:r>
          <w:rPr>
            <w:rFonts w:ascii="Cambria Math" w:hAnsi="Cambria Math"/>
            <w:sz w:val="24"/>
            <w:szCs w:val="24"/>
            <w:lang w:val="ru-RU"/>
          </w:rPr>
          <m:t>+</m:t>
        </m:r>
        <m:r>
          <w:rPr>
            <w:rFonts w:ascii="Cambria Math" w:hAnsi="Cambria Math"/>
            <w:sz w:val="24"/>
            <w:szCs w:val="24"/>
          </w:rPr>
          <m:t>m</m:t>
        </m:r>
        <m:r>
          <w:rPr>
            <w:rFonts w:ascii="Cambria Math" w:hAnsi="Cambria Math"/>
            <w:sz w:val="24"/>
            <w:szCs w:val="24"/>
            <w:lang w:val="ru-RU"/>
          </w:rPr>
          <m:t xml:space="preserve"> </m:t>
        </m:r>
        <m:d>
          <m:dPr>
            <m:begChr m:val="["/>
            <m:endChr m:val="]"/>
            <m:ctrlPr>
              <w:rPr>
                <w:rFonts w:ascii="Cambria Math" w:hAnsi="Cambria Math"/>
                <w:i/>
                <w:sz w:val="24"/>
                <w:szCs w:val="24"/>
              </w:rPr>
            </m:ctrlPr>
          </m:dPr>
          <m:e>
            <m:sSubSup>
              <m:sSubSupPr>
                <m:ctrlPr>
                  <w:rPr>
                    <w:rFonts w:ascii="Cambria Math" w:hAnsi="Cambria Math" w:cs="Cambria Math"/>
                    <w:i/>
                    <w:sz w:val="24"/>
                    <w:szCs w:val="24"/>
                  </w:rPr>
                </m:ctrlPr>
              </m:sSubSupPr>
              <m:e>
                <m:r>
                  <w:rPr>
                    <w:rFonts w:ascii="Cambria Math" w:hAnsi="Cambria Math" w:cs="Cambria Math"/>
                    <w:sz w:val="24"/>
                    <w:szCs w:val="24"/>
                  </w:rPr>
                  <m:t>y</m:t>
                </m:r>
              </m:e>
              <m:sub>
                <m:r>
                  <w:rPr>
                    <w:rFonts w:ascii="Cambria Math" w:hAnsi="Cambria Math" w:cs="Cambria Math"/>
                    <w:sz w:val="24"/>
                    <w:szCs w:val="24"/>
                  </w:rPr>
                  <m:t>c</m:t>
                </m:r>
              </m:sub>
              <m:sup>
                <m:r>
                  <w:rPr>
                    <w:rFonts w:ascii="Cambria Math" w:hAnsi="Cambria Math" w:cs="Cambria Math"/>
                    <w:sz w:val="24"/>
                    <w:szCs w:val="24"/>
                    <w:lang w:val="ru-RU"/>
                  </w:rPr>
                  <m:t>2</m:t>
                </m:r>
              </m:sup>
            </m:sSubSup>
            <m:r>
              <w:rPr>
                <w:rFonts w:ascii="Cambria Math" w:hAnsi="Cambria Math" w:cs="Cambria Math"/>
                <w:sz w:val="24"/>
                <w:szCs w:val="24"/>
                <w:lang w:val="ru-RU"/>
              </w:rPr>
              <m:t>+</m:t>
            </m:r>
            <m:sSubSup>
              <m:sSubSupPr>
                <m:ctrlPr>
                  <w:rPr>
                    <w:rFonts w:ascii="Cambria Math" w:hAnsi="Cambria Math" w:cs="Cambria Math"/>
                    <w:i/>
                    <w:sz w:val="24"/>
                    <w:szCs w:val="24"/>
                  </w:rPr>
                </m:ctrlPr>
              </m:sSubSupPr>
              <m:e>
                <m:r>
                  <w:rPr>
                    <w:rFonts w:ascii="Cambria Math" w:hAnsi="Cambria Math" w:cs="Cambria Math"/>
                    <w:sz w:val="24"/>
                    <w:szCs w:val="24"/>
                  </w:rPr>
                  <m:t>z</m:t>
                </m:r>
              </m:e>
              <m:sub>
                <m:r>
                  <w:rPr>
                    <w:rFonts w:ascii="Cambria Math" w:hAnsi="Cambria Math" w:cs="Cambria Math"/>
                    <w:sz w:val="24"/>
                    <w:szCs w:val="24"/>
                  </w:rPr>
                  <m:t>c</m:t>
                </m:r>
              </m:sub>
              <m:sup>
                <m:r>
                  <w:rPr>
                    <w:rFonts w:ascii="Cambria Math" w:hAnsi="Cambria Math" w:cs="Cambria Math"/>
                    <w:sz w:val="24"/>
                    <w:szCs w:val="24"/>
                    <w:lang w:val="ru-RU"/>
                  </w:rPr>
                  <m:t>2</m:t>
                </m:r>
              </m:sup>
            </m:sSubSup>
            <m:r>
              <w:rPr>
                <w:rFonts w:ascii="Cambria Math" w:hAnsi="Cambria Math" w:cs="Cambria Math"/>
                <w:sz w:val="24"/>
                <w:szCs w:val="24"/>
                <w:lang w:val="ru-RU"/>
              </w:rPr>
              <m:t xml:space="preserve"> </m:t>
            </m:r>
          </m:e>
        </m:d>
        <m:r>
          <w:rPr>
            <w:rFonts w:ascii="Cambria Math" w:hAnsi="Cambria Math"/>
            <w:sz w:val="24"/>
            <w:szCs w:val="24"/>
            <w:lang w:val="ru-RU"/>
          </w:rPr>
          <m:t>=</m:t>
        </m:r>
        <m:sSubSup>
          <m:sSubSupPr>
            <m:ctrlPr>
              <w:rPr>
                <w:rFonts w:ascii="Cambria Math" w:hAnsi="Cambria Math"/>
                <w:i/>
                <w:sz w:val="24"/>
                <w:szCs w:val="24"/>
              </w:rPr>
            </m:ctrlPr>
          </m:sSubSupPr>
          <m:e>
            <m:r>
              <w:rPr>
                <w:rFonts w:ascii="Cambria Math" w:hAnsi="Cambria Math"/>
                <w:sz w:val="24"/>
                <w:szCs w:val="24"/>
              </w:rPr>
              <m:t>I</m:t>
            </m:r>
          </m:e>
          <m:sub>
            <m:r>
              <w:rPr>
                <w:rFonts w:ascii="Cambria Math" w:hAnsi="Cambria Math"/>
                <w:sz w:val="24"/>
                <w:szCs w:val="24"/>
              </w:rPr>
              <m:t>ξξ</m:t>
            </m:r>
          </m:sub>
          <m:sup>
            <m:r>
              <w:rPr>
                <w:rFonts w:ascii="Cambria Math" w:hAnsi="Cambria Math"/>
                <w:sz w:val="24"/>
                <w:szCs w:val="24"/>
              </w:rPr>
              <m:t>C</m:t>
            </m:r>
          </m:sup>
        </m:sSubSup>
        <m:r>
          <w:rPr>
            <w:rFonts w:ascii="Cambria Math" w:hAnsi="Cambria Math"/>
            <w:sz w:val="24"/>
            <w:szCs w:val="24"/>
            <w:lang w:val="ru-RU"/>
          </w:rPr>
          <m:t>+</m:t>
        </m:r>
        <m:r>
          <w:rPr>
            <w:rFonts w:ascii="Cambria Math" w:hAnsi="Cambria Math"/>
            <w:sz w:val="24"/>
            <w:szCs w:val="24"/>
          </w:rPr>
          <m:t>m</m:t>
        </m:r>
        <m:r>
          <w:rPr>
            <w:rFonts w:ascii="Cambria Math" w:hAnsi="Cambria Math"/>
            <w:sz w:val="24"/>
            <w:szCs w:val="24"/>
            <w:lang w:val="ru-RU"/>
          </w:rPr>
          <m:t xml:space="preserve"> </m:t>
        </m:r>
        <m:sSup>
          <m:sSupPr>
            <m:ctrlPr>
              <w:rPr>
                <w:rFonts w:ascii="Cambria Math" w:hAnsi="Cambria Math"/>
                <w:i/>
                <w:sz w:val="24"/>
                <w:szCs w:val="24"/>
              </w:rPr>
            </m:ctrlPr>
          </m:sSupPr>
          <m:e>
            <m:r>
              <w:rPr>
                <w:rFonts w:ascii="Cambria Math" w:hAnsi="Cambria Math"/>
                <w:sz w:val="24"/>
                <w:szCs w:val="24"/>
              </w:rPr>
              <m:t>a</m:t>
            </m:r>
          </m:e>
          <m:sup>
            <m:r>
              <w:rPr>
                <w:rFonts w:ascii="Cambria Math" w:hAnsi="Cambria Math"/>
                <w:sz w:val="24"/>
                <w:szCs w:val="24"/>
                <w:lang w:val="ru-RU"/>
              </w:rPr>
              <m:t>2</m:t>
            </m:r>
          </m:sup>
        </m:sSup>
        <m:r>
          <w:rPr>
            <w:rFonts w:ascii="Cambria Math" w:hAnsi="Cambria Math"/>
            <w:sz w:val="24"/>
            <w:szCs w:val="24"/>
            <w:lang w:val="ru-RU"/>
          </w:rPr>
          <m:t>,</m:t>
        </m:r>
      </m:oMath>
      <w:r w:rsidRPr="006B6309">
        <w:rPr>
          <w:sz w:val="24"/>
          <w:szCs w:val="24"/>
          <w:lang w:val="ru-RU"/>
        </w:rPr>
        <w:t xml:space="preserve">     </w:t>
      </w:r>
      <w:r w:rsidR="00051FB3" w:rsidRPr="00051FB3">
        <w:rPr>
          <w:sz w:val="24"/>
          <w:szCs w:val="24"/>
          <w:lang w:val="ru-RU"/>
        </w:rPr>
        <w:t xml:space="preserve">                      </w:t>
      </w:r>
      <w:r w:rsidRPr="006B6309">
        <w:rPr>
          <w:sz w:val="24"/>
          <w:szCs w:val="24"/>
          <w:lang w:val="ru-RU"/>
        </w:rPr>
        <w:t xml:space="preserve"> (5.28)       </w:t>
      </w:r>
    </w:p>
    <w:p w:rsidR="00F82866" w:rsidRPr="006B6309" w:rsidRDefault="00F82866" w:rsidP="00F11B6B">
      <w:pPr>
        <w:spacing w:after="0" w:line="240" w:lineRule="auto"/>
        <w:rPr>
          <w:sz w:val="24"/>
          <w:szCs w:val="24"/>
          <w:lang w:val="ru-RU"/>
        </w:rPr>
      </w:pPr>
      <w:r w:rsidRPr="006B6309">
        <w:rPr>
          <w:sz w:val="24"/>
          <w:szCs w:val="24"/>
          <w:lang w:val="ru-RU"/>
        </w:rPr>
        <w:t xml:space="preserve">                               где  </w:t>
      </w:r>
      <m:oMath>
        <m:sSup>
          <m:sSupPr>
            <m:ctrlPr>
              <w:rPr>
                <w:rFonts w:ascii="Cambria Math" w:hAnsi="Cambria Math"/>
                <w:i/>
                <w:sz w:val="28"/>
                <w:szCs w:val="28"/>
              </w:rPr>
            </m:ctrlPr>
          </m:sSupPr>
          <m:e>
            <m:r>
              <w:rPr>
                <w:rFonts w:ascii="Cambria Math" w:hAnsi="Cambria Math"/>
                <w:sz w:val="28"/>
                <w:szCs w:val="28"/>
              </w:rPr>
              <m:t>a</m:t>
            </m:r>
          </m:e>
          <m:sup>
            <m:r>
              <w:rPr>
                <w:rFonts w:ascii="Cambria Math" w:hAnsi="Cambria Math"/>
                <w:sz w:val="28"/>
                <w:szCs w:val="28"/>
                <w:lang w:val="ru-RU"/>
              </w:rPr>
              <m:t>2</m:t>
            </m:r>
          </m:sup>
        </m:sSup>
        <m:r>
          <w:rPr>
            <w:rFonts w:ascii="Cambria Math" w:hAnsi="Cambria Math"/>
            <w:sz w:val="28"/>
            <w:szCs w:val="28"/>
            <w:lang w:val="ru-RU"/>
          </w:rPr>
          <m:t>-</m:t>
        </m:r>
      </m:oMath>
      <w:r w:rsidRPr="006B6309">
        <w:rPr>
          <w:sz w:val="24"/>
          <w:szCs w:val="24"/>
          <w:lang w:val="ru-RU"/>
        </w:rPr>
        <w:t xml:space="preserve">квадрат расстояния между осями </w:t>
      </w:r>
      <w:r>
        <w:rPr>
          <w:sz w:val="24"/>
          <w:szCs w:val="24"/>
        </w:rPr>
        <w:t>X</w:t>
      </w:r>
      <w:r w:rsidRPr="006B6309">
        <w:rPr>
          <w:sz w:val="24"/>
          <w:szCs w:val="24"/>
          <w:lang w:val="ru-RU"/>
        </w:rPr>
        <w:t xml:space="preserve">  и </w:t>
      </w:r>
      <m:oMath>
        <m:r>
          <w:rPr>
            <w:rFonts w:ascii="Cambria Math" w:hAnsi="Cambria Math"/>
            <w:sz w:val="28"/>
            <w:szCs w:val="28"/>
          </w:rPr>
          <m:t>ξ</m:t>
        </m:r>
      </m:oMath>
      <w:r w:rsidRPr="006B6309">
        <w:rPr>
          <w:sz w:val="24"/>
          <w:szCs w:val="24"/>
          <w:lang w:val="ru-RU"/>
        </w:rPr>
        <w:t xml:space="preserve"> .</w:t>
      </w:r>
    </w:p>
    <w:p w:rsidR="00F82866" w:rsidRPr="006B6309" w:rsidRDefault="00F82866" w:rsidP="00F11B6B">
      <w:pPr>
        <w:spacing w:after="0" w:line="240" w:lineRule="auto"/>
        <w:rPr>
          <w:sz w:val="24"/>
          <w:szCs w:val="24"/>
          <w:lang w:val="ru-RU"/>
        </w:rPr>
      </w:pPr>
      <w:r w:rsidRPr="006B6309">
        <w:rPr>
          <w:sz w:val="24"/>
          <w:szCs w:val="24"/>
          <w:lang w:val="ru-RU"/>
        </w:rPr>
        <w:t xml:space="preserve"> Умножая (5.27) слева на </w:t>
      </w:r>
      <m:oMath>
        <m:bar>
          <m:barPr>
            <m:ctrlPr>
              <w:rPr>
                <w:rFonts w:ascii="Cambria Math" w:hAnsi="Cambria Math"/>
                <w:i/>
                <w:sz w:val="28"/>
                <w:szCs w:val="28"/>
              </w:rPr>
            </m:ctrlPr>
          </m:barPr>
          <m:e>
            <m:r>
              <w:rPr>
                <w:rFonts w:ascii="Cambria Math" w:hAnsi="Cambria Math"/>
                <w:sz w:val="28"/>
                <w:szCs w:val="28"/>
              </w:rPr>
              <m:t>i</m:t>
            </m:r>
          </m:e>
        </m:bar>
      </m:oMath>
      <w:r w:rsidRPr="006B6309">
        <w:rPr>
          <w:sz w:val="24"/>
          <w:szCs w:val="24"/>
          <w:lang w:val="ru-RU"/>
        </w:rPr>
        <w:t xml:space="preserve"> и справа на </w:t>
      </w:r>
      <m:oMath>
        <m:bar>
          <m:barPr>
            <m:ctrlPr>
              <w:rPr>
                <w:rFonts w:ascii="Cambria Math" w:hAnsi="Cambria Math"/>
                <w:i/>
                <w:sz w:val="28"/>
                <w:szCs w:val="28"/>
              </w:rPr>
            </m:ctrlPr>
          </m:barPr>
          <m:e>
            <m:r>
              <w:rPr>
                <w:rFonts w:ascii="Cambria Math" w:hAnsi="Cambria Math"/>
                <w:sz w:val="28"/>
                <w:szCs w:val="28"/>
              </w:rPr>
              <m:t>j</m:t>
            </m:r>
          </m:e>
        </m:bar>
      </m:oMath>
      <w:r w:rsidRPr="006B6309">
        <w:rPr>
          <w:sz w:val="24"/>
          <w:szCs w:val="24"/>
          <w:lang w:val="ru-RU"/>
        </w:rPr>
        <w:t xml:space="preserve"> </w:t>
      </w:r>
      <w:r w:rsidRPr="006B6309">
        <w:rPr>
          <w:sz w:val="28"/>
          <w:szCs w:val="28"/>
          <w:lang w:val="ru-RU"/>
        </w:rPr>
        <w:t xml:space="preserve">, </w:t>
      </w:r>
      <w:r w:rsidRPr="006B6309">
        <w:rPr>
          <w:sz w:val="24"/>
          <w:szCs w:val="24"/>
          <w:lang w:val="ru-RU"/>
        </w:rPr>
        <w:t>получим формулу связи для центробежных моме</w:t>
      </w:r>
      <w:r w:rsidRPr="006B6309">
        <w:rPr>
          <w:sz w:val="24"/>
          <w:szCs w:val="24"/>
          <w:lang w:val="ru-RU"/>
        </w:rPr>
        <w:t>н</w:t>
      </w:r>
      <w:r w:rsidRPr="006B6309">
        <w:rPr>
          <w:sz w:val="24"/>
          <w:szCs w:val="24"/>
          <w:lang w:val="ru-RU"/>
        </w:rPr>
        <w:t>тов инерции</w:t>
      </w:r>
    </w:p>
    <w:p w:rsidR="00F82866" w:rsidRPr="006B6309" w:rsidRDefault="00F82866" w:rsidP="00F11B6B">
      <w:pPr>
        <w:spacing w:after="0" w:line="240" w:lineRule="auto"/>
        <w:rPr>
          <w:sz w:val="24"/>
          <w:szCs w:val="24"/>
          <w:lang w:val="ru-RU"/>
        </w:rPr>
      </w:pPr>
      <w:r w:rsidRPr="006B6309">
        <w:rPr>
          <w:sz w:val="24"/>
          <w:szCs w:val="24"/>
          <w:lang w:val="ru-RU"/>
        </w:rPr>
        <w:t xml:space="preserve">           </w:t>
      </w:r>
      <m:oMath>
        <m:bar>
          <m:barPr>
            <m:ctrlPr>
              <w:rPr>
                <w:rFonts w:ascii="Cambria Math" w:hAnsi="Cambria Math"/>
                <w:i/>
                <w:sz w:val="24"/>
                <w:szCs w:val="24"/>
              </w:rPr>
            </m:ctrlPr>
          </m:barPr>
          <m:e>
            <m:r>
              <w:rPr>
                <w:rFonts w:ascii="Cambria Math" w:hAnsi="Cambria Math"/>
                <w:sz w:val="24"/>
                <w:szCs w:val="24"/>
              </w:rPr>
              <m:t>i</m:t>
            </m:r>
          </m:e>
        </m:bar>
        <m:r>
          <w:rPr>
            <w:rFonts w:ascii="Cambria Math" w:hAnsi="Cambria Math"/>
            <w:sz w:val="24"/>
            <w:szCs w:val="24"/>
            <w:lang w:val="ru-RU"/>
          </w:rPr>
          <m:t>∙</m:t>
        </m:r>
        <m:sSup>
          <m:sSupPr>
            <m:ctrlPr>
              <w:rPr>
                <w:rFonts w:ascii="Cambria Math" w:hAnsi="Cambria Math"/>
                <w:i/>
                <w:sz w:val="24"/>
                <w:szCs w:val="24"/>
              </w:rPr>
            </m:ctrlPr>
          </m:sSupPr>
          <m:e>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I</m:t>
                    </m:r>
                  </m:e>
                </m:bar>
              </m:e>
            </m:bar>
          </m:e>
          <m:sup>
            <m:r>
              <w:rPr>
                <w:rFonts w:ascii="Cambria Math" w:hAnsi="Cambria Math"/>
                <w:sz w:val="24"/>
                <w:szCs w:val="24"/>
              </w:rPr>
              <m:t>B</m:t>
            </m:r>
          </m:sup>
        </m:sSup>
        <m:r>
          <w:rPr>
            <w:rFonts w:ascii="Cambria Math" w:hAnsi="Cambria Math"/>
            <w:sz w:val="24"/>
            <w:szCs w:val="24"/>
            <w:lang w:val="ru-RU"/>
          </w:rPr>
          <m:t>∙</m:t>
        </m:r>
        <m:bar>
          <m:barPr>
            <m:ctrlPr>
              <w:rPr>
                <w:rFonts w:ascii="Cambria Math" w:hAnsi="Cambria Math"/>
                <w:i/>
                <w:sz w:val="24"/>
                <w:szCs w:val="24"/>
              </w:rPr>
            </m:ctrlPr>
          </m:barPr>
          <m:e>
            <m:r>
              <w:rPr>
                <w:rFonts w:ascii="Cambria Math" w:hAnsi="Cambria Math"/>
                <w:sz w:val="24"/>
                <w:szCs w:val="24"/>
              </w:rPr>
              <m:t>j</m:t>
            </m:r>
          </m:e>
        </m:bar>
        <m:r>
          <w:rPr>
            <w:rFonts w:ascii="Cambria Math" w:hAnsi="Cambria Math"/>
            <w:sz w:val="24"/>
            <w:szCs w:val="24"/>
            <w:lang w:val="ru-RU"/>
          </w:rPr>
          <m:t xml:space="preserve">= </m:t>
        </m:r>
        <m:bar>
          <m:barPr>
            <m:ctrlPr>
              <w:rPr>
                <w:rFonts w:ascii="Cambria Math" w:hAnsi="Cambria Math"/>
                <w:i/>
                <w:sz w:val="24"/>
                <w:szCs w:val="24"/>
              </w:rPr>
            </m:ctrlPr>
          </m:barPr>
          <m:e>
            <m:r>
              <w:rPr>
                <w:rFonts w:ascii="Cambria Math" w:hAnsi="Cambria Math"/>
                <w:sz w:val="24"/>
                <w:szCs w:val="24"/>
              </w:rPr>
              <m:t>i</m:t>
            </m:r>
          </m:e>
        </m:bar>
        <m:r>
          <w:rPr>
            <w:rFonts w:ascii="Cambria Math" w:hAnsi="Cambria Math"/>
            <w:sz w:val="24"/>
            <w:szCs w:val="24"/>
            <w:lang w:val="ru-RU"/>
          </w:rPr>
          <m:t>∙</m:t>
        </m:r>
        <m:sSup>
          <m:sSupPr>
            <m:ctrlPr>
              <w:rPr>
                <w:rFonts w:ascii="Cambria Math" w:hAnsi="Cambria Math"/>
                <w:i/>
                <w:sz w:val="24"/>
                <w:szCs w:val="24"/>
              </w:rPr>
            </m:ctrlPr>
          </m:sSupPr>
          <m:e>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I</m:t>
                    </m:r>
                  </m:e>
                </m:bar>
              </m:e>
            </m:bar>
          </m:e>
          <m:sup>
            <m:r>
              <w:rPr>
                <w:rFonts w:ascii="Cambria Math" w:hAnsi="Cambria Math"/>
                <w:sz w:val="24"/>
                <w:szCs w:val="24"/>
              </w:rPr>
              <m:t>C</m:t>
            </m:r>
          </m:sup>
        </m:sSup>
        <m:r>
          <w:rPr>
            <w:rFonts w:ascii="Cambria Math" w:hAnsi="Cambria Math"/>
            <w:sz w:val="24"/>
            <w:szCs w:val="24"/>
            <w:lang w:val="ru-RU"/>
          </w:rPr>
          <m:t>∙</m:t>
        </m:r>
        <m:bar>
          <m:barPr>
            <m:ctrlPr>
              <w:rPr>
                <w:rFonts w:ascii="Cambria Math" w:hAnsi="Cambria Math"/>
                <w:i/>
                <w:sz w:val="24"/>
                <w:szCs w:val="24"/>
              </w:rPr>
            </m:ctrlPr>
          </m:barPr>
          <m:e>
            <m:r>
              <w:rPr>
                <w:rFonts w:ascii="Cambria Math" w:hAnsi="Cambria Math"/>
                <w:sz w:val="24"/>
                <w:szCs w:val="24"/>
              </w:rPr>
              <m:t>j</m:t>
            </m:r>
          </m:e>
        </m:bar>
        <m:r>
          <w:rPr>
            <w:rFonts w:ascii="Cambria Math" w:hAnsi="Cambria Math"/>
            <w:sz w:val="24"/>
            <w:szCs w:val="24"/>
            <w:lang w:val="ru-RU"/>
          </w:rPr>
          <m:t>+</m:t>
        </m:r>
        <m:r>
          <w:rPr>
            <w:rFonts w:ascii="Cambria Math" w:hAnsi="Cambria Math"/>
            <w:sz w:val="24"/>
            <w:szCs w:val="24"/>
          </w:rPr>
          <m:t>m</m:t>
        </m:r>
        <m:r>
          <w:rPr>
            <w:rFonts w:ascii="Cambria Math" w:hAnsi="Cambria Math"/>
            <w:sz w:val="24"/>
            <w:szCs w:val="24"/>
            <w:lang w:val="ru-RU"/>
          </w:rPr>
          <m:t xml:space="preserve"> [</m:t>
        </m:r>
        <m:sSup>
          <m:sSupPr>
            <m:ctrlPr>
              <w:rPr>
                <w:rFonts w:ascii="Cambria Math" w:hAnsi="Cambria Math"/>
                <w:i/>
                <w:sz w:val="24"/>
                <w:szCs w:val="24"/>
              </w:rPr>
            </m:ctrlPr>
          </m:sSupPr>
          <m:e>
            <m:r>
              <w:rPr>
                <w:rFonts w:ascii="Cambria Math" w:hAnsi="Cambria Math"/>
                <w:sz w:val="24"/>
                <w:szCs w:val="24"/>
              </w:rPr>
              <m:t>BC</m:t>
            </m:r>
          </m:e>
          <m:sup>
            <m:r>
              <w:rPr>
                <w:rFonts w:ascii="Cambria Math" w:hAnsi="Cambria Math"/>
                <w:sz w:val="24"/>
                <w:szCs w:val="24"/>
                <w:lang w:val="ru-RU"/>
              </w:rPr>
              <m:t>2</m:t>
            </m:r>
          </m:sup>
        </m:sSup>
        <m:limLow>
          <m:limLowPr>
            <m:ctrlPr>
              <w:rPr>
                <w:rFonts w:ascii="Cambria Math" w:hAnsi="Cambria Math"/>
                <w:i/>
                <w:sz w:val="24"/>
                <w:szCs w:val="24"/>
              </w:rPr>
            </m:ctrlPr>
          </m:limLowPr>
          <m:e>
            <m:groupChr>
              <m:groupChrPr>
                <m:ctrlPr>
                  <w:rPr>
                    <w:rFonts w:ascii="Cambria Math" w:hAnsi="Cambria Math"/>
                    <w:i/>
                    <w:sz w:val="24"/>
                    <w:szCs w:val="24"/>
                  </w:rPr>
                </m:ctrlPr>
              </m:groupChrPr>
              <m:e>
                <m:bar>
                  <m:barPr>
                    <m:ctrlPr>
                      <w:rPr>
                        <w:rFonts w:ascii="Cambria Math" w:hAnsi="Cambria Math"/>
                        <w:i/>
                        <w:sz w:val="24"/>
                        <w:szCs w:val="24"/>
                      </w:rPr>
                    </m:ctrlPr>
                  </m:barPr>
                  <m:e>
                    <m:r>
                      <w:rPr>
                        <w:rFonts w:ascii="Cambria Math" w:hAnsi="Cambria Math"/>
                        <w:sz w:val="24"/>
                        <w:szCs w:val="24"/>
                      </w:rPr>
                      <m:t>i</m:t>
                    </m:r>
                  </m:e>
                </m:bar>
                <m:r>
                  <w:rPr>
                    <w:rFonts w:ascii="Cambria Math" w:hAnsi="Cambria Math"/>
                    <w:sz w:val="24"/>
                    <w:szCs w:val="24"/>
                    <w:lang w:val="ru-RU"/>
                  </w:rPr>
                  <m:t>∙</m:t>
                </m:r>
                <m:bar>
                  <m:barPr>
                    <m:ctrlPr>
                      <w:rPr>
                        <w:rFonts w:ascii="Cambria Math" w:hAnsi="Cambria Math" w:cs="Cambria Math"/>
                        <w:i/>
                        <w:sz w:val="24"/>
                        <w:szCs w:val="24"/>
                      </w:rPr>
                    </m:ctrlPr>
                  </m:barPr>
                  <m:e>
                    <m:bar>
                      <m:barPr>
                        <m:ctrlPr>
                          <w:rPr>
                            <w:rFonts w:ascii="Cambria Math" w:hAnsi="Cambria Math" w:cs="Cambria Math"/>
                            <w:i/>
                            <w:sz w:val="24"/>
                            <w:szCs w:val="24"/>
                          </w:rPr>
                        </m:ctrlPr>
                      </m:barPr>
                      <m:e>
                        <m:r>
                          <w:rPr>
                            <w:rFonts w:ascii="Cambria Math" w:hAnsi="Cambria Math" w:cs="Cambria Math"/>
                            <w:sz w:val="24"/>
                            <w:szCs w:val="24"/>
                            <w:lang w:val="ru-RU"/>
                          </w:rPr>
                          <m:t>Е</m:t>
                        </m:r>
                      </m:e>
                    </m:bar>
                  </m:e>
                </m:bar>
                <m:r>
                  <w:rPr>
                    <w:rFonts w:ascii="Cambria Math" w:hAnsi="Cambria Math"/>
                    <w:sz w:val="24"/>
                    <w:szCs w:val="24"/>
                    <w:lang w:val="ru-RU"/>
                  </w:rPr>
                  <m:t>∙</m:t>
                </m:r>
                <m:bar>
                  <m:barPr>
                    <m:ctrlPr>
                      <w:rPr>
                        <w:rFonts w:ascii="Cambria Math" w:hAnsi="Cambria Math"/>
                        <w:i/>
                        <w:sz w:val="24"/>
                        <w:szCs w:val="24"/>
                      </w:rPr>
                    </m:ctrlPr>
                  </m:barPr>
                  <m:e>
                    <m:r>
                      <w:rPr>
                        <w:rFonts w:ascii="Cambria Math" w:hAnsi="Cambria Math"/>
                        <w:sz w:val="24"/>
                        <w:szCs w:val="24"/>
                      </w:rPr>
                      <m:t>j</m:t>
                    </m:r>
                  </m:e>
                </m:bar>
              </m:e>
            </m:groupChr>
          </m:e>
          <m:lim>
            <m:r>
              <w:rPr>
                <w:rFonts w:ascii="Cambria Math" w:hAnsi="Cambria Math"/>
                <w:sz w:val="24"/>
                <w:szCs w:val="24"/>
                <w:lang w:val="ru-RU"/>
              </w:rPr>
              <m:t>0</m:t>
            </m:r>
          </m:lim>
        </m:limLow>
        <m:r>
          <w:rPr>
            <w:rFonts w:ascii="Cambria Math" w:hAnsi="Cambria Math"/>
            <w:sz w:val="24"/>
            <w:szCs w:val="24"/>
            <w:lang w:val="ru-RU"/>
          </w:rPr>
          <m:t xml:space="preserve"> </m:t>
        </m:r>
        <m:r>
          <w:rPr>
            <w:rFonts w:ascii="Cambria Math" w:hAnsi="Cambria Math" w:cs="Cambria Math"/>
            <w:sz w:val="24"/>
            <w:szCs w:val="24"/>
            <w:lang w:val="ru-RU"/>
          </w:rPr>
          <m:t>-</m:t>
        </m:r>
        <m:d>
          <m:dPr>
            <m:ctrlPr>
              <w:rPr>
                <w:rFonts w:ascii="Cambria Math" w:hAnsi="Cambria Math" w:cs="Cambria Math"/>
                <w:i/>
                <w:sz w:val="24"/>
                <w:szCs w:val="24"/>
              </w:rPr>
            </m:ctrlPr>
          </m:dPr>
          <m:e>
            <m:bar>
              <m:barPr>
                <m:ctrlPr>
                  <w:rPr>
                    <w:rFonts w:ascii="Cambria Math" w:hAnsi="Cambria Math"/>
                    <w:i/>
                    <w:sz w:val="24"/>
                    <w:szCs w:val="24"/>
                  </w:rPr>
                </m:ctrlPr>
              </m:barPr>
              <m:e>
                <m:r>
                  <w:rPr>
                    <w:rFonts w:ascii="Cambria Math" w:hAnsi="Cambria Math"/>
                    <w:sz w:val="24"/>
                    <w:szCs w:val="24"/>
                  </w:rPr>
                  <m:t>i</m:t>
                </m:r>
              </m:e>
            </m:bar>
            <m:r>
              <w:rPr>
                <w:rFonts w:ascii="Cambria Math" w:hAnsi="Cambria Math"/>
                <w:sz w:val="24"/>
                <w:szCs w:val="24"/>
                <w:lang w:val="ru-RU"/>
              </w:rPr>
              <m:t>∙</m:t>
            </m:r>
            <m:r>
              <w:rPr>
                <w:rFonts w:ascii="Cambria Math" w:hAnsi="Cambria Math" w:cs="Cambria Math"/>
                <w:sz w:val="24"/>
                <w:szCs w:val="24"/>
                <w:lang w:val="ru-RU"/>
              </w:rPr>
              <m:t xml:space="preserve"> </m:t>
            </m:r>
            <m:bar>
              <m:barPr>
                <m:ctrlPr>
                  <w:rPr>
                    <w:rFonts w:ascii="Cambria Math" w:hAnsi="Cambria Math"/>
                    <w:i/>
                    <w:sz w:val="24"/>
                    <w:szCs w:val="24"/>
                  </w:rPr>
                </m:ctrlPr>
              </m:barPr>
              <m:e>
                <m:r>
                  <w:rPr>
                    <w:rFonts w:ascii="Cambria Math" w:hAnsi="Cambria Math"/>
                    <w:sz w:val="24"/>
                    <w:szCs w:val="24"/>
                  </w:rPr>
                  <m:t>BC</m:t>
                </m:r>
              </m:e>
            </m:bar>
            <m:ctrlPr>
              <w:rPr>
                <w:rFonts w:ascii="Cambria Math" w:hAnsi="Cambria Math"/>
                <w:i/>
                <w:sz w:val="24"/>
                <w:szCs w:val="24"/>
              </w:rPr>
            </m:ctrlPr>
          </m:e>
        </m:d>
        <m:d>
          <m:dPr>
            <m:ctrlPr>
              <w:rPr>
                <w:rFonts w:ascii="Cambria Math" w:hAnsi="Cambria Math"/>
                <w:i/>
                <w:sz w:val="24"/>
                <w:szCs w:val="24"/>
              </w:rPr>
            </m:ctrlPr>
          </m:dPr>
          <m:e>
            <m:bar>
              <m:barPr>
                <m:ctrlPr>
                  <w:rPr>
                    <w:rFonts w:ascii="Cambria Math" w:hAnsi="Cambria Math"/>
                    <w:i/>
                    <w:sz w:val="24"/>
                    <w:szCs w:val="24"/>
                  </w:rPr>
                </m:ctrlPr>
              </m:barPr>
              <m:e>
                <m:r>
                  <w:rPr>
                    <w:rFonts w:ascii="Cambria Math" w:hAnsi="Cambria Math"/>
                    <w:sz w:val="24"/>
                    <w:szCs w:val="24"/>
                  </w:rPr>
                  <m:t>BC</m:t>
                </m:r>
              </m:e>
            </m:bar>
            <m:r>
              <w:rPr>
                <w:rFonts w:ascii="Cambria Math" w:hAnsi="Cambria Math"/>
                <w:sz w:val="24"/>
                <w:szCs w:val="24"/>
                <w:lang w:val="ru-RU"/>
              </w:rPr>
              <m:t>∙</m:t>
            </m:r>
            <m:bar>
              <m:barPr>
                <m:ctrlPr>
                  <w:rPr>
                    <w:rFonts w:ascii="Cambria Math" w:hAnsi="Cambria Math"/>
                    <w:i/>
                    <w:sz w:val="24"/>
                    <w:szCs w:val="24"/>
                  </w:rPr>
                </m:ctrlPr>
              </m:barPr>
              <m:e>
                <m:r>
                  <w:rPr>
                    <w:rFonts w:ascii="Cambria Math" w:hAnsi="Cambria Math"/>
                    <w:sz w:val="24"/>
                    <w:szCs w:val="24"/>
                  </w:rPr>
                  <m:t>j</m:t>
                </m:r>
              </m:e>
            </m:bar>
          </m:e>
        </m:d>
        <m:r>
          <w:rPr>
            <w:rFonts w:ascii="Cambria Math" w:hAnsi="Cambria Math"/>
            <w:sz w:val="24"/>
            <w:szCs w:val="24"/>
            <w:lang w:val="ru-RU"/>
          </w:rPr>
          <m:t>]</m:t>
        </m:r>
      </m:oMath>
      <w:r w:rsidRPr="006B6309">
        <w:rPr>
          <w:sz w:val="24"/>
          <w:szCs w:val="24"/>
          <w:lang w:val="ru-RU"/>
        </w:rPr>
        <w:t xml:space="preserve">       или           </w:t>
      </w:r>
    </w:p>
    <w:p w:rsidR="00F82866" w:rsidRPr="006B6309" w:rsidRDefault="00F82866" w:rsidP="00F11B6B">
      <w:pPr>
        <w:spacing w:after="0" w:line="240" w:lineRule="auto"/>
        <w:rPr>
          <w:sz w:val="24"/>
          <w:szCs w:val="24"/>
          <w:lang w:val="ru-RU"/>
        </w:rPr>
      </w:pPr>
      <w:r w:rsidRPr="006B6309">
        <w:rPr>
          <w:sz w:val="24"/>
          <w:szCs w:val="24"/>
          <w:lang w:val="ru-RU"/>
        </w:rPr>
        <w:t xml:space="preserve">                      </w:t>
      </w:r>
      <m:oMath>
        <m:sSubSup>
          <m:sSubSupPr>
            <m:ctrlPr>
              <w:rPr>
                <w:rFonts w:ascii="Cambria Math" w:hAnsi="Cambria Math"/>
                <w:i/>
                <w:sz w:val="24"/>
                <w:szCs w:val="24"/>
              </w:rPr>
            </m:ctrlPr>
          </m:sSubSupPr>
          <m:e>
            <m:r>
              <w:rPr>
                <w:rFonts w:ascii="Cambria Math" w:hAnsi="Cambria Math"/>
                <w:sz w:val="24"/>
                <w:szCs w:val="24"/>
              </w:rPr>
              <m:t>I</m:t>
            </m:r>
          </m:e>
          <m:sub>
            <m:r>
              <w:rPr>
                <w:rFonts w:ascii="Cambria Math" w:hAnsi="Cambria Math"/>
                <w:sz w:val="24"/>
                <w:szCs w:val="24"/>
              </w:rPr>
              <m:t>xy</m:t>
            </m:r>
          </m:sub>
          <m:sup>
            <m:r>
              <w:rPr>
                <w:rFonts w:ascii="Cambria Math" w:hAnsi="Cambria Math"/>
                <w:sz w:val="24"/>
                <w:szCs w:val="24"/>
              </w:rPr>
              <m:t>B</m:t>
            </m:r>
          </m:sup>
        </m:sSubSup>
        <m:r>
          <w:rPr>
            <w:rFonts w:ascii="Cambria Math" w:hAnsi="Cambria Math"/>
            <w:sz w:val="24"/>
            <w:szCs w:val="24"/>
            <w:lang w:val="ru-RU"/>
          </w:rPr>
          <m:t>=</m:t>
        </m:r>
        <m:sSubSup>
          <m:sSubSupPr>
            <m:ctrlPr>
              <w:rPr>
                <w:rFonts w:ascii="Cambria Math" w:hAnsi="Cambria Math"/>
                <w:i/>
                <w:sz w:val="24"/>
                <w:szCs w:val="24"/>
              </w:rPr>
            </m:ctrlPr>
          </m:sSubSupPr>
          <m:e>
            <m:r>
              <w:rPr>
                <w:rFonts w:ascii="Cambria Math" w:hAnsi="Cambria Math"/>
                <w:sz w:val="24"/>
                <w:szCs w:val="24"/>
              </w:rPr>
              <m:t>I</m:t>
            </m:r>
          </m:e>
          <m:sub>
            <m:r>
              <w:rPr>
                <w:rFonts w:ascii="Cambria Math" w:hAnsi="Cambria Math"/>
                <w:sz w:val="24"/>
                <w:szCs w:val="24"/>
              </w:rPr>
              <m:t>ξζ</m:t>
            </m:r>
          </m:sub>
          <m:sup>
            <m:r>
              <w:rPr>
                <w:rFonts w:ascii="Cambria Math" w:hAnsi="Cambria Math"/>
                <w:sz w:val="24"/>
                <w:szCs w:val="24"/>
              </w:rPr>
              <m:t>C</m:t>
            </m:r>
          </m:sup>
        </m:sSubSup>
        <m:r>
          <w:rPr>
            <w:rFonts w:ascii="Cambria Math" w:hAnsi="Cambria Math"/>
            <w:sz w:val="24"/>
            <w:szCs w:val="24"/>
            <w:lang w:val="ru-RU"/>
          </w:rPr>
          <m:t>+</m:t>
        </m:r>
        <m:r>
          <w:rPr>
            <w:rFonts w:ascii="Cambria Math" w:hAnsi="Cambria Math"/>
            <w:sz w:val="24"/>
            <w:szCs w:val="24"/>
          </w:rPr>
          <m:t>m</m:t>
        </m:r>
        <m:r>
          <w:rPr>
            <w:rFonts w:ascii="Cambria Math" w:hAnsi="Cambria Math"/>
            <w:sz w:val="24"/>
            <w:szCs w:val="24"/>
            <w:lang w:val="ru-RU"/>
          </w:rPr>
          <m:t xml:space="preserve"> </m:t>
        </m:r>
        <m:d>
          <m:dPr>
            <m:begChr m:val="["/>
            <m:endChr m:val="]"/>
            <m:ctrlPr>
              <w:rPr>
                <w:rFonts w:ascii="Cambria Math" w:hAnsi="Cambria Math"/>
                <w:i/>
                <w:sz w:val="24"/>
                <w:szCs w:val="24"/>
              </w:rPr>
            </m:ctrlPr>
          </m:dPr>
          <m:e>
            <m:r>
              <w:rPr>
                <w:rFonts w:ascii="Cambria Math" w:hAnsi="Cambria Math" w:cs="Cambria Math"/>
                <w:sz w:val="24"/>
                <w:szCs w:val="24"/>
                <w:lang w:val="ru-RU"/>
              </w:rPr>
              <m:t>-</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lang w:val="ru-RU"/>
                  </w:rPr>
                  <m:t>С</m:t>
                </m:r>
              </m:sub>
            </m:sSub>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lang w:val="ru-RU"/>
                  </w:rPr>
                  <m:t>С</m:t>
                </m:r>
              </m:sub>
            </m:sSub>
            <m:r>
              <w:rPr>
                <w:rFonts w:ascii="Cambria Math" w:hAnsi="Cambria Math" w:cs="Cambria Math"/>
                <w:sz w:val="24"/>
                <w:szCs w:val="24"/>
                <w:lang w:val="ru-RU"/>
              </w:rPr>
              <m:t xml:space="preserve"> </m:t>
            </m:r>
          </m:e>
        </m:d>
      </m:oMath>
      <w:r w:rsidRPr="006B6309">
        <w:rPr>
          <w:sz w:val="24"/>
          <w:szCs w:val="24"/>
          <w:lang w:val="ru-RU"/>
        </w:rPr>
        <w:t xml:space="preserve"> .                                                                         (5.29)</w:t>
      </w:r>
    </w:p>
    <w:p w:rsidR="00F82866" w:rsidRPr="006B6309" w:rsidRDefault="00F82866" w:rsidP="00F11B6B">
      <w:pPr>
        <w:spacing w:after="0" w:line="240" w:lineRule="auto"/>
        <w:rPr>
          <w:sz w:val="24"/>
          <w:szCs w:val="24"/>
          <w:lang w:val="ru-RU"/>
        </w:rPr>
      </w:pPr>
      <w:r w:rsidRPr="006B6309">
        <w:rPr>
          <w:sz w:val="24"/>
          <w:szCs w:val="24"/>
          <w:lang w:val="ru-RU"/>
        </w:rPr>
        <w:t xml:space="preserve">  Разумеется, формулы (5.28) и (5.29) легко записываются и для других осей.</w:t>
      </w:r>
    </w:p>
    <w:p w:rsidR="00F82866" w:rsidRPr="006B6309" w:rsidRDefault="00F82866" w:rsidP="00F11B6B">
      <w:pPr>
        <w:spacing w:after="0" w:line="240" w:lineRule="auto"/>
        <w:rPr>
          <w:sz w:val="24"/>
          <w:szCs w:val="24"/>
          <w:lang w:val="ru-RU"/>
        </w:rPr>
      </w:pPr>
      <w:r w:rsidRPr="006B6309">
        <w:rPr>
          <w:sz w:val="24"/>
          <w:szCs w:val="24"/>
          <w:lang w:val="ru-RU"/>
        </w:rPr>
        <w:t>Заметим также, что поскольку осевые моменты инерции не зависят от положения точек на осях, часто в формулах (5.28)  «имена» точек В и С опускаются.</w:t>
      </w:r>
    </w:p>
    <w:p w:rsidR="00F82866" w:rsidRPr="006B6309" w:rsidRDefault="00F82866" w:rsidP="00F11B6B">
      <w:pPr>
        <w:spacing w:after="0" w:line="240" w:lineRule="auto"/>
        <w:rPr>
          <w:sz w:val="24"/>
          <w:szCs w:val="24"/>
          <w:lang w:val="ru-RU"/>
        </w:rPr>
      </w:pPr>
      <w:r w:rsidRPr="006B6309">
        <w:rPr>
          <w:sz w:val="24"/>
          <w:szCs w:val="24"/>
          <w:lang w:val="ru-RU"/>
        </w:rPr>
        <w:t xml:space="preserve">. </w:t>
      </w:r>
      <w:r w:rsidR="009668F9">
        <w:rPr>
          <w:sz w:val="24"/>
          <w:szCs w:val="24"/>
          <w:lang w:val="ru-RU"/>
        </w:rPr>
        <w:t xml:space="preserve">   </w:t>
      </w:r>
      <w:r w:rsidRPr="006B6309">
        <w:rPr>
          <w:sz w:val="24"/>
          <w:szCs w:val="24"/>
          <w:lang w:val="ru-RU"/>
        </w:rPr>
        <w:t xml:space="preserve">Из (5.28) следует, что осевые моменты инерции минимальны, если оси центральные (вспомним о центре масс, как о точке, «ближайшей» ко всем точкам тела). </w:t>
      </w:r>
    </w:p>
    <w:p w:rsidR="00F82866" w:rsidRPr="006B6309" w:rsidRDefault="00F82866" w:rsidP="00F11B6B">
      <w:pPr>
        <w:spacing w:after="0" w:line="240" w:lineRule="auto"/>
        <w:rPr>
          <w:sz w:val="24"/>
          <w:szCs w:val="24"/>
          <w:lang w:val="ru-RU"/>
        </w:rPr>
      </w:pPr>
    </w:p>
    <w:p w:rsidR="00F82866" w:rsidRPr="0005231A" w:rsidRDefault="00F82866" w:rsidP="0052469F">
      <w:pPr>
        <w:pStyle w:val="3"/>
        <w:rPr>
          <w:lang w:val="ru-RU"/>
        </w:rPr>
      </w:pPr>
      <w:r w:rsidRPr="0005231A">
        <w:rPr>
          <w:lang w:val="ru-RU"/>
        </w:rPr>
        <w:t xml:space="preserve"> </w:t>
      </w:r>
      <w:bookmarkStart w:id="333" w:name="_Toc312100054"/>
      <w:r w:rsidRPr="0005231A">
        <w:rPr>
          <w:lang w:val="ru-RU"/>
        </w:rPr>
        <w:t>5.2.</w:t>
      </w:r>
      <w:r w:rsidR="007F2FC9" w:rsidRPr="0005231A">
        <w:rPr>
          <w:lang w:val="ru-RU"/>
        </w:rPr>
        <w:t>4</w:t>
      </w:r>
      <w:r w:rsidRPr="0005231A">
        <w:rPr>
          <w:lang w:val="ru-RU"/>
        </w:rPr>
        <w:t>. Главные оси и главные моменты инерции.</w:t>
      </w:r>
      <w:bookmarkEnd w:id="333"/>
      <w:r w:rsidRPr="0005231A">
        <w:rPr>
          <w:lang w:val="ru-RU"/>
        </w:rPr>
        <w:t xml:space="preserve"> </w:t>
      </w:r>
    </w:p>
    <w:p w:rsidR="00F82866" w:rsidRPr="006B6309" w:rsidRDefault="00F82866" w:rsidP="00F11B6B">
      <w:pPr>
        <w:spacing w:after="0" w:line="240" w:lineRule="auto"/>
        <w:rPr>
          <w:sz w:val="24"/>
          <w:szCs w:val="24"/>
          <w:lang w:val="ru-RU"/>
        </w:rPr>
      </w:pPr>
      <w:r w:rsidRPr="006B6309">
        <w:rPr>
          <w:sz w:val="24"/>
          <w:szCs w:val="24"/>
          <w:lang w:val="ru-RU"/>
        </w:rPr>
        <w:t xml:space="preserve">   Начнем с определения: </w:t>
      </w:r>
    </w:p>
    <w:p w:rsidR="00F82866" w:rsidRPr="006B6309" w:rsidRDefault="00F82866" w:rsidP="00F11B6B">
      <w:pPr>
        <w:spacing w:after="0" w:line="240" w:lineRule="auto"/>
        <w:rPr>
          <w:sz w:val="24"/>
          <w:szCs w:val="24"/>
          <w:lang w:val="ru-RU"/>
        </w:rPr>
      </w:pPr>
      <w:r w:rsidRPr="006B6309">
        <w:rPr>
          <w:sz w:val="24"/>
          <w:szCs w:val="24"/>
          <w:lang w:val="ru-RU"/>
        </w:rPr>
        <w:t xml:space="preserve">    Если для тензора второго ранга </w:t>
      </w:r>
      <m:oMath>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A</m:t>
                </m:r>
              </m:e>
            </m:bar>
          </m:e>
        </m:bar>
      </m:oMath>
      <w:r w:rsidRPr="006B6309">
        <w:rPr>
          <w:sz w:val="24"/>
          <w:szCs w:val="24"/>
          <w:lang w:val="ru-RU"/>
        </w:rPr>
        <w:t xml:space="preserve"> существует вектор </w:t>
      </w:r>
      <m:oMath>
        <m:bar>
          <m:barPr>
            <m:ctrlPr>
              <w:rPr>
                <w:rFonts w:ascii="Cambria Math" w:hAnsi="Cambria Math"/>
                <w:i/>
                <w:sz w:val="24"/>
                <w:szCs w:val="24"/>
              </w:rPr>
            </m:ctrlPr>
          </m:barPr>
          <m:e>
            <m:r>
              <w:rPr>
                <w:rFonts w:ascii="Cambria Math" w:hAnsi="Cambria Math"/>
                <w:sz w:val="24"/>
                <w:szCs w:val="24"/>
              </w:rPr>
              <m:t>e</m:t>
            </m:r>
          </m:e>
        </m:bar>
        <m:r>
          <w:rPr>
            <w:rFonts w:ascii="Cambria Math" w:hAnsi="Cambria Math"/>
            <w:sz w:val="24"/>
            <w:szCs w:val="24"/>
            <w:lang w:val="ru-RU"/>
          </w:rPr>
          <m:t xml:space="preserve"> , </m:t>
        </m:r>
        <m:d>
          <m:dPr>
            <m:begChr m:val="|"/>
            <m:endChr m:val="|"/>
            <m:ctrlPr>
              <w:rPr>
                <w:rFonts w:ascii="Cambria Math" w:hAnsi="Cambria Math"/>
                <w:i/>
                <w:sz w:val="24"/>
                <w:szCs w:val="24"/>
              </w:rPr>
            </m:ctrlPr>
          </m:dPr>
          <m:e>
            <m:bar>
              <m:barPr>
                <m:ctrlPr>
                  <w:rPr>
                    <w:rFonts w:ascii="Cambria Math" w:hAnsi="Cambria Math"/>
                    <w:i/>
                    <w:sz w:val="24"/>
                    <w:szCs w:val="24"/>
                  </w:rPr>
                </m:ctrlPr>
              </m:barPr>
              <m:e>
                <m:r>
                  <w:rPr>
                    <w:rFonts w:ascii="Cambria Math" w:hAnsi="Cambria Math"/>
                    <w:sz w:val="24"/>
                    <w:szCs w:val="24"/>
                  </w:rPr>
                  <m:t>e</m:t>
                </m:r>
              </m:e>
            </m:bar>
          </m:e>
        </m:d>
        <m:r>
          <w:rPr>
            <w:rFonts w:ascii="Cambria Math" w:hAnsi="Cambria Math"/>
            <w:sz w:val="24"/>
            <w:szCs w:val="24"/>
            <w:lang w:val="ru-RU"/>
          </w:rPr>
          <m:t xml:space="preserve">=1 </m:t>
        </m:r>
      </m:oMath>
      <w:r w:rsidRPr="006B6309">
        <w:rPr>
          <w:sz w:val="24"/>
          <w:szCs w:val="24"/>
          <w:lang w:val="ru-RU"/>
        </w:rPr>
        <w:t xml:space="preserve"> такой, что </w:t>
      </w:r>
      <m:oMath>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A</m:t>
                </m:r>
              </m:e>
            </m:bar>
          </m:e>
        </m:bar>
        <m:r>
          <w:rPr>
            <w:rFonts w:ascii="Cambria Math" w:hAnsi="Cambria Math"/>
            <w:sz w:val="24"/>
            <w:szCs w:val="24"/>
            <w:lang w:val="ru-RU"/>
          </w:rPr>
          <m:t>∙</m:t>
        </m:r>
        <m:bar>
          <m:barPr>
            <m:ctrlPr>
              <w:rPr>
                <w:rFonts w:ascii="Cambria Math" w:hAnsi="Cambria Math"/>
                <w:i/>
                <w:sz w:val="24"/>
                <w:szCs w:val="24"/>
              </w:rPr>
            </m:ctrlPr>
          </m:barPr>
          <m:e>
            <m:r>
              <w:rPr>
                <w:rFonts w:ascii="Cambria Math" w:hAnsi="Cambria Math"/>
                <w:sz w:val="24"/>
                <w:szCs w:val="24"/>
              </w:rPr>
              <m:t>e</m:t>
            </m:r>
          </m:e>
        </m:bar>
        <m:r>
          <w:rPr>
            <w:rFonts w:ascii="Cambria Math" w:hAnsi="Cambria Math"/>
            <w:sz w:val="24"/>
            <w:szCs w:val="24"/>
            <w:lang w:val="ru-RU"/>
          </w:rPr>
          <m:t>=</m:t>
        </m:r>
        <m:r>
          <w:rPr>
            <w:rFonts w:ascii="Cambria Math" w:hAnsi="Cambria Math"/>
            <w:sz w:val="24"/>
            <w:szCs w:val="24"/>
          </w:rPr>
          <m:t>λ</m:t>
        </m:r>
        <m:bar>
          <m:barPr>
            <m:ctrlPr>
              <w:rPr>
                <w:rFonts w:ascii="Cambria Math" w:hAnsi="Cambria Math"/>
                <w:i/>
                <w:sz w:val="24"/>
                <w:szCs w:val="24"/>
              </w:rPr>
            </m:ctrlPr>
          </m:barPr>
          <m:e>
            <m:r>
              <w:rPr>
                <w:rFonts w:ascii="Cambria Math" w:hAnsi="Cambria Math"/>
                <w:sz w:val="24"/>
                <w:szCs w:val="24"/>
              </w:rPr>
              <m:t>e</m:t>
            </m:r>
          </m:e>
        </m:bar>
      </m:oMath>
      <w:r w:rsidRPr="006B6309">
        <w:rPr>
          <w:sz w:val="24"/>
          <w:szCs w:val="24"/>
          <w:lang w:val="ru-RU"/>
        </w:rPr>
        <w:t>,</w:t>
      </w:r>
      <w:r w:rsidR="0052469F">
        <w:rPr>
          <w:sz w:val="24"/>
          <w:szCs w:val="24"/>
          <w:lang w:val="ru-RU"/>
        </w:rPr>
        <w:t xml:space="preserve"> </w:t>
      </w:r>
      <w:r w:rsidRPr="006B6309">
        <w:rPr>
          <w:sz w:val="24"/>
          <w:szCs w:val="24"/>
          <w:lang w:val="ru-RU"/>
        </w:rPr>
        <w:t>то чи</w:t>
      </w:r>
      <w:r w:rsidRPr="006B6309">
        <w:rPr>
          <w:sz w:val="24"/>
          <w:szCs w:val="24"/>
          <w:lang w:val="ru-RU"/>
        </w:rPr>
        <w:t>с</w:t>
      </w:r>
      <w:r w:rsidRPr="006B6309">
        <w:rPr>
          <w:sz w:val="24"/>
          <w:szCs w:val="24"/>
          <w:lang w:val="ru-RU"/>
        </w:rPr>
        <w:t xml:space="preserve">ло </w:t>
      </w:r>
      <m:oMath>
        <m:r>
          <w:rPr>
            <w:rFonts w:ascii="Cambria Math" w:hAnsi="Cambria Math"/>
            <w:sz w:val="24"/>
            <w:szCs w:val="24"/>
          </w:rPr>
          <m:t>λ</m:t>
        </m:r>
      </m:oMath>
      <w:r w:rsidRPr="006B6309">
        <w:rPr>
          <w:sz w:val="24"/>
          <w:szCs w:val="24"/>
          <w:lang w:val="ru-RU"/>
        </w:rPr>
        <w:t xml:space="preserve"> называется главным (собственным) значением тензора, </w:t>
      </w:r>
      <m:oMath>
        <m:bar>
          <m:barPr>
            <m:ctrlPr>
              <w:rPr>
                <w:rFonts w:ascii="Cambria Math" w:hAnsi="Cambria Math"/>
                <w:i/>
                <w:sz w:val="24"/>
                <w:szCs w:val="24"/>
              </w:rPr>
            </m:ctrlPr>
          </m:barPr>
          <m:e>
            <m:r>
              <w:rPr>
                <w:rFonts w:ascii="Cambria Math" w:hAnsi="Cambria Math"/>
                <w:sz w:val="24"/>
                <w:szCs w:val="24"/>
              </w:rPr>
              <m:t>e</m:t>
            </m:r>
          </m:e>
        </m:bar>
        <m:r>
          <w:rPr>
            <w:rFonts w:ascii="Cambria Math" w:hAnsi="Cambria Math"/>
            <w:sz w:val="24"/>
            <w:szCs w:val="24"/>
            <w:lang w:val="ru-RU"/>
          </w:rPr>
          <m:t>-</m:t>
        </m:r>
      </m:oMath>
      <w:r w:rsidRPr="006B6309">
        <w:rPr>
          <w:sz w:val="24"/>
          <w:szCs w:val="24"/>
          <w:lang w:val="ru-RU"/>
        </w:rPr>
        <w:t xml:space="preserve"> собственным</w:t>
      </w:r>
      <w:r w:rsidR="0052469F">
        <w:rPr>
          <w:sz w:val="24"/>
          <w:szCs w:val="24"/>
          <w:lang w:val="ru-RU"/>
        </w:rPr>
        <w:t xml:space="preserve"> </w:t>
      </w:r>
      <w:r w:rsidRPr="006B6309">
        <w:rPr>
          <w:sz w:val="24"/>
          <w:szCs w:val="24"/>
          <w:lang w:val="ru-RU"/>
        </w:rPr>
        <w:t xml:space="preserve">вектором, а ось, задаваемая </w:t>
      </w:r>
      <m:oMath>
        <m:bar>
          <m:barPr>
            <m:ctrlPr>
              <w:rPr>
                <w:rFonts w:ascii="Cambria Math" w:hAnsi="Cambria Math"/>
                <w:i/>
                <w:sz w:val="24"/>
                <w:szCs w:val="24"/>
              </w:rPr>
            </m:ctrlPr>
          </m:barPr>
          <m:e>
            <m:r>
              <w:rPr>
                <w:rFonts w:ascii="Cambria Math" w:hAnsi="Cambria Math"/>
                <w:sz w:val="24"/>
                <w:szCs w:val="24"/>
              </w:rPr>
              <m:t>e</m:t>
            </m:r>
          </m:e>
        </m:bar>
        <m:r>
          <w:rPr>
            <w:rFonts w:ascii="Cambria Math" w:hAnsi="Cambria Math"/>
            <w:sz w:val="24"/>
            <w:szCs w:val="24"/>
            <w:lang w:val="ru-RU"/>
          </w:rPr>
          <m:t>-</m:t>
        </m:r>
      </m:oMath>
      <w:r w:rsidRPr="006B6309">
        <w:rPr>
          <w:sz w:val="24"/>
          <w:szCs w:val="24"/>
          <w:lang w:val="ru-RU"/>
        </w:rPr>
        <w:t xml:space="preserve">главной осью тензора. </w:t>
      </w:r>
    </w:p>
    <w:p w:rsidR="00F82866" w:rsidRPr="006B6309" w:rsidRDefault="00F82866" w:rsidP="00F11B6B">
      <w:pPr>
        <w:spacing w:after="0" w:line="240" w:lineRule="auto"/>
        <w:rPr>
          <w:sz w:val="24"/>
          <w:szCs w:val="24"/>
          <w:lang w:val="ru-RU"/>
        </w:rPr>
      </w:pPr>
    </w:p>
    <w:p w:rsidR="00F82866" w:rsidRPr="006B6309" w:rsidRDefault="00F82866" w:rsidP="00F11B6B">
      <w:pPr>
        <w:spacing w:after="0" w:line="240" w:lineRule="auto"/>
        <w:rPr>
          <w:b/>
          <w:sz w:val="24"/>
          <w:szCs w:val="24"/>
          <w:lang w:val="ru-RU"/>
        </w:rPr>
      </w:pPr>
      <w:r w:rsidRPr="006B6309">
        <w:rPr>
          <w:sz w:val="24"/>
          <w:szCs w:val="24"/>
          <w:lang w:val="ru-RU"/>
        </w:rPr>
        <w:t xml:space="preserve">  </w:t>
      </w:r>
      <w:r w:rsidRPr="006B6309">
        <w:rPr>
          <w:b/>
          <w:sz w:val="24"/>
          <w:szCs w:val="24"/>
          <w:lang w:val="ru-RU"/>
        </w:rPr>
        <w:t>Теорема о приведении тензора инерции к главным осям.</w:t>
      </w:r>
    </w:p>
    <w:p w:rsidR="00F82866" w:rsidRPr="006B6309" w:rsidRDefault="00F82866" w:rsidP="00F11B6B">
      <w:pPr>
        <w:spacing w:after="0" w:line="240" w:lineRule="auto"/>
        <w:rPr>
          <w:sz w:val="24"/>
          <w:szCs w:val="24"/>
          <w:lang w:val="ru-RU"/>
        </w:rPr>
      </w:pPr>
      <w:r w:rsidRPr="006B6309">
        <w:rPr>
          <w:sz w:val="24"/>
          <w:szCs w:val="24"/>
          <w:lang w:val="ru-RU"/>
        </w:rPr>
        <w:t xml:space="preserve">  Тензор инерции, как и любой симметричный тензор, имеет тройку </w:t>
      </w:r>
      <w:r w:rsidRPr="006B6309">
        <w:rPr>
          <w:i/>
          <w:sz w:val="24"/>
          <w:szCs w:val="24"/>
          <w:lang w:val="ru-RU"/>
        </w:rPr>
        <w:t>ортогональных</w:t>
      </w:r>
      <w:r w:rsidRPr="006B6309">
        <w:rPr>
          <w:sz w:val="24"/>
          <w:szCs w:val="24"/>
          <w:lang w:val="ru-RU"/>
        </w:rPr>
        <w:t xml:space="preserve"> собстве</w:t>
      </w:r>
      <w:r w:rsidRPr="006B6309">
        <w:rPr>
          <w:sz w:val="24"/>
          <w:szCs w:val="24"/>
          <w:lang w:val="ru-RU"/>
        </w:rPr>
        <w:t>н</w:t>
      </w:r>
      <w:r w:rsidRPr="006B6309">
        <w:rPr>
          <w:sz w:val="24"/>
          <w:szCs w:val="24"/>
          <w:lang w:val="ru-RU"/>
        </w:rPr>
        <w:t xml:space="preserve">ных векторов </w:t>
      </w:r>
      <m:oMath>
        <m:sSub>
          <m:sSubPr>
            <m:ctrlPr>
              <w:rPr>
                <w:rFonts w:ascii="Cambria Math" w:hAnsi="Cambria Math" w:cs="Cambria Math"/>
                <w:i/>
                <w:sz w:val="24"/>
                <w:szCs w:val="24"/>
              </w:rPr>
            </m:ctrlPr>
          </m:sSubPr>
          <m:e>
            <m:bar>
              <m:barPr>
                <m:ctrlPr>
                  <w:rPr>
                    <w:rFonts w:ascii="Cambria Math" w:hAnsi="Cambria Math" w:cs="Cambria Math"/>
                    <w:i/>
                    <w:sz w:val="24"/>
                    <w:szCs w:val="24"/>
                  </w:rPr>
                </m:ctrlPr>
              </m:barPr>
              <m:e>
                <m:r>
                  <w:rPr>
                    <w:rFonts w:ascii="Cambria Math" w:hAnsi="Cambria Math" w:cs="Calibri"/>
                    <w:sz w:val="24"/>
                    <w:szCs w:val="24"/>
                  </w:rPr>
                  <m:t>e</m:t>
                </m:r>
                <m:ctrlPr>
                  <w:rPr>
                    <w:rFonts w:ascii="Cambria Math" w:hAnsi="Cambria Math" w:cs="Calibri"/>
                    <w:i/>
                    <w:sz w:val="24"/>
                    <w:szCs w:val="24"/>
                  </w:rPr>
                </m:ctrlPr>
              </m:e>
            </m:bar>
          </m:e>
          <m:sub>
            <m:r>
              <w:rPr>
                <w:rFonts w:ascii="Cambria Math" w:hAnsi="Cambria Math" w:cs="Cambria Math"/>
                <w:sz w:val="24"/>
                <w:szCs w:val="24"/>
                <w:lang w:val="ru-RU"/>
              </w:rPr>
              <m:t>1</m:t>
            </m:r>
          </m:sub>
        </m:sSub>
        <m:r>
          <w:rPr>
            <w:rFonts w:ascii="Cambria Math" w:hAnsi="Cambria Math" w:cs="Cambria Math"/>
            <w:sz w:val="24"/>
            <w:szCs w:val="24"/>
            <w:lang w:val="ru-RU"/>
          </w:rPr>
          <m:t>,</m:t>
        </m:r>
        <m:sSub>
          <m:sSubPr>
            <m:ctrlPr>
              <w:rPr>
                <w:rFonts w:ascii="Cambria Math" w:hAnsi="Cambria Math" w:cs="Cambria Math"/>
                <w:i/>
                <w:sz w:val="24"/>
                <w:szCs w:val="24"/>
              </w:rPr>
            </m:ctrlPr>
          </m:sSubPr>
          <m:e>
            <m:bar>
              <m:barPr>
                <m:ctrlPr>
                  <w:rPr>
                    <w:rFonts w:ascii="Cambria Math" w:hAnsi="Cambria Math" w:cs="Cambria Math"/>
                    <w:i/>
                    <w:sz w:val="24"/>
                    <w:szCs w:val="24"/>
                  </w:rPr>
                </m:ctrlPr>
              </m:barPr>
              <m:e>
                <m:r>
                  <w:rPr>
                    <w:rFonts w:ascii="Cambria Math" w:hAnsi="Cambria Math" w:cs="Calibri"/>
                    <w:sz w:val="24"/>
                    <w:szCs w:val="24"/>
                  </w:rPr>
                  <m:t>e</m:t>
                </m:r>
                <m:ctrlPr>
                  <w:rPr>
                    <w:rFonts w:ascii="Cambria Math" w:hAnsi="Cambria Math" w:cs="Calibri"/>
                    <w:i/>
                    <w:sz w:val="24"/>
                    <w:szCs w:val="24"/>
                  </w:rPr>
                </m:ctrlPr>
              </m:e>
            </m:bar>
          </m:e>
          <m:sub>
            <m:r>
              <w:rPr>
                <w:rFonts w:ascii="Cambria Math" w:hAnsi="Cambria Math" w:cs="Cambria Math"/>
                <w:sz w:val="24"/>
                <w:szCs w:val="24"/>
                <w:lang w:val="ru-RU"/>
              </w:rPr>
              <m:t>2</m:t>
            </m:r>
          </m:sub>
        </m:sSub>
        <m:r>
          <w:rPr>
            <w:rFonts w:ascii="Cambria Math" w:hAnsi="Cambria Math" w:cs="Cambria Math"/>
            <w:sz w:val="24"/>
            <w:szCs w:val="24"/>
            <w:lang w:val="ru-RU"/>
          </w:rPr>
          <m:t>,</m:t>
        </m:r>
        <m:sSub>
          <m:sSubPr>
            <m:ctrlPr>
              <w:rPr>
                <w:rFonts w:ascii="Cambria Math" w:hAnsi="Cambria Math" w:cs="Cambria Math"/>
                <w:i/>
                <w:sz w:val="24"/>
                <w:szCs w:val="24"/>
              </w:rPr>
            </m:ctrlPr>
          </m:sSubPr>
          <m:e>
            <m:bar>
              <m:barPr>
                <m:ctrlPr>
                  <w:rPr>
                    <w:rFonts w:ascii="Cambria Math" w:hAnsi="Cambria Math" w:cs="Cambria Math"/>
                    <w:i/>
                    <w:sz w:val="24"/>
                    <w:szCs w:val="24"/>
                  </w:rPr>
                </m:ctrlPr>
              </m:barPr>
              <m:e>
                <m:r>
                  <w:rPr>
                    <w:rFonts w:ascii="Cambria Math" w:hAnsi="Cambria Math" w:cs="Calibri"/>
                    <w:sz w:val="24"/>
                    <w:szCs w:val="24"/>
                  </w:rPr>
                  <m:t>e</m:t>
                </m:r>
                <m:ctrlPr>
                  <w:rPr>
                    <w:rFonts w:ascii="Cambria Math" w:hAnsi="Cambria Math" w:cs="Calibri"/>
                    <w:i/>
                    <w:sz w:val="24"/>
                    <w:szCs w:val="24"/>
                  </w:rPr>
                </m:ctrlPr>
              </m:e>
            </m:bar>
          </m:e>
          <m:sub>
            <m:r>
              <w:rPr>
                <w:rFonts w:ascii="Cambria Math" w:hAnsi="Cambria Math" w:cs="Cambria Math"/>
                <w:sz w:val="24"/>
                <w:szCs w:val="24"/>
                <w:lang w:val="ru-RU"/>
              </w:rPr>
              <m:t>3</m:t>
            </m:r>
          </m:sub>
        </m:sSub>
      </m:oMath>
      <w:r w:rsidRPr="006B6309">
        <w:rPr>
          <w:sz w:val="24"/>
          <w:szCs w:val="24"/>
          <w:lang w:val="ru-RU"/>
        </w:rPr>
        <w:t xml:space="preserve"> и тройку  </w:t>
      </w:r>
      <w:r w:rsidRPr="006B6309">
        <w:rPr>
          <w:i/>
          <w:sz w:val="24"/>
          <w:szCs w:val="24"/>
          <w:lang w:val="ru-RU"/>
        </w:rPr>
        <w:t>вещественных</w:t>
      </w:r>
      <w:r w:rsidRPr="006B6309">
        <w:rPr>
          <w:sz w:val="24"/>
          <w:szCs w:val="24"/>
          <w:lang w:val="ru-RU"/>
        </w:rPr>
        <w:t xml:space="preserve"> собственных значений (главных моментов) </w:t>
      </w:r>
      <m:oMath>
        <m:sSub>
          <m:sSubPr>
            <m:ctrlPr>
              <w:rPr>
                <w:rFonts w:ascii="Cambria Math" w:hAnsi="Cambria Math"/>
                <w:i/>
                <w:sz w:val="24"/>
                <w:szCs w:val="24"/>
              </w:rPr>
            </m:ctrlPr>
          </m:sSubPr>
          <m:e>
            <m:r>
              <w:rPr>
                <w:rFonts w:ascii="Cambria Math" w:hAnsi="Cambria Math"/>
                <w:sz w:val="24"/>
                <w:szCs w:val="24"/>
              </w:rPr>
              <m:t>I</m:t>
            </m:r>
          </m:e>
          <m:sub>
            <m:r>
              <w:rPr>
                <w:rFonts w:ascii="Cambria Math" w:hAnsi="Cambria Math"/>
                <w:sz w:val="24"/>
                <w:szCs w:val="24"/>
                <w:lang w:val="ru-RU"/>
              </w:rPr>
              <m:t>1</m:t>
            </m:r>
          </m:sub>
        </m:sSub>
        <m:r>
          <w:rPr>
            <w:rFonts w:ascii="Cambria Math" w:hAnsi="Cambria Math"/>
            <w:sz w:val="24"/>
            <w:szCs w:val="24"/>
            <w:lang w:val="ru-RU"/>
          </w:rPr>
          <m:t>,</m:t>
        </m:r>
        <m:sSub>
          <m:sSubPr>
            <m:ctrlPr>
              <w:rPr>
                <w:rFonts w:ascii="Cambria Math" w:hAnsi="Cambria Math"/>
                <w:i/>
                <w:sz w:val="24"/>
                <w:szCs w:val="24"/>
              </w:rPr>
            </m:ctrlPr>
          </m:sSubPr>
          <m:e>
            <m:r>
              <w:rPr>
                <w:rFonts w:ascii="Cambria Math" w:hAnsi="Cambria Math"/>
                <w:sz w:val="24"/>
                <w:szCs w:val="24"/>
              </w:rPr>
              <m:t>I</m:t>
            </m:r>
          </m:e>
          <m:sub>
            <m:r>
              <w:rPr>
                <w:rFonts w:ascii="Cambria Math" w:hAnsi="Cambria Math"/>
                <w:sz w:val="24"/>
                <w:szCs w:val="24"/>
                <w:lang w:val="ru-RU"/>
              </w:rPr>
              <m:t>2</m:t>
            </m:r>
          </m:sub>
        </m:sSub>
        <m:r>
          <w:rPr>
            <w:rFonts w:ascii="Cambria Math" w:hAnsi="Cambria Math"/>
            <w:sz w:val="24"/>
            <w:szCs w:val="24"/>
            <w:lang w:val="ru-RU"/>
          </w:rPr>
          <m:t>,</m:t>
        </m:r>
        <m:sSub>
          <m:sSubPr>
            <m:ctrlPr>
              <w:rPr>
                <w:rFonts w:ascii="Cambria Math" w:hAnsi="Cambria Math"/>
                <w:i/>
                <w:sz w:val="24"/>
                <w:szCs w:val="24"/>
              </w:rPr>
            </m:ctrlPr>
          </m:sSubPr>
          <m:e>
            <m:r>
              <w:rPr>
                <w:rFonts w:ascii="Cambria Math" w:hAnsi="Cambria Math"/>
                <w:sz w:val="24"/>
                <w:szCs w:val="24"/>
              </w:rPr>
              <m:t>I</m:t>
            </m:r>
          </m:e>
          <m:sub>
            <m:r>
              <w:rPr>
                <w:rFonts w:ascii="Cambria Math" w:hAnsi="Cambria Math"/>
                <w:sz w:val="24"/>
                <w:szCs w:val="24"/>
                <w:lang w:val="ru-RU"/>
              </w:rPr>
              <m:t>3</m:t>
            </m:r>
          </m:sub>
        </m:sSub>
      </m:oMath>
      <w:r w:rsidRPr="006B6309">
        <w:rPr>
          <w:sz w:val="24"/>
          <w:szCs w:val="24"/>
          <w:lang w:val="ru-RU"/>
        </w:rPr>
        <w:t xml:space="preserve">, причем: </w:t>
      </w:r>
    </w:p>
    <w:p w:rsidR="00F82866" w:rsidRPr="006B6309" w:rsidRDefault="00F82866" w:rsidP="00F11B6B">
      <w:pPr>
        <w:spacing w:after="0" w:line="240" w:lineRule="auto"/>
        <w:rPr>
          <w:sz w:val="24"/>
          <w:szCs w:val="24"/>
          <w:lang w:val="ru-RU"/>
        </w:rPr>
      </w:pPr>
      <w:r w:rsidRPr="006B6309">
        <w:rPr>
          <w:sz w:val="24"/>
          <w:szCs w:val="24"/>
          <w:lang w:val="ru-RU"/>
        </w:rPr>
        <w:t xml:space="preserve">        1. Если собственные значения различны, то собственные векторы определяются   единс</w:t>
      </w:r>
      <w:r w:rsidRPr="006B6309">
        <w:rPr>
          <w:sz w:val="24"/>
          <w:szCs w:val="24"/>
          <w:lang w:val="ru-RU"/>
        </w:rPr>
        <w:t>т</w:t>
      </w:r>
      <w:r w:rsidRPr="006B6309">
        <w:rPr>
          <w:sz w:val="24"/>
          <w:szCs w:val="24"/>
          <w:lang w:val="ru-RU"/>
        </w:rPr>
        <w:t>венным образом и тензор инерции имеет вид</w:t>
      </w:r>
    </w:p>
    <w:p w:rsidR="00F82866" w:rsidRPr="006B6309" w:rsidRDefault="00F82866" w:rsidP="00F11B6B">
      <w:pPr>
        <w:spacing w:after="0" w:line="240" w:lineRule="auto"/>
        <w:rPr>
          <w:sz w:val="24"/>
          <w:szCs w:val="24"/>
          <w:lang w:val="ru-RU"/>
        </w:rPr>
      </w:pPr>
      <w:r w:rsidRPr="006B6309">
        <w:rPr>
          <w:sz w:val="24"/>
          <w:szCs w:val="24"/>
          <w:lang w:val="ru-RU"/>
        </w:rPr>
        <w:t xml:space="preserve">                                              </w:t>
      </w:r>
      <m:oMath>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I</m:t>
                </m:r>
              </m:e>
            </m:bar>
          </m:e>
        </m:bar>
        <m:r>
          <w:rPr>
            <w:rFonts w:ascii="Cambria Math" w:hAnsi="Cambria Math"/>
            <w:sz w:val="24"/>
            <w:szCs w:val="24"/>
            <w:lang w:val="ru-RU"/>
          </w:rPr>
          <m:t>=</m:t>
        </m:r>
      </m:oMath>
      <w:r w:rsidRPr="006B6309">
        <w:rPr>
          <w:sz w:val="24"/>
          <w:szCs w:val="24"/>
          <w:lang w:val="ru-RU"/>
        </w:rPr>
        <w:t xml:space="preserve"> </w:t>
      </w:r>
      <m:oMath>
        <m:sSub>
          <m:sSubPr>
            <m:ctrlPr>
              <w:rPr>
                <w:rFonts w:ascii="Cambria Math" w:hAnsi="Cambria Math"/>
                <w:i/>
                <w:sz w:val="24"/>
                <w:szCs w:val="24"/>
              </w:rPr>
            </m:ctrlPr>
          </m:sSubPr>
          <m:e>
            <m:r>
              <w:rPr>
                <w:rFonts w:ascii="Cambria Math" w:hAnsi="Cambria Math"/>
                <w:sz w:val="24"/>
                <w:szCs w:val="24"/>
              </w:rPr>
              <m:t>I</m:t>
            </m:r>
          </m:e>
          <m:sub>
            <m:r>
              <w:rPr>
                <w:rFonts w:ascii="Cambria Math" w:hAnsi="Cambria Math"/>
                <w:sz w:val="24"/>
                <w:szCs w:val="24"/>
                <w:lang w:val="ru-RU"/>
              </w:rPr>
              <m:t>1</m:t>
            </m:r>
          </m:sub>
        </m:sSub>
        <m:sSub>
          <m:sSubPr>
            <m:ctrlPr>
              <w:rPr>
                <w:rFonts w:ascii="Cambria Math" w:hAnsi="Cambria Math" w:cs="Cambria Math"/>
                <w:i/>
                <w:sz w:val="24"/>
                <w:szCs w:val="24"/>
              </w:rPr>
            </m:ctrlPr>
          </m:sSubPr>
          <m:e>
            <m:bar>
              <m:barPr>
                <m:ctrlPr>
                  <w:rPr>
                    <w:rFonts w:ascii="Cambria Math" w:hAnsi="Cambria Math" w:cs="Cambria Math"/>
                    <w:i/>
                    <w:sz w:val="24"/>
                    <w:szCs w:val="24"/>
                  </w:rPr>
                </m:ctrlPr>
              </m:barPr>
              <m:e>
                <m:r>
                  <w:rPr>
                    <w:rFonts w:ascii="Cambria Math" w:hAnsi="Cambria Math" w:cs="Calibri"/>
                    <w:sz w:val="24"/>
                    <w:szCs w:val="24"/>
                  </w:rPr>
                  <m:t>e</m:t>
                </m:r>
                <m:ctrlPr>
                  <w:rPr>
                    <w:rFonts w:ascii="Cambria Math" w:hAnsi="Cambria Math" w:cs="Calibri"/>
                    <w:i/>
                    <w:sz w:val="24"/>
                    <w:szCs w:val="24"/>
                  </w:rPr>
                </m:ctrlPr>
              </m:e>
            </m:bar>
          </m:e>
          <m:sub>
            <m:r>
              <w:rPr>
                <w:rFonts w:ascii="Cambria Math" w:hAnsi="Cambria Math" w:cs="Cambria Math"/>
                <w:sz w:val="24"/>
                <w:szCs w:val="24"/>
                <w:lang w:val="ru-RU"/>
              </w:rPr>
              <m:t>1</m:t>
            </m:r>
          </m:sub>
        </m:sSub>
        <m:sSub>
          <m:sSubPr>
            <m:ctrlPr>
              <w:rPr>
                <w:rFonts w:ascii="Cambria Math" w:hAnsi="Cambria Math" w:cs="Cambria Math"/>
                <w:i/>
                <w:sz w:val="24"/>
                <w:szCs w:val="24"/>
              </w:rPr>
            </m:ctrlPr>
          </m:sSubPr>
          <m:e>
            <m:bar>
              <m:barPr>
                <m:ctrlPr>
                  <w:rPr>
                    <w:rFonts w:ascii="Cambria Math" w:hAnsi="Cambria Math" w:cs="Cambria Math"/>
                    <w:i/>
                    <w:sz w:val="24"/>
                    <w:szCs w:val="24"/>
                  </w:rPr>
                </m:ctrlPr>
              </m:barPr>
              <m:e>
                <m:r>
                  <w:rPr>
                    <w:rFonts w:ascii="Cambria Math" w:hAnsi="Cambria Math" w:cs="Calibri"/>
                    <w:sz w:val="24"/>
                    <w:szCs w:val="24"/>
                  </w:rPr>
                  <m:t>e</m:t>
                </m:r>
                <m:ctrlPr>
                  <w:rPr>
                    <w:rFonts w:ascii="Cambria Math" w:hAnsi="Cambria Math" w:cs="Calibri"/>
                    <w:i/>
                    <w:sz w:val="24"/>
                    <w:szCs w:val="24"/>
                  </w:rPr>
                </m:ctrlPr>
              </m:e>
            </m:bar>
          </m:e>
          <m:sub>
            <m:r>
              <w:rPr>
                <w:rFonts w:ascii="Cambria Math" w:hAnsi="Cambria Math" w:cs="Cambria Math"/>
                <w:sz w:val="24"/>
                <w:szCs w:val="24"/>
                <w:lang w:val="ru-RU"/>
              </w:rPr>
              <m:t>1</m:t>
            </m:r>
          </m:sub>
        </m:sSub>
        <m:r>
          <w:rPr>
            <w:rFonts w:ascii="Cambria Math" w:hAnsi="Cambria Math" w:cs="Cambria Math"/>
            <w:sz w:val="24"/>
            <w:szCs w:val="24"/>
            <w:lang w:val="ru-RU"/>
          </w:rPr>
          <m:t>+</m:t>
        </m:r>
        <m:sSub>
          <m:sSubPr>
            <m:ctrlPr>
              <w:rPr>
                <w:rFonts w:ascii="Cambria Math" w:hAnsi="Cambria Math"/>
                <w:i/>
                <w:sz w:val="24"/>
                <w:szCs w:val="24"/>
              </w:rPr>
            </m:ctrlPr>
          </m:sSubPr>
          <m:e>
            <m:r>
              <w:rPr>
                <w:rFonts w:ascii="Cambria Math" w:hAnsi="Cambria Math"/>
                <w:sz w:val="24"/>
                <w:szCs w:val="24"/>
              </w:rPr>
              <m:t>I</m:t>
            </m:r>
          </m:e>
          <m:sub>
            <m:r>
              <w:rPr>
                <w:rFonts w:ascii="Cambria Math" w:hAnsi="Cambria Math"/>
                <w:sz w:val="24"/>
                <w:szCs w:val="24"/>
                <w:lang w:val="ru-RU"/>
              </w:rPr>
              <m:t>2</m:t>
            </m:r>
          </m:sub>
        </m:sSub>
        <m:sSub>
          <m:sSubPr>
            <m:ctrlPr>
              <w:rPr>
                <w:rFonts w:ascii="Cambria Math" w:hAnsi="Cambria Math" w:cs="Cambria Math"/>
                <w:i/>
                <w:sz w:val="24"/>
                <w:szCs w:val="24"/>
              </w:rPr>
            </m:ctrlPr>
          </m:sSubPr>
          <m:e>
            <m:bar>
              <m:barPr>
                <m:ctrlPr>
                  <w:rPr>
                    <w:rFonts w:ascii="Cambria Math" w:hAnsi="Cambria Math" w:cs="Cambria Math"/>
                    <w:i/>
                    <w:sz w:val="24"/>
                    <w:szCs w:val="24"/>
                  </w:rPr>
                </m:ctrlPr>
              </m:barPr>
              <m:e>
                <m:r>
                  <w:rPr>
                    <w:rFonts w:ascii="Cambria Math" w:hAnsi="Cambria Math" w:cs="Calibri"/>
                    <w:sz w:val="24"/>
                    <w:szCs w:val="24"/>
                  </w:rPr>
                  <m:t>e</m:t>
                </m:r>
                <m:ctrlPr>
                  <w:rPr>
                    <w:rFonts w:ascii="Cambria Math" w:hAnsi="Cambria Math" w:cs="Calibri"/>
                    <w:i/>
                    <w:sz w:val="24"/>
                    <w:szCs w:val="24"/>
                  </w:rPr>
                </m:ctrlPr>
              </m:e>
            </m:bar>
          </m:e>
          <m:sub>
            <m:r>
              <w:rPr>
                <w:rFonts w:ascii="Cambria Math" w:hAnsi="Cambria Math" w:cs="Cambria Math"/>
                <w:sz w:val="24"/>
                <w:szCs w:val="24"/>
                <w:lang w:val="ru-RU"/>
              </w:rPr>
              <m:t>2</m:t>
            </m:r>
          </m:sub>
        </m:sSub>
        <m:sSub>
          <m:sSubPr>
            <m:ctrlPr>
              <w:rPr>
                <w:rFonts w:ascii="Cambria Math" w:hAnsi="Cambria Math" w:cs="Cambria Math"/>
                <w:i/>
                <w:sz w:val="24"/>
                <w:szCs w:val="24"/>
              </w:rPr>
            </m:ctrlPr>
          </m:sSubPr>
          <m:e>
            <m:bar>
              <m:barPr>
                <m:ctrlPr>
                  <w:rPr>
                    <w:rFonts w:ascii="Cambria Math" w:hAnsi="Cambria Math" w:cs="Cambria Math"/>
                    <w:i/>
                    <w:sz w:val="24"/>
                    <w:szCs w:val="24"/>
                  </w:rPr>
                </m:ctrlPr>
              </m:barPr>
              <m:e>
                <m:r>
                  <w:rPr>
                    <w:rFonts w:ascii="Cambria Math" w:hAnsi="Cambria Math" w:cs="Calibri"/>
                    <w:sz w:val="24"/>
                    <w:szCs w:val="24"/>
                  </w:rPr>
                  <m:t>e</m:t>
                </m:r>
                <m:ctrlPr>
                  <w:rPr>
                    <w:rFonts w:ascii="Cambria Math" w:hAnsi="Cambria Math" w:cs="Calibri"/>
                    <w:i/>
                    <w:sz w:val="24"/>
                    <w:szCs w:val="24"/>
                  </w:rPr>
                </m:ctrlPr>
              </m:e>
            </m:bar>
          </m:e>
          <m:sub>
            <m:r>
              <w:rPr>
                <w:rFonts w:ascii="Cambria Math" w:hAnsi="Cambria Math" w:cs="Cambria Math"/>
                <w:sz w:val="24"/>
                <w:szCs w:val="24"/>
                <w:lang w:val="ru-RU"/>
              </w:rPr>
              <m:t>2</m:t>
            </m:r>
          </m:sub>
        </m:sSub>
        <m:r>
          <w:rPr>
            <w:rFonts w:ascii="Cambria Math" w:hAnsi="Cambria Math" w:cs="Cambria Math"/>
            <w:sz w:val="24"/>
            <w:szCs w:val="24"/>
            <w:lang w:val="ru-RU"/>
          </w:rPr>
          <m:t>+</m:t>
        </m:r>
        <m:sSub>
          <m:sSubPr>
            <m:ctrlPr>
              <w:rPr>
                <w:rFonts w:ascii="Cambria Math" w:hAnsi="Cambria Math"/>
                <w:i/>
                <w:sz w:val="24"/>
                <w:szCs w:val="24"/>
              </w:rPr>
            </m:ctrlPr>
          </m:sSubPr>
          <m:e>
            <m:r>
              <w:rPr>
                <w:rFonts w:ascii="Cambria Math" w:hAnsi="Cambria Math"/>
                <w:sz w:val="24"/>
                <w:szCs w:val="24"/>
              </w:rPr>
              <m:t>I</m:t>
            </m:r>
          </m:e>
          <m:sub>
            <m:r>
              <w:rPr>
                <w:rFonts w:ascii="Cambria Math" w:hAnsi="Cambria Math"/>
                <w:sz w:val="24"/>
                <w:szCs w:val="24"/>
                <w:lang w:val="ru-RU"/>
              </w:rPr>
              <m:t>3</m:t>
            </m:r>
          </m:sub>
        </m:sSub>
        <m:sSub>
          <m:sSubPr>
            <m:ctrlPr>
              <w:rPr>
                <w:rFonts w:ascii="Cambria Math" w:hAnsi="Cambria Math" w:cs="Cambria Math"/>
                <w:i/>
                <w:sz w:val="24"/>
                <w:szCs w:val="24"/>
              </w:rPr>
            </m:ctrlPr>
          </m:sSubPr>
          <m:e>
            <m:bar>
              <m:barPr>
                <m:ctrlPr>
                  <w:rPr>
                    <w:rFonts w:ascii="Cambria Math" w:hAnsi="Cambria Math" w:cs="Cambria Math"/>
                    <w:i/>
                    <w:sz w:val="24"/>
                    <w:szCs w:val="24"/>
                  </w:rPr>
                </m:ctrlPr>
              </m:barPr>
              <m:e>
                <m:r>
                  <w:rPr>
                    <w:rFonts w:ascii="Cambria Math" w:hAnsi="Cambria Math" w:cs="Calibri"/>
                    <w:sz w:val="24"/>
                    <w:szCs w:val="24"/>
                  </w:rPr>
                  <m:t>e</m:t>
                </m:r>
                <m:ctrlPr>
                  <w:rPr>
                    <w:rFonts w:ascii="Cambria Math" w:hAnsi="Cambria Math" w:cs="Calibri"/>
                    <w:i/>
                    <w:sz w:val="24"/>
                    <w:szCs w:val="24"/>
                  </w:rPr>
                </m:ctrlPr>
              </m:e>
            </m:bar>
          </m:e>
          <m:sub>
            <m:r>
              <w:rPr>
                <w:rFonts w:ascii="Cambria Math" w:hAnsi="Cambria Math" w:cs="Cambria Math"/>
                <w:sz w:val="24"/>
                <w:szCs w:val="24"/>
                <w:lang w:val="ru-RU"/>
              </w:rPr>
              <m:t>3</m:t>
            </m:r>
          </m:sub>
        </m:sSub>
        <m:sSub>
          <m:sSubPr>
            <m:ctrlPr>
              <w:rPr>
                <w:rFonts w:ascii="Cambria Math" w:hAnsi="Cambria Math" w:cs="Cambria Math"/>
                <w:i/>
                <w:sz w:val="24"/>
                <w:szCs w:val="24"/>
              </w:rPr>
            </m:ctrlPr>
          </m:sSubPr>
          <m:e>
            <m:bar>
              <m:barPr>
                <m:ctrlPr>
                  <w:rPr>
                    <w:rFonts w:ascii="Cambria Math" w:hAnsi="Cambria Math" w:cs="Cambria Math"/>
                    <w:i/>
                    <w:sz w:val="24"/>
                    <w:szCs w:val="24"/>
                  </w:rPr>
                </m:ctrlPr>
              </m:barPr>
              <m:e>
                <m:r>
                  <w:rPr>
                    <w:rFonts w:ascii="Cambria Math" w:hAnsi="Cambria Math" w:cs="Calibri"/>
                    <w:sz w:val="24"/>
                    <w:szCs w:val="24"/>
                  </w:rPr>
                  <m:t>e</m:t>
                </m:r>
                <m:ctrlPr>
                  <w:rPr>
                    <w:rFonts w:ascii="Cambria Math" w:hAnsi="Cambria Math" w:cs="Calibri"/>
                    <w:i/>
                    <w:sz w:val="24"/>
                    <w:szCs w:val="24"/>
                  </w:rPr>
                </m:ctrlPr>
              </m:e>
            </m:bar>
          </m:e>
          <m:sub>
            <m:r>
              <w:rPr>
                <w:rFonts w:ascii="Cambria Math" w:hAnsi="Cambria Math" w:cs="Cambria Math"/>
                <w:sz w:val="24"/>
                <w:szCs w:val="24"/>
                <w:lang w:val="ru-RU"/>
              </w:rPr>
              <m:t>3</m:t>
            </m:r>
          </m:sub>
        </m:sSub>
      </m:oMath>
      <w:r w:rsidRPr="006B6309">
        <w:rPr>
          <w:sz w:val="24"/>
          <w:szCs w:val="24"/>
          <w:lang w:val="ru-RU"/>
        </w:rPr>
        <w:t xml:space="preserve">                     </w:t>
      </w:r>
    </w:p>
    <w:p w:rsidR="00F82866" w:rsidRPr="006B6309" w:rsidRDefault="00F82866" w:rsidP="00F11B6B">
      <w:pPr>
        <w:spacing w:after="0" w:line="240" w:lineRule="auto"/>
        <w:rPr>
          <w:sz w:val="24"/>
          <w:szCs w:val="24"/>
          <w:lang w:val="ru-RU"/>
        </w:rPr>
      </w:pPr>
      <w:r w:rsidRPr="006B6309">
        <w:rPr>
          <w:sz w:val="24"/>
          <w:szCs w:val="24"/>
          <w:lang w:val="ru-RU"/>
        </w:rPr>
        <w:t xml:space="preserve">        2. Если два собственных значения равны, например </w:t>
      </w:r>
      <m:oMath>
        <m:sSub>
          <m:sSubPr>
            <m:ctrlPr>
              <w:rPr>
                <w:rFonts w:ascii="Cambria Math" w:hAnsi="Cambria Math"/>
                <w:i/>
                <w:sz w:val="24"/>
                <w:szCs w:val="24"/>
              </w:rPr>
            </m:ctrlPr>
          </m:sSubPr>
          <m:e>
            <m:r>
              <w:rPr>
                <w:rFonts w:ascii="Cambria Math" w:hAnsi="Cambria Math"/>
                <w:sz w:val="24"/>
                <w:szCs w:val="24"/>
              </w:rPr>
              <m:t>I</m:t>
            </m:r>
          </m:e>
          <m:sub>
            <m:r>
              <w:rPr>
                <w:rFonts w:ascii="Cambria Math" w:hAnsi="Cambria Math"/>
                <w:sz w:val="24"/>
                <w:szCs w:val="24"/>
                <w:lang w:val="ru-RU"/>
              </w:rPr>
              <m:t>1</m:t>
            </m:r>
          </m:sub>
        </m:sSub>
        <m:r>
          <w:rPr>
            <w:rFonts w:ascii="Cambria Math" w:hAnsi="Cambria Math"/>
            <w:sz w:val="24"/>
            <w:szCs w:val="24"/>
            <w:lang w:val="ru-RU"/>
          </w:rPr>
          <m:t>=</m:t>
        </m:r>
        <m:sSub>
          <m:sSubPr>
            <m:ctrlPr>
              <w:rPr>
                <w:rFonts w:ascii="Cambria Math" w:hAnsi="Cambria Math"/>
                <w:i/>
                <w:sz w:val="24"/>
                <w:szCs w:val="24"/>
              </w:rPr>
            </m:ctrlPr>
          </m:sSubPr>
          <m:e>
            <m:r>
              <w:rPr>
                <w:rFonts w:ascii="Cambria Math" w:hAnsi="Cambria Math"/>
                <w:sz w:val="24"/>
                <w:szCs w:val="24"/>
              </w:rPr>
              <m:t>I</m:t>
            </m:r>
          </m:e>
          <m:sub>
            <m:r>
              <w:rPr>
                <w:rFonts w:ascii="Cambria Math" w:hAnsi="Cambria Math"/>
                <w:sz w:val="24"/>
                <w:szCs w:val="24"/>
                <w:lang w:val="ru-RU"/>
              </w:rPr>
              <m:t>2</m:t>
            </m:r>
          </m:sub>
        </m:sSub>
        <m:r>
          <w:rPr>
            <w:rFonts w:ascii="Cambria Math" w:hAnsi="Cambria Math"/>
            <w:sz w:val="24"/>
            <w:szCs w:val="24"/>
            <w:lang w:val="ru-RU"/>
          </w:rPr>
          <m:t>≡</m:t>
        </m:r>
        <m:r>
          <w:rPr>
            <w:rFonts w:ascii="Cambria Math" w:hAnsi="Cambria Math"/>
            <w:sz w:val="24"/>
            <w:szCs w:val="24"/>
          </w:rPr>
          <m:t>I</m:t>
        </m:r>
        <m:r>
          <w:rPr>
            <w:rFonts w:ascii="Cambria Math" w:hAnsi="Cambria Math"/>
            <w:sz w:val="24"/>
            <w:szCs w:val="24"/>
            <w:lang w:val="ru-RU"/>
          </w:rPr>
          <m:t>≠</m:t>
        </m:r>
        <m:sSub>
          <m:sSubPr>
            <m:ctrlPr>
              <w:rPr>
                <w:rFonts w:ascii="Cambria Math" w:hAnsi="Cambria Math"/>
                <w:i/>
                <w:sz w:val="24"/>
                <w:szCs w:val="24"/>
              </w:rPr>
            </m:ctrlPr>
          </m:sSubPr>
          <m:e>
            <m:r>
              <w:rPr>
                <w:rFonts w:ascii="Cambria Math" w:hAnsi="Cambria Math"/>
                <w:sz w:val="24"/>
                <w:szCs w:val="24"/>
              </w:rPr>
              <m:t>I</m:t>
            </m:r>
          </m:e>
          <m:sub>
            <m:r>
              <w:rPr>
                <w:rFonts w:ascii="Cambria Math" w:hAnsi="Cambria Math"/>
                <w:sz w:val="24"/>
                <w:szCs w:val="24"/>
                <w:lang w:val="ru-RU"/>
              </w:rPr>
              <m:t>3</m:t>
            </m:r>
          </m:sub>
        </m:sSub>
      </m:oMath>
      <w:r w:rsidRPr="006B6309">
        <w:rPr>
          <w:sz w:val="24"/>
          <w:szCs w:val="24"/>
          <w:lang w:val="ru-RU"/>
        </w:rPr>
        <w:t xml:space="preserve">, то однозначно </w:t>
      </w:r>
    </w:p>
    <w:p w:rsidR="00F82866" w:rsidRPr="006B6309" w:rsidRDefault="00F82866" w:rsidP="00F11B6B">
      <w:pPr>
        <w:spacing w:after="0" w:line="240" w:lineRule="auto"/>
        <w:rPr>
          <w:sz w:val="24"/>
          <w:szCs w:val="24"/>
          <w:lang w:val="ru-RU"/>
        </w:rPr>
      </w:pPr>
      <w:r w:rsidRPr="006B6309">
        <w:rPr>
          <w:sz w:val="24"/>
          <w:szCs w:val="24"/>
          <w:lang w:val="ru-RU"/>
        </w:rPr>
        <w:lastRenderedPageBreak/>
        <w:t xml:space="preserve">определяется собственный вектор </w:t>
      </w:r>
      <m:oMath>
        <m:sSub>
          <m:sSubPr>
            <m:ctrlPr>
              <w:rPr>
                <w:rFonts w:ascii="Cambria Math" w:hAnsi="Cambria Math" w:cs="Cambria Math"/>
                <w:i/>
                <w:sz w:val="24"/>
                <w:szCs w:val="24"/>
              </w:rPr>
            </m:ctrlPr>
          </m:sSubPr>
          <m:e>
            <m:bar>
              <m:barPr>
                <m:ctrlPr>
                  <w:rPr>
                    <w:rFonts w:ascii="Cambria Math" w:hAnsi="Cambria Math" w:cs="Cambria Math"/>
                    <w:i/>
                    <w:sz w:val="24"/>
                    <w:szCs w:val="24"/>
                  </w:rPr>
                </m:ctrlPr>
              </m:barPr>
              <m:e>
                <m:r>
                  <w:rPr>
                    <w:rFonts w:ascii="Cambria Math" w:hAnsi="Cambria Math" w:cs="Calibri"/>
                    <w:sz w:val="24"/>
                    <w:szCs w:val="24"/>
                  </w:rPr>
                  <m:t>e</m:t>
                </m:r>
                <m:ctrlPr>
                  <w:rPr>
                    <w:rFonts w:ascii="Cambria Math" w:hAnsi="Cambria Math" w:cs="Calibri"/>
                    <w:i/>
                    <w:sz w:val="24"/>
                    <w:szCs w:val="24"/>
                  </w:rPr>
                </m:ctrlPr>
              </m:e>
            </m:bar>
          </m:e>
          <m:sub>
            <m:r>
              <w:rPr>
                <w:rFonts w:ascii="Cambria Math" w:hAnsi="Cambria Math" w:cs="Cambria Math"/>
                <w:sz w:val="24"/>
                <w:szCs w:val="24"/>
                <w:lang w:val="ru-RU"/>
              </w:rPr>
              <m:t>3</m:t>
            </m:r>
          </m:sub>
        </m:sSub>
      </m:oMath>
      <w:r w:rsidRPr="006B6309">
        <w:rPr>
          <w:sz w:val="24"/>
          <w:szCs w:val="24"/>
          <w:lang w:val="ru-RU"/>
        </w:rPr>
        <w:t xml:space="preserve">, а  </w:t>
      </w:r>
      <m:oMath>
        <m:sSub>
          <m:sSubPr>
            <m:ctrlPr>
              <w:rPr>
                <w:rFonts w:ascii="Cambria Math" w:hAnsi="Cambria Math" w:cs="Cambria Math"/>
                <w:i/>
                <w:sz w:val="24"/>
                <w:szCs w:val="24"/>
              </w:rPr>
            </m:ctrlPr>
          </m:sSubPr>
          <m:e>
            <m:bar>
              <m:barPr>
                <m:ctrlPr>
                  <w:rPr>
                    <w:rFonts w:ascii="Cambria Math" w:hAnsi="Cambria Math" w:cs="Cambria Math"/>
                    <w:i/>
                    <w:sz w:val="24"/>
                    <w:szCs w:val="24"/>
                  </w:rPr>
                </m:ctrlPr>
              </m:barPr>
              <m:e>
                <m:r>
                  <w:rPr>
                    <w:rFonts w:ascii="Cambria Math" w:hAnsi="Cambria Math" w:cs="Calibri"/>
                    <w:sz w:val="24"/>
                    <w:szCs w:val="24"/>
                  </w:rPr>
                  <m:t>e</m:t>
                </m:r>
                <m:ctrlPr>
                  <w:rPr>
                    <w:rFonts w:ascii="Cambria Math" w:hAnsi="Cambria Math" w:cs="Calibri"/>
                    <w:i/>
                    <w:sz w:val="24"/>
                    <w:szCs w:val="24"/>
                  </w:rPr>
                </m:ctrlPr>
              </m:e>
            </m:bar>
          </m:e>
          <m:sub>
            <m:r>
              <w:rPr>
                <w:rFonts w:ascii="Cambria Math" w:hAnsi="Cambria Math" w:cs="Cambria Math"/>
                <w:sz w:val="24"/>
                <w:szCs w:val="24"/>
                <w:lang w:val="ru-RU"/>
              </w:rPr>
              <m:t>1</m:t>
            </m:r>
          </m:sub>
        </m:sSub>
        <m:r>
          <w:rPr>
            <w:rFonts w:ascii="Cambria Math" w:hAnsi="Cambria Math" w:cs="Cambria Math"/>
            <w:sz w:val="24"/>
            <w:szCs w:val="24"/>
            <w:lang w:val="ru-RU"/>
          </w:rPr>
          <m:t xml:space="preserve">и </m:t>
        </m:r>
        <m:sSub>
          <m:sSubPr>
            <m:ctrlPr>
              <w:rPr>
                <w:rFonts w:ascii="Cambria Math" w:hAnsi="Cambria Math" w:cs="Cambria Math"/>
                <w:i/>
                <w:sz w:val="24"/>
                <w:szCs w:val="24"/>
              </w:rPr>
            </m:ctrlPr>
          </m:sSubPr>
          <m:e>
            <m:bar>
              <m:barPr>
                <m:ctrlPr>
                  <w:rPr>
                    <w:rFonts w:ascii="Cambria Math" w:hAnsi="Cambria Math" w:cs="Cambria Math"/>
                    <w:i/>
                    <w:sz w:val="24"/>
                    <w:szCs w:val="24"/>
                  </w:rPr>
                </m:ctrlPr>
              </m:barPr>
              <m:e>
                <m:r>
                  <w:rPr>
                    <w:rFonts w:ascii="Cambria Math" w:hAnsi="Cambria Math" w:cs="Calibri"/>
                    <w:sz w:val="24"/>
                    <w:szCs w:val="24"/>
                  </w:rPr>
                  <m:t>e</m:t>
                </m:r>
                <m:ctrlPr>
                  <w:rPr>
                    <w:rFonts w:ascii="Cambria Math" w:hAnsi="Cambria Math" w:cs="Calibri"/>
                    <w:i/>
                    <w:sz w:val="24"/>
                    <w:szCs w:val="24"/>
                  </w:rPr>
                </m:ctrlPr>
              </m:e>
            </m:bar>
          </m:e>
          <m:sub>
            <m:r>
              <w:rPr>
                <w:rFonts w:ascii="Cambria Math" w:hAnsi="Cambria Math" w:cs="Cambria Math"/>
                <w:sz w:val="24"/>
                <w:szCs w:val="24"/>
                <w:lang w:val="ru-RU"/>
              </w:rPr>
              <m:t>2</m:t>
            </m:r>
          </m:sub>
        </m:sSub>
        <m:r>
          <w:rPr>
            <w:rFonts w:ascii="Cambria Math" w:hAnsi="Cambria Math" w:cs="Cambria Math"/>
            <w:sz w:val="24"/>
            <w:szCs w:val="24"/>
            <w:lang w:val="ru-RU"/>
          </w:rPr>
          <m:t>-</m:t>
        </m:r>
      </m:oMath>
      <w:r w:rsidRPr="006B6309">
        <w:rPr>
          <w:sz w:val="24"/>
          <w:szCs w:val="24"/>
          <w:lang w:val="ru-RU"/>
        </w:rPr>
        <w:t xml:space="preserve"> любые перпендикулярные к </w:t>
      </w:r>
      <m:oMath>
        <m:sSub>
          <m:sSubPr>
            <m:ctrlPr>
              <w:rPr>
                <w:rFonts w:ascii="Cambria Math" w:hAnsi="Cambria Math" w:cs="Cambria Math"/>
                <w:i/>
                <w:sz w:val="24"/>
                <w:szCs w:val="24"/>
              </w:rPr>
            </m:ctrlPr>
          </m:sSubPr>
          <m:e>
            <m:bar>
              <m:barPr>
                <m:ctrlPr>
                  <w:rPr>
                    <w:rFonts w:ascii="Cambria Math" w:hAnsi="Cambria Math" w:cs="Cambria Math"/>
                    <w:i/>
                    <w:sz w:val="24"/>
                    <w:szCs w:val="24"/>
                  </w:rPr>
                </m:ctrlPr>
              </m:barPr>
              <m:e>
                <m:r>
                  <w:rPr>
                    <w:rFonts w:ascii="Cambria Math" w:hAnsi="Cambria Math" w:cs="Calibri"/>
                    <w:sz w:val="24"/>
                    <w:szCs w:val="24"/>
                  </w:rPr>
                  <m:t>e</m:t>
                </m:r>
                <m:ctrlPr>
                  <w:rPr>
                    <w:rFonts w:ascii="Cambria Math" w:hAnsi="Cambria Math" w:cs="Calibri"/>
                    <w:i/>
                    <w:sz w:val="24"/>
                    <w:szCs w:val="24"/>
                  </w:rPr>
                </m:ctrlPr>
              </m:e>
            </m:bar>
          </m:e>
          <m:sub>
            <m:r>
              <w:rPr>
                <w:rFonts w:ascii="Cambria Math" w:hAnsi="Cambria Math" w:cs="Cambria Math"/>
                <w:sz w:val="24"/>
                <w:szCs w:val="24"/>
                <w:lang w:val="ru-RU"/>
              </w:rPr>
              <m:t>3</m:t>
            </m:r>
          </m:sub>
        </m:sSub>
      </m:oMath>
      <w:r w:rsidRPr="006B6309">
        <w:rPr>
          <w:sz w:val="24"/>
          <w:szCs w:val="24"/>
          <w:lang w:val="ru-RU"/>
        </w:rPr>
        <w:t xml:space="preserve"> ( и друг к  другу); в этом случае  </w:t>
      </w:r>
      <m:oMath>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I</m:t>
                </m:r>
              </m:e>
            </m:bar>
          </m:e>
        </m:bar>
        <m:r>
          <w:rPr>
            <w:rFonts w:ascii="Cambria Math" w:hAnsi="Cambria Math"/>
            <w:sz w:val="24"/>
            <w:szCs w:val="24"/>
            <w:lang w:val="ru-RU"/>
          </w:rPr>
          <m:t>=</m:t>
        </m:r>
      </m:oMath>
      <w:r w:rsidRPr="006B6309">
        <w:rPr>
          <w:sz w:val="24"/>
          <w:szCs w:val="24"/>
          <w:lang w:val="ru-RU"/>
        </w:rPr>
        <w:t xml:space="preserve"> </w:t>
      </w:r>
      <m:oMath>
        <m:r>
          <w:rPr>
            <w:rFonts w:ascii="Cambria Math" w:hAnsi="Cambria Math"/>
            <w:sz w:val="24"/>
            <w:szCs w:val="24"/>
          </w:rPr>
          <m:t>I</m:t>
        </m:r>
        <m:d>
          <m:dPr>
            <m:ctrlPr>
              <w:rPr>
                <w:rFonts w:ascii="Cambria Math" w:hAnsi="Cambria Math"/>
                <w:i/>
                <w:sz w:val="24"/>
                <w:szCs w:val="24"/>
              </w:rPr>
            </m:ctrlPr>
          </m:dPr>
          <m:e>
            <m:sSub>
              <m:sSubPr>
                <m:ctrlPr>
                  <w:rPr>
                    <w:rFonts w:ascii="Cambria Math" w:hAnsi="Cambria Math" w:cs="Cambria Math"/>
                    <w:i/>
                    <w:sz w:val="24"/>
                    <w:szCs w:val="24"/>
                  </w:rPr>
                </m:ctrlPr>
              </m:sSubPr>
              <m:e>
                <m:bar>
                  <m:barPr>
                    <m:ctrlPr>
                      <w:rPr>
                        <w:rFonts w:ascii="Cambria Math" w:hAnsi="Cambria Math" w:cs="Cambria Math"/>
                        <w:i/>
                        <w:sz w:val="24"/>
                        <w:szCs w:val="24"/>
                      </w:rPr>
                    </m:ctrlPr>
                  </m:barPr>
                  <m:e>
                    <m:r>
                      <w:rPr>
                        <w:rFonts w:ascii="Cambria Math" w:hAnsi="Cambria Math" w:cs="Calibri"/>
                        <w:sz w:val="24"/>
                        <w:szCs w:val="24"/>
                      </w:rPr>
                      <m:t>e</m:t>
                    </m:r>
                    <m:ctrlPr>
                      <w:rPr>
                        <w:rFonts w:ascii="Cambria Math" w:hAnsi="Cambria Math" w:cs="Calibri"/>
                        <w:i/>
                        <w:sz w:val="24"/>
                        <w:szCs w:val="24"/>
                      </w:rPr>
                    </m:ctrlPr>
                  </m:e>
                </m:bar>
              </m:e>
              <m:sub>
                <m:r>
                  <w:rPr>
                    <w:rFonts w:ascii="Cambria Math" w:hAnsi="Cambria Math" w:cs="Cambria Math"/>
                    <w:sz w:val="24"/>
                    <w:szCs w:val="24"/>
                    <w:lang w:val="ru-RU"/>
                  </w:rPr>
                  <m:t>1</m:t>
                </m:r>
              </m:sub>
            </m:sSub>
            <m:sSub>
              <m:sSubPr>
                <m:ctrlPr>
                  <w:rPr>
                    <w:rFonts w:ascii="Cambria Math" w:hAnsi="Cambria Math" w:cs="Cambria Math"/>
                    <w:i/>
                    <w:sz w:val="24"/>
                    <w:szCs w:val="24"/>
                  </w:rPr>
                </m:ctrlPr>
              </m:sSubPr>
              <m:e>
                <m:bar>
                  <m:barPr>
                    <m:ctrlPr>
                      <w:rPr>
                        <w:rFonts w:ascii="Cambria Math" w:hAnsi="Cambria Math" w:cs="Cambria Math"/>
                        <w:i/>
                        <w:sz w:val="24"/>
                        <w:szCs w:val="24"/>
                      </w:rPr>
                    </m:ctrlPr>
                  </m:barPr>
                  <m:e>
                    <m:r>
                      <w:rPr>
                        <w:rFonts w:ascii="Cambria Math" w:hAnsi="Cambria Math" w:cs="Calibri"/>
                        <w:sz w:val="24"/>
                        <w:szCs w:val="24"/>
                      </w:rPr>
                      <m:t>e</m:t>
                    </m:r>
                    <m:ctrlPr>
                      <w:rPr>
                        <w:rFonts w:ascii="Cambria Math" w:hAnsi="Cambria Math" w:cs="Calibri"/>
                        <w:i/>
                        <w:sz w:val="24"/>
                        <w:szCs w:val="24"/>
                      </w:rPr>
                    </m:ctrlPr>
                  </m:e>
                </m:bar>
              </m:e>
              <m:sub>
                <m:r>
                  <w:rPr>
                    <w:rFonts w:ascii="Cambria Math" w:hAnsi="Cambria Math" w:cs="Cambria Math"/>
                    <w:sz w:val="24"/>
                    <w:szCs w:val="24"/>
                    <w:lang w:val="ru-RU"/>
                  </w:rPr>
                  <m:t>1</m:t>
                </m:r>
              </m:sub>
            </m:sSub>
            <m:r>
              <w:rPr>
                <w:rFonts w:ascii="Cambria Math" w:hAnsi="Cambria Math" w:cs="Cambria Math"/>
                <w:sz w:val="24"/>
                <w:szCs w:val="24"/>
                <w:lang w:val="ru-RU"/>
              </w:rPr>
              <m:t>+</m:t>
            </m:r>
            <m:sSub>
              <m:sSubPr>
                <m:ctrlPr>
                  <w:rPr>
                    <w:rFonts w:ascii="Cambria Math" w:hAnsi="Cambria Math" w:cs="Cambria Math"/>
                    <w:i/>
                    <w:sz w:val="24"/>
                    <w:szCs w:val="24"/>
                  </w:rPr>
                </m:ctrlPr>
              </m:sSubPr>
              <m:e>
                <m:bar>
                  <m:barPr>
                    <m:ctrlPr>
                      <w:rPr>
                        <w:rFonts w:ascii="Cambria Math" w:hAnsi="Cambria Math" w:cs="Cambria Math"/>
                        <w:i/>
                        <w:sz w:val="24"/>
                        <w:szCs w:val="24"/>
                      </w:rPr>
                    </m:ctrlPr>
                  </m:barPr>
                  <m:e>
                    <m:r>
                      <w:rPr>
                        <w:rFonts w:ascii="Cambria Math" w:hAnsi="Cambria Math" w:cs="Calibri"/>
                        <w:sz w:val="24"/>
                        <w:szCs w:val="24"/>
                      </w:rPr>
                      <m:t>e</m:t>
                    </m:r>
                    <m:ctrlPr>
                      <w:rPr>
                        <w:rFonts w:ascii="Cambria Math" w:hAnsi="Cambria Math" w:cs="Calibri"/>
                        <w:i/>
                        <w:sz w:val="24"/>
                        <w:szCs w:val="24"/>
                      </w:rPr>
                    </m:ctrlPr>
                  </m:e>
                </m:bar>
              </m:e>
              <m:sub>
                <m:r>
                  <w:rPr>
                    <w:rFonts w:ascii="Cambria Math" w:hAnsi="Cambria Math" w:cs="Cambria Math"/>
                    <w:sz w:val="24"/>
                    <w:szCs w:val="24"/>
                    <w:lang w:val="ru-RU"/>
                  </w:rPr>
                  <m:t>2</m:t>
                </m:r>
              </m:sub>
            </m:sSub>
            <m:sSub>
              <m:sSubPr>
                <m:ctrlPr>
                  <w:rPr>
                    <w:rFonts w:ascii="Cambria Math" w:hAnsi="Cambria Math" w:cs="Cambria Math"/>
                    <w:i/>
                    <w:sz w:val="24"/>
                    <w:szCs w:val="24"/>
                  </w:rPr>
                </m:ctrlPr>
              </m:sSubPr>
              <m:e>
                <m:bar>
                  <m:barPr>
                    <m:ctrlPr>
                      <w:rPr>
                        <w:rFonts w:ascii="Cambria Math" w:hAnsi="Cambria Math" w:cs="Cambria Math"/>
                        <w:i/>
                        <w:sz w:val="24"/>
                        <w:szCs w:val="24"/>
                      </w:rPr>
                    </m:ctrlPr>
                  </m:barPr>
                  <m:e>
                    <m:r>
                      <w:rPr>
                        <w:rFonts w:ascii="Cambria Math" w:hAnsi="Cambria Math" w:cs="Calibri"/>
                        <w:sz w:val="24"/>
                        <w:szCs w:val="24"/>
                      </w:rPr>
                      <m:t>e</m:t>
                    </m:r>
                    <m:ctrlPr>
                      <w:rPr>
                        <w:rFonts w:ascii="Cambria Math" w:hAnsi="Cambria Math" w:cs="Calibri"/>
                        <w:i/>
                        <w:sz w:val="24"/>
                        <w:szCs w:val="24"/>
                      </w:rPr>
                    </m:ctrlPr>
                  </m:e>
                </m:bar>
              </m:e>
              <m:sub>
                <m:r>
                  <w:rPr>
                    <w:rFonts w:ascii="Cambria Math" w:hAnsi="Cambria Math" w:cs="Cambria Math"/>
                    <w:sz w:val="24"/>
                    <w:szCs w:val="24"/>
                    <w:lang w:val="ru-RU"/>
                  </w:rPr>
                  <m:t>2</m:t>
                </m:r>
              </m:sub>
            </m:sSub>
            <m:ctrlPr>
              <w:rPr>
                <w:rFonts w:ascii="Cambria Math" w:hAnsi="Cambria Math" w:cs="Cambria Math"/>
                <w:i/>
                <w:sz w:val="24"/>
                <w:szCs w:val="24"/>
              </w:rPr>
            </m:ctrlPr>
          </m:e>
        </m:d>
        <m:r>
          <w:rPr>
            <w:rFonts w:ascii="Cambria Math" w:hAnsi="Cambria Math" w:cs="Cambria Math"/>
            <w:sz w:val="24"/>
            <w:szCs w:val="24"/>
            <w:lang w:val="ru-RU"/>
          </w:rPr>
          <m:t>+</m:t>
        </m:r>
        <m:sSub>
          <m:sSubPr>
            <m:ctrlPr>
              <w:rPr>
                <w:rFonts w:ascii="Cambria Math" w:hAnsi="Cambria Math"/>
                <w:i/>
                <w:sz w:val="24"/>
                <w:szCs w:val="24"/>
              </w:rPr>
            </m:ctrlPr>
          </m:sSubPr>
          <m:e>
            <m:r>
              <w:rPr>
                <w:rFonts w:ascii="Cambria Math" w:hAnsi="Cambria Math"/>
                <w:sz w:val="24"/>
                <w:szCs w:val="24"/>
              </w:rPr>
              <m:t>I</m:t>
            </m:r>
          </m:e>
          <m:sub>
            <m:r>
              <w:rPr>
                <w:rFonts w:ascii="Cambria Math" w:hAnsi="Cambria Math"/>
                <w:sz w:val="24"/>
                <w:szCs w:val="24"/>
                <w:lang w:val="ru-RU"/>
              </w:rPr>
              <m:t>3</m:t>
            </m:r>
          </m:sub>
        </m:sSub>
        <m:sSub>
          <m:sSubPr>
            <m:ctrlPr>
              <w:rPr>
                <w:rFonts w:ascii="Cambria Math" w:hAnsi="Cambria Math" w:cs="Cambria Math"/>
                <w:i/>
                <w:sz w:val="24"/>
                <w:szCs w:val="24"/>
              </w:rPr>
            </m:ctrlPr>
          </m:sSubPr>
          <m:e>
            <m:bar>
              <m:barPr>
                <m:ctrlPr>
                  <w:rPr>
                    <w:rFonts w:ascii="Cambria Math" w:hAnsi="Cambria Math" w:cs="Cambria Math"/>
                    <w:i/>
                    <w:sz w:val="24"/>
                    <w:szCs w:val="24"/>
                  </w:rPr>
                </m:ctrlPr>
              </m:barPr>
              <m:e>
                <m:r>
                  <w:rPr>
                    <w:rFonts w:ascii="Cambria Math" w:hAnsi="Cambria Math" w:cs="Calibri"/>
                    <w:sz w:val="24"/>
                    <w:szCs w:val="24"/>
                  </w:rPr>
                  <m:t>e</m:t>
                </m:r>
                <m:ctrlPr>
                  <w:rPr>
                    <w:rFonts w:ascii="Cambria Math" w:hAnsi="Cambria Math" w:cs="Calibri"/>
                    <w:i/>
                    <w:sz w:val="24"/>
                    <w:szCs w:val="24"/>
                  </w:rPr>
                </m:ctrlPr>
              </m:e>
            </m:bar>
          </m:e>
          <m:sub>
            <m:r>
              <w:rPr>
                <w:rFonts w:ascii="Cambria Math" w:hAnsi="Cambria Math" w:cs="Cambria Math"/>
                <w:sz w:val="24"/>
                <w:szCs w:val="24"/>
                <w:lang w:val="ru-RU"/>
              </w:rPr>
              <m:t>3</m:t>
            </m:r>
          </m:sub>
        </m:sSub>
        <m:sSub>
          <m:sSubPr>
            <m:ctrlPr>
              <w:rPr>
                <w:rFonts w:ascii="Cambria Math" w:hAnsi="Cambria Math" w:cs="Cambria Math"/>
                <w:i/>
                <w:sz w:val="24"/>
                <w:szCs w:val="24"/>
              </w:rPr>
            </m:ctrlPr>
          </m:sSubPr>
          <m:e>
            <m:bar>
              <m:barPr>
                <m:ctrlPr>
                  <w:rPr>
                    <w:rFonts w:ascii="Cambria Math" w:hAnsi="Cambria Math" w:cs="Cambria Math"/>
                    <w:i/>
                    <w:sz w:val="24"/>
                    <w:szCs w:val="24"/>
                  </w:rPr>
                </m:ctrlPr>
              </m:barPr>
              <m:e>
                <m:r>
                  <w:rPr>
                    <w:rFonts w:ascii="Cambria Math" w:hAnsi="Cambria Math" w:cs="Calibri"/>
                    <w:sz w:val="24"/>
                    <w:szCs w:val="24"/>
                  </w:rPr>
                  <m:t>e</m:t>
                </m:r>
                <m:ctrlPr>
                  <w:rPr>
                    <w:rFonts w:ascii="Cambria Math" w:hAnsi="Cambria Math" w:cs="Calibri"/>
                    <w:i/>
                    <w:sz w:val="24"/>
                    <w:szCs w:val="24"/>
                  </w:rPr>
                </m:ctrlPr>
              </m:e>
            </m:bar>
          </m:e>
          <m:sub>
            <m:r>
              <w:rPr>
                <w:rFonts w:ascii="Cambria Math" w:hAnsi="Cambria Math" w:cs="Cambria Math"/>
                <w:sz w:val="24"/>
                <w:szCs w:val="24"/>
                <w:lang w:val="ru-RU"/>
              </w:rPr>
              <m:t>3</m:t>
            </m:r>
          </m:sub>
        </m:sSub>
        <m:r>
          <w:rPr>
            <w:rFonts w:ascii="Cambria Math" w:hAnsi="Cambria Math" w:cs="Cambria Math"/>
            <w:sz w:val="24"/>
            <w:szCs w:val="24"/>
            <w:lang w:val="ru-RU"/>
          </w:rPr>
          <m:t xml:space="preserve"> ≡ </m:t>
        </m:r>
        <m:sSub>
          <m:sSubPr>
            <m:ctrlPr>
              <w:rPr>
                <w:rFonts w:ascii="Cambria Math" w:hAnsi="Cambria Math"/>
                <w:i/>
                <w:sz w:val="24"/>
                <w:szCs w:val="24"/>
              </w:rPr>
            </m:ctrlPr>
          </m:sSubPr>
          <m:e>
            <m:r>
              <w:rPr>
                <w:rFonts w:ascii="Cambria Math" w:hAnsi="Cambria Math"/>
                <w:sz w:val="24"/>
                <w:szCs w:val="24"/>
              </w:rPr>
              <m:t>I</m:t>
            </m:r>
          </m:e>
          <m:sub>
            <m:r>
              <w:rPr>
                <w:rFonts w:ascii="Cambria Math" w:hAnsi="Cambria Math"/>
                <w:sz w:val="24"/>
                <w:szCs w:val="24"/>
                <w:lang w:val="ru-RU"/>
              </w:rPr>
              <m:t>3</m:t>
            </m:r>
          </m:sub>
        </m:sSub>
        <m:sSub>
          <m:sSubPr>
            <m:ctrlPr>
              <w:rPr>
                <w:rFonts w:ascii="Cambria Math" w:hAnsi="Cambria Math" w:cs="Cambria Math"/>
                <w:i/>
                <w:sz w:val="24"/>
                <w:szCs w:val="24"/>
              </w:rPr>
            </m:ctrlPr>
          </m:sSubPr>
          <m:e>
            <m:bar>
              <m:barPr>
                <m:ctrlPr>
                  <w:rPr>
                    <w:rFonts w:ascii="Cambria Math" w:hAnsi="Cambria Math" w:cs="Cambria Math"/>
                    <w:i/>
                    <w:sz w:val="24"/>
                    <w:szCs w:val="24"/>
                  </w:rPr>
                </m:ctrlPr>
              </m:barPr>
              <m:e>
                <m:r>
                  <w:rPr>
                    <w:rFonts w:ascii="Cambria Math" w:hAnsi="Cambria Math" w:cs="Calibri"/>
                    <w:sz w:val="24"/>
                    <w:szCs w:val="24"/>
                  </w:rPr>
                  <m:t>e</m:t>
                </m:r>
                <m:ctrlPr>
                  <w:rPr>
                    <w:rFonts w:ascii="Cambria Math" w:hAnsi="Cambria Math" w:cs="Calibri"/>
                    <w:i/>
                    <w:sz w:val="24"/>
                    <w:szCs w:val="24"/>
                  </w:rPr>
                </m:ctrlPr>
              </m:e>
            </m:bar>
          </m:e>
          <m:sub>
            <m:r>
              <w:rPr>
                <w:rFonts w:ascii="Cambria Math" w:hAnsi="Cambria Math" w:cs="Cambria Math"/>
                <w:sz w:val="24"/>
                <w:szCs w:val="24"/>
                <w:lang w:val="ru-RU"/>
              </w:rPr>
              <m:t>3</m:t>
            </m:r>
          </m:sub>
        </m:sSub>
        <m:sSub>
          <m:sSubPr>
            <m:ctrlPr>
              <w:rPr>
                <w:rFonts w:ascii="Cambria Math" w:hAnsi="Cambria Math" w:cs="Cambria Math"/>
                <w:i/>
                <w:sz w:val="24"/>
                <w:szCs w:val="24"/>
              </w:rPr>
            </m:ctrlPr>
          </m:sSubPr>
          <m:e>
            <m:bar>
              <m:barPr>
                <m:ctrlPr>
                  <w:rPr>
                    <w:rFonts w:ascii="Cambria Math" w:hAnsi="Cambria Math" w:cs="Cambria Math"/>
                    <w:i/>
                    <w:sz w:val="24"/>
                    <w:szCs w:val="24"/>
                  </w:rPr>
                </m:ctrlPr>
              </m:barPr>
              <m:e>
                <m:r>
                  <w:rPr>
                    <w:rFonts w:ascii="Cambria Math" w:hAnsi="Cambria Math" w:cs="Calibri"/>
                    <w:sz w:val="24"/>
                    <w:szCs w:val="24"/>
                  </w:rPr>
                  <m:t>e</m:t>
                </m:r>
                <m:ctrlPr>
                  <w:rPr>
                    <w:rFonts w:ascii="Cambria Math" w:hAnsi="Cambria Math" w:cs="Calibri"/>
                    <w:i/>
                    <w:sz w:val="24"/>
                    <w:szCs w:val="24"/>
                  </w:rPr>
                </m:ctrlPr>
              </m:e>
            </m:bar>
          </m:e>
          <m:sub>
            <m:r>
              <w:rPr>
                <w:rFonts w:ascii="Cambria Math" w:hAnsi="Cambria Math" w:cs="Cambria Math"/>
                <w:sz w:val="24"/>
                <w:szCs w:val="24"/>
                <w:lang w:val="ru-RU"/>
              </w:rPr>
              <m:t>3</m:t>
            </m:r>
          </m:sub>
        </m:sSub>
        <m:r>
          <w:rPr>
            <w:rFonts w:ascii="Cambria Math" w:hAnsi="Cambria Math" w:cs="Cambria Math"/>
            <w:sz w:val="24"/>
            <w:szCs w:val="24"/>
            <w:lang w:val="ru-RU"/>
          </w:rPr>
          <m:t xml:space="preserve">+ </m:t>
        </m:r>
        <m:r>
          <w:rPr>
            <w:rFonts w:ascii="Cambria Math" w:hAnsi="Cambria Math"/>
            <w:sz w:val="24"/>
            <w:szCs w:val="24"/>
          </w:rPr>
          <m:t>I</m:t>
        </m:r>
        <m:r>
          <w:rPr>
            <w:rFonts w:ascii="Cambria Math" w:hAnsi="Cambria Math"/>
            <w:sz w:val="24"/>
            <w:szCs w:val="24"/>
            <w:lang w:val="ru-RU"/>
          </w:rPr>
          <m:t xml:space="preserve"> (</m:t>
        </m:r>
        <m:bar>
          <m:barPr>
            <m:ctrlPr>
              <w:rPr>
                <w:rFonts w:ascii="Cambria Math" w:hAnsi="Cambria Math" w:cs="Cambria Math"/>
                <w:i/>
                <w:sz w:val="24"/>
                <w:szCs w:val="24"/>
              </w:rPr>
            </m:ctrlPr>
          </m:barPr>
          <m:e>
            <m:bar>
              <m:barPr>
                <m:ctrlPr>
                  <w:rPr>
                    <w:rFonts w:ascii="Cambria Math" w:hAnsi="Cambria Math" w:cs="Cambria Math"/>
                    <w:i/>
                    <w:sz w:val="24"/>
                    <w:szCs w:val="24"/>
                  </w:rPr>
                </m:ctrlPr>
              </m:barPr>
              <m:e>
                <m:r>
                  <w:rPr>
                    <w:rFonts w:ascii="Cambria Math" w:hAnsi="Cambria Math" w:cs="Cambria Math"/>
                    <w:sz w:val="24"/>
                    <w:szCs w:val="24"/>
                    <w:lang w:val="ru-RU"/>
                  </w:rPr>
                  <m:t>Е</m:t>
                </m:r>
              </m:e>
            </m:bar>
          </m:e>
        </m:bar>
        <m:r>
          <w:rPr>
            <w:rFonts w:ascii="Cambria Math" w:hAnsi="Cambria Math"/>
            <w:sz w:val="24"/>
            <w:szCs w:val="24"/>
            <w:lang w:val="ru-RU"/>
          </w:rPr>
          <m:t>-</m:t>
        </m:r>
        <m:sSub>
          <m:sSubPr>
            <m:ctrlPr>
              <w:rPr>
                <w:rFonts w:ascii="Cambria Math" w:hAnsi="Cambria Math" w:cs="Cambria Math"/>
                <w:i/>
                <w:sz w:val="24"/>
                <w:szCs w:val="24"/>
              </w:rPr>
            </m:ctrlPr>
          </m:sSubPr>
          <m:e>
            <m:bar>
              <m:barPr>
                <m:ctrlPr>
                  <w:rPr>
                    <w:rFonts w:ascii="Cambria Math" w:hAnsi="Cambria Math" w:cs="Cambria Math"/>
                    <w:i/>
                    <w:sz w:val="24"/>
                    <w:szCs w:val="24"/>
                  </w:rPr>
                </m:ctrlPr>
              </m:barPr>
              <m:e>
                <m:r>
                  <w:rPr>
                    <w:rFonts w:ascii="Cambria Math" w:hAnsi="Cambria Math" w:cs="Calibri"/>
                    <w:sz w:val="24"/>
                    <w:szCs w:val="24"/>
                  </w:rPr>
                  <m:t>e</m:t>
                </m:r>
                <m:ctrlPr>
                  <w:rPr>
                    <w:rFonts w:ascii="Cambria Math" w:hAnsi="Cambria Math" w:cs="Calibri"/>
                    <w:i/>
                    <w:sz w:val="24"/>
                    <w:szCs w:val="24"/>
                  </w:rPr>
                </m:ctrlPr>
              </m:e>
            </m:bar>
          </m:e>
          <m:sub>
            <m:r>
              <w:rPr>
                <w:rFonts w:ascii="Cambria Math" w:hAnsi="Cambria Math" w:cs="Cambria Math"/>
                <w:sz w:val="24"/>
                <w:szCs w:val="24"/>
                <w:lang w:val="ru-RU"/>
              </w:rPr>
              <m:t>3</m:t>
            </m:r>
          </m:sub>
        </m:sSub>
        <m:sSub>
          <m:sSubPr>
            <m:ctrlPr>
              <w:rPr>
                <w:rFonts w:ascii="Cambria Math" w:hAnsi="Cambria Math" w:cs="Cambria Math"/>
                <w:i/>
                <w:sz w:val="24"/>
                <w:szCs w:val="24"/>
              </w:rPr>
            </m:ctrlPr>
          </m:sSubPr>
          <m:e>
            <m:bar>
              <m:barPr>
                <m:ctrlPr>
                  <w:rPr>
                    <w:rFonts w:ascii="Cambria Math" w:hAnsi="Cambria Math" w:cs="Cambria Math"/>
                    <w:i/>
                    <w:sz w:val="24"/>
                    <w:szCs w:val="24"/>
                  </w:rPr>
                </m:ctrlPr>
              </m:barPr>
              <m:e>
                <m:r>
                  <w:rPr>
                    <w:rFonts w:ascii="Cambria Math" w:hAnsi="Cambria Math" w:cs="Calibri"/>
                    <w:sz w:val="24"/>
                    <w:szCs w:val="24"/>
                  </w:rPr>
                  <m:t>e</m:t>
                </m:r>
                <m:ctrlPr>
                  <w:rPr>
                    <w:rFonts w:ascii="Cambria Math" w:hAnsi="Cambria Math" w:cs="Calibri"/>
                    <w:i/>
                    <w:sz w:val="24"/>
                    <w:szCs w:val="24"/>
                  </w:rPr>
                </m:ctrlPr>
              </m:e>
            </m:bar>
          </m:e>
          <m:sub>
            <m:r>
              <w:rPr>
                <w:rFonts w:ascii="Cambria Math" w:hAnsi="Cambria Math" w:cs="Cambria Math"/>
                <w:sz w:val="24"/>
                <w:szCs w:val="24"/>
                <w:lang w:val="ru-RU"/>
              </w:rPr>
              <m:t>3</m:t>
            </m:r>
          </m:sub>
        </m:sSub>
        <m:r>
          <w:rPr>
            <w:rFonts w:ascii="Cambria Math" w:hAnsi="Cambria Math" w:cs="Cambria Math"/>
            <w:sz w:val="24"/>
            <w:szCs w:val="24"/>
            <w:lang w:val="ru-RU"/>
          </w:rPr>
          <m:t xml:space="preserve"> )</m:t>
        </m:r>
      </m:oMath>
      <w:r w:rsidRPr="006B6309">
        <w:rPr>
          <w:sz w:val="24"/>
          <w:szCs w:val="24"/>
          <w:lang w:val="ru-RU"/>
        </w:rPr>
        <w:t xml:space="preserve">.      </w:t>
      </w:r>
    </w:p>
    <w:p w:rsidR="00F82866" w:rsidRPr="006B6309" w:rsidRDefault="00F82866" w:rsidP="00F11B6B">
      <w:pPr>
        <w:spacing w:after="0" w:line="240" w:lineRule="auto"/>
        <w:rPr>
          <w:sz w:val="24"/>
          <w:szCs w:val="24"/>
          <w:lang w:val="ru-RU"/>
        </w:rPr>
      </w:pPr>
      <w:r w:rsidRPr="006B6309">
        <w:rPr>
          <w:sz w:val="24"/>
          <w:szCs w:val="24"/>
          <w:lang w:val="ru-RU"/>
        </w:rPr>
        <w:t xml:space="preserve"> Такой тензор называется </w:t>
      </w:r>
      <w:r w:rsidRPr="006B6309">
        <w:rPr>
          <w:i/>
          <w:sz w:val="24"/>
          <w:szCs w:val="24"/>
          <w:lang w:val="ru-RU"/>
        </w:rPr>
        <w:t>трансверсально-изотропным</w:t>
      </w:r>
      <w:r w:rsidRPr="006B6309">
        <w:rPr>
          <w:sz w:val="24"/>
          <w:szCs w:val="24"/>
          <w:lang w:val="ru-RU"/>
        </w:rPr>
        <w:t xml:space="preserve">; он не изменяется, если тело вращать вокруг оси изотропии, задаваемой </w:t>
      </w:r>
      <m:oMath>
        <m:sSub>
          <m:sSubPr>
            <m:ctrlPr>
              <w:rPr>
                <w:rFonts w:ascii="Cambria Math" w:hAnsi="Cambria Math" w:cs="Cambria Math"/>
                <w:i/>
                <w:sz w:val="24"/>
                <w:szCs w:val="24"/>
              </w:rPr>
            </m:ctrlPr>
          </m:sSubPr>
          <m:e>
            <m:bar>
              <m:barPr>
                <m:ctrlPr>
                  <w:rPr>
                    <w:rFonts w:ascii="Cambria Math" w:hAnsi="Cambria Math" w:cs="Cambria Math"/>
                    <w:i/>
                    <w:sz w:val="24"/>
                    <w:szCs w:val="24"/>
                  </w:rPr>
                </m:ctrlPr>
              </m:barPr>
              <m:e>
                <m:r>
                  <w:rPr>
                    <w:rFonts w:ascii="Cambria Math" w:hAnsi="Cambria Math" w:cs="Calibri"/>
                    <w:sz w:val="24"/>
                    <w:szCs w:val="24"/>
                  </w:rPr>
                  <m:t>e</m:t>
                </m:r>
                <m:ctrlPr>
                  <w:rPr>
                    <w:rFonts w:ascii="Cambria Math" w:hAnsi="Cambria Math" w:cs="Calibri"/>
                    <w:i/>
                    <w:sz w:val="24"/>
                    <w:szCs w:val="24"/>
                  </w:rPr>
                </m:ctrlPr>
              </m:e>
            </m:bar>
          </m:e>
          <m:sub>
            <m:r>
              <w:rPr>
                <w:rFonts w:ascii="Cambria Math" w:hAnsi="Cambria Math" w:cs="Cambria Math"/>
                <w:sz w:val="24"/>
                <w:szCs w:val="24"/>
                <w:lang w:val="ru-RU"/>
              </w:rPr>
              <m:t>3</m:t>
            </m:r>
          </m:sub>
        </m:sSub>
      </m:oMath>
      <w:r w:rsidRPr="006B6309">
        <w:rPr>
          <w:sz w:val="24"/>
          <w:szCs w:val="24"/>
          <w:lang w:val="ru-RU"/>
        </w:rPr>
        <w:t xml:space="preserve"> .</w:t>
      </w:r>
    </w:p>
    <w:p w:rsidR="00F82866" w:rsidRPr="006B6309" w:rsidRDefault="00F82866" w:rsidP="00F11B6B">
      <w:pPr>
        <w:spacing w:after="0" w:line="240" w:lineRule="auto"/>
        <w:rPr>
          <w:sz w:val="24"/>
          <w:szCs w:val="24"/>
          <w:lang w:val="ru-RU"/>
        </w:rPr>
      </w:pPr>
      <w:r w:rsidRPr="006B6309">
        <w:rPr>
          <w:sz w:val="24"/>
          <w:szCs w:val="24"/>
          <w:lang w:val="ru-RU"/>
        </w:rPr>
        <w:t xml:space="preserve">        3. Если равны все собственные значения </w:t>
      </w:r>
      <m:oMath>
        <m:sSub>
          <m:sSubPr>
            <m:ctrlPr>
              <w:rPr>
                <w:rFonts w:ascii="Cambria Math" w:hAnsi="Cambria Math"/>
                <w:i/>
                <w:sz w:val="24"/>
                <w:szCs w:val="24"/>
              </w:rPr>
            </m:ctrlPr>
          </m:sSubPr>
          <m:e>
            <m:r>
              <w:rPr>
                <w:rFonts w:ascii="Cambria Math" w:hAnsi="Cambria Math"/>
                <w:sz w:val="24"/>
                <w:szCs w:val="24"/>
              </w:rPr>
              <m:t>I</m:t>
            </m:r>
          </m:e>
          <m:sub>
            <m:r>
              <w:rPr>
                <w:rFonts w:ascii="Cambria Math" w:hAnsi="Cambria Math"/>
                <w:sz w:val="24"/>
                <w:szCs w:val="24"/>
                <w:lang w:val="ru-RU"/>
              </w:rPr>
              <m:t>1</m:t>
            </m:r>
          </m:sub>
        </m:sSub>
        <m:r>
          <w:rPr>
            <w:rFonts w:ascii="Cambria Math" w:hAnsi="Cambria Math"/>
            <w:sz w:val="24"/>
            <w:szCs w:val="24"/>
            <w:lang w:val="ru-RU"/>
          </w:rPr>
          <m:t>=</m:t>
        </m:r>
        <m:sSub>
          <m:sSubPr>
            <m:ctrlPr>
              <w:rPr>
                <w:rFonts w:ascii="Cambria Math" w:hAnsi="Cambria Math"/>
                <w:i/>
                <w:sz w:val="24"/>
                <w:szCs w:val="24"/>
              </w:rPr>
            </m:ctrlPr>
          </m:sSubPr>
          <m:e>
            <m:r>
              <w:rPr>
                <w:rFonts w:ascii="Cambria Math" w:hAnsi="Cambria Math"/>
                <w:sz w:val="24"/>
                <w:szCs w:val="24"/>
              </w:rPr>
              <m:t>I</m:t>
            </m:r>
          </m:e>
          <m:sub>
            <m:r>
              <w:rPr>
                <w:rFonts w:ascii="Cambria Math" w:hAnsi="Cambria Math"/>
                <w:sz w:val="24"/>
                <w:szCs w:val="24"/>
                <w:lang w:val="ru-RU"/>
              </w:rPr>
              <m:t>2</m:t>
            </m:r>
          </m:sub>
        </m:sSub>
        <m:r>
          <w:rPr>
            <w:rFonts w:ascii="Cambria Math" w:hAnsi="Cambria Math"/>
            <w:sz w:val="24"/>
            <w:szCs w:val="24"/>
            <w:lang w:val="ru-RU"/>
          </w:rPr>
          <m:t>=</m:t>
        </m:r>
        <m:sSub>
          <m:sSubPr>
            <m:ctrlPr>
              <w:rPr>
                <w:rFonts w:ascii="Cambria Math" w:hAnsi="Cambria Math"/>
                <w:i/>
                <w:sz w:val="24"/>
                <w:szCs w:val="24"/>
              </w:rPr>
            </m:ctrlPr>
          </m:sSubPr>
          <m:e>
            <m:r>
              <w:rPr>
                <w:rFonts w:ascii="Cambria Math" w:hAnsi="Cambria Math"/>
                <w:sz w:val="24"/>
                <w:szCs w:val="24"/>
              </w:rPr>
              <m:t>I</m:t>
            </m:r>
          </m:e>
          <m:sub>
            <m:r>
              <w:rPr>
                <w:rFonts w:ascii="Cambria Math" w:hAnsi="Cambria Math"/>
                <w:sz w:val="24"/>
                <w:szCs w:val="24"/>
                <w:lang w:val="ru-RU"/>
              </w:rPr>
              <m:t>3</m:t>
            </m:r>
          </m:sub>
        </m:sSub>
        <m:r>
          <w:rPr>
            <w:rFonts w:ascii="Cambria Math" w:hAnsi="Cambria Math"/>
            <w:sz w:val="24"/>
            <w:szCs w:val="24"/>
            <w:lang w:val="ru-RU"/>
          </w:rPr>
          <m:t>≡</m:t>
        </m:r>
        <m:r>
          <w:rPr>
            <w:rFonts w:ascii="Cambria Math" w:hAnsi="Cambria Math"/>
            <w:sz w:val="24"/>
            <w:szCs w:val="24"/>
          </w:rPr>
          <m:t>I</m:t>
        </m:r>
      </m:oMath>
      <w:r w:rsidRPr="006B6309">
        <w:rPr>
          <w:sz w:val="24"/>
          <w:szCs w:val="24"/>
          <w:lang w:val="ru-RU"/>
        </w:rPr>
        <w:t xml:space="preserve">, то  </w:t>
      </w:r>
      <m:oMath>
        <m:sSub>
          <m:sSubPr>
            <m:ctrlPr>
              <w:rPr>
                <w:rFonts w:ascii="Cambria Math" w:hAnsi="Cambria Math" w:cs="Cambria Math"/>
                <w:i/>
                <w:sz w:val="24"/>
                <w:szCs w:val="24"/>
              </w:rPr>
            </m:ctrlPr>
          </m:sSubPr>
          <m:e>
            <m:bar>
              <m:barPr>
                <m:ctrlPr>
                  <w:rPr>
                    <w:rFonts w:ascii="Cambria Math" w:hAnsi="Cambria Math" w:cs="Cambria Math"/>
                    <w:i/>
                    <w:sz w:val="24"/>
                    <w:szCs w:val="24"/>
                  </w:rPr>
                </m:ctrlPr>
              </m:barPr>
              <m:e>
                <m:r>
                  <w:rPr>
                    <w:rFonts w:ascii="Cambria Math" w:hAnsi="Cambria Math" w:cs="Calibri"/>
                    <w:sz w:val="24"/>
                    <w:szCs w:val="24"/>
                  </w:rPr>
                  <m:t>e</m:t>
                </m:r>
                <m:ctrlPr>
                  <w:rPr>
                    <w:rFonts w:ascii="Cambria Math" w:hAnsi="Cambria Math" w:cs="Calibri"/>
                    <w:i/>
                    <w:sz w:val="24"/>
                    <w:szCs w:val="24"/>
                  </w:rPr>
                </m:ctrlPr>
              </m:e>
            </m:bar>
          </m:e>
          <m:sub>
            <m:r>
              <w:rPr>
                <w:rFonts w:ascii="Cambria Math" w:hAnsi="Cambria Math" w:cs="Cambria Math"/>
                <w:sz w:val="24"/>
                <w:szCs w:val="24"/>
                <w:lang w:val="ru-RU"/>
              </w:rPr>
              <m:t>1</m:t>
            </m:r>
          </m:sub>
        </m:sSub>
        <m:r>
          <w:rPr>
            <w:rFonts w:ascii="Cambria Math" w:hAnsi="Cambria Math" w:cs="Cambria Math"/>
            <w:sz w:val="24"/>
            <w:szCs w:val="24"/>
            <w:lang w:val="ru-RU"/>
          </w:rPr>
          <m:t>,</m:t>
        </m:r>
        <m:sSub>
          <m:sSubPr>
            <m:ctrlPr>
              <w:rPr>
                <w:rFonts w:ascii="Cambria Math" w:hAnsi="Cambria Math" w:cs="Cambria Math"/>
                <w:i/>
                <w:sz w:val="24"/>
                <w:szCs w:val="24"/>
              </w:rPr>
            </m:ctrlPr>
          </m:sSubPr>
          <m:e>
            <m:bar>
              <m:barPr>
                <m:ctrlPr>
                  <w:rPr>
                    <w:rFonts w:ascii="Cambria Math" w:hAnsi="Cambria Math" w:cs="Cambria Math"/>
                    <w:i/>
                    <w:sz w:val="24"/>
                    <w:szCs w:val="24"/>
                  </w:rPr>
                </m:ctrlPr>
              </m:barPr>
              <m:e>
                <m:r>
                  <w:rPr>
                    <w:rFonts w:ascii="Cambria Math" w:hAnsi="Cambria Math" w:cs="Calibri"/>
                    <w:sz w:val="24"/>
                    <w:szCs w:val="24"/>
                  </w:rPr>
                  <m:t>e</m:t>
                </m:r>
                <m:ctrlPr>
                  <w:rPr>
                    <w:rFonts w:ascii="Cambria Math" w:hAnsi="Cambria Math" w:cs="Calibri"/>
                    <w:i/>
                    <w:sz w:val="24"/>
                    <w:szCs w:val="24"/>
                  </w:rPr>
                </m:ctrlPr>
              </m:e>
            </m:bar>
          </m:e>
          <m:sub>
            <m:r>
              <w:rPr>
                <w:rFonts w:ascii="Cambria Math" w:hAnsi="Cambria Math" w:cs="Cambria Math"/>
                <w:sz w:val="24"/>
                <w:szCs w:val="24"/>
                <w:lang w:val="ru-RU"/>
              </w:rPr>
              <m:t>2</m:t>
            </m:r>
          </m:sub>
        </m:sSub>
        <m:r>
          <w:rPr>
            <w:rFonts w:ascii="Cambria Math" w:hAnsi="Cambria Math" w:cs="Cambria Math"/>
            <w:sz w:val="24"/>
            <w:szCs w:val="24"/>
            <w:lang w:val="ru-RU"/>
          </w:rPr>
          <m:t>,</m:t>
        </m:r>
        <m:sSub>
          <m:sSubPr>
            <m:ctrlPr>
              <w:rPr>
                <w:rFonts w:ascii="Cambria Math" w:hAnsi="Cambria Math" w:cs="Cambria Math"/>
                <w:i/>
                <w:sz w:val="24"/>
                <w:szCs w:val="24"/>
              </w:rPr>
            </m:ctrlPr>
          </m:sSubPr>
          <m:e>
            <m:bar>
              <m:barPr>
                <m:ctrlPr>
                  <w:rPr>
                    <w:rFonts w:ascii="Cambria Math" w:hAnsi="Cambria Math" w:cs="Cambria Math"/>
                    <w:i/>
                    <w:sz w:val="24"/>
                    <w:szCs w:val="24"/>
                  </w:rPr>
                </m:ctrlPr>
              </m:barPr>
              <m:e>
                <m:r>
                  <w:rPr>
                    <w:rFonts w:ascii="Cambria Math" w:hAnsi="Cambria Math" w:cs="Calibri"/>
                    <w:sz w:val="24"/>
                    <w:szCs w:val="24"/>
                  </w:rPr>
                  <m:t>e</m:t>
                </m:r>
                <m:ctrlPr>
                  <w:rPr>
                    <w:rFonts w:ascii="Cambria Math" w:hAnsi="Cambria Math" w:cs="Calibri"/>
                    <w:i/>
                    <w:sz w:val="24"/>
                    <w:szCs w:val="24"/>
                  </w:rPr>
                </m:ctrlPr>
              </m:e>
            </m:bar>
          </m:e>
          <m:sub>
            <m:r>
              <w:rPr>
                <w:rFonts w:ascii="Cambria Math" w:hAnsi="Cambria Math" w:cs="Cambria Math"/>
                <w:sz w:val="24"/>
                <w:szCs w:val="24"/>
                <w:lang w:val="ru-RU"/>
              </w:rPr>
              <m:t>3</m:t>
            </m:r>
          </m:sub>
        </m:sSub>
        <m:r>
          <w:rPr>
            <w:rFonts w:ascii="Cambria Math" w:hAnsi="Cambria Math"/>
            <w:sz w:val="24"/>
            <w:szCs w:val="24"/>
            <w:lang w:val="ru-RU"/>
          </w:rPr>
          <m:t>-</m:t>
        </m:r>
      </m:oMath>
      <w:r w:rsidRPr="006B6309">
        <w:rPr>
          <w:sz w:val="24"/>
          <w:szCs w:val="24"/>
          <w:lang w:val="ru-RU"/>
        </w:rPr>
        <w:t xml:space="preserve">любая </w:t>
      </w:r>
    </w:p>
    <w:p w:rsidR="00F82866" w:rsidRPr="006B6309" w:rsidRDefault="00F82866" w:rsidP="00F11B6B">
      <w:pPr>
        <w:spacing w:after="0" w:line="240" w:lineRule="auto"/>
        <w:rPr>
          <w:sz w:val="24"/>
          <w:szCs w:val="24"/>
          <w:lang w:val="ru-RU"/>
        </w:rPr>
      </w:pPr>
      <w:r w:rsidRPr="006B6309">
        <w:rPr>
          <w:sz w:val="24"/>
          <w:szCs w:val="24"/>
          <w:lang w:val="ru-RU"/>
        </w:rPr>
        <w:t xml:space="preserve">ортонормированная тройка и тензор инерции  называется </w:t>
      </w:r>
      <w:r w:rsidRPr="006B6309">
        <w:rPr>
          <w:i/>
          <w:sz w:val="24"/>
          <w:szCs w:val="24"/>
          <w:lang w:val="ru-RU"/>
        </w:rPr>
        <w:t>шаровым</w:t>
      </w:r>
      <w:r w:rsidRPr="006B6309">
        <w:rPr>
          <w:sz w:val="24"/>
          <w:szCs w:val="24"/>
          <w:lang w:val="ru-RU"/>
        </w:rPr>
        <w:t xml:space="preserve"> </w:t>
      </w:r>
    </w:p>
    <w:p w:rsidR="00F82866" w:rsidRPr="006B6309" w:rsidRDefault="00F82866" w:rsidP="00F11B6B">
      <w:pPr>
        <w:spacing w:after="0" w:line="240" w:lineRule="auto"/>
        <w:rPr>
          <w:sz w:val="24"/>
          <w:szCs w:val="24"/>
          <w:lang w:val="ru-RU"/>
        </w:rPr>
      </w:pPr>
      <w:r w:rsidRPr="006B6309">
        <w:rPr>
          <w:sz w:val="24"/>
          <w:szCs w:val="24"/>
          <w:lang w:val="ru-RU"/>
        </w:rPr>
        <w:t xml:space="preserve">                                   </w:t>
      </w:r>
      <m:oMath>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I</m:t>
                </m:r>
              </m:e>
            </m:bar>
          </m:e>
        </m:bar>
        <m:r>
          <w:rPr>
            <w:rFonts w:ascii="Cambria Math" w:hAnsi="Cambria Math"/>
            <w:sz w:val="24"/>
            <w:szCs w:val="24"/>
            <w:lang w:val="ru-RU"/>
          </w:rPr>
          <m:t>=</m:t>
        </m:r>
      </m:oMath>
      <w:r w:rsidRPr="006B6309">
        <w:rPr>
          <w:sz w:val="24"/>
          <w:szCs w:val="24"/>
          <w:lang w:val="ru-RU"/>
        </w:rPr>
        <w:t xml:space="preserve"> </w:t>
      </w:r>
      <m:oMath>
        <m:r>
          <w:rPr>
            <w:rFonts w:ascii="Cambria Math" w:hAnsi="Cambria Math"/>
            <w:sz w:val="24"/>
            <w:szCs w:val="24"/>
          </w:rPr>
          <m:t>I</m:t>
        </m:r>
        <m:d>
          <m:dPr>
            <m:ctrlPr>
              <w:rPr>
                <w:rFonts w:ascii="Cambria Math" w:hAnsi="Cambria Math"/>
                <w:i/>
                <w:sz w:val="24"/>
                <w:szCs w:val="24"/>
              </w:rPr>
            </m:ctrlPr>
          </m:dPr>
          <m:e>
            <m:sSub>
              <m:sSubPr>
                <m:ctrlPr>
                  <w:rPr>
                    <w:rFonts w:ascii="Cambria Math" w:hAnsi="Cambria Math" w:cs="Cambria Math"/>
                    <w:i/>
                    <w:sz w:val="24"/>
                    <w:szCs w:val="24"/>
                  </w:rPr>
                </m:ctrlPr>
              </m:sSubPr>
              <m:e>
                <m:bar>
                  <m:barPr>
                    <m:ctrlPr>
                      <w:rPr>
                        <w:rFonts w:ascii="Cambria Math" w:hAnsi="Cambria Math" w:cs="Cambria Math"/>
                        <w:i/>
                        <w:sz w:val="24"/>
                        <w:szCs w:val="24"/>
                      </w:rPr>
                    </m:ctrlPr>
                  </m:barPr>
                  <m:e>
                    <m:r>
                      <w:rPr>
                        <w:rFonts w:ascii="Cambria Math" w:hAnsi="Cambria Math" w:cs="Calibri"/>
                        <w:sz w:val="24"/>
                        <w:szCs w:val="24"/>
                      </w:rPr>
                      <m:t>e</m:t>
                    </m:r>
                    <m:ctrlPr>
                      <w:rPr>
                        <w:rFonts w:ascii="Cambria Math" w:hAnsi="Cambria Math" w:cs="Calibri"/>
                        <w:i/>
                        <w:sz w:val="24"/>
                        <w:szCs w:val="24"/>
                      </w:rPr>
                    </m:ctrlPr>
                  </m:e>
                </m:bar>
              </m:e>
              <m:sub>
                <m:r>
                  <w:rPr>
                    <w:rFonts w:ascii="Cambria Math" w:hAnsi="Cambria Math" w:cs="Cambria Math"/>
                    <w:sz w:val="24"/>
                    <w:szCs w:val="24"/>
                    <w:lang w:val="ru-RU"/>
                  </w:rPr>
                  <m:t>1</m:t>
                </m:r>
              </m:sub>
            </m:sSub>
            <m:sSub>
              <m:sSubPr>
                <m:ctrlPr>
                  <w:rPr>
                    <w:rFonts w:ascii="Cambria Math" w:hAnsi="Cambria Math" w:cs="Cambria Math"/>
                    <w:i/>
                    <w:sz w:val="24"/>
                    <w:szCs w:val="24"/>
                  </w:rPr>
                </m:ctrlPr>
              </m:sSubPr>
              <m:e>
                <m:bar>
                  <m:barPr>
                    <m:ctrlPr>
                      <w:rPr>
                        <w:rFonts w:ascii="Cambria Math" w:hAnsi="Cambria Math" w:cs="Cambria Math"/>
                        <w:i/>
                        <w:sz w:val="24"/>
                        <w:szCs w:val="24"/>
                      </w:rPr>
                    </m:ctrlPr>
                  </m:barPr>
                  <m:e>
                    <m:r>
                      <w:rPr>
                        <w:rFonts w:ascii="Cambria Math" w:hAnsi="Cambria Math" w:cs="Calibri"/>
                        <w:sz w:val="24"/>
                        <w:szCs w:val="24"/>
                      </w:rPr>
                      <m:t>e</m:t>
                    </m:r>
                    <m:ctrlPr>
                      <w:rPr>
                        <w:rFonts w:ascii="Cambria Math" w:hAnsi="Cambria Math" w:cs="Calibri"/>
                        <w:i/>
                        <w:sz w:val="24"/>
                        <w:szCs w:val="24"/>
                      </w:rPr>
                    </m:ctrlPr>
                  </m:e>
                </m:bar>
              </m:e>
              <m:sub>
                <m:r>
                  <w:rPr>
                    <w:rFonts w:ascii="Cambria Math" w:hAnsi="Cambria Math" w:cs="Cambria Math"/>
                    <w:sz w:val="24"/>
                    <w:szCs w:val="24"/>
                    <w:lang w:val="ru-RU"/>
                  </w:rPr>
                  <m:t>1</m:t>
                </m:r>
              </m:sub>
            </m:sSub>
            <m:r>
              <w:rPr>
                <w:rFonts w:ascii="Cambria Math" w:hAnsi="Cambria Math" w:cs="Cambria Math"/>
                <w:sz w:val="24"/>
                <w:szCs w:val="24"/>
                <w:lang w:val="ru-RU"/>
              </w:rPr>
              <m:t>+</m:t>
            </m:r>
            <m:sSub>
              <m:sSubPr>
                <m:ctrlPr>
                  <w:rPr>
                    <w:rFonts w:ascii="Cambria Math" w:hAnsi="Cambria Math" w:cs="Cambria Math"/>
                    <w:i/>
                    <w:sz w:val="24"/>
                    <w:szCs w:val="24"/>
                  </w:rPr>
                </m:ctrlPr>
              </m:sSubPr>
              <m:e>
                <m:bar>
                  <m:barPr>
                    <m:ctrlPr>
                      <w:rPr>
                        <w:rFonts w:ascii="Cambria Math" w:hAnsi="Cambria Math" w:cs="Cambria Math"/>
                        <w:i/>
                        <w:sz w:val="24"/>
                        <w:szCs w:val="24"/>
                      </w:rPr>
                    </m:ctrlPr>
                  </m:barPr>
                  <m:e>
                    <m:r>
                      <w:rPr>
                        <w:rFonts w:ascii="Cambria Math" w:hAnsi="Cambria Math" w:cs="Calibri"/>
                        <w:sz w:val="24"/>
                        <w:szCs w:val="24"/>
                      </w:rPr>
                      <m:t>e</m:t>
                    </m:r>
                    <m:ctrlPr>
                      <w:rPr>
                        <w:rFonts w:ascii="Cambria Math" w:hAnsi="Cambria Math" w:cs="Calibri"/>
                        <w:i/>
                        <w:sz w:val="24"/>
                        <w:szCs w:val="24"/>
                      </w:rPr>
                    </m:ctrlPr>
                  </m:e>
                </m:bar>
              </m:e>
              <m:sub>
                <m:r>
                  <w:rPr>
                    <w:rFonts w:ascii="Cambria Math" w:hAnsi="Cambria Math" w:cs="Cambria Math"/>
                    <w:sz w:val="24"/>
                    <w:szCs w:val="24"/>
                    <w:lang w:val="ru-RU"/>
                  </w:rPr>
                  <m:t>2</m:t>
                </m:r>
              </m:sub>
            </m:sSub>
            <m:sSub>
              <m:sSubPr>
                <m:ctrlPr>
                  <w:rPr>
                    <w:rFonts w:ascii="Cambria Math" w:hAnsi="Cambria Math" w:cs="Cambria Math"/>
                    <w:i/>
                    <w:sz w:val="24"/>
                    <w:szCs w:val="24"/>
                  </w:rPr>
                </m:ctrlPr>
              </m:sSubPr>
              <m:e>
                <m:bar>
                  <m:barPr>
                    <m:ctrlPr>
                      <w:rPr>
                        <w:rFonts w:ascii="Cambria Math" w:hAnsi="Cambria Math" w:cs="Cambria Math"/>
                        <w:i/>
                        <w:sz w:val="24"/>
                        <w:szCs w:val="24"/>
                      </w:rPr>
                    </m:ctrlPr>
                  </m:barPr>
                  <m:e>
                    <m:r>
                      <w:rPr>
                        <w:rFonts w:ascii="Cambria Math" w:hAnsi="Cambria Math" w:cs="Calibri"/>
                        <w:sz w:val="24"/>
                        <w:szCs w:val="24"/>
                      </w:rPr>
                      <m:t>e</m:t>
                    </m:r>
                    <m:ctrlPr>
                      <w:rPr>
                        <w:rFonts w:ascii="Cambria Math" w:hAnsi="Cambria Math" w:cs="Calibri"/>
                        <w:i/>
                        <w:sz w:val="24"/>
                        <w:szCs w:val="24"/>
                      </w:rPr>
                    </m:ctrlPr>
                  </m:e>
                </m:bar>
              </m:e>
              <m:sub>
                <m:r>
                  <w:rPr>
                    <w:rFonts w:ascii="Cambria Math" w:hAnsi="Cambria Math" w:cs="Cambria Math"/>
                    <w:sz w:val="24"/>
                    <w:szCs w:val="24"/>
                    <w:lang w:val="ru-RU"/>
                  </w:rPr>
                  <m:t>2</m:t>
                </m:r>
              </m:sub>
            </m:sSub>
            <m:r>
              <w:rPr>
                <w:rFonts w:ascii="Cambria Math" w:hAnsi="Cambria Math" w:cs="Cambria Math"/>
                <w:sz w:val="24"/>
                <w:szCs w:val="24"/>
                <w:lang w:val="ru-RU"/>
              </w:rPr>
              <m:t>+</m:t>
            </m:r>
            <m:sSub>
              <m:sSubPr>
                <m:ctrlPr>
                  <w:rPr>
                    <w:rFonts w:ascii="Cambria Math" w:hAnsi="Cambria Math" w:cs="Cambria Math"/>
                    <w:i/>
                    <w:sz w:val="24"/>
                    <w:szCs w:val="24"/>
                  </w:rPr>
                </m:ctrlPr>
              </m:sSubPr>
              <m:e>
                <m:bar>
                  <m:barPr>
                    <m:ctrlPr>
                      <w:rPr>
                        <w:rFonts w:ascii="Cambria Math" w:hAnsi="Cambria Math" w:cs="Cambria Math"/>
                        <w:i/>
                        <w:sz w:val="24"/>
                        <w:szCs w:val="24"/>
                      </w:rPr>
                    </m:ctrlPr>
                  </m:barPr>
                  <m:e>
                    <m:r>
                      <w:rPr>
                        <w:rFonts w:ascii="Cambria Math" w:hAnsi="Cambria Math" w:cs="Calibri"/>
                        <w:sz w:val="24"/>
                        <w:szCs w:val="24"/>
                      </w:rPr>
                      <m:t>e</m:t>
                    </m:r>
                    <m:ctrlPr>
                      <w:rPr>
                        <w:rFonts w:ascii="Cambria Math" w:hAnsi="Cambria Math" w:cs="Calibri"/>
                        <w:i/>
                        <w:sz w:val="24"/>
                        <w:szCs w:val="24"/>
                      </w:rPr>
                    </m:ctrlPr>
                  </m:e>
                </m:bar>
              </m:e>
              <m:sub>
                <m:r>
                  <w:rPr>
                    <w:rFonts w:ascii="Cambria Math" w:hAnsi="Cambria Math" w:cs="Cambria Math"/>
                    <w:sz w:val="24"/>
                    <w:szCs w:val="24"/>
                    <w:lang w:val="ru-RU"/>
                  </w:rPr>
                  <m:t>3</m:t>
                </m:r>
              </m:sub>
            </m:sSub>
            <m:sSub>
              <m:sSubPr>
                <m:ctrlPr>
                  <w:rPr>
                    <w:rFonts w:ascii="Cambria Math" w:hAnsi="Cambria Math" w:cs="Cambria Math"/>
                    <w:i/>
                    <w:sz w:val="24"/>
                    <w:szCs w:val="24"/>
                  </w:rPr>
                </m:ctrlPr>
              </m:sSubPr>
              <m:e>
                <m:bar>
                  <m:barPr>
                    <m:ctrlPr>
                      <w:rPr>
                        <w:rFonts w:ascii="Cambria Math" w:hAnsi="Cambria Math" w:cs="Cambria Math"/>
                        <w:i/>
                        <w:sz w:val="24"/>
                        <w:szCs w:val="24"/>
                      </w:rPr>
                    </m:ctrlPr>
                  </m:barPr>
                  <m:e>
                    <m:r>
                      <w:rPr>
                        <w:rFonts w:ascii="Cambria Math" w:hAnsi="Cambria Math" w:cs="Calibri"/>
                        <w:sz w:val="24"/>
                        <w:szCs w:val="24"/>
                      </w:rPr>
                      <m:t>e</m:t>
                    </m:r>
                    <m:ctrlPr>
                      <w:rPr>
                        <w:rFonts w:ascii="Cambria Math" w:hAnsi="Cambria Math" w:cs="Calibri"/>
                        <w:i/>
                        <w:sz w:val="24"/>
                        <w:szCs w:val="24"/>
                      </w:rPr>
                    </m:ctrlPr>
                  </m:e>
                </m:bar>
              </m:e>
              <m:sub>
                <m:r>
                  <w:rPr>
                    <w:rFonts w:ascii="Cambria Math" w:hAnsi="Cambria Math" w:cs="Cambria Math"/>
                    <w:sz w:val="24"/>
                    <w:szCs w:val="24"/>
                    <w:lang w:val="ru-RU"/>
                  </w:rPr>
                  <m:t>3</m:t>
                </m:r>
              </m:sub>
            </m:sSub>
            <m:ctrlPr>
              <w:rPr>
                <w:rFonts w:ascii="Cambria Math" w:hAnsi="Cambria Math" w:cs="Cambria Math"/>
                <w:i/>
                <w:sz w:val="24"/>
                <w:szCs w:val="24"/>
              </w:rPr>
            </m:ctrlPr>
          </m:e>
        </m:d>
        <m:r>
          <w:rPr>
            <w:rFonts w:ascii="Cambria Math" w:hAnsi="Cambria Math" w:cs="Cambria Math"/>
            <w:sz w:val="24"/>
            <w:szCs w:val="24"/>
            <w:lang w:val="ru-RU"/>
          </w:rPr>
          <m:t>=</m:t>
        </m:r>
        <m:r>
          <w:rPr>
            <w:rFonts w:ascii="Cambria Math" w:hAnsi="Cambria Math"/>
            <w:sz w:val="24"/>
            <w:szCs w:val="24"/>
          </w:rPr>
          <m:t>I</m:t>
        </m:r>
        <m:r>
          <w:rPr>
            <w:rFonts w:ascii="Cambria Math" w:hAnsi="Cambria Math"/>
            <w:sz w:val="24"/>
            <w:szCs w:val="24"/>
            <w:lang w:val="ru-RU"/>
          </w:rPr>
          <m:t xml:space="preserve"> </m:t>
        </m:r>
        <m:bar>
          <m:barPr>
            <m:ctrlPr>
              <w:rPr>
                <w:rFonts w:ascii="Cambria Math" w:hAnsi="Cambria Math" w:cs="Cambria Math"/>
                <w:i/>
                <w:sz w:val="24"/>
                <w:szCs w:val="24"/>
              </w:rPr>
            </m:ctrlPr>
          </m:barPr>
          <m:e>
            <m:bar>
              <m:barPr>
                <m:ctrlPr>
                  <w:rPr>
                    <w:rFonts w:ascii="Cambria Math" w:hAnsi="Cambria Math" w:cs="Cambria Math"/>
                    <w:i/>
                    <w:sz w:val="24"/>
                    <w:szCs w:val="24"/>
                  </w:rPr>
                </m:ctrlPr>
              </m:barPr>
              <m:e>
                <m:r>
                  <w:rPr>
                    <w:rFonts w:ascii="Cambria Math" w:hAnsi="Cambria Math" w:cs="Cambria Math"/>
                    <w:sz w:val="24"/>
                    <w:szCs w:val="24"/>
                    <w:lang w:val="ru-RU"/>
                  </w:rPr>
                  <m:t>Е</m:t>
                </m:r>
              </m:e>
            </m:bar>
          </m:e>
        </m:bar>
      </m:oMath>
      <w:r w:rsidRPr="006B6309">
        <w:rPr>
          <w:sz w:val="24"/>
          <w:szCs w:val="24"/>
          <w:lang w:val="ru-RU"/>
        </w:rPr>
        <w:t xml:space="preserve"> </w:t>
      </w:r>
    </w:p>
    <w:p w:rsidR="00F82866" w:rsidRPr="006B6309" w:rsidRDefault="00F82866" w:rsidP="00F11B6B">
      <w:pPr>
        <w:spacing w:after="0" w:line="240" w:lineRule="auto"/>
        <w:rPr>
          <w:sz w:val="24"/>
          <w:szCs w:val="24"/>
          <w:lang w:val="ru-RU"/>
        </w:rPr>
      </w:pPr>
    </w:p>
    <w:p w:rsidR="00F82866" w:rsidRPr="006B6309" w:rsidRDefault="00F82866" w:rsidP="00F11B6B">
      <w:pPr>
        <w:spacing w:after="0" w:line="240" w:lineRule="auto"/>
        <w:rPr>
          <w:sz w:val="24"/>
          <w:szCs w:val="24"/>
          <w:lang w:val="ru-RU"/>
        </w:rPr>
      </w:pPr>
      <w:r w:rsidRPr="006B6309">
        <w:rPr>
          <w:sz w:val="24"/>
          <w:szCs w:val="24"/>
          <w:lang w:val="ru-RU"/>
        </w:rPr>
        <w:t xml:space="preserve">  </w:t>
      </w:r>
      <w:r w:rsidR="009668F9">
        <w:rPr>
          <w:sz w:val="24"/>
          <w:szCs w:val="24"/>
          <w:lang w:val="ru-RU"/>
        </w:rPr>
        <w:t xml:space="preserve">  </w:t>
      </w:r>
      <w:r w:rsidRPr="006B6309">
        <w:rPr>
          <w:sz w:val="24"/>
          <w:szCs w:val="24"/>
          <w:lang w:val="ru-RU"/>
        </w:rPr>
        <w:t xml:space="preserve">Эта теорема доказывается в курсе линейной алгебры как теорема о собственных числах  </w:t>
      </w:r>
      <w:r w:rsidR="009668F9">
        <w:rPr>
          <w:sz w:val="24"/>
          <w:szCs w:val="24"/>
          <w:lang w:val="ru-RU"/>
        </w:rPr>
        <w:t>(</w:t>
      </w:r>
      <w:r w:rsidRPr="006B6309">
        <w:rPr>
          <w:sz w:val="24"/>
          <w:szCs w:val="24"/>
          <w:lang w:val="ru-RU"/>
        </w:rPr>
        <w:t>значениях )  и собственных векторах симметричной матрицы.</w:t>
      </w:r>
    </w:p>
    <w:p w:rsidR="00F82866" w:rsidRPr="006B6309" w:rsidRDefault="00F82866" w:rsidP="00F11B6B">
      <w:pPr>
        <w:spacing w:after="0" w:line="240" w:lineRule="auto"/>
        <w:rPr>
          <w:sz w:val="24"/>
          <w:szCs w:val="24"/>
          <w:lang w:val="ru-RU"/>
        </w:rPr>
      </w:pPr>
      <w:r w:rsidRPr="006B6309">
        <w:rPr>
          <w:sz w:val="24"/>
          <w:szCs w:val="24"/>
          <w:lang w:val="ru-RU"/>
        </w:rPr>
        <w:t xml:space="preserve"> Применительно к тензору  инерции ее содержание сводится к тому, что существует по</w:t>
      </w:r>
      <w:r w:rsidR="00753B8F" w:rsidRPr="00753B8F">
        <w:rPr>
          <w:sz w:val="24"/>
          <w:szCs w:val="24"/>
          <w:lang w:val="ru-RU"/>
        </w:rPr>
        <w:t xml:space="preserve"> </w:t>
      </w:r>
      <w:r w:rsidRPr="006B6309">
        <w:rPr>
          <w:sz w:val="24"/>
          <w:szCs w:val="24"/>
          <w:lang w:val="ru-RU"/>
        </w:rPr>
        <w:t>мен</w:t>
      </w:r>
      <w:r w:rsidRPr="006B6309">
        <w:rPr>
          <w:sz w:val="24"/>
          <w:szCs w:val="24"/>
          <w:lang w:val="ru-RU"/>
        </w:rPr>
        <w:t>ь</w:t>
      </w:r>
      <w:r w:rsidRPr="006B6309">
        <w:rPr>
          <w:sz w:val="24"/>
          <w:szCs w:val="24"/>
          <w:lang w:val="ru-RU"/>
        </w:rPr>
        <w:t>шей мере одна тройка главных осей, т.е. осей, относительно которых центробежные моменты инерции равны нулю и тензор инерции в этих осях имеет вид</w:t>
      </w:r>
    </w:p>
    <w:p w:rsidR="00F82866" w:rsidRPr="006B6309" w:rsidRDefault="00F82866" w:rsidP="00F11B6B">
      <w:pPr>
        <w:spacing w:after="0" w:line="240" w:lineRule="auto"/>
        <w:rPr>
          <w:sz w:val="24"/>
          <w:szCs w:val="24"/>
          <w:lang w:val="ru-RU"/>
        </w:rPr>
      </w:pPr>
      <w:r w:rsidRPr="006B6309">
        <w:rPr>
          <w:sz w:val="24"/>
          <w:szCs w:val="24"/>
          <w:lang w:val="ru-RU"/>
        </w:rPr>
        <w:t xml:space="preserve">                           </w:t>
      </w:r>
      <m:oMath>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I</m:t>
                </m:r>
              </m:e>
            </m:bar>
          </m:e>
        </m:bar>
        <m:r>
          <w:rPr>
            <w:rFonts w:ascii="Cambria Math" w:hAnsi="Cambria Math"/>
            <w:sz w:val="24"/>
            <w:szCs w:val="24"/>
            <w:lang w:val="ru-RU"/>
          </w:rPr>
          <m:t>=</m:t>
        </m:r>
      </m:oMath>
      <w:r w:rsidRPr="006B6309">
        <w:rPr>
          <w:sz w:val="24"/>
          <w:szCs w:val="24"/>
          <w:lang w:val="ru-RU"/>
        </w:rPr>
        <w:t xml:space="preserve"> </w:t>
      </w:r>
      <m:oMath>
        <m:sSub>
          <m:sSubPr>
            <m:ctrlPr>
              <w:rPr>
                <w:rFonts w:ascii="Cambria Math" w:hAnsi="Cambria Math"/>
                <w:i/>
                <w:sz w:val="24"/>
                <w:szCs w:val="24"/>
              </w:rPr>
            </m:ctrlPr>
          </m:sSubPr>
          <m:e>
            <m:r>
              <w:rPr>
                <w:rFonts w:ascii="Cambria Math" w:hAnsi="Cambria Math"/>
                <w:sz w:val="24"/>
                <w:szCs w:val="24"/>
              </w:rPr>
              <m:t>I</m:t>
            </m:r>
          </m:e>
          <m:sub>
            <m:r>
              <w:rPr>
                <w:rFonts w:ascii="Cambria Math" w:hAnsi="Cambria Math"/>
                <w:sz w:val="24"/>
                <w:szCs w:val="24"/>
                <w:lang w:val="ru-RU"/>
              </w:rPr>
              <m:t>1</m:t>
            </m:r>
          </m:sub>
        </m:sSub>
        <m:sSub>
          <m:sSubPr>
            <m:ctrlPr>
              <w:rPr>
                <w:rFonts w:ascii="Cambria Math" w:hAnsi="Cambria Math" w:cs="Cambria Math"/>
                <w:i/>
                <w:sz w:val="24"/>
                <w:szCs w:val="24"/>
              </w:rPr>
            </m:ctrlPr>
          </m:sSubPr>
          <m:e>
            <m:bar>
              <m:barPr>
                <m:ctrlPr>
                  <w:rPr>
                    <w:rFonts w:ascii="Cambria Math" w:hAnsi="Cambria Math" w:cs="Cambria Math"/>
                    <w:i/>
                    <w:sz w:val="24"/>
                    <w:szCs w:val="24"/>
                  </w:rPr>
                </m:ctrlPr>
              </m:barPr>
              <m:e>
                <m:r>
                  <w:rPr>
                    <w:rFonts w:ascii="Cambria Math" w:hAnsi="Cambria Math" w:cs="Calibri"/>
                    <w:sz w:val="24"/>
                    <w:szCs w:val="24"/>
                  </w:rPr>
                  <m:t>e</m:t>
                </m:r>
                <m:ctrlPr>
                  <w:rPr>
                    <w:rFonts w:ascii="Cambria Math" w:hAnsi="Cambria Math" w:cs="Calibri"/>
                    <w:i/>
                    <w:sz w:val="24"/>
                    <w:szCs w:val="24"/>
                  </w:rPr>
                </m:ctrlPr>
              </m:e>
            </m:bar>
          </m:e>
          <m:sub>
            <m:r>
              <w:rPr>
                <w:rFonts w:ascii="Cambria Math" w:hAnsi="Cambria Math" w:cs="Cambria Math"/>
                <w:sz w:val="24"/>
                <w:szCs w:val="24"/>
                <w:lang w:val="ru-RU"/>
              </w:rPr>
              <m:t>1</m:t>
            </m:r>
          </m:sub>
        </m:sSub>
        <m:sSub>
          <m:sSubPr>
            <m:ctrlPr>
              <w:rPr>
                <w:rFonts w:ascii="Cambria Math" w:hAnsi="Cambria Math" w:cs="Cambria Math"/>
                <w:i/>
                <w:sz w:val="24"/>
                <w:szCs w:val="24"/>
              </w:rPr>
            </m:ctrlPr>
          </m:sSubPr>
          <m:e>
            <m:bar>
              <m:barPr>
                <m:ctrlPr>
                  <w:rPr>
                    <w:rFonts w:ascii="Cambria Math" w:hAnsi="Cambria Math" w:cs="Cambria Math"/>
                    <w:i/>
                    <w:sz w:val="24"/>
                    <w:szCs w:val="24"/>
                  </w:rPr>
                </m:ctrlPr>
              </m:barPr>
              <m:e>
                <m:r>
                  <w:rPr>
                    <w:rFonts w:ascii="Cambria Math" w:hAnsi="Cambria Math" w:cs="Calibri"/>
                    <w:sz w:val="24"/>
                    <w:szCs w:val="24"/>
                  </w:rPr>
                  <m:t>e</m:t>
                </m:r>
                <m:ctrlPr>
                  <w:rPr>
                    <w:rFonts w:ascii="Cambria Math" w:hAnsi="Cambria Math" w:cs="Calibri"/>
                    <w:i/>
                    <w:sz w:val="24"/>
                    <w:szCs w:val="24"/>
                  </w:rPr>
                </m:ctrlPr>
              </m:e>
            </m:bar>
          </m:e>
          <m:sub>
            <m:r>
              <w:rPr>
                <w:rFonts w:ascii="Cambria Math" w:hAnsi="Cambria Math" w:cs="Cambria Math"/>
                <w:sz w:val="24"/>
                <w:szCs w:val="24"/>
                <w:lang w:val="ru-RU"/>
              </w:rPr>
              <m:t>1</m:t>
            </m:r>
          </m:sub>
        </m:sSub>
        <m:r>
          <w:rPr>
            <w:rFonts w:ascii="Cambria Math" w:hAnsi="Cambria Math" w:cs="Cambria Math"/>
            <w:sz w:val="24"/>
            <w:szCs w:val="24"/>
            <w:lang w:val="ru-RU"/>
          </w:rPr>
          <m:t>+</m:t>
        </m:r>
        <m:sSub>
          <m:sSubPr>
            <m:ctrlPr>
              <w:rPr>
                <w:rFonts w:ascii="Cambria Math" w:hAnsi="Cambria Math"/>
                <w:i/>
                <w:sz w:val="24"/>
                <w:szCs w:val="24"/>
              </w:rPr>
            </m:ctrlPr>
          </m:sSubPr>
          <m:e>
            <m:r>
              <w:rPr>
                <w:rFonts w:ascii="Cambria Math" w:hAnsi="Cambria Math"/>
                <w:sz w:val="24"/>
                <w:szCs w:val="24"/>
              </w:rPr>
              <m:t>I</m:t>
            </m:r>
          </m:e>
          <m:sub>
            <m:r>
              <w:rPr>
                <w:rFonts w:ascii="Cambria Math" w:hAnsi="Cambria Math"/>
                <w:sz w:val="24"/>
                <w:szCs w:val="24"/>
                <w:lang w:val="ru-RU"/>
              </w:rPr>
              <m:t>2</m:t>
            </m:r>
          </m:sub>
        </m:sSub>
        <m:sSub>
          <m:sSubPr>
            <m:ctrlPr>
              <w:rPr>
                <w:rFonts w:ascii="Cambria Math" w:hAnsi="Cambria Math" w:cs="Cambria Math"/>
                <w:i/>
                <w:sz w:val="24"/>
                <w:szCs w:val="24"/>
              </w:rPr>
            </m:ctrlPr>
          </m:sSubPr>
          <m:e>
            <m:bar>
              <m:barPr>
                <m:ctrlPr>
                  <w:rPr>
                    <w:rFonts w:ascii="Cambria Math" w:hAnsi="Cambria Math" w:cs="Cambria Math"/>
                    <w:i/>
                    <w:sz w:val="24"/>
                    <w:szCs w:val="24"/>
                  </w:rPr>
                </m:ctrlPr>
              </m:barPr>
              <m:e>
                <m:r>
                  <w:rPr>
                    <w:rFonts w:ascii="Cambria Math" w:hAnsi="Cambria Math" w:cs="Calibri"/>
                    <w:sz w:val="24"/>
                    <w:szCs w:val="24"/>
                  </w:rPr>
                  <m:t>e</m:t>
                </m:r>
                <m:ctrlPr>
                  <w:rPr>
                    <w:rFonts w:ascii="Cambria Math" w:hAnsi="Cambria Math" w:cs="Calibri"/>
                    <w:i/>
                    <w:sz w:val="24"/>
                    <w:szCs w:val="24"/>
                  </w:rPr>
                </m:ctrlPr>
              </m:e>
            </m:bar>
          </m:e>
          <m:sub>
            <m:r>
              <w:rPr>
                <w:rFonts w:ascii="Cambria Math" w:hAnsi="Cambria Math" w:cs="Cambria Math"/>
                <w:sz w:val="24"/>
                <w:szCs w:val="24"/>
                <w:lang w:val="ru-RU"/>
              </w:rPr>
              <m:t>2</m:t>
            </m:r>
          </m:sub>
        </m:sSub>
        <m:sSub>
          <m:sSubPr>
            <m:ctrlPr>
              <w:rPr>
                <w:rFonts w:ascii="Cambria Math" w:hAnsi="Cambria Math" w:cs="Cambria Math"/>
                <w:i/>
                <w:sz w:val="24"/>
                <w:szCs w:val="24"/>
              </w:rPr>
            </m:ctrlPr>
          </m:sSubPr>
          <m:e>
            <m:bar>
              <m:barPr>
                <m:ctrlPr>
                  <w:rPr>
                    <w:rFonts w:ascii="Cambria Math" w:hAnsi="Cambria Math" w:cs="Cambria Math"/>
                    <w:i/>
                    <w:sz w:val="24"/>
                    <w:szCs w:val="24"/>
                  </w:rPr>
                </m:ctrlPr>
              </m:barPr>
              <m:e>
                <m:r>
                  <w:rPr>
                    <w:rFonts w:ascii="Cambria Math" w:hAnsi="Cambria Math" w:cs="Calibri"/>
                    <w:sz w:val="24"/>
                    <w:szCs w:val="24"/>
                  </w:rPr>
                  <m:t>e</m:t>
                </m:r>
                <m:ctrlPr>
                  <w:rPr>
                    <w:rFonts w:ascii="Cambria Math" w:hAnsi="Cambria Math" w:cs="Calibri"/>
                    <w:i/>
                    <w:sz w:val="24"/>
                    <w:szCs w:val="24"/>
                  </w:rPr>
                </m:ctrlPr>
              </m:e>
            </m:bar>
          </m:e>
          <m:sub>
            <m:r>
              <w:rPr>
                <w:rFonts w:ascii="Cambria Math" w:hAnsi="Cambria Math" w:cs="Cambria Math"/>
                <w:sz w:val="24"/>
                <w:szCs w:val="24"/>
                <w:lang w:val="ru-RU"/>
              </w:rPr>
              <m:t>2</m:t>
            </m:r>
          </m:sub>
        </m:sSub>
        <m:r>
          <w:rPr>
            <w:rFonts w:ascii="Cambria Math" w:hAnsi="Cambria Math" w:cs="Cambria Math"/>
            <w:sz w:val="24"/>
            <w:szCs w:val="24"/>
            <w:lang w:val="ru-RU"/>
          </w:rPr>
          <m:t>+</m:t>
        </m:r>
        <m:sSub>
          <m:sSubPr>
            <m:ctrlPr>
              <w:rPr>
                <w:rFonts w:ascii="Cambria Math" w:hAnsi="Cambria Math"/>
                <w:i/>
                <w:sz w:val="24"/>
                <w:szCs w:val="24"/>
              </w:rPr>
            </m:ctrlPr>
          </m:sSubPr>
          <m:e>
            <m:r>
              <w:rPr>
                <w:rFonts w:ascii="Cambria Math" w:hAnsi="Cambria Math"/>
                <w:sz w:val="24"/>
                <w:szCs w:val="24"/>
              </w:rPr>
              <m:t>I</m:t>
            </m:r>
          </m:e>
          <m:sub>
            <m:r>
              <w:rPr>
                <w:rFonts w:ascii="Cambria Math" w:hAnsi="Cambria Math"/>
                <w:sz w:val="24"/>
                <w:szCs w:val="24"/>
                <w:lang w:val="ru-RU"/>
              </w:rPr>
              <m:t>3</m:t>
            </m:r>
          </m:sub>
        </m:sSub>
        <m:sSub>
          <m:sSubPr>
            <m:ctrlPr>
              <w:rPr>
                <w:rFonts w:ascii="Cambria Math" w:hAnsi="Cambria Math" w:cs="Cambria Math"/>
                <w:i/>
                <w:sz w:val="24"/>
                <w:szCs w:val="24"/>
              </w:rPr>
            </m:ctrlPr>
          </m:sSubPr>
          <m:e>
            <m:bar>
              <m:barPr>
                <m:ctrlPr>
                  <w:rPr>
                    <w:rFonts w:ascii="Cambria Math" w:hAnsi="Cambria Math" w:cs="Cambria Math"/>
                    <w:i/>
                    <w:sz w:val="24"/>
                    <w:szCs w:val="24"/>
                  </w:rPr>
                </m:ctrlPr>
              </m:barPr>
              <m:e>
                <m:r>
                  <w:rPr>
                    <w:rFonts w:ascii="Cambria Math" w:hAnsi="Cambria Math" w:cs="Calibri"/>
                    <w:sz w:val="24"/>
                    <w:szCs w:val="24"/>
                  </w:rPr>
                  <m:t>e</m:t>
                </m:r>
                <m:ctrlPr>
                  <w:rPr>
                    <w:rFonts w:ascii="Cambria Math" w:hAnsi="Cambria Math" w:cs="Calibri"/>
                    <w:i/>
                    <w:sz w:val="24"/>
                    <w:szCs w:val="24"/>
                  </w:rPr>
                </m:ctrlPr>
              </m:e>
            </m:bar>
          </m:e>
          <m:sub>
            <m:r>
              <w:rPr>
                <w:rFonts w:ascii="Cambria Math" w:hAnsi="Cambria Math" w:cs="Cambria Math"/>
                <w:sz w:val="24"/>
                <w:szCs w:val="24"/>
                <w:lang w:val="ru-RU"/>
              </w:rPr>
              <m:t>3</m:t>
            </m:r>
          </m:sub>
        </m:sSub>
        <m:sSub>
          <m:sSubPr>
            <m:ctrlPr>
              <w:rPr>
                <w:rFonts w:ascii="Cambria Math" w:hAnsi="Cambria Math" w:cs="Cambria Math"/>
                <w:i/>
                <w:sz w:val="24"/>
                <w:szCs w:val="24"/>
              </w:rPr>
            </m:ctrlPr>
          </m:sSubPr>
          <m:e>
            <m:bar>
              <m:barPr>
                <m:ctrlPr>
                  <w:rPr>
                    <w:rFonts w:ascii="Cambria Math" w:hAnsi="Cambria Math" w:cs="Cambria Math"/>
                    <w:i/>
                    <w:sz w:val="24"/>
                    <w:szCs w:val="24"/>
                  </w:rPr>
                </m:ctrlPr>
              </m:barPr>
              <m:e>
                <m:r>
                  <w:rPr>
                    <w:rFonts w:ascii="Cambria Math" w:hAnsi="Cambria Math" w:cs="Calibri"/>
                    <w:sz w:val="24"/>
                    <w:szCs w:val="24"/>
                  </w:rPr>
                  <m:t>e</m:t>
                </m:r>
                <m:ctrlPr>
                  <w:rPr>
                    <w:rFonts w:ascii="Cambria Math" w:hAnsi="Cambria Math" w:cs="Calibri"/>
                    <w:i/>
                    <w:sz w:val="24"/>
                    <w:szCs w:val="24"/>
                  </w:rPr>
                </m:ctrlPr>
              </m:e>
            </m:bar>
          </m:e>
          <m:sub>
            <m:r>
              <w:rPr>
                <w:rFonts w:ascii="Cambria Math" w:hAnsi="Cambria Math" w:cs="Cambria Math"/>
                <w:sz w:val="24"/>
                <w:szCs w:val="24"/>
                <w:lang w:val="ru-RU"/>
              </w:rPr>
              <m:t>3</m:t>
            </m:r>
          </m:sub>
        </m:sSub>
      </m:oMath>
      <w:r w:rsidRPr="006B6309">
        <w:rPr>
          <w:sz w:val="24"/>
          <w:szCs w:val="24"/>
          <w:lang w:val="ru-RU"/>
        </w:rPr>
        <w:t xml:space="preserve">                     </w:t>
      </w:r>
    </w:p>
    <w:p w:rsidR="00F82866" w:rsidRPr="006B6309" w:rsidRDefault="00F82866" w:rsidP="00F11B6B">
      <w:pPr>
        <w:spacing w:after="0" w:line="240" w:lineRule="auto"/>
        <w:rPr>
          <w:sz w:val="24"/>
          <w:szCs w:val="24"/>
          <w:lang w:val="ru-RU"/>
        </w:rPr>
      </w:pPr>
      <w:r w:rsidRPr="006B6309">
        <w:rPr>
          <w:sz w:val="24"/>
          <w:szCs w:val="24"/>
          <w:lang w:val="ru-RU"/>
        </w:rPr>
        <w:t xml:space="preserve">.     Поскольку  ориентация тройки осей задается </w:t>
      </w:r>
      <w:r w:rsidRPr="006B6309">
        <w:rPr>
          <w:b/>
          <w:i/>
          <w:sz w:val="24"/>
          <w:szCs w:val="24"/>
          <w:lang w:val="ru-RU"/>
        </w:rPr>
        <w:t>тремя</w:t>
      </w:r>
      <w:r w:rsidRPr="006B6309">
        <w:rPr>
          <w:sz w:val="24"/>
          <w:szCs w:val="24"/>
          <w:lang w:val="ru-RU"/>
        </w:rPr>
        <w:t xml:space="preserve"> параметрами (например, углами Э</w:t>
      </w:r>
      <w:r w:rsidRPr="006B6309">
        <w:rPr>
          <w:sz w:val="24"/>
          <w:szCs w:val="24"/>
          <w:lang w:val="ru-RU"/>
        </w:rPr>
        <w:t>й</w:t>
      </w:r>
      <w:r w:rsidRPr="006B6309">
        <w:rPr>
          <w:sz w:val="24"/>
          <w:szCs w:val="24"/>
          <w:lang w:val="ru-RU"/>
        </w:rPr>
        <w:t xml:space="preserve">лера), то существует возможность сделать равными нулю </w:t>
      </w:r>
      <w:r w:rsidRPr="006B6309">
        <w:rPr>
          <w:b/>
          <w:i/>
          <w:sz w:val="24"/>
          <w:szCs w:val="24"/>
          <w:lang w:val="ru-RU"/>
        </w:rPr>
        <w:t>три</w:t>
      </w:r>
      <w:r w:rsidRPr="006B6309">
        <w:rPr>
          <w:b/>
          <w:sz w:val="24"/>
          <w:szCs w:val="24"/>
          <w:lang w:val="ru-RU"/>
        </w:rPr>
        <w:t xml:space="preserve"> </w:t>
      </w:r>
      <w:r w:rsidRPr="006B6309">
        <w:rPr>
          <w:sz w:val="24"/>
          <w:szCs w:val="24"/>
          <w:lang w:val="ru-RU"/>
        </w:rPr>
        <w:t>центробежных момента.</w:t>
      </w:r>
    </w:p>
    <w:p w:rsidR="00F82866" w:rsidRPr="006B6309" w:rsidRDefault="00F82866" w:rsidP="00F11B6B">
      <w:pPr>
        <w:spacing w:after="0" w:line="240" w:lineRule="auto"/>
        <w:rPr>
          <w:sz w:val="24"/>
          <w:szCs w:val="24"/>
          <w:lang w:val="ru-RU"/>
        </w:rPr>
      </w:pPr>
      <w:r w:rsidRPr="006B6309">
        <w:rPr>
          <w:sz w:val="24"/>
          <w:szCs w:val="24"/>
          <w:lang w:val="ru-RU"/>
        </w:rPr>
        <w:t xml:space="preserve">    В некоторых случаях, когда тело обладает каким  – либо видом симметрии, то  согласно ф</w:t>
      </w:r>
      <w:r w:rsidRPr="006B6309">
        <w:rPr>
          <w:sz w:val="24"/>
          <w:szCs w:val="24"/>
          <w:lang w:val="ru-RU"/>
        </w:rPr>
        <w:t>и</w:t>
      </w:r>
      <w:r w:rsidRPr="006B6309">
        <w:rPr>
          <w:sz w:val="24"/>
          <w:szCs w:val="24"/>
          <w:lang w:val="ru-RU"/>
        </w:rPr>
        <w:t xml:space="preserve">зическому принципу Кюри-Неймана этой же симметрией должен обладать и тензор инерции;  тогда главные оси могут быть найдены из соображений симметрии. </w:t>
      </w:r>
    </w:p>
    <w:p w:rsidR="00F82866" w:rsidRPr="006B6309" w:rsidRDefault="00F82866" w:rsidP="00F11B6B">
      <w:pPr>
        <w:spacing w:after="0" w:line="240" w:lineRule="auto"/>
        <w:rPr>
          <w:b/>
          <w:sz w:val="24"/>
          <w:szCs w:val="24"/>
          <w:lang w:val="ru-RU"/>
        </w:rPr>
      </w:pPr>
      <w:r w:rsidRPr="006B6309">
        <w:rPr>
          <w:sz w:val="24"/>
          <w:szCs w:val="24"/>
          <w:lang w:val="ru-RU"/>
        </w:rPr>
        <w:t xml:space="preserve">  Так, например, если тело обладает плоскостью симметрии </w:t>
      </w:r>
      <w:r>
        <w:rPr>
          <w:sz w:val="24"/>
          <w:szCs w:val="24"/>
        </w:rPr>
        <w:t>BXZ</w:t>
      </w:r>
      <w:r w:rsidRPr="006B6309">
        <w:rPr>
          <w:sz w:val="24"/>
          <w:szCs w:val="24"/>
          <w:lang w:val="ru-RU"/>
        </w:rPr>
        <w:t xml:space="preserve"> , то перпендикулярная ей</w:t>
      </w:r>
      <w:r w:rsidR="00753B8F" w:rsidRPr="00753B8F">
        <w:rPr>
          <w:sz w:val="24"/>
          <w:szCs w:val="24"/>
          <w:lang w:val="ru-RU"/>
        </w:rPr>
        <w:t xml:space="preserve"> </w:t>
      </w:r>
      <w:r w:rsidRPr="006B6309">
        <w:rPr>
          <w:sz w:val="24"/>
          <w:szCs w:val="24"/>
          <w:lang w:val="ru-RU"/>
        </w:rPr>
        <w:t xml:space="preserve">ось </w:t>
      </w:r>
      <w:r>
        <w:rPr>
          <w:sz w:val="24"/>
          <w:szCs w:val="24"/>
        </w:rPr>
        <w:t>Y</w:t>
      </w:r>
      <w:r w:rsidRPr="006B6309">
        <w:rPr>
          <w:sz w:val="24"/>
          <w:szCs w:val="24"/>
          <w:lang w:val="ru-RU"/>
        </w:rPr>
        <w:t xml:space="preserve"> является главной (рис.5.3а) . Действительно, центробежные моменты  </w:t>
      </w:r>
      <m:oMath>
        <m:sSubSup>
          <m:sSubSupPr>
            <m:ctrlPr>
              <w:rPr>
                <w:rFonts w:ascii="Cambria Math" w:hAnsi="Cambria Math"/>
                <w:i/>
                <w:sz w:val="24"/>
                <w:szCs w:val="24"/>
              </w:rPr>
            </m:ctrlPr>
          </m:sSubSupPr>
          <m:e>
            <m:r>
              <w:rPr>
                <w:rFonts w:ascii="Cambria Math" w:hAnsi="Cambria Math"/>
                <w:sz w:val="24"/>
                <w:szCs w:val="24"/>
              </w:rPr>
              <m:t>I</m:t>
            </m:r>
          </m:e>
          <m:sub>
            <m:r>
              <w:rPr>
                <w:rFonts w:ascii="Cambria Math" w:hAnsi="Cambria Math"/>
                <w:sz w:val="24"/>
                <w:szCs w:val="24"/>
              </w:rPr>
              <m:t>xy</m:t>
            </m:r>
          </m:sub>
          <m:sup>
            <m:r>
              <w:rPr>
                <w:rFonts w:ascii="Cambria Math" w:hAnsi="Cambria Math"/>
                <w:sz w:val="24"/>
                <w:szCs w:val="24"/>
              </w:rPr>
              <m:t>B</m:t>
            </m:r>
          </m:sup>
        </m:sSubSup>
        <m:r>
          <w:rPr>
            <w:rFonts w:ascii="Cambria Math" w:hAnsi="Cambria Math"/>
            <w:sz w:val="24"/>
            <w:szCs w:val="24"/>
            <w:lang w:val="ru-RU"/>
          </w:rPr>
          <m:t>=</m:t>
        </m:r>
        <m:nary>
          <m:naryPr>
            <m:limLoc m:val="undOvr"/>
            <m:ctrlPr>
              <w:rPr>
                <w:rFonts w:ascii="Cambria Math" w:hAnsi="Cambria Math"/>
                <w:b/>
                <w:i/>
                <w:sz w:val="24"/>
                <w:szCs w:val="24"/>
              </w:rPr>
            </m:ctrlPr>
          </m:naryPr>
          <m:sub>
            <m:d>
              <m:dPr>
                <m:ctrlPr>
                  <w:rPr>
                    <w:rFonts w:ascii="Cambria Math" w:hAnsi="Cambria Math"/>
                    <w:b/>
                    <w:i/>
                    <w:sz w:val="24"/>
                    <w:szCs w:val="24"/>
                  </w:rPr>
                </m:ctrlPr>
              </m:dPr>
              <m:e>
                <m:r>
                  <m:rPr>
                    <m:sty m:val="bi"/>
                  </m:rPr>
                  <w:rPr>
                    <w:rFonts w:ascii="Cambria Math" w:hAnsi="Cambria Math"/>
                    <w:sz w:val="24"/>
                    <w:szCs w:val="24"/>
                  </w:rPr>
                  <m:t>m</m:t>
                </m:r>
              </m:e>
            </m:d>
          </m:sub>
          <m:sup/>
          <m:e>
            <m:r>
              <m:rPr>
                <m:sty m:val="bi"/>
              </m:rPr>
              <w:rPr>
                <w:rFonts w:ascii="Cambria Math" w:hAnsi="Cambria Math"/>
                <w:sz w:val="24"/>
                <w:szCs w:val="24"/>
              </w:rPr>
              <m:t>xy</m:t>
            </m:r>
            <m:r>
              <w:rPr>
                <w:rFonts w:ascii="Cambria Math" w:hAnsi="Cambria Math" w:cs="Calibri"/>
                <w:sz w:val="24"/>
                <w:szCs w:val="24"/>
                <w:lang w:val="ru-RU"/>
              </w:rPr>
              <m:t xml:space="preserve"> </m:t>
            </m:r>
            <m:r>
              <w:rPr>
                <w:rFonts w:ascii="Cambria Math" w:hAnsi="Cambria Math" w:cs="Calibri"/>
                <w:sz w:val="24"/>
                <w:szCs w:val="24"/>
              </w:rPr>
              <m:t>dm</m:t>
            </m:r>
            <m:ctrlPr>
              <w:rPr>
                <w:rFonts w:ascii="Cambria Math" w:hAnsi="Cambria Math" w:cs="Arial"/>
                <w:b/>
                <w:i/>
                <w:sz w:val="24"/>
                <w:szCs w:val="24"/>
              </w:rPr>
            </m:ctrlPr>
          </m:e>
        </m:nary>
      </m:oMath>
    </w:p>
    <w:p w:rsidR="00F82866" w:rsidRPr="006B6309" w:rsidRDefault="00F82866" w:rsidP="00F11B6B">
      <w:pPr>
        <w:spacing w:after="0" w:line="240" w:lineRule="auto"/>
        <w:rPr>
          <w:sz w:val="24"/>
          <w:szCs w:val="24"/>
          <w:lang w:val="ru-RU"/>
        </w:rPr>
      </w:pPr>
      <w:r w:rsidRPr="006B6309">
        <w:rPr>
          <w:sz w:val="24"/>
          <w:szCs w:val="24"/>
          <w:lang w:val="ru-RU"/>
        </w:rPr>
        <w:t xml:space="preserve">  и </w:t>
      </w:r>
      <m:oMath>
        <m:sSubSup>
          <m:sSubSupPr>
            <m:ctrlPr>
              <w:rPr>
                <w:rFonts w:ascii="Cambria Math" w:hAnsi="Cambria Math"/>
                <w:i/>
                <w:sz w:val="24"/>
                <w:szCs w:val="24"/>
              </w:rPr>
            </m:ctrlPr>
          </m:sSubSupPr>
          <m:e>
            <m:r>
              <w:rPr>
                <w:rFonts w:ascii="Cambria Math" w:hAnsi="Cambria Math"/>
                <w:sz w:val="24"/>
                <w:szCs w:val="24"/>
              </w:rPr>
              <m:t>I</m:t>
            </m:r>
          </m:e>
          <m:sub>
            <m:r>
              <w:rPr>
                <w:rFonts w:ascii="Cambria Math" w:hAnsi="Cambria Math"/>
                <w:sz w:val="24"/>
                <w:szCs w:val="24"/>
              </w:rPr>
              <m:t>yz</m:t>
            </m:r>
          </m:sub>
          <m:sup>
            <m:r>
              <w:rPr>
                <w:rFonts w:ascii="Cambria Math" w:hAnsi="Cambria Math"/>
                <w:sz w:val="24"/>
                <w:szCs w:val="24"/>
              </w:rPr>
              <m:t>B</m:t>
            </m:r>
          </m:sup>
        </m:sSubSup>
        <m:r>
          <w:rPr>
            <w:rFonts w:ascii="Cambria Math" w:hAnsi="Cambria Math"/>
            <w:sz w:val="24"/>
            <w:szCs w:val="24"/>
            <w:lang w:val="ru-RU"/>
          </w:rPr>
          <m:t>=</m:t>
        </m:r>
        <m:nary>
          <m:naryPr>
            <m:limLoc m:val="undOvr"/>
            <m:ctrlPr>
              <w:rPr>
                <w:rFonts w:ascii="Cambria Math" w:hAnsi="Cambria Math"/>
                <w:b/>
                <w:i/>
                <w:sz w:val="24"/>
                <w:szCs w:val="24"/>
              </w:rPr>
            </m:ctrlPr>
          </m:naryPr>
          <m:sub>
            <m:d>
              <m:dPr>
                <m:ctrlPr>
                  <w:rPr>
                    <w:rFonts w:ascii="Cambria Math" w:hAnsi="Cambria Math"/>
                    <w:b/>
                    <w:i/>
                    <w:sz w:val="24"/>
                    <w:szCs w:val="24"/>
                  </w:rPr>
                </m:ctrlPr>
              </m:dPr>
              <m:e>
                <m:r>
                  <m:rPr>
                    <m:sty m:val="bi"/>
                  </m:rPr>
                  <w:rPr>
                    <w:rFonts w:ascii="Cambria Math" w:hAnsi="Cambria Math"/>
                    <w:sz w:val="24"/>
                    <w:szCs w:val="24"/>
                  </w:rPr>
                  <m:t>m</m:t>
                </m:r>
              </m:e>
            </m:d>
          </m:sub>
          <m:sup/>
          <m:e>
            <m:r>
              <m:rPr>
                <m:sty m:val="bi"/>
              </m:rPr>
              <w:rPr>
                <w:rFonts w:ascii="Cambria Math" w:hAnsi="Cambria Math"/>
                <w:sz w:val="24"/>
                <w:szCs w:val="24"/>
              </w:rPr>
              <m:t>yz</m:t>
            </m:r>
            <m:r>
              <w:rPr>
                <w:rFonts w:ascii="Cambria Math" w:hAnsi="Cambria Math" w:cs="Calibri"/>
                <w:sz w:val="24"/>
                <w:szCs w:val="24"/>
                <w:lang w:val="ru-RU"/>
              </w:rPr>
              <m:t xml:space="preserve"> </m:t>
            </m:r>
            <m:r>
              <w:rPr>
                <w:rFonts w:ascii="Cambria Math" w:hAnsi="Cambria Math" w:cs="Calibri"/>
                <w:sz w:val="24"/>
                <w:szCs w:val="24"/>
              </w:rPr>
              <m:t>dm</m:t>
            </m:r>
            <m:ctrlPr>
              <w:rPr>
                <w:rFonts w:ascii="Cambria Math" w:hAnsi="Cambria Math" w:cs="Arial"/>
                <w:b/>
                <w:i/>
                <w:sz w:val="24"/>
                <w:szCs w:val="24"/>
              </w:rPr>
            </m:ctrlPr>
          </m:e>
        </m:nary>
      </m:oMath>
      <w:r w:rsidRPr="006B6309">
        <w:rPr>
          <w:b/>
          <w:sz w:val="24"/>
          <w:szCs w:val="24"/>
          <w:lang w:val="ru-RU"/>
        </w:rPr>
        <w:t xml:space="preserve"> </w:t>
      </w:r>
      <w:r w:rsidRPr="006B6309">
        <w:rPr>
          <w:sz w:val="24"/>
          <w:szCs w:val="24"/>
          <w:lang w:val="ru-RU"/>
        </w:rPr>
        <w:t xml:space="preserve">равны нулю, поскольку каждому элементу </w:t>
      </w:r>
      <m:oMath>
        <m:r>
          <w:rPr>
            <w:rFonts w:ascii="Cambria Math" w:hAnsi="Cambria Math" w:cs="Calibri"/>
            <w:sz w:val="24"/>
            <w:szCs w:val="24"/>
          </w:rPr>
          <m:t>dm</m:t>
        </m:r>
      </m:oMath>
      <w:r w:rsidRPr="006B6309">
        <w:rPr>
          <w:sz w:val="24"/>
          <w:szCs w:val="24"/>
          <w:lang w:val="ru-RU"/>
        </w:rPr>
        <w:t xml:space="preserve"> с координатами </w:t>
      </w:r>
      <m:oMath>
        <m:d>
          <m:dPr>
            <m:ctrlPr>
              <w:rPr>
                <w:rFonts w:ascii="Cambria Math" w:hAnsi="Cambria Math"/>
                <w:i/>
                <w:sz w:val="24"/>
                <w:szCs w:val="24"/>
              </w:rPr>
            </m:ctrlPr>
          </m:dPr>
          <m:e>
            <m:r>
              <w:rPr>
                <w:rFonts w:ascii="Cambria Math" w:hAnsi="Cambria Math"/>
                <w:sz w:val="24"/>
                <w:szCs w:val="24"/>
              </w:rPr>
              <m:t>x</m:t>
            </m:r>
            <m:r>
              <w:rPr>
                <w:rFonts w:ascii="Cambria Math" w:hAnsi="Cambria Math"/>
                <w:sz w:val="24"/>
                <w:szCs w:val="24"/>
                <w:lang w:val="ru-RU"/>
              </w:rPr>
              <m:t>,</m:t>
            </m:r>
            <m:r>
              <w:rPr>
                <w:rFonts w:ascii="Cambria Math" w:hAnsi="Cambria Math"/>
                <w:sz w:val="24"/>
                <w:szCs w:val="24"/>
              </w:rPr>
              <m:t>y</m:t>
            </m:r>
            <m:r>
              <w:rPr>
                <w:rFonts w:ascii="Cambria Math" w:hAnsi="Cambria Math"/>
                <w:sz w:val="24"/>
                <w:szCs w:val="24"/>
                <w:lang w:val="ru-RU"/>
              </w:rPr>
              <m:t>,</m:t>
            </m:r>
            <m:r>
              <w:rPr>
                <w:rFonts w:ascii="Cambria Math" w:hAnsi="Cambria Math"/>
                <w:sz w:val="24"/>
                <w:szCs w:val="24"/>
              </w:rPr>
              <m:t>z</m:t>
            </m:r>
          </m:e>
        </m:d>
      </m:oMath>
      <w:r w:rsidRPr="006B6309">
        <w:rPr>
          <w:sz w:val="24"/>
          <w:szCs w:val="24"/>
          <w:lang w:val="ru-RU"/>
        </w:rPr>
        <w:t xml:space="preserve"> </w:t>
      </w:r>
    </w:p>
    <w:p w:rsidR="00F82866" w:rsidRPr="006B6309" w:rsidRDefault="00F82866" w:rsidP="00F11B6B">
      <w:pPr>
        <w:spacing w:after="0" w:line="240" w:lineRule="auto"/>
        <w:rPr>
          <w:sz w:val="24"/>
          <w:szCs w:val="24"/>
          <w:lang w:val="ru-RU"/>
        </w:rPr>
      </w:pPr>
      <w:r w:rsidRPr="006B6309">
        <w:rPr>
          <w:sz w:val="24"/>
          <w:szCs w:val="24"/>
          <w:lang w:val="ru-RU"/>
        </w:rPr>
        <w:t xml:space="preserve">соответствует симметричный с координатами </w:t>
      </w:r>
      <m:oMath>
        <m:d>
          <m:dPr>
            <m:ctrlPr>
              <w:rPr>
                <w:rFonts w:ascii="Cambria Math" w:hAnsi="Cambria Math"/>
                <w:i/>
                <w:sz w:val="24"/>
                <w:szCs w:val="24"/>
              </w:rPr>
            </m:ctrlPr>
          </m:dPr>
          <m:e>
            <m:r>
              <w:rPr>
                <w:rFonts w:ascii="Cambria Math" w:hAnsi="Cambria Math"/>
                <w:sz w:val="24"/>
                <w:szCs w:val="24"/>
              </w:rPr>
              <m:t>x</m:t>
            </m:r>
            <m:r>
              <w:rPr>
                <w:rFonts w:ascii="Cambria Math" w:hAnsi="Cambria Math"/>
                <w:sz w:val="24"/>
                <w:szCs w:val="24"/>
                <w:lang w:val="ru-RU"/>
              </w:rPr>
              <m:t>,-</m:t>
            </m:r>
            <m:r>
              <w:rPr>
                <w:rFonts w:ascii="Cambria Math" w:hAnsi="Cambria Math"/>
                <w:sz w:val="24"/>
                <w:szCs w:val="24"/>
              </w:rPr>
              <m:t>y</m:t>
            </m:r>
            <m:r>
              <w:rPr>
                <w:rFonts w:ascii="Cambria Math" w:hAnsi="Cambria Math"/>
                <w:sz w:val="24"/>
                <w:szCs w:val="24"/>
                <w:lang w:val="ru-RU"/>
              </w:rPr>
              <m:t>,</m:t>
            </m:r>
            <m:r>
              <w:rPr>
                <w:rFonts w:ascii="Cambria Math" w:hAnsi="Cambria Math"/>
                <w:sz w:val="24"/>
                <w:szCs w:val="24"/>
              </w:rPr>
              <m:t>z</m:t>
            </m:r>
          </m:e>
        </m:d>
      </m:oMath>
      <w:r w:rsidRPr="006B6309">
        <w:rPr>
          <w:sz w:val="24"/>
          <w:szCs w:val="24"/>
          <w:lang w:val="ru-RU"/>
        </w:rPr>
        <w:t xml:space="preserve">. </w:t>
      </w:r>
    </w:p>
    <w:p w:rsidR="00F82866" w:rsidRPr="006B6309" w:rsidRDefault="00F82866" w:rsidP="00F11B6B">
      <w:pPr>
        <w:spacing w:after="0" w:line="240" w:lineRule="auto"/>
        <w:rPr>
          <w:sz w:val="24"/>
          <w:szCs w:val="24"/>
          <w:lang w:val="ru-RU"/>
        </w:rPr>
      </w:pPr>
      <w:r w:rsidRPr="006B6309">
        <w:rPr>
          <w:sz w:val="24"/>
          <w:szCs w:val="24"/>
          <w:lang w:val="ru-RU"/>
        </w:rPr>
        <w:t xml:space="preserve">     Если имеется еще одна плоскость симметрии </w:t>
      </w:r>
      <w:r>
        <w:rPr>
          <w:sz w:val="24"/>
          <w:szCs w:val="24"/>
        </w:rPr>
        <w:t>BYZ</w:t>
      </w:r>
      <w:r w:rsidRPr="006B6309">
        <w:rPr>
          <w:sz w:val="24"/>
          <w:szCs w:val="24"/>
          <w:lang w:val="ru-RU"/>
        </w:rPr>
        <w:t xml:space="preserve">, перпендикулярная первой, то ось Х  </w:t>
      </w:r>
    </w:p>
    <w:p w:rsidR="00F82866" w:rsidRPr="006B6309" w:rsidRDefault="00F82866" w:rsidP="00F11B6B">
      <w:pPr>
        <w:spacing w:after="0" w:line="240" w:lineRule="auto"/>
        <w:rPr>
          <w:sz w:val="24"/>
          <w:szCs w:val="24"/>
          <w:lang w:val="ru-RU"/>
        </w:rPr>
      </w:pPr>
      <w:r w:rsidRPr="006B6309">
        <w:rPr>
          <w:sz w:val="24"/>
          <w:szCs w:val="24"/>
          <w:lang w:val="ru-RU"/>
        </w:rPr>
        <w:t xml:space="preserve"> (а, следовательно,  и </w:t>
      </w:r>
      <w:r>
        <w:rPr>
          <w:sz w:val="24"/>
          <w:szCs w:val="24"/>
        </w:rPr>
        <w:t>Z</w:t>
      </w:r>
      <w:r w:rsidRPr="006B6309">
        <w:rPr>
          <w:sz w:val="24"/>
          <w:szCs w:val="24"/>
          <w:lang w:val="ru-RU"/>
        </w:rPr>
        <w:t xml:space="preserve">) тоже главная: </w:t>
      </w:r>
      <m:oMath>
        <m:sSubSup>
          <m:sSubSupPr>
            <m:ctrlPr>
              <w:rPr>
                <w:rFonts w:ascii="Cambria Math" w:hAnsi="Cambria Math"/>
                <w:i/>
                <w:sz w:val="24"/>
                <w:szCs w:val="24"/>
              </w:rPr>
            </m:ctrlPr>
          </m:sSubSupPr>
          <m:e>
            <m:r>
              <w:rPr>
                <w:rFonts w:ascii="Cambria Math" w:hAnsi="Cambria Math"/>
                <w:sz w:val="24"/>
                <w:szCs w:val="24"/>
              </w:rPr>
              <m:t>I</m:t>
            </m:r>
          </m:e>
          <m:sub>
            <m:r>
              <w:rPr>
                <w:rFonts w:ascii="Cambria Math" w:hAnsi="Cambria Math"/>
                <w:sz w:val="24"/>
                <w:szCs w:val="24"/>
              </w:rPr>
              <m:t>xy</m:t>
            </m:r>
          </m:sub>
          <m:sup>
            <m:r>
              <w:rPr>
                <w:rFonts w:ascii="Cambria Math" w:hAnsi="Cambria Math"/>
                <w:sz w:val="24"/>
                <w:szCs w:val="24"/>
              </w:rPr>
              <m:t>B</m:t>
            </m:r>
          </m:sup>
        </m:sSubSup>
        <m:r>
          <w:rPr>
            <w:rFonts w:ascii="Cambria Math" w:hAnsi="Cambria Math"/>
            <w:sz w:val="24"/>
            <w:szCs w:val="24"/>
            <w:lang w:val="ru-RU"/>
          </w:rPr>
          <m:t>=</m:t>
        </m:r>
        <m:nary>
          <m:naryPr>
            <m:limLoc m:val="undOvr"/>
            <m:ctrlPr>
              <w:rPr>
                <w:rFonts w:ascii="Cambria Math" w:hAnsi="Cambria Math"/>
                <w:i/>
                <w:sz w:val="24"/>
                <w:szCs w:val="24"/>
              </w:rPr>
            </m:ctrlPr>
          </m:naryPr>
          <m:sub>
            <m:d>
              <m:dPr>
                <m:ctrlPr>
                  <w:rPr>
                    <w:rFonts w:ascii="Cambria Math" w:hAnsi="Cambria Math"/>
                    <w:i/>
                    <w:sz w:val="24"/>
                    <w:szCs w:val="24"/>
                  </w:rPr>
                </m:ctrlPr>
              </m:dPr>
              <m:e>
                <m:r>
                  <w:rPr>
                    <w:rFonts w:ascii="Cambria Math" w:hAnsi="Cambria Math"/>
                    <w:sz w:val="24"/>
                    <w:szCs w:val="24"/>
                  </w:rPr>
                  <m:t>m</m:t>
                </m:r>
              </m:e>
            </m:d>
          </m:sub>
          <m:sup/>
          <m:e>
            <m:r>
              <w:rPr>
                <w:rFonts w:ascii="Cambria Math" w:hAnsi="Cambria Math"/>
                <w:sz w:val="24"/>
                <w:szCs w:val="24"/>
              </w:rPr>
              <m:t>xy</m:t>
            </m:r>
            <m:r>
              <w:rPr>
                <w:rFonts w:ascii="Cambria Math" w:hAnsi="Cambria Math" w:cs="Calibri"/>
                <w:sz w:val="24"/>
                <w:szCs w:val="24"/>
                <w:lang w:val="ru-RU"/>
              </w:rPr>
              <m:t xml:space="preserve"> </m:t>
            </m:r>
            <m:r>
              <w:rPr>
                <w:rFonts w:ascii="Cambria Math" w:hAnsi="Cambria Math" w:cs="Calibri"/>
                <w:sz w:val="24"/>
                <w:szCs w:val="24"/>
              </w:rPr>
              <m:t>dm</m:t>
            </m:r>
            <m:ctrlPr>
              <w:rPr>
                <w:rFonts w:ascii="Cambria Math" w:hAnsi="Cambria Math" w:cs="Arial"/>
                <w:i/>
                <w:sz w:val="24"/>
                <w:szCs w:val="24"/>
              </w:rPr>
            </m:ctrlPr>
          </m:e>
        </m:nary>
        <m:r>
          <w:rPr>
            <w:rFonts w:ascii="Cambria Math" w:hAnsi="Cambria Math" w:cs="Arial"/>
            <w:sz w:val="24"/>
            <w:szCs w:val="24"/>
            <w:lang w:val="ru-RU"/>
          </w:rPr>
          <m:t>=0</m:t>
        </m:r>
      </m:oMath>
      <w:r w:rsidRPr="006B6309">
        <w:rPr>
          <w:sz w:val="24"/>
          <w:szCs w:val="24"/>
          <w:lang w:val="ru-RU"/>
        </w:rPr>
        <w:t xml:space="preserve"> и  </w:t>
      </w:r>
      <m:oMath>
        <m:sSubSup>
          <m:sSubSupPr>
            <m:ctrlPr>
              <w:rPr>
                <w:rFonts w:ascii="Cambria Math" w:hAnsi="Cambria Math"/>
                <w:i/>
                <w:sz w:val="24"/>
                <w:szCs w:val="24"/>
              </w:rPr>
            </m:ctrlPr>
          </m:sSubSupPr>
          <m:e>
            <m:r>
              <w:rPr>
                <w:rFonts w:ascii="Cambria Math" w:hAnsi="Cambria Math"/>
                <w:sz w:val="24"/>
                <w:szCs w:val="24"/>
              </w:rPr>
              <m:t>I</m:t>
            </m:r>
          </m:e>
          <m:sub>
            <m:r>
              <w:rPr>
                <w:rFonts w:ascii="Cambria Math" w:hAnsi="Cambria Math"/>
                <w:sz w:val="24"/>
                <w:szCs w:val="24"/>
              </w:rPr>
              <m:t>xz</m:t>
            </m:r>
          </m:sub>
          <m:sup>
            <m:r>
              <w:rPr>
                <w:rFonts w:ascii="Cambria Math" w:hAnsi="Cambria Math"/>
                <w:sz w:val="24"/>
                <w:szCs w:val="24"/>
              </w:rPr>
              <m:t>B</m:t>
            </m:r>
          </m:sup>
        </m:sSubSup>
        <m:r>
          <w:rPr>
            <w:rFonts w:ascii="Cambria Math" w:hAnsi="Cambria Math"/>
            <w:sz w:val="24"/>
            <w:szCs w:val="24"/>
            <w:lang w:val="ru-RU"/>
          </w:rPr>
          <m:t>=</m:t>
        </m:r>
        <m:nary>
          <m:naryPr>
            <m:limLoc m:val="undOvr"/>
            <m:ctrlPr>
              <w:rPr>
                <w:rFonts w:ascii="Cambria Math" w:hAnsi="Cambria Math"/>
                <w:i/>
                <w:sz w:val="24"/>
                <w:szCs w:val="24"/>
              </w:rPr>
            </m:ctrlPr>
          </m:naryPr>
          <m:sub>
            <m:d>
              <m:dPr>
                <m:ctrlPr>
                  <w:rPr>
                    <w:rFonts w:ascii="Cambria Math" w:hAnsi="Cambria Math"/>
                    <w:i/>
                    <w:sz w:val="24"/>
                    <w:szCs w:val="24"/>
                  </w:rPr>
                </m:ctrlPr>
              </m:dPr>
              <m:e>
                <m:r>
                  <w:rPr>
                    <w:rFonts w:ascii="Cambria Math" w:hAnsi="Cambria Math"/>
                    <w:sz w:val="24"/>
                    <w:szCs w:val="24"/>
                  </w:rPr>
                  <m:t>m</m:t>
                </m:r>
              </m:e>
            </m:d>
          </m:sub>
          <m:sup/>
          <m:e>
            <m:r>
              <w:rPr>
                <w:rFonts w:ascii="Cambria Math" w:hAnsi="Cambria Math"/>
                <w:sz w:val="24"/>
                <w:szCs w:val="24"/>
              </w:rPr>
              <m:t>xz</m:t>
            </m:r>
            <m:r>
              <w:rPr>
                <w:rFonts w:ascii="Cambria Math" w:hAnsi="Cambria Math" w:cs="Calibri"/>
                <w:sz w:val="24"/>
                <w:szCs w:val="24"/>
                <w:lang w:val="ru-RU"/>
              </w:rPr>
              <m:t xml:space="preserve"> </m:t>
            </m:r>
            <m:r>
              <w:rPr>
                <w:rFonts w:ascii="Cambria Math" w:hAnsi="Cambria Math" w:cs="Calibri"/>
                <w:sz w:val="24"/>
                <w:szCs w:val="24"/>
              </w:rPr>
              <m:t>dm</m:t>
            </m:r>
            <m:ctrlPr>
              <w:rPr>
                <w:rFonts w:ascii="Cambria Math" w:hAnsi="Cambria Math" w:cs="Arial"/>
                <w:i/>
                <w:sz w:val="24"/>
                <w:szCs w:val="24"/>
              </w:rPr>
            </m:ctrlPr>
          </m:e>
        </m:nary>
        <m:r>
          <w:rPr>
            <w:rFonts w:ascii="Cambria Math" w:hAnsi="Cambria Math" w:cs="Arial"/>
            <w:sz w:val="24"/>
            <w:szCs w:val="24"/>
            <w:lang w:val="ru-RU"/>
          </w:rPr>
          <m:t>=0</m:t>
        </m:r>
        <m:r>
          <m:rPr>
            <m:sty m:val="b"/>
          </m:rPr>
          <w:rPr>
            <w:rFonts w:ascii="Cambria Math" w:hAnsi="Cambria Math"/>
            <w:sz w:val="24"/>
            <w:szCs w:val="24"/>
            <w:lang w:val="ru-RU"/>
          </w:rPr>
          <m:t xml:space="preserve"> </m:t>
        </m:r>
      </m:oMath>
      <w:r w:rsidRPr="006B6309">
        <w:rPr>
          <w:b/>
          <w:sz w:val="24"/>
          <w:szCs w:val="24"/>
          <w:lang w:val="ru-RU"/>
        </w:rPr>
        <w:t xml:space="preserve">, </w:t>
      </w:r>
      <w:r w:rsidRPr="006B6309">
        <w:rPr>
          <w:sz w:val="24"/>
          <w:szCs w:val="24"/>
          <w:lang w:val="ru-RU"/>
        </w:rPr>
        <w:t xml:space="preserve">так что </w:t>
      </w:r>
    </w:p>
    <w:p w:rsidR="00F82866" w:rsidRPr="006B6309" w:rsidRDefault="00F82866" w:rsidP="00F11B6B">
      <w:pPr>
        <w:spacing w:after="0" w:line="240" w:lineRule="auto"/>
        <w:rPr>
          <w:sz w:val="24"/>
          <w:szCs w:val="24"/>
          <w:lang w:val="ru-RU"/>
        </w:rPr>
      </w:pPr>
      <w:r w:rsidRPr="006B6309">
        <w:rPr>
          <w:sz w:val="24"/>
          <w:szCs w:val="24"/>
          <w:lang w:val="ru-RU"/>
        </w:rPr>
        <w:t>тензор инерции для любой точки В, находящейся на линии пересечения этих плоскостей,</w:t>
      </w:r>
    </w:p>
    <w:p w:rsidR="00F82866" w:rsidRPr="006B6309" w:rsidRDefault="00F82866" w:rsidP="00F11B6B">
      <w:pPr>
        <w:spacing w:after="0" w:line="240" w:lineRule="auto"/>
        <w:rPr>
          <w:sz w:val="24"/>
          <w:szCs w:val="24"/>
          <w:lang w:val="ru-RU"/>
        </w:rPr>
      </w:pPr>
      <w:r w:rsidRPr="006B6309">
        <w:rPr>
          <w:sz w:val="24"/>
          <w:szCs w:val="24"/>
          <w:lang w:val="ru-RU"/>
        </w:rPr>
        <w:t xml:space="preserve"> имеет вид  </w:t>
      </w:r>
    </w:p>
    <w:p w:rsidR="00F82866" w:rsidRPr="006B6309" w:rsidRDefault="00F82866" w:rsidP="00F11B6B">
      <w:pPr>
        <w:spacing w:after="0" w:line="240" w:lineRule="auto"/>
        <w:rPr>
          <w:sz w:val="24"/>
          <w:szCs w:val="24"/>
          <w:lang w:val="ru-RU"/>
        </w:rPr>
      </w:pPr>
      <w:r w:rsidRPr="006B6309">
        <w:rPr>
          <w:sz w:val="24"/>
          <w:szCs w:val="24"/>
          <w:lang w:val="ru-RU"/>
        </w:rPr>
        <w:t xml:space="preserve">                               </w:t>
      </w:r>
      <m:oMath>
        <m:sSup>
          <m:sSupPr>
            <m:ctrlPr>
              <w:rPr>
                <w:rFonts w:ascii="Cambria Math" w:hAnsi="Cambria Math"/>
                <w:i/>
                <w:sz w:val="24"/>
                <w:szCs w:val="24"/>
              </w:rPr>
            </m:ctrlPr>
          </m:sSupPr>
          <m:e>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I</m:t>
                    </m:r>
                  </m:e>
                </m:bar>
              </m:e>
            </m:bar>
          </m:e>
          <m:sup>
            <m:r>
              <w:rPr>
                <w:rFonts w:ascii="Cambria Math" w:hAnsi="Cambria Math"/>
                <w:sz w:val="24"/>
                <w:szCs w:val="24"/>
              </w:rPr>
              <m:t>B</m:t>
            </m:r>
          </m:sup>
        </m:sSup>
        <m:r>
          <w:rPr>
            <w:rFonts w:ascii="Cambria Math" w:hAnsi="Cambria Math"/>
            <w:sz w:val="24"/>
            <w:szCs w:val="24"/>
            <w:lang w:val="ru-RU"/>
          </w:rPr>
          <m:t>=</m:t>
        </m:r>
      </m:oMath>
      <w:r w:rsidRPr="006B6309">
        <w:rPr>
          <w:sz w:val="24"/>
          <w:szCs w:val="24"/>
          <w:lang w:val="ru-RU"/>
        </w:rPr>
        <w:t xml:space="preserve"> </w:t>
      </w:r>
      <m:oMath>
        <m:sSubSup>
          <m:sSubSupPr>
            <m:ctrlPr>
              <w:rPr>
                <w:rFonts w:ascii="Cambria Math" w:hAnsi="Cambria Math"/>
                <w:i/>
                <w:sz w:val="24"/>
                <w:szCs w:val="24"/>
              </w:rPr>
            </m:ctrlPr>
          </m:sSubSupPr>
          <m:e>
            <m:r>
              <w:rPr>
                <w:rFonts w:ascii="Cambria Math" w:hAnsi="Cambria Math"/>
                <w:sz w:val="24"/>
                <w:szCs w:val="24"/>
              </w:rPr>
              <m:t>I</m:t>
            </m:r>
          </m:e>
          <m:sub>
            <m:r>
              <w:rPr>
                <w:rFonts w:ascii="Cambria Math" w:hAnsi="Cambria Math"/>
                <w:sz w:val="24"/>
                <w:szCs w:val="24"/>
              </w:rPr>
              <m:t>xx</m:t>
            </m:r>
          </m:sub>
          <m:sup>
            <m:r>
              <w:rPr>
                <w:rFonts w:ascii="Cambria Math" w:hAnsi="Cambria Math"/>
                <w:sz w:val="24"/>
                <w:szCs w:val="24"/>
              </w:rPr>
              <m:t>B</m:t>
            </m:r>
          </m:sup>
        </m:sSubSup>
        <m:r>
          <w:rPr>
            <w:rFonts w:ascii="Cambria Math" w:hAnsi="Cambria Math"/>
            <w:sz w:val="24"/>
            <w:szCs w:val="24"/>
            <w:lang w:val="ru-RU"/>
          </w:rPr>
          <m:t xml:space="preserve"> </m:t>
        </m:r>
        <m:bar>
          <m:barPr>
            <m:ctrlPr>
              <w:rPr>
                <w:rFonts w:ascii="Cambria Math" w:hAnsi="Cambria Math"/>
                <w:i/>
                <w:sz w:val="24"/>
                <w:szCs w:val="24"/>
              </w:rPr>
            </m:ctrlPr>
          </m:barPr>
          <m:e>
            <m:r>
              <w:rPr>
                <w:rFonts w:ascii="Cambria Math" w:hAnsi="Cambria Math"/>
                <w:sz w:val="24"/>
                <w:szCs w:val="24"/>
              </w:rPr>
              <m:t>i</m:t>
            </m:r>
          </m:e>
        </m:bar>
        <m:r>
          <w:rPr>
            <w:rFonts w:ascii="Cambria Math" w:hAnsi="Cambria Math"/>
            <w:sz w:val="24"/>
            <w:szCs w:val="24"/>
            <w:lang w:val="ru-RU"/>
          </w:rPr>
          <m:t xml:space="preserve"> </m:t>
        </m:r>
        <m:bar>
          <m:barPr>
            <m:ctrlPr>
              <w:rPr>
                <w:rFonts w:ascii="Cambria Math" w:hAnsi="Cambria Math"/>
                <w:i/>
                <w:sz w:val="24"/>
                <w:szCs w:val="24"/>
              </w:rPr>
            </m:ctrlPr>
          </m:barPr>
          <m:e>
            <m:r>
              <w:rPr>
                <w:rFonts w:ascii="Cambria Math" w:hAnsi="Cambria Math"/>
                <w:sz w:val="24"/>
                <w:szCs w:val="24"/>
              </w:rPr>
              <m:t>i</m:t>
            </m:r>
          </m:e>
        </m:bar>
        <m:r>
          <w:rPr>
            <w:rFonts w:ascii="Cambria Math" w:hAnsi="Cambria Math"/>
            <w:sz w:val="24"/>
            <w:szCs w:val="24"/>
            <w:lang w:val="ru-RU"/>
          </w:rPr>
          <m:t>+</m:t>
        </m:r>
        <m:sSubSup>
          <m:sSubSupPr>
            <m:ctrlPr>
              <w:rPr>
                <w:rFonts w:ascii="Cambria Math" w:hAnsi="Cambria Math"/>
                <w:i/>
                <w:sz w:val="24"/>
                <w:szCs w:val="24"/>
              </w:rPr>
            </m:ctrlPr>
          </m:sSubSupPr>
          <m:e>
            <m:r>
              <w:rPr>
                <w:rFonts w:ascii="Cambria Math" w:hAnsi="Cambria Math"/>
                <w:sz w:val="24"/>
                <w:szCs w:val="24"/>
              </w:rPr>
              <m:t>I</m:t>
            </m:r>
          </m:e>
          <m:sub>
            <m:r>
              <w:rPr>
                <w:rFonts w:ascii="Cambria Math" w:hAnsi="Cambria Math"/>
                <w:sz w:val="24"/>
                <w:szCs w:val="24"/>
              </w:rPr>
              <m:t>yy</m:t>
            </m:r>
          </m:sub>
          <m:sup>
            <m:r>
              <w:rPr>
                <w:rFonts w:ascii="Cambria Math" w:hAnsi="Cambria Math"/>
                <w:sz w:val="24"/>
                <w:szCs w:val="24"/>
              </w:rPr>
              <m:t>B</m:t>
            </m:r>
          </m:sup>
        </m:sSubSup>
        <m:r>
          <w:rPr>
            <w:rFonts w:ascii="Cambria Math" w:hAnsi="Cambria Math"/>
            <w:sz w:val="24"/>
            <w:szCs w:val="24"/>
            <w:lang w:val="ru-RU"/>
          </w:rPr>
          <m:t xml:space="preserve"> </m:t>
        </m:r>
        <m:bar>
          <m:barPr>
            <m:ctrlPr>
              <w:rPr>
                <w:rFonts w:ascii="Cambria Math" w:hAnsi="Cambria Math"/>
                <w:i/>
                <w:sz w:val="24"/>
                <w:szCs w:val="24"/>
              </w:rPr>
            </m:ctrlPr>
          </m:barPr>
          <m:e>
            <m:r>
              <w:rPr>
                <w:rFonts w:ascii="Cambria Math" w:hAnsi="Cambria Math"/>
                <w:sz w:val="24"/>
                <w:szCs w:val="24"/>
              </w:rPr>
              <m:t>j</m:t>
            </m:r>
          </m:e>
        </m:bar>
        <m:r>
          <w:rPr>
            <w:rFonts w:ascii="Cambria Math" w:hAnsi="Cambria Math"/>
            <w:sz w:val="24"/>
            <w:szCs w:val="24"/>
            <w:lang w:val="ru-RU"/>
          </w:rPr>
          <m:t xml:space="preserve"> </m:t>
        </m:r>
        <m:bar>
          <m:barPr>
            <m:ctrlPr>
              <w:rPr>
                <w:rFonts w:ascii="Cambria Math" w:hAnsi="Cambria Math"/>
                <w:i/>
                <w:sz w:val="24"/>
                <w:szCs w:val="24"/>
              </w:rPr>
            </m:ctrlPr>
          </m:barPr>
          <m:e>
            <m:r>
              <w:rPr>
                <w:rFonts w:ascii="Cambria Math" w:hAnsi="Cambria Math"/>
                <w:sz w:val="24"/>
                <w:szCs w:val="24"/>
              </w:rPr>
              <m:t>j</m:t>
            </m:r>
          </m:e>
        </m:bar>
        <m:r>
          <w:rPr>
            <w:rFonts w:ascii="Cambria Math" w:hAnsi="Cambria Math"/>
            <w:sz w:val="24"/>
            <w:szCs w:val="24"/>
            <w:lang w:val="ru-RU"/>
          </w:rPr>
          <m:t>+</m:t>
        </m:r>
        <m:sSubSup>
          <m:sSubSupPr>
            <m:ctrlPr>
              <w:rPr>
                <w:rFonts w:ascii="Cambria Math" w:hAnsi="Cambria Math"/>
                <w:i/>
                <w:sz w:val="24"/>
                <w:szCs w:val="24"/>
              </w:rPr>
            </m:ctrlPr>
          </m:sSubSupPr>
          <m:e>
            <m:r>
              <w:rPr>
                <w:rFonts w:ascii="Cambria Math" w:hAnsi="Cambria Math"/>
                <w:sz w:val="24"/>
                <w:szCs w:val="24"/>
              </w:rPr>
              <m:t>I</m:t>
            </m:r>
          </m:e>
          <m:sub>
            <m:r>
              <w:rPr>
                <w:rFonts w:ascii="Cambria Math" w:hAnsi="Cambria Math"/>
                <w:sz w:val="24"/>
                <w:szCs w:val="24"/>
              </w:rPr>
              <m:t>zz</m:t>
            </m:r>
          </m:sub>
          <m:sup>
            <m:r>
              <w:rPr>
                <w:rFonts w:ascii="Cambria Math" w:hAnsi="Cambria Math"/>
                <w:sz w:val="24"/>
                <w:szCs w:val="24"/>
              </w:rPr>
              <m:t>B</m:t>
            </m:r>
          </m:sup>
        </m:sSubSup>
        <m:r>
          <w:rPr>
            <w:rFonts w:ascii="Cambria Math" w:hAnsi="Cambria Math"/>
            <w:sz w:val="24"/>
            <w:szCs w:val="24"/>
            <w:lang w:val="ru-RU"/>
          </w:rPr>
          <m:t xml:space="preserve"> </m:t>
        </m:r>
        <m:bar>
          <m:barPr>
            <m:ctrlPr>
              <w:rPr>
                <w:rFonts w:ascii="Cambria Math" w:hAnsi="Cambria Math"/>
                <w:i/>
                <w:sz w:val="24"/>
                <w:szCs w:val="24"/>
              </w:rPr>
            </m:ctrlPr>
          </m:barPr>
          <m:e>
            <m:r>
              <w:rPr>
                <w:rFonts w:ascii="Cambria Math" w:hAnsi="Cambria Math"/>
                <w:sz w:val="24"/>
                <w:szCs w:val="24"/>
              </w:rPr>
              <m:t>k</m:t>
            </m:r>
          </m:e>
        </m:bar>
        <m:r>
          <w:rPr>
            <w:rFonts w:ascii="Cambria Math" w:hAnsi="Cambria Math"/>
            <w:sz w:val="24"/>
            <w:szCs w:val="24"/>
            <w:lang w:val="ru-RU"/>
          </w:rPr>
          <m:t xml:space="preserve"> </m:t>
        </m:r>
        <m:bar>
          <m:barPr>
            <m:ctrlPr>
              <w:rPr>
                <w:rFonts w:ascii="Cambria Math" w:hAnsi="Cambria Math"/>
                <w:i/>
                <w:sz w:val="24"/>
                <w:szCs w:val="24"/>
              </w:rPr>
            </m:ctrlPr>
          </m:barPr>
          <m:e>
            <m:r>
              <w:rPr>
                <w:rFonts w:ascii="Cambria Math" w:hAnsi="Cambria Math"/>
                <w:sz w:val="24"/>
                <w:szCs w:val="24"/>
              </w:rPr>
              <m:t>k</m:t>
            </m:r>
          </m:e>
        </m:bar>
      </m:oMath>
      <w:r w:rsidRPr="006B6309">
        <w:rPr>
          <w:sz w:val="24"/>
          <w:szCs w:val="24"/>
          <w:lang w:val="ru-RU"/>
        </w:rPr>
        <w:t>.</w:t>
      </w:r>
    </w:p>
    <w:p w:rsidR="00F82866" w:rsidRPr="006B6309" w:rsidRDefault="00F82866" w:rsidP="00F11B6B">
      <w:pPr>
        <w:spacing w:after="0" w:line="240" w:lineRule="auto"/>
        <w:rPr>
          <w:sz w:val="24"/>
          <w:szCs w:val="24"/>
          <w:lang w:val="ru-RU"/>
        </w:rPr>
      </w:pPr>
      <w:r w:rsidRPr="006B6309">
        <w:rPr>
          <w:sz w:val="24"/>
          <w:szCs w:val="24"/>
          <w:lang w:val="ru-RU"/>
        </w:rPr>
        <w:t xml:space="preserve">   Если тело осесимметричное (рис.5.3б), то любая плоскость, содержащая ось </w:t>
      </w:r>
      <w:r>
        <w:rPr>
          <w:sz w:val="24"/>
          <w:szCs w:val="24"/>
        </w:rPr>
        <w:t>Z</w:t>
      </w:r>
      <w:r w:rsidRPr="006B6309">
        <w:rPr>
          <w:sz w:val="24"/>
          <w:szCs w:val="24"/>
          <w:lang w:val="ru-RU"/>
        </w:rPr>
        <w:t xml:space="preserve"> , является плоскостью симметрии и, в дополнение ко всему вышесказанному ясно, что  </w:t>
      </w:r>
      <m:oMath>
        <m:sSubSup>
          <m:sSubSupPr>
            <m:ctrlPr>
              <w:rPr>
                <w:rFonts w:ascii="Cambria Math" w:hAnsi="Cambria Math"/>
                <w:i/>
                <w:sz w:val="24"/>
                <w:szCs w:val="24"/>
              </w:rPr>
            </m:ctrlPr>
          </m:sSubSupPr>
          <m:e>
            <m:r>
              <w:rPr>
                <w:rFonts w:ascii="Cambria Math" w:hAnsi="Cambria Math"/>
                <w:sz w:val="24"/>
                <w:szCs w:val="24"/>
              </w:rPr>
              <m:t>I</m:t>
            </m:r>
          </m:e>
          <m:sub>
            <m:r>
              <w:rPr>
                <w:rFonts w:ascii="Cambria Math" w:hAnsi="Cambria Math"/>
                <w:sz w:val="24"/>
                <w:szCs w:val="24"/>
              </w:rPr>
              <m:t>xx</m:t>
            </m:r>
          </m:sub>
          <m:sup>
            <m:r>
              <w:rPr>
                <w:rFonts w:ascii="Cambria Math" w:hAnsi="Cambria Math"/>
                <w:sz w:val="24"/>
                <w:szCs w:val="24"/>
              </w:rPr>
              <m:t>B</m:t>
            </m:r>
          </m:sup>
        </m:sSubSup>
        <m:r>
          <w:rPr>
            <w:rFonts w:ascii="Cambria Math" w:hAnsi="Cambria Math"/>
            <w:sz w:val="24"/>
            <w:szCs w:val="24"/>
            <w:lang w:val="ru-RU"/>
          </w:rPr>
          <m:t>=</m:t>
        </m:r>
        <m:sSubSup>
          <m:sSubSupPr>
            <m:ctrlPr>
              <w:rPr>
                <w:rFonts w:ascii="Cambria Math" w:hAnsi="Cambria Math"/>
                <w:i/>
                <w:sz w:val="24"/>
                <w:szCs w:val="24"/>
              </w:rPr>
            </m:ctrlPr>
          </m:sSubSupPr>
          <m:e>
            <m:r>
              <w:rPr>
                <w:rFonts w:ascii="Cambria Math" w:hAnsi="Cambria Math"/>
                <w:sz w:val="24"/>
                <w:szCs w:val="24"/>
              </w:rPr>
              <m:t>I</m:t>
            </m:r>
          </m:e>
          <m:sub>
            <m:r>
              <w:rPr>
                <w:rFonts w:ascii="Cambria Math" w:hAnsi="Cambria Math"/>
                <w:sz w:val="24"/>
                <w:szCs w:val="24"/>
              </w:rPr>
              <m:t>yy</m:t>
            </m:r>
          </m:sub>
          <m:sup>
            <m:r>
              <w:rPr>
                <w:rFonts w:ascii="Cambria Math" w:hAnsi="Cambria Math"/>
                <w:sz w:val="24"/>
                <w:szCs w:val="24"/>
              </w:rPr>
              <m:t>B</m:t>
            </m:r>
          </m:sup>
        </m:sSubSup>
        <m:r>
          <w:rPr>
            <w:rFonts w:ascii="Cambria Math" w:hAnsi="Cambria Math"/>
            <w:sz w:val="24"/>
            <w:szCs w:val="24"/>
            <w:lang w:val="ru-RU"/>
          </w:rPr>
          <m:t>≡</m:t>
        </m:r>
        <m:r>
          <w:rPr>
            <w:rFonts w:ascii="Cambria Math" w:hAnsi="Cambria Math"/>
            <w:sz w:val="24"/>
            <w:szCs w:val="24"/>
          </w:rPr>
          <m:t>I</m:t>
        </m:r>
      </m:oMath>
      <w:r w:rsidRPr="006B6309">
        <w:rPr>
          <w:sz w:val="24"/>
          <w:szCs w:val="24"/>
          <w:lang w:val="ru-RU"/>
        </w:rPr>
        <w:t>;</w:t>
      </w:r>
    </w:p>
    <w:p w:rsidR="00F82866" w:rsidRPr="006B6309" w:rsidRDefault="00F82866" w:rsidP="00F11B6B">
      <w:pPr>
        <w:spacing w:after="0" w:line="240" w:lineRule="auto"/>
        <w:rPr>
          <w:sz w:val="24"/>
          <w:szCs w:val="24"/>
          <w:lang w:val="ru-RU"/>
        </w:rPr>
      </w:pPr>
      <w:r w:rsidRPr="006B6309">
        <w:rPr>
          <w:sz w:val="24"/>
          <w:szCs w:val="24"/>
          <w:lang w:val="ru-RU"/>
        </w:rPr>
        <w:t xml:space="preserve"> так что тензор инерции </w:t>
      </w:r>
      <w:r w:rsidRPr="006B6309">
        <w:rPr>
          <w:i/>
          <w:sz w:val="24"/>
          <w:szCs w:val="24"/>
          <w:lang w:val="ru-RU"/>
        </w:rPr>
        <w:t>трансверсально-изотропный</w:t>
      </w:r>
      <w:r w:rsidRPr="006B6309">
        <w:rPr>
          <w:sz w:val="24"/>
          <w:szCs w:val="24"/>
          <w:lang w:val="ru-RU"/>
        </w:rPr>
        <w:t xml:space="preserve"> </w:t>
      </w:r>
    </w:p>
    <w:p w:rsidR="00F82866" w:rsidRPr="006B6309" w:rsidRDefault="00FC6E1B" w:rsidP="00F11B6B">
      <w:pPr>
        <w:spacing w:after="0" w:line="240" w:lineRule="auto"/>
        <w:rPr>
          <w:sz w:val="24"/>
          <w:szCs w:val="24"/>
          <w:lang w:val="ru-RU"/>
        </w:rPr>
      </w:pPr>
      <w:r>
        <w:rPr>
          <w:noProof/>
          <w:sz w:val="24"/>
          <w:szCs w:val="24"/>
          <w:lang w:val="ru-RU" w:eastAsia="ru-RU" w:bidi="ar-SA"/>
        </w:rPr>
        <w:pict>
          <v:group id="_x0000_s34711" style="position:absolute;margin-left:19.45pt;margin-top:17.3pt;width:416.4pt;height:156.45pt;z-index:252967424" coordorigin="1523,11108" coordsize="8328,3129">
            <v:shape id="_x0000_s34276" type="#_x0000_t5" style="position:absolute;left:1523;top:11720;width:2687;height:2517" fillcolor="#8db3e2 [1311]">
              <v:fill opacity="655f" color2="fill lighten(213)" rotate="t" focusposition=".5,.5" focussize="" method="linear sigma" focus="100%" type="gradientRadial"/>
            </v:shape>
            <v:rect id="_x0000_s34280" style="position:absolute;left:2277;top:12925;width:113;height:113" fillcolor="black [3213]" strokecolor="black [3200]" strokeweight="2.5pt">
              <v:shadow color="#868686"/>
            </v:rect>
            <v:rect id="_x0000_s34281" style="position:absolute;left:3303;top:12925;width:113;height:113" fillcolor="black [3213]" strokecolor="black [3200]" strokeweight="2.5pt">
              <v:shadow color="#868686"/>
            </v:rect>
            <v:shape id="_x0000_s34283" type="#_x0000_t32" style="position:absolute;left:2848;top:13801;width:852;height:17;flip:y" o:connectortype="straight">
              <v:stroke endarrow="block"/>
            </v:shape>
            <v:shape id="_x0000_s34284" type="#_x0000_t32" style="position:absolute;left:2847;top:13173;width:1;height:637;flip:x y" o:connectortype="straight">
              <v:stroke endarrow="block"/>
            </v:shape>
            <v:oval id="_x0000_s34285" style="position:absolute;left:4755;top:12994;width:2324;height:893" fillcolor="#8db3e2 [1311]">
              <v:fill color2="fill darken(195)" rotate="t" focusposition=".5,.5" focussize="" method="linear sigma" focus="100%" type="gradientRadial"/>
            </v:oval>
            <v:shape id="_x0000_s34292" type="#_x0000_t32" style="position:absolute;left:5908;top:11108;width:33;height:2286;flip:y" o:connectortype="straight">
              <v:stroke dashstyle="dash"/>
            </v:shape>
            <v:shape id="_x0000_s34293" type="#_x0000_t32" style="position:absolute;left:4755;top:11564;width:1153;height:1813;flip:x" o:connectortype="straight" strokecolor="black [3213]" strokeweight="2.25pt">
              <v:shadow opacity=".5" offset="6pt,-6pt"/>
            </v:shape>
            <v:shape id="_x0000_s34294" type="#_x0000_t32" style="position:absolute;left:5908;top:11536;width:1171;height:1818" o:connectortype="straight" strokeweight="2.25pt">
              <v:shadow opacity=".5" offset="-6pt,-6pt"/>
            </v:shape>
            <v:group id="_x0000_s34523" style="position:absolute;left:7243;top:11349;width:2608;height:2555" coordorigin="7243,11349" coordsize="2608,2555">
              <v:shape id="_x0000_s34287" type="#_x0000_t32" style="position:absolute;left:7300;top:11349;width:1139;height:2195;flip:x" o:connectortype="straight" o:regroupid="2"/>
              <v:shapetype id="_x0000_t56" coordsize="21600,21600" o:spt="56" path="m10800,l,8259,4200,21600r13200,l21600,8259xe">
                <v:stroke joinstyle="miter"/>
                <v:path gradientshapeok="t" o:connecttype="custom" o:connectlocs="10800,0;0,8259;4200,21600;10800,21600;17400,21600;21600,8259" o:connectangles="270,180,90,90,90,0" textboxrect="4200,5077,17400,21600"/>
              </v:shapetype>
              <v:shape id="_x0000_s34471" type="#_x0000_t56" style="position:absolute;left:7243;top:13394;width:2608;height:510" o:regroupid="2" fillcolor="#b8cce4 [1300]"/>
              <v:shape id="_x0000_s34476" type="#_x0000_t32" style="position:absolute;left:8429;top:11399;width:10;height:2179;flip:x y" o:connectortype="straight" o:regroupid="2">
                <v:stroke dashstyle="dash"/>
              </v:shape>
              <v:shape id="_x0000_s34289" type="#_x0000_t32" style="position:absolute;left:8439;top:11383;width:931;height:2521" o:connectortype="straight" o:regroupid="2"/>
              <v:shape id="_x0000_s34290" type="#_x0000_t32" style="position:absolute;left:8439;top:11383;width:1412;height:2195" o:connectortype="straight" o:regroupid="2"/>
            </v:group>
          </v:group>
        </w:pict>
      </w:r>
      <w:r w:rsidR="00F82866" w:rsidRPr="006B6309">
        <w:rPr>
          <w:sz w:val="24"/>
          <w:szCs w:val="24"/>
          <w:lang w:val="ru-RU"/>
        </w:rPr>
        <w:t xml:space="preserve">                                 </w:t>
      </w:r>
      <m:oMath>
        <m:sSup>
          <m:sSupPr>
            <m:ctrlPr>
              <w:rPr>
                <w:rFonts w:ascii="Cambria Math" w:hAnsi="Cambria Math"/>
                <w:i/>
                <w:sz w:val="24"/>
                <w:szCs w:val="24"/>
              </w:rPr>
            </m:ctrlPr>
          </m:sSupPr>
          <m:e>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I</m:t>
                    </m:r>
                  </m:e>
                </m:bar>
              </m:e>
            </m:bar>
          </m:e>
          <m:sup>
            <m:r>
              <w:rPr>
                <w:rFonts w:ascii="Cambria Math" w:hAnsi="Cambria Math"/>
                <w:sz w:val="24"/>
                <w:szCs w:val="24"/>
              </w:rPr>
              <m:t>B</m:t>
            </m:r>
          </m:sup>
        </m:sSup>
        <m:r>
          <w:rPr>
            <w:rFonts w:ascii="Cambria Math" w:hAnsi="Cambria Math"/>
            <w:sz w:val="24"/>
            <w:szCs w:val="24"/>
            <w:lang w:val="ru-RU"/>
          </w:rPr>
          <m:t>=</m:t>
        </m:r>
        <m:r>
          <w:rPr>
            <w:rFonts w:ascii="Cambria Math" w:hAnsi="Cambria Math"/>
            <w:sz w:val="24"/>
            <w:szCs w:val="24"/>
          </w:rPr>
          <m:t>I</m:t>
        </m:r>
        <m:d>
          <m:dPr>
            <m:ctrlPr>
              <w:rPr>
                <w:rFonts w:ascii="Cambria Math" w:hAnsi="Cambria Math"/>
                <w:i/>
                <w:sz w:val="24"/>
                <w:szCs w:val="24"/>
              </w:rPr>
            </m:ctrlPr>
          </m:dPr>
          <m:e>
            <m:bar>
              <m:barPr>
                <m:ctrlPr>
                  <w:rPr>
                    <w:rFonts w:ascii="Cambria Math" w:hAnsi="Cambria Math" w:cs="Cambria Math"/>
                    <w:i/>
                    <w:sz w:val="24"/>
                    <w:szCs w:val="24"/>
                  </w:rPr>
                </m:ctrlPr>
              </m:barPr>
              <m:e>
                <m:bar>
                  <m:barPr>
                    <m:ctrlPr>
                      <w:rPr>
                        <w:rFonts w:ascii="Cambria Math" w:hAnsi="Cambria Math" w:cs="Cambria Math"/>
                        <w:i/>
                        <w:sz w:val="24"/>
                        <w:szCs w:val="24"/>
                      </w:rPr>
                    </m:ctrlPr>
                  </m:barPr>
                  <m:e>
                    <m:r>
                      <w:rPr>
                        <w:rFonts w:ascii="Cambria Math" w:hAnsi="Cambria Math" w:cs="Cambria Math"/>
                        <w:sz w:val="24"/>
                        <w:szCs w:val="24"/>
                        <w:lang w:val="ru-RU"/>
                      </w:rPr>
                      <m:t>Е</m:t>
                    </m:r>
                  </m:e>
                </m:bar>
              </m:e>
            </m:bar>
            <m:r>
              <w:rPr>
                <w:rFonts w:ascii="Cambria Math" w:hAnsi="Cambria Math"/>
                <w:sz w:val="24"/>
                <w:szCs w:val="24"/>
                <w:lang w:val="ru-RU"/>
              </w:rPr>
              <m:t>-</m:t>
            </m:r>
            <m:bar>
              <m:barPr>
                <m:ctrlPr>
                  <w:rPr>
                    <w:rFonts w:ascii="Cambria Math" w:hAnsi="Cambria Math"/>
                    <w:i/>
                    <w:sz w:val="24"/>
                    <w:szCs w:val="24"/>
                  </w:rPr>
                </m:ctrlPr>
              </m:barPr>
              <m:e>
                <m:r>
                  <w:rPr>
                    <w:rFonts w:ascii="Cambria Math" w:hAnsi="Cambria Math"/>
                    <w:sz w:val="24"/>
                    <w:szCs w:val="24"/>
                  </w:rPr>
                  <m:t>k</m:t>
                </m:r>
              </m:e>
            </m:bar>
            <m:r>
              <w:rPr>
                <w:rFonts w:ascii="Cambria Math" w:hAnsi="Cambria Math"/>
                <w:sz w:val="24"/>
                <w:szCs w:val="24"/>
                <w:lang w:val="ru-RU"/>
              </w:rPr>
              <m:t xml:space="preserve"> </m:t>
            </m:r>
            <m:bar>
              <m:barPr>
                <m:ctrlPr>
                  <w:rPr>
                    <w:rFonts w:ascii="Cambria Math" w:hAnsi="Cambria Math"/>
                    <w:i/>
                    <w:sz w:val="24"/>
                    <w:szCs w:val="24"/>
                  </w:rPr>
                </m:ctrlPr>
              </m:barPr>
              <m:e>
                <m:r>
                  <w:rPr>
                    <w:rFonts w:ascii="Cambria Math" w:hAnsi="Cambria Math"/>
                    <w:sz w:val="24"/>
                    <w:szCs w:val="24"/>
                  </w:rPr>
                  <m:t>k</m:t>
                </m:r>
              </m:e>
            </m:bar>
          </m:e>
        </m:d>
        <m:r>
          <w:rPr>
            <w:rFonts w:ascii="Cambria Math" w:hAnsi="Cambria Math"/>
            <w:sz w:val="24"/>
            <w:szCs w:val="24"/>
            <w:lang w:val="ru-RU"/>
          </w:rPr>
          <m:t>+</m:t>
        </m:r>
        <m:sSubSup>
          <m:sSubSupPr>
            <m:ctrlPr>
              <w:rPr>
                <w:rFonts w:ascii="Cambria Math" w:hAnsi="Cambria Math"/>
                <w:i/>
                <w:sz w:val="24"/>
                <w:szCs w:val="24"/>
              </w:rPr>
            </m:ctrlPr>
          </m:sSubSupPr>
          <m:e>
            <m:r>
              <w:rPr>
                <w:rFonts w:ascii="Cambria Math" w:hAnsi="Cambria Math"/>
                <w:sz w:val="24"/>
                <w:szCs w:val="24"/>
              </w:rPr>
              <m:t>I</m:t>
            </m:r>
          </m:e>
          <m:sub>
            <m:r>
              <w:rPr>
                <w:rFonts w:ascii="Cambria Math" w:hAnsi="Cambria Math"/>
                <w:sz w:val="24"/>
                <w:szCs w:val="24"/>
              </w:rPr>
              <m:t>zz</m:t>
            </m:r>
          </m:sub>
          <m:sup>
            <m:r>
              <w:rPr>
                <w:rFonts w:ascii="Cambria Math" w:hAnsi="Cambria Math"/>
                <w:sz w:val="24"/>
                <w:szCs w:val="24"/>
              </w:rPr>
              <m:t>B</m:t>
            </m:r>
          </m:sup>
        </m:sSubSup>
        <m:r>
          <w:rPr>
            <w:rFonts w:ascii="Cambria Math" w:hAnsi="Cambria Math"/>
            <w:sz w:val="24"/>
            <w:szCs w:val="24"/>
            <w:lang w:val="ru-RU"/>
          </w:rPr>
          <m:t xml:space="preserve"> </m:t>
        </m:r>
        <m:bar>
          <m:barPr>
            <m:ctrlPr>
              <w:rPr>
                <w:rFonts w:ascii="Cambria Math" w:hAnsi="Cambria Math"/>
                <w:i/>
                <w:sz w:val="24"/>
                <w:szCs w:val="24"/>
              </w:rPr>
            </m:ctrlPr>
          </m:barPr>
          <m:e>
            <m:r>
              <w:rPr>
                <w:rFonts w:ascii="Cambria Math" w:hAnsi="Cambria Math"/>
                <w:sz w:val="24"/>
                <w:szCs w:val="24"/>
              </w:rPr>
              <m:t>k</m:t>
            </m:r>
          </m:e>
        </m:bar>
        <m:r>
          <w:rPr>
            <w:rFonts w:ascii="Cambria Math" w:hAnsi="Cambria Math"/>
            <w:sz w:val="24"/>
            <w:szCs w:val="24"/>
            <w:lang w:val="ru-RU"/>
          </w:rPr>
          <m:t xml:space="preserve"> </m:t>
        </m:r>
        <m:bar>
          <m:barPr>
            <m:ctrlPr>
              <w:rPr>
                <w:rFonts w:ascii="Cambria Math" w:hAnsi="Cambria Math"/>
                <w:i/>
                <w:sz w:val="24"/>
                <w:szCs w:val="24"/>
              </w:rPr>
            </m:ctrlPr>
          </m:barPr>
          <m:e>
            <m:r>
              <w:rPr>
                <w:rFonts w:ascii="Cambria Math" w:hAnsi="Cambria Math"/>
                <w:sz w:val="24"/>
                <w:szCs w:val="24"/>
              </w:rPr>
              <m:t>k</m:t>
            </m:r>
          </m:e>
        </m:bar>
      </m:oMath>
      <w:r w:rsidR="00F82866" w:rsidRPr="006B6309">
        <w:rPr>
          <w:sz w:val="24"/>
          <w:szCs w:val="24"/>
          <w:lang w:val="ru-RU"/>
        </w:rPr>
        <w:t xml:space="preserve">                                                                     </w:t>
      </w:r>
    </w:p>
    <w:p w:rsidR="00F82866" w:rsidRPr="006B6309" w:rsidRDefault="00FC6E1B" w:rsidP="00F11B6B">
      <w:pPr>
        <w:spacing w:after="0" w:line="240" w:lineRule="auto"/>
        <w:rPr>
          <w:sz w:val="24"/>
          <w:szCs w:val="24"/>
          <w:lang w:val="ru-RU"/>
        </w:rPr>
      </w:pPr>
      <w:r w:rsidRPr="00FC6E1B">
        <w:rPr>
          <w:noProof/>
          <w:sz w:val="24"/>
          <w:szCs w:val="24"/>
          <w:lang w:eastAsia="ru-RU"/>
        </w:rPr>
        <w:pict>
          <v:shape id="_x0000_s34277" type="#_x0000_t32" style="position:absolute;margin-left:85.65pt;margin-top:7.8pt;width:0;height:152.7pt;z-index:252780544" o:connectortype="straight">
            <v:stroke dashstyle="dash"/>
          </v:shape>
        </w:pict>
      </w:r>
      <w:r w:rsidRPr="00FC6E1B">
        <w:rPr>
          <w:noProof/>
          <w:sz w:val="24"/>
          <w:szCs w:val="24"/>
          <w:lang w:eastAsia="ru-RU"/>
        </w:rPr>
        <w:pict>
          <v:shape id="_x0000_s34288" type="#_x0000_t32" style="position:absolute;margin-left:332.25pt;margin-top:11pt;width:33pt;height:125.6pt;flip:x;z-index:252979200" o:connectortype="straight"/>
        </w:pict>
      </w:r>
      <w:r w:rsidR="00F82866" w:rsidRPr="006B6309">
        <w:rPr>
          <w:sz w:val="24"/>
          <w:szCs w:val="24"/>
          <w:lang w:val="ru-RU"/>
        </w:rPr>
        <w:t xml:space="preserve">                             </w:t>
      </w:r>
      <w:r w:rsidR="00F82866">
        <w:rPr>
          <w:sz w:val="24"/>
          <w:szCs w:val="24"/>
        </w:rPr>
        <w:t>Z</w:t>
      </w:r>
      <w:r w:rsidR="00F82866" w:rsidRPr="006B6309">
        <w:rPr>
          <w:sz w:val="24"/>
          <w:szCs w:val="24"/>
          <w:lang w:val="ru-RU"/>
        </w:rPr>
        <w:t xml:space="preserve">                                                              </w:t>
      </w:r>
      <w:r w:rsidR="00F82866">
        <w:rPr>
          <w:sz w:val="24"/>
          <w:szCs w:val="24"/>
        </w:rPr>
        <w:t>Z</w:t>
      </w:r>
      <w:r w:rsidR="00F82866" w:rsidRPr="006B6309">
        <w:rPr>
          <w:sz w:val="24"/>
          <w:szCs w:val="24"/>
          <w:lang w:val="ru-RU"/>
        </w:rPr>
        <w:t xml:space="preserve">                                          </w:t>
      </w:r>
      <w:r w:rsidR="00F870AF" w:rsidRPr="00981263">
        <w:rPr>
          <w:sz w:val="24"/>
          <w:szCs w:val="24"/>
          <w:lang w:val="ru-RU"/>
        </w:rPr>
        <w:t xml:space="preserve">    </w:t>
      </w:r>
      <w:r w:rsidR="00F82866" w:rsidRPr="006B6309">
        <w:rPr>
          <w:sz w:val="24"/>
          <w:szCs w:val="24"/>
          <w:lang w:val="ru-RU"/>
        </w:rPr>
        <w:t xml:space="preserve"> </w:t>
      </w:r>
      <w:r w:rsidR="00F82866">
        <w:rPr>
          <w:sz w:val="24"/>
          <w:szCs w:val="24"/>
        </w:rPr>
        <w:t>Z</w:t>
      </w:r>
      <w:r w:rsidR="00F82866" w:rsidRPr="006B6309">
        <w:rPr>
          <w:sz w:val="24"/>
          <w:szCs w:val="24"/>
          <w:lang w:val="ru-RU"/>
        </w:rPr>
        <w:t xml:space="preserve">                       </w:t>
      </w:r>
    </w:p>
    <w:p w:rsidR="00F82866" w:rsidRPr="006B6309" w:rsidRDefault="00F82866" w:rsidP="00F11B6B">
      <w:pPr>
        <w:spacing w:after="0" w:line="240" w:lineRule="auto"/>
        <w:rPr>
          <w:sz w:val="24"/>
          <w:szCs w:val="24"/>
          <w:lang w:val="ru-RU"/>
        </w:rPr>
      </w:pPr>
      <w:r w:rsidRPr="006B6309">
        <w:rPr>
          <w:sz w:val="24"/>
          <w:szCs w:val="24"/>
          <w:lang w:val="ru-RU"/>
        </w:rPr>
        <w:t xml:space="preserve">                                                                                                                                                                  </w:t>
      </w:r>
    </w:p>
    <w:p w:rsidR="00F82866" w:rsidRPr="006B6309" w:rsidRDefault="00F82866" w:rsidP="00F11B6B">
      <w:pPr>
        <w:spacing w:after="0" w:line="240" w:lineRule="auto"/>
        <w:rPr>
          <w:sz w:val="24"/>
          <w:szCs w:val="24"/>
          <w:lang w:val="ru-RU"/>
        </w:rPr>
      </w:pPr>
      <w:r w:rsidRPr="006B6309">
        <w:rPr>
          <w:sz w:val="24"/>
          <w:szCs w:val="24"/>
          <w:lang w:val="ru-RU"/>
        </w:rPr>
        <w:t xml:space="preserve">          а)                                                            б)                                              в) </w:t>
      </w:r>
      <w:r w:rsidR="00981263" w:rsidRPr="00981263">
        <w:rPr>
          <w:sz w:val="24"/>
          <w:szCs w:val="24"/>
          <w:lang w:val="ru-RU"/>
        </w:rPr>
        <w:t xml:space="preserve">  </w:t>
      </w:r>
      <w:r w:rsidRPr="006B6309">
        <w:rPr>
          <w:sz w:val="24"/>
          <w:szCs w:val="24"/>
          <w:lang w:val="ru-RU"/>
        </w:rPr>
        <w:t xml:space="preserve">                              </w:t>
      </w:r>
    </w:p>
    <w:p w:rsidR="00F82866" w:rsidRPr="006B6309" w:rsidRDefault="00F82866" w:rsidP="00F11B6B">
      <w:pPr>
        <w:spacing w:after="0" w:line="240" w:lineRule="auto"/>
        <w:rPr>
          <w:sz w:val="24"/>
          <w:szCs w:val="24"/>
          <w:lang w:val="ru-RU"/>
        </w:rPr>
      </w:pPr>
      <w:r w:rsidRPr="006B6309">
        <w:rPr>
          <w:sz w:val="24"/>
          <w:szCs w:val="24"/>
          <w:lang w:val="ru-RU"/>
        </w:rPr>
        <w:t xml:space="preserve">                                                                                                                                                                   </w:t>
      </w:r>
    </w:p>
    <w:p w:rsidR="00F82866" w:rsidRPr="006B6309" w:rsidRDefault="00F82866" w:rsidP="00F11B6B">
      <w:pPr>
        <w:spacing w:after="0" w:line="240" w:lineRule="auto"/>
        <w:rPr>
          <w:sz w:val="24"/>
          <w:szCs w:val="24"/>
          <w:lang w:val="ru-RU"/>
        </w:rPr>
      </w:pPr>
      <w:r w:rsidRPr="006B6309">
        <w:rPr>
          <w:sz w:val="24"/>
          <w:szCs w:val="24"/>
          <w:lang w:val="ru-RU"/>
        </w:rPr>
        <w:t xml:space="preserve">                                                                                                                                                                   </w:t>
      </w:r>
    </w:p>
    <w:p w:rsidR="00F82866" w:rsidRPr="006B6309" w:rsidRDefault="00F82866" w:rsidP="00F11B6B">
      <w:pPr>
        <w:spacing w:after="0" w:line="240" w:lineRule="auto"/>
        <w:rPr>
          <w:sz w:val="24"/>
          <w:szCs w:val="24"/>
          <w:lang w:val="ru-RU"/>
        </w:rPr>
      </w:pPr>
      <w:r w:rsidRPr="006B6309">
        <w:rPr>
          <w:sz w:val="24"/>
          <w:szCs w:val="24"/>
          <w:lang w:val="ru-RU"/>
        </w:rPr>
        <w:t xml:space="preserve">                                                                                     В</w:t>
      </w:r>
      <w:r>
        <w:rPr>
          <w:sz w:val="24"/>
          <w:szCs w:val="24"/>
        </w:rPr>
        <w:sym w:font="Symbol" w:char="F0B7"/>
      </w:r>
      <w:r w:rsidRPr="006B6309">
        <w:rPr>
          <w:sz w:val="24"/>
          <w:szCs w:val="24"/>
          <w:lang w:val="ru-RU"/>
        </w:rPr>
        <w:t xml:space="preserve">                       </w:t>
      </w:r>
      <w:r w:rsidR="00981263" w:rsidRPr="00981263">
        <w:rPr>
          <w:sz w:val="24"/>
          <w:szCs w:val="24"/>
          <w:lang w:val="ru-RU"/>
        </w:rPr>
        <w:t xml:space="preserve">        </w:t>
      </w:r>
      <w:r w:rsidR="00981263" w:rsidRPr="00C369B9">
        <w:rPr>
          <w:sz w:val="24"/>
          <w:szCs w:val="24"/>
          <w:lang w:val="ru-RU"/>
        </w:rPr>
        <w:t xml:space="preserve">        </w:t>
      </w:r>
      <w:r w:rsidRPr="006B6309">
        <w:rPr>
          <w:sz w:val="24"/>
          <w:szCs w:val="24"/>
          <w:lang w:val="ru-RU"/>
        </w:rPr>
        <w:t xml:space="preserve">   </w:t>
      </w:r>
      <w:r w:rsidR="00981263" w:rsidRPr="006B6309">
        <w:rPr>
          <w:sz w:val="24"/>
          <w:szCs w:val="24"/>
          <w:lang w:val="ru-RU"/>
        </w:rPr>
        <w:t>В</w:t>
      </w:r>
      <w:r w:rsidR="00981263">
        <w:rPr>
          <w:sz w:val="24"/>
          <w:szCs w:val="24"/>
        </w:rPr>
        <w:sym w:font="Symbol" w:char="F0B7"/>
      </w:r>
      <w:r w:rsidRPr="006B6309">
        <w:rPr>
          <w:sz w:val="24"/>
          <w:szCs w:val="24"/>
          <w:lang w:val="ru-RU"/>
        </w:rPr>
        <w:t xml:space="preserve">                                  </w:t>
      </w:r>
    </w:p>
    <w:p w:rsidR="00F82866" w:rsidRPr="006B6309" w:rsidRDefault="00F82866" w:rsidP="00F11B6B">
      <w:pPr>
        <w:spacing w:after="0" w:line="240" w:lineRule="auto"/>
        <w:rPr>
          <w:b/>
          <w:sz w:val="24"/>
          <w:szCs w:val="24"/>
          <w:lang w:val="ru-RU"/>
        </w:rPr>
      </w:pPr>
      <w:r w:rsidRPr="006B6309">
        <w:rPr>
          <w:sz w:val="24"/>
          <w:szCs w:val="24"/>
          <w:lang w:val="ru-RU"/>
        </w:rPr>
        <w:t xml:space="preserve">          </w:t>
      </w:r>
      <w:r w:rsidRPr="006B6309">
        <w:rPr>
          <w:b/>
          <w:sz w:val="24"/>
          <w:szCs w:val="24"/>
          <w:lang w:val="ru-RU"/>
        </w:rPr>
        <w:t xml:space="preserve">                                                                                                                                                        </w:t>
      </w:r>
    </w:p>
    <w:p w:rsidR="00F82866" w:rsidRPr="006B6309" w:rsidRDefault="00F82866" w:rsidP="00F11B6B">
      <w:pPr>
        <w:spacing w:after="0" w:line="240" w:lineRule="auto"/>
        <w:rPr>
          <w:sz w:val="24"/>
          <w:szCs w:val="24"/>
          <w:lang w:val="ru-RU"/>
        </w:rPr>
      </w:pPr>
      <w:r w:rsidRPr="006B6309">
        <w:rPr>
          <w:sz w:val="24"/>
          <w:szCs w:val="24"/>
          <w:lang w:val="ru-RU"/>
        </w:rPr>
        <w:t xml:space="preserve">                          </w:t>
      </w:r>
      <m:oMath>
        <m:bar>
          <m:barPr>
            <m:ctrlPr>
              <w:rPr>
                <w:rFonts w:ascii="Cambria Math" w:hAnsi="Cambria Math"/>
                <w:b/>
                <w:i/>
                <w:sz w:val="24"/>
                <w:szCs w:val="24"/>
              </w:rPr>
            </m:ctrlPr>
          </m:barPr>
          <m:e>
            <m:r>
              <m:rPr>
                <m:sty m:val="bi"/>
              </m:rPr>
              <w:rPr>
                <w:rFonts w:ascii="Cambria Math" w:hAnsi="Cambria Math"/>
                <w:sz w:val="24"/>
                <w:szCs w:val="24"/>
                <w:lang w:val="ru-RU"/>
              </w:rPr>
              <m:t xml:space="preserve"> </m:t>
            </m:r>
            <m:r>
              <m:rPr>
                <m:sty m:val="bi"/>
              </m:rPr>
              <w:rPr>
                <w:rFonts w:ascii="Cambria Math" w:hAnsi="Cambria Math"/>
                <w:sz w:val="24"/>
                <w:szCs w:val="24"/>
              </w:rPr>
              <m:t>k</m:t>
            </m:r>
          </m:e>
        </m:bar>
      </m:oMath>
      <w:r w:rsidRPr="006B6309">
        <w:rPr>
          <w:sz w:val="24"/>
          <w:szCs w:val="24"/>
          <w:lang w:val="ru-RU"/>
        </w:rPr>
        <w:t xml:space="preserve">                                                                                            </w:t>
      </w:r>
      <w:r w:rsidR="00981263" w:rsidRPr="00981263">
        <w:rPr>
          <w:sz w:val="24"/>
          <w:szCs w:val="24"/>
          <w:lang w:val="ru-RU"/>
        </w:rPr>
        <w:t xml:space="preserve">                             </w:t>
      </w:r>
      <w:r w:rsidRPr="006B6309">
        <w:rPr>
          <w:sz w:val="24"/>
          <w:szCs w:val="24"/>
          <w:lang w:val="ru-RU"/>
        </w:rPr>
        <w:t xml:space="preserve">   </w:t>
      </w:r>
      <w:r w:rsidR="00981263" w:rsidRPr="00981263">
        <w:rPr>
          <w:sz w:val="24"/>
          <w:szCs w:val="24"/>
          <w:lang w:val="ru-RU"/>
        </w:rPr>
        <w:t xml:space="preserve">     </w:t>
      </w:r>
      <w:r w:rsidRPr="006B6309">
        <w:rPr>
          <w:sz w:val="24"/>
          <w:szCs w:val="24"/>
          <w:lang w:val="ru-RU"/>
        </w:rPr>
        <w:t xml:space="preserve">           </w:t>
      </w:r>
    </w:p>
    <w:p w:rsidR="00F82866" w:rsidRPr="006B6309" w:rsidRDefault="00FC6E1B" w:rsidP="00F11B6B">
      <w:pPr>
        <w:spacing w:after="0" w:line="240" w:lineRule="auto"/>
        <w:rPr>
          <w:sz w:val="24"/>
          <w:szCs w:val="24"/>
          <w:lang w:val="ru-RU"/>
        </w:rPr>
      </w:pPr>
      <w:r w:rsidRPr="00FC6E1B">
        <w:rPr>
          <w:noProof/>
          <w:sz w:val="24"/>
          <w:szCs w:val="24"/>
          <w:lang w:eastAsia="ru-RU"/>
        </w:rPr>
        <w:pict>
          <v:shape id="_x0000_s34278" type="#_x0000_t32" style="position:absolute;margin-left:85.7pt;margin-top:11.5pt;width:76.1pt;height:0;z-index:252781568" o:connectortype="straight">
            <v:stroke dashstyle="dash"/>
          </v:shape>
        </w:pict>
      </w:r>
      <w:r w:rsidRPr="00FC6E1B">
        <w:rPr>
          <w:noProof/>
          <w:sz w:val="24"/>
          <w:szCs w:val="24"/>
          <w:lang w:eastAsia="ru-RU"/>
        </w:rPr>
        <w:pict>
          <v:shape id="_x0000_s34279" type="#_x0000_t120" style="position:absolute;margin-left:82.55pt;margin-top:8.4pt;width:8.5pt;height:8.5pt;z-index:252782592" fillcolor="black [3200]" strokecolor="#f2f2f2 [3041]" strokeweight="3pt">
            <v:fill rotate="t"/>
            <v:shadow on="t" type="perspective" color="#7f7f7f [1601]" opacity=".5" offset="1pt" offset2="-1pt"/>
          </v:shape>
        </w:pict>
      </w:r>
      <w:r w:rsidR="00F82866" w:rsidRPr="006B6309">
        <w:rPr>
          <w:sz w:val="24"/>
          <w:szCs w:val="24"/>
          <w:lang w:val="ru-RU"/>
        </w:rPr>
        <w:t xml:space="preserve">                           </w:t>
      </w:r>
      <w:r w:rsidR="00F82866" w:rsidRPr="003E005E">
        <w:rPr>
          <w:b/>
          <w:sz w:val="24"/>
          <w:szCs w:val="24"/>
        </w:rPr>
        <w:t>X</w:t>
      </w:r>
      <w:r w:rsidR="00F82866" w:rsidRPr="006B6309">
        <w:rPr>
          <w:sz w:val="24"/>
          <w:szCs w:val="24"/>
          <w:lang w:val="ru-RU"/>
        </w:rPr>
        <w:t xml:space="preserve">                                             </w:t>
      </w:r>
      <w:r w:rsidR="00F82866" w:rsidRPr="003E005E">
        <w:rPr>
          <w:b/>
          <w:sz w:val="24"/>
          <w:szCs w:val="24"/>
        </w:rPr>
        <w:t>Y</w:t>
      </w:r>
      <w:r w:rsidR="00F82866" w:rsidRPr="006B6309">
        <w:rPr>
          <w:sz w:val="24"/>
          <w:szCs w:val="24"/>
          <w:lang w:val="ru-RU"/>
        </w:rPr>
        <w:t xml:space="preserve">                                                                                       </w:t>
      </w:r>
    </w:p>
    <w:p w:rsidR="00F82866" w:rsidRPr="006B6309" w:rsidRDefault="00F82866" w:rsidP="00F11B6B">
      <w:pPr>
        <w:spacing w:after="0" w:line="240" w:lineRule="auto"/>
        <w:rPr>
          <w:sz w:val="24"/>
          <w:szCs w:val="24"/>
          <w:lang w:val="ru-RU"/>
        </w:rPr>
      </w:pPr>
      <w:r w:rsidRPr="006B6309">
        <w:rPr>
          <w:sz w:val="24"/>
          <w:szCs w:val="24"/>
          <w:lang w:val="ru-RU"/>
        </w:rPr>
        <w:t xml:space="preserve">                                                                                                                                                                    </w:t>
      </w:r>
    </w:p>
    <w:p w:rsidR="00F82866" w:rsidRPr="006B6309" w:rsidRDefault="00F82866" w:rsidP="00F11B6B">
      <w:pPr>
        <w:spacing w:after="0" w:line="240" w:lineRule="auto"/>
        <w:rPr>
          <w:sz w:val="24"/>
          <w:szCs w:val="24"/>
          <w:lang w:val="ru-RU"/>
        </w:rPr>
      </w:pPr>
      <w:r w:rsidRPr="006B6309">
        <w:rPr>
          <w:sz w:val="24"/>
          <w:szCs w:val="24"/>
          <w:lang w:val="ru-RU"/>
        </w:rPr>
        <w:lastRenderedPageBreak/>
        <w:t xml:space="preserve">                                                                                     </w:t>
      </w:r>
      <w:r w:rsidR="00981263" w:rsidRPr="006B6309">
        <w:rPr>
          <w:sz w:val="24"/>
          <w:szCs w:val="24"/>
          <w:lang w:val="ru-RU"/>
        </w:rPr>
        <w:t>Рис. 5.3</w:t>
      </w:r>
      <w:r w:rsidRPr="006B6309">
        <w:rPr>
          <w:sz w:val="24"/>
          <w:szCs w:val="24"/>
          <w:lang w:val="ru-RU"/>
        </w:rPr>
        <w:t xml:space="preserve">                                                                  </w:t>
      </w:r>
    </w:p>
    <w:p w:rsidR="00F82866" w:rsidRPr="006B6309" w:rsidRDefault="00F82866" w:rsidP="00F11B6B">
      <w:pPr>
        <w:spacing w:after="0" w:line="240" w:lineRule="auto"/>
        <w:rPr>
          <w:sz w:val="24"/>
          <w:szCs w:val="24"/>
          <w:lang w:val="ru-RU"/>
        </w:rPr>
      </w:pPr>
      <w:r w:rsidRPr="006B6309">
        <w:rPr>
          <w:sz w:val="24"/>
          <w:szCs w:val="24"/>
          <w:lang w:val="ru-RU"/>
        </w:rPr>
        <w:t xml:space="preserve">   Если тело обладает осью симметрии «</w:t>
      </w:r>
      <w:r>
        <w:rPr>
          <w:sz w:val="24"/>
          <w:szCs w:val="24"/>
        </w:rPr>
        <w:t>N</w:t>
      </w:r>
      <w:r w:rsidRPr="006B6309">
        <w:rPr>
          <w:sz w:val="24"/>
          <w:szCs w:val="24"/>
          <w:lang w:val="ru-RU"/>
        </w:rPr>
        <w:t>» - го порядка, т.е. тело переходит «само в себя»</w:t>
      </w:r>
    </w:p>
    <w:p w:rsidR="00F82866" w:rsidRPr="006B6309" w:rsidRDefault="00F82866" w:rsidP="00F11B6B">
      <w:pPr>
        <w:spacing w:after="0" w:line="240" w:lineRule="auto"/>
        <w:rPr>
          <w:sz w:val="24"/>
          <w:szCs w:val="24"/>
          <w:lang w:val="ru-RU"/>
        </w:rPr>
      </w:pPr>
      <w:r w:rsidRPr="006B6309">
        <w:rPr>
          <w:sz w:val="24"/>
          <w:szCs w:val="24"/>
          <w:lang w:val="ru-RU"/>
        </w:rPr>
        <w:t>при повороте на угол</w:t>
      </w:r>
      <m:oMath>
        <m:r>
          <w:rPr>
            <w:rFonts w:ascii="Cambria Math" w:hAnsi="Cambria Math"/>
            <w:sz w:val="24"/>
            <w:szCs w:val="24"/>
            <w:lang w:val="ru-RU"/>
          </w:rPr>
          <m:t xml:space="preserve">  </m:t>
        </m:r>
        <m:r>
          <w:rPr>
            <w:rFonts w:ascii="Cambria Math" w:hAnsi="Cambria Math"/>
            <w:sz w:val="24"/>
            <w:szCs w:val="24"/>
          </w:rPr>
          <m:t>φ</m:t>
        </m:r>
        <m:r>
          <w:rPr>
            <w:rFonts w:ascii="Cambria Math" w:hAnsi="Cambria Math"/>
            <w:sz w:val="24"/>
            <w:szCs w:val="24"/>
            <w:lang w:val="ru-RU"/>
          </w:rPr>
          <m:t>=</m:t>
        </m:r>
        <m:f>
          <m:fPr>
            <m:ctrlPr>
              <w:rPr>
                <w:rFonts w:ascii="Cambria Math" w:hAnsi="Cambria Math"/>
                <w:i/>
                <w:sz w:val="24"/>
                <w:szCs w:val="24"/>
              </w:rPr>
            </m:ctrlPr>
          </m:fPr>
          <m:num>
            <m:r>
              <w:rPr>
                <w:rFonts w:ascii="Cambria Math" w:hAnsi="Cambria Math"/>
                <w:sz w:val="24"/>
                <w:szCs w:val="24"/>
                <w:lang w:val="ru-RU"/>
              </w:rPr>
              <m:t>2</m:t>
            </m:r>
            <m:r>
              <w:rPr>
                <w:rFonts w:ascii="Cambria Math" w:hAnsi="Cambria Math"/>
                <w:sz w:val="24"/>
                <w:szCs w:val="24"/>
              </w:rPr>
              <m:t>π</m:t>
            </m:r>
          </m:num>
          <m:den>
            <m:r>
              <w:rPr>
                <w:rFonts w:ascii="Cambria Math" w:hAnsi="Cambria Math"/>
                <w:sz w:val="24"/>
                <w:szCs w:val="24"/>
              </w:rPr>
              <m:t>N</m:t>
            </m:r>
          </m:den>
        </m:f>
        <m:r>
          <w:rPr>
            <w:rFonts w:ascii="Cambria Math" w:hAnsi="Cambria Math"/>
            <w:sz w:val="24"/>
            <w:szCs w:val="24"/>
            <w:lang w:val="ru-RU"/>
          </w:rPr>
          <m:t xml:space="preserve"> , </m:t>
        </m:r>
        <m:r>
          <w:rPr>
            <w:rFonts w:ascii="Cambria Math" w:hAnsi="Cambria Math"/>
            <w:sz w:val="24"/>
            <w:szCs w:val="24"/>
          </w:rPr>
          <m:t>N</m:t>
        </m:r>
        <m:r>
          <w:rPr>
            <w:rFonts w:ascii="Cambria Math" w:hAnsi="Cambria Math"/>
            <w:sz w:val="24"/>
            <w:szCs w:val="24"/>
            <w:lang w:val="ru-RU"/>
          </w:rPr>
          <m:t>&gt;2</m:t>
        </m:r>
      </m:oMath>
      <w:r w:rsidRPr="006B6309">
        <w:rPr>
          <w:sz w:val="24"/>
          <w:szCs w:val="24"/>
          <w:lang w:val="ru-RU"/>
        </w:rPr>
        <w:t xml:space="preserve">  (на рис.5.3в  </w:t>
      </w:r>
      <w:r>
        <w:rPr>
          <w:sz w:val="24"/>
          <w:szCs w:val="24"/>
        </w:rPr>
        <w:t>N</w:t>
      </w:r>
      <w:r w:rsidRPr="006B6309">
        <w:rPr>
          <w:sz w:val="24"/>
          <w:szCs w:val="24"/>
          <w:lang w:val="ru-RU"/>
        </w:rPr>
        <w:t xml:space="preserve">=5), то можно доказать, что и в этом </w:t>
      </w:r>
    </w:p>
    <w:p w:rsidR="00F82866" w:rsidRPr="006B6309" w:rsidRDefault="00F82866" w:rsidP="00F11B6B">
      <w:pPr>
        <w:spacing w:after="0" w:line="240" w:lineRule="auto"/>
        <w:rPr>
          <w:sz w:val="24"/>
          <w:szCs w:val="24"/>
          <w:lang w:val="ru-RU"/>
        </w:rPr>
      </w:pPr>
      <w:r w:rsidRPr="006B6309">
        <w:rPr>
          <w:sz w:val="24"/>
          <w:szCs w:val="24"/>
          <w:lang w:val="ru-RU"/>
        </w:rPr>
        <w:t xml:space="preserve">случае тензор инерции  </w:t>
      </w:r>
      <m:oMath>
        <m:sSup>
          <m:sSupPr>
            <m:ctrlPr>
              <w:rPr>
                <w:rFonts w:ascii="Cambria Math" w:hAnsi="Cambria Math"/>
                <w:i/>
                <w:sz w:val="24"/>
                <w:szCs w:val="24"/>
              </w:rPr>
            </m:ctrlPr>
          </m:sSupPr>
          <m:e>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I</m:t>
                    </m:r>
                  </m:e>
                </m:bar>
              </m:e>
            </m:bar>
          </m:e>
          <m:sup>
            <m:r>
              <w:rPr>
                <w:rFonts w:ascii="Cambria Math" w:hAnsi="Cambria Math"/>
                <w:sz w:val="24"/>
                <w:szCs w:val="24"/>
              </w:rPr>
              <m:t>B</m:t>
            </m:r>
          </m:sup>
        </m:sSup>
      </m:oMath>
      <w:r w:rsidRPr="006B6309">
        <w:rPr>
          <w:sz w:val="24"/>
          <w:szCs w:val="24"/>
          <w:lang w:val="ru-RU"/>
        </w:rPr>
        <w:t xml:space="preserve">  трансверсально-изотропный.</w:t>
      </w:r>
    </w:p>
    <w:p w:rsidR="00BC7A83" w:rsidRPr="006B6309" w:rsidRDefault="00BC7A83" w:rsidP="00F11B6B">
      <w:pPr>
        <w:spacing w:after="0" w:line="240" w:lineRule="auto"/>
        <w:rPr>
          <w:sz w:val="24"/>
          <w:szCs w:val="24"/>
          <w:lang w:val="ru-RU"/>
        </w:rPr>
      </w:pPr>
    </w:p>
    <w:p w:rsidR="00F82866" w:rsidRPr="00772312" w:rsidRDefault="00F82866" w:rsidP="0052469F">
      <w:pPr>
        <w:pStyle w:val="3"/>
        <w:rPr>
          <w:lang w:val="ru-RU"/>
        </w:rPr>
      </w:pPr>
      <w:r w:rsidRPr="00772312">
        <w:rPr>
          <w:lang w:val="ru-RU"/>
        </w:rPr>
        <w:t xml:space="preserve">           </w:t>
      </w:r>
      <w:bookmarkStart w:id="334" w:name="_Toc312100055"/>
      <w:r w:rsidRPr="00772312">
        <w:rPr>
          <w:lang w:val="ru-RU"/>
        </w:rPr>
        <w:t>5.2.</w:t>
      </w:r>
      <w:r w:rsidR="007F2FC9" w:rsidRPr="00772312">
        <w:rPr>
          <w:lang w:val="ru-RU"/>
        </w:rPr>
        <w:t>5</w:t>
      </w:r>
      <w:r w:rsidRPr="00772312">
        <w:rPr>
          <w:lang w:val="ru-RU"/>
        </w:rPr>
        <w:t>. Эллипсоид инерции.</w:t>
      </w:r>
      <w:bookmarkEnd w:id="334"/>
    </w:p>
    <w:p w:rsidR="00F82866" w:rsidRPr="006B6309" w:rsidRDefault="00F82866" w:rsidP="00F11B6B">
      <w:pPr>
        <w:spacing w:after="0" w:line="240" w:lineRule="auto"/>
        <w:rPr>
          <w:sz w:val="28"/>
          <w:szCs w:val="28"/>
          <w:lang w:val="ru-RU"/>
        </w:rPr>
      </w:pPr>
    </w:p>
    <w:p w:rsidR="00F82866" w:rsidRPr="006B6309" w:rsidRDefault="00F82866" w:rsidP="00F11B6B">
      <w:pPr>
        <w:spacing w:after="0" w:line="240" w:lineRule="auto"/>
        <w:rPr>
          <w:sz w:val="24"/>
          <w:szCs w:val="24"/>
          <w:lang w:val="ru-RU"/>
        </w:rPr>
      </w:pPr>
      <w:r w:rsidRPr="006B6309">
        <w:rPr>
          <w:sz w:val="24"/>
          <w:szCs w:val="24"/>
          <w:lang w:val="ru-RU"/>
        </w:rPr>
        <w:t xml:space="preserve">    Тензору инерции, как и всякому симметричному тензору, можно сопоставить наглядны</w:t>
      </w:r>
      <w:r w:rsidRPr="006B6309">
        <w:rPr>
          <w:sz w:val="24"/>
          <w:szCs w:val="24"/>
          <w:lang w:val="ru-RU"/>
        </w:rPr>
        <w:t>й</w:t>
      </w:r>
      <w:r w:rsidRPr="006B6309">
        <w:rPr>
          <w:sz w:val="24"/>
          <w:szCs w:val="24"/>
          <w:lang w:val="ru-RU"/>
        </w:rPr>
        <w:t>геометрический объект – так называемую тензорную поверхность.</w:t>
      </w:r>
    </w:p>
    <w:p w:rsidR="00F82866" w:rsidRPr="006B6309" w:rsidRDefault="00F82866" w:rsidP="00F11B6B">
      <w:pPr>
        <w:spacing w:after="0" w:line="240" w:lineRule="auto"/>
        <w:rPr>
          <w:sz w:val="24"/>
          <w:szCs w:val="24"/>
          <w:lang w:val="ru-RU"/>
        </w:rPr>
      </w:pPr>
      <w:r w:rsidRPr="006B6309">
        <w:rPr>
          <w:sz w:val="24"/>
          <w:szCs w:val="24"/>
          <w:lang w:val="ru-RU"/>
        </w:rPr>
        <w:t xml:space="preserve">      Пусть  </w:t>
      </w:r>
      <m:oMath>
        <m:sSup>
          <m:sSupPr>
            <m:ctrlPr>
              <w:rPr>
                <w:rFonts w:ascii="Cambria Math" w:hAnsi="Cambria Math"/>
                <w:i/>
                <w:sz w:val="24"/>
                <w:szCs w:val="24"/>
              </w:rPr>
            </m:ctrlPr>
          </m:sSupPr>
          <m:e>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I</m:t>
                    </m:r>
                  </m:e>
                </m:bar>
              </m:e>
            </m:bar>
          </m:e>
          <m:sup>
            <m:r>
              <w:rPr>
                <w:rFonts w:ascii="Cambria Math" w:hAnsi="Cambria Math"/>
                <w:sz w:val="24"/>
                <w:szCs w:val="24"/>
              </w:rPr>
              <m:t>B</m:t>
            </m:r>
          </m:sup>
        </m:sSup>
        <m:r>
          <w:rPr>
            <w:rFonts w:ascii="Cambria Math" w:hAnsi="Cambria Math"/>
            <w:sz w:val="24"/>
            <w:szCs w:val="24"/>
            <w:lang w:val="ru-RU"/>
          </w:rPr>
          <m:t>-</m:t>
        </m:r>
      </m:oMath>
      <w:r w:rsidRPr="006B6309">
        <w:rPr>
          <w:sz w:val="24"/>
          <w:szCs w:val="24"/>
          <w:lang w:val="ru-RU"/>
        </w:rPr>
        <w:t xml:space="preserve"> тензор инерции в точке В. Построим квадратичную форму и приравняем ее единице:</w:t>
      </w:r>
    </w:p>
    <w:p w:rsidR="00F82866" w:rsidRPr="006B6309" w:rsidRDefault="00F82866" w:rsidP="00F11B6B">
      <w:pPr>
        <w:spacing w:after="0" w:line="240" w:lineRule="auto"/>
        <w:rPr>
          <w:sz w:val="24"/>
          <w:szCs w:val="24"/>
          <w:lang w:val="ru-RU"/>
        </w:rPr>
      </w:pPr>
      <w:r w:rsidRPr="006B6309">
        <w:rPr>
          <w:sz w:val="24"/>
          <w:szCs w:val="24"/>
          <w:lang w:val="ru-RU"/>
        </w:rPr>
        <w:t xml:space="preserve">                           </w:t>
      </w:r>
      <m:oMath>
        <m:bar>
          <m:barPr>
            <m:ctrlPr>
              <w:rPr>
                <w:rFonts w:ascii="Cambria Math" w:hAnsi="Cambria Math"/>
                <w:i/>
                <w:sz w:val="24"/>
                <w:szCs w:val="24"/>
              </w:rPr>
            </m:ctrlPr>
          </m:barPr>
          <m:e>
            <m:r>
              <w:rPr>
                <w:rFonts w:ascii="Cambria Math" w:hAnsi="Cambria Math"/>
                <w:sz w:val="24"/>
                <w:szCs w:val="24"/>
              </w:rPr>
              <m:t>r</m:t>
            </m:r>
          </m:e>
        </m:bar>
        <m:r>
          <m:rPr>
            <m:sty m:val="p"/>
          </m:rPr>
          <w:rPr>
            <w:rFonts w:ascii="Cambria Math" w:hAnsi="Cambria Math"/>
            <w:sz w:val="24"/>
            <w:szCs w:val="24"/>
            <w:lang w:val="ru-RU"/>
          </w:rPr>
          <m:t xml:space="preserve">∙ </m:t>
        </m:r>
        <m:sSup>
          <m:sSupPr>
            <m:ctrlPr>
              <w:rPr>
                <w:rFonts w:ascii="Cambria Math" w:hAnsi="Cambria Math"/>
                <w:i/>
                <w:sz w:val="24"/>
                <w:szCs w:val="24"/>
              </w:rPr>
            </m:ctrlPr>
          </m:sSupPr>
          <m:e>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I</m:t>
                    </m:r>
                  </m:e>
                </m:bar>
              </m:e>
            </m:bar>
          </m:e>
          <m:sup>
            <m:r>
              <w:rPr>
                <w:rFonts w:ascii="Cambria Math" w:hAnsi="Cambria Math"/>
                <w:sz w:val="24"/>
                <w:szCs w:val="24"/>
              </w:rPr>
              <m:t>B</m:t>
            </m:r>
          </m:sup>
        </m:sSup>
        <m:r>
          <w:rPr>
            <w:rFonts w:ascii="Cambria Math" w:hAnsi="Cambria Math"/>
            <w:sz w:val="24"/>
            <w:szCs w:val="24"/>
            <w:lang w:val="ru-RU"/>
          </w:rPr>
          <m:t>∙</m:t>
        </m:r>
        <m:bar>
          <m:barPr>
            <m:ctrlPr>
              <w:rPr>
                <w:rFonts w:ascii="Cambria Math" w:hAnsi="Cambria Math"/>
                <w:i/>
                <w:sz w:val="24"/>
                <w:szCs w:val="24"/>
              </w:rPr>
            </m:ctrlPr>
          </m:barPr>
          <m:e>
            <m:r>
              <w:rPr>
                <w:rFonts w:ascii="Cambria Math" w:hAnsi="Cambria Math"/>
                <w:sz w:val="24"/>
                <w:szCs w:val="24"/>
              </w:rPr>
              <m:t>r</m:t>
            </m:r>
          </m:e>
        </m:bar>
        <m:r>
          <w:rPr>
            <w:rFonts w:ascii="Cambria Math" w:hAnsi="Cambria Math"/>
            <w:sz w:val="24"/>
            <w:szCs w:val="24"/>
            <w:lang w:val="ru-RU"/>
          </w:rPr>
          <m:t>=1</m:t>
        </m:r>
      </m:oMath>
      <w:r w:rsidRPr="006B6309">
        <w:rPr>
          <w:sz w:val="24"/>
          <w:szCs w:val="24"/>
          <w:lang w:val="ru-RU"/>
        </w:rPr>
        <w:t xml:space="preserve">                                                                                                              </w:t>
      </w:r>
      <w:r w:rsidR="009F3757" w:rsidRPr="00B5183C">
        <w:rPr>
          <w:sz w:val="24"/>
          <w:szCs w:val="24"/>
          <w:lang w:val="ru-RU"/>
        </w:rPr>
        <w:t>(5.30)</w:t>
      </w:r>
      <w:r w:rsidRPr="006B6309">
        <w:rPr>
          <w:sz w:val="24"/>
          <w:szCs w:val="24"/>
          <w:lang w:val="ru-RU"/>
        </w:rPr>
        <w:t xml:space="preserve">   </w:t>
      </w:r>
    </w:p>
    <w:p w:rsidR="00F82866" w:rsidRPr="006B6309" w:rsidRDefault="00F82866" w:rsidP="00F11B6B">
      <w:pPr>
        <w:spacing w:after="0" w:line="240" w:lineRule="auto"/>
        <w:rPr>
          <w:sz w:val="24"/>
          <w:szCs w:val="24"/>
          <w:lang w:val="ru-RU"/>
        </w:rPr>
      </w:pPr>
      <w:r w:rsidRPr="006B6309">
        <w:rPr>
          <w:sz w:val="24"/>
          <w:szCs w:val="24"/>
          <w:lang w:val="ru-RU"/>
        </w:rPr>
        <w:t xml:space="preserve"> Это уравнение поверхности, описываемой вектором </w:t>
      </w:r>
      <m:oMath>
        <m:bar>
          <m:barPr>
            <m:ctrlPr>
              <w:rPr>
                <w:rFonts w:ascii="Cambria Math" w:hAnsi="Cambria Math"/>
                <w:i/>
                <w:sz w:val="24"/>
                <w:szCs w:val="24"/>
              </w:rPr>
            </m:ctrlPr>
          </m:barPr>
          <m:e>
            <m:r>
              <w:rPr>
                <w:rFonts w:ascii="Cambria Math" w:hAnsi="Cambria Math"/>
                <w:sz w:val="24"/>
                <w:szCs w:val="24"/>
              </w:rPr>
              <m:t>r</m:t>
            </m:r>
          </m:e>
        </m:bar>
      </m:oMath>
      <w:r w:rsidRPr="006B6309">
        <w:rPr>
          <w:sz w:val="24"/>
          <w:szCs w:val="24"/>
          <w:lang w:val="ru-RU"/>
        </w:rPr>
        <w:t xml:space="preserve"> с началом в точке В, которая для</w:t>
      </w:r>
      <w:r w:rsidR="009668F9">
        <w:rPr>
          <w:sz w:val="24"/>
          <w:szCs w:val="24"/>
          <w:lang w:val="ru-RU"/>
        </w:rPr>
        <w:t xml:space="preserve"> </w:t>
      </w:r>
      <w:r w:rsidRPr="006B6309">
        <w:rPr>
          <w:sz w:val="24"/>
          <w:szCs w:val="24"/>
          <w:lang w:val="ru-RU"/>
        </w:rPr>
        <w:t>пол</w:t>
      </w:r>
      <w:r w:rsidRPr="006B6309">
        <w:rPr>
          <w:sz w:val="24"/>
          <w:szCs w:val="24"/>
          <w:lang w:val="ru-RU"/>
        </w:rPr>
        <w:t>о</w:t>
      </w:r>
      <w:r w:rsidRPr="006B6309">
        <w:rPr>
          <w:sz w:val="24"/>
          <w:szCs w:val="24"/>
          <w:lang w:val="ru-RU"/>
        </w:rPr>
        <w:t xml:space="preserve">жительного тензора является эллипсоидом. Действительно, записывая </w:t>
      </w:r>
      <m:oMath>
        <m:bar>
          <m:barPr>
            <m:ctrlPr>
              <w:rPr>
                <w:rFonts w:ascii="Cambria Math" w:hAnsi="Cambria Math"/>
                <w:i/>
                <w:sz w:val="24"/>
                <w:szCs w:val="24"/>
              </w:rPr>
            </m:ctrlPr>
          </m:barPr>
          <m:e>
            <m:r>
              <w:rPr>
                <w:rFonts w:ascii="Cambria Math" w:hAnsi="Cambria Math"/>
                <w:sz w:val="24"/>
                <w:szCs w:val="24"/>
              </w:rPr>
              <m:t>r</m:t>
            </m:r>
          </m:e>
        </m:bar>
        <m:r>
          <w:rPr>
            <w:rFonts w:ascii="Cambria Math" w:hAnsi="Cambria Math"/>
            <w:sz w:val="24"/>
            <w:szCs w:val="24"/>
            <w:lang w:val="ru-RU"/>
          </w:rPr>
          <m:t xml:space="preserve"> и </m:t>
        </m:r>
        <m:sSup>
          <m:sSupPr>
            <m:ctrlPr>
              <w:rPr>
                <w:rFonts w:ascii="Cambria Math" w:hAnsi="Cambria Math"/>
                <w:i/>
                <w:sz w:val="24"/>
                <w:szCs w:val="24"/>
              </w:rPr>
            </m:ctrlPr>
          </m:sSupPr>
          <m:e>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I</m:t>
                    </m:r>
                  </m:e>
                </m:bar>
              </m:e>
            </m:bar>
          </m:e>
          <m:sup>
            <m:r>
              <w:rPr>
                <w:rFonts w:ascii="Cambria Math" w:hAnsi="Cambria Math"/>
                <w:sz w:val="24"/>
                <w:szCs w:val="24"/>
              </w:rPr>
              <m:t>B</m:t>
            </m:r>
          </m:sup>
        </m:sSup>
      </m:oMath>
      <w:r w:rsidRPr="006B6309">
        <w:rPr>
          <w:sz w:val="24"/>
          <w:szCs w:val="24"/>
          <w:lang w:val="ru-RU"/>
        </w:rPr>
        <w:t>в</w:t>
      </w:r>
      <w:r w:rsidR="009668F9">
        <w:rPr>
          <w:sz w:val="24"/>
          <w:szCs w:val="24"/>
          <w:lang w:val="ru-RU"/>
        </w:rPr>
        <w:t xml:space="preserve"> </w:t>
      </w:r>
      <w:r w:rsidRPr="006B6309">
        <w:rPr>
          <w:sz w:val="24"/>
          <w:szCs w:val="24"/>
          <w:lang w:val="ru-RU"/>
        </w:rPr>
        <w:t>главных осях, получим:</w:t>
      </w:r>
      <w:r w:rsidR="001E491B" w:rsidRPr="006B6309">
        <w:rPr>
          <w:sz w:val="24"/>
          <w:szCs w:val="24"/>
          <w:lang w:val="ru-RU"/>
        </w:rPr>
        <w:t xml:space="preserve">  </w:t>
      </w:r>
      <m:oMath>
        <m:sSup>
          <m:sSupPr>
            <m:ctrlPr>
              <w:rPr>
                <w:rFonts w:ascii="Cambria Math" w:hAnsi="Cambria Math"/>
                <w:i/>
                <w:sz w:val="24"/>
                <w:szCs w:val="24"/>
              </w:rPr>
            </m:ctrlPr>
          </m:sSupPr>
          <m:e>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I</m:t>
                    </m:r>
                  </m:e>
                </m:bar>
              </m:e>
            </m:bar>
          </m:e>
          <m:sup>
            <m:r>
              <w:rPr>
                <w:rFonts w:ascii="Cambria Math" w:hAnsi="Cambria Math"/>
                <w:sz w:val="24"/>
                <w:szCs w:val="24"/>
              </w:rPr>
              <m:t>B</m:t>
            </m:r>
          </m:sup>
        </m:sSup>
        <m:r>
          <w:rPr>
            <w:rFonts w:ascii="Cambria Math" w:hAnsi="Cambria Math"/>
            <w:sz w:val="24"/>
            <w:szCs w:val="24"/>
            <w:lang w:val="ru-RU"/>
          </w:rPr>
          <m:t xml:space="preserve">=  </m:t>
        </m:r>
        <m:sSub>
          <m:sSubPr>
            <m:ctrlPr>
              <w:rPr>
                <w:rFonts w:ascii="Cambria Math" w:hAnsi="Cambria Math"/>
                <w:i/>
                <w:sz w:val="24"/>
                <w:szCs w:val="24"/>
              </w:rPr>
            </m:ctrlPr>
          </m:sSubPr>
          <m:e>
            <m:r>
              <w:rPr>
                <w:rFonts w:ascii="Cambria Math" w:hAnsi="Cambria Math"/>
                <w:sz w:val="24"/>
                <w:szCs w:val="24"/>
              </w:rPr>
              <m:t>I</m:t>
            </m:r>
          </m:e>
          <m:sub>
            <m:r>
              <w:rPr>
                <w:rFonts w:ascii="Cambria Math" w:hAnsi="Cambria Math"/>
                <w:sz w:val="24"/>
                <w:szCs w:val="24"/>
                <w:lang w:val="ru-RU"/>
              </w:rPr>
              <m:t>1</m:t>
            </m:r>
          </m:sub>
        </m:sSub>
        <m:sSub>
          <m:sSubPr>
            <m:ctrlPr>
              <w:rPr>
                <w:rFonts w:ascii="Cambria Math" w:hAnsi="Cambria Math" w:cs="Cambria Math"/>
                <w:i/>
                <w:sz w:val="24"/>
                <w:szCs w:val="24"/>
              </w:rPr>
            </m:ctrlPr>
          </m:sSubPr>
          <m:e>
            <m:bar>
              <m:barPr>
                <m:ctrlPr>
                  <w:rPr>
                    <w:rFonts w:ascii="Cambria Math" w:hAnsi="Cambria Math" w:cs="Cambria Math"/>
                    <w:i/>
                    <w:sz w:val="24"/>
                    <w:szCs w:val="24"/>
                  </w:rPr>
                </m:ctrlPr>
              </m:barPr>
              <m:e>
                <m:r>
                  <w:rPr>
                    <w:rFonts w:ascii="Cambria Math" w:hAnsi="Cambria Math" w:cs="Calibri"/>
                    <w:sz w:val="24"/>
                    <w:szCs w:val="24"/>
                  </w:rPr>
                  <m:t>e</m:t>
                </m:r>
                <m:ctrlPr>
                  <w:rPr>
                    <w:rFonts w:ascii="Cambria Math" w:hAnsi="Cambria Math" w:cs="Calibri"/>
                    <w:i/>
                    <w:sz w:val="24"/>
                    <w:szCs w:val="24"/>
                  </w:rPr>
                </m:ctrlPr>
              </m:e>
            </m:bar>
          </m:e>
          <m:sub>
            <m:r>
              <w:rPr>
                <w:rFonts w:ascii="Cambria Math" w:hAnsi="Cambria Math" w:cs="Cambria Math"/>
                <w:sz w:val="24"/>
                <w:szCs w:val="24"/>
                <w:lang w:val="ru-RU"/>
              </w:rPr>
              <m:t>1</m:t>
            </m:r>
          </m:sub>
        </m:sSub>
        <m:sSub>
          <m:sSubPr>
            <m:ctrlPr>
              <w:rPr>
                <w:rFonts w:ascii="Cambria Math" w:hAnsi="Cambria Math" w:cs="Cambria Math"/>
                <w:i/>
                <w:sz w:val="24"/>
                <w:szCs w:val="24"/>
              </w:rPr>
            </m:ctrlPr>
          </m:sSubPr>
          <m:e>
            <m:bar>
              <m:barPr>
                <m:ctrlPr>
                  <w:rPr>
                    <w:rFonts w:ascii="Cambria Math" w:hAnsi="Cambria Math" w:cs="Cambria Math"/>
                    <w:i/>
                    <w:sz w:val="24"/>
                    <w:szCs w:val="24"/>
                  </w:rPr>
                </m:ctrlPr>
              </m:barPr>
              <m:e>
                <m:r>
                  <w:rPr>
                    <w:rFonts w:ascii="Cambria Math" w:hAnsi="Cambria Math" w:cs="Calibri"/>
                    <w:sz w:val="24"/>
                    <w:szCs w:val="24"/>
                  </w:rPr>
                  <m:t>e</m:t>
                </m:r>
                <m:ctrlPr>
                  <w:rPr>
                    <w:rFonts w:ascii="Cambria Math" w:hAnsi="Cambria Math" w:cs="Calibri"/>
                    <w:i/>
                    <w:sz w:val="24"/>
                    <w:szCs w:val="24"/>
                  </w:rPr>
                </m:ctrlPr>
              </m:e>
            </m:bar>
          </m:e>
          <m:sub>
            <m:r>
              <w:rPr>
                <w:rFonts w:ascii="Cambria Math" w:hAnsi="Cambria Math" w:cs="Cambria Math"/>
                <w:sz w:val="24"/>
                <w:szCs w:val="24"/>
                <w:lang w:val="ru-RU"/>
              </w:rPr>
              <m:t>1</m:t>
            </m:r>
          </m:sub>
        </m:sSub>
        <m:r>
          <w:rPr>
            <w:rFonts w:ascii="Cambria Math" w:hAnsi="Cambria Math" w:cs="Cambria Math"/>
            <w:sz w:val="24"/>
            <w:szCs w:val="24"/>
            <w:lang w:val="ru-RU"/>
          </w:rPr>
          <m:t>+</m:t>
        </m:r>
        <m:sSub>
          <m:sSubPr>
            <m:ctrlPr>
              <w:rPr>
                <w:rFonts w:ascii="Cambria Math" w:hAnsi="Cambria Math"/>
                <w:i/>
                <w:sz w:val="24"/>
                <w:szCs w:val="24"/>
              </w:rPr>
            </m:ctrlPr>
          </m:sSubPr>
          <m:e>
            <m:r>
              <w:rPr>
                <w:rFonts w:ascii="Cambria Math" w:hAnsi="Cambria Math"/>
                <w:sz w:val="24"/>
                <w:szCs w:val="24"/>
              </w:rPr>
              <m:t>I</m:t>
            </m:r>
          </m:e>
          <m:sub>
            <m:r>
              <w:rPr>
                <w:rFonts w:ascii="Cambria Math" w:hAnsi="Cambria Math"/>
                <w:sz w:val="24"/>
                <w:szCs w:val="24"/>
                <w:lang w:val="ru-RU"/>
              </w:rPr>
              <m:t>2</m:t>
            </m:r>
          </m:sub>
        </m:sSub>
        <m:sSub>
          <m:sSubPr>
            <m:ctrlPr>
              <w:rPr>
                <w:rFonts w:ascii="Cambria Math" w:hAnsi="Cambria Math" w:cs="Cambria Math"/>
                <w:i/>
                <w:sz w:val="24"/>
                <w:szCs w:val="24"/>
              </w:rPr>
            </m:ctrlPr>
          </m:sSubPr>
          <m:e>
            <m:bar>
              <m:barPr>
                <m:ctrlPr>
                  <w:rPr>
                    <w:rFonts w:ascii="Cambria Math" w:hAnsi="Cambria Math" w:cs="Cambria Math"/>
                    <w:i/>
                    <w:sz w:val="24"/>
                    <w:szCs w:val="24"/>
                  </w:rPr>
                </m:ctrlPr>
              </m:barPr>
              <m:e>
                <m:r>
                  <w:rPr>
                    <w:rFonts w:ascii="Cambria Math" w:hAnsi="Cambria Math" w:cs="Calibri"/>
                    <w:sz w:val="24"/>
                    <w:szCs w:val="24"/>
                  </w:rPr>
                  <m:t>e</m:t>
                </m:r>
                <m:ctrlPr>
                  <w:rPr>
                    <w:rFonts w:ascii="Cambria Math" w:hAnsi="Cambria Math" w:cs="Calibri"/>
                    <w:i/>
                    <w:sz w:val="24"/>
                    <w:szCs w:val="24"/>
                  </w:rPr>
                </m:ctrlPr>
              </m:e>
            </m:bar>
          </m:e>
          <m:sub>
            <m:r>
              <w:rPr>
                <w:rFonts w:ascii="Cambria Math" w:hAnsi="Cambria Math" w:cs="Cambria Math"/>
                <w:sz w:val="24"/>
                <w:szCs w:val="24"/>
                <w:lang w:val="ru-RU"/>
              </w:rPr>
              <m:t>2</m:t>
            </m:r>
          </m:sub>
        </m:sSub>
        <m:sSub>
          <m:sSubPr>
            <m:ctrlPr>
              <w:rPr>
                <w:rFonts w:ascii="Cambria Math" w:hAnsi="Cambria Math" w:cs="Cambria Math"/>
                <w:i/>
                <w:sz w:val="24"/>
                <w:szCs w:val="24"/>
              </w:rPr>
            </m:ctrlPr>
          </m:sSubPr>
          <m:e>
            <m:bar>
              <m:barPr>
                <m:ctrlPr>
                  <w:rPr>
                    <w:rFonts w:ascii="Cambria Math" w:hAnsi="Cambria Math" w:cs="Cambria Math"/>
                    <w:i/>
                    <w:sz w:val="24"/>
                    <w:szCs w:val="24"/>
                  </w:rPr>
                </m:ctrlPr>
              </m:barPr>
              <m:e>
                <m:r>
                  <w:rPr>
                    <w:rFonts w:ascii="Cambria Math" w:hAnsi="Cambria Math" w:cs="Calibri"/>
                    <w:sz w:val="24"/>
                    <w:szCs w:val="24"/>
                  </w:rPr>
                  <m:t>e</m:t>
                </m:r>
                <m:ctrlPr>
                  <w:rPr>
                    <w:rFonts w:ascii="Cambria Math" w:hAnsi="Cambria Math" w:cs="Calibri"/>
                    <w:i/>
                    <w:sz w:val="24"/>
                    <w:szCs w:val="24"/>
                  </w:rPr>
                </m:ctrlPr>
              </m:e>
            </m:bar>
          </m:e>
          <m:sub>
            <m:r>
              <w:rPr>
                <w:rFonts w:ascii="Cambria Math" w:hAnsi="Cambria Math" w:cs="Cambria Math"/>
                <w:sz w:val="24"/>
                <w:szCs w:val="24"/>
                <w:lang w:val="ru-RU"/>
              </w:rPr>
              <m:t>2</m:t>
            </m:r>
          </m:sub>
        </m:sSub>
        <m:r>
          <w:rPr>
            <w:rFonts w:ascii="Cambria Math" w:hAnsi="Cambria Math" w:cs="Cambria Math"/>
            <w:sz w:val="24"/>
            <w:szCs w:val="24"/>
            <w:lang w:val="ru-RU"/>
          </w:rPr>
          <m:t>+</m:t>
        </m:r>
        <m:sSub>
          <m:sSubPr>
            <m:ctrlPr>
              <w:rPr>
                <w:rFonts w:ascii="Cambria Math" w:hAnsi="Cambria Math"/>
                <w:i/>
                <w:sz w:val="24"/>
                <w:szCs w:val="24"/>
              </w:rPr>
            </m:ctrlPr>
          </m:sSubPr>
          <m:e>
            <m:r>
              <w:rPr>
                <w:rFonts w:ascii="Cambria Math" w:hAnsi="Cambria Math"/>
                <w:sz w:val="24"/>
                <w:szCs w:val="24"/>
              </w:rPr>
              <m:t>I</m:t>
            </m:r>
          </m:e>
          <m:sub>
            <m:r>
              <w:rPr>
                <w:rFonts w:ascii="Cambria Math" w:hAnsi="Cambria Math"/>
                <w:sz w:val="24"/>
                <w:szCs w:val="24"/>
                <w:lang w:val="ru-RU"/>
              </w:rPr>
              <m:t>3</m:t>
            </m:r>
          </m:sub>
        </m:sSub>
        <m:sSub>
          <m:sSubPr>
            <m:ctrlPr>
              <w:rPr>
                <w:rFonts w:ascii="Cambria Math" w:hAnsi="Cambria Math" w:cs="Cambria Math"/>
                <w:i/>
                <w:sz w:val="24"/>
                <w:szCs w:val="24"/>
              </w:rPr>
            </m:ctrlPr>
          </m:sSubPr>
          <m:e>
            <m:bar>
              <m:barPr>
                <m:ctrlPr>
                  <w:rPr>
                    <w:rFonts w:ascii="Cambria Math" w:hAnsi="Cambria Math" w:cs="Cambria Math"/>
                    <w:i/>
                    <w:sz w:val="24"/>
                    <w:szCs w:val="24"/>
                  </w:rPr>
                </m:ctrlPr>
              </m:barPr>
              <m:e>
                <m:r>
                  <w:rPr>
                    <w:rFonts w:ascii="Cambria Math" w:hAnsi="Cambria Math" w:cs="Calibri"/>
                    <w:sz w:val="24"/>
                    <w:szCs w:val="24"/>
                  </w:rPr>
                  <m:t>e</m:t>
                </m:r>
                <m:ctrlPr>
                  <w:rPr>
                    <w:rFonts w:ascii="Cambria Math" w:hAnsi="Cambria Math" w:cs="Calibri"/>
                    <w:i/>
                    <w:sz w:val="24"/>
                    <w:szCs w:val="24"/>
                  </w:rPr>
                </m:ctrlPr>
              </m:e>
            </m:bar>
          </m:e>
          <m:sub>
            <m:r>
              <w:rPr>
                <w:rFonts w:ascii="Cambria Math" w:hAnsi="Cambria Math" w:cs="Cambria Math"/>
                <w:sz w:val="24"/>
                <w:szCs w:val="24"/>
                <w:lang w:val="ru-RU"/>
              </w:rPr>
              <m:t>3</m:t>
            </m:r>
          </m:sub>
        </m:sSub>
        <m:sSub>
          <m:sSubPr>
            <m:ctrlPr>
              <w:rPr>
                <w:rFonts w:ascii="Cambria Math" w:hAnsi="Cambria Math" w:cs="Cambria Math"/>
                <w:i/>
                <w:sz w:val="24"/>
                <w:szCs w:val="24"/>
              </w:rPr>
            </m:ctrlPr>
          </m:sSubPr>
          <m:e>
            <m:bar>
              <m:barPr>
                <m:ctrlPr>
                  <w:rPr>
                    <w:rFonts w:ascii="Cambria Math" w:hAnsi="Cambria Math" w:cs="Cambria Math"/>
                    <w:i/>
                    <w:sz w:val="24"/>
                    <w:szCs w:val="24"/>
                  </w:rPr>
                </m:ctrlPr>
              </m:barPr>
              <m:e>
                <m:r>
                  <w:rPr>
                    <w:rFonts w:ascii="Cambria Math" w:hAnsi="Cambria Math" w:cs="Calibri"/>
                    <w:sz w:val="24"/>
                    <w:szCs w:val="24"/>
                  </w:rPr>
                  <m:t>e</m:t>
                </m:r>
                <m:ctrlPr>
                  <w:rPr>
                    <w:rFonts w:ascii="Cambria Math" w:hAnsi="Cambria Math" w:cs="Calibri"/>
                    <w:i/>
                    <w:sz w:val="24"/>
                    <w:szCs w:val="24"/>
                  </w:rPr>
                </m:ctrlPr>
              </m:e>
            </m:bar>
          </m:e>
          <m:sub>
            <m:r>
              <w:rPr>
                <w:rFonts w:ascii="Cambria Math" w:hAnsi="Cambria Math" w:cs="Cambria Math"/>
                <w:sz w:val="24"/>
                <w:szCs w:val="24"/>
                <w:lang w:val="ru-RU"/>
              </w:rPr>
              <m:t>3</m:t>
            </m:r>
          </m:sub>
        </m:sSub>
        <m:r>
          <w:rPr>
            <w:rFonts w:ascii="Cambria Math" w:hAnsi="Cambria Math"/>
            <w:sz w:val="24"/>
            <w:szCs w:val="24"/>
            <w:lang w:val="ru-RU"/>
          </w:rPr>
          <m:t xml:space="preserve"> , </m:t>
        </m:r>
        <m:bar>
          <m:barPr>
            <m:ctrlPr>
              <w:rPr>
                <w:rFonts w:ascii="Cambria Math" w:hAnsi="Cambria Math"/>
                <w:i/>
                <w:sz w:val="24"/>
                <w:szCs w:val="24"/>
              </w:rPr>
            </m:ctrlPr>
          </m:barPr>
          <m:e>
            <m:r>
              <w:rPr>
                <w:rFonts w:ascii="Cambria Math" w:hAnsi="Cambria Math"/>
                <w:sz w:val="24"/>
                <w:szCs w:val="24"/>
              </w:rPr>
              <m:t>r</m:t>
            </m:r>
          </m:e>
        </m:bar>
        <m:r>
          <w:rPr>
            <w:rFonts w:ascii="Cambria Math" w:hAnsi="Cambria Math"/>
            <w:sz w:val="24"/>
            <w:szCs w:val="24"/>
            <w:lang w:val="ru-RU"/>
          </w:rPr>
          <m:t>=</m:t>
        </m:r>
        <m:r>
          <w:rPr>
            <w:rFonts w:ascii="Cambria Math" w:hAnsi="Cambria Math"/>
            <w:sz w:val="24"/>
            <w:szCs w:val="24"/>
          </w:rPr>
          <m:t>x</m:t>
        </m:r>
        <m:sSub>
          <m:sSubPr>
            <m:ctrlPr>
              <w:rPr>
                <w:rFonts w:ascii="Cambria Math" w:hAnsi="Cambria Math" w:cs="Cambria Math"/>
                <w:i/>
                <w:sz w:val="24"/>
                <w:szCs w:val="24"/>
              </w:rPr>
            </m:ctrlPr>
          </m:sSubPr>
          <m:e>
            <m:bar>
              <m:barPr>
                <m:ctrlPr>
                  <w:rPr>
                    <w:rFonts w:ascii="Cambria Math" w:hAnsi="Cambria Math" w:cs="Cambria Math"/>
                    <w:i/>
                    <w:sz w:val="24"/>
                    <w:szCs w:val="24"/>
                  </w:rPr>
                </m:ctrlPr>
              </m:barPr>
              <m:e>
                <m:r>
                  <w:rPr>
                    <w:rFonts w:ascii="Cambria Math" w:hAnsi="Cambria Math" w:cs="Calibri"/>
                    <w:sz w:val="24"/>
                    <w:szCs w:val="24"/>
                  </w:rPr>
                  <m:t>e</m:t>
                </m:r>
                <m:ctrlPr>
                  <w:rPr>
                    <w:rFonts w:ascii="Cambria Math" w:hAnsi="Cambria Math" w:cs="Calibri"/>
                    <w:i/>
                    <w:sz w:val="24"/>
                    <w:szCs w:val="24"/>
                  </w:rPr>
                </m:ctrlPr>
              </m:e>
            </m:bar>
          </m:e>
          <m:sub>
            <m:r>
              <w:rPr>
                <w:rFonts w:ascii="Cambria Math" w:hAnsi="Cambria Math" w:cs="Cambria Math"/>
                <w:sz w:val="24"/>
                <w:szCs w:val="24"/>
                <w:lang w:val="ru-RU"/>
              </w:rPr>
              <m:t>1</m:t>
            </m:r>
          </m:sub>
        </m:sSub>
        <m:r>
          <w:rPr>
            <w:rFonts w:ascii="Cambria Math" w:hAnsi="Cambria Math"/>
            <w:sz w:val="24"/>
            <w:szCs w:val="24"/>
            <w:lang w:val="ru-RU"/>
          </w:rPr>
          <m:t xml:space="preserve">+ </m:t>
        </m:r>
        <m:r>
          <w:rPr>
            <w:rFonts w:ascii="Cambria Math" w:hAnsi="Cambria Math"/>
            <w:sz w:val="24"/>
            <w:szCs w:val="24"/>
          </w:rPr>
          <m:t>y</m:t>
        </m:r>
        <m:sSub>
          <m:sSubPr>
            <m:ctrlPr>
              <w:rPr>
                <w:rFonts w:ascii="Cambria Math" w:hAnsi="Cambria Math" w:cs="Cambria Math"/>
                <w:i/>
                <w:sz w:val="24"/>
                <w:szCs w:val="24"/>
              </w:rPr>
            </m:ctrlPr>
          </m:sSubPr>
          <m:e>
            <m:bar>
              <m:barPr>
                <m:ctrlPr>
                  <w:rPr>
                    <w:rFonts w:ascii="Cambria Math" w:hAnsi="Cambria Math" w:cs="Cambria Math"/>
                    <w:i/>
                    <w:sz w:val="24"/>
                    <w:szCs w:val="24"/>
                  </w:rPr>
                </m:ctrlPr>
              </m:barPr>
              <m:e>
                <m:r>
                  <w:rPr>
                    <w:rFonts w:ascii="Cambria Math" w:hAnsi="Cambria Math" w:cs="Calibri"/>
                    <w:sz w:val="24"/>
                    <w:szCs w:val="24"/>
                  </w:rPr>
                  <m:t>e</m:t>
                </m:r>
                <m:ctrlPr>
                  <w:rPr>
                    <w:rFonts w:ascii="Cambria Math" w:hAnsi="Cambria Math" w:cs="Calibri"/>
                    <w:i/>
                    <w:sz w:val="24"/>
                    <w:szCs w:val="24"/>
                  </w:rPr>
                </m:ctrlPr>
              </m:e>
            </m:bar>
          </m:e>
          <m:sub>
            <m:r>
              <w:rPr>
                <w:rFonts w:ascii="Cambria Math" w:hAnsi="Cambria Math" w:cs="Cambria Math"/>
                <w:sz w:val="24"/>
                <w:szCs w:val="24"/>
                <w:lang w:val="ru-RU"/>
              </w:rPr>
              <m:t>2</m:t>
            </m:r>
          </m:sub>
        </m:sSub>
        <m:r>
          <w:rPr>
            <w:rFonts w:ascii="Cambria Math" w:hAnsi="Cambria Math"/>
            <w:sz w:val="24"/>
            <w:szCs w:val="24"/>
            <w:lang w:val="ru-RU"/>
          </w:rPr>
          <m:t>+</m:t>
        </m:r>
        <m:r>
          <w:rPr>
            <w:rFonts w:ascii="Cambria Math" w:hAnsi="Cambria Math"/>
            <w:sz w:val="24"/>
            <w:szCs w:val="24"/>
          </w:rPr>
          <m:t>z</m:t>
        </m:r>
        <m:sSub>
          <m:sSubPr>
            <m:ctrlPr>
              <w:rPr>
                <w:rFonts w:ascii="Cambria Math" w:hAnsi="Cambria Math" w:cs="Cambria Math"/>
                <w:i/>
                <w:sz w:val="24"/>
                <w:szCs w:val="24"/>
              </w:rPr>
            </m:ctrlPr>
          </m:sSubPr>
          <m:e>
            <m:bar>
              <m:barPr>
                <m:ctrlPr>
                  <w:rPr>
                    <w:rFonts w:ascii="Cambria Math" w:hAnsi="Cambria Math" w:cs="Cambria Math"/>
                    <w:i/>
                    <w:sz w:val="24"/>
                    <w:szCs w:val="24"/>
                  </w:rPr>
                </m:ctrlPr>
              </m:barPr>
              <m:e>
                <m:r>
                  <w:rPr>
                    <w:rFonts w:ascii="Cambria Math" w:hAnsi="Cambria Math" w:cs="Calibri"/>
                    <w:sz w:val="24"/>
                    <w:szCs w:val="24"/>
                  </w:rPr>
                  <m:t>e</m:t>
                </m:r>
                <m:ctrlPr>
                  <w:rPr>
                    <w:rFonts w:ascii="Cambria Math" w:hAnsi="Cambria Math" w:cs="Calibri"/>
                    <w:i/>
                    <w:sz w:val="24"/>
                    <w:szCs w:val="24"/>
                  </w:rPr>
                </m:ctrlPr>
              </m:e>
            </m:bar>
          </m:e>
          <m:sub>
            <m:r>
              <w:rPr>
                <w:rFonts w:ascii="Cambria Math" w:hAnsi="Cambria Math" w:cs="Cambria Math"/>
                <w:sz w:val="24"/>
                <w:szCs w:val="24"/>
                <w:lang w:val="ru-RU"/>
              </w:rPr>
              <m:t>3</m:t>
            </m:r>
          </m:sub>
        </m:sSub>
        <m:r>
          <w:rPr>
            <w:rFonts w:ascii="Cambria Math" w:hAnsi="Cambria Math"/>
            <w:sz w:val="24"/>
            <w:szCs w:val="24"/>
            <w:lang w:val="ru-RU"/>
          </w:rPr>
          <m:t>,</m:t>
        </m:r>
      </m:oMath>
    </w:p>
    <w:p w:rsidR="00F82866" w:rsidRPr="006B6309" w:rsidRDefault="00F82866" w:rsidP="00F11B6B">
      <w:pPr>
        <w:spacing w:after="0" w:line="240" w:lineRule="auto"/>
        <w:rPr>
          <w:sz w:val="24"/>
          <w:szCs w:val="24"/>
          <w:lang w:val="ru-RU"/>
        </w:rPr>
      </w:pPr>
      <w:r w:rsidRPr="006B6309">
        <w:rPr>
          <w:sz w:val="24"/>
          <w:szCs w:val="24"/>
          <w:lang w:val="ru-RU"/>
        </w:rPr>
        <w:t xml:space="preserve">                  </w:t>
      </w:r>
      <m:oMath>
        <m:bar>
          <m:barPr>
            <m:ctrlPr>
              <w:rPr>
                <w:rFonts w:ascii="Cambria Math" w:hAnsi="Cambria Math"/>
                <w:i/>
                <w:sz w:val="24"/>
                <w:szCs w:val="24"/>
              </w:rPr>
            </m:ctrlPr>
          </m:barPr>
          <m:e>
            <m:r>
              <w:rPr>
                <w:rFonts w:ascii="Cambria Math" w:hAnsi="Cambria Math"/>
                <w:sz w:val="24"/>
                <w:szCs w:val="24"/>
              </w:rPr>
              <m:t>r</m:t>
            </m:r>
          </m:e>
        </m:bar>
        <m:r>
          <m:rPr>
            <m:sty m:val="p"/>
          </m:rPr>
          <w:rPr>
            <w:rFonts w:ascii="Cambria Math" w:hAnsi="Cambria Math"/>
            <w:sz w:val="24"/>
            <w:szCs w:val="24"/>
            <w:lang w:val="ru-RU"/>
          </w:rPr>
          <m:t xml:space="preserve">∙ </m:t>
        </m:r>
        <m:sSup>
          <m:sSupPr>
            <m:ctrlPr>
              <w:rPr>
                <w:rFonts w:ascii="Cambria Math" w:hAnsi="Cambria Math"/>
                <w:i/>
                <w:sz w:val="24"/>
                <w:szCs w:val="24"/>
              </w:rPr>
            </m:ctrlPr>
          </m:sSupPr>
          <m:e>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I</m:t>
                    </m:r>
                  </m:e>
                </m:bar>
              </m:e>
            </m:bar>
          </m:e>
          <m:sup>
            <m:r>
              <w:rPr>
                <w:rFonts w:ascii="Cambria Math" w:hAnsi="Cambria Math"/>
                <w:sz w:val="24"/>
                <w:szCs w:val="24"/>
              </w:rPr>
              <m:t>B</m:t>
            </m:r>
          </m:sup>
        </m:sSup>
        <m:r>
          <w:rPr>
            <w:rFonts w:ascii="Cambria Math" w:hAnsi="Cambria Math"/>
            <w:sz w:val="24"/>
            <w:szCs w:val="24"/>
            <w:lang w:val="ru-RU"/>
          </w:rPr>
          <m:t>∙</m:t>
        </m:r>
        <m:bar>
          <m:barPr>
            <m:ctrlPr>
              <w:rPr>
                <w:rFonts w:ascii="Cambria Math" w:hAnsi="Cambria Math"/>
                <w:i/>
                <w:sz w:val="24"/>
                <w:szCs w:val="24"/>
              </w:rPr>
            </m:ctrlPr>
          </m:barPr>
          <m:e>
            <m:r>
              <w:rPr>
                <w:rFonts w:ascii="Cambria Math" w:hAnsi="Cambria Math"/>
                <w:sz w:val="24"/>
                <w:szCs w:val="24"/>
              </w:rPr>
              <m:t>r</m:t>
            </m:r>
          </m:e>
        </m:bar>
        <m:r>
          <w:rPr>
            <w:rFonts w:ascii="Cambria Math" w:hAnsi="Cambria Math"/>
            <w:sz w:val="24"/>
            <w:szCs w:val="24"/>
            <w:lang w:val="ru-RU"/>
          </w:rPr>
          <m:t xml:space="preserve">= </m:t>
        </m:r>
        <m:sSub>
          <m:sSubPr>
            <m:ctrlPr>
              <w:rPr>
                <w:rFonts w:ascii="Cambria Math" w:hAnsi="Cambria Math"/>
                <w:i/>
                <w:sz w:val="24"/>
                <w:szCs w:val="24"/>
              </w:rPr>
            </m:ctrlPr>
          </m:sSubPr>
          <m:e>
            <m:r>
              <w:rPr>
                <w:rFonts w:ascii="Cambria Math" w:hAnsi="Cambria Math"/>
                <w:sz w:val="24"/>
                <w:szCs w:val="24"/>
              </w:rPr>
              <m:t>I</m:t>
            </m:r>
          </m:e>
          <m:sub>
            <m:r>
              <w:rPr>
                <w:rFonts w:ascii="Cambria Math" w:hAnsi="Cambria Math"/>
                <w:sz w:val="24"/>
                <w:szCs w:val="24"/>
                <w:lang w:val="ru-RU"/>
              </w:rPr>
              <m:t>1</m:t>
            </m:r>
          </m:sub>
        </m:sSub>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lang w:val="ru-RU"/>
              </w:rPr>
              <m:t>2</m:t>
            </m:r>
          </m:sup>
        </m:sSup>
        <m:r>
          <w:rPr>
            <w:rFonts w:ascii="Cambria Math" w:hAnsi="Cambria Math"/>
            <w:sz w:val="24"/>
            <w:szCs w:val="24"/>
            <w:lang w:val="ru-RU"/>
          </w:rPr>
          <m:t>+</m:t>
        </m:r>
        <m:sSub>
          <m:sSubPr>
            <m:ctrlPr>
              <w:rPr>
                <w:rFonts w:ascii="Cambria Math" w:hAnsi="Cambria Math"/>
                <w:i/>
                <w:sz w:val="24"/>
                <w:szCs w:val="24"/>
              </w:rPr>
            </m:ctrlPr>
          </m:sSubPr>
          <m:e>
            <m:r>
              <w:rPr>
                <w:rFonts w:ascii="Cambria Math" w:hAnsi="Cambria Math"/>
                <w:sz w:val="24"/>
                <w:szCs w:val="24"/>
              </w:rPr>
              <m:t>I</m:t>
            </m:r>
          </m:e>
          <m:sub>
            <m:r>
              <w:rPr>
                <w:rFonts w:ascii="Cambria Math" w:hAnsi="Cambria Math"/>
                <w:sz w:val="24"/>
                <w:szCs w:val="24"/>
                <w:lang w:val="ru-RU"/>
              </w:rPr>
              <m:t>2</m:t>
            </m:r>
          </m:sub>
        </m:sSub>
        <m:sSup>
          <m:sSupPr>
            <m:ctrlPr>
              <w:rPr>
                <w:rFonts w:ascii="Cambria Math" w:hAnsi="Cambria Math"/>
                <w:i/>
                <w:sz w:val="24"/>
                <w:szCs w:val="24"/>
              </w:rPr>
            </m:ctrlPr>
          </m:sSupPr>
          <m:e>
            <m:r>
              <w:rPr>
                <w:rFonts w:ascii="Cambria Math" w:hAnsi="Cambria Math"/>
                <w:sz w:val="24"/>
                <w:szCs w:val="24"/>
              </w:rPr>
              <m:t>y</m:t>
            </m:r>
          </m:e>
          <m:sup>
            <m:r>
              <w:rPr>
                <w:rFonts w:ascii="Cambria Math" w:hAnsi="Cambria Math"/>
                <w:sz w:val="24"/>
                <w:szCs w:val="24"/>
                <w:lang w:val="ru-RU"/>
              </w:rPr>
              <m:t>2</m:t>
            </m:r>
          </m:sup>
        </m:sSup>
        <m:r>
          <w:rPr>
            <w:rFonts w:ascii="Cambria Math" w:hAnsi="Cambria Math"/>
            <w:sz w:val="24"/>
            <w:szCs w:val="24"/>
            <w:lang w:val="ru-RU"/>
          </w:rPr>
          <m:t>+</m:t>
        </m:r>
        <m:sSub>
          <m:sSubPr>
            <m:ctrlPr>
              <w:rPr>
                <w:rFonts w:ascii="Cambria Math" w:hAnsi="Cambria Math"/>
                <w:i/>
                <w:sz w:val="24"/>
                <w:szCs w:val="24"/>
              </w:rPr>
            </m:ctrlPr>
          </m:sSubPr>
          <m:e>
            <m:r>
              <w:rPr>
                <w:rFonts w:ascii="Cambria Math" w:hAnsi="Cambria Math"/>
                <w:sz w:val="24"/>
                <w:szCs w:val="24"/>
              </w:rPr>
              <m:t>I</m:t>
            </m:r>
          </m:e>
          <m:sub>
            <m:r>
              <w:rPr>
                <w:rFonts w:ascii="Cambria Math" w:hAnsi="Cambria Math"/>
                <w:sz w:val="24"/>
                <w:szCs w:val="24"/>
                <w:lang w:val="ru-RU"/>
              </w:rPr>
              <m:t>3</m:t>
            </m:r>
          </m:sub>
        </m:sSub>
        <m:sSup>
          <m:sSupPr>
            <m:ctrlPr>
              <w:rPr>
                <w:rFonts w:ascii="Cambria Math" w:hAnsi="Cambria Math"/>
                <w:i/>
                <w:sz w:val="24"/>
                <w:szCs w:val="24"/>
              </w:rPr>
            </m:ctrlPr>
          </m:sSupPr>
          <m:e>
            <m:r>
              <w:rPr>
                <w:rFonts w:ascii="Cambria Math" w:hAnsi="Cambria Math"/>
                <w:sz w:val="24"/>
                <w:szCs w:val="24"/>
              </w:rPr>
              <m:t>z</m:t>
            </m:r>
          </m:e>
          <m:sup>
            <m:r>
              <w:rPr>
                <w:rFonts w:ascii="Cambria Math" w:hAnsi="Cambria Math"/>
                <w:sz w:val="24"/>
                <w:szCs w:val="24"/>
                <w:lang w:val="ru-RU"/>
              </w:rPr>
              <m:t>2</m:t>
            </m:r>
          </m:sup>
        </m:sSup>
        <m:r>
          <w:rPr>
            <w:rFonts w:ascii="Cambria Math" w:hAnsi="Cambria Math"/>
            <w:sz w:val="24"/>
            <w:szCs w:val="24"/>
            <w:lang w:val="ru-RU"/>
          </w:rPr>
          <m:t xml:space="preserve">=1 </m:t>
        </m:r>
      </m:oMath>
      <w:r w:rsidRPr="006B6309">
        <w:rPr>
          <w:sz w:val="24"/>
          <w:szCs w:val="24"/>
          <w:lang w:val="ru-RU"/>
        </w:rPr>
        <w:t xml:space="preserve"> или, в каноническом виде</w:t>
      </w:r>
    </w:p>
    <w:p w:rsidR="00F82866" w:rsidRPr="006B6309" w:rsidRDefault="00F82866" w:rsidP="00F11B6B">
      <w:pPr>
        <w:spacing w:after="0" w:line="240" w:lineRule="auto"/>
        <w:rPr>
          <w:sz w:val="28"/>
          <w:szCs w:val="28"/>
          <w:lang w:val="ru-RU"/>
        </w:rPr>
      </w:pPr>
      <w:r w:rsidRPr="006B6309">
        <w:rPr>
          <w:sz w:val="24"/>
          <w:szCs w:val="24"/>
          <w:lang w:val="ru-RU"/>
        </w:rPr>
        <w:t xml:space="preserve">                                     </w:t>
      </w:r>
      <m:oMath>
        <m:sSup>
          <m:sSupPr>
            <m:ctrlPr>
              <w:rPr>
                <w:rFonts w:ascii="Cambria Math" w:hAnsi="Cambria Math"/>
                <w:i/>
                <w:sz w:val="28"/>
                <w:szCs w:val="28"/>
              </w:rPr>
            </m:ctrlPr>
          </m:sSupPr>
          <m:e>
            <m:d>
              <m:dPr>
                <m:ctrlPr>
                  <w:rPr>
                    <w:rFonts w:ascii="Cambria Math" w:hAnsi="Cambria Math"/>
                    <w:i/>
                    <w:sz w:val="28"/>
                    <w:szCs w:val="28"/>
                  </w:rPr>
                </m:ctrlPr>
              </m:dPr>
              <m:e>
                <m:f>
                  <m:fPr>
                    <m:ctrlPr>
                      <w:rPr>
                        <w:rFonts w:ascii="Cambria Math" w:hAnsi="Cambria Math"/>
                        <w:i/>
                        <w:sz w:val="28"/>
                        <w:szCs w:val="28"/>
                      </w:rPr>
                    </m:ctrlPr>
                  </m:fPr>
                  <m:num>
                    <m:r>
                      <w:rPr>
                        <w:rFonts w:ascii="Cambria Math" w:hAnsi="Cambria Math"/>
                        <w:sz w:val="28"/>
                        <w:szCs w:val="28"/>
                      </w:rPr>
                      <m:t>x</m:t>
                    </m:r>
                  </m:num>
                  <m:den>
                    <m:f>
                      <m:fPr>
                        <m:ctrlPr>
                          <w:rPr>
                            <w:rFonts w:ascii="Cambria Math" w:hAnsi="Cambria Math"/>
                            <w:i/>
                            <w:sz w:val="28"/>
                            <w:szCs w:val="28"/>
                          </w:rPr>
                        </m:ctrlPr>
                      </m:fPr>
                      <m:num>
                        <m:r>
                          <w:rPr>
                            <w:rFonts w:ascii="Cambria Math" w:hAnsi="Cambria Math"/>
                            <w:sz w:val="28"/>
                            <w:szCs w:val="28"/>
                            <w:lang w:val="ru-RU"/>
                          </w:rPr>
                          <m:t>1</m:t>
                        </m:r>
                      </m:num>
                      <m:den>
                        <m:rad>
                          <m:radPr>
                            <m:degHide m:val="on"/>
                            <m:ctrlPr>
                              <w:rPr>
                                <w:rFonts w:ascii="Cambria Math" w:hAnsi="Cambria Math"/>
                                <w:i/>
                                <w:sz w:val="28"/>
                                <w:szCs w:val="28"/>
                              </w:rPr>
                            </m:ctrlPr>
                          </m:radPr>
                          <m:deg/>
                          <m:e>
                            <m:sSub>
                              <m:sSubPr>
                                <m:ctrlPr>
                                  <w:rPr>
                                    <w:rFonts w:ascii="Cambria Math" w:hAnsi="Cambria Math"/>
                                    <w:i/>
                                    <w:sz w:val="28"/>
                                    <w:szCs w:val="28"/>
                                  </w:rPr>
                                </m:ctrlPr>
                              </m:sSubPr>
                              <m:e>
                                <m:r>
                                  <w:rPr>
                                    <w:rFonts w:ascii="Cambria Math" w:hAnsi="Cambria Math"/>
                                    <w:sz w:val="28"/>
                                    <w:szCs w:val="28"/>
                                  </w:rPr>
                                  <m:t>I</m:t>
                                </m:r>
                              </m:e>
                              <m:sub>
                                <m:r>
                                  <w:rPr>
                                    <w:rFonts w:ascii="Cambria Math" w:hAnsi="Cambria Math"/>
                                    <w:sz w:val="28"/>
                                    <w:szCs w:val="28"/>
                                    <w:lang w:val="ru-RU"/>
                                  </w:rPr>
                                  <m:t>1</m:t>
                                </m:r>
                              </m:sub>
                            </m:sSub>
                          </m:e>
                        </m:rad>
                      </m:den>
                    </m:f>
                  </m:den>
                </m:f>
              </m:e>
            </m:d>
          </m:e>
          <m:sup>
            <m:r>
              <w:rPr>
                <w:rFonts w:ascii="Cambria Math" w:hAnsi="Cambria Math"/>
                <w:sz w:val="28"/>
                <w:szCs w:val="28"/>
                <w:lang w:val="ru-RU"/>
              </w:rPr>
              <m:t>2</m:t>
            </m:r>
          </m:sup>
        </m:sSup>
        <m:r>
          <w:rPr>
            <w:rFonts w:ascii="Cambria Math" w:hAnsi="Cambria Math"/>
            <w:sz w:val="28"/>
            <w:szCs w:val="28"/>
            <w:lang w:val="ru-RU"/>
          </w:rPr>
          <m:t>+</m:t>
        </m:r>
        <m:sSup>
          <m:sSupPr>
            <m:ctrlPr>
              <w:rPr>
                <w:rFonts w:ascii="Cambria Math" w:hAnsi="Cambria Math"/>
                <w:i/>
                <w:sz w:val="28"/>
                <w:szCs w:val="28"/>
              </w:rPr>
            </m:ctrlPr>
          </m:sSupPr>
          <m:e>
            <m:d>
              <m:dPr>
                <m:ctrlPr>
                  <w:rPr>
                    <w:rFonts w:ascii="Cambria Math" w:hAnsi="Cambria Math"/>
                    <w:i/>
                    <w:sz w:val="28"/>
                    <w:szCs w:val="28"/>
                  </w:rPr>
                </m:ctrlPr>
              </m:dPr>
              <m:e>
                <m:f>
                  <m:fPr>
                    <m:ctrlPr>
                      <w:rPr>
                        <w:rFonts w:ascii="Cambria Math" w:hAnsi="Cambria Math"/>
                        <w:i/>
                        <w:sz w:val="28"/>
                        <w:szCs w:val="28"/>
                      </w:rPr>
                    </m:ctrlPr>
                  </m:fPr>
                  <m:num>
                    <m:r>
                      <w:rPr>
                        <w:rFonts w:ascii="Cambria Math" w:hAnsi="Cambria Math"/>
                        <w:sz w:val="28"/>
                        <w:szCs w:val="28"/>
                      </w:rPr>
                      <m:t>y</m:t>
                    </m:r>
                  </m:num>
                  <m:den>
                    <m:f>
                      <m:fPr>
                        <m:ctrlPr>
                          <w:rPr>
                            <w:rFonts w:ascii="Cambria Math" w:hAnsi="Cambria Math"/>
                            <w:i/>
                            <w:sz w:val="28"/>
                            <w:szCs w:val="28"/>
                          </w:rPr>
                        </m:ctrlPr>
                      </m:fPr>
                      <m:num>
                        <m:r>
                          <w:rPr>
                            <w:rFonts w:ascii="Cambria Math" w:hAnsi="Cambria Math"/>
                            <w:sz w:val="28"/>
                            <w:szCs w:val="28"/>
                            <w:lang w:val="ru-RU"/>
                          </w:rPr>
                          <m:t>1</m:t>
                        </m:r>
                      </m:num>
                      <m:den>
                        <m:rad>
                          <m:radPr>
                            <m:degHide m:val="on"/>
                            <m:ctrlPr>
                              <w:rPr>
                                <w:rFonts w:ascii="Cambria Math" w:hAnsi="Cambria Math"/>
                                <w:i/>
                                <w:sz w:val="28"/>
                                <w:szCs w:val="28"/>
                              </w:rPr>
                            </m:ctrlPr>
                          </m:radPr>
                          <m:deg/>
                          <m:e>
                            <m:sSub>
                              <m:sSubPr>
                                <m:ctrlPr>
                                  <w:rPr>
                                    <w:rFonts w:ascii="Cambria Math" w:hAnsi="Cambria Math"/>
                                    <w:i/>
                                    <w:sz w:val="28"/>
                                    <w:szCs w:val="28"/>
                                  </w:rPr>
                                </m:ctrlPr>
                              </m:sSubPr>
                              <m:e>
                                <m:r>
                                  <w:rPr>
                                    <w:rFonts w:ascii="Cambria Math" w:hAnsi="Cambria Math"/>
                                    <w:sz w:val="28"/>
                                    <w:szCs w:val="28"/>
                                  </w:rPr>
                                  <m:t>I</m:t>
                                </m:r>
                              </m:e>
                              <m:sub>
                                <m:r>
                                  <w:rPr>
                                    <w:rFonts w:ascii="Cambria Math" w:hAnsi="Cambria Math"/>
                                    <w:sz w:val="28"/>
                                    <w:szCs w:val="28"/>
                                    <w:lang w:val="ru-RU"/>
                                  </w:rPr>
                                  <m:t>1</m:t>
                                </m:r>
                              </m:sub>
                            </m:sSub>
                          </m:e>
                        </m:rad>
                      </m:den>
                    </m:f>
                  </m:den>
                </m:f>
              </m:e>
            </m:d>
          </m:e>
          <m:sup>
            <m:r>
              <w:rPr>
                <w:rFonts w:ascii="Cambria Math" w:hAnsi="Cambria Math"/>
                <w:sz w:val="28"/>
                <w:szCs w:val="28"/>
                <w:lang w:val="ru-RU"/>
              </w:rPr>
              <m:t>2</m:t>
            </m:r>
          </m:sup>
        </m:sSup>
        <m:r>
          <w:rPr>
            <w:rFonts w:ascii="Cambria Math" w:hAnsi="Cambria Math"/>
            <w:sz w:val="28"/>
            <w:szCs w:val="28"/>
            <w:lang w:val="ru-RU"/>
          </w:rPr>
          <m:t>+</m:t>
        </m:r>
        <m:sSup>
          <m:sSupPr>
            <m:ctrlPr>
              <w:rPr>
                <w:rFonts w:ascii="Cambria Math" w:hAnsi="Cambria Math"/>
                <w:i/>
                <w:sz w:val="28"/>
                <w:szCs w:val="28"/>
              </w:rPr>
            </m:ctrlPr>
          </m:sSupPr>
          <m:e>
            <m:d>
              <m:dPr>
                <m:ctrlPr>
                  <w:rPr>
                    <w:rFonts w:ascii="Cambria Math" w:hAnsi="Cambria Math"/>
                    <w:i/>
                    <w:sz w:val="28"/>
                    <w:szCs w:val="28"/>
                  </w:rPr>
                </m:ctrlPr>
              </m:dPr>
              <m:e>
                <m:f>
                  <m:fPr>
                    <m:ctrlPr>
                      <w:rPr>
                        <w:rFonts w:ascii="Cambria Math" w:hAnsi="Cambria Math"/>
                        <w:i/>
                        <w:sz w:val="28"/>
                        <w:szCs w:val="28"/>
                      </w:rPr>
                    </m:ctrlPr>
                  </m:fPr>
                  <m:num>
                    <m:r>
                      <w:rPr>
                        <w:rFonts w:ascii="Cambria Math" w:hAnsi="Cambria Math"/>
                        <w:sz w:val="28"/>
                        <w:szCs w:val="28"/>
                      </w:rPr>
                      <m:t>z</m:t>
                    </m:r>
                  </m:num>
                  <m:den>
                    <m:f>
                      <m:fPr>
                        <m:ctrlPr>
                          <w:rPr>
                            <w:rFonts w:ascii="Cambria Math" w:hAnsi="Cambria Math"/>
                            <w:i/>
                            <w:sz w:val="28"/>
                            <w:szCs w:val="28"/>
                          </w:rPr>
                        </m:ctrlPr>
                      </m:fPr>
                      <m:num>
                        <m:r>
                          <w:rPr>
                            <w:rFonts w:ascii="Cambria Math" w:hAnsi="Cambria Math"/>
                            <w:sz w:val="28"/>
                            <w:szCs w:val="28"/>
                            <w:lang w:val="ru-RU"/>
                          </w:rPr>
                          <m:t>1</m:t>
                        </m:r>
                      </m:num>
                      <m:den>
                        <m:rad>
                          <m:radPr>
                            <m:degHide m:val="on"/>
                            <m:ctrlPr>
                              <w:rPr>
                                <w:rFonts w:ascii="Cambria Math" w:hAnsi="Cambria Math"/>
                                <w:i/>
                                <w:sz w:val="28"/>
                                <w:szCs w:val="28"/>
                              </w:rPr>
                            </m:ctrlPr>
                          </m:radPr>
                          <m:deg/>
                          <m:e>
                            <m:sSub>
                              <m:sSubPr>
                                <m:ctrlPr>
                                  <w:rPr>
                                    <w:rFonts w:ascii="Cambria Math" w:hAnsi="Cambria Math"/>
                                    <w:i/>
                                    <w:sz w:val="28"/>
                                    <w:szCs w:val="28"/>
                                  </w:rPr>
                                </m:ctrlPr>
                              </m:sSubPr>
                              <m:e>
                                <m:r>
                                  <w:rPr>
                                    <w:rFonts w:ascii="Cambria Math" w:hAnsi="Cambria Math"/>
                                    <w:sz w:val="28"/>
                                    <w:szCs w:val="28"/>
                                  </w:rPr>
                                  <m:t>I</m:t>
                                </m:r>
                              </m:e>
                              <m:sub>
                                <m:r>
                                  <w:rPr>
                                    <w:rFonts w:ascii="Cambria Math" w:hAnsi="Cambria Math"/>
                                    <w:sz w:val="28"/>
                                    <w:szCs w:val="28"/>
                                    <w:lang w:val="ru-RU"/>
                                  </w:rPr>
                                  <m:t>1</m:t>
                                </m:r>
                              </m:sub>
                            </m:sSub>
                          </m:e>
                        </m:rad>
                      </m:den>
                    </m:f>
                  </m:den>
                </m:f>
              </m:e>
            </m:d>
          </m:e>
          <m:sup>
            <m:r>
              <w:rPr>
                <w:rFonts w:ascii="Cambria Math" w:hAnsi="Cambria Math"/>
                <w:sz w:val="28"/>
                <w:szCs w:val="28"/>
                <w:lang w:val="ru-RU"/>
              </w:rPr>
              <m:t>2</m:t>
            </m:r>
          </m:sup>
        </m:sSup>
        <m:r>
          <w:rPr>
            <w:rFonts w:ascii="Cambria Math" w:hAnsi="Cambria Math"/>
            <w:sz w:val="28"/>
            <w:szCs w:val="28"/>
            <w:lang w:val="ru-RU"/>
          </w:rPr>
          <m:t xml:space="preserve">=1 </m:t>
        </m:r>
      </m:oMath>
      <w:r w:rsidRPr="006B6309">
        <w:rPr>
          <w:sz w:val="24"/>
          <w:szCs w:val="24"/>
          <w:lang w:val="ru-RU"/>
        </w:rPr>
        <w:t xml:space="preserve">                                            </w:t>
      </w:r>
      <w:r w:rsidR="009F3757" w:rsidRPr="009F3757">
        <w:rPr>
          <w:sz w:val="24"/>
          <w:szCs w:val="24"/>
          <w:lang w:val="ru-RU"/>
        </w:rPr>
        <w:t xml:space="preserve">         </w:t>
      </w:r>
      <w:r w:rsidRPr="006B6309">
        <w:rPr>
          <w:sz w:val="24"/>
          <w:szCs w:val="24"/>
          <w:lang w:val="ru-RU"/>
        </w:rPr>
        <w:t xml:space="preserve">   (5.3</w:t>
      </w:r>
      <w:r w:rsidR="009F3757" w:rsidRPr="009F3757">
        <w:rPr>
          <w:sz w:val="24"/>
          <w:szCs w:val="24"/>
          <w:lang w:val="ru-RU"/>
        </w:rPr>
        <w:t>1</w:t>
      </w:r>
      <w:r w:rsidRPr="006B6309">
        <w:rPr>
          <w:sz w:val="24"/>
          <w:szCs w:val="24"/>
          <w:lang w:val="ru-RU"/>
        </w:rPr>
        <w:t>)</w:t>
      </w:r>
    </w:p>
    <w:p w:rsidR="00F82866" w:rsidRPr="006B6309" w:rsidRDefault="00F82866" w:rsidP="00F11B6B">
      <w:pPr>
        <w:spacing w:after="0" w:line="240" w:lineRule="auto"/>
        <w:rPr>
          <w:sz w:val="28"/>
          <w:szCs w:val="28"/>
          <w:lang w:val="ru-RU"/>
        </w:rPr>
      </w:pPr>
      <w:r w:rsidRPr="006B6309">
        <w:rPr>
          <w:sz w:val="24"/>
          <w:szCs w:val="24"/>
          <w:lang w:val="ru-RU"/>
        </w:rPr>
        <w:t>Уравнение (5.3</w:t>
      </w:r>
      <w:r w:rsidR="009F3757" w:rsidRPr="009F3757">
        <w:rPr>
          <w:sz w:val="24"/>
          <w:szCs w:val="24"/>
          <w:lang w:val="ru-RU"/>
        </w:rPr>
        <w:t>1</w:t>
      </w:r>
      <w:r w:rsidRPr="006B6309">
        <w:rPr>
          <w:sz w:val="24"/>
          <w:szCs w:val="24"/>
          <w:lang w:val="ru-RU"/>
        </w:rPr>
        <w:t xml:space="preserve">) – уравнение эллипсоида с полуосями, равными  </w:t>
      </w:r>
      <m:oMath>
        <m:f>
          <m:fPr>
            <m:ctrlPr>
              <w:rPr>
                <w:rFonts w:ascii="Cambria Math" w:hAnsi="Cambria Math"/>
                <w:i/>
                <w:sz w:val="28"/>
                <w:szCs w:val="28"/>
              </w:rPr>
            </m:ctrlPr>
          </m:fPr>
          <m:num>
            <m:r>
              <w:rPr>
                <w:rFonts w:ascii="Cambria Math" w:hAnsi="Cambria Math"/>
                <w:sz w:val="28"/>
                <w:szCs w:val="28"/>
                <w:lang w:val="ru-RU"/>
              </w:rPr>
              <m:t>1</m:t>
            </m:r>
          </m:num>
          <m:den>
            <m:rad>
              <m:radPr>
                <m:degHide m:val="on"/>
                <m:ctrlPr>
                  <w:rPr>
                    <w:rFonts w:ascii="Cambria Math" w:hAnsi="Cambria Math"/>
                    <w:i/>
                    <w:sz w:val="28"/>
                    <w:szCs w:val="28"/>
                  </w:rPr>
                </m:ctrlPr>
              </m:radPr>
              <m:deg/>
              <m:e>
                <m:r>
                  <w:rPr>
                    <w:rFonts w:ascii="Cambria Math" w:hAnsi="Cambria Math"/>
                    <w:sz w:val="28"/>
                    <w:szCs w:val="28"/>
                    <w:lang w:val="ru-RU"/>
                  </w:rPr>
                  <m:t xml:space="preserve"> </m:t>
                </m:r>
                <m:sSub>
                  <m:sSubPr>
                    <m:ctrlPr>
                      <w:rPr>
                        <w:rFonts w:ascii="Cambria Math" w:hAnsi="Cambria Math"/>
                        <w:i/>
                        <w:sz w:val="28"/>
                        <w:szCs w:val="28"/>
                      </w:rPr>
                    </m:ctrlPr>
                  </m:sSubPr>
                  <m:e>
                    <m:r>
                      <w:rPr>
                        <w:rFonts w:ascii="Cambria Math" w:hAnsi="Cambria Math"/>
                        <w:sz w:val="28"/>
                        <w:szCs w:val="28"/>
                      </w:rPr>
                      <m:t>I</m:t>
                    </m:r>
                  </m:e>
                  <m:sub>
                    <m:r>
                      <w:rPr>
                        <w:rFonts w:ascii="Cambria Math" w:hAnsi="Cambria Math"/>
                        <w:sz w:val="28"/>
                        <w:szCs w:val="28"/>
                        <w:lang w:val="ru-RU"/>
                      </w:rPr>
                      <m:t>к</m:t>
                    </m:r>
                  </m:sub>
                </m:sSub>
              </m:e>
            </m:rad>
          </m:den>
        </m:f>
      </m:oMath>
    </w:p>
    <w:p w:rsidR="00F82866" w:rsidRPr="0011448F" w:rsidRDefault="00F82866" w:rsidP="00F11B6B">
      <w:pPr>
        <w:spacing w:after="0" w:line="240" w:lineRule="auto"/>
        <w:rPr>
          <w:sz w:val="24"/>
          <w:szCs w:val="24"/>
          <w:lang w:val="ru-RU"/>
        </w:rPr>
      </w:pPr>
      <w:r w:rsidRPr="006B6309">
        <w:rPr>
          <w:sz w:val="24"/>
          <w:szCs w:val="24"/>
          <w:lang w:val="ru-RU"/>
        </w:rPr>
        <w:t xml:space="preserve">  Так как протяженное в каком-либо        </w:t>
      </w:r>
      <w:r w:rsidR="002C2D78" w:rsidRPr="002C2D78">
        <w:rPr>
          <w:sz w:val="24"/>
          <w:szCs w:val="24"/>
          <w:lang w:val="ru-RU"/>
        </w:rPr>
        <w:t xml:space="preserve">                                                                                     </w:t>
      </w:r>
      <w:r w:rsidR="0011448F" w:rsidRPr="0011448F">
        <w:rPr>
          <w:sz w:val="24"/>
          <w:szCs w:val="24"/>
          <w:lang w:val="ru-RU"/>
        </w:rPr>
        <w:t xml:space="preserve">       </w:t>
      </w:r>
      <w:r w:rsidR="002C2D78" w:rsidRPr="002C2D78">
        <w:rPr>
          <w:sz w:val="24"/>
          <w:szCs w:val="24"/>
          <w:lang w:val="ru-RU"/>
        </w:rPr>
        <w:t xml:space="preserve"> </w:t>
      </w:r>
      <w:r w:rsidR="0011448F" w:rsidRPr="0011448F">
        <w:rPr>
          <w:sz w:val="24"/>
          <w:szCs w:val="24"/>
          <w:lang w:val="ru-RU"/>
        </w:rPr>
        <w:t xml:space="preserve"> </w:t>
      </w:r>
    </w:p>
    <w:p w:rsidR="00F82866" w:rsidRPr="002C2D78" w:rsidRDefault="00FC6E1B" w:rsidP="00F11B6B">
      <w:pPr>
        <w:spacing w:after="0" w:line="240" w:lineRule="auto"/>
        <w:rPr>
          <w:sz w:val="24"/>
          <w:szCs w:val="24"/>
          <w:lang w:val="ru-RU"/>
        </w:rPr>
      </w:pPr>
      <w:r>
        <w:rPr>
          <w:noProof/>
          <w:sz w:val="24"/>
          <w:szCs w:val="24"/>
          <w:lang w:val="ru-RU" w:eastAsia="ru-RU" w:bidi="ar-SA"/>
        </w:rPr>
        <w:pict>
          <v:group id="_x0000_s34740" style="position:absolute;margin-left:232.7pt;margin-top:-.7pt;width:182.55pt;height:125.8pt;z-index:253253632" coordorigin="5788,8264" coordsize="3651,2516">
            <v:oval id="_x0000_s34486" style="position:absolute;left:5788;top:8760;width:3061;height:1814" o:regroupid="18" fillcolor="#8db3e2 [1311]">
              <v:fill opacity="655f" color2="fill lighten(128)" rotate="t" focusposition=".5,.5" focussize="" method="linear sigma" focus="100%" type="gradientRadial"/>
            </v:oval>
            <v:shape id="_x0000_s34497" type="#_x0000_t32" style="position:absolute;left:7571;top:8523;width:1806;height:1115;flip:y" o:connectortype="straight">
              <v:stroke endarrow="block"/>
            </v:shape>
            <v:shape id="_x0000_s34498" type="#_x0000_t32" style="position:absolute;left:8456;top:8264;width:335;height:812;flip:y" o:connectortype="straight">
              <v:stroke endarrow="block"/>
            </v:shape>
            <v:shape id="_x0000_s34496" style="position:absolute;left:5839;top:9276;width:3061;height:355;rotation:180" coordsize="3061,355" o:regroupid="12" path="m,c164,60,294,115,463,168v169,53,363,119,551,150c1202,349,1379,355,1594,355v215,,507,-6,711,-37c2509,287,2694,215,2820,168,2946,121,3021,60,3061,38e" fillcolor="none">
              <v:fill opacity="655f" color2="fill lighten(204)" rotate="t" focusposition=".5,.5" focussize="" method="linear sigma" focus="100%" type="gradientRadial"/>
              <v:stroke dashstyle="1 1"/>
              <v:path arrowok="t"/>
            </v:shape>
            <v:shape id="_x0000_s34713" type="#_x0000_t32" style="position:absolute;left:7365;top:8331;width:0;height:412;flip:y" o:connectortype="straight" o:regroupid="18" filled="t" fillcolor="none">
              <v:fill color2="fill lighten(204)" focusposition=".5,.5" focussize="" method="linear sigma" focus="100%" type="gradientRadial"/>
              <v:stroke endarrow="block"/>
            </v:shape>
            <v:shape id="_x0000_s34492" type="#_x0000_t32" style="position:absolute;left:6251;top:10106;width:722;height:674;flip:x" o:connectortype="straight" o:regroupid="18" filled="t" fillcolor="none">
              <v:fill color2="fill lighten(204)" focusposition=".5,.5" focussize="" method="linear sigma" focus="100%" type="gradientRadial"/>
              <v:stroke endarrow="block"/>
            </v:shape>
            <v:shape id="_x0000_s34487" style="position:absolute;left:5788;top:9700;width:3061;height:406" coordsize="3061,406" o:regroupid="18" path="m,c164,60,294,115,463,168v169,53,362,112,551,150c1203,356,1437,386,1599,396v162,10,267,-4,385,-17c2102,366,2166,353,2305,318v139,-35,389,-103,515,-150c2946,121,3021,60,3061,38e" fillcolor="none">
              <v:fill opacity="655f" color2="fill lighten(204)" rotate="t" focusposition=".5,.5" focussize="" method="linear sigma" focus="100%" type="gradientRadial"/>
              <v:path arrowok="t"/>
            </v:shape>
            <v:shape id="_x0000_s34715" type="#_x0000_t32" style="position:absolute;left:8847;top:9751;width:592;height:0" o:connectortype="straight" o:regroupid="18" filled="t" fillcolor="none">
              <v:fill color2="fill lighten(204)" focusposition=".5,.5" focussize="" method="linear sigma" focus="100%" type="gradientRadial"/>
              <v:stroke endarrow="block"/>
            </v:shape>
            <v:shape id="_x0000_s34718" style="position:absolute;left:7365;top:8841;width:393;height:1716" coordsize="393,1716" o:regroupid="18" path="m111,1716v16,-22,71,-60,112,-131c264,1514,329,1392,357,1289v28,-103,32,-218,34,-321c393,865,391,778,372,669,353,560,319,416,279,313,239,210,175,104,129,52,83,,27,12,,2e" fillcolor="none" strokeweight=".25pt">
              <v:fill opacity="655f" color2="fill lighten(204)" rotate="t" focusposition=".5,.5" focussize="" method="linear sigma" focus="100%" type="gradientRadial"/>
              <v:stroke dashstyle="dash"/>
              <v:path arrowok="t"/>
            </v:shape>
            <v:shape id="_x0000_s34720" style="position:absolute;left:6945;top:8813;width:454;height:1758" coordsize="454,1758" o:regroupid="18" path="m417,c380,34,252,139,192,224,132,309,88,415,57,510,26,605,10,703,5,794v-5,91,,176,19,264c43,1146,77,1238,117,1323v40,85,94,173,150,246c323,1642,415,1719,454,1758e" fillcolor="none" strokeweight=".25pt">
              <v:fill opacity="655f" color2="fill lighten(204)" rotate="t" focusposition=".5,.5" focussize="" method="linear sigma" focus="100%" type="gradientRadial"/>
              <v:path arrowok="t"/>
            </v:shape>
          </v:group>
        </w:pict>
      </w:r>
      <w:r w:rsidR="00F82866" w:rsidRPr="006B6309">
        <w:rPr>
          <w:sz w:val="24"/>
          <w:szCs w:val="24"/>
          <w:lang w:val="ru-RU"/>
        </w:rPr>
        <w:t xml:space="preserve"> направлении тело имеет относительно </w:t>
      </w:r>
      <w:r w:rsidR="002C2D78" w:rsidRPr="002C2D78">
        <w:rPr>
          <w:sz w:val="24"/>
          <w:szCs w:val="24"/>
          <w:lang w:val="ru-RU"/>
        </w:rPr>
        <w:t xml:space="preserve">                                             </w:t>
      </w:r>
      <w:r w:rsidR="002C2D78">
        <w:rPr>
          <w:sz w:val="24"/>
          <w:szCs w:val="24"/>
        </w:rPr>
        <w:t>Z</w:t>
      </w:r>
      <w:r w:rsidR="002C2D78" w:rsidRPr="002C2D78">
        <w:rPr>
          <w:sz w:val="24"/>
          <w:szCs w:val="24"/>
          <w:lang w:val="ru-RU"/>
        </w:rPr>
        <w:t xml:space="preserve">                   </w:t>
      </w:r>
      <m:oMath>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K</m:t>
                </m:r>
              </m:e>
            </m:bar>
          </m:e>
          <m:sub>
            <m:r>
              <w:rPr>
                <w:rFonts w:ascii="Cambria Math" w:hAnsi="Cambria Math"/>
                <w:sz w:val="24"/>
                <w:szCs w:val="24"/>
              </w:rPr>
              <m:t>B</m:t>
            </m:r>
          </m:sub>
        </m:sSub>
      </m:oMath>
      <w:r w:rsidR="002C2D78" w:rsidRPr="002C2D78">
        <w:rPr>
          <w:sz w:val="24"/>
          <w:szCs w:val="24"/>
          <w:lang w:val="ru-RU"/>
        </w:rPr>
        <w:t xml:space="preserve">                      </w:t>
      </w:r>
    </w:p>
    <w:p w:rsidR="00F82866" w:rsidRPr="009F3757" w:rsidRDefault="00F82866" w:rsidP="00F11B6B">
      <w:pPr>
        <w:spacing w:after="0" w:line="240" w:lineRule="auto"/>
        <w:rPr>
          <w:sz w:val="24"/>
          <w:szCs w:val="24"/>
          <w:lang w:val="ru-RU"/>
        </w:rPr>
      </w:pPr>
      <w:r w:rsidRPr="006B6309">
        <w:rPr>
          <w:sz w:val="24"/>
          <w:szCs w:val="24"/>
          <w:lang w:val="ru-RU"/>
        </w:rPr>
        <w:t xml:space="preserve"> оси, совпадающей с этим  направлением, </w:t>
      </w:r>
      <w:r w:rsidR="002C2D78" w:rsidRPr="002C2D78">
        <w:rPr>
          <w:sz w:val="24"/>
          <w:szCs w:val="24"/>
          <w:lang w:val="ru-RU"/>
        </w:rPr>
        <w:t xml:space="preserve">                                                                       </w:t>
      </w:r>
      <m:oMath>
        <m:bar>
          <m:barPr>
            <m:ctrlPr>
              <w:rPr>
                <w:rFonts w:ascii="Cambria Math" w:hAnsi="Cambria Math"/>
                <w:i/>
                <w:sz w:val="24"/>
                <w:szCs w:val="24"/>
              </w:rPr>
            </m:ctrlPr>
          </m:barPr>
          <m:e>
            <m:r>
              <w:rPr>
                <w:rFonts w:ascii="Cambria Math" w:hAnsi="Cambria Math"/>
                <w:sz w:val="24"/>
                <w:szCs w:val="24"/>
              </w:rPr>
              <m:t>ω</m:t>
            </m:r>
          </m:e>
        </m:bar>
      </m:oMath>
      <w:r w:rsidR="002C2D78" w:rsidRPr="002C2D78">
        <w:rPr>
          <w:sz w:val="24"/>
          <w:szCs w:val="24"/>
          <w:lang w:val="ru-RU"/>
        </w:rPr>
        <w:t xml:space="preserve">            </w:t>
      </w:r>
      <w:r w:rsidR="0011448F" w:rsidRPr="009F3757">
        <w:rPr>
          <w:sz w:val="24"/>
          <w:szCs w:val="24"/>
          <w:lang w:val="ru-RU"/>
        </w:rPr>
        <w:t xml:space="preserve">      </w:t>
      </w:r>
    </w:p>
    <w:p w:rsidR="00F82866" w:rsidRPr="002C2D78" w:rsidRDefault="00F82866" w:rsidP="00F11B6B">
      <w:pPr>
        <w:spacing w:after="0" w:line="240" w:lineRule="auto"/>
        <w:rPr>
          <w:sz w:val="24"/>
          <w:szCs w:val="24"/>
          <w:lang w:val="ru-RU"/>
        </w:rPr>
      </w:pPr>
      <w:r w:rsidRPr="006B6309">
        <w:rPr>
          <w:sz w:val="24"/>
          <w:szCs w:val="24"/>
          <w:lang w:val="ru-RU"/>
        </w:rPr>
        <w:t xml:space="preserve">  наименьший момент инерции, то            </w:t>
      </w:r>
      <w:r w:rsidR="002C2D78" w:rsidRPr="002C2D78">
        <w:rPr>
          <w:sz w:val="24"/>
          <w:szCs w:val="24"/>
          <w:lang w:val="ru-RU"/>
        </w:rPr>
        <w:t xml:space="preserve">   </w:t>
      </w:r>
      <w:r w:rsidR="005132E4">
        <w:rPr>
          <w:sz w:val="24"/>
          <w:szCs w:val="24"/>
          <w:lang w:val="ru-RU"/>
        </w:rPr>
        <w:t xml:space="preserve">         </w:t>
      </w:r>
      <w:r w:rsidR="002C2D78" w:rsidRPr="002C2D78">
        <w:rPr>
          <w:sz w:val="24"/>
          <w:szCs w:val="24"/>
          <w:lang w:val="ru-RU"/>
        </w:rPr>
        <w:t xml:space="preserve">       </w:t>
      </w:r>
      <w:r w:rsidR="005132E4">
        <w:rPr>
          <w:sz w:val="24"/>
          <w:szCs w:val="24"/>
          <w:lang w:val="ru-RU"/>
        </w:rPr>
        <w:t xml:space="preserve">       </w:t>
      </w:r>
      <w:r w:rsidR="002C2D78" w:rsidRPr="002C2D78">
        <w:rPr>
          <w:sz w:val="24"/>
          <w:szCs w:val="24"/>
          <w:lang w:val="ru-RU"/>
        </w:rPr>
        <w:t xml:space="preserve">                                        </w:t>
      </w:r>
      <w:r w:rsidR="0011448F">
        <w:rPr>
          <w:sz w:val="24"/>
          <w:szCs w:val="24"/>
        </w:rPr>
        <w:t>M</w:t>
      </w:r>
      <w:r w:rsidR="002C2D78" w:rsidRPr="002C2D78">
        <w:rPr>
          <w:sz w:val="24"/>
          <w:szCs w:val="24"/>
          <w:lang w:val="ru-RU"/>
        </w:rPr>
        <w:t xml:space="preserve">                   </w:t>
      </w:r>
    </w:p>
    <w:p w:rsidR="00F82866" w:rsidRPr="00343F38" w:rsidRDefault="00F82866" w:rsidP="00F11B6B">
      <w:pPr>
        <w:spacing w:after="0" w:line="240" w:lineRule="auto"/>
        <w:rPr>
          <w:sz w:val="24"/>
          <w:szCs w:val="24"/>
          <w:lang w:val="ru-RU"/>
        </w:rPr>
      </w:pPr>
      <w:r w:rsidRPr="006B6309">
        <w:rPr>
          <w:sz w:val="24"/>
          <w:szCs w:val="24"/>
          <w:lang w:val="ru-RU"/>
        </w:rPr>
        <w:t xml:space="preserve">  эллипсоид инерции приблизительно   </w:t>
      </w:r>
      <w:r w:rsidR="002C2D78" w:rsidRPr="002C2D78">
        <w:rPr>
          <w:sz w:val="24"/>
          <w:szCs w:val="24"/>
          <w:lang w:val="ru-RU"/>
        </w:rPr>
        <w:t xml:space="preserve">                                                                                          </w:t>
      </w:r>
      <w:r w:rsidR="0011448F" w:rsidRPr="00343F38">
        <w:rPr>
          <w:sz w:val="24"/>
          <w:szCs w:val="24"/>
          <w:lang w:val="ru-RU"/>
        </w:rPr>
        <w:t xml:space="preserve">     </w:t>
      </w:r>
    </w:p>
    <w:p w:rsidR="00F82866" w:rsidRPr="00B5183C" w:rsidRDefault="00F82866" w:rsidP="00F11B6B">
      <w:pPr>
        <w:spacing w:after="0" w:line="240" w:lineRule="auto"/>
        <w:rPr>
          <w:sz w:val="24"/>
          <w:szCs w:val="24"/>
          <w:lang w:val="ru-RU"/>
        </w:rPr>
      </w:pPr>
      <w:r w:rsidRPr="006B6309">
        <w:rPr>
          <w:sz w:val="24"/>
          <w:szCs w:val="24"/>
          <w:lang w:val="ru-RU"/>
        </w:rPr>
        <w:t xml:space="preserve">  повторяет форму тела.                         </w:t>
      </w:r>
      <w:r w:rsidR="002C2D78" w:rsidRPr="002C2D78">
        <w:rPr>
          <w:sz w:val="24"/>
          <w:szCs w:val="24"/>
          <w:lang w:val="ru-RU"/>
        </w:rPr>
        <w:t xml:space="preserve">       </w:t>
      </w:r>
      <w:r w:rsidR="0011448F" w:rsidRPr="0011448F">
        <w:rPr>
          <w:sz w:val="24"/>
          <w:szCs w:val="24"/>
          <w:lang w:val="ru-RU"/>
        </w:rPr>
        <w:t xml:space="preserve">                         </w:t>
      </w:r>
      <w:r w:rsidR="00016A15">
        <w:rPr>
          <w:sz w:val="24"/>
          <w:szCs w:val="24"/>
          <w:lang w:val="ru-RU"/>
        </w:rPr>
        <w:t xml:space="preserve">          </w:t>
      </w:r>
      <w:r w:rsidR="0011448F" w:rsidRPr="0011448F">
        <w:rPr>
          <w:sz w:val="24"/>
          <w:szCs w:val="24"/>
          <w:lang w:val="ru-RU"/>
        </w:rPr>
        <w:t xml:space="preserve">  </w:t>
      </w:r>
      <w:r w:rsidR="002C2D78" w:rsidRPr="002C2D78">
        <w:rPr>
          <w:sz w:val="24"/>
          <w:szCs w:val="24"/>
          <w:lang w:val="ru-RU"/>
        </w:rPr>
        <w:t xml:space="preserve"> </w:t>
      </w:r>
      <w:r w:rsidR="002C2D78">
        <w:rPr>
          <w:sz w:val="24"/>
          <w:szCs w:val="24"/>
        </w:rPr>
        <w:t>B</w:t>
      </w:r>
      <w:r w:rsidR="002C2D78" w:rsidRPr="002C2D78">
        <w:rPr>
          <w:sz w:val="24"/>
          <w:szCs w:val="24"/>
          <w:lang w:val="ru-RU"/>
        </w:rPr>
        <w:t xml:space="preserve"> </w:t>
      </w:r>
      <w:r w:rsidR="002C2D78">
        <w:rPr>
          <w:sz w:val="24"/>
          <w:szCs w:val="24"/>
          <w:lang w:val="ru-RU"/>
        </w:rPr>
        <w:sym w:font="Symbol" w:char="F0B7"/>
      </w:r>
      <w:r w:rsidR="002C2D78" w:rsidRPr="002C2D78">
        <w:rPr>
          <w:sz w:val="24"/>
          <w:szCs w:val="24"/>
          <w:lang w:val="ru-RU"/>
        </w:rPr>
        <w:t xml:space="preserve">                                       </w:t>
      </w:r>
      <w:r w:rsidR="002C2D78">
        <w:rPr>
          <w:sz w:val="24"/>
          <w:szCs w:val="24"/>
        </w:rPr>
        <w:t>Y</w:t>
      </w:r>
      <w:r w:rsidR="002C2D78" w:rsidRPr="002C2D78">
        <w:rPr>
          <w:sz w:val="24"/>
          <w:szCs w:val="24"/>
          <w:lang w:val="ru-RU"/>
        </w:rPr>
        <w:t xml:space="preserve">      </w:t>
      </w:r>
      <w:r w:rsidR="0011448F" w:rsidRPr="00B5183C">
        <w:rPr>
          <w:sz w:val="24"/>
          <w:szCs w:val="24"/>
          <w:lang w:val="ru-RU"/>
        </w:rPr>
        <w:t xml:space="preserve">  </w:t>
      </w:r>
    </w:p>
    <w:p w:rsidR="00F82866" w:rsidRPr="0011448F" w:rsidRDefault="00F82866" w:rsidP="00F11B6B">
      <w:pPr>
        <w:spacing w:after="0" w:line="240" w:lineRule="auto"/>
        <w:rPr>
          <w:sz w:val="24"/>
          <w:szCs w:val="24"/>
          <w:lang w:val="ru-RU"/>
        </w:rPr>
      </w:pPr>
      <w:r w:rsidRPr="006B6309">
        <w:rPr>
          <w:sz w:val="24"/>
          <w:szCs w:val="24"/>
          <w:lang w:val="ru-RU"/>
        </w:rPr>
        <w:t xml:space="preserve">    </w:t>
      </w:r>
      <w:r w:rsidR="00051FB3" w:rsidRPr="00051FB3">
        <w:rPr>
          <w:sz w:val="24"/>
          <w:szCs w:val="24"/>
          <w:lang w:val="ru-RU"/>
        </w:rPr>
        <w:t>1.</w:t>
      </w:r>
      <w:r w:rsidRPr="006B6309">
        <w:rPr>
          <w:sz w:val="24"/>
          <w:szCs w:val="24"/>
          <w:lang w:val="ru-RU"/>
        </w:rPr>
        <w:t xml:space="preserve">  Найдем момент инерции  </w:t>
      </w:r>
      <m:oMath>
        <m:sSubSup>
          <m:sSubSupPr>
            <m:ctrlPr>
              <w:rPr>
                <w:rFonts w:ascii="Cambria Math" w:hAnsi="Cambria Math"/>
                <w:i/>
                <w:sz w:val="24"/>
                <w:szCs w:val="24"/>
              </w:rPr>
            </m:ctrlPr>
          </m:sSubSupPr>
          <m:e>
            <m:r>
              <w:rPr>
                <w:rFonts w:ascii="Cambria Math" w:hAnsi="Cambria Math"/>
                <w:sz w:val="24"/>
                <w:szCs w:val="24"/>
              </w:rPr>
              <m:t>I</m:t>
            </m:r>
          </m:e>
          <m:sub>
            <m:r>
              <w:rPr>
                <w:rFonts w:ascii="Cambria Math" w:hAnsi="Cambria Math"/>
                <w:sz w:val="24"/>
                <w:szCs w:val="24"/>
              </w:rPr>
              <m:t>ξξ</m:t>
            </m:r>
          </m:sub>
          <m:sup>
            <m:r>
              <w:rPr>
                <w:rFonts w:ascii="Cambria Math" w:hAnsi="Cambria Math"/>
                <w:sz w:val="24"/>
                <w:szCs w:val="24"/>
              </w:rPr>
              <m:t>B</m:t>
            </m:r>
          </m:sup>
        </m:sSubSup>
      </m:oMath>
      <w:r w:rsidRPr="006B6309">
        <w:rPr>
          <w:sz w:val="24"/>
          <w:szCs w:val="24"/>
          <w:lang w:val="ru-RU"/>
        </w:rPr>
        <w:t xml:space="preserve">       </w:t>
      </w:r>
      <w:r w:rsidR="002C2D78" w:rsidRPr="002C2D78">
        <w:rPr>
          <w:sz w:val="24"/>
          <w:szCs w:val="24"/>
          <w:lang w:val="ru-RU"/>
        </w:rPr>
        <w:t xml:space="preserve">      </w:t>
      </w:r>
      <w:r w:rsidR="00BB423F">
        <w:rPr>
          <w:sz w:val="24"/>
          <w:szCs w:val="24"/>
          <w:lang w:val="ru-RU"/>
        </w:rPr>
        <w:t xml:space="preserve"> </w:t>
      </w:r>
      <w:r w:rsidR="002C2D78" w:rsidRPr="002C2D78">
        <w:rPr>
          <w:sz w:val="24"/>
          <w:szCs w:val="24"/>
          <w:lang w:val="ru-RU"/>
        </w:rPr>
        <w:t xml:space="preserve">                                                                                        </w:t>
      </w:r>
      <w:r w:rsidR="0011448F" w:rsidRPr="0011448F">
        <w:rPr>
          <w:sz w:val="24"/>
          <w:szCs w:val="24"/>
          <w:lang w:val="ru-RU"/>
        </w:rPr>
        <w:t xml:space="preserve">   </w:t>
      </w:r>
    </w:p>
    <w:p w:rsidR="00F82866" w:rsidRPr="0011448F" w:rsidRDefault="00F82866" w:rsidP="00F11B6B">
      <w:pPr>
        <w:spacing w:after="0" w:line="240" w:lineRule="auto"/>
        <w:rPr>
          <w:sz w:val="24"/>
          <w:szCs w:val="24"/>
          <w:lang w:val="ru-RU"/>
        </w:rPr>
      </w:pPr>
      <w:r w:rsidRPr="006B6309">
        <w:rPr>
          <w:sz w:val="24"/>
          <w:szCs w:val="24"/>
          <w:lang w:val="ru-RU"/>
        </w:rPr>
        <w:t xml:space="preserve"> относительно оси </w:t>
      </w:r>
      <m:oMath>
        <m:r>
          <w:rPr>
            <w:rFonts w:ascii="Cambria Math" w:hAnsi="Cambria Math"/>
            <w:sz w:val="24"/>
            <w:szCs w:val="24"/>
          </w:rPr>
          <m:t>ξ</m:t>
        </m:r>
      </m:oMath>
      <w:r w:rsidRPr="006B6309">
        <w:rPr>
          <w:sz w:val="24"/>
          <w:szCs w:val="24"/>
          <w:lang w:val="ru-RU"/>
        </w:rPr>
        <w:t xml:space="preserve">, задаваемой         </w:t>
      </w:r>
      <w:r w:rsidR="002C2D78" w:rsidRPr="002C2D78">
        <w:rPr>
          <w:sz w:val="24"/>
          <w:szCs w:val="24"/>
          <w:lang w:val="ru-RU"/>
        </w:rPr>
        <w:t xml:space="preserve">                                                                                                </w:t>
      </w:r>
      <w:r w:rsidR="0011448F" w:rsidRPr="0011448F">
        <w:rPr>
          <w:sz w:val="24"/>
          <w:szCs w:val="24"/>
          <w:lang w:val="ru-RU"/>
        </w:rPr>
        <w:t xml:space="preserve">  </w:t>
      </w:r>
    </w:p>
    <w:p w:rsidR="00F82866" w:rsidRPr="002C2D78" w:rsidRDefault="00F82866" w:rsidP="00F11B6B">
      <w:pPr>
        <w:spacing w:after="0" w:line="240" w:lineRule="auto"/>
        <w:rPr>
          <w:sz w:val="24"/>
          <w:szCs w:val="24"/>
          <w:lang w:val="ru-RU"/>
        </w:rPr>
      </w:pPr>
      <w:r w:rsidRPr="006B6309">
        <w:rPr>
          <w:sz w:val="24"/>
          <w:szCs w:val="24"/>
          <w:lang w:val="ru-RU"/>
        </w:rPr>
        <w:t xml:space="preserve"> вектором </w:t>
      </w:r>
      <m:oMath>
        <m:bar>
          <m:barPr>
            <m:ctrlPr>
              <w:rPr>
                <w:rFonts w:ascii="Cambria Math" w:hAnsi="Cambria Math"/>
                <w:i/>
                <w:sz w:val="24"/>
                <w:szCs w:val="24"/>
              </w:rPr>
            </m:ctrlPr>
          </m:barPr>
          <m:e>
            <m:r>
              <w:rPr>
                <w:rFonts w:ascii="Cambria Math" w:hAnsi="Cambria Math"/>
                <w:sz w:val="24"/>
                <w:szCs w:val="24"/>
              </w:rPr>
              <m:t>BM</m:t>
            </m:r>
          </m:e>
        </m:bar>
        <m:r>
          <w:rPr>
            <w:rFonts w:ascii="Cambria Math" w:hAnsi="Cambria Math"/>
            <w:sz w:val="24"/>
            <w:szCs w:val="24"/>
            <w:lang w:val="ru-RU"/>
          </w:rPr>
          <m:t>=</m:t>
        </m:r>
        <m:r>
          <w:rPr>
            <w:rFonts w:ascii="Cambria Math" w:hAnsi="Cambria Math"/>
            <w:sz w:val="24"/>
            <w:szCs w:val="24"/>
          </w:rPr>
          <m:t>BM</m:t>
        </m:r>
        <m:r>
          <w:rPr>
            <w:rFonts w:ascii="Cambria Math" w:hAnsi="Cambria Math"/>
            <w:sz w:val="24"/>
            <w:szCs w:val="24"/>
            <w:lang w:val="ru-RU"/>
          </w:rPr>
          <m:t xml:space="preserve"> </m:t>
        </m:r>
        <m:bar>
          <m:barPr>
            <m:ctrlPr>
              <w:rPr>
                <w:rFonts w:ascii="Cambria Math" w:hAnsi="Cambria Math"/>
                <w:i/>
                <w:sz w:val="24"/>
                <w:szCs w:val="24"/>
              </w:rPr>
            </m:ctrlPr>
          </m:barPr>
          <m:e>
            <m:r>
              <w:rPr>
                <w:rFonts w:ascii="Cambria Math" w:hAnsi="Cambria Math"/>
                <w:sz w:val="24"/>
                <w:szCs w:val="24"/>
              </w:rPr>
              <m:t>d</m:t>
            </m:r>
          </m:e>
        </m:bar>
        <m:r>
          <w:rPr>
            <w:rFonts w:ascii="Cambria Math" w:hAnsi="Cambria Math"/>
            <w:sz w:val="24"/>
            <w:szCs w:val="24"/>
            <w:lang w:val="ru-RU"/>
          </w:rPr>
          <m:t xml:space="preserve"> , </m:t>
        </m:r>
        <m:d>
          <m:dPr>
            <m:begChr m:val="|"/>
            <m:endChr m:val="|"/>
            <m:ctrlPr>
              <w:rPr>
                <w:rFonts w:ascii="Cambria Math" w:hAnsi="Cambria Math"/>
                <w:i/>
                <w:sz w:val="24"/>
                <w:szCs w:val="24"/>
              </w:rPr>
            </m:ctrlPr>
          </m:dPr>
          <m:e>
            <m:bar>
              <m:barPr>
                <m:ctrlPr>
                  <w:rPr>
                    <w:rFonts w:ascii="Cambria Math" w:hAnsi="Cambria Math"/>
                    <w:i/>
                    <w:sz w:val="24"/>
                    <w:szCs w:val="24"/>
                  </w:rPr>
                </m:ctrlPr>
              </m:barPr>
              <m:e>
                <m:r>
                  <w:rPr>
                    <w:rFonts w:ascii="Cambria Math" w:hAnsi="Cambria Math"/>
                    <w:sz w:val="24"/>
                    <w:szCs w:val="24"/>
                  </w:rPr>
                  <m:t>d</m:t>
                </m:r>
              </m:e>
            </m:bar>
          </m:e>
        </m:d>
        <m:r>
          <w:rPr>
            <w:rFonts w:ascii="Cambria Math" w:hAnsi="Cambria Math"/>
            <w:sz w:val="24"/>
            <w:szCs w:val="24"/>
            <w:lang w:val="ru-RU"/>
          </w:rPr>
          <m:t>=1</m:t>
        </m:r>
      </m:oMath>
      <w:r w:rsidRPr="006B6309">
        <w:rPr>
          <w:sz w:val="24"/>
          <w:szCs w:val="24"/>
          <w:lang w:val="ru-RU"/>
        </w:rPr>
        <w:t xml:space="preserve">.           </w:t>
      </w:r>
      <w:r w:rsidR="002C2D78" w:rsidRPr="002C2D78">
        <w:rPr>
          <w:sz w:val="24"/>
          <w:szCs w:val="24"/>
          <w:lang w:val="ru-RU"/>
        </w:rPr>
        <w:t xml:space="preserve">                                                                                                </w:t>
      </w:r>
      <w:r w:rsidR="0011448F" w:rsidRPr="0011448F">
        <w:rPr>
          <w:sz w:val="24"/>
          <w:szCs w:val="24"/>
          <w:lang w:val="ru-RU"/>
        </w:rPr>
        <w:t xml:space="preserve"> </w:t>
      </w:r>
      <w:r w:rsidR="002C2D78" w:rsidRPr="002C2D78">
        <w:rPr>
          <w:sz w:val="24"/>
          <w:szCs w:val="24"/>
          <w:lang w:val="ru-RU"/>
        </w:rPr>
        <w:t xml:space="preserve"> </w:t>
      </w:r>
    </w:p>
    <w:p w:rsidR="00F82866" w:rsidRPr="002C2D78" w:rsidRDefault="00F82866" w:rsidP="00F11B6B">
      <w:pPr>
        <w:spacing w:after="0" w:line="240" w:lineRule="auto"/>
        <w:rPr>
          <w:sz w:val="24"/>
          <w:szCs w:val="24"/>
          <w:lang w:val="ru-RU"/>
        </w:rPr>
      </w:pPr>
      <w:r w:rsidRPr="006B6309">
        <w:rPr>
          <w:sz w:val="24"/>
          <w:szCs w:val="24"/>
          <w:lang w:val="ru-RU"/>
        </w:rPr>
        <w:t xml:space="preserve">     Имеем                                                              </w:t>
      </w:r>
      <w:r w:rsidR="00002AFE">
        <w:rPr>
          <w:sz w:val="24"/>
          <w:szCs w:val="24"/>
          <w:lang w:val="ru-RU"/>
        </w:rPr>
        <w:t xml:space="preserve">      </w:t>
      </w:r>
      <w:r w:rsidRPr="006B6309">
        <w:rPr>
          <w:sz w:val="24"/>
          <w:szCs w:val="24"/>
          <w:lang w:val="ru-RU"/>
        </w:rPr>
        <w:t xml:space="preserve">     </w:t>
      </w:r>
      <w:r w:rsidR="002C2D78">
        <w:rPr>
          <w:sz w:val="24"/>
          <w:szCs w:val="24"/>
        </w:rPr>
        <w:t>X</w:t>
      </w:r>
      <w:r w:rsidR="002C2D78" w:rsidRPr="002C2D78">
        <w:rPr>
          <w:sz w:val="24"/>
          <w:szCs w:val="24"/>
          <w:lang w:val="ru-RU"/>
        </w:rPr>
        <w:t xml:space="preserve">                                                                      </w:t>
      </w:r>
    </w:p>
    <w:p w:rsidR="00F82866" w:rsidRPr="0011448F" w:rsidRDefault="00F82866" w:rsidP="00F11B6B">
      <w:pPr>
        <w:spacing w:after="0" w:line="240" w:lineRule="auto"/>
        <w:rPr>
          <w:sz w:val="24"/>
          <w:szCs w:val="24"/>
          <w:lang w:val="ru-RU"/>
        </w:rPr>
      </w:pPr>
      <w:r w:rsidRPr="006B6309">
        <w:rPr>
          <w:sz w:val="24"/>
          <w:szCs w:val="24"/>
          <w:lang w:val="ru-RU"/>
        </w:rPr>
        <w:t xml:space="preserve">  </w:t>
      </w:r>
      <m:oMath>
        <m:bar>
          <m:barPr>
            <m:ctrlPr>
              <w:rPr>
                <w:rFonts w:ascii="Cambria Math" w:hAnsi="Cambria Math"/>
                <w:i/>
                <w:sz w:val="24"/>
                <w:szCs w:val="24"/>
              </w:rPr>
            </m:ctrlPr>
          </m:barPr>
          <m:e>
            <m:r>
              <w:rPr>
                <w:rFonts w:ascii="Cambria Math" w:hAnsi="Cambria Math"/>
                <w:sz w:val="24"/>
                <w:szCs w:val="24"/>
              </w:rPr>
              <m:t>BM</m:t>
            </m:r>
          </m:e>
        </m:bar>
        <m:r>
          <w:rPr>
            <w:rFonts w:ascii="Cambria Math" w:hAnsi="Cambria Math"/>
            <w:sz w:val="24"/>
            <w:szCs w:val="24"/>
            <w:lang w:val="ru-RU"/>
          </w:rPr>
          <m:t xml:space="preserve">∙ </m:t>
        </m:r>
        <m:sSup>
          <m:sSupPr>
            <m:ctrlPr>
              <w:rPr>
                <w:rFonts w:ascii="Cambria Math" w:hAnsi="Cambria Math"/>
                <w:i/>
                <w:sz w:val="24"/>
                <w:szCs w:val="24"/>
              </w:rPr>
            </m:ctrlPr>
          </m:sSupPr>
          <m:e>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I</m:t>
                    </m:r>
                  </m:e>
                </m:bar>
              </m:e>
            </m:bar>
          </m:e>
          <m:sup>
            <m:r>
              <w:rPr>
                <w:rFonts w:ascii="Cambria Math" w:hAnsi="Cambria Math"/>
                <w:sz w:val="24"/>
                <w:szCs w:val="24"/>
              </w:rPr>
              <m:t>B</m:t>
            </m:r>
          </m:sup>
        </m:sSup>
        <m:r>
          <w:rPr>
            <w:rFonts w:ascii="Cambria Math" w:hAnsi="Cambria Math"/>
            <w:sz w:val="24"/>
            <w:szCs w:val="24"/>
            <w:lang w:val="ru-RU"/>
          </w:rPr>
          <m:t>∙</m:t>
        </m:r>
        <m:bar>
          <m:barPr>
            <m:ctrlPr>
              <w:rPr>
                <w:rFonts w:ascii="Cambria Math" w:hAnsi="Cambria Math"/>
                <w:i/>
                <w:sz w:val="24"/>
                <w:szCs w:val="24"/>
              </w:rPr>
            </m:ctrlPr>
          </m:barPr>
          <m:e>
            <m:r>
              <w:rPr>
                <w:rFonts w:ascii="Cambria Math" w:hAnsi="Cambria Math"/>
                <w:sz w:val="24"/>
                <w:szCs w:val="24"/>
              </w:rPr>
              <m:t>BM</m:t>
            </m:r>
          </m:e>
        </m:bar>
        <m:r>
          <w:rPr>
            <w:rFonts w:ascii="Cambria Math" w:hAnsi="Cambria Math"/>
            <w:sz w:val="24"/>
            <w:szCs w:val="24"/>
            <w:lang w:val="ru-RU"/>
          </w:rPr>
          <m:t>=</m:t>
        </m:r>
        <m:sSup>
          <m:sSupPr>
            <m:ctrlPr>
              <w:rPr>
                <w:rFonts w:ascii="Cambria Math" w:hAnsi="Cambria Math"/>
                <w:i/>
                <w:sz w:val="24"/>
                <w:szCs w:val="24"/>
              </w:rPr>
            </m:ctrlPr>
          </m:sSupPr>
          <m:e>
            <m:r>
              <w:rPr>
                <w:rFonts w:ascii="Cambria Math" w:hAnsi="Cambria Math"/>
                <w:sz w:val="24"/>
                <w:szCs w:val="24"/>
              </w:rPr>
              <m:t>BM</m:t>
            </m:r>
          </m:e>
          <m:sup>
            <m:r>
              <w:rPr>
                <w:rFonts w:ascii="Cambria Math" w:hAnsi="Cambria Math"/>
                <w:sz w:val="24"/>
                <w:szCs w:val="24"/>
                <w:lang w:val="ru-RU"/>
              </w:rPr>
              <m:t>2</m:t>
            </m:r>
          </m:sup>
        </m:sSup>
        <m:r>
          <m:rPr>
            <m:sty m:val="p"/>
          </m:rPr>
          <w:rPr>
            <w:rFonts w:ascii="Cambria Math" w:hAnsi="Cambria Math"/>
            <w:sz w:val="24"/>
            <w:szCs w:val="24"/>
            <w:lang w:val="ru-RU"/>
          </w:rPr>
          <m:t xml:space="preserve">  </m:t>
        </m:r>
        <m:bar>
          <m:barPr>
            <m:ctrlPr>
              <w:rPr>
                <w:rFonts w:ascii="Cambria Math" w:hAnsi="Cambria Math"/>
                <w:i/>
                <w:sz w:val="24"/>
                <w:szCs w:val="24"/>
              </w:rPr>
            </m:ctrlPr>
          </m:barPr>
          <m:e>
            <m:r>
              <w:rPr>
                <w:rFonts w:ascii="Cambria Math" w:hAnsi="Cambria Math"/>
                <w:sz w:val="24"/>
                <w:szCs w:val="24"/>
              </w:rPr>
              <m:t>d</m:t>
            </m:r>
          </m:e>
        </m:bar>
        <m:r>
          <w:rPr>
            <w:rFonts w:ascii="Cambria Math" w:hAnsi="Cambria Math"/>
            <w:sz w:val="24"/>
            <w:szCs w:val="24"/>
            <w:lang w:val="ru-RU"/>
          </w:rPr>
          <m:t xml:space="preserve">∙ </m:t>
        </m:r>
        <m:sSup>
          <m:sSupPr>
            <m:ctrlPr>
              <w:rPr>
                <w:rFonts w:ascii="Cambria Math" w:hAnsi="Cambria Math"/>
                <w:i/>
                <w:sz w:val="24"/>
                <w:szCs w:val="24"/>
              </w:rPr>
            </m:ctrlPr>
          </m:sSupPr>
          <m:e>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I</m:t>
                    </m:r>
                  </m:e>
                </m:bar>
              </m:e>
            </m:bar>
          </m:e>
          <m:sup>
            <m:r>
              <w:rPr>
                <w:rFonts w:ascii="Cambria Math" w:hAnsi="Cambria Math"/>
                <w:sz w:val="24"/>
                <w:szCs w:val="24"/>
              </w:rPr>
              <m:t>B</m:t>
            </m:r>
          </m:sup>
        </m:sSup>
        <m:r>
          <w:rPr>
            <w:rFonts w:ascii="Cambria Math" w:hAnsi="Cambria Math"/>
            <w:sz w:val="24"/>
            <w:szCs w:val="24"/>
            <w:lang w:val="ru-RU"/>
          </w:rPr>
          <m:t>∙</m:t>
        </m:r>
        <m:bar>
          <m:barPr>
            <m:ctrlPr>
              <w:rPr>
                <w:rFonts w:ascii="Cambria Math" w:hAnsi="Cambria Math"/>
                <w:i/>
                <w:sz w:val="24"/>
                <w:szCs w:val="24"/>
              </w:rPr>
            </m:ctrlPr>
          </m:barPr>
          <m:e>
            <m:r>
              <w:rPr>
                <w:rFonts w:ascii="Cambria Math" w:hAnsi="Cambria Math"/>
                <w:sz w:val="24"/>
                <w:szCs w:val="24"/>
              </w:rPr>
              <m:t>d</m:t>
            </m:r>
          </m:e>
        </m:bar>
        <m:r>
          <w:rPr>
            <w:rFonts w:ascii="Cambria Math" w:hAnsi="Cambria Math"/>
            <w:sz w:val="24"/>
            <w:szCs w:val="24"/>
            <w:lang w:val="ru-RU"/>
          </w:rPr>
          <m:t>=1</m:t>
        </m:r>
      </m:oMath>
      <w:r w:rsidRPr="006B6309">
        <w:rPr>
          <w:sz w:val="24"/>
          <w:szCs w:val="24"/>
          <w:lang w:val="ru-RU"/>
        </w:rPr>
        <w:t xml:space="preserve">, откуда                                                                            </w:t>
      </w:r>
      <w:r w:rsidR="0011448F" w:rsidRPr="0011448F">
        <w:rPr>
          <w:sz w:val="24"/>
          <w:szCs w:val="24"/>
          <w:lang w:val="ru-RU"/>
        </w:rPr>
        <w:t xml:space="preserve">         </w:t>
      </w:r>
    </w:p>
    <w:p w:rsidR="00F82866" w:rsidRPr="006B6309" w:rsidRDefault="00F82866" w:rsidP="00F11B6B">
      <w:pPr>
        <w:spacing w:after="0" w:line="240" w:lineRule="auto"/>
        <w:rPr>
          <w:sz w:val="24"/>
          <w:szCs w:val="24"/>
          <w:lang w:val="ru-RU"/>
        </w:rPr>
      </w:pPr>
      <w:r w:rsidRPr="006B6309">
        <w:rPr>
          <w:sz w:val="24"/>
          <w:szCs w:val="24"/>
          <w:lang w:val="ru-RU"/>
        </w:rPr>
        <w:t xml:space="preserve">  </w:t>
      </w:r>
      <w:r w:rsidR="0011448F" w:rsidRPr="0011448F">
        <w:rPr>
          <w:sz w:val="24"/>
          <w:szCs w:val="24"/>
          <w:lang w:val="ru-RU"/>
        </w:rPr>
        <w:t xml:space="preserve">                                   </w:t>
      </w:r>
      <w:r w:rsidRPr="006B6309">
        <w:rPr>
          <w:sz w:val="24"/>
          <w:szCs w:val="24"/>
          <w:lang w:val="ru-RU"/>
        </w:rPr>
        <w:t xml:space="preserve">  </w:t>
      </w:r>
      <m:oMath>
        <m:sSubSup>
          <m:sSubSupPr>
            <m:ctrlPr>
              <w:rPr>
                <w:rFonts w:ascii="Cambria Math" w:hAnsi="Cambria Math"/>
                <w:i/>
                <w:sz w:val="24"/>
                <w:szCs w:val="24"/>
              </w:rPr>
            </m:ctrlPr>
          </m:sSubSupPr>
          <m:e>
            <m:r>
              <w:rPr>
                <w:rFonts w:ascii="Cambria Math" w:hAnsi="Cambria Math"/>
                <w:sz w:val="24"/>
                <w:szCs w:val="24"/>
              </w:rPr>
              <m:t>I</m:t>
            </m:r>
          </m:e>
          <m:sub>
            <m:r>
              <w:rPr>
                <w:rFonts w:ascii="Cambria Math" w:hAnsi="Cambria Math"/>
                <w:sz w:val="24"/>
                <w:szCs w:val="24"/>
              </w:rPr>
              <m:t>ξξ</m:t>
            </m:r>
          </m:sub>
          <m:sup>
            <m:r>
              <w:rPr>
                <w:rFonts w:ascii="Cambria Math" w:hAnsi="Cambria Math"/>
                <w:sz w:val="24"/>
                <w:szCs w:val="24"/>
              </w:rPr>
              <m:t>B</m:t>
            </m:r>
          </m:sup>
        </m:sSubSup>
        <m:r>
          <w:rPr>
            <w:rFonts w:ascii="Cambria Math" w:hAnsi="Cambria Math"/>
            <w:sz w:val="24"/>
            <w:szCs w:val="24"/>
            <w:lang w:val="ru-RU"/>
          </w:rPr>
          <m:t>=</m:t>
        </m:r>
        <m:bar>
          <m:barPr>
            <m:ctrlPr>
              <w:rPr>
                <w:rFonts w:ascii="Cambria Math" w:hAnsi="Cambria Math"/>
                <w:i/>
                <w:sz w:val="24"/>
                <w:szCs w:val="24"/>
              </w:rPr>
            </m:ctrlPr>
          </m:barPr>
          <m:e>
            <m:r>
              <w:rPr>
                <w:rFonts w:ascii="Cambria Math" w:hAnsi="Cambria Math"/>
                <w:sz w:val="24"/>
                <w:szCs w:val="24"/>
              </w:rPr>
              <m:t>d</m:t>
            </m:r>
          </m:e>
        </m:bar>
        <m:r>
          <w:rPr>
            <w:rFonts w:ascii="Cambria Math" w:hAnsi="Cambria Math"/>
            <w:sz w:val="24"/>
            <w:szCs w:val="24"/>
            <w:lang w:val="ru-RU"/>
          </w:rPr>
          <m:t xml:space="preserve">∙ </m:t>
        </m:r>
        <m:sSup>
          <m:sSupPr>
            <m:ctrlPr>
              <w:rPr>
                <w:rFonts w:ascii="Cambria Math" w:hAnsi="Cambria Math"/>
                <w:i/>
                <w:sz w:val="24"/>
                <w:szCs w:val="24"/>
              </w:rPr>
            </m:ctrlPr>
          </m:sSupPr>
          <m:e>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I</m:t>
                    </m:r>
                  </m:e>
                </m:bar>
              </m:e>
            </m:bar>
          </m:e>
          <m:sup>
            <m:r>
              <w:rPr>
                <w:rFonts w:ascii="Cambria Math" w:hAnsi="Cambria Math"/>
                <w:sz w:val="24"/>
                <w:szCs w:val="24"/>
              </w:rPr>
              <m:t>B</m:t>
            </m:r>
          </m:sup>
        </m:sSup>
        <m:r>
          <w:rPr>
            <w:rFonts w:ascii="Cambria Math" w:hAnsi="Cambria Math"/>
            <w:sz w:val="24"/>
            <w:szCs w:val="24"/>
            <w:lang w:val="ru-RU"/>
          </w:rPr>
          <m:t>∙</m:t>
        </m:r>
        <m:bar>
          <m:barPr>
            <m:ctrlPr>
              <w:rPr>
                <w:rFonts w:ascii="Cambria Math" w:hAnsi="Cambria Math"/>
                <w:i/>
                <w:sz w:val="24"/>
                <w:szCs w:val="24"/>
              </w:rPr>
            </m:ctrlPr>
          </m:barPr>
          <m:e>
            <m:r>
              <w:rPr>
                <w:rFonts w:ascii="Cambria Math" w:hAnsi="Cambria Math"/>
                <w:sz w:val="24"/>
                <w:szCs w:val="24"/>
              </w:rPr>
              <m:t>d</m:t>
            </m:r>
          </m:e>
        </m:bar>
        <m:r>
          <w:rPr>
            <w:rFonts w:ascii="Cambria Math" w:hAnsi="Cambria Math"/>
            <w:sz w:val="24"/>
            <w:szCs w:val="24"/>
            <w:lang w:val="ru-RU"/>
          </w:rPr>
          <m:t>=</m:t>
        </m:r>
        <m:f>
          <m:fPr>
            <m:type m:val="skw"/>
            <m:ctrlPr>
              <w:rPr>
                <w:rFonts w:ascii="Cambria Math" w:hAnsi="Cambria Math"/>
                <w:i/>
                <w:sz w:val="24"/>
                <w:szCs w:val="24"/>
              </w:rPr>
            </m:ctrlPr>
          </m:fPr>
          <m:num>
            <m:r>
              <w:rPr>
                <w:rFonts w:ascii="Cambria Math" w:hAnsi="Cambria Math"/>
                <w:sz w:val="24"/>
                <w:szCs w:val="24"/>
                <w:lang w:val="ru-RU"/>
              </w:rPr>
              <m:t>1</m:t>
            </m:r>
          </m:num>
          <m:den>
            <m:sSup>
              <m:sSupPr>
                <m:ctrlPr>
                  <w:rPr>
                    <w:rFonts w:ascii="Cambria Math" w:hAnsi="Cambria Math"/>
                    <w:i/>
                    <w:sz w:val="24"/>
                    <w:szCs w:val="24"/>
                  </w:rPr>
                </m:ctrlPr>
              </m:sSupPr>
              <m:e>
                <m:r>
                  <w:rPr>
                    <w:rFonts w:ascii="Cambria Math" w:hAnsi="Cambria Math"/>
                    <w:sz w:val="24"/>
                    <w:szCs w:val="24"/>
                  </w:rPr>
                  <m:t>BM</m:t>
                </m:r>
              </m:e>
              <m:sup>
                <m:r>
                  <w:rPr>
                    <w:rFonts w:ascii="Cambria Math" w:hAnsi="Cambria Math"/>
                    <w:sz w:val="24"/>
                    <w:szCs w:val="24"/>
                    <w:lang w:val="ru-RU"/>
                  </w:rPr>
                  <m:t>2</m:t>
                </m:r>
              </m:sup>
            </m:sSup>
          </m:den>
        </m:f>
      </m:oMath>
      <w:r w:rsidRPr="006B6309">
        <w:rPr>
          <w:sz w:val="24"/>
          <w:szCs w:val="24"/>
          <w:lang w:val="ru-RU"/>
        </w:rPr>
        <w:t xml:space="preserve">                                                                         </w:t>
      </w:r>
      <w:r w:rsidR="0011448F" w:rsidRPr="0011448F">
        <w:rPr>
          <w:sz w:val="24"/>
          <w:szCs w:val="24"/>
          <w:lang w:val="ru-RU"/>
        </w:rPr>
        <w:t xml:space="preserve">         </w:t>
      </w:r>
      <w:r w:rsidRPr="006B6309">
        <w:rPr>
          <w:sz w:val="24"/>
          <w:szCs w:val="24"/>
          <w:lang w:val="ru-RU"/>
        </w:rPr>
        <w:t xml:space="preserve"> </w:t>
      </w:r>
    </w:p>
    <w:p w:rsidR="00F82866" w:rsidRPr="0011448F" w:rsidRDefault="0011448F" w:rsidP="00F11B6B">
      <w:pPr>
        <w:spacing w:after="0" w:line="240" w:lineRule="auto"/>
        <w:rPr>
          <w:sz w:val="24"/>
          <w:szCs w:val="24"/>
          <w:lang w:val="ru-RU"/>
        </w:rPr>
      </w:pPr>
      <w:r w:rsidRPr="0011448F">
        <w:rPr>
          <w:sz w:val="24"/>
          <w:szCs w:val="24"/>
          <w:lang w:val="ru-RU"/>
        </w:rPr>
        <w:t xml:space="preserve"> </w:t>
      </w:r>
      <w:r w:rsidR="00F82866" w:rsidRPr="006B6309">
        <w:rPr>
          <w:sz w:val="24"/>
          <w:szCs w:val="24"/>
          <w:lang w:val="ru-RU"/>
        </w:rPr>
        <w:t xml:space="preserve">                                                                              </w:t>
      </w:r>
      <w:r w:rsidRPr="0011448F">
        <w:rPr>
          <w:sz w:val="24"/>
          <w:szCs w:val="24"/>
          <w:lang w:val="ru-RU"/>
        </w:rPr>
        <w:t xml:space="preserve">                                                                                           </w:t>
      </w:r>
    </w:p>
    <w:p w:rsidR="00F82866" w:rsidRPr="006B6309" w:rsidRDefault="00F82866" w:rsidP="00F11B6B">
      <w:pPr>
        <w:spacing w:after="0" w:line="240" w:lineRule="auto"/>
        <w:rPr>
          <w:sz w:val="24"/>
          <w:szCs w:val="24"/>
          <w:lang w:val="ru-RU"/>
        </w:rPr>
      </w:pPr>
      <w:r w:rsidRPr="006B6309">
        <w:rPr>
          <w:sz w:val="24"/>
          <w:szCs w:val="24"/>
          <w:lang w:val="ru-RU"/>
        </w:rPr>
        <w:t xml:space="preserve">    2. Вычислим дифференциал от </w:t>
      </w:r>
      <w:r w:rsidR="00051FB3" w:rsidRPr="006B6309">
        <w:rPr>
          <w:sz w:val="24"/>
          <w:szCs w:val="24"/>
          <w:lang w:val="ru-RU"/>
        </w:rPr>
        <w:t>уравнения (5.30):</w:t>
      </w:r>
    </w:p>
    <w:p w:rsidR="00F82866" w:rsidRPr="006B6309" w:rsidRDefault="00F82866" w:rsidP="00F11B6B">
      <w:pPr>
        <w:spacing w:after="0" w:line="240" w:lineRule="auto"/>
        <w:rPr>
          <w:sz w:val="24"/>
          <w:szCs w:val="24"/>
          <w:lang w:val="ru-RU"/>
        </w:rPr>
      </w:pPr>
      <w:r w:rsidRPr="006B6309">
        <w:rPr>
          <w:sz w:val="24"/>
          <w:szCs w:val="24"/>
          <w:lang w:val="ru-RU"/>
        </w:rPr>
        <w:t xml:space="preserve">     </w:t>
      </w:r>
      <m:oMath>
        <m:r>
          <w:rPr>
            <w:rFonts w:ascii="Cambria Math" w:hAnsi="Cambria Math"/>
            <w:sz w:val="24"/>
            <w:szCs w:val="24"/>
            <w:lang w:val="ru-RU"/>
          </w:rPr>
          <m:t xml:space="preserve">2 </m:t>
        </m:r>
        <m:r>
          <w:rPr>
            <w:rFonts w:ascii="Cambria Math" w:hAnsi="Cambria Math"/>
            <w:sz w:val="24"/>
            <w:szCs w:val="24"/>
          </w:rPr>
          <m:t>d</m:t>
        </m:r>
        <m:bar>
          <m:barPr>
            <m:ctrlPr>
              <w:rPr>
                <w:rFonts w:ascii="Cambria Math" w:hAnsi="Cambria Math"/>
                <w:i/>
                <w:sz w:val="24"/>
                <w:szCs w:val="24"/>
              </w:rPr>
            </m:ctrlPr>
          </m:barPr>
          <m:e>
            <m:r>
              <w:rPr>
                <w:rFonts w:ascii="Cambria Math" w:hAnsi="Cambria Math"/>
                <w:sz w:val="24"/>
                <w:szCs w:val="24"/>
              </w:rPr>
              <m:t>r</m:t>
            </m:r>
          </m:e>
        </m:bar>
        <m:r>
          <m:rPr>
            <m:sty m:val="p"/>
          </m:rPr>
          <w:rPr>
            <w:rFonts w:ascii="Cambria Math" w:hAnsi="Cambria Math"/>
            <w:sz w:val="24"/>
            <w:szCs w:val="24"/>
            <w:lang w:val="ru-RU"/>
          </w:rPr>
          <m:t>∙(</m:t>
        </m:r>
        <m:sSup>
          <m:sSupPr>
            <m:ctrlPr>
              <w:rPr>
                <w:rFonts w:ascii="Cambria Math" w:hAnsi="Cambria Math"/>
                <w:i/>
                <w:sz w:val="24"/>
                <w:szCs w:val="24"/>
              </w:rPr>
            </m:ctrlPr>
          </m:sSupPr>
          <m:e>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I</m:t>
                    </m:r>
                  </m:e>
                </m:bar>
              </m:e>
            </m:bar>
          </m:e>
          <m:sup>
            <m:r>
              <w:rPr>
                <w:rFonts w:ascii="Cambria Math" w:hAnsi="Cambria Math"/>
                <w:sz w:val="24"/>
                <w:szCs w:val="24"/>
              </w:rPr>
              <m:t>B</m:t>
            </m:r>
          </m:sup>
        </m:sSup>
        <m:r>
          <w:rPr>
            <w:rFonts w:ascii="Cambria Math" w:hAnsi="Cambria Math"/>
            <w:sz w:val="24"/>
            <w:szCs w:val="24"/>
            <w:lang w:val="ru-RU"/>
          </w:rPr>
          <m:t>∙</m:t>
        </m:r>
        <m:bar>
          <m:barPr>
            <m:ctrlPr>
              <w:rPr>
                <w:rFonts w:ascii="Cambria Math" w:hAnsi="Cambria Math"/>
                <w:i/>
                <w:sz w:val="24"/>
                <w:szCs w:val="24"/>
              </w:rPr>
            </m:ctrlPr>
          </m:barPr>
          <m:e>
            <m:r>
              <w:rPr>
                <w:rFonts w:ascii="Cambria Math" w:hAnsi="Cambria Math"/>
                <w:sz w:val="24"/>
                <w:szCs w:val="24"/>
              </w:rPr>
              <m:t>r</m:t>
            </m:r>
          </m:e>
        </m:bar>
        <m:r>
          <w:rPr>
            <w:rFonts w:ascii="Cambria Math" w:hAnsi="Cambria Math"/>
            <w:sz w:val="24"/>
            <w:szCs w:val="24"/>
            <w:lang w:val="ru-RU"/>
          </w:rPr>
          <m:t>)=0</m:t>
        </m:r>
      </m:oMath>
      <w:r w:rsidRPr="006B6309">
        <w:rPr>
          <w:sz w:val="24"/>
          <w:szCs w:val="24"/>
          <w:lang w:val="ru-RU"/>
        </w:rPr>
        <w:t xml:space="preserve"> ,  отсюда следует, что вектор </w:t>
      </w:r>
      <m:oMath>
        <m:r>
          <w:rPr>
            <w:rFonts w:ascii="Cambria Math" w:hAnsi="Cambria Math"/>
            <w:sz w:val="24"/>
            <w:szCs w:val="24"/>
            <w:lang w:val="ru-RU"/>
          </w:rPr>
          <m:t>(</m:t>
        </m:r>
        <m:sSup>
          <m:sSupPr>
            <m:ctrlPr>
              <w:rPr>
                <w:rFonts w:ascii="Cambria Math" w:hAnsi="Cambria Math"/>
                <w:i/>
                <w:sz w:val="24"/>
                <w:szCs w:val="24"/>
              </w:rPr>
            </m:ctrlPr>
          </m:sSupPr>
          <m:e>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I</m:t>
                    </m:r>
                  </m:e>
                </m:bar>
              </m:e>
            </m:bar>
          </m:e>
          <m:sup>
            <m:r>
              <w:rPr>
                <w:rFonts w:ascii="Cambria Math" w:hAnsi="Cambria Math"/>
                <w:sz w:val="24"/>
                <w:szCs w:val="24"/>
              </w:rPr>
              <m:t>B</m:t>
            </m:r>
          </m:sup>
        </m:sSup>
        <m:r>
          <w:rPr>
            <w:rFonts w:ascii="Cambria Math" w:hAnsi="Cambria Math"/>
            <w:sz w:val="24"/>
            <w:szCs w:val="24"/>
            <w:lang w:val="ru-RU"/>
          </w:rPr>
          <m:t>∙</m:t>
        </m:r>
        <m:bar>
          <m:barPr>
            <m:ctrlPr>
              <w:rPr>
                <w:rFonts w:ascii="Cambria Math" w:hAnsi="Cambria Math"/>
                <w:i/>
                <w:sz w:val="24"/>
                <w:szCs w:val="24"/>
              </w:rPr>
            </m:ctrlPr>
          </m:barPr>
          <m:e>
            <m:r>
              <w:rPr>
                <w:rFonts w:ascii="Cambria Math" w:hAnsi="Cambria Math"/>
                <w:sz w:val="24"/>
                <w:szCs w:val="24"/>
              </w:rPr>
              <m:t>r</m:t>
            </m:r>
            <m:r>
              <w:rPr>
                <w:rFonts w:ascii="Cambria Math" w:hAnsi="Cambria Math"/>
                <w:sz w:val="24"/>
                <w:szCs w:val="24"/>
                <w:lang w:val="ru-RU"/>
              </w:rPr>
              <m:t>)</m:t>
            </m:r>
          </m:e>
        </m:bar>
      </m:oMath>
      <w:r w:rsidRPr="006B6309">
        <w:rPr>
          <w:sz w:val="24"/>
          <w:szCs w:val="24"/>
          <w:lang w:val="ru-RU"/>
        </w:rPr>
        <w:t xml:space="preserve"> перпендикулярен к эллипсоиду,</w:t>
      </w:r>
      <w:r w:rsidR="009668F9">
        <w:rPr>
          <w:sz w:val="24"/>
          <w:szCs w:val="24"/>
          <w:lang w:val="ru-RU"/>
        </w:rPr>
        <w:t xml:space="preserve"> </w:t>
      </w:r>
      <w:r w:rsidRPr="006B6309">
        <w:rPr>
          <w:sz w:val="24"/>
          <w:szCs w:val="24"/>
          <w:lang w:val="ru-RU"/>
        </w:rPr>
        <w:t>п</w:t>
      </w:r>
      <w:r w:rsidRPr="006B6309">
        <w:rPr>
          <w:sz w:val="24"/>
          <w:szCs w:val="24"/>
          <w:lang w:val="ru-RU"/>
        </w:rPr>
        <w:t>о</w:t>
      </w:r>
      <w:r w:rsidRPr="006B6309">
        <w:rPr>
          <w:sz w:val="24"/>
          <w:szCs w:val="24"/>
          <w:lang w:val="ru-RU"/>
        </w:rPr>
        <w:t xml:space="preserve">скольку  вектор  </w:t>
      </w:r>
      <m:oMath>
        <m:r>
          <w:rPr>
            <w:rFonts w:ascii="Cambria Math" w:hAnsi="Cambria Math"/>
            <w:sz w:val="24"/>
            <w:szCs w:val="24"/>
          </w:rPr>
          <m:t>d</m:t>
        </m:r>
        <m:bar>
          <m:barPr>
            <m:ctrlPr>
              <w:rPr>
                <w:rFonts w:ascii="Cambria Math" w:hAnsi="Cambria Math"/>
                <w:i/>
                <w:sz w:val="24"/>
                <w:szCs w:val="24"/>
              </w:rPr>
            </m:ctrlPr>
          </m:barPr>
          <m:e>
            <m:r>
              <w:rPr>
                <w:rFonts w:ascii="Cambria Math" w:hAnsi="Cambria Math"/>
                <w:sz w:val="24"/>
                <w:szCs w:val="24"/>
              </w:rPr>
              <m:t>r</m:t>
            </m:r>
          </m:e>
        </m:bar>
      </m:oMath>
      <w:r w:rsidRPr="006B6309">
        <w:rPr>
          <w:sz w:val="24"/>
          <w:szCs w:val="24"/>
          <w:lang w:val="ru-RU"/>
        </w:rPr>
        <w:t xml:space="preserve"> лежит в касательной плоскости к поверхности. </w:t>
      </w:r>
    </w:p>
    <w:p w:rsidR="00F82866" w:rsidRPr="006B6309" w:rsidRDefault="00F82866" w:rsidP="00F11B6B">
      <w:pPr>
        <w:spacing w:after="0" w:line="240" w:lineRule="auto"/>
        <w:rPr>
          <w:sz w:val="24"/>
          <w:szCs w:val="24"/>
          <w:lang w:val="ru-RU"/>
        </w:rPr>
      </w:pPr>
      <w:r w:rsidRPr="006B6309">
        <w:rPr>
          <w:sz w:val="24"/>
          <w:szCs w:val="24"/>
          <w:lang w:val="ru-RU"/>
        </w:rPr>
        <w:t xml:space="preserve">   Кинетический момент тела, вращающегося вокруг точки В, равен  </w:t>
      </w:r>
      <m:oMath>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K</m:t>
                </m:r>
              </m:e>
            </m:bar>
          </m:e>
          <m:sub>
            <m:r>
              <w:rPr>
                <w:rFonts w:ascii="Cambria Math" w:hAnsi="Cambria Math"/>
                <w:sz w:val="24"/>
                <w:szCs w:val="24"/>
              </w:rPr>
              <m:t>B</m:t>
            </m:r>
          </m:sub>
        </m:sSub>
        <m:r>
          <w:rPr>
            <w:rFonts w:ascii="Cambria Math" w:hAnsi="Cambria Math"/>
            <w:sz w:val="24"/>
            <w:szCs w:val="24"/>
            <w:lang w:val="ru-RU"/>
          </w:rPr>
          <m:t>=</m:t>
        </m:r>
        <m:sSup>
          <m:sSupPr>
            <m:ctrlPr>
              <w:rPr>
                <w:rFonts w:ascii="Cambria Math" w:hAnsi="Cambria Math"/>
                <w:i/>
                <w:sz w:val="24"/>
                <w:szCs w:val="24"/>
              </w:rPr>
            </m:ctrlPr>
          </m:sSupPr>
          <m:e>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I</m:t>
                    </m:r>
                  </m:e>
                </m:bar>
              </m:e>
            </m:bar>
          </m:e>
          <m:sup>
            <m:r>
              <w:rPr>
                <w:rFonts w:ascii="Cambria Math" w:hAnsi="Cambria Math"/>
                <w:sz w:val="24"/>
                <w:szCs w:val="24"/>
              </w:rPr>
              <m:t>B</m:t>
            </m:r>
          </m:sup>
        </m:sSup>
        <m:r>
          <w:rPr>
            <w:rFonts w:ascii="Cambria Math" w:hAnsi="Cambria Math"/>
            <w:sz w:val="24"/>
            <w:szCs w:val="24"/>
            <w:lang w:val="ru-RU"/>
          </w:rPr>
          <m:t>∙</m:t>
        </m:r>
        <m:bar>
          <m:barPr>
            <m:ctrlPr>
              <w:rPr>
                <w:rFonts w:ascii="Cambria Math" w:hAnsi="Cambria Math"/>
                <w:i/>
                <w:sz w:val="24"/>
                <w:szCs w:val="24"/>
              </w:rPr>
            </m:ctrlPr>
          </m:barPr>
          <m:e>
            <m:r>
              <w:rPr>
                <w:rFonts w:ascii="Cambria Math" w:hAnsi="Cambria Math"/>
                <w:sz w:val="24"/>
                <w:szCs w:val="24"/>
              </w:rPr>
              <m:t>ω</m:t>
            </m:r>
          </m:e>
        </m:bar>
      </m:oMath>
      <w:r w:rsidRPr="006B6309">
        <w:rPr>
          <w:sz w:val="24"/>
          <w:szCs w:val="24"/>
          <w:lang w:val="ru-RU"/>
        </w:rPr>
        <w:t>, поэтому</w:t>
      </w:r>
      <w:r w:rsidR="00753B8F" w:rsidRPr="00753B8F">
        <w:rPr>
          <w:sz w:val="24"/>
          <w:szCs w:val="24"/>
          <w:lang w:val="ru-RU"/>
        </w:rPr>
        <w:t xml:space="preserve"> </w:t>
      </w:r>
      <w:r w:rsidRPr="006B6309">
        <w:rPr>
          <w:sz w:val="24"/>
          <w:szCs w:val="24"/>
          <w:lang w:val="ru-RU"/>
        </w:rPr>
        <w:t xml:space="preserve"> </w:t>
      </w:r>
      <m:oMath>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K</m:t>
                </m:r>
              </m:e>
            </m:bar>
          </m:e>
          <m:sub>
            <m:r>
              <w:rPr>
                <w:rFonts w:ascii="Cambria Math" w:hAnsi="Cambria Math"/>
                <w:sz w:val="24"/>
                <w:szCs w:val="24"/>
              </w:rPr>
              <m:t>B</m:t>
            </m:r>
          </m:sub>
        </m:sSub>
      </m:oMath>
      <w:r w:rsidRPr="006B6309">
        <w:rPr>
          <w:sz w:val="24"/>
          <w:szCs w:val="24"/>
          <w:lang w:val="ru-RU"/>
        </w:rPr>
        <w:t xml:space="preserve"> направлен по нормали к поверхности эллипсоида в точке его пересечения с  мгновенной осью вращения, проведенной через точку В. </w:t>
      </w:r>
    </w:p>
    <w:p w:rsidR="00F82866" w:rsidRPr="006B6309" w:rsidRDefault="00F82866" w:rsidP="00F11B6B">
      <w:pPr>
        <w:spacing w:after="0" w:line="240" w:lineRule="auto"/>
        <w:rPr>
          <w:sz w:val="24"/>
          <w:szCs w:val="24"/>
          <w:lang w:val="ru-RU"/>
        </w:rPr>
      </w:pPr>
      <w:r w:rsidRPr="006B6309">
        <w:rPr>
          <w:sz w:val="24"/>
          <w:szCs w:val="24"/>
          <w:lang w:val="ru-RU"/>
        </w:rPr>
        <w:t xml:space="preserve">    3. Если тело обладает осью симметрии «</w:t>
      </w:r>
      <w:r>
        <w:rPr>
          <w:sz w:val="24"/>
          <w:szCs w:val="24"/>
        </w:rPr>
        <w:t>N</w:t>
      </w:r>
      <w:r w:rsidRPr="006B6309">
        <w:rPr>
          <w:sz w:val="24"/>
          <w:szCs w:val="24"/>
          <w:lang w:val="ru-RU"/>
        </w:rPr>
        <w:t>» - го порядка, т.е. переходит «само в себя»</w:t>
      </w:r>
    </w:p>
    <w:p w:rsidR="00F82866" w:rsidRPr="006B6309" w:rsidRDefault="00F82866" w:rsidP="00F11B6B">
      <w:pPr>
        <w:spacing w:after="0" w:line="240" w:lineRule="auto"/>
        <w:rPr>
          <w:sz w:val="24"/>
          <w:szCs w:val="24"/>
          <w:lang w:val="ru-RU"/>
        </w:rPr>
      </w:pPr>
      <w:r w:rsidRPr="006B6309">
        <w:rPr>
          <w:sz w:val="24"/>
          <w:szCs w:val="24"/>
          <w:lang w:val="ru-RU"/>
        </w:rPr>
        <w:lastRenderedPageBreak/>
        <w:t>при повороте на угол</w:t>
      </w:r>
      <m:oMath>
        <m:r>
          <w:rPr>
            <w:rFonts w:ascii="Cambria Math" w:hAnsi="Cambria Math"/>
            <w:sz w:val="24"/>
            <w:szCs w:val="24"/>
            <w:lang w:val="ru-RU"/>
          </w:rPr>
          <m:t xml:space="preserve">  </m:t>
        </m:r>
        <m:r>
          <w:rPr>
            <w:rFonts w:ascii="Cambria Math" w:hAnsi="Cambria Math"/>
            <w:sz w:val="24"/>
            <w:szCs w:val="24"/>
          </w:rPr>
          <m:t>φ</m:t>
        </m:r>
        <m:r>
          <w:rPr>
            <w:rFonts w:ascii="Cambria Math" w:hAnsi="Cambria Math"/>
            <w:sz w:val="24"/>
            <w:szCs w:val="24"/>
            <w:lang w:val="ru-RU"/>
          </w:rPr>
          <m:t>=</m:t>
        </m:r>
        <m:f>
          <m:fPr>
            <m:ctrlPr>
              <w:rPr>
                <w:rFonts w:ascii="Cambria Math" w:hAnsi="Cambria Math"/>
                <w:i/>
                <w:sz w:val="24"/>
                <w:szCs w:val="24"/>
              </w:rPr>
            </m:ctrlPr>
          </m:fPr>
          <m:num>
            <m:r>
              <w:rPr>
                <w:rFonts w:ascii="Cambria Math" w:hAnsi="Cambria Math"/>
                <w:sz w:val="24"/>
                <w:szCs w:val="24"/>
                <w:lang w:val="ru-RU"/>
              </w:rPr>
              <m:t>2</m:t>
            </m:r>
            <m:r>
              <w:rPr>
                <w:rFonts w:ascii="Cambria Math" w:hAnsi="Cambria Math"/>
                <w:sz w:val="24"/>
                <w:szCs w:val="24"/>
              </w:rPr>
              <m:t>π</m:t>
            </m:r>
          </m:num>
          <m:den>
            <m:r>
              <w:rPr>
                <w:rFonts w:ascii="Cambria Math" w:hAnsi="Cambria Math"/>
                <w:sz w:val="24"/>
                <w:szCs w:val="24"/>
              </w:rPr>
              <m:t>N</m:t>
            </m:r>
          </m:den>
        </m:f>
        <m:r>
          <w:rPr>
            <w:rFonts w:ascii="Cambria Math" w:hAnsi="Cambria Math"/>
            <w:sz w:val="24"/>
            <w:szCs w:val="24"/>
            <w:lang w:val="ru-RU"/>
          </w:rPr>
          <m:t>,</m:t>
        </m:r>
        <m:r>
          <w:rPr>
            <w:rFonts w:ascii="Cambria Math" w:hAnsi="Cambria Math"/>
            <w:sz w:val="24"/>
            <w:szCs w:val="24"/>
          </w:rPr>
          <m:t>N</m:t>
        </m:r>
        <m:r>
          <w:rPr>
            <w:rFonts w:ascii="Cambria Math" w:hAnsi="Cambria Math"/>
            <w:sz w:val="24"/>
            <w:szCs w:val="24"/>
            <w:lang w:val="ru-RU"/>
          </w:rPr>
          <m:t xml:space="preserve">&gt;2 </m:t>
        </m:r>
      </m:oMath>
      <w:r w:rsidRPr="006B6309">
        <w:rPr>
          <w:sz w:val="24"/>
          <w:szCs w:val="24"/>
          <w:lang w:val="ru-RU"/>
        </w:rPr>
        <w:t xml:space="preserve">  ( рис.5.3в ), то  «вмороженный» в него эллипсоид ине</w:t>
      </w:r>
      <w:r w:rsidRPr="006B6309">
        <w:rPr>
          <w:sz w:val="24"/>
          <w:szCs w:val="24"/>
          <w:lang w:val="ru-RU"/>
        </w:rPr>
        <w:t>р</w:t>
      </w:r>
      <w:r w:rsidRPr="006B6309">
        <w:rPr>
          <w:sz w:val="24"/>
          <w:szCs w:val="24"/>
          <w:lang w:val="ru-RU"/>
        </w:rPr>
        <w:t xml:space="preserve">ции обладает тем же свойством и, следовательно, является эллипсоидом вращения с равными полуосями; т.е. тензор инерции  </w:t>
      </w:r>
      <m:oMath>
        <m:sSup>
          <m:sSupPr>
            <m:ctrlPr>
              <w:rPr>
                <w:rFonts w:ascii="Cambria Math" w:hAnsi="Cambria Math"/>
                <w:i/>
                <w:sz w:val="24"/>
                <w:szCs w:val="24"/>
              </w:rPr>
            </m:ctrlPr>
          </m:sSupPr>
          <m:e>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I</m:t>
                    </m:r>
                  </m:e>
                </m:bar>
              </m:e>
            </m:bar>
          </m:e>
          <m:sup>
            <m:r>
              <w:rPr>
                <w:rFonts w:ascii="Cambria Math" w:hAnsi="Cambria Math"/>
                <w:sz w:val="24"/>
                <w:szCs w:val="24"/>
              </w:rPr>
              <m:t>B</m:t>
            </m:r>
          </m:sup>
        </m:sSup>
      </m:oMath>
      <w:r w:rsidRPr="006B6309">
        <w:rPr>
          <w:sz w:val="24"/>
          <w:szCs w:val="24"/>
          <w:lang w:val="ru-RU"/>
        </w:rPr>
        <w:t xml:space="preserve">  трансверсально-изотропный.</w:t>
      </w:r>
    </w:p>
    <w:p w:rsidR="00F82866" w:rsidRPr="006B6309" w:rsidRDefault="00F82866" w:rsidP="00F11B6B">
      <w:pPr>
        <w:spacing w:after="0" w:line="240" w:lineRule="auto"/>
        <w:rPr>
          <w:sz w:val="24"/>
          <w:szCs w:val="24"/>
          <w:lang w:val="ru-RU"/>
        </w:rPr>
      </w:pPr>
    </w:p>
    <w:p w:rsidR="00F82866" w:rsidRPr="00772312" w:rsidRDefault="00F82866" w:rsidP="0052469F">
      <w:pPr>
        <w:pStyle w:val="3"/>
        <w:rPr>
          <w:lang w:val="ru-RU"/>
        </w:rPr>
      </w:pPr>
      <w:r w:rsidRPr="00772312">
        <w:rPr>
          <w:szCs w:val="24"/>
          <w:lang w:val="ru-RU"/>
        </w:rPr>
        <w:t xml:space="preserve">    </w:t>
      </w:r>
      <w:bookmarkStart w:id="335" w:name="_Toc312100056"/>
      <w:r w:rsidRPr="00772312">
        <w:rPr>
          <w:lang w:val="ru-RU"/>
        </w:rPr>
        <w:t>5.2.</w:t>
      </w:r>
      <w:r w:rsidR="007F2FC9" w:rsidRPr="00772312">
        <w:rPr>
          <w:lang w:val="ru-RU"/>
        </w:rPr>
        <w:t>6</w:t>
      </w:r>
      <w:r w:rsidRPr="00772312">
        <w:rPr>
          <w:lang w:val="ru-RU"/>
        </w:rPr>
        <w:t>. Вычисление тензоров инерции некоторых тел</w:t>
      </w:r>
      <w:r w:rsidR="007F2FC9" w:rsidRPr="00772312">
        <w:rPr>
          <w:lang w:val="ru-RU"/>
        </w:rPr>
        <w:t xml:space="preserve"> (шар, цилиндр, конус)</w:t>
      </w:r>
      <w:r w:rsidRPr="00772312">
        <w:rPr>
          <w:lang w:val="ru-RU"/>
        </w:rPr>
        <w:t>.</w:t>
      </w:r>
      <w:bookmarkEnd w:id="335"/>
    </w:p>
    <w:p w:rsidR="00F82866" w:rsidRPr="0005231A" w:rsidRDefault="00F82866" w:rsidP="00F11B6B">
      <w:pPr>
        <w:spacing w:after="0" w:line="240" w:lineRule="auto"/>
        <w:rPr>
          <w:color w:val="17365D" w:themeColor="text2" w:themeShade="BF"/>
          <w:sz w:val="28"/>
          <w:szCs w:val="28"/>
          <w:lang w:val="ru-RU"/>
        </w:rPr>
      </w:pPr>
    </w:p>
    <w:p w:rsidR="00F82866" w:rsidRPr="006B6309" w:rsidRDefault="00F82866" w:rsidP="00F11B6B">
      <w:pPr>
        <w:spacing w:after="0" w:line="240" w:lineRule="auto"/>
        <w:rPr>
          <w:sz w:val="24"/>
          <w:szCs w:val="24"/>
          <w:lang w:val="ru-RU"/>
        </w:rPr>
      </w:pPr>
      <w:r w:rsidRPr="006B6309">
        <w:rPr>
          <w:sz w:val="24"/>
          <w:szCs w:val="24"/>
          <w:u w:val="single"/>
          <w:lang w:val="ru-RU"/>
        </w:rPr>
        <w:t xml:space="preserve">    1. Шар</w:t>
      </w:r>
      <w:r w:rsidRPr="006B6309">
        <w:rPr>
          <w:sz w:val="24"/>
          <w:szCs w:val="24"/>
          <w:lang w:val="ru-RU"/>
        </w:rPr>
        <w:t xml:space="preserve">.   </w:t>
      </w:r>
    </w:p>
    <w:p w:rsidR="00F82866" w:rsidRPr="006B6309" w:rsidRDefault="00F82866" w:rsidP="00F11B6B">
      <w:pPr>
        <w:spacing w:after="0" w:line="240" w:lineRule="auto"/>
        <w:rPr>
          <w:sz w:val="24"/>
          <w:szCs w:val="24"/>
          <w:lang w:val="ru-RU"/>
        </w:rPr>
      </w:pPr>
      <w:r w:rsidRPr="006B6309">
        <w:rPr>
          <w:sz w:val="24"/>
          <w:szCs w:val="24"/>
          <w:lang w:val="ru-RU"/>
        </w:rPr>
        <w:t xml:space="preserve"> Центральный тензор инерции – шаровой: </w:t>
      </w:r>
      <m:oMath>
        <m:sSup>
          <m:sSupPr>
            <m:ctrlPr>
              <w:rPr>
                <w:rFonts w:ascii="Cambria Math" w:hAnsi="Cambria Math"/>
                <w:i/>
                <w:sz w:val="24"/>
                <w:szCs w:val="24"/>
              </w:rPr>
            </m:ctrlPr>
          </m:sSupPr>
          <m:e>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I</m:t>
                    </m:r>
                  </m:e>
                </m:bar>
              </m:e>
            </m:bar>
          </m:e>
          <m:sup>
            <m:r>
              <w:rPr>
                <w:rFonts w:ascii="Cambria Math" w:hAnsi="Cambria Math"/>
                <w:sz w:val="24"/>
                <w:szCs w:val="24"/>
                <w:lang w:val="ru-RU"/>
              </w:rPr>
              <m:t>С</m:t>
            </m:r>
          </m:sup>
        </m:sSup>
        <m:r>
          <w:rPr>
            <w:rFonts w:ascii="Cambria Math" w:hAnsi="Cambria Math"/>
            <w:sz w:val="24"/>
            <w:szCs w:val="24"/>
            <w:lang w:val="ru-RU"/>
          </w:rPr>
          <m:t>==</m:t>
        </m:r>
      </m:oMath>
      <w:r w:rsidRPr="006B6309">
        <w:rPr>
          <w:sz w:val="24"/>
          <w:szCs w:val="24"/>
          <w:lang w:val="ru-RU"/>
        </w:rPr>
        <w:t xml:space="preserve"> </w:t>
      </w:r>
      <m:oMath>
        <m:r>
          <w:rPr>
            <w:rFonts w:ascii="Cambria Math" w:hAnsi="Cambria Math"/>
            <w:sz w:val="24"/>
            <w:szCs w:val="24"/>
          </w:rPr>
          <m:t>I</m:t>
        </m:r>
        <m:d>
          <m:dPr>
            <m:ctrlPr>
              <w:rPr>
                <w:rFonts w:ascii="Cambria Math" w:hAnsi="Cambria Math"/>
                <w:i/>
                <w:sz w:val="24"/>
                <w:szCs w:val="24"/>
              </w:rPr>
            </m:ctrlPr>
          </m:dPr>
          <m:e>
            <m:sSub>
              <m:sSubPr>
                <m:ctrlPr>
                  <w:rPr>
                    <w:rFonts w:ascii="Cambria Math" w:hAnsi="Cambria Math" w:cs="Cambria Math"/>
                    <w:i/>
                    <w:sz w:val="24"/>
                    <w:szCs w:val="24"/>
                  </w:rPr>
                </m:ctrlPr>
              </m:sSubPr>
              <m:e>
                <m:bar>
                  <m:barPr>
                    <m:ctrlPr>
                      <w:rPr>
                        <w:rFonts w:ascii="Cambria Math" w:hAnsi="Cambria Math" w:cs="Cambria Math"/>
                        <w:i/>
                        <w:sz w:val="24"/>
                        <w:szCs w:val="24"/>
                      </w:rPr>
                    </m:ctrlPr>
                  </m:barPr>
                  <m:e>
                    <m:r>
                      <w:rPr>
                        <w:rFonts w:ascii="Cambria Math" w:hAnsi="Cambria Math" w:cs="Calibri"/>
                        <w:sz w:val="24"/>
                        <w:szCs w:val="24"/>
                      </w:rPr>
                      <m:t>e</m:t>
                    </m:r>
                    <m:ctrlPr>
                      <w:rPr>
                        <w:rFonts w:ascii="Cambria Math" w:hAnsi="Cambria Math" w:cs="Calibri"/>
                        <w:i/>
                        <w:sz w:val="24"/>
                        <w:szCs w:val="24"/>
                      </w:rPr>
                    </m:ctrlPr>
                  </m:e>
                </m:bar>
              </m:e>
              <m:sub>
                <m:r>
                  <w:rPr>
                    <w:rFonts w:ascii="Cambria Math" w:hAnsi="Cambria Math" w:cs="Cambria Math"/>
                    <w:sz w:val="24"/>
                    <w:szCs w:val="24"/>
                    <w:lang w:val="ru-RU"/>
                  </w:rPr>
                  <m:t>1</m:t>
                </m:r>
              </m:sub>
            </m:sSub>
            <m:sSub>
              <m:sSubPr>
                <m:ctrlPr>
                  <w:rPr>
                    <w:rFonts w:ascii="Cambria Math" w:hAnsi="Cambria Math" w:cs="Cambria Math"/>
                    <w:i/>
                    <w:sz w:val="24"/>
                    <w:szCs w:val="24"/>
                  </w:rPr>
                </m:ctrlPr>
              </m:sSubPr>
              <m:e>
                <m:bar>
                  <m:barPr>
                    <m:ctrlPr>
                      <w:rPr>
                        <w:rFonts w:ascii="Cambria Math" w:hAnsi="Cambria Math" w:cs="Cambria Math"/>
                        <w:i/>
                        <w:sz w:val="24"/>
                        <w:szCs w:val="24"/>
                      </w:rPr>
                    </m:ctrlPr>
                  </m:barPr>
                  <m:e>
                    <m:r>
                      <w:rPr>
                        <w:rFonts w:ascii="Cambria Math" w:hAnsi="Cambria Math" w:cs="Calibri"/>
                        <w:sz w:val="24"/>
                        <w:szCs w:val="24"/>
                      </w:rPr>
                      <m:t>e</m:t>
                    </m:r>
                    <m:ctrlPr>
                      <w:rPr>
                        <w:rFonts w:ascii="Cambria Math" w:hAnsi="Cambria Math" w:cs="Calibri"/>
                        <w:i/>
                        <w:sz w:val="24"/>
                        <w:szCs w:val="24"/>
                      </w:rPr>
                    </m:ctrlPr>
                  </m:e>
                </m:bar>
              </m:e>
              <m:sub>
                <m:r>
                  <w:rPr>
                    <w:rFonts w:ascii="Cambria Math" w:hAnsi="Cambria Math" w:cs="Cambria Math"/>
                    <w:sz w:val="24"/>
                    <w:szCs w:val="24"/>
                    <w:lang w:val="ru-RU"/>
                  </w:rPr>
                  <m:t>1</m:t>
                </m:r>
              </m:sub>
            </m:sSub>
            <m:r>
              <w:rPr>
                <w:rFonts w:ascii="Cambria Math" w:hAnsi="Cambria Math" w:cs="Cambria Math"/>
                <w:sz w:val="24"/>
                <w:szCs w:val="24"/>
                <w:lang w:val="ru-RU"/>
              </w:rPr>
              <m:t>+</m:t>
            </m:r>
            <m:sSub>
              <m:sSubPr>
                <m:ctrlPr>
                  <w:rPr>
                    <w:rFonts w:ascii="Cambria Math" w:hAnsi="Cambria Math" w:cs="Cambria Math"/>
                    <w:i/>
                    <w:sz w:val="24"/>
                    <w:szCs w:val="24"/>
                  </w:rPr>
                </m:ctrlPr>
              </m:sSubPr>
              <m:e>
                <m:bar>
                  <m:barPr>
                    <m:ctrlPr>
                      <w:rPr>
                        <w:rFonts w:ascii="Cambria Math" w:hAnsi="Cambria Math" w:cs="Cambria Math"/>
                        <w:i/>
                        <w:sz w:val="24"/>
                        <w:szCs w:val="24"/>
                      </w:rPr>
                    </m:ctrlPr>
                  </m:barPr>
                  <m:e>
                    <m:r>
                      <w:rPr>
                        <w:rFonts w:ascii="Cambria Math" w:hAnsi="Cambria Math" w:cs="Calibri"/>
                        <w:sz w:val="24"/>
                        <w:szCs w:val="24"/>
                      </w:rPr>
                      <m:t>e</m:t>
                    </m:r>
                    <m:ctrlPr>
                      <w:rPr>
                        <w:rFonts w:ascii="Cambria Math" w:hAnsi="Cambria Math" w:cs="Calibri"/>
                        <w:i/>
                        <w:sz w:val="24"/>
                        <w:szCs w:val="24"/>
                      </w:rPr>
                    </m:ctrlPr>
                  </m:e>
                </m:bar>
              </m:e>
              <m:sub>
                <m:r>
                  <w:rPr>
                    <w:rFonts w:ascii="Cambria Math" w:hAnsi="Cambria Math" w:cs="Cambria Math"/>
                    <w:sz w:val="24"/>
                    <w:szCs w:val="24"/>
                    <w:lang w:val="ru-RU"/>
                  </w:rPr>
                  <m:t>2</m:t>
                </m:r>
              </m:sub>
            </m:sSub>
            <m:sSub>
              <m:sSubPr>
                <m:ctrlPr>
                  <w:rPr>
                    <w:rFonts w:ascii="Cambria Math" w:hAnsi="Cambria Math" w:cs="Cambria Math"/>
                    <w:i/>
                    <w:sz w:val="24"/>
                    <w:szCs w:val="24"/>
                  </w:rPr>
                </m:ctrlPr>
              </m:sSubPr>
              <m:e>
                <m:bar>
                  <m:barPr>
                    <m:ctrlPr>
                      <w:rPr>
                        <w:rFonts w:ascii="Cambria Math" w:hAnsi="Cambria Math" w:cs="Cambria Math"/>
                        <w:i/>
                        <w:sz w:val="24"/>
                        <w:szCs w:val="24"/>
                      </w:rPr>
                    </m:ctrlPr>
                  </m:barPr>
                  <m:e>
                    <m:r>
                      <w:rPr>
                        <w:rFonts w:ascii="Cambria Math" w:hAnsi="Cambria Math" w:cs="Calibri"/>
                        <w:sz w:val="24"/>
                        <w:szCs w:val="24"/>
                      </w:rPr>
                      <m:t>e</m:t>
                    </m:r>
                    <m:ctrlPr>
                      <w:rPr>
                        <w:rFonts w:ascii="Cambria Math" w:hAnsi="Cambria Math" w:cs="Calibri"/>
                        <w:i/>
                        <w:sz w:val="24"/>
                        <w:szCs w:val="24"/>
                      </w:rPr>
                    </m:ctrlPr>
                  </m:e>
                </m:bar>
              </m:e>
              <m:sub>
                <m:r>
                  <w:rPr>
                    <w:rFonts w:ascii="Cambria Math" w:hAnsi="Cambria Math" w:cs="Cambria Math"/>
                    <w:sz w:val="24"/>
                    <w:szCs w:val="24"/>
                    <w:lang w:val="ru-RU"/>
                  </w:rPr>
                  <m:t>2</m:t>
                </m:r>
              </m:sub>
            </m:sSub>
            <m:r>
              <w:rPr>
                <w:rFonts w:ascii="Cambria Math" w:hAnsi="Cambria Math" w:cs="Cambria Math"/>
                <w:sz w:val="24"/>
                <w:szCs w:val="24"/>
                <w:lang w:val="ru-RU"/>
              </w:rPr>
              <m:t>+</m:t>
            </m:r>
            <m:sSub>
              <m:sSubPr>
                <m:ctrlPr>
                  <w:rPr>
                    <w:rFonts w:ascii="Cambria Math" w:hAnsi="Cambria Math" w:cs="Cambria Math"/>
                    <w:i/>
                    <w:sz w:val="24"/>
                    <w:szCs w:val="24"/>
                  </w:rPr>
                </m:ctrlPr>
              </m:sSubPr>
              <m:e>
                <m:bar>
                  <m:barPr>
                    <m:ctrlPr>
                      <w:rPr>
                        <w:rFonts w:ascii="Cambria Math" w:hAnsi="Cambria Math" w:cs="Cambria Math"/>
                        <w:i/>
                        <w:sz w:val="24"/>
                        <w:szCs w:val="24"/>
                      </w:rPr>
                    </m:ctrlPr>
                  </m:barPr>
                  <m:e>
                    <m:r>
                      <w:rPr>
                        <w:rFonts w:ascii="Cambria Math" w:hAnsi="Cambria Math" w:cs="Calibri"/>
                        <w:sz w:val="24"/>
                        <w:szCs w:val="24"/>
                      </w:rPr>
                      <m:t>e</m:t>
                    </m:r>
                    <m:ctrlPr>
                      <w:rPr>
                        <w:rFonts w:ascii="Cambria Math" w:hAnsi="Cambria Math" w:cs="Calibri"/>
                        <w:i/>
                        <w:sz w:val="24"/>
                        <w:szCs w:val="24"/>
                      </w:rPr>
                    </m:ctrlPr>
                  </m:e>
                </m:bar>
              </m:e>
              <m:sub>
                <m:r>
                  <w:rPr>
                    <w:rFonts w:ascii="Cambria Math" w:hAnsi="Cambria Math" w:cs="Cambria Math"/>
                    <w:sz w:val="24"/>
                    <w:szCs w:val="24"/>
                    <w:lang w:val="ru-RU"/>
                  </w:rPr>
                  <m:t>3</m:t>
                </m:r>
              </m:sub>
            </m:sSub>
            <m:sSub>
              <m:sSubPr>
                <m:ctrlPr>
                  <w:rPr>
                    <w:rFonts w:ascii="Cambria Math" w:hAnsi="Cambria Math" w:cs="Cambria Math"/>
                    <w:i/>
                    <w:sz w:val="24"/>
                    <w:szCs w:val="24"/>
                  </w:rPr>
                </m:ctrlPr>
              </m:sSubPr>
              <m:e>
                <m:bar>
                  <m:barPr>
                    <m:ctrlPr>
                      <w:rPr>
                        <w:rFonts w:ascii="Cambria Math" w:hAnsi="Cambria Math" w:cs="Cambria Math"/>
                        <w:i/>
                        <w:sz w:val="24"/>
                        <w:szCs w:val="24"/>
                      </w:rPr>
                    </m:ctrlPr>
                  </m:barPr>
                  <m:e>
                    <m:r>
                      <w:rPr>
                        <w:rFonts w:ascii="Cambria Math" w:hAnsi="Cambria Math" w:cs="Calibri"/>
                        <w:sz w:val="24"/>
                        <w:szCs w:val="24"/>
                      </w:rPr>
                      <m:t>e</m:t>
                    </m:r>
                    <m:ctrlPr>
                      <w:rPr>
                        <w:rFonts w:ascii="Cambria Math" w:hAnsi="Cambria Math" w:cs="Calibri"/>
                        <w:i/>
                        <w:sz w:val="24"/>
                        <w:szCs w:val="24"/>
                      </w:rPr>
                    </m:ctrlPr>
                  </m:e>
                </m:bar>
              </m:e>
              <m:sub>
                <m:r>
                  <w:rPr>
                    <w:rFonts w:ascii="Cambria Math" w:hAnsi="Cambria Math" w:cs="Cambria Math"/>
                    <w:sz w:val="24"/>
                    <w:szCs w:val="24"/>
                    <w:lang w:val="ru-RU"/>
                  </w:rPr>
                  <m:t>3</m:t>
                </m:r>
              </m:sub>
            </m:sSub>
            <m:ctrlPr>
              <w:rPr>
                <w:rFonts w:ascii="Cambria Math" w:hAnsi="Cambria Math" w:cs="Cambria Math"/>
                <w:i/>
                <w:sz w:val="24"/>
                <w:szCs w:val="24"/>
              </w:rPr>
            </m:ctrlPr>
          </m:e>
        </m:d>
        <m:r>
          <w:rPr>
            <w:rFonts w:ascii="Cambria Math" w:hAnsi="Cambria Math" w:cs="Cambria Math"/>
            <w:sz w:val="24"/>
            <w:szCs w:val="24"/>
            <w:lang w:val="ru-RU"/>
          </w:rPr>
          <m:t>=</m:t>
        </m:r>
        <m:r>
          <w:rPr>
            <w:rFonts w:ascii="Cambria Math" w:hAnsi="Cambria Math"/>
            <w:sz w:val="24"/>
            <w:szCs w:val="24"/>
          </w:rPr>
          <m:t>I</m:t>
        </m:r>
        <m:r>
          <w:rPr>
            <w:rFonts w:ascii="Cambria Math" w:hAnsi="Cambria Math"/>
            <w:sz w:val="24"/>
            <w:szCs w:val="24"/>
            <w:lang w:val="ru-RU"/>
          </w:rPr>
          <m:t xml:space="preserve"> </m:t>
        </m:r>
        <m:bar>
          <m:barPr>
            <m:ctrlPr>
              <w:rPr>
                <w:rFonts w:ascii="Cambria Math" w:hAnsi="Cambria Math" w:cs="Cambria Math"/>
                <w:i/>
                <w:sz w:val="24"/>
                <w:szCs w:val="24"/>
              </w:rPr>
            </m:ctrlPr>
          </m:barPr>
          <m:e>
            <m:bar>
              <m:barPr>
                <m:ctrlPr>
                  <w:rPr>
                    <w:rFonts w:ascii="Cambria Math" w:hAnsi="Cambria Math" w:cs="Cambria Math"/>
                    <w:i/>
                    <w:sz w:val="24"/>
                    <w:szCs w:val="24"/>
                  </w:rPr>
                </m:ctrlPr>
              </m:barPr>
              <m:e>
                <m:r>
                  <w:rPr>
                    <w:rFonts w:ascii="Cambria Math" w:hAnsi="Cambria Math" w:cs="Cambria Math"/>
                    <w:sz w:val="24"/>
                    <w:szCs w:val="24"/>
                    <w:lang w:val="ru-RU"/>
                  </w:rPr>
                  <m:t>Е</m:t>
                </m:r>
              </m:e>
            </m:bar>
          </m:e>
        </m:bar>
      </m:oMath>
      <w:r w:rsidRPr="006B6309">
        <w:rPr>
          <w:sz w:val="24"/>
          <w:szCs w:val="24"/>
          <w:lang w:val="ru-RU"/>
        </w:rPr>
        <w:t xml:space="preserve"> . </w:t>
      </w:r>
    </w:p>
    <w:p w:rsidR="00F82866" w:rsidRPr="006B6309" w:rsidRDefault="00F82866" w:rsidP="00F11B6B">
      <w:pPr>
        <w:spacing w:after="0" w:line="240" w:lineRule="auto"/>
        <w:rPr>
          <w:sz w:val="24"/>
          <w:szCs w:val="24"/>
          <w:lang w:val="ru-RU"/>
        </w:rPr>
      </w:pPr>
      <w:r w:rsidRPr="006B6309">
        <w:rPr>
          <w:sz w:val="24"/>
          <w:szCs w:val="24"/>
          <w:lang w:val="ru-RU"/>
        </w:rPr>
        <w:t xml:space="preserve">   Складывая моменты инерции, получим                                                                        </w:t>
      </w:r>
    </w:p>
    <w:p w:rsidR="00F82866" w:rsidRPr="006B6309" w:rsidRDefault="00F82866" w:rsidP="00F11B6B">
      <w:pPr>
        <w:spacing w:after="0" w:line="240" w:lineRule="auto"/>
        <w:rPr>
          <w:sz w:val="24"/>
          <w:szCs w:val="24"/>
          <w:lang w:val="ru-RU"/>
        </w:rPr>
      </w:pPr>
      <w:r w:rsidRPr="006B6309">
        <w:rPr>
          <w:sz w:val="24"/>
          <w:szCs w:val="24"/>
          <w:lang w:val="ru-RU"/>
        </w:rPr>
        <w:t xml:space="preserve">   </w:t>
      </w:r>
      <m:oMath>
        <m:sSub>
          <m:sSubPr>
            <m:ctrlPr>
              <w:rPr>
                <w:rFonts w:ascii="Cambria Math" w:hAnsi="Cambria Math"/>
                <w:i/>
                <w:sz w:val="24"/>
                <w:szCs w:val="24"/>
              </w:rPr>
            </m:ctrlPr>
          </m:sSubPr>
          <m:e>
            <m:r>
              <w:rPr>
                <w:rFonts w:ascii="Cambria Math" w:hAnsi="Cambria Math"/>
                <w:sz w:val="24"/>
                <w:szCs w:val="24"/>
              </w:rPr>
              <m:t>I</m:t>
            </m:r>
          </m:e>
          <m:sub>
            <m:r>
              <w:rPr>
                <w:rFonts w:ascii="Cambria Math" w:hAnsi="Cambria Math"/>
                <w:sz w:val="24"/>
                <w:szCs w:val="24"/>
              </w:rPr>
              <m:t>xx</m:t>
            </m:r>
          </m:sub>
        </m:sSub>
        <m:r>
          <w:rPr>
            <w:rFonts w:ascii="Cambria Math" w:hAnsi="Cambria Math"/>
            <w:sz w:val="24"/>
            <w:szCs w:val="24"/>
            <w:lang w:val="ru-RU"/>
          </w:rPr>
          <m:t>+</m:t>
        </m:r>
        <m:sSub>
          <m:sSubPr>
            <m:ctrlPr>
              <w:rPr>
                <w:rFonts w:ascii="Cambria Math" w:hAnsi="Cambria Math"/>
                <w:i/>
                <w:sz w:val="24"/>
                <w:szCs w:val="24"/>
              </w:rPr>
            </m:ctrlPr>
          </m:sSubPr>
          <m:e>
            <m:r>
              <w:rPr>
                <w:rFonts w:ascii="Cambria Math" w:hAnsi="Cambria Math"/>
                <w:sz w:val="24"/>
                <w:szCs w:val="24"/>
              </w:rPr>
              <m:t>I</m:t>
            </m:r>
          </m:e>
          <m:sub>
            <m:r>
              <w:rPr>
                <w:rFonts w:ascii="Cambria Math" w:hAnsi="Cambria Math"/>
                <w:sz w:val="24"/>
                <w:szCs w:val="24"/>
              </w:rPr>
              <m:t>xx</m:t>
            </m:r>
          </m:sub>
        </m:sSub>
        <m:r>
          <w:rPr>
            <w:rFonts w:ascii="Cambria Math" w:hAnsi="Cambria Math"/>
            <w:sz w:val="24"/>
            <w:szCs w:val="24"/>
            <w:lang w:val="ru-RU"/>
          </w:rPr>
          <m:t>+</m:t>
        </m:r>
        <m:sSub>
          <m:sSubPr>
            <m:ctrlPr>
              <w:rPr>
                <w:rFonts w:ascii="Cambria Math" w:hAnsi="Cambria Math"/>
                <w:i/>
                <w:sz w:val="24"/>
                <w:szCs w:val="24"/>
              </w:rPr>
            </m:ctrlPr>
          </m:sSubPr>
          <m:e>
            <m:r>
              <w:rPr>
                <w:rFonts w:ascii="Cambria Math" w:hAnsi="Cambria Math"/>
                <w:sz w:val="24"/>
                <w:szCs w:val="24"/>
              </w:rPr>
              <m:t>I</m:t>
            </m:r>
          </m:e>
          <m:sub>
            <m:r>
              <w:rPr>
                <w:rFonts w:ascii="Cambria Math" w:hAnsi="Cambria Math"/>
                <w:sz w:val="24"/>
                <w:szCs w:val="24"/>
              </w:rPr>
              <m:t>xx</m:t>
            </m:r>
          </m:sub>
        </m:sSub>
        <m:r>
          <w:rPr>
            <w:rFonts w:ascii="Cambria Math" w:hAnsi="Cambria Math"/>
            <w:sz w:val="24"/>
            <w:szCs w:val="24"/>
            <w:lang w:val="ru-RU"/>
          </w:rPr>
          <m:t xml:space="preserve">=3 </m:t>
        </m:r>
        <m:r>
          <w:rPr>
            <w:rFonts w:ascii="Cambria Math" w:hAnsi="Cambria Math"/>
            <w:sz w:val="24"/>
            <w:szCs w:val="24"/>
          </w:rPr>
          <m:t>I</m:t>
        </m:r>
        <m:r>
          <w:rPr>
            <w:rFonts w:ascii="Cambria Math" w:hAnsi="Cambria Math"/>
            <w:sz w:val="24"/>
            <w:szCs w:val="24"/>
            <w:lang w:val="ru-RU"/>
          </w:rPr>
          <m:t>=2</m:t>
        </m:r>
        <m:nary>
          <m:naryPr>
            <m:limLoc m:val="undOvr"/>
            <m:ctrlPr>
              <w:rPr>
                <w:rFonts w:ascii="Cambria Math" w:hAnsi="Cambria Math"/>
                <w:b/>
                <w:i/>
                <w:sz w:val="24"/>
                <w:szCs w:val="24"/>
              </w:rPr>
            </m:ctrlPr>
          </m:naryPr>
          <m:sub>
            <m:d>
              <m:dPr>
                <m:ctrlPr>
                  <w:rPr>
                    <w:rFonts w:ascii="Cambria Math" w:hAnsi="Cambria Math"/>
                    <w:b/>
                    <w:i/>
                    <w:sz w:val="24"/>
                    <w:szCs w:val="24"/>
                  </w:rPr>
                </m:ctrlPr>
              </m:dPr>
              <m:e>
                <m:r>
                  <m:rPr>
                    <m:sty m:val="bi"/>
                  </m:rPr>
                  <w:rPr>
                    <w:rFonts w:ascii="Cambria Math" w:hAnsi="Cambria Math"/>
                    <w:sz w:val="24"/>
                    <w:szCs w:val="24"/>
                  </w:rPr>
                  <m:t>m</m:t>
                </m:r>
              </m:e>
            </m:d>
          </m:sub>
          <m:sup/>
          <m:e>
            <m:d>
              <m:dPr>
                <m:ctrlPr>
                  <w:rPr>
                    <w:rFonts w:ascii="Cambria Math" w:hAnsi="Cambria Math"/>
                    <w:b/>
                    <w:i/>
                    <w:sz w:val="24"/>
                    <w:szCs w:val="24"/>
                  </w:rPr>
                </m:ctrlPr>
              </m:dPr>
              <m:e>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lang w:val="ru-RU"/>
                      </w:rPr>
                      <m:t>2</m:t>
                    </m:r>
                  </m:sup>
                </m:sSup>
                <m:r>
                  <w:rPr>
                    <w:rFonts w:ascii="Cambria Math" w:hAnsi="Cambria Math"/>
                    <w:sz w:val="24"/>
                    <w:szCs w:val="24"/>
                    <w:lang w:val="ru-RU"/>
                  </w:rPr>
                  <m:t>+</m:t>
                </m:r>
                <m:sSup>
                  <m:sSupPr>
                    <m:ctrlPr>
                      <w:rPr>
                        <w:rFonts w:ascii="Cambria Math" w:hAnsi="Cambria Math"/>
                        <w:i/>
                        <w:sz w:val="24"/>
                        <w:szCs w:val="24"/>
                      </w:rPr>
                    </m:ctrlPr>
                  </m:sSupPr>
                  <m:e>
                    <m:r>
                      <w:rPr>
                        <w:rFonts w:ascii="Cambria Math" w:hAnsi="Cambria Math"/>
                        <w:sz w:val="24"/>
                        <w:szCs w:val="24"/>
                      </w:rPr>
                      <m:t>y</m:t>
                    </m:r>
                  </m:e>
                  <m:sup>
                    <m:r>
                      <w:rPr>
                        <w:rFonts w:ascii="Cambria Math" w:hAnsi="Cambria Math"/>
                        <w:sz w:val="24"/>
                        <w:szCs w:val="24"/>
                        <w:lang w:val="ru-RU"/>
                      </w:rPr>
                      <m:t>2</m:t>
                    </m:r>
                  </m:sup>
                </m:sSup>
                <m:r>
                  <w:rPr>
                    <w:rFonts w:ascii="Cambria Math" w:hAnsi="Cambria Math"/>
                    <w:sz w:val="24"/>
                    <w:szCs w:val="24"/>
                    <w:lang w:val="ru-RU"/>
                  </w:rPr>
                  <m:t>+</m:t>
                </m:r>
                <m:sSup>
                  <m:sSupPr>
                    <m:ctrlPr>
                      <w:rPr>
                        <w:rFonts w:ascii="Cambria Math" w:hAnsi="Cambria Math"/>
                        <w:i/>
                        <w:sz w:val="24"/>
                        <w:szCs w:val="24"/>
                      </w:rPr>
                    </m:ctrlPr>
                  </m:sSupPr>
                  <m:e>
                    <m:r>
                      <w:rPr>
                        <w:rFonts w:ascii="Cambria Math" w:hAnsi="Cambria Math"/>
                        <w:sz w:val="24"/>
                        <w:szCs w:val="24"/>
                      </w:rPr>
                      <m:t>z</m:t>
                    </m:r>
                  </m:e>
                  <m:sup>
                    <m:r>
                      <w:rPr>
                        <w:rFonts w:ascii="Cambria Math" w:hAnsi="Cambria Math"/>
                        <w:sz w:val="24"/>
                        <w:szCs w:val="24"/>
                        <w:lang w:val="ru-RU"/>
                      </w:rPr>
                      <m:t>2</m:t>
                    </m:r>
                  </m:sup>
                </m:sSup>
              </m:e>
            </m:d>
            <m:r>
              <w:rPr>
                <w:rFonts w:ascii="Cambria Math" w:hAnsi="Cambria Math"/>
                <w:sz w:val="24"/>
                <w:szCs w:val="24"/>
                <w:lang w:val="ru-RU"/>
              </w:rPr>
              <m:t xml:space="preserve"> </m:t>
            </m:r>
            <m:r>
              <w:rPr>
                <w:rFonts w:ascii="Cambria Math" w:hAnsi="Cambria Math"/>
                <w:sz w:val="24"/>
                <w:szCs w:val="24"/>
              </w:rPr>
              <m:t>dm</m:t>
            </m:r>
            <m:ctrlPr>
              <w:rPr>
                <w:rFonts w:ascii="Cambria Math" w:hAnsi="Cambria Math" w:cs="Arial"/>
                <w:b/>
                <w:i/>
                <w:sz w:val="24"/>
                <w:szCs w:val="24"/>
              </w:rPr>
            </m:ctrlPr>
          </m:e>
        </m:nary>
        <m:r>
          <m:rPr>
            <m:sty m:val="bi"/>
          </m:rPr>
          <w:rPr>
            <w:rFonts w:ascii="Cambria Math" w:hAnsi="Cambria Math"/>
            <w:sz w:val="24"/>
            <w:szCs w:val="24"/>
            <w:lang w:val="ru-RU"/>
          </w:rPr>
          <m:t>=</m:t>
        </m:r>
        <m:r>
          <m:rPr>
            <m:sty m:val="bi"/>
          </m:rPr>
          <w:rPr>
            <w:rFonts w:ascii="Cambria Math" w:hAnsi="Cambria Math"/>
            <w:sz w:val="24"/>
            <w:szCs w:val="24"/>
          </w:rPr>
          <m:t>2</m:t>
        </m:r>
        <m:nary>
          <m:naryPr>
            <m:limLoc m:val="subSup"/>
            <m:ctrlPr>
              <w:rPr>
                <w:rFonts w:ascii="Cambria Math" w:hAnsi="Cambria Math"/>
                <w:b/>
                <w:i/>
                <w:sz w:val="24"/>
                <w:szCs w:val="24"/>
              </w:rPr>
            </m:ctrlPr>
          </m:naryPr>
          <m:sub>
            <m:r>
              <m:rPr>
                <m:sty m:val="bi"/>
              </m:rPr>
              <w:rPr>
                <w:rFonts w:ascii="Cambria Math" w:hAnsi="Cambria Math"/>
                <w:sz w:val="24"/>
                <w:szCs w:val="24"/>
                <w:lang w:val="ru-RU"/>
              </w:rPr>
              <m:t>(</m:t>
            </m:r>
            <m:r>
              <m:rPr>
                <m:sty m:val="bi"/>
              </m:rPr>
              <w:rPr>
                <w:rFonts w:ascii="Cambria Math" w:hAnsi="Cambria Math"/>
                <w:sz w:val="24"/>
                <w:szCs w:val="24"/>
              </w:rPr>
              <m:t>m</m:t>
            </m:r>
            <m:r>
              <m:rPr>
                <m:sty m:val="bi"/>
              </m:rPr>
              <w:rPr>
                <w:rFonts w:ascii="Cambria Math" w:hAnsi="Cambria Math"/>
                <w:sz w:val="24"/>
                <w:szCs w:val="24"/>
                <w:lang w:val="ru-RU"/>
              </w:rPr>
              <m:t>)</m:t>
            </m:r>
          </m:sub>
          <m:sup/>
          <m:e>
            <m:sSup>
              <m:sSupPr>
                <m:ctrlPr>
                  <w:rPr>
                    <w:rFonts w:ascii="Cambria Math" w:hAnsi="Cambria Math" w:cs="Calibri"/>
                    <w:b/>
                    <w:i/>
                    <w:sz w:val="24"/>
                    <w:szCs w:val="24"/>
                  </w:rPr>
                </m:ctrlPr>
              </m:sSupPr>
              <m:e>
                <m:r>
                  <m:rPr>
                    <m:sty m:val="bi"/>
                  </m:rPr>
                  <w:rPr>
                    <w:rFonts w:ascii="Cambria Math" w:hAnsi="Cambria Math" w:cs="Calibri"/>
                    <w:sz w:val="24"/>
                    <w:szCs w:val="24"/>
                  </w:rPr>
                  <m:t>r</m:t>
                </m:r>
              </m:e>
              <m:sup>
                <m:r>
                  <m:rPr>
                    <m:sty m:val="bi"/>
                  </m:rPr>
                  <w:rPr>
                    <w:rFonts w:ascii="Cambria Math" w:hAnsi="Cambria Math" w:cs="Calibri"/>
                    <w:sz w:val="24"/>
                    <w:szCs w:val="24"/>
                  </w:rPr>
                  <m:t>2</m:t>
                </m:r>
              </m:sup>
            </m:sSup>
            <m:r>
              <w:rPr>
                <w:rFonts w:ascii="Cambria Math" w:hAnsi="Cambria Math"/>
                <w:sz w:val="24"/>
                <w:szCs w:val="24"/>
              </w:rPr>
              <m:t>dm</m:t>
            </m:r>
          </m:e>
        </m:nary>
      </m:oMath>
      <w:r w:rsidRPr="006B6309">
        <w:rPr>
          <w:sz w:val="24"/>
          <w:szCs w:val="24"/>
          <w:lang w:val="ru-RU"/>
        </w:rPr>
        <w:t xml:space="preserve">                              </w:t>
      </w:r>
    </w:p>
    <w:p w:rsidR="00F82866" w:rsidRPr="006B6309" w:rsidRDefault="00F82866" w:rsidP="00F11B6B">
      <w:pPr>
        <w:spacing w:after="0" w:line="240" w:lineRule="auto"/>
        <w:rPr>
          <w:sz w:val="24"/>
          <w:szCs w:val="24"/>
          <w:lang w:val="ru-RU"/>
        </w:rPr>
      </w:pPr>
      <w:r w:rsidRPr="006B6309">
        <w:rPr>
          <w:sz w:val="24"/>
          <w:szCs w:val="24"/>
          <w:lang w:val="ru-RU"/>
        </w:rPr>
        <w:t xml:space="preserve"> В качестве элемента массы  </w:t>
      </w:r>
      <m:oMath>
        <m:r>
          <w:rPr>
            <w:rFonts w:ascii="Cambria Math" w:hAnsi="Cambria Math"/>
            <w:sz w:val="24"/>
            <w:szCs w:val="24"/>
          </w:rPr>
          <m:t>dm</m:t>
        </m:r>
      </m:oMath>
      <w:r w:rsidRPr="006B6309">
        <w:rPr>
          <w:sz w:val="24"/>
          <w:szCs w:val="24"/>
          <w:lang w:val="ru-RU"/>
        </w:rPr>
        <w:t xml:space="preserve">  возьмем массу шарового слоя толщиной </w:t>
      </w:r>
      <w:r>
        <w:rPr>
          <w:sz w:val="24"/>
          <w:szCs w:val="24"/>
        </w:rPr>
        <w:t>dr</w:t>
      </w:r>
      <w:r w:rsidRPr="006B6309">
        <w:rPr>
          <w:sz w:val="24"/>
          <w:szCs w:val="24"/>
          <w:lang w:val="ru-RU"/>
        </w:rPr>
        <w:t xml:space="preserve">: </w:t>
      </w:r>
      <m:oMath>
        <m:r>
          <w:rPr>
            <w:rFonts w:ascii="Cambria Math" w:hAnsi="Cambria Math"/>
            <w:sz w:val="24"/>
            <w:szCs w:val="24"/>
          </w:rPr>
          <m:t>dm</m:t>
        </m:r>
        <m:r>
          <w:rPr>
            <w:rFonts w:ascii="Cambria Math" w:hAnsi="Cambria Math"/>
            <w:sz w:val="24"/>
            <w:szCs w:val="24"/>
            <w:lang w:val="ru-RU"/>
          </w:rPr>
          <m:t>=</m:t>
        </m:r>
        <m:r>
          <w:rPr>
            <w:rFonts w:ascii="Cambria Math" w:hAnsi="Cambria Math"/>
            <w:sz w:val="24"/>
            <w:szCs w:val="24"/>
          </w:rPr>
          <m:t>ρdV</m:t>
        </m:r>
      </m:oMath>
      <w:r w:rsidRPr="006B6309">
        <w:rPr>
          <w:sz w:val="24"/>
          <w:szCs w:val="24"/>
          <w:lang w:val="ru-RU"/>
        </w:rPr>
        <w:t xml:space="preserve">,   </w:t>
      </w:r>
    </w:p>
    <w:p w:rsidR="00F82866" w:rsidRPr="006B6309" w:rsidRDefault="00F82866" w:rsidP="00F11B6B">
      <w:pPr>
        <w:spacing w:after="0" w:line="240" w:lineRule="auto"/>
        <w:rPr>
          <w:i/>
          <w:sz w:val="24"/>
          <w:szCs w:val="24"/>
          <w:lang w:val="ru-RU"/>
        </w:rPr>
      </w:pPr>
      <w:r w:rsidRPr="006B6309">
        <w:rPr>
          <w:sz w:val="24"/>
          <w:szCs w:val="24"/>
          <w:lang w:val="ru-RU"/>
        </w:rPr>
        <w:t xml:space="preserve"> где  элементарный объем </w:t>
      </w:r>
      <m:oMath>
        <m:r>
          <w:rPr>
            <w:rFonts w:ascii="Cambria Math" w:hAnsi="Cambria Math"/>
            <w:sz w:val="24"/>
            <w:szCs w:val="24"/>
          </w:rPr>
          <m:t>dV</m:t>
        </m:r>
        <m:r>
          <w:rPr>
            <w:rFonts w:ascii="Cambria Math" w:hAnsi="Cambria Math"/>
            <w:sz w:val="24"/>
            <w:szCs w:val="24"/>
            <w:lang w:val="ru-RU"/>
          </w:rPr>
          <m:t>=</m:t>
        </m:r>
        <m:r>
          <w:rPr>
            <w:rFonts w:ascii="Cambria Math" w:hAnsi="Cambria Math"/>
            <w:sz w:val="28"/>
            <w:szCs w:val="28"/>
          </w:rPr>
          <m:t>ρ</m:t>
        </m:r>
        <m:r>
          <w:rPr>
            <w:rFonts w:ascii="Cambria Math" w:hAnsi="Cambria Math"/>
            <w:sz w:val="28"/>
            <w:szCs w:val="28"/>
            <w:lang w:val="ru-RU"/>
          </w:rPr>
          <m:t>∙</m:t>
        </m:r>
        <m:r>
          <w:rPr>
            <w:rFonts w:ascii="Cambria Math" w:hAnsi="Cambria Math"/>
            <w:sz w:val="24"/>
            <w:szCs w:val="24"/>
            <w:lang w:val="ru-RU"/>
          </w:rPr>
          <m:t>4</m:t>
        </m:r>
        <m:r>
          <w:rPr>
            <w:rFonts w:ascii="Cambria Math" w:hAnsi="Cambria Math"/>
            <w:sz w:val="24"/>
            <w:szCs w:val="24"/>
          </w:rPr>
          <m:t>π</m:t>
        </m:r>
        <m:sSup>
          <m:sSupPr>
            <m:ctrlPr>
              <w:rPr>
                <w:rFonts w:ascii="Cambria Math" w:hAnsi="Cambria Math" w:cs="Calibri"/>
                <w:i/>
                <w:sz w:val="24"/>
                <w:szCs w:val="24"/>
              </w:rPr>
            </m:ctrlPr>
          </m:sSupPr>
          <m:e>
            <m:r>
              <w:rPr>
                <w:rFonts w:ascii="Cambria Math" w:hAnsi="Cambria Math" w:cs="Calibri"/>
                <w:sz w:val="24"/>
                <w:szCs w:val="24"/>
              </w:rPr>
              <m:t>r</m:t>
            </m:r>
          </m:e>
          <m:sup>
            <m:r>
              <w:rPr>
                <w:rFonts w:ascii="Cambria Math" w:hAnsi="Cambria Math" w:cs="Calibri"/>
                <w:sz w:val="24"/>
                <w:szCs w:val="24"/>
                <w:lang w:val="ru-RU"/>
              </w:rPr>
              <m:t>2</m:t>
            </m:r>
          </m:sup>
        </m:sSup>
        <m:r>
          <w:rPr>
            <w:rFonts w:ascii="Cambria Math" w:hAnsi="Cambria Math" w:cs="Calibri"/>
            <w:sz w:val="24"/>
            <w:szCs w:val="24"/>
          </w:rPr>
          <m:t>dr</m:t>
        </m:r>
      </m:oMath>
      <w:r w:rsidRPr="006B6309">
        <w:rPr>
          <w:sz w:val="24"/>
          <w:szCs w:val="24"/>
          <w:lang w:val="ru-RU"/>
        </w:rPr>
        <w:t xml:space="preserve">, а плотность </w:t>
      </w:r>
      <m:oMath>
        <m:r>
          <w:rPr>
            <w:rFonts w:ascii="Cambria Math" w:hAnsi="Cambria Math"/>
            <w:sz w:val="28"/>
            <w:szCs w:val="28"/>
          </w:rPr>
          <m:t>ρ</m:t>
        </m:r>
        <m:r>
          <w:rPr>
            <w:rFonts w:ascii="Cambria Math" w:hAnsi="Cambria Math"/>
            <w:sz w:val="28"/>
            <w:szCs w:val="28"/>
            <w:lang w:val="ru-RU"/>
          </w:rPr>
          <m:t>=</m:t>
        </m:r>
        <m:f>
          <m:fPr>
            <m:ctrlPr>
              <w:rPr>
                <w:rFonts w:ascii="Cambria Math" w:hAnsi="Cambria Math"/>
                <w:i/>
                <w:sz w:val="28"/>
                <w:szCs w:val="28"/>
              </w:rPr>
            </m:ctrlPr>
          </m:fPr>
          <m:num>
            <m:r>
              <w:rPr>
                <w:rFonts w:ascii="Cambria Math" w:hAnsi="Cambria Math"/>
                <w:sz w:val="28"/>
                <w:szCs w:val="28"/>
              </w:rPr>
              <m:t>m</m:t>
            </m:r>
          </m:num>
          <m:den>
            <m:f>
              <m:fPr>
                <m:ctrlPr>
                  <w:rPr>
                    <w:rFonts w:ascii="Cambria Math" w:hAnsi="Cambria Math"/>
                    <w:i/>
                    <w:sz w:val="28"/>
                    <w:szCs w:val="28"/>
                  </w:rPr>
                </m:ctrlPr>
              </m:fPr>
              <m:num>
                <m:r>
                  <w:rPr>
                    <w:rFonts w:ascii="Cambria Math" w:hAnsi="Cambria Math"/>
                    <w:sz w:val="28"/>
                    <w:szCs w:val="28"/>
                    <w:lang w:val="ru-RU"/>
                  </w:rPr>
                  <m:t>4</m:t>
                </m:r>
              </m:num>
              <m:den>
                <m:r>
                  <w:rPr>
                    <w:rFonts w:ascii="Cambria Math" w:hAnsi="Cambria Math"/>
                    <w:sz w:val="28"/>
                    <w:szCs w:val="28"/>
                    <w:lang w:val="ru-RU"/>
                  </w:rPr>
                  <m:t>3</m:t>
                </m:r>
              </m:den>
            </m:f>
            <m:r>
              <w:rPr>
                <w:rFonts w:ascii="Cambria Math" w:hAnsi="Cambria Math"/>
                <w:sz w:val="28"/>
                <w:szCs w:val="28"/>
              </w:rPr>
              <m:t>π</m:t>
            </m:r>
            <m:r>
              <w:rPr>
                <w:rFonts w:ascii="Cambria Math" w:hAnsi="Cambria Math"/>
                <w:sz w:val="28"/>
                <w:szCs w:val="28"/>
                <w:lang w:val="ru-RU"/>
              </w:rPr>
              <m:t>(</m:t>
            </m:r>
            <m:sSup>
              <m:sSupPr>
                <m:ctrlPr>
                  <w:rPr>
                    <w:rFonts w:ascii="Cambria Math" w:hAnsi="Cambria Math"/>
                    <w:i/>
                    <w:sz w:val="28"/>
                    <w:szCs w:val="28"/>
                  </w:rPr>
                </m:ctrlPr>
              </m:sSupPr>
              <m:e>
                <m:r>
                  <w:rPr>
                    <w:rFonts w:ascii="Cambria Math" w:hAnsi="Cambria Math"/>
                    <w:sz w:val="28"/>
                    <w:szCs w:val="28"/>
                  </w:rPr>
                  <m:t>R</m:t>
                </m:r>
              </m:e>
              <m:sup>
                <m:r>
                  <w:rPr>
                    <w:rFonts w:ascii="Cambria Math" w:hAnsi="Cambria Math"/>
                    <w:sz w:val="28"/>
                    <w:szCs w:val="28"/>
                    <w:lang w:val="ru-RU"/>
                  </w:rPr>
                  <m:t>3</m:t>
                </m:r>
              </m:sup>
            </m:sSup>
            <m:r>
              <w:rPr>
                <w:rFonts w:ascii="Cambria Math" w:hAnsi="Cambria Math"/>
                <w:sz w:val="28"/>
                <w:szCs w:val="28"/>
                <w:lang w:val="ru-RU"/>
              </w:rPr>
              <m:t>-</m:t>
            </m:r>
            <m:sSup>
              <m:sSupPr>
                <m:ctrlPr>
                  <w:rPr>
                    <w:rFonts w:ascii="Cambria Math" w:hAnsi="Cambria Math"/>
                    <w:i/>
                    <w:sz w:val="28"/>
                    <w:szCs w:val="28"/>
                  </w:rPr>
                </m:ctrlPr>
              </m:sSupPr>
              <m:e>
                <m:r>
                  <w:rPr>
                    <w:rFonts w:ascii="Cambria Math" w:hAnsi="Cambria Math"/>
                    <w:sz w:val="28"/>
                    <w:szCs w:val="28"/>
                  </w:rPr>
                  <m:t>a</m:t>
                </m:r>
              </m:e>
              <m:sup>
                <m:r>
                  <w:rPr>
                    <w:rFonts w:ascii="Cambria Math" w:hAnsi="Cambria Math"/>
                    <w:sz w:val="28"/>
                    <w:szCs w:val="28"/>
                    <w:lang w:val="ru-RU"/>
                  </w:rPr>
                  <m:t>3</m:t>
                </m:r>
              </m:sup>
            </m:sSup>
            <m:r>
              <w:rPr>
                <w:rFonts w:ascii="Cambria Math" w:hAnsi="Cambria Math"/>
                <w:sz w:val="28"/>
                <w:szCs w:val="28"/>
                <w:lang w:val="ru-RU"/>
              </w:rPr>
              <m:t>)</m:t>
            </m:r>
          </m:den>
        </m:f>
      </m:oMath>
      <w:r w:rsidRPr="006B6309">
        <w:rPr>
          <w:sz w:val="28"/>
          <w:szCs w:val="28"/>
          <w:lang w:val="ru-RU"/>
        </w:rPr>
        <w:t>.</w:t>
      </w:r>
    </w:p>
    <w:p w:rsidR="00F82866" w:rsidRPr="006B6309" w:rsidRDefault="00F82866" w:rsidP="00F11B6B">
      <w:pPr>
        <w:spacing w:after="0" w:line="240" w:lineRule="auto"/>
        <w:rPr>
          <w:sz w:val="24"/>
          <w:szCs w:val="24"/>
          <w:lang w:val="ru-RU"/>
        </w:rPr>
      </w:pPr>
      <w:r w:rsidRPr="006B6309">
        <w:rPr>
          <w:sz w:val="24"/>
          <w:szCs w:val="24"/>
          <w:lang w:val="ru-RU"/>
        </w:rPr>
        <w:t xml:space="preserve"> . Тогда  </w:t>
      </w:r>
      <m:oMath>
        <m:r>
          <w:rPr>
            <w:rFonts w:ascii="Cambria Math" w:hAnsi="Cambria Math"/>
            <w:sz w:val="28"/>
            <w:szCs w:val="28"/>
          </w:rPr>
          <m:t>I</m:t>
        </m:r>
        <m:r>
          <w:rPr>
            <w:rFonts w:ascii="Cambria Math" w:hAnsi="Cambria Math"/>
            <w:sz w:val="28"/>
            <w:szCs w:val="28"/>
            <w:lang w:val="ru-RU"/>
          </w:rPr>
          <m:t>=</m:t>
        </m:r>
        <m:f>
          <m:fPr>
            <m:ctrlPr>
              <w:rPr>
                <w:rFonts w:ascii="Cambria Math" w:hAnsi="Cambria Math"/>
                <w:i/>
                <w:sz w:val="28"/>
                <w:szCs w:val="28"/>
              </w:rPr>
            </m:ctrlPr>
          </m:fPr>
          <m:num>
            <m:r>
              <w:rPr>
                <w:rFonts w:ascii="Cambria Math" w:hAnsi="Cambria Math"/>
                <w:sz w:val="28"/>
                <w:szCs w:val="28"/>
                <w:lang w:val="ru-RU"/>
              </w:rPr>
              <m:t>2</m:t>
            </m:r>
          </m:num>
          <m:den>
            <m:r>
              <w:rPr>
                <w:rFonts w:ascii="Cambria Math" w:hAnsi="Cambria Math"/>
                <w:sz w:val="28"/>
                <w:szCs w:val="28"/>
                <w:lang w:val="ru-RU"/>
              </w:rPr>
              <m:t>3</m:t>
            </m:r>
          </m:den>
        </m:f>
        <m:r>
          <w:rPr>
            <w:rFonts w:ascii="Cambria Math" w:hAnsi="Cambria Math"/>
            <w:sz w:val="28"/>
            <w:szCs w:val="28"/>
            <w:lang w:val="ru-RU"/>
          </w:rPr>
          <m:t xml:space="preserve"> </m:t>
        </m:r>
        <m:nary>
          <m:naryPr>
            <m:limLoc m:val="subSup"/>
            <m:ctrlPr>
              <w:rPr>
                <w:rFonts w:ascii="Cambria Math" w:hAnsi="Cambria Math"/>
                <w:i/>
                <w:sz w:val="28"/>
                <w:szCs w:val="28"/>
              </w:rPr>
            </m:ctrlPr>
          </m:naryPr>
          <m:sub>
            <m:r>
              <w:rPr>
                <w:rFonts w:ascii="Cambria Math" w:hAnsi="Cambria Math"/>
                <w:sz w:val="28"/>
                <w:szCs w:val="28"/>
                <w:lang w:val="ru-RU"/>
              </w:rPr>
              <m:t>(</m:t>
            </m:r>
            <m:r>
              <w:rPr>
                <w:rFonts w:ascii="Cambria Math" w:hAnsi="Cambria Math"/>
                <w:sz w:val="28"/>
                <w:szCs w:val="28"/>
              </w:rPr>
              <m:t>m</m:t>
            </m:r>
            <m:r>
              <w:rPr>
                <w:rFonts w:ascii="Cambria Math" w:hAnsi="Cambria Math"/>
                <w:sz w:val="28"/>
                <w:szCs w:val="28"/>
                <w:lang w:val="ru-RU"/>
              </w:rPr>
              <m:t>)</m:t>
            </m:r>
          </m:sub>
          <m:sup/>
          <m:e>
            <m:sSup>
              <m:sSupPr>
                <m:ctrlPr>
                  <w:rPr>
                    <w:rFonts w:ascii="Cambria Math" w:hAnsi="Cambria Math" w:cs="Calibri"/>
                    <w:i/>
                    <w:sz w:val="28"/>
                    <w:szCs w:val="28"/>
                  </w:rPr>
                </m:ctrlPr>
              </m:sSupPr>
              <m:e>
                <m:r>
                  <w:rPr>
                    <w:rFonts w:ascii="Cambria Math" w:hAnsi="Cambria Math" w:cs="Calibri"/>
                    <w:sz w:val="28"/>
                    <w:szCs w:val="28"/>
                  </w:rPr>
                  <m:t>r</m:t>
                </m:r>
              </m:e>
              <m:sup>
                <m:r>
                  <w:rPr>
                    <w:rFonts w:ascii="Cambria Math" w:hAnsi="Cambria Math" w:cs="Calibri"/>
                    <w:sz w:val="28"/>
                    <w:szCs w:val="28"/>
                    <w:lang w:val="ru-RU"/>
                  </w:rPr>
                  <m:t>2</m:t>
                </m:r>
              </m:sup>
            </m:sSup>
            <m:r>
              <w:rPr>
                <w:rFonts w:ascii="Cambria Math" w:hAnsi="Cambria Math"/>
                <w:sz w:val="28"/>
                <w:szCs w:val="28"/>
              </w:rPr>
              <m:t>dm</m:t>
            </m:r>
          </m:e>
        </m:nary>
        <m:r>
          <w:rPr>
            <w:rFonts w:ascii="Cambria Math" w:hAnsi="Cambria Math"/>
            <w:sz w:val="28"/>
            <w:szCs w:val="28"/>
            <w:lang w:val="ru-RU"/>
          </w:rPr>
          <m:t>=</m:t>
        </m:r>
        <m:f>
          <m:fPr>
            <m:ctrlPr>
              <w:rPr>
                <w:rFonts w:ascii="Cambria Math" w:hAnsi="Cambria Math"/>
                <w:i/>
                <w:sz w:val="28"/>
                <w:szCs w:val="28"/>
              </w:rPr>
            </m:ctrlPr>
          </m:fPr>
          <m:num>
            <m:r>
              <w:rPr>
                <w:rFonts w:ascii="Cambria Math" w:hAnsi="Cambria Math"/>
                <w:sz w:val="28"/>
                <w:szCs w:val="28"/>
                <w:lang w:val="ru-RU"/>
              </w:rPr>
              <m:t>2</m:t>
            </m:r>
          </m:num>
          <m:den>
            <m:r>
              <w:rPr>
                <w:rFonts w:ascii="Cambria Math" w:hAnsi="Cambria Math"/>
                <w:sz w:val="28"/>
                <w:szCs w:val="28"/>
                <w:lang w:val="ru-RU"/>
              </w:rPr>
              <m:t>3</m:t>
            </m:r>
          </m:den>
        </m:f>
        <m:r>
          <w:rPr>
            <w:rFonts w:ascii="Cambria Math" w:hAnsi="Cambria Math"/>
            <w:sz w:val="28"/>
            <w:szCs w:val="28"/>
            <w:lang w:val="ru-RU"/>
          </w:rPr>
          <m:t>∙</m:t>
        </m:r>
        <m:r>
          <w:rPr>
            <w:rFonts w:ascii="Cambria Math" w:hAnsi="Cambria Math"/>
            <w:sz w:val="24"/>
            <w:szCs w:val="24"/>
            <w:lang w:val="ru-RU"/>
          </w:rPr>
          <m:t>4</m:t>
        </m:r>
        <m:r>
          <w:rPr>
            <w:rFonts w:ascii="Cambria Math" w:hAnsi="Cambria Math"/>
            <w:sz w:val="24"/>
            <w:szCs w:val="24"/>
          </w:rPr>
          <m:t>π</m:t>
        </m:r>
        <m:r>
          <w:rPr>
            <w:rFonts w:ascii="Cambria Math" w:hAnsi="Cambria Math"/>
            <w:sz w:val="28"/>
            <w:szCs w:val="28"/>
          </w:rPr>
          <m:t>ρ</m:t>
        </m:r>
        <m:nary>
          <m:naryPr>
            <m:limLoc m:val="subSup"/>
            <m:ctrlPr>
              <w:rPr>
                <w:rFonts w:ascii="Cambria Math" w:hAnsi="Cambria Math"/>
                <w:i/>
                <w:sz w:val="28"/>
                <w:szCs w:val="28"/>
              </w:rPr>
            </m:ctrlPr>
          </m:naryPr>
          <m:sub>
            <m:r>
              <w:rPr>
                <w:rFonts w:ascii="Cambria Math" w:hAnsi="Cambria Math"/>
                <w:sz w:val="28"/>
                <w:szCs w:val="28"/>
              </w:rPr>
              <m:t>r</m:t>
            </m:r>
            <m:r>
              <w:rPr>
                <w:rFonts w:ascii="Cambria Math" w:hAnsi="Cambria Math"/>
                <w:sz w:val="28"/>
                <w:szCs w:val="28"/>
                <w:lang w:val="ru-RU"/>
              </w:rPr>
              <m:t>=</m:t>
            </m:r>
            <m:r>
              <w:rPr>
                <w:rFonts w:ascii="Cambria Math" w:hAnsi="Cambria Math"/>
                <w:sz w:val="28"/>
                <w:szCs w:val="28"/>
              </w:rPr>
              <m:t>a</m:t>
            </m:r>
          </m:sub>
          <m:sup>
            <m:r>
              <w:rPr>
                <w:rFonts w:ascii="Cambria Math" w:hAnsi="Cambria Math"/>
                <w:sz w:val="28"/>
                <w:szCs w:val="28"/>
              </w:rPr>
              <m:t>r</m:t>
            </m:r>
            <m:r>
              <w:rPr>
                <w:rFonts w:ascii="Cambria Math" w:hAnsi="Cambria Math"/>
                <w:sz w:val="28"/>
                <w:szCs w:val="28"/>
                <w:lang w:val="ru-RU"/>
              </w:rPr>
              <m:t>=</m:t>
            </m:r>
            <m:r>
              <w:rPr>
                <w:rFonts w:ascii="Cambria Math" w:hAnsi="Cambria Math"/>
                <w:sz w:val="28"/>
                <w:szCs w:val="28"/>
              </w:rPr>
              <m:t>R</m:t>
            </m:r>
          </m:sup>
          <m:e>
            <m:sSup>
              <m:sSupPr>
                <m:ctrlPr>
                  <w:rPr>
                    <w:rFonts w:ascii="Cambria Math" w:hAnsi="Cambria Math" w:cs="Calibri"/>
                    <w:i/>
                    <w:sz w:val="24"/>
                    <w:szCs w:val="24"/>
                  </w:rPr>
                </m:ctrlPr>
              </m:sSupPr>
              <m:e>
                <m:r>
                  <w:rPr>
                    <w:rFonts w:ascii="Cambria Math" w:hAnsi="Cambria Math" w:cs="Calibri"/>
                    <w:sz w:val="24"/>
                    <w:szCs w:val="24"/>
                  </w:rPr>
                  <m:t>r</m:t>
                </m:r>
              </m:e>
              <m:sup>
                <m:r>
                  <w:rPr>
                    <w:rFonts w:ascii="Cambria Math" w:hAnsi="Cambria Math" w:cs="Calibri"/>
                    <w:sz w:val="24"/>
                    <w:szCs w:val="24"/>
                    <w:lang w:val="ru-RU"/>
                  </w:rPr>
                  <m:t>4</m:t>
                </m:r>
              </m:sup>
            </m:sSup>
            <m:r>
              <w:rPr>
                <w:rFonts w:ascii="Cambria Math" w:hAnsi="Cambria Math" w:cs="Calibri"/>
                <w:sz w:val="24"/>
                <w:szCs w:val="24"/>
              </w:rPr>
              <m:t>dr</m:t>
            </m:r>
          </m:e>
        </m:nary>
      </m:oMath>
      <w:r w:rsidRPr="006B6309">
        <w:rPr>
          <w:sz w:val="24"/>
          <w:szCs w:val="24"/>
          <w:lang w:val="ru-RU"/>
        </w:rPr>
        <w:t xml:space="preserve">  и окончательно                                            </w:t>
      </w:r>
    </w:p>
    <w:p w:rsidR="00F82866" w:rsidRPr="00363F83" w:rsidRDefault="00F82866" w:rsidP="00F11B6B">
      <w:pPr>
        <w:spacing w:after="0" w:line="240" w:lineRule="auto"/>
        <w:rPr>
          <w:sz w:val="24"/>
          <w:szCs w:val="24"/>
          <w:lang w:val="ru-RU"/>
        </w:rPr>
      </w:pPr>
      <w:r w:rsidRPr="006B6309">
        <w:rPr>
          <w:sz w:val="24"/>
          <w:szCs w:val="24"/>
          <w:lang w:val="ru-RU"/>
        </w:rPr>
        <w:t xml:space="preserve">  </w:t>
      </w:r>
      <w:r w:rsidR="00051FB3" w:rsidRPr="00363F83">
        <w:rPr>
          <w:sz w:val="24"/>
          <w:szCs w:val="24"/>
          <w:lang w:val="ru-RU"/>
        </w:rPr>
        <w:t xml:space="preserve">                </w:t>
      </w:r>
      <w:r w:rsidRPr="006B6309">
        <w:rPr>
          <w:sz w:val="24"/>
          <w:szCs w:val="24"/>
          <w:lang w:val="ru-RU"/>
        </w:rPr>
        <w:t xml:space="preserve">  </w:t>
      </w:r>
      <w:r w:rsidR="00000958" w:rsidRPr="00000958">
        <w:rPr>
          <w:sz w:val="24"/>
          <w:szCs w:val="24"/>
          <w:lang w:val="ru-RU"/>
        </w:rPr>
        <w:t xml:space="preserve">                                 </w:t>
      </w:r>
      <w:r w:rsidR="00000958" w:rsidRPr="006B6309">
        <w:rPr>
          <w:sz w:val="24"/>
          <w:szCs w:val="24"/>
          <w:lang w:val="ru-RU"/>
        </w:rPr>
        <w:t xml:space="preserve">                          </w:t>
      </w:r>
      <w:r w:rsidR="00000958" w:rsidRPr="00000958">
        <w:rPr>
          <w:sz w:val="24"/>
          <w:szCs w:val="24"/>
          <w:lang w:val="ru-RU"/>
        </w:rPr>
        <w:t xml:space="preserve"> </w:t>
      </w:r>
      <w:r w:rsidRPr="006B6309">
        <w:rPr>
          <w:sz w:val="24"/>
          <w:szCs w:val="24"/>
          <w:lang w:val="ru-RU"/>
        </w:rPr>
        <w:t xml:space="preserve">  </w:t>
      </w:r>
      <m:oMath>
        <m:r>
          <w:rPr>
            <w:rFonts w:ascii="Cambria Math" w:hAnsi="Cambria Math"/>
            <w:sz w:val="28"/>
            <w:szCs w:val="28"/>
          </w:rPr>
          <m:t>I</m:t>
        </m:r>
        <m:r>
          <w:rPr>
            <w:rFonts w:ascii="Cambria Math" w:hAnsi="Cambria Math"/>
            <w:sz w:val="28"/>
            <w:szCs w:val="28"/>
            <w:lang w:val="ru-RU"/>
          </w:rPr>
          <m:t>=</m:t>
        </m:r>
        <m:f>
          <m:fPr>
            <m:ctrlPr>
              <w:rPr>
                <w:rFonts w:ascii="Cambria Math" w:hAnsi="Cambria Math"/>
                <w:i/>
                <w:sz w:val="28"/>
                <w:szCs w:val="28"/>
              </w:rPr>
            </m:ctrlPr>
          </m:fPr>
          <m:num>
            <m:r>
              <w:rPr>
                <w:rFonts w:ascii="Cambria Math" w:hAnsi="Cambria Math"/>
                <w:sz w:val="28"/>
                <w:szCs w:val="28"/>
                <w:lang w:val="ru-RU"/>
              </w:rPr>
              <m:t>2</m:t>
            </m:r>
          </m:num>
          <m:den>
            <m:r>
              <w:rPr>
                <w:rFonts w:ascii="Cambria Math" w:hAnsi="Cambria Math"/>
                <w:sz w:val="28"/>
                <w:szCs w:val="28"/>
                <w:lang w:val="ru-RU"/>
              </w:rPr>
              <m:t>5</m:t>
            </m:r>
          </m:den>
        </m:f>
        <m:r>
          <w:rPr>
            <w:rFonts w:ascii="Cambria Math" w:hAnsi="Cambria Math"/>
            <w:sz w:val="28"/>
            <w:szCs w:val="28"/>
          </w:rPr>
          <m:t>m</m:t>
        </m:r>
        <m:f>
          <m:fPr>
            <m:ctrlPr>
              <w:rPr>
                <w:rFonts w:ascii="Cambria Math" w:hAnsi="Cambria Math"/>
                <w:i/>
                <w:sz w:val="28"/>
                <w:szCs w:val="28"/>
              </w:rPr>
            </m:ctrlPr>
          </m:fPr>
          <m:num>
            <m:sSup>
              <m:sSupPr>
                <m:ctrlPr>
                  <w:rPr>
                    <w:rFonts w:ascii="Cambria Math" w:hAnsi="Cambria Math"/>
                    <w:i/>
                    <w:sz w:val="28"/>
                    <w:szCs w:val="28"/>
                  </w:rPr>
                </m:ctrlPr>
              </m:sSupPr>
              <m:e>
                <m:r>
                  <w:rPr>
                    <w:rFonts w:ascii="Cambria Math" w:hAnsi="Cambria Math"/>
                    <w:sz w:val="28"/>
                    <w:szCs w:val="28"/>
                  </w:rPr>
                  <m:t>R</m:t>
                </m:r>
              </m:e>
              <m:sup>
                <m:r>
                  <w:rPr>
                    <w:rFonts w:ascii="Cambria Math" w:hAnsi="Cambria Math"/>
                    <w:sz w:val="28"/>
                    <w:szCs w:val="28"/>
                    <w:lang w:val="ru-RU"/>
                  </w:rPr>
                  <m:t>5</m:t>
                </m:r>
              </m:sup>
            </m:sSup>
            <m:r>
              <w:rPr>
                <w:rFonts w:ascii="Cambria Math" w:hAnsi="Cambria Math"/>
                <w:sz w:val="28"/>
                <w:szCs w:val="28"/>
                <w:lang w:val="ru-RU"/>
              </w:rPr>
              <m:t>-</m:t>
            </m:r>
            <m:sSup>
              <m:sSupPr>
                <m:ctrlPr>
                  <w:rPr>
                    <w:rFonts w:ascii="Cambria Math" w:hAnsi="Cambria Math"/>
                    <w:i/>
                    <w:sz w:val="28"/>
                    <w:szCs w:val="28"/>
                  </w:rPr>
                </m:ctrlPr>
              </m:sSupPr>
              <m:e>
                <m:r>
                  <w:rPr>
                    <w:rFonts w:ascii="Cambria Math" w:hAnsi="Cambria Math"/>
                    <w:sz w:val="28"/>
                    <w:szCs w:val="28"/>
                  </w:rPr>
                  <m:t>a</m:t>
                </m:r>
              </m:e>
              <m:sup>
                <m:r>
                  <w:rPr>
                    <w:rFonts w:ascii="Cambria Math" w:hAnsi="Cambria Math"/>
                    <w:sz w:val="28"/>
                    <w:szCs w:val="28"/>
                    <w:lang w:val="ru-RU"/>
                  </w:rPr>
                  <m:t>5</m:t>
                </m:r>
              </m:sup>
            </m:sSup>
          </m:num>
          <m:den>
            <m:sSup>
              <m:sSupPr>
                <m:ctrlPr>
                  <w:rPr>
                    <w:rFonts w:ascii="Cambria Math" w:hAnsi="Cambria Math"/>
                    <w:i/>
                    <w:sz w:val="28"/>
                    <w:szCs w:val="28"/>
                  </w:rPr>
                </m:ctrlPr>
              </m:sSupPr>
              <m:e>
                <m:r>
                  <w:rPr>
                    <w:rFonts w:ascii="Cambria Math" w:hAnsi="Cambria Math"/>
                    <w:sz w:val="28"/>
                    <w:szCs w:val="28"/>
                  </w:rPr>
                  <m:t>R</m:t>
                </m:r>
              </m:e>
              <m:sup>
                <m:r>
                  <w:rPr>
                    <w:rFonts w:ascii="Cambria Math" w:hAnsi="Cambria Math"/>
                    <w:sz w:val="28"/>
                    <w:szCs w:val="28"/>
                    <w:lang w:val="ru-RU"/>
                  </w:rPr>
                  <m:t>3</m:t>
                </m:r>
              </m:sup>
            </m:sSup>
            <m:r>
              <w:rPr>
                <w:rFonts w:ascii="Cambria Math" w:hAnsi="Cambria Math"/>
                <w:sz w:val="28"/>
                <w:szCs w:val="28"/>
                <w:lang w:val="ru-RU"/>
              </w:rPr>
              <m:t>-</m:t>
            </m:r>
            <m:sSup>
              <m:sSupPr>
                <m:ctrlPr>
                  <w:rPr>
                    <w:rFonts w:ascii="Cambria Math" w:hAnsi="Cambria Math"/>
                    <w:i/>
                    <w:sz w:val="28"/>
                    <w:szCs w:val="28"/>
                  </w:rPr>
                </m:ctrlPr>
              </m:sSupPr>
              <m:e>
                <m:r>
                  <w:rPr>
                    <w:rFonts w:ascii="Cambria Math" w:hAnsi="Cambria Math"/>
                    <w:sz w:val="28"/>
                    <w:szCs w:val="28"/>
                  </w:rPr>
                  <m:t>a</m:t>
                </m:r>
              </m:e>
              <m:sup>
                <m:r>
                  <w:rPr>
                    <w:rFonts w:ascii="Cambria Math" w:hAnsi="Cambria Math"/>
                    <w:sz w:val="28"/>
                    <w:szCs w:val="28"/>
                    <w:lang w:val="ru-RU"/>
                  </w:rPr>
                  <m:t>3</m:t>
                </m:r>
              </m:sup>
            </m:sSup>
          </m:den>
        </m:f>
        <m:r>
          <w:rPr>
            <w:rFonts w:ascii="Cambria Math" w:hAnsi="Cambria Math"/>
            <w:sz w:val="28"/>
            <w:szCs w:val="28"/>
            <w:lang w:val="ru-RU"/>
          </w:rPr>
          <m:t xml:space="preserve"> </m:t>
        </m:r>
      </m:oMath>
      <w:r w:rsidRPr="006B6309">
        <w:rPr>
          <w:sz w:val="24"/>
          <w:szCs w:val="24"/>
          <w:lang w:val="ru-RU"/>
        </w:rPr>
        <w:t xml:space="preserve">                                                        </w:t>
      </w:r>
    </w:p>
    <w:p w:rsidR="00F82866" w:rsidRPr="006B6309" w:rsidRDefault="00F82866" w:rsidP="00F11B6B">
      <w:pPr>
        <w:spacing w:after="0" w:line="240" w:lineRule="auto"/>
        <w:rPr>
          <w:sz w:val="24"/>
          <w:szCs w:val="24"/>
          <w:lang w:val="ru-RU"/>
        </w:rPr>
      </w:pPr>
      <w:r w:rsidRPr="006B6309">
        <w:rPr>
          <w:sz w:val="24"/>
          <w:szCs w:val="24"/>
          <w:lang w:val="ru-RU"/>
        </w:rPr>
        <w:t xml:space="preserve">   Рассмотрим частные случаи.                                                                                                      </w:t>
      </w:r>
    </w:p>
    <w:p w:rsidR="00F82866" w:rsidRPr="006B6309" w:rsidRDefault="00F82866" w:rsidP="00F11B6B">
      <w:pPr>
        <w:spacing w:after="0" w:line="240" w:lineRule="auto"/>
        <w:rPr>
          <w:sz w:val="24"/>
          <w:szCs w:val="24"/>
          <w:lang w:val="ru-RU"/>
        </w:rPr>
      </w:pPr>
      <w:r w:rsidRPr="006B6309">
        <w:rPr>
          <w:sz w:val="24"/>
          <w:szCs w:val="24"/>
          <w:lang w:val="ru-RU"/>
        </w:rPr>
        <w:t xml:space="preserve">     а) Шар: </w:t>
      </w:r>
      <m:oMath>
        <m:r>
          <w:rPr>
            <w:rFonts w:ascii="Cambria Math" w:hAnsi="Cambria Math"/>
            <w:sz w:val="24"/>
            <w:szCs w:val="24"/>
          </w:rPr>
          <m:t>a</m:t>
        </m:r>
        <m:r>
          <w:rPr>
            <w:rFonts w:ascii="Cambria Math" w:hAnsi="Cambria Math"/>
            <w:sz w:val="24"/>
            <w:szCs w:val="24"/>
            <w:lang w:val="ru-RU"/>
          </w:rPr>
          <m:t>=0</m:t>
        </m:r>
      </m:oMath>
      <w:r w:rsidRPr="006B6309">
        <w:rPr>
          <w:sz w:val="24"/>
          <w:szCs w:val="24"/>
          <w:lang w:val="ru-RU"/>
        </w:rPr>
        <w:t xml:space="preserve">                                                                                                            </w:t>
      </w:r>
    </w:p>
    <w:p w:rsidR="00F82866" w:rsidRPr="006B6309" w:rsidRDefault="00FC6E1B" w:rsidP="00F11B6B">
      <w:pPr>
        <w:spacing w:after="0" w:line="240" w:lineRule="auto"/>
        <w:rPr>
          <w:sz w:val="24"/>
          <w:szCs w:val="24"/>
          <w:lang w:val="ru-RU"/>
        </w:rPr>
      </w:pPr>
      <w:r w:rsidRPr="00FC6E1B">
        <w:rPr>
          <w:noProof/>
          <w:sz w:val="24"/>
          <w:szCs w:val="24"/>
          <w:lang w:eastAsia="ru-RU"/>
        </w:rPr>
        <w:pict>
          <v:shape id="_x0000_s34311" type="#_x0000_t32" style="position:absolute;margin-left:310.85pt;margin-top:18.1pt;width:18.45pt;height:11.15pt;z-index:252816384" o:connectortype="straight">
            <v:stroke endarrow="block"/>
          </v:shape>
        </w:pict>
      </w:r>
      <w:r w:rsidRPr="00FC6E1B">
        <w:rPr>
          <w:noProof/>
          <w:sz w:val="24"/>
          <w:szCs w:val="24"/>
          <w:lang w:eastAsia="ru-RU"/>
        </w:rPr>
        <w:pict>
          <v:shape id="_x0000_s34309" type="#_x0000_t32" style="position:absolute;margin-left:381.95pt;margin-top:-18.35pt;width:0;height:78.7pt;flip:y;z-index:252814336" o:connectortype="straight" strokeweight=".25pt"/>
        </w:pict>
      </w:r>
      <w:r w:rsidRPr="00FC6E1B">
        <w:rPr>
          <w:noProof/>
          <w:sz w:val="24"/>
          <w:szCs w:val="24"/>
          <w:lang w:eastAsia="ru-RU"/>
        </w:rPr>
        <w:pict>
          <v:shape id="_x0000_s34310" type="#_x0000_t23" style="position:absolute;margin-left:325.05pt;margin-top:1.3pt;width:110.55pt;height:110.55pt;z-index:252815360" adj="987"/>
        </w:pict>
      </w:r>
      <w:r w:rsidRPr="00FC6E1B">
        <w:rPr>
          <w:noProof/>
          <w:sz w:val="28"/>
          <w:szCs w:val="28"/>
          <w:lang w:eastAsia="ru-RU"/>
        </w:rPr>
        <w:pict>
          <v:shape id="_x0000_s34304" type="#_x0000_t23" style="position:absolute;margin-left:310.85pt;margin-top:-13.2pt;width:141.75pt;height:141.75pt;z-index:252809216" fillcolor="#b8cce4 [1300]">
            <v:fill opacity="3277f" color2="fill darken(194)" rotate="t" focusposition=".5,.5" focussize="" method="linear sigma" focus="100%" type="gradientRadial"/>
          </v:shape>
        </w:pict>
      </w:r>
      <w:r w:rsidR="00F82866" w:rsidRPr="006B6309">
        <w:rPr>
          <w:sz w:val="24"/>
          <w:szCs w:val="24"/>
          <w:lang w:val="ru-RU"/>
        </w:rPr>
        <w:t xml:space="preserve">                        </w:t>
      </w:r>
      <m:oMath>
        <m:r>
          <w:rPr>
            <w:rFonts w:ascii="Cambria Math" w:hAnsi="Cambria Math"/>
            <w:sz w:val="28"/>
            <w:szCs w:val="28"/>
          </w:rPr>
          <m:t>I</m:t>
        </m:r>
        <m:r>
          <w:rPr>
            <w:rFonts w:ascii="Cambria Math" w:hAnsi="Cambria Math"/>
            <w:sz w:val="28"/>
            <w:szCs w:val="28"/>
            <w:lang w:val="ru-RU"/>
          </w:rPr>
          <m:t>=</m:t>
        </m:r>
        <m:f>
          <m:fPr>
            <m:ctrlPr>
              <w:rPr>
                <w:rFonts w:ascii="Cambria Math" w:hAnsi="Cambria Math"/>
                <w:i/>
                <w:sz w:val="28"/>
                <w:szCs w:val="28"/>
              </w:rPr>
            </m:ctrlPr>
          </m:fPr>
          <m:num>
            <m:r>
              <w:rPr>
                <w:rFonts w:ascii="Cambria Math" w:hAnsi="Cambria Math"/>
                <w:sz w:val="28"/>
                <w:szCs w:val="28"/>
                <w:lang w:val="ru-RU"/>
              </w:rPr>
              <m:t>2</m:t>
            </m:r>
          </m:num>
          <m:den>
            <m:r>
              <w:rPr>
                <w:rFonts w:ascii="Cambria Math" w:hAnsi="Cambria Math"/>
                <w:sz w:val="28"/>
                <w:szCs w:val="28"/>
                <w:lang w:val="ru-RU"/>
              </w:rPr>
              <m:t>5</m:t>
            </m:r>
          </m:den>
        </m:f>
        <m:r>
          <w:rPr>
            <w:rFonts w:ascii="Cambria Math" w:hAnsi="Cambria Math"/>
            <w:sz w:val="28"/>
            <w:szCs w:val="28"/>
          </w:rPr>
          <m:t>m</m:t>
        </m:r>
      </m:oMath>
      <w:r w:rsidR="00F82866" w:rsidRPr="006B6309">
        <w:rPr>
          <w:sz w:val="24"/>
          <w:szCs w:val="24"/>
          <w:lang w:val="ru-RU"/>
        </w:rPr>
        <w:t xml:space="preserve"> </w:t>
      </w:r>
      <m:oMath>
        <m:sSup>
          <m:sSupPr>
            <m:ctrlPr>
              <w:rPr>
                <w:rFonts w:ascii="Cambria Math" w:hAnsi="Cambria Math"/>
                <w:i/>
                <w:sz w:val="28"/>
                <w:szCs w:val="28"/>
              </w:rPr>
            </m:ctrlPr>
          </m:sSupPr>
          <m:e>
            <m:r>
              <w:rPr>
                <w:rFonts w:ascii="Cambria Math" w:hAnsi="Cambria Math"/>
                <w:sz w:val="28"/>
                <w:szCs w:val="28"/>
              </w:rPr>
              <m:t>R</m:t>
            </m:r>
          </m:e>
          <m:sup>
            <m:r>
              <w:rPr>
                <w:rFonts w:ascii="Cambria Math" w:hAnsi="Cambria Math"/>
                <w:sz w:val="28"/>
                <w:szCs w:val="28"/>
                <w:lang w:val="ru-RU"/>
              </w:rPr>
              <m:t>2</m:t>
            </m:r>
          </m:sup>
        </m:sSup>
      </m:oMath>
      <w:r w:rsidR="00F82866" w:rsidRPr="006B6309">
        <w:rPr>
          <w:sz w:val="24"/>
          <w:szCs w:val="24"/>
          <w:lang w:val="ru-RU"/>
        </w:rPr>
        <w:t xml:space="preserve">                                                                </w:t>
      </w:r>
      <w:r w:rsidR="00363F83">
        <w:rPr>
          <w:sz w:val="24"/>
          <w:szCs w:val="24"/>
        </w:rPr>
        <w:t>dr</w:t>
      </w:r>
      <w:r w:rsidR="00F82866" w:rsidRPr="006B6309">
        <w:rPr>
          <w:sz w:val="24"/>
          <w:szCs w:val="24"/>
          <w:lang w:val="ru-RU"/>
        </w:rPr>
        <w:t xml:space="preserve">   </w:t>
      </w:r>
      <w:r w:rsidR="00742480" w:rsidRPr="006B6309">
        <w:rPr>
          <w:sz w:val="24"/>
          <w:szCs w:val="24"/>
          <w:lang w:val="ru-RU"/>
        </w:rPr>
        <w:t xml:space="preserve">                            </w:t>
      </w:r>
      <w:r w:rsidR="00F82866" w:rsidRPr="006B6309">
        <w:rPr>
          <w:sz w:val="24"/>
          <w:szCs w:val="24"/>
          <w:lang w:val="ru-RU"/>
        </w:rPr>
        <w:t xml:space="preserve">                           </w:t>
      </w:r>
    </w:p>
    <w:p w:rsidR="00F82866" w:rsidRPr="006B6309" w:rsidRDefault="00FC6E1B" w:rsidP="00F11B6B">
      <w:pPr>
        <w:spacing w:after="0" w:line="240" w:lineRule="auto"/>
        <w:rPr>
          <w:sz w:val="24"/>
          <w:szCs w:val="24"/>
          <w:lang w:val="ru-RU"/>
        </w:rPr>
      </w:pPr>
      <w:r w:rsidRPr="00FC6E1B">
        <w:rPr>
          <w:noProof/>
          <w:sz w:val="24"/>
          <w:szCs w:val="24"/>
          <w:lang w:eastAsia="ru-RU"/>
        </w:rPr>
        <w:pict>
          <v:shape id="_x0000_s34312" type="#_x0000_t32" style="position:absolute;margin-left:335.65pt;margin-top:8.95pt;width:20.05pt;height:10.25pt;flip:x y;z-index:252817408" o:connectortype="straight">
            <v:stroke endarrow="block"/>
          </v:shape>
        </w:pict>
      </w:r>
      <w:r w:rsidRPr="00FC6E1B">
        <w:rPr>
          <w:noProof/>
          <w:sz w:val="24"/>
          <w:szCs w:val="24"/>
          <w:lang w:eastAsia="ru-RU"/>
        </w:rPr>
        <w:pict>
          <v:shape id="_x0000_s34305" type="#_x0000_t32" style="position:absolute;margin-left:381.95pt;margin-top:5.55pt;width:25.1pt;height:31.1pt;flip:y;z-index:252810240" o:connectortype="straight">
            <v:stroke endarrow="block"/>
          </v:shape>
        </w:pict>
      </w:r>
      <w:r w:rsidR="00F82866" w:rsidRPr="006B6309">
        <w:rPr>
          <w:sz w:val="24"/>
          <w:szCs w:val="24"/>
          <w:lang w:val="ru-RU"/>
        </w:rPr>
        <w:t xml:space="preserve">                                                                                                        </w:t>
      </w:r>
      <w:r w:rsidR="00363F83" w:rsidRPr="006B6309">
        <w:rPr>
          <w:sz w:val="24"/>
          <w:szCs w:val="24"/>
          <w:lang w:val="ru-RU"/>
        </w:rPr>
        <w:t xml:space="preserve">     </w:t>
      </w:r>
      <w:r w:rsidR="00F82866" w:rsidRPr="006B6309">
        <w:rPr>
          <w:sz w:val="24"/>
          <w:szCs w:val="24"/>
          <w:lang w:val="ru-RU"/>
        </w:rPr>
        <w:t xml:space="preserve">   </w:t>
      </w:r>
      <w:r w:rsidR="00363F83" w:rsidRPr="00363F83">
        <w:rPr>
          <w:sz w:val="24"/>
          <w:szCs w:val="24"/>
          <w:lang w:val="ru-RU"/>
        </w:rPr>
        <w:t xml:space="preserve">                  </w:t>
      </w:r>
      <w:r w:rsidR="00F82866" w:rsidRPr="006B6309">
        <w:rPr>
          <w:sz w:val="24"/>
          <w:szCs w:val="24"/>
          <w:lang w:val="ru-RU"/>
        </w:rPr>
        <w:t xml:space="preserve">              </w:t>
      </w:r>
      <w:r w:rsidR="00363F83">
        <w:rPr>
          <w:sz w:val="24"/>
          <w:szCs w:val="24"/>
        </w:rPr>
        <w:t>a</w:t>
      </w:r>
      <w:r w:rsidR="00363F83" w:rsidRPr="006B6309">
        <w:rPr>
          <w:sz w:val="24"/>
          <w:szCs w:val="24"/>
          <w:lang w:val="ru-RU"/>
        </w:rPr>
        <w:t xml:space="preserve">                      </w:t>
      </w:r>
      <w:r w:rsidR="00363F83">
        <w:rPr>
          <w:sz w:val="24"/>
          <w:szCs w:val="24"/>
        </w:rPr>
        <w:t>R</w:t>
      </w:r>
      <w:r w:rsidR="00363F83" w:rsidRPr="006B6309">
        <w:rPr>
          <w:sz w:val="24"/>
          <w:szCs w:val="24"/>
          <w:lang w:val="ru-RU"/>
        </w:rPr>
        <w:t xml:space="preserve">   </w:t>
      </w:r>
      <w:r w:rsidR="00F82866" w:rsidRPr="006B6309">
        <w:rPr>
          <w:sz w:val="24"/>
          <w:szCs w:val="24"/>
          <w:lang w:val="ru-RU"/>
        </w:rPr>
        <w:t xml:space="preserve">  </w:t>
      </w:r>
    </w:p>
    <w:p w:rsidR="00F82866" w:rsidRPr="006B6309" w:rsidRDefault="00FC6E1B" w:rsidP="00F11B6B">
      <w:pPr>
        <w:spacing w:after="0" w:line="240" w:lineRule="auto"/>
        <w:rPr>
          <w:sz w:val="24"/>
          <w:szCs w:val="24"/>
          <w:lang w:val="ru-RU"/>
        </w:rPr>
      </w:pPr>
      <w:r w:rsidRPr="00FC6E1B">
        <w:rPr>
          <w:noProof/>
          <w:sz w:val="24"/>
          <w:szCs w:val="24"/>
          <w:lang w:eastAsia="ru-RU"/>
        </w:rPr>
        <w:pict>
          <v:shape id="_x0000_s34313" type="#_x0000_t32" style="position:absolute;margin-left:330.95pt;margin-top:13.55pt;width:50.25pt;height:9pt;flip:x y;z-index:252818432" o:connectortype="straight">
            <v:stroke endarrow="block"/>
          </v:shape>
        </w:pict>
      </w:r>
      <w:r w:rsidRPr="00FC6E1B">
        <w:rPr>
          <w:noProof/>
          <w:sz w:val="24"/>
          <w:szCs w:val="24"/>
          <w:lang w:eastAsia="ru-RU"/>
        </w:rPr>
        <w:pict>
          <v:shape id="_x0000_s34306" type="#_x0000_t32" style="position:absolute;margin-left:381.95pt;margin-top:1.6pt;width:68.85pt;height:20.95pt;flip:y;z-index:252811264" o:connectortype="straight">
            <v:stroke endarrow="block"/>
          </v:shape>
        </w:pict>
      </w:r>
      <w:r w:rsidR="00F82866" w:rsidRPr="006B6309">
        <w:rPr>
          <w:sz w:val="24"/>
          <w:szCs w:val="24"/>
          <w:lang w:val="ru-RU"/>
        </w:rPr>
        <w:t xml:space="preserve">       б) Оболочка: </w:t>
      </w:r>
      <m:oMath>
        <m:r>
          <w:rPr>
            <w:rFonts w:ascii="Cambria Math" w:hAnsi="Cambria Math"/>
            <w:sz w:val="24"/>
            <w:szCs w:val="24"/>
          </w:rPr>
          <m:t>a</m:t>
        </m:r>
        <m:r>
          <w:rPr>
            <w:rFonts w:ascii="Cambria Math" w:hAnsi="Cambria Math"/>
            <w:sz w:val="24"/>
            <w:szCs w:val="24"/>
            <w:lang w:val="ru-RU"/>
          </w:rPr>
          <m:t>→</m:t>
        </m:r>
        <m:r>
          <w:rPr>
            <w:rFonts w:ascii="Cambria Math" w:hAnsi="Cambria Math"/>
            <w:sz w:val="24"/>
            <w:szCs w:val="24"/>
          </w:rPr>
          <m:t>R</m:t>
        </m:r>
      </m:oMath>
      <w:r w:rsidR="00F82866" w:rsidRPr="006B6309">
        <w:rPr>
          <w:sz w:val="24"/>
          <w:szCs w:val="24"/>
          <w:lang w:val="ru-RU"/>
        </w:rPr>
        <w:t xml:space="preserve">                                                                                                                               </w:t>
      </w:r>
    </w:p>
    <w:p w:rsidR="00F82866" w:rsidRPr="006B6309" w:rsidRDefault="00FC6E1B" w:rsidP="00F11B6B">
      <w:pPr>
        <w:spacing w:after="0" w:line="240" w:lineRule="auto"/>
        <w:rPr>
          <w:sz w:val="24"/>
          <w:szCs w:val="24"/>
          <w:lang w:val="ru-RU"/>
        </w:rPr>
      </w:pPr>
      <w:r w:rsidRPr="00FC6E1B">
        <w:rPr>
          <w:noProof/>
          <w:sz w:val="24"/>
          <w:szCs w:val="24"/>
          <w:lang w:eastAsia="ru-RU"/>
        </w:rPr>
        <w:pict>
          <v:shape id="_x0000_s34307" type="#_x0000_t32" style="position:absolute;margin-left:310.85pt;margin-top:7.9pt;width:68.7pt;height:56.95pt;flip:x;z-index:252812288" o:connectortype="straight" strokeweight=".25pt"/>
        </w:pict>
      </w:r>
      <w:r w:rsidRPr="00FC6E1B">
        <w:rPr>
          <w:noProof/>
          <w:sz w:val="24"/>
          <w:szCs w:val="24"/>
          <w:lang w:eastAsia="ru-RU"/>
        </w:rPr>
        <w:pict>
          <v:shape id="_x0000_s34308" type="#_x0000_t32" style="position:absolute;margin-left:381.95pt;margin-top:7.9pt;width:95.45pt;height:0;z-index:252813312" o:connectortype="straight" strokeweight=".25pt"/>
        </w:pict>
      </w:r>
      <w:r w:rsidR="00F82866" w:rsidRPr="006B6309">
        <w:rPr>
          <w:sz w:val="24"/>
          <w:szCs w:val="24"/>
          <w:lang w:val="ru-RU"/>
        </w:rPr>
        <w:t xml:space="preserve">              </w:t>
      </w:r>
      <m:oMath>
        <m:r>
          <w:rPr>
            <w:rFonts w:ascii="Cambria Math" w:hAnsi="Cambria Math"/>
            <w:sz w:val="28"/>
            <w:szCs w:val="28"/>
          </w:rPr>
          <m:t>I</m:t>
        </m:r>
        <m:r>
          <w:rPr>
            <w:rFonts w:ascii="Cambria Math" w:hAnsi="Cambria Math"/>
            <w:sz w:val="28"/>
            <w:szCs w:val="28"/>
            <w:lang w:val="ru-RU"/>
          </w:rPr>
          <m:t>=</m:t>
        </m:r>
        <m:func>
          <m:funcPr>
            <m:ctrlPr>
              <w:rPr>
                <w:rFonts w:ascii="Cambria Math" w:hAnsi="Cambria Math"/>
                <w:i/>
                <w:sz w:val="28"/>
                <w:szCs w:val="28"/>
              </w:rPr>
            </m:ctrlPr>
          </m:funcPr>
          <m:fName>
            <m:limLow>
              <m:limLowPr>
                <m:ctrlPr>
                  <w:rPr>
                    <w:rFonts w:ascii="Cambria Math" w:hAnsi="Cambria Math"/>
                    <w:i/>
                    <w:sz w:val="28"/>
                    <w:szCs w:val="28"/>
                  </w:rPr>
                </m:ctrlPr>
              </m:limLowPr>
              <m:e>
                <m:r>
                  <m:rPr>
                    <m:sty m:val="p"/>
                  </m:rPr>
                  <w:rPr>
                    <w:rFonts w:ascii="Cambria Math" w:hAnsi="Cambria Math"/>
                    <w:sz w:val="28"/>
                    <w:szCs w:val="28"/>
                  </w:rPr>
                  <m:t>lim</m:t>
                </m:r>
              </m:e>
              <m:lim>
                <m:r>
                  <w:rPr>
                    <w:rFonts w:ascii="Cambria Math" w:hAnsi="Cambria Math"/>
                    <w:sz w:val="24"/>
                    <w:szCs w:val="24"/>
                  </w:rPr>
                  <m:t>a</m:t>
                </m:r>
                <m:r>
                  <w:rPr>
                    <w:rFonts w:ascii="Cambria Math" w:hAnsi="Cambria Math"/>
                    <w:sz w:val="24"/>
                    <w:szCs w:val="24"/>
                    <w:lang w:val="ru-RU"/>
                  </w:rPr>
                  <m:t>→</m:t>
                </m:r>
                <m:r>
                  <w:rPr>
                    <w:rFonts w:ascii="Cambria Math" w:hAnsi="Cambria Math"/>
                    <w:sz w:val="24"/>
                    <w:szCs w:val="24"/>
                  </w:rPr>
                  <m:t>R</m:t>
                </m:r>
              </m:lim>
            </m:limLow>
          </m:fName>
          <m:e>
            <m:f>
              <m:fPr>
                <m:ctrlPr>
                  <w:rPr>
                    <w:rFonts w:ascii="Cambria Math" w:hAnsi="Cambria Math"/>
                    <w:i/>
                    <w:sz w:val="28"/>
                    <w:szCs w:val="28"/>
                  </w:rPr>
                </m:ctrlPr>
              </m:fPr>
              <m:num>
                <m:r>
                  <w:rPr>
                    <w:rFonts w:ascii="Cambria Math" w:hAnsi="Cambria Math"/>
                    <w:sz w:val="28"/>
                    <w:szCs w:val="28"/>
                    <w:lang w:val="ru-RU"/>
                  </w:rPr>
                  <m:t>2</m:t>
                </m:r>
              </m:num>
              <m:den>
                <m:r>
                  <w:rPr>
                    <w:rFonts w:ascii="Cambria Math" w:hAnsi="Cambria Math"/>
                    <w:sz w:val="28"/>
                    <w:szCs w:val="28"/>
                    <w:lang w:val="ru-RU"/>
                  </w:rPr>
                  <m:t>5</m:t>
                </m:r>
              </m:den>
            </m:f>
            <m:r>
              <w:rPr>
                <w:rFonts w:ascii="Cambria Math" w:hAnsi="Cambria Math"/>
                <w:sz w:val="28"/>
                <w:szCs w:val="28"/>
              </w:rPr>
              <m:t>m</m:t>
            </m:r>
            <m:f>
              <m:fPr>
                <m:ctrlPr>
                  <w:rPr>
                    <w:rFonts w:ascii="Cambria Math" w:hAnsi="Cambria Math"/>
                    <w:i/>
                    <w:sz w:val="28"/>
                    <w:szCs w:val="28"/>
                  </w:rPr>
                </m:ctrlPr>
              </m:fPr>
              <m:num>
                <m:sSup>
                  <m:sSupPr>
                    <m:ctrlPr>
                      <w:rPr>
                        <w:rFonts w:ascii="Cambria Math" w:hAnsi="Cambria Math"/>
                        <w:i/>
                        <w:sz w:val="28"/>
                        <w:szCs w:val="28"/>
                      </w:rPr>
                    </m:ctrlPr>
                  </m:sSupPr>
                  <m:e>
                    <m:r>
                      <w:rPr>
                        <w:rFonts w:ascii="Cambria Math" w:hAnsi="Cambria Math"/>
                        <w:sz w:val="28"/>
                        <w:szCs w:val="28"/>
                      </w:rPr>
                      <m:t>R</m:t>
                    </m:r>
                  </m:e>
                  <m:sup>
                    <m:r>
                      <w:rPr>
                        <w:rFonts w:ascii="Cambria Math" w:hAnsi="Cambria Math"/>
                        <w:sz w:val="28"/>
                        <w:szCs w:val="28"/>
                        <w:lang w:val="ru-RU"/>
                      </w:rPr>
                      <m:t>5</m:t>
                    </m:r>
                  </m:sup>
                </m:sSup>
                <m:r>
                  <w:rPr>
                    <w:rFonts w:ascii="Cambria Math" w:hAnsi="Cambria Math"/>
                    <w:sz w:val="28"/>
                    <w:szCs w:val="28"/>
                    <w:lang w:val="ru-RU"/>
                  </w:rPr>
                  <m:t>-</m:t>
                </m:r>
                <m:sSup>
                  <m:sSupPr>
                    <m:ctrlPr>
                      <w:rPr>
                        <w:rFonts w:ascii="Cambria Math" w:hAnsi="Cambria Math"/>
                        <w:i/>
                        <w:sz w:val="28"/>
                        <w:szCs w:val="28"/>
                      </w:rPr>
                    </m:ctrlPr>
                  </m:sSupPr>
                  <m:e>
                    <m:r>
                      <w:rPr>
                        <w:rFonts w:ascii="Cambria Math" w:hAnsi="Cambria Math"/>
                        <w:sz w:val="28"/>
                        <w:szCs w:val="28"/>
                      </w:rPr>
                      <m:t>a</m:t>
                    </m:r>
                  </m:e>
                  <m:sup>
                    <m:r>
                      <w:rPr>
                        <w:rFonts w:ascii="Cambria Math" w:hAnsi="Cambria Math"/>
                        <w:sz w:val="28"/>
                        <w:szCs w:val="28"/>
                        <w:lang w:val="ru-RU"/>
                      </w:rPr>
                      <m:t>5</m:t>
                    </m:r>
                  </m:sup>
                </m:sSup>
              </m:num>
              <m:den>
                <m:sSup>
                  <m:sSupPr>
                    <m:ctrlPr>
                      <w:rPr>
                        <w:rFonts w:ascii="Cambria Math" w:hAnsi="Cambria Math"/>
                        <w:i/>
                        <w:sz w:val="28"/>
                        <w:szCs w:val="28"/>
                      </w:rPr>
                    </m:ctrlPr>
                  </m:sSupPr>
                  <m:e>
                    <m:r>
                      <w:rPr>
                        <w:rFonts w:ascii="Cambria Math" w:hAnsi="Cambria Math"/>
                        <w:sz w:val="28"/>
                        <w:szCs w:val="28"/>
                      </w:rPr>
                      <m:t>R</m:t>
                    </m:r>
                  </m:e>
                  <m:sup>
                    <m:r>
                      <w:rPr>
                        <w:rFonts w:ascii="Cambria Math" w:hAnsi="Cambria Math"/>
                        <w:sz w:val="28"/>
                        <w:szCs w:val="28"/>
                        <w:lang w:val="ru-RU"/>
                      </w:rPr>
                      <m:t>3</m:t>
                    </m:r>
                  </m:sup>
                </m:sSup>
                <m:r>
                  <w:rPr>
                    <w:rFonts w:ascii="Cambria Math" w:hAnsi="Cambria Math"/>
                    <w:sz w:val="28"/>
                    <w:szCs w:val="28"/>
                    <w:lang w:val="ru-RU"/>
                  </w:rPr>
                  <m:t>-</m:t>
                </m:r>
                <m:sSup>
                  <m:sSupPr>
                    <m:ctrlPr>
                      <w:rPr>
                        <w:rFonts w:ascii="Cambria Math" w:hAnsi="Cambria Math"/>
                        <w:i/>
                        <w:sz w:val="28"/>
                        <w:szCs w:val="28"/>
                      </w:rPr>
                    </m:ctrlPr>
                  </m:sSupPr>
                  <m:e>
                    <m:r>
                      <w:rPr>
                        <w:rFonts w:ascii="Cambria Math" w:hAnsi="Cambria Math"/>
                        <w:sz w:val="28"/>
                        <w:szCs w:val="28"/>
                      </w:rPr>
                      <m:t>a</m:t>
                    </m:r>
                  </m:e>
                  <m:sup>
                    <m:r>
                      <w:rPr>
                        <w:rFonts w:ascii="Cambria Math" w:hAnsi="Cambria Math"/>
                        <w:sz w:val="28"/>
                        <w:szCs w:val="28"/>
                        <w:lang w:val="ru-RU"/>
                      </w:rPr>
                      <m:t>3</m:t>
                    </m:r>
                  </m:sup>
                </m:sSup>
              </m:den>
            </m:f>
            <m:r>
              <w:rPr>
                <w:rFonts w:ascii="Cambria Math" w:hAnsi="Cambria Math"/>
                <w:sz w:val="28"/>
                <w:szCs w:val="28"/>
                <w:lang w:val="ru-RU"/>
              </w:rPr>
              <m:t>=</m:t>
            </m:r>
          </m:e>
        </m:func>
        <m:f>
          <m:fPr>
            <m:ctrlPr>
              <w:rPr>
                <w:rFonts w:ascii="Cambria Math" w:hAnsi="Cambria Math"/>
                <w:i/>
                <w:sz w:val="28"/>
                <w:szCs w:val="28"/>
              </w:rPr>
            </m:ctrlPr>
          </m:fPr>
          <m:num>
            <m:r>
              <w:rPr>
                <w:rFonts w:ascii="Cambria Math" w:hAnsi="Cambria Math"/>
                <w:sz w:val="28"/>
                <w:szCs w:val="28"/>
                <w:lang w:val="ru-RU"/>
              </w:rPr>
              <m:t>2</m:t>
            </m:r>
          </m:num>
          <m:den>
            <m:r>
              <w:rPr>
                <w:rFonts w:ascii="Cambria Math" w:hAnsi="Cambria Math"/>
                <w:sz w:val="28"/>
                <w:szCs w:val="28"/>
                <w:lang w:val="ru-RU"/>
              </w:rPr>
              <m:t>3</m:t>
            </m:r>
          </m:den>
        </m:f>
        <m:r>
          <w:rPr>
            <w:rFonts w:ascii="Cambria Math" w:hAnsi="Cambria Math"/>
            <w:sz w:val="28"/>
            <w:szCs w:val="28"/>
          </w:rPr>
          <m:t>m</m:t>
        </m:r>
        <m:sSup>
          <m:sSupPr>
            <m:ctrlPr>
              <w:rPr>
                <w:rFonts w:ascii="Cambria Math" w:hAnsi="Cambria Math"/>
                <w:i/>
                <w:sz w:val="28"/>
                <w:szCs w:val="28"/>
              </w:rPr>
            </m:ctrlPr>
          </m:sSupPr>
          <m:e>
            <m:r>
              <w:rPr>
                <w:rFonts w:ascii="Cambria Math" w:hAnsi="Cambria Math"/>
                <w:sz w:val="28"/>
                <w:szCs w:val="28"/>
              </w:rPr>
              <m:t>R</m:t>
            </m:r>
          </m:e>
          <m:sup>
            <m:r>
              <w:rPr>
                <w:rFonts w:ascii="Cambria Math" w:hAnsi="Cambria Math"/>
                <w:sz w:val="28"/>
                <w:szCs w:val="28"/>
                <w:lang w:val="ru-RU"/>
              </w:rPr>
              <m:t>2</m:t>
            </m:r>
          </m:sup>
        </m:sSup>
      </m:oMath>
      <w:r w:rsidR="00F82866" w:rsidRPr="006B6309">
        <w:rPr>
          <w:sz w:val="24"/>
          <w:szCs w:val="24"/>
          <w:lang w:val="ru-RU"/>
        </w:rPr>
        <w:t xml:space="preserve">                                                       </w:t>
      </w:r>
      <m:oMath>
        <m:r>
          <w:rPr>
            <w:rFonts w:ascii="Cambria Math" w:hAnsi="Cambria Math"/>
            <w:sz w:val="24"/>
            <w:szCs w:val="24"/>
          </w:rPr>
          <m:t>r</m:t>
        </m:r>
      </m:oMath>
      <w:r w:rsidR="00F82866" w:rsidRPr="006B6309">
        <w:rPr>
          <w:sz w:val="24"/>
          <w:szCs w:val="24"/>
          <w:lang w:val="ru-RU"/>
        </w:rPr>
        <w:t xml:space="preserve">                                      </w:t>
      </w:r>
    </w:p>
    <w:p w:rsidR="00F82866" w:rsidRPr="00363F83" w:rsidRDefault="00F82866" w:rsidP="00F11B6B">
      <w:pPr>
        <w:spacing w:after="0" w:line="240" w:lineRule="auto"/>
        <w:rPr>
          <w:sz w:val="24"/>
          <w:szCs w:val="24"/>
          <w:lang w:val="ru-RU"/>
        </w:rPr>
      </w:pPr>
      <w:r w:rsidRPr="006B6309">
        <w:rPr>
          <w:sz w:val="24"/>
          <w:szCs w:val="24"/>
          <w:lang w:val="ru-RU"/>
        </w:rPr>
        <w:t xml:space="preserve">                                                                                                                                                                         </w:t>
      </w:r>
    </w:p>
    <w:p w:rsidR="00363F83" w:rsidRPr="00363F83" w:rsidRDefault="00363F83" w:rsidP="00F11B6B">
      <w:pPr>
        <w:spacing w:after="0" w:line="240" w:lineRule="auto"/>
        <w:rPr>
          <w:sz w:val="24"/>
          <w:szCs w:val="24"/>
          <w:lang w:val="ru-RU"/>
        </w:rPr>
      </w:pPr>
      <w:r w:rsidRPr="006B6309">
        <w:rPr>
          <w:sz w:val="24"/>
          <w:szCs w:val="24"/>
          <w:lang w:val="ru-RU"/>
        </w:rPr>
        <w:t xml:space="preserve"> </w:t>
      </w:r>
      <w:r w:rsidRPr="00363F83">
        <w:rPr>
          <w:sz w:val="24"/>
          <w:szCs w:val="24"/>
          <w:lang w:val="ru-RU"/>
        </w:rPr>
        <w:t xml:space="preserve"> </w:t>
      </w:r>
    </w:p>
    <w:p w:rsidR="00363F83" w:rsidRPr="00363F83" w:rsidRDefault="00363F83" w:rsidP="00F11B6B">
      <w:pPr>
        <w:spacing w:after="0" w:line="240" w:lineRule="auto"/>
        <w:rPr>
          <w:sz w:val="24"/>
          <w:szCs w:val="24"/>
          <w:lang w:val="ru-RU"/>
        </w:rPr>
      </w:pPr>
      <w:r w:rsidRPr="00363F83">
        <w:rPr>
          <w:sz w:val="24"/>
          <w:szCs w:val="24"/>
          <w:lang w:val="ru-RU"/>
        </w:rPr>
        <w:t xml:space="preserve"> </w:t>
      </w:r>
    </w:p>
    <w:p w:rsidR="00F82866" w:rsidRPr="006B6309" w:rsidRDefault="00F82866" w:rsidP="00F11B6B">
      <w:pPr>
        <w:spacing w:after="0" w:line="240" w:lineRule="auto"/>
        <w:rPr>
          <w:sz w:val="24"/>
          <w:szCs w:val="24"/>
          <w:lang w:val="ru-RU"/>
        </w:rPr>
      </w:pPr>
      <w:r w:rsidRPr="006B6309">
        <w:rPr>
          <w:sz w:val="24"/>
          <w:szCs w:val="24"/>
          <w:lang w:val="ru-RU"/>
        </w:rPr>
        <w:t xml:space="preserve">   </w:t>
      </w:r>
      <w:r w:rsidRPr="006B6309">
        <w:rPr>
          <w:sz w:val="24"/>
          <w:szCs w:val="24"/>
          <w:u w:val="single"/>
          <w:lang w:val="ru-RU"/>
        </w:rPr>
        <w:t>2. Полый прямой круговой цилиндр</w:t>
      </w:r>
      <w:r w:rsidRPr="006B6309">
        <w:rPr>
          <w:sz w:val="24"/>
          <w:szCs w:val="24"/>
          <w:lang w:val="ru-RU"/>
        </w:rPr>
        <w:t xml:space="preserve"> .                                                                                                 </w:t>
      </w:r>
    </w:p>
    <w:p w:rsidR="00F82866" w:rsidRPr="006B6309" w:rsidRDefault="00FC6E1B" w:rsidP="00F11B6B">
      <w:pPr>
        <w:spacing w:after="0" w:line="240" w:lineRule="auto"/>
        <w:rPr>
          <w:sz w:val="24"/>
          <w:szCs w:val="24"/>
          <w:lang w:val="ru-RU"/>
        </w:rPr>
      </w:pPr>
      <w:r>
        <w:rPr>
          <w:noProof/>
          <w:sz w:val="24"/>
          <w:szCs w:val="24"/>
          <w:lang w:val="ru-RU" w:eastAsia="ru-RU" w:bidi="ar-SA"/>
        </w:rPr>
        <w:pict>
          <v:group id="_x0000_s34739" style="position:absolute;margin-left:307.5pt;margin-top:13.15pt;width:172.45pt;height:141.55pt;z-index:253245440" coordorigin="7284,10082" coordsize="3449,2831">
            <v:shape id="_x0000_s34314" type="#_x0000_t22" style="position:absolute;left:7779;top:10305;width:2430;height:2608" o:regroupid="17" fillcolor="#c6d9f1 [671]">
              <v:fill color2="fill darken(194)" rotate="t" focusposition=".5,.5" focussize="" method="linear sigma" focus="100%" type="gradientRadial"/>
            </v:shape>
            <v:shape id="_x0000_s34317" type="#_x0000_t32" style="position:absolute;left:9022;top:10652;width:0;height:1122" o:connectortype="straight">
              <v:stroke dashstyle="dash"/>
            </v:shape>
            <v:shape id="_x0000_s34325" type="#_x0000_t32" style="position:absolute;left:9729;top:10652;width:0;height:1892" o:connectortype="straight">
              <v:stroke dashstyle="dash"/>
            </v:shape>
            <v:shape id="_x0000_s34327" type="#_x0000_t32" style="position:absolute;left:9596;top:10712;width:0;height:1892" o:connectortype="straight">
              <v:stroke dashstyle="dash"/>
            </v:shape>
            <v:shape id="_x0000_s34319" type="#_x0000_t32" style="position:absolute;left:9022;top:10082;width:3;height:569;flip:x y" o:connectortype="straight"/>
            <v:shape id="_x0000_s34316" type="#_x0000_t32" style="position:absolute;left:7983;top:11774;width:1039;height:432;flip:x" o:connectortype="straight" o:regroupid="17">
              <v:stroke dashstyle="dash"/>
            </v:shape>
            <v:shape id="_x0000_s34318" type="#_x0000_t32" style="position:absolute;left:9025;top:11774;width:1344;height:0" o:connectortype="straight" o:regroupid="17">
              <v:stroke dashstyle="dash"/>
            </v:shape>
            <v:shape id="_x0000_s34320" type="#_x0000_t32" style="position:absolute;left:7284;top:12205;width:702;height:288;flip:x" o:connectortype="straight" o:regroupid="17"/>
            <v:shape id="_x0000_s34321" type="#_x0000_t32" style="position:absolute;left:10369;top:11774;width:364;height:0" o:connectortype="straight" o:regroupid="17"/>
            <v:shape id="_x0000_s34322" type="#_x0000_t23" style="position:absolute;left:8255;top:10416;width:1474;height:397" o:regroupid="17" adj="2462" fillcolor="#c4bc96 [2414]">
              <v:fill color2="fill darken(118)" rotate="t" method="linear sigma" focus="100%" type="gradient"/>
            </v:shape>
            <v:shape id="_x0000_s34323" type="#_x0000_t23" style="position:absolute;left:8255;top:12331;width:1474;height:397" o:regroupid="17" adj="2462" fillcolor="#c4bc96 [2414]">
              <v:fill color2="fill darken(118)" rotate="t" method="linear sigma" focus="100%" type="gradient"/>
              <v:stroke dashstyle="dash"/>
            </v:shape>
            <v:shape id="_x0000_s34324" type="#_x0000_t32" style="position:absolute;left:8255;top:10652;width:0;height:1892" o:connectortype="straight" o:regroupid="17">
              <v:stroke dashstyle="dash"/>
            </v:shape>
            <v:shape id="_x0000_s34326" type="#_x0000_t32" style="position:absolute;left:8439;top:10769;width:0;height:1892" o:connectortype="straight" o:regroupid="17">
              <v:stroke dashstyle="dash"/>
            </v:shape>
          </v:group>
        </w:pict>
      </w:r>
      <w:r w:rsidR="00F82866" w:rsidRPr="006B6309">
        <w:rPr>
          <w:sz w:val="24"/>
          <w:szCs w:val="24"/>
          <w:lang w:val="ru-RU"/>
        </w:rPr>
        <w:t xml:space="preserve">                                                                                                                                               </w:t>
      </w:r>
      <w:r w:rsidR="00F82866">
        <w:rPr>
          <w:sz w:val="24"/>
          <w:szCs w:val="24"/>
        </w:rPr>
        <w:t>Z</w:t>
      </w:r>
      <w:r w:rsidR="00F82866" w:rsidRPr="006B6309">
        <w:rPr>
          <w:sz w:val="24"/>
          <w:szCs w:val="24"/>
          <w:lang w:val="ru-RU"/>
        </w:rPr>
        <w:t xml:space="preserve">                         </w:t>
      </w:r>
    </w:p>
    <w:p w:rsidR="00F82866" w:rsidRPr="006B6309" w:rsidRDefault="00F82866" w:rsidP="00F11B6B">
      <w:pPr>
        <w:spacing w:after="0" w:line="240" w:lineRule="auto"/>
        <w:rPr>
          <w:sz w:val="24"/>
          <w:szCs w:val="24"/>
          <w:lang w:val="ru-RU"/>
        </w:rPr>
      </w:pPr>
      <w:r w:rsidRPr="006B6309">
        <w:rPr>
          <w:sz w:val="24"/>
          <w:szCs w:val="24"/>
          <w:lang w:val="ru-RU"/>
        </w:rPr>
        <w:t xml:space="preserve">Найдем сначала  </w:t>
      </w:r>
      <m:oMath>
        <m:sSub>
          <m:sSubPr>
            <m:ctrlPr>
              <w:rPr>
                <w:rFonts w:ascii="Cambria Math" w:hAnsi="Cambria Math"/>
                <w:i/>
                <w:sz w:val="28"/>
                <w:szCs w:val="28"/>
              </w:rPr>
            </m:ctrlPr>
          </m:sSubPr>
          <m:e>
            <m:r>
              <w:rPr>
                <w:rFonts w:ascii="Cambria Math" w:hAnsi="Cambria Math"/>
                <w:sz w:val="28"/>
                <w:szCs w:val="28"/>
              </w:rPr>
              <m:t>I</m:t>
            </m:r>
          </m:e>
          <m:sub>
            <m:r>
              <w:rPr>
                <w:rFonts w:ascii="Cambria Math" w:hAnsi="Cambria Math"/>
                <w:sz w:val="28"/>
                <w:szCs w:val="28"/>
              </w:rPr>
              <m:t>zz</m:t>
            </m:r>
          </m:sub>
        </m:sSub>
        <m:r>
          <w:rPr>
            <w:rFonts w:ascii="Cambria Math" w:hAnsi="Cambria Math"/>
            <w:sz w:val="28"/>
            <w:szCs w:val="28"/>
            <w:lang w:val="ru-RU"/>
          </w:rPr>
          <m:t>=</m:t>
        </m:r>
        <m:nary>
          <m:naryPr>
            <m:limLoc m:val="undOvr"/>
            <m:ctrlPr>
              <w:rPr>
                <w:rFonts w:ascii="Cambria Math" w:hAnsi="Cambria Math"/>
                <w:b/>
                <w:i/>
                <w:sz w:val="24"/>
                <w:szCs w:val="24"/>
              </w:rPr>
            </m:ctrlPr>
          </m:naryPr>
          <m:sub>
            <m:d>
              <m:dPr>
                <m:ctrlPr>
                  <w:rPr>
                    <w:rFonts w:ascii="Cambria Math" w:hAnsi="Cambria Math"/>
                    <w:b/>
                    <w:i/>
                    <w:sz w:val="24"/>
                    <w:szCs w:val="24"/>
                  </w:rPr>
                </m:ctrlPr>
              </m:dPr>
              <m:e>
                <m:r>
                  <m:rPr>
                    <m:sty m:val="bi"/>
                  </m:rPr>
                  <w:rPr>
                    <w:rFonts w:ascii="Cambria Math" w:hAnsi="Cambria Math"/>
                    <w:sz w:val="24"/>
                    <w:szCs w:val="24"/>
                  </w:rPr>
                  <m:t>m</m:t>
                </m:r>
              </m:e>
            </m:d>
          </m:sub>
          <m:sup/>
          <m:e>
            <m:d>
              <m:dPr>
                <m:ctrlPr>
                  <w:rPr>
                    <w:rFonts w:ascii="Cambria Math" w:hAnsi="Cambria Math"/>
                    <w:b/>
                    <w:i/>
                    <w:sz w:val="24"/>
                    <w:szCs w:val="24"/>
                  </w:rPr>
                </m:ctrlPr>
              </m:dPr>
              <m:e>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lang w:val="ru-RU"/>
                      </w:rPr>
                      <m:t>2</m:t>
                    </m:r>
                  </m:sup>
                </m:sSup>
                <m:r>
                  <w:rPr>
                    <w:rFonts w:ascii="Cambria Math" w:hAnsi="Cambria Math"/>
                    <w:sz w:val="24"/>
                    <w:szCs w:val="24"/>
                    <w:lang w:val="ru-RU"/>
                  </w:rPr>
                  <m:t>+</m:t>
                </m:r>
                <m:sSup>
                  <m:sSupPr>
                    <m:ctrlPr>
                      <w:rPr>
                        <w:rFonts w:ascii="Cambria Math" w:hAnsi="Cambria Math"/>
                        <w:i/>
                        <w:sz w:val="24"/>
                        <w:szCs w:val="24"/>
                      </w:rPr>
                    </m:ctrlPr>
                  </m:sSupPr>
                  <m:e>
                    <m:r>
                      <w:rPr>
                        <w:rFonts w:ascii="Cambria Math" w:hAnsi="Cambria Math"/>
                        <w:sz w:val="24"/>
                        <w:szCs w:val="24"/>
                      </w:rPr>
                      <m:t>y</m:t>
                    </m:r>
                  </m:e>
                  <m:sup>
                    <m:r>
                      <w:rPr>
                        <w:rFonts w:ascii="Cambria Math" w:hAnsi="Cambria Math"/>
                        <w:sz w:val="24"/>
                        <w:szCs w:val="24"/>
                        <w:lang w:val="ru-RU"/>
                      </w:rPr>
                      <m:t>2</m:t>
                    </m:r>
                  </m:sup>
                </m:sSup>
              </m:e>
            </m:d>
            <m:r>
              <w:rPr>
                <w:rFonts w:ascii="Cambria Math" w:hAnsi="Cambria Math"/>
                <w:sz w:val="24"/>
                <w:szCs w:val="24"/>
                <w:lang w:val="ru-RU"/>
              </w:rPr>
              <m:t xml:space="preserve"> </m:t>
            </m:r>
            <m:r>
              <w:rPr>
                <w:rFonts w:ascii="Cambria Math" w:hAnsi="Cambria Math"/>
                <w:sz w:val="24"/>
                <w:szCs w:val="24"/>
              </w:rPr>
              <m:t>dm</m:t>
            </m:r>
            <m:ctrlPr>
              <w:rPr>
                <w:rFonts w:ascii="Cambria Math" w:hAnsi="Cambria Math" w:cs="Arial"/>
                <w:b/>
                <w:i/>
                <w:sz w:val="24"/>
                <w:szCs w:val="24"/>
              </w:rPr>
            </m:ctrlPr>
          </m:e>
        </m:nary>
        <m:r>
          <m:rPr>
            <m:sty m:val="bi"/>
          </m:rPr>
          <w:rPr>
            <w:rFonts w:ascii="Cambria Math" w:hAnsi="Cambria Math"/>
            <w:sz w:val="24"/>
            <w:szCs w:val="24"/>
            <w:lang w:val="ru-RU"/>
          </w:rPr>
          <m:t>=</m:t>
        </m:r>
        <m:nary>
          <m:naryPr>
            <m:limLoc m:val="subSup"/>
            <m:ctrlPr>
              <w:rPr>
                <w:rFonts w:ascii="Cambria Math" w:hAnsi="Cambria Math"/>
                <w:b/>
                <w:i/>
                <w:sz w:val="24"/>
                <w:szCs w:val="24"/>
              </w:rPr>
            </m:ctrlPr>
          </m:naryPr>
          <m:sub>
            <m:r>
              <m:rPr>
                <m:sty m:val="bi"/>
              </m:rPr>
              <w:rPr>
                <w:rFonts w:ascii="Cambria Math" w:hAnsi="Cambria Math"/>
                <w:sz w:val="24"/>
                <w:szCs w:val="24"/>
                <w:lang w:val="ru-RU"/>
              </w:rPr>
              <m:t>(</m:t>
            </m:r>
            <m:r>
              <m:rPr>
                <m:sty m:val="bi"/>
              </m:rPr>
              <w:rPr>
                <w:rFonts w:ascii="Cambria Math" w:hAnsi="Cambria Math"/>
                <w:sz w:val="24"/>
                <w:szCs w:val="24"/>
              </w:rPr>
              <m:t>m</m:t>
            </m:r>
            <m:r>
              <m:rPr>
                <m:sty m:val="bi"/>
              </m:rPr>
              <w:rPr>
                <w:rFonts w:ascii="Cambria Math" w:hAnsi="Cambria Math"/>
                <w:sz w:val="24"/>
                <w:szCs w:val="24"/>
                <w:lang w:val="ru-RU"/>
              </w:rPr>
              <m:t>)</m:t>
            </m:r>
          </m:sub>
          <m:sup/>
          <m:e>
            <m:sSup>
              <m:sSupPr>
                <m:ctrlPr>
                  <w:rPr>
                    <w:rFonts w:ascii="Cambria Math" w:hAnsi="Cambria Math" w:cs="Calibri"/>
                    <w:b/>
                    <w:i/>
                    <w:sz w:val="24"/>
                    <w:szCs w:val="24"/>
                  </w:rPr>
                </m:ctrlPr>
              </m:sSupPr>
              <m:e>
                <m:r>
                  <m:rPr>
                    <m:sty m:val="bi"/>
                  </m:rPr>
                  <w:rPr>
                    <w:rFonts w:ascii="Cambria Math" w:hAnsi="Cambria Math" w:cs="Calibri"/>
                    <w:sz w:val="24"/>
                    <w:szCs w:val="24"/>
                  </w:rPr>
                  <m:t>r</m:t>
                </m:r>
              </m:e>
              <m:sup>
                <m:r>
                  <m:rPr>
                    <m:sty m:val="bi"/>
                  </m:rPr>
                  <w:rPr>
                    <w:rFonts w:ascii="Cambria Math" w:hAnsi="Cambria Math" w:cs="Calibri"/>
                    <w:sz w:val="24"/>
                    <w:szCs w:val="24"/>
                  </w:rPr>
                  <m:t>2</m:t>
                </m:r>
              </m:sup>
            </m:sSup>
            <m:r>
              <w:rPr>
                <w:rFonts w:ascii="Cambria Math" w:hAnsi="Cambria Math"/>
                <w:sz w:val="24"/>
                <w:szCs w:val="24"/>
              </w:rPr>
              <m:t>dm</m:t>
            </m:r>
          </m:e>
        </m:nary>
      </m:oMath>
    </w:p>
    <w:p w:rsidR="00F82866" w:rsidRPr="006B6309" w:rsidRDefault="00F82866" w:rsidP="00F11B6B">
      <w:pPr>
        <w:spacing w:after="0" w:line="240" w:lineRule="auto"/>
        <w:rPr>
          <w:sz w:val="24"/>
          <w:szCs w:val="24"/>
          <w:lang w:val="ru-RU"/>
        </w:rPr>
      </w:pPr>
      <w:r w:rsidRPr="006B6309">
        <w:rPr>
          <w:sz w:val="24"/>
          <w:szCs w:val="24"/>
          <w:lang w:val="ru-RU"/>
        </w:rPr>
        <w:t xml:space="preserve">Выделим двумя цилиндрическими поверхностями </w:t>
      </w:r>
    </w:p>
    <w:p w:rsidR="00F82866" w:rsidRPr="006B6309" w:rsidRDefault="00F82866" w:rsidP="00F11B6B">
      <w:pPr>
        <w:spacing w:after="0" w:line="240" w:lineRule="auto"/>
        <w:rPr>
          <w:sz w:val="24"/>
          <w:szCs w:val="24"/>
          <w:lang w:val="ru-RU"/>
        </w:rPr>
      </w:pPr>
      <w:r w:rsidRPr="006B6309">
        <w:rPr>
          <w:sz w:val="24"/>
          <w:szCs w:val="24"/>
          <w:lang w:val="ru-RU"/>
        </w:rPr>
        <w:t xml:space="preserve">радиуса  </w:t>
      </w:r>
      <m:oMath>
        <m:r>
          <w:rPr>
            <w:rFonts w:ascii="Cambria Math" w:hAnsi="Cambria Math"/>
            <w:sz w:val="24"/>
            <w:szCs w:val="24"/>
          </w:rPr>
          <m:t>r</m:t>
        </m:r>
      </m:oMath>
      <w:r w:rsidRPr="006B6309">
        <w:rPr>
          <w:sz w:val="24"/>
          <w:szCs w:val="24"/>
          <w:lang w:val="ru-RU"/>
        </w:rPr>
        <w:t xml:space="preserve"> и  </w:t>
      </w:r>
      <m:oMath>
        <m:r>
          <w:rPr>
            <w:rFonts w:ascii="Cambria Math" w:hAnsi="Cambria Math"/>
            <w:sz w:val="24"/>
            <w:szCs w:val="24"/>
          </w:rPr>
          <m:t>r</m:t>
        </m:r>
        <m:r>
          <w:rPr>
            <w:rFonts w:ascii="Cambria Math" w:hAnsi="Cambria Math"/>
            <w:sz w:val="24"/>
            <w:szCs w:val="24"/>
            <w:lang w:val="ru-RU"/>
          </w:rPr>
          <m:t>+</m:t>
        </m:r>
        <m:r>
          <w:rPr>
            <w:rFonts w:ascii="Cambria Math" w:hAnsi="Cambria Math"/>
            <w:sz w:val="24"/>
            <w:szCs w:val="24"/>
          </w:rPr>
          <m:t>dr</m:t>
        </m:r>
        <m:r>
          <w:rPr>
            <w:rFonts w:ascii="Cambria Math" w:hAnsi="Cambria Math"/>
            <w:sz w:val="24"/>
            <w:szCs w:val="24"/>
            <w:lang w:val="ru-RU"/>
          </w:rPr>
          <m:t xml:space="preserve"> </m:t>
        </m:r>
      </m:oMath>
      <w:r w:rsidRPr="006B6309">
        <w:rPr>
          <w:sz w:val="24"/>
          <w:szCs w:val="24"/>
          <w:lang w:val="ru-RU"/>
        </w:rPr>
        <w:t xml:space="preserve">трубку толщиной  </w:t>
      </w:r>
      <m:oMath>
        <m:r>
          <w:rPr>
            <w:rFonts w:ascii="Cambria Math" w:hAnsi="Cambria Math"/>
            <w:sz w:val="24"/>
            <w:szCs w:val="24"/>
          </w:rPr>
          <m:t>dr</m:t>
        </m:r>
      </m:oMath>
      <w:r w:rsidRPr="006B6309">
        <w:rPr>
          <w:sz w:val="24"/>
          <w:szCs w:val="24"/>
          <w:lang w:val="ru-RU"/>
        </w:rPr>
        <w:t xml:space="preserve"> и от тройного</w:t>
      </w:r>
    </w:p>
    <w:p w:rsidR="00F82866" w:rsidRPr="00981263" w:rsidRDefault="00F82866" w:rsidP="00F11B6B">
      <w:pPr>
        <w:spacing w:after="0" w:line="240" w:lineRule="auto"/>
        <w:rPr>
          <w:sz w:val="24"/>
          <w:szCs w:val="24"/>
          <w:lang w:val="ru-RU"/>
        </w:rPr>
      </w:pPr>
      <w:r w:rsidRPr="006B6309">
        <w:rPr>
          <w:sz w:val="24"/>
          <w:szCs w:val="24"/>
          <w:lang w:val="ru-RU"/>
        </w:rPr>
        <w:t xml:space="preserve"> </w:t>
      </w:r>
      <w:r w:rsidRPr="00981263">
        <w:rPr>
          <w:sz w:val="24"/>
          <w:szCs w:val="24"/>
          <w:lang w:val="ru-RU"/>
        </w:rPr>
        <w:t>интеграла перейдем к одинарному:</w:t>
      </w:r>
    </w:p>
    <w:p w:rsidR="00F82866" w:rsidRPr="00981263" w:rsidRDefault="00F82866" w:rsidP="00F11B6B">
      <w:pPr>
        <w:spacing w:after="0" w:line="240" w:lineRule="auto"/>
        <w:rPr>
          <w:sz w:val="28"/>
          <w:szCs w:val="28"/>
          <w:lang w:val="ru-RU"/>
        </w:rPr>
      </w:pPr>
      <w:r w:rsidRPr="00981263">
        <w:rPr>
          <w:sz w:val="28"/>
          <w:szCs w:val="28"/>
          <w:lang w:val="ru-RU"/>
        </w:rPr>
        <w:t xml:space="preserve">    </w:t>
      </w:r>
      <m:oMath>
        <m:r>
          <w:rPr>
            <w:rFonts w:ascii="Cambria Math" w:hAnsi="Cambria Math"/>
            <w:sz w:val="28"/>
            <w:szCs w:val="28"/>
          </w:rPr>
          <m:t>dm</m:t>
        </m:r>
        <m:r>
          <w:rPr>
            <w:rFonts w:ascii="Cambria Math" w:hAnsi="Cambria Math"/>
            <w:sz w:val="28"/>
            <w:szCs w:val="28"/>
            <w:lang w:val="ru-RU"/>
          </w:rPr>
          <m:t>=2</m:t>
        </m:r>
        <m:r>
          <w:rPr>
            <w:rFonts w:ascii="Cambria Math" w:hAnsi="Cambria Math"/>
            <w:sz w:val="28"/>
            <w:szCs w:val="28"/>
          </w:rPr>
          <m:t>πr</m:t>
        </m:r>
        <m:r>
          <w:rPr>
            <w:rFonts w:ascii="Cambria Math" w:hAnsi="Cambria Math"/>
            <w:sz w:val="28"/>
            <w:szCs w:val="28"/>
            <w:lang w:val="ru-RU"/>
          </w:rPr>
          <m:t>h∙</m:t>
        </m:r>
        <m:r>
          <w:rPr>
            <w:rFonts w:ascii="Cambria Math" w:hAnsi="Cambria Math"/>
            <w:sz w:val="28"/>
            <w:szCs w:val="28"/>
          </w:rPr>
          <m:t>ρ</m:t>
        </m:r>
        <m:r>
          <w:rPr>
            <w:rFonts w:ascii="Cambria Math" w:hAnsi="Cambria Math"/>
            <w:sz w:val="28"/>
            <w:szCs w:val="28"/>
            <w:lang w:val="ru-RU"/>
          </w:rPr>
          <m:t xml:space="preserve">;  </m:t>
        </m:r>
        <m:r>
          <w:rPr>
            <w:rFonts w:ascii="Cambria Math" w:hAnsi="Cambria Math"/>
            <w:sz w:val="28"/>
            <w:szCs w:val="28"/>
          </w:rPr>
          <m:t>ρ</m:t>
        </m:r>
        <m:r>
          <w:rPr>
            <w:rFonts w:ascii="Cambria Math" w:hAnsi="Cambria Math"/>
            <w:sz w:val="28"/>
            <w:szCs w:val="28"/>
            <w:lang w:val="ru-RU"/>
          </w:rPr>
          <m:t>=</m:t>
        </m:r>
        <m:f>
          <m:fPr>
            <m:ctrlPr>
              <w:rPr>
                <w:rFonts w:ascii="Cambria Math" w:hAnsi="Cambria Math"/>
                <w:i/>
                <w:sz w:val="28"/>
                <w:szCs w:val="28"/>
              </w:rPr>
            </m:ctrlPr>
          </m:fPr>
          <m:num>
            <m:r>
              <w:rPr>
                <w:rFonts w:ascii="Cambria Math" w:hAnsi="Cambria Math"/>
                <w:sz w:val="28"/>
                <w:szCs w:val="28"/>
              </w:rPr>
              <m:t>m</m:t>
            </m:r>
          </m:num>
          <m:den>
            <m:r>
              <w:rPr>
                <w:rFonts w:ascii="Cambria Math" w:hAnsi="Cambria Math"/>
                <w:sz w:val="28"/>
                <w:szCs w:val="28"/>
              </w:rPr>
              <m:t>π</m:t>
            </m:r>
            <m:r>
              <w:rPr>
                <w:rFonts w:ascii="Cambria Math" w:hAnsi="Cambria Math"/>
                <w:sz w:val="28"/>
                <w:szCs w:val="28"/>
                <w:lang w:val="ru-RU"/>
              </w:rPr>
              <m:t>(</m:t>
            </m:r>
            <m:sSup>
              <m:sSupPr>
                <m:ctrlPr>
                  <w:rPr>
                    <w:rFonts w:ascii="Cambria Math" w:hAnsi="Cambria Math"/>
                    <w:i/>
                    <w:sz w:val="28"/>
                    <w:szCs w:val="28"/>
                  </w:rPr>
                </m:ctrlPr>
              </m:sSupPr>
              <m:e>
                <m:r>
                  <w:rPr>
                    <w:rFonts w:ascii="Cambria Math" w:hAnsi="Cambria Math"/>
                    <w:sz w:val="28"/>
                    <w:szCs w:val="28"/>
                  </w:rPr>
                  <m:t>R</m:t>
                </m:r>
              </m:e>
              <m:sup>
                <m:r>
                  <w:rPr>
                    <w:rFonts w:ascii="Cambria Math" w:hAnsi="Cambria Math"/>
                    <w:sz w:val="28"/>
                    <w:szCs w:val="28"/>
                    <w:lang w:val="ru-RU"/>
                  </w:rPr>
                  <m:t>2</m:t>
                </m:r>
              </m:sup>
            </m:sSup>
            <m:r>
              <w:rPr>
                <w:rFonts w:ascii="Cambria Math" w:hAnsi="Cambria Math"/>
                <w:sz w:val="28"/>
                <w:szCs w:val="28"/>
                <w:lang w:val="ru-RU"/>
              </w:rPr>
              <m:t>-</m:t>
            </m:r>
            <m:sSup>
              <m:sSupPr>
                <m:ctrlPr>
                  <w:rPr>
                    <w:rFonts w:ascii="Cambria Math" w:hAnsi="Cambria Math"/>
                    <w:i/>
                    <w:sz w:val="28"/>
                    <w:szCs w:val="28"/>
                  </w:rPr>
                </m:ctrlPr>
              </m:sSupPr>
              <m:e>
                <m:r>
                  <w:rPr>
                    <w:rFonts w:ascii="Cambria Math" w:hAnsi="Cambria Math"/>
                    <w:sz w:val="28"/>
                    <w:szCs w:val="28"/>
                  </w:rPr>
                  <m:t>a</m:t>
                </m:r>
              </m:e>
              <m:sup>
                <m:r>
                  <w:rPr>
                    <w:rFonts w:ascii="Cambria Math" w:hAnsi="Cambria Math"/>
                    <w:sz w:val="28"/>
                    <w:szCs w:val="28"/>
                    <w:lang w:val="ru-RU"/>
                  </w:rPr>
                  <m:t>2</m:t>
                </m:r>
              </m:sup>
            </m:sSup>
            <m:r>
              <w:rPr>
                <w:rFonts w:ascii="Cambria Math" w:hAnsi="Cambria Math"/>
                <w:sz w:val="28"/>
                <w:szCs w:val="28"/>
                <w:lang w:val="ru-RU"/>
              </w:rPr>
              <m:t>)h</m:t>
            </m:r>
          </m:den>
        </m:f>
        <m:r>
          <w:rPr>
            <w:rFonts w:ascii="Cambria Math" w:hAnsi="Cambria Math"/>
            <w:sz w:val="28"/>
            <w:szCs w:val="28"/>
            <w:lang w:val="ru-RU"/>
          </w:rPr>
          <m:t>;</m:t>
        </m:r>
      </m:oMath>
    </w:p>
    <w:p w:rsidR="00F82866" w:rsidRPr="00C369B9" w:rsidRDefault="00FC6E1B" w:rsidP="00F11B6B">
      <w:pPr>
        <w:spacing w:after="0" w:line="240" w:lineRule="auto"/>
        <w:rPr>
          <w:sz w:val="24"/>
          <w:szCs w:val="24"/>
          <w:lang w:val="ru-RU"/>
        </w:rPr>
      </w:pPr>
      <w:r w:rsidRPr="00FC6E1B">
        <w:rPr>
          <w:noProof/>
          <w:sz w:val="24"/>
          <w:szCs w:val="24"/>
          <w:lang w:eastAsia="ru-RU"/>
        </w:rPr>
        <w:pict>
          <v:shape id="_x0000_s34315" style="position:absolute;margin-left:330.95pt;margin-top:9.8pt;width:121.65pt;height:16.9pt;z-index:252820480" coordsize="2433,338" path="m,338c37,307,119,221,223,171,327,121,512,65,624,37,737,9,791,6,902,3v111,-3,243,6,387,17c1433,31,1624,42,1768,70v144,28,276,80,387,118c2266,226,2387,281,2433,299e" filled="f">
            <v:stroke dashstyle="dash"/>
            <v:path arrowok="t"/>
          </v:shape>
        </w:pict>
      </w:r>
      <w:r w:rsidR="00F82866" w:rsidRPr="00981263">
        <w:rPr>
          <w:sz w:val="24"/>
          <w:szCs w:val="24"/>
          <w:lang w:val="ru-RU"/>
        </w:rPr>
        <w:t xml:space="preserve">           </w:t>
      </w:r>
      <m:oMath>
        <m:sSub>
          <m:sSubPr>
            <m:ctrlPr>
              <w:rPr>
                <w:rFonts w:ascii="Cambria Math" w:hAnsi="Cambria Math"/>
                <w:i/>
                <w:sz w:val="28"/>
                <w:szCs w:val="28"/>
              </w:rPr>
            </m:ctrlPr>
          </m:sSubPr>
          <m:e>
            <m:r>
              <w:rPr>
                <w:rFonts w:ascii="Cambria Math" w:hAnsi="Cambria Math"/>
                <w:sz w:val="28"/>
                <w:szCs w:val="28"/>
              </w:rPr>
              <m:t>I</m:t>
            </m:r>
          </m:e>
          <m:sub>
            <m:r>
              <w:rPr>
                <w:rFonts w:ascii="Cambria Math" w:hAnsi="Cambria Math"/>
                <w:sz w:val="28"/>
                <w:szCs w:val="28"/>
              </w:rPr>
              <m:t>zz</m:t>
            </m:r>
          </m:sub>
        </m:sSub>
        <m:r>
          <w:rPr>
            <w:rFonts w:ascii="Cambria Math" w:hAnsi="Cambria Math"/>
            <w:sz w:val="28"/>
            <w:szCs w:val="28"/>
            <w:lang w:val="ru-RU"/>
          </w:rPr>
          <m:t>=2</m:t>
        </m:r>
        <m:r>
          <w:rPr>
            <w:rFonts w:ascii="Cambria Math" w:hAnsi="Cambria Math"/>
            <w:sz w:val="28"/>
            <w:szCs w:val="28"/>
          </w:rPr>
          <m:t>π</m:t>
        </m:r>
        <m:r>
          <w:rPr>
            <w:rFonts w:ascii="Cambria Math" w:hAnsi="Cambria Math"/>
            <w:sz w:val="28"/>
            <w:szCs w:val="28"/>
            <w:lang w:val="ru-RU"/>
          </w:rPr>
          <m:t>h</m:t>
        </m:r>
        <m:r>
          <w:rPr>
            <w:rFonts w:ascii="Cambria Math" w:hAnsi="Cambria Math"/>
            <w:sz w:val="28"/>
            <w:szCs w:val="28"/>
          </w:rPr>
          <m:t>ρ</m:t>
        </m:r>
        <m:nary>
          <m:naryPr>
            <m:limLoc m:val="subSup"/>
            <m:ctrlPr>
              <w:rPr>
                <w:rFonts w:ascii="Cambria Math" w:hAnsi="Cambria Math"/>
                <w:i/>
                <w:sz w:val="28"/>
                <w:szCs w:val="28"/>
              </w:rPr>
            </m:ctrlPr>
          </m:naryPr>
          <m:sub>
            <m:r>
              <w:rPr>
                <w:rFonts w:ascii="Cambria Math" w:hAnsi="Cambria Math"/>
                <w:sz w:val="28"/>
                <w:szCs w:val="28"/>
              </w:rPr>
              <m:t>a</m:t>
            </m:r>
          </m:sub>
          <m:sup>
            <m:r>
              <w:rPr>
                <w:rFonts w:ascii="Cambria Math" w:hAnsi="Cambria Math"/>
                <w:sz w:val="28"/>
                <w:szCs w:val="28"/>
              </w:rPr>
              <m:t>R</m:t>
            </m:r>
          </m:sup>
          <m:e>
            <m:sSup>
              <m:sSupPr>
                <m:ctrlPr>
                  <w:rPr>
                    <w:rFonts w:ascii="Cambria Math" w:hAnsi="Cambria Math" w:cs="Calibri"/>
                    <w:i/>
                    <w:sz w:val="24"/>
                    <w:szCs w:val="24"/>
                  </w:rPr>
                </m:ctrlPr>
              </m:sSupPr>
              <m:e>
                <m:r>
                  <w:rPr>
                    <w:rFonts w:ascii="Cambria Math" w:hAnsi="Cambria Math" w:cs="Calibri"/>
                    <w:sz w:val="24"/>
                    <w:szCs w:val="24"/>
                  </w:rPr>
                  <m:t>r</m:t>
                </m:r>
              </m:e>
              <m:sup>
                <m:r>
                  <w:rPr>
                    <w:rFonts w:ascii="Cambria Math" w:hAnsi="Cambria Math" w:cs="Calibri"/>
                    <w:sz w:val="24"/>
                    <w:szCs w:val="24"/>
                    <w:lang w:val="ru-RU"/>
                  </w:rPr>
                  <m:t>3</m:t>
                </m:r>
              </m:sup>
            </m:sSup>
            <m:r>
              <w:rPr>
                <w:rFonts w:ascii="Cambria Math" w:hAnsi="Cambria Math" w:cs="Calibri"/>
                <w:sz w:val="24"/>
                <w:szCs w:val="24"/>
              </w:rPr>
              <m:t>dr</m:t>
            </m:r>
            <m:r>
              <w:rPr>
                <w:rFonts w:ascii="Cambria Math" w:hAnsi="Cambria Math" w:cs="Calibri"/>
                <w:sz w:val="24"/>
                <w:szCs w:val="24"/>
                <w:lang w:val="ru-RU"/>
              </w:rPr>
              <m:t>=</m:t>
            </m:r>
            <m:r>
              <w:rPr>
                <w:rFonts w:ascii="Cambria Math" w:hAnsi="Cambria Math" w:cs="Calibri"/>
                <w:sz w:val="24"/>
                <w:szCs w:val="24"/>
              </w:rPr>
              <m:t>m</m:t>
            </m:r>
            <m:f>
              <m:fPr>
                <m:ctrlPr>
                  <w:rPr>
                    <w:rFonts w:ascii="Cambria Math" w:hAnsi="Cambria Math" w:cs="Calibri"/>
                    <w:i/>
                    <w:sz w:val="24"/>
                    <w:szCs w:val="24"/>
                  </w:rPr>
                </m:ctrlPr>
              </m:fPr>
              <m:num>
                <m:sSup>
                  <m:sSupPr>
                    <m:ctrlPr>
                      <w:rPr>
                        <w:rFonts w:ascii="Cambria Math" w:hAnsi="Cambria Math"/>
                        <w:i/>
                        <w:sz w:val="28"/>
                        <w:szCs w:val="28"/>
                      </w:rPr>
                    </m:ctrlPr>
                  </m:sSupPr>
                  <m:e>
                    <m:r>
                      <w:rPr>
                        <w:rFonts w:ascii="Cambria Math" w:hAnsi="Cambria Math"/>
                        <w:sz w:val="28"/>
                        <w:szCs w:val="28"/>
                      </w:rPr>
                      <m:t>R</m:t>
                    </m:r>
                  </m:e>
                  <m:sup>
                    <m:r>
                      <w:rPr>
                        <w:rFonts w:ascii="Cambria Math" w:hAnsi="Cambria Math"/>
                        <w:sz w:val="28"/>
                        <w:szCs w:val="28"/>
                        <w:lang w:val="ru-RU"/>
                      </w:rPr>
                      <m:t>2</m:t>
                    </m:r>
                  </m:sup>
                </m:sSup>
                <m:r>
                  <w:rPr>
                    <w:rFonts w:ascii="Cambria Math" w:hAnsi="Cambria Math"/>
                    <w:sz w:val="28"/>
                    <w:szCs w:val="28"/>
                    <w:lang w:val="ru-RU"/>
                  </w:rPr>
                  <m:t>+</m:t>
                </m:r>
                <m:sSup>
                  <m:sSupPr>
                    <m:ctrlPr>
                      <w:rPr>
                        <w:rFonts w:ascii="Cambria Math" w:hAnsi="Cambria Math"/>
                        <w:i/>
                        <w:sz w:val="28"/>
                        <w:szCs w:val="28"/>
                      </w:rPr>
                    </m:ctrlPr>
                  </m:sSupPr>
                  <m:e>
                    <m:r>
                      <w:rPr>
                        <w:rFonts w:ascii="Cambria Math" w:hAnsi="Cambria Math"/>
                        <w:sz w:val="28"/>
                        <w:szCs w:val="28"/>
                      </w:rPr>
                      <m:t>a</m:t>
                    </m:r>
                  </m:e>
                  <m:sup>
                    <m:r>
                      <w:rPr>
                        <w:rFonts w:ascii="Cambria Math" w:hAnsi="Cambria Math"/>
                        <w:sz w:val="28"/>
                        <w:szCs w:val="28"/>
                        <w:lang w:val="ru-RU"/>
                      </w:rPr>
                      <m:t>2</m:t>
                    </m:r>
                  </m:sup>
                </m:sSup>
              </m:num>
              <m:den>
                <m:r>
                  <w:rPr>
                    <w:rFonts w:ascii="Cambria Math" w:hAnsi="Cambria Math" w:cs="Calibri"/>
                    <w:sz w:val="24"/>
                    <w:szCs w:val="24"/>
                    <w:lang w:val="ru-RU"/>
                  </w:rPr>
                  <m:t>2</m:t>
                </m:r>
              </m:den>
            </m:f>
          </m:e>
        </m:nary>
      </m:oMath>
    </w:p>
    <w:p w:rsidR="00F82866" w:rsidRPr="006B6309" w:rsidRDefault="00F82866" w:rsidP="00F11B6B">
      <w:pPr>
        <w:spacing w:after="0" w:line="240" w:lineRule="auto"/>
        <w:rPr>
          <w:sz w:val="24"/>
          <w:szCs w:val="24"/>
          <w:lang w:val="ru-RU"/>
        </w:rPr>
      </w:pPr>
      <w:r w:rsidRPr="00C369B9">
        <w:rPr>
          <w:sz w:val="24"/>
          <w:szCs w:val="24"/>
          <w:lang w:val="ru-RU"/>
        </w:rPr>
        <w:t xml:space="preserve">  </w:t>
      </w:r>
      <w:r w:rsidRPr="006B6309">
        <w:rPr>
          <w:sz w:val="24"/>
          <w:szCs w:val="24"/>
          <w:lang w:val="ru-RU"/>
        </w:rPr>
        <w:t xml:space="preserve">Учитывая, что  </w:t>
      </w:r>
      <m:oMath>
        <m:sSub>
          <m:sSubPr>
            <m:ctrlPr>
              <w:rPr>
                <w:rFonts w:ascii="Cambria Math" w:hAnsi="Cambria Math"/>
                <w:i/>
                <w:sz w:val="28"/>
                <w:szCs w:val="28"/>
              </w:rPr>
            </m:ctrlPr>
          </m:sSubPr>
          <m:e>
            <m:r>
              <w:rPr>
                <w:rFonts w:ascii="Cambria Math" w:hAnsi="Cambria Math"/>
                <w:sz w:val="28"/>
                <w:szCs w:val="28"/>
              </w:rPr>
              <m:t>I</m:t>
            </m:r>
          </m:e>
          <m:sub>
            <m:r>
              <w:rPr>
                <w:rFonts w:ascii="Cambria Math" w:hAnsi="Cambria Math"/>
                <w:sz w:val="28"/>
                <w:szCs w:val="28"/>
              </w:rPr>
              <m:t>xx</m:t>
            </m:r>
          </m:sub>
        </m:sSub>
        <m:r>
          <w:rPr>
            <w:rFonts w:ascii="Cambria Math" w:hAnsi="Cambria Math"/>
            <w:sz w:val="28"/>
            <w:szCs w:val="28"/>
            <w:lang w:val="ru-RU"/>
          </w:rPr>
          <m:t>=</m:t>
        </m:r>
        <m:sSub>
          <m:sSubPr>
            <m:ctrlPr>
              <w:rPr>
                <w:rFonts w:ascii="Cambria Math" w:hAnsi="Cambria Math"/>
                <w:i/>
                <w:sz w:val="28"/>
                <w:szCs w:val="28"/>
              </w:rPr>
            </m:ctrlPr>
          </m:sSubPr>
          <m:e>
            <m:r>
              <w:rPr>
                <w:rFonts w:ascii="Cambria Math" w:hAnsi="Cambria Math"/>
                <w:sz w:val="28"/>
                <w:szCs w:val="28"/>
              </w:rPr>
              <m:t>I</m:t>
            </m:r>
          </m:e>
          <m:sub>
            <m:r>
              <w:rPr>
                <w:rFonts w:ascii="Cambria Math" w:hAnsi="Cambria Math"/>
                <w:sz w:val="28"/>
                <w:szCs w:val="28"/>
              </w:rPr>
              <m:t>yy</m:t>
            </m:r>
          </m:sub>
        </m:sSub>
      </m:oMath>
      <w:r w:rsidRPr="006B6309">
        <w:rPr>
          <w:sz w:val="24"/>
          <w:szCs w:val="24"/>
          <w:lang w:val="ru-RU"/>
        </w:rPr>
        <w:t>,  найдем сумму</w:t>
      </w:r>
    </w:p>
    <w:p w:rsidR="00F82866" w:rsidRPr="006B6309" w:rsidRDefault="00F82866" w:rsidP="00F11B6B">
      <w:pPr>
        <w:spacing w:after="0" w:line="240" w:lineRule="auto"/>
        <w:rPr>
          <w:i/>
          <w:sz w:val="24"/>
          <w:szCs w:val="24"/>
          <w:lang w:val="ru-RU"/>
        </w:rPr>
      </w:pPr>
      <w:r w:rsidRPr="006B6309">
        <w:rPr>
          <w:sz w:val="24"/>
          <w:szCs w:val="24"/>
          <w:lang w:val="ru-RU"/>
        </w:rPr>
        <w:t xml:space="preserve">         </w:t>
      </w:r>
      <m:oMath>
        <m:sSub>
          <m:sSubPr>
            <m:ctrlPr>
              <w:rPr>
                <w:rFonts w:ascii="Cambria Math" w:hAnsi="Cambria Math"/>
                <w:i/>
                <w:sz w:val="28"/>
                <w:szCs w:val="28"/>
              </w:rPr>
            </m:ctrlPr>
          </m:sSubPr>
          <m:e>
            <m:r>
              <w:rPr>
                <w:rFonts w:ascii="Cambria Math" w:hAnsi="Cambria Math"/>
                <w:sz w:val="28"/>
                <w:szCs w:val="28"/>
              </w:rPr>
              <m:t>I</m:t>
            </m:r>
          </m:e>
          <m:sub>
            <m:r>
              <w:rPr>
                <w:rFonts w:ascii="Cambria Math" w:hAnsi="Cambria Math"/>
                <w:sz w:val="28"/>
                <w:szCs w:val="28"/>
              </w:rPr>
              <m:t>xx</m:t>
            </m:r>
          </m:sub>
        </m:sSub>
        <m:r>
          <w:rPr>
            <w:rFonts w:ascii="Cambria Math" w:hAnsi="Cambria Math"/>
            <w:sz w:val="28"/>
            <w:szCs w:val="28"/>
            <w:lang w:val="ru-RU"/>
          </w:rPr>
          <m:t>+</m:t>
        </m:r>
        <m:sSub>
          <m:sSubPr>
            <m:ctrlPr>
              <w:rPr>
                <w:rFonts w:ascii="Cambria Math" w:hAnsi="Cambria Math"/>
                <w:i/>
                <w:sz w:val="28"/>
                <w:szCs w:val="28"/>
              </w:rPr>
            </m:ctrlPr>
          </m:sSubPr>
          <m:e>
            <m:r>
              <w:rPr>
                <w:rFonts w:ascii="Cambria Math" w:hAnsi="Cambria Math"/>
                <w:sz w:val="28"/>
                <w:szCs w:val="28"/>
              </w:rPr>
              <m:t>I</m:t>
            </m:r>
          </m:e>
          <m:sub>
            <m:r>
              <w:rPr>
                <w:rFonts w:ascii="Cambria Math" w:hAnsi="Cambria Math"/>
                <w:sz w:val="28"/>
                <w:szCs w:val="28"/>
              </w:rPr>
              <m:t>yy</m:t>
            </m:r>
          </m:sub>
        </m:sSub>
        <m:r>
          <w:rPr>
            <w:rFonts w:ascii="Cambria Math" w:hAnsi="Cambria Math"/>
            <w:sz w:val="28"/>
            <w:szCs w:val="28"/>
            <w:lang w:val="ru-RU"/>
          </w:rPr>
          <m:t>=2</m:t>
        </m:r>
        <m:r>
          <w:rPr>
            <w:rFonts w:ascii="Cambria Math" w:hAnsi="Cambria Math"/>
            <w:sz w:val="28"/>
            <w:szCs w:val="28"/>
          </w:rPr>
          <m:t>I</m:t>
        </m:r>
        <m:r>
          <w:rPr>
            <w:rFonts w:ascii="Cambria Math" w:hAnsi="Cambria Math"/>
            <w:sz w:val="28"/>
            <w:szCs w:val="28"/>
            <w:lang w:val="ru-RU"/>
          </w:rPr>
          <m:t>=</m:t>
        </m:r>
        <m:nary>
          <m:naryPr>
            <m:limLoc m:val="undOvr"/>
            <m:ctrlPr>
              <w:rPr>
                <w:rFonts w:ascii="Cambria Math" w:hAnsi="Cambria Math"/>
                <w:b/>
                <w:i/>
                <w:sz w:val="24"/>
                <w:szCs w:val="24"/>
              </w:rPr>
            </m:ctrlPr>
          </m:naryPr>
          <m:sub>
            <m:d>
              <m:dPr>
                <m:ctrlPr>
                  <w:rPr>
                    <w:rFonts w:ascii="Cambria Math" w:hAnsi="Cambria Math"/>
                    <w:b/>
                    <w:i/>
                    <w:sz w:val="24"/>
                    <w:szCs w:val="24"/>
                  </w:rPr>
                </m:ctrlPr>
              </m:dPr>
              <m:e>
                <m:r>
                  <m:rPr>
                    <m:sty m:val="bi"/>
                  </m:rPr>
                  <w:rPr>
                    <w:rFonts w:ascii="Cambria Math" w:hAnsi="Cambria Math"/>
                    <w:sz w:val="24"/>
                    <w:szCs w:val="24"/>
                  </w:rPr>
                  <m:t>m</m:t>
                </m:r>
              </m:e>
            </m:d>
          </m:sub>
          <m:sup/>
          <m:e>
            <m:d>
              <m:dPr>
                <m:ctrlPr>
                  <w:rPr>
                    <w:rFonts w:ascii="Cambria Math" w:hAnsi="Cambria Math"/>
                    <w:b/>
                    <w:i/>
                    <w:sz w:val="24"/>
                    <w:szCs w:val="24"/>
                  </w:rPr>
                </m:ctrlPr>
              </m:dPr>
              <m:e>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lang w:val="ru-RU"/>
                      </w:rPr>
                      <m:t>2</m:t>
                    </m:r>
                  </m:sup>
                </m:sSup>
                <m:r>
                  <w:rPr>
                    <w:rFonts w:ascii="Cambria Math" w:hAnsi="Cambria Math"/>
                    <w:sz w:val="24"/>
                    <w:szCs w:val="24"/>
                    <w:lang w:val="ru-RU"/>
                  </w:rPr>
                  <m:t>+</m:t>
                </m:r>
                <m:sSup>
                  <m:sSupPr>
                    <m:ctrlPr>
                      <w:rPr>
                        <w:rFonts w:ascii="Cambria Math" w:hAnsi="Cambria Math"/>
                        <w:i/>
                        <w:sz w:val="24"/>
                        <w:szCs w:val="24"/>
                      </w:rPr>
                    </m:ctrlPr>
                  </m:sSupPr>
                  <m:e>
                    <m:r>
                      <w:rPr>
                        <w:rFonts w:ascii="Cambria Math" w:hAnsi="Cambria Math"/>
                        <w:sz w:val="24"/>
                        <w:szCs w:val="24"/>
                      </w:rPr>
                      <m:t>y</m:t>
                    </m:r>
                  </m:e>
                  <m:sup>
                    <m:r>
                      <w:rPr>
                        <w:rFonts w:ascii="Cambria Math" w:hAnsi="Cambria Math"/>
                        <w:sz w:val="24"/>
                        <w:szCs w:val="24"/>
                        <w:lang w:val="ru-RU"/>
                      </w:rPr>
                      <m:t>2</m:t>
                    </m:r>
                  </m:sup>
                </m:sSup>
                <m:r>
                  <w:rPr>
                    <w:rFonts w:ascii="Cambria Math" w:hAnsi="Cambria Math"/>
                    <w:sz w:val="24"/>
                    <w:szCs w:val="24"/>
                    <w:lang w:val="ru-RU"/>
                  </w:rPr>
                  <m:t>+2</m:t>
                </m:r>
                <m:sSup>
                  <m:sSupPr>
                    <m:ctrlPr>
                      <w:rPr>
                        <w:rFonts w:ascii="Cambria Math" w:hAnsi="Cambria Math"/>
                        <w:i/>
                        <w:sz w:val="24"/>
                        <w:szCs w:val="24"/>
                      </w:rPr>
                    </m:ctrlPr>
                  </m:sSupPr>
                  <m:e>
                    <m:r>
                      <w:rPr>
                        <w:rFonts w:ascii="Cambria Math" w:hAnsi="Cambria Math"/>
                        <w:sz w:val="24"/>
                        <w:szCs w:val="24"/>
                      </w:rPr>
                      <m:t>z</m:t>
                    </m:r>
                  </m:e>
                  <m:sup>
                    <m:r>
                      <w:rPr>
                        <w:rFonts w:ascii="Cambria Math" w:hAnsi="Cambria Math"/>
                        <w:sz w:val="24"/>
                        <w:szCs w:val="24"/>
                        <w:lang w:val="ru-RU"/>
                      </w:rPr>
                      <m:t>2</m:t>
                    </m:r>
                  </m:sup>
                </m:sSup>
              </m:e>
            </m:d>
            <m:r>
              <w:rPr>
                <w:rFonts w:ascii="Cambria Math" w:hAnsi="Cambria Math"/>
                <w:sz w:val="24"/>
                <w:szCs w:val="24"/>
                <w:lang w:val="ru-RU"/>
              </w:rPr>
              <m:t xml:space="preserve"> </m:t>
            </m:r>
            <m:r>
              <w:rPr>
                <w:rFonts w:ascii="Cambria Math" w:hAnsi="Cambria Math"/>
                <w:sz w:val="24"/>
                <w:szCs w:val="24"/>
              </w:rPr>
              <m:t>dm</m:t>
            </m:r>
            <m:ctrlPr>
              <w:rPr>
                <w:rFonts w:ascii="Cambria Math" w:hAnsi="Cambria Math" w:cs="Arial"/>
                <w:b/>
                <w:i/>
                <w:sz w:val="24"/>
                <w:szCs w:val="24"/>
              </w:rPr>
            </m:ctrlPr>
          </m:e>
        </m:nary>
        <m:r>
          <m:rPr>
            <m:sty m:val="bi"/>
          </m:rPr>
          <w:rPr>
            <w:rFonts w:ascii="Cambria Math" w:hAnsi="Cambria Math"/>
            <w:sz w:val="24"/>
            <w:szCs w:val="24"/>
            <w:lang w:val="ru-RU"/>
          </w:rPr>
          <m:t>=</m:t>
        </m:r>
        <m:r>
          <m:rPr>
            <m:sty m:val="bi"/>
          </m:rPr>
          <w:rPr>
            <w:rFonts w:ascii="Cambria Math" w:hAnsi="Cambria Math"/>
            <w:sz w:val="24"/>
            <w:szCs w:val="24"/>
          </w:rPr>
          <m:t>2</m:t>
        </m:r>
        <m:nary>
          <m:naryPr>
            <m:limLoc m:val="undOvr"/>
            <m:ctrlPr>
              <w:rPr>
                <w:rFonts w:ascii="Cambria Math" w:hAnsi="Cambria Math"/>
                <w:b/>
                <w:i/>
                <w:sz w:val="24"/>
                <w:szCs w:val="24"/>
              </w:rPr>
            </m:ctrlPr>
          </m:naryPr>
          <m:sub>
            <m:d>
              <m:dPr>
                <m:ctrlPr>
                  <w:rPr>
                    <w:rFonts w:ascii="Cambria Math" w:hAnsi="Cambria Math"/>
                    <w:b/>
                    <w:i/>
                    <w:sz w:val="24"/>
                    <w:szCs w:val="24"/>
                  </w:rPr>
                </m:ctrlPr>
              </m:dPr>
              <m:e>
                <m:r>
                  <m:rPr>
                    <m:sty m:val="bi"/>
                  </m:rPr>
                  <w:rPr>
                    <w:rFonts w:ascii="Cambria Math" w:hAnsi="Cambria Math"/>
                    <w:sz w:val="24"/>
                    <w:szCs w:val="24"/>
                  </w:rPr>
                  <m:t>m</m:t>
                </m:r>
              </m:e>
            </m:d>
          </m:sub>
          <m:sup/>
          <m:e>
            <m:sSup>
              <m:sSupPr>
                <m:ctrlPr>
                  <w:rPr>
                    <w:rFonts w:ascii="Cambria Math" w:hAnsi="Cambria Math"/>
                    <w:i/>
                    <w:sz w:val="24"/>
                    <w:szCs w:val="24"/>
                  </w:rPr>
                </m:ctrlPr>
              </m:sSupPr>
              <m:e>
                <m:r>
                  <w:rPr>
                    <w:rFonts w:ascii="Cambria Math" w:hAnsi="Cambria Math"/>
                    <w:sz w:val="24"/>
                    <w:szCs w:val="24"/>
                  </w:rPr>
                  <m:t>z</m:t>
                </m:r>
              </m:e>
              <m:sup>
                <m:r>
                  <w:rPr>
                    <w:rFonts w:ascii="Cambria Math" w:hAnsi="Cambria Math"/>
                    <w:sz w:val="24"/>
                    <w:szCs w:val="24"/>
                    <w:lang w:val="ru-RU"/>
                  </w:rPr>
                  <m:t>2</m:t>
                </m:r>
              </m:sup>
            </m:sSup>
            <m:r>
              <w:rPr>
                <w:rFonts w:ascii="Cambria Math" w:hAnsi="Cambria Math"/>
                <w:sz w:val="24"/>
                <w:szCs w:val="24"/>
                <w:lang w:val="ru-RU"/>
              </w:rPr>
              <m:t xml:space="preserve"> </m:t>
            </m:r>
            <m:r>
              <w:rPr>
                <w:rFonts w:ascii="Cambria Math" w:hAnsi="Cambria Math"/>
                <w:sz w:val="24"/>
                <w:szCs w:val="24"/>
              </w:rPr>
              <m:t>dm</m:t>
            </m:r>
            <m:ctrlPr>
              <w:rPr>
                <w:rFonts w:ascii="Cambria Math" w:hAnsi="Cambria Math" w:cs="Arial"/>
                <w:b/>
                <w:i/>
                <w:sz w:val="24"/>
                <w:szCs w:val="24"/>
              </w:rPr>
            </m:ctrlPr>
          </m:e>
        </m:nary>
        <m:r>
          <m:rPr>
            <m:sty m:val="bi"/>
          </m:rPr>
          <w:rPr>
            <w:rFonts w:ascii="Cambria Math" w:hAnsi="Cambria Math"/>
            <w:sz w:val="24"/>
            <w:szCs w:val="24"/>
            <w:lang w:val="ru-RU"/>
          </w:rPr>
          <m:t>+</m:t>
        </m:r>
        <m:sSub>
          <m:sSubPr>
            <m:ctrlPr>
              <w:rPr>
                <w:rFonts w:ascii="Cambria Math" w:hAnsi="Cambria Math"/>
                <w:i/>
                <w:sz w:val="28"/>
                <w:szCs w:val="28"/>
              </w:rPr>
            </m:ctrlPr>
          </m:sSubPr>
          <m:e>
            <m:r>
              <w:rPr>
                <w:rFonts w:ascii="Cambria Math" w:hAnsi="Cambria Math"/>
                <w:sz w:val="28"/>
                <w:szCs w:val="28"/>
              </w:rPr>
              <m:t>I</m:t>
            </m:r>
          </m:e>
          <m:sub>
            <m:r>
              <w:rPr>
                <w:rFonts w:ascii="Cambria Math" w:hAnsi="Cambria Math"/>
                <w:sz w:val="28"/>
                <w:szCs w:val="28"/>
              </w:rPr>
              <m:t>zz</m:t>
            </m:r>
          </m:sub>
        </m:sSub>
      </m:oMath>
      <w:r w:rsidRPr="006B6309">
        <w:rPr>
          <w:sz w:val="28"/>
          <w:szCs w:val="28"/>
          <w:lang w:val="ru-RU"/>
        </w:rPr>
        <w:t>.</w:t>
      </w:r>
    </w:p>
    <w:p w:rsidR="00F82866" w:rsidRPr="006B6309" w:rsidRDefault="00F82866" w:rsidP="00F11B6B">
      <w:pPr>
        <w:spacing w:after="0" w:line="240" w:lineRule="auto"/>
        <w:rPr>
          <w:sz w:val="24"/>
          <w:szCs w:val="24"/>
          <w:lang w:val="ru-RU"/>
        </w:rPr>
      </w:pPr>
      <w:r w:rsidRPr="006B6309">
        <w:rPr>
          <w:sz w:val="24"/>
          <w:szCs w:val="24"/>
          <w:lang w:val="ru-RU"/>
        </w:rPr>
        <w:t>Разделив цилиндр на пластинки толщиной</w:t>
      </w:r>
      <m:oMath>
        <m:r>
          <w:rPr>
            <w:rFonts w:ascii="Cambria Math" w:hAnsi="Cambria Math"/>
            <w:sz w:val="28"/>
            <w:szCs w:val="28"/>
          </w:rPr>
          <m:t>dz</m:t>
        </m:r>
      </m:oMath>
      <w:r w:rsidRPr="006B6309">
        <w:rPr>
          <w:sz w:val="24"/>
          <w:szCs w:val="24"/>
          <w:lang w:val="ru-RU"/>
        </w:rPr>
        <w:t xml:space="preserve">  и массой </w:t>
      </w:r>
      <m:oMath>
        <m:r>
          <w:rPr>
            <w:rFonts w:ascii="Cambria Math" w:hAnsi="Cambria Math"/>
            <w:sz w:val="28"/>
            <w:szCs w:val="28"/>
          </w:rPr>
          <m:t>dm</m:t>
        </m:r>
        <m:r>
          <w:rPr>
            <w:rFonts w:ascii="Cambria Math" w:hAnsi="Cambria Math"/>
            <w:sz w:val="28"/>
            <w:szCs w:val="28"/>
            <w:lang w:val="ru-RU"/>
          </w:rPr>
          <m:t>=</m:t>
        </m:r>
        <m:f>
          <m:fPr>
            <m:ctrlPr>
              <w:rPr>
                <w:rFonts w:ascii="Cambria Math" w:hAnsi="Cambria Math"/>
                <w:i/>
                <w:sz w:val="28"/>
                <w:szCs w:val="28"/>
              </w:rPr>
            </m:ctrlPr>
          </m:fPr>
          <m:num>
            <m:r>
              <w:rPr>
                <w:rFonts w:ascii="Cambria Math" w:hAnsi="Cambria Math"/>
                <w:sz w:val="28"/>
                <w:szCs w:val="28"/>
              </w:rPr>
              <m:t>m</m:t>
            </m:r>
          </m:num>
          <m:den>
            <m:r>
              <w:rPr>
                <w:rFonts w:ascii="Cambria Math" w:hAnsi="Cambria Math"/>
                <w:sz w:val="28"/>
                <w:szCs w:val="28"/>
                <w:lang w:val="ru-RU"/>
              </w:rPr>
              <m:t>h</m:t>
            </m:r>
          </m:den>
        </m:f>
        <m:r>
          <w:rPr>
            <w:rFonts w:ascii="Cambria Math" w:hAnsi="Cambria Math"/>
            <w:sz w:val="28"/>
            <w:szCs w:val="28"/>
          </w:rPr>
          <m:t>dz</m:t>
        </m:r>
      </m:oMath>
      <w:r w:rsidRPr="006B6309">
        <w:rPr>
          <w:sz w:val="28"/>
          <w:szCs w:val="28"/>
          <w:lang w:val="ru-RU"/>
        </w:rPr>
        <w:t xml:space="preserve">, </w:t>
      </w:r>
      <w:r w:rsidRPr="006B6309">
        <w:rPr>
          <w:sz w:val="24"/>
          <w:szCs w:val="24"/>
          <w:lang w:val="ru-RU"/>
        </w:rPr>
        <w:t>найдем</w:t>
      </w:r>
    </w:p>
    <w:p w:rsidR="00F82866" w:rsidRPr="006B6309" w:rsidRDefault="00F82866" w:rsidP="00F11B6B">
      <w:pPr>
        <w:spacing w:after="0" w:line="240" w:lineRule="auto"/>
        <w:rPr>
          <w:sz w:val="28"/>
          <w:szCs w:val="28"/>
          <w:lang w:val="ru-RU"/>
        </w:rPr>
      </w:pPr>
      <w:r w:rsidRPr="006B6309">
        <w:rPr>
          <w:sz w:val="24"/>
          <w:szCs w:val="24"/>
          <w:lang w:val="ru-RU"/>
        </w:rPr>
        <w:lastRenderedPageBreak/>
        <w:t xml:space="preserve">              </w:t>
      </w:r>
      <m:oMath>
        <m:nary>
          <m:naryPr>
            <m:limLoc m:val="undOvr"/>
            <m:ctrlPr>
              <w:rPr>
                <w:rFonts w:ascii="Cambria Math" w:hAnsi="Cambria Math"/>
                <w:b/>
                <w:i/>
                <w:sz w:val="28"/>
                <w:szCs w:val="28"/>
              </w:rPr>
            </m:ctrlPr>
          </m:naryPr>
          <m:sub>
            <m:d>
              <m:dPr>
                <m:ctrlPr>
                  <w:rPr>
                    <w:rFonts w:ascii="Cambria Math" w:hAnsi="Cambria Math"/>
                    <w:b/>
                    <w:i/>
                    <w:sz w:val="28"/>
                    <w:szCs w:val="28"/>
                  </w:rPr>
                </m:ctrlPr>
              </m:dPr>
              <m:e>
                <m:r>
                  <m:rPr>
                    <m:sty m:val="bi"/>
                  </m:rPr>
                  <w:rPr>
                    <w:rFonts w:ascii="Cambria Math" w:hAnsi="Cambria Math"/>
                    <w:sz w:val="28"/>
                    <w:szCs w:val="28"/>
                  </w:rPr>
                  <m:t>m</m:t>
                </m:r>
              </m:e>
            </m:d>
          </m:sub>
          <m:sup/>
          <m:e>
            <m:sSup>
              <m:sSupPr>
                <m:ctrlPr>
                  <w:rPr>
                    <w:rFonts w:ascii="Cambria Math" w:hAnsi="Cambria Math"/>
                    <w:i/>
                    <w:sz w:val="28"/>
                    <w:szCs w:val="28"/>
                  </w:rPr>
                </m:ctrlPr>
              </m:sSupPr>
              <m:e>
                <m:r>
                  <w:rPr>
                    <w:rFonts w:ascii="Cambria Math" w:hAnsi="Cambria Math"/>
                    <w:sz w:val="28"/>
                    <w:szCs w:val="28"/>
                  </w:rPr>
                  <m:t>z</m:t>
                </m:r>
              </m:e>
              <m:sup>
                <m:r>
                  <w:rPr>
                    <w:rFonts w:ascii="Cambria Math" w:hAnsi="Cambria Math"/>
                    <w:sz w:val="28"/>
                    <w:szCs w:val="28"/>
                    <w:lang w:val="ru-RU"/>
                  </w:rPr>
                  <m:t>2</m:t>
                </m:r>
              </m:sup>
            </m:sSup>
            <m:r>
              <w:rPr>
                <w:rFonts w:ascii="Cambria Math" w:hAnsi="Cambria Math"/>
                <w:sz w:val="28"/>
                <w:szCs w:val="28"/>
                <w:lang w:val="ru-RU"/>
              </w:rPr>
              <m:t xml:space="preserve"> </m:t>
            </m:r>
            <m:r>
              <w:rPr>
                <w:rFonts w:ascii="Cambria Math" w:hAnsi="Cambria Math"/>
                <w:sz w:val="28"/>
                <w:szCs w:val="28"/>
              </w:rPr>
              <m:t>dm</m:t>
            </m:r>
            <m:ctrlPr>
              <w:rPr>
                <w:rFonts w:ascii="Cambria Math" w:hAnsi="Cambria Math" w:cs="Arial"/>
                <w:b/>
                <w:i/>
                <w:sz w:val="28"/>
                <w:szCs w:val="28"/>
              </w:rPr>
            </m:ctrlPr>
          </m:e>
        </m:nary>
        <m:r>
          <m:rPr>
            <m:sty m:val="bi"/>
          </m:rPr>
          <w:rPr>
            <w:rFonts w:ascii="Cambria Math" w:hAnsi="Cambria Math" w:cs="Arial"/>
            <w:sz w:val="28"/>
            <w:szCs w:val="28"/>
            <w:lang w:val="ru-RU"/>
          </w:rPr>
          <m:t>=</m:t>
        </m:r>
        <m:f>
          <m:fPr>
            <m:ctrlPr>
              <w:rPr>
                <w:rFonts w:ascii="Cambria Math" w:hAnsi="Cambria Math"/>
                <w:i/>
                <w:sz w:val="28"/>
                <w:szCs w:val="28"/>
              </w:rPr>
            </m:ctrlPr>
          </m:fPr>
          <m:num>
            <m:r>
              <w:rPr>
                <w:rFonts w:ascii="Cambria Math" w:hAnsi="Cambria Math"/>
                <w:sz w:val="28"/>
                <w:szCs w:val="28"/>
              </w:rPr>
              <m:t>m</m:t>
            </m:r>
          </m:num>
          <m:den>
            <m:r>
              <w:rPr>
                <w:rFonts w:ascii="Cambria Math" w:hAnsi="Cambria Math"/>
                <w:sz w:val="28"/>
                <w:szCs w:val="28"/>
                <w:lang w:val="ru-RU"/>
              </w:rPr>
              <m:t>h</m:t>
            </m:r>
          </m:den>
        </m:f>
        <m:nary>
          <m:naryPr>
            <m:limLoc m:val="subSup"/>
            <m:ctrlPr>
              <w:rPr>
                <w:rFonts w:ascii="Cambria Math" w:hAnsi="Cambria Math"/>
                <w:b/>
                <w:i/>
                <w:sz w:val="28"/>
                <w:szCs w:val="28"/>
              </w:rPr>
            </m:ctrlPr>
          </m:naryPr>
          <m:sub>
            <m:r>
              <m:rPr>
                <m:sty m:val="bi"/>
              </m:rPr>
              <w:rPr>
                <w:rFonts w:ascii="Cambria Math" w:hAnsi="Cambria Math"/>
                <w:sz w:val="28"/>
                <w:szCs w:val="28"/>
                <w:lang w:val="ru-RU"/>
              </w:rPr>
              <m:t>-</m:t>
            </m:r>
            <m:f>
              <m:fPr>
                <m:ctrlPr>
                  <w:rPr>
                    <w:rFonts w:ascii="Cambria Math" w:hAnsi="Cambria Math"/>
                    <w:b/>
                    <w:i/>
                    <w:sz w:val="28"/>
                    <w:szCs w:val="28"/>
                  </w:rPr>
                </m:ctrlPr>
              </m:fPr>
              <m:num>
                <m:r>
                  <m:rPr>
                    <m:sty m:val="bi"/>
                  </m:rPr>
                  <w:rPr>
                    <w:rFonts w:ascii="Cambria Math" w:hAnsi="Cambria Math"/>
                    <w:sz w:val="28"/>
                    <w:szCs w:val="28"/>
                  </w:rPr>
                  <m:t>h</m:t>
                </m:r>
              </m:num>
              <m:den>
                <m:r>
                  <m:rPr>
                    <m:sty m:val="bi"/>
                  </m:rPr>
                  <w:rPr>
                    <w:rFonts w:ascii="Cambria Math" w:hAnsi="Cambria Math"/>
                    <w:sz w:val="28"/>
                    <w:szCs w:val="28"/>
                  </w:rPr>
                  <m:t>2</m:t>
                </m:r>
              </m:den>
            </m:f>
          </m:sub>
          <m:sup>
            <m:f>
              <m:fPr>
                <m:ctrlPr>
                  <w:rPr>
                    <w:rFonts w:ascii="Cambria Math" w:hAnsi="Cambria Math"/>
                    <w:b/>
                    <w:i/>
                    <w:sz w:val="28"/>
                    <w:szCs w:val="28"/>
                  </w:rPr>
                </m:ctrlPr>
              </m:fPr>
              <m:num>
                <m:r>
                  <m:rPr>
                    <m:sty m:val="bi"/>
                  </m:rPr>
                  <w:rPr>
                    <w:rFonts w:ascii="Cambria Math" w:hAnsi="Cambria Math"/>
                    <w:sz w:val="28"/>
                    <w:szCs w:val="28"/>
                  </w:rPr>
                  <m:t>h</m:t>
                </m:r>
              </m:num>
              <m:den>
                <m:r>
                  <m:rPr>
                    <m:sty m:val="bi"/>
                  </m:rPr>
                  <w:rPr>
                    <w:rFonts w:ascii="Cambria Math" w:hAnsi="Cambria Math"/>
                    <w:sz w:val="28"/>
                    <w:szCs w:val="28"/>
                  </w:rPr>
                  <m:t>2</m:t>
                </m:r>
              </m:den>
            </m:f>
          </m:sup>
          <m:e>
            <m:r>
              <w:rPr>
                <w:rFonts w:ascii="Cambria Math" w:hAnsi="Cambria Math"/>
                <w:sz w:val="28"/>
                <w:szCs w:val="28"/>
                <w:lang w:val="ru-RU"/>
              </w:rPr>
              <m:t xml:space="preserve"> </m:t>
            </m:r>
            <m:sSup>
              <m:sSupPr>
                <m:ctrlPr>
                  <w:rPr>
                    <w:rFonts w:ascii="Cambria Math" w:hAnsi="Cambria Math"/>
                    <w:i/>
                    <w:sz w:val="28"/>
                    <w:szCs w:val="28"/>
                  </w:rPr>
                </m:ctrlPr>
              </m:sSupPr>
              <m:e>
                <m:r>
                  <w:rPr>
                    <w:rFonts w:ascii="Cambria Math" w:hAnsi="Cambria Math"/>
                    <w:sz w:val="28"/>
                    <w:szCs w:val="28"/>
                  </w:rPr>
                  <m:t>z</m:t>
                </m:r>
              </m:e>
              <m:sup>
                <m:r>
                  <w:rPr>
                    <w:rFonts w:ascii="Cambria Math" w:hAnsi="Cambria Math"/>
                    <w:sz w:val="28"/>
                    <w:szCs w:val="28"/>
                    <w:lang w:val="ru-RU"/>
                  </w:rPr>
                  <m:t>2</m:t>
                </m:r>
              </m:sup>
            </m:sSup>
            <m:r>
              <w:rPr>
                <w:rFonts w:ascii="Cambria Math" w:hAnsi="Cambria Math"/>
                <w:sz w:val="28"/>
                <w:szCs w:val="28"/>
              </w:rPr>
              <m:t>dz</m:t>
            </m:r>
            <m:r>
              <w:rPr>
                <w:rFonts w:ascii="Cambria Math" w:hAnsi="Cambria Math"/>
                <w:sz w:val="28"/>
                <w:szCs w:val="28"/>
                <w:lang w:val="ru-RU"/>
              </w:rPr>
              <m:t>=</m:t>
            </m:r>
            <m:f>
              <m:fPr>
                <m:ctrlPr>
                  <w:rPr>
                    <w:rFonts w:ascii="Cambria Math" w:hAnsi="Cambria Math"/>
                    <w:i/>
                    <w:sz w:val="28"/>
                    <w:szCs w:val="28"/>
                  </w:rPr>
                </m:ctrlPr>
              </m:fPr>
              <m:num>
                <m:r>
                  <w:rPr>
                    <w:rFonts w:ascii="Cambria Math" w:hAnsi="Cambria Math"/>
                    <w:sz w:val="28"/>
                    <w:szCs w:val="28"/>
                  </w:rPr>
                  <m:t>m</m:t>
                </m:r>
                <m:sSup>
                  <m:sSupPr>
                    <m:ctrlPr>
                      <w:rPr>
                        <w:rFonts w:ascii="Cambria Math" w:hAnsi="Cambria Math"/>
                        <w:i/>
                        <w:sz w:val="28"/>
                        <w:szCs w:val="28"/>
                      </w:rPr>
                    </m:ctrlPr>
                  </m:sSupPr>
                  <m:e>
                    <m:r>
                      <w:rPr>
                        <w:rFonts w:ascii="Cambria Math" w:hAnsi="Cambria Math"/>
                        <w:sz w:val="28"/>
                        <w:szCs w:val="28"/>
                        <w:lang w:val="ru-RU"/>
                      </w:rPr>
                      <m:t>h</m:t>
                    </m:r>
                  </m:e>
                  <m:sup>
                    <m:r>
                      <w:rPr>
                        <w:rFonts w:ascii="Cambria Math" w:hAnsi="Cambria Math"/>
                        <w:sz w:val="28"/>
                        <w:szCs w:val="28"/>
                        <w:lang w:val="ru-RU"/>
                      </w:rPr>
                      <m:t>2</m:t>
                    </m:r>
                  </m:sup>
                </m:sSup>
              </m:num>
              <m:den>
                <m:r>
                  <w:rPr>
                    <w:rFonts w:ascii="Cambria Math" w:hAnsi="Cambria Math"/>
                    <w:sz w:val="28"/>
                    <w:szCs w:val="28"/>
                    <w:lang w:val="ru-RU"/>
                  </w:rPr>
                  <m:t>12</m:t>
                </m:r>
              </m:den>
            </m:f>
            <m:ctrlPr>
              <w:rPr>
                <w:rFonts w:ascii="Cambria Math" w:hAnsi="Cambria Math" w:cs="Arial"/>
                <w:b/>
                <w:i/>
                <w:sz w:val="28"/>
                <w:szCs w:val="28"/>
              </w:rPr>
            </m:ctrlPr>
          </m:e>
        </m:nary>
      </m:oMath>
      <w:r w:rsidRPr="006B6309">
        <w:rPr>
          <w:b/>
          <w:sz w:val="28"/>
          <w:szCs w:val="28"/>
          <w:lang w:val="ru-RU"/>
        </w:rPr>
        <w:t>.</w:t>
      </w:r>
    </w:p>
    <w:p w:rsidR="00F82866" w:rsidRPr="007F2FC9" w:rsidRDefault="00F82866" w:rsidP="00F11B6B">
      <w:pPr>
        <w:spacing w:after="0" w:line="240" w:lineRule="auto"/>
        <w:rPr>
          <w:sz w:val="24"/>
          <w:szCs w:val="24"/>
          <w:lang w:val="ru-RU"/>
        </w:rPr>
      </w:pPr>
      <w:r w:rsidRPr="006B6309">
        <w:rPr>
          <w:b/>
          <w:sz w:val="24"/>
          <w:szCs w:val="24"/>
          <w:lang w:val="ru-RU"/>
        </w:rPr>
        <w:t xml:space="preserve">  </w:t>
      </w:r>
      <w:r w:rsidRPr="007F2FC9">
        <w:rPr>
          <w:sz w:val="24"/>
          <w:szCs w:val="24"/>
          <w:lang w:val="ru-RU"/>
        </w:rPr>
        <w:t xml:space="preserve"> Итак, </w:t>
      </w:r>
      <m:oMath>
        <m:sSub>
          <m:sSubPr>
            <m:ctrlPr>
              <w:rPr>
                <w:rFonts w:ascii="Cambria Math" w:hAnsi="Cambria Math"/>
                <w:i/>
                <w:sz w:val="28"/>
                <w:szCs w:val="28"/>
              </w:rPr>
            </m:ctrlPr>
          </m:sSubPr>
          <m:e>
            <m:r>
              <w:rPr>
                <w:rFonts w:ascii="Cambria Math" w:hAnsi="Cambria Math"/>
                <w:sz w:val="28"/>
                <w:szCs w:val="28"/>
              </w:rPr>
              <m:t>I</m:t>
            </m:r>
          </m:e>
          <m:sub>
            <m:r>
              <w:rPr>
                <w:rFonts w:ascii="Cambria Math" w:hAnsi="Cambria Math"/>
                <w:sz w:val="28"/>
                <w:szCs w:val="28"/>
              </w:rPr>
              <m:t>zz</m:t>
            </m:r>
          </m:sub>
        </m:sSub>
        <m:r>
          <w:rPr>
            <w:rFonts w:ascii="Cambria Math" w:hAnsi="Cambria Math"/>
            <w:sz w:val="28"/>
            <w:szCs w:val="28"/>
            <w:lang w:val="ru-RU"/>
          </w:rPr>
          <m:t>=</m:t>
        </m:r>
        <m:r>
          <w:rPr>
            <w:rFonts w:ascii="Cambria Math" w:hAnsi="Cambria Math" w:cs="Calibri"/>
            <w:sz w:val="24"/>
            <w:szCs w:val="24"/>
          </w:rPr>
          <m:t>m</m:t>
        </m:r>
        <m:f>
          <m:fPr>
            <m:ctrlPr>
              <w:rPr>
                <w:rFonts w:ascii="Cambria Math" w:hAnsi="Cambria Math" w:cs="Calibri"/>
                <w:i/>
                <w:sz w:val="24"/>
                <w:szCs w:val="24"/>
              </w:rPr>
            </m:ctrlPr>
          </m:fPr>
          <m:num>
            <m:sSup>
              <m:sSupPr>
                <m:ctrlPr>
                  <w:rPr>
                    <w:rFonts w:ascii="Cambria Math" w:hAnsi="Cambria Math"/>
                    <w:i/>
                    <w:sz w:val="28"/>
                    <w:szCs w:val="28"/>
                  </w:rPr>
                </m:ctrlPr>
              </m:sSupPr>
              <m:e>
                <m:r>
                  <w:rPr>
                    <w:rFonts w:ascii="Cambria Math" w:hAnsi="Cambria Math"/>
                    <w:sz w:val="28"/>
                    <w:szCs w:val="28"/>
                  </w:rPr>
                  <m:t>R</m:t>
                </m:r>
              </m:e>
              <m:sup>
                <m:r>
                  <w:rPr>
                    <w:rFonts w:ascii="Cambria Math" w:hAnsi="Cambria Math"/>
                    <w:sz w:val="28"/>
                    <w:szCs w:val="28"/>
                    <w:lang w:val="ru-RU"/>
                  </w:rPr>
                  <m:t>2</m:t>
                </m:r>
              </m:sup>
            </m:sSup>
            <m:r>
              <w:rPr>
                <w:rFonts w:ascii="Cambria Math" w:hAnsi="Cambria Math"/>
                <w:sz w:val="28"/>
                <w:szCs w:val="28"/>
                <w:lang w:val="ru-RU"/>
              </w:rPr>
              <m:t>+</m:t>
            </m:r>
            <m:sSup>
              <m:sSupPr>
                <m:ctrlPr>
                  <w:rPr>
                    <w:rFonts w:ascii="Cambria Math" w:hAnsi="Cambria Math"/>
                    <w:i/>
                    <w:sz w:val="28"/>
                    <w:szCs w:val="28"/>
                  </w:rPr>
                </m:ctrlPr>
              </m:sSupPr>
              <m:e>
                <m:r>
                  <w:rPr>
                    <w:rFonts w:ascii="Cambria Math" w:hAnsi="Cambria Math"/>
                    <w:sz w:val="28"/>
                    <w:szCs w:val="28"/>
                  </w:rPr>
                  <m:t>a</m:t>
                </m:r>
              </m:e>
              <m:sup>
                <m:r>
                  <w:rPr>
                    <w:rFonts w:ascii="Cambria Math" w:hAnsi="Cambria Math"/>
                    <w:sz w:val="28"/>
                    <w:szCs w:val="28"/>
                    <w:lang w:val="ru-RU"/>
                  </w:rPr>
                  <m:t>2</m:t>
                </m:r>
              </m:sup>
            </m:sSup>
          </m:num>
          <m:den>
            <m:r>
              <w:rPr>
                <w:rFonts w:ascii="Cambria Math" w:hAnsi="Cambria Math" w:cs="Calibri"/>
                <w:sz w:val="24"/>
                <w:szCs w:val="24"/>
                <w:lang w:val="ru-RU"/>
              </w:rPr>
              <m:t>2</m:t>
            </m:r>
          </m:den>
        </m:f>
      </m:oMath>
      <w:r w:rsidRPr="007F2FC9">
        <w:rPr>
          <w:sz w:val="24"/>
          <w:szCs w:val="24"/>
          <w:lang w:val="ru-RU"/>
        </w:rPr>
        <w:t xml:space="preserve">,   </w:t>
      </w:r>
      <m:oMath>
        <m:sSub>
          <m:sSubPr>
            <m:ctrlPr>
              <w:rPr>
                <w:rFonts w:ascii="Cambria Math" w:hAnsi="Cambria Math"/>
                <w:i/>
                <w:sz w:val="28"/>
                <w:szCs w:val="28"/>
              </w:rPr>
            </m:ctrlPr>
          </m:sSubPr>
          <m:e>
            <m:r>
              <w:rPr>
                <w:rFonts w:ascii="Cambria Math" w:hAnsi="Cambria Math"/>
                <w:sz w:val="28"/>
                <w:szCs w:val="28"/>
              </w:rPr>
              <m:t>I</m:t>
            </m:r>
          </m:e>
          <m:sub>
            <m:r>
              <w:rPr>
                <w:rFonts w:ascii="Cambria Math" w:hAnsi="Cambria Math"/>
                <w:sz w:val="28"/>
                <w:szCs w:val="28"/>
              </w:rPr>
              <m:t>xx</m:t>
            </m:r>
          </m:sub>
        </m:sSub>
        <m:r>
          <w:rPr>
            <w:rFonts w:ascii="Cambria Math" w:hAnsi="Cambria Math"/>
            <w:sz w:val="28"/>
            <w:szCs w:val="28"/>
            <w:lang w:val="ru-RU"/>
          </w:rPr>
          <m:t>=</m:t>
        </m:r>
        <m:sSub>
          <m:sSubPr>
            <m:ctrlPr>
              <w:rPr>
                <w:rFonts w:ascii="Cambria Math" w:hAnsi="Cambria Math"/>
                <w:i/>
                <w:sz w:val="28"/>
                <w:szCs w:val="28"/>
              </w:rPr>
            </m:ctrlPr>
          </m:sSubPr>
          <m:e>
            <m:r>
              <w:rPr>
                <w:rFonts w:ascii="Cambria Math" w:hAnsi="Cambria Math"/>
                <w:sz w:val="28"/>
                <w:szCs w:val="28"/>
              </w:rPr>
              <m:t>I</m:t>
            </m:r>
          </m:e>
          <m:sub>
            <m:r>
              <w:rPr>
                <w:rFonts w:ascii="Cambria Math" w:hAnsi="Cambria Math"/>
                <w:sz w:val="28"/>
                <w:szCs w:val="28"/>
              </w:rPr>
              <m:t>yy</m:t>
            </m:r>
          </m:sub>
        </m:sSub>
        <m:r>
          <w:rPr>
            <w:rFonts w:ascii="Cambria Math" w:hAnsi="Cambria Math"/>
            <w:sz w:val="28"/>
            <w:szCs w:val="28"/>
            <w:lang w:val="ru-RU"/>
          </w:rPr>
          <m:t>=</m:t>
        </m:r>
        <m:f>
          <m:fPr>
            <m:ctrlPr>
              <w:rPr>
                <w:rFonts w:ascii="Cambria Math" w:hAnsi="Cambria Math"/>
                <w:i/>
                <w:sz w:val="28"/>
                <w:szCs w:val="28"/>
              </w:rPr>
            </m:ctrlPr>
          </m:fPr>
          <m:num>
            <m:r>
              <w:rPr>
                <w:rFonts w:ascii="Cambria Math" w:hAnsi="Cambria Math"/>
                <w:sz w:val="28"/>
                <w:szCs w:val="28"/>
              </w:rPr>
              <m:t>m</m:t>
            </m:r>
            <m:sSup>
              <m:sSupPr>
                <m:ctrlPr>
                  <w:rPr>
                    <w:rFonts w:ascii="Cambria Math" w:hAnsi="Cambria Math"/>
                    <w:i/>
                    <w:sz w:val="28"/>
                    <w:szCs w:val="28"/>
                  </w:rPr>
                </m:ctrlPr>
              </m:sSupPr>
              <m:e>
                <m:r>
                  <w:rPr>
                    <w:rFonts w:ascii="Cambria Math" w:hAnsi="Cambria Math"/>
                    <w:sz w:val="28"/>
                    <w:szCs w:val="28"/>
                    <w:lang w:val="ru-RU"/>
                  </w:rPr>
                  <m:t>h</m:t>
                </m:r>
              </m:e>
              <m:sup>
                <m:r>
                  <w:rPr>
                    <w:rFonts w:ascii="Cambria Math" w:hAnsi="Cambria Math"/>
                    <w:sz w:val="28"/>
                    <w:szCs w:val="28"/>
                    <w:lang w:val="ru-RU"/>
                  </w:rPr>
                  <m:t>2</m:t>
                </m:r>
              </m:sup>
            </m:sSup>
          </m:num>
          <m:den>
            <m:r>
              <w:rPr>
                <w:rFonts w:ascii="Cambria Math" w:hAnsi="Cambria Math"/>
                <w:sz w:val="28"/>
                <w:szCs w:val="28"/>
                <w:lang w:val="ru-RU"/>
              </w:rPr>
              <m:t>12</m:t>
            </m:r>
          </m:den>
        </m:f>
        <m:r>
          <w:rPr>
            <w:rFonts w:ascii="Cambria Math" w:hAnsi="Cambria Math"/>
            <w:sz w:val="28"/>
            <w:szCs w:val="28"/>
            <w:lang w:val="ru-RU"/>
          </w:rPr>
          <m:t>+</m:t>
        </m:r>
        <m:r>
          <w:rPr>
            <w:rFonts w:ascii="Cambria Math" w:hAnsi="Cambria Math" w:cs="Calibri"/>
            <w:sz w:val="24"/>
            <w:szCs w:val="24"/>
          </w:rPr>
          <m:t>m</m:t>
        </m:r>
        <m:f>
          <m:fPr>
            <m:ctrlPr>
              <w:rPr>
                <w:rFonts w:ascii="Cambria Math" w:hAnsi="Cambria Math" w:cs="Calibri"/>
                <w:i/>
                <w:sz w:val="24"/>
                <w:szCs w:val="24"/>
              </w:rPr>
            </m:ctrlPr>
          </m:fPr>
          <m:num>
            <m:sSup>
              <m:sSupPr>
                <m:ctrlPr>
                  <w:rPr>
                    <w:rFonts w:ascii="Cambria Math" w:hAnsi="Cambria Math"/>
                    <w:i/>
                    <w:sz w:val="28"/>
                    <w:szCs w:val="28"/>
                  </w:rPr>
                </m:ctrlPr>
              </m:sSupPr>
              <m:e>
                <m:r>
                  <w:rPr>
                    <w:rFonts w:ascii="Cambria Math" w:hAnsi="Cambria Math"/>
                    <w:sz w:val="28"/>
                    <w:szCs w:val="28"/>
                  </w:rPr>
                  <m:t>R</m:t>
                </m:r>
              </m:e>
              <m:sup>
                <m:r>
                  <w:rPr>
                    <w:rFonts w:ascii="Cambria Math" w:hAnsi="Cambria Math"/>
                    <w:sz w:val="28"/>
                    <w:szCs w:val="28"/>
                    <w:lang w:val="ru-RU"/>
                  </w:rPr>
                  <m:t>2</m:t>
                </m:r>
              </m:sup>
            </m:sSup>
            <m:r>
              <w:rPr>
                <w:rFonts w:ascii="Cambria Math" w:hAnsi="Cambria Math"/>
                <w:sz w:val="28"/>
                <w:szCs w:val="28"/>
                <w:lang w:val="ru-RU"/>
              </w:rPr>
              <m:t>+</m:t>
            </m:r>
            <m:sSup>
              <m:sSupPr>
                <m:ctrlPr>
                  <w:rPr>
                    <w:rFonts w:ascii="Cambria Math" w:hAnsi="Cambria Math"/>
                    <w:i/>
                    <w:sz w:val="28"/>
                    <w:szCs w:val="28"/>
                  </w:rPr>
                </m:ctrlPr>
              </m:sSupPr>
              <m:e>
                <m:r>
                  <w:rPr>
                    <w:rFonts w:ascii="Cambria Math" w:hAnsi="Cambria Math"/>
                    <w:sz w:val="28"/>
                    <w:szCs w:val="28"/>
                  </w:rPr>
                  <m:t>a</m:t>
                </m:r>
              </m:e>
              <m:sup>
                <m:r>
                  <w:rPr>
                    <w:rFonts w:ascii="Cambria Math" w:hAnsi="Cambria Math"/>
                    <w:sz w:val="28"/>
                    <w:szCs w:val="28"/>
                    <w:lang w:val="ru-RU"/>
                  </w:rPr>
                  <m:t>2</m:t>
                </m:r>
              </m:sup>
            </m:sSup>
          </m:num>
          <m:den>
            <m:r>
              <w:rPr>
                <w:rFonts w:ascii="Cambria Math" w:hAnsi="Cambria Math" w:cs="Calibri"/>
                <w:sz w:val="24"/>
                <w:szCs w:val="24"/>
                <w:lang w:val="ru-RU"/>
              </w:rPr>
              <m:t>4</m:t>
            </m:r>
          </m:den>
        </m:f>
      </m:oMath>
      <w:r w:rsidRPr="007F2FC9">
        <w:rPr>
          <w:sz w:val="24"/>
          <w:szCs w:val="24"/>
          <w:lang w:val="ru-RU"/>
        </w:rPr>
        <w:t xml:space="preserve">   </w:t>
      </w:r>
    </w:p>
    <w:p w:rsidR="00F82866" w:rsidRPr="006B6309" w:rsidRDefault="00F82866" w:rsidP="00F11B6B">
      <w:pPr>
        <w:spacing w:after="0" w:line="240" w:lineRule="auto"/>
        <w:rPr>
          <w:sz w:val="24"/>
          <w:szCs w:val="24"/>
          <w:lang w:val="ru-RU"/>
        </w:rPr>
      </w:pPr>
      <w:r w:rsidRPr="006B6309">
        <w:rPr>
          <w:sz w:val="24"/>
          <w:szCs w:val="24"/>
          <w:lang w:val="ru-RU"/>
        </w:rPr>
        <w:t xml:space="preserve"> Рассмотрим частные случаи.</w:t>
      </w:r>
    </w:p>
    <w:p w:rsidR="00F82866" w:rsidRPr="006B6309" w:rsidRDefault="00F82866" w:rsidP="00F11B6B">
      <w:pPr>
        <w:spacing w:after="0" w:line="240" w:lineRule="auto"/>
        <w:rPr>
          <w:sz w:val="24"/>
          <w:szCs w:val="24"/>
          <w:lang w:val="ru-RU"/>
        </w:rPr>
      </w:pPr>
      <w:r w:rsidRPr="006B6309">
        <w:rPr>
          <w:sz w:val="24"/>
          <w:szCs w:val="24"/>
          <w:lang w:val="ru-RU"/>
        </w:rPr>
        <w:t xml:space="preserve">       а) Сплошной цилиндр </w:t>
      </w:r>
      <m:oMath>
        <m:r>
          <w:rPr>
            <w:rFonts w:ascii="Cambria Math" w:hAnsi="Cambria Math"/>
            <w:sz w:val="24"/>
            <w:szCs w:val="24"/>
            <w:lang w:val="ru-RU"/>
          </w:rPr>
          <m:t xml:space="preserve"> </m:t>
        </m:r>
        <m:d>
          <m:dPr>
            <m:ctrlPr>
              <w:rPr>
                <w:rFonts w:ascii="Cambria Math" w:hAnsi="Cambria Math"/>
                <w:i/>
                <w:sz w:val="24"/>
                <w:szCs w:val="24"/>
              </w:rPr>
            </m:ctrlPr>
          </m:dPr>
          <m:e>
            <m:r>
              <w:rPr>
                <w:rFonts w:ascii="Cambria Math" w:hAnsi="Cambria Math"/>
                <w:sz w:val="24"/>
                <w:szCs w:val="24"/>
              </w:rPr>
              <m:t>a</m:t>
            </m:r>
            <m:r>
              <w:rPr>
                <w:rFonts w:ascii="Cambria Math" w:hAnsi="Cambria Math"/>
                <w:sz w:val="24"/>
                <w:szCs w:val="24"/>
                <w:lang w:val="ru-RU"/>
              </w:rPr>
              <m:t>=0</m:t>
            </m:r>
          </m:e>
        </m:d>
        <m:r>
          <w:rPr>
            <w:rFonts w:ascii="Cambria Math" w:hAnsi="Cambria Math"/>
            <w:sz w:val="24"/>
            <w:szCs w:val="24"/>
            <w:lang w:val="ru-RU"/>
          </w:rPr>
          <m:t>:</m:t>
        </m:r>
      </m:oMath>
      <w:r w:rsidRPr="006B6309">
        <w:rPr>
          <w:sz w:val="24"/>
          <w:szCs w:val="24"/>
          <w:lang w:val="ru-RU"/>
        </w:rPr>
        <w:t xml:space="preserve">  </w:t>
      </w:r>
      <m:oMath>
        <m:sSub>
          <m:sSubPr>
            <m:ctrlPr>
              <w:rPr>
                <w:rFonts w:ascii="Cambria Math" w:hAnsi="Cambria Math"/>
                <w:i/>
                <w:sz w:val="28"/>
                <w:szCs w:val="28"/>
              </w:rPr>
            </m:ctrlPr>
          </m:sSubPr>
          <m:e>
            <m:r>
              <w:rPr>
                <w:rFonts w:ascii="Cambria Math" w:hAnsi="Cambria Math"/>
                <w:sz w:val="28"/>
                <w:szCs w:val="28"/>
              </w:rPr>
              <m:t>I</m:t>
            </m:r>
          </m:e>
          <m:sub>
            <m:r>
              <w:rPr>
                <w:rFonts w:ascii="Cambria Math" w:hAnsi="Cambria Math"/>
                <w:sz w:val="28"/>
                <w:szCs w:val="28"/>
              </w:rPr>
              <m:t>zz</m:t>
            </m:r>
          </m:sub>
        </m:sSub>
        <m:r>
          <w:rPr>
            <w:rFonts w:ascii="Cambria Math" w:hAnsi="Cambria Math"/>
            <w:sz w:val="28"/>
            <w:szCs w:val="28"/>
            <w:lang w:val="ru-RU"/>
          </w:rPr>
          <m:t>=</m:t>
        </m:r>
        <m:r>
          <w:rPr>
            <w:rFonts w:ascii="Cambria Math" w:hAnsi="Cambria Math" w:cs="Calibri"/>
            <w:sz w:val="24"/>
            <w:szCs w:val="24"/>
          </w:rPr>
          <m:t>m</m:t>
        </m:r>
        <m:f>
          <m:fPr>
            <m:ctrlPr>
              <w:rPr>
                <w:rFonts w:ascii="Cambria Math" w:hAnsi="Cambria Math" w:cs="Calibri"/>
                <w:i/>
                <w:sz w:val="24"/>
                <w:szCs w:val="24"/>
              </w:rPr>
            </m:ctrlPr>
          </m:fPr>
          <m:num>
            <m:sSup>
              <m:sSupPr>
                <m:ctrlPr>
                  <w:rPr>
                    <w:rFonts w:ascii="Cambria Math" w:hAnsi="Cambria Math"/>
                    <w:i/>
                    <w:sz w:val="28"/>
                    <w:szCs w:val="28"/>
                  </w:rPr>
                </m:ctrlPr>
              </m:sSupPr>
              <m:e>
                <m:r>
                  <w:rPr>
                    <w:rFonts w:ascii="Cambria Math" w:hAnsi="Cambria Math"/>
                    <w:sz w:val="28"/>
                    <w:szCs w:val="28"/>
                  </w:rPr>
                  <m:t>R</m:t>
                </m:r>
              </m:e>
              <m:sup>
                <m:r>
                  <w:rPr>
                    <w:rFonts w:ascii="Cambria Math" w:hAnsi="Cambria Math"/>
                    <w:sz w:val="28"/>
                    <w:szCs w:val="28"/>
                    <w:lang w:val="ru-RU"/>
                  </w:rPr>
                  <m:t>2</m:t>
                </m:r>
              </m:sup>
            </m:sSup>
          </m:num>
          <m:den>
            <m:r>
              <w:rPr>
                <w:rFonts w:ascii="Cambria Math" w:hAnsi="Cambria Math" w:cs="Calibri"/>
                <w:sz w:val="24"/>
                <w:szCs w:val="24"/>
                <w:lang w:val="ru-RU"/>
              </w:rPr>
              <m:t>2</m:t>
            </m:r>
          </m:den>
        </m:f>
      </m:oMath>
      <w:r w:rsidRPr="006B6309">
        <w:rPr>
          <w:sz w:val="24"/>
          <w:szCs w:val="24"/>
          <w:lang w:val="ru-RU"/>
        </w:rPr>
        <w:t xml:space="preserve">,   </w:t>
      </w:r>
      <m:oMath>
        <m:sSub>
          <m:sSubPr>
            <m:ctrlPr>
              <w:rPr>
                <w:rFonts w:ascii="Cambria Math" w:hAnsi="Cambria Math"/>
                <w:i/>
                <w:sz w:val="28"/>
                <w:szCs w:val="28"/>
              </w:rPr>
            </m:ctrlPr>
          </m:sSubPr>
          <m:e>
            <m:r>
              <w:rPr>
                <w:rFonts w:ascii="Cambria Math" w:hAnsi="Cambria Math"/>
                <w:sz w:val="28"/>
                <w:szCs w:val="28"/>
              </w:rPr>
              <m:t>I</m:t>
            </m:r>
          </m:e>
          <m:sub>
            <m:r>
              <w:rPr>
                <w:rFonts w:ascii="Cambria Math" w:hAnsi="Cambria Math"/>
                <w:sz w:val="28"/>
                <w:szCs w:val="28"/>
              </w:rPr>
              <m:t>xx</m:t>
            </m:r>
          </m:sub>
        </m:sSub>
        <m:r>
          <w:rPr>
            <w:rFonts w:ascii="Cambria Math" w:hAnsi="Cambria Math"/>
            <w:sz w:val="28"/>
            <w:szCs w:val="28"/>
            <w:lang w:val="ru-RU"/>
          </w:rPr>
          <m:t>=</m:t>
        </m:r>
        <m:sSub>
          <m:sSubPr>
            <m:ctrlPr>
              <w:rPr>
                <w:rFonts w:ascii="Cambria Math" w:hAnsi="Cambria Math"/>
                <w:i/>
                <w:sz w:val="28"/>
                <w:szCs w:val="28"/>
              </w:rPr>
            </m:ctrlPr>
          </m:sSubPr>
          <m:e>
            <m:r>
              <w:rPr>
                <w:rFonts w:ascii="Cambria Math" w:hAnsi="Cambria Math"/>
                <w:sz w:val="28"/>
                <w:szCs w:val="28"/>
              </w:rPr>
              <m:t>I</m:t>
            </m:r>
          </m:e>
          <m:sub>
            <m:r>
              <w:rPr>
                <w:rFonts w:ascii="Cambria Math" w:hAnsi="Cambria Math"/>
                <w:sz w:val="28"/>
                <w:szCs w:val="28"/>
              </w:rPr>
              <m:t>yy</m:t>
            </m:r>
          </m:sub>
        </m:sSub>
        <m:r>
          <w:rPr>
            <w:rFonts w:ascii="Cambria Math" w:hAnsi="Cambria Math"/>
            <w:sz w:val="28"/>
            <w:szCs w:val="28"/>
            <w:lang w:val="ru-RU"/>
          </w:rPr>
          <m:t>=</m:t>
        </m:r>
        <m:f>
          <m:fPr>
            <m:ctrlPr>
              <w:rPr>
                <w:rFonts w:ascii="Cambria Math" w:hAnsi="Cambria Math"/>
                <w:i/>
                <w:sz w:val="28"/>
                <w:szCs w:val="28"/>
              </w:rPr>
            </m:ctrlPr>
          </m:fPr>
          <m:num>
            <m:r>
              <w:rPr>
                <w:rFonts w:ascii="Cambria Math" w:hAnsi="Cambria Math"/>
                <w:sz w:val="28"/>
                <w:szCs w:val="28"/>
              </w:rPr>
              <m:t>m</m:t>
            </m:r>
            <m:sSup>
              <m:sSupPr>
                <m:ctrlPr>
                  <w:rPr>
                    <w:rFonts w:ascii="Cambria Math" w:hAnsi="Cambria Math"/>
                    <w:i/>
                    <w:sz w:val="28"/>
                    <w:szCs w:val="28"/>
                  </w:rPr>
                </m:ctrlPr>
              </m:sSupPr>
              <m:e>
                <m:r>
                  <w:rPr>
                    <w:rFonts w:ascii="Cambria Math" w:hAnsi="Cambria Math"/>
                    <w:sz w:val="28"/>
                    <w:szCs w:val="28"/>
                    <w:lang w:val="ru-RU"/>
                  </w:rPr>
                  <m:t>h</m:t>
                </m:r>
              </m:e>
              <m:sup>
                <m:r>
                  <w:rPr>
                    <w:rFonts w:ascii="Cambria Math" w:hAnsi="Cambria Math"/>
                    <w:sz w:val="28"/>
                    <w:szCs w:val="28"/>
                    <w:lang w:val="ru-RU"/>
                  </w:rPr>
                  <m:t>2</m:t>
                </m:r>
              </m:sup>
            </m:sSup>
          </m:num>
          <m:den>
            <m:r>
              <w:rPr>
                <w:rFonts w:ascii="Cambria Math" w:hAnsi="Cambria Math"/>
                <w:sz w:val="28"/>
                <w:szCs w:val="28"/>
                <w:lang w:val="ru-RU"/>
              </w:rPr>
              <m:t>12</m:t>
            </m:r>
          </m:den>
        </m:f>
        <m:r>
          <w:rPr>
            <w:rFonts w:ascii="Cambria Math" w:hAnsi="Cambria Math"/>
            <w:sz w:val="28"/>
            <w:szCs w:val="28"/>
            <w:lang w:val="ru-RU"/>
          </w:rPr>
          <m:t>+</m:t>
        </m:r>
        <m:r>
          <w:rPr>
            <w:rFonts w:ascii="Cambria Math" w:hAnsi="Cambria Math" w:cs="Calibri"/>
            <w:sz w:val="24"/>
            <w:szCs w:val="24"/>
          </w:rPr>
          <m:t>m</m:t>
        </m:r>
        <m:f>
          <m:fPr>
            <m:ctrlPr>
              <w:rPr>
                <w:rFonts w:ascii="Cambria Math" w:hAnsi="Cambria Math" w:cs="Calibri"/>
                <w:i/>
                <w:sz w:val="24"/>
                <w:szCs w:val="24"/>
              </w:rPr>
            </m:ctrlPr>
          </m:fPr>
          <m:num>
            <m:sSup>
              <m:sSupPr>
                <m:ctrlPr>
                  <w:rPr>
                    <w:rFonts w:ascii="Cambria Math" w:hAnsi="Cambria Math"/>
                    <w:i/>
                    <w:sz w:val="28"/>
                    <w:szCs w:val="28"/>
                  </w:rPr>
                </m:ctrlPr>
              </m:sSupPr>
              <m:e>
                <m:r>
                  <w:rPr>
                    <w:rFonts w:ascii="Cambria Math" w:hAnsi="Cambria Math"/>
                    <w:sz w:val="28"/>
                    <w:szCs w:val="28"/>
                  </w:rPr>
                  <m:t>R</m:t>
                </m:r>
              </m:e>
              <m:sup>
                <m:r>
                  <w:rPr>
                    <w:rFonts w:ascii="Cambria Math" w:hAnsi="Cambria Math"/>
                    <w:sz w:val="28"/>
                    <w:szCs w:val="28"/>
                    <w:lang w:val="ru-RU"/>
                  </w:rPr>
                  <m:t>2</m:t>
                </m:r>
              </m:sup>
            </m:sSup>
          </m:num>
          <m:den>
            <m:r>
              <w:rPr>
                <w:rFonts w:ascii="Cambria Math" w:hAnsi="Cambria Math" w:cs="Calibri"/>
                <w:sz w:val="24"/>
                <w:szCs w:val="24"/>
                <w:lang w:val="ru-RU"/>
              </w:rPr>
              <m:t>4</m:t>
            </m:r>
          </m:den>
        </m:f>
      </m:oMath>
      <w:r w:rsidRPr="006B6309">
        <w:rPr>
          <w:sz w:val="24"/>
          <w:szCs w:val="24"/>
          <w:lang w:val="ru-RU"/>
        </w:rPr>
        <w:t xml:space="preserve">               </w:t>
      </w:r>
    </w:p>
    <w:p w:rsidR="00F82866" w:rsidRPr="006B6309" w:rsidRDefault="00F82866" w:rsidP="00F11B6B">
      <w:pPr>
        <w:spacing w:after="0" w:line="240" w:lineRule="auto"/>
        <w:rPr>
          <w:sz w:val="24"/>
          <w:szCs w:val="24"/>
          <w:lang w:val="ru-RU"/>
        </w:rPr>
      </w:pPr>
      <w:r w:rsidRPr="006B6309">
        <w:rPr>
          <w:sz w:val="24"/>
          <w:szCs w:val="24"/>
          <w:lang w:val="ru-RU"/>
        </w:rPr>
        <w:t xml:space="preserve">        б) Оболочка ( </w:t>
      </w:r>
      <m:oMath>
        <m:r>
          <w:rPr>
            <w:rFonts w:ascii="Cambria Math" w:hAnsi="Cambria Math"/>
            <w:sz w:val="24"/>
            <w:szCs w:val="24"/>
          </w:rPr>
          <m:t>a</m:t>
        </m:r>
        <m:r>
          <w:rPr>
            <w:rFonts w:ascii="Cambria Math" w:hAnsi="Cambria Math"/>
            <w:sz w:val="24"/>
            <w:szCs w:val="24"/>
            <w:lang w:val="ru-RU"/>
          </w:rPr>
          <m:t>→</m:t>
        </m:r>
        <m:r>
          <w:rPr>
            <w:rFonts w:ascii="Cambria Math" w:hAnsi="Cambria Math"/>
            <w:sz w:val="24"/>
            <w:szCs w:val="24"/>
          </w:rPr>
          <m:t>R</m:t>
        </m:r>
      </m:oMath>
      <w:r w:rsidRPr="006B6309">
        <w:rPr>
          <w:sz w:val="24"/>
          <w:szCs w:val="24"/>
          <w:lang w:val="ru-RU"/>
        </w:rPr>
        <w:t xml:space="preserve">):  </w:t>
      </w:r>
      <m:oMath>
        <m:sSub>
          <m:sSubPr>
            <m:ctrlPr>
              <w:rPr>
                <w:rFonts w:ascii="Cambria Math" w:hAnsi="Cambria Math"/>
                <w:i/>
                <w:sz w:val="28"/>
                <w:szCs w:val="28"/>
              </w:rPr>
            </m:ctrlPr>
          </m:sSubPr>
          <m:e>
            <m:r>
              <w:rPr>
                <w:rFonts w:ascii="Cambria Math" w:hAnsi="Cambria Math"/>
                <w:sz w:val="28"/>
                <w:szCs w:val="28"/>
              </w:rPr>
              <m:t>I</m:t>
            </m:r>
          </m:e>
          <m:sub>
            <m:r>
              <w:rPr>
                <w:rFonts w:ascii="Cambria Math" w:hAnsi="Cambria Math"/>
                <w:sz w:val="28"/>
                <w:szCs w:val="28"/>
              </w:rPr>
              <m:t>zz</m:t>
            </m:r>
          </m:sub>
        </m:sSub>
        <m:r>
          <w:rPr>
            <w:rFonts w:ascii="Cambria Math" w:hAnsi="Cambria Math"/>
            <w:sz w:val="28"/>
            <w:szCs w:val="28"/>
            <w:lang w:val="ru-RU"/>
          </w:rPr>
          <m:t>=</m:t>
        </m:r>
        <m:r>
          <w:rPr>
            <w:rFonts w:ascii="Cambria Math" w:hAnsi="Cambria Math" w:cs="Calibri"/>
            <w:sz w:val="24"/>
            <w:szCs w:val="24"/>
          </w:rPr>
          <m:t>m</m:t>
        </m:r>
        <m:sSup>
          <m:sSupPr>
            <m:ctrlPr>
              <w:rPr>
                <w:rFonts w:ascii="Cambria Math" w:hAnsi="Cambria Math"/>
                <w:i/>
                <w:sz w:val="28"/>
                <w:szCs w:val="28"/>
              </w:rPr>
            </m:ctrlPr>
          </m:sSupPr>
          <m:e>
            <m:r>
              <w:rPr>
                <w:rFonts w:ascii="Cambria Math" w:hAnsi="Cambria Math"/>
                <w:sz w:val="28"/>
                <w:szCs w:val="28"/>
              </w:rPr>
              <m:t>R</m:t>
            </m:r>
          </m:e>
          <m:sup>
            <m:r>
              <w:rPr>
                <w:rFonts w:ascii="Cambria Math" w:hAnsi="Cambria Math"/>
                <w:sz w:val="28"/>
                <w:szCs w:val="28"/>
                <w:lang w:val="ru-RU"/>
              </w:rPr>
              <m:t>2</m:t>
            </m:r>
          </m:sup>
        </m:sSup>
      </m:oMath>
      <w:r w:rsidRPr="006B6309">
        <w:rPr>
          <w:sz w:val="24"/>
          <w:szCs w:val="24"/>
          <w:lang w:val="ru-RU"/>
        </w:rPr>
        <w:t xml:space="preserve">,   </w:t>
      </w:r>
      <m:oMath>
        <m:sSub>
          <m:sSubPr>
            <m:ctrlPr>
              <w:rPr>
                <w:rFonts w:ascii="Cambria Math" w:hAnsi="Cambria Math"/>
                <w:i/>
                <w:sz w:val="28"/>
                <w:szCs w:val="28"/>
              </w:rPr>
            </m:ctrlPr>
          </m:sSubPr>
          <m:e>
            <m:r>
              <w:rPr>
                <w:rFonts w:ascii="Cambria Math" w:hAnsi="Cambria Math"/>
                <w:sz w:val="28"/>
                <w:szCs w:val="28"/>
              </w:rPr>
              <m:t>I</m:t>
            </m:r>
          </m:e>
          <m:sub>
            <m:r>
              <w:rPr>
                <w:rFonts w:ascii="Cambria Math" w:hAnsi="Cambria Math"/>
                <w:sz w:val="28"/>
                <w:szCs w:val="28"/>
              </w:rPr>
              <m:t>xx</m:t>
            </m:r>
          </m:sub>
        </m:sSub>
        <m:r>
          <w:rPr>
            <w:rFonts w:ascii="Cambria Math" w:hAnsi="Cambria Math"/>
            <w:sz w:val="28"/>
            <w:szCs w:val="28"/>
            <w:lang w:val="ru-RU"/>
          </w:rPr>
          <m:t>=</m:t>
        </m:r>
        <m:sSub>
          <m:sSubPr>
            <m:ctrlPr>
              <w:rPr>
                <w:rFonts w:ascii="Cambria Math" w:hAnsi="Cambria Math"/>
                <w:i/>
                <w:sz w:val="28"/>
                <w:szCs w:val="28"/>
              </w:rPr>
            </m:ctrlPr>
          </m:sSubPr>
          <m:e>
            <m:r>
              <w:rPr>
                <w:rFonts w:ascii="Cambria Math" w:hAnsi="Cambria Math"/>
                <w:sz w:val="28"/>
                <w:szCs w:val="28"/>
              </w:rPr>
              <m:t>I</m:t>
            </m:r>
          </m:e>
          <m:sub>
            <m:r>
              <w:rPr>
                <w:rFonts w:ascii="Cambria Math" w:hAnsi="Cambria Math"/>
                <w:sz w:val="28"/>
                <w:szCs w:val="28"/>
              </w:rPr>
              <m:t>yy</m:t>
            </m:r>
          </m:sub>
        </m:sSub>
        <m:r>
          <w:rPr>
            <w:rFonts w:ascii="Cambria Math" w:hAnsi="Cambria Math"/>
            <w:sz w:val="28"/>
            <w:szCs w:val="28"/>
            <w:lang w:val="ru-RU"/>
          </w:rPr>
          <m:t>=</m:t>
        </m:r>
        <m:f>
          <m:fPr>
            <m:ctrlPr>
              <w:rPr>
                <w:rFonts w:ascii="Cambria Math" w:hAnsi="Cambria Math"/>
                <w:i/>
                <w:sz w:val="28"/>
                <w:szCs w:val="28"/>
              </w:rPr>
            </m:ctrlPr>
          </m:fPr>
          <m:num>
            <m:r>
              <w:rPr>
                <w:rFonts w:ascii="Cambria Math" w:hAnsi="Cambria Math"/>
                <w:sz w:val="28"/>
                <w:szCs w:val="28"/>
              </w:rPr>
              <m:t>m</m:t>
            </m:r>
            <m:sSup>
              <m:sSupPr>
                <m:ctrlPr>
                  <w:rPr>
                    <w:rFonts w:ascii="Cambria Math" w:hAnsi="Cambria Math"/>
                    <w:i/>
                    <w:sz w:val="28"/>
                    <w:szCs w:val="28"/>
                  </w:rPr>
                </m:ctrlPr>
              </m:sSupPr>
              <m:e>
                <m:r>
                  <w:rPr>
                    <w:rFonts w:ascii="Cambria Math" w:hAnsi="Cambria Math"/>
                    <w:sz w:val="28"/>
                    <w:szCs w:val="28"/>
                    <w:lang w:val="ru-RU"/>
                  </w:rPr>
                  <m:t>h</m:t>
                </m:r>
              </m:e>
              <m:sup>
                <m:r>
                  <w:rPr>
                    <w:rFonts w:ascii="Cambria Math" w:hAnsi="Cambria Math"/>
                    <w:sz w:val="28"/>
                    <w:szCs w:val="28"/>
                    <w:lang w:val="ru-RU"/>
                  </w:rPr>
                  <m:t>2</m:t>
                </m:r>
              </m:sup>
            </m:sSup>
          </m:num>
          <m:den>
            <m:r>
              <w:rPr>
                <w:rFonts w:ascii="Cambria Math" w:hAnsi="Cambria Math"/>
                <w:sz w:val="28"/>
                <w:szCs w:val="28"/>
                <w:lang w:val="ru-RU"/>
              </w:rPr>
              <m:t>12</m:t>
            </m:r>
          </m:den>
        </m:f>
        <m:r>
          <w:rPr>
            <w:rFonts w:ascii="Cambria Math" w:hAnsi="Cambria Math"/>
            <w:sz w:val="28"/>
            <w:szCs w:val="28"/>
            <w:lang w:val="ru-RU"/>
          </w:rPr>
          <m:t>+</m:t>
        </m:r>
        <m:r>
          <w:rPr>
            <w:rFonts w:ascii="Cambria Math" w:hAnsi="Cambria Math" w:cs="Calibri"/>
            <w:sz w:val="24"/>
            <w:szCs w:val="24"/>
          </w:rPr>
          <m:t>m</m:t>
        </m:r>
        <m:f>
          <m:fPr>
            <m:ctrlPr>
              <w:rPr>
                <w:rFonts w:ascii="Cambria Math" w:hAnsi="Cambria Math" w:cs="Calibri"/>
                <w:i/>
                <w:sz w:val="24"/>
                <w:szCs w:val="24"/>
              </w:rPr>
            </m:ctrlPr>
          </m:fPr>
          <m:num>
            <m:sSup>
              <m:sSupPr>
                <m:ctrlPr>
                  <w:rPr>
                    <w:rFonts w:ascii="Cambria Math" w:hAnsi="Cambria Math"/>
                    <w:i/>
                    <w:sz w:val="28"/>
                    <w:szCs w:val="28"/>
                  </w:rPr>
                </m:ctrlPr>
              </m:sSupPr>
              <m:e>
                <m:r>
                  <w:rPr>
                    <w:rFonts w:ascii="Cambria Math" w:hAnsi="Cambria Math"/>
                    <w:sz w:val="28"/>
                    <w:szCs w:val="28"/>
                  </w:rPr>
                  <m:t>R</m:t>
                </m:r>
              </m:e>
              <m:sup>
                <m:r>
                  <w:rPr>
                    <w:rFonts w:ascii="Cambria Math" w:hAnsi="Cambria Math"/>
                    <w:sz w:val="28"/>
                    <w:szCs w:val="28"/>
                    <w:lang w:val="ru-RU"/>
                  </w:rPr>
                  <m:t>2</m:t>
                </m:r>
              </m:sup>
            </m:sSup>
          </m:num>
          <m:den>
            <m:r>
              <w:rPr>
                <w:rFonts w:ascii="Cambria Math" w:hAnsi="Cambria Math" w:cs="Calibri"/>
                <w:sz w:val="24"/>
                <w:szCs w:val="24"/>
                <w:lang w:val="ru-RU"/>
              </w:rPr>
              <m:t>2</m:t>
            </m:r>
          </m:den>
        </m:f>
      </m:oMath>
      <w:r w:rsidRPr="006B6309">
        <w:rPr>
          <w:sz w:val="24"/>
          <w:szCs w:val="24"/>
          <w:lang w:val="ru-RU"/>
        </w:rPr>
        <w:t xml:space="preserve">                               </w:t>
      </w:r>
    </w:p>
    <w:p w:rsidR="00F82866" w:rsidRPr="006B6309" w:rsidRDefault="00F82866" w:rsidP="00F11B6B">
      <w:pPr>
        <w:spacing w:after="0" w:line="240" w:lineRule="auto"/>
        <w:rPr>
          <w:sz w:val="24"/>
          <w:szCs w:val="24"/>
          <w:lang w:val="ru-RU"/>
        </w:rPr>
      </w:pPr>
      <w:r w:rsidRPr="006B6309">
        <w:rPr>
          <w:sz w:val="24"/>
          <w:szCs w:val="24"/>
          <w:lang w:val="ru-RU"/>
        </w:rPr>
        <w:t xml:space="preserve">        в) Пластинка (</w:t>
      </w:r>
      <m:oMath>
        <m:r>
          <w:rPr>
            <w:rFonts w:ascii="Cambria Math" w:hAnsi="Cambria Math"/>
            <w:sz w:val="24"/>
            <w:szCs w:val="24"/>
            <w:lang w:val="ru-RU"/>
          </w:rPr>
          <m:t>h→0</m:t>
        </m:r>
      </m:oMath>
      <w:r w:rsidRPr="006B6309">
        <w:rPr>
          <w:sz w:val="24"/>
          <w:szCs w:val="24"/>
          <w:lang w:val="ru-RU"/>
        </w:rPr>
        <w:t xml:space="preserve">):  </w:t>
      </w:r>
      <m:oMath>
        <m:sSub>
          <m:sSubPr>
            <m:ctrlPr>
              <w:rPr>
                <w:rFonts w:ascii="Cambria Math" w:hAnsi="Cambria Math"/>
                <w:i/>
                <w:sz w:val="28"/>
                <w:szCs w:val="28"/>
              </w:rPr>
            </m:ctrlPr>
          </m:sSubPr>
          <m:e>
            <m:r>
              <w:rPr>
                <w:rFonts w:ascii="Cambria Math" w:hAnsi="Cambria Math"/>
                <w:sz w:val="28"/>
                <w:szCs w:val="28"/>
              </w:rPr>
              <m:t>I</m:t>
            </m:r>
          </m:e>
          <m:sub>
            <m:r>
              <w:rPr>
                <w:rFonts w:ascii="Cambria Math" w:hAnsi="Cambria Math"/>
                <w:sz w:val="28"/>
                <w:szCs w:val="28"/>
              </w:rPr>
              <m:t>zz</m:t>
            </m:r>
          </m:sub>
        </m:sSub>
        <m:r>
          <w:rPr>
            <w:rFonts w:ascii="Cambria Math" w:hAnsi="Cambria Math"/>
            <w:sz w:val="28"/>
            <w:szCs w:val="28"/>
            <w:lang w:val="ru-RU"/>
          </w:rPr>
          <m:t>=</m:t>
        </m:r>
        <m:r>
          <w:rPr>
            <w:rFonts w:ascii="Cambria Math" w:hAnsi="Cambria Math" w:cs="Calibri"/>
            <w:sz w:val="24"/>
            <w:szCs w:val="24"/>
          </w:rPr>
          <m:t>m</m:t>
        </m:r>
        <m:f>
          <m:fPr>
            <m:ctrlPr>
              <w:rPr>
                <w:rFonts w:ascii="Cambria Math" w:hAnsi="Cambria Math" w:cs="Calibri"/>
                <w:i/>
                <w:sz w:val="24"/>
                <w:szCs w:val="24"/>
              </w:rPr>
            </m:ctrlPr>
          </m:fPr>
          <m:num>
            <m:sSup>
              <m:sSupPr>
                <m:ctrlPr>
                  <w:rPr>
                    <w:rFonts w:ascii="Cambria Math" w:hAnsi="Cambria Math"/>
                    <w:i/>
                    <w:sz w:val="28"/>
                    <w:szCs w:val="28"/>
                  </w:rPr>
                </m:ctrlPr>
              </m:sSupPr>
              <m:e>
                <m:r>
                  <w:rPr>
                    <w:rFonts w:ascii="Cambria Math" w:hAnsi="Cambria Math"/>
                    <w:sz w:val="28"/>
                    <w:szCs w:val="28"/>
                  </w:rPr>
                  <m:t>R</m:t>
                </m:r>
              </m:e>
              <m:sup>
                <m:r>
                  <w:rPr>
                    <w:rFonts w:ascii="Cambria Math" w:hAnsi="Cambria Math"/>
                    <w:sz w:val="28"/>
                    <w:szCs w:val="28"/>
                    <w:lang w:val="ru-RU"/>
                  </w:rPr>
                  <m:t>2</m:t>
                </m:r>
              </m:sup>
            </m:sSup>
            <m:r>
              <w:rPr>
                <w:rFonts w:ascii="Cambria Math" w:hAnsi="Cambria Math"/>
                <w:sz w:val="28"/>
                <w:szCs w:val="28"/>
                <w:lang w:val="ru-RU"/>
              </w:rPr>
              <m:t>+</m:t>
            </m:r>
            <m:sSup>
              <m:sSupPr>
                <m:ctrlPr>
                  <w:rPr>
                    <w:rFonts w:ascii="Cambria Math" w:hAnsi="Cambria Math"/>
                    <w:i/>
                    <w:sz w:val="28"/>
                    <w:szCs w:val="28"/>
                  </w:rPr>
                </m:ctrlPr>
              </m:sSupPr>
              <m:e>
                <m:r>
                  <w:rPr>
                    <w:rFonts w:ascii="Cambria Math" w:hAnsi="Cambria Math"/>
                    <w:sz w:val="28"/>
                    <w:szCs w:val="28"/>
                  </w:rPr>
                  <m:t>a</m:t>
                </m:r>
              </m:e>
              <m:sup>
                <m:r>
                  <w:rPr>
                    <w:rFonts w:ascii="Cambria Math" w:hAnsi="Cambria Math"/>
                    <w:sz w:val="28"/>
                    <w:szCs w:val="28"/>
                    <w:lang w:val="ru-RU"/>
                  </w:rPr>
                  <m:t>2</m:t>
                </m:r>
              </m:sup>
            </m:sSup>
          </m:num>
          <m:den>
            <m:r>
              <w:rPr>
                <w:rFonts w:ascii="Cambria Math" w:hAnsi="Cambria Math" w:cs="Calibri"/>
                <w:sz w:val="24"/>
                <w:szCs w:val="24"/>
                <w:lang w:val="ru-RU"/>
              </w:rPr>
              <m:t>2</m:t>
            </m:r>
          </m:den>
        </m:f>
      </m:oMath>
      <w:r w:rsidRPr="006B6309">
        <w:rPr>
          <w:sz w:val="24"/>
          <w:szCs w:val="24"/>
          <w:lang w:val="ru-RU"/>
        </w:rPr>
        <w:t xml:space="preserve">,   </w:t>
      </w:r>
      <m:oMath>
        <m:sSub>
          <m:sSubPr>
            <m:ctrlPr>
              <w:rPr>
                <w:rFonts w:ascii="Cambria Math" w:hAnsi="Cambria Math"/>
                <w:i/>
                <w:sz w:val="28"/>
                <w:szCs w:val="28"/>
              </w:rPr>
            </m:ctrlPr>
          </m:sSubPr>
          <m:e>
            <m:r>
              <w:rPr>
                <w:rFonts w:ascii="Cambria Math" w:hAnsi="Cambria Math"/>
                <w:sz w:val="28"/>
                <w:szCs w:val="28"/>
              </w:rPr>
              <m:t>I</m:t>
            </m:r>
          </m:e>
          <m:sub>
            <m:r>
              <w:rPr>
                <w:rFonts w:ascii="Cambria Math" w:hAnsi="Cambria Math"/>
                <w:sz w:val="28"/>
                <w:szCs w:val="28"/>
              </w:rPr>
              <m:t>xx</m:t>
            </m:r>
          </m:sub>
        </m:sSub>
        <m:r>
          <w:rPr>
            <w:rFonts w:ascii="Cambria Math" w:hAnsi="Cambria Math"/>
            <w:sz w:val="28"/>
            <w:szCs w:val="28"/>
            <w:lang w:val="ru-RU"/>
          </w:rPr>
          <m:t>=</m:t>
        </m:r>
        <m:sSub>
          <m:sSubPr>
            <m:ctrlPr>
              <w:rPr>
                <w:rFonts w:ascii="Cambria Math" w:hAnsi="Cambria Math"/>
                <w:i/>
                <w:sz w:val="28"/>
                <w:szCs w:val="28"/>
              </w:rPr>
            </m:ctrlPr>
          </m:sSubPr>
          <m:e>
            <m:r>
              <w:rPr>
                <w:rFonts w:ascii="Cambria Math" w:hAnsi="Cambria Math"/>
                <w:sz w:val="28"/>
                <w:szCs w:val="28"/>
              </w:rPr>
              <m:t>I</m:t>
            </m:r>
          </m:e>
          <m:sub>
            <m:r>
              <w:rPr>
                <w:rFonts w:ascii="Cambria Math" w:hAnsi="Cambria Math"/>
                <w:sz w:val="28"/>
                <w:szCs w:val="28"/>
              </w:rPr>
              <m:t>yy</m:t>
            </m:r>
          </m:sub>
        </m:sSub>
        <m:r>
          <w:rPr>
            <w:rFonts w:ascii="Cambria Math" w:hAnsi="Cambria Math"/>
            <w:sz w:val="28"/>
            <w:szCs w:val="28"/>
            <w:lang w:val="ru-RU"/>
          </w:rPr>
          <m:t>=</m:t>
        </m:r>
        <m:r>
          <w:rPr>
            <w:rFonts w:ascii="Cambria Math" w:hAnsi="Cambria Math" w:cs="Calibri"/>
            <w:sz w:val="24"/>
            <w:szCs w:val="24"/>
          </w:rPr>
          <m:t>m</m:t>
        </m:r>
        <m:f>
          <m:fPr>
            <m:ctrlPr>
              <w:rPr>
                <w:rFonts w:ascii="Cambria Math" w:hAnsi="Cambria Math" w:cs="Calibri"/>
                <w:i/>
                <w:sz w:val="24"/>
                <w:szCs w:val="24"/>
              </w:rPr>
            </m:ctrlPr>
          </m:fPr>
          <m:num>
            <m:sSup>
              <m:sSupPr>
                <m:ctrlPr>
                  <w:rPr>
                    <w:rFonts w:ascii="Cambria Math" w:hAnsi="Cambria Math"/>
                    <w:i/>
                    <w:sz w:val="28"/>
                    <w:szCs w:val="28"/>
                  </w:rPr>
                </m:ctrlPr>
              </m:sSupPr>
              <m:e>
                <m:r>
                  <w:rPr>
                    <w:rFonts w:ascii="Cambria Math" w:hAnsi="Cambria Math"/>
                    <w:sz w:val="28"/>
                    <w:szCs w:val="28"/>
                  </w:rPr>
                  <m:t>R</m:t>
                </m:r>
              </m:e>
              <m:sup>
                <m:r>
                  <w:rPr>
                    <w:rFonts w:ascii="Cambria Math" w:hAnsi="Cambria Math"/>
                    <w:sz w:val="28"/>
                    <w:szCs w:val="28"/>
                    <w:lang w:val="ru-RU"/>
                  </w:rPr>
                  <m:t>2</m:t>
                </m:r>
              </m:sup>
            </m:sSup>
            <m:r>
              <w:rPr>
                <w:rFonts w:ascii="Cambria Math" w:hAnsi="Cambria Math"/>
                <w:sz w:val="28"/>
                <w:szCs w:val="28"/>
                <w:lang w:val="ru-RU"/>
              </w:rPr>
              <m:t>+</m:t>
            </m:r>
            <m:sSup>
              <m:sSupPr>
                <m:ctrlPr>
                  <w:rPr>
                    <w:rFonts w:ascii="Cambria Math" w:hAnsi="Cambria Math"/>
                    <w:i/>
                    <w:sz w:val="28"/>
                    <w:szCs w:val="28"/>
                  </w:rPr>
                </m:ctrlPr>
              </m:sSupPr>
              <m:e>
                <m:r>
                  <w:rPr>
                    <w:rFonts w:ascii="Cambria Math" w:hAnsi="Cambria Math"/>
                    <w:sz w:val="28"/>
                    <w:szCs w:val="28"/>
                  </w:rPr>
                  <m:t>a</m:t>
                </m:r>
              </m:e>
              <m:sup>
                <m:r>
                  <w:rPr>
                    <w:rFonts w:ascii="Cambria Math" w:hAnsi="Cambria Math"/>
                    <w:sz w:val="28"/>
                    <w:szCs w:val="28"/>
                    <w:lang w:val="ru-RU"/>
                  </w:rPr>
                  <m:t>2</m:t>
                </m:r>
              </m:sup>
            </m:sSup>
          </m:num>
          <m:den>
            <m:r>
              <w:rPr>
                <w:rFonts w:ascii="Cambria Math" w:hAnsi="Cambria Math" w:cs="Calibri"/>
                <w:sz w:val="24"/>
                <w:szCs w:val="24"/>
                <w:lang w:val="ru-RU"/>
              </w:rPr>
              <m:t>4</m:t>
            </m:r>
          </m:den>
        </m:f>
      </m:oMath>
      <w:r w:rsidRPr="006B6309">
        <w:rPr>
          <w:sz w:val="24"/>
          <w:szCs w:val="24"/>
          <w:lang w:val="ru-RU"/>
        </w:rPr>
        <w:t xml:space="preserve">   </w:t>
      </w:r>
    </w:p>
    <w:p w:rsidR="00F82866" w:rsidRPr="006B6309" w:rsidRDefault="00F82866" w:rsidP="00F11B6B">
      <w:pPr>
        <w:spacing w:after="0" w:line="240" w:lineRule="auto"/>
        <w:rPr>
          <w:sz w:val="24"/>
          <w:szCs w:val="24"/>
          <w:lang w:val="ru-RU"/>
        </w:rPr>
      </w:pPr>
      <w:r w:rsidRPr="006B6309">
        <w:rPr>
          <w:sz w:val="24"/>
          <w:szCs w:val="24"/>
          <w:lang w:val="ru-RU"/>
        </w:rPr>
        <w:t xml:space="preserve">        г) Стержень (бесконечно тонкий цилиндр)   (</w:t>
      </w:r>
      <m:oMath>
        <m:r>
          <w:rPr>
            <w:rFonts w:ascii="Cambria Math" w:hAnsi="Cambria Math"/>
            <w:sz w:val="24"/>
            <w:szCs w:val="24"/>
          </w:rPr>
          <m:t>a</m:t>
        </m:r>
        <m:r>
          <w:rPr>
            <w:rFonts w:ascii="Cambria Math" w:hAnsi="Cambria Math"/>
            <w:sz w:val="24"/>
            <w:szCs w:val="24"/>
            <w:lang w:val="ru-RU"/>
          </w:rPr>
          <m:t xml:space="preserve">→0, </m:t>
        </m:r>
        <m:r>
          <w:rPr>
            <w:rFonts w:ascii="Cambria Math" w:hAnsi="Cambria Math"/>
            <w:sz w:val="24"/>
            <w:szCs w:val="24"/>
          </w:rPr>
          <m:t>R</m:t>
        </m:r>
        <m:r>
          <w:rPr>
            <w:rFonts w:ascii="Cambria Math" w:hAnsi="Cambria Math"/>
            <w:sz w:val="24"/>
            <w:szCs w:val="24"/>
            <w:lang w:val="ru-RU"/>
          </w:rPr>
          <m:t>→0</m:t>
        </m:r>
      </m:oMath>
      <w:r w:rsidRPr="006B6309">
        <w:rPr>
          <w:sz w:val="24"/>
          <w:szCs w:val="24"/>
          <w:lang w:val="ru-RU"/>
        </w:rPr>
        <w:t>):</w:t>
      </w:r>
      <m:oMath>
        <m:r>
          <w:rPr>
            <w:rFonts w:ascii="Cambria Math" w:hAnsi="Cambria Math"/>
            <w:sz w:val="28"/>
            <w:szCs w:val="28"/>
            <w:lang w:val="ru-RU"/>
          </w:rPr>
          <m:t xml:space="preserve"> </m:t>
        </m:r>
        <m:sSub>
          <m:sSubPr>
            <m:ctrlPr>
              <w:rPr>
                <w:rFonts w:ascii="Cambria Math" w:hAnsi="Cambria Math"/>
                <w:i/>
                <w:sz w:val="28"/>
                <w:szCs w:val="28"/>
              </w:rPr>
            </m:ctrlPr>
          </m:sSubPr>
          <m:e>
            <m:r>
              <w:rPr>
                <w:rFonts w:ascii="Cambria Math" w:hAnsi="Cambria Math"/>
                <w:sz w:val="28"/>
                <w:szCs w:val="28"/>
              </w:rPr>
              <m:t>I</m:t>
            </m:r>
          </m:e>
          <m:sub>
            <m:r>
              <w:rPr>
                <w:rFonts w:ascii="Cambria Math" w:hAnsi="Cambria Math"/>
                <w:sz w:val="28"/>
                <w:szCs w:val="28"/>
              </w:rPr>
              <m:t>zz</m:t>
            </m:r>
          </m:sub>
        </m:sSub>
        <m:r>
          <w:rPr>
            <w:rFonts w:ascii="Cambria Math" w:hAnsi="Cambria Math"/>
            <w:sz w:val="28"/>
            <w:szCs w:val="28"/>
            <w:lang w:val="ru-RU"/>
          </w:rPr>
          <m:t>=0</m:t>
        </m:r>
      </m:oMath>
      <w:r w:rsidRPr="006B6309">
        <w:rPr>
          <w:sz w:val="24"/>
          <w:szCs w:val="24"/>
          <w:lang w:val="ru-RU"/>
        </w:rPr>
        <w:t xml:space="preserve">, </w:t>
      </w:r>
      <m:oMath>
        <m:sSub>
          <m:sSubPr>
            <m:ctrlPr>
              <w:rPr>
                <w:rFonts w:ascii="Cambria Math" w:hAnsi="Cambria Math"/>
                <w:i/>
                <w:sz w:val="28"/>
                <w:szCs w:val="28"/>
              </w:rPr>
            </m:ctrlPr>
          </m:sSubPr>
          <m:e>
            <m:r>
              <w:rPr>
                <w:rFonts w:ascii="Cambria Math" w:hAnsi="Cambria Math"/>
                <w:sz w:val="28"/>
                <w:szCs w:val="28"/>
              </w:rPr>
              <m:t>I</m:t>
            </m:r>
          </m:e>
          <m:sub>
            <m:r>
              <w:rPr>
                <w:rFonts w:ascii="Cambria Math" w:hAnsi="Cambria Math"/>
                <w:sz w:val="28"/>
                <w:szCs w:val="28"/>
              </w:rPr>
              <m:t>xx</m:t>
            </m:r>
          </m:sub>
        </m:sSub>
        <m:r>
          <w:rPr>
            <w:rFonts w:ascii="Cambria Math" w:hAnsi="Cambria Math"/>
            <w:sz w:val="28"/>
            <w:szCs w:val="28"/>
            <w:lang w:val="ru-RU"/>
          </w:rPr>
          <m:t>=</m:t>
        </m:r>
        <m:sSub>
          <m:sSubPr>
            <m:ctrlPr>
              <w:rPr>
                <w:rFonts w:ascii="Cambria Math" w:hAnsi="Cambria Math"/>
                <w:i/>
                <w:sz w:val="28"/>
                <w:szCs w:val="28"/>
              </w:rPr>
            </m:ctrlPr>
          </m:sSubPr>
          <m:e>
            <m:r>
              <w:rPr>
                <w:rFonts w:ascii="Cambria Math" w:hAnsi="Cambria Math"/>
                <w:sz w:val="28"/>
                <w:szCs w:val="28"/>
              </w:rPr>
              <m:t>I</m:t>
            </m:r>
          </m:e>
          <m:sub>
            <m:r>
              <w:rPr>
                <w:rFonts w:ascii="Cambria Math" w:hAnsi="Cambria Math"/>
                <w:sz w:val="28"/>
                <w:szCs w:val="28"/>
              </w:rPr>
              <m:t>yy</m:t>
            </m:r>
          </m:sub>
        </m:sSub>
        <m:r>
          <w:rPr>
            <w:rFonts w:ascii="Cambria Math" w:hAnsi="Cambria Math"/>
            <w:sz w:val="28"/>
            <w:szCs w:val="28"/>
            <w:lang w:val="ru-RU"/>
          </w:rPr>
          <m:t>=</m:t>
        </m:r>
        <m:f>
          <m:fPr>
            <m:ctrlPr>
              <w:rPr>
                <w:rFonts w:ascii="Cambria Math" w:hAnsi="Cambria Math"/>
                <w:i/>
                <w:sz w:val="28"/>
                <w:szCs w:val="28"/>
              </w:rPr>
            </m:ctrlPr>
          </m:fPr>
          <m:num>
            <m:r>
              <w:rPr>
                <w:rFonts w:ascii="Cambria Math" w:hAnsi="Cambria Math"/>
                <w:sz w:val="28"/>
                <w:szCs w:val="28"/>
              </w:rPr>
              <m:t>m</m:t>
            </m:r>
            <m:sSup>
              <m:sSupPr>
                <m:ctrlPr>
                  <w:rPr>
                    <w:rFonts w:ascii="Cambria Math" w:hAnsi="Cambria Math"/>
                    <w:i/>
                    <w:sz w:val="28"/>
                    <w:szCs w:val="28"/>
                  </w:rPr>
                </m:ctrlPr>
              </m:sSupPr>
              <m:e>
                <m:r>
                  <w:rPr>
                    <w:rFonts w:ascii="Cambria Math" w:hAnsi="Cambria Math"/>
                    <w:sz w:val="28"/>
                    <w:szCs w:val="28"/>
                    <w:lang w:val="ru-RU"/>
                  </w:rPr>
                  <m:t>h</m:t>
                </m:r>
              </m:e>
              <m:sup>
                <m:r>
                  <w:rPr>
                    <w:rFonts w:ascii="Cambria Math" w:hAnsi="Cambria Math"/>
                    <w:sz w:val="28"/>
                    <w:szCs w:val="28"/>
                    <w:lang w:val="ru-RU"/>
                  </w:rPr>
                  <m:t>2</m:t>
                </m:r>
              </m:sup>
            </m:sSup>
          </m:num>
          <m:den>
            <m:r>
              <w:rPr>
                <w:rFonts w:ascii="Cambria Math" w:hAnsi="Cambria Math"/>
                <w:sz w:val="28"/>
                <w:szCs w:val="28"/>
                <w:lang w:val="ru-RU"/>
              </w:rPr>
              <m:t>12</m:t>
            </m:r>
          </m:den>
        </m:f>
      </m:oMath>
      <w:r w:rsidRPr="006B6309">
        <w:rPr>
          <w:sz w:val="24"/>
          <w:szCs w:val="24"/>
          <w:lang w:val="ru-RU"/>
        </w:rPr>
        <w:t xml:space="preserve">   </w:t>
      </w:r>
    </w:p>
    <w:p w:rsidR="00F82866" w:rsidRPr="006B6309" w:rsidRDefault="00F82866" w:rsidP="00F11B6B">
      <w:pPr>
        <w:spacing w:after="0" w:line="240" w:lineRule="auto"/>
        <w:rPr>
          <w:sz w:val="24"/>
          <w:szCs w:val="24"/>
          <w:lang w:val="ru-RU"/>
        </w:rPr>
      </w:pPr>
      <w:r w:rsidRPr="006B6309">
        <w:rPr>
          <w:sz w:val="24"/>
          <w:szCs w:val="24"/>
          <w:u w:val="single"/>
          <w:lang w:val="ru-RU"/>
        </w:rPr>
        <w:t xml:space="preserve">   3.Прямой круговой конус</w:t>
      </w:r>
      <w:r w:rsidRPr="006B6309">
        <w:rPr>
          <w:sz w:val="24"/>
          <w:szCs w:val="24"/>
          <w:lang w:val="ru-RU"/>
        </w:rPr>
        <w:t xml:space="preserve"> (радиус основания </w:t>
      </w:r>
      <w:r>
        <w:rPr>
          <w:sz w:val="24"/>
          <w:szCs w:val="24"/>
        </w:rPr>
        <w:t>R</w:t>
      </w:r>
      <w:r w:rsidRPr="006B6309">
        <w:rPr>
          <w:sz w:val="24"/>
          <w:szCs w:val="24"/>
          <w:lang w:val="ru-RU"/>
        </w:rPr>
        <w:t xml:space="preserve">, высота </w:t>
      </w:r>
      <w:r>
        <w:rPr>
          <w:sz w:val="24"/>
          <w:szCs w:val="24"/>
        </w:rPr>
        <w:t>h</w:t>
      </w:r>
      <w:r w:rsidRPr="006B6309">
        <w:rPr>
          <w:sz w:val="24"/>
          <w:szCs w:val="24"/>
          <w:lang w:val="ru-RU"/>
        </w:rPr>
        <w:t xml:space="preserve">, плотность </w:t>
      </w:r>
      <m:oMath>
        <m:r>
          <w:rPr>
            <w:rFonts w:ascii="Cambria Math" w:hAnsi="Cambria Math"/>
            <w:sz w:val="28"/>
            <w:szCs w:val="28"/>
          </w:rPr>
          <m:t>ρ</m:t>
        </m:r>
        <m:r>
          <w:rPr>
            <w:rFonts w:ascii="Cambria Math" w:hAnsi="Cambria Math"/>
            <w:sz w:val="28"/>
            <w:szCs w:val="28"/>
            <w:lang w:val="ru-RU"/>
          </w:rPr>
          <m:t>=</m:t>
        </m:r>
        <m:f>
          <m:fPr>
            <m:ctrlPr>
              <w:rPr>
                <w:rFonts w:ascii="Cambria Math" w:hAnsi="Cambria Math"/>
                <w:i/>
                <w:sz w:val="28"/>
                <w:szCs w:val="28"/>
              </w:rPr>
            </m:ctrlPr>
          </m:fPr>
          <m:num>
            <m:r>
              <w:rPr>
                <w:rFonts w:ascii="Cambria Math" w:hAnsi="Cambria Math"/>
                <w:sz w:val="28"/>
                <w:szCs w:val="28"/>
              </w:rPr>
              <m:t>m</m:t>
            </m:r>
          </m:num>
          <m:den>
            <m:r>
              <w:rPr>
                <w:rFonts w:ascii="Cambria Math" w:hAnsi="Cambria Math"/>
                <w:sz w:val="28"/>
                <w:szCs w:val="28"/>
              </w:rPr>
              <m:t>V</m:t>
            </m:r>
          </m:den>
        </m:f>
        <m:r>
          <w:rPr>
            <w:rFonts w:ascii="Cambria Math" w:hAnsi="Cambria Math"/>
            <w:sz w:val="28"/>
            <w:szCs w:val="28"/>
            <w:lang w:val="ru-RU"/>
          </w:rPr>
          <m:t>=</m:t>
        </m:r>
        <m:f>
          <m:fPr>
            <m:ctrlPr>
              <w:rPr>
                <w:rFonts w:ascii="Cambria Math" w:hAnsi="Cambria Math"/>
                <w:i/>
                <w:sz w:val="28"/>
                <w:szCs w:val="28"/>
              </w:rPr>
            </m:ctrlPr>
          </m:fPr>
          <m:num>
            <m:r>
              <w:rPr>
                <w:rFonts w:ascii="Cambria Math" w:hAnsi="Cambria Math"/>
                <w:sz w:val="28"/>
                <w:szCs w:val="28"/>
                <w:lang w:val="ru-RU"/>
              </w:rPr>
              <m:t>3</m:t>
            </m:r>
            <m:r>
              <w:rPr>
                <w:rFonts w:ascii="Cambria Math" w:hAnsi="Cambria Math"/>
                <w:sz w:val="28"/>
                <w:szCs w:val="28"/>
              </w:rPr>
              <m:t>m</m:t>
            </m:r>
          </m:num>
          <m:den>
            <m:r>
              <w:rPr>
                <w:rFonts w:ascii="Cambria Math" w:hAnsi="Cambria Math"/>
                <w:sz w:val="28"/>
                <w:szCs w:val="28"/>
              </w:rPr>
              <m:t>π</m:t>
            </m:r>
            <m:sSup>
              <m:sSupPr>
                <m:ctrlPr>
                  <w:rPr>
                    <w:rFonts w:ascii="Cambria Math" w:hAnsi="Cambria Math"/>
                    <w:i/>
                    <w:sz w:val="28"/>
                    <w:szCs w:val="28"/>
                  </w:rPr>
                </m:ctrlPr>
              </m:sSupPr>
              <m:e>
                <m:r>
                  <w:rPr>
                    <w:rFonts w:ascii="Cambria Math" w:hAnsi="Cambria Math"/>
                    <w:sz w:val="28"/>
                    <w:szCs w:val="28"/>
                  </w:rPr>
                  <m:t>R</m:t>
                </m:r>
              </m:e>
              <m:sup>
                <m:r>
                  <w:rPr>
                    <w:rFonts w:ascii="Cambria Math" w:hAnsi="Cambria Math"/>
                    <w:sz w:val="28"/>
                    <w:szCs w:val="28"/>
                    <w:lang w:val="ru-RU"/>
                  </w:rPr>
                  <m:t>2</m:t>
                </m:r>
              </m:sup>
            </m:sSup>
            <m:r>
              <w:rPr>
                <w:rFonts w:ascii="Cambria Math" w:hAnsi="Cambria Math"/>
                <w:sz w:val="28"/>
                <w:szCs w:val="28"/>
                <w:lang w:val="ru-RU"/>
              </w:rPr>
              <m:t>h</m:t>
            </m:r>
          </m:den>
        </m:f>
      </m:oMath>
      <w:r w:rsidRPr="006B6309">
        <w:rPr>
          <w:sz w:val="24"/>
          <w:szCs w:val="24"/>
          <w:lang w:val="ru-RU"/>
        </w:rPr>
        <w:t>).</w:t>
      </w:r>
    </w:p>
    <w:p w:rsidR="00F82866" w:rsidRPr="006B6309" w:rsidRDefault="00F82866" w:rsidP="00F11B6B">
      <w:pPr>
        <w:spacing w:after="0" w:line="240" w:lineRule="auto"/>
        <w:rPr>
          <w:sz w:val="24"/>
          <w:szCs w:val="24"/>
          <w:lang w:val="ru-RU"/>
        </w:rPr>
      </w:pPr>
      <w:r w:rsidRPr="006B6309">
        <w:rPr>
          <w:sz w:val="24"/>
          <w:szCs w:val="24"/>
          <w:lang w:val="ru-RU"/>
        </w:rPr>
        <w:t xml:space="preserve">         Найдем   </w:t>
      </w:r>
      <m:oMath>
        <m:sSubSup>
          <m:sSubSupPr>
            <m:ctrlPr>
              <w:rPr>
                <w:rFonts w:ascii="Cambria Math" w:hAnsi="Cambria Math"/>
                <w:i/>
                <w:sz w:val="24"/>
                <w:szCs w:val="24"/>
              </w:rPr>
            </m:ctrlPr>
          </m:sSubSupPr>
          <m:e>
            <m:r>
              <w:rPr>
                <w:rFonts w:ascii="Cambria Math" w:hAnsi="Cambria Math"/>
                <w:sz w:val="24"/>
                <w:szCs w:val="24"/>
              </w:rPr>
              <m:t>I</m:t>
            </m:r>
          </m:e>
          <m:sub>
            <m:r>
              <w:rPr>
                <w:rFonts w:ascii="Cambria Math" w:hAnsi="Cambria Math"/>
                <w:sz w:val="24"/>
                <w:szCs w:val="24"/>
              </w:rPr>
              <m:t>zz</m:t>
            </m:r>
          </m:sub>
          <m:sup>
            <m:r>
              <w:rPr>
                <w:rFonts w:ascii="Cambria Math" w:hAnsi="Cambria Math"/>
                <w:sz w:val="24"/>
                <w:szCs w:val="24"/>
              </w:rPr>
              <m:t>A</m:t>
            </m:r>
          </m:sup>
        </m:sSubSup>
        <m:r>
          <w:rPr>
            <w:rFonts w:ascii="Cambria Math" w:hAnsi="Cambria Math"/>
            <w:sz w:val="28"/>
            <w:szCs w:val="28"/>
            <w:lang w:val="ru-RU"/>
          </w:rPr>
          <m:t>=</m:t>
        </m:r>
        <m:nary>
          <m:naryPr>
            <m:limLoc m:val="undOvr"/>
            <m:ctrlPr>
              <w:rPr>
                <w:rFonts w:ascii="Cambria Math" w:hAnsi="Cambria Math"/>
                <w:b/>
                <w:i/>
                <w:sz w:val="24"/>
                <w:szCs w:val="24"/>
              </w:rPr>
            </m:ctrlPr>
          </m:naryPr>
          <m:sub>
            <m:d>
              <m:dPr>
                <m:ctrlPr>
                  <w:rPr>
                    <w:rFonts w:ascii="Cambria Math" w:hAnsi="Cambria Math"/>
                    <w:b/>
                    <w:i/>
                    <w:sz w:val="24"/>
                    <w:szCs w:val="24"/>
                  </w:rPr>
                </m:ctrlPr>
              </m:dPr>
              <m:e>
                <m:r>
                  <m:rPr>
                    <m:sty m:val="bi"/>
                  </m:rPr>
                  <w:rPr>
                    <w:rFonts w:ascii="Cambria Math" w:hAnsi="Cambria Math"/>
                    <w:sz w:val="24"/>
                    <w:szCs w:val="24"/>
                  </w:rPr>
                  <m:t>m</m:t>
                </m:r>
              </m:e>
            </m:d>
          </m:sub>
          <m:sup/>
          <m:e>
            <m:d>
              <m:dPr>
                <m:ctrlPr>
                  <w:rPr>
                    <w:rFonts w:ascii="Cambria Math" w:hAnsi="Cambria Math"/>
                    <w:b/>
                    <w:i/>
                    <w:sz w:val="24"/>
                    <w:szCs w:val="24"/>
                  </w:rPr>
                </m:ctrlPr>
              </m:dPr>
              <m:e>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lang w:val="ru-RU"/>
                      </w:rPr>
                      <m:t>2</m:t>
                    </m:r>
                  </m:sup>
                </m:sSup>
                <m:r>
                  <w:rPr>
                    <w:rFonts w:ascii="Cambria Math" w:hAnsi="Cambria Math"/>
                    <w:sz w:val="24"/>
                    <w:szCs w:val="24"/>
                    <w:lang w:val="ru-RU"/>
                  </w:rPr>
                  <m:t>+</m:t>
                </m:r>
                <m:sSup>
                  <m:sSupPr>
                    <m:ctrlPr>
                      <w:rPr>
                        <w:rFonts w:ascii="Cambria Math" w:hAnsi="Cambria Math"/>
                        <w:i/>
                        <w:sz w:val="24"/>
                        <w:szCs w:val="24"/>
                      </w:rPr>
                    </m:ctrlPr>
                  </m:sSupPr>
                  <m:e>
                    <m:r>
                      <w:rPr>
                        <w:rFonts w:ascii="Cambria Math" w:hAnsi="Cambria Math"/>
                        <w:sz w:val="24"/>
                        <w:szCs w:val="24"/>
                      </w:rPr>
                      <m:t>y</m:t>
                    </m:r>
                  </m:e>
                  <m:sup>
                    <m:r>
                      <w:rPr>
                        <w:rFonts w:ascii="Cambria Math" w:hAnsi="Cambria Math"/>
                        <w:sz w:val="24"/>
                        <w:szCs w:val="24"/>
                        <w:lang w:val="ru-RU"/>
                      </w:rPr>
                      <m:t>2</m:t>
                    </m:r>
                  </m:sup>
                </m:sSup>
              </m:e>
            </m:d>
            <m:r>
              <w:rPr>
                <w:rFonts w:ascii="Cambria Math" w:hAnsi="Cambria Math"/>
                <w:sz w:val="24"/>
                <w:szCs w:val="24"/>
                <w:lang w:val="ru-RU"/>
              </w:rPr>
              <m:t xml:space="preserve"> </m:t>
            </m:r>
            <m:r>
              <w:rPr>
                <w:rFonts w:ascii="Cambria Math" w:hAnsi="Cambria Math"/>
                <w:sz w:val="24"/>
                <w:szCs w:val="24"/>
              </w:rPr>
              <m:t>dm</m:t>
            </m:r>
            <m:ctrlPr>
              <w:rPr>
                <w:rFonts w:ascii="Cambria Math" w:hAnsi="Cambria Math" w:cs="Arial"/>
                <w:b/>
                <w:i/>
                <w:sz w:val="24"/>
                <w:szCs w:val="24"/>
              </w:rPr>
            </m:ctrlPr>
          </m:e>
        </m:nary>
      </m:oMath>
      <w:r w:rsidRPr="006B6309">
        <w:rPr>
          <w:sz w:val="24"/>
          <w:szCs w:val="24"/>
          <w:lang w:val="ru-RU"/>
        </w:rPr>
        <w:t xml:space="preserve"> .                                                          </w:t>
      </w:r>
    </w:p>
    <w:p w:rsidR="00F82866" w:rsidRPr="006B6309" w:rsidRDefault="00FC6E1B" w:rsidP="00F11B6B">
      <w:pPr>
        <w:spacing w:after="0" w:line="240" w:lineRule="auto"/>
        <w:rPr>
          <w:sz w:val="24"/>
          <w:szCs w:val="24"/>
          <w:lang w:val="ru-RU"/>
        </w:rPr>
      </w:pPr>
      <w:r>
        <w:rPr>
          <w:noProof/>
          <w:sz w:val="24"/>
          <w:szCs w:val="24"/>
          <w:lang w:val="ru-RU" w:eastAsia="ru-RU" w:bidi="ar-SA"/>
        </w:rPr>
        <w:pict>
          <v:group id="_x0000_s34738" style="position:absolute;margin-left:326.75pt;margin-top:5.25pt;width:124.05pt;height:156.5pt;z-index:252841472" coordorigin="7669,5043" coordsize="2481,3130">
            <v:oval id="_x0000_s34328" style="position:absolute;left:7769;top:6987;width:2381;height:510" fillcolor="#8db3e2 [1311]">
              <v:fill opacity="0" color2="fill darken(245)" rotate="t" focusposition=".5,.5" focussize="" method="linear sigma" focus="100%" type="gradientRadial"/>
              <v:shadow opacity=".5" offset="6pt,-6pt"/>
            </v:oval>
            <v:shape id="_x0000_s34331" type="#_x0000_t32" style="position:absolute;left:8925;top:5043;width:1225;height:2143" o:connectortype="straight">
              <v:shadow opacity=".5" offset="6pt,-6pt"/>
            </v:shape>
            <v:shape id="_x0000_s34332" type="#_x0000_t32" style="position:absolute;left:7669;top:5046;width:1306;height:854;flip:x" o:connectortype="straight" strokeweight=".25pt">
              <v:shadow on="t" opacity=".5" offset="6pt,-6pt"/>
            </v:shape>
            <v:oval id="_x0000_s34333" style="position:absolute;left:8305;top:6060;width:1247;height:283" fillcolor="white [3212]" strokecolor="black [3213]">
              <v:fill opacity="3932f" rotate="t"/>
              <v:shadow type="perspective" color="#243f60 [1604]" opacity=".5" offset="1pt" offset2="-1pt"/>
            </v:oval>
            <v:oval id="_x0000_s34334" style="position:absolute;left:8373;top:5977;width:1134;height:283" fillcolor="#8db3e2">
              <v:fill opacity="23593f" color2="fill darken(245)" rotate="t" method="linear sigma" focus="100%" type="gradient"/>
              <v:shadow opacity=".5" offset="6pt,-6pt"/>
            </v:oval>
            <v:shape id="_x0000_s34335" type="#_x0000_t32" style="position:absolute;left:8975;top:7524;width:0;height:649" o:connectortype="straight">
              <v:stroke endarrow="block"/>
              <v:shadow opacity=".5" offset="6pt,-6pt"/>
            </v:shape>
            <v:shape id="_x0000_s34336" type="#_x0000_t32" style="position:absolute;left:8087;top:7189;width:888;height:235;flip:x" o:connectortype="straight">
              <v:stroke endarrow="block"/>
              <v:shadow opacity=".5" offset="6pt,-6pt"/>
            </v:shape>
            <v:shape id="_x0000_s34337" type="#_x0000_t32" style="position:absolute;left:8925;top:6060;width:582;height:84;flip:y" o:connectortype="straight">
              <v:stroke endarrow="block"/>
              <v:shadow opacity=".5" offset="6pt,-6pt"/>
            </v:shape>
            <v:shape id="_x0000_s34338" type="#_x0000_t32" style="position:absolute;left:8975;top:5046;width:871;height:0" o:connectortype="straight" strokeweight=".25pt">
              <v:shadow opacity=".5" offset="6pt,-6pt"/>
            </v:shape>
          </v:group>
        </w:pict>
      </w:r>
      <w:r w:rsidRPr="00FC6E1B">
        <w:rPr>
          <w:noProof/>
          <w:sz w:val="24"/>
          <w:szCs w:val="24"/>
          <w:lang w:eastAsia="ru-RU"/>
        </w:rPr>
        <w:pict>
          <v:shape id="_x0000_s34330" type="#_x0000_t32" style="position:absolute;margin-left:331.75pt;margin-top:6.1pt;width:57.8pt;height:107.15pt;flip:x;z-index:252835840" o:connectortype="straight">
            <v:shadow on="t" opacity=".5" offset="6pt,-6pt"/>
          </v:shape>
        </w:pict>
      </w:r>
      <w:r w:rsidRPr="00FC6E1B">
        <w:rPr>
          <w:noProof/>
          <w:sz w:val="24"/>
          <w:szCs w:val="24"/>
          <w:lang w:eastAsia="ru-RU"/>
        </w:rPr>
        <w:pict>
          <v:shape id="_x0000_s34329" type="#_x0000_t32" style="position:absolute;margin-left:389.55pt;margin-top:6.25pt;width:2.5pt;height:107.15pt;flip:x y;z-index:252834816" o:connectortype="straight">
            <v:stroke dashstyle="dash"/>
            <v:shadow opacity=".5" offset="6pt,-6pt"/>
          </v:shape>
        </w:pict>
      </w:r>
      <w:r w:rsidR="00F82866" w:rsidRPr="006B6309">
        <w:rPr>
          <w:sz w:val="24"/>
          <w:szCs w:val="24"/>
          <w:lang w:val="ru-RU"/>
        </w:rPr>
        <w:t xml:space="preserve">   Чтобы не вычислять тройной интеграл по </w:t>
      </w:r>
      <w:r w:rsidR="00F82866">
        <w:rPr>
          <w:sz w:val="24"/>
          <w:szCs w:val="24"/>
        </w:rPr>
        <w:t>x</w:t>
      </w:r>
      <w:r w:rsidR="00F82866" w:rsidRPr="006B6309">
        <w:rPr>
          <w:sz w:val="24"/>
          <w:szCs w:val="24"/>
          <w:lang w:val="ru-RU"/>
        </w:rPr>
        <w:t>,</w:t>
      </w:r>
      <w:r w:rsidR="00F82866">
        <w:rPr>
          <w:sz w:val="24"/>
          <w:szCs w:val="24"/>
        </w:rPr>
        <w:t>y</w:t>
      </w:r>
      <w:r w:rsidR="00F82866" w:rsidRPr="006B6309">
        <w:rPr>
          <w:sz w:val="24"/>
          <w:szCs w:val="24"/>
          <w:lang w:val="ru-RU"/>
        </w:rPr>
        <w:t>,</w:t>
      </w:r>
      <w:r w:rsidR="00F82866">
        <w:rPr>
          <w:sz w:val="24"/>
          <w:szCs w:val="24"/>
        </w:rPr>
        <w:t>z</w:t>
      </w:r>
      <w:r w:rsidR="00F82866" w:rsidRPr="006B6309">
        <w:rPr>
          <w:sz w:val="24"/>
          <w:szCs w:val="24"/>
          <w:lang w:val="ru-RU"/>
        </w:rPr>
        <w:t xml:space="preserve"> в декартовых                       А                    </w:t>
      </w:r>
      <w:r w:rsidR="00F82866">
        <w:rPr>
          <w:sz w:val="24"/>
          <w:szCs w:val="24"/>
        </w:rPr>
        <w:t>Y</w:t>
      </w:r>
      <w:r w:rsidR="00F82866" w:rsidRPr="006B6309">
        <w:rPr>
          <w:sz w:val="24"/>
          <w:szCs w:val="24"/>
          <w:lang w:val="ru-RU"/>
        </w:rPr>
        <w:t xml:space="preserve">     </w:t>
      </w:r>
    </w:p>
    <w:p w:rsidR="00F82866" w:rsidRPr="006B6309" w:rsidRDefault="00F82866" w:rsidP="00F11B6B">
      <w:pPr>
        <w:spacing w:after="0" w:line="240" w:lineRule="auto"/>
        <w:rPr>
          <w:sz w:val="24"/>
          <w:szCs w:val="24"/>
          <w:lang w:val="ru-RU"/>
        </w:rPr>
      </w:pPr>
      <w:r w:rsidRPr="006B6309">
        <w:rPr>
          <w:sz w:val="24"/>
          <w:szCs w:val="24"/>
          <w:lang w:val="ru-RU"/>
        </w:rPr>
        <w:t xml:space="preserve">   координатах ( или по </w:t>
      </w:r>
      <m:oMath>
        <m:r>
          <w:rPr>
            <w:rFonts w:ascii="Cambria Math" w:hAnsi="Cambria Math"/>
            <w:sz w:val="24"/>
            <w:szCs w:val="24"/>
          </w:rPr>
          <m:t>r</m:t>
        </m:r>
        <m:r>
          <w:rPr>
            <w:rFonts w:ascii="Cambria Math" w:hAnsi="Cambria Math"/>
            <w:sz w:val="24"/>
            <w:szCs w:val="24"/>
            <w:lang w:val="ru-RU"/>
          </w:rPr>
          <m:t>,</m:t>
        </m:r>
        <m:r>
          <w:rPr>
            <w:rFonts w:ascii="Cambria Math" w:hAnsi="Cambria Math"/>
            <w:sz w:val="24"/>
            <w:szCs w:val="24"/>
          </w:rPr>
          <m:t>φ</m:t>
        </m:r>
        <m:r>
          <w:rPr>
            <w:rFonts w:ascii="Cambria Math" w:hAnsi="Cambria Math"/>
            <w:sz w:val="24"/>
            <w:szCs w:val="24"/>
            <w:lang w:val="ru-RU"/>
          </w:rPr>
          <m:t>,</m:t>
        </m:r>
        <m:r>
          <w:rPr>
            <w:rFonts w:ascii="Cambria Math" w:hAnsi="Cambria Math"/>
            <w:sz w:val="24"/>
            <w:szCs w:val="24"/>
          </w:rPr>
          <m:t>z</m:t>
        </m:r>
        <m:r>
          <w:rPr>
            <w:rFonts w:ascii="Cambria Math" w:hAnsi="Cambria Math"/>
            <w:sz w:val="24"/>
            <w:szCs w:val="24"/>
            <w:lang w:val="ru-RU"/>
          </w:rPr>
          <m:t xml:space="preserve"> в цилиндрических)</m:t>
        </m:r>
      </m:oMath>
      <w:r w:rsidRPr="006B6309">
        <w:rPr>
          <w:sz w:val="24"/>
          <w:szCs w:val="24"/>
          <w:lang w:val="ru-RU"/>
        </w:rPr>
        <w:t xml:space="preserve">,                                                                         </w:t>
      </w:r>
    </w:p>
    <w:p w:rsidR="00F82866" w:rsidRPr="006B6309" w:rsidRDefault="00F82866" w:rsidP="00F11B6B">
      <w:pPr>
        <w:spacing w:after="0" w:line="240" w:lineRule="auto"/>
        <w:rPr>
          <w:sz w:val="24"/>
          <w:szCs w:val="24"/>
          <w:lang w:val="ru-RU"/>
        </w:rPr>
      </w:pPr>
      <w:r w:rsidRPr="006B6309">
        <w:rPr>
          <w:sz w:val="24"/>
          <w:szCs w:val="24"/>
          <w:lang w:val="ru-RU"/>
        </w:rPr>
        <w:t xml:space="preserve">   разобьем конус на пластинки  толщиной </w:t>
      </w:r>
      <m:oMath>
        <m:r>
          <w:rPr>
            <w:rFonts w:ascii="Cambria Math" w:hAnsi="Cambria Math"/>
            <w:sz w:val="24"/>
            <w:szCs w:val="24"/>
          </w:rPr>
          <m:t>dz</m:t>
        </m:r>
      </m:oMath>
      <w:r w:rsidRPr="006B6309">
        <w:rPr>
          <w:sz w:val="24"/>
          <w:szCs w:val="24"/>
          <w:lang w:val="ru-RU"/>
        </w:rPr>
        <w:t xml:space="preserve"> ,                                                                                 </w:t>
      </w:r>
    </w:p>
    <w:p w:rsidR="00F82866" w:rsidRPr="006B6309" w:rsidRDefault="00F82866" w:rsidP="00F11B6B">
      <w:pPr>
        <w:spacing w:after="0" w:line="240" w:lineRule="auto"/>
        <w:rPr>
          <w:sz w:val="24"/>
          <w:szCs w:val="24"/>
          <w:lang w:val="ru-RU"/>
        </w:rPr>
      </w:pPr>
      <w:r w:rsidRPr="006B6309">
        <w:rPr>
          <w:sz w:val="24"/>
          <w:szCs w:val="24"/>
          <w:lang w:val="ru-RU"/>
        </w:rPr>
        <w:t xml:space="preserve">  радиуса </w:t>
      </w:r>
      <m:oMath>
        <m:r>
          <w:rPr>
            <w:rFonts w:ascii="Cambria Math" w:hAnsi="Cambria Math"/>
            <w:sz w:val="24"/>
            <w:szCs w:val="24"/>
          </w:rPr>
          <m:t>r</m:t>
        </m:r>
        <m:r>
          <w:rPr>
            <w:rFonts w:ascii="Cambria Math" w:hAnsi="Cambria Math"/>
            <w:sz w:val="24"/>
            <w:szCs w:val="24"/>
            <w:lang w:val="ru-RU"/>
          </w:rPr>
          <m:t>=</m:t>
        </m:r>
        <m:f>
          <m:fPr>
            <m:ctrlPr>
              <w:rPr>
                <w:rFonts w:ascii="Cambria Math" w:hAnsi="Cambria Math"/>
                <w:i/>
                <w:sz w:val="24"/>
                <w:szCs w:val="24"/>
              </w:rPr>
            </m:ctrlPr>
          </m:fPr>
          <m:num>
            <m:r>
              <w:rPr>
                <w:rFonts w:ascii="Cambria Math" w:hAnsi="Cambria Math"/>
                <w:sz w:val="24"/>
                <w:szCs w:val="24"/>
              </w:rPr>
              <m:t>R</m:t>
            </m:r>
          </m:num>
          <m:den>
            <m:r>
              <w:rPr>
                <w:rFonts w:ascii="Cambria Math" w:hAnsi="Cambria Math"/>
                <w:sz w:val="24"/>
                <w:szCs w:val="24"/>
                <w:lang w:val="ru-RU"/>
              </w:rPr>
              <m:t>h</m:t>
            </m:r>
          </m:den>
        </m:f>
        <m:r>
          <w:rPr>
            <w:rFonts w:ascii="Cambria Math" w:hAnsi="Cambria Math"/>
            <w:sz w:val="24"/>
            <w:szCs w:val="24"/>
            <w:lang w:val="ru-RU"/>
          </w:rPr>
          <m:t xml:space="preserve"> </m:t>
        </m:r>
        <m:r>
          <w:rPr>
            <w:rFonts w:ascii="Cambria Math" w:hAnsi="Cambria Math"/>
            <w:sz w:val="24"/>
            <w:szCs w:val="24"/>
          </w:rPr>
          <m:t>z</m:t>
        </m:r>
      </m:oMath>
      <w:r w:rsidRPr="006B6309">
        <w:rPr>
          <w:sz w:val="24"/>
          <w:szCs w:val="24"/>
          <w:lang w:val="ru-RU"/>
        </w:rPr>
        <w:t xml:space="preserve">  и моментом инерции                                           </w:t>
      </w:r>
      <w:r>
        <w:rPr>
          <w:sz w:val="24"/>
          <w:szCs w:val="24"/>
        </w:rPr>
        <w:t>X</w:t>
      </w:r>
      <w:r w:rsidRPr="006B6309">
        <w:rPr>
          <w:sz w:val="24"/>
          <w:szCs w:val="24"/>
          <w:lang w:val="ru-RU"/>
        </w:rPr>
        <w:t xml:space="preserve">                                    </w:t>
      </w:r>
      <w:r>
        <w:rPr>
          <w:sz w:val="24"/>
          <w:szCs w:val="24"/>
        </w:rPr>
        <w:t>r</w:t>
      </w:r>
      <w:r w:rsidRPr="006B6309">
        <w:rPr>
          <w:sz w:val="24"/>
          <w:szCs w:val="24"/>
          <w:lang w:val="ru-RU"/>
        </w:rPr>
        <w:t xml:space="preserve">            </w:t>
      </w:r>
    </w:p>
    <w:p w:rsidR="00F82866" w:rsidRPr="006B6309" w:rsidRDefault="00F82866" w:rsidP="00F11B6B">
      <w:pPr>
        <w:spacing w:after="0" w:line="240" w:lineRule="auto"/>
        <w:rPr>
          <w:sz w:val="24"/>
          <w:szCs w:val="24"/>
          <w:lang w:val="ru-RU"/>
        </w:rPr>
      </w:pPr>
      <w:r w:rsidRPr="006B6309">
        <w:rPr>
          <w:sz w:val="24"/>
          <w:szCs w:val="24"/>
          <w:lang w:val="ru-RU"/>
        </w:rPr>
        <w:t xml:space="preserve">  </w:t>
      </w:r>
      <m:oMath>
        <m:r>
          <w:rPr>
            <w:rFonts w:ascii="Cambria Math" w:hAnsi="Cambria Math"/>
            <w:sz w:val="24"/>
            <w:szCs w:val="24"/>
          </w:rPr>
          <m:t>d</m:t>
        </m:r>
        <m:sSubSup>
          <m:sSubSupPr>
            <m:ctrlPr>
              <w:rPr>
                <w:rFonts w:ascii="Cambria Math" w:hAnsi="Cambria Math"/>
                <w:i/>
                <w:sz w:val="24"/>
                <w:szCs w:val="24"/>
              </w:rPr>
            </m:ctrlPr>
          </m:sSubSupPr>
          <m:e>
            <m:r>
              <w:rPr>
                <w:rFonts w:ascii="Cambria Math" w:hAnsi="Cambria Math"/>
                <w:sz w:val="24"/>
                <w:szCs w:val="24"/>
              </w:rPr>
              <m:t>I</m:t>
            </m:r>
          </m:e>
          <m:sub>
            <m:r>
              <w:rPr>
                <w:rFonts w:ascii="Cambria Math" w:hAnsi="Cambria Math"/>
                <w:sz w:val="24"/>
                <w:szCs w:val="24"/>
              </w:rPr>
              <m:t>zz</m:t>
            </m:r>
          </m:sub>
          <m:sup>
            <m:r>
              <w:rPr>
                <w:rFonts w:ascii="Cambria Math" w:hAnsi="Cambria Math"/>
                <w:sz w:val="24"/>
                <w:szCs w:val="24"/>
              </w:rPr>
              <m:t>A</m:t>
            </m:r>
          </m:sup>
        </m:sSubSup>
        <m:r>
          <w:rPr>
            <w:rFonts w:ascii="Cambria Math" w:hAnsi="Cambria Math"/>
            <w:sz w:val="28"/>
            <w:szCs w:val="28"/>
            <w:lang w:val="ru-RU"/>
          </w:rPr>
          <m:t>=</m:t>
        </m:r>
        <m:r>
          <w:rPr>
            <w:rFonts w:ascii="Cambria Math" w:hAnsi="Cambria Math"/>
            <w:sz w:val="28"/>
            <w:szCs w:val="28"/>
          </w:rPr>
          <m:t>dm</m:t>
        </m:r>
        <m:f>
          <m:fPr>
            <m:ctrlPr>
              <w:rPr>
                <w:rFonts w:ascii="Cambria Math" w:hAnsi="Cambria Math"/>
                <w:i/>
                <w:sz w:val="28"/>
                <w:szCs w:val="28"/>
              </w:rPr>
            </m:ctrlPr>
          </m:fPr>
          <m:num>
            <m:sSup>
              <m:sSupPr>
                <m:ctrlPr>
                  <w:rPr>
                    <w:rFonts w:ascii="Cambria Math" w:hAnsi="Cambria Math"/>
                    <w:i/>
                    <w:sz w:val="28"/>
                    <w:szCs w:val="28"/>
                  </w:rPr>
                </m:ctrlPr>
              </m:sSupPr>
              <m:e>
                <m:r>
                  <w:rPr>
                    <w:rFonts w:ascii="Cambria Math" w:hAnsi="Cambria Math"/>
                    <w:sz w:val="28"/>
                    <w:szCs w:val="28"/>
                  </w:rPr>
                  <m:t>r</m:t>
                </m:r>
              </m:e>
              <m:sup>
                <m:r>
                  <w:rPr>
                    <w:rFonts w:ascii="Cambria Math" w:hAnsi="Cambria Math"/>
                    <w:sz w:val="28"/>
                    <w:szCs w:val="28"/>
                    <w:lang w:val="ru-RU"/>
                  </w:rPr>
                  <m:t>2</m:t>
                </m:r>
              </m:sup>
            </m:sSup>
          </m:num>
          <m:den>
            <m:r>
              <w:rPr>
                <w:rFonts w:ascii="Cambria Math" w:hAnsi="Cambria Math"/>
                <w:sz w:val="28"/>
                <w:szCs w:val="28"/>
                <w:lang w:val="ru-RU"/>
              </w:rPr>
              <m:t>2</m:t>
            </m:r>
          </m:den>
        </m:f>
        <m:r>
          <w:rPr>
            <w:rFonts w:ascii="Cambria Math" w:hAnsi="Cambria Math"/>
            <w:sz w:val="28"/>
            <w:szCs w:val="28"/>
            <w:lang w:val="ru-RU"/>
          </w:rPr>
          <m:t>=</m:t>
        </m:r>
        <m:r>
          <w:rPr>
            <w:rFonts w:ascii="Cambria Math" w:hAnsi="Cambria Math"/>
            <w:sz w:val="28"/>
            <w:szCs w:val="28"/>
          </w:rPr>
          <m:t>ρπ</m:t>
        </m:r>
        <m:f>
          <m:fPr>
            <m:ctrlPr>
              <w:rPr>
                <w:rFonts w:ascii="Cambria Math" w:hAnsi="Cambria Math"/>
                <w:i/>
                <w:sz w:val="28"/>
                <w:szCs w:val="28"/>
              </w:rPr>
            </m:ctrlPr>
          </m:fPr>
          <m:num>
            <m:sSup>
              <m:sSupPr>
                <m:ctrlPr>
                  <w:rPr>
                    <w:rFonts w:ascii="Cambria Math" w:hAnsi="Cambria Math"/>
                    <w:i/>
                    <w:sz w:val="28"/>
                    <w:szCs w:val="28"/>
                  </w:rPr>
                </m:ctrlPr>
              </m:sSupPr>
              <m:e>
                <m:r>
                  <w:rPr>
                    <w:rFonts w:ascii="Cambria Math" w:hAnsi="Cambria Math"/>
                    <w:sz w:val="28"/>
                    <w:szCs w:val="28"/>
                  </w:rPr>
                  <m:t>r</m:t>
                </m:r>
              </m:e>
              <m:sup>
                <m:r>
                  <w:rPr>
                    <w:rFonts w:ascii="Cambria Math" w:hAnsi="Cambria Math"/>
                    <w:sz w:val="28"/>
                    <w:szCs w:val="28"/>
                    <w:lang w:val="ru-RU"/>
                  </w:rPr>
                  <m:t>4</m:t>
                </m:r>
              </m:sup>
            </m:sSup>
          </m:num>
          <m:den>
            <m:r>
              <w:rPr>
                <w:rFonts w:ascii="Cambria Math" w:hAnsi="Cambria Math"/>
                <w:sz w:val="28"/>
                <w:szCs w:val="28"/>
                <w:lang w:val="ru-RU"/>
              </w:rPr>
              <m:t>2</m:t>
            </m:r>
          </m:den>
        </m:f>
        <m:r>
          <w:rPr>
            <w:rFonts w:ascii="Cambria Math" w:hAnsi="Cambria Math"/>
            <w:sz w:val="28"/>
            <w:szCs w:val="28"/>
          </w:rPr>
          <m:t>dz</m:t>
        </m:r>
        <m:r>
          <w:rPr>
            <w:rFonts w:ascii="Cambria Math" w:hAnsi="Cambria Math"/>
            <w:sz w:val="28"/>
            <w:szCs w:val="28"/>
            <w:lang w:val="ru-RU"/>
          </w:rPr>
          <m:t>=</m:t>
        </m:r>
        <m:f>
          <m:fPr>
            <m:ctrlPr>
              <w:rPr>
                <w:rFonts w:ascii="Cambria Math" w:hAnsi="Cambria Math"/>
                <w:i/>
                <w:sz w:val="28"/>
                <w:szCs w:val="28"/>
              </w:rPr>
            </m:ctrlPr>
          </m:fPr>
          <m:num>
            <m:r>
              <w:rPr>
                <w:rFonts w:ascii="Cambria Math" w:hAnsi="Cambria Math"/>
                <w:sz w:val="28"/>
                <w:szCs w:val="28"/>
              </w:rPr>
              <m:t>ρπ</m:t>
            </m:r>
            <m:sSup>
              <m:sSupPr>
                <m:ctrlPr>
                  <w:rPr>
                    <w:rFonts w:ascii="Cambria Math" w:hAnsi="Cambria Math"/>
                    <w:i/>
                    <w:sz w:val="28"/>
                    <w:szCs w:val="28"/>
                  </w:rPr>
                </m:ctrlPr>
              </m:sSupPr>
              <m:e>
                <m:r>
                  <w:rPr>
                    <w:rFonts w:ascii="Cambria Math" w:hAnsi="Cambria Math"/>
                    <w:sz w:val="28"/>
                    <w:szCs w:val="28"/>
                  </w:rPr>
                  <m:t>R</m:t>
                </m:r>
              </m:e>
              <m:sup>
                <m:r>
                  <w:rPr>
                    <w:rFonts w:ascii="Cambria Math" w:hAnsi="Cambria Math"/>
                    <w:sz w:val="28"/>
                    <w:szCs w:val="28"/>
                    <w:lang w:val="ru-RU"/>
                  </w:rPr>
                  <m:t>4</m:t>
                </m:r>
              </m:sup>
            </m:sSup>
          </m:num>
          <m:den>
            <m:r>
              <w:rPr>
                <w:rFonts w:ascii="Cambria Math" w:hAnsi="Cambria Math"/>
                <w:sz w:val="28"/>
                <w:szCs w:val="28"/>
                <w:lang w:val="ru-RU"/>
              </w:rPr>
              <m:t>2</m:t>
            </m:r>
            <m:sSup>
              <m:sSupPr>
                <m:ctrlPr>
                  <w:rPr>
                    <w:rFonts w:ascii="Cambria Math" w:hAnsi="Cambria Math"/>
                    <w:i/>
                    <w:sz w:val="28"/>
                    <w:szCs w:val="28"/>
                  </w:rPr>
                </m:ctrlPr>
              </m:sSupPr>
              <m:e>
                <m:r>
                  <w:rPr>
                    <w:rFonts w:ascii="Cambria Math" w:hAnsi="Cambria Math"/>
                    <w:sz w:val="28"/>
                    <w:szCs w:val="28"/>
                    <w:lang w:val="ru-RU"/>
                  </w:rPr>
                  <m:t>h</m:t>
                </m:r>
              </m:e>
              <m:sup>
                <m:r>
                  <w:rPr>
                    <w:rFonts w:ascii="Cambria Math" w:hAnsi="Cambria Math"/>
                    <w:sz w:val="28"/>
                    <w:szCs w:val="28"/>
                    <w:lang w:val="ru-RU"/>
                  </w:rPr>
                  <m:t>4</m:t>
                </m:r>
              </m:sup>
            </m:sSup>
          </m:den>
        </m:f>
        <m:sSup>
          <m:sSupPr>
            <m:ctrlPr>
              <w:rPr>
                <w:rFonts w:ascii="Cambria Math" w:hAnsi="Cambria Math"/>
                <w:i/>
                <w:sz w:val="28"/>
                <w:szCs w:val="28"/>
              </w:rPr>
            </m:ctrlPr>
          </m:sSupPr>
          <m:e>
            <m:r>
              <w:rPr>
                <w:rFonts w:ascii="Cambria Math" w:hAnsi="Cambria Math"/>
                <w:sz w:val="28"/>
                <w:szCs w:val="28"/>
              </w:rPr>
              <m:t>z</m:t>
            </m:r>
          </m:e>
          <m:sup>
            <m:r>
              <w:rPr>
                <w:rFonts w:ascii="Cambria Math" w:hAnsi="Cambria Math"/>
                <w:sz w:val="28"/>
                <w:szCs w:val="28"/>
                <w:lang w:val="ru-RU"/>
              </w:rPr>
              <m:t>4</m:t>
            </m:r>
          </m:sup>
        </m:sSup>
        <m:r>
          <w:rPr>
            <w:rFonts w:ascii="Cambria Math" w:hAnsi="Cambria Math"/>
            <w:sz w:val="28"/>
            <w:szCs w:val="28"/>
          </w:rPr>
          <m:t>dz</m:t>
        </m:r>
      </m:oMath>
      <w:r w:rsidRPr="006B6309">
        <w:rPr>
          <w:sz w:val="24"/>
          <w:szCs w:val="24"/>
          <w:lang w:val="ru-RU"/>
        </w:rPr>
        <w:t xml:space="preserve">  ,                                                             С </w:t>
      </w:r>
      <w:r>
        <w:rPr>
          <w:sz w:val="24"/>
          <w:szCs w:val="24"/>
        </w:rPr>
        <w:sym w:font="Symbol" w:char="F0B7"/>
      </w:r>
      <w:r w:rsidRPr="006B6309">
        <w:rPr>
          <w:sz w:val="24"/>
          <w:szCs w:val="24"/>
          <w:lang w:val="ru-RU"/>
        </w:rPr>
        <w:t xml:space="preserve">                         </w:t>
      </w:r>
    </w:p>
    <w:p w:rsidR="00F82866" w:rsidRPr="006B6309" w:rsidRDefault="00F82866" w:rsidP="00F11B6B">
      <w:pPr>
        <w:spacing w:after="0" w:line="240" w:lineRule="auto"/>
        <w:rPr>
          <w:sz w:val="24"/>
          <w:szCs w:val="24"/>
          <w:lang w:val="ru-RU"/>
        </w:rPr>
      </w:pPr>
      <w:r w:rsidRPr="006B6309">
        <w:rPr>
          <w:sz w:val="24"/>
          <w:szCs w:val="24"/>
          <w:lang w:val="ru-RU"/>
        </w:rPr>
        <w:t xml:space="preserve">   Тогда    </w:t>
      </w:r>
      <m:oMath>
        <m:sSubSup>
          <m:sSubSupPr>
            <m:ctrlPr>
              <w:rPr>
                <w:rFonts w:ascii="Cambria Math" w:hAnsi="Cambria Math"/>
                <w:i/>
                <w:sz w:val="24"/>
                <w:szCs w:val="24"/>
              </w:rPr>
            </m:ctrlPr>
          </m:sSubSupPr>
          <m:e>
            <m:r>
              <w:rPr>
                <w:rFonts w:ascii="Cambria Math" w:hAnsi="Cambria Math"/>
                <w:sz w:val="24"/>
                <w:szCs w:val="24"/>
              </w:rPr>
              <m:t>I</m:t>
            </m:r>
          </m:e>
          <m:sub>
            <m:r>
              <w:rPr>
                <w:rFonts w:ascii="Cambria Math" w:hAnsi="Cambria Math"/>
                <w:sz w:val="24"/>
                <w:szCs w:val="24"/>
              </w:rPr>
              <m:t>zz</m:t>
            </m:r>
          </m:sub>
          <m:sup>
            <m:r>
              <w:rPr>
                <w:rFonts w:ascii="Cambria Math" w:hAnsi="Cambria Math"/>
                <w:sz w:val="24"/>
                <w:szCs w:val="24"/>
              </w:rPr>
              <m:t>A</m:t>
            </m:r>
          </m:sup>
        </m:sSubSup>
        <m:r>
          <w:rPr>
            <w:rFonts w:ascii="Cambria Math" w:hAnsi="Cambria Math"/>
            <w:sz w:val="28"/>
            <w:szCs w:val="28"/>
            <w:lang w:val="ru-RU"/>
          </w:rPr>
          <m:t>=</m:t>
        </m:r>
        <m:f>
          <m:fPr>
            <m:ctrlPr>
              <w:rPr>
                <w:rFonts w:ascii="Cambria Math" w:hAnsi="Cambria Math"/>
                <w:i/>
                <w:sz w:val="28"/>
                <w:szCs w:val="28"/>
              </w:rPr>
            </m:ctrlPr>
          </m:fPr>
          <m:num>
            <m:r>
              <w:rPr>
                <w:rFonts w:ascii="Cambria Math" w:hAnsi="Cambria Math"/>
                <w:sz w:val="28"/>
                <w:szCs w:val="28"/>
              </w:rPr>
              <m:t>ρπ</m:t>
            </m:r>
            <m:sSup>
              <m:sSupPr>
                <m:ctrlPr>
                  <w:rPr>
                    <w:rFonts w:ascii="Cambria Math" w:hAnsi="Cambria Math"/>
                    <w:i/>
                    <w:sz w:val="28"/>
                    <w:szCs w:val="28"/>
                  </w:rPr>
                </m:ctrlPr>
              </m:sSupPr>
              <m:e>
                <m:r>
                  <w:rPr>
                    <w:rFonts w:ascii="Cambria Math" w:hAnsi="Cambria Math"/>
                    <w:sz w:val="28"/>
                    <w:szCs w:val="28"/>
                  </w:rPr>
                  <m:t>R</m:t>
                </m:r>
              </m:e>
              <m:sup>
                <m:r>
                  <w:rPr>
                    <w:rFonts w:ascii="Cambria Math" w:hAnsi="Cambria Math"/>
                    <w:sz w:val="28"/>
                    <w:szCs w:val="28"/>
                    <w:lang w:val="ru-RU"/>
                  </w:rPr>
                  <m:t>4</m:t>
                </m:r>
              </m:sup>
            </m:sSup>
          </m:num>
          <m:den>
            <m:r>
              <w:rPr>
                <w:rFonts w:ascii="Cambria Math" w:hAnsi="Cambria Math"/>
                <w:sz w:val="28"/>
                <w:szCs w:val="28"/>
                <w:lang w:val="ru-RU"/>
              </w:rPr>
              <m:t>2</m:t>
            </m:r>
            <m:sSup>
              <m:sSupPr>
                <m:ctrlPr>
                  <w:rPr>
                    <w:rFonts w:ascii="Cambria Math" w:hAnsi="Cambria Math"/>
                    <w:i/>
                    <w:sz w:val="28"/>
                    <w:szCs w:val="28"/>
                  </w:rPr>
                </m:ctrlPr>
              </m:sSupPr>
              <m:e>
                <m:r>
                  <w:rPr>
                    <w:rFonts w:ascii="Cambria Math" w:hAnsi="Cambria Math"/>
                    <w:sz w:val="28"/>
                    <w:szCs w:val="28"/>
                    <w:lang w:val="ru-RU"/>
                  </w:rPr>
                  <m:t>h</m:t>
                </m:r>
              </m:e>
              <m:sup>
                <m:r>
                  <w:rPr>
                    <w:rFonts w:ascii="Cambria Math" w:hAnsi="Cambria Math"/>
                    <w:sz w:val="28"/>
                    <w:szCs w:val="28"/>
                    <w:lang w:val="ru-RU"/>
                  </w:rPr>
                  <m:t>4</m:t>
                </m:r>
              </m:sup>
            </m:sSup>
          </m:den>
        </m:f>
        <m:nary>
          <m:naryPr>
            <m:limLoc m:val="subSup"/>
            <m:ctrlPr>
              <w:rPr>
                <w:rFonts w:ascii="Cambria Math" w:hAnsi="Cambria Math"/>
                <w:i/>
                <w:sz w:val="28"/>
                <w:szCs w:val="28"/>
              </w:rPr>
            </m:ctrlPr>
          </m:naryPr>
          <m:sub>
            <m:r>
              <w:rPr>
                <w:rFonts w:ascii="Cambria Math" w:hAnsi="Cambria Math"/>
                <w:sz w:val="28"/>
                <w:szCs w:val="28"/>
                <w:lang w:val="ru-RU"/>
              </w:rPr>
              <m:t>0</m:t>
            </m:r>
          </m:sub>
          <m:sup>
            <m:r>
              <w:rPr>
                <w:rFonts w:ascii="Cambria Math" w:hAnsi="Cambria Math"/>
                <w:sz w:val="28"/>
                <w:szCs w:val="28"/>
                <w:lang w:val="ru-RU"/>
              </w:rPr>
              <m:t>h</m:t>
            </m:r>
          </m:sup>
          <m:e>
            <m:sSup>
              <m:sSupPr>
                <m:ctrlPr>
                  <w:rPr>
                    <w:rFonts w:ascii="Cambria Math" w:hAnsi="Cambria Math"/>
                    <w:i/>
                    <w:sz w:val="28"/>
                    <w:szCs w:val="28"/>
                  </w:rPr>
                </m:ctrlPr>
              </m:sSupPr>
              <m:e>
                <m:r>
                  <w:rPr>
                    <w:rFonts w:ascii="Cambria Math" w:hAnsi="Cambria Math"/>
                    <w:sz w:val="28"/>
                    <w:szCs w:val="28"/>
                  </w:rPr>
                  <m:t>z</m:t>
                </m:r>
              </m:e>
              <m:sup>
                <m:r>
                  <w:rPr>
                    <w:rFonts w:ascii="Cambria Math" w:hAnsi="Cambria Math"/>
                    <w:sz w:val="28"/>
                    <w:szCs w:val="28"/>
                    <w:lang w:val="ru-RU"/>
                  </w:rPr>
                  <m:t>4</m:t>
                </m:r>
              </m:sup>
            </m:sSup>
            <m:r>
              <w:rPr>
                <w:rFonts w:ascii="Cambria Math" w:hAnsi="Cambria Math"/>
                <w:sz w:val="28"/>
                <w:szCs w:val="28"/>
              </w:rPr>
              <m:t>dz</m:t>
            </m:r>
          </m:e>
        </m:nary>
        <m:r>
          <w:rPr>
            <w:rFonts w:ascii="Cambria Math" w:hAnsi="Cambria Math"/>
            <w:sz w:val="28"/>
            <w:szCs w:val="28"/>
            <w:lang w:val="ru-RU"/>
          </w:rPr>
          <m:t>=</m:t>
        </m:r>
        <m:f>
          <m:fPr>
            <m:ctrlPr>
              <w:rPr>
                <w:rFonts w:ascii="Cambria Math" w:hAnsi="Cambria Math"/>
                <w:i/>
                <w:sz w:val="28"/>
                <w:szCs w:val="28"/>
              </w:rPr>
            </m:ctrlPr>
          </m:fPr>
          <m:num>
            <m:r>
              <w:rPr>
                <w:rFonts w:ascii="Cambria Math" w:hAnsi="Cambria Math"/>
                <w:sz w:val="28"/>
                <w:szCs w:val="28"/>
              </w:rPr>
              <m:t>ρπ</m:t>
            </m:r>
            <m:sSup>
              <m:sSupPr>
                <m:ctrlPr>
                  <w:rPr>
                    <w:rFonts w:ascii="Cambria Math" w:hAnsi="Cambria Math"/>
                    <w:i/>
                    <w:sz w:val="28"/>
                    <w:szCs w:val="28"/>
                  </w:rPr>
                </m:ctrlPr>
              </m:sSupPr>
              <m:e>
                <m:r>
                  <w:rPr>
                    <w:rFonts w:ascii="Cambria Math" w:hAnsi="Cambria Math"/>
                    <w:sz w:val="28"/>
                    <w:szCs w:val="28"/>
                  </w:rPr>
                  <m:t>R</m:t>
                </m:r>
              </m:e>
              <m:sup>
                <m:r>
                  <w:rPr>
                    <w:rFonts w:ascii="Cambria Math" w:hAnsi="Cambria Math"/>
                    <w:sz w:val="28"/>
                    <w:szCs w:val="28"/>
                    <w:lang w:val="ru-RU"/>
                  </w:rPr>
                  <m:t>4</m:t>
                </m:r>
              </m:sup>
            </m:sSup>
            <m:r>
              <w:rPr>
                <w:rFonts w:ascii="Cambria Math" w:hAnsi="Cambria Math"/>
                <w:sz w:val="28"/>
                <w:szCs w:val="28"/>
                <w:lang w:val="ru-RU"/>
              </w:rPr>
              <m:t>h</m:t>
            </m:r>
          </m:num>
          <m:den>
            <m:r>
              <w:rPr>
                <w:rFonts w:ascii="Cambria Math" w:hAnsi="Cambria Math"/>
                <w:sz w:val="28"/>
                <w:szCs w:val="28"/>
                <w:lang w:val="ru-RU"/>
              </w:rPr>
              <m:t>10</m:t>
            </m:r>
          </m:den>
        </m:f>
        <m:r>
          <w:rPr>
            <w:rFonts w:ascii="Cambria Math" w:hAnsi="Cambria Math"/>
            <w:sz w:val="28"/>
            <w:szCs w:val="28"/>
            <w:lang w:val="ru-RU"/>
          </w:rPr>
          <m:t>=</m:t>
        </m:r>
        <m:f>
          <m:fPr>
            <m:ctrlPr>
              <w:rPr>
                <w:rFonts w:ascii="Cambria Math" w:hAnsi="Cambria Math"/>
                <w:i/>
                <w:sz w:val="28"/>
                <w:szCs w:val="28"/>
              </w:rPr>
            </m:ctrlPr>
          </m:fPr>
          <m:num>
            <m:r>
              <w:rPr>
                <w:rFonts w:ascii="Cambria Math" w:hAnsi="Cambria Math"/>
                <w:sz w:val="28"/>
                <w:szCs w:val="28"/>
                <w:lang w:val="ru-RU"/>
              </w:rPr>
              <m:t>3</m:t>
            </m:r>
          </m:num>
          <m:den>
            <m:r>
              <w:rPr>
                <w:rFonts w:ascii="Cambria Math" w:hAnsi="Cambria Math"/>
                <w:sz w:val="28"/>
                <w:szCs w:val="28"/>
                <w:lang w:val="ru-RU"/>
              </w:rPr>
              <m:t>10</m:t>
            </m:r>
          </m:den>
        </m:f>
        <m:r>
          <w:rPr>
            <w:rFonts w:ascii="Cambria Math" w:hAnsi="Cambria Math"/>
            <w:sz w:val="28"/>
            <w:szCs w:val="28"/>
          </w:rPr>
          <m:t>m</m:t>
        </m:r>
        <m:sSup>
          <m:sSupPr>
            <m:ctrlPr>
              <w:rPr>
                <w:rFonts w:ascii="Cambria Math" w:hAnsi="Cambria Math"/>
                <w:i/>
                <w:sz w:val="28"/>
                <w:szCs w:val="28"/>
              </w:rPr>
            </m:ctrlPr>
          </m:sSupPr>
          <m:e>
            <m:r>
              <w:rPr>
                <w:rFonts w:ascii="Cambria Math" w:hAnsi="Cambria Math"/>
                <w:sz w:val="28"/>
                <w:szCs w:val="28"/>
              </w:rPr>
              <m:t>R</m:t>
            </m:r>
          </m:e>
          <m:sup>
            <m:r>
              <w:rPr>
                <w:rFonts w:ascii="Cambria Math" w:hAnsi="Cambria Math"/>
                <w:sz w:val="28"/>
                <w:szCs w:val="28"/>
                <w:lang w:val="ru-RU"/>
              </w:rPr>
              <m:t>2</m:t>
            </m:r>
          </m:sup>
        </m:sSup>
      </m:oMath>
      <w:r w:rsidRPr="006B6309">
        <w:rPr>
          <w:sz w:val="28"/>
          <w:szCs w:val="28"/>
          <w:lang w:val="ru-RU"/>
        </w:rPr>
        <w:t>.</w:t>
      </w:r>
      <w:r w:rsidRPr="006B6309">
        <w:rPr>
          <w:sz w:val="24"/>
          <w:szCs w:val="24"/>
          <w:lang w:val="ru-RU"/>
        </w:rPr>
        <w:t xml:space="preserve">                                                                             </w:t>
      </w:r>
    </w:p>
    <w:p w:rsidR="00F82866" w:rsidRPr="006B6309" w:rsidRDefault="00F82866" w:rsidP="00F11B6B">
      <w:pPr>
        <w:spacing w:after="0" w:line="240" w:lineRule="auto"/>
        <w:rPr>
          <w:sz w:val="24"/>
          <w:szCs w:val="24"/>
          <w:lang w:val="ru-RU"/>
        </w:rPr>
      </w:pPr>
      <w:r w:rsidRPr="006B6309">
        <w:rPr>
          <w:sz w:val="24"/>
          <w:szCs w:val="24"/>
          <w:lang w:val="ru-RU"/>
        </w:rPr>
        <w:t xml:space="preserve">                                                                                                                         </w:t>
      </w:r>
      <w:r>
        <w:rPr>
          <w:sz w:val="24"/>
          <w:szCs w:val="24"/>
        </w:rPr>
        <w:t>R</w:t>
      </w:r>
      <w:r w:rsidRPr="006B6309">
        <w:rPr>
          <w:sz w:val="24"/>
          <w:szCs w:val="24"/>
          <w:lang w:val="ru-RU"/>
        </w:rPr>
        <w:t xml:space="preserve">                                               </w:t>
      </w:r>
    </w:p>
    <w:p w:rsidR="00F82866" w:rsidRPr="006B6309" w:rsidRDefault="00F82866" w:rsidP="00F11B6B">
      <w:pPr>
        <w:spacing w:after="0" w:line="240" w:lineRule="auto"/>
        <w:rPr>
          <w:sz w:val="24"/>
          <w:szCs w:val="24"/>
          <w:lang w:val="ru-RU"/>
        </w:rPr>
      </w:pPr>
      <w:r w:rsidRPr="006B6309">
        <w:rPr>
          <w:sz w:val="24"/>
          <w:szCs w:val="24"/>
          <w:lang w:val="ru-RU"/>
        </w:rPr>
        <w:t xml:space="preserve">      Далее найдем сумму                                                                                                                             </w:t>
      </w:r>
    </w:p>
    <w:p w:rsidR="00F82866" w:rsidRPr="006B6309" w:rsidRDefault="00F82866" w:rsidP="00F11B6B">
      <w:pPr>
        <w:spacing w:after="0" w:line="240" w:lineRule="auto"/>
        <w:rPr>
          <w:sz w:val="24"/>
          <w:szCs w:val="24"/>
          <w:lang w:val="ru-RU"/>
        </w:rPr>
      </w:pPr>
      <w:r w:rsidRPr="006B6309">
        <w:rPr>
          <w:sz w:val="24"/>
          <w:szCs w:val="24"/>
          <w:lang w:val="ru-RU"/>
        </w:rPr>
        <w:t xml:space="preserve">              </w:t>
      </w:r>
      <m:oMath>
        <m:sSubSup>
          <m:sSubSupPr>
            <m:ctrlPr>
              <w:rPr>
                <w:rFonts w:ascii="Cambria Math" w:hAnsi="Cambria Math"/>
                <w:i/>
                <w:sz w:val="24"/>
                <w:szCs w:val="24"/>
              </w:rPr>
            </m:ctrlPr>
          </m:sSubSupPr>
          <m:e>
            <m:r>
              <w:rPr>
                <w:rFonts w:ascii="Cambria Math" w:hAnsi="Cambria Math"/>
                <w:sz w:val="24"/>
                <w:szCs w:val="24"/>
              </w:rPr>
              <m:t>I</m:t>
            </m:r>
          </m:e>
          <m:sub>
            <m:r>
              <w:rPr>
                <w:rFonts w:ascii="Cambria Math" w:hAnsi="Cambria Math"/>
                <w:sz w:val="24"/>
                <w:szCs w:val="24"/>
              </w:rPr>
              <m:t>xx</m:t>
            </m:r>
          </m:sub>
          <m:sup>
            <m:r>
              <w:rPr>
                <w:rFonts w:ascii="Cambria Math" w:hAnsi="Cambria Math"/>
                <w:sz w:val="24"/>
                <w:szCs w:val="24"/>
              </w:rPr>
              <m:t>A</m:t>
            </m:r>
          </m:sup>
        </m:sSubSup>
        <m:r>
          <w:rPr>
            <w:rFonts w:ascii="Cambria Math" w:hAnsi="Cambria Math"/>
            <w:sz w:val="24"/>
            <w:szCs w:val="24"/>
            <w:lang w:val="ru-RU"/>
          </w:rPr>
          <m:t>+</m:t>
        </m:r>
        <m:sSubSup>
          <m:sSubSupPr>
            <m:ctrlPr>
              <w:rPr>
                <w:rFonts w:ascii="Cambria Math" w:hAnsi="Cambria Math"/>
                <w:i/>
                <w:sz w:val="24"/>
                <w:szCs w:val="24"/>
              </w:rPr>
            </m:ctrlPr>
          </m:sSubSupPr>
          <m:e>
            <m:r>
              <w:rPr>
                <w:rFonts w:ascii="Cambria Math" w:hAnsi="Cambria Math"/>
                <w:sz w:val="24"/>
                <w:szCs w:val="24"/>
              </w:rPr>
              <m:t>I</m:t>
            </m:r>
          </m:e>
          <m:sub>
            <m:r>
              <w:rPr>
                <w:rFonts w:ascii="Cambria Math" w:hAnsi="Cambria Math"/>
                <w:sz w:val="24"/>
                <w:szCs w:val="24"/>
              </w:rPr>
              <m:t>yy</m:t>
            </m:r>
          </m:sub>
          <m:sup>
            <m:r>
              <w:rPr>
                <w:rFonts w:ascii="Cambria Math" w:hAnsi="Cambria Math"/>
                <w:sz w:val="24"/>
                <w:szCs w:val="24"/>
              </w:rPr>
              <m:t>A</m:t>
            </m:r>
          </m:sup>
        </m:sSubSup>
        <m:r>
          <w:rPr>
            <w:rFonts w:ascii="Cambria Math" w:hAnsi="Cambria Math"/>
            <w:sz w:val="24"/>
            <w:szCs w:val="24"/>
            <w:lang w:val="ru-RU"/>
          </w:rPr>
          <m:t>=2</m:t>
        </m:r>
        <m:r>
          <w:rPr>
            <w:rFonts w:ascii="Cambria Math" w:hAnsi="Cambria Math"/>
            <w:sz w:val="24"/>
            <w:szCs w:val="24"/>
          </w:rPr>
          <m:t>I</m:t>
        </m:r>
        <m:r>
          <w:rPr>
            <w:rFonts w:ascii="Cambria Math" w:hAnsi="Cambria Math"/>
            <w:sz w:val="24"/>
            <w:szCs w:val="24"/>
            <w:lang w:val="ru-RU"/>
          </w:rPr>
          <m:t>=</m:t>
        </m:r>
        <m:nary>
          <m:naryPr>
            <m:limLoc m:val="undOvr"/>
            <m:ctrlPr>
              <w:rPr>
                <w:rFonts w:ascii="Cambria Math" w:hAnsi="Cambria Math"/>
                <w:b/>
                <w:i/>
                <w:sz w:val="24"/>
                <w:szCs w:val="24"/>
              </w:rPr>
            </m:ctrlPr>
          </m:naryPr>
          <m:sub>
            <m:d>
              <m:dPr>
                <m:ctrlPr>
                  <w:rPr>
                    <w:rFonts w:ascii="Cambria Math" w:hAnsi="Cambria Math"/>
                    <w:b/>
                    <w:i/>
                    <w:sz w:val="24"/>
                    <w:szCs w:val="24"/>
                  </w:rPr>
                </m:ctrlPr>
              </m:dPr>
              <m:e>
                <m:r>
                  <m:rPr>
                    <m:sty m:val="bi"/>
                  </m:rPr>
                  <w:rPr>
                    <w:rFonts w:ascii="Cambria Math" w:hAnsi="Cambria Math"/>
                    <w:sz w:val="24"/>
                    <w:szCs w:val="24"/>
                  </w:rPr>
                  <m:t>m</m:t>
                </m:r>
              </m:e>
            </m:d>
          </m:sub>
          <m:sup/>
          <m:e>
            <m:d>
              <m:dPr>
                <m:ctrlPr>
                  <w:rPr>
                    <w:rFonts w:ascii="Cambria Math" w:hAnsi="Cambria Math"/>
                    <w:b/>
                    <w:i/>
                    <w:sz w:val="24"/>
                    <w:szCs w:val="24"/>
                  </w:rPr>
                </m:ctrlPr>
              </m:dPr>
              <m:e>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lang w:val="ru-RU"/>
                      </w:rPr>
                      <m:t>2</m:t>
                    </m:r>
                  </m:sup>
                </m:sSup>
                <m:r>
                  <w:rPr>
                    <w:rFonts w:ascii="Cambria Math" w:hAnsi="Cambria Math"/>
                    <w:sz w:val="24"/>
                    <w:szCs w:val="24"/>
                    <w:lang w:val="ru-RU"/>
                  </w:rPr>
                  <m:t>+</m:t>
                </m:r>
                <m:sSup>
                  <m:sSupPr>
                    <m:ctrlPr>
                      <w:rPr>
                        <w:rFonts w:ascii="Cambria Math" w:hAnsi="Cambria Math"/>
                        <w:i/>
                        <w:sz w:val="24"/>
                        <w:szCs w:val="24"/>
                      </w:rPr>
                    </m:ctrlPr>
                  </m:sSupPr>
                  <m:e>
                    <m:r>
                      <w:rPr>
                        <w:rFonts w:ascii="Cambria Math" w:hAnsi="Cambria Math"/>
                        <w:sz w:val="24"/>
                        <w:szCs w:val="24"/>
                      </w:rPr>
                      <m:t>y</m:t>
                    </m:r>
                  </m:e>
                  <m:sup>
                    <m:r>
                      <w:rPr>
                        <w:rFonts w:ascii="Cambria Math" w:hAnsi="Cambria Math"/>
                        <w:sz w:val="24"/>
                        <w:szCs w:val="24"/>
                        <w:lang w:val="ru-RU"/>
                      </w:rPr>
                      <m:t>2</m:t>
                    </m:r>
                  </m:sup>
                </m:sSup>
                <m:r>
                  <w:rPr>
                    <w:rFonts w:ascii="Cambria Math" w:hAnsi="Cambria Math"/>
                    <w:sz w:val="24"/>
                    <w:szCs w:val="24"/>
                    <w:lang w:val="ru-RU"/>
                  </w:rPr>
                  <m:t>+2</m:t>
                </m:r>
                <m:sSup>
                  <m:sSupPr>
                    <m:ctrlPr>
                      <w:rPr>
                        <w:rFonts w:ascii="Cambria Math" w:hAnsi="Cambria Math"/>
                        <w:i/>
                        <w:sz w:val="24"/>
                        <w:szCs w:val="24"/>
                      </w:rPr>
                    </m:ctrlPr>
                  </m:sSupPr>
                  <m:e>
                    <m:r>
                      <w:rPr>
                        <w:rFonts w:ascii="Cambria Math" w:hAnsi="Cambria Math"/>
                        <w:sz w:val="24"/>
                        <w:szCs w:val="24"/>
                      </w:rPr>
                      <m:t>z</m:t>
                    </m:r>
                  </m:e>
                  <m:sup>
                    <m:r>
                      <w:rPr>
                        <w:rFonts w:ascii="Cambria Math" w:hAnsi="Cambria Math"/>
                        <w:sz w:val="24"/>
                        <w:szCs w:val="24"/>
                        <w:lang w:val="ru-RU"/>
                      </w:rPr>
                      <m:t>2</m:t>
                    </m:r>
                  </m:sup>
                </m:sSup>
              </m:e>
            </m:d>
            <m:r>
              <w:rPr>
                <w:rFonts w:ascii="Cambria Math" w:hAnsi="Cambria Math"/>
                <w:sz w:val="24"/>
                <w:szCs w:val="24"/>
                <w:lang w:val="ru-RU"/>
              </w:rPr>
              <m:t xml:space="preserve"> </m:t>
            </m:r>
            <m:r>
              <w:rPr>
                <w:rFonts w:ascii="Cambria Math" w:hAnsi="Cambria Math"/>
                <w:sz w:val="24"/>
                <w:szCs w:val="24"/>
              </w:rPr>
              <m:t>dm</m:t>
            </m:r>
            <m:ctrlPr>
              <w:rPr>
                <w:rFonts w:ascii="Cambria Math" w:hAnsi="Cambria Math" w:cs="Arial"/>
                <w:b/>
                <w:i/>
                <w:sz w:val="24"/>
                <w:szCs w:val="24"/>
              </w:rPr>
            </m:ctrlPr>
          </m:e>
        </m:nary>
        <m:r>
          <m:rPr>
            <m:sty m:val="bi"/>
          </m:rPr>
          <w:rPr>
            <w:rFonts w:ascii="Cambria Math" w:hAnsi="Cambria Math"/>
            <w:sz w:val="24"/>
            <w:szCs w:val="24"/>
            <w:lang w:val="ru-RU"/>
          </w:rPr>
          <m:t>=</m:t>
        </m:r>
        <m:r>
          <m:rPr>
            <m:sty m:val="bi"/>
          </m:rPr>
          <w:rPr>
            <w:rFonts w:ascii="Cambria Math" w:hAnsi="Cambria Math"/>
            <w:sz w:val="24"/>
            <w:szCs w:val="24"/>
          </w:rPr>
          <m:t>2</m:t>
        </m:r>
        <m:nary>
          <m:naryPr>
            <m:limLoc m:val="undOvr"/>
            <m:ctrlPr>
              <w:rPr>
                <w:rFonts w:ascii="Cambria Math" w:hAnsi="Cambria Math"/>
                <w:b/>
                <w:i/>
                <w:sz w:val="24"/>
                <w:szCs w:val="24"/>
              </w:rPr>
            </m:ctrlPr>
          </m:naryPr>
          <m:sub>
            <m:d>
              <m:dPr>
                <m:ctrlPr>
                  <w:rPr>
                    <w:rFonts w:ascii="Cambria Math" w:hAnsi="Cambria Math"/>
                    <w:b/>
                    <w:i/>
                    <w:sz w:val="24"/>
                    <w:szCs w:val="24"/>
                  </w:rPr>
                </m:ctrlPr>
              </m:dPr>
              <m:e>
                <m:r>
                  <m:rPr>
                    <m:sty m:val="bi"/>
                  </m:rPr>
                  <w:rPr>
                    <w:rFonts w:ascii="Cambria Math" w:hAnsi="Cambria Math"/>
                    <w:sz w:val="24"/>
                    <w:szCs w:val="24"/>
                  </w:rPr>
                  <m:t>m</m:t>
                </m:r>
              </m:e>
            </m:d>
          </m:sub>
          <m:sup/>
          <m:e>
            <m:sSup>
              <m:sSupPr>
                <m:ctrlPr>
                  <w:rPr>
                    <w:rFonts w:ascii="Cambria Math" w:hAnsi="Cambria Math"/>
                    <w:i/>
                    <w:sz w:val="24"/>
                    <w:szCs w:val="24"/>
                  </w:rPr>
                </m:ctrlPr>
              </m:sSupPr>
              <m:e>
                <m:r>
                  <w:rPr>
                    <w:rFonts w:ascii="Cambria Math" w:hAnsi="Cambria Math"/>
                    <w:sz w:val="24"/>
                    <w:szCs w:val="24"/>
                  </w:rPr>
                  <m:t>z</m:t>
                </m:r>
              </m:e>
              <m:sup>
                <m:r>
                  <w:rPr>
                    <w:rFonts w:ascii="Cambria Math" w:hAnsi="Cambria Math"/>
                    <w:sz w:val="24"/>
                    <w:szCs w:val="24"/>
                    <w:lang w:val="ru-RU"/>
                  </w:rPr>
                  <m:t>2</m:t>
                </m:r>
              </m:sup>
            </m:sSup>
            <m:r>
              <w:rPr>
                <w:rFonts w:ascii="Cambria Math" w:hAnsi="Cambria Math"/>
                <w:sz w:val="24"/>
                <w:szCs w:val="24"/>
                <w:lang w:val="ru-RU"/>
              </w:rPr>
              <m:t xml:space="preserve"> </m:t>
            </m:r>
            <m:r>
              <w:rPr>
                <w:rFonts w:ascii="Cambria Math" w:hAnsi="Cambria Math"/>
                <w:sz w:val="24"/>
                <w:szCs w:val="24"/>
              </w:rPr>
              <m:t>dm</m:t>
            </m:r>
            <m:ctrlPr>
              <w:rPr>
                <w:rFonts w:ascii="Cambria Math" w:hAnsi="Cambria Math" w:cs="Arial"/>
                <w:b/>
                <w:i/>
                <w:sz w:val="24"/>
                <w:szCs w:val="24"/>
              </w:rPr>
            </m:ctrlPr>
          </m:e>
        </m:nary>
        <m:r>
          <m:rPr>
            <m:sty m:val="bi"/>
          </m:rPr>
          <w:rPr>
            <w:rFonts w:ascii="Cambria Math" w:hAnsi="Cambria Math"/>
            <w:sz w:val="24"/>
            <w:szCs w:val="24"/>
            <w:lang w:val="ru-RU"/>
          </w:rPr>
          <m:t>+</m:t>
        </m:r>
        <m:sSubSup>
          <m:sSubSupPr>
            <m:ctrlPr>
              <w:rPr>
                <w:rFonts w:ascii="Cambria Math" w:hAnsi="Cambria Math"/>
                <w:i/>
                <w:sz w:val="24"/>
                <w:szCs w:val="24"/>
              </w:rPr>
            </m:ctrlPr>
          </m:sSubSupPr>
          <m:e>
            <m:r>
              <w:rPr>
                <w:rFonts w:ascii="Cambria Math" w:hAnsi="Cambria Math"/>
                <w:sz w:val="24"/>
                <w:szCs w:val="24"/>
              </w:rPr>
              <m:t>I</m:t>
            </m:r>
          </m:e>
          <m:sub>
            <m:r>
              <w:rPr>
                <w:rFonts w:ascii="Cambria Math" w:hAnsi="Cambria Math"/>
                <w:sz w:val="24"/>
                <w:szCs w:val="24"/>
              </w:rPr>
              <m:t>zz</m:t>
            </m:r>
          </m:sub>
          <m:sup>
            <m:r>
              <w:rPr>
                <w:rFonts w:ascii="Cambria Math" w:hAnsi="Cambria Math"/>
                <w:sz w:val="24"/>
                <w:szCs w:val="24"/>
              </w:rPr>
              <m:t>A</m:t>
            </m:r>
          </m:sup>
        </m:sSubSup>
      </m:oMath>
      <w:r w:rsidRPr="006B6309">
        <w:rPr>
          <w:sz w:val="24"/>
          <w:szCs w:val="24"/>
          <w:lang w:val="ru-RU"/>
        </w:rPr>
        <w:t xml:space="preserve">                 </w:t>
      </w:r>
      <w:r>
        <w:rPr>
          <w:sz w:val="24"/>
          <w:szCs w:val="24"/>
        </w:rPr>
        <w:t>Z</w:t>
      </w:r>
      <w:r w:rsidRPr="006B6309">
        <w:rPr>
          <w:sz w:val="24"/>
          <w:szCs w:val="24"/>
          <w:lang w:val="ru-RU"/>
        </w:rPr>
        <w:t xml:space="preserve">                      </w:t>
      </w:r>
    </w:p>
    <w:p w:rsidR="00F82866" w:rsidRPr="006B6309" w:rsidRDefault="00F82866" w:rsidP="00F11B6B">
      <w:pPr>
        <w:spacing w:after="0" w:line="240" w:lineRule="auto"/>
        <w:rPr>
          <w:sz w:val="24"/>
          <w:szCs w:val="24"/>
          <w:lang w:val="ru-RU"/>
        </w:rPr>
      </w:pPr>
      <w:r w:rsidRPr="006B6309">
        <w:rPr>
          <w:sz w:val="24"/>
          <w:szCs w:val="24"/>
          <w:lang w:val="ru-RU"/>
        </w:rPr>
        <w:t xml:space="preserve">И,  вычислив интеграл </w:t>
      </w:r>
      <m:oMath>
        <m:nary>
          <m:naryPr>
            <m:limLoc m:val="undOvr"/>
            <m:ctrlPr>
              <w:rPr>
                <w:rFonts w:ascii="Cambria Math" w:hAnsi="Cambria Math"/>
                <w:b/>
                <w:i/>
                <w:sz w:val="24"/>
                <w:szCs w:val="24"/>
              </w:rPr>
            </m:ctrlPr>
          </m:naryPr>
          <m:sub>
            <m:d>
              <m:dPr>
                <m:ctrlPr>
                  <w:rPr>
                    <w:rFonts w:ascii="Cambria Math" w:hAnsi="Cambria Math"/>
                    <w:b/>
                    <w:i/>
                    <w:sz w:val="24"/>
                    <w:szCs w:val="24"/>
                  </w:rPr>
                </m:ctrlPr>
              </m:dPr>
              <m:e>
                <m:r>
                  <m:rPr>
                    <m:sty m:val="bi"/>
                  </m:rPr>
                  <w:rPr>
                    <w:rFonts w:ascii="Cambria Math" w:hAnsi="Cambria Math"/>
                    <w:sz w:val="24"/>
                    <w:szCs w:val="24"/>
                  </w:rPr>
                  <m:t>m</m:t>
                </m:r>
              </m:e>
            </m:d>
          </m:sub>
          <m:sup/>
          <m:e>
            <m:sSup>
              <m:sSupPr>
                <m:ctrlPr>
                  <w:rPr>
                    <w:rFonts w:ascii="Cambria Math" w:hAnsi="Cambria Math"/>
                    <w:i/>
                    <w:sz w:val="24"/>
                    <w:szCs w:val="24"/>
                  </w:rPr>
                </m:ctrlPr>
              </m:sSupPr>
              <m:e>
                <m:r>
                  <w:rPr>
                    <w:rFonts w:ascii="Cambria Math" w:hAnsi="Cambria Math"/>
                    <w:sz w:val="24"/>
                    <w:szCs w:val="24"/>
                  </w:rPr>
                  <m:t>z</m:t>
                </m:r>
              </m:e>
              <m:sup>
                <m:r>
                  <w:rPr>
                    <w:rFonts w:ascii="Cambria Math" w:hAnsi="Cambria Math"/>
                    <w:sz w:val="24"/>
                    <w:szCs w:val="24"/>
                    <w:lang w:val="ru-RU"/>
                  </w:rPr>
                  <m:t>2</m:t>
                </m:r>
              </m:sup>
            </m:sSup>
            <m:r>
              <w:rPr>
                <w:rFonts w:ascii="Cambria Math" w:hAnsi="Cambria Math"/>
                <w:sz w:val="24"/>
                <w:szCs w:val="24"/>
                <w:lang w:val="ru-RU"/>
              </w:rPr>
              <m:t xml:space="preserve"> </m:t>
            </m:r>
            <m:r>
              <w:rPr>
                <w:rFonts w:ascii="Cambria Math" w:hAnsi="Cambria Math"/>
                <w:sz w:val="24"/>
                <w:szCs w:val="24"/>
              </w:rPr>
              <m:t>dm</m:t>
            </m:r>
            <m:r>
              <w:rPr>
                <w:rFonts w:ascii="Cambria Math" w:hAnsi="Cambria Math"/>
                <w:sz w:val="24"/>
                <w:szCs w:val="24"/>
                <w:lang w:val="ru-RU"/>
              </w:rPr>
              <m:t>=</m:t>
            </m:r>
            <m:f>
              <m:fPr>
                <m:ctrlPr>
                  <w:rPr>
                    <w:rFonts w:ascii="Cambria Math" w:hAnsi="Cambria Math"/>
                    <w:i/>
                    <w:sz w:val="28"/>
                    <w:szCs w:val="28"/>
                  </w:rPr>
                </m:ctrlPr>
              </m:fPr>
              <m:num>
                <m:r>
                  <w:rPr>
                    <w:rFonts w:ascii="Cambria Math" w:hAnsi="Cambria Math"/>
                    <w:sz w:val="28"/>
                    <w:szCs w:val="28"/>
                  </w:rPr>
                  <m:t>ρπ</m:t>
                </m:r>
                <m:sSup>
                  <m:sSupPr>
                    <m:ctrlPr>
                      <w:rPr>
                        <w:rFonts w:ascii="Cambria Math" w:hAnsi="Cambria Math"/>
                        <w:i/>
                        <w:sz w:val="28"/>
                        <w:szCs w:val="28"/>
                      </w:rPr>
                    </m:ctrlPr>
                  </m:sSupPr>
                  <m:e>
                    <m:r>
                      <w:rPr>
                        <w:rFonts w:ascii="Cambria Math" w:hAnsi="Cambria Math"/>
                        <w:sz w:val="28"/>
                        <w:szCs w:val="28"/>
                      </w:rPr>
                      <m:t>R</m:t>
                    </m:r>
                  </m:e>
                  <m:sup>
                    <m:r>
                      <w:rPr>
                        <w:rFonts w:ascii="Cambria Math" w:hAnsi="Cambria Math"/>
                        <w:sz w:val="28"/>
                        <w:szCs w:val="28"/>
                        <w:lang w:val="ru-RU"/>
                      </w:rPr>
                      <m:t>2</m:t>
                    </m:r>
                  </m:sup>
                </m:sSup>
              </m:num>
              <m:den>
                <m:sSup>
                  <m:sSupPr>
                    <m:ctrlPr>
                      <w:rPr>
                        <w:rFonts w:ascii="Cambria Math" w:hAnsi="Cambria Math"/>
                        <w:i/>
                        <w:sz w:val="28"/>
                        <w:szCs w:val="28"/>
                      </w:rPr>
                    </m:ctrlPr>
                  </m:sSupPr>
                  <m:e>
                    <m:r>
                      <w:rPr>
                        <w:rFonts w:ascii="Cambria Math" w:hAnsi="Cambria Math"/>
                        <w:sz w:val="28"/>
                        <w:szCs w:val="28"/>
                        <w:lang w:val="ru-RU"/>
                      </w:rPr>
                      <m:t>h</m:t>
                    </m:r>
                  </m:e>
                  <m:sup>
                    <m:r>
                      <w:rPr>
                        <w:rFonts w:ascii="Cambria Math" w:hAnsi="Cambria Math"/>
                        <w:sz w:val="28"/>
                        <w:szCs w:val="28"/>
                        <w:lang w:val="ru-RU"/>
                      </w:rPr>
                      <m:t>2</m:t>
                    </m:r>
                  </m:sup>
                </m:sSup>
              </m:den>
            </m:f>
            <m:nary>
              <m:naryPr>
                <m:limLoc m:val="subSup"/>
                <m:ctrlPr>
                  <w:rPr>
                    <w:rFonts w:ascii="Cambria Math" w:hAnsi="Cambria Math"/>
                    <w:i/>
                    <w:sz w:val="28"/>
                    <w:szCs w:val="28"/>
                  </w:rPr>
                </m:ctrlPr>
              </m:naryPr>
              <m:sub>
                <m:r>
                  <w:rPr>
                    <w:rFonts w:ascii="Cambria Math" w:hAnsi="Cambria Math"/>
                    <w:sz w:val="28"/>
                    <w:szCs w:val="28"/>
                    <w:lang w:val="ru-RU"/>
                  </w:rPr>
                  <m:t>0</m:t>
                </m:r>
              </m:sub>
              <m:sup>
                <m:r>
                  <w:rPr>
                    <w:rFonts w:ascii="Cambria Math" w:hAnsi="Cambria Math"/>
                    <w:sz w:val="28"/>
                    <w:szCs w:val="28"/>
                    <w:lang w:val="ru-RU"/>
                  </w:rPr>
                  <m:t>h</m:t>
                </m:r>
              </m:sup>
              <m:e>
                <m:sSup>
                  <m:sSupPr>
                    <m:ctrlPr>
                      <w:rPr>
                        <w:rFonts w:ascii="Cambria Math" w:hAnsi="Cambria Math"/>
                        <w:i/>
                        <w:sz w:val="28"/>
                        <w:szCs w:val="28"/>
                      </w:rPr>
                    </m:ctrlPr>
                  </m:sSupPr>
                  <m:e>
                    <m:r>
                      <w:rPr>
                        <w:rFonts w:ascii="Cambria Math" w:hAnsi="Cambria Math"/>
                        <w:sz w:val="28"/>
                        <w:szCs w:val="28"/>
                      </w:rPr>
                      <m:t>z</m:t>
                    </m:r>
                  </m:e>
                  <m:sup>
                    <m:r>
                      <w:rPr>
                        <w:rFonts w:ascii="Cambria Math" w:hAnsi="Cambria Math"/>
                        <w:sz w:val="28"/>
                        <w:szCs w:val="28"/>
                        <w:lang w:val="ru-RU"/>
                      </w:rPr>
                      <m:t>4</m:t>
                    </m:r>
                  </m:sup>
                </m:sSup>
                <m:r>
                  <w:rPr>
                    <w:rFonts w:ascii="Cambria Math" w:hAnsi="Cambria Math"/>
                    <w:sz w:val="28"/>
                    <w:szCs w:val="28"/>
                  </w:rPr>
                  <m:t>dz</m:t>
                </m:r>
              </m:e>
            </m:nary>
            <m:r>
              <w:rPr>
                <w:rFonts w:ascii="Cambria Math" w:hAnsi="Cambria Math"/>
                <w:sz w:val="28"/>
                <w:szCs w:val="28"/>
                <w:lang w:val="ru-RU"/>
              </w:rPr>
              <m:t>=</m:t>
            </m:r>
            <m:f>
              <m:fPr>
                <m:ctrlPr>
                  <w:rPr>
                    <w:rFonts w:ascii="Cambria Math" w:hAnsi="Cambria Math"/>
                    <w:i/>
                    <w:sz w:val="28"/>
                    <w:szCs w:val="28"/>
                  </w:rPr>
                </m:ctrlPr>
              </m:fPr>
              <m:num>
                <m:r>
                  <w:rPr>
                    <w:rFonts w:ascii="Cambria Math" w:hAnsi="Cambria Math"/>
                    <w:sz w:val="28"/>
                    <w:szCs w:val="28"/>
                    <w:lang w:val="ru-RU"/>
                  </w:rPr>
                  <m:t>3</m:t>
                </m:r>
              </m:num>
              <m:den>
                <m:r>
                  <w:rPr>
                    <w:rFonts w:ascii="Cambria Math" w:hAnsi="Cambria Math"/>
                    <w:sz w:val="28"/>
                    <w:szCs w:val="28"/>
                    <w:lang w:val="ru-RU"/>
                  </w:rPr>
                  <m:t>5</m:t>
                </m:r>
              </m:den>
            </m:f>
            <m:r>
              <w:rPr>
                <w:rFonts w:ascii="Cambria Math" w:hAnsi="Cambria Math"/>
                <w:sz w:val="28"/>
                <w:szCs w:val="28"/>
              </w:rPr>
              <m:t>m</m:t>
            </m:r>
            <m:sSup>
              <m:sSupPr>
                <m:ctrlPr>
                  <w:rPr>
                    <w:rFonts w:ascii="Cambria Math" w:hAnsi="Cambria Math"/>
                    <w:i/>
                    <w:sz w:val="28"/>
                    <w:szCs w:val="28"/>
                  </w:rPr>
                </m:ctrlPr>
              </m:sSupPr>
              <m:e>
                <m:r>
                  <w:rPr>
                    <w:rFonts w:ascii="Cambria Math" w:hAnsi="Cambria Math"/>
                    <w:sz w:val="28"/>
                    <w:szCs w:val="28"/>
                    <w:lang w:val="ru-RU"/>
                  </w:rPr>
                  <m:t>h</m:t>
                </m:r>
              </m:e>
              <m:sup>
                <m:r>
                  <w:rPr>
                    <w:rFonts w:ascii="Cambria Math" w:hAnsi="Cambria Math"/>
                    <w:sz w:val="28"/>
                    <w:szCs w:val="28"/>
                    <w:lang w:val="ru-RU"/>
                  </w:rPr>
                  <m:t>2</m:t>
                </m:r>
              </m:sup>
            </m:sSup>
            <m:ctrlPr>
              <w:rPr>
                <w:rFonts w:ascii="Cambria Math" w:hAnsi="Cambria Math" w:cs="Arial"/>
                <w:b/>
                <w:i/>
                <w:sz w:val="24"/>
                <w:szCs w:val="24"/>
              </w:rPr>
            </m:ctrlPr>
          </m:e>
        </m:nary>
      </m:oMath>
      <w:r w:rsidRPr="006B6309">
        <w:rPr>
          <w:b/>
          <w:sz w:val="24"/>
          <w:szCs w:val="24"/>
          <w:lang w:val="ru-RU"/>
        </w:rPr>
        <w:t xml:space="preserve">, </w:t>
      </w:r>
      <w:r w:rsidRPr="006B6309">
        <w:rPr>
          <w:sz w:val="24"/>
          <w:szCs w:val="24"/>
          <w:lang w:val="ru-RU"/>
        </w:rPr>
        <w:t>получим</w:t>
      </w:r>
    </w:p>
    <w:p w:rsidR="00F82866" w:rsidRPr="006B6309" w:rsidRDefault="00F82866" w:rsidP="00F11B6B">
      <w:pPr>
        <w:spacing w:after="0" w:line="240" w:lineRule="auto"/>
        <w:rPr>
          <w:sz w:val="24"/>
          <w:szCs w:val="24"/>
          <w:lang w:val="ru-RU"/>
        </w:rPr>
      </w:pPr>
      <w:r w:rsidRPr="006B6309">
        <w:rPr>
          <w:sz w:val="24"/>
          <w:szCs w:val="24"/>
          <w:lang w:val="ru-RU"/>
        </w:rPr>
        <w:t xml:space="preserve">          </w:t>
      </w:r>
      <m:oMath>
        <m:sSubSup>
          <m:sSubSupPr>
            <m:ctrlPr>
              <w:rPr>
                <w:rFonts w:ascii="Cambria Math" w:hAnsi="Cambria Math"/>
                <w:i/>
                <w:sz w:val="24"/>
                <w:szCs w:val="24"/>
              </w:rPr>
            </m:ctrlPr>
          </m:sSubSupPr>
          <m:e>
            <m:r>
              <w:rPr>
                <w:rFonts w:ascii="Cambria Math" w:hAnsi="Cambria Math"/>
                <w:sz w:val="24"/>
                <w:szCs w:val="24"/>
              </w:rPr>
              <m:t>I</m:t>
            </m:r>
          </m:e>
          <m:sub>
            <m:r>
              <w:rPr>
                <w:rFonts w:ascii="Cambria Math" w:hAnsi="Cambria Math"/>
                <w:sz w:val="24"/>
                <w:szCs w:val="24"/>
              </w:rPr>
              <m:t>xx</m:t>
            </m:r>
          </m:sub>
          <m:sup>
            <m:r>
              <w:rPr>
                <w:rFonts w:ascii="Cambria Math" w:hAnsi="Cambria Math"/>
                <w:sz w:val="24"/>
                <w:szCs w:val="24"/>
              </w:rPr>
              <m:t>A</m:t>
            </m:r>
          </m:sup>
        </m:sSubSup>
        <m:r>
          <w:rPr>
            <w:rFonts w:ascii="Cambria Math" w:hAnsi="Cambria Math"/>
            <w:sz w:val="24"/>
            <w:szCs w:val="24"/>
            <w:lang w:val="ru-RU"/>
          </w:rPr>
          <m:t>=</m:t>
        </m:r>
        <m:sSubSup>
          <m:sSubSupPr>
            <m:ctrlPr>
              <w:rPr>
                <w:rFonts w:ascii="Cambria Math" w:hAnsi="Cambria Math"/>
                <w:i/>
                <w:sz w:val="24"/>
                <w:szCs w:val="24"/>
              </w:rPr>
            </m:ctrlPr>
          </m:sSubSupPr>
          <m:e>
            <m:r>
              <w:rPr>
                <w:rFonts w:ascii="Cambria Math" w:hAnsi="Cambria Math"/>
                <w:sz w:val="24"/>
                <w:szCs w:val="24"/>
              </w:rPr>
              <m:t>I</m:t>
            </m:r>
          </m:e>
          <m:sub>
            <m:r>
              <w:rPr>
                <w:rFonts w:ascii="Cambria Math" w:hAnsi="Cambria Math"/>
                <w:sz w:val="24"/>
                <w:szCs w:val="24"/>
              </w:rPr>
              <m:t>yy</m:t>
            </m:r>
          </m:sub>
          <m:sup>
            <m:r>
              <w:rPr>
                <w:rFonts w:ascii="Cambria Math" w:hAnsi="Cambria Math"/>
                <w:sz w:val="24"/>
                <w:szCs w:val="24"/>
              </w:rPr>
              <m:t>A</m:t>
            </m:r>
          </m:sup>
        </m:sSubSup>
        <m:r>
          <w:rPr>
            <w:rFonts w:ascii="Cambria Math" w:hAnsi="Cambria Math"/>
            <w:sz w:val="24"/>
            <w:szCs w:val="24"/>
            <w:lang w:val="ru-RU"/>
          </w:rPr>
          <m:t>=</m:t>
        </m:r>
        <m:r>
          <w:rPr>
            <w:rFonts w:ascii="Cambria Math" w:hAnsi="Cambria Math"/>
            <w:sz w:val="24"/>
            <w:szCs w:val="24"/>
          </w:rPr>
          <m:t>I</m:t>
        </m:r>
        <m:r>
          <w:rPr>
            <w:rFonts w:ascii="Cambria Math" w:hAnsi="Cambria Math"/>
            <w:sz w:val="24"/>
            <w:szCs w:val="24"/>
            <w:lang w:val="ru-RU"/>
          </w:rPr>
          <m:t>=</m:t>
        </m:r>
        <m:f>
          <m:fPr>
            <m:ctrlPr>
              <w:rPr>
                <w:rFonts w:ascii="Cambria Math" w:hAnsi="Cambria Math"/>
                <w:i/>
                <w:sz w:val="28"/>
                <w:szCs w:val="28"/>
              </w:rPr>
            </m:ctrlPr>
          </m:fPr>
          <m:num>
            <m:r>
              <w:rPr>
                <w:rFonts w:ascii="Cambria Math" w:hAnsi="Cambria Math"/>
                <w:sz w:val="28"/>
                <w:szCs w:val="28"/>
                <w:lang w:val="ru-RU"/>
              </w:rPr>
              <m:t>3</m:t>
            </m:r>
          </m:num>
          <m:den>
            <m:r>
              <w:rPr>
                <w:rFonts w:ascii="Cambria Math" w:hAnsi="Cambria Math"/>
                <w:sz w:val="28"/>
                <w:szCs w:val="28"/>
                <w:lang w:val="ru-RU"/>
              </w:rPr>
              <m:t>5</m:t>
            </m:r>
          </m:den>
        </m:f>
        <m:r>
          <w:rPr>
            <w:rFonts w:ascii="Cambria Math" w:hAnsi="Cambria Math"/>
            <w:sz w:val="28"/>
            <w:szCs w:val="28"/>
          </w:rPr>
          <m:t>m</m:t>
        </m:r>
        <m:sSup>
          <m:sSupPr>
            <m:ctrlPr>
              <w:rPr>
                <w:rFonts w:ascii="Cambria Math" w:hAnsi="Cambria Math"/>
                <w:i/>
                <w:sz w:val="28"/>
                <w:szCs w:val="28"/>
              </w:rPr>
            </m:ctrlPr>
          </m:sSupPr>
          <m:e>
            <m:r>
              <w:rPr>
                <w:rFonts w:ascii="Cambria Math" w:hAnsi="Cambria Math"/>
                <w:sz w:val="28"/>
                <w:szCs w:val="28"/>
                <w:lang w:val="ru-RU"/>
              </w:rPr>
              <m:t>h</m:t>
            </m:r>
          </m:e>
          <m:sup>
            <m:r>
              <w:rPr>
                <w:rFonts w:ascii="Cambria Math" w:hAnsi="Cambria Math"/>
                <w:sz w:val="28"/>
                <w:szCs w:val="28"/>
                <w:lang w:val="ru-RU"/>
              </w:rPr>
              <m:t>2</m:t>
            </m:r>
          </m:sup>
        </m:sSup>
        <m:r>
          <w:rPr>
            <w:rFonts w:ascii="Cambria Math" w:hAnsi="Cambria Math"/>
            <w:sz w:val="28"/>
            <w:szCs w:val="28"/>
            <w:lang w:val="ru-RU"/>
          </w:rPr>
          <m:t>+</m:t>
        </m:r>
        <m:f>
          <m:fPr>
            <m:ctrlPr>
              <w:rPr>
                <w:rFonts w:ascii="Cambria Math" w:hAnsi="Cambria Math"/>
                <w:i/>
                <w:sz w:val="28"/>
                <w:szCs w:val="28"/>
              </w:rPr>
            </m:ctrlPr>
          </m:fPr>
          <m:num>
            <m:r>
              <w:rPr>
                <w:rFonts w:ascii="Cambria Math" w:hAnsi="Cambria Math"/>
                <w:sz w:val="28"/>
                <w:szCs w:val="28"/>
                <w:lang w:val="ru-RU"/>
              </w:rPr>
              <m:t>3</m:t>
            </m:r>
          </m:num>
          <m:den>
            <m:r>
              <w:rPr>
                <w:rFonts w:ascii="Cambria Math" w:hAnsi="Cambria Math"/>
                <w:sz w:val="28"/>
                <w:szCs w:val="28"/>
                <w:lang w:val="ru-RU"/>
              </w:rPr>
              <m:t>20</m:t>
            </m:r>
          </m:den>
        </m:f>
        <m:r>
          <w:rPr>
            <w:rFonts w:ascii="Cambria Math" w:hAnsi="Cambria Math"/>
            <w:sz w:val="28"/>
            <w:szCs w:val="28"/>
          </w:rPr>
          <m:t>m</m:t>
        </m:r>
        <m:sSup>
          <m:sSupPr>
            <m:ctrlPr>
              <w:rPr>
                <w:rFonts w:ascii="Cambria Math" w:hAnsi="Cambria Math"/>
                <w:i/>
                <w:sz w:val="28"/>
                <w:szCs w:val="28"/>
              </w:rPr>
            </m:ctrlPr>
          </m:sSupPr>
          <m:e>
            <m:r>
              <w:rPr>
                <w:rFonts w:ascii="Cambria Math" w:hAnsi="Cambria Math"/>
                <w:sz w:val="28"/>
                <w:szCs w:val="28"/>
              </w:rPr>
              <m:t>R</m:t>
            </m:r>
          </m:e>
          <m:sup>
            <m:r>
              <w:rPr>
                <w:rFonts w:ascii="Cambria Math" w:hAnsi="Cambria Math"/>
                <w:sz w:val="28"/>
                <w:szCs w:val="28"/>
                <w:lang w:val="ru-RU"/>
              </w:rPr>
              <m:t>2</m:t>
            </m:r>
          </m:sup>
        </m:sSup>
      </m:oMath>
      <w:r w:rsidRPr="006B6309">
        <w:rPr>
          <w:sz w:val="28"/>
          <w:szCs w:val="28"/>
          <w:lang w:val="ru-RU"/>
        </w:rPr>
        <w:t>.</w:t>
      </w:r>
    </w:p>
    <w:p w:rsidR="00F82866" w:rsidRPr="006B6309" w:rsidRDefault="00F82866" w:rsidP="00F11B6B">
      <w:pPr>
        <w:spacing w:after="0" w:line="240" w:lineRule="auto"/>
        <w:rPr>
          <w:sz w:val="24"/>
          <w:szCs w:val="24"/>
          <w:lang w:val="ru-RU"/>
        </w:rPr>
      </w:pPr>
      <w:r w:rsidRPr="006B6309">
        <w:rPr>
          <w:sz w:val="24"/>
          <w:szCs w:val="24"/>
          <w:lang w:val="ru-RU"/>
        </w:rPr>
        <w:t>Моменты инерции относительно центральных осей вычисляются с помощью теоремы Гюйге</w:t>
      </w:r>
      <w:r w:rsidRPr="006B6309">
        <w:rPr>
          <w:sz w:val="24"/>
          <w:szCs w:val="24"/>
          <w:lang w:val="ru-RU"/>
        </w:rPr>
        <w:t>н</w:t>
      </w:r>
      <w:r w:rsidRPr="006B6309">
        <w:rPr>
          <w:sz w:val="24"/>
          <w:szCs w:val="24"/>
          <w:lang w:val="ru-RU"/>
        </w:rPr>
        <w:t xml:space="preserve">са-Штейнера ( </w:t>
      </w:r>
      <w:r>
        <w:rPr>
          <w:sz w:val="24"/>
          <w:szCs w:val="24"/>
        </w:rPr>
        <w:t>AC</w:t>
      </w:r>
      <w:r w:rsidRPr="006B6309">
        <w:rPr>
          <w:sz w:val="24"/>
          <w:szCs w:val="24"/>
          <w:lang w:val="ru-RU"/>
        </w:rPr>
        <w:t>=</w:t>
      </w:r>
      <m:oMath>
        <m:f>
          <m:fPr>
            <m:ctrlPr>
              <w:rPr>
                <w:rFonts w:ascii="Cambria Math" w:hAnsi="Cambria Math"/>
                <w:i/>
                <w:sz w:val="24"/>
                <w:szCs w:val="24"/>
              </w:rPr>
            </m:ctrlPr>
          </m:fPr>
          <m:num>
            <m:r>
              <w:rPr>
                <w:rFonts w:ascii="Cambria Math" w:hAnsi="Cambria Math"/>
                <w:sz w:val="24"/>
                <w:szCs w:val="24"/>
                <w:lang w:val="ru-RU"/>
              </w:rPr>
              <m:t>3</m:t>
            </m:r>
          </m:num>
          <m:den>
            <m:r>
              <w:rPr>
                <w:rFonts w:ascii="Cambria Math" w:hAnsi="Cambria Math"/>
                <w:sz w:val="24"/>
                <w:szCs w:val="24"/>
                <w:lang w:val="ru-RU"/>
              </w:rPr>
              <m:t>4</m:t>
            </m:r>
          </m:den>
        </m:f>
        <m:r>
          <w:rPr>
            <w:rFonts w:ascii="Cambria Math" w:hAnsi="Cambria Math"/>
            <w:sz w:val="28"/>
            <w:szCs w:val="28"/>
            <w:lang w:val="ru-RU"/>
          </w:rPr>
          <m:t>h</m:t>
        </m:r>
      </m:oMath>
      <w:r w:rsidRPr="006B6309">
        <w:rPr>
          <w:sz w:val="28"/>
          <w:szCs w:val="28"/>
          <w:lang w:val="ru-RU"/>
        </w:rPr>
        <w:t>)</w:t>
      </w:r>
      <w:r w:rsidRPr="006B6309">
        <w:rPr>
          <w:sz w:val="24"/>
          <w:szCs w:val="24"/>
          <w:lang w:val="ru-RU"/>
        </w:rPr>
        <w:t>:</w:t>
      </w:r>
    </w:p>
    <w:p w:rsidR="00F82866" w:rsidRPr="00A11923" w:rsidRDefault="00F82866" w:rsidP="00F11B6B">
      <w:pPr>
        <w:spacing w:after="0" w:line="240" w:lineRule="auto"/>
        <w:rPr>
          <w:sz w:val="24"/>
          <w:szCs w:val="24"/>
        </w:rPr>
      </w:pPr>
      <w:r w:rsidRPr="006B6309">
        <w:rPr>
          <w:sz w:val="24"/>
          <w:szCs w:val="24"/>
          <w:lang w:val="ru-RU"/>
        </w:rPr>
        <w:t xml:space="preserve">   </w:t>
      </w:r>
      <m:oMath>
        <m:sSubSup>
          <m:sSubSupPr>
            <m:ctrlPr>
              <w:rPr>
                <w:rFonts w:ascii="Cambria Math" w:hAnsi="Cambria Math"/>
                <w:i/>
                <w:sz w:val="24"/>
                <w:szCs w:val="24"/>
              </w:rPr>
            </m:ctrlPr>
          </m:sSubSupPr>
          <m:e>
            <m:r>
              <w:rPr>
                <w:rFonts w:ascii="Cambria Math" w:hAnsi="Cambria Math"/>
                <w:sz w:val="24"/>
                <w:szCs w:val="24"/>
              </w:rPr>
              <m:t>I</m:t>
            </m:r>
          </m:e>
          <m:sub>
            <m:r>
              <w:rPr>
                <w:rFonts w:ascii="Cambria Math" w:hAnsi="Cambria Math"/>
                <w:sz w:val="24"/>
                <w:szCs w:val="24"/>
              </w:rPr>
              <m:t>zz</m:t>
            </m:r>
          </m:sub>
          <m:sup>
            <m:r>
              <w:rPr>
                <w:rFonts w:ascii="Cambria Math" w:hAnsi="Cambria Math"/>
                <w:sz w:val="24"/>
                <w:szCs w:val="24"/>
              </w:rPr>
              <m:t>C</m:t>
            </m:r>
          </m:sup>
        </m:sSubSup>
        <m:r>
          <w:rPr>
            <w:rFonts w:ascii="Cambria Math" w:hAnsi="Cambria Math"/>
            <w:sz w:val="28"/>
            <w:szCs w:val="28"/>
          </w:rPr>
          <m:t>=</m:t>
        </m:r>
        <m:sSubSup>
          <m:sSubSupPr>
            <m:ctrlPr>
              <w:rPr>
                <w:rFonts w:ascii="Cambria Math" w:hAnsi="Cambria Math"/>
                <w:i/>
                <w:sz w:val="24"/>
                <w:szCs w:val="24"/>
              </w:rPr>
            </m:ctrlPr>
          </m:sSubSupPr>
          <m:e>
            <m:r>
              <w:rPr>
                <w:rFonts w:ascii="Cambria Math" w:hAnsi="Cambria Math"/>
                <w:sz w:val="24"/>
                <w:szCs w:val="24"/>
              </w:rPr>
              <m:t>I</m:t>
            </m:r>
          </m:e>
          <m:sub>
            <m:r>
              <w:rPr>
                <w:rFonts w:ascii="Cambria Math" w:hAnsi="Cambria Math"/>
                <w:sz w:val="24"/>
                <w:szCs w:val="24"/>
              </w:rPr>
              <m:t>zz</m:t>
            </m:r>
          </m:sub>
          <m:sup>
            <m:r>
              <w:rPr>
                <w:rFonts w:ascii="Cambria Math" w:hAnsi="Cambria Math"/>
                <w:sz w:val="24"/>
                <w:szCs w:val="24"/>
              </w:rPr>
              <m:t>A</m:t>
            </m:r>
          </m:sup>
        </m:sSubSup>
        <m:r>
          <w:rPr>
            <w:rFonts w:ascii="Cambria Math" w:hAnsi="Cambria Math"/>
            <w:sz w:val="24"/>
            <w:szCs w:val="24"/>
          </w:rPr>
          <m:t>=</m:t>
        </m:r>
        <m:f>
          <m:fPr>
            <m:ctrlPr>
              <w:rPr>
                <w:rFonts w:ascii="Cambria Math" w:hAnsi="Cambria Math"/>
                <w:i/>
                <w:sz w:val="28"/>
                <w:szCs w:val="28"/>
              </w:rPr>
            </m:ctrlPr>
          </m:fPr>
          <m:num>
            <m:r>
              <w:rPr>
                <w:rFonts w:ascii="Cambria Math" w:hAnsi="Cambria Math"/>
                <w:sz w:val="28"/>
                <w:szCs w:val="28"/>
              </w:rPr>
              <m:t>3</m:t>
            </m:r>
          </m:num>
          <m:den>
            <m:r>
              <w:rPr>
                <w:rFonts w:ascii="Cambria Math" w:hAnsi="Cambria Math"/>
                <w:sz w:val="28"/>
                <w:szCs w:val="28"/>
              </w:rPr>
              <m:t>10</m:t>
            </m:r>
          </m:den>
        </m:f>
        <m:r>
          <w:rPr>
            <w:rFonts w:ascii="Cambria Math" w:hAnsi="Cambria Math"/>
            <w:sz w:val="28"/>
            <w:szCs w:val="28"/>
          </w:rPr>
          <m:t>m</m:t>
        </m:r>
        <m:sSup>
          <m:sSupPr>
            <m:ctrlPr>
              <w:rPr>
                <w:rFonts w:ascii="Cambria Math" w:hAnsi="Cambria Math"/>
                <w:i/>
                <w:sz w:val="28"/>
                <w:szCs w:val="28"/>
              </w:rPr>
            </m:ctrlPr>
          </m:sSupPr>
          <m:e>
            <m:r>
              <w:rPr>
                <w:rFonts w:ascii="Cambria Math" w:hAnsi="Cambria Math"/>
                <w:sz w:val="28"/>
                <w:szCs w:val="28"/>
              </w:rPr>
              <m:t>R</m:t>
            </m:r>
          </m:e>
          <m:sup>
            <m:r>
              <w:rPr>
                <w:rFonts w:ascii="Cambria Math" w:hAnsi="Cambria Math"/>
                <w:sz w:val="28"/>
                <w:szCs w:val="28"/>
              </w:rPr>
              <m:t>2</m:t>
            </m:r>
          </m:sup>
        </m:sSup>
        <m:r>
          <w:rPr>
            <w:rFonts w:ascii="Cambria Math" w:hAnsi="Cambria Math"/>
            <w:sz w:val="28"/>
            <w:szCs w:val="28"/>
          </w:rPr>
          <m:t xml:space="preserve">,  </m:t>
        </m:r>
        <m:sSubSup>
          <m:sSubSupPr>
            <m:ctrlPr>
              <w:rPr>
                <w:rFonts w:ascii="Cambria Math" w:hAnsi="Cambria Math"/>
                <w:i/>
                <w:sz w:val="24"/>
                <w:szCs w:val="24"/>
              </w:rPr>
            </m:ctrlPr>
          </m:sSubSupPr>
          <m:e>
            <m:r>
              <w:rPr>
                <w:rFonts w:ascii="Cambria Math" w:hAnsi="Cambria Math"/>
                <w:sz w:val="24"/>
                <w:szCs w:val="24"/>
              </w:rPr>
              <m:t>I</m:t>
            </m:r>
          </m:e>
          <m:sub>
            <m:r>
              <w:rPr>
                <w:rFonts w:ascii="Cambria Math" w:hAnsi="Cambria Math"/>
                <w:sz w:val="24"/>
                <w:szCs w:val="24"/>
              </w:rPr>
              <m:t>xx</m:t>
            </m:r>
          </m:sub>
          <m:sup>
            <m:r>
              <w:rPr>
                <w:rFonts w:ascii="Cambria Math" w:hAnsi="Cambria Math"/>
                <w:sz w:val="24"/>
                <w:szCs w:val="24"/>
              </w:rPr>
              <m:t>С</m:t>
            </m:r>
          </m:sup>
        </m:sSubSup>
        <m:r>
          <w:rPr>
            <w:rFonts w:ascii="Cambria Math" w:hAnsi="Cambria Math"/>
            <w:sz w:val="24"/>
            <w:szCs w:val="24"/>
          </w:rPr>
          <m:t>=</m:t>
        </m:r>
        <m:sSubSup>
          <m:sSubSupPr>
            <m:ctrlPr>
              <w:rPr>
                <w:rFonts w:ascii="Cambria Math" w:hAnsi="Cambria Math"/>
                <w:i/>
                <w:sz w:val="24"/>
                <w:szCs w:val="24"/>
              </w:rPr>
            </m:ctrlPr>
          </m:sSubSupPr>
          <m:e>
            <m:r>
              <w:rPr>
                <w:rFonts w:ascii="Cambria Math" w:hAnsi="Cambria Math"/>
                <w:sz w:val="24"/>
                <w:szCs w:val="24"/>
              </w:rPr>
              <m:t>I</m:t>
            </m:r>
          </m:e>
          <m:sub>
            <m:r>
              <w:rPr>
                <w:rFonts w:ascii="Cambria Math" w:hAnsi="Cambria Math"/>
                <w:sz w:val="24"/>
                <w:szCs w:val="24"/>
              </w:rPr>
              <m:t>yy</m:t>
            </m:r>
          </m:sub>
          <m:sup>
            <m:r>
              <w:rPr>
                <w:rFonts w:ascii="Cambria Math" w:hAnsi="Cambria Math"/>
                <w:sz w:val="24"/>
                <w:szCs w:val="24"/>
              </w:rPr>
              <m:t>С</m:t>
            </m:r>
          </m:sup>
        </m:sSubSup>
        <m:r>
          <w:rPr>
            <w:rFonts w:ascii="Cambria Math" w:hAnsi="Cambria Math"/>
            <w:sz w:val="28"/>
            <w:szCs w:val="28"/>
          </w:rPr>
          <m:t>=</m:t>
        </m:r>
        <m:r>
          <w:rPr>
            <w:rFonts w:ascii="Cambria Math" w:hAnsi="Cambria Math"/>
            <w:sz w:val="24"/>
            <w:szCs w:val="24"/>
          </w:rPr>
          <m:t>I-m</m:t>
        </m:r>
        <m:sSup>
          <m:sSupPr>
            <m:ctrlPr>
              <w:rPr>
                <w:rFonts w:ascii="Cambria Math" w:hAnsi="Cambria Math"/>
                <w:i/>
                <w:sz w:val="24"/>
                <w:szCs w:val="24"/>
              </w:rPr>
            </m:ctrlPr>
          </m:sSupPr>
          <m:e>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3</m:t>
                </m:r>
              </m:num>
              <m:den>
                <m:r>
                  <w:rPr>
                    <w:rFonts w:ascii="Cambria Math" w:hAnsi="Cambria Math"/>
                    <w:sz w:val="24"/>
                    <w:szCs w:val="24"/>
                  </w:rPr>
                  <m:t>4</m:t>
                </m:r>
              </m:den>
            </m:f>
            <m:r>
              <w:rPr>
                <w:rFonts w:ascii="Cambria Math" w:hAnsi="Cambria Math"/>
                <w:sz w:val="28"/>
                <w:szCs w:val="28"/>
              </w:rPr>
              <m:t>h)</m:t>
            </m:r>
          </m:e>
          <m:sup>
            <m:r>
              <w:rPr>
                <w:rFonts w:ascii="Cambria Math" w:hAnsi="Cambria Math"/>
                <w:sz w:val="24"/>
                <w:szCs w:val="24"/>
              </w:rPr>
              <m:t>2</m:t>
            </m:r>
          </m:sup>
        </m:sSup>
        <m:r>
          <w:rPr>
            <w:rFonts w:ascii="Cambria Math" w:hAnsi="Cambria Math"/>
            <w:sz w:val="28"/>
            <w:szCs w:val="28"/>
          </w:rPr>
          <m:t xml:space="preserve">= </m:t>
        </m:r>
        <m:f>
          <m:fPr>
            <m:ctrlPr>
              <w:rPr>
                <w:rFonts w:ascii="Cambria Math" w:hAnsi="Cambria Math"/>
                <w:i/>
                <w:sz w:val="28"/>
                <w:szCs w:val="28"/>
              </w:rPr>
            </m:ctrlPr>
          </m:fPr>
          <m:num>
            <m:r>
              <w:rPr>
                <w:rFonts w:ascii="Cambria Math" w:hAnsi="Cambria Math"/>
                <w:sz w:val="28"/>
                <w:szCs w:val="28"/>
              </w:rPr>
              <m:t>3</m:t>
            </m:r>
          </m:num>
          <m:den>
            <m:r>
              <w:rPr>
                <w:rFonts w:ascii="Cambria Math" w:hAnsi="Cambria Math"/>
                <w:sz w:val="28"/>
                <w:szCs w:val="28"/>
              </w:rPr>
              <m:t>80</m:t>
            </m:r>
          </m:den>
        </m:f>
        <m:r>
          <w:rPr>
            <w:rFonts w:ascii="Cambria Math" w:hAnsi="Cambria Math"/>
            <w:sz w:val="28"/>
            <w:szCs w:val="28"/>
          </w:rPr>
          <m:t>m</m:t>
        </m:r>
        <m:sSup>
          <m:sSupPr>
            <m:ctrlPr>
              <w:rPr>
                <w:rFonts w:ascii="Cambria Math" w:hAnsi="Cambria Math"/>
                <w:i/>
                <w:sz w:val="28"/>
                <w:szCs w:val="28"/>
              </w:rPr>
            </m:ctrlPr>
          </m:sSupPr>
          <m:e>
            <m:r>
              <w:rPr>
                <w:rFonts w:ascii="Cambria Math" w:hAnsi="Cambria Math"/>
                <w:sz w:val="28"/>
                <w:szCs w:val="28"/>
              </w:rPr>
              <m:t>h</m:t>
            </m:r>
          </m:e>
          <m:sup>
            <m:r>
              <w:rPr>
                <w:rFonts w:ascii="Cambria Math" w:hAnsi="Cambria Math"/>
                <w:sz w:val="28"/>
                <w:szCs w:val="28"/>
              </w:rPr>
              <m:t>2</m:t>
            </m:r>
          </m:sup>
        </m:sSup>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3</m:t>
            </m:r>
          </m:num>
          <m:den>
            <m:r>
              <w:rPr>
                <w:rFonts w:ascii="Cambria Math" w:hAnsi="Cambria Math"/>
                <w:sz w:val="28"/>
                <w:szCs w:val="28"/>
              </w:rPr>
              <m:t>20</m:t>
            </m:r>
          </m:den>
        </m:f>
        <m:r>
          <w:rPr>
            <w:rFonts w:ascii="Cambria Math" w:hAnsi="Cambria Math"/>
            <w:sz w:val="28"/>
            <w:szCs w:val="28"/>
          </w:rPr>
          <m:t>m</m:t>
        </m:r>
        <m:sSup>
          <m:sSupPr>
            <m:ctrlPr>
              <w:rPr>
                <w:rFonts w:ascii="Cambria Math" w:hAnsi="Cambria Math"/>
                <w:i/>
                <w:sz w:val="28"/>
                <w:szCs w:val="28"/>
              </w:rPr>
            </m:ctrlPr>
          </m:sSupPr>
          <m:e>
            <m:r>
              <w:rPr>
                <w:rFonts w:ascii="Cambria Math" w:hAnsi="Cambria Math"/>
                <w:sz w:val="28"/>
                <w:szCs w:val="28"/>
              </w:rPr>
              <m:t>R</m:t>
            </m:r>
          </m:e>
          <m:sup>
            <m:r>
              <w:rPr>
                <w:rFonts w:ascii="Cambria Math" w:hAnsi="Cambria Math"/>
                <w:sz w:val="28"/>
                <w:szCs w:val="28"/>
              </w:rPr>
              <m:t>2</m:t>
            </m:r>
          </m:sup>
        </m:sSup>
      </m:oMath>
    </w:p>
    <w:p w:rsidR="00F82866" w:rsidRDefault="00F82866" w:rsidP="00F11B6B">
      <w:pPr>
        <w:spacing w:after="0" w:line="240" w:lineRule="auto"/>
        <w:rPr>
          <w:sz w:val="24"/>
          <w:szCs w:val="24"/>
          <w:lang w:val="ru-RU"/>
        </w:rPr>
      </w:pPr>
    </w:p>
    <w:p w:rsidR="00F15BB7" w:rsidRDefault="00F15BB7" w:rsidP="00F11B6B">
      <w:pPr>
        <w:spacing w:after="0" w:line="240" w:lineRule="auto"/>
        <w:rPr>
          <w:sz w:val="24"/>
          <w:szCs w:val="24"/>
          <w:lang w:val="ru-RU"/>
        </w:rPr>
      </w:pPr>
    </w:p>
    <w:p w:rsidR="00F15BB7" w:rsidRDefault="00F15BB7" w:rsidP="00F11B6B">
      <w:pPr>
        <w:spacing w:after="0" w:line="240" w:lineRule="auto"/>
        <w:rPr>
          <w:sz w:val="24"/>
          <w:szCs w:val="24"/>
          <w:lang w:val="ru-RU"/>
        </w:rPr>
      </w:pPr>
    </w:p>
    <w:p w:rsidR="00F15BB7" w:rsidRDefault="00F15BB7" w:rsidP="00F11B6B">
      <w:pPr>
        <w:spacing w:after="0" w:line="240" w:lineRule="auto"/>
        <w:rPr>
          <w:sz w:val="24"/>
          <w:szCs w:val="24"/>
          <w:lang w:val="ru-RU"/>
        </w:rPr>
      </w:pPr>
    </w:p>
    <w:p w:rsidR="00F15BB7" w:rsidRDefault="00F15BB7" w:rsidP="00F11B6B">
      <w:pPr>
        <w:spacing w:after="0" w:line="240" w:lineRule="auto"/>
        <w:rPr>
          <w:sz w:val="24"/>
          <w:szCs w:val="24"/>
          <w:lang w:val="ru-RU"/>
        </w:rPr>
      </w:pPr>
    </w:p>
    <w:p w:rsidR="00F15BB7" w:rsidRDefault="00F15BB7" w:rsidP="00F11B6B">
      <w:pPr>
        <w:spacing w:after="0" w:line="240" w:lineRule="auto"/>
        <w:rPr>
          <w:sz w:val="24"/>
          <w:szCs w:val="24"/>
          <w:lang w:val="ru-RU"/>
        </w:rPr>
      </w:pPr>
    </w:p>
    <w:p w:rsidR="00F15BB7" w:rsidRDefault="00F15BB7" w:rsidP="00F11B6B">
      <w:pPr>
        <w:spacing w:after="0" w:line="240" w:lineRule="auto"/>
        <w:rPr>
          <w:sz w:val="24"/>
          <w:szCs w:val="24"/>
          <w:lang w:val="ru-RU"/>
        </w:rPr>
      </w:pPr>
    </w:p>
    <w:p w:rsidR="00F15BB7" w:rsidRDefault="00F15BB7" w:rsidP="00F11B6B">
      <w:pPr>
        <w:spacing w:after="0" w:line="240" w:lineRule="auto"/>
        <w:rPr>
          <w:sz w:val="24"/>
          <w:szCs w:val="24"/>
          <w:lang w:val="ru-RU"/>
        </w:rPr>
      </w:pPr>
    </w:p>
    <w:p w:rsidR="00F15BB7" w:rsidRDefault="00F15BB7" w:rsidP="00F11B6B">
      <w:pPr>
        <w:spacing w:after="0" w:line="240" w:lineRule="auto"/>
        <w:rPr>
          <w:sz w:val="24"/>
          <w:szCs w:val="24"/>
          <w:lang w:val="ru-RU"/>
        </w:rPr>
      </w:pPr>
    </w:p>
    <w:p w:rsidR="00F15BB7" w:rsidRDefault="00F15BB7" w:rsidP="00F11B6B">
      <w:pPr>
        <w:spacing w:after="0" w:line="240" w:lineRule="auto"/>
        <w:rPr>
          <w:sz w:val="24"/>
          <w:szCs w:val="24"/>
          <w:lang w:val="ru-RU"/>
        </w:rPr>
      </w:pPr>
    </w:p>
    <w:p w:rsidR="00F15BB7" w:rsidRDefault="00F15BB7" w:rsidP="00F11B6B">
      <w:pPr>
        <w:spacing w:after="0" w:line="240" w:lineRule="auto"/>
        <w:rPr>
          <w:sz w:val="24"/>
          <w:szCs w:val="24"/>
          <w:lang w:val="ru-RU"/>
        </w:rPr>
      </w:pPr>
    </w:p>
    <w:p w:rsidR="00F82866" w:rsidRPr="0005231A" w:rsidRDefault="00F82866" w:rsidP="0052469F">
      <w:pPr>
        <w:pStyle w:val="3"/>
        <w:rPr>
          <w:lang w:val="ru-RU"/>
        </w:rPr>
      </w:pPr>
      <w:r w:rsidRPr="0005231A">
        <w:rPr>
          <w:szCs w:val="24"/>
          <w:lang w:val="ru-RU"/>
        </w:rPr>
        <w:lastRenderedPageBreak/>
        <w:t xml:space="preserve">   </w:t>
      </w:r>
      <w:bookmarkStart w:id="336" w:name="_Toc312100057"/>
      <w:r w:rsidRPr="0005231A">
        <w:rPr>
          <w:lang w:val="ru-RU"/>
        </w:rPr>
        <w:t>5.2.</w:t>
      </w:r>
      <w:r w:rsidR="007F2FC9" w:rsidRPr="0005231A">
        <w:rPr>
          <w:lang w:val="ru-RU"/>
        </w:rPr>
        <w:t>7</w:t>
      </w:r>
      <w:r w:rsidRPr="0005231A">
        <w:rPr>
          <w:lang w:val="ru-RU"/>
        </w:rPr>
        <w:t>.</w:t>
      </w:r>
      <w:r w:rsidRPr="0005231A">
        <w:rPr>
          <w:i/>
          <w:szCs w:val="24"/>
          <w:lang w:val="ru-RU"/>
        </w:rPr>
        <w:t xml:space="preserve"> </w:t>
      </w:r>
      <w:r w:rsidRPr="0005231A">
        <w:rPr>
          <w:lang w:val="ru-RU"/>
        </w:rPr>
        <w:t>Дифференциальное уравнение вращения вокруг неподвижной оси. Физич</w:t>
      </w:r>
      <w:r w:rsidRPr="0005231A">
        <w:rPr>
          <w:lang w:val="ru-RU"/>
        </w:rPr>
        <w:t>е</w:t>
      </w:r>
      <w:r w:rsidRPr="0005231A">
        <w:rPr>
          <w:lang w:val="ru-RU"/>
        </w:rPr>
        <w:t>ский маятник.</w:t>
      </w:r>
      <w:bookmarkEnd w:id="336"/>
    </w:p>
    <w:p w:rsidR="00F82866" w:rsidRPr="006B6309" w:rsidRDefault="00F82866" w:rsidP="00F11B6B">
      <w:pPr>
        <w:spacing w:after="0" w:line="240" w:lineRule="auto"/>
        <w:rPr>
          <w:sz w:val="28"/>
          <w:szCs w:val="28"/>
          <w:lang w:val="ru-RU"/>
        </w:rPr>
      </w:pPr>
    </w:p>
    <w:p w:rsidR="00F82866" w:rsidRPr="006B6309" w:rsidRDefault="00F82866" w:rsidP="00F11B6B">
      <w:pPr>
        <w:spacing w:after="0" w:line="240" w:lineRule="auto"/>
        <w:rPr>
          <w:sz w:val="24"/>
          <w:szCs w:val="24"/>
          <w:lang w:val="ru-RU"/>
        </w:rPr>
      </w:pPr>
      <w:r w:rsidRPr="006B6309">
        <w:rPr>
          <w:sz w:val="24"/>
          <w:szCs w:val="24"/>
          <w:lang w:val="ru-RU"/>
        </w:rPr>
        <w:t xml:space="preserve">     Пусть твердое тело вращается вокруг неподвижной оси </w:t>
      </w:r>
      <w:r>
        <w:rPr>
          <w:sz w:val="24"/>
          <w:szCs w:val="24"/>
        </w:rPr>
        <w:t>Z</w:t>
      </w:r>
      <w:r w:rsidRPr="006B6309">
        <w:rPr>
          <w:sz w:val="24"/>
          <w:szCs w:val="24"/>
          <w:lang w:val="ru-RU"/>
        </w:rPr>
        <w:t xml:space="preserve"> .</w:t>
      </w:r>
    </w:p>
    <w:p w:rsidR="00F82866" w:rsidRPr="00832727" w:rsidRDefault="00FC6E1B" w:rsidP="00F11B6B">
      <w:pPr>
        <w:spacing w:after="0" w:line="240" w:lineRule="auto"/>
        <w:rPr>
          <w:sz w:val="24"/>
          <w:szCs w:val="24"/>
        </w:rPr>
      </w:pPr>
      <w:r>
        <w:rPr>
          <w:noProof/>
          <w:sz w:val="24"/>
          <w:szCs w:val="24"/>
          <w:lang w:val="ru-RU" w:eastAsia="ru-RU" w:bidi="ar-SA"/>
        </w:rPr>
        <w:pict>
          <v:group id="_x0000_s34736" style="position:absolute;margin-left:39.75pt;margin-top:10.75pt;width:95.65pt;height:179.55pt;z-index:252851712" coordorigin="1929,2735" coordsize="1913,3591">
            <v:shape id="_x0000_s34339" type="#_x0000_t16" style="position:absolute;left:1929;top:3541;width:1913;height:1913;rotation:1118998fd" fillcolor="#b8cce4 [1300]">
              <v:shadow opacity=".5" offset="6pt,-6pt"/>
            </v:shape>
            <v:shape id="_x0000_s34340" type="#_x0000_t32" style="position:absolute;left:3031;top:2735;width:0;height:1080;flip:y" o:connectortype="straight">
              <v:shadow opacity=".5" offset="6pt,-6pt"/>
            </v:shape>
            <v:shape id="_x0000_s34342" type="#_x0000_t32" style="position:absolute;left:3031;top:3923;width:0;height:1582" o:connectortype="straight">
              <v:stroke dashstyle="dashDot"/>
              <v:shadow opacity=".5" offset="6pt,-6pt"/>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34343" type="#_x0000_t86" style="position:absolute;left:2923;top:2971;width:57;height:227">
              <v:shadow opacity=".5" offset="6pt,-6pt"/>
            </v:shape>
            <v:shape id="_x0000_s34344" type="#_x0000_t86" style="position:absolute;left:2923;top:6091;width:57;height:227">
              <v:shadow opacity=".5" offset="6pt,-6pt"/>
            </v:shape>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34345" type="#_x0000_t85" style="position:absolute;left:3113;top:2977;width:57;height:227">
              <v:shadow opacity=".5" offset="6pt,-6pt"/>
            </v:shape>
            <v:shape id="_x0000_s34346" type="#_x0000_t85" style="position:absolute;left:3102;top:6099;width:57;height:227">
              <v:shadow opacity=".5" offset="6pt,-6pt"/>
            </v:shape>
            <v:shape id="_x0000_s34347" style="position:absolute;left:2813;top:3205;width:502;height:238" coordsize="502,238" path="m,17c14,42,41,132,83,168v42,36,112,64,168,67c307,238,376,223,418,184,460,145,485,38,502,e" filled="f">
              <v:stroke endarrow="block"/>
              <v:shadow opacity=".5" offset="6pt,-6pt"/>
              <v:path arrowok="t"/>
            </v:shape>
            <v:shape id="_x0000_s34348" type="#_x0000_t32" style="position:absolute;left:3031;top:5673;width:0;height:359;flip:y" o:connectortype="straight">
              <v:stroke endarrow="block"/>
              <v:shadow opacity=".5" offset="6pt,-6pt"/>
            </v:shape>
          </v:group>
        </w:pict>
      </w:r>
      <w:r w:rsidR="00F82866" w:rsidRPr="00BF657A">
        <w:rPr>
          <w:sz w:val="24"/>
          <w:szCs w:val="24"/>
        </w:rPr>
        <w:t xml:space="preserve">                                    </w:t>
      </w:r>
      <w:r w:rsidR="00F82866">
        <w:rPr>
          <w:sz w:val="24"/>
          <w:szCs w:val="24"/>
        </w:rPr>
        <w:t>Z</w:t>
      </w:r>
      <w:r w:rsidR="00F82866" w:rsidRPr="00832727">
        <w:rPr>
          <w:sz w:val="24"/>
          <w:szCs w:val="24"/>
        </w:rPr>
        <w:t xml:space="preserve">                                                                                                               </w:t>
      </w:r>
    </w:p>
    <w:p w:rsidR="00F82866" w:rsidRPr="00832727" w:rsidRDefault="00FC6E1B" w:rsidP="00F11B6B">
      <w:pPr>
        <w:spacing w:after="0" w:line="240" w:lineRule="auto"/>
        <w:rPr>
          <w:sz w:val="24"/>
          <w:szCs w:val="24"/>
        </w:rPr>
      </w:pPr>
      <w:r>
        <w:rPr>
          <w:noProof/>
          <w:sz w:val="24"/>
          <w:szCs w:val="24"/>
          <w:lang w:val="ru-RU" w:eastAsia="ru-RU" w:bidi="ar-SA"/>
        </w:rPr>
        <w:pict>
          <v:group id="_x0000_s34737" style="position:absolute;margin-left:317.5pt;margin-top:7.75pt;width:105.05pt;height:152.55pt;z-index:252994560" coordorigin="7484,2900" coordsize="2101,3051">
            <v:shape id="_x0000_s34349" style="position:absolute;left:7484;top:3236;width:2101;height:2494" coordsize="2101,2494" path="m296,c202,42,26,172,13,342,,512,184,855,215,1021v31,166,-11,187,-16,318c194,1470,143,1671,182,1808v39,137,125,260,251,352c559,2252,727,2325,938,2362v211,37,573,132,763,18c1892,2267,2064,1917,2082,1679v19,-239,-157,-570,-266,-729c1706,791,1541,791,1424,728,1306,664,1222,651,1110,564,998,477,885,302,750,208,614,114,390,43,296,xe" fillcolor="#8db3e2 [1311]">
              <v:fill opacity="12452f" color2="fill darken(245)" rotate="t" focusposition=".5,.5" focussize="" method="linear sigma" focus="100%" type="gradientRadial"/>
              <v:shadow opacity=".5" offset="6pt,-6pt"/>
              <v:path arrowok="t"/>
            </v:shape>
            <v:shape id="_x0000_s34353" type="#_x0000_t32" style="position:absolute;left:7695;top:2934;width:150;height:152;flip:x" o:connectortype="straight">
              <v:shadow on="t" opacity=".5" offset="6pt,-6pt"/>
            </v:shape>
            <v:shape id="_x0000_s34354" type="#_x0000_t32" style="position:absolute;left:7791;top:2934;width:150;height:152;flip:x" o:connectortype="straight">
              <v:shadow on="t" opacity=".5" offset="6pt,-6pt"/>
            </v:shape>
            <v:shape id="_x0000_s34355" type="#_x0000_t32" style="position:absolute;left:8007;top:2939;width:150;height:152;flip:x" o:connectortype="straight">
              <v:shadow on="t" opacity=".5" offset="6pt,-6pt"/>
            </v:shape>
            <v:shape id="_x0000_s34356" type="#_x0000_t32" style="position:absolute;left:7943;top:2900;width:150;height:152;flip:x" o:connectortype="straight">
              <v:shadow on="t" opacity=".5" offset="6pt,-6pt"/>
            </v:shape>
            <v:shape id="_x0000_s34357" type="#_x0000_t32" style="position:absolute;left:7933;top:3556;width:925;height:1898" o:connectortype="straight" strokeweight=".25pt">
              <v:shadow opacity=".5" offset="6pt,-6pt"/>
            </v:shape>
            <v:shape id="_x0000_s34358" type="#_x0000_t32" style="position:absolute;left:7845;top:3556;width:96;height:2395" o:connectortype="straight">
              <v:stroke dashstyle="dashDot"/>
              <v:shadow opacity=".5" offset="6pt,-6pt"/>
            </v:shape>
            <v:shape id="_x0000_s34359" style="position:absolute;left:7894;top:4538;width:488;height:192" coordsize="488,192" path="m,118v27,10,106,54,160,61c214,186,272,192,327,162,382,132,455,34,488,e" filled="f">
              <v:stroke endarrow="block"/>
              <v:shadow opacity=".5" offset="6pt,-6pt"/>
              <v:path arrowok="t"/>
            </v:shape>
            <v:shape id="_x0000_s34360" type="#_x0000_t32" style="position:absolute;left:8606;top:4968;width:17;height:871" o:connectortype="straight">
              <v:stroke endarrow="block"/>
              <v:shadow opacity=".5" offset="6pt,-6pt"/>
            </v:shape>
            <v:shape id="_x0000_s34352" type="#_x0000_t127" style="position:absolute;left:7695;top:3087;width:340;height:454;rotation:180">
              <v:shadow opacity=".5" offset="6pt,-6pt"/>
            </v:shape>
          </v:group>
        </w:pict>
      </w:r>
      <w:r w:rsidR="00F82866" w:rsidRPr="00832727">
        <w:rPr>
          <w:sz w:val="24"/>
          <w:szCs w:val="24"/>
        </w:rPr>
        <w:t xml:space="preserve">                               </w:t>
      </w:r>
      <w:r w:rsidR="00F82866">
        <w:rPr>
          <w:sz w:val="24"/>
          <w:szCs w:val="24"/>
        </w:rPr>
        <w:t>B</w:t>
      </w:r>
      <w:r w:rsidR="00F82866" w:rsidRPr="00832727">
        <w:rPr>
          <w:sz w:val="24"/>
          <w:szCs w:val="24"/>
        </w:rPr>
        <w:t xml:space="preserve">                                                                                                                   </w:t>
      </w:r>
    </w:p>
    <w:p w:rsidR="00F82866" w:rsidRPr="00832727" w:rsidRDefault="00F82866" w:rsidP="00F11B6B">
      <w:pPr>
        <w:spacing w:after="0" w:line="240" w:lineRule="auto"/>
        <w:rPr>
          <w:sz w:val="24"/>
          <w:szCs w:val="24"/>
        </w:rPr>
      </w:pPr>
      <w:r w:rsidRPr="00832727">
        <w:rPr>
          <w:sz w:val="24"/>
          <w:szCs w:val="24"/>
        </w:rPr>
        <w:t xml:space="preserve">                                          </w:t>
      </w:r>
      <m:oMath>
        <m:r>
          <w:rPr>
            <w:rFonts w:ascii="Cambria Math" w:hAnsi="Cambria Math"/>
            <w:sz w:val="24"/>
            <w:szCs w:val="24"/>
          </w:rPr>
          <m:t>φ</m:t>
        </m:r>
      </m:oMath>
      <w:r w:rsidRPr="00832727">
        <w:rPr>
          <w:sz w:val="24"/>
          <w:szCs w:val="24"/>
        </w:rPr>
        <w:t xml:space="preserve">                                                                                                        </w:t>
      </w:r>
    </w:p>
    <w:p w:rsidR="00F82866" w:rsidRPr="008E697E" w:rsidRDefault="00FC6E1B" w:rsidP="00F11B6B">
      <w:pPr>
        <w:spacing w:after="0" w:line="240" w:lineRule="auto"/>
        <w:rPr>
          <w:sz w:val="24"/>
          <w:szCs w:val="24"/>
        </w:rPr>
      </w:pPr>
      <w:r w:rsidRPr="00FC6E1B">
        <w:rPr>
          <w:noProof/>
          <w:sz w:val="24"/>
          <w:szCs w:val="24"/>
          <w:lang w:eastAsia="ru-RU"/>
        </w:rPr>
        <w:pict>
          <v:oval id="_x0000_s34351" style="position:absolute;margin-left:331.15pt;margin-top:3.85pt;width:11.35pt;height:11.35pt;z-index:252857344">
            <v:fill opacity="2621f"/>
            <v:shadow opacity=".5" offset="6pt,-6pt"/>
          </v:oval>
        </w:pict>
      </w:r>
      <w:r w:rsidRPr="00FC6E1B">
        <w:rPr>
          <w:noProof/>
          <w:sz w:val="24"/>
          <w:szCs w:val="24"/>
          <w:lang w:eastAsia="ru-RU"/>
        </w:rPr>
        <w:pict>
          <v:oval id="_x0000_s34350" style="position:absolute;margin-left:334.3pt;margin-top:6.15pt;width:5.65pt;height:5.65pt;z-index:252856320" fillcolor="black [3213]">
            <v:fill color2="fill darken(118)" rotate="t" method="linear sigma" focus="100%" type="gradient"/>
            <v:shadow opacity=".5" offset="6pt,-6pt"/>
          </v:oval>
        </w:pict>
      </w:r>
      <w:r w:rsidR="00F82866" w:rsidRPr="008E697E">
        <w:rPr>
          <w:sz w:val="24"/>
          <w:szCs w:val="24"/>
        </w:rPr>
        <w:t xml:space="preserve">                                                                                                             </w:t>
      </w:r>
      <w:r w:rsidR="00F82866">
        <w:rPr>
          <w:sz w:val="24"/>
          <w:szCs w:val="24"/>
        </w:rPr>
        <w:t xml:space="preserve">   </w:t>
      </w:r>
      <w:r w:rsidR="00F82866" w:rsidRPr="008E697E">
        <w:rPr>
          <w:sz w:val="24"/>
          <w:szCs w:val="24"/>
        </w:rPr>
        <w:t xml:space="preserve">  </w:t>
      </w:r>
      <w:r w:rsidR="00F82866">
        <w:rPr>
          <w:sz w:val="24"/>
          <w:szCs w:val="24"/>
        </w:rPr>
        <w:t>A</w:t>
      </w:r>
      <w:r w:rsidR="00F82866" w:rsidRPr="008E697E">
        <w:rPr>
          <w:sz w:val="24"/>
          <w:szCs w:val="24"/>
        </w:rPr>
        <w:t xml:space="preserve">                                      </w:t>
      </w:r>
    </w:p>
    <w:p w:rsidR="00F82866" w:rsidRPr="008E697E" w:rsidRDefault="00F82866" w:rsidP="00F11B6B">
      <w:pPr>
        <w:spacing w:after="0" w:line="240" w:lineRule="auto"/>
        <w:rPr>
          <w:sz w:val="24"/>
          <w:szCs w:val="24"/>
        </w:rPr>
      </w:pPr>
      <w:r w:rsidRPr="008E697E">
        <w:rPr>
          <w:sz w:val="24"/>
          <w:szCs w:val="24"/>
        </w:rPr>
        <w:t xml:space="preserve">                                                                                                                                                             </w:t>
      </w:r>
    </w:p>
    <w:p w:rsidR="00F82866" w:rsidRPr="008E697E" w:rsidRDefault="00F82866" w:rsidP="00F11B6B">
      <w:pPr>
        <w:spacing w:after="0" w:line="240" w:lineRule="auto"/>
        <w:rPr>
          <w:sz w:val="24"/>
          <w:szCs w:val="24"/>
        </w:rPr>
      </w:pPr>
      <w:r w:rsidRPr="008E697E">
        <w:rPr>
          <w:sz w:val="24"/>
          <w:szCs w:val="24"/>
        </w:rPr>
        <w:t xml:space="preserve">                                                                                                                                                              </w:t>
      </w:r>
    </w:p>
    <w:p w:rsidR="00F82866" w:rsidRPr="008E697E" w:rsidRDefault="00F82866" w:rsidP="00F11B6B">
      <w:pPr>
        <w:spacing w:after="0" w:line="240" w:lineRule="auto"/>
        <w:rPr>
          <w:sz w:val="24"/>
          <w:szCs w:val="24"/>
        </w:rPr>
      </w:pPr>
      <w:r w:rsidRPr="008E697E">
        <w:rPr>
          <w:sz w:val="24"/>
          <w:szCs w:val="24"/>
        </w:rPr>
        <w:t xml:space="preserve">                                                                                                     </w:t>
      </w:r>
      <w:r>
        <w:rPr>
          <w:sz w:val="24"/>
          <w:szCs w:val="24"/>
        </w:rPr>
        <w:t xml:space="preserve">                               </w:t>
      </w:r>
      <w:r w:rsidRPr="008E697E">
        <w:rPr>
          <w:sz w:val="24"/>
          <w:szCs w:val="24"/>
        </w:rPr>
        <w:t xml:space="preserve">  </w:t>
      </w:r>
      <m:oMath>
        <m:r>
          <w:rPr>
            <w:rFonts w:ascii="Cambria Math" w:hAnsi="Cambria Math"/>
            <w:sz w:val="24"/>
            <w:szCs w:val="24"/>
          </w:rPr>
          <m:t>a</m:t>
        </m:r>
      </m:oMath>
      <w:r w:rsidRPr="008E697E">
        <w:rPr>
          <w:sz w:val="24"/>
          <w:szCs w:val="24"/>
        </w:rPr>
        <w:t xml:space="preserve">                             </w:t>
      </w:r>
    </w:p>
    <w:p w:rsidR="00F82866" w:rsidRPr="008E697E" w:rsidRDefault="00F82866" w:rsidP="00F11B6B">
      <w:pPr>
        <w:spacing w:after="0" w:line="240" w:lineRule="auto"/>
        <w:rPr>
          <w:sz w:val="24"/>
          <w:szCs w:val="24"/>
        </w:rPr>
      </w:pPr>
      <w:r w:rsidRPr="008E697E">
        <w:rPr>
          <w:sz w:val="24"/>
          <w:szCs w:val="24"/>
        </w:rPr>
        <w:t xml:space="preserve">                                                                                                                                                               </w:t>
      </w:r>
    </w:p>
    <w:p w:rsidR="00F82866" w:rsidRPr="008E697E" w:rsidRDefault="00F82866" w:rsidP="00F11B6B">
      <w:pPr>
        <w:spacing w:after="0" w:line="240" w:lineRule="auto"/>
        <w:rPr>
          <w:sz w:val="24"/>
          <w:szCs w:val="24"/>
        </w:rPr>
      </w:pPr>
      <w:r w:rsidRPr="008E697E">
        <w:rPr>
          <w:sz w:val="24"/>
          <w:szCs w:val="24"/>
        </w:rPr>
        <w:t xml:space="preserve">                                                                                                         </w:t>
      </w:r>
      <w:r>
        <w:rPr>
          <w:sz w:val="24"/>
          <w:szCs w:val="24"/>
        </w:rPr>
        <w:t xml:space="preserve">      </w:t>
      </w:r>
      <w:r w:rsidRPr="008E697E">
        <w:rPr>
          <w:sz w:val="24"/>
          <w:szCs w:val="24"/>
        </w:rPr>
        <w:t xml:space="preserve"> </w:t>
      </w:r>
      <w:r>
        <w:rPr>
          <w:sz w:val="24"/>
          <w:szCs w:val="24"/>
        </w:rPr>
        <w:t xml:space="preserve">               </w:t>
      </w:r>
      <w:r w:rsidRPr="008E697E">
        <w:rPr>
          <w:sz w:val="24"/>
          <w:szCs w:val="24"/>
        </w:rPr>
        <w:t xml:space="preserve"> </w:t>
      </w:r>
      <m:oMath>
        <m:r>
          <w:rPr>
            <w:rFonts w:ascii="Cambria Math" w:hAnsi="Cambria Math"/>
            <w:sz w:val="24"/>
            <w:szCs w:val="24"/>
          </w:rPr>
          <m:t>φ</m:t>
        </m:r>
      </m:oMath>
      <w:r w:rsidRPr="008E697E">
        <w:rPr>
          <w:sz w:val="24"/>
          <w:szCs w:val="24"/>
        </w:rPr>
        <w:t xml:space="preserve">      </w:t>
      </w:r>
      <w:r>
        <w:rPr>
          <w:sz w:val="24"/>
          <w:szCs w:val="24"/>
        </w:rPr>
        <w:sym w:font="Symbol" w:char="F0B7"/>
      </w:r>
      <w:r w:rsidRPr="008E697E">
        <w:rPr>
          <w:sz w:val="24"/>
          <w:szCs w:val="24"/>
        </w:rPr>
        <w:t xml:space="preserve"> </w:t>
      </w:r>
      <w:r>
        <w:rPr>
          <w:sz w:val="24"/>
          <w:szCs w:val="24"/>
        </w:rPr>
        <w:t>C</w:t>
      </w:r>
      <w:r w:rsidRPr="008E697E">
        <w:rPr>
          <w:sz w:val="24"/>
          <w:szCs w:val="24"/>
        </w:rPr>
        <w:t xml:space="preserve">                   </w:t>
      </w:r>
    </w:p>
    <w:p w:rsidR="00F82866" w:rsidRPr="008E697E" w:rsidRDefault="00F82866" w:rsidP="00F11B6B">
      <w:pPr>
        <w:spacing w:after="0" w:line="240" w:lineRule="auto"/>
        <w:rPr>
          <w:sz w:val="24"/>
          <w:szCs w:val="24"/>
        </w:rPr>
      </w:pPr>
      <w:r w:rsidRPr="008E697E">
        <w:rPr>
          <w:sz w:val="24"/>
          <w:szCs w:val="24"/>
        </w:rPr>
        <w:t xml:space="preserve">                                                                                                                                                                </w:t>
      </w:r>
    </w:p>
    <w:p w:rsidR="00F82866" w:rsidRPr="008E697E" w:rsidRDefault="00FC6E1B" w:rsidP="00F11B6B">
      <w:pPr>
        <w:spacing w:after="0" w:line="240" w:lineRule="auto"/>
        <w:rPr>
          <w:sz w:val="24"/>
          <w:szCs w:val="24"/>
        </w:rPr>
      </w:pPr>
      <w:r w:rsidRPr="00FC6E1B">
        <w:rPr>
          <w:noProof/>
          <w:sz w:val="24"/>
          <w:szCs w:val="24"/>
          <w:lang w:eastAsia="ru-RU"/>
        </w:rPr>
        <w:pict>
          <v:shape id="_x0000_s34341" type="#_x0000_t32" style="position:absolute;margin-left:94.85pt;margin-top:6.7pt;width:0;height:42.3pt;z-index:252847104" o:connectortype="straight">
            <v:shadow opacity=".5" offset="6pt,-6pt"/>
          </v:shape>
        </w:pict>
      </w:r>
      <w:r w:rsidR="00F82866" w:rsidRPr="008E697E">
        <w:rPr>
          <w:sz w:val="24"/>
          <w:szCs w:val="24"/>
        </w:rPr>
        <w:t xml:space="preserve">                                                                                                                                                                </w:t>
      </w:r>
    </w:p>
    <w:p w:rsidR="00F82866" w:rsidRPr="00832727" w:rsidRDefault="00F82866" w:rsidP="00F11B6B">
      <w:pPr>
        <w:spacing w:after="0" w:line="240" w:lineRule="auto"/>
        <w:rPr>
          <w:sz w:val="24"/>
          <w:szCs w:val="24"/>
        </w:rPr>
      </w:pPr>
      <w:r w:rsidRPr="008E697E">
        <w:rPr>
          <w:sz w:val="24"/>
          <w:szCs w:val="24"/>
        </w:rPr>
        <w:t xml:space="preserve">                                      </w:t>
      </w:r>
      <m:oMath>
        <m:bar>
          <m:barPr>
            <m:ctrlPr>
              <w:rPr>
                <w:rFonts w:ascii="Cambria Math" w:hAnsi="Cambria Math"/>
                <w:i/>
                <w:sz w:val="24"/>
                <w:szCs w:val="24"/>
              </w:rPr>
            </m:ctrlPr>
          </m:barPr>
          <m:e>
            <m:r>
              <w:rPr>
                <w:rFonts w:ascii="Cambria Math" w:hAnsi="Cambria Math"/>
                <w:sz w:val="24"/>
                <w:szCs w:val="24"/>
              </w:rPr>
              <m:t>k</m:t>
            </m:r>
          </m:e>
        </m:bar>
      </m:oMath>
      <w:r w:rsidRPr="008E697E">
        <w:rPr>
          <w:sz w:val="24"/>
          <w:szCs w:val="24"/>
        </w:rPr>
        <w:t xml:space="preserve">                                                                                                    </w:t>
      </w:r>
      <m:oMath>
        <m:r>
          <w:rPr>
            <w:rFonts w:ascii="Cambria Math" w:hAnsi="Cambria Math"/>
            <w:sz w:val="24"/>
            <w:szCs w:val="24"/>
          </w:rPr>
          <m:t>m</m:t>
        </m:r>
        <m:bar>
          <m:barPr>
            <m:ctrlPr>
              <w:rPr>
                <w:rFonts w:ascii="Cambria Math" w:hAnsi="Cambria Math"/>
                <w:i/>
                <w:sz w:val="24"/>
                <w:szCs w:val="24"/>
              </w:rPr>
            </m:ctrlPr>
          </m:barPr>
          <m:e>
            <m:r>
              <w:rPr>
                <w:rFonts w:ascii="Cambria Math" w:hAnsi="Cambria Math"/>
                <w:sz w:val="24"/>
                <w:szCs w:val="24"/>
              </w:rPr>
              <m:t>g</m:t>
            </m:r>
          </m:e>
        </m:bar>
      </m:oMath>
      <w:r w:rsidRPr="00832727">
        <w:rPr>
          <w:sz w:val="24"/>
          <w:szCs w:val="24"/>
        </w:rPr>
        <w:t xml:space="preserve">                 </w:t>
      </w:r>
      <w:r>
        <w:rPr>
          <w:sz w:val="24"/>
          <w:szCs w:val="24"/>
        </w:rPr>
        <w:t xml:space="preserve"> </w:t>
      </w:r>
      <w:r w:rsidRPr="00832727">
        <w:rPr>
          <w:sz w:val="24"/>
          <w:szCs w:val="24"/>
        </w:rPr>
        <w:t xml:space="preserve"> </w:t>
      </w:r>
    </w:p>
    <w:p w:rsidR="00F82866" w:rsidRPr="006B6309" w:rsidRDefault="00F82866" w:rsidP="00F11B6B">
      <w:pPr>
        <w:spacing w:after="0" w:line="240" w:lineRule="auto"/>
        <w:rPr>
          <w:sz w:val="24"/>
          <w:szCs w:val="24"/>
          <w:lang w:val="ru-RU"/>
        </w:rPr>
      </w:pPr>
      <w:r w:rsidRPr="00F92984">
        <w:rPr>
          <w:sz w:val="24"/>
          <w:szCs w:val="24"/>
        </w:rPr>
        <w:t xml:space="preserve">                                      </w:t>
      </w:r>
      <w:r>
        <w:rPr>
          <w:sz w:val="24"/>
          <w:szCs w:val="24"/>
        </w:rPr>
        <w:t>A</w:t>
      </w:r>
      <w:r w:rsidRPr="006B6309">
        <w:rPr>
          <w:sz w:val="24"/>
          <w:szCs w:val="24"/>
          <w:lang w:val="ru-RU"/>
        </w:rPr>
        <w:t xml:space="preserve">                                                                                                                       </w:t>
      </w:r>
    </w:p>
    <w:p w:rsidR="00F82866" w:rsidRPr="006B6309" w:rsidRDefault="00F82866" w:rsidP="00F11B6B">
      <w:pPr>
        <w:spacing w:after="0" w:line="240" w:lineRule="auto"/>
        <w:rPr>
          <w:sz w:val="24"/>
          <w:szCs w:val="24"/>
          <w:lang w:val="ru-RU"/>
        </w:rPr>
      </w:pPr>
      <w:r w:rsidRPr="006B6309">
        <w:rPr>
          <w:sz w:val="24"/>
          <w:szCs w:val="24"/>
          <w:lang w:val="ru-RU"/>
        </w:rPr>
        <w:t xml:space="preserve">   Уравнение  второго фундаментального закона имеет вид</w:t>
      </w:r>
    </w:p>
    <w:p w:rsidR="00F82866" w:rsidRPr="006B6309" w:rsidRDefault="00F82866" w:rsidP="00F11B6B">
      <w:pPr>
        <w:spacing w:after="0" w:line="240" w:lineRule="auto"/>
        <w:rPr>
          <w:sz w:val="24"/>
          <w:szCs w:val="24"/>
          <w:lang w:val="ru-RU"/>
        </w:rPr>
      </w:pPr>
      <w:r w:rsidRPr="006B6309">
        <w:rPr>
          <w:sz w:val="24"/>
          <w:szCs w:val="24"/>
          <w:lang w:val="ru-RU"/>
        </w:rPr>
        <w:t xml:space="preserve">                                            </w:t>
      </w:r>
      <m:oMath>
        <m:sSub>
          <m:sSubPr>
            <m:ctrlPr>
              <w:rPr>
                <w:rFonts w:ascii="Cambria Math" w:hAnsi="Cambria Math"/>
                <w:i/>
                <w:sz w:val="28"/>
                <w:szCs w:val="28"/>
              </w:rPr>
            </m:ctrlPr>
          </m:sSubPr>
          <m:e>
            <m:bar>
              <m:barPr>
                <m:ctrlPr>
                  <w:rPr>
                    <w:rFonts w:ascii="Cambria Math" w:hAnsi="Cambria Math"/>
                    <w:i/>
                    <w:sz w:val="28"/>
                    <w:szCs w:val="28"/>
                  </w:rPr>
                </m:ctrlPr>
              </m:barPr>
              <m:e>
                <m:acc>
                  <m:accPr>
                    <m:chr m:val="̇"/>
                    <m:ctrlPr>
                      <w:rPr>
                        <w:rFonts w:ascii="Cambria Math" w:hAnsi="Cambria Math"/>
                        <w:i/>
                        <w:sz w:val="28"/>
                        <w:szCs w:val="28"/>
                      </w:rPr>
                    </m:ctrlPr>
                  </m:accPr>
                  <m:e>
                    <m:r>
                      <w:rPr>
                        <w:rFonts w:ascii="Cambria Math" w:hAnsi="Cambria Math"/>
                        <w:sz w:val="28"/>
                        <w:szCs w:val="28"/>
                      </w:rPr>
                      <m:t>K</m:t>
                    </m:r>
                  </m:e>
                </m:acc>
              </m:e>
            </m:bar>
          </m:e>
          <m:sub>
            <m:r>
              <w:rPr>
                <w:rFonts w:ascii="Cambria Math" w:hAnsi="Cambria Math"/>
                <w:sz w:val="28"/>
                <w:szCs w:val="28"/>
              </w:rPr>
              <m:t>A</m:t>
            </m:r>
          </m:sub>
        </m:sSub>
        <m:r>
          <w:rPr>
            <w:rFonts w:ascii="Cambria Math" w:hAnsi="Cambria Math"/>
            <w:sz w:val="28"/>
            <w:szCs w:val="28"/>
            <w:lang w:val="ru-RU"/>
          </w:rPr>
          <m:t xml:space="preserve">= </m:t>
        </m:r>
        <m:sSubSup>
          <m:sSubSupPr>
            <m:ctrlPr>
              <w:rPr>
                <w:rFonts w:ascii="Cambria Math" w:hAnsi="Cambria Math"/>
                <w:i/>
                <w:sz w:val="28"/>
                <w:szCs w:val="28"/>
              </w:rPr>
            </m:ctrlPr>
          </m:sSubSupPr>
          <m:e>
            <m:bar>
              <m:barPr>
                <m:ctrlPr>
                  <w:rPr>
                    <w:rFonts w:ascii="Cambria Math" w:hAnsi="Cambria Math"/>
                    <w:i/>
                    <w:sz w:val="28"/>
                    <w:szCs w:val="28"/>
                  </w:rPr>
                </m:ctrlPr>
              </m:barPr>
              <m:e>
                <m:r>
                  <w:rPr>
                    <w:rFonts w:ascii="Cambria Math" w:hAnsi="Cambria Math"/>
                    <w:sz w:val="28"/>
                    <w:szCs w:val="28"/>
                  </w:rPr>
                  <m:t>M</m:t>
                </m:r>
              </m:e>
            </m:bar>
          </m:e>
          <m:sub>
            <m:r>
              <w:rPr>
                <w:rFonts w:ascii="Cambria Math" w:hAnsi="Cambria Math"/>
                <w:sz w:val="28"/>
                <w:szCs w:val="28"/>
              </w:rPr>
              <m:t>A</m:t>
            </m:r>
          </m:sub>
          <m:sup>
            <m:r>
              <w:rPr>
                <w:rFonts w:ascii="Cambria Math" w:hAnsi="Cambria Math"/>
                <w:sz w:val="28"/>
                <w:szCs w:val="28"/>
              </w:rPr>
              <m:t>ext</m:t>
            </m:r>
          </m:sup>
        </m:sSubSup>
      </m:oMath>
      <w:r w:rsidRPr="006B6309">
        <w:rPr>
          <w:sz w:val="28"/>
          <w:szCs w:val="28"/>
          <w:lang w:val="ru-RU"/>
        </w:rPr>
        <w:t xml:space="preserve">, </w:t>
      </w:r>
      <w:r w:rsidRPr="006B6309">
        <w:rPr>
          <w:sz w:val="24"/>
          <w:szCs w:val="24"/>
          <w:lang w:val="ru-RU"/>
        </w:rPr>
        <w:t xml:space="preserve">или  </w:t>
      </w:r>
      <w:r w:rsidRPr="006B6309">
        <w:rPr>
          <w:sz w:val="28"/>
          <w:szCs w:val="28"/>
          <w:lang w:val="ru-RU"/>
        </w:rPr>
        <w:t xml:space="preserve">  </w:t>
      </w:r>
      <m:oMath>
        <m:sSup>
          <m:sSupPr>
            <m:ctrlPr>
              <w:rPr>
                <w:rFonts w:ascii="Cambria Math" w:hAnsi="Cambria Math"/>
                <w:i/>
                <w:sz w:val="28"/>
                <w:szCs w:val="28"/>
              </w:rPr>
            </m:ctrlPr>
          </m:sSupPr>
          <m:e>
            <m:d>
              <m:dPr>
                <m:ctrlPr>
                  <w:rPr>
                    <w:rFonts w:ascii="Cambria Math" w:hAnsi="Cambria Math"/>
                    <w:i/>
                    <w:sz w:val="28"/>
                    <w:szCs w:val="28"/>
                  </w:rPr>
                </m:ctrlPr>
              </m:dPr>
              <m:e>
                <m:sSup>
                  <m:sSupPr>
                    <m:ctrlPr>
                      <w:rPr>
                        <w:rFonts w:ascii="Cambria Math" w:hAnsi="Cambria Math" w:cs="Calibri"/>
                        <w:i/>
                        <w:sz w:val="28"/>
                        <w:szCs w:val="28"/>
                      </w:rPr>
                    </m:ctrlPr>
                  </m:sSupPr>
                  <m:e>
                    <m:bar>
                      <m:barPr>
                        <m:ctrlPr>
                          <w:rPr>
                            <w:rFonts w:ascii="Cambria Math" w:hAnsi="Cambria Math" w:cs="Cambria Math"/>
                            <w:i/>
                            <w:sz w:val="28"/>
                            <w:szCs w:val="28"/>
                          </w:rPr>
                        </m:ctrlPr>
                      </m:barPr>
                      <m:e>
                        <m:bar>
                          <m:barPr>
                            <m:ctrlPr>
                              <w:rPr>
                                <w:rFonts w:ascii="Cambria Math" w:hAnsi="Cambria Math" w:cs="Cambria Math"/>
                                <w:i/>
                                <w:sz w:val="28"/>
                                <w:szCs w:val="28"/>
                              </w:rPr>
                            </m:ctrlPr>
                          </m:barPr>
                          <m:e>
                            <m:r>
                              <w:rPr>
                                <w:rFonts w:ascii="Cambria Math" w:hAnsi="Cambria Math" w:cs="Calibri"/>
                                <w:sz w:val="28"/>
                                <w:szCs w:val="28"/>
                              </w:rPr>
                              <m:t>J</m:t>
                            </m:r>
                            <m:ctrlPr>
                              <w:rPr>
                                <w:rFonts w:ascii="Cambria Math" w:hAnsi="Cambria Math" w:cs="Calibri"/>
                                <w:i/>
                                <w:sz w:val="28"/>
                                <w:szCs w:val="28"/>
                              </w:rPr>
                            </m:ctrlPr>
                          </m:e>
                        </m:bar>
                        <m:ctrlPr>
                          <w:rPr>
                            <w:rFonts w:ascii="Cambria Math" w:hAnsi="Cambria Math"/>
                            <w:i/>
                            <w:sz w:val="28"/>
                            <w:szCs w:val="28"/>
                          </w:rPr>
                        </m:ctrlPr>
                      </m:e>
                    </m:bar>
                  </m:e>
                  <m:sup>
                    <m:r>
                      <w:rPr>
                        <w:rFonts w:ascii="Cambria Math" w:hAnsi="Cambria Math" w:cs="Calibri"/>
                        <w:sz w:val="28"/>
                        <w:szCs w:val="28"/>
                        <w:lang w:val="ru-RU"/>
                      </w:rPr>
                      <m:t>А</m:t>
                    </m:r>
                  </m:sup>
                </m:sSup>
                <m:r>
                  <w:rPr>
                    <w:rFonts w:ascii="Cambria Math" w:hAnsi="Cambria Math"/>
                    <w:sz w:val="28"/>
                    <w:szCs w:val="28"/>
                    <w:lang w:val="ru-RU"/>
                  </w:rPr>
                  <m:t>∙</m:t>
                </m:r>
                <m:bar>
                  <m:barPr>
                    <m:ctrlPr>
                      <w:rPr>
                        <w:rFonts w:ascii="Cambria Math" w:hAnsi="Cambria Math" w:cs="Cambria Math"/>
                        <w:i/>
                        <w:sz w:val="28"/>
                        <w:szCs w:val="28"/>
                      </w:rPr>
                    </m:ctrlPr>
                  </m:barPr>
                  <m:e>
                    <m:r>
                      <w:rPr>
                        <w:rFonts w:ascii="Cambria Math" w:hAnsi="Cambria Math" w:cs="Calibri"/>
                        <w:sz w:val="28"/>
                        <w:szCs w:val="28"/>
                      </w:rPr>
                      <m:t>ω</m:t>
                    </m:r>
                    <m:ctrlPr>
                      <w:rPr>
                        <w:rFonts w:ascii="Cambria Math" w:hAnsi="Cambria Math" w:cs="Calibri"/>
                        <w:i/>
                        <w:sz w:val="28"/>
                        <w:szCs w:val="28"/>
                      </w:rPr>
                    </m:ctrlPr>
                  </m:e>
                </m:bar>
                <m:ctrlPr>
                  <w:rPr>
                    <w:rFonts w:ascii="Cambria Math" w:hAnsi="Cambria Math" w:cs="Calibri"/>
                    <w:i/>
                    <w:sz w:val="28"/>
                    <w:szCs w:val="28"/>
                  </w:rPr>
                </m:ctrlPr>
              </m:e>
            </m:d>
          </m:e>
          <m:sup>
            <m:r>
              <m:rPr>
                <m:sty m:val="p"/>
              </m:rPr>
              <w:rPr>
                <w:rFonts w:ascii="Cambria Math" w:hAnsi="Cambria Math"/>
                <w:sz w:val="28"/>
                <w:szCs w:val="28"/>
              </w:rPr>
              <w:sym w:font="Symbol" w:char="F0B7"/>
            </m:r>
          </m:sup>
        </m:sSup>
        <m:r>
          <w:rPr>
            <w:rFonts w:ascii="Cambria Math" w:hAnsi="Cambria Math"/>
            <w:sz w:val="28"/>
            <w:szCs w:val="28"/>
            <w:lang w:val="ru-RU"/>
          </w:rPr>
          <m:t>=</m:t>
        </m:r>
        <m:sSubSup>
          <m:sSubSupPr>
            <m:ctrlPr>
              <w:rPr>
                <w:rFonts w:ascii="Cambria Math" w:hAnsi="Cambria Math"/>
                <w:i/>
                <w:sz w:val="28"/>
                <w:szCs w:val="28"/>
              </w:rPr>
            </m:ctrlPr>
          </m:sSubSupPr>
          <m:e>
            <m:bar>
              <m:barPr>
                <m:ctrlPr>
                  <w:rPr>
                    <w:rFonts w:ascii="Cambria Math" w:hAnsi="Cambria Math"/>
                    <w:i/>
                    <w:sz w:val="28"/>
                    <w:szCs w:val="28"/>
                  </w:rPr>
                </m:ctrlPr>
              </m:barPr>
              <m:e>
                <m:r>
                  <w:rPr>
                    <w:rFonts w:ascii="Cambria Math" w:hAnsi="Cambria Math"/>
                    <w:sz w:val="28"/>
                    <w:szCs w:val="28"/>
                  </w:rPr>
                  <m:t>M</m:t>
                </m:r>
              </m:e>
            </m:bar>
          </m:e>
          <m:sub>
            <m:r>
              <w:rPr>
                <w:rFonts w:ascii="Cambria Math" w:hAnsi="Cambria Math"/>
                <w:sz w:val="28"/>
                <w:szCs w:val="28"/>
              </w:rPr>
              <m:t>A</m:t>
            </m:r>
          </m:sub>
          <m:sup>
            <m:r>
              <w:rPr>
                <w:rFonts w:ascii="Cambria Math" w:hAnsi="Cambria Math"/>
                <w:sz w:val="28"/>
                <w:szCs w:val="28"/>
              </w:rPr>
              <m:t>ext</m:t>
            </m:r>
          </m:sup>
        </m:sSubSup>
      </m:oMath>
      <w:r w:rsidRPr="006B6309">
        <w:rPr>
          <w:sz w:val="28"/>
          <w:szCs w:val="28"/>
          <w:lang w:val="ru-RU"/>
        </w:rPr>
        <w:t xml:space="preserve">                                        </w:t>
      </w:r>
    </w:p>
    <w:p w:rsidR="00F82866" w:rsidRPr="006B6309" w:rsidRDefault="00F82866" w:rsidP="00F11B6B">
      <w:pPr>
        <w:spacing w:after="0" w:line="240" w:lineRule="auto"/>
        <w:rPr>
          <w:i/>
          <w:sz w:val="24"/>
          <w:szCs w:val="24"/>
          <w:lang w:val="ru-RU"/>
        </w:rPr>
      </w:pPr>
      <w:r w:rsidRPr="006B6309">
        <w:rPr>
          <w:sz w:val="24"/>
          <w:szCs w:val="24"/>
          <w:lang w:val="ru-RU"/>
        </w:rPr>
        <w:t xml:space="preserve">где точка А  - любая точка на оси вращения, </w:t>
      </w:r>
      <m:oMath>
        <m:bar>
          <m:barPr>
            <m:ctrlPr>
              <w:rPr>
                <w:rFonts w:ascii="Cambria Math" w:hAnsi="Cambria Math" w:cs="Cambria Math"/>
                <w:i/>
                <w:sz w:val="28"/>
                <w:szCs w:val="28"/>
              </w:rPr>
            </m:ctrlPr>
          </m:barPr>
          <m:e>
            <m:r>
              <w:rPr>
                <w:rFonts w:ascii="Cambria Math" w:hAnsi="Cambria Math" w:cs="Calibri"/>
                <w:sz w:val="28"/>
                <w:szCs w:val="28"/>
              </w:rPr>
              <m:t>ω</m:t>
            </m:r>
            <m:ctrlPr>
              <w:rPr>
                <w:rFonts w:ascii="Cambria Math" w:hAnsi="Cambria Math" w:cs="Calibri"/>
                <w:i/>
                <w:sz w:val="28"/>
                <w:szCs w:val="28"/>
              </w:rPr>
            </m:ctrlPr>
          </m:e>
        </m:bar>
        <m:r>
          <w:rPr>
            <w:rFonts w:ascii="Cambria Math" w:hAnsi="Cambria Math" w:cs="Calibri"/>
            <w:sz w:val="28"/>
            <w:szCs w:val="28"/>
            <w:lang w:val="ru-RU"/>
          </w:rPr>
          <m:t>≝</m:t>
        </m:r>
      </m:oMath>
      <w:r w:rsidRPr="006B6309">
        <w:rPr>
          <w:sz w:val="24"/>
          <w:szCs w:val="24"/>
          <w:lang w:val="ru-RU"/>
        </w:rPr>
        <w:t>.</w:t>
      </w:r>
      <m:oMath>
        <m:r>
          <w:rPr>
            <w:rFonts w:ascii="Cambria Math" w:hAnsi="Cambria Math"/>
            <w:sz w:val="24"/>
            <w:szCs w:val="24"/>
            <w:lang w:val="ru-RU"/>
          </w:rPr>
          <m:t xml:space="preserve"> </m:t>
        </m:r>
        <m:acc>
          <m:accPr>
            <m:chr m:val="̇"/>
            <m:ctrlPr>
              <w:rPr>
                <w:rFonts w:ascii="Cambria Math" w:hAnsi="Cambria Math"/>
                <w:i/>
                <w:sz w:val="24"/>
                <w:szCs w:val="24"/>
              </w:rPr>
            </m:ctrlPr>
          </m:accPr>
          <m:e>
            <m:r>
              <w:rPr>
                <w:rFonts w:ascii="Cambria Math" w:hAnsi="Cambria Math"/>
                <w:sz w:val="24"/>
                <w:szCs w:val="24"/>
              </w:rPr>
              <m:t>φ</m:t>
            </m:r>
          </m:e>
        </m:acc>
        <m:bar>
          <m:barPr>
            <m:ctrlPr>
              <w:rPr>
                <w:rFonts w:ascii="Cambria Math" w:hAnsi="Cambria Math"/>
                <w:i/>
                <w:sz w:val="24"/>
                <w:szCs w:val="24"/>
              </w:rPr>
            </m:ctrlPr>
          </m:barPr>
          <m:e>
            <m:r>
              <w:rPr>
                <w:rFonts w:ascii="Cambria Math" w:hAnsi="Cambria Math"/>
                <w:sz w:val="24"/>
                <w:szCs w:val="24"/>
              </w:rPr>
              <m:t>k</m:t>
            </m:r>
          </m:e>
        </m:bar>
      </m:oMath>
      <w:r w:rsidRPr="006B6309">
        <w:rPr>
          <w:sz w:val="24"/>
          <w:szCs w:val="24"/>
          <w:lang w:val="ru-RU"/>
        </w:rPr>
        <w:t xml:space="preserve">  - вектор угловой скорости.</w:t>
      </w:r>
    </w:p>
    <w:p w:rsidR="00F82866" w:rsidRPr="006B6309" w:rsidRDefault="00F82866" w:rsidP="00F11B6B">
      <w:pPr>
        <w:spacing w:after="0" w:line="240" w:lineRule="auto"/>
        <w:rPr>
          <w:sz w:val="24"/>
          <w:szCs w:val="24"/>
          <w:lang w:val="ru-RU"/>
        </w:rPr>
      </w:pPr>
      <w:r w:rsidRPr="006B6309">
        <w:rPr>
          <w:sz w:val="24"/>
          <w:szCs w:val="24"/>
          <w:lang w:val="ru-RU"/>
        </w:rPr>
        <w:t xml:space="preserve">    Если нас интересует только угол поворота </w:t>
      </w:r>
      <m:oMath>
        <m:r>
          <w:rPr>
            <w:rFonts w:ascii="Cambria Math" w:hAnsi="Cambria Math"/>
            <w:sz w:val="24"/>
            <w:szCs w:val="24"/>
          </w:rPr>
          <m:t>φ</m:t>
        </m:r>
        <m:r>
          <w:rPr>
            <w:rFonts w:ascii="Cambria Math" w:hAnsi="Cambria Math"/>
            <w:sz w:val="24"/>
            <w:szCs w:val="24"/>
            <w:lang w:val="ru-RU"/>
          </w:rPr>
          <m:t>(</m:t>
        </m:r>
        <m:r>
          <w:rPr>
            <w:rFonts w:ascii="Cambria Math" w:hAnsi="Cambria Math"/>
            <w:sz w:val="24"/>
            <w:szCs w:val="24"/>
          </w:rPr>
          <m:t>t</m:t>
        </m:r>
        <m:r>
          <w:rPr>
            <w:rFonts w:ascii="Cambria Math" w:hAnsi="Cambria Math"/>
            <w:sz w:val="24"/>
            <w:szCs w:val="24"/>
            <w:lang w:val="ru-RU"/>
          </w:rPr>
          <m:t>)</m:t>
        </m:r>
      </m:oMath>
      <w:r w:rsidRPr="006B6309">
        <w:rPr>
          <w:sz w:val="24"/>
          <w:szCs w:val="24"/>
          <w:lang w:val="ru-RU"/>
        </w:rPr>
        <w:t xml:space="preserve">, достаточно найти одну лишь проекцию на  ось  </w:t>
      </w:r>
      <w:r>
        <w:rPr>
          <w:sz w:val="24"/>
          <w:szCs w:val="24"/>
        </w:rPr>
        <w:t>Z</w:t>
      </w:r>
      <w:r w:rsidRPr="006B6309">
        <w:rPr>
          <w:sz w:val="24"/>
          <w:szCs w:val="24"/>
          <w:lang w:val="ru-RU"/>
        </w:rPr>
        <w:t xml:space="preserve">, для чего умножим скалярно обе части уравнения на </w:t>
      </w:r>
      <m:oMath>
        <m:bar>
          <m:barPr>
            <m:ctrlPr>
              <w:rPr>
                <w:rFonts w:ascii="Cambria Math" w:hAnsi="Cambria Math"/>
                <w:i/>
                <w:sz w:val="24"/>
                <w:szCs w:val="24"/>
              </w:rPr>
            </m:ctrlPr>
          </m:barPr>
          <m:e>
            <m:r>
              <w:rPr>
                <w:rFonts w:ascii="Cambria Math" w:hAnsi="Cambria Math"/>
                <w:sz w:val="24"/>
                <w:szCs w:val="24"/>
              </w:rPr>
              <m:t>k</m:t>
            </m:r>
          </m:e>
        </m:bar>
      </m:oMath>
      <w:r w:rsidRPr="006B6309">
        <w:rPr>
          <w:sz w:val="24"/>
          <w:szCs w:val="24"/>
          <w:lang w:val="ru-RU"/>
        </w:rPr>
        <w:t xml:space="preserve">  и внесем его в производную:</w:t>
      </w:r>
    </w:p>
    <w:p w:rsidR="00F82866" w:rsidRPr="006B6309" w:rsidRDefault="00F82866" w:rsidP="00F11B6B">
      <w:pPr>
        <w:spacing w:after="0" w:line="240" w:lineRule="auto"/>
        <w:rPr>
          <w:sz w:val="24"/>
          <w:szCs w:val="24"/>
          <w:lang w:val="ru-RU"/>
        </w:rPr>
      </w:pPr>
      <w:r w:rsidRPr="006B6309">
        <w:rPr>
          <w:sz w:val="24"/>
          <w:szCs w:val="24"/>
          <w:lang w:val="ru-RU"/>
        </w:rPr>
        <w:t xml:space="preserve">                                   </w:t>
      </w:r>
      <m:oMath>
        <m:sSup>
          <m:sSupPr>
            <m:ctrlPr>
              <w:rPr>
                <w:rFonts w:ascii="Cambria Math" w:hAnsi="Cambria Math"/>
                <w:i/>
                <w:sz w:val="24"/>
                <w:szCs w:val="24"/>
              </w:rPr>
            </m:ctrlPr>
          </m:sSupPr>
          <m:e>
            <m:d>
              <m:dPr>
                <m:begChr m:val="["/>
                <m:endChr m:val="]"/>
                <m:ctrlPr>
                  <w:rPr>
                    <w:rFonts w:ascii="Cambria Math" w:hAnsi="Cambria Math"/>
                    <w:i/>
                    <w:sz w:val="24"/>
                    <w:szCs w:val="24"/>
                  </w:rPr>
                </m:ctrlPr>
              </m:dPr>
              <m:e>
                <m:d>
                  <m:dPr>
                    <m:ctrlPr>
                      <w:rPr>
                        <w:rFonts w:ascii="Cambria Math" w:hAnsi="Cambria Math"/>
                        <w:i/>
                        <w:sz w:val="24"/>
                        <w:szCs w:val="24"/>
                      </w:rPr>
                    </m:ctrlPr>
                  </m:dPr>
                  <m:e>
                    <m:bar>
                      <m:barPr>
                        <m:ctrlPr>
                          <w:rPr>
                            <w:rFonts w:ascii="Cambria Math" w:hAnsi="Cambria Math" w:cs="Cambria Math"/>
                            <w:i/>
                            <w:sz w:val="24"/>
                            <w:szCs w:val="24"/>
                          </w:rPr>
                        </m:ctrlPr>
                      </m:barPr>
                      <m:e>
                        <m:r>
                          <w:rPr>
                            <w:rFonts w:ascii="Cambria Math" w:hAnsi="Cambria Math" w:cs="Calibri"/>
                            <w:sz w:val="24"/>
                            <w:szCs w:val="24"/>
                          </w:rPr>
                          <m:t>k</m:t>
                        </m:r>
                        <m:ctrlPr>
                          <w:rPr>
                            <w:rFonts w:ascii="Cambria Math" w:hAnsi="Cambria Math" w:cs="Calibri"/>
                            <w:i/>
                            <w:sz w:val="24"/>
                            <w:szCs w:val="24"/>
                          </w:rPr>
                        </m:ctrlPr>
                      </m:e>
                    </m:bar>
                    <m:r>
                      <w:rPr>
                        <w:rFonts w:ascii="Cambria Math" w:hAnsi="Cambria Math"/>
                        <w:sz w:val="28"/>
                        <w:szCs w:val="28"/>
                        <w:lang w:val="ru-RU"/>
                      </w:rPr>
                      <m:t>∙</m:t>
                    </m:r>
                    <m:sSup>
                      <m:sSupPr>
                        <m:ctrlPr>
                          <w:rPr>
                            <w:rFonts w:ascii="Cambria Math" w:hAnsi="Cambria Math"/>
                            <w:i/>
                            <w:sz w:val="28"/>
                            <w:szCs w:val="28"/>
                          </w:rPr>
                        </m:ctrlPr>
                      </m:sSupPr>
                      <m:e>
                        <m:bar>
                          <m:barPr>
                            <m:ctrlPr>
                              <w:rPr>
                                <w:rFonts w:ascii="Cambria Math" w:hAnsi="Cambria Math" w:cs="Cambria Math"/>
                                <w:i/>
                                <w:sz w:val="28"/>
                                <w:szCs w:val="28"/>
                              </w:rPr>
                            </m:ctrlPr>
                          </m:barPr>
                          <m:e>
                            <m:bar>
                              <m:barPr>
                                <m:ctrlPr>
                                  <w:rPr>
                                    <w:rFonts w:ascii="Cambria Math" w:hAnsi="Cambria Math" w:cs="Cambria Math"/>
                                    <w:i/>
                                    <w:sz w:val="28"/>
                                    <w:szCs w:val="28"/>
                                  </w:rPr>
                                </m:ctrlPr>
                              </m:barPr>
                              <m:e>
                                <m:r>
                                  <w:rPr>
                                    <w:rFonts w:ascii="Cambria Math" w:hAnsi="Cambria Math"/>
                                    <w:sz w:val="28"/>
                                    <w:szCs w:val="28"/>
                                  </w:rPr>
                                  <m:t>J</m:t>
                                </m:r>
                                <m:ctrlPr>
                                  <w:rPr>
                                    <w:rFonts w:ascii="Cambria Math" w:hAnsi="Cambria Math"/>
                                    <w:i/>
                                    <w:sz w:val="28"/>
                                    <w:szCs w:val="28"/>
                                  </w:rPr>
                                </m:ctrlPr>
                              </m:e>
                            </m:bar>
                            <m:ctrlPr>
                              <w:rPr>
                                <w:rFonts w:ascii="Cambria Math" w:hAnsi="Cambria Math"/>
                                <w:i/>
                                <w:sz w:val="24"/>
                                <w:szCs w:val="24"/>
                              </w:rPr>
                            </m:ctrlPr>
                          </m:e>
                        </m:bar>
                      </m:e>
                      <m:sup>
                        <m:r>
                          <w:rPr>
                            <w:rFonts w:ascii="Cambria Math" w:hAnsi="Cambria Math"/>
                            <w:sz w:val="28"/>
                            <w:szCs w:val="28"/>
                            <w:lang w:val="ru-RU"/>
                          </w:rPr>
                          <m:t>А</m:t>
                        </m:r>
                      </m:sup>
                    </m:sSup>
                    <m:r>
                      <w:rPr>
                        <w:rFonts w:ascii="Cambria Math" w:hAnsi="Cambria Math"/>
                        <w:sz w:val="28"/>
                        <w:szCs w:val="28"/>
                        <w:lang w:val="ru-RU"/>
                      </w:rPr>
                      <m:t>∙</m:t>
                    </m:r>
                    <m:bar>
                      <m:barPr>
                        <m:ctrlPr>
                          <w:rPr>
                            <w:rFonts w:ascii="Cambria Math" w:hAnsi="Cambria Math" w:cs="Cambria Math"/>
                            <w:i/>
                            <w:sz w:val="24"/>
                            <w:szCs w:val="24"/>
                          </w:rPr>
                        </m:ctrlPr>
                      </m:barPr>
                      <m:e>
                        <m:r>
                          <w:rPr>
                            <w:rFonts w:ascii="Cambria Math" w:hAnsi="Cambria Math" w:cs="Calibri"/>
                            <w:sz w:val="24"/>
                            <w:szCs w:val="24"/>
                          </w:rPr>
                          <m:t>k</m:t>
                        </m:r>
                        <m:ctrlPr>
                          <w:rPr>
                            <w:rFonts w:ascii="Cambria Math" w:hAnsi="Cambria Math" w:cs="Calibri"/>
                            <w:i/>
                            <w:sz w:val="24"/>
                            <w:szCs w:val="24"/>
                          </w:rPr>
                        </m:ctrlPr>
                      </m:e>
                    </m:bar>
                    <m:ctrlPr>
                      <w:rPr>
                        <w:rFonts w:ascii="Cambria Math" w:hAnsi="Cambria Math" w:cs="Calibri"/>
                        <w:i/>
                        <w:sz w:val="24"/>
                        <w:szCs w:val="24"/>
                      </w:rPr>
                    </m:ctrlPr>
                  </m:e>
                </m:d>
                <m:r>
                  <w:rPr>
                    <w:rFonts w:ascii="Cambria Math" w:hAnsi="Cambria Math" w:cs="Calibri"/>
                    <w:sz w:val="24"/>
                    <w:szCs w:val="24"/>
                    <w:lang w:val="ru-RU"/>
                  </w:rPr>
                  <m:t xml:space="preserve"> </m:t>
                </m:r>
                <m:acc>
                  <m:accPr>
                    <m:chr m:val="̇"/>
                    <m:ctrlPr>
                      <w:rPr>
                        <w:rFonts w:ascii="Cambria Math" w:hAnsi="Cambria Math"/>
                        <w:i/>
                        <w:sz w:val="24"/>
                        <w:szCs w:val="24"/>
                      </w:rPr>
                    </m:ctrlPr>
                  </m:accPr>
                  <m:e>
                    <m:r>
                      <w:rPr>
                        <w:rFonts w:ascii="Cambria Math" w:hAnsi="Cambria Math"/>
                        <w:sz w:val="24"/>
                        <w:szCs w:val="24"/>
                      </w:rPr>
                      <m:t>φ</m:t>
                    </m:r>
                  </m:e>
                </m:acc>
              </m:e>
            </m:d>
          </m:e>
          <m:sup>
            <m:r>
              <m:rPr>
                <m:sty m:val="p"/>
              </m:rPr>
              <w:rPr>
                <w:rFonts w:ascii="Cambria Math" w:hAnsi="Cambria Math"/>
                <w:sz w:val="24"/>
                <w:szCs w:val="24"/>
              </w:rPr>
              <w:sym w:font="Symbol" w:char="F0B7"/>
            </m:r>
          </m:sup>
        </m:sSup>
        <m:r>
          <w:rPr>
            <w:rFonts w:ascii="Cambria Math" w:hAnsi="Cambria Math"/>
            <w:sz w:val="24"/>
            <w:szCs w:val="24"/>
            <w:lang w:val="ru-RU"/>
          </w:rPr>
          <m:t>=</m:t>
        </m:r>
        <m:bar>
          <m:barPr>
            <m:ctrlPr>
              <w:rPr>
                <w:rFonts w:ascii="Cambria Math" w:hAnsi="Cambria Math"/>
                <w:i/>
                <w:sz w:val="24"/>
                <w:szCs w:val="24"/>
              </w:rPr>
            </m:ctrlPr>
          </m:barPr>
          <m:e>
            <m:r>
              <w:rPr>
                <w:rFonts w:ascii="Cambria Math" w:hAnsi="Cambria Math"/>
                <w:sz w:val="24"/>
                <w:szCs w:val="24"/>
              </w:rPr>
              <m:t>k</m:t>
            </m:r>
          </m:e>
        </m:bar>
        <m:r>
          <w:rPr>
            <w:rFonts w:ascii="Cambria Math" w:hAnsi="Cambria Math"/>
            <w:sz w:val="28"/>
            <w:szCs w:val="28"/>
            <w:lang w:val="ru-RU"/>
          </w:rPr>
          <m:t>∙</m:t>
        </m:r>
        <m:sSubSup>
          <m:sSubSupPr>
            <m:ctrlPr>
              <w:rPr>
                <w:rFonts w:ascii="Cambria Math" w:hAnsi="Cambria Math"/>
                <w:i/>
                <w:sz w:val="28"/>
                <w:szCs w:val="28"/>
              </w:rPr>
            </m:ctrlPr>
          </m:sSubSupPr>
          <m:e>
            <m:bar>
              <m:barPr>
                <m:ctrlPr>
                  <w:rPr>
                    <w:rFonts w:ascii="Cambria Math" w:hAnsi="Cambria Math"/>
                    <w:i/>
                    <w:sz w:val="28"/>
                    <w:szCs w:val="28"/>
                  </w:rPr>
                </m:ctrlPr>
              </m:barPr>
              <m:e>
                <m:r>
                  <w:rPr>
                    <w:rFonts w:ascii="Cambria Math" w:hAnsi="Cambria Math"/>
                    <w:sz w:val="28"/>
                    <w:szCs w:val="28"/>
                  </w:rPr>
                  <m:t>M</m:t>
                </m:r>
              </m:e>
            </m:bar>
          </m:e>
          <m:sub>
            <m:r>
              <w:rPr>
                <w:rFonts w:ascii="Cambria Math" w:hAnsi="Cambria Math"/>
                <w:sz w:val="28"/>
                <w:szCs w:val="28"/>
              </w:rPr>
              <m:t>A</m:t>
            </m:r>
          </m:sub>
          <m:sup>
            <m:r>
              <w:rPr>
                <w:rFonts w:ascii="Cambria Math" w:hAnsi="Cambria Math"/>
                <w:sz w:val="28"/>
                <w:szCs w:val="28"/>
              </w:rPr>
              <m:t>ext</m:t>
            </m:r>
          </m:sup>
        </m:sSubSup>
      </m:oMath>
      <w:r w:rsidRPr="006B6309">
        <w:rPr>
          <w:sz w:val="24"/>
          <w:szCs w:val="24"/>
          <w:lang w:val="ru-RU"/>
        </w:rPr>
        <w:t xml:space="preserve"> .</w:t>
      </w:r>
    </w:p>
    <w:p w:rsidR="00F82866" w:rsidRPr="006B6309" w:rsidRDefault="00F82866" w:rsidP="00F11B6B">
      <w:pPr>
        <w:spacing w:after="0" w:line="240" w:lineRule="auto"/>
        <w:rPr>
          <w:i/>
          <w:sz w:val="24"/>
          <w:szCs w:val="24"/>
          <w:lang w:val="ru-RU"/>
        </w:rPr>
      </w:pPr>
      <w:r w:rsidRPr="006B6309">
        <w:rPr>
          <w:sz w:val="24"/>
          <w:szCs w:val="24"/>
          <w:lang w:val="ru-RU"/>
        </w:rPr>
        <w:t xml:space="preserve">  По определению, </w:t>
      </w:r>
      <m:oMath>
        <m:bar>
          <m:barPr>
            <m:ctrlPr>
              <w:rPr>
                <w:rFonts w:ascii="Cambria Math" w:hAnsi="Cambria Math" w:cs="Cambria Math"/>
                <w:i/>
                <w:sz w:val="24"/>
                <w:szCs w:val="24"/>
              </w:rPr>
            </m:ctrlPr>
          </m:barPr>
          <m:e>
            <m:r>
              <w:rPr>
                <w:rFonts w:ascii="Cambria Math" w:hAnsi="Cambria Math" w:cs="Calibri"/>
                <w:sz w:val="24"/>
                <w:szCs w:val="24"/>
              </w:rPr>
              <m:t>k</m:t>
            </m:r>
            <m:ctrlPr>
              <w:rPr>
                <w:rFonts w:ascii="Cambria Math" w:hAnsi="Cambria Math" w:cs="Calibri"/>
                <w:i/>
                <w:sz w:val="24"/>
                <w:szCs w:val="24"/>
              </w:rPr>
            </m:ctrlPr>
          </m:e>
        </m:bar>
        <m:r>
          <w:rPr>
            <w:rFonts w:ascii="Cambria Math" w:hAnsi="Cambria Math"/>
            <w:sz w:val="28"/>
            <w:szCs w:val="28"/>
            <w:lang w:val="ru-RU"/>
          </w:rPr>
          <m:t>∙</m:t>
        </m:r>
        <m:sSup>
          <m:sSupPr>
            <m:ctrlPr>
              <w:rPr>
                <w:rFonts w:ascii="Cambria Math" w:hAnsi="Cambria Math"/>
                <w:i/>
                <w:sz w:val="28"/>
                <w:szCs w:val="28"/>
              </w:rPr>
            </m:ctrlPr>
          </m:sSupPr>
          <m:e>
            <m:bar>
              <m:barPr>
                <m:ctrlPr>
                  <w:rPr>
                    <w:rFonts w:ascii="Cambria Math" w:hAnsi="Cambria Math" w:cs="Cambria Math"/>
                    <w:i/>
                    <w:sz w:val="28"/>
                    <w:szCs w:val="28"/>
                  </w:rPr>
                </m:ctrlPr>
              </m:barPr>
              <m:e>
                <m:bar>
                  <m:barPr>
                    <m:ctrlPr>
                      <w:rPr>
                        <w:rFonts w:ascii="Cambria Math" w:hAnsi="Cambria Math" w:cs="Cambria Math"/>
                        <w:i/>
                        <w:sz w:val="28"/>
                        <w:szCs w:val="28"/>
                      </w:rPr>
                    </m:ctrlPr>
                  </m:barPr>
                  <m:e>
                    <m:r>
                      <w:rPr>
                        <w:rFonts w:ascii="Cambria Math" w:hAnsi="Cambria Math"/>
                        <w:sz w:val="28"/>
                        <w:szCs w:val="28"/>
                      </w:rPr>
                      <m:t>J</m:t>
                    </m:r>
                    <m:ctrlPr>
                      <w:rPr>
                        <w:rFonts w:ascii="Cambria Math" w:hAnsi="Cambria Math"/>
                        <w:i/>
                        <w:sz w:val="28"/>
                        <w:szCs w:val="28"/>
                      </w:rPr>
                    </m:ctrlPr>
                  </m:e>
                </m:bar>
                <m:ctrlPr>
                  <w:rPr>
                    <w:rFonts w:ascii="Cambria Math" w:hAnsi="Cambria Math"/>
                    <w:i/>
                    <w:sz w:val="24"/>
                    <w:szCs w:val="24"/>
                  </w:rPr>
                </m:ctrlPr>
              </m:e>
            </m:bar>
          </m:e>
          <m:sup>
            <m:r>
              <w:rPr>
                <w:rFonts w:ascii="Cambria Math" w:hAnsi="Cambria Math"/>
                <w:sz w:val="28"/>
                <w:szCs w:val="28"/>
                <w:lang w:val="ru-RU"/>
              </w:rPr>
              <m:t>А</m:t>
            </m:r>
          </m:sup>
        </m:sSup>
        <m:r>
          <w:rPr>
            <w:rFonts w:ascii="Cambria Math" w:hAnsi="Cambria Math"/>
            <w:sz w:val="28"/>
            <w:szCs w:val="28"/>
            <w:lang w:val="ru-RU"/>
          </w:rPr>
          <m:t>∙</m:t>
        </m:r>
        <m:bar>
          <m:barPr>
            <m:ctrlPr>
              <w:rPr>
                <w:rFonts w:ascii="Cambria Math" w:hAnsi="Cambria Math" w:cs="Cambria Math"/>
                <w:i/>
                <w:sz w:val="24"/>
                <w:szCs w:val="24"/>
              </w:rPr>
            </m:ctrlPr>
          </m:barPr>
          <m:e>
            <m:r>
              <w:rPr>
                <w:rFonts w:ascii="Cambria Math" w:hAnsi="Cambria Math" w:cs="Calibri"/>
                <w:sz w:val="24"/>
                <w:szCs w:val="24"/>
              </w:rPr>
              <m:t>k</m:t>
            </m:r>
            <m:ctrlPr>
              <w:rPr>
                <w:rFonts w:ascii="Cambria Math" w:hAnsi="Cambria Math" w:cs="Calibri"/>
                <w:i/>
                <w:sz w:val="24"/>
                <w:szCs w:val="24"/>
              </w:rPr>
            </m:ctrlPr>
          </m:e>
        </m:bar>
        <m:r>
          <w:rPr>
            <w:rFonts w:ascii="Cambria Math" w:hAnsi="Cambria Math" w:cs="Calibri"/>
            <w:sz w:val="24"/>
            <w:szCs w:val="24"/>
            <w:lang w:val="ru-RU"/>
          </w:rPr>
          <m:t>=</m:t>
        </m:r>
        <m:sSubSup>
          <m:sSubSupPr>
            <m:ctrlPr>
              <w:rPr>
                <w:rFonts w:ascii="Cambria Math" w:hAnsi="Cambria Math" w:cs="Calibri"/>
                <w:i/>
                <w:sz w:val="24"/>
                <w:szCs w:val="24"/>
              </w:rPr>
            </m:ctrlPr>
          </m:sSubSupPr>
          <m:e>
            <m:r>
              <w:rPr>
                <w:rFonts w:ascii="Cambria Math" w:hAnsi="Cambria Math" w:cs="Calibri"/>
                <w:sz w:val="24"/>
                <w:szCs w:val="24"/>
              </w:rPr>
              <m:t>I</m:t>
            </m:r>
          </m:e>
          <m:sub>
            <m:r>
              <w:rPr>
                <w:rFonts w:ascii="Cambria Math" w:hAnsi="Cambria Math" w:cs="Calibri"/>
                <w:sz w:val="24"/>
                <w:szCs w:val="24"/>
              </w:rPr>
              <m:t>zz</m:t>
            </m:r>
          </m:sub>
          <m:sup>
            <m:r>
              <w:rPr>
                <w:rFonts w:ascii="Cambria Math" w:hAnsi="Cambria Math" w:cs="Calibri"/>
                <w:sz w:val="24"/>
                <w:szCs w:val="24"/>
              </w:rPr>
              <m:t>A</m:t>
            </m:r>
          </m:sup>
        </m:sSubSup>
        <m:r>
          <w:rPr>
            <w:rFonts w:ascii="Cambria Math" w:hAnsi="Cambria Math" w:cs="Calibri"/>
            <w:sz w:val="24"/>
            <w:szCs w:val="24"/>
            <w:lang w:val="ru-RU"/>
          </w:rPr>
          <m:t>-</m:t>
        </m:r>
      </m:oMath>
      <w:r w:rsidRPr="006B6309">
        <w:rPr>
          <w:sz w:val="24"/>
          <w:szCs w:val="24"/>
          <w:lang w:val="ru-RU"/>
        </w:rPr>
        <w:t xml:space="preserve"> осевой момент инерции, причем постоянный,  а </w:t>
      </w:r>
      <m:oMath>
        <m:bar>
          <m:barPr>
            <m:ctrlPr>
              <w:rPr>
                <w:rFonts w:ascii="Cambria Math" w:hAnsi="Cambria Math"/>
                <w:i/>
                <w:sz w:val="24"/>
                <w:szCs w:val="24"/>
              </w:rPr>
            </m:ctrlPr>
          </m:barPr>
          <m:e>
            <m:r>
              <w:rPr>
                <w:rFonts w:ascii="Cambria Math" w:hAnsi="Cambria Math"/>
                <w:sz w:val="24"/>
                <w:szCs w:val="24"/>
              </w:rPr>
              <m:t>k</m:t>
            </m:r>
          </m:e>
        </m:bar>
        <m:r>
          <w:rPr>
            <w:rFonts w:ascii="Cambria Math" w:hAnsi="Cambria Math"/>
            <w:sz w:val="24"/>
            <w:szCs w:val="24"/>
            <w:lang w:val="ru-RU"/>
          </w:rPr>
          <m:t>∙</m:t>
        </m:r>
        <m:sSubSup>
          <m:sSubSupPr>
            <m:ctrlPr>
              <w:rPr>
                <w:rFonts w:ascii="Cambria Math" w:hAnsi="Cambria Math"/>
                <w:i/>
                <w:sz w:val="24"/>
                <w:szCs w:val="24"/>
              </w:rPr>
            </m:ctrlPr>
          </m:sSubSupPr>
          <m:e>
            <m:bar>
              <m:barPr>
                <m:ctrlPr>
                  <w:rPr>
                    <w:rFonts w:ascii="Cambria Math" w:hAnsi="Cambria Math"/>
                    <w:i/>
                    <w:sz w:val="24"/>
                    <w:szCs w:val="24"/>
                  </w:rPr>
                </m:ctrlPr>
              </m:barPr>
              <m:e>
                <m:r>
                  <w:rPr>
                    <w:rFonts w:ascii="Cambria Math" w:hAnsi="Cambria Math"/>
                    <w:sz w:val="24"/>
                    <w:szCs w:val="24"/>
                  </w:rPr>
                  <m:t>M</m:t>
                </m:r>
              </m:e>
            </m:bar>
          </m:e>
          <m:sub>
            <m:r>
              <w:rPr>
                <w:rFonts w:ascii="Cambria Math" w:hAnsi="Cambria Math"/>
                <w:sz w:val="24"/>
                <w:szCs w:val="24"/>
              </w:rPr>
              <m:t>A</m:t>
            </m:r>
          </m:sub>
          <m:sup>
            <m:r>
              <w:rPr>
                <w:rFonts w:ascii="Cambria Math" w:hAnsi="Cambria Math"/>
                <w:sz w:val="24"/>
                <w:szCs w:val="24"/>
              </w:rPr>
              <m:t>ext</m:t>
            </m:r>
          </m:sup>
        </m:sSubSup>
        <m:r>
          <w:rPr>
            <w:rFonts w:ascii="Cambria Math" w:hAnsi="Cambria Math"/>
            <w:sz w:val="24"/>
            <w:szCs w:val="24"/>
            <w:lang w:val="ru-RU"/>
          </w:rPr>
          <m:t xml:space="preserve">- </m:t>
        </m:r>
      </m:oMath>
      <w:r w:rsidRPr="006B6309">
        <w:rPr>
          <w:sz w:val="24"/>
          <w:szCs w:val="24"/>
          <w:lang w:val="ru-RU"/>
        </w:rPr>
        <w:t xml:space="preserve">момент относительно оси </w:t>
      </w:r>
      <w:r>
        <w:rPr>
          <w:sz w:val="24"/>
          <w:szCs w:val="24"/>
        </w:rPr>
        <w:t>Z</w:t>
      </w:r>
      <w:r w:rsidRPr="006B6309">
        <w:rPr>
          <w:sz w:val="24"/>
          <w:szCs w:val="24"/>
          <w:lang w:val="ru-RU"/>
        </w:rPr>
        <w:t xml:space="preserve">. Таким образом, получили </w:t>
      </w:r>
      <w:r w:rsidRPr="006B6309">
        <w:rPr>
          <w:i/>
          <w:sz w:val="24"/>
          <w:szCs w:val="24"/>
          <w:lang w:val="ru-RU"/>
        </w:rPr>
        <w:t>дифференциальное уравн</w:t>
      </w:r>
      <w:r w:rsidRPr="006B6309">
        <w:rPr>
          <w:i/>
          <w:sz w:val="24"/>
          <w:szCs w:val="24"/>
          <w:lang w:val="ru-RU"/>
        </w:rPr>
        <w:t>е</w:t>
      </w:r>
      <w:r w:rsidRPr="006B6309">
        <w:rPr>
          <w:i/>
          <w:sz w:val="24"/>
          <w:szCs w:val="24"/>
          <w:lang w:val="ru-RU"/>
        </w:rPr>
        <w:t>ние вращения вокруг неподвижной оси:</w:t>
      </w:r>
    </w:p>
    <w:p w:rsidR="00F82866" w:rsidRPr="006B6309" w:rsidRDefault="00F82866" w:rsidP="00F11B6B">
      <w:pPr>
        <w:spacing w:after="0" w:line="240" w:lineRule="auto"/>
        <w:rPr>
          <w:sz w:val="24"/>
          <w:szCs w:val="24"/>
          <w:lang w:val="ru-RU"/>
        </w:rPr>
      </w:pPr>
      <w:r w:rsidRPr="006B6309">
        <w:rPr>
          <w:sz w:val="24"/>
          <w:szCs w:val="24"/>
          <w:lang w:val="ru-RU"/>
        </w:rPr>
        <w:t xml:space="preserve">                                            </w:t>
      </w:r>
      <m:oMath>
        <m:sSubSup>
          <m:sSubSupPr>
            <m:ctrlPr>
              <w:rPr>
                <w:rFonts w:ascii="Cambria Math" w:hAnsi="Cambria Math" w:cs="Calibri"/>
                <w:i/>
                <w:sz w:val="28"/>
                <w:szCs w:val="28"/>
              </w:rPr>
            </m:ctrlPr>
          </m:sSubSupPr>
          <m:e>
            <m:r>
              <w:rPr>
                <w:rFonts w:ascii="Cambria Math" w:hAnsi="Cambria Math" w:cs="Calibri"/>
                <w:sz w:val="28"/>
                <w:szCs w:val="28"/>
              </w:rPr>
              <m:t>I</m:t>
            </m:r>
          </m:e>
          <m:sub>
            <m:r>
              <w:rPr>
                <w:rFonts w:ascii="Cambria Math" w:hAnsi="Cambria Math" w:cs="Calibri"/>
                <w:sz w:val="28"/>
                <w:szCs w:val="28"/>
              </w:rPr>
              <m:t>zz</m:t>
            </m:r>
          </m:sub>
          <m:sup>
            <m:r>
              <w:rPr>
                <w:rFonts w:ascii="Cambria Math" w:hAnsi="Cambria Math" w:cs="Calibri"/>
                <w:sz w:val="28"/>
                <w:szCs w:val="28"/>
              </w:rPr>
              <m:t>A</m:t>
            </m:r>
          </m:sup>
        </m:sSubSup>
        <m:r>
          <w:rPr>
            <w:rFonts w:ascii="Cambria Math" w:hAnsi="Cambria Math"/>
            <w:sz w:val="28"/>
            <w:szCs w:val="28"/>
            <w:lang w:val="ru-RU"/>
          </w:rPr>
          <m:t xml:space="preserve"> </m:t>
        </m:r>
        <m:acc>
          <m:accPr>
            <m:chr m:val="̈"/>
            <m:ctrlPr>
              <w:rPr>
                <w:rFonts w:ascii="Cambria Math" w:hAnsi="Cambria Math"/>
                <w:i/>
                <w:sz w:val="28"/>
                <w:szCs w:val="28"/>
              </w:rPr>
            </m:ctrlPr>
          </m:accPr>
          <m:e>
            <m:r>
              <w:rPr>
                <w:rFonts w:ascii="Cambria Math" w:hAnsi="Cambria Math"/>
                <w:sz w:val="28"/>
                <w:szCs w:val="28"/>
              </w:rPr>
              <m:t>φ</m:t>
            </m:r>
          </m:e>
        </m:acc>
        <m:r>
          <w:rPr>
            <w:rFonts w:ascii="Cambria Math" w:hAnsi="Cambria Math"/>
            <w:sz w:val="28"/>
            <w:szCs w:val="28"/>
            <w:lang w:val="ru-RU"/>
          </w:rPr>
          <m:t>=</m:t>
        </m:r>
        <m:sSubSup>
          <m:sSubSupPr>
            <m:ctrlPr>
              <w:rPr>
                <w:rFonts w:ascii="Cambria Math" w:hAnsi="Cambria Math"/>
                <w:i/>
                <w:sz w:val="28"/>
                <w:szCs w:val="28"/>
              </w:rPr>
            </m:ctrlPr>
          </m:sSubSupPr>
          <m:e>
            <m:r>
              <w:rPr>
                <w:rFonts w:ascii="Cambria Math" w:hAnsi="Cambria Math"/>
                <w:sz w:val="28"/>
                <w:szCs w:val="28"/>
              </w:rPr>
              <m:t>M</m:t>
            </m:r>
          </m:e>
          <m:sub>
            <m:r>
              <w:rPr>
                <w:rFonts w:ascii="Cambria Math" w:hAnsi="Cambria Math"/>
                <w:sz w:val="28"/>
                <w:szCs w:val="28"/>
              </w:rPr>
              <m:t>AZ</m:t>
            </m:r>
          </m:sub>
          <m:sup>
            <m:r>
              <w:rPr>
                <w:rFonts w:ascii="Cambria Math" w:hAnsi="Cambria Math"/>
                <w:sz w:val="28"/>
                <w:szCs w:val="28"/>
              </w:rPr>
              <m:t>ext</m:t>
            </m:r>
          </m:sup>
        </m:sSubSup>
      </m:oMath>
      <w:r w:rsidRPr="006B6309">
        <w:rPr>
          <w:sz w:val="28"/>
          <w:szCs w:val="28"/>
          <w:lang w:val="ru-RU"/>
        </w:rPr>
        <w:t xml:space="preserve">                                                                    </w:t>
      </w:r>
      <w:r w:rsidRPr="006B6309">
        <w:rPr>
          <w:sz w:val="24"/>
          <w:szCs w:val="24"/>
          <w:lang w:val="ru-RU"/>
        </w:rPr>
        <w:t>(5.3</w:t>
      </w:r>
      <w:r w:rsidR="009F3757" w:rsidRPr="009F3757">
        <w:rPr>
          <w:sz w:val="24"/>
          <w:szCs w:val="24"/>
          <w:lang w:val="ru-RU"/>
        </w:rPr>
        <w:t>2</w:t>
      </w:r>
      <w:r w:rsidRPr="006B6309">
        <w:rPr>
          <w:sz w:val="24"/>
          <w:szCs w:val="24"/>
          <w:lang w:val="ru-RU"/>
        </w:rPr>
        <w:t>)</w:t>
      </w:r>
    </w:p>
    <w:p w:rsidR="00F82866" w:rsidRPr="006B6309" w:rsidRDefault="009668F9" w:rsidP="00F11B6B">
      <w:pPr>
        <w:spacing w:after="0" w:line="240" w:lineRule="auto"/>
        <w:rPr>
          <w:sz w:val="24"/>
          <w:szCs w:val="24"/>
          <w:lang w:val="ru-RU"/>
        </w:rPr>
      </w:pPr>
      <w:r>
        <w:rPr>
          <w:sz w:val="24"/>
          <w:szCs w:val="24"/>
          <w:lang w:val="ru-RU"/>
        </w:rPr>
        <w:t xml:space="preserve">  </w:t>
      </w:r>
      <w:r w:rsidR="00F82866" w:rsidRPr="006B6309">
        <w:rPr>
          <w:sz w:val="24"/>
          <w:szCs w:val="24"/>
          <w:lang w:val="ru-RU"/>
        </w:rPr>
        <w:t>Если ось подвеса горизонтальна и внешними воздействиями являются сила тяжести и,  раз</w:t>
      </w:r>
      <w:r w:rsidR="00F82866" w:rsidRPr="006B6309">
        <w:rPr>
          <w:sz w:val="24"/>
          <w:szCs w:val="24"/>
          <w:lang w:val="ru-RU"/>
        </w:rPr>
        <w:t>у</w:t>
      </w:r>
      <w:r w:rsidR="00F82866" w:rsidRPr="006B6309">
        <w:rPr>
          <w:sz w:val="24"/>
          <w:szCs w:val="24"/>
          <w:lang w:val="ru-RU"/>
        </w:rPr>
        <w:t>меется, опорные воздействия, с которыми ось подвеса действует на тело, то тело называют физическим маятником.  В этом случае уравнение (5.3</w:t>
      </w:r>
      <w:r w:rsidR="009F3757" w:rsidRPr="009F3757">
        <w:rPr>
          <w:sz w:val="24"/>
          <w:szCs w:val="24"/>
          <w:lang w:val="ru-RU"/>
        </w:rPr>
        <w:t>2</w:t>
      </w:r>
      <w:r w:rsidR="00F82866" w:rsidRPr="006B6309">
        <w:rPr>
          <w:sz w:val="24"/>
          <w:szCs w:val="24"/>
          <w:lang w:val="ru-RU"/>
        </w:rPr>
        <w:t>) принимает вид нелинейного уравн</w:t>
      </w:r>
      <w:r w:rsidR="00F82866" w:rsidRPr="006B6309">
        <w:rPr>
          <w:sz w:val="24"/>
          <w:szCs w:val="24"/>
          <w:lang w:val="ru-RU"/>
        </w:rPr>
        <w:t>е</w:t>
      </w:r>
      <w:r w:rsidR="00F82866" w:rsidRPr="006B6309">
        <w:rPr>
          <w:sz w:val="24"/>
          <w:szCs w:val="24"/>
          <w:lang w:val="ru-RU"/>
        </w:rPr>
        <w:t xml:space="preserve">ния </w:t>
      </w:r>
    </w:p>
    <w:p w:rsidR="00F82866" w:rsidRPr="006B6309" w:rsidRDefault="00F82866" w:rsidP="00F11B6B">
      <w:pPr>
        <w:spacing w:after="0" w:line="240" w:lineRule="auto"/>
        <w:rPr>
          <w:sz w:val="24"/>
          <w:szCs w:val="24"/>
          <w:lang w:val="ru-RU"/>
        </w:rPr>
      </w:pPr>
      <w:r w:rsidRPr="006B6309">
        <w:rPr>
          <w:sz w:val="24"/>
          <w:szCs w:val="24"/>
          <w:lang w:val="ru-RU"/>
        </w:rPr>
        <w:t xml:space="preserve">                                                    </w:t>
      </w:r>
      <m:oMath>
        <m:sSubSup>
          <m:sSubSupPr>
            <m:ctrlPr>
              <w:rPr>
                <w:rFonts w:ascii="Cambria Math" w:hAnsi="Cambria Math" w:cs="Calibri"/>
                <w:i/>
                <w:sz w:val="24"/>
                <w:szCs w:val="24"/>
              </w:rPr>
            </m:ctrlPr>
          </m:sSubSupPr>
          <m:e>
            <m:r>
              <w:rPr>
                <w:rFonts w:ascii="Cambria Math" w:hAnsi="Cambria Math" w:cs="Calibri"/>
                <w:sz w:val="24"/>
                <w:szCs w:val="24"/>
              </w:rPr>
              <m:t>I</m:t>
            </m:r>
          </m:e>
          <m:sub>
            <m:r>
              <w:rPr>
                <w:rFonts w:ascii="Cambria Math" w:hAnsi="Cambria Math" w:cs="Calibri"/>
                <w:sz w:val="24"/>
                <w:szCs w:val="24"/>
              </w:rPr>
              <m:t>zz</m:t>
            </m:r>
          </m:sub>
          <m:sup>
            <m:r>
              <w:rPr>
                <w:rFonts w:ascii="Cambria Math" w:hAnsi="Cambria Math" w:cs="Calibri"/>
                <w:sz w:val="24"/>
                <w:szCs w:val="24"/>
              </w:rPr>
              <m:t>A</m:t>
            </m:r>
          </m:sup>
        </m:sSubSup>
        <m:r>
          <w:rPr>
            <w:rFonts w:ascii="Cambria Math" w:hAnsi="Cambria Math"/>
            <w:sz w:val="24"/>
            <w:szCs w:val="24"/>
            <w:lang w:val="ru-RU"/>
          </w:rPr>
          <m:t xml:space="preserve"> </m:t>
        </m:r>
        <m:acc>
          <m:accPr>
            <m:chr m:val="̈"/>
            <m:ctrlPr>
              <w:rPr>
                <w:rFonts w:ascii="Cambria Math" w:hAnsi="Cambria Math"/>
                <w:i/>
                <w:sz w:val="24"/>
                <w:szCs w:val="24"/>
              </w:rPr>
            </m:ctrlPr>
          </m:accPr>
          <m:e>
            <m:r>
              <w:rPr>
                <w:rFonts w:ascii="Cambria Math" w:hAnsi="Cambria Math"/>
                <w:sz w:val="24"/>
                <w:szCs w:val="24"/>
              </w:rPr>
              <m:t>φ</m:t>
            </m:r>
          </m:e>
        </m:acc>
        <m:r>
          <w:rPr>
            <w:rFonts w:ascii="Cambria Math" w:hAnsi="Cambria Math"/>
            <w:sz w:val="24"/>
            <w:szCs w:val="24"/>
            <w:lang w:val="ru-RU"/>
          </w:rPr>
          <m:t>=-</m:t>
        </m:r>
        <m:r>
          <w:rPr>
            <w:rFonts w:ascii="Cambria Math" w:hAnsi="Cambria Math"/>
            <w:sz w:val="24"/>
            <w:szCs w:val="24"/>
          </w:rPr>
          <m:t>mga</m:t>
        </m:r>
        <m:func>
          <m:funcPr>
            <m:ctrlPr>
              <w:rPr>
                <w:rFonts w:ascii="Cambria Math" w:hAnsi="Cambria Math"/>
                <w:i/>
                <w:sz w:val="24"/>
                <w:szCs w:val="24"/>
              </w:rPr>
            </m:ctrlPr>
          </m:funcPr>
          <m:fName>
            <m:r>
              <m:rPr>
                <m:sty m:val="p"/>
              </m:rPr>
              <w:rPr>
                <w:rFonts w:ascii="Cambria Math" w:hAnsi="Cambria Math"/>
                <w:sz w:val="24"/>
                <w:szCs w:val="24"/>
              </w:rPr>
              <m:t>sin</m:t>
            </m:r>
          </m:fName>
          <m:e>
            <m:r>
              <w:rPr>
                <w:rFonts w:ascii="Cambria Math" w:hAnsi="Cambria Math"/>
                <w:sz w:val="24"/>
                <w:szCs w:val="24"/>
              </w:rPr>
              <m:t>φ</m:t>
            </m:r>
          </m:e>
        </m:func>
      </m:oMath>
      <w:r w:rsidRPr="006B6309">
        <w:rPr>
          <w:sz w:val="24"/>
          <w:szCs w:val="24"/>
          <w:lang w:val="ru-RU"/>
        </w:rPr>
        <w:t xml:space="preserve">, </w:t>
      </w:r>
    </w:p>
    <w:p w:rsidR="00F82866" w:rsidRPr="006B6309" w:rsidRDefault="00F82866" w:rsidP="00F11B6B">
      <w:pPr>
        <w:spacing w:after="0" w:line="240" w:lineRule="auto"/>
        <w:rPr>
          <w:sz w:val="24"/>
          <w:szCs w:val="24"/>
          <w:lang w:val="ru-RU"/>
        </w:rPr>
      </w:pPr>
      <w:r w:rsidRPr="006B6309">
        <w:rPr>
          <w:sz w:val="24"/>
          <w:szCs w:val="24"/>
          <w:lang w:val="ru-RU"/>
        </w:rPr>
        <w:t>которое может быть проинтегрировано либо численно, либо в так называемых эллиптических функциях. Уравнение малых колебаний, под которыми будут пониматься</w:t>
      </w:r>
      <w:r w:rsidR="00753B8F" w:rsidRPr="00753B8F">
        <w:rPr>
          <w:sz w:val="24"/>
          <w:szCs w:val="24"/>
          <w:lang w:val="ru-RU"/>
        </w:rPr>
        <w:t xml:space="preserve"> </w:t>
      </w:r>
      <w:r w:rsidRPr="006B6309">
        <w:rPr>
          <w:sz w:val="24"/>
          <w:szCs w:val="24"/>
          <w:lang w:val="ru-RU"/>
        </w:rPr>
        <w:t>движения, опис</w:t>
      </w:r>
      <w:r w:rsidRPr="006B6309">
        <w:rPr>
          <w:sz w:val="24"/>
          <w:szCs w:val="24"/>
          <w:lang w:val="ru-RU"/>
        </w:rPr>
        <w:t>ы</w:t>
      </w:r>
      <w:r w:rsidRPr="006B6309">
        <w:rPr>
          <w:sz w:val="24"/>
          <w:szCs w:val="24"/>
          <w:lang w:val="ru-RU"/>
        </w:rPr>
        <w:t>ваемые линейными дифференциальными уравнениями, получим,</w:t>
      </w:r>
      <w:r w:rsidR="009668F9">
        <w:rPr>
          <w:sz w:val="24"/>
          <w:szCs w:val="24"/>
          <w:lang w:val="ru-RU"/>
        </w:rPr>
        <w:t xml:space="preserve"> </w:t>
      </w:r>
      <w:r w:rsidRPr="006B6309">
        <w:rPr>
          <w:sz w:val="24"/>
          <w:szCs w:val="24"/>
          <w:lang w:val="ru-RU"/>
        </w:rPr>
        <w:t xml:space="preserve">положив  </w:t>
      </w:r>
      <m:oMath>
        <m:func>
          <m:funcPr>
            <m:ctrlPr>
              <w:rPr>
                <w:rFonts w:ascii="Cambria Math" w:hAnsi="Cambria Math"/>
                <w:i/>
                <w:sz w:val="24"/>
                <w:szCs w:val="24"/>
              </w:rPr>
            </m:ctrlPr>
          </m:funcPr>
          <m:fName>
            <m:r>
              <m:rPr>
                <m:sty m:val="p"/>
              </m:rPr>
              <w:rPr>
                <w:rFonts w:ascii="Cambria Math" w:hAnsi="Cambria Math"/>
                <w:sz w:val="24"/>
                <w:szCs w:val="24"/>
              </w:rPr>
              <m:t>sin</m:t>
            </m:r>
          </m:fName>
          <m:e>
            <m:r>
              <w:rPr>
                <w:rFonts w:ascii="Cambria Math" w:hAnsi="Cambria Math"/>
                <w:sz w:val="24"/>
                <w:szCs w:val="24"/>
              </w:rPr>
              <m:t>φ</m:t>
            </m:r>
            <m:r>
              <w:rPr>
                <w:rFonts w:ascii="Cambria Math" w:hAnsi="Cambria Math"/>
                <w:sz w:val="24"/>
                <w:szCs w:val="24"/>
                <w:lang w:val="ru-RU"/>
              </w:rPr>
              <m:t>≈</m:t>
            </m:r>
          </m:e>
        </m:func>
        <m:r>
          <w:rPr>
            <w:rFonts w:ascii="Cambria Math" w:hAnsi="Cambria Math"/>
            <w:sz w:val="24"/>
            <w:szCs w:val="24"/>
          </w:rPr>
          <m:t>φ</m:t>
        </m:r>
        <m:r>
          <w:rPr>
            <w:rFonts w:ascii="Cambria Math" w:hAnsi="Cambria Math"/>
            <w:sz w:val="24"/>
            <w:szCs w:val="24"/>
            <w:lang w:val="ru-RU"/>
          </w:rPr>
          <m:t xml:space="preserve"> </m:t>
        </m:r>
      </m:oMath>
      <w:r w:rsidRPr="006B6309">
        <w:rPr>
          <w:sz w:val="24"/>
          <w:szCs w:val="24"/>
          <w:lang w:val="ru-RU"/>
        </w:rPr>
        <w:t>:</w:t>
      </w:r>
    </w:p>
    <w:p w:rsidR="00F82866" w:rsidRPr="006B6309" w:rsidRDefault="00F82866" w:rsidP="00F11B6B">
      <w:pPr>
        <w:spacing w:after="0" w:line="240" w:lineRule="auto"/>
        <w:rPr>
          <w:sz w:val="24"/>
          <w:szCs w:val="24"/>
          <w:lang w:val="ru-RU"/>
        </w:rPr>
      </w:pPr>
      <w:r w:rsidRPr="006B6309">
        <w:rPr>
          <w:sz w:val="24"/>
          <w:szCs w:val="24"/>
          <w:lang w:val="ru-RU"/>
        </w:rPr>
        <w:t xml:space="preserve">                                         </w:t>
      </w:r>
      <m:oMath>
        <m:acc>
          <m:accPr>
            <m:chr m:val="̈"/>
            <m:ctrlPr>
              <w:rPr>
                <w:rFonts w:ascii="Cambria Math" w:hAnsi="Cambria Math"/>
                <w:i/>
                <w:sz w:val="28"/>
                <w:szCs w:val="28"/>
              </w:rPr>
            </m:ctrlPr>
          </m:accPr>
          <m:e>
            <m:r>
              <w:rPr>
                <w:rFonts w:ascii="Cambria Math" w:hAnsi="Cambria Math"/>
                <w:sz w:val="28"/>
                <w:szCs w:val="28"/>
              </w:rPr>
              <m:t>φ</m:t>
            </m:r>
          </m:e>
        </m:acc>
        <m:r>
          <w:rPr>
            <w:rFonts w:ascii="Cambria Math" w:hAnsi="Cambria Math"/>
            <w:sz w:val="28"/>
            <w:szCs w:val="28"/>
            <w:lang w:val="ru-RU"/>
          </w:rPr>
          <m:t>+</m:t>
        </m:r>
        <m:sSup>
          <m:sSupPr>
            <m:ctrlPr>
              <w:rPr>
                <w:rFonts w:ascii="Cambria Math" w:hAnsi="Cambria Math"/>
                <w:i/>
                <w:sz w:val="28"/>
                <w:szCs w:val="28"/>
              </w:rPr>
            </m:ctrlPr>
          </m:sSupPr>
          <m:e>
            <m:r>
              <w:rPr>
                <w:rFonts w:ascii="Cambria Math" w:hAnsi="Cambria Math"/>
                <w:sz w:val="28"/>
                <w:szCs w:val="28"/>
              </w:rPr>
              <m:t>λ</m:t>
            </m:r>
          </m:e>
          <m:sup>
            <m:r>
              <w:rPr>
                <w:rFonts w:ascii="Cambria Math" w:hAnsi="Cambria Math"/>
                <w:sz w:val="28"/>
                <w:szCs w:val="28"/>
                <w:lang w:val="ru-RU"/>
              </w:rPr>
              <m:t>2</m:t>
            </m:r>
          </m:sup>
        </m:sSup>
        <m:r>
          <w:rPr>
            <w:rFonts w:ascii="Cambria Math" w:hAnsi="Cambria Math"/>
            <w:sz w:val="28"/>
            <w:szCs w:val="28"/>
          </w:rPr>
          <m:t>φ</m:t>
        </m:r>
        <m:r>
          <w:rPr>
            <w:rFonts w:ascii="Cambria Math" w:hAnsi="Cambria Math"/>
            <w:sz w:val="28"/>
            <w:szCs w:val="28"/>
            <w:lang w:val="ru-RU"/>
          </w:rPr>
          <m:t>=0</m:t>
        </m:r>
      </m:oMath>
      <w:r w:rsidRPr="006B6309">
        <w:rPr>
          <w:sz w:val="24"/>
          <w:szCs w:val="24"/>
          <w:lang w:val="ru-RU"/>
        </w:rPr>
        <w:t>,                                                                     (5.3</w:t>
      </w:r>
      <w:r w:rsidR="009F3757" w:rsidRPr="00343F38">
        <w:rPr>
          <w:sz w:val="24"/>
          <w:szCs w:val="24"/>
          <w:lang w:val="ru-RU"/>
        </w:rPr>
        <w:t>3</w:t>
      </w:r>
      <w:r w:rsidRPr="006B6309">
        <w:rPr>
          <w:sz w:val="24"/>
          <w:szCs w:val="24"/>
          <w:lang w:val="ru-RU"/>
        </w:rPr>
        <w:t xml:space="preserve">) </w:t>
      </w:r>
    </w:p>
    <w:p w:rsidR="00F82866" w:rsidRPr="006B6309" w:rsidRDefault="00F82866" w:rsidP="00F11B6B">
      <w:pPr>
        <w:spacing w:after="0" w:line="240" w:lineRule="auto"/>
        <w:rPr>
          <w:sz w:val="24"/>
          <w:szCs w:val="24"/>
          <w:lang w:val="ru-RU"/>
        </w:rPr>
      </w:pPr>
      <w:r w:rsidRPr="006B6309">
        <w:rPr>
          <w:sz w:val="24"/>
          <w:szCs w:val="24"/>
          <w:lang w:val="ru-RU"/>
        </w:rPr>
        <w:t xml:space="preserve">где обозначение   </w:t>
      </w:r>
      <m:oMath>
        <m:sSup>
          <m:sSupPr>
            <m:ctrlPr>
              <w:rPr>
                <w:rFonts w:ascii="Cambria Math" w:hAnsi="Cambria Math"/>
                <w:i/>
                <w:sz w:val="28"/>
                <w:szCs w:val="28"/>
              </w:rPr>
            </m:ctrlPr>
          </m:sSupPr>
          <m:e>
            <m:r>
              <w:rPr>
                <w:rFonts w:ascii="Cambria Math" w:hAnsi="Cambria Math"/>
                <w:sz w:val="28"/>
                <w:szCs w:val="28"/>
              </w:rPr>
              <m:t>λ</m:t>
            </m:r>
          </m:e>
          <m:sup>
            <m:r>
              <w:rPr>
                <w:rFonts w:ascii="Cambria Math" w:hAnsi="Cambria Math"/>
                <w:sz w:val="28"/>
                <w:szCs w:val="28"/>
                <w:lang w:val="ru-RU"/>
              </w:rPr>
              <m:t>2</m:t>
            </m:r>
          </m:sup>
        </m:sSup>
        <m:r>
          <w:rPr>
            <w:rFonts w:ascii="Cambria Math" w:hAnsi="Cambria Math"/>
            <w:sz w:val="28"/>
            <w:szCs w:val="28"/>
            <w:lang w:val="ru-RU"/>
          </w:rPr>
          <m:t xml:space="preserve">≡ </m:t>
        </m:r>
        <m:f>
          <m:fPr>
            <m:ctrlPr>
              <w:rPr>
                <w:rFonts w:ascii="Cambria Math" w:hAnsi="Cambria Math"/>
                <w:i/>
                <w:sz w:val="28"/>
                <w:szCs w:val="28"/>
              </w:rPr>
            </m:ctrlPr>
          </m:fPr>
          <m:num>
            <m:r>
              <w:rPr>
                <w:rFonts w:ascii="Cambria Math" w:hAnsi="Cambria Math"/>
                <w:sz w:val="28"/>
                <w:szCs w:val="28"/>
              </w:rPr>
              <m:t>mga</m:t>
            </m:r>
          </m:num>
          <m:den>
            <m:sSubSup>
              <m:sSubSupPr>
                <m:ctrlPr>
                  <w:rPr>
                    <w:rFonts w:ascii="Cambria Math" w:hAnsi="Cambria Math" w:cs="Calibri"/>
                    <w:i/>
                    <w:sz w:val="28"/>
                    <w:szCs w:val="28"/>
                  </w:rPr>
                </m:ctrlPr>
              </m:sSubSupPr>
              <m:e>
                <m:r>
                  <w:rPr>
                    <w:rFonts w:ascii="Cambria Math" w:hAnsi="Cambria Math" w:cs="Calibri"/>
                    <w:sz w:val="28"/>
                    <w:szCs w:val="28"/>
                  </w:rPr>
                  <m:t>I</m:t>
                </m:r>
              </m:e>
              <m:sub>
                <m:r>
                  <w:rPr>
                    <w:rFonts w:ascii="Cambria Math" w:hAnsi="Cambria Math" w:cs="Calibri"/>
                    <w:sz w:val="28"/>
                    <w:szCs w:val="28"/>
                  </w:rPr>
                  <m:t>zz</m:t>
                </m:r>
              </m:sub>
              <m:sup>
                <m:r>
                  <w:rPr>
                    <w:rFonts w:ascii="Cambria Math" w:hAnsi="Cambria Math" w:cs="Calibri"/>
                    <w:sz w:val="28"/>
                    <w:szCs w:val="28"/>
                  </w:rPr>
                  <m:t>A</m:t>
                </m:r>
              </m:sup>
            </m:sSubSup>
          </m:den>
        </m:f>
        <m:r>
          <w:rPr>
            <w:rFonts w:ascii="Cambria Math" w:hAnsi="Cambria Math"/>
            <w:sz w:val="28"/>
            <w:szCs w:val="28"/>
            <w:lang w:val="ru-RU"/>
          </w:rPr>
          <m:t>-</m:t>
        </m:r>
      </m:oMath>
      <w:r w:rsidRPr="006B6309">
        <w:rPr>
          <w:sz w:val="28"/>
          <w:szCs w:val="28"/>
          <w:lang w:val="ru-RU"/>
        </w:rPr>
        <w:t xml:space="preserve"> </w:t>
      </w:r>
      <w:r w:rsidRPr="006B6309">
        <w:rPr>
          <w:sz w:val="24"/>
          <w:szCs w:val="24"/>
          <w:lang w:val="ru-RU"/>
        </w:rPr>
        <w:t>квадрат собственной частоты</w:t>
      </w:r>
      <w:r w:rsidRPr="006B6309">
        <w:rPr>
          <w:sz w:val="28"/>
          <w:szCs w:val="28"/>
          <w:lang w:val="ru-RU"/>
        </w:rPr>
        <w:t xml:space="preserve">. </w:t>
      </w:r>
    </w:p>
    <w:p w:rsidR="00F82866" w:rsidRPr="006B6309" w:rsidRDefault="009668F9" w:rsidP="00F11B6B">
      <w:pPr>
        <w:spacing w:after="0" w:line="240" w:lineRule="auto"/>
        <w:rPr>
          <w:sz w:val="24"/>
          <w:szCs w:val="24"/>
          <w:lang w:val="ru-RU"/>
        </w:rPr>
      </w:pPr>
      <w:r>
        <w:rPr>
          <w:sz w:val="24"/>
          <w:szCs w:val="24"/>
          <w:lang w:val="ru-RU"/>
        </w:rPr>
        <w:t xml:space="preserve">   </w:t>
      </w:r>
      <w:r w:rsidR="00F82866" w:rsidRPr="006B6309">
        <w:rPr>
          <w:sz w:val="24"/>
          <w:szCs w:val="24"/>
          <w:lang w:val="ru-RU"/>
        </w:rPr>
        <w:t>Решение уравнения (5.3</w:t>
      </w:r>
      <w:r w:rsidR="009F3757" w:rsidRPr="00343F38">
        <w:rPr>
          <w:sz w:val="24"/>
          <w:szCs w:val="24"/>
          <w:lang w:val="ru-RU"/>
        </w:rPr>
        <w:t>3</w:t>
      </w:r>
      <w:r w:rsidR="00F82866" w:rsidRPr="006B6309">
        <w:rPr>
          <w:sz w:val="24"/>
          <w:szCs w:val="24"/>
          <w:lang w:val="ru-RU"/>
        </w:rPr>
        <w:t xml:space="preserve">) имеет вид    </w:t>
      </w:r>
      <m:oMath>
        <m:r>
          <w:rPr>
            <w:rFonts w:ascii="Cambria Math" w:hAnsi="Cambria Math"/>
            <w:sz w:val="24"/>
            <w:szCs w:val="24"/>
          </w:rPr>
          <m:t>φ</m:t>
        </m:r>
        <m:r>
          <w:rPr>
            <w:rFonts w:ascii="Cambria Math" w:hAnsi="Cambria Math"/>
            <w:sz w:val="24"/>
            <w:szCs w:val="24"/>
            <w:lang w:val="ru-RU"/>
          </w:rPr>
          <m:t>=</m:t>
        </m:r>
        <m:sSub>
          <m:sSubPr>
            <m:ctrlPr>
              <w:rPr>
                <w:rFonts w:ascii="Cambria Math" w:hAnsi="Cambria Math"/>
                <w:i/>
                <w:sz w:val="24"/>
                <w:szCs w:val="24"/>
              </w:rPr>
            </m:ctrlPr>
          </m:sSubPr>
          <m:e>
            <m:r>
              <w:rPr>
                <w:rFonts w:ascii="Cambria Math" w:hAnsi="Cambria Math"/>
                <w:sz w:val="24"/>
                <w:szCs w:val="24"/>
              </w:rPr>
              <m:t>D</m:t>
            </m:r>
          </m:e>
          <m:sub>
            <m:r>
              <w:rPr>
                <w:rFonts w:ascii="Cambria Math" w:hAnsi="Cambria Math"/>
                <w:sz w:val="24"/>
                <w:szCs w:val="24"/>
                <w:lang w:val="ru-RU"/>
              </w:rPr>
              <m:t xml:space="preserve">1 </m:t>
            </m:r>
          </m:sub>
        </m:sSub>
        <m:func>
          <m:funcPr>
            <m:ctrlPr>
              <w:rPr>
                <w:rFonts w:ascii="Cambria Math" w:hAnsi="Cambria Math"/>
                <w:i/>
                <w:sz w:val="24"/>
                <w:szCs w:val="24"/>
              </w:rPr>
            </m:ctrlPr>
          </m:funcPr>
          <m:fName>
            <m:r>
              <m:rPr>
                <m:sty m:val="p"/>
              </m:rPr>
              <w:rPr>
                <w:rFonts w:ascii="Cambria Math" w:hAnsi="Cambria Math"/>
                <w:sz w:val="24"/>
                <w:szCs w:val="24"/>
              </w:rPr>
              <m:t>sin</m:t>
            </m:r>
          </m:fName>
          <m:e>
            <m:r>
              <w:rPr>
                <w:rFonts w:ascii="Cambria Math" w:hAnsi="Cambria Math"/>
                <w:sz w:val="24"/>
                <w:szCs w:val="24"/>
              </w:rPr>
              <m:t>λt</m:t>
            </m:r>
            <m:r>
              <w:rPr>
                <w:rFonts w:ascii="Cambria Math" w:hAnsi="Cambria Math"/>
                <w:sz w:val="24"/>
                <w:szCs w:val="24"/>
                <w:lang w:val="ru-RU"/>
              </w:rPr>
              <m:t>+</m:t>
            </m:r>
            <m:sSub>
              <m:sSubPr>
                <m:ctrlPr>
                  <w:rPr>
                    <w:rFonts w:ascii="Cambria Math" w:hAnsi="Cambria Math"/>
                    <w:i/>
                    <w:sz w:val="24"/>
                    <w:szCs w:val="24"/>
                  </w:rPr>
                </m:ctrlPr>
              </m:sSubPr>
              <m:e>
                <m:r>
                  <w:rPr>
                    <w:rFonts w:ascii="Cambria Math" w:hAnsi="Cambria Math"/>
                    <w:sz w:val="24"/>
                    <w:szCs w:val="24"/>
                  </w:rPr>
                  <m:t>D</m:t>
                </m:r>
              </m:e>
              <m:sub>
                <m:r>
                  <w:rPr>
                    <w:rFonts w:ascii="Cambria Math" w:hAnsi="Cambria Math"/>
                    <w:sz w:val="24"/>
                    <w:szCs w:val="24"/>
                    <w:lang w:val="ru-RU"/>
                  </w:rPr>
                  <m:t xml:space="preserve">2 </m:t>
                </m:r>
              </m:sub>
            </m:sSub>
            <m:func>
              <m:funcPr>
                <m:ctrlPr>
                  <w:rPr>
                    <w:rFonts w:ascii="Cambria Math" w:hAnsi="Cambria Math"/>
                    <w:i/>
                    <w:sz w:val="24"/>
                    <w:szCs w:val="24"/>
                  </w:rPr>
                </m:ctrlPr>
              </m:funcPr>
              <m:fName>
                <m:r>
                  <m:rPr>
                    <m:sty m:val="p"/>
                  </m:rPr>
                  <w:rPr>
                    <w:rFonts w:ascii="Cambria Math" w:hAnsi="Cambria Math"/>
                    <w:sz w:val="24"/>
                    <w:szCs w:val="24"/>
                  </w:rPr>
                  <m:t>cos</m:t>
                </m:r>
              </m:fName>
              <m:e>
                <m:r>
                  <w:rPr>
                    <w:rFonts w:ascii="Cambria Math" w:hAnsi="Cambria Math"/>
                    <w:sz w:val="24"/>
                    <w:szCs w:val="24"/>
                  </w:rPr>
                  <m:t>λt</m:t>
                </m:r>
              </m:e>
            </m:func>
          </m:e>
        </m:func>
      </m:oMath>
      <w:r w:rsidR="00F82866" w:rsidRPr="006B6309">
        <w:rPr>
          <w:sz w:val="24"/>
          <w:szCs w:val="24"/>
          <w:lang w:val="ru-RU"/>
        </w:rPr>
        <w:t xml:space="preserve">     </w:t>
      </w:r>
    </w:p>
    <w:p w:rsidR="00F82866" w:rsidRPr="006B6309" w:rsidRDefault="00F82866" w:rsidP="00F11B6B">
      <w:pPr>
        <w:spacing w:after="0" w:line="240" w:lineRule="auto"/>
        <w:rPr>
          <w:sz w:val="24"/>
          <w:szCs w:val="24"/>
          <w:lang w:val="ru-RU"/>
        </w:rPr>
      </w:pPr>
      <w:r w:rsidRPr="006B6309">
        <w:rPr>
          <w:sz w:val="24"/>
          <w:szCs w:val="24"/>
          <w:lang w:val="ru-RU"/>
        </w:rPr>
        <w:t xml:space="preserve">где константы </w:t>
      </w:r>
      <m:oMath>
        <m:sSub>
          <m:sSubPr>
            <m:ctrlPr>
              <w:rPr>
                <w:rFonts w:ascii="Cambria Math" w:hAnsi="Cambria Math"/>
                <w:i/>
                <w:sz w:val="24"/>
                <w:szCs w:val="24"/>
              </w:rPr>
            </m:ctrlPr>
          </m:sSubPr>
          <m:e>
            <m:r>
              <w:rPr>
                <w:rFonts w:ascii="Cambria Math" w:hAnsi="Cambria Math"/>
                <w:sz w:val="24"/>
                <w:szCs w:val="24"/>
              </w:rPr>
              <m:t>D</m:t>
            </m:r>
          </m:e>
          <m:sub>
            <m:r>
              <w:rPr>
                <w:rFonts w:ascii="Cambria Math" w:hAnsi="Cambria Math"/>
                <w:sz w:val="24"/>
                <w:szCs w:val="24"/>
                <w:lang w:val="ru-RU"/>
              </w:rPr>
              <m:t xml:space="preserve">1 </m:t>
            </m:r>
          </m:sub>
        </m:sSub>
        <m:r>
          <w:rPr>
            <w:rFonts w:ascii="Cambria Math" w:hAnsi="Cambria Math"/>
            <w:sz w:val="24"/>
            <w:szCs w:val="24"/>
            <w:lang w:val="ru-RU"/>
          </w:rPr>
          <m:t xml:space="preserve"> и </m:t>
        </m:r>
        <m:sSub>
          <m:sSubPr>
            <m:ctrlPr>
              <w:rPr>
                <w:rFonts w:ascii="Cambria Math" w:hAnsi="Cambria Math"/>
                <w:i/>
                <w:sz w:val="24"/>
                <w:szCs w:val="24"/>
              </w:rPr>
            </m:ctrlPr>
          </m:sSubPr>
          <m:e>
            <m:r>
              <w:rPr>
                <w:rFonts w:ascii="Cambria Math" w:hAnsi="Cambria Math"/>
                <w:sz w:val="24"/>
                <w:szCs w:val="24"/>
              </w:rPr>
              <m:t>D</m:t>
            </m:r>
          </m:e>
          <m:sub>
            <m:r>
              <w:rPr>
                <w:rFonts w:ascii="Cambria Math" w:hAnsi="Cambria Math"/>
                <w:sz w:val="24"/>
                <w:szCs w:val="24"/>
                <w:lang w:val="ru-RU"/>
              </w:rPr>
              <m:t xml:space="preserve">2 </m:t>
            </m:r>
          </m:sub>
        </m:sSub>
      </m:oMath>
      <w:r w:rsidRPr="006B6309">
        <w:rPr>
          <w:sz w:val="24"/>
          <w:szCs w:val="24"/>
          <w:lang w:val="ru-RU"/>
        </w:rPr>
        <w:t xml:space="preserve">определяются из начальных условий </w:t>
      </w:r>
      <m:oMath>
        <m:r>
          <w:rPr>
            <w:rFonts w:ascii="Cambria Math" w:hAnsi="Cambria Math"/>
            <w:sz w:val="24"/>
            <w:szCs w:val="24"/>
          </w:rPr>
          <m:t>φ</m:t>
        </m:r>
        <m:d>
          <m:dPr>
            <m:ctrlPr>
              <w:rPr>
                <w:rFonts w:ascii="Cambria Math" w:hAnsi="Cambria Math"/>
                <w:i/>
                <w:sz w:val="24"/>
                <w:szCs w:val="24"/>
              </w:rPr>
            </m:ctrlPr>
          </m:dPr>
          <m:e>
            <m:r>
              <w:rPr>
                <w:rFonts w:ascii="Cambria Math" w:hAnsi="Cambria Math"/>
                <w:sz w:val="24"/>
                <w:szCs w:val="24"/>
                <w:lang w:val="ru-RU"/>
              </w:rPr>
              <m:t>0</m:t>
            </m:r>
          </m:e>
        </m:d>
        <m:r>
          <w:rPr>
            <w:rFonts w:ascii="Cambria Math" w:hAnsi="Cambria Math"/>
            <w:sz w:val="24"/>
            <w:szCs w:val="24"/>
            <w:lang w:val="ru-RU"/>
          </w:rPr>
          <m:t>=</m:t>
        </m:r>
        <m:sSub>
          <m:sSubPr>
            <m:ctrlPr>
              <w:rPr>
                <w:rFonts w:ascii="Cambria Math" w:hAnsi="Cambria Math"/>
                <w:i/>
                <w:sz w:val="24"/>
                <w:szCs w:val="24"/>
              </w:rPr>
            </m:ctrlPr>
          </m:sSubPr>
          <m:e>
            <m:r>
              <w:rPr>
                <w:rFonts w:ascii="Cambria Math" w:hAnsi="Cambria Math"/>
                <w:sz w:val="24"/>
                <w:szCs w:val="24"/>
              </w:rPr>
              <m:t>φ</m:t>
            </m:r>
          </m:e>
          <m:sub>
            <m:r>
              <w:rPr>
                <w:rFonts w:ascii="Cambria Math" w:hAnsi="Cambria Math"/>
                <w:sz w:val="24"/>
                <w:szCs w:val="24"/>
                <w:lang w:val="ru-RU"/>
              </w:rPr>
              <m:t>0</m:t>
            </m:r>
          </m:sub>
        </m:sSub>
        <m:r>
          <w:rPr>
            <w:rFonts w:ascii="Cambria Math" w:hAnsi="Cambria Math"/>
            <w:sz w:val="24"/>
            <w:szCs w:val="24"/>
            <w:lang w:val="ru-RU"/>
          </w:rPr>
          <m:t xml:space="preserve">, </m:t>
        </m:r>
        <m:acc>
          <m:accPr>
            <m:chr m:val="̇"/>
            <m:ctrlPr>
              <w:rPr>
                <w:rFonts w:ascii="Cambria Math" w:hAnsi="Cambria Math"/>
                <w:i/>
                <w:sz w:val="24"/>
                <w:szCs w:val="24"/>
              </w:rPr>
            </m:ctrlPr>
          </m:accPr>
          <m:e>
            <m:r>
              <w:rPr>
                <w:rFonts w:ascii="Cambria Math" w:hAnsi="Cambria Math"/>
                <w:sz w:val="24"/>
                <w:szCs w:val="24"/>
              </w:rPr>
              <m:t>φ</m:t>
            </m:r>
          </m:e>
        </m:acc>
        <m:d>
          <m:dPr>
            <m:ctrlPr>
              <w:rPr>
                <w:rFonts w:ascii="Cambria Math" w:hAnsi="Cambria Math"/>
                <w:i/>
                <w:sz w:val="24"/>
                <w:szCs w:val="24"/>
              </w:rPr>
            </m:ctrlPr>
          </m:dPr>
          <m:e>
            <m:r>
              <w:rPr>
                <w:rFonts w:ascii="Cambria Math" w:hAnsi="Cambria Math"/>
                <w:sz w:val="24"/>
                <w:szCs w:val="24"/>
                <w:lang w:val="ru-RU"/>
              </w:rPr>
              <m:t>0</m:t>
            </m:r>
          </m:e>
        </m:d>
        <m:r>
          <w:rPr>
            <w:rFonts w:ascii="Cambria Math" w:hAnsi="Cambria Math"/>
            <w:sz w:val="24"/>
            <w:szCs w:val="24"/>
            <w:lang w:val="ru-RU"/>
          </w:rPr>
          <m:t>=</m:t>
        </m:r>
        <m:sSub>
          <m:sSubPr>
            <m:ctrlPr>
              <w:rPr>
                <w:rFonts w:ascii="Cambria Math" w:hAnsi="Cambria Math"/>
                <w:i/>
                <w:sz w:val="24"/>
                <w:szCs w:val="24"/>
              </w:rPr>
            </m:ctrlPr>
          </m:sSubPr>
          <m:e>
            <m:r>
              <w:rPr>
                <w:rFonts w:ascii="Cambria Math" w:hAnsi="Cambria Math"/>
                <w:sz w:val="24"/>
                <w:szCs w:val="24"/>
              </w:rPr>
              <m:t>ω</m:t>
            </m:r>
          </m:e>
          <m:sub>
            <m:r>
              <w:rPr>
                <w:rFonts w:ascii="Cambria Math" w:hAnsi="Cambria Math"/>
                <w:sz w:val="24"/>
                <w:szCs w:val="24"/>
                <w:lang w:val="ru-RU"/>
              </w:rPr>
              <m:t>0</m:t>
            </m:r>
          </m:sub>
        </m:sSub>
      </m:oMath>
      <w:r w:rsidRPr="006B6309">
        <w:rPr>
          <w:sz w:val="24"/>
          <w:szCs w:val="24"/>
          <w:lang w:val="ru-RU"/>
        </w:rPr>
        <w:t>.</w:t>
      </w:r>
    </w:p>
    <w:p w:rsidR="00F82866" w:rsidRPr="006B6309" w:rsidRDefault="009668F9" w:rsidP="00F11B6B">
      <w:pPr>
        <w:spacing w:after="0" w:line="240" w:lineRule="auto"/>
        <w:rPr>
          <w:sz w:val="28"/>
          <w:szCs w:val="28"/>
          <w:lang w:val="ru-RU"/>
        </w:rPr>
      </w:pPr>
      <w:r>
        <w:rPr>
          <w:sz w:val="24"/>
          <w:szCs w:val="24"/>
          <w:lang w:val="ru-RU"/>
        </w:rPr>
        <w:t xml:space="preserve">   </w:t>
      </w:r>
      <w:r w:rsidR="00F82866" w:rsidRPr="006B6309">
        <w:rPr>
          <w:sz w:val="24"/>
          <w:szCs w:val="24"/>
          <w:lang w:val="ru-RU"/>
        </w:rPr>
        <w:t xml:space="preserve">  Ясно, что измеряя собственную частоту  </w:t>
      </w:r>
      <m:oMath>
        <m:r>
          <w:rPr>
            <w:rFonts w:ascii="Cambria Math" w:hAnsi="Cambria Math"/>
            <w:sz w:val="24"/>
            <w:szCs w:val="24"/>
          </w:rPr>
          <m:t>λ</m:t>
        </m:r>
      </m:oMath>
      <w:r w:rsidR="00F82866" w:rsidRPr="006B6309">
        <w:rPr>
          <w:sz w:val="24"/>
          <w:szCs w:val="24"/>
          <w:lang w:val="ru-RU"/>
        </w:rPr>
        <w:t xml:space="preserve">  ( или период </w:t>
      </w:r>
      <m:oMath>
        <m:r>
          <w:rPr>
            <w:rFonts w:ascii="Cambria Math" w:hAnsi="Cambria Math"/>
            <w:sz w:val="24"/>
            <w:szCs w:val="24"/>
          </w:rPr>
          <m:t>T</m:t>
        </m:r>
        <m:r>
          <w:rPr>
            <w:rFonts w:ascii="Cambria Math" w:hAnsi="Cambria Math"/>
            <w:sz w:val="24"/>
            <w:szCs w:val="24"/>
            <w:lang w:val="ru-RU"/>
          </w:rPr>
          <m:t>=</m:t>
        </m:r>
        <m:f>
          <m:fPr>
            <m:ctrlPr>
              <w:rPr>
                <w:rFonts w:ascii="Cambria Math" w:hAnsi="Cambria Math"/>
                <w:i/>
                <w:sz w:val="24"/>
                <w:szCs w:val="24"/>
              </w:rPr>
            </m:ctrlPr>
          </m:fPr>
          <m:num>
            <m:r>
              <w:rPr>
                <w:rFonts w:ascii="Cambria Math" w:hAnsi="Cambria Math"/>
                <w:sz w:val="24"/>
                <w:szCs w:val="24"/>
                <w:lang w:val="ru-RU"/>
              </w:rPr>
              <m:t>2</m:t>
            </m:r>
            <m:r>
              <w:rPr>
                <w:rFonts w:ascii="Cambria Math" w:hAnsi="Cambria Math"/>
                <w:sz w:val="24"/>
                <w:szCs w:val="24"/>
              </w:rPr>
              <m:t>π</m:t>
            </m:r>
          </m:num>
          <m:den>
            <m:r>
              <w:rPr>
                <w:rFonts w:ascii="Cambria Math" w:hAnsi="Cambria Math"/>
                <w:sz w:val="24"/>
                <w:szCs w:val="24"/>
              </w:rPr>
              <m:t>λ</m:t>
            </m:r>
          </m:den>
        </m:f>
      </m:oMath>
      <w:r w:rsidR="00F82866" w:rsidRPr="006B6309">
        <w:rPr>
          <w:sz w:val="24"/>
          <w:szCs w:val="24"/>
          <w:lang w:val="ru-RU"/>
        </w:rPr>
        <w:t xml:space="preserve"> ), можно экспериментальн</w:t>
      </w:r>
      <w:r w:rsidR="00F82866" w:rsidRPr="006B6309">
        <w:rPr>
          <w:sz w:val="24"/>
          <w:szCs w:val="24"/>
          <w:lang w:val="ru-RU"/>
        </w:rPr>
        <w:t>о</w:t>
      </w:r>
      <w:r w:rsidR="00F82866" w:rsidRPr="006B6309">
        <w:rPr>
          <w:sz w:val="24"/>
          <w:szCs w:val="24"/>
          <w:lang w:val="ru-RU"/>
        </w:rPr>
        <w:t xml:space="preserve">найти момент инерции </w:t>
      </w:r>
      <m:oMath>
        <m:sSubSup>
          <m:sSubSupPr>
            <m:ctrlPr>
              <w:rPr>
                <w:rFonts w:ascii="Cambria Math" w:hAnsi="Cambria Math" w:cs="Calibri"/>
                <w:i/>
                <w:sz w:val="28"/>
                <w:szCs w:val="28"/>
              </w:rPr>
            </m:ctrlPr>
          </m:sSubSupPr>
          <m:e>
            <m:r>
              <w:rPr>
                <w:rFonts w:ascii="Cambria Math" w:hAnsi="Cambria Math" w:cs="Calibri"/>
                <w:sz w:val="28"/>
                <w:szCs w:val="28"/>
              </w:rPr>
              <m:t>I</m:t>
            </m:r>
          </m:e>
          <m:sub>
            <m:r>
              <w:rPr>
                <w:rFonts w:ascii="Cambria Math" w:hAnsi="Cambria Math" w:cs="Calibri"/>
                <w:sz w:val="28"/>
                <w:szCs w:val="28"/>
              </w:rPr>
              <m:t>zz</m:t>
            </m:r>
          </m:sub>
          <m:sup>
            <m:r>
              <w:rPr>
                <w:rFonts w:ascii="Cambria Math" w:hAnsi="Cambria Math" w:cs="Calibri"/>
                <w:sz w:val="28"/>
                <w:szCs w:val="28"/>
              </w:rPr>
              <m:t>A</m:t>
            </m:r>
          </m:sup>
        </m:sSubSup>
      </m:oMath>
      <w:r w:rsidR="00F82866" w:rsidRPr="006B6309">
        <w:rPr>
          <w:sz w:val="28"/>
          <w:szCs w:val="28"/>
          <w:lang w:val="ru-RU"/>
        </w:rPr>
        <w:t>.</w:t>
      </w:r>
    </w:p>
    <w:p w:rsidR="00F82866" w:rsidRPr="0005231A" w:rsidRDefault="00F82866" w:rsidP="0052469F">
      <w:pPr>
        <w:pStyle w:val="3"/>
        <w:rPr>
          <w:lang w:val="ru-RU"/>
        </w:rPr>
      </w:pPr>
      <w:r w:rsidRPr="0005231A">
        <w:rPr>
          <w:szCs w:val="24"/>
          <w:lang w:val="ru-RU"/>
        </w:rPr>
        <w:lastRenderedPageBreak/>
        <w:t xml:space="preserve">   </w:t>
      </w:r>
      <w:bookmarkStart w:id="337" w:name="_Toc312100058"/>
      <w:r w:rsidRPr="0005231A">
        <w:rPr>
          <w:lang w:val="ru-RU"/>
        </w:rPr>
        <w:t>5.2.</w:t>
      </w:r>
      <w:r w:rsidR="007F2FC9" w:rsidRPr="0005231A">
        <w:rPr>
          <w:lang w:val="ru-RU"/>
        </w:rPr>
        <w:t>8</w:t>
      </w:r>
      <w:r w:rsidRPr="0005231A">
        <w:rPr>
          <w:lang w:val="ru-RU"/>
        </w:rPr>
        <w:t>. Дифференциальные уравнения произвольного движения твердого тела.  Замена опорной точки во втором фундаментальном законе.</w:t>
      </w:r>
      <w:bookmarkEnd w:id="337"/>
    </w:p>
    <w:p w:rsidR="00F82866" w:rsidRPr="006B6309" w:rsidRDefault="00F82866" w:rsidP="00F11B6B">
      <w:pPr>
        <w:spacing w:after="0" w:line="240" w:lineRule="auto"/>
        <w:rPr>
          <w:sz w:val="24"/>
          <w:szCs w:val="24"/>
          <w:lang w:val="ru-RU"/>
        </w:rPr>
      </w:pPr>
    </w:p>
    <w:p w:rsidR="00F82866" w:rsidRPr="006B6309" w:rsidRDefault="00F82866" w:rsidP="00F11B6B">
      <w:pPr>
        <w:spacing w:after="0" w:line="240" w:lineRule="auto"/>
        <w:rPr>
          <w:sz w:val="24"/>
          <w:szCs w:val="24"/>
          <w:lang w:val="ru-RU"/>
        </w:rPr>
      </w:pPr>
      <w:r w:rsidRPr="006B6309">
        <w:rPr>
          <w:sz w:val="24"/>
          <w:szCs w:val="24"/>
          <w:lang w:val="ru-RU"/>
        </w:rPr>
        <w:t xml:space="preserve">    Уравнения первого и второго законов полностью описывают трансляционное и вращател</w:t>
      </w:r>
      <w:r w:rsidRPr="006B6309">
        <w:rPr>
          <w:sz w:val="24"/>
          <w:szCs w:val="24"/>
          <w:lang w:val="ru-RU"/>
        </w:rPr>
        <w:t>ь</w:t>
      </w:r>
      <w:r w:rsidRPr="006B6309">
        <w:rPr>
          <w:sz w:val="24"/>
          <w:szCs w:val="24"/>
          <w:lang w:val="ru-RU"/>
        </w:rPr>
        <w:t>ное движения твердого тела:</w:t>
      </w:r>
    </w:p>
    <w:p w:rsidR="00F82866" w:rsidRPr="006B6309" w:rsidRDefault="00F82866" w:rsidP="00F11B6B">
      <w:pPr>
        <w:spacing w:after="0" w:line="240" w:lineRule="auto"/>
        <w:rPr>
          <w:sz w:val="24"/>
          <w:szCs w:val="24"/>
          <w:lang w:val="ru-RU"/>
        </w:rPr>
      </w:pPr>
      <w:r w:rsidRPr="006B6309">
        <w:rPr>
          <w:sz w:val="24"/>
          <w:szCs w:val="24"/>
          <w:lang w:val="ru-RU"/>
        </w:rPr>
        <w:t xml:space="preserve">                           </w:t>
      </w:r>
      <m:oMath>
        <m:d>
          <m:dPr>
            <m:begChr m:val="{"/>
            <m:endChr m:val=""/>
            <m:ctrlPr>
              <w:rPr>
                <w:rFonts w:ascii="Cambria Math" w:hAnsi="Cambria Math"/>
                <w:i/>
                <w:sz w:val="24"/>
                <w:szCs w:val="24"/>
              </w:rPr>
            </m:ctrlPr>
          </m:dPr>
          <m:e>
            <m:eqArr>
              <m:eqArrPr>
                <m:ctrlPr>
                  <w:rPr>
                    <w:rFonts w:ascii="Cambria Math" w:hAnsi="Cambria Math"/>
                    <w:i/>
                    <w:sz w:val="24"/>
                    <w:szCs w:val="24"/>
                  </w:rPr>
                </m:ctrlPr>
              </m:eqArrPr>
              <m:e>
                <m:r>
                  <m:rPr>
                    <m:sty m:val="p"/>
                  </m:rPr>
                  <w:rPr>
                    <w:rFonts w:ascii="Cambria Math" w:hAnsi="Cambria Math"/>
                    <w:sz w:val="28"/>
                    <w:szCs w:val="28"/>
                    <w:lang w:val="ru-RU"/>
                  </w:rPr>
                  <m:t xml:space="preserve"> </m:t>
                </m:r>
                <m:acc>
                  <m:accPr>
                    <m:chr m:val="̇"/>
                    <m:ctrlPr>
                      <w:rPr>
                        <w:rFonts w:ascii="Cambria Math" w:hAnsi="Cambria Math"/>
                        <w:i/>
                        <w:sz w:val="28"/>
                        <w:szCs w:val="28"/>
                      </w:rPr>
                    </m:ctrlPr>
                  </m:accPr>
                  <m:e>
                    <m:bar>
                      <m:barPr>
                        <m:ctrlPr>
                          <w:rPr>
                            <w:rFonts w:ascii="Cambria Math" w:hAnsi="Cambria Math"/>
                            <w:i/>
                            <w:sz w:val="28"/>
                            <w:szCs w:val="28"/>
                          </w:rPr>
                        </m:ctrlPr>
                      </m:barPr>
                      <m:e>
                        <m:r>
                          <w:rPr>
                            <w:rFonts w:ascii="Cambria Math" w:hAnsi="Cambria Math"/>
                            <w:sz w:val="28"/>
                            <w:szCs w:val="28"/>
                          </w:rPr>
                          <m:t>Q</m:t>
                        </m:r>
                      </m:e>
                    </m:bar>
                  </m:e>
                </m:acc>
                <m:r>
                  <w:rPr>
                    <w:rFonts w:ascii="Cambria Math" w:hAnsi="Cambria Math"/>
                    <w:sz w:val="28"/>
                    <w:szCs w:val="28"/>
                    <w:lang w:val="ru-RU"/>
                  </w:rPr>
                  <m:t>=</m:t>
                </m:r>
                <m:sSup>
                  <m:sSupPr>
                    <m:ctrlPr>
                      <w:rPr>
                        <w:rFonts w:ascii="Cambria Math" w:hAnsi="Cambria Math"/>
                        <w:i/>
                        <w:sz w:val="28"/>
                        <w:szCs w:val="28"/>
                      </w:rPr>
                    </m:ctrlPr>
                  </m:sSupPr>
                  <m:e>
                    <m:bar>
                      <m:barPr>
                        <m:ctrlPr>
                          <w:rPr>
                            <w:rFonts w:ascii="Cambria Math" w:hAnsi="Cambria Math"/>
                            <w:i/>
                            <w:sz w:val="28"/>
                            <w:szCs w:val="28"/>
                          </w:rPr>
                        </m:ctrlPr>
                      </m:barPr>
                      <m:e>
                        <m:r>
                          <w:rPr>
                            <w:rFonts w:ascii="Cambria Math" w:hAnsi="Cambria Math"/>
                            <w:sz w:val="28"/>
                            <w:szCs w:val="28"/>
                          </w:rPr>
                          <m:t>F</m:t>
                        </m:r>
                      </m:e>
                    </m:bar>
                  </m:e>
                  <m:sup>
                    <m:r>
                      <w:rPr>
                        <w:rFonts w:ascii="Cambria Math" w:hAnsi="Cambria Math"/>
                        <w:sz w:val="28"/>
                        <w:szCs w:val="28"/>
                      </w:rPr>
                      <m:t>ext</m:t>
                    </m:r>
                  </m:sup>
                </m:sSup>
              </m:e>
              <m:e>
                <m:r>
                  <m:rPr>
                    <m:sty m:val="p"/>
                  </m:rPr>
                  <w:rPr>
                    <w:rFonts w:ascii="Cambria Math" w:hAnsi="Cambria Math"/>
                    <w:sz w:val="28"/>
                    <w:szCs w:val="28"/>
                    <w:lang w:val="ru-RU"/>
                  </w:rPr>
                  <m:t xml:space="preserve"> </m:t>
                </m:r>
                <m:sSub>
                  <m:sSubPr>
                    <m:ctrlPr>
                      <w:rPr>
                        <w:rFonts w:ascii="Cambria Math" w:hAnsi="Cambria Math"/>
                        <w:i/>
                        <w:sz w:val="28"/>
                        <w:szCs w:val="28"/>
                      </w:rPr>
                    </m:ctrlPr>
                  </m:sSubPr>
                  <m:e>
                    <m:bar>
                      <m:barPr>
                        <m:ctrlPr>
                          <w:rPr>
                            <w:rFonts w:ascii="Cambria Math" w:hAnsi="Cambria Math"/>
                            <w:i/>
                            <w:sz w:val="28"/>
                            <w:szCs w:val="28"/>
                          </w:rPr>
                        </m:ctrlPr>
                      </m:barPr>
                      <m:e>
                        <m:acc>
                          <m:accPr>
                            <m:chr m:val="̇"/>
                            <m:ctrlPr>
                              <w:rPr>
                                <w:rFonts w:ascii="Cambria Math" w:hAnsi="Cambria Math"/>
                                <w:i/>
                                <w:sz w:val="28"/>
                                <w:szCs w:val="28"/>
                              </w:rPr>
                            </m:ctrlPr>
                          </m:accPr>
                          <m:e>
                            <m:r>
                              <w:rPr>
                                <w:rFonts w:ascii="Cambria Math" w:hAnsi="Cambria Math"/>
                                <w:sz w:val="28"/>
                                <w:szCs w:val="28"/>
                              </w:rPr>
                              <m:t>K</m:t>
                            </m:r>
                          </m:e>
                        </m:acc>
                      </m:e>
                    </m:bar>
                  </m:e>
                  <m:sub>
                    <m:r>
                      <w:rPr>
                        <w:rFonts w:ascii="Cambria Math" w:hAnsi="Cambria Math"/>
                        <w:sz w:val="28"/>
                        <w:szCs w:val="28"/>
                      </w:rPr>
                      <m:t>A</m:t>
                    </m:r>
                  </m:sub>
                </m:sSub>
                <m:r>
                  <w:rPr>
                    <w:rFonts w:ascii="Cambria Math" w:hAnsi="Cambria Math"/>
                    <w:sz w:val="28"/>
                    <w:szCs w:val="28"/>
                    <w:lang w:val="ru-RU"/>
                  </w:rPr>
                  <m:t xml:space="preserve">= </m:t>
                </m:r>
                <m:sSubSup>
                  <m:sSubSupPr>
                    <m:ctrlPr>
                      <w:rPr>
                        <w:rFonts w:ascii="Cambria Math" w:hAnsi="Cambria Math"/>
                        <w:i/>
                        <w:sz w:val="28"/>
                        <w:szCs w:val="28"/>
                      </w:rPr>
                    </m:ctrlPr>
                  </m:sSubSupPr>
                  <m:e>
                    <m:bar>
                      <m:barPr>
                        <m:ctrlPr>
                          <w:rPr>
                            <w:rFonts w:ascii="Cambria Math" w:hAnsi="Cambria Math"/>
                            <w:i/>
                            <w:sz w:val="28"/>
                            <w:szCs w:val="28"/>
                          </w:rPr>
                        </m:ctrlPr>
                      </m:barPr>
                      <m:e>
                        <m:r>
                          <w:rPr>
                            <w:rFonts w:ascii="Cambria Math" w:hAnsi="Cambria Math"/>
                            <w:sz w:val="28"/>
                            <w:szCs w:val="28"/>
                          </w:rPr>
                          <m:t>M</m:t>
                        </m:r>
                      </m:e>
                    </m:bar>
                  </m:e>
                  <m:sub>
                    <m:r>
                      <w:rPr>
                        <w:rFonts w:ascii="Cambria Math" w:hAnsi="Cambria Math"/>
                        <w:sz w:val="28"/>
                        <w:szCs w:val="28"/>
                      </w:rPr>
                      <m:t>A</m:t>
                    </m:r>
                  </m:sub>
                  <m:sup>
                    <m:r>
                      <w:rPr>
                        <w:rFonts w:ascii="Cambria Math" w:hAnsi="Cambria Math"/>
                        <w:sz w:val="28"/>
                        <w:szCs w:val="28"/>
                      </w:rPr>
                      <m:t>ext</m:t>
                    </m:r>
                  </m:sup>
                </m:sSubSup>
              </m:e>
            </m:eqArr>
          </m:e>
        </m:d>
      </m:oMath>
      <w:r w:rsidRPr="006B6309">
        <w:rPr>
          <w:sz w:val="24"/>
          <w:szCs w:val="24"/>
          <w:lang w:val="ru-RU"/>
        </w:rPr>
        <w:t xml:space="preserve">   .                                                                                           (5.3</w:t>
      </w:r>
      <w:r w:rsidR="009F3757" w:rsidRPr="00B5183C">
        <w:rPr>
          <w:sz w:val="24"/>
          <w:szCs w:val="24"/>
          <w:lang w:val="ru-RU"/>
        </w:rPr>
        <w:t>4</w:t>
      </w:r>
      <w:r w:rsidRPr="006B6309">
        <w:rPr>
          <w:sz w:val="24"/>
          <w:szCs w:val="24"/>
          <w:lang w:val="ru-RU"/>
        </w:rPr>
        <w:t>)</w:t>
      </w:r>
    </w:p>
    <w:p w:rsidR="00F82866" w:rsidRPr="006B6309" w:rsidRDefault="00F82866" w:rsidP="00F11B6B">
      <w:pPr>
        <w:spacing w:after="0" w:line="240" w:lineRule="auto"/>
        <w:rPr>
          <w:sz w:val="24"/>
          <w:szCs w:val="24"/>
          <w:lang w:val="ru-RU"/>
        </w:rPr>
      </w:pPr>
      <w:r w:rsidRPr="006B6309">
        <w:rPr>
          <w:sz w:val="24"/>
          <w:szCs w:val="24"/>
          <w:lang w:val="ru-RU"/>
        </w:rPr>
        <w:t xml:space="preserve"> Второму уравнению можно придать более удобный для решения вид.</w:t>
      </w:r>
    </w:p>
    <w:p w:rsidR="00F82866" w:rsidRPr="006B6309" w:rsidRDefault="00FC6E1B" w:rsidP="00F11B6B">
      <w:pPr>
        <w:tabs>
          <w:tab w:val="left" w:pos="1785"/>
        </w:tabs>
        <w:spacing w:after="0" w:line="240" w:lineRule="auto"/>
        <w:rPr>
          <w:sz w:val="24"/>
          <w:szCs w:val="24"/>
          <w:lang w:val="ru-RU"/>
        </w:rPr>
      </w:pPr>
      <w:r>
        <w:rPr>
          <w:noProof/>
          <w:sz w:val="24"/>
          <w:szCs w:val="24"/>
          <w:lang w:val="ru-RU" w:eastAsia="ru-RU" w:bidi="ar-SA"/>
        </w:rPr>
        <w:pict>
          <v:group id="_x0000_s34481" style="position:absolute;margin-left:198.5pt;margin-top:6.9pt;width:191.05pt;height:161.75pt;z-index:253007872" coordorigin="5104,4613" coordsize="3821,3235">
            <v:shape id="_x0000_s34362" style="position:absolute;left:5671;top:5260;width:2744;height:877;rotation:21227929fd" coordsize="2915,877" o:regroupid="4" path="m225,v80,68,143,323,255,405c592,487,753,480,900,495v147,15,298,2,465,c1532,493,1715,478,1905,480v190,2,443,5,600,30c2662,535,2785,590,2850,630v65,40,55,88,45,120c2885,782,2867,805,2790,825v-77,20,-253,38,-360,45c2323,877,2270,870,2145,870v-125,,-330,,-465,c1545,870,1427,872,1335,870v-92,-2,-95,-10,-210,-15c1010,850,780,845,645,840,510,835,387,858,315,825,243,792,237,700,210,645,183,590,175,563,150,495,125,427,85,323,60,240,35,157,12,50,,,,,225,,225,xe" fillcolor="#c6d9f1 [671]">
              <v:fill opacity="13107f" color2="fill darken(220)" rotate="t" method="linear sigma" focus="100%" type="gradient"/>
              <v:path arrowok="t"/>
            </v:shape>
            <v:shape id="_x0000_s34363" style="position:absolute;left:6698;top:5984;width:1014;height:556;rotation:-2815752fd" coordsize="1014,556" o:regroupid="4" path="m397,29v57,-29,180,,255,c727,29,787,29,847,29v60,,163,-25,165,c1014,54,922,129,862,179,802,229,712,284,652,329v-60,45,-98,87,-150,120c450,482,394,506,337,524v-57,18,-125,32,-180,30c102,552,14,536,7,509,,482,67,446,112,389,157,332,230,224,277,164,324,104,372,57,397,29xe" fillcolor="#c6d9f1 [671]">
              <v:fill color2="fill darken(212)" rotate="t" method="linear sigma" focus="100%" type="gradient"/>
              <v:path arrowok="t"/>
            </v:shape>
            <v:shape id="_x0000_s34364" style="position:absolute;left:6230;top:5747;width:936;height:276;rotation:-2261657fd" coordsize="936,283" o:regroupid="4" path="m317,283c288,255,257,235,227,208,197,181,172,148,137,118,102,88,,45,17,28,34,11,175,15,242,13,309,11,362,,422,13v60,13,125,50,180,75c657,113,712,143,752,163v40,20,60,30,90,45c872,223,932,253,934,253v2,,-38,-23,-77,-45e" fillcolor="#c6d9f1 [671]">
              <v:fill color2="fill darken(182)" rotate="t" method="linear sigma" focus="100%" type="gradient"/>
              <v:path arrowok="t"/>
            </v:shape>
            <v:shape id="_x0000_s34361" type="#_x0000_t32" style="position:absolute;left:7115;top:4613;width:1654;height:1270;flip:y" o:connectortype="straight" o:regroupid="5">
              <v:stroke endarrow="block"/>
            </v:shape>
            <v:shape id="_x0000_s34367" type="#_x0000_t32" style="position:absolute;left:6328;top:5156;width:761;height:759;flip:x y" o:connectortype="straight" o:regroupid="5">
              <v:stroke startarrow="oval" endarrow="block"/>
            </v:shape>
            <v:shape id="_x0000_s34365" style="position:absolute;left:5531;top:6236;width:605;height:198;rotation:-1432881fd" coordsize="605,198" o:regroupid="5" path="m300,31c357,21,535,,570,9v35,9,-15,47,-60,75c465,112,380,157,300,174,220,191,60,198,30,189,,180,88,141,120,121,152,101,195,84,225,69,255,54,235,42,300,31xe" fillcolor="#c6d9f1 [671]">
              <v:fill color2="fill darken(219)" rotate="t" method="linear sigma" focus="100%" type="gradient"/>
              <v:path arrowok="t"/>
            </v:shape>
            <v:shape id="_x0000_s34368" type="#_x0000_t32" style="position:absolute;left:5392;top:5984;width:1694;height:1537;flip:y" o:connectortype="straight" o:regroupid="5">
              <v:stroke startarrow="oval" endarrow="block"/>
              <v:shadow opacity=".5" offset="6pt,-6pt"/>
            </v:shape>
            <v:shape id="_x0000_s34369" type="#_x0000_t5" style="position:absolute;left:5104;top:7565;width:567;height:283" o:regroupid="5" fillcolor="#bfbfbf [2412]">
              <v:fill color2="fill darken(118)" rotate="t" method="linear sigma" focus="100%" type="gradient"/>
              <v:shadow type="perspective" opacity=".5" origin=",.5" offset="0,0" matrix=",-56756f,,-.5"/>
            </v:shape>
            <v:shape id="_x0000_s34381" type="#_x0000_t32" style="position:absolute;left:5392;top:6752;width:3533;height:769;flip:y" o:connectortype="straight" o:regroupid="5">
              <v:stroke endarrow="block"/>
              <v:shadow opacity=".5" offset="6pt,-6pt"/>
            </v:shape>
          </v:group>
        </w:pict>
      </w:r>
      <w:r w:rsidR="00F82866" w:rsidRPr="006B6309">
        <w:rPr>
          <w:sz w:val="24"/>
          <w:szCs w:val="24"/>
          <w:lang w:val="ru-RU"/>
        </w:rPr>
        <w:t xml:space="preserve">                                                                                                                                  </w:t>
      </w:r>
      <m:oMath>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lang w:val="ru-RU"/>
              </w:rPr>
              <m:t>2</m:t>
            </m:r>
          </m:sub>
        </m:sSub>
      </m:oMath>
      <w:r w:rsidR="00F82866" w:rsidRPr="006B6309">
        <w:rPr>
          <w:sz w:val="24"/>
          <w:szCs w:val="24"/>
          <w:lang w:val="ru-RU"/>
        </w:rPr>
        <w:t xml:space="preserve">                               </w:t>
      </w:r>
    </w:p>
    <w:p w:rsidR="00F82866" w:rsidRPr="006B6309" w:rsidRDefault="00FC6E1B" w:rsidP="00F11B6B">
      <w:pPr>
        <w:tabs>
          <w:tab w:val="left" w:pos="1785"/>
        </w:tabs>
        <w:spacing w:after="0" w:line="240" w:lineRule="auto"/>
        <w:rPr>
          <w:sz w:val="24"/>
          <w:szCs w:val="24"/>
          <w:lang w:val="ru-RU"/>
        </w:rPr>
      </w:pPr>
      <w:r>
        <w:rPr>
          <w:noProof/>
          <w:sz w:val="24"/>
          <w:szCs w:val="24"/>
          <w:lang w:val="ru-RU" w:eastAsia="ru-RU" w:bidi="ar-SA"/>
        </w:rPr>
        <w:pict>
          <v:group id="_x0000_s34478" style="position:absolute;margin-left:54.5pt;margin-top:11.5pt;width:109.7pt;height:150.8pt;z-index:252879872" coordorigin="2241,4984" coordsize="2194,3016">
            <v:shape id="_x0000_s34370" type="#_x0000_t19" style="position:absolute;left:2223;top:6168;width:1850;height:1814;rotation:-3657086fd" filled="t" fillcolor="white [3212]" strokecolor="black [3200]" strokeweight="5pt">
              <v:fill opacity="0" color2="fill lighten(225)" o:opacity2="0" rotate="t" focusposition=".5,.5" focussize="" method="linear sigma" focus="100%" type="gradientRadial"/>
              <v:stroke linestyle="thickThin"/>
              <v:shadow color="#868686"/>
            </v:shape>
            <v:oval id="_x0000_s34371" style="position:absolute;left:2995;top:4984;width:1440;height:1440" fillcolor="#95b3d7 [1940]">
              <v:fill opacity="0" color2="fill lighten(184)" rotate="t" focusposition=".5,.5" focussize="" method="linear sigma" focus="100%" type="gradientRadial"/>
              <v:shadow opacity=".5" offset="6pt,-6pt"/>
            </v:oval>
            <v:shape id="_x0000_s34373" type="#_x0000_t32" style="position:absolute;left:2661;top:5156;width:940;height:1277;flip:x y" o:connectortype="straight">
              <v:stroke endarrow="block"/>
              <v:shadow opacity=".5" offset="6pt,-6pt"/>
            </v:shape>
          </v:group>
        </w:pict>
      </w:r>
      <w:r w:rsidR="00F82866" w:rsidRPr="006B6309">
        <w:rPr>
          <w:sz w:val="24"/>
          <w:szCs w:val="24"/>
          <w:lang w:val="ru-RU"/>
        </w:rPr>
        <w:t xml:space="preserve">                                                                                                                                                                      </w:t>
      </w:r>
    </w:p>
    <w:p w:rsidR="00F82866" w:rsidRPr="006B6309" w:rsidRDefault="00F82866" w:rsidP="00F11B6B">
      <w:pPr>
        <w:tabs>
          <w:tab w:val="left" w:pos="1785"/>
        </w:tabs>
        <w:spacing w:after="0" w:line="240" w:lineRule="auto"/>
        <w:rPr>
          <w:sz w:val="24"/>
          <w:szCs w:val="24"/>
          <w:lang w:val="ru-RU"/>
        </w:rPr>
      </w:pPr>
      <w:r w:rsidRPr="006B6309">
        <w:rPr>
          <w:sz w:val="24"/>
          <w:szCs w:val="24"/>
          <w:lang w:val="ru-RU"/>
        </w:rPr>
        <w:t xml:space="preserve">                       </w:t>
      </w:r>
      <m:oMath>
        <m:bar>
          <m:barPr>
            <m:ctrlPr>
              <w:rPr>
                <w:rFonts w:ascii="Cambria Math" w:hAnsi="Cambria Math"/>
                <w:i/>
                <w:sz w:val="24"/>
                <w:szCs w:val="24"/>
              </w:rPr>
            </m:ctrlPr>
          </m:barPr>
          <m:e>
            <m:r>
              <w:rPr>
                <w:rFonts w:ascii="Cambria Math" w:hAnsi="Cambria Math"/>
                <w:sz w:val="24"/>
                <w:szCs w:val="24"/>
                <w:lang w:val="ru-RU"/>
              </w:rPr>
              <m:t xml:space="preserve"> </m:t>
            </m:r>
            <m:r>
              <w:rPr>
                <w:rFonts w:ascii="Cambria Math" w:hAnsi="Cambria Math"/>
                <w:sz w:val="24"/>
                <w:szCs w:val="24"/>
              </w:rPr>
              <m:t>N</m:t>
            </m:r>
          </m:e>
        </m:bar>
      </m:oMath>
      <w:r w:rsidRPr="006B6309">
        <w:rPr>
          <w:sz w:val="24"/>
          <w:szCs w:val="24"/>
          <w:lang w:val="ru-RU"/>
        </w:rPr>
        <w:t xml:space="preserve">                                                              </w:t>
      </w:r>
      <m:oMath>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lang w:val="ru-RU"/>
              </w:rPr>
              <m:t>3</m:t>
            </m:r>
          </m:sub>
        </m:sSub>
      </m:oMath>
      <w:r w:rsidRPr="006B6309">
        <w:rPr>
          <w:sz w:val="24"/>
          <w:szCs w:val="24"/>
          <w:lang w:val="ru-RU"/>
        </w:rPr>
        <w:t xml:space="preserve">                                                                       </w:t>
      </w:r>
    </w:p>
    <w:p w:rsidR="00F82866" w:rsidRPr="006B6309" w:rsidRDefault="00F82866" w:rsidP="00F11B6B">
      <w:pPr>
        <w:tabs>
          <w:tab w:val="left" w:pos="1785"/>
        </w:tabs>
        <w:spacing w:after="0" w:line="240" w:lineRule="auto"/>
        <w:rPr>
          <w:sz w:val="24"/>
          <w:szCs w:val="24"/>
          <w:lang w:val="ru-RU"/>
        </w:rPr>
      </w:pPr>
      <w:r w:rsidRPr="006B6309">
        <w:rPr>
          <w:sz w:val="24"/>
          <w:szCs w:val="24"/>
          <w:lang w:val="ru-RU"/>
        </w:rPr>
        <w:t xml:space="preserve">             а)                                                                                                                         б)                         </w:t>
      </w:r>
    </w:p>
    <w:p w:rsidR="00F82866" w:rsidRPr="006B6309" w:rsidRDefault="00FC6E1B" w:rsidP="00F11B6B">
      <w:pPr>
        <w:tabs>
          <w:tab w:val="left" w:pos="1785"/>
        </w:tabs>
        <w:spacing w:after="0" w:line="240" w:lineRule="auto"/>
        <w:rPr>
          <w:sz w:val="24"/>
          <w:szCs w:val="24"/>
          <w:lang w:val="ru-RU"/>
        </w:rPr>
      </w:pPr>
      <w:r>
        <w:rPr>
          <w:noProof/>
          <w:sz w:val="24"/>
          <w:szCs w:val="24"/>
          <w:lang w:val="ru-RU" w:eastAsia="ru-RU" w:bidi="ar-SA"/>
        </w:rPr>
        <w:pict>
          <v:shape id="_x0000_s34366" type="#_x0000_t32" style="position:absolute;margin-left:297.6pt;margin-top:14.2pt;width:0;height:58.65pt;z-index:253003776" o:connectortype="straight" o:regroupid="5">
            <v:stroke endarrow="block"/>
          </v:shape>
        </w:pict>
      </w:r>
      <w:r w:rsidR="00F82866" w:rsidRPr="006B6309">
        <w:rPr>
          <w:sz w:val="24"/>
          <w:szCs w:val="24"/>
          <w:lang w:val="ru-RU"/>
        </w:rPr>
        <w:t xml:space="preserve">                                           С </w:t>
      </w:r>
      <w:r w:rsidR="00F82866">
        <w:rPr>
          <w:sz w:val="24"/>
          <w:szCs w:val="24"/>
        </w:rPr>
        <w:sym w:font="Symbol" w:char="F0B7"/>
      </w:r>
      <w:r w:rsidR="00F82866" w:rsidRPr="006B6309">
        <w:rPr>
          <w:sz w:val="24"/>
          <w:szCs w:val="24"/>
          <w:lang w:val="ru-RU"/>
        </w:rPr>
        <w:t xml:space="preserve">                                                                                                                      </w:t>
      </w:r>
    </w:p>
    <w:p w:rsidR="00F82866" w:rsidRPr="006B6309" w:rsidRDefault="00F82866" w:rsidP="00F11B6B">
      <w:pPr>
        <w:tabs>
          <w:tab w:val="left" w:pos="1785"/>
        </w:tabs>
        <w:spacing w:after="0" w:line="240" w:lineRule="auto"/>
        <w:rPr>
          <w:b/>
          <w:sz w:val="24"/>
          <w:szCs w:val="24"/>
          <w:lang w:val="ru-RU"/>
        </w:rPr>
      </w:pPr>
      <w:r w:rsidRPr="006B6309">
        <w:rPr>
          <w:sz w:val="24"/>
          <w:szCs w:val="24"/>
          <w:lang w:val="ru-RU"/>
        </w:rPr>
        <w:t xml:space="preserve">                                                                                                                    </w:t>
      </w:r>
      <w:r w:rsidRPr="00857136">
        <w:rPr>
          <w:b/>
          <w:sz w:val="24"/>
          <w:szCs w:val="24"/>
        </w:rPr>
        <w:t>C</w:t>
      </w:r>
      <w:r w:rsidRPr="006B6309">
        <w:rPr>
          <w:b/>
          <w:sz w:val="24"/>
          <w:szCs w:val="24"/>
          <w:lang w:val="ru-RU"/>
        </w:rPr>
        <w:t xml:space="preserve">                                                </w:t>
      </w:r>
    </w:p>
    <w:p w:rsidR="00F82866" w:rsidRPr="006B6309" w:rsidRDefault="00FC6E1B" w:rsidP="00F11B6B">
      <w:pPr>
        <w:tabs>
          <w:tab w:val="left" w:pos="1785"/>
        </w:tabs>
        <w:spacing w:after="0" w:line="240" w:lineRule="auto"/>
        <w:rPr>
          <w:sz w:val="24"/>
          <w:szCs w:val="24"/>
          <w:lang w:val="ru-RU"/>
        </w:rPr>
      </w:pPr>
      <w:r w:rsidRPr="00FC6E1B">
        <w:rPr>
          <w:noProof/>
          <w:sz w:val="24"/>
          <w:szCs w:val="24"/>
          <w:lang w:eastAsia="ru-RU"/>
        </w:rPr>
        <w:pict>
          <v:shape id="_x0000_s34372" type="#_x0000_t23" style="position:absolute;margin-left:119.1pt;margin-top:7.25pt;width:8.5pt;height:8.5pt;z-index:252878848" fillcolor="black [3213]">
            <v:fill color2="fill darken(118)" rotate="t" method="linear sigma" focus="100%" type="gradient"/>
            <v:shadow opacity=".5" offset="6pt,-6pt"/>
          </v:shape>
        </w:pict>
      </w:r>
      <w:r w:rsidR="00F82866" w:rsidRPr="006B6309">
        <w:rPr>
          <w:sz w:val="24"/>
          <w:szCs w:val="24"/>
          <w:lang w:val="ru-RU"/>
        </w:rPr>
        <w:t xml:space="preserve">                                                                                                                                                                       </w:t>
      </w:r>
    </w:p>
    <w:p w:rsidR="00F82866" w:rsidRPr="006B6309" w:rsidRDefault="00F82866" w:rsidP="00F11B6B">
      <w:pPr>
        <w:tabs>
          <w:tab w:val="left" w:pos="1785"/>
        </w:tabs>
        <w:spacing w:after="0" w:line="240" w:lineRule="auto"/>
        <w:rPr>
          <w:sz w:val="24"/>
          <w:szCs w:val="24"/>
          <w:lang w:val="ru-RU"/>
        </w:rPr>
      </w:pPr>
      <w:r w:rsidRPr="006B6309">
        <w:rPr>
          <w:sz w:val="24"/>
          <w:szCs w:val="24"/>
          <w:lang w:val="ru-RU"/>
        </w:rPr>
        <w:t xml:space="preserve">                                           В                                                                                                  </w:t>
      </w:r>
      <w:r>
        <w:rPr>
          <w:sz w:val="24"/>
          <w:szCs w:val="24"/>
        </w:rPr>
        <w:sym w:font="Symbol" w:char="F0B7"/>
      </w:r>
      <w:r w:rsidRPr="006B6309">
        <w:rPr>
          <w:sz w:val="24"/>
          <w:szCs w:val="24"/>
          <w:lang w:val="ru-RU"/>
        </w:rPr>
        <w:t xml:space="preserve"> В            </w:t>
      </w:r>
    </w:p>
    <w:p w:rsidR="00F82866" w:rsidRPr="006B6309" w:rsidRDefault="00F82866" w:rsidP="00F11B6B">
      <w:pPr>
        <w:tabs>
          <w:tab w:val="left" w:pos="1785"/>
        </w:tabs>
        <w:spacing w:after="0" w:line="240" w:lineRule="auto"/>
        <w:rPr>
          <w:sz w:val="24"/>
          <w:szCs w:val="24"/>
          <w:lang w:val="ru-RU"/>
        </w:rPr>
      </w:pPr>
      <w:r w:rsidRPr="006B6309">
        <w:rPr>
          <w:sz w:val="24"/>
          <w:szCs w:val="24"/>
          <w:lang w:val="ru-RU"/>
        </w:rPr>
        <w:t xml:space="preserve">                                                                               </w:t>
      </w:r>
      <m:oMath>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R</m:t>
                </m:r>
              </m:e>
            </m:bar>
          </m:e>
          <m:sub>
            <m:r>
              <w:rPr>
                <w:rFonts w:ascii="Cambria Math" w:hAnsi="Cambria Math"/>
                <w:sz w:val="24"/>
                <w:szCs w:val="24"/>
              </w:rPr>
              <m:t>C</m:t>
            </m:r>
          </m:sub>
        </m:sSub>
      </m:oMath>
      <w:r w:rsidRPr="006B6309">
        <w:rPr>
          <w:sz w:val="24"/>
          <w:szCs w:val="24"/>
          <w:lang w:val="ru-RU"/>
        </w:rPr>
        <w:t xml:space="preserve">                         </w:t>
      </w:r>
      <m:oMath>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lang w:val="ru-RU"/>
              </w:rPr>
              <m:t>1</m:t>
            </m:r>
          </m:sub>
        </m:sSub>
      </m:oMath>
      <w:r w:rsidRPr="006B6309">
        <w:rPr>
          <w:sz w:val="24"/>
          <w:szCs w:val="24"/>
          <w:lang w:val="ru-RU"/>
        </w:rPr>
        <w:t xml:space="preserve">                                                          </w:t>
      </w:r>
    </w:p>
    <w:p w:rsidR="00F82866" w:rsidRPr="006B6309" w:rsidRDefault="00F82866" w:rsidP="00F11B6B">
      <w:pPr>
        <w:tabs>
          <w:tab w:val="left" w:pos="1785"/>
        </w:tabs>
        <w:spacing w:after="0" w:line="240" w:lineRule="auto"/>
        <w:rPr>
          <w:sz w:val="24"/>
          <w:szCs w:val="24"/>
          <w:lang w:val="ru-RU"/>
        </w:rPr>
      </w:pPr>
      <w:r w:rsidRPr="006B6309">
        <w:rPr>
          <w:sz w:val="24"/>
          <w:szCs w:val="24"/>
          <w:lang w:val="ru-RU"/>
        </w:rPr>
        <w:t xml:space="preserve">                                                                                                                                                       </w:t>
      </w:r>
    </w:p>
    <w:p w:rsidR="00F82866" w:rsidRPr="006B6309" w:rsidRDefault="00F82866" w:rsidP="00F11B6B">
      <w:pPr>
        <w:tabs>
          <w:tab w:val="left" w:pos="1785"/>
        </w:tabs>
        <w:spacing w:after="0" w:line="240" w:lineRule="auto"/>
        <w:rPr>
          <w:sz w:val="24"/>
          <w:szCs w:val="24"/>
          <w:lang w:val="ru-RU"/>
        </w:rPr>
      </w:pPr>
      <w:r w:rsidRPr="006B6309">
        <w:rPr>
          <w:sz w:val="24"/>
          <w:szCs w:val="24"/>
          <w:lang w:val="ru-RU"/>
        </w:rPr>
        <w:t xml:space="preserve">                                                                       </w:t>
      </w:r>
      <w:r>
        <w:rPr>
          <w:sz w:val="24"/>
          <w:szCs w:val="24"/>
        </w:rPr>
        <w:t>A</w:t>
      </w:r>
      <w:r w:rsidRPr="006B6309">
        <w:rPr>
          <w:sz w:val="24"/>
          <w:szCs w:val="24"/>
          <w:lang w:val="ru-RU"/>
        </w:rPr>
        <w:t xml:space="preserve">                                       Рис.5.4                                           </w:t>
      </w:r>
    </w:p>
    <w:p w:rsidR="00F82866" w:rsidRPr="006B6309" w:rsidRDefault="00F82866" w:rsidP="00F11B6B">
      <w:pPr>
        <w:spacing w:after="0" w:line="240" w:lineRule="auto"/>
        <w:rPr>
          <w:sz w:val="24"/>
          <w:szCs w:val="24"/>
          <w:lang w:val="ru-RU"/>
        </w:rPr>
      </w:pPr>
      <w:r w:rsidRPr="006B6309">
        <w:rPr>
          <w:sz w:val="24"/>
          <w:szCs w:val="24"/>
          <w:lang w:val="ru-RU"/>
        </w:rPr>
        <w:t xml:space="preserve">                                                                                                                                                     </w:t>
      </w:r>
    </w:p>
    <w:p w:rsidR="00F82866" w:rsidRPr="006B6309" w:rsidRDefault="00F82866" w:rsidP="00F11B6B">
      <w:pPr>
        <w:spacing w:after="0" w:line="240" w:lineRule="auto"/>
        <w:rPr>
          <w:sz w:val="24"/>
          <w:szCs w:val="24"/>
          <w:lang w:val="ru-RU"/>
        </w:rPr>
      </w:pPr>
      <w:r w:rsidRPr="006B6309">
        <w:rPr>
          <w:sz w:val="24"/>
          <w:szCs w:val="24"/>
          <w:lang w:val="ru-RU"/>
        </w:rPr>
        <w:t xml:space="preserve">  Кинетический момент относительно неподвижной точки А можем выразить через кинетич</w:t>
      </w:r>
      <w:r w:rsidRPr="006B6309">
        <w:rPr>
          <w:sz w:val="24"/>
          <w:szCs w:val="24"/>
          <w:lang w:val="ru-RU"/>
        </w:rPr>
        <w:t>е</w:t>
      </w:r>
      <w:r w:rsidRPr="006B6309">
        <w:rPr>
          <w:sz w:val="24"/>
          <w:szCs w:val="24"/>
          <w:lang w:val="ru-RU"/>
        </w:rPr>
        <w:t>ский момент относительно какой – либо подвижной точки В  (см. (5.17)):</w:t>
      </w:r>
    </w:p>
    <w:p w:rsidR="00F82866" w:rsidRPr="006B6309" w:rsidRDefault="00F82866" w:rsidP="00F11B6B">
      <w:pPr>
        <w:spacing w:after="0" w:line="240" w:lineRule="auto"/>
        <w:rPr>
          <w:sz w:val="24"/>
          <w:szCs w:val="24"/>
          <w:lang w:val="ru-RU"/>
        </w:rPr>
      </w:pPr>
      <w:r w:rsidRPr="006B6309">
        <w:rPr>
          <w:sz w:val="24"/>
          <w:szCs w:val="24"/>
          <w:lang w:val="ru-RU"/>
        </w:rPr>
        <w:t xml:space="preserve">                          </w:t>
      </w:r>
      <m:oMath>
        <m:sSub>
          <m:sSubPr>
            <m:ctrlPr>
              <w:rPr>
                <w:rFonts w:ascii="Cambria Math" w:hAnsi="Cambria Math" w:cs="Cambria Math"/>
                <w:i/>
                <w:sz w:val="24"/>
                <w:szCs w:val="24"/>
              </w:rPr>
            </m:ctrlPr>
          </m:sSubPr>
          <m:e>
            <m:bar>
              <m:barPr>
                <m:ctrlPr>
                  <w:rPr>
                    <w:rFonts w:ascii="Cambria Math" w:hAnsi="Cambria Math" w:cs="Cambria Math"/>
                    <w:i/>
                    <w:sz w:val="24"/>
                    <w:szCs w:val="24"/>
                  </w:rPr>
                </m:ctrlPr>
              </m:barPr>
              <m:e>
                <m:r>
                  <w:rPr>
                    <w:rFonts w:ascii="Cambria Math" w:hAnsi="Cambria Math" w:cs="Calibri"/>
                    <w:sz w:val="24"/>
                    <w:szCs w:val="24"/>
                  </w:rPr>
                  <m:t>K</m:t>
                </m:r>
                <m:ctrlPr>
                  <w:rPr>
                    <w:rFonts w:ascii="Cambria Math" w:hAnsi="Cambria Math" w:cs="Calibri"/>
                    <w:i/>
                    <w:sz w:val="24"/>
                    <w:szCs w:val="24"/>
                  </w:rPr>
                </m:ctrlPr>
              </m:e>
            </m:bar>
          </m:e>
          <m:sub>
            <m:r>
              <w:rPr>
                <w:rFonts w:ascii="Cambria Math" w:hAnsi="Cambria Math" w:cs="Cambria Math"/>
                <w:sz w:val="24"/>
                <w:szCs w:val="24"/>
              </w:rPr>
              <m:t>A</m:t>
            </m:r>
          </m:sub>
        </m:sSub>
        <m:r>
          <w:rPr>
            <w:rFonts w:ascii="Cambria Math" w:hAnsi="Cambria Math" w:cs="Cambria Math"/>
            <w:sz w:val="24"/>
            <w:szCs w:val="24"/>
            <w:lang w:val="ru-RU"/>
          </w:rPr>
          <m:t>=</m:t>
        </m:r>
        <m:sSub>
          <m:sSubPr>
            <m:ctrlPr>
              <w:rPr>
                <w:rFonts w:ascii="Cambria Math" w:hAnsi="Cambria Math" w:cs="Cambria Math"/>
                <w:i/>
                <w:sz w:val="24"/>
                <w:szCs w:val="24"/>
              </w:rPr>
            </m:ctrlPr>
          </m:sSubPr>
          <m:e>
            <m:bar>
              <m:barPr>
                <m:ctrlPr>
                  <w:rPr>
                    <w:rFonts w:ascii="Cambria Math" w:hAnsi="Cambria Math" w:cs="Cambria Math"/>
                    <w:i/>
                    <w:sz w:val="24"/>
                    <w:szCs w:val="24"/>
                  </w:rPr>
                </m:ctrlPr>
              </m:barPr>
              <m:e>
                <m:r>
                  <w:rPr>
                    <w:rFonts w:ascii="Cambria Math" w:hAnsi="Cambria Math" w:cs="Calibri"/>
                    <w:sz w:val="24"/>
                    <w:szCs w:val="24"/>
                  </w:rPr>
                  <m:t>K</m:t>
                </m:r>
                <m:ctrlPr>
                  <w:rPr>
                    <w:rFonts w:ascii="Cambria Math" w:hAnsi="Cambria Math" w:cs="Calibri"/>
                    <w:i/>
                    <w:sz w:val="24"/>
                    <w:szCs w:val="24"/>
                  </w:rPr>
                </m:ctrlPr>
              </m:e>
            </m:bar>
          </m:e>
          <m:sub>
            <m:r>
              <w:rPr>
                <w:rFonts w:ascii="Cambria Math" w:hAnsi="Cambria Math" w:cs="Cambria Math"/>
                <w:sz w:val="24"/>
                <w:szCs w:val="24"/>
              </w:rPr>
              <m:t>B</m:t>
            </m:r>
          </m:sub>
        </m:sSub>
        <m:r>
          <w:rPr>
            <w:rFonts w:ascii="Cambria Math" w:hAnsi="Cambria Math" w:cs="Cambria Math"/>
            <w:sz w:val="24"/>
            <w:szCs w:val="24"/>
            <w:lang w:val="ru-RU"/>
          </w:rPr>
          <m:t>+</m:t>
        </m:r>
        <m:bar>
          <m:barPr>
            <m:ctrlPr>
              <w:rPr>
                <w:rFonts w:ascii="Cambria Math" w:hAnsi="Cambria Math"/>
                <w:i/>
                <w:sz w:val="24"/>
                <w:szCs w:val="24"/>
              </w:rPr>
            </m:ctrlPr>
          </m:barPr>
          <m:e>
            <m:r>
              <w:rPr>
                <w:rFonts w:ascii="Cambria Math" w:hAnsi="Cambria Math"/>
                <w:sz w:val="24"/>
                <w:szCs w:val="24"/>
              </w:rPr>
              <m:t>AB</m:t>
            </m:r>
          </m:e>
        </m:bar>
        <m:r>
          <w:rPr>
            <w:rFonts w:ascii="Cambria Math" w:hAnsi="Cambria Math"/>
            <w:sz w:val="24"/>
            <w:szCs w:val="24"/>
            <w:lang w:val="ru-RU"/>
          </w:rPr>
          <m:t>×</m:t>
        </m:r>
        <m:bar>
          <m:barPr>
            <m:ctrlPr>
              <w:rPr>
                <w:rFonts w:ascii="Cambria Math" w:hAnsi="Cambria Math"/>
                <w:i/>
                <w:sz w:val="24"/>
                <w:szCs w:val="24"/>
              </w:rPr>
            </m:ctrlPr>
          </m:barPr>
          <m:e>
            <m:r>
              <w:rPr>
                <w:rFonts w:ascii="Cambria Math" w:hAnsi="Cambria Math"/>
                <w:sz w:val="24"/>
                <w:szCs w:val="24"/>
              </w:rPr>
              <m:t>Q</m:t>
            </m:r>
          </m:e>
        </m:bar>
        <m:r>
          <w:rPr>
            <w:rFonts w:ascii="Cambria Math" w:hAnsi="Cambria Math"/>
            <w:sz w:val="24"/>
            <w:szCs w:val="24"/>
            <w:lang w:val="ru-RU"/>
          </w:rPr>
          <m:t>=</m:t>
        </m:r>
        <m:sSub>
          <m:sSubPr>
            <m:ctrlPr>
              <w:rPr>
                <w:rFonts w:ascii="Cambria Math" w:hAnsi="Cambria Math" w:cs="Cambria Math"/>
                <w:i/>
                <w:sz w:val="24"/>
                <w:szCs w:val="24"/>
              </w:rPr>
            </m:ctrlPr>
          </m:sSubPr>
          <m:e>
            <m:bar>
              <m:barPr>
                <m:ctrlPr>
                  <w:rPr>
                    <w:rFonts w:ascii="Cambria Math" w:hAnsi="Cambria Math" w:cs="Cambria Math"/>
                    <w:i/>
                    <w:sz w:val="24"/>
                    <w:szCs w:val="24"/>
                  </w:rPr>
                </m:ctrlPr>
              </m:barPr>
              <m:e>
                <m:r>
                  <w:rPr>
                    <w:rFonts w:ascii="Cambria Math" w:hAnsi="Cambria Math" w:cs="Calibri"/>
                    <w:sz w:val="24"/>
                    <w:szCs w:val="24"/>
                  </w:rPr>
                  <m:t>K</m:t>
                </m:r>
                <m:ctrlPr>
                  <w:rPr>
                    <w:rFonts w:ascii="Cambria Math" w:hAnsi="Cambria Math" w:cs="Calibri"/>
                    <w:i/>
                    <w:sz w:val="24"/>
                    <w:szCs w:val="24"/>
                  </w:rPr>
                </m:ctrlPr>
              </m:e>
            </m:bar>
          </m:e>
          <m:sub>
            <m:r>
              <w:rPr>
                <w:rFonts w:ascii="Cambria Math" w:hAnsi="Cambria Math" w:cs="Cambria Math"/>
                <w:sz w:val="24"/>
                <w:szCs w:val="24"/>
              </w:rPr>
              <m:t>B</m:t>
            </m:r>
          </m:sub>
        </m:sSub>
        <m:r>
          <w:rPr>
            <w:rFonts w:ascii="Cambria Math" w:hAnsi="Cambria Math" w:cs="Cambria Math"/>
            <w:sz w:val="24"/>
            <w:szCs w:val="24"/>
            <w:lang w:val="ru-RU"/>
          </w:rPr>
          <m:t>+</m:t>
        </m:r>
        <m:bar>
          <m:barPr>
            <m:ctrlPr>
              <w:rPr>
                <w:rFonts w:ascii="Cambria Math" w:hAnsi="Cambria Math"/>
                <w:i/>
                <w:sz w:val="24"/>
                <w:szCs w:val="24"/>
              </w:rPr>
            </m:ctrlPr>
          </m:barPr>
          <m:e>
            <m:r>
              <w:rPr>
                <w:rFonts w:ascii="Cambria Math" w:hAnsi="Cambria Math"/>
                <w:sz w:val="24"/>
                <w:szCs w:val="24"/>
              </w:rPr>
              <m:t>AB</m:t>
            </m:r>
          </m:e>
        </m:bar>
        <m:r>
          <w:rPr>
            <w:rFonts w:ascii="Cambria Math" w:hAnsi="Cambria Math"/>
            <w:sz w:val="24"/>
            <w:szCs w:val="24"/>
            <w:lang w:val="ru-RU"/>
          </w:rPr>
          <m:t>×(</m:t>
        </m:r>
        <m:r>
          <w:rPr>
            <w:rFonts w:ascii="Cambria Math" w:hAnsi="Cambria Math"/>
            <w:sz w:val="24"/>
            <w:szCs w:val="24"/>
          </w:rPr>
          <m:t>m</m:t>
        </m:r>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V</m:t>
                </m:r>
              </m:e>
            </m:bar>
          </m:e>
          <m:sub>
            <m:r>
              <w:rPr>
                <w:rFonts w:ascii="Cambria Math" w:hAnsi="Cambria Math"/>
                <w:sz w:val="24"/>
                <w:szCs w:val="24"/>
              </w:rPr>
              <m:t>c</m:t>
            </m:r>
          </m:sub>
        </m:sSub>
        <m:r>
          <w:rPr>
            <w:rFonts w:ascii="Cambria Math" w:hAnsi="Cambria Math"/>
            <w:sz w:val="24"/>
            <w:szCs w:val="24"/>
            <w:lang w:val="ru-RU"/>
          </w:rPr>
          <m:t>)</m:t>
        </m:r>
      </m:oMath>
      <w:r w:rsidRPr="006B6309">
        <w:rPr>
          <w:sz w:val="24"/>
          <w:szCs w:val="24"/>
          <w:lang w:val="ru-RU"/>
        </w:rPr>
        <w:t xml:space="preserve"> .                                                   </w:t>
      </w:r>
    </w:p>
    <w:p w:rsidR="00F82866" w:rsidRPr="006B6309" w:rsidRDefault="00F82866" w:rsidP="00F11B6B">
      <w:pPr>
        <w:spacing w:after="0" w:line="240" w:lineRule="auto"/>
        <w:rPr>
          <w:sz w:val="24"/>
          <w:szCs w:val="24"/>
          <w:lang w:val="ru-RU"/>
        </w:rPr>
      </w:pPr>
      <w:r w:rsidRPr="006B6309">
        <w:rPr>
          <w:sz w:val="24"/>
          <w:szCs w:val="24"/>
          <w:lang w:val="ru-RU"/>
        </w:rPr>
        <w:t xml:space="preserve"> Аналогично   </w:t>
      </w:r>
      <m:oMath>
        <m:sSubSup>
          <m:sSubSupPr>
            <m:ctrlPr>
              <w:rPr>
                <w:rFonts w:ascii="Cambria Math" w:hAnsi="Cambria Math"/>
                <w:i/>
                <w:sz w:val="24"/>
                <w:szCs w:val="24"/>
              </w:rPr>
            </m:ctrlPr>
          </m:sSubSupPr>
          <m:e>
            <m:bar>
              <m:barPr>
                <m:ctrlPr>
                  <w:rPr>
                    <w:rFonts w:ascii="Cambria Math" w:hAnsi="Cambria Math"/>
                    <w:i/>
                    <w:sz w:val="24"/>
                    <w:szCs w:val="24"/>
                  </w:rPr>
                </m:ctrlPr>
              </m:barPr>
              <m:e>
                <m:r>
                  <w:rPr>
                    <w:rFonts w:ascii="Cambria Math" w:hAnsi="Cambria Math"/>
                    <w:sz w:val="24"/>
                    <w:szCs w:val="24"/>
                  </w:rPr>
                  <m:t>M</m:t>
                </m:r>
              </m:e>
            </m:bar>
          </m:e>
          <m:sub>
            <m:r>
              <w:rPr>
                <w:rFonts w:ascii="Cambria Math" w:hAnsi="Cambria Math"/>
                <w:sz w:val="24"/>
                <w:szCs w:val="24"/>
              </w:rPr>
              <m:t>A</m:t>
            </m:r>
          </m:sub>
          <m:sup>
            <m:r>
              <w:rPr>
                <w:rFonts w:ascii="Cambria Math" w:hAnsi="Cambria Math"/>
                <w:sz w:val="24"/>
                <w:szCs w:val="24"/>
              </w:rPr>
              <m:t>ext</m:t>
            </m:r>
          </m:sup>
        </m:sSubSup>
        <m:r>
          <w:rPr>
            <w:rFonts w:ascii="Cambria Math" w:hAnsi="Cambria Math"/>
            <w:sz w:val="24"/>
            <w:szCs w:val="24"/>
            <w:lang w:val="ru-RU"/>
          </w:rPr>
          <m:t>=</m:t>
        </m:r>
        <m:sSubSup>
          <m:sSubSupPr>
            <m:ctrlPr>
              <w:rPr>
                <w:rFonts w:ascii="Cambria Math" w:hAnsi="Cambria Math"/>
                <w:i/>
                <w:sz w:val="24"/>
                <w:szCs w:val="24"/>
              </w:rPr>
            </m:ctrlPr>
          </m:sSubSupPr>
          <m:e>
            <m:bar>
              <m:barPr>
                <m:ctrlPr>
                  <w:rPr>
                    <w:rFonts w:ascii="Cambria Math" w:hAnsi="Cambria Math"/>
                    <w:i/>
                    <w:sz w:val="24"/>
                    <w:szCs w:val="24"/>
                  </w:rPr>
                </m:ctrlPr>
              </m:barPr>
              <m:e>
                <m:r>
                  <w:rPr>
                    <w:rFonts w:ascii="Cambria Math" w:hAnsi="Cambria Math"/>
                    <w:sz w:val="24"/>
                    <w:szCs w:val="24"/>
                  </w:rPr>
                  <m:t>M</m:t>
                </m:r>
              </m:e>
            </m:bar>
          </m:e>
          <m:sub>
            <m:r>
              <w:rPr>
                <w:rFonts w:ascii="Cambria Math" w:hAnsi="Cambria Math"/>
                <w:sz w:val="24"/>
                <w:szCs w:val="24"/>
              </w:rPr>
              <m:t>B</m:t>
            </m:r>
          </m:sub>
          <m:sup>
            <m:r>
              <w:rPr>
                <w:rFonts w:ascii="Cambria Math" w:hAnsi="Cambria Math"/>
                <w:sz w:val="24"/>
                <w:szCs w:val="24"/>
              </w:rPr>
              <m:t>ext</m:t>
            </m:r>
          </m:sup>
        </m:sSubSup>
        <m:r>
          <w:rPr>
            <w:rFonts w:ascii="Cambria Math" w:hAnsi="Cambria Math"/>
            <w:sz w:val="24"/>
            <w:szCs w:val="24"/>
            <w:lang w:val="ru-RU"/>
          </w:rPr>
          <m:t>+</m:t>
        </m:r>
        <m:bar>
          <m:barPr>
            <m:ctrlPr>
              <w:rPr>
                <w:rFonts w:ascii="Cambria Math" w:hAnsi="Cambria Math"/>
                <w:i/>
                <w:sz w:val="24"/>
                <w:szCs w:val="24"/>
              </w:rPr>
            </m:ctrlPr>
          </m:barPr>
          <m:e>
            <m:r>
              <w:rPr>
                <w:rFonts w:ascii="Cambria Math" w:hAnsi="Cambria Math"/>
                <w:sz w:val="24"/>
                <w:szCs w:val="24"/>
              </w:rPr>
              <m:t>AB</m:t>
            </m:r>
          </m:e>
        </m:bar>
        <m:r>
          <w:rPr>
            <w:rFonts w:ascii="Cambria Math" w:hAnsi="Cambria Math"/>
            <w:sz w:val="24"/>
            <w:szCs w:val="24"/>
            <w:lang w:val="ru-RU"/>
          </w:rPr>
          <m:t>×</m:t>
        </m:r>
        <m:sSup>
          <m:sSupPr>
            <m:ctrlPr>
              <w:rPr>
                <w:rFonts w:ascii="Cambria Math" w:hAnsi="Cambria Math"/>
                <w:i/>
                <w:sz w:val="24"/>
                <w:szCs w:val="24"/>
              </w:rPr>
            </m:ctrlPr>
          </m:sSupPr>
          <m:e>
            <m:bar>
              <m:barPr>
                <m:ctrlPr>
                  <w:rPr>
                    <w:rFonts w:ascii="Cambria Math" w:hAnsi="Cambria Math"/>
                    <w:i/>
                    <w:sz w:val="24"/>
                    <w:szCs w:val="24"/>
                  </w:rPr>
                </m:ctrlPr>
              </m:barPr>
              <m:e>
                <m:r>
                  <w:rPr>
                    <w:rFonts w:ascii="Cambria Math" w:hAnsi="Cambria Math"/>
                    <w:sz w:val="24"/>
                    <w:szCs w:val="24"/>
                  </w:rPr>
                  <m:t>F</m:t>
                </m:r>
              </m:e>
            </m:bar>
          </m:e>
          <m:sup>
            <m:r>
              <w:rPr>
                <w:rFonts w:ascii="Cambria Math" w:hAnsi="Cambria Math"/>
                <w:sz w:val="24"/>
                <w:szCs w:val="24"/>
              </w:rPr>
              <m:t>ext</m:t>
            </m:r>
          </m:sup>
        </m:sSup>
      </m:oMath>
      <w:r w:rsidRPr="006B6309">
        <w:rPr>
          <w:sz w:val="28"/>
          <w:szCs w:val="28"/>
          <w:lang w:val="ru-RU"/>
        </w:rPr>
        <w:t>.</w:t>
      </w:r>
    </w:p>
    <w:p w:rsidR="00F82866" w:rsidRPr="006B6309" w:rsidRDefault="00F82866" w:rsidP="00F11B6B">
      <w:pPr>
        <w:spacing w:after="0" w:line="240" w:lineRule="auto"/>
        <w:rPr>
          <w:sz w:val="24"/>
          <w:szCs w:val="24"/>
          <w:lang w:val="ru-RU"/>
        </w:rPr>
      </w:pPr>
      <w:r w:rsidRPr="006B6309">
        <w:rPr>
          <w:sz w:val="24"/>
          <w:szCs w:val="24"/>
          <w:lang w:val="ru-RU"/>
        </w:rPr>
        <w:t xml:space="preserve"> Подставляя эти выражения во второе уравнение (5.3</w:t>
      </w:r>
      <w:r w:rsidR="009F3757" w:rsidRPr="009F3757">
        <w:rPr>
          <w:sz w:val="24"/>
          <w:szCs w:val="24"/>
          <w:lang w:val="ru-RU"/>
        </w:rPr>
        <w:t>4</w:t>
      </w:r>
      <w:r w:rsidRPr="006B6309">
        <w:rPr>
          <w:sz w:val="24"/>
          <w:szCs w:val="24"/>
          <w:lang w:val="ru-RU"/>
        </w:rPr>
        <w:t xml:space="preserve">), получим с учетом </w:t>
      </w:r>
      <m:oMath>
        <m:acc>
          <m:accPr>
            <m:chr m:val="̇"/>
            <m:ctrlPr>
              <w:rPr>
                <w:rFonts w:ascii="Cambria Math" w:hAnsi="Cambria Math" w:cs="Cambria Math"/>
                <w:i/>
                <w:sz w:val="24"/>
                <w:szCs w:val="24"/>
              </w:rPr>
            </m:ctrlPr>
          </m:accPr>
          <m:e>
            <m:bar>
              <m:barPr>
                <m:ctrlPr>
                  <w:rPr>
                    <w:rFonts w:ascii="Cambria Math" w:hAnsi="Cambria Math" w:cs="Cambria Math"/>
                    <w:i/>
                    <w:sz w:val="24"/>
                    <w:szCs w:val="24"/>
                  </w:rPr>
                </m:ctrlPr>
              </m:barPr>
              <m:e>
                <m:r>
                  <w:rPr>
                    <w:rFonts w:ascii="Cambria Math" w:hAnsi="Cambria Math"/>
                    <w:sz w:val="24"/>
                    <w:szCs w:val="24"/>
                  </w:rPr>
                  <m:t>AB</m:t>
                </m:r>
                <m:ctrlPr>
                  <w:rPr>
                    <w:rFonts w:ascii="Cambria Math" w:hAnsi="Cambria Math"/>
                    <w:i/>
                    <w:sz w:val="24"/>
                    <w:szCs w:val="24"/>
                  </w:rPr>
                </m:ctrlPr>
              </m:e>
            </m:bar>
          </m:e>
        </m:acc>
        <m:r>
          <w:rPr>
            <w:rFonts w:ascii="Cambria Math" w:hAnsi="Cambria Math"/>
            <w:sz w:val="24"/>
            <w:szCs w:val="24"/>
            <w:lang w:val="ru-RU"/>
          </w:rPr>
          <m:t>=</m:t>
        </m:r>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V</m:t>
                </m:r>
              </m:e>
            </m:bar>
          </m:e>
          <m:sub>
            <m:r>
              <w:rPr>
                <w:rFonts w:ascii="Cambria Math" w:hAnsi="Cambria Math"/>
                <w:sz w:val="24"/>
                <w:szCs w:val="24"/>
              </w:rPr>
              <m:t>B</m:t>
            </m:r>
          </m:sub>
        </m:sSub>
        <m:r>
          <w:rPr>
            <w:rFonts w:ascii="Cambria Math" w:hAnsi="Cambria Math"/>
            <w:sz w:val="24"/>
            <w:szCs w:val="24"/>
            <w:lang w:val="ru-RU"/>
          </w:rPr>
          <m:t xml:space="preserve">, </m:t>
        </m:r>
        <m:acc>
          <m:accPr>
            <m:chr m:val="̇"/>
            <m:ctrlPr>
              <w:rPr>
                <w:rFonts w:ascii="Cambria Math" w:hAnsi="Cambria Math" w:cs="Cambria Math"/>
                <w:i/>
                <w:sz w:val="24"/>
                <w:szCs w:val="24"/>
              </w:rPr>
            </m:ctrlPr>
          </m:accPr>
          <m:e>
            <m:bar>
              <m:barPr>
                <m:ctrlPr>
                  <w:rPr>
                    <w:rFonts w:ascii="Cambria Math" w:hAnsi="Cambria Math" w:cs="Cambria Math"/>
                    <w:i/>
                    <w:sz w:val="24"/>
                    <w:szCs w:val="24"/>
                  </w:rPr>
                </m:ctrlPr>
              </m:barPr>
              <m:e>
                <m:r>
                  <w:rPr>
                    <w:rFonts w:ascii="Cambria Math" w:hAnsi="Cambria Math"/>
                    <w:sz w:val="24"/>
                    <w:szCs w:val="24"/>
                  </w:rPr>
                  <m:t>Q</m:t>
                </m:r>
                <m:ctrlPr>
                  <w:rPr>
                    <w:rFonts w:ascii="Cambria Math" w:hAnsi="Cambria Math"/>
                    <w:i/>
                    <w:sz w:val="24"/>
                    <w:szCs w:val="24"/>
                  </w:rPr>
                </m:ctrlPr>
              </m:e>
            </m:bar>
          </m:e>
        </m:acc>
        <m:r>
          <w:rPr>
            <w:rFonts w:ascii="Cambria Math" w:hAnsi="Cambria Math" w:cs="Cambria Math"/>
            <w:sz w:val="24"/>
            <w:szCs w:val="24"/>
            <w:lang w:val="ru-RU"/>
          </w:rPr>
          <m:t>=</m:t>
        </m:r>
        <m:sSup>
          <m:sSupPr>
            <m:ctrlPr>
              <w:rPr>
                <w:rFonts w:ascii="Cambria Math" w:hAnsi="Cambria Math"/>
                <w:i/>
                <w:sz w:val="24"/>
                <w:szCs w:val="24"/>
              </w:rPr>
            </m:ctrlPr>
          </m:sSupPr>
          <m:e>
            <m:bar>
              <m:barPr>
                <m:ctrlPr>
                  <w:rPr>
                    <w:rFonts w:ascii="Cambria Math" w:hAnsi="Cambria Math"/>
                    <w:i/>
                    <w:sz w:val="24"/>
                    <w:szCs w:val="24"/>
                  </w:rPr>
                </m:ctrlPr>
              </m:barPr>
              <m:e>
                <m:r>
                  <w:rPr>
                    <w:rFonts w:ascii="Cambria Math" w:hAnsi="Cambria Math"/>
                    <w:sz w:val="24"/>
                    <w:szCs w:val="24"/>
                  </w:rPr>
                  <m:t>F</m:t>
                </m:r>
              </m:e>
            </m:bar>
          </m:e>
          <m:sup>
            <m:r>
              <w:rPr>
                <w:rFonts w:ascii="Cambria Math" w:hAnsi="Cambria Math"/>
                <w:sz w:val="24"/>
                <w:szCs w:val="24"/>
              </w:rPr>
              <m:t>ext</m:t>
            </m:r>
          </m:sup>
        </m:sSup>
      </m:oMath>
    </w:p>
    <w:p w:rsidR="00F82866" w:rsidRPr="006B6309" w:rsidRDefault="00F82866" w:rsidP="00F11B6B">
      <w:pPr>
        <w:spacing w:after="0" w:line="240" w:lineRule="auto"/>
        <w:rPr>
          <w:sz w:val="24"/>
          <w:szCs w:val="24"/>
          <w:lang w:val="ru-RU"/>
        </w:rPr>
      </w:pPr>
      <w:r w:rsidRPr="006B6309">
        <w:rPr>
          <w:sz w:val="24"/>
          <w:szCs w:val="24"/>
          <w:lang w:val="ru-RU"/>
        </w:rPr>
        <w:t xml:space="preserve">                               </w:t>
      </w:r>
      <m:oMath>
        <m:sSub>
          <m:sSubPr>
            <m:ctrlPr>
              <w:rPr>
                <w:rFonts w:ascii="Cambria Math" w:hAnsi="Cambria Math"/>
                <w:i/>
                <w:sz w:val="24"/>
                <w:szCs w:val="24"/>
              </w:rPr>
            </m:ctrlPr>
          </m:sSubPr>
          <m:e>
            <m:bar>
              <m:barPr>
                <m:ctrlPr>
                  <w:rPr>
                    <w:rFonts w:ascii="Cambria Math" w:hAnsi="Cambria Math"/>
                    <w:i/>
                    <w:sz w:val="24"/>
                    <w:szCs w:val="24"/>
                  </w:rPr>
                </m:ctrlPr>
              </m:barPr>
              <m:e>
                <m:acc>
                  <m:accPr>
                    <m:chr m:val="̇"/>
                    <m:ctrlPr>
                      <w:rPr>
                        <w:rFonts w:ascii="Cambria Math" w:hAnsi="Cambria Math"/>
                        <w:i/>
                        <w:sz w:val="24"/>
                        <w:szCs w:val="24"/>
                      </w:rPr>
                    </m:ctrlPr>
                  </m:accPr>
                  <m:e>
                    <m:r>
                      <w:rPr>
                        <w:rFonts w:ascii="Cambria Math" w:hAnsi="Cambria Math"/>
                        <w:sz w:val="24"/>
                        <w:szCs w:val="24"/>
                      </w:rPr>
                      <m:t>K</m:t>
                    </m:r>
                  </m:e>
                </m:acc>
              </m:e>
            </m:bar>
          </m:e>
          <m:sub>
            <m:r>
              <w:rPr>
                <w:rFonts w:ascii="Cambria Math" w:hAnsi="Cambria Math"/>
                <w:sz w:val="24"/>
                <w:szCs w:val="24"/>
              </w:rPr>
              <m:t>B</m:t>
            </m:r>
          </m:sub>
        </m:sSub>
        <m:r>
          <w:rPr>
            <w:rFonts w:ascii="Cambria Math" w:hAnsi="Cambria Math"/>
            <w:sz w:val="24"/>
            <w:szCs w:val="24"/>
            <w:lang w:val="ru-RU"/>
          </w:rPr>
          <m:t xml:space="preserve">= </m:t>
        </m:r>
        <m:sSubSup>
          <m:sSubSupPr>
            <m:ctrlPr>
              <w:rPr>
                <w:rFonts w:ascii="Cambria Math" w:hAnsi="Cambria Math"/>
                <w:i/>
                <w:sz w:val="24"/>
                <w:szCs w:val="24"/>
              </w:rPr>
            </m:ctrlPr>
          </m:sSubSupPr>
          <m:e>
            <m:bar>
              <m:barPr>
                <m:ctrlPr>
                  <w:rPr>
                    <w:rFonts w:ascii="Cambria Math" w:hAnsi="Cambria Math"/>
                    <w:i/>
                    <w:sz w:val="24"/>
                    <w:szCs w:val="24"/>
                  </w:rPr>
                </m:ctrlPr>
              </m:barPr>
              <m:e>
                <m:r>
                  <w:rPr>
                    <w:rFonts w:ascii="Cambria Math" w:hAnsi="Cambria Math"/>
                    <w:sz w:val="24"/>
                    <w:szCs w:val="24"/>
                  </w:rPr>
                  <m:t>M</m:t>
                </m:r>
              </m:e>
            </m:bar>
          </m:e>
          <m:sub>
            <m:r>
              <w:rPr>
                <w:rFonts w:ascii="Cambria Math" w:hAnsi="Cambria Math"/>
                <w:sz w:val="24"/>
                <w:szCs w:val="24"/>
              </w:rPr>
              <m:t>B</m:t>
            </m:r>
          </m:sub>
          <m:sup>
            <m:r>
              <w:rPr>
                <w:rFonts w:ascii="Cambria Math" w:hAnsi="Cambria Math"/>
                <w:sz w:val="24"/>
                <w:szCs w:val="24"/>
              </w:rPr>
              <m:t>ext</m:t>
            </m:r>
          </m:sup>
        </m:sSubSup>
        <m:r>
          <w:rPr>
            <w:rFonts w:ascii="Cambria Math" w:hAnsi="Cambria Math"/>
            <w:sz w:val="24"/>
            <w:szCs w:val="24"/>
            <w:lang w:val="ru-RU"/>
          </w:rPr>
          <m:t>-</m:t>
        </m:r>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V</m:t>
                </m:r>
              </m:e>
            </m:bar>
          </m:e>
          <m:sub>
            <m:r>
              <w:rPr>
                <w:rFonts w:ascii="Cambria Math" w:hAnsi="Cambria Math"/>
                <w:sz w:val="24"/>
                <w:szCs w:val="24"/>
              </w:rPr>
              <m:t>B</m:t>
            </m:r>
          </m:sub>
        </m:sSub>
        <m:r>
          <w:rPr>
            <w:rFonts w:ascii="Cambria Math" w:hAnsi="Cambria Math"/>
            <w:sz w:val="24"/>
            <w:szCs w:val="24"/>
            <w:lang w:val="ru-RU"/>
          </w:rPr>
          <m:t>×</m:t>
        </m:r>
        <m:d>
          <m:dPr>
            <m:ctrlPr>
              <w:rPr>
                <w:rFonts w:ascii="Cambria Math" w:hAnsi="Cambria Math"/>
                <w:i/>
                <w:sz w:val="24"/>
                <w:szCs w:val="24"/>
              </w:rPr>
            </m:ctrlPr>
          </m:dPr>
          <m:e>
            <m:r>
              <w:rPr>
                <w:rFonts w:ascii="Cambria Math" w:hAnsi="Cambria Math"/>
                <w:sz w:val="24"/>
                <w:szCs w:val="24"/>
              </w:rPr>
              <m:t>m</m:t>
            </m:r>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V</m:t>
                    </m:r>
                  </m:e>
                </m:bar>
              </m:e>
              <m:sub>
                <m:r>
                  <w:rPr>
                    <w:rFonts w:ascii="Cambria Math" w:hAnsi="Cambria Math"/>
                    <w:sz w:val="24"/>
                    <w:szCs w:val="24"/>
                  </w:rPr>
                  <m:t>c</m:t>
                </m:r>
              </m:sub>
            </m:sSub>
          </m:e>
        </m:d>
      </m:oMath>
      <w:r w:rsidRPr="006B6309">
        <w:rPr>
          <w:sz w:val="24"/>
          <w:szCs w:val="24"/>
          <w:lang w:val="ru-RU"/>
        </w:rPr>
        <w:t xml:space="preserve"> .                                                                           (5.3</w:t>
      </w:r>
      <w:r w:rsidR="009F3757" w:rsidRPr="00B5183C">
        <w:rPr>
          <w:sz w:val="24"/>
          <w:szCs w:val="24"/>
          <w:lang w:val="ru-RU"/>
        </w:rPr>
        <w:t>5</w:t>
      </w:r>
      <w:r w:rsidRPr="006B6309">
        <w:rPr>
          <w:sz w:val="24"/>
          <w:szCs w:val="24"/>
          <w:lang w:val="ru-RU"/>
        </w:rPr>
        <w:t xml:space="preserve">) </w:t>
      </w:r>
    </w:p>
    <w:p w:rsidR="00F82866" w:rsidRPr="006B6309" w:rsidRDefault="00F82866" w:rsidP="00F11B6B">
      <w:pPr>
        <w:spacing w:after="0" w:line="240" w:lineRule="auto"/>
        <w:rPr>
          <w:sz w:val="24"/>
          <w:szCs w:val="24"/>
          <w:lang w:val="ru-RU"/>
        </w:rPr>
      </w:pPr>
      <w:r w:rsidRPr="006B6309">
        <w:rPr>
          <w:sz w:val="24"/>
          <w:szCs w:val="24"/>
          <w:lang w:val="ru-RU"/>
        </w:rPr>
        <w:t xml:space="preserve"> Уравнение (5.3</w:t>
      </w:r>
      <w:r w:rsidR="009F3757" w:rsidRPr="00343F38">
        <w:rPr>
          <w:sz w:val="24"/>
          <w:szCs w:val="24"/>
          <w:lang w:val="ru-RU"/>
        </w:rPr>
        <w:t>5</w:t>
      </w:r>
      <w:r w:rsidRPr="006B6309">
        <w:rPr>
          <w:sz w:val="24"/>
          <w:szCs w:val="24"/>
          <w:lang w:val="ru-RU"/>
        </w:rPr>
        <w:t>) проще и удобнее применять.</w:t>
      </w:r>
    </w:p>
    <w:p w:rsidR="00F82866" w:rsidRPr="006B6309" w:rsidRDefault="00F82866" w:rsidP="00F11B6B">
      <w:pPr>
        <w:spacing w:after="0" w:line="240" w:lineRule="auto"/>
        <w:rPr>
          <w:sz w:val="24"/>
          <w:szCs w:val="24"/>
          <w:lang w:val="ru-RU"/>
        </w:rPr>
      </w:pPr>
      <w:r w:rsidRPr="006B6309">
        <w:rPr>
          <w:sz w:val="24"/>
          <w:szCs w:val="24"/>
          <w:lang w:val="ru-RU"/>
        </w:rPr>
        <w:t xml:space="preserve">    1. В качестве подвижной точки можем взять  не принадлежащую телу точку, например, то</w:t>
      </w:r>
      <w:r w:rsidRPr="006B6309">
        <w:rPr>
          <w:sz w:val="24"/>
          <w:szCs w:val="24"/>
          <w:lang w:val="ru-RU"/>
        </w:rPr>
        <w:t>ч</w:t>
      </w:r>
      <w:r w:rsidRPr="006B6309">
        <w:rPr>
          <w:sz w:val="24"/>
          <w:szCs w:val="24"/>
          <w:lang w:val="ru-RU"/>
        </w:rPr>
        <w:t>ку касания поверхности катящегося (или скользящего) тела (рис.5.4а).В этом случае</w:t>
      </w:r>
      <w:r w:rsidR="00593E9F">
        <w:rPr>
          <w:sz w:val="24"/>
          <w:szCs w:val="24"/>
          <w:lang w:val="ru-RU"/>
        </w:rPr>
        <w:t xml:space="preserve"> </w:t>
      </w:r>
    </w:p>
    <w:p w:rsidR="00F82866" w:rsidRPr="006B6309" w:rsidRDefault="00F82866" w:rsidP="00F11B6B">
      <w:pPr>
        <w:spacing w:after="0" w:line="240" w:lineRule="auto"/>
        <w:rPr>
          <w:sz w:val="24"/>
          <w:szCs w:val="24"/>
          <w:lang w:val="ru-RU"/>
        </w:rPr>
      </w:pPr>
      <w:r w:rsidRPr="006B6309">
        <w:rPr>
          <w:sz w:val="24"/>
          <w:szCs w:val="24"/>
          <w:lang w:val="ru-RU"/>
        </w:rPr>
        <w:t xml:space="preserve">  </w:t>
      </w:r>
      <m:oMath>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V</m:t>
                </m:r>
              </m:e>
            </m:bar>
          </m:e>
          <m:sub>
            <m:r>
              <w:rPr>
                <w:rFonts w:ascii="Cambria Math" w:hAnsi="Cambria Math"/>
                <w:sz w:val="24"/>
                <w:szCs w:val="24"/>
              </w:rPr>
              <m:t>B</m:t>
            </m:r>
          </m:sub>
        </m:sSub>
        <m:r>
          <m:rPr>
            <m:sty m:val="bi"/>
          </m:rPr>
          <w:rPr>
            <w:rFonts w:ascii="Cambria Math" w:hAnsi="Cambria Math"/>
            <w:sz w:val="24"/>
            <w:szCs w:val="24"/>
            <w:lang w:val="ru-RU"/>
          </w:rPr>
          <m:t>∥</m:t>
        </m:r>
        <m:d>
          <m:dPr>
            <m:ctrlPr>
              <w:rPr>
                <w:rFonts w:ascii="Cambria Math" w:hAnsi="Cambria Math"/>
                <w:i/>
                <w:sz w:val="24"/>
                <w:szCs w:val="24"/>
              </w:rPr>
            </m:ctrlPr>
          </m:dPr>
          <m:e>
            <m:r>
              <w:rPr>
                <w:rFonts w:ascii="Cambria Math" w:hAnsi="Cambria Math"/>
                <w:sz w:val="24"/>
                <w:szCs w:val="24"/>
              </w:rPr>
              <m:t>m</m:t>
            </m:r>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V</m:t>
                    </m:r>
                  </m:e>
                </m:bar>
              </m:e>
              <m:sub>
                <m:r>
                  <w:rPr>
                    <w:rFonts w:ascii="Cambria Math" w:hAnsi="Cambria Math"/>
                    <w:sz w:val="24"/>
                    <w:szCs w:val="24"/>
                  </w:rPr>
                  <m:t>c</m:t>
                </m:r>
              </m:sub>
            </m:sSub>
          </m:e>
        </m:d>
        <m:r>
          <w:rPr>
            <w:rFonts w:ascii="Cambria Math" w:hAnsi="Cambria Math"/>
            <w:sz w:val="24"/>
            <w:szCs w:val="24"/>
            <w:lang w:val="ru-RU"/>
          </w:rPr>
          <m:t xml:space="preserve"> </m:t>
        </m:r>
      </m:oMath>
      <w:r w:rsidRPr="006B6309">
        <w:rPr>
          <w:sz w:val="24"/>
          <w:szCs w:val="24"/>
          <w:lang w:val="ru-RU"/>
        </w:rPr>
        <w:t>, поэтому уравнение (5.3</w:t>
      </w:r>
      <w:r w:rsidR="009F3757" w:rsidRPr="009F3757">
        <w:rPr>
          <w:sz w:val="24"/>
          <w:szCs w:val="24"/>
          <w:lang w:val="ru-RU"/>
        </w:rPr>
        <w:t>5</w:t>
      </w:r>
      <w:r w:rsidRPr="006B6309">
        <w:rPr>
          <w:sz w:val="24"/>
          <w:szCs w:val="24"/>
          <w:lang w:val="ru-RU"/>
        </w:rPr>
        <w:t xml:space="preserve">) упростится:  </w:t>
      </w:r>
    </w:p>
    <w:p w:rsidR="00F82866" w:rsidRPr="006B6309" w:rsidRDefault="00F82866" w:rsidP="00F11B6B">
      <w:pPr>
        <w:spacing w:after="0" w:line="240" w:lineRule="auto"/>
        <w:rPr>
          <w:sz w:val="24"/>
          <w:szCs w:val="24"/>
          <w:lang w:val="ru-RU"/>
        </w:rPr>
      </w:pPr>
      <w:r w:rsidRPr="006B6309">
        <w:rPr>
          <w:sz w:val="24"/>
          <w:szCs w:val="24"/>
          <w:lang w:val="ru-RU"/>
        </w:rPr>
        <w:t xml:space="preserve">                                                          </w:t>
      </w:r>
      <m:oMath>
        <m:sSub>
          <m:sSubPr>
            <m:ctrlPr>
              <w:rPr>
                <w:rFonts w:ascii="Cambria Math" w:hAnsi="Cambria Math"/>
                <w:i/>
                <w:sz w:val="24"/>
                <w:szCs w:val="24"/>
              </w:rPr>
            </m:ctrlPr>
          </m:sSubPr>
          <m:e>
            <m:bar>
              <m:barPr>
                <m:ctrlPr>
                  <w:rPr>
                    <w:rFonts w:ascii="Cambria Math" w:hAnsi="Cambria Math"/>
                    <w:i/>
                    <w:sz w:val="24"/>
                    <w:szCs w:val="24"/>
                  </w:rPr>
                </m:ctrlPr>
              </m:barPr>
              <m:e>
                <m:acc>
                  <m:accPr>
                    <m:chr m:val="̇"/>
                    <m:ctrlPr>
                      <w:rPr>
                        <w:rFonts w:ascii="Cambria Math" w:hAnsi="Cambria Math"/>
                        <w:i/>
                        <w:sz w:val="24"/>
                        <w:szCs w:val="24"/>
                      </w:rPr>
                    </m:ctrlPr>
                  </m:accPr>
                  <m:e>
                    <m:r>
                      <w:rPr>
                        <w:rFonts w:ascii="Cambria Math" w:hAnsi="Cambria Math"/>
                        <w:sz w:val="24"/>
                        <w:szCs w:val="24"/>
                      </w:rPr>
                      <m:t>K</m:t>
                    </m:r>
                  </m:e>
                </m:acc>
              </m:e>
            </m:bar>
          </m:e>
          <m:sub>
            <m:r>
              <w:rPr>
                <w:rFonts w:ascii="Cambria Math" w:hAnsi="Cambria Math"/>
                <w:sz w:val="24"/>
                <w:szCs w:val="24"/>
              </w:rPr>
              <m:t>B</m:t>
            </m:r>
          </m:sub>
        </m:sSub>
        <m:r>
          <w:rPr>
            <w:rFonts w:ascii="Cambria Math" w:hAnsi="Cambria Math"/>
            <w:sz w:val="24"/>
            <w:szCs w:val="24"/>
            <w:lang w:val="ru-RU"/>
          </w:rPr>
          <m:t xml:space="preserve">= </m:t>
        </m:r>
        <m:sSubSup>
          <m:sSubSupPr>
            <m:ctrlPr>
              <w:rPr>
                <w:rFonts w:ascii="Cambria Math" w:hAnsi="Cambria Math"/>
                <w:i/>
                <w:sz w:val="24"/>
                <w:szCs w:val="24"/>
              </w:rPr>
            </m:ctrlPr>
          </m:sSubSupPr>
          <m:e>
            <m:bar>
              <m:barPr>
                <m:ctrlPr>
                  <w:rPr>
                    <w:rFonts w:ascii="Cambria Math" w:hAnsi="Cambria Math"/>
                    <w:i/>
                    <w:sz w:val="24"/>
                    <w:szCs w:val="24"/>
                  </w:rPr>
                </m:ctrlPr>
              </m:barPr>
              <m:e>
                <m:r>
                  <w:rPr>
                    <w:rFonts w:ascii="Cambria Math" w:hAnsi="Cambria Math"/>
                    <w:sz w:val="24"/>
                    <w:szCs w:val="24"/>
                  </w:rPr>
                  <m:t>M</m:t>
                </m:r>
              </m:e>
            </m:bar>
          </m:e>
          <m:sub>
            <m:r>
              <w:rPr>
                <w:rFonts w:ascii="Cambria Math" w:hAnsi="Cambria Math"/>
                <w:sz w:val="24"/>
                <w:szCs w:val="24"/>
              </w:rPr>
              <m:t>B</m:t>
            </m:r>
          </m:sub>
          <m:sup>
            <m:r>
              <w:rPr>
                <w:rFonts w:ascii="Cambria Math" w:hAnsi="Cambria Math"/>
                <w:sz w:val="24"/>
                <w:szCs w:val="24"/>
              </w:rPr>
              <m:t>ext</m:t>
            </m:r>
          </m:sup>
        </m:sSubSup>
      </m:oMath>
      <w:r w:rsidRPr="006B6309">
        <w:rPr>
          <w:sz w:val="24"/>
          <w:szCs w:val="24"/>
          <w:lang w:val="ru-RU"/>
        </w:rPr>
        <w:t xml:space="preserve"> ,</w:t>
      </w:r>
    </w:p>
    <w:p w:rsidR="00F82866" w:rsidRPr="00EE0F4A" w:rsidRDefault="00F82866" w:rsidP="00F11B6B">
      <w:pPr>
        <w:spacing w:after="0" w:line="240" w:lineRule="auto"/>
        <w:rPr>
          <w:sz w:val="24"/>
          <w:szCs w:val="24"/>
          <w:lang w:val="ru-RU"/>
        </w:rPr>
      </w:pPr>
      <m:oMath>
        <m:r>
          <w:rPr>
            <w:rFonts w:ascii="Cambria Math" w:hAnsi="Cambria Math"/>
            <w:sz w:val="24"/>
            <w:szCs w:val="24"/>
            <w:lang w:val="ru-RU"/>
          </w:rPr>
          <m:t xml:space="preserve"> </m:t>
        </m:r>
      </m:oMath>
      <w:r w:rsidRPr="006B6309">
        <w:rPr>
          <w:sz w:val="24"/>
          <w:szCs w:val="24"/>
          <w:lang w:val="ru-RU"/>
        </w:rPr>
        <w:t xml:space="preserve"> и, кроме того, в уравнение </w:t>
      </w:r>
      <w:r w:rsidRPr="006B6309">
        <w:rPr>
          <w:i/>
          <w:sz w:val="24"/>
          <w:szCs w:val="24"/>
          <w:lang w:val="ru-RU"/>
        </w:rPr>
        <w:t>не войдут неизвестные реакции</w:t>
      </w:r>
      <w:r w:rsidRPr="006B6309">
        <w:rPr>
          <w:sz w:val="24"/>
          <w:szCs w:val="24"/>
          <w:lang w:val="ru-RU"/>
        </w:rPr>
        <w:t xml:space="preserve">, поскольку их момент </w:t>
      </w:r>
      <w:r w:rsidRPr="00EE0F4A">
        <w:rPr>
          <w:sz w:val="24"/>
          <w:szCs w:val="24"/>
          <w:lang w:val="ru-RU"/>
        </w:rPr>
        <w:t>относ</w:t>
      </w:r>
      <w:r w:rsidRPr="00EE0F4A">
        <w:rPr>
          <w:sz w:val="24"/>
          <w:szCs w:val="24"/>
          <w:lang w:val="ru-RU"/>
        </w:rPr>
        <w:t>и</w:t>
      </w:r>
      <w:r w:rsidRPr="00EE0F4A">
        <w:rPr>
          <w:sz w:val="24"/>
          <w:szCs w:val="24"/>
          <w:lang w:val="ru-RU"/>
        </w:rPr>
        <w:t>тельно точки В равен нулю.</w:t>
      </w:r>
    </w:p>
    <w:p w:rsidR="00F82866" w:rsidRPr="00EE0F4A" w:rsidRDefault="00F82866" w:rsidP="00F11B6B">
      <w:pPr>
        <w:spacing w:after="0" w:line="240" w:lineRule="auto"/>
        <w:rPr>
          <w:sz w:val="24"/>
          <w:szCs w:val="24"/>
          <w:lang w:val="ru-RU"/>
        </w:rPr>
      </w:pPr>
    </w:p>
    <w:p w:rsidR="00F82866" w:rsidRPr="00EE0F4A" w:rsidRDefault="00F82866" w:rsidP="00F11B6B">
      <w:pPr>
        <w:spacing w:after="0" w:line="240" w:lineRule="auto"/>
        <w:rPr>
          <w:sz w:val="24"/>
          <w:szCs w:val="24"/>
          <w:lang w:val="ru-RU"/>
        </w:rPr>
      </w:pPr>
      <w:r w:rsidRPr="00EE0F4A">
        <w:rPr>
          <w:sz w:val="24"/>
          <w:szCs w:val="24"/>
          <w:lang w:val="ru-RU"/>
        </w:rPr>
        <w:t xml:space="preserve">   2. Если в качестве подвижной точки В взять центр масс, уравнение (5.3</w:t>
      </w:r>
      <w:r w:rsidR="009F3757" w:rsidRPr="009F3757">
        <w:rPr>
          <w:sz w:val="24"/>
          <w:szCs w:val="24"/>
          <w:lang w:val="ru-RU"/>
        </w:rPr>
        <w:t>5</w:t>
      </w:r>
      <w:r w:rsidRPr="00EE0F4A">
        <w:rPr>
          <w:sz w:val="24"/>
          <w:szCs w:val="24"/>
          <w:lang w:val="ru-RU"/>
        </w:rPr>
        <w:t xml:space="preserve">) примет вид </w:t>
      </w:r>
    </w:p>
    <w:p w:rsidR="00F82866" w:rsidRPr="0046568E" w:rsidRDefault="00F82866" w:rsidP="00F11B6B">
      <w:pPr>
        <w:spacing w:after="0" w:line="240" w:lineRule="auto"/>
        <w:rPr>
          <w:sz w:val="24"/>
          <w:szCs w:val="24"/>
          <w:lang w:val="ru-RU"/>
        </w:rPr>
      </w:pPr>
      <w:r w:rsidRPr="00EE0F4A">
        <w:rPr>
          <w:sz w:val="24"/>
          <w:szCs w:val="24"/>
          <w:lang w:val="ru-RU"/>
        </w:rPr>
        <w:t xml:space="preserve">                                               </w:t>
      </w:r>
      <m:oMath>
        <m:sSub>
          <m:sSubPr>
            <m:ctrlPr>
              <w:rPr>
                <w:rFonts w:ascii="Cambria Math" w:hAnsi="Cambria Math"/>
                <w:i/>
                <w:sz w:val="24"/>
                <w:szCs w:val="24"/>
              </w:rPr>
            </m:ctrlPr>
          </m:sSubPr>
          <m:e>
            <m:bar>
              <m:barPr>
                <m:ctrlPr>
                  <w:rPr>
                    <w:rFonts w:ascii="Cambria Math" w:hAnsi="Cambria Math"/>
                    <w:i/>
                    <w:sz w:val="24"/>
                    <w:szCs w:val="24"/>
                  </w:rPr>
                </m:ctrlPr>
              </m:barPr>
              <m:e>
                <m:acc>
                  <m:accPr>
                    <m:chr m:val="̇"/>
                    <m:ctrlPr>
                      <w:rPr>
                        <w:rFonts w:ascii="Cambria Math" w:hAnsi="Cambria Math"/>
                        <w:i/>
                        <w:sz w:val="24"/>
                        <w:szCs w:val="24"/>
                      </w:rPr>
                    </m:ctrlPr>
                  </m:accPr>
                  <m:e>
                    <m:r>
                      <w:rPr>
                        <w:rFonts w:ascii="Cambria Math" w:hAnsi="Cambria Math"/>
                        <w:sz w:val="24"/>
                        <w:szCs w:val="24"/>
                      </w:rPr>
                      <m:t>K</m:t>
                    </m:r>
                  </m:e>
                </m:acc>
              </m:e>
            </m:bar>
          </m:e>
          <m:sub>
            <m:r>
              <w:rPr>
                <w:rFonts w:ascii="Cambria Math" w:hAnsi="Cambria Math"/>
                <w:sz w:val="24"/>
                <w:szCs w:val="24"/>
                <w:lang w:val="ru-RU"/>
              </w:rPr>
              <m:t>С</m:t>
            </m:r>
          </m:sub>
        </m:sSub>
        <m:r>
          <w:rPr>
            <w:rFonts w:ascii="Cambria Math" w:hAnsi="Cambria Math"/>
            <w:sz w:val="24"/>
            <w:szCs w:val="24"/>
            <w:lang w:val="ru-RU"/>
          </w:rPr>
          <m:t>=</m:t>
        </m:r>
        <m:sSubSup>
          <m:sSubSupPr>
            <m:ctrlPr>
              <w:rPr>
                <w:rFonts w:ascii="Cambria Math" w:hAnsi="Cambria Math"/>
                <w:i/>
                <w:sz w:val="24"/>
                <w:szCs w:val="24"/>
              </w:rPr>
            </m:ctrlPr>
          </m:sSubSupPr>
          <m:e>
            <m:bar>
              <m:barPr>
                <m:ctrlPr>
                  <w:rPr>
                    <w:rFonts w:ascii="Cambria Math" w:hAnsi="Cambria Math"/>
                    <w:i/>
                    <w:sz w:val="24"/>
                    <w:szCs w:val="24"/>
                  </w:rPr>
                </m:ctrlPr>
              </m:barPr>
              <m:e>
                <m:r>
                  <w:rPr>
                    <w:rFonts w:ascii="Cambria Math" w:hAnsi="Cambria Math"/>
                    <w:sz w:val="24"/>
                    <w:szCs w:val="24"/>
                  </w:rPr>
                  <m:t>M</m:t>
                </m:r>
              </m:e>
            </m:bar>
          </m:e>
          <m:sub>
            <m:r>
              <w:rPr>
                <w:rFonts w:ascii="Cambria Math" w:hAnsi="Cambria Math"/>
                <w:sz w:val="24"/>
                <w:szCs w:val="24"/>
                <w:lang w:val="ru-RU"/>
              </w:rPr>
              <m:t>С</m:t>
            </m:r>
          </m:sub>
          <m:sup>
            <m:r>
              <w:rPr>
                <w:rFonts w:ascii="Cambria Math" w:hAnsi="Cambria Math"/>
                <w:sz w:val="24"/>
                <w:szCs w:val="24"/>
              </w:rPr>
              <m:t>ext</m:t>
            </m:r>
          </m:sup>
        </m:sSubSup>
      </m:oMath>
    </w:p>
    <w:p w:rsidR="00F82866" w:rsidRPr="00EE0F4A" w:rsidRDefault="00F82866" w:rsidP="00F11B6B">
      <w:pPr>
        <w:spacing w:after="0" w:line="240" w:lineRule="auto"/>
        <w:rPr>
          <w:sz w:val="24"/>
          <w:szCs w:val="24"/>
          <w:lang w:val="ru-RU"/>
        </w:rPr>
      </w:pPr>
      <w:r w:rsidRPr="00EE0F4A">
        <w:rPr>
          <w:sz w:val="24"/>
          <w:szCs w:val="24"/>
          <w:lang w:val="ru-RU"/>
        </w:rPr>
        <w:t xml:space="preserve">  или, вспоминая (см.5.20), что  </w:t>
      </w:r>
      <m:oMath>
        <m:sSub>
          <m:sSubPr>
            <m:ctrlPr>
              <w:rPr>
                <w:rFonts w:ascii="Cambria Math" w:hAnsi="Cambria Math" w:cs="Cambria Math"/>
                <w:i/>
                <w:sz w:val="24"/>
                <w:szCs w:val="24"/>
              </w:rPr>
            </m:ctrlPr>
          </m:sSubPr>
          <m:e>
            <m:bar>
              <m:barPr>
                <m:ctrlPr>
                  <w:rPr>
                    <w:rFonts w:ascii="Cambria Math" w:hAnsi="Cambria Math" w:cs="Cambria Math"/>
                    <w:i/>
                    <w:sz w:val="24"/>
                    <w:szCs w:val="24"/>
                  </w:rPr>
                </m:ctrlPr>
              </m:barPr>
              <m:e>
                <m:r>
                  <w:rPr>
                    <w:rFonts w:ascii="Cambria Math" w:hAnsi="Cambria Math" w:cs="Calibri"/>
                    <w:sz w:val="24"/>
                    <w:szCs w:val="24"/>
                  </w:rPr>
                  <m:t>K</m:t>
                </m:r>
                <m:ctrlPr>
                  <w:rPr>
                    <w:rFonts w:ascii="Cambria Math" w:hAnsi="Cambria Math" w:cs="Calibri"/>
                    <w:i/>
                    <w:sz w:val="24"/>
                    <w:szCs w:val="24"/>
                  </w:rPr>
                </m:ctrlPr>
              </m:e>
            </m:bar>
          </m:e>
          <m:sub>
            <m:r>
              <w:rPr>
                <w:rFonts w:ascii="Cambria Math" w:hAnsi="Cambria Math" w:cs="Cambria Math"/>
                <w:sz w:val="24"/>
                <w:szCs w:val="24"/>
              </w:rPr>
              <m:t>C</m:t>
            </m:r>
          </m:sub>
        </m:sSub>
        <m:r>
          <w:rPr>
            <w:rFonts w:ascii="Cambria Math" w:hAnsi="Cambria Math"/>
            <w:sz w:val="24"/>
            <w:szCs w:val="24"/>
            <w:lang w:val="ru-RU"/>
          </w:rPr>
          <m:t xml:space="preserve">= </m:t>
        </m:r>
        <m:sSup>
          <m:sSupPr>
            <m:ctrlPr>
              <w:rPr>
                <w:rFonts w:ascii="Cambria Math" w:hAnsi="Cambria Math"/>
                <w:i/>
                <w:sz w:val="24"/>
                <w:szCs w:val="24"/>
              </w:rPr>
            </m:ctrlPr>
          </m:sSupPr>
          <m:e>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J</m:t>
                    </m:r>
                  </m:e>
                </m:bar>
              </m:e>
            </m:bar>
          </m:e>
          <m:sup>
            <m:r>
              <w:rPr>
                <w:rFonts w:ascii="Cambria Math" w:hAnsi="Cambria Math"/>
                <w:sz w:val="24"/>
                <w:szCs w:val="24"/>
              </w:rPr>
              <m:t>C</m:t>
            </m:r>
          </m:sup>
        </m:sSup>
        <m:r>
          <w:rPr>
            <w:rFonts w:ascii="Cambria Math" w:hAnsi="Cambria Math" w:cs="Calibri"/>
            <w:sz w:val="24"/>
            <w:szCs w:val="24"/>
            <w:lang w:val="ru-RU"/>
          </w:rPr>
          <m:t>∙</m:t>
        </m:r>
        <m:bar>
          <m:barPr>
            <m:ctrlPr>
              <w:rPr>
                <w:rFonts w:ascii="Cambria Math" w:hAnsi="Cambria Math" w:cs="Cambria Math"/>
                <w:i/>
                <w:sz w:val="24"/>
                <w:szCs w:val="24"/>
              </w:rPr>
            </m:ctrlPr>
          </m:barPr>
          <m:e>
            <m:r>
              <w:rPr>
                <w:rFonts w:ascii="Cambria Math" w:hAnsi="Cambria Math" w:cs="Cambria Math"/>
                <w:sz w:val="24"/>
                <w:szCs w:val="24"/>
              </w:rPr>
              <m:t>ω</m:t>
            </m:r>
          </m:e>
        </m:bar>
      </m:oMath>
      <w:r w:rsidRPr="00EE0F4A">
        <w:rPr>
          <w:sz w:val="24"/>
          <w:szCs w:val="24"/>
          <w:lang w:val="ru-RU"/>
        </w:rPr>
        <w:t xml:space="preserve">  ,                                                                                </w:t>
      </w:r>
    </w:p>
    <w:p w:rsidR="00F82866" w:rsidRPr="00EE0F4A" w:rsidRDefault="00F82866" w:rsidP="00F11B6B">
      <w:pPr>
        <w:spacing w:after="0" w:line="240" w:lineRule="auto"/>
        <w:rPr>
          <w:sz w:val="24"/>
          <w:szCs w:val="24"/>
          <w:lang w:val="ru-RU"/>
        </w:rPr>
      </w:pPr>
      <w:r w:rsidRPr="00EE0F4A">
        <w:rPr>
          <w:sz w:val="24"/>
          <w:szCs w:val="24"/>
          <w:lang w:val="ru-RU"/>
        </w:rPr>
        <w:t xml:space="preserve">                                                                                </w:t>
      </w:r>
      <m:oMath>
        <m:sSup>
          <m:sSupPr>
            <m:ctrlPr>
              <w:rPr>
                <w:rFonts w:ascii="Cambria Math" w:hAnsi="Cambria Math"/>
                <w:i/>
                <w:sz w:val="24"/>
                <w:szCs w:val="24"/>
              </w:rPr>
            </m:ctrlPr>
          </m:sSupPr>
          <m:e>
            <m:r>
              <w:rPr>
                <w:rFonts w:ascii="Cambria Math" w:hAnsi="Cambria Math"/>
                <w:sz w:val="24"/>
                <w:szCs w:val="24"/>
                <w:lang w:val="ru-RU"/>
              </w:rPr>
              <m:t xml:space="preserve">( </m:t>
            </m:r>
            <m:sSup>
              <m:sSupPr>
                <m:ctrlPr>
                  <w:rPr>
                    <w:rFonts w:ascii="Cambria Math" w:hAnsi="Cambria Math"/>
                    <w:i/>
                    <w:sz w:val="24"/>
                    <w:szCs w:val="24"/>
                  </w:rPr>
                </m:ctrlPr>
              </m:sSupPr>
              <m:e>
                <m:bar>
                  <m:barPr>
                    <m:ctrlPr>
                      <w:rPr>
                        <w:rFonts w:ascii="Cambria Math" w:hAnsi="Cambria Math" w:cs="Cambria Math"/>
                        <w:i/>
                        <w:sz w:val="24"/>
                        <w:szCs w:val="24"/>
                      </w:rPr>
                    </m:ctrlPr>
                  </m:barPr>
                  <m:e>
                    <m:bar>
                      <m:barPr>
                        <m:ctrlPr>
                          <w:rPr>
                            <w:rFonts w:ascii="Cambria Math" w:hAnsi="Cambria Math" w:cs="Cambria Math"/>
                            <w:i/>
                            <w:sz w:val="24"/>
                            <w:szCs w:val="24"/>
                          </w:rPr>
                        </m:ctrlPr>
                      </m:barPr>
                      <m:e>
                        <m:r>
                          <w:rPr>
                            <w:rFonts w:ascii="Cambria Math" w:hAnsi="Cambria Math"/>
                            <w:sz w:val="24"/>
                            <w:szCs w:val="24"/>
                          </w:rPr>
                          <m:t>J</m:t>
                        </m:r>
                        <m:ctrlPr>
                          <w:rPr>
                            <w:rFonts w:ascii="Cambria Math" w:hAnsi="Cambria Math"/>
                            <w:i/>
                            <w:sz w:val="24"/>
                            <w:szCs w:val="24"/>
                          </w:rPr>
                        </m:ctrlPr>
                      </m:e>
                    </m:bar>
                    <m:ctrlPr>
                      <w:rPr>
                        <w:rFonts w:ascii="Cambria Math" w:hAnsi="Cambria Math"/>
                        <w:i/>
                        <w:sz w:val="24"/>
                        <w:szCs w:val="24"/>
                      </w:rPr>
                    </m:ctrlPr>
                  </m:e>
                </m:bar>
              </m:e>
              <m:sup>
                <m:r>
                  <w:rPr>
                    <w:rFonts w:ascii="Cambria Math" w:hAnsi="Cambria Math"/>
                    <w:sz w:val="24"/>
                    <w:szCs w:val="24"/>
                  </w:rPr>
                  <m:t>C</m:t>
                </m:r>
              </m:sup>
            </m:sSup>
            <m:r>
              <w:rPr>
                <w:rFonts w:ascii="Cambria Math" w:hAnsi="Cambria Math"/>
                <w:sz w:val="24"/>
                <w:szCs w:val="24"/>
                <w:lang w:val="ru-RU"/>
              </w:rPr>
              <m:t>∙</m:t>
            </m:r>
            <m:bar>
              <m:barPr>
                <m:ctrlPr>
                  <w:rPr>
                    <w:rFonts w:ascii="Cambria Math" w:hAnsi="Cambria Math" w:cs="Cambria Math"/>
                    <w:i/>
                    <w:sz w:val="24"/>
                    <w:szCs w:val="24"/>
                  </w:rPr>
                </m:ctrlPr>
              </m:barPr>
              <m:e>
                <m:r>
                  <w:rPr>
                    <w:rFonts w:ascii="Cambria Math" w:hAnsi="Cambria Math"/>
                    <w:sz w:val="24"/>
                    <w:szCs w:val="24"/>
                  </w:rPr>
                  <m:t>ω</m:t>
                </m:r>
                <m:ctrlPr>
                  <w:rPr>
                    <w:rFonts w:ascii="Cambria Math" w:hAnsi="Cambria Math"/>
                    <w:i/>
                    <w:sz w:val="24"/>
                    <w:szCs w:val="24"/>
                  </w:rPr>
                </m:ctrlPr>
              </m:e>
            </m:bar>
            <m:r>
              <w:rPr>
                <w:rFonts w:ascii="Cambria Math" w:hAnsi="Cambria Math"/>
                <w:sz w:val="24"/>
                <w:szCs w:val="24"/>
                <w:lang w:val="ru-RU"/>
              </w:rPr>
              <m:t>)</m:t>
            </m:r>
          </m:e>
          <m:sup>
            <m:r>
              <m:rPr>
                <m:sty m:val="p"/>
              </m:rPr>
              <w:rPr>
                <w:rFonts w:ascii="Cambria Math" w:hAnsi="Cambria Math"/>
                <w:sz w:val="24"/>
                <w:szCs w:val="24"/>
              </w:rPr>
              <w:sym w:font="Symbol" w:char="F0B7"/>
            </m:r>
          </m:sup>
        </m:sSup>
        <m:r>
          <w:rPr>
            <w:rFonts w:ascii="Cambria Math" w:hAnsi="Cambria Math"/>
            <w:sz w:val="24"/>
            <w:szCs w:val="24"/>
            <w:lang w:val="ru-RU"/>
          </w:rPr>
          <m:t>=</m:t>
        </m:r>
        <m:sSubSup>
          <m:sSubSupPr>
            <m:ctrlPr>
              <w:rPr>
                <w:rFonts w:ascii="Cambria Math" w:hAnsi="Cambria Math"/>
                <w:i/>
                <w:sz w:val="24"/>
                <w:szCs w:val="24"/>
              </w:rPr>
            </m:ctrlPr>
          </m:sSubSupPr>
          <m:e>
            <m:bar>
              <m:barPr>
                <m:ctrlPr>
                  <w:rPr>
                    <w:rFonts w:ascii="Cambria Math" w:hAnsi="Cambria Math"/>
                    <w:i/>
                    <w:sz w:val="24"/>
                    <w:szCs w:val="24"/>
                  </w:rPr>
                </m:ctrlPr>
              </m:barPr>
              <m:e>
                <m:r>
                  <w:rPr>
                    <w:rFonts w:ascii="Cambria Math" w:hAnsi="Cambria Math"/>
                    <w:sz w:val="24"/>
                    <w:szCs w:val="24"/>
                  </w:rPr>
                  <m:t>M</m:t>
                </m:r>
              </m:e>
            </m:bar>
          </m:e>
          <m:sub>
            <m:r>
              <w:rPr>
                <w:rFonts w:ascii="Cambria Math" w:hAnsi="Cambria Math"/>
                <w:sz w:val="24"/>
                <w:szCs w:val="24"/>
                <w:lang w:val="ru-RU"/>
              </w:rPr>
              <m:t>С</m:t>
            </m:r>
          </m:sub>
          <m:sup>
            <m:r>
              <w:rPr>
                <w:rFonts w:ascii="Cambria Math" w:hAnsi="Cambria Math"/>
                <w:sz w:val="24"/>
                <w:szCs w:val="24"/>
              </w:rPr>
              <m:t>ext</m:t>
            </m:r>
          </m:sup>
        </m:sSubSup>
      </m:oMath>
      <w:r w:rsidRPr="00EE0F4A">
        <w:rPr>
          <w:sz w:val="24"/>
          <w:szCs w:val="24"/>
          <w:lang w:val="ru-RU"/>
        </w:rPr>
        <w:t xml:space="preserve">  .                                            (5.3</w:t>
      </w:r>
      <w:r w:rsidR="009F3757" w:rsidRPr="00343F38">
        <w:rPr>
          <w:sz w:val="24"/>
          <w:szCs w:val="24"/>
          <w:lang w:val="ru-RU"/>
        </w:rPr>
        <w:t>6</w:t>
      </w:r>
      <w:r w:rsidRPr="00EE0F4A">
        <w:rPr>
          <w:sz w:val="24"/>
          <w:szCs w:val="24"/>
          <w:lang w:val="ru-RU"/>
        </w:rPr>
        <w:t>)</w:t>
      </w:r>
    </w:p>
    <w:p w:rsidR="00F82866" w:rsidRPr="00EE0F4A" w:rsidRDefault="00F82866" w:rsidP="00F11B6B">
      <w:pPr>
        <w:spacing w:after="0" w:line="240" w:lineRule="auto"/>
        <w:rPr>
          <w:sz w:val="24"/>
          <w:szCs w:val="24"/>
          <w:lang w:val="ru-RU"/>
        </w:rPr>
      </w:pPr>
      <w:r w:rsidRPr="00EE0F4A">
        <w:rPr>
          <w:sz w:val="24"/>
          <w:szCs w:val="24"/>
          <w:lang w:val="ru-RU"/>
        </w:rPr>
        <w:t xml:space="preserve">   Это уравнение полностью описывает вращательное движение и не отличается от</w:t>
      </w:r>
      <w:r w:rsidR="00F16141">
        <w:rPr>
          <w:sz w:val="24"/>
          <w:szCs w:val="24"/>
          <w:lang w:val="ru-RU"/>
        </w:rPr>
        <w:t xml:space="preserve"> </w:t>
      </w:r>
      <w:r w:rsidRPr="00EE0F4A">
        <w:rPr>
          <w:sz w:val="24"/>
          <w:szCs w:val="24"/>
          <w:lang w:val="ru-RU"/>
        </w:rPr>
        <w:t>уравнения, описывающего вращение вокруг неподвижной точки.</w:t>
      </w:r>
    </w:p>
    <w:p w:rsidR="00F82866" w:rsidRPr="00EE0F4A" w:rsidRDefault="00F82866" w:rsidP="00F11B6B">
      <w:pPr>
        <w:spacing w:after="0" w:line="240" w:lineRule="auto"/>
        <w:rPr>
          <w:sz w:val="24"/>
          <w:szCs w:val="24"/>
          <w:lang w:val="ru-RU"/>
        </w:rPr>
      </w:pPr>
      <w:r w:rsidRPr="00EE0F4A">
        <w:rPr>
          <w:sz w:val="24"/>
          <w:szCs w:val="24"/>
          <w:lang w:val="ru-RU"/>
        </w:rPr>
        <w:t xml:space="preserve">       Таким образом, удобной в большинстве случаев системой уравнений, описывающих</w:t>
      </w:r>
      <w:r w:rsidR="00F16141">
        <w:rPr>
          <w:sz w:val="24"/>
          <w:szCs w:val="24"/>
          <w:lang w:val="ru-RU"/>
        </w:rPr>
        <w:t xml:space="preserve"> </w:t>
      </w:r>
      <w:r w:rsidRPr="00EE0F4A">
        <w:rPr>
          <w:sz w:val="24"/>
          <w:szCs w:val="24"/>
          <w:lang w:val="ru-RU"/>
        </w:rPr>
        <w:t>пр</w:t>
      </w:r>
      <w:r w:rsidRPr="00EE0F4A">
        <w:rPr>
          <w:sz w:val="24"/>
          <w:szCs w:val="24"/>
          <w:lang w:val="ru-RU"/>
        </w:rPr>
        <w:t>о</w:t>
      </w:r>
      <w:r w:rsidRPr="00EE0F4A">
        <w:rPr>
          <w:sz w:val="24"/>
          <w:szCs w:val="24"/>
          <w:lang w:val="ru-RU"/>
        </w:rPr>
        <w:t>извольное движение твердого тела является</w:t>
      </w:r>
    </w:p>
    <w:p w:rsidR="00F82866" w:rsidRPr="00EE0F4A" w:rsidRDefault="00F82866" w:rsidP="00F11B6B">
      <w:pPr>
        <w:spacing w:after="0" w:line="240" w:lineRule="auto"/>
        <w:rPr>
          <w:sz w:val="24"/>
          <w:szCs w:val="24"/>
          <w:lang w:val="ru-RU"/>
        </w:rPr>
      </w:pPr>
      <w:r w:rsidRPr="00EE0F4A">
        <w:rPr>
          <w:sz w:val="24"/>
          <w:szCs w:val="24"/>
          <w:lang w:val="ru-RU"/>
        </w:rPr>
        <w:lastRenderedPageBreak/>
        <w:t xml:space="preserve">                                     </w:t>
      </w:r>
      <m:oMath>
        <m:d>
          <m:dPr>
            <m:begChr m:val="{"/>
            <m:endChr m:val=""/>
            <m:ctrlPr>
              <w:rPr>
                <w:rFonts w:ascii="Cambria Math" w:hAnsi="Cambria Math"/>
                <w:i/>
                <w:sz w:val="24"/>
                <w:szCs w:val="24"/>
              </w:rPr>
            </m:ctrlPr>
          </m:dPr>
          <m:e>
            <m:eqArr>
              <m:eqArrPr>
                <m:ctrlPr>
                  <w:rPr>
                    <w:rFonts w:ascii="Cambria Math" w:hAnsi="Cambria Math" w:cs="Arial"/>
                    <w:i/>
                    <w:sz w:val="24"/>
                    <w:szCs w:val="24"/>
                  </w:rPr>
                </m:ctrlPr>
              </m:eqArrPr>
              <m:e>
                <m:r>
                  <w:rPr>
                    <w:rFonts w:ascii="Cambria Math" w:hAnsi="Cambria Math"/>
                    <w:sz w:val="24"/>
                    <w:szCs w:val="24"/>
                  </w:rPr>
                  <m:t>m</m:t>
                </m:r>
                <m:sSub>
                  <m:sSubPr>
                    <m:ctrlPr>
                      <w:rPr>
                        <w:rFonts w:ascii="Cambria Math" w:hAnsi="Cambria Math"/>
                        <w:i/>
                        <w:sz w:val="24"/>
                        <w:szCs w:val="24"/>
                      </w:rPr>
                    </m:ctrlPr>
                  </m:sSubPr>
                  <m:e>
                    <m:bar>
                      <m:barPr>
                        <m:ctrlPr>
                          <w:rPr>
                            <w:rFonts w:ascii="Cambria Math" w:hAnsi="Cambria Math"/>
                            <w:i/>
                            <w:sz w:val="24"/>
                            <w:szCs w:val="24"/>
                          </w:rPr>
                        </m:ctrlPr>
                      </m:barPr>
                      <m:e>
                        <m:acc>
                          <m:accPr>
                            <m:chr m:val="̈"/>
                            <m:ctrlPr>
                              <w:rPr>
                                <w:rFonts w:ascii="Cambria Math" w:hAnsi="Cambria Math"/>
                                <w:i/>
                                <w:sz w:val="24"/>
                                <w:szCs w:val="24"/>
                              </w:rPr>
                            </m:ctrlPr>
                          </m:accPr>
                          <m:e>
                            <m:r>
                              <w:rPr>
                                <w:rFonts w:ascii="Cambria Math" w:hAnsi="Cambria Math"/>
                                <w:sz w:val="24"/>
                                <w:szCs w:val="24"/>
                              </w:rPr>
                              <m:t>R</m:t>
                            </m:r>
                          </m:e>
                        </m:acc>
                      </m:e>
                    </m:bar>
                  </m:e>
                  <m:sub>
                    <m:r>
                      <w:rPr>
                        <w:rFonts w:ascii="Cambria Math" w:hAnsi="Cambria Math"/>
                        <w:sz w:val="24"/>
                        <w:szCs w:val="24"/>
                      </w:rPr>
                      <m:t>C</m:t>
                    </m:r>
                  </m:sub>
                </m:sSub>
                <m:r>
                  <w:rPr>
                    <w:rFonts w:ascii="Cambria Math" w:hAnsi="Cambria Math"/>
                    <w:sz w:val="24"/>
                    <w:szCs w:val="24"/>
                    <w:lang w:val="ru-RU"/>
                  </w:rPr>
                  <m:t>=</m:t>
                </m:r>
                <m:sSup>
                  <m:sSupPr>
                    <m:ctrlPr>
                      <w:rPr>
                        <w:rFonts w:ascii="Cambria Math" w:hAnsi="Cambria Math" w:cs="Calibri"/>
                        <w:i/>
                        <w:sz w:val="24"/>
                        <w:szCs w:val="24"/>
                      </w:rPr>
                    </m:ctrlPr>
                  </m:sSupPr>
                  <m:e>
                    <m:bar>
                      <m:barPr>
                        <m:ctrlPr>
                          <w:rPr>
                            <w:rFonts w:ascii="Cambria Math" w:hAnsi="Cambria Math" w:cs="Cambria Math"/>
                            <w:i/>
                            <w:sz w:val="24"/>
                            <w:szCs w:val="24"/>
                          </w:rPr>
                        </m:ctrlPr>
                      </m:barPr>
                      <m:e>
                        <m:r>
                          <w:rPr>
                            <w:rFonts w:ascii="Cambria Math" w:hAnsi="Cambria Math" w:cs="Calibri"/>
                            <w:sz w:val="24"/>
                            <w:szCs w:val="24"/>
                          </w:rPr>
                          <m:t>F</m:t>
                        </m:r>
                        <m:ctrlPr>
                          <w:rPr>
                            <w:rFonts w:ascii="Cambria Math" w:hAnsi="Cambria Math" w:cs="Calibri"/>
                            <w:i/>
                            <w:sz w:val="24"/>
                            <w:szCs w:val="24"/>
                          </w:rPr>
                        </m:ctrlPr>
                      </m:e>
                    </m:bar>
                  </m:e>
                  <m:sup>
                    <m:r>
                      <w:rPr>
                        <w:rFonts w:ascii="Cambria Math" w:hAnsi="Cambria Math" w:cs="Calibri"/>
                        <w:sz w:val="24"/>
                        <w:szCs w:val="24"/>
                      </w:rPr>
                      <m:t>ext</m:t>
                    </m:r>
                  </m:sup>
                </m:sSup>
                <m:r>
                  <w:rPr>
                    <w:rFonts w:ascii="Cambria Math" w:hAnsi="Cambria Math" w:cs="Calibri"/>
                    <w:sz w:val="24"/>
                    <w:szCs w:val="24"/>
                    <w:lang w:val="ru-RU"/>
                  </w:rPr>
                  <m:t xml:space="preserve">               (трансляционное движение)</m:t>
                </m:r>
                <m:ctrlPr>
                  <w:rPr>
                    <w:rFonts w:ascii="Cambria Math" w:hAnsi="Cambria Math"/>
                    <w:i/>
                    <w:sz w:val="24"/>
                    <w:szCs w:val="24"/>
                  </w:rPr>
                </m:ctrlPr>
              </m:e>
              <m:e>
                <m:sSup>
                  <m:sSupPr>
                    <m:ctrlPr>
                      <w:rPr>
                        <w:rFonts w:ascii="Cambria Math" w:hAnsi="Cambria Math"/>
                        <w:i/>
                        <w:sz w:val="24"/>
                        <w:szCs w:val="24"/>
                      </w:rPr>
                    </m:ctrlPr>
                  </m:sSupPr>
                  <m:e>
                    <m:d>
                      <m:dPr>
                        <m:ctrlPr>
                          <w:rPr>
                            <w:rFonts w:ascii="Cambria Math" w:hAnsi="Cambria Math"/>
                            <w:i/>
                            <w:sz w:val="24"/>
                            <w:szCs w:val="24"/>
                          </w:rPr>
                        </m:ctrlPr>
                      </m:dPr>
                      <m:e>
                        <m:r>
                          <w:rPr>
                            <w:rFonts w:ascii="Cambria Math" w:hAnsi="Cambria Math"/>
                            <w:sz w:val="24"/>
                            <w:szCs w:val="24"/>
                            <w:lang w:val="ru-RU"/>
                          </w:rPr>
                          <m:t xml:space="preserve"> </m:t>
                        </m:r>
                        <m:sSup>
                          <m:sSupPr>
                            <m:ctrlPr>
                              <w:rPr>
                                <w:rFonts w:ascii="Cambria Math" w:hAnsi="Cambria Math"/>
                                <w:i/>
                                <w:sz w:val="24"/>
                                <w:szCs w:val="24"/>
                              </w:rPr>
                            </m:ctrlPr>
                          </m:sSupPr>
                          <m:e>
                            <m:bar>
                              <m:barPr>
                                <m:ctrlPr>
                                  <w:rPr>
                                    <w:rFonts w:ascii="Cambria Math" w:hAnsi="Cambria Math" w:cs="Cambria Math"/>
                                    <w:i/>
                                    <w:sz w:val="24"/>
                                    <w:szCs w:val="24"/>
                                  </w:rPr>
                                </m:ctrlPr>
                              </m:barPr>
                              <m:e>
                                <m:bar>
                                  <m:barPr>
                                    <m:ctrlPr>
                                      <w:rPr>
                                        <w:rFonts w:ascii="Cambria Math" w:hAnsi="Cambria Math" w:cs="Cambria Math"/>
                                        <w:i/>
                                        <w:sz w:val="24"/>
                                        <w:szCs w:val="24"/>
                                      </w:rPr>
                                    </m:ctrlPr>
                                  </m:barPr>
                                  <m:e>
                                    <m:r>
                                      <w:rPr>
                                        <w:rFonts w:ascii="Cambria Math" w:hAnsi="Cambria Math"/>
                                        <w:sz w:val="24"/>
                                        <w:szCs w:val="24"/>
                                      </w:rPr>
                                      <m:t>J</m:t>
                                    </m:r>
                                    <m:ctrlPr>
                                      <w:rPr>
                                        <w:rFonts w:ascii="Cambria Math" w:hAnsi="Cambria Math"/>
                                        <w:i/>
                                        <w:sz w:val="24"/>
                                        <w:szCs w:val="24"/>
                                      </w:rPr>
                                    </m:ctrlPr>
                                  </m:e>
                                </m:bar>
                                <m:ctrlPr>
                                  <w:rPr>
                                    <w:rFonts w:ascii="Cambria Math" w:hAnsi="Cambria Math"/>
                                    <w:i/>
                                    <w:sz w:val="24"/>
                                    <w:szCs w:val="24"/>
                                  </w:rPr>
                                </m:ctrlPr>
                              </m:e>
                            </m:bar>
                          </m:e>
                          <m:sup>
                            <m:r>
                              <w:rPr>
                                <w:rFonts w:ascii="Cambria Math" w:hAnsi="Cambria Math"/>
                                <w:sz w:val="24"/>
                                <w:szCs w:val="24"/>
                              </w:rPr>
                              <m:t>C</m:t>
                            </m:r>
                          </m:sup>
                        </m:sSup>
                        <m:r>
                          <w:rPr>
                            <w:rFonts w:ascii="Cambria Math" w:hAnsi="Cambria Math"/>
                            <w:sz w:val="24"/>
                            <w:szCs w:val="24"/>
                            <w:lang w:val="ru-RU"/>
                          </w:rPr>
                          <m:t>∙</m:t>
                        </m:r>
                        <m:bar>
                          <m:barPr>
                            <m:ctrlPr>
                              <w:rPr>
                                <w:rFonts w:ascii="Cambria Math" w:hAnsi="Cambria Math" w:cs="Cambria Math"/>
                                <w:i/>
                                <w:sz w:val="24"/>
                                <w:szCs w:val="24"/>
                              </w:rPr>
                            </m:ctrlPr>
                          </m:barPr>
                          <m:e>
                            <m:r>
                              <w:rPr>
                                <w:rFonts w:ascii="Cambria Math" w:hAnsi="Cambria Math"/>
                                <w:sz w:val="24"/>
                                <w:szCs w:val="24"/>
                              </w:rPr>
                              <m:t>ω</m:t>
                            </m:r>
                            <m:ctrlPr>
                              <w:rPr>
                                <w:rFonts w:ascii="Cambria Math" w:hAnsi="Cambria Math"/>
                                <w:i/>
                                <w:sz w:val="24"/>
                                <w:szCs w:val="24"/>
                              </w:rPr>
                            </m:ctrlPr>
                          </m:e>
                        </m:bar>
                      </m:e>
                    </m:d>
                  </m:e>
                  <m:sup>
                    <m:r>
                      <m:rPr>
                        <m:sty m:val="p"/>
                      </m:rPr>
                      <w:rPr>
                        <w:rFonts w:ascii="Cambria Math" w:hAnsi="Cambria Math"/>
                        <w:sz w:val="24"/>
                        <w:szCs w:val="24"/>
                      </w:rPr>
                      <w:sym w:font="Symbol" w:char="F0B7"/>
                    </m:r>
                  </m:sup>
                </m:sSup>
                <m:r>
                  <w:rPr>
                    <w:rFonts w:ascii="Cambria Math" w:hAnsi="Cambria Math"/>
                    <w:sz w:val="24"/>
                    <w:szCs w:val="24"/>
                    <w:lang w:val="ru-RU"/>
                  </w:rPr>
                  <m:t>=</m:t>
                </m:r>
                <m:sSubSup>
                  <m:sSubSupPr>
                    <m:ctrlPr>
                      <w:rPr>
                        <w:rFonts w:ascii="Cambria Math" w:hAnsi="Cambria Math"/>
                        <w:i/>
                        <w:sz w:val="24"/>
                        <w:szCs w:val="24"/>
                      </w:rPr>
                    </m:ctrlPr>
                  </m:sSubSupPr>
                  <m:e>
                    <m:bar>
                      <m:barPr>
                        <m:ctrlPr>
                          <w:rPr>
                            <w:rFonts w:ascii="Cambria Math" w:hAnsi="Cambria Math" w:cs="Cambria Math"/>
                            <w:i/>
                            <w:sz w:val="24"/>
                            <w:szCs w:val="24"/>
                          </w:rPr>
                        </m:ctrlPr>
                      </m:barPr>
                      <m:e>
                        <m:r>
                          <w:rPr>
                            <w:rFonts w:ascii="Cambria Math" w:hAnsi="Cambria Math"/>
                            <w:sz w:val="24"/>
                            <w:szCs w:val="24"/>
                          </w:rPr>
                          <m:t>M</m:t>
                        </m:r>
                        <m:ctrlPr>
                          <w:rPr>
                            <w:rFonts w:ascii="Cambria Math" w:hAnsi="Cambria Math"/>
                            <w:i/>
                            <w:sz w:val="24"/>
                            <w:szCs w:val="24"/>
                          </w:rPr>
                        </m:ctrlPr>
                      </m:e>
                    </m:bar>
                  </m:e>
                  <m:sub>
                    <m:r>
                      <w:rPr>
                        <w:rFonts w:ascii="Cambria Math" w:hAnsi="Cambria Math"/>
                        <w:sz w:val="24"/>
                        <w:szCs w:val="24"/>
                        <w:lang w:val="ru-RU"/>
                      </w:rPr>
                      <m:t>С</m:t>
                    </m:r>
                  </m:sub>
                  <m:sup>
                    <m:r>
                      <w:rPr>
                        <w:rFonts w:ascii="Cambria Math" w:hAnsi="Cambria Math"/>
                        <w:sz w:val="24"/>
                        <w:szCs w:val="24"/>
                      </w:rPr>
                      <m:t>ext</m:t>
                    </m:r>
                  </m:sup>
                </m:sSubSup>
                <m:r>
                  <w:rPr>
                    <w:rFonts w:ascii="Cambria Math" w:hAnsi="Cambria Math"/>
                    <w:sz w:val="24"/>
                    <w:szCs w:val="24"/>
                    <w:lang w:val="ru-RU"/>
                  </w:rPr>
                  <m:t xml:space="preserve">     (вращательное движение)</m:t>
                </m:r>
                <m:ctrlPr>
                  <w:rPr>
                    <w:rFonts w:ascii="Cambria Math" w:hAnsi="Cambria Math"/>
                    <w:i/>
                    <w:sz w:val="24"/>
                    <w:szCs w:val="24"/>
                  </w:rPr>
                </m:ctrlPr>
              </m:e>
            </m:eqArr>
            <m:ctrlPr>
              <w:rPr>
                <w:rFonts w:ascii="Cambria Math" w:hAnsi="Cambria Math" w:cs="Arial"/>
                <w:i/>
                <w:sz w:val="24"/>
                <w:szCs w:val="24"/>
              </w:rPr>
            </m:ctrlPr>
          </m:e>
        </m:d>
      </m:oMath>
      <w:r w:rsidRPr="00EE0F4A">
        <w:rPr>
          <w:sz w:val="24"/>
          <w:szCs w:val="24"/>
          <w:lang w:val="ru-RU"/>
        </w:rPr>
        <w:t xml:space="preserve">                          (5.3</w:t>
      </w:r>
      <w:r w:rsidR="009F3757" w:rsidRPr="009F3757">
        <w:rPr>
          <w:sz w:val="24"/>
          <w:szCs w:val="24"/>
          <w:lang w:val="ru-RU"/>
        </w:rPr>
        <w:t>7</w:t>
      </w:r>
      <w:r w:rsidRPr="00EE0F4A">
        <w:rPr>
          <w:sz w:val="24"/>
          <w:szCs w:val="24"/>
          <w:lang w:val="ru-RU"/>
        </w:rPr>
        <w:t>)</w:t>
      </w:r>
    </w:p>
    <w:p w:rsidR="00F82866" w:rsidRPr="00EE0F4A" w:rsidRDefault="00F82866" w:rsidP="00F11B6B">
      <w:pPr>
        <w:spacing w:after="0" w:line="240" w:lineRule="auto"/>
        <w:rPr>
          <w:sz w:val="24"/>
          <w:szCs w:val="24"/>
          <w:lang w:val="ru-RU"/>
        </w:rPr>
      </w:pPr>
      <w:r w:rsidRPr="00EE0F4A">
        <w:rPr>
          <w:sz w:val="24"/>
          <w:szCs w:val="24"/>
          <w:lang w:val="ru-RU"/>
        </w:rPr>
        <w:t xml:space="preserve">                                              </w:t>
      </w:r>
    </w:p>
    <w:p w:rsidR="00F82866" w:rsidRPr="00EE0F4A" w:rsidRDefault="00F82866" w:rsidP="00F11B6B">
      <w:pPr>
        <w:spacing w:after="0" w:line="240" w:lineRule="auto"/>
        <w:rPr>
          <w:sz w:val="24"/>
          <w:szCs w:val="24"/>
          <w:lang w:val="ru-RU"/>
        </w:rPr>
      </w:pPr>
      <w:r w:rsidRPr="00EE0F4A">
        <w:rPr>
          <w:sz w:val="24"/>
          <w:szCs w:val="24"/>
          <w:u w:val="single"/>
          <w:lang w:val="ru-RU"/>
        </w:rPr>
        <w:t xml:space="preserve">  Плоское движение</w:t>
      </w:r>
      <w:r w:rsidRPr="00EE0F4A">
        <w:rPr>
          <w:sz w:val="24"/>
          <w:szCs w:val="24"/>
          <w:lang w:val="ru-RU"/>
        </w:rPr>
        <w:t>.</w:t>
      </w:r>
    </w:p>
    <w:p w:rsidR="00F82866" w:rsidRPr="00EE0F4A" w:rsidRDefault="00F82866" w:rsidP="00F11B6B">
      <w:pPr>
        <w:spacing w:after="0" w:line="240" w:lineRule="auto"/>
        <w:rPr>
          <w:sz w:val="24"/>
          <w:szCs w:val="24"/>
          <w:lang w:val="ru-RU"/>
        </w:rPr>
      </w:pPr>
      <w:r w:rsidRPr="00EE0F4A">
        <w:rPr>
          <w:sz w:val="24"/>
          <w:szCs w:val="24"/>
          <w:lang w:val="ru-RU"/>
        </w:rPr>
        <w:t xml:space="preserve">   Если тело совершает плоское движение, то </w:t>
      </w:r>
      <m:oMath>
        <m:bar>
          <m:barPr>
            <m:ctrlPr>
              <w:rPr>
                <w:rFonts w:ascii="Cambria Math" w:hAnsi="Cambria Math" w:cs="Cambria Math"/>
                <w:i/>
                <w:sz w:val="28"/>
                <w:szCs w:val="28"/>
              </w:rPr>
            </m:ctrlPr>
          </m:barPr>
          <m:e>
            <m:r>
              <w:rPr>
                <w:rFonts w:ascii="Cambria Math" w:hAnsi="Cambria Math" w:cs="Calibri"/>
                <w:sz w:val="28"/>
                <w:szCs w:val="28"/>
              </w:rPr>
              <m:t>ω</m:t>
            </m:r>
            <m:ctrlPr>
              <w:rPr>
                <w:rFonts w:ascii="Cambria Math" w:hAnsi="Cambria Math" w:cs="Calibri"/>
                <w:i/>
                <w:sz w:val="28"/>
                <w:szCs w:val="28"/>
              </w:rPr>
            </m:ctrlPr>
          </m:e>
        </m:bar>
        <m:r>
          <w:rPr>
            <w:rFonts w:ascii="Cambria Math" w:hAnsi="Cambria Math" w:cs="Calibri"/>
            <w:sz w:val="28"/>
            <w:szCs w:val="28"/>
            <w:lang w:val="ru-RU"/>
          </w:rPr>
          <m:t>≝</m:t>
        </m:r>
      </m:oMath>
      <w:r w:rsidRPr="00EE0F4A">
        <w:rPr>
          <w:sz w:val="24"/>
          <w:szCs w:val="24"/>
          <w:lang w:val="ru-RU"/>
        </w:rPr>
        <w:t>.</w:t>
      </w:r>
      <m:oMath>
        <m:r>
          <w:rPr>
            <w:rFonts w:ascii="Cambria Math" w:hAnsi="Cambria Math"/>
            <w:sz w:val="24"/>
            <w:szCs w:val="24"/>
            <w:lang w:val="ru-RU"/>
          </w:rPr>
          <m:t xml:space="preserve"> </m:t>
        </m:r>
        <m:acc>
          <m:accPr>
            <m:chr m:val="̇"/>
            <m:ctrlPr>
              <w:rPr>
                <w:rFonts w:ascii="Cambria Math" w:hAnsi="Cambria Math"/>
                <w:i/>
                <w:sz w:val="24"/>
                <w:szCs w:val="24"/>
              </w:rPr>
            </m:ctrlPr>
          </m:accPr>
          <m:e>
            <m:r>
              <w:rPr>
                <w:rFonts w:ascii="Cambria Math" w:hAnsi="Cambria Math"/>
                <w:sz w:val="24"/>
                <w:szCs w:val="24"/>
              </w:rPr>
              <m:t>φ</m:t>
            </m:r>
          </m:e>
        </m:acc>
        <m:bar>
          <m:barPr>
            <m:ctrlPr>
              <w:rPr>
                <w:rFonts w:ascii="Cambria Math" w:hAnsi="Cambria Math"/>
                <w:i/>
                <w:sz w:val="24"/>
                <w:szCs w:val="24"/>
              </w:rPr>
            </m:ctrlPr>
          </m:barPr>
          <m:e>
            <m:r>
              <w:rPr>
                <w:rFonts w:ascii="Cambria Math" w:hAnsi="Cambria Math"/>
                <w:sz w:val="24"/>
                <w:szCs w:val="24"/>
              </w:rPr>
              <m:t>k</m:t>
            </m:r>
          </m:e>
        </m:bar>
      </m:oMath>
      <w:r w:rsidRPr="00EE0F4A">
        <w:rPr>
          <w:sz w:val="24"/>
          <w:szCs w:val="24"/>
          <w:lang w:val="ru-RU"/>
        </w:rPr>
        <w:t xml:space="preserve"> , где </w:t>
      </w:r>
      <m:oMath>
        <m:bar>
          <m:barPr>
            <m:ctrlPr>
              <w:rPr>
                <w:rFonts w:ascii="Cambria Math" w:hAnsi="Cambria Math"/>
                <w:i/>
                <w:sz w:val="24"/>
                <w:szCs w:val="24"/>
              </w:rPr>
            </m:ctrlPr>
          </m:barPr>
          <m:e>
            <m:r>
              <w:rPr>
                <w:rFonts w:ascii="Cambria Math" w:hAnsi="Cambria Math"/>
                <w:sz w:val="24"/>
                <w:szCs w:val="24"/>
              </w:rPr>
              <m:t>k</m:t>
            </m:r>
          </m:e>
        </m:bar>
        <m:r>
          <w:rPr>
            <w:rFonts w:ascii="Cambria Math" w:hAnsi="Cambria Math"/>
            <w:sz w:val="24"/>
            <w:szCs w:val="24"/>
            <w:lang w:val="ru-RU"/>
          </w:rPr>
          <m:t>-</m:t>
        </m:r>
      </m:oMath>
      <w:r w:rsidRPr="00EE0F4A">
        <w:rPr>
          <w:sz w:val="24"/>
          <w:szCs w:val="24"/>
          <w:lang w:val="ru-RU"/>
        </w:rPr>
        <w:t>единичный вектор,</w:t>
      </w:r>
    </w:p>
    <w:p w:rsidR="00F82866" w:rsidRPr="00EE0F4A" w:rsidRDefault="00F82866" w:rsidP="00F11B6B">
      <w:pPr>
        <w:spacing w:after="0" w:line="240" w:lineRule="auto"/>
        <w:rPr>
          <w:sz w:val="24"/>
          <w:szCs w:val="24"/>
          <w:lang w:val="ru-RU"/>
        </w:rPr>
      </w:pPr>
      <w:r w:rsidRPr="00EE0F4A">
        <w:rPr>
          <w:sz w:val="24"/>
          <w:szCs w:val="24"/>
          <w:lang w:val="ru-RU"/>
        </w:rPr>
        <w:t xml:space="preserve"> перпендикулярный плоскости движения. </w:t>
      </w:r>
    </w:p>
    <w:p w:rsidR="00F82866" w:rsidRPr="00EE0F4A" w:rsidRDefault="00FC6E1B" w:rsidP="00F11B6B">
      <w:pPr>
        <w:spacing w:after="0" w:line="240" w:lineRule="auto"/>
        <w:rPr>
          <w:sz w:val="24"/>
          <w:szCs w:val="24"/>
          <w:lang w:val="ru-RU"/>
        </w:rPr>
      </w:pPr>
      <w:r>
        <w:rPr>
          <w:noProof/>
          <w:sz w:val="24"/>
          <w:szCs w:val="24"/>
          <w:lang w:val="ru-RU" w:eastAsia="ru-RU" w:bidi="ar-SA"/>
        </w:rPr>
        <w:pict>
          <v:group id="_x0000_s34683" style="position:absolute;margin-left:258.95pt;margin-top:11.8pt;width:135.6pt;height:96pt;z-index:252884992" coordorigin="6313,4399" coordsize="2712,1920">
            <v:oval id="_x0000_s34374" style="position:absolute;left:6798;top:4679;width:1440;height:1440" fillcolor="#8db3e2 [1311]">
              <v:fill opacity="4588f" color2="fill lighten(212)" rotate="t" focusposition=".5,.5" focussize="" method="linear sigma" focus="100%" type="gradientRadial"/>
              <v:shadow opacity=".5" offset="6pt,-6pt"/>
            </v:oval>
            <v:shape id="_x0000_s34375" style="position:absolute;left:6413;top:5818;width:2612;height:356" coordsize="2612,356" path="m,251v89,14,391,71,519,85c647,350,664,336,770,336v106,,215,20,385,c1325,316,1549,274,1792,218,2035,162,2475,36,2612,e" fillcolor="white [3201]" strokecolor="black [3200]" strokeweight="2.5pt">
              <v:fill opacity="0"/>
              <v:shadow color="#868686"/>
              <v:path arrowok="t"/>
            </v:shape>
            <v:shape id="_x0000_s34376" type="#_x0000_t32" style="position:absolute;left:6313;top:4728;width:0;height:1591" o:connectortype="straight">
              <v:shadow opacity=".5" offset="6pt,-6pt"/>
            </v:shape>
            <v:shape id="_x0000_s34377" type="#_x0000_t32" style="position:absolute;left:6313;top:6312;width:1925;height:0" o:connectortype="straight">
              <v:shadow on="t" opacity=".5" offset="6pt,-6pt"/>
            </v:shape>
            <v:shape id="_x0000_s34378" type="#_x0000_t23" style="position:absolute;left:7383;top:5347;width:283;height:283" adj="7920">
              <v:shadow opacity=".5" offset="6pt,-6pt"/>
            </v:shape>
            <v:shape id="_x0000_s34379" type="#_x0000_t23" style="position:absolute;left:8530;top:4948;width:283;height:283" adj="7920">
              <v:shadow opacity=".5" offset="6pt,-6pt"/>
            </v:shape>
            <v:shape id="_x0000_s34380" style="position:absolute;left:7126;top:4399;width:928;height:338" coordsize="928,338" path="m928,338c903,304,836,200,777,153,718,106,657,75,576,53,495,31,388,,292,19,196,38,61,139,,170e" filled="f">
              <v:stroke endarrow="block"/>
              <v:shadow opacity=".5" offset="6pt,-6pt"/>
              <v:path arrowok="t"/>
            </v:shape>
          </v:group>
        </w:pict>
      </w:r>
      <w:r w:rsidR="00F82866" w:rsidRPr="00EE0F4A">
        <w:rPr>
          <w:sz w:val="24"/>
          <w:szCs w:val="24"/>
          <w:lang w:val="ru-RU"/>
        </w:rPr>
        <w:t xml:space="preserve">     Первое уравнение в (5.3</w:t>
      </w:r>
      <w:r w:rsidR="009F3757" w:rsidRPr="00343F38">
        <w:rPr>
          <w:sz w:val="24"/>
          <w:szCs w:val="24"/>
          <w:lang w:val="ru-RU"/>
        </w:rPr>
        <w:t>7</w:t>
      </w:r>
      <w:r w:rsidR="00F82866" w:rsidRPr="00EE0F4A">
        <w:rPr>
          <w:sz w:val="24"/>
          <w:szCs w:val="24"/>
          <w:lang w:val="ru-RU"/>
        </w:rPr>
        <w:t xml:space="preserve">) проецируется                                                                         </w:t>
      </w:r>
    </w:p>
    <w:p w:rsidR="00F82866" w:rsidRPr="00EE0F4A" w:rsidRDefault="00F82866" w:rsidP="00F11B6B">
      <w:pPr>
        <w:spacing w:after="0" w:line="240" w:lineRule="auto"/>
        <w:rPr>
          <w:sz w:val="24"/>
          <w:szCs w:val="24"/>
          <w:lang w:val="ru-RU"/>
        </w:rPr>
      </w:pPr>
      <w:r w:rsidRPr="00EE0F4A">
        <w:rPr>
          <w:sz w:val="24"/>
          <w:szCs w:val="24"/>
          <w:lang w:val="ru-RU"/>
        </w:rPr>
        <w:t xml:space="preserve"> на оси </w:t>
      </w:r>
      <w:r>
        <w:rPr>
          <w:sz w:val="24"/>
          <w:szCs w:val="24"/>
        </w:rPr>
        <w:t>X</w:t>
      </w:r>
      <w:r w:rsidRPr="00EE0F4A">
        <w:rPr>
          <w:sz w:val="24"/>
          <w:szCs w:val="24"/>
          <w:lang w:val="ru-RU"/>
        </w:rPr>
        <w:t xml:space="preserve">  и  </w:t>
      </w:r>
      <w:r>
        <w:rPr>
          <w:sz w:val="24"/>
          <w:szCs w:val="24"/>
        </w:rPr>
        <w:t>Y</w:t>
      </w:r>
      <w:r w:rsidRPr="00EE0F4A">
        <w:rPr>
          <w:sz w:val="24"/>
          <w:szCs w:val="24"/>
          <w:lang w:val="ru-RU"/>
        </w:rPr>
        <w:t xml:space="preserve">  в плоскости движения, а                                                      </w:t>
      </w:r>
      <m:oMath>
        <m:r>
          <w:rPr>
            <w:rFonts w:ascii="Cambria Math" w:hAnsi="Cambria Math"/>
            <w:sz w:val="24"/>
            <w:szCs w:val="24"/>
          </w:rPr>
          <m:t>φ</m:t>
        </m:r>
      </m:oMath>
      <w:r w:rsidRPr="00EE0F4A">
        <w:rPr>
          <w:sz w:val="24"/>
          <w:szCs w:val="24"/>
          <w:lang w:val="ru-RU"/>
        </w:rPr>
        <w:t xml:space="preserve">                   </w:t>
      </w:r>
    </w:p>
    <w:p w:rsidR="00F82866" w:rsidRPr="00EE0F4A" w:rsidRDefault="00F82866" w:rsidP="00F11B6B">
      <w:pPr>
        <w:spacing w:after="0" w:line="240" w:lineRule="auto"/>
        <w:rPr>
          <w:sz w:val="24"/>
          <w:szCs w:val="24"/>
          <w:lang w:val="ru-RU"/>
        </w:rPr>
      </w:pPr>
      <w:r w:rsidRPr="00EE0F4A">
        <w:rPr>
          <w:sz w:val="24"/>
          <w:szCs w:val="24"/>
          <w:lang w:val="ru-RU"/>
        </w:rPr>
        <w:t xml:space="preserve">  второе скалярным умножением на </w:t>
      </w:r>
      <m:oMath>
        <m:bar>
          <m:barPr>
            <m:ctrlPr>
              <w:rPr>
                <w:rFonts w:ascii="Cambria Math" w:hAnsi="Cambria Math"/>
                <w:i/>
                <w:sz w:val="24"/>
                <w:szCs w:val="24"/>
              </w:rPr>
            </m:ctrlPr>
          </m:barPr>
          <m:e>
            <m:r>
              <w:rPr>
                <w:rFonts w:ascii="Cambria Math" w:hAnsi="Cambria Math"/>
                <w:sz w:val="24"/>
                <w:szCs w:val="24"/>
              </w:rPr>
              <m:t>k</m:t>
            </m:r>
          </m:e>
        </m:bar>
      </m:oMath>
      <w:r w:rsidRPr="00EE0F4A">
        <w:rPr>
          <w:sz w:val="24"/>
          <w:szCs w:val="24"/>
          <w:lang w:val="ru-RU"/>
        </w:rPr>
        <w:t xml:space="preserve">                    </w:t>
      </w:r>
      <w:r>
        <w:rPr>
          <w:sz w:val="24"/>
          <w:szCs w:val="24"/>
        </w:rPr>
        <w:t>Y</w:t>
      </w:r>
      <w:r w:rsidRPr="00EE0F4A">
        <w:rPr>
          <w:sz w:val="24"/>
          <w:szCs w:val="24"/>
          <w:lang w:val="ru-RU"/>
        </w:rPr>
        <w:t xml:space="preserve">                                                          </w:t>
      </w:r>
    </w:p>
    <w:p w:rsidR="00F82866" w:rsidRPr="00EE0F4A" w:rsidRDefault="00F82866" w:rsidP="00F11B6B">
      <w:pPr>
        <w:spacing w:after="0" w:line="240" w:lineRule="auto"/>
        <w:rPr>
          <w:sz w:val="24"/>
          <w:szCs w:val="24"/>
          <w:lang w:val="ru-RU"/>
        </w:rPr>
      </w:pPr>
      <w:r w:rsidRPr="00EE0F4A">
        <w:rPr>
          <w:sz w:val="24"/>
          <w:szCs w:val="24"/>
          <w:lang w:val="ru-RU"/>
        </w:rPr>
        <w:t xml:space="preserve"> проецируется на ось </w:t>
      </w:r>
      <w:r>
        <w:rPr>
          <w:sz w:val="24"/>
          <w:szCs w:val="24"/>
        </w:rPr>
        <w:t>Z</w:t>
      </w:r>
      <w:r w:rsidRPr="00EE0F4A">
        <w:rPr>
          <w:sz w:val="24"/>
          <w:szCs w:val="24"/>
          <w:lang w:val="ru-RU"/>
        </w:rPr>
        <w:t xml:space="preserve"> , проходящей через                                                             </w:t>
      </w:r>
      <m:oMath>
        <m:bar>
          <m:barPr>
            <m:ctrlPr>
              <w:rPr>
                <w:rFonts w:ascii="Cambria Math" w:hAnsi="Cambria Math"/>
                <w:i/>
                <w:sz w:val="24"/>
                <w:szCs w:val="24"/>
              </w:rPr>
            </m:ctrlPr>
          </m:barPr>
          <m:e>
            <m:r>
              <w:rPr>
                <w:rFonts w:ascii="Cambria Math" w:hAnsi="Cambria Math"/>
                <w:sz w:val="24"/>
                <w:szCs w:val="24"/>
              </w:rPr>
              <m:t>k</m:t>
            </m:r>
          </m:e>
        </m:bar>
      </m:oMath>
      <w:r w:rsidRPr="00EE0F4A">
        <w:rPr>
          <w:sz w:val="24"/>
          <w:szCs w:val="24"/>
          <w:lang w:val="ru-RU"/>
        </w:rPr>
        <w:t xml:space="preserve">     </w:t>
      </w:r>
    </w:p>
    <w:p w:rsidR="00F82866" w:rsidRPr="00EE0F4A" w:rsidRDefault="00F82866" w:rsidP="00F11B6B">
      <w:pPr>
        <w:spacing w:after="0" w:line="240" w:lineRule="auto"/>
        <w:rPr>
          <w:sz w:val="24"/>
          <w:szCs w:val="24"/>
          <w:lang w:val="ru-RU"/>
        </w:rPr>
      </w:pPr>
      <w:r w:rsidRPr="00EE0F4A">
        <w:rPr>
          <w:sz w:val="24"/>
          <w:szCs w:val="24"/>
          <w:lang w:val="ru-RU"/>
        </w:rPr>
        <w:t xml:space="preserve">  центр масс:                                         </w:t>
      </w:r>
      <w:r w:rsidRPr="00EE0F4A">
        <w:rPr>
          <w:sz w:val="28"/>
          <w:szCs w:val="28"/>
          <w:lang w:val="ru-RU"/>
        </w:rPr>
        <w:t xml:space="preserve">                                       </w:t>
      </w:r>
      <w:r>
        <w:rPr>
          <w:sz w:val="28"/>
          <w:szCs w:val="28"/>
        </w:rPr>
        <w:t>C</w:t>
      </w:r>
      <w:r w:rsidRPr="00EE0F4A">
        <w:rPr>
          <w:sz w:val="28"/>
          <w:szCs w:val="28"/>
          <w:lang w:val="ru-RU"/>
        </w:rPr>
        <w:t xml:space="preserve">       </w:t>
      </w:r>
      <w:r>
        <w:rPr>
          <w:sz w:val="28"/>
          <w:szCs w:val="28"/>
        </w:rPr>
        <w:t>Z</w:t>
      </w:r>
      <w:r w:rsidRPr="00EE0F4A">
        <w:rPr>
          <w:sz w:val="28"/>
          <w:szCs w:val="28"/>
          <w:lang w:val="ru-RU"/>
        </w:rPr>
        <w:t xml:space="preserve">                       </w:t>
      </w:r>
    </w:p>
    <w:p w:rsidR="00F82866" w:rsidRPr="00EE0F4A" w:rsidRDefault="00F82866" w:rsidP="00F11B6B">
      <w:pPr>
        <w:spacing w:after="0" w:line="240" w:lineRule="auto"/>
        <w:rPr>
          <w:sz w:val="24"/>
          <w:szCs w:val="24"/>
          <w:lang w:val="ru-RU"/>
        </w:rPr>
      </w:pPr>
      <w:r w:rsidRPr="00EE0F4A">
        <w:rPr>
          <w:sz w:val="24"/>
          <w:szCs w:val="24"/>
          <w:lang w:val="ru-RU"/>
        </w:rPr>
        <w:t xml:space="preserve">  </w:t>
      </w:r>
      <m:oMath>
        <m:sSup>
          <m:sSupPr>
            <m:ctrlPr>
              <w:rPr>
                <w:rFonts w:ascii="Cambria Math" w:hAnsi="Cambria Math"/>
                <w:i/>
                <w:sz w:val="24"/>
                <w:szCs w:val="24"/>
              </w:rPr>
            </m:ctrlPr>
          </m:sSupPr>
          <m:e>
            <m:d>
              <m:dPr>
                <m:begChr m:val="["/>
                <m:endChr m:val="]"/>
                <m:ctrlPr>
                  <w:rPr>
                    <w:rFonts w:ascii="Cambria Math" w:hAnsi="Cambria Math"/>
                    <w:i/>
                    <w:sz w:val="24"/>
                    <w:szCs w:val="24"/>
                  </w:rPr>
                </m:ctrlPr>
              </m:dPr>
              <m:e>
                <m:d>
                  <m:dPr>
                    <m:ctrlPr>
                      <w:rPr>
                        <w:rFonts w:ascii="Cambria Math" w:hAnsi="Cambria Math"/>
                        <w:i/>
                        <w:sz w:val="24"/>
                        <w:szCs w:val="24"/>
                      </w:rPr>
                    </m:ctrlPr>
                  </m:dPr>
                  <m:e>
                    <m:bar>
                      <m:barPr>
                        <m:ctrlPr>
                          <w:rPr>
                            <w:rFonts w:ascii="Cambria Math" w:hAnsi="Cambria Math" w:cs="Cambria Math"/>
                            <w:i/>
                            <w:sz w:val="24"/>
                            <w:szCs w:val="24"/>
                          </w:rPr>
                        </m:ctrlPr>
                      </m:barPr>
                      <m:e>
                        <m:r>
                          <w:rPr>
                            <w:rFonts w:ascii="Cambria Math" w:hAnsi="Cambria Math"/>
                            <w:sz w:val="24"/>
                            <w:szCs w:val="24"/>
                          </w:rPr>
                          <m:t>k</m:t>
                        </m:r>
                        <m:ctrlPr>
                          <w:rPr>
                            <w:rFonts w:ascii="Cambria Math" w:hAnsi="Cambria Math"/>
                            <w:i/>
                            <w:sz w:val="24"/>
                            <w:szCs w:val="24"/>
                          </w:rPr>
                        </m:ctrlPr>
                      </m:e>
                    </m:bar>
                    <m:r>
                      <w:rPr>
                        <w:rFonts w:ascii="Cambria Math" w:hAnsi="Cambria Math"/>
                        <w:sz w:val="24"/>
                        <w:szCs w:val="24"/>
                        <w:lang w:val="ru-RU"/>
                      </w:rPr>
                      <m:t>∙</m:t>
                    </m:r>
                    <m:sSup>
                      <m:sSupPr>
                        <m:ctrlPr>
                          <w:rPr>
                            <w:rFonts w:ascii="Cambria Math" w:hAnsi="Cambria Math"/>
                            <w:i/>
                            <w:sz w:val="24"/>
                            <w:szCs w:val="24"/>
                          </w:rPr>
                        </m:ctrlPr>
                      </m:sSupPr>
                      <m:e>
                        <m:bar>
                          <m:barPr>
                            <m:ctrlPr>
                              <w:rPr>
                                <w:rFonts w:ascii="Cambria Math" w:hAnsi="Cambria Math" w:cs="Cambria Math"/>
                                <w:i/>
                                <w:sz w:val="24"/>
                                <w:szCs w:val="24"/>
                              </w:rPr>
                            </m:ctrlPr>
                          </m:barPr>
                          <m:e>
                            <m:bar>
                              <m:barPr>
                                <m:ctrlPr>
                                  <w:rPr>
                                    <w:rFonts w:ascii="Cambria Math" w:hAnsi="Cambria Math" w:cs="Cambria Math"/>
                                    <w:i/>
                                    <w:sz w:val="24"/>
                                    <w:szCs w:val="24"/>
                                  </w:rPr>
                                </m:ctrlPr>
                              </m:barPr>
                              <m:e>
                                <m:r>
                                  <w:rPr>
                                    <w:rFonts w:ascii="Cambria Math" w:hAnsi="Cambria Math"/>
                                    <w:sz w:val="24"/>
                                    <w:szCs w:val="24"/>
                                  </w:rPr>
                                  <m:t>J</m:t>
                                </m:r>
                                <m:ctrlPr>
                                  <w:rPr>
                                    <w:rFonts w:ascii="Cambria Math" w:hAnsi="Cambria Math"/>
                                    <w:i/>
                                    <w:sz w:val="24"/>
                                    <w:szCs w:val="24"/>
                                  </w:rPr>
                                </m:ctrlPr>
                              </m:e>
                            </m:bar>
                            <m:ctrlPr>
                              <w:rPr>
                                <w:rFonts w:ascii="Cambria Math" w:hAnsi="Cambria Math"/>
                                <w:i/>
                                <w:sz w:val="24"/>
                                <w:szCs w:val="24"/>
                              </w:rPr>
                            </m:ctrlPr>
                          </m:e>
                        </m:bar>
                      </m:e>
                      <m:sup>
                        <m:r>
                          <w:rPr>
                            <w:rFonts w:ascii="Cambria Math" w:hAnsi="Cambria Math"/>
                            <w:sz w:val="24"/>
                            <w:szCs w:val="24"/>
                          </w:rPr>
                          <m:t>C</m:t>
                        </m:r>
                      </m:sup>
                    </m:sSup>
                    <m:r>
                      <w:rPr>
                        <w:rFonts w:ascii="Cambria Math" w:hAnsi="Cambria Math"/>
                        <w:sz w:val="24"/>
                        <w:szCs w:val="24"/>
                        <w:lang w:val="ru-RU"/>
                      </w:rPr>
                      <m:t>∙</m:t>
                    </m:r>
                    <m:bar>
                      <m:barPr>
                        <m:ctrlPr>
                          <w:rPr>
                            <w:rFonts w:ascii="Cambria Math" w:hAnsi="Cambria Math" w:cs="Cambria Math"/>
                            <w:i/>
                            <w:sz w:val="24"/>
                            <w:szCs w:val="24"/>
                          </w:rPr>
                        </m:ctrlPr>
                      </m:barPr>
                      <m:e>
                        <m:r>
                          <w:rPr>
                            <w:rFonts w:ascii="Cambria Math" w:hAnsi="Cambria Math"/>
                            <w:sz w:val="24"/>
                            <w:szCs w:val="24"/>
                          </w:rPr>
                          <m:t>k</m:t>
                        </m:r>
                        <m:ctrlPr>
                          <w:rPr>
                            <w:rFonts w:ascii="Cambria Math" w:hAnsi="Cambria Math"/>
                            <w:i/>
                            <w:sz w:val="24"/>
                            <w:szCs w:val="24"/>
                          </w:rPr>
                        </m:ctrlPr>
                      </m:e>
                    </m:bar>
                  </m:e>
                </m:d>
                <m:r>
                  <w:rPr>
                    <w:rFonts w:ascii="Cambria Math" w:hAnsi="Cambria Math"/>
                    <w:sz w:val="24"/>
                    <w:szCs w:val="24"/>
                    <w:lang w:val="ru-RU"/>
                  </w:rPr>
                  <m:t xml:space="preserve"> </m:t>
                </m:r>
                <m:acc>
                  <m:accPr>
                    <m:chr m:val="̇"/>
                    <m:ctrlPr>
                      <w:rPr>
                        <w:rFonts w:ascii="Cambria Math" w:hAnsi="Cambria Math"/>
                        <w:i/>
                        <w:sz w:val="24"/>
                        <w:szCs w:val="24"/>
                      </w:rPr>
                    </m:ctrlPr>
                  </m:accPr>
                  <m:e>
                    <m:r>
                      <w:rPr>
                        <w:rFonts w:ascii="Cambria Math" w:hAnsi="Cambria Math"/>
                        <w:sz w:val="24"/>
                        <w:szCs w:val="24"/>
                      </w:rPr>
                      <m:t>φ</m:t>
                    </m:r>
                  </m:e>
                </m:acc>
              </m:e>
            </m:d>
          </m:e>
          <m:sup>
            <m:r>
              <m:rPr>
                <m:sty m:val="p"/>
              </m:rPr>
              <w:rPr>
                <w:rFonts w:ascii="Cambria Math" w:hAnsi="Cambria Math"/>
                <w:sz w:val="24"/>
                <w:szCs w:val="24"/>
              </w:rPr>
              <w:sym w:font="Symbol" w:char="F0B7"/>
            </m:r>
          </m:sup>
        </m:sSup>
        <m:r>
          <w:rPr>
            <w:rFonts w:ascii="Cambria Math" w:hAnsi="Cambria Math"/>
            <w:sz w:val="24"/>
            <w:szCs w:val="24"/>
            <w:lang w:val="ru-RU"/>
          </w:rPr>
          <m:t>=</m:t>
        </m:r>
        <m:bar>
          <m:barPr>
            <m:ctrlPr>
              <w:rPr>
                <w:rFonts w:ascii="Cambria Math" w:hAnsi="Cambria Math"/>
                <w:i/>
                <w:sz w:val="24"/>
                <w:szCs w:val="24"/>
              </w:rPr>
            </m:ctrlPr>
          </m:barPr>
          <m:e>
            <m:r>
              <w:rPr>
                <w:rFonts w:ascii="Cambria Math" w:hAnsi="Cambria Math"/>
                <w:sz w:val="24"/>
                <w:szCs w:val="24"/>
              </w:rPr>
              <m:t>k</m:t>
            </m:r>
          </m:e>
        </m:bar>
        <m:r>
          <w:rPr>
            <w:rFonts w:ascii="Cambria Math" w:hAnsi="Cambria Math"/>
            <w:sz w:val="24"/>
            <w:szCs w:val="24"/>
            <w:lang w:val="ru-RU"/>
          </w:rPr>
          <m:t>∙</m:t>
        </m:r>
        <m:sSubSup>
          <m:sSubSupPr>
            <m:ctrlPr>
              <w:rPr>
                <w:rFonts w:ascii="Cambria Math" w:hAnsi="Cambria Math"/>
                <w:i/>
                <w:sz w:val="24"/>
                <w:szCs w:val="24"/>
              </w:rPr>
            </m:ctrlPr>
          </m:sSubSupPr>
          <m:e>
            <m:bar>
              <m:barPr>
                <m:ctrlPr>
                  <w:rPr>
                    <w:rFonts w:ascii="Cambria Math" w:hAnsi="Cambria Math"/>
                    <w:i/>
                    <w:sz w:val="24"/>
                    <w:szCs w:val="24"/>
                  </w:rPr>
                </m:ctrlPr>
              </m:barPr>
              <m:e>
                <m:r>
                  <w:rPr>
                    <w:rFonts w:ascii="Cambria Math" w:hAnsi="Cambria Math"/>
                    <w:sz w:val="24"/>
                    <w:szCs w:val="24"/>
                  </w:rPr>
                  <m:t>M</m:t>
                </m:r>
              </m:e>
            </m:bar>
          </m:e>
          <m:sub>
            <m:r>
              <w:rPr>
                <w:rFonts w:ascii="Cambria Math" w:hAnsi="Cambria Math"/>
                <w:sz w:val="24"/>
                <w:szCs w:val="24"/>
              </w:rPr>
              <m:t>C</m:t>
            </m:r>
          </m:sub>
          <m:sup>
            <m:r>
              <w:rPr>
                <w:rFonts w:ascii="Cambria Math" w:hAnsi="Cambria Math"/>
                <w:sz w:val="24"/>
                <w:szCs w:val="24"/>
              </w:rPr>
              <m:t>ext</m:t>
            </m:r>
          </m:sup>
        </m:sSubSup>
      </m:oMath>
      <w:r w:rsidRPr="00EE0F4A">
        <w:rPr>
          <w:sz w:val="28"/>
          <w:szCs w:val="28"/>
          <w:lang w:val="ru-RU"/>
        </w:rPr>
        <w:t>.</w:t>
      </w:r>
      <w:r w:rsidRPr="00EE0F4A">
        <w:rPr>
          <w:sz w:val="24"/>
          <w:szCs w:val="24"/>
          <w:lang w:val="ru-RU"/>
        </w:rPr>
        <w:t xml:space="preserve">                                                                                             </w:t>
      </w:r>
    </w:p>
    <w:p w:rsidR="00F82866" w:rsidRPr="00EE0F4A" w:rsidRDefault="00F82866" w:rsidP="00F11B6B">
      <w:pPr>
        <w:spacing w:after="0" w:line="240" w:lineRule="auto"/>
        <w:rPr>
          <w:sz w:val="24"/>
          <w:szCs w:val="24"/>
          <w:lang w:val="ru-RU"/>
        </w:rPr>
      </w:pPr>
      <w:r w:rsidRPr="00EE0F4A">
        <w:rPr>
          <w:sz w:val="24"/>
          <w:szCs w:val="24"/>
          <w:lang w:val="ru-RU"/>
        </w:rPr>
        <w:t xml:space="preserve">  С учетом </w:t>
      </w:r>
      <m:oMath>
        <m:bar>
          <m:barPr>
            <m:ctrlPr>
              <w:rPr>
                <w:rFonts w:ascii="Cambria Math" w:hAnsi="Cambria Math" w:cs="Cambria Math"/>
                <w:i/>
                <w:sz w:val="24"/>
                <w:szCs w:val="24"/>
              </w:rPr>
            </m:ctrlPr>
          </m:barPr>
          <m:e>
            <m:r>
              <w:rPr>
                <w:rFonts w:ascii="Cambria Math" w:hAnsi="Cambria Math"/>
                <w:sz w:val="24"/>
                <w:szCs w:val="24"/>
              </w:rPr>
              <m:t>k</m:t>
            </m:r>
            <m:ctrlPr>
              <w:rPr>
                <w:rFonts w:ascii="Cambria Math" w:hAnsi="Cambria Math"/>
                <w:i/>
                <w:sz w:val="24"/>
                <w:szCs w:val="24"/>
              </w:rPr>
            </m:ctrlPr>
          </m:e>
        </m:bar>
        <m:r>
          <w:rPr>
            <w:rFonts w:ascii="Cambria Math" w:hAnsi="Cambria Math"/>
            <w:sz w:val="24"/>
            <w:szCs w:val="24"/>
            <w:lang w:val="ru-RU"/>
          </w:rPr>
          <m:t>∙</m:t>
        </m:r>
        <m:sSup>
          <m:sSupPr>
            <m:ctrlPr>
              <w:rPr>
                <w:rFonts w:ascii="Cambria Math" w:hAnsi="Cambria Math"/>
                <w:i/>
                <w:sz w:val="24"/>
                <w:szCs w:val="24"/>
              </w:rPr>
            </m:ctrlPr>
          </m:sSupPr>
          <m:e>
            <m:bar>
              <m:barPr>
                <m:ctrlPr>
                  <w:rPr>
                    <w:rFonts w:ascii="Cambria Math" w:hAnsi="Cambria Math" w:cs="Cambria Math"/>
                    <w:i/>
                    <w:sz w:val="24"/>
                    <w:szCs w:val="24"/>
                  </w:rPr>
                </m:ctrlPr>
              </m:barPr>
              <m:e>
                <m:bar>
                  <m:barPr>
                    <m:ctrlPr>
                      <w:rPr>
                        <w:rFonts w:ascii="Cambria Math" w:hAnsi="Cambria Math" w:cs="Cambria Math"/>
                        <w:i/>
                        <w:sz w:val="24"/>
                        <w:szCs w:val="24"/>
                      </w:rPr>
                    </m:ctrlPr>
                  </m:barPr>
                  <m:e>
                    <m:r>
                      <w:rPr>
                        <w:rFonts w:ascii="Cambria Math" w:hAnsi="Cambria Math"/>
                        <w:sz w:val="24"/>
                        <w:szCs w:val="24"/>
                      </w:rPr>
                      <m:t>J</m:t>
                    </m:r>
                    <m:ctrlPr>
                      <w:rPr>
                        <w:rFonts w:ascii="Cambria Math" w:hAnsi="Cambria Math"/>
                        <w:i/>
                        <w:sz w:val="24"/>
                        <w:szCs w:val="24"/>
                      </w:rPr>
                    </m:ctrlPr>
                  </m:e>
                </m:bar>
                <m:ctrlPr>
                  <w:rPr>
                    <w:rFonts w:ascii="Cambria Math" w:hAnsi="Cambria Math"/>
                    <w:i/>
                    <w:sz w:val="24"/>
                    <w:szCs w:val="24"/>
                  </w:rPr>
                </m:ctrlPr>
              </m:e>
            </m:bar>
          </m:e>
          <m:sup>
            <m:r>
              <w:rPr>
                <w:rFonts w:ascii="Cambria Math" w:hAnsi="Cambria Math"/>
                <w:sz w:val="24"/>
                <w:szCs w:val="24"/>
              </w:rPr>
              <m:t>C</m:t>
            </m:r>
          </m:sup>
        </m:sSup>
        <m:r>
          <w:rPr>
            <w:rFonts w:ascii="Cambria Math" w:hAnsi="Cambria Math"/>
            <w:sz w:val="24"/>
            <w:szCs w:val="24"/>
            <w:lang w:val="ru-RU"/>
          </w:rPr>
          <m:t>∙</m:t>
        </m:r>
        <m:bar>
          <m:barPr>
            <m:ctrlPr>
              <w:rPr>
                <w:rFonts w:ascii="Cambria Math" w:hAnsi="Cambria Math" w:cs="Cambria Math"/>
                <w:i/>
                <w:sz w:val="24"/>
                <w:szCs w:val="24"/>
              </w:rPr>
            </m:ctrlPr>
          </m:barPr>
          <m:e>
            <m:r>
              <w:rPr>
                <w:rFonts w:ascii="Cambria Math" w:hAnsi="Cambria Math"/>
                <w:sz w:val="24"/>
                <w:szCs w:val="24"/>
              </w:rPr>
              <m:t>k</m:t>
            </m:r>
            <m:ctrlPr>
              <w:rPr>
                <w:rFonts w:ascii="Cambria Math" w:hAnsi="Cambria Math"/>
                <w:i/>
                <w:sz w:val="24"/>
                <w:szCs w:val="24"/>
              </w:rPr>
            </m:ctrlPr>
          </m:e>
        </m:bar>
        <m:r>
          <w:rPr>
            <w:rFonts w:ascii="Cambria Math" w:hAnsi="Cambria Math"/>
            <w:sz w:val="24"/>
            <w:szCs w:val="24"/>
            <w:lang w:val="ru-RU"/>
          </w:rPr>
          <m:t>=</m:t>
        </m:r>
        <m:sSubSup>
          <m:sSubSupPr>
            <m:ctrlPr>
              <w:rPr>
                <w:rFonts w:ascii="Cambria Math" w:hAnsi="Cambria Math" w:cs="Calibri"/>
                <w:i/>
                <w:sz w:val="24"/>
                <w:szCs w:val="24"/>
              </w:rPr>
            </m:ctrlPr>
          </m:sSubSupPr>
          <m:e>
            <m:r>
              <w:rPr>
                <w:rFonts w:ascii="Cambria Math" w:hAnsi="Cambria Math" w:cs="Calibri"/>
                <w:sz w:val="24"/>
                <w:szCs w:val="24"/>
              </w:rPr>
              <m:t>I</m:t>
            </m:r>
          </m:e>
          <m:sub>
            <m:r>
              <w:rPr>
                <w:rFonts w:ascii="Cambria Math" w:hAnsi="Cambria Math" w:cs="Calibri"/>
                <w:sz w:val="24"/>
                <w:szCs w:val="24"/>
              </w:rPr>
              <m:t>zz</m:t>
            </m:r>
          </m:sub>
          <m:sup>
            <m:r>
              <w:rPr>
                <w:rFonts w:ascii="Cambria Math" w:hAnsi="Cambria Math" w:cs="Calibri"/>
                <w:sz w:val="24"/>
                <w:szCs w:val="24"/>
              </w:rPr>
              <m:t>C</m:t>
            </m:r>
          </m:sup>
        </m:sSubSup>
      </m:oMath>
      <w:r w:rsidRPr="00EE0F4A">
        <w:rPr>
          <w:sz w:val="24"/>
          <w:szCs w:val="24"/>
          <w:lang w:val="ru-RU"/>
        </w:rPr>
        <w:t xml:space="preserve"> имеем                                                                        </w:t>
      </w:r>
      <w:r>
        <w:rPr>
          <w:sz w:val="24"/>
          <w:szCs w:val="24"/>
        </w:rPr>
        <w:t>X</w:t>
      </w:r>
      <w:r w:rsidRPr="00EE0F4A">
        <w:rPr>
          <w:sz w:val="24"/>
          <w:szCs w:val="24"/>
          <w:lang w:val="ru-RU"/>
        </w:rPr>
        <w:t xml:space="preserve">                     </w:t>
      </w:r>
    </w:p>
    <w:p w:rsidR="00F82866" w:rsidRPr="00EE0F4A" w:rsidRDefault="00F82866" w:rsidP="00F11B6B">
      <w:pPr>
        <w:spacing w:after="0" w:line="240" w:lineRule="auto"/>
        <w:rPr>
          <w:sz w:val="24"/>
          <w:szCs w:val="24"/>
          <w:lang w:val="ru-RU"/>
        </w:rPr>
      </w:pPr>
      <w:r w:rsidRPr="00EE0F4A">
        <w:rPr>
          <w:sz w:val="24"/>
          <w:szCs w:val="24"/>
          <w:lang w:val="ru-RU"/>
        </w:rPr>
        <w:t xml:space="preserve">                               </w:t>
      </w:r>
      <m:oMath>
        <m:d>
          <m:dPr>
            <m:begChr m:val="{"/>
            <m:endChr m:val=""/>
            <m:ctrlPr>
              <w:rPr>
                <w:rFonts w:ascii="Cambria Math" w:hAnsi="Cambria Math"/>
                <w:i/>
                <w:sz w:val="24"/>
                <w:szCs w:val="24"/>
              </w:rPr>
            </m:ctrlPr>
          </m:dPr>
          <m:e>
            <m:eqArr>
              <m:eqArrPr>
                <m:ctrlPr>
                  <w:rPr>
                    <w:rFonts w:ascii="Cambria Math" w:hAnsi="Cambria Math"/>
                    <w:i/>
                    <w:sz w:val="24"/>
                    <w:szCs w:val="24"/>
                  </w:rPr>
                </m:ctrlPr>
              </m:eqArrPr>
              <m:e>
                <m:r>
                  <w:rPr>
                    <w:rFonts w:ascii="Cambria Math" w:hAnsi="Cambria Math"/>
                    <w:sz w:val="24"/>
                    <w:szCs w:val="24"/>
                  </w:rPr>
                  <m:t>m</m:t>
                </m:r>
                <m:sSub>
                  <m:sSubPr>
                    <m:ctrlPr>
                      <w:rPr>
                        <w:rFonts w:ascii="Cambria Math" w:hAnsi="Cambria Math"/>
                        <w:i/>
                        <w:sz w:val="24"/>
                        <w:szCs w:val="24"/>
                      </w:rPr>
                    </m:ctrlPr>
                  </m:sSubPr>
                  <m:e>
                    <m:acc>
                      <m:accPr>
                        <m:chr m:val="̈"/>
                        <m:ctrlPr>
                          <w:rPr>
                            <w:rFonts w:ascii="Cambria Math" w:hAnsi="Cambria Math"/>
                            <w:i/>
                            <w:sz w:val="24"/>
                            <w:szCs w:val="24"/>
                          </w:rPr>
                        </m:ctrlPr>
                      </m:accPr>
                      <m:e>
                        <m:r>
                          <w:rPr>
                            <w:rFonts w:ascii="Cambria Math" w:hAnsi="Cambria Math"/>
                            <w:sz w:val="24"/>
                            <w:szCs w:val="24"/>
                          </w:rPr>
                          <m:t>x</m:t>
                        </m:r>
                      </m:e>
                    </m:acc>
                  </m:e>
                  <m:sub>
                    <m:r>
                      <w:rPr>
                        <w:rFonts w:ascii="Cambria Math" w:hAnsi="Cambria Math"/>
                        <w:sz w:val="24"/>
                        <w:szCs w:val="24"/>
                      </w:rPr>
                      <m:t>C</m:t>
                    </m:r>
                  </m:sub>
                </m:sSub>
                <m:r>
                  <w:rPr>
                    <w:rFonts w:ascii="Cambria Math" w:hAnsi="Cambria Math"/>
                    <w:sz w:val="24"/>
                    <w:szCs w:val="24"/>
                    <w:lang w:val="ru-RU"/>
                  </w:rPr>
                  <m:t>=</m:t>
                </m:r>
                <m:sSubSup>
                  <m:sSubSupPr>
                    <m:ctrlPr>
                      <w:rPr>
                        <w:rFonts w:ascii="Cambria Math" w:hAnsi="Cambria Math"/>
                        <w:i/>
                        <w:sz w:val="24"/>
                        <w:szCs w:val="24"/>
                      </w:rPr>
                    </m:ctrlPr>
                  </m:sSubSupPr>
                  <m:e>
                    <m:r>
                      <w:rPr>
                        <w:rFonts w:ascii="Cambria Math" w:hAnsi="Cambria Math"/>
                        <w:sz w:val="24"/>
                        <w:szCs w:val="24"/>
                      </w:rPr>
                      <m:t>F</m:t>
                    </m:r>
                  </m:e>
                  <m:sub>
                    <m:r>
                      <w:rPr>
                        <w:rFonts w:ascii="Cambria Math" w:hAnsi="Cambria Math"/>
                        <w:sz w:val="24"/>
                        <w:szCs w:val="24"/>
                      </w:rPr>
                      <m:t>x</m:t>
                    </m:r>
                  </m:sub>
                  <m:sup>
                    <m:r>
                      <w:rPr>
                        <w:rFonts w:ascii="Cambria Math" w:hAnsi="Cambria Math"/>
                        <w:sz w:val="24"/>
                        <w:szCs w:val="24"/>
                      </w:rPr>
                      <m:t>ext</m:t>
                    </m:r>
                  </m:sup>
                </m:sSubSup>
              </m:e>
              <m:e>
                <m:r>
                  <w:rPr>
                    <w:rFonts w:ascii="Cambria Math" w:hAnsi="Cambria Math"/>
                    <w:sz w:val="24"/>
                    <w:szCs w:val="24"/>
                  </w:rPr>
                  <m:t>m</m:t>
                </m:r>
                <m:sSub>
                  <m:sSubPr>
                    <m:ctrlPr>
                      <w:rPr>
                        <w:rFonts w:ascii="Cambria Math" w:hAnsi="Cambria Math"/>
                        <w:i/>
                        <w:sz w:val="24"/>
                        <w:szCs w:val="24"/>
                      </w:rPr>
                    </m:ctrlPr>
                  </m:sSubPr>
                  <m:e>
                    <m:acc>
                      <m:accPr>
                        <m:chr m:val="̈"/>
                        <m:ctrlPr>
                          <w:rPr>
                            <w:rFonts w:ascii="Cambria Math" w:hAnsi="Cambria Math"/>
                            <w:i/>
                            <w:sz w:val="24"/>
                            <w:szCs w:val="24"/>
                          </w:rPr>
                        </m:ctrlPr>
                      </m:accPr>
                      <m:e>
                        <m:r>
                          <w:rPr>
                            <w:rFonts w:ascii="Cambria Math" w:hAnsi="Cambria Math"/>
                            <w:sz w:val="24"/>
                            <w:szCs w:val="24"/>
                          </w:rPr>
                          <m:t>y</m:t>
                        </m:r>
                      </m:e>
                    </m:acc>
                  </m:e>
                  <m:sub>
                    <m:r>
                      <w:rPr>
                        <w:rFonts w:ascii="Cambria Math" w:hAnsi="Cambria Math"/>
                        <w:sz w:val="24"/>
                        <w:szCs w:val="24"/>
                      </w:rPr>
                      <m:t>C</m:t>
                    </m:r>
                  </m:sub>
                </m:sSub>
                <m:r>
                  <w:rPr>
                    <w:rFonts w:ascii="Cambria Math" w:hAnsi="Cambria Math"/>
                    <w:sz w:val="24"/>
                    <w:szCs w:val="24"/>
                    <w:lang w:val="ru-RU"/>
                  </w:rPr>
                  <m:t>=</m:t>
                </m:r>
                <m:sSubSup>
                  <m:sSubSupPr>
                    <m:ctrlPr>
                      <w:rPr>
                        <w:rFonts w:ascii="Cambria Math" w:hAnsi="Cambria Math"/>
                        <w:i/>
                        <w:sz w:val="24"/>
                        <w:szCs w:val="24"/>
                      </w:rPr>
                    </m:ctrlPr>
                  </m:sSubSupPr>
                  <m:e>
                    <m:r>
                      <w:rPr>
                        <w:rFonts w:ascii="Cambria Math" w:hAnsi="Cambria Math"/>
                        <w:sz w:val="24"/>
                        <w:szCs w:val="24"/>
                      </w:rPr>
                      <m:t>F</m:t>
                    </m:r>
                  </m:e>
                  <m:sub>
                    <m:r>
                      <w:rPr>
                        <w:rFonts w:ascii="Cambria Math" w:hAnsi="Cambria Math"/>
                        <w:sz w:val="24"/>
                        <w:szCs w:val="24"/>
                      </w:rPr>
                      <m:t>y</m:t>
                    </m:r>
                  </m:sub>
                  <m:sup>
                    <m:r>
                      <w:rPr>
                        <w:rFonts w:ascii="Cambria Math" w:hAnsi="Cambria Math"/>
                        <w:sz w:val="24"/>
                        <w:szCs w:val="24"/>
                      </w:rPr>
                      <m:t>ext</m:t>
                    </m:r>
                  </m:sup>
                </m:sSubSup>
              </m:e>
              <m:e>
                <m:sSubSup>
                  <m:sSubSupPr>
                    <m:ctrlPr>
                      <w:rPr>
                        <w:rFonts w:ascii="Cambria Math" w:hAnsi="Cambria Math" w:cs="Calibri"/>
                        <w:i/>
                        <w:sz w:val="24"/>
                        <w:szCs w:val="24"/>
                      </w:rPr>
                    </m:ctrlPr>
                  </m:sSubSupPr>
                  <m:e>
                    <m:r>
                      <w:rPr>
                        <w:rFonts w:ascii="Cambria Math" w:hAnsi="Cambria Math" w:cs="Calibri"/>
                        <w:sz w:val="24"/>
                        <w:szCs w:val="24"/>
                      </w:rPr>
                      <m:t>I</m:t>
                    </m:r>
                  </m:e>
                  <m:sub>
                    <m:r>
                      <w:rPr>
                        <w:rFonts w:ascii="Cambria Math" w:hAnsi="Cambria Math" w:cs="Calibri"/>
                        <w:sz w:val="24"/>
                        <w:szCs w:val="24"/>
                      </w:rPr>
                      <m:t>zz</m:t>
                    </m:r>
                  </m:sub>
                  <m:sup>
                    <m:r>
                      <w:rPr>
                        <w:rFonts w:ascii="Cambria Math" w:hAnsi="Cambria Math" w:cs="Calibri"/>
                        <w:sz w:val="24"/>
                        <w:szCs w:val="24"/>
                      </w:rPr>
                      <m:t>C</m:t>
                    </m:r>
                  </m:sup>
                </m:sSubSup>
                <m:r>
                  <w:rPr>
                    <w:rFonts w:ascii="Cambria Math" w:hAnsi="Cambria Math"/>
                    <w:sz w:val="24"/>
                    <w:szCs w:val="24"/>
                    <w:lang w:val="ru-RU"/>
                  </w:rPr>
                  <m:t xml:space="preserve"> </m:t>
                </m:r>
                <m:acc>
                  <m:accPr>
                    <m:chr m:val="̈"/>
                    <m:ctrlPr>
                      <w:rPr>
                        <w:rFonts w:ascii="Cambria Math" w:hAnsi="Cambria Math"/>
                        <w:i/>
                        <w:sz w:val="24"/>
                        <w:szCs w:val="24"/>
                      </w:rPr>
                    </m:ctrlPr>
                  </m:accPr>
                  <m:e>
                    <m:r>
                      <w:rPr>
                        <w:rFonts w:ascii="Cambria Math" w:hAnsi="Cambria Math"/>
                        <w:sz w:val="24"/>
                        <w:szCs w:val="24"/>
                      </w:rPr>
                      <m:t>φ</m:t>
                    </m:r>
                  </m:e>
                </m:acc>
                <m:r>
                  <w:rPr>
                    <w:rFonts w:ascii="Cambria Math" w:hAnsi="Cambria Math"/>
                    <w:sz w:val="24"/>
                    <w:szCs w:val="24"/>
                    <w:lang w:val="ru-RU"/>
                  </w:rPr>
                  <m:t>=</m:t>
                </m:r>
                <m:sSubSup>
                  <m:sSubSupPr>
                    <m:ctrlPr>
                      <w:rPr>
                        <w:rFonts w:ascii="Cambria Math" w:hAnsi="Cambria Math"/>
                        <w:i/>
                        <w:sz w:val="24"/>
                        <w:szCs w:val="24"/>
                      </w:rPr>
                    </m:ctrlPr>
                  </m:sSubSupPr>
                  <m:e>
                    <m:r>
                      <w:rPr>
                        <w:rFonts w:ascii="Cambria Math" w:hAnsi="Cambria Math"/>
                        <w:sz w:val="24"/>
                        <w:szCs w:val="24"/>
                      </w:rPr>
                      <m:t>M</m:t>
                    </m:r>
                  </m:e>
                  <m:sub>
                    <m:r>
                      <w:rPr>
                        <w:rFonts w:ascii="Cambria Math" w:hAnsi="Cambria Math"/>
                        <w:sz w:val="24"/>
                        <w:szCs w:val="24"/>
                      </w:rPr>
                      <m:t>CZ</m:t>
                    </m:r>
                  </m:sub>
                  <m:sup>
                    <m:r>
                      <w:rPr>
                        <w:rFonts w:ascii="Cambria Math" w:hAnsi="Cambria Math"/>
                        <w:sz w:val="24"/>
                        <w:szCs w:val="24"/>
                      </w:rPr>
                      <m:t>ext</m:t>
                    </m:r>
                    <m:r>
                      <w:rPr>
                        <w:rFonts w:ascii="Cambria Math" w:hAnsi="Cambria Math"/>
                        <w:sz w:val="24"/>
                        <w:szCs w:val="24"/>
                        <w:lang w:val="ru-RU"/>
                      </w:rPr>
                      <m:t xml:space="preserve"> </m:t>
                    </m:r>
                  </m:sup>
                </m:sSubSup>
              </m:e>
            </m:eqArr>
          </m:e>
        </m:d>
      </m:oMath>
      <w:r w:rsidRPr="00EE0F4A">
        <w:rPr>
          <w:sz w:val="24"/>
          <w:szCs w:val="24"/>
          <w:lang w:val="ru-RU"/>
        </w:rPr>
        <w:t xml:space="preserve">                                                                                             (5.3</w:t>
      </w:r>
      <w:r w:rsidR="009F3757" w:rsidRPr="009F3757">
        <w:rPr>
          <w:sz w:val="24"/>
          <w:szCs w:val="24"/>
          <w:lang w:val="ru-RU"/>
        </w:rPr>
        <w:t>8)</w:t>
      </w:r>
    </w:p>
    <w:p w:rsidR="008D3466" w:rsidRPr="00772312" w:rsidRDefault="0046568E" w:rsidP="0046568E">
      <w:pPr>
        <w:pStyle w:val="3"/>
        <w:rPr>
          <w:lang w:val="ru-RU"/>
        </w:rPr>
      </w:pPr>
      <w:r>
        <w:rPr>
          <w:lang w:val="ru-RU"/>
        </w:rPr>
        <w:t xml:space="preserve">                                                </w:t>
      </w:r>
      <w:r w:rsidR="008D3466" w:rsidRPr="00EE0F4A">
        <w:rPr>
          <w:lang w:val="ru-RU"/>
        </w:rPr>
        <w:t xml:space="preserve">  </w:t>
      </w:r>
      <w:bookmarkStart w:id="338" w:name="_Toc312100059"/>
      <w:r w:rsidR="008D3466" w:rsidRPr="00772312">
        <w:rPr>
          <w:lang w:val="ru-RU"/>
        </w:rPr>
        <w:t>Пример</w:t>
      </w:r>
      <w:r w:rsidR="0052469F" w:rsidRPr="00772312">
        <w:rPr>
          <w:lang w:val="ru-RU"/>
        </w:rPr>
        <w:t xml:space="preserve"> 1</w:t>
      </w:r>
      <w:r w:rsidR="008D3466" w:rsidRPr="00772312">
        <w:rPr>
          <w:lang w:val="ru-RU"/>
        </w:rPr>
        <w:t>. Качение шара по вращающейся плоскости.</w:t>
      </w:r>
      <w:bookmarkEnd w:id="338"/>
      <w:r w:rsidR="008D3466" w:rsidRPr="00772312">
        <w:rPr>
          <w:lang w:val="ru-RU"/>
        </w:rPr>
        <w:t xml:space="preserve">  </w:t>
      </w:r>
    </w:p>
    <w:p w:rsidR="008D3466" w:rsidRPr="00EE0F4A" w:rsidRDefault="00FC6E1B" w:rsidP="008D3466">
      <w:pPr>
        <w:spacing w:after="0" w:line="240" w:lineRule="auto"/>
        <w:rPr>
          <w:sz w:val="24"/>
          <w:szCs w:val="24"/>
          <w:lang w:val="ru-RU"/>
        </w:rPr>
      </w:pPr>
      <w:r>
        <w:rPr>
          <w:noProof/>
          <w:sz w:val="24"/>
          <w:szCs w:val="24"/>
          <w:lang w:val="ru-RU" w:eastAsia="ru-RU" w:bidi="ar-SA"/>
        </w:rPr>
        <w:pict>
          <v:group id="_x0000_s34699" style="position:absolute;margin-left:6pt;margin-top:11.85pt;width:247.05pt;height:135.6pt;z-index:253146624" coordorigin="1254,8158" coordsize="4941,2712">
            <v:oval id="_x0000_s34656" style="position:absolute;left:1254;top:9460;width:4762;height:1304" fillcolor="#ddd8c2 [2894]" strokecolor="black [3213]">
              <v:fill opacity="5243f" color2="fill darken(194)" rotate="t" focusposition=".5,.5" focussize="" method="linear sigma" focus="100%" type="gradientRadial"/>
              <v:shadow opacity=".5" offset="6pt,-6pt"/>
            </v:oval>
            <v:shape id="_x0000_s34657" type="#_x0000_t32" style="position:absolute;left:3148;top:8158;width:0;height:1925;flip:y" o:connectortype="straight">
              <v:stroke endarrow="block"/>
              <v:shadow opacity=".5" offset="6pt,-6pt"/>
            </v:shape>
            <v:oval id="_x0000_s34658" style="position:absolute;left:4222;top:8645;width:1191;height:1191" fillcolor="#8db3e2 [1311]">
              <v:fill opacity="25559f" color2="fill lighten(253)" rotate="t" focusposition=".5,.5" focussize="" method="linear sigma" focus="100%" type="gradientRadial"/>
              <v:shadow opacity=".5" offset="6pt,-6pt"/>
            </v:oval>
            <v:shape id="_x0000_s34660" type="#_x0000_t32" style="position:absolute;left:3148;top:9869;width:1658;height:231;flip:y" o:connectortype="straight" strokeweight=".25pt">
              <v:stroke dashstyle="dash" endarrow="block"/>
              <v:shadow opacity=".5" offset="6pt,-6pt"/>
            </v:shape>
            <v:shape id="_x0000_s34661" type="#_x0000_t32" style="position:absolute;left:3148;top:9271;width:1658;height:281;flip:y" o:connectortype="straight">
              <v:stroke endarrow="block"/>
              <v:shadow opacity=".5" offset="6pt,-6pt"/>
            </v:shape>
            <v:shape id="_x0000_s34663" type="#_x0000_t32" style="position:absolute;left:4806;top:8243;width:0;height:1540;flip:y" o:connectortype="straight">
              <v:stroke endarrow="block"/>
              <v:shadow opacity=".5" offset="6pt,-6pt"/>
            </v:shape>
            <v:shape id="_x0000_s34664" type="#_x0000_t32" style="position:absolute;left:4806;top:9869;width:1389;height:352" o:connectortype="straight">
              <v:stroke endarrow="block"/>
              <v:shadow opacity=".5" offset="6pt,-6pt"/>
            </v:shape>
            <v:shape id="_x0000_s34665" type="#_x0000_t32" style="position:absolute;left:4806;top:9869;width:0;height:1001" o:connectortype="straight">
              <v:stroke endarrow="block"/>
              <v:shadow opacity=".5" offset="6pt,-6pt"/>
            </v:shape>
          </v:group>
        </w:pict>
      </w:r>
      <w:r w:rsidR="008D3466" w:rsidRPr="00EE0F4A">
        <w:rPr>
          <w:sz w:val="24"/>
          <w:szCs w:val="24"/>
          <w:lang w:val="ru-RU"/>
        </w:rPr>
        <w:t xml:space="preserve">                                                                                                                                            </w:t>
      </w:r>
    </w:p>
    <w:p w:rsidR="008D3466" w:rsidRPr="00E23BF7" w:rsidRDefault="00FC6E1B" w:rsidP="008D3466">
      <w:pPr>
        <w:spacing w:after="0" w:line="240" w:lineRule="auto"/>
        <w:rPr>
          <w:sz w:val="24"/>
          <w:szCs w:val="24"/>
        </w:rPr>
      </w:pPr>
      <w:r w:rsidRPr="00FC6E1B">
        <w:rPr>
          <w:noProof/>
          <w:sz w:val="24"/>
          <w:szCs w:val="24"/>
          <w:lang w:eastAsia="ru-RU"/>
        </w:rPr>
        <w:pict>
          <v:shape id="_x0000_s34659" style="position:absolute;margin-left:87.6pt;margin-top:10.4pt;width:25.1pt;height:11.9pt;z-index:253139968" coordsize="502,238" path="m,17c14,42,41,132,83,168v42,36,112,64,168,67c307,238,376,223,418,184,460,145,485,38,502,e" filled="f">
            <v:stroke endarrow="block"/>
            <v:shadow opacity=".5" offset="6pt,-6pt"/>
            <v:path arrowok="t"/>
          </v:shape>
        </w:pict>
      </w:r>
      <w:r w:rsidR="008D3466" w:rsidRPr="00BF657A">
        <w:rPr>
          <w:sz w:val="24"/>
          <w:szCs w:val="24"/>
        </w:rPr>
        <w:t xml:space="preserve">                                           </w:t>
      </w:r>
      <w:r w:rsidR="008D3466">
        <w:rPr>
          <w:rFonts w:ascii="Cambria Math" w:hAnsi="Cambria Math"/>
          <w:sz w:val="24"/>
          <w:szCs w:val="24"/>
        </w:rPr>
        <w:t>𝜴</w:t>
      </w:r>
      <w:r w:rsidR="008D3466" w:rsidRPr="00E23BF7">
        <w:rPr>
          <w:sz w:val="24"/>
          <w:szCs w:val="24"/>
        </w:rPr>
        <w:t xml:space="preserve">                          </w:t>
      </w:r>
      <m:oMath>
        <m:r>
          <w:rPr>
            <w:rFonts w:ascii="Cambria Math" w:hAnsi="Cambria Math"/>
            <w:sz w:val="24"/>
            <w:szCs w:val="24"/>
          </w:rPr>
          <m:t>N</m:t>
        </m:r>
        <m:bar>
          <m:barPr>
            <m:ctrlPr>
              <w:rPr>
                <w:rFonts w:ascii="Cambria Math" w:hAnsi="Cambria Math"/>
                <w:i/>
                <w:sz w:val="24"/>
                <w:szCs w:val="24"/>
              </w:rPr>
            </m:ctrlPr>
          </m:barPr>
          <m:e>
            <m:r>
              <w:rPr>
                <w:rFonts w:ascii="Cambria Math" w:hAnsi="Cambria Math"/>
                <w:sz w:val="24"/>
                <w:szCs w:val="24"/>
              </w:rPr>
              <m:t>k</m:t>
            </m:r>
          </m:e>
        </m:bar>
      </m:oMath>
      <w:r w:rsidR="008D3466" w:rsidRPr="00E23BF7">
        <w:rPr>
          <w:sz w:val="24"/>
          <w:szCs w:val="24"/>
        </w:rPr>
        <w:t xml:space="preserve">                                                                       </w:t>
      </w:r>
    </w:p>
    <w:p w:rsidR="008D3466" w:rsidRPr="00E23BF7" w:rsidRDefault="008D3466" w:rsidP="008D3466">
      <w:pPr>
        <w:spacing w:after="0" w:line="240" w:lineRule="auto"/>
        <w:rPr>
          <w:sz w:val="24"/>
          <w:szCs w:val="24"/>
        </w:rPr>
      </w:pPr>
      <w:r w:rsidRPr="00E23BF7">
        <w:rPr>
          <w:sz w:val="24"/>
          <w:szCs w:val="24"/>
        </w:rPr>
        <w:t xml:space="preserve">                                                                                                                                            </w:t>
      </w:r>
    </w:p>
    <w:p w:rsidR="008D3466" w:rsidRPr="00E23BF7" w:rsidRDefault="008D3466" w:rsidP="008D3466">
      <w:pPr>
        <w:spacing w:after="0" w:line="240" w:lineRule="auto"/>
        <w:rPr>
          <w:sz w:val="24"/>
          <w:szCs w:val="24"/>
        </w:rPr>
      </w:pPr>
      <w:r w:rsidRPr="00E23BF7">
        <w:rPr>
          <w:sz w:val="24"/>
          <w:szCs w:val="24"/>
        </w:rPr>
        <w:t xml:space="preserve">                                                                                                                                            </w:t>
      </w:r>
    </w:p>
    <w:p w:rsidR="008D3466" w:rsidRPr="00E23BF7" w:rsidRDefault="00FC6E1B" w:rsidP="008D3466">
      <w:pPr>
        <w:spacing w:after="0" w:line="240" w:lineRule="auto"/>
        <w:rPr>
          <w:sz w:val="24"/>
          <w:szCs w:val="24"/>
        </w:rPr>
      </w:pPr>
      <w:r w:rsidRPr="00FC6E1B">
        <w:rPr>
          <w:noProof/>
          <w:sz w:val="24"/>
          <w:szCs w:val="24"/>
          <w:lang w:eastAsia="ru-RU"/>
        </w:rPr>
        <w:pict>
          <v:shape id="_x0000_s34662" type="#_x0000_t32" style="position:absolute;margin-left:100.7pt;margin-top:8.5pt;width:0;height:41pt;flip:y;z-index:253143040" o:connectortype="straight">
            <v:stroke endarrow="block"/>
            <v:shadow opacity=".5" offset="6pt,-6pt"/>
          </v:shape>
        </w:pict>
      </w:r>
      <w:r w:rsidR="008D3466" w:rsidRPr="00E23BF7">
        <w:rPr>
          <w:sz w:val="24"/>
          <w:szCs w:val="24"/>
        </w:rPr>
        <w:t xml:space="preserve">                                </w:t>
      </w:r>
      <m:oMath>
        <m:bar>
          <m:barPr>
            <m:ctrlPr>
              <w:rPr>
                <w:rFonts w:ascii="Cambria Math" w:hAnsi="Cambria Math"/>
                <w:i/>
                <w:sz w:val="24"/>
                <w:szCs w:val="24"/>
              </w:rPr>
            </m:ctrlPr>
          </m:barPr>
          <m:e>
            <m:r>
              <w:rPr>
                <w:rFonts w:ascii="Cambria Math" w:hAnsi="Cambria Math"/>
                <w:sz w:val="24"/>
                <w:szCs w:val="24"/>
              </w:rPr>
              <m:t>k</m:t>
            </m:r>
          </m:e>
        </m:bar>
      </m:oMath>
      <w:r w:rsidR="008D3466" w:rsidRPr="00E23BF7">
        <w:rPr>
          <w:sz w:val="24"/>
          <w:szCs w:val="24"/>
        </w:rPr>
        <w:t xml:space="preserve">                </w:t>
      </w:r>
      <m:oMath>
        <m:sSub>
          <m:sSubPr>
            <m:ctrlPr>
              <w:rPr>
                <w:rFonts w:ascii="Cambria Math" w:hAnsi="Cambria Math" w:cs="Cambria Math"/>
                <w:i/>
                <w:sz w:val="24"/>
                <w:szCs w:val="24"/>
              </w:rPr>
            </m:ctrlPr>
          </m:sSubPr>
          <m:e>
            <m:bar>
              <m:barPr>
                <m:ctrlPr>
                  <w:rPr>
                    <w:rFonts w:ascii="Cambria Math" w:hAnsi="Cambria Math" w:cs="Cambria Math"/>
                    <w:i/>
                    <w:sz w:val="24"/>
                    <w:szCs w:val="24"/>
                  </w:rPr>
                </m:ctrlPr>
              </m:barPr>
              <m:e>
                <m:r>
                  <w:rPr>
                    <w:rFonts w:ascii="Cambria Math" w:hAnsi="Cambria Math"/>
                    <w:sz w:val="24"/>
                    <w:szCs w:val="24"/>
                  </w:rPr>
                  <m:t>R</m:t>
                </m:r>
                <m:ctrlPr>
                  <w:rPr>
                    <w:rFonts w:ascii="Cambria Math" w:hAnsi="Cambria Math"/>
                    <w:i/>
                    <w:sz w:val="24"/>
                    <w:szCs w:val="24"/>
                  </w:rPr>
                </m:ctrlPr>
              </m:e>
            </m:bar>
          </m:e>
          <m:sub>
            <m:r>
              <w:rPr>
                <w:rFonts w:ascii="Cambria Math" w:hAnsi="Cambria Math" w:cs="Cambria Math"/>
                <w:sz w:val="24"/>
                <w:szCs w:val="24"/>
              </w:rPr>
              <m:t>C</m:t>
            </m:r>
          </m:sub>
        </m:sSub>
      </m:oMath>
      <w:r w:rsidR="008D3466" w:rsidRPr="00E23BF7">
        <w:rPr>
          <w:sz w:val="24"/>
          <w:szCs w:val="24"/>
        </w:rPr>
        <w:t xml:space="preserve">             </w:t>
      </w:r>
      <w:r w:rsidR="008D3466">
        <w:rPr>
          <w:sz w:val="24"/>
          <w:szCs w:val="24"/>
        </w:rPr>
        <w:sym w:font="Symbol" w:char="F0B7"/>
      </w:r>
      <w:r w:rsidR="008D3466" w:rsidRPr="00E23BF7">
        <w:rPr>
          <w:sz w:val="24"/>
          <w:szCs w:val="24"/>
        </w:rPr>
        <w:t xml:space="preserve">  </w:t>
      </w:r>
      <w:r w:rsidR="008D3466">
        <w:rPr>
          <w:sz w:val="24"/>
          <w:szCs w:val="24"/>
        </w:rPr>
        <w:t>C</w:t>
      </w:r>
      <w:r w:rsidR="008D3466" w:rsidRPr="00E23BF7">
        <w:rPr>
          <w:sz w:val="24"/>
          <w:szCs w:val="24"/>
        </w:rPr>
        <w:t xml:space="preserve">                                                                 </w:t>
      </w:r>
    </w:p>
    <w:p w:rsidR="008D3466" w:rsidRPr="00E23BF7" w:rsidRDefault="008D3466" w:rsidP="008D3466">
      <w:pPr>
        <w:spacing w:after="0" w:line="240" w:lineRule="auto"/>
        <w:rPr>
          <w:sz w:val="24"/>
          <w:szCs w:val="24"/>
        </w:rPr>
      </w:pPr>
      <w:r w:rsidRPr="00E23BF7">
        <w:rPr>
          <w:sz w:val="24"/>
          <w:szCs w:val="24"/>
        </w:rPr>
        <w:t xml:space="preserve">                                                                                                                                            </w:t>
      </w:r>
    </w:p>
    <w:p w:rsidR="008D3466" w:rsidRPr="00E23BF7" w:rsidRDefault="008D3466" w:rsidP="008D3466">
      <w:pPr>
        <w:spacing w:after="0" w:line="240" w:lineRule="auto"/>
        <w:rPr>
          <w:sz w:val="24"/>
          <w:szCs w:val="24"/>
        </w:rPr>
      </w:pPr>
      <w:r w:rsidRPr="00E23BF7">
        <w:rPr>
          <w:sz w:val="24"/>
          <w:szCs w:val="24"/>
        </w:rPr>
        <w:t xml:space="preserve">                                                                   </w:t>
      </w:r>
      <w:r>
        <w:rPr>
          <w:sz w:val="24"/>
          <w:szCs w:val="24"/>
        </w:rPr>
        <w:sym w:font="Symbol" w:char="F0B7"/>
      </w:r>
      <w:r w:rsidRPr="00E23BF7">
        <w:rPr>
          <w:sz w:val="24"/>
          <w:szCs w:val="24"/>
        </w:rPr>
        <w:t xml:space="preserve">                                                                       </w:t>
      </w:r>
    </w:p>
    <w:p w:rsidR="008D3466" w:rsidRPr="00E23BF7" w:rsidRDefault="008D3466" w:rsidP="008D3466">
      <w:pPr>
        <w:spacing w:after="0" w:line="240" w:lineRule="auto"/>
        <w:rPr>
          <w:sz w:val="24"/>
          <w:szCs w:val="24"/>
        </w:rPr>
      </w:pPr>
      <w:r w:rsidRPr="00E23BF7">
        <w:rPr>
          <w:sz w:val="24"/>
          <w:szCs w:val="24"/>
        </w:rPr>
        <w:t xml:space="preserve">                                                                  </w:t>
      </w:r>
      <w:r>
        <w:rPr>
          <w:sz w:val="24"/>
          <w:szCs w:val="24"/>
        </w:rPr>
        <w:t>B</w:t>
      </w:r>
      <w:r w:rsidRPr="00E23BF7">
        <w:rPr>
          <w:sz w:val="24"/>
          <w:szCs w:val="24"/>
        </w:rPr>
        <w:t xml:space="preserve">                          </w:t>
      </w:r>
      <m:oMath>
        <m:bar>
          <m:barPr>
            <m:ctrlPr>
              <w:rPr>
                <w:rFonts w:ascii="Cambria Math" w:hAnsi="Cambria Math"/>
                <w:i/>
                <w:sz w:val="24"/>
                <w:szCs w:val="24"/>
              </w:rPr>
            </m:ctrlPr>
          </m:barPr>
          <m:e>
            <m:r>
              <w:rPr>
                <w:rFonts w:ascii="Cambria Math" w:hAnsi="Cambria Math"/>
                <w:sz w:val="24"/>
                <w:szCs w:val="24"/>
              </w:rPr>
              <m:t>S</m:t>
            </m:r>
          </m:e>
        </m:bar>
      </m:oMath>
      <w:r w:rsidRPr="00E23BF7">
        <w:rPr>
          <w:sz w:val="24"/>
          <w:szCs w:val="24"/>
        </w:rPr>
        <w:t xml:space="preserve">                                              </w:t>
      </w:r>
    </w:p>
    <w:p w:rsidR="008D3466" w:rsidRPr="00484CA4" w:rsidRDefault="008D3466" w:rsidP="008D3466">
      <w:pPr>
        <w:spacing w:after="0" w:line="240" w:lineRule="auto"/>
        <w:rPr>
          <w:sz w:val="24"/>
          <w:szCs w:val="24"/>
        </w:rPr>
      </w:pPr>
      <w:r w:rsidRPr="00484CA4">
        <w:rPr>
          <w:sz w:val="24"/>
          <w:szCs w:val="24"/>
        </w:rPr>
        <w:t xml:space="preserve">                                                                                                                                            </w:t>
      </w:r>
    </w:p>
    <w:p w:rsidR="008D3466" w:rsidRPr="00484CA4" w:rsidRDefault="008D3466" w:rsidP="008D3466">
      <w:pPr>
        <w:spacing w:after="0" w:line="240" w:lineRule="auto"/>
        <w:rPr>
          <w:sz w:val="24"/>
          <w:szCs w:val="24"/>
        </w:rPr>
      </w:pPr>
      <w:r w:rsidRPr="00484CA4">
        <w:rPr>
          <w:sz w:val="24"/>
          <w:szCs w:val="24"/>
        </w:rPr>
        <w:t xml:space="preserve">                                                                       </w:t>
      </w:r>
      <m:oMath>
        <m:r>
          <w:rPr>
            <w:rFonts w:ascii="Cambria Math" w:hAnsi="Cambria Math"/>
            <w:sz w:val="24"/>
            <w:szCs w:val="24"/>
          </w:rPr>
          <m:t>m</m:t>
        </m:r>
        <m:bar>
          <m:barPr>
            <m:ctrlPr>
              <w:rPr>
                <w:rFonts w:ascii="Cambria Math" w:hAnsi="Cambria Math"/>
                <w:i/>
                <w:sz w:val="24"/>
                <w:szCs w:val="24"/>
              </w:rPr>
            </m:ctrlPr>
          </m:barPr>
          <m:e>
            <m:r>
              <w:rPr>
                <w:rFonts w:ascii="Cambria Math" w:hAnsi="Cambria Math"/>
                <w:sz w:val="24"/>
                <w:szCs w:val="24"/>
              </w:rPr>
              <m:t>g</m:t>
            </m:r>
          </m:e>
        </m:bar>
      </m:oMath>
      <w:r w:rsidRPr="00484CA4">
        <w:rPr>
          <w:sz w:val="24"/>
          <w:szCs w:val="24"/>
        </w:rPr>
        <w:t xml:space="preserve">                                                                     </w:t>
      </w:r>
    </w:p>
    <w:p w:rsidR="008D3466" w:rsidRPr="00EE0F4A" w:rsidRDefault="008D3466" w:rsidP="008D3466">
      <w:pPr>
        <w:spacing w:after="0" w:line="240" w:lineRule="auto"/>
        <w:rPr>
          <w:sz w:val="24"/>
          <w:szCs w:val="24"/>
          <w:lang w:val="ru-RU"/>
        </w:rPr>
      </w:pPr>
      <w:r w:rsidRPr="00484CA4">
        <w:rPr>
          <w:sz w:val="24"/>
          <w:szCs w:val="24"/>
        </w:rPr>
        <w:t xml:space="preserve">   </w:t>
      </w:r>
      <w:r w:rsidRPr="00EE0F4A">
        <w:rPr>
          <w:sz w:val="24"/>
          <w:szCs w:val="24"/>
          <w:lang w:val="ru-RU"/>
        </w:rPr>
        <w:t xml:space="preserve">По вращающейся с угловой скоростью  </w:t>
      </w:r>
      <w:r>
        <w:rPr>
          <w:rFonts w:ascii="Cambria Math" w:hAnsi="Cambria Math"/>
          <w:sz w:val="24"/>
          <w:szCs w:val="24"/>
        </w:rPr>
        <w:t>𝜴</w:t>
      </w:r>
      <w:r w:rsidRPr="00EE0F4A">
        <w:rPr>
          <w:sz w:val="24"/>
          <w:szCs w:val="24"/>
          <w:lang w:val="ru-RU"/>
        </w:rPr>
        <w:t xml:space="preserve"> платформе  катится шарик массы </w:t>
      </w:r>
      <m:oMath>
        <m:r>
          <w:rPr>
            <w:rFonts w:ascii="Cambria Math" w:hAnsi="Cambria Math"/>
            <w:sz w:val="24"/>
            <w:szCs w:val="24"/>
          </w:rPr>
          <m:t>m</m:t>
        </m:r>
      </m:oMath>
      <w:r w:rsidRPr="00EE0F4A">
        <w:rPr>
          <w:sz w:val="24"/>
          <w:szCs w:val="24"/>
          <w:lang w:val="ru-RU"/>
        </w:rPr>
        <w:t xml:space="preserve">  и  радиуса  </w:t>
      </w:r>
      <m:oMath>
        <m:r>
          <w:rPr>
            <w:rFonts w:ascii="Cambria Math" w:hAnsi="Cambria Math"/>
            <w:sz w:val="24"/>
            <w:szCs w:val="24"/>
          </w:rPr>
          <m:t>r</m:t>
        </m:r>
      </m:oMath>
      <w:r w:rsidRPr="00EE0F4A">
        <w:rPr>
          <w:sz w:val="24"/>
          <w:szCs w:val="24"/>
          <w:lang w:val="ru-RU"/>
        </w:rPr>
        <w:t>.</w:t>
      </w:r>
    </w:p>
    <w:p w:rsidR="008D3466" w:rsidRPr="00EE0F4A" w:rsidRDefault="008D3466" w:rsidP="008D3466">
      <w:pPr>
        <w:spacing w:after="0" w:line="240" w:lineRule="auto"/>
        <w:rPr>
          <w:sz w:val="24"/>
          <w:szCs w:val="24"/>
          <w:lang w:val="ru-RU"/>
        </w:rPr>
      </w:pPr>
      <w:r w:rsidRPr="00EE0F4A">
        <w:rPr>
          <w:sz w:val="24"/>
          <w:szCs w:val="24"/>
          <w:lang w:val="ru-RU"/>
        </w:rPr>
        <w:t xml:space="preserve">  Запишем уравнения динамики  (5.36)                                                                             </w:t>
      </w:r>
    </w:p>
    <w:p w:rsidR="008D3466" w:rsidRPr="00EE0F4A" w:rsidRDefault="008D3466" w:rsidP="008D3466">
      <w:pPr>
        <w:spacing w:after="0" w:line="240" w:lineRule="auto"/>
        <w:rPr>
          <w:sz w:val="24"/>
          <w:szCs w:val="24"/>
          <w:lang w:val="ru-RU"/>
        </w:rPr>
      </w:pPr>
      <w:r w:rsidRPr="00EE0F4A">
        <w:rPr>
          <w:sz w:val="24"/>
          <w:szCs w:val="24"/>
          <w:lang w:val="ru-RU"/>
        </w:rPr>
        <w:t xml:space="preserve">                            </w:t>
      </w:r>
    </w:p>
    <w:p w:rsidR="008D3466" w:rsidRPr="00EE0F4A" w:rsidRDefault="008D3466" w:rsidP="008D3466">
      <w:pPr>
        <w:spacing w:after="0" w:line="240" w:lineRule="auto"/>
        <w:rPr>
          <w:sz w:val="24"/>
          <w:szCs w:val="24"/>
          <w:lang w:val="ru-RU"/>
        </w:rPr>
      </w:pPr>
      <w:r w:rsidRPr="00EE0F4A">
        <w:rPr>
          <w:sz w:val="24"/>
          <w:szCs w:val="24"/>
          <w:lang w:val="ru-RU"/>
        </w:rPr>
        <w:t xml:space="preserve">                            </w:t>
      </w:r>
      <m:oMath>
        <m:d>
          <m:dPr>
            <m:begChr m:val="{"/>
            <m:endChr m:val=""/>
            <m:ctrlPr>
              <w:rPr>
                <w:rFonts w:ascii="Cambria Math" w:hAnsi="Cambria Math"/>
                <w:i/>
                <w:sz w:val="24"/>
                <w:szCs w:val="24"/>
              </w:rPr>
            </m:ctrlPr>
          </m:dPr>
          <m:e>
            <m:eqArr>
              <m:eqArrPr>
                <m:ctrlPr>
                  <w:rPr>
                    <w:rFonts w:ascii="Cambria Math" w:hAnsi="Cambria Math" w:cs="Arial"/>
                    <w:i/>
                    <w:sz w:val="24"/>
                    <w:szCs w:val="24"/>
                  </w:rPr>
                </m:ctrlPr>
              </m:eqArrPr>
              <m:e>
                <m:r>
                  <w:rPr>
                    <w:rFonts w:ascii="Cambria Math" w:hAnsi="Cambria Math"/>
                    <w:sz w:val="24"/>
                    <w:szCs w:val="24"/>
                  </w:rPr>
                  <m:t>m</m:t>
                </m:r>
                <m:sSub>
                  <m:sSubPr>
                    <m:ctrlPr>
                      <w:rPr>
                        <w:rFonts w:ascii="Cambria Math" w:hAnsi="Cambria Math"/>
                        <w:i/>
                        <w:sz w:val="24"/>
                        <w:szCs w:val="24"/>
                      </w:rPr>
                    </m:ctrlPr>
                  </m:sSubPr>
                  <m:e>
                    <m:bar>
                      <m:barPr>
                        <m:ctrlPr>
                          <w:rPr>
                            <w:rFonts w:ascii="Cambria Math" w:hAnsi="Cambria Math"/>
                            <w:i/>
                            <w:sz w:val="24"/>
                            <w:szCs w:val="24"/>
                          </w:rPr>
                        </m:ctrlPr>
                      </m:barPr>
                      <m:e>
                        <m:acc>
                          <m:accPr>
                            <m:chr m:val="̈"/>
                            <m:ctrlPr>
                              <w:rPr>
                                <w:rFonts w:ascii="Cambria Math" w:hAnsi="Cambria Math"/>
                                <w:i/>
                                <w:sz w:val="24"/>
                                <w:szCs w:val="24"/>
                              </w:rPr>
                            </m:ctrlPr>
                          </m:accPr>
                          <m:e>
                            <m:r>
                              <w:rPr>
                                <w:rFonts w:ascii="Cambria Math" w:hAnsi="Cambria Math"/>
                                <w:sz w:val="24"/>
                                <w:szCs w:val="24"/>
                              </w:rPr>
                              <m:t>R</m:t>
                            </m:r>
                          </m:e>
                        </m:acc>
                      </m:e>
                    </m:bar>
                  </m:e>
                  <m:sub>
                    <m:r>
                      <w:rPr>
                        <w:rFonts w:ascii="Cambria Math" w:hAnsi="Cambria Math"/>
                        <w:sz w:val="24"/>
                        <w:szCs w:val="24"/>
                      </w:rPr>
                      <m:t>C</m:t>
                    </m:r>
                  </m:sub>
                </m:sSub>
                <m:r>
                  <w:rPr>
                    <w:rFonts w:ascii="Cambria Math" w:hAnsi="Cambria Math"/>
                    <w:sz w:val="24"/>
                    <w:szCs w:val="24"/>
                    <w:lang w:val="ru-RU"/>
                  </w:rPr>
                  <m:t>=</m:t>
                </m:r>
                <m:sSup>
                  <m:sSupPr>
                    <m:ctrlPr>
                      <w:rPr>
                        <w:rFonts w:ascii="Cambria Math" w:hAnsi="Cambria Math" w:cs="Calibri"/>
                        <w:i/>
                        <w:sz w:val="24"/>
                        <w:szCs w:val="24"/>
                      </w:rPr>
                    </m:ctrlPr>
                  </m:sSupPr>
                  <m:e>
                    <m:bar>
                      <m:barPr>
                        <m:ctrlPr>
                          <w:rPr>
                            <w:rFonts w:ascii="Cambria Math" w:hAnsi="Cambria Math" w:cs="Cambria Math"/>
                            <w:i/>
                            <w:sz w:val="24"/>
                            <w:szCs w:val="24"/>
                          </w:rPr>
                        </m:ctrlPr>
                      </m:barPr>
                      <m:e>
                        <m:r>
                          <w:rPr>
                            <w:rFonts w:ascii="Cambria Math" w:hAnsi="Cambria Math" w:cs="Calibri"/>
                            <w:sz w:val="24"/>
                            <w:szCs w:val="24"/>
                          </w:rPr>
                          <m:t>F</m:t>
                        </m:r>
                        <m:ctrlPr>
                          <w:rPr>
                            <w:rFonts w:ascii="Cambria Math" w:hAnsi="Cambria Math" w:cs="Calibri"/>
                            <w:i/>
                            <w:sz w:val="24"/>
                            <w:szCs w:val="24"/>
                          </w:rPr>
                        </m:ctrlPr>
                      </m:e>
                    </m:bar>
                  </m:e>
                  <m:sup>
                    <m:r>
                      <w:rPr>
                        <w:rFonts w:ascii="Cambria Math" w:hAnsi="Cambria Math" w:cs="Calibri"/>
                        <w:sz w:val="24"/>
                        <w:szCs w:val="24"/>
                      </w:rPr>
                      <m:t>ext</m:t>
                    </m:r>
                  </m:sup>
                </m:sSup>
                <m:r>
                  <w:rPr>
                    <w:rFonts w:ascii="Cambria Math" w:hAnsi="Cambria Math" w:cs="Calibri"/>
                    <w:sz w:val="24"/>
                    <w:szCs w:val="24"/>
                    <w:lang w:val="ru-RU"/>
                  </w:rPr>
                  <m:t xml:space="preserve">               </m:t>
                </m:r>
                <m:d>
                  <m:dPr>
                    <m:ctrlPr>
                      <w:rPr>
                        <w:rFonts w:ascii="Cambria Math" w:hAnsi="Cambria Math" w:cs="Calibri"/>
                        <w:i/>
                        <w:sz w:val="24"/>
                        <w:szCs w:val="24"/>
                      </w:rPr>
                    </m:ctrlPr>
                  </m:dPr>
                  <m:e>
                    <m:r>
                      <w:rPr>
                        <w:rFonts w:ascii="Cambria Math" w:hAnsi="Cambria Math" w:cs="Calibri"/>
                        <w:sz w:val="24"/>
                        <w:szCs w:val="24"/>
                        <w:lang w:val="ru-RU"/>
                      </w:rPr>
                      <m:t>трансляционное движение</m:t>
                    </m:r>
                  </m:e>
                </m:d>
                <m:r>
                  <w:rPr>
                    <w:rFonts w:ascii="Cambria Math" w:hAnsi="Cambria Math" w:cs="Calibri"/>
                    <w:sz w:val="24"/>
                    <w:szCs w:val="24"/>
                    <w:lang w:val="ru-RU"/>
                  </w:rPr>
                  <m:t>,</m:t>
                </m:r>
                <m:ctrlPr>
                  <w:rPr>
                    <w:rFonts w:ascii="Cambria Math" w:hAnsi="Cambria Math"/>
                    <w:i/>
                    <w:sz w:val="24"/>
                    <w:szCs w:val="24"/>
                  </w:rPr>
                </m:ctrlPr>
              </m:e>
              <m:e>
                <m:sSup>
                  <m:sSupPr>
                    <m:ctrlPr>
                      <w:rPr>
                        <w:rFonts w:ascii="Cambria Math" w:hAnsi="Cambria Math"/>
                        <w:i/>
                        <w:sz w:val="24"/>
                        <w:szCs w:val="24"/>
                      </w:rPr>
                    </m:ctrlPr>
                  </m:sSupPr>
                  <m:e>
                    <m:d>
                      <m:dPr>
                        <m:ctrlPr>
                          <w:rPr>
                            <w:rFonts w:ascii="Cambria Math" w:hAnsi="Cambria Math"/>
                            <w:i/>
                            <w:sz w:val="24"/>
                            <w:szCs w:val="24"/>
                          </w:rPr>
                        </m:ctrlPr>
                      </m:dPr>
                      <m:e>
                        <m:r>
                          <w:rPr>
                            <w:rFonts w:ascii="Cambria Math" w:hAnsi="Cambria Math"/>
                            <w:sz w:val="24"/>
                            <w:szCs w:val="24"/>
                            <w:lang w:val="ru-RU"/>
                          </w:rPr>
                          <m:t xml:space="preserve"> </m:t>
                        </m:r>
                        <m:sSup>
                          <m:sSupPr>
                            <m:ctrlPr>
                              <w:rPr>
                                <w:rFonts w:ascii="Cambria Math" w:hAnsi="Cambria Math"/>
                                <w:i/>
                                <w:sz w:val="24"/>
                                <w:szCs w:val="24"/>
                              </w:rPr>
                            </m:ctrlPr>
                          </m:sSupPr>
                          <m:e>
                            <m:bar>
                              <m:barPr>
                                <m:ctrlPr>
                                  <w:rPr>
                                    <w:rFonts w:ascii="Cambria Math" w:hAnsi="Cambria Math" w:cs="Cambria Math"/>
                                    <w:i/>
                                    <w:sz w:val="24"/>
                                    <w:szCs w:val="24"/>
                                  </w:rPr>
                                </m:ctrlPr>
                              </m:barPr>
                              <m:e>
                                <m:bar>
                                  <m:barPr>
                                    <m:ctrlPr>
                                      <w:rPr>
                                        <w:rFonts w:ascii="Cambria Math" w:hAnsi="Cambria Math" w:cs="Cambria Math"/>
                                        <w:i/>
                                        <w:sz w:val="24"/>
                                        <w:szCs w:val="24"/>
                                      </w:rPr>
                                    </m:ctrlPr>
                                  </m:barPr>
                                  <m:e>
                                    <m:r>
                                      <w:rPr>
                                        <w:rFonts w:ascii="Cambria Math" w:hAnsi="Cambria Math"/>
                                        <w:sz w:val="24"/>
                                        <w:szCs w:val="24"/>
                                      </w:rPr>
                                      <m:t>J</m:t>
                                    </m:r>
                                    <m:ctrlPr>
                                      <w:rPr>
                                        <w:rFonts w:ascii="Cambria Math" w:hAnsi="Cambria Math"/>
                                        <w:i/>
                                        <w:sz w:val="24"/>
                                        <w:szCs w:val="24"/>
                                      </w:rPr>
                                    </m:ctrlPr>
                                  </m:e>
                                </m:bar>
                                <m:ctrlPr>
                                  <w:rPr>
                                    <w:rFonts w:ascii="Cambria Math" w:hAnsi="Cambria Math"/>
                                    <w:i/>
                                    <w:sz w:val="24"/>
                                    <w:szCs w:val="24"/>
                                  </w:rPr>
                                </m:ctrlPr>
                              </m:e>
                            </m:bar>
                          </m:e>
                          <m:sup>
                            <m:r>
                              <w:rPr>
                                <w:rFonts w:ascii="Cambria Math" w:hAnsi="Cambria Math"/>
                                <w:sz w:val="24"/>
                                <w:szCs w:val="24"/>
                              </w:rPr>
                              <m:t>C</m:t>
                            </m:r>
                          </m:sup>
                        </m:sSup>
                        <m:r>
                          <w:rPr>
                            <w:rFonts w:ascii="Cambria Math" w:hAnsi="Cambria Math"/>
                            <w:sz w:val="24"/>
                            <w:szCs w:val="24"/>
                            <w:lang w:val="ru-RU"/>
                          </w:rPr>
                          <m:t>∙</m:t>
                        </m:r>
                        <m:bar>
                          <m:barPr>
                            <m:ctrlPr>
                              <w:rPr>
                                <w:rFonts w:ascii="Cambria Math" w:hAnsi="Cambria Math" w:cs="Cambria Math"/>
                                <w:i/>
                                <w:sz w:val="24"/>
                                <w:szCs w:val="24"/>
                              </w:rPr>
                            </m:ctrlPr>
                          </m:barPr>
                          <m:e>
                            <m:r>
                              <w:rPr>
                                <w:rFonts w:ascii="Cambria Math" w:hAnsi="Cambria Math"/>
                                <w:sz w:val="24"/>
                                <w:szCs w:val="24"/>
                              </w:rPr>
                              <m:t>ω</m:t>
                            </m:r>
                            <m:ctrlPr>
                              <w:rPr>
                                <w:rFonts w:ascii="Cambria Math" w:hAnsi="Cambria Math"/>
                                <w:i/>
                                <w:sz w:val="24"/>
                                <w:szCs w:val="24"/>
                              </w:rPr>
                            </m:ctrlPr>
                          </m:e>
                        </m:bar>
                      </m:e>
                    </m:d>
                  </m:e>
                  <m:sup>
                    <m:r>
                      <m:rPr>
                        <m:sty m:val="p"/>
                      </m:rPr>
                      <w:rPr>
                        <w:rFonts w:ascii="Cambria Math" w:hAnsi="Cambria Math"/>
                        <w:sz w:val="24"/>
                        <w:szCs w:val="24"/>
                      </w:rPr>
                      <w:sym w:font="Symbol" w:char="F0B7"/>
                    </m:r>
                  </m:sup>
                </m:sSup>
                <m:r>
                  <w:rPr>
                    <w:rFonts w:ascii="Cambria Math" w:hAnsi="Cambria Math"/>
                    <w:sz w:val="24"/>
                    <w:szCs w:val="24"/>
                    <w:lang w:val="ru-RU"/>
                  </w:rPr>
                  <m:t>=</m:t>
                </m:r>
                <m:sSubSup>
                  <m:sSubSupPr>
                    <m:ctrlPr>
                      <w:rPr>
                        <w:rFonts w:ascii="Cambria Math" w:hAnsi="Cambria Math"/>
                        <w:i/>
                        <w:sz w:val="24"/>
                        <w:szCs w:val="24"/>
                      </w:rPr>
                    </m:ctrlPr>
                  </m:sSubSupPr>
                  <m:e>
                    <m:bar>
                      <m:barPr>
                        <m:ctrlPr>
                          <w:rPr>
                            <w:rFonts w:ascii="Cambria Math" w:hAnsi="Cambria Math" w:cs="Cambria Math"/>
                            <w:i/>
                            <w:sz w:val="24"/>
                            <w:szCs w:val="24"/>
                          </w:rPr>
                        </m:ctrlPr>
                      </m:barPr>
                      <m:e>
                        <m:r>
                          <w:rPr>
                            <w:rFonts w:ascii="Cambria Math" w:hAnsi="Cambria Math"/>
                            <w:sz w:val="24"/>
                            <w:szCs w:val="24"/>
                          </w:rPr>
                          <m:t>M</m:t>
                        </m:r>
                        <m:ctrlPr>
                          <w:rPr>
                            <w:rFonts w:ascii="Cambria Math" w:hAnsi="Cambria Math"/>
                            <w:i/>
                            <w:sz w:val="24"/>
                            <w:szCs w:val="24"/>
                          </w:rPr>
                        </m:ctrlPr>
                      </m:e>
                    </m:bar>
                  </m:e>
                  <m:sub>
                    <m:r>
                      <w:rPr>
                        <w:rFonts w:ascii="Cambria Math" w:hAnsi="Cambria Math"/>
                        <w:sz w:val="24"/>
                        <w:szCs w:val="24"/>
                        <w:lang w:val="ru-RU"/>
                      </w:rPr>
                      <m:t>С</m:t>
                    </m:r>
                  </m:sub>
                  <m:sup>
                    <m:r>
                      <w:rPr>
                        <w:rFonts w:ascii="Cambria Math" w:hAnsi="Cambria Math"/>
                        <w:sz w:val="24"/>
                        <w:szCs w:val="24"/>
                      </w:rPr>
                      <m:t>ext</m:t>
                    </m:r>
                  </m:sup>
                </m:sSubSup>
                <m:r>
                  <w:rPr>
                    <w:rFonts w:ascii="Cambria Math" w:hAnsi="Cambria Math"/>
                    <w:sz w:val="24"/>
                    <w:szCs w:val="24"/>
                    <w:lang w:val="ru-RU"/>
                  </w:rPr>
                  <m:t xml:space="preserve">     </m:t>
                </m:r>
                <m:d>
                  <m:dPr>
                    <m:ctrlPr>
                      <w:rPr>
                        <w:rFonts w:ascii="Cambria Math" w:hAnsi="Cambria Math"/>
                        <w:i/>
                        <w:sz w:val="24"/>
                        <w:szCs w:val="24"/>
                      </w:rPr>
                    </m:ctrlPr>
                  </m:dPr>
                  <m:e>
                    <m:r>
                      <w:rPr>
                        <w:rFonts w:ascii="Cambria Math" w:hAnsi="Cambria Math"/>
                        <w:sz w:val="24"/>
                        <w:szCs w:val="24"/>
                        <w:lang w:val="ru-RU"/>
                      </w:rPr>
                      <m:t>вращательное движение</m:t>
                    </m:r>
                  </m:e>
                </m:d>
                <m:r>
                  <w:rPr>
                    <w:rFonts w:ascii="Cambria Math" w:hAnsi="Cambria Math"/>
                    <w:sz w:val="24"/>
                    <w:szCs w:val="24"/>
                    <w:lang w:val="ru-RU"/>
                  </w:rPr>
                  <m:t>.</m:t>
                </m:r>
                <m:ctrlPr>
                  <w:rPr>
                    <w:rFonts w:ascii="Cambria Math" w:hAnsi="Cambria Math"/>
                    <w:i/>
                    <w:sz w:val="24"/>
                    <w:szCs w:val="24"/>
                  </w:rPr>
                </m:ctrlPr>
              </m:e>
            </m:eqArr>
            <m:ctrlPr>
              <w:rPr>
                <w:rFonts w:ascii="Cambria Math" w:hAnsi="Cambria Math" w:cs="Arial"/>
                <w:i/>
                <w:sz w:val="24"/>
                <w:szCs w:val="24"/>
              </w:rPr>
            </m:ctrlPr>
          </m:e>
        </m:d>
      </m:oMath>
      <w:r w:rsidRPr="00EE0F4A">
        <w:rPr>
          <w:sz w:val="24"/>
          <w:szCs w:val="24"/>
          <w:lang w:val="ru-RU"/>
        </w:rPr>
        <w:t xml:space="preserve">          </w:t>
      </w:r>
    </w:p>
    <w:p w:rsidR="008D3466" w:rsidRPr="00EE0F4A" w:rsidRDefault="008D3466" w:rsidP="008D3466">
      <w:pPr>
        <w:spacing w:after="0" w:line="240" w:lineRule="auto"/>
        <w:rPr>
          <w:sz w:val="24"/>
          <w:szCs w:val="24"/>
          <w:lang w:val="ru-RU"/>
        </w:rPr>
      </w:pPr>
      <w:r w:rsidRPr="00EE0F4A">
        <w:rPr>
          <w:sz w:val="24"/>
          <w:szCs w:val="24"/>
          <w:lang w:val="ru-RU"/>
        </w:rPr>
        <w:t xml:space="preserve">  С учетом того, что тензор инерции шаровой </w:t>
      </w:r>
      <m:oMath>
        <m:sSup>
          <m:sSupPr>
            <m:ctrlPr>
              <w:rPr>
                <w:rFonts w:ascii="Cambria Math" w:hAnsi="Cambria Math"/>
                <w:i/>
                <w:sz w:val="24"/>
                <w:szCs w:val="24"/>
              </w:rPr>
            </m:ctrlPr>
          </m:sSupPr>
          <m:e>
            <m:bar>
              <m:barPr>
                <m:ctrlPr>
                  <w:rPr>
                    <w:rFonts w:ascii="Cambria Math" w:hAnsi="Cambria Math" w:cs="Cambria Math"/>
                    <w:i/>
                    <w:sz w:val="24"/>
                    <w:szCs w:val="24"/>
                  </w:rPr>
                </m:ctrlPr>
              </m:barPr>
              <m:e>
                <m:bar>
                  <m:barPr>
                    <m:ctrlPr>
                      <w:rPr>
                        <w:rFonts w:ascii="Cambria Math" w:hAnsi="Cambria Math" w:cs="Cambria Math"/>
                        <w:i/>
                        <w:sz w:val="24"/>
                        <w:szCs w:val="24"/>
                      </w:rPr>
                    </m:ctrlPr>
                  </m:barPr>
                  <m:e>
                    <m:r>
                      <w:rPr>
                        <w:rFonts w:ascii="Cambria Math" w:hAnsi="Cambria Math"/>
                        <w:sz w:val="24"/>
                        <w:szCs w:val="24"/>
                      </w:rPr>
                      <m:t>J</m:t>
                    </m:r>
                    <m:ctrlPr>
                      <w:rPr>
                        <w:rFonts w:ascii="Cambria Math" w:hAnsi="Cambria Math"/>
                        <w:i/>
                        <w:sz w:val="24"/>
                        <w:szCs w:val="24"/>
                      </w:rPr>
                    </m:ctrlPr>
                  </m:e>
                </m:bar>
                <m:ctrlPr>
                  <w:rPr>
                    <w:rFonts w:ascii="Cambria Math" w:hAnsi="Cambria Math"/>
                    <w:i/>
                    <w:sz w:val="24"/>
                    <w:szCs w:val="24"/>
                  </w:rPr>
                </m:ctrlPr>
              </m:e>
            </m:bar>
          </m:e>
          <m:sup>
            <m:r>
              <w:rPr>
                <w:rFonts w:ascii="Cambria Math" w:hAnsi="Cambria Math"/>
                <w:sz w:val="24"/>
                <w:szCs w:val="24"/>
              </w:rPr>
              <m:t>C</m:t>
            </m:r>
          </m:sup>
        </m:sSup>
        <m:r>
          <w:rPr>
            <w:rFonts w:ascii="Cambria Math" w:hAnsi="Cambria Math"/>
            <w:sz w:val="24"/>
            <w:szCs w:val="24"/>
            <w:lang w:val="ru-RU"/>
          </w:rPr>
          <m:t>=</m:t>
        </m:r>
        <m:r>
          <w:rPr>
            <w:rFonts w:ascii="Cambria Math" w:hAnsi="Cambria Math"/>
            <w:sz w:val="24"/>
            <w:szCs w:val="24"/>
          </w:rPr>
          <m:t>I</m:t>
        </m:r>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E</m:t>
                </m:r>
              </m:e>
            </m:bar>
          </m:e>
        </m:bar>
      </m:oMath>
      <w:r w:rsidRPr="00EE0F4A">
        <w:rPr>
          <w:sz w:val="24"/>
          <w:szCs w:val="24"/>
          <w:lang w:val="ru-RU"/>
        </w:rPr>
        <w:t xml:space="preserve"> ,  уравнения принимают вид</w:t>
      </w:r>
    </w:p>
    <w:p w:rsidR="008D3466" w:rsidRPr="00EE0F4A" w:rsidRDefault="008D3466" w:rsidP="008D3466">
      <w:pPr>
        <w:spacing w:after="0" w:line="240" w:lineRule="auto"/>
        <w:rPr>
          <w:sz w:val="24"/>
          <w:szCs w:val="24"/>
          <w:lang w:val="ru-RU"/>
        </w:rPr>
      </w:pPr>
      <w:r w:rsidRPr="00EE0F4A">
        <w:rPr>
          <w:sz w:val="24"/>
          <w:szCs w:val="24"/>
          <w:lang w:val="ru-RU"/>
        </w:rPr>
        <w:t xml:space="preserve">                                        </w:t>
      </w:r>
      <m:oMath>
        <m:r>
          <w:rPr>
            <w:rFonts w:ascii="Cambria Math" w:hAnsi="Cambria Math"/>
            <w:sz w:val="24"/>
            <w:szCs w:val="24"/>
          </w:rPr>
          <m:t>m</m:t>
        </m:r>
        <m:sSub>
          <m:sSubPr>
            <m:ctrlPr>
              <w:rPr>
                <w:rFonts w:ascii="Cambria Math" w:hAnsi="Cambria Math"/>
                <w:i/>
                <w:sz w:val="24"/>
                <w:szCs w:val="24"/>
              </w:rPr>
            </m:ctrlPr>
          </m:sSubPr>
          <m:e>
            <m:bar>
              <m:barPr>
                <m:ctrlPr>
                  <w:rPr>
                    <w:rFonts w:ascii="Cambria Math" w:hAnsi="Cambria Math"/>
                    <w:i/>
                    <w:sz w:val="24"/>
                    <w:szCs w:val="24"/>
                  </w:rPr>
                </m:ctrlPr>
              </m:barPr>
              <m:e>
                <m:acc>
                  <m:accPr>
                    <m:chr m:val="̇"/>
                    <m:ctrlPr>
                      <w:rPr>
                        <w:rFonts w:ascii="Cambria Math" w:hAnsi="Cambria Math"/>
                        <w:i/>
                        <w:sz w:val="24"/>
                        <w:szCs w:val="24"/>
                      </w:rPr>
                    </m:ctrlPr>
                  </m:accPr>
                  <m:e>
                    <m:r>
                      <w:rPr>
                        <w:rFonts w:ascii="Cambria Math" w:hAnsi="Cambria Math"/>
                        <w:sz w:val="24"/>
                        <w:szCs w:val="24"/>
                      </w:rPr>
                      <m:t>V</m:t>
                    </m:r>
                  </m:e>
                </m:acc>
              </m:e>
            </m:bar>
          </m:e>
          <m:sub>
            <m:r>
              <w:rPr>
                <w:rFonts w:ascii="Cambria Math" w:hAnsi="Cambria Math"/>
                <w:sz w:val="24"/>
                <w:szCs w:val="24"/>
              </w:rPr>
              <m:t>C</m:t>
            </m:r>
          </m:sub>
        </m:sSub>
        <m:r>
          <w:rPr>
            <w:rFonts w:ascii="Cambria Math" w:hAnsi="Cambria Math"/>
            <w:sz w:val="24"/>
            <w:szCs w:val="24"/>
            <w:lang w:val="ru-RU"/>
          </w:rPr>
          <m:t>=</m:t>
        </m:r>
        <m:sSup>
          <m:sSupPr>
            <m:ctrlPr>
              <w:rPr>
                <w:rFonts w:ascii="Cambria Math" w:hAnsi="Cambria Math" w:cs="Calibri"/>
                <w:i/>
                <w:sz w:val="24"/>
                <w:szCs w:val="24"/>
              </w:rPr>
            </m:ctrlPr>
          </m:sSupPr>
          <m:e>
            <m:bar>
              <m:barPr>
                <m:ctrlPr>
                  <w:rPr>
                    <w:rFonts w:ascii="Cambria Math" w:hAnsi="Cambria Math" w:cs="Cambria Math"/>
                    <w:i/>
                    <w:sz w:val="24"/>
                    <w:szCs w:val="24"/>
                  </w:rPr>
                </m:ctrlPr>
              </m:barPr>
              <m:e>
                <m:r>
                  <w:rPr>
                    <w:rFonts w:ascii="Cambria Math" w:hAnsi="Cambria Math" w:cs="Calibri"/>
                    <w:sz w:val="24"/>
                    <w:szCs w:val="24"/>
                  </w:rPr>
                  <m:t>F</m:t>
                </m:r>
                <m:ctrlPr>
                  <w:rPr>
                    <w:rFonts w:ascii="Cambria Math" w:hAnsi="Cambria Math" w:cs="Calibri"/>
                    <w:i/>
                    <w:sz w:val="24"/>
                    <w:szCs w:val="24"/>
                  </w:rPr>
                </m:ctrlPr>
              </m:e>
            </m:bar>
          </m:e>
          <m:sup>
            <m:r>
              <w:rPr>
                <w:rFonts w:ascii="Cambria Math" w:hAnsi="Cambria Math" w:cs="Calibri"/>
                <w:sz w:val="24"/>
                <w:szCs w:val="24"/>
              </w:rPr>
              <m:t>ext</m:t>
            </m:r>
          </m:sup>
        </m:sSup>
        <m:r>
          <w:rPr>
            <w:rFonts w:ascii="Cambria Math" w:hAnsi="Cambria Math" w:cs="Calibri"/>
            <w:sz w:val="24"/>
            <w:szCs w:val="24"/>
            <w:lang w:val="ru-RU"/>
          </w:rPr>
          <m:t>=</m:t>
        </m:r>
        <m:limLow>
          <m:limLowPr>
            <m:ctrlPr>
              <w:rPr>
                <w:rFonts w:ascii="Cambria Math" w:hAnsi="Cambria Math"/>
                <w:i/>
                <w:sz w:val="24"/>
                <w:szCs w:val="24"/>
              </w:rPr>
            </m:ctrlPr>
          </m:limLowPr>
          <m:e>
            <m:groupChr>
              <m:groupChrPr>
                <m:ctrlPr>
                  <w:rPr>
                    <w:rFonts w:ascii="Cambria Math" w:hAnsi="Cambria Math"/>
                    <w:i/>
                    <w:sz w:val="24"/>
                    <w:szCs w:val="24"/>
                  </w:rPr>
                </m:ctrlPr>
              </m:groupChrPr>
              <m:e>
                <m:r>
                  <w:rPr>
                    <w:rFonts w:ascii="Cambria Math" w:hAnsi="Cambria Math"/>
                    <w:sz w:val="24"/>
                    <w:szCs w:val="24"/>
                  </w:rPr>
                  <m:t>m</m:t>
                </m:r>
                <m:bar>
                  <m:barPr>
                    <m:ctrlPr>
                      <w:rPr>
                        <w:rFonts w:ascii="Cambria Math" w:hAnsi="Cambria Math" w:cs="Cambria Math"/>
                        <w:i/>
                        <w:sz w:val="24"/>
                        <w:szCs w:val="24"/>
                      </w:rPr>
                    </m:ctrlPr>
                  </m:barPr>
                  <m:e>
                    <m:r>
                      <w:rPr>
                        <w:rFonts w:ascii="Cambria Math" w:hAnsi="Cambria Math"/>
                        <w:sz w:val="24"/>
                        <w:szCs w:val="24"/>
                      </w:rPr>
                      <m:t>g</m:t>
                    </m:r>
                    <m:ctrlPr>
                      <w:rPr>
                        <w:rFonts w:ascii="Cambria Math" w:hAnsi="Cambria Math"/>
                        <w:i/>
                        <w:sz w:val="24"/>
                        <w:szCs w:val="24"/>
                      </w:rPr>
                    </m:ctrlPr>
                  </m:e>
                </m:bar>
                <m:r>
                  <w:rPr>
                    <w:rFonts w:ascii="Cambria Math" w:hAnsi="Cambria Math"/>
                    <w:sz w:val="24"/>
                    <w:szCs w:val="24"/>
                    <w:lang w:val="ru-RU"/>
                  </w:rPr>
                  <m:t>+</m:t>
                </m:r>
                <m:r>
                  <w:rPr>
                    <w:rFonts w:ascii="Cambria Math" w:hAnsi="Cambria Math"/>
                    <w:sz w:val="24"/>
                    <w:szCs w:val="24"/>
                  </w:rPr>
                  <m:t>N</m:t>
                </m:r>
                <m:bar>
                  <m:barPr>
                    <m:ctrlPr>
                      <w:rPr>
                        <w:rFonts w:ascii="Cambria Math" w:hAnsi="Cambria Math" w:cs="Cambria Math"/>
                        <w:i/>
                        <w:sz w:val="24"/>
                        <w:szCs w:val="24"/>
                      </w:rPr>
                    </m:ctrlPr>
                  </m:barPr>
                  <m:e>
                    <m:r>
                      <w:rPr>
                        <w:rFonts w:ascii="Cambria Math" w:hAnsi="Cambria Math" w:cs="Calibri"/>
                        <w:sz w:val="24"/>
                        <w:szCs w:val="24"/>
                      </w:rPr>
                      <m:t>k</m:t>
                    </m:r>
                    <m:ctrlPr>
                      <w:rPr>
                        <w:rFonts w:ascii="Cambria Math" w:hAnsi="Cambria Math" w:cs="Calibri"/>
                        <w:i/>
                        <w:sz w:val="24"/>
                        <w:szCs w:val="24"/>
                      </w:rPr>
                    </m:ctrlPr>
                  </m:e>
                </m:bar>
              </m:e>
            </m:groupChr>
          </m:e>
          <m:lim>
            <m:r>
              <w:rPr>
                <w:rFonts w:ascii="Cambria Math" w:hAnsi="Cambria Math"/>
                <w:sz w:val="24"/>
                <w:szCs w:val="24"/>
                <w:lang w:val="ru-RU"/>
              </w:rPr>
              <m:t>0</m:t>
            </m:r>
          </m:lim>
        </m:limLow>
        <m:r>
          <w:rPr>
            <w:rFonts w:ascii="Cambria Math" w:hAnsi="Cambria Math" w:cs="Calibri"/>
            <w:sz w:val="24"/>
            <w:szCs w:val="24"/>
            <w:lang w:val="ru-RU"/>
          </w:rPr>
          <m:t>+</m:t>
        </m:r>
        <m:bar>
          <m:barPr>
            <m:ctrlPr>
              <w:rPr>
                <w:rFonts w:ascii="Cambria Math" w:hAnsi="Cambria Math"/>
                <w:i/>
                <w:sz w:val="24"/>
                <w:szCs w:val="24"/>
              </w:rPr>
            </m:ctrlPr>
          </m:barPr>
          <m:e>
            <m:r>
              <w:rPr>
                <w:rFonts w:ascii="Cambria Math" w:hAnsi="Cambria Math"/>
                <w:sz w:val="24"/>
                <w:szCs w:val="24"/>
              </w:rPr>
              <m:t>S</m:t>
            </m:r>
          </m:e>
        </m:bar>
        <m:r>
          <w:rPr>
            <w:rFonts w:ascii="Cambria Math" w:hAnsi="Cambria Math"/>
            <w:sz w:val="24"/>
            <w:szCs w:val="24"/>
            <w:lang w:val="ru-RU"/>
          </w:rPr>
          <m:t>≡</m:t>
        </m:r>
        <m:bar>
          <m:barPr>
            <m:ctrlPr>
              <w:rPr>
                <w:rFonts w:ascii="Cambria Math" w:hAnsi="Cambria Math"/>
                <w:i/>
                <w:sz w:val="24"/>
                <w:szCs w:val="24"/>
              </w:rPr>
            </m:ctrlPr>
          </m:barPr>
          <m:e>
            <m:r>
              <w:rPr>
                <w:rFonts w:ascii="Cambria Math" w:hAnsi="Cambria Math"/>
                <w:sz w:val="24"/>
                <w:szCs w:val="24"/>
              </w:rPr>
              <m:t>S</m:t>
            </m:r>
          </m:e>
        </m:bar>
      </m:oMath>
      <w:r w:rsidRPr="00EE0F4A">
        <w:rPr>
          <w:sz w:val="24"/>
          <w:szCs w:val="24"/>
          <w:lang w:val="ru-RU"/>
        </w:rPr>
        <w:t xml:space="preserve"> ,                                         (1)</w:t>
      </w:r>
    </w:p>
    <w:p w:rsidR="008D3466" w:rsidRPr="00EE0F4A" w:rsidRDefault="008D3466" w:rsidP="008D3466">
      <w:pPr>
        <w:spacing w:after="0" w:line="240" w:lineRule="auto"/>
        <w:rPr>
          <w:sz w:val="24"/>
          <w:szCs w:val="24"/>
          <w:lang w:val="ru-RU"/>
        </w:rPr>
      </w:pPr>
      <w:r w:rsidRPr="00EE0F4A">
        <w:rPr>
          <w:sz w:val="24"/>
          <w:szCs w:val="24"/>
          <w:lang w:val="ru-RU"/>
        </w:rPr>
        <w:t xml:space="preserve">                                        </w:t>
      </w:r>
      <m:oMath>
        <m:r>
          <w:rPr>
            <w:rFonts w:ascii="Cambria Math" w:hAnsi="Cambria Math"/>
            <w:sz w:val="24"/>
            <w:szCs w:val="24"/>
          </w:rPr>
          <m:t>I</m:t>
        </m:r>
        <m:r>
          <w:rPr>
            <w:rFonts w:ascii="Cambria Math" w:hAnsi="Cambria Math"/>
            <w:sz w:val="24"/>
            <w:szCs w:val="24"/>
            <w:lang w:val="ru-RU"/>
          </w:rPr>
          <m:t xml:space="preserve"> </m:t>
        </m:r>
        <m:acc>
          <m:accPr>
            <m:chr m:val="̇"/>
            <m:ctrlPr>
              <w:rPr>
                <w:rFonts w:ascii="Cambria Math" w:hAnsi="Cambria Math" w:cs="Cambria Math"/>
                <w:i/>
                <w:sz w:val="24"/>
                <w:szCs w:val="24"/>
              </w:rPr>
            </m:ctrlPr>
          </m:accPr>
          <m:e>
            <m:bar>
              <m:barPr>
                <m:ctrlPr>
                  <w:rPr>
                    <w:rFonts w:ascii="Cambria Math" w:hAnsi="Cambria Math" w:cs="Cambria Math"/>
                    <w:i/>
                    <w:sz w:val="24"/>
                    <w:szCs w:val="24"/>
                  </w:rPr>
                </m:ctrlPr>
              </m:barPr>
              <m:e>
                <m:r>
                  <w:rPr>
                    <w:rFonts w:ascii="Cambria Math" w:hAnsi="Cambria Math"/>
                    <w:sz w:val="24"/>
                    <w:szCs w:val="24"/>
                  </w:rPr>
                  <m:t>ω</m:t>
                </m:r>
                <m:ctrlPr>
                  <w:rPr>
                    <w:rFonts w:ascii="Cambria Math" w:hAnsi="Cambria Math"/>
                    <w:i/>
                    <w:sz w:val="24"/>
                    <w:szCs w:val="24"/>
                  </w:rPr>
                </m:ctrlPr>
              </m:e>
            </m:bar>
          </m:e>
        </m:acc>
        <m:r>
          <w:rPr>
            <w:rFonts w:ascii="Cambria Math" w:hAnsi="Cambria Math"/>
            <w:sz w:val="24"/>
            <w:szCs w:val="24"/>
            <w:lang w:val="ru-RU"/>
          </w:rPr>
          <m:t>=</m:t>
        </m:r>
        <m:sSubSup>
          <m:sSubSupPr>
            <m:ctrlPr>
              <w:rPr>
                <w:rFonts w:ascii="Cambria Math" w:hAnsi="Cambria Math"/>
                <w:i/>
                <w:sz w:val="24"/>
                <w:szCs w:val="24"/>
              </w:rPr>
            </m:ctrlPr>
          </m:sSubSupPr>
          <m:e>
            <m:bar>
              <m:barPr>
                <m:ctrlPr>
                  <w:rPr>
                    <w:rFonts w:ascii="Cambria Math" w:hAnsi="Cambria Math" w:cs="Cambria Math"/>
                    <w:i/>
                    <w:sz w:val="24"/>
                    <w:szCs w:val="24"/>
                  </w:rPr>
                </m:ctrlPr>
              </m:barPr>
              <m:e>
                <m:r>
                  <w:rPr>
                    <w:rFonts w:ascii="Cambria Math" w:hAnsi="Cambria Math"/>
                    <w:sz w:val="24"/>
                    <w:szCs w:val="24"/>
                  </w:rPr>
                  <m:t>M</m:t>
                </m:r>
                <m:ctrlPr>
                  <w:rPr>
                    <w:rFonts w:ascii="Cambria Math" w:hAnsi="Cambria Math"/>
                    <w:i/>
                    <w:sz w:val="24"/>
                    <w:szCs w:val="24"/>
                  </w:rPr>
                </m:ctrlPr>
              </m:e>
            </m:bar>
          </m:e>
          <m:sub>
            <m:r>
              <w:rPr>
                <w:rFonts w:ascii="Cambria Math" w:hAnsi="Cambria Math"/>
                <w:sz w:val="24"/>
                <w:szCs w:val="24"/>
                <w:lang w:val="ru-RU"/>
              </w:rPr>
              <m:t>С</m:t>
            </m:r>
          </m:sub>
          <m:sup>
            <m:r>
              <w:rPr>
                <w:rFonts w:ascii="Cambria Math" w:hAnsi="Cambria Math"/>
                <w:sz w:val="24"/>
                <w:szCs w:val="24"/>
              </w:rPr>
              <m:t>ext</m:t>
            </m:r>
          </m:sup>
        </m:sSubSup>
        <m:r>
          <w:rPr>
            <w:rFonts w:ascii="Cambria Math" w:hAnsi="Cambria Math"/>
            <w:sz w:val="24"/>
            <w:szCs w:val="24"/>
            <w:lang w:val="ru-RU"/>
          </w:rPr>
          <m:t>=(-</m:t>
        </m:r>
        <m:r>
          <w:rPr>
            <w:rFonts w:ascii="Cambria Math" w:hAnsi="Cambria Math"/>
            <w:sz w:val="24"/>
            <w:szCs w:val="24"/>
          </w:rPr>
          <m:t>r</m:t>
        </m:r>
        <m:bar>
          <m:barPr>
            <m:ctrlPr>
              <w:rPr>
                <w:rFonts w:ascii="Cambria Math" w:hAnsi="Cambria Math"/>
                <w:i/>
                <w:sz w:val="24"/>
                <w:szCs w:val="24"/>
              </w:rPr>
            </m:ctrlPr>
          </m:barPr>
          <m:e>
            <m:r>
              <w:rPr>
                <w:rFonts w:ascii="Cambria Math" w:hAnsi="Cambria Math"/>
                <w:sz w:val="24"/>
                <w:szCs w:val="24"/>
              </w:rPr>
              <m:t>k</m:t>
            </m:r>
          </m:e>
        </m:bar>
        <m:r>
          <w:rPr>
            <w:rFonts w:ascii="Cambria Math" w:hAnsi="Cambria Math"/>
            <w:sz w:val="24"/>
            <w:szCs w:val="24"/>
            <w:lang w:val="ru-RU"/>
          </w:rPr>
          <m:t>)×</m:t>
        </m:r>
        <m:bar>
          <m:barPr>
            <m:ctrlPr>
              <w:rPr>
                <w:rFonts w:ascii="Cambria Math" w:hAnsi="Cambria Math"/>
                <w:i/>
                <w:sz w:val="24"/>
                <w:szCs w:val="24"/>
              </w:rPr>
            </m:ctrlPr>
          </m:barPr>
          <m:e>
            <m:r>
              <w:rPr>
                <w:rFonts w:ascii="Cambria Math" w:hAnsi="Cambria Math"/>
                <w:sz w:val="24"/>
                <w:szCs w:val="24"/>
              </w:rPr>
              <m:t>S</m:t>
            </m:r>
          </m:e>
        </m:bar>
        <m:r>
          <w:rPr>
            <w:rFonts w:ascii="Cambria Math" w:hAnsi="Cambria Math"/>
            <w:sz w:val="24"/>
            <w:szCs w:val="24"/>
            <w:lang w:val="ru-RU"/>
          </w:rPr>
          <m:t xml:space="preserve"> </m:t>
        </m:r>
      </m:oMath>
      <w:r w:rsidRPr="00EE0F4A">
        <w:rPr>
          <w:sz w:val="24"/>
          <w:szCs w:val="24"/>
          <w:lang w:val="ru-RU"/>
        </w:rPr>
        <w:t>,                                                         (2)</w:t>
      </w:r>
    </w:p>
    <w:p w:rsidR="008D3466" w:rsidRPr="00EE0F4A" w:rsidRDefault="008D3466" w:rsidP="008D3466">
      <w:pPr>
        <w:spacing w:after="0" w:line="240" w:lineRule="auto"/>
        <w:rPr>
          <w:sz w:val="24"/>
          <w:szCs w:val="24"/>
          <w:lang w:val="ru-RU"/>
        </w:rPr>
      </w:pPr>
      <w:r w:rsidRPr="00EE0F4A">
        <w:rPr>
          <w:sz w:val="24"/>
          <w:szCs w:val="24"/>
          <w:lang w:val="ru-RU"/>
        </w:rPr>
        <w:t xml:space="preserve"> где </w:t>
      </w:r>
      <m:oMath>
        <m:bar>
          <m:barPr>
            <m:ctrlPr>
              <w:rPr>
                <w:rFonts w:ascii="Cambria Math" w:hAnsi="Cambria Math"/>
                <w:i/>
                <w:sz w:val="24"/>
                <w:szCs w:val="24"/>
              </w:rPr>
            </m:ctrlPr>
          </m:barPr>
          <m:e>
            <m:r>
              <w:rPr>
                <w:rFonts w:ascii="Cambria Math" w:hAnsi="Cambria Math"/>
                <w:sz w:val="24"/>
                <w:szCs w:val="24"/>
              </w:rPr>
              <m:t>S</m:t>
            </m:r>
          </m:e>
        </m:bar>
        <m:r>
          <w:rPr>
            <w:rFonts w:ascii="Cambria Math" w:hAnsi="Cambria Math"/>
            <w:sz w:val="24"/>
            <w:szCs w:val="24"/>
            <w:lang w:val="ru-RU"/>
          </w:rPr>
          <m:t>-</m:t>
        </m:r>
      </m:oMath>
      <w:r w:rsidRPr="00EE0F4A">
        <w:rPr>
          <w:sz w:val="24"/>
          <w:szCs w:val="24"/>
          <w:lang w:val="ru-RU"/>
        </w:rPr>
        <w:t>горизонтальная составляющая реакции платформы.</w:t>
      </w:r>
    </w:p>
    <w:p w:rsidR="008D3466" w:rsidRPr="00EE0F4A" w:rsidRDefault="008D3466" w:rsidP="008D3466">
      <w:pPr>
        <w:spacing w:after="0" w:line="240" w:lineRule="auto"/>
        <w:rPr>
          <w:sz w:val="24"/>
          <w:szCs w:val="24"/>
          <w:lang w:val="ru-RU"/>
        </w:rPr>
      </w:pPr>
      <w:r w:rsidRPr="00EE0F4A">
        <w:rPr>
          <w:sz w:val="24"/>
          <w:szCs w:val="24"/>
          <w:lang w:val="ru-RU"/>
        </w:rPr>
        <w:t xml:space="preserve"> Добавим к (1),(2) условие отсутствия проскальзывания в точке касания  В:</w:t>
      </w:r>
    </w:p>
    <w:p w:rsidR="008D3466" w:rsidRPr="00EE0F4A" w:rsidRDefault="008D3466" w:rsidP="008D3466">
      <w:pPr>
        <w:spacing w:after="0" w:line="240" w:lineRule="auto"/>
        <w:rPr>
          <w:i/>
          <w:sz w:val="24"/>
          <w:szCs w:val="24"/>
          <w:lang w:val="ru-RU"/>
        </w:rPr>
      </w:pPr>
      <w:r w:rsidRPr="00EE0F4A">
        <w:rPr>
          <w:sz w:val="24"/>
          <w:szCs w:val="24"/>
          <w:lang w:val="ru-RU"/>
        </w:rPr>
        <w:t xml:space="preserve">                                          </w:t>
      </w:r>
      <m:oMath>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V</m:t>
                </m:r>
              </m:e>
            </m:bar>
          </m:e>
          <m:sub>
            <m:r>
              <w:rPr>
                <w:rFonts w:ascii="Cambria Math" w:hAnsi="Cambria Math"/>
                <w:sz w:val="24"/>
                <w:szCs w:val="24"/>
              </w:rPr>
              <m:t>C</m:t>
            </m:r>
          </m:sub>
        </m:sSub>
        <m:r>
          <w:rPr>
            <w:rFonts w:ascii="Cambria Math" w:hAnsi="Cambria Math"/>
            <w:sz w:val="24"/>
            <w:szCs w:val="24"/>
            <w:lang w:val="ru-RU"/>
          </w:rPr>
          <m:t>+</m:t>
        </m:r>
        <m:bar>
          <m:barPr>
            <m:ctrlPr>
              <w:rPr>
                <w:rFonts w:ascii="Cambria Math" w:hAnsi="Cambria Math" w:cs="Cambria Math"/>
                <w:i/>
                <w:sz w:val="24"/>
                <w:szCs w:val="24"/>
              </w:rPr>
            </m:ctrlPr>
          </m:barPr>
          <m:e>
            <m:r>
              <w:rPr>
                <w:rFonts w:ascii="Cambria Math" w:hAnsi="Cambria Math"/>
                <w:sz w:val="24"/>
                <w:szCs w:val="24"/>
              </w:rPr>
              <m:t>ω</m:t>
            </m:r>
            <m:ctrlPr>
              <w:rPr>
                <w:rFonts w:ascii="Cambria Math" w:hAnsi="Cambria Math"/>
                <w:i/>
                <w:sz w:val="24"/>
                <w:szCs w:val="24"/>
              </w:rPr>
            </m:ctrlPr>
          </m:e>
        </m:bar>
        <m:r>
          <w:rPr>
            <w:rFonts w:ascii="Cambria Math" w:hAnsi="Cambria Math"/>
            <w:sz w:val="24"/>
            <w:szCs w:val="24"/>
            <w:lang w:val="ru-RU"/>
          </w:rPr>
          <m:t>×</m:t>
        </m:r>
        <m:d>
          <m:dPr>
            <m:ctrlPr>
              <w:rPr>
                <w:rFonts w:ascii="Cambria Math" w:hAnsi="Cambria Math"/>
                <w:i/>
                <w:sz w:val="24"/>
                <w:szCs w:val="24"/>
              </w:rPr>
            </m:ctrlPr>
          </m:dPr>
          <m:e>
            <m:r>
              <w:rPr>
                <w:rFonts w:ascii="Cambria Math" w:hAnsi="Cambria Math"/>
                <w:sz w:val="24"/>
                <w:szCs w:val="24"/>
                <w:lang w:val="ru-RU"/>
              </w:rPr>
              <m:t>-</m:t>
            </m:r>
            <m:r>
              <w:rPr>
                <w:rFonts w:ascii="Cambria Math" w:hAnsi="Cambria Math"/>
                <w:sz w:val="24"/>
                <w:szCs w:val="24"/>
              </w:rPr>
              <m:t>r</m:t>
            </m:r>
            <m:bar>
              <m:barPr>
                <m:ctrlPr>
                  <w:rPr>
                    <w:rFonts w:ascii="Cambria Math" w:hAnsi="Cambria Math"/>
                    <w:i/>
                    <w:sz w:val="24"/>
                    <w:szCs w:val="24"/>
                  </w:rPr>
                </m:ctrlPr>
              </m:barPr>
              <m:e>
                <m:r>
                  <w:rPr>
                    <w:rFonts w:ascii="Cambria Math" w:hAnsi="Cambria Math"/>
                    <w:sz w:val="24"/>
                    <w:szCs w:val="24"/>
                  </w:rPr>
                  <m:t>k</m:t>
                </m:r>
              </m:e>
            </m:bar>
          </m:e>
        </m:d>
        <m:r>
          <w:rPr>
            <w:rFonts w:ascii="Cambria Math" w:hAnsi="Cambria Math"/>
            <w:sz w:val="24"/>
            <w:szCs w:val="24"/>
            <w:lang w:val="ru-RU"/>
          </w:rPr>
          <m:t>=</m:t>
        </m:r>
        <m:bar>
          <m:barPr>
            <m:ctrlPr>
              <w:rPr>
                <w:rFonts w:ascii="Cambria Math" w:hAnsi="Cambria Math"/>
                <w:i/>
                <w:sz w:val="24"/>
                <w:szCs w:val="24"/>
              </w:rPr>
            </m:ctrlPr>
          </m:barPr>
          <m:e>
            <m:r>
              <w:rPr>
                <w:rFonts w:ascii="Cambria Math" w:hAnsi="Cambria Math"/>
                <w:sz w:val="24"/>
                <w:szCs w:val="24"/>
              </w:rPr>
              <m:t>Ω</m:t>
            </m:r>
          </m:e>
        </m:bar>
        <m:r>
          <w:rPr>
            <w:rFonts w:ascii="Cambria Math" w:hAnsi="Cambria Math"/>
            <w:sz w:val="24"/>
            <w:szCs w:val="24"/>
            <w:lang w:val="ru-RU"/>
          </w:rPr>
          <m:t>×</m:t>
        </m:r>
        <m:sSub>
          <m:sSubPr>
            <m:ctrlPr>
              <w:rPr>
                <w:rFonts w:ascii="Cambria Math" w:hAnsi="Cambria Math" w:cs="Cambria Math"/>
                <w:i/>
                <w:sz w:val="24"/>
                <w:szCs w:val="24"/>
              </w:rPr>
            </m:ctrlPr>
          </m:sSubPr>
          <m:e>
            <m:bar>
              <m:barPr>
                <m:ctrlPr>
                  <w:rPr>
                    <w:rFonts w:ascii="Cambria Math" w:hAnsi="Cambria Math" w:cs="Cambria Math"/>
                    <w:i/>
                    <w:sz w:val="24"/>
                    <w:szCs w:val="24"/>
                  </w:rPr>
                </m:ctrlPr>
              </m:barPr>
              <m:e>
                <m:r>
                  <w:rPr>
                    <w:rFonts w:ascii="Cambria Math" w:hAnsi="Cambria Math"/>
                    <w:sz w:val="24"/>
                    <w:szCs w:val="24"/>
                  </w:rPr>
                  <m:t>R</m:t>
                </m:r>
                <m:ctrlPr>
                  <w:rPr>
                    <w:rFonts w:ascii="Cambria Math" w:hAnsi="Cambria Math"/>
                    <w:i/>
                    <w:sz w:val="24"/>
                    <w:szCs w:val="24"/>
                  </w:rPr>
                </m:ctrlPr>
              </m:e>
            </m:bar>
          </m:e>
          <m:sub>
            <m:r>
              <w:rPr>
                <w:rFonts w:ascii="Cambria Math" w:hAnsi="Cambria Math" w:cs="Cambria Math"/>
                <w:sz w:val="24"/>
                <w:szCs w:val="24"/>
              </w:rPr>
              <m:t>C</m:t>
            </m:r>
          </m:sub>
        </m:sSub>
      </m:oMath>
      <w:r w:rsidRPr="00EE0F4A">
        <w:rPr>
          <w:sz w:val="24"/>
          <w:szCs w:val="24"/>
          <w:lang w:val="ru-RU"/>
        </w:rPr>
        <w:t xml:space="preserve">                                                      (3)</w:t>
      </w:r>
    </w:p>
    <w:p w:rsidR="008D3466" w:rsidRPr="00EE0F4A" w:rsidRDefault="008D3466" w:rsidP="008D3466">
      <w:pPr>
        <w:spacing w:after="0" w:line="240" w:lineRule="auto"/>
        <w:rPr>
          <w:sz w:val="24"/>
          <w:szCs w:val="24"/>
          <w:lang w:val="ru-RU"/>
        </w:rPr>
      </w:pPr>
      <w:r w:rsidRPr="00EE0F4A">
        <w:rPr>
          <w:sz w:val="24"/>
          <w:szCs w:val="24"/>
          <w:lang w:val="ru-RU"/>
        </w:rPr>
        <w:t xml:space="preserve">      Исключим из уравнений все неизвестные, оставив только </w:t>
      </w:r>
      <m:oMath>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V</m:t>
                </m:r>
              </m:e>
            </m:bar>
          </m:e>
          <m:sub>
            <m:r>
              <w:rPr>
                <w:rFonts w:ascii="Cambria Math" w:hAnsi="Cambria Math"/>
                <w:sz w:val="24"/>
                <w:szCs w:val="24"/>
              </w:rPr>
              <m:t>C</m:t>
            </m:r>
          </m:sub>
        </m:sSub>
      </m:oMath>
      <w:r w:rsidRPr="00EE0F4A">
        <w:rPr>
          <w:sz w:val="24"/>
          <w:szCs w:val="24"/>
          <w:lang w:val="ru-RU"/>
        </w:rPr>
        <w:t>.</w:t>
      </w:r>
    </w:p>
    <w:p w:rsidR="008D3466" w:rsidRPr="00EE0F4A" w:rsidRDefault="008D3466" w:rsidP="008D3466">
      <w:pPr>
        <w:spacing w:after="0" w:line="240" w:lineRule="auto"/>
        <w:rPr>
          <w:sz w:val="24"/>
          <w:szCs w:val="24"/>
          <w:lang w:val="ru-RU"/>
        </w:rPr>
      </w:pPr>
      <w:r w:rsidRPr="00EE0F4A">
        <w:rPr>
          <w:sz w:val="24"/>
          <w:szCs w:val="24"/>
          <w:lang w:val="ru-RU"/>
        </w:rPr>
        <w:lastRenderedPageBreak/>
        <w:t xml:space="preserve">Подставим  </w:t>
      </w:r>
      <m:oMath>
        <m:bar>
          <m:barPr>
            <m:ctrlPr>
              <w:rPr>
                <w:rFonts w:ascii="Cambria Math" w:hAnsi="Cambria Math"/>
                <w:i/>
                <w:sz w:val="24"/>
                <w:szCs w:val="24"/>
              </w:rPr>
            </m:ctrlPr>
          </m:barPr>
          <m:e>
            <m:r>
              <w:rPr>
                <w:rFonts w:ascii="Cambria Math" w:hAnsi="Cambria Math"/>
                <w:sz w:val="24"/>
                <w:szCs w:val="24"/>
              </w:rPr>
              <m:t>S</m:t>
            </m:r>
          </m:e>
        </m:bar>
      </m:oMath>
      <w:r w:rsidRPr="00EE0F4A">
        <w:rPr>
          <w:sz w:val="24"/>
          <w:szCs w:val="24"/>
          <w:lang w:val="ru-RU"/>
        </w:rPr>
        <w:t xml:space="preserve"> из первого уравнения во второе, умножим его векторно справа на </w:t>
      </w:r>
      <m:oMath>
        <m:bar>
          <m:barPr>
            <m:ctrlPr>
              <w:rPr>
                <w:rFonts w:ascii="Cambria Math" w:hAnsi="Cambria Math"/>
                <w:i/>
                <w:sz w:val="24"/>
                <w:szCs w:val="24"/>
              </w:rPr>
            </m:ctrlPr>
          </m:barPr>
          <m:e>
            <m:r>
              <w:rPr>
                <w:rFonts w:ascii="Cambria Math" w:hAnsi="Cambria Math"/>
                <w:sz w:val="24"/>
                <w:szCs w:val="24"/>
              </w:rPr>
              <m:t>k</m:t>
            </m:r>
          </m:e>
        </m:bar>
      </m:oMath>
      <w:r w:rsidRPr="00EE0F4A">
        <w:rPr>
          <w:sz w:val="24"/>
          <w:szCs w:val="24"/>
          <w:lang w:val="ru-RU"/>
        </w:rPr>
        <w:t xml:space="preserve"> и,</w:t>
      </w:r>
    </w:p>
    <w:p w:rsidR="008D3466" w:rsidRPr="00EE0F4A" w:rsidRDefault="008D3466" w:rsidP="008D3466">
      <w:pPr>
        <w:spacing w:after="0" w:line="240" w:lineRule="auto"/>
        <w:rPr>
          <w:i/>
          <w:sz w:val="24"/>
          <w:szCs w:val="24"/>
          <w:lang w:val="ru-RU"/>
        </w:rPr>
      </w:pPr>
      <w:r w:rsidRPr="00EE0F4A">
        <w:rPr>
          <w:sz w:val="24"/>
          <w:szCs w:val="24"/>
          <w:lang w:val="ru-RU"/>
        </w:rPr>
        <w:t xml:space="preserve"> раскрывая двойное векторное произведение, получим  </w:t>
      </w:r>
    </w:p>
    <w:p w:rsidR="008D3466" w:rsidRPr="00EE0F4A" w:rsidRDefault="008D3466" w:rsidP="008D3466">
      <w:pPr>
        <w:spacing w:after="0" w:line="240" w:lineRule="auto"/>
        <w:rPr>
          <w:sz w:val="24"/>
          <w:szCs w:val="24"/>
          <w:lang w:val="ru-RU"/>
        </w:rPr>
      </w:pPr>
      <w:r w:rsidRPr="00EE0F4A">
        <w:rPr>
          <w:sz w:val="24"/>
          <w:szCs w:val="24"/>
          <w:lang w:val="ru-RU"/>
        </w:rPr>
        <w:t xml:space="preserve">                </w:t>
      </w:r>
      <m:oMath>
        <m:r>
          <w:rPr>
            <w:rFonts w:ascii="Cambria Math" w:hAnsi="Cambria Math"/>
            <w:sz w:val="24"/>
            <w:szCs w:val="24"/>
          </w:rPr>
          <m:t>I</m:t>
        </m:r>
        <m:r>
          <w:rPr>
            <w:rFonts w:ascii="Cambria Math" w:hAnsi="Cambria Math"/>
            <w:sz w:val="24"/>
            <w:szCs w:val="24"/>
            <w:lang w:val="ru-RU"/>
          </w:rPr>
          <m:t xml:space="preserve"> </m:t>
        </m:r>
        <m:sSup>
          <m:sSupPr>
            <m:ctrlPr>
              <w:rPr>
                <w:rFonts w:ascii="Cambria Math" w:hAnsi="Cambria Math"/>
                <w:i/>
                <w:sz w:val="24"/>
                <w:szCs w:val="24"/>
              </w:rPr>
            </m:ctrlPr>
          </m:sSupPr>
          <m:e>
            <m:d>
              <m:dPr>
                <m:begChr m:val="["/>
                <m:endChr m:val="]"/>
                <m:ctrlPr>
                  <w:rPr>
                    <w:rFonts w:ascii="Cambria Math" w:hAnsi="Cambria Math"/>
                    <w:i/>
                    <w:sz w:val="24"/>
                    <w:szCs w:val="24"/>
                  </w:rPr>
                </m:ctrlPr>
              </m:dPr>
              <m:e>
                <m:bar>
                  <m:barPr>
                    <m:ctrlPr>
                      <w:rPr>
                        <w:rFonts w:ascii="Cambria Math" w:hAnsi="Cambria Math" w:cs="Cambria Math"/>
                        <w:i/>
                        <w:sz w:val="24"/>
                        <w:szCs w:val="24"/>
                      </w:rPr>
                    </m:ctrlPr>
                  </m:barPr>
                  <m:e>
                    <m:r>
                      <w:rPr>
                        <w:rFonts w:ascii="Cambria Math" w:hAnsi="Cambria Math"/>
                        <w:sz w:val="24"/>
                        <w:szCs w:val="24"/>
                      </w:rPr>
                      <m:t>ω</m:t>
                    </m:r>
                    <m:ctrlPr>
                      <w:rPr>
                        <w:rFonts w:ascii="Cambria Math" w:hAnsi="Cambria Math"/>
                        <w:i/>
                        <w:sz w:val="24"/>
                        <w:szCs w:val="24"/>
                      </w:rPr>
                    </m:ctrlPr>
                  </m:e>
                </m:bar>
                <m:r>
                  <w:rPr>
                    <w:rFonts w:ascii="Cambria Math" w:hAnsi="Cambria Math"/>
                    <w:sz w:val="24"/>
                    <w:szCs w:val="24"/>
                    <w:lang w:val="ru-RU"/>
                  </w:rPr>
                  <m:t>×</m:t>
                </m:r>
                <m:bar>
                  <m:barPr>
                    <m:ctrlPr>
                      <w:rPr>
                        <w:rFonts w:ascii="Cambria Math" w:hAnsi="Cambria Math" w:cs="Cambria Math"/>
                        <w:i/>
                        <w:sz w:val="24"/>
                        <w:szCs w:val="24"/>
                      </w:rPr>
                    </m:ctrlPr>
                  </m:barPr>
                  <m:e>
                    <m:r>
                      <w:rPr>
                        <w:rFonts w:ascii="Cambria Math" w:hAnsi="Cambria Math" w:cs="Calibri"/>
                        <w:sz w:val="24"/>
                        <w:szCs w:val="24"/>
                      </w:rPr>
                      <m:t>k</m:t>
                    </m:r>
                    <m:ctrlPr>
                      <w:rPr>
                        <w:rFonts w:ascii="Cambria Math" w:hAnsi="Cambria Math" w:cs="Calibri"/>
                        <w:i/>
                        <w:sz w:val="24"/>
                        <w:szCs w:val="24"/>
                      </w:rPr>
                    </m:ctrlPr>
                  </m:e>
                </m:bar>
                <m:ctrlPr>
                  <w:rPr>
                    <w:rFonts w:ascii="Cambria Math" w:hAnsi="Cambria Math" w:cs="Calibri"/>
                    <w:i/>
                    <w:sz w:val="24"/>
                    <w:szCs w:val="24"/>
                  </w:rPr>
                </m:ctrlPr>
              </m:e>
            </m:d>
          </m:e>
          <m:sup>
            <m:r>
              <m:rPr>
                <m:sty m:val="p"/>
              </m:rPr>
              <w:rPr>
                <w:rFonts w:ascii="Cambria Math" w:hAnsi="Cambria Math"/>
                <w:sz w:val="24"/>
                <w:szCs w:val="24"/>
              </w:rPr>
              <w:sym w:font="Symbol" w:char="F0B7"/>
            </m:r>
          </m:sup>
        </m:sSup>
        <m:r>
          <w:rPr>
            <w:rFonts w:ascii="Cambria Math" w:hAnsi="Cambria Math"/>
            <w:sz w:val="24"/>
            <w:szCs w:val="24"/>
            <w:lang w:val="ru-RU"/>
          </w:rPr>
          <m:t>=-</m:t>
        </m:r>
        <m:r>
          <w:rPr>
            <w:rFonts w:ascii="Cambria Math" w:hAnsi="Cambria Math"/>
            <w:sz w:val="24"/>
            <w:szCs w:val="24"/>
          </w:rPr>
          <m:t>mr</m:t>
        </m:r>
        <m:r>
          <w:rPr>
            <w:rFonts w:ascii="Cambria Math" w:hAnsi="Cambria Math"/>
            <w:sz w:val="24"/>
            <w:szCs w:val="24"/>
            <w:lang w:val="ru-RU"/>
          </w:rPr>
          <m:t xml:space="preserve">( </m:t>
        </m:r>
        <m:bar>
          <m:barPr>
            <m:ctrlPr>
              <w:rPr>
                <w:rFonts w:ascii="Cambria Math" w:hAnsi="Cambria Math"/>
                <w:i/>
                <w:sz w:val="24"/>
                <w:szCs w:val="24"/>
              </w:rPr>
            </m:ctrlPr>
          </m:barPr>
          <m:e>
            <m:r>
              <w:rPr>
                <w:rFonts w:ascii="Cambria Math" w:hAnsi="Cambria Math"/>
                <w:sz w:val="24"/>
                <w:szCs w:val="24"/>
              </w:rPr>
              <m:t>k</m:t>
            </m:r>
          </m:e>
        </m:bar>
        <m:r>
          <w:rPr>
            <w:rFonts w:ascii="Cambria Math" w:hAnsi="Cambria Math"/>
            <w:sz w:val="24"/>
            <w:szCs w:val="24"/>
            <w:lang w:val="ru-RU"/>
          </w:rPr>
          <m:t>×</m:t>
        </m:r>
        <m:sSub>
          <m:sSubPr>
            <m:ctrlPr>
              <w:rPr>
                <w:rFonts w:ascii="Cambria Math" w:hAnsi="Cambria Math"/>
                <w:i/>
                <w:sz w:val="24"/>
                <w:szCs w:val="24"/>
              </w:rPr>
            </m:ctrlPr>
          </m:sSubPr>
          <m:e>
            <m:bar>
              <m:barPr>
                <m:ctrlPr>
                  <w:rPr>
                    <w:rFonts w:ascii="Cambria Math" w:hAnsi="Cambria Math"/>
                    <w:i/>
                    <w:sz w:val="24"/>
                    <w:szCs w:val="24"/>
                  </w:rPr>
                </m:ctrlPr>
              </m:barPr>
              <m:e>
                <m:acc>
                  <m:accPr>
                    <m:chr m:val="̇"/>
                    <m:ctrlPr>
                      <w:rPr>
                        <w:rFonts w:ascii="Cambria Math" w:hAnsi="Cambria Math"/>
                        <w:i/>
                        <w:sz w:val="24"/>
                        <w:szCs w:val="24"/>
                      </w:rPr>
                    </m:ctrlPr>
                  </m:accPr>
                  <m:e>
                    <m:r>
                      <w:rPr>
                        <w:rFonts w:ascii="Cambria Math" w:hAnsi="Cambria Math"/>
                        <w:sz w:val="24"/>
                        <w:szCs w:val="24"/>
                      </w:rPr>
                      <m:t>V</m:t>
                    </m:r>
                  </m:e>
                </m:acc>
              </m:e>
            </m:bar>
          </m:e>
          <m:sub>
            <m:r>
              <w:rPr>
                <w:rFonts w:ascii="Cambria Math" w:hAnsi="Cambria Math"/>
                <w:sz w:val="24"/>
                <w:szCs w:val="24"/>
              </w:rPr>
              <m:t>C</m:t>
            </m:r>
          </m:sub>
        </m:sSub>
        <m:r>
          <w:rPr>
            <w:rFonts w:ascii="Cambria Math" w:hAnsi="Cambria Math"/>
            <w:sz w:val="24"/>
            <w:szCs w:val="24"/>
            <w:lang w:val="ru-RU"/>
          </w:rPr>
          <m:t>)×</m:t>
        </m:r>
        <m:bar>
          <m:barPr>
            <m:ctrlPr>
              <w:rPr>
                <w:rFonts w:ascii="Cambria Math" w:hAnsi="Cambria Math" w:cs="Cambria Math"/>
                <w:i/>
                <w:sz w:val="24"/>
                <w:szCs w:val="24"/>
              </w:rPr>
            </m:ctrlPr>
          </m:barPr>
          <m:e>
            <m:r>
              <w:rPr>
                <w:rFonts w:ascii="Cambria Math" w:hAnsi="Cambria Math" w:cs="Calibri"/>
                <w:sz w:val="24"/>
                <w:szCs w:val="24"/>
              </w:rPr>
              <m:t>k</m:t>
            </m:r>
            <m:ctrlPr>
              <w:rPr>
                <w:rFonts w:ascii="Cambria Math" w:hAnsi="Cambria Math" w:cs="Calibri"/>
                <w:i/>
                <w:sz w:val="24"/>
                <w:szCs w:val="24"/>
              </w:rPr>
            </m:ctrlPr>
          </m:e>
        </m:bar>
        <m:r>
          <w:rPr>
            <w:rFonts w:ascii="Cambria Math" w:hAnsi="Cambria Math"/>
            <w:sz w:val="24"/>
            <w:szCs w:val="24"/>
            <w:lang w:val="ru-RU"/>
          </w:rPr>
          <m:t>≡-</m:t>
        </m:r>
        <m:r>
          <w:rPr>
            <w:rFonts w:ascii="Cambria Math" w:hAnsi="Cambria Math"/>
            <w:sz w:val="24"/>
            <w:szCs w:val="24"/>
          </w:rPr>
          <m:t>mr</m:t>
        </m:r>
        <m:sSub>
          <m:sSubPr>
            <m:ctrlPr>
              <w:rPr>
                <w:rFonts w:ascii="Cambria Math" w:hAnsi="Cambria Math"/>
                <w:i/>
                <w:sz w:val="24"/>
                <w:szCs w:val="24"/>
              </w:rPr>
            </m:ctrlPr>
          </m:sSubPr>
          <m:e>
            <m:bar>
              <m:barPr>
                <m:ctrlPr>
                  <w:rPr>
                    <w:rFonts w:ascii="Cambria Math" w:hAnsi="Cambria Math"/>
                    <w:i/>
                    <w:sz w:val="24"/>
                    <w:szCs w:val="24"/>
                  </w:rPr>
                </m:ctrlPr>
              </m:barPr>
              <m:e>
                <m:acc>
                  <m:accPr>
                    <m:chr m:val="̇"/>
                    <m:ctrlPr>
                      <w:rPr>
                        <w:rFonts w:ascii="Cambria Math" w:hAnsi="Cambria Math"/>
                        <w:i/>
                        <w:sz w:val="24"/>
                        <w:szCs w:val="24"/>
                      </w:rPr>
                    </m:ctrlPr>
                  </m:accPr>
                  <m:e>
                    <m:r>
                      <w:rPr>
                        <w:rFonts w:ascii="Cambria Math" w:hAnsi="Cambria Math"/>
                        <w:sz w:val="24"/>
                        <w:szCs w:val="24"/>
                      </w:rPr>
                      <m:t>V</m:t>
                    </m:r>
                  </m:e>
                </m:acc>
              </m:e>
            </m:bar>
          </m:e>
          <m:sub>
            <m:r>
              <w:rPr>
                <w:rFonts w:ascii="Cambria Math" w:hAnsi="Cambria Math"/>
                <w:sz w:val="24"/>
                <w:szCs w:val="24"/>
              </w:rPr>
              <m:t>C</m:t>
            </m:r>
          </m:sub>
        </m:sSub>
      </m:oMath>
      <w:r w:rsidRPr="00EE0F4A">
        <w:rPr>
          <w:sz w:val="24"/>
          <w:szCs w:val="24"/>
          <w:lang w:val="ru-RU"/>
        </w:rPr>
        <w:t>.</w:t>
      </w:r>
    </w:p>
    <w:p w:rsidR="008D3466" w:rsidRPr="00EE0F4A" w:rsidRDefault="008D3466" w:rsidP="008D3466">
      <w:pPr>
        <w:spacing w:after="0" w:line="240" w:lineRule="auto"/>
        <w:rPr>
          <w:sz w:val="24"/>
          <w:szCs w:val="24"/>
          <w:lang w:val="ru-RU"/>
        </w:rPr>
      </w:pPr>
      <w:r w:rsidRPr="00EE0F4A">
        <w:rPr>
          <w:sz w:val="24"/>
          <w:szCs w:val="24"/>
          <w:lang w:val="ru-RU"/>
        </w:rPr>
        <w:t xml:space="preserve">Подставив в это уравнение найденное из третьего уравнения выражение </w:t>
      </w:r>
    </w:p>
    <w:p w:rsidR="008D3466" w:rsidRPr="00EE0F4A" w:rsidRDefault="008D3466" w:rsidP="008D3466">
      <w:pPr>
        <w:spacing w:after="0" w:line="240" w:lineRule="auto"/>
        <w:rPr>
          <w:sz w:val="24"/>
          <w:szCs w:val="24"/>
          <w:lang w:val="ru-RU"/>
        </w:rPr>
      </w:pPr>
      <w:r w:rsidRPr="00EE0F4A">
        <w:rPr>
          <w:sz w:val="24"/>
          <w:szCs w:val="24"/>
          <w:lang w:val="ru-RU"/>
        </w:rPr>
        <w:t xml:space="preserve">    </w:t>
      </w:r>
      <m:oMath>
        <m:bar>
          <m:barPr>
            <m:ctrlPr>
              <w:rPr>
                <w:rFonts w:ascii="Cambria Math" w:hAnsi="Cambria Math" w:cs="Cambria Math"/>
                <w:i/>
                <w:sz w:val="24"/>
                <w:szCs w:val="24"/>
              </w:rPr>
            </m:ctrlPr>
          </m:barPr>
          <m:e>
            <m:r>
              <w:rPr>
                <w:rFonts w:ascii="Cambria Math" w:hAnsi="Cambria Math"/>
                <w:sz w:val="24"/>
                <w:szCs w:val="24"/>
              </w:rPr>
              <m:t>ω</m:t>
            </m:r>
            <m:ctrlPr>
              <w:rPr>
                <w:rFonts w:ascii="Cambria Math" w:hAnsi="Cambria Math"/>
                <w:i/>
                <w:sz w:val="24"/>
                <w:szCs w:val="24"/>
              </w:rPr>
            </m:ctrlPr>
          </m:e>
        </m:bar>
        <m:r>
          <w:rPr>
            <w:rFonts w:ascii="Cambria Math" w:hAnsi="Cambria Math"/>
            <w:sz w:val="24"/>
            <w:szCs w:val="24"/>
            <w:lang w:val="ru-RU"/>
          </w:rPr>
          <m:t>×</m:t>
        </m:r>
        <m:bar>
          <m:barPr>
            <m:ctrlPr>
              <w:rPr>
                <w:rFonts w:ascii="Cambria Math" w:hAnsi="Cambria Math" w:cs="Cambria Math"/>
                <w:i/>
                <w:sz w:val="24"/>
                <w:szCs w:val="24"/>
              </w:rPr>
            </m:ctrlPr>
          </m:barPr>
          <m:e>
            <m:r>
              <w:rPr>
                <w:rFonts w:ascii="Cambria Math" w:hAnsi="Cambria Math" w:cs="Calibri"/>
                <w:sz w:val="24"/>
                <w:szCs w:val="24"/>
              </w:rPr>
              <m:t>k</m:t>
            </m:r>
            <m:ctrlPr>
              <w:rPr>
                <w:rFonts w:ascii="Cambria Math" w:hAnsi="Cambria Math" w:cs="Calibri"/>
                <w:i/>
                <w:sz w:val="24"/>
                <w:szCs w:val="24"/>
              </w:rPr>
            </m:ctrlPr>
          </m:e>
        </m:bar>
        <m:r>
          <w:rPr>
            <w:rFonts w:ascii="Cambria Math" w:hAnsi="Cambria Math" w:cs="Calibri"/>
            <w:sz w:val="24"/>
            <w:szCs w:val="24"/>
            <w:lang w:val="ru-RU"/>
          </w:rPr>
          <m:t>=</m:t>
        </m:r>
        <m:f>
          <m:fPr>
            <m:ctrlPr>
              <w:rPr>
                <w:rFonts w:ascii="Cambria Math" w:hAnsi="Cambria Math" w:cs="Calibri"/>
                <w:i/>
                <w:sz w:val="24"/>
                <w:szCs w:val="24"/>
              </w:rPr>
            </m:ctrlPr>
          </m:fPr>
          <m:num>
            <m:r>
              <w:rPr>
                <w:rFonts w:ascii="Cambria Math" w:hAnsi="Cambria Math" w:cs="Calibri"/>
                <w:sz w:val="24"/>
                <w:szCs w:val="24"/>
                <w:lang w:val="ru-RU"/>
              </w:rPr>
              <m:t>1</m:t>
            </m:r>
          </m:num>
          <m:den>
            <m:r>
              <w:rPr>
                <w:rFonts w:ascii="Cambria Math" w:hAnsi="Cambria Math" w:cs="Calibri"/>
                <w:sz w:val="24"/>
                <w:szCs w:val="24"/>
              </w:rPr>
              <m:t>r</m:t>
            </m:r>
          </m:den>
        </m:f>
        <m:r>
          <w:rPr>
            <w:rFonts w:ascii="Cambria Math" w:hAnsi="Cambria Math" w:cs="Calibri"/>
            <w:sz w:val="24"/>
            <w:szCs w:val="24"/>
            <w:lang w:val="ru-RU"/>
          </w:rPr>
          <m:t>(</m:t>
        </m:r>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V</m:t>
                </m:r>
              </m:e>
            </m:bar>
          </m:e>
          <m:sub>
            <m:r>
              <w:rPr>
                <w:rFonts w:ascii="Cambria Math" w:hAnsi="Cambria Math"/>
                <w:sz w:val="24"/>
                <w:szCs w:val="24"/>
              </w:rPr>
              <m:t>C</m:t>
            </m:r>
          </m:sub>
        </m:sSub>
        <m:r>
          <w:rPr>
            <w:rFonts w:ascii="Cambria Math" w:hAnsi="Cambria Math"/>
            <w:sz w:val="24"/>
            <w:szCs w:val="24"/>
            <w:lang w:val="ru-RU"/>
          </w:rPr>
          <m:t>-</m:t>
        </m:r>
        <m:bar>
          <m:barPr>
            <m:ctrlPr>
              <w:rPr>
                <w:rFonts w:ascii="Cambria Math" w:hAnsi="Cambria Math"/>
                <w:i/>
                <w:sz w:val="24"/>
                <w:szCs w:val="24"/>
              </w:rPr>
            </m:ctrlPr>
          </m:barPr>
          <m:e>
            <m:r>
              <w:rPr>
                <w:rFonts w:ascii="Cambria Math" w:hAnsi="Cambria Math"/>
                <w:sz w:val="24"/>
                <w:szCs w:val="24"/>
              </w:rPr>
              <m:t>Ω</m:t>
            </m:r>
          </m:e>
        </m:bar>
        <m:r>
          <w:rPr>
            <w:rFonts w:ascii="Cambria Math" w:hAnsi="Cambria Math"/>
            <w:sz w:val="24"/>
            <w:szCs w:val="24"/>
            <w:lang w:val="ru-RU"/>
          </w:rPr>
          <m:t>×</m:t>
        </m:r>
        <m:sSub>
          <m:sSubPr>
            <m:ctrlPr>
              <w:rPr>
                <w:rFonts w:ascii="Cambria Math" w:hAnsi="Cambria Math" w:cs="Cambria Math"/>
                <w:i/>
                <w:sz w:val="24"/>
                <w:szCs w:val="24"/>
              </w:rPr>
            </m:ctrlPr>
          </m:sSubPr>
          <m:e>
            <m:bar>
              <m:barPr>
                <m:ctrlPr>
                  <w:rPr>
                    <w:rFonts w:ascii="Cambria Math" w:hAnsi="Cambria Math" w:cs="Cambria Math"/>
                    <w:i/>
                    <w:sz w:val="24"/>
                    <w:szCs w:val="24"/>
                  </w:rPr>
                </m:ctrlPr>
              </m:barPr>
              <m:e>
                <m:r>
                  <w:rPr>
                    <w:rFonts w:ascii="Cambria Math" w:hAnsi="Cambria Math"/>
                    <w:sz w:val="24"/>
                    <w:szCs w:val="24"/>
                  </w:rPr>
                  <m:t>R</m:t>
                </m:r>
                <m:ctrlPr>
                  <w:rPr>
                    <w:rFonts w:ascii="Cambria Math" w:hAnsi="Cambria Math"/>
                    <w:i/>
                    <w:sz w:val="24"/>
                    <w:szCs w:val="24"/>
                  </w:rPr>
                </m:ctrlPr>
              </m:e>
            </m:bar>
          </m:e>
          <m:sub>
            <m:r>
              <w:rPr>
                <w:rFonts w:ascii="Cambria Math" w:hAnsi="Cambria Math" w:cs="Cambria Math"/>
                <w:sz w:val="24"/>
                <w:szCs w:val="24"/>
              </w:rPr>
              <m:t>C</m:t>
            </m:r>
          </m:sub>
        </m:sSub>
        <m:r>
          <w:rPr>
            <w:rFonts w:ascii="Cambria Math" w:hAnsi="Cambria Math" w:cs="Cambria Math"/>
            <w:sz w:val="24"/>
            <w:szCs w:val="24"/>
            <w:lang w:val="ru-RU"/>
          </w:rPr>
          <m:t>)</m:t>
        </m:r>
      </m:oMath>
      <w:r w:rsidRPr="00EE0F4A">
        <w:rPr>
          <w:sz w:val="24"/>
          <w:szCs w:val="24"/>
          <w:lang w:val="ru-RU"/>
        </w:rPr>
        <w:t>, получим</w:t>
      </w:r>
    </w:p>
    <w:p w:rsidR="008D3466" w:rsidRPr="00EE0F4A" w:rsidRDefault="008D3466" w:rsidP="008D3466">
      <w:pPr>
        <w:spacing w:after="0" w:line="240" w:lineRule="auto"/>
        <w:rPr>
          <w:i/>
          <w:sz w:val="24"/>
          <w:szCs w:val="24"/>
          <w:lang w:val="ru-RU"/>
        </w:rPr>
      </w:pPr>
      <w:r w:rsidRPr="00EE0F4A">
        <w:rPr>
          <w:sz w:val="24"/>
          <w:szCs w:val="24"/>
          <w:lang w:val="ru-RU"/>
        </w:rPr>
        <w:t xml:space="preserve">    </w:t>
      </w:r>
      <m:oMath>
        <m:d>
          <m:dPr>
            <m:ctrlPr>
              <w:rPr>
                <w:rFonts w:ascii="Cambria Math" w:hAnsi="Cambria Math"/>
                <w:i/>
                <w:sz w:val="24"/>
                <w:szCs w:val="24"/>
              </w:rPr>
            </m:ctrlPr>
          </m:dPr>
          <m:e>
            <m:r>
              <w:rPr>
                <w:rFonts w:ascii="Cambria Math" w:hAnsi="Cambria Math"/>
                <w:sz w:val="24"/>
                <w:szCs w:val="24"/>
                <w:lang w:val="ru-RU"/>
              </w:rPr>
              <m:t>1+</m:t>
            </m:r>
            <m:f>
              <m:fPr>
                <m:ctrlPr>
                  <w:rPr>
                    <w:rFonts w:ascii="Cambria Math" w:hAnsi="Cambria Math"/>
                    <w:i/>
                    <w:sz w:val="24"/>
                    <w:szCs w:val="24"/>
                  </w:rPr>
                </m:ctrlPr>
              </m:fPr>
              <m:num>
                <m:r>
                  <w:rPr>
                    <w:rFonts w:ascii="Cambria Math" w:hAnsi="Cambria Math"/>
                    <w:sz w:val="24"/>
                    <w:szCs w:val="24"/>
                  </w:rPr>
                  <m:t>m</m:t>
                </m:r>
                <m:sSup>
                  <m:sSupPr>
                    <m:ctrlPr>
                      <w:rPr>
                        <w:rFonts w:ascii="Cambria Math" w:hAnsi="Cambria Math"/>
                        <w:i/>
                        <w:sz w:val="24"/>
                        <w:szCs w:val="24"/>
                      </w:rPr>
                    </m:ctrlPr>
                  </m:sSupPr>
                  <m:e>
                    <m:r>
                      <w:rPr>
                        <w:rFonts w:ascii="Cambria Math" w:hAnsi="Cambria Math"/>
                        <w:sz w:val="24"/>
                        <w:szCs w:val="24"/>
                      </w:rPr>
                      <m:t>r</m:t>
                    </m:r>
                  </m:e>
                  <m:sup>
                    <m:r>
                      <w:rPr>
                        <w:rFonts w:ascii="Cambria Math" w:hAnsi="Cambria Math"/>
                        <w:sz w:val="24"/>
                        <w:szCs w:val="24"/>
                        <w:lang w:val="ru-RU"/>
                      </w:rPr>
                      <m:t>2</m:t>
                    </m:r>
                  </m:sup>
                </m:sSup>
              </m:num>
              <m:den>
                <m:r>
                  <w:rPr>
                    <w:rFonts w:ascii="Cambria Math" w:hAnsi="Cambria Math"/>
                    <w:sz w:val="24"/>
                    <w:szCs w:val="24"/>
                  </w:rPr>
                  <m:t>I</m:t>
                </m:r>
              </m:den>
            </m:f>
          </m:e>
        </m:d>
        <m:sSub>
          <m:sSubPr>
            <m:ctrlPr>
              <w:rPr>
                <w:rFonts w:ascii="Cambria Math" w:hAnsi="Cambria Math"/>
                <w:i/>
                <w:sz w:val="24"/>
                <w:szCs w:val="24"/>
              </w:rPr>
            </m:ctrlPr>
          </m:sSubPr>
          <m:e>
            <m:bar>
              <m:barPr>
                <m:ctrlPr>
                  <w:rPr>
                    <w:rFonts w:ascii="Cambria Math" w:hAnsi="Cambria Math"/>
                    <w:i/>
                    <w:sz w:val="24"/>
                    <w:szCs w:val="24"/>
                  </w:rPr>
                </m:ctrlPr>
              </m:barPr>
              <m:e>
                <m:acc>
                  <m:accPr>
                    <m:chr m:val="̇"/>
                    <m:ctrlPr>
                      <w:rPr>
                        <w:rFonts w:ascii="Cambria Math" w:hAnsi="Cambria Math"/>
                        <w:i/>
                        <w:sz w:val="24"/>
                        <w:szCs w:val="24"/>
                      </w:rPr>
                    </m:ctrlPr>
                  </m:accPr>
                  <m:e>
                    <m:r>
                      <w:rPr>
                        <w:rFonts w:ascii="Cambria Math" w:hAnsi="Cambria Math"/>
                        <w:sz w:val="24"/>
                        <w:szCs w:val="24"/>
                      </w:rPr>
                      <m:t>V</m:t>
                    </m:r>
                  </m:e>
                </m:acc>
              </m:e>
            </m:bar>
          </m:e>
          <m:sub>
            <m:r>
              <w:rPr>
                <w:rFonts w:ascii="Cambria Math" w:hAnsi="Cambria Math"/>
                <w:sz w:val="24"/>
                <w:szCs w:val="24"/>
              </w:rPr>
              <m:t>C</m:t>
            </m:r>
          </m:sub>
        </m:sSub>
        <m:r>
          <w:rPr>
            <w:rFonts w:ascii="Cambria Math" w:hAnsi="Cambria Math"/>
            <w:sz w:val="24"/>
            <w:szCs w:val="24"/>
            <w:lang w:val="ru-RU"/>
          </w:rPr>
          <m:t>=</m:t>
        </m:r>
        <m:bar>
          <m:barPr>
            <m:ctrlPr>
              <w:rPr>
                <w:rFonts w:ascii="Cambria Math" w:hAnsi="Cambria Math"/>
                <w:i/>
                <w:sz w:val="24"/>
                <w:szCs w:val="24"/>
              </w:rPr>
            </m:ctrlPr>
          </m:barPr>
          <m:e>
            <m:r>
              <w:rPr>
                <w:rFonts w:ascii="Cambria Math" w:hAnsi="Cambria Math"/>
                <w:sz w:val="24"/>
                <w:szCs w:val="24"/>
              </w:rPr>
              <m:t>Ω</m:t>
            </m:r>
          </m:e>
        </m:bar>
        <m:r>
          <w:rPr>
            <w:rFonts w:ascii="Cambria Math" w:hAnsi="Cambria Math"/>
            <w:sz w:val="24"/>
            <w:szCs w:val="24"/>
            <w:lang w:val="ru-RU"/>
          </w:rPr>
          <m:t>×</m:t>
        </m:r>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V</m:t>
                </m:r>
              </m:e>
            </m:bar>
          </m:e>
          <m:sub>
            <m:r>
              <w:rPr>
                <w:rFonts w:ascii="Cambria Math" w:hAnsi="Cambria Math"/>
                <w:sz w:val="24"/>
                <w:szCs w:val="24"/>
              </w:rPr>
              <m:t>C</m:t>
            </m:r>
          </m:sub>
        </m:sSub>
      </m:oMath>
      <w:r w:rsidRPr="00EE0F4A">
        <w:rPr>
          <w:sz w:val="24"/>
          <w:szCs w:val="24"/>
          <w:lang w:val="ru-RU"/>
        </w:rPr>
        <w:t xml:space="preserve">   или, обозначив   </w:t>
      </w:r>
      <m:oMath>
        <m:r>
          <w:rPr>
            <w:rFonts w:ascii="Cambria Math" w:hAnsi="Cambria Math"/>
            <w:sz w:val="28"/>
            <w:szCs w:val="28"/>
          </w:rPr>
          <m:t>λ</m:t>
        </m:r>
        <m:r>
          <w:rPr>
            <w:rFonts w:ascii="Cambria Math" w:hAnsi="Cambria Math"/>
            <w:sz w:val="28"/>
            <w:szCs w:val="28"/>
            <w:lang w:val="ru-RU"/>
          </w:rPr>
          <m:t>=</m:t>
        </m:r>
        <m:f>
          <m:fPr>
            <m:ctrlPr>
              <w:rPr>
                <w:rFonts w:ascii="Cambria Math" w:hAnsi="Cambria Math"/>
                <w:sz w:val="28"/>
                <w:szCs w:val="28"/>
              </w:rPr>
            </m:ctrlPr>
          </m:fPr>
          <m:num>
            <m:r>
              <m:rPr>
                <m:sty m:val="p"/>
              </m:rPr>
              <w:rPr>
                <w:rFonts w:ascii="Cambria Math" w:hAnsi="Cambria Math"/>
                <w:sz w:val="28"/>
                <w:szCs w:val="28"/>
              </w:rPr>
              <m:t>I</m:t>
            </m:r>
            <m:r>
              <m:rPr>
                <m:sty m:val="p"/>
              </m:rPr>
              <w:rPr>
                <w:rFonts w:ascii="Cambria Math" w:hAnsi="Cambria Math"/>
                <w:sz w:val="28"/>
                <w:szCs w:val="28"/>
                <w:lang w:val="ru-RU"/>
              </w:rPr>
              <m:t xml:space="preserve"> </m:t>
            </m:r>
            <m:r>
              <m:rPr>
                <m:sty m:val="p"/>
              </m:rPr>
              <w:rPr>
                <w:rFonts w:ascii="Cambria Math" w:hAnsi="Cambria Math"/>
                <w:sz w:val="28"/>
                <w:szCs w:val="28"/>
              </w:rPr>
              <m:t>Ω</m:t>
            </m:r>
          </m:num>
          <m:den>
            <m:r>
              <m:rPr>
                <m:sty m:val="p"/>
              </m:rPr>
              <w:rPr>
                <w:rFonts w:ascii="Cambria Math" w:hAnsi="Cambria Math"/>
                <w:sz w:val="28"/>
                <w:szCs w:val="28"/>
              </w:rPr>
              <m:t>I</m:t>
            </m:r>
            <m:r>
              <m:rPr>
                <m:sty m:val="p"/>
              </m:rPr>
              <w:rPr>
                <w:rFonts w:ascii="Cambria Math" w:hAnsi="Cambria Math"/>
                <w:sz w:val="28"/>
                <w:szCs w:val="28"/>
                <w:lang w:val="ru-RU"/>
              </w:rPr>
              <m:t>+</m:t>
            </m:r>
            <m:r>
              <m:rPr>
                <m:sty m:val="p"/>
              </m:rPr>
              <w:rPr>
                <w:rFonts w:ascii="Cambria Math" w:hAnsi="Cambria Math"/>
                <w:sz w:val="28"/>
                <w:szCs w:val="28"/>
              </w:rPr>
              <m:t>m</m:t>
            </m:r>
            <m:sSup>
              <m:sSupPr>
                <m:ctrlPr>
                  <w:rPr>
                    <w:rFonts w:ascii="Cambria Math" w:hAnsi="Cambria Math"/>
                    <w:sz w:val="28"/>
                    <w:szCs w:val="28"/>
                  </w:rPr>
                </m:ctrlPr>
              </m:sSupPr>
              <m:e>
                <m:r>
                  <m:rPr>
                    <m:sty m:val="p"/>
                  </m:rPr>
                  <w:rPr>
                    <w:rFonts w:ascii="Cambria Math" w:hAnsi="Cambria Math"/>
                    <w:sz w:val="28"/>
                    <w:szCs w:val="28"/>
                  </w:rPr>
                  <m:t>r</m:t>
                </m:r>
              </m:e>
              <m:sup>
                <m:r>
                  <m:rPr>
                    <m:sty m:val="p"/>
                  </m:rPr>
                  <w:rPr>
                    <w:rFonts w:ascii="Cambria Math" w:hAnsi="Cambria Math"/>
                    <w:sz w:val="28"/>
                    <w:szCs w:val="28"/>
                    <w:lang w:val="ru-RU"/>
                  </w:rPr>
                  <m:t>2</m:t>
                </m:r>
              </m:sup>
            </m:sSup>
          </m:den>
        </m:f>
      </m:oMath>
      <w:r w:rsidRPr="00EE0F4A">
        <w:rPr>
          <w:sz w:val="24"/>
          <w:szCs w:val="24"/>
          <w:lang w:val="ru-RU"/>
        </w:rPr>
        <w:t xml:space="preserve">   </w:t>
      </w:r>
    </w:p>
    <w:p w:rsidR="008D3466" w:rsidRPr="008D3466" w:rsidRDefault="008D3466" w:rsidP="008D3466">
      <w:pPr>
        <w:spacing w:after="0" w:line="240" w:lineRule="auto"/>
        <w:rPr>
          <w:sz w:val="24"/>
          <w:szCs w:val="24"/>
        </w:rPr>
      </w:pPr>
      <w:r w:rsidRPr="00EE0F4A">
        <w:rPr>
          <w:sz w:val="24"/>
          <w:szCs w:val="24"/>
          <w:lang w:val="ru-RU"/>
        </w:rPr>
        <w:t xml:space="preserve">                                                </w:t>
      </w:r>
      <m:oMath>
        <m:sSub>
          <m:sSubPr>
            <m:ctrlPr>
              <w:rPr>
                <w:rFonts w:ascii="Cambria Math" w:hAnsi="Cambria Math"/>
                <w:i/>
                <w:sz w:val="24"/>
                <w:szCs w:val="24"/>
              </w:rPr>
            </m:ctrlPr>
          </m:sSubPr>
          <m:e>
            <m:bar>
              <m:barPr>
                <m:ctrlPr>
                  <w:rPr>
                    <w:rFonts w:ascii="Cambria Math" w:hAnsi="Cambria Math"/>
                    <w:i/>
                    <w:sz w:val="24"/>
                    <w:szCs w:val="24"/>
                  </w:rPr>
                </m:ctrlPr>
              </m:barPr>
              <m:e>
                <m:acc>
                  <m:accPr>
                    <m:chr m:val="̇"/>
                    <m:ctrlPr>
                      <w:rPr>
                        <w:rFonts w:ascii="Cambria Math" w:hAnsi="Cambria Math"/>
                        <w:i/>
                        <w:sz w:val="24"/>
                        <w:szCs w:val="24"/>
                      </w:rPr>
                    </m:ctrlPr>
                  </m:accPr>
                  <m:e>
                    <m:r>
                      <w:rPr>
                        <w:rFonts w:ascii="Cambria Math" w:hAnsi="Cambria Math"/>
                        <w:sz w:val="24"/>
                        <w:szCs w:val="24"/>
                      </w:rPr>
                      <m:t>V</m:t>
                    </m:r>
                  </m:e>
                </m:acc>
              </m:e>
            </m:bar>
          </m:e>
          <m:sub>
            <m:r>
              <w:rPr>
                <w:rFonts w:ascii="Cambria Math" w:hAnsi="Cambria Math"/>
                <w:sz w:val="24"/>
                <w:szCs w:val="24"/>
              </w:rPr>
              <m:t>C</m:t>
            </m:r>
          </m:sub>
        </m:sSub>
        <m:r>
          <w:rPr>
            <w:rFonts w:ascii="Cambria Math" w:hAnsi="Cambria Math"/>
            <w:sz w:val="24"/>
            <w:szCs w:val="24"/>
          </w:rPr>
          <m:t xml:space="preserve">=λ </m:t>
        </m:r>
        <m:bar>
          <m:barPr>
            <m:ctrlPr>
              <w:rPr>
                <w:rFonts w:ascii="Cambria Math" w:hAnsi="Cambria Math" w:cs="Cambria Math"/>
                <w:i/>
                <w:sz w:val="24"/>
                <w:szCs w:val="24"/>
              </w:rPr>
            </m:ctrlPr>
          </m:barPr>
          <m:e>
            <m:r>
              <w:rPr>
                <w:rFonts w:ascii="Cambria Math" w:hAnsi="Cambria Math" w:cs="Calibri"/>
                <w:sz w:val="24"/>
                <w:szCs w:val="24"/>
              </w:rPr>
              <m:t>k</m:t>
            </m:r>
            <m:ctrlPr>
              <w:rPr>
                <w:rFonts w:ascii="Cambria Math" w:hAnsi="Cambria Math" w:cs="Calibri"/>
                <w:i/>
                <w:sz w:val="24"/>
                <w:szCs w:val="24"/>
              </w:rPr>
            </m:ctrlPr>
          </m:e>
        </m:bar>
        <m:r>
          <w:rPr>
            <w:rFonts w:ascii="Cambria Math" w:hAnsi="Cambria Math" w:cs="Calibri"/>
            <w:sz w:val="24"/>
            <w:szCs w:val="24"/>
          </w:rPr>
          <m:t>×</m:t>
        </m:r>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V</m:t>
                </m:r>
              </m:e>
            </m:bar>
          </m:e>
          <m:sub>
            <m:r>
              <w:rPr>
                <w:rFonts w:ascii="Cambria Math" w:hAnsi="Cambria Math"/>
                <w:sz w:val="24"/>
                <w:szCs w:val="24"/>
              </w:rPr>
              <m:t>C</m:t>
            </m:r>
          </m:sub>
        </m:sSub>
      </m:oMath>
    </w:p>
    <w:p w:rsidR="008D3466" w:rsidRPr="00EE0F4A" w:rsidRDefault="008D3466" w:rsidP="008D3466">
      <w:pPr>
        <w:spacing w:after="0" w:line="240" w:lineRule="auto"/>
        <w:rPr>
          <w:sz w:val="24"/>
          <w:szCs w:val="24"/>
          <w:lang w:val="ru-RU"/>
        </w:rPr>
      </w:pPr>
      <w:r w:rsidRPr="00EE0F4A">
        <w:rPr>
          <w:sz w:val="24"/>
          <w:szCs w:val="24"/>
          <w:lang w:val="ru-RU"/>
        </w:rPr>
        <w:t xml:space="preserve">  Подобное уравнение уже встречалось в (5.1.2) и решение его проще всего записать с</w:t>
      </w:r>
    </w:p>
    <w:p w:rsidR="008D3466" w:rsidRPr="00EE0F4A" w:rsidRDefault="008D3466" w:rsidP="008D3466">
      <w:pPr>
        <w:spacing w:after="0" w:line="240" w:lineRule="auto"/>
        <w:rPr>
          <w:i/>
          <w:sz w:val="24"/>
          <w:szCs w:val="24"/>
          <w:lang w:val="ru-RU"/>
        </w:rPr>
      </w:pPr>
      <w:r w:rsidRPr="00EE0F4A">
        <w:rPr>
          <w:sz w:val="24"/>
          <w:szCs w:val="24"/>
          <w:lang w:val="ru-RU"/>
        </w:rPr>
        <w:t xml:space="preserve">помощью тензора поворота (напомним формулу Пуассона </w:t>
      </w:r>
      <m:oMath>
        <m:acc>
          <m:accPr>
            <m:chr m:val="̇"/>
            <m:ctrlPr>
              <w:rPr>
                <w:rFonts w:ascii="Cambria Math" w:hAnsi="Cambria Math" w:cs="Cambria Math"/>
                <w:i/>
                <w:sz w:val="24"/>
                <w:szCs w:val="24"/>
              </w:rPr>
            </m:ctrlPr>
          </m:accPr>
          <m:e>
            <m:bar>
              <m:barPr>
                <m:ctrlPr>
                  <w:rPr>
                    <w:rFonts w:ascii="Cambria Math" w:hAnsi="Cambria Math" w:cs="Cambria Math"/>
                    <w:i/>
                    <w:sz w:val="24"/>
                    <w:szCs w:val="24"/>
                  </w:rPr>
                </m:ctrlPr>
              </m:barPr>
              <m:e>
                <m:bar>
                  <m:barPr>
                    <m:ctrlPr>
                      <w:rPr>
                        <w:rFonts w:ascii="Cambria Math" w:hAnsi="Cambria Math" w:cs="Cambria Math"/>
                        <w:i/>
                        <w:sz w:val="24"/>
                        <w:szCs w:val="24"/>
                      </w:rPr>
                    </m:ctrlPr>
                  </m:barPr>
                  <m:e>
                    <m:r>
                      <w:rPr>
                        <w:rFonts w:ascii="Cambria Math" w:hAnsi="Cambria Math"/>
                        <w:sz w:val="24"/>
                        <w:szCs w:val="24"/>
                      </w:rPr>
                      <m:t>P</m:t>
                    </m:r>
                    <m:ctrlPr>
                      <w:rPr>
                        <w:rFonts w:ascii="Cambria Math" w:hAnsi="Cambria Math"/>
                        <w:i/>
                        <w:sz w:val="24"/>
                        <w:szCs w:val="24"/>
                      </w:rPr>
                    </m:ctrlPr>
                  </m:e>
                </m:bar>
              </m:e>
            </m:bar>
          </m:e>
        </m:acc>
        <m:r>
          <w:rPr>
            <w:rFonts w:ascii="Cambria Math" w:hAnsi="Cambria Math" w:cs="Cambria Math"/>
            <w:sz w:val="24"/>
            <w:szCs w:val="24"/>
            <w:lang w:val="ru-RU"/>
          </w:rPr>
          <m:t>=</m:t>
        </m:r>
        <m:bar>
          <m:barPr>
            <m:ctrlPr>
              <w:rPr>
                <w:rFonts w:ascii="Cambria Math" w:hAnsi="Cambria Math" w:cs="Cambria Math"/>
                <w:i/>
                <w:sz w:val="24"/>
                <w:szCs w:val="24"/>
              </w:rPr>
            </m:ctrlPr>
          </m:barPr>
          <m:e>
            <m:r>
              <w:rPr>
                <w:rFonts w:ascii="Cambria Math" w:hAnsi="Cambria Math"/>
                <w:sz w:val="24"/>
                <w:szCs w:val="24"/>
              </w:rPr>
              <m:t>ω</m:t>
            </m:r>
            <m:ctrlPr>
              <w:rPr>
                <w:rFonts w:ascii="Cambria Math" w:hAnsi="Cambria Math"/>
                <w:i/>
                <w:sz w:val="24"/>
                <w:szCs w:val="24"/>
              </w:rPr>
            </m:ctrlPr>
          </m:e>
        </m:bar>
        <m:r>
          <w:rPr>
            <w:rFonts w:ascii="Cambria Math" w:hAnsi="Cambria Math"/>
            <w:sz w:val="24"/>
            <w:szCs w:val="24"/>
            <w:lang w:val="ru-RU"/>
          </w:rPr>
          <m:t>×</m:t>
        </m:r>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P</m:t>
                </m:r>
              </m:e>
            </m:bar>
          </m:e>
        </m:bar>
      </m:oMath>
      <w:r w:rsidRPr="00EE0F4A">
        <w:rPr>
          <w:sz w:val="24"/>
          <w:szCs w:val="24"/>
          <w:lang w:val="ru-RU"/>
        </w:rPr>
        <w:t>):</w:t>
      </w:r>
    </w:p>
    <w:p w:rsidR="008D3466" w:rsidRPr="008D3466" w:rsidRDefault="008D3466" w:rsidP="008D3466">
      <w:pPr>
        <w:spacing w:after="0" w:line="240" w:lineRule="auto"/>
        <w:rPr>
          <w:sz w:val="24"/>
          <w:szCs w:val="24"/>
        </w:rPr>
      </w:pPr>
      <w:r w:rsidRPr="00EE0F4A">
        <w:rPr>
          <w:sz w:val="24"/>
          <w:szCs w:val="24"/>
          <w:lang w:val="ru-RU"/>
        </w:rPr>
        <w:t xml:space="preserve">                                                   </w:t>
      </w:r>
      <m:oMath>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V</m:t>
                </m:r>
              </m:e>
            </m:bar>
          </m:e>
          <m:sub>
            <m:r>
              <w:rPr>
                <w:rFonts w:ascii="Cambria Math" w:hAnsi="Cambria Math"/>
                <w:sz w:val="24"/>
                <w:szCs w:val="24"/>
              </w:rPr>
              <m:t>C</m:t>
            </m:r>
          </m:sub>
        </m:sSub>
        <m:d>
          <m:dPr>
            <m:ctrlPr>
              <w:rPr>
                <w:rFonts w:ascii="Cambria Math" w:hAnsi="Cambria Math"/>
                <w:i/>
                <w:sz w:val="24"/>
                <w:szCs w:val="24"/>
              </w:rPr>
            </m:ctrlPr>
          </m:dPr>
          <m:e>
            <m:r>
              <w:rPr>
                <w:rFonts w:ascii="Cambria Math" w:hAnsi="Cambria Math"/>
                <w:sz w:val="24"/>
                <w:szCs w:val="24"/>
              </w:rPr>
              <m:t>t</m:t>
            </m:r>
          </m:e>
        </m:d>
        <m:r>
          <w:rPr>
            <w:rFonts w:ascii="Cambria Math" w:hAnsi="Cambria Math"/>
            <w:sz w:val="24"/>
            <w:szCs w:val="24"/>
          </w:rPr>
          <m:t>=</m:t>
        </m:r>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P</m:t>
                </m:r>
              </m:e>
            </m:bar>
          </m:e>
        </m:bar>
        <m:r>
          <w:rPr>
            <w:rFonts w:ascii="Cambria Math" w:hAnsi="Cambria Math"/>
            <w:sz w:val="24"/>
            <w:szCs w:val="24"/>
          </w:rPr>
          <m:t>(λt</m:t>
        </m:r>
        <m:bar>
          <m:barPr>
            <m:ctrlPr>
              <w:rPr>
                <w:rFonts w:ascii="Cambria Math" w:hAnsi="Cambria Math" w:cs="Cambria Math"/>
                <w:i/>
                <w:sz w:val="24"/>
                <w:szCs w:val="24"/>
              </w:rPr>
            </m:ctrlPr>
          </m:barPr>
          <m:e>
            <m:r>
              <w:rPr>
                <w:rFonts w:ascii="Cambria Math" w:hAnsi="Cambria Math" w:cs="Calibri"/>
                <w:sz w:val="24"/>
                <w:szCs w:val="24"/>
              </w:rPr>
              <m:t>k</m:t>
            </m:r>
            <m:ctrlPr>
              <w:rPr>
                <w:rFonts w:ascii="Cambria Math" w:hAnsi="Cambria Math" w:cs="Calibri"/>
                <w:i/>
                <w:sz w:val="24"/>
                <w:szCs w:val="24"/>
              </w:rPr>
            </m:ctrlPr>
          </m:e>
        </m:bar>
        <m:r>
          <w:rPr>
            <w:rFonts w:ascii="Cambria Math" w:hAnsi="Cambria Math" w:cs="Calibri"/>
            <w:sz w:val="24"/>
            <w:szCs w:val="24"/>
          </w:rPr>
          <m:t>)∙</m:t>
        </m:r>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V</m:t>
                </m:r>
              </m:e>
            </m:bar>
          </m:e>
          <m:sub>
            <m:r>
              <w:rPr>
                <w:rFonts w:ascii="Cambria Math" w:hAnsi="Cambria Math"/>
                <w:sz w:val="24"/>
                <w:szCs w:val="24"/>
              </w:rPr>
              <m:t>C</m:t>
            </m:r>
          </m:sub>
        </m:sSub>
        <m:d>
          <m:dPr>
            <m:ctrlPr>
              <w:rPr>
                <w:rFonts w:ascii="Cambria Math" w:hAnsi="Cambria Math"/>
                <w:i/>
                <w:sz w:val="24"/>
                <w:szCs w:val="24"/>
              </w:rPr>
            </m:ctrlPr>
          </m:dPr>
          <m:e>
            <m:r>
              <w:rPr>
                <w:rFonts w:ascii="Cambria Math" w:hAnsi="Cambria Math"/>
                <w:sz w:val="24"/>
                <w:szCs w:val="24"/>
              </w:rPr>
              <m:t>0</m:t>
            </m:r>
          </m:e>
        </m:d>
      </m:oMath>
    </w:p>
    <w:p w:rsidR="008D3466" w:rsidRPr="00EE0F4A" w:rsidRDefault="008D3466" w:rsidP="008D3466">
      <w:pPr>
        <w:spacing w:after="0" w:line="240" w:lineRule="auto"/>
        <w:rPr>
          <w:sz w:val="24"/>
          <w:szCs w:val="24"/>
          <w:lang w:val="ru-RU"/>
        </w:rPr>
      </w:pPr>
      <w:r w:rsidRPr="00EE0F4A">
        <w:rPr>
          <w:sz w:val="24"/>
          <w:szCs w:val="24"/>
          <w:lang w:val="ru-RU"/>
        </w:rPr>
        <w:t xml:space="preserve">   Таким образом, постоянный по величине вектор скорости «вращается» с постоянной </w:t>
      </w:r>
    </w:p>
    <w:p w:rsidR="008D3466" w:rsidRPr="00EE0F4A" w:rsidRDefault="008D3466" w:rsidP="008D3466">
      <w:pPr>
        <w:spacing w:after="0" w:line="240" w:lineRule="auto"/>
        <w:rPr>
          <w:sz w:val="24"/>
          <w:szCs w:val="24"/>
          <w:lang w:val="ru-RU"/>
        </w:rPr>
      </w:pPr>
      <w:r w:rsidRPr="00EE0F4A">
        <w:rPr>
          <w:sz w:val="24"/>
          <w:szCs w:val="24"/>
          <w:lang w:val="ru-RU"/>
        </w:rPr>
        <w:t xml:space="preserve">угловой скоростью </w:t>
      </w:r>
      <m:oMath>
        <m:r>
          <w:rPr>
            <w:rFonts w:ascii="Cambria Math" w:hAnsi="Cambria Math"/>
            <w:sz w:val="28"/>
            <w:szCs w:val="28"/>
          </w:rPr>
          <m:t>λ</m:t>
        </m:r>
      </m:oMath>
      <w:r w:rsidRPr="00EE0F4A">
        <w:rPr>
          <w:sz w:val="28"/>
          <w:szCs w:val="28"/>
          <w:lang w:val="ru-RU"/>
        </w:rPr>
        <w:t xml:space="preserve"> </w:t>
      </w:r>
      <w:r w:rsidRPr="00EE0F4A">
        <w:rPr>
          <w:sz w:val="24"/>
          <w:szCs w:val="24"/>
          <w:lang w:val="ru-RU"/>
        </w:rPr>
        <w:t xml:space="preserve">вокруг </w:t>
      </w:r>
      <m:oMath>
        <m:bar>
          <m:barPr>
            <m:ctrlPr>
              <w:rPr>
                <w:rFonts w:ascii="Cambria Math" w:hAnsi="Cambria Math" w:cs="Cambria Math"/>
                <w:i/>
                <w:sz w:val="28"/>
                <w:szCs w:val="28"/>
              </w:rPr>
            </m:ctrlPr>
          </m:barPr>
          <m:e>
            <m:r>
              <w:rPr>
                <w:rFonts w:ascii="Cambria Math" w:hAnsi="Cambria Math" w:cs="Calibri"/>
                <w:sz w:val="28"/>
                <w:szCs w:val="28"/>
              </w:rPr>
              <m:t>k</m:t>
            </m:r>
            <m:ctrlPr>
              <w:rPr>
                <w:rFonts w:ascii="Cambria Math" w:hAnsi="Cambria Math" w:cs="Calibri"/>
                <w:i/>
                <w:sz w:val="28"/>
                <w:szCs w:val="28"/>
              </w:rPr>
            </m:ctrlPr>
          </m:e>
        </m:bar>
      </m:oMath>
      <w:r w:rsidRPr="00EE0F4A">
        <w:rPr>
          <w:sz w:val="28"/>
          <w:szCs w:val="28"/>
          <w:lang w:val="ru-RU"/>
        </w:rPr>
        <w:t xml:space="preserve">; </w:t>
      </w:r>
      <w:r w:rsidRPr="00EE0F4A">
        <w:rPr>
          <w:sz w:val="24"/>
          <w:szCs w:val="24"/>
          <w:lang w:val="ru-RU"/>
        </w:rPr>
        <w:t>нетрудно понять, что это возможно, только если центр</w:t>
      </w:r>
    </w:p>
    <w:p w:rsidR="008D3466" w:rsidRPr="00EE0F4A" w:rsidRDefault="008D3466" w:rsidP="008D3466">
      <w:pPr>
        <w:spacing w:after="0" w:line="240" w:lineRule="auto"/>
        <w:rPr>
          <w:sz w:val="24"/>
          <w:szCs w:val="24"/>
          <w:lang w:val="ru-RU"/>
        </w:rPr>
      </w:pPr>
      <w:r w:rsidRPr="00EE0F4A">
        <w:rPr>
          <w:sz w:val="24"/>
          <w:szCs w:val="24"/>
          <w:lang w:val="ru-RU"/>
        </w:rPr>
        <w:t xml:space="preserve">масс движется по окружности, радиус которой можно найти, если проинтегрировать </w:t>
      </w:r>
      <m:oMath>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hAnsi="Cambria Math"/>
                    <w:sz w:val="28"/>
                    <w:szCs w:val="28"/>
                  </w:rPr>
                  <m:t>V</m:t>
                </m:r>
              </m:e>
            </m:bar>
          </m:e>
          <m:sub>
            <m:r>
              <w:rPr>
                <w:rFonts w:ascii="Cambria Math" w:hAnsi="Cambria Math"/>
                <w:sz w:val="28"/>
                <w:szCs w:val="28"/>
              </w:rPr>
              <m:t>C</m:t>
            </m:r>
          </m:sub>
        </m:sSub>
        <m:d>
          <m:dPr>
            <m:ctrlPr>
              <w:rPr>
                <w:rFonts w:ascii="Cambria Math" w:hAnsi="Cambria Math"/>
                <w:i/>
                <w:sz w:val="24"/>
                <w:szCs w:val="24"/>
              </w:rPr>
            </m:ctrlPr>
          </m:dPr>
          <m:e>
            <m:r>
              <w:rPr>
                <w:rFonts w:ascii="Cambria Math" w:hAnsi="Cambria Math"/>
                <w:sz w:val="24"/>
                <w:szCs w:val="24"/>
              </w:rPr>
              <m:t>t</m:t>
            </m:r>
          </m:e>
        </m:d>
      </m:oMath>
    </w:p>
    <w:p w:rsidR="008D3466" w:rsidRPr="00EE0F4A" w:rsidRDefault="008D3466" w:rsidP="008D3466">
      <w:pPr>
        <w:spacing w:after="0" w:line="240" w:lineRule="auto"/>
        <w:rPr>
          <w:sz w:val="24"/>
          <w:szCs w:val="24"/>
          <w:lang w:val="ru-RU"/>
        </w:rPr>
      </w:pPr>
      <w:r w:rsidRPr="00EE0F4A">
        <w:rPr>
          <w:sz w:val="24"/>
          <w:szCs w:val="24"/>
          <w:lang w:val="ru-RU"/>
        </w:rPr>
        <w:t xml:space="preserve"> и подставить начальные условия.</w:t>
      </w:r>
    </w:p>
    <w:p w:rsidR="008D3466" w:rsidRPr="00EE0F4A" w:rsidRDefault="008D3466" w:rsidP="0046568E">
      <w:pPr>
        <w:pStyle w:val="3"/>
        <w:rPr>
          <w:lang w:val="ru-RU"/>
        </w:rPr>
      </w:pPr>
      <w:r w:rsidRPr="00EE0F4A">
        <w:rPr>
          <w:lang w:val="ru-RU"/>
        </w:rPr>
        <w:t xml:space="preserve">  </w:t>
      </w:r>
      <w:r w:rsidR="0046568E">
        <w:rPr>
          <w:lang w:val="ru-RU"/>
        </w:rPr>
        <w:t xml:space="preserve">                   </w:t>
      </w:r>
      <w:r w:rsidRPr="00EE0F4A">
        <w:rPr>
          <w:lang w:val="ru-RU"/>
        </w:rPr>
        <w:t xml:space="preserve"> </w:t>
      </w:r>
      <w:r w:rsidR="0046568E">
        <w:rPr>
          <w:lang w:val="ru-RU"/>
        </w:rPr>
        <w:t xml:space="preserve">         </w:t>
      </w:r>
      <w:bookmarkStart w:id="339" w:name="_Toc312100060"/>
      <w:r w:rsidRPr="00EE0F4A">
        <w:rPr>
          <w:lang w:val="ru-RU"/>
        </w:rPr>
        <w:t>Пример</w:t>
      </w:r>
      <w:r w:rsidR="0052469F">
        <w:rPr>
          <w:lang w:val="ru-RU"/>
        </w:rPr>
        <w:t xml:space="preserve"> 2</w:t>
      </w:r>
      <w:r w:rsidRPr="00EE0F4A">
        <w:rPr>
          <w:lang w:val="ru-RU"/>
        </w:rPr>
        <w:t>. Качение шара по внутренней поверхности вертикального цилиндра.</w:t>
      </w:r>
      <w:bookmarkEnd w:id="339"/>
    </w:p>
    <w:p w:rsidR="008D3466" w:rsidRPr="00EE0F4A" w:rsidRDefault="008D3466" w:rsidP="008D3466">
      <w:pPr>
        <w:spacing w:after="0" w:line="240" w:lineRule="auto"/>
        <w:rPr>
          <w:sz w:val="24"/>
          <w:szCs w:val="24"/>
          <w:lang w:val="ru-RU"/>
        </w:rPr>
      </w:pPr>
    </w:p>
    <w:p w:rsidR="008D3466" w:rsidRPr="00EE0F4A" w:rsidRDefault="008D3466" w:rsidP="008D3466">
      <w:pPr>
        <w:spacing w:after="0" w:line="240" w:lineRule="auto"/>
        <w:rPr>
          <w:sz w:val="24"/>
          <w:szCs w:val="24"/>
          <w:lang w:val="ru-RU"/>
        </w:rPr>
      </w:pPr>
      <w:r w:rsidRPr="00EE0F4A">
        <w:rPr>
          <w:sz w:val="24"/>
          <w:szCs w:val="24"/>
          <w:lang w:val="ru-RU"/>
        </w:rPr>
        <w:t xml:space="preserve"> Чтобы предотвратить проскальзывание, шарик массы </w:t>
      </w:r>
      <w:r>
        <w:rPr>
          <w:sz w:val="24"/>
          <w:szCs w:val="24"/>
        </w:rPr>
        <w:t>m</w:t>
      </w:r>
      <w:r w:rsidRPr="00EE0F4A">
        <w:rPr>
          <w:sz w:val="24"/>
          <w:szCs w:val="24"/>
          <w:lang w:val="ru-RU"/>
        </w:rPr>
        <w:t xml:space="preserve">  и радиуса </w:t>
      </w:r>
      <m:oMath>
        <m:r>
          <w:rPr>
            <w:rFonts w:ascii="Cambria Math" w:hAnsi="Cambria Math"/>
            <w:sz w:val="24"/>
            <w:szCs w:val="24"/>
          </w:rPr>
          <m:t>r</m:t>
        </m:r>
      </m:oMath>
      <w:r w:rsidRPr="00EE0F4A">
        <w:rPr>
          <w:sz w:val="24"/>
          <w:szCs w:val="24"/>
          <w:lang w:val="ru-RU"/>
        </w:rPr>
        <w:t xml:space="preserve"> катится с достаточно </w:t>
      </w:r>
    </w:p>
    <w:p w:rsidR="008D3466" w:rsidRPr="00EE0F4A" w:rsidRDefault="008D3466" w:rsidP="008D3466">
      <w:pPr>
        <w:spacing w:after="0" w:line="240" w:lineRule="auto"/>
        <w:rPr>
          <w:sz w:val="24"/>
          <w:szCs w:val="24"/>
          <w:lang w:val="ru-RU"/>
        </w:rPr>
      </w:pPr>
      <w:r w:rsidRPr="00EE0F4A">
        <w:rPr>
          <w:sz w:val="24"/>
          <w:szCs w:val="24"/>
          <w:lang w:val="ru-RU"/>
        </w:rPr>
        <w:t>большой окружной скоростью. Кажется правдоподобным, что траектория будет</w:t>
      </w:r>
    </w:p>
    <w:p w:rsidR="008D3466" w:rsidRPr="00EE0F4A" w:rsidRDefault="008D3466" w:rsidP="008D3466">
      <w:pPr>
        <w:spacing w:after="0" w:line="240" w:lineRule="auto"/>
        <w:rPr>
          <w:sz w:val="24"/>
          <w:szCs w:val="24"/>
          <w:lang w:val="ru-RU"/>
        </w:rPr>
      </w:pPr>
      <w:r w:rsidRPr="00EE0F4A">
        <w:rPr>
          <w:sz w:val="24"/>
          <w:szCs w:val="24"/>
          <w:lang w:val="ru-RU"/>
        </w:rPr>
        <w:t>иметь вид спирали увеличивающейся крутизны.</w:t>
      </w:r>
    </w:p>
    <w:p w:rsidR="008D3466" w:rsidRPr="00EE0F4A" w:rsidRDefault="00FC6E1B" w:rsidP="008D3466">
      <w:pPr>
        <w:spacing w:after="0" w:line="240" w:lineRule="auto"/>
        <w:rPr>
          <w:sz w:val="24"/>
          <w:szCs w:val="24"/>
          <w:lang w:val="ru-RU"/>
        </w:rPr>
      </w:pPr>
      <w:r>
        <w:rPr>
          <w:noProof/>
          <w:sz w:val="24"/>
          <w:szCs w:val="24"/>
          <w:lang w:val="ru-RU" w:eastAsia="ru-RU" w:bidi="ar-SA"/>
        </w:rPr>
        <w:pict>
          <v:group id="_x0000_s34682" style="position:absolute;margin-left:10.25pt;margin-top:13.8pt;width:144.55pt;height:127.05pt;z-index:253154304" coordorigin="1339,9162" coordsize="2891,2541">
            <v:shape id="_x0000_s34666" type="#_x0000_t22" style="position:absolute;left:1339;top:9162;width:2891;height:1984">
              <v:fill opacity="7209f" color2="fill darken(194)" rotate="t" focusposition=".5,.5" focussize="" method="linear sigma" focus="100%" type="gradientRadial"/>
              <v:shadow opacity=".5" offset="6pt,-6pt"/>
            </v:shape>
            <v:oval id="_x0000_s34667" style="position:absolute;left:3523;top:9773;width:680;height:680" fillcolor="#548dd4 [1951]">
              <v:fill color2="fill lighten(165)" rotate="t" focusposition=".5,.5" focussize="" method="linear sigma" focus="100%" type="gradientRadial"/>
              <v:shadow opacity=".5" offset="6pt,-6pt"/>
            </v:oval>
            <v:shape id="_x0000_s34675" type="#_x0000_t32" style="position:absolute;left:2780;top:9430;width:0;height:2273" o:connectortype="straight">
              <v:stroke dashstyle="dash" endarrow="block"/>
              <v:shadow opacity=".5" offset="6pt,-6pt"/>
            </v:shape>
            <v:shape id="_x0000_s34676" style="position:absolute;left:1366;top:10529;width:2864;height:376" coordsize="2864,376" path="m,351c114,274,224,216,352,167,480,118,640,82,771,58,902,34,1019,33,1139,25,1259,17,1388,11,1491,8v103,-3,179,-8,268,c1848,16,1941,41,2027,58v86,17,156,26,251,51c2373,134,2515,178,2596,209v81,31,122,56,167,84c2808,321,2843,359,2864,376e" filled="f">
              <v:stroke dashstyle="dash"/>
              <v:shadow opacity=".5" offset="6pt,-6pt"/>
              <v:path arrowok="t"/>
            </v:shape>
          </v:group>
        </w:pict>
      </w:r>
      <w:r>
        <w:rPr>
          <w:noProof/>
          <w:sz w:val="24"/>
          <w:szCs w:val="24"/>
          <w:lang w:val="ru-RU" w:eastAsia="ru-RU" w:bidi="ar-SA"/>
        </w:rPr>
        <w:pict>
          <v:group id="_x0000_s34681" style="position:absolute;margin-left:234.75pt;margin-top:2.05pt;width:148.9pt;height:2in;z-index:253158400" coordorigin="5829,8927" coordsize="2978,2880">
            <v:oval id="_x0000_s34668" style="position:absolute;left:5829;top:9313;width:2551;height:2494" strokeweight="1.5pt">
              <v:fill opacity="3277f"/>
              <v:shadow opacity=".5" offset="6pt,-6pt"/>
            </v:oval>
            <v:shape id="_x0000_s34670" type="#_x0000_t32" style="position:absolute;left:7133;top:10557;width:1674;height:0" o:connectortype="straight">
              <v:shadow opacity=".5" offset="6pt,-6pt"/>
            </v:shape>
            <v:oval id="_x0000_s34671" style="position:absolute;left:7475;top:9660;width:680;height:680" fillcolor="#8db3e2 [1311]">
              <v:fill opacity="655f" color2="fill darken(245)" rotate="t" focusposition=".5,.5" focussize="" method="linear sigma" focus="100%" type="gradientRadial"/>
              <v:shadow opacity=".5" offset="6pt,-6pt"/>
            </v:oval>
            <v:shape id="_x0000_s34672" type="#_x0000_t32" style="position:absolute;left:7133;top:10007;width:720;height:553;flip:y" o:connectortype="straight">
              <v:stroke dashstyle="dash"/>
              <v:shadow on="t" opacity=".5" offset="6pt,-6pt"/>
            </v:shape>
            <v:shape id="_x0000_s34673" type="#_x0000_t32" style="position:absolute;left:7853;top:9313;width:784;height:686;flip:y" o:connectortype="straight">
              <v:stroke startarrow="oval" endarrow="block"/>
              <v:shadow opacity=".5" offset="6pt,-6pt"/>
            </v:shape>
            <v:shape id="_x0000_s34674" type="#_x0000_t32" style="position:absolute;left:7853;top:10007;width:784;height:816" o:connectortype="straight">
              <v:stroke endarrow="block"/>
              <v:shadow opacity=".5" offset="6pt,-6pt"/>
            </v:shape>
            <v:shape id="_x0000_s34677" type="#_x0000_t19" style="position:absolute;left:7100;top:8927;width:1297;height:1424;rotation:-1046445fd" coordsize="19468,21361" adj="-5338986,-1682285,,21361" path="wr-21600,-239,21600,42961,3205,,19468,12004nfewr-21600,-239,21600,42961,3205,,19468,12004l,21361nsxe">
              <v:stroke endarrow="block"/>
              <v:shadow opacity=".5" offset="6pt,-6pt"/>
              <v:path o:connectlocs="3205,0;19468,12004;0,21361"/>
            </v:shape>
          </v:group>
        </w:pict>
      </w:r>
      <w:r w:rsidRPr="00FC6E1B">
        <w:rPr>
          <w:noProof/>
          <w:sz w:val="24"/>
          <w:szCs w:val="24"/>
          <w:lang w:eastAsia="ru-RU"/>
        </w:rPr>
        <w:pict>
          <v:shape id="_x0000_s34669" type="#_x0000_t32" style="position:absolute;margin-left:298.3pt;margin-top:5.15pt;width:1.65pt;height:78.7pt;flip:x y;z-index:253150208" o:connectortype="straight">
            <v:shadow opacity=".5" offset="6pt,-6pt"/>
          </v:shape>
        </w:pict>
      </w:r>
      <w:r w:rsidR="008D3466" w:rsidRPr="00EE0F4A">
        <w:rPr>
          <w:sz w:val="24"/>
          <w:szCs w:val="24"/>
          <w:lang w:val="ru-RU"/>
        </w:rPr>
        <w:t xml:space="preserve">                                                                                                                                </w:t>
      </w:r>
      <m:oMath>
        <m:r>
          <w:rPr>
            <w:rFonts w:ascii="Cambria Math" w:hAnsi="Cambria Math"/>
            <w:sz w:val="24"/>
            <w:szCs w:val="24"/>
          </w:rPr>
          <m:t>φ</m:t>
        </m:r>
      </m:oMath>
      <w:r w:rsidR="008D3466" w:rsidRPr="00EE0F4A">
        <w:rPr>
          <w:sz w:val="24"/>
          <w:szCs w:val="24"/>
          <w:lang w:val="ru-RU"/>
        </w:rPr>
        <w:t xml:space="preserve">                        </w:t>
      </w:r>
    </w:p>
    <w:p w:rsidR="008D3466" w:rsidRPr="00EE0F4A" w:rsidRDefault="008D3466" w:rsidP="008D3466">
      <w:pPr>
        <w:spacing w:after="0" w:line="240" w:lineRule="auto"/>
        <w:rPr>
          <w:sz w:val="24"/>
          <w:szCs w:val="24"/>
          <w:lang w:val="ru-RU"/>
        </w:rPr>
      </w:pPr>
      <w:r w:rsidRPr="00EE0F4A">
        <w:rPr>
          <w:sz w:val="24"/>
          <w:szCs w:val="24"/>
          <w:lang w:val="ru-RU"/>
        </w:rPr>
        <w:t xml:space="preserve">                                                                                                                                                            </w:t>
      </w:r>
    </w:p>
    <w:p w:rsidR="008D3466" w:rsidRPr="00EE0F4A" w:rsidRDefault="008D3466" w:rsidP="008D3466">
      <w:pPr>
        <w:spacing w:after="0" w:line="240" w:lineRule="auto"/>
        <w:rPr>
          <w:sz w:val="24"/>
          <w:szCs w:val="24"/>
          <w:lang w:val="ru-RU"/>
        </w:rPr>
      </w:pPr>
      <w:r w:rsidRPr="00EE0F4A">
        <w:rPr>
          <w:sz w:val="24"/>
          <w:szCs w:val="24"/>
          <w:lang w:val="ru-RU"/>
        </w:rPr>
        <w:t xml:space="preserve">                                                                                                                                       </w:t>
      </w:r>
      <m:oMath>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e</m:t>
                </m:r>
              </m:e>
            </m:bar>
          </m:e>
          <m:sub>
            <m:r>
              <w:rPr>
                <w:rFonts w:ascii="Cambria Math" w:hAnsi="Cambria Math"/>
                <w:sz w:val="24"/>
                <w:szCs w:val="24"/>
              </w:rPr>
              <m:t>r</m:t>
            </m:r>
          </m:sub>
        </m:sSub>
      </m:oMath>
      <w:r w:rsidRPr="00EE0F4A">
        <w:rPr>
          <w:sz w:val="24"/>
          <w:szCs w:val="24"/>
          <w:lang w:val="ru-RU"/>
        </w:rPr>
        <w:t xml:space="preserve">                 </w:t>
      </w:r>
    </w:p>
    <w:p w:rsidR="008D3466" w:rsidRPr="00EE0F4A" w:rsidRDefault="00FC6E1B" w:rsidP="008D3466">
      <w:pPr>
        <w:spacing w:after="0" w:line="240" w:lineRule="auto"/>
        <w:rPr>
          <w:sz w:val="24"/>
          <w:szCs w:val="24"/>
          <w:lang w:val="ru-RU"/>
        </w:rPr>
      </w:pPr>
      <w:r w:rsidRPr="00FC6E1B">
        <w:rPr>
          <w:noProof/>
          <w:sz w:val="24"/>
          <w:szCs w:val="24"/>
          <w:lang w:eastAsia="ru-RU"/>
        </w:rPr>
        <w:pict>
          <v:oval id="_x0000_s34678" style="position:absolute;margin-left:382.8pt;margin-top:8pt;width:8.5pt;height:8.5pt;z-index:253159424">
            <v:shadow opacity=".5" offset="6pt,-6pt"/>
          </v:oval>
        </w:pict>
      </w:r>
      <w:r w:rsidRPr="00FC6E1B">
        <w:rPr>
          <w:noProof/>
          <w:sz w:val="24"/>
          <w:szCs w:val="24"/>
          <w:lang w:eastAsia="ru-RU"/>
        </w:rPr>
        <w:pict>
          <v:shape id="_x0000_s34680" type="#_x0000_t32" style="position:absolute;margin-left:387.85pt;margin-top:8pt;width:0;height:8.5pt;z-index:253161472" o:connectortype="straight">
            <v:shadow on="t" opacity=".5" offset="6pt,-6pt"/>
          </v:shape>
        </w:pict>
      </w:r>
      <w:r w:rsidRPr="00FC6E1B">
        <w:rPr>
          <w:noProof/>
          <w:sz w:val="24"/>
          <w:szCs w:val="24"/>
          <w:lang w:eastAsia="ru-RU"/>
        </w:rPr>
        <w:pict>
          <v:shape id="_x0000_s34679" type="#_x0000_t32" style="position:absolute;margin-left:383.65pt;margin-top:12.25pt;width:8.5pt;height:0;z-index:253160448" o:connectortype="straight">
            <v:shadow on="t" opacity=".5" offset="6pt,-6pt"/>
          </v:shape>
        </w:pict>
      </w:r>
      <w:r w:rsidR="008D3466" w:rsidRPr="00EE0F4A">
        <w:rPr>
          <w:sz w:val="24"/>
          <w:szCs w:val="24"/>
          <w:lang w:val="ru-RU"/>
        </w:rPr>
        <w:t xml:space="preserve">                                                                                                                                                  </w:t>
      </w:r>
      <m:oMath>
        <m:bar>
          <m:barPr>
            <m:ctrlPr>
              <w:rPr>
                <w:rFonts w:ascii="Cambria Math" w:hAnsi="Cambria Math"/>
                <w:i/>
                <w:sz w:val="24"/>
                <w:szCs w:val="24"/>
              </w:rPr>
            </m:ctrlPr>
          </m:barPr>
          <m:e>
            <m:r>
              <w:rPr>
                <w:rFonts w:ascii="Cambria Math" w:hAnsi="Cambria Math"/>
                <w:sz w:val="24"/>
                <w:szCs w:val="24"/>
              </w:rPr>
              <m:t>k</m:t>
            </m:r>
          </m:e>
        </m:bar>
      </m:oMath>
      <w:r w:rsidR="008D3466" w:rsidRPr="00EE0F4A">
        <w:rPr>
          <w:sz w:val="24"/>
          <w:szCs w:val="24"/>
          <w:lang w:val="ru-RU"/>
        </w:rPr>
        <w:t xml:space="preserve">          </w:t>
      </w:r>
    </w:p>
    <w:p w:rsidR="008D3466" w:rsidRPr="00EE0F4A" w:rsidRDefault="008D3466" w:rsidP="008D3466">
      <w:pPr>
        <w:spacing w:after="0" w:line="240" w:lineRule="auto"/>
        <w:rPr>
          <w:sz w:val="24"/>
          <w:szCs w:val="24"/>
          <w:lang w:val="ru-RU"/>
        </w:rPr>
      </w:pPr>
      <w:r w:rsidRPr="00EE0F4A">
        <w:rPr>
          <w:sz w:val="24"/>
          <w:szCs w:val="24"/>
          <w:lang w:val="ru-RU"/>
        </w:rPr>
        <w:t xml:space="preserve">                                                                                                                 </w:t>
      </w:r>
      <m:oMath>
        <m:r>
          <w:rPr>
            <w:rFonts w:ascii="Cambria Math" w:hAnsi="Cambria Math"/>
            <w:sz w:val="24"/>
            <w:szCs w:val="24"/>
          </w:rPr>
          <m:t>a</m:t>
        </m:r>
      </m:oMath>
      <w:r w:rsidRPr="00EE0F4A">
        <w:rPr>
          <w:sz w:val="24"/>
          <w:szCs w:val="24"/>
          <w:lang w:val="ru-RU"/>
        </w:rPr>
        <w:t xml:space="preserve">                              </w:t>
      </w:r>
    </w:p>
    <w:p w:rsidR="008D3466" w:rsidRPr="00EE0F4A" w:rsidRDefault="008D3466" w:rsidP="008D3466">
      <w:pPr>
        <w:spacing w:after="0" w:line="240" w:lineRule="auto"/>
        <w:rPr>
          <w:sz w:val="24"/>
          <w:szCs w:val="24"/>
          <w:lang w:val="ru-RU"/>
        </w:rPr>
      </w:pPr>
      <w:r w:rsidRPr="00EE0F4A">
        <w:rPr>
          <w:sz w:val="24"/>
          <w:szCs w:val="24"/>
          <w:lang w:val="ru-RU"/>
        </w:rPr>
        <w:t xml:space="preserve">                                                                                                                                                            </w:t>
      </w:r>
    </w:p>
    <w:p w:rsidR="008D3466" w:rsidRPr="00EE0F4A" w:rsidRDefault="008D3466" w:rsidP="008D3466">
      <w:pPr>
        <w:spacing w:after="0" w:line="240" w:lineRule="auto"/>
        <w:rPr>
          <w:sz w:val="24"/>
          <w:szCs w:val="24"/>
          <w:lang w:val="ru-RU"/>
        </w:rPr>
      </w:pPr>
      <w:r w:rsidRPr="00EE0F4A">
        <w:rPr>
          <w:sz w:val="24"/>
          <w:szCs w:val="24"/>
          <w:lang w:val="ru-RU"/>
        </w:rPr>
        <w:t xml:space="preserve">                                                                                                                                             </w:t>
      </w:r>
      <m:oMath>
        <m:sSub>
          <m:sSubPr>
            <m:ctrlPr>
              <w:rPr>
                <w:rFonts w:ascii="Cambria Math" w:hAnsi="Cambria Math" w:cs="Calibri"/>
                <w:i/>
                <w:sz w:val="24"/>
                <w:szCs w:val="24"/>
              </w:rPr>
            </m:ctrlPr>
          </m:sSubPr>
          <m:e>
            <m:bar>
              <m:barPr>
                <m:ctrlPr>
                  <w:rPr>
                    <w:rFonts w:ascii="Cambria Math" w:hAnsi="Cambria Math" w:cs="Cambria Math"/>
                    <w:i/>
                    <w:sz w:val="24"/>
                    <w:szCs w:val="24"/>
                  </w:rPr>
                </m:ctrlPr>
              </m:barPr>
              <m:e>
                <m:r>
                  <w:rPr>
                    <w:rFonts w:ascii="Cambria Math" w:hAnsi="Cambria Math" w:cs="Calibri"/>
                    <w:sz w:val="24"/>
                    <w:szCs w:val="24"/>
                  </w:rPr>
                  <m:t>e</m:t>
                </m:r>
                <m:ctrlPr>
                  <w:rPr>
                    <w:rFonts w:ascii="Cambria Math" w:hAnsi="Cambria Math" w:cs="Calibri"/>
                    <w:i/>
                    <w:sz w:val="24"/>
                    <w:szCs w:val="24"/>
                  </w:rPr>
                </m:ctrlPr>
              </m:e>
            </m:bar>
          </m:e>
          <m:sub>
            <m:r>
              <w:rPr>
                <w:rFonts w:ascii="Cambria Math" w:hAnsi="Cambria Math" w:cs="Calibri"/>
                <w:sz w:val="24"/>
                <w:szCs w:val="24"/>
              </w:rPr>
              <m:t>φ</m:t>
            </m:r>
          </m:sub>
        </m:sSub>
      </m:oMath>
      <w:r w:rsidRPr="00EE0F4A">
        <w:rPr>
          <w:sz w:val="24"/>
          <w:szCs w:val="24"/>
          <w:lang w:val="ru-RU"/>
        </w:rPr>
        <w:t xml:space="preserve">              </w:t>
      </w:r>
    </w:p>
    <w:p w:rsidR="008D3466" w:rsidRPr="00EE0F4A" w:rsidRDefault="008D3466" w:rsidP="008D3466">
      <w:pPr>
        <w:spacing w:after="0" w:line="240" w:lineRule="auto"/>
        <w:rPr>
          <w:sz w:val="24"/>
          <w:szCs w:val="24"/>
          <w:lang w:val="ru-RU"/>
        </w:rPr>
      </w:pPr>
      <w:r w:rsidRPr="00EE0F4A">
        <w:rPr>
          <w:sz w:val="24"/>
          <w:szCs w:val="24"/>
          <w:lang w:val="ru-RU"/>
        </w:rPr>
        <w:t xml:space="preserve">                                                                                                                                                             </w:t>
      </w:r>
    </w:p>
    <w:p w:rsidR="008D3466" w:rsidRPr="00EE0F4A" w:rsidRDefault="008D3466" w:rsidP="008D3466">
      <w:pPr>
        <w:spacing w:after="0" w:line="240" w:lineRule="auto"/>
        <w:rPr>
          <w:sz w:val="24"/>
          <w:szCs w:val="24"/>
          <w:lang w:val="ru-RU"/>
        </w:rPr>
      </w:pPr>
      <w:r w:rsidRPr="00EE0F4A">
        <w:rPr>
          <w:sz w:val="24"/>
          <w:szCs w:val="24"/>
          <w:lang w:val="ru-RU"/>
        </w:rPr>
        <w:t xml:space="preserve">                                                                                                                                                            </w:t>
      </w:r>
    </w:p>
    <w:p w:rsidR="008D3466" w:rsidRPr="00EE0F4A" w:rsidRDefault="008D3466" w:rsidP="008D3466">
      <w:pPr>
        <w:spacing w:after="0" w:line="240" w:lineRule="auto"/>
        <w:rPr>
          <w:sz w:val="24"/>
          <w:szCs w:val="24"/>
          <w:lang w:val="ru-RU"/>
        </w:rPr>
      </w:pPr>
      <w:r w:rsidRPr="00EE0F4A">
        <w:rPr>
          <w:sz w:val="24"/>
          <w:szCs w:val="24"/>
          <w:lang w:val="ru-RU"/>
        </w:rPr>
        <w:t xml:space="preserve">                                 </w:t>
      </w:r>
      <m:oMath>
        <m:r>
          <w:rPr>
            <w:rFonts w:ascii="Cambria Math" w:hAnsi="Cambria Math"/>
            <w:sz w:val="24"/>
            <w:szCs w:val="24"/>
          </w:rPr>
          <m:t>Z</m:t>
        </m:r>
      </m:oMath>
      <w:r w:rsidRPr="00EE0F4A">
        <w:rPr>
          <w:sz w:val="24"/>
          <w:szCs w:val="24"/>
          <w:lang w:val="ru-RU"/>
        </w:rPr>
        <w:t xml:space="preserve">                                                                                                                          </w:t>
      </w:r>
    </w:p>
    <w:p w:rsidR="008D3466" w:rsidRPr="00EE0F4A" w:rsidRDefault="008D3466" w:rsidP="008D3466">
      <w:pPr>
        <w:spacing w:after="0" w:line="240" w:lineRule="auto"/>
        <w:rPr>
          <w:sz w:val="24"/>
          <w:szCs w:val="24"/>
          <w:lang w:val="ru-RU"/>
        </w:rPr>
      </w:pPr>
      <w:r w:rsidRPr="00EE0F4A">
        <w:rPr>
          <w:sz w:val="24"/>
          <w:szCs w:val="24"/>
          <w:lang w:val="ru-RU"/>
        </w:rPr>
        <w:t xml:space="preserve">                                                                                                                                                           </w:t>
      </w:r>
    </w:p>
    <w:p w:rsidR="008D3466" w:rsidRPr="00EE0F4A" w:rsidRDefault="008D3466" w:rsidP="008D3466">
      <w:pPr>
        <w:spacing w:after="0" w:line="240" w:lineRule="auto"/>
        <w:rPr>
          <w:sz w:val="24"/>
          <w:szCs w:val="24"/>
          <w:lang w:val="ru-RU"/>
        </w:rPr>
      </w:pPr>
      <w:r w:rsidRPr="00EE0F4A">
        <w:rPr>
          <w:sz w:val="24"/>
          <w:szCs w:val="24"/>
          <w:lang w:val="ru-RU"/>
        </w:rPr>
        <w:t xml:space="preserve">    Скорость и ускорение центра масс шарика в цилиндрической системе координат</w:t>
      </w:r>
    </w:p>
    <w:p w:rsidR="008D3466" w:rsidRPr="00EE0F4A" w:rsidRDefault="008D3466" w:rsidP="008D3466">
      <w:pPr>
        <w:spacing w:after="0" w:line="240" w:lineRule="auto"/>
        <w:rPr>
          <w:sz w:val="24"/>
          <w:szCs w:val="24"/>
          <w:lang w:val="ru-RU"/>
        </w:rPr>
      </w:pPr>
      <w:r w:rsidRPr="00EE0F4A">
        <w:rPr>
          <w:sz w:val="24"/>
          <w:szCs w:val="24"/>
          <w:lang w:val="ru-RU"/>
        </w:rPr>
        <w:t xml:space="preserve">         </w:t>
      </w:r>
      <m:oMath>
        <m:bar>
          <m:barPr>
            <m:ctrlPr>
              <w:rPr>
                <w:rFonts w:ascii="Cambria Math" w:hAnsi="Cambria Math"/>
                <w:i/>
                <w:sz w:val="24"/>
                <w:szCs w:val="24"/>
              </w:rPr>
            </m:ctrlPr>
          </m:barPr>
          <m:e>
            <m:r>
              <w:rPr>
                <w:rFonts w:ascii="Cambria Math" w:hAnsi="Cambria Math"/>
                <w:sz w:val="24"/>
                <w:szCs w:val="24"/>
              </w:rPr>
              <m:t>V</m:t>
            </m:r>
          </m:e>
        </m:bar>
        <m:r>
          <w:rPr>
            <w:rFonts w:ascii="Cambria Math" w:hAnsi="Cambria Math"/>
            <w:sz w:val="24"/>
            <w:szCs w:val="24"/>
            <w:lang w:val="ru-RU"/>
          </w:rPr>
          <m:t>=</m:t>
        </m:r>
        <m:r>
          <w:rPr>
            <w:rFonts w:ascii="Cambria Math" w:hAnsi="Cambria Math"/>
            <w:sz w:val="24"/>
            <w:szCs w:val="24"/>
          </w:rPr>
          <m:t>a</m:t>
        </m:r>
        <m:acc>
          <m:accPr>
            <m:chr m:val="̇"/>
            <m:ctrlPr>
              <w:rPr>
                <w:rFonts w:ascii="Cambria Math" w:hAnsi="Cambria Math"/>
                <w:i/>
                <w:sz w:val="24"/>
                <w:szCs w:val="24"/>
              </w:rPr>
            </m:ctrlPr>
          </m:accPr>
          <m:e>
            <m:r>
              <w:rPr>
                <w:rFonts w:ascii="Cambria Math" w:hAnsi="Cambria Math"/>
                <w:sz w:val="24"/>
                <w:szCs w:val="24"/>
              </w:rPr>
              <m:t>φ</m:t>
            </m:r>
          </m:e>
        </m:acc>
        <m:sSub>
          <m:sSubPr>
            <m:ctrlPr>
              <w:rPr>
                <w:rFonts w:ascii="Cambria Math" w:hAnsi="Cambria Math" w:cs="Calibri"/>
                <w:i/>
                <w:sz w:val="24"/>
                <w:szCs w:val="24"/>
              </w:rPr>
            </m:ctrlPr>
          </m:sSubPr>
          <m:e>
            <m:bar>
              <m:barPr>
                <m:ctrlPr>
                  <w:rPr>
                    <w:rFonts w:ascii="Cambria Math" w:hAnsi="Cambria Math" w:cs="Cambria Math"/>
                    <w:i/>
                    <w:sz w:val="24"/>
                    <w:szCs w:val="24"/>
                  </w:rPr>
                </m:ctrlPr>
              </m:barPr>
              <m:e>
                <m:r>
                  <w:rPr>
                    <w:rFonts w:ascii="Cambria Math" w:hAnsi="Cambria Math" w:cs="Calibri"/>
                    <w:sz w:val="24"/>
                    <w:szCs w:val="24"/>
                  </w:rPr>
                  <m:t>e</m:t>
                </m:r>
                <m:ctrlPr>
                  <w:rPr>
                    <w:rFonts w:ascii="Cambria Math" w:hAnsi="Cambria Math" w:cs="Calibri"/>
                    <w:i/>
                    <w:sz w:val="24"/>
                    <w:szCs w:val="24"/>
                  </w:rPr>
                </m:ctrlPr>
              </m:e>
            </m:bar>
          </m:e>
          <m:sub>
            <m:r>
              <w:rPr>
                <w:rFonts w:ascii="Cambria Math" w:hAnsi="Cambria Math" w:cs="Calibri"/>
                <w:sz w:val="24"/>
                <w:szCs w:val="24"/>
              </w:rPr>
              <m:t>φ</m:t>
            </m:r>
          </m:sub>
        </m:sSub>
        <m:r>
          <w:rPr>
            <w:rFonts w:ascii="Cambria Math" w:hAnsi="Cambria Math" w:cs="Calibri"/>
            <w:sz w:val="24"/>
            <w:szCs w:val="24"/>
            <w:lang w:val="ru-RU"/>
          </w:rPr>
          <m:t>+</m:t>
        </m:r>
        <m:acc>
          <m:accPr>
            <m:chr m:val="̇"/>
            <m:ctrlPr>
              <w:rPr>
                <w:rFonts w:ascii="Cambria Math" w:hAnsi="Cambria Math"/>
                <w:i/>
                <w:sz w:val="24"/>
                <w:szCs w:val="24"/>
              </w:rPr>
            </m:ctrlPr>
          </m:accPr>
          <m:e>
            <m:r>
              <w:rPr>
                <w:rFonts w:ascii="Cambria Math" w:hAnsi="Cambria Math"/>
                <w:sz w:val="24"/>
                <w:szCs w:val="24"/>
              </w:rPr>
              <m:t>z</m:t>
            </m:r>
          </m:e>
        </m:acc>
        <m:bar>
          <m:barPr>
            <m:ctrlPr>
              <w:rPr>
                <w:rFonts w:ascii="Cambria Math" w:hAnsi="Cambria Math"/>
                <w:i/>
                <w:sz w:val="24"/>
                <w:szCs w:val="24"/>
              </w:rPr>
            </m:ctrlPr>
          </m:barPr>
          <m:e>
            <m:r>
              <w:rPr>
                <w:rFonts w:ascii="Cambria Math" w:hAnsi="Cambria Math"/>
                <w:sz w:val="24"/>
                <w:szCs w:val="24"/>
              </w:rPr>
              <m:t>k</m:t>
            </m:r>
          </m:e>
        </m:bar>
      </m:oMath>
      <w:r w:rsidRPr="00EE0F4A">
        <w:rPr>
          <w:sz w:val="24"/>
          <w:szCs w:val="24"/>
          <w:lang w:val="ru-RU"/>
        </w:rPr>
        <w:t xml:space="preserve">,  </w:t>
      </w:r>
      <m:oMath>
        <m:bar>
          <m:barPr>
            <m:ctrlPr>
              <w:rPr>
                <w:rFonts w:ascii="Cambria Math" w:hAnsi="Cambria Math"/>
                <w:i/>
                <w:sz w:val="24"/>
                <w:szCs w:val="24"/>
              </w:rPr>
            </m:ctrlPr>
          </m:barPr>
          <m:e>
            <m:r>
              <w:rPr>
                <w:rFonts w:ascii="Cambria Math" w:hAnsi="Cambria Math"/>
                <w:sz w:val="24"/>
                <w:szCs w:val="24"/>
              </w:rPr>
              <m:t>W</m:t>
            </m:r>
          </m:e>
        </m:bar>
        <m:r>
          <w:rPr>
            <w:rFonts w:ascii="Cambria Math" w:hAnsi="Cambria Math"/>
            <w:sz w:val="24"/>
            <w:szCs w:val="24"/>
            <w:lang w:val="ru-RU"/>
          </w:rPr>
          <m:t>=</m:t>
        </m:r>
        <m:acc>
          <m:accPr>
            <m:chr m:val="̇"/>
            <m:ctrlPr>
              <w:rPr>
                <w:rFonts w:ascii="Cambria Math" w:hAnsi="Cambria Math" w:cs="Cambria Math"/>
                <w:i/>
                <w:sz w:val="24"/>
                <w:szCs w:val="24"/>
              </w:rPr>
            </m:ctrlPr>
          </m:accPr>
          <m:e>
            <m:bar>
              <m:barPr>
                <m:ctrlPr>
                  <w:rPr>
                    <w:rFonts w:ascii="Cambria Math" w:hAnsi="Cambria Math" w:cs="Cambria Math"/>
                    <w:i/>
                    <w:sz w:val="24"/>
                    <w:szCs w:val="24"/>
                  </w:rPr>
                </m:ctrlPr>
              </m:barPr>
              <m:e>
                <m:r>
                  <w:rPr>
                    <w:rFonts w:ascii="Cambria Math" w:hAnsi="Cambria Math" w:cs="Calibri"/>
                    <w:sz w:val="24"/>
                    <w:szCs w:val="24"/>
                  </w:rPr>
                  <m:t>V</m:t>
                </m:r>
                <m:ctrlPr>
                  <w:rPr>
                    <w:rFonts w:ascii="Cambria Math" w:hAnsi="Cambria Math" w:cs="Calibri"/>
                    <w:i/>
                    <w:sz w:val="24"/>
                    <w:szCs w:val="24"/>
                  </w:rPr>
                </m:ctrlPr>
              </m:e>
            </m:bar>
          </m:e>
        </m:acc>
        <m:r>
          <w:rPr>
            <w:rFonts w:ascii="Cambria Math" w:hAnsi="Cambria Math" w:cs="Cambria Math"/>
            <w:sz w:val="24"/>
            <w:szCs w:val="24"/>
            <w:lang w:val="ru-RU"/>
          </w:rPr>
          <m:t>=-</m:t>
        </m:r>
        <m:r>
          <w:rPr>
            <w:rFonts w:ascii="Cambria Math" w:hAnsi="Cambria Math" w:cs="Cambria Math"/>
            <w:sz w:val="24"/>
            <w:szCs w:val="24"/>
          </w:rPr>
          <m:t>a</m:t>
        </m:r>
        <m:sSup>
          <m:sSupPr>
            <m:ctrlPr>
              <w:rPr>
                <w:rFonts w:ascii="Cambria Math" w:hAnsi="Cambria Math"/>
                <w:i/>
                <w:sz w:val="24"/>
                <w:szCs w:val="24"/>
              </w:rPr>
            </m:ctrlPr>
          </m:sSupPr>
          <m:e>
            <m:acc>
              <m:accPr>
                <m:chr m:val="̇"/>
                <m:ctrlPr>
                  <w:rPr>
                    <w:rFonts w:ascii="Cambria Math" w:hAnsi="Cambria Math"/>
                    <w:i/>
                    <w:sz w:val="24"/>
                    <w:szCs w:val="24"/>
                  </w:rPr>
                </m:ctrlPr>
              </m:accPr>
              <m:e>
                <m:r>
                  <w:rPr>
                    <w:rFonts w:ascii="Cambria Math" w:hAnsi="Cambria Math"/>
                    <w:sz w:val="24"/>
                    <w:szCs w:val="24"/>
                  </w:rPr>
                  <m:t>φ</m:t>
                </m:r>
              </m:e>
            </m:acc>
          </m:e>
          <m:sup>
            <m:r>
              <w:rPr>
                <w:rFonts w:ascii="Cambria Math" w:hAnsi="Cambria Math"/>
                <w:sz w:val="24"/>
                <w:szCs w:val="24"/>
                <w:lang w:val="ru-RU"/>
              </w:rPr>
              <m:t>2</m:t>
            </m:r>
          </m:sup>
        </m:sSup>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e</m:t>
                </m:r>
              </m:e>
            </m:bar>
          </m:e>
          <m:sub>
            <m:r>
              <w:rPr>
                <w:rFonts w:ascii="Cambria Math" w:hAnsi="Cambria Math"/>
                <w:sz w:val="24"/>
                <w:szCs w:val="24"/>
              </w:rPr>
              <m:t>r</m:t>
            </m:r>
          </m:sub>
        </m:sSub>
        <m:r>
          <w:rPr>
            <w:rFonts w:ascii="Cambria Math" w:hAnsi="Cambria Math"/>
            <w:sz w:val="24"/>
            <w:szCs w:val="24"/>
            <w:lang w:val="ru-RU"/>
          </w:rPr>
          <m:t>+</m:t>
        </m:r>
        <m:r>
          <w:rPr>
            <w:rFonts w:ascii="Cambria Math" w:hAnsi="Cambria Math"/>
            <w:sz w:val="24"/>
            <w:szCs w:val="24"/>
          </w:rPr>
          <m:t>a</m:t>
        </m:r>
        <m:acc>
          <m:accPr>
            <m:chr m:val="̈"/>
            <m:ctrlPr>
              <w:rPr>
                <w:rFonts w:ascii="Cambria Math" w:hAnsi="Cambria Math"/>
                <w:i/>
                <w:sz w:val="24"/>
                <w:szCs w:val="24"/>
              </w:rPr>
            </m:ctrlPr>
          </m:accPr>
          <m:e>
            <m:r>
              <w:rPr>
                <w:rFonts w:ascii="Cambria Math" w:hAnsi="Cambria Math"/>
                <w:sz w:val="24"/>
                <w:szCs w:val="24"/>
              </w:rPr>
              <m:t>φ</m:t>
            </m:r>
          </m:e>
        </m:acc>
        <m:sSub>
          <m:sSubPr>
            <m:ctrlPr>
              <w:rPr>
                <w:rFonts w:ascii="Cambria Math" w:hAnsi="Cambria Math" w:cs="Calibri"/>
                <w:i/>
                <w:sz w:val="24"/>
                <w:szCs w:val="24"/>
              </w:rPr>
            </m:ctrlPr>
          </m:sSubPr>
          <m:e>
            <m:bar>
              <m:barPr>
                <m:ctrlPr>
                  <w:rPr>
                    <w:rFonts w:ascii="Cambria Math" w:hAnsi="Cambria Math" w:cs="Cambria Math"/>
                    <w:i/>
                    <w:sz w:val="24"/>
                    <w:szCs w:val="24"/>
                  </w:rPr>
                </m:ctrlPr>
              </m:barPr>
              <m:e>
                <m:r>
                  <w:rPr>
                    <w:rFonts w:ascii="Cambria Math" w:hAnsi="Cambria Math" w:cs="Calibri"/>
                    <w:sz w:val="24"/>
                    <w:szCs w:val="24"/>
                  </w:rPr>
                  <m:t>e</m:t>
                </m:r>
                <m:ctrlPr>
                  <w:rPr>
                    <w:rFonts w:ascii="Cambria Math" w:hAnsi="Cambria Math" w:cs="Calibri"/>
                    <w:i/>
                    <w:sz w:val="24"/>
                    <w:szCs w:val="24"/>
                  </w:rPr>
                </m:ctrlPr>
              </m:e>
            </m:bar>
          </m:e>
          <m:sub>
            <m:r>
              <w:rPr>
                <w:rFonts w:ascii="Cambria Math" w:hAnsi="Cambria Math" w:cs="Calibri"/>
                <w:sz w:val="24"/>
                <w:szCs w:val="24"/>
              </w:rPr>
              <m:t>φ</m:t>
            </m:r>
          </m:sub>
        </m:sSub>
        <m:r>
          <w:rPr>
            <w:rFonts w:ascii="Cambria Math" w:hAnsi="Cambria Math"/>
            <w:sz w:val="24"/>
            <w:szCs w:val="24"/>
            <w:lang w:val="ru-RU"/>
          </w:rPr>
          <m:t>+</m:t>
        </m:r>
        <m:acc>
          <m:accPr>
            <m:chr m:val="̈"/>
            <m:ctrlPr>
              <w:rPr>
                <w:rFonts w:ascii="Cambria Math" w:hAnsi="Cambria Math"/>
                <w:i/>
                <w:sz w:val="24"/>
                <w:szCs w:val="24"/>
              </w:rPr>
            </m:ctrlPr>
          </m:accPr>
          <m:e>
            <m:r>
              <w:rPr>
                <w:rFonts w:ascii="Cambria Math" w:hAnsi="Cambria Math"/>
                <w:sz w:val="24"/>
                <w:szCs w:val="24"/>
              </w:rPr>
              <m:t>z</m:t>
            </m:r>
          </m:e>
        </m:acc>
        <m:bar>
          <m:barPr>
            <m:ctrlPr>
              <w:rPr>
                <w:rFonts w:ascii="Cambria Math" w:hAnsi="Cambria Math"/>
                <w:i/>
                <w:sz w:val="24"/>
                <w:szCs w:val="24"/>
              </w:rPr>
            </m:ctrlPr>
          </m:barPr>
          <m:e>
            <m:r>
              <w:rPr>
                <w:rFonts w:ascii="Cambria Math" w:hAnsi="Cambria Math"/>
                <w:sz w:val="24"/>
                <w:szCs w:val="24"/>
              </w:rPr>
              <m:t>k</m:t>
            </m:r>
          </m:e>
        </m:bar>
      </m:oMath>
      <w:r w:rsidRPr="00EE0F4A">
        <w:rPr>
          <w:sz w:val="24"/>
          <w:szCs w:val="24"/>
          <w:lang w:val="ru-RU"/>
        </w:rPr>
        <w:t xml:space="preserve">      (</w:t>
      </w:r>
      <m:oMath>
        <m:sSub>
          <m:sSubPr>
            <m:ctrlPr>
              <w:rPr>
                <w:rFonts w:ascii="Cambria Math" w:hAnsi="Cambria Math"/>
                <w:i/>
                <w:sz w:val="24"/>
                <w:szCs w:val="24"/>
              </w:rPr>
            </m:ctrlPr>
          </m:sSubPr>
          <m:e>
            <m:bar>
              <m:barPr>
                <m:ctrlPr>
                  <w:rPr>
                    <w:rFonts w:ascii="Cambria Math" w:hAnsi="Cambria Math"/>
                    <w:i/>
                    <w:sz w:val="24"/>
                    <w:szCs w:val="24"/>
                  </w:rPr>
                </m:ctrlPr>
              </m:barPr>
              <m:e>
                <m:acc>
                  <m:accPr>
                    <m:chr m:val="̇"/>
                    <m:ctrlPr>
                      <w:rPr>
                        <w:rFonts w:ascii="Cambria Math" w:hAnsi="Cambria Math"/>
                        <w:i/>
                        <w:sz w:val="24"/>
                        <w:szCs w:val="24"/>
                      </w:rPr>
                    </m:ctrlPr>
                  </m:accPr>
                  <m:e>
                    <m:r>
                      <w:rPr>
                        <w:rFonts w:ascii="Cambria Math" w:hAnsi="Cambria Math"/>
                        <w:sz w:val="24"/>
                        <w:szCs w:val="24"/>
                      </w:rPr>
                      <m:t>e</m:t>
                    </m:r>
                  </m:e>
                </m:acc>
              </m:e>
            </m:bar>
          </m:e>
          <m:sub>
            <m:r>
              <w:rPr>
                <w:rFonts w:ascii="Cambria Math" w:hAnsi="Cambria Math"/>
                <w:sz w:val="24"/>
                <w:szCs w:val="24"/>
              </w:rPr>
              <m:t>r</m:t>
            </m:r>
          </m:sub>
        </m:sSub>
        <m:r>
          <w:rPr>
            <w:rFonts w:ascii="Cambria Math" w:hAnsi="Cambria Math"/>
            <w:sz w:val="24"/>
            <w:szCs w:val="24"/>
            <w:lang w:val="ru-RU"/>
          </w:rPr>
          <m:t>=</m:t>
        </m:r>
        <m:acc>
          <m:accPr>
            <m:chr m:val="̇"/>
            <m:ctrlPr>
              <w:rPr>
                <w:rFonts w:ascii="Cambria Math" w:hAnsi="Cambria Math"/>
                <w:i/>
                <w:sz w:val="24"/>
                <w:szCs w:val="24"/>
              </w:rPr>
            </m:ctrlPr>
          </m:accPr>
          <m:e>
            <m:r>
              <w:rPr>
                <w:rFonts w:ascii="Cambria Math" w:hAnsi="Cambria Math"/>
                <w:sz w:val="24"/>
                <w:szCs w:val="24"/>
              </w:rPr>
              <m:t>φ</m:t>
            </m:r>
          </m:e>
        </m:acc>
        <m:r>
          <w:rPr>
            <w:rFonts w:ascii="Cambria Math" w:hAnsi="Cambria Math"/>
            <w:sz w:val="24"/>
            <w:szCs w:val="24"/>
            <w:lang w:val="ru-RU"/>
          </w:rPr>
          <m:t xml:space="preserve"> </m:t>
        </m:r>
        <m:sSub>
          <m:sSubPr>
            <m:ctrlPr>
              <w:rPr>
                <w:rFonts w:ascii="Cambria Math" w:hAnsi="Cambria Math" w:cs="Calibri"/>
                <w:i/>
                <w:sz w:val="24"/>
                <w:szCs w:val="24"/>
              </w:rPr>
            </m:ctrlPr>
          </m:sSubPr>
          <m:e>
            <m:bar>
              <m:barPr>
                <m:ctrlPr>
                  <w:rPr>
                    <w:rFonts w:ascii="Cambria Math" w:hAnsi="Cambria Math" w:cs="Cambria Math"/>
                    <w:i/>
                    <w:sz w:val="24"/>
                    <w:szCs w:val="24"/>
                  </w:rPr>
                </m:ctrlPr>
              </m:barPr>
              <m:e>
                <m:r>
                  <w:rPr>
                    <w:rFonts w:ascii="Cambria Math" w:hAnsi="Cambria Math" w:cs="Calibri"/>
                    <w:sz w:val="24"/>
                    <w:szCs w:val="24"/>
                  </w:rPr>
                  <m:t>e</m:t>
                </m:r>
                <m:ctrlPr>
                  <w:rPr>
                    <w:rFonts w:ascii="Cambria Math" w:hAnsi="Cambria Math" w:cs="Calibri"/>
                    <w:i/>
                    <w:sz w:val="24"/>
                    <w:szCs w:val="24"/>
                  </w:rPr>
                </m:ctrlPr>
              </m:e>
            </m:bar>
          </m:e>
          <m:sub>
            <m:r>
              <w:rPr>
                <w:rFonts w:ascii="Cambria Math" w:hAnsi="Cambria Math" w:cs="Calibri"/>
                <w:sz w:val="24"/>
                <w:szCs w:val="24"/>
              </w:rPr>
              <m:t>φ</m:t>
            </m:r>
          </m:sub>
        </m:sSub>
        <m:r>
          <w:rPr>
            <w:rFonts w:ascii="Cambria Math" w:hAnsi="Cambria Math" w:cs="Calibri"/>
            <w:sz w:val="24"/>
            <w:szCs w:val="24"/>
            <w:lang w:val="ru-RU"/>
          </w:rPr>
          <m:t xml:space="preserve">, </m:t>
        </m:r>
      </m:oMath>
      <w:r w:rsidRPr="00EE0F4A">
        <w:rPr>
          <w:sz w:val="24"/>
          <w:szCs w:val="24"/>
          <w:lang w:val="ru-RU"/>
        </w:rPr>
        <w:t xml:space="preserve"> </w:t>
      </w:r>
      <m:oMath>
        <m:sSub>
          <m:sSubPr>
            <m:ctrlPr>
              <w:rPr>
                <w:rFonts w:ascii="Cambria Math" w:hAnsi="Cambria Math"/>
                <w:i/>
                <w:sz w:val="24"/>
                <w:szCs w:val="24"/>
              </w:rPr>
            </m:ctrlPr>
          </m:sSubPr>
          <m:e>
            <m:bar>
              <m:barPr>
                <m:ctrlPr>
                  <w:rPr>
                    <w:rFonts w:ascii="Cambria Math" w:hAnsi="Cambria Math" w:cs="Cambria Math"/>
                    <w:i/>
                    <w:sz w:val="24"/>
                    <w:szCs w:val="24"/>
                  </w:rPr>
                </m:ctrlPr>
              </m:barPr>
              <m:e>
                <m:acc>
                  <m:accPr>
                    <m:chr m:val="̇"/>
                    <m:ctrlPr>
                      <w:rPr>
                        <w:rFonts w:ascii="Cambria Math" w:hAnsi="Cambria Math"/>
                        <w:i/>
                        <w:sz w:val="24"/>
                        <w:szCs w:val="24"/>
                      </w:rPr>
                    </m:ctrlPr>
                  </m:accPr>
                  <m:e>
                    <m:r>
                      <w:rPr>
                        <w:rFonts w:ascii="Cambria Math" w:hAnsi="Cambria Math"/>
                        <w:sz w:val="24"/>
                        <w:szCs w:val="24"/>
                      </w:rPr>
                      <m:t>e</m:t>
                    </m:r>
                  </m:e>
                </m:acc>
                <m:ctrlPr>
                  <w:rPr>
                    <w:rFonts w:ascii="Cambria Math" w:hAnsi="Cambria Math"/>
                    <w:i/>
                    <w:sz w:val="24"/>
                    <w:szCs w:val="24"/>
                  </w:rPr>
                </m:ctrlPr>
              </m:e>
            </m:bar>
          </m:e>
          <m:sub>
            <m:r>
              <w:rPr>
                <w:rFonts w:ascii="Cambria Math" w:hAnsi="Cambria Math"/>
                <w:sz w:val="24"/>
                <w:szCs w:val="24"/>
              </w:rPr>
              <m:t>φ</m:t>
            </m:r>
          </m:sub>
        </m:sSub>
        <m:r>
          <w:rPr>
            <w:rFonts w:ascii="Cambria Math" w:hAnsi="Cambria Math"/>
            <w:sz w:val="24"/>
            <w:szCs w:val="24"/>
            <w:lang w:val="ru-RU"/>
          </w:rPr>
          <m:t>=-</m:t>
        </m:r>
        <m:acc>
          <m:accPr>
            <m:chr m:val="̇"/>
            <m:ctrlPr>
              <w:rPr>
                <w:rFonts w:ascii="Cambria Math" w:hAnsi="Cambria Math"/>
                <w:i/>
                <w:sz w:val="24"/>
                <w:szCs w:val="24"/>
              </w:rPr>
            </m:ctrlPr>
          </m:accPr>
          <m:e>
            <m:r>
              <w:rPr>
                <w:rFonts w:ascii="Cambria Math" w:hAnsi="Cambria Math"/>
                <w:sz w:val="24"/>
                <w:szCs w:val="24"/>
              </w:rPr>
              <m:t>φ</m:t>
            </m:r>
          </m:e>
        </m:acc>
        <m:r>
          <w:rPr>
            <w:rFonts w:ascii="Cambria Math" w:hAnsi="Cambria Math"/>
            <w:sz w:val="24"/>
            <w:szCs w:val="24"/>
            <w:lang w:val="ru-RU"/>
          </w:rPr>
          <m:t xml:space="preserve"> </m:t>
        </m:r>
        <m:sSub>
          <m:sSubPr>
            <m:ctrlPr>
              <w:rPr>
                <w:rFonts w:ascii="Cambria Math" w:hAnsi="Cambria Math" w:cs="Calibri"/>
                <w:i/>
                <w:sz w:val="24"/>
                <w:szCs w:val="24"/>
              </w:rPr>
            </m:ctrlPr>
          </m:sSubPr>
          <m:e>
            <m:bar>
              <m:barPr>
                <m:ctrlPr>
                  <w:rPr>
                    <w:rFonts w:ascii="Cambria Math" w:hAnsi="Cambria Math" w:cs="Cambria Math"/>
                    <w:i/>
                    <w:sz w:val="24"/>
                    <w:szCs w:val="24"/>
                  </w:rPr>
                </m:ctrlPr>
              </m:barPr>
              <m:e>
                <m:r>
                  <w:rPr>
                    <w:rFonts w:ascii="Cambria Math" w:hAnsi="Cambria Math" w:cs="Calibri"/>
                    <w:sz w:val="24"/>
                    <w:szCs w:val="24"/>
                  </w:rPr>
                  <m:t>e</m:t>
                </m:r>
                <m:ctrlPr>
                  <w:rPr>
                    <w:rFonts w:ascii="Cambria Math" w:hAnsi="Cambria Math" w:cs="Calibri"/>
                    <w:i/>
                    <w:sz w:val="24"/>
                    <w:szCs w:val="24"/>
                  </w:rPr>
                </m:ctrlPr>
              </m:e>
            </m:bar>
          </m:e>
          <m:sub>
            <m:r>
              <w:rPr>
                <w:rFonts w:ascii="Cambria Math" w:hAnsi="Cambria Math" w:cs="Calibri"/>
                <w:sz w:val="24"/>
                <w:szCs w:val="24"/>
              </w:rPr>
              <m:t>r</m:t>
            </m:r>
          </m:sub>
        </m:sSub>
      </m:oMath>
      <w:r w:rsidRPr="00EE0F4A">
        <w:rPr>
          <w:sz w:val="24"/>
          <w:szCs w:val="24"/>
          <w:lang w:val="ru-RU"/>
        </w:rPr>
        <w:t>).         (1)</w:t>
      </w:r>
    </w:p>
    <w:p w:rsidR="008D3466" w:rsidRPr="00EE0F4A" w:rsidRDefault="008D3466" w:rsidP="008D3466">
      <w:pPr>
        <w:spacing w:after="0" w:line="240" w:lineRule="auto"/>
        <w:rPr>
          <w:sz w:val="24"/>
          <w:szCs w:val="24"/>
          <w:lang w:val="ru-RU"/>
        </w:rPr>
      </w:pPr>
      <w:r w:rsidRPr="00EE0F4A">
        <w:rPr>
          <w:sz w:val="24"/>
          <w:szCs w:val="24"/>
          <w:lang w:val="ru-RU"/>
        </w:rPr>
        <w:t xml:space="preserve">     Уравнения движения</w:t>
      </w:r>
    </w:p>
    <w:p w:rsidR="008D3466" w:rsidRPr="00EE0F4A" w:rsidRDefault="008D3466" w:rsidP="008D3466">
      <w:pPr>
        <w:spacing w:after="0" w:line="240" w:lineRule="auto"/>
        <w:rPr>
          <w:sz w:val="24"/>
          <w:szCs w:val="24"/>
          <w:lang w:val="ru-RU"/>
        </w:rPr>
      </w:pPr>
      <w:r w:rsidRPr="00EE0F4A">
        <w:rPr>
          <w:sz w:val="24"/>
          <w:szCs w:val="24"/>
          <w:lang w:val="ru-RU"/>
        </w:rPr>
        <w:t xml:space="preserve">                </w:t>
      </w:r>
      <m:oMath>
        <m:r>
          <w:rPr>
            <w:rFonts w:ascii="Cambria Math" w:hAnsi="Cambria Math"/>
            <w:sz w:val="24"/>
            <w:szCs w:val="24"/>
          </w:rPr>
          <m:t>m</m:t>
        </m:r>
        <m:acc>
          <m:accPr>
            <m:chr m:val="̇"/>
            <m:ctrlPr>
              <w:rPr>
                <w:rFonts w:ascii="Cambria Math" w:hAnsi="Cambria Math" w:cs="Cambria Math"/>
                <w:i/>
                <w:sz w:val="24"/>
                <w:szCs w:val="24"/>
              </w:rPr>
            </m:ctrlPr>
          </m:accPr>
          <m:e>
            <m:bar>
              <m:barPr>
                <m:ctrlPr>
                  <w:rPr>
                    <w:rFonts w:ascii="Cambria Math" w:hAnsi="Cambria Math" w:cs="Cambria Math"/>
                    <w:i/>
                    <w:sz w:val="24"/>
                    <w:szCs w:val="24"/>
                  </w:rPr>
                </m:ctrlPr>
              </m:barPr>
              <m:e>
                <m:r>
                  <w:rPr>
                    <w:rFonts w:ascii="Cambria Math" w:hAnsi="Cambria Math" w:cs="Calibri"/>
                    <w:sz w:val="24"/>
                    <w:szCs w:val="24"/>
                  </w:rPr>
                  <m:t>V</m:t>
                </m:r>
                <m:ctrlPr>
                  <w:rPr>
                    <w:rFonts w:ascii="Cambria Math" w:hAnsi="Cambria Math" w:cs="Calibri"/>
                    <w:i/>
                    <w:sz w:val="24"/>
                    <w:szCs w:val="24"/>
                  </w:rPr>
                </m:ctrlPr>
              </m:e>
            </m:bar>
          </m:e>
        </m:acc>
        <m:r>
          <w:rPr>
            <w:rFonts w:ascii="Cambria Math" w:hAnsi="Cambria Math"/>
            <w:sz w:val="24"/>
            <w:szCs w:val="24"/>
            <w:lang w:val="ru-RU"/>
          </w:rPr>
          <m:t>=</m:t>
        </m:r>
        <m:sSup>
          <m:sSupPr>
            <m:ctrlPr>
              <w:rPr>
                <w:rFonts w:ascii="Cambria Math" w:hAnsi="Cambria Math" w:cs="Calibri"/>
                <w:i/>
                <w:sz w:val="24"/>
                <w:szCs w:val="24"/>
              </w:rPr>
            </m:ctrlPr>
          </m:sSupPr>
          <m:e>
            <m:bar>
              <m:barPr>
                <m:ctrlPr>
                  <w:rPr>
                    <w:rFonts w:ascii="Cambria Math" w:hAnsi="Cambria Math" w:cs="Cambria Math"/>
                    <w:i/>
                    <w:sz w:val="24"/>
                    <w:szCs w:val="24"/>
                  </w:rPr>
                </m:ctrlPr>
              </m:barPr>
              <m:e>
                <m:r>
                  <w:rPr>
                    <w:rFonts w:ascii="Cambria Math" w:hAnsi="Cambria Math" w:cs="Calibri"/>
                    <w:sz w:val="24"/>
                    <w:szCs w:val="24"/>
                  </w:rPr>
                  <m:t>F</m:t>
                </m:r>
                <m:ctrlPr>
                  <w:rPr>
                    <w:rFonts w:ascii="Cambria Math" w:hAnsi="Cambria Math" w:cs="Calibri"/>
                    <w:i/>
                    <w:sz w:val="24"/>
                    <w:szCs w:val="24"/>
                  </w:rPr>
                </m:ctrlPr>
              </m:e>
            </m:bar>
          </m:e>
          <m:sup>
            <m:r>
              <w:rPr>
                <w:rFonts w:ascii="Cambria Math" w:hAnsi="Cambria Math" w:cs="Calibri"/>
                <w:sz w:val="24"/>
                <w:szCs w:val="24"/>
              </w:rPr>
              <m:t>ext</m:t>
            </m:r>
          </m:sup>
        </m:sSup>
        <m:r>
          <w:rPr>
            <w:rFonts w:ascii="Cambria Math" w:hAnsi="Cambria Math" w:cs="Calibri"/>
            <w:sz w:val="24"/>
            <w:szCs w:val="24"/>
            <w:lang w:val="ru-RU"/>
          </w:rPr>
          <m:t>=</m:t>
        </m:r>
        <m:r>
          <w:rPr>
            <w:rFonts w:ascii="Cambria Math" w:hAnsi="Cambria Math"/>
            <w:sz w:val="24"/>
            <w:szCs w:val="24"/>
          </w:rPr>
          <m:t>m</m:t>
        </m:r>
        <m:bar>
          <m:barPr>
            <m:ctrlPr>
              <w:rPr>
                <w:rFonts w:ascii="Cambria Math" w:hAnsi="Cambria Math" w:cs="Cambria Math"/>
                <w:i/>
                <w:sz w:val="24"/>
                <w:szCs w:val="24"/>
              </w:rPr>
            </m:ctrlPr>
          </m:barPr>
          <m:e>
            <m:r>
              <w:rPr>
                <w:rFonts w:ascii="Cambria Math" w:hAnsi="Cambria Math"/>
                <w:sz w:val="24"/>
                <w:szCs w:val="24"/>
              </w:rPr>
              <m:t>g</m:t>
            </m:r>
            <m:ctrlPr>
              <w:rPr>
                <w:rFonts w:ascii="Cambria Math" w:hAnsi="Cambria Math"/>
                <w:i/>
                <w:sz w:val="24"/>
                <w:szCs w:val="24"/>
              </w:rPr>
            </m:ctrlPr>
          </m:e>
        </m:bar>
        <m:r>
          <w:rPr>
            <w:rFonts w:ascii="Cambria Math" w:hAnsi="Cambria Math"/>
            <w:sz w:val="24"/>
            <w:szCs w:val="24"/>
            <w:lang w:val="ru-RU"/>
          </w:rPr>
          <m:t>+</m:t>
        </m:r>
        <m:r>
          <w:rPr>
            <w:rFonts w:ascii="Cambria Math" w:hAnsi="Cambria Math"/>
            <w:sz w:val="24"/>
            <w:szCs w:val="24"/>
          </w:rPr>
          <m:t>N</m:t>
        </m:r>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e</m:t>
                </m:r>
              </m:e>
            </m:bar>
          </m:e>
          <m:sub>
            <m:r>
              <w:rPr>
                <w:rFonts w:ascii="Cambria Math" w:hAnsi="Cambria Math"/>
                <w:sz w:val="24"/>
                <w:szCs w:val="24"/>
              </w:rPr>
              <m:t>r</m:t>
            </m:r>
          </m:sub>
        </m:sSub>
        <m:r>
          <w:rPr>
            <w:rFonts w:ascii="Cambria Math" w:hAnsi="Cambria Math" w:cs="Calibri"/>
            <w:sz w:val="24"/>
            <w:szCs w:val="24"/>
            <w:lang w:val="ru-RU"/>
          </w:rPr>
          <m:t>+</m:t>
        </m:r>
        <m:bar>
          <m:barPr>
            <m:ctrlPr>
              <w:rPr>
                <w:rFonts w:ascii="Cambria Math" w:hAnsi="Cambria Math"/>
                <w:i/>
                <w:sz w:val="24"/>
                <w:szCs w:val="24"/>
              </w:rPr>
            </m:ctrlPr>
          </m:barPr>
          <m:e>
            <m:r>
              <w:rPr>
                <w:rFonts w:ascii="Cambria Math" w:hAnsi="Cambria Math"/>
                <w:sz w:val="24"/>
                <w:szCs w:val="24"/>
              </w:rPr>
              <m:t>S</m:t>
            </m:r>
          </m:e>
        </m:bar>
        <m:r>
          <w:rPr>
            <w:rFonts w:ascii="Cambria Math" w:hAnsi="Cambria Math"/>
            <w:sz w:val="24"/>
            <w:szCs w:val="24"/>
            <w:lang w:val="ru-RU"/>
          </w:rPr>
          <m:t xml:space="preserve">,  </m:t>
        </m:r>
        <m:bar>
          <m:barPr>
            <m:ctrlPr>
              <w:rPr>
                <w:rFonts w:ascii="Cambria Math" w:hAnsi="Cambria Math"/>
                <w:i/>
                <w:sz w:val="24"/>
                <w:szCs w:val="24"/>
              </w:rPr>
            </m:ctrlPr>
          </m:barPr>
          <m:e>
            <m:r>
              <w:rPr>
                <w:rFonts w:ascii="Cambria Math" w:hAnsi="Cambria Math"/>
                <w:sz w:val="24"/>
                <w:szCs w:val="24"/>
              </w:rPr>
              <m:t>S</m:t>
            </m:r>
          </m:e>
        </m:bar>
        <m:r>
          <w:rPr>
            <w:rFonts w:ascii="Cambria Math" w:hAnsi="Cambria Math"/>
            <w:sz w:val="24"/>
            <w:szCs w:val="24"/>
            <w:lang w:val="ru-RU"/>
          </w:rPr>
          <m:t>⊥</m:t>
        </m:r>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e</m:t>
                </m:r>
              </m:e>
            </m:bar>
          </m:e>
          <m:sub>
            <m:r>
              <w:rPr>
                <w:rFonts w:ascii="Cambria Math" w:hAnsi="Cambria Math"/>
                <w:sz w:val="24"/>
                <w:szCs w:val="24"/>
              </w:rPr>
              <m:t>r</m:t>
            </m:r>
          </m:sub>
        </m:sSub>
      </m:oMath>
      <w:r w:rsidRPr="00EE0F4A">
        <w:rPr>
          <w:sz w:val="24"/>
          <w:szCs w:val="24"/>
          <w:lang w:val="ru-RU"/>
        </w:rPr>
        <w:t xml:space="preserve"> ,                                                                             (2)</w:t>
      </w:r>
    </w:p>
    <w:p w:rsidR="008D3466" w:rsidRPr="00EE0F4A" w:rsidRDefault="008D3466" w:rsidP="008D3466">
      <w:pPr>
        <w:spacing w:after="0" w:line="240" w:lineRule="auto"/>
        <w:rPr>
          <w:sz w:val="24"/>
          <w:szCs w:val="24"/>
          <w:lang w:val="ru-RU"/>
        </w:rPr>
      </w:pPr>
      <w:r w:rsidRPr="00EE0F4A">
        <w:rPr>
          <w:sz w:val="24"/>
          <w:szCs w:val="24"/>
          <w:lang w:val="ru-RU"/>
        </w:rPr>
        <w:t xml:space="preserve">                 </w:t>
      </w:r>
      <m:oMath>
        <m:r>
          <w:rPr>
            <w:rFonts w:ascii="Cambria Math" w:hAnsi="Cambria Math"/>
            <w:sz w:val="24"/>
            <w:szCs w:val="24"/>
          </w:rPr>
          <m:t>I</m:t>
        </m:r>
        <m:r>
          <w:rPr>
            <w:rFonts w:ascii="Cambria Math" w:hAnsi="Cambria Math"/>
            <w:sz w:val="24"/>
            <w:szCs w:val="24"/>
            <w:lang w:val="ru-RU"/>
          </w:rPr>
          <m:t xml:space="preserve"> </m:t>
        </m:r>
        <m:acc>
          <m:accPr>
            <m:chr m:val="̇"/>
            <m:ctrlPr>
              <w:rPr>
                <w:rFonts w:ascii="Cambria Math" w:hAnsi="Cambria Math" w:cs="Cambria Math"/>
                <w:i/>
                <w:sz w:val="24"/>
                <w:szCs w:val="24"/>
              </w:rPr>
            </m:ctrlPr>
          </m:accPr>
          <m:e>
            <m:bar>
              <m:barPr>
                <m:ctrlPr>
                  <w:rPr>
                    <w:rFonts w:ascii="Cambria Math" w:hAnsi="Cambria Math" w:cs="Cambria Math"/>
                    <w:i/>
                    <w:sz w:val="24"/>
                    <w:szCs w:val="24"/>
                  </w:rPr>
                </m:ctrlPr>
              </m:barPr>
              <m:e>
                <m:r>
                  <w:rPr>
                    <w:rFonts w:ascii="Cambria Math" w:hAnsi="Cambria Math"/>
                    <w:sz w:val="24"/>
                    <w:szCs w:val="24"/>
                  </w:rPr>
                  <m:t>ω</m:t>
                </m:r>
                <m:ctrlPr>
                  <w:rPr>
                    <w:rFonts w:ascii="Cambria Math" w:hAnsi="Cambria Math"/>
                    <w:i/>
                    <w:sz w:val="24"/>
                    <w:szCs w:val="24"/>
                  </w:rPr>
                </m:ctrlPr>
              </m:e>
            </m:bar>
          </m:e>
        </m:acc>
        <m:r>
          <w:rPr>
            <w:rFonts w:ascii="Cambria Math" w:hAnsi="Cambria Math"/>
            <w:sz w:val="24"/>
            <w:szCs w:val="24"/>
            <w:lang w:val="ru-RU"/>
          </w:rPr>
          <m:t>=</m:t>
        </m:r>
        <m:sSubSup>
          <m:sSubSupPr>
            <m:ctrlPr>
              <w:rPr>
                <w:rFonts w:ascii="Cambria Math" w:hAnsi="Cambria Math"/>
                <w:i/>
                <w:sz w:val="24"/>
                <w:szCs w:val="24"/>
              </w:rPr>
            </m:ctrlPr>
          </m:sSubSupPr>
          <m:e>
            <m:bar>
              <m:barPr>
                <m:ctrlPr>
                  <w:rPr>
                    <w:rFonts w:ascii="Cambria Math" w:hAnsi="Cambria Math" w:cs="Cambria Math"/>
                    <w:i/>
                    <w:sz w:val="24"/>
                    <w:szCs w:val="24"/>
                  </w:rPr>
                </m:ctrlPr>
              </m:barPr>
              <m:e>
                <m:r>
                  <w:rPr>
                    <w:rFonts w:ascii="Cambria Math" w:hAnsi="Cambria Math"/>
                    <w:sz w:val="24"/>
                    <w:szCs w:val="24"/>
                  </w:rPr>
                  <m:t>M</m:t>
                </m:r>
                <m:ctrlPr>
                  <w:rPr>
                    <w:rFonts w:ascii="Cambria Math" w:hAnsi="Cambria Math"/>
                    <w:i/>
                    <w:sz w:val="24"/>
                    <w:szCs w:val="24"/>
                  </w:rPr>
                </m:ctrlPr>
              </m:e>
            </m:bar>
          </m:e>
          <m:sub>
            <m:r>
              <w:rPr>
                <w:rFonts w:ascii="Cambria Math" w:hAnsi="Cambria Math"/>
                <w:sz w:val="24"/>
                <w:szCs w:val="24"/>
                <w:lang w:val="ru-RU"/>
              </w:rPr>
              <m:t>С</m:t>
            </m:r>
          </m:sub>
          <m:sup>
            <m:r>
              <w:rPr>
                <w:rFonts w:ascii="Cambria Math" w:hAnsi="Cambria Math"/>
                <w:sz w:val="24"/>
                <w:szCs w:val="24"/>
              </w:rPr>
              <m:t>ext</m:t>
            </m:r>
          </m:sup>
        </m:sSubSup>
        <m:r>
          <w:rPr>
            <w:rFonts w:ascii="Cambria Math" w:hAnsi="Cambria Math"/>
            <w:sz w:val="24"/>
            <w:szCs w:val="24"/>
            <w:lang w:val="ru-RU"/>
          </w:rPr>
          <m:t>=(</m:t>
        </m:r>
        <m:r>
          <w:rPr>
            <w:rFonts w:ascii="Cambria Math" w:hAnsi="Cambria Math"/>
            <w:sz w:val="24"/>
            <w:szCs w:val="24"/>
          </w:rPr>
          <m:t>r</m:t>
        </m:r>
        <m:r>
          <w:rPr>
            <w:rFonts w:ascii="Cambria Math" w:hAnsi="Cambria Math"/>
            <w:sz w:val="24"/>
            <w:szCs w:val="24"/>
            <w:lang w:val="ru-RU"/>
          </w:rPr>
          <m:t xml:space="preserve"> </m:t>
        </m:r>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e</m:t>
                </m:r>
              </m:e>
            </m:bar>
          </m:e>
          <m:sub>
            <m:r>
              <w:rPr>
                <w:rFonts w:ascii="Cambria Math" w:hAnsi="Cambria Math"/>
                <w:sz w:val="24"/>
                <w:szCs w:val="24"/>
              </w:rPr>
              <m:t>r</m:t>
            </m:r>
          </m:sub>
        </m:sSub>
        <m:r>
          <w:rPr>
            <w:rFonts w:ascii="Cambria Math" w:hAnsi="Cambria Math"/>
            <w:sz w:val="24"/>
            <w:szCs w:val="24"/>
            <w:lang w:val="ru-RU"/>
          </w:rPr>
          <m:t>)×</m:t>
        </m:r>
        <m:bar>
          <m:barPr>
            <m:ctrlPr>
              <w:rPr>
                <w:rFonts w:ascii="Cambria Math" w:hAnsi="Cambria Math"/>
                <w:i/>
                <w:sz w:val="24"/>
                <w:szCs w:val="24"/>
              </w:rPr>
            </m:ctrlPr>
          </m:barPr>
          <m:e>
            <m:r>
              <w:rPr>
                <w:rFonts w:ascii="Cambria Math" w:hAnsi="Cambria Math"/>
                <w:sz w:val="24"/>
                <w:szCs w:val="24"/>
              </w:rPr>
              <m:t>S</m:t>
            </m:r>
          </m:e>
        </m:bar>
        <m:r>
          <w:rPr>
            <w:rFonts w:ascii="Cambria Math" w:hAnsi="Cambria Math"/>
            <w:sz w:val="24"/>
            <w:szCs w:val="24"/>
            <w:lang w:val="ru-RU"/>
          </w:rPr>
          <m:t xml:space="preserve"> </m:t>
        </m:r>
      </m:oMath>
      <w:r w:rsidRPr="00EE0F4A">
        <w:rPr>
          <w:sz w:val="24"/>
          <w:szCs w:val="24"/>
          <w:lang w:val="ru-RU"/>
        </w:rPr>
        <w:t>,                                                                                                    (3)</w:t>
      </w:r>
    </w:p>
    <w:p w:rsidR="008D3466" w:rsidRPr="00EE0F4A" w:rsidRDefault="008D3466" w:rsidP="008D3466">
      <w:pPr>
        <w:spacing w:after="0" w:line="240" w:lineRule="auto"/>
        <w:rPr>
          <w:sz w:val="24"/>
          <w:szCs w:val="24"/>
          <w:lang w:val="ru-RU"/>
        </w:rPr>
      </w:pPr>
      <w:r w:rsidRPr="00EE0F4A">
        <w:rPr>
          <w:sz w:val="24"/>
          <w:szCs w:val="24"/>
          <w:lang w:val="ru-RU"/>
        </w:rPr>
        <w:t xml:space="preserve"> где </w:t>
      </w:r>
      <m:oMath>
        <m:bar>
          <m:barPr>
            <m:ctrlPr>
              <w:rPr>
                <w:rFonts w:ascii="Cambria Math" w:hAnsi="Cambria Math"/>
                <w:i/>
                <w:sz w:val="24"/>
                <w:szCs w:val="24"/>
              </w:rPr>
            </m:ctrlPr>
          </m:barPr>
          <m:e>
            <m:r>
              <w:rPr>
                <w:rFonts w:ascii="Cambria Math" w:hAnsi="Cambria Math"/>
                <w:sz w:val="24"/>
                <w:szCs w:val="24"/>
              </w:rPr>
              <m:t>S</m:t>
            </m:r>
          </m:e>
        </m:bar>
        <m:r>
          <w:rPr>
            <w:rFonts w:ascii="Cambria Math" w:hAnsi="Cambria Math"/>
            <w:sz w:val="24"/>
            <w:szCs w:val="24"/>
            <w:lang w:val="ru-RU"/>
          </w:rPr>
          <m:t>-</m:t>
        </m:r>
      </m:oMath>
      <w:r w:rsidRPr="00EE0F4A">
        <w:rPr>
          <w:sz w:val="24"/>
          <w:szCs w:val="24"/>
          <w:lang w:val="ru-RU"/>
        </w:rPr>
        <w:t xml:space="preserve">лежащая в касательной плоскости в точке касания составляющая реакции. </w:t>
      </w:r>
    </w:p>
    <w:p w:rsidR="008D3466" w:rsidRPr="00EE0F4A" w:rsidRDefault="008D3466" w:rsidP="008D3466">
      <w:pPr>
        <w:spacing w:after="0" w:line="240" w:lineRule="auto"/>
        <w:rPr>
          <w:sz w:val="24"/>
          <w:szCs w:val="24"/>
          <w:lang w:val="ru-RU"/>
        </w:rPr>
      </w:pPr>
      <w:r w:rsidRPr="00EE0F4A">
        <w:rPr>
          <w:sz w:val="24"/>
          <w:szCs w:val="24"/>
          <w:lang w:val="ru-RU"/>
        </w:rPr>
        <w:t xml:space="preserve">   Условие отсутствия проскальзывания</w:t>
      </w:r>
    </w:p>
    <w:p w:rsidR="008D3466" w:rsidRPr="00EE0F4A" w:rsidRDefault="008D3466" w:rsidP="008D3466">
      <w:pPr>
        <w:spacing w:after="0" w:line="240" w:lineRule="auto"/>
        <w:rPr>
          <w:sz w:val="24"/>
          <w:szCs w:val="24"/>
          <w:lang w:val="ru-RU"/>
        </w:rPr>
      </w:pPr>
      <w:r w:rsidRPr="00EE0F4A">
        <w:rPr>
          <w:sz w:val="24"/>
          <w:szCs w:val="24"/>
          <w:lang w:val="ru-RU"/>
        </w:rPr>
        <w:t xml:space="preserve">              </w:t>
      </w:r>
      <m:oMath>
        <m:bar>
          <m:barPr>
            <m:ctrlPr>
              <w:rPr>
                <w:rFonts w:ascii="Cambria Math" w:hAnsi="Cambria Math"/>
                <w:i/>
                <w:sz w:val="24"/>
                <w:szCs w:val="24"/>
              </w:rPr>
            </m:ctrlPr>
          </m:barPr>
          <m:e>
            <m:r>
              <w:rPr>
                <w:rFonts w:ascii="Cambria Math" w:hAnsi="Cambria Math"/>
                <w:sz w:val="24"/>
                <w:szCs w:val="24"/>
              </w:rPr>
              <m:t>V</m:t>
            </m:r>
          </m:e>
        </m:bar>
        <m:r>
          <w:rPr>
            <w:rFonts w:ascii="Cambria Math" w:hAnsi="Cambria Math"/>
            <w:sz w:val="24"/>
            <w:szCs w:val="24"/>
            <w:lang w:val="ru-RU"/>
          </w:rPr>
          <m:t>+</m:t>
        </m:r>
        <m:bar>
          <m:barPr>
            <m:ctrlPr>
              <w:rPr>
                <w:rFonts w:ascii="Cambria Math" w:hAnsi="Cambria Math"/>
                <w:i/>
                <w:sz w:val="24"/>
                <w:szCs w:val="24"/>
              </w:rPr>
            </m:ctrlPr>
          </m:barPr>
          <m:e>
            <m:r>
              <w:rPr>
                <w:rFonts w:ascii="Cambria Math" w:hAnsi="Cambria Math"/>
                <w:sz w:val="24"/>
                <w:szCs w:val="24"/>
              </w:rPr>
              <m:t>ω</m:t>
            </m:r>
          </m:e>
        </m:bar>
        <m:r>
          <w:rPr>
            <w:rFonts w:ascii="Cambria Math" w:hAnsi="Cambria Math"/>
            <w:sz w:val="24"/>
            <w:szCs w:val="24"/>
            <w:lang w:val="ru-RU"/>
          </w:rPr>
          <m:t>×</m:t>
        </m:r>
        <m:d>
          <m:dPr>
            <m:ctrlPr>
              <w:rPr>
                <w:rFonts w:ascii="Cambria Math" w:hAnsi="Cambria Math"/>
                <w:i/>
                <w:sz w:val="24"/>
                <w:szCs w:val="24"/>
              </w:rPr>
            </m:ctrlPr>
          </m:dPr>
          <m:e>
            <m:r>
              <w:rPr>
                <w:rFonts w:ascii="Cambria Math" w:hAnsi="Cambria Math"/>
                <w:sz w:val="24"/>
                <w:szCs w:val="24"/>
              </w:rPr>
              <m:t>r</m:t>
            </m:r>
            <m:r>
              <w:rPr>
                <w:rFonts w:ascii="Cambria Math" w:hAnsi="Cambria Math"/>
                <w:sz w:val="24"/>
                <w:szCs w:val="24"/>
                <w:lang w:val="ru-RU"/>
              </w:rPr>
              <m:t xml:space="preserve"> </m:t>
            </m:r>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e</m:t>
                    </m:r>
                  </m:e>
                </m:bar>
              </m:e>
              <m:sub>
                <m:r>
                  <w:rPr>
                    <w:rFonts w:ascii="Cambria Math" w:hAnsi="Cambria Math"/>
                    <w:sz w:val="24"/>
                    <w:szCs w:val="24"/>
                  </w:rPr>
                  <m:t>r</m:t>
                </m:r>
              </m:sub>
            </m:sSub>
          </m:e>
        </m:d>
        <m:r>
          <w:rPr>
            <w:rFonts w:ascii="Cambria Math" w:hAnsi="Cambria Math"/>
            <w:sz w:val="24"/>
            <w:szCs w:val="24"/>
            <w:lang w:val="ru-RU"/>
          </w:rPr>
          <m:t xml:space="preserve">=0 </m:t>
        </m:r>
      </m:oMath>
      <w:r w:rsidRPr="00EE0F4A">
        <w:rPr>
          <w:sz w:val="24"/>
          <w:szCs w:val="24"/>
          <w:lang w:val="ru-RU"/>
        </w:rPr>
        <w:t xml:space="preserve">, (в координатном виде   </w:t>
      </w:r>
      <m:oMath>
        <m:acc>
          <m:accPr>
            <m:chr m:val="̇"/>
            <m:ctrlPr>
              <w:rPr>
                <w:rFonts w:ascii="Cambria Math" w:hAnsi="Cambria Math"/>
                <w:i/>
                <w:sz w:val="24"/>
                <w:szCs w:val="24"/>
              </w:rPr>
            </m:ctrlPr>
          </m:accPr>
          <m:e>
            <m:r>
              <w:rPr>
                <w:rFonts w:ascii="Cambria Math" w:hAnsi="Cambria Math"/>
                <w:sz w:val="24"/>
                <w:szCs w:val="24"/>
              </w:rPr>
              <m:t>z</m:t>
            </m:r>
          </m:e>
        </m:acc>
        <m:r>
          <w:rPr>
            <w:rFonts w:ascii="Cambria Math" w:hAnsi="Cambria Math"/>
            <w:sz w:val="24"/>
            <w:szCs w:val="24"/>
            <w:lang w:val="ru-RU"/>
          </w:rPr>
          <m:t>=</m:t>
        </m:r>
        <m:r>
          <w:rPr>
            <w:rFonts w:ascii="Cambria Math" w:hAnsi="Cambria Math"/>
            <w:sz w:val="24"/>
            <w:szCs w:val="24"/>
          </w:rPr>
          <m:t>r</m:t>
        </m:r>
        <m:sSub>
          <m:sSubPr>
            <m:ctrlPr>
              <w:rPr>
                <w:rFonts w:ascii="Cambria Math" w:hAnsi="Cambria Math"/>
                <w:i/>
                <w:sz w:val="24"/>
                <w:szCs w:val="24"/>
              </w:rPr>
            </m:ctrlPr>
          </m:sSubPr>
          <m:e>
            <m:r>
              <w:rPr>
                <w:rFonts w:ascii="Cambria Math" w:hAnsi="Cambria Math"/>
                <w:sz w:val="24"/>
                <w:szCs w:val="24"/>
              </w:rPr>
              <m:t>ω</m:t>
            </m:r>
          </m:e>
          <m:sub>
            <m:r>
              <w:rPr>
                <w:rFonts w:ascii="Cambria Math" w:hAnsi="Cambria Math"/>
                <w:sz w:val="24"/>
                <w:szCs w:val="24"/>
              </w:rPr>
              <m:t>φ</m:t>
            </m:r>
            <m:r>
              <w:rPr>
                <w:rFonts w:ascii="Cambria Math" w:hAnsi="Cambria Math"/>
                <w:sz w:val="24"/>
                <w:szCs w:val="24"/>
                <w:lang w:val="ru-RU"/>
              </w:rPr>
              <m:t xml:space="preserve"> </m:t>
            </m:r>
          </m:sub>
        </m:sSub>
        <m:r>
          <w:rPr>
            <w:rFonts w:ascii="Cambria Math" w:hAnsi="Cambria Math"/>
            <w:sz w:val="24"/>
            <w:szCs w:val="24"/>
            <w:lang w:val="ru-RU"/>
          </w:rPr>
          <m:t xml:space="preserve">,  </m:t>
        </m:r>
        <m:r>
          <w:rPr>
            <w:rFonts w:ascii="Cambria Math" w:hAnsi="Cambria Math"/>
            <w:sz w:val="24"/>
            <w:szCs w:val="24"/>
          </w:rPr>
          <m:t>a</m:t>
        </m:r>
        <m:acc>
          <m:accPr>
            <m:chr m:val="̇"/>
            <m:ctrlPr>
              <w:rPr>
                <w:rFonts w:ascii="Cambria Math" w:hAnsi="Cambria Math"/>
                <w:i/>
                <w:sz w:val="24"/>
                <w:szCs w:val="24"/>
              </w:rPr>
            </m:ctrlPr>
          </m:accPr>
          <m:e>
            <m:r>
              <w:rPr>
                <w:rFonts w:ascii="Cambria Math" w:hAnsi="Cambria Math"/>
                <w:sz w:val="24"/>
                <w:szCs w:val="24"/>
              </w:rPr>
              <m:t>φ</m:t>
            </m:r>
          </m:e>
        </m:acc>
        <m:r>
          <w:rPr>
            <w:rFonts w:ascii="Cambria Math" w:hAnsi="Cambria Math"/>
            <w:sz w:val="24"/>
            <w:szCs w:val="24"/>
            <w:lang w:val="ru-RU"/>
          </w:rPr>
          <m:t>=-</m:t>
        </m:r>
        <m:r>
          <w:rPr>
            <w:rFonts w:ascii="Cambria Math" w:hAnsi="Cambria Math"/>
            <w:sz w:val="24"/>
            <w:szCs w:val="24"/>
          </w:rPr>
          <m:t>r</m:t>
        </m:r>
        <m:sSub>
          <m:sSubPr>
            <m:ctrlPr>
              <w:rPr>
                <w:rFonts w:ascii="Cambria Math" w:hAnsi="Cambria Math"/>
                <w:i/>
                <w:sz w:val="24"/>
                <w:szCs w:val="24"/>
              </w:rPr>
            </m:ctrlPr>
          </m:sSubPr>
          <m:e>
            <m:r>
              <w:rPr>
                <w:rFonts w:ascii="Cambria Math" w:hAnsi="Cambria Math"/>
                <w:sz w:val="24"/>
                <w:szCs w:val="24"/>
              </w:rPr>
              <m:t>ω</m:t>
            </m:r>
          </m:e>
          <m:sub>
            <m:r>
              <w:rPr>
                <w:rFonts w:ascii="Cambria Math" w:hAnsi="Cambria Math"/>
                <w:sz w:val="24"/>
                <w:szCs w:val="24"/>
              </w:rPr>
              <m:t>z</m:t>
            </m:r>
            <m:r>
              <w:rPr>
                <w:rFonts w:ascii="Cambria Math" w:hAnsi="Cambria Math"/>
                <w:sz w:val="24"/>
                <w:szCs w:val="24"/>
                <w:lang w:val="ru-RU"/>
              </w:rPr>
              <m:t xml:space="preserve"> </m:t>
            </m:r>
          </m:sub>
        </m:sSub>
      </m:oMath>
      <w:r w:rsidRPr="00EE0F4A">
        <w:rPr>
          <w:sz w:val="24"/>
          <w:szCs w:val="24"/>
          <w:lang w:val="ru-RU"/>
        </w:rPr>
        <w:t xml:space="preserve">)                     (4) </w:t>
      </w:r>
    </w:p>
    <w:p w:rsidR="008D3466" w:rsidRPr="00EE0F4A" w:rsidRDefault="008D3466" w:rsidP="008D3466">
      <w:pPr>
        <w:spacing w:after="0" w:line="240" w:lineRule="auto"/>
        <w:rPr>
          <w:sz w:val="24"/>
          <w:szCs w:val="24"/>
          <w:lang w:val="ru-RU"/>
        </w:rPr>
      </w:pPr>
      <w:r w:rsidRPr="00EE0F4A">
        <w:rPr>
          <w:sz w:val="24"/>
          <w:szCs w:val="24"/>
          <w:lang w:val="ru-RU"/>
        </w:rPr>
        <w:t>дополним его производной</w:t>
      </w:r>
    </w:p>
    <w:p w:rsidR="008D3466" w:rsidRPr="00EE0F4A" w:rsidRDefault="008D3466" w:rsidP="008D3466">
      <w:pPr>
        <w:spacing w:after="0" w:line="240" w:lineRule="auto"/>
        <w:rPr>
          <w:sz w:val="24"/>
          <w:szCs w:val="24"/>
          <w:lang w:val="ru-RU"/>
        </w:rPr>
      </w:pPr>
      <w:r w:rsidRPr="00EE0F4A">
        <w:rPr>
          <w:sz w:val="24"/>
          <w:szCs w:val="24"/>
          <w:lang w:val="ru-RU"/>
        </w:rPr>
        <w:t xml:space="preserve">                                        </w:t>
      </w:r>
      <m:oMath>
        <m:acc>
          <m:accPr>
            <m:chr m:val="̇"/>
            <m:ctrlPr>
              <w:rPr>
                <w:rFonts w:ascii="Cambria Math" w:hAnsi="Cambria Math" w:cs="Cambria Math"/>
                <w:i/>
                <w:sz w:val="24"/>
                <w:szCs w:val="24"/>
              </w:rPr>
            </m:ctrlPr>
          </m:accPr>
          <m:e>
            <m:bar>
              <m:barPr>
                <m:ctrlPr>
                  <w:rPr>
                    <w:rFonts w:ascii="Cambria Math" w:hAnsi="Cambria Math" w:cs="Cambria Math"/>
                    <w:i/>
                    <w:sz w:val="24"/>
                    <w:szCs w:val="24"/>
                  </w:rPr>
                </m:ctrlPr>
              </m:barPr>
              <m:e>
                <m:r>
                  <w:rPr>
                    <w:rFonts w:ascii="Cambria Math" w:hAnsi="Cambria Math" w:cs="Calibri"/>
                    <w:sz w:val="24"/>
                    <w:szCs w:val="24"/>
                  </w:rPr>
                  <m:t>V</m:t>
                </m:r>
                <m:ctrlPr>
                  <w:rPr>
                    <w:rFonts w:ascii="Cambria Math" w:hAnsi="Cambria Math" w:cs="Calibri"/>
                    <w:i/>
                    <w:sz w:val="24"/>
                    <w:szCs w:val="24"/>
                  </w:rPr>
                </m:ctrlPr>
              </m:e>
            </m:bar>
          </m:e>
        </m:acc>
        <m:r>
          <w:rPr>
            <w:rFonts w:ascii="Cambria Math" w:hAnsi="Cambria Math" w:cs="Cambria Math"/>
            <w:sz w:val="24"/>
            <w:szCs w:val="24"/>
            <w:lang w:val="ru-RU"/>
          </w:rPr>
          <m:t>+</m:t>
        </m:r>
        <m:acc>
          <m:accPr>
            <m:chr m:val="̇"/>
            <m:ctrlPr>
              <w:rPr>
                <w:rFonts w:ascii="Cambria Math" w:hAnsi="Cambria Math" w:cs="Cambria Math"/>
                <w:i/>
                <w:sz w:val="24"/>
                <w:szCs w:val="24"/>
              </w:rPr>
            </m:ctrlPr>
          </m:accPr>
          <m:e>
            <m:bar>
              <m:barPr>
                <m:ctrlPr>
                  <w:rPr>
                    <w:rFonts w:ascii="Cambria Math" w:hAnsi="Cambria Math" w:cs="Cambria Math"/>
                    <w:i/>
                    <w:sz w:val="24"/>
                    <w:szCs w:val="24"/>
                  </w:rPr>
                </m:ctrlPr>
              </m:barPr>
              <m:e>
                <m:r>
                  <w:rPr>
                    <w:rFonts w:ascii="Cambria Math" w:hAnsi="Cambria Math"/>
                    <w:sz w:val="24"/>
                    <w:szCs w:val="24"/>
                  </w:rPr>
                  <m:t>ω</m:t>
                </m:r>
                <m:ctrlPr>
                  <w:rPr>
                    <w:rFonts w:ascii="Cambria Math" w:hAnsi="Cambria Math"/>
                    <w:i/>
                    <w:sz w:val="24"/>
                    <w:szCs w:val="24"/>
                  </w:rPr>
                </m:ctrlPr>
              </m:e>
            </m:bar>
          </m:e>
        </m:acc>
        <m:r>
          <w:rPr>
            <w:rFonts w:ascii="Cambria Math" w:hAnsi="Cambria Math" w:cs="Cambria Math"/>
            <w:sz w:val="24"/>
            <w:szCs w:val="24"/>
            <w:lang w:val="ru-RU"/>
          </w:rPr>
          <m:t>×</m:t>
        </m:r>
        <m:d>
          <m:dPr>
            <m:ctrlPr>
              <w:rPr>
                <w:rFonts w:ascii="Cambria Math" w:hAnsi="Cambria Math"/>
                <w:i/>
                <w:sz w:val="24"/>
                <w:szCs w:val="24"/>
              </w:rPr>
            </m:ctrlPr>
          </m:dPr>
          <m:e>
            <m:r>
              <w:rPr>
                <w:rFonts w:ascii="Cambria Math" w:hAnsi="Cambria Math"/>
                <w:sz w:val="24"/>
                <w:szCs w:val="24"/>
              </w:rPr>
              <m:t>r</m:t>
            </m:r>
            <m:r>
              <w:rPr>
                <w:rFonts w:ascii="Cambria Math" w:hAnsi="Cambria Math"/>
                <w:sz w:val="24"/>
                <w:szCs w:val="24"/>
                <w:lang w:val="ru-RU"/>
              </w:rPr>
              <m:t xml:space="preserve"> </m:t>
            </m:r>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e</m:t>
                    </m:r>
                  </m:e>
                </m:bar>
              </m:e>
              <m:sub>
                <m:r>
                  <w:rPr>
                    <w:rFonts w:ascii="Cambria Math" w:hAnsi="Cambria Math"/>
                    <w:sz w:val="24"/>
                    <w:szCs w:val="24"/>
                  </w:rPr>
                  <m:t>r</m:t>
                </m:r>
              </m:sub>
            </m:sSub>
          </m:e>
        </m:d>
        <m:r>
          <w:rPr>
            <w:rFonts w:ascii="Cambria Math" w:hAnsi="Cambria Math"/>
            <w:sz w:val="24"/>
            <w:szCs w:val="24"/>
            <w:lang w:val="ru-RU"/>
          </w:rPr>
          <m:t>+</m:t>
        </m:r>
        <m:bar>
          <m:barPr>
            <m:ctrlPr>
              <w:rPr>
                <w:rFonts w:ascii="Cambria Math" w:hAnsi="Cambria Math"/>
                <w:i/>
                <w:sz w:val="24"/>
                <w:szCs w:val="24"/>
              </w:rPr>
            </m:ctrlPr>
          </m:barPr>
          <m:e>
            <m:r>
              <w:rPr>
                <w:rFonts w:ascii="Cambria Math" w:hAnsi="Cambria Math"/>
                <w:sz w:val="24"/>
                <w:szCs w:val="24"/>
              </w:rPr>
              <m:t>ω</m:t>
            </m:r>
          </m:e>
        </m:bar>
        <m:r>
          <w:rPr>
            <w:rFonts w:ascii="Cambria Math" w:hAnsi="Cambria Math"/>
            <w:sz w:val="24"/>
            <w:szCs w:val="24"/>
            <w:lang w:val="ru-RU"/>
          </w:rPr>
          <m:t>×</m:t>
        </m:r>
        <m:d>
          <m:dPr>
            <m:ctrlPr>
              <w:rPr>
                <w:rFonts w:ascii="Cambria Math" w:hAnsi="Cambria Math"/>
                <w:i/>
                <w:sz w:val="24"/>
                <w:szCs w:val="24"/>
              </w:rPr>
            </m:ctrlPr>
          </m:dPr>
          <m:e>
            <m:r>
              <w:rPr>
                <w:rFonts w:ascii="Cambria Math" w:hAnsi="Cambria Math"/>
                <w:sz w:val="24"/>
                <w:szCs w:val="24"/>
              </w:rPr>
              <m:t>r</m:t>
            </m:r>
            <m:acc>
              <m:accPr>
                <m:chr m:val="̇"/>
                <m:ctrlPr>
                  <w:rPr>
                    <w:rFonts w:ascii="Cambria Math" w:hAnsi="Cambria Math"/>
                    <w:i/>
                    <w:sz w:val="24"/>
                    <w:szCs w:val="24"/>
                  </w:rPr>
                </m:ctrlPr>
              </m:accPr>
              <m:e>
                <m:r>
                  <w:rPr>
                    <w:rFonts w:ascii="Cambria Math" w:hAnsi="Cambria Math"/>
                    <w:sz w:val="24"/>
                    <w:szCs w:val="24"/>
                  </w:rPr>
                  <m:t>φ</m:t>
                </m:r>
              </m:e>
            </m:acc>
            <m:r>
              <w:rPr>
                <w:rFonts w:ascii="Cambria Math" w:hAnsi="Cambria Math"/>
                <w:sz w:val="24"/>
                <w:szCs w:val="24"/>
                <w:lang w:val="ru-RU"/>
              </w:rPr>
              <m:t xml:space="preserve"> </m:t>
            </m:r>
            <m:sSub>
              <m:sSubPr>
                <m:ctrlPr>
                  <w:rPr>
                    <w:rFonts w:ascii="Cambria Math" w:hAnsi="Cambria Math" w:cs="Calibri"/>
                    <w:i/>
                    <w:sz w:val="24"/>
                    <w:szCs w:val="24"/>
                  </w:rPr>
                </m:ctrlPr>
              </m:sSubPr>
              <m:e>
                <m:bar>
                  <m:barPr>
                    <m:ctrlPr>
                      <w:rPr>
                        <w:rFonts w:ascii="Cambria Math" w:hAnsi="Cambria Math" w:cs="Cambria Math"/>
                        <w:i/>
                        <w:sz w:val="24"/>
                        <w:szCs w:val="24"/>
                      </w:rPr>
                    </m:ctrlPr>
                  </m:barPr>
                  <m:e>
                    <m:r>
                      <w:rPr>
                        <w:rFonts w:ascii="Cambria Math" w:hAnsi="Cambria Math" w:cs="Calibri"/>
                        <w:sz w:val="24"/>
                        <w:szCs w:val="24"/>
                      </w:rPr>
                      <m:t>e</m:t>
                    </m:r>
                    <m:ctrlPr>
                      <w:rPr>
                        <w:rFonts w:ascii="Cambria Math" w:hAnsi="Cambria Math" w:cs="Calibri"/>
                        <w:i/>
                        <w:sz w:val="24"/>
                        <w:szCs w:val="24"/>
                      </w:rPr>
                    </m:ctrlPr>
                  </m:e>
                </m:bar>
              </m:e>
              <m:sub>
                <m:r>
                  <w:rPr>
                    <w:rFonts w:ascii="Cambria Math" w:hAnsi="Cambria Math" w:cs="Calibri"/>
                    <w:sz w:val="24"/>
                    <w:szCs w:val="24"/>
                  </w:rPr>
                  <m:t>φ</m:t>
                </m:r>
              </m:sub>
            </m:sSub>
          </m:e>
        </m:d>
        <m:r>
          <w:rPr>
            <w:rFonts w:ascii="Cambria Math" w:hAnsi="Cambria Math"/>
            <w:sz w:val="24"/>
            <w:szCs w:val="24"/>
            <w:lang w:val="ru-RU"/>
          </w:rPr>
          <m:t>=0</m:t>
        </m:r>
      </m:oMath>
      <w:r w:rsidRPr="00EE0F4A">
        <w:rPr>
          <w:sz w:val="24"/>
          <w:szCs w:val="24"/>
          <w:lang w:val="ru-RU"/>
        </w:rPr>
        <w:t xml:space="preserve"> .                                                         (5)</w:t>
      </w:r>
    </w:p>
    <w:p w:rsidR="008D3466" w:rsidRPr="00EE0F4A" w:rsidRDefault="008D3466" w:rsidP="008D3466">
      <w:pPr>
        <w:spacing w:after="0" w:line="240" w:lineRule="auto"/>
        <w:rPr>
          <w:sz w:val="24"/>
          <w:szCs w:val="24"/>
          <w:lang w:val="ru-RU"/>
        </w:rPr>
      </w:pPr>
      <w:r w:rsidRPr="00EE0F4A">
        <w:rPr>
          <w:sz w:val="24"/>
          <w:szCs w:val="24"/>
          <w:lang w:val="ru-RU"/>
        </w:rPr>
        <w:t xml:space="preserve">                                                                                                                                                                    </w:t>
      </w:r>
    </w:p>
    <w:p w:rsidR="008D3466" w:rsidRPr="00EE0F4A" w:rsidRDefault="008D3466" w:rsidP="008D3466">
      <w:pPr>
        <w:spacing w:after="0" w:line="240" w:lineRule="auto"/>
        <w:rPr>
          <w:sz w:val="24"/>
          <w:szCs w:val="24"/>
          <w:lang w:val="ru-RU"/>
        </w:rPr>
      </w:pPr>
      <w:r w:rsidRPr="00EE0F4A">
        <w:rPr>
          <w:sz w:val="24"/>
          <w:szCs w:val="24"/>
          <w:lang w:val="ru-RU"/>
        </w:rPr>
        <w:lastRenderedPageBreak/>
        <w:t xml:space="preserve">Выразим из (2)  </w:t>
      </w:r>
      <m:oMath>
        <m:bar>
          <m:barPr>
            <m:ctrlPr>
              <w:rPr>
                <w:rFonts w:ascii="Cambria Math" w:hAnsi="Cambria Math"/>
                <w:i/>
                <w:sz w:val="24"/>
                <w:szCs w:val="24"/>
              </w:rPr>
            </m:ctrlPr>
          </m:barPr>
          <m:e>
            <m:r>
              <w:rPr>
                <w:rFonts w:ascii="Cambria Math" w:hAnsi="Cambria Math"/>
                <w:sz w:val="24"/>
                <w:szCs w:val="24"/>
              </w:rPr>
              <m:t>S</m:t>
            </m:r>
          </m:e>
        </m:bar>
        <m:r>
          <w:rPr>
            <w:rFonts w:ascii="Cambria Math" w:hAnsi="Cambria Math"/>
            <w:sz w:val="24"/>
            <w:szCs w:val="24"/>
            <w:lang w:val="ru-RU"/>
          </w:rPr>
          <m:t>=</m:t>
        </m:r>
        <m:r>
          <w:rPr>
            <w:rFonts w:ascii="Cambria Math" w:hAnsi="Cambria Math"/>
            <w:sz w:val="24"/>
            <w:szCs w:val="24"/>
          </w:rPr>
          <m:t>m</m:t>
        </m:r>
        <m:acc>
          <m:accPr>
            <m:chr m:val="̇"/>
            <m:ctrlPr>
              <w:rPr>
                <w:rFonts w:ascii="Cambria Math" w:hAnsi="Cambria Math" w:cs="Cambria Math"/>
                <w:i/>
                <w:sz w:val="24"/>
                <w:szCs w:val="24"/>
              </w:rPr>
            </m:ctrlPr>
          </m:accPr>
          <m:e>
            <m:bar>
              <m:barPr>
                <m:ctrlPr>
                  <w:rPr>
                    <w:rFonts w:ascii="Cambria Math" w:hAnsi="Cambria Math" w:cs="Cambria Math"/>
                    <w:i/>
                    <w:sz w:val="24"/>
                    <w:szCs w:val="24"/>
                  </w:rPr>
                </m:ctrlPr>
              </m:barPr>
              <m:e>
                <m:r>
                  <w:rPr>
                    <w:rFonts w:ascii="Cambria Math" w:hAnsi="Cambria Math" w:cs="Calibri"/>
                    <w:sz w:val="24"/>
                    <w:szCs w:val="24"/>
                  </w:rPr>
                  <m:t>V</m:t>
                </m:r>
                <m:ctrlPr>
                  <w:rPr>
                    <w:rFonts w:ascii="Cambria Math" w:hAnsi="Cambria Math" w:cs="Calibri"/>
                    <w:i/>
                    <w:sz w:val="24"/>
                    <w:szCs w:val="24"/>
                  </w:rPr>
                </m:ctrlPr>
              </m:e>
            </m:bar>
          </m:e>
        </m:acc>
        <m:r>
          <w:rPr>
            <w:rFonts w:ascii="Cambria Math" w:hAnsi="Cambria Math"/>
            <w:sz w:val="24"/>
            <w:szCs w:val="24"/>
            <w:lang w:val="ru-RU"/>
          </w:rPr>
          <m:t>-</m:t>
        </m:r>
        <m:r>
          <w:rPr>
            <w:rFonts w:ascii="Cambria Math" w:hAnsi="Cambria Math"/>
            <w:sz w:val="24"/>
            <w:szCs w:val="24"/>
          </w:rPr>
          <m:t>m</m:t>
        </m:r>
        <m:bar>
          <m:barPr>
            <m:ctrlPr>
              <w:rPr>
                <w:rFonts w:ascii="Cambria Math" w:hAnsi="Cambria Math" w:cs="Cambria Math"/>
                <w:i/>
                <w:sz w:val="24"/>
                <w:szCs w:val="24"/>
              </w:rPr>
            </m:ctrlPr>
          </m:barPr>
          <m:e>
            <m:r>
              <w:rPr>
                <w:rFonts w:ascii="Cambria Math" w:hAnsi="Cambria Math"/>
                <w:sz w:val="24"/>
                <w:szCs w:val="24"/>
              </w:rPr>
              <m:t>g</m:t>
            </m:r>
            <m:ctrlPr>
              <w:rPr>
                <w:rFonts w:ascii="Cambria Math" w:hAnsi="Cambria Math"/>
                <w:i/>
                <w:sz w:val="24"/>
                <w:szCs w:val="24"/>
              </w:rPr>
            </m:ctrlPr>
          </m:e>
        </m:bar>
        <m:r>
          <w:rPr>
            <w:rFonts w:ascii="Cambria Math" w:hAnsi="Cambria Math"/>
            <w:sz w:val="24"/>
            <w:szCs w:val="24"/>
            <w:lang w:val="ru-RU"/>
          </w:rPr>
          <m:t>-</m:t>
        </m:r>
        <m:r>
          <w:rPr>
            <w:rFonts w:ascii="Cambria Math" w:hAnsi="Cambria Math"/>
            <w:sz w:val="24"/>
            <w:szCs w:val="24"/>
          </w:rPr>
          <m:t>N</m:t>
        </m:r>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e</m:t>
                </m:r>
              </m:e>
            </m:bar>
          </m:e>
          <m:sub>
            <m:r>
              <w:rPr>
                <w:rFonts w:ascii="Cambria Math" w:hAnsi="Cambria Math"/>
                <w:sz w:val="24"/>
                <w:szCs w:val="24"/>
              </w:rPr>
              <m:t>r</m:t>
            </m:r>
          </m:sub>
        </m:sSub>
      </m:oMath>
      <w:r w:rsidRPr="00EE0F4A">
        <w:rPr>
          <w:sz w:val="24"/>
          <w:szCs w:val="24"/>
          <w:lang w:val="ru-RU"/>
        </w:rPr>
        <w:t xml:space="preserve"> , подставим его в (3) и найдем  </w:t>
      </w:r>
      <m:oMath>
        <m:acc>
          <m:accPr>
            <m:chr m:val="̇"/>
            <m:ctrlPr>
              <w:rPr>
                <w:rFonts w:ascii="Cambria Math" w:hAnsi="Cambria Math" w:cs="Cambria Math"/>
                <w:i/>
                <w:sz w:val="24"/>
                <w:szCs w:val="24"/>
              </w:rPr>
            </m:ctrlPr>
          </m:accPr>
          <m:e>
            <m:bar>
              <m:barPr>
                <m:ctrlPr>
                  <w:rPr>
                    <w:rFonts w:ascii="Cambria Math" w:hAnsi="Cambria Math" w:cs="Cambria Math"/>
                    <w:i/>
                    <w:sz w:val="24"/>
                    <w:szCs w:val="24"/>
                  </w:rPr>
                </m:ctrlPr>
              </m:barPr>
              <m:e>
                <m:r>
                  <w:rPr>
                    <w:rFonts w:ascii="Cambria Math" w:hAnsi="Cambria Math"/>
                    <w:sz w:val="24"/>
                    <w:szCs w:val="24"/>
                  </w:rPr>
                  <m:t>ω</m:t>
                </m:r>
                <m:ctrlPr>
                  <w:rPr>
                    <w:rFonts w:ascii="Cambria Math" w:hAnsi="Cambria Math"/>
                    <w:i/>
                    <w:sz w:val="24"/>
                    <w:szCs w:val="24"/>
                  </w:rPr>
                </m:ctrlPr>
              </m:e>
            </m:bar>
          </m:e>
        </m:acc>
        <m:r>
          <w:rPr>
            <w:rFonts w:ascii="Cambria Math" w:hAnsi="Cambria Math"/>
            <w:sz w:val="24"/>
            <w:szCs w:val="24"/>
            <w:lang w:val="ru-RU"/>
          </w:rPr>
          <m:t>=</m:t>
        </m:r>
        <m:f>
          <m:fPr>
            <m:ctrlPr>
              <w:rPr>
                <w:rFonts w:ascii="Cambria Math" w:hAnsi="Cambria Math"/>
                <w:i/>
                <w:sz w:val="24"/>
                <w:szCs w:val="24"/>
              </w:rPr>
            </m:ctrlPr>
          </m:fPr>
          <m:num>
            <m:r>
              <w:rPr>
                <w:rFonts w:ascii="Cambria Math" w:hAnsi="Cambria Math"/>
                <w:sz w:val="24"/>
                <w:szCs w:val="24"/>
              </w:rPr>
              <m:t>mr</m:t>
            </m:r>
          </m:num>
          <m:den>
            <m:r>
              <w:rPr>
                <w:rFonts w:ascii="Cambria Math" w:hAnsi="Cambria Math"/>
                <w:sz w:val="24"/>
                <w:szCs w:val="24"/>
              </w:rPr>
              <m:t>I</m:t>
            </m:r>
          </m:den>
        </m:f>
        <m:r>
          <w:rPr>
            <w:rFonts w:ascii="Cambria Math" w:hAnsi="Cambria Math"/>
            <w:sz w:val="24"/>
            <w:szCs w:val="24"/>
            <w:lang w:val="ru-RU"/>
          </w:rPr>
          <m:t xml:space="preserve"> </m:t>
        </m:r>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e</m:t>
                </m:r>
              </m:e>
            </m:bar>
          </m:e>
          <m:sub>
            <m:r>
              <w:rPr>
                <w:rFonts w:ascii="Cambria Math" w:hAnsi="Cambria Math"/>
                <w:sz w:val="24"/>
                <w:szCs w:val="24"/>
              </w:rPr>
              <m:t>r</m:t>
            </m:r>
          </m:sub>
        </m:sSub>
        <m:r>
          <w:rPr>
            <w:rFonts w:ascii="Cambria Math" w:hAnsi="Cambria Math"/>
            <w:sz w:val="24"/>
            <w:szCs w:val="24"/>
            <w:lang w:val="ru-RU"/>
          </w:rPr>
          <m:t>×(</m:t>
        </m:r>
        <m:acc>
          <m:accPr>
            <m:chr m:val="̇"/>
            <m:ctrlPr>
              <w:rPr>
                <w:rFonts w:ascii="Cambria Math" w:hAnsi="Cambria Math" w:cs="Cambria Math"/>
                <w:i/>
                <w:sz w:val="24"/>
                <w:szCs w:val="24"/>
              </w:rPr>
            </m:ctrlPr>
          </m:accPr>
          <m:e>
            <m:bar>
              <m:barPr>
                <m:ctrlPr>
                  <w:rPr>
                    <w:rFonts w:ascii="Cambria Math" w:hAnsi="Cambria Math" w:cs="Cambria Math"/>
                    <w:i/>
                    <w:sz w:val="24"/>
                    <w:szCs w:val="24"/>
                  </w:rPr>
                </m:ctrlPr>
              </m:barPr>
              <m:e>
                <m:r>
                  <w:rPr>
                    <w:rFonts w:ascii="Cambria Math" w:hAnsi="Cambria Math" w:cs="Calibri"/>
                    <w:sz w:val="24"/>
                    <w:szCs w:val="24"/>
                  </w:rPr>
                  <m:t>V</m:t>
                </m:r>
                <m:ctrlPr>
                  <w:rPr>
                    <w:rFonts w:ascii="Cambria Math" w:hAnsi="Cambria Math" w:cs="Calibri"/>
                    <w:i/>
                    <w:sz w:val="24"/>
                    <w:szCs w:val="24"/>
                  </w:rPr>
                </m:ctrlPr>
              </m:e>
            </m:bar>
          </m:e>
        </m:acc>
        <m:r>
          <w:rPr>
            <w:rFonts w:ascii="Cambria Math" w:hAnsi="Cambria Math"/>
            <w:sz w:val="24"/>
            <w:szCs w:val="24"/>
            <w:lang w:val="ru-RU"/>
          </w:rPr>
          <m:t>-</m:t>
        </m:r>
        <m:bar>
          <m:barPr>
            <m:ctrlPr>
              <w:rPr>
                <w:rFonts w:ascii="Cambria Math" w:hAnsi="Cambria Math" w:cs="Cambria Math"/>
                <w:i/>
                <w:sz w:val="24"/>
                <w:szCs w:val="24"/>
              </w:rPr>
            </m:ctrlPr>
          </m:barPr>
          <m:e>
            <m:r>
              <w:rPr>
                <w:rFonts w:ascii="Cambria Math" w:hAnsi="Cambria Math"/>
                <w:sz w:val="24"/>
                <w:szCs w:val="24"/>
              </w:rPr>
              <m:t>g</m:t>
            </m:r>
            <m:ctrlPr>
              <w:rPr>
                <w:rFonts w:ascii="Cambria Math" w:hAnsi="Cambria Math"/>
                <w:i/>
                <w:sz w:val="24"/>
                <w:szCs w:val="24"/>
              </w:rPr>
            </m:ctrlPr>
          </m:e>
        </m:bar>
        <m:r>
          <w:rPr>
            <w:rFonts w:ascii="Cambria Math" w:hAnsi="Cambria Math"/>
            <w:sz w:val="24"/>
            <w:szCs w:val="24"/>
            <w:lang w:val="ru-RU"/>
          </w:rPr>
          <m:t>)</m:t>
        </m:r>
      </m:oMath>
      <w:r w:rsidRPr="00EE0F4A">
        <w:rPr>
          <w:sz w:val="24"/>
          <w:szCs w:val="24"/>
          <w:lang w:val="ru-RU"/>
        </w:rPr>
        <w:t>.</w:t>
      </w:r>
    </w:p>
    <w:p w:rsidR="008D3466" w:rsidRPr="00EE0F4A" w:rsidRDefault="008D3466" w:rsidP="008D3466">
      <w:pPr>
        <w:spacing w:after="0" w:line="240" w:lineRule="auto"/>
        <w:rPr>
          <w:sz w:val="24"/>
          <w:szCs w:val="24"/>
          <w:lang w:val="ru-RU"/>
        </w:rPr>
      </w:pPr>
      <w:r w:rsidRPr="00EE0F4A">
        <w:rPr>
          <w:sz w:val="24"/>
          <w:szCs w:val="24"/>
          <w:lang w:val="ru-RU"/>
        </w:rPr>
        <w:t xml:space="preserve">Подставляя полученное выражение в (5), с учетом </w:t>
      </w:r>
    </w:p>
    <w:p w:rsidR="008D3466" w:rsidRPr="00EE0F4A" w:rsidRDefault="008D3466" w:rsidP="008D3466">
      <w:pPr>
        <w:spacing w:after="0" w:line="240" w:lineRule="auto"/>
        <w:rPr>
          <w:sz w:val="24"/>
          <w:szCs w:val="24"/>
          <w:lang w:val="ru-RU"/>
        </w:rPr>
      </w:pPr>
      <w:r w:rsidRPr="00EE0F4A">
        <w:rPr>
          <w:sz w:val="24"/>
          <w:szCs w:val="24"/>
          <w:lang w:val="ru-RU"/>
        </w:rPr>
        <w:t xml:space="preserve">            </w:t>
      </w:r>
      <m:oMath>
        <m:r>
          <w:rPr>
            <w:rFonts w:ascii="Cambria Math" w:hAnsi="Cambria Math"/>
            <w:sz w:val="24"/>
            <w:szCs w:val="24"/>
            <w:lang w:val="ru-RU"/>
          </w:rPr>
          <m:t xml:space="preserve">( </m:t>
        </m:r>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e</m:t>
                </m:r>
              </m:e>
            </m:bar>
          </m:e>
          <m:sub>
            <m:r>
              <w:rPr>
                <w:rFonts w:ascii="Cambria Math" w:hAnsi="Cambria Math"/>
                <w:sz w:val="24"/>
                <w:szCs w:val="24"/>
              </w:rPr>
              <m:t>r</m:t>
            </m:r>
          </m:sub>
        </m:sSub>
        <m:r>
          <w:rPr>
            <w:rFonts w:ascii="Cambria Math" w:hAnsi="Cambria Math"/>
            <w:sz w:val="24"/>
            <w:szCs w:val="24"/>
            <w:lang w:val="ru-RU"/>
          </w:rPr>
          <m:t>×</m:t>
        </m:r>
        <m:bar>
          <m:barPr>
            <m:ctrlPr>
              <w:rPr>
                <w:rFonts w:ascii="Cambria Math" w:hAnsi="Cambria Math"/>
                <w:i/>
                <w:sz w:val="24"/>
                <w:szCs w:val="24"/>
              </w:rPr>
            </m:ctrlPr>
          </m:barPr>
          <m:e>
            <m:acc>
              <m:accPr>
                <m:chr m:val="̇"/>
                <m:ctrlPr>
                  <w:rPr>
                    <w:rFonts w:ascii="Cambria Math" w:hAnsi="Cambria Math"/>
                    <w:i/>
                    <w:sz w:val="24"/>
                    <w:szCs w:val="24"/>
                  </w:rPr>
                </m:ctrlPr>
              </m:accPr>
              <m:e>
                <m:r>
                  <w:rPr>
                    <w:rFonts w:ascii="Cambria Math" w:hAnsi="Cambria Math"/>
                    <w:sz w:val="24"/>
                    <w:szCs w:val="24"/>
                  </w:rPr>
                  <m:t>V</m:t>
                </m:r>
              </m:e>
            </m:acc>
          </m:e>
        </m:bar>
        <m:r>
          <w:rPr>
            <w:rFonts w:ascii="Cambria Math" w:hAnsi="Cambria Math"/>
            <w:sz w:val="24"/>
            <w:szCs w:val="24"/>
            <w:lang w:val="ru-RU"/>
          </w:rPr>
          <m:t>)×</m:t>
        </m:r>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e</m:t>
                </m:r>
              </m:e>
            </m:bar>
          </m:e>
          <m:sub>
            <m:r>
              <w:rPr>
                <w:rFonts w:ascii="Cambria Math" w:hAnsi="Cambria Math"/>
                <w:sz w:val="24"/>
                <w:szCs w:val="24"/>
              </w:rPr>
              <m:t>r</m:t>
            </m:r>
          </m:sub>
        </m:sSub>
        <m:r>
          <w:rPr>
            <w:rFonts w:ascii="Cambria Math" w:hAnsi="Cambria Math"/>
            <w:sz w:val="24"/>
            <w:szCs w:val="24"/>
            <w:lang w:val="ru-RU"/>
          </w:rPr>
          <m:t>=</m:t>
        </m:r>
        <m:acc>
          <m:accPr>
            <m:chr m:val="̇"/>
            <m:ctrlPr>
              <w:rPr>
                <w:rFonts w:ascii="Cambria Math" w:hAnsi="Cambria Math" w:cs="Cambria Math"/>
                <w:i/>
                <w:sz w:val="24"/>
                <w:szCs w:val="24"/>
              </w:rPr>
            </m:ctrlPr>
          </m:accPr>
          <m:e>
            <m:bar>
              <m:barPr>
                <m:ctrlPr>
                  <w:rPr>
                    <w:rFonts w:ascii="Cambria Math" w:hAnsi="Cambria Math" w:cs="Cambria Math"/>
                    <w:i/>
                    <w:sz w:val="24"/>
                    <w:szCs w:val="24"/>
                  </w:rPr>
                </m:ctrlPr>
              </m:barPr>
              <m:e>
                <m:r>
                  <w:rPr>
                    <w:rFonts w:ascii="Cambria Math" w:hAnsi="Cambria Math" w:cs="Calibri"/>
                    <w:sz w:val="24"/>
                    <w:szCs w:val="24"/>
                  </w:rPr>
                  <m:t>V</m:t>
                </m:r>
                <m:ctrlPr>
                  <w:rPr>
                    <w:rFonts w:ascii="Cambria Math" w:hAnsi="Cambria Math" w:cs="Calibri"/>
                    <w:i/>
                    <w:sz w:val="24"/>
                    <w:szCs w:val="24"/>
                  </w:rPr>
                </m:ctrlPr>
              </m:e>
            </m:bar>
          </m:e>
        </m:acc>
        <m:r>
          <w:rPr>
            <w:rFonts w:ascii="Cambria Math" w:hAnsi="Cambria Math" w:cs="Cambria Math"/>
            <w:sz w:val="24"/>
            <w:szCs w:val="24"/>
            <w:lang w:val="ru-RU"/>
          </w:rPr>
          <m:t>-</m:t>
        </m:r>
        <m:d>
          <m:dPr>
            <m:ctrlPr>
              <w:rPr>
                <w:rFonts w:ascii="Cambria Math" w:hAnsi="Cambria Math" w:cs="Cambria Math"/>
                <w:i/>
                <w:sz w:val="24"/>
                <w:szCs w:val="24"/>
              </w:rPr>
            </m:ctrlPr>
          </m:dPr>
          <m:e>
            <m:acc>
              <m:accPr>
                <m:chr m:val="̇"/>
                <m:ctrlPr>
                  <w:rPr>
                    <w:rFonts w:ascii="Cambria Math" w:hAnsi="Cambria Math" w:cs="Cambria Math"/>
                    <w:i/>
                    <w:sz w:val="24"/>
                    <w:szCs w:val="24"/>
                  </w:rPr>
                </m:ctrlPr>
              </m:accPr>
              <m:e>
                <m:bar>
                  <m:barPr>
                    <m:ctrlPr>
                      <w:rPr>
                        <w:rFonts w:ascii="Cambria Math" w:hAnsi="Cambria Math" w:cs="Cambria Math"/>
                        <w:i/>
                        <w:sz w:val="24"/>
                        <w:szCs w:val="24"/>
                      </w:rPr>
                    </m:ctrlPr>
                  </m:barPr>
                  <m:e>
                    <m:r>
                      <w:rPr>
                        <w:rFonts w:ascii="Cambria Math" w:hAnsi="Cambria Math" w:cs="Calibri"/>
                        <w:sz w:val="24"/>
                        <w:szCs w:val="24"/>
                      </w:rPr>
                      <m:t>V</m:t>
                    </m:r>
                    <m:ctrlPr>
                      <w:rPr>
                        <w:rFonts w:ascii="Cambria Math" w:hAnsi="Cambria Math" w:cs="Calibri"/>
                        <w:i/>
                        <w:sz w:val="24"/>
                        <w:szCs w:val="24"/>
                      </w:rPr>
                    </m:ctrlPr>
                  </m:e>
                </m:bar>
              </m:e>
            </m:acc>
            <m:r>
              <w:rPr>
                <w:rFonts w:ascii="Cambria Math" w:hAnsi="Cambria Math" w:cs="Cambria Math"/>
                <w:sz w:val="24"/>
                <w:szCs w:val="24"/>
                <w:lang w:val="ru-RU"/>
              </w:rPr>
              <m:t>∙</m:t>
            </m:r>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e</m:t>
                    </m:r>
                  </m:e>
                </m:bar>
              </m:e>
              <m:sub>
                <m:r>
                  <w:rPr>
                    <w:rFonts w:ascii="Cambria Math" w:hAnsi="Cambria Math"/>
                    <w:sz w:val="24"/>
                    <w:szCs w:val="24"/>
                  </w:rPr>
                  <m:t>r</m:t>
                </m:r>
              </m:sub>
            </m:sSub>
            <m:ctrlPr>
              <w:rPr>
                <w:rFonts w:ascii="Cambria Math" w:hAnsi="Cambria Math"/>
                <w:i/>
                <w:sz w:val="24"/>
                <w:szCs w:val="24"/>
              </w:rPr>
            </m:ctrlPr>
          </m:e>
        </m:d>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e</m:t>
                </m:r>
              </m:e>
            </m:bar>
          </m:e>
          <m:sub>
            <m:r>
              <w:rPr>
                <w:rFonts w:ascii="Cambria Math" w:hAnsi="Cambria Math"/>
                <w:sz w:val="24"/>
                <w:szCs w:val="24"/>
              </w:rPr>
              <m:t>r</m:t>
            </m:r>
          </m:sub>
        </m:sSub>
        <m:r>
          <w:rPr>
            <w:rFonts w:ascii="Cambria Math" w:hAnsi="Cambria Math"/>
            <w:sz w:val="24"/>
            <w:szCs w:val="24"/>
            <w:lang w:val="ru-RU"/>
          </w:rPr>
          <m:t xml:space="preserve">,  ( </m:t>
        </m:r>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e</m:t>
                </m:r>
              </m:e>
            </m:bar>
          </m:e>
          <m:sub>
            <m:r>
              <w:rPr>
                <w:rFonts w:ascii="Cambria Math" w:hAnsi="Cambria Math"/>
                <w:sz w:val="24"/>
                <w:szCs w:val="24"/>
              </w:rPr>
              <m:t>r</m:t>
            </m:r>
          </m:sub>
        </m:sSub>
        <m:r>
          <w:rPr>
            <w:rFonts w:ascii="Cambria Math" w:hAnsi="Cambria Math"/>
            <w:sz w:val="24"/>
            <w:szCs w:val="24"/>
            <w:lang w:val="ru-RU"/>
          </w:rPr>
          <m:t>×</m:t>
        </m:r>
        <m:bar>
          <m:barPr>
            <m:ctrlPr>
              <w:rPr>
                <w:rFonts w:ascii="Cambria Math" w:hAnsi="Cambria Math"/>
                <w:i/>
                <w:sz w:val="24"/>
                <w:szCs w:val="24"/>
              </w:rPr>
            </m:ctrlPr>
          </m:barPr>
          <m:e>
            <m:r>
              <w:rPr>
                <w:rFonts w:ascii="Cambria Math" w:hAnsi="Cambria Math"/>
                <w:sz w:val="24"/>
                <w:szCs w:val="24"/>
              </w:rPr>
              <m:t>g</m:t>
            </m:r>
          </m:e>
        </m:bar>
        <m:r>
          <w:rPr>
            <w:rFonts w:ascii="Cambria Math" w:hAnsi="Cambria Math"/>
            <w:sz w:val="24"/>
            <w:szCs w:val="24"/>
            <w:lang w:val="ru-RU"/>
          </w:rPr>
          <m:t>)×</m:t>
        </m:r>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e</m:t>
                </m:r>
              </m:e>
            </m:bar>
          </m:e>
          <m:sub>
            <m:r>
              <w:rPr>
                <w:rFonts w:ascii="Cambria Math" w:hAnsi="Cambria Math"/>
                <w:sz w:val="24"/>
                <w:szCs w:val="24"/>
              </w:rPr>
              <m:t>r</m:t>
            </m:r>
          </m:sub>
        </m:sSub>
        <m:r>
          <w:rPr>
            <w:rFonts w:ascii="Cambria Math" w:hAnsi="Cambria Math"/>
            <w:sz w:val="24"/>
            <w:szCs w:val="24"/>
            <w:lang w:val="ru-RU"/>
          </w:rPr>
          <m:t xml:space="preserve">= </m:t>
        </m:r>
        <m:bar>
          <m:barPr>
            <m:ctrlPr>
              <w:rPr>
                <w:rFonts w:ascii="Cambria Math" w:hAnsi="Cambria Math"/>
                <w:i/>
                <w:sz w:val="24"/>
                <w:szCs w:val="24"/>
              </w:rPr>
            </m:ctrlPr>
          </m:barPr>
          <m:e>
            <m:r>
              <w:rPr>
                <w:rFonts w:ascii="Cambria Math" w:hAnsi="Cambria Math"/>
                <w:sz w:val="24"/>
                <w:szCs w:val="24"/>
              </w:rPr>
              <m:t>g</m:t>
            </m:r>
          </m:e>
        </m:bar>
      </m:oMath>
      <w:r w:rsidRPr="00EE0F4A">
        <w:rPr>
          <w:sz w:val="24"/>
          <w:szCs w:val="24"/>
          <w:lang w:val="ru-RU"/>
        </w:rPr>
        <w:t xml:space="preserve">        </w:t>
      </w:r>
    </w:p>
    <w:p w:rsidR="008D3466" w:rsidRPr="00EE0F4A" w:rsidRDefault="008D3466" w:rsidP="008D3466">
      <w:pPr>
        <w:spacing w:after="0" w:line="240" w:lineRule="auto"/>
        <w:rPr>
          <w:sz w:val="24"/>
          <w:szCs w:val="24"/>
          <w:lang w:val="ru-RU"/>
        </w:rPr>
      </w:pPr>
      <w:r w:rsidRPr="00EE0F4A">
        <w:rPr>
          <w:sz w:val="24"/>
          <w:szCs w:val="24"/>
          <w:lang w:val="ru-RU"/>
        </w:rPr>
        <w:t>получим</w:t>
      </w:r>
    </w:p>
    <w:p w:rsidR="008D3466" w:rsidRPr="00EE0F4A" w:rsidRDefault="008D3466" w:rsidP="008D3466">
      <w:pPr>
        <w:spacing w:after="0" w:line="240" w:lineRule="auto"/>
        <w:rPr>
          <w:sz w:val="24"/>
          <w:szCs w:val="24"/>
          <w:lang w:val="ru-RU"/>
        </w:rPr>
      </w:pPr>
      <w:r w:rsidRPr="00EE0F4A">
        <w:rPr>
          <w:sz w:val="24"/>
          <w:szCs w:val="24"/>
          <w:lang w:val="ru-RU"/>
        </w:rPr>
        <w:t xml:space="preserve">                  </w:t>
      </w:r>
      <m:oMath>
        <m:acc>
          <m:accPr>
            <m:chr m:val="̇"/>
            <m:ctrlPr>
              <w:rPr>
                <w:rFonts w:ascii="Cambria Math" w:hAnsi="Cambria Math" w:cs="Cambria Math"/>
                <w:i/>
                <w:sz w:val="24"/>
                <w:szCs w:val="24"/>
              </w:rPr>
            </m:ctrlPr>
          </m:accPr>
          <m:e>
            <m:bar>
              <m:barPr>
                <m:ctrlPr>
                  <w:rPr>
                    <w:rFonts w:ascii="Cambria Math" w:hAnsi="Cambria Math" w:cs="Cambria Math"/>
                    <w:i/>
                    <w:sz w:val="24"/>
                    <w:szCs w:val="24"/>
                  </w:rPr>
                </m:ctrlPr>
              </m:barPr>
              <m:e>
                <m:r>
                  <w:rPr>
                    <w:rFonts w:ascii="Cambria Math" w:hAnsi="Cambria Math" w:cs="Calibri"/>
                    <w:sz w:val="24"/>
                    <w:szCs w:val="24"/>
                  </w:rPr>
                  <m:t>V</m:t>
                </m:r>
                <m:ctrlPr>
                  <w:rPr>
                    <w:rFonts w:ascii="Cambria Math" w:hAnsi="Cambria Math" w:cs="Calibri"/>
                    <w:i/>
                    <w:sz w:val="24"/>
                    <w:szCs w:val="24"/>
                  </w:rPr>
                </m:ctrlPr>
              </m:e>
            </m:bar>
          </m:e>
        </m:acc>
        <m:d>
          <m:dPr>
            <m:ctrlPr>
              <w:rPr>
                <w:rFonts w:ascii="Cambria Math" w:hAnsi="Cambria Math" w:cs="Cambria Math"/>
                <w:i/>
                <w:sz w:val="24"/>
                <w:szCs w:val="24"/>
              </w:rPr>
            </m:ctrlPr>
          </m:dPr>
          <m:e>
            <m:r>
              <w:rPr>
                <w:rFonts w:ascii="Cambria Math" w:hAnsi="Cambria Math" w:cs="Cambria Math"/>
                <w:sz w:val="24"/>
                <w:szCs w:val="24"/>
                <w:lang w:val="ru-RU"/>
              </w:rPr>
              <m:t>1+</m:t>
            </m:r>
            <m:f>
              <m:fPr>
                <m:ctrlPr>
                  <w:rPr>
                    <w:rFonts w:ascii="Cambria Math" w:hAnsi="Cambria Math" w:cs="Cambria Math"/>
                    <w:i/>
                    <w:sz w:val="24"/>
                    <w:szCs w:val="24"/>
                  </w:rPr>
                </m:ctrlPr>
              </m:fPr>
              <m:num>
                <m:r>
                  <w:rPr>
                    <w:rFonts w:ascii="Cambria Math" w:hAnsi="Cambria Math" w:cs="Cambria Math"/>
                    <w:sz w:val="24"/>
                    <w:szCs w:val="24"/>
                  </w:rPr>
                  <m:t>m</m:t>
                </m:r>
                <m:sSup>
                  <m:sSupPr>
                    <m:ctrlPr>
                      <w:rPr>
                        <w:rFonts w:ascii="Cambria Math" w:hAnsi="Cambria Math" w:cs="Cambria Math"/>
                        <w:i/>
                        <w:sz w:val="24"/>
                        <w:szCs w:val="24"/>
                      </w:rPr>
                    </m:ctrlPr>
                  </m:sSupPr>
                  <m:e>
                    <m:r>
                      <w:rPr>
                        <w:rFonts w:ascii="Cambria Math" w:hAnsi="Cambria Math" w:cs="Cambria Math"/>
                        <w:sz w:val="24"/>
                        <w:szCs w:val="24"/>
                      </w:rPr>
                      <m:t>r</m:t>
                    </m:r>
                  </m:e>
                  <m:sup>
                    <m:r>
                      <w:rPr>
                        <w:rFonts w:ascii="Cambria Math" w:hAnsi="Cambria Math" w:cs="Cambria Math"/>
                        <w:sz w:val="24"/>
                        <w:szCs w:val="24"/>
                        <w:lang w:val="ru-RU"/>
                      </w:rPr>
                      <m:t>2</m:t>
                    </m:r>
                  </m:sup>
                </m:sSup>
              </m:num>
              <m:den>
                <m:r>
                  <w:rPr>
                    <w:rFonts w:ascii="Cambria Math" w:hAnsi="Cambria Math" w:cs="Cambria Math"/>
                    <w:sz w:val="24"/>
                    <w:szCs w:val="24"/>
                  </w:rPr>
                  <m:t>I</m:t>
                </m:r>
              </m:den>
            </m:f>
            <m:ctrlPr>
              <w:rPr>
                <w:rFonts w:ascii="Cambria Math" w:hAnsi="Cambria Math"/>
                <w:i/>
                <w:sz w:val="24"/>
                <w:szCs w:val="24"/>
              </w:rPr>
            </m:ctrlPr>
          </m:e>
        </m:d>
        <m:r>
          <w:rPr>
            <w:rFonts w:ascii="Cambria Math" w:hAnsi="Cambria Math"/>
            <w:sz w:val="24"/>
            <w:szCs w:val="24"/>
            <w:lang w:val="ru-RU"/>
          </w:rPr>
          <m:t>-</m:t>
        </m:r>
        <m:f>
          <m:fPr>
            <m:ctrlPr>
              <w:rPr>
                <w:rFonts w:ascii="Cambria Math" w:hAnsi="Cambria Math" w:cs="Cambria Math"/>
                <w:i/>
                <w:sz w:val="24"/>
                <w:szCs w:val="24"/>
              </w:rPr>
            </m:ctrlPr>
          </m:fPr>
          <m:num>
            <m:r>
              <w:rPr>
                <w:rFonts w:ascii="Cambria Math" w:hAnsi="Cambria Math" w:cs="Cambria Math"/>
                <w:sz w:val="24"/>
                <w:szCs w:val="24"/>
              </w:rPr>
              <m:t>m</m:t>
            </m:r>
            <m:sSup>
              <m:sSupPr>
                <m:ctrlPr>
                  <w:rPr>
                    <w:rFonts w:ascii="Cambria Math" w:hAnsi="Cambria Math" w:cs="Cambria Math"/>
                    <w:i/>
                    <w:sz w:val="24"/>
                    <w:szCs w:val="24"/>
                  </w:rPr>
                </m:ctrlPr>
              </m:sSupPr>
              <m:e>
                <m:r>
                  <w:rPr>
                    <w:rFonts w:ascii="Cambria Math" w:hAnsi="Cambria Math" w:cs="Cambria Math"/>
                    <w:sz w:val="24"/>
                    <w:szCs w:val="24"/>
                  </w:rPr>
                  <m:t>r</m:t>
                </m:r>
              </m:e>
              <m:sup>
                <m:r>
                  <w:rPr>
                    <w:rFonts w:ascii="Cambria Math" w:hAnsi="Cambria Math" w:cs="Cambria Math"/>
                    <w:sz w:val="24"/>
                    <w:szCs w:val="24"/>
                    <w:lang w:val="ru-RU"/>
                  </w:rPr>
                  <m:t>2</m:t>
                </m:r>
              </m:sup>
            </m:sSup>
          </m:num>
          <m:den>
            <m:r>
              <w:rPr>
                <w:rFonts w:ascii="Cambria Math" w:hAnsi="Cambria Math" w:cs="Cambria Math"/>
                <w:sz w:val="24"/>
                <w:szCs w:val="24"/>
              </w:rPr>
              <m:t>I</m:t>
            </m:r>
          </m:den>
        </m:f>
        <m:d>
          <m:dPr>
            <m:ctrlPr>
              <w:rPr>
                <w:rFonts w:ascii="Cambria Math" w:hAnsi="Cambria Math" w:cs="Cambria Math"/>
                <w:i/>
                <w:sz w:val="24"/>
                <w:szCs w:val="24"/>
              </w:rPr>
            </m:ctrlPr>
          </m:dPr>
          <m:e>
            <m:acc>
              <m:accPr>
                <m:chr m:val="̇"/>
                <m:ctrlPr>
                  <w:rPr>
                    <w:rFonts w:ascii="Cambria Math" w:hAnsi="Cambria Math" w:cs="Cambria Math"/>
                    <w:i/>
                    <w:sz w:val="24"/>
                    <w:szCs w:val="24"/>
                  </w:rPr>
                </m:ctrlPr>
              </m:accPr>
              <m:e>
                <m:bar>
                  <m:barPr>
                    <m:ctrlPr>
                      <w:rPr>
                        <w:rFonts w:ascii="Cambria Math" w:hAnsi="Cambria Math" w:cs="Cambria Math"/>
                        <w:i/>
                        <w:sz w:val="24"/>
                        <w:szCs w:val="24"/>
                      </w:rPr>
                    </m:ctrlPr>
                  </m:barPr>
                  <m:e>
                    <m:r>
                      <w:rPr>
                        <w:rFonts w:ascii="Cambria Math" w:hAnsi="Cambria Math" w:cs="Calibri"/>
                        <w:sz w:val="24"/>
                        <w:szCs w:val="24"/>
                      </w:rPr>
                      <m:t>V</m:t>
                    </m:r>
                    <m:ctrlPr>
                      <w:rPr>
                        <w:rFonts w:ascii="Cambria Math" w:hAnsi="Cambria Math" w:cs="Calibri"/>
                        <w:i/>
                        <w:sz w:val="24"/>
                        <w:szCs w:val="24"/>
                      </w:rPr>
                    </m:ctrlPr>
                  </m:e>
                </m:bar>
              </m:e>
            </m:acc>
            <m:r>
              <w:rPr>
                <w:rFonts w:ascii="Cambria Math" w:hAnsi="Cambria Math" w:cs="Cambria Math"/>
                <w:sz w:val="24"/>
                <w:szCs w:val="24"/>
                <w:lang w:val="ru-RU"/>
              </w:rPr>
              <m:t>∙</m:t>
            </m:r>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e</m:t>
                    </m:r>
                  </m:e>
                </m:bar>
              </m:e>
              <m:sub>
                <m:r>
                  <w:rPr>
                    <w:rFonts w:ascii="Cambria Math" w:hAnsi="Cambria Math"/>
                    <w:sz w:val="24"/>
                    <w:szCs w:val="24"/>
                  </w:rPr>
                  <m:t>r</m:t>
                </m:r>
              </m:sub>
            </m:sSub>
            <m:ctrlPr>
              <w:rPr>
                <w:rFonts w:ascii="Cambria Math" w:hAnsi="Cambria Math"/>
                <w:i/>
                <w:sz w:val="24"/>
                <w:szCs w:val="24"/>
              </w:rPr>
            </m:ctrlPr>
          </m:e>
        </m:d>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e</m:t>
                </m:r>
              </m:e>
            </m:bar>
          </m:e>
          <m:sub>
            <m:r>
              <w:rPr>
                <w:rFonts w:ascii="Cambria Math" w:hAnsi="Cambria Math"/>
                <w:sz w:val="24"/>
                <w:szCs w:val="24"/>
              </w:rPr>
              <m:t>r</m:t>
            </m:r>
          </m:sub>
        </m:sSub>
        <m:r>
          <w:rPr>
            <w:rFonts w:ascii="Cambria Math" w:hAnsi="Cambria Math"/>
            <w:sz w:val="24"/>
            <w:szCs w:val="24"/>
            <w:lang w:val="ru-RU"/>
          </w:rPr>
          <m:t>-</m:t>
        </m:r>
        <m:f>
          <m:fPr>
            <m:ctrlPr>
              <w:rPr>
                <w:rFonts w:ascii="Cambria Math" w:hAnsi="Cambria Math" w:cs="Cambria Math"/>
                <w:i/>
                <w:sz w:val="24"/>
                <w:szCs w:val="24"/>
              </w:rPr>
            </m:ctrlPr>
          </m:fPr>
          <m:num>
            <m:r>
              <w:rPr>
                <w:rFonts w:ascii="Cambria Math" w:hAnsi="Cambria Math" w:cs="Cambria Math"/>
                <w:sz w:val="24"/>
                <w:szCs w:val="24"/>
              </w:rPr>
              <m:t>m</m:t>
            </m:r>
            <m:sSup>
              <m:sSupPr>
                <m:ctrlPr>
                  <w:rPr>
                    <w:rFonts w:ascii="Cambria Math" w:hAnsi="Cambria Math" w:cs="Cambria Math"/>
                    <w:i/>
                    <w:sz w:val="24"/>
                    <w:szCs w:val="24"/>
                  </w:rPr>
                </m:ctrlPr>
              </m:sSupPr>
              <m:e>
                <m:r>
                  <w:rPr>
                    <w:rFonts w:ascii="Cambria Math" w:hAnsi="Cambria Math" w:cs="Cambria Math"/>
                    <w:sz w:val="24"/>
                    <w:szCs w:val="24"/>
                  </w:rPr>
                  <m:t>r</m:t>
                </m:r>
              </m:e>
              <m:sup>
                <m:r>
                  <w:rPr>
                    <w:rFonts w:ascii="Cambria Math" w:hAnsi="Cambria Math" w:cs="Cambria Math"/>
                    <w:sz w:val="24"/>
                    <w:szCs w:val="24"/>
                    <w:lang w:val="ru-RU"/>
                  </w:rPr>
                  <m:t>2</m:t>
                </m:r>
              </m:sup>
            </m:sSup>
          </m:num>
          <m:den>
            <m:r>
              <w:rPr>
                <w:rFonts w:ascii="Cambria Math" w:hAnsi="Cambria Math" w:cs="Cambria Math"/>
                <w:sz w:val="24"/>
                <w:szCs w:val="24"/>
              </w:rPr>
              <m:t>I</m:t>
            </m:r>
          </m:den>
        </m:f>
        <m:bar>
          <m:barPr>
            <m:ctrlPr>
              <w:rPr>
                <w:rFonts w:ascii="Cambria Math" w:hAnsi="Cambria Math" w:cs="Cambria Math"/>
                <w:i/>
                <w:sz w:val="24"/>
                <w:szCs w:val="24"/>
              </w:rPr>
            </m:ctrlPr>
          </m:barPr>
          <m:e>
            <m:r>
              <w:rPr>
                <w:rFonts w:ascii="Cambria Math" w:hAnsi="Cambria Math"/>
                <w:sz w:val="24"/>
                <w:szCs w:val="24"/>
              </w:rPr>
              <m:t>g</m:t>
            </m:r>
            <m:ctrlPr>
              <w:rPr>
                <w:rFonts w:ascii="Cambria Math" w:hAnsi="Cambria Math"/>
                <w:i/>
                <w:sz w:val="24"/>
                <w:szCs w:val="24"/>
              </w:rPr>
            </m:ctrlPr>
          </m:e>
        </m:bar>
        <m:r>
          <w:rPr>
            <w:rFonts w:ascii="Cambria Math" w:hAnsi="Cambria Math"/>
            <w:sz w:val="24"/>
            <w:szCs w:val="24"/>
            <w:lang w:val="ru-RU"/>
          </w:rPr>
          <m:t>+</m:t>
        </m:r>
        <m:r>
          <w:rPr>
            <w:rFonts w:ascii="Cambria Math" w:hAnsi="Cambria Math"/>
            <w:sz w:val="24"/>
            <w:szCs w:val="24"/>
          </w:rPr>
          <m:t>r</m:t>
        </m:r>
        <m:acc>
          <m:accPr>
            <m:chr m:val="̇"/>
            <m:ctrlPr>
              <w:rPr>
                <w:rFonts w:ascii="Cambria Math" w:hAnsi="Cambria Math"/>
                <w:i/>
                <w:sz w:val="24"/>
                <w:szCs w:val="24"/>
              </w:rPr>
            </m:ctrlPr>
          </m:accPr>
          <m:e>
            <m:r>
              <w:rPr>
                <w:rFonts w:ascii="Cambria Math" w:hAnsi="Cambria Math"/>
                <w:sz w:val="24"/>
                <w:szCs w:val="24"/>
              </w:rPr>
              <m:t>φ</m:t>
            </m:r>
          </m:e>
        </m:acc>
        <m:d>
          <m:dPr>
            <m:ctrlPr>
              <w:rPr>
                <w:rFonts w:ascii="Cambria Math" w:hAnsi="Cambria Math"/>
                <w:i/>
                <w:sz w:val="24"/>
                <w:szCs w:val="24"/>
              </w:rPr>
            </m:ctrlPr>
          </m:dPr>
          <m:e>
            <m:bar>
              <m:barPr>
                <m:ctrlPr>
                  <w:rPr>
                    <w:rFonts w:ascii="Cambria Math" w:hAnsi="Cambria Math"/>
                    <w:i/>
                    <w:sz w:val="24"/>
                    <w:szCs w:val="24"/>
                  </w:rPr>
                </m:ctrlPr>
              </m:barPr>
              <m:e>
                <m:r>
                  <w:rPr>
                    <w:rFonts w:ascii="Cambria Math" w:hAnsi="Cambria Math"/>
                    <w:sz w:val="24"/>
                    <w:szCs w:val="24"/>
                  </w:rPr>
                  <m:t>ω</m:t>
                </m:r>
              </m:e>
            </m:bar>
            <m:r>
              <w:rPr>
                <w:rFonts w:ascii="Cambria Math" w:hAnsi="Cambria Math"/>
                <w:sz w:val="24"/>
                <w:szCs w:val="24"/>
                <w:lang w:val="ru-RU"/>
              </w:rPr>
              <m:t>×</m:t>
            </m:r>
            <m:sSub>
              <m:sSubPr>
                <m:ctrlPr>
                  <w:rPr>
                    <w:rFonts w:ascii="Cambria Math" w:hAnsi="Cambria Math" w:cs="Calibri"/>
                    <w:i/>
                    <w:sz w:val="24"/>
                    <w:szCs w:val="24"/>
                  </w:rPr>
                </m:ctrlPr>
              </m:sSubPr>
              <m:e>
                <m:bar>
                  <m:barPr>
                    <m:ctrlPr>
                      <w:rPr>
                        <w:rFonts w:ascii="Cambria Math" w:hAnsi="Cambria Math" w:cs="Cambria Math"/>
                        <w:i/>
                        <w:sz w:val="24"/>
                        <w:szCs w:val="24"/>
                      </w:rPr>
                    </m:ctrlPr>
                  </m:barPr>
                  <m:e>
                    <m:r>
                      <w:rPr>
                        <w:rFonts w:ascii="Cambria Math" w:hAnsi="Cambria Math" w:cs="Calibri"/>
                        <w:sz w:val="24"/>
                        <w:szCs w:val="24"/>
                      </w:rPr>
                      <m:t>e</m:t>
                    </m:r>
                    <m:ctrlPr>
                      <w:rPr>
                        <w:rFonts w:ascii="Cambria Math" w:hAnsi="Cambria Math" w:cs="Calibri"/>
                        <w:i/>
                        <w:sz w:val="24"/>
                        <w:szCs w:val="24"/>
                      </w:rPr>
                    </m:ctrlPr>
                  </m:e>
                </m:bar>
              </m:e>
              <m:sub>
                <m:r>
                  <w:rPr>
                    <w:rFonts w:ascii="Cambria Math" w:hAnsi="Cambria Math" w:cs="Calibri"/>
                    <w:sz w:val="24"/>
                    <w:szCs w:val="24"/>
                  </w:rPr>
                  <m:t>φ</m:t>
                </m:r>
              </m:sub>
            </m:sSub>
            <m:ctrlPr>
              <w:rPr>
                <w:rFonts w:ascii="Cambria Math" w:hAnsi="Cambria Math" w:cs="Calibri"/>
                <w:i/>
                <w:sz w:val="24"/>
                <w:szCs w:val="24"/>
              </w:rPr>
            </m:ctrlPr>
          </m:e>
        </m:d>
        <m:r>
          <w:rPr>
            <w:rFonts w:ascii="Cambria Math" w:hAnsi="Cambria Math"/>
            <w:sz w:val="24"/>
            <w:szCs w:val="24"/>
            <w:lang w:val="ru-RU"/>
          </w:rPr>
          <m:t>=0.</m:t>
        </m:r>
      </m:oMath>
      <w:r w:rsidRPr="00EE0F4A">
        <w:rPr>
          <w:sz w:val="24"/>
          <w:szCs w:val="24"/>
          <w:lang w:val="ru-RU"/>
        </w:rPr>
        <w:t xml:space="preserve">                                             (6)</w:t>
      </w:r>
    </w:p>
    <w:p w:rsidR="008D3466" w:rsidRPr="00EE0F4A" w:rsidRDefault="008D3466" w:rsidP="008D3466">
      <w:pPr>
        <w:spacing w:after="0" w:line="240" w:lineRule="auto"/>
        <w:rPr>
          <w:i/>
          <w:sz w:val="24"/>
          <w:szCs w:val="24"/>
          <w:lang w:val="ru-RU"/>
        </w:rPr>
      </w:pPr>
      <w:r w:rsidRPr="00EE0F4A">
        <w:rPr>
          <w:sz w:val="24"/>
          <w:szCs w:val="24"/>
          <w:lang w:val="ru-RU"/>
        </w:rPr>
        <w:t xml:space="preserve">Умножая скалярно  уравнение (6) на  </w:t>
      </w:r>
      <m:oMath>
        <m:sSub>
          <m:sSubPr>
            <m:ctrlPr>
              <w:rPr>
                <w:rFonts w:ascii="Cambria Math" w:hAnsi="Cambria Math" w:cs="Calibri"/>
                <w:i/>
                <w:sz w:val="24"/>
                <w:szCs w:val="24"/>
              </w:rPr>
            </m:ctrlPr>
          </m:sSubPr>
          <m:e>
            <m:bar>
              <m:barPr>
                <m:ctrlPr>
                  <w:rPr>
                    <w:rFonts w:ascii="Cambria Math" w:hAnsi="Cambria Math" w:cs="Cambria Math"/>
                    <w:i/>
                    <w:sz w:val="24"/>
                    <w:szCs w:val="24"/>
                  </w:rPr>
                </m:ctrlPr>
              </m:barPr>
              <m:e>
                <m:r>
                  <w:rPr>
                    <w:rFonts w:ascii="Cambria Math" w:hAnsi="Cambria Math" w:cs="Calibri"/>
                    <w:sz w:val="24"/>
                    <w:szCs w:val="24"/>
                  </w:rPr>
                  <m:t>e</m:t>
                </m:r>
                <m:ctrlPr>
                  <w:rPr>
                    <w:rFonts w:ascii="Cambria Math" w:hAnsi="Cambria Math" w:cs="Calibri"/>
                    <w:i/>
                    <w:sz w:val="24"/>
                    <w:szCs w:val="24"/>
                  </w:rPr>
                </m:ctrlPr>
              </m:e>
            </m:bar>
          </m:e>
          <m:sub>
            <m:r>
              <w:rPr>
                <w:rFonts w:ascii="Cambria Math" w:hAnsi="Cambria Math" w:cs="Calibri"/>
                <w:sz w:val="24"/>
                <w:szCs w:val="24"/>
              </w:rPr>
              <m:t>φ</m:t>
            </m:r>
          </m:sub>
        </m:sSub>
        <m:r>
          <w:rPr>
            <w:rFonts w:ascii="Cambria Math" w:hAnsi="Cambria Math" w:cs="Calibri"/>
            <w:sz w:val="24"/>
            <w:szCs w:val="24"/>
            <w:lang w:val="ru-RU"/>
          </w:rPr>
          <m:t xml:space="preserve">, </m:t>
        </m:r>
        <m:bar>
          <m:barPr>
            <m:ctrlPr>
              <w:rPr>
                <w:rFonts w:ascii="Cambria Math" w:hAnsi="Cambria Math"/>
                <w:i/>
                <w:sz w:val="24"/>
                <w:szCs w:val="24"/>
              </w:rPr>
            </m:ctrlPr>
          </m:barPr>
          <m:e>
            <m:r>
              <w:rPr>
                <w:rFonts w:ascii="Cambria Math" w:hAnsi="Cambria Math"/>
                <w:sz w:val="24"/>
                <w:szCs w:val="24"/>
              </w:rPr>
              <m:t>k</m:t>
            </m:r>
          </m:e>
        </m:bar>
      </m:oMath>
      <w:r w:rsidRPr="00EE0F4A">
        <w:rPr>
          <w:sz w:val="24"/>
          <w:szCs w:val="24"/>
          <w:lang w:val="ru-RU"/>
        </w:rPr>
        <w:t xml:space="preserve"> ,получим (проекция на </w:t>
      </w:r>
      <m:oMath>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e</m:t>
                </m:r>
              </m:e>
            </m:bar>
          </m:e>
          <m:sub>
            <m:r>
              <w:rPr>
                <w:rFonts w:ascii="Cambria Math" w:hAnsi="Cambria Math"/>
                <w:sz w:val="24"/>
                <w:szCs w:val="24"/>
              </w:rPr>
              <m:t>r</m:t>
            </m:r>
          </m:sub>
        </m:sSub>
      </m:oMath>
      <w:r w:rsidRPr="00EE0F4A">
        <w:rPr>
          <w:sz w:val="24"/>
          <w:szCs w:val="24"/>
          <w:lang w:val="ru-RU"/>
        </w:rPr>
        <w:t xml:space="preserve"> равна нулю): </w:t>
      </w:r>
    </w:p>
    <w:p w:rsidR="008D3466" w:rsidRPr="00EE0F4A" w:rsidRDefault="008D3466" w:rsidP="008D3466">
      <w:pPr>
        <w:spacing w:after="0" w:line="240" w:lineRule="auto"/>
        <w:rPr>
          <w:sz w:val="24"/>
          <w:szCs w:val="24"/>
          <w:lang w:val="ru-RU"/>
        </w:rPr>
      </w:pPr>
      <w:r w:rsidRPr="00EE0F4A">
        <w:rPr>
          <w:sz w:val="24"/>
          <w:szCs w:val="24"/>
          <w:lang w:val="ru-RU"/>
        </w:rPr>
        <w:t xml:space="preserve">                  </w:t>
      </w:r>
      <m:oMath>
        <m:r>
          <w:rPr>
            <w:rFonts w:ascii="Cambria Math" w:hAnsi="Cambria Math"/>
            <w:sz w:val="24"/>
            <w:szCs w:val="24"/>
          </w:rPr>
          <m:t>a</m:t>
        </m:r>
        <m:acc>
          <m:accPr>
            <m:chr m:val="̈"/>
            <m:ctrlPr>
              <w:rPr>
                <w:rFonts w:ascii="Cambria Math" w:hAnsi="Cambria Math"/>
                <w:i/>
                <w:sz w:val="24"/>
                <w:szCs w:val="24"/>
              </w:rPr>
            </m:ctrlPr>
          </m:accPr>
          <m:e>
            <m:r>
              <w:rPr>
                <w:rFonts w:ascii="Cambria Math" w:hAnsi="Cambria Math"/>
                <w:sz w:val="24"/>
                <w:szCs w:val="24"/>
              </w:rPr>
              <m:t>φ</m:t>
            </m:r>
          </m:e>
        </m:acc>
        <m:d>
          <m:dPr>
            <m:ctrlPr>
              <w:rPr>
                <w:rFonts w:ascii="Cambria Math" w:hAnsi="Cambria Math"/>
                <w:i/>
                <w:sz w:val="24"/>
                <w:szCs w:val="24"/>
              </w:rPr>
            </m:ctrlPr>
          </m:dPr>
          <m:e>
            <m:r>
              <w:rPr>
                <w:rFonts w:ascii="Cambria Math" w:hAnsi="Cambria Math" w:cs="Cambria Math"/>
                <w:sz w:val="24"/>
                <w:szCs w:val="24"/>
                <w:lang w:val="ru-RU"/>
              </w:rPr>
              <m:t>1+</m:t>
            </m:r>
            <m:f>
              <m:fPr>
                <m:ctrlPr>
                  <w:rPr>
                    <w:rFonts w:ascii="Cambria Math" w:hAnsi="Cambria Math" w:cs="Cambria Math"/>
                    <w:i/>
                    <w:sz w:val="24"/>
                    <w:szCs w:val="24"/>
                  </w:rPr>
                </m:ctrlPr>
              </m:fPr>
              <m:num>
                <m:r>
                  <w:rPr>
                    <w:rFonts w:ascii="Cambria Math" w:hAnsi="Cambria Math" w:cs="Cambria Math"/>
                    <w:sz w:val="24"/>
                    <w:szCs w:val="24"/>
                  </w:rPr>
                  <m:t>m</m:t>
                </m:r>
                <m:sSup>
                  <m:sSupPr>
                    <m:ctrlPr>
                      <w:rPr>
                        <w:rFonts w:ascii="Cambria Math" w:hAnsi="Cambria Math" w:cs="Cambria Math"/>
                        <w:i/>
                        <w:sz w:val="24"/>
                        <w:szCs w:val="24"/>
                      </w:rPr>
                    </m:ctrlPr>
                  </m:sSupPr>
                  <m:e>
                    <m:r>
                      <w:rPr>
                        <w:rFonts w:ascii="Cambria Math" w:hAnsi="Cambria Math" w:cs="Cambria Math"/>
                        <w:sz w:val="24"/>
                        <w:szCs w:val="24"/>
                      </w:rPr>
                      <m:t>r</m:t>
                    </m:r>
                  </m:e>
                  <m:sup>
                    <m:r>
                      <w:rPr>
                        <w:rFonts w:ascii="Cambria Math" w:hAnsi="Cambria Math" w:cs="Cambria Math"/>
                        <w:sz w:val="24"/>
                        <w:szCs w:val="24"/>
                        <w:lang w:val="ru-RU"/>
                      </w:rPr>
                      <m:t>2</m:t>
                    </m:r>
                  </m:sup>
                </m:sSup>
              </m:num>
              <m:den>
                <m:r>
                  <w:rPr>
                    <w:rFonts w:ascii="Cambria Math" w:hAnsi="Cambria Math" w:cs="Cambria Math"/>
                    <w:sz w:val="24"/>
                    <w:szCs w:val="24"/>
                  </w:rPr>
                  <m:t>I</m:t>
                </m:r>
              </m:den>
            </m:f>
            <m:ctrlPr>
              <w:rPr>
                <w:rFonts w:ascii="Cambria Math" w:hAnsi="Cambria Math" w:cs="Cambria Math"/>
                <w:i/>
                <w:sz w:val="24"/>
                <w:szCs w:val="24"/>
              </w:rPr>
            </m:ctrlPr>
          </m:e>
        </m:d>
        <m:r>
          <w:rPr>
            <w:rFonts w:ascii="Cambria Math" w:hAnsi="Cambria Math" w:cs="Cambria Math"/>
            <w:sz w:val="24"/>
            <w:szCs w:val="24"/>
            <w:lang w:val="ru-RU"/>
          </w:rPr>
          <m:t>=0</m:t>
        </m:r>
      </m:oMath>
      <w:r w:rsidRPr="00EE0F4A">
        <w:rPr>
          <w:sz w:val="24"/>
          <w:szCs w:val="24"/>
          <w:lang w:val="ru-RU"/>
        </w:rPr>
        <w:t xml:space="preserve">                                                                                                                     (7)</w:t>
      </w:r>
    </w:p>
    <w:p w:rsidR="008D3466" w:rsidRPr="00EE0F4A" w:rsidRDefault="008D3466" w:rsidP="008D3466">
      <w:pPr>
        <w:spacing w:after="0" w:line="240" w:lineRule="auto"/>
        <w:rPr>
          <w:sz w:val="24"/>
          <w:szCs w:val="24"/>
          <w:lang w:val="ru-RU"/>
        </w:rPr>
      </w:pPr>
      <w:r w:rsidRPr="00EE0F4A">
        <w:rPr>
          <w:sz w:val="24"/>
          <w:szCs w:val="24"/>
          <w:lang w:val="ru-RU"/>
        </w:rPr>
        <w:t xml:space="preserve">                </w:t>
      </w:r>
      <m:oMath>
        <m:acc>
          <m:accPr>
            <m:chr m:val="̈"/>
            <m:ctrlPr>
              <w:rPr>
                <w:rFonts w:ascii="Cambria Math" w:hAnsi="Cambria Math"/>
                <w:i/>
                <w:sz w:val="24"/>
                <w:szCs w:val="24"/>
              </w:rPr>
            </m:ctrlPr>
          </m:accPr>
          <m:e>
            <m:r>
              <w:rPr>
                <w:rFonts w:ascii="Cambria Math" w:hAnsi="Cambria Math"/>
                <w:sz w:val="24"/>
                <w:szCs w:val="24"/>
              </w:rPr>
              <m:t>z</m:t>
            </m:r>
          </m:e>
        </m:acc>
        <m:d>
          <m:dPr>
            <m:ctrlPr>
              <w:rPr>
                <w:rFonts w:ascii="Cambria Math" w:hAnsi="Cambria Math"/>
                <w:i/>
                <w:sz w:val="24"/>
                <w:szCs w:val="24"/>
              </w:rPr>
            </m:ctrlPr>
          </m:dPr>
          <m:e>
            <m:r>
              <w:rPr>
                <w:rFonts w:ascii="Cambria Math" w:hAnsi="Cambria Math" w:cs="Cambria Math"/>
                <w:sz w:val="24"/>
                <w:szCs w:val="24"/>
                <w:lang w:val="ru-RU"/>
              </w:rPr>
              <m:t>1+</m:t>
            </m:r>
            <m:f>
              <m:fPr>
                <m:ctrlPr>
                  <w:rPr>
                    <w:rFonts w:ascii="Cambria Math" w:hAnsi="Cambria Math" w:cs="Cambria Math"/>
                    <w:i/>
                    <w:sz w:val="24"/>
                    <w:szCs w:val="24"/>
                  </w:rPr>
                </m:ctrlPr>
              </m:fPr>
              <m:num>
                <m:r>
                  <w:rPr>
                    <w:rFonts w:ascii="Cambria Math" w:hAnsi="Cambria Math" w:cs="Cambria Math"/>
                    <w:sz w:val="24"/>
                    <w:szCs w:val="24"/>
                  </w:rPr>
                  <m:t>m</m:t>
                </m:r>
                <m:sSup>
                  <m:sSupPr>
                    <m:ctrlPr>
                      <w:rPr>
                        <w:rFonts w:ascii="Cambria Math" w:hAnsi="Cambria Math" w:cs="Cambria Math"/>
                        <w:i/>
                        <w:sz w:val="24"/>
                        <w:szCs w:val="24"/>
                      </w:rPr>
                    </m:ctrlPr>
                  </m:sSupPr>
                  <m:e>
                    <m:r>
                      <w:rPr>
                        <w:rFonts w:ascii="Cambria Math" w:hAnsi="Cambria Math" w:cs="Cambria Math"/>
                        <w:sz w:val="24"/>
                        <w:szCs w:val="24"/>
                      </w:rPr>
                      <m:t>r</m:t>
                    </m:r>
                  </m:e>
                  <m:sup>
                    <m:r>
                      <w:rPr>
                        <w:rFonts w:ascii="Cambria Math" w:hAnsi="Cambria Math" w:cs="Cambria Math"/>
                        <w:sz w:val="24"/>
                        <w:szCs w:val="24"/>
                        <w:lang w:val="ru-RU"/>
                      </w:rPr>
                      <m:t>2</m:t>
                    </m:r>
                  </m:sup>
                </m:sSup>
              </m:num>
              <m:den>
                <m:r>
                  <w:rPr>
                    <w:rFonts w:ascii="Cambria Math" w:hAnsi="Cambria Math" w:cs="Cambria Math"/>
                    <w:sz w:val="24"/>
                    <w:szCs w:val="24"/>
                  </w:rPr>
                  <m:t>I</m:t>
                </m:r>
              </m:den>
            </m:f>
            <m:ctrlPr>
              <w:rPr>
                <w:rFonts w:ascii="Cambria Math" w:hAnsi="Cambria Math" w:cs="Cambria Math"/>
                <w:i/>
                <w:sz w:val="24"/>
                <w:szCs w:val="24"/>
              </w:rPr>
            </m:ctrlPr>
          </m:e>
        </m:d>
        <m:r>
          <w:rPr>
            <w:rFonts w:ascii="Cambria Math" w:hAnsi="Cambria Math" w:cs="Cambria Math"/>
            <w:sz w:val="24"/>
            <w:szCs w:val="24"/>
            <w:lang w:val="ru-RU"/>
          </w:rPr>
          <m:t>-</m:t>
        </m:r>
        <m:f>
          <m:fPr>
            <m:ctrlPr>
              <w:rPr>
                <w:rFonts w:ascii="Cambria Math" w:hAnsi="Cambria Math" w:cs="Cambria Math"/>
                <w:i/>
                <w:sz w:val="24"/>
                <w:szCs w:val="24"/>
              </w:rPr>
            </m:ctrlPr>
          </m:fPr>
          <m:num>
            <m:r>
              <w:rPr>
                <w:rFonts w:ascii="Cambria Math" w:hAnsi="Cambria Math" w:cs="Cambria Math"/>
                <w:sz w:val="24"/>
                <w:szCs w:val="24"/>
              </w:rPr>
              <m:t>mg</m:t>
            </m:r>
            <m:sSup>
              <m:sSupPr>
                <m:ctrlPr>
                  <w:rPr>
                    <w:rFonts w:ascii="Cambria Math" w:hAnsi="Cambria Math" w:cs="Cambria Math"/>
                    <w:i/>
                    <w:sz w:val="24"/>
                    <w:szCs w:val="24"/>
                  </w:rPr>
                </m:ctrlPr>
              </m:sSupPr>
              <m:e>
                <m:r>
                  <w:rPr>
                    <w:rFonts w:ascii="Cambria Math" w:hAnsi="Cambria Math" w:cs="Cambria Math"/>
                    <w:sz w:val="24"/>
                    <w:szCs w:val="24"/>
                  </w:rPr>
                  <m:t>r</m:t>
                </m:r>
              </m:e>
              <m:sup>
                <m:r>
                  <w:rPr>
                    <w:rFonts w:ascii="Cambria Math" w:hAnsi="Cambria Math" w:cs="Cambria Math"/>
                    <w:sz w:val="24"/>
                    <w:szCs w:val="24"/>
                    <w:lang w:val="ru-RU"/>
                  </w:rPr>
                  <m:t>2</m:t>
                </m:r>
              </m:sup>
            </m:sSup>
          </m:num>
          <m:den>
            <m:r>
              <w:rPr>
                <w:rFonts w:ascii="Cambria Math" w:hAnsi="Cambria Math" w:cs="Cambria Math"/>
                <w:sz w:val="24"/>
                <w:szCs w:val="24"/>
              </w:rPr>
              <m:t>I</m:t>
            </m:r>
          </m:den>
        </m:f>
        <m:r>
          <w:rPr>
            <w:rFonts w:ascii="Cambria Math" w:hAnsi="Cambria Math" w:cs="Cambria Math"/>
            <w:sz w:val="24"/>
            <w:szCs w:val="24"/>
            <w:lang w:val="ru-RU"/>
          </w:rPr>
          <m:t>+</m:t>
        </m:r>
        <m:r>
          <w:rPr>
            <w:rFonts w:ascii="Cambria Math" w:hAnsi="Cambria Math"/>
            <w:sz w:val="24"/>
            <w:szCs w:val="24"/>
          </w:rPr>
          <m:t>r</m:t>
        </m:r>
        <m:acc>
          <m:accPr>
            <m:chr m:val="̇"/>
            <m:ctrlPr>
              <w:rPr>
                <w:rFonts w:ascii="Cambria Math" w:hAnsi="Cambria Math"/>
                <w:i/>
                <w:sz w:val="24"/>
                <w:szCs w:val="24"/>
              </w:rPr>
            </m:ctrlPr>
          </m:accPr>
          <m:e>
            <m:r>
              <w:rPr>
                <w:rFonts w:ascii="Cambria Math" w:hAnsi="Cambria Math"/>
                <w:sz w:val="24"/>
                <w:szCs w:val="24"/>
              </w:rPr>
              <m:t>φ</m:t>
            </m:r>
          </m:e>
        </m:acc>
        <m:r>
          <w:rPr>
            <w:rFonts w:ascii="Cambria Math" w:hAnsi="Cambria Math"/>
            <w:sz w:val="24"/>
            <w:szCs w:val="24"/>
            <w:lang w:val="ru-RU"/>
          </w:rPr>
          <m:t xml:space="preserve"> </m:t>
        </m:r>
        <m:bar>
          <m:barPr>
            <m:ctrlPr>
              <w:rPr>
                <w:rFonts w:ascii="Cambria Math" w:hAnsi="Cambria Math"/>
                <w:i/>
                <w:sz w:val="24"/>
                <w:szCs w:val="24"/>
              </w:rPr>
            </m:ctrlPr>
          </m:barPr>
          <m:e>
            <m:r>
              <w:rPr>
                <w:rFonts w:ascii="Cambria Math" w:hAnsi="Cambria Math"/>
                <w:sz w:val="24"/>
                <w:szCs w:val="24"/>
              </w:rPr>
              <m:t>k</m:t>
            </m:r>
          </m:e>
        </m:bar>
        <m:r>
          <w:rPr>
            <w:rFonts w:ascii="Cambria Math" w:hAnsi="Cambria Math"/>
            <w:sz w:val="24"/>
            <w:szCs w:val="24"/>
            <w:lang w:val="ru-RU"/>
          </w:rPr>
          <m:t>∙</m:t>
        </m:r>
        <m:d>
          <m:dPr>
            <m:ctrlPr>
              <w:rPr>
                <w:rFonts w:ascii="Cambria Math" w:hAnsi="Cambria Math"/>
                <w:i/>
                <w:sz w:val="24"/>
                <w:szCs w:val="24"/>
              </w:rPr>
            </m:ctrlPr>
          </m:dPr>
          <m:e>
            <m:bar>
              <m:barPr>
                <m:ctrlPr>
                  <w:rPr>
                    <w:rFonts w:ascii="Cambria Math" w:hAnsi="Cambria Math"/>
                    <w:i/>
                    <w:sz w:val="24"/>
                    <w:szCs w:val="24"/>
                  </w:rPr>
                </m:ctrlPr>
              </m:barPr>
              <m:e>
                <m:r>
                  <w:rPr>
                    <w:rFonts w:ascii="Cambria Math" w:hAnsi="Cambria Math"/>
                    <w:sz w:val="24"/>
                    <w:szCs w:val="24"/>
                  </w:rPr>
                  <m:t>ω</m:t>
                </m:r>
              </m:e>
            </m:bar>
            <m:r>
              <w:rPr>
                <w:rFonts w:ascii="Cambria Math" w:hAnsi="Cambria Math"/>
                <w:sz w:val="24"/>
                <w:szCs w:val="24"/>
                <w:lang w:val="ru-RU"/>
              </w:rPr>
              <m:t>×</m:t>
            </m:r>
            <m:sSub>
              <m:sSubPr>
                <m:ctrlPr>
                  <w:rPr>
                    <w:rFonts w:ascii="Cambria Math" w:hAnsi="Cambria Math" w:cs="Calibri"/>
                    <w:i/>
                    <w:sz w:val="24"/>
                    <w:szCs w:val="24"/>
                  </w:rPr>
                </m:ctrlPr>
              </m:sSubPr>
              <m:e>
                <m:bar>
                  <m:barPr>
                    <m:ctrlPr>
                      <w:rPr>
                        <w:rFonts w:ascii="Cambria Math" w:hAnsi="Cambria Math" w:cs="Cambria Math"/>
                        <w:i/>
                        <w:sz w:val="24"/>
                        <w:szCs w:val="24"/>
                      </w:rPr>
                    </m:ctrlPr>
                  </m:barPr>
                  <m:e>
                    <m:r>
                      <w:rPr>
                        <w:rFonts w:ascii="Cambria Math" w:hAnsi="Cambria Math" w:cs="Calibri"/>
                        <w:sz w:val="24"/>
                        <w:szCs w:val="24"/>
                      </w:rPr>
                      <m:t>e</m:t>
                    </m:r>
                    <m:ctrlPr>
                      <w:rPr>
                        <w:rFonts w:ascii="Cambria Math" w:hAnsi="Cambria Math" w:cs="Calibri"/>
                        <w:i/>
                        <w:sz w:val="24"/>
                        <w:szCs w:val="24"/>
                      </w:rPr>
                    </m:ctrlPr>
                  </m:e>
                </m:bar>
              </m:e>
              <m:sub>
                <m:r>
                  <w:rPr>
                    <w:rFonts w:ascii="Cambria Math" w:hAnsi="Cambria Math" w:cs="Calibri"/>
                    <w:sz w:val="24"/>
                    <w:szCs w:val="24"/>
                  </w:rPr>
                  <m:t>φ</m:t>
                </m:r>
              </m:sub>
            </m:sSub>
            <m:ctrlPr>
              <w:rPr>
                <w:rFonts w:ascii="Cambria Math" w:hAnsi="Cambria Math" w:cs="Calibri"/>
                <w:i/>
                <w:sz w:val="24"/>
                <w:szCs w:val="24"/>
              </w:rPr>
            </m:ctrlPr>
          </m:e>
        </m:d>
        <m:r>
          <w:rPr>
            <w:rFonts w:ascii="Cambria Math" w:hAnsi="Cambria Math" w:cs="Calibri"/>
            <w:sz w:val="24"/>
            <w:szCs w:val="24"/>
            <w:lang w:val="ru-RU"/>
          </w:rPr>
          <m:t>=0</m:t>
        </m:r>
      </m:oMath>
      <w:r w:rsidRPr="00EE0F4A">
        <w:rPr>
          <w:sz w:val="24"/>
          <w:szCs w:val="24"/>
          <w:lang w:val="ru-RU"/>
        </w:rPr>
        <w:t xml:space="preserve">                                                                          (8)</w:t>
      </w:r>
    </w:p>
    <w:p w:rsidR="008D3466" w:rsidRPr="00EE0F4A" w:rsidRDefault="008D3466" w:rsidP="008D3466">
      <w:pPr>
        <w:spacing w:after="0" w:line="240" w:lineRule="auto"/>
        <w:rPr>
          <w:sz w:val="24"/>
          <w:szCs w:val="24"/>
          <w:lang w:val="ru-RU"/>
        </w:rPr>
      </w:pPr>
      <w:r w:rsidRPr="00EE0F4A">
        <w:rPr>
          <w:sz w:val="24"/>
          <w:szCs w:val="24"/>
          <w:lang w:val="ru-RU"/>
        </w:rPr>
        <w:t xml:space="preserve"> Из (7) следует немедленно   </w:t>
      </w:r>
      <m:oMath>
        <m:acc>
          <m:accPr>
            <m:chr m:val="̇"/>
            <m:ctrlPr>
              <w:rPr>
                <w:rFonts w:ascii="Cambria Math" w:hAnsi="Cambria Math"/>
                <w:i/>
                <w:sz w:val="24"/>
                <w:szCs w:val="24"/>
              </w:rPr>
            </m:ctrlPr>
          </m:accPr>
          <m:e>
            <m:r>
              <w:rPr>
                <w:rFonts w:ascii="Cambria Math" w:hAnsi="Cambria Math"/>
                <w:sz w:val="24"/>
                <w:szCs w:val="24"/>
              </w:rPr>
              <m:t>φ</m:t>
            </m:r>
          </m:e>
        </m:acc>
        <m:r>
          <w:rPr>
            <w:rFonts w:ascii="Cambria Math" w:hAnsi="Cambria Math"/>
            <w:sz w:val="24"/>
            <w:szCs w:val="24"/>
            <w:lang w:val="ru-RU"/>
          </w:rPr>
          <m:t>=</m:t>
        </m:r>
        <m:r>
          <w:rPr>
            <w:rFonts w:ascii="Cambria Math" w:hAnsi="Cambria Math"/>
            <w:sz w:val="24"/>
            <w:szCs w:val="24"/>
          </w:rPr>
          <m:t>λ</m:t>
        </m:r>
        <m:r>
          <w:rPr>
            <w:rFonts w:ascii="Cambria Math" w:hAnsi="Cambria Math"/>
            <w:sz w:val="24"/>
            <w:szCs w:val="24"/>
            <w:lang w:val="ru-RU"/>
          </w:rPr>
          <m:t>=</m:t>
        </m:r>
        <m:r>
          <w:rPr>
            <w:rFonts w:ascii="Cambria Math" w:hAnsi="Cambria Math"/>
            <w:sz w:val="24"/>
            <w:szCs w:val="24"/>
          </w:rPr>
          <m:t>const</m:t>
        </m:r>
      </m:oMath>
      <w:r w:rsidRPr="00EE0F4A">
        <w:rPr>
          <w:sz w:val="24"/>
          <w:szCs w:val="24"/>
          <w:lang w:val="ru-RU"/>
        </w:rPr>
        <w:t xml:space="preserve">, а в (8)  величину  </w:t>
      </w:r>
      <m:oMath>
        <m:bar>
          <m:barPr>
            <m:ctrlPr>
              <w:rPr>
                <w:rFonts w:ascii="Cambria Math" w:hAnsi="Cambria Math"/>
                <w:i/>
                <w:sz w:val="24"/>
                <w:szCs w:val="24"/>
              </w:rPr>
            </m:ctrlPr>
          </m:barPr>
          <m:e>
            <m:r>
              <w:rPr>
                <w:rFonts w:ascii="Cambria Math" w:hAnsi="Cambria Math"/>
                <w:sz w:val="24"/>
                <w:szCs w:val="24"/>
              </w:rPr>
              <m:t>k</m:t>
            </m:r>
          </m:e>
        </m:bar>
        <m:r>
          <w:rPr>
            <w:rFonts w:ascii="Cambria Math" w:hAnsi="Cambria Math"/>
            <w:sz w:val="24"/>
            <w:szCs w:val="24"/>
            <w:lang w:val="ru-RU"/>
          </w:rPr>
          <m:t>∙</m:t>
        </m:r>
        <m:d>
          <m:dPr>
            <m:ctrlPr>
              <w:rPr>
                <w:rFonts w:ascii="Cambria Math" w:hAnsi="Cambria Math"/>
                <w:i/>
                <w:sz w:val="24"/>
                <w:szCs w:val="24"/>
              </w:rPr>
            </m:ctrlPr>
          </m:dPr>
          <m:e>
            <m:bar>
              <m:barPr>
                <m:ctrlPr>
                  <w:rPr>
                    <w:rFonts w:ascii="Cambria Math" w:hAnsi="Cambria Math"/>
                    <w:i/>
                    <w:sz w:val="24"/>
                    <w:szCs w:val="24"/>
                  </w:rPr>
                </m:ctrlPr>
              </m:barPr>
              <m:e>
                <m:r>
                  <w:rPr>
                    <w:rFonts w:ascii="Cambria Math" w:hAnsi="Cambria Math"/>
                    <w:sz w:val="24"/>
                    <w:szCs w:val="24"/>
                  </w:rPr>
                  <m:t>ω</m:t>
                </m:r>
              </m:e>
            </m:bar>
            <m:r>
              <w:rPr>
                <w:rFonts w:ascii="Cambria Math" w:hAnsi="Cambria Math"/>
                <w:sz w:val="24"/>
                <w:szCs w:val="24"/>
                <w:lang w:val="ru-RU"/>
              </w:rPr>
              <m:t>×</m:t>
            </m:r>
            <m:sSub>
              <m:sSubPr>
                <m:ctrlPr>
                  <w:rPr>
                    <w:rFonts w:ascii="Cambria Math" w:hAnsi="Cambria Math" w:cs="Calibri"/>
                    <w:i/>
                    <w:sz w:val="24"/>
                    <w:szCs w:val="24"/>
                  </w:rPr>
                </m:ctrlPr>
              </m:sSubPr>
              <m:e>
                <m:bar>
                  <m:barPr>
                    <m:ctrlPr>
                      <w:rPr>
                        <w:rFonts w:ascii="Cambria Math" w:hAnsi="Cambria Math" w:cs="Cambria Math"/>
                        <w:i/>
                        <w:sz w:val="24"/>
                        <w:szCs w:val="24"/>
                      </w:rPr>
                    </m:ctrlPr>
                  </m:barPr>
                  <m:e>
                    <m:r>
                      <w:rPr>
                        <w:rFonts w:ascii="Cambria Math" w:hAnsi="Cambria Math" w:cs="Calibri"/>
                        <w:sz w:val="24"/>
                        <w:szCs w:val="24"/>
                      </w:rPr>
                      <m:t>e</m:t>
                    </m:r>
                    <m:ctrlPr>
                      <w:rPr>
                        <w:rFonts w:ascii="Cambria Math" w:hAnsi="Cambria Math" w:cs="Calibri"/>
                        <w:i/>
                        <w:sz w:val="24"/>
                        <w:szCs w:val="24"/>
                      </w:rPr>
                    </m:ctrlPr>
                  </m:e>
                </m:bar>
              </m:e>
              <m:sub>
                <m:r>
                  <w:rPr>
                    <w:rFonts w:ascii="Cambria Math" w:hAnsi="Cambria Math" w:cs="Calibri"/>
                    <w:sz w:val="24"/>
                    <w:szCs w:val="24"/>
                  </w:rPr>
                  <m:t>φ</m:t>
                </m:r>
              </m:sub>
            </m:sSub>
            <m:ctrlPr>
              <w:rPr>
                <w:rFonts w:ascii="Cambria Math" w:hAnsi="Cambria Math" w:cs="Calibri"/>
                <w:i/>
                <w:sz w:val="24"/>
                <w:szCs w:val="24"/>
              </w:rPr>
            </m:ctrlPr>
          </m:e>
        </m:d>
        <m:r>
          <w:rPr>
            <w:rFonts w:ascii="Cambria Math" w:hAnsi="Cambria Math" w:cs="Calibri"/>
            <w:sz w:val="24"/>
            <w:szCs w:val="24"/>
            <w:lang w:val="ru-RU"/>
          </w:rPr>
          <m:t>=</m:t>
        </m:r>
        <m:bar>
          <m:barPr>
            <m:ctrlPr>
              <w:rPr>
                <w:rFonts w:ascii="Cambria Math" w:hAnsi="Cambria Math"/>
                <w:i/>
                <w:sz w:val="24"/>
                <w:szCs w:val="24"/>
              </w:rPr>
            </m:ctrlPr>
          </m:barPr>
          <m:e>
            <m:r>
              <w:rPr>
                <w:rFonts w:ascii="Cambria Math" w:hAnsi="Cambria Math"/>
                <w:sz w:val="24"/>
                <w:szCs w:val="24"/>
              </w:rPr>
              <m:t>ω</m:t>
            </m:r>
          </m:e>
        </m:bar>
        <m:r>
          <w:rPr>
            <w:rFonts w:ascii="Cambria Math" w:hAnsi="Cambria Math"/>
            <w:sz w:val="24"/>
            <w:szCs w:val="24"/>
            <w:lang w:val="ru-RU"/>
          </w:rPr>
          <m:t>∙</m:t>
        </m:r>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e</m:t>
                </m:r>
              </m:e>
            </m:bar>
          </m:e>
          <m:sub>
            <m:r>
              <w:rPr>
                <w:rFonts w:ascii="Cambria Math" w:hAnsi="Cambria Math"/>
                <w:sz w:val="24"/>
                <w:szCs w:val="24"/>
              </w:rPr>
              <m:t>r</m:t>
            </m:r>
          </m:sub>
        </m:sSub>
      </m:oMath>
      <w:r w:rsidRPr="00EE0F4A">
        <w:rPr>
          <w:sz w:val="24"/>
          <w:szCs w:val="24"/>
          <w:lang w:val="ru-RU"/>
        </w:rPr>
        <w:t xml:space="preserve"> </w:t>
      </w:r>
    </w:p>
    <w:p w:rsidR="008D3466" w:rsidRPr="00EE0F4A" w:rsidRDefault="008D3466" w:rsidP="008D3466">
      <w:pPr>
        <w:spacing w:after="0" w:line="240" w:lineRule="auto"/>
        <w:rPr>
          <w:sz w:val="24"/>
          <w:szCs w:val="24"/>
          <w:lang w:val="ru-RU"/>
        </w:rPr>
      </w:pPr>
      <w:r w:rsidRPr="00EE0F4A">
        <w:rPr>
          <w:sz w:val="24"/>
          <w:szCs w:val="24"/>
          <w:lang w:val="ru-RU"/>
        </w:rPr>
        <w:t xml:space="preserve"> найдем через ее же производную:  </w:t>
      </w:r>
      <m:oMath>
        <m:sSup>
          <m:sSupPr>
            <m:ctrlPr>
              <w:rPr>
                <w:rFonts w:ascii="Cambria Math" w:hAnsi="Cambria Math"/>
                <w:i/>
                <w:sz w:val="24"/>
                <w:szCs w:val="24"/>
              </w:rPr>
            </m:ctrlPr>
          </m:sSupPr>
          <m:e>
            <m:d>
              <m:dPr>
                <m:ctrlPr>
                  <w:rPr>
                    <w:rFonts w:ascii="Cambria Math" w:hAnsi="Cambria Math"/>
                    <w:i/>
                    <w:sz w:val="24"/>
                    <w:szCs w:val="24"/>
                  </w:rPr>
                </m:ctrlPr>
              </m:dPr>
              <m:e>
                <m:bar>
                  <m:barPr>
                    <m:ctrlPr>
                      <w:rPr>
                        <w:rFonts w:ascii="Cambria Math" w:hAnsi="Cambria Math" w:cs="Cambria Math"/>
                        <w:i/>
                        <w:sz w:val="24"/>
                        <w:szCs w:val="24"/>
                      </w:rPr>
                    </m:ctrlPr>
                  </m:barPr>
                  <m:e>
                    <m:r>
                      <w:rPr>
                        <w:rFonts w:ascii="Cambria Math" w:hAnsi="Cambria Math" w:cs="Calibri"/>
                        <w:sz w:val="24"/>
                        <w:szCs w:val="24"/>
                      </w:rPr>
                      <m:t>ω</m:t>
                    </m:r>
                    <m:ctrlPr>
                      <w:rPr>
                        <w:rFonts w:ascii="Cambria Math" w:hAnsi="Cambria Math" w:cs="Calibri"/>
                        <w:i/>
                        <w:sz w:val="24"/>
                        <w:szCs w:val="24"/>
                      </w:rPr>
                    </m:ctrlPr>
                  </m:e>
                </m:bar>
                <m:r>
                  <w:rPr>
                    <w:rFonts w:ascii="Cambria Math" w:hAnsi="Cambria Math" w:cs="Calibri"/>
                    <w:sz w:val="24"/>
                    <w:szCs w:val="24"/>
                    <w:lang w:val="ru-RU"/>
                  </w:rPr>
                  <m:t>∙</m:t>
                </m:r>
                <m:sSub>
                  <m:sSubPr>
                    <m:ctrlPr>
                      <w:rPr>
                        <w:rFonts w:ascii="Cambria Math" w:hAnsi="Cambria Math" w:cs="Calibri"/>
                        <w:i/>
                        <w:sz w:val="24"/>
                        <w:szCs w:val="24"/>
                      </w:rPr>
                    </m:ctrlPr>
                  </m:sSubPr>
                  <m:e>
                    <m:bar>
                      <m:barPr>
                        <m:ctrlPr>
                          <w:rPr>
                            <w:rFonts w:ascii="Cambria Math" w:hAnsi="Cambria Math" w:cs="Cambria Math"/>
                            <w:i/>
                            <w:sz w:val="24"/>
                            <w:szCs w:val="24"/>
                          </w:rPr>
                        </m:ctrlPr>
                      </m:barPr>
                      <m:e>
                        <m:r>
                          <w:rPr>
                            <w:rFonts w:ascii="Cambria Math" w:hAnsi="Cambria Math" w:cs="Calibri"/>
                            <w:sz w:val="24"/>
                            <w:szCs w:val="24"/>
                          </w:rPr>
                          <m:t>e</m:t>
                        </m:r>
                        <m:ctrlPr>
                          <w:rPr>
                            <w:rFonts w:ascii="Cambria Math" w:hAnsi="Cambria Math" w:cs="Calibri"/>
                            <w:i/>
                            <w:sz w:val="24"/>
                            <w:szCs w:val="24"/>
                          </w:rPr>
                        </m:ctrlPr>
                      </m:e>
                    </m:bar>
                  </m:e>
                  <m:sub>
                    <m:r>
                      <w:rPr>
                        <w:rFonts w:ascii="Cambria Math" w:hAnsi="Cambria Math" w:cs="Calibri"/>
                        <w:sz w:val="24"/>
                        <w:szCs w:val="24"/>
                      </w:rPr>
                      <m:t>r</m:t>
                    </m:r>
                  </m:sub>
                </m:sSub>
                <m:ctrlPr>
                  <w:rPr>
                    <w:rFonts w:ascii="Cambria Math" w:hAnsi="Cambria Math" w:cs="Calibri"/>
                    <w:i/>
                    <w:sz w:val="24"/>
                    <w:szCs w:val="24"/>
                  </w:rPr>
                </m:ctrlPr>
              </m:e>
            </m:d>
          </m:e>
          <m:sup>
            <m:r>
              <m:rPr>
                <m:sty m:val="p"/>
              </m:rPr>
              <w:rPr>
                <w:rFonts w:ascii="Cambria Math" w:hAnsi="Cambria Math"/>
                <w:sz w:val="24"/>
                <w:szCs w:val="24"/>
              </w:rPr>
              <w:sym w:font="Symbol" w:char="F0B7"/>
            </m:r>
          </m:sup>
        </m:sSup>
        <m:r>
          <w:rPr>
            <w:rFonts w:ascii="Cambria Math" w:hAnsi="Cambria Math"/>
            <w:sz w:val="24"/>
            <w:szCs w:val="24"/>
            <w:lang w:val="ru-RU"/>
          </w:rPr>
          <m:t>=</m:t>
        </m:r>
        <m:acc>
          <m:accPr>
            <m:chr m:val="̇"/>
            <m:ctrlPr>
              <w:rPr>
                <w:rFonts w:ascii="Cambria Math" w:hAnsi="Cambria Math" w:cs="Cambria Math"/>
                <w:i/>
                <w:sz w:val="24"/>
                <w:szCs w:val="24"/>
              </w:rPr>
            </m:ctrlPr>
          </m:accPr>
          <m:e>
            <m:bar>
              <m:barPr>
                <m:ctrlPr>
                  <w:rPr>
                    <w:rFonts w:ascii="Cambria Math" w:hAnsi="Cambria Math" w:cs="Cambria Math"/>
                    <w:i/>
                    <w:sz w:val="24"/>
                    <w:szCs w:val="24"/>
                  </w:rPr>
                </m:ctrlPr>
              </m:barPr>
              <m:e>
                <m:r>
                  <w:rPr>
                    <w:rFonts w:ascii="Cambria Math" w:hAnsi="Cambria Math"/>
                    <w:sz w:val="24"/>
                    <w:szCs w:val="24"/>
                  </w:rPr>
                  <m:t>ω</m:t>
                </m:r>
                <m:ctrlPr>
                  <w:rPr>
                    <w:rFonts w:ascii="Cambria Math" w:hAnsi="Cambria Math"/>
                    <w:i/>
                    <w:sz w:val="24"/>
                    <w:szCs w:val="24"/>
                  </w:rPr>
                </m:ctrlPr>
              </m:e>
            </m:bar>
          </m:e>
        </m:acc>
        <m:r>
          <w:rPr>
            <w:rFonts w:ascii="Cambria Math" w:hAnsi="Cambria Math" w:cs="Cambria Math"/>
            <w:sz w:val="24"/>
            <w:szCs w:val="24"/>
            <w:lang w:val="ru-RU"/>
          </w:rPr>
          <m:t>∙</m:t>
        </m:r>
        <m:sSub>
          <m:sSubPr>
            <m:ctrlPr>
              <w:rPr>
                <w:rFonts w:ascii="Cambria Math" w:hAnsi="Cambria Math" w:cs="Calibri"/>
                <w:i/>
                <w:sz w:val="24"/>
                <w:szCs w:val="24"/>
              </w:rPr>
            </m:ctrlPr>
          </m:sSubPr>
          <m:e>
            <m:bar>
              <m:barPr>
                <m:ctrlPr>
                  <w:rPr>
                    <w:rFonts w:ascii="Cambria Math" w:hAnsi="Cambria Math" w:cs="Cambria Math"/>
                    <w:i/>
                    <w:sz w:val="24"/>
                    <w:szCs w:val="24"/>
                  </w:rPr>
                </m:ctrlPr>
              </m:barPr>
              <m:e>
                <m:r>
                  <w:rPr>
                    <w:rFonts w:ascii="Cambria Math" w:hAnsi="Cambria Math" w:cs="Calibri"/>
                    <w:sz w:val="24"/>
                    <w:szCs w:val="24"/>
                  </w:rPr>
                  <m:t>e</m:t>
                </m:r>
                <m:ctrlPr>
                  <w:rPr>
                    <w:rFonts w:ascii="Cambria Math" w:hAnsi="Cambria Math" w:cs="Calibri"/>
                    <w:i/>
                    <w:sz w:val="24"/>
                    <w:szCs w:val="24"/>
                  </w:rPr>
                </m:ctrlPr>
              </m:e>
            </m:bar>
          </m:e>
          <m:sub>
            <m:r>
              <w:rPr>
                <w:rFonts w:ascii="Cambria Math" w:hAnsi="Cambria Math" w:cs="Calibri"/>
                <w:sz w:val="24"/>
                <w:szCs w:val="24"/>
              </w:rPr>
              <m:t>r</m:t>
            </m:r>
          </m:sub>
        </m:sSub>
        <m:r>
          <w:rPr>
            <w:rFonts w:ascii="Cambria Math" w:hAnsi="Cambria Math" w:cs="Calibri"/>
            <w:sz w:val="24"/>
            <w:szCs w:val="24"/>
            <w:lang w:val="ru-RU"/>
          </w:rPr>
          <m:t>+</m:t>
        </m:r>
        <m:bar>
          <m:barPr>
            <m:ctrlPr>
              <w:rPr>
                <w:rFonts w:ascii="Cambria Math" w:hAnsi="Cambria Math" w:cs="Cambria Math"/>
                <w:i/>
                <w:sz w:val="24"/>
                <w:szCs w:val="24"/>
              </w:rPr>
            </m:ctrlPr>
          </m:barPr>
          <m:e>
            <m:r>
              <w:rPr>
                <w:rFonts w:ascii="Cambria Math" w:hAnsi="Cambria Math" w:cs="Calibri"/>
                <w:sz w:val="24"/>
                <w:szCs w:val="24"/>
              </w:rPr>
              <m:t>ω</m:t>
            </m:r>
            <m:ctrlPr>
              <w:rPr>
                <w:rFonts w:ascii="Cambria Math" w:hAnsi="Cambria Math" w:cs="Calibri"/>
                <w:i/>
                <w:sz w:val="24"/>
                <w:szCs w:val="24"/>
              </w:rPr>
            </m:ctrlPr>
          </m:e>
        </m:bar>
        <m:r>
          <w:rPr>
            <w:rFonts w:ascii="Cambria Math" w:hAnsi="Cambria Math" w:cs="Calibri"/>
            <w:sz w:val="24"/>
            <w:szCs w:val="24"/>
            <w:lang w:val="ru-RU"/>
          </w:rPr>
          <m:t>∙</m:t>
        </m:r>
        <m:sSub>
          <m:sSubPr>
            <m:ctrlPr>
              <w:rPr>
                <w:rFonts w:ascii="Cambria Math" w:hAnsi="Cambria Math" w:cs="Calibri"/>
                <w:i/>
                <w:sz w:val="24"/>
                <w:szCs w:val="24"/>
              </w:rPr>
            </m:ctrlPr>
          </m:sSubPr>
          <m:e>
            <m:bar>
              <m:barPr>
                <m:ctrlPr>
                  <w:rPr>
                    <w:rFonts w:ascii="Cambria Math" w:hAnsi="Cambria Math" w:cs="Cambria Math"/>
                    <w:i/>
                    <w:sz w:val="24"/>
                    <w:szCs w:val="24"/>
                  </w:rPr>
                </m:ctrlPr>
              </m:barPr>
              <m:e>
                <m:r>
                  <w:rPr>
                    <w:rFonts w:ascii="Cambria Math" w:hAnsi="Cambria Math" w:cs="Calibri"/>
                    <w:sz w:val="24"/>
                    <w:szCs w:val="24"/>
                  </w:rPr>
                  <m:t>e</m:t>
                </m:r>
                <m:ctrlPr>
                  <w:rPr>
                    <w:rFonts w:ascii="Cambria Math" w:hAnsi="Cambria Math" w:cs="Calibri"/>
                    <w:i/>
                    <w:sz w:val="24"/>
                    <w:szCs w:val="24"/>
                  </w:rPr>
                </m:ctrlPr>
              </m:e>
            </m:bar>
          </m:e>
          <m:sub>
            <m:r>
              <w:rPr>
                <w:rFonts w:ascii="Cambria Math" w:hAnsi="Cambria Math" w:cs="Calibri"/>
                <w:sz w:val="24"/>
                <w:szCs w:val="24"/>
              </w:rPr>
              <m:t>φ</m:t>
            </m:r>
          </m:sub>
        </m:sSub>
        <m:acc>
          <m:accPr>
            <m:chr m:val="̇"/>
            <m:ctrlPr>
              <w:rPr>
                <w:rFonts w:ascii="Cambria Math" w:hAnsi="Cambria Math"/>
                <w:i/>
                <w:sz w:val="24"/>
                <w:szCs w:val="24"/>
              </w:rPr>
            </m:ctrlPr>
          </m:accPr>
          <m:e>
            <m:r>
              <w:rPr>
                <w:rFonts w:ascii="Cambria Math" w:hAnsi="Cambria Math"/>
                <w:sz w:val="24"/>
                <w:szCs w:val="24"/>
              </w:rPr>
              <m:t>φ</m:t>
            </m:r>
          </m:e>
        </m:acc>
        <m:r>
          <w:rPr>
            <w:rFonts w:ascii="Cambria Math" w:hAnsi="Cambria Math" w:cs="Calibri"/>
            <w:sz w:val="24"/>
            <w:szCs w:val="24"/>
            <w:lang w:val="ru-RU"/>
          </w:rPr>
          <m:t xml:space="preserve"> </m:t>
        </m:r>
      </m:oMath>
      <w:r w:rsidRPr="00EE0F4A">
        <w:rPr>
          <w:sz w:val="24"/>
          <w:szCs w:val="24"/>
          <w:lang w:val="ru-RU"/>
        </w:rPr>
        <w:t>.</w:t>
      </w:r>
    </w:p>
    <w:p w:rsidR="008D3466" w:rsidRPr="00EE0F4A" w:rsidRDefault="008D3466" w:rsidP="008D3466">
      <w:pPr>
        <w:spacing w:after="0" w:line="240" w:lineRule="auto"/>
        <w:rPr>
          <w:sz w:val="24"/>
          <w:szCs w:val="24"/>
          <w:lang w:val="ru-RU"/>
        </w:rPr>
      </w:pPr>
      <w:r w:rsidRPr="00EE0F4A">
        <w:rPr>
          <w:sz w:val="24"/>
          <w:szCs w:val="24"/>
          <w:lang w:val="ru-RU"/>
        </w:rPr>
        <w:t xml:space="preserve">  Первое слагаемое в силу (3) равно нулю, а второе с учетом (4) равно </w:t>
      </w:r>
      <m:oMath>
        <m:f>
          <m:fPr>
            <m:ctrlPr>
              <w:rPr>
                <w:rFonts w:ascii="Cambria Math" w:hAnsi="Cambria Math"/>
                <w:i/>
                <w:sz w:val="28"/>
                <w:szCs w:val="28"/>
              </w:rPr>
            </m:ctrlPr>
          </m:fPr>
          <m:num>
            <m:acc>
              <m:accPr>
                <m:chr m:val="̇"/>
                <m:ctrlPr>
                  <w:rPr>
                    <w:rFonts w:ascii="Cambria Math" w:hAnsi="Cambria Math"/>
                    <w:i/>
                    <w:sz w:val="28"/>
                    <w:szCs w:val="28"/>
                  </w:rPr>
                </m:ctrlPr>
              </m:accPr>
              <m:e>
                <m:r>
                  <w:rPr>
                    <w:rFonts w:ascii="Cambria Math" w:hAnsi="Cambria Math"/>
                    <w:sz w:val="28"/>
                    <w:szCs w:val="28"/>
                  </w:rPr>
                  <m:t>z</m:t>
                </m:r>
              </m:e>
            </m:acc>
          </m:num>
          <m:den>
            <m:r>
              <w:rPr>
                <w:rFonts w:ascii="Cambria Math" w:hAnsi="Cambria Math"/>
                <w:sz w:val="28"/>
                <w:szCs w:val="28"/>
              </w:rPr>
              <m:t>r</m:t>
            </m:r>
          </m:den>
        </m:f>
        <m:acc>
          <m:accPr>
            <m:chr m:val="̇"/>
            <m:ctrlPr>
              <w:rPr>
                <w:rFonts w:ascii="Cambria Math" w:hAnsi="Cambria Math"/>
                <w:i/>
                <w:sz w:val="28"/>
                <w:szCs w:val="28"/>
              </w:rPr>
            </m:ctrlPr>
          </m:accPr>
          <m:e>
            <m:r>
              <w:rPr>
                <w:rFonts w:ascii="Cambria Math" w:hAnsi="Cambria Math"/>
                <w:sz w:val="28"/>
                <w:szCs w:val="28"/>
              </w:rPr>
              <m:t>φ</m:t>
            </m:r>
          </m:e>
        </m:acc>
        <m:r>
          <w:rPr>
            <w:rFonts w:ascii="Cambria Math" w:hAnsi="Cambria Math" w:cs="Calibri"/>
            <w:sz w:val="28"/>
            <w:szCs w:val="28"/>
            <w:lang w:val="ru-RU"/>
          </w:rPr>
          <m:t>=</m:t>
        </m:r>
        <m:f>
          <m:fPr>
            <m:ctrlPr>
              <w:rPr>
                <w:rFonts w:ascii="Cambria Math" w:hAnsi="Cambria Math"/>
                <w:i/>
                <w:sz w:val="28"/>
                <w:szCs w:val="28"/>
              </w:rPr>
            </m:ctrlPr>
          </m:fPr>
          <m:num>
            <m:acc>
              <m:accPr>
                <m:chr m:val="̇"/>
                <m:ctrlPr>
                  <w:rPr>
                    <w:rFonts w:ascii="Cambria Math" w:hAnsi="Cambria Math"/>
                    <w:i/>
                    <w:sz w:val="28"/>
                    <w:szCs w:val="28"/>
                  </w:rPr>
                </m:ctrlPr>
              </m:accPr>
              <m:e>
                <m:r>
                  <w:rPr>
                    <w:rFonts w:ascii="Cambria Math" w:hAnsi="Cambria Math"/>
                    <w:sz w:val="28"/>
                    <w:szCs w:val="28"/>
                  </w:rPr>
                  <m:t>z</m:t>
                </m:r>
              </m:e>
            </m:acc>
          </m:num>
          <m:den>
            <m:r>
              <w:rPr>
                <w:rFonts w:ascii="Cambria Math" w:hAnsi="Cambria Math"/>
                <w:sz w:val="28"/>
                <w:szCs w:val="28"/>
              </w:rPr>
              <m:t>r</m:t>
            </m:r>
          </m:den>
        </m:f>
        <m:r>
          <w:rPr>
            <w:rFonts w:ascii="Cambria Math" w:hAnsi="Cambria Math"/>
            <w:sz w:val="28"/>
            <w:szCs w:val="28"/>
            <w:lang w:val="ru-RU"/>
          </w:rPr>
          <m:t xml:space="preserve"> </m:t>
        </m:r>
        <m:r>
          <w:rPr>
            <w:rFonts w:ascii="Cambria Math" w:hAnsi="Cambria Math"/>
            <w:sz w:val="24"/>
            <w:szCs w:val="24"/>
          </w:rPr>
          <m:t>λ</m:t>
        </m:r>
      </m:oMath>
      <w:r w:rsidRPr="00EE0F4A">
        <w:rPr>
          <w:sz w:val="24"/>
          <w:szCs w:val="24"/>
          <w:lang w:val="ru-RU"/>
        </w:rPr>
        <w:t>, так что</w:t>
      </w:r>
    </w:p>
    <w:p w:rsidR="008D3466" w:rsidRPr="00EE0F4A" w:rsidRDefault="008D3466" w:rsidP="008D3466">
      <w:pPr>
        <w:spacing w:after="0" w:line="240" w:lineRule="auto"/>
        <w:rPr>
          <w:sz w:val="24"/>
          <w:szCs w:val="24"/>
          <w:lang w:val="ru-RU"/>
        </w:rPr>
      </w:pPr>
      <w:r w:rsidRPr="00EE0F4A">
        <w:rPr>
          <w:sz w:val="24"/>
          <w:szCs w:val="24"/>
          <w:lang w:val="ru-RU"/>
        </w:rPr>
        <w:t xml:space="preserve">   </w:t>
      </w:r>
      <m:oMath>
        <m:bar>
          <m:barPr>
            <m:ctrlPr>
              <w:rPr>
                <w:rFonts w:ascii="Cambria Math" w:hAnsi="Cambria Math" w:cs="Cambria Math"/>
                <w:i/>
                <w:sz w:val="24"/>
                <w:szCs w:val="24"/>
              </w:rPr>
            </m:ctrlPr>
          </m:barPr>
          <m:e>
            <m:r>
              <w:rPr>
                <w:rFonts w:ascii="Cambria Math" w:hAnsi="Cambria Math" w:cs="Calibri"/>
                <w:sz w:val="24"/>
                <w:szCs w:val="24"/>
              </w:rPr>
              <m:t>ω</m:t>
            </m:r>
            <m:ctrlPr>
              <w:rPr>
                <w:rFonts w:ascii="Cambria Math" w:hAnsi="Cambria Math" w:cs="Calibri"/>
                <w:i/>
                <w:sz w:val="24"/>
                <w:szCs w:val="24"/>
              </w:rPr>
            </m:ctrlPr>
          </m:e>
        </m:bar>
        <m:r>
          <w:rPr>
            <w:rFonts w:ascii="Cambria Math" w:hAnsi="Cambria Math" w:cs="Calibri"/>
            <w:sz w:val="24"/>
            <w:szCs w:val="24"/>
            <w:lang w:val="ru-RU"/>
          </w:rPr>
          <m:t>∙</m:t>
        </m:r>
        <m:sSub>
          <m:sSubPr>
            <m:ctrlPr>
              <w:rPr>
                <w:rFonts w:ascii="Cambria Math" w:hAnsi="Cambria Math" w:cs="Calibri"/>
                <w:i/>
                <w:sz w:val="24"/>
                <w:szCs w:val="24"/>
              </w:rPr>
            </m:ctrlPr>
          </m:sSubPr>
          <m:e>
            <m:bar>
              <m:barPr>
                <m:ctrlPr>
                  <w:rPr>
                    <w:rFonts w:ascii="Cambria Math" w:hAnsi="Cambria Math" w:cs="Cambria Math"/>
                    <w:i/>
                    <w:sz w:val="24"/>
                    <w:szCs w:val="24"/>
                  </w:rPr>
                </m:ctrlPr>
              </m:barPr>
              <m:e>
                <m:r>
                  <w:rPr>
                    <w:rFonts w:ascii="Cambria Math" w:hAnsi="Cambria Math" w:cs="Calibri"/>
                    <w:sz w:val="24"/>
                    <w:szCs w:val="24"/>
                  </w:rPr>
                  <m:t>e</m:t>
                </m:r>
                <m:ctrlPr>
                  <w:rPr>
                    <w:rFonts w:ascii="Cambria Math" w:hAnsi="Cambria Math" w:cs="Calibri"/>
                    <w:i/>
                    <w:sz w:val="24"/>
                    <w:szCs w:val="24"/>
                  </w:rPr>
                </m:ctrlPr>
              </m:e>
            </m:bar>
          </m:e>
          <m:sub>
            <m:r>
              <w:rPr>
                <w:rFonts w:ascii="Cambria Math" w:hAnsi="Cambria Math" w:cs="Calibri"/>
                <w:sz w:val="24"/>
                <w:szCs w:val="24"/>
              </w:rPr>
              <m:t>r</m:t>
            </m:r>
          </m:sub>
        </m:sSub>
        <m:r>
          <w:rPr>
            <w:rFonts w:ascii="Cambria Math" w:hAnsi="Cambria Math" w:cs="Calibri"/>
            <w:sz w:val="24"/>
            <w:szCs w:val="24"/>
            <w:lang w:val="ru-RU"/>
          </w:rPr>
          <m:t>=</m:t>
        </m:r>
        <m:f>
          <m:fPr>
            <m:ctrlPr>
              <w:rPr>
                <w:rFonts w:ascii="Cambria Math" w:hAnsi="Cambria Math"/>
                <w:i/>
                <w:sz w:val="28"/>
                <w:szCs w:val="28"/>
              </w:rPr>
            </m:ctrlPr>
          </m:fPr>
          <m:num>
            <m:r>
              <w:rPr>
                <w:rFonts w:ascii="Cambria Math" w:hAnsi="Cambria Math"/>
                <w:sz w:val="28"/>
                <w:szCs w:val="28"/>
              </w:rPr>
              <m:t>Z</m:t>
            </m:r>
          </m:num>
          <m:den>
            <m:r>
              <w:rPr>
                <w:rFonts w:ascii="Cambria Math" w:hAnsi="Cambria Math"/>
                <w:sz w:val="28"/>
                <w:szCs w:val="28"/>
              </w:rPr>
              <m:t>r</m:t>
            </m:r>
          </m:den>
        </m:f>
        <m:r>
          <w:rPr>
            <w:rFonts w:ascii="Cambria Math" w:hAnsi="Cambria Math"/>
            <w:sz w:val="28"/>
            <w:szCs w:val="28"/>
            <w:lang w:val="ru-RU"/>
          </w:rPr>
          <m:t xml:space="preserve"> </m:t>
        </m:r>
        <m:r>
          <w:rPr>
            <w:rFonts w:ascii="Cambria Math" w:hAnsi="Cambria Math"/>
            <w:sz w:val="24"/>
            <w:szCs w:val="24"/>
          </w:rPr>
          <m:t>λ</m:t>
        </m:r>
        <m:r>
          <w:rPr>
            <w:rFonts w:ascii="Cambria Math" w:hAnsi="Cambria Math"/>
            <w:sz w:val="24"/>
            <w:szCs w:val="24"/>
            <w:lang w:val="ru-RU"/>
          </w:rPr>
          <m:t>+</m:t>
        </m:r>
        <m:r>
          <w:rPr>
            <w:rFonts w:ascii="Cambria Math" w:hAnsi="Cambria Math"/>
            <w:sz w:val="24"/>
            <w:szCs w:val="24"/>
          </w:rPr>
          <m:t>C</m:t>
        </m:r>
      </m:oMath>
      <w:r w:rsidRPr="00EE0F4A">
        <w:rPr>
          <w:sz w:val="24"/>
          <w:szCs w:val="24"/>
          <w:lang w:val="ru-RU"/>
        </w:rPr>
        <w:t xml:space="preserve">  (константу можем принять равной нулю). Окончательно получим </w:t>
      </w:r>
    </w:p>
    <w:p w:rsidR="008D3466" w:rsidRPr="00EE0F4A" w:rsidRDefault="008D3466" w:rsidP="008D3466">
      <w:pPr>
        <w:spacing w:after="0" w:line="240" w:lineRule="auto"/>
        <w:rPr>
          <w:i/>
          <w:sz w:val="24"/>
          <w:szCs w:val="24"/>
          <w:lang w:val="ru-RU"/>
        </w:rPr>
      </w:pPr>
      <w:r w:rsidRPr="00EE0F4A">
        <w:rPr>
          <w:sz w:val="24"/>
          <w:szCs w:val="24"/>
          <w:lang w:val="ru-RU"/>
        </w:rPr>
        <w:t xml:space="preserve">                         </w:t>
      </w:r>
      <w:r w:rsidRPr="00EE0F4A">
        <w:rPr>
          <w:sz w:val="28"/>
          <w:szCs w:val="28"/>
          <w:lang w:val="ru-RU"/>
        </w:rPr>
        <w:t xml:space="preserve"> </w:t>
      </w:r>
      <m:oMath>
        <m:acc>
          <m:accPr>
            <m:chr m:val="̈"/>
            <m:ctrlPr>
              <w:rPr>
                <w:rFonts w:ascii="Cambria Math" w:hAnsi="Cambria Math"/>
                <w:b/>
                <w:i/>
                <w:sz w:val="28"/>
                <w:szCs w:val="28"/>
              </w:rPr>
            </m:ctrlPr>
          </m:accPr>
          <m:e>
            <m:r>
              <m:rPr>
                <m:sty m:val="bi"/>
              </m:rPr>
              <w:rPr>
                <w:rFonts w:ascii="Cambria Math" w:hAnsi="Cambria Math"/>
                <w:sz w:val="28"/>
                <w:szCs w:val="28"/>
              </w:rPr>
              <m:t>z</m:t>
            </m:r>
          </m:e>
        </m:acc>
        <m:r>
          <m:rPr>
            <m:sty m:val="bi"/>
          </m:rPr>
          <w:rPr>
            <w:rFonts w:ascii="Cambria Math" w:hAnsi="Cambria Math"/>
            <w:sz w:val="28"/>
            <w:szCs w:val="28"/>
            <w:lang w:val="ru-RU"/>
          </w:rPr>
          <m:t xml:space="preserve">+ </m:t>
        </m:r>
        <m:sSup>
          <m:sSupPr>
            <m:ctrlPr>
              <w:rPr>
                <w:rFonts w:ascii="Cambria Math" w:hAnsi="Cambria Math"/>
                <w:b/>
                <w:bCs/>
                <w:i/>
                <w:sz w:val="28"/>
                <w:szCs w:val="28"/>
              </w:rPr>
            </m:ctrlPr>
          </m:sSupPr>
          <m:e>
            <m:r>
              <m:rPr>
                <m:sty m:val="bi"/>
              </m:rPr>
              <w:rPr>
                <w:rFonts w:ascii="Cambria Math" w:hAnsi="Cambria Math"/>
                <w:sz w:val="28"/>
                <w:szCs w:val="28"/>
              </w:rPr>
              <m:t>Ω</m:t>
            </m:r>
          </m:e>
          <m:sup>
            <m:r>
              <m:rPr>
                <m:sty m:val="bi"/>
              </m:rPr>
              <w:rPr>
                <w:rFonts w:ascii="Cambria Math" w:hAnsi="Cambria Math"/>
                <w:sz w:val="28"/>
                <w:szCs w:val="28"/>
              </w:rPr>
              <m:t>2</m:t>
            </m:r>
          </m:sup>
        </m:sSup>
        <m:r>
          <m:rPr>
            <m:sty m:val="bi"/>
          </m:rPr>
          <w:rPr>
            <w:rFonts w:ascii="Cambria Math" w:hAnsi="Cambria Math"/>
            <w:sz w:val="28"/>
            <w:szCs w:val="28"/>
          </w:rPr>
          <m:t>z</m:t>
        </m:r>
        <m:r>
          <m:rPr>
            <m:sty m:val="bi"/>
          </m:rPr>
          <w:rPr>
            <w:rFonts w:ascii="Cambria Math" w:hAnsi="Cambria Math"/>
            <w:sz w:val="28"/>
            <w:szCs w:val="28"/>
            <w:lang w:val="ru-RU"/>
          </w:rPr>
          <m:t>=</m:t>
        </m:r>
        <m:r>
          <m:rPr>
            <m:sty m:val="bi"/>
          </m:rPr>
          <w:rPr>
            <w:rFonts w:ascii="Cambria Math" w:hAnsi="Cambria Math"/>
            <w:sz w:val="28"/>
            <w:szCs w:val="28"/>
          </w:rPr>
          <m:t>D</m:t>
        </m:r>
      </m:oMath>
      <w:r w:rsidRPr="00EE0F4A">
        <w:rPr>
          <w:b/>
          <w:bCs/>
          <w:sz w:val="24"/>
          <w:szCs w:val="24"/>
          <w:lang w:val="ru-RU"/>
        </w:rPr>
        <w:t xml:space="preserve">, </w:t>
      </w:r>
      <w:r w:rsidRPr="00EE0F4A">
        <w:rPr>
          <w:bCs/>
          <w:sz w:val="24"/>
          <w:szCs w:val="24"/>
          <w:lang w:val="ru-RU"/>
        </w:rPr>
        <w:t>где</w:t>
      </w:r>
      <w:r w:rsidRPr="00EE0F4A">
        <w:rPr>
          <w:sz w:val="24"/>
          <w:szCs w:val="24"/>
          <w:lang w:val="ru-RU"/>
        </w:rPr>
        <w:t xml:space="preserve"> обозначено  </w:t>
      </w:r>
      <m:oMath>
        <m:sSup>
          <m:sSupPr>
            <m:ctrlPr>
              <w:rPr>
                <w:rFonts w:ascii="Cambria Math" w:hAnsi="Cambria Math"/>
                <w:b/>
                <w:bCs/>
                <w:i/>
                <w:sz w:val="28"/>
                <w:szCs w:val="28"/>
              </w:rPr>
            </m:ctrlPr>
          </m:sSupPr>
          <m:e>
            <m:r>
              <m:rPr>
                <m:sty m:val="bi"/>
              </m:rPr>
              <w:rPr>
                <w:rFonts w:ascii="Cambria Math" w:hAnsi="Cambria Math"/>
                <w:sz w:val="28"/>
                <w:szCs w:val="28"/>
              </w:rPr>
              <m:t>Ω</m:t>
            </m:r>
          </m:e>
          <m:sup>
            <m:r>
              <m:rPr>
                <m:sty m:val="bi"/>
              </m:rPr>
              <w:rPr>
                <w:rFonts w:ascii="Cambria Math" w:hAnsi="Cambria Math"/>
                <w:sz w:val="28"/>
                <w:szCs w:val="28"/>
              </w:rPr>
              <m:t>2</m:t>
            </m:r>
          </m:sup>
        </m:sSup>
        <m:r>
          <m:rPr>
            <m:sty m:val="bi"/>
          </m:rPr>
          <w:rPr>
            <w:rFonts w:ascii="Cambria Math" w:hAnsi="Cambria Math"/>
            <w:sz w:val="28"/>
            <w:szCs w:val="28"/>
            <w:lang w:val="ru-RU"/>
          </w:rPr>
          <m:t>=</m:t>
        </m:r>
        <m:f>
          <m:fPr>
            <m:ctrlPr>
              <w:rPr>
                <w:rFonts w:ascii="Cambria Math" w:hAnsi="Cambria Math"/>
                <w:b/>
                <w:bCs/>
                <w:i/>
                <w:sz w:val="28"/>
                <w:szCs w:val="28"/>
              </w:rPr>
            </m:ctrlPr>
          </m:fPr>
          <m:num>
            <m:r>
              <m:rPr>
                <m:sty m:val="bi"/>
              </m:rPr>
              <w:rPr>
                <w:rFonts w:ascii="Cambria Math" w:hAnsi="Cambria Math"/>
                <w:sz w:val="28"/>
                <w:szCs w:val="28"/>
              </w:rPr>
              <m:t>I</m:t>
            </m:r>
            <m:sSup>
              <m:sSupPr>
                <m:ctrlPr>
                  <w:rPr>
                    <w:rFonts w:ascii="Cambria Math" w:hAnsi="Cambria Math"/>
                    <w:i/>
                    <w:sz w:val="28"/>
                    <w:szCs w:val="28"/>
                  </w:rPr>
                </m:ctrlPr>
              </m:sSupPr>
              <m:e>
                <m:r>
                  <w:rPr>
                    <w:rFonts w:ascii="Cambria Math" w:hAnsi="Cambria Math"/>
                    <w:sz w:val="28"/>
                    <w:szCs w:val="28"/>
                  </w:rPr>
                  <m:t>λ</m:t>
                </m:r>
              </m:e>
              <m:sup>
                <m:r>
                  <w:rPr>
                    <w:rFonts w:ascii="Cambria Math" w:hAnsi="Cambria Math"/>
                    <w:sz w:val="28"/>
                    <w:szCs w:val="28"/>
                    <w:lang w:val="ru-RU"/>
                  </w:rPr>
                  <m:t>2</m:t>
                </m:r>
              </m:sup>
            </m:sSup>
            <m:ctrlPr>
              <w:rPr>
                <w:rFonts w:ascii="Cambria Math" w:hAnsi="Cambria Math"/>
                <w:i/>
                <w:sz w:val="28"/>
                <w:szCs w:val="28"/>
              </w:rPr>
            </m:ctrlPr>
          </m:num>
          <m:den>
            <m:r>
              <w:rPr>
                <w:rFonts w:ascii="Cambria Math" w:hAnsi="Cambria Math"/>
                <w:sz w:val="28"/>
                <w:szCs w:val="28"/>
              </w:rPr>
              <m:t>I</m:t>
            </m:r>
            <m:r>
              <w:rPr>
                <w:rFonts w:ascii="Cambria Math" w:hAnsi="Cambria Math"/>
                <w:sz w:val="28"/>
                <w:szCs w:val="28"/>
                <w:lang w:val="ru-RU"/>
              </w:rPr>
              <m:t>+</m:t>
            </m:r>
            <m:r>
              <w:rPr>
                <w:rFonts w:ascii="Cambria Math" w:hAnsi="Cambria Math" w:cs="Cambria Math"/>
                <w:sz w:val="28"/>
                <w:szCs w:val="28"/>
              </w:rPr>
              <m:t>m</m:t>
            </m:r>
            <m:sSup>
              <m:sSupPr>
                <m:ctrlPr>
                  <w:rPr>
                    <w:rFonts w:ascii="Cambria Math" w:hAnsi="Cambria Math" w:cs="Cambria Math"/>
                    <w:i/>
                    <w:sz w:val="28"/>
                    <w:szCs w:val="28"/>
                  </w:rPr>
                </m:ctrlPr>
              </m:sSupPr>
              <m:e>
                <m:r>
                  <w:rPr>
                    <w:rFonts w:ascii="Cambria Math" w:hAnsi="Cambria Math" w:cs="Cambria Math"/>
                    <w:sz w:val="28"/>
                    <w:szCs w:val="28"/>
                  </w:rPr>
                  <m:t>r</m:t>
                </m:r>
              </m:e>
              <m:sup>
                <m:r>
                  <w:rPr>
                    <w:rFonts w:ascii="Cambria Math" w:hAnsi="Cambria Math" w:cs="Cambria Math"/>
                    <w:sz w:val="28"/>
                    <w:szCs w:val="28"/>
                    <w:lang w:val="ru-RU"/>
                  </w:rPr>
                  <m:t>2</m:t>
                </m:r>
              </m:sup>
            </m:sSup>
            <m:ctrlPr>
              <w:rPr>
                <w:rFonts w:ascii="Cambria Math" w:hAnsi="Cambria Math"/>
                <w:i/>
                <w:sz w:val="28"/>
                <w:szCs w:val="28"/>
              </w:rPr>
            </m:ctrlPr>
          </m:den>
        </m:f>
        <m:r>
          <w:rPr>
            <w:rFonts w:ascii="Cambria Math" w:hAnsi="Cambria Math"/>
            <w:sz w:val="28"/>
            <w:szCs w:val="28"/>
            <w:lang w:val="ru-RU"/>
          </w:rPr>
          <m:t>,</m:t>
        </m:r>
        <m:r>
          <m:rPr>
            <m:sty m:val="bi"/>
          </m:rPr>
          <w:rPr>
            <w:rFonts w:ascii="Cambria Math" w:hAnsi="Cambria Math"/>
            <w:sz w:val="28"/>
            <w:szCs w:val="28"/>
          </w:rPr>
          <m:t>D</m:t>
        </m:r>
        <m:r>
          <m:rPr>
            <m:sty m:val="bi"/>
          </m:rPr>
          <w:rPr>
            <w:rFonts w:ascii="Cambria Math" w:hAnsi="Cambria Math"/>
            <w:sz w:val="28"/>
            <w:szCs w:val="28"/>
            <w:lang w:val="ru-RU"/>
          </w:rPr>
          <m:t>=</m:t>
        </m:r>
        <m:f>
          <m:fPr>
            <m:ctrlPr>
              <w:rPr>
                <w:rFonts w:ascii="Cambria Math" w:hAnsi="Cambria Math" w:cs="Cambria Math"/>
                <w:i/>
                <w:sz w:val="28"/>
                <w:szCs w:val="28"/>
              </w:rPr>
            </m:ctrlPr>
          </m:fPr>
          <m:num>
            <m:r>
              <w:rPr>
                <w:rFonts w:ascii="Cambria Math" w:hAnsi="Cambria Math" w:cs="Cambria Math"/>
                <w:sz w:val="28"/>
                <w:szCs w:val="28"/>
              </w:rPr>
              <m:t>mg</m:t>
            </m:r>
            <m:sSup>
              <m:sSupPr>
                <m:ctrlPr>
                  <w:rPr>
                    <w:rFonts w:ascii="Cambria Math" w:hAnsi="Cambria Math" w:cs="Cambria Math"/>
                    <w:i/>
                    <w:sz w:val="28"/>
                    <w:szCs w:val="28"/>
                  </w:rPr>
                </m:ctrlPr>
              </m:sSupPr>
              <m:e>
                <m:r>
                  <w:rPr>
                    <w:rFonts w:ascii="Cambria Math" w:hAnsi="Cambria Math" w:cs="Cambria Math"/>
                    <w:sz w:val="28"/>
                    <w:szCs w:val="28"/>
                  </w:rPr>
                  <m:t>r</m:t>
                </m:r>
              </m:e>
              <m:sup>
                <m:r>
                  <w:rPr>
                    <w:rFonts w:ascii="Cambria Math" w:hAnsi="Cambria Math" w:cs="Cambria Math"/>
                    <w:sz w:val="28"/>
                    <w:szCs w:val="28"/>
                    <w:lang w:val="ru-RU"/>
                  </w:rPr>
                  <m:t>2</m:t>
                </m:r>
              </m:sup>
            </m:sSup>
          </m:num>
          <m:den>
            <m:r>
              <w:rPr>
                <w:rFonts w:ascii="Cambria Math" w:hAnsi="Cambria Math" w:cs="Cambria Math"/>
                <w:sz w:val="28"/>
                <w:szCs w:val="28"/>
              </w:rPr>
              <m:t>I</m:t>
            </m:r>
            <m:r>
              <w:rPr>
                <w:rFonts w:ascii="Cambria Math" w:hAnsi="Cambria Math"/>
                <w:sz w:val="28"/>
                <w:szCs w:val="28"/>
                <w:lang w:val="ru-RU"/>
              </w:rPr>
              <m:t>+</m:t>
            </m:r>
            <m:r>
              <w:rPr>
                <w:rFonts w:ascii="Cambria Math" w:hAnsi="Cambria Math" w:cs="Cambria Math"/>
                <w:sz w:val="28"/>
                <w:szCs w:val="28"/>
              </w:rPr>
              <m:t>m</m:t>
            </m:r>
            <m:sSup>
              <m:sSupPr>
                <m:ctrlPr>
                  <w:rPr>
                    <w:rFonts w:ascii="Cambria Math" w:hAnsi="Cambria Math" w:cs="Cambria Math"/>
                    <w:i/>
                    <w:sz w:val="28"/>
                    <w:szCs w:val="28"/>
                  </w:rPr>
                </m:ctrlPr>
              </m:sSupPr>
              <m:e>
                <m:r>
                  <w:rPr>
                    <w:rFonts w:ascii="Cambria Math" w:hAnsi="Cambria Math" w:cs="Cambria Math"/>
                    <w:sz w:val="28"/>
                    <w:szCs w:val="28"/>
                  </w:rPr>
                  <m:t>r</m:t>
                </m:r>
              </m:e>
              <m:sup>
                <m:r>
                  <w:rPr>
                    <w:rFonts w:ascii="Cambria Math" w:hAnsi="Cambria Math" w:cs="Cambria Math"/>
                    <w:sz w:val="28"/>
                    <w:szCs w:val="28"/>
                    <w:lang w:val="ru-RU"/>
                  </w:rPr>
                  <m:t>2</m:t>
                </m:r>
              </m:sup>
            </m:sSup>
          </m:den>
        </m:f>
        <m:r>
          <w:rPr>
            <w:rFonts w:ascii="Cambria Math" w:hAnsi="Cambria Math"/>
            <w:sz w:val="28"/>
            <w:szCs w:val="28"/>
            <w:lang w:val="ru-RU"/>
          </w:rPr>
          <m:t xml:space="preserve"> </m:t>
        </m:r>
      </m:oMath>
    </w:p>
    <w:p w:rsidR="008D3466" w:rsidRPr="00EE0F4A" w:rsidRDefault="008D3466" w:rsidP="008D3466">
      <w:pPr>
        <w:spacing w:after="0" w:line="240" w:lineRule="auto"/>
        <w:rPr>
          <w:i/>
          <w:sz w:val="24"/>
          <w:szCs w:val="24"/>
          <w:lang w:val="ru-RU"/>
        </w:rPr>
      </w:pPr>
      <w:r w:rsidRPr="00EE0F4A">
        <w:rPr>
          <w:sz w:val="24"/>
          <w:szCs w:val="24"/>
          <w:lang w:val="ru-RU"/>
        </w:rPr>
        <w:t xml:space="preserve">   Решение этого уравнения имеет вид  </w:t>
      </w:r>
      <m:oMath>
        <m:r>
          <w:rPr>
            <w:rFonts w:ascii="Cambria Math" w:hAnsi="Cambria Math"/>
            <w:sz w:val="24"/>
            <w:szCs w:val="24"/>
          </w:rPr>
          <m:t>z</m:t>
        </m:r>
        <m:r>
          <w:rPr>
            <w:rFonts w:ascii="Cambria Math" w:hAnsi="Cambria Math"/>
            <w:sz w:val="24"/>
            <w:szCs w:val="24"/>
            <w:lang w:val="ru-RU"/>
          </w:rPr>
          <m:t>=</m:t>
        </m:r>
        <m:r>
          <w:rPr>
            <w:rFonts w:ascii="Cambria Math" w:hAnsi="Cambria Math"/>
            <w:sz w:val="24"/>
            <w:szCs w:val="24"/>
          </w:rPr>
          <m:t>A</m:t>
        </m:r>
        <m:func>
          <m:funcPr>
            <m:ctrlPr>
              <w:rPr>
                <w:rFonts w:ascii="Cambria Math" w:hAnsi="Cambria Math"/>
                <w:i/>
                <w:sz w:val="24"/>
                <w:szCs w:val="24"/>
              </w:rPr>
            </m:ctrlPr>
          </m:funcPr>
          <m:fName>
            <m:r>
              <m:rPr>
                <m:sty m:val="p"/>
              </m:rPr>
              <w:rPr>
                <w:rFonts w:ascii="Cambria Math" w:hAnsi="Cambria Math"/>
                <w:sz w:val="24"/>
                <w:szCs w:val="24"/>
              </w:rPr>
              <m:t>sin</m:t>
            </m:r>
          </m:fName>
          <m:e>
            <m:d>
              <m:dPr>
                <m:ctrlPr>
                  <w:rPr>
                    <w:rFonts w:ascii="Cambria Math" w:hAnsi="Cambria Math"/>
                    <w:i/>
                    <w:sz w:val="24"/>
                    <w:szCs w:val="24"/>
                  </w:rPr>
                </m:ctrlPr>
              </m:dPr>
              <m:e>
                <m:r>
                  <w:rPr>
                    <w:rFonts w:ascii="Cambria Math" w:hAnsi="Cambria Math"/>
                    <w:sz w:val="24"/>
                    <w:szCs w:val="24"/>
                  </w:rPr>
                  <m:t>Ωt</m:t>
                </m:r>
                <m:r>
                  <w:rPr>
                    <w:rFonts w:ascii="Cambria Math" w:hAnsi="Cambria Math"/>
                    <w:sz w:val="24"/>
                    <w:szCs w:val="24"/>
                    <w:lang w:val="ru-RU"/>
                  </w:rPr>
                  <m:t>+</m:t>
                </m:r>
                <m:r>
                  <w:rPr>
                    <w:rFonts w:ascii="Cambria Math" w:hAnsi="Cambria Math"/>
                    <w:sz w:val="24"/>
                    <w:szCs w:val="24"/>
                  </w:rPr>
                  <m:t>α</m:t>
                </m:r>
              </m:e>
            </m:d>
            <m:r>
              <w:rPr>
                <w:rFonts w:ascii="Cambria Math" w:hAnsi="Cambria Math"/>
                <w:sz w:val="24"/>
                <w:szCs w:val="24"/>
                <w:lang w:val="ru-RU"/>
              </w:rPr>
              <m:t>+</m:t>
            </m:r>
            <m:r>
              <w:rPr>
                <w:rFonts w:ascii="Cambria Math" w:hAnsi="Cambria Math"/>
                <w:sz w:val="24"/>
                <w:szCs w:val="24"/>
              </w:rPr>
              <m:t>B</m:t>
            </m:r>
          </m:e>
        </m:func>
        <m:r>
          <w:rPr>
            <w:rFonts w:ascii="Cambria Math" w:hAnsi="Cambria Math"/>
            <w:sz w:val="24"/>
            <w:szCs w:val="24"/>
            <w:lang w:val="ru-RU"/>
          </w:rPr>
          <m:t>, (</m:t>
        </m:r>
        <m:r>
          <w:rPr>
            <w:rFonts w:ascii="Cambria Math" w:hAnsi="Cambria Math"/>
            <w:sz w:val="24"/>
            <w:szCs w:val="24"/>
          </w:rPr>
          <m:t>A</m:t>
        </m:r>
        <m:r>
          <w:rPr>
            <w:rFonts w:ascii="Cambria Math" w:hAnsi="Cambria Math"/>
            <w:sz w:val="24"/>
            <w:szCs w:val="24"/>
            <w:lang w:val="ru-RU"/>
          </w:rPr>
          <m:t xml:space="preserve">, </m:t>
        </m:r>
        <m:r>
          <w:rPr>
            <w:rFonts w:ascii="Cambria Math" w:hAnsi="Cambria Math"/>
            <w:sz w:val="24"/>
            <w:szCs w:val="24"/>
          </w:rPr>
          <m:t>α</m:t>
        </m:r>
        <m:r>
          <w:rPr>
            <w:rFonts w:ascii="Cambria Math" w:hAnsi="Cambria Math"/>
            <w:sz w:val="24"/>
            <w:szCs w:val="24"/>
            <w:lang w:val="ru-RU"/>
          </w:rPr>
          <m:t>-</m:t>
        </m:r>
      </m:oMath>
      <w:r w:rsidRPr="00EE0F4A">
        <w:rPr>
          <w:sz w:val="24"/>
          <w:szCs w:val="24"/>
          <w:lang w:val="ru-RU"/>
        </w:rPr>
        <w:t xml:space="preserve"> постоянные,</w:t>
      </w:r>
    </w:p>
    <w:p w:rsidR="008D3466" w:rsidRPr="00EE0F4A" w:rsidRDefault="008D3466" w:rsidP="008D3466">
      <w:pPr>
        <w:spacing w:after="0" w:line="240" w:lineRule="auto"/>
        <w:rPr>
          <w:sz w:val="24"/>
          <w:szCs w:val="24"/>
          <w:lang w:val="ru-RU"/>
        </w:rPr>
      </w:pPr>
      <w:r w:rsidRPr="00EE0F4A">
        <w:rPr>
          <w:sz w:val="24"/>
          <w:szCs w:val="24"/>
          <w:lang w:val="ru-RU"/>
        </w:rPr>
        <w:t>определяемые из начальных условий) и показывает, что шарик совершает гармонические</w:t>
      </w:r>
    </w:p>
    <w:p w:rsidR="008D3466" w:rsidRPr="00EE0F4A" w:rsidRDefault="008D3466" w:rsidP="008D3466">
      <w:pPr>
        <w:spacing w:after="0" w:line="240" w:lineRule="auto"/>
        <w:rPr>
          <w:sz w:val="24"/>
          <w:szCs w:val="24"/>
          <w:lang w:val="ru-RU"/>
        </w:rPr>
      </w:pPr>
      <w:r w:rsidRPr="00EE0F4A">
        <w:rPr>
          <w:sz w:val="24"/>
          <w:szCs w:val="24"/>
          <w:lang w:val="ru-RU"/>
        </w:rPr>
        <w:t xml:space="preserve"> колебания по высоте (!).</w:t>
      </w:r>
      <w:r>
        <w:rPr>
          <w:sz w:val="24"/>
          <w:szCs w:val="24"/>
          <w:lang w:val="ru-RU"/>
        </w:rPr>
        <w:t xml:space="preserve"> Игрокам в гольф и баскетболистам не так уж «не везет», когда шарик</w:t>
      </w:r>
    </w:p>
    <w:p w:rsidR="008D3466" w:rsidRPr="00EE0F4A" w:rsidRDefault="008D3466" w:rsidP="00AC00B4">
      <w:pPr>
        <w:spacing w:after="0" w:line="240" w:lineRule="auto"/>
        <w:rPr>
          <w:sz w:val="24"/>
          <w:szCs w:val="24"/>
          <w:lang w:val="ru-RU"/>
        </w:rPr>
      </w:pPr>
      <w:r>
        <w:rPr>
          <w:sz w:val="24"/>
          <w:szCs w:val="24"/>
          <w:lang w:val="ru-RU"/>
        </w:rPr>
        <w:t xml:space="preserve"> ( мяч) выкатывается из лунки (из кольца).</w:t>
      </w:r>
    </w:p>
    <w:p w:rsidR="00F82866" w:rsidRPr="0005231A" w:rsidRDefault="00F82866" w:rsidP="00AC00B4">
      <w:pPr>
        <w:pStyle w:val="3"/>
        <w:rPr>
          <w:lang w:val="ru-RU"/>
        </w:rPr>
      </w:pPr>
      <w:r w:rsidRPr="0005231A">
        <w:rPr>
          <w:lang w:val="ru-RU"/>
        </w:rPr>
        <w:t xml:space="preserve">        </w:t>
      </w:r>
      <w:bookmarkStart w:id="340" w:name="_Toc312100061"/>
      <w:r w:rsidRPr="0005231A">
        <w:rPr>
          <w:lang w:val="ru-RU"/>
        </w:rPr>
        <w:t>5.2.</w:t>
      </w:r>
      <w:r w:rsidR="007F2FC9" w:rsidRPr="0005231A">
        <w:rPr>
          <w:lang w:val="ru-RU"/>
        </w:rPr>
        <w:t>9</w:t>
      </w:r>
      <w:r w:rsidRPr="0005231A">
        <w:rPr>
          <w:lang w:val="ru-RU"/>
        </w:rPr>
        <w:t>. Динамические реакции оси вращающегося тела.</w:t>
      </w:r>
      <w:r w:rsidR="00AC00B4">
        <w:rPr>
          <w:lang w:val="ru-RU"/>
        </w:rPr>
        <w:t xml:space="preserve"> Пример</w:t>
      </w:r>
      <w:bookmarkEnd w:id="340"/>
    </w:p>
    <w:p w:rsidR="00F82866" w:rsidRPr="00EE0F4A" w:rsidRDefault="00F82866" w:rsidP="00F11B6B">
      <w:pPr>
        <w:spacing w:after="0" w:line="240" w:lineRule="auto"/>
        <w:rPr>
          <w:sz w:val="24"/>
          <w:szCs w:val="24"/>
          <w:lang w:val="ru-RU"/>
        </w:rPr>
      </w:pPr>
      <w:r w:rsidRPr="00EE0F4A">
        <w:rPr>
          <w:sz w:val="24"/>
          <w:szCs w:val="24"/>
          <w:lang w:val="ru-RU"/>
        </w:rPr>
        <w:t xml:space="preserve">     Пусть твердое тело вращается вокруг неподвижной оси </w:t>
      </w:r>
      <w:r>
        <w:rPr>
          <w:sz w:val="24"/>
          <w:szCs w:val="24"/>
        </w:rPr>
        <w:t>Z</w:t>
      </w:r>
      <w:r w:rsidRPr="00EE0F4A">
        <w:rPr>
          <w:sz w:val="24"/>
          <w:szCs w:val="24"/>
          <w:lang w:val="ru-RU"/>
        </w:rPr>
        <w:t xml:space="preserve"> под действием момента </w:t>
      </w:r>
      <m:oMath>
        <m:sSub>
          <m:sSubPr>
            <m:ctrlPr>
              <w:rPr>
                <w:rFonts w:ascii="Cambria Math" w:hAnsi="Cambria Math"/>
                <w:i/>
                <w:sz w:val="24"/>
                <w:szCs w:val="24"/>
              </w:rPr>
            </m:ctrlPr>
          </m:sSubPr>
          <m:e>
            <m:r>
              <w:rPr>
                <w:rFonts w:ascii="Cambria Math" w:hAnsi="Cambria Math"/>
                <w:sz w:val="24"/>
                <w:szCs w:val="24"/>
              </w:rPr>
              <m:t>M</m:t>
            </m:r>
          </m:e>
          <m:sub>
            <m:r>
              <w:rPr>
                <w:rFonts w:ascii="Cambria Math" w:hAnsi="Cambria Math"/>
                <w:sz w:val="24"/>
                <w:szCs w:val="24"/>
              </w:rPr>
              <m:t>AZ</m:t>
            </m:r>
          </m:sub>
        </m:sSub>
        <m:r>
          <w:rPr>
            <w:rFonts w:ascii="Cambria Math" w:hAnsi="Cambria Math"/>
            <w:sz w:val="24"/>
            <w:szCs w:val="24"/>
            <w:lang w:val="ru-RU"/>
          </w:rPr>
          <m:t>≡</m:t>
        </m:r>
        <m:r>
          <w:rPr>
            <w:rFonts w:ascii="Cambria Math" w:hAnsi="Cambria Math"/>
            <w:sz w:val="24"/>
            <w:szCs w:val="24"/>
          </w:rPr>
          <m:t>M</m:t>
        </m:r>
      </m:oMath>
      <w:r w:rsidRPr="00EE0F4A">
        <w:rPr>
          <w:sz w:val="24"/>
          <w:szCs w:val="24"/>
          <w:lang w:val="ru-RU"/>
        </w:rPr>
        <w:t>. Поскольку нас интересуют только реакции, возникающие при вращении тела (динамические реакции) и которые, собственно, и принуждают тело совершать плоское движение, прочие воздействия не рассматриваются.</w:t>
      </w:r>
    </w:p>
    <w:p w:rsidR="00F82866" w:rsidRPr="009E2C86" w:rsidRDefault="00FC6E1B" w:rsidP="00F11B6B">
      <w:pPr>
        <w:spacing w:after="0" w:line="240" w:lineRule="auto"/>
        <w:rPr>
          <w:sz w:val="24"/>
          <w:szCs w:val="24"/>
        </w:rPr>
      </w:pPr>
      <w:r>
        <w:rPr>
          <w:noProof/>
          <w:sz w:val="24"/>
          <w:szCs w:val="24"/>
          <w:lang w:val="ru-RU" w:eastAsia="ru-RU" w:bidi="ar-SA"/>
        </w:rPr>
        <w:pict>
          <v:group id="_x0000_s34698" style="position:absolute;margin-left:17.8pt;margin-top:11.3pt;width:117.6pt;height:166.75pt;z-index:253135360" coordorigin="1490,10734" coordsize="2352,3335">
            <v:shape id="_x0000_s34383" type="#_x0000_t32" style="position:absolute;left:3031;top:10734;width:1;height:1187;flip:y" o:connectortype="straight">
              <v:shadow opacity=".5" offset="6pt,-6pt"/>
            </v:shape>
            <v:shape id="_x0000_s34385" type="#_x0000_t32" style="position:absolute;left:3031;top:11692;width:0;height:1582" o:connectortype="straight">
              <v:stroke dashstyle="dashDot"/>
              <v:shadow opacity=".5" offset="6pt,-6pt"/>
            </v:shape>
            <v:shape id="_x0000_s34386" type="#_x0000_t86" style="position:absolute;left:2923;top:10734;width:57;height:227">
              <v:shadow opacity=".5" offset="6pt,-6pt"/>
            </v:shape>
            <v:shape id="_x0000_s34387" type="#_x0000_t86" style="position:absolute;left:2923;top:13834;width:57;height:227">
              <v:shadow opacity=".5" offset="6pt,-6pt"/>
            </v:shape>
            <v:shape id="_x0000_s34388" type="#_x0000_t85" style="position:absolute;left:3113;top:10759;width:57;height:227">
              <v:shadow opacity=".5" offset="6pt,-6pt"/>
            </v:shape>
            <v:shape id="_x0000_s34389" type="#_x0000_t85" style="position:absolute;left:3102;top:13842;width:57;height:227">
              <v:shadow opacity=".5" offset="6pt,-6pt"/>
            </v:shape>
            <v:shape id="_x0000_s34390" style="position:absolute;left:2813;top:10968;width:502;height:238" coordsize="502,238" path="m,17c14,42,41,132,83,168v42,36,112,64,168,67c307,238,376,223,418,184,460,145,485,38,502,e" filled="f">
              <v:stroke endarrow="block"/>
              <v:shadow opacity=".5" offset="6pt,-6pt"/>
              <v:path arrowok="t"/>
            </v:shape>
            <v:shape id="_x0000_s34391" type="#_x0000_t32" style="position:absolute;left:3031;top:12971;width:1;height:841;flip:y" o:connectortype="straight">
              <v:stroke endarrow="block"/>
              <v:shadow opacity=".5" offset="6pt,-6pt"/>
            </v:shape>
            <v:shape id="_x0000_s34392" style="position:absolute;left:2736;top:11205;width:737;height:238" coordsize="502,238" path="m,17c14,42,41,132,83,168v42,36,112,64,168,67c307,238,376,223,418,184,460,145,485,38,502,e" filled="f">
              <v:stroke endarrow="block"/>
              <v:shadow opacity=".5" offset="6pt,-6pt"/>
              <v:path arrowok="t"/>
            </v:shape>
            <v:shape id="_x0000_s34393" type="#_x0000_t32" style="position:absolute;left:1490;top:13560;width:1542;height:376;flip:x y" o:connectortype="straight">
              <v:stroke endarrow="block"/>
              <v:shadow opacity=".5" offset="6pt,-6pt"/>
            </v:shape>
            <v:shape id="_x0000_s34394" type="#_x0000_t32" style="position:absolute;left:2060;top:10841;width:972;height:365;flip:x" o:connectortype="straight">
              <v:stroke endarrow="block"/>
              <v:shadow opacity=".5" offset="6pt,-6pt"/>
            </v:shape>
            <v:shape id="_x0000_s34395" type="#_x0000_t32" style="position:absolute;left:2327;top:13466;width:704;height:229;flip:x y" o:connectortype="straight">
              <v:stroke endarrow="block"/>
              <v:shadow opacity=".5" offset="6pt,-6pt"/>
            </v:shape>
            <v:shape id="_x0000_s34396" type="#_x0000_t32" style="position:absolute;left:3031;top:13280;width:811;height:408;flip:y" o:connectortype="straight">
              <v:stroke endarrow="block"/>
              <v:shadow opacity=".5" offset="6pt,-6pt"/>
            </v:shape>
            <v:shape id="_x0000_s34382" type="#_x0000_t16" style="position:absolute;left:1929;top:11769;width:1913;height:1913;rotation:1118998fd" filled="f" fillcolor="#8db3e2 [1311]">
              <v:fill opacity="7864f" color2="#7ea0ca" o:opacity2="0" rotate="t"/>
              <v:shadow opacity=".5" offset="6pt,-6pt"/>
            </v:shape>
          </v:group>
        </w:pict>
      </w:r>
      <w:r w:rsidR="00F82866" w:rsidRPr="00BF657A">
        <w:rPr>
          <w:sz w:val="24"/>
          <w:szCs w:val="24"/>
        </w:rPr>
        <w:t xml:space="preserve">                              </w:t>
      </w:r>
      <w:r w:rsidR="00F82866">
        <w:rPr>
          <w:sz w:val="24"/>
          <w:szCs w:val="24"/>
        </w:rPr>
        <w:t>B</w:t>
      </w:r>
      <w:r w:rsidR="00F82866" w:rsidRPr="009E2C86">
        <w:rPr>
          <w:sz w:val="24"/>
          <w:szCs w:val="24"/>
        </w:rPr>
        <w:t xml:space="preserve">      </w:t>
      </w:r>
      <w:r w:rsidR="00F82866">
        <w:rPr>
          <w:sz w:val="24"/>
          <w:szCs w:val="24"/>
        </w:rPr>
        <w:t>Z</w:t>
      </w:r>
      <w:r w:rsidR="00F82866" w:rsidRPr="009E2C86">
        <w:rPr>
          <w:sz w:val="24"/>
          <w:szCs w:val="24"/>
        </w:rPr>
        <w:t xml:space="preserve">                                                                                                             </w:t>
      </w:r>
    </w:p>
    <w:p w:rsidR="00F82866" w:rsidRPr="009E2C86" w:rsidRDefault="00F82866" w:rsidP="00F11B6B">
      <w:pPr>
        <w:spacing w:after="0" w:line="240" w:lineRule="auto"/>
        <w:rPr>
          <w:sz w:val="24"/>
          <w:szCs w:val="24"/>
        </w:rPr>
      </w:pPr>
      <w:r w:rsidRPr="009E2C86">
        <w:rPr>
          <w:sz w:val="24"/>
          <w:szCs w:val="24"/>
        </w:rPr>
        <w:t xml:space="preserve">                                          </w:t>
      </w:r>
      <m:oMath>
        <m:r>
          <w:rPr>
            <w:rFonts w:ascii="Cambria Math" w:hAnsi="Cambria Math"/>
            <w:sz w:val="24"/>
            <w:szCs w:val="24"/>
          </w:rPr>
          <m:t>φ</m:t>
        </m:r>
      </m:oMath>
      <w:r w:rsidRPr="009E2C86">
        <w:rPr>
          <w:sz w:val="24"/>
          <w:szCs w:val="24"/>
        </w:rPr>
        <w:t xml:space="preserve">                                                                                                        </w:t>
      </w:r>
    </w:p>
    <w:p w:rsidR="00F82866" w:rsidRPr="009E2C86" w:rsidRDefault="00F82866" w:rsidP="00F11B6B">
      <w:pPr>
        <w:spacing w:after="0" w:line="240" w:lineRule="auto"/>
        <w:rPr>
          <w:sz w:val="24"/>
          <w:szCs w:val="24"/>
        </w:rPr>
      </w:pPr>
      <w:r w:rsidRPr="009E2C86">
        <w:rPr>
          <w:sz w:val="24"/>
          <w:szCs w:val="24"/>
        </w:rPr>
        <w:t xml:space="preserve">           </w:t>
      </w:r>
      <m:oMath>
        <m:sSub>
          <m:sSubPr>
            <m:ctrlPr>
              <w:rPr>
                <w:rFonts w:ascii="Cambria Math" w:hAnsi="Cambria Math" w:cs="Cambria Math"/>
                <w:i/>
                <w:sz w:val="24"/>
                <w:szCs w:val="24"/>
              </w:rPr>
            </m:ctrlPr>
          </m:sSubPr>
          <m:e>
            <m:bar>
              <m:barPr>
                <m:ctrlPr>
                  <w:rPr>
                    <w:rFonts w:ascii="Cambria Math" w:hAnsi="Cambria Math" w:cs="Cambria Math"/>
                    <w:i/>
                    <w:sz w:val="24"/>
                    <w:szCs w:val="24"/>
                  </w:rPr>
                </m:ctrlPr>
              </m:barPr>
              <m:e>
                <m:r>
                  <w:rPr>
                    <w:rFonts w:ascii="Cambria Math" w:hAnsi="Cambria Math"/>
                    <w:sz w:val="24"/>
                    <w:szCs w:val="24"/>
                  </w:rPr>
                  <m:t>N</m:t>
                </m:r>
                <m:ctrlPr>
                  <w:rPr>
                    <w:rFonts w:ascii="Cambria Math" w:hAnsi="Cambria Math"/>
                    <w:i/>
                    <w:sz w:val="24"/>
                    <w:szCs w:val="24"/>
                  </w:rPr>
                </m:ctrlPr>
              </m:e>
            </m:bar>
          </m:e>
          <m:sub>
            <m:r>
              <w:rPr>
                <w:rFonts w:ascii="Cambria Math" w:hAnsi="Cambria Math" w:cs="Cambria Math"/>
                <w:sz w:val="24"/>
                <w:szCs w:val="24"/>
              </w:rPr>
              <m:t>B</m:t>
            </m:r>
          </m:sub>
        </m:sSub>
      </m:oMath>
      <w:r w:rsidRPr="009E2C86">
        <w:rPr>
          <w:sz w:val="24"/>
          <w:szCs w:val="24"/>
        </w:rPr>
        <w:t xml:space="preserve">                              </w:t>
      </w:r>
      <m:oMath>
        <m:r>
          <w:rPr>
            <w:rFonts w:ascii="Cambria Math" w:hAnsi="Cambria Math"/>
            <w:sz w:val="24"/>
            <w:szCs w:val="24"/>
          </w:rPr>
          <m:t>M</m:t>
        </m:r>
      </m:oMath>
      <w:r w:rsidRPr="009E2C86">
        <w:rPr>
          <w:sz w:val="24"/>
          <w:szCs w:val="24"/>
        </w:rPr>
        <w:t xml:space="preserve">                                                                                                          </w:t>
      </w:r>
    </w:p>
    <w:p w:rsidR="00F82866" w:rsidRPr="009E2C86" w:rsidRDefault="00F82866" w:rsidP="00F11B6B">
      <w:pPr>
        <w:spacing w:after="0" w:line="240" w:lineRule="auto"/>
        <w:rPr>
          <w:sz w:val="24"/>
          <w:szCs w:val="24"/>
        </w:rPr>
      </w:pPr>
      <w:r w:rsidRPr="009E2C86">
        <w:rPr>
          <w:sz w:val="24"/>
          <w:szCs w:val="24"/>
        </w:rPr>
        <w:t xml:space="preserve">                                                                                                                                                       </w:t>
      </w:r>
    </w:p>
    <w:p w:rsidR="00F82866" w:rsidRPr="009E2C86" w:rsidRDefault="00F82866" w:rsidP="00F11B6B">
      <w:pPr>
        <w:spacing w:after="0" w:line="240" w:lineRule="auto"/>
        <w:rPr>
          <w:sz w:val="24"/>
          <w:szCs w:val="24"/>
        </w:rPr>
      </w:pPr>
      <w:r w:rsidRPr="009E2C86">
        <w:rPr>
          <w:sz w:val="24"/>
          <w:szCs w:val="24"/>
        </w:rPr>
        <w:t xml:space="preserve">                                                                                                                                                       </w:t>
      </w:r>
    </w:p>
    <w:p w:rsidR="00F82866" w:rsidRPr="009E2C86" w:rsidRDefault="00F82866" w:rsidP="00F11B6B">
      <w:pPr>
        <w:spacing w:after="0" w:line="240" w:lineRule="auto"/>
        <w:rPr>
          <w:sz w:val="24"/>
          <w:szCs w:val="24"/>
        </w:rPr>
      </w:pPr>
      <w:r w:rsidRPr="009E2C86">
        <w:rPr>
          <w:sz w:val="24"/>
          <w:szCs w:val="24"/>
        </w:rPr>
        <w:t xml:space="preserve">                                                                                                                                                          </w:t>
      </w:r>
    </w:p>
    <w:p w:rsidR="00F82866" w:rsidRPr="009E2C86" w:rsidRDefault="00F82866" w:rsidP="00F11B6B">
      <w:pPr>
        <w:spacing w:after="0" w:line="240" w:lineRule="auto"/>
        <w:rPr>
          <w:sz w:val="24"/>
          <w:szCs w:val="24"/>
        </w:rPr>
      </w:pPr>
      <w:r w:rsidRPr="009E2C86">
        <w:rPr>
          <w:sz w:val="24"/>
          <w:szCs w:val="24"/>
        </w:rPr>
        <w:t xml:space="preserve">                                                                                                                                                         </w:t>
      </w:r>
    </w:p>
    <w:p w:rsidR="00F82866" w:rsidRPr="009E2C86" w:rsidRDefault="00F82866" w:rsidP="00F11B6B">
      <w:pPr>
        <w:spacing w:after="0" w:line="240" w:lineRule="auto"/>
        <w:rPr>
          <w:sz w:val="24"/>
          <w:szCs w:val="24"/>
        </w:rPr>
      </w:pPr>
      <w:r w:rsidRPr="009E2C86">
        <w:rPr>
          <w:sz w:val="24"/>
          <w:szCs w:val="24"/>
        </w:rPr>
        <w:t xml:space="preserve">                       </w:t>
      </w:r>
      <w:r>
        <w:rPr>
          <w:sz w:val="24"/>
          <w:szCs w:val="24"/>
        </w:rPr>
        <w:t>C</w:t>
      </w:r>
      <w:r w:rsidRPr="009E2C86">
        <w:rPr>
          <w:sz w:val="24"/>
          <w:szCs w:val="24"/>
        </w:rPr>
        <w:t xml:space="preserve">  </w:t>
      </w:r>
      <w:r>
        <w:rPr>
          <w:sz w:val="24"/>
          <w:szCs w:val="24"/>
        </w:rPr>
        <w:sym w:font="Symbol" w:char="F0B7"/>
      </w:r>
      <w:r w:rsidRPr="009E2C86">
        <w:rPr>
          <w:sz w:val="24"/>
          <w:szCs w:val="24"/>
        </w:rPr>
        <w:t xml:space="preserve">                                                                                                                       </w:t>
      </w:r>
    </w:p>
    <w:p w:rsidR="00F82866" w:rsidRPr="009E2C86" w:rsidRDefault="00F82866" w:rsidP="00F11B6B">
      <w:pPr>
        <w:spacing w:after="0" w:line="240" w:lineRule="auto"/>
        <w:rPr>
          <w:sz w:val="24"/>
          <w:szCs w:val="24"/>
        </w:rPr>
      </w:pPr>
      <w:r w:rsidRPr="009E2C86">
        <w:rPr>
          <w:sz w:val="24"/>
          <w:szCs w:val="24"/>
        </w:rPr>
        <w:t xml:space="preserve"> </w:t>
      </w:r>
      <w:r>
        <w:rPr>
          <w:sz w:val="24"/>
          <w:szCs w:val="24"/>
        </w:rPr>
        <w:t xml:space="preserve">   </w:t>
      </w:r>
      <w:r w:rsidRPr="009E2C86">
        <w:rPr>
          <w:sz w:val="24"/>
          <w:szCs w:val="24"/>
        </w:rPr>
        <w:t xml:space="preserve">  </w:t>
      </w:r>
      <w:r>
        <w:rPr>
          <w:sz w:val="24"/>
          <w:szCs w:val="24"/>
        </w:rPr>
        <w:t xml:space="preserve">                    </w:t>
      </w:r>
      <w:r w:rsidRPr="009E2C86">
        <w:rPr>
          <w:sz w:val="24"/>
          <w:szCs w:val="24"/>
        </w:rPr>
        <w:t xml:space="preserve">   </w:t>
      </w:r>
      <m:oMath>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rPr>
              <m:t>3</m:t>
            </m:r>
          </m:sub>
        </m:sSub>
      </m:oMath>
      <w:r w:rsidRPr="009E2C86">
        <w:rPr>
          <w:sz w:val="24"/>
          <w:szCs w:val="24"/>
        </w:rPr>
        <w:t xml:space="preserve">                                                                                                                   </w:t>
      </w:r>
    </w:p>
    <w:p w:rsidR="00F82866" w:rsidRPr="009E2C86" w:rsidRDefault="00FC6E1B" w:rsidP="00F11B6B">
      <w:pPr>
        <w:spacing w:after="0" w:line="240" w:lineRule="auto"/>
        <w:rPr>
          <w:sz w:val="24"/>
          <w:szCs w:val="24"/>
        </w:rPr>
      </w:pPr>
      <w:r w:rsidRPr="00FC6E1B">
        <w:rPr>
          <w:noProof/>
          <w:sz w:val="24"/>
          <w:szCs w:val="24"/>
          <w:lang w:eastAsia="ru-RU"/>
        </w:rPr>
        <w:pict>
          <v:shape id="_x0000_s34384" type="#_x0000_t32" style="position:absolute;margin-left:94.85pt;margin-top:6.7pt;width:0;height:42.3pt;z-index:252891136" o:connectortype="straight">
            <v:shadow opacity=".5" offset="6pt,-6pt"/>
          </v:shape>
        </w:pict>
      </w:r>
      <w:r w:rsidR="00F82866" w:rsidRPr="009E2C86">
        <w:rPr>
          <w:sz w:val="24"/>
          <w:szCs w:val="24"/>
        </w:rPr>
        <w:t xml:space="preserve">    </w:t>
      </w:r>
      <w:r w:rsidR="00F82866">
        <w:rPr>
          <w:sz w:val="24"/>
          <w:szCs w:val="24"/>
        </w:rPr>
        <w:t xml:space="preserve">                    </w:t>
      </w:r>
      <w:r w:rsidR="00F82866" w:rsidRPr="009E2C86">
        <w:rPr>
          <w:sz w:val="24"/>
          <w:szCs w:val="24"/>
        </w:rPr>
        <w:t xml:space="preserve"> </w:t>
      </w:r>
      <m:oMath>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rPr>
              <m:t>2</m:t>
            </m:r>
          </m:sub>
        </m:sSub>
      </m:oMath>
      <w:r w:rsidR="00F82866" w:rsidRPr="009E2C86">
        <w:rPr>
          <w:sz w:val="24"/>
          <w:szCs w:val="24"/>
        </w:rPr>
        <w:t xml:space="preserve">                    </w:t>
      </w:r>
      <m:oMath>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rPr>
              <m:t>1</m:t>
            </m:r>
          </m:sub>
        </m:sSub>
      </m:oMath>
      <w:r w:rsidR="00F82866" w:rsidRPr="009E2C86">
        <w:rPr>
          <w:sz w:val="24"/>
          <w:szCs w:val="24"/>
        </w:rPr>
        <w:t xml:space="preserve">                                                                                                </w:t>
      </w:r>
    </w:p>
    <w:p w:rsidR="00F82866" w:rsidRPr="00EE0F4A" w:rsidRDefault="00F82866" w:rsidP="00F11B6B">
      <w:pPr>
        <w:spacing w:after="0" w:line="240" w:lineRule="auto"/>
        <w:rPr>
          <w:sz w:val="24"/>
          <w:szCs w:val="24"/>
          <w:lang w:val="ru-RU"/>
        </w:rPr>
      </w:pPr>
      <w:r w:rsidRPr="00E23BF7">
        <w:rPr>
          <w:sz w:val="24"/>
          <w:szCs w:val="24"/>
        </w:rPr>
        <w:t xml:space="preserve">  </w:t>
      </w:r>
      <m:oMath>
        <m:sSub>
          <m:sSubPr>
            <m:ctrlPr>
              <w:rPr>
                <w:rFonts w:ascii="Cambria Math" w:hAnsi="Cambria Math" w:cs="Cambria Math"/>
                <w:i/>
                <w:sz w:val="24"/>
                <w:szCs w:val="24"/>
              </w:rPr>
            </m:ctrlPr>
          </m:sSubPr>
          <m:e>
            <m:bar>
              <m:barPr>
                <m:ctrlPr>
                  <w:rPr>
                    <w:rFonts w:ascii="Cambria Math" w:hAnsi="Cambria Math" w:cs="Cambria Math"/>
                    <w:i/>
                    <w:sz w:val="24"/>
                    <w:szCs w:val="24"/>
                  </w:rPr>
                </m:ctrlPr>
              </m:barPr>
              <m:e>
                <m:r>
                  <w:rPr>
                    <w:rFonts w:ascii="Cambria Math" w:hAnsi="Cambria Math"/>
                    <w:sz w:val="24"/>
                    <w:szCs w:val="24"/>
                  </w:rPr>
                  <m:t>N</m:t>
                </m:r>
                <m:ctrlPr>
                  <w:rPr>
                    <w:rFonts w:ascii="Cambria Math" w:hAnsi="Cambria Math"/>
                    <w:i/>
                    <w:sz w:val="24"/>
                    <w:szCs w:val="24"/>
                  </w:rPr>
                </m:ctrlPr>
              </m:e>
            </m:bar>
          </m:e>
          <m:sub>
            <m:r>
              <w:rPr>
                <w:rFonts w:ascii="Cambria Math" w:hAnsi="Cambria Math" w:cs="Cambria Math"/>
                <w:sz w:val="24"/>
                <w:szCs w:val="24"/>
              </w:rPr>
              <m:t>A</m:t>
            </m:r>
          </m:sub>
        </m:sSub>
      </m:oMath>
      <w:r w:rsidRPr="00EE0F4A">
        <w:rPr>
          <w:sz w:val="24"/>
          <w:szCs w:val="24"/>
          <w:lang w:val="ru-RU"/>
        </w:rPr>
        <w:t xml:space="preserve">                                                   </w:t>
      </w:r>
      <m:oMath>
        <m:bar>
          <m:barPr>
            <m:ctrlPr>
              <w:rPr>
                <w:rFonts w:ascii="Cambria Math" w:hAnsi="Cambria Math"/>
                <w:i/>
                <w:sz w:val="24"/>
                <w:szCs w:val="24"/>
              </w:rPr>
            </m:ctrlPr>
          </m:barPr>
          <m:e>
            <m:r>
              <w:rPr>
                <w:rFonts w:ascii="Cambria Math" w:hAnsi="Cambria Math"/>
                <w:sz w:val="24"/>
                <w:szCs w:val="24"/>
              </w:rPr>
              <m:t>k</m:t>
            </m:r>
          </m:e>
        </m:bar>
      </m:oMath>
      <w:r w:rsidRPr="00EE0F4A">
        <w:rPr>
          <w:sz w:val="24"/>
          <w:szCs w:val="24"/>
          <w:lang w:val="ru-RU"/>
        </w:rPr>
        <w:t xml:space="preserve">                                                                                         </w:t>
      </w:r>
    </w:p>
    <w:p w:rsidR="00F82866" w:rsidRPr="00EE0F4A" w:rsidRDefault="00F82866" w:rsidP="00F11B6B">
      <w:pPr>
        <w:spacing w:after="0" w:line="240" w:lineRule="auto"/>
        <w:rPr>
          <w:sz w:val="24"/>
          <w:szCs w:val="24"/>
          <w:lang w:val="ru-RU"/>
        </w:rPr>
      </w:pPr>
      <w:r w:rsidRPr="00EE0F4A">
        <w:rPr>
          <w:sz w:val="24"/>
          <w:szCs w:val="24"/>
          <w:lang w:val="ru-RU"/>
        </w:rPr>
        <w:t xml:space="preserve">                                      </w:t>
      </w:r>
      <w:r>
        <w:rPr>
          <w:sz w:val="24"/>
          <w:szCs w:val="24"/>
        </w:rPr>
        <w:t>A</w:t>
      </w:r>
      <w:r w:rsidRPr="00EE0F4A">
        <w:rPr>
          <w:sz w:val="24"/>
          <w:szCs w:val="24"/>
          <w:lang w:val="ru-RU"/>
        </w:rPr>
        <w:t xml:space="preserve">                                                                                                              </w:t>
      </w:r>
    </w:p>
    <w:p w:rsidR="00F82866" w:rsidRPr="00EE0F4A" w:rsidRDefault="00F82866" w:rsidP="00F11B6B">
      <w:pPr>
        <w:spacing w:after="0" w:line="240" w:lineRule="auto"/>
        <w:rPr>
          <w:sz w:val="24"/>
          <w:szCs w:val="24"/>
          <w:lang w:val="ru-RU"/>
        </w:rPr>
      </w:pPr>
      <w:r w:rsidRPr="00EE0F4A">
        <w:rPr>
          <w:sz w:val="24"/>
          <w:szCs w:val="24"/>
          <w:lang w:val="ru-RU"/>
        </w:rPr>
        <w:t xml:space="preserve">Уравнения первого и второго законов имеют вид  </w:t>
      </w:r>
    </w:p>
    <w:p w:rsidR="00F82866" w:rsidRPr="00EE0F4A" w:rsidRDefault="00F82866" w:rsidP="00F11B6B">
      <w:pPr>
        <w:spacing w:after="0" w:line="240" w:lineRule="auto"/>
        <w:rPr>
          <w:sz w:val="24"/>
          <w:szCs w:val="24"/>
          <w:lang w:val="ru-RU"/>
        </w:rPr>
      </w:pPr>
      <w:r w:rsidRPr="00EE0F4A">
        <w:rPr>
          <w:sz w:val="24"/>
          <w:szCs w:val="24"/>
          <w:lang w:val="ru-RU"/>
        </w:rPr>
        <w:t xml:space="preserve">                            </w:t>
      </w:r>
      <m:oMath>
        <m:d>
          <m:dPr>
            <m:begChr m:val="{"/>
            <m:endChr m:val=""/>
            <m:ctrlPr>
              <w:rPr>
                <w:rFonts w:ascii="Cambria Math" w:hAnsi="Cambria Math"/>
                <w:i/>
                <w:sz w:val="24"/>
                <w:szCs w:val="24"/>
              </w:rPr>
            </m:ctrlPr>
          </m:dPr>
          <m:e>
            <m:eqArr>
              <m:eqArrPr>
                <m:ctrlPr>
                  <w:rPr>
                    <w:rFonts w:ascii="Cambria Math" w:hAnsi="Cambria Math" w:cs="Arial"/>
                    <w:i/>
                    <w:sz w:val="24"/>
                    <w:szCs w:val="24"/>
                  </w:rPr>
                </m:ctrlPr>
              </m:eqArrPr>
              <m:e>
                <m:r>
                  <w:rPr>
                    <w:rFonts w:ascii="Cambria Math" w:hAnsi="Cambria Math"/>
                    <w:sz w:val="24"/>
                    <w:szCs w:val="24"/>
                    <w:lang w:val="ru-RU"/>
                  </w:rPr>
                  <m:t xml:space="preserve"> </m:t>
                </m:r>
                <m:acc>
                  <m:accPr>
                    <m:chr m:val="̇"/>
                    <m:ctrlPr>
                      <w:rPr>
                        <w:rFonts w:ascii="Cambria Math" w:hAnsi="Cambria Math" w:cs="Calibri"/>
                        <w:i/>
                        <w:sz w:val="24"/>
                        <w:szCs w:val="24"/>
                      </w:rPr>
                    </m:ctrlPr>
                  </m:accPr>
                  <m:e>
                    <m:bar>
                      <m:barPr>
                        <m:ctrlPr>
                          <w:rPr>
                            <w:rFonts w:ascii="Cambria Math" w:hAnsi="Cambria Math" w:cs="Cambria Math"/>
                            <w:i/>
                            <w:sz w:val="24"/>
                            <w:szCs w:val="24"/>
                          </w:rPr>
                        </m:ctrlPr>
                      </m:barPr>
                      <m:e>
                        <m:r>
                          <w:rPr>
                            <w:rFonts w:ascii="Cambria Math" w:hAnsi="Cambria Math" w:cs="Calibri"/>
                            <w:sz w:val="24"/>
                            <w:szCs w:val="24"/>
                          </w:rPr>
                          <m:t>Q</m:t>
                        </m:r>
                        <m:ctrlPr>
                          <w:rPr>
                            <w:rFonts w:ascii="Cambria Math" w:hAnsi="Cambria Math" w:cs="Calibri"/>
                            <w:i/>
                            <w:sz w:val="24"/>
                            <w:szCs w:val="24"/>
                          </w:rPr>
                        </m:ctrlPr>
                      </m:e>
                    </m:bar>
                  </m:e>
                </m:acc>
                <m:r>
                  <w:rPr>
                    <w:rFonts w:ascii="Cambria Math" w:hAnsi="Cambria Math" w:cs="Calibri"/>
                    <w:sz w:val="24"/>
                    <w:szCs w:val="24"/>
                    <w:lang w:val="ru-RU"/>
                  </w:rPr>
                  <m:t>=</m:t>
                </m:r>
                <m:sSup>
                  <m:sSupPr>
                    <m:ctrlPr>
                      <w:rPr>
                        <w:rFonts w:ascii="Cambria Math" w:hAnsi="Cambria Math" w:cs="Calibri"/>
                        <w:i/>
                        <w:sz w:val="24"/>
                        <w:szCs w:val="24"/>
                      </w:rPr>
                    </m:ctrlPr>
                  </m:sSupPr>
                  <m:e>
                    <m:bar>
                      <m:barPr>
                        <m:ctrlPr>
                          <w:rPr>
                            <w:rFonts w:ascii="Cambria Math" w:hAnsi="Cambria Math" w:cs="Cambria Math"/>
                            <w:i/>
                            <w:sz w:val="24"/>
                            <w:szCs w:val="24"/>
                          </w:rPr>
                        </m:ctrlPr>
                      </m:barPr>
                      <m:e>
                        <m:r>
                          <w:rPr>
                            <w:rFonts w:ascii="Cambria Math" w:hAnsi="Cambria Math" w:cs="Calibri"/>
                            <w:sz w:val="24"/>
                            <w:szCs w:val="24"/>
                          </w:rPr>
                          <m:t>F</m:t>
                        </m:r>
                        <m:ctrlPr>
                          <w:rPr>
                            <w:rFonts w:ascii="Cambria Math" w:hAnsi="Cambria Math" w:cs="Calibri"/>
                            <w:i/>
                            <w:sz w:val="24"/>
                            <w:szCs w:val="24"/>
                          </w:rPr>
                        </m:ctrlPr>
                      </m:e>
                    </m:bar>
                  </m:e>
                  <m:sup>
                    <m:r>
                      <w:rPr>
                        <w:rFonts w:ascii="Cambria Math" w:hAnsi="Cambria Math" w:cs="Calibri"/>
                        <w:sz w:val="24"/>
                        <w:szCs w:val="24"/>
                      </w:rPr>
                      <m:t>ext</m:t>
                    </m:r>
                  </m:sup>
                </m:sSup>
                <m:r>
                  <w:rPr>
                    <w:rFonts w:ascii="Cambria Math" w:hAnsi="Cambria Math" w:cs="Calibri"/>
                    <w:sz w:val="24"/>
                    <w:szCs w:val="24"/>
                    <w:lang w:val="ru-RU"/>
                  </w:rPr>
                  <m:t xml:space="preserve">,  или    </m:t>
                </m:r>
                <m:r>
                  <w:rPr>
                    <w:rFonts w:ascii="Cambria Math" w:hAnsi="Cambria Math"/>
                    <w:sz w:val="24"/>
                    <w:szCs w:val="24"/>
                  </w:rPr>
                  <m:t>m</m:t>
                </m:r>
                <m:sSub>
                  <m:sSubPr>
                    <m:ctrlPr>
                      <w:rPr>
                        <w:rFonts w:ascii="Cambria Math" w:hAnsi="Cambria Math" w:cs="Calibri"/>
                        <w:i/>
                        <w:sz w:val="24"/>
                        <w:szCs w:val="24"/>
                      </w:rPr>
                    </m:ctrlPr>
                  </m:sSubPr>
                  <m:e>
                    <m:bar>
                      <m:barPr>
                        <m:ctrlPr>
                          <w:rPr>
                            <w:rFonts w:ascii="Cambria Math" w:hAnsi="Cambria Math" w:cs="Cambria Math"/>
                            <w:i/>
                            <w:sz w:val="24"/>
                            <w:szCs w:val="24"/>
                          </w:rPr>
                        </m:ctrlPr>
                      </m:barPr>
                      <m:e>
                        <m:acc>
                          <m:accPr>
                            <m:chr m:val="̈"/>
                            <m:ctrlPr>
                              <w:rPr>
                                <w:rFonts w:ascii="Cambria Math" w:hAnsi="Cambria Math" w:cs="Calibri"/>
                                <w:i/>
                                <w:sz w:val="24"/>
                                <w:szCs w:val="24"/>
                              </w:rPr>
                            </m:ctrlPr>
                          </m:accPr>
                          <m:e>
                            <m:r>
                              <w:rPr>
                                <w:rFonts w:ascii="Cambria Math" w:hAnsi="Cambria Math" w:cs="Calibri"/>
                                <w:sz w:val="24"/>
                                <w:szCs w:val="24"/>
                              </w:rPr>
                              <m:t>R</m:t>
                            </m:r>
                          </m:e>
                        </m:acc>
                        <m:ctrlPr>
                          <w:rPr>
                            <w:rFonts w:ascii="Cambria Math" w:hAnsi="Cambria Math"/>
                            <w:i/>
                            <w:sz w:val="24"/>
                            <w:szCs w:val="24"/>
                          </w:rPr>
                        </m:ctrlPr>
                      </m:e>
                    </m:bar>
                  </m:e>
                  <m:sub>
                    <m:r>
                      <w:rPr>
                        <w:rFonts w:ascii="Cambria Math" w:hAnsi="Cambria Math" w:cs="Calibri"/>
                        <w:sz w:val="24"/>
                        <w:szCs w:val="24"/>
                      </w:rPr>
                      <m:t>C</m:t>
                    </m:r>
                  </m:sub>
                </m:sSub>
                <m:r>
                  <w:rPr>
                    <w:rFonts w:ascii="Cambria Math" w:hAnsi="Cambria Math" w:cs="Calibri"/>
                    <w:sz w:val="24"/>
                    <w:szCs w:val="24"/>
                    <w:lang w:val="ru-RU"/>
                  </w:rPr>
                  <m:t>=</m:t>
                </m:r>
                <m:r>
                  <w:rPr>
                    <w:rFonts w:ascii="Cambria Math" w:hAnsi="Cambria Math"/>
                    <w:sz w:val="24"/>
                    <w:szCs w:val="24"/>
                    <w:lang w:val="ru-RU"/>
                  </w:rPr>
                  <m:t xml:space="preserve"> </m:t>
                </m:r>
                <m:sSub>
                  <m:sSubPr>
                    <m:ctrlPr>
                      <w:rPr>
                        <w:rFonts w:ascii="Cambria Math" w:hAnsi="Cambria Math"/>
                        <w:i/>
                        <w:sz w:val="24"/>
                        <w:szCs w:val="24"/>
                      </w:rPr>
                    </m:ctrlPr>
                  </m:sSubPr>
                  <m:e>
                    <m:bar>
                      <m:barPr>
                        <m:ctrlPr>
                          <w:rPr>
                            <w:rFonts w:ascii="Cambria Math" w:hAnsi="Cambria Math" w:cs="Cambria Math"/>
                            <w:i/>
                            <w:sz w:val="24"/>
                            <w:szCs w:val="24"/>
                          </w:rPr>
                        </m:ctrlPr>
                      </m:barPr>
                      <m:e>
                        <m:r>
                          <w:rPr>
                            <w:rFonts w:ascii="Cambria Math" w:hAnsi="Cambria Math"/>
                            <w:sz w:val="24"/>
                            <w:szCs w:val="24"/>
                          </w:rPr>
                          <m:t>N</m:t>
                        </m:r>
                        <m:ctrlPr>
                          <w:rPr>
                            <w:rFonts w:ascii="Cambria Math" w:hAnsi="Cambria Math"/>
                            <w:i/>
                            <w:sz w:val="24"/>
                            <w:szCs w:val="24"/>
                          </w:rPr>
                        </m:ctrlPr>
                      </m:e>
                    </m:bar>
                  </m:e>
                  <m:sub>
                    <m:r>
                      <w:rPr>
                        <w:rFonts w:ascii="Cambria Math" w:hAnsi="Cambria Math"/>
                        <w:sz w:val="24"/>
                        <w:szCs w:val="24"/>
                      </w:rPr>
                      <m:t>A</m:t>
                    </m:r>
                  </m:sub>
                </m:sSub>
                <m:r>
                  <w:rPr>
                    <w:rFonts w:ascii="Cambria Math" w:hAnsi="Cambria Math"/>
                    <w:sz w:val="24"/>
                    <w:szCs w:val="24"/>
                    <w:lang w:val="ru-RU"/>
                  </w:rPr>
                  <m:t>+</m:t>
                </m:r>
                <m:sSub>
                  <m:sSubPr>
                    <m:ctrlPr>
                      <w:rPr>
                        <w:rFonts w:ascii="Cambria Math" w:hAnsi="Cambria Math"/>
                        <w:i/>
                        <w:sz w:val="24"/>
                        <w:szCs w:val="24"/>
                      </w:rPr>
                    </m:ctrlPr>
                  </m:sSubPr>
                  <m:e>
                    <m:bar>
                      <m:barPr>
                        <m:ctrlPr>
                          <w:rPr>
                            <w:rFonts w:ascii="Cambria Math" w:hAnsi="Cambria Math" w:cs="Cambria Math"/>
                            <w:i/>
                            <w:sz w:val="24"/>
                            <w:szCs w:val="24"/>
                          </w:rPr>
                        </m:ctrlPr>
                      </m:barPr>
                      <m:e>
                        <m:r>
                          <w:rPr>
                            <w:rFonts w:ascii="Cambria Math" w:hAnsi="Cambria Math"/>
                            <w:sz w:val="24"/>
                            <w:szCs w:val="24"/>
                          </w:rPr>
                          <m:t>N</m:t>
                        </m:r>
                        <m:ctrlPr>
                          <w:rPr>
                            <w:rFonts w:ascii="Cambria Math" w:hAnsi="Cambria Math"/>
                            <w:i/>
                            <w:sz w:val="24"/>
                            <w:szCs w:val="24"/>
                          </w:rPr>
                        </m:ctrlPr>
                      </m:e>
                    </m:bar>
                  </m:e>
                  <m:sub>
                    <m:r>
                      <w:rPr>
                        <w:rFonts w:ascii="Cambria Math" w:hAnsi="Cambria Math"/>
                        <w:sz w:val="24"/>
                        <w:szCs w:val="24"/>
                      </w:rPr>
                      <m:t>B</m:t>
                    </m:r>
                  </m:sub>
                </m:sSub>
                <m:r>
                  <w:rPr>
                    <w:rFonts w:ascii="Cambria Math" w:hAnsi="Cambria Math"/>
                    <w:sz w:val="24"/>
                    <w:szCs w:val="24"/>
                    <w:lang w:val="ru-RU"/>
                  </w:rPr>
                  <m:t xml:space="preserve">  </m:t>
                </m:r>
                <m:ctrlPr>
                  <w:rPr>
                    <w:rFonts w:ascii="Cambria Math" w:hAnsi="Cambria Math"/>
                    <w:i/>
                    <w:sz w:val="24"/>
                    <w:szCs w:val="24"/>
                  </w:rPr>
                </m:ctrlPr>
              </m:e>
              <m:e>
                <m:r>
                  <w:rPr>
                    <w:rFonts w:ascii="Cambria Math" w:hAnsi="Cambria Math"/>
                    <w:sz w:val="24"/>
                    <w:szCs w:val="24"/>
                    <w:lang w:val="ru-RU"/>
                  </w:rPr>
                  <m:t xml:space="preserve"> </m:t>
                </m:r>
                <m:sSub>
                  <m:sSubPr>
                    <m:ctrlPr>
                      <w:rPr>
                        <w:rFonts w:ascii="Cambria Math" w:hAnsi="Cambria Math" w:cs="Calibri"/>
                        <w:i/>
                        <w:sz w:val="24"/>
                        <w:szCs w:val="24"/>
                      </w:rPr>
                    </m:ctrlPr>
                  </m:sSubPr>
                  <m:e>
                    <m:bar>
                      <m:barPr>
                        <m:ctrlPr>
                          <w:rPr>
                            <w:rFonts w:ascii="Cambria Math" w:hAnsi="Cambria Math" w:cs="Cambria Math"/>
                            <w:i/>
                            <w:sz w:val="24"/>
                            <w:szCs w:val="24"/>
                          </w:rPr>
                        </m:ctrlPr>
                      </m:barPr>
                      <m:e>
                        <m:acc>
                          <m:accPr>
                            <m:chr m:val="̇"/>
                            <m:ctrlPr>
                              <w:rPr>
                                <w:rFonts w:ascii="Cambria Math" w:hAnsi="Cambria Math" w:cs="Calibri"/>
                                <w:i/>
                                <w:sz w:val="24"/>
                                <w:szCs w:val="24"/>
                              </w:rPr>
                            </m:ctrlPr>
                          </m:accPr>
                          <m:e>
                            <m:r>
                              <w:rPr>
                                <w:rFonts w:ascii="Cambria Math" w:hAnsi="Cambria Math" w:cs="Calibri"/>
                                <w:sz w:val="24"/>
                                <w:szCs w:val="24"/>
                              </w:rPr>
                              <m:t>K</m:t>
                            </m:r>
                          </m:e>
                        </m:acc>
                        <m:ctrlPr>
                          <w:rPr>
                            <w:rFonts w:ascii="Cambria Math" w:hAnsi="Cambria Math"/>
                            <w:i/>
                            <w:sz w:val="24"/>
                            <w:szCs w:val="24"/>
                          </w:rPr>
                        </m:ctrlPr>
                      </m:e>
                    </m:bar>
                  </m:e>
                  <m:sub>
                    <m:r>
                      <w:rPr>
                        <w:rFonts w:ascii="Cambria Math" w:hAnsi="Cambria Math" w:cs="Calibri"/>
                        <w:sz w:val="24"/>
                        <w:szCs w:val="24"/>
                      </w:rPr>
                      <m:t>A</m:t>
                    </m:r>
                  </m:sub>
                </m:sSub>
                <m:r>
                  <w:rPr>
                    <w:rFonts w:ascii="Cambria Math" w:hAnsi="Cambria Math" w:cs="Calibri"/>
                    <w:sz w:val="24"/>
                    <w:szCs w:val="24"/>
                    <w:lang w:val="ru-RU"/>
                  </w:rPr>
                  <m:t xml:space="preserve">= </m:t>
                </m:r>
                <m:sSubSup>
                  <m:sSubSupPr>
                    <m:ctrlPr>
                      <w:rPr>
                        <w:rFonts w:ascii="Cambria Math" w:hAnsi="Cambria Math" w:cs="Calibri"/>
                        <w:i/>
                        <w:sz w:val="24"/>
                        <w:szCs w:val="24"/>
                      </w:rPr>
                    </m:ctrlPr>
                  </m:sSubSupPr>
                  <m:e>
                    <m:bar>
                      <m:barPr>
                        <m:ctrlPr>
                          <w:rPr>
                            <w:rFonts w:ascii="Cambria Math" w:hAnsi="Cambria Math" w:cs="Cambria Math"/>
                            <w:i/>
                            <w:sz w:val="24"/>
                            <w:szCs w:val="24"/>
                          </w:rPr>
                        </m:ctrlPr>
                      </m:barPr>
                      <m:e>
                        <m:r>
                          <w:rPr>
                            <w:rFonts w:ascii="Cambria Math" w:hAnsi="Cambria Math" w:cs="Calibri"/>
                            <w:sz w:val="24"/>
                            <w:szCs w:val="24"/>
                          </w:rPr>
                          <m:t>M</m:t>
                        </m:r>
                        <m:ctrlPr>
                          <w:rPr>
                            <w:rFonts w:ascii="Cambria Math" w:hAnsi="Cambria Math" w:cs="Calibri"/>
                            <w:i/>
                            <w:sz w:val="24"/>
                            <w:szCs w:val="24"/>
                          </w:rPr>
                        </m:ctrlPr>
                      </m:e>
                    </m:bar>
                  </m:e>
                  <m:sub>
                    <m:r>
                      <w:rPr>
                        <w:rFonts w:ascii="Cambria Math" w:hAnsi="Cambria Math" w:cs="Calibri"/>
                        <w:sz w:val="24"/>
                        <w:szCs w:val="24"/>
                      </w:rPr>
                      <m:t>A</m:t>
                    </m:r>
                  </m:sub>
                  <m:sup>
                    <m:r>
                      <w:rPr>
                        <w:rFonts w:ascii="Cambria Math" w:hAnsi="Cambria Math" w:cs="Calibri"/>
                        <w:sz w:val="24"/>
                        <w:szCs w:val="24"/>
                      </w:rPr>
                      <m:t>ext</m:t>
                    </m:r>
                  </m:sup>
                </m:sSubSup>
                <m:r>
                  <w:rPr>
                    <w:rFonts w:ascii="Cambria Math" w:hAnsi="Cambria Math"/>
                    <w:sz w:val="24"/>
                    <w:szCs w:val="24"/>
                    <w:lang w:val="ru-RU"/>
                  </w:rPr>
                  <m:t xml:space="preserve">,или </m:t>
                </m:r>
                <m:sSup>
                  <m:sSupPr>
                    <m:ctrlPr>
                      <w:rPr>
                        <w:rFonts w:ascii="Cambria Math" w:hAnsi="Cambria Math"/>
                        <w:i/>
                        <w:sz w:val="24"/>
                        <w:szCs w:val="24"/>
                      </w:rPr>
                    </m:ctrlPr>
                  </m:sSupPr>
                  <m:e>
                    <m:d>
                      <m:dPr>
                        <m:ctrlPr>
                          <w:rPr>
                            <w:rFonts w:ascii="Cambria Math" w:hAnsi="Cambria Math"/>
                            <w:i/>
                            <w:sz w:val="24"/>
                            <w:szCs w:val="24"/>
                          </w:rPr>
                        </m:ctrlPr>
                      </m:dPr>
                      <m:e>
                        <m:sSup>
                          <m:sSupPr>
                            <m:ctrlPr>
                              <w:rPr>
                                <w:rFonts w:ascii="Cambria Math" w:hAnsi="Cambria Math"/>
                                <w:i/>
                                <w:sz w:val="24"/>
                                <w:szCs w:val="24"/>
                              </w:rPr>
                            </m:ctrlPr>
                          </m:sSupPr>
                          <m:e>
                            <m:bar>
                              <m:barPr>
                                <m:ctrlPr>
                                  <w:rPr>
                                    <w:rFonts w:ascii="Cambria Math" w:hAnsi="Cambria Math" w:cs="Cambria Math"/>
                                    <w:i/>
                                    <w:sz w:val="24"/>
                                    <w:szCs w:val="24"/>
                                  </w:rPr>
                                </m:ctrlPr>
                              </m:barPr>
                              <m:e>
                                <m:bar>
                                  <m:barPr>
                                    <m:ctrlPr>
                                      <w:rPr>
                                        <w:rFonts w:ascii="Cambria Math" w:hAnsi="Cambria Math" w:cs="Cambria Math"/>
                                        <w:i/>
                                        <w:sz w:val="24"/>
                                        <w:szCs w:val="24"/>
                                      </w:rPr>
                                    </m:ctrlPr>
                                  </m:barPr>
                                  <m:e>
                                    <m:r>
                                      <w:rPr>
                                        <w:rFonts w:ascii="Cambria Math" w:hAnsi="Cambria Math"/>
                                        <w:sz w:val="24"/>
                                        <w:szCs w:val="24"/>
                                      </w:rPr>
                                      <m:t>J</m:t>
                                    </m:r>
                                    <m:ctrlPr>
                                      <w:rPr>
                                        <w:rFonts w:ascii="Cambria Math" w:hAnsi="Cambria Math"/>
                                        <w:i/>
                                        <w:sz w:val="24"/>
                                        <w:szCs w:val="24"/>
                                      </w:rPr>
                                    </m:ctrlPr>
                                  </m:e>
                                </m:bar>
                                <m:ctrlPr>
                                  <w:rPr>
                                    <w:rFonts w:ascii="Cambria Math" w:hAnsi="Cambria Math"/>
                                    <w:i/>
                                    <w:sz w:val="24"/>
                                    <w:szCs w:val="24"/>
                                  </w:rPr>
                                </m:ctrlPr>
                              </m:e>
                            </m:bar>
                          </m:e>
                          <m:sup>
                            <m:r>
                              <w:rPr>
                                <w:rFonts w:ascii="Cambria Math" w:hAnsi="Cambria Math"/>
                                <w:sz w:val="24"/>
                                <w:szCs w:val="24"/>
                                <w:lang w:val="ru-RU"/>
                              </w:rPr>
                              <m:t>А</m:t>
                            </m:r>
                          </m:sup>
                        </m:sSup>
                        <m:r>
                          <w:rPr>
                            <w:rFonts w:ascii="Cambria Math" w:hAnsi="Cambria Math"/>
                            <w:sz w:val="24"/>
                            <w:szCs w:val="24"/>
                            <w:lang w:val="ru-RU"/>
                          </w:rPr>
                          <m:t>∙</m:t>
                        </m:r>
                        <m:bar>
                          <m:barPr>
                            <m:ctrlPr>
                              <w:rPr>
                                <w:rFonts w:ascii="Cambria Math" w:hAnsi="Cambria Math" w:cs="Cambria Math"/>
                                <w:i/>
                                <w:sz w:val="24"/>
                                <w:szCs w:val="24"/>
                              </w:rPr>
                            </m:ctrlPr>
                          </m:barPr>
                          <m:e>
                            <m:r>
                              <w:rPr>
                                <w:rFonts w:ascii="Cambria Math" w:hAnsi="Cambria Math"/>
                                <w:sz w:val="24"/>
                                <w:szCs w:val="24"/>
                              </w:rPr>
                              <m:t>ω</m:t>
                            </m:r>
                            <m:ctrlPr>
                              <w:rPr>
                                <w:rFonts w:ascii="Cambria Math" w:hAnsi="Cambria Math"/>
                                <w:i/>
                                <w:sz w:val="24"/>
                                <w:szCs w:val="24"/>
                              </w:rPr>
                            </m:ctrlPr>
                          </m:e>
                        </m:bar>
                      </m:e>
                    </m:d>
                  </m:e>
                  <m:sup>
                    <m:r>
                      <m:rPr>
                        <m:sty m:val="p"/>
                      </m:rPr>
                      <w:rPr>
                        <w:rFonts w:ascii="Cambria Math" w:hAnsi="Cambria Math"/>
                        <w:sz w:val="24"/>
                        <w:szCs w:val="24"/>
                      </w:rPr>
                      <w:sym w:font="Symbol" w:char="F0B7"/>
                    </m:r>
                  </m:sup>
                </m:sSup>
                <m:r>
                  <w:rPr>
                    <w:rFonts w:ascii="Cambria Math" w:hAnsi="Cambria Math"/>
                    <w:sz w:val="24"/>
                    <w:szCs w:val="24"/>
                    <w:lang w:val="ru-RU"/>
                  </w:rPr>
                  <m:t>=</m:t>
                </m:r>
                <m:sSub>
                  <m:sSubPr>
                    <m:ctrlPr>
                      <w:rPr>
                        <w:rFonts w:ascii="Cambria Math" w:hAnsi="Cambria Math" w:cs="Cambria Math"/>
                        <w:i/>
                        <w:sz w:val="24"/>
                        <w:szCs w:val="24"/>
                      </w:rPr>
                    </m:ctrlPr>
                  </m:sSubPr>
                  <m:e>
                    <m:bar>
                      <m:barPr>
                        <m:ctrlPr>
                          <w:rPr>
                            <w:rFonts w:ascii="Cambria Math" w:hAnsi="Cambria Math" w:cs="Cambria Math"/>
                            <w:i/>
                            <w:sz w:val="24"/>
                            <w:szCs w:val="24"/>
                          </w:rPr>
                        </m:ctrlPr>
                      </m:barPr>
                      <m:e>
                        <m:r>
                          <w:rPr>
                            <w:rFonts w:ascii="Cambria Math" w:hAnsi="Cambria Math" w:cs="Calibri"/>
                            <w:sz w:val="24"/>
                            <w:szCs w:val="24"/>
                          </w:rPr>
                          <m:t>R</m:t>
                        </m:r>
                        <m:ctrlPr>
                          <w:rPr>
                            <w:rFonts w:ascii="Cambria Math" w:hAnsi="Cambria Math" w:cs="Calibri"/>
                            <w:i/>
                            <w:sz w:val="24"/>
                            <w:szCs w:val="24"/>
                          </w:rPr>
                        </m:ctrlPr>
                      </m:e>
                    </m:bar>
                  </m:e>
                  <m:sub>
                    <m:r>
                      <w:rPr>
                        <w:rFonts w:ascii="Cambria Math" w:hAnsi="Cambria Math" w:cs="Cambria Math"/>
                        <w:sz w:val="24"/>
                        <w:szCs w:val="24"/>
                      </w:rPr>
                      <m:t>B</m:t>
                    </m:r>
                  </m:sub>
                </m:sSub>
                <m:r>
                  <w:rPr>
                    <w:rFonts w:ascii="Cambria Math" w:hAnsi="Cambria Math" w:cs="Calibri"/>
                    <w:sz w:val="24"/>
                    <w:szCs w:val="24"/>
                    <w:lang w:val="ru-RU"/>
                  </w:rPr>
                  <m:t>×</m:t>
                </m:r>
                <m:r>
                  <w:rPr>
                    <w:rFonts w:ascii="Cambria Math" w:hAnsi="Cambria Math"/>
                    <w:sz w:val="24"/>
                    <w:szCs w:val="24"/>
                    <w:lang w:val="ru-RU"/>
                  </w:rPr>
                  <m:t xml:space="preserve"> </m:t>
                </m:r>
                <m:sSub>
                  <m:sSubPr>
                    <m:ctrlPr>
                      <w:rPr>
                        <w:rFonts w:ascii="Cambria Math" w:hAnsi="Cambria Math"/>
                        <w:i/>
                        <w:sz w:val="24"/>
                        <w:szCs w:val="24"/>
                      </w:rPr>
                    </m:ctrlPr>
                  </m:sSubPr>
                  <m:e>
                    <m:bar>
                      <m:barPr>
                        <m:ctrlPr>
                          <w:rPr>
                            <w:rFonts w:ascii="Cambria Math" w:hAnsi="Cambria Math" w:cs="Cambria Math"/>
                            <w:i/>
                            <w:sz w:val="24"/>
                            <w:szCs w:val="24"/>
                          </w:rPr>
                        </m:ctrlPr>
                      </m:barPr>
                      <m:e>
                        <m:r>
                          <w:rPr>
                            <w:rFonts w:ascii="Cambria Math" w:hAnsi="Cambria Math"/>
                            <w:sz w:val="24"/>
                            <w:szCs w:val="24"/>
                          </w:rPr>
                          <m:t>N</m:t>
                        </m:r>
                        <m:ctrlPr>
                          <w:rPr>
                            <w:rFonts w:ascii="Cambria Math" w:hAnsi="Cambria Math"/>
                            <w:i/>
                            <w:sz w:val="24"/>
                            <w:szCs w:val="24"/>
                          </w:rPr>
                        </m:ctrlPr>
                      </m:e>
                    </m:bar>
                  </m:e>
                  <m:sub>
                    <m:r>
                      <w:rPr>
                        <w:rFonts w:ascii="Cambria Math" w:hAnsi="Cambria Math"/>
                        <w:sz w:val="24"/>
                        <w:szCs w:val="24"/>
                      </w:rPr>
                      <m:t>B</m:t>
                    </m:r>
                  </m:sub>
                </m:sSub>
                <m:ctrlPr>
                  <w:rPr>
                    <w:rFonts w:ascii="Cambria Math" w:hAnsi="Cambria Math"/>
                    <w:i/>
                    <w:sz w:val="24"/>
                    <w:szCs w:val="24"/>
                  </w:rPr>
                </m:ctrlPr>
              </m:e>
            </m:eqArr>
            <m:ctrlPr>
              <w:rPr>
                <w:rFonts w:ascii="Cambria Math" w:hAnsi="Cambria Math" w:cs="Arial"/>
                <w:i/>
                <w:sz w:val="24"/>
                <w:szCs w:val="24"/>
              </w:rPr>
            </m:ctrlPr>
          </m:e>
        </m:d>
      </m:oMath>
      <w:r w:rsidRPr="00EE0F4A">
        <w:rPr>
          <w:sz w:val="24"/>
          <w:szCs w:val="24"/>
          <w:lang w:val="ru-RU"/>
        </w:rPr>
        <w:t xml:space="preserve">                                             (5.3</w:t>
      </w:r>
      <w:r w:rsidR="009F3757" w:rsidRPr="009F3757">
        <w:rPr>
          <w:sz w:val="24"/>
          <w:szCs w:val="24"/>
          <w:lang w:val="ru-RU"/>
        </w:rPr>
        <w:t>9</w:t>
      </w:r>
      <w:r w:rsidRPr="00EE0F4A">
        <w:rPr>
          <w:sz w:val="24"/>
          <w:szCs w:val="24"/>
          <w:lang w:val="ru-RU"/>
        </w:rPr>
        <w:t>)</w:t>
      </w:r>
    </w:p>
    <w:p w:rsidR="00F82866" w:rsidRPr="00EE0F4A" w:rsidRDefault="00F82866" w:rsidP="00F11B6B">
      <w:pPr>
        <w:spacing w:after="0" w:line="240" w:lineRule="auto"/>
        <w:rPr>
          <w:sz w:val="24"/>
          <w:szCs w:val="24"/>
          <w:lang w:val="ru-RU"/>
        </w:rPr>
      </w:pPr>
      <w:r w:rsidRPr="00EE0F4A">
        <w:rPr>
          <w:sz w:val="24"/>
          <w:szCs w:val="24"/>
          <w:lang w:val="ru-RU"/>
        </w:rPr>
        <w:t xml:space="preserve">   Найдем проекции (5.3</w:t>
      </w:r>
      <w:r w:rsidR="009F3757" w:rsidRPr="009F3757">
        <w:rPr>
          <w:sz w:val="24"/>
          <w:szCs w:val="24"/>
          <w:lang w:val="ru-RU"/>
        </w:rPr>
        <w:t>9</w:t>
      </w:r>
      <w:r w:rsidRPr="00EE0F4A">
        <w:rPr>
          <w:sz w:val="24"/>
          <w:szCs w:val="24"/>
          <w:lang w:val="ru-RU"/>
        </w:rPr>
        <w:t xml:space="preserve">) на оси  </w:t>
      </w:r>
      <w:r>
        <w:rPr>
          <w:sz w:val="24"/>
          <w:szCs w:val="24"/>
        </w:rPr>
        <w:t>X</w:t>
      </w:r>
      <w:r w:rsidRPr="00EE0F4A">
        <w:rPr>
          <w:sz w:val="24"/>
          <w:szCs w:val="24"/>
          <w:lang w:val="ru-RU"/>
        </w:rPr>
        <w:t>,</w:t>
      </w:r>
      <w:r>
        <w:rPr>
          <w:sz w:val="24"/>
          <w:szCs w:val="24"/>
        </w:rPr>
        <w:t>Y</w:t>
      </w:r>
      <w:r w:rsidRPr="00EE0F4A">
        <w:rPr>
          <w:sz w:val="24"/>
          <w:szCs w:val="24"/>
          <w:lang w:val="ru-RU"/>
        </w:rPr>
        <w:t>,</w:t>
      </w:r>
      <w:r>
        <w:rPr>
          <w:sz w:val="24"/>
          <w:szCs w:val="24"/>
        </w:rPr>
        <w:t>Z</w:t>
      </w:r>
      <w:r w:rsidRPr="00EE0F4A">
        <w:rPr>
          <w:sz w:val="24"/>
          <w:szCs w:val="24"/>
          <w:lang w:val="ru-RU"/>
        </w:rPr>
        <w:t xml:space="preserve">, связанные с телом. Имеем </w:t>
      </w:r>
    </w:p>
    <w:p w:rsidR="00F82866" w:rsidRPr="00EE0F4A" w:rsidRDefault="00F82866" w:rsidP="00F11B6B">
      <w:pPr>
        <w:spacing w:after="0" w:line="240" w:lineRule="auto"/>
        <w:rPr>
          <w:sz w:val="24"/>
          <w:szCs w:val="24"/>
          <w:lang w:val="ru-RU"/>
        </w:rPr>
      </w:pPr>
      <w:r w:rsidRPr="00EE0F4A">
        <w:rPr>
          <w:sz w:val="24"/>
          <w:szCs w:val="24"/>
          <w:lang w:val="ru-RU"/>
        </w:rPr>
        <w:t xml:space="preserve">  </w:t>
      </w:r>
      <m:oMath>
        <m:bar>
          <m:barPr>
            <m:ctrlPr>
              <w:rPr>
                <w:rFonts w:ascii="Cambria Math" w:hAnsi="Cambria Math" w:cs="Cambria Math"/>
                <w:i/>
                <w:sz w:val="24"/>
                <w:szCs w:val="24"/>
              </w:rPr>
            </m:ctrlPr>
          </m:barPr>
          <m:e>
            <m:r>
              <w:rPr>
                <w:rFonts w:ascii="Cambria Math" w:hAnsi="Cambria Math" w:cs="Calibri"/>
                <w:sz w:val="24"/>
                <w:szCs w:val="24"/>
              </w:rPr>
              <m:t>ω</m:t>
            </m:r>
            <m:ctrlPr>
              <w:rPr>
                <w:rFonts w:ascii="Cambria Math" w:hAnsi="Cambria Math" w:cs="Calibri"/>
                <w:i/>
                <w:sz w:val="24"/>
                <w:szCs w:val="24"/>
              </w:rPr>
            </m:ctrlPr>
          </m:e>
        </m:bar>
        <m:r>
          <w:rPr>
            <w:rFonts w:ascii="Cambria Math" w:hAnsi="Cambria Math" w:cs="Calibri"/>
            <w:sz w:val="24"/>
            <w:szCs w:val="24"/>
            <w:lang w:val="ru-RU"/>
          </w:rPr>
          <m:t>=</m:t>
        </m:r>
        <m:r>
          <w:rPr>
            <w:rFonts w:ascii="Cambria Math" w:hAnsi="Cambria Math"/>
            <w:sz w:val="24"/>
            <w:szCs w:val="24"/>
            <w:lang w:val="ru-RU"/>
          </w:rPr>
          <m:t xml:space="preserve"> </m:t>
        </m:r>
        <m:acc>
          <m:accPr>
            <m:chr m:val="̇"/>
            <m:ctrlPr>
              <w:rPr>
                <w:rFonts w:ascii="Cambria Math" w:hAnsi="Cambria Math"/>
                <w:i/>
                <w:sz w:val="24"/>
                <w:szCs w:val="24"/>
              </w:rPr>
            </m:ctrlPr>
          </m:accPr>
          <m:e>
            <m:r>
              <w:rPr>
                <w:rFonts w:ascii="Cambria Math" w:hAnsi="Cambria Math"/>
                <w:sz w:val="24"/>
                <w:szCs w:val="24"/>
              </w:rPr>
              <m:t>φ</m:t>
            </m:r>
          </m:e>
        </m:acc>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lang w:val="ru-RU"/>
              </w:rPr>
              <m:t>3</m:t>
            </m:r>
          </m:sub>
        </m:sSub>
        <m:r>
          <w:rPr>
            <w:rFonts w:ascii="Cambria Math" w:hAnsi="Cambria Math"/>
            <w:sz w:val="24"/>
            <w:szCs w:val="24"/>
            <w:lang w:val="ru-RU"/>
          </w:rPr>
          <m:t xml:space="preserve"> </m:t>
        </m:r>
      </m:oMath>
      <w:r w:rsidRPr="00EE0F4A">
        <w:rPr>
          <w:sz w:val="24"/>
          <w:szCs w:val="24"/>
          <w:lang w:val="ru-RU"/>
        </w:rPr>
        <w:t>,</w:t>
      </w:r>
      <m:oMath>
        <m:bar>
          <m:barPr>
            <m:ctrlPr>
              <w:rPr>
                <w:rFonts w:ascii="Cambria Math" w:hAnsi="Cambria Math"/>
                <w:i/>
                <w:sz w:val="24"/>
                <w:szCs w:val="24"/>
              </w:rPr>
            </m:ctrlPr>
          </m:barPr>
          <m:e>
            <m:r>
              <w:rPr>
                <w:rFonts w:ascii="Cambria Math" w:hAnsi="Cambria Math"/>
                <w:sz w:val="24"/>
                <w:szCs w:val="24"/>
              </w:rPr>
              <m:t>ε</m:t>
            </m:r>
          </m:e>
        </m:bar>
        <m:r>
          <w:rPr>
            <w:rFonts w:ascii="Cambria Math" w:hAnsi="Cambria Math"/>
            <w:sz w:val="24"/>
            <w:szCs w:val="24"/>
            <w:lang w:val="ru-RU"/>
          </w:rPr>
          <m:t>=</m:t>
        </m:r>
        <m:acc>
          <m:accPr>
            <m:chr m:val="̈"/>
            <m:ctrlPr>
              <w:rPr>
                <w:rFonts w:ascii="Cambria Math" w:hAnsi="Cambria Math"/>
                <w:i/>
                <w:sz w:val="24"/>
                <w:szCs w:val="24"/>
              </w:rPr>
            </m:ctrlPr>
          </m:accPr>
          <m:e>
            <m:r>
              <w:rPr>
                <w:rFonts w:ascii="Cambria Math" w:hAnsi="Cambria Math"/>
                <w:sz w:val="24"/>
                <w:szCs w:val="24"/>
              </w:rPr>
              <m:t>φ</m:t>
            </m:r>
          </m:e>
        </m:acc>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lang w:val="ru-RU"/>
              </w:rPr>
              <m:t>3</m:t>
            </m:r>
          </m:sub>
        </m:sSub>
      </m:oMath>
      <w:r w:rsidRPr="00EE0F4A">
        <w:rPr>
          <w:sz w:val="24"/>
          <w:szCs w:val="24"/>
          <w:lang w:val="ru-RU"/>
        </w:rPr>
        <w:t xml:space="preserve"> , </w:t>
      </w:r>
      <m:oMath>
        <m:sSub>
          <m:sSubPr>
            <m:ctrlPr>
              <w:rPr>
                <w:rFonts w:ascii="Cambria Math" w:hAnsi="Cambria Math" w:cs="Cambria Math"/>
                <w:i/>
                <w:sz w:val="24"/>
                <w:szCs w:val="24"/>
              </w:rPr>
            </m:ctrlPr>
          </m:sSubPr>
          <m:e>
            <m:bar>
              <m:barPr>
                <m:ctrlPr>
                  <w:rPr>
                    <w:rFonts w:ascii="Cambria Math" w:hAnsi="Cambria Math" w:cs="Cambria Math"/>
                    <w:i/>
                    <w:sz w:val="24"/>
                    <w:szCs w:val="24"/>
                  </w:rPr>
                </m:ctrlPr>
              </m:barPr>
              <m:e>
                <m:r>
                  <w:rPr>
                    <w:rFonts w:ascii="Cambria Math" w:hAnsi="Cambria Math" w:cs="Calibri"/>
                    <w:sz w:val="24"/>
                    <w:szCs w:val="24"/>
                  </w:rPr>
                  <m:t>R</m:t>
                </m:r>
                <m:ctrlPr>
                  <w:rPr>
                    <w:rFonts w:ascii="Cambria Math" w:hAnsi="Cambria Math" w:cs="Calibri"/>
                    <w:i/>
                    <w:sz w:val="24"/>
                    <w:szCs w:val="24"/>
                  </w:rPr>
                </m:ctrlPr>
              </m:e>
            </m:bar>
          </m:e>
          <m:sub>
            <m:r>
              <w:rPr>
                <w:rFonts w:ascii="Cambria Math" w:hAnsi="Cambria Math" w:cs="Cambria Math"/>
                <w:sz w:val="24"/>
                <w:szCs w:val="24"/>
                <w:lang w:val="ru-RU"/>
              </w:rPr>
              <m:t>С</m:t>
            </m:r>
          </m:sub>
        </m:sSub>
        <m:r>
          <w:rPr>
            <w:rFonts w:ascii="Cambria Math" w:hAnsi="Cambria Math" w:cs="Cambria Math"/>
            <w:sz w:val="24"/>
            <w:szCs w:val="24"/>
            <w:lang w:val="ru-RU"/>
          </w:rPr>
          <m:t>=</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C</m:t>
            </m:r>
          </m:sub>
        </m:sSub>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lang w:val="ru-RU"/>
              </w:rPr>
              <m:t>1</m:t>
            </m:r>
          </m:sub>
        </m:sSub>
        <m:r>
          <w:rPr>
            <w:rFonts w:ascii="Cambria Math" w:hAnsi="Cambria Math"/>
            <w:sz w:val="24"/>
            <w:szCs w:val="24"/>
            <w:lang w:val="ru-RU"/>
          </w:rPr>
          <m:t>+</m:t>
        </m:r>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C</m:t>
            </m:r>
          </m:sub>
        </m:sSub>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lang w:val="ru-RU"/>
              </w:rPr>
              <m:t>2</m:t>
            </m:r>
          </m:sub>
        </m:sSub>
        <m:r>
          <w:rPr>
            <w:rFonts w:ascii="Cambria Math" w:hAnsi="Cambria Math"/>
            <w:sz w:val="24"/>
            <w:szCs w:val="24"/>
            <w:lang w:val="ru-RU"/>
          </w:rPr>
          <m:t>+</m:t>
        </m:r>
        <m:sSub>
          <m:sSubPr>
            <m:ctrlPr>
              <w:rPr>
                <w:rFonts w:ascii="Cambria Math" w:hAnsi="Cambria Math"/>
                <w:i/>
                <w:sz w:val="24"/>
                <w:szCs w:val="24"/>
              </w:rPr>
            </m:ctrlPr>
          </m:sSubPr>
          <m:e>
            <m:r>
              <w:rPr>
                <w:rFonts w:ascii="Cambria Math" w:hAnsi="Cambria Math"/>
                <w:sz w:val="24"/>
                <w:szCs w:val="24"/>
              </w:rPr>
              <m:t>z</m:t>
            </m:r>
          </m:e>
          <m:sub>
            <m:r>
              <w:rPr>
                <w:rFonts w:ascii="Cambria Math" w:hAnsi="Cambria Math"/>
                <w:sz w:val="24"/>
                <w:szCs w:val="24"/>
              </w:rPr>
              <m:t>C</m:t>
            </m:r>
          </m:sub>
        </m:sSub>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lang w:val="ru-RU"/>
              </w:rPr>
              <m:t>3</m:t>
            </m:r>
          </m:sub>
        </m:sSub>
        <m:r>
          <w:rPr>
            <w:rFonts w:ascii="Cambria Math" w:hAnsi="Cambria Math"/>
            <w:sz w:val="24"/>
            <w:szCs w:val="24"/>
            <w:lang w:val="ru-RU"/>
          </w:rPr>
          <m:t xml:space="preserve">,  </m:t>
        </m:r>
        <m:sSub>
          <m:sSubPr>
            <m:ctrlPr>
              <w:rPr>
                <w:rFonts w:ascii="Cambria Math" w:hAnsi="Cambria Math" w:cs="Cambria Math"/>
                <w:i/>
                <w:sz w:val="24"/>
                <w:szCs w:val="24"/>
              </w:rPr>
            </m:ctrlPr>
          </m:sSubPr>
          <m:e>
            <m:bar>
              <m:barPr>
                <m:ctrlPr>
                  <w:rPr>
                    <w:rFonts w:ascii="Cambria Math" w:hAnsi="Cambria Math" w:cs="Cambria Math"/>
                    <w:i/>
                    <w:sz w:val="24"/>
                    <w:szCs w:val="24"/>
                  </w:rPr>
                </m:ctrlPr>
              </m:barPr>
              <m:e>
                <m:r>
                  <w:rPr>
                    <w:rFonts w:ascii="Cambria Math" w:hAnsi="Cambria Math" w:cs="Calibri"/>
                    <w:sz w:val="24"/>
                    <w:szCs w:val="24"/>
                  </w:rPr>
                  <m:t>R</m:t>
                </m:r>
                <m:ctrlPr>
                  <w:rPr>
                    <w:rFonts w:ascii="Cambria Math" w:hAnsi="Cambria Math" w:cs="Calibri"/>
                    <w:i/>
                    <w:sz w:val="24"/>
                    <w:szCs w:val="24"/>
                  </w:rPr>
                </m:ctrlPr>
              </m:e>
            </m:bar>
          </m:e>
          <m:sub>
            <m:r>
              <w:rPr>
                <w:rFonts w:ascii="Cambria Math" w:hAnsi="Cambria Math" w:cs="Cambria Math"/>
                <w:sz w:val="24"/>
                <w:szCs w:val="24"/>
              </w:rPr>
              <m:t>B</m:t>
            </m:r>
          </m:sub>
        </m:sSub>
        <m:r>
          <w:rPr>
            <w:rFonts w:ascii="Cambria Math" w:hAnsi="Cambria Math" w:cs="Cambria Math"/>
            <w:sz w:val="24"/>
            <w:szCs w:val="24"/>
            <w:lang w:val="ru-RU"/>
          </w:rPr>
          <m:t>=</m:t>
        </m:r>
        <m:r>
          <w:rPr>
            <w:rFonts w:ascii="Cambria Math" w:hAnsi="Cambria Math" w:cs="Cambria Math"/>
            <w:sz w:val="24"/>
            <w:szCs w:val="24"/>
          </w:rPr>
          <m:t>a</m:t>
        </m:r>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lang w:val="ru-RU"/>
              </w:rPr>
              <m:t>3</m:t>
            </m:r>
          </m:sub>
        </m:sSub>
      </m:oMath>
      <w:r w:rsidRPr="00EE0F4A">
        <w:rPr>
          <w:sz w:val="24"/>
          <w:szCs w:val="24"/>
          <w:lang w:val="ru-RU"/>
        </w:rPr>
        <w:t>,</w:t>
      </w:r>
      <m:oMath>
        <m:r>
          <w:rPr>
            <w:rFonts w:ascii="Cambria Math" w:hAnsi="Cambria Math"/>
            <w:sz w:val="24"/>
            <w:szCs w:val="24"/>
            <w:lang w:val="ru-RU"/>
          </w:rPr>
          <m:t xml:space="preserve"> </m:t>
        </m:r>
      </m:oMath>
      <w:r w:rsidRPr="00EE0F4A">
        <w:rPr>
          <w:sz w:val="24"/>
          <w:szCs w:val="24"/>
          <w:lang w:val="ru-RU"/>
        </w:rPr>
        <w:t xml:space="preserve">                     </w:t>
      </w:r>
    </w:p>
    <w:p w:rsidR="00F82866" w:rsidRPr="00EE0F4A" w:rsidRDefault="00F82866" w:rsidP="00F11B6B">
      <w:pPr>
        <w:spacing w:after="0" w:line="240" w:lineRule="auto"/>
        <w:rPr>
          <w:sz w:val="24"/>
          <w:szCs w:val="24"/>
          <w:lang w:val="ru-RU"/>
        </w:rPr>
      </w:pPr>
      <w:r w:rsidRPr="00EE0F4A">
        <w:rPr>
          <w:sz w:val="24"/>
          <w:szCs w:val="24"/>
          <w:lang w:val="ru-RU"/>
        </w:rPr>
        <w:lastRenderedPageBreak/>
        <w:t xml:space="preserve">     </w:t>
      </w:r>
      <m:oMath>
        <m:sSub>
          <m:sSubPr>
            <m:ctrlPr>
              <w:rPr>
                <w:rFonts w:ascii="Cambria Math" w:hAnsi="Cambria Math" w:cs="Calibri"/>
                <w:i/>
                <w:sz w:val="24"/>
                <w:szCs w:val="24"/>
              </w:rPr>
            </m:ctrlPr>
          </m:sSubPr>
          <m:e>
            <m:bar>
              <m:barPr>
                <m:ctrlPr>
                  <w:rPr>
                    <w:rFonts w:ascii="Cambria Math" w:hAnsi="Cambria Math" w:cs="Cambria Math"/>
                    <w:i/>
                    <w:sz w:val="24"/>
                    <w:szCs w:val="24"/>
                  </w:rPr>
                </m:ctrlPr>
              </m:barPr>
              <m:e>
                <m:acc>
                  <m:accPr>
                    <m:chr m:val="̈"/>
                    <m:ctrlPr>
                      <w:rPr>
                        <w:rFonts w:ascii="Cambria Math" w:hAnsi="Cambria Math" w:cs="Calibri"/>
                        <w:i/>
                        <w:sz w:val="24"/>
                        <w:szCs w:val="24"/>
                      </w:rPr>
                    </m:ctrlPr>
                  </m:accPr>
                  <m:e>
                    <m:r>
                      <w:rPr>
                        <w:rFonts w:ascii="Cambria Math" w:hAnsi="Cambria Math" w:cs="Calibri"/>
                        <w:sz w:val="24"/>
                        <w:szCs w:val="24"/>
                      </w:rPr>
                      <m:t>R</m:t>
                    </m:r>
                  </m:e>
                </m:acc>
                <m:ctrlPr>
                  <w:rPr>
                    <w:rFonts w:ascii="Cambria Math" w:hAnsi="Cambria Math"/>
                    <w:i/>
                    <w:sz w:val="24"/>
                    <w:szCs w:val="24"/>
                  </w:rPr>
                </m:ctrlPr>
              </m:e>
            </m:bar>
          </m:e>
          <m:sub>
            <m:r>
              <w:rPr>
                <w:rFonts w:ascii="Cambria Math" w:hAnsi="Cambria Math" w:cs="Calibri"/>
                <w:sz w:val="24"/>
                <w:szCs w:val="24"/>
              </w:rPr>
              <m:t>C</m:t>
            </m:r>
          </m:sub>
        </m:sSub>
        <m:r>
          <w:rPr>
            <w:rFonts w:ascii="Cambria Math" w:hAnsi="Cambria Math" w:cs="Calibri"/>
            <w:sz w:val="24"/>
            <w:szCs w:val="24"/>
            <w:lang w:val="ru-RU"/>
          </w:rPr>
          <m:t>=</m:t>
        </m:r>
        <m:bar>
          <m:barPr>
            <m:ctrlPr>
              <w:rPr>
                <w:rFonts w:ascii="Cambria Math" w:hAnsi="Cambria Math"/>
                <w:i/>
                <w:sz w:val="24"/>
                <w:szCs w:val="24"/>
              </w:rPr>
            </m:ctrlPr>
          </m:barPr>
          <m:e>
            <m:r>
              <w:rPr>
                <w:rFonts w:ascii="Cambria Math" w:hAnsi="Cambria Math"/>
                <w:sz w:val="24"/>
                <w:szCs w:val="24"/>
              </w:rPr>
              <m:t>ε</m:t>
            </m:r>
          </m:e>
        </m:bar>
        <m:r>
          <w:rPr>
            <w:rFonts w:ascii="Cambria Math" w:hAnsi="Cambria Math"/>
            <w:sz w:val="24"/>
            <w:szCs w:val="24"/>
            <w:lang w:val="ru-RU"/>
          </w:rPr>
          <m:t>×</m:t>
        </m:r>
        <m:sSub>
          <m:sSubPr>
            <m:ctrlPr>
              <w:rPr>
                <w:rFonts w:ascii="Cambria Math" w:hAnsi="Cambria Math" w:cs="Cambria Math"/>
                <w:i/>
                <w:sz w:val="24"/>
                <w:szCs w:val="24"/>
              </w:rPr>
            </m:ctrlPr>
          </m:sSubPr>
          <m:e>
            <m:bar>
              <m:barPr>
                <m:ctrlPr>
                  <w:rPr>
                    <w:rFonts w:ascii="Cambria Math" w:hAnsi="Cambria Math" w:cs="Cambria Math"/>
                    <w:i/>
                    <w:sz w:val="24"/>
                    <w:szCs w:val="24"/>
                  </w:rPr>
                </m:ctrlPr>
              </m:barPr>
              <m:e>
                <m:r>
                  <w:rPr>
                    <w:rFonts w:ascii="Cambria Math" w:hAnsi="Cambria Math" w:cs="Calibri"/>
                    <w:sz w:val="24"/>
                    <w:szCs w:val="24"/>
                  </w:rPr>
                  <m:t>R</m:t>
                </m:r>
                <m:ctrlPr>
                  <w:rPr>
                    <w:rFonts w:ascii="Cambria Math" w:hAnsi="Cambria Math" w:cs="Calibri"/>
                    <w:i/>
                    <w:sz w:val="24"/>
                    <w:szCs w:val="24"/>
                  </w:rPr>
                </m:ctrlPr>
              </m:e>
            </m:bar>
          </m:e>
          <m:sub>
            <m:r>
              <w:rPr>
                <w:rFonts w:ascii="Cambria Math" w:hAnsi="Cambria Math" w:cs="Cambria Math"/>
                <w:sz w:val="24"/>
                <w:szCs w:val="24"/>
                <w:lang w:val="ru-RU"/>
              </w:rPr>
              <m:t>С</m:t>
            </m:r>
          </m:sub>
        </m:sSub>
        <m:r>
          <w:rPr>
            <w:rFonts w:ascii="Cambria Math" w:hAnsi="Cambria Math" w:cs="Cambria Math"/>
            <w:sz w:val="24"/>
            <w:szCs w:val="24"/>
            <w:lang w:val="ru-RU"/>
          </w:rPr>
          <m:t>+</m:t>
        </m:r>
        <m:bar>
          <m:barPr>
            <m:ctrlPr>
              <w:rPr>
                <w:rFonts w:ascii="Cambria Math" w:hAnsi="Cambria Math" w:cs="Cambria Math"/>
                <w:i/>
                <w:sz w:val="24"/>
                <w:szCs w:val="24"/>
              </w:rPr>
            </m:ctrlPr>
          </m:barPr>
          <m:e>
            <m:r>
              <w:rPr>
                <w:rFonts w:ascii="Cambria Math" w:hAnsi="Cambria Math" w:cs="Calibri"/>
                <w:sz w:val="24"/>
                <w:szCs w:val="24"/>
              </w:rPr>
              <m:t>ω</m:t>
            </m:r>
            <m:ctrlPr>
              <w:rPr>
                <w:rFonts w:ascii="Cambria Math" w:hAnsi="Cambria Math" w:cs="Calibri"/>
                <w:i/>
                <w:sz w:val="24"/>
                <w:szCs w:val="24"/>
              </w:rPr>
            </m:ctrlPr>
          </m:e>
        </m:bar>
        <m:r>
          <w:rPr>
            <w:rFonts w:ascii="Cambria Math" w:hAnsi="Cambria Math" w:cs="Calibri"/>
            <w:sz w:val="24"/>
            <w:szCs w:val="24"/>
            <w:lang w:val="ru-RU"/>
          </w:rPr>
          <m:t>×</m:t>
        </m:r>
        <m:d>
          <m:dPr>
            <m:ctrlPr>
              <w:rPr>
                <w:rFonts w:ascii="Cambria Math" w:hAnsi="Cambria Math" w:cs="Calibri"/>
                <w:i/>
                <w:sz w:val="24"/>
                <w:szCs w:val="24"/>
              </w:rPr>
            </m:ctrlPr>
          </m:dPr>
          <m:e>
            <m:bar>
              <m:barPr>
                <m:ctrlPr>
                  <w:rPr>
                    <w:rFonts w:ascii="Cambria Math" w:hAnsi="Cambria Math" w:cs="Cambria Math"/>
                    <w:i/>
                    <w:sz w:val="24"/>
                    <w:szCs w:val="24"/>
                  </w:rPr>
                </m:ctrlPr>
              </m:barPr>
              <m:e>
                <m:r>
                  <w:rPr>
                    <w:rFonts w:ascii="Cambria Math" w:hAnsi="Cambria Math" w:cs="Calibri"/>
                    <w:sz w:val="24"/>
                    <w:szCs w:val="24"/>
                  </w:rPr>
                  <m:t>ω</m:t>
                </m:r>
                <m:ctrlPr>
                  <w:rPr>
                    <w:rFonts w:ascii="Cambria Math" w:hAnsi="Cambria Math" w:cs="Calibri"/>
                    <w:i/>
                    <w:sz w:val="24"/>
                    <w:szCs w:val="24"/>
                  </w:rPr>
                </m:ctrlPr>
              </m:e>
            </m:bar>
            <m:r>
              <w:rPr>
                <w:rFonts w:ascii="Cambria Math" w:hAnsi="Cambria Math" w:cs="Calibri"/>
                <w:sz w:val="24"/>
                <w:szCs w:val="24"/>
                <w:lang w:val="ru-RU"/>
              </w:rPr>
              <m:t>×</m:t>
            </m:r>
            <m:sSub>
              <m:sSubPr>
                <m:ctrlPr>
                  <w:rPr>
                    <w:rFonts w:ascii="Cambria Math" w:hAnsi="Cambria Math" w:cs="Cambria Math"/>
                    <w:i/>
                    <w:sz w:val="24"/>
                    <w:szCs w:val="24"/>
                  </w:rPr>
                </m:ctrlPr>
              </m:sSubPr>
              <m:e>
                <m:bar>
                  <m:barPr>
                    <m:ctrlPr>
                      <w:rPr>
                        <w:rFonts w:ascii="Cambria Math" w:hAnsi="Cambria Math" w:cs="Cambria Math"/>
                        <w:i/>
                        <w:sz w:val="24"/>
                        <w:szCs w:val="24"/>
                      </w:rPr>
                    </m:ctrlPr>
                  </m:barPr>
                  <m:e>
                    <m:r>
                      <w:rPr>
                        <w:rFonts w:ascii="Cambria Math" w:hAnsi="Cambria Math" w:cs="Calibri"/>
                        <w:sz w:val="24"/>
                        <w:szCs w:val="24"/>
                      </w:rPr>
                      <m:t>R</m:t>
                    </m:r>
                    <m:ctrlPr>
                      <w:rPr>
                        <w:rFonts w:ascii="Cambria Math" w:hAnsi="Cambria Math" w:cs="Calibri"/>
                        <w:i/>
                        <w:sz w:val="24"/>
                        <w:szCs w:val="24"/>
                      </w:rPr>
                    </m:ctrlPr>
                  </m:e>
                </m:bar>
              </m:e>
              <m:sub>
                <m:r>
                  <w:rPr>
                    <w:rFonts w:ascii="Cambria Math" w:hAnsi="Cambria Math" w:cs="Cambria Math"/>
                    <w:sz w:val="24"/>
                    <w:szCs w:val="24"/>
                    <w:lang w:val="ru-RU"/>
                  </w:rPr>
                  <m:t>С</m:t>
                </m:r>
              </m:sub>
            </m:sSub>
            <m:ctrlPr>
              <w:rPr>
                <w:rFonts w:ascii="Cambria Math" w:hAnsi="Cambria Math" w:cs="Cambria Math"/>
                <w:i/>
                <w:sz w:val="24"/>
                <w:szCs w:val="24"/>
              </w:rPr>
            </m:ctrlPr>
          </m:e>
        </m:d>
        <m:r>
          <w:rPr>
            <w:rFonts w:ascii="Cambria Math" w:hAnsi="Cambria Math" w:cs="Cambria Math"/>
            <w:sz w:val="24"/>
            <w:szCs w:val="24"/>
            <w:lang w:val="ru-RU"/>
          </w:rPr>
          <m:t>=</m:t>
        </m:r>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lang w:val="ru-RU"/>
              </w:rPr>
              <m:t>1</m:t>
            </m:r>
          </m:sub>
        </m:sSub>
        <m:d>
          <m:dPr>
            <m:ctrlPr>
              <w:rPr>
                <w:rFonts w:ascii="Cambria Math" w:hAnsi="Cambria Math"/>
                <w:i/>
                <w:sz w:val="24"/>
                <w:szCs w:val="24"/>
              </w:rPr>
            </m:ctrlPr>
          </m:dPr>
          <m:e>
            <m:r>
              <w:rPr>
                <w:rFonts w:ascii="Cambria Math" w:hAnsi="Cambria Math"/>
                <w:sz w:val="24"/>
                <w:szCs w:val="24"/>
                <w:lang w:val="ru-RU"/>
              </w:rPr>
              <m:t>-</m:t>
            </m:r>
            <m:acc>
              <m:accPr>
                <m:chr m:val="̈"/>
                <m:ctrlPr>
                  <w:rPr>
                    <w:rFonts w:ascii="Cambria Math" w:hAnsi="Cambria Math"/>
                    <w:i/>
                    <w:sz w:val="24"/>
                    <w:szCs w:val="24"/>
                  </w:rPr>
                </m:ctrlPr>
              </m:accPr>
              <m:e>
                <m:r>
                  <w:rPr>
                    <w:rFonts w:ascii="Cambria Math" w:hAnsi="Cambria Math"/>
                    <w:sz w:val="24"/>
                    <w:szCs w:val="24"/>
                  </w:rPr>
                  <m:t>φ</m:t>
                </m:r>
              </m:e>
            </m:acc>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C</m:t>
                </m:r>
              </m:sub>
            </m:sSub>
            <m:r>
              <w:rPr>
                <w:rFonts w:ascii="Cambria Math" w:hAnsi="Cambria Math"/>
                <w:sz w:val="24"/>
                <w:szCs w:val="24"/>
                <w:lang w:val="ru-RU"/>
              </w:rPr>
              <m:t xml:space="preserve">- </m:t>
            </m:r>
            <m:sSup>
              <m:sSupPr>
                <m:ctrlPr>
                  <w:rPr>
                    <w:rFonts w:ascii="Cambria Math" w:hAnsi="Cambria Math"/>
                    <w:i/>
                    <w:sz w:val="24"/>
                    <w:szCs w:val="24"/>
                  </w:rPr>
                </m:ctrlPr>
              </m:sSupPr>
              <m:e>
                <m:acc>
                  <m:accPr>
                    <m:chr m:val="̇"/>
                    <m:ctrlPr>
                      <w:rPr>
                        <w:rFonts w:ascii="Cambria Math" w:hAnsi="Cambria Math"/>
                        <w:i/>
                        <w:sz w:val="24"/>
                        <w:szCs w:val="24"/>
                      </w:rPr>
                    </m:ctrlPr>
                  </m:accPr>
                  <m:e>
                    <m:r>
                      <w:rPr>
                        <w:rFonts w:ascii="Cambria Math" w:hAnsi="Cambria Math"/>
                        <w:sz w:val="24"/>
                        <w:szCs w:val="24"/>
                      </w:rPr>
                      <m:t>φ</m:t>
                    </m:r>
                  </m:e>
                </m:acc>
              </m:e>
              <m:sup>
                <m:r>
                  <w:rPr>
                    <w:rFonts w:ascii="Cambria Math" w:hAnsi="Cambria Math"/>
                    <w:sz w:val="24"/>
                    <w:szCs w:val="24"/>
                    <w:lang w:val="ru-RU"/>
                  </w:rPr>
                  <m:t>2</m:t>
                </m:r>
              </m:sup>
            </m:sSup>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C</m:t>
                </m:r>
              </m:sub>
            </m:sSub>
          </m:e>
        </m:d>
        <m:r>
          <w:rPr>
            <w:rFonts w:ascii="Cambria Math" w:hAnsi="Cambria Math"/>
            <w:sz w:val="24"/>
            <w:szCs w:val="24"/>
            <w:lang w:val="ru-RU"/>
          </w:rPr>
          <m:t>+</m:t>
        </m:r>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lang w:val="ru-RU"/>
              </w:rPr>
              <m:t>2</m:t>
            </m:r>
          </m:sub>
        </m:sSub>
        <m:d>
          <m:dPr>
            <m:ctrlPr>
              <w:rPr>
                <w:rFonts w:ascii="Cambria Math" w:hAnsi="Cambria Math"/>
                <w:i/>
                <w:sz w:val="24"/>
                <w:szCs w:val="24"/>
              </w:rPr>
            </m:ctrlPr>
          </m:dPr>
          <m:e>
            <m:acc>
              <m:accPr>
                <m:chr m:val="̈"/>
                <m:ctrlPr>
                  <w:rPr>
                    <w:rFonts w:ascii="Cambria Math" w:hAnsi="Cambria Math"/>
                    <w:i/>
                    <w:sz w:val="24"/>
                    <w:szCs w:val="24"/>
                  </w:rPr>
                </m:ctrlPr>
              </m:accPr>
              <m:e>
                <m:r>
                  <w:rPr>
                    <w:rFonts w:ascii="Cambria Math" w:hAnsi="Cambria Math"/>
                    <w:sz w:val="24"/>
                    <w:szCs w:val="24"/>
                  </w:rPr>
                  <m:t>φ</m:t>
                </m:r>
              </m:e>
            </m:acc>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C</m:t>
                </m:r>
              </m:sub>
            </m:sSub>
            <m:r>
              <w:rPr>
                <w:rFonts w:ascii="Cambria Math" w:hAnsi="Cambria Math"/>
                <w:sz w:val="24"/>
                <w:szCs w:val="24"/>
                <w:lang w:val="ru-RU"/>
              </w:rPr>
              <m:t xml:space="preserve">- </m:t>
            </m:r>
            <m:sSup>
              <m:sSupPr>
                <m:ctrlPr>
                  <w:rPr>
                    <w:rFonts w:ascii="Cambria Math" w:hAnsi="Cambria Math"/>
                    <w:i/>
                    <w:sz w:val="24"/>
                    <w:szCs w:val="24"/>
                  </w:rPr>
                </m:ctrlPr>
              </m:sSupPr>
              <m:e>
                <m:acc>
                  <m:accPr>
                    <m:chr m:val="̇"/>
                    <m:ctrlPr>
                      <w:rPr>
                        <w:rFonts w:ascii="Cambria Math" w:hAnsi="Cambria Math"/>
                        <w:i/>
                        <w:sz w:val="24"/>
                        <w:szCs w:val="24"/>
                      </w:rPr>
                    </m:ctrlPr>
                  </m:accPr>
                  <m:e>
                    <m:r>
                      <w:rPr>
                        <w:rFonts w:ascii="Cambria Math" w:hAnsi="Cambria Math"/>
                        <w:sz w:val="24"/>
                        <w:szCs w:val="24"/>
                      </w:rPr>
                      <m:t>φ</m:t>
                    </m:r>
                  </m:e>
                </m:acc>
              </m:e>
              <m:sup>
                <m:r>
                  <w:rPr>
                    <w:rFonts w:ascii="Cambria Math" w:hAnsi="Cambria Math"/>
                    <w:sz w:val="24"/>
                    <w:szCs w:val="24"/>
                    <w:lang w:val="ru-RU"/>
                  </w:rPr>
                  <m:t>2</m:t>
                </m:r>
              </m:sup>
            </m:sSup>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C</m:t>
                </m:r>
              </m:sub>
            </m:sSub>
          </m:e>
        </m:d>
      </m:oMath>
      <w:r w:rsidRPr="00EE0F4A">
        <w:rPr>
          <w:sz w:val="24"/>
          <w:szCs w:val="24"/>
          <w:lang w:val="ru-RU"/>
        </w:rPr>
        <w:t>,</w:t>
      </w:r>
    </w:p>
    <w:p w:rsidR="00F82866" w:rsidRPr="002E533E" w:rsidRDefault="00F82866" w:rsidP="00F11B6B">
      <w:pPr>
        <w:spacing w:after="0" w:line="240" w:lineRule="auto"/>
        <w:rPr>
          <w:i/>
          <w:sz w:val="24"/>
          <w:szCs w:val="24"/>
        </w:rPr>
      </w:pPr>
      <w:r w:rsidRPr="00EE0F4A">
        <w:rPr>
          <w:sz w:val="24"/>
          <w:szCs w:val="24"/>
          <w:lang w:val="ru-RU"/>
        </w:rPr>
        <w:t xml:space="preserve">      </w:t>
      </w:r>
      <m:oMath>
        <m:sSub>
          <m:sSubPr>
            <m:ctrlPr>
              <w:rPr>
                <w:rFonts w:ascii="Cambria Math" w:hAnsi="Cambria Math" w:cs="Calibri"/>
                <w:i/>
                <w:sz w:val="24"/>
                <w:szCs w:val="24"/>
              </w:rPr>
            </m:ctrlPr>
          </m:sSubPr>
          <m:e>
            <m:acc>
              <m:accPr>
                <m:chr m:val="̇"/>
                <m:ctrlPr>
                  <w:rPr>
                    <w:rFonts w:ascii="Cambria Math" w:hAnsi="Cambria Math" w:cs="Cambria Math"/>
                    <w:i/>
                    <w:sz w:val="24"/>
                    <w:szCs w:val="24"/>
                  </w:rPr>
                </m:ctrlPr>
              </m:accPr>
              <m:e>
                <m:bar>
                  <m:barPr>
                    <m:ctrlPr>
                      <w:rPr>
                        <w:rFonts w:ascii="Cambria Math" w:hAnsi="Cambria Math" w:cs="Cambria Math"/>
                        <w:i/>
                        <w:sz w:val="24"/>
                        <w:szCs w:val="24"/>
                      </w:rPr>
                    </m:ctrlPr>
                  </m:barPr>
                  <m:e>
                    <m:r>
                      <w:rPr>
                        <w:rFonts w:ascii="Cambria Math" w:hAnsi="Cambria Math" w:cs="Calibri"/>
                        <w:sz w:val="24"/>
                        <w:szCs w:val="24"/>
                      </w:rPr>
                      <m:t>D</m:t>
                    </m:r>
                    <m:ctrlPr>
                      <w:rPr>
                        <w:rFonts w:ascii="Cambria Math" w:hAnsi="Cambria Math" w:cs="Calibri"/>
                        <w:i/>
                        <w:sz w:val="24"/>
                        <w:szCs w:val="24"/>
                      </w:rPr>
                    </m:ctrlPr>
                  </m:e>
                </m:bar>
              </m:e>
            </m:acc>
          </m:e>
          <m:sub>
            <m:r>
              <w:rPr>
                <w:rFonts w:ascii="Cambria Math" w:hAnsi="Cambria Math" w:cs="Calibri"/>
                <w:sz w:val="24"/>
                <w:szCs w:val="24"/>
              </w:rPr>
              <m:t>1</m:t>
            </m:r>
          </m:sub>
        </m:sSub>
        <m:r>
          <w:rPr>
            <w:rFonts w:ascii="Cambria Math" w:hAnsi="Cambria Math" w:cs="Calibri"/>
            <w:sz w:val="24"/>
            <w:szCs w:val="24"/>
          </w:rPr>
          <m:t>=</m:t>
        </m:r>
        <m:bar>
          <m:barPr>
            <m:ctrlPr>
              <w:rPr>
                <w:rFonts w:ascii="Cambria Math" w:hAnsi="Cambria Math" w:cs="Cambria Math"/>
                <w:i/>
                <w:sz w:val="24"/>
                <w:szCs w:val="24"/>
              </w:rPr>
            </m:ctrlPr>
          </m:barPr>
          <m:e>
            <m:r>
              <w:rPr>
                <w:rFonts w:ascii="Cambria Math" w:hAnsi="Cambria Math" w:cs="Calibri"/>
                <w:sz w:val="24"/>
                <w:szCs w:val="24"/>
              </w:rPr>
              <m:t>ω</m:t>
            </m:r>
            <m:ctrlPr>
              <w:rPr>
                <w:rFonts w:ascii="Cambria Math" w:hAnsi="Cambria Math" w:cs="Calibri"/>
                <w:i/>
                <w:sz w:val="24"/>
                <w:szCs w:val="24"/>
              </w:rPr>
            </m:ctrlPr>
          </m:e>
        </m:bar>
        <m:r>
          <w:rPr>
            <w:rFonts w:ascii="Cambria Math" w:hAnsi="Cambria Math" w:cs="Calibri"/>
            <w:sz w:val="24"/>
            <w:szCs w:val="24"/>
          </w:rPr>
          <m:t>×</m:t>
        </m:r>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rPr>
              <m:t>1</m:t>
            </m:r>
          </m:sub>
        </m:sSub>
        <m:r>
          <w:rPr>
            <w:rFonts w:ascii="Cambria Math" w:hAnsi="Cambria Math"/>
            <w:sz w:val="24"/>
            <w:szCs w:val="24"/>
          </w:rPr>
          <m:t>=</m:t>
        </m:r>
        <m:acc>
          <m:accPr>
            <m:chr m:val="̇"/>
            <m:ctrlPr>
              <w:rPr>
                <w:rFonts w:ascii="Cambria Math" w:hAnsi="Cambria Math"/>
                <w:i/>
                <w:sz w:val="24"/>
                <w:szCs w:val="24"/>
              </w:rPr>
            </m:ctrlPr>
          </m:accPr>
          <m:e>
            <m:r>
              <w:rPr>
                <w:rFonts w:ascii="Cambria Math" w:hAnsi="Cambria Math"/>
                <w:sz w:val="24"/>
                <w:szCs w:val="24"/>
              </w:rPr>
              <m:t>φ</m:t>
            </m:r>
          </m:e>
        </m:acc>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rPr>
              <m:t>2</m:t>
            </m:r>
          </m:sub>
        </m:sSub>
        <m:r>
          <w:rPr>
            <w:rFonts w:ascii="Cambria Math" w:hAnsi="Cambria Math"/>
            <w:sz w:val="24"/>
            <w:szCs w:val="24"/>
          </w:rPr>
          <m:t xml:space="preserve">,   </m:t>
        </m:r>
        <m:sSub>
          <m:sSubPr>
            <m:ctrlPr>
              <w:rPr>
                <w:rFonts w:ascii="Cambria Math" w:hAnsi="Cambria Math" w:cs="Calibri"/>
                <w:i/>
                <w:sz w:val="24"/>
                <w:szCs w:val="24"/>
              </w:rPr>
            </m:ctrlPr>
          </m:sSubPr>
          <m:e>
            <m:acc>
              <m:accPr>
                <m:chr m:val="̇"/>
                <m:ctrlPr>
                  <w:rPr>
                    <w:rFonts w:ascii="Cambria Math" w:hAnsi="Cambria Math" w:cs="Cambria Math"/>
                    <w:i/>
                    <w:sz w:val="24"/>
                    <w:szCs w:val="24"/>
                  </w:rPr>
                </m:ctrlPr>
              </m:accPr>
              <m:e>
                <m:bar>
                  <m:barPr>
                    <m:ctrlPr>
                      <w:rPr>
                        <w:rFonts w:ascii="Cambria Math" w:hAnsi="Cambria Math" w:cs="Cambria Math"/>
                        <w:i/>
                        <w:sz w:val="24"/>
                        <w:szCs w:val="24"/>
                      </w:rPr>
                    </m:ctrlPr>
                  </m:barPr>
                  <m:e>
                    <m:r>
                      <w:rPr>
                        <w:rFonts w:ascii="Cambria Math" w:hAnsi="Cambria Math" w:cs="Calibri"/>
                        <w:sz w:val="24"/>
                        <w:szCs w:val="24"/>
                      </w:rPr>
                      <m:t>D</m:t>
                    </m:r>
                    <m:ctrlPr>
                      <w:rPr>
                        <w:rFonts w:ascii="Cambria Math" w:hAnsi="Cambria Math" w:cs="Calibri"/>
                        <w:i/>
                        <w:sz w:val="24"/>
                        <w:szCs w:val="24"/>
                      </w:rPr>
                    </m:ctrlPr>
                  </m:e>
                </m:bar>
              </m:e>
            </m:acc>
          </m:e>
          <m:sub>
            <m:r>
              <w:rPr>
                <w:rFonts w:ascii="Cambria Math" w:hAnsi="Cambria Math" w:cs="Calibri"/>
                <w:sz w:val="24"/>
                <w:szCs w:val="24"/>
              </w:rPr>
              <m:t>2</m:t>
            </m:r>
          </m:sub>
        </m:sSub>
        <m:r>
          <w:rPr>
            <w:rFonts w:ascii="Cambria Math" w:hAnsi="Cambria Math" w:cs="Calibri"/>
            <w:sz w:val="24"/>
            <w:szCs w:val="24"/>
          </w:rPr>
          <m:t>=</m:t>
        </m:r>
        <m:bar>
          <m:barPr>
            <m:ctrlPr>
              <w:rPr>
                <w:rFonts w:ascii="Cambria Math" w:hAnsi="Cambria Math" w:cs="Cambria Math"/>
                <w:i/>
                <w:sz w:val="24"/>
                <w:szCs w:val="24"/>
              </w:rPr>
            </m:ctrlPr>
          </m:barPr>
          <m:e>
            <m:r>
              <w:rPr>
                <w:rFonts w:ascii="Cambria Math" w:hAnsi="Cambria Math" w:cs="Calibri"/>
                <w:sz w:val="24"/>
                <w:szCs w:val="24"/>
              </w:rPr>
              <m:t>ω</m:t>
            </m:r>
            <m:ctrlPr>
              <w:rPr>
                <w:rFonts w:ascii="Cambria Math" w:hAnsi="Cambria Math" w:cs="Calibri"/>
                <w:i/>
                <w:sz w:val="24"/>
                <w:szCs w:val="24"/>
              </w:rPr>
            </m:ctrlPr>
          </m:e>
        </m:bar>
        <m:r>
          <w:rPr>
            <w:rFonts w:ascii="Cambria Math" w:hAnsi="Cambria Math" w:cs="Calibri"/>
            <w:sz w:val="24"/>
            <w:szCs w:val="24"/>
          </w:rPr>
          <m:t>×</m:t>
        </m:r>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rPr>
              <m:t>2</m:t>
            </m:r>
          </m:sub>
        </m:sSub>
        <m:r>
          <w:rPr>
            <w:rFonts w:ascii="Cambria Math" w:hAnsi="Cambria Math"/>
            <w:sz w:val="24"/>
            <w:szCs w:val="24"/>
          </w:rPr>
          <m:t>=-</m:t>
        </m:r>
        <m:acc>
          <m:accPr>
            <m:chr m:val="̇"/>
            <m:ctrlPr>
              <w:rPr>
                <w:rFonts w:ascii="Cambria Math" w:hAnsi="Cambria Math"/>
                <w:i/>
                <w:sz w:val="24"/>
                <w:szCs w:val="24"/>
              </w:rPr>
            </m:ctrlPr>
          </m:accPr>
          <m:e>
            <m:r>
              <w:rPr>
                <w:rFonts w:ascii="Cambria Math" w:hAnsi="Cambria Math"/>
                <w:sz w:val="24"/>
                <w:szCs w:val="24"/>
              </w:rPr>
              <m:t>φ</m:t>
            </m:r>
          </m:e>
        </m:acc>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rPr>
              <m:t>1</m:t>
            </m:r>
          </m:sub>
        </m:sSub>
        <m:r>
          <w:rPr>
            <w:rFonts w:ascii="Cambria Math" w:hAnsi="Cambria Math"/>
            <w:sz w:val="24"/>
            <w:szCs w:val="24"/>
          </w:rPr>
          <m:t>,</m:t>
        </m:r>
      </m:oMath>
    </w:p>
    <w:p w:rsidR="00F82866" w:rsidRPr="00856FC7" w:rsidRDefault="00FC6E1B" w:rsidP="00F11B6B">
      <w:pPr>
        <w:spacing w:after="0" w:line="240" w:lineRule="auto"/>
        <w:rPr>
          <w:sz w:val="24"/>
          <w:szCs w:val="24"/>
        </w:rPr>
      </w:pPr>
      <m:oMathPara>
        <m:oMath>
          <m:sSup>
            <m:sSupPr>
              <m:ctrlPr>
                <w:rPr>
                  <w:rFonts w:ascii="Cambria Math" w:hAnsi="Cambria Math"/>
                  <w:i/>
                  <w:sz w:val="24"/>
                  <w:szCs w:val="24"/>
                </w:rPr>
              </m:ctrlPr>
            </m:sSupPr>
            <m:e>
              <m:d>
                <m:dPr>
                  <m:ctrlPr>
                    <w:rPr>
                      <w:rFonts w:ascii="Cambria Math" w:hAnsi="Cambria Math"/>
                      <w:i/>
                      <w:sz w:val="24"/>
                      <w:szCs w:val="24"/>
                    </w:rPr>
                  </m:ctrlPr>
                </m:dPr>
                <m:e>
                  <m:sSup>
                    <m:sSupPr>
                      <m:ctrlPr>
                        <w:rPr>
                          <w:rFonts w:ascii="Cambria Math" w:hAnsi="Cambria Math"/>
                          <w:i/>
                          <w:sz w:val="24"/>
                          <w:szCs w:val="24"/>
                        </w:rPr>
                      </m:ctrlPr>
                    </m:sSupPr>
                    <m:e>
                      <m:bar>
                        <m:barPr>
                          <m:ctrlPr>
                            <w:rPr>
                              <w:rFonts w:ascii="Cambria Math" w:hAnsi="Cambria Math" w:cs="Cambria Math"/>
                              <w:i/>
                              <w:sz w:val="24"/>
                              <w:szCs w:val="24"/>
                            </w:rPr>
                          </m:ctrlPr>
                        </m:barPr>
                        <m:e>
                          <m:bar>
                            <m:barPr>
                              <m:ctrlPr>
                                <w:rPr>
                                  <w:rFonts w:ascii="Cambria Math" w:hAnsi="Cambria Math" w:cs="Cambria Math"/>
                                  <w:i/>
                                  <w:sz w:val="24"/>
                                  <w:szCs w:val="24"/>
                                </w:rPr>
                              </m:ctrlPr>
                            </m:barPr>
                            <m:e>
                              <m:r>
                                <w:rPr>
                                  <w:rFonts w:ascii="Cambria Math" w:hAnsi="Cambria Math"/>
                                  <w:sz w:val="24"/>
                                  <w:szCs w:val="24"/>
                                </w:rPr>
                                <m:t>J</m:t>
                              </m:r>
                              <m:ctrlPr>
                                <w:rPr>
                                  <w:rFonts w:ascii="Cambria Math" w:hAnsi="Cambria Math"/>
                                  <w:i/>
                                  <w:sz w:val="24"/>
                                  <w:szCs w:val="24"/>
                                </w:rPr>
                              </m:ctrlPr>
                            </m:e>
                          </m:bar>
                          <m:ctrlPr>
                            <w:rPr>
                              <w:rFonts w:ascii="Cambria Math" w:hAnsi="Cambria Math"/>
                              <w:i/>
                              <w:sz w:val="24"/>
                              <w:szCs w:val="24"/>
                            </w:rPr>
                          </m:ctrlPr>
                        </m:e>
                      </m:bar>
                    </m:e>
                    <m:sup>
                      <m:r>
                        <w:rPr>
                          <w:rFonts w:ascii="Cambria Math" w:hAnsi="Cambria Math"/>
                          <w:sz w:val="24"/>
                          <w:szCs w:val="24"/>
                        </w:rPr>
                        <m:t>А</m:t>
                      </m:r>
                    </m:sup>
                  </m:sSup>
                  <m:r>
                    <w:rPr>
                      <w:rFonts w:ascii="Cambria Math" w:hAnsi="Cambria Math"/>
                      <w:sz w:val="24"/>
                      <w:szCs w:val="24"/>
                    </w:rPr>
                    <m:t>∙</m:t>
                  </m:r>
                  <m:bar>
                    <m:barPr>
                      <m:ctrlPr>
                        <w:rPr>
                          <w:rFonts w:ascii="Cambria Math" w:hAnsi="Cambria Math" w:cs="Cambria Math"/>
                          <w:i/>
                          <w:sz w:val="24"/>
                          <w:szCs w:val="24"/>
                        </w:rPr>
                      </m:ctrlPr>
                    </m:barPr>
                    <m:e>
                      <m:r>
                        <w:rPr>
                          <w:rFonts w:ascii="Cambria Math" w:hAnsi="Cambria Math"/>
                          <w:sz w:val="24"/>
                          <w:szCs w:val="24"/>
                        </w:rPr>
                        <m:t>ω</m:t>
                      </m:r>
                      <m:ctrlPr>
                        <w:rPr>
                          <w:rFonts w:ascii="Cambria Math" w:hAnsi="Cambria Math"/>
                          <w:i/>
                          <w:sz w:val="24"/>
                          <w:szCs w:val="24"/>
                        </w:rPr>
                      </m:ctrlPr>
                    </m:e>
                  </m:bar>
                </m:e>
              </m:d>
            </m:e>
            <m:sup>
              <m:r>
                <m:rPr>
                  <m:sty m:val="p"/>
                </m:rPr>
                <w:rPr>
                  <w:rFonts w:ascii="Cambria Math" w:hAnsi="Cambria Math"/>
                  <w:sz w:val="24"/>
                  <w:szCs w:val="24"/>
                </w:rPr>
                <w:sym w:font="Symbol" w:char="F0B7"/>
              </m:r>
            </m:sup>
          </m:sSup>
          <m:r>
            <w:rPr>
              <w:rFonts w:ascii="Cambria Math" w:hAnsi="Cambria Math"/>
              <w:sz w:val="24"/>
              <w:szCs w:val="24"/>
            </w:rPr>
            <m:t>=</m:t>
          </m:r>
          <m:sSup>
            <m:sSupPr>
              <m:ctrlPr>
                <w:rPr>
                  <w:rFonts w:ascii="Cambria Math" w:hAnsi="Cambria Math"/>
                  <w:i/>
                  <w:sz w:val="24"/>
                  <w:szCs w:val="24"/>
                </w:rPr>
              </m:ctrlPr>
            </m:sSupPr>
            <m:e>
              <m:d>
                <m:dPr>
                  <m:begChr m:val="["/>
                  <m:endChr m:val="]"/>
                  <m:ctrlPr>
                    <w:rPr>
                      <w:rFonts w:ascii="Cambria Math" w:hAnsi="Cambria Math"/>
                      <w:i/>
                      <w:sz w:val="24"/>
                      <w:szCs w:val="24"/>
                    </w:rPr>
                  </m:ctrlPr>
                </m:dPr>
                <m:e>
                  <m:sSubSup>
                    <m:sSubSupPr>
                      <m:ctrlPr>
                        <w:rPr>
                          <w:rFonts w:ascii="Cambria Math" w:hAnsi="Cambria Math"/>
                          <w:i/>
                          <w:sz w:val="24"/>
                          <w:szCs w:val="24"/>
                        </w:rPr>
                      </m:ctrlPr>
                    </m:sSubSupPr>
                    <m:e>
                      <m:r>
                        <w:rPr>
                          <w:rFonts w:ascii="Cambria Math" w:hAnsi="Cambria Math"/>
                          <w:sz w:val="24"/>
                          <w:szCs w:val="24"/>
                        </w:rPr>
                        <m:t>(I</m:t>
                      </m:r>
                    </m:e>
                    <m:sub>
                      <m:r>
                        <w:rPr>
                          <w:rFonts w:ascii="Cambria Math" w:hAnsi="Cambria Math"/>
                          <w:sz w:val="24"/>
                          <w:szCs w:val="24"/>
                        </w:rPr>
                        <m:t>xz</m:t>
                      </m:r>
                    </m:sub>
                    <m:sup>
                      <m:r>
                        <w:rPr>
                          <w:rFonts w:ascii="Cambria Math" w:hAnsi="Cambria Math"/>
                          <w:sz w:val="24"/>
                          <w:szCs w:val="24"/>
                        </w:rPr>
                        <m:t>A</m:t>
                      </m:r>
                    </m:sup>
                  </m:sSubSup>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rPr>
                        <m:t>1</m:t>
                      </m:r>
                    </m:sub>
                  </m:sSub>
                  <m:r>
                    <w:rPr>
                      <w:rFonts w:ascii="Cambria Math" w:hAnsi="Cambria Math"/>
                      <w:sz w:val="24"/>
                      <w:szCs w:val="24"/>
                    </w:rPr>
                    <m:t>+</m:t>
                  </m:r>
                  <m:sSubSup>
                    <m:sSubSupPr>
                      <m:ctrlPr>
                        <w:rPr>
                          <w:rFonts w:ascii="Cambria Math" w:hAnsi="Cambria Math"/>
                          <w:i/>
                          <w:sz w:val="24"/>
                          <w:szCs w:val="24"/>
                        </w:rPr>
                      </m:ctrlPr>
                    </m:sSubSupPr>
                    <m:e>
                      <m:r>
                        <w:rPr>
                          <w:rFonts w:ascii="Cambria Math" w:hAnsi="Cambria Math"/>
                          <w:sz w:val="24"/>
                          <w:szCs w:val="24"/>
                        </w:rPr>
                        <m:t>I</m:t>
                      </m:r>
                    </m:e>
                    <m:sub>
                      <m:r>
                        <w:rPr>
                          <w:rFonts w:ascii="Cambria Math" w:hAnsi="Cambria Math"/>
                          <w:sz w:val="24"/>
                          <w:szCs w:val="24"/>
                        </w:rPr>
                        <m:t>yz</m:t>
                      </m:r>
                    </m:sub>
                    <m:sup>
                      <m:r>
                        <w:rPr>
                          <w:rFonts w:ascii="Cambria Math" w:hAnsi="Cambria Math"/>
                          <w:sz w:val="24"/>
                          <w:szCs w:val="24"/>
                        </w:rPr>
                        <m:t>A</m:t>
                      </m:r>
                    </m:sup>
                  </m:sSubSup>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rPr>
                        <m:t>2</m:t>
                      </m:r>
                    </m:sub>
                  </m:sSub>
                  <m:r>
                    <w:rPr>
                      <w:rFonts w:ascii="Cambria Math" w:hAnsi="Cambria Math"/>
                      <w:sz w:val="24"/>
                      <w:szCs w:val="24"/>
                    </w:rPr>
                    <m:t>+</m:t>
                  </m:r>
                  <m:sSubSup>
                    <m:sSubSupPr>
                      <m:ctrlPr>
                        <w:rPr>
                          <w:rFonts w:ascii="Cambria Math" w:hAnsi="Cambria Math"/>
                          <w:i/>
                          <w:sz w:val="24"/>
                          <w:szCs w:val="24"/>
                        </w:rPr>
                      </m:ctrlPr>
                    </m:sSubSupPr>
                    <m:e>
                      <m:r>
                        <w:rPr>
                          <w:rFonts w:ascii="Cambria Math" w:hAnsi="Cambria Math"/>
                          <w:sz w:val="24"/>
                          <w:szCs w:val="24"/>
                        </w:rPr>
                        <m:t>I</m:t>
                      </m:r>
                    </m:e>
                    <m:sub>
                      <m:r>
                        <w:rPr>
                          <w:rFonts w:ascii="Cambria Math" w:hAnsi="Cambria Math"/>
                          <w:sz w:val="24"/>
                          <w:szCs w:val="24"/>
                        </w:rPr>
                        <m:t>zz</m:t>
                      </m:r>
                    </m:sub>
                    <m:sup>
                      <m:r>
                        <w:rPr>
                          <w:rFonts w:ascii="Cambria Math" w:hAnsi="Cambria Math"/>
                          <w:sz w:val="24"/>
                          <w:szCs w:val="24"/>
                        </w:rPr>
                        <m:t>A</m:t>
                      </m:r>
                    </m:sup>
                  </m:sSubSup>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rPr>
                        <m:t>3</m:t>
                      </m:r>
                    </m:sub>
                  </m:sSub>
                  <m:r>
                    <w:rPr>
                      <w:rFonts w:ascii="Cambria Math" w:hAnsi="Cambria Math"/>
                      <w:sz w:val="24"/>
                      <w:szCs w:val="24"/>
                    </w:rPr>
                    <m:t>)</m:t>
                  </m:r>
                  <m:acc>
                    <m:accPr>
                      <m:chr m:val="̇"/>
                      <m:ctrlPr>
                        <w:rPr>
                          <w:rFonts w:ascii="Cambria Math" w:hAnsi="Cambria Math"/>
                          <w:i/>
                          <w:sz w:val="24"/>
                          <w:szCs w:val="24"/>
                        </w:rPr>
                      </m:ctrlPr>
                    </m:accPr>
                    <m:e>
                      <m:r>
                        <w:rPr>
                          <w:rFonts w:ascii="Cambria Math" w:hAnsi="Cambria Math"/>
                          <w:sz w:val="24"/>
                          <w:szCs w:val="24"/>
                        </w:rPr>
                        <m:t>φ</m:t>
                      </m:r>
                    </m:e>
                  </m:acc>
                </m:e>
              </m:d>
            </m:e>
            <m:sup>
              <m:r>
                <m:rPr>
                  <m:sty m:val="p"/>
                </m:rPr>
                <w:rPr>
                  <w:rFonts w:ascii="Cambria Math" w:hAnsi="Cambria Math"/>
                  <w:sz w:val="24"/>
                  <w:szCs w:val="24"/>
                </w:rPr>
                <w:sym w:font="Symbol" w:char="F0B7"/>
              </m:r>
              <m:r>
                <m:rPr>
                  <m:sty m:val="p"/>
                </m:rPr>
                <w:rPr>
                  <w:rFonts w:ascii="Cambria Math" w:hAnsi="Cambria Math"/>
                  <w:sz w:val="24"/>
                  <w:szCs w:val="24"/>
                </w:rPr>
                <m:t xml:space="preserve"> </m:t>
              </m:r>
            </m:sup>
          </m:sSup>
          <m:r>
            <w:rPr>
              <w:rFonts w:ascii="Cambria Math" w:hAnsi="Cambria Math"/>
              <w:sz w:val="24"/>
              <w:szCs w:val="24"/>
            </w:rPr>
            <m:t>=</m:t>
          </m:r>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rPr>
                <m:t>1</m:t>
              </m:r>
            </m:sub>
          </m:sSub>
          <m:d>
            <m:dPr>
              <m:ctrlPr>
                <w:rPr>
                  <w:rFonts w:ascii="Cambria Math" w:hAnsi="Cambria Math"/>
                  <w:i/>
                  <w:sz w:val="24"/>
                  <w:szCs w:val="24"/>
                </w:rPr>
              </m:ctrlPr>
            </m:dPr>
            <m:e>
              <m:sSubSup>
                <m:sSubSupPr>
                  <m:ctrlPr>
                    <w:rPr>
                      <w:rFonts w:ascii="Cambria Math" w:hAnsi="Cambria Math"/>
                      <w:i/>
                      <w:sz w:val="24"/>
                      <w:szCs w:val="24"/>
                    </w:rPr>
                  </m:ctrlPr>
                </m:sSubSupPr>
                <m:e>
                  <m:r>
                    <w:rPr>
                      <w:rFonts w:ascii="Cambria Math" w:hAnsi="Cambria Math"/>
                      <w:sz w:val="24"/>
                      <w:szCs w:val="24"/>
                    </w:rPr>
                    <m:t>I</m:t>
                  </m:r>
                </m:e>
                <m:sub>
                  <m:r>
                    <w:rPr>
                      <w:rFonts w:ascii="Cambria Math" w:hAnsi="Cambria Math"/>
                      <w:sz w:val="24"/>
                      <w:szCs w:val="24"/>
                    </w:rPr>
                    <m:t>xz</m:t>
                  </m:r>
                </m:sub>
                <m:sup>
                  <m:r>
                    <w:rPr>
                      <w:rFonts w:ascii="Cambria Math" w:hAnsi="Cambria Math"/>
                      <w:sz w:val="24"/>
                      <w:szCs w:val="24"/>
                    </w:rPr>
                    <m:t>A</m:t>
                  </m:r>
                </m:sup>
              </m:sSubSup>
              <m:acc>
                <m:accPr>
                  <m:chr m:val="̈"/>
                  <m:ctrlPr>
                    <w:rPr>
                      <w:rFonts w:ascii="Cambria Math" w:hAnsi="Cambria Math"/>
                      <w:i/>
                      <w:sz w:val="24"/>
                      <w:szCs w:val="24"/>
                    </w:rPr>
                  </m:ctrlPr>
                </m:accPr>
                <m:e>
                  <m:r>
                    <w:rPr>
                      <w:rFonts w:ascii="Cambria Math" w:hAnsi="Cambria Math"/>
                      <w:sz w:val="24"/>
                      <w:szCs w:val="24"/>
                    </w:rPr>
                    <m:t xml:space="preserve">φ </m:t>
                  </m:r>
                </m:e>
              </m:acc>
              <m:r>
                <w:rPr>
                  <w:rFonts w:ascii="Cambria Math" w:hAnsi="Cambria Math"/>
                  <w:sz w:val="24"/>
                  <w:szCs w:val="24"/>
                </w:rPr>
                <m:t>-</m:t>
              </m:r>
              <m:sSubSup>
                <m:sSubSupPr>
                  <m:ctrlPr>
                    <w:rPr>
                      <w:rFonts w:ascii="Cambria Math" w:hAnsi="Cambria Math"/>
                      <w:i/>
                      <w:sz w:val="24"/>
                      <w:szCs w:val="24"/>
                    </w:rPr>
                  </m:ctrlPr>
                </m:sSubSupPr>
                <m:e>
                  <m:r>
                    <w:rPr>
                      <w:rFonts w:ascii="Cambria Math" w:hAnsi="Cambria Math"/>
                      <w:sz w:val="24"/>
                      <w:szCs w:val="24"/>
                    </w:rPr>
                    <m:t>I</m:t>
                  </m:r>
                </m:e>
                <m:sub>
                  <m:r>
                    <w:rPr>
                      <w:rFonts w:ascii="Cambria Math" w:hAnsi="Cambria Math"/>
                      <w:sz w:val="24"/>
                      <w:szCs w:val="24"/>
                    </w:rPr>
                    <m:t>yz</m:t>
                  </m:r>
                </m:sub>
                <m:sup>
                  <m:r>
                    <w:rPr>
                      <w:rFonts w:ascii="Cambria Math" w:hAnsi="Cambria Math"/>
                      <w:sz w:val="24"/>
                      <w:szCs w:val="24"/>
                    </w:rPr>
                    <m:t>A</m:t>
                  </m:r>
                </m:sup>
              </m:sSubSup>
              <m:sSup>
                <m:sSupPr>
                  <m:ctrlPr>
                    <w:rPr>
                      <w:rFonts w:ascii="Cambria Math" w:hAnsi="Cambria Math"/>
                      <w:i/>
                      <w:sz w:val="24"/>
                      <w:szCs w:val="24"/>
                    </w:rPr>
                  </m:ctrlPr>
                </m:sSupPr>
                <m:e>
                  <m:acc>
                    <m:accPr>
                      <m:chr m:val="̇"/>
                      <m:ctrlPr>
                        <w:rPr>
                          <w:rFonts w:ascii="Cambria Math" w:hAnsi="Cambria Math"/>
                          <w:i/>
                          <w:sz w:val="24"/>
                          <w:szCs w:val="24"/>
                        </w:rPr>
                      </m:ctrlPr>
                    </m:accPr>
                    <m:e>
                      <m:r>
                        <w:rPr>
                          <w:rFonts w:ascii="Cambria Math" w:hAnsi="Cambria Math"/>
                          <w:sz w:val="24"/>
                          <w:szCs w:val="24"/>
                        </w:rPr>
                        <m:t>φ</m:t>
                      </m:r>
                    </m:e>
                  </m:acc>
                </m:e>
                <m:sup>
                  <m:r>
                    <w:rPr>
                      <w:rFonts w:ascii="Cambria Math" w:hAnsi="Cambria Math"/>
                      <w:sz w:val="24"/>
                      <w:szCs w:val="24"/>
                    </w:rPr>
                    <m:t>2</m:t>
                  </m:r>
                </m:sup>
              </m:sSup>
            </m:e>
          </m:d>
          <m:r>
            <w:rPr>
              <w:rFonts w:ascii="Cambria Math" w:hAnsi="Cambria Math"/>
              <w:sz w:val="24"/>
              <w:szCs w:val="24"/>
            </w:rPr>
            <m:t>+</m:t>
          </m:r>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rPr>
                <m:t>2</m:t>
              </m:r>
            </m:sub>
          </m:sSub>
          <m:d>
            <m:dPr>
              <m:ctrlPr>
                <w:rPr>
                  <w:rFonts w:ascii="Cambria Math" w:hAnsi="Cambria Math"/>
                  <w:i/>
                  <w:sz w:val="24"/>
                  <w:szCs w:val="24"/>
                </w:rPr>
              </m:ctrlPr>
            </m:dPr>
            <m:e>
              <m:sSubSup>
                <m:sSubSupPr>
                  <m:ctrlPr>
                    <w:rPr>
                      <w:rFonts w:ascii="Cambria Math" w:hAnsi="Cambria Math"/>
                      <w:i/>
                      <w:sz w:val="24"/>
                      <w:szCs w:val="24"/>
                    </w:rPr>
                  </m:ctrlPr>
                </m:sSubSupPr>
                <m:e>
                  <m:r>
                    <w:rPr>
                      <w:rFonts w:ascii="Cambria Math" w:hAnsi="Cambria Math"/>
                      <w:sz w:val="24"/>
                      <w:szCs w:val="24"/>
                    </w:rPr>
                    <m:t>I</m:t>
                  </m:r>
                </m:e>
                <m:sub>
                  <m:r>
                    <w:rPr>
                      <w:rFonts w:ascii="Cambria Math" w:hAnsi="Cambria Math"/>
                      <w:sz w:val="24"/>
                      <w:szCs w:val="24"/>
                    </w:rPr>
                    <m:t>yz</m:t>
                  </m:r>
                </m:sub>
                <m:sup>
                  <m:r>
                    <w:rPr>
                      <w:rFonts w:ascii="Cambria Math" w:hAnsi="Cambria Math"/>
                      <w:sz w:val="24"/>
                      <w:szCs w:val="24"/>
                    </w:rPr>
                    <m:t>A</m:t>
                  </m:r>
                </m:sup>
              </m:sSubSup>
              <m:acc>
                <m:accPr>
                  <m:chr m:val="̈"/>
                  <m:ctrlPr>
                    <w:rPr>
                      <w:rFonts w:ascii="Cambria Math" w:hAnsi="Cambria Math"/>
                      <w:i/>
                      <w:sz w:val="24"/>
                      <w:szCs w:val="24"/>
                    </w:rPr>
                  </m:ctrlPr>
                </m:accPr>
                <m:e>
                  <m:r>
                    <w:rPr>
                      <w:rFonts w:ascii="Cambria Math" w:hAnsi="Cambria Math"/>
                      <w:sz w:val="24"/>
                      <w:szCs w:val="24"/>
                    </w:rPr>
                    <m:t xml:space="preserve">φ </m:t>
                  </m:r>
                </m:e>
              </m:acc>
              <m:r>
                <w:rPr>
                  <w:rFonts w:ascii="Cambria Math" w:hAnsi="Cambria Math"/>
                  <w:sz w:val="24"/>
                  <w:szCs w:val="24"/>
                </w:rPr>
                <m:t>+</m:t>
              </m:r>
              <m:sSubSup>
                <m:sSubSupPr>
                  <m:ctrlPr>
                    <w:rPr>
                      <w:rFonts w:ascii="Cambria Math" w:hAnsi="Cambria Math"/>
                      <w:i/>
                      <w:sz w:val="24"/>
                      <w:szCs w:val="24"/>
                    </w:rPr>
                  </m:ctrlPr>
                </m:sSubSupPr>
                <m:e>
                  <m:r>
                    <w:rPr>
                      <w:rFonts w:ascii="Cambria Math" w:hAnsi="Cambria Math"/>
                      <w:sz w:val="24"/>
                      <w:szCs w:val="24"/>
                    </w:rPr>
                    <m:t>I</m:t>
                  </m:r>
                </m:e>
                <m:sub>
                  <m:r>
                    <w:rPr>
                      <w:rFonts w:ascii="Cambria Math" w:hAnsi="Cambria Math"/>
                      <w:sz w:val="24"/>
                      <w:szCs w:val="24"/>
                    </w:rPr>
                    <m:t>xz</m:t>
                  </m:r>
                </m:sub>
                <m:sup>
                  <m:r>
                    <w:rPr>
                      <w:rFonts w:ascii="Cambria Math" w:hAnsi="Cambria Math"/>
                      <w:sz w:val="24"/>
                      <w:szCs w:val="24"/>
                    </w:rPr>
                    <m:t>A</m:t>
                  </m:r>
                </m:sup>
              </m:sSubSup>
              <m:sSup>
                <m:sSupPr>
                  <m:ctrlPr>
                    <w:rPr>
                      <w:rFonts w:ascii="Cambria Math" w:hAnsi="Cambria Math"/>
                      <w:i/>
                      <w:sz w:val="24"/>
                      <w:szCs w:val="24"/>
                    </w:rPr>
                  </m:ctrlPr>
                </m:sSupPr>
                <m:e>
                  <m:acc>
                    <m:accPr>
                      <m:chr m:val="̇"/>
                      <m:ctrlPr>
                        <w:rPr>
                          <w:rFonts w:ascii="Cambria Math" w:hAnsi="Cambria Math"/>
                          <w:i/>
                          <w:sz w:val="24"/>
                          <w:szCs w:val="24"/>
                        </w:rPr>
                      </m:ctrlPr>
                    </m:accPr>
                    <m:e>
                      <m:r>
                        <w:rPr>
                          <w:rFonts w:ascii="Cambria Math" w:hAnsi="Cambria Math"/>
                          <w:sz w:val="24"/>
                          <w:szCs w:val="24"/>
                        </w:rPr>
                        <m:t>φ</m:t>
                      </m:r>
                    </m:e>
                  </m:acc>
                </m:e>
                <m:sup>
                  <m:r>
                    <w:rPr>
                      <w:rFonts w:ascii="Cambria Math" w:hAnsi="Cambria Math"/>
                      <w:sz w:val="24"/>
                      <w:szCs w:val="24"/>
                    </w:rPr>
                    <m:t>2</m:t>
                  </m:r>
                </m:sup>
              </m:sSup>
            </m:e>
          </m:d>
          <m:r>
            <w:rPr>
              <w:rFonts w:ascii="Cambria Math" w:hAnsi="Cambria Math"/>
              <w:sz w:val="24"/>
              <w:szCs w:val="24"/>
            </w:rPr>
            <m:t>+</m:t>
          </m:r>
          <m:sSubSup>
            <m:sSubSupPr>
              <m:ctrlPr>
                <w:rPr>
                  <w:rFonts w:ascii="Cambria Math" w:hAnsi="Cambria Math"/>
                  <w:i/>
                  <w:sz w:val="24"/>
                  <w:szCs w:val="24"/>
                </w:rPr>
              </m:ctrlPr>
            </m:sSubSupPr>
            <m:e>
              <m:r>
                <w:rPr>
                  <w:rFonts w:ascii="Cambria Math" w:hAnsi="Cambria Math"/>
                  <w:sz w:val="24"/>
                  <w:szCs w:val="24"/>
                </w:rPr>
                <m:t>I</m:t>
              </m:r>
            </m:e>
            <m:sub>
              <m:r>
                <w:rPr>
                  <w:rFonts w:ascii="Cambria Math" w:hAnsi="Cambria Math"/>
                  <w:sz w:val="24"/>
                  <w:szCs w:val="24"/>
                </w:rPr>
                <m:t>zz</m:t>
              </m:r>
            </m:sub>
            <m:sup>
              <m:r>
                <w:rPr>
                  <w:rFonts w:ascii="Cambria Math" w:hAnsi="Cambria Math"/>
                  <w:sz w:val="24"/>
                  <w:szCs w:val="24"/>
                </w:rPr>
                <m:t>A</m:t>
              </m:r>
            </m:sup>
          </m:sSubSup>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rPr>
                <m:t>3</m:t>
              </m:r>
            </m:sub>
          </m:sSub>
          <m:acc>
            <m:accPr>
              <m:chr m:val="̈"/>
              <m:ctrlPr>
                <w:rPr>
                  <w:rFonts w:ascii="Cambria Math" w:hAnsi="Cambria Math"/>
                  <w:i/>
                  <w:sz w:val="24"/>
                  <w:szCs w:val="24"/>
                </w:rPr>
              </m:ctrlPr>
            </m:accPr>
            <m:e>
              <m:r>
                <w:rPr>
                  <w:rFonts w:ascii="Cambria Math" w:hAnsi="Cambria Math"/>
                  <w:sz w:val="24"/>
                  <w:szCs w:val="24"/>
                </w:rPr>
                <m:t xml:space="preserve">φ </m:t>
              </m:r>
            </m:e>
          </m:acc>
        </m:oMath>
      </m:oMathPara>
    </w:p>
    <w:p w:rsidR="00F82866" w:rsidRPr="00FE545E" w:rsidRDefault="00F82866" w:rsidP="00F11B6B">
      <w:pPr>
        <w:spacing w:after="0" w:line="240" w:lineRule="auto"/>
        <w:rPr>
          <w:sz w:val="24"/>
          <w:szCs w:val="24"/>
        </w:rPr>
      </w:pPr>
      <w:r w:rsidRPr="00FE545E">
        <w:rPr>
          <w:sz w:val="24"/>
          <w:szCs w:val="24"/>
        </w:rPr>
        <w:t xml:space="preserve">    </w:t>
      </w:r>
      <m:oMath>
        <m:sSub>
          <m:sSubPr>
            <m:ctrlPr>
              <w:rPr>
                <w:rFonts w:ascii="Cambria Math" w:hAnsi="Cambria Math" w:cs="Cambria Math"/>
                <w:i/>
                <w:sz w:val="24"/>
                <w:szCs w:val="24"/>
              </w:rPr>
            </m:ctrlPr>
          </m:sSubPr>
          <m:e>
            <m:bar>
              <m:barPr>
                <m:ctrlPr>
                  <w:rPr>
                    <w:rFonts w:ascii="Cambria Math" w:hAnsi="Cambria Math" w:cs="Cambria Math"/>
                    <w:i/>
                    <w:sz w:val="24"/>
                    <w:szCs w:val="24"/>
                  </w:rPr>
                </m:ctrlPr>
              </m:barPr>
              <m:e>
                <m:r>
                  <w:rPr>
                    <w:rFonts w:ascii="Cambria Math" w:hAnsi="Cambria Math" w:cs="Calibri"/>
                    <w:sz w:val="24"/>
                    <w:szCs w:val="24"/>
                  </w:rPr>
                  <m:t>R</m:t>
                </m:r>
                <m:ctrlPr>
                  <w:rPr>
                    <w:rFonts w:ascii="Cambria Math" w:hAnsi="Cambria Math" w:cs="Calibri"/>
                    <w:i/>
                    <w:sz w:val="24"/>
                    <w:szCs w:val="24"/>
                  </w:rPr>
                </m:ctrlPr>
              </m:e>
            </m:bar>
          </m:e>
          <m:sub>
            <m:r>
              <w:rPr>
                <w:rFonts w:ascii="Cambria Math" w:hAnsi="Cambria Math" w:cs="Cambria Math"/>
                <w:sz w:val="24"/>
                <w:szCs w:val="24"/>
              </w:rPr>
              <m:t>B</m:t>
            </m:r>
          </m:sub>
        </m:sSub>
        <m:r>
          <w:rPr>
            <w:rFonts w:ascii="Cambria Math" w:hAnsi="Cambria Math" w:cs="Calibri"/>
            <w:sz w:val="24"/>
            <w:szCs w:val="24"/>
          </w:rPr>
          <m:t>×</m:t>
        </m:r>
        <m:r>
          <w:rPr>
            <w:rFonts w:ascii="Cambria Math" w:hAnsi="Cambria Math"/>
            <w:sz w:val="24"/>
            <w:szCs w:val="24"/>
          </w:rPr>
          <m:t xml:space="preserve"> </m:t>
        </m:r>
        <m:sSub>
          <m:sSubPr>
            <m:ctrlPr>
              <w:rPr>
                <w:rFonts w:ascii="Cambria Math" w:hAnsi="Cambria Math"/>
                <w:i/>
                <w:sz w:val="24"/>
                <w:szCs w:val="24"/>
              </w:rPr>
            </m:ctrlPr>
          </m:sSubPr>
          <m:e>
            <m:bar>
              <m:barPr>
                <m:ctrlPr>
                  <w:rPr>
                    <w:rFonts w:ascii="Cambria Math" w:hAnsi="Cambria Math" w:cs="Cambria Math"/>
                    <w:i/>
                    <w:sz w:val="24"/>
                    <w:szCs w:val="24"/>
                  </w:rPr>
                </m:ctrlPr>
              </m:barPr>
              <m:e>
                <m:r>
                  <w:rPr>
                    <w:rFonts w:ascii="Cambria Math" w:hAnsi="Cambria Math"/>
                    <w:sz w:val="24"/>
                    <w:szCs w:val="24"/>
                  </w:rPr>
                  <m:t>N</m:t>
                </m:r>
                <m:ctrlPr>
                  <w:rPr>
                    <w:rFonts w:ascii="Cambria Math" w:hAnsi="Cambria Math"/>
                    <w:i/>
                    <w:sz w:val="24"/>
                    <w:szCs w:val="24"/>
                  </w:rPr>
                </m:ctrlPr>
              </m:e>
            </m:bar>
          </m:e>
          <m:sub>
            <m:r>
              <w:rPr>
                <w:rFonts w:ascii="Cambria Math" w:hAnsi="Cambria Math"/>
                <w:sz w:val="24"/>
                <w:szCs w:val="24"/>
              </w:rPr>
              <m:t>B</m:t>
            </m:r>
          </m:sub>
        </m:sSub>
        <m:r>
          <w:rPr>
            <w:rFonts w:ascii="Cambria Math" w:hAnsi="Cambria Math"/>
            <w:sz w:val="24"/>
            <w:szCs w:val="24"/>
          </w:rPr>
          <m:t>=</m:t>
        </m:r>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rPr>
              <m:t>1</m:t>
            </m:r>
          </m:sub>
        </m:sSub>
        <m:d>
          <m:dPr>
            <m:ctrlPr>
              <w:rPr>
                <w:rFonts w:ascii="Cambria Math" w:hAnsi="Cambria Math"/>
                <w:i/>
                <w:sz w:val="24"/>
                <w:szCs w:val="24"/>
              </w:rPr>
            </m:ctrlPr>
          </m:dPr>
          <m:e>
            <m:r>
              <w:rPr>
                <w:rFonts w:ascii="Cambria Math" w:hAnsi="Cambria Math"/>
                <w:sz w:val="24"/>
                <w:szCs w:val="24"/>
              </w:rPr>
              <m:t>-a</m:t>
            </m:r>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By</m:t>
                </m:r>
              </m:sub>
            </m:sSub>
          </m:e>
        </m:d>
        <m:r>
          <w:rPr>
            <w:rFonts w:ascii="Cambria Math" w:hAnsi="Cambria Math"/>
            <w:sz w:val="24"/>
            <w:szCs w:val="24"/>
          </w:rPr>
          <m:t>+</m:t>
        </m:r>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rPr>
              <m:t>2</m:t>
            </m:r>
          </m:sub>
        </m:sSub>
        <m:d>
          <m:dPr>
            <m:ctrlPr>
              <w:rPr>
                <w:rFonts w:ascii="Cambria Math" w:hAnsi="Cambria Math"/>
                <w:i/>
                <w:sz w:val="24"/>
                <w:szCs w:val="24"/>
              </w:rPr>
            </m:ctrlPr>
          </m:dPr>
          <m:e>
            <m:r>
              <w:rPr>
                <w:rFonts w:ascii="Cambria Math" w:hAnsi="Cambria Math"/>
                <w:sz w:val="24"/>
                <w:szCs w:val="24"/>
              </w:rPr>
              <m:t>a</m:t>
            </m:r>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Bx</m:t>
                </m:r>
              </m:sub>
            </m:sSub>
          </m:e>
        </m:d>
      </m:oMath>
      <w:r w:rsidRPr="00FE545E">
        <w:rPr>
          <w:sz w:val="24"/>
          <w:szCs w:val="24"/>
        </w:rPr>
        <w:t xml:space="preserve"> </w:t>
      </w:r>
    </w:p>
    <w:p w:rsidR="00F82866" w:rsidRPr="00856FC7" w:rsidRDefault="00F82866" w:rsidP="00F11B6B">
      <w:pPr>
        <w:spacing w:after="0" w:line="240" w:lineRule="auto"/>
        <w:rPr>
          <w:sz w:val="24"/>
          <w:szCs w:val="24"/>
        </w:rPr>
      </w:pPr>
      <w:r>
        <w:rPr>
          <w:sz w:val="24"/>
          <w:szCs w:val="24"/>
        </w:rPr>
        <w:t xml:space="preserve">                                                                                                                                   </w:t>
      </w:r>
    </w:p>
    <w:p w:rsidR="00F82866" w:rsidRPr="001D0A5A" w:rsidRDefault="00F82866" w:rsidP="00F11B6B">
      <w:pPr>
        <w:spacing w:after="0" w:line="240" w:lineRule="auto"/>
        <w:rPr>
          <w:sz w:val="24"/>
          <w:szCs w:val="24"/>
        </w:rPr>
      </w:pPr>
      <w:r w:rsidRPr="001D0A5A">
        <w:rPr>
          <w:sz w:val="24"/>
          <w:szCs w:val="24"/>
        </w:rPr>
        <w:t xml:space="preserve">           </w:t>
      </w:r>
      <m:oMath>
        <m:d>
          <m:dPr>
            <m:begChr m:val="{"/>
            <m:endChr m:val=""/>
            <m:ctrlPr>
              <w:rPr>
                <w:rFonts w:ascii="Cambria Math" w:hAnsi="Cambria Math"/>
                <w:i/>
                <w:sz w:val="24"/>
                <w:szCs w:val="24"/>
              </w:rPr>
            </m:ctrlPr>
          </m:dPr>
          <m:e>
            <m:eqArr>
              <m:eqArrPr>
                <m:ctrlPr>
                  <w:rPr>
                    <w:rFonts w:ascii="Cambria Math" w:hAnsi="Cambria Math"/>
                    <w:i/>
                    <w:sz w:val="24"/>
                    <w:szCs w:val="24"/>
                  </w:rPr>
                </m:ctrlPr>
              </m:eqArrPr>
              <m:e>
                <m:d>
                  <m:dPr>
                    <m:begChr m:val="{"/>
                    <m:endChr m:val=""/>
                    <m:ctrlPr>
                      <w:rPr>
                        <w:rFonts w:ascii="Cambria Math" w:hAnsi="Cambria Math"/>
                        <w:i/>
                        <w:sz w:val="24"/>
                        <w:szCs w:val="24"/>
                      </w:rPr>
                    </m:ctrlPr>
                  </m:dPr>
                  <m:e>
                    <m:eqArr>
                      <m:eqArrPr>
                        <m:ctrlPr>
                          <w:rPr>
                            <w:rFonts w:ascii="Cambria Math" w:hAnsi="Cambria Math"/>
                            <w:i/>
                            <w:sz w:val="24"/>
                            <w:szCs w:val="24"/>
                          </w:rPr>
                        </m:ctrlPr>
                      </m:eqArrPr>
                      <m:e>
                        <m:r>
                          <w:rPr>
                            <w:rFonts w:ascii="Cambria Math" w:hAnsi="Cambria Math"/>
                            <w:sz w:val="24"/>
                            <w:szCs w:val="24"/>
                          </w:rPr>
                          <m:t xml:space="preserve"> m</m:t>
                        </m:r>
                        <m:d>
                          <m:dPr>
                            <m:ctrlPr>
                              <w:rPr>
                                <w:rFonts w:ascii="Cambria Math" w:hAnsi="Cambria Math"/>
                                <w:i/>
                                <w:sz w:val="24"/>
                                <w:szCs w:val="24"/>
                              </w:rPr>
                            </m:ctrlPr>
                          </m:dPr>
                          <m:e>
                            <m:r>
                              <w:rPr>
                                <w:rFonts w:ascii="Cambria Math" w:hAnsi="Cambria Math"/>
                                <w:sz w:val="24"/>
                                <w:szCs w:val="24"/>
                              </w:rPr>
                              <m:t>-</m:t>
                            </m:r>
                            <m:acc>
                              <m:accPr>
                                <m:chr m:val="̈"/>
                                <m:ctrlPr>
                                  <w:rPr>
                                    <w:rFonts w:ascii="Cambria Math" w:hAnsi="Cambria Math"/>
                                    <w:i/>
                                    <w:sz w:val="24"/>
                                    <w:szCs w:val="24"/>
                                  </w:rPr>
                                </m:ctrlPr>
                              </m:accPr>
                              <m:e>
                                <m:r>
                                  <w:rPr>
                                    <w:rFonts w:ascii="Cambria Math" w:hAnsi="Cambria Math"/>
                                    <w:sz w:val="24"/>
                                    <w:szCs w:val="24"/>
                                  </w:rPr>
                                  <m:t>φ</m:t>
                                </m:r>
                              </m:e>
                            </m:acc>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C</m:t>
                                </m:r>
                              </m:sub>
                            </m:sSub>
                            <m:r>
                              <w:rPr>
                                <w:rFonts w:ascii="Cambria Math" w:hAnsi="Cambria Math"/>
                                <w:sz w:val="24"/>
                                <w:szCs w:val="24"/>
                              </w:rPr>
                              <m:t xml:space="preserve">- </m:t>
                            </m:r>
                            <m:sSup>
                              <m:sSupPr>
                                <m:ctrlPr>
                                  <w:rPr>
                                    <w:rFonts w:ascii="Cambria Math" w:hAnsi="Cambria Math"/>
                                    <w:i/>
                                    <w:sz w:val="24"/>
                                    <w:szCs w:val="24"/>
                                  </w:rPr>
                                </m:ctrlPr>
                              </m:sSupPr>
                              <m:e>
                                <m:acc>
                                  <m:accPr>
                                    <m:chr m:val="̇"/>
                                    <m:ctrlPr>
                                      <w:rPr>
                                        <w:rFonts w:ascii="Cambria Math" w:hAnsi="Cambria Math"/>
                                        <w:i/>
                                        <w:sz w:val="24"/>
                                        <w:szCs w:val="24"/>
                                      </w:rPr>
                                    </m:ctrlPr>
                                  </m:accPr>
                                  <m:e>
                                    <m:r>
                                      <w:rPr>
                                        <w:rFonts w:ascii="Cambria Math" w:hAnsi="Cambria Math"/>
                                        <w:sz w:val="24"/>
                                        <w:szCs w:val="24"/>
                                      </w:rPr>
                                      <m:t>φ</m:t>
                                    </m:r>
                                  </m:e>
                                </m:acc>
                              </m:e>
                              <m:sup>
                                <m:r>
                                  <w:rPr>
                                    <w:rFonts w:ascii="Cambria Math" w:hAnsi="Cambria Math"/>
                                    <w:sz w:val="24"/>
                                    <w:szCs w:val="24"/>
                                  </w:rPr>
                                  <m:t>2</m:t>
                                </m:r>
                              </m:sup>
                            </m:sSup>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C</m:t>
                                </m:r>
                              </m:sub>
                            </m:sSub>
                          </m:e>
                        </m:d>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Ax</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Bx</m:t>
                            </m:r>
                          </m:sub>
                        </m:sSub>
                      </m:e>
                      <m:e>
                        <m:r>
                          <w:rPr>
                            <w:rFonts w:ascii="Cambria Math" w:hAnsi="Cambria Math"/>
                            <w:sz w:val="24"/>
                            <w:szCs w:val="24"/>
                          </w:rPr>
                          <m:t>m</m:t>
                        </m:r>
                        <m:d>
                          <m:dPr>
                            <m:ctrlPr>
                              <w:rPr>
                                <w:rFonts w:ascii="Cambria Math" w:hAnsi="Cambria Math"/>
                                <w:i/>
                                <w:sz w:val="24"/>
                                <w:szCs w:val="24"/>
                              </w:rPr>
                            </m:ctrlPr>
                          </m:dPr>
                          <m:e>
                            <m:acc>
                              <m:accPr>
                                <m:chr m:val="̈"/>
                                <m:ctrlPr>
                                  <w:rPr>
                                    <w:rFonts w:ascii="Cambria Math" w:hAnsi="Cambria Math"/>
                                    <w:i/>
                                    <w:sz w:val="24"/>
                                    <w:szCs w:val="24"/>
                                  </w:rPr>
                                </m:ctrlPr>
                              </m:accPr>
                              <m:e>
                                <m:r>
                                  <w:rPr>
                                    <w:rFonts w:ascii="Cambria Math" w:hAnsi="Cambria Math"/>
                                    <w:sz w:val="24"/>
                                    <w:szCs w:val="24"/>
                                  </w:rPr>
                                  <m:t>φ</m:t>
                                </m:r>
                              </m:e>
                            </m:acc>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C</m:t>
                                </m:r>
                              </m:sub>
                            </m:sSub>
                            <m:r>
                              <w:rPr>
                                <w:rFonts w:ascii="Cambria Math" w:hAnsi="Cambria Math"/>
                                <w:sz w:val="24"/>
                                <w:szCs w:val="24"/>
                              </w:rPr>
                              <m:t xml:space="preserve">- </m:t>
                            </m:r>
                            <m:sSup>
                              <m:sSupPr>
                                <m:ctrlPr>
                                  <w:rPr>
                                    <w:rFonts w:ascii="Cambria Math" w:hAnsi="Cambria Math"/>
                                    <w:i/>
                                    <w:sz w:val="24"/>
                                    <w:szCs w:val="24"/>
                                  </w:rPr>
                                </m:ctrlPr>
                              </m:sSupPr>
                              <m:e>
                                <m:acc>
                                  <m:accPr>
                                    <m:chr m:val="̇"/>
                                    <m:ctrlPr>
                                      <w:rPr>
                                        <w:rFonts w:ascii="Cambria Math" w:hAnsi="Cambria Math"/>
                                        <w:i/>
                                        <w:sz w:val="24"/>
                                        <w:szCs w:val="24"/>
                                      </w:rPr>
                                    </m:ctrlPr>
                                  </m:accPr>
                                  <m:e>
                                    <m:r>
                                      <w:rPr>
                                        <w:rFonts w:ascii="Cambria Math" w:hAnsi="Cambria Math"/>
                                        <w:sz w:val="24"/>
                                        <w:szCs w:val="24"/>
                                      </w:rPr>
                                      <m:t>φ</m:t>
                                    </m:r>
                                  </m:e>
                                </m:acc>
                              </m:e>
                              <m:sup>
                                <m:r>
                                  <w:rPr>
                                    <w:rFonts w:ascii="Cambria Math" w:hAnsi="Cambria Math"/>
                                    <w:sz w:val="24"/>
                                    <w:szCs w:val="24"/>
                                  </w:rPr>
                                  <m:t>2</m:t>
                                </m:r>
                              </m:sup>
                            </m:sSup>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C</m:t>
                                </m:r>
                              </m:sub>
                            </m:sSub>
                          </m:e>
                        </m:d>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Ay</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By</m:t>
                            </m:r>
                          </m:sub>
                        </m:sSub>
                      </m:e>
                      <m:e>
                        <m:r>
                          <w:rPr>
                            <w:rFonts w:ascii="Cambria Math" w:hAnsi="Cambria Math"/>
                            <w:sz w:val="24"/>
                            <w:szCs w:val="24"/>
                          </w:rPr>
                          <m:t>0=</m:t>
                        </m:r>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Az</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Bz</m:t>
                            </m:r>
                          </m:sub>
                        </m:sSub>
                      </m:e>
                    </m:eqArr>
                  </m:e>
                </m:d>
              </m:e>
              <m:e>
                <m:d>
                  <m:dPr>
                    <m:begChr m:val="{"/>
                    <m:endChr m:val=""/>
                    <m:ctrlPr>
                      <w:rPr>
                        <w:rFonts w:ascii="Cambria Math" w:hAnsi="Cambria Math"/>
                        <w:i/>
                        <w:sz w:val="24"/>
                        <w:szCs w:val="24"/>
                      </w:rPr>
                    </m:ctrlPr>
                  </m:dPr>
                  <m:e>
                    <m:eqArr>
                      <m:eqArrPr>
                        <m:ctrlPr>
                          <w:rPr>
                            <w:rFonts w:ascii="Cambria Math" w:hAnsi="Cambria Math"/>
                            <w:i/>
                            <w:sz w:val="24"/>
                            <w:szCs w:val="24"/>
                          </w:rPr>
                        </m:ctrlPr>
                      </m:eqArrPr>
                      <m:e>
                        <m:sSubSup>
                          <m:sSubSupPr>
                            <m:ctrlPr>
                              <w:rPr>
                                <w:rFonts w:ascii="Cambria Math" w:hAnsi="Cambria Math"/>
                                <w:i/>
                                <w:sz w:val="24"/>
                                <w:szCs w:val="24"/>
                              </w:rPr>
                            </m:ctrlPr>
                          </m:sSubSupPr>
                          <m:e>
                            <m:r>
                              <w:rPr>
                                <w:rFonts w:ascii="Cambria Math" w:hAnsi="Cambria Math"/>
                                <w:sz w:val="24"/>
                                <w:szCs w:val="24"/>
                              </w:rPr>
                              <m:t>I</m:t>
                            </m:r>
                          </m:e>
                          <m:sub>
                            <m:r>
                              <w:rPr>
                                <w:rFonts w:ascii="Cambria Math" w:hAnsi="Cambria Math"/>
                                <w:sz w:val="24"/>
                                <w:szCs w:val="24"/>
                              </w:rPr>
                              <m:t>xz</m:t>
                            </m:r>
                          </m:sub>
                          <m:sup>
                            <m:r>
                              <w:rPr>
                                <w:rFonts w:ascii="Cambria Math" w:hAnsi="Cambria Math"/>
                                <w:sz w:val="24"/>
                                <w:szCs w:val="24"/>
                              </w:rPr>
                              <m:t>A</m:t>
                            </m:r>
                          </m:sup>
                        </m:sSubSup>
                        <m:acc>
                          <m:accPr>
                            <m:chr m:val="̈"/>
                            <m:ctrlPr>
                              <w:rPr>
                                <w:rFonts w:ascii="Cambria Math" w:hAnsi="Cambria Math"/>
                                <w:i/>
                                <w:sz w:val="24"/>
                                <w:szCs w:val="24"/>
                              </w:rPr>
                            </m:ctrlPr>
                          </m:accPr>
                          <m:e>
                            <m:r>
                              <w:rPr>
                                <w:rFonts w:ascii="Cambria Math" w:hAnsi="Cambria Math"/>
                                <w:sz w:val="24"/>
                                <w:szCs w:val="24"/>
                              </w:rPr>
                              <m:t xml:space="preserve">φ </m:t>
                            </m:r>
                          </m:e>
                        </m:acc>
                        <m:r>
                          <w:rPr>
                            <w:rFonts w:ascii="Cambria Math" w:hAnsi="Cambria Math"/>
                            <w:sz w:val="24"/>
                            <w:szCs w:val="24"/>
                          </w:rPr>
                          <m:t>-</m:t>
                        </m:r>
                        <m:sSubSup>
                          <m:sSubSupPr>
                            <m:ctrlPr>
                              <w:rPr>
                                <w:rFonts w:ascii="Cambria Math" w:hAnsi="Cambria Math"/>
                                <w:i/>
                                <w:sz w:val="24"/>
                                <w:szCs w:val="24"/>
                              </w:rPr>
                            </m:ctrlPr>
                          </m:sSubSupPr>
                          <m:e>
                            <m:r>
                              <w:rPr>
                                <w:rFonts w:ascii="Cambria Math" w:hAnsi="Cambria Math"/>
                                <w:sz w:val="24"/>
                                <w:szCs w:val="24"/>
                              </w:rPr>
                              <m:t>I</m:t>
                            </m:r>
                          </m:e>
                          <m:sub>
                            <m:r>
                              <w:rPr>
                                <w:rFonts w:ascii="Cambria Math" w:hAnsi="Cambria Math"/>
                                <w:sz w:val="24"/>
                                <w:szCs w:val="24"/>
                              </w:rPr>
                              <m:t>yz</m:t>
                            </m:r>
                          </m:sub>
                          <m:sup>
                            <m:r>
                              <w:rPr>
                                <w:rFonts w:ascii="Cambria Math" w:hAnsi="Cambria Math"/>
                                <w:sz w:val="24"/>
                                <w:szCs w:val="24"/>
                              </w:rPr>
                              <m:t>A</m:t>
                            </m:r>
                          </m:sup>
                        </m:sSubSup>
                        <m:sSup>
                          <m:sSupPr>
                            <m:ctrlPr>
                              <w:rPr>
                                <w:rFonts w:ascii="Cambria Math" w:hAnsi="Cambria Math"/>
                                <w:i/>
                                <w:sz w:val="24"/>
                                <w:szCs w:val="24"/>
                              </w:rPr>
                            </m:ctrlPr>
                          </m:sSupPr>
                          <m:e>
                            <m:acc>
                              <m:accPr>
                                <m:chr m:val="̇"/>
                                <m:ctrlPr>
                                  <w:rPr>
                                    <w:rFonts w:ascii="Cambria Math" w:hAnsi="Cambria Math"/>
                                    <w:i/>
                                    <w:sz w:val="24"/>
                                    <w:szCs w:val="24"/>
                                  </w:rPr>
                                </m:ctrlPr>
                              </m:accPr>
                              <m:e>
                                <m:r>
                                  <w:rPr>
                                    <w:rFonts w:ascii="Cambria Math" w:hAnsi="Cambria Math"/>
                                    <w:sz w:val="24"/>
                                    <w:szCs w:val="24"/>
                                  </w:rPr>
                                  <m:t>φ</m:t>
                                </m:r>
                              </m:e>
                            </m:acc>
                          </m:e>
                          <m:sup>
                            <m:r>
                              <w:rPr>
                                <w:rFonts w:ascii="Cambria Math" w:hAnsi="Cambria Math"/>
                                <w:sz w:val="24"/>
                                <w:szCs w:val="24"/>
                              </w:rPr>
                              <m:t>2</m:t>
                            </m:r>
                          </m:sup>
                        </m:sSup>
                        <m:r>
                          <w:rPr>
                            <w:rFonts w:ascii="Cambria Math" w:hAnsi="Cambria Math"/>
                            <w:sz w:val="24"/>
                            <w:szCs w:val="24"/>
                          </w:rPr>
                          <m:t>=-a</m:t>
                        </m:r>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By</m:t>
                            </m:r>
                          </m:sub>
                        </m:sSub>
                      </m:e>
                      <m:e>
                        <m:sSubSup>
                          <m:sSubSupPr>
                            <m:ctrlPr>
                              <w:rPr>
                                <w:rFonts w:ascii="Cambria Math" w:hAnsi="Cambria Math"/>
                                <w:i/>
                                <w:sz w:val="24"/>
                                <w:szCs w:val="24"/>
                              </w:rPr>
                            </m:ctrlPr>
                          </m:sSubSupPr>
                          <m:e>
                            <m:r>
                              <w:rPr>
                                <w:rFonts w:ascii="Cambria Math" w:hAnsi="Cambria Math"/>
                                <w:sz w:val="24"/>
                                <w:szCs w:val="24"/>
                              </w:rPr>
                              <m:t>I</m:t>
                            </m:r>
                          </m:e>
                          <m:sub>
                            <m:r>
                              <w:rPr>
                                <w:rFonts w:ascii="Cambria Math" w:hAnsi="Cambria Math"/>
                                <w:sz w:val="24"/>
                                <w:szCs w:val="24"/>
                              </w:rPr>
                              <m:t>yz</m:t>
                            </m:r>
                          </m:sub>
                          <m:sup>
                            <m:r>
                              <w:rPr>
                                <w:rFonts w:ascii="Cambria Math" w:hAnsi="Cambria Math"/>
                                <w:sz w:val="24"/>
                                <w:szCs w:val="24"/>
                              </w:rPr>
                              <m:t>A</m:t>
                            </m:r>
                          </m:sup>
                        </m:sSubSup>
                        <m:acc>
                          <m:accPr>
                            <m:chr m:val="̈"/>
                            <m:ctrlPr>
                              <w:rPr>
                                <w:rFonts w:ascii="Cambria Math" w:hAnsi="Cambria Math"/>
                                <w:i/>
                                <w:sz w:val="24"/>
                                <w:szCs w:val="24"/>
                              </w:rPr>
                            </m:ctrlPr>
                          </m:accPr>
                          <m:e>
                            <m:r>
                              <w:rPr>
                                <w:rFonts w:ascii="Cambria Math" w:hAnsi="Cambria Math"/>
                                <w:sz w:val="24"/>
                                <w:szCs w:val="24"/>
                              </w:rPr>
                              <m:t xml:space="preserve">φ </m:t>
                            </m:r>
                          </m:e>
                        </m:acc>
                        <m:r>
                          <w:rPr>
                            <w:rFonts w:ascii="Cambria Math" w:hAnsi="Cambria Math"/>
                            <w:sz w:val="24"/>
                            <w:szCs w:val="24"/>
                          </w:rPr>
                          <m:t>+</m:t>
                        </m:r>
                        <m:sSubSup>
                          <m:sSubSupPr>
                            <m:ctrlPr>
                              <w:rPr>
                                <w:rFonts w:ascii="Cambria Math" w:hAnsi="Cambria Math"/>
                                <w:i/>
                                <w:sz w:val="24"/>
                                <w:szCs w:val="24"/>
                              </w:rPr>
                            </m:ctrlPr>
                          </m:sSubSupPr>
                          <m:e>
                            <m:r>
                              <w:rPr>
                                <w:rFonts w:ascii="Cambria Math" w:hAnsi="Cambria Math"/>
                                <w:sz w:val="24"/>
                                <w:szCs w:val="24"/>
                              </w:rPr>
                              <m:t>I</m:t>
                            </m:r>
                          </m:e>
                          <m:sub>
                            <m:r>
                              <w:rPr>
                                <w:rFonts w:ascii="Cambria Math" w:hAnsi="Cambria Math"/>
                                <w:sz w:val="24"/>
                                <w:szCs w:val="24"/>
                              </w:rPr>
                              <m:t>xz</m:t>
                            </m:r>
                          </m:sub>
                          <m:sup>
                            <m:r>
                              <w:rPr>
                                <w:rFonts w:ascii="Cambria Math" w:hAnsi="Cambria Math"/>
                                <w:sz w:val="24"/>
                                <w:szCs w:val="24"/>
                              </w:rPr>
                              <m:t>A</m:t>
                            </m:r>
                          </m:sup>
                        </m:sSubSup>
                        <m:sSup>
                          <m:sSupPr>
                            <m:ctrlPr>
                              <w:rPr>
                                <w:rFonts w:ascii="Cambria Math" w:hAnsi="Cambria Math"/>
                                <w:i/>
                                <w:sz w:val="24"/>
                                <w:szCs w:val="24"/>
                              </w:rPr>
                            </m:ctrlPr>
                          </m:sSupPr>
                          <m:e>
                            <m:acc>
                              <m:accPr>
                                <m:chr m:val="̇"/>
                                <m:ctrlPr>
                                  <w:rPr>
                                    <w:rFonts w:ascii="Cambria Math" w:hAnsi="Cambria Math"/>
                                    <w:i/>
                                    <w:sz w:val="24"/>
                                    <w:szCs w:val="24"/>
                                  </w:rPr>
                                </m:ctrlPr>
                              </m:accPr>
                              <m:e>
                                <m:r>
                                  <w:rPr>
                                    <w:rFonts w:ascii="Cambria Math" w:hAnsi="Cambria Math"/>
                                    <w:sz w:val="24"/>
                                    <w:szCs w:val="24"/>
                                  </w:rPr>
                                  <m:t>φ</m:t>
                                </m:r>
                              </m:e>
                            </m:acc>
                          </m:e>
                          <m:sup>
                            <m:r>
                              <w:rPr>
                                <w:rFonts w:ascii="Cambria Math" w:hAnsi="Cambria Math"/>
                                <w:sz w:val="24"/>
                                <w:szCs w:val="24"/>
                              </w:rPr>
                              <m:t>2</m:t>
                            </m:r>
                          </m:sup>
                        </m:sSup>
                        <m:r>
                          <w:rPr>
                            <w:rFonts w:ascii="Cambria Math" w:hAnsi="Cambria Math"/>
                            <w:sz w:val="24"/>
                            <w:szCs w:val="24"/>
                          </w:rPr>
                          <m:t>=a</m:t>
                        </m:r>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Bx</m:t>
                            </m:r>
                          </m:sub>
                        </m:sSub>
                      </m:e>
                      <m:e>
                        <m:sSubSup>
                          <m:sSubSupPr>
                            <m:ctrlPr>
                              <w:rPr>
                                <w:rFonts w:ascii="Cambria Math" w:hAnsi="Cambria Math"/>
                                <w:i/>
                                <w:sz w:val="24"/>
                                <w:szCs w:val="24"/>
                              </w:rPr>
                            </m:ctrlPr>
                          </m:sSubSupPr>
                          <m:e>
                            <m:r>
                              <w:rPr>
                                <w:rFonts w:ascii="Cambria Math" w:hAnsi="Cambria Math"/>
                                <w:sz w:val="24"/>
                                <w:szCs w:val="24"/>
                              </w:rPr>
                              <m:t>I</m:t>
                            </m:r>
                          </m:e>
                          <m:sub>
                            <m:r>
                              <w:rPr>
                                <w:rFonts w:ascii="Cambria Math" w:hAnsi="Cambria Math"/>
                                <w:sz w:val="24"/>
                                <w:szCs w:val="24"/>
                              </w:rPr>
                              <m:t>zz</m:t>
                            </m:r>
                          </m:sub>
                          <m:sup>
                            <m:r>
                              <w:rPr>
                                <w:rFonts w:ascii="Cambria Math" w:hAnsi="Cambria Math"/>
                                <w:sz w:val="24"/>
                                <w:szCs w:val="24"/>
                              </w:rPr>
                              <m:t>A</m:t>
                            </m:r>
                          </m:sup>
                        </m:sSubSup>
                        <m:acc>
                          <m:accPr>
                            <m:chr m:val="̈"/>
                            <m:ctrlPr>
                              <w:rPr>
                                <w:rFonts w:ascii="Cambria Math" w:hAnsi="Cambria Math"/>
                                <w:i/>
                                <w:sz w:val="24"/>
                                <w:szCs w:val="24"/>
                              </w:rPr>
                            </m:ctrlPr>
                          </m:accPr>
                          <m:e>
                            <m:r>
                              <w:rPr>
                                <w:rFonts w:ascii="Cambria Math" w:hAnsi="Cambria Math"/>
                                <w:sz w:val="24"/>
                                <w:szCs w:val="24"/>
                              </w:rPr>
                              <m:t xml:space="preserve">φ </m:t>
                            </m:r>
                          </m:e>
                        </m:acc>
                        <m:r>
                          <w:rPr>
                            <w:rFonts w:ascii="Cambria Math" w:hAnsi="Cambria Math"/>
                            <w:sz w:val="24"/>
                            <w:szCs w:val="24"/>
                          </w:rPr>
                          <m:t>=M</m:t>
                        </m:r>
                      </m:e>
                    </m:eqArr>
                  </m:e>
                </m:d>
              </m:e>
            </m:eqArr>
          </m:e>
        </m:d>
      </m:oMath>
      <w:r w:rsidRPr="001D0A5A">
        <w:rPr>
          <w:sz w:val="24"/>
          <w:szCs w:val="24"/>
        </w:rPr>
        <w:t xml:space="preserve">                                                          (5.</w:t>
      </w:r>
      <w:r w:rsidR="009F3757">
        <w:rPr>
          <w:sz w:val="24"/>
          <w:szCs w:val="24"/>
        </w:rPr>
        <w:t>40</w:t>
      </w:r>
      <w:r w:rsidRPr="001D0A5A">
        <w:rPr>
          <w:sz w:val="24"/>
          <w:szCs w:val="24"/>
        </w:rPr>
        <w:t>)</w:t>
      </w:r>
    </w:p>
    <w:p w:rsidR="00F82866" w:rsidRPr="00EE0F4A" w:rsidRDefault="00F16141" w:rsidP="00F11B6B">
      <w:pPr>
        <w:spacing w:after="0" w:line="240" w:lineRule="auto"/>
        <w:rPr>
          <w:sz w:val="24"/>
          <w:szCs w:val="24"/>
          <w:lang w:val="ru-RU"/>
        </w:rPr>
      </w:pPr>
      <w:r w:rsidRPr="009C0AFD">
        <w:rPr>
          <w:sz w:val="24"/>
          <w:szCs w:val="24"/>
        </w:rPr>
        <w:t xml:space="preserve">    </w:t>
      </w:r>
      <w:r w:rsidR="00F82866" w:rsidRPr="00EE0F4A">
        <w:rPr>
          <w:sz w:val="24"/>
          <w:szCs w:val="24"/>
          <w:lang w:val="ru-RU"/>
        </w:rPr>
        <w:t xml:space="preserve">Последнее уравнение – уравнение вращения вокруг неподвижной оси, третье уравнение содержит только сумму реакций, но не позволяет их найти. Первое, второе, четвертое и пятое уравнение – система, из которой определяются  динамические реакции </w:t>
      </w:r>
      <m:oMath>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Ax</m:t>
            </m:r>
          </m:sub>
        </m:sSub>
        <m:r>
          <w:rPr>
            <w:rFonts w:ascii="Cambria Math" w:hAnsi="Cambria Math"/>
            <w:sz w:val="24"/>
            <w:szCs w:val="24"/>
            <w:lang w:val="ru-RU"/>
          </w:rPr>
          <m:t>,</m:t>
        </m:r>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Bx</m:t>
            </m:r>
          </m:sub>
        </m:sSub>
        <m:r>
          <w:rPr>
            <w:rFonts w:ascii="Cambria Math" w:hAnsi="Cambria Math"/>
            <w:sz w:val="24"/>
            <w:szCs w:val="24"/>
            <w:lang w:val="ru-RU"/>
          </w:rPr>
          <m:t>,</m:t>
        </m:r>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Ay</m:t>
            </m:r>
          </m:sub>
        </m:sSub>
        <m:r>
          <w:rPr>
            <w:rFonts w:ascii="Cambria Math" w:hAnsi="Cambria Math"/>
            <w:sz w:val="24"/>
            <w:szCs w:val="24"/>
            <w:lang w:val="ru-RU"/>
          </w:rPr>
          <m:t>,</m:t>
        </m:r>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By</m:t>
            </m:r>
          </m:sub>
        </m:sSub>
      </m:oMath>
      <w:r w:rsidR="00F82866" w:rsidRPr="00EE0F4A">
        <w:rPr>
          <w:sz w:val="24"/>
          <w:szCs w:val="24"/>
          <w:lang w:val="ru-RU"/>
        </w:rPr>
        <w:t xml:space="preserve"> и из нее же, разумеется, можем найти условия, при которых  они равны нулю</w:t>
      </w:r>
    </w:p>
    <w:p w:rsidR="00F82866" w:rsidRPr="00856FC7" w:rsidRDefault="00F82866" w:rsidP="00F11B6B">
      <w:pPr>
        <w:spacing w:after="0" w:line="240" w:lineRule="auto"/>
        <w:rPr>
          <w:sz w:val="24"/>
          <w:szCs w:val="24"/>
        </w:rPr>
      </w:pPr>
      <w:r w:rsidRPr="00EE0F4A">
        <w:rPr>
          <w:sz w:val="24"/>
          <w:szCs w:val="24"/>
          <w:lang w:val="ru-RU"/>
        </w:rPr>
        <w:t xml:space="preserve">                                            </w:t>
      </w:r>
      <m:oMath>
        <m:acc>
          <m:accPr>
            <m:chr m:val="̈"/>
            <m:ctrlPr>
              <w:rPr>
                <w:rFonts w:ascii="Cambria Math" w:hAnsi="Cambria Math"/>
                <w:i/>
                <w:sz w:val="24"/>
                <w:szCs w:val="24"/>
              </w:rPr>
            </m:ctrlPr>
          </m:accPr>
          <m:e>
            <m:r>
              <w:rPr>
                <w:rFonts w:ascii="Cambria Math" w:hAnsi="Cambria Math"/>
                <w:sz w:val="24"/>
                <w:szCs w:val="24"/>
              </w:rPr>
              <m:t>φ</m:t>
            </m:r>
          </m:e>
        </m:acc>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C</m:t>
            </m:r>
          </m:sub>
        </m:sSub>
        <m:r>
          <w:rPr>
            <w:rFonts w:ascii="Cambria Math" w:hAnsi="Cambria Math"/>
            <w:sz w:val="24"/>
            <w:szCs w:val="24"/>
          </w:rPr>
          <m:t xml:space="preserve">+ </m:t>
        </m:r>
        <m:sSup>
          <m:sSupPr>
            <m:ctrlPr>
              <w:rPr>
                <w:rFonts w:ascii="Cambria Math" w:hAnsi="Cambria Math"/>
                <w:i/>
                <w:sz w:val="24"/>
                <w:szCs w:val="24"/>
              </w:rPr>
            </m:ctrlPr>
          </m:sSupPr>
          <m:e>
            <m:acc>
              <m:accPr>
                <m:chr m:val="̇"/>
                <m:ctrlPr>
                  <w:rPr>
                    <w:rFonts w:ascii="Cambria Math" w:hAnsi="Cambria Math"/>
                    <w:i/>
                    <w:sz w:val="24"/>
                    <w:szCs w:val="24"/>
                  </w:rPr>
                </m:ctrlPr>
              </m:accPr>
              <m:e>
                <m:r>
                  <w:rPr>
                    <w:rFonts w:ascii="Cambria Math" w:hAnsi="Cambria Math"/>
                    <w:sz w:val="24"/>
                    <w:szCs w:val="24"/>
                  </w:rPr>
                  <m:t>φ</m:t>
                </m:r>
              </m:e>
            </m:acc>
          </m:e>
          <m:sup>
            <m:r>
              <w:rPr>
                <w:rFonts w:ascii="Cambria Math" w:hAnsi="Cambria Math"/>
                <w:sz w:val="24"/>
                <w:szCs w:val="24"/>
              </w:rPr>
              <m:t>2</m:t>
            </m:r>
          </m:sup>
        </m:sSup>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C</m:t>
            </m:r>
          </m:sub>
        </m:sSub>
        <m:r>
          <w:rPr>
            <w:rFonts w:ascii="Cambria Math" w:hAnsi="Cambria Math"/>
            <w:sz w:val="24"/>
            <w:szCs w:val="24"/>
          </w:rPr>
          <m:t>=0</m:t>
        </m:r>
      </m:oMath>
    </w:p>
    <w:p w:rsidR="00F82866" w:rsidRPr="00856FC7" w:rsidRDefault="00F82866" w:rsidP="00F11B6B">
      <w:pPr>
        <w:spacing w:after="0" w:line="240" w:lineRule="auto"/>
        <w:rPr>
          <w:sz w:val="24"/>
          <w:szCs w:val="24"/>
        </w:rPr>
      </w:pPr>
      <w:r>
        <w:rPr>
          <w:sz w:val="24"/>
          <w:szCs w:val="24"/>
        </w:rPr>
        <w:t xml:space="preserve">                                            </w:t>
      </w:r>
      <m:oMath>
        <m:acc>
          <m:accPr>
            <m:chr m:val="̈"/>
            <m:ctrlPr>
              <w:rPr>
                <w:rFonts w:ascii="Cambria Math" w:hAnsi="Cambria Math"/>
                <w:i/>
                <w:sz w:val="24"/>
                <w:szCs w:val="24"/>
              </w:rPr>
            </m:ctrlPr>
          </m:accPr>
          <m:e>
            <m:r>
              <w:rPr>
                <w:rFonts w:ascii="Cambria Math" w:hAnsi="Cambria Math"/>
                <w:sz w:val="24"/>
                <w:szCs w:val="24"/>
              </w:rPr>
              <m:t>φ</m:t>
            </m:r>
          </m:e>
        </m:acc>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C</m:t>
            </m:r>
          </m:sub>
        </m:sSub>
        <m:r>
          <w:rPr>
            <w:rFonts w:ascii="Cambria Math" w:hAnsi="Cambria Math"/>
            <w:sz w:val="24"/>
            <w:szCs w:val="24"/>
          </w:rPr>
          <m:t xml:space="preserve">- </m:t>
        </m:r>
        <m:sSup>
          <m:sSupPr>
            <m:ctrlPr>
              <w:rPr>
                <w:rFonts w:ascii="Cambria Math" w:hAnsi="Cambria Math"/>
                <w:i/>
                <w:sz w:val="24"/>
                <w:szCs w:val="24"/>
              </w:rPr>
            </m:ctrlPr>
          </m:sSupPr>
          <m:e>
            <m:acc>
              <m:accPr>
                <m:chr m:val="̇"/>
                <m:ctrlPr>
                  <w:rPr>
                    <w:rFonts w:ascii="Cambria Math" w:hAnsi="Cambria Math"/>
                    <w:i/>
                    <w:sz w:val="24"/>
                    <w:szCs w:val="24"/>
                  </w:rPr>
                </m:ctrlPr>
              </m:accPr>
              <m:e>
                <m:r>
                  <w:rPr>
                    <w:rFonts w:ascii="Cambria Math" w:hAnsi="Cambria Math"/>
                    <w:sz w:val="24"/>
                    <w:szCs w:val="24"/>
                  </w:rPr>
                  <m:t>φ</m:t>
                </m:r>
              </m:e>
            </m:acc>
          </m:e>
          <m:sup>
            <m:r>
              <w:rPr>
                <w:rFonts w:ascii="Cambria Math" w:hAnsi="Cambria Math"/>
                <w:sz w:val="24"/>
                <w:szCs w:val="24"/>
              </w:rPr>
              <m:t>2</m:t>
            </m:r>
          </m:sup>
        </m:sSup>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C</m:t>
            </m:r>
          </m:sub>
        </m:sSub>
        <m:r>
          <w:rPr>
            <w:rFonts w:ascii="Cambria Math" w:hAnsi="Cambria Math"/>
            <w:sz w:val="24"/>
            <w:szCs w:val="24"/>
          </w:rPr>
          <m:t>=0</m:t>
        </m:r>
      </m:oMath>
    </w:p>
    <w:p w:rsidR="00F82866" w:rsidRPr="00856FC7" w:rsidRDefault="00F82866" w:rsidP="00F11B6B">
      <w:pPr>
        <w:spacing w:after="0" w:line="240" w:lineRule="auto"/>
        <w:rPr>
          <w:sz w:val="24"/>
          <w:szCs w:val="24"/>
        </w:rPr>
      </w:pPr>
      <w:r>
        <w:rPr>
          <w:sz w:val="24"/>
          <w:szCs w:val="24"/>
        </w:rPr>
        <w:t xml:space="preserve">                                            </w:t>
      </w:r>
      <m:oMath>
        <m:sSubSup>
          <m:sSubSupPr>
            <m:ctrlPr>
              <w:rPr>
                <w:rFonts w:ascii="Cambria Math" w:hAnsi="Cambria Math"/>
                <w:i/>
                <w:sz w:val="24"/>
                <w:szCs w:val="24"/>
              </w:rPr>
            </m:ctrlPr>
          </m:sSubSupPr>
          <m:e>
            <m:r>
              <w:rPr>
                <w:rFonts w:ascii="Cambria Math" w:hAnsi="Cambria Math"/>
                <w:sz w:val="24"/>
                <w:szCs w:val="24"/>
              </w:rPr>
              <m:t>I</m:t>
            </m:r>
          </m:e>
          <m:sub>
            <m:r>
              <w:rPr>
                <w:rFonts w:ascii="Cambria Math" w:hAnsi="Cambria Math"/>
                <w:sz w:val="24"/>
                <w:szCs w:val="24"/>
              </w:rPr>
              <m:t>xz</m:t>
            </m:r>
          </m:sub>
          <m:sup>
            <m:r>
              <w:rPr>
                <w:rFonts w:ascii="Cambria Math" w:hAnsi="Cambria Math"/>
                <w:sz w:val="24"/>
                <w:szCs w:val="24"/>
              </w:rPr>
              <m:t>A</m:t>
            </m:r>
          </m:sup>
        </m:sSubSup>
        <m:acc>
          <m:accPr>
            <m:chr m:val="̈"/>
            <m:ctrlPr>
              <w:rPr>
                <w:rFonts w:ascii="Cambria Math" w:hAnsi="Cambria Math"/>
                <w:i/>
                <w:sz w:val="24"/>
                <w:szCs w:val="24"/>
              </w:rPr>
            </m:ctrlPr>
          </m:accPr>
          <m:e>
            <m:r>
              <w:rPr>
                <w:rFonts w:ascii="Cambria Math" w:hAnsi="Cambria Math"/>
                <w:sz w:val="24"/>
                <w:szCs w:val="24"/>
              </w:rPr>
              <m:t xml:space="preserve">φ </m:t>
            </m:r>
          </m:e>
        </m:acc>
        <m:r>
          <w:rPr>
            <w:rFonts w:ascii="Cambria Math" w:hAnsi="Cambria Math"/>
            <w:sz w:val="24"/>
            <w:szCs w:val="24"/>
          </w:rPr>
          <m:t>-</m:t>
        </m:r>
        <m:sSubSup>
          <m:sSubSupPr>
            <m:ctrlPr>
              <w:rPr>
                <w:rFonts w:ascii="Cambria Math" w:hAnsi="Cambria Math"/>
                <w:i/>
                <w:sz w:val="24"/>
                <w:szCs w:val="24"/>
              </w:rPr>
            </m:ctrlPr>
          </m:sSubSupPr>
          <m:e>
            <m:r>
              <w:rPr>
                <w:rFonts w:ascii="Cambria Math" w:hAnsi="Cambria Math"/>
                <w:sz w:val="24"/>
                <w:szCs w:val="24"/>
              </w:rPr>
              <m:t>I</m:t>
            </m:r>
          </m:e>
          <m:sub>
            <m:r>
              <w:rPr>
                <w:rFonts w:ascii="Cambria Math" w:hAnsi="Cambria Math"/>
                <w:sz w:val="24"/>
                <w:szCs w:val="24"/>
              </w:rPr>
              <m:t>yz</m:t>
            </m:r>
          </m:sub>
          <m:sup>
            <m:r>
              <w:rPr>
                <w:rFonts w:ascii="Cambria Math" w:hAnsi="Cambria Math"/>
                <w:sz w:val="24"/>
                <w:szCs w:val="24"/>
              </w:rPr>
              <m:t>A</m:t>
            </m:r>
          </m:sup>
        </m:sSubSup>
        <m:sSup>
          <m:sSupPr>
            <m:ctrlPr>
              <w:rPr>
                <w:rFonts w:ascii="Cambria Math" w:hAnsi="Cambria Math"/>
                <w:i/>
                <w:sz w:val="24"/>
                <w:szCs w:val="24"/>
              </w:rPr>
            </m:ctrlPr>
          </m:sSupPr>
          <m:e>
            <m:acc>
              <m:accPr>
                <m:chr m:val="̇"/>
                <m:ctrlPr>
                  <w:rPr>
                    <w:rFonts w:ascii="Cambria Math" w:hAnsi="Cambria Math"/>
                    <w:i/>
                    <w:sz w:val="24"/>
                    <w:szCs w:val="24"/>
                  </w:rPr>
                </m:ctrlPr>
              </m:accPr>
              <m:e>
                <m:r>
                  <w:rPr>
                    <w:rFonts w:ascii="Cambria Math" w:hAnsi="Cambria Math"/>
                    <w:sz w:val="24"/>
                    <w:szCs w:val="24"/>
                  </w:rPr>
                  <m:t>φ</m:t>
                </m:r>
              </m:e>
            </m:acc>
          </m:e>
          <m:sup>
            <m:r>
              <w:rPr>
                <w:rFonts w:ascii="Cambria Math" w:hAnsi="Cambria Math"/>
                <w:sz w:val="24"/>
                <w:szCs w:val="24"/>
              </w:rPr>
              <m:t>2</m:t>
            </m:r>
          </m:sup>
        </m:sSup>
        <m:r>
          <w:rPr>
            <w:rFonts w:ascii="Cambria Math" w:hAnsi="Cambria Math"/>
            <w:sz w:val="24"/>
            <w:szCs w:val="24"/>
          </w:rPr>
          <m:t>=0</m:t>
        </m:r>
      </m:oMath>
    </w:p>
    <w:p w:rsidR="00F82866" w:rsidRPr="00856FC7" w:rsidRDefault="00F82866" w:rsidP="00F11B6B">
      <w:pPr>
        <w:spacing w:after="0" w:line="240" w:lineRule="auto"/>
        <w:rPr>
          <w:sz w:val="24"/>
          <w:szCs w:val="24"/>
        </w:rPr>
      </w:pPr>
      <w:r>
        <w:rPr>
          <w:sz w:val="24"/>
          <w:szCs w:val="24"/>
        </w:rPr>
        <w:t xml:space="preserve">                                            </w:t>
      </w:r>
      <m:oMath>
        <m:sSubSup>
          <m:sSubSupPr>
            <m:ctrlPr>
              <w:rPr>
                <w:rFonts w:ascii="Cambria Math" w:hAnsi="Cambria Math"/>
                <w:i/>
                <w:sz w:val="24"/>
                <w:szCs w:val="24"/>
              </w:rPr>
            </m:ctrlPr>
          </m:sSubSupPr>
          <m:e>
            <m:r>
              <w:rPr>
                <w:rFonts w:ascii="Cambria Math" w:hAnsi="Cambria Math"/>
                <w:sz w:val="24"/>
                <w:szCs w:val="24"/>
              </w:rPr>
              <m:t>I</m:t>
            </m:r>
          </m:e>
          <m:sub>
            <m:r>
              <w:rPr>
                <w:rFonts w:ascii="Cambria Math" w:hAnsi="Cambria Math"/>
                <w:sz w:val="24"/>
                <w:szCs w:val="24"/>
              </w:rPr>
              <m:t>yz</m:t>
            </m:r>
          </m:sub>
          <m:sup>
            <m:r>
              <w:rPr>
                <w:rFonts w:ascii="Cambria Math" w:hAnsi="Cambria Math"/>
                <w:sz w:val="24"/>
                <w:szCs w:val="24"/>
              </w:rPr>
              <m:t>A</m:t>
            </m:r>
          </m:sup>
        </m:sSubSup>
        <m:acc>
          <m:accPr>
            <m:chr m:val="̈"/>
            <m:ctrlPr>
              <w:rPr>
                <w:rFonts w:ascii="Cambria Math" w:hAnsi="Cambria Math"/>
                <w:i/>
                <w:sz w:val="24"/>
                <w:szCs w:val="24"/>
              </w:rPr>
            </m:ctrlPr>
          </m:accPr>
          <m:e>
            <m:r>
              <w:rPr>
                <w:rFonts w:ascii="Cambria Math" w:hAnsi="Cambria Math"/>
                <w:sz w:val="24"/>
                <w:szCs w:val="24"/>
              </w:rPr>
              <m:t xml:space="preserve">φ </m:t>
            </m:r>
          </m:e>
        </m:acc>
        <m:r>
          <w:rPr>
            <w:rFonts w:ascii="Cambria Math" w:hAnsi="Cambria Math"/>
            <w:sz w:val="24"/>
            <w:szCs w:val="24"/>
          </w:rPr>
          <m:t>+</m:t>
        </m:r>
        <m:sSubSup>
          <m:sSubSupPr>
            <m:ctrlPr>
              <w:rPr>
                <w:rFonts w:ascii="Cambria Math" w:hAnsi="Cambria Math"/>
                <w:i/>
                <w:sz w:val="24"/>
                <w:szCs w:val="24"/>
              </w:rPr>
            </m:ctrlPr>
          </m:sSubSupPr>
          <m:e>
            <m:r>
              <w:rPr>
                <w:rFonts w:ascii="Cambria Math" w:hAnsi="Cambria Math"/>
                <w:sz w:val="24"/>
                <w:szCs w:val="24"/>
              </w:rPr>
              <m:t>I</m:t>
            </m:r>
          </m:e>
          <m:sub>
            <m:r>
              <w:rPr>
                <w:rFonts w:ascii="Cambria Math" w:hAnsi="Cambria Math"/>
                <w:sz w:val="24"/>
                <w:szCs w:val="24"/>
              </w:rPr>
              <m:t>xz</m:t>
            </m:r>
          </m:sub>
          <m:sup>
            <m:r>
              <w:rPr>
                <w:rFonts w:ascii="Cambria Math" w:hAnsi="Cambria Math"/>
                <w:sz w:val="24"/>
                <w:szCs w:val="24"/>
              </w:rPr>
              <m:t>A</m:t>
            </m:r>
          </m:sup>
        </m:sSubSup>
        <m:sSup>
          <m:sSupPr>
            <m:ctrlPr>
              <w:rPr>
                <w:rFonts w:ascii="Cambria Math" w:hAnsi="Cambria Math"/>
                <w:i/>
                <w:sz w:val="24"/>
                <w:szCs w:val="24"/>
              </w:rPr>
            </m:ctrlPr>
          </m:sSupPr>
          <m:e>
            <m:acc>
              <m:accPr>
                <m:chr m:val="̇"/>
                <m:ctrlPr>
                  <w:rPr>
                    <w:rFonts w:ascii="Cambria Math" w:hAnsi="Cambria Math"/>
                    <w:i/>
                    <w:sz w:val="24"/>
                    <w:szCs w:val="24"/>
                  </w:rPr>
                </m:ctrlPr>
              </m:accPr>
              <m:e>
                <m:r>
                  <w:rPr>
                    <w:rFonts w:ascii="Cambria Math" w:hAnsi="Cambria Math"/>
                    <w:sz w:val="24"/>
                    <w:szCs w:val="24"/>
                  </w:rPr>
                  <m:t>φ</m:t>
                </m:r>
              </m:e>
            </m:acc>
          </m:e>
          <m:sup>
            <m:r>
              <w:rPr>
                <w:rFonts w:ascii="Cambria Math" w:hAnsi="Cambria Math"/>
                <w:sz w:val="24"/>
                <w:szCs w:val="24"/>
              </w:rPr>
              <m:t>2</m:t>
            </m:r>
          </m:sup>
        </m:sSup>
        <m:r>
          <w:rPr>
            <w:rFonts w:ascii="Cambria Math" w:hAnsi="Cambria Math"/>
            <w:sz w:val="24"/>
            <w:szCs w:val="24"/>
          </w:rPr>
          <m:t>=0</m:t>
        </m:r>
      </m:oMath>
    </w:p>
    <w:p w:rsidR="00F82866" w:rsidRPr="00EE0F4A" w:rsidRDefault="00F82866" w:rsidP="00F11B6B">
      <w:pPr>
        <w:spacing w:after="0" w:line="240" w:lineRule="auto"/>
        <w:jc w:val="both"/>
        <w:rPr>
          <w:sz w:val="24"/>
          <w:szCs w:val="24"/>
          <w:lang w:val="ru-RU"/>
        </w:rPr>
      </w:pPr>
      <w:r>
        <w:rPr>
          <w:sz w:val="24"/>
          <w:szCs w:val="24"/>
        </w:rPr>
        <w:t xml:space="preserve"> </w:t>
      </w:r>
      <w:r w:rsidRPr="00EE0F4A">
        <w:rPr>
          <w:sz w:val="24"/>
          <w:szCs w:val="24"/>
          <w:lang w:val="ru-RU"/>
        </w:rPr>
        <w:t>Так как движение произвольное, то выполнение этих равенств возможно только когда</w:t>
      </w:r>
    </w:p>
    <w:p w:rsidR="00F82866" w:rsidRPr="00EE0F4A" w:rsidRDefault="00F82866" w:rsidP="00F11B6B">
      <w:pPr>
        <w:spacing w:after="0" w:line="240" w:lineRule="auto"/>
        <w:rPr>
          <w:sz w:val="24"/>
          <w:szCs w:val="24"/>
          <w:lang w:val="ru-RU"/>
        </w:rPr>
      </w:pPr>
      <w:r w:rsidRPr="00EE0F4A">
        <w:rPr>
          <w:sz w:val="24"/>
          <w:szCs w:val="24"/>
          <w:lang w:val="ru-RU"/>
        </w:rPr>
        <w:t xml:space="preserve">                        </w:t>
      </w:r>
      <m:oMath>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C</m:t>
            </m:r>
          </m:sub>
        </m:sSub>
        <m:r>
          <w:rPr>
            <w:rFonts w:ascii="Cambria Math" w:hAnsi="Cambria Math"/>
            <w:sz w:val="24"/>
            <w:szCs w:val="24"/>
            <w:lang w:val="ru-RU"/>
          </w:rPr>
          <m:t>=</m:t>
        </m:r>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C</m:t>
            </m:r>
          </m:sub>
        </m:sSub>
        <m:r>
          <w:rPr>
            <w:rFonts w:ascii="Cambria Math" w:hAnsi="Cambria Math"/>
            <w:sz w:val="24"/>
            <w:szCs w:val="24"/>
            <w:lang w:val="ru-RU"/>
          </w:rPr>
          <m:t xml:space="preserve">=0  </m:t>
        </m:r>
      </m:oMath>
      <w:r w:rsidRPr="00EE0F4A">
        <w:rPr>
          <w:sz w:val="24"/>
          <w:szCs w:val="24"/>
          <w:lang w:val="ru-RU"/>
        </w:rPr>
        <w:t>- статическая уравновешенность и</w:t>
      </w:r>
    </w:p>
    <w:p w:rsidR="00F82866" w:rsidRPr="00EE0F4A" w:rsidRDefault="00F82866" w:rsidP="00F11B6B">
      <w:pPr>
        <w:spacing w:after="0" w:line="240" w:lineRule="auto"/>
        <w:rPr>
          <w:sz w:val="24"/>
          <w:szCs w:val="24"/>
          <w:lang w:val="ru-RU"/>
        </w:rPr>
      </w:pPr>
      <w:r w:rsidRPr="00EE0F4A">
        <w:rPr>
          <w:sz w:val="24"/>
          <w:szCs w:val="24"/>
          <w:lang w:val="ru-RU"/>
        </w:rPr>
        <w:t xml:space="preserve">                      </w:t>
      </w:r>
      <m:oMath>
        <m:r>
          <w:rPr>
            <w:rFonts w:ascii="Cambria Math" w:hAnsi="Cambria Math"/>
            <w:sz w:val="24"/>
            <w:szCs w:val="24"/>
            <w:lang w:val="ru-RU"/>
          </w:rPr>
          <m:t xml:space="preserve">   </m:t>
        </m:r>
        <m:sSubSup>
          <m:sSubSupPr>
            <m:ctrlPr>
              <w:rPr>
                <w:rFonts w:ascii="Cambria Math" w:hAnsi="Cambria Math"/>
                <w:i/>
                <w:sz w:val="24"/>
                <w:szCs w:val="24"/>
              </w:rPr>
            </m:ctrlPr>
          </m:sSubSupPr>
          <m:e>
            <m:r>
              <w:rPr>
                <w:rFonts w:ascii="Cambria Math" w:hAnsi="Cambria Math"/>
                <w:sz w:val="24"/>
                <w:szCs w:val="24"/>
              </w:rPr>
              <m:t>I</m:t>
            </m:r>
          </m:e>
          <m:sub>
            <m:r>
              <w:rPr>
                <w:rFonts w:ascii="Cambria Math" w:hAnsi="Cambria Math"/>
                <w:sz w:val="24"/>
                <w:szCs w:val="24"/>
              </w:rPr>
              <m:t>xz</m:t>
            </m:r>
          </m:sub>
          <m:sup>
            <m:r>
              <w:rPr>
                <w:rFonts w:ascii="Cambria Math" w:hAnsi="Cambria Math"/>
                <w:sz w:val="24"/>
                <w:szCs w:val="24"/>
              </w:rPr>
              <m:t>A</m:t>
            </m:r>
          </m:sup>
        </m:sSubSup>
        <m:r>
          <w:rPr>
            <w:rFonts w:ascii="Cambria Math" w:hAnsi="Cambria Math"/>
            <w:sz w:val="24"/>
            <w:szCs w:val="24"/>
            <w:lang w:val="ru-RU"/>
          </w:rPr>
          <m:t>=</m:t>
        </m:r>
        <m:sSubSup>
          <m:sSubSupPr>
            <m:ctrlPr>
              <w:rPr>
                <w:rFonts w:ascii="Cambria Math" w:hAnsi="Cambria Math"/>
                <w:i/>
                <w:sz w:val="24"/>
                <w:szCs w:val="24"/>
              </w:rPr>
            </m:ctrlPr>
          </m:sSubSupPr>
          <m:e>
            <m:r>
              <w:rPr>
                <w:rFonts w:ascii="Cambria Math" w:hAnsi="Cambria Math"/>
                <w:sz w:val="24"/>
                <w:szCs w:val="24"/>
              </w:rPr>
              <m:t>I</m:t>
            </m:r>
          </m:e>
          <m:sub>
            <m:r>
              <w:rPr>
                <w:rFonts w:ascii="Cambria Math" w:hAnsi="Cambria Math"/>
                <w:sz w:val="24"/>
                <w:szCs w:val="24"/>
              </w:rPr>
              <m:t>yz</m:t>
            </m:r>
          </m:sub>
          <m:sup>
            <m:r>
              <w:rPr>
                <w:rFonts w:ascii="Cambria Math" w:hAnsi="Cambria Math"/>
                <w:sz w:val="24"/>
                <w:szCs w:val="24"/>
              </w:rPr>
              <m:t>A</m:t>
            </m:r>
          </m:sup>
        </m:sSubSup>
        <m:r>
          <w:rPr>
            <w:rFonts w:ascii="Cambria Math" w:hAnsi="Cambria Math"/>
            <w:sz w:val="24"/>
            <w:szCs w:val="24"/>
            <w:lang w:val="ru-RU"/>
          </w:rPr>
          <m:t>=0-</m:t>
        </m:r>
      </m:oMath>
      <w:r w:rsidRPr="00EE0F4A">
        <w:rPr>
          <w:sz w:val="24"/>
          <w:szCs w:val="24"/>
          <w:lang w:val="ru-RU"/>
        </w:rPr>
        <w:t xml:space="preserve"> динамическая уравновешенность,</w:t>
      </w:r>
    </w:p>
    <w:p w:rsidR="00F82866" w:rsidRPr="00EE0F4A" w:rsidRDefault="00F82866" w:rsidP="00F11B6B">
      <w:pPr>
        <w:spacing w:after="0" w:line="240" w:lineRule="auto"/>
        <w:rPr>
          <w:i/>
          <w:sz w:val="24"/>
          <w:szCs w:val="24"/>
          <w:lang w:val="ru-RU"/>
        </w:rPr>
      </w:pPr>
      <w:r w:rsidRPr="00EE0F4A">
        <w:rPr>
          <w:sz w:val="24"/>
          <w:szCs w:val="24"/>
          <w:lang w:val="ru-RU"/>
        </w:rPr>
        <w:t xml:space="preserve">т.е. динамические реакции равны нулю, если ось </w:t>
      </w:r>
      <w:r w:rsidRPr="00EE0F4A">
        <w:rPr>
          <w:i/>
          <w:sz w:val="24"/>
          <w:szCs w:val="24"/>
          <w:lang w:val="ru-RU"/>
        </w:rPr>
        <w:t>вращения является главной центральной.</w:t>
      </w:r>
    </w:p>
    <w:p w:rsidR="00F82866" w:rsidRPr="00EE0F4A" w:rsidRDefault="00F82866" w:rsidP="00F11B6B">
      <w:pPr>
        <w:spacing w:after="0" w:line="240" w:lineRule="auto"/>
        <w:rPr>
          <w:sz w:val="24"/>
          <w:szCs w:val="24"/>
          <w:lang w:val="ru-RU"/>
        </w:rPr>
      </w:pPr>
    </w:p>
    <w:p w:rsidR="00F82866" w:rsidRPr="00EE0F4A" w:rsidRDefault="00F82866" w:rsidP="00F11B6B">
      <w:pPr>
        <w:spacing w:after="0" w:line="240" w:lineRule="auto"/>
        <w:rPr>
          <w:sz w:val="24"/>
          <w:szCs w:val="24"/>
          <w:lang w:val="ru-RU"/>
        </w:rPr>
      </w:pPr>
      <w:r w:rsidRPr="00AC00B4">
        <w:rPr>
          <w:i/>
          <w:sz w:val="24"/>
          <w:szCs w:val="24"/>
          <w:lang w:val="ru-RU"/>
        </w:rPr>
        <w:t xml:space="preserve">  </w:t>
      </w:r>
      <w:r w:rsidRPr="00AC00B4">
        <w:rPr>
          <w:sz w:val="24"/>
          <w:szCs w:val="24"/>
          <w:lang w:val="ru-RU"/>
        </w:rPr>
        <w:t>Пример</w:t>
      </w:r>
      <w:r w:rsidRPr="00EE0F4A">
        <w:rPr>
          <w:sz w:val="24"/>
          <w:szCs w:val="24"/>
          <w:lang w:val="ru-RU"/>
        </w:rPr>
        <w:t xml:space="preserve">.  Ось вращения диска составляет с перпендикуляром к плоскости диска  угол  </w:t>
      </w:r>
      <m:oMath>
        <m:r>
          <w:rPr>
            <w:rFonts w:ascii="Cambria Math" w:hAnsi="Cambria Math"/>
            <w:sz w:val="24"/>
            <w:szCs w:val="24"/>
          </w:rPr>
          <m:t>α</m:t>
        </m:r>
      </m:oMath>
      <w:r w:rsidRPr="00EE0F4A">
        <w:rPr>
          <w:sz w:val="24"/>
          <w:szCs w:val="24"/>
          <w:lang w:val="ru-RU"/>
        </w:rPr>
        <w:t>.</w:t>
      </w:r>
    </w:p>
    <w:p w:rsidR="00F82866" w:rsidRPr="00EE0F4A" w:rsidRDefault="00F82866" w:rsidP="00F11B6B">
      <w:pPr>
        <w:spacing w:after="0" w:line="240" w:lineRule="auto"/>
        <w:rPr>
          <w:sz w:val="24"/>
          <w:szCs w:val="24"/>
          <w:lang w:val="ru-RU"/>
        </w:rPr>
      </w:pPr>
      <w:r w:rsidRPr="00EE0F4A">
        <w:rPr>
          <w:sz w:val="24"/>
          <w:szCs w:val="24"/>
          <w:lang w:val="ru-RU"/>
        </w:rPr>
        <w:t>Диск статически уравновешен, т.е.  центр масс лежит на оси вращения:</w:t>
      </w:r>
      <m:oMath>
        <m:r>
          <w:rPr>
            <w:rFonts w:ascii="Cambria Math" w:hAnsi="Cambria Math"/>
            <w:sz w:val="24"/>
            <w:szCs w:val="24"/>
            <w:lang w:val="ru-RU"/>
          </w:rPr>
          <m:t xml:space="preserve"> </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C</m:t>
            </m:r>
          </m:sub>
        </m:sSub>
        <m:r>
          <w:rPr>
            <w:rFonts w:ascii="Cambria Math" w:hAnsi="Cambria Math"/>
            <w:sz w:val="24"/>
            <w:szCs w:val="24"/>
            <w:lang w:val="ru-RU"/>
          </w:rPr>
          <m:t>=</m:t>
        </m:r>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C</m:t>
            </m:r>
          </m:sub>
        </m:sSub>
        <m:r>
          <w:rPr>
            <w:rFonts w:ascii="Cambria Math" w:hAnsi="Cambria Math"/>
            <w:sz w:val="24"/>
            <w:szCs w:val="24"/>
            <w:lang w:val="ru-RU"/>
          </w:rPr>
          <m:t>=0</m:t>
        </m:r>
      </m:oMath>
      <w:r w:rsidRPr="00EE0F4A">
        <w:rPr>
          <w:sz w:val="24"/>
          <w:szCs w:val="24"/>
          <w:lang w:val="ru-RU"/>
        </w:rPr>
        <w:t>.</w:t>
      </w:r>
    </w:p>
    <w:p w:rsidR="00F82866" w:rsidRPr="00EE0F4A" w:rsidRDefault="00F82866" w:rsidP="00F11B6B">
      <w:pPr>
        <w:spacing w:after="0" w:line="240" w:lineRule="auto"/>
        <w:rPr>
          <w:i/>
          <w:sz w:val="24"/>
          <w:szCs w:val="24"/>
          <w:lang w:val="ru-RU"/>
        </w:rPr>
      </w:pPr>
      <w:r w:rsidRPr="00EE0F4A">
        <w:rPr>
          <w:sz w:val="24"/>
          <w:szCs w:val="24"/>
          <w:lang w:val="ru-RU"/>
        </w:rPr>
        <w:t xml:space="preserve"> Масса диска  </w:t>
      </w:r>
      <m:oMath>
        <m:r>
          <w:rPr>
            <w:rFonts w:ascii="Cambria Math" w:hAnsi="Cambria Math"/>
            <w:sz w:val="24"/>
            <w:szCs w:val="24"/>
          </w:rPr>
          <m:t>m</m:t>
        </m:r>
        <m:r>
          <w:rPr>
            <w:rFonts w:ascii="Cambria Math" w:hAnsi="Cambria Math"/>
            <w:sz w:val="24"/>
            <w:szCs w:val="24"/>
            <w:lang w:val="ru-RU"/>
          </w:rPr>
          <m:t xml:space="preserve">=10 </m:t>
        </m:r>
        <m:r>
          <w:rPr>
            <w:rFonts w:ascii="Cambria Math" w:hAnsi="Cambria Math"/>
            <w:sz w:val="24"/>
            <w:szCs w:val="24"/>
          </w:rPr>
          <m:t>kg</m:t>
        </m:r>
      </m:oMath>
      <w:r w:rsidRPr="00EE0F4A">
        <w:rPr>
          <w:sz w:val="24"/>
          <w:szCs w:val="24"/>
          <w:lang w:val="ru-RU"/>
        </w:rPr>
        <w:t xml:space="preserve">, радиус </w:t>
      </w:r>
      <m:oMath>
        <m:r>
          <w:rPr>
            <w:rFonts w:ascii="Cambria Math" w:hAnsi="Cambria Math"/>
            <w:sz w:val="24"/>
            <w:szCs w:val="24"/>
          </w:rPr>
          <m:t>R</m:t>
        </m:r>
        <m:r>
          <w:rPr>
            <w:rFonts w:ascii="Cambria Math" w:hAnsi="Cambria Math"/>
            <w:sz w:val="24"/>
            <w:szCs w:val="24"/>
            <w:lang w:val="ru-RU"/>
          </w:rPr>
          <m:t>=0,2 м</m:t>
        </m:r>
      </m:oMath>
      <w:r w:rsidRPr="00EE0F4A">
        <w:rPr>
          <w:sz w:val="24"/>
          <w:szCs w:val="24"/>
          <w:lang w:val="ru-RU"/>
        </w:rPr>
        <w:t xml:space="preserve">, диск совершает 12000 </w:t>
      </w:r>
      <m:oMath>
        <m:f>
          <m:fPr>
            <m:type m:val="skw"/>
            <m:ctrlPr>
              <w:rPr>
                <w:rFonts w:ascii="Cambria Math" w:hAnsi="Cambria Math"/>
                <w:i/>
                <w:sz w:val="24"/>
                <w:szCs w:val="24"/>
              </w:rPr>
            </m:ctrlPr>
          </m:fPr>
          <m:num>
            <m:r>
              <w:rPr>
                <w:rFonts w:ascii="Cambria Math" w:hAnsi="Cambria Math"/>
                <w:sz w:val="24"/>
                <w:szCs w:val="24"/>
                <w:lang w:val="ru-RU"/>
              </w:rPr>
              <m:t>об</m:t>
            </m:r>
          </m:num>
          <m:den>
            <m:r>
              <w:rPr>
                <w:rFonts w:ascii="Cambria Math" w:hAnsi="Cambria Math"/>
                <w:sz w:val="24"/>
                <w:szCs w:val="24"/>
                <w:lang w:val="ru-RU"/>
              </w:rPr>
              <m:t>мин</m:t>
            </m:r>
          </m:den>
        </m:f>
      </m:oMath>
      <w:r w:rsidRPr="00EE0F4A">
        <w:rPr>
          <w:sz w:val="24"/>
          <w:szCs w:val="24"/>
          <w:lang w:val="ru-RU"/>
        </w:rPr>
        <w:t xml:space="preserve">, расстояние </w:t>
      </w:r>
    </w:p>
    <w:p w:rsidR="00F82866" w:rsidRPr="00EE0F4A" w:rsidRDefault="00F82866" w:rsidP="00F11B6B">
      <w:pPr>
        <w:spacing w:after="0" w:line="240" w:lineRule="auto"/>
        <w:rPr>
          <w:sz w:val="24"/>
          <w:szCs w:val="24"/>
          <w:lang w:val="ru-RU"/>
        </w:rPr>
      </w:pPr>
      <w:r w:rsidRPr="00EE0F4A">
        <w:rPr>
          <w:sz w:val="24"/>
          <w:szCs w:val="24"/>
          <w:lang w:val="ru-RU"/>
        </w:rPr>
        <w:t xml:space="preserve">между подшипниками </w:t>
      </w:r>
      <m:oMath>
        <m:r>
          <w:rPr>
            <w:rFonts w:ascii="Cambria Math" w:hAnsi="Cambria Math"/>
            <w:sz w:val="24"/>
            <w:szCs w:val="24"/>
          </w:rPr>
          <m:t>a</m:t>
        </m:r>
        <m:r>
          <w:rPr>
            <w:rFonts w:ascii="Cambria Math" w:hAnsi="Cambria Math"/>
            <w:sz w:val="24"/>
            <w:szCs w:val="24"/>
            <w:lang w:val="ru-RU"/>
          </w:rPr>
          <m:t>=1 м</m:t>
        </m:r>
      </m:oMath>
      <w:r w:rsidRPr="00EE0F4A">
        <w:rPr>
          <w:sz w:val="24"/>
          <w:szCs w:val="24"/>
          <w:lang w:val="ru-RU"/>
        </w:rPr>
        <w:t>.</w:t>
      </w:r>
    </w:p>
    <w:p w:rsidR="00F82866" w:rsidRPr="00EE0F4A" w:rsidRDefault="00F82866" w:rsidP="00F11B6B">
      <w:pPr>
        <w:spacing w:after="0" w:line="240" w:lineRule="auto"/>
        <w:rPr>
          <w:i/>
          <w:sz w:val="24"/>
          <w:szCs w:val="24"/>
          <w:lang w:val="ru-RU"/>
        </w:rPr>
      </w:pPr>
      <w:r w:rsidRPr="00EE0F4A">
        <w:rPr>
          <w:sz w:val="24"/>
          <w:szCs w:val="24"/>
          <w:lang w:val="ru-RU"/>
        </w:rPr>
        <w:t xml:space="preserve">                                                                                                                        </w:t>
      </w:r>
    </w:p>
    <w:p w:rsidR="00F82866" w:rsidRPr="00EE0F4A" w:rsidRDefault="00FC6E1B" w:rsidP="00F11B6B">
      <w:pPr>
        <w:spacing w:after="0" w:line="240" w:lineRule="auto"/>
        <w:rPr>
          <w:sz w:val="24"/>
          <w:szCs w:val="24"/>
          <w:lang w:val="ru-RU"/>
        </w:rPr>
      </w:pPr>
      <w:r>
        <w:rPr>
          <w:noProof/>
          <w:sz w:val="24"/>
          <w:szCs w:val="24"/>
          <w:lang w:val="ru-RU" w:eastAsia="ru-RU" w:bidi="ar-SA"/>
        </w:rPr>
        <w:pict>
          <v:group id="_x0000_s34697" style="position:absolute;margin-left:23.7pt;margin-top:2.2pt;width:202.55pt;height:86.35pt;z-index:252918272" coordorigin="1608,11894" coordsize="4051,1727">
            <v:shape id="_x0000_s34397" type="#_x0000_t32" style="position:absolute;left:1608;top:12901;width:3628;height:18" o:connectortype="straight" strokeweight="2pt">
              <v:shadow opacity=".5" offset="6pt,-6pt"/>
            </v:shape>
            <v:rect id="_x0000_s34398" style="position:absolute;left:3366;top:12181;width:170;height:1440;rotation:345" fillcolor="#b8cce4 [1300]">
              <v:shadow opacity=".5" offset="6pt,-6pt"/>
            </v:rect>
            <v:shape id="_x0000_s34400" type="#_x0000_t85" style="position:absolute;left:1770;top:12551;width:170;height:340;rotation:270" filled="t" fillcolor="#8db3e2 [1311]">
              <v:shadow opacity=".5" offset="6pt,-6pt"/>
              <o:extrusion v:ext="view" rotationangle="5"/>
            </v:shape>
            <v:shape id="_x0000_s34401" type="#_x0000_t85" style="position:absolute;left:1751;top:12902;width:170;height:340;rotation:90" filled="t" fillcolor="#8db3e2 [1311]">
              <v:shadow opacity=".5" offset="6pt,-6pt"/>
              <o:extrusion v:ext="view" rotationangle="5"/>
            </v:shape>
            <v:shape id="_x0000_s34402" type="#_x0000_t85" style="position:absolute;left:4944;top:12902;width:170;height:340;rotation:90" filled="t" fillcolor="#8db3e2 [1311]">
              <v:shadow opacity=".5" offset="6pt,-6pt"/>
              <o:extrusion v:ext="view" rotationangle="5"/>
            </v:shape>
            <v:shape id="_x0000_s34403" type="#_x0000_t85" style="position:absolute;left:4924;top:12570;width:170;height:340;rotation:270" filled="t" fillcolor="#8db3e2 [1311]">
              <v:shadow opacity=".5" offset="6pt,-6pt"/>
              <o:extrusion v:ext="view" rotationangle="5"/>
            </v:shape>
            <v:shape id="_x0000_s34404" type="#_x0000_t32" style="position:absolute;left:1851;top:12044;width:0;height:840;flip:y" o:connectortype="straight">
              <v:stroke endarrow="block"/>
              <v:shadow opacity=".5" offset="6pt,-6pt"/>
            </v:shape>
            <v:shape id="_x0000_s34405" type="#_x0000_t32" style="position:absolute;left:1851;top:12953;width:692;height:0" o:connectortype="straight">
              <v:stroke endarrow="block"/>
              <v:shadow opacity=".5" offset="6pt,-6pt"/>
            </v:shape>
            <v:shape id="_x0000_s34406" type="#_x0000_t32" style="position:absolute;left:3536;top:12655;width:821;height:255;flip:y" o:connectortype="straight">
              <v:stroke endarrow="block"/>
              <v:shadow opacity=".5" offset="6pt,-6pt"/>
            </v:shape>
            <v:shape id="_x0000_s34407" type="#_x0000_t32" style="position:absolute;left:4357;top:12312;width:1197;height:343;flip:y" o:connectortype="straight">
              <v:stroke dashstyle="dashDot"/>
              <v:shadow on="t" opacity=".5" offset="6pt,-6pt"/>
            </v:shape>
            <v:shape id="_x0000_s34408" style="position:absolute;left:5323;top:12574;width:567;height:105;rotation:16966568fd" coordsize="502,238" path="m,17c14,42,41,132,83,168v42,36,112,64,168,67c307,238,376,223,418,184,460,145,485,38,502,e" filled="f">
              <v:stroke endarrow="block"/>
              <v:shadow opacity=".5" offset="6pt,-6pt"/>
              <v:path arrowok="t"/>
            </v:shape>
            <v:shape id="_x0000_s34410" type="#_x0000_t32" style="position:absolute;left:3165;top:11894;width:303;height:1006;flip:x y" o:connectortype="straight">
              <v:stroke endarrow="block"/>
              <v:shadow opacity=".5" offset="6pt,-6pt"/>
            </v:shape>
            <v:shape id="_x0000_s34411" type="#_x0000_t23" style="position:absolute;left:3400;top:12834;width:170;height:170">
              <v:shadow opacity=".5" offset="6pt,-6pt"/>
            </v:shape>
          </v:group>
        </w:pict>
      </w:r>
      <w:r w:rsidR="00F82866" w:rsidRPr="00EE0F4A">
        <w:rPr>
          <w:sz w:val="24"/>
          <w:szCs w:val="24"/>
          <w:lang w:val="ru-RU"/>
        </w:rPr>
        <w:t xml:space="preserve">       </w:t>
      </w:r>
      <m:oMath>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lang w:val="ru-RU"/>
              </w:rPr>
              <m:t>1</m:t>
            </m:r>
          </m:sub>
        </m:sSub>
      </m:oMath>
      <w:r w:rsidR="00F82866" w:rsidRPr="00EE0F4A">
        <w:rPr>
          <w:sz w:val="24"/>
          <w:szCs w:val="24"/>
          <w:lang w:val="ru-RU"/>
        </w:rPr>
        <w:t xml:space="preserve">                            </w:t>
      </w:r>
      <m:oMath>
        <m:sSub>
          <m:sSubPr>
            <m:ctrlPr>
              <w:rPr>
                <w:rFonts w:ascii="Cambria Math" w:hAnsi="Cambria Math" w:cs="Cambria Math"/>
                <w:i/>
                <w:sz w:val="24"/>
                <w:szCs w:val="24"/>
              </w:rPr>
            </m:ctrlPr>
          </m:sSubPr>
          <m:e>
            <m:r>
              <w:rPr>
                <w:rFonts w:ascii="Cambria Math" w:hAnsi="Cambria Math"/>
                <w:sz w:val="24"/>
                <w:szCs w:val="24"/>
                <w:lang w:val="ru-RU"/>
              </w:rPr>
              <m:t xml:space="preserve"> </m:t>
            </m:r>
            <m:bar>
              <m:barPr>
                <m:ctrlPr>
                  <w:rPr>
                    <w:rFonts w:ascii="Cambria Math" w:hAnsi="Cambria Math" w:cs="Cambria Math"/>
                    <w:i/>
                    <w:sz w:val="24"/>
                    <w:szCs w:val="24"/>
                  </w:rPr>
                </m:ctrlPr>
              </m:barPr>
              <m:e>
                <m:r>
                  <w:rPr>
                    <w:rFonts w:ascii="Cambria Math" w:hAnsi="Cambria Math" w:cs="Calibri"/>
                    <w:sz w:val="24"/>
                    <w:szCs w:val="24"/>
                  </w:rPr>
                  <m:t>e</m:t>
                </m:r>
                <m:ctrlPr>
                  <w:rPr>
                    <w:rFonts w:ascii="Cambria Math" w:hAnsi="Cambria Math" w:cs="Calibri"/>
                    <w:i/>
                    <w:sz w:val="24"/>
                    <w:szCs w:val="24"/>
                  </w:rPr>
                </m:ctrlPr>
              </m:e>
            </m:bar>
          </m:e>
          <m:sub>
            <m:r>
              <w:rPr>
                <w:rFonts w:ascii="Cambria Math" w:hAnsi="Cambria Math" w:cs="Cambria Math"/>
                <w:sz w:val="24"/>
                <w:szCs w:val="24"/>
                <w:lang w:val="ru-RU"/>
              </w:rPr>
              <m:t>1</m:t>
            </m:r>
          </m:sub>
        </m:sSub>
      </m:oMath>
      <w:r w:rsidR="00F82866" w:rsidRPr="00EE0F4A">
        <w:rPr>
          <w:sz w:val="24"/>
          <w:szCs w:val="24"/>
          <w:lang w:val="ru-RU"/>
        </w:rPr>
        <w:t xml:space="preserve">                                                                                   </w:t>
      </w:r>
    </w:p>
    <w:p w:rsidR="00F82866" w:rsidRPr="00EE0F4A" w:rsidRDefault="00F82866" w:rsidP="00F11B6B">
      <w:pPr>
        <w:spacing w:after="0" w:line="240" w:lineRule="auto"/>
        <w:rPr>
          <w:sz w:val="24"/>
          <w:szCs w:val="24"/>
          <w:lang w:val="ru-RU"/>
        </w:rPr>
      </w:pPr>
      <w:r w:rsidRPr="00EE0F4A">
        <w:rPr>
          <w:sz w:val="24"/>
          <w:szCs w:val="24"/>
          <w:lang w:val="ru-RU"/>
        </w:rPr>
        <w:t xml:space="preserve">                                                                                                                        </w:t>
      </w:r>
    </w:p>
    <w:p w:rsidR="00F82866" w:rsidRPr="00EE0F4A" w:rsidRDefault="00F82866" w:rsidP="00F11B6B">
      <w:pPr>
        <w:spacing w:after="0" w:line="240" w:lineRule="auto"/>
        <w:rPr>
          <w:sz w:val="24"/>
          <w:szCs w:val="24"/>
          <w:lang w:val="ru-RU"/>
        </w:rPr>
      </w:pPr>
      <w:r w:rsidRPr="00EE0F4A">
        <w:rPr>
          <w:sz w:val="24"/>
          <w:szCs w:val="24"/>
          <w:lang w:val="ru-RU"/>
        </w:rPr>
        <w:t xml:space="preserve">                                                 </w:t>
      </w:r>
      <m:oMath>
        <m:sSub>
          <m:sSubPr>
            <m:ctrlPr>
              <w:rPr>
                <w:rFonts w:ascii="Cambria Math" w:hAnsi="Cambria Math" w:cs="Cambria Math"/>
                <w:i/>
                <w:sz w:val="24"/>
                <w:szCs w:val="24"/>
              </w:rPr>
            </m:ctrlPr>
          </m:sSubPr>
          <m:e>
            <m:r>
              <w:rPr>
                <w:rFonts w:ascii="Cambria Math" w:hAnsi="Cambria Math"/>
                <w:sz w:val="24"/>
                <w:szCs w:val="24"/>
                <w:lang w:val="ru-RU"/>
              </w:rPr>
              <m:t xml:space="preserve"> </m:t>
            </m:r>
            <m:bar>
              <m:barPr>
                <m:ctrlPr>
                  <w:rPr>
                    <w:rFonts w:ascii="Cambria Math" w:hAnsi="Cambria Math" w:cs="Cambria Math"/>
                    <w:i/>
                    <w:sz w:val="24"/>
                    <w:szCs w:val="24"/>
                  </w:rPr>
                </m:ctrlPr>
              </m:barPr>
              <m:e>
                <m:r>
                  <w:rPr>
                    <w:rFonts w:ascii="Cambria Math" w:hAnsi="Cambria Math" w:cs="Calibri"/>
                    <w:sz w:val="24"/>
                    <w:szCs w:val="24"/>
                  </w:rPr>
                  <m:t>e</m:t>
                </m:r>
                <m:ctrlPr>
                  <w:rPr>
                    <w:rFonts w:ascii="Cambria Math" w:hAnsi="Cambria Math" w:cs="Calibri"/>
                    <w:i/>
                    <w:sz w:val="24"/>
                    <w:szCs w:val="24"/>
                  </w:rPr>
                </m:ctrlPr>
              </m:e>
            </m:bar>
          </m:e>
          <m:sub>
            <m:r>
              <w:rPr>
                <w:rFonts w:ascii="Cambria Math" w:hAnsi="Cambria Math" w:cs="Cambria Math"/>
                <w:sz w:val="24"/>
                <w:szCs w:val="24"/>
                <w:lang w:val="ru-RU"/>
              </w:rPr>
              <m:t>3</m:t>
            </m:r>
          </m:sub>
        </m:sSub>
      </m:oMath>
      <w:r w:rsidRPr="00EE0F4A">
        <w:rPr>
          <w:sz w:val="24"/>
          <w:szCs w:val="24"/>
          <w:lang w:val="ru-RU"/>
        </w:rPr>
        <w:t xml:space="preserve">                               </w:t>
      </w:r>
      <m:oMath>
        <m:r>
          <w:rPr>
            <w:rFonts w:ascii="Cambria Math" w:hAnsi="Cambria Math"/>
            <w:sz w:val="24"/>
            <w:szCs w:val="24"/>
          </w:rPr>
          <m:t>α</m:t>
        </m:r>
      </m:oMath>
      <w:r w:rsidRPr="00EE0F4A">
        <w:rPr>
          <w:sz w:val="24"/>
          <w:szCs w:val="24"/>
          <w:lang w:val="ru-RU"/>
        </w:rPr>
        <w:t xml:space="preserve">                                    </w:t>
      </w:r>
    </w:p>
    <w:p w:rsidR="00F82866" w:rsidRPr="00EE0F4A" w:rsidRDefault="00FC6E1B" w:rsidP="00F11B6B">
      <w:pPr>
        <w:spacing w:after="0" w:line="240" w:lineRule="auto"/>
        <w:rPr>
          <w:sz w:val="24"/>
          <w:szCs w:val="24"/>
          <w:lang w:val="ru-RU"/>
        </w:rPr>
      </w:pPr>
      <w:r w:rsidRPr="00FC6E1B">
        <w:rPr>
          <w:noProof/>
          <w:sz w:val="24"/>
          <w:szCs w:val="24"/>
          <w:lang w:eastAsia="ru-RU"/>
        </w:rPr>
        <w:pict>
          <v:shape id="_x0000_s34412" type="#_x0000_t23" style="position:absolute;margin-left:31.8pt;margin-top:4.4pt;width:8.5pt;height:8.5pt;z-index:252919808">
            <v:shadow opacity=".5" offset="6pt,-6pt"/>
          </v:shape>
        </w:pict>
      </w:r>
      <w:r w:rsidRPr="00FC6E1B">
        <w:rPr>
          <w:noProof/>
          <w:sz w:val="24"/>
          <w:szCs w:val="24"/>
          <w:lang w:eastAsia="ru-RU"/>
        </w:rPr>
        <w:pict>
          <v:shape id="_x0000_s34409" type="#_x0000_t32" style="position:absolute;margin-left:204.95pt;margin-top:8.8pt;width:39.3pt;height:0;z-index:252916736" o:connectortype="straight">
            <v:stroke dashstyle="dashDot"/>
            <v:shadow on="t" opacity=".5" offset="6pt,-6pt"/>
          </v:shape>
        </w:pict>
      </w:r>
      <w:r w:rsidR="00F82866" w:rsidRPr="00EE0F4A">
        <w:rPr>
          <w:sz w:val="24"/>
          <w:szCs w:val="24"/>
          <w:lang w:val="ru-RU"/>
        </w:rPr>
        <w:t xml:space="preserve">      </w:t>
      </w:r>
      <w:r w:rsidR="00F82866">
        <w:rPr>
          <w:sz w:val="24"/>
          <w:szCs w:val="24"/>
        </w:rPr>
        <w:t>A</w:t>
      </w:r>
      <w:r w:rsidR="00F82866" w:rsidRPr="00EE0F4A">
        <w:rPr>
          <w:sz w:val="24"/>
          <w:szCs w:val="24"/>
          <w:lang w:val="ru-RU"/>
        </w:rPr>
        <w:t xml:space="preserve">                                                                     </w:t>
      </w:r>
      <w:r w:rsidR="00F82866">
        <w:rPr>
          <w:sz w:val="24"/>
          <w:szCs w:val="24"/>
        </w:rPr>
        <w:t>B</w:t>
      </w:r>
      <w:r w:rsidR="00F82866" w:rsidRPr="00EE0F4A">
        <w:rPr>
          <w:sz w:val="24"/>
          <w:szCs w:val="24"/>
          <w:lang w:val="ru-RU"/>
        </w:rPr>
        <w:t xml:space="preserve">                                             </w:t>
      </w:r>
    </w:p>
    <w:p w:rsidR="00F82866" w:rsidRPr="00EE0F4A" w:rsidRDefault="00F82866" w:rsidP="00F11B6B">
      <w:pPr>
        <w:spacing w:after="0" w:line="240" w:lineRule="auto"/>
        <w:rPr>
          <w:sz w:val="24"/>
          <w:szCs w:val="24"/>
          <w:lang w:val="ru-RU"/>
        </w:rPr>
      </w:pPr>
      <w:r w:rsidRPr="00EE0F4A">
        <w:rPr>
          <w:sz w:val="24"/>
          <w:szCs w:val="24"/>
          <w:lang w:val="ru-RU"/>
        </w:rPr>
        <w:t xml:space="preserve">                       </w:t>
      </w:r>
      <m:oMath>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lang w:val="ru-RU"/>
              </w:rPr>
              <m:t>3</m:t>
            </m:r>
          </m:sub>
        </m:sSub>
      </m:oMath>
      <w:r w:rsidRPr="00EE0F4A">
        <w:rPr>
          <w:sz w:val="24"/>
          <w:szCs w:val="24"/>
          <w:lang w:val="ru-RU"/>
        </w:rPr>
        <w:t xml:space="preserve">        </w:t>
      </w:r>
      <m:oMath>
        <m:sSub>
          <m:sSubPr>
            <m:ctrlPr>
              <w:rPr>
                <w:rFonts w:ascii="Cambria Math" w:hAnsi="Cambria Math" w:cs="Cambria Math"/>
                <w:i/>
                <w:sz w:val="24"/>
                <w:szCs w:val="24"/>
              </w:rPr>
            </m:ctrlPr>
          </m:sSubPr>
          <m:e>
            <m:r>
              <w:rPr>
                <w:rFonts w:ascii="Cambria Math" w:hAnsi="Cambria Math"/>
                <w:sz w:val="24"/>
                <w:szCs w:val="24"/>
                <w:lang w:val="ru-RU"/>
              </w:rPr>
              <m:t xml:space="preserve"> </m:t>
            </m:r>
            <m:bar>
              <m:barPr>
                <m:ctrlPr>
                  <w:rPr>
                    <w:rFonts w:ascii="Cambria Math" w:hAnsi="Cambria Math" w:cs="Cambria Math"/>
                    <w:i/>
                    <w:sz w:val="24"/>
                    <w:szCs w:val="24"/>
                  </w:rPr>
                </m:ctrlPr>
              </m:barPr>
              <m:e>
                <m:r>
                  <w:rPr>
                    <w:rFonts w:ascii="Cambria Math" w:hAnsi="Cambria Math" w:cs="Calibri"/>
                    <w:sz w:val="24"/>
                    <w:szCs w:val="24"/>
                  </w:rPr>
                  <m:t>e</m:t>
                </m:r>
                <m:ctrlPr>
                  <w:rPr>
                    <w:rFonts w:ascii="Cambria Math" w:hAnsi="Cambria Math" w:cs="Calibri"/>
                    <w:i/>
                    <w:sz w:val="24"/>
                    <w:szCs w:val="24"/>
                  </w:rPr>
                </m:ctrlPr>
              </m:e>
            </m:bar>
          </m:e>
          <m:sub>
            <m:r>
              <w:rPr>
                <w:rFonts w:ascii="Cambria Math" w:hAnsi="Cambria Math" w:cs="Cambria Math"/>
                <w:sz w:val="24"/>
                <w:szCs w:val="24"/>
                <w:lang w:val="ru-RU"/>
              </w:rPr>
              <m:t>2</m:t>
            </m:r>
          </m:sub>
        </m:sSub>
      </m:oMath>
      <w:r w:rsidRPr="00EE0F4A">
        <w:rPr>
          <w:sz w:val="24"/>
          <w:szCs w:val="24"/>
          <w:lang w:val="ru-RU"/>
        </w:rPr>
        <w:t xml:space="preserve">        </w:t>
      </w:r>
      <w:r>
        <w:rPr>
          <w:sz w:val="24"/>
          <w:szCs w:val="24"/>
        </w:rPr>
        <w:t>C</w:t>
      </w:r>
      <w:r w:rsidRPr="00EE0F4A">
        <w:rPr>
          <w:sz w:val="24"/>
          <w:szCs w:val="24"/>
          <w:lang w:val="ru-RU"/>
        </w:rPr>
        <w:t xml:space="preserve">                                                                       </w:t>
      </w:r>
    </w:p>
    <w:p w:rsidR="00F82866" w:rsidRPr="00EE0F4A" w:rsidRDefault="00F82866" w:rsidP="00F11B6B">
      <w:pPr>
        <w:spacing w:after="0" w:line="240" w:lineRule="auto"/>
        <w:rPr>
          <w:sz w:val="24"/>
          <w:szCs w:val="24"/>
          <w:lang w:val="ru-RU"/>
        </w:rPr>
      </w:pPr>
      <w:r w:rsidRPr="00EE0F4A">
        <w:rPr>
          <w:sz w:val="24"/>
          <w:szCs w:val="24"/>
          <w:lang w:val="ru-RU"/>
        </w:rPr>
        <w:t xml:space="preserve">                                                                                                                     </w:t>
      </w:r>
    </w:p>
    <w:p w:rsidR="00F82866" w:rsidRPr="00EE0F4A" w:rsidRDefault="00F82866" w:rsidP="00F11B6B">
      <w:pPr>
        <w:spacing w:after="0" w:line="240" w:lineRule="auto"/>
        <w:rPr>
          <w:sz w:val="24"/>
          <w:szCs w:val="24"/>
          <w:lang w:val="ru-RU"/>
        </w:rPr>
      </w:pPr>
      <w:r w:rsidRPr="00EE0F4A">
        <w:rPr>
          <w:sz w:val="24"/>
          <w:szCs w:val="24"/>
          <w:lang w:val="ru-RU"/>
        </w:rPr>
        <w:t xml:space="preserve">   Первые два уравнения системы (5.39) дают  </w:t>
      </w:r>
      <m:oMath>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Ax</m:t>
            </m:r>
          </m:sub>
        </m:sSub>
        <m:r>
          <w:rPr>
            <w:rFonts w:ascii="Cambria Math" w:hAnsi="Cambria Math"/>
            <w:sz w:val="24"/>
            <w:szCs w:val="24"/>
            <w:lang w:val="ru-RU"/>
          </w:rPr>
          <m:t>=-</m:t>
        </m:r>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Bx</m:t>
            </m:r>
          </m:sub>
        </m:sSub>
        <m:r>
          <w:rPr>
            <w:rFonts w:ascii="Cambria Math" w:hAnsi="Cambria Math"/>
            <w:sz w:val="24"/>
            <w:szCs w:val="24"/>
            <w:lang w:val="ru-RU"/>
          </w:rPr>
          <m:t xml:space="preserve">, </m:t>
        </m:r>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A</m:t>
            </m:r>
            <m:r>
              <w:rPr>
                <w:rFonts w:ascii="Cambria Math" w:hAnsi="Cambria Math"/>
                <w:sz w:val="24"/>
                <w:szCs w:val="24"/>
              </w:rPr>
              <m:t>y</m:t>
            </m:r>
          </m:sub>
        </m:sSub>
        <m:r>
          <w:rPr>
            <w:rFonts w:ascii="Cambria Math" w:hAnsi="Cambria Math"/>
            <w:sz w:val="24"/>
            <w:szCs w:val="24"/>
            <w:lang w:val="ru-RU"/>
          </w:rPr>
          <m:t>=-</m:t>
        </m:r>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By</m:t>
            </m:r>
          </m:sub>
        </m:sSub>
      </m:oMath>
      <w:r w:rsidRPr="00EE0F4A">
        <w:rPr>
          <w:sz w:val="24"/>
          <w:szCs w:val="24"/>
          <w:lang w:val="ru-RU"/>
        </w:rPr>
        <w:t>, а из четвертого</w:t>
      </w:r>
    </w:p>
    <w:p w:rsidR="00F82866" w:rsidRPr="00EE0F4A" w:rsidRDefault="00F82866" w:rsidP="00F11B6B">
      <w:pPr>
        <w:spacing w:after="0" w:line="240" w:lineRule="auto"/>
        <w:rPr>
          <w:sz w:val="24"/>
          <w:szCs w:val="24"/>
          <w:lang w:val="ru-RU"/>
        </w:rPr>
      </w:pPr>
      <w:r w:rsidRPr="00EE0F4A">
        <w:rPr>
          <w:sz w:val="24"/>
          <w:szCs w:val="24"/>
          <w:lang w:val="ru-RU"/>
        </w:rPr>
        <w:t xml:space="preserve"> и пятого  находим  </w:t>
      </w:r>
    </w:p>
    <w:p w:rsidR="00F82866" w:rsidRPr="00EE0F4A" w:rsidRDefault="00F82866" w:rsidP="00F11B6B">
      <w:pPr>
        <w:spacing w:after="0" w:line="240" w:lineRule="auto"/>
        <w:rPr>
          <w:sz w:val="32"/>
          <w:szCs w:val="32"/>
          <w:lang w:val="ru-RU"/>
        </w:rPr>
      </w:pPr>
      <w:r w:rsidRPr="00EE0F4A">
        <w:rPr>
          <w:sz w:val="24"/>
          <w:szCs w:val="24"/>
          <w:lang w:val="ru-RU"/>
        </w:rPr>
        <w:t xml:space="preserve">                                </w:t>
      </w:r>
      <m:oMath>
        <m:sSub>
          <m:sSubPr>
            <m:ctrlPr>
              <w:rPr>
                <w:rFonts w:ascii="Cambria Math" w:hAnsi="Cambria Math"/>
                <w:i/>
                <w:sz w:val="28"/>
                <w:szCs w:val="28"/>
              </w:rPr>
            </m:ctrlPr>
          </m:sSubPr>
          <m:e>
            <m:r>
              <w:rPr>
                <w:rFonts w:ascii="Cambria Math" w:hAnsi="Cambria Math"/>
                <w:sz w:val="28"/>
                <w:szCs w:val="28"/>
              </w:rPr>
              <m:t>N</m:t>
            </m:r>
          </m:e>
          <m:sub>
            <m:r>
              <w:rPr>
                <w:rFonts w:ascii="Cambria Math" w:hAnsi="Cambria Math"/>
                <w:sz w:val="28"/>
                <w:szCs w:val="28"/>
              </w:rPr>
              <m:t>By</m:t>
            </m:r>
          </m:sub>
        </m:sSub>
        <m:r>
          <w:rPr>
            <w:rFonts w:ascii="Cambria Math" w:hAnsi="Cambria Math"/>
            <w:sz w:val="28"/>
            <w:szCs w:val="28"/>
            <w:lang w:val="ru-RU"/>
          </w:rPr>
          <m:t>=</m:t>
        </m:r>
        <m:f>
          <m:fPr>
            <m:ctrlPr>
              <w:rPr>
                <w:rFonts w:ascii="Cambria Math" w:hAnsi="Cambria Math"/>
                <w:i/>
                <w:sz w:val="28"/>
                <w:szCs w:val="28"/>
              </w:rPr>
            </m:ctrlPr>
          </m:fPr>
          <m:num>
            <m:sSubSup>
              <m:sSubSupPr>
                <m:ctrlPr>
                  <w:rPr>
                    <w:rFonts w:ascii="Cambria Math" w:hAnsi="Cambria Math"/>
                    <w:i/>
                    <w:sz w:val="28"/>
                    <w:szCs w:val="28"/>
                  </w:rPr>
                </m:ctrlPr>
              </m:sSubSupPr>
              <m:e>
                <m:r>
                  <w:rPr>
                    <w:rFonts w:ascii="Cambria Math" w:hAnsi="Cambria Math"/>
                    <w:sz w:val="28"/>
                    <w:szCs w:val="28"/>
                  </w:rPr>
                  <m:t>I</m:t>
                </m:r>
              </m:e>
              <m:sub>
                <m:r>
                  <w:rPr>
                    <w:rFonts w:ascii="Cambria Math" w:hAnsi="Cambria Math"/>
                    <w:sz w:val="28"/>
                    <w:szCs w:val="28"/>
                  </w:rPr>
                  <m:t>yz</m:t>
                </m:r>
              </m:sub>
              <m:sup>
                <m:r>
                  <w:rPr>
                    <w:rFonts w:ascii="Cambria Math" w:hAnsi="Cambria Math"/>
                    <w:sz w:val="28"/>
                    <w:szCs w:val="28"/>
                  </w:rPr>
                  <m:t>A</m:t>
                </m:r>
              </m:sup>
            </m:sSubSup>
            <m:sSup>
              <m:sSupPr>
                <m:ctrlPr>
                  <w:rPr>
                    <w:rFonts w:ascii="Cambria Math" w:hAnsi="Cambria Math"/>
                    <w:i/>
                    <w:sz w:val="28"/>
                    <w:szCs w:val="28"/>
                  </w:rPr>
                </m:ctrlPr>
              </m:sSupPr>
              <m:e>
                <m:acc>
                  <m:accPr>
                    <m:chr m:val="̇"/>
                    <m:ctrlPr>
                      <w:rPr>
                        <w:rFonts w:ascii="Cambria Math" w:hAnsi="Cambria Math"/>
                        <w:i/>
                        <w:sz w:val="28"/>
                        <w:szCs w:val="28"/>
                      </w:rPr>
                    </m:ctrlPr>
                  </m:accPr>
                  <m:e>
                    <m:r>
                      <w:rPr>
                        <w:rFonts w:ascii="Cambria Math" w:hAnsi="Cambria Math"/>
                        <w:sz w:val="28"/>
                        <w:szCs w:val="28"/>
                      </w:rPr>
                      <m:t>φ</m:t>
                    </m:r>
                  </m:e>
                </m:acc>
              </m:e>
              <m:sup>
                <m:r>
                  <w:rPr>
                    <w:rFonts w:ascii="Cambria Math" w:hAnsi="Cambria Math"/>
                    <w:sz w:val="28"/>
                    <w:szCs w:val="28"/>
                    <w:lang w:val="ru-RU"/>
                  </w:rPr>
                  <m:t>2</m:t>
                </m:r>
              </m:sup>
            </m:sSup>
          </m:num>
          <m:den>
            <m:r>
              <w:rPr>
                <w:rFonts w:ascii="Cambria Math" w:hAnsi="Cambria Math"/>
                <w:sz w:val="28"/>
                <w:szCs w:val="28"/>
              </w:rPr>
              <m:t>a</m:t>
            </m:r>
          </m:den>
        </m:f>
        <m:r>
          <w:rPr>
            <w:rFonts w:ascii="Cambria Math" w:hAnsi="Cambria Math"/>
            <w:sz w:val="28"/>
            <w:szCs w:val="28"/>
            <w:lang w:val="ru-RU"/>
          </w:rPr>
          <m:t xml:space="preserve">,  </m:t>
        </m:r>
        <m:sSub>
          <m:sSubPr>
            <m:ctrlPr>
              <w:rPr>
                <w:rFonts w:ascii="Cambria Math" w:hAnsi="Cambria Math"/>
                <w:i/>
                <w:sz w:val="28"/>
                <w:szCs w:val="28"/>
              </w:rPr>
            </m:ctrlPr>
          </m:sSubPr>
          <m:e>
            <m:r>
              <w:rPr>
                <w:rFonts w:ascii="Cambria Math" w:hAnsi="Cambria Math"/>
                <w:sz w:val="28"/>
                <w:szCs w:val="28"/>
              </w:rPr>
              <m:t>N</m:t>
            </m:r>
          </m:e>
          <m:sub>
            <m:r>
              <w:rPr>
                <w:rFonts w:ascii="Cambria Math" w:hAnsi="Cambria Math"/>
                <w:sz w:val="28"/>
                <w:szCs w:val="28"/>
              </w:rPr>
              <m:t>Bx</m:t>
            </m:r>
          </m:sub>
        </m:sSub>
        <m:r>
          <w:rPr>
            <w:rFonts w:ascii="Cambria Math" w:hAnsi="Cambria Math"/>
            <w:sz w:val="28"/>
            <w:szCs w:val="28"/>
            <w:lang w:val="ru-RU"/>
          </w:rPr>
          <m:t xml:space="preserve">= </m:t>
        </m:r>
        <m:f>
          <m:fPr>
            <m:ctrlPr>
              <w:rPr>
                <w:rFonts w:ascii="Cambria Math" w:hAnsi="Cambria Math"/>
                <w:i/>
                <w:sz w:val="28"/>
                <w:szCs w:val="28"/>
              </w:rPr>
            </m:ctrlPr>
          </m:fPr>
          <m:num>
            <m:sSubSup>
              <m:sSubSupPr>
                <m:ctrlPr>
                  <w:rPr>
                    <w:rFonts w:ascii="Cambria Math" w:hAnsi="Cambria Math"/>
                    <w:i/>
                    <w:sz w:val="28"/>
                    <w:szCs w:val="28"/>
                  </w:rPr>
                </m:ctrlPr>
              </m:sSubSupPr>
              <m:e>
                <m:r>
                  <w:rPr>
                    <w:rFonts w:ascii="Cambria Math" w:hAnsi="Cambria Math"/>
                    <w:sz w:val="28"/>
                    <w:szCs w:val="28"/>
                  </w:rPr>
                  <m:t>I</m:t>
                </m:r>
              </m:e>
              <m:sub>
                <m:r>
                  <w:rPr>
                    <w:rFonts w:ascii="Cambria Math" w:hAnsi="Cambria Math"/>
                    <w:sz w:val="28"/>
                    <w:szCs w:val="28"/>
                  </w:rPr>
                  <m:t>xz</m:t>
                </m:r>
              </m:sub>
              <m:sup>
                <m:r>
                  <w:rPr>
                    <w:rFonts w:ascii="Cambria Math" w:hAnsi="Cambria Math"/>
                    <w:sz w:val="28"/>
                    <w:szCs w:val="28"/>
                  </w:rPr>
                  <m:t>A</m:t>
                </m:r>
              </m:sup>
            </m:sSubSup>
            <m:sSup>
              <m:sSupPr>
                <m:ctrlPr>
                  <w:rPr>
                    <w:rFonts w:ascii="Cambria Math" w:hAnsi="Cambria Math"/>
                    <w:i/>
                    <w:sz w:val="28"/>
                    <w:szCs w:val="28"/>
                  </w:rPr>
                </m:ctrlPr>
              </m:sSupPr>
              <m:e>
                <m:acc>
                  <m:accPr>
                    <m:chr m:val="̇"/>
                    <m:ctrlPr>
                      <w:rPr>
                        <w:rFonts w:ascii="Cambria Math" w:hAnsi="Cambria Math"/>
                        <w:i/>
                        <w:sz w:val="28"/>
                        <w:szCs w:val="28"/>
                      </w:rPr>
                    </m:ctrlPr>
                  </m:accPr>
                  <m:e>
                    <m:r>
                      <w:rPr>
                        <w:rFonts w:ascii="Cambria Math" w:hAnsi="Cambria Math"/>
                        <w:sz w:val="28"/>
                        <w:szCs w:val="28"/>
                      </w:rPr>
                      <m:t>φ</m:t>
                    </m:r>
                  </m:e>
                </m:acc>
              </m:e>
              <m:sup>
                <m:r>
                  <w:rPr>
                    <w:rFonts w:ascii="Cambria Math" w:hAnsi="Cambria Math"/>
                    <w:sz w:val="28"/>
                    <w:szCs w:val="28"/>
                    <w:lang w:val="ru-RU"/>
                  </w:rPr>
                  <m:t>2</m:t>
                </m:r>
              </m:sup>
            </m:sSup>
          </m:num>
          <m:den>
            <m:r>
              <w:rPr>
                <w:rFonts w:ascii="Cambria Math" w:hAnsi="Cambria Math"/>
                <w:sz w:val="28"/>
                <w:szCs w:val="28"/>
              </w:rPr>
              <m:t>a</m:t>
            </m:r>
          </m:den>
        </m:f>
      </m:oMath>
      <w:r w:rsidRPr="00EE0F4A">
        <w:rPr>
          <w:sz w:val="32"/>
          <w:szCs w:val="32"/>
          <w:lang w:val="ru-RU"/>
        </w:rPr>
        <w:t xml:space="preserve"> </w:t>
      </w:r>
    </w:p>
    <w:p w:rsidR="00F82866" w:rsidRPr="00EE0F4A" w:rsidRDefault="00F82866" w:rsidP="00F11B6B">
      <w:pPr>
        <w:spacing w:after="0" w:line="240" w:lineRule="auto"/>
        <w:rPr>
          <w:sz w:val="24"/>
          <w:szCs w:val="24"/>
          <w:lang w:val="ru-RU"/>
        </w:rPr>
      </w:pPr>
      <w:r w:rsidRPr="00EE0F4A">
        <w:rPr>
          <w:sz w:val="24"/>
          <w:szCs w:val="24"/>
          <w:lang w:val="ru-RU"/>
        </w:rPr>
        <w:t xml:space="preserve">  Центробежные моменты инерции найдем из теоремы Гюйгенса- Штейнера</w:t>
      </w:r>
    </w:p>
    <w:p w:rsidR="00F82866" w:rsidRPr="00EE0F4A" w:rsidRDefault="00F82866" w:rsidP="00F11B6B">
      <w:pPr>
        <w:spacing w:after="0" w:line="240" w:lineRule="auto"/>
        <w:rPr>
          <w:sz w:val="24"/>
          <w:szCs w:val="24"/>
          <w:lang w:val="ru-RU"/>
        </w:rPr>
      </w:pPr>
      <w:r w:rsidRPr="00EE0F4A">
        <w:rPr>
          <w:sz w:val="24"/>
          <w:szCs w:val="24"/>
          <w:lang w:val="ru-RU"/>
        </w:rPr>
        <w:t xml:space="preserve">         </w:t>
      </w:r>
      <m:oMath>
        <m:sSup>
          <m:sSupPr>
            <m:ctrlPr>
              <w:rPr>
                <w:rFonts w:ascii="Cambria Math" w:hAnsi="Cambria Math"/>
                <w:i/>
                <w:sz w:val="24"/>
                <w:szCs w:val="24"/>
              </w:rPr>
            </m:ctrlPr>
          </m:sSupPr>
          <m:e>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I</m:t>
                    </m:r>
                  </m:e>
                </m:bar>
              </m:e>
            </m:bar>
          </m:e>
          <m:sup>
            <m:r>
              <w:rPr>
                <w:rFonts w:ascii="Cambria Math" w:hAnsi="Cambria Math"/>
                <w:sz w:val="24"/>
                <w:szCs w:val="24"/>
              </w:rPr>
              <m:t>A</m:t>
            </m:r>
          </m:sup>
        </m:sSup>
        <m:r>
          <w:rPr>
            <w:rFonts w:ascii="Cambria Math" w:hAnsi="Cambria Math"/>
            <w:sz w:val="24"/>
            <w:szCs w:val="24"/>
            <w:lang w:val="ru-RU"/>
          </w:rPr>
          <m:t>=</m:t>
        </m:r>
        <m:sSup>
          <m:sSupPr>
            <m:ctrlPr>
              <w:rPr>
                <w:rFonts w:ascii="Cambria Math" w:hAnsi="Cambria Math"/>
                <w:i/>
                <w:sz w:val="24"/>
                <w:szCs w:val="24"/>
              </w:rPr>
            </m:ctrlPr>
          </m:sSupPr>
          <m:e>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I</m:t>
                    </m:r>
                  </m:e>
                </m:bar>
              </m:e>
            </m:bar>
          </m:e>
          <m:sup>
            <m:r>
              <w:rPr>
                <w:rFonts w:ascii="Cambria Math" w:hAnsi="Cambria Math"/>
                <w:sz w:val="24"/>
                <w:szCs w:val="24"/>
                <w:lang w:val="ru-RU"/>
              </w:rPr>
              <m:t>С</m:t>
            </m:r>
          </m:sup>
        </m:sSup>
        <m:r>
          <w:rPr>
            <w:rFonts w:ascii="Cambria Math" w:hAnsi="Cambria Math"/>
            <w:sz w:val="24"/>
            <w:szCs w:val="24"/>
            <w:lang w:val="ru-RU"/>
          </w:rPr>
          <m:t xml:space="preserve"> +</m:t>
        </m:r>
        <m:r>
          <w:rPr>
            <w:rFonts w:ascii="Cambria Math" w:hAnsi="Cambria Math"/>
            <w:sz w:val="24"/>
            <w:szCs w:val="24"/>
          </w:rPr>
          <m:t>m</m:t>
        </m:r>
        <m:r>
          <w:rPr>
            <w:rFonts w:ascii="Cambria Math" w:hAnsi="Cambria Math"/>
            <w:sz w:val="24"/>
            <w:szCs w:val="24"/>
            <w:lang w:val="ru-RU"/>
          </w:rPr>
          <m:t xml:space="preserve"> </m:t>
        </m:r>
        <m:d>
          <m:dPr>
            <m:begChr m:val="["/>
            <m:endChr m:val="]"/>
            <m:ctrlPr>
              <w:rPr>
                <w:rFonts w:ascii="Cambria Math" w:hAnsi="Cambria Math"/>
                <w:i/>
                <w:sz w:val="24"/>
                <w:szCs w:val="24"/>
              </w:rPr>
            </m:ctrlPr>
          </m:dPr>
          <m:e>
            <m:sSup>
              <m:sSupPr>
                <m:ctrlPr>
                  <w:rPr>
                    <w:rFonts w:ascii="Cambria Math" w:hAnsi="Cambria Math"/>
                    <w:i/>
                    <w:sz w:val="24"/>
                    <w:szCs w:val="24"/>
                  </w:rPr>
                </m:ctrlPr>
              </m:sSupPr>
              <m:e>
                <m:r>
                  <w:rPr>
                    <w:rFonts w:ascii="Cambria Math" w:hAnsi="Cambria Math"/>
                    <w:sz w:val="24"/>
                    <w:szCs w:val="24"/>
                  </w:rPr>
                  <m:t>AC</m:t>
                </m:r>
              </m:e>
              <m:sup>
                <m:r>
                  <w:rPr>
                    <w:rFonts w:ascii="Cambria Math" w:hAnsi="Cambria Math"/>
                    <w:sz w:val="24"/>
                    <w:szCs w:val="24"/>
                    <w:lang w:val="ru-RU"/>
                  </w:rPr>
                  <m:t>2</m:t>
                </m:r>
              </m:sup>
            </m:sSup>
            <m:bar>
              <m:barPr>
                <m:ctrlPr>
                  <w:rPr>
                    <w:rFonts w:ascii="Cambria Math" w:hAnsi="Cambria Math" w:cs="Cambria Math"/>
                    <w:i/>
                    <w:sz w:val="24"/>
                    <w:szCs w:val="24"/>
                  </w:rPr>
                </m:ctrlPr>
              </m:barPr>
              <m:e>
                <m:bar>
                  <m:barPr>
                    <m:ctrlPr>
                      <w:rPr>
                        <w:rFonts w:ascii="Cambria Math" w:hAnsi="Cambria Math" w:cs="Cambria Math"/>
                        <w:i/>
                        <w:sz w:val="24"/>
                        <w:szCs w:val="24"/>
                      </w:rPr>
                    </m:ctrlPr>
                  </m:barPr>
                  <m:e>
                    <m:r>
                      <w:rPr>
                        <w:rFonts w:ascii="Cambria Math" w:hAnsi="Cambria Math" w:cs="Cambria Math"/>
                        <w:sz w:val="24"/>
                        <w:szCs w:val="24"/>
                        <w:lang w:val="ru-RU"/>
                      </w:rPr>
                      <m:t>Е</m:t>
                    </m:r>
                  </m:e>
                </m:bar>
              </m:e>
            </m:bar>
            <m:r>
              <w:rPr>
                <w:rFonts w:ascii="Cambria Math" w:hAnsi="Cambria Math" w:cs="Cambria Math"/>
                <w:sz w:val="24"/>
                <w:szCs w:val="24"/>
                <w:lang w:val="ru-RU"/>
              </w:rPr>
              <m:t xml:space="preserve">- </m:t>
            </m:r>
            <m:bar>
              <m:barPr>
                <m:ctrlPr>
                  <w:rPr>
                    <w:rFonts w:ascii="Cambria Math" w:hAnsi="Cambria Math"/>
                    <w:i/>
                    <w:sz w:val="24"/>
                    <w:szCs w:val="24"/>
                  </w:rPr>
                </m:ctrlPr>
              </m:barPr>
              <m:e>
                <m:r>
                  <w:rPr>
                    <w:rFonts w:ascii="Cambria Math" w:hAnsi="Cambria Math"/>
                    <w:sz w:val="24"/>
                    <w:szCs w:val="24"/>
                  </w:rPr>
                  <m:t>AC</m:t>
                </m:r>
              </m:e>
            </m:bar>
            <m:r>
              <w:rPr>
                <w:rFonts w:ascii="Cambria Math" w:hAnsi="Cambria Math"/>
                <w:sz w:val="24"/>
                <w:szCs w:val="24"/>
                <w:lang w:val="ru-RU"/>
              </w:rPr>
              <m:t xml:space="preserve"> </m:t>
            </m:r>
            <m:bar>
              <m:barPr>
                <m:ctrlPr>
                  <w:rPr>
                    <w:rFonts w:ascii="Cambria Math" w:hAnsi="Cambria Math"/>
                    <w:i/>
                    <w:sz w:val="24"/>
                    <w:szCs w:val="24"/>
                  </w:rPr>
                </m:ctrlPr>
              </m:barPr>
              <m:e>
                <m:r>
                  <w:rPr>
                    <w:rFonts w:ascii="Cambria Math" w:hAnsi="Cambria Math"/>
                    <w:sz w:val="24"/>
                    <w:szCs w:val="24"/>
                  </w:rPr>
                  <m:t>AC</m:t>
                </m:r>
              </m:e>
            </m:bar>
          </m:e>
        </m:d>
        <m:r>
          <w:rPr>
            <w:rFonts w:ascii="Cambria Math" w:hAnsi="Cambria Math"/>
            <w:sz w:val="24"/>
            <w:szCs w:val="24"/>
            <w:lang w:val="ru-RU"/>
          </w:rPr>
          <m:t>=</m:t>
        </m:r>
        <m:sSup>
          <m:sSupPr>
            <m:ctrlPr>
              <w:rPr>
                <w:rFonts w:ascii="Cambria Math" w:hAnsi="Cambria Math"/>
                <w:i/>
                <w:sz w:val="24"/>
                <w:szCs w:val="24"/>
              </w:rPr>
            </m:ctrlPr>
          </m:sSupPr>
          <m:e>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I</m:t>
                    </m:r>
                  </m:e>
                </m:bar>
              </m:e>
            </m:bar>
          </m:e>
          <m:sup>
            <m:r>
              <w:rPr>
                <w:rFonts w:ascii="Cambria Math" w:hAnsi="Cambria Math"/>
                <w:sz w:val="24"/>
                <w:szCs w:val="24"/>
                <w:lang w:val="ru-RU"/>
              </w:rPr>
              <m:t>С</m:t>
            </m:r>
          </m:sup>
        </m:sSup>
        <m:r>
          <w:rPr>
            <w:rFonts w:ascii="Cambria Math" w:hAnsi="Cambria Math"/>
            <w:sz w:val="24"/>
            <w:szCs w:val="24"/>
            <w:lang w:val="ru-RU"/>
          </w:rPr>
          <m:t xml:space="preserve"> +</m:t>
        </m:r>
        <m:r>
          <w:rPr>
            <w:rFonts w:ascii="Cambria Math" w:hAnsi="Cambria Math"/>
            <w:sz w:val="24"/>
            <w:szCs w:val="24"/>
          </w:rPr>
          <m:t>m</m:t>
        </m:r>
        <m:sSup>
          <m:sSupPr>
            <m:ctrlPr>
              <w:rPr>
                <w:rFonts w:ascii="Cambria Math" w:hAnsi="Cambria Math"/>
                <w:i/>
                <w:sz w:val="24"/>
                <w:szCs w:val="24"/>
              </w:rPr>
            </m:ctrlPr>
          </m:sSupPr>
          <m:e>
            <m:r>
              <w:rPr>
                <w:rFonts w:ascii="Cambria Math" w:hAnsi="Cambria Math"/>
                <w:sz w:val="24"/>
                <w:szCs w:val="24"/>
                <w:lang w:val="ru-RU"/>
              </w:rPr>
              <m:t>(</m:t>
            </m:r>
            <m:f>
              <m:fPr>
                <m:ctrlPr>
                  <w:rPr>
                    <w:rFonts w:ascii="Cambria Math" w:hAnsi="Cambria Math"/>
                    <w:i/>
                    <w:sz w:val="24"/>
                    <w:szCs w:val="24"/>
                  </w:rPr>
                </m:ctrlPr>
              </m:fPr>
              <m:num>
                <m:r>
                  <w:rPr>
                    <w:rFonts w:ascii="Cambria Math" w:hAnsi="Cambria Math"/>
                    <w:sz w:val="24"/>
                    <w:szCs w:val="24"/>
                  </w:rPr>
                  <m:t>a</m:t>
                </m:r>
              </m:num>
              <m:den>
                <m:r>
                  <w:rPr>
                    <w:rFonts w:ascii="Cambria Math" w:hAnsi="Cambria Math"/>
                    <w:sz w:val="24"/>
                    <w:szCs w:val="24"/>
                    <w:lang w:val="ru-RU"/>
                  </w:rPr>
                  <m:t>2</m:t>
                </m:r>
              </m:den>
            </m:f>
            <m:r>
              <w:rPr>
                <w:rFonts w:ascii="Cambria Math" w:hAnsi="Cambria Math"/>
                <w:sz w:val="24"/>
                <w:szCs w:val="24"/>
                <w:lang w:val="ru-RU"/>
              </w:rPr>
              <m:t>)</m:t>
            </m:r>
          </m:e>
          <m:sup>
            <m:r>
              <w:rPr>
                <w:rFonts w:ascii="Cambria Math" w:hAnsi="Cambria Math"/>
                <w:sz w:val="24"/>
                <w:szCs w:val="24"/>
                <w:lang w:val="ru-RU"/>
              </w:rPr>
              <m:t>2</m:t>
            </m:r>
          </m:sup>
        </m:sSup>
        <m:r>
          <w:rPr>
            <w:rFonts w:ascii="Cambria Math" w:hAnsi="Cambria Math"/>
            <w:sz w:val="24"/>
            <w:szCs w:val="24"/>
            <w:lang w:val="ru-RU"/>
          </w:rPr>
          <m:t xml:space="preserve"> </m:t>
        </m:r>
        <m:d>
          <m:dPr>
            <m:begChr m:val="["/>
            <m:endChr m:val="]"/>
            <m:ctrlPr>
              <w:rPr>
                <w:rFonts w:ascii="Cambria Math" w:hAnsi="Cambria Math"/>
                <w:i/>
                <w:sz w:val="24"/>
                <w:szCs w:val="24"/>
              </w:rPr>
            </m:ctrlPr>
          </m:dPr>
          <m:e>
            <m:bar>
              <m:barPr>
                <m:ctrlPr>
                  <w:rPr>
                    <w:rFonts w:ascii="Cambria Math" w:hAnsi="Cambria Math" w:cs="Cambria Math"/>
                    <w:i/>
                    <w:sz w:val="24"/>
                    <w:szCs w:val="24"/>
                  </w:rPr>
                </m:ctrlPr>
              </m:barPr>
              <m:e>
                <m:bar>
                  <m:barPr>
                    <m:ctrlPr>
                      <w:rPr>
                        <w:rFonts w:ascii="Cambria Math" w:hAnsi="Cambria Math" w:cs="Cambria Math"/>
                        <w:i/>
                        <w:sz w:val="24"/>
                        <w:szCs w:val="24"/>
                      </w:rPr>
                    </m:ctrlPr>
                  </m:barPr>
                  <m:e>
                    <m:r>
                      <w:rPr>
                        <w:rFonts w:ascii="Cambria Math" w:hAnsi="Cambria Math" w:cs="Cambria Math"/>
                        <w:sz w:val="24"/>
                        <w:szCs w:val="24"/>
                        <w:lang w:val="ru-RU"/>
                      </w:rPr>
                      <m:t>Е</m:t>
                    </m:r>
                  </m:e>
                </m:bar>
              </m:e>
            </m:bar>
            <m:r>
              <w:rPr>
                <w:rFonts w:ascii="Cambria Math" w:hAnsi="Cambria Math" w:cs="Cambria Math"/>
                <w:sz w:val="24"/>
                <w:szCs w:val="24"/>
                <w:lang w:val="ru-RU"/>
              </w:rPr>
              <m:t>-</m:t>
            </m:r>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lang w:val="ru-RU"/>
                  </w:rPr>
                  <m:t>3</m:t>
                </m:r>
              </m:sub>
            </m:sSub>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lang w:val="ru-RU"/>
                  </w:rPr>
                  <m:t>3</m:t>
                </m:r>
              </m:sub>
            </m:sSub>
            <m:r>
              <w:rPr>
                <w:rFonts w:ascii="Cambria Math" w:hAnsi="Cambria Math" w:cs="Cambria Math"/>
                <w:sz w:val="24"/>
                <w:szCs w:val="24"/>
                <w:lang w:val="ru-RU"/>
              </w:rPr>
              <m:t xml:space="preserve"> </m:t>
            </m:r>
          </m:e>
        </m:d>
      </m:oMath>
      <w:r w:rsidRPr="00EE0F4A">
        <w:rPr>
          <w:sz w:val="24"/>
          <w:szCs w:val="24"/>
          <w:lang w:val="ru-RU"/>
        </w:rPr>
        <w:t>,                                   (5.4</w:t>
      </w:r>
      <w:r w:rsidR="009F3757" w:rsidRPr="009F3757">
        <w:rPr>
          <w:sz w:val="24"/>
          <w:szCs w:val="24"/>
          <w:lang w:val="ru-RU"/>
        </w:rPr>
        <w:t>1</w:t>
      </w:r>
      <w:r w:rsidRPr="00EE0F4A">
        <w:rPr>
          <w:sz w:val="24"/>
          <w:szCs w:val="24"/>
          <w:lang w:val="ru-RU"/>
        </w:rPr>
        <w:t xml:space="preserve">)  </w:t>
      </w:r>
    </w:p>
    <w:p w:rsidR="00F82866" w:rsidRPr="00EE0F4A" w:rsidRDefault="00F82866" w:rsidP="00F11B6B">
      <w:pPr>
        <w:spacing w:after="0" w:line="240" w:lineRule="auto"/>
        <w:rPr>
          <w:i/>
          <w:sz w:val="24"/>
          <w:szCs w:val="24"/>
          <w:lang w:val="ru-RU"/>
        </w:rPr>
      </w:pPr>
      <w:r w:rsidRPr="00EE0F4A">
        <w:rPr>
          <w:sz w:val="24"/>
          <w:szCs w:val="24"/>
          <w:lang w:val="ru-RU"/>
        </w:rPr>
        <w:t xml:space="preserve">                 </w:t>
      </w:r>
      <m:oMath>
        <m:sSup>
          <m:sSupPr>
            <m:ctrlPr>
              <w:rPr>
                <w:rFonts w:ascii="Cambria Math" w:hAnsi="Cambria Math"/>
                <w:i/>
                <w:sz w:val="24"/>
                <w:szCs w:val="24"/>
              </w:rPr>
            </m:ctrlPr>
          </m:sSupPr>
          <m:e>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I</m:t>
                    </m:r>
                  </m:e>
                </m:bar>
              </m:e>
            </m:bar>
          </m:e>
          <m:sup>
            <m:r>
              <w:rPr>
                <w:rFonts w:ascii="Cambria Math" w:hAnsi="Cambria Math"/>
                <w:sz w:val="24"/>
                <w:szCs w:val="24"/>
                <w:lang w:val="ru-RU"/>
              </w:rPr>
              <m:t>С</m:t>
            </m:r>
          </m:sup>
        </m:sSup>
        <m:r>
          <w:rPr>
            <w:rFonts w:ascii="Cambria Math" w:hAnsi="Cambria Math"/>
            <w:sz w:val="24"/>
            <w:szCs w:val="24"/>
            <w:lang w:val="ru-RU"/>
          </w:rPr>
          <m:t>=</m:t>
        </m:r>
        <m:sSub>
          <m:sSubPr>
            <m:ctrlPr>
              <w:rPr>
                <w:rFonts w:ascii="Cambria Math" w:hAnsi="Cambria Math"/>
                <w:i/>
                <w:sz w:val="24"/>
                <w:szCs w:val="24"/>
              </w:rPr>
            </m:ctrlPr>
          </m:sSubPr>
          <m:e>
            <m:r>
              <w:rPr>
                <w:rFonts w:ascii="Cambria Math" w:hAnsi="Cambria Math"/>
                <w:sz w:val="24"/>
                <w:szCs w:val="24"/>
              </w:rPr>
              <m:t>I</m:t>
            </m:r>
          </m:e>
          <m:sub>
            <m:r>
              <w:rPr>
                <w:rFonts w:ascii="Cambria Math" w:hAnsi="Cambria Math"/>
                <w:sz w:val="24"/>
                <w:szCs w:val="24"/>
                <w:lang w:val="ru-RU"/>
              </w:rPr>
              <m:t>3</m:t>
            </m:r>
          </m:sub>
        </m:sSub>
        <m:sSub>
          <m:sSubPr>
            <m:ctrlPr>
              <w:rPr>
                <w:rFonts w:ascii="Cambria Math" w:hAnsi="Cambria Math" w:cs="Cambria Math"/>
                <w:i/>
                <w:sz w:val="24"/>
                <w:szCs w:val="24"/>
              </w:rPr>
            </m:ctrlPr>
          </m:sSubPr>
          <m:e>
            <m:r>
              <w:rPr>
                <w:rFonts w:ascii="Cambria Math" w:hAnsi="Cambria Math"/>
                <w:sz w:val="24"/>
                <w:szCs w:val="24"/>
                <w:lang w:val="ru-RU"/>
              </w:rPr>
              <m:t xml:space="preserve"> </m:t>
            </m:r>
            <m:bar>
              <m:barPr>
                <m:ctrlPr>
                  <w:rPr>
                    <w:rFonts w:ascii="Cambria Math" w:hAnsi="Cambria Math" w:cs="Cambria Math"/>
                    <w:i/>
                    <w:sz w:val="24"/>
                    <w:szCs w:val="24"/>
                  </w:rPr>
                </m:ctrlPr>
              </m:barPr>
              <m:e>
                <m:r>
                  <w:rPr>
                    <w:rFonts w:ascii="Cambria Math" w:hAnsi="Cambria Math" w:cs="Calibri"/>
                    <w:sz w:val="24"/>
                    <w:szCs w:val="24"/>
                  </w:rPr>
                  <m:t>e</m:t>
                </m:r>
                <m:ctrlPr>
                  <w:rPr>
                    <w:rFonts w:ascii="Cambria Math" w:hAnsi="Cambria Math" w:cs="Calibri"/>
                    <w:i/>
                    <w:sz w:val="24"/>
                    <w:szCs w:val="24"/>
                  </w:rPr>
                </m:ctrlPr>
              </m:e>
            </m:bar>
          </m:e>
          <m:sub>
            <m:r>
              <w:rPr>
                <w:rFonts w:ascii="Cambria Math" w:hAnsi="Cambria Math" w:cs="Cambria Math"/>
                <w:sz w:val="24"/>
                <w:szCs w:val="24"/>
                <w:lang w:val="ru-RU"/>
              </w:rPr>
              <m:t>3</m:t>
            </m:r>
          </m:sub>
        </m:sSub>
        <m:sSub>
          <m:sSubPr>
            <m:ctrlPr>
              <w:rPr>
                <w:rFonts w:ascii="Cambria Math" w:hAnsi="Cambria Math" w:cs="Cambria Math"/>
                <w:i/>
                <w:sz w:val="24"/>
                <w:szCs w:val="24"/>
              </w:rPr>
            </m:ctrlPr>
          </m:sSubPr>
          <m:e>
            <m:r>
              <w:rPr>
                <w:rFonts w:ascii="Cambria Math" w:hAnsi="Cambria Math"/>
                <w:sz w:val="24"/>
                <w:szCs w:val="24"/>
                <w:lang w:val="ru-RU"/>
              </w:rPr>
              <m:t xml:space="preserve"> </m:t>
            </m:r>
            <m:bar>
              <m:barPr>
                <m:ctrlPr>
                  <w:rPr>
                    <w:rFonts w:ascii="Cambria Math" w:hAnsi="Cambria Math" w:cs="Cambria Math"/>
                    <w:i/>
                    <w:sz w:val="24"/>
                    <w:szCs w:val="24"/>
                  </w:rPr>
                </m:ctrlPr>
              </m:barPr>
              <m:e>
                <m:r>
                  <w:rPr>
                    <w:rFonts w:ascii="Cambria Math" w:hAnsi="Cambria Math" w:cs="Calibri"/>
                    <w:sz w:val="24"/>
                    <w:szCs w:val="24"/>
                  </w:rPr>
                  <m:t>e</m:t>
                </m:r>
                <m:ctrlPr>
                  <w:rPr>
                    <w:rFonts w:ascii="Cambria Math" w:hAnsi="Cambria Math" w:cs="Calibri"/>
                    <w:i/>
                    <w:sz w:val="24"/>
                    <w:szCs w:val="24"/>
                  </w:rPr>
                </m:ctrlPr>
              </m:e>
            </m:bar>
          </m:e>
          <m:sub>
            <m:r>
              <w:rPr>
                <w:rFonts w:ascii="Cambria Math" w:hAnsi="Cambria Math" w:cs="Cambria Math"/>
                <w:sz w:val="24"/>
                <w:szCs w:val="24"/>
                <w:lang w:val="ru-RU"/>
              </w:rPr>
              <m:t>3</m:t>
            </m:r>
          </m:sub>
        </m:sSub>
        <m:r>
          <w:rPr>
            <w:rFonts w:ascii="Cambria Math" w:hAnsi="Cambria Math"/>
            <w:sz w:val="24"/>
            <w:szCs w:val="24"/>
            <w:lang w:val="ru-RU"/>
          </w:rPr>
          <m:t xml:space="preserve"> +</m:t>
        </m:r>
        <m:r>
          <w:rPr>
            <w:rFonts w:ascii="Cambria Math" w:hAnsi="Cambria Math"/>
            <w:sz w:val="24"/>
            <w:szCs w:val="24"/>
          </w:rPr>
          <m:t>I</m:t>
        </m:r>
        <m:r>
          <w:rPr>
            <w:rFonts w:ascii="Cambria Math" w:hAnsi="Cambria Math"/>
            <w:sz w:val="24"/>
            <w:szCs w:val="24"/>
            <w:lang w:val="ru-RU"/>
          </w:rPr>
          <m:t>(</m:t>
        </m:r>
        <m:bar>
          <m:barPr>
            <m:ctrlPr>
              <w:rPr>
                <w:rFonts w:ascii="Cambria Math" w:hAnsi="Cambria Math" w:cs="Cambria Math"/>
                <w:i/>
                <w:sz w:val="24"/>
                <w:szCs w:val="24"/>
              </w:rPr>
            </m:ctrlPr>
          </m:barPr>
          <m:e>
            <m:bar>
              <m:barPr>
                <m:ctrlPr>
                  <w:rPr>
                    <w:rFonts w:ascii="Cambria Math" w:hAnsi="Cambria Math" w:cs="Cambria Math"/>
                    <w:i/>
                    <w:sz w:val="24"/>
                    <w:szCs w:val="24"/>
                  </w:rPr>
                </m:ctrlPr>
              </m:barPr>
              <m:e>
                <m:r>
                  <w:rPr>
                    <w:rFonts w:ascii="Cambria Math" w:hAnsi="Cambria Math" w:cs="Cambria Math"/>
                    <w:sz w:val="24"/>
                    <w:szCs w:val="24"/>
                    <w:lang w:val="ru-RU"/>
                  </w:rPr>
                  <m:t>Е</m:t>
                </m:r>
              </m:e>
            </m:bar>
          </m:e>
        </m:bar>
        <m:r>
          <w:rPr>
            <w:rFonts w:ascii="Cambria Math" w:hAnsi="Cambria Math" w:cs="Cambria Math"/>
            <w:sz w:val="24"/>
            <w:szCs w:val="24"/>
            <w:lang w:val="ru-RU"/>
          </w:rPr>
          <m:t>-</m:t>
        </m:r>
        <m:sSub>
          <m:sSubPr>
            <m:ctrlPr>
              <w:rPr>
                <w:rFonts w:ascii="Cambria Math" w:hAnsi="Cambria Math" w:cs="Cambria Math"/>
                <w:i/>
                <w:sz w:val="24"/>
                <w:szCs w:val="24"/>
              </w:rPr>
            </m:ctrlPr>
          </m:sSubPr>
          <m:e>
            <m:r>
              <w:rPr>
                <w:rFonts w:ascii="Cambria Math" w:hAnsi="Cambria Math"/>
                <w:sz w:val="24"/>
                <w:szCs w:val="24"/>
                <w:lang w:val="ru-RU"/>
              </w:rPr>
              <m:t xml:space="preserve"> </m:t>
            </m:r>
            <m:bar>
              <m:barPr>
                <m:ctrlPr>
                  <w:rPr>
                    <w:rFonts w:ascii="Cambria Math" w:hAnsi="Cambria Math" w:cs="Cambria Math"/>
                    <w:i/>
                    <w:sz w:val="24"/>
                    <w:szCs w:val="24"/>
                  </w:rPr>
                </m:ctrlPr>
              </m:barPr>
              <m:e>
                <m:r>
                  <w:rPr>
                    <w:rFonts w:ascii="Cambria Math" w:hAnsi="Cambria Math" w:cs="Calibri"/>
                    <w:sz w:val="24"/>
                    <w:szCs w:val="24"/>
                  </w:rPr>
                  <m:t>e</m:t>
                </m:r>
                <m:ctrlPr>
                  <w:rPr>
                    <w:rFonts w:ascii="Cambria Math" w:hAnsi="Cambria Math" w:cs="Calibri"/>
                    <w:i/>
                    <w:sz w:val="24"/>
                    <w:szCs w:val="24"/>
                  </w:rPr>
                </m:ctrlPr>
              </m:e>
            </m:bar>
          </m:e>
          <m:sub>
            <m:r>
              <w:rPr>
                <w:rFonts w:ascii="Cambria Math" w:hAnsi="Cambria Math" w:cs="Cambria Math"/>
                <w:sz w:val="24"/>
                <w:szCs w:val="24"/>
                <w:lang w:val="ru-RU"/>
              </w:rPr>
              <m:t>3</m:t>
            </m:r>
          </m:sub>
        </m:sSub>
        <m:sSub>
          <m:sSubPr>
            <m:ctrlPr>
              <w:rPr>
                <w:rFonts w:ascii="Cambria Math" w:hAnsi="Cambria Math" w:cs="Cambria Math"/>
                <w:i/>
                <w:sz w:val="24"/>
                <w:szCs w:val="24"/>
              </w:rPr>
            </m:ctrlPr>
          </m:sSubPr>
          <m:e>
            <m:r>
              <w:rPr>
                <w:rFonts w:ascii="Cambria Math" w:hAnsi="Cambria Math"/>
                <w:sz w:val="24"/>
                <w:szCs w:val="24"/>
                <w:lang w:val="ru-RU"/>
              </w:rPr>
              <m:t xml:space="preserve"> </m:t>
            </m:r>
            <m:bar>
              <m:barPr>
                <m:ctrlPr>
                  <w:rPr>
                    <w:rFonts w:ascii="Cambria Math" w:hAnsi="Cambria Math" w:cs="Cambria Math"/>
                    <w:i/>
                    <w:sz w:val="24"/>
                    <w:szCs w:val="24"/>
                  </w:rPr>
                </m:ctrlPr>
              </m:barPr>
              <m:e>
                <m:r>
                  <w:rPr>
                    <w:rFonts w:ascii="Cambria Math" w:hAnsi="Cambria Math" w:cs="Calibri"/>
                    <w:sz w:val="24"/>
                    <w:szCs w:val="24"/>
                  </w:rPr>
                  <m:t>e</m:t>
                </m:r>
                <m:ctrlPr>
                  <w:rPr>
                    <w:rFonts w:ascii="Cambria Math" w:hAnsi="Cambria Math" w:cs="Calibri"/>
                    <w:i/>
                    <w:sz w:val="24"/>
                    <w:szCs w:val="24"/>
                  </w:rPr>
                </m:ctrlPr>
              </m:e>
            </m:bar>
          </m:e>
          <m:sub>
            <m:r>
              <w:rPr>
                <w:rFonts w:ascii="Cambria Math" w:hAnsi="Cambria Math" w:cs="Cambria Math"/>
                <w:sz w:val="24"/>
                <w:szCs w:val="24"/>
                <w:lang w:val="ru-RU"/>
              </w:rPr>
              <m:t>3</m:t>
            </m:r>
          </m:sub>
        </m:sSub>
        <m:r>
          <w:rPr>
            <w:rFonts w:ascii="Cambria Math" w:hAnsi="Cambria Math"/>
            <w:sz w:val="24"/>
            <w:szCs w:val="24"/>
            <w:lang w:val="ru-RU"/>
          </w:rPr>
          <m:t>)</m:t>
        </m:r>
      </m:oMath>
      <w:r w:rsidRPr="00EE0F4A">
        <w:rPr>
          <w:sz w:val="24"/>
          <w:szCs w:val="24"/>
          <w:lang w:val="ru-RU"/>
        </w:rPr>
        <w:t xml:space="preserve">, где </w:t>
      </w:r>
      <m:oMath>
        <m:sSub>
          <m:sSubPr>
            <m:ctrlPr>
              <w:rPr>
                <w:rFonts w:ascii="Cambria Math" w:hAnsi="Cambria Math"/>
                <w:i/>
                <w:sz w:val="24"/>
                <w:szCs w:val="24"/>
              </w:rPr>
            </m:ctrlPr>
          </m:sSubPr>
          <m:e>
            <m:r>
              <w:rPr>
                <w:rFonts w:ascii="Cambria Math" w:hAnsi="Cambria Math"/>
                <w:sz w:val="24"/>
                <w:szCs w:val="24"/>
              </w:rPr>
              <m:t>I</m:t>
            </m:r>
          </m:e>
          <m:sub>
            <m:r>
              <w:rPr>
                <w:rFonts w:ascii="Cambria Math" w:hAnsi="Cambria Math"/>
                <w:sz w:val="24"/>
                <w:szCs w:val="24"/>
                <w:lang w:val="ru-RU"/>
              </w:rPr>
              <m:t>3</m:t>
            </m:r>
          </m:sub>
        </m:sSub>
        <m:r>
          <w:rPr>
            <w:rFonts w:ascii="Cambria Math" w:hAnsi="Cambria Math"/>
            <w:sz w:val="24"/>
            <w:szCs w:val="24"/>
            <w:lang w:val="ru-RU"/>
          </w:rPr>
          <m:t>=</m:t>
        </m:r>
        <m:f>
          <m:fPr>
            <m:ctrlPr>
              <w:rPr>
                <w:rFonts w:ascii="Cambria Math" w:hAnsi="Cambria Math"/>
                <w:i/>
                <w:sz w:val="24"/>
                <w:szCs w:val="24"/>
              </w:rPr>
            </m:ctrlPr>
          </m:fPr>
          <m:num>
            <m:r>
              <w:rPr>
                <w:rFonts w:ascii="Cambria Math" w:hAnsi="Cambria Math"/>
                <w:sz w:val="24"/>
                <w:szCs w:val="24"/>
              </w:rPr>
              <m:t>m</m:t>
            </m:r>
            <m:sSup>
              <m:sSupPr>
                <m:ctrlPr>
                  <w:rPr>
                    <w:rFonts w:ascii="Cambria Math" w:hAnsi="Cambria Math"/>
                    <w:i/>
                    <w:sz w:val="24"/>
                    <w:szCs w:val="24"/>
                  </w:rPr>
                </m:ctrlPr>
              </m:sSupPr>
              <m:e>
                <m:r>
                  <w:rPr>
                    <w:rFonts w:ascii="Cambria Math" w:hAnsi="Cambria Math"/>
                    <w:sz w:val="24"/>
                    <w:szCs w:val="24"/>
                  </w:rPr>
                  <m:t>R</m:t>
                </m:r>
              </m:e>
              <m:sup>
                <m:r>
                  <w:rPr>
                    <w:rFonts w:ascii="Cambria Math" w:hAnsi="Cambria Math"/>
                    <w:sz w:val="24"/>
                    <w:szCs w:val="24"/>
                    <w:lang w:val="ru-RU"/>
                  </w:rPr>
                  <m:t>2</m:t>
                </m:r>
              </m:sup>
            </m:sSup>
          </m:num>
          <m:den>
            <m:r>
              <w:rPr>
                <w:rFonts w:ascii="Cambria Math" w:hAnsi="Cambria Math"/>
                <w:sz w:val="24"/>
                <w:szCs w:val="24"/>
                <w:lang w:val="ru-RU"/>
              </w:rPr>
              <m:t>2</m:t>
            </m:r>
          </m:den>
        </m:f>
        <m:r>
          <w:rPr>
            <w:rFonts w:ascii="Cambria Math" w:hAnsi="Cambria Math"/>
            <w:sz w:val="24"/>
            <w:szCs w:val="24"/>
            <w:lang w:val="ru-RU"/>
          </w:rPr>
          <m:t xml:space="preserve"> ,  </m:t>
        </m:r>
        <m:r>
          <w:rPr>
            <w:rFonts w:ascii="Cambria Math" w:hAnsi="Cambria Math"/>
            <w:sz w:val="24"/>
            <w:szCs w:val="24"/>
          </w:rPr>
          <m:t>I</m:t>
        </m:r>
        <m:r>
          <w:rPr>
            <w:rFonts w:ascii="Cambria Math" w:hAnsi="Cambria Math"/>
            <w:sz w:val="24"/>
            <w:szCs w:val="24"/>
            <w:lang w:val="ru-RU"/>
          </w:rPr>
          <m:t>=</m:t>
        </m:r>
        <m:f>
          <m:fPr>
            <m:ctrlPr>
              <w:rPr>
                <w:rFonts w:ascii="Cambria Math" w:hAnsi="Cambria Math"/>
                <w:i/>
                <w:sz w:val="24"/>
                <w:szCs w:val="24"/>
              </w:rPr>
            </m:ctrlPr>
          </m:fPr>
          <m:num>
            <m:r>
              <w:rPr>
                <w:rFonts w:ascii="Cambria Math" w:hAnsi="Cambria Math"/>
                <w:sz w:val="24"/>
                <w:szCs w:val="24"/>
              </w:rPr>
              <m:t>m</m:t>
            </m:r>
            <m:sSup>
              <m:sSupPr>
                <m:ctrlPr>
                  <w:rPr>
                    <w:rFonts w:ascii="Cambria Math" w:hAnsi="Cambria Math"/>
                    <w:i/>
                    <w:sz w:val="24"/>
                    <w:szCs w:val="24"/>
                  </w:rPr>
                </m:ctrlPr>
              </m:sSupPr>
              <m:e>
                <m:r>
                  <w:rPr>
                    <w:rFonts w:ascii="Cambria Math" w:hAnsi="Cambria Math"/>
                    <w:sz w:val="24"/>
                    <w:szCs w:val="24"/>
                  </w:rPr>
                  <m:t>R</m:t>
                </m:r>
              </m:e>
              <m:sup>
                <m:r>
                  <w:rPr>
                    <w:rFonts w:ascii="Cambria Math" w:hAnsi="Cambria Math"/>
                    <w:sz w:val="24"/>
                    <w:szCs w:val="24"/>
                    <w:lang w:val="ru-RU"/>
                  </w:rPr>
                  <m:t>2</m:t>
                </m:r>
              </m:sup>
            </m:sSup>
          </m:num>
          <m:den>
            <m:r>
              <w:rPr>
                <w:rFonts w:ascii="Cambria Math" w:hAnsi="Cambria Math"/>
                <w:sz w:val="24"/>
                <w:szCs w:val="24"/>
                <w:lang w:val="ru-RU"/>
              </w:rPr>
              <m:t>4</m:t>
            </m:r>
          </m:den>
        </m:f>
      </m:oMath>
      <w:r w:rsidRPr="00EE0F4A">
        <w:rPr>
          <w:sz w:val="24"/>
          <w:szCs w:val="24"/>
          <w:lang w:val="ru-RU"/>
        </w:rPr>
        <w:t>.</w:t>
      </w:r>
    </w:p>
    <w:p w:rsidR="00F82866" w:rsidRPr="00EE0F4A" w:rsidRDefault="00FC6E1B" w:rsidP="00F11B6B">
      <w:pPr>
        <w:spacing w:after="0" w:line="240" w:lineRule="auto"/>
        <w:rPr>
          <w:sz w:val="24"/>
          <w:szCs w:val="24"/>
          <w:lang w:val="ru-RU"/>
        </w:rPr>
      </w:pPr>
      <w:r w:rsidRPr="00FC6E1B">
        <w:rPr>
          <w:noProof/>
          <w:sz w:val="24"/>
          <w:szCs w:val="24"/>
          <w:lang w:eastAsia="ru-RU"/>
        </w:rPr>
        <w:lastRenderedPageBrea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34399" type="#_x0000_t34" style="position:absolute;margin-left:129.4pt;margin-top:5.6pt;width:.05pt;height:.05pt;rotation:90;flip:x;z-index:252906496" o:connectortype="elbow" adj="0,248832000,-80395200">
            <v:shadow on="t" opacity=".5" offset="6pt,-6pt"/>
          </v:shape>
        </w:pict>
      </w:r>
      <w:r w:rsidR="00F82866" w:rsidRPr="00EE0F4A">
        <w:rPr>
          <w:sz w:val="24"/>
          <w:szCs w:val="24"/>
          <w:lang w:val="ru-RU"/>
        </w:rPr>
        <w:t xml:space="preserve"> Из (5.40) имеем </w:t>
      </w:r>
    </w:p>
    <w:p w:rsidR="00F82866" w:rsidRPr="00EE0F4A" w:rsidRDefault="00F82866" w:rsidP="00F11B6B">
      <w:pPr>
        <w:spacing w:after="0" w:line="240" w:lineRule="auto"/>
        <w:rPr>
          <w:sz w:val="24"/>
          <w:szCs w:val="24"/>
          <w:lang w:val="ru-RU"/>
        </w:rPr>
      </w:pPr>
      <w:r w:rsidRPr="00EE0F4A">
        <w:rPr>
          <w:sz w:val="24"/>
          <w:szCs w:val="24"/>
          <w:lang w:val="ru-RU"/>
        </w:rPr>
        <w:t xml:space="preserve">   </w:t>
      </w:r>
      <m:oMath>
        <m:sSubSup>
          <m:sSubSupPr>
            <m:ctrlPr>
              <w:rPr>
                <w:rFonts w:ascii="Cambria Math" w:hAnsi="Cambria Math"/>
                <w:i/>
                <w:sz w:val="28"/>
                <w:szCs w:val="28"/>
              </w:rPr>
            </m:ctrlPr>
          </m:sSubSupPr>
          <m:e>
            <m:r>
              <w:rPr>
                <w:rFonts w:ascii="Cambria Math" w:hAnsi="Cambria Math"/>
                <w:sz w:val="28"/>
                <w:szCs w:val="28"/>
              </w:rPr>
              <m:t>I</m:t>
            </m:r>
          </m:e>
          <m:sub>
            <m:r>
              <w:rPr>
                <w:rFonts w:ascii="Cambria Math" w:hAnsi="Cambria Math"/>
                <w:sz w:val="28"/>
                <w:szCs w:val="28"/>
              </w:rPr>
              <m:t>yz</m:t>
            </m:r>
          </m:sub>
          <m:sup>
            <m:r>
              <w:rPr>
                <w:rFonts w:ascii="Cambria Math" w:hAnsi="Cambria Math"/>
                <w:sz w:val="28"/>
                <w:szCs w:val="28"/>
              </w:rPr>
              <m:t>A</m:t>
            </m:r>
          </m:sup>
        </m:sSubSup>
        <m:r>
          <w:rPr>
            <w:rFonts w:ascii="Cambria Math" w:hAnsi="Cambria Math"/>
            <w:sz w:val="28"/>
            <w:szCs w:val="28"/>
            <w:lang w:val="ru-RU"/>
          </w:rPr>
          <m:t>=</m:t>
        </m:r>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lang w:val="ru-RU"/>
              </w:rPr>
              <m:t>2</m:t>
            </m:r>
          </m:sub>
        </m:sSub>
        <m:r>
          <w:rPr>
            <w:rFonts w:ascii="Cambria Math" w:hAnsi="Cambria Math"/>
            <w:sz w:val="24"/>
            <w:szCs w:val="24"/>
            <w:lang w:val="ru-RU"/>
          </w:rPr>
          <m:t>∙</m:t>
        </m:r>
        <m:sSup>
          <m:sSupPr>
            <m:ctrlPr>
              <w:rPr>
                <w:rFonts w:ascii="Cambria Math" w:hAnsi="Cambria Math"/>
                <w:i/>
                <w:sz w:val="24"/>
                <w:szCs w:val="24"/>
              </w:rPr>
            </m:ctrlPr>
          </m:sSupPr>
          <m:e>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I</m:t>
                    </m:r>
                  </m:e>
                </m:bar>
              </m:e>
            </m:bar>
          </m:e>
          <m:sup>
            <m:r>
              <w:rPr>
                <w:rFonts w:ascii="Cambria Math" w:hAnsi="Cambria Math"/>
                <w:sz w:val="24"/>
                <w:szCs w:val="24"/>
              </w:rPr>
              <m:t>A</m:t>
            </m:r>
          </m:sup>
        </m:sSup>
        <m:r>
          <w:rPr>
            <w:rFonts w:ascii="Cambria Math" w:hAnsi="Cambria Math"/>
            <w:sz w:val="24"/>
            <w:szCs w:val="24"/>
            <w:lang w:val="ru-RU"/>
          </w:rPr>
          <m:t>∙</m:t>
        </m:r>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lang w:val="ru-RU"/>
              </w:rPr>
              <m:t>3</m:t>
            </m:r>
          </m:sub>
        </m:sSub>
        <m:r>
          <w:rPr>
            <w:rFonts w:ascii="Cambria Math" w:hAnsi="Cambria Math"/>
            <w:sz w:val="24"/>
            <w:szCs w:val="24"/>
            <w:lang w:val="ru-RU"/>
          </w:rPr>
          <m:t>=0</m:t>
        </m:r>
      </m:oMath>
      <w:r w:rsidRPr="00EE0F4A">
        <w:rPr>
          <w:sz w:val="24"/>
          <w:szCs w:val="24"/>
          <w:lang w:val="ru-RU"/>
        </w:rPr>
        <w:t xml:space="preserve">,   </w:t>
      </w:r>
      <m:oMath>
        <m:sSubSup>
          <m:sSubSupPr>
            <m:ctrlPr>
              <w:rPr>
                <w:rFonts w:ascii="Cambria Math" w:hAnsi="Cambria Math"/>
                <w:i/>
                <w:sz w:val="28"/>
                <w:szCs w:val="28"/>
              </w:rPr>
            </m:ctrlPr>
          </m:sSubSupPr>
          <m:e>
            <m:r>
              <w:rPr>
                <w:rFonts w:ascii="Cambria Math" w:hAnsi="Cambria Math"/>
                <w:sz w:val="28"/>
                <w:szCs w:val="28"/>
              </w:rPr>
              <m:t>I</m:t>
            </m:r>
          </m:e>
          <m:sub>
            <m:r>
              <w:rPr>
                <w:rFonts w:ascii="Cambria Math" w:hAnsi="Cambria Math"/>
                <w:sz w:val="28"/>
                <w:szCs w:val="28"/>
              </w:rPr>
              <m:t>xz</m:t>
            </m:r>
          </m:sub>
          <m:sup>
            <m:r>
              <w:rPr>
                <w:rFonts w:ascii="Cambria Math" w:hAnsi="Cambria Math"/>
                <w:sz w:val="28"/>
                <w:szCs w:val="28"/>
              </w:rPr>
              <m:t>A</m:t>
            </m:r>
          </m:sup>
        </m:sSubSup>
        <m:r>
          <w:rPr>
            <w:rFonts w:ascii="Cambria Math" w:hAnsi="Cambria Math"/>
            <w:sz w:val="28"/>
            <w:szCs w:val="28"/>
            <w:lang w:val="ru-RU"/>
          </w:rPr>
          <m:t>=</m:t>
        </m:r>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lang w:val="ru-RU"/>
              </w:rPr>
              <m:t>1</m:t>
            </m:r>
          </m:sub>
        </m:sSub>
        <m:r>
          <w:rPr>
            <w:rFonts w:ascii="Cambria Math" w:hAnsi="Cambria Math"/>
            <w:sz w:val="24"/>
            <w:szCs w:val="24"/>
            <w:lang w:val="ru-RU"/>
          </w:rPr>
          <m:t>∙</m:t>
        </m:r>
        <m:sSup>
          <m:sSupPr>
            <m:ctrlPr>
              <w:rPr>
                <w:rFonts w:ascii="Cambria Math" w:hAnsi="Cambria Math"/>
                <w:i/>
                <w:sz w:val="24"/>
                <w:szCs w:val="24"/>
              </w:rPr>
            </m:ctrlPr>
          </m:sSupPr>
          <m:e>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I</m:t>
                    </m:r>
                  </m:e>
                </m:bar>
              </m:e>
            </m:bar>
          </m:e>
          <m:sup>
            <m:r>
              <w:rPr>
                <w:rFonts w:ascii="Cambria Math" w:hAnsi="Cambria Math"/>
                <w:sz w:val="24"/>
                <w:szCs w:val="24"/>
              </w:rPr>
              <m:t>A</m:t>
            </m:r>
          </m:sup>
        </m:sSup>
        <m:r>
          <w:rPr>
            <w:rFonts w:ascii="Cambria Math" w:hAnsi="Cambria Math"/>
            <w:sz w:val="24"/>
            <w:szCs w:val="24"/>
            <w:lang w:val="ru-RU"/>
          </w:rPr>
          <m:t>∙</m:t>
        </m:r>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lang w:val="ru-RU"/>
              </w:rPr>
              <m:t>3</m:t>
            </m:r>
          </m:sub>
        </m:sSub>
        <m:r>
          <w:rPr>
            <w:rFonts w:ascii="Cambria Math" w:hAnsi="Cambria Math"/>
            <w:sz w:val="24"/>
            <w:szCs w:val="24"/>
            <w:lang w:val="ru-RU"/>
          </w:rPr>
          <m:t>=</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I</m:t>
                </m:r>
              </m:e>
              <m:sub>
                <m:r>
                  <w:rPr>
                    <w:rFonts w:ascii="Cambria Math" w:hAnsi="Cambria Math"/>
                    <w:sz w:val="24"/>
                    <w:szCs w:val="24"/>
                    <w:lang w:val="ru-RU"/>
                  </w:rPr>
                  <m:t>3</m:t>
                </m:r>
              </m:sub>
            </m:sSub>
            <m:r>
              <w:rPr>
                <w:rFonts w:ascii="Cambria Math" w:hAnsi="Cambria Math"/>
                <w:sz w:val="24"/>
                <w:szCs w:val="24"/>
                <w:lang w:val="ru-RU"/>
              </w:rPr>
              <m:t>-</m:t>
            </m:r>
            <m:r>
              <w:rPr>
                <w:rFonts w:ascii="Cambria Math" w:hAnsi="Cambria Math"/>
                <w:sz w:val="24"/>
                <w:szCs w:val="24"/>
              </w:rPr>
              <m:t>I</m:t>
            </m:r>
          </m:e>
        </m:d>
        <m:func>
          <m:funcPr>
            <m:ctrlPr>
              <w:rPr>
                <w:rFonts w:ascii="Cambria Math" w:hAnsi="Cambria Math"/>
                <w:i/>
                <w:sz w:val="24"/>
                <w:szCs w:val="24"/>
              </w:rPr>
            </m:ctrlPr>
          </m:funcPr>
          <m:fName>
            <m:r>
              <m:rPr>
                <m:sty m:val="p"/>
              </m:rPr>
              <w:rPr>
                <w:rFonts w:ascii="Cambria Math" w:hAnsi="Cambria Math"/>
                <w:sz w:val="24"/>
                <w:szCs w:val="24"/>
              </w:rPr>
              <m:t>sin</m:t>
            </m:r>
          </m:fName>
          <m:e>
            <m:r>
              <w:rPr>
                <w:rFonts w:ascii="Cambria Math" w:hAnsi="Cambria Math"/>
                <w:sz w:val="24"/>
                <w:szCs w:val="24"/>
              </w:rPr>
              <m:t>α</m:t>
            </m:r>
            <m:func>
              <m:funcPr>
                <m:ctrlPr>
                  <w:rPr>
                    <w:rFonts w:ascii="Cambria Math" w:hAnsi="Cambria Math"/>
                    <w:i/>
                    <w:sz w:val="24"/>
                    <w:szCs w:val="24"/>
                  </w:rPr>
                </m:ctrlPr>
              </m:funcPr>
              <m:fName>
                <m:r>
                  <w:rPr>
                    <w:rFonts w:ascii="Cambria Math" w:hAnsi="Cambria Math"/>
                    <w:sz w:val="24"/>
                    <w:szCs w:val="24"/>
                  </w:rPr>
                  <m:t>cos</m:t>
                </m:r>
              </m:fName>
              <m:e>
                <m:r>
                  <w:rPr>
                    <w:rFonts w:ascii="Cambria Math" w:hAnsi="Cambria Math"/>
                    <w:sz w:val="24"/>
                    <w:szCs w:val="24"/>
                  </w:rPr>
                  <m:t>α</m:t>
                </m:r>
                <m:r>
                  <w:rPr>
                    <w:rFonts w:ascii="Cambria Math" w:hAnsi="Cambria Math"/>
                    <w:sz w:val="24"/>
                    <w:szCs w:val="24"/>
                    <w:lang w:val="ru-RU"/>
                  </w:rPr>
                  <m:t xml:space="preserve"> =</m:t>
                </m:r>
                <m:f>
                  <m:fPr>
                    <m:ctrlPr>
                      <w:rPr>
                        <w:rFonts w:ascii="Cambria Math" w:hAnsi="Cambria Math"/>
                        <w:i/>
                        <w:sz w:val="24"/>
                        <w:szCs w:val="24"/>
                      </w:rPr>
                    </m:ctrlPr>
                  </m:fPr>
                  <m:num>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I</m:t>
                            </m:r>
                          </m:e>
                          <m:sub>
                            <m:r>
                              <w:rPr>
                                <w:rFonts w:ascii="Cambria Math" w:hAnsi="Cambria Math"/>
                                <w:sz w:val="24"/>
                                <w:szCs w:val="24"/>
                                <w:lang w:val="ru-RU"/>
                              </w:rPr>
                              <m:t>3</m:t>
                            </m:r>
                          </m:sub>
                        </m:sSub>
                        <m:r>
                          <w:rPr>
                            <w:rFonts w:ascii="Cambria Math" w:hAnsi="Cambria Math"/>
                            <w:sz w:val="24"/>
                            <w:szCs w:val="24"/>
                            <w:lang w:val="ru-RU"/>
                          </w:rPr>
                          <m:t>-</m:t>
                        </m:r>
                        <m:r>
                          <w:rPr>
                            <w:rFonts w:ascii="Cambria Math" w:hAnsi="Cambria Math"/>
                            <w:sz w:val="24"/>
                            <w:szCs w:val="24"/>
                          </w:rPr>
                          <m:t>I</m:t>
                        </m:r>
                      </m:e>
                    </m:d>
                  </m:num>
                  <m:den>
                    <m:r>
                      <w:rPr>
                        <w:rFonts w:ascii="Cambria Math" w:hAnsi="Cambria Math"/>
                        <w:sz w:val="24"/>
                        <w:szCs w:val="24"/>
                        <w:lang w:val="ru-RU"/>
                      </w:rPr>
                      <m:t>2</m:t>
                    </m:r>
                  </m:den>
                </m:f>
              </m:e>
            </m:func>
          </m:e>
        </m:func>
        <m:func>
          <m:funcPr>
            <m:ctrlPr>
              <w:rPr>
                <w:rFonts w:ascii="Cambria Math" w:hAnsi="Cambria Math"/>
                <w:i/>
                <w:sz w:val="24"/>
                <w:szCs w:val="24"/>
              </w:rPr>
            </m:ctrlPr>
          </m:funcPr>
          <m:fName>
            <m:r>
              <m:rPr>
                <m:sty m:val="p"/>
              </m:rPr>
              <w:rPr>
                <w:rFonts w:ascii="Cambria Math" w:hAnsi="Cambria Math"/>
                <w:sz w:val="24"/>
                <w:szCs w:val="24"/>
              </w:rPr>
              <m:t>sin</m:t>
            </m:r>
          </m:fName>
          <m:e>
            <m:r>
              <w:rPr>
                <w:rFonts w:ascii="Cambria Math" w:hAnsi="Cambria Math"/>
                <w:sz w:val="24"/>
                <w:szCs w:val="24"/>
                <w:lang w:val="ru-RU"/>
              </w:rPr>
              <m:t>2</m:t>
            </m:r>
            <m:r>
              <w:rPr>
                <w:rFonts w:ascii="Cambria Math" w:hAnsi="Cambria Math"/>
                <w:sz w:val="24"/>
                <w:szCs w:val="24"/>
              </w:rPr>
              <m:t>α</m:t>
            </m:r>
          </m:e>
        </m:func>
      </m:oMath>
    </w:p>
    <w:p w:rsidR="00F82866" w:rsidRPr="00EE0F4A" w:rsidRDefault="00F82866" w:rsidP="00F11B6B">
      <w:pPr>
        <w:spacing w:after="0" w:line="240" w:lineRule="auto"/>
        <w:rPr>
          <w:sz w:val="24"/>
          <w:szCs w:val="24"/>
          <w:lang w:val="ru-RU"/>
        </w:rPr>
      </w:pPr>
      <w:r w:rsidRPr="00EE0F4A">
        <w:rPr>
          <w:sz w:val="24"/>
          <w:szCs w:val="24"/>
          <w:lang w:val="ru-RU"/>
        </w:rPr>
        <w:t xml:space="preserve">Таким образом, </w:t>
      </w:r>
    </w:p>
    <w:p w:rsidR="00F82866" w:rsidRPr="00EE0F4A" w:rsidRDefault="00F82866" w:rsidP="00F11B6B">
      <w:pPr>
        <w:spacing w:after="0" w:line="240" w:lineRule="auto"/>
        <w:rPr>
          <w:sz w:val="24"/>
          <w:szCs w:val="24"/>
          <w:lang w:val="ru-RU"/>
        </w:rPr>
      </w:pPr>
      <w:r w:rsidRPr="00EE0F4A">
        <w:rPr>
          <w:sz w:val="24"/>
          <w:szCs w:val="24"/>
          <w:lang w:val="ru-RU"/>
        </w:rPr>
        <w:t xml:space="preserve">         </w:t>
      </w:r>
      <m:oMath>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Ay</m:t>
            </m:r>
          </m:sub>
        </m:sSub>
        <m:r>
          <w:rPr>
            <w:rFonts w:ascii="Cambria Math" w:hAnsi="Cambria Math"/>
            <w:sz w:val="24"/>
            <w:szCs w:val="24"/>
            <w:lang w:val="ru-RU"/>
          </w:rPr>
          <m:t>=-</m:t>
        </m:r>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By</m:t>
            </m:r>
          </m:sub>
        </m:sSub>
        <m:r>
          <w:rPr>
            <w:rFonts w:ascii="Cambria Math" w:hAnsi="Cambria Math"/>
            <w:sz w:val="24"/>
            <w:szCs w:val="24"/>
            <w:lang w:val="ru-RU"/>
          </w:rPr>
          <m:t>=0</m:t>
        </m:r>
      </m:oMath>
      <w:r w:rsidRPr="00EE0F4A">
        <w:rPr>
          <w:sz w:val="24"/>
          <w:szCs w:val="24"/>
          <w:lang w:val="ru-RU"/>
        </w:rPr>
        <w:t xml:space="preserve">,         </w:t>
      </w:r>
      <m:oMath>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Ax</m:t>
            </m:r>
          </m:sub>
        </m:sSub>
        <m:r>
          <w:rPr>
            <w:rFonts w:ascii="Cambria Math" w:hAnsi="Cambria Math"/>
            <w:sz w:val="24"/>
            <w:szCs w:val="24"/>
            <w:lang w:val="ru-RU"/>
          </w:rPr>
          <m:t>=-</m:t>
        </m:r>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Bx</m:t>
            </m:r>
          </m:sub>
        </m:sSub>
        <m:r>
          <w:rPr>
            <w:rFonts w:ascii="Cambria Math" w:hAnsi="Cambria Math"/>
            <w:sz w:val="24"/>
            <w:szCs w:val="24"/>
            <w:lang w:val="ru-RU"/>
          </w:rPr>
          <m:t>=-</m:t>
        </m:r>
        <m:f>
          <m:fPr>
            <m:ctrlPr>
              <w:rPr>
                <w:rFonts w:ascii="Cambria Math" w:hAnsi="Cambria Math"/>
                <w:i/>
                <w:sz w:val="24"/>
                <w:szCs w:val="24"/>
              </w:rPr>
            </m:ctrlPr>
          </m:fPr>
          <m:num>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I</m:t>
                    </m:r>
                  </m:e>
                  <m:sub>
                    <m:r>
                      <w:rPr>
                        <w:rFonts w:ascii="Cambria Math" w:hAnsi="Cambria Math"/>
                        <w:sz w:val="24"/>
                        <w:szCs w:val="24"/>
                        <w:lang w:val="ru-RU"/>
                      </w:rPr>
                      <m:t>3</m:t>
                    </m:r>
                  </m:sub>
                </m:sSub>
                <m:r>
                  <w:rPr>
                    <w:rFonts w:ascii="Cambria Math" w:hAnsi="Cambria Math"/>
                    <w:sz w:val="24"/>
                    <w:szCs w:val="24"/>
                    <w:lang w:val="ru-RU"/>
                  </w:rPr>
                  <m:t>-</m:t>
                </m:r>
                <m:r>
                  <w:rPr>
                    <w:rFonts w:ascii="Cambria Math" w:hAnsi="Cambria Math"/>
                    <w:sz w:val="24"/>
                    <w:szCs w:val="24"/>
                  </w:rPr>
                  <m:t>I</m:t>
                </m:r>
              </m:e>
            </m:d>
          </m:num>
          <m:den>
            <m:r>
              <w:rPr>
                <w:rFonts w:ascii="Cambria Math" w:hAnsi="Cambria Math"/>
                <w:sz w:val="24"/>
                <w:szCs w:val="24"/>
                <w:lang w:val="ru-RU"/>
              </w:rPr>
              <m:t>2</m:t>
            </m:r>
            <m:r>
              <w:rPr>
                <w:rFonts w:ascii="Cambria Math" w:hAnsi="Cambria Math"/>
                <w:sz w:val="24"/>
                <w:szCs w:val="24"/>
              </w:rPr>
              <m:t>a</m:t>
            </m:r>
          </m:den>
        </m:f>
        <m:r>
          <w:rPr>
            <w:rFonts w:ascii="Cambria Math" w:hAnsi="Cambria Math"/>
            <w:sz w:val="24"/>
            <w:szCs w:val="24"/>
            <w:lang w:val="ru-RU"/>
          </w:rPr>
          <m:t xml:space="preserve"> </m:t>
        </m:r>
        <m:func>
          <m:funcPr>
            <m:ctrlPr>
              <w:rPr>
                <w:rFonts w:ascii="Cambria Math" w:hAnsi="Cambria Math"/>
                <w:i/>
                <w:sz w:val="24"/>
                <w:szCs w:val="24"/>
              </w:rPr>
            </m:ctrlPr>
          </m:funcPr>
          <m:fName>
            <m:sSup>
              <m:sSupPr>
                <m:ctrlPr>
                  <w:rPr>
                    <w:rFonts w:ascii="Cambria Math" w:hAnsi="Cambria Math"/>
                    <w:i/>
                    <w:sz w:val="28"/>
                    <w:szCs w:val="28"/>
                  </w:rPr>
                </m:ctrlPr>
              </m:sSupPr>
              <m:e>
                <m:acc>
                  <m:accPr>
                    <m:chr m:val="̇"/>
                    <m:ctrlPr>
                      <w:rPr>
                        <w:rFonts w:ascii="Cambria Math" w:hAnsi="Cambria Math"/>
                        <w:i/>
                        <w:sz w:val="28"/>
                        <w:szCs w:val="28"/>
                      </w:rPr>
                    </m:ctrlPr>
                  </m:accPr>
                  <m:e>
                    <m:r>
                      <w:rPr>
                        <w:rFonts w:ascii="Cambria Math" w:hAnsi="Cambria Math"/>
                        <w:sz w:val="28"/>
                        <w:szCs w:val="28"/>
                      </w:rPr>
                      <m:t>φ</m:t>
                    </m:r>
                  </m:e>
                </m:acc>
              </m:e>
              <m:sup>
                <m:r>
                  <w:rPr>
                    <w:rFonts w:ascii="Cambria Math" w:hAnsi="Cambria Math"/>
                    <w:sz w:val="28"/>
                    <w:szCs w:val="28"/>
                    <w:lang w:val="ru-RU"/>
                  </w:rPr>
                  <m:t>2</m:t>
                </m:r>
              </m:sup>
            </m:sSup>
            <m:r>
              <m:rPr>
                <m:sty m:val="p"/>
              </m:rPr>
              <w:rPr>
                <w:rFonts w:ascii="Cambria Math" w:hAnsi="Cambria Math"/>
                <w:sz w:val="24"/>
                <w:szCs w:val="24"/>
              </w:rPr>
              <m:t>sin</m:t>
            </m:r>
          </m:fName>
          <m:e>
            <m:r>
              <w:rPr>
                <w:rFonts w:ascii="Cambria Math" w:hAnsi="Cambria Math"/>
                <w:sz w:val="24"/>
                <w:szCs w:val="24"/>
                <w:lang w:val="ru-RU"/>
              </w:rPr>
              <m:t>2</m:t>
            </m:r>
            <m:r>
              <w:rPr>
                <w:rFonts w:ascii="Cambria Math" w:hAnsi="Cambria Math"/>
                <w:sz w:val="24"/>
                <w:szCs w:val="24"/>
              </w:rPr>
              <m:t>α</m:t>
            </m:r>
          </m:e>
        </m:func>
      </m:oMath>
    </w:p>
    <w:p w:rsidR="00F82866" w:rsidRPr="00EE0F4A" w:rsidRDefault="00F82866" w:rsidP="00F11B6B">
      <w:pPr>
        <w:spacing w:after="0" w:line="240" w:lineRule="auto"/>
        <w:rPr>
          <w:sz w:val="24"/>
          <w:szCs w:val="24"/>
          <w:lang w:val="ru-RU"/>
        </w:rPr>
      </w:pPr>
      <w:r w:rsidRPr="00EE0F4A">
        <w:rPr>
          <w:sz w:val="24"/>
          <w:szCs w:val="24"/>
          <w:lang w:val="ru-RU"/>
        </w:rPr>
        <w:t xml:space="preserve">    Для данных условий задачи и весьма незначительного угла </w:t>
      </w:r>
      <m:oMath>
        <m:r>
          <w:rPr>
            <w:rFonts w:ascii="Cambria Math" w:hAnsi="Cambria Math"/>
            <w:sz w:val="24"/>
            <w:szCs w:val="24"/>
          </w:rPr>
          <m:t>α</m:t>
        </m:r>
        <m:r>
          <w:rPr>
            <w:rFonts w:ascii="Cambria Math" w:hAnsi="Cambria Math"/>
            <w:sz w:val="24"/>
            <w:szCs w:val="24"/>
            <w:lang w:val="ru-RU"/>
          </w:rPr>
          <m:t>=</m:t>
        </m:r>
        <m:sSup>
          <m:sSupPr>
            <m:ctrlPr>
              <w:rPr>
                <w:rFonts w:ascii="Cambria Math" w:hAnsi="Cambria Math"/>
                <w:i/>
                <w:sz w:val="24"/>
                <w:szCs w:val="24"/>
              </w:rPr>
            </m:ctrlPr>
          </m:sSupPr>
          <m:e>
            <m:r>
              <w:rPr>
                <w:rFonts w:ascii="Cambria Math" w:hAnsi="Cambria Math"/>
                <w:sz w:val="24"/>
                <w:szCs w:val="24"/>
                <w:lang w:val="ru-RU"/>
              </w:rPr>
              <m:t>1</m:t>
            </m:r>
          </m:e>
          <m:sup>
            <m:r>
              <w:rPr>
                <w:rFonts w:ascii="Cambria Math" w:hAnsi="Cambria Math"/>
                <w:sz w:val="24"/>
                <w:szCs w:val="24"/>
                <w:lang w:val="ru-RU"/>
              </w:rPr>
              <m:t>0</m:t>
            </m:r>
          </m:sup>
        </m:sSup>
      </m:oMath>
      <w:r w:rsidRPr="00EE0F4A">
        <w:rPr>
          <w:sz w:val="24"/>
          <w:szCs w:val="24"/>
          <w:lang w:val="ru-RU"/>
        </w:rPr>
        <w:t xml:space="preserve"> получим   </w:t>
      </w:r>
    </w:p>
    <w:p w:rsidR="00F82866" w:rsidRPr="00EE0F4A" w:rsidRDefault="00FC6E1B" w:rsidP="00F11B6B">
      <w:pPr>
        <w:spacing w:after="0" w:line="240" w:lineRule="auto"/>
        <w:rPr>
          <w:sz w:val="24"/>
          <w:szCs w:val="24"/>
          <w:lang w:val="ru-RU"/>
        </w:rPr>
      </w:pPr>
      <m:oMath>
        <m:sSub>
          <m:sSubPr>
            <m:ctrlPr>
              <w:rPr>
                <w:rFonts w:ascii="Cambria Math" w:hAnsi="Cambria Math"/>
                <w:i/>
                <w:sz w:val="24"/>
                <w:szCs w:val="24"/>
              </w:rPr>
            </m:ctrlPr>
          </m:sSubPr>
          <m:e>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Ax</m:t>
                </m:r>
              </m:sub>
            </m:sSub>
            <m:r>
              <w:rPr>
                <w:rFonts w:ascii="Cambria Math" w:hAnsi="Cambria Math"/>
                <w:sz w:val="24"/>
                <w:szCs w:val="24"/>
                <w:lang w:val="ru-RU"/>
              </w:rPr>
              <m:t>=-</m:t>
            </m:r>
            <m:r>
              <w:rPr>
                <w:rFonts w:ascii="Cambria Math" w:hAnsi="Cambria Math"/>
                <w:sz w:val="24"/>
                <w:szCs w:val="24"/>
              </w:rPr>
              <m:t>N</m:t>
            </m:r>
          </m:e>
          <m:sub>
            <m:r>
              <w:rPr>
                <w:rFonts w:ascii="Cambria Math" w:hAnsi="Cambria Math"/>
                <w:sz w:val="24"/>
                <w:szCs w:val="24"/>
              </w:rPr>
              <m:t>Bx</m:t>
            </m:r>
          </m:sub>
        </m:sSub>
        <m:r>
          <w:rPr>
            <w:rFonts w:ascii="Cambria Math" w:hAnsi="Cambria Math"/>
            <w:sz w:val="24"/>
            <w:szCs w:val="24"/>
            <w:lang w:val="ru-RU"/>
          </w:rPr>
          <m:t>≅281 кГ</m:t>
        </m:r>
      </m:oMath>
      <w:r w:rsidR="00F82866" w:rsidRPr="00EE0F4A">
        <w:rPr>
          <w:sz w:val="24"/>
          <w:szCs w:val="24"/>
          <w:lang w:val="ru-RU"/>
        </w:rPr>
        <w:t>, что значительно превышает  статическую реакцию   5 кГ.</w:t>
      </w:r>
    </w:p>
    <w:p w:rsidR="00F82866" w:rsidRPr="00EE0F4A" w:rsidRDefault="00F82866" w:rsidP="00F11B6B">
      <w:pPr>
        <w:spacing w:after="0" w:line="240" w:lineRule="auto"/>
        <w:rPr>
          <w:sz w:val="24"/>
          <w:szCs w:val="24"/>
          <w:lang w:val="ru-RU"/>
        </w:rPr>
      </w:pPr>
      <w:r w:rsidRPr="00EE0F4A">
        <w:rPr>
          <w:sz w:val="24"/>
          <w:szCs w:val="24"/>
          <w:lang w:val="ru-RU"/>
        </w:rPr>
        <w:t xml:space="preserve"> </w:t>
      </w:r>
    </w:p>
    <w:p w:rsidR="00F82866" w:rsidRPr="00EE0F4A" w:rsidRDefault="00F82866" w:rsidP="00F11B6B">
      <w:pPr>
        <w:spacing w:after="0" w:line="240" w:lineRule="auto"/>
        <w:rPr>
          <w:sz w:val="24"/>
          <w:szCs w:val="24"/>
          <w:lang w:val="ru-RU"/>
        </w:rPr>
      </w:pPr>
    </w:p>
    <w:p w:rsidR="00F82866" w:rsidRPr="00EE0F4A" w:rsidRDefault="00F82866" w:rsidP="00F11B6B">
      <w:pPr>
        <w:spacing w:after="0" w:line="240" w:lineRule="auto"/>
        <w:rPr>
          <w:sz w:val="24"/>
          <w:szCs w:val="24"/>
          <w:lang w:val="ru-RU"/>
        </w:rPr>
      </w:pPr>
    </w:p>
    <w:p w:rsidR="00F82866" w:rsidRPr="00EE0F4A" w:rsidRDefault="00F82866" w:rsidP="00F11B6B">
      <w:pPr>
        <w:spacing w:after="0" w:line="240" w:lineRule="auto"/>
        <w:rPr>
          <w:sz w:val="24"/>
          <w:szCs w:val="24"/>
          <w:lang w:val="ru-RU"/>
        </w:rPr>
      </w:pPr>
    </w:p>
    <w:p w:rsidR="00F82866" w:rsidRPr="00EE0F4A" w:rsidRDefault="00F82866" w:rsidP="00F11B6B">
      <w:pPr>
        <w:spacing w:after="0" w:line="240" w:lineRule="auto"/>
        <w:rPr>
          <w:sz w:val="24"/>
          <w:szCs w:val="24"/>
          <w:lang w:val="ru-RU"/>
        </w:rPr>
      </w:pPr>
    </w:p>
    <w:p w:rsidR="00F82866" w:rsidRPr="00EE0F4A" w:rsidRDefault="00F82866" w:rsidP="00F11B6B">
      <w:pPr>
        <w:spacing w:after="0" w:line="240" w:lineRule="auto"/>
        <w:rPr>
          <w:sz w:val="24"/>
          <w:szCs w:val="24"/>
          <w:lang w:val="ru-RU"/>
        </w:rPr>
      </w:pPr>
    </w:p>
    <w:p w:rsidR="00345DAE" w:rsidRPr="00EE0F4A" w:rsidRDefault="00345DAE" w:rsidP="00F11B6B">
      <w:pPr>
        <w:spacing w:after="0" w:line="240" w:lineRule="auto"/>
        <w:rPr>
          <w:sz w:val="24"/>
          <w:szCs w:val="24"/>
          <w:lang w:val="ru-RU"/>
        </w:rPr>
      </w:pPr>
    </w:p>
    <w:p w:rsidR="00345DAE" w:rsidRPr="00EE0F4A" w:rsidRDefault="00345DAE" w:rsidP="00F11B6B">
      <w:pPr>
        <w:spacing w:after="0" w:line="240" w:lineRule="auto"/>
        <w:rPr>
          <w:sz w:val="24"/>
          <w:szCs w:val="24"/>
          <w:lang w:val="ru-RU"/>
        </w:rPr>
      </w:pPr>
    </w:p>
    <w:p w:rsidR="00345DAE" w:rsidRPr="00EE0F4A" w:rsidRDefault="00345DAE" w:rsidP="00F11B6B">
      <w:pPr>
        <w:spacing w:after="0" w:line="240" w:lineRule="auto"/>
        <w:rPr>
          <w:sz w:val="24"/>
          <w:szCs w:val="24"/>
          <w:lang w:val="ru-RU"/>
        </w:rPr>
      </w:pPr>
    </w:p>
    <w:p w:rsidR="00345DAE" w:rsidRPr="00EE0F4A" w:rsidRDefault="00345DAE" w:rsidP="00F11B6B">
      <w:pPr>
        <w:spacing w:after="0" w:line="240" w:lineRule="auto"/>
        <w:rPr>
          <w:sz w:val="24"/>
          <w:szCs w:val="24"/>
          <w:lang w:val="ru-RU"/>
        </w:rPr>
      </w:pPr>
    </w:p>
    <w:p w:rsidR="00345DAE" w:rsidRPr="00EE0F4A" w:rsidRDefault="00345DAE" w:rsidP="00F11B6B">
      <w:pPr>
        <w:spacing w:after="0" w:line="240" w:lineRule="auto"/>
        <w:rPr>
          <w:sz w:val="24"/>
          <w:szCs w:val="24"/>
          <w:lang w:val="ru-RU"/>
        </w:rPr>
      </w:pPr>
    </w:p>
    <w:p w:rsidR="00345DAE" w:rsidRPr="00EE0F4A" w:rsidRDefault="00345DAE" w:rsidP="00F11B6B">
      <w:pPr>
        <w:spacing w:after="0" w:line="240" w:lineRule="auto"/>
        <w:rPr>
          <w:sz w:val="24"/>
          <w:szCs w:val="24"/>
          <w:lang w:val="ru-RU"/>
        </w:rPr>
      </w:pPr>
    </w:p>
    <w:p w:rsidR="00345DAE" w:rsidRPr="00EE0F4A" w:rsidRDefault="00345DAE" w:rsidP="00F11B6B">
      <w:pPr>
        <w:spacing w:after="0" w:line="240" w:lineRule="auto"/>
        <w:rPr>
          <w:sz w:val="24"/>
          <w:szCs w:val="24"/>
          <w:lang w:val="ru-RU"/>
        </w:rPr>
      </w:pPr>
    </w:p>
    <w:p w:rsidR="00345DAE" w:rsidRPr="00EE0F4A" w:rsidRDefault="00345DAE" w:rsidP="00F11B6B">
      <w:pPr>
        <w:spacing w:after="0" w:line="240" w:lineRule="auto"/>
        <w:rPr>
          <w:sz w:val="24"/>
          <w:szCs w:val="24"/>
          <w:lang w:val="ru-RU"/>
        </w:rPr>
      </w:pPr>
    </w:p>
    <w:p w:rsidR="00345DAE" w:rsidRPr="00EE0F4A" w:rsidRDefault="00345DAE" w:rsidP="00F11B6B">
      <w:pPr>
        <w:spacing w:after="0" w:line="240" w:lineRule="auto"/>
        <w:rPr>
          <w:sz w:val="24"/>
          <w:szCs w:val="24"/>
          <w:lang w:val="ru-RU"/>
        </w:rPr>
      </w:pPr>
    </w:p>
    <w:p w:rsidR="00345DAE" w:rsidRPr="00EE0F4A" w:rsidRDefault="00345DAE" w:rsidP="00F11B6B">
      <w:pPr>
        <w:spacing w:after="0" w:line="240" w:lineRule="auto"/>
        <w:rPr>
          <w:sz w:val="24"/>
          <w:szCs w:val="24"/>
          <w:lang w:val="ru-RU"/>
        </w:rPr>
      </w:pPr>
    </w:p>
    <w:p w:rsidR="00345DAE" w:rsidRPr="00EE0F4A" w:rsidRDefault="00345DAE" w:rsidP="00F11B6B">
      <w:pPr>
        <w:spacing w:after="0" w:line="240" w:lineRule="auto"/>
        <w:rPr>
          <w:sz w:val="24"/>
          <w:szCs w:val="24"/>
          <w:lang w:val="ru-RU"/>
        </w:rPr>
      </w:pPr>
    </w:p>
    <w:p w:rsidR="00345DAE" w:rsidRPr="00EE0F4A" w:rsidRDefault="00345DAE" w:rsidP="00F11B6B">
      <w:pPr>
        <w:spacing w:after="0" w:line="240" w:lineRule="auto"/>
        <w:rPr>
          <w:sz w:val="24"/>
          <w:szCs w:val="24"/>
          <w:lang w:val="ru-RU"/>
        </w:rPr>
      </w:pPr>
    </w:p>
    <w:p w:rsidR="00345DAE" w:rsidRPr="00EE0F4A" w:rsidRDefault="00345DAE" w:rsidP="00F11B6B">
      <w:pPr>
        <w:spacing w:after="0" w:line="240" w:lineRule="auto"/>
        <w:rPr>
          <w:sz w:val="24"/>
          <w:szCs w:val="24"/>
          <w:lang w:val="ru-RU"/>
        </w:rPr>
      </w:pPr>
    </w:p>
    <w:p w:rsidR="00345DAE" w:rsidRPr="00EE0F4A" w:rsidRDefault="00345DAE" w:rsidP="00F11B6B">
      <w:pPr>
        <w:spacing w:after="0" w:line="240" w:lineRule="auto"/>
        <w:rPr>
          <w:sz w:val="24"/>
          <w:szCs w:val="24"/>
          <w:lang w:val="ru-RU"/>
        </w:rPr>
      </w:pPr>
    </w:p>
    <w:p w:rsidR="00345DAE" w:rsidRPr="00EE0F4A" w:rsidRDefault="00345DAE" w:rsidP="00F11B6B">
      <w:pPr>
        <w:spacing w:after="0" w:line="240" w:lineRule="auto"/>
        <w:rPr>
          <w:sz w:val="24"/>
          <w:szCs w:val="24"/>
          <w:lang w:val="ru-RU"/>
        </w:rPr>
      </w:pPr>
    </w:p>
    <w:p w:rsidR="00345DAE" w:rsidRPr="00EE0F4A" w:rsidRDefault="00345DAE" w:rsidP="00F11B6B">
      <w:pPr>
        <w:spacing w:after="0" w:line="240" w:lineRule="auto"/>
        <w:rPr>
          <w:sz w:val="24"/>
          <w:szCs w:val="24"/>
          <w:lang w:val="ru-RU"/>
        </w:rPr>
      </w:pPr>
    </w:p>
    <w:p w:rsidR="00345DAE" w:rsidRPr="00EE0F4A" w:rsidRDefault="00345DAE" w:rsidP="00F11B6B">
      <w:pPr>
        <w:spacing w:after="0" w:line="240" w:lineRule="auto"/>
        <w:rPr>
          <w:sz w:val="24"/>
          <w:szCs w:val="24"/>
          <w:lang w:val="ru-RU"/>
        </w:rPr>
      </w:pPr>
    </w:p>
    <w:p w:rsidR="00345DAE" w:rsidRPr="00EE0F4A" w:rsidRDefault="00345DAE" w:rsidP="00F11B6B">
      <w:pPr>
        <w:spacing w:after="0" w:line="240" w:lineRule="auto"/>
        <w:rPr>
          <w:sz w:val="24"/>
          <w:szCs w:val="24"/>
          <w:lang w:val="ru-RU"/>
        </w:rPr>
      </w:pPr>
    </w:p>
    <w:p w:rsidR="00345DAE" w:rsidRPr="00EE0F4A" w:rsidRDefault="00345DAE" w:rsidP="00F11B6B">
      <w:pPr>
        <w:spacing w:after="0" w:line="240" w:lineRule="auto"/>
        <w:rPr>
          <w:sz w:val="24"/>
          <w:szCs w:val="24"/>
          <w:lang w:val="ru-RU"/>
        </w:rPr>
      </w:pPr>
    </w:p>
    <w:p w:rsidR="00345DAE" w:rsidRPr="00EE0F4A" w:rsidRDefault="00345DAE" w:rsidP="00F11B6B">
      <w:pPr>
        <w:spacing w:after="0" w:line="240" w:lineRule="auto"/>
        <w:rPr>
          <w:sz w:val="24"/>
          <w:szCs w:val="24"/>
          <w:lang w:val="ru-RU"/>
        </w:rPr>
      </w:pPr>
    </w:p>
    <w:p w:rsidR="00345DAE" w:rsidRPr="00EE0F4A" w:rsidRDefault="00345DAE" w:rsidP="00F11B6B">
      <w:pPr>
        <w:spacing w:after="0" w:line="240" w:lineRule="auto"/>
        <w:rPr>
          <w:sz w:val="24"/>
          <w:szCs w:val="24"/>
          <w:lang w:val="ru-RU"/>
        </w:rPr>
      </w:pPr>
    </w:p>
    <w:p w:rsidR="00345DAE" w:rsidRPr="00EE0F4A" w:rsidRDefault="00345DAE" w:rsidP="00F11B6B">
      <w:pPr>
        <w:spacing w:after="0" w:line="240" w:lineRule="auto"/>
        <w:rPr>
          <w:sz w:val="24"/>
          <w:szCs w:val="24"/>
          <w:lang w:val="ru-RU"/>
        </w:rPr>
      </w:pPr>
    </w:p>
    <w:p w:rsidR="00345DAE" w:rsidRPr="00EE0F4A" w:rsidRDefault="00345DAE" w:rsidP="00F11B6B">
      <w:pPr>
        <w:spacing w:after="0" w:line="240" w:lineRule="auto"/>
        <w:rPr>
          <w:sz w:val="24"/>
          <w:szCs w:val="24"/>
          <w:lang w:val="ru-RU"/>
        </w:rPr>
      </w:pPr>
    </w:p>
    <w:p w:rsidR="00345DAE" w:rsidRPr="00EE0F4A" w:rsidRDefault="00345DAE" w:rsidP="00F11B6B">
      <w:pPr>
        <w:spacing w:after="0" w:line="240" w:lineRule="auto"/>
        <w:rPr>
          <w:sz w:val="24"/>
          <w:szCs w:val="24"/>
          <w:lang w:val="ru-RU"/>
        </w:rPr>
      </w:pPr>
    </w:p>
    <w:p w:rsidR="00345DAE" w:rsidRPr="00EE0F4A" w:rsidRDefault="00345DAE" w:rsidP="00F11B6B">
      <w:pPr>
        <w:spacing w:after="0" w:line="240" w:lineRule="auto"/>
        <w:rPr>
          <w:sz w:val="24"/>
          <w:szCs w:val="24"/>
          <w:lang w:val="ru-RU"/>
        </w:rPr>
      </w:pPr>
    </w:p>
    <w:p w:rsidR="00D5690C" w:rsidRPr="00EE0F4A" w:rsidRDefault="00D5690C" w:rsidP="00AC00B4">
      <w:pPr>
        <w:pStyle w:val="1"/>
        <w:rPr>
          <w:lang w:val="ru-RU"/>
        </w:rPr>
      </w:pPr>
      <w:bookmarkStart w:id="341" w:name="_Toc312100062"/>
      <w:r w:rsidRPr="00EE0F4A">
        <w:rPr>
          <w:lang w:val="ru-RU"/>
        </w:rPr>
        <w:lastRenderedPageBreak/>
        <w:t>Глава 6. Третий фундаментальный закон механики (закон баланса энергии).</w:t>
      </w:r>
      <w:bookmarkEnd w:id="341"/>
    </w:p>
    <w:p w:rsidR="00D5690C" w:rsidRPr="001402D9" w:rsidRDefault="00D5690C" w:rsidP="00AC00B4">
      <w:pPr>
        <w:pStyle w:val="2"/>
        <w:rPr>
          <w:lang w:val="ru-RU"/>
        </w:rPr>
      </w:pPr>
      <w:r w:rsidRPr="001402D9">
        <w:rPr>
          <w:lang w:val="ru-RU"/>
        </w:rPr>
        <w:t xml:space="preserve">     </w:t>
      </w:r>
      <w:bookmarkStart w:id="342" w:name="_Toc312100063"/>
      <w:r w:rsidRPr="001402D9">
        <w:rPr>
          <w:lang w:val="ru-RU"/>
        </w:rPr>
        <w:t>6.1.  Кинетическая энергия материальной точки и твердого тела. Теорема Кенига.</w:t>
      </w:r>
      <w:bookmarkEnd w:id="342"/>
    </w:p>
    <w:p w:rsidR="00D5690C" w:rsidRPr="00EE0F4A" w:rsidRDefault="00FC6E1B" w:rsidP="00F11B6B">
      <w:pPr>
        <w:spacing w:line="240" w:lineRule="auto"/>
        <w:rPr>
          <w:lang w:val="ru-RU"/>
        </w:rPr>
      </w:pPr>
      <w:r>
        <w:rPr>
          <w:noProof/>
          <w:lang w:val="ru-RU" w:eastAsia="ru-RU" w:bidi="ar-SA"/>
        </w:rPr>
        <w:pict>
          <v:group id="_x0000_s34482" style="position:absolute;margin-left:347.2pt;margin-top:11.25pt;width:96.25pt;height:89.35pt;z-index:252614656" coordorigin="8078,2632" coordsize="1925,1787">
            <v:shape id="_x0000_s34116" style="position:absolute;left:8078;top:2632;width:1925;height:1787" coordsize="1925,1787" path="m1130,45c905,,685,35,500,135,315,235,44,395,22,645,,895,145,1483,365,1635v220,152,722,65,975,-75c1593,1420,1835,1017,1880,795,1925,573,1735,350,1610,225,1485,100,1230,82,1130,45xe" fillcolor="#8db3e2 [1311]">
              <v:fill opacity="0" color2="fill lighten(180)" rotate="t" angle="-45" focusposition=".5,.5" focussize="" method="linear sigma" focus="100%" type="gradientRadial"/>
              <v:path arrowok="t"/>
            </v:shape>
            <v:shape id="_x0000_s34117" style="position:absolute;left:8836;top:2854;width:229;height:182" coordsize="229,182" path="m92,5c62,10,4,23,2,50,,77,42,158,77,170v35,12,118,-20,135,-45c229,100,202,40,182,20,162,,111,8,92,5xe">
              <v:fill color2="fill darken(92)" rotate="t" focusposition=".5,.5" focussize="" method="linear sigma" focus="100%" type="gradientRadial"/>
              <v:path arrowok="t"/>
            </v:shape>
            <v:shape id="_x0000_s34118" type="#_x0000_t32" style="position:absolute;left:8955;top:3019;width:450;height:736;flip:x y" o:connectortype="straight">
              <v:stroke endarrow="block"/>
            </v:shape>
            <v:shape id="_x0000_s34119" type="#_x0000_t32" style="position:absolute;left:8955;top:2632;width:810;height:315;flip:y" o:connectortype="straight">
              <v:stroke endarrow="block"/>
            </v:shape>
          </v:group>
        </w:pict>
      </w:r>
      <w:r w:rsidR="00D5690C" w:rsidRPr="00EE0F4A">
        <w:rPr>
          <w:lang w:val="ru-RU"/>
        </w:rPr>
        <w:t xml:space="preserve">                                                                                                                                               </w:t>
      </w:r>
      <w:r w:rsidR="005A2503" w:rsidRPr="00EE0F4A">
        <w:rPr>
          <w:lang w:val="ru-RU"/>
        </w:rPr>
        <w:t xml:space="preserve">       </w:t>
      </w:r>
      <w:r w:rsidR="00D5690C" w:rsidRPr="00EE0F4A">
        <w:rPr>
          <w:lang w:val="ru-RU"/>
        </w:rPr>
        <w:t xml:space="preserve">                 </w:t>
      </w:r>
      <m:oMath>
        <m:bar>
          <m:barPr>
            <m:ctrlPr>
              <w:rPr>
                <w:rFonts w:ascii="Cambria Math" w:hAnsi="Cambria Math"/>
                <w:i/>
              </w:rPr>
            </m:ctrlPr>
          </m:barPr>
          <m:e>
            <m:r>
              <w:rPr>
                <w:rFonts w:ascii="Cambria Math" w:hAnsi="Cambria Math"/>
              </w:rPr>
              <m:t>V</m:t>
            </m:r>
          </m:e>
        </m:bar>
      </m:oMath>
      <w:r w:rsidR="00D5690C" w:rsidRPr="00EE0F4A">
        <w:rPr>
          <w:lang w:val="ru-RU"/>
        </w:rPr>
        <w:t xml:space="preserve">        </w:t>
      </w:r>
    </w:p>
    <w:p w:rsidR="00D5690C" w:rsidRPr="00EE0F4A" w:rsidRDefault="00FC6E1B" w:rsidP="00F11B6B">
      <w:pPr>
        <w:spacing w:line="240" w:lineRule="auto"/>
        <w:rPr>
          <w:sz w:val="24"/>
          <w:szCs w:val="24"/>
          <w:lang w:val="ru-RU"/>
        </w:rPr>
      </w:pPr>
      <w:r w:rsidRPr="00FC6E1B">
        <w:rPr>
          <w:noProof/>
          <w:sz w:val="24"/>
          <w:szCs w:val="24"/>
          <w:lang w:eastAsia="ru-RU"/>
        </w:rPr>
        <w:pict>
          <v:shape id="_x0000_s34120" type="#_x0000_t23" style="position:absolute;margin-left:381.65pt;margin-top:31.65pt;width:5.65pt;height:5.65pt;z-index:252617728" fillcolor="gray [1629]">
            <v:fill color2="fill darken(118)" rotate="t" method="linear sigma" focus="100%" type="gradient"/>
          </v:shape>
        </w:pict>
      </w:r>
      <w:r w:rsidR="00D5690C" w:rsidRPr="00EE0F4A">
        <w:rPr>
          <w:sz w:val="24"/>
          <w:szCs w:val="24"/>
          <w:lang w:val="ru-RU"/>
        </w:rPr>
        <w:t xml:space="preserve">   Кинетическая энергия материальной точки  </w:t>
      </w:r>
      <m:oMath>
        <m:r>
          <w:rPr>
            <w:rFonts w:ascii="Cambria Math" w:hAnsi="Cambria Math"/>
            <w:sz w:val="24"/>
            <w:szCs w:val="24"/>
          </w:rPr>
          <m:t>T</m:t>
        </m:r>
        <m:r>
          <w:rPr>
            <w:rFonts w:ascii="Cambria Math" w:hAnsi="Cambria Math"/>
            <w:sz w:val="24"/>
            <w:szCs w:val="24"/>
            <w:lang w:val="ru-RU"/>
          </w:rPr>
          <m:t>≝</m:t>
        </m:r>
        <m:f>
          <m:fPr>
            <m:ctrlPr>
              <w:rPr>
                <w:rFonts w:ascii="Cambria Math" w:hAnsi="Cambria Math"/>
                <w:i/>
                <w:sz w:val="24"/>
                <w:szCs w:val="24"/>
              </w:rPr>
            </m:ctrlPr>
          </m:fPr>
          <m:num>
            <m:r>
              <w:rPr>
                <w:rFonts w:ascii="Cambria Math" w:hAnsi="Cambria Math"/>
                <w:sz w:val="24"/>
                <w:szCs w:val="24"/>
              </w:rPr>
              <m:t>m</m:t>
            </m:r>
            <m:sSup>
              <m:sSupPr>
                <m:ctrlPr>
                  <w:rPr>
                    <w:rFonts w:ascii="Cambria Math" w:hAnsi="Cambria Math"/>
                    <w:i/>
                    <w:sz w:val="24"/>
                    <w:szCs w:val="24"/>
                  </w:rPr>
                </m:ctrlPr>
              </m:sSupPr>
              <m:e>
                <m:r>
                  <w:rPr>
                    <w:rFonts w:ascii="Cambria Math" w:hAnsi="Cambria Math"/>
                    <w:sz w:val="24"/>
                    <w:szCs w:val="24"/>
                  </w:rPr>
                  <m:t>v</m:t>
                </m:r>
              </m:e>
              <m:sup>
                <m:r>
                  <w:rPr>
                    <w:rFonts w:ascii="Cambria Math" w:hAnsi="Cambria Math"/>
                    <w:sz w:val="24"/>
                    <w:szCs w:val="24"/>
                    <w:lang w:val="ru-RU"/>
                  </w:rPr>
                  <m:t>2</m:t>
                </m:r>
              </m:sup>
            </m:sSup>
          </m:num>
          <m:den>
            <m:r>
              <w:rPr>
                <w:rFonts w:ascii="Cambria Math" w:hAnsi="Cambria Math"/>
                <w:sz w:val="24"/>
                <w:szCs w:val="24"/>
                <w:lang w:val="ru-RU"/>
              </w:rPr>
              <m:t>2</m:t>
            </m:r>
          </m:den>
        </m:f>
      </m:oMath>
      <w:r w:rsidR="00D5690C" w:rsidRPr="00EE0F4A">
        <w:rPr>
          <w:sz w:val="24"/>
          <w:szCs w:val="24"/>
          <w:lang w:val="ru-RU"/>
        </w:rPr>
        <w:t xml:space="preserve">,                                 </w:t>
      </w:r>
      <m:oMath>
        <m:r>
          <w:rPr>
            <w:rFonts w:ascii="Cambria Math" w:hAnsi="Cambria Math"/>
            <w:sz w:val="24"/>
            <w:szCs w:val="24"/>
          </w:rPr>
          <m:t>dm</m:t>
        </m:r>
      </m:oMath>
      <w:r w:rsidR="00D5690C" w:rsidRPr="00EE0F4A">
        <w:rPr>
          <w:sz w:val="24"/>
          <w:szCs w:val="24"/>
          <w:lang w:val="ru-RU"/>
        </w:rPr>
        <w:t xml:space="preserve">      </w:t>
      </w:r>
      <m:oMath>
        <m:bar>
          <m:barPr>
            <m:ctrlPr>
              <w:rPr>
                <w:rFonts w:ascii="Cambria Math" w:hAnsi="Cambria Math"/>
                <w:b/>
                <w:i/>
                <w:color w:val="0F243E" w:themeColor="text2" w:themeShade="80"/>
                <w:sz w:val="24"/>
                <w:szCs w:val="24"/>
              </w:rPr>
            </m:ctrlPr>
          </m:barPr>
          <m:e>
            <m:r>
              <m:rPr>
                <m:sty m:val="bi"/>
              </m:rPr>
              <w:rPr>
                <w:rFonts w:ascii="Cambria Math" w:hAnsi="Cambria Math"/>
                <w:color w:val="0F243E" w:themeColor="text2" w:themeShade="80"/>
                <w:sz w:val="24"/>
                <w:szCs w:val="24"/>
              </w:rPr>
              <m:t>ρ</m:t>
            </m:r>
          </m:e>
        </m:bar>
      </m:oMath>
      <w:r w:rsidR="00D5690C" w:rsidRPr="00EE0F4A">
        <w:rPr>
          <w:sz w:val="24"/>
          <w:szCs w:val="24"/>
          <w:lang w:val="ru-RU"/>
        </w:rPr>
        <w:t xml:space="preserve">          </w:t>
      </w:r>
    </w:p>
    <w:p w:rsidR="00D5690C" w:rsidRPr="00EE0F4A" w:rsidRDefault="00D5690C" w:rsidP="00F11B6B">
      <w:pPr>
        <w:spacing w:line="240" w:lineRule="auto"/>
        <w:rPr>
          <w:sz w:val="24"/>
          <w:szCs w:val="24"/>
          <w:lang w:val="ru-RU"/>
        </w:rPr>
      </w:pPr>
      <w:r w:rsidRPr="00EE0F4A">
        <w:rPr>
          <w:sz w:val="24"/>
          <w:szCs w:val="24"/>
          <w:lang w:val="ru-RU"/>
        </w:rPr>
        <w:t xml:space="preserve">  тела, состоящего из материальных точек </w:t>
      </w:r>
      <m:oMath>
        <m:r>
          <w:rPr>
            <w:rFonts w:ascii="Cambria Math" w:hAnsi="Cambria Math"/>
            <w:sz w:val="24"/>
            <w:szCs w:val="24"/>
          </w:rPr>
          <m:t>T</m:t>
        </m:r>
        <m:r>
          <w:rPr>
            <w:rFonts w:ascii="Cambria Math" w:hAnsi="Cambria Math"/>
            <w:sz w:val="24"/>
            <w:szCs w:val="24"/>
            <w:lang w:val="ru-RU"/>
          </w:rPr>
          <m:t>≝</m:t>
        </m:r>
        <m:nary>
          <m:naryPr>
            <m:chr m:val="∑"/>
            <m:limLoc m:val="undOvr"/>
            <m:supHide m:val="on"/>
            <m:ctrlPr>
              <w:rPr>
                <w:rFonts w:ascii="Cambria Math" w:hAnsi="Cambria Math"/>
                <w:i/>
                <w:sz w:val="24"/>
                <w:szCs w:val="24"/>
              </w:rPr>
            </m:ctrlPr>
          </m:naryPr>
          <m:sub>
            <m:r>
              <w:rPr>
                <w:rFonts w:ascii="Cambria Math" w:hAnsi="Cambria Math"/>
                <w:sz w:val="24"/>
                <w:szCs w:val="24"/>
                <w:lang w:val="ru-RU"/>
              </w:rPr>
              <m:t>(</m:t>
            </m:r>
            <m:r>
              <w:rPr>
                <w:rFonts w:ascii="Cambria Math" w:hAnsi="Cambria Math"/>
                <w:sz w:val="24"/>
                <w:szCs w:val="24"/>
              </w:rPr>
              <m:t>k</m:t>
            </m:r>
            <m:r>
              <w:rPr>
                <w:rFonts w:ascii="Cambria Math" w:hAnsi="Cambria Math"/>
                <w:sz w:val="24"/>
                <w:szCs w:val="24"/>
                <w:lang w:val="ru-RU"/>
              </w:rPr>
              <m:t>)</m:t>
            </m:r>
          </m:sub>
          <m:sup/>
          <m:e>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m</m:t>
                    </m:r>
                  </m:e>
                  <m:sub>
                    <m:r>
                      <w:rPr>
                        <w:rFonts w:ascii="Cambria Math" w:hAnsi="Cambria Math"/>
                        <w:sz w:val="24"/>
                        <w:szCs w:val="24"/>
                      </w:rPr>
                      <m:t>k</m:t>
                    </m:r>
                  </m:sub>
                </m:sSub>
                <m:sSubSup>
                  <m:sSubSupPr>
                    <m:ctrlPr>
                      <w:rPr>
                        <w:rFonts w:ascii="Cambria Math" w:hAnsi="Cambria Math"/>
                        <w:i/>
                        <w:sz w:val="24"/>
                        <w:szCs w:val="24"/>
                      </w:rPr>
                    </m:ctrlPr>
                  </m:sSubSupPr>
                  <m:e>
                    <m:r>
                      <w:rPr>
                        <w:rFonts w:ascii="Cambria Math" w:hAnsi="Cambria Math"/>
                        <w:sz w:val="24"/>
                        <w:szCs w:val="24"/>
                      </w:rPr>
                      <m:t>V</m:t>
                    </m:r>
                  </m:e>
                  <m:sub>
                    <m:r>
                      <w:rPr>
                        <w:rFonts w:ascii="Cambria Math" w:hAnsi="Cambria Math"/>
                        <w:sz w:val="24"/>
                        <w:szCs w:val="24"/>
                      </w:rPr>
                      <m:t>k</m:t>
                    </m:r>
                  </m:sub>
                  <m:sup>
                    <m:r>
                      <w:rPr>
                        <w:rFonts w:ascii="Cambria Math" w:hAnsi="Cambria Math"/>
                        <w:sz w:val="24"/>
                        <w:szCs w:val="24"/>
                        <w:lang w:val="ru-RU"/>
                      </w:rPr>
                      <m:t>2</m:t>
                    </m:r>
                  </m:sup>
                </m:sSubSup>
              </m:num>
              <m:den>
                <m:r>
                  <w:rPr>
                    <w:rFonts w:ascii="Cambria Math" w:hAnsi="Cambria Math"/>
                    <w:sz w:val="24"/>
                    <w:szCs w:val="24"/>
                    <w:lang w:val="ru-RU"/>
                  </w:rPr>
                  <m:t>2</m:t>
                </m:r>
              </m:den>
            </m:f>
          </m:e>
        </m:nary>
      </m:oMath>
      <w:r w:rsidRPr="00EE0F4A">
        <w:rPr>
          <w:sz w:val="24"/>
          <w:szCs w:val="24"/>
          <w:lang w:val="ru-RU"/>
        </w:rPr>
        <w:t xml:space="preserve">,             </w:t>
      </w:r>
      <w:r w:rsidR="00DF6FD5" w:rsidRPr="00DF6FD5">
        <w:rPr>
          <w:sz w:val="24"/>
          <w:szCs w:val="24"/>
          <w:lang w:val="ru-RU"/>
        </w:rPr>
        <w:t xml:space="preserve"> </w:t>
      </w:r>
      <w:r w:rsidRPr="00EE0F4A">
        <w:rPr>
          <w:sz w:val="24"/>
          <w:szCs w:val="24"/>
          <w:lang w:val="ru-RU"/>
        </w:rPr>
        <w:t xml:space="preserve">                  </w:t>
      </w:r>
      <w:r w:rsidRPr="005A2503">
        <w:rPr>
          <w:b/>
          <w:sz w:val="24"/>
          <w:szCs w:val="24"/>
        </w:rPr>
        <w:t>C</w:t>
      </w:r>
      <w:r w:rsidRPr="00EE0F4A">
        <w:rPr>
          <w:b/>
          <w:sz w:val="24"/>
          <w:szCs w:val="24"/>
          <w:lang w:val="ru-RU"/>
        </w:rPr>
        <w:t xml:space="preserve">      </w:t>
      </w:r>
      <w:r w:rsidRPr="005A2503">
        <w:rPr>
          <w:b/>
          <w:sz w:val="24"/>
          <w:szCs w:val="24"/>
        </w:rPr>
        <w:t>A</w:t>
      </w:r>
      <w:r w:rsidRPr="00EE0F4A">
        <w:rPr>
          <w:sz w:val="24"/>
          <w:szCs w:val="24"/>
          <w:lang w:val="ru-RU"/>
        </w:rPr>
        <w:t xml:space="preserve">  </w:t>
      </w:r>
      <w:r w:rsidRPr="005A2503">
        <w:rPr>
          <w:sz w:val="24"/>
          <w:szCs w:val="24"/>
        </w:rPr>
        <w:sym w:font="Symbol" w:char="F0B7"/>
      </w:r>
      <w:r w:rsidRPr="00EE0F4A">
        <w:rPr>
          <w:sz w:val="24"/>
          <w:szCs w:val="24"/>
          <w:lang w:val="ru-RU"/>
        </w:rPr>
        <w:t xml:space="preserve">         (6.1)</w:t>
      </w:r>
    </w:p>
    <w:p w:rsidR="00D5690C" w:rsidRPr="00EE0F4A" w:rsidRDefault="00D5690C" w:rsidP="00F11B6B">
      <w:pPr>
        <w:spacing w:line="240" w:lineRule="auto"/>
        <w:rPr>
          <w:sz w:val="24"/>
          <w:szCs w:val="24"/>
          <w:lang w:val="ru-RU"/>
        </w:rPr>
      </w:pPr>
      <w:r w:rsidRPr="00EE0F4A">
        <w:rPr>
          <w:sz w:val="24"/>
          <w:szCs w:val="24"/>
          <w:lang w:val="ru-RU"/>
        </w:rPr>
        <w:t xml:space="preserve"> континуального тела </w:t>
      </w:r>
      <m:oMath>
        <m:r>
          <w:rPr>
            <w:rFonts w:ascii="Cambria Math" w:hAnsi="Cambria Math"/>
            <w:sz w:val="24"/>
            <w:szCs w:val="24"/>
          </w:rPr>
          <m:t>T</m:t>
        </m:r>
        <m:r>
          <w:rPr>
            <w:rFonts w:ascii="Cambria Math" w:hAnsi="Cambria Math"/>
            <w:sz w:val="24"/>
            <w:szCs w:val="24"/>
            <w:lang w:val="ru-RU"/>
          </w:rPr>
          <m:t>≝</m:t>
        </m:r>
        <m:nary>
          <m:naryPr>
            <m:limLoc m:val="subSup"/>
            <m:ctrlPr>
              <w:rPr>
                <w:rFonts w:ascii="Cambria Math" w:hAnsi="Cambria Math"/>
                <w:i/>
                <w:sz w:val="24"/>
                <w:szCs w:val="24"/>
              </w:rPr>
            </m:ctrlPr>
          </m:naryPr>
          <m:sub>
            <m:r>
              <w:rPr>
                <w:rFonts w:ascii="Cambria Math" w:hAnsi="Cambria Math"/>
                <w:sz w:val="24"/>
                <w:szCs w:val="24"/>
                <w:lang w:val="ru-RU"/>
              </w:rPr>
              <m:t>(</m:t>
            </m:r>
            <m:r>
              <w:rPr>
                <w:rFonts w:ascii="Cambria Math" w:hAnsi="Cambria Math"/>
                <w:sz w:val="24"/>
                <w:szCs w:val="24"/>
              </w:rPr>
              <m:t>m</m:t>
            </m:r>
            <m:r>
              <w:rPr>
                <w:rFonts w:ascii="Cambria Math" w:hAnsi="Cambria Math"/>
                <w:sz w:val="24"/>
                <w:szCs w:val="24"/>
                <w:lang w:val="ru-RU"/>
              </w:rPr>
              <m:t>)</m:t>
            </m:r>
          </m:sub>
          <m:sup/>
          <m:e>
            <m:f>
              <m:fPr>
                <m:ctrlPr>
                  <w:rPr>
                    <w:rFonts w:ascii="Cambria Math" w:hAnsi="Cambria Math"/>
                    <w:i/>
                    <w:sz w:val="24"/>
                    <w:szCs w:val="24"/>
                  </w:rPr>
                </m:ctrlPr>
              </m:fPr>
              <m:num>
                <m:sSup>
                  <m:sSupPr>
                    <m:ctrlPr>
                      <w:rPr>
                        <w:rFonts w:ascii="Cambria Math" w:hAnsi="Cambria Math"/>
                        <w:i/>
                        <w:sz w:val="24"/>
                        <w:szCs w:val="24"/>
                      </w:rPr>
                    </m:ctrlPr>
                  </m:sSupPr>
                  <m:e>
                    <m:r>
                      <w:rPr>
                        <w:rFonts w:ascii="Cambria Math" w:hAnsi="Cambria Math"/>
                        <w:sz w:val="24"/>
                        <w:szCs w:val="24"/>
                      </w:rPr>
                      <m:t>V</m:t>
                    </m:r>
                  </m:e>
                  <m:sup>
                    <m:r>
                      <w:rPr>
                        <w:rFonts w:ascii="Cambria Math" w:hAnsi="Cambria Math"/>
                        <w:sz w:val="24"/>
                        <w:szCs w:val="24"/>
                        <w:lang w:val="ru-RU"/>
                      </w:rPr>
                      <m:t>2</m:t>
                    </m:r>
                  </m:sup>
                </m:sSup>
              </m:num>
              <m:den>
                <m:r>
                  <w:rPr>
                    <w:rFonts w:ascii="Cambria Math" w:hAnsi="Cambria Math"/>
                    <w:sz w:val="24"/>
                    <w:szCs w:val="24"/>
                    <w:lang w:val="ru-RU"/>
                  </w:rPr>
                  <m:t>2</m:t>
                </m:r>
              </m:den>
            </m:f>
            <m:r>
              <w:rPr>
                <w:rFonts w:ascii="Cambria Math" w:hAnsi="Cambria Math"/>
                <w:sz w:val="24"/>
                <w:szCs w:val="24"/>
              </w:rPr>
              <m:t>dm</m:t>
            </m:r>
          </m:e>
        </m:nary>
        <m:r>
          <w:rPr>
            <w:rFonts w:ascii="Cambria Math" w:hAnsi="Cambria Math"/>
            <w:sz w:val="24"/>
            <w:szCs w:val="24"/>
            <w:lang w:val="ru-RU"/>
          </w:rPr>
          <m:t>=</m:t>
        </m:r>
        <m:f>
          <m:fPr>
            <m:ctrlPr>
              <w:rPr>
                <w:rFonts w:ascii="Cambria Math" w:hAnsi="Cambria Math"/>
                <w:i/>
                <w:sz w:val="24"/>
                <w:szCs w:val="24"/>
              </w:rPr>
            </m:ctrlPr>
          </m:fPr>
          <m:num>
            <m:r>
              <w:rPr>
                <w:rFonts w:ascii="Cambria Math" w:hAnsi="Cambria Math"/>
                <w:sz w:val="24"/>
                <w:szCs w:val="24"/>
                <w:lang w:val="ru-RU"/>
              </w:rPr>
              <m:t>1</m:t>
            </m:r>
          </m:num>
          <m:den>
            <m:r>
              <w:rPr>
                <w:rFonts w:ascii="Cambria Math" w:hAnsi="Cambria Math"/>
                <w:sz w:val="24"/>
                <w:szCs w:val="24"/>
                <w:lang w:val="ru-RU"/>
              </w:rPr>
              <m:t>2</m:t>
            </m:r>
          </m:den>
        </m:f>
        <m:r>
          <w:rPr>
            <w:rFonts w:ascii="Cambria Math" w:hAnsi="Cambria Math"/>
            <w:sz w:val="24"/>
            <w:szCs w:val="24"/>
            <w:lang w:val="ru-RU"/>
          </w:rPr>
          <m:t xml:space="preserve"> </m:t>
        </m:r>
        <m:nary>
          <m:naryPr>
            <m:limLoc m:val="subSup"/>
            <m:ctrlPr>
              <w:rPr>
                <w:rFonts w:ascii="Cambria Math" w:hAnsi="Cambria Math"/>
                <w:i/>
                <w:sz w:val="24"/>
                <w:szCs w:val="24"/>
              </w:rPr>
            </m:ctrlPr>
          </m:naryPr>
          <m:sub>
            <m:r>
              <w:rPr>
                <w:rFonts w:ascii="Cambria Math" w:hAnsi="Cambria Math"/>
                <w:sz w:val="24"/>
                <w:szCs w:val="24"/>
                <w:lang w:val="ru-RU"/>
              </w:rPr>
              <m:t>(</m:t>
            </m:r>
            <m:r>
              <w:rPr>
                <w:rFonts w:ascii="Cambria Math" w:hAnsi="Cambria Math"/>
                <w:sz w:val="24"/>
                <w:szCs w:val="24"/>
              </w:rPr>
              <m:t>m</m:t>
            </m:r>
            <m:r>
              <w:rPr>
                <w:rFonts w:ascii="Cambria Math" w:hAnsi="Cambria Math"/>
                <w:sz w:val="24"/>
                <w:szCs w:val="24"/>
                <w:lang w:val="ru-RU"/>
              </w:rPr>
              <m:t>)</m:t>
            </m:r>
          </m:sub>
          <m:sup/>
          <m:e>
            <m:bar>
              <m:barPr>
                <m:ctrlPr>
                  <w:rPr>
                    <w:rFonts w:ascii="Cambria Math" w:hAnsi="Cambria Math"/>
                    <w:i/>
                    <w:sz w:val="24"/>
                    <w:szCs w:val="24"/>
                  </w:rPr>
                </m:ctrlPr>
              </m:barPr>
              <m:e>
                <m:r>
                  <w:rPr>
                    <w:rFonts w:ascii="Cambria Math" w:hAnsi="Cambria Math"/>
                    <w:sz w:val="24"/>
                    <w:szCs w:val="24"/>
                  </w:rPr>
                  <m:t>V</m:t>
                </m:r>
              </m:e>
            </m:bar>
            <m:r>
              <w:rPr>
                <w:rFonts w:ascii="Cambria Math" w:hAnsi="Cambria Math"/>
                <w:sz w:val="24"/>
                <w:szCs w:val="24"/>
                <w:lang w:val="ru-RU"/>
              </w:rPr>
              <m:t>∙</m:t>
            </m:r>
            <m:bar>
              <m:barPr>
                <m:ctrlPr>
                  <w:rPr>
                    <w:rFonts w:ascii="Cambria Math" w:hAnsi="Cambria Math"/>
                    <w:i/>
                    <w:sz w:val="24"/>
                    <w:szCs w:val="24"/>
                  </w:rPr>
                </m:ctrlPr>
              </m:barPr>
              <m:e>
                <m:r>
                  <w:rPr>
                    <w:rFonts w:ascii="Cambria Math" w:hAnsi="Cambria Math"/>
                    <w:sz w:val="24"/>
                    <w:szCs w:val="24"/>
                  </w:rPr>
                  <m:t>V</m:t>
                </m:r>
              </m:e>
            </m:bar>
          </m:e>
        </m:nary>
        <m:r>
          <w:rPr>
            <w:rFonts w:ascii="Cambria Math" w:hAnsi="Cambria Math"/>
            <w:sz w:val="24"/>
            <w:szCs w:val="24"/>
          </w:rPr>
          <m:t>dm</m:t>
        </m:r>
      </m:oMath>
      <w:r w:rsidRPr="00EE0F4A">
        <w:rPr>
          <w:sz w:val="24"/>
          <w:szCs w:val="24"/>
          <w:lang w:val="ru-RU"/>
        </w:rPr>
        <w:t>.                                                           (6.2)</w:t>
      </w:r>
    </w:p>
    <w:p w:rsidR="00D5690C" w:rsidRPr="00EE0F4A" w:rsidRDefault="00D5690C" w:rsidP="00F11B6B">
      <w:pPr>
        <w:spacing w:line="240" w:lineRule="auto"/>
        <w:rPr>
          <w:sz w:val="24"/>
          <w:szCs w:val="24"/>
          <w:lang w:val="ru-RU"/>
        </w:rPr>
      </w:pPr>
      <w:r w:rsidRPr="00EE0F4A">
        <w:rPr>
          <w:sz w:val="24"/>
          <w:szCs w:val="24"/>
          <w:lang w:val="ru-RU"/>
        </w:rPr>
        <w:t xml:space="preserve">   Для твердого тела  </w:t>
      </w:r>
      <m:oMath>
        <m:bar>
          <m:barPr>
            <m:ctrlPr>
              <w:rPr>
                <w:rFonts w:ascii="Cambria Math" w:hAnsi="Cambria Math"/>
                <w:i/>
                <w:sz w:val="24"/>
                <w:szCs w:val="24"/>
              </w:rPr>
            </m:ctrlPr>
          </m:barPr>
          <m:e>
            <m:r>
              <w:rPr>
                <w:rFonts w:ascii="Cambria Math" w:hAnsi="Cambria Math"/>
                <w:sz w:val="24"/>
                <w:szCs w:val="24"/>
              </w:rPr>
              <m:t>V</m:t>
            </m:r>
          </m:e>
        </m:bar>
        <m:r>
          <w:rPr>
            <w:rFonts w:ascii="Cambria Math" w:hAnsi="Cambria Math"/>
            <w:sz w:val="24"/>
            <w:szCs w:val="24"/>
            <w:lang w:val="ru-RU"/>
          </w:rPr>
          <m:t>=</m:t>
        </m:r>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V</m:t>
                </m:r>
              </m:e>
            </m:bar>
          </m:e>
          <m:sub>
            <m:r>
              <w:rPr>
                <w:rFonts w:ascii="Cambria Math" w:hAnsi="Cambria Math"/>
                <w:sz w:val="24"/>
                <w:szCs w:val="24"/>
              </w:rPr>
              <m:t>A</m:t>
            </m:r>
          </m:sub>
        </m:sSub>
        <m:r>
          <w:rPr>
            <w:rFonts w:ascii="Cambria Math" w:hAnsi="Cambria Math"/>
            <w:sz w:val="24"/>
            <w:szCs w:val="24"/>
            <w:lang w:val="ru-RU"/>
          </w:rPr>
          <m:t>+</m:t>
        </m:r>
        <m:bar>
          <m:barPr>
            <m:ctrlPr>
              <w:rPr>
                <w:rFonts w:ascii="Cambria Math" w:hAnsi="Cambria Math"/>
                <w:i/>
                <w:sz w:val="24"/>
                <w:szCs w:val="24"/>
              </w:rPr>
            </m:ctrlPr>
          </m:barPr>
          <m:e>
            <m:r>
              <w:rPr>
                <w:rFonts w:ascii="Cambria Math" w:hAnsi="Cambria Math"/>
                <w:sz w:val="24"/>
                <w:szCs w:val="24"/>
              </w:rPr>
              <m:t>ω</m:t>
            </m:r>
          </m:e>
        </m:bar>
        <m:r>
          <w:rPr>
            <w:rFonts w:ascii="Cambria Math" w:hAnsi="Cambria Math"/>
            <w:sz w:val="24"/>
            <w:szCs w:val="24"/>
            <w:lang w:val="ru-RU"/>
          </w:rPr>
          <m:t>×</m:t>
        </m:r>
        <m:bar>
          <m:barPr>
            <m:ctrlPr>
              <w:rPr>
                <w:rFonts w:ascii="Cambria Math" w:hAnsi="Cambria Math"/>
                <w:i/>
                <w:sz w:val="24"/>
                <w:szCs w:val="24"/>
              </w:rPr>
            </m:ctrlPr>
          </m:barPr>
          <m:e>
            <m:r>
              <w:rPr>
                <w:rFonts w:ascii="Cambria Math" w:hAnsi="Cambria Math"/>
                <w:sz w:val="24"/>
                <w:szCs w:val="24"/>
              </w:rPr>
              <m:t>ρ</m:t>
            </m:r>
          </m:e>
        </m:bar>
      </m:oMath>
      <w:r w:rsidRPr="00EE0F4A">
        <w:rPr>
          <w:sz w:val="24"/>
          <w:szCs w:val="24"/>
          <w:lang w:val="ru-RU"/>
        </w:rPr>
        <w:t>. Подставим это выражение в (6.2):</w:t>
      </w:r>
    </w:p>
    <w:p w:rsidR="00D5690C" w:rsidRPr="005A2503" w:rsidRDefault="00D5690C" w:rsidP="00F11B6B">
      <w:pPr>
        <w:spacing w:line="240" w:lineRule="auto"/>
        <w:rPr>
          <w:sz w:val="24"/>
          <w:szCs w:val="24"/>
        </w:rPr>
      </w:pPr>
      <w:r w:rsidRPr="00EE0F4A">
        <w:rPr>
          <w:sz w:val="24"/>
          <w:szCs w:val="24"/>
          <w:lang w:val="ru-RU"/>
        </w:rPr>
        <w:t xml:space="preserve">                 </w:t>
      </w:r>
      <m:oMath>
        <m:r>
          <w:rPr>
            <w:rFonts w:ascii="Cambria Math" w:hAnsi="Cambria Math"/>
            <w:sz w:val="24"/>
            <w:szCs w:val="24"/>
          </w:rPr>
          <m:t>T</m:t>
        </m:r>
        <m:r>
          <m:rPr>
            <m:sty m:val="p"/>
          </m:rPr>
          <w:rPr>
            <w:rFonts w:ascii="Cambria Math" w:hAnsi="Cambria Math"/>
            <w:sz w:val="24"/>
            <w:szCs w:val="24"/>
          </w:rPr>
          <m:t>=</m:t>
        </m:r>
        <m:f>
          <m:fPr>
            <m:ctrlPr>
              <w:rPr>
                <w:rFonts w:ascii="Cambria Math" w:hAnsi="Cambria Math"/>
                <w:sz w:val="24"/>
                <w:szCs w:val="24"/>
              </w:rPr>
            </m:ctrlPr>
          </m:fPr>
          <m:num>
            <m:r>
              <m:rPr>
                <m:sty m:val="p"/>
              </m:rPr>
              <w:rPr>
                <w:rFonts w:ascii="Cambria Math" w:hAnsi="Cambria Math"/>
                <w:sz w:val="24"/>
                <w:szCs w:val="24"/>
              </w:rPr>
              <m:t>1</m:t>
            </m:r>
          </m:num>
          <m:den>
            <m:r>
              <m:rPr>
                <m:sty m:val="p"/>
              </m:rPr>
              <w:rPr>
                <w:rFonts w:ascii="Cambria Math" w:hAnsi="Cambria Math"/>
                <w:sz w:val="24"/>
                <w:szCs w:val="24"/>
              </w:rPr>
              <m:t>2</m:t>
            </m:r>
          </m:den>
        </m:f>
        <m:r>
          <m:rPr>
            <m:sty m:val="p"/>
          </m:rPr>
          <w:rPr>
            <w:rFonts w:ascii="Cambria Math" w:hAnsi="Cambria Math"/>
            <w:sz w:val="24"/>
            <w:szCs w:val="24"/>
          </w:rPr>
          <m:t xml:space="preserve"> </m:t>
        </m:r>
        <m:nary>
          <m:naryPr>
            <m:limLoc m:val="subSup"/>
            <m:ctrlPr>
              <w:rPr>
                <w:rFonts w:ascii="Cambria Math" w:hAnsi="Cambria Math"/>
                <w:sz w:val="24"/>
                <w:szCs w:val="24"/>
              </w:rPr>
            </m:ctrlPr>
          </m:naryPr>
          <m:sub>
            <m:r>
              <m:rPr>
                <m:sty m:val="p"/>
              </m:rPr>
              <w:rPr>
                <w:rFonts w:ascii="Cambria Math" w:hAnsi="Cambria Math"/>
                <w:sz w:val="24"/>
                <w:szCs w:val="24"/>
              </w:rPr>
              <m:t>(</m:t>
            </m:r>
            <m:r>
              <w:rPr>
                <w:rFonts w:ascii="Cambria Math" w:hAnsi="Cambria Math"/>
                <w:sz w:val="24"/>
                <w:szCs w:val="24"/>
              </w:rPr>
              <m:t>m</m:t>
            </m:r>
            <m:r>
              <m:rPr>
                <m:sty m:val="p"/>
              </m:rPr>
              <w:rPr>
                <w:rFonts w:ascii="Cambria Math" w:hAnsi="Cambria Math"/>
                <w:sz w:val="24"/>
                <w:szCs w:val="24"/>
              </w:rPr>
              <m:t>)</m:t>
            </m:r>
          </m:sub>
          <m:sup/>
          <m:e>
            <m:d>
              <m:dPr>
                <m:ctrlPr>
                  <w:rPr>
                    <w:rFonts w:ascii="Cambria Math" w:hAnsi="Cambria Math"/>
                    <w:sz w:val="24"/>
                    <w:szCs w:val="24"/>
                  </w:rPr>
                </m:ctrlPr>
              </m:dPr>
              <m:e>
                <m:sSub>
                  <m:sSubPr>
                    <m:ctrlPr>
                      <w:rPr>
                        <w:rFonts w:ascii="Cambria Math" w:hAnsi="Cambria Math"/>
                        <w:sz w:val="24"/>
                        <w:szCs w:val="24"/>
                      </w:rPr>
                    </m:ctrlPr>
                  </m:sSubPr>
                  <m:e>
                    <m:bar>
                      <m:barPr>
                        <m:ctrlPr>
                          <w:rPr>
                            <w:rFonts w:ascii="Cambria Math" w:hAnsi="Cambria Math"/>
                            <w:sz w:val="24"/>
                            <w:szCs w:val="24"/>
                          </w:rPr>
                        </m:ctrlPr>
                      </m:barPr>
                      <m:e>
                        <m:r>
                          <w:rPr>
                            <w:rFonts w:ascii="Cambria Math" w:hAnsi="Cambria Math"/>
                            <w:sz w:val="24"/>
                            <w:szCs w:val="24"/>
                          </w:rPr>
                          <m:t>V</m:t>
                        </m:r>
                      </m:e>
                    </m:bar>
                  </m:e>
                  <m:sub>
                    <m:r>
                      <w:rPr>
                        <w:rFonts w:ascii="Cambria Math" w:hAnsi="Cambria Math"/>
                        <w:sz w:val="24"/>
                        <w:szCs w:val="24"/>
                      </w:rPr>
                      <m:t>A</m:t>
                    </m:r>
                  </m:sub>
                </m:sSub>
                <m:r>
                  <m:rPr>
                    <m:sty m:val="p"/>
                  </m:rPr>
                  <w:rPr>
                    <w:rFonts w:ascii="Cambria Math" w:hAnsi="Cambria Math"/>
                    <w:sz w:val="24"/>
                    <w:szCs w:val="24"/>
                  </w:rPr>
                  <m:t>+</m:t>
                </m:r>
                <m:bar>
                  <m:barPr>
                    <m:ctrlPr>
                      <w:rPr>
                        <w:rFonts w:ascii="Cambria Math" w:hAnsi="Cambria Math"/>
                        <w:sz w:val="24"/>
                        <w:szCs w:val="24"/>
                      </w:rPr>
                    </m:ctrlPr>
                  </m:barPr>
                  <m:e>
                    <m:r>
                      <w:rPr>
                        <w:rFonts w:ascii="Cambria Math" w:hAnsi="Cambria Math"/>
                        <w:sz w:val="24"/>
                        <w:szCs w:val="24"/>
                      </w:rPr>
                      <m:t>ω</m:t>
                    </m:r>
                  </m:e>
                </m:bar>
                <m:r>
                  <m:rPr>
                    <m:sty m:val="p"/>
                  </m:rPr>
                  <w:rPr>
                    <w:rFonts w:ascii="Cambria Math" w:hAnsi="Cambria Math"/>
                    <w:sz w:val="24"/>
                    <w:szCs w:val="24"/>
                  </w:rPr>
                  <m:t>×</m:t>
                </m:r>
                <m:bar>
                  <m:barPr>
                    <m:ctrlPr>
                      <w:rPr>
                        <w:rFonts w:ascii="Cambria Math" w:hAnsi="Cambria Math"/>
                        <w:sz w:val="24"/>
                        <w:szCs w:val="24"/>
                      </w:rPr>
                    </m:ctrlPr>
                  </m:barPr>
                  <m:e>
                    <m:r>
                      <w:rPr>
                        <w:rFonts w:ascii="Cambria Math" w:hAnsi="Cambria Math"/>
                        <w:sz w:val="24"/>
                        <w:szCs w:val="24"/>
                      </w:rPr>
                      <m:t>ρ</m:t>
                    </m:r>
                  </m:e>
                </m:bar>
              </m:e>
            </m:d>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bar>
                      <m:barPr>
                        <m:ctrlPr>
                          <w:rPr>
                            <w:rFonts w:ascii="Cambria Math" w:hAnsi="Cambria Math"/>
                            <w:sz w:val="24"/>
                            <w:szCs w:val="24"/>
                          </w:rPr>
                        </m:ctrlPr>
                      </m:barPr>
                      <m:e>
                        <m:r>
                          <w:rPr>
                            <w:rFonts w:ascii="Cambria Math" w:hAnsi="Cambria Math"/>
                            <w:sz w:val="24"/>
                            <w:szCs w:val="24"/>
                          </w:rPr>
                          <m:t>V</m:t>
                        </m:r>
                      </m:e>
                    </m:bar>
                  </m:e>
                  <m:sub>
                    <m:r>
                      <w:rPr>
                        <w:rFonts w:ascii="Cambria Math" w:hAnsi="Cambria Math"/>
                        <w:sz w:val="24"/>
                        <w:szCs w:val="24"/>
                      </w:rPr>
                      <m:t>A</m:t>
                    </m:r>
                  </m:sub>
                </m:sSub>
                <m:r>
                  <m:rPr>
                    <m:sty m:val="p"/>
                  </m:rPr>
                  <w:rPr>
                    <w:rFonts w:ascii="Cambria Math" w:hAnsi="Cambria Math"/>
                    <w:sz w:val="24"/>
                    <w:szCs w:val="24"/>
                  </w:rPr>
                  <m:t>+</m:t>
                </m:r>
                <m:bar>
                  <m:barPr>
                    <m:ctrlPr>
                      <w:rPr>
                        <w:rFonts w:ascii="Cambria Math" w:hAnsi="Cambria Math"/>
                        <w:sz w:val="24"/>
                        <w:szCs w:val="24"/>
                      </w:rPr>
                    </m:ctrlPr>
                  </m:barPr>
                  <m:e>
                    <m:r>
                      <w:rPr>
                        <w:rFonts w:ascii="Cambria Math" w:hAnsi="Cambria Math"/>
                        <w:sz w:val="24"/>
                        <w:szCs w:val="24"/>
                      </w:rPr>
                      <m:t>ω</m:t>
                    </m:r>
                  </m:e>
                </m:bar>
                <m:r>
                  <m:rPr>
                    <m:sty m:val="p"/>
                  </m:rPr>
                  <w:rPr>
                    <w:rFonts w:ascii="Cambria Math" w:hAnsi="Cambria Math"/>
                    <w:sz w:val="24"/>
                    <w:szCs w:val="24"/>
                  </w:rPr>
                  <m:t>×</m:t>
                </m:r>
                <m:bar>
                  <m:barPr>
                    <m:ctrlPr>
                      <w:rPr>
                        <w:rFonts w:ascii="Cambria Math" w:hAnsi="Cambria Math"/>
                        <w:sz w:val="24"/>
                        <w:szCs w:val="24"/>
                      </w:rPr>
                    </m:ctrlPr>
                  </m:barPr>
                  <m:e>
                    <m:r>
                      <w:rPr>
                        <w:rFonts w:ascii="Cambria Math" w:hAnsi="Cambria Math"/>
                        <w:sz w:val="24"/>
                        <w:szCs w:val="24"/>
                      </w:rPr>
                      <m:t>ρ</m:t>
                    </m:r>
                  </m:e>
                </m:bar>
              </m:e>
            </m:d>
            <m:r>
              <w:rPr>
                <w:rFonts w:ascii="Cambria Math" w:hAnsi="Cambria Math"/>
                <w:sz w:val="24"/>
                <w:szCs w:val="24"/>
              </w:rPr>
              <m:t>dm</m:t>
            </m:r>
            <m:r>
              <m:rPr>
                <m:sty m:val="p"/>
              </m:rPr>
              <w:rPr>
                <w:rFonts w:ascii="Cambria Math" w:hAnsi="Cambria Math"/>
                <w:sz w:val="24"/>
                <w:szCs w:val="24"/>
              </w:rPr>
              <m:t>=</m:t>
            </m:r>
          </m:e>
        </m:nary>
      </m:oMath>
    </w:p>
    <w:p w:rsidR="00D5690C" w:rsidRPr="005A2503" w:rsidRDefault="00D5690C" w:rsidP="00F11B6B">
      <w:pPr>
        <w:spacing w:line="240" w:lineRule="auto"/>
        <w:rPr>
          <w:sz w:val="24"/>
          <w:szCs w:val="24"/>
        </w:rPr>
      </w:pPr>
      <w:r w:rsidRPr="005A2503">
        <w:rPr>
          <w:sz w:val="24"/>
          <w:szCs w:val="24"/>
        </w:rPr>
        <w:t xml:space="preserve">     = </w:t>
      </w:r>
      <m:oMath>
        <m:f>
          <m:fPr>
            <m:ctrlPr>
              <w:rPr>
                <w:rFonts w:ascii="Cambria Math" w:hAnsi="Cambria Math"/>
                <w:sz w:val="24"/>
                <w:szCs w:val="24"/>
              </w:rPr>
            </m:ctrlPr>
          </m:fPr>
          <m:num>
            <m:r>
              <m:rPr>
                <m:sty m:val="p"/>
              </m:rPr>
              <w:rPr>
                <w:rFonts w:ascii="Cambria Math" w:hAnsi="Cambria Math"/>
                <w:sz w:val="24"/>
                <w:szCs w:val="24"/>
              </w:rPr>
              <m:t>1</m:t>
            </m:r>
          </m:num>
          <m:den>
            <m:r>
              <m:rPr>
                <m:sty m:val="p"/>
              </m:rPr>
              <w:rPr>
                <w:rFonts w:ascii="Cambria Math" w:hAnsi="Cambria Math"/>
                <w:sz w:val="24"/>
                <w:szCs w:val="24"/>
              </w:rPr>
              <m:t>2</m:t>
            </m:r>
          </m:den>
        </m:f>
        <m:r>
          <m:rPr>
            <m:sty m:val="p"/>
          </m:rPr>
          <w:rPr>
            <w:rFonts w:ascii="Cambria Math" w:hAnsi="Cambria Math"/>
            <w:sz w:val="24"/>
            <w:szCs w:val="24"/>
          </w:rPr>
          <m:t xml:space="preserve"> </m:t>
        </m:r>
        <m:r>
          <w:rPr>
            <w:rFonts w:ascii="Cambria Math" w:hAnsi="Cambria Math"/>
            <w:sz w:val="24"/>
            <w:szCs w:val="24"/>
          </w:rPr>
          <m:t>m</m:t>
        </m:r>
        <m:sSubSup>
          <m:sSubSupPr>
            <m:ctrlPr>
              <w:rPr>
                <w:rFonts w:ascii="Cambria Math" w:hAnsi="Cambria Math"/>
                <w:sz w:val="24"/>
                <w:szCs w:val="24"/>
              </w:rPr>
            </m:ctrlPr>
          </m:sSubSupPr>
          <m:e>
            <m:r>
              <w:rPr>
                <w:rFonts w:ascii="Cambria Math" w:hAnsi="Cambria Math"/>
                <w:sz w:val="24"/>
                <w:szCs w:val="24"/>
              </w:rPr>
              <m:t>V</m:t>
            </m:r>
          </m:e>
          <m:sub>
            <m:r>
              <w:rPr>
                <w:rFonts w:ascii="Cambria Math" w:hAnsi="Cambria Math"/>
                <w:sz w:val="24"/>
                <w:szCs w:val="24"/>
              </w:rPr>
              <m:t>A</m:t>
            </m:r>
          </m:sub>
          <m:sup>
            <m:r>
              <m:rPr>
                <m:sty m:val="p"/>
              </m:rPr>
              <w:rPr>
                <w:rFonts w:ascii="Cambria Math" w:hAnsi="Cambria Math"/>
                <w:sz w:val="24"/>
                <w:szCs w:val="24"/>
              </w:rPr>
              <m:t>2</m:t>
            </m:r>
          </m:sup>
        </m:sSubSup>
        <m:r>
          <m:rPr>
            <m:sty m:val="p"/>
          </m:rPr>
          <w:rPr>
            <w:rFonts w:ascii="Cambria Math" w:hAnsi="Cambria Math"/>
            <w:sz w:val="24"/>
            <w:szCs w:val="24"/>
          </w:rPr>
          <m:t>+</m:t>
        </m:r>
        <m:sSub>
          <m:sSubPr>
            <m:ctrlPr>
              <w:rPr>
                <w:rFonts w:ascii="Cambria Math" w:hAnsi="Cambria Math"/>
                <w:sz w:val="24"/>
                <w:szCs w:val="24"/>
              </w:rPr>
            </m:ctrlPr>
          </m:sSubPr>
          <m:e>
            <m:bar>
              <m:barPr>
                <m:ctrlPr>
                  <w:rPr>
                    <w:rFonts w:ascii="Cambria Math" w:hAnsi="Cambria Math"/>
                    <w:sz w:val="24"/>
                    <w:szCs w:val="24"/>
                  </w:rPr>
                </m:ctrlPr>
              </m:barPr>
              <m:e>
                <m:r>
                  <w:rPr>
                    <w:rFonts w:ascii="Cambria Math" w:hAnsi="Cambria Math"/>
                    <w:sz w:val="24"/>
                    <w:szCs w:val="24"/>
                  </w:rPr>
                  <m:t>V</m:t>
                </m:r>
              </m:e>
            </m:bar>
          </m:e>
          <m:sub>
            <m:r>
              <w:rPr>
                <w:rFonts w:ascii="Cambria Math" w:hAnsi="Cambria Math"/>
                <w:sz w:val="24"/>
                <w:szCs w:val="24"/>
              </w:rPr>
              <m:t>A</m:t>
            </m:r>
          </m:sub>
        </m:sSub>
        <m:r>
          <m:rPr>
            <m:sty m:val="p"/>
          </m:rPr>
          <w:rPr>
            <w:rFonts w:ascii="Cambria Math" w:hAnsi="Cambria Math"/>
            <w:sz w:val="24"/>
            <w:szCs w:val="24"/>
          </w:rPr>
          <m:t>∙</m:t>
        </m:r>
        <m:d>
          <m:dPr>
            <m:ctrlPr>
              <w:rPr>
                <w:rFonts w:ascii="Cambria Math" w:hAnsi="Cambria Math"/>
                <w:sz w:val="24"/>
                <w:szCs w:val="24"/>
              </w:rPr>
            </m:ctrlPr>
          </m:dPr>
          <m:e>
            <m:bar>
              <m:barPr>
                <m:ctrlPr>
                  <w:rPr>
                    <w:rFonts w:ascii="Cambria Math" w:hAnsi="Cambria Math"/>
                    <w:sz w:val="24"/>
                    <w:szCs w:val="24"/>
                  </w:rPr>
                </m:ctrlPr>
              </m:barPr>
              <m:e>
                <m:r>
                  <w:rPr>
                    <w:rFonts w:ascii="Cambria Math" w:hAnsi="Cambria Math"/>
                    <w:sz w:val="24"/>
                    <w:szCs w:val="24"/>
                  </w:rPr>
                  <m:t>ω</m:t>
                </m:r>
              </m:e>
            </m:bar>
            <m:r>
              <m:rPr>
                <m:sty m:val="p"/>
              </m:rPr>
              <w:rPr>
                <w:rFonts w:ascii="Cambria Math" w:hAnsi="Cambria Math"/>
                <w:sz w:val="24"/>
                <w:szCs w:val="24"/>
              </w:rPr>
              <m:t>×</m:t>
            </m:r>
            <m:nary>
              <m:naryPr>
                <m:limLoc m:val="subSup"/>
                <m:ctrlPr>
                  <w:rPr>
                    <w:rFonts w:ascii="Cambria Math" w:hAnsi="Cambria Math"/>
                    <w:sz w:val="24"/>
                    <w:szCs w:val="24"/>
                  </w:rPr>
                </m:ctrlPr>
              </m:naryPr>
              <m:sub>
                <m:d>
                  <m:dPr>
                    <m:ctrlPr>
                      <w:rPr>
                        <w:rFonts w:ascii="Cambria Math" w:hAnsi="Cambria Math"/>
                        <w:sz w:val="24"/>
                        <w:szCs w:val="24"/>
                      </w:rPr>
                    </m:ctrlPr>
                  </m:dPr>
                  <m:e>
                    <m:r>
                      <w:rPr>
                        <w:rFonts w:ascii="Cambria Math" w:hAnsi="Cambria Math"/>
                        <w:sz w:val="24"/>
                        <w:szCs w:val="24"/>
                      </w:rPr>
                      <m:t>m</m:t>
                    </m:r>
                  </m:e>
                </m:d>
              </m:sub>
              <m:sup/>
              <m:e>
                <m:bar>
                  <m:barPr>
                    <m:ctrlPr>
                      <w:rPr>
                        <w:rFonts w:ascii="Cambria Math" w:hAnsi="Cambria Math"/>
                        <w:sz w:val="24"/>
                        <w:szCs w:val="24"/>
                      </w:rPr>
                    </m:ctrlPr>
                  </m:barPr>
                  <m:e>
                    <m:r>
                      <w:rPr>
                        <w:rFonts w:ascii="Cambria Math" w:hAnsi="Cambria Math"/>
                        <w:sz w:val="24"/>
                        <w:szCs w:val="24"/>
                      </w:rPr>
                      <m:t>ρ</m:t>
                    </m:r>
                  </m:e>
                </m:bar>
              </m:e>
            </m:nary>
            <m:r>
              <w:rPr>
                <w:rFonts w:ascii="Cambria Math" w:hAnsi="Cambria Math"/>
                <w:sz w:val="24"/>
                <w:szCs w:val="24"/>
              </w:rPr>
              <m:t>dm</m:t>
            </m:r>
          </m:e>
        </m:d>
        <m:r>
          <m:rPr>
            <m:sty m:val="p"/>
          </m:rPr>
          <w:rPr>
            <w:rFonts w:ascii="Cambria Math" w:hAnsi="Cambria Math"/>
            <w:sz w:val="24"/>
            <w:szCs w:val="24"/>
          </w:rPr>
          <m:t xml:space="preserve">+ </m:t>
        </m:r>
        <m:f>
          <m:fPr>
            <m:ctrlPr>
              <w:rPr>
                <w:rFonts w:ascii="Cambria Math" w:hAnsi="Cambria Math"/>
                <w:sz w:val="24"/>
                <w:szCs w:val="24"/>
              </w:rPr>
            </m:ctrlPr>
          </m:fPr>
          <m:num>
            <m:r>
              <m:rPr>
                <m:sty m:val="p"/>
              </m:rPr>
              <w:rPr>
                <w:rFonts w:ascii="Cambria Math" w:hAnsi="Cambria Math"/>
                <w:sz w:val="24"/>
                <w:szCs w:val="24"/>
              </w:rPr>
              <m:t>1</m:t>
            </m:r>
          </m:num>
          <m:den>
            <m:r>
              <m:rPr>
                <m:sty m:val="p"/>
              </m:rPr>
              <w:rPr>
                <w:rFonts w:ascii="Cambria Math" w:hAnsi="Cambria Math"/>
                <w:sz w:val="24"/>
                <w:szCs w:val="24"/>
              </w:rPr>
              <m:t>2</m:t>
            </m:r>
          </m:den>
        </m:f>
        <m:r>
          <m:rPr>
            <m:sty m:val="p"/>
          </m:rPr>
          <w:rPr>
            <w:rFonts w:ascii="Cambria Math" w:hAnsi="Cambria Math"/>
            <w:sz w:val="24"/>
            <w:szCs w:val="24"/>
          </w:rPr>
          <m:t xml:space="preserve"> </m:t>
        </m:r>
        <m:nary>
          <m:naryPr>
            <m:limLoc m:val="subSup"/>
            <m:ctrlPr>
              <w:rPr>
                <w:rFonts w:ascii="Cambria Math" w:hAnsi="Cambria Math"/>
                <w:sz w:val="24"/>
                <w:szCs w:val="24"/>
              </w:rPr>
            </m:ctrlPr>
          </m:naryPr>
          <m:sub>
            <m:r>
              <m:rPr>
                <m:sty m:val="p"/>
              </m:rPr>
              <w:rPr>
                <w:rFonts w:ascii="Cambria Math" w:hAnsi="Cambria Math"/>
                <w:sz w:val="24"/>
                <w:szCs w:val="24"/>
              </w:rPr>
              <m:t>(</m:t>
            </m:r>
            <m:r>
              <w:rPr>
                <w:rFonts w:ascii="Cambria Math" w:hAnsi="Cambria Math"/>
                <w:sz w:val="24"/>
                <w:szCs w:val="24"/>
              </w:rPr>
              <m:t>m</m:t>
            </m:r>
            <m:r>
              <m:rPr>
                <m:sty m:val="p"/>
              </m:rPr>
              <w:rPr>
                <w:rFonts w:ascii="Cambria Math" w:hAnsi="Cambria Math"/>
                <w:sz w:val="24"/>
                <w:szCs w:val="24"/>
              </w:rPr>
              <m:t>)</m:t>
            </m:r>
          </m:sub>
          <m:sup/>
          <m:e>
            <m:d>
              <m:dPr>
                <m:ctrlPr>
                  <w:rPr>
                    <w:rFonts w:ascii="Cambria Math" w:hAnsi="Cambria Math"/>
                    <w:sz w:val="24"/>
                    <w:szCs w:val="24"/>
                  </w:rPr>
                </m:ctrlPr>
              </m:dPr>
              <m:e>
                <m:bar>
                  <m:barPr>
                    <m:ctrlPr>
                      <w:rPr>
                        <w:rFonts w:ascii="Cambria Math" w:hAnsi="Cambria Math"/>
                        <w:sz w:val="24"/>
                        <w:szCs w:val="24"/>
                      </w:rPr>
                    </m:ctrlPr>
                  </m:barPr>
                  <m:e>
                    <m:r>
                      <w:rPr>
                        <w:rFonts w:ascii="Cambria Math" w:hAnsi="Cambria Math"/>
                        <w:sz w:val="24"/>
                        <w:szCs w:val="24"/>
                      </w:rPr>
                      <m:t>ω</m:t>
                    </m:r>
                  </m:e>
                </m:bar>
                <m:r>
                  <m:rPr>
                    <m:sty m:val="p"/>
                  </m:rPr>
                  <w:rPr>
                    <w:rFonts w:ascii="Cambria Math" w:hAnsi="Cambria Math"/>
                    <w:sz w:val="24"/>
                    <w:szCs w:val="24"/>
                  </w:rPr>
                  <m:t>×</m:t>
                </m:r>
                <m:bar>
                  <m:barPr>
                    <m:ctrlPr>
                      <w:rPr>
                        <w:rFonts w:ascii="Cambria Math" w:hAnsi="Cambria Math"/>
                        <w:sz w:val="24"/>
                        <w:szCs w:val="24"/>
                      </w:rPr>
                    </m:ctrlPr>
                  </m:barPr>
                  <m:e>
                    <m:r>
                      <w:rPr>
                        <w:rFonts w:ascii="Cambria Math" w:hAnsi="Cambria Math"/>
                        <w:sz w:val="24"/>
                        <w:szCs w:val="24"/>
                      </w:rPr>
                      <m:t>ρ</m:t>
                    </m:r>
                  </m:e>
                </m:bar>
              </m:e>
            </m:d>
            <m:r>
              <m:rPr>
                <m:sty m:val="p"/>
              </m:rPr>
              <w:rPr>
                <w:rFonts w:ascii="Cambria Math" w:hAnsi="Cambria Math"/>
                <w:sz w:val="24"/>
                <w:szCs w:val="24"/>
              </w:rPr>
              <m:t>∙(</m:t>
            </m:r>
            <m:bar>
              <m:barPr>
                <m:ctrlPr>
                  <w:rPr>
                    <w:rFonts w:ascii="Cambria Math" w:hAnsi="Cambria Math"/>
                    <w:sz w:val="24"/>
                    <w:szCs w:val="24"/>
                  </w:rPr>
                </m:ctrlPr>
              </m:barPr>
              <m:e>
                <m:r>
                  <w:rPr>
                    <w:rFonts w:ascii="Cambria Math" w:hAnsi="Cambria Math"/>
                    <w:sz w:val="24"/>
                    <w:szCs w:val="24"/>
                  </w:rPr>
                  <m:t>ω</m:t>
                </m:r>
              </m:e>
            </m:bar>
            <m:r>
              <m:rPr>
                <m:sty m:val="p"/>
              </m:rPr>
              <w:rPr>
                <w:rFonts w:ascii="Cambria Math" w:hAnsi="Cambria Math"/>
                <w:sz w:val="24"/>
                <w:szCs w:val="24"/>
              </w:rPr>
              <m:t>×</m:t>
            </m:r>
            <m:bar>
              <m:barPr>
                <m:ctrlPr>
                  <w:rPr>
                    <w:rFonts w:ascii="Cambria Math" w:hAnsi="Cambria Math"/>
                    <w:sz w:val="24"/>
                    <w:szCs w:val="24"/>
                  </w:rPr>
                </m:ctrlPr>
              </m:barPr>
              <m:e>
                <m:r>
                  <w:rPr>
                    <w:rFonts w:ascii="Cambria Math" w:hAnsi="Cambria Math"/>
                    <w:sz w:val="24"/>
                    <w:szCs w:val="24"/>
                  </w:rPr>
                  <m:t>ρ</m:t>
                </m:r>
              </m:e>
            </m:bar>
            <m:r>
              <m:rPr>
                <m:sty m:val="p"/>
              </m:rPr>
              <w:rPr>
                <w:rFonts w:ascii="Cambria Math" w:hAnsi="Cambria Math"/>
                <w:sz w:val="24"/>
                <w:szCs w:val="24"/>
              </w:rPr>
              <m:t>)</m:t>
            </m:r>
          </m:e>
        </m:nary>
        <m:r>
          <w:rPr>
            <w:rFonts w:ascii="Cambria Math" w:hAnsi="Cambria Math"/>
            <w:sz w:val="24"/>
            <w:szCs w:val="24"/>
          </w:rPr>
          <m:t>dm</m:t>
        </m:r>
      </m:oMath>
      <w:r w:rsidRPr="005A2503">
        <w:rPr>
          <w:sz w:val="24"/>
          <w:szCs w:val="24"/>
        </w:rPr>
        <w:t>.</w:t>
      </w:r>
    </w:p>
    <w:p w:rsidR="00D5690C" w:rsidRPr="00EE0F4A" w:rsidRDefault="00D5690C" w:rsidP="00F11B6B">
      <w:pPr>
        <w:spacing w:line="240" w:lineRule="auto"/>
        <w:rPr>
          <w:sz w:val="24"/>
          <w:szCs w:val="24"/>
          <w:lang w:val="ru-RU"/>
        </w:rPr>
      </w:pPr>
      <w:r w:rsidRPr="005A2503">
        <w:rPr>
          <w:sz w:val="24"/>
          <w:szCs w:val="24"/>
        </w:rPr>
        <w:t xml:space="preserve"> </w:t>
      </w:r>
      <w:r w:rsidRPr="00EE0F4A">
        <w:rPr>
          <w:sz w:val="24"/>
          <w:szCs w:val="24"/>
          <w:lang w:val="ru-RU"/>
        </w:rPr>
        <w:t xml:space="preserve">Второе слагаемое равно  </w:t>
      </w:r>
      <m:oMath>
        <m:nary>
          <m:naryPr>
            <m:limLoc m:val="subSup"/>
            <m:ctrlPr>
              <w:rPr>
                <w:rFonts w:ascii="Cambria Math" w:hAnsi="Cambria Math"/>
                <w:i/>
                <w:sz w:val="24"/>
                <w:szCs w:val="24"/>
              </w:rPr>
            </m:ctrlPr>
          </m:naryPr>
          <m:sub>
            <m:d>
              <m:dPr>
                <m:ctrlPr>
                  <w:rPr>
                    <w:rFonts w:ascii="Cambria Math" w:hAnsi="Cambria Math"/>
                    <w:i/>
                    <w:sz w:val="24"/>
                    <w:szCs w:val="24"/>
                  </w:rPr>
                </m:ctrlPr>
              </m:dPr>
              <m:e>
                <m:r>
                  <w:rPr>
                    <w:rFonts w:ascii="Cambria Math" w:hAnsi="Cambria Math"/>
                    <w:sz w:val="24"/>
                    <w:szCs w:val="24"/>
                  </w:rPr>
                  <m:t>m</m:t>
                </m:r>
              </m:e>
            </m:d>
          </m:sub>
          <m:sup/>
          <m:e>
            <m:bar>
              <m:barPr>
                <m:ctrlPr>
                  <w:rPr>
                    <w:rFonts w:ascii="Cambria Math" w:hAnsi="Cambria Math"/>
                    <w:i/>
                    <w:sz w:val="24"/>
                    <w:szCs w:val="24"/>
                  </w:rPr>
                </m:ctrlPr>
              </m:barPr>
              <m:e>
                <m:r>
                  <w:rPr>
                    <w:rFonts w:ascii="Cambria Math" w:hAnsi="Cambria Math"/>
                    <w:sz w:val="24"/>
                    <w:szCs w:val="24"/>
                  </w:rPr>
                  <m:t>ρ</m:t>
                </m:r>
              </m:e>
            </m:bar>
          </m:e>
        </m:nary>
        <m:r>
          <w:rPr>
            <w:rFonts w:ascii="Cambria Math" w:hAnsi="Cambria Math"/>
            <w:sz w:val="24"/>
            <w:szCs w:val="24"/>
          </w:rPr>
          <m:t>dm</m:t>
        </m:r>
        <m:r>
          <w:rPr>
            <w:rFonts w:ascii="Cambria Math" w:hAnsi="Cambria Math"/>
            <w:sz w:val="24"/>
            <w:szCs w:val="24"/>
            <w:lang w:val="ru-RU"/>
          </w:rPr>
          <m:t>≝</m:t>
        </m:r>
        <m:r>
          <w:rPr>
            <w:rFonts w:ascii="Cambria Math" w:hAnsi="Cambria Math"/>
            <w:sz w:val="24"/>
            <w:szCs w:val="24"/>
          </w:rPr>
          <m:t>m</m:t>
        </m:r>
        <m:bar>
          <m:barPr>
            <m:ctrlPr>
              <w:rPr>
                <w:rFonts w:ascii="Cambria Math" w:hAnsi="Cambria Math"/>
                <w:i/>
                <w:sz w:val="24"/>
                <w:szCs w:val="24"/>
              </w:rPr>
            </m:ctrlPr>
          </m:barPr>
          <m:e>
            <m:r>
              <w:rPr>
                <w:rFonts w:ascii="Cambria Math" w:hAnsi="Cambria Math"/>
                <w:sz w:val="24"/>
                <w:szCs w:val="24"/>
              </w:rPr>
              <m:t>AC</m:t>
            </m:r>
          </m:e>
        </m:bar>
      </m:oMath>
      <w:r w:rsidRPr="00EE0F4A">
        <w:rPr>
          <w:sz w:val="24"/>
          <w:szCs w:val="24"/>
          <w:lang w:val="ru-RU"/>
        </w:rPr>
        <w:t>, а подынтегральное выражение</w:t>
      </w:r>
    </w:p>
    <w:p w:rsidR="00D5690C" w:rsidRPr="00EE0F4A" w:rsidRDefault="00D5690C" w:rsidP="00F11B6B">
      <w:pPr>
        <w:spacing w:line="240" w:lineRule="auto"/>
        <w:rPr>
          <w:i/>
          <w:sz w:val="24"/>
          <w:szCs w:val="24"/>
          <w:lang w:val="ru-RU"/>
        </w:rPr>
      </w:pPr>
      <w:r w:rsidRPr="00EE0F4A">
        <w:rPr>
          <w:sz w:val="24"/>
          <w:szCs w:val="24"/>
          <w:lang w:val="ru-RU"/>
        </w:rPr>
        <w:t xml:space="preserve"> в третьем преобразуем, чтобы вынести из интеграла постоянный множитель </w:t>
      </w:r>
      <m:oMath>
        <m:bar>
          <m:barPr>
            <m:ctrlPr>
              <w:rPr>
                <w:rFonts w:ascii="Cambria Math" w:hAnsi="Cambria Math"/>
                <w:i/>
                <w:sz w:val="24"/>
                <w:szCs w:val="24"/>
              </w:rPr>
            </m:ctrlPr>
          </m:barPr>
          <m:e>
            <m:r>
              <w:rPr>
                <w:rFonts w:ascii="Cambria Math" w:hAnsi="Cambria Math"/>
                <w:sz w:val="24"/>
                <w:szCs w:val="24"/>
              </w:rPr>
              <m:t>ω</m:t>
            </m:r>
          </m:e>
        </m:bar>
      </m:oMath>
      <w:r w:rsidRPr="00EE0F4A">
        <w:rPr>
          <w:sz w:val="24"/>
          <w:szCs w:val="24"/>
          <w:lang w:val="ru-RU"/>
        </w:rPr>
        <w:t>:</w:t>
      </w:r>
    </w:p>
    <w:p w:rsidR="00D5690C" w:rsidRPr="005A2503" w:rsidRDefault="00D5690C" w:rsidP="00F11B6B">
      <w:pPr>
        <w:spacing w:line="240" w:lineRule="auto"/>
        <w:rPr>
          <w:sz w:val="24"/>
          <w:szCs w:val="24"/>
        </w:rPr>
      </w:pPr>
      <w:r w:rsidRPr="00EE0F4A">
        <w:rPr>
          <w:sz w:val="24"/>
          <w:szCs w:val="24"/>
          <w:lang w:val="ru-RU"/>
        </w:rPr>
        <w:t xml:space="preserve">   </w:t>
      </w:r>
      <m:oMath>
        <m:d>
          <m:dPr>
            <m:ctrlPr>
              <w:rPr>
                <w:rFonts w:ascii="Cambria Math" w:hAnsi="Cambria Math"/>
                <w:sz w:val="24"/>
                <w:szCs w:val="24"/>
              </w:rPr>
            </m:ctrlPr>
          </m:dPr>
          <m:e>
            <m:bar>
              <m:barPr>
                <m:ctrlPr>
                  <w:rPr>
                    <w:rFonts w:ascii="Cambria Math" w:hAnsi="Cambria Math"/>
                    <w:sz w:val="24"/>
                    <w:szCs w:val="24"/>
                  </w:rPr>
                </m:ctrlPr>
              </m:barPr>
              <m:e>
                <m:r>
                  <w:rPr>
                    <w:rFonts w:ascii="Cambria Math" w:hAnsi="Cambria Math"/>
                    <w:sz w:val="24"/>
                    <w:szCs w:val="24"/>
                  </w:rPr>
                  <m:t>ω</m:t>
                </m:r>
              </m:e>
            </m:bar>
            <m:r>
              <m:rPr>
                <m:sty m:val="p"/>
              </m:rPr>
              <w:rPr>
                <w:rFonts w:ascii="Cambria Math" w:hAnsi="Cambria Math"/>
                <w:sz w:val="24"/>
                <w:szCs w:val="24"/>
              </w:rPr>
              <m:t>×</m:t>
            </m:r>
            <m:bar>
              <m:barPr>
                <m:ctrlPr>
                  <w:rPr>
                    <w:rFonts w:ascii="Cambria Math" w:hAnsi="Cambria Math"/>
                    <w:sz w:val="24"/>
                    <w:szCs w:val="24"/>
                  </w:rPr>
                </m:ctrlPr>
              </m:barPr>
              <m:e>
                <m:r>
                  <w:rPr>
                    <w:rFonts w:ascii="Cambria Math" w:hAnsi="Cambria Math"/>
                    <w:sz w:val="24"/>
                    <w:szCs w:val="24"/>
                  </w:rPr>
                  <m:t>ρ</m:t>
                </m:r>
              </m:e>
            </m:bar>
          </m:e>
        </m:d>
        <m:r>
          <m:rPr>
            <m:sty m:val="p"/>
          </m:rPr>
          <w:rPr>
            <w:rFonts w:ascii="Cambria Math" w:hAnsi="Cambria Math"/>
            <w:sz w:val="24"/>
            <w:szCs w:val="24"/>
          </w:rPr>
          <m:t>∙</m:t>
        </m:r>
        <m:d>
          <m:dPr>
            <m:ctrlPr>
              <w:rPr>
                <w:rFonts w:ascii="Cambria Math" w:hAnsi="Cambria Math"/>
                <w:sz w:val="24"/>
                <w:szCs w:val="24"/>
              </w:rPr>
            </m:ctrlPr>
          </m:dPr>
          <m:e>
            <m:bar>
              <m:barPr>
                <m:ctrlPr>
                  <w:rPr>
                    <w:rFonts w:ascii="Cambria Math" w:hAnsi="Cambria Math"/>
                    <w:sz w:val="24"/>
                    <w:szCs w:val="24"/>
                  </w:rPr>
                </m:ctrlPr>
              </m:barPr>
              <m:e>
                <m:r>
                  <w:rPr>
                    <w:rFonts w:ascii="Cambria Math" w:hAnsi="Cambria Math"/>
                    <w:sz w:val="24"/>
                    <w:szCs w:val="24"/>
                  </w:rPr>
                  <m:t>ω</m:t>
                </m:r>
              </m:e>
            </m:bar>
            <m:r>
              <m:rPr>
                <m:sty m:val="p"/>
              </m:rPr>
              <w:rPr>
                <w:rFonts w:ascii="Cambria Math" w:hAnsi="Cambria Math"/>
                <w:sz w:val="24"/>
                <w:szCs w:val="24"/>
              </w:rPr>
              <m:t>×</m:t>
            </m:r>
            <m:bar>
              <m:barPr>
                <m:ctrlPr>
                  <w:rPr>
                    <w:rFonts w:ascii="Cambria Math" w:hAnsi="Cambria Math"/>
                    <w:sz w:val="24"/>
                    <w:szCs w:val="24"/>
                  </w:rPr>
                </m:ctrlPr>
              </m:barPr>
              <m:e>
                <m:r>
                  <w:rPr>
                    <w:rFonts w:ascii="Cambria Math" w:hAnsi="Cambria Math"/>
                    <w:sz w:val="24"/>
                    <w:szCs w:val="24"/>
                  </w:rPr>
                  <m:t>ρ</m:t>
                </m:r>
              </m:e>
            </m:bar>
          </m:e>
        </m:d>
        <m:r>
          <m:rPr>
            <m:sty m:val="p"/>
          </m:rPr>
          <w:rPr>
            <w:rFonts w:ascii="Cambria Math" w:hAnsi="Cambria Math"/>
            <w:sz w:val="24"/>
            <w:szCs w:val="24"/>
          </w:rPr>
          <m:t>=</m:t>
        </m:r>
        <m:d>
          <m:dPr>
            <m:begChr m:val="["/>
            <m:endChr m:val="]"/>
            <m:ctrlPr>
              <w:rPr>
                <w:rFonts w:ascii="Cambria Math" w:hAnsi="Cambria Math"/>
                <w:sz w:val="24"/>
                <w:szCs w:val="24"/>
              </w:rPr>
            </m:ctrlPr>
          </m:dPr>
          <m:e>
            <m:d>
              <m:dPr>
                <m:ctrlPr>
                  <w:rPr>
                    <w:rFonts w:ascii="Cambria Math" w:hAnsi="Cambria Math"/>
                    <w:sz w:val="24"/>
                    <w:szCs w:val="24"/>
                  </w:rPr>
                </m:ctrlPr>
              </m:dPr>
              <m:e>
                <m:bar>
                  <m:barPr>
                    <m:ctrlPr>
                      <w:rPr>
                        <w:rFonts w:ascii="Cambria Math" w:hAnsi="Cambria Math"/>
                        <w:sz w:val="24"/>
                        <w:szCs w:val="24"/>
                      </w:rPr>
                    </m:ctrlPr>
                  </m:barPr>
                  <m:e>
                    <m:r>
                      <w:rPr>
                        <w:rFonts w:ascii="Cambria Math" w:hAnsi="Cambria Math"/>
                        <w:sz w:val="24"/>
                        <w:szCs w:val="24"/>
                      </w:rPr>
                      <m:t>ω</m:t>
                    </m:r>
                  </m:e>
                </m:bar>
                <m:r>
                  <m:rPr>
                    <m:sty m:val="p"/>
                  </m:rPr>
                  <w:rPr>
                    <w:rFonts w:ascii="Cambria Math" w:hAnsi="Cambria Math"/>
                    <w:sz w:val="24"/>
                    <w:szCs w:val="24"/>
                  </w:rPr>
                  <m:t>×</m:t>
                </m:r>
                <m:bar>
                  <m:barPr>
                    <m:ctrlPr>
                      <w:rPr>
                        <w:rFonts w:ascii="Cambria Math" w:hAnsi="Cambria Math"/>
                        <w:sz w:val="24"/>
                        <w:szCs w:val="24"/>
                      </w:rPr>
                    </m:ctrlPr>
                  </m:barPr>
                  <m:e>
                    <m:r>
                      <w:rPr>
                        <w:rFonts w:ascii="Cambria Math" w:hAnsi="Cambria Math"/>
                        <w:sz w:val="24"/>
                        <w:szCs w:val="24"/>
                      </w:rPr>
                      <m:t>ρ</m:t>
                    </m:r>
                  </m:e>
                </m:bar>
              </m:e>
            </m:d>
            <m:r>
              <m:rPr>
                <m:sty m:val="p"/>
              </m:rPr>
              <w:rPr>
                <w:rFonts w:ascii="Cambria Math" w:hAnsi="Cambria Math"/>
                <w:sz w:val="24"/>
                <w:szCs w:val="24"/>
              </w:rPr>
              <m:t>×</m:t>
            </m:r>
            <m:bar>
              <m:barPr>
                <m:ctrlPr>
                  <w:rPr>
                    <w:rFonts w:ascii="Cambria Math" w:hAnsi="Cambria Math"/>
                    <w:sz w:val="24"/>
                    <w:szCs w:val="24"/>
                  </w:rPr>
                </m:ctrlPr>
              </m:barPr>
              <m:e>
                <m:r>
                  <w:rPr>
                    <w:rFonts w:ascii="Cambria Math" w:hAnsi="Cambria Math"/>
                    <w:sz w:val="24"/>
                    <w:szCs w:val="24"/>
                  </w:rPr>
                  <m:t>ω</m:t>
                </m:r>
              </m:e>
            </m:bar>
          </m:e>
        </m:d>
        <m:r>
          <m:rPr>
            <m:sty m:val="p"/>
          </m:rPr>
          <w:rPr>
            <w:rFonts w:ascii="Cambria Math" w:hAnsi="Cambria Math"/>
            <w:sz w:val="24"/>
            <w:szCs w:val="24"/>
          </w:rPr>
          <m:t>∙</m:t>
        </m:r>
        <m:bar>
          <m:barPr>
            <m:ctrlPr>
              <w:rPr>
                <w:rFonts w:ascii="Cambria Math" w:hAnsi="Cambria Math"/>
                <w:sz w:val="24"/>
                <w:szCs w:val="24"/>
              </w:rPr>
            </m:ctrlPr>
          </m:barPr>
          <m:e>
            <m:r>
              <w:rPr>
                <w:rFonts w:ascii="Cambria Math" w:hAnsi="Cambria Math"/>
                <w:sz w:val="24"/>
                <w:szCs w:val="24"/>
              </w:rPr>
              <m:t>ρ</m:t>
            </m:r>
          </m:e>
        </m:bar>
        <m:r>
          <m:rPr>
            <m:sty m:val="p"/>
          </m:rPr>
          <w:rPr>
            <w:rFonts w:ascii="Cambria Math" w:hAnsi="Cambria Math"/>
            <w:sz w:val="24"/>
            <w:szCs w:val="24"/>
          </w:rPr>
          <m:t>=</m:t>
        </m:r>
        <m:d>
          <m:dPr>
            <m:begChr m:val="["/>
            <m:endChr m:val="]"/>
            <m:ctrlPr>
              <w:rPr>
                <w:rFonts w:ascii="Cambria Math" w:hAnsi="Cambria Math"/>
                <w:sz w:val="24"/>
                <w:szCs w:val="24"/>
              </w:rPr>
            </m:ctrlPr>
          </m:dPr>
          <m:e>
            <m:bar>
              <m:barPr>
                <m:ctrlPr>
                  <w:rPr>
                    <w:rFonts w:ascii="Cambria Math" w:hAnsi="Cambria Math"/>
                    <w:sz w:val="24"/>
                    <w:szCs w:val="24"/>
                  </w:rPr>
                </m:ctrlPr>
              </m:barPr>
              <m:e>
                <m:r>
                  <w:rPr>
                    <w:rFonts w:ascii="Cambria Math" w:hAnsi="Cambria Math"/>
                    <w:sz w:val="24"/>
                    <w:szCs w:val="24"/>
                  </w:rPr>
                  <m:t>ω</m:t>
                </m:r>
              </m:e>
            </m:bar>
            <m:r>
              <m:rPr>
                <m:sty m:val="p"/>
              </m:rPr>
              <w:rPr>
                <w:rFonts w:ascii="Cambria Math" w:hAnsi="Cambria Math"/>
                <w:sz w:val="24"/>
                <w:szCs w:val="24"/>
              </w:rPr>
              <m:t>×</m:t>
            </m:r>
            <m:d>
              <m:dPr>
                <m:ctrlPr>
                  <w:rPr>
                    <w:rFonts w:ascii="Cambria Math" w:hAnsi="Cambria Math"/>
                    <w:sz w:val="24"/>
                    <w:szCs w:val="24"/>
                  </w:rPr>
                </m:ctrlPr>
              </m:dPr>
              <m:e>
                <m:bar>
                  <m:barPr>
                    <m:ctrlPr>
                      <w:rPr>
                        <w:rFonts w:ascii="Cambria Math" w:hAnsi="Cambria Math"/>
                        <w:sz w:val="24"/>
                        <w:szCs w:val="24"/>
                      </w:rPr>
                    </m:ctrlPr>
                  </m:barPr>
                  <m:e>
                    <m:r>
                      <w:rPr>
                        <w:rFonts w:ascii="Cambria Math" w:hAnsi="Cambria Math"/>
                        <w:sz w:val="24"/>
                        <w:szCs w:val="24"/>
                      </w:rPr>
                      <m:t>ρ</m:t>
                    </m:r>
                  </m:e>
                </m:bar>
                <m:r>
                  <m:rPr>
                    <m:sty m:val="p"/>
                  </m:rPr>
                  <w:rPr>
                    <w:rFonts w:ascii="Cambria Math" w:hAnsi="Cambria Math"/>
                    <w:sz w:val="24"/>
                    <w:szCs w:val="24"/>
                  </w:rPr>
                  <m:t>×</m:t>
                </m:r>
                <m:bar>
                  <m:barPr>
                    <m:ctrlPr>
                      <w:rPr>
                        <w:rFonts w:ascii="Cambria Math" w:hAnsi="Cambria Math"/>
                        <w:sz w:val="24"/>
                        <w:szCs w:val="24"/>
                      </w:rPr>
                    </m:ctrlPr>
                  </m:barPr>
                  <m:e>
                    <m:r>
                      <w:rPr>
                        <w:rFonts w:ascii="Cambria Math" w:hAnsi="Cambria Math"/>
                        <w:sz w:val="24"/>
                        <w:szCs w:val="24"/>
                      </w:rPr>
                      <m:t>ω</m:t>
                    </m:r>
                  </m:e>
                </m:bar>
              </m:e>
            </m:d>
          </m:e>
        </m:d>
        <m:r>
          <m:rPr>
            <m:sty m:val="p"/>
          </m:rPr>
          <w:rPr>
            <w:rFonts w:ascii="Cambria Math" w:hAnsi="Cambria Math"/>
            <w:sz w:val="24"/>
            <w:szCs w:val="24"/>
          </w:rPr>
          <m:t>∙</m:t>
        </m:r>
        <m:bar>
          <m:barPr>
            <m:ctrlPr>
              <w:rPr>
                <w:rFonts w:ascii="Cambria Math" w:hAnsi="Cambria Math"/>
                <w:sz w:val="24"/>
                <w:szCs w:val="24"/>
              </w:rPr>
            </m:ctrlPr>
          </m:barPr>
          <m:e>
            <m:r>
              <w:rPr>
                <w:rFonts w:ascii="Cambria Math" w:hAnsi="Cambria Math"/>
                <w:sz w:val="24"/>
                <w:szCs w:val="24"/>
              </w:rPr>
              <m:t>ρ</m:t>
            </m:r>
          </m:e>
        </m:bar>
        <m:r>
          <m:rPr>
            <m:sty m:val="p"/>
          </m:rPr>
          <w:rPr>
            <w:rFonts w:ascii="Cambria Math" w:hAnsi="Cambria Math"/>
            <w:sz w:val="24"/>
            <w:szCs w:val="24"/>
          </w:rPr>
          <m:t>=</m:t>
        </m:r>
      </m:oMath>
    </w:p>
    <w:p w:rsidR="00D5690C" w:rsidRPr="005A2503" w:rsidRDefault="00D5690C" w:rsidP="00F11B6B">
      <w:pPr>
        <w:spacing w:line="240" w:lineRule="auto"/>
        <w:rPr>
          <w:sz w:val="24"/>
          <w:szCs w:val="24"/>
        </w:rPr>
      </w:pPr>
      <m:oMath>
        <m:r>
          <m:rPr>
            <m:sty m:val="p"/>
          </m:rPr>
          <w:rPr>
            <w:rFonts w:ascii="Cambria Math" w:hAnsi="Cambria Math"/>
            <w:sz w:val="24"/>
            <w:szCs w:val="24"/>
          </w:rPr>
          <m:t xml:space="preserve">= </m:t>
        </m:r>
        <m:sSup>
          <m:sSupPr>
            <m:ctrlPr>
              <w:rPr>
                <w:rFonts w:ascii="Cambria Math" w:hAnsi="Cambria Math"/>
                <w:sz w:val="24"/>
                <w:szCs w:val="24"/>
              </w:rPr>
            </m:ctrlPr>
          </m:sSupPr>
          <m:e>
            <m:r>
              <w:rPr>
                <w:rFonts w:ascii="Cambria Math" w:hAnsi="Cambria Math"/>
                <w:sz w:val="24"/>
                <w:szCs w:val="24"/>
              </w:rPr>
              <m:t>ω</m:t>
            </m:r>
          </m:e>
          <m:sup>
            <m:r>
              <m:rPr>
                <m:sty m:val="p"/>
              </m:rPr>
              <w:rPr>
                <w:rFonts w:ascii="Cambria Math" w:hAnsi="Cambria Math"/>
                <w:sz w:val="24"/>
                <w:szCs w:val="24"/>
              </w:rPr>
              <m:t>2</m:t>
            </m:r>
          </m:sup>
        </m:sSup>
        <m:bar>
          <m:barPr>
            <m:ctrlPr>
              <w:rPr>
                <w:rFonts w:ascii="Cambria Math" w:hAnsi="Cambria Math"/>
                <w:sz w:val="24"/>
                <w:szCs w:val="24"/>
              </w:rPr>
            </m:ctrlPr>
          </m:barPr>
          <m:e>
            <m:r>
              <w:rPr>
                <w:rFonts w:ascii="Cambria Math" w:hAnsi="Cambria Math"/>
                <w:sz w:val="24"/>
                <w:szCs w:val="24"/>
              </w:rPr>
              <m:t>ρ</m:t>
            </m:r>
          </m:e>
        </m:bar>
        <m:r>
          <m:rPr>
            <m:sty m:val="p"/>
          </m:rPr>
          <w:rPr>
            <w:rFonts w:ascii="Cambria Math" w:hAnsi="Cambria Math"/>
            <w:sz w:val="24"/>
            <w:szCs w:val="24"/>
          </w:rPr>
          <m:t>∙</m:t>
        </m:r>
        <m:bar>
          <m:barPr>
            <m:ctrlPr>
              <w:rPr>
                <w:rFonts w:ascii="Cambria Math" w:hAnsi="Cambria Math"/>
                <w:sz w:val="24"/>
                <w:szCs w:val="24"/>
              </w:rPr>
            </m:ctrlPr>
          </m:barPr>
          <m:e>
            <m:r>
              <w:rPr>
                <w:rFonts w:ascii="Cambria Math" w:hAnsi="Cambria Math"/>
                <w:sz w:val="24"/>
                <w:szCs w:val="24"/>
              </w:rPr>
              <m:t>ρ</m:t>
            </m:r>
          </m:e>
        </m:bar>
        <m:r>
          <m:rPr>
            <m:sty m:val="p"/>
          </m:rPr>
          <w:rPr>
            <w:rFonts w:ascii="Cambria Math" w:hAnsi="Cambria Math"/>
            <w:sz w:val="24"/>
            <w:szCs w:val="24"/>
          </w:rPr>
          <m:t>-</m:t>
        </m:r>
        <m:bar>
          <m:barPr>
            <m:ctrlPr>
              <w:rPr>
                <w:rFonts w:ascii="Cambria Math" w:hAnsi="Cambria Math"/>
                <w:sz w:val="24"/>
                <w:szCs w:val="24"/>
              </w:rPr>
            </m:ctrlPr>
          </m:barPr>
          <m:e>
            <m:r>
              <w:rPr>
                <w:rFonts w:ascii="Cambria Math" w:hAnsi="Cambria Math"/>
                <w:sz w:val="24"/>
                <w:szCs w:val="24"/>
              </w:rPr>
              <m:t>ω</m:t>
            </m:r>
          </m:e>
        </m:bar>
        <m:r>
          <m:rPr>
            <m:sty m:val="p"/>
          </m:rPr>
          <w:rPr>
            <w:rFonts w:ascii="Cambria Math" w:hAnsi="Cambria Math"/>
            <w:sz w:val="24"/>
            <w:szCs w:val="24"/>
          </w:rPr>
          <m:t>∙</m:t>
        </m:r>
        <m:bar>
          <m:barPr>
            <m:ctrlPr>
              <w:rPr>
                <w:rFonts w:ascii="Cambria Math" w:hAnsi="Cambria Math"/>
                <w:sz w:val="24"/>
                <w:szCs w:val="24"/>
              </w:rPr>
            </m:ctrlPr>
          </m:barPr>
          <m:e>
            <m:r>
              <w:rPr>
                <w:rFonts w:ascii="Cambria Math" w:hAnsi="Cambria Math"/>
                <w:sz w:val="24"/>
                <w:szCs w:val="24"/>
              </w:rPr>
              <m:t>ρ</m:t>
            </m:r>
          </m:e>
        </m:bar>
        <m:r>
          <m:rPr>
            <m:sty m:val="p"/>
          </m:rPr>
          <w:rPr>
            <w:rFonts w:ascii="Cambria Math" w:hAnsi="Cambria Math"/>
            <w:sz w:val="24"/>
            <w:szCs w:val="24"/>
          </w:rPr>
          <m:t xml:space="preserve"> </m:t>
        </m:r>
        <m:bar>
          <m:barPr>
            <m:ctrlPr>
              <w:rPr>
                <w:rFonts w:ascii="Cambria Math" w:hAnsi="Cambria Math"/>
                <w:sz w:val="24"/>
                <w:szCs w:val="24"/>
              </w:rPr>
            </m:ctrlPr>
          </m:barPr>
          <m:e>
            <m:r>
              <w:rPr>
                <w:rFonts w:ascii="Cambria Math" w:hAnsi="Cambria Math"/>
                <w:sz w:val="24"/>
                <w:szCs w:val="24"/>
              </w:rPr>
              <m:t>ρ</m:t>
            </m:r>
          </m:e>
        </m:bar>
        <m:r>
          <m:rPr>
            <m:sty m:val="p"/>
          </m:rPr>
          <w:rPr>
            <w:rFonts w:ascii="Cambria Math" w:hAnsi="Cambria Math"/>
            <w:sz w:val="24"/>
            <w:szCs w:val="24"/>
          </w:rPr>
          <m:t>∙</m:t>
        </m:r>
        <m:bar>
          <m:barPr>
            <m:ctrlPr>
              <w:rPr>
                <w:rFonts w:ascii="Cambria Math" w:hAnsi="Cambria Math"/>
                <w:sz w:val="24"/>
                <w:szCs w:val="24"/>
              </w:rPr>
            </m:ctrlPr>
          </m:barPr>
          <m:e>
            <m:r>
              <w:rPr>
                <w:rFonts w:ascii="Cambria Math" w:hAnsi="Cambria Math"/>
                <w:sz w:val="24"/>
                <w:szCs w:val="24"/>
              </w:rPr>
              <m:t>ω</m:t>
            </m:r>
          </m:e>
        </m:bar>
        <m:r>
          <m:rPr>
            <m:sty m:val="p"/>
          </m:rPr>
          <w:rPr>
            <w:rFonts w:ascii="Cambria Math" w:hAnsi="Cambria Math"/>
            <w:sz w:val="24"/>
            <w:szCs w:val="24"/>
          </w:rPr>
          <m:t>=</m:t>
        </m:r>
        <m:bar>
          <m:barPr>
            <m:ctrlPr>
              <w:rPr>
                <w:rFonts w:ascii="Cambria Math" w:hAnsi="Cambria Math"/>
                <w:sz w:val="24"/>
                <w:szCs w:val="24"/>
              </w:rPr>
            </m:ctrlPr>
          </m:barPr>
          <m:e>
            <m:r>
              <w:rPr>
                <w:rFonts w:ascii="Cambria Math" w:hAnsi="Cambria Math"/>
                <w:sz w:val="24"/>
                <w:szCs w:val="24"/>
              </w:rPr>
              <m:t>ω</m:t>
            </m:r>
          </m:e>
        </m:bar>
        <m:r>
          <m:rPr>
            <m:sty m:val="p"/>
          </m:rPr>
          <w:rPr>
            <w:rFonts w:ascii="Cambria Math" w:hAnsi="Cambria Math"/>
            <w:sz w:val="24"/>
            <w:szCs w:val="24"/>
          </w:rPr>
          <m:t>∙[</m:t>
        </m:r>
        <m:sSup>
          <m:sSupPr>
            <m:ctrlPr>
              <w:rPr>
                <w:rFonts w:ascii="Cambria Math" w:hAnsi="Cambria Math"/>
                <w:sz w:val="24"/>
                <w:szCs w:val="24"/>
              </w:rPr>
            </m:ctrlPr>
          </m:sSupPr>
          <m:e>
            <m:r>
              <w:rPr>
                <w:rFonts w:ascii="Cambria Math" w:hAnsi="Cambria Math"/>
                <w:sz w:val="24"/>
                <w:szCs w:val="24"/>
              </w:rPr>
              <m:t>ρ</m:t>
            </m:r>
          </m:e>
          <m:sup>
            <m:r>
              <m:rPr>
                <m:sty m:val="p"/>
              </m:rPr>
              <w:rPr>
                <w:rFonts w:ascii="Cambria Math" w:hAnsi="Cambria Math"/>
                <w:sz w:val="24"/>
                <w:szCs w:val="24"/>
              </w:rPr>
              <m:t>2</m:t>
            </m:r>
          </m:sup>
        </m:sSup>
        <m:bar>
          <m:barPr>
            <m:ctrlPr>
              <w:rPr>
                <w:rFonts w:ascii="Cambria Math" w:hAnsi="Cambria Math"/>
                <w:sz w:val="24"/>
                <w:szCs w:val="24"/>
              </w:rPr>
            </m:ctrlPr>
          </m:barPr>
          <m:e>
            <m:bar>
              <m:barPr>
                <m:ctrlPr>
                  <w:rPr>
                    <w:rFonts w:ascii="Cambria Math" w:hAnsi="Cambria Math"/>
                    <w:sz w:val="24"/>
                    <w:szCs w:val="24"/>
                  </w:rPr>
                </m:ctrlPr>
              </m:barPr>
              <m:e>
                <m:r>
                  <w:rPr>
                    <w:rFonts w:ascii="Cambria Math" w:hAnsi="Cambria Math"/>
                    <w:sz w:val="24"/>
                    <w:szCs w:val="24"/>
                  </w:rPr>
                  <m:t>E</m:t>
                </m:r>
              </m:e>
            </m:bar>
          </m:e>
        </m:bar>
        <m:r>
          <m:rPr>
            <m:sty m:val="p"/>
          </m:rPr>
          <w:rPr>
            <w:rFonts w:ascii="Cambria Math" w:hAnsi="Cambria Math"/>
            <w:sz w:val="24"/>
            <w:szCs w:val="24"/>
          </w:rPr>
          <m:t>-</m:t>
        </m:r>
        <m:bar>
          <m:barPr>
            <m:ctrlPr>
              <w:rPr>
                <w:rFonts w:ascii="Cambria Math" w:hAnsi="Cambria Math"/>
                <w:sz w:val="24"/>
                <w:szCs w:val="24"/>
              </w:rPr>
            </m:ctrlPr>
          </m:barPr>
          <m:e>
            <m:r>
              <w:rPr>
                <w:rFonts w:ascii="Cambria Math" w:hAnsi="Cambria Math"/>
                <w:sz w:val="24"/>
                <w:szCs w:val="24"/>
              </w:rPr>
              <m:t>ρ</m:t>
            </m:r>
          </m:e>
        </m:bar>
        <m:r>
          <m:rPr>
            <m:sty m:val="p"/>
          </m:rPr>
          <w:rPr>
            <w:rFonts w:ascii="Cambria Math" w:hAnsi="Cambria Math"/>
            <w:sz w:val="24"/>
            <w:szCs w:val="24"/>
          </w:rPr>
          <m:t xml:space="preserve"> </m:t>
        </m:r>
        <m:bar>
          <m:barPr>
            <m:ctrlPr>
              <w:rPr>
                <w:rFonts w:ascii="Cambria Math" w:hAnsi="Cambria Math"/>
                <w:sz w:val="24"/>
                <w:szCs w:val="24"/>
              </w:rPr>
            </m:ctrlPr>
          </m:barPr>
          <m:e>
            <m:r>
              <w:rPr>
                <w:rFonts w:ascii="Cambria Math" w:hAnsi="Cambria Math"/>
                <w:sz w:val="24"/>
                <w:szCs w:val="24"/>
              </w:rPr>
              <m:t>ρ</m:t>
            </m:r>
          </m:e>
        </m:bar>
        <m:r>
          <m:rPr>
            <m:sty m:val="p"/>
          </m:rPr>
          <w:rPr>
            <w:rFonts w:ascii="Cambria Math" w:hAnsi="Cambria Math"/>
            <w:sz w:val="24"/>
            <w:szCs w:val="24"/>
          </w:rPr>
          <m:t>]∙</m:t>
        </m:r>
        <m:bar>
          <m:barPr>
            <m:ctrlPr>
              <w:rPr>
                <w:rFonts w:ascii="Cambria Math" w:hAnsi="Cambria Math"/>
                <w:sz w:val="24"/>
                <w:szCs w:val="24"/>
              </w:rPr>
            </m:ctrlPr>
          </m:barPr>
          <m:e>
            <m:r>
              <w:rPr>
                <w:rFonts w:ascii="Cambria Math" w:hAnsi="Cambria Math"/>
                <w:sz w:val="24"/>
                <w:szCs w:val="24"/>
              </w:rPr>
              <m:t>ω</m:t>
            </m:r>
          </m:e>
        </m:bar>
      </m:oMath>
      <w:r w:rsidRPr="005A2503">
        <w:rPr>
          <w:sz w:val="24"/>
          <w:szCs w:val="24"/>
        </w:rPr>
        <w:t>.</w:t>
      </w:r>
    </w:p>
    <w:p w:rsidR="00D5690C" w:rsidRPr="00EE0F4A" w:rsidRDefault="00D5690C" w:rsidP="00F11B6B">
      <w:pPr>
        <w:spacing w:line="240" w:lineRule="auto"/>
        <w:rPr>
          <w:sz w:val="24"/>
          <w:szCs w:val="24"/>
          <w:lang w:val="ru-RU"/>
        </w:rPr>
      </w:pPr>
      <w:r w:rsidRPr="003A4B7C">
        <w:rPr>
          <w:sz w:val="24"/>
          <w:szCs w:val="24"/>
        </w:rPr>
        <w:t xml:space="preserve">  </w:t>
      </w:r>
      <w:r w:rsidRPr="00EE0F4A">
        <w:rPr>
          <w:sz w:val="24"/>
          <w:szCs w:val="24"/>
          <w:lang w:val="ru-RU"/>
        </w:rPr>
        <w:t xml:space="preserve">Имеем   </w:t>
      </w:r>
      <m:oMath>
        <m:f>
          <m:fPr>
            <m:ctrlPr>
              <w:rPr>
                <w:rFonts w:ascii="Cambria Math" w:hAnsi="Cambria Math"/>
                <w:sz w:val="24"/>
                <w:szCs w:val="24"/>
              </w:rPr>
            </m:ctrlPr>
          </m:fPr>
          <m:num>
            <m:r>
              <m:rPr>
                <m:sty m:val="p"/>
              </m:rPr>
              <w:rPr>
                <w:rFonts w:ascii="Cambria Math" w:hAnsi="Cambria Math"/>
                <w:sz w:val="24"/>
                <w:szCs w:val="24"/>
                <w:lang w:val="ru-RU"/>
              </w:rPr>
              <m:t>1</m:t>
            </m:r>
          </m:num>
          <m:den>
            <m:r>
              <m:rPr>
                <m:sty m:val="p"/>
              </m:rPr>
              <w:rPr>
                <w:rFonts w:ascii="Cambria Math" w:hAnsi="Cambria Math"/>
                <w:sz w:val="24"/>
                <w:szCs w:val="24"/>
                <w:lang w:val="ru-RU"/>
              </w:rPr>
              <m:t>2</m:t>
            </m:r>
          </m:den>
        </m:f>
        <m:r>
          <m:rPr>
            <m:sty m:val="p"/>
          </m:rPr>
          <w:rPr>
            <w:rFonts w:ascii="Cambria Math" w:hAnsi="Cambria Math"/>
            <w:sz w:val="24"/>
            <w:szCs w:val="24"/>
            <w:lang w:val="ru-RU"/>
          </w:rPr>
          <m:t xml:space="preserve"> </m:t>
        </m:r>
        <m:nary>
          <m:naryPr>
            <m:limLoc m:val="subSup"/>
            <m:ctrlPr>
              <w:rPr>
                <w:rFonts w:ascii="Cambria Math" w:hAnsi="Cambria Math"/>
                <w:sz w:val="24"/>
                <w:szCs w:val="24"/>
              </w:rPr>
            </m:ctrlPr>
          </m:naryPr>
          <m:sub>
            <m:r>
              <m:rPr>
                <m:sty m:val="p"/>
              </m:rPr>
              <w:rPr>
                <w:rFonts w:ascii="Cambria Math" w:hAnsi="Cambria Math"/>
                <w:sz w:val="24"/>
                <w:szCs w:val="24"/>
                <w:lang w:val="ru-RU"/>
              </w:rPr>
              <m:t>(</m:t>
            </m:r>
            <m:r>
              <w:rPr>
                <w:rFonts w:ascii="Cambria Math" w:hAnsi="Cambria Math"/>
                <w:sz w:val="24"/>
                <w:szCs w:val="24"/>
              </w:rPr>
              <m:t>m</m:t>
            </m:r>
            <m:r>
              <m:rPr>
                <m:sty m:val="p"/>
              </m:rPr>
              <w:rPr>
                <w:rFonts w:ascii="Cambria Math" w:hAnsi="Cambria Math"/>
                <w:sz w:val="24"/>
                <w:szCs w:val="24"/>
                <w:lang w:val="ru-RU"/>
              </w:rPr>
              <m:t>)</m:t>
            </m:r>
          </m:sub>
          <m:sup/>
          <m:e>
            <m:d>
              <m:dPr>
                <m:ctrlPr>
                  <w:rPr>
                    <w:rFonts w:ascii="Cambria Math" w:hAnsi="Cambria Math"/>
                    <w:sz w:val="24"/>
                    <w:szCs w:val="24"/>
                  </w:rPr>
                </m:ctrlPr>
              </m:dPr>
              <m:e>
                <m:bar>
                  <m:barPr>
                    <m:ctrlPr>
                      <w:rPr>
                        <w:rFonts w:ascii="Cambria Math" w:hAnsi="Cambria Math"/>
                        <w:sz w:val="24"/>
                        <w:szCs w:val="24"/>
                      </w:rPr>
                    </m:ctrlPr>
                  </m:barPr>
                  <m:e>
                    <m:r>
                      <w:rPr>
                        <w:rFonts w:ascii="Cambria Math" w:hAnsi="Cambria Math"/>
                        <w:sz w:val="24"/>
                        <w:szCs w:val="24"/>
                      </w:rPr>
                      <m:t>ω</m:t>
                    </m:r>
                  </m:e>
                </m:bar>
                <m:r>
                  <m:rPr>
                    <m:sty m:val="p"/>
                  </m:rPr>
                  <w:rPr>
                    <w:rFonts w:ascii="Cambria Math" w:hAnsi="Cambria Math"/>
                    <w:sz w:val="24"/>
                    <w:szCs w:val="24"/>
                    <w:lang w:val="ru-RU"/>
                  </w:rPr>
                  <m:t>×</m:t>
                </m:r>
                <m:bar>
                  <m:barPr>
                    <m:ctrlPr>
                      <w:rPr>
                        <w:rFonts w:ascii="Cambria Math" w:hAnsi="Cambria Math"/>
                        <w:sz w:val="24"/>
                        <w:szCs w:val="24"/>
                      </w:rPr>
                    </m:ctrlPr>
                  </m:barPr>
                  <m:e>
                    <m:r>
                      <w:rPr>
                        <w:rFonts w:ascii="Cambria Math" w:hAnsi="Cambria Math"/>
                        <w:sz w:val="24"/>
                        <w:szCs w:val="24"/>
                      </w:rPr>
                      <m:t>ρ</m:t>
                    </m:r>
                  </m:e>
                </m:bar>
              </m:e>
            </m:d>
            <m:r>
              <m:rPr>
                <m:sty m:val="p"/>
              </m:rPr>
              <w:rPr>
                <w:rFonts w:ascii="Cambria Math" w:hAnsi="Cambria Math"/>
                <w:sz w:val="24"/>
                <w:szCs w:val="24"/>
                <w:lang w:val="ru-RU"/>
              </w:rPr>
              <m:t>∙(</m:t>
            </m:r>
            <m:bar>
              <m:barPr>
                <m:ctrlPr>
                  <w:rPr>
                    <w:rFonts w:ascii="Cambria Math" w:hAnsi="Cambria Math"/>
                    <w:sz w:val="24"/>
                    <w:szCs w:val="24"/>
                  </w:rPr>
                </m:ctrlPr>
              </m:barPr>
              <m:e>
                <m:r>
                  <w:rPr>
                    <w:rFonts w:ascii="Cambria Math" w:hAnsi="Cambria Math"/>
                    <w:sz w:val="24"/>
                    <w:szCs w:val="24"/>
                  </w:rPr>
                  <m:t>ω</m:t>
                </m:r>
              </m:e>
            </m:bar>
            <m:r>
              <m:rPr>
                <m:sty m:val="p"/>
              </m:rPr>
              <w:rPr>
                <w:rFonts w:ascii="Cambria Math" w:hAnsi="Cambria Math"/>
                <w:sz w:val="24"/>
                <w:szCs w:val="24"/>
                <w:lang w:val="ru-RU"/>
              </w:rPr>
              <m:t>×</m:t>
            </m:r>
            <m:bar>
              <m:barPr>
                <m:ctrlPr>
                  <w:rPr>
                    <w:rFonts w:ascii="Cambria Math" w:hAnsi="Cambria Math"/>
                    <w:sz w:val="24"/>
                    <w:szCs w:val="24"/>
                  </w:rPr>
                </m:ctrlPr>
              </m:barPr>
              <m:e>
                <m:r>
                  <w:rPr>
                    <w:rFonts w:ascii="Cambria Math" w:hAnsi="Cambria Math"/>
                    <w:sz w:val="24"/>
                    <w:szCs w:val="24"/>
                  </w:rPr>
                  <m:t>ρ</m:t>
                </m:r>
              </m:e>
            </m:bar>
            <m:r>
              <m:rPr>
                <m:sty m:val="p"/>
              </m:rPr>
              <w:rPr>
                <w:rFonts w:ascii="Cambria Math" w:hAnsi="Cambria Math"/>
                <w:sz w:val="24"/>
                <w:szCs w:val="24"/>
                <w:lang w:val="ru-RU"/>
              </w:rPr>
              <m:t>)</m:t>
            </m:r>
          </m:e>
        </m:nary>
        <m:r>
          <w:rPr>
            <w:rFonts w:ascii="Cambria Math" w:hAnsi="Cambria Math"/>
            <w:sz w:val="24"/>
            <w:szCs w:val="24"/>
          </w:rPr>
          <m:t>dm</m:t>
        </m:r>
        <m:r>
          <m:rPr>
            <m:sty m:val="p"/>
          </m:rPr>
          <w:rPr>
            <w:rFonts w:ascii="Cambria Math" w:hAnsi="Cambria Math"/>
            <w:sz w:val="24"/>
            <w:szCs w:val="24"/>
            <w:lang w:val="ru-RU"/>
          </w:rPr>
          <m:t>=</m:t>
        </m:r>
        <m:f>
          <m:fPr>
            <m:ctrlPr>
              <w:rPr>
                <w:rFonts w:ascii="Cambria Math" w:hAnsi="Cambria Math"/>
                <w:sz w:val="24"/>
                <w:szCs w:val="24"/>
              </w:rPr>
            </m:ctrlPr>
          </m:fPr>
          <m:num>
            <m:r>
              <m:rPr>
                <m:sty m:val="p"/>
              </m:rPr>
              <w:rPr>
                <w:rFonts w:ascii="Cambria Math" w:hAnsi="Cambria Math"/>
                <w:sz w:val="24"/>
                <w:szCs w:val="24"/>
                <w:lang w:val="ru-RU"/>
              </w:rPr>
              <m:t>1</m:t>
            </m:r>
          </m:num>
          <m:den>
            <m:r>
              <m:rPr>
                <m:sty m:val="p"/>
              </m:rPr>
              <w:rPr>
                <w:rFonts w:ascii="Cambria Math" w:hAnsi="Cambria Math"/>
                <w:sz w:val="24"/>
                <w:szCs w:val="24"/>
                <w:lang w:val="ru-RU"/>
              </w:rPr>
              <m:t>2</m:t>
            </m:r>
          </m:den>
        </m:f>
        <m:bar>
          <m:barPr>
            <m:ctrlPr>
              <w:rPr>
                <w:rFonts w:ascii="Cambria Math" w:hAnsi="Cambria Math"/>
                <w:sz w:val="24"/>
                <w:szCs w:val="24"/>
              </w:rPr>
            </m:ctrlPr>
          </m:barPr>
          <m:e>
            <m:r>
              <w:rPr>
                <w:rFonts w:ascii="Cambria Math" w:hAnsi="Cambria Math"/>
                <w:sz w:val="24"/>
                <w:szCs w:val="24"/>
              </w:rPr>
              <m:t>ω</m:t>
            </m:r>
          </m:e>
        </m:bar>
        <m:r>
          <m:rPr>
            <m:sty m:val="p"/>
          </m:rPr>
          <w:rPr>
            <w:rFonts w:ascii="Cambria Math" w:hAnsi="Cambria Math"/>
            <w:sz w:val="24"/>
            <w:szCs w:val="24"/>
            <w:lang w:val="ru-RU"/>
          </w:rPr>
          <m:t>∙[</m:t>
        </m:r>
        <m:nary>
          <m:naryPr>
            <m:limLoc m:val="subSup"/>
            <m:ctrlPr>
              <w:rPr>
                <w:rFonts w:ascii="Cambria Math" w:hAnsi="Cambria Math"/>
                <w:sz w:val="24"/>
                <w:szCs w:val="24"/>
              </w:rPr>
            </m:ctrlPr>
          </m:naryPr>
          <m:sub>
            <m:r>
              <m:rPr>
                <m:sty m:val="p"/>
              </m:rPr>
              <w:rPr>
                <w:rFonts w:ascii="Cambria Math" w:hAnsi="Cambria Math"/>
                <w:sz w:val="24"/>
                <w:szCs w:val="24"/>
                <w:lang w:val="ru-RU"/>
              </w:rPr>
              <m:t>(</m:t>
            </m:r>
            <m:r>
              <w:rPr>
                <w:rFonts w:ascii="Cambria Math" w:hAnsi="Cambria Math"/>
                <w:sz w:val="24"/>
                <w:szCs w:val="24"/>
              </w:rPr>
              <m:t>m</m:t>
            </m:r>
            <m:r>
              <m:rPr>
                <m:sty m:val="p"/>
              </m:rPr>
              <w:rPr>
                <w:rFonts w:ascii="Cambria Math" w:hAnsi="Cambria Math"/>
                <w:sz w:val="24"/>
                <w:szCs w:val="24"/>
                <w:lang w:val="ru-RU"/>
              </w:rPr>
              <m:t>)</m:t>
            </m:r>
          </m:sub>
          <m:sup/>
          <m:e>
            <m:r>
              <m:rPr>
                <m:sty m:val="p"/>
              </m:rPr>
              <w:rPr>
                <w:rFonts w:ascii="Cambria Math" w:hAnsi="Cambria Math"/>
                <w:sz w:val="24"/>
                <w:szCs w:val="24"/>
                <w:lang w:val="ru-RU"/>
              </w:rPr>
              <m:t>(</m:t>
            </m:r>
            <m:sSup>
              <m:sSupPr>
                <m:ctrlPr>
                  <w:rPr>
                    <w:rFonts w:ascii="Cambria Math" w:hAnsi="Cambria Math"/>
                    <w:sz w:val="24"/>
                    <w:szCs w:val="24"/>
                  </w:rPr>
                </m:ctrlPr>
              </m:sSupPr>
              <m:e>
                <m:r>
                  <w:rPr>
                    <w:rFonts w:ascii="Cambria Math" w:hAnsi="Cambria Math"/>
                    <w:sz w:val="24"/>
                    <w:szCs w:val="24"/>
                  </w:rPr>
                  <m:t>ρ</m:t>
                </m:r>
              </m:e>
              <m:sup>
                <m:r>
                  <m:rPr>
                    <m:sty m:val="p"/>
                  </m:rPr>
                  <w:rPr>
                    <w:rFonts w:ascii="Cambria Math" w:hAnsi="Cambria Math"/>
                    <w:sz w:val="24"/>
                    <w:szCs w:val="24"/>
                    <w:lang w:val="ru-RU"/>
                  </w:rPr>
                  <m:t>2</m:t>
                </m:r>
              </m:sup>
            </m:sSup>
            <m:bar>
              <m:barPr>
                <m:ctrlPr>
                  <w:rPr>
                    <w:rFonts w:ascii="Cambria Math" w:hAnsi="Cambria Math"/>
                    <w:sz w:val="24"/>
                    <w:szCs w:val="24"/>
                  </w:rPr>
                </m:ctrlPr>
              </m:barPr>
              <m:e>
                <m:bar>
                  <m:barPr>
                    <m:ctrlPr>
                      <w:rPr>
                        <w:rFonts w:ascii="Cambria Math" w:hAnsi="Cambria Math"/>
                        <w:sz w:val="24"/>
                        <w:szCs w:val="24"/>
                      </w:rPr>
                    </m:ctrlPr>
                  </m:barPr>
                  <m:e>
                    <m:r>
                      <w:rPr>
                        <w:rFonts w:ascii="Cambria Math" w:hAnsi="Cambria Math"/>
                        <w:sz w:val="24"/>
                        <w:szCs w:val="24"/>
                      </w:rPr>
                      <m:t>E</m:t>
                    </m:r>
                  </m:e>
                </m:bar>
              </m:e>
            </m:bar>
            <m:r>
              <m:rPr>
                <m:sty m:val="p"/>
              </m:rPr>
              <w:rPr>
                <w:rFonts w:ascii="Cambria Math" w:hAnsi="Cambria Math"/>
                <w:sz w:val="24"/>
                <w:szCs w:val="24"/>
                <w:lang w:val="ru-RU"/>
              </w:rPr>
              <m:t>-</m:t>
            </m:r>
            <m:bar>
              <m:barPr>
                <m:ctrlPr>
                  <w:rPr>
                    <w:rFonts w:ascii="Cambria Math" w:hAnsi="Cambria Math"/>
                    <w:sz w:val="24"/>
                    <w:szCs w:val="24"/>
                  </w:rPr>
                </m:ctrlPr>
              </m:barPr>
              <m:e>
                <m:r>
                  <w:rPr>
                    <w:rFonts w:ascii="Cambria Math" w:hAnsi="Cambria Math"/>
                    <w:sz w:val="24"/>
                    <w:szCs w:val="24"/>
                  </w:rPr>
                  <m:t>ρ</m:t>
                </m:r>
              </m:e>
            </m:bar>
            <m:r>
              <m:rPr>
                <m:sty m:val="p"/>
              </m:rPr>
              <w:rPr>
                <w:rFonts w:ascii="Cambria Math" w:hAnsi="Cambria Math"/>
                <w:sz w:val="24"/>
                <w:szCs w:val="24"/>
                <w:lang w:val="ru-RU"/>
              </w:rPr>
              <m:t xml:space="preserve"> </m:t>
            </m:r>
            <m:bar>
              <m:barPr>
                <m:ctrlPr>
                  <w:rPr>
                    <w:rFonts w:ascii="Cambria Math" w:hAnsi="Cambria Math"/>
                    <w:sz w:val="24"/>
                    <w:szCs w:val="24"/>
                  </w:rPr>
                </m:ctrlPr>
              </m:barPr>
              <m:e>
                <m:r>
                  <w:rPr>
                    <w:rFonts w:ascii="Cambria Math" w:hAnsi="Cambria Math"/>
                    <w:sz w:val="24"/>
                    <w:szCs w:val="24"/>
                  </w:rPr>
                  <m:t>ρ</m:t>
                </m:r>
              </m:e>
            </m:bar>
            <m:r>
              <m:rPr>
                <m:sty m:val="p"/>
              </m:rPr>
              <w:rPr>
                <w:rFonts w:ascii="Cambria Math" w:hAnsi="Cambria Math"/>
                <w:sz w:val="24"/>
                <w:szCs w:val="24"/>
                <w:lang w:val="ru-RU"/>
              </w:rPr>
              <m:t>)</m:t>
            </m:r>
          </m:e>
        </m:nary>
        <m:r>
          <w:rPr>
            <w:rFonts w:ascii="Cambria Math" w:hAnsi="Cambria Math"/>
            <w:sz w:val="24"/>
            <w:szCs w:val="24"/>
          </w:rPr>
          <m:t>dm</m:t>
        </m:r>
        <m:r>
          <m:rPr>
            <m:sty m:val="p"/>
          </m:rPr>
          <w:rPr>
            <w:rFonts w:ascii="Cambria Math" w:hAnsi="Cambria Math"/>
            <w:sz w:val="24"/>
            <w:szCs w:val="24"/>
            <w:lang w:val="ru-RU"/>
          </w:rPr>
          <m:t>]∙</m:t>
        </m:r>
        <m:bar>
          <m:barPr>
            <m:ctrlPr>
              <w:rPr>
                <w:rFonts w:ascii="Cambria Math" w:hAnsi="Cambria Math"/>
                <w:sz w:val="24"/>
                <w:szCs w:val="24"/>
              </w:rPr>
            </m:ctrlPr>
          </m:barPr>
          <m:e>
            <m:r>
              <w:rPr>
                <w:rFonts w:ascii="Cambria Math" w:hAnsi="Cambria Math"/>
                <w:sz w:val="24"/>
                <w:szCs w:val="24"/>
              </w:rPr>
              <m:t>ω</m:t>
            </m:r>
          </m:e>
        </m:bar>
        <m:r>
          <m:rPr>
            <m:sty m:val="p"/>
          </m:rPr>
          <w:rPr>
            <w:rFonts w:ascii="Cambria Math" w:hAnsi="Cambria Math"/>
            <w:sz w:val="24"/>
            <w:szCs w:val="24"/>
            <w:lang w:val="ru-RU"/>
          </w:rPr>
          <m:t>=</m:t>
        </m:r>
        <m:f>
          <m:fPr>
            <m:ctrlPr>
              <w:rPr>
                <w:rFonts w:ascii="Cambria Math" w:hAnsi="Cambria Math"/>
                <w:sz w:val="24"/>
                <w:szCs w:val="24"/>
              </w:rPr>
            </m:ctrlPr>
          </m:fPr>
          <m:num>
            <m:r>
              <m:rPr>
                <m:sty m:val="p"/>
              </m:rPr>
              <w:rPr>
                <w:rFonts w:ascii="Cambria Math" w:hAnsi="Cambria Math"/>
                <w:sz w:val="24"/>
                <w:szCs w:val="24"/>
                <w:lang w:val="ru-RU"/>
              </w:rPr>
              <m:t>1</m:t>
            </m:r>
          </m:num>
          <m:den>
            <m:r>
              <m:rPr>
                <m:sty m:val="p"/>
              </m:rPr>
              <w:rPr>
                <w:rFonts w:ascii="Cambria Math" w:hAnsi="Cambria Math"/>
                <w:sz w:val="24"/>
                <w:szCs w:val="24"/>
                <w:lang w:val="ru-RU"/>
              </w:rPr>
              <m:t>2</m:t>
            </m:r>
          </m:den>
        </m:f>
        <m:bar>
          <m:barPr>
            <m:ctrlPr>
              <w:rPr>
                <w:rFonts w:ascii="Cambria Math" w:hAnsi="Cambria Math"/>
                <w:sz w:val="24"/>
                <w:szCs w:val="24"/>
              </w:rPr>
            </m:ctrlPr>
          </m:barPr>
          <m:e>
            <m:r>
              <w:rPr>
                <w:rFonts w:ascii="Cambria Math" w:hAnsi="Cambria Math"/>
                <w:sz w:val="24"/>
                <w:szCs w:val="24"/>
              </w:rPr>
              <m:t>ω</m:t>
            </m:r>
          </m:e>
        </m:bar>
        <m:r>
          <m:rPr>
            <m:sty m:val="p"/>
          </m:rPr>
          <w:rPr>
            <w:rFonts w:ascii="Cambria Math" w:hAnsi="Cambria Math"/>
            <w:sz w:val="24"/>
            <w:szCs w:val="24"/>
            <w:lang w:val="ru-RU"/>
          </w:rPr>
          <m:t>∙</m:t>
        </m:r>
        <m:sSup>
          <m:sSupPr>
            <m:ctrlPr>
              <w:rPr>
                <w:rFonts w:ascii="Cambria Math" w:hAnsi="Cambria Math"/>
                <w:sz w:val="24"/>
                <w:szCs w:val="24"/>
              </w:rPr>
            </m:ctrlPr>
          </m:sSupPr>
          <m:e>
            <m:bar>
              <m:barPr>
                <m:ctrlPr>
                  <w:rPr>
                    <w:rFonts w:ascii="Cambria Math" w:hAnsi="Cambria Math"/>
                    <w:sz w:val="24"/>
                    <w:szCs w:val="24"/>
                  </w:rPr>
                </m:ctrlPr>
              </m:barPr>
              <m:e>
                <m:bar>
                  <m:barPr>
                    <m:ctrlPr>
                      <w:rPr>
                        <w:rFonts w:ascii="Cambria Math" w:hAnsi="Cambria Math"/>
                        <w:sz w:val="24"/>
                        <w:szCs w:val="24"/>
                      </w:rPr>
                    </m:ctrlPr>
                  </m:barPr>
                  <m:e>
                    <m:r>
                      <w:rPr>
                        <w:rFonts w:ascii="Cambria Math" w:hAnsi="Cambria Math"/>
                        <w:sz w:val="24"/>
                        <w:szCs w:val="24"/>
                      </w:rPr>
                      <m:t>I</m:t>
                    </m:r>
                  </m:e>
                </m:bar>
              </m:e>
            </m:bar>
          </m:e>
          <m:sup>
            <m:r>
              <w:rPr>
                <w:rFonts w:ascii="Cambria Math" w:hAnsi="Cambria Math"/>
                <w:sz w:val="24"/>
                <w:szCs w:val="24"/>
              </w:rPr>
              <m:t>A</m:t>
            </m:r>
          </m:sup>
        </m:sSup>
        <m:r>
          <m:rPr>
            <m:sty m:val="p"/>
          </m:rPr>
          <w:rPr>
            <w:rFonts w:ascii="Cambria Math" w:hAnsi="Cambria Math"/>
            <w:sz w:val="24"/>
            <w:szCs w:val="24"/>
            <w:lang w:val="ru-RU"/>
          </w:rPr>
          <m:t>∙</m:t>
        </m:r>
        <m:bar>
          <m:barPr>
            <m:ctrlPr>
              <w:rPr>
                <w:rFonts w:ascii="Cambria Math" w:hAnsi="Cambria Math"/>
                <w:sz w:val="24"/>
                <w:szCs w:val="24"/>
              </w:rPr>
            </m:ctrlPr>
          </m:barPr>
          <m:e>
            <m:r>
              <w:rPr>
                <w:rFonts w:ascii="Cambria Math" w:hAnsi="Cambria Math"/>
                <w:sz w:val="24"/>
                <w:szCs w:val="24"/>
              </w:rPr>
              <m:t>ω</m:t>
            </m:r>
          </m:e>
        </m:bar>
      </m:oMath>
      <w:r w:rsidRPr="00EE0F4A">
        <w:rPr>
          <w:sz w:val="24"/>
          <w:szCs w:val="24"/>
          <w:lang w:val="ru-RU"/>
        </w:rPr>
        <w:t>.</w:t>
      </w:r>
    </w:p>
    <w:p w:rsidR="00D5690C" w:rsidRPr="00EE0F4A" w:rsidRDefault="00D5690C" w:rsidP="00F11B6B">
      <w:pPr>
        <w:spacing w:line="240" w:lineRule="auto"/>
        <w:rPr>
          <w:sz w:val="24"/>
          <w:szCs w:val="24"/>
          <w:lang w:val="ru-RU"/>
        </w:rPr>
      </w:pPr>
      <w:r w:rsidRPr="00EE0F4A">
        <w:rPr>
          <w:sz w:val="24"/>
          <w:szCs w:val="24"/>
          <w:lang w:val="ru-RU"/>
        </w:rPr>
        <w:t xml:space="preserve">   Таким образом,</w:t>
      </w:r>
    </w:p>
    <w:p w:rsidR="00D5690C" w:rsidRPr="00EE0F4A" w:rsidRDefault="00D5690C" w:rsidP="00F11B6B">
      <w:pPr>
        <w:spacing w:line="240" w:lineRule="auto"/>
        <w:rPr>
          <w:sz w:val="24"/>
          <w:szCs w:val="24"/>
          <w:lang w:val="ru-RU"/>
        </w:rPr>
      </w:pPr>
      <w:r w:rsidRPr="00EE0F4A">
        <w:rPr>
          <w:sz w:val="24"/>
          <w:szCs w:val="24"/>
          <w:lang w:val="ru-RU"/>
        </w:rPr>
        <w:t xml:space="preserve">                             </w:t>
      </w:r>
      <m:oMath>
        <m:r>
          <w:rPr>
            <w:rFonts w:ascii="Cambria Math" w:hAnsi="Cambria Math"/>
            <w:sz w:val="24"/>
            <w:szCs w:val="24"/>
          </w:rPr>
          <m:t>T</m:t>
        </m:r>
        <m:r>
          <w:rPr>
            <w:rFonts w:ascii="Cambria Math" w:hAnsi="Cambria Math"/>
            <w:sz w:val="24"/>
            <w:szCs w:val="24"/>
            <w:lang w:val="ru-RU"/>
          </w:rPr>
          <m:t>=</m:t>
        </m:r>
        <m:f>
          <m:fPr>
            <m:ctrlPr>
              <w:rPr>
                <w:rFonts w:ascii="Cambria Math" w:hAnsi="Cambria Math"/>
                <w:i/>
                <w:sz w:val="24"/>
                <w:szCs w:val="24"/>
              </w:rPr>
            </m:ctrlPr>
          </m:fPr>
          <m:num>
            <m:r>
              <w:rPr>
                <w:rFonts w:ascii="Cambria Math" w:hAnsi="Cambria Math"/>
                <w:sz w:val="24"/>
                <w:szCs w:val="24"/>
                <w:lang w:val="ru-RU"/>
              </w:rPr>
              <m:t>1</m:t>
            </m:r>
          </m:num>
          <m:den>
            <m:r>
              <w:rPr>
                <w:rFonts w:ascii="Cambria Math" w:hAnsi="Cambria Math"/>
                <w:sz w:val="24"/>
                <w:szCs w:val="24"/>
                <w:lang w:val="ru-RU"/>
              </w:rPr>
              <m:t>2</m:t>
            </m:r>
          </m:den>
        </m:f>
        <m:r>
          <w:rPr>
            <w:rFonts w:ascii="Cambria Math" w:hAnsi="Cambria Math"/>
            <w:sz w:val="24"/>
            <w:szCs w:val="24"/>
            <w:lang w:val="ru-RU"/>
          </w:rPr>
          <m:t xml:space="preserve"> </m:t>
        </m:r>
        <m:r>
          <w:rPr>
            <w:rFonts w:ascii="Cambria Math" w:hAnsi="Cambria Math"/>
            <w:sz w:val="24"/>
            <w:szCs w:val="24"/>
          </w:rPr>
          <m:t>m</m:t>
        </m:r>
        <m:sSubSup>
          <m:sSubSupPr>
            <m:ctrlPr>
              <w:rPr>
                <w:rFonts w:ascii="Cambria Math" w:hAnsi="Cambria Math"/>
                <w:i/>
                <w:sz w:val="24"/>
                <w:szCs w:val="24"/>
              </w:rPr>
            </m:ctrlPr>
          </m:sSubSupPr>
          <m:e>
            <m:r>
              <w:rPr>
                <w:rFonts w:ascii="Cambria Math" w:hAnsi="Cambria Math"/>
                <w:sz w:val="24"/>
                <w:szCs w:val="24"/>
              </w:rPr>
              <m:t>V</m:t>
            </m:r>
          </m:e>
          <m:sub>
            <m:r>
              <w:rPr>
                <w:rFonts w:ascii="Cambria Math" w:hAnsi="Cambria Math"/>
                <w:sz w:val="24"/>
                <w:szCs w:val="24"/>
              </w:rPr>
              <m:t>A</m:t>
            </m:r>
          </m:sub>
          <m:sup>
            <m:r>
              <w:rPr>
                <w:rFonts w:ascii="Cambria Math" w:hAnsi="Cambria Math"/>
                <w:sz w:val="24"/>
                <w:szCs w:val="24"/>
                <w:lang w:val="ru-RU"/>
              </w:rPr>
              <m:t>2</m:t>
            </m:r>
          </m:sup>
        </m:sSubSup>
        <m:r>
          <w:rPr>
            <w:rFonts w:ascii="Cambria Math" w:hAnsi="Cambria Math"/>
            <w:sz w:val="24"/>
            <w:szCs w:val="24"/>
            <w:lang w:val="ru-RU"/>
          </w:rPr>
          <m:t>+</m:t>
        </m:r>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V</m:t>
                </m:r>
              </m:e>
            </m:bar>
          </m:e>
          <m:sub>
            <m:r>
              <w:rPr>
                <w:rFonts w:ascii="Cambria Math" w:hAnsi="Cambria Math"/>
                <w:sz w:val="24"/>
                <w:szCs w:val="24"/>
              </w:rPr>
              <m:t>A</m:t>
            </m:r>
          </m:sub>
        </m:sSub>
        <m:r>
          <w:rPr>
            <w:rFonts w:ascii="Cambria Math" w:hAnsi="Cambria Math"/>
            <w:sz w:val="24"/>
            <w:szCs w:val="24"/>
            <w:lang w:val="ru-RU"/>
          </w:rPr>
          <m:t>∙</m:t>
        </m:r>
        <m:d>
          <m:dPr>
            <m:ctrlPr>
              <w:rPr>
                <w:rFonts w:ascii="Cambria Math" w:hAnsi="Cambria Math"/>
                <w:i/>
                <w:sz w:val="24"/>
                <w:szCs w:val="24"/>
              </w:rPr>
            </m:ctrlPr>
          </m:dPr>
          <m:e>
            <m:bar>
              <m:barPr>
                <m:ctrlPr>
                  <w:rPr>
                    <w:rFonts w:ascii="Cambria Math" w:hAnsi="Cambria Math"/>
                    <w:i/>
                    <w:sz w:val="24"/>
                    <w:szCs w:val="24"/>
                  </w:rPr>
                </m:ctrlPr>
              </m:barPr>
              <m:e>
                <m:r>
                  <w:rPr>
                    <w:rFonts w:ascii="Cambria Math" w:hAnsi="Cambria Math"/>
                    <w:sz w:val="24"/>
                    <w:szCs w:val="24"/>
                  </w:rPr>
                  <m:t>ω</m:t>
                </m:r>
              </m:e>
            </m:bar>
            <m:r>
              <w:rPr>
                <w:rFonts w:ascii="Cambria Math" w:hAnsi="Cambria Math"/>
                <w:sz w:val="24"/>
                <w:szCs w:val="24"/>
                <w:lang w:val="ru-RU"/>
              </w:rPr>
              <m:t>×</m:t>
            </m:r>
            <m:r>
              <w:rPr>
                <w:rFonts w:ascii="Cambria Math" w:hAnsi="Cambria Math"/>
                <w:sz w:val="24"/>
                <w:szCs w:val="24"/>
              </w:rPr>
              <m:t>m</m:t>
            </m:r>
            <m:bar>
              <m:barPr>
                <m:ctrlPr>
                  <w:rPr>
                    <w:rFonts w:ascii="Cambria Math" w:hAnsi="Cambria Math"/>
                    <w:i/>
                    <w:sz w:val="24"/>
                    <w:szCs w:val="24"/>
                  </w:rPr>
                </m:ctrlPr>
              </m:barPr>
              <m:e>
                <m:r>
                  <w:rPr>
                    <w:rFonts w:ascii="Cambria Math" w:hAnsi="Cambria Math"/>
                    <w:sz w:val="24"/>
                    <w:szCs w:val="24"/>
                  </w:rPr>
                  <m:t>AC</m:t>
                </m:r>
              </m:e>
            </m:bar>
          </m:e>
        </m:d>
        <m:r>
          <w:rPr>
            <w:rFonts w:ascii="Cambria Math" w:hAnsi="Cambria Math"/>
            <w:sz w:val="24"/>
            <w:szCs w:val="24"/>
            <w:lang w:val="ru-RU"/>
          </w:rPr>
          <m:t>+</m:t>
        </m:r>
        <m:f>
          <m:fPr>
            <m:ctrlPr>
              <w:rPr>
                <w:rFonts w:ascii="Cambria Math" w:hAnsi="Cambria Math"/>
                <w:i/>
                <w:sz w:val="24"/>
                <w:szCs w:val="24"/>
              </w:rPr>
            </m:ctrlPr>
          </m:fPr>
          <m:num>
            <m:r>
              <w:rPr>
                <w:rFonts w:ascii="Cambria Math" w:hAnsi="Cambria Math"/>
                <w:sz w:val="24"/>
                <w:szCs w:val="24"/>
                <w:lang w:val="ru-RU"/>
              </w:rPr>
              <m:t>1</m:t>
            </m:r>
          </m:num>
          <m:den>
            <m:r>
              <w:rPr>
                <w:rFonts w:ascii="Cambria Math" w:hAnsi="Cambria Math"/>
                <w:sz w:val="24"/>
                <w:szCs w:val="24"/>
                <w:lang w:val="ru-RU"/>
              </w:rPr>
              <m:t>2</m:t>
            </m:r>
          </m:den>
        </m:f>
        <m:bar>
          <m:barPr>
            <m:ctrlPr>
              <w:rPr>
                <w:rFonts w:ascii="Cambria Math" w:hAnsi="Cambria Math"/>
                <w:i/>
                <w:sz w:val="24"/>
                <w:szCs w:val="24"/>
              </w:rPr>
            </m:ctrlPr>
          </m:barPr>
          <m:e>
            <m:r>
              <w:rPr>
                <w:rFonts w:ascii="Cambria Math" w:hAnsi="Cambria Math"/>
                <w:sz w:val="24"/>
                <w:szCs w:val="24"/>
              </w:rPr>
              <m:t>ω</m:t>
            </m:r>
          </m:e>
        </m:bar>
        <m:r>
          <w:rPr>
            <w:rFonts w:ascii="Cambria Math" w:hAnsi="Cambria Math"/>
            <w:sz w:val="24"/>
            <w:szCs w:val="24"/>
            <w:lang w:val="ru-RU"/>
          </w:rPr>
          <m:t>∙</m:t>
        </m:r>
        <m:sSup>
          <m:sSupPr>
            <m:ctrlPr>
              <w:rPr>
                <w:rFonts w:ascii="Cambria Math" w:hAnsi="Cambria Math"/>
                <w:i/>
                <w:sz w:val="24"/>
                <w:szCs w:val="24"/>
              </w:rPr>
            </m:ctrlPr>
          </m:sSupPr>
          <m:e>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I</m:t>
                    </m:r>
                  </m:e>
                </m:bar>
              </m:e>
            </m:bar>
          </m:e>
          <m:sup>
            <m:r>
              <w:rPr>
                <w:rFonts w:ascii="Cambria Math" w:hAnsi="Cambria Math"/>
                <w:sz w:val="24"/>
                <w:szCs w:val="24"/>
              </w:rPr>
              <m:t>A</m:t>
            </m:r>
          </m:sup>
        </m:sSup>
        <m:r>
          <w:rPr>
            <w:rFonts w:ascii="Cambria Math" w:hAnsi="Cambria Math"/>
            <w:sz w:val="24"/>
            <w:szCs w:val="24"/>
            <w:lang w:val="ru-RU"/>
          </w:rPr>
          <m:t>∙</m:t>
        </m:r>
        <m:bar>
          <m:barPr>
            <m:ctrlPr>
              <w:rPr>
                <w:rFonts w:ascii="Cambria Math" w:hAnsi="Cambria Math"/>
                <w:i/>
                <w:sz w:val="24"/>
                <w:szCs w:val="24"/>
              </w:rPr>
            </m:ctrlPr>
          </m:barPr>
          <m:e>
            <m:r>
              <w:rPr>
                <w:rFonts w:ascii="Cambria Math" w:hAnsi="Cambria Math"/>
                <w:sz w:val="24"/>
                <w:szCs w:val="24"/>
              </w:rPr>
              <m:t>ω</m:t>
            </m:r>
          </m:e>
        </m:bar>
      </m:oMath>
      <w:r w:rsidRPr="00EE0F4A">
        <w:rPr>
          <w:sz w:val="24"/>
          <w:szCs w:val="24"/>
          <w:lang w:val="ru-RU"/>
        </w:rPr>
        <w:t xml:space="preserve">                                                      (6.3)</w:t>
      </w:r>
    </w:p>
    <w:p w:rsidR="00D5690C" w:rsidRPr="00EE0F4A" w:rsidRDefault="00D5690C" w:rsidP="00F11B6B">
      <w:pPr>
        <w:spacing w:line="240" w:lineRule="auto"/>
        <w:rPr>
          <w:sz w:val="24"/>
          <w:szCs w:val="24"/>
          <w:lang w:val="ru-RU"/>
        </w:rPr>
      </w:pPr>
      <w:r w:rsidRPr="00EE0F4A">
        <w:rPr>
          <w:sz w:val="24"/>
          <w:szCs w:val="24"/>
          <w:lang w:val="ru-RU"/>
        </w:rPr>
        <w:t xml:space="preserve">  Рассмотрим частные случаи. </w:t>
      </w:r>
    </w:p>
    <w:p w:rsidR="00D5690C" w:rsidRPr="00EE0F4A" w:rsidRDefault="00D5690C" w:rsidP="00F11B6B">
      <w:pPr>
        <w:spacing w:line="240" w:lineRule="auto"/>
        <w:rPr>
          <w:sz w:val="24"/>
          <w:szCs w:val="24"/>
          <w:lang w:val="ru-RU"/>
        </w:rPr>
      </w:pPr>
      <w:r w:rsidRPr="00EE0F4A">
        <w:rPr>
          <w:sz w:val="24"/>
          <w:szCs w:val="24"/>
          <w:lang w:val="ru-RU"/>
        </w:rPr>
        <w:t xml:space="preserve">     а)  Тело вращается вокруг неподвижной точки: </w:t>
      </w:r>
      <m:oMath>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V</m:t>
                </m:r>
              </m:e>
            </m:bar>
          </m:e>
          <m:sub>
            <m:r>
              <w:rPr>
                <w:rFonts w:ascii="Cambria Math" w:hAnsi="Cambria Math"/>
                <w:sz w:val="24"/>
                <w:szCs w:val="24"/>
              </w:rPr>
              <m:t>A</m:t>
            </m:r>
          </m:sub>
        </m:sSub>
        <m:r>
          <w:rPr>
            <w:rFonts w:ascii="Cambria Math" w:hAnsi="Cambria Math"/>
            <w:sz w:val="24"/>
            <w:szCs w:val="24"/>
            <w:lang w:val="ru-RU"/>
          </w:rPr>
          <m:t>=0</m:t>
        </m:r>
      </m:oMath>
    </w:p>
    <w:p w:rsidR="00D5690C" w:rsidRPr="00EE0F4A" w:rsidRDefault="00D5690C" w:rsidP="00F11B6B">
      <w:pPr>
        <w:spacing w:line="240" w:lineRule="auto"/>
        <w:rPr>
          <w:sz w:val="24"/>
          <w:szCs w:val="24"/>
          <w:lang w:val="ru-RU"/>
        </w:rPr>
      </w:pPr>
      <w:r w:rsidRPr="00EE0F4A">
        <w:rPr>
          <w:sz w:val="24"/>
          <w:szCs w:val="24"/>
          <w:lang w:val="ru-RU"/>
        </w:rPr>
        <w:t xml:space="preserve">                             </w:t>
      </w:r>
      <m:oMath>
        <m:r>
          <w:rPr>
            <w:rFonts w:ascii="Cambria Math" w:hAnsi="Cambria Math"/>
            <w:sz w:val="24"/>
            <w:szCs w:val="24"/>
          </w:rPr>
          <m:t>T</m:t>
        </m:r>
        <m:r>
          <w:rPr>
            <w:rFonts w:ascii="Cambria Math" w:hAnsi="Cambria Math"/>
            <w:sz w:val="24"/>
            <w:szCs w:val="24"/>
            <w:lang w:val="ru-RU"/>
          </w:rPr>
          <m:t>=</m:t>
        </m:r>
        <m:f>
          <m:fPr>
            <m:ctrlPr>
              <w:rPr>
                <w:rFonts w:ascii="Cambria Math" w:hAnsi="Cambria Math"/>
                <w:i/>
                <w:sz w:val="24"/>
                <w:szCs w:val="24"/>
              </w:rPr>
            </m:ctrlPr>
          </m:fPr>
          <m:num>
            <m:r>
              <w:rPr>
                <w:rFonts w:ascii="Cambria Math" w:hAnsi="Cambria Math"/>
                <w:sz w:val="24"/>
                <w:szCs w:val="24"/>
                <w:lang w:val="ru-RU"/>
              </w:rPr>
              <m:t>1</m:t>
            </m:r>
          </m:num>
          <m:den>
            <m:r>
              <w:rPr>
                <w:rFonts w:ascii="Cambria Math" w:hAnsi="Cambria Math"/>
                <w:sz w:val="24"/>
                <w:szCs w:val="24"/>
                <w:lang w:val="ru-RU"/>
              </w:rPr>
              <m:t>2</m:t>
            </m:r>
          </m:den>
        </m:f>
        <m:bar>
          <m:barPr>
            <m:ctrlPr>
              <w:rPr>
                <w:rFonts w:ascii="Cambria Math" w:hAnsi="Cambria Math"/>
                <w:i/>
                <w:sz w:val="24"/>
                <w:szCs w:val="24"/>
              </w:rPr>
            </m:ctrlPr>
          </m:barPr>
          <m:e>
            <m:r>
              <w:rPr>
                <w:rFonts w:ascii="Cambria Math" w:hAnsi="Cambria Math"/>
                <w:sz w:val="24"/>
                <w:szCs w:val="24"/>
              </w:rPr>
              <m:t>ω</m:t>
            </m:r>
          </m:e>
        </m:bar>
        <m:r>
          <w:rPr>
            <w:rFonts w:ascii="Cambria Math" w:hAnsi="Cambria Math"/>
            <w:sz w:val="24"/>
            <w:szCs w:val="24"/>
            <w:lang w:val="ru-RU"/>
          </w:rPr>
          <m:t>∙</m:t>
        </m:r>
        <m:sSup>
          <m:sSupPr>
            <m:ctrlPr>
              <w:rPr>
                <w:rFonts w:ascii="Cambria Math" w:hAnsi="Cambria Math"/>
                <w:i/>
                <w:sz w:val="24"/>
                <w:szCs w:val="24"/>
              </w:rPr>
            </m:ctrlPr>
          </m:sSupPr>
          <m:e>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I</m:t>
                    </m:r>
                  </m:e>
                </m:bar>
              </m:e>
            </m:bar>
          </m:e>
          <m:sup>
            <m:r>
              <w:rPr>
                <w:rFonts w:ascii="Cambria Math" w:hAnsi="Cambria Math"/>
                <w:sz w:val="24"/>
                <w:szCs w:val="24"/>
              </w:rPr>
              <m:t>A</m:t>
            </m:r>
          </m:sup>
        </m:sSup>
        <m:r>
          <w:rPr>
            <w:rFonts w:ascii="Cambria Math" w:hAnsi="Cambria Math"/>
            <w:sz w:val="24"/>
            <w:szCs w:val="24"/>
            <w:lang w:val="ru-RU"/>
          </w:rPr>
          <m:t>∙</m:t>
        </m:r>
        <m:bar>
          <m:barPr>
            <m:ctrlPr>
              <w:rPr>
                <w:rFonts w:ascii="Cambria Math" w:hAnsi="Cambria Math"/>
                <w:i/>
                <w:sz w:val="24"/>
                <w:szCs w:val="24"/>
              </w:rPr>
            </m:ctrlPr>
          </m:barPr>
          <m:e>
            <m:r>
              <w:rPr>
                <w:rFonts w:ascii="Cambria Math" w:hAnsi="Cambria Math"/>
                <w:sz w:val="24"/>
                <w:szCs w:val="24"/>
              </w:rPr>
              <m:t>ω</m:t>
            </m:r>
          </m:e>
        </m:bar>
      </m:oMath>
      <w:r w:rsidRPr="00EE0F4A">
        <w:rPr>
          <w:sz w:val="24"/>
          <w:szCs w:val="24"/>
          <w:lang w:val="ru-RU"/>
        </w:rPr>
        <w:t xml:space="preserve">                                                                                                          (6.4)</w:t>
      </w:r>
    </w:p>
    <w:p w:rsidR="00D5690C" w:rsidRPr="00EE0F4A" w:rsidRDefault="00D5690C" w:rsidP="00F11B6B">
      <w:pPr>
        <w:spacing w:line="240" w:lineRule="auto"/>
        <w:rPr>
          <w:sz w:val="24"/>
          <w:szCs w:val="24"/>
          <w:lang w:val="ru-RU"/>
        </w:rPr>
      </w:pPr>
      <w:r w:rsidRPr="00EE0F4A">
        <w:rPr>
          <w:sz w:val="24"/>
          <w:szCs w:val="24"/>
          <w:lang w:val="ru-RU"/>
        </w:rPr>
        <w:t xml:space="preserve">     б) В качестве полюса взят центр масс:  </w:t>
      </w:r>
      <m:oMath>
        <m:d>
          <m:dPr>
            <m:ctrlPr>
              <w:rPr>
                <w:rFonts w:ascii="Cambria Math" w:hAnsi="Cambria Math"/>
                <w:i/>
                <w:sz w:val="24"/>
                <w:szCs w:val="24"/>
              </w:rPr>
            </m:ctrlPr>
          </m:dPr>
          <m:e>
            <m:r>
              <w:rPr>
                <w:rFonts w:ascii="Cambria Math" w:hAnsi="Cambria Math"/>
                <w:sz w:val="24"/>
                <w:szCs w:val="24"/>
                <w:lang w:val="ru-RU"/>
              </w:rPr>
              <m:t>∙</m:t>
            </m:r>
          </m:e>
        </m:d>
        <m:r>
          <w:rPr>
            <w:rFonts w:ascii="Cambria Math" w:hAnsi="Cambria Math"/>
            <w:sz w:val="24"/>
            <w:szCs w:val="24"/>
            <w:lang w:val="ru-RU"/>
          </w:rPr>
          <m:t>А→</m:t>
        </m:r>
        <m:d>
          <m:dPr>
            <m:ctrlPr>
              <w:rPr>
                <w:rFonts w:ascii="Cambria Math" w:hAnsi="Cambria Math"/>
                <w:i/>
                <w:sz w:val="24"/>
                <w:szCs w:val="24"/>
              </w:rPr>
            </m:ctrlPr>
          </m:dPr>
          <m:e>
            <m:r>
              <w:rPr>
                <w:rFonts w:ascii="Cambria Math" w:hAnsi="Cambria Math"/>
                <w:sz w:val="24"/>
                <w:szCs w:val="24"/>
                <w:lang w:val="ru-RU"/>
              </w:rPr>
              <m:t>∙</m:t>
            </m:r>
          </m:e>
        </m:d>
        <m:r>
          <w:rPr>
            <w:rFonts w:ascii="Cambria Math" w:hAnsi="Cambria Math"/>
            <w:sz w:val="24"/>
            <w:szCs w:val="24"/>
            <w:lang w:val="ru-RU"/>
          </w:rPr>
          <m:t xml:space="preserve">С </m:t>
        </m:r>
      </m:oMath>
    </w:p>
    <w:p w:rsidR="00D5690C" w:rsidRPr="00EE0F4A" w:rsidRDefault="00D5690C" w:rsidP="00F11B6B">
      <w:pPr>
        <w:spacing w:line="240" w:lineRule="auto"/>
        <w:rPr>
          <w:sz w:val="24"/>
          <w:szCs w:val="24"/>
          <w:lang w:val="ru-RU"/>
        </w:rPr>
      </w:pPr>
      <w:r w:rsidRPr="00EE0F4A">
        <w:rPr>
          <w:sz w:val="24"/>
          <w:szCs w:val="24"/>
          <w:lang w:val="ru-RU"/>
        </w:rPr>
        <w:t xml:space="preserve">                             </w:t>
      </w:r>
      <m:oMath>
        <m:r>
          <w:rPr>
            <w:rFonts w:ascii="Cambria Math" w:hAnsi="Cambria Math"/>
            <w:sz w:val="24"/>
            <w:szCs w:val="24"/>
          </w:rPr>
          <m:t>T</m:t>
        </m:r>
        <m:r>
          <w:rPr>
            <w:rFonts w:ascii="Cambria Math" w:hAnsi="Cambria Math"/>
            <w:sz w:val="24"/>
            <w:szCs w:val="24"/>
            <w:lang w:val="ru-RU"/>
          </w:rPr>
          <m:t>=</m:t>
        </m:r>
        <m:f>
          <m:fPr>
            <m:ctrlPr>
              <w:rPr>
                <w:rFonts w:ascii="Cambria Math" w:hAnsi="Cambria Math"/>
                <w:i/>
                <w:sz w:val="24"/>
                <w:szCs w:val="24"/>
              </w:rPr>
            </m:ctrlPr>
          </m:fPr>
          <m:num>
            <m:r>
              <w:rPr>
                <w:rFonts w:ascii="Cambria Math" w:hAnsi="Cambria Math"/>
                <w:sz w:val="24"/>
                <w:szCs w:val="24"/>
                <w:lang w:val="ru-RU"/>
              </w:rPr>
              <m:t>1</m:t>
            </m:r>
          </m:num>
          <m:den>
            <m:r>
              <w:rPr>
                <w:rFonts w:ascii="Cambria Math" w:hAnsi="Cambria Math"/>
                <w:sz w:val="24"/>
                <w:szCs w:val="24"/>
                <w:lang w:val="ru-RU"/>
              </w:rPr>
              <m:t>2</m:t>
            </m:r>
          </m:den>
        </m:f>
        <m:r>
          <w:rPr>
            <w:rFonts w:ascii="Cambria Math" w:hAnsi="Cambria Math"/>
            <w:sz w:val="24"/>
            <w:szCs w:val="24"/>
            <w:lang w:val="ru-RU"/>
          </w:rPr>
          <m:t xml:space="preserve"> </m:t>
        </m:r>
        <m:r>
          <w:rPr>
            <w:rFonts w:ascii="Cambria Math" w:hAnsi="Cambria Math"/>
            <w:sz w:val="24"/>
            <w:szCs w:val="24"/>
          </w:rPr>
          <m:t>m</m:t>
        </m:r>
        <m:sSubSup>
          <m:sSubSupPr>
            <m:ctrlPr>
              <w:rPr>
                <w:rFonts w:ascii="Cambria Math" w:hAnsi="Cambria Math"/>
                <w:i/>
                <w:sz w:val="24"/>
                <w:szCs w:val="24"/>
              </w:rPr>
            </m:ctrlPr>
          </m:sSubSupPr>
          <m:e>
            <m:r>
              <w:rPr>
                <w:rFonts w:ascii="Cambria Math" w:hAnsi="Cambria Math"/>
                <w:sz w:val="24"/>
                <w:szCs w:val="24"/>
              </w:rPr>
              <m:t>V</m:t>
            </m:r>
          </m:e>
          <m:sub>
            <m:r>
              <w:rPr>
                <w:rFonts w:ascii="Cambria Math" w:hAnsi="Cambria Math"/>
                <w:sz w:val="24"/>
                <w:szCs w:val="24"/>
                <w:lang w:val="ru-RU"/>
              </w:rPr>
              <m:t>С</m:t>
            </m:r>
          </m:sub>
          <m:sup>
            <m:r>
              <w:rPr>
                <w:rFonts w:ascii="Cambria Math" w:hAnsi="Cambria Math"/>
                <w:sz w:val="24"/>
                <w:szCs w:val="24"/>
                <w:lang w:val="ru-RU"/>
              </w:rPr>
              <m:t>2</m:t>
            </m:r>
          </m:sup>
        </m:sSubSup>
        <m:r>
          <w:rPr>
            <w:rFonts w:ascii="Cambria Math" w:hAnsi="Cambria Math"/>
            <w:sz w:val="24"/>
            <w:szCs w:val="24"/>
            <w:lang w:val="ru-RU"/>
          </w:rPr>
          <m:t>+</m:t>
        </m:r>
        <m:f>
          <m:fPr>
            <m:ctrlPr>
              <w:rPr>
                <w:rFonts w:ascii="Cambria Math" w:hAnsi="Cambria Math"/>
                <w:i/>
                <w:sz w:val="24"/>
                <w:szCs w:val="24"/>
              </w:rPr>
            </m:ctrlPr>
          </m:fPr>
          <m:num>
            <m:r>
              <w:rPr>
                <w:rFonts w:ascii="Cambria Math" w:hAnsi="Cambria Math"/>
                <w:sz w:val="24"/>
                <w:szCs w:val="24"/>
                <w:lang w:val="ru-RU"/>
              </w:rPr>
              <m:t>1</m:t>
            </m:r>
          </m:num>
          <m:den>
            <m:r>
              <w:rPr>
                <w:rFonts w:ascii="Cambria Math" w:hAnsi="Cambria Math"/>
                <w:sz w:val="24"/>
                <w:szCs w:val="24"/>
                <w:lang w:val="ru-RU"/>
              </w:rPr>
              <m:t>2</m:t>
            </m:r>
          </m:den>
        </m:f>
        <m:bar>
          <m:barPr>
            <m:ctrlPr>
              <w:rPr>
                <w:rFonts w:ascii="Cambria Math" w:hAnsi="Cambria Math"/>
                <w:i/>
                <w:sz w:val="24"/>
                <w:szCs w:val="24"/>
              </w:rPr>
            </m:ctrlPr>
          </m:barPr>
          <m:e>
            <m:r>
              <w:rPr>
                <w:rFonts w:ascii="Cambria Math" w:hAnsi="Cambria Math"/>
                <w:sz w:val="24"/>
                <w:szCs w:val="24"/>
              </w:rPr>
              <m:t>ω</m:t>
            </m:r>
          </m:e>
        </m:bar>
        <m:r>
          <w:rPr>
            <w:rFonts w:ascii="Cambria Math" w:hAnsi="Cambria Math"/>
            <w:sz w:val="24"/>
            <w:szCs w:val="24"/>
            <w:lang w:val="ru-RU"/>
          </w:rPr>
          <m:t>∙</m:t>
        </m:r>
        <m:sSup>
          <m:sSupPr>
            <m:ctrlPr>
              <w:rPr>
                <w:rFonts w:ascii="Cambria Math" w:hAnsi="Cambria Math"/>
                <w:i/>
                <w:sz w:val="24"/>
                <w:szCs w:val="24"/>
              </w:rPr>
            </m:ctrlPr>
          </m:sSupPr>
          <m:e>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I</m:t>
                    </m:r>
                  </m:e>
                </m:bar>
              </m:e>
            </m:bar>
          </m:e>
          <m:sup>
            <m:r>
              <w:rPr>
                <w:rFonts w:ascii="Cambria Math" w:hAnsi="Cambria Math"/>
                <w:sz w:val="24"/>
                <w:szCs w:val="24"/>
                <w:lang w:val="ru-RU"/>
              </w:rPr>
              <m:t>С</m:t>
            </m:r>
          </m:sup>
        </m:sSup>
        <m:r>
          <w:rPr>
            <w:rFonts w:ascii="Cambria Math" w:hAnsi="Cambria Math"/>
            <w:sz w:val="24"/>
            <w:szCs w:val="24"/>
            <w:lang w:val="ru-RU"/>
          </w:rPr>
          <m:t>∙</m:t>
        </m:r>
        <m:bar>
          <m:barPr>
            <m:ctrlPr>
              <w:rPr>
                <w:rFonts w:ascii="Cambria Math" w:hAnsi="Cambria Math"/>
                <w:i/>
                <w:sz w:val="24"/>
                <w:szCs w:val="24"/>
              </w:rPr>
            </m:ctrlPr>
          </m:barPr>
          <m:e>
            <m:r>
              <w:rPr>
                <w:rFonts w:ascii="Cambria Math" w:hAnsi="Cambria Math"/>
                <w:sz w:val="24"/>
                <w:szCs w:val="24"/>
              </w:rPr>
              <m:t>ω</m:t>
            </m:r>
          </m:e>
        </m:bar>
      </m:oMath>
      <w:r w:rsidRPr="00EE0F4A">
        <w:rPr>
          <w:sz w:val="24"/>
          <w:szCs w:val="24"/>
          <w:lang w:val="ru-RU"/>
        </w:rPr>
        <w:t xml:space="preserve">                                                                                         (6.5)</w:t>
      </w:r>
    </w:p>
    <w:p w:rsidR="00D5690C" w:rsidRPr="00EE0F4A" w:rsidRDefault="00D5690C" w:rsidP="00F11B6B">
      <w:pPr>
        <w:spacing w:line="240" w:lineRule="auto"/>
        <w:rPr>
          <w:sz w:val="24"/>
          <w:szCs w:val="24"/>
          <w:lang w:val="ru-RU"/>
        </w:rPr>
      </w:pPr>
      <w:r w:rsidRPr="00EE0F4A">
        <w:rPr>
          <w:sz w:val="24"/>
          <w:szCs w:val="24"/>
          <w:lang w:val="ru-RU"/>
        </w:rPr>
        <w:t xml:space="preserve">   Формула (6.5) представляет собой частный случай (для твердого тела) теоремы Кенига:    </w:t>
      </w:r>
    </w:p>
    <w:p w:rsidR="00D5690C" w:rsidRPr="00753B8F" w:rsidRDefault="00D5690C" w:rsidP="00F11B6B">
      <w:pPr>
        <w:spacing w:line="240" w:lineRule="auto"/>
        <w:rPr>
          <w:i/>
          <w:sz w:val="24"/>
          <w:szCs w:val="24"/>
          <w:lang w:val="ru-RU"/>
        </w:rPr>
      </w:pPr>
      <w:r w:rsidRPr="00753B8F">
        <w:rPr>
          <w:i/>
          <w:sz w:val="24"/>
          <w:szCs w:val="24"/>
          <w:lang w:val="ru-RU"/>
        </w:rPr>
        <w:lastRenderedPageBreak/>
        <w:t xml:space="preserve">  Кинетическая энергия складывается из кинетической энергии поступательного движения со скоростью центра масс и энергии относительного движения относительно системы отсчета, движущейся поступательно со скоростью центра масс (для твердого тела о</w:t>
      </w:r>
      <w:r w:rsidRPr="00753B8F">
        <w:rPr>
          <w:i/>
          <w:sz w:val="24"/>
          <w:szCs w:val="24"/>
          <w:lang w:val="ru-RU"/>
        </w:rPr>
        <w:t>т</w:t>
      </w:r>
      <w:r w:rsidRPr="00753B8F">
        <w:rPr>
          <w:i/>
          <w:sz w:val="24"/>
          <w:szCs w:val="24"/>
          <w:lang w:val="ru-RU"/>
        </w:rPr>
        <w:t>носительное движение - вращение вокруг центра масс).</w:t>
      </w:r>
    </w:p>
    <w:p w:rsidR="00D5690C" w:rsidRPr="0089724F" w:rsidRDefault="00D5690C" w:rsidP="0089724F">
      <w:pPr>
        <w:pStyle w:val="a3"/>
        <w:rPr>
          <w:sz w:val="24"/>
          <w:szCs w:val="24"/>
          <w:lang w:val="ru-RU"/>
        </w:rPr>
      </w:pPr>
      <w:r w:rsidRPr="0089724F">
        <w:rPr>
          <w:sz w:val="24"/>
          <w:szCs w:val="24"/>
          <w:lang w:val="ru-RU"/>
        </w:rPr>
        <w:t xml:space="preserve">    Для плоского движения  </w:t>
      </w:r>
      <m:oMath>
        <m:bar>
          <m:barPr>
            <m:ctrlPr>
              <w:rPr>
                <w:rFonts w:ascii="Cambria Math" w:hAnsi="Cambria Math"/>
                <w:i/>
                <w:sz w:val="24"/>
                <w:szCs w:val="24"/>
              </w:rPr>
            </m:ctrlPr>
          </m:barPr>
          <m:e>
            <m:r>
              <w:rPr>
                <w:rFonts w:ascii="Cambria Math" w:hAnsi="Cambria Math"/>
                <w:sz w:val="24"/>
                <w:szCs w:val="24"/>
              </w:rPr>
              <m:t>ω</m:t>
            </m:r>
          </m:e>
        </m:bar>
        <m:r>
          <w:rPr>
            <w:rFonts w:ascii="Cambria Math" w:hAnsi="Cambria Math"/>
            <w:sz w:val="24"/>
            <w:szCs w:val="24"/>
            <w:lang w:val="ru-RU"/>
          </w:rPr>
          <m:t>=</m:t>
        </m:r>
        <m:acc>
          <m:accPr>
            <m:chr m:val="̇"/>
            <m:ctrlPr>
              <w:rPr>
                <w:rFonts w:ascii="Cambria Math" w:hAnsi="Cambria Math"/>
                <w:i/>
                <w:sz w:val="24"/>
                <w:szCs w:val="24"/>
              </w:rPr>
            </m:ctrlPr>
          </m:accPr>
          <m:e>
            <m:r>
              <w:rPr>
                <w:rFonts w:ascii="Cambria Math" w:hAnsi="Cambria Math"/>
                <w:sz w:val="24"/>
                <w:szCs w:val="24"/>
              </w:rPr>
              <m:t>φ</m:t>
            </m:r>
            <m:bar>
              <m:barPr>
                <m:ctrlPr>
                  <w:rPr>
                    <w:rFonts w:ascii="Cambria Math" w:hAnsi="Cambria Math"/>
                    <w:i/>
                    <w:sz w:val="24"/>
                    <w:szCs w:val="24"/>
                  </w:rPr>
                </m:ctrlPr>
              </m:barPr>
              <m:e>
                <m:r>
                  <w:rPr>
                    <w:rFonts w:ascii="Cambria Math" w:hAnsi="Cambria Math"/>
                    <w:sz w:val="24"/>
                    <w:szCs w:val="24"/>
                  </w:rPr>
                  <m:t>k</m:t>
                </m:r>
              </m:e>
            </m:bar>
          </m:e>
        </m:acc>
      </m:oMath>
      <w:r w:rsidRPr="0089724F">
        <w:rPr>
          <w:sz w:val="24"/>
          <w:szCs w:val="24"/>
          <w:lang w:val="ru-RU"/>
        </w:rPr>
        <w:t xml:space="preserve">  и  формулы (6.4) , (6.5) примут вид</w:t>
      </w:r>
    </w:p>
    <w:p w:rsidR="00D5690C" w:rsidRPr="0089724F" w:rsidRDefault="00D5690C" w:rsidP="0089724F">
      <w:pPr>
        <w:pStyle w:val="a3"/>
        <w:rPr>
          <w:sz w:val="24"/>
          <w:szCs w:val="24"/>
          <w:lang w:val="ru-RU"/>
        </w:rPr>
      </w:pPr>
      <w:r w:rsidRPr="0089724F">
        <w:rPr>
          <w:sz w:val="28"/>
          <w:szCs w:val="28"/>
          <w:lang w:val="ru-RU"/>
        </w:rPr>
        <w:t xml:space="preserve">   </w:t>
      </w:r>
      <m:oMath>
        <m:r>
          <w:rPr>
            <w:rFonts w:ascii="Cambria Math" w:hAnsi="Cambria Math"/>
            <w:sz w:val="24"/>
            <w:szCs w:val="24"/>
          </w:rPr>
          <m:t>T</m:t>
        </m:r>
        <m:r>
          <m:rPr>
            <m:sty m:val="p"/>
          </m:rPr>
          <w:rPr>
            <w:rFonts w:ascii="Cambria Math" w:hAnsi="Cambria Math"/>
            <w:sz w:val="24"/>
            <w:szCs w:val="24"/>
            <w:lang w:val="ru-RU"/>
          </w:rPr>
          <m:t>=</m:t>
        </m:r>
        <m:f>
          <m:fPr>
            <m:ctrlPr>
              <w:rPr>
                <w:rFonts w:ascii="Cambria Math" w:hAnsi="Cambria Math"/>
                <w:sz w:val="24"/>
                <w:szCs w:val="24"/>
              </w:rPr>
            </m:ctrlPr>
          </m:fPr>
          <m:num>
            <m:r>
              <m:rPr>
                <m:sty m:val="p"/>
              </m:rPr>
              <w:rPr>
                <w:rFonts w:ascii="Cambria Math" w:hAnsi="Cambria Math"/>
                <w:sz w:val="24"/>
                <w:szCs w:val="24"/>
                <w:lang w:val="ru-RU"/>
              </w:rPr>
              <m:t>1</m:t>
            </m:r>
          </m:num>
          <m:den>
            <m:r>
              <m:rPr>
                <m:sty m:val="p"/>
              </m:rPr>
              <w:rPr>
                <w:rFonts w:ascii="Cambria Math" w:hAnsi="Cambria Math"/>
                <w:sz w:val="24"/>
                <w:szCs w:val="24"/>
                <w:lang w:val="ru-RU"/>
              </w:rPr>
              <m:t>2</m:t>
            </m:r>
          </m:den>
        </m:f>
        <m:bar>
          <m:barPr>
            <m:ctrlPr>
              <w:rPr>
                <w:rFonts w:ascii="Cambria Math" w:hAnsi="Cambria Math"/>
                <w:sz w:val="24"/>
                <w:szCs w:val="24"/>
              </w:rPr>
            </m:ctrlPr>
          </m:barPr>
          <m:e>
            <m:r>
              <w:rPr>
                <w:rFonts w:ascii="Cambria Math" w:hAnsi="Cambria Math"/>
                <w:sz w:val="24"/>
                <w:szCs w:val="24"/>
              </w:rPr>
              <m:t>ω</m:t>
            </m:r>
          </m:e>
        </m:bar>
        <m:r>
          <m:rPr>
            <m:sty m:val="p"/>
          </m:rPr>
          <w:rPr>
            <w:rFonts w:ascii="Cambria Math" w:hAnsi="Cambria Math"/>
            <w:sz w:val="24"/>
            <w:szCs w:val="24"/>
            <w:lang w:val="ru-RU"/>
          </w:rPr>
          <m:t>∙</m:t>
        </m:r>
        <m:sSup>
          <m:sSupPr>
            <m:ctrlPr>
              <w:rPr>
                <w:rFonts w:ascii="Cambria Math" w:hAnsi="Cambria Math"/>
                <w:sz w:val="24"/>
                <w:szCs w:val="24"/>
              </w:rPr>
            </m:ctrlPr>
          </m:sSupPr>
          <m:e>
            <m:bar>
              <m:barPr>
                <m:ctrlPr>
                  <w:rPr>
                    <w:rFonts w:ascii="Cambria Math" w:hAnsi="Cambria Math"/>
                    <w:sz w:val="24"/>
                    <w:szCs w:val="24"/>
                  </w:rPr>
                </m:ctrlPr>
              </m:barPr>
              <m:e>
                <m:bar>
                  <m:barPr>
                    <m:ctrlPr>
                      <w:rPr>
                        <w:rFonts w:ascii="Cambria Math" w:hAnsi="Cambria Math"/>
                        <w:sz w:val="24"/>
                        <w:szCs w:val="24"/>
                      </w:rPr>
                    </m:ctrlPr>
                  </m:barPr>
                  <m:e>
                    <m:r>
                      <w:rPr>
                        <w:rFonts w:ascii="Cambria Math" w:hAnsi="Cambria Math"/>
                        <w:sz w:val="24"/>
                        <w:szCs w:val="24"/>
                      </w:rPr>
                      <m:t>I</m:t>
                    </m:r>
                  </m:e>
                </m:bar>
              </m:e>
            </m:bar>
          </m:e>
          <m:sup>
            <m:r>
              <w:rPr>
                <w:rFonts w:ascii="Cambria Math" w:hAnsi="Cambria Math"/>
                <w:sz w:val="24"/>
                <w:szCs w:val="24"/>
              </w:rPr>
              <m:t>A</m:t>
            </m:r>
          </m:sup>
        </m:sSup>
        <m:r>
          <m:rPr>
            <m:sty m:val="p"/>
          </m:rPr>
          <w:rPr>
            <w:rFonts w:ascii="Cambria Math" w:hAnsi="Cambria Math"/>
            <w:sz w:val="24"/>
            <w:szCs w:val="24"/>
            <w:lang w:val="ru-RU"/>
          </w:rPr>
          <m:t>∙</m:t>
        </m:r>
        <m:bar>
          <m:barPr>
            <m:ctrlPr>
              <w:rPr>
                <w:rFonts w:ascii="Cambria Math" w:hAnsi="Cambria Math"/>
                <w:sz w:val="24"/>
                <w:szCs w:val="24"/>
              </w:rPr>
            </m:ctrlPr>
          </m:barPr>
          <m:e>
            <m:r>
              <w:rPr>
                <w:rFonts w:ascii="Cambria Math" w:hAnsi="Cambria Math"/>
                <w:sz w:val="24"/>
                <w:szCs w:val="24"/>
              </w:rPr>
              <m:t>ω</m:t>
            </m:r>
          </m:e>
        </m:bar>
        <m:r>
          <m:rPr>
            <m:sty m:val="p"/>
          </m:rPr>
          <w:rPr>
            <w:rFonts w:ascii="Cambria Math" w:hAnsi="Cambria Math"/>
            <w:sz w:val="24"/>
            <w:szCs w:val="24"/>
            <w:lang w:val="ru-RU"/>
          </w:rPr>
          <m:t>=</m:t>
        </m:r>
        <m:f>
          <m:fPr>
            <m:ctrlPr>
              <w:rPr>
                <w:rFonts w:ascii="Cambria Math" w:hAnsi="Cambria Math"/>
                <w:sz w:val="24"/>
                <w:szCs w:val="24"/>
              </w:rPr>
            </m:ctrlPr>
          </m:fPr>
          <m:num>
            <m:r>
              <m:rPr>
                <m:sty m:val="p"/>
              </m:rPr>
              <w:rPr>
                <w:rFonts w:ascii="Cambria Math" w:hAnsi="Cambria Math"/>
                <w:sz w:val="24"/>
                <w:szCs w:val="24"/>
                <w:lang w:val="ru-RU"/>
              </w:rPr>
              <m:t>1</m:t>
            </m:r>
          </m:num>
          <m:den>
            <m:r>
              <m:rPr>
                <m:sty m:val="p"/>
              </m:rPr>
              <w:rPr>
                <w:rFonts w:ascii="Cambria Math" w:hAnsi="Cambria Math"/>
                <w:sz w:val="24"/>
                <w:szCs w:val="24"/>
                <w:lang w:val="ru-RU"/>
              </w:rPr>
              <m:t>2</m:t>
            </m:r>
          </m:den>
        </m:f>
        <m:bar>
          <m:barPr>
            <m:ctrlPr>
              <w:rPr>
                <w:rFonts w:ascii="Cambria Math" w:hAnsi="Cambria Math"/>
                <w:sz w:val="24"/>
                <w:szCs w:val="24"/>
              </w:rPr>
            </m:ctrlPr>
          </m:barPr>
          <m:e>
            <m:r>
              <w:rPr>
                <w:rFonts w:ascii="Cambria Math" w:hAnsi="Cambria Math"/>
                <w:sz w:val="24"/>
                <w:szCs w:val="24"/>
              </w:rPr>
              <m:t>k</m:t>
            </m:r>
          </m:e>
        </m:bar>
        <m:r>
          <m:rPr>
            <m:sty m:val="p"/>
          </m:rPr>
          <w:rPr>
            <w:rFonts w:ascii="Cambria Math" w:hAnsi="Cambria Math"/>
            <w:sz w:val="24"/>
            <w:szCs w:val="24"/>
            <w:lang w:val="ru-RU"/>
          </w:rPr>
          <m:t>∙</m:t>
        </m:r>
        <m:sSup>
          <m:sSupPr>
            <m:ctrlPr>
              <w:rPr>
                <w:rFonts w:ascii="Cambria Math" w:hAnsi="Cambria Math"/>
                <w:sz w:val="24"/>
                <w:szCs w:val="24"/>
              </w:rPr>
            </m:ctrlPr>
          </m:sSupPr>
          <m:e>
            <m:bar>
              <m:barPr>
                <m:ctrlPr>
                  <w:rPr>
                    <w:rFonts w:ascii="Cambria Math" w:hAnsi="Cambria Math"/>
                    <w:sz w:val="24"/>
                    <w:szCs w:val="24"/>
                  </w:rPr>
                </m:ctrlPr>
              </m:barPr>
              <m:e>
                <m:bar>
                  <m:barPr>
                    <m:ctrlPr>
                      <w:rPr>
                        <w:rFonts w:ascii="Cambria Math" w:hAnsi="Cambria Math"/>
                        <w:sz w:val="24"/>
                        <w:szCs w:val="24"/>
                      </w:rPr>
                    </m:ctrlPr>
                  </m:barPr>
                  <m:e>
                    <m:r>
                      <w:rPr>
                        <w:rFonts w:ascii="Cambria Math" w:hAnsi="Cambria Math"/>
                        <w:sz w:val="24"/>
                        <w:szCs w:val="24"/>
                      </w:rPr>
                      <m:t>I</m:t>
                    </m:r>
                  </m:e>
                </m:bar>
              </m:e>
            </m:bar>
          </m:e>
          <m:sup>
            <m:r>
              <w:rPr>
                <w:rFonts w:ascii="Cambria Math" w:hAnsi="Cambria Math"/>
                <w:sz w:val="24"/>
                <w:szCs w:val="24"/>
              </w:rPr>
              <m:t>A</m:t>
            </m:r>
          </m:sup>
        </m:sSup>
        <m:r>
          <m:rPr>
            <m:sty m:val="p"/>
          </m:rPr>
          <w:rPr>
            <w:rFonts w:ascii="Cambria Math" w:hAnsi="Cambria Math"/>
            <w:sz w:val="24"/>
            <w:szCs w:val="24"/>
            <w:lang w:val="ru-RU"/>
          </w:rPr>
          <m:t>∙</m:t>
        </m:r>
        <m:bar>
          <m:barPr>
            <m:ctrlPr>
              <w:rPr>
                <w:rFonts w:ascii="Cambria Math" w:hAnsi="Cambria Math"/>
                <w:sz w:val="24"/>
                <w:szCs w:val="24"/>
              </w:rPr>
            </m:ctrlPr>
          </m:barPr>
          <m:e>
            <m:r>
              <w:rPr>
                <w:rFonts w:ascii="Cambria Math" w:hAnsi="Cambria Math"/>
                <w:sz w:val="24"/>
                <w:szCs w:val="24"/>
              </w:rPr>
              <m:t>k</m:t>
            </m:r>
          </m:e>
        </m:bar>
        <m:r>
          <m:rPr>
            <m:sty m:val="p"/>
          </m:rPr>
          <w:rPr>
            <w:rFonts w:ascii="Cambria Math" w:hAnsi="Cambria Math"/>
            <w:sz w:val="24"/>
            <w:szCs w:val="24"/>
            <w:lang w:val="ru-RU"/>
          </w:rPr>
          <m:t xml:space="preserve"> </m:t>
        </m:r>
        <m:sSup>
          <m:sSupPr>
            <m:ctrlPr>
              <w:rPr>
                <w:rFonts w:ascii="Cambria Math" w:hAnsi="Cambria Math"/>
                <w:sz w:val="24"/>
                <w:szCs w:val="24"/>
              </w:rPr>
            </m:ctrlPr>
          </m:sSupPr>
          <m:e>
            <m:acc>
              <m:accPr>
                <m:chr m:val="̇"/>
                <m:ctrlPr>
                  <w:rPr>
                    <w:rFonts w:ascii="Cambria Math" w:hAnsi="Cambria Math"/>
                    <w:sz w:val="24"/>
                    <w:szCs w:val="24"/>
                  </w:rPr>
                </m:ctrlPr>
              </m:accPr>
              <m:e>
                <m:r>
                  <w:rPr>
                    <w:rFonts w:ascii="Cambria Math" w:hAnsi="Cambria Math"/>
                    <w:sz w:val="24"/>
                    <w:szCs w:val="24"/>
                  </w:rPr>
                  <m:t>φ</m:t>
                </m:r>
              </m:e>
            </m:acc>
          </m:e>
          <m:sup>
            <m:r>
              <m:rPr>
                <m:sty m:val="p"/>
              </m:rPr>
              <w:rPr>
                <w:rFonts w:ascii="Cambria Math" w:hAnsi="Cambria Math"/>
                <w:sz w:val="24"/>
                <w:szCs w:val="24"/>
                <w:lang w:val="ru-RU"/>
              </w:rPr>
              <m:t>2</m:t>
            </m:r>
          </m:sup>
        </m:sSup>
        <m:r>
          <m:rPr>
            <m:sty m:val="p"/>
          </m:rPr>
          <w:rPr>
            <w:rFonts w:ascii="Cambria Math" w:hAnsi="Cambria Math"/>
            <w:sz w:val="24"/>
            <w:szCs w:val="24"/>
            <w:lang w:val="ru-RU"/>
          </w:rPr>
          <m:t>=</m:t>
        </m:r>
        <m:f>
          <m:fPr>
            <m:ctrlPr>
              <w:rPr>
                <w:rFonts w:ascii="Cambria Math" w:hAnsi="Cambria Math"/>
                <w:sz w:val="24"/>
                <w:szCs w:val="24"/>
              </w:rPr>
            </m:ctrlPr>
          </m:fPr>
          <m:num>
            <m:r>
              <m:rPr>
                <m:sty m:val="p"/>
              </m:rPr>
              <w:rPr>
                <w:rFonts w:ascii="Cambria Math" w:hAnsi="Cambria Math"/>
                <w:sz w:val="24"/>
                <w:szCs w:val="24"/>
                <w:lang w:val="ru-RU"/>
              </w:rPr>
              <m:t>1</m:t>
            </m:r>
          </m:num>
          <m:den>
            <m:r>
              <m:rPr>
                <m:sty m:val="p"/>
              </m:rPr>
              <w:rPr>
                <w:rFonts w:ascii="Cambria Math" w:hAnsi="Cambria Math"/>
                <w:sz w:val="24"/>
                <w:szCs w:val="24"/>
                <w:lang w:val="ru-RU"/>
              </w:rPr>
              <m:t>2</m:t>
            </m:r>
          </m:den>
        </m:f>
        <m:sSubSup>
          <m:sSubSupPr>
            <m:ctrlPr>
              <w:rPr>
                <w:rFonts w:ascii="Cambria Math" w:hAnsi="Cambria Math"/>
                <w:sz w:val="24"/>
                <w:szCs w:val="24"/>
              </w:rPr>
            </m:ctrlPr>
          </m:sSubSupPr>
          <m:e>
            <m:r>
              <w:rPr>
                <w:rFonts w:ascii="Cambria Math" w:hAnsi="Cambria Math"/>
                <w:sz w:val="24"/>
                <w:szCs w:val="24"/>
              </w:rPr>
              <m:t>I</m:t>
            </m:r>
          </m:e>
          <m:sub>
            <m:r>
              <w:rPr>
                <w:rFonts w:ascii="Cambria Math" w:hAnsi="Cambria Math"/>
                <w:sz w:val="24"/>
                <w:szCs w:val="24"/>
              </w:rPr>
              <m:t>zz</m:t>
            </m:r>
          </m:sub>
          <m:sup>
            <m:r>
              <w:rPr>
                <w:rFonts w:ascii="Cambria Math" w:hAnsi="Cambria Math"/>
                <w:sz w:val="24"/>
                <w:szCs w:val="24"/>
              </w:rPr>
              <m:t>A</m:t>
            </m:r>
          </m:sup>
        </m:sSubSup>
        <m:r>
          <m:rPr>
            <m:sty m:val="p"/>
          </m:rPr>
          <w:rPr>
            <w:rFonts w:ascii="Cambria Math" w:hAnsi="Cambria Math"/>
            <w:sz w:val="24"/>
            <w:szCs w:val="24"/>
            <w:lang w:val="ru-RU"/>
          </w:rPr>
          <m:t xml:space="preserve"> </m:t>
        </m:r>
        <m:sSup>
          <m:sSupPr>
            <m:ctrlPr>
              <w:rPr>
                <w:rFonts w:ascii="Cambria Math" w:hAnsi="Cambria Math"/>
                <w:sz w:val="24"/>
                <w:szCs w:val="24"/>
              </w:rPr>
            </m:ctrlPr>
          </m:sSupPr>
          <m:e>
            <m:acc>
              <m:accPr>
                <m:chr m:val="̇"/>
                <m:ctrlPr>
                  <w:rPr>
                    <w:rFonts w:ascii="Cambria Math" w:hAnsi="Cambria Math"/>
                    <w:sz w:val="24"/>
                    <w:szCs w:val="24"/>
                  </w:rPr>
                </m:ctrlPr>
              </m:accPr>
              <m:e>
                <m:r>
                  <w:rPr>
                    <w:rFonts w:ascii="Cambria Math" w:hAnsi="Cambria Math"/>
                    <w:sz w:val="24"/>
                    <w:szCs w:val="24"/>
                  </w:rPr>
                  <m:t>φ</m:t>
                </m:r>
              </m:e>
            </m:acc>
          </m:e>
          <m:sup>
            <m:r>
              <m:rPr>
                <m:sty m:val="p"/>
              </m:rPr>
              <w:rPr>
                <w:rFonts w:ascii="Cambria Math" w:hAnsi="Cambria Math"/>
                <w:sz w:val="24"/>
                <w:szCs w:val="24"/>
                <w:lang w:val="ru-RU"/>
              </w:rPr>
              <m:t>2</m:t>
            </m:r>
          </m:sup>
        </m:sSup>
        <m:r>
          <m:rPr>
            <m:sty m:val="p"/>
          </m:rPr>
          <w:rPr>
            <w:rFonts w:ascii="Cambria Math" w:hAnsi="Cambria Math"/>
            <w:sz w:val="24"/>
            <w:szCs w:val="24"/>
            <w:lang w:val="ru-RU"/>
          </w:rPr>
          <m:t>-</m:t>
        </m:r>
      </m:oMath>
      <w:r w:rsidRPr="0089724F">
        <w:rPr>
          <w:sz w:val="24"/>
          <w:szCs w:val="24"/>
          <w:lang w:val="ru-RU"/>
        </w:rPr>
        <w:t>вращение вокруг неподвижной оси,           (6.4а)</w:t>
      </w:r>
    </w:p>
    <w:p w:rsidR="00D5690C" w:rsidRPr="0089724F" w:rsidRDefault="00D5690C" w:rsidP="0089724F">
      <w:pPr>
        <w:pStyle w:val="a3"/>
        <w:rPr>
          <w:sz w:val="24"/>
          <w:szCs w:val="24"/>
          <w:lang w:val="ru-RU"/>
        </w:rPr>
      </w:pPr>
      <w:r w:rsidRPr="0089724F">
        <w:rPr>
          <w:sz w:val="24"/>
          <w:szCs w:val="24"/>
          <w:lang w:val="ru-RU"/>
        </w:rPr>
        <w:t xml:space="preserve">   </w:t>
      </w:r>
      <m:oMath>
        <m:r>
          <w:rPr>
            <w:rFonts w:ascii="Cambria Math" w:hAnsi="Cambria Math"/>
            <w:sz w:val="24"/>
            <w:szCs w:val="24"/>
          </w:rPr>
          <m:t>T</m:t>
        </m:r>
        <m:r>
          <m:rPr>
            <m:sty m:val="p"/>
          </m:rPr>
          <w:rPr>
            <w:rFonts w:ascii="Cambria Math" w:hAnsi="Cambria Math"/>
            <w:sz w:val="24"/>
            <w:szCs w:val="24"/>
            <w:lang w:val="ru-RU"/>
          </w:rPr>
          <m:t>=</m:t>
        </m:r>
        <m:f>
          <m:fPr>
            <m:ctrlPr>
              <w:rPr>
                <w:rFonts w:ascii="Cambria Math" w:hAnsi="Cambria Math"/>
                <w:sz w:val="24"/>
                <w:szCs w:val="24"/>
              </w:rPr>
            </m:ctrlPr>
          </m:fPr>
          <m:num>
            <m:r>
              <m:rPr>
                <m:sty m:val="p"/>
              </m:rPr>
              <w:rPr>
                <w:rFonts w:ascii="Cambria Math" w:hAnsi="Cambria Math"/>
                <w:sz w:val="24"/>
                <w:szCs w:val="24"/>
                <w:lang w:val="ru-RU"/>
              </w:rPr>
              <m:t>1</m:t>
            </m:r>
          </m:num>
          <m:den>
            <m:r>
              <m:rPr>
                <m:sty m:val="p"/>
              </m:rPr>
              <w:rPr>
                <w:rFonts w:ascii="Cambria Math" w:hAnsi="Cambria Math"/>
                <w:sz w:val="24"/>
                <w:szCs w:val="24"/>
                <w:lang w:val="ru-RU"/>
              </w:rPr>
              <m:t>2</m:t>
            </m:r>
          </m:den>
        </m:f>
        <m:r>
          <m:rPr>
            <m:sty m:val="p"/>
          </m:rPr>
          <w:rPr>
            <w:rFonts w:ascii="Cambria Math" w:hAnsi="Cambria Math"/>
            <w:sz w:val="24"/>
            <w:szCs w:val="24"/>
            <w:lang w:val="ru-RU"/>
          </w:rPr>
          <m:t xml:space="preserve"> </m:t>
        </m:r>
        <m:r>
          <w:rPr>
            <w:rFonts w:ascii="Cambria Math" w:hAnsi="Cambria Math"/>
            <w:sz w:val="24"/>
            <w:szCs w:val="24"/>
          </w:rPr>
          <m:t>m</m:t>
        </m:r>
        <m:sSubSup>
          <m:sSubSupPr>
            <m:ctrlPr>
              <w:rPr>
                <w:rFonts w:ascii="Cambria Math" w:hAnsi="Cambria Math"/>
                <w:sz w:val="24"/>
                <w:szCs w:val="24"/>
              </w:rPr>
            </m:ctrlPr>
          </m:sSubSupPr>
          <m:e>
            <m:r>
              <w:rPr>
                <w:rFonts w:ascii="Cambria Math" w:hAnsi="Cambria Math"/>
                <w:sz w:val="24"/>
                <w:szCs w:val="24"/>
              </w:rPr>
              <m:t>V</m:t>
            </m:r>
          </m:e>
          <m:sub>
            <m:r>
              <m:rPr>
                <m:sty m:val="p"/>
              </m:rPr>
              <w:rPr>
                <w:rFonts w:ascii="Cambria Math" w:hAnsi="Cambria Math"/>
                <w:sz w:val="24"/>
                <w:szCs w:val="24"/>
                <w:lang w:val="ru-RU"/>
              </w:rPr>
              <m:t>С</m:t>
            </m:r>
          </m:sub>
          <m:sup>
            <m:r>
              <m:rPr>
                <m:sty m:val="p"/>
              </m:rPr>
              <w:rPr>
                <w:rFonts w:ascii="Cambria Math" w:hAnsi="Cambria Math"/>
                <w:sz w:val="24"/>
                <w:szCs w:val="24"/>
                <w:lang w:val="ru-RU"/>
              </w:rPr>
              <m:t>2</m:t>
            </m:r>
          </m:sup>
        </m:sSubSup>
        <m:r>
          <m:rPr>
            <m:sty m:val="p"/>
          </m:rPr>
          <w:rPr>
            <w:rFonts w:ascii="Cambria Math" w:hAnsi="Cambria Math"/>
            <w:sz w:val="24"/>
            <w:szCs w:val="24"/>
            <w:lang w:val="ru-RU"/>
          </w:rPr>
          <m:t>+</m:t>
        </m:r>
        <m:f>
          <m:fPr>
            <m:ctrlPr>
              <w:rPr>
                <w:rFonts w:ascii="Cambria Math" w:hAnsi="Cambria Math"/>
                <w:sz w:val="24"/>
                <w:szCs w:val="24"/>
              </w:rPr>
            </m:ctrlPr>
          </m:fPr>
          <m:num>
            <m:r>
              <m:rPr>
                <m:sty m:val="p"/>
              </m:rPr>
              <w:rPr>
                <w:rFonts w:ascii="Cambria Math" w:hAnsi="Cambria Math"/>
                <w:sz w:val="24"/>
                <w:szCs w:val="24"/>
                <w:lang w:val="ru-RU"/>
              </w:rPr>
              <m:t>1</m:t>
            </m:r>
          </m:num>
          <m:den>
            <m:r>
              <m:rPr>
                <m:sty m:val="p"/>
              </m:rPr>
              <w:rPr>
                <w:rFonts w:ascii="Cambria Math" w:hAnsi="Cambria Math"/>
                <w:sz w:val="24"/>
                <w:szCs w:val="24"/>
                <w:lang w:val="ru-RU"/>
              </w:rPr>
              <m:t>2</m:t>
            </m:r>
          </m:den>
        </m:f>
        <m:bar>
          <m:barPr>
            <m:ctrlPr>
              <w:rPr>
                <w:rFonts w:ascii="Cambria Math" w:hAnsi="Cambria Math"/>
                <w:sz w:val="24"/>
                <w:szCs w:val="24"/>
              </w:rPr>
            </m:ctrlPr>
          </m:barPr>
          <m:e>
            <m:r>
              <w:rPr>
                <w:rFonts w:ascii="Cambria Math" w:hAnsi="Cambria Math"/>
                <w:sz w:val="24"/>
                <w:szCs w:val="24"/>
              </w:rPr>
              <m:t>ω</m:t>
            </m:r>
          </m:e>
        </m:bar>
        <m:r>
          <m:rPr>
            <m:sty m:val="p"/>
          </m:rPr>
          <w:rPr>
            <w:rFonts w:ascii="Cambria Math" w:hAnsi="Cambria Math"/>
            <w:sz w:val="24"/>
            <w:szCs w:val="24"/>
            <w:lang w:val="ru-RU"/>
          </w:rPr>
          <m:t>∙</m:t>
        </m:r>
        <m:sSup>
          <m:sSupPr>
            <m:ctrlPr>
              <w:rPr>
                <w:rFonts w:ascii="Cambria Math" w:hAnsi="Cambria Math"/>
                <w:sz w:val="24"/>
                <w:szCs w:val="24"/>
              </w:rPr>
            </m:ctrlPr>
          </m:sSupPr>
          <m:e>
            <m:bar>
              <m:barPr>
                <m:ctrlPr>
                  <w:rPr>
                    <w:rFonts w:ascii="Cambria Math" w:hAnsi="Cambria Math"/>
                    <w:sz w:val="24"/>
                    <w:szCs w:val="24"/>
                  </w:rPr>
                </m:ctrlPr>
              </m:barPr>
              <m:e>
                <m:bar>
                  <m:barPr>
                    <m:ctrlPr>
                      <w:rPr>
                        <w:rFonts w:ascii="Cambria Math" w:hAnsi="Cambria Math"/>
                        <w:sz w:val="24"/>
                        <w:szCs w:val="24"/>
                      </w:rPr>
                    </m:ctrlPr>
                  </m:barPr>
                  <m:e>
                    <m:r>
                      <w:rPr>
                        <w:rFonts w:ascii="Cambria Math" w:hAnsi="Cambria Math"/>
                        <w:sz w:val="24"/>
                        <w:szCs w:val="24"/>
                      </w:rPr>
                      <m:t>I</m:t>
                    </m:r>
                  </m:e>
                </m:bar>
              </m:e>
            </m:bar>
          </m:e>
          <m:sup>
            <m:r>
              <m:rPr>
                <m:sty m:val="p"/>
              </m:rPr>
              <w:rPr>
                <w:rFonts w:ascii="Cambria Math" w:hAnsi="Cambria Math"/>
                <w:sz w:val="24"/>
                <w:szCs w:val="24"/>
                <w:lang w:val="ru-RU"/>
              </w:rPr>
              <m:t>С</m:t>
            </m:r>
          </m:sup>
        </m:sSup>
        <m:r>
          <m:rPr>
            <m:sty m:val="p"/>
          </m:rPr>
          <w:rPr>
            <w:rFonts w:ascii="Cambria Math" w:hAnsi="Cambria Math"/>
            <w:sz w:val="24"/>
            <w:szCs w:val="24"/>
            <w:lang w:val="ru-RU"/>
          </w:rPr>
          <m:t>∙</m:t>
        </m:r>
        <m:bar>
          <m:barPr>
            <m:ctrlPr>
              <w:rPr>
                <w:rFonts w:ascii="Cambria Math" w:hAnsi="Cambria Math"/>
                <w:sz w:val="24"/>
                <w:szCs w:val="24"/>
              </w:rPr>
            </m:ctrlPr>
          </m:barPr>
          <m:e>
            <m:r>
              <w:rPr>
                <w:rFonts w:ascii="Cambria Math" w:hAnsi="Cambria Math"/>
                <w:sz w:val="24"/>
                <w:szCs w:val="24"/>
              </w:rPr>
              <m:t>ω</m:t>
            </m:r>
          </m:e>
        </m:bar>
        <m:r>
          <m:rPr>
            <m:sty m:val="p"/>
          </m:rPr>
          <w:rPr>
            <w:rFonts w:ascii="Cambria Math" w:hAnsi="Cambria Math"/>
            <w:sz w:val="24"/>
            <w:szCs w:val="24"/>
            <w:lang w:val="ru-RU"/>
          </w:rPr>
          <m:t>=</m:t>
        </m:r>
        <m:f>
          <m:fPr>
            <m:ctrlPr>
              <w:rPr>
                <w:rFonts w:ascii="Cambria Math" w:hAnsi="Cambria Math"/>
                <w:sz w:val="24"/>
                <w:szCs w:val="24"/>
              </w:rPr>
            </m:ctrlPr>
          </m:fPr>
          <m:num>
            <m:r>
              <m:rPr>
                <m:sty m:val="p"/>
              </m:rPr>
              <w:rPr>
                <w:rFonts w:ascii="Cambria Math" w:hAnsi="Cambria Math"/>
                <w:sz w:val="24"/>
                <w:szCs w:val="24"/>
                <w:lang w:val="ru-RU"/>
              </w:rPr>
              <m:t>1</m:t>
            </m:r>
          </m:num>
          <m:den>
            <m:r>
              <m:rPr>
                <m:sty m:val="p"/>
              </m:rPr>
              <w:rPr>
                <w:rFonts w:ascii="Cambria Math" w:hAnsi="Cambria Math"/>
                <w:sz w:val="24"/>
                <w:szCs w:val="24"/>
                <w:lang w:val="ru-RU"/>
              </w:rPr>
              <m:t>2</m:t>
            </m:r>
          </m:den>
        </m:f>
        <m:r>
          <m:rPr>
            <m:sty m:val="p"/>
          </m:rPr>
          <w:rPr>
            <w:rFonts w:ascii="Cambria Math" w:hAnsi="Cambria Math"/>
            <w:sz w:val="24"/>
            <w:szCs w:val="24"/>
            <w:lang w:val="ru-RU"/>
          </w:rPr>
          <m:t xml:space="preserve"> </m:t>
        </m:r>
        <m:r>
          <w:rPr>
            <w:rFonts w:ascii="Cambria Math" w:hAnsi="Cambria Math"/>
            <w:sz w:val="24"/>
            <w:szCs w:val="24"/>
          </w:rPr>
          <m:t>m</m:t>
        </m:r>
        <m:sSubSup>
          <m:sSubSupPr>
            <m:ctrlPr>
              <w:rPr>
                <w:rFonts w:ascii="Cambria Math" w:hAnsi="Cambria Math"/>
                <w:sz w:val="24"/>
                <w:szCs w:val="24"/>
              </w:rPr>
            </m:ctrlPr>
          </m:sSubSupPr>
          <m:e>
            <m:r>
              <w:rPr>
                <w:rFonts w:ascii="Cambria Math" w:hAnsi="Cambria Math"/>
                <w:sz w:val="24"/>
                <w:szCs w:val="24"/>
              </w:rPr>
              <m:t>V</m:t>
            </m:r>
          </m:e>
          <m:sub>
            <m:r>
              <m:rPr>
                <m:sty m:val="p"/>
              </m:rPr>
              <w:rPr>
                <w:rFonts w:ascii="Cambria Math" w:hAnsi="Cambria Math"/>
                <w:sz w:val="24"/>
                <w:szCs w:val="24"/>
                <w:lang w:val="ru-RU"/>
              </w:rPr>
              <m:t>С</m:t>
            </m:r>
          </m:sub>
          <m:sup>
            <m:r>
              <m:rPr>
                <m:sty m:val="p"/>
              </m:rPr>
              <w:rPr>
                <w:rFonts w:ascii="Cambria Math" w:hAnsi="Cambria Math"/>
                <w:sz w:val="24"/>
                <w:szCs w:val="24"/>
                <w:lang w:val="ru-RU"/>
              </w:rPr>
              <m:t>2</m:t>
            </m:r>
          </m:sup>
        </m:sSubSup>
        <m:r>
          <m:rPr>
            <m:sty m:val="p"/>
          </m:rPr>
          <w:rPr>
            <w:rFonts w:ascii="Cambria Math" w:hAnsi="Cambria Math"/>
            <w:sz w:val="24"/>
            <w:szCs w:val="24"/>
            <w:lang w:val="ru-RU"/>
          </w:rPr>
          <m:t>+</m:t>
        </m:r>
        <m:f>
          <m:fPr>
            <m:ctrlPr>
              <w:rPr>
                <w:rFonts w:ascii="Cambria Math" w:hAnsi="Cambria Math"/>
                <w:sz w:val="24"/>
                <w:szCs w:val="24"/>
              </w:rPr>
            </m:ctrlPr>
          </m:fPr>
          <m:num>
            <m:r>
              <m:rPr>
                <m:sty m:val="p"/>
              </m:rPr>
              <w:rPr>
                <w:rFonts w:ascii="Cambria Math" w:hAnsi="Cambria Math"/>
                <w:sz w:val="24"/>
                <w:szCs w:val="24"/>
                <w:lang w:val="ru-RU"/>
              </w:rPr>
              <m:t>1</m:t>
            </m:r>
          </m:num>
          <m:den>
            <m:r>
              <m:rPr>
                <m:sty m:val="p"/>
              </m:rPr>
              <w:rPr>
                <w:rFonts w:ascii="Cambria Math" w:hAnsi="Cambria Math"/>
                <w:sz w:val="24"/>
                <w:szCs w:val="24"/>
                <w:lang w:val="ru-RU"/>
              </w:rPr>
              <m:t>2</m:t>
            </m:r>
          </m:den>
        </m:f>
        <m:sSubSup>
          <m:sSubSupPr>
            <m:ctrlPr>
              <w:rPr>
                <w:rFonts w:ascii="Cambria Math" w:hAnsi="Cambria Math"/>
                <w:sz w:val="24"/>
                <w:szCs w:val="24"/>
              </w:rPr>
            </m:ctrlPr>
          </m:sSubSupPr>
          <m:e>
            <m:r>
              <w:rPr>
                <w:rFonts w:ascii="Cambria Math" w:hAnsi="Cambria Math"/>
                <w:sz w:val="24"/>
                <w:szCs w:val="24"/>
              </w:rPr>
              <m:t>I</m:t>
            </m:r>
          </m:e>
          <m:sub>
            <m:r>
              <w:rPr>
                <w:rFonts w:ascii="Cambria Math" w:hAnsi="Cambria Math"/>
                <w:sz w:val="24"/>
                <w:szCs w:val="24"/>
              </w:rPr>
              <m:t>zz</m:t>
            </m:r>
          </m:sub>
          <m:sup>
            <m:r>
              <m:rPr>
                <m:sty m:val="p"/>
              </m:rPr>
              <w:rPr>
                <w:rFonts w:ascii="Cambria Math" w:hAnsi="Cambria Math"/>
                <w:sz w:val="24"/>
                <w:szCs w:val="24"/>
                <w:lang w:val="ru-RU"/>
              </w:rPr>
              <m:t>С</m:t>
            </m:r>
          </m:sup>
        </m:sSubSup>
        <m:r>
          <m:rPr>
            <m:sty m:val="p"/>
          </m:rPr>
          <w:rPr>
            <w:rFonts w:ascii="Cambria Math" w:hAnsi="Cambria Math"/>
            <w:sz w:val="24"/>
            <w:szCs w:val="24"/>
            <w:lang w:val="ru-RU"/>
          </w:rPr>
          <m:t xml:space="preserve"> </m:t>
        </m:r>
        <m:sSup>
          <m:sSupPr>
            <m:ctrlPr>
              <w:rPr>
                <w:rFonts w:ascii="Cambria Math" w:hAnsi="Cambria Math"/>
                <w:sz w:val="24"/>
                <w:szCs w:val="24"/>
              </w:rPr>
            </m:ctrlPr>
          </m:sSupPr>
          <m:e>
            <m:acc>
              <m:accPr>
                <m:chr m:val="̇"/>
                <m:ctrlPr>
                  <w:rPr>
                    <w:rFonts w:ascii="Cambria Math" w:hAnsi="Cambria Math"/>
                    <w:sz w:val="24"/>
                    <w:szCs w:val="24"/>
                  </w:rPr>
                </m:ctrlPr>
              </m:accPr>
              <m:e>
                <m:r>
                  <w:rPr>
                    <w:rFonts w:ascii="Cambria Math" w:hAnsi="Cambria Math"/>
                    <w:sz w:val="24"/>
                    <w:szCs w:val="24"/>
                  </w:rPr>
                  <m:t>φ</m:t>
                </m:r>
              </m:e>
            </m:acc>
          </m:e>
          <m:sup>
            <m:r>
              <m:rPr>
                <m:sty m:val="p"/>
              </m:rPr>
              <w:rPr>
                <w:rFonts w:ascii="Cambria Math" w:hAnsi="Cambria Math"/>
                <w:sz w:val="24"/>
                <w:szCs w:val="24"/>
                <w:lang w:val="ru-RU"/>
              </w:rPr>
              <m:t>2</m:t>
            </m:r>
          </m:sup>
        </m:sSup>
        <m:r>
          <m:rPr>
            <m:sty m:val="p"/>
          </m:rPr>
          <w:rPr>
            <w:rFonts w:ascii="Cambria Math" w:hAnsi="Cambria Math"/>
            <w:sz w:val="24"/>
            <w:szCs w:val="24"/>
            <w:lang w:val="ru-RU"/>
          </w:rPr>
          <m:t>-общий случай плоского движения,</m:t>
        </m:r>
      </m:oMath>
      <w:r w:rsidRPr="0089724F">
        <w:rPr>
          <w:sz w:val="24"/>
          <w:szCs w:val="24"/>
          <w:lang w:val="ru-RU"/>
        </w:rPr>
        <w:t xml:space="preserve">     (6.5а)</w:t>
      </w:r>
    </w:p>
    <w:p w:rsidR="00D5690C" w:rsidRPr="0089724F" w:rsidRDefault="00D5690C" w:rsidP="0089724F">
      <w:pPr>
        <w:pStyle w:val="a3"/>
        <w:rPr>
          <w:sz w:val="24"/>
          <w:szCs w:val="24"/>
          <w:lang w:val="ru-RU"/>
        </w:rPr>
      </w:pPr>
      <w:r w:rsidRPr="0089724F">
        <w:rPr>
          <w:sz w:val="24"/>
          <w:szCs w:val="24"/>
          <w:lang w:val="ru-RU"/>
        </w:rPr>
        <w:t xml:space="preserve">   где осевые моменты инерции </w:t>
      </w:r>
      <m:oMath>
        <m:sSubSup>
          <m:sSubSupPr>
            <m:ctrlPr>
              <w:rPr>
                <w:rFonts w:ascii="Cambria Math" w:hAnsi="Cambria Math"/>
                <w:i/>
                <w:sz w:val="24"/>
                <w:szCs w:val="24"/>
              </w:rPr>
            </m:ctrlPr>
          </m:sSubSupPr>
          <m:e>
            <m:r>
              <w:rPr>
                <w:rFonts w:ascii="Cambria Math" w:hAnsi="Cambria Math"/>
                <w:sz w:val="24"/>
                <w:szCs w:val="24"/>
              </w:rPr>
              <m:t>I</m:t>
            </m:r>
          </m:e>
          <m:sub>
            <m:r>
              <w:rPr>
                <w:rFonts w:ascii="Cambria Math" w:hAnsi="Cambria Math"/>
                <w:sz w:val="24"/>
                <w:szCs w:val="24"/>
              </w:rPr>
              <m:t>zz</m:t>
            </m:r>
          </m:sub>
          <m:sup>
            <m:r>
              <w:rPr>
                <w:rFonts w:ascii="Cambria Math" w:hAnsi="Cambria Math"/>
                <w:sz w:val="24"/>
                <w:szCs w:val="24"/>
              </w:rPr>
              <m:t>A</m:t>
            </m:r>
          </m:sup>
        </m:sSubSup>
        <m:r>
          <w:rPr>
            <w:rFonts w:ascii="Cambria Math" w:hAnsi="Cambria Math"/>
            <w:sz w:val="24"/>
            <w:szCs w:val="24"/>
            <w:lang w:val="ru-RU"/>
          </w:rPr>
          <m:t xml:space="preserve">, </m:t>
        </m:r>
        <m:sSubSup>
          <m:sSubSupPr>
            <m:ctrlPr>
              <w:rPr>
                <w:rFonts w:ascii="Cambria Math" w:hAnsi="Cambria Math"/>
                <w:i/>
                <w:sz w:val="24"/>
                <w:szCs w:val="24"/>
              </w:rPr>
            </m:ctrlPr>
          </m:sSubSupPr>
          <m:e>
            <m:r>
              <w:rPr>
                <w:rFonts w:ascii="Cambria Math" w:hAnsi="Cambria Math"/>
                <w:sz w:val="24"/>
                <w:szCs w:val="24"/>
              </w:rPr>
              <m:t>I</m:t>
            </m:r>
          </m:e>
          <m:sub>
            <m:r>
              <w:rPr>
                <w:rFonts w:ascii="Cambria Math" w:hAnsi="Cambria Math"/>
                <w:sz w:val="24"/>
                <w:szCs w:val="24"/>
              </w:rPr>
              <m:t>zz</m:t>
            </m:r>
          </m:sub>
          <m:sup>
            <m:r>
              <w:rPr>
                <w:rFonts w:ascii="Cambria Math" w:hAnsi="Cambria Math"/>
                <w:sz w:val="24"/>
                <w:szCs w:val="24"/>
                <w:lang w:val="ru-RU"/>
              </w:rPr>
              <m:t>С</m:t>
            </m:r>
          </m:sup>
        </m:sSubSup>
        <m:r>
          <w:rPr>
            <w:rFonts w:ascii="Cambria Math" w:hAnsi="Cambria Math"/>
            <w:sz w:val="24"/>
            <w:szCs w:val="24"/>
            <w:lang w:val="ru-RU"/>
          </w:rPr>
          <m:t>-</m:t>
        </m:r>
      </m:oMath>
      <w:r w:rsidRPr="0089724F">
        <w:rPr>
          <w:sz w:val="24"/>
          <w:szCs w:val="24"/>
          <w:lang w:val="ru-RU"/>
        </w:rPr>
        <w:t>постоянные величины.</w:t>
      </w:r>
    </w:p>
    <w:p w:rsidR="00D5690C" w:rsidRPr="00EE0F4A" w:rsidRDefault="00D5690C" w:rsidP="00F11B6B">
      <w:pPr>
        <w:spacing w:line="240" w:lineRule="auto"/>
        <w:rPr>
          <w:sz w:val="24"/>
          <w:szCs w:val="24"/>
          <w:lang w:val="ru-RU"/>
        </w:rPr>
      </w:pPr>
    </w:p>
    <w:p w:rsidR="00D5690C" w:rsidRPr="001402D9" w:rsidRDefault="009C5ED3" w:rsidP="00AC00B4">
      <w:pPr>
        <w:pStyle w:val="2"/>
        <w:rPr>
          <w:lang w:val="ru-RU"/>
        </w:rPr>
      </w:pPr>
      <w:r w:rsidRPr="001402D9">
        <w:rPr>
          <w:lang w:val="ru-RU"/>
        </w:rPr>
        <w:t xml:space="preserve">  </w:t>
      </w:r>
      <w:bookmarkStart w:id="343" w:name="_Toc312100064"/>
      <w:r w:rsidR="00D5690C" w:rsidRPr="001402D9">
        <w:rPr>
          <w:lang w:val="ru-RU"/>
        </w:rPr>
        <w:t>6.2. Мощность, работа. Потенциальные воздействия.</w:t>
      </w:r>
      <w:bookmarkEnd w:id="343"/>
    </w:p>
    <w:p w:rsidR="00D5690C" w:rsidRPr="00EE0F4A" w:rsidRDefault="00FC6E1B" w:rsidP="00F11B6B">
      <w:pPr>
        <w:spacing w:line="240" w:lineRule="auto"/>
        <w:rPr>
          <w:sz w:val="24"/>
          <w:szCs w:val="24"/>
          <w:lang w:val="ru-RU"/>
        </w:rPr>
      </w:pPr>
      <w:r>
        <w:rPr>
          <w:noProof/>
          <w:sz w:val="24"/>
          <w:szCs w:val="24"/>
          <w:lang w:val="ru-RU" w:eastAsia="ru-RU" w:bidi="ar-SA"/>
        </w:rPr>
        <w:pict>
          <v:group id="_x0000_s34684" style="position:absolute;margin-left:243pt;margin-top:16.15pt;width:49.8pt;height:67.3pt;z-index:252623872" coordorigin="5994,6201" coordsize="996,1346">
            <v:shape id="_x0000_s34124" type="#_x0000_t16" style="position:absolute;left:5994;top:6867;width:737;height:680;rotation:1881619fd"/>
            <v:shape id="_x0000_s34125" type="#_x0000_t32" style="position:absolute;left:6135;top:6201;width:300;height:915;flip:x y" o:connectortype="straight">
              <v:stroke endarrow="block"/>
            </v:shape>
            <v:shape id="_x0000_s34126" type="#_x0000_t32" style="position:absolute;left:6435;top:6524;width:555;height:583;flip:y" o:connectortype="straight">
              <v:stroke endarrow="block"/>
            </v:shape>
            <v:shape id="_x0000_s34127" style="position:absolute;left:6628;top:6580;width:362;height:287" coordsize="362,287" path="m47,c40,18,4,72,2,107,,142,12,183,32,210v20,27,50,50,90,60c162,280,232,287,272,270v40,-17,72,-85,90,-105e" filled="f">
              <v:stroke endarrow="block"/>
              <v:path arrowok="t"/>
            </v:shape>
            <v:shape id="_x0000_s34128" style="position:absolute;left:6030;top:6378;width:418;height:328" coordsize="418,328" path="m,189v15,20,64,99,104,119c144,328,202,317,241,309v39,-8,69,-18,97,-48c367,231,407,174,412,131,418,87,374,26,366,e" filled="f">
              <v:stroke endarrow="block"/>
              <v:path arrowok="t"/>
            </v:shape>
          </v:group>
        </w:pict>
      </w:r>
      <w:r w:rsidRPr="00FC6E1B">
        <w:rPr>
          <w:noProof/>
          <w:sz w:val="24"/>
          <w:szCs w:val="24"/>
          <w:lang w:eastAsia="ru-RU"/>
        </w:rPr>
        <w:pict>
          <v:shape id="_x0000_s34123" type="#_x0000_t32" style="position:absolute;margin-left:308.55pt;margin-top:23.65pt;width:54.55pt;height:24.75pt;z-index:252620800" o:connectortype="straight">
            <v:stroke endarrow="block"/>
          </v:shape>
        </w:pict>
      </w:r>
      <w:r w:rsidR="00D5690C" w:rsidRPr="00EE0F4A">
        <w:rPr>
          <w:sz w:val="24"/>
          <w:szCs w:val="24"/>
          <w:lang w:val="ru-RU"/>
        </w:rPr>
        <w:t xml:space="preserve">                                                                                                                                                                </w:t>
      </w:r>
    </w:p>
    <w:p w:rsidR="00D5690C" w:rsidRPr="00EE0F4A" w:rsidRDefault="00FC6E1B" w:rsidP="00F11B6B">
      <w:pPr>
        <w:spacing w:line="240" w:lineRule="auto"/>
        <w:rPr>
          <w:sz w:val="24"/>
          <w:szCs w:val="24"/>
          <w:lang w:val="ru-RU"/>
        </w:rPr>
      </w:pPr>
      <w:r w:rsidRPr="00FC6E1B">
        <w:rPr>
          <w:noProof/>
          <w:sz w:val="24"/>
          <w:szCs w:val="24"/>
          <w:lang w:eastAsia="ru-RU"/>
        </w:rPr>
        <w:pict>
          <v:shape id="_x0000_s34121" type="#_x0000_t32" style="position:absolute;margin-left:361.45pt;margin-top:11pt;width:46.3pt;height:13.8pt;flip:y;z-index:252618752" o:connectortype="straight">
            <v:stroke startarrow="diamond" endarrow="block"/>
          </v:shape>
        </w:pict>
      </w:r>
      <w:r w:rsidR="00D5690C" w:rsidRPr="00EE0F4A">
        <w:rPr>
          <w:sz w:val="24"/>
          <w:szCs w:val="24"/>
          <w:lang w:val="ru-RU"/>
        </w:rPr>
        <w:t xml:space="preserve">   Мощность силы    </w:t>
      </w:r>
      <m:oMath>
        <m:r>
          <w:rPr>
            <w:rFonts w:ascii="Cambria Math" w:hAnsi="Cambria Math"/>
            <w:sz w:val="24"/>
            <w:szCs w:val="24"/>
          </w:rPr>
          <m:t>N</m:t>
        </m:r>
        <m:r>
          <w:rPr>
            <w:rFonts w:ascii="Cambria Math" w:hAnsi="Cambria Math"/>
            <w:sz w:val="24"/>
            <w:szCs w:val="24"/>
            <w:lang w:val="ru-RU"/>
          </w:rPr>
          <m:t>≝</m:t>
        </m:r>
        <m:bar>
          <m:barPr>
            <m:ctrlPr>
              <w:rPr>
                <w:rFonts w:ascii="Cambria Math" w:hAnsi="Cambria Math"/>
                <w:i/>
                <w:sz w:val="24"/>
                <w:szCs w:val="24"/>
              </w:rPr>
            </m:ctrlPr>
          </m:barPr>
          <m:e>
            <m:r>
              <w:rPr>
                <w:rFonts w:ascii="Cambria Math" w:hAnsi="Cambria Math"/>
                <w:sz w:val="24"/>
                <w:szCs w:val="24"/>
              </w:rPr>
              <m:t>F</m:t>
            </m:r>
          </m:e>
        </m:bar>
        <m:r>
          <w:rPr>
            <w:rFonts w:ascii="Cambria Math" w:hAnsi="Cambria Math"/>
            <w:sz w:val="24"/>
            <w:szCs w:val="24"/>
            <w:lang w:val="ru-RU"/>
          </w:rPr>
          <m:t>∙</m:t>
        </m:r>
        <m:bar>
          <m:barPr>
            <m:ctrlPr>
              <w:rPr>
                <w:rFonts w:ascii="Cambria Math" w:hAnsi="Cambria Math"/>
                <w:i/>
                <w:sz w:val="24"/>
                <w:szCs w:val="24"/>
              </w:rPr>
            </m:ctrlPr>
          </m:barPr>
          <m:e>
            <m:r>
              <w:rPr>
                <w:rFonts w:ascii="Cambria Math" w:hAnsi="Cambria Math"/>
                <w:sz w:val="24"/>
                <w:szCs w:val="24"/>
              </w:rPr>
              <m:t>V</m:t>
            </m:r>
          </m:e>
        </m:bar>
      </m:oMath>
      <w:r w:rsidR="00D5690C" w:rsidRPr="00EE0F4A">
        <w:rPr>
          <w:sz w:val="24"/>
          <w:szCs w:val="24"/>
          <w:lang w:val="ru-RU"/>
        </w:rPr>
        <w:t xml:space="preserve"> ,                             </w:t>
      </w:r>
      <m:oMath>
        <m:bar>
          <m:barPr>
            <m:ctrlPr>
              <w:rPr>
                <w:rFonts w:ascii="Cambria Math" w:hAnsi="Cambria Math"/>
                <w:i/>
                <w:sz w:val="24"/>
                <w:szCs w:val="24"/>
              </w:rPr>
            </m:ctrlPr>
          </m:barPr>
          <m:e>
            <m:r>
              <w:rPr>
                <w:rFonts w:ascii="Cambria Math" w:hAnsi="Cambria Math"/>
                <w:sz w:val="24"/>
                <w:szCs w:val="24"/>
              </w:rPr>
              <m:t>L</m:t>
            </m:r>
          </m:e>
        </m:bar>
      </m:oMath>
      <w:r w:rsidR="00D5690C" w:rsidRPr="00EE0F4A">
        <w:rPr>
          <w:sz w:val="24"/>
          <w:szCs w:val="24"/>
          <w:lang w:val="ru-RU"/>
        </w:rPr>
        <w:t xml:space="preserve">                    </w:t>
      </w:r>
      <m:oMath>
        <m:bar>
          <m:barPr>
            <m:ctrlPr>
              <w:rPr>
                <w:rFonts w:ascii="Cambria Math" w:hAnsi="Cambria Math" w:cs="Cambria Math"/>
                <w:i/>
                <w:sz w:val="24"/>
                <w:szCs w:val="24"/>
              </w:rPr>
            </m:ctrlPr>
          </m:barPr>
          <m:e>
            <m:r>
              <w:rPr>
                <w:rFonts w:ascii="Cambria Math" w:hAnsi="Cambria Math" w:cs="Calibri"/>
                <w:sz w:val="24"/>
                <w:szCs w:val="24"/>
              </w:rPr>
              <m:t>ω</m:t>
            </m:r>
            <m:ctrlPr>
              <w:rPr>
                <w:rFonts w:ascii="Cambria Math" w:hAnsi="Cambria Math" w:cs="Calibri"/>
                <w:i/>
                <w:sz w:val="24"/>
                <w:szCs w:val="24"/>
              </w:rPr>
            </m:ctrlPr>
          </m:e>
        </m:bar>
      </m:oMath>
      <w:r w:rsidR="00D5690C" w:rsidRPr="00EE0F4A">
        <w:rPr>
          <w:sz w:val="24"/>
          <w:szCs w:val="24"/>
          <w:lang w:val="ru-RU"/>
        </w:rPr>
        <w:t xml:space="preserve">               </w:t>
      </w:r>
      <m:oMath>
        <m:bar>
          <m:barPr>
            <m:ctrlPr>
              <w:rPr>
                <w:rFonts w:ascii="Cambria Math" w:hAnsi="Cambria Math"/>
                <w:i/>
                <w:sz w:val="24"/>
                <w:szCs w:val="24"/>
              </w:rPr>
            </m:ctrlPr>
          </m:barPr>
          <m:e>
            <m:r>
              <w:rPr>
                <w:rFonts w:ascii="Cambria Math" w:hAnsi="Cambria Math"/>
                <w:sz w:val="24"/>
                <w:szCs w:val="24"/>
              </w:rPr>
              <m:t>F</m:t>
            </m:r>
          </m:e>
        </m:bar>
      </m:oMath>
      <w:r w:rsidR="00D5690C" w:rsidRPr="00EE0F4A">
        <w:rPr>
          <w:sz w:val="24"/>
          <w:szCs w:val="24"/>
          <w:lang w:val="ru-RU"/>
        </w:rPr>
        <w:t xml:space="preserve">                     </w:t>
      </w:r>
      <m:oMath>
        <m:bar>
          <m:barPr>
            <m:ctrlPr>
              <w:rPr>
                <w:rFonts w:ascii="Cambria Math" w:hAnsi="Cambria Math"/>
                <w:i/>
                <w:sz w:val="24"/>
                <w:szCs w:val="24"/>
              </w:rPr>
            </m:ctrlPr>
          </m:barPr>
          <m:e>
            <m:r>
              <w:rPr>
                <w:rFonts w:ascii="Cambria Math" w:hAnsi="Cambria Math"/>
                <w:sz w:val="24"/>
                <w:szCs w:val="24"/>
              </w:rPr>
              <m:t>V</m:t>
            </m:r>
          </m:e>
        </m:bar>
      </m:oMath>
      <w:r w:rsidR="00D5690C" w:rsidRPr="00EE0F4A">
        <w:rPr>
          <w:sz w:val="24"/>
          <w:szCs w:val="24"/>
          <w:lang w:val="ru-RU"/>
        </w:rPr>
        <w:t xml:space="preserve">                </w:t>
      </w:r>
    </w:p>
    <w:p w:rsidR="00D5690C" w:rsidRPr="00EE0F4A" w:rsidRDefault="00D5690C" w:rsidP="00F11B6B">
      <w:pPr>
        <w:spacing w:line="240" w:lineRule="auto"/>
        <w:rPr>
          <w:sz w:val="24"/>
          <w:szCs w:val="24"/>
          <w:lang w:val="ru-RU"/>
        </w:rPr>
      </w:pPr>
      <w:r w:rsidRPr="00EE0F4A">
        <w:rPr>
          <w:sz w:val="24"/>
          <w:szCs w:val="24"/>
          <w:lang w:val="ru-RU"/>
        </w:rPr>
        <w:t xml:space="preserve">   мощность момента  </w:t>
      </w:r>
      <m:oMath>
        <m:r>
          <w:rPr>
            <w:rFonts w:ascii="Cambria Math" w:hAnsi="Cambria Math"/>
            <w:sz w:val="24"/>
            <w:szCs w:val="24"/>
          </w:rPr>
          <m:t>N</m:t>
        </m:r>
        <m:r>
          <w:rPr>
            <w:rFonts w:ascii="Cambria Math" w:hAnsi="Cambria Math"/>
            <w:sz w:val="24"/>
            <w:szCs w:val="24"/>
            <w:lang w:val="ru-RU"/>
          </w:rPr>
          <m:t>≝</m:t>
        </m:r>
        <m:bar>
          <m:barPr>
            <m:ctrlPr>
              <w:rPr>
                <w:rFonts w:ascii="Cambria Math" w:hAnsi="Cambria Math"/>
                <w:i/>
                <w:sz w:val="24"/>
                <w:szCs w:val="24"/>
              </w:rPr>
            </m:ctrlPr>
          </m:barPr>
          <m:e>
            <m:r>
              <w:rPr>
                <w:rFonts w:ascii="Cambria Math" w:hAnsi="Cambria Math"/>
                <w:sz w:val="24"/>
                <w:szCs w:val="24"/>
              </w:rPr>
              <m:t>L</m:t>
            </m:r>
          </m:e>
        </m:bar>
        <m:r>
          <w:rPr>
            <w:rFonts w:ascii="Cambria Math" w:hAnsi="Cambria Math"/>
            <w:sz w:val="24"/>
            <w:szCs w:val="24"/>
            <w:lang w:val="ru-RU"/>
          </w:rPr>
          <m:t>∙</m:t>
        </m:r>
        <m:bar>
          <m:barPr>
            <m:ctrlPr>
              <w:rPr>
                <w:rFonts w:ascii="Cambria Math" w:hAnsi="Cambria Math" w:cs="Cambria Math"/>
                <w:i/>
                <w:sz w:val="24"/>
                <w:szCs w:val="24"/>
              </w:rPr>
            </m:ctrlPr>
          </m:barPr>
          <m:e>
            <m:r>
              <w:rPr>
                <w:rFonts w:ascii="Cambria Math" w:hAnsi="Cambria Math" w:cs="Calibri"/>
                <w:sz w:val="24"/>
                <w:szCs w:val="24"/>
              </w:rPr>
              <m:t>ω</m:t>
            </m:r>
            <m:ctrlPr>
              <w:rPr>
                <w:rFonts w:ascii="Cambria Math" w:hAnsi="Cambria Math" w:cs="Calibri"/>
                <w:i/>
                <w:sz w:val="24"/>
                <w:szCs w:val="24"/>
              </w:rPr>
            </m:ctrlPr>
          </m:e>
        </m:bar>
      </m:oMath>
      <w:r w:rsidRPr="00EE0F4A">
        <w:rPr>
          <w:sz w:val="24"/>
          <w:szCs w:val="24"/>
          <w:lang w:val="ru-RU"/>
        </w:rPr>
        <w:t xml:space="preserve">                                                                                                    </w:t>
      </w:r>
    </w:p>
    <w:p w:rsidR="00D5690C" w:rsidRPr="00EE0F4A" w:rsidRDefault="00D5690C" w:rsidP="00F11B6B">
      <w:pPr>
        <w:spacing w:line="240" w:lineRule="auto"/>
        <w:rPr>
          <w:sz w:val="24"/>
          <w:szCs w:val="24"/>
          <w:lang w:val="ru-RU"/>
        </w:rPr>
      </w:pPr>
      <w:r w:rsidRPr="00EE0F4A">
        <w:rPr>
          <w:sz w:val="24"/>
          <w:szCs w:val="24"/>
          <w:lang w:val="ru-RU"/>
        </w:rPr>
        <w:t xml:space="preserve">   Элементарная работа  </w:t>
      </w:r>
      <m:oMath>
        <m:sSup>
          <m:sSupPr>
            <m:ctrlPr>
              <w:rPr>
                <w:rFonts w:ascii="Cambria Math" w:hAnsi="Cambria Math"/>
                <w:i/>
                <w:sz w:val="24"/>
                <w:szCs w:val="24"/>
              </w:rPr>
            </m:ctrlPr>
          </m:sSupPr>
          <m:e>
            <m:r>
              <w:rPr>
                <w:rFonts w:ascii="Cambria Math" w:hAnsi="Cambria Math"/>
                <w:sz w:val="24"/>
                <w:szCs w:val="24"/>
              </w:rPr>
              <m:t>d</m:t>
            </m:r>
          </m:e>
          <m:sup>
            <m:r>
              <w:rPr>
                <w:rFonts w:ascii="Cambria Math" w:hAnsi="Cambria Math"/>
                <w:sz w:val="24"/>
                <w:szCs w:val="24"/>
                <w:lang w:val="ru-RU"/>
              </w:rPr>
              <m:t>*</m:t>
            </m:r>
          </m:sup>
        </m:sSup>
        <m:r>
          <w:rPr>
            <w:rFonts w:ascii="Cambria Math" w:hAnsi="Cambria Math"/>
            <w:sz w:val="24"/>
            <w:szCs w:val="24"/>
          </w:rPr>
          <m:t>A</m:t>
        </m:r>
        <m:r>
          <w:rPr>
            <w:rFonts w:ascii="Cambria Math" w:hAnsi="Cambria Math"/>
            <w:sz w:val="24"/>
            <w:szCs w:val="24"/>
            <w:lang w:val="ru-RU"/>
          </w:rPr>
          <m:t>≝</m:t>
        </m:r>
        <m:r>
          <w:rPr>
            <w:rFonts w:ascii="Cambria Math" w:hAnsi="Cambria Math"/>
            <w:sz w:val="24"/>
            <w:szCs w:val="24"/>
          </w:rPr>
          <m:t>Ndt</m:t>
        </m:r>
      </m:oMath>
      <w:r w:rsidRPr="00EE0F4A">
        <w:rPr>
          <w:sz w:val="24"/>
          <w:szCs w:val="24"/>
          <w:lang w:val="ru-RU"/>
        </w:rPr>
        <w:t xml:space="preserve">                                                                                            </w:t>
      </w:r>
    </w:p>
    <w:p w:rsidR="00D5690C" w:rsidRPr="00EE0F4A" w:rsidRDefault="00D5690C" w:rsidP="00F11B6B">
      <w:pPr>
        <w:spacing w:line="240" w:lineRule="auto"/>
        <w:rPr>
          <w:sz w:val="24"/>
          <w:szCs w:val="24"/>
          <w:lang w:val="ru-RU"/>
        </w:rPr>
      </w:pPr>
      <w:r w:rsidRPr="00EE0F4A">
        <w:rPr>
          <w:sz w:val="24"/>
          <w:szCs w:val="24"/>
          <w:lang w:val="ru-RU"/>
        </w:rPr>
        <w:t xml:space="preserve">  Символ </w:t>
      </w:r>
      <m:oMath>
        <m:sSup>
          <m:sSupPr>
            <m:ctrlPr>
              <w:rPr>
                <w:rFonts w:ascii="Cambria Math" w:hAnsi="Cambria Math"/>
                <w:i/>
                <w:sz w:val="24"/>
                <w:szCs w:val="24"/>
              </w:rPr>
            </m:ctrlPr>
          </m:sSupPr>
          <m:e>
            <m:r>
              <w:rPr>
                <w:rFonts w:ascii="Cambria Math" w:hAnsi="Cambria Math"/>
                <w:sz w:val="24"/>
                <w:szCs w:val="24"/>
              </w:rPr>
              <m:t>d</m:t>
            </m:r>
          </m:e>
          <m:sup>
            <m:r>
              <w:rPr>
                <w:rFonts w:ascii="Cambria Math" w:hAnsi="Cambria Math"/>
                <w:sz w:val="24"/>
                <w:szCs w:val="24"/>
                <w:lang w:val="ru-RU"/>
              </w:rPr>
              <m:t>*</m:t>
            </m:r>
          </m:sup>
        </m:sSup>
        <m:r>
          <w:rPr>
            <w:rFonts w:ascii="Cambria Math" w:hAnsi="Cambria Math"/>
            <w:sz w:val="24"/>
            <w:szCs w:val="24"/>
          </w:rPr>
          <m:t>A</m:t>
        </m:r>
      </m:oMath>
      <w:r w:rsidRPr="00EE0F4A">
        <w:rPr>
          <w:sz w:val="24"/>
          <w:szCs w:val="24"/>
          <w:lang w:val="ru-RU"/>
        </w:rPr>
        <w:t xml:space="preserve"> означает, что элементарная работа не является в общем случае </w:t>
      </w:r>
    </w:p>
    <w:p w:rsidR="00D5690C" w:rsidRPr="00EE0F4A" w:rsidRDefault="00D5690C" w:rsidP="00F11B6B">
      <w:pPr>
        <w:spacing w:line="240" w:lineRule="auto"/>
        <w:rPr>
          <w:sz w:val="24"/>
          <w:szCs w:val="24"/>
          <w:lang w:val="ru-RU"/>
        </w:rPr>
      </w:pPr>
      <w:r w:rsidRPr="00EE0F4A">
        <w:rPr>
          <w:sz w:val="24"/>
          <w:szCs w:val="24"/>
          <w:lang w:val="ru-RU"/>
        </w:rPr>
        <w:t>дифференциалом  функции  А ввиду произвольности сил и моментов.</w:t>
      </w:r>
    </w:p>
    <w:p w:rsidR="00D5690C" w:rsidRPr="00EE0F4A" w:rsidRDefault="00D5690C" w:rsidP="00F11B6B">
      <w:pPr>
        <w:spacing w:line="240" w:lineRule="auto"/>
        <w:rPr>
          <w:sz w:val="24"/>
          <w:szCs w:val="24"/>
          <w:lang w:val="ru-RU"/>
        </w:rPr>
      </w:pPr>
      <w:r w:rsidRPr="00EE0F4A">
        <w:rPr>
          <w:sz w:val="24"/>
          <w:szCs w:val="24"/>
          <w:lang w:val="ru-RU"/>
        </w:rPr>
        <w:t xml:space="preserve">   Для силы элементарная работа вычисляется по хорошо знакомой из курса физики</w:t>
      </w:r>
    </w:p>
    <w:p w:rsidR="00D5690C" w:rsidRPr="00EE0F4A" w:rsidRDefault="00D5690C" w:rsidP="00F11B6B">
      <w:pPr>
        <w:spacing w:line="240" w:lineRule="auto"/>
        <w:rPr>
          <w:sz w:val="24"/>
          <w:szCs w:val="24"/>
          <w:lang w:val="ru-RU"/>
        </w:rPr>
      </w:pPr>
      <w:r w:rsidRPr="00EE0F4A">
        <w:rPr>
          <w:sz w:val="24"/>
          <w:szCs w:val="24"/>
          <w:lang w:val="ru-RU"/>
        </w:rPr>
        <w:t xml:space="preserve">формуле  </w:t>
      </w:r>
      <m:oMath>
        <m:sSup>
          <m:sSupPr>
            <m:ctrlPr>
              <w:rPr>
                <w:rFonts w:ascii="Cambria Math" w:hAnsi="Cambria Math"/>
                <w:sz w:val="24"/>
                <w:szCs w:val="24"/>
              </w:rPr>
            </m:ctrlPr>
          </m:sSupPr>
          <m:e>
            <m:r>
              <w:rPr>
                <w:rFonts w:ascii="Cambria Math" w:hAnsi="Cambria Math"/>
                <w:sz w:val="24"/>
                <w:szCs w:val="24"/>
              </w:rPr>
              <m:t>d</m:t>
            </m:r>
          </m:e>
          <m:sup>
            <m:r>
              <m:rPr>
                <m:sty m:val="p"/>
              </m:rPr>
              <w:rPr>
                <w:rFonts w:ascii="Cambria Math" w:hAnsi="Cambria Math"/>
                <w:sz w:val="24"/>
                <w:szCs w:val="24"/>
                <w:lang w:val="ru-RU"/>
              </w:rPr>
              <m:t>*</m:t>
            </m:r>
          </m:sup>
        </m:sSup>
        <m:r>
          <w:rPr>
            <w:rFonts w:ascii="Cambria Math" w:hAnsi="Cambria Math"/>
            <w:sz w:val="24"/>
            <w:szCs w:val="24"/>
          </w:rPr>
          <m:t>A</m:t>
        </m:r>
        <m:r>
          <m:rPr>
            <m:sty m:val="p"/>
          </m:rPr>
          <w:rPr>
            <w:rFonts w:ascii="Cambria Math" w:hAnsi="Cambria Math"/>
            <w:sz w:val="24"/>
            <w:szCs w:val="24"/>
            <w:lang w:val="ru-RU"/>
          </w:rPr>
          <m:t>≝</m:t>
        </m:r>
        <m:bar>
          <m:barPr>
            <m:ctrlPr>
              <w:rPr>
                <w:rFonts w:ascii="Cambria Math" w:hAnsi="Cambria Math"/>
                <w:sz w:val="24"/>
                <w:szCs w:val="24"/>
              </w:rPr>
            </m:ctrlPr>
          </m:barPr>
          <m:e>
            <m:r>
              <w:rPr>
                <w:rFonts w:ascii="Cambria Math" w:hAnsi="Cambria Math"/>
                <w:sz w:val="24"/>
                <w:szCs w:val="24"/>
              </w:rPr>
              <m:t>F</m:t>
            </m:r>
          </m:e>
        </m:bar>
        <m:r>
          <m:rPr>
            <m:sty m:val="p"/>
          </m:rPr>
          <w:rPr>
            <w:rFonts w:ascii="Cambria Math" w:hAnsi="Cambria Math"/>
            <w:sz w:val="24"/>
            <w:szCs w:val="24"/>
            <w:lang w:val="ru-RU"/>
          </w:rPr>
          <m:t>∙</m:t>
        </m:r>
        <m:bar>
          <m:barPr>
            <m:ctrlPr>
              <w:rPr>
                <w:rFonts w:ascii="Cambria Math" w:hAnsi="Cambria Math"/>
                <w:sz w:val="24"/>
                <w:szCs w:val="24"/>
              </w:rPr>
            </m:ctrlPr>
          </m:barPr>
          <m:e>
            <m:r>
              <w:rPr>
                <w:rFonts w:ascii="Cambria Math" w:hAnsi="Cambria Math"/>
                <w:sz w:val="24"/>
                <w:szCs w:val="24"/>
              </w:rPr>
              <m:t>V</m:t>
            </m:r>
          </m:e>
        </m:bar>
        <m:r>
          <w:rPr>
            <w:rFonts w:ascii="Cambria Math" w:hAnsi="Cambria Math"/>
            <w:sz w:val="24"/>
            <w:szCs w:val="24"/>
          </w:rPr>
          <m:t>dt</m:t>
        </m:r>
        <m:r>
          <m:rPr>
            <m:sty m:val="p"/>
          </m:rPr>
          <w:rPr>
            <w:rFonts w:ascii="Cambria Math" w:hAnsi="Cambria Math"/>
            <w:sz w:val="24"/>
            <w:szCs w:val="24"/>
            <w:lang w:val="ru-RU"/>
          </w:rPr>
          <m:t>=</m:t>
        </m:r>
        <m:bar>
          <m:barPr>
            <m:ctrlPr>
              <w:rPr>
                <w:rFonts w:ascii="Cambria Math" w:hAnsi="Cambria Math"/>
                <w:sz w:val="24"/>
                <w:szCs w:val="24"/>
              </w:rPr>
            </m:ctrlPr>
          </m:barPr>
          <m:e>
            <m:r>
              <w:rPr>
                <w:rFonts w:ascii="Cambria Math" w:hAnsi="Cambria Math"/>
                <w:sz w:val="24"/>
                <w:szCs w:val="24"/>
              </w:rPr>
              <m:t>F</m:t>
            </m:r>
          </m:e>
        </m:bar>
        <m:r>
          <m:rPr>
            <m:sty m:val="p"/>
          </m:rPr>
          <w:rPr>
            <w:rFonts w:ascii="Cambria Math" w:hAnsi="Cambria Math"/>
            <w:sz w:val="24"/>
            <w:szCs w:val="24"/>
            <w:lang w:val="ru-RU"/>
          </w:rPr>
          <m:t>∙</m:t>
        </m:r>
        <m:f>
          <m:fPr>
            <m:ctrlPr>
              <w:rPr>
                <w:rFonts w:ascii="Cambria Math" w:hAnsi="Cambria Math"/>
                <w:sz w:val="24"/>
                <w:szCs w:val="24"/>
              </w:rPr>
            </m:ctrlPr>
          </m:fPr>
          <m:num>
            <m:r>
              <w:rPr>
                <w:rFonts w:ascii="Cambria Math" w:hAnsi="Cambria Math"/>
                <w:sz w:val="24"/>
                <w:szCs w:val="24"/>
              </w:rPr>
              <m:t>d</m:t>
            </m:r>
            <m:bar>
              <m:barPr>
                <m:ctrlPr>
                  <w:rPr>
                    <w:rFonts w:ascii="Cambria Math" w:hAnsi="Cambria Math"/>
                    <w:sz w:val="24"/>
                    <w:szCs w:val="24"/>
                  </w:rPr>
                </m:ctrlPr>
              </m:barPr>
              <m:e>
                <m:r>
                  <w:rPr>
                    <w:rFonts w:ascii="Cambria Math" w:hAnsi="Cambria Math"/>
                    <w:sz w:val="24"/>
                    <w:szCs w:val="24"/>
                  </w:rPr>
                  <m:t>R</m:t>
                </m:r>
              </m:e>
            </m:bar>
          </m:num>
          <m:den>
            <m:r>
              <w:rPr>
                <w:rFonts w:ascii="Cambria Math" w:hAnsi="Cambria Math"/>
                <w:sz w:val="24"/>
                <w:szCs w:val="24"/>
              </w:rPr>
              <m:t>dt</m:t>
            </m:r>
          </m:den>
        </m:f>
        <m:r>
          <w:rPr>
            <w:rFonts w:ascii="Cambria Math" w:hAnsi="Cambria Math"/>
            <w:sz w:val="24"/>
            <w:szCs w:val="24"/>
          </w:rPr>
          <m:t>dt</m:t>
        </m:r>
        <m:r>
          <m:rPr>
            <m:sty m:val="p"/>
          </m:rPr>
          <w:rPr>
            <w:rFonts w:ascii="Cambria Math" w:hAnsi="Cambria Math"/>
            <w:sz w:val="24"/>
            <w:szCs w:val="24"/>
            <w:lang w:val="ru-RU"/>
          </w:rPr>
          <m:t>=</m:t>
        </m:r>
        <m:bar>
          <m:barPr>
            <m:ctrlPr>
              <w:rPr>
                <w:rFonts w:ascii="Cambria Math" w:hAnsi="Cambria Math"/>
                <w:sz w:val="24"/>
                <w:szCs w:val="24"/>
              </w:rPr>
            </m:ctrlPr>
          </m:barPr>
          <m:e>
            <m:r>
              <w:rPr>
                <w:rFonts w:ascii="Cambria Math" w:hAnsi="Cambria Math"/>
                <w:sz w:val="24"/>
                <w:szCs w:val="24"/>
              </w:rPr>
              <m:t>F</m:t>
            </m:r>
          </m:e>
        </m:bar>
        <m:r>
          <m:rPr>
            <m:sty m:val="p"/>
          </m:rPr>
          <w:rPr>
            <w:rFonts w:ascii="Cambria Math" w:hAnsi="Cambria Math"/>
            <w:sz w:val="24"/>
            <w:szCs w:val="24"/>
            <w:lang w:val="ru-RU"/>
          </w:rPr>
          <m:t>∙</m:t>
        </m:r>
        <m:r>
          <w:rPr>
            <w:rFonts w:ascii="Cambria Math" w:hAnsi="Cambria Math"/>
            <w:sz w:val="24"/>
            <w:szCs w:val="24"/>
          </w:rPr>
          <m:t>d</m:t>
        </m:r>
        <m:bar>
          <m:barPr>
            <m:ctrlPr>
              <w:rPr>
                <w:rFonts w:ascii="Cambria Math" w:hAnsi="Cambria Math"/>
                <w:sz w:val="24"/>
                <w:szCs w:val="24"/>
              </w:rPr>
            </m:ctrlPr>
          </m:barPr>
          <m:e>
            <m:r>
              <w:rPr>
                <w:rFonts w:ascii="Cambria Math" w:hAnsi="Cambria Math"/>
                <w:sz w:val="24"/>
                <w:szCs w:val="24"/>
              </w:rPr>
              <m:t>R</m:t>
            </m:r>
          </m:e>
        </m:bar>
        <m:r>
          <m:rPr>
            <m:sty m:val="p"/>
          </m:rPr>
          <w:rPr>
            <w:rFonts w:ascii="Cambria Math" w:hAnsi="Cambria Math"/>
            <w:sz w:val="24"/>
            <w:szCs w:val="24"/>
            <w:lang w:val="ru-RU"/>
          </w:rPr>
          <m:t>≝</m:t>
        </m:r>
        <m:r>
          <w:rPr>
            <w:rFonts w:ascii="Cambria Math" w:hAnsi="Cambria Math"/>
            <w:sz w:val="24"/>
            <w:szCs w:val="24"/>
          </w:rPr>
          <m:t>F</m:t>
        </m:r>
        <m:r>
          <m:rPr>
            <m:sty m:val="p"/>
          </m:rPr>
          <w:rPr>
            <w:rFonts w:ascii="Cambria Math" w:hAnsi="Cambria Math"/>
            <w:sz w:val="24"/>
            <w:szCs w:val="24"/>
            <w:lang w:val="ru-RU"/>
          </w:rPr>
          <m:t xml:space="preserve"> </m:t>
        </m:r>
        <m:r>
          <w:rPr>
            <w:rFonts w:ascii="Cambria Math" w:hAnsi="Cambria Math"/>
            <w:sz w:val="24"/>
            <w:szCs w:val="24"/>
          </w:rPr>
          <m:t>dR</m:t>
        </m:r>
        <m:func>
          <m:funcPr>
            <m:ctrlPr>
              <w:rPr>
                <w:rFonts w:ascii="Cambria Math" w:hAnsi="Cambria Math" w:cs="Cambria Math"/>
                <w:sz w:val="24"/>
                <w:szCs w:val="24"/>
              </w:rPr>
            </m:ctrlPr>
          </m:funcPr>
          <m:fName>
            <m:r>
              <m:rPr>
                <m:sty m:val="p"/>
              </m:rPr>
              <w:rPr>
                <w:rFonts w:ascii="Cambria Math" w:hAnsi="Cambria Math"/>
                <w:sz w:val="24"/>
                <w:szCs w:val="24"/>
              </w:rPr>
              <m:t>cos</m:t>
            </m:r>
            <m:ctrlPr>
              <w:rPr>
                <w:rFonts w:ascii="Cambria Math" w:hAnsi="Cambria Math"/>
                <w:sz w:val="24"/>
                <w:szCs w:val="24"/>
              </w:rPr>
            </m:ctrlPr>
          </m:fName>
          <m:e>
            <m:d>
              <m:dPr>
                <m:ctrlPr>
                  <w:rPr>
                    <w:rFonts w:ascii="Cambria Math" w:hAnsi="Cambria Math"/>
                    <w:sz w:val="24"/>
                    <w:szCs w:val="24"/>
                  </w:rPr>
                </m:ctrlPr>
              </m:dPr>
              <m:e>
                <m:acc>
                  <m:accPr>
                    <m:ctrlPr>
                      <w:rPr>
                        <w:rFonts w:ascii="Cambria Math" w:hAnsi="Cambria Math" w:cs="Cambria Math"/>
                        <w:sz w:val="24"/>
                        <w:szCs w:val="24"/>
                      </w:rPr>
                    </m:ctrlPr>
                  </m:accPr>
                  <m:e>
                    <m:bar>
                      <m:barPr>
                        <m:ctrlPr>
                          <w:rPr>
                            <w:rFonts w:ascii="Cambria Math" w:hAnsi="Cambria Math" w:cs="Cambria Math"/>
                            <w:sz w:val="24"/>
                            <w:szCs w:val="24"/>
                          </w:rPr>
                        </m:ctrlPr>
                      </m:barPr>
                      <m:e>
                        <m:r>
                          <w:rPr>
                            <w:rFonts w:ascii="Cambria Math" w:hAnsi="Cambria Math" w:cs="Calibri"/>
                            <w:sz w:val="24"/>
                            <w:szCs w:val="24"/>
                          </w:rPr>
                          <m:t>F</m:t>
                        </m:r>
                        <m:ctrlPr>
                          <w:rPr>
                            <w:rFonts w:ascii="Cambria Math" w:hAnsi="Cambria Math" w:cs="Calibri"/>
                            <w:sz w:val="24"/>
                            <w:szCs w:val="24"/>
                          </w:rPr>
                        </m:ctrlPr>
                      </m:e>
                    </m:bar>
                    <m:r>
                      <m:rPr>
                        <m:sty m:val="p"/>
                      </m:rPr>
                      <w:rPr>
                        <w:rFonts w:ascii="Cambria Math" w:hAnsi="Cambria Math" w:cs="Calibri"/>
                        <w:sz w:val="24"/>
                        <w:szCs w:val="24"/>
                        <w:lang w:val="ru-RU"/>
                      </w:rPr>
                      <m:t>,</m:t>
                    </m:r>
                    <m:r>
                      <w:rPr>
                        <w:rFonts w:ascii="Cambria Math" w:hAnsi="Cambria Math"/>
                        <w:sz w:val="24"/>
                        <w:szCs w:val="24"/>
                      </w:rPr>
                      <m:t>d</m:t>
                    </m:r>
                    <m:bar>
                      <m:barPr>
                        <m:ctrlPr>
                          <w:rPr>
                            <w:rFonts w:ascii="Cambria Math" w:hAnsi="Cambria Math" w:cs="Cambria Math"/>
                            <w:sz w:val="24"/>
                            <w:szCs w:val="24"/>
                          </w:rPr>
                        </m:ctrlPr>
                      </m:barPr>
                      <m:e>
                        <m:r>
                          <w:rPr>
                            <w:rFonts w:ascii="Cambria Math" w:hAnsi="Cambria Math" w:cs="Calibri"/>
                            <w:sz w:val="24"/>
                            <w:szCs w:val="24"/>
                          </w:rPr>
                          <m:t>R</m:t>
                        </m:r>
                        <m:ctrlPr>
                          <w:rPr>
                            <w:rFonts w:ascii="Cambria Math" w:hAnsi="Cambria Math" w:cs="Calibri"/>
                            <w:sz w:val="24"/>
                            <w:szCs w:val="24"/>
                          </w:rPr>
                        </m:ctrlPr>
                      </m:e>
                    </m:bar>
                  </m:e>
                </m:acc>
                <m:ctrlPr>
                  <w:rPr>
                    <w:rFonts w:ascii="Cambria Math" w:hAnsi="Cambria Math" w:cs="Calibri"/>
                    <w:sz w:val="24"/>
                    <w:szCs w:val="24"/>
                  </w:rPr>
                </m:ctrlPr>
              </m:e>
            </m:d>
            <m:ctrlPr>
              <w:rPr>
                <w:rFonts w:ascii="Cambria Math" w:hAnsi="Cambria Math"/>
                <w:sz w:val="24"/>
                <w:szCs w:val="24"/>
              </w:rPr>
            </m:ctrlPr>
          </m:e>
        </m:func>
      </m:oMath>
      <w:r w:rsidRPr="00EE0F4A">
        <w:rPr>
          <w:sz w:val="24"/>
          <w:szCs w:val="24"/>
          <w:lang w:val="ru-RU"/>
        </w:rPr>
        <w:t>, а вот для момента</w:t>
      </w:r>
    </w:p>
    <w:p w:rsidR="00D5690C" w:rsidRPr="00EE0F4A" w:rsidRDefault="00D5690C" w:rsidP="00F11B6B">
      <w:pPr>
        <w:spacing w:line="240" w:lineRule="auto"/>
        <w:rPr>
          <w:i/>
          <w:sz w:val="24"/>
          <w:szCs w:val="24"/>
          <w:lang w:val="ru-RU"/>
        </w:rPr>
      </w:pPr>
      <w:r w:rsidRPr="00EE0F4A">
        <w:rPr>
          <w:sz w:val="24"/>
          <w:szCs w:val="24"/>
          <w:lang w:val="ru-RU"/>
        </w:rPr>
        <w:t xml:space="preserve"> известная формула </w:t>
      </w:r>
      <m:oMath>
        <m:sSup>
          <m:sSupPr>
            <m:ctrlPr>
              <w:rPr>
                <w:rFonts w:ascii="Cambria Math" w:hAnsi="Cambria Math"/>
                <w:i/>
                <w:sz w:val="24"/>
                <w:szCs w:val="24"/>
              </w:rPr>
            </m:ctrlPr>
          </m:sSupPr>
          <m:e>
            <m:r>
              <w:rPr>
                <w:rFonts w:ascii="Cambria Math" w:hAnsi="Cambria Math"/>
                <w:sz w:val="24"/>
                <w:szCs w:val="24"/>
              </w:rPr>
              <m:t>d</m:t>
            </m:r>
          </m:e>
          <m:sup>
            <m:r>
              <w:rPr>
                <w:rFonts w:ascii="Cambria Math" w:hAnsi="Cambria Math"/>
                <w:sz w:val="24"/>
                <w:szCs w:val="24"/>
                <w:lang w:val="ru-RU"/>
              </w:rPr>
              <m:t>*</m:t>
            </m:r>
          </m:sup>
        </m:sSup>
        <m:r>
          <w:rPr>
            <w:rFonts w:ascii="Cambria Math" w:hAnsi="Cambria Math"/>
            <w:sz w:val="24"/>
            <w:szCs w:val="24"/>
          </w:rPr>
          <m:t>A</m:t>
        </m:r>
        <m:r>
          <w:rPr>
            <w:rFonts w:ascii="Cambria Math" w:hAnsi="Cambria Math"/>
            <w:sz w:val="24"/>
            <w:szCs w:val="24"/>
            <w:lang w:val="ru-RU"/>
          </w:rPr>
          <m:t>=</m:t>
        </m:r>
        <m:sSub>
          <m:sSubPr>
            <m:ctrlPr>
              <w:rPr>
                <w:rFonts w:ascii="Cambria Math" w:hAnsi="Cambria Math"/>
                <w:i/>
                <w:sz w:val="24"/>
                <w:szCs w:val="24"/>
              </w:rPr>
            </m:ctrlPr>
          </m:sSubPr>
          <m:e>
            <m:r>
              <w:rPr>
                <w:rFonts w:ascii="Cambria Math" w:hAnsi="Cambria Math"/>
                <w:sz w:val="24"/>
                <w:szCs w:val="24"/>
              </w:rPr>
              <m:t>L</m:t>
            </m:r>
          </m:e>
          <m:sub>
            <m:r>
              <w:rPr>
                <w:rFonts w:ascii="Cambria Math" w:hAnsi="Cambria Math"/>
                <w:sz w:val="24"/>
                <w:szCs w:val="24"/>
              </w:rPr>
              <m:t>Z</m:t>
            </m:r>
          </m:sub>
        </m:sSub>
        <m:r>
          <w:rPr>
            <w:rFonts w:ascii="Cambria Math" w:hAnsi="Cambria Math"/>
            <w:sz w:val="24"/>
            <w:szCs w:val="24"/>
          </w:rPr>
          <m:t>dφ</m:t>
        </m:r>
      </m:oMath>
      <w:r w:rsidRPr="00EE0F4A">
        <w:rPr>
          <w:sz w:val="24"/>
          <w:szCs w:val="24"/>
          <w:lang w:val="ru-RU"/>
        </w:rPr>
        <w:t xml:space="preserve">  имеет место только для плоского движения, когда  </w:t>
      </w:r>
      <m:oMath>
        <m:bar>
          <m:barPr>
            <m:ctrlPr>
              <w:rPr>
                <w:rFonts w:ascii="Cambria Math" w:hAnsi="Cambria Math"/>
                <w:i/>
                <w:sz w:val="24"/>
                <w:szCs w:val="24"/>
              </w:rPr>
            </m:ctrlPr>
          </m:barPr>
          <m:e>
            <m:r>
              <w:rPr>
                <w:rFonts w:ascii="Cambria Math" w:hAnsi="Cambria Math"/>
                <w:sz w:val="24"/>
                <w:szCs w:val="24"/>
              </w:rPr>
              <m:t>ω</m:t>
            </m:r>
          </m:e>
        </m:bar>
        <m:r>
          <w:rPr>
            <w:rFonts w:ascii="Cambria Math" w:hAnsi="Cambria Math"/>
            <w:sz w:val="24"/>
            <w:szCs w:val="24"/>
            <w:lang w:val="ru-RU"/>
          </w:rPr>
          <m:t>=</m:t>
        </m:r>
        <m:acc>
          <m:accPr>
            <m:chr m:val="̇"/>
            <m:ctrlPr>
              <w:rPr>
                <w:rFonts w:ascii="Cambria Math" w:hAnsi="Cambria Math"/>
                <w:i/>
                <w:sz w:val="24"/>
                <w:szCs w:val="24"/>
              </w:rPr>
            </m:ctrlPr>
          </m:accPr>
          <m:e>
            <m:r>
              <w:rPr>
                <w:rFonts w:ascii="Cambria Math" w:hAnsi="Cambria Math"/>
                <w:sz w:val="24"/>
                <w:szCs w:val="24"/>
              </w:rPr>
              <m:t>φ</m:t>
            </m:r>
            <m:bar>
              <m:barPr>
                <m:ctrlPr>
                  <w:rPr>
                    <w:rFonts w:ascii="Cambria Math" w:hAnsi="Cambria Math"/>
                    <w:i/>
                    <w:sz w:val="24"/>
                    <w:szCs w:val="24"/>
                  </w:rPr>
                </m:ctrlPr>
              </m:barPr>
              <m:e>
                <m:r>
                  <w:rPr>
                    <w:rFonts w:ascii="Cambria Math" w:hAnsi="Cambria Math"/>
                    <w:sz w:val="24"/>
                    <w:szCs w:val="24"/>
                  </w:rPr>
                  <m:t>k</m:t>
                </m:r>
              </m:e>
            </m:bar>
          </m:e>
        </m:acc>
      </m:oMath>
      <w:r w:rsidRPr="00EE0F4A">
        <w:rPr>
          <w:sz w:val="24"/>
          <w:szCs w:val="24"/>
          <w:lang w:val="ru-RU"/>
        </w:rPr>
        <w:t>,</w:t>
      </w:r>
    </w:p>
    <w:p w:rsidR="00D5690C" w:rsidRPr="00EE0F4A" w:rsidRDefault="00D5690C" w:rsidP="00F11B6B">
      <w:pPr>
        <w:spacing w:line="240" w:lineRule="auto"/>
        <w:rPr>
          <w:sz w:val="24"/>
          <w:szCs w:val="24"/>
          <w:lang w:val="ru-RU"/>
        </w:rPr>
      </w:pPr>
      <w:r w:rsidRPr="00EE0F4A">
        <w:rPr>
          <w:sz w:val="24"/>
          <w:szCs w:val="24"/>
          <w:lang w:val="ru-RU"/>
        </w:rPr>
        <w:t xml:space="preserve"> поэтому определение мощности как работы в единицу времени при произвольном </w:t>
      </w:r>
    </w:p>
    <w:p w:rsidR="00D5690C" w:rsidRPr="00EE0F4A" w:rsidRDefault="00D5690C" w:rsidP="00F11B6B">
      <w:pPr>
        <w:spacing w:line="240" w:lineRule="auto"/>
        <w:rPr>
          <w:sz w:val="24"/>
          <w:szCs w:val="24"/>
          <w:lang w:val="ru-RU"/>
        </w:rPr>
      </w:pPr>
      <w:r w:rsidRPr="00EE0F4A">
        <w:rPr>
          <w:sz w:val="24"/>
          <w:szCs w:val="24"/>
          <w:lang w:val="ru-RU"/>
        </w:rPr>
        <w:t xml:space="preserve">движении тела становится весьма затруднительным.   </w:t>
      </w:r>
    </w:p>
    <w:p w:rsidR="00D5690C" w:rsidRPr="00EE0F4A" w:rsidRDefault="00D5690C" w:rsidP="00F11B6B">
      <w:pPr>
        <w:spacing w:line="240" w:lineRule="auto"/>
        <w:rPr>
          <w:sz w:val="24"/>
          <w:szCs w:val="24"/>
          <w:lang w:val="ru-RU"/>
        </w:rPr>
      </w:pPr>
      <w:r w:rsidRPr="00EE0F4A">
        <w:rPr>
          <w:sz w:val="24"/>
          <w:szCs w:val="24"/>
          <w:lang w:val="ru-RU"/>
        </w:rPr>
        <w:t xml:space="preserve">    Найдем мощность сил </w:t>
      </w:r>
      <m:oMath>
        <m:sSub>
          <m:sSubPr>
            <m:ctrlPr>
              <w:rPr>
                <w:rFonts w:ascii="Cambria Math" w:hAnsi="Cambria Math" w:cs="Cambria Math"/>
                <w:i/>
                <w:sz w:val="24"/>
                <w:szCs w:val="24"/>
              </w:rPr>
            </m:ctrlPr>
          </m:sSubPr>
          <m:e>
            <m:r>
              <w:rPr>
                <w:rFonts w:ascii="Cambria Math" w:hAnsi="Cambria Math"/>
                <w:sz w:val="24"/>
                <w:szCs w:val="24"/>
                <w:lang w:val="ru-RU"/>
              </w:rPr>
              <m:t xml:space="preserve"> </m:t>
            </m:r>
            <m:bar>
              <m:barPr>
                <m:ctrlPr>
                  <w:rPr>
                    <w:rFonts w:ascii="Cambria Math" w:hAnsi="Cambria Math" w:cs="Cambria Math"/>
                    <w:i/>
                    <w:sz w:val="24"/>
                    <w:szCs w:val="24"/>
                  </w:rPr>
                </m:ctrlPr>
              </m:barPr>
              <m:e>
                <m:r>
                  <w:rPr>
                    <w:rFonts w:ascii="Cambria Math" w:hAnsi="Cambria Math" w:cs="Calibri"/>
                    <w:sz w:val="24"/>
                    <w:szCs w:val="24"/>
                  </w:rPr>
                  <m:t>F</m:t>
                </m:r>
                <m:ctrlPr>
                  <w:rPr>
                    <w:rFonts w:ascii="Cambria Math" w:hAnsi="Cambria Math" w:cs="Calibri"/>
                    <w:i/>
                    <w:sz w:val="24"/>
                    <w:szCs w:val="24"/>
                  </w:rPr>
                </m:ctrlPr>
              </m:e>
            </m:bar>
          </m:e>
          <m:sub>
            <m:r>
              <w:rPr>
                <w:rFonts w:ascii="Cambria Math" w:hAnsi="Cambria Math" w:cs="Cambria Math"/>
                <w:sz w:val="24"/>
                <w:szCs w:val="24"/>
              </w:rPr>
              <m:t>k</m:t>
            </m:r>
          </m:sub>
        </m:sSub>
      </m:oMath>
      <w:r w:rsidRPr="00EE0F4A">
        <w:rPr>
          <w:sz w:val="24"/>
          <w:szCs w:val="24"/>
          <w:lang w:val="ru-RU"/>
        </w:rPr>
        <w:t xml:space="preserve"> и моментов </w:t>
      </w:r>
      <m:oMath>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L</m:t>
                </m:r>
              </m:e>
            </m:bar>
          </m:e>
          <m:sub>
            <m:r>
              <w:rPr>
                <w:rFonts w:ascii="Cambria Math" w:hAnsi="Cambria Math"/>
                <w:sz w:val="24"/>
                <w:szCs w:val="24"/>
              </w:rPr>
              <m:t>n</m:t>
            </m:r>
          </m:sub>
        </m:sSub>
      </m:oMath>
      <w:r w:rsidRPr="00EE0F4A">
        <w:rPr>
          <w:sz w:val="24"/>
          <w:szCs w:val="24"/>
          <w:lang w:val="ru-RU"/>
        </w:rPr>
        <w:t>, приложенных к твердому телу.</w:t>
      </w:r>
    </w:p>
    <w:p w:rsidR="00D5690C" w:rsidRPr="00EE0F4A" w:rsidRDefault="00D5690C" w:rsidP="00F11B6B">
      <w:pPr>
        <w:spacing w:line="240" w:lineRule="auto"/>
        <w:rPr>
          <w:sz w:val="24"/>
          <w:szCs w:val="24"/>
          <w:lang w:val="ru-RU"/>
        </w:rPr>
      </w:pPr>
      <w:r w:rsidRPr="00EE0F4A">
        <w:rPr>
          <w:sz w:val="24"/>
          <w:szCs w:val="24"/>
          <w:lang w:val="ru-RU"/>
        </w:rPr>
        <w:t xml:space="preserve"> По определению   </w:t>
      </w:r>
      <m:oMath>
        <m:r>
          <w:rPr>
            <w:rFonts w:ascii="Cambria Math" w:hAnsi="Cambria Math"/>
            <w:sz w:val="24"/>
            <w:szCs w:val="24"/>
          </w:rPr>
          <m:t>N</m:t>
        </m:r>
        <m:r>
          <m:rPr>
            <m:sty m:val="p"/>
          </m:rPr>
          <w:rPr>
            <w:rFonts w:ascii="Cambria Math" w:hAnsi="Cambria Math"/>
            <w:sz w:val="24"/>
            <w:szCs w:val="24"/>
            <w:lang w:val="ru-RU"/>
          </w:rPr>
          <m:t>≝</m:t>
        </m:r>
        <m:nary>
          <m:naryPr>
            <m:chr m:val="∑"/>
            <m:limLoc m:val="undOvr"/>
            <m:supHide m:val="on"/>
            <m:ctrlPr>
              <w:rPr>
                <w:rFonts w:ascii="Cambria Math" w:hAnsi="Cambria Math"/>
                <w:sz w:val="24"/>
                <w:szCs w:val="24"/>
              </w:rPr>
            </m:ctrlPr>
          </m:naryPr>
          <m:sub>
            <m:r>
              <m:rPr>
                <m:sty m:val="p"/>
              </m:rPr>
              <w:rPr>
                <w:rFonts w:ascii="Cambria Math" w:hAnsi="Cambria Math"/>
                <w:sz w:val="24"/>
                <w:szCs w:val="24"/>
                <w:lang w:val="ru-RU"/>
              </w:rPr>
              <m:t>(</m:t>
            </m:r>
            <m:r>
              <w:rPr>
                <w:rFonts w:ascii="Cambria Math" w:hAnsi="Cambria Math"/>
                <w:sz w:val="24"/>
                <w:szCs w:val="24"/>
              </w:rPr>
              <m:t>k</m:t>
            </m:r>
            <m:r>
              <m:rPr>
                <m:sty m:val="p"/>
              </m:rPr>
              <w:rPr>
                <w:rFonts w:ascii="Cambria Math" w:hAnsi="Cambria Math"/>
                <w:sz w:val="24"/>
                <w:szCs w:val="24"/>
                <w:lang w:val="ru-RU"/>
              </w:rPr>
              <m:t>)</m:t>
            </m:r>
          </m:sub>
          <m:sup/>
          <m:e>
            <m:sSub>
              <m:sSubPr>
                <m:ctrlPr>
                  <w:rPr>
                    <w:rFonts w:ascii="Cambria Math" w:hAnsi="Cambria Math" w:cs="Cambria Math"/>
                    <w:sz w:val="24"/>
                    <w:szCs w:val="24"/>
                  </w:rPr>
                </m:ctrlPr>
              </m:sSubPr>
              <m:e>
                <m:bar>
                  <m:barPr>
                    <m:ctrlPr>
                      <w:rPr>
                        <w:rFonts w:ascii="Cambria Math" w:hAnsi="Cambria Math" w:cs="Cambria Math"/>
                        <w:sz w:val="24"/>
                        <w:szCs w:val="24"/>
                      </w:rPr>
                    </m:ctrlPr>
                  </m:barPr>
                  <m:e>
                    <m:r>
                      <w:rPr>
                        <w:rFonts w:ascii="Cambria Math" w:hAnsi="Cambria Math" w:cs="Calibri"/>
                        <w:sz w:val="24"/>
                        <w:szCs w:val="24"/>
                      </w:rPr>
                      <m:t>F</m:t>
                    </m:r>
                    <m:ctrlPr>
                      <w:rPr>
                        <w:rFonts w:ascii="Cambria Math" w:hAnsi="Cambria Math" w:cs="Calibri"/>
                        <w:sz w:val="24"/>
                        <w:szCs w:val="24"/>
                      </w:rPr>
                    </m:ctrlPr>
                  </m:e>
                </m:bar>
              </m:e>
              <m:sub>
                <m:r>
                  <w:rPr>
                    <w:rFonts w:ascii="Cambria Math" w:hAnsi="Cambria Math" w:cs="Cambria Math"/>
                    <w:sz w:val="24"/>
                    <w:szCs w:val="24"/>
                  </w:rPr>
                  <m:t>k</m:t>
                </m:r>
              </m:sub>
            </m:sSub>
            <m:r>
              <m:rPr>
                <m:sty m:val="p"/>
              </m:rPr>
              <w:rPr>
                <w:rFonts w:ascii="Cambria Math" w:hAnsi="Cambria Math"/>
                <w:sz w:val="24"/>
                <w:szCs w:val="24"/>
                <w:lang w:val="ru-RU"/>
              </w:rPr>
              <m:t>∙</m:t>
            </m:r>
            <m:sSub>
              <m:sSubPr>
                <m:ctrlPr>
                  <w:rPr>
                    <w:rFonts w:ascii="Cambria Math" w:hAnsi="Cambria Math"/>
                    <w:sz w:val="24"/>
                    <w:szCs w:val="24"/>
                  </w:rPr>
                </m:ctrlPr>
              </m:sSubPr>
              <m:e>
                <m:bar>
                  <m:barPr>
                    <m:ctrlPr>
                      <w:rPr>
                        <w:rFonts w:ascii="Cambria Math" w:hAnsi="Cambria Math"/>
                        <w:sz w:val="24"/>
                        <w:szCs w:val="24"/>
                      </w:rPr>
                    </m:ctrlPr>
                  </m:barPr>
                  <m:e>
                    <m:r>
                      <w:rPr>
                        <w:rFonts w:ascii="Cambria Math" w:hAnsi="Cambria Math"/>
                        <w:sz w:val="24"/>
                        <w:szCs w:val="24"/>
                      </w:rPr>
                      <m:t>V</m:t>
                    </m:r>
                  </m:e>
                </m:bar>
              </m:e>
              <m:sub>
                <m:r>
                  <w:rPr>
                    <w:rFonts w:ascii="Cambria Math" w:hAnsi="Cambria Math"/>
                    <w:sz w:val="24"/>
                    <w:szCs w:val="24"/>
                  </w:rPr>
                  <m:t>k</m:t>
                </m:r>
              </m:sub>
            </m:sSub>
          </m:e>
        </m:nary>
        <m:r>
          <m:rPr>
            <m:sty m:val="p"/>
          </m:rPr>
          <w:rPr>
            <w:rFonts w:ascii="Cambria Math" w:hAnsi="Cambria Math"/>
            <w:sz w:val="24"/>
            <w:szCs w:val="24"/>
            <w:lang w:val="ru-RU"/>
          </w:rPr>
          <m:t>+[</m:t>
        </m:r>
        <m:nary>
          <m:naryPr>
            <m:chr m:val="∑"/>
            <m:limLoc m:val="subSup"/>
            <m:supHide m:val="on"/>
            <m:ctrlPr>
              <w:rPr>
                <w:rFonts w:ascii="Cambria Math" w:hAnsi="Cambria Math"/>
                <w:sz w:val="24"/>
                <w:szCs w:val="24"/>
              </w:rPr>
            </m:ctrlPr>
          </m:naryPr>
          <m:sub>
            <m:d>
              <m:dPr>
                <m:ctrlPr>
                  <w:rPr>
                    <w:rFonts w:ascii="Cambria Math" w:hAnsi="Cambria Math"/>
                    <w:sz w:val="24"/>
                    <w:szCs w:val="24"/>
                  </w:rPr>
                </m:ctrlPr>
              </m:dPr>
              <m:e>
                <m:r>
                  <w:rPr>
                    <w:rFonts w:ascii="Cambria Math" w:hAnsi="Cambria Math"/>
                    <w:sz w:val="24"/>
                    <w:szCs w:val="24"/>
                  </w:rPr>
                  <m:t>n</m:t>
                </m:r>
              </m:e>
            </m:d>
          </m:sub>
          <m:sup/>
          <m:e>
            <m:sSub>
              <m:sSubPr>
                <m:ctrlPr>
                  <w:rPr>
                    <w:rFonts w:ascii="Cambria Math" w:hAnsi="Cambria Math"/>
                    <w:sz w:val="24"/>
                    <w:szCs w:val="24"/>
                  </w:rPr>
                </m:ctrlPr>
              </m:sSubPr>
              <m:e>
                <m:bar>
                  <m:barPr>
                    <m:ctrlPr>
                      <w:rPr>
                        <w:rFonts w:ascii="Cambria Math" w:hAnsi="Cambria Math"/>
                        <w:sz w:val="24"/>
                        <w:szCs w:val="24"/>
                      </w:rPr>
                    </m:ctrlPr>
                  </m:barPr>
                  <m:e>
                    <m:r>
                      <w:rPr>
                        <w:rFonts w:ascii="Cambria Math" w:hAnsi="Cambria Math"/>
                        <w:sz w:val="24"/>
                        <w:szCs w:val="24"/>
                      </w:rPr>
                      <m:t>L</m:t>
                    </m:r>
                  </m:e>
                </m:bar>
              </m:e>
              <m:sub>
                <m:r>
                  <w:rPr>
                    <w:rFonts w:ascii="Cambria Math" w:hAnsi="Cambria Math"/>
                    <w:sz w:val="24"/>
                    <w:szCs w:val="24"/>
                  </w:rPr>
                  <m:t>n</m:t>
                </m:r>
              </m:sub>
            </m:sSub>
          </m:e>
        </m:nary>
        <m:r>
          <m:rPr>
            <m:sty m:val="p"/>
          </m:rPr>
          <w:rPr>
            <w:rFonts w:ascii="Cambria Math" w:hAnsi="Cambria Math"/>
            <w:sz w:val="24"/>
            <w:szCs w:val="24"/>
            <w:lang w:val="ru-RU"/>
          </w:rPr>
          <m:t>]∙</m:t>
        </m:r>
        <m:bar>
          <m:barPr>
            <m:ctrlPr>
              <w:rPr>
                <w:rFonts w:ascii="Cambria Math" w:hAnsi="Cambria Math" w:cs="Cambria Math"/>
                <w:sz w:val="24"/>
                <w:szCs w:val="24"/>
              </w:rPr>
            </m:ctrlPr>
          </m:barPr>
          <m:e>
            <m:r>
              <w:rPr>
                <w:rFonts w:ascii="Cambria Math" w:hAnsi="Cambria Math" w:cs="Calibri"/>
                <w:sz w:val="24"/>
                <w:szCs w:val="24"/>
              </w:rPr>
              <m:t>ω</m:t>
            </m:r>
            <m:ctrlPr>
              <w:rPr>
                <w:rFonts w:ascii="Cambria Math" w:hAnsi="Cambria Math" w:cs="Calibri"/>
                <w:sz w:val="24"/>
                <w:szCs w:val="24"/>
              </w:rPr>
            </m:ctrlPr>
          </m:e>
        </m:bar>
      </m:oMath>
      <w:r w:rsidRPr="00EE0F4A">
        <w:rPr>
          <w:sz w:val="24"/>
          <w:szCs w:val="24"/>
          <w:lang w:val="ru-RU"/>
        </w:rPr>
        <w:t xml:space="preserve">. Подставив  </w:t>
      </w:r>
      <m:oMath>
        <m:sSub>
          <m:sSubPr>
            <m:ctrlPr>
              <w:rPr>
                <w:rFonts w:ascii="Cambria Math" w:hAnsi="Cambria Math"/>
                <w:sz w:val="24"/>
                <w:szCs w:val="24"/>
              </w:rPr>
            </m:ctrlPr>
          </m:sSubPr>
          <m:e>
            <m:bar>
              <m:barPr>
                <m:ctrlPr>
                  <w:rPr>
                    <w:rFonts w:ascii="Cambria Math" w:hAnsi="Cambria Math"/>
                    <w:sz w:val="24"/>
                    <w:szCs w:val="24"/>
                  </w:rPr>
                </m:ctrlPr>
              </m:barPr>
              <m:e>
                <m:r>
                  <w:rPr>
                    <w:rFonts w:ascii="Cambria Math" w:hAnsi="Cambria Math"/>
                    <w:sz w:val="24"/>
                    <w:szCs w:val="24"/>
                  </w:rPr>
                  <m:t>V</m:t>
                </m:r>
              </m:e>
            </m:bar>
          </m:e>
          <m:sub>
            <m:r>
              <w:rPr>
                <w:rFonts w:ascii="Cambria Math" w:hAnsi="Cambria Math"/>
                <w:sz w:val="24"/>
                <w:szCs w:val="24"/>
              </w:rPr>
              <m:t>k</m:t>
            </m:r>
          </m:sub>
        </m:sSub>
        <m:r>
          <m:rPr>
            <m:sty m:val="p"/>
          </m:rPr>
          <w:rPr>
            <w:rFonts w:ascii="Cambria Math" w:hAnsi="Cambria Math"/>
            <w:sz w:val="24"/>
            <w:szCs w:val="24"/>
            <w:lang w:val="ru-RU"/>
          </w:rPr>
          <m:t>=</m:t>
        </m:r>
        <m:sSub>
          <m:sSubPr>
            <m:ctrlPr>
              <w:rPr>
                <w:rFonts w:ascii="Cambria Math" w:hAnsi="Cambria Math"/>
                <w:sz w:val="24"/>
                <w:szCs w:val="24"/>
              </w:rPr>
            </m:ctrlPr>
          </m:sSubPr>
          <m:e>
            <m:bar>
              <m:barPr>
                <m:ctrlPr>
                  <w:rPr>
                    <w:rFonts w:ascii="Cambria Math" w:hAnsi="Cambria Math"/>
                    <w:sz w:val="24"/>
                    <w:szCs w:val="24"/>
                  </w:rPr>
                </m:ctrlPr>
              </m:barPr>
              <m:e>
                <m:r>
                  <w:rPr>
                    <w:rFonts w:ascii="Cambria Math" w:hAnsi="Cambria Math"/>
                    <w:sz w:val="24"/>
                    <w:szCs w:val="24"/>
                  </w:rPr>
                  <m:t>V</m:t>
                </m:r>
              </m:e>
            </m:bar>
          </m:e>
          <m:sub>
            <m:r>
              <w:rPr>
                <w:rFonts w:ascii="Cambria Math" w:hAnsi="Cambria Math"/>
                <w:sz w:val="24"/>
                <w:szCs w:val="24"/>
              </w:rPr>
              <m:t>A</m:t>
            </m:r>
          </m:sub>
        </m:sSub>
        <m:r>
          <m:rPr>
            <m:sty m:val="p"/>
          </m:rPr>
          <w:rPr>
            <w:rFonts w:ascii="Cambria Math" w:hAnsi="Cambria Math"/>
            <w:sz w:val="24"/>
            <w:szCs w:val="24"/>
            <w:lang w:val="ru-RU"/>
          </w:rPr>
          <m:t>+</m:t>
        </m:r>
        <m:bar>
          <m:barPr>
            <m:ctrlPr>
              <w:rPr>
                <w:rFonts w:ascii="Cambria Math" w:hAnsi="Cambria Math" w:cs="Cambria Math"/>
                <w:sz w:val="24"/>
                <w:szCs w:val="24"/>
              </w:rPr>
            </m:ctrlPr>
          </m:barPr>
          <m:e>
            <m:r>
              <w:rPr>
                <w:rFonts w:ascii="Cambria Math" w:hAnsi="Cambria Math" w:cs="Calibri"/>
                <w:sz w:val="24"/>
                <w:szCs w:val="24"/>
              </w:rPr>
              <m:t>ω</m:t>
            </m:r>
            <m:ctrlPr>
              <w:rPr>
                <w:rFonts w:ascii="Cambria Math" w:hAnsi="Cambria Math" w:cs="Calibri"/>
                <w:sz w:val="24"/>
                <w:szCs w:val="24"/>
              </w:rPr>
            </m:ctrlPr>
          </m:e>
        </m:bar>
        <m:r>
          <m:rPr>
            <m:sty m:val="p"/>
          </m:rPr>
          <w:rPr>
            <w:rFonts w:ascii="Cambria Math" w:hAnsi="Cambria Math" w:cs="Calibri"/>
            <w:sz w:val="24"/>
            <w:szCs w:val="24"/>
            <w:lang w:val="ru-RU"/>
          </w:rPr>
          <m:t>×</m:t>
        </m:r>
        <m:sSub>
          <m:sSubPr>
            <m:ctrlPr>
              <w:rPr>
                <w:rFonts w:ascii="Cambria Math" w:hAnsi="Cambria Math" w:cs="Calibri"/>
                <w:sz w:val="24"/>
                <w:szCs w:val="24"/>
              </w:rPr>
            </m:ctrlPr>
          </m:sSubPr>
          <m:e>
            <m:bar>
              <m:barPr>
                <m:ctrlPr>
                  <w:rPr>
                    <w:rFonts w:ascii="Cambria Math" w:hAnsi="Cambria Math" w:cs="Calibri"/>
                    <w:sz w:val="24"/>
                    <w:szCs w:val="24"/>
                  </w:rPr>
                </m:ctrlPr>
              </m:barPr>
              <m:e>
                <m:r>
                  <w:rPr>
                    <w:rFonts w:ascii="Cambria Math" w:hAnsi="Cambria Math" w:cs="Calibri"/>
                    <w:sz w:val="24"/>
                    <w:szCs w:val="24"/>
                  </w:rPr>
                  <m:t>ρ</m:t>
                </m:r>
              </m:e>
            </m:bar>
          </m:e>
          <m:sub>
            <m:r>
              <w:rPr>
                <w:rFonts w:ascii="Cambria Math" w:hAnsi="Cambria Math" w:cs="Calibri"/>
                <w:sz w:val="24"/>
                <w:szCs w:val="24"/>
              </w:rPr>
              <m:t>k</m:t>
            </m:r>
          </m:sub>
        </m:sSub>
      </m:oMath>
      <w:r w:rsidRPr="00EE0F4A">
        <w:rPr>
          <w:sz w:val="24"/>
          <w:szCs w:val="24"/>
          <w:lang w:val="ru-RU"/>
        </w:rPr>
        <w:t xml:space="preserve"> и, </w:t>
      </w:r>
    </w:p>
    <w:p w:rsidR="00D5690C" w:rsidRPr="00EE0F4A" w:rsidRDefault="00D5690C" w:rsidP="00F11B6B">
      <w:pPr>
        <w:spacing w:line="240" w:lineRule="auto"/>
        <w:rPr>
          <w:sz w:val="24"/>
          <w:szCs w:val="24"/>
          <w:lang w:val="ru-RU"/>
        </w:rPr>
      </w:pPr>
      <w:r w:rsidRPr="00EE0F4A">
        <w:rPr>
          <w:sz w:val="24"/>
          <w:szCs w:val="24"/>
          <w:lang w:val="ru-RU"/>
        </w:rPr>
        <w:t xml:space="preserve">переставив сомножители в смешанном произведении, получим                              </w:t>
      </w:r>
    </w:p>
    <w:p w:rsidR="00D5690C" w:rsidRPr="00EE0F4A" w:rsidRDefault="00D5690C" w:rsidP="00F11B6B">
      <w:pPr>
        <w:spacing w:line="240" w:lineRule="auto"/>
        <w:rPr>
          <w:sz w:val="24"/>
          <w:szCs w:val="24"/>
          <w:lang w:val="ru-RU"/>
        </w:rPr>
      </w:pPr>
      <w:r w:rsidRPr="00EE0F4A">
        <w:rPr>
          <w:sz w:val="24"/>
          <w:szCs w:val="24"/>
          <w:lang w:val="ru-RU"/>
        </w:rPr>
        <w:t xml:space="preserve">    </w:t>
      </w:r>
      <m:oMath>
        <m:r>
          <w:rPr>
            <w:rFonts w:ascii="Cambria Math" w:hAnsi="Cambria Math"/>
            <w:sz w:val="24"/>
            <w:szCs w:val="24"/>
          </w:rPr>
          <m:t>N</m:t>
        </m:r>
        <m:r>
          <m:rPr>
            <m:sty m:val="p"/>
          </m:rPr>
          <w:rPr>
            <w:rFonts w:ascii="Cambria Math" w:hAnsi="Cambria Math"/>
            <w:sz w:val="24"/>
            <w:szCs w:val="24"/>
            <w:lang w:val="ru-RU"/>
          </w:rPr>
          <m:t>≝(</m:t>
        </m:r>
        <m:nary>
          <m:naryPr>
            <m:chr m:val="∑"/>
            <m:limLoc m:val="undOvr"/>
            <m:supHide m:val="on"/>
            <m:ctrlPr>
              <w:rPr>
                <w:rFonts w:ascii="Cambria Math" w:hAnsi="Cambria Math"/>
                <w:sz w:val="24"/>
                <w:szCs w:val="24"/>
              </w:rPr>
            </m:ctrlPr>
          </m:naryPr>
          <m:sub>
            <m:d>
              <m:dPr>
                <m:ctrlPr>
                  <w:rPr>
                    <w:rFonts w:ascii="Cambria Math" w:hAnsi="Cambria Math"/>
                    <w:sz w:val="24"/>
                    <w:szCs w:val="24"/>
                  </w:rPr>
                </m:ctrlPr>
              </m:dPr>
              <m:e>
                <m:r>
                  <w:rPr>
                    <w:rFonts w:ascii="Cambria Math" w:hAnsi="Cambria Math"/>
                    <w:sz w:val="24"/>
                    <w:szCs w:val="24"/>
                  </w:rPr>
                  <m:t>k</m:t>
                </m:r>
              </m:e>
            </m:d>
          </m:sub>
          <m:sup/>
          <m:e>
            <m:sSub>
              <m:sSubPr>
                <m:ctrlPr>
                  <w:rPr>
                    <w:rFonts w:ascii="Cambria Math" w:hAnsi="Cambria Math" w:cs="Cambria Math"/>
                    <w:sz w:val="24"/>
                    <w:szCs w:val="24"/>
                  </w:rPr>
                </m:ctrlPr>
              </m:sSubPr>
              <m:e>
                <m:bar>
                  <m:barPr>
                    <m:ctrlPr>
                      <w:rPr>
                        <w:rFonts w:ascii="Cambria Math" w:hAnsi="Cambria Math" w:cs="Cambria Math"/>
                        <w:sz w:val="24"/>
                        <w:szCs w:val="24"/>
                      </w:rPr>
                    </m:ctrlPr>
                  </m:barPr>
                  <m:e>
                    <m:r>
                      <w:rPr>
                        <w:rFonts w:ascii="Cambria Math" w:hAnsi="Cambria Math" w:cs="Calibri"/>
                        <w:sz w:val="24"/>
                        <w:szCs w:val="24"/>
                      </w:rPr>
                      <m:t>F</m:t>
                    </m:r>
                    <m:ctrlPr>
                      <w:rPr>
                        <w:rFonts w:ascii="Cambria Math" w:hAnsi="Cambria Math" w:cs="Calibri"/>
                        <w:sz w:val="24"/>
                        <w:szCs w:val="24"/>
                      </w:rPr>
                    </m:ctrlPr>
                  </m:e>
                </m:bar>
              </m:e>
              <m:sub>
                <m:r>
                  <w:rPr>
                    <w:rFonts w:ascii="Cambria Math" w:hAnsi="Cambria Math" w:cs="Cambria Math"/>
                    <w:sz w:val="24"/>
                    <w:szCs w:val="24"/>
                  </w:rPr>
                  <m:t>k</m:t>
                </m:r>
              </m:sub>
            </m:sSub>
            <m:r>
              <m:rPr>
                <m:sty m:val="p"/>
              </m:rPr>
              <w:rPr>
                <w:rFonts w:ascii="Cambria Math" w:hAnsi="Cambria Math"/>
                <w:sz w:val="24"/>
                <w:szCs w:val="24"/>
                <w:lang w:val="ru-RU"/>
              </w:rPr>
              <m:t>)∙</m:t>
            </m:r>
            <m:sSub>
              <m:sSubPr>
                <m:ctrlPr>
                  <w:rPr>
                    <w:rFonts w:ascii="Cambria Math" w:hAnsi="Cambria Math"/>
                    <w:sz w:val="24"/>
                    <w:szCs w:val="24"/>
                  </w:rPr>
                </m:ctrlPr>
              </m:sSubPr>
              <m:e>
                <m:bar>
                  <m:barPr>
                    <m:ctrlPr>
                      <w:rPr>
                        <w:rFonts w:ascii="Cambria Math" w:hAnsi="Cambria Math"/>
                        <w:sz w:val="24"/>
                        <w:szCs w:val="24"/>
                      </w:rPr>
                    </m:ctrlPr>
                  </m:barPr>
                  <m:e>
                    <m:r>
                      <w:rPr>
                        <w:rFonts w:ascii="Cambria Math" w:hAnsi="Cambria Math"/>
                        <w:sz w:val="24"/>
                        <w:szCs w:val="24"/>
                      </w:rPr>
                      <m:t>V</m:t>
                    </m:r>
                  </m:e>
                </m:bar>
              </m:e>
              <m:sub>
                <m:r>
                  <w:rPr>
                    <w:rFonts w:ascii="Cambria Math" w:hAnsi="Cambria Math"/>
                    <w:sz w:val="24"/>
                    <w:szCs w:val="24"/>
                  </w:rPr>
                  <m:t>A</m:t>
                </m:r>
              </m:sub>
            </m:sSub>
          </m:e>
        </m:nary>
        <m:r>
          <m:rPr>
            <m:sty m:val="p"/>
          </m:rPr>
          <w:rPr>
            <w:rFonts w:ascii="Cambria Math" w:hAnsi="Cambria Math"/>
            <w:sz w:val="24"/>
            <w:szCs w:val="24"/>
            <w:lang w:val="ru-RU"/>
          </w:rPr>
          <m:t xml:space="preserve">+[ </m:t>
        </m:r>
        <m:nary>
          <m:naryPr>
            <m:chr m:val="∑"/>
            <m:limLoc m:val="undOvr"/>
            <m:supHide m:val="on"/>
            <m:ctrlPr>
              <w:rPr>
                <w:rFonts w:ascii="Cambria Math" w:hAnsi="Cambria Math"/>
                <w:sz w:val="24"/>
                <w:szCs w:val="24"/>
              </w:rPr>
            </m:ctrlPr>
          </m:naryPr>
          <m:sub>
            <m:d>
              <m:dPr>
                <m:ctrlPr>
                  <w:rPr>
                    <w:rFonts w:ascii="Cambria Math" w:hAnsi="Cambria Math"/>
                    <w:sz w:val="24"/>
                    <w:szCs w:val="24"/>
                  </w:rPr>
                </m:ctrlPr>
              </m:dPr>
              <m:e>
                <m:r>
                  <w:rPr>
                    <w:rFonts w:ascii="Cambria Math" w:hAnsi="Cambria Math"/>
                    <w:sz w:val="24"/>
                    <w:szCs w:val="24"/>
                  </w:rPr>
                  <m:t>k</m:t>
                </m:r>
              </m:e>
            </m:d>
          </m:sub>
          <m:sup/>
          <m:e>
            <m:sSub>
              <m:sSubPr>
                <m:ctrlPr>
                  <w:rPr>
                    <w:rFonts w:ascii="Cambria Math" w:hAnsi="Cambria Math" w:cs="Calibri"/>
                    <w:sz w:val="24"/>
                    <w:szCs w:val="24"/>
                  </w:rPr>
                </m:ctrlPr>
              </m:sSubPr>
              <m:e>
                <m:bar>
                  <m:barPr>
                    <m:ctrlPr>
                      <w:rPr>
                        <w:rFonts w:ascii="Cambria Math" w:hAnsi="Cambria Math" w:cs="Calibri"/>
                        <w:sz w:val="24"/>
                        <w:szCs w:val="24"/>
                      </w:rPr>
                    </m:ctrlPr>
                  </m:barPr>
                  <m:e>
                    <m:r>
                      <w:rPr>
                        <w:rFonts w:ascii="Cambria Math" w:hAnsi="Cambria Math" w:cs="Calibri"/>
                        <w:sz w:val="24"/>
                        <w:szCs w:val="24"/>
                      </w:rPr>
                      <m:t>ρ</m:t>
                    </m:r>
                  </m:e>
                </m:bar>
              </m:e>
              <m:sub>
                <m:r>
                  <w:rPr>
                    <w:rFonts w:ascii="Cambria Math" w:hAnsi="Cambria Math" w:cs="Calibri"/>
                    <w:sz w:val="24"/>
                    <w:szCs w:val="24"/>
                  </w:rPr>
                  <m:t>k</m:t>
                </m:r>
              </m:sub>
            </m:sSub>
            <m:r>
              <m:rPr>
                <m:sty m:val="p"/>
              </m:rPr>
              <w:rPr>
                <w:rFonts w:ascii="Cambria Math" w:hAnsi="Cambria Math" w:cs="Calibri"/>
                <w:sz w:val="24"/>
                <w:szCs w:val="24"/>
                <w:lang w:val="ru-RU"/>
              </w:rPr>
              <m:t>×</m:t>
            </m:r>
            <m:sSub>
              <m:sSubPr>
                <m:ctrlPr>
                  <w:rPr>
                    <w:rFonts w:ascii="Cambria Math" w:hAnsi="Cambria Math" w:cs="Cambria Math"/>
                    <w:sz w:val="24"/>
                    <w:szCs w:val="24"/>
                  </w:rPr>
                </m:ctrlPr>
              </m:sSubPr>
              <m:e>
                <m:bar>
                  <m:barPr>
                    <m:ctrlPr>
                      <w:rPr>
                        <w:rFonts w:ascii="Cambria Math" w:hAnsi="Cambria Math" w:cs="Cambria Math"/>
                        <w:sz w:val="24"/>
                        <w:szCs w:val="24"/>
                      </w:rPr>
                    </m:ctrlPr>
                  </m:barPr>
                  <m:e>
                    <m:r>
                      <w:rPr>
                        <w:rFonts w:ascii="Cambria Math" w:hAnsi="Cambria Math" w:cs="Calibri"/>
                        <w:sz w:val="24"/>
                        <w:szCs w:val="24"/>
                      </w:rPr>
                      <m:t>F</m:t>
                    </m:r>
                    <m:ctrlPr>
                      <w:rPr>
                        <w:rFonts w:ascii="Cambria Math" w:hAnsi="Cambria Math" w:cs="Calibri"/>
                        <w:sz w:val="24"/>
                        <w:szCs w:val="24"/>
                      </w:rPr>
                    </m:ctrlPr>
                  </m:e>
                </m:bar>
              </m:e>
              <m:sub>
                <m:r>
                  <w:rPr>
                    <w:rFonts w:ascii="Cambria Math" w:hAnsi="Cambria Math" w:cs="Cambria Math"/>
                    <w:sz w:val="24"/>
                    <w:szCs w:val="24"/>
                  </w:rPr>
                  <m:t>k</m:t>
                </m:r>
              </m:sub>
            </m:sSub>
          </m:e>
        </m:nary>
        <m:r>
          <m:rPr>
            <m:sty m:val="p"/>
          </m:rPr>
          <w:rPr>
            <w:rFonts w:ascii="Cambria Math" w:hAnsi="Cambria Math"/>
            <w:sz w:val="24"/>
            <w:szCs w:val="24"/>
            <w:lang w:val="ru-RU"/>
          </w:rPr>
          <m:t>+</m:t>
        </m:r>
        <m:nary>
          <m:naryPr>
            <m:chr m:val="∑"/>
            <m:limLoc m:val="subSup"/>
            <m:supHide m:val="on"/>
            <m:ctrlPr>
              <w:rPr>
                <w:rFonts w:ascii="Cambria Math" w:hAnsi="Cambria Math"/>
                <w:sz w:val="24"/>
                <w:szCs w:val="24"/>
              </w:rPr>
            </m:ctrlPr>
          </m:naryPr>
          <m:sub>
            <m:d>
              <m:dPr>
                <m:ctrlPr>
                  <w:rPr>
                    <w:rFonts w:ascii="Cambria Math" w:hAnsi="Cambria Math"/>
                    <w:sz w:val="24"/>
                    <w:szCs w:val="24"/>
                  </w:rPr>
                </m:ctrlPr>
              </m:dPr>
              <m:e>
                <m:r>
                  <w:rPr>
                    <w:rFonts w:ascii="Cambria Math" w:hAnsi="Cambria Math"/>
                    <w:sz w:val="24"/>
                    <w:szCs w:val="24"/>
                  </w:rPr>
                  <m:t>n</m:t>
                </m:r>
              </m:e>
            </m:d>
          </m:sub>
          <m:sup/>
          <m:e>
            <m:sSub>
              <m:sSubPr>
                <m:ctrlPr>
                  <w:rPr>
                    <w:rFonts w:ascii="Cambria Math" w:hAnsi="Cambria Math"/>
                    <w:sz w:val="24"/>
                    <w:szCs w:val="24"/>
                  </w:rPr>
                </m:ctrlPr>
              </m:sSubPr>
              <m:e>
                <m:bar>
                  <m:barPr>
                    <m:ctrlPr>
                      <w:rPr>
                        <w:rFonts w:ascii="Cambria Math" w:hAnsi="Cambria Math"/>
                        <w:sz w:val="24"/>
                        <w:szCs w:val="24"/>
                      </w:rPr>
                    </m:ctrlPr>
                  </m:barPr>
                  <m:e>
                    <m:r>
                      <w:rPr>
                        <w:rFonts w:ascii="Cambria Math" w:hAnsi="Cambria Math"/>
                        <w:sz w:val="24"/>
                        <w:szCs w:val="24"/>
                      </w:rPr>
                      <m:t>L</m:t>
                    </m:r>
                  </m:e>
                </m:bar>
              </m:e>
              <m:sub>
                <m:r>
                  <w:rPr>
                    <w:rFonts w:ascii="Cambria Math" w:hAnsi="Cambria Math"/>
                    <w:sz w:val="24"/>
                    <w:szCs w:val="24"/>
                  </w:rPr>
                  <m:t>n</m:t>
                </m:r>
              </m:sub>
            </m:sSub>
          </m:e>
        </m:nary>
        <m:r>
          <m:rPr>
            <m:sty m:val="p"/>
          </m:rPr>
          <w:rPr>
            <w:rFonts w:ascii="Cambria Math" w:hAnsi="Cambria Math"/>
            <w:sz w:val="24"/>
            <w:szCs w:val="24"/>
            <w:lang w:val="ru-RU"/>
          </w:rPr>
          <m:t>]∙</m:t>
        </m:r>
        <m:bar>
          <m:barPr>
            <m:ctrlPr>
              <w:rPr>
                <w:rFonts w:ascii="Cambria Math" w:hAnsi="Cambria Math" w:cs="Cambria Math"/>
                <w:sz w:val="24"/>
                <w:szCs w:val="24"/>
              </w:rPr>
            </m:ctrlPr>
          </m:barPr>
          <m:e>
            <m:r>
              <w:rPr>
                <w:rFonts w:ascii="Cambria Math" w:hAnsi="Cambria Math" w:cs="Calibri"/>
                <w:sz w:val="24"/>
                <w:szCs w:val="24"/>
              </w:rPr>
              <m:t>ω</m:t>
            </m:r>
            <m:ctrlPr>
              <w:rPr>
                <w:rFonts w:ascii="Cambria Math" w:hAnsi="Cambria Math" w:cs="Calibri"/>
                <w:sz w:val="24"/>
                <w:szCs w:val="24"/>
              </w:rPr>
            </m:ctrlPr>
          </m:e>
        </m:bar>
        <m:r>
          <m:rPr>
            <m:sty m:val="p"/>
          </m:rPr>
          <w:rPr>
            <w:rFonts w:ascii="Cambria Math" w:hAnsi="Cambria Math" w:cs="Calibri"/>
            <w:sz w:val="24"/>
            <w:szCs w:val="24"/>
            <w:lang w:val="ru-RU"/>
          </w:rPr>
          <m:t xml:space="preserve"> ≡</m:t>
        </m:r>
        <m:sSup>
          <m:sSupPr>
            <m:ctrlPr>
              <w:rPr>
                <w:rFonts w:ascii="Cambria Math" w:hAnsi="Cambria Math" w:cs="Calibri"/>
                <w:sz w:val="24"/>
                <w:szCs w:val="24"/>
              </w:rPr>
            </m:ctrlPr>
          </m:sSupPr>
          <m:e>
            <m:bar>
              <m:barPr>
                <m:ctrlPr>
                  <w:rPr>
                    <w:rFonts w:ascii="Cambria Math" w:hAnsi="Cambria Math" w:cs="Calibri"/>
                    <w:sz w:val="24"/>
                    <w:szCs w:val="24"/>
                  </w:rPr>
                </m:ctrlPr>
              </m:barPr>
              <m:e>
                <m:r>
                  <w:rPr>
                    <w:rFonts w:ascii="Cambria Math" w:hAnsi="Cambria Math" w:cs="Calibri"/>
                    <w:sz w:val="24"/>
                    <w:szCs w:val="24"/>
                  </w:rPr>
                  <m:t>F</m:t>
                </m:r>
              </m:e>
            </m:bar>
          </m:e>
          <m:sup>
            <m:r>
              <w:rPr>
                <w:rFonts w:ascii="Cambria Math" w:hAnsi="Cambria Math" w:cs="Calibri"/>
                <w:sz w:val="24"/>
                <w:szCs w:val="24"/>
              </w:rPr>
              <m:t>ext</m:t>
            </m:r>
          </m:sup>
        </m:sSup>
        <m:r>
          <m:rPr>
            <m:sty m:val="p"/>
          </m:rPr>
          <w:rPr>
            <w:rFonts w:ascii="Cambria Math" w:hAnsi="Cambria Math"/>
            <w:sz w:val="24"/>
            <w:szCs w:val="24"/>
            <w:lang w:val="ru-RU"/>
          </w:rPr>
          <m:t>∙</m:t>
        </m:r>
        <m:sSub>
          <m:sSubPr>
            <m:ctrlPr>
              <w:rPr>
                <w:rFonts w:ascii="Cambria Math" w:hAnsi="Cambria Math"/>
                <w:sz w:val="24"/>
                <w:szCs w:val="24"/>
              </w:rPr>
            </m:ctrlPr>
          </m:sSubPr>
          <m:e>
            <m:bar>
              <m:barPr>
                <m:ctrlPr>
                  <w:rPr>
                    <w:rFonts w:ascii="Cambria Math" w:hAnsi="Cambria Math"/>
                    <w:sz w:val="24"/>
                    <w:szCs w:val="24"/>
                  </w:rPr>
                </m:ctrlPr>
              </m:barPr>
              <m:e>
                <m:r>
                  <w:rPr>
                    <w:rFonts w:ascii="Cambria Math" w:hAnsi="Cambria Math"/>
                    <w:sz w:val="24"/>
                    <w:szCs w:val="24"/>
                  </w:rPr>
                  <m:t>V</m:t>
                </m:r>
              </m:e>
            </m:bar>
          </m:e>
          <m:sub>
            <m:r>
              <w:rPr>
                <w:rFonts w:ascii="Cambria Math" w:hAnsi="Cambria Math"/>
                <w:sz w:val="24"/>
                <w:szCs w:val="24"/>
              </w:rPr>
              <m:t>A</m:t>
            </m:r>
          </m:sub>
        </m:sSub>
        <m:r>
          <m:rPr>
            <m:sty m:val="p"/>
          </m:rPr>
          <w:rPr>
            <w:rFonts w:ascii="Cambria Math" w:hAnsi="Cambria Math"/>
            <w:sz w:val="24"/>
            <w:szCs w:val="24"/>
            <w:lang w:val="ru-RU"/>
          </w:rPr>
          <m:t>+</m:t>
        </m:r>
        <m:sSubSup>
          <m:sSubSupPr>
            <m:ctrlPr>
              <w:rPr>
                <w:rFonts w:ascii="Cambria Math" w:hAnsi="Cambria Math"/>
                <w:sz w:val="24"/>
                <w:szCs w:val="24"/>
              </w:rPr>
            </m:ctrlPr>
          </m:sSubSupPr>
          <m:e>
            <m:bar>
              <m:barPr>
                <m:ctrlPr>
                  <w:rPr>
                    <w:rFonts w:ascii="Cambria Math" w:hAnsi="Cambria Math" w:cs="Cambria Math"/>
                    <w:sz w:val="24"/>
                    <w:szCs w:val="24"/>
                  </w:rPr>
                </m:ctrlPr>
              </m:barPr>
              <m:e>
                <m:r>
                  <w:rPr>
                    <w:rFonts w:ascii="Cambria Math" w:hAnsi="Cambria Math"/>
                    <w:sz w:val="24"/>
                    <w:szCs w:val="24"/>
                  </w:rPr>
                  <m:t>M</m:t>
                </m:r>
                <m:ctrlPr>
                  <w:rPr>
                    <w:rFonts w:ascii="Cambria Math" w:hAnsi="Cambria Math"/>
                    <w:sz w:val="24"/>
                    <w:szCs w:val="24"/>
                  </w:rPr>
                </m:ctrlPr>
              </m:e>
            </m:bar>
          </m:e>
          <m:sub>
            <m:r>
              <w:rPr>
                <w:rFonts w:ascii="Cambria Math" w:hAnsi="Cambria Math"/>
                <w:sz w:val="24"/>
                <w:szCs w:val="24"/>
              </w:rPr>
              <m:t>A</m:t>
            </m:r>
          </m:sub>
          <m:sup>
            <m:r>
              <w:rPr>
                <w:rFonts w:ascii="Cambria Math" w:hAnsi="Cambria Math"/>
                <w:sz w:val="24"/>
                <w:szCs w:val="24"/>
              </w:rPr>
              <m:t>ext</m:t>
            </m:r>
          </m:sup>
        </m:sSubSup>
        <m:r>
          <m:rPr>
            <m:sty m:val="p"/>
          </m:rPr>
          <w:rPr>
            <w:rFonts w:ascii="Cambria Math" w:hAnsi="Cambria Math"/>
            <w:sz w:val="24"/>
            <w:szCs w:val="24"/>
            <w:lang w:val="ru-RU"/>
          </w:rPr>
          <m:t>∙</m:t>
        </m:r>
        <m:bar>
          <m:barPr>
            <m:ctrlPr>
              <w:rPr>
                <w:rFonts w:ascii="Cambria Math" w:hAnsi="Cambria Math" w:cs="Cambria Math"/>
                <w:sz w:val="24"/>
                <w:szCs w:val="24"/>
              </w:rPr>
            </m:ctrlPr>
          </m:barPr>
          <m:e>
            <m:r>
              <w:rPr>
                <w:rFonts w:ascii="Cambria Math" w:hAnsi="Cambria Math" w:cs="Calibri"/>
                <w:sz w:val="24"/>
                <w:szCs w:val="24"/>
              </w:rPr>
              <m:t>ω</m:t>
            </m:r>
            <m:ctrlPr>
              <w:rPr>
                <w:rFonts w:ascii="Cambria Math" w:hAnsi="Cambria Math" w:cs="Calibri"/>
                <w:sz w:val="24"/>
                <w:szCs w:val="24"/>
              </w:rPr>
            </m:ctrlPr>
          </m:e>
        </m:bar>
      </m:oMath>
      <w:r w:rsidRPr="00EE0F4A">
        <w:rPr>
          <w:sz w:val="24"/>
          <w:szCs w:val="24"/>
          <w:lang w:val="ru-RU"/>
        </w:rPr>
        <w:t xml:space="preserve"> .                         (6.6)</w:t>
      </w:r>
    </w:p>
    <w:p w:rsidR="00D5690C" w:rsidRPr="00EE0F4A" w:rsidRDefault="00D5690C" w:rsidP="00F11B6B">
      <w:pPr>
        <w:spacing w:line="240" w:lineRule="auto"/>
        <w:rPr>
          <w:sz w:val="24"/>
          <w:szCs w:val="24"/>
          <w:lang w:val="ru-RU"/>
        </w:rPr>
      </w:pPr>
      <w:r w:rsidRPr="00EE0F4A">
        <w:rPr>
          <w:sz w:val="24"/>
          <w:szCs w:val="24"/>
          <w:lang w:val="ru-RU"/>
        </w:rPr>
        <w:t xml:space="preserve">   Ясно, что мощность (6.6) не зависит от выбора полюса А.</w:t>
      </w:r>
    </w:p>
    <w:p w:rsidR="00D5690C" w:rsidRDefault="00D5690C" w:rsidP="00F11B6B">
      <w:pPr>
        <w:spacing w:line="240" w:lineRule="auto"/>
        <w:rPr>
          <w:sz w:val="24"/>
          <w:szCs w:val="24"/>
          <w:lang w:val="ru-RU"/>
        </w:rPr>
      </w:pPr>
    </w:p>
    <w:p w:rsidR="00AC00B4" w:rsidRPr="005354BA" w:rsidRDefault="00AC00B4" w:rsidP="00F11B6B">
      <w:pPr>
        <w:spacing w:line="240" w:lineRule="auto"/>
        <w:rPr>
          <w:sz w:val="24"/>
          <w:szCs w:val="24"/>
          <w:lang w:val="ru-RU"/>
        </w:rPr>
      </w:pPr>
    </w:p>
    <w:p w:rsidR="00C65F43" w:rsidRPr="005354BA" w:rsidRDefault="00C65F43" w:rsidP="00F11B6B">
      <w:pPr>
        <w:spacing w:line="240" w:lineRule="auto"/>
        <w:rPr>
          <w:sz w:val="24"/>
          <w:szCs w:val="24"/>
          <w:lang w:val="ru-RU"/>
        </w:rPr>
      </w:pPr>
    </w:p>
    <w:p w:rsidR="00D5690C" w:rsidRPr="003A4B7C" w:rsidRDefault="00D5690C" w:rsidP="003A4B7C">
      <w:pPr>
        <w:pStyle w:val="a3"/>
        <w:rPr>
          <w:sz w:val="24"/>
          <w:szCs w:val="24"/>
          <w:lang w:val="ru-RU"/>
        </w:rPr>
      </w:pPr>
      <w:r w:rsidRPr="003A4B7C">
        <w:rPr>
          <w:sz w:val="24"/>
          <w:szCs w:val="24"/>
          <w:lang w:val="ru-RU"/>
        </w:rPr>
        <w:lastRenderedPageBreak/>
        <w:t xml:space="preserve">   </w:t>
      </w:r>
      <w:r w:rsidRPr="003A4B7C">
        <w:rPr>
          <w:sz w:val="24"/>
          <w:szCs w:val="24"/>
          <w:u w:val="single"/>
          <w:lang w:val="ru-RU"/>
        </w:rPr>
        <w:t>Потенциальные воздействия</w:t>
      </w:r>
      <w:r w:rsidRPr="003A4B7C">
        <w:rPr>
          <w:sz w:val="24"/>
          <w:szCs w:val="24"/>
          <w:lang w:val="ru-RU"/>
        </w:rPr>
        <w:t xml:space="preserve">.                                                                                              </w:t>
      </w:r>
    </w:p>
    <w:p w:rsidR="00D5690C" w:rsidRPr="00EE0F4A" w:rsidRDefault="00D5690C" w:rsidP="00F11B6B">
      <w:pPr>
        <w:spacing w:line="240" w:lineRule="auto"/>
        <w:rPr>
          <w:sz w:val="24"/>
          <w:szCs w:val="24"/>
          <w:lang w:val="ru-RU"/>
        </w:rPr>
      </w:pPr>
      <w:r w:rsidRPr="00EE0F4A">
        <w:rPr>
          <w:sz w:val="24"/>
          <w:szCs w:val="24"/>
          <w:lang w:val="ru-RU"/>
        </w:rPr>
        <w:t xml:space="preserve">  Существует  довольно узкий класс сил и моментов, мощность которых равна  полной прои</w:t>
      </w:r>
      <w:r w:rsidRPr="00EE0F4A">
        <w:rPr>
          <w:sz w:val="24"/>
          <w:szCs w:val="24"/>
          <w:lang w:val="ru-RU"/>
        </w:rPr>
        <w:t>з</w:t>
      </w:r>
      <w:r w:rsidRPr="00EE0F4A">
        <w:rPr>
          <w:sz w:val="24"/>
          <w:szCs w:val="24"/>
          <w:lang w:val="ru-RU"/>
        </w:rPr>
        <w:t xml:space="preserve">водной  по времени от некоторой функции положения  </w:t>
      </w:r>
      <w:r w:rsidRPr="005A2503">
        <w:rPr>
          <w:sz w:val="24"/>
          <w:szCs w:val="24"/>
        </w:rPr>
        <w:sym w:font="Symbol" w:char="F050"/>
      </w:r>
      <w:r w:rsidRPr="00EE0F4A">
        <w:rPr>
          <w:sz w:val="24"/>
          <w:szCs w:val="24"/>
          <w:lang w:val="ru-RU"/>
        </w:rPr>
        <w:t xml:space="preserve">:    </w:t>
      </w:r>
    </w:p>
    <w:p w:rsidR="00D5690C" w:rsidRPr="00EE0F4A" w:rsidRDefault="00D5690C" w:rsidP="00F11B6B">
      <w:pPr>
        <w:spacing w:line="240" w:lineRule="auto"/>
        <w:rPr>
          <w:sz w:val="24"/>
          <w:szCs w:val="24"/>
          <w:lang w:val="ru-RU"/>
        </w:rPr>
      </w:pPr>
      <w:r w:rsidRPr="00EE0F4A">
        <w:rPr>
          <w:sz w:val="24"/>
          <w:szCs w:val="24"/>
          <w:lang w:val="ru-RU"/>
        </w:rPr>
        <w:t xml:space="preserve">                                  </w:t>
      </w:r>
      <m:oMath>
        <m:r>
          <w:rPr>
            <w:rFonts w:ascii="Cambria Math" w:hAnsi="Cambria Math"/>
            <w:sz w:val="24"/>
            <w:szCs w:val="24"/>
          </w:rPr>
          <m:t>N</m:t>
        </m:r>
        <m:r>
          <w:rPr>
            <w:rFonts w:ascii="Cambria Math" w:hAnsi="Cambria Math"/>
            <w:sz w:val="24"/>
            <w:szCs w:val="24"/>
            <w:lang w:val="ru-RU"/>
          </w:rPr>
          <m:t>=-</m:t>
        </m:r>
        <m:acc>
          <m:accPr>
            <m:chr m:val="̇"/>
            <m:ctrlPr>
              <w:rPr>
                <w:rFonts w:ascii="Cambria Math" w:hAnsi="Cambria Math"/>
                <w:i/>
                <w:sz w:val="24"/>
                <w:szCs w:val="24"/>
              </w:rPr>
            </m:ctrlPr>
          </m:accPr>
          <m:e>
            <m:r>
              <m:rPr>
                <m:sty m:val="p"/>
              </m:rPr>
              <w:rPr>
                <w:rFonts w:ascii="Cambria Math" w:hAnsi="Cambria Math"/>
                <w:sz w:val="24"/>
                <w:szCs w:val="24"/>
              </w:rPr>
              <w:sym w:font="Symbol" w:char="F050"/>
            </m:r>
          </m:e>
        </m:acc>
        <m:r>
          <w:rPr>
            <w:rFonts w:ascii="Cambria Math" w:hAnsi="Cambria Math"/>
            <w:sz w:val="24"/>
            <w:szCs w:val="24"/>
            <w:lang w:val="ru-RU"/>
          </w:rPr>
          <m:t>(положение)</m:t>
        </m:r>
      </m:oMath>
      <w:r w:rsidRPr="00EE0F4A">
        <w:rPr>
          <w:sz w:val="24"/>
          <w:szCs w:val="24"/>
          <w:lang w:val="ru-RU"/>
        </w:rPr>
        <w:t xml:space="preserve"> .                                                                            </w:t>
      </w:r>
    </w:p>
    <w:p w:rsidR="00D5690C" w:rsidRPr="00EE0F4A" w:rsidRDefault="00D5690C" w:rsidP="00F11B6B">
      <w:pPr>
        <w:spacing w:line="240" w:lineRule="auto"/>
        <w:rPr>
          <w:sz w:val="24"/>
          <w:szCs w:val="24"/>
          <w:lang w:val="ru-RU"/>
        </w:rPr>
      </w:pPr>
      <w:r w:rsidRPr="00EE0F4A">
        <w:rPr>
          <w:sz w:val="24"/>
          <w:szCs w:val="24"/>
          <w:lang w:val="ru-RU"/>
        </w:rPr>
        <w:t xml:space="preserve">  Такие воздействия называются потенциальными, а </w:t>
      </w:r>
      <w:r w:rsidRPr="005A2503">
        <w:rPr>
          <w:sz w:val="24"/>
          <w:szCs w:val="24"/>
        </w:rPr>
        <w:sym w:font="Symbol" w:char="F050"/>
      </w:r>
      <w:r w:rsidRPr="00EE0F4A">
        <w:rPr>
          <w:sz w:val="24"/>
          <w:szCs w:val="24"/>
          <w:lang w:val="ru-RU"/>
        </w:rPr>
        <w:t xml:space="preserve"> - потенциальной энергией (знак (-) пр</w:t>
      </w:r>
      <w:r w:rsidRPr="00EE0F4A">
        <w:rPr>
          <w:sz w:val="24"/>
          <w:szCs w:val="24"/>
          <w:lang w:val="ru-RU"/>
        </w:rPr>
        <w:t>и</w:t>
      </w:r>
      <w:r w:rsidRPr="00EE0F4A">
        <w:rPr>
          <w:sz w:val="24"/>
          <w:szCs w:val="24"/>
          <w:lang w:val="ru-RU"/>
        </w:rPr>
        <w:t>нято ставить для удобства).</w:t>
      </w:r>
    </w:p>
    <w:p w:rsidR="00D5690C" w:rsidRPr="00EE0F4A" w:rsidRDefault="00D5690C" w:rsidP="00F11B6B">
      <w:pPr>
        <w:spacing w:line="240" w:lineRule="auto"/>
        <w:rPr>
          <w:sz w:val="24"/>
          <w:szCs w:val="24"/>
          <w:lang w:val="ru-RU"/>
        </w:rPr>
      </w:pPr>
      <w:r w:rsidRPr="00EE0F4A">
        <w:rPr>
          <w:sz w:val="24"/>
          <w:szCs w:val="24"/>
          <w:lang w:val="ru-RU"/>
        </w:rPr>
        <w:t xml:space="preserve">   Если рассматривается сила, то аргументом функции </w:t>
      </w:r>
      <w:r w:rsidRPr="005A2503">
        <w:rPr>
          <w:sz w:val="24"/>
          <w:szCs w:val="24"/>
        </w:rPr>
        <w:sym w:font="Symbol" w:char="F050"/>
      </w:r>
      <w:r w:rsidRPr="00EE0F4A">
        <w:rPr>
          <w:sz w:val="24"/>
          <w:szCs w:val="24"/>
          <w:lang w:val="ru-RU"/>
        </w:rPr>
        <w:t xml:space="preserve"> является вектор положения </w:t>
      </w:r>
      <m:oMath>
        <m:bar>
          <m:barPr>
            <m:ctrlPr>
              <w:rPr>
                <w:rFonts w:ascii="Cambria Math" w:hAnsi="Cambria Math"/>
                <w:i/>
                <w:sz w:val="24"/>
                <w:szCs w:val="24"/>
              </w:rPr>
            </m:ctrlPr>
          </m:barPr>
          <m:e>
            <m:r>
              <w:rPr>
                <w:rFonts w:ascii="Cambria Math" w:hAnsi="Cambria Math"/>
                <w:sz w:val="24"/>
                <w:szCs w:val="24"/>
              </w:rPr>
              <m:t>R</m:t>
            </m:r>
          </m:e>
        </m:bar>
      </m:oMath>
      <w:r w:rsidRPr="00EE0F4A">
        <w:rPr>
          <w:sz w:val="24"/>
          <w:szCs w:val="24"/>
          <w:lang w:val="ru-RU"/>
        </w:rPr>
        <w:t xml:space="preserve"> точки приложения силы, т.е. </w:t>
      </w:r>
      <m:oMath>
        <m:r>
          <m:rPr>
            <m:sty m:val="p"/>
          </m:rPr>
          <w:rPr>
            <w:rFonts w:ascii="Cambria Math" w:hAnsi="Cambria Math"/>
            <w:sz w:val="24"/>
            <w:szCs w:val="24"/>
          </w:rPr>
          <w:sym w:font="Symbol" w:char="F050"/>
        </m:r>
        <m:r>
          <m:rPr>
            <m:sty m:val="p"/>
          </m:rPr>
          <w:rPr>
            <w:rFonts w:ascii="Cambria Math" w:hAnsi="Cambria Math"/>
            <w:sz w:val="24"/>
            <w:szCs w:val="24"/>
            <w:lang w:val="ru-RU"/>
          </w:rPr>
          <m:t>=</m:t>
        </m:r>
        <m:r>
          <m:rPr>
            <m:sty m:val="p"/>
          </m:rPr>
          <w:rPr>
            <w:rFonts w:ascii="Cambria Math" w:hAnsi="Cambria Math"/>
            <w:sz w:val="24"/>
            <w:szCs w:val="24"/>
          </w:rPr>
          <w:sym w:font="Symbol" w:char="F050"/>
        </m:r>
        <m:r>
          <m:rPr>
            <m:sty m:val="p"/>
          </m:rPr>
          <w:rPr>
            <w:rFonts w:ascii="Cambria Math" w:hAnsi="Cambria Math"/>
            <w:sz w:val="24"/>
            <w:szCs w:val="24"/>
            <w:lang w:val="ru-RU"/>
          </w:rPr>
          <m:t>(</m:t>
        </m:r>
        <m:bar>
          <m:barPr>
            <m:ctrlPr>
              <w:rPr>
                <w:rFonts w:ascii="Cambria Math" w:hAnsi="Cambria Math"/>
                <w:i/>
                <w:sz w:val="24"/>
                <w:szCs w:val="24"/>
              </w:rPr>
            </m:ctrlPr>
          </m:barPr>
          <m:e>
            <m:r>
              <w:rPr>
                <w:rFonts w:ascii="Cambria Math" w:hAnsi="Cambria Math"/>
                <w:sz w:val="24"/>
                <w:szCs w:val="24"/>
              </w:rPr>
              <m:t>R</m:t>
            </m:r>
          </m:e>
        </m:bar>
        <m:r>
          <m:rPr>
            <m:sty m:val="p"/>
          </m:rPr>
          <w:rPr>
            <w:rFonts w:ascii="Cambria Math" w:hAnsi="Cambria Math"/>
            <w:sz w:val="24"/>
            <w:szCs w:val="24"/>
            <w:lang w:val="ru-RU"/>
          </w:rPr>
          <m:t>)</m:t>
        </m:r>
      </m:oMath>
      <w:r w:rsidRPr="00EE0F4A">
        <w:rPr>
          <w:sz w:val="24"/>
          <w:szCs w:val="24"/>
          <w:lang w:val="ru-RU"/>
        </w:rPr>
        <w:t>, а если момент, то аргументом являются параме</w:t>
      </w:r>
      <w:r w:rsidRPr="00EE0F4A">
        <w:rPr>
          <w:sz w:val="24"/>
          <w:szCs w:val="24"/>
          <w:lang w:val="ru-RU"/>
        </w:rPr>
        <w:t>т</w:t>
      </w:r>
      <w:r w:rsidRPr="00EE0F4A">
        <w:rPr>
          <w:sz w:val="24"/>
          <w:szCs w:val="24"/>
          <w:lang w:val="ru-RU"/>
        </w:rPr>
        <w:t xml:space="preserve">ры,задающие ориентацию, например, углы Эйлера, т.е </w:t>
      </w:r>
      <w:r w:rsidRPr="005A2503">
        <w:rPr>
          <w:sz w:val="24"/>
          <w:szCs w:val="24"/>
        </w:rPr>
        <w:sym w:font="Symbol" w:char="F050"/>
      </w:r>
      <w:r w:rsidRPr="00EE0F4A">
        <w:rPr>
          <w:sz w:val="24"/>
          <w:szCs w:val="24"/>
          <w:lang w:val="ru-RU"/>
        </w:rPr>
        <w:t>=</w:t>
      </w:r>
      <w:r w:rsidRPr="005A2503">
        <w:rPr>
          <w:sz w:val="24"/>
          <w:szCs w:val="24"/>
        </w:rPr>
        <w:sym w:font="Symbol" w:char="F050"/>
      </w:r>
      <w:r w:rsidRPr="00EE0F4A">
        <w:rPr>
          <w:sz w:val="24"/>
          <w:szCs w:val="24"/>
          <w:lang w:val="ru-RU"/>
        </w:rPr>
        <w:t>(</w:t>
      </w:r>
      <m:oMath>
        <m:r>
          <w:rPr>
            <w:rFonts w:ascii="Cambria Math" w:hAnsi="Cambria Math"/>
            <w:sz w:val="24"/>
            <w:szCs w:val="24"/>
          </w:rPr>
          <m:t>φ</m:t>
        </m:r>
        <m:r>
          <w:rPr>
            <w:rFonts w:ascii="Cambria Math" w:hAnsi="Cambria Math"/>
            <w:sz w:val="24"/>
            <w:szCs w:val="24"/>
            <w:lang w:val="ru-RU"/>
          </w:rPr>
          <m:t xml:space="preserve">, </m:t>
        </m:r>
        <m:r>
          <w:rPr>
            <w:rFonts w:ascii="Cambria Math" w:hAnsi="Cambria Math"/>
            <w:sz w:val="24"/>
            <w:szCs w:val="24"/>
          </w:rPr>
          <m:t>θ</m:t>
        </m:r>
        <m:r>
          <w:rPr>
            <w:rFonts w:ascii="Cambria Math" w:hAnsi="Cambria Math"/>
            <w:sz w:val="24"/>
            <w:szCs w:val="24"/>
            <w:lang w:val="ru-RU"/>
          </w:rPr>
          <m:t>,</m:t>
        </m:r>
        <m:r>
          <w:rPr>
            <w:rFonts w:ascii="Cambria Math" w:hAnsi="Cambria Math"/>
            <w:sz w:val="24"/>
            <w:szCs w:val="24"/>
          </w:rPr>
          <m:t>ψ</m:t>
        </m:r>
        <m:r>
          <w:rPr>
            <w:rFonts w:ascii="Cambria Math" w:hAnsi="Cambria Math"/>
            <w:sz w:val="24"/>
            <w:szCs w:val="24"/>
            <w:lang w:val="ru-RU"/>
          </w:rPr>
          <m:t>)</m:t>
        </m:r>
      </m:oMath>
      <w:r w:rsidRPr="00EE0F4A">
        <w:rPr>
          <w:sz w:val="24"/>
          <w:szCs w:val="24"/>
          <w:lang w:val="ru-RU"/>
        </w:rPr>
        <w:t>.</w:t>
      </w:r>
    </w:p>
    <w:p w:rsidR="00D5690C" w:rsidRPr="00EE0F4A" w:rsidRDefault="00D5690C" w:rsidP="00F11B6B">
      <w:pPr>
        <w:spacing w:line="240" w:lineRule="auto"/>
        <w:rPr>
          <w:sz w:val="24"/>
          <w:szCs w:val="24"/>
          <w:lang w:val="ru-RU"/>
        </w:rPr>
      </w:pPr>
      <w:r w:rsidRPr="00EE0F4A">
        <w:rPr>
          <w:sz w:val="24"/>
          <w:szCs w:val="24"/>
          <w:lang w:val="ru-RU"/>
        </w:rPr>
        <w:t xml:space="preserve">    Для потенциальных сил и моментов элементарная работа является дифференциалом фун</w:t>
      </w:r>
      <w:r w:rsidRPr="00EE0F4A">
        <w:rPr>
          <w:sz w:val="24"/>
          <w:szCs w:val="24"/>
          <w:lang w:val="ru-RU"/>
        </w:rPr>
        <w:t>к</w:t>
      </w:r>
      <w:r w:rsidRPr="00EE0F4A">
        <w:rPr>
          <w:sz w:val="24"/>
          <w:szCs w:val="24"/>
          <w:lang w:val="ru-RU"/>
        </w:rPr>
        <w:t xml:space="preserve">ции  </w:t>
      </w:r>
      <m:oMath>
        <m:r>
          <w:rPr>
            <w:rFonts w:ascii="Cambria Math" w:hAnsi="Cambria Math"/>
            <w:sz w:val="24"/>
            <w:szCs w:val="24"/>
            <w:lang w:val="ru-RU"/>
          </w:rPr>
          <m:t>(-</m:t>
        </m:r>
        <m:r>
          <m:rPr>
            <m:sty m:val="p"/>
          </m:rPr>
          <w:rPr>
            <w:rFonts w:ascii="Cambria Math" w:hAnsi="Cambria Math"/>
            <w:sz w:val="24"/>
            <w:szCs w:val="24"/>
          </w:rPr>
          <w:sym w:font="Symbol" w:char="F050"/>
        </m:r>
        <m:r>
          <m:rPr>
            <m:sty m:val="p"/>
          </m:rPr>
          <w:rPr>
            <w:rFonts w:ascii="Cambria Math" w:hAnsi="Cambria Math"/>
            <w:sz w:val="24"/>
            <w:szCs w:val="24"/>
            <w:lang w:val="ru-RU"/>
          </w:rPr>
          <m:t>)</m:t>
        </m:r>
      </m:oMath>
      <w:r w:rsidRPr="00EE0F4A">
        <w:rPr>
          <w:sz w:val="24"/>
          <w:szCs w:val="24"/>
          <w:lang w:val="ru-RU"/>
        </w:rPr>
        <w:t xml:space="preserve">:     </w:t>
      </w:r>
      <m:oMath>
        <m:sSup>
          <m:sSupPr>
            <m:ctrlPr>
              <w:rPr>
                <w:rFonts w:ascii="Cambria Math" w:hAnsi="Cambria Math"/>
                <w:i/>
                <w:sz w:val="24"/>
                <w:szCs w:val="24"/>
              </w:rPr>
            </m:ctrlPr>
          </m:sSupPr>
          <m:e>
            <m:r>
              <w:rPr>
                <w:rFonts w:ascii="Cambria Math" w:hAnsi="Cambria Math"/>
                <w:sz w:val="24"/>
                <w:szCs w:val="24"/>
              </w:rPr>
              <m:t>d</m:t>
            </m:r>
          </m:e>
          <m:sup>
            <m:r>
              <w:rPr>
                <w:rFonts w:ascii="Cambria Math" w:hAnsi="Cambria Math"/>
                <w:sz w:val="24"/>
                <w:szCs w:val="24"/>
                <w:lang w:val="ru-RU"/>
              </w:rPr>
              <m:t>*</m:t>
            </m:r>
          </m:sup>
        </m:sSup>
        <m:r>
          <w:rPr>
            <w:rFonts w:ascii="Cambria Math" w:hAnsi="Cambria Math"/>
            <w:sz w:val="24"/>
            <w:szCs w:val="24"/>
          </w:rPr>
          <m:t>A</m:t>
        </m:r>
        <m:r>
          <w:rPr>
            <w:rFonts w:ascii="Cambria Math" w:hAnsi="Cambria Math"/>
            <w:sz w:val="24"/>
            <w:szCs w:val="24"/>
            <w:lang w:val="ru-RU"/>
          </w:rPr>
          <m:t>=-</m:t>
        </m:r>
        <m:acc>
          <m:accPr>
            <m:chr m:val="̇"/>
            <m:ctrlPr>
              <w:rPr>
                <w:rFonts w:ascii="Cambria Math" w:hAnsi="Cambria Math"/>
                <w:i/>
                <w:sz w:val="24"/>
                <w:szCs w:val="24"/>
              </w:rPr>
            </m:ctrlPr>
          </m:accPr>
          <m:e>
            <m:r>
              <m:rPr>
                <m:sty m:val="p"/>
              </m:rPr>
              <w:rPr>
                <w:rFonts w:ascii="Cambria Math" w:hAnsi="Cambria Math"/>
                <w:sz w:val="24"/>
                <w:szCs w:val="24"/>
              </w:rPr>
              <w:sym w:font="Symbol" w:char="F050"/>
            </m:r>
          </m:e>
        </m:acc>
        <m:r>
          <w:rPr>
            <w:rFonts w:ascii="Cambria Math" w:hAnsi="Cambria Math"/>
            <w:sz w:val="24"/>
            <w:szCs w:val="24"/>
          </w:rPr>
          <m:t>dt</m:t>
        </m:r>
        <m:r>
          <w:rPr>
            <w:rFonts w:ascii="Cambria Math" w:hAnsi="Cambria Math"/>
            <w:sz w:val="24"/>
            <w:szCs w:val="24"/>
            <w:lang w:val="ru-RU"/>
          </w:rPr>
          <m:t>=-</m:t>
        </m:r>
        <m:r>
          <w:rPr>
            <w:rFonts w:ascii="Cambria Math" w:hAnsi="Cambria Math"/>
            <w:sz w:val="24"/>
            <w:szCs w:val="24"/>
          </w:rPr>
          <m:t>d</m:t>
        </m:r>
        <m:r>
          <m:rPr>
            <m:sty m:val="p"/>
          </m:rPr>
          <w:rPr>
            <w:rFonts w:ascii="Cambria Math" w:hAnsi="Cambria Math"/>
            <w:sz w:val="24"/>
            <w:szCs w:val="24"/>
          </w:rPr>
          <w:sym w:font="Symbol" w:char="F050"/>
        </m:r>
      </m:oMath>
      <w:r w:rsidRPr="00EE0F4A">
        <w:rPr>
          <w:sz w:val="24"/>
          <w:szCs w:val="24"/>
          <w:lang w:val="ru-RU"/>
        </w:rPr>
        <w:t>; отсюда следует равносильное определение потенциал</w:t>
      </w:r>
      <w:r w:rsidRPr="00EE0F4A">
        <w:rPr>
          <w:sz w:val="24"/>
          <w:szCs w:val="24"/>
          <w:lang w:val="ru-RU"/>
        </w:rPr>
        <w:t>ь</w:t>
      </w:r>
      <w:r w:rsidRPr="00EE0F4A">
        <w:rPr>
          <w:sz w:val="24"/>
          <w:szCs w:val="24"/>
          <w:lang w:val="ru-RU"/>
        </w:rPr>
        <w:t>ных воздействий:  для них работа не зависит от пути перехода из первого</w:t>
      </w:r>
      <w:r w:rsidR="006F4CAE" w:rsidRPr="006F4CAE">
        <w:rPr>
          <w:sz w:val="24"/>
          <w:szCs w:val="24"/>
          <w:lang w:val="ru-RU"/>
        </w:rPr>
        <w:t xml:space="preserve"> </w:t>
      </w:r>
      <w:r w:rsidRPr="00EE0F4A">
        <w:rPr>
          <w:sz w:val="24"/>
          <w:szCs w:val="24"/>
          <w:lang w:val="ru-RU"/>
        </w:rPr>
        <w:t>положения во вт</w:t>
      </w:r>
      <w:r w:rsidRPr="00EE0F4A">
        <w:rPr>
          <w:sz w:val="24"/>
          <w:szCs w:val="24"/>
          <w:lang w:val="ru-RU"/>
        </w:rPr>
        <w:t>о</w:t>
      </w:r>
      <w:r w:rsidRPr="00EE0F4A">
        <w:rPr>
          <w:sz w:val="24"/>
          <w:szCs w:val="24"/>
          <w:lang w:val="ru-RU"/>
        </w:rPr>
        <w:t>рое:</w:t>
      </w:r>
    </w:p>
    <w:p w:rsidR="00D5690C" w:rsidRPr="00EE0F4A" w:rsidRDefault="00D5690C" w:rsidP="00F11B6B">
      <w:pPr>
        <w:spacing w:line="240" w:lineRule="auto"/>
        <w:rPr>
          <w:sz w:val="24"/>
          <w:szCs w:val="24"/>
          <w:lang w:val="ru-RU"/>
        </w:rPr>
      </w:pPr>
      <w:r w:rsidRPr="00EE0F4A">
        <w:rPr>
          <w:sz w:val="24"/>
          <w:szCs w:val="24"/>
          <w:lang w:val="ru-RU"/>
        </w:rPr>
        <w:t xml:space="preserve">                              </w:t>
      </w:r>
      <m:oMath>
        <m:sSub>
          <m:sSubPr>
            <m:ctrlPr>
              <w:rPr>
                <w:rFonts w:ascii="Cambria Math" w:hAnsi="Cambria Math"/>
                <w:sz w:val="24"/>
                <w:szCs w:val="24"/>
              </w:rPr>
            </m:ctrlPr>
          </m:sSubPr>
          <m:e>
            <m:r>
              <w:rPr>
                <w:rFonts w:ascii="Cambria Math" w:hAnsi="Cambria Math"/>
                <w:sz w:val="24"/>
                <w:szCs w:val="24"/>
              </w:rPr>
              <m:t>A</m:t>
            </m:r>
          </m:e>
          <m:sub>
            <m:r>
              <m:rPr>
                <m:sty m:val="p"/>
              </m:rPr>
              <w:rPr>
                <w:rFonts w:ascii="Cambria Math" w:hAnsi="Cambria Math"/>
                <w:sz w:val="24"/>
                <w:szCs w:val="24"/>
                <w:lang w:val="ru-RU"/>
              </w:rPr>
              <m:t>1,2</m:t>
            </m:r>
          </m:sub>
        </m:sSub>
        <m:r>
          <m:rPr>
            <m:sty m:val="p"/>
          </m:rPr>
          <w:rPr>
            <w:rFonts w:ascii="Cambria Math" w:hAnsi="Cambria Math"/>
            <w:sz w:val="24"/>
            <w:szCs w:val="24"/>
            <w:lang w:val="ru-RU"/>
          </w:rPr>
          <m:t>=</m:t>
        </m:r>
        <m:nary>
          <m:naryPr>
            <m:limLoc m:val="subSup"/>
            <m:ctrlPr>
              <w:rPr>
                <w:rFonts w:ascii="Cambria Math" w:hAnsi="Cambria Math"/>
                <w:sz w:val="24"/>
                <w:szCs w:val="24"/>
              </w:rPr>
            </m:ctrlPr>
          </m:naryPr>
          <m:sub>
            <m:sSub>
              <m:sSubPr>
                <m:ctrlPr>
                  <w:rPr>
                    <w:rFonts w:ascii="Cambria Math" w:hAnsi="Cambria Math"/>
                    <w:sz w:val="24"/>
                    <w:szCs w:val="24"/>
                  </w:rPr>
                </m:ctrlPr>
              </m:sSubPr>
              <m:e>
                <m:r>
                  <w:rPr>
                    <w:rFonts w:ascii="Cambria Math" w:hAnsi="Cambria Math"/>
                    <w:sz w:val="24"/>
                    <w:szCs w:val="24"/>
                  </w:rPr>
                  <m:t>t</m:t>
                </m:r>
              </m:e>
              <m:sub>
                <m:r>
                  <m:rPr>
                    <m:sty m:val="p"/>
                  </m:rPr>
                  <w:rPr>
                    <w:rFonts w:ascii="Cambria Math" w:hAnsi="Cambria Math"/>
                    <w:sz w:val="24"/>
                    <w:szCs w:val="24"/>
                    <w:lang w:val="ru-RU"/>
                  </w:rPr>
                  <m:t>1</m:t>
                </m:r>
              </m:sub>
            </m:sSub>
          </m:sub>
          <m:sup>
            <m:sSub>
              <m:sSubPr>
                <m:ctrlPr>
                  <w:rPr>
                    <w:rFonts w:ascii="Cambria Math" w:hAnsi="Cambria Math"/>
                    <w:sz w:val="24"/>
                    <w:szCs w:val="24"/>
                  </w:rPr>
                </m:ctrlPr>
              </m:sSubPr>
              <m:e>
                <m:r>
                  <w:rPr>
                    <w:rFonts w:ascii="Cambria Math" w:hAnsi="Cambria Math"/>
                    <w:sz w:val="24"/>
                    <w:szCs w:val="24"/>
                  </w:rPr>
                  <m:t>t</m:t>
                </m:r>
              </m:e>
              <m:sub>
                <m:r>
                  <m:rPr>
                    <m:sty m:val="p"/>
                  </m:rPr>
                  <w:rPr>
                    <w:rFonts w:ascii="Cambria Math" w:hAnsi="Cambria Math"/>
                    <w:sz w:val="24"/>
                    <w:szCs w:val="24"/>
                    <w:lang w:val="ru-RU"/>
                  </w:rPr>
                  <m:t>2</m:t>
                </m:r>
              </m:sub>
            </m:sSub>
          </m:sup>
          <m:e>
            <m:r>
              <w:rPr>
                <w:rFonts w:ascii="Cambria Math" w:hAnsi="Cambria Math"/>
                <w:sz w:val="24"/>
                <w:szCs w:val="24"/>
              </w:rPr>
              <m:t>Ndt</m:t>
            </m:r>
            <m:r>
              <m:rPr>
                <m:sty m:val="p"/>
              </m:rPr>
              <w:rPr>
                <w:rFonts w:ascii="Cambria Math" w:hAnsi="Cambria Math"/>
                <w:sz w:val="24"/>
                <w:szCs w:val="24"/>
                <w:lang w:val="ru-RU"/>
              </w:rPr>
              <m:t>=</m:t>
            </m:r>
            <m:nary>
              <m:naryPr>
                <m:limLoc m:val="subSup"/>
                <m:ctrlPr>
                  <w:rPr>
                    <w:rFonts w:ascii="Cambria Math" w:hAnsi="Cambria Math"/>
                    <w:sz w:val="24"/>
                    <w:szCs w:val="24"/>
                  </w:rPr>
                </m:ctrlPr>
              </m:naryPr>
              <m:sub>
                <m:d>
                  <m:dPr>
                    <m:ctrlPr>
                      <w:rPr>
                        <w:rFonts w:ascii="Cambria Math" w:hAnsi="Cambria Math"/>
                        <w:sz w:val="24"/>
                        <w:szCs w:val="24"/>
                      </w:rPr>
                    </m:ctrlPr>
                  </m:dPr>
                  <m:e>
                    <m:r>
                      <m:rPr>
                        <m:sty m:val="p"/>
                      </m:rPr>
                      <w:rPr>
                        <w:rFonts w:ascii="Cambria Math" w:hAnsi="Cambria Math"/>
                        <w:sz w:val="24"/>
                        <w:szCs w:val="24"/>
                        <w:lang w:val="ru-RU"/>
                      </w:rPr>
                      <m:t>1</m:t>
                    </m:r>
                  </m:e>
                </m:d>
              </m:sub>
              <m:sup>
                <m:d>
                  <m:dPr>
                    <m:ctrlPr>
                      <w:rPr>
                        <w:rFonts w:ascii="Cambria Math" w:hAnsi="Cambria Math"/>
                        <w:sz w:val="24"/>
                        <w:szCs w:val="24"/>
                      </w:rPr>
                    </m:ctrlPr>
                  </m:dPr>
                  <m:e>
                    <m:r>
                      <m:rPr>
                        <m:sty m:val="p"/>
                      </m:rPr>
                      <w:rPr>
                        <w:rFonts w:ascii="Cambria Math" w:hAnsi="Cambria Math"/>
                        <w:sz w:val="24"/>
                        <w:szCs w:val="24"/>
                        <w:lang w:val="ru-RU"/>
                      </w:rPr>
                      <m:t>2</m:t>
                    </m:r>
                  </m:e>
                </m:d>
              </m:sup>
              <m:e>
                <m:r>
                  <m:rPr>
                    <m:sty m:val="p"/>
                  </m:rPr>
                  <w:rPr>
                    <w:rFonts w:ascii="Cambria Math" w:hAnsi="Cambria Math"/>
                    <w:sz w:val="24"/>
                    <w:szCs w:val="24"/>
                    <w:lang w:val="ru-RU"/>
                  </w:rPr>
                  <m:t>(-</m:t>
                </m:r>
                <m:r>
                  <w:rPr>
                    <w:rFonts w:ascii="Cambria Math" w:hAnsi="Cambria Math"/>
                    <w:sz w:val="24"/>
                    <w:szCs w:val="24"/>
                  </w:rPr>
                  <m:t>d</m:t>
                </m:r>
                <m:ctrlPr>
                  <w:rPr>
                    <w:rFonts w:ascii="Cambria Math" w:hAnsi="Cambria Math" w:cs="Arial"/>
                    <w:sz w:val="24"/>
                    <w:szCs w:val="24"/>
                  </w:rPr>
                </m:ctrlPr>
              </m:e>
            </m:nary>
            <m:r>
              <m:rPr>
                <m:nor/>
              </m:rPr>
              <w:rPr>
                <w:sz w:val="24"/>
                <w:szCs w:val="24"/>
              </w:rPr>
              <w:sym w:font="Symbol" w:char="F050"/>
            </m:r>
            <m:r>
              <m:rPr>
                <m:nor/>
              </m:rPr>
              <w:rPr>
                <w:sz w:val="24"/>
                <w:szCs w:val="24"/>
                <w:lang w:val="ru-RU"/>
              </w:rPr>
              <m:t>)</m:t>
            </m:r>
            <m:r>
              <m:rPr>
                <m:sty m:val="p"/>
              </m:rPr>
              <w:rPr>
                <w:rFonts w:ascii="Cambria Math" w:hAnsi="Cambria Math"/>
                <w:sz w:val="24"/>
                <w:szCs w:val="24"/>
                <w:lang w:val="ru-RU"/>
              </w:rPr>
              <m:t>=</m:t>
            </m:r>
            <m:sSub>
              <m:sSubPr>
                <m:ctrlPr>
                  <w:rPr>
                    <w:rFonts w:ascii="Cambria Math" w:hAnsi="Cambria Math"/>
                    <w:sz w:val="24"/>
                    <w:szCs w:val="24"/>
                  </w:rPr>
                </m:ctrlPr>
              </m:sSubPr>
              <m:e>
                <m:r>
                  <m:rPr>
                    <m:sty m:val="p"/>
                  </m:rPr>
                  <w:rPr>
                    <w:rFonts w:ascii="Cambria Math" w:hAnsi="Cambria Math"/>
                    <w:sz w:val="24"/>
                    <w:szCs w:val="24"/>
                  </w:rPr>
                  <w:sym w:font="Symbol" w:char="F050"/>
                </m:r>
              </m:e>
              <m:sub>
                <m:r>
                  <m:rPr>
                    <m:sty m:val="p"/>
                  </m:rPr>
                  <w:rPr>
                    <w:rFonts w:ascii="Cambria Math" w:hAnsi="Cambria Math"/>
                    <w:sz w:val="24"/>
                    <w:szCs w:val="24"/>
                    <w:lang w:val="ru-RU"/>
                  </w:rPr>
                  <m:t>1</m:t>
                </m:r>
              </m:sub>
            </m:sSub>
            <m:r>
              <m:rPr>
                <m:sty m:val="p"/>
              </m:rPr>
              <w:rPr>
                <w:rFonts w:ascii="Cambria Math" w:hAnsi="Cambria Math"/>
                <w:sz w:val="24"/>
                <w:szCs w:val="24"/>
                <w:lang w:val="ru-RU"/>
              </w:rPr>
              <m:t>-</m:t>
            </m:r>
            <m:sSub>
              <m:sSubPr>
                <m:ctrlPr>
                  <w:rPr>
                    <w:rFonts w:ascii="Cambria Math" w:hAnsi="Cambria Math"/>
                    <w:sz w:val="24"/>
                    <w:szCs w:val="24"/>
                  </w:rPr>
                </m:ctrlPr>
              </m:sSubPr>
              <m:e>
                <m:r>
                  <m:rPr>
                    <m:sty m:val="p"/>
                  </m:rPr>
                  <w:rPr>
                    <w:rFonts w:ascii="Cambria Math" w:hAnsi="Cambria Math"/>
                    <w:sz w:val="24"/>
                    <w:szCs w:val="24"/>
                  </w:rPr>
                  <w:sym w:font="Symbol" w:char="F050"/>
                </m:r>
              </m:e>
              <m:sub>
                <m:r>
                  <m:rPr>
                    <m:sty m:val="p"/>
                  </m:rPr>
                  <w:rPr>
                    <w:rFonts w:ascii="Cambria Math" w:hAnsi="Cambria Math"/>
                    <w:sz w:val="24"/>
                    <w:szCs w:val="24"/>
                    <w:lang w:val="ru-RU"/>
                  </w:rPr>
                  <m:t>2</m:t>
                </m:r>
              </m:sub>
            </m:sSub>
            <m:ctrlPr>
              <w:rPr>
                <w:rFonts w:ascii="Cambria Math" w:hAnsi="Cambria Math" w:cs="Arial"/>
                <w:sz w:val="24"/>
                <w:szCs w:val="24"/>
              </w:rPr>
            </m:ctrlPr>
          </m:e>
        </m:nary>
      </m:oMath>
      <w:r w:rsidRPr="00EE0F4A">
        <w:rPr>
          <w:sz w:val="24"/>
          <w:szCs w:val="24"/>
          <w:lang w:val="ru-RU"/>
        </w:rPr>
        <w:t>;</w:t>
      </w:r>
    </w:p>
    <w:p w:rsidR="00D5690C" w:rsidRPr="00EE0F4A" w:rsidRDefault="00D5690C" w:rsidP="00F11B6B">
      <w:pPr>
        <w:spacing w:line="240" w:lineRule="auto"/>
        <w:rPr>
          <w:sz w:val="24"/>
          <w:szCs w:val="24"/>
          <w:lang w:val="ru-RU"/>
        </w:rPr>
      </w:pPr>
      <w:r w:rsidRPr="00EE0F4A">
        <w:rPr>
          <w:sz w:val="24"/>
          <w:szCs w:val="24"/>
          <w:lang w:val="ru-RU"/>
        </w:rPr>
        <w:t>и, как следствие, работа по замкнутому контуру равна нулю :</w:t>
      </w:r>
      <m:oMath>
        <m:nary>
          <m:naryPr>
            <m:chr m:val="∮"/>
            <m:limLoc m:val="undOvr"/>
            <m:subHide m:val="on"/>
            <m:supHide m:val="on"/>
            <m:ctrlPr>
              <w:rPr>
                <w:rFonts w:ascii="Cambria Math" w:hAnsi="Cambria Math"/>
                <w:i/>
                <w:sz w:val="24"/>
                <w:szCs w:val="24"/>
              </w:rPr>
            </m:ctrlPr>
          </m:naryPr>
          <m:sub/>
          <m:sup/>
          <m:e>
            <m:r>
              <w:rPr>
                <w:rFonts w:ascii="Cambria Math" w:hAnsi="Cambria Math"/>
                <w:sz w:val="24"/>
                <w:szCs w:val="24"/>
              </w:rPr>
              <m:t>Ndt</m:t>
            </m:r>
            <m:r>
              <w:rPr>
                <w:rFonts w:ascii="Cambria Math" w:hAnsi="Cambria Math"/>
                <w:sz w:val="24"/>
                <w:szCs w:val="24"/>
                <w:lang w:val="ru-RU"/>
              </w:rPr>
              <m:t>=0.</m:t>
            </m:r>
          </m:e>
        </m:nary>
      </m:oMath>
      <w:r w:rsidRPr="00EE0F4A">
        <w:rPr>
          <w:sz w:val="24"/>
          <w:szCs w:val="24"/>
          <w:lang w:val="ru-RU"/>
        </w:rPr>
        <w:t xml:space="preserve"> </w:t>
      </w:r>
    </w:p>
    <w:p w:rsidR="00D5690C" w:rsidRPr="00EE0F4A" w:rsidRDefault="00D5690C" w:rsidP="00F11B6B">
      <w:pPr>
        <w:spacing w:line="240" w:lineRule="auto"/>
        <w:rPr>
          <w:sz w:val="24"/>
          <w:szCs w:val="24"/>
          <w:lang w:val="ru-RU"/>
        </w:rPr>
      </w:pPr>
      <w:r w:rsidRPr="00EE0F4A">
        <w:rPr>
          <w:sz w:val="24"/>
          <w:szCs w:val="24"/>
          <w:lang w:val="ru-RU"/>
        </w:rPr>
        <w:t xml:space="preserve">   Если вектор силы известен, то условия его потенциальности можем получить, приравнивая</w:t>
      </w:r>
    </w:p>
    <w:p w:rsidR="00D5690C" w:rsidRPr="00EE0F4A" w:rsidRDefault="00D5690C" w:rsidP="00F11B6B">
      <w:pPr>
        <w:spacing w:line="240" w:lineRule="auto"/>
        <w:rPr>
          <w:sz w:val="24"/>
          <w:szCs w:val="24"/>
          <w:lang w:val="ru-RU"/>
        </w:rPr>
      </w:pPr>
      <w:r w:rsidRPr="00EE0F4A">
        <w:rPr>
          <w:sz w:val="24"/>
          <w:szCs w:val="24"/>
          <w:lang w:val="ru-RU"/>
        </w:rPr>
        <w:t xml:space="preserve">      </w:t>
      </w:r>
      <m:oMath>
        <m:sSup>
          <m:sSupPr>
            <m:ctrlPr>
              <w:rPr>
                <w:rFonts w:ascii="Cambria Math" w:hAnsi="Cambria Math"/>
                <w:i/>
                <w:sz w:val="24"/>
                <w:szCs w:val="24"/>
              </w:rPr>
            </m:ctrlPr>
          </m:sSupPr>
          <m:e>
            <m:r>
              <w:rPr>
                <w:rFonts w:ascii="Cambria Math" w:hAnsi="Cambria Math"/>
                <w:sz w:val="24"/>
                <w:szCs w:val="24"/>
              </w:rPr>
              <m:t>d</m:t>
            </m:r>
          </m:e>
          <m:sup>
            <m:r>
              <w:rPr>
                <w:rFonts w:ascii="Cambria Math" w:hAnsi="Cambria Math"/>
                <w:sz w:val="24"/>
                <w:szCs w:val="24"/>
                <w:lang w:val="ru-RU"/>
              </w:rPr>
              <m:t>*</m:t>
            </m:r>
          </m:sup>
        </m:sSup>
        <m:r>
          <w:rPr>
            <w:rFonts w:ascii="Cambria Math" w:hAnsi="Cambria Math"/>
            <w:sz w:val="24"/>
            <w:szCs w:val="24"/>
          </w:rPr>
          <m:t>A</m:t>
        </m:r>
        <m:r>
          <w:rPr>
            <w:rFonts w:ascii="Cambria Math" w:hAnsi="Cambria Math"/>
            <w:sz w:val="24"/>
            <w:szCs w:val="24"/>
            <w:lang w:val="ru-RU"/>
          </w:rPr>
          <m:t>=</m:t>
        </m:r>
        <m:bar>
          <m:barPr>
            <m:ctrlPr>
              <w:rPr>
                <w:rFonts w:ascii="Cambria Math" w:hAnsi="Cambria Math"/>
                <w:i/>
                <w:sz w:val="24"/>
                <w:szCs w:val="24"/>
              </w:rPr>
            </m:ctrlPr>
          </m:barPr>
          <m:e>
            <m:r>
              <w:rPr>
                <w:rFonts w:ascii="Cambria Math" w:hAnsi="Cambria Math"/>
                <w:sz w:val="24"/>
                <w:szCs w:val="24"/>
              </w:rPr>
              <m:t>F</m:t>
            </m:r>
          </m:e>
        </m:bar>
        <m:r>
          <w:rPr>
            <w:rFonts w:ascii="Cambria Math" w:hAnsi="Cambria Math"/>
            <w:sz w:val="24"/>
            <w:szCs w:val="24"/>
            <w:lang w:val="ru-RU"/>
          </w:rPr>
          <m:t>∙</m:t>
        </m:r>
        <m:r>
          <w:rPr>
            <w:rFonts w:ascii="Cambria Math" w:hAnsi="Cambria Math"/>
            <w:sz w:val="24"/>
            <w:szCs w:val="24"/>
          </w:rPr>
          <m:t>d</m:t>
        </m:r>
        <m:bar>
          <m:barPr>
            <m:ctrlPr>
              <w:rPr>
                <w:rFonts w:ascii="Cambria Math" w:hAnsi="Cambria Math"/>
                <w:i/>
                <w:sz w:val="24"/>
                <w:szCs w:val="24"/>
              </w:rPr>
            </m:ctrlPr>
          </m:barPr>
          <m:e>
            <m:r>
              <w:rPr>
                <w:rFonts w:ascii="Cambria Math" w:hAnsi="Cambria Math"/>
                <w:sz w:val="24"/>
                <w:szCs w:val="24"/>
              </w:rPr>
              <m:t>R</m:t>
            </m:r>
          </m:e>
        </m:bar>
        <m:r>
          <w:rPr>
            <w:rFonts w:ascii="Cambria Math" w:hAnsi="Cambria Math"/>
            <w:sz w:val="24"/>
            <w:szCs w:val="24"/>
            <w:lang w:val="ru-RU"/>
          </w:rPr>
          <m:t>=-</m:t>
        </m:r>
        <m:r>
          <w:rPr>
            <w:rFonts w:ascii="Cambria Math" w:hAnsi="Cambria Math"/>
            <w:sz w:val="24"/>
            <w:szCs w:val="24"/>
          </w:rPr>
          <m:t>d</m:t>
        </m:r>
        <m:r>
          <m:rPr>
            <m:sty m:val="p"/>
          </m:rPr>
          <w:rPr>
            <w:rFonts w:ascii="Cambria Math" w:hAnsi="Cambria Math"/>
            <w:sz w:val="24"/>
            <w:szCs w:val="24"/>
          </w:rPr>
          <w:sym w:font="Symbol" w:char="F050"/>
        </m:r>
        <m:d>
          <m:dPr>
            <m:ctrlPr>
              <w:rPr>
                <w:rFonts w:ascii="Cambria Math" w:hAnsi="Cambria Math"/>
                <w:sz w:val="24"/>
                <w:szCs w:val="24"/>
              </w:rPr>
            </m:ctrlPr>
          </m:dPr>
          <m:e>
            <m:bar>
              <m:barPr>
                <m:ctrlPr>
                  <w:rPr>
                    <w:rFonts w:ascii="Cambria Math" w:hAnsi="Cambria Math"/>
                    <w:i/>
                    <w:sz w:val="24"/>
                    <w:szCs w:val="24"/>
                  </w:rPr>
                </m:ctrlPr>
              </m:barPr>
              <m:e>
                <m:r>
                  <w:rPr>
                    <w:rFonts w:ascii="Cambria Math" w:hAnsi="Cambria Math"/>
                    <w:sz w:val="24"/>
                    <w:szCs w:val="24"/>
                  </w:rPr>
                  <m:t>R</m:t>
                </m:r>
              </m:e>
            </m:bar>
          </m:e>
        </m:d>
        <m:r>
          <m:rPr>
            <m:sty m:val="p"/>
          </m:rPr>
          <w:rPr>
            <w:rFonts w:ascii="Cambria Math" w:hAnsi="Cambria Math"/>
            <w:sz w:val="24"/>
            <w:szCs w:val="24"/>
            <w:lang w:val="ru-RU"/>
          </w:rPr>
          <m:t>=-</m:t>
        </m:r>
        <m:r>
          <w:rPr>
            <w:rFonts w:ascii="Cambria Math" w:hAnsi="Cambria Math"/>
            <w:sz w:val="24"/>
            <w:szCs w:val="24"/>
          </w:rPr>
          <m:t>d</m:t>
        </m:r>
        <m:bar>
          <m:barPr>
            <m:ctrlPr>
              <w:rPr>
                <w:rFonts w:ascii="Cambria Math" w:hAnsi="Cambria Math"/>
                <w:i/>
                <w:sz w:val="24"/>
                <w:szCs w:val="24"/>
              </w:rPr>
            </m:ctrlPr>
          </m:barPr>
          <m:e>
            <m:r>
              <w:rPr>
                <w:rFonts w:ascii="Cambria Math" w:hAnsi="Cambria Math"/>
                <w:sz w:val="24"/>
                <w:szCs w:val="24"/>
              </w:rPr>
              <m:t>R</m:t>
            </m:r>
          </m:e>
        </m:bar>
        <m:r>
          <w:rPr>
            <w:rFonts w:ascii="Cambria Math" w:hAnsi="Cambria Math"/>
            <w:sz w:val="24"/>
            <w:szCs w:val="24"/>
            <w:lang w:val="ru-RU"/>
          </w:rPr>
          <m:t xml:space="preserve"> ∙</m:t>
        </m:r>
        <m:r>
          <m:rPr>
            <m:sty m:val="p"/>
          </m:rPr>
          <w:rPr>
            <w:rFonts w:ascii="Cambria Math" w:hAnsi="Cambria Math"/>
            <w:sz w:val="24"/>
            <w:szCs w:val="24"/>
            <w:lang w:val="ru-RU"/>
          </w:rPr>
          <m:t>∇</m:t>
        </m:r>
        <m:r>
          <m:rPr>
            <m:sty m:val="p"/>
          </m:rPr>
          <w:rPr>
            <w:rFonts w:ascii="Cambria Math" w:hAnsi="Cambria Math"/>
            <w:sz w:val="24"/>
            <w:szCs w:val="24"/>
          </w:rPr>
          <w:sym w:font="Symbol" w:char="F050"/>
        </m:r>
      </m:oMath>
      <w:r w:rsidRPr="00EE0F4A">
        <w:rPr>
          <w:sz w:val="24"/>
          <w:szCs w:val="24"/>
          <w:lang w:val="ru-RU"/>
        </w:rPr>
        <w:t xml:space="preserve">, </w:t>
      </w:r>
    </w:p>
    <w:p w:rsidR="00D5690C" w:rsidRPr="00EE0F4A" w:rsidRDefault="00D5690C" w:rsidP="00AC00B4">
      <w:pPr>
        <w:spacing w:after="0" w:line="240" w:lineRule="auto"/>
        <w:rPr>
          <w:i/>
          <w:sz w:val="24"/>
          <w:szCs w:val="24"/>
          <w:lang w:val="ru-RU"/>
        </w:rPr>
      </w:pPr>
      <w:r w:rsidRPr="00EE0F4A">
        <w:rPr>
          <w:sz w:val="24"/>
          <w:szCs w:val="24"/>
          <w:lang w:val="ru-RU"/>
        </w:rPr>
        <w:t xml:space="preserve"> где  </w:t>
      </w:r>
      <m:oMath>
        <m:r>
          <m:rPr>
            <m:sty m:val="p"/>
          </m:rPr>
          <w:rPr>
            <w:rFonts w:ascii="Cambria Math" w:hAnsi="Cambria Math"/>
            <w:sz w:val="24"/>
            <w:szCs w:val="24"/>
            <w:lang w:val="ru-RU"/>
          </w:rPr>
          <m:t>∇</m:t>
        </m:r>
        <m:r>
          <m:rPr>
            <m:sty m:val="p"/>
          </m:rPr>
          <w:rPr>
            <w:rFonts w:ascii="Cambria Math" w:hAnsi="Cambria Math"/>
            <w:sz w:val="24"/>
            <w:szCs w:val="24"/>
          </w:rPr>
          <w:sym w:font="Symbol" w:char="F050"/>
        </m:r>
        <m:r>
          <m:rPr>
            <m:sty m:val="p"/>
          </m:rPr>
          <w:rPr>
            <w:rFonts w:ascii="Cambria Math" w:hAnsi="Cambria Math"/>
            <w:sz w:val="24"/>
            <w:szCs w:val="24"/>
            <w:lang w:val="ru-RU"/>
          </w:rPr>
          <m:t>≡</m:t>
        </m:r>
        <m:r>
          <m:rPr>
            <m:sty m:val="p"/>
          </m:rPr>
          <w:rPr>
            <w:rFonts w:ascii="Cambria Math" w:hAnsi="Cambria Math"/>
            <w:sz w:val="24"/>
            <w:szCs w:val="24"/>
          </w:rPr>
          <m:t>grad</m:t>
        </m:r>
        <m:r>
          <m:rPr>
            <m:sty m:val="p"/>
          </m:rPr>
          <w:rPr>
            <w:rFonts w:ascii="Cambria Math" w:hAnsi="Cambria Math"/>
            <w:sz w:val="24"/>
            <w:szCs w:val="24"/>
          </w:rPr>
          <w:sym w:font="Symbol" w:char="F050"/>
        </m:r>
        <m:r>
          <m:rPr>
            <m:sty m:val="p"/>
          </m:rPr>
          <w:rPr>
            <w:rFonts w:ascii="Cambria Math" w:hAnsi="Cambria Math"/>
            <w:sz w:val="24"/>
            <w:szCs w:val="24"/>
            <w:lang w:val="ru-RU"/>
          </w:rPr>
          <m:t>≝</m:t>
        </m:r>
        <m:f>
          <m:fPr>
            <m:ctrlPr>
              <w:rPr>
                <w:rFonts w:ascii="Cambria Math" w:hAnsi="Cambria Math"/>
                <w:sz w:val="24"/>
                <w:szCs w:val="24"/>
              </w:rPr>
            </m:ctrlPr>
          </m:fPr>
          <m:num>
            <m:r>
              <m:rPr>
                <m:sty m:val="p"/>
              </m:rPr>
              <w:rPr>
                <w:rFonts w:ascii="Cambria Math" w:hAnsi="Cambria Math"/>
                <w:sz w:val="24"/>
                <w:szCs w:val="24"/>
                <w:lang w:val="ru-RU"/>
              </w:rPr>
              <m:t>∂</m:t>
            </m:r>
            <m:r>
              <m:rPr>
                <m:sty m:val="p"/>
              </m:rPr>
              <w:rPr>
                <w:rFonts w:ascii="Cambria Math" w:hAnsi="Cambria Math"/>
                <w:sz w:val="24"/>
                <w:szCs w:val="24"/>
              </w:rPr>
              <w:sym w:font="Symbol" w:char="F050"/>
            </m:r>
          </m:num>
          <m:den>
            <m:r>
              <m:rPr>
                <m:sty m:val="p"/>
              </m:rPr>
              <w:rPr>
                <w:rFonts w:ascii="Cambria Math" w:hAnsi="Cambria Math"/>
                <w:sz w:val="24"/>
                <w:szCs w:val="24"/>
                <w:lang w:val="ru-RU"/>
              </w:rPr>
              <m:t>∂</m:t>
            </m:r>
            <m:r>
              <m:rPr>
                <m:sty m:val="p"/>
              </m:rPr>
              <w:rPr>
                <w:rFonts w:ascii="Cambria Math" w:hAnsi="Cambria Math"/>
                <w:sz w:val="24"/>
                <w:szCs w:val="24"/>
              </w:rPr>
              <m:t>x</m:t>
            </m:r>
          </m:den>
        </m:f>
        <m:bar>
          <m:barPr>
            <m:ctrlPr>
              <w:rPr>
                <w:rFonts w:ascii="Cambria Math" w:hAnsi="Cambria Math"/>
                <w:i/>
                <w:sz w:val="24"/>
                <w:szCs w:val="24"/>
              </w:rPr>
            </m:ctrlPr>
          </m:barPr>
          <m:e>
            <m:r>
              <w:rPr>
                <w:rFonts w:ascii="Cambria Math" w:hAnsi="Cambria Math"/>
                <w:sz w:val="24"/>
                <w:szCs w:val="24"/>
              </w:rPr>
              <m:t>i</m:t>
            </m:r>
          </m:e>
        </m:bar>
        <m:r>
          <w:rPr>
            <w:rFonts w:ascii="Cambria Math" w:hAnsi="Cambria Math"/>
            <w:sz w:val="24"/>
            <w:szCs w:val="24"/>
            <w:lang w:val="ru-RU"/>
          </w:rPr>
          <m:t>+</m:t>
        </m:r>
        <m:f>
          <m:fPr>
            <m:ctrlPr>
              <w:rPr>
                <w:rFonts w:ascii="Cambria Math" w:hAnsi="Cambria Math"/>
                <w:sz w:val="24"/>
                <w:szCs w:val="24"/>
              </w:rPr>
            </m:ctrlPr>
          </m:fPr>
          <m:num>
            <m:r>
              <m:rPr>
                <m:sty m:val="p"/>
              </m:rPr>
              <w:rPr>
                <w:rFonts w:ascii="Cambria Math" w:hAnsi="Cambria Math"/>
                <w:sz w:val="24"/>
                <w:szCs w:val="24"/>
                <w:lang w:val="ru-RU"/>
              </w:rPr>
              <m:t>∂</m:t>
            </m:r>
            <m:r>
              <m:rPr>
                <m:sty m:val="p"/>
              </m:rPr>
              <w:rPr>
                <w:rFonts w:ascii="Cambria Math" w:hAnsi="Cambria Math"/>
                <w:sz w:val="24"/>
                <w:szCs w:val="24"/>
              </w:rPr>
              <w:sym w:font="Symbol" w:char="F050"/>
            </m:r>
          </m:num>
          <m:den>
            <m:r>
              <m:rPr>
                <m:sty m:val="p"/>
              </m:rPr>
              <w:rPr>
                <w:rFonts w:ascii="Cambria Math" w:hAnsi="Cambria Math"/>
                <w:sz w:val="24"/>
                <w:szCs w:val="24"/>
                <w:lang w:val="ru-RU"/>
              </w:rPr>
              <m:t>∂</m:t>
            </m:r>
            <m:r>
              <m:rPr>
                <m:sty m:val="p"/>
              </m:rPr>
              <w:rPr>
                <w:rFonts w:ascii="Cambria Math" w:hAnsi="Cambria Math"/>
                <w:sz w:val="24"/>
                <w:szCs w:val="24"/>
              </w:rPr>
              <m:t>y</m:t>
            </m:r>
          </m:den>
        </m:f>
        <m:bar>
          <m:barPr>
            <m:ctrlPr>
              <w:rPr>
                <w:rFonts w:ascii="Cambria Math" w:hAnsi="Cambria Math"/>
                <w:i/>
                <w:sz w:val="24"/>
                <w:szCs w:val="24"/>
              </w:rPr>
            </m:ctrlPr>
          </m:barPr>
          <m:e>
            <m:r>
              <w:rPr>
                <w:rFonts w:ascii="Cambria Math" w:hAnsi="Cambria Math"/>
                <w:sz w:val="24"/>
                <w:szCs w:val="24"/>
              </w:rPr>
              <m:t>j</m:t>
            </m:r>
          </m:e>
        </m:bar>
        <m:r>
          <w:rPr>
            <w:rFonts w:ascii="Cambria Math" w:hAnsi="Cambria Math"/>
            <w:sz w:val="24"/>
            <w:szCs w:val="24"/>
            <w:lang w:val="ru-RU"/>
          </w:rPr>
          <m:t>+</m:t>
        </m:r>
        <m:f>
          <m:fPr>
            <m:ctrlPr>
              <w:rPr>
                <w:rFonts w:ascii="Cambria Math" w:hAnsi="Cambria Math"/>
                <w:sz w:val="24"/>
                <w:szCs w:val="24"/>
              </w:rPr>
            </m:ctrlPr>
          </m:fPr>
          <m:num>
            <m:r>
              <m:rPr>
                <m:sty m:val="p"/>
              </m:rPr>
              <w:rPr>
                <w:rFonts w:ascii="Cambria Math" w:hAnsi="Cambria Math"/>
                <w:sz w:val="24"/>
                <w:szCs w:val="24"/>
                <w:lang w:val="ru-RU"/>
              </w:rPr>
              <m:t>∂</m:t>
            </m:r>
            <m:r>
              <m:rPr>
                <m:sty m:val="p"/>
              </m:rPr>
              <w:rPr>
                <w:rFonts w:ascii="Cambria Math" w:hAnsi="Cambria Math"/>
                <w:sz w:val="24"/>
                <w:szCs w:val="24"/>
              </w:rPr>
              <w:sym w:font="Symbol" w:char="F050"/>
            </m:r>
          </m:num>
          <m:den>
            <m:r>
              <m:rPr>
                <m:sty m:val="p"/>
              </m:rPr>
              <w:rPr>
                <w:rFonts w:ascii="Cambria Math" w:hAnsi="Cambria Math"/>
                <w:sz w:val="24"/>
                <w:szCs w:val="24"/>
                <w:lang w:val="ru-RU"/>
              </w:rPr>
              <m:t>∂</m:t>
            </m:r>
            <m:r>
              <m:rPr>
                <m:sty m:val="p"/>
              </m:rPr>
              <w:rPr>
                <w:rFonts w:ascii="Cambria Math" w:hAnsi="Cambria Math"/>
                <w:sz w:val="24"/>
                <w:szCs w:val="24"/>
              </w:rPr>
              <m:t>z</m:t>
            </m:r>
          </m:den>
        </m:f>
        <m:bar>
          <m:barPr>
            <m:ctrlPr>
              <w:rPr>
                <w:rFonts w:ascii="Cambria Math" w:hAnsi="Cambria Math"/>
                <w:i/>
                <w:sz w:val="24"/>
                <w:szCs w:val="24"/>
              </w:rPr>
            </m:ctrlPr>
          </m:barPr>
          <m:e>
            <m:r>
              <w:rPr>
                <w:rFonts w:ascii="Cambria Math" w:hAnsi="Cambria Math"/>
                <w:sz w:val="24"/>
                <w:szCs w:val="24"/>
              </w:rPr>
              <m:t>k</m:t>
            </m:r>
          </m:e>
        </m:bar>
        <m:r>
          <w:rPr>
            <w:rFonts w:ascii="Cambria Math" w:hAnsi="Cambria Math"/>
            <w:sz w:val="24"/>
            <w:szCs w:val="24"/>
            <w:lang w:val="ru-RU"/>
          </w:rPr>
          <m:t>-</m:t>
        </m:r>
      </m:oMath>
      <w:r w:rsidRPr="00EE0F4A">
        <w:rPr>
          <w:sz w:val="24"/>
          <w:szCs w:val="24"/>
          <w:lang w:val="ru-RU"/>
        </w:rPr>
        <w:t xml:space="preserve"> оператор Гамильтона( набла-оператор, градиент).   Видим, что </w:t>
      </w:r>
      <m:oMath>
        <m:bar>
          <m:barPr>
            <m:ctrlPr>
              <w:rPr>
                <w:rFonts w:ascii="Cambria Math" w:hAnsi="Cambria Math"/>
                <w:i/>
                <w:sz w:val="24"/>
                <w:szCs w:val="24"/>
              </w:rPr>
            </m:ctrlPr>
          </m:barPr>
          <m:e>
            <m:r>
              <w:rPr>
                <w:rFonts w:ascii="Cambria Math" w:hAnsi="Cambria Math"/>
                <w:sz w:val="24"/>
                <w:szCs w:val="24"/>
              </w:rPr>
              <m:t>F</m:t>
            </m:r>
          </m:e>
        </m:bar>
        <m:r>
          <w:rPr>
            <w:rFonts w:ascii="Cambria Math" w:hAnsi="Cambria Math"/>
            <w:sz w:val="24"/>
            <w:szCs w:val="24"/>
            <w:lang w:val="ru-RU"/>
          </w:rPr>
          <m:t>=-</m:t>
        </m:r>
        <m:r>
          <m:rPr>
            <m:sty m:val="p"/>
          </m:rPr>
          <w:rPr>
            <w:rFonts w:ascii="Cambria Math" w:hAnsi="Cambria Math"/>
            <w:sz w:val="24"/>
            <w:szCs w:val="24"/>
            <w:lang w:val="ru-RU"/>
          </w:rPr>
          <m:t>∇</m:t>
        </m:r>
        <m:r>
          <m:rPr>
            <m:sty m:val="p"/>
          </m:rPr>
          <w:rPr>
            <w:rFonts w:ascii="Cambria Math" w:hAnsi="Cambria Math"/>
            <w:sz w:val="24"/>
            <w:szCs w:val="24"/>
          </w:rPr>
          <w:sym w:font="Symbol" w:char="F050"/>
        </m:r>
      </m:oMath>
      <w:r w:rsidRPr="00EE0F4A">
        <w:rPr>
          <w:sz w:val="24"/>
          <w:szCs w:val="24"/>
          <w:lang w:val="ru-RU"/>
        </w:rPr>
        <w:t xml:space="preserve"> , т.е. </w:t>
      </w:r>
      <m:oMath>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x</m:t>
            </m:r>
          </m:sub>
        </m:sSub>
        <m:r>
          <w:rPr>
            <w:rFonts w:ascii="Cambria Math" w:hAnsi="Cambria Math"/>
            <w:sz w:val="24"/>
            <w:szCs w:val="24"/>
            <w:lang w:val="ru-RU"/>
          </w:rPr>
          <m:t>=-</m:t>
        </m:r>
        <m:f>
          <m:fPr>
            <m:ctrlPr>
              <w:rPr>
                <w:rFonts w:ascii="Cambria Math" w:hAnsi="Cambria Math"/>
                <w:i/>
                <w:sz w:val="24"/>
                <w:szCs w:val="24"/>
              </w:rPr>
            </m:ctrlPr>
          </m:fPr>
          <m:num>
            <m:r>
              <w:rPr>
                <w:rFonts w:ascii="Cambria Math" w:hAnsi="Cambria Math"/>
                <w:sz w:val="24"/>
                <w:szCs w:val="24"/>
              </w:rPr>
              <m:t>∂</m:t>
            </m:r>
            <m:r>
              <m:rPr>
                <m:sty m:val="p"/>
              </m:rPr>
              <w:rPr>
                <w:rFonts w:ascii="Cambria Math" w:hAnsi="Cambria Math"/>
                <w:sz w:val="24"/>
                <w:szCs w:val="24"/>
              </w:rPr>
              <w:sym w:font="Symbol" w:char="F050"/>
            </m:r>
          </m:num>
          <m:den>
            <m:r>
              <w:rPr>
                <w:rFonts w:ascii="Cambria Math" w:hAnsi="Cambria Math"/>
                <w:sz w:val="24"/>
                <w:szCs w:val="24"/>
              </w:rPr>
              <m:t>∂x</m:t>
            </m:r>
          </m:den>
        </m:f>
        <m:r>
          <w:rPr>
            <w:rFonts w:ascii="Cambria Math" w:hAnsi="Cambria Math"/>
            <w:sz w:val="24"/>
            <w:szCs w:val="24"/>
            <w:lang w:val="ru-RU"/>
          </w:rPr>
          <m:t xml:space="preserve"> ,</m:t>
        </m:r>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y</m:t>
            </m:r>
          </m:sub>
        </m:sSub>
        <m:r>
          <w:rPr>
            <w:rFonts w:ascii="Cambria Math" w:hAnsi="Cambria Math"/>
            <w:sz w:val="24"/>
            <w:szCs w:val="24"/>
            <w:lang w:val="ru-RU"/>
          </w:rPr>
          <m:t>=-</m:t>
        </m:r>
        <m:f>
          <m:fPr>
            <m:ctrlPr>
              <w:rPr>
                <w:rFonts w:ascii="Cambria Math" w:hAnsi="Cambria Math"/>
                <w:i/>
                <w:sz w:val="24"/>
                <w:szCs w:val="24"/>
              </w:rPr>
            </m:ctrlPr>
          </m:fPr>
          <m:num>
            <m:r>
              <w:rPr>
                <w:rFonts w:ascii="Cambria Math" w:hAnsi="Cambria Math"/>
                <w:sz w:val="24"/>
                <w:szCs w:val="24"/>
              </w:rPr>
              <m:t>∂</m:t>
            </m:r>
            <m:r>
              <m:rPr>
                <m:sty m:val="p"/>
              </m:rPr>
              <w:rPr>
                <w:rFonts w:ascii="Cambria Math" w:hAnsi="Cambria Math"/>
                <w:sz w:val="24"/>
                <w:szCs w:val="24"/>
              </w:rPr>
              <w:sym w:font="Symbol" w:char="F050"/>
            </m:r>
          </m:num>
          <m:den>
            <m:r>
              <w:rPr>
                <w:rFonts w:ascii="Cambria Math" w:hAnsi="Cambria Math"/>
                <w:sz w:val="24"/>
                <w:szCs w:val="24"/>
              </w:rPr>
              <m:t>∂y</m:t>
            </m:r>
          </m:den>
        </m:f>
        <m:r>
          <w:rPr>
            <w:rFonts w:ascii="Cambria Math" w:hAnsi="Cambria Math"/>
            <w:sz w:val="24"/>
            <w:szCs w:val="24"/>
            <w:lang w:val="ru-RU"/>
          </w:rPr>
          <m:t>,</m:t>
        </m:r>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z</m:t>
            </m:r>
          </m:sub>
        </m:sSub>
        <m:r>
          <w:rPr>
            <w:rFonts w:ascii="Cambria Math" w:hAnsi="Cambria Math"/>
            <w:sz w:val="24"/>
            <w:szCs w:val="24"/>
            <w:lang w:val="ru-RU"/>
          </w:rPr>
          <m:t>=-</m:t>
        </m:r>
        <m:f>
          <m:fPr>
            <m:ctrlPr>
              <w:rPr>
                <w:rFonts w:ascii="Cambria Math" w:hAnsi="Cambria Math"/>
                <w:i/>
                <w:sz w:val="24"/>
                <w:szCs w:val="24"/>
              </w:rPr>
            </m:ctrlPr>
          </m:fPr>
          <m:num>
            <m:r>
              <w:rPr>
                <w:rFonts w:ascii="Cambria Math" w:hAnsi="Cambria Math"/>
                <w:sz w:val="24"/>
                <w:szCs w:val="24"/>
              </w:rPr>
              <m:t>∂</m:t>
            </m:r>
            <m:r>
              <m:rPr>
                <m:sty m:val="p"/>
              </m:rPr>
              <w:rPr>
                <w:rFonts w:ascii="Cambria Math" w:hAnsi="Cambria Math"/>
                <w:sz w:val="24"/>
                <w:szCs w:val="24"/>
              </w:rPr>
              <w:sym w:font="Symbol" w:char="F050"/>
            </m:r>
          </m:num>
          <m:den>
            <m:r>
              <w:rPr>
                <w:rFonts w:ascii="Cambria Math" w:hAnsi="Cambria Math"/>
                <w:sz w:val="24"/>
                <w:szCs w:val="24"/>
              </w:rPr>
              <m:t>∂z</m:t>
            </m:r>
          </m:den>
        </m:f>
      </m:oMath>
      <w:r w:rsidRPr="00EE0F4A">
        <w:rPr>
          <w:sz w:val="24"/>
          <w:szCs w:val="24"/>
          <w:lang w:val="ru-RU"/>
        </w:rPr>
        <w:t xml:space="preserve">  и, поскольку смешанные произво</w:t>
      </w:r>
      <w:r w:rsidRPr="00EE0F4A">
        <w:rPr>
          <w:sz w:val="24"/>
          <w:szCs w:val="24"/>
          <w:lang w:val="ru-RU"/>
        </w:rPr>
        <w:t>д</w:t>
      </w:r>
      <w:r w:rsidRPr="00EE0F4A">
        <w:rPr>
          <w:sz w:val="24"/>
          <w:szCs w:val="24"/>
          <w:lang w:val="ru-RU"/>
        </w:rPr>
        <w:t>ные не зависят от порядка дифференцирования, для потенциальной силы    должны выпо</w:t>
      </w:r>
      <w:r w:rsidRPr="00EE0F4A">
        <w:rPr>
          <w:sz w:val="24"/>
          <w:szCs w:val="24"/>
          <w:lang w:val="ru-RU"/>
        </w:rPr>
        <w:t>л</w:t>
      </w:r>
      <w:r w:rsidRPr="00EE0F4A">
        <w:rPr>
          <w:sz w:val="24"/>
          <w:szCs w:val="24"/>
          <w:lang w:val="ru-RU"/>
        </w:rPr>
        <w:t xml:space="preserve">няться равенства </w:t>
      </w:r>
      <m:oMath>
        <m:f>
          <m:fPr>
            <m:ctrlPr>
              <w:rPr>
                <w:rFonts w:ascii="Cambria Math" w:hAnsi="Cambria Math"/>
                <w:i/>
                <w:sz w:val="24"/>
                <w:szCs w:val="24"/>
              </w:rPr>
            </m:ctrlPr>
          </m:fPr>
          <m:num>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x</m:t>
                </m:r>
              </m:sub>
            </m:sSub>
          </m:num>
          <m:den>
            <m:r>
              <w:rPr>
                <w:rFonts w:ascii="Cambria Math" w:hAnsi="Cambria Math"/>
                <w:sz w:val="24"/>
                <w:szCs w:val="24"/>
              </w:rPr>
              <m:t>∂y</m:t>
            </m:r>
          </m:den>
        </m:f>
        <m:r>
          <w:rPr>
            <w:rFonts w:ascii="Cambria Math" w:hAnsi="Cambria Math"/>
            <w:sz w:val="24"/>
            <w:szCs w:val="24"/>
            <w:lang w:val="ru-RU"/>
          </w:rPr>
          <m:t>=</m:t>
        </m:r>
        <m:f>
          <m:fPr>
            <m:ctrlPr>
              <w:rPr>
                <w:rFonts w:ascii="Cambria Math" w:hAnsi="Cambria Math"/>
                <w:i/>
                <w:sz w:val="24"/>
                <w:szCs w:val="24"/>
              </w:rPr>
            </m:ctrlPr>
          </m:fPr>
          <m:num>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y</m:t>
                </m:r>
              </m:sub>
            </m:sSub>
          </m:num>
          <m:den>
            <m:r>
              <w:rPr>
                <w:rFonts w:ascii="Cambria Math" w:hAnsi="Cambria Math"/>
                <w:sz w:val="24"/>
                <w:szCs w:val="24"/>
              </w:rPr>
              <m:t>∂x</m:t>
            </m:r>
          </m:den>
        </m:f>
        <m:r>
          <w:rPr>
            <w:rFonts w:ascii="Cambria Math" w:hAnsi="Cambria Math"/>
            <w:sz w:val="24"/>
            <w:szCs w:val="24"/>
            <w:lang w:val="ru-RU"/>
          </w:rPr>
          <m:t xml:space="preserve"> ,</m:t>
        </m:r>
        <m:f>
          <m:fPr>
            <m:ctrlPr>
              <w:rPr>
                <w:rFonts w:ascii="Cambria Math" w:hAnsi="Cambria Math"/>
                <w:i/>
                <w:sz w:val="24"/>
                <w:szCs w:val="24"/>
              </w:rPr>
            </m:ctrlPr>
          </m:fPr>
          <m:num>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x</m:t>
                </m:r>
              </m:sub>
            </m:sSub>
          </m:num>
          <m:den>
            <m:r>
              <w:rPr>
                <w:rFonts w:ascii="Cambria Math" w:hAnsi="Cambria Math"/>
                <w:sz w:val="24"/>
                <w:szCs w:val="24"/>
              </w:rPr>
              <m:t>∂z</m:t>
            </m:r>
          </m:den>
        </m:f>
        <m:r>
          <w:rPr>
            <w:rFonts w:ascii="Cambria Math" w:hAnsi="Cambria Math"/>
            <w:sz w:val="24"/>
            <w:szCs w:val="24"/>
            <w:lang w:val="ru-RU"/>
          </w:rPr>
          <m:t>=</m:t>
        </m:r>
        <m:f>
          <m:fPr>
            <m:ctrlPr>
              <w:rPr>
                <w:rFonts w:ascii="Cambria Math" w:hAnsi="Cambria Math"/>
                <w:i/>
                <w:sz w:val="24"/>
                <w:szCs w:val="24"/>
              </w:rPr>
            </m:ctrlPr>
          </m:fPr>
          <m:num>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z</m:t>
                </m:r>
              </m:sub>
            </m:sSub>
          </m:num>
          <m:den>
            <m:r>
              <w:rPr>
                <w:rFonts w:ascii="Cambria Math" w:hAnsi="Cambria Math"/>
                <w:sz w:val="24"/>
                <w:szCs w:val="24"/>
              </w:rPr>
              <m:t>∂x</m:t>
            </m:r>
          </m:den>
        </m:f>
        <m:r>
          <w:rPr>
            <w:rFonts w:ascii="Cambria Math" w:hAnsi="Cambria Math"/>
            <w:sz w:val="24"/>
            <w:szCs w:val="24"/>
            <w:lang w:val="ru-RU"/>
          </w:rPr>
          <m:t xml:space="preserve"> ,</m:t>
        </m:r>
        <m:f>
          <m:fPr>
            <m:ctrlPr>
              <w:rPr>
                <w:rFonts w:ascii="Cambria Math" w:hAnsi="Cambria Math"/>
                <w:i/>
                <w:sz w:val="24"/>
                <w:szCs w:val="24"/>
              </w:rPr>
            </m:ctrlPr>
          </m:fPr>
          <m:num>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y</m:t>
                </m:r>
              </m:sub>
            </m:sSub>
          </m:num>
          <m:den>
            <m:r>
              <w:rPr>
                <w:rFonts w:ascii="Cambria Math" w:hAnsi="Cambria Math"/>
                <w:sz w:val="24"/>
                <w:szCs w:val="24"/>
              </w:rPr>
              <m:t>∂z</m:t>
            </m:r>
          </m:den>
        </m:f>
        <m:r>
          <w:rPr>
            <w:rFonts w:ascii="Cambria Math" w:hAnsi="Cambria Math"/>
            <w:sz w:val="24"/>
            <w:szCs w:val="24"/>
            <w:lang w:val="ru-RU"/>
          </w:rPr>
          <m:t>=</m:t>
        </m:r>
        <m:f>
          <m:fPr>
            <m:ctrlPr>
              <w:rPr>
                <w:rFonts w:ascii="Cambria Math" w:hAnsi="Cambria Math"/>
                <w:i/>
                <w:sz w:val="24"/>
                <w:szCs w:val="24"/>
              </w:rPr>
            </m:ctrlPr>
          </m:fPr>
          <m:num>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z</m:t>
                </m:r>
              </m:sub>
            </m:sSub>
          </m:num>
          <m:den>
            <m:r>
              <w:rPr>
                <w:rFonts w:ascii="Cambria Math" w:hAnsi="Cambria Math"/>
                <w:sz w:val="24"/>
                <w:szCs w:val="24"/>
              </w:rPr>
              <m:t>∂y</m:t>
            </m:r>
          </m:den>
        </m:f>
        <m:r>
          <w:rPr>
            <w:rFonts w:ascii="Cambria Math" w:hAnsi="Cambria Math"/>
            <w:sz w:val="24"/>
            <w:szCs w:val="24"/>
            <w:lang w:val="ru-RU"/>
          </w:rPr>
          <m:t xml:space="preserve"> ,</m:t>
        </m:r>
      </m:oMath>
      <w:r w:rsidRPr="00EE0F4A">
        <w:rPr>
          <w:sz w:val="24"/>
          <w:szCs w:val="24"/>
          <w:lang w:val="ru-RU"/>
        </w:rPr>
        <w:t xml:space="preserve"> которые  на языке</w:t>
      </w:r>
      <w:r w:rsidR="00A16D7D">
        <w:rPr>
          <w:sz w:val="24"/>
          <w:szCs w:val="24"/>
          <w:lang w:val="ru-RU"/>
        </w:rPr>
        <w:t xml:space="preserve"> </w:t>
      </w:r>
      <w:r w:rsidRPr="00EE0F4A">
        <w:rPr>
          <w:sz w:val="24"/>
          <w:szCs w:val="24"/>
          <w:lang w:val="ru-RU"/>
        </w:rPr>
        <w:t>дифференциальных опер</w:t>
      </w:r>
      <w:r w:rsidRPr="00EE0F4A">
        <w:rPr>
          <w:sz w:val="24"/>
          <w:szCs w:val="24"/>
          <w:lang w:val="ru-RU"/>
        </w:rPr>
        <w:t>а</w:t>
      </w:r>
      <w:r w:rsidRPr="00EE0F4A">
        <w:rPr>
          <w:sz w:val="24"/>
          <w:szCs w:val="24"/>
          <w:lang w:val="ru-RU"/>
        </w:rPr>
        <w:t xml:space="preserve">ций равносильны равенству нулю ротора силы </w:t>
      </w:r>
      <m:oMath>
        <m:r>
          <m:rPr>
            <m:sty m:val="p"/>
          </m:rPr>
          <w:rPr>
            <w:rFonts w:ascii="Cambria Math" w:hAnsi="Cambria Math"/>
            <w:sz w:val="24"/>
            <w:szCs w:val="24"/>
            <w:lang w:val="ru-RU"/>
          </w:rPr>
          <m:t>∇</m:t>
        </m:r>
        <m:r>
          <w:rPr>
            <w:rFonts w:ascii="Cambria Math" w:hAnsi="Cambria Math"/>
            <w:sz w:val="24"/>
            <w:szCs w:val="24"/>
            <w:lang w:val="ru-RU"/>
          </w:rPr>
          <m:t>×</m:t>
        </m:r>
        <m:bar>
          <m:barPr>
            <m:ctrlPr>
              <w:rPr>
                <w:rFonts w:ascii="Cambria Math" w:hAnsi="Cambria Math"/>
                <w:i/>
                <w:sz w:val="24"/>
                <w:szCs w:val="24"/>
              </w:rPr>
            </m:ctrlPr>
          </m:barPr>
          <m:e>
            <m:r>
              <w:rPr>
                <w:rFonts w:ascii="Cambria Math" w:hAnsi="Cambria Math"/>
                <w:sz w:val="24"/>
                <w:szCs w:val="24"/>
              </w:rPr>
              <m:t>F</m:t>
            </m:r>
          </m:e>
        </m:bar>
        <m:r>
          <w:rPr>
            <w:rFonts w:ascii="Cambria Math" w:hAnsi="Cambria Math"/>
            <w:sz w:val="24"/>
            <w:szCs w:val="24"/>
            <w:lang w:val="ru-RU"/>
          </w:rPr>
          <m:t>≡</m:t>
        </m:r>
        <m:r>
          <w:rPr>
            <w:rFonts w:ascii="Cambria Math" w:hAnsi="Cambria Math"/>
            <w:sz w:val="24"/>
            <w:szCs w:val="24"/>
          </w:rPr>
          <m:t>rot</m:t>
        </m:r>
        <m:bar>
          <m:barPr>
            <m:ctrlPr>
              <w:rPr>
                <w:rFonts w:ascii="Cambria Math" w:hAnsi="Cambria Math"/>
                <w:i/>
                <w:sz w:val="24"/>
                <w:szCs w:val="24"/>
              </w:rPr>
            </m:ctrlPr>
          </m:barPr>
          <m:e>
            <m:r>
              <w:rPr>
                <w:rFonts w:ascii="Cambria Math" w:hAnsi="Cambria Math"/>
                <w:sz w:val="24"/>
                <w:szCs w:val="24"/>
              </w:rPr>
              <m:t>F</m:t>
            </m:r>
          </m:e>
        </m:bar>
        <m:r>
          <w:rPr>
            <w:rFonts w:ascii="Cambria Math" w:hAnsi="Cambria Math"/>
            <w:sz w:val="24"/>
            <w:szCs w:val="24"/>
            <w:lang w:val="ru-RU"/>
          </w:rPr>
          <m:t>=0.</m:t>
        </m:r>
      </m:oMath>
    </w:p>
    <w:p w:rsidR="00D5690C" w:rsidRPr="00484CA4" w:rsidRDefault="00D5690C" w:rsidP="00AC00B4">
      <w:pPr>
        <w:spacing w:after="0" w:line="240" w:lineRule="auto"/>
        <w:rPr>
          <w:sz w:val="24"/>
          <w:szCs w:val="24"/>
          <w:lang w:val="ru-RU"/>
        </w:rPr>
      </w:pPr>
    </w:p>
    <w:p w:rsidR="006F4CAE" w:rsidRPr="00484CA4" w:rsidRDefault="006F4CAE" w:rsidP="00AC00B4">
      <w:pPr>
        <w:spacing w:after="0" w:line="240" w:lineRule="auto"/>
        <w:rPr>
          <w:sz w:val="24"/>
          <w:szCs w:val="24"/>
          <w:lang w:val="ru-RU"/>
        </w:rPr>
      </w:pPr>
    </w:p>
    <w:p w:rsidR="006F4CAE" w:rsidRPr="00484CA4" w:rsidRDefault="006F4CAE" w:rsidP="00AC00B4">
      <w:pPr>
        <w:spacing w:after="0" w:line="240" w:lineRule="auto"/>
        <w:rPr>
          <w:sz w:val="24"/>
          <w:szCs w:val="24"/>
          <w:lang w:val="ru-RU"/>
        </w:rPr>
      </w:pPr>
    </w:p>
    <w:p w:rsidR="006F4CAE" w:rsidRPr="00484CA4" w:rsidRDefault="006F4CAE" w:rsidP="00AC00B4">
      <w:pPr>
        <w:spacing w:after="0" w:line="240" w:lineRule="auto"/>
        <w:rPr>
          <w:sz w:val="24"/>
          <w:szCs w:val="24"/>
          <w:lang w:val="ru-RU"/>
        </w:rPr>
      </w:pPr>
    </w:p>
    <w:p w:rsidR="006F4CAE" w:rsidRPr="00484CA4" w:rsidRDefault="006F4CAE" w:rsidP="00AC00B4">
      <w:pPr>
        <w:spacing w:after="0" w:line="240" w:lineRule="auto"/>
        <w:rPr>
          <w:sz w:val="24"/>
          <w:szCs w:val="24"/>
          <w:lang w:val="ru-RU"/>
        </w:rPr>
      </w:pPr>
    </w:p>
    <w:p w:rsidR="00D5690C" w:rsidRPr="001402D9" w:rsidRDefault="00D5690C" w:rsidP="00AC00B4">
      <w:pPr>
        <w:pStyle w:val="2"/>
        <w:rPr>
          <w:lang w:val="ru-RU"/>
        </w:rPr>
      </w:pPr>
      <w:r w:rsidRPr="001402D9">
        <w:rPr>
          <w:lang w:val="ru-RU"/>
        </w:rPr>
        <w:t xml:space="preserve">     </w:t>
      </w:r>
      <w:bookmarkStart w:id="344" w:name="_Toc312100065"/>
      <w:r w:rsidRPr="001402D9">
        <w:rPr>
          <w:lang w:val="ru-RU"/>
        </w:rPr>
        <w:t>6.3. Примеры потенциальных воздействий</w:t>
      </w:r>
      <w:bookmarkEnd w:id="344"/>
    </w:p>
    <w:p w:rsidR="00AC00B4" w:rsidRPr="00AC00B4" w:rsidRDefault="00AC00B4" w:rsidP="00AC00B4">
      <w:pPr>
        <w:spacing w:line="240" w:lineRule="auto"/>
        <w:rPr>
          <w:lang w:val="ru-RU"/>
        </w:rPr>
      </w:pPr>
    </w:p>
    <w:p w:rsidR="00D5690C" w:rsidRPr="005A2503" w:rsidRDefault="00FC6E1B" w:rsidP="00F11B6B">
      <w:pPr>
        <w:spacing w:after="0" w:line="240" w:lineRule="auto"/>
        <w:rPr>
          <w:sz w:val="24"/>
          <w:szCs w:val="24"/>
        </w:rPr>
      </w:pPr>
      <w:r>
        <w:rPr>
          <w:noProof/>
          <w:sz w:val="24"/>
          <w:szCs w:val="24"/>
          <w:lang w:val="ru-RU" w:eastAsia="ru-RU" w:bidi="ar-SA"/>
        </w:rPr>
        <w:pict>
          <v:group id="_x0000_s34696" style="position:absolute;margin-left:373.65pt;margin-top:9.3pt;width:43.5pt;height:56.1pt;z-index:252628992" coordorigin="8607,13130" coordsize="870,1122">
            <v:shape id="_x0000_s34129" type="#_x0000_t32" style="position:absolute;left:8607;top:13130;width:0;height:1122;flip:y" o:connectortype="straight">
              <v:stroke endarrow="block"/>
            </v:shape>
            <v:shape id="_x0000_s34130" type="#_x0000_t32" style="position:absolute;left:8607;top:13130;width:870;height:1122;flip:y" o:connectortype="straight">
              <v:stroke startarrow="oval" endarrow="block"/>
            </v:shape>
            <v:shape id="_x0000_s34131" type="#_x0000_t32" style="position:absolute;left:9471;top:13130;width:0;height:586" o:connectortype="straight">
              <v:stroke endarrow="block"/>
            </v:shape>
            <v:shape id="_x0000_s34132" type="#_x0000_t32" style="position:absolute;left:8607;top:13516;width:0;height:536;flip:y" o:connectortype="straight">
              <v:stroke endarrow="block"/>
            </v:shape>
          </v:group>
        </w:pict>
      </w:r>
      <w:r w:rsidR="00D5690C" w:rsidRPr="00EE0F4A">
        <w:rPr>
          <w:sz w:val="24"/>
          <w:szCs w:val="24"/>
          <w:lang w:val="ru-RU"/>
        </w:rPr>
        <w:t xml:space="preserve">       </w:t>
      </w:r>
      <w:r w:rsidR="00D5690C" w:rsidRPr="00EE0F4A">
        <w:rPr>
          <w:sz w:val="24"/>
          <w:szCs w:val="24"/>
          <w:u w:val="single"/>
          <w:lang w:val="ru-RU"/>
        </w:rPr>
        <w:t>Пример 1</w:t>
      </w:r>
      <w:r w:rsidR="00D5690C" w:rsidRPr="00EE0F4A">
        <w:rPr>
          <w:sz w:val="24"/>
          <w:szCs w:val="24"/>
          <w:lang w:val="ru-RU"/>
        </w:rPr>
        <w:t xml:space="preserve">. Однородное поле тяготения: </w:t>
      </w:r>
      <m:oMath>
        <m:bar>
          <m:barPr>
            <m:ctrlPr>
              <w:rPr>
                <w:rFonts w:ascii="Cambria Math" w:hAnsi="Cambria Math"/>
                <w:i/>
                <w:sz w:val="24"/>
                <w:szCs w:val="24"/>
              </w:rPr>
            </m:ctrlPr>
          </m:barPr>
          <m:e>
            <m:r>
              <w:rPr>
                <w:rFonts w:ascii="Cambria Math" w:hAnsi="Cambria Math"/>
                <w:sz w:val="24"/>
                <w:szCs w:val="24"/>
              </w:rPr>
              <m:t>F</m:t>
            </m:r>
          </m:e>
        </m:bar>
        <m:r>
          <w:rPr>
            <w:rFonts w:ascii="Cambria Math" w:hAnsi="Cambria Math"/>
            <w:sz w:val="24"/>
            <w:szCs w:val="24"/>
            <w:lang w:val="ru-RU"/>
          </w:rPr>
          <m:t>=</m:t>
        </m:r>
        <m:r>
          <w:rPr>
            <w:rFonts w:ascii="Cambria Math" w:hAnsi="Cambria Math"/>
            <w:sz w:val="24"/>
            <w:szCs w:val="24"/>
          </w:rPr>
          <m:t>m</m:t>
        </m:r>
        <m:bar>
          <m:barPr>
            <m:ctrlPr>
              <w:rPr>
                <w:rFonts w:ascii="Cambria Math" w:hAnsi="Cambria Math"/>
                <w:i/>
                <w:sz w:val="24"/>
                <w:szCs w:val="24"/>
              </w:rPr>
            </m:ctrlPr>
          </m:barPr>
          <m:e>
            <m:r>
              <w:rPr>
                <w:rFonts w:ascii="Cambria Math" w:hAnsi="Cambria Math"/>
                <w:sz w:val="24"/>
                <w:szCs w:val="24"/>
              </w:rPr>
              <m:t>g</m:t>
            </m:r>
          </m:e>
        </m:bar>
      </m:oMath>
      <w:r w:rsidR="00D5690C" w:rsidRPr="00EE0F4A">
        <w:rPr>
          <w:sz w:val="24"/>
          <w:szCs w:val="24"/>
          <w:lang w:val="ru-RU"/>
        </w:rPr>
        <w:t xml:space="preserve">, </w:t>
      </w:r>
      <m:oMath>
        <m:bar>
          <m:barPr>
            <m:ctrlPr>
              <w:rPr>
                <w:rFonts w:ascii="Cambria Math" w:hAnsi="Cambria Math"/>
                <w:i/>
                <w:sz w:val="24"/>
                <w:szCs w:val="24"/>
              </w:rPr>
            </m:ctrlPr>
          </m:barPr>
          <m:e>
            <m:r>
              <w:rPr>
                <w:rFonts w:ascii="Cambria Math" w:hAnsi="Cambria Math"/>
                <w:sz w:val="24"/>
                <w:szCs w:val="24"/>
              </w:rPr>
              <m:t>g</m:t>
            </m:r>
          </m:e>
        </m:bar>
        <m:r>
          <w:rPr>
            <w:rFonts w:ascii="Cambria Math" w:hAnsi="Cambria Math"/>
            <w:sz w:val="24"/>
            <w:szCs w:val="24"/>
            <w:lang w:val="ru-RU"/>
          </w:rPr>
          <m:t>=</m:t>
        </m:r>
        <m:bar>
          <m:barPr>
            <m:ctrlPr>
              <w:rPr>
                <w:rFonts w:ascii="Cambria Math" w:hAnsi="Cambria Math"/>
                <w:i/>
                <w:sz w:val="24"/>
                <w:szCs w:val="24"/>
              </w:rPr>
            </m:ctrlPr>
          </m:barPr>
          <m:e>
            <m:r>
              <w:rPr>
                <w:rFonts w:ascii="Cambria Math" w:hAnsi="Cambria Math"/>
                <w:sz w:val="24"/>
                <w:szCs w:val="24"/>
              </w:rPr>
              <m:t>const</m:t>
            </m:r>
          </m:e>
        </m:bar>
      </m:oMath>
      <w:r w:rsidR="00D5690C" w:rsidRPr="00EE0F4A">
        <w:rPr>
          <w:sz w:val="24"/>
          <w:szCs w:val="24"/>
          <w:lang w:val="ru-RU"/>
        </w:rPr>
        <w:t xml:space="preserve">.              </w:t>
      </w:r>
      <w:r w:rsidR="00D5690C" w:rsidRPr="005A2503">
        <w:rPr>
          <w:sz w:val="24"/>
          <w:szCs w:val="24"/>
        </w:rPr>
        <w:t xml:space="preserve">Z     </w:t>
      </w:r>
      <w:r w:rsidR="00D52CEC" w:rsidRPr="00A215CB">
        <w:rPr>
          <w:sz w:val="24"/>
          <w:szCs w:val="24"/>
        </w:rPr>
        <w:t xml:space="preserve">    </w:t>
      </w:r>
      <w:r w:rsidR="00D5690C" w:rsidRPr="005A2503">
        <w:rPr>
          <w:sz w:val="24"/>
          <w:szCs w:val="24"/>
        </w:rPr>
        <w:t xml:space="preserve">  </w:t>
      </w:r>
      <m:oMath>
        <m:bar>
          <m:barPr>
            <m:ctrlPr>
              <w:rPr>
                <w:rFonts w:ascii="Cambria Math" w:hAnsi="Cambria Math"/>
                <w:i/>
                <w:sz w:val="24"/>
                <w:szCs w:val="24"/>
              </w:rPr>
            </m:ctrlPr>
          </m:barPr>
          <m:e>
            <m:r>
              <w:rPr>
                <w:rFonts w:ascii="Cambria Math" w:hAnsi="Cambria Math"/>
                <w:sz w:val="24"/>
                <w:szCs w:val="24"/>
              </w:rPr>
              <m:t>R</m:t>
            </m:r>
          </m:e>
        </m:bar>
      </m:oMath>
      <w:r w:rsidR="00D5690C" w:rsidRPr="005A2503">
        <w:rPr>
          <w:sz w:val="24"/>
          <w:szCs w:val="24"/>
        </w:rPr>
        <w:t xml:space="preserve">      </w:t>
      </w:r>
      <m:oMath>
        <m:r>
          <m:rPr>
            <m:sty m:val="p"/>
          </m:rPr>
          <w:rPr>
            <w:rFonts w:ascii="Cambria Math" w:hAnsi="Cambria Math"/>
            <w:sz w:val="24"/>
            <w:szCs w:val="24"/>
          </w:rPr>
          <w:sym w:font="Symbol" w:char="F0B7"/>
        </m:r>
      </m:oMath>
      <w:r w:rsidR="00D5690C" w:rsidRPr="005A2503">
        <w:rPr>
          <w:sz w:val="24"/>
          <w:szCs w:val="24"/>
        </w:rPr>
        <w:t xml:space="preserve">          </w:t>
      </w:r>
      <w:r w:rsidR="00F9200A" w:rsidRPr="005A2503">
        <w:rPr>
          <w:sz w:val="24"/>
          <w:szCs w:val="24"/>
        </w:rPr>
        <w:t xml:space="preserve">         </w:t>
      </w:r>
    </w:p>
    <w:p w:rsidR="00D5690C" w:rsidRPr="005A2503" w:rsidRDefault="00D5690C" w:rsidP="00F11B6B">
      <w:pPr>
        <w:spacing w:after="0" w:line="240" w:lineRule="auto"/>
        <w:rPr>
          <w:sz w:val="24"/>
          <w:szCs w:val="24"/>
        </w:rPr>
      </w:pPr>
      <w:r w:rsidRPr="005A2503">
        <w:rPr>
          <w:sz w:val="24"/>
          <w:szCs w:val="24"/>
        </w:rPr>
        <w:t xml:space="preserve">     </w:t>
      </w:r>
      <m:oMath>
        <m:r>
          <w:rPr>
            <w:rFonts w:ascii="Cambria Math" w:hAnsi="Cambria Math"/>
            <w:sz w:val="24"/>
            <w:szCs w:val="24"/>
          </w:rPr>
          <m:t>N≝</m:t>
        </m:r>
        <m:bar>
          <m:barPr>
            <m:ctrlPr>
              <w:rPr>
                <w:rFonts w:ascii="Cambria Math" w:hAnsi="Cambria Math"/>
                <w:i/>
                <w:sz w:val="24"/>
                <w:szCs w:val="24"/>
              </w:rPr>
            </m:ctrlPr>
          </m:barPr>
          <m:e>
            <m:r>
              <w:rPr>
                <w:rFonts w:ascii="Cambria Math" w:hAnsi="Cambria Math"/>
                <w:sz w:val="24"/>
                <w:szCs w:val="24"/>
              </w:rPr>
              <m:t>F</m:t>
            </m:r>
          </m:e>
        </m:bar>
        <m:r>
          <w:rPr>
            <w:rFonts w:ascii="Cambria Math" w:hAnsi="Cambria Math"/>
            <w:sz w:val="24"/>
            <w:szCs w:val="24"/>
          </w:rPr>
          <m:t>∙</m:t>
        </m:r>
        <m:bar>
          <m:barPr>
            <m:ctrlPr>
              <w:rPr>
                <w:rFonts w:ascii="Cambria Math" w:hAnsi="Cambria Math"/>
                <w:i/>
                <w:sz w:val="24"/>
                <w:szCs w:val="24"/>
              </w:rPr>
            </m:ctrlPr>
          </m:barPr>
          <m:e>
            <m:r>
              <w:rPr>
                <w:rFonts w:ascii="Cambria Math" w:hAnsi="Cambria Math"/>
                <w:sz w:val="24"/>
                <w:szCs w:val="24"/>
              </w:rPr>
              <m:t>V</m:t>
            </m:r>
          </m:e>
        </m:bar>
        <m:r>
          <w:rPr>
            <w:rFonts w:ascii="Cambria Math" w:hAnsi="Cambria Math"/>
            <w:sz w:val="24"/>
            <w:szCs w:val="24"/>
          </w:rPr>
          <m:t>= m</m:t>
        </m:r>
        <m:bar>
          <m:barPr>
            <m:ctrlPr>
              <w:rPr>
                <w:rFonts w:ascii="Cambria Math" w:hAnsi="Cambria Math"/>
                <w:i/>
                <w:sz w:val="24"/>
                <w:szCs w:val="24"/>
              </w:rPr>
            </m:ctrlPr>
          </m:barPr>
          <m:e>
            <m:r>
              <w:rPr>
                <w:rFonts w:ascii="Cambria Math" w:hAnsi="Cambria Math"/>
                <w:sz w:val="24"/>
                <w:szCs w:val="24"/>
              </w:rPr>
              <m:t>g</m:t>
            </m:r>
          </m:e>
        </m:bar>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d</m:t>
            </m:r>
            <m:bar>
              <m:barPr>
                <m:ctrlPr>
                  <w:rPr>
                    <w:rFonts w:ascii="Cambria Math" w:hAnsi="Cambria Math"/>
                    <w:i/>
                    <w:sz w:val="24"/>
                    <w:szCs w:val="24"/>
                  </w:rPr>
                </m:ctrlPr>
              </m:barPr>
              <m:e>
                <m:r>
                  <w:rPr>
                    <w:rFonts w:ascii="Cambria Math" w:hAnsi="Cambria Math"/>
                    <w:sz w:val="24"/>
                    <w:szCs w:val="24"/>
                  </w:rPr>
                  <m:t>R</m:t>
                </m:r>
              </m:e>
            </m:bar>
          </m:num>
          <m:den>
            <m:r>
              <w:rPr>
                <w:rFonts w:ascii="Cambria Math" w:hAnsi="Cambria Math"/>
                <w:sz w:val="24"/>
                <w:szCs w:val="24"/>
              </w:rPr>
              <m:t>dt</m:t>
            </m:r>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d</m:t>
            </m:r>
          </m:num>
          <m:den>
            <m:r>
              <w:rPr>
                <w:rFonts w:ascii="Cambria Math" w:hAnsi="Cambria Math"/>
                <w:sz w:val="24"/>
                <w:szCs w:val="24"/>
              </w:rPr>
              <m:t>dt</m:t>
            </m:r>
          </m:den>
        </m:f>
        <m:d>
          <m:dPr>
            <m:ctrlPr>
              <w:rPr>
                <w:rFonts w:ascii="Cambria Math" w:hAnsi="Cambria Math"/>
                <w:i/>
                <w:sz w:val="24"/>
                <w:szCs w:val="24"/>
              </w:rPr>
            </m:ctrlPr>
          </m:dPr>
          <m:e>
            <m:r>
              <w:rPr>
                <w:rFonts w:ascii="Cambria Math" w:hAnsi="Cambria Math"/>
                <w:sz w:val="24"/>
                <w:szCs w:val="24"/>
              </w:rPr>
              <m:t>- m</m:t>
            </m:r>
            <m:bar>
              <m:barPr>
                <m:ctrlPr>
                  <w:rPr>
                    <w:rFonts w:ascii="Cambria Math" w:hAnsi="Cambria Math"/>
                    <w:i/>
                    <w:sz w:val="24"/>
                    <w:szCs w:val="24"/>
                  </w:rPr>
                </m:ctrlPr>
              </m:barPr>
              <m:e>
                <m:r>
                  <w:rPr>
                    <w:rFonts w:ascii="Cambria Math" w:hAnsi="Cambria Math"/>
                    <w:sz w:val="24"/>
                    <w:szCs w:val="24"/>
                  </w:rPr>
                  <m:t>g</m:t>
                </m:r>
              </m:e>
            </m:bar>
            <m:r>
              <w:rPr>
                <w:rFonts w:ascii="Cambria Math" w:hAnsi="Cambria Math"/>
                <w:sz w:val="24"/>
                <w:szCs w:val="24"/>
              </w:rPr>
              <m:t>∙</m:t>
            </m:r>
            <m:bar>
              <m:barPr>
                <m:ctrlPr>
                  <w:rPr>
                    <w:rFonts w:ascii="Cambria Math" w:hAnsi="Cambria Math"/>
                    <w:i/>
                    <w:sz w:val="24"/>
                    <w:szCs w:val="24"/>
                  </w:rPr>
                </m:ctrlPr>
              </m:barPr>
              <m:e>
                <m:r>
                  <w:rPr>
                    <w:rFonts w:ascii="Cambria Math" w:hAnsi="Cambria Math"/>
                    <w:sz w:val="24"/>
                    <w:szCs w:val="24"/>
                  </w:rPr>
                  <m:t>R</m:t>
                </m:r>
              </m:e>
            </m:bar>
          </m:e>
        </m:d>
        <m:r>
          <w:rPr>
            <w:rFonts w:ascii="Cambria Math" w:hAnsi="Cambria Math"/>
            <w:sz w:val="24"/>
            <w:szCs w:val="24"/>
          </w:rPr>
          <m:t xml:space="preserve">,  </m:t>
        </m:r>
      </m:oMath>
      <w:r w:rsidRPr="005A2503">
        <w:rPr>
          <w:sz w:val="24"/>
          <w:szCs w:val="24"/>
        </w:rPr>
        <w:t xml:space="preserve"> ,                                                </w:t>
      </w:r>
      <m:oMath>
        <m:bar>
          <m:barPr>
            <m:ctrlPr>
              <w:rPr>
                <w:rFonts w:ascii="Cambria Math" w:hAnsi="Cambria Math"/>
                <w:i/>
                <w:sz w:val="24"/>
                <w:szCs w:val="24"/>
              </w:rPr>
            </m:ctrlPr>
          </m:barPr>
          <m:e>
            <m:r>
              <w:rPr>
                <w:rFonts w:ascii="Cambria Math" w:hAnsi="Cambria Math"/>
                <w:sz w:val="24"/>
                <w:szCs w:val="24"/>
              </w:rPr>
              <m:t>k</m:t>
            </m:r>
          </m:e>
        </m:bar>
      </m:oMath>
      <w:r w:rsidRPr="005A2503">
        <w:rPr>
          <w:sz w:val="24"/>
          <w:szCs w:val="24"/>
        </w:rPr>
        <w:t xml:space="preserve">                    </w:t>
      </w:r>
      <w:r w:rsidR="00F9200A" w:rsidRPr="005A2503">
        <w:rPr>
          <w:sz w:val="24"/>
          <w:szCs w:val="24"/>
        </w:rPr>
        <w:t xml:space="preserve">               </w:t>
      </w:r>
      <w:r w:rsidRPr="005A2503">
        <w:rPr>
          <w:sz w:val="24"/>
          <w:szCs w:val="24"/>
        </w:rPr>
        <w:t xml:space="preserve">           </w:t>
      </w:r>
    </w:p>
    <w:p w:rsidR="00D5690C" w:rsidRPr="003A4B7C" w:rsidRDefault="00D5690C" w:rsidP="00F11B6B">
      <w:pPr>
        <w:spacing w:after="0" w:line="240" w:lineRule="auto"/>
        <w:rPr>
          <w:sz w:val="24"/>
          <w:szCs w:val="24"/>
        </w:rPr>
      </w:pPr>
      <w:r w:rsidRPr="005A2503">
        <w:rPr>
          <w:sz w:val="24"/>
          <w:szCs w:val="24"/>
        </w:rPr>
        <w:t xml:space="preserve">  </w:t>
      </w:r>
      <m:oMath>
        <m:r>
          <w:rPr>
            <w:rFonts w:ascii="Cambria Math" w:hAnsi="Cambria Math"/>
            <w:sz w:val="24"/>
            <w:szCs w:val="24"/>
          </w:rPr>
          <m:t xml:space="preserve">⟹ </m:t>
        </m:r>
        <m:r>
          <m:rPr>
            <m:sty m:val="p"/>
          </m:rPr>
          <w:rPr>
            <w:rFonts w:ascii="Cambria Math" w:hAnsi="Cambria Math"/>
            <w:sz w:val="24"/>
            <w:szCs w:val="24"/>
          </w:rPr>
          <w:sym w:font="Symbol" w:char="F050"/>
        </m:r>
        <m:r>
          <w:rPr>
            <w:rFonts w:ascii="Cambria Math" w:hAnsi="Cambria Math"/>
            <w:sz w:val="24"/>
            <w:szCs w:val="24"/>
          </w:rPr>
          <m:t>=- m</m:t>
        </m:r>
        <m:bar>
          <m:barPr>
            <m:ctrlPr>
              <w:rPr>
                <w:rFonts w:ascii="Cambria Math" w:hAnsi="Cambria Math"/>
                <w:i/>
                <w:sz w:val="24"/>
                <w:szCs w:val="24"/>
              </w:rPr>
            </m:ctrlPr>
          </m:barPr>
          <m:e>
            <m:r>
              <w:rPr>
                <w:rFonts w:ascii="Cambria Math" w:hAnsi="Cambria Math"/>
                <w:sz w:val="24"/>
                <w:szCs w:val="24"/>
              </w:rPr>
              <m:t>g</m:t>
            </m:r>
          </m:e>
        </m:bar>
        <m:r>
          <w:rPr>
            <w:rFonts w:ascii="Cambria Math" w:hAnsi="Cambria Math"/>
            <w:sz w:val="24"/>
            <w:szCs w:val="24"/>
          </w:rPr>
          <m:t>∙</m:t>
        </m:r>
        <m:bar>
          <m:barPr>
            <m:ctrlPr>
              <w:rPr>
                <w:rFonts w:ascii="Cambria Math" w:hAnsi="Cambria Math"/>
                <w:i/>
                <w:sz w:val="24"/>
                <w:szCs w:val="24"/>
              </w:rPr>
            </m:ctrlPr>
          </m:barPr>
          <m:e>
            <m:r>
              <w:rPr>
                <w:rFonts w:ascii="Cambria Math" w:hAnsi="Cambria Math"/>
                <w:sz w:val="24"/>
                <w:szCs w:val="24"/>
              </w:rPr>
              <m:t>R</m:t>
            </m:r>
          </m:e>
        </m:bar>
        <m:r>
          <w:rPr>
            <w:rFonts w:ascii="Cambria Math" w:hAnsi="Cambria Math"/>
            <w:sz w:val="24"/>
            <w:szCs w:val="24"/>
          </w:rPr>
          <m:t>+C</m:t>
        </m:r>
      </m:oMath>
      <w:r w:rsidRPr="003A4B7C">
        <w:rPr>
          <w:sz w:val="24"/>
          <w:szCs w:val="24"/>
        </w:rPr>
        <w:t xml:space="preserve">,                                                                                                           </w:t>
      </w:r>
      <m:oMath>
        <m:r>
          <w:rPr>
            <w:rFonts w:ascii="Cambria Math" w:hAnsi="Cambria Math"/>
            <w:sz w:val="24"/>
            <w:szCs w:val="24"/>
          </w:rPr>
          <m:t>m</m:t>
        </m:r>
        <m:bar>
          <m:barPr>
            <m:ctrlPr>
              <w:rPr>
                <w:rFonts w:ascii="Cambria Math" w:hAnsi="Cambria Math"/>
                <w:i/>
                <w:sz w:val="24"/>
                <w:szCs w:val="24"/>
              </w:rPr>
            </m:ctrlPr>
          </m:barPr>
          <m:e>
            <m:r>
              <w:rPr>
                <w:rFonts w:ascii="Cambria Math" w:hAnsi="Cambria Math"/>
                <w:sz w:val="24"/>
                <w:szCs w:val="24"/>
              </w:rPr>
              <m:t>g</m:t>
            </m:r>
          </m:e>
        </m:bar>
      </m:oMath>
      <w:r w:rsidRPr="003A4B7C">
        <w:rPr>
          <w:sz w:val="24"/>
          <w:szCs w:val="24"/>
        </w:rPr>
        <w:t xml:space="preserve">            </w:t>
      </w:r>
    </w:p>
    <w:p w:rsidR="00D5690C" w:rsidRPr="00EE0F4A" w:rsidRDefault="00D5690C" w:rsidP="00F11B6B">
      <w:pPr>
        <w:spacing w:after="0" w:line="240" w:lineRule="auto"/>
        <w:rPr>
          <w:sz w:val="24"/>
          <w:szCs w:val="24"/>
          <w:lang w:val="ru-RU"/>
        </w:rPr>
      </w:pPr>
      <w:r w:rsidRPr="003A4B7C">
        <w:rPr>
          <w:sz w:val="24"/>
          <w:szCs w:val="24"/>
        </w:rPr>
        <w:t xml:space="preserve">  </w:t>
      </w:r>
      <w:r w:rsidRPr="00EE0F4A">
        <w:rPr>
          <w:sz w:val="24"/>
          <w:szCs w:val="24"/>
          <w:lang w:val="ru-RU"/>
        </w:rPr>
        <w:t xml:space="preserve">или, если записать  </w:t>
      </w:r>
      <m:oMath>
        <m:bar>
          <m:barPr>
            <m:ctrlPr>
              <w:rPr>
                <w:rFonts w:ascii="Cambria Math" w:hAnsi="Cambria Math"/>
                <w:i/>
                <w:sz w:val="24"/>
                <w:szCs w:val="24"/>
              </w:rPr>
            </m:ctrlPr>
          </m:barPr>
          <m:e>
            <m:r>
              <w:rPr>
                <w:rFonts w:ascii="Cambria Math" w:hAnsi="Cambria Math"/>
                <w:sz w:val="24"/>
                <w:szCs w:val="24"/>
              </w:rPr>
              <m:t>g</m:t>
            </m:r>
          </m:e>
        </m:bar>
        <m:r>
          <w:rPr>
            <w:rFonts w:ascii="Cambria Math" w:hAnsi="Cambria Math"/>
            <w:sz w:val="24"/>
            <w:szCs w:val="24"/>
            <w:lang w:val="ru-RU"/>
          </w:rPr>
          <m:t>=-</m:t>
        </m:r>
        <m:r>
          <w:rPr>
            <w:rFonts w:ascii="Cambria Math" w:hAnsi="Cambria Math"/>
            <w:sz w:val="24"/>
            <w:szCs w:val="24"/>
          </w:rPr>
          <m:t>g</m:t>
        </m:r>
      </m:oMath>
      <w:r w:rsidRPr="00EE0F4A">
        <w:rPr>
          <w:sz w:val="24"/>
          <w:szCs w:val="24"/>
          <w:lang w:val="ru-RU"/>
        </w:rPr>
        <w:t xml:space="preserve"> </w:t>
      </w:r>
      <m:oMath>
        <m:bar>
          <m:barPr>
            <m:ctrlPr>
              <w:rPr>
                <w:rFonts w:ascii="Cambria Math" w:hAnsi="Cambria Math"/>
                <w:i/>
                <w:sz w:val="24"/>
                <w:szCs w:val="24"/>
              </w:rPr>
            </m:ctrlPr>
          </m:barPr>
          <m:e>
            <m:r>
              <w:rPr>
                <w:rFonts w:ascii="Cambria Math" w:hAnsi="Cambria Math"/>
                <w:sz w:val="24"/>
                <w:szCs w:val="24"/>
              </w:rPr>
              <m:t>k</m:t>
            </m:r>
          </m:e>
        </m:bar>
      </m:oMath>
      <w:r w:rsidRPr="00EE0F4A">
        <w:rPr>
          <w:sz w:val="24"/>
          <w:szCs w:val="24"/>
          <w:lang w:val="ru-RU"/>
        </w:rPr>
        <w:t xml:space="preserve">  , то   </w:t>
      </w:r>
      <m:oMath>
        <m:r>
          <m:rPr>
            <m:sty m:val="p"/>
          </m:rPr>
          <w:rPr>
            <w:rFonts w:ascii="Cambria Math" w:hAnsi="Cambria Math"/>
            <w:sz w:val="24"/>
            <w:szCs w:val="24"/>
          </w:rPr>
          <w:sym w:font="Symbol" w:char="F050"/>
        </m:r>
        <m:r>
          <w:rPr>
            <w:rFonts w:ascii="Cambria Math" w:hAnsi="Cambria Math"/>
            <w:sz w:val="24"/>
            <w:szCs w:val="24"/>
            <w:lang w:val="ru-RU"/>
          </w:rPr>
          <m:t xml:space="preserve">=- </m:t>
        </m:r>
        <m:r>
          <w:rPr>
            <w:rFonts w:ascii="Cambria Math" w:hAnsi="Cambria Math"/>
            <w:sz w:val="24"/>
            <w:szCs w:val="24"/>
          </w:rPr>
          <m:t>m</m:t>
        </m:r>
        <m:bar>
          <m:barPr>
            <m:ctrlPr>
              <w:rPr>
                <w:rFonts w:ascii="Cambria Math" w:hAnsi="Cambria Math"/>
                <w:i/>
                <w:sz w:val="24"/>
                <w:szCs w:val="24"/>
              </w:rPr>
            </m:ctrlPr>
          </m:barPr>
          <m:e>
            <m:r>
              <w:rPr>
                <w:rFonts w:ascii="Cambria Math" w:hAnsi="Cambria Math"/>
                <w:sz w:val="24"/>
                <w:szCs w:val="24"/>
              </w:rPr>
              <m:t>g</m:t>
            </m:r>
          </m:e>
        </m:bar>
        <m:r>
          <w:rPr>
            <w:rFonts w:ascii="Cambria Math" w:hAnsi="Cambria Math"/>
            <w:sz w:val="24"/>
            <w:szCs w:val="24"/>
            <w:lang w:val="ru-RU"/>
          </w:rPr>
          <m:t>∙</m:t>
        </m:r>
        <m:bar>
          <m:barPr>
            <m:ctrlPr>
              <w:rPr>
                <w:rFonts w:ascii="Cambria Math" w:hAnsi="Cambria Math"/>
                <w:i/>
                <w:sz w:val="24"/>
                <w:szCs w:val="24"/>
              </w:rPr>
            </m:ctrlPr>
          </m:barPr>
          <m:e>
            <m:r>
              <w:rPr>
                <w:rFonts w:ascii="Cambria Math" w:hAnsi="Cambria Math"/>
                <w:sz w:val="24"/>
                <w:szCs w:val="24"/>
              </w:rPr>
              <m:t>R</m:t>
            </m:r>
          </m:e>
        </m:bar>
        <m:r>
          <w:rPr>
            <w:rFonts w:ascii="Cambria Math" w:hAnsi="Cambria Math"/>
            <w:sz w:val="24"/>
            <w:szCs w:val="24"/>
            <w:lang w:val="ru-RU"/>
          </w:rPr>
          <m:t>+</m:t>
        </m:r>
        <m:r>
          <w:rPr>
            <w:rFonts w:ascii="Cambria Math" w:hAnsi="Cambria Math"/>
            <w:sz w:val="24"/>
            <w:szCs w:val="24"/>
          </w:rPr>
          <m:t>C</m:t>
        </m:r>
        <m:r>
          <w:rPr>
            <w:rFonts w:ascii="Cambria Math" w:hAnsi="Cambria Math"/>
            <w:sz w:val="24"/>
            <w:szCs w:val="24"/>
            <w:lang w:val="ru-RU"/>
          </w:rPr>
          <m:t>=</m:t>
        </m:r>
        <m:r>
          <w:rPr>
            <w:rFonts w:ascii="Cambria Math" w:hAnsi="Cambria Math"/>
            <w:sz w:val="24"/>
            <w:szCs w:val="24"/>
          </w:rPr>
          <m:t>mgz</m:t>
        </m:r>
        <m:r>
          <w:rPr>
            <w:rFonts w:ascii="Cambria Math" w:hAnsi="Cambria Math"/>
            <w:sz w:val="24"/>
            <w:szCs w:val="24"/>
            <w:lang w:val="ru-RU"/>
          </w:rPr>
          <m:t>+</m:t>
        </m:r>
        <m:r>
          <w:rPr>
            <w:rFonts w:ascii="Cambria Math" w:hAnsi="Cambria Math"/>
            <w:sz w:val="24"/>
            <w:szCs w:val="24"/>
          </w:rPr>
          <m:t>C</m:t>
        </m:r>
      </m:oMath>
      <w:r w:rsidRPr="00EE0F4A">
        <w:rPr>
          <w:sz w:val="24"/>
          <w:szCs w:val="24"/>
          <w:lang w:val="ru-RU"/>
        </w:rPr>
        <w:t xml:space="preserve">                                                </w:t>
      </w:r>
      <w:r w:rsidR="00F9200A" w:rsidRPr="00EE0F4A">
        <w:rPr>
          <w:sz w:val="24"/>
          <w:szCs w:val="24"/>
          <w:lang w:val="ru-RU"/>
        </w:rPr>
        <w:t xml:space="preserve">        </w:t>
      </w:r>
    </w:p>
    <w:p w:rsidR="00F9200A" w:rsidRDefault="00F9200A" w:rsidP="00F11B6B">
      <w:pPr>
        <w:spacing w:after="0" w:line="240" w:lineRule="auto"/>
        <w:rPr>
          <w:sz w:val="24"/>
          <w:szCs w:val="24"/>
          <w:lang w:val="ru-RU"/>
        </w:rPr>
      </w:pPr>
    </w:p>
    <w:p w:rsidR="00D5690C" w:rsidRPr="003A4B7C" w:rsidRDefault="00D5690C" w:rsidP="003A4B7C">
      <w:pPr>
        <w:pStyle w:val="a3"/>
        <w:rPr>
          <w:sz w:val="24"/>
          <w:szCs w:val="24"/>
          <w:lang w:val="ru-RU"/>
        </w:rPr>
      </w:pPr>
      <w:r w:rsidRPr="003A4B7C">
        <w:rPr>
          <w:sz w:val="24"/>
          <w:szCs w:val="24"/>
          <w:lang w:val="ru-RU"/>
        </w:rPr>
        <w:lastRenderedPageBreak/>
        <w:t xml:space="preserve">       Пример 2. Гравитационная сила                                                                       </w:t>
      </w:r>
    </w:p>
    <w:p w:rsidR="00D5690C" w:rsidRPr="00EE0F4A" w:rsidRDefault="00D5690C" w:rsidP="004146C6">
      <w:pPr>
        <w:spacing w:after="0" w:line="240" w:lineRule="auto"/>
        <w:rPr>
          <w:sz w:val="24"/>
          <w:szCs w:val="24"/>
          <w:lang w:val="ru-RU"/>
        </w:rPr>
      </w:pPr>
      <w:r w:rsidRPr="00EE0F4A">
        <w:rPr>
          <w:sz w:val="24"/>
          <w:szCs w:val="24"/>
          <w:lang w:val="ru-RU"/>
        </w:rPr>
        <w:t xml:space="preserve">                                                                                                                                                                   </w:t>
      </w:r>
    </w:p>
    <w:p w:rsidR="00D5690C" w:rsidRPr="00EE0F4A" w:rsidRDefault="00FC6E1B" w:rsidP="004146C6">
      <w:pPr>
        <w:spacing w:after="0" w:line="240" w:lineRule="auto"/>
        <w:rPr>
          <w:sz w:val="24"/>
          <w:szCs w:val="24"/>
          <w:lang w:val="ru-RU"/>
        </w:rPr>
      </w:pPr>
      <w:r>
        <w:rPr>
          <w:noProof/>
          <w:sz w:val="24"/>
          <w:szCs w:val="24"/>
          <w:lang w:val="ru-RU" w:eastAsia="ru-RU" w:bidi="ar-SA"/>
        </w:rPr>
        <w:pict>
          <v:group id="_x0000_s34695" style="position:absolute;margin-left:305.4pt;margin-top:5.2pt;width:133.8pt;height:50.2pt;z-index:252634112" coordorigin="7242,2317" coordsize="2676,1004">
            <v:oval id="_x0000_s34133" style="position:absolute;left:7242;top:2317;width:227;height:227" fillcolor="#548dd4 [1951]">
              <v:fill color2="fill darken(169)" rotate="t" method="linear sigma" focus="100%" type="gradient"/>
            </v:oval>
            <v:oval id="_x0000_s34134" style="position:absolute;left:9578;top:2501;width:340;height:340" fillcolor="#548dd4 [1951]">
              <v:fill color2="fill darken(118)" rotate="t" method="linear sigma" focus="100%" type="gradient"/>
            </v:oval>
            <v:shape id="_x0000_s34135" type="#_x0000_t32" style="position:absolute;left:7450;top:2501;width:869;height:820;flip:x y" o:connectortype="straight">
              <v:stroke startarrow="oval" endarrow="block"/>
            </v:shape>
            <v:shape id="_x0000_s34136" type="#_x0000_t32" style="position:absolute;left:8305;top:2696;width:1273;height:625;flip:y" o:connectortype="straight">
              <v:stroke endarrow="block"/>
            </v:shape>
            <v:shape id="_x0000_s34138" type="#_x0000_t32" style="position:absolute;left:7450;top:2414;width:1022;height:123" o:connectortype="straight">
              <v:stroke endarrow="block"/>
            </v:shape>
            <v:shape id="_x0000_s34139" type="#_x0000_t32" style="position:absolute;left:8664;top:2537;width:914;height:159;flip:x y" o:connectortype="straight">
              <v:stroke endarrow="block"/>
            </v:shape>
          </v:group>
        </w:pict>
      </w:r>
      <w:r w:rsidR="00D5690C" w:rsidRPr="00EE0F4A">
        <w:rPr>
          <w:sz w:val="24"/>
          <w:szCs w:val="24"/>
          <w:lang w:val="ru-RU"/>
        </w:rPr>
        <w:t xml:space="preserve"> Обозначим для краткости   </w:t>
      </w:r>
      <m:oMath>
        <m:bar>
          <m:barPr>
            <m:ctrlPr>
              <w:rPr>
                <w:rFonts w:ascii="Cambria Math" w:hAnsi="Cambria Math"/>
                <w:i/>
                <w:sz w:val="24"/>
                <w:szCs w:val="24"/>
              </w:rPr>
            </m:ctrlPr>
          </m:barPr>
          <m:e>
            <m:r>
              <w:rPr>
                <w:rFonts w:ascii="Cambria Math" w:hAnsi="Cambria Math"/>
                <w:sz w:val="24"/>
                <w:szCs w:val="24"/>
              </w:rPr>
              <m:t>R</m:t>
            </m:r>
          </m:e>
        </m:bar>
        <m:r>
          <w:rPr>
            <w:rFonts w:ascii="Cambria Math" w:hAnsi="Cambria Math"/>
            <w:sz w:val="24"/>
            <w:szCs w:val="24"/>
            <w:lang w:val="ru-RU"/>
          </w:rPr>
          <m:t>=</m:t>
        </m:r>
        <m:sSub>
          <m:sSubPr>
            <m:ctrlPr>
              <w:rPr>
                <w:rFonts w:ascii="Cambria Math" w:hAnsi="Cambria Math" w:cs="Cambria Math"/>
                <w:i/>
                <w:sz w:val="24"/>
                <w:szCs w:val="24"/>
              </w:rPr>
            </m:ctrlPr>
          </m:sSubPr>
          <m:e>
            <m:bar>
              <m:barPr>
                <m:ctrlPr>
                  <w:rPr>
                    <w:rFonts w:ascii="Cambria Math" w:hAnsi="Cambria Math" w:cs="Cambria Math"/>
                    <w:i/>
                    <w:sz w:val="24"/>
                    <w:szCs w:val="24"/>
                  </w:rPr>
                </m:ctrlPr>
              </m:barPr>
              <m:e>
                <m:r>
                  <w:rPr>
                    <w:rFonts w:ascii="Cambria Math" w:hAnsi="Cambria Math" w:cs="Calibri"/>
                    <w:sz w:val="24"/>
                    <w:szCs w:val="24"/>
                  </w:rPr>
                  <m:t>R</m:t>
                </m:r>
                <m:ctrlPr>
                  <w:rPr>
                    <w:rFonts w:ascii="Cambria Math" w:hAnsi="Cambria Math" w:cs="Calibri"/>
                    <w:i/>
                    <w:sz w:val="24"/>
                    <w:szCs w:val="24"/>
                  </w:rPr>
                </m:ctrlPr>
              </m:e>
            </m:bar>
          </m:e>
          <m:sub>
            <m:r>
              <w:rPr>
                <w:rFonts w:ascii="Cambria Math" w:hAnsi="Cambria Math" w:cs="Cambria Math"/>
                <w:sz w:val="24"/>
                <w:szCs w:val="24"/>
                <w:lang w:val="ru-RU"/>
              </w:rPr>
              <m:t>2</m:t>
            </m:r>
          </m:sub>
        </m:sSub>
        <m:r>
          <w:rPr>
            <w:rFonts w:ascii="Cambria Math" w:hAnsi="Cambria Math" w:cs="Cambria Math"/>
            <w:sz w:val="24"/>
            <w:szCs w:val="24"/>
            <w:lang w:val="ru-RU"/>
          </w:rPr>
          <m:t>-</m:t>
        </m:r>
        <m:sSub>
          <m:sSubPr>
            <m:ctrlPr>
              <w:rPr>
                <w:rFonts w:ascii="Cambria Math" w:hAnsi="Cambria Math" w:cs="Cambria Math"/>
                <w:i/>
                <w:sz w:val="24"/>
                <w:szCs w:val="24"/>
              </w:rPr>
            </m:ctrlPr>
          </m:sSubPr>
          <m:e>
            <m:bar>
              <m:barPr>
                <m:ctrlPr>
                  <w:rPr>
                    <w:rFonts w:ascii="Cambria Math" w:hAnsi="Cambria Math" w:cs="Cambria Math"/>
                    <w:i/>
                    <w:sz w:val="24"/>
                    <w:szCs w:val="24"/>
                  </w:rPr>
                </m:ctrlPr>
              </m:barPr>
              <m:e>
                <m:r>
                  <w:rPr>
                    <w:rFonts w:ascii="Cambria Math" w:hAnsi="Cambria Math" w:cs="Calibri"/>
                    <w:sz w:val="24"/>
                    <w:szCs w:val="24"/>
                  </w:rPr>
                  <m:t>R</m:t>
                </m:r>
                <m:ctrlPr>
                  <w:rPr>
                    <w:rFonts w:ascii="Cambria Math" w:hAnsi="Cambria Math" w:cs="Calibri"/>
                    <w:i/>
                    <w:sz w:val="24"/>
                    <w:szCs w:val="24"/>
                  </w:rPr>
                </m:ctrlPr>
              </m:e>
            </m:bar>
          </m:e>
          <m:sub>
            <m:r>
              <w:rPr>
                <w:rFonts w:ascii="Cambria Math" w:hAnsi="Cambria Math" w:cs="Cambria Math"/>
                <w:sz w:val="24"/>
                <w:szCs w:val="24"/>
                <w:lang w:val="ru-RU"/>
              </w:rPr>
              <m:t>1</m:t>
            </m:r>
          </m:sub>
        </m:sSub>
      </m:oMath>
      <w:r w:rsidR="00D5690C" w:rsidRPr="00EE0F4A">
        <w:rPr>
          <w:sz w:val="24"/>
          <w:szCs w:val="24"/>
          <w:lang w:val="ru-RU"/>
        </w:rPr>
        <w:t xml:space="preserve">.                            </w:t>
      </w:r>
      <m:oMath>
        <m:sSub>
          <m:sSubPr>
            <m:ctrlPr>
              <w:rPr>
                <w:rFonts w:ascii="Cambria Math" w:hAnsi="Cambria Math"/>
                <w:i/>
                <w:sz w:val="24"/>
                <w:szCs w:val="24"/>
              </w:rPr>
            </m:ctrlPr>
          </m:sSubPr>
          <m:e>
            <m:r>
              <w:rPr>
                <w:rFonts w:ascii="Cambria Math" w:hAnsi="Cambria Math"/>
                <w:sz w:val="24"/>
                <w:szCs w:val="24"/>
              </w:rPr>
              <m:t>m</m:t>
            </m:r>
          </m:e>
          <m:sub>
            <m:r>
              <w:rPr>
                <w:rFonts w:ascii="Cambria Math" w:hAnsi="Cambria Math"/>
                <w:sz w:val="24"/>
                <w:szCs w:val="24"/>
                <w:lang w:val="ru-RU"/>
              </w:rPr>
              <m:t>1</m:t>
            </m:r>
          </m:sub>
        </m:sSub>
      </m:oMath>
      <w:r w:rsidR="00D5690C" w:rsidRPr="00EE0F4A">
        <w:rPr>
          <w:sz w:val="24"/>
          <w:szCs w:val="24"/>
          <w:lang w:val="ru-RU"/>
        </w:rPr>
        <w:t xml:space="preserve">                  </w:t>
      </w:r>
      <m:oMath>
        <m:sSub>
          <m:sSubPr>
            <m:ctrlPr>
              <w:rPr>
                <w:rFonts w:ascii="Cambria Math" w:hAnsi="Cambria Math" w:cs="Cambria Math"/>
                <w:i/>
              </w:rPr>
            </m:ctrlPr>
          </m:sSubPr>
          <m:e>
            <m:bar>
              <m:barPr>
                <m:ctrlPr>
                  <w:rPr>
                    <w:rFonts w:ascii="Cambria Math" w:hAnsi="Cambria Math" w:cs="Cambria Math"/>
                    <w:i/>
                  </w:rPr>
                </m:ctrlPr>
              </m:barPr>
              <m:e>
                <m:r>
                  <w:rPr>
                    <w:rFonts w:ascii="Cambria Math" w:hAnsi="Cambria Math" w:cs="Calibri"/>
                  </w:rPr>
                  <m:t>F</m:t>
                </m:r>
                <m:ctrlPr>
                  <w:rPr>
                    <w:rFonts w:ascii="Cambria Math" w:hAnsi="Cambria Math" w:cs="Calibri"/>
                    <w:i/>
                  </w:rPr>
                </m:ctrlPr>
              </m:e>
            </m:bar>
          </m:e>
          <m:sub>
            <m:r>
              <w:rPr>
                <w:rFonts w:ascii="Cambria Math" w:hAnsi="Cambria Math" w:cs="Cambria Math"/>
                <w:lang w:val="ru-RU"/>
              </w:rPr>
              <m:t>12</m:t>
            </m:r>
          </m:sub>
        </m:sSub>
      </m:oMath>
      <w:r w:rsidR="00D5690C" w:rsidRPr="00EE0F4A">
        <w:rPr>
          <w:sz w:val="24"/>
          <w:szCs w:val="24"/>
          <w:lang w:val="ru-RU"/>
        </w:rPr>
        <w:t xml:space="preserve">         </w:t>
      </w:r>
      <m:oMath>
        <m:sSub>
          <m:sSubPr>
            <m:ctrlPr>
              <w:rPr>
                <w:rFonts w:ascii="Cambria Math" w:hAnsi="Cambria Math" w:cs="Cambria Math"/>
                <w:i/>
                <w:sz w:val="24"/>
                <w:szCs w:val="24"/>
              </w:rPr>
            </m:ctrlPr>
          </m:sSubPr>
          <m:e>
            <m:bar>
              <m:barPr>
                <m:ctrlPr>
                  <w:rPr>
                    <w:rFonts w:ascii="Cambria Math" w:hAnsi="Cambria Math" w:cs="Cambria Math"/>
                    <w:i/>
                    <w:sz w:val="24"/>
                    <w:szCs w:val="24"/>
                  </w:rPr>
                </m:ctrlPr>
              </m:barPr>
              <m:e>
                <m:r>
                  <w:rPr>
                    <w:rFonts w:ascii="Cambria Math" w:hAnsi="Cambria Math" w:cs="Calibri"/>
                    <w:sz w:val="24"/>
                    <w:szCs w:val="24"/>
                  </w:rPr>
                  <m:t>F</m:t>
                </m:r>
                <m:ctrlPr>
                  <w:rPr>
                    <w:rFonts w:ascii="Cambria Math" w:hAnsi="Cambria Math" w:cs="Calibri"/>
                    <w:i/>
                    <w:sz w:val="24"/>
                    <w:szCs w:val="24"/>
                  </w:rPr>
                </m:ctrlPr>
              </m:e>
            </m:bar>
          </m:e>
          <m:sub>
            <m:r>
              <w:rPr>
                <w:rFonts w:ascii="Cambria Math" w:hAnsi="Cambria Math" w:cs="Cambria Math"/>
                <w:sz w:val="24"/>
                <w:szCs w:val="24"/>
                <w:lang w:val="ru-RU"/>
              </w:rPr>
              <m:t>21</m:t>
            </m:r>
          </m:sub>
        </m:sSub>
      </m:oMath>
      <w:r w:rsidR="00D5690C" w:rsidRPr="00EE0F4A">
        <w:rPr>
          <w:sz w:val="24"/>
          <w:szCs w:val="24"/>
          <w:lang w:val="ru-RU"/>
        </w:rPr>
        <w:t xml:space="preserve">     </w:t>
      </w:r>
      <m:oMath>
        <m:sSub>
          <m:sSubPr>
            <m:ctrlPr>
              <w:rPr>
                <w:rFonts w:ascii="Cambria Math" w:hAnsi="Cambria Math"/>
                <w:i/>
                <w:sz w:val="24"/>
                <w:szCs w:val="24"/>
              </w:rPr>
            </m:ctrlPr>
          </m:sSubPr>
          <m:e>
            <m:r>
              <w:rPr>
                <w:rFonts w:ascii="Cambria Math" w:hAnsi="Cambria Math"/>
                <w:sz w:val="24"/>
                <w:szCs w:val="24"/>
              </w:rPr>
              <m:t>m</m:t>
            </m:r>
          </m:e>
          <m:sub>
            <m:r>
              <w:rPr>
                <w:rFonts w:ascii="Cambria Math" w:hAnsi="Cambria Math"/>
                <w:sz w:val="24"/>
                <w:szCs w:val="24"/>
                <w:lang w:val="ru-RU"/>
              </w:rPr>
              <m:t>2</m:t>
            </m:r>
          </m:sub>
        </m:sSub>
      </m:oMath>
      <w:r w:rsidR="00D5690C" w:rsidRPr="00EE0F4A">
        <w:rPr>
          <w:sz w:val="24"/>
          <w:szCs w:val="24"/>
          <w:lang w:val="ru-RU"/>
        </w:rPr>
        <w:t xml:space="preserve">     </w:t>
      </w:r>
    </w:p>
    <w:p w:rsidR="00D5690C" w:rsidRPr="00EE0F4A" w:rsidRDefault="00D5690C" w:rsidP="00F11B6B">
      <w:pPr>
        <w:spacing w:line="240" w:lineRule="auto"/>
        <w:rPr>
          <w:sz w:val="24"/>
          <w:szCs w:val="24"/>
          <w:lang w:val="ru-RU"/>
        </w:rPr>
      </w:pPr>
      <w:r w:rsidRPr="00EE0F4A">
        <w:rPr>
          <w:sz w:val="24"/>
          <w:szCs w:val="24"/>
          <w:lang w:val="ru-RU"/>
        </w:rPr>
        <w:t xml:space="preserve"> Действующая на первое тело со стороны второго                </w:t>
      </w:r>
      <m:oMath>
        <m:sSub>
          <m:sSubPr>
            <m:ctrlPr>
              <w:rPr>
                <w:rFonts w:ascii="Cambria Math" w:hAnsi="Cambria Math" w:cs="Cambria Math"/>
                <w:i/>
                <w:sz w:val="24"/>
                <w:szCs w:val="24"/>
              </w:rPr>
            </m:ctrlPr>
          </m:sSubPr>
          <m:e>
            <m:bar>
              <m:barPr>
                <m:ctrlPr>
                  <w:rPr>
                    <w:rFonts w:ascii="Cambria Math" w:hAnsi="Cambria Math" w:cs="Cambria Math"/>
                    <w:i/>
                    <w:sz w:val="24"/>
                    <w:szCs w:val="24"/>
                  </w:rPr>
                </m:ctrlPr>
              </m:barPr>
              <m:e>
                <m:r>
                  <w:rPr>
                    <w:rFonts w:ascii="Cambria Math" w:hAnsi="Cambria Math" w:cs="Calibri"/>
                    <w:sz w:val="24"/>
                    <w:szCs w:val="24"/>
                  </w:rPr>
                  <m:t>R</m:t>
                </m:r>
                <m:ctrlPr>
                  <w:rPr>
                    <w:rFonts w:ascii="Cambria Math" w:hAnsi="Cambria Math" w:cs="Calibri"/>
                    <w:i/>
                    <w:sz w:val="24"/>
                    <w:szCs w:val="24"/>
                  </w:rPr>
                </m:ctrlPr>
              </m:e>
            </m:bar>
          </m:e>
          <m:sub>
            <m:r>
              <w:rPr>
                <w:rFonts w:ascii="Cambria Math" w:hAnsi="Cambria Math" w:cs="Cambria Math"/>
                <w:sz w:val="24"/>
                <w:szCs w:val="24"/>
                <w:lang w:val="ru-RU"/>
              </w:rPr>
              <m:t>1</m:t>
            </m:r>
          </m:sub>
        </m:sSub>
      </m:oMath>
      <w:r w:rsidRPr="00EE0F4A">
        <w:rPr>
          <w:sz w:val="24"/>
          <w:szCs w:val="24"/>
          <w:lang w:val="ru-RU"/>
        </w:rPr>
        <w:t xml:space="preserve">                 </w:t>
      </w:r>
      <w:r w:rsidR="004146C6">
        <w:rPr>
          <w:sz w:val="24"/>
          <w:szCs w:val="24"/>
          <w:lang w:val="ru-RU"/>
        </w:rPr>
        <w:t xml:space="preserve">                                         </w:t>
      </w:r>
    </w:p>
    <w:p w:rsidR="00D5690C" w:rsidRPr="00EE0F4A" w:rsidRDefault="00D5690C" w:rsidP="00F11B6B">
      <w:pPr>
        <w:spacing w:line="240" w:lineRule="auto"/>
        <w:rPr>
          <w:sz w:val="24"/>
          <w:szCs w:val="24"/>
          <w:lang w:val="ru-RU"/>
        </w:rPr>
      </w:pPr>
      <w:r w:rsidRPr="00EE0F4A">
        <w:rPr>
          <w:sz w:val="24"/>
          <w:szCs w:val="24"/>
          <w:lang w:val="ru-RU"/>
        </w:rPr>
        <w:t xml:space="preserve">       сила  </w:t>
      </w:r>
      <m:oMath>
        <m:sSub>
          <m:sSubPr>
            <m:ctrlPr>
              <w:rPr>
                <w:rFonts w:ascii="Cambria Math" w:hAnsi="Cambria Math" w:cs="Cambria Math"/>
                <w:i/>
                <w:sz w:val="24"/>
                <w:szCs w:val="24"/>
              </w:rPr>
            </m:ctrlPr>
          </m:sSubPr>
          <m:e>
            <m:bar>
              <m:barPr>
                <m:ctrlPr>
                  <w:rPr>
                    <w:rFonts w:ascii="Cambria Math" w:hAnsi="Cambria Math" w:cs="Cambria Math"/>
                    <w:i/>
                    <w:sz w:val="24"/>
                    <w:szCs w:val="24"/>
                  </w:rPr>
                </m:ctrlPr>
              </m:barPr>
              <m:e>
                <m:r>
                  <w:rPr>
                    <w:rFonts w:ascii="Cambria Math" w:hAnsi="Cambria Math" w:cs="Calibri"/>
                    <w:sz w:val="24"/>
                    <w:szCs w:val="24"/>
                  </w:rPr>
                  <m:t>F</m:t>
                </m:r>
                <m:ctrlPr>
                  <w:rPr>
                    <w:rFonts w:ascii="Cambria Math" w:hAnsi="Cambria Math" w:cs="Calibri"/>
                    <w:i/>
                    <w:sz w:val="24"/>
                    <w:szCs w:val="24"/>
                  </w:rPr>
                </m:ctrlPr>
              </m:e>
            </m:bar>
          </m:e>
          <m:sub>
            <m:r>
              <w:rPr>
                <w:rFonts w:ascii="Cambria Math" w:hAnsi="Cambria Math" w:cs="Cambria Math"/>
                <w:sz w:val="24"/>
                <w:szCs w:val="24"/>
                <w:lang w:val="ru-RU"/>
              </w:rPr>
              <m:t>12</m:t>
            </m:r>
          </m:sub>
        </m:sSub>
        <m:r>
          <w:rPr>
            <w:rFonts w:ascii="Cambria Math" w:hAnsi="Cambria Math" w:cs="Cambria Math"/>
            <w:sz w:val="24"/>
            <w:szCs w:val="24"/>
            <w:lang w:val="ru-RU"/>
          </w:rPr>
          <m:t>=</m:t>
        </m:r>
        <m:f>
          <m:fPr>
            <m:ctrlPr>
              <w:rPr>
                <w:rFonts w:ascii="Cambria Math" w:hAnsi="Cambria Math"/>
                <w:i/>
                <w:sz w:val="24"/>
                <w:szCs w:val="24"/>
              </w:rPr>
            </m:ctrlPr>
          </m:fPr>
          <m:num>
            <m:r>
              <w:rPr>
                <w:rFonts w:ascii="Cambria Math" w:hAnsi="Cambria Math"/>
                <w:sz w:val="24"/>
                <w:szCs w:val="24"/>
              </w:rPr>
              <m:t>G</m:t>
            </m:r>
            <m:sSub>
              <m:sSubPr>
                <m:ctrlPr>
                  <w:rPr>
                    <w:rFonts w:ascii="Cambria Math" w:hAnsi="Cambria Math"/>
                    <w:i/>
                    <w:sz w:val="24"/>
                    <w:szCs w:val="24"/>
                  </w:rPr>
                </m:ctrlPr>
              </m:sSubPr>
              <m:e>
                <m:r>
                  <w:rPr>
                    <w:rFonts w:ascii="Cambria Math" w:hAnsi="Cambria Math"/>
                    <w:sz w:val="24"/>
                    <w:szCs w:val="24"/>
                  </w:rPr>
                  <m:t>m</m:t>
                </m:r>
              </m:e>
              <m:sub>
                <m:r>
                  <w:rPr>
                    <w:rFonts w:ascii="Cambria Math" w:hAnsi="Cambria Math"/>
                    <w:sz w:val="24"/>
                    <w:szCs w:val="24"/>
                    <w:lang w:val="ru-RU"/>
                  </w:rPr>
                  <m:t>1</m:t>
                </m:r>
              </m:sub>
            </m:sSub>
            <m:sSub>
              <m:sSubPr>
                <m:ctrlPr>
                  <w:rPr>
                    <w:rFonts w:ascii="Cambria Math" w:hAnsi="Cambria Math"/>
                    <w:i/>
                    <w:sz w:val="24"/>
                    <w:szCs w:val="24"/>
                  </w:rPr>
                </m:ctrlPr>
              </m:sSubPr>
              <m:e>
                <m:r>
                  <w:rPr>
                    <w:rFonts w:ascii="Cambria Math" w:hAnsi="Cambria Math"/>
                    <w:sz w:val="24"/>
                    <w:szCs w:val="24"/>
                  </w:rPr>
                  <m:t>m</m:t>
                </m:r>
              </m:e>
              <m:sub>
                <m:r>
                  <w:rPr>
                    <w:rFonts w:ascii="Cambria Math" w:hAnsi="Cambria Math"/>
                    <w:sz w:val="24"/>
                    <w:szCs w:val="24"/>
                    <w:lang w:val="ru-RU"/>
                  </w:rPr>
                  <m:t>2</m:t>
                </m:r>
              </m:sub>
            </m:sSub>
          </m:num>
          <m:den>
            <m:sSup>
              <m:sSupPr>
                <m:ctrlPr>
                  <w:rPr>
                    <w:rFonts w:ascii="Cambria Math" w:hAnsi="Cambria Math"/>
                    <w:i/>
                    <w:sz w:val="24"/>
                    <w:szCs w:val="24"/>
                  </w:rPr>
                </m:ctrlPr>
              </m:sSupPr>
              <m:e>
                <m:r>
                  <w:rPr>
                    <w:rFonts w:ascii="Cambria Math" w:hAnsi="Cambria Math"/>
                    <w:sz w:val="24"/>
                    <w:szCs w:val="24"/>
                  </w:rPr>
                  <m:t>R</m:t>
                </m:r>
              </m:e>
              <m:sup>
                <m:r>
                  <w:rPr>
                    <w:rFonts w:ascii="Cambria Math" w:hAnsi="Cambria Math"/>
                    <w:sz w:val="24"/>
                    <w:szCs w:val="24"/>
                    <w:lang w:val="ru-RU"/>
                  </w:rPr>
                  <m:t>2</m:t>
                </m:r>
              </m:sup>
            </m:sSup>
          </m:den>
        </m:f>
        <m:r>
          <w:rPr>
            <w:rFonts w:ascii="Cambria Math" w:hAnsi="Cambria Math"/>
            <w:sz w:val="24"/>
            <w:szCs w:val="24"/>
            <w:lang w:val="ru-RU"/>
          </w:rPr>
          <m:t xml:space="preserve"> </m:t>
        </m:r>
        <m:f>
          <m:fPr>
            <m:ctrlPr>
              <w:rPr>
                <w:rFonts w:ascii="Cambria Math" w:hAnsi="Cambria Math"/>
                <w:i/>
                <w:sz w:val="24"/>
                <w:szCs w:val="24"/>
              </w:rPr>
            </m:ctrlPr>
          </m:fPr>
          <m:num>
            <m:bar>
              <m:barPr>
                <m:ctrlPr>
                  <w:rPr>
                    <w:rFonts w:ascii="Cambria Math" w:hAnsi="Cambria Math"/>
                    <w:i/>
                    <w:sz w:val="24"/>
                    <w:szCs w:val="24"/>
                  </w:rPr>
                </m:ctrlPr>
              </m:barPr>
              <m:e>
                <m:r>
                  <w:rPr>
                    <w:rFonts w:ascii="Cambria Math" w:hAnsi="Cambria Math"/>
                    <w:sz w:val="24"/>
                    <w:szCs w:val="24"/>
                  </w:rPr>
                  <m:t>R</m:t>
                </m:r>
              </m:e>
            </m:bar>
          </m:num>
          <m:den>
            <m:r>
              <w:rPr>
                <w:rFonts w:ascii="Cambria Math" w:hAnsi="Cambria Math"/>
                <w:sz w:val="24"/>
                <w:szCs w:val="24"/>
              </w:rPr>
              <m:t>R</m:t>
            </m:r>
          </m:den>
        </m:f>
        <m:r>
          <w:rPr>
            <w:rFonts w:ascii="Cambria Math" w:hAnsi="Cambria Math"/>
            <w:sz w:val="24"/>
            <w:szCs w:val="24"/>
            <w:lang w:val="ru-RU"/>
          </w:rPr>
          <m:t>=-</m:t>
        </m:r>
        <m:sSub>
          <m:sSubPr>
            <m:ctrlPr>
              <w:rPr>
                <w:rFonts w:ascii="Cambria Math" w:hAnsi="Cambria Math" w:cs="Cambria Math"/>
                <w:i/>
                <w:sz w:val="24"/>
                <w:szCs w:val="24"/>
              </w:rPr>
            </m:ctrlPr>
          </m:sSubPr>
          <m:e>
            <m:bar>
              <m:barPr>
                <m:ctrlPr>
                  <w:rPr>
                    <w:rFonts w:ascii="Cambria Math" w:hAnsi="Cambria Math" w:cs="Cambria Math"/>
                    <w:i/>
                    <w:sz w:val="24"/>
                    <w:szCs w:val="24"/>
                  </w:rPr>
                </m:ctrlPr>
              </m:barPr>
              <m:e>
                <m:r>
                  <w:rPr>
                    <w:rFonts w:ascii="Cambria Math" w:hAnsi="Cambria Math" w:cs="Calibri"/>
                    <w:sz w:val="24"/>
                    <w:szCs w:val="24"/>
                  </w:rPr>
                  <m:t>F</m:t>
                </m:r>
                <m:ctrlPr>
                  <w:rPr>
                    <w:rFonts w:ascii="Cambria Math" w:hAnsi="Cambria Math" w:cs="Calibri"/>
                    <w:i/>
                    <w:sz w:val="24"/>
                    <w:szCs w:val="24"/>
                  </w:rPr>
                </m:ctrlPr>
              </m:e>
            </m:bar>
          </m:e>
          <m:sub>
            <m:r>
              <w:rPr>
                <w:rFonts w:ascii="Cambria Math" w:hAnsi="Cambria Math" w:cs="Cambria Math"/>
                <w:sz w:val="24"/>
                <w:szCs w:val="24"/>
                <w:lang w:val="ru-RU"/>
              </w:rPr>
              <m:t>21</m:t>
            </m:r>
          </m:sub>
        </m:sSub>
      </m:oMath>
      <w:r w:rsidRPr="00EE0F4A">
        <w:rPr>
          <w:sz w:val="24"/>
          <w:szCs w:val="24"/>
          <w:lang w:val="ru-RU"/>
        </w:rPr>
        <w:t xml:space="preserve">.                                                                                 </w:t>
      </w:r>
      <m:oMath>
        <m:sSub>
          <m:sSubPr>
            <m:ctrlPr>
              <w:rPr>
                <w:rFonts w:ascii="Cambria Math" w:hAnsi="Cambria Math" w:cs="Cambria Math"/>
                <w:i/>
                <w:sz w:val="24"/>
                <w:szCs w:val="24"/>
              </w:rPr>
            </m:ctrlPr>
          </m:sSubPr>
          <m:e>
            <m:bar>
              <m:barPr>
                <m:ctrlPr>
                  <w:rPr>
                    <w:rFonts w:ascii="Cambria Math" w:hAnsi="Cambria Math" w:cs="Cambria Math"/>
                    <w:i/>
                    <w:sz w:val="24"/>
                    <w:szCs w:val="24"/>
                  </w:rPr>
                </m:ctrlPr>
              </m:barPr>
              <m:e>
                <m:r>
                  <w:rPr>
                    <w:rFonts w:ascii="Cambria Math" w:hAnsi="Cambria Math" w:cs="Calibri"/>
                    <w:sz w:val="24"/>
                    <w:szCs w:val="24"/>
                  </w:rPr>
                  <m:t>R</m:t>
                </m:r>
                <m:ctrlPr>
                  <w:rPr>
                    <w:rFonts w:ascii="Cambria Math" w:hAnsi="Cambria Math" w:cs="Calibri"/>
                    <w:i/>
                    <w:sz w:val="24"/>
                    <w:szCs w:val="24"/>
                  </w:rPr>
                </m:ctrlPr>
              </m:e>
            </m:bar>
          </m:e>
          <m:sub>
            <m:r>
              <w:rPr>
                <w:rFonts w:ascii="Cambria Math" w:hAnsi="Cambria Math" w:cs="Cambria Math"/>
                <w:sz w:val="24"/>
                <w:szCs w:val="24"/>
                <w:lang w:val="ru-RU"/>
              </w:rPr>
              <m:t>2</m:t>
            </m:r>
          </m:sub>
        </m:sSub>
      </m:oMath>
      <w:r w:rsidR="004146C6" w:rsidRPr="00EE0F4A">
        <w:rPr>
          <w:sz w:val="24"/>
          <w:szCs w:val="24"/>
          <w:lang w:val="ru-RU"/>
        </w:rPr>
        <w:t xml:space="preserve"> </w:t>
      </w:r>
      <w:r w:rsidRPr="00EE0F4A">
        <w:rPr>
          <w:sz w:val="24"/>
          <w:szCs w:val="24"/>
          <w:lang w:val="ru-RU"/>
        </w:rPr>
        <w:t xml:space="preserve">                            </w:t>
      </w:r>
    </w:p>
    <w:p w:rsidR="00D5690C" w:rsidRPr="00EE0F4A" w:rsidRDefault="00D5690C" w:rsidP="00F11B6B">
      <w:pPr>
        <w:spacing w:line="240" w:lineRule="auto"/>
        <w:rPr>
          <w:sz w:val="24"/>
          <w:szCs w:val="24"/>
          <w:lang w:val="ru-RU"/>
        </w:rPr>
      </w:pPr>
      <w:r w:rsidRPr="00EE0F4A">
        <w:rPr>
          <w:sz w:val="24"/>
          <w:szCs w:val="24"/>
          <w:lang w:val="ru-RU"/>
        </w:rPr>
        <w:t xml:space="preserve">Мощность </w:t>
      </w:r>
      <m:oMath>
        <m:r>
          <w:rPr>
            <w:rFonts w:ascii="Cambria Math" w:hAnsi="Cambria Math"/>
            <w:sz w:val="24"/>
            <w:szCs w:val="24"/>
          </w:rPr>
          <m:t>N</m:t>
        </m:r>
        <m:r>
          <m:rPr>
            <m:sty m:val="p"/>
          </m:rPr>
          <w:rPr>
            <w:rFonts w:ascii="Cambria Math" w:hAnsi="Cambria Math"/>
            <w:sz w:val="24"/>
            <w:szCs w:val="24"/>
            <w:lang w:val="ru-RU"/>
          </w:rPr>
          <m:t>=</m:t>
        </m:r>
        <m:sSub>
          <m:sSubPr>
            <m:ctrlPr>
              <w:rPr>
                <w:rFonts w:ascii="Cambria Math" w:hAnsi="Cambria Math" w:cs="Cambria Math"/>
                <w:sz w:val="24"/>
                <w:szCs w:val="24"/>
              </w:rPr>
            </m:ctrlPr>
          </m:sSubPr>
          <m:e>
            <m:bar>
              <m:barPr>
                <m:ctrlPr>
                  <w:rPr>
                    <w:rFonts w:ascii="Cambria Math" w:hAnsi="Cambria Math" w:cs="Cambria Math"/>
                    <w:sz w:val="24"/>
                    <w:szCs w:val="24"/>
                  </w:rPr>
                </m:ctrlPr>
              </m:barPr>
              <m:e>
                <m:r>
                  <w:rPr>
                    <w:rFonts w:ascii="Cambria Math" w:hAnsi="Cambria Math" w:cs="Calibri"/>
                    <w:sz w:val="24"/>
                    <w:szCs w:val="24"/>
                  </w:rPr>
                  <m:t>F</m:t>
                </m:r>
                <m:ctrlPr>
                  <w:rPr>
                    <w:rFonts w:ascii="Cambria Math" w:hAnsi="Cambria Math" w:cs="Calibri"/>
                    <w:sz w:val="24"/>
                    <w:szCs w:val="24"/>
                  </w:rPr>
                </m:ctrlPr>
              </m:e>
            </m:bar>
          </m:e>
          <m:sub>
            <m:r>
              <m:rPr>
                <m:sty m:val="p"/>
              </m:rPr>
              <w:rPr>
                <w:rFonts w:ascii="Cambria Math" w:hAnsi="Cambria Math" w:cs="Cambria Math"/>
                <w:sz w:val="24"/>
                <w:szCs w:val="24"/>
                <w:lang w:val="ru-RU"/>
              </w:rPr>
              <m:t>12</m:t>
            </m:r>
          </m:sub>
        </m:sSub>
        <m:r>
          <m:rPr>
            <m:sty m:val="p"/>
          </m:rPr>
          <w:rPr>
            <w:rFonts w:ascii="Cambria Math" w:hAnsi="Cambria Math" w:cs="Cambria Math"/>
            <w:sz w:val="24"/>
            <w:szCs w:val="24"/>
            <w:lang w:val="ru-RU"/>
          </w:rPr>
          <m:t>∙</m:t>
        </m:r>
        <m:acc>
          <m:accPr>
            <m:chr m:val="̇"/>
            <m:ctrlPr>
              <w:rPr>
                <w:rFonts w:ascii="Cambria Math" w:hAnsi="Cambria Math"/>
                <w:sz w:val="24"/>
                <w:szCs w:val="24"/>
              </w:rPr>
            </m:ctrlPr>
          </m:accPr>
          <m:e>
            <m:sSub>
              <m:sSubPr>
                <m:ctrlPr>
                  <w:rPr>
                    <w:rFonts w:ascii="Cambria Math" w:hAnsi="Cambria Math"/>
                    <w:sz w:val="24"/>
                    <w:szCs w:val="24"/>
                  </w:rPr>
                </m:ctrlPr>
              </m:sSubPr>
              <m:e>
                <m:bar>
                  <m:barPr>
                    <m:ctrlPr>
                      <w:rPr>
                        <w:rFonts w:ascii="Cambria Math" w:hAnsi="Cambria Math" w:cs="Cambria Math"/>
                        <w:sz w:val="24"/>
                        <w:szCs w:val="24"/>
                      </w:rPr>
                    </m:ctrlPr>
                  </m:barPr>
                  <m:e>
                    <m:r>
                      <w:rPr>
                        <w:rFonts w:ascii="Cambria Math" w:hAnsi="Cambria Math"/>
                        <w:sz w:val="24"/>
                        <w:szCs w:val="24"/>
                      </w:rPr>
                      <m:t>R</m:t>
                    </m:r>
                    <m:ctrlPr>
                      <w:rPr>
                        <w:rFonts w:ascii="Cambria Math" w:hAnsi="Cambria Math"/>
                        <w:sz w:val="24"/>
                        <w:szCs w:val="24"/>
                      </w:rPr>
                    </m:ctrlPr>
                  </m:e>
                </m:bar>
              </m:e>
              <m:sub>
                <m:r>
                  <m:rPr>
                    <m:sty m:val="p"/>
                  </m:rPr>
                  <w:rPr>
                    <w:rFonts w:ascii="Cambria Math" w:hAnsi="Cambria Math"/>
                    <w:sz w:val="24"/>
                    <w:szCs w:val="24"/>
                    <w:lang w:val="ru-RU"/>
                  </w:rPr>
                  <m:t>1</m:t>
                </m:r>
              </m:sub>
            </m:sSub>
          </m:e>
        </m:acc>
        <m:r>
          <m:rPr>
            <m:sty m:val="p"/>
          </m:rPr>
          <w:rPr>
            <w:rFonts w:ascii="Cambria Math" w:hAnsi="Cambria Math"/>
            <w:sz w:val="24"/>
            <w:szCs w:val="24"/>
            <w:lang w:val="ru-RU"/>
          </w:rPr>
          <m:t>+</m:t>
        </m:r>
        <m:sSub>
          <m:sSubPr>
            <m:ctrlPr>
              <w:rPr>
                <w:rFonts w:ascii="Cambria Math" w:hAnsi="Cambria Math" w:cs="Cambria Math"/>
                <w:sz w:val="24"/>
                <w:szCs w:val="24"/>
              </w:rPr>
            </m:ctrlPr>
          </m:sSubPr>
          <m:e>
            <m:bar>
              <m:barPr>
                <m:ctrlPr>
                  <w:rPr>
                    <w:rFonts w:ascii="Cambria Math" w:hAnsi="Cambria Math" w:cs="Cambria Math"/>
                    <w:sz w:val="24"/>
                    <w:szCs w:val="24"/>
                  </w:rPr>
                </m:ctrlPr>
              </m:barPr>
              <m:e>
                <m:r>
                  <w:rPr>
                    <w:rFonts w:ascii="Cambria Math" w:hAnsi="Cambria Math" w:cs="Calibri"/>
                    <w:sz w:val="24"/>
                    <w:szCs w:val="24"/>
                  </w:rPr>
                  <m:t>F</m:t>
                </m:r>
                <m:ctrlPr>
                  <w:rPr>
                    <w:rFonts w:ascii="Cambria Math" w:hAnsi="Cambria Math" w:cs="Calibri"/>
                    <w:sz w:val="24"/>
                    <w:szCs w:val="24"/>
                  </w:rPr>
                </m:ctrlPr>
              </m:e>
            </m:bar>
          </m:e>
          <m:sub>
            <m:r>
              <m:rPr>
                <m:sty m:val="p"/>
              </m:rPr>
              <w:rPr>
                <w:rFonts w:ascii="Cambria Math" w:hAnsi="Cambria Math" w:cs="Cambria Math"/>
                <w:sz w:val="24"/>
                <w:szCs w:val="24"/>
                <w:lang w:val="ru-RU"/>
              </w:rPr>
              <m:t>21</m:t>
            </m:r>
          </m:sub>
        </m:sSub>
        <m:r>
          <m:rPr>
            <m:sty m:val="p"/>
          </m:rPr>
          <w:rPr>
            <w:rFonts w:ascii="Cambria Math" w:hAnsi="Cambria Math" w:cs="Cambria Math"/>
            <w:sz w:val="24"/>
            <w:szCs w:val="24"/>
            <w:lang w:val="ru-RU"/>
          </w:rPr>
          <m:t>∙</m:t>
        </m:r>
        <m:acc>
          <m:accPr>
            <m:chr m:val="̇"/>
            <m:ctrlPr>
              <w:rPr>
                <w:rFonts w:ascii="Cambria Math" w:hAnsi="Cambria Math"/>
                <w:sz w:val="24"/>
                <w:szCs w:val="24"/>
              </w:rPr>
            </m:ctrlPr>
          </m:accPr>
          <m:e>
            <m:sSub>
              <m:sSubPr>
                <m:ctrlPr>
                  <w:rPr>
                    <w:rFonts w:ascii="Cambria Math" w:hAnsi="Cambria Math"/>
                    <w:sz w:val="24"/>
                    <w:szCs w:val="24"/>
                  </w:rPr>
                </m:ctrlPr>
              </m:sSubPr>
              <m:e>
                <m:bar>
                  <m:barPr>
                    <m:ctrlPr>
                      <w:rPr>
                        <w:rFonts w:ascii="Cambria Math" w:hAnsi="Cambria Math" w:cs="Cambria Math"/>
                        <w:sz w:val="24"/>
                        <w:szCs w:val="24"/>
                      </w:rPr>
                    </m:ctrlPr>
                  </m:barPr>
                  <m:e>
                    <m:r>
                      <w:rPr>
                        <w:rFonts w:ascii="Cambria Math" w:hAnsi="Cambria Math"/>
                        <w:sz w:val="24"/>
                        <w:szCs w:val="24"/>
                      </w:rPr>
                      <m:t>R</m:t>
                    </m:r>
                    <m:ctrlPr>
                      <w:rPr>
                        <w:rFonts w:ascii="Cambria Math" w:hAnsi="Cambria Math"/>
                        <w:sz w:val="24"/>
                        <w:szCs w:val="24"/>
                      </w:rPr>
                    </m:ctrlPr>
                  </m:e>
                </m:bar>
              </m:e>
              <m:sub>
                <m:r>
                  <m:rPr>
                    <m:sty m:val="p"/>
                  </m:rPr>
                  <w:rPr>
                    <w:rFonts w:ascii="Cambria Math" w:hAnsi="Cambria Math"/>
                    <w:sz w:val="24"/>
                    <w:szCs w:val="24"/>
                    <w:lang w:val="ru-RU"/>
                  </w:rPr>
                  <m:t>2</m:t>
                </m:r>
              </m:sub>
            </m:sSub>
          </m:e>
        </m:acc>
        <m:r>
          <m:rPr>
            <m:sty m:val="p"/>
          </m:rPr>
          <w:rPr>
            <w:rFonts w:ascii="Cambria Math" w:hAnsi="Cambria Math"/>
            <w:sz w:val="24"/>
            <w:szCs w:val="24"/>
            <w:lang w:val="ru-RU"/>
          </w:rPr>
          <m:t>=</m:t>
        </m:r>
        <m:sSub>
          <m:sSubPr>
            <m:ctrlPr>
              <w:rPr>
                <w:rFonts w:ascii="Cambria Math" w:hAnsi="Cambria Math" w:cs="Cambria Math"/>
                <w:sz w:val="24"/>
                <w:szCs w:val="24"/>
              </w:rPr>
            </m:ctrlPr>
          </m:sSubPr>
          <m:e>
            <m:bar>
              <m:barPr>
                <m:ctrlPr>
                  <w:rPr>
                    <w:rFonts w:ascii="Cambria Math" w:hAnsi="Cambria Math" w:cs="Cambria Math"/>
                    <w:sz w:val="24"/>
                    <w:szCs w:val="24"/>
                  </w:rPr>
                </m:ctrlPr>
              </m:barPr>
              <m:e>
                <m:r>
                  <w:rPr>
                    <w:rFonts w:ascii="Cambria Math" w:hAnsi="Cambria Math" w:cs="Calibri"/>
                    <w:sz w:val="24"/>
                    <w:szCs w:val="24"/>
                  </w:rPr>
                  <m:t>F</m:t>
                </m:r>
                <m:ctrlPr>
                  <w:rPr>
                    <w:rFonts w:ascii="Cambria Math" w:hAnsi="Cambria Math" w:cs="Calibri"/>
                    <w:sz w:val="24"/>
                    <w:szCs w:val="24"/>
                  </w:rPr>
                </m:ctrlPr>
              </m:e>
            </m:bar>
          </m:e>
          <m:sub>
            <m:r>
              <m:rPr>
                <m:sty m:val="p"/>
              </m:rPr>
              <w:rPr>
                <w:rFonts w:ascii="Cambria Math" w:hAnsi="Cambria Math" w:cs="Cambria Math"/>
                <w:sz w:val="24"/>
                <w:szCs w:val="24"/>
                <w:lang w:val="ru-RU"/>
              </w:rPr>
              <m:t>12</m:t>
            </m:r>
          </m:sub>
        </m:sSub>
        <m:r>
          <m:rPr>
            <m:sty m:val="p"/>
          </m:rPr>
          <w:rPr>
            <w:rFonts w:ascii="Cambria Math" w:hAnsi="Cambria Math" w:cs="Cambria Math"/>
            <w:sz w:val="24"/>
            <w:szCs w:val="24"/>
            <w:lang w:val="ru-RU"/>
          </w:rPr>
          <m:t>∙</m:t>
        </m:r>
        <m:d>
          <m:dPr>
            <m:ctrlPr>
              <w:rPr>
                <w:rFonts w:ascii="Cambria Math" w:hAnsi="Cambria Math" w:cs="Cambria Math"/>
                <w:sz w:val="24"/>
                <w:szCs w:val="24"/>
              </w:rPr>
            </m:ctrlPr>
          </m:dPr>
          <m:e>
            <m:acc>
              <m:accPr>
                <m:chr m:val="̇"/>
                <m:ctrlPr>
                  <w:rPr>
                    <w:rFonts w:ascii="Cambria Math" w:hAnsi="Cambria Math"/>
                    <w:sz w:val="24"/>
                    <w:szCs w:val="24"/>
                  </w:rPr>
                </m:ctrlPr>
              </m:accPr>
              <m:e>
                <m:sSub>
                  <m:sSubPr>
                    <m:ctrlPr>
                      <w:rPr>
                        <w:rFonts w:ascii="Cambria Math" w:hAnsi="Cambria Math"/>
                        <w:sz w:val="24"/>
                        <w:szCs w:val="24"/>
                      </w:rPr>
                    </m:ctrlPr>
                  </m:sSubPr>
                  <m:e>
                    <m:bar>
                      <m:barPr>
                        <m:ctrlPr>
                          <w:rPr>
                            <w:rFonts w:ascii="Cambria Math" w:hAnsi="Cambria Math" w:cs="Cambria Math"/>
                            <w:sz w:val="24"/>
                            <w:szCs w:val="24"/>
                          </w:rPr>
                        </m:ctrlPr>
                      </m:barPr>
                      <m:e>
                        <m:r>
                          <w:rPr>
                            <w:rFonts w:ascii="Cambria Math" w:hAnsi="Cambria Math"/>
                            <w:sz w:val="24"/>
                            <w:szCs w:val="24"/>
                          </w:rPr>
                          <m:t>R</m:t>
                        </m:r>
                        <m:ctrlPr>
                          <w:rPr>
                            <w:rFonts w:ascii="Cambria Math" w:hAnsi="Cambria Math"/>
                            <w:sz w:val="24"/>
                            <w:szCs w:val="24"/>
                          </w:rPr>
                        </m:ctrlPr>
                      </m:e>
                    </m:bar>
                  </m:e>
                  <m:sub>
                    <m:r>
                      <m:rPr>
                        <m:sty m:val="p"/>
                      </m:rPr>
                      <w:rPr>
                        <w:rFonts w:ascii="Cambria Math" w:hAnsi="Cambria Math"/>
                        <w:sz w:val="24"/>
                        <w:szCs w:val="24"/>
                        <w:lang w:val="ru-RU"/>
                      </w:rPr>
                      <m:t>1</m:t>
                    </m:r>
                  </m:sub>
                </m:sSub>
              </m:e>
            </m:acc>
            <m:r>
              <m:rPr>
                <m:sty m:val="p"/>
              </m:rPr>
              <w:rPr>
                <w:rFonts w:ascii="Cambria Math" w:hAnsi="Cambria Math"/>
                <w:sz w:val="24"/>
                <w:szCs w:val="24"/>
                <w:lang w:val="ru-RU"/>
              </w:rPr>
              <m:t>-</m:t>
            </m:r>
            <m:sSub>
              <m:sSubPr>
                <m:ctrlPr>
                  <w:rPr>
                    <w:rFonts w:ascii="Cambria Math" w:hAnsi="Cambria Math"/>
                    <w:sz w:val="24"/>
                    <w:szCs w:val="24"/>
                  </w:rPr>
                </m:ctrlPr>
              </m:sSubPr>
              <m:e>
                <m:acc>
                  <m:accPr>
                    <m:chr m:val="̇"/>
                    <m:ctrlPr>
                      <w:rPr>
                        <w:rFonts w:ascii="Cambria Math" w:hAnsi="Cambria Math"/>
                        <w:sz w:val="24"/>
                        <w:szCs w:val="24"/>
                      </w:rPr>
                    </m:ctrlPr>
                  </m:accPr>
                  <m:e>
                    <m:bar>
                      <m:barPr>
                        <m:ctrlPr>
                          <w:rPr>
                            <w:rFonts w:ascii="Cambria Math" w:hAnsi="Cambria Math"/>
                            <w:sz w:val="24"/>
                            <w:szCs w:val="24"/>
                          </w:rPr>
                        </m:ctrlPr>
                      </m:barPr>
                      <m:e>
                        <m:r>
                          <w:rPr>
                            <w:rFonts w:ascii="Cambria Math" w:hAnsi="Cambria Math"/>
                            <w:sz w:val="24"/>
                            <w:szCs w:val="24"/>
                          </w:rPr>
                          <m:t>R</m:t>
                        </m:r>
                      </m:e>
                    </m:bar>
                  </m:e>
                </m:acc>
              </m:e>
              <m:sub>
                <m:r>
                  <m:rPr>
                    <m:sty m:val="p"/>
                  </m:rPr>
                  <w:rPr>
                    <w:rFonts w:ascii="Cambria Math" w:hAnsi="Cambria Math"/>
                    <w:sz w:val="24"/>
                    <w:szCs w:val="24"/>
                    <w:lang w:val="ru-RU"/>
                  </w:rPr>
                  <m:t>2</m:t>
                </m:r>
              </m:sub>
            </m:sSub>
            <m:ctrlPr>
              <w:rPr>
                <w:rFonts w:ascii="Cambria Math" w:hAnsi="Cambria Math"/>
                <w:sz w:val="24"/>
                <w:szCs w:val="24"/>
              </w:rPr>
            </m:ctrlPr>
          </m:e>
        </m:d>
        <m:r>
          <m:rPr>
            <m:sty m:val="p"/>
          </m:rPr>
          <w:rPr>
            <w:rFonts w:ascii="Cambria Math" w:hAnsi="Cambria Math"/>
            <w:sz w:val="24"/>
            <w:szCs w:val="24"/>
            <w:lang w:val="ru-RU"/>
          </w:rPr>
          <m:t>=-</m:t>
        </m:r>
        <m:sSub>
          <m:sSubPr>
            <m:ctrlPr>
              <w:rPr>
                <w:rFonts w:ascii="Cambria Math" w:hAnsi="Cambria Math" w:cs="Cambria Math"/>
                <w:sz w:val="24"/>
                <w:szCs w:val="24"/>
              </w:rPr>
            </m:ctrlPr>
          </m:sSubPr>
          <m:e>
            <m:bar>
              <m:barPr>
                <m:ctrlPr>
                  <w:rPr>
                    <w:rFonts w:ascii="Cambria Math" w:hAnsi="Cambria Math" w:cs="Cambria Math"/>
                    <w:sz w:val="24"/>
                    <w:szCs w:val="24"/>
                  </w:rPr>
                </m:ctrlPr>
              </m:barPr>
              <m:e>
                <m:r>
                  <w:rPr>
                    <w:rFonts w:ascii="Cambria Math" w:hAnsi="Cambria Math" w:cs="Calibri"/>
                    <w:sz w:val="24"/>
                    <w:szCs w:val="24"/>
                  </w:rPr>
                  <m:t>F</m:t>
                </m:r>
                <m:ctrlPr>
                  <w:rPr>
                    <w:rFonts w:ascii="Cambria Math" w:hAnsi="Cambria Math" w:cs="Calibri"/>
                    <w:sz w:val="24"/>
                    <w:szCs w:val="24"/>
                  </w:rPr>
                </m:ctrlPr>
              </m:e>
            </m:bar>
          </m:e>
          <m:sub>
            <m:r>
              <m:rPr>
                <m:sty m:val="p"/>
              </m:rPr>
              <w:rPr>
                <w:rFonts w:ascii="Cambria Math" w:hAnsi="Cambria Math" w:cs="Cambria Math"/>
                <w:sz w:val="24"/>
                <w:szCs w:val="24"/>
                <w:lang w:val="ru-RU"/>
              </w:rPr>
              <m:t>12</m:t>
            </m:r>
          </m:sub>
        </m:sSub>
        <m:r>
          <m:rPr>
            <m:sty m:val="p"/>
          </m:rPr>
          <w:rPr>
            <w:rFonts w:ascii="Cambria Math" w:hAnsi="Cambria Math" w:cs="Cambria Math"/>
            <w:sz w:val="24"/>
            <w:szCs w:val="24"/>
            <w:lang w:val="ru-RU"/>
          </w:rPr>
          <m:t>∙</m:t>
        </m:r>
        <m:acc>
          <m:accPr>
            <m:chr m:val="̇"/>
            <m:ctrlPr>
              <w:rPr>
                <w:rFonts w:ascii="Cambria Math" w:hAnsi="Cambria Math" w:cs="Cambria Math"/>
                <w:sz w:val="24"/>
                <w:szCs w:val="24"/>
              </w:rPr>
            </m:ctrlPr>
          </m:accPr>
          <m:e>
            <m:bar>
              <m:barPr>
                <m:ctrlPr>
                  <w:rPr>
                    <w:rFonts w:ascii="Cambria Math" w:hAnsi="Cambria Math" w:cs="Cambria Math"/>
                    <w:sz w:val="24"/>
                    <w:szCs w:val="24"/>
                  </w:rPr>
                </m:ctrlPr>
              </m:barPr>
              <m:e>
                <m:r>
                  <w:rPr>
                    <w:rFonts w:ascii="Cambria Math" w:hAnsi="Cambria Math" w:cs="Calibri"/>
                    <w:sz w:val="24"/>
                    <w:szCs w:val="24"/>
                  </w:rPr>
                  <m:t>R</m:t>
                </m:r>
                <m:ctrlPr>
                  <w:rPr>
                    <w:rFonts w:ascii="Cambria Math" w:hAnsi="Cambria Math" w:cs="Calibri"/>
                    <w:sz w:val="24"/>
                    <w:szCs w:val="24"/>
                  </w:rPr>
                </m:ctrlPr>
              </m:e>
            </m:bar>
          </m:e>
        </m:acc>
        <m:r>
          <m:rPr>
            <m:sty m:val="p"/>
          </m:rPr>
          <w:rPr>
            <w:rFonts w:ascii="Cambria Math" w:hAnsi="Cambria Math" w:cs="Cambria Math"/>
            <w:sz w:val="24"/>
            <w:szCs w:val="24"/>
            <w:lang w:val="ru-RU"/>
          </w:rPr>
          <m:t>=</m:t>
        </m:r>
        <m:r>
          <m:rPr>
            <m:sty m:val="p"/>
          </m:rPr>
          <w:rPr>
            <w:rFonts w:ascii="Cambria Math" w:hAnsi="Cambria Math"/>
            <w:sz w:val="24"/>
            <w:szCs w:val="24"/>
            <w:lang w:val="ru-RU"/>
          </w:rPr>
          <m:t>=-</m:t>
        </m:r>
        <m:f>
          <m:fPr>
            <m:ctrlPr>
              <w:rPr>
                <w:rFonts w:ascii="Cambria Math" w:hAnsi="Cambria Math"/>
                <w:sz w:val="24"/>
                <w:szCs w:val="24"/>
              </w:rPr>
            </m:ctrlPr>
          </m:fPr>
          <m:num>
            <m:r>
              <w:rPr>
                <w:rFonts w:ascii="Cambria Math" w:hAnsi="Cambria Math"/>
                <w:sz w:val="24"/>
                <w:szCs w:val="24"/>
              </w:rPr>
              <m:t>G</m:t>
            </m:r>
            <m:sSub>
              <m:sSubPr>
                <m:ctrlPr>
                  <w:rPr>
                    <w:rFonts w:ascii="Cambria Math" w:hAnsi="Cambria Math"/>
                    <w:sz w:val="24"/>
                    <w:szCs w:val="24"/>
                  </w:rPr>
                </m:ctrlPr>
              </m:sSubPr>
              <m:e>
                <m:r>
                  <w:rPr>
                    <w:rFonts w:ascii="Cambria Math" w:hAnsi="Cambria Math"/>
                    <w:sz w:val="24"/>
                    <w:szCs w:val="24"/>
                  </w:rPr>
                  <m:t>m</m:t>
                </m:r>
              </m:e>
              <m:sub>
                <m:r>
                  <m:rPr>
                    <m:sty m:val="p"/>
                  </m:rPr>
                  <w:rPr>
                    <w:rFonts w:ascii="Cambria Math" w:hAnsi="Cambria Math"/>
                    <w:sz w:val="24"/>
                    <w:szCs w:val="24"/>
                    <w:lang w:val="ru-RU"/>
                  </w:rPr>
                  <m:t>1</m:t>
                </m:r>
              </m:sub>
            </m:sSub>
            <m:sSub>
              <m:sSubPr>
                <m:ctrlPr>
                  <w:rPr>
                    <w:rFonts w:ascii="Cambria Math" w:hAnsi="Cambria Math"/>
                    <w:sz w:val="24"/>
                    <w:szCs w:val="24"/>
                  </w:rPr>
                </m:ctrlPr>
              </m:sSubPr>
              <m:e>
                <m:r>
                  <w:rPr>
                    <w:rFonts w:ascii="Cambria Math" w:hAnsi="Cambria Math"/>
                    <w:sz w:val="24"/>
                    <w:szCs w:val="24"/>
                  </w:rPr>
                  <m:t>m</m:t>
                </m:r>
              </m:e>
              <m:sub>
                <m:r>
                  <m:rPr>
                    <m:sty m:val="p"/>
                  </m:rPr>
                  <w:rPr>
                    <w:rFonts w:ascii="Cambria Math" w:hAnsi="Cambria Math"/>
                    <w:sz w:val="24"/>
                    <w:szCs w:val="24"/>
                    <w:lang w:val="ru-RU"/>
                  </w:rPr>
                  <m:t>2</m:t>
                </m:r>
              </m:sub>
            </m:sSub>
          </m:num>
          <m:den>
            <m:sSup>
              <m:sSupPr>
                <m:ctrlPr>
                  <w:rPr>
                    <w:rFonts w:ascii="Cambria Math" w:hAnsi="Cambria Math"/>
                    <w:sz w:val="24"/>
                    <w:szCs w:val="24"/>
                  </w:rPr>
                </m:ctrlPr>
              </m:sSupPr>
              <m:e>
                <m:r>
                  <w:rPr>
                    <w:rFonts w:ascii="Cambria Math" w:hAnsi="Cambria Math"/>
                    <w:sz w:val="24"/>
                    <w:szCs w:val="24"/>
                  </w:rPr>
                  <m:t>R</m:t>
                </m:r>
              </m:e>
              <m:sup>
                <m:r>
                  <m:rPr>
                    <m:sty m:val="p"/>
                  </m:rPr>
                  <w:rPr>
                    <w:rFonts w:ascii="Cambria Math" w:hAnsi="Cambria Math"/>
                    <w:sz w:val="24"/>
                    <w:szCs w:val="24"/>
                    <w:lang w:val="ru-RU"/>
                  </w:rPr>
                  <m:t>2</m:t>
                </m:r>
              </m:sup>
            </m:sSup>
          </m:den>
        </m:f>
        <m:r>
          <m:rPr>
            <m:sty m:val="p"/>
          </m:rPr>
          <w:rPr>
            <w:rFonts w:ascii="Cambria Math" w:hAnsi="Cambria Math"/>
            <w:sz w:val="24"/>
            <w:szCs w:val="24"/>
            <w:lang w:val="ru-RU"/>
          </w:rPr>
          <m:t xml:space="preserve"> </m:t>
        </m:r>
        <m:f>
          <m:fPr>
            <m:ctrlPr>
              <w:rPr>
                <w:rFonts w:ascii="Cambria Math" w:hAnsi="Cambria Math"/>
                <w:sz w:val="24"/>
                <w:szCs w:val="24"/>
              </w:rPr>
            </m:ctrlPr>
          </m:fPr>
          <m:num>
            <m:bar>
              <m:barPr>
                <m:ctrlPr>
                  <w:rPr>
                    <w:rFonts w:ascii="Cambria Math" w:hAnsi="Cambria Math"/>
                    <w:sz w:val="24"/>
                    <w:szCs w:val="24"/>
                  </w:rPr>
                </m:ctrlPr>
              </m:barPr>
              <m:e>
                <m:r>
                  <w:rPr>
                    <w:rFonts w:ascii="Cambria Math" w:hAnsi="Cambria Math"/>
                    <w:sz w:val="24"/>
                    <w:szCs w:val="24"/>
                  </w:rPr>
                  <m:t>R</m:t>
                </m:r>
              </m:e>
            </m:bar>
            <m:r>
              <m:rPr>
                <m:sty m:val="p"/>
              </m:rPr>
              <w:rPr>
                <w:rFonts w:ascii="Cambria Math" w:hAnsi="Cambria Math" w:cs="Cambria Math"/>
                <w:sz w:val="24"/>
                <w:szCs w:val="24"/>
                <w:lang w:val="ru-RU"/>
              </w:rPr>
              <m:t>∙</m:t>
            </m:r>
            <m:acc>
              <m:accPr>
                <m:chr m:val="̇"/>
                <m:ctrlPr>
                  <w:rPr>
                    <w:rFonts w:ascii="Cambria Math" w:hAnsi="Cambria Math" w:cs="Cambria Math"/>
                    <w:sz w:val="24"/>
                    <w:szCs w:val="24"/>
                  </w:rPr>
                </m:ctrlPr>
              </m:accPr>
              <m:e>
                <m:bar>
                  <m:barPr>
                    <m:ctrlPr>
                      <w:rPr>
                        <w:rFonts w:ascii="Cambria Math" w:hAnsi="Cambria Math" w:cs="Cambria Math"/>
                        <w:sz w:val="24"/>
                        <w:szCs w:val="24"/>
                      </w:rPr>
                    </m:ctrlPr>
                  </m:barPr>
                  <m:e>
                    <m:r>
                      <w:rPr>
                        <w:rFonts w:ascii="Cambria Math" w:hAnsi="Cambria Math" w:cs="Calibri"/>
                        <w:sz w:val="24"/>
                        <w:szCs w:val="24"/>
                      </w:rPr>
                      <m:t>R</m:t>
                    </m:r>
                    <m:ctrlPr>
                      <w:rPr>
                        <w:rFonts w:ascii="Cambria Math" w:hAnsi="Cambria Math" w:cs="Calibri"/>
                        <w:sz w:val="24"/>
                        <w:szCs w:val="24"/>
                      </w:rPr>
                    </m:ctrlPr>
                  </m:e>
                </m:bar>
              </m:e>
            </m:acc>
          </m:num>
          <m:den>
            <m:r>
              <w:rPr>
                <w:rFonts w:ascii="Cambria Math" w:hAnsi="Cambria Math"/>
                <w:sz w:val="24"/>
                <w:szCs w:val="24"/>
              </w:rPr>
              <m:t>R</m:t>
            </m:r>
          </m:den>
        </m:f>
      </m:oMath>
      <w:r w:rsidRPr="00EE0F4A">
        <w:rPr>
          <w:sz w:val="24"/>
          <w:szCs w:val="24"/>
          <w:lang w:val="ru-RU"/>
        </w:rPr>
        <w:t xml:space="preserve"> .                </w:t>
      </w:r>
    </w:p>
    <w:p w:rsidR="00D5690C" w:rsidRPr="00EE0F4A" w:rsidRDefault="00D5690C" w:rsidP="00F11B6B">
      <w:pPr>
        <w:spacing w:line="240" w:lineRule="auto"/>
        <w:rPr>
          <w:sz w:val="24"/>
          <w:szCs w:val="24"/>
          <w:lang w:val="ru-RU"/>
        </w:rPr>
      </w:pPr>
      <w:r w:rsidRPr="00EE0F4A">
        <w:rPr>
          <w:sz w:val="24"/>
          <w:szCs w:val="24"/>
          <w:lang w:val="ru-RU"/>
        </w:rPr>
        <w:t xml:space="preserve">  Дифференцируя  равенство   </w:t>
      </w:r>
      <m:oMath>
        <m:bar>
          <m:barPr>
            <m:ctrlPr>
              <w:rPr>
                <w:rFonts w:ascii="Cambria Math" w:hAnsi="Cambria Math"/>
                <w:i/>
                <w:sz w:val="24"/>
                <w:szCs w:val="24"/>
              </w:rPr>
            </m:ctrlPr>
          </m:barPr>
          <m:e>
            <m:r>
              <w:rPr>
                <w:rFonts w:ascii="Cambria Math" w:hAnsi="Cambria Math"/>
                <w:sz w:val="24"/>
                <w:szCs w:val="24"/>
              </w:rPr>
              <m:t>R</m:t>
            </m:r>
          </m:e>
        </m:bar>
        <m:r>
          <w:rPr>
            <w:rFonts w:ascii="Cambria Math" w:hAnsi="Cambria Math"/>
            <w:sz w:val="24"/>
            <w:szCs w:val="24"/>
            <w:lang w:val="ru-RU"/>
          </w:rPr>
          <m:t xml:space="preserve"> ∙</m:t>
        </m:r>
        <m:bar>
          <m:barPr>
            <m:ctrlPr>
              <w:rPr>
                <w:rFonts w:ascii="Cambria Math" w:hAnsi="Cambria Math"/>
                <w:i/>
                <w:sz w:val="24"/>
                <w:szCs w:val="24"/>
              </w:rPr>
            </m:ctrlPr>
          </m:barPr>
          <m:e>
            <m:r>
              <w:rPr>
                <w:rFonts w:ascii="Cambria Math" w:hAnsi="Cambria Math"/>
                <w:sz w:val="24"/>
                <w:szCs w:val="24"/>
              </w:rPr>
              <m:t>R</m:t>
            </m:r>
          </m:e>
        </m:bar>
        <m:r>
          <w:rPr>
            <w:rFonts w:ascii="Cambria Math" w:hAnsi="Cambria Math"/>
            <w:sz w:val="24"/>
            <w:szCs w:val="24"/>
            <w:lang w:val="ru-RU"/>
          </w:rPr>
          <m:t>=</m:t>
        </m:r>
        <m:sSup>
          <m:sSupPr>
            <m:ctrlPr>
              <w:rPr>
                <w:rFonts w:ascii="Cambria Math" w:hAnsi="Cambria Math"/>
                <w:i/>
                <w:sz w:val="24"/>
                <w:szCs w:val="24"/>
              </w:rPr>
            </m:ctrlPr>
          </m:sSupPr>
          <m:e>
            <m:r>
              <w:rPr>
                <w:rFonts w:ascii="Cambria Math" w:hAnsi="Cambria Math"/>
                <w:sz w:val="24"/>
                <w:szCs w:val="24"/>
              </w:rPr>
              <m:t>R</m:t>
            </m:r>
          </m:e>
          <m:sup>
            <m:r>
              <w:rPr>
                <w:rFonts w:ascii="Cambria Math" w:hAnsi="Cambria Math"/>
                <w:sz w:val="24"/>
                <w:szCs w:val="24"/>
                <w:lang w:val="ru-RU"/>
              </w:rPr>
              <m:t>2</m:t>
            </m:r>
          </m:sup>
        </m:sSup>
      </m:oMath>
      <w:r w:rsidRPr="00EE0F4A">
        <w:rPr>
          <w:sz w:val="24"/>
          <w:szCs w:val="24"/>
          <w:lang w:val="ru-RU"/>
        </w:rPr>
        <w:t xml:space="preserve">, получим </w:t>
      </w:r>
      <m:oMath>
        <m:r>
          <w:rPr>
            <w:rFonts w:ascii="Cambria Math" w:hAnsi="Cambria Math"/>
            <w:sz w:val="24"/>
            <w:szCs w:val="24"/>
            <w:lang w:val="ru-RU"/>
          </w:rPr>
          <m:t>2</m:t>
        </m:r>
        <m:bar>
          <m:barPr>
            <m:ctrlPr>
              <w:rPr>
                <w:rFonts w:ascii="Cambria Math" w:hAnsi="Cambria Math"/>
                <w:i/>
                <w:sz w:val="24"/>
                <w:szCs w:val="24"/>
              </w:rPr>
            </m:ctrlPr>
          </m:barPr>
          <m:e>
            <m:r>
              <w:rPr>
                <w:rFonts w:ascii="Cambria Math" w:hAnsi="Cambria Math"/>
                <w:sz w:val="24"/>
                <w:szCs w:val="24"/>
              </w:rPr>
              <m:t>R</m:t>
            </m:r>
          </m:e>
        </m:bar>
        <m:r>
          <w:rPr>
            <w:rFonts w:ascii="Cambria Math" w:hAnsi="Cambria Math" w:cs="Cambria Math"/>
            <w:sz w:val="24"/>
            <w:szCs w:val="24"/>
            <w:lang w:val="ru-RU"/>
          </w:rPr>
          <m:t>∙</m:t>
        </m:r>
        <m:acc>
          <m:accPr>
            <m:chr m:val="̇"/>
            <m:ctrlPr>
              <w:rPr>
                <w:rFonts w:ascii="Cambria Math" w:hAnsi="Cambria Math" w:cs="Cambria Math"/>
                <w:i/>
                <w:sz w:val="24"/>
                <w:szCs w:val="24"/>
              </w:rPr>
            </m:ctrlPr>
          </m:accPr>
          <m:e>
            <m:bar>
              <m:barPr>
                <m:ctrlPr>
                  <w:rPr>
                    <w:rFonts w:ascii="Cambria Math" w:hAnsi="Cambria Math" w:cs="Cambria Math"/>
                    <w:i/>
                    <w:sz w:val="24"/>
                    <w:szCs w:val="24"/>
                  </w:rPr>
                </m:ctrlPr>
              </m:barPr>
              <m:e>
                <m:r>
                  <w:rPr>
                    <w:rFonts w:ascii="Cambria Math" w:hAnsi="Cambria Math" w:cs="Calibri"/>
                    <w:sz w:val="24"/>
                    <w:szCs w:val="24"/>
                  </w:rPr>
                  <m:t>R</m:t>
                </m:r>
                <m:ctrlPr>
                  <w:rPr>
                    <w:rFonts w:ascii="Cambria Math" w:hAnsi="Cambria Math" w:cs="Calibri"/>
                    <w:i/>
                    <w:sz w:val="24"/>
                    <w:szCs w:val="24"/>
                  </w:rPr>
                </m:ctrlPr>
              </m:e>
            </m:bar>
          </m:e>
        </m:acc>
        <m:r>
          <w:rPr>
            <w:rFonts w:ascii="Cambria Math" w:hAnsi="Cambria Math" w:cs="Cambria Math"/>
            <w:sz w:val="24"/>
            <w:szCs w:val="24"/>
            <w:lang w:val="ru-RU"/>
          </w:rPr>
          <m:t>=2</m:t>
        </m:r>
        <m:r>
          <w:rPr>
            <w:rFonts w:ascii="Cambria Math" w:hAnsi="Cambria Math" w:cs="Cambria Math"/>
            <w:sz w:val="24"/>
            <w:szCs w:val="24"/>
          </w:rPr>
          <m:t>R</m:t>
        </m:r>
        <m:acc>
          <m:accPr>
            <m:chr m:val="̇"/>
            <m:ctrlPr>
              <w:rPr>
                <w:rFonts w:ascii="Cambria Math" w:hAnsi="Cambria Math"/>
                <w:i/>
                <w:sz w:val="24"/>
                <w:szCs w:val="24"/>
              </w:rPr>
            </m:ctrlPr>
          </m:accPr>
          <m:e>
            <m:r>
              <w:rPr>
                <w:rFonts w:ascii="Cambria Math" w:hAnsi="Cambria Math"/>
                <w:sz w:val="24"/>
                <w:szCs w:val="24"/>
              </w:rPr>
              <m:t>R</m:t>
            </m:r>
          </m:e>
        </m:acc>
      </m:oMath>
      <w:r w:rsidRPr="00EE0F4A">
        <w:rPr>
          <w:sz w:val="24"/>
          <w:szCs w:val="24"/>
          <w:lang w:val="ru-RU"/>
        </w:rPr>
        <w:t xml:space="preserve">,                                                 </w:t>
      </w:r>
    </w:p>
    <w:p w:rsidR="00D5690C" w:rsidRPr="00EE0F4A" w:rsidRDefault="00D5690C" w:rsidP="00F11B6B">
      <w:pPr>
        <w:spacing w:line="240" w:lineRule="auto"/>
        <w:rPr>
          <w:sz w:val="24"/>
          <w:szCs w:val="24"/>
          <w:lang w:val="ru-RU"/>
        </w:rPr>
      </w:pPr>
      <w:r w:rsidRPr="00EE0F4A">
        <w:rPr>
          <w:sz w:val="24"/>
          <w:szCs w:val="24"/>
          <w:lang w:val="ru-RU"/>
        </w:rPr>
        <w:t xml:space="preserve">   поэтому </w:t>
      </w:r>
      <m:oMath>
        <m:r>
          <w:rPr>
            <w:rFonts w:ascii="Cambria Math" w:hAnsi="Cambria Math"/>
            <w:sz w:val="24"/>
            <w:szCs w:val="24"/>
          </w:rPr>
          <m:t>N</m:t>
        </m:r>
        <m:r>
          <m:rPr>
            <m:sty m:val="p"/>
          </m:rPr>
          <w:rPr>
            <w:rFonts w:ascii="Cambria Math" w:hAnsi="Cambria Math"/>
            <w:sz w:val="24"/>
            <w:szCs w:val="24"/>
            <w:lang w:val="ru-RU"/>
          </w:rPr>
          <m:t>=-</m:t>
        </m:r>
        <m:f>
          <m:fPr>
            <m:ctrlPr>
              <w:rPr>
                <w:rFonts w:ascii="Cambria Math" w:hAnsi="Cambria Math"/>
                <w:sz w:val="24"/>
                <w:szCs w:val="24"/>
              </w:rPr>
            </m:ctrlPr>
          </m:fPr>
          <m:num>
            <m:r>
              <w:rPr>
                <w:rFonts w:ascii="Cambria Math" w:hAnsi="Cambria Math"/>
                <w:sz w:val="24"/>
                <w:szCs w:val="24"/>
              </w:rPr>
              <m:t>G</m:t>
            </m:r>
            <m:sSub>
              <m:sSubPr>
                <m:ctrlPr>
                  <w:rPr>
                    <w:rFonts w:ascii="Cambria Math" w:hAnsi="Cambria Math"/>
                    <w:sz w:val="24"/>
                    <w:szCs w:val="24"/>
                  </w:rPr>
                </m:ctrlPr>
              </m:sSubPr>
              <m:e>
                <m:r>
                  <w:rPr>
                    <w:rFonts w:ascii="Cambria Math" w:hAnsi="Cambria Math"/>
                    <w:sz w:val="24"/>
                    <w:szCs w:val="24"/>
                  </w:rPr>
                  <m:t>m</m:t>
                </m:r>
              </m:e>
              <m:sub>
                <m:r>
                  <m:rPr>
                    <m:sty m:val="p"/>
                  </m:rPr>
                  <w:rPr>
                    <w:rFonts w:ascii="Cambria Math" w:hAnsi="Cambria Math"/>
                    <w:sz w:val="24"/>
                    <w:szCs w:val="24"/>
                    <w:lang w:val="ru-RU"/>
                  </w:rPr>
                  <m:t>1</m:t>
                </m:r>
              </m:sub>
            </m:sSub>
            <m:sSub>
              <m:sSubPr>
                <m:ctrlPr>
                  <w:rPr>
                    <w:rFonts w:ascii="Cambria Math" w:hAnsi="Cambria Math"/>
                    <w:sz w:val="24"/>
                    <w:szCs w:val="24"/>
                  </w:rPr>
                </m:ctrlPr>
              </m:sSubPr>
              <m:e>
                <m:r>
                  <w:rPr>
                    <w:rFonts w:ascii="Cambria Math" w:hAnsi="Cambria Math"/>
                    <w:sz w:val="24"/>
                    <w:szCs w:val="24"/>
                  </w:rPr>
                  <m:t>m</m:t>
                </m:r>
              </m:e>
              <m:sub>
                <m:r>
                  <m:rPr>
                    <m:sty m:val="p"/>
                  </m:rPr>
                  <w:rPr>
                    <w:rFonts w:ascii="Cambria Math" w:hAnsi="Cambria Math"/>
                    <w:sz w:val="24"/>
                    <w:szCs w:val="24"/>
                    <w:lang w:val="ru-RU"/>
                  </w:rPr>
                  <m:t>2</m:t>
                </m:r>
              </m:sub>
            </m:sSub>
          </m:num>
          <m:den>
            <m:sSup>
              <m:sSupPr>
                <m:ctrlPr>
                  <w:rPr>
                    <w:rFonts w:ascii="Cambria Math" w:hAnsi="Cambria Math"/>
                    <w:sz w:val="24"/>
                    <w:szCs w:val="24"/>
                  </w:rPr>
                </m:ctrlPr>
              </m:sSupPr>
              <m:e>
                <m:r>
                  <w:rPr>
                    <w:rFonts w:ascii="Cambria Math" w:hAnsi="Cambria Math"/>
                    <w:sz w:val="24"/>
                    <w:szCs w:val="24"/>
                  </w:rPr>
                  <m:t>R</m:t>
                </m:r>
              </m:e>
              <m:sup>
                <m:r>
                  <m:rPr>
                    <m:sty m:val="p"/>
                  </m:rPr>
                  <w:rPr>
                    <w:rFonts w:ascii="Cambria Math" w:hAnsi="Cambria Math"/>
                    <w:sz w:val="24"/>
                    <w:szCs w:val="24"/>
                    <w:lang w:val="ru-RU"/>
                  </w:rPr>
                  <m:t>2</m:t>
                </m:r>
              </m:sup>
            </m:sSup>
          </m:den>
        </m:f>
        <m:r>
          <m:rPr>
            <m:sty m:val="p"/>
          </m:rPr>
          <w:rPr>
            <w:rFonts w:ascii="Cambria Math" w:hAnsi="Cambria Math"/>
            <w:sz w:val="24"/>
            <w:szCs w:val="24"/>
            <w:lang w:val="ru-RU"/>
          </w:rPr>
          <m:t xml:space="preserve"> </m:t>
        </m:r>
        <m:acc>
          <m:accPr>
            <m:chr m:val="̇"/>
            <m:ctrlPr>
              <w:rPr>
                <w:rFonts w:ascii="Cambria Math" w:hAnsi="Cambria Math"/>
                <w:sz w:val="24"/>
                <w:szCs w:val="24"/>
              </w:rPr>
            </m:ctrlPr>
          </m:accPr>
          <m:e>
            <m:r>
              <w:rPr>
                <w:rFonts w:ascii="Cambria Math" w:hAnsi="Cambria Math"/>
                <w:sz w:val="24"/>
                <w:szCs w:val="24"/>
              </w:rPr>
              <m:t>R</m:t>
            </m:r>
          </m:e>
        </m:acc>
        <m:r>
          <m:rPr>
            <m:sty m:val="p"/>
          </m:rPr>
          <w:rPr>
            <w:rFonts w:ascii="Cambria Math" w:hAnsi="Cambria Math"/>
            <w:sz w:val="24"/>
            <w:szCs w:val="24"/>
            <w:lang w:val="ru-RU"/>
          </w:rPr>
          <m:t>≡-</m:t>
        </m:r>
        <m:f>
          <m:fPr>
            <m:ctrlPr>
              <w:rPr>
                <w:rFonts w:ascii="Cambria Math" w:hAnsi="Cambria Math"/>
                <w:sz w:val="24"/>
                <w:szCs w:val="24"/>
              </w:rPr>
            </m:ctrlPr>
          </m:fPr>
          <m:num>
            <m:r>
              <w:rPr>
                <w:rFonts w:ascii="Cambria Math" w:hAnsi="Cambria Math"/>
                <w:sz w:val="24"/>
                <w:szCs w:val="24"/>
              </w:rPr>
              <m:t>d</m:t>
            </m:r>
          </m:num>
          <m:den>
            <m:r>
              <w:rPr>
                <w:rFonts w:ascii="Cambria Math" w:hAnsi="Cambria Math"/>
                <w:sz w:val="24"/>
                <w:szCs w:val="24"/>
              </w:rPr>
              <m:t>dt</m:t>
            </m:r>
          </m:den>
        </m:f>
        <m:d>
          <m:dPr>
            <m:ctrlPr>
              <w:rPr>
                <w:rFonts w:ascii="Cambria Math" w:hAnsi="Cambria Math"/>
                <w:sz w:val="24"/>
                <w:szCs w:val="24"/>
              </w:rPr>
            </m:ctrlPr>
          </m:dPr>
          <m:e>
            <m:r>
              <m:rPr>
                <m:sty m:val="p"/>
              </m:rPr>
              <w:rPr>
                <w:rFonts w:ascii="Cambria Math" w:hAnsi="Cambria Math"/>
                <w:sz w:val="24"/>
                <w:szCs w:val="24"/>
                <w:lang w:val="ru-RU"/>
              </w:rPr>
              <m:t>-</m:t>
            </m:r>
            <m:f>
              <m:fPr>
                <m:ctrlPr>
                  <w:rPr>
                    <w:rFonts w:ascii="Cambria Math" w:hAnsi="Cambria Math"/>
                    <w:sz w:val="24"/>
                    <w:szCs w:val="24"/>
                  </w:rPr>
                </m:ctrlPr>
              </m:fPr>
              <m:num>
                <m:r>
                  <w:rPr>
                    <w:rFonts w:ascii="Cambria Math" w:hAnsi="Cambria Math"/>
                    <w:sz w:val="24"/>
                    <w:szCs w:val="24"/>
                  </w:rPr>
                  <m:t>G</m:t>
                </m:r>
                <m:sSub>
                  <m:sSubPr>
                    <m:ctrlPr>
                      <w:rPr>
                        <w:rFonts w:ascii="Cambria Math" w:hAnsi="Cambria Math"/>
                        <w:sz w:val="24"/>
                        <w:szCs w:val="24"/>
                      </w:rPr>
                    </m:ctrlPr>
                  </m:sSubPr>
                  <m:e>
                    <m:r>
                      <w:rPr>
                        <w:rFonts w:ascii="Cambria Math" w:hAnsi="Cambria Math"/>
                        <w:sz w:val="24"/>
                        <w:szCs w:val="24"/>
                      </w:rPr>
                      <m:t>m</m:t>
                    </m:r>
                  </m:e>
                  <m:sub>
                    <m:r>
                      <m:rPr>
                        <m:sty m:val="p"/>
                      </m:rPr>
                      <w:rPr>
                        <w:rFonts w:ascii="Cambria Math" w:hAnsi="Cambria Math"/>
                        <w:sz w:val="24"/>
                        <w:szCs w:val="24"/>
                        <w:lang w:val="ru-RU"/>
                      </w:rPr>
                      <m:t>1</m:t>
                    </m:r>
                  </m:sub>
                </m:sSub>
                <m:sSub>
                  <m:sSubPr>
                    <m:ctrlPr>
                      <w:rPr>
                        <w:rFonts w:ascii="Cambria Math" w:hAnsi="Cambria Math"/>
                        <w:sz w:val="24"/>
                        <w:szCs w:val="24"/>
                      </w:rPr>
                    </m:ctrlPr>
                  </m:sSubPr>
                  <m:e>
                    <m:r>
                      <w:rPr>
                        <w:rFonts w:ascii="Cambria Math" w:hAnsi="Cambria Math"/>
                        <w:sz w:val="24"/>
                        <w:szCs w:val="24"/>
                      </w:rPr>
                      <m:t>m</m:t>
                    </m:r>
                  </m:e>
                  <m:sub>
                    <m:r>
                      <m:rPr>
                        <m:sty m:val="p"/>
                      </m:rPr>
                      <w:rPr>
                        <w:rFonts w:ascii="Cambria Math" w:hAnsi="Cambria Math"/>
                        <w:sz w:val="24"/>
                        <w:szCs w:val="24"/>
                        <w:lang w:val="ru-RU"/>
                      </w:rPr>
                      <m:t>2</m:t>
                    </m:r>
                  </m:sub>
                </m:sSub>
              </m:num>
              <m:den>
                <m:r>
                  <w:rPr>
                    <w:rFonts w:ascii="Cambria Math" w:hAnsi="Cambria Math"/>
                    <w:sz w:val="24"/>
                    <w:szCs w:val="24"/>
                  </w:rPr>
                  <m:t>R</m:t>
                </m:r>
              </m:den>
            </m:f>
          </m:e>
        </m:d>
        <m:r>
          <m:rPr>
            <m:sty m:val="p"/>
          </m:rPr>
          <w:rPr>
            <w:rFonts w:ascii="Cambria Math" w:hAnsi="Cambria Math"/>
            <w:sz w:val="24"/>
            <w:szCs w:val="24"/>
            <w:lang w:val="ru-RU"/>
          </w:rPr>
          <m:t>,</m:t>
        </m:r>
      </m:oMath>
      <w:r w:rsidRPr="00EE0F4A">
        <w:rPr>
          <w:sz w:val="24"/>
          <w:szCs w:val="24"/>
          <w:lang w:val="ru-RU"/>
        </w:rPr>
        <w:t xml:space="preserve"> следовательно,  </w:t>
      </w:r>
      <m:oMath>
        <m:r>
          <m:rPr>
            <m:sty m:val="p"/>
          </m:rPr>
          <w:rPr>
            <w:rFonts w:ascii="Cambria Math" w:hAnsi="Cambria Math"/>
            <w:sz w:val="24"/>
            <w:szCs w:val="24"/>
          </w:rPr>
          <w:sym w:font="Symbol" w:char="F050"/>
        </m:r>
        <m:r>
          <m:rPr>
            <m:sty m:val="p"/>
          </m:rPr>
          <w:rPr>
            <w:rFonts w:ascii="Cambria Math" w:hAnsi="Cambria Math"/>
            <w:sz w:val="24"/>
            <w:szCs w:val="24"/>
            <w:lang w:val="ru-RU"/>
          </w:rPr>
          <m:t>=-</m:t>
        </m:r>
        <m:f>
          <m:fPr>
            <m:ctrlPr>
              <w:rPr>
                <w:rFonts w:ascii="Cambria Math" w:hAnsi="Cambria Math"/>
                <w:sz w:val="24"/>
                <w:szCs w:val="24"/>
              </w:rPr>
            </m:ctrlPr>
          </m:fPr>
          <m:num>
            <m:r>
              <w:rPr>
                <w:rFonts w:ascii="Cambria Math" w:hAnsi="Cambria Math"/>
                <w:sz w:val="24"/>
                <w:szCs w:val="24"/>
              </w:rPr>
              <m:t>G</m:t>
            </m:r>
            <m:sSub>
              <m:sSubPr>
                <m:ctrlPr>
                  <w:rPr>
                    <w:rFonts w:ascii="Cambria Math" w:hAnsi="Cambria Math"/>
                    <w:sz w:val="24"/>
                    <w:szCs w:val="24"/>
                  </w:rPr>
                </m:ctrlPr>
              </m:sSubPr>
              <m:e>
                <m:r>
                  <w:rPr>
                    <w:rFonts w:ascii="Cambria Math" w:hAnsi="Cambria Math"/>
                    <w:sz w:val="24"/>
                    <w:szCs w:val="24"/>
                  </w:rPr>
                  <m:t>m</m:t>
                </m:r>
              </m:e>
              <m:sub>
                <m:r>
                  <m:rPr>
                    <m:sty m:val="p"/>
                  </m:rPr>
                  <w:rPr>
                    <w:rFonts w:ascii="Cambria Math" w:hAnsi="Cambria Math"/>
                    <w:sz w:val="24"/>
                    <w:szCs w:val="24"/>
                    <w:lang w:val="ru-RU"/>
                  </w:rPr>
                  <m:t>1</m:t>
                </m:r>
              </m:sub>
            </m:sSub>
            <m:sSub>
              <m:sSubPr>
                <m:ctrlPr>
                  <w:rPr>
                    <w:rFonts w:ascii="Cambria Math" w:hAnsi="Cambria Math"/>
                    <w:sz w:val="24"/>
                    <w:szCs w:val="24"/>
                  </w:rPr>
                </m:ctrlPr>
              </m:sSubPr>
              <m:e>
                <m:r>
                  <w:rPr>
                    <w:rFonts w:ascii="Cambria Math" w:hAnsi="Cambria Math"/>
                    <w:sz w:val="24"/>
                    <w:szCs w:val="24"/>
                  </w:rPr>
                  <m:t>m</m:t>
                </m:r>
              </m:e>
              <m:sub>
                <m:r>
                  <m:rPr>
                    <m:sty m:val="p"/>
                  </m:rPr>
                  <w:rPr>
                    <w:rFonts w:ascii="Cambria Math" w:hAnsi="Cambria Math"/>
                    <w:sz w:val="24"/>
                    <w:szCs w:val="24"/>
                    <w:lang w:val="ru-RU"/>
                  </w:rPr>
                  <m:t>2</m:t>
                </m:r>
              </m:sub>
            </m:sSub>
          </m:num>
          <m:den>
            <m:r>
              <w:rPr>
                <w:rFonts w:ascii="Cambria Math" w:hAnsi="Cambria Math"/>
                <w:sz w:val="24"/>
                <w:szCs w:val="24"/>
              </w:rPr>
              <m:t>R</m:t>
            </m:r>
          </m:den>
        </m:f>
        <m:r>
          <m:rPr>
            <m:sty m:val="p"/>
          </m:rPr>
          <w:rPr>
            <w:rFonts w:ascii="Cambria Math" w:hAnsi="Cambria Math"/>
            <w:sz w:val="24"/>
            <w:szCs w:val="24"/>
            <w:lang w:val="ru-RU"/>
          </w:rPr>
          <m:t>+С</m:t>
        </m:r>
      </m:oMath>
      <w:r w:rsidRPr="00EE0F4A">
        <w:rPr>
          <w:sz w:val="24"/>
          <w:szCs w:val="24"/>
          <w:lang w:val="ru-RU"/>
        </w:rPr>
        <w:t xml:space="preserve">.                       </w:t>
      </w:r>
    </w:p>
    <w:p w:rsidR="00D5690C" w:rsidRPr="00EE0F4A" w:rsidRDefault="00D5690C" w:rsidP="00F11B6B">
      <w:pPr>
        <w:spacing w:line="240" w:lineRule="auto"/>
        <w:rPr>
          <w:sz w:val="24"/>
          <w:szCs w:val="24"/>
          <w:lang w:val="ru-RU"/>
        </w:rPr>
      </w:pPr>
      <w:r w:rsidRPr="00EE0F4A">
        <w:rPr>
          <w:sz w:val="24"/>
          <w:szCs w:val="24"/>
          <w:lang w:val="ru-RU"/>
        </w:rPr>
        <w:t xml:space="preserve">  Принимая, что при бесконечном удалении тел потенциальная энергия равна нулю,             </w:t>
      </w:r>
    </w:p>
    <w:p w:rsidR="00D5690C" w:rsidRPr="00EE0F4A" w:rsidRDefault="00D5690C" w:rsidP="00F11B6B">
      <w:pPr>
        <w:spacing w:line="240" w:lineRule="auto"/>
        <w:rPr>
          <w:sz w:val="24"/>
          <w:szCs w:val="24"/>
          <w:lang w:val="ru-RU"/>
        </w:rPr>
      </w:pPr>
      <w:r w:rsidRPr="00EE0F4A">
        <w:rPr>
          <w:sz w:val="24"/>
          <w:szCs w:val="24"/>
          <w:lang w:val="ru-RU"/>
        </w:rPr>
        <w:t xml:space="preserve">  получим </w:t>
      </w:r>
      <w:r w:rsidRPr="005A2503">
        <w:rPr>
          <w:sz w:val="24"/>
          <w:szCs w:val="24"/>
        </w:rPr>
        <w:t>C</w:t>
      </w:r>
      <w:r w:rsidRPr="00EE0F4A">
        <w:rPr>
          <w:sz w:val="24"/>
          <w:szCs w:val="24"/>
          <w:lang w:val="ru-RU"/>
        </w:rPr>
        <w:t xml:space="preserve">=0.                                                                                                                                                </w:t>
      </w:r>
    </w:p>
    <w:p w:rsidR="00D5690C" w:rsidRPr="00EE0F4A" w:rsidRDefault="00D5690C" w:rsidP="00F11B6B">
      <w:pPr>
        <w:spacing w:line="240" w:lineRule="auto"/>
        <w:rPr>
          <w:sz w:val="24"/>
          <w:szCs w:val="24"/>
          <w:u w:val="single"/>
          <w:lang w:val="ru-RU"/>
        </w:rPr>
      </w:pPr>
      <w:r w:rsidRPr="00EE0F4A">
        <w:rPr>
          <w:sz w:val="24"/>
          <w:szCs w:val="24"/>
          <w:lang w:val="ru-RU"/>
        </w:rPr>
        <w:t xml:space="preserve">   </w:t>
      </w:r>
      <w:r w:rsidRPr="00EE0F4A">
        <w:rPr>
          <w:sz w:val="24"/>
          <w:szCs w:val="24"/>
          <w:u w:val="single"/>
          <w:lang w:val="ru-RU"/>
        </w:rPr>
        <w:t xml:space="preserve">Пример 3. Сила упругости пружины                                                                                                      </w:t>
      </w:r>
    </w:p>
    <w:p w:rsidR="00D5690C" w:rsidRPr="00EE0F4A" w:rsidRDefault="00FC6E1B" w:rsidP="00F11B6B">
      <w:pPr>
        <w:spacing w:line="240" w:lineRule="auto"/>
        <w:rPr>
          <w:sz w:val="24"/>
          <w:szCs w:val="24"/>
          <w:lang w:val="ru-RU"/>
        </w:rPr>
      </w:pPr>
      <w:r>
        <w:rPr>
          <w:noProof/>
          <w:sz w:val="24"/>
          <w:szCs w:val="24"/>
          <w:lang w:val="ru-RU" w:eastAsia="ru-RU" w:bidi="ar-SA"/>
        </w:rPr>
        <w:pict>
          <v:group id="_x0000_s34735" style="position:absolute;margin-left:299.5pt;margin-top:8.15pt;width:132.75pt;height:86.7pt;z-index:253235200" coordorigin="7124,7048" coordsize="2655,1734">
            <v:shape id="_x0000_s34724" style="position:absolute;left:7418;top:7233;width:789;height:728" coordsize="789,728" o:regroupid="16" path="m789,567c764,593,652,728,631,712,611,695,692,484,671,466,649,447,517,612,502,600,486,588,594,407,579,393,563,381,421,535,404,521,388,507,496,320,479,304,460,289,307,443,291,428,275,413,395,230,378,215,360,199,207,354,190,338,173,323,292,139,275,124,259,108,106,255,89,240,72,225,186,62,171,31,156,,36,47,,51e" filled="f">
              <v:stroke endarrow="oval"/>
              <v:path arrowok="t"/>
            </v:shape>
            <v:shape id="_x0000_s34725" style="position:absolute;left:8108;top:7830;width:683;height:710" coordsize="683,710" o:regroupid="16" path="m683,609v-23,9,-110,101,-124,72c545,652,620,453,599,435,577,416,445,581,430,569,414,557,522,377,507,363,491,350,349,505,332,490,316,476,425,290,407,274,388,259,236,412,219,397,203,383,323,199,306,184,289,169,135,323,118,308,101,292,220,108,203,93,187,77,34,225,17,210,,194,85,35,99,e" filled="f">
              <v:path arrowok="t"/>
            </v:shape>
            <v:shape id="_x0000_s34728" type="#_x0000_t5" style="position:absolute;left:7124;top:7048;width:454;height:227;rotation:9899833fd" fillcolor="#8db3e2 [1311]">
              <v:fill color2="fill darken(118)" rotate="t" focusposition=".5,.5" focussize="" method="linear sigma" focus="100%" type="gradientRadial"/>
            </v:shape>
            <v:shape id="_x0000_s34729" type="#_x0000_t32" style="position:absolute;left:8791;top:8454;width:988;height:86" o:connectortype="straight">
              <v:stroke endarrow="block"/>
            </v:shape>
            <v:shape id="_x0000_s34731" type="#_x0000_t32" style="position:absolute;left:7870;top:7418;width:921;height:921;flip:x y" o:connectortype="straight" strokeweight="1.5pt">
              <v:stroke endarrow="block"/>
            </v:shape>
            <v:shape id="_x0000_s34733" type="#_x0000_t32" style="position:absolute;left:8370;top:8539;width:294;height:243;flip:x" o:connectortype="straight">
              <v:stroke dashstyle="dash"/>
            </v:shape>
            <v:shape id="_x0000_s34734" type="#_x0000_t32" style="position:absolute;left:7203;top:7418;width:1404;height:1222" o:connectortype="straight">
              <v:stroke endarrow="block"/>
            </v:shape>
          </v:group>
        </w:pict>
      </w:r>
      <w:r>
        <w:rPr>
          <w:noProof/>
          <w:sz w:val="24"/>
          <w:szCs w:val="24"/>
          <w:lang w:val="ru-RU" w:eastAsia="ru-RU" w:bidi="ar-SA"/>
        </w:rPr>
        <w:pict>
          <v:shape id="_x0000_s34732" type="#_x0000_t32" style="position:absolute;margin-left:299.5pt;margin-top:19.5pt;width:14.7pt;height:12.15pt;flip:x;z-index:253232128" o:connectortype="straight">
            <v:stroke dashstyle="dash"/>
          </v:shape>
        </w:pict>
      </w:r>
      <w:r w:rsidR="00D5690C" w:rsidRPr="00EE0F4A">
        <w:rPr>
          <w:sz w:val="24"/>
          <w:szCs w:val="24"/>
          <w:lang w:val="ru-RU"/>
        </w:rPr>
        <w:t xml:space="preserve">      А) Линейная пружина                                                         </w:t>
      </w:r>
      <w:r w:rsidR="00A215CB" w:rsidRPr="00A215CB">
        <w:rPr>
          <w:sz w:val="24"/>
          <w:szCs w:val="24"/>
          <w:lang w:val="ru-RU"/>
        </w:rPr>
        <w:t xml:space="preserve">                                                        </w:t>
      </w:r>
      <w:r w:rsidR="00383B88" w:rsidRPr="00383B88">
        <w:rPr>
          <w:sz w:val="24"/>
          <w:szCs w:val="24"/>
          <w:lang w:val="ru-RU"/>
        </w:rPr>
        <w:t xml:space="preserve">       </w:t>
      </w:r>
      <w:r w:rsidR="00A215CB" w:rsidRPr="00A215CB">
        <w:rPr>
          <w:sz w:val="24"/>
          <w:szCs w:val="24"/>
          <w:lang w:val="ru-RU"/>
        </w:rPr>
        <w:t xml:space="preserve">  </w:t>
      </w:r>
      <w:r w:rsidR="00D5690C" w:rsidRPr="00EE0F4A">
        <w:rPr>
          <w:sz w:val="24"/>
          <w:szCs w:val="24"/>
          <w:lang w:val="ru-RU"/>
        </w:rPr>
        <w:t xml:space="preserve">   </w:t>
      </w:r>
    </w:p>
    <w:p w:rsidR="00D5690C" w:rsidRPr="00EE0F4A" w:rsidRDefault="00D5690C" w:rsidP="00F11B6B">
      <w:pPr>
        <w:spacing w:line="240" w:lineRule="auto"/>
        <w:rPr>
          <w:sz w:val="24"/>
          <w:szCs w:val="24"/>
          <w:lang w:val="ru-RU"/>
        </w:rPr>
      </w:pPr>
      <w:r w:rsidRPr="00EE0F4A">
        <w:rPr>
          <w:sz w:val="24"/>
          <w:szCs w:val="24"/>
          <w:lang w:val="ru-RU"/>
        </w:rPr>
        <w:t xml:space="preserve">     </w:t>
      </w:r>
      <m:oMath>
        <m:sSup>
          <m:sSupPr>
            <m:ctrlPr>
              <w:rPr>
                <w:rFonts w:ascii="Cambria Math" w:hAnsi="Cambria Math"/>
                <w:i/>
                <w:sz w:val="24"/>
                <w:szCs w:val="24"/>
                <w:lang w:val="ru-RU"/>
              </w:rPr>
            </m:ctrlPr>
          </m:sSupPr>
          <m:e>
            <m:bar>
              <m:barPr>
                <m:ctrlPr>
                  <w:rPr>
                    <w:rFonts w:ascii="Cambria Math" w:hAnsi="Cambria Math"/>
                    <w:i/>
                    <w:sz w:val="24"/>
                    <w:szCs w:val="24"/>
                    <w:lang w:val="ru-RU"/>
                  </w:rPr>
                </m:ctrlPr>
              </m:barPr>
              <m:e>
                <m:r>
                  <w:rPr>
                    <w:rFonts w:ascii="Cambria Math" w:hAnsi="Cambria Math"/>
                    <w:sz w:val="24"/>
                    <w:szCs w:val="24"/>
                    <w:lang w:val="ru-RU"/>
                  </w:rPr>
                  <m:t>F</m:t>
                </m:r>
              </m:e>
            </m:bar>
          </m:e>
          <m:sup>
            <m:r>
              <w:rPr>
                <w:rFonts w:ascii="Cambria Math" w:hAnsi="Cambria Math"/>
                <w:sz w:val="24"/>
                <w:szCs w:val="24"/>
                <w:lang w:val="ru-RU"/>
              </w:rPr>
              <m:t>упр</m:t>
            </m:r>
          </m:sup>
        </m:sSup>
        <m:r>
          <w:rPr>
            <w:rFonts w:ascii="Cambria Math" w:hAnsi="Cambria Math"/>
            <w:sz w:val="24"/>
            <w:szCs w:val="24"/>
            <w:lang w:val="ru-RU"/>
          </w:rPr>
          <m:t>=-</m:t>
        </m:r>
        <m:r>
          <w:rPr>
            <w:rFonts w:ascii="Cambria Math" w:hAnsi="Cambria Math"/>
            <w:sz w:val="24"/>
            <w:szCs w:val="24"/>
          </w:rPr>
          <m:t>K</m:t>
        </m:r>
        <m:d>
          <m:dPr>
            <m:ctrlPr>
              <w:rPr>
                <w:rFonts w:ascii="Cambria Math" w:hAnsi="Cambria Math"/>
                <w:i/>
                <w:sz w:val="24"/>
                <w:szCs w:val="24"/>
                <w:lang w:val="ru-RU"/>
              </w:rPr>
            </m:ctrlPr>
          </m:dPr>
          <m:e>
            <m:r>
              <w:rPr>
                <w:rFonts w:ascii="Cambria Math" w:hAnsi="Cambria Math"/>
                <w:sz w:val="24"/>
                <w:szCs w:val="24"/>
              </w:rPr>
              <m:t>R</m:t>
            </m:r>
            <m:r>
              <w:rPr>
                <w:rFonts w:ascii="Cambria Math" w:hAnsi="Cambria Math"/>
                <w:sz w:val="24"/>
                <w:szCs w:val="24"/>
                <w:lang w:val="ru-RU"/>
              </w:rPr>
              <m:t>-</m:t>
            </m:r>
            <m:sSub>
              <m:sSubPr>
                <m:ctrlPr>
                  <w:rPr>
                    <w:rFonts w:ascii="Cambria Math" w:hAnsi="Cambria Math"/>
                    <w:i/>
                    <w:sz w:val="24"/>
                    <w:szCs w:val="24"/>
                  </w:rPr>
                </m:ctrlPr>
              </m:sSubPr>
              <m:e>
                <m:r>
                  <w:rPr>
                    <w:rFonts w:ascii="Cambria Math" w:hAnsi="Cambria Math"/>
                    <w:sz w:val="24"/>
                    <w:szCs w:val="24"/>
                  </w:rPr>
                  <m:t>l</m:t>
                </m:r>
              </m:e>
              <m:sub>
                <m:r>
                  <w:rPr>
                    <w:rFonts w:ascii="Cambria Math" w:hAnsi="Cambria Math"/>
                    <w:sz w:val="24"/>
                    <w:szCs w:val="24"/>
                    <w:lang w:val="ru-RU"/>
                  </w:rPr>
                  <m:t>0</m:t>
                </m:r>
              </m:sub>
            </m:sSub>
          </m:e>
        </m:d>
        <m:f>
          <m:fPr>
            <m:ctrlPr>
              <w:rPr>
                <w:rFonts w:ascii="Cambria Math" w:hAnsi="Cambria Math"/>
                <w:i/>
                <w:sz w:val="24"/>
                <w:szCs w:val="24"/>
                <w:lang w:val="ru-RU"/>
              </w:rPr>
            </m:ctrlPr>
          </m:fPr>
          <m:num>
            <m:bar>
              <m:barPr>
                <m:ctrlPr>
                  <w:rPr>
                    <w:rFonts w:ascii="Cambria Math" w:hAnsi="Cambria Math"/>
                    <w:i/>
                    <w:sz w:val="24"/>
                    <w:szCs w:val="24"/>
                    <w:lang w:val="ru-RU"/>
                  </w:rPr>
                </m:ctrlPr>
              </m:barPr>
              <m:e>
                <m:r>
                  <w:rPr>
                    <w:rFonts w:ascii="Cambria Math" w:hAnsi="Cambria Math"/>
                    <w:sz w:val="24"/>
                    <w:szCs w:val="24"/>
                    <w:lang w:val="ru-RU"/>
                  </w:rPr>
                  <m:t>R</m:t>
                </m:r>
              </m:e>
            </m:bar>
          </m:num>
          <m:den>
            <m:r>
              <w:rPr>
                <w:rFonts w:ascii="Cambria Math" w:hAnsi="Cambria Math"/>
                <w:sz w:val="24"/>
                <w:szCs w:val="24"/>
                <w:lang w:val="ru-RU"/>
              </w:rPr>
              <m:t>R</m:t>
            </m:r>
          </m:den>
        </m:f>
      </m:oMath>
      <w:r w:rsidRPr="00EE0F4A">
        <w:rPr>
          <w:sz w:val="24"/>
          <w:szCs w:val="24"/>
          <w:lang w:val="ru-RU"/>
        </w:rPr>
        <w:t xml:space="preserve">                                               </w:t>
      </w:r>
      <w:r w:rsidR="00383B88" w:rsidRPr="00383B88">
        <w:rPr>
          <w:sz w:val="24"/>
          <w:szCs w:val="24"/>
          <w:lang w:val="ru-RU"/>
        </w:rPr>
        <w:t xml:space="preserve">     </w:t>
      </w:r>
      <w:r w:rsidRPr="00EE0F4A">
        <w:rPr>
          <w:sz w:val="24"/>
          <w:szCs w:val="24"/>
          <w:lang w:val="ru-RU"/>
        </w:rPr>
        <w:t xml:space="preserve">         </w:t>
      </w:r>
      <w:r w:rsidR="0022474E" w:rsidRPr="0022474E">
        <w:rPr>
          <w:sz w:val="24"/>
          <w:szCs w:val="24"/>
          <w:lang w:val="ru-RU"/>
        </w:rPr>
        <w:t xml:space="preserve">              </w:t>
      </w:r>
      <w:r w:rsidRPr="00EE0F4A">
        <w:rPr>
          <w:sz w:val="24"/>
          <w:szCs w:val="24"/>
          <w:lang w:val="ru-RU"/>
        </w:rPr>
        <w:t xml:space="preserve">             </w:t>
      </w:r>
      <m:oMath>
        <m:sSup>
          <m:sSupPr>
            <m:ctrlPr>
              <w:rPr>
                <w:rFonts w:ascii="Cambria Math" w:hAnsi="Cambria Math"/>
                <w:i/>
                <w:sz w:val="24"/>
                <w:szCs w:val="24"/>
                <w:lang w:val="ru-RU"/>
              </w:rPr>
            </m:ctrlPr>
          </m:sSupPr>
          <m:e>
            <m:bar>
              <m:barPr>
                <m:ctrlPr>
                  <w:rPr>
                    <w:rFonts w:ascii="Cambria Math" w:hAnsi="Cambria Math"/>
                    <w:i/>
                    <w:sz w:val="24"/>
                    <w:szCs w:val="24"/>
                    <w:lang w:val="ru-RU"/>
                  </w:rPr>
                </m:ctrlPr>
              </m:barPr>
              <m:e>
                <m:r>
                  <w:rPr>
                    <w:rFonts w:ascii="Cambria Math" w:hAnsi="Cambria Math"/>
                    <w:sz w:val="24"/>
                    <w:szCs w:val="24"/>
                    <w:lang w:val="ru-RU"/>
                  </w:rPr>
                  <m:t>F</m:t>
                </m:r>
              </m:e>
            </m:bar>
          </m:e>
          <m:sup>
            <m:r>
              <w:rPr>
                <w:rFonts w:ascii="Cambria Math" w:hAnsi="Cambria Math"/>
                <w:sz w:val="24"/>
                <w:szCs w:val="24"/>
                <w:lang w:val="ru-RU"/>
              </w:rPr>
              <m:t>упр</m:t>
            </m:r>
          </m:sup>
        </m:sSup>
      </m:oMath>
      <w:r w:rsidRPr="00EE0F4A">
        <w:rPr>
          <w:sz w:val="24"/>
          <w:szCs w:val="24"/>
          <w:lang w:val="ru-RU"/>
        </w:rPr>
        <w:t xml:space="preserve">                                  </w:t>
      </w:r>
    </w:p>
    <w:p w:rsidR="00D5690C" w:rsidRPr="00EE0F4A" w:rsidRDefault="00D5690C" w:rsidP="00F11B6B">
      <w:pPr>
        <w:spacing w:line="240" w:lineRule="auto"/>
        <w:rPr>
          <w:sz w:val="24"/>
          <w:szCs w:val="24"/>
          <w:lang w:val="ru-RU"/>
        </w:rPr>
      </w:pPr>
      <w:r w:rsidRPr="00EE0F4A">
        <w:rPr>
          <w:sz w:val="24"/>
          <w:szCs w:val="24"/>
          <w:lang w:val="ru-RU"/>
        </w:rPr>
        <w:t xml:space="preserve">  где  </w:t>
      </w:r>
      <m:oMath>
        <m:sSub>
          <m:sSubPr>
            <m:ctrlPr>
              <w:rPr>
                <w:rFonts w:ascii="Cambria Math" w:hAnsi="Cambria Math"/>
                <w:i/>
                <w:sz w:val="24"/>
                <w:szCs w:val="24"/>
              </w:rPr>
            </m:ctrlPr>
          </m:sSubPr>
          <m:e>
            <m:r>
              <w:rPr>
                <w:rFonts w:ascii="Cambria Math" w:hAnsi="Cambria Math"/>
                <w:sz w:val="24"/>
                <w:szCs w:val="24"/>
              </w:rPr>
              <m:t>l</m:t>
            </m:r>
          </m:e>
          <m:sub>
            <m:r>
              <w:rPr>
                <w:rFonts w:ascii="Cambria Math" w:hAnsi="Cambria Math"/>
                <w:sz w:val="24"/>
                <w:szCs w:val="24"/>
                <w:lang w:val="ru-RU"/>
              </w:rPr>
              <m:t>0</m:t>
            </m:r>
          </m:sub>
        </m:sSub>
        <m:r>
          <w:rPr>
            <w:rFonts w:ascii="Cambria Math" w:hAnsi="Cambria Math"/>
            <w:sz w:val="24"/>
            <w:szCs w:val="24"/>
            <w:lang w:val="ru-RU"/>
          </w:rPr>
          <m:t>-</m:t>
        </m:r>
      </m:oMath>
      <w:r w:rsidRPr="00EE0F4A">
        <w:rPr>
          <w:sz w:val="24"/>
          <w:szCs w:val="24"/>
          <w:lang w:val="ru-RU"/>
        </w:rPr>
        <w:t xml:space="preserve"> длина недеформированной пружины                                                        </w:t>
      </w:r>
      <w:r w:rsidR="00A215CB" w:rsidRPr="00F365CB">
        <w:rPr>
          <w:sz w:val="24"/>
          <w:szCs w:val="24"/>
          <w:lang w:val="ru-RU"/>
        </w:rPr>
        <w:t xml:space="preserve">                 </w:t>
      </w:r>
      <w:r w:rsidRPr="00EE0F4A">
        <w:rPr>
          <w:sz w:val="24"/>
          <w:szCs w:val="24"/>
          <w:lang w:val="ru-RU"/>
        </w:rPr>
        <w:t xml:space="preserve">  </w:t>
      </w:r>
      <w:r w:rsidR="00383B88" w:rsidRPr="00383B88">
        <w:rPr>
          <w:sz w:val="24"/>
          <w:szCs w:val="24"/>
          <w:lang w:val="ru-RU"/>
        </w:rPr>
        <w:t xml:space="preserve">   </w:t>
      </w:r>
      <w:r w:rsidRPr="00EE0F4A">
        <w:rPr>
          <w:sz w:val="24"/>
          <w:szCs w:val="24"/>
          <w:lang w:val="ru-RU"/>
        </w:rPr>
        <w:t xml:space="preserve">    </w:t>
      </w:r>
    </w:p>
    <w:p w:rsidR="00D5690C" w:rsidRPr="00EE0F4A" w:rsidRDefault="00D5690C" w:rsidP="00F11B6B">
      <w:pPr>
        <w:spacing w:line="240" w:lineRule="auto"/>
        <w:rPr>
          <w:sz w:val="24"/>
          <w:szCs w:val="24"/>
          <w:lang w:val="ru-RU"/>
        </w:rPr>
      </w:pPr>
      <w:r w:rsidRPr="00EE0F4A">
        <w:rPr>
          <w:sz w:val="24"/>
          <w:szCs w:val="24"/>
          <w:lang w:val="ru-RU"/>
        </w:rPr>
        <w:t xml:space="preserve">  </w:t>
      </w:r>
      <m:oMath>
        <m:r>
          <w:rPr>
            <w:rFonts w:ascii="Cambria Math" w:hAnsi="Cambria Math"/>
            <w:sz w:val="24"/>
            <w:szCs w:val="24"/>
          </w:rPr>
          <m:t>N</m:t>
        </m:r>
        <m:r>
          <m:rPr>
            <m:sty m:val="p"/>
          </m:rPr>
          <w:rPr>
            <w:rFonts w:ascii="Cambria Math" w:hAnsi="Cambria Math"/>
            <w:sz w:val="24"/>
            <w:szCs w:val="24"/>
            <w:lang w:val="ru-RU"/>
          </w:rPr>
          <m:t>≝</m:t>
        </m:r>
        <m:sSup>
          <m:sSupPr>
            <m:ctrlPr>
              <w:rPr>
                <w:rFonts w:ascii="Cambria Math" w:hAnsi="Cambria Math" w:cs="Cambria Math"/>
                <w:sz w:val="24"/>
                <w:szCs w:val="24"/>
              </w:rPr>
            </m:ctrlPr>
          </m:sSupPr>
          <m:e>
            <m:bar>
              <m:barPr>
                <m:ctrlPr>
                  <w:rPr>
                    <w:rFonts w:ascii="Cambria Math" w:hAnsi="Cambria Math" w:cs="Cambria Math"/>
                    <w:sz w:val="24"/>
                    <w:szCs w:val="24"/>
                  </w:rPr>
                </m:ctrlPr>
              </m:barPr>
              <m:e>
                <m:r>
                  <w:rPr>
                    <w:rFonts w:ascii="Cambria Math" w:hAnsi="Cambria Math"/>
                    <w:sz w:val="24"/>
                    <w:szCs w:val="24"/>
                  </w:rPr>
                  <m:t>F</m:t>
                </m:r>
                <m:ctrlPr>
                  <w:rPr>
                    <w:rFonts w:ascii="Cambria Math" w:hAnsi="Cambria Math"/>
                    <w:sz w:val="24"/>
                    <w:szCs w:val="24"/>
                  </w:rPr>
                </m:ctrlPr>
              </m:e>
            </m:bar>
          </m:e>
          <m:sup>
            <m:r>
              <m:rPr>
                <m:sty m:val="p"/>
              </m:rPr>
              <w:rPr>
                <w:rFonts w:ascii="Cambria Math" w:hAnsi="Cambria Math" w:cs="Cambria Math"/>
                <w:sz w:val="24"/>
                <w:szCs w:val="24"/>
                <w:lang w:val="ru-RU"/>
              </w:rPr>
              <m:t>упр</m:t>
            </m:r>
          </m:sup>
        </m:sSup>
        <m:r>
          <m:rPr>
            <m:sty m:val="p"/>
          </m:rPr>
          <w:rPr>
            <w:rFonts w:ascii="Cambria Math" w:hAnsi="Cambria Math"/>
            <w:sz w:val="24"/>
            <w:szCs w:val="24"/>
            <w:lang w:val="ru-RU"/>
          </w:rPr>
          <m:t>∙</m:t>
        </m:r>
        <m:bar>
          <m:barPr>
            <m:ctrlPr>
              <w:rPr>
                <w:rFonts w:ascii="Cambria Math" w:hAnsi="Cambria Math"/>
                <w:sz w:val="24"/>
                <w:szCs w:val="24"/>
              </w:rPr>
            </m:ctrlPr>
          </m:barPr>
          <m:e>
            <m:r>
              <w:rPr>
                <w:rFonts w:ascii="Cambria Math" w:hAnsi="Cambria Math"/>
                <w:sz w:val="24"/>
                <w:szCs w:val="24"/>
              </w:rPr>
              <m:t>V</m:t>
            </m:r>
          </m:e>
        </m:bar>
        <m:r>
          <m:rPr>
            <m:sty m:val="p"/>
          </m:rPr>
          <w:rPr>
            <w:rFonts w:ascii="Cambria Math" w:hAnsi="Cambria Math"/>
            <w:sz w:val="24"/>
            <w:szCs w:val="24"/>
            <w:lang w:val="ru-RU"/>
          </w:rPr>
          <m:t>=</m:t>
        </m:r>
        <m:r>
          <w:rPr>
            <w:rFonts w:ascii="Cambria Math" w:hAnsi="Cambria Math"/>
            <w:sz w:val="24"/>
            <w:szCs w:val="24"/>
            <w:lang w:val="ru-RU"/>
          </w:rPr>
          <m:t>-</m:t>
        </m:r>
        <m:r>
          <w:rPr>
            <w:rFonts w:ascii="Cambria Math" w:hAnsi="Cambria Math"/>
            <w:sz w:val="24"/>
            <w:szCs w:val="24"/>
          </w:rPr>
          <m:t>K</m:t>
        </m:r>
        <m:d>
          <m:dPr>
            <m:ctrlPr>
              <w:rPr>
                <w:rFonts w:ascii="Cambria Math" w:hAnsi="Cambria Math"/>
                <w:i/>
                <w:sz w:val="24"/>
                <w:szCs w:val="24"/>
                <w:lang w:val="ru-RU"/>
              </w:rPr>
            </m:ctrlPr>
          </m:dPr>
          <m:e>
            <m:r>
              <w:rPr>
                <w:rFonts w:ascii="Cambria Math" w:hAnsi="Cambria Math"/>
                <w:sz w:val="24"/>
                <w:szCs w:val="24"/>
              </w:rPr>
              <m:t>R</m:t>
            </m:r>
            <m:r>
              <w:rPr>
                <w:rFonts w:ascii="Cambria Math" w:hAnsi="Cambria Math"/>
                <w:sz w:val="24"/>
                <w:szCs w:val="24"/>
                <w:lang w:val="ru-RU"/>
              </w:rPr>
              <m:t>-</m:t>
            </m:r>
            <m:sSub>
              <m:sSubPr>
                <m:ctrlPr>
                  <w:rPr>
                    <w:rFonts w:ascii="Cambria Math" w:hAnsi="Cambria Math"/>
                    <w:i/>
                    <w:sz w:val="24"/>
                    <w:szCs w:val="24"/>
                  </w:rPr>
                </m:ctrlPr>
              </m:sSubPr>
              <m:e>
                <m:r>
                  <w:rPr>
                    <w:rFonts w:ascii="Cambria Math" w:hAnsi="Cambria Math"/>
                    <w:sz w:val="24"/>
                    <w:szCs w:val="24"/>
                  </w:rPr>
                  <m:t>l</m:t>
                </m:r>
              </m:e>
              <m:sub>
                <m:r>
                  <w:rPr>
                    <w:rFonts w:ascii="Cambria Math" w:hAnsi="Cambria Math"/>
                    <w:sz w:val="24"/>
                    <w:szCs w:val="24"/>
                    <w:lang w:val="ru-RU"/>
                  </w:rPr>
                  <m:t>0</m:t>
                </m:r>
              </m:sub>
            </m:sSub>
          </m:e>
        </m:d>
        <m:f>
          <m:fPr>
            <m:ctrlPr>
              <w:rPr>
                <w:rFonts w:ascii="Cambria Math" w:hAnsi="Cambria Math"/>
                <w:i/>
                <w:sz w:val="24"/>
                <w:szCs w:val="24"/>
                <w:lang w:val="ru-RU"/>
              </w:rPr>
            </m:ctrlPr>
          </m:fPr>
          <m:num>
            <m:bar>
              <m:barPr>
                <m:ctrlPr>
                  <w:rPr>
                    <w:rFonts w:ascii="Cambria Math" w:hAnsi="Cambria Math"/>
                    <w:i/>
                    <w:sz w:val="24"/>
                    <w:szCs w:val="24"/>
                    <w:lang w:val="ru-RU"/>
                  </w:rPr>
                </m:ctrlPr>
              </m:barPr>
              <m:e>
                <m:r>
                  <w:rPr>
                    <w:rFonts w:ascii="Cambria Math" w:hAnsi="Cambria Math"/>
                    <w:sz w:val="24"/>
                    <w:szCs w:val="24"/>
                    <w:lang w:val="ru-RU"/>
                  </w:rPr>
                  <m:t>R</m:t>
                </m:r>
              </m:e>
            </m:bar>
          </m:num>
          <m:den>
            <m:r>
              <w:rPr>
                <w:rFonts w:ascii="Cambria Math" w:hAnsi="Cambria Math"/>
                <w:sz w:val="24"/>
                <w:szCs w:val="24"/>
                <w:lang w:val="ru-RU"/>
              </w:rPr>
              <m:t>R</m:t>
            </m:r>
          </m:den>
        </m:f>
        <m:r>
          <w:rPr>
            <w:rFonts w:ascii="Cambria Math" w:hAnsi="Cambria Math"/>
            <w:sz w:val="24"/>
            <w:szCs w:val="24"/>
            <w:lang w:val="ru-RU"/>
          </w:rPr>
          <m:t>∙</m:t>
        </m:r>
        <m:acc>
          <m:accPr>
            <m:chr m:val="̇"/>
            <m:ctrlPr>
              <w:rPr>
                <w:rFonts w:ascii="Cambria Math" w:hAnsi="Cambria Math"/>
                <w:i/>
                <w:sz w:val="24"/>
                <w:szCs w:val="24"/>
                <w:lang w:val="ru-RU"/>
              </w:rPr>
            </m:ctrlPr>
          </m:accPr>
          <m:e>
            <m:bar>
              <m:barPr>
                <m:ctrlPr>
                  <w:rPr>
                    <w:rFonts w:ascii="Cambria Math" w:hAnsi="Cambria Math"/>
                    <w:i/>
                    <w:sz w:val="24"/>
                    <w:szCs w:val="24"/>
                    <w:lang w:val="ru-RU"/>
                  </w:rPr>
                </m:ctrlPr>
              </m:barPr>
              <m:e>
                <m:r>
                  <w:rPr>
                    <w:rFonts w:ascii="Cambria Math" w:hAnsi="Cambria Math"/>
                    <w:sz w:val="24"/>
                    <w:szCs w:val="24"/>
                    <w:lang w:val="ru-RU"/>
                  </w:rPr>
                  <m:t>R</m:t>
                </m:r>
              </m:e>
            </m:bar>
          </m:e>
        </m:acc>
        <m:r>
          <m:rPr>
            <m:sty m:val="p"/>
          </m:rPr>
          <w:rPr>
            <w:rFonts w:ascii="Cambria Math" w:hAnsi="Cambria Math"/>
            <w:sz w:val="24"/>
            <w:szCs w:val="24"/>
            <w:lang w:val="ru-RU"/>
          </w:rPr>
          <m:t>=-</m:t>
        </m:r>
        <m:f>
          <m:fPr>
            <m:ctrlPr>
              <w:rPr>
                <w:rFonts w:ascii="Cambria Math" w:hAnsi="Cambria Math"/>
                <w:sz w:val="24"/>
                <w:szCs w:val="24"/>
              </w:rPr>
            </m:ctrlPr>
          </m:fPr>
          <m:num>
            <m:r>
              <w:rPr>
                <w:rFonts w:ascii="Cambria Math" w:hAnsi="Cambria Math"/>
                <w:sz w:val="24"/>
                <w:szCs w:val="24"/>
              </w:rPr>
              <m:t>d</m:t>
            </m:r>
          </m:num>
          <m:den>
            <m:r>
              <w:rPr>
                <w:rFonts w:ascii="Cambria Math" w:hAnsi="Cambria Math"/>
                <w:sz w:val="24"/>
                <w:szCs w:val="24"/>
              </w:rPr>
              <m:t>dt</m:t>
            </m:r>
          </m:den>
        </m:f>
        <m:r>
          <m:rPr>
            <m:sty m:val="p"/>
          </m:rPr>
          <w:rPr>
            <w:rFonts w:ascii="Cambria Math" w:hAnsi="Cambria Math"/>
            <w:sz w:val="24"/>
            <w:szCs w:val="24"/>
            <w:lang w:val="ru-RU"/>
          </w:rPr>
          <m:t>(</m:t>
        </m:r>
        <m:f>
          <m:fPr>
            <m:ctrlPr>
              <w:rPr>
                <w:rFonts w:ascii="Cambria Math" w:hAnsi="Cambria Math"/>
                <w:sz w:val="24"/>
                <w:szCs w:val="24"/>
              </w:rPr>
            </m:ctrlPr>
          </m:fPr>
          <m:num>
            <m:r>
              <w:rPr>
                <w:rFonts w:ascii="Cambria Math" w:hAnsi="Cambria Math"/>
                <w:sz w:val="24"/>
                <w:szCs w:val="24"/>
              </w:rPr>
              <m:t>K</m:t>
            </m:r>
            <m:sSup>
              <m:sSupPr>
                <m:ctrlPr>
                  <w:rPr>
                    <w:rFonts w:ascii="Cambria Math" w:hAnsi="Cambria Math"/>
                    <w:i/>
                    <w:sz w:val="24"/>
                    <w:szCs w:val="24"/>
                    <w:lang w:val="ru-RU"/>
                  </w:rPr>
                </m:ctrlPr>
              </m:sSupPr>
              <m:e>
                <m:r>
                  <w:rPr>
                    <w:rFonts w:ascii="Cambria Math" w:hAnsi="Cambria Math"/>
                    <w:sz w:val="24"/>
                    <w:szCs w:val="24"/>
                    <w:lang w:val="ru-RU"/>
                  </w:rPr>
                  <m:t>(R-</m:t>
                </m:r>
                <m:sSub>
                  <m:sSubPr>
                    <m:ctrlPr>
                      <w:rPr>
                        <w:rFonts w:ascii="Cambria Math" w:hAnsi="Cambria Math"/>
                        <w:i/>
                        <w:sz w:val="24"/>
                        <w:szCs w:val="24"/>
                      </w:rPr>
                    </m:ctrlPr>
                  </m:sSubPr>
                  <m:e>
                    <m:r>
                      <w:rPr>
                        <w:rFonts w:ascii="Cambria Math" w:hAnsi="Cambria Math"/>
                        <w:sz w:val="24"/>
                        <w:szCs w:val="24"/>
                      </w:rPr>
                      <m:t>l</m:t>
                    </m:r>
                  </m:e>
                  <m:sub>
                    <m:r>
                      <w:rPr>
                        <w:rFonts w:ascii="Cambria Math" w:hAnsi="Cambria Math"/>
                        <w:sz w:val="24"/>
                        <w:szCs w:val="24"/>
                        <w:lang w:val="ru-RU"/>
                      </w:rPr>
                      <m:t>0</m:t>
                    </m:r>
                  </m:sub>
                </m:sSub>
                <m:r>
                  <w:rPr>
                    <w:rFonts w:ascii="Cambria Math" w:hAnsi="Cambria Math"/>
                    <w:sz w:val="24"/>
                    <w:szCs w:val="24"/>
                    <w:lang w:val="ru-RU"/>
                  </w:rPr>
                  <m:t>)</m:t>
                </m:r>
              </m:e>
              <m:sup>
                <m:r>
                  <w:rPr>
                    <w:rFonts w:ascii="Cambria Math" w:hAnsi="Cambria Math"/>
                    <w:sz w:val="24"/>
                    <w:szCs w:val="24"/>
                    <w:lang w:val="ru-RU"/>
                  </w:rPr>
                  <m:t>2</m:t>
                </m:r>
              </m:sup>
            </m:sSup>
          </m:num>
          <m:den>
            <m:r>
              <m:rPr>
                <m:sty m:val="p"/>
              </m:rPr>
              <w:rPr>
                <w:rFonts w:ascii="Cambria Math" w:hAnsi="Cambria Math"/>
                <w:sz w:val="24"/>
                <w:szCs w:val="24"/>
                <w:lang w:val="ru-RU"/>
              </w:rPr>
              <m:t>2</m:t>
            </m:r>
          </m:den>
        </m:f>
        <m:r>
          <m:rPr>
            <m:sty m:val="p"/>
          </m:rPr>
          <w:rPr>
            <w:rFonts w:ascii="Cambria Math" w:hAnsi="Cambria Math"/>
            <w:sz w:val="24"/>
            <w:szCs w:val="24"/>
            <w:lang w:val="ru-RU"/>
          </w:rPr>
          <m:t>)</m:t>
        </m:r>
        <m:r>
          <m:rPr>
            <m:sty m:val="p"/>
          </m:rPr>
          <w:rPr>
            <w:rFonts w:ascii="Cambria Math" w:hAnsi="Cambria Math"/>
            <w:sz w:val="24"/>
            <w:szCs w:val="24"/>
          </w:rPr>
          <m:t>⟹</m:t>
        </m:r>
      </m:oMath>
      <w:r w:rsidRPr="00EE0F4A">
        <w:rPr>
          <w:sz w:val="24"/>
          <w:szCs w:val="24"/>
          <w:lang w:val="ru-RU"/>
        </w:rPr>
        <w:t xml:space="preserve">                               </w:t>
      </w:r>
      <m:oMath>
        <m:bar>
          <m:barPr>
            <m:ctrlPr>
              <w:rPr>
                <w:rFonts w:ascii="Cambria Math" w:hAnsi="Cambria Math"/>
                <w:i/>
                <w:sz w:val="24"/>
                <w:szCs w:val="24"/>
                <w:lang w:val="ru-RU"/>
              </w:rPr>
            </m:ctrlPr>
          </m:barPr>
          <m:e>
            <m:r>
              <w:rPr>
                <w:rFonts w:ascii="Cambria Math" w:hAnsi="Cambria Math"/>
                <w:sz w:val="24"/>
                <w:szCs w:val="24"/>
                <w:lang w:val="ru-RU"/>
              </w:rPr>
              <m:t>R</m:t>
            </m:r>
          </m:e>
        </m:bar>
      </m:oMath>
      <w:r w:rsidRPr="00EE0F4A">
        <w:rPr>
          <w:sz w:val="24"/>
          <w:szCs w:val="24"/>
          <w:lang w:val="ru-RU"/>
        </w:rPr>
        <w:t xml:space="preserve">                         </w:t>
      </w:r>
      <m:oMath>
        <m:bar>
          <m:barPr>
            <m:ctrlPr>
              <w:rPr>
                <w:rFonts w:ascii="Cambria Math" w:hAnsi="Cambria Math"/>
                <w:sz w:val="24"/>
                <w:szCs w:val="24"/>
              </w:rPr>
            </m:ctrlPr>
          </m:barPr>
          <m:e>
            <m:r>
              <w:rPr>
                <w:rFonts w:ascii="Cambria Math" w:hAnsi="Cambria Math"/>
                <w:sz w:val="24"/>
                <w:szCs w:val="24"/>
              </w:rPr>
              <m:t>V</m:t>
            </m:r>
          </m:e>
        </m:bar>
      </m:oMath>
      <w:r w:rsidRPr="00EE0F4A">
        <w:rPr>
          <w:sz w:val="24"/>
          <w:szCs w:val="24"/>
          <w:lang w:val="ru-RU"/>
        </w:rPr>
        <w:t xml:space="preserve">            </w:t>
      </w:r>
    </w:p>
    <w:p w:rsidR="00D5690C" w:rsidRPr="00EE0F4A" w:rsidRDefault="00D5690C" w:rsidP="00F11B6B">
      <w:pPr>
        <w:spacing w:line="240" w:lineRule="auto"/>
        <w:rPr>
          <w:sz w:val="24"/>
          <w:szCs w:val="24"/>
          <w:lang w:val="ru-RU"/>
        </w:rPr>
      </w:pPr>
      <w:r w:rsidRPr="00EE0F4A">
        <w:rPr>
          <w:sz w:val="24"/>
          <w:szCs w:val="24"/>
          <w:lang w:val="ru-RU"/>
        </w:rPr>
        <w:t xml:space="preserve">            </w:t>
      </w:r>
      <m:oMath>
        <m:r>
          <m:rPr>
            <m:sty m:val="p"/>
          </m:rPr>
          <w:rPr>
            <w:rFonts w:ascii="Cambria Math" w:hAnsi="Cambria Math"/>
            <w:sz w:val="24"/>
            <w:szCs w:val="24"/>
          </w:rPr>
          <w:sym w:font="Symbol" w:char="F050"/>
        </m:r>
        <m:r>
          <w:rPr>
            <w:rFonts w:ascii="Cambria Math" w:hAnsi="Cambria Math"/>
            <w:sz w:val="24"/>
            <w:szCs w:val="24"/>
            <w:lang w:val="ru-RU"/>
          </w:rPr>
          <m:t>=</m:t>
        </m:r>
        <m:f>
          <m:fPr>
            <m:ctrlPr>
              <w:rPr>
                <w:rFonts w:ascii="Cambria Math" w:hAnsi="Cambria Math"/>
                <w:sz w:val="24"/>
                <w:szCs w:val="24"/>
              </w:rPr>
            </m:ctrlPr>
          </m:fPr>
          <m:num>
            <m:r>
              <w:rPr>
                <w:rFonts w:ascii="Cambria Math" w:hAnsi="Cambria Math"/>
                <w:sz w:val="24"/>
                <w:szCs w:val="24"/>
              </w:rPr>
              <m:t>K</m:t>
            </m:r>
            <m:sSup>
              <m:sSupPr>
                <m:ctrlPr>
                  <w:rPr>
                    <w:rFonts w:ascii="Cambria Math" w:hAnsi="Cambria Math"/>
                    <w:i/>
                    <w:sz w:val="24"/>
                    <w:szCs w:val="24"/>
                    <w:lang w:val="ru-RU"/>
                  </w:rPr>
                </m:ctrlPr>
              </m:sSupPr>
              <m:e>
                <m:r>
                  <w:rPr>
                    <w:rFonts w:ascii="Cambria Math" w:hAnsi="Cambria Math"/>
                    <w:sz w:val="24"/>
                    <w:szCs w:val="24"/>
                    <w:lang w:val="ru-RU"/>
                  </w:rPr>
                  <m:t>(R-</m:t>
                </m:r>
                <m:sSub>
                  <m:sSubPr>
                    <m:ctrlPr>
                      <w:rPr>
                        <w:rFonts w:ascii="Cambria Math" w:hAnsi="Cambria Math"/>
                        <w:i/>
                        <w:sz w:val="24"/>
                        <w:szCs w:val="24"/>
                      </w:rPr>
                    </m:ctrlPr>
                  </m:sSubPr>
                  <m:e>
                    <m:r>
                      <w:rPr>
                        <w:rFonts w:ascii="Cambria Math" w:hAnsi="Cambria Math"/>
                        <w:sz w:val="24"/>
                        <w:szCs w:val="24"/>
                      </w:rPr>
                      <m:t>l</m:t>
                    </m:r>
                  </m:e>
                  <m:sub>
                    <m:r>
                      <w:rPr>
                        <w:rFonts w:ascii="Cambria Math" w:hAnsi="Cambria Math"/>
                        <w:sz w:val="24"/>
                        <w:szCs w:val="24"/>
                        <w:lang w:val="ru-RU"/>
                      </w:rPr>
                      <m:t>0</m:t>
                    </m:r>
                  </m:sub>
                </m:sSub>
                <m:r>
                  <w:rPr>
                    <w:rFonts w:ascii="Cambria Math" w:hAnsi="Cambria Math"/>
                    <w:sz w:val="24"/>
                    <w:szCs w:val="24"/>
                    <w:lang w:val="ru-RU"/>
                  </w:rPr>
                  <m:t>)</m:t>
                </m:r>
              </m:e>
              <m:sup>
                <m:r>
                  <w:rPr>
                    <w:rFonts w:ascii="Cambria Math" w:hAnsi="Cambria Math"/>
                    <w:sz w:val="24"/>
                    <w:szCs w:val="24"/>
                    <w:lang w:val="ru-RU"/>
                  </w:rPr>
                  <m:t>2</m:t>
                </m:r>
              </m:sup>
            </m:sSup>
          </m:num>
          <m:den>
            <m:r>
              <m:rPr>
                <m:sty m:val="p"/>
              </m:rPr>
              <w:rPr>
                <w:rFonts w:ascii="Cambria Math" w:hAnsi="Cambria Math"/>
                <w:sz w:val="24"/>
                <w:szCs w:val="24"/>
                <w:lang w:val="ru-RU"/>
              </w:rPr>
              <m:t>2</m:t>
            </m:r>
          </m:den>
        </m:f>
        <m:r>
          <w:rPr>
            <w:rFonts w:ascii="Cambria Math" w:hAnsi="Cambria Math"/>
            <w:sz w:val="24"/>
            <w:szCs w:val="24"/>
            <w:lang w:val="ru-RU"/>
          </w:rPr>
          <m:t>+С</m:t>
        </m:r>
      </m:oMath>
      <w:r w:rsidRPr="00EE0F4A">
        <w:rPr>
          <w:sz w:val="24"/>
          <w:szCs w:val="24"/>
          <w:lang w:val="ru-RU"/>
        </w:rPr>
        <w:t xml:space="preserve">                                                                                                                                   </w:t>
      </w:r>
    </w:p>
    <w:p w:rsidR="005A2503" w:rsidRPr="00383B88" w:rsidRDefault="00FC6E1B" w:rsidP="00F11B6B">
      <w:pPr>
        <w:spacing w:line="240" w:lineRule="auto"/>
        <w:rPr>
          <w:sz w:val="24"/>
          <w:szCs w:val="24"/>
          <w:lang w:val="ru-RU"/>
        </w:rPr>
      </w:pPr>
      <w:r>
        <w:rPr>
          <w:noProof/>
          <w:sz w:val="24"/>
          <w:szCs w:val="24"/>
          <w:lang w:val="ru-RU" w:eastAsia="ru-RU" w:bidi="ar-SA"/>
        </w:rPr>
        <w:pict>
          <v:group id="_x0000_s34694" style="position:absolute;margin-left:350.95pt;margin-top:19.7pt;width:56.5pt;height:70.75pt;z-index:253163520" coordorigin="8153,10466" coordsize="1130,1415">
            <v:shape id="_x0000_s34143" type="#_x0000_t32" style="position:absolute;left:8626;top:11062;width:467;height:819" o:connectortype="straight" strokeweight="2.5pt"/>
            <v:shape id="_x0000_s34149" style="position:absolute;left:8626;top:11604;width:313;height:150" coordsize="313,150" path="m,112v74,19,148,38,200,19c252,112,294,22,313,e" filled="f">
              <v:stroke endarrow="block"/>
              <v:path arrowok="t"/>
            </v:shape>
            <v:shape id="_x0000_s34148" style="position:absolute;left:8153;top:10466;width:1130;height:1063" coordsize="1130,1063" path="m496,611v-26,-6,-126,3,-155,-35c312,538,299,438,321,385,343,332,419,277,472,258v53,-19,120,-8,167,10c686,286,729,324,757,369v28,45,56,108,52,170c805,601,765,694,734,744v-31,50,-63,66,-112,94c573,866,506,911,439,913,372,915,284,897,219,853,154,809,85,708,52,652,19,596,23,568,18,518,13,468,,414,23,352,46,290,85,202,154,146,223,90,338,30,435,15,532,,644,22,734,53v90,31,181,81,243,149c1039,270,1086,383,1108,461v22,78,22,132,,207c1086,743,1033,847,977,913v-56,66,-163,119,-206,150e" filled="f">
              <v:stroke startarrow="oval" endarrow="oval"/>
              <v:path arrowok="t"/>
            </v:shape>
          </v:group>
        </w:pict>
      </w:r>
      <w:r w:rsidR="00383B88" w:rsidRPr="00383B88">
        <w:rPr>
          <w:sz w:val="24"/>
          <w:szCs w:val="24"/>
          <w:lang w:val="ru-RU"/>
        </w:rPr>
        <w:t xml:space="preserve"> </w:t>
      </w:r>
    </w:p>
    <w:p w:rsidR="00D5690C" w:rsidRPr="00EE0F4A" w:rsidRDefault="00FC6E1B" w:rsidP="00F11B6B">
      <w:pPr>
        <w:spacing w:line="240" w:lineRule="auto"/>
        <w:rPr>
          <w:sz w:val="24"/>
          <w:szCs w:val="24"/>
          <w:lang w:val="ru-RU"/>
        </w:rPr>
      </w:pPr>
      <w:r w:rsidRPr="00FC6E1B">
        <w:rPr>
          <w:noProof/>
          <w:sz w:val="24"/>
          <w:szCs w:val="24"/>
          <w:lang w:eastAsia="ru-RU"/>
        </w:rPr>
        <w:pict>
          <v:shape id="_x0000_s34144" type="#_x0000_t32" style="position:absolute;margin-left:373.65pt;margin-top:23.75pt;width:2.85pt;height:63.4pt;z-index:252643328" o:connectortype="straight">
            <v:stroke dashstyle="dash"/>
          </v:shape>
        </w:pict>
      </w:r>
      <w:r w:rsidRPr="00FC6E1B">
        <w:rPr>
          <w:i/>
          <w:noProof/>
          <w:sz w:val="24"/>
          <w:szCs w:val="24"/>
          <w:lang w:eastAsia="ru-RU"/>
        </w:rPr>
        <w:pict>
          <v:shape id="_x0000_s34147" style="position:absolute;margin-left:282.75pt;margin-top:9.05pt;width:35.5pt;height:15.8pt;z-index:252646400" coordsize="710,316" path="m710,316c701,288,707,197,654,147,601,97,482,32,392,16,302,,177,7,112,54,47,101,23,247,,297e" filled="f">
            <v:stroke endarrow="block"/>
            <v:path arrowok="t"/>
          </v:shape>
        </w:pict>
      </w:r>
      <w:r w:rsidRPr="00FC6E1B">
        <w:rPr>
          <w:i/>
          <w:noProof/>
          <w:sz w:val="24"/>
          <w:szCs w:val="24"/>
          <w:lang w:eastAsia="ru-RU"/>
        </w:rPr>
        <w:pict>
          <v:shape id="_x0000_s34146" type="#_x0000_t120" style="position:absolute;margin-left:293.15pt;margin-top:16.25pt;width:14.15pt;height:14.15pt;z-index:252645376">
            <v:fill opacity="15073f"/>
          </v:shape>
        </w:pict>
      </w:r>
      <w:r w:rsidRPr="00FC6E1B">
        <w:rPr>
          <w:noProof/>
          <w:sz w:val="24"/>
          <w:szCs w:val="24"/>
          <w:lang w:eastAsia="ru-RU"/>
        </w:rPr>
        <w:pict>
          <v:shape id="_x0000_s34145" type="#_x0000_t120" style="position:absolute;margin-left:297.8pt;margin-top:20.95pt;width:5.65pt;height:5.65pt;z-index:252644352" fillcolor="#548dd4 [1951]">
            <v:fill color2="fill darken(118)" rotate="t" method="linear sigma" focus="100%" type="gradient"/>
          </v:shape>
        </w:pict>
      </w:r>
      <w:r w:rsidR="00D5690C" w:rsidRPr="00EE0F4A">
        <w:rPr>
          <w:sz w:val="24"/>
          <w:szCs w:val="24"/>
          <w:lang w:val="ru-RU"/>
        </w:rPr>
        <w:t xml:space="preserve">         В) Спиральная пружина                                              </w:t>
      </w:r>
      <w:r w:rsidR="004146C6">
        <w:rPr>
          <w:sz w:val="24"/>
          <w:szCs w:val="24"/>
          <w:lang w:val="ru-RU"/>
        </w:rPr>
        <w:t xml:space="preserve">    </w:t>
      </w:r>
      <w:r w:rsidR="00D5690C" w:rsidRPr="00EE0F4A">
        <w:rPr>
          <w:sz w:val="24"/>
          <w:szCs w:val="24"/>
          <w:lang w:val="ru-RU"/>
        </w:rPr>
        <w:t xml:space="preserve">            </w:t>
      </w:r>
      <m:oMath>
        <m:r>
          <w:rPr>
            <w:rFonts w:ascii="Cambria Math" w:hAnsi="Cambria Math"/>
            <w:sz w:val="24"/>
            <w:szCs w:val="24"/>
          </w:rPr>
          <m:t>φ</m:t>
        </m:r>
      </m:oMath>
      <w:r w:rsidR="00D5690C" w:rsidRPr="00EE0F4A">
        <w:rPr>
          <w:sz w:val="24"/>
          <w:szCs w:val="24"/>
          <w:lang w:val="ru-RU"/>
        </w:rPr>
        <w:t xml:space="preserve">              </w:t>
      </w:r>
      <w:r w:rsidR="000B5DAA" w:rsidRPr="00EE0F4A">
        <w:rPr>
          <w:sz w:val="24"/>
          <w:szCs w:val="24"/>
          <w:lang w:val="ru-RU"/>
        </w:rPr>
        <w:t xml:space="preserve">                           </w:t>
      </w:r>
      <w:r w:rsidR="00D5690C" w:rsidRPr="00EE0F4A">
        <w:rPr>
          <w:sz w:val="24"/>
          <w:szCs w:val="24"/>
          <w:lang w:val="ru-RU"/>
        </w:rPr>
        <w:t xml:space="preserve">                 </w:t>
      </w:r>
    </w:p>
    <w:p w:rsidR="00D5690C" w:rsidRPr="00EE0F4A" w:rsidRDefault="00D5690C" w:rsidP="00F11B6B">
      <w:pPr>
        <w:tabs>
          <w:tab w:val="left" w:pos="8715"/>
        </w:tabs>
        <w:spacing w:line="240" w:lineRule="auto"/>
        <w:rPr>
          <w:sz w:val="24"/>
          <w:szCs w:val="24"/>
          <w:lang w:val="ru-RU"/>
        </w:rPr>
      </w:pPr>
      <w:r w:rsidRPr="00EE0F4A">
        <w:rPr>
          <w:sz w:val="24"/>
          <w:szCs w:val="24"/>
          <w:lang w:val="ru-RU"/>
        </w:rPr>
        <w:t xml:space="preserve">   </w:t>
      </w:r>
      <m:oMath>
        <m:sSup>
          <m:sSupPr>
            <m:ctrlPr>
              <w:rPr>
                <w:rFonts w:ascii="Cambria Math" w:hAnsi="Cambria Math"/>
                <w:i/>
                <w:sz w:val="24"/>
                <w:szCs w:val="24"/>
              </w:rPr>
            </m:ctrlPr>
          </m:sSupPr>
          <m:e>
            <m:bar>
              <m:barPr>
                <m:ctrlPr>
                  <w:rPr>
                    <w:rFonts w:ascii="Cambria Math" w:hAnsi="Cambria Math"/>
                    <w:i/>
                    <w:sz w:val="24"/>
                    <w:szCs w:val="24"/>
                  </w:rPr>
                </m:ctrlPr>
              </m:barPr>
              <m:e>
                <m:r>
                  <w:rPr>
                    <w:rFonts w:ascii="Cambria Math" w:hAnsi="Cambria Math"/>
                    <w:sz w:val="24"/>
                    <w:szCs w:val="24"/>
                  </w:rPr>
                  <m:t>M</m:t>
                </m:r>
              </m:e>
            </m:bar>
          </m:e>
          <m:sup>
            <m:r>
              <w:rPr>
                <w:rFonts w:ascii="Cambria Math" w:hAnsi="Cambria Math"/>
                <w:sz w:val="24"/>
                <w:szCs w:val="24"/>
                <w:lang w:val="ru-RU"/>
              </w:rPr>
              <m:t>упр</m:t>
            </m:r>
          </m:sup>
        </m:sSup>
        <m:r>
          <w:rPr>
            <w:rFonts w:ascii="Cambria Math" w:hAnsi="Cambria Math"/>
            <w:sz w:val="24"/>
            <w:szCs w:val="24"/>
            <w:lang w:val="ru-RU"/>
          </w:rPr>
          <m:t>=-</m:t>
        </m:r>
        <m:r>
          <w:rPr>
            <w:rFonts w:ascii="Cambria Math" w:hAnsi="Cambria Math"/>
            <w:sz w:val="24"/>
            <w:szCs w:val="24"/>
          </w:rPr>
          <m:t>Cφ</m:t>
        </m:r>
        <m:bar>
          <m:barPr>
            <m:ctrlPr>
              <w:rPr>
                <w:rFonts w:ascii="Cambria Math" w:hAnsi="Cambria Math"/>
                <w:i/>
                <w:sz w:val="24"/>
                <w:szCs w:val="24"/>
              </w:rPr>
            </m:ctrlPr>
          </m:barPr>
          <m:e>
            <m:r>
              <w:rPr>
                <w:rFonts w:ascii="Cambria Math" w:hAnsi="Cambria Math"/>
                <w:sz w:val="24"/>
                <w:szCs w:val="24"/>
              </w:rPr>
              <m:t>k</m:t>
            </m:r>
          </m:e>
        </m:bar>
        <m:r>
          <w:rPr>
            <w:rFonts w:ascii="Cambria Math" w:hAnsi="Cambria Math"/>
            <w:sz w:val="24"/>
            <w:szCs w:val="24"/>
            <w:lang w:val="ru-RU"/>
          </w:rPr>
          <m:t xml:space="preserve">,   </m:t>
        </m:r>
        <m:bar>
          <m:barPr>
            <m:ctrlPr>
              <w:rPr>
                <w:rFonts w:ascii="Cambria Math" w:hAnsi="Cambria Math"/>
                <w:i/>
                <w:sz w:val="24"/>
                <w:szCs w:val="24"/>
              </w:rPr>
            </m:ctrlPr>
          </m:barPr>
          <m:e>
            <m:r>
              <w:rPr>
                <w:rFonts w:ascii="Cambria Math" w:hAnsi="Cambria Math"/>
                <w:sz w:val="24"/>
                <w:szCs w:val="24"/>
              </w:rPr>
              <m:t>ω</m:t>
            </m:r>
          </m:e>
        </m:bar>
        <m:r>
          <w:rPr>
            <w:rFonts w:ascii="Cambria Math" w:hAnsi="Cambria Math"/>
            <w:sz w:val="24"/>
            <w:szCs w:val="24"/>
            <w:lang w:val="ru-RU"/>
          </w:rPr>
          <m:t>=</m:t>
        </m:r>
        <m:acc>
          <m:accPr>
            <m:chr m:val="̇"/>
            <m:ctrlPr>
              <w:rPr>
                <w:rFonts w:ascii="Cambria Math" w:hAnsi="Cambria Math"/>
                <w:i/>
                <w:sz w:val="24"/>
                <w:szCs w:val="24"/>
              </w:rPr>
            </m:ctrlPr>
          </m:accPr>
          <m:e>
            <m:r>
              <w:rPr>
                <w:rFonts w:ascii="Cambria Math" w:hAnsi="Cambria Math"/>
                <w:sz w:val="24"/>
                <w:szCs w:val="24"/>
              </w:rPr>
              <m:t>φ</m:t>
            </m:r>
          </m:e>
        </m:acc>
        <m:bar>
          <m:barPr>
            <m:ctrlPr>
              <w:rPr>
                <w:rFonts w:ascii="Cambria Math" w:hAnsi="Cambria Math"/>
                <w:i/>
                <w:sz w:val="24"/>
                <w:szCs w:val="24"/>
              </w:rPr>
            </m:ctrlPr>
          </m:barPr>
          <m:e>
            <m:r>
              <w:rPr>
                <w:rFonts w:ascii="Cambria Math" w:hAnsi="Cambria Math"/>
                <w:sz w:val="24"/>
                <w:szCs w:val="24"/>
              </w:rPr>
              <m:t>k</m:t>
            </m:r>
          </m:e>
        </m:bar>
        <m:r>
          <w:rPr>
            <w:rFonts w:ascii="Cambria Math" w:hAnsi="Cambria Math"/>
            <w:sz w:val="24"/>
            <w:szCs w:val="24"/>
            <w:lang w:val="ru-RU"/>
          </w:rPr>
          <m:t xml:space="preserve"> ,  </m:t>
        </m:r>
      </m:oMath>
      <w:r w:rsidRPr="00EE0F4A">
        <w:rPr>
          <w:sz w:val="24"/>
          <w:szCs w:val="24"/>
          <w:lang w:val="ru-RU"/>
        </w:rPr>
        <w:t xml:space="preserve">                                                              </w:t>
      </w:r>
      <m:oMath>
        <m:bar>
          <m:barPr>
            <m:ctrlPr>
              <w:rPr>
                <w:rFonts w:ascii="Cambria Math" w:hAnsi="Cambria Math"/>
                <w:i/>
                <w:sz w:val="24"/>
                <w:szCs w:val="24"/>
              </w:rPr>
            </m:ctrlPr>
          </m:barPr>
          <m:e>
            <m:r>
              <w:rPr>
                <w:rFonts w:ascii="Cambria Math" w:hAnsi="Cambria Math"/>
                <w:sz w:val="24"/>
                <w:szCs w:val="24"/>
              </w:rPr>
              <m:t>k</m:t>
            </m:r>
          </m:e>
        </m:bar>
      </m:oMath>
      <w:r w:rsidRPr="00EE0F4A">
        <w:rPr>
          <w:sz w:val="24"/>
          <w:szCs w:val="24"/>
          <w:lang w:val="ru-RU"/>
        </w:rPr>
        <w:t xml:space="preserve">  </w:t>
      </w:r>
      <w:r w:rsidR="004146C6">
        <w:rPr>
          <w:sz w:val="24"/>
          <w:szCs w:val="24"/>
          <w:lang w:val="ru-RU"/>
        </w:rPr>
        <w:t xml:space="preserve">                   </w:t>
      </w:r>
      <w:r w:rsidRPr="00EE0F4A">
        <w:rPr>
          <w:sz w:val="24"/>
          <w:szCs w:val="24"/>
          <w:lang w:val="ru-RU"/>
        </w:rPr>
        <w:t xml:space="preserve">  </w:t>
      </w:r>
      <w:r w:rsidR="004146C6">
        <w:rPr>
          <w:sz w:val="24"/>
          <w:szCs w:val="24"/>
          <w:lang w:val="ru-RU"/>
        </w:rPr>
        <w:t xml:space="preserve">      </w:t>
      </w:r>
      <w:r w:rsidRPr="00EE0F4A">
        <w:rPr>
          <w:sz w:val="24"/>
          <w:szCs w:val="24"/>
          <w:lang w:val="ru-RU"/>
        </w:rPr>
        <w:t xml:space="preserve">  </w:t>
      </w:r>
      <w:r w:rsidR="004146C6">
        <w:rPr>
          <w:sz w:val="24"/>
          <w:szCs w:val="24"/>
          <w:lang w:val="ru-RU"/>
        </w:rPr>
        <w:t xml:space="preserve">                        </w:t>
      </w:r>
      <w:r w:rsidR="000B5DAA" w:rsidRPr="00EE0F4A">
        <w:rPr>
          <w:sz w:val="24"/>
          <w:szCs w:val="24"/>
          <w:lang w:val="ru-RU"/>
        </w:rPr>
        <w:t xml:space="preserve">      </w:t>
      </w:r>
    </w:p>
    <w:p w:rsidR="00D5690C" w:rsidRPr="00EE0F4A" w:rsidRDefault="00D5690C" w:rsidP="00F11B6B">
      <w:pPr>
        <w:spacing w:line="240" w:lineRule="auto"/>
        <w:rPr>
          <w:sz w:val="24"/>
          <w:szCs w:val="24"/>
          <w:lang w:val="ru-RU"/>
        </w:rPr>
      </w:pPr>
      <w:r w:rsidRPr="00EE0F4A">
        <w:rPr>
          <w:i/>
          <w:sz w:val="24"/>
          <w:szCs w:val="24"/>
          <w:lang w:val="ru-RU"/>
        </w:rPr>
        <w:t xml:space="preserve">   </w:t>
      </w:r>
      <m:oMath>
        <m:r>
          <w:rPr>
            <w:rFonts w:ascii="Cambria Math" w:hAnsi="Cambria Math"/>
            <w:sz w:val="24"/>
            <w:szCs w:val="24"/>
            <w:lang w:val="ru-RU"/>
          </w:rPr>
          <m:t xml:space="preserve"> </m:t>
        </m:r>
        <m:r>
          <w:rPr>
            <w:rFonts w:ascii="Cambria Math" w:hAnsi="Cambria Math"/>
            <w:sz w:val="24"/>
            <w:szCs w:val="24"/>
          </w:rPr>
          <m:t>N</m:t>
        </m:r>
        <m:r>
          <w:rPr>
            <w:rFonts w:ascii="Cambria Math" w:hAnsi="Cambria Math"/>
            <w:sz w:val="24"/>
            <w:szCs w:val="24"/>
            <w:lang w:val="ru-RU"/>
          </w:rPr>
          <m:t>≝</m:t>
        </m:r>
        <m:bar>
          <m:barPr>
            <m:ctrlPr>
              <w:rPr>
                <w:rFonts w:ascii="Cambria Math" w:hAnsi="Cambria Math"/>
                <w:i/>
                <w:sz w:val="24"/>
                <w:szCs w:val="24"/>
              </w:rPr>
            </m:ctrlPr>
          </m:barPr>
          <m:e>
            <m:r>
              <w:rPr>
                <w:rFonts w:ascii="Cambria Math" w:hAnsi="Cambria Math"/>
                <w:sz w:val="24"/>
                <w:szCs w:val="24"/>
              </w:rPr>
              <m:t>M</m:t>
            </m:r>
          </m:e>
        </m:bar>
        <m:r>
          <w:rPr>
            <w:rFonts w:ascii="Cambria Math" w:hAnsi="Cambria Math"/>
            <w:sz w:val="24"/>
            <w:szCs w:val="24"/>
            <w:lang w:val="ru-RU"/>
          </w:rPr>
          <m:t>∙</m:t>
        </m:r>
        <m:bar>
          <m:barPr>
            <m:ctrlPr>
              <w:rPr>
                <w:rFonts w:ascii="Cambria Math" w:hAnsi="Cambria Math" w:cs="Cambria Math"/>
                <w:i/>
                <w:sz w:val="24"/>
                <w:szCs w:val="24"/>
              </w:rPr>
            </m:ctrlPr>
          </m:barPr>
          <m:e>
            <m:r>
              <w:rPr>
                <w:rFonts w:ascii="Cambria Math" w:hAnsi="Cambria Math" w:cs="Calibri"/>
                <w:sz w:val="24"/>
                <w:szCs w:val="24"/>
              </w:rPr>
              <m:t>ω</m:t>
            </m:r>
            <m:ctrlPr>
              <w:rPr>
                <w:rFonts w:ascii="Cambria Math" w:hAnsi="Cambria Math" w:cs="Calibri"/>
                <w:i/>
                <w:sz w:val="24"/>
                <w:szCs w:val="24"/>
              </w:rPr>
            </m:ctrlPr>
          </m:e>
        </m:bar>
        <m:r>
          <w:rPr>
            <w:rFonts w:ascii="Cambria Math" w:hAnsi="Cambria Math" w:cs="Calibri"/>
            <w:sz w:val="24"/>
            <w:szCs w:val="24"/>
            <w:lang w:val="ru-RU"/>
          </w:rPr>
          <m:t>=-</m:t>
        </m:r>
        <m:r>
          <w:rPr>
            <w:rFonts w:ascii="Cambria Math" w:hAnsi="Cambria Math"/>
            <w:sz w:val="24"/>
            <w:szCs w:val="24"/>
          </w:rPr>
          <m:t>Cφ</m:t>
        </m:r>
        <m:acc>
          <m:accPr>
            <m:chr m:val="̇"/>
            <m:ctrlPr>
              <w:rPr>
                <w:rFonts w:ascii="Cambria Math" w:hAnsi="Cambria Math"/>
                <w:i/>
                <w:sz w:val="24"/>
                <w:szCs w:val="24"/>
              </w:rPr>
            </m:ctrlPr>
          </m:accPr>
          <m:e>
            <m:r>
              <w:rPr>
                <w:rFonts w:ascii="Cambria Math" w:hAnsi="Cambria Math"/>
                <w:sz w:val="24"/>
                <w:szCs w:val="24"/>
              </w:rPr>
              <m:t>φ</m:t>
            </m:r>
          </m:e>
        </m:acc>
        <m:r>
          <w:rPr>
            <w:rFonts w:ascii="Cambria Math" w:hAnsi="Cambria Math"/>
            <w:sz w:val="24"/>
            <w:szCs w:val="24"/>
            <w:lang w:val="ru-RU"/>
          </w:rPr>
          <m:t>=-</m:t>
        </m:r>
        <m:f>
          <m:fPr>
            <m:ctrlPr>
              <w:rPr>
                <w:rFonts w:ascii="Cambria Math" w:hAnsi="Cambria Math"/>
                <w:sz w:val="24"/>
                <w:szCs w:val="24"/>
              </w:rPr>
            </m:ctrlPr>
          </m:fPr>
          <m:num>
            <m:r>
              <w:rPr>
                <w:rFonts w:ascii="Cambria Math" w:hAnsi="Cambria Math"/>
                <w:sz w:val="24"/>
                <w:szCs w:val="24"/>
              </w:rPr>
              <m:t>d</m:t>
            </m:r>
          </m:num>
          <m:den>
            <m:r>
              <w:rPr>
                <w:rFonts w:ascii="Cambria Math" w:hAnsi="Cambria Math"/>
                <w:sz w:val="24"/>
                <w:szCs w:val="24"/>
              </w:rPr>
              <m:t>dt</m:t>
            </m:r>
          </m:den>
        </m:f>
        <m:d>
          <m:dPr>
            <m:ctrlPr>
              <w:rPr>
                <w:rFonts w:ascii="Cambria Math" w:hAnsi="Cambria Math"/>
                <w:sz w:val="24"/>
                <w:szCs w:val="24"/>
              </w:rPr>
            </m:ctrlPr>
          </m:dPr>
          <m:e>
            <m:f>
              <m:fPr>
                <m:ctrlPr>
                  <w:rPr>
                    <w:rFonts w:ascii="Cambria Math" w:hAnsi="Cambria Math"/>
                    <w:i/>
                    <w:sz w:val="24"/>
                    <w:szCs w:val="24"/>
                  </w:rPr>
                </m:ctrlPr>
              </m:fPr>
              <m:num>
                <m:r>
                  <w:rPr>
                    <w:rFonts w:ascii="Cambria Math" w:hAnsi="Cambria Math"/>
                    <w:sz w:val="24"/>
                    <w:szCs w:val="24"/>
                  </w:rPr>
                  <m:t>C</m:t>
                </m:r>
                <m:sSup>
                  <m:sSupPr>
                    <m:ctrlPr>
                      <w:rPr>
                        <w:rFonts w:ascii="Cambria Math" w:hAnsi="Cambria Math"/>
                        <w:i/>
                        <w:sz w:val="24"/>
                        <w:szCs w:val="24"/>
                      </w:rPr>
                    </m:ctrlPr>
                  </m:sSupPr>
                  <m:e>
                    <m:r>
                      <w:rPr>
                        <w:rFonts w:ascii="Cambria Math" w:hAnsi="Cambria Math"/>
                        <w:sz w:val="24"/>
                        <w:szCs w:val="24"/>
                      </w:rPr>
                      <m:t>φ</m:t>
                    </m:r>
                  </m:e>
                  <m:sup>
                    <m:r>
                      <w:rPr>
                        <w:rFonts w:ascii="Cambria Math" w:hAnsi="Cambria Math"/>
                        <w:sz w:val="24"/>
                        <w:szCs w:val="24"/>
                        <w:lang w:val="ru-RU"/>
                      </w:rPr>
                      <m:t>2</m:t>
                    </m:r>
                  </m:sup>
                </m:sSup>
              </m:num>
              <m:den>
                <m:r>
                  <w:rPr>
                    <w:rFonts w:ascii="Cambria Math" w:hAnsi="Cambria Math"/>
                    <w:sz w:val="24"/>
                    <w:szCs w:val="24"/>
                    <w:lang w:val="ru-RU"/>
                  </w:rPr>
                  <m:t>2</m:t>
                </m:r>
              </m:den>
            </m:f>
            <m:ctrlPr>
              <w:rPr>
                <w:rFonts w:ascii="Cambria Math" w:hAnsi="Cambria Math"/>
                <w:i/>
                <w:sz w:val="24"/>
                <w:szCs w:val="24"/>
              </w:rPr>
            </m:ctrlPr>
          </m:e>
        </m:d>
        <m:r>
          <w:rPr>
            <w:rFonts w:ascii="Cambria Math" w:hAnsi="Cambria Math"/>
            <w:sz w:val="24"/>
            <w:szCs w:val="24"/>
            <w:lang w:val="ru-RU"/>
          </w:rPr>
          <m:t xml:space="preserve"> </m:t>
        </m:r>
        <m:r>
          <m:rPr>
            <m:sty m:val="p"/>
          </m:rPr>
          <w:rPr>
            <w:rFonts w:ascii="Cambria Math" w:hAnsi="Cambria Math"/>
            <w:sz w:val="24"/>
            <w:szCs w:val="24"/>
          </w:rPr>
          <m:t>⟹</m:t>
        </m:r>
      </m:oMath>
      <w:r w:rsidRPr="00EE0F4A">
        <w:rPr>
          <w:sz w:val="24"/>
          <w:szCs w:val="24"/>
          <w:lang w:val="ru-RU"/>
        </w:rPr>
        <w:t xml:space="preserve">                                                      </w:t>
      </w:r>
      <w:r w:rsidR="004146C6">
        <w:rPr>
          <w:sz w:val="24"/>
          <w:szCs w:val="24"/>
          <w:lang w:val="ru-RU"/>
        </w:rPr>
        <w:t xml:space="preserve">   </w:t>
      </w:r>
      <w:r w:rsidRPr="00EE0F4A">
        <w:rPr>
          <w:sz w:val="24"/>
          <w:szCs w:val="24"/>
          <w:lang w:val="ru-RU"/>
        </w:rPr>
        <w:t xml:space="preserve">                  </w:t>
      </w:r>
      <m:oMath>
        <m:r>
          <w:rPr>
            <w:rFonts w:ascii="Cambria Math" w:hAnsi="Cambria Math"/>
            <w:sz w:val="24"/>
            <w:szCs w:val="24"/>
          </w:rPr>
          <m:t>φ</m:t>
        </m:r>
      </m:oMath>
      <w:r w:rsidRPr="00EE0F4A">
        <w:rPr>
          <w:sz w:val="24"/>
          <w:szCs w:val="24"/>
          <w:lang w:val="ru-RU"/>
        </w:rPr>
        <w:t xml:space="preserve">         </w:t>
      </w:r>
      <w:r w:rsidR="000B5DAA" w:rsidRPr="00EE0F4A">
        <w:rPr>
          <w:sz w:val="24"/>
          <w:szCs w:val="24"/>
          <w:lang w:val="ru-RU"/>
        </w:rPr>
        <w:t xml:space="preserve">                </w:t>
      </w:r>
    </w:p>
    <w:p w:rsidR="00D5690C" w:rsidRPr="00EE0F4A" w:rsidRDefault="00D5690C" w:rsidP="00F11B6B">
      <w:pPr>
        <w:spacing w:line="240" w:lineRule="auto"/>
        <w:rPr>
          <w:sz w:val="24"/>
          <w:szCs w:val="24"/>
          <w:lang w:val="ru-RU"/>
        </w:rPr>
      </w:pPr>
      <w:r w:rsidRPr="00EE0F4A">
        <w:rPr>
          <w:sz w:val="24"/>
          <w:szCs w:val="24"/>
          <w:lang w:val="ru-RU"/>
        </w:rPr>
        <w:t xml:space="preserve">               </w:t>
      </w:r>
      <m:oMath>
        <m:r>
          <m:rPr>
            <m:sty m:val="p"/>
          </m:rPr>
          <w:rPr>
            <w:rFonts w:ascii="Cambria Math" w:hAnsi="Cambria Math"/>
            <w:sz w:val="24"/>
            <w:szCs w:val="24"/>
          </w:rPr>
          <w:sym w:font="Symbol" w:char="F050"/>
        </m:r>
        <m:r>
          <w:rPr>
            <w:rFonts w:ascii="Cambria Math" w:hAnsi="Cambria Math"/>
            <w:sz w:val="24"/>
            <w:szCs w:val="24"/>
            <w:lang w:val="ru-RU"/>
          </w:rPr>
          <m:t>=</m:t>
        </m:r>
        <m:f>
          <m:fPr>
            <m:ctrlPr>
              <w:rPr>
                <w:rFonts w:ascii="Cambria Math" w:hAnsi="Cambria Math"/>
                <w:i/>
                <w:sz w:val="24"/>
                <w:szCs w:val="24"/>
              </w:rPr>
            </m:ctrlPr>
          </m:fPr>
          <m:num>
            <m:r>
              <w:rPr>
                <w:rFonts w:ascii="Cambria Math" w:hAnsi="Cambria Math"/>
                <w:sz w:val="24"/>
                <w:szCs w:val="24"/>
              </w:rPr>
              <m:t>C</m:t>
            </m:r>
            <m:sSup>
              <m:sSupPr>
                <m:ctrlPr>
                  <w:rPr>
                    <w:rFonts w:ascii="Cambria Math" w:hAnsi="Cambria Math"/>
                    <w:i/>
                    <w:sz w:val="24"/>
                    <w:szCs w:val="24"/>
                  </w:rPr>
                </m:ctrlPr>
              </m:sSupPr>
              <m:e>
                <m:r>
                  <w:rPr>
                    <w:rFonts w:ascii="Cambria Math" w:hAnsi="Cambria Math"/>
                    <w:sz w:val="24"/>
                    <w:szCs w:val="24"/>
                  </w:rPr>
                  <m:t>φ</m:t>
                </m:r>
              </m:e>
              <m:sup>
                <m:r>
                  <w:rPr>
                    <w:rFonts w:ascii="Cambria Math" w:hAnsi="Cambria Math"/>
                    <w:sz w:val="24"/>
                    <w:szCs w:val="24"/>
                    <w:lang w:val="ru-RU"/>
                  </w:rPr>
                  <m:t>2</m:t>
                </m:r>
              </m:sup>
            </m:sSup>
          </m:num>
          <m:den>
            <m:r>
              <w:rPr>
                <w:rFonts w:ascii="Cambria Math" w:hAnsi="Cambria Math"/>
                <w:sz w:val="24"/>
                <w:szCs w:val="24"/>
                <w:lang w:val="ru-RU"/>
              </w:rPr>
              <m:t>2</m:t>
            </m:r>
          </m:den>
        </m:f>
        <m:r>
          <w:rPr>
            <w:rFonts w:ascii="Cambria Math" w:hAnsi="Cambria Math"/>
            <w:sz w:val="24"/>
            <w:szCs w:val="24"/>
            <w:lang w:val="ru-RU"/>
          </w:rPr>
          <m:t>+</m:t>
        </m:r>
        <m:r>
          <w:rPr>
            <w:rFonts w:ascii="Cambria Math" w:hAnsi="Cambria Math"/>
            <w:sz w:val="24"/>
            <w:szCs w:val="24"/>
          </w:rPr>
          <m:t>C</m:t>
        </m:r>
        <m:r>
          <w:rPr>
            <w:rFonts w:ascii="Cambria Math" w:hAnsi="Cambria Math"/>
            <w:sz w:val="24"/>
            <w:szCs w:val="24"/>
            <w:lang w:val="ru-RU"/>
          </w:rPr>
          <m:t xml:space="preserve">  </m:t>
        </m:r>
      </m:oMath>
      <w:r w:rsidRPr="00EE0F4A">
        <w:rPr>
          <w:sz w:val="24"/>
          <w:szCs w:val="24"/>
          <w:lang w:val="ru-RU"/>
        </w:rPr>
        <w:t xml:space="preserve">                                                                                                         </w:t>
      </w:r>
    </w:p>
    <w:p w:rsidR="00D5690C" w:rsidRPr="00EE0F4A" w:rsidRDefault="00D5690C" w:rsidP="00F11B6B">
      <w:pPr>
        <w:spacing w:line="240" w:lineRule="auto"/>
        <w:rPr>
          <w:sz w:val="24"/>
          <w:szCs w:val="24"/>
          <w:lang w:val="ru-RU"/>
        </w:rPr>
      </w:pPr>
    </w:p>
    <w:p w:rsidR="00273149" w:rsidRDefault="00273149" w:rsidP="00F11B6B">
      <w:pPr>
        <w:spacing w:line="240" w:lineRule="auto"/>
        <w:rPr>
          <w:sz w:val="24"/>
          <w:szCs w:val="24"/>
          <w:lang w:val="ru-RU"/>
        </w:rPr>
      </w:pPr>
    </w:p>
    <w:p w:rsidR="003033BC" w:rsidRDefault="003033BC" w:rsidP="00F11B6B">
      <w:pPr>
        <w:spacing w:line="240" w:lineRule="auto"/>
        <w:rPr>
          <w:sz w:val="24"/>
          <w:szCs w:val="24"/>
          <w:lang w:val="ru-RU"/>
        </w:rPr>
      </w:pPr>
    </w:p>
    <w:p w:rsidR="003033BC" w:rsidRPr="005354BA" w:rsidRDefault="003033BC" w:rsidP="00F11B6B">
      <w:pPr>
        <w:spacing w:line="240" w:lineRule="auto"/>
        <w:rPr>
          <w:sz w:val="24"/>
          <w:szCs w:val="24"/>
          <w:lang w:val="ru-RU"/>
        </w:rPr>
      </w:pPr>
    </w:p>
    <w:p w:rsidR="00C65F43" w:rsidRPr="005354BA" w:rsidRDefault="00C65F43" w:rsidP="00F11B6B">
      <w:pPr>
        <w:spacing w:line="240" w:lineRule="auto"/>
        <w:rPr>
          <w:sz w:val="24"/>
          <w:szCs w:val="24"/>
          <w:lang w:val="ru-RU"/>
        </w:rPr>
      </w:pPr>
    </w:p>
    <w:p w:rsidR="00D5690C" w:rsidRPr="001402D9" w:rsidRDefault="00D5690C" w:rsidP="00AC00B4">
      <w:pPr>
        <w:pStyle w:val="2"/>
        <w:rPr>
          <w:sz w:val="24"/>
          <w:lang w:val="ru-RU"/>
        </w:rPr>
      </w:pPr>
      <w:r w:rsidRPr="001402D9">
        <w:rPr>
          <w:sz w:val="24"/>
          <w:lang w:val="ru-RU"/>
        </w:rPr>
        <w:lastRenderedPageBreak/>
        <w:t xml:space="preserve">   </w:t>
      </w:r>
      <w:bookmarkStart w:id="345" w:name="_Toc312100066"/>
      <w:r w:rsidRPr="001402D9">
        <w:rPr>
          <w:rStyle w:val="aff"/>
          <w:sz w:val="28"/>
          <w:szCs w:val="28"/>
          <w:lang w:val="ru-RU"/>
        </w:rPr>
        <w:t>6.4. Теорема об изменении кинетической энергии</w:t>
      </w:r>
      <w:r w:rsidRPr="001402D9">
        <w:rPr>
          <w:sz w:val="24"/>
          <w:lang w:val="ru-RU"/>
        </w:rPr>
        <w:t>.</w:t>
      </w:r>
      <w:bookmarkEnd w:id="345"/>
      <w:r w:rsidRPr="001402D9">
        <w:rPr>
          <w:sz w:val="24"/>
          <w:lang w:val="ru-RU"/>
        </w:rPr>
        <w:t xml:space="preserve">    </w:t>
      </w:r>
    </w:p>
    <w:p w:rsidR="00D5690C" w:rsidRPr="00EE0F4A" w:rsidRDefault="00D5690C" w:rsidP="003A4B7C">
      <w:pPr>
        <w:pStyle w:val="a3"/>
        <w:rPr>
          <w:lang w:val="ru-RU"/>
        </w:rPr>
      </w:pPr>
      <w:r w:rsidRPr="00EE0F4A">
        <w:rPr>
          <w:lang w:val="ru-RU"/>
        </w:rPr>
        <w:t xml:space="preserve">                                                                                                                                                                        </w:t>
      </w:r>
    </w:p>
    <w:p w:rsidR="00D5690C" w:rsidRPr="00EE0F4A" w:rsidRDefault="00D5690C" w:rsidP="003A4B7C">
      <w:pPr>
        <w:pStyle w:val="a3"/>
        <w:rPr>
          <w:i/>
          <w:sz w:val="28"/>
          <w:szCs w:val="28"/>
          <w:lang w:val="ru-RU"/>
        </w:rPr>
      </w:pPr>
      <w:r w:rsidRPr="00EE0F4A">
        <w:rPr>
          <w:i/>
          <w:lang w:val="ru-RU"/>
        </w:rPr>
        <w:t xml:space="preserve">      </w:t>
      </w:r>
      <w:r w:rsidRPr="00EE0F4A">
        <w:rPr>
          <w:i/>
          <w:sz w:val="28"/>
          <w:szCs w:val="28"/>
          <w:lang w:val="ru-RU"/>
        </w:rPr>
        <w:t>Скорость изменения кинетической энергии равна мощности внешних</w:t>
      </w:r>
      <w:r w:rsidR="003A4B7C">
        <w:rPr>
          <w:i/>
          <w:sz w:val="28"/>
          <w:szCs w:val="28"/>
          <w:lang w:val="ru-RU"/>
        </w:rPr>
        <w:t xml:space="preserve"> и</w:t>
      </w:r>
      <w:r w:rsidRPr="00EE0F4A">
        <w:rPr>
          <w:i/>
          <w:sz w:val="28"/>
          <w:szCs w:val="28"/>
          <w:lang w:val="ru-RU"/>
        </w:rPr>
        <w:t xml:space="preserve"> внутренних воздействий:</w:t>
      </w:r>
    </w:p>
    <w:p w:rsidR="00D5690C" w:rsidRPr="00EE0F4A" w:rsidRDefault="00D5690C" w:rsidP="00273149">
      <w:pPr>
        <w:spacing w:line="240" w:lineRule="auto"/>
        <w:rPr>
          <w:sz w:val="24"/>
          <w:szCs w:val="24"/>
          <w:lang w:val="ru-RU"/>
        </w:rPr>
      </w:pPr>
      <w:r w:rsidRPr="00EE0F4A">
        <w:rPr>
          <w:sz w:val="24"/>
          <w:szCs w:val="24"/>
          <w:lang w:val="ru-RU"/>
        </w:rPr>
        <w:t xml:space="preserve">                                               </w:t>
      </w:r>
      <m:oMath>
        <m:acc>
          <m:accPr>
            <m:chr m:val="̇"/>
            <m:ctrlPr>
              <w:rPr>
                <w:rFonts w:ascii="Cambria Math" w:hAnsi="Cambria Math"/>
                <w:sz w:val="24"/>
                <w:szCs w:val="24"/>
              </w:rPr>
            </m:ctrlPr>
          </m:accPr>
          <m:e>
            <m:r>
              <m:rPr>
                <m:sty m:val="p"/>
              </m:rPr>
              <w:rPr>
                <w:rFonts w:ascii="Cambria Math" w:hAnsi="Cambria Math"/>
                <w:sz w:val="24"/>
                <w:szCs w:val="24"/>
              </w:rPr>
              <m:t>T</m:t>
            </m:r>
          </m:e>
        </m:acc>
        <m:r>
          <m:rPr>
            <m:sty m:val="p"/>
          </m:rPr>
          <w:rPr>
            <w:rFonts w:ascii="Cambria Math" w:hAnsi="Cambria Math"/>
            <w:sz w:val="24"/>
            <w:szCs w:val="24"/>
            <w:lang w:val="ru-RU"/>
          </w:rPr>
          <m:t>=</m:t>
        </m:r>
        <m:sSup>
          <m:sSupPr>
            <m:ctrlPr>
              <w:rPr>
                <w:rFonts w:ascii="Cambria Math" w:hAnsi="Cambria Math"/>
                <w:sz w:val="24"/>
                <w:szCs w:val="24"/>
              </w:rPr>
            </m:ctrlPr>
          </m:sSupPr>
          <m:e>
            <m:r>
              <m:rPr>
                <m:sty m:val="p"/>
              </m:rPr>
              <w:rPr>
                <w:rFonts w:ascii="Cambria Math" w:hAnsi="Cambria Math"/>
                <w:sz w:val="24"/>
                <w:szCs w:val="24"/>
              </w:rPr>
              <m:t>N</m:t>
            </m:r>
          </m:e>
          <m:sup>
            <m:r>
              <m:rPr>
                <m:sty m:val="p"/>
              </m:rPr>
              <w:rPr>
                <w:rFonts w:ascii="Cambria Math" w:hAnsi="Cambria Math"/>
                <w:sz w:val="24"/>
                <w:szCs w:val="24"/>
              </w:rPr>
              <m:t>ext</m:t>
            </m:r>
          </m:sup>
        </m:sSup>
        <m:r>
          <m:rPr>
            <m:sty m:val="p"/>
          </m:rPr>
          <w:rPr>
            <w:rFonts w:ascii="Cambria Math" w:hAnsi="Cambria Math"/>
            <w:sz w:val="24"/>
            <w:szCs w:val="24"/>
            <w:lang w:val="ru-RU"/>
          </w:rPr>
          <m:t>+</m:t>
        </m:r>
        <m:sSup>
          <m:sSupPr>
            <m:ctrlPr>
              <w:rPr>
                <w:rFonts w:ascii="Cambria Math" w:hAnsi="Cambria Math"/>
                <w:sz w:val="24"/>
                <w:szCs w:val="24"/>
              </w:rPr>
            </m:ctrlPr>
          </m:sSupPr>
          <m:e>
            <m:r>
              <m:rPr>
                <m:sty m:val="p"/>
              </m:rPr>
              <w:rPr>
                <w:rFonts w:ascii="Cambria Math" w:hAnsi="Cambria Math"/>
                <w:sz w:val="24"/>
                <w:szCs w:val="24"/>
              </w:rPr>
              <m:t>N</m:t>
            </m:r>
          </m:e>
          <m:sup>
            <m:r>
              <m:rPr>
                <m:sty m:val="p"/>
              </m:rPr>
              <w:rPr>
                <w:rFonts w:ascii="Cambria Math" w:hAnsi="Cambria Math"/>
                <w:sz w:val="24"/>
                <w:szCs w:val="24"/>
              </w:rPr>
              <m:t>int</m:t>
            </m:r>
          </m:sup>
        </m:sSup>
      </m:oMath>
      <w:r w:rsidRPr="00EE0F4A">
        <w:rPr>
          <w:sz w:val="24"/>
          <w:szCs w:val="24"/>
          <w:lang w:val="ru-RU"/>
        </w:rPr>
        <w:t xml:space="preserve">.                                                                      </w:t>
      </w:r>
      <w:r w:rsidR="000B5DAA" w:rsidRPr="00EE0F4A">
        <w:rPr>
          <w:sz w:val="24"/>
          <w:szCs w:val="24"/>
          <w:lang w:val="ru-RU"/>
        </w:rPr>
        <w:t xml:space="preserve">      </w:t>
      </w:r>
      <w:r w:rsidRPr="00EE0F4A">
        <w:rPr>
          <w:sz w:val="24"/>
          <w:szCs w:val="24"/>
          <w:lang w:val="ru-RU"/>
        </w:rPr>
        <w:t xml:space="preserve">       (6.7) </w:t>
      </w:r>
    </w:p>
    <w:p w:rsidR="00D5690C" w:rsidRPr="00EE0F4A" w:rsidRDefault="00D5690C" w:rsidP="00273149">
      <w:pPr>
        <w:spacing w:after="0" w:line="240" w:lineRule="auto"/>
        <w:rPr>
          <w:sz w:val="24"/>
          <w:szCs w:val="24"/>
          <w:lang w:val="ru-RU"/>
        </w:rPr>
      </w:pPr>
      <w:r w:rsidRPr="00EE0F4A">
        <w:rPr>
          <w:sz w:val="24"/>
          <w:szCs w:val="24"/>
          <w:lang w:val="ru-RU"/>
        </w:rPr>
        <w:t xml:space="preserve">  Эта теорема является следствием первого и второго фундаментальных законов механики.</w:t>
      </w:r>
    </w:p>
    <w:p w:rsidR="00D5690C" w:rsidRPr="00EE0F4A" w:rsidRDefault="00D5690C" w:rsidP="00273149">
      <w:pPr>
        <w:spacing w:after="0" w:line="240" w:lineRule="auto"/>
        <w:rPr>
          <w:sz w:val="24"/>
          <w:szCs w:val="24"/>
          <w:lang w:val="ru-RU"/>
        </w:rPr>
      </w:pPr>
    </w:p>
    <w:p w:rsidR="00D5690C" w:rsidRPr="00EE0F4A" w:rsidRDefault="00D5690C" w:rsidP="00F16141">
      <w:pPr>
        <w:spacing w:after="0" w:line="240" w:lineRule="auto"/>
        <w:rPr>
          <w:sz w:val="24"/>
          <w:szCs w:val="24"/>
          <w:lang w:val="ru-RU"/>
        </w:rPr>
      </w:pPr>
      <w:r w:rsidRPr="00EE0F4A">
        <w:rPr>
          <w:sz w:val="24"/>
          <w:szCs w:val="24"/>
          <w:lang w:val="ru-RU"/>
        </w:rPr>
        <w:t>Рассмотрим (для простоты) тело, состоящее из материальных точек. Дифференцируя по вр</w:t>
      </w:r>
      <w:r w:rsidRPr="00EE0F4A">
        <w:rPr>
          <w:sz w:val="24"/>
          <w:szCs w:val="24"/>
          <w:lang w:val="ru-RU"/>
        </w:rPr>
        <w:t>е</w:t>
      </w:r>
      <w:r w:rsidRPr="00EE0F4A">
        <w:rPr>
          <w:sz w:val="24"/>
          <w:szCs w:val="24"/>
          <w:lang w:val="ru-RU"/>
        </w:rPr>
        <w:t xml:space="preserve">мени кинетическую энергию </w:t>
      </w:r>
      <m:oMath>
        <m:r>
          <w:rPr>
            <w:rFonts w:ascii="Cambria Math" w:hAnsi="Cambria Math"/>
            <w:sz w:val="24"/>
            <w:szCs w:val="24"/>
          </w:rPr>
          <m:t>T</m:t>
        </m:r>
        <m:r>
          <m:rPr>
            <m:sty m:val="p"/>
          </m:rPr>
          <w:rPr>
            <w:rFonts w:ascii="Cambria Math" w:hAnsi="Cambria Math"/>
            <w:sz w:val="24"/>
            <w:szCs w:val="24"/>
            <w:lang w:val="ru-RU"/>
          </w:rPr>
          <m:t>≝</m:t>
        </m:r>
        <m:nary>
          <m:naryPr>
            <m:chr m:val="∑"/>
            <m:limLoc m:val="undOvr"/>
            <m:supHide m:val="on"/>
            <m:ctrlPr>
              <w:rPr>
                <w:rFonts w:ascii="Cambria Math" w:hAnsi="Cambria Math"/>
                <w:sz w:val="24"/>
                <w:szCs w:val="24"/>
              </w:rPr>
            </m:ctrlPr>
          </m:naryPr>
          <m:sub>
            <m:r>
              <m:rPr>
                <m:sty m:val="p"/>
              </m:rPr>
              <w:rPr>
                <w:rFonts w:ascii="Cambria Math" w:hAnsi="Cambria Math"/>
                <w:sz w:val="24"/>
                <w:szCs w:val="24"/>
                <w:lang w:val="ru-RU"/>
              </w:rPr>
              <m:t>(</m:t>
            </m:r>
            <m:r>
              <w:rPr>
                <w:rFonts w:ascii="Cambria Math" w:hAnsi="Cambria Math"/>
                <w:sz w:val="24"/>
                <w:szCs w:val="24"/>
              </w:rPr>
              <m:t>k</m:t>
            </m:r>
            <m:r>
              <m:rPr>
                <m:sty m:val="p"/>
              </m:rPr>
              <w:rPr>
                <w:rFonts w:ascii="Cambria Math" w:hAnsi="Cambria Math"/>
                <w:sz w:val="24"/>
                <w:szCs w:val="24"/>
                <w:lang w:val="ru-RU"/>
              </w:rPr>
              <m:t>)</m:t>
            </m:r>
          </m:sub>
          <m:sup/>
          <m:e>
            <m:f>
              <m:fPr>
                <m:ctrlPr>
                  <w:rPr>
                    <w:rFonts w:ascii="Cambria Math" w:hAnsi="Cambria Math"/>
                    <w:sz w:val="24"/>
                    <w:szCs w:val="24"/>
                  </w:rPr>
                </m:ctrlPr>
              </m:fPr>
              <m:num>
                <m:sSub>
                  <m:sSubPr>
                    <m:ctrlPr>
                      <w:rPr>
                        <w:rFonts w:ascii="Cambria Math" w:hAnsi="Cambria Math"/>
                        <w:sz w:val="24"/>
                        <w:szCs w:val="24"/>
                      </w:rPr>
                    </m:ctrlPr>
                  </m:sSubPr>
                  <m:e>
                    <m:r>
                      <w:rPr>
                        <w:rFonts w:ascii="Cambria Math" w:hAnsi="Cambria Math"/>
                        <w:sz w:val="24"/>
                        <w:szCs w:val="24"/>
                      </w:rPr>
                      <m:t>m</m:t>
                    </m:r>
                  </m:e>
                  <m:sub>
                    <m:r>
                      <w:rPr>
                        <w:rFonts w:ascii="Cambria Math" w:hAnsi="Cambria Math"/>
                        <w:sz w:val="24"/>
                        <w:szCs w:val="24"/>
                      </w:rPr>
                      <m:t>k</m:t>
                    </m:r>
                  </m:sub>
                </m:sSub>
                <m:sSubSup>
                  <m:sSubSupPr>
                    <m:ctrlPr>
                      <w:rPr>
                        <w:rFonts w:ascii="Cambria Math" w:hAnsi="Cambria Math"/>
                        <w:sz w:val="24"/>
                        <w:szCs w:val="24"/>
                      </w:rPr>
                    </m:ctrlPr>
                  </m:sSubSupPr>
                  <m:e>
                    <m:r>
                      <w:rPr>
                        <w:rFonts w:ascii="Cambria Math" w:hAnsi="Cambria Math"/>
                        <w:sz w:val="24"/>
                        <w:szCs w:val="24"/>
                      </w:rPr>
                      <m:t>V</m:t>
                    </m:r>
                  </m:e>
                  <m:sub>
                    <m:r>
                      <w:rPr>
                        <w:rFonts w:ascii="Cambria Math" w:hAnsi="Cambria Math"/>
                        <w:sz w:val="24"/>
                        <w:szCs w:val="24"/>
                      </w:rPr>
                      <m:t>k</m:t>
                    </m:r>
                  </m:sub>
                  <m:sup>
                    <m:r>
                      <m:rPr>
                        <m:sty m:val="p"/>
                      </m:rPr>
                      <w:rPr>
                        <w:rFonts w:ascii="Cambria Math" w:hAnsi="Cambria Math"/>
                        <w:sz w:val="24"/>
                        <w:szCs w:val="24"/>
                        <w:lang w:val="ru-RU"/>
                      </w:rPr>
                      <m:t>2</m:t>
                    </m:r>
                  </m:sup>
                </m:sSubSup>
              </m:num>
              <m:den>
                <m:r>
                  <m:rPr>
                    <m:sty m:val="p"/>
                  </m:rPr>
                  <w:rPr>
                    <w:rFonts w:ascii="Cambria Math" w:hAnsi="Cambria Math"/>
                    <w:sz w:val="24"/>
                    <w:szCs w:val="24"/>
                    <w:lang w:val="ru-RU"/>
                  </w:rPr>
                  <m:t>2</m:t>
                </m:r>
              </m:den>
            </m:f>
          </m:e>
        </m:nary>
        <m:r>
          <m:rPr>
            <m:sty m:val="p"/>
          </m:rPr>
          <w:rPr>
            <w:rFonts w:ascii="Cambria Math" w:hAnsi="Cambria Math"/>
            <w:sz w:val="24"/>
            <w:szCs w:val="24"/>
            <w:lang w:val="ru-RU"/>
          </w:rPr>
          <m:t>=</m:t>
        </m:r>
        <m:f>
          <m:fPr>
            <m:ctrlPr>
              <w:rPr>
                <w:rFonts w:ascii="Cambria Math" w:hAnsi="Cambria Math"/>
                <w:sz w:val="24"/>
                <w:szCs w:val="24"/>
              </w:rPr>
            </m:ctrlPr>
          </m:fPr>
          <m:num>
            <m:r>
              <m:rPr>
                <m:sty m:val="p"/>
              </m:rPr>
              <w:rPr>
                <w:rFonts w:ascii="Cambria Math" w:hAnsi="Cambria Math"/>
                <w:sz w:val="24"/>
                <w:szCs w:val="24"/>
                <w:lang w:val="ru-RU"/>
              </w:rPr>
              <m:t>1</m:t>
            </m:r>
          </m:num>
          <m:den>
            <m:r>
              <m:rPr>
                <m:sty m:val="p"/>
              </m:rPr>
              <w:rPr>
                <w:rFonts w:ascii="Cambria Math" w:hAnsi="Cambria Math"/>
                <w:sz w:val="24"/>
                <w:szCs w:val="24"/>
                <w:lang w:val="ru-RU"/>
              </w:rPr>
              <m:t>2</m:t>
            </m:r>
          </m:den>
        </m:f>
        <m:nary>
          <m:naryPr>
            <m:chr m:val="∑"/>
            <m:limLoc m:val="undOvr"/>
            <m:supHide m:val="on"/>
            <m:ctrlPr>
              <w:rPr>
                <w:rFonts w:ascii="Cambria Math" w:hAnsi="Cambria Math"/>
                <w:sz w:val="24"/>
                <w:szCs w:val="24"/>
              </w:rPr>
            </m:ctrlPr>
          </m:naryPr>
          <m:sub>
            <m:d>
              <m:dPr>
                <m:ctrlPr>
                  <w:rPr>
                    <w:rFonts w:ascii="Cambria Math" w:hAnsi="Cambria Math"/>
                    <w:sz w:val="24"/>
                    <w:szCs w:val="24"/>
                  </w:rPr>
                </m:ctrlPr>
              </m:dPr>
              <m:e>
                <m:r>
                  <w:rPr>
                    <w:rFonts w:ascii="Cambria Math" w:hAnsi="Cambria Math"/>
                    <w:sz w:val="24"/>
                    <w:szCs w:val="24"/>
                  </w:rPr>
                  <m:t>k</m:t>
                </m:r>
              </m:e>
            </m:d>
          </m:sub>
          <m:sup/>
          <m:e>
            <m:sSub>
              <m:sSubPr>
                <m:ctrlPr>
                  <w:rPr>
                    <w:rFonts w:ascii="Cambria Math" w:hAnsi="Cambria Math"/>
                    <w:sz w:val="24"/>
                    <w:szCs w:val="24"/>
                  </w:rPr>
                </m:ctrlPr>
              </m:sSubPr>
              <m:e>
                <m:r>
                  <w:rPr>
                    <w:rFonts w:ascii="Cambria Math" w:hAnsi="Cambria Math"/>
                    <w:sz w:val="24"/>
                    <w:szCs w:val="24"/>
                  </w:rPr>
                  <m:t>m</m:t>
                </m:r>
              </m:e>
              <m:sub>
                <m:r>
                  <w:rPr>
                    <w:rFonts w:ascii="Cambria Math" w:hAnsi="Cambria Math"/>
                    <w:sz w:val="24"/>
                    <w:szCs w:val="24"/>
                  </w:rPr>
                  <m:t>k</m:t>
                </m:r>
              </m:sub>
            </m:sSub>
            <m:r>
              <m:rPr>
                <m:sty m:val="p"/>
              </m:rPr>
              <w:rPr>
                <w:rFonts w:ascii="Cambria Math" w:hAnsi="Cambria Math"/>
                <w:sz w:val="24"/>
                <w:szCs w:val="24"/>
                <w:lang w:val="ru-RU"/>
              </w:rPr>
              <m:t xml:space="preserve"> </m:t>
            </m:r>
            <m:sSub>
              <m:sSubPr>
                <m:ctrlPr>
                  <w:rPr>
                    <w:rFonts w:ascii="Cambria Math" w:hAnsi="Cambria Math"/>
                    <w:sz w:val="24"/>
                    <w:szCs w:val="24"/>
                  </w:rPr>
                </m:ctrlPr>
              </m:sSubPr>
              <m:e>
                <m:bar>
                  <m:barPr>
                    <m:ctrlPr>
                      <w:rPr>
                        <w:rFonts w:ascii="Cambria Math" w:hAnsi="Cambria Math"/>
                        <w:sz w:val="24"/>
                        <w:szCs w:val="24"/>
                      </w:rPr>
                    </m:ctrlPr>
                  </m:barPr>
                  <m:e>
                    <m:r>
                      <w:rPr>
                        <w:rFonts w:ascii="Cambria Math" w:hAnsi="Cambria Math"/>
                        <w:sz w:val="24"/>
                        <w:szCs w:val="24"/>
                      </w:rPr>
                      <m:t>V</m:t>
                    </m:r>
                  </m:e>
                </m:bar>
              </m:e>
              <m:sub>
                <m:r>
                  <w:rPr>
                    <w:rFonts w:ascii="Cambria Math" w:hAnsi="Cambria Math"/>
                    <w:sz w:val="24"/>
                    <w:szCs w:val="24"/>
                  </w:rPr>
                  <m:t>k</m:t>
                </m:r>
              </m:sub>
            </m:sSub>
            <m:ctrlPr>
              <w:rPr>
                <w:rFonts w:ascii="Cambria Math" w:hAnsi="Cambria Math" w:cs="Arial"/>
                <w:sz w:val="24"/>
                <w:szCs w:val="24"/>
              </w:rPr>
            </m:ctrlPr>
          </m:e>
        </m:nary>
        <m:r>
          <m:rPr>
            <m:sty m:val="p"/>
          </m:rPr>
          <w:rPr>
            <w:rFonts w:ascii="Cambria Math" w:hAnsi="Cambria Math" w:cs="Arial"/>
            <w:sz w:val="24"/>
            <w:szCs w:val="24"/>
            <w:lang w:val="ru-RU"/>
          </w:rPr>
          <m:t>∙</m:t>
        </m:r>
        <m:r>
          <m:rPr>
            <m:sty m:val="p"/>
          </m:rPr>
          <w:rPr>
            <w:rFonts w:ascii="Cambria Math" w:hAnsi="Cambria Math"/>
            <w:sz w:val="24"/>
            <w:szCs w:val="24"/>
            <w:lang w:val="ru-RU"/>
          </w:rPr>
          <m:t xml:space="preserve"> </m:t>
        </m:r>
        <m:sSub>
          <m:sSubPr>
            <m:ctrlPr>
              <w:rPr>
                <w:rFonts w:ascii="Cambria Math" w:hAnsi="Cambria Math"/>
                <w:sz w:val="24"/>
                <w:szCs w:val="24"/>
              </w:rPr>
            </m:ctrlPr>
          </m:sSubPr>
          <m:e>
            <m:bar>
              <m:barPr>
                <m:ctrlPr>
                  <w:rPr>
                    <w:rFonts w:ascii="Cambria Math" w:hAnsi="Cambria Math"/>
                    <w:sz w:val="24"/>
                    <w:szCs w:val="24"/>
                  </w:rPr>
                </m:ctrlPr>
              </m:barPr>
              <m:e>
                <m:r>
                  <w:rPr>
                    <w:rFonts w:ascii="Cambria Math" w:hAnsi="Cambria Math"/>
                    <w:sz w:val="24"/>
                    <w:szCs w:val="24"/>
                  </w:rPr>
                  <m:t>V</m:t>
                </m:r>
              </m:e>
            </m:bar>
          </m:e>
          <m:sub>
            <m:r>
              <w:rPr>
                <w:rFonts w:ascii="Cambria Math" w:hAnsi="Cambria Math"/>
                <w:sz w:val="24"/>
                <w:szCs w:val="24"/>
              </w:rPr>
              <m:t>k</m:t>
            </m:r>
          </m:sub>
        </m:sSub>
      </m:oMath>
      <w:r w:rsidRPr="00EE0F4A">
        <w:rPr>
          <w:sz w:val="24"/>
          <w:szCs w:val="24"/>
          <w:lang w:val="ru-RU"/>
        </w:rPr>
        <w:t>, получим с учетом</w:t>
      </w:r>
      <w:r w:rsidR="00F16141">
        <w:rPr>
          <w:sz w:val="24"/>
          <w:szCs w:val="24"/>
          <w:lang w:val="ru-RU"/>
        </w:rPr>
        <w:t xml:space="preserve"> </w:t>
      </w:r>
      <w:r w:rsidRPr="00EE0F4A">
        <w:rPr>
          <w:sz w:val="24"/>
          <w:szCs w:val="24"/>
          <w:lang w:val="ru-RU"/>
        </w:rPr>
        <w:t xml:space="preserve"> первого ФЗМ для точки (второго закона Ньютона) </w:t>
      </w:r>
      <m:oMath>
        <m:sSub>
          <m:sSubPr>
            <m:ctrlPr>
              <w:rPr>
                <w:rFonts w:ascii="Cambria Math" w:hAnsi="Cambria Math"/>
                <w:sz w:val="24"/>
                <w:szCs w:val="24"/>
              </w:rPr>
            </m:ctrlPr>
          </m:sSubPr>
          <m:e>
            <m:r>
              <w:rPr>
                <w:rFonts w:ascii="Cambria Math" w:hAnsi="Cambria Math"/>
                <w:sz w:val="24"/>
                <w:szCs w:val="24"/>
              </w:rPr>
              <m:t>m</m:t>
            </m:r>
          </m:e>
          <m:sub>
            <m:r>
              <w:rPr>
                <w:rFonts w:ascii="Cambria Math" w:hAnsi="Cambria Math"/>
                <w:sz w:val="24"/>
                <w:szCs w:val="24"/>
              </w:rPr>
              <m:t>k</m:t>
            </m:r>
          </m:sub>
        </m:sSub>
        <m:r>
          <m:rPr>
            <m:sty m:val="p"/>
          </m:rPr>
          <w:rPr>
            <w:rFonts w:ascii="Cambria Math" w:hAnsi="Cambria Math"/>
            <w:sz w:val="24"/>
            <w:szCs w:val="24"/>
            <w:lang w:val="ru-RU"/>
          </w:rPr>
          <m:t xml:space="preserve"> </m:t>
        </m:r>
        <m:sSub>
          <m:sSubPr>
            <m:ctrlPr>
              <w:rPr>
                <w:rFonts w:ascii="Cambria Math" w:hAnsi="Cambria Math"/>
                <w:sz w:val="24"/>
                <w:szCs w:val="24"/>
              </w:rPr>
            </m:ctrlPr>
          </m:sSubPr>
          <m:e>
            <m:bar>
              <m:barPr>
                <m:ctrlPr>
                  <w:rPr>
                    <w:rFonts w:ascii="Cambria Math" w:hAnsi="Cambria Math" w:cs="Cambria Math"/>
                    <w:sz w:val="24"/>
                    <w:szCs w:val="24"/>
                  </w:rPr>
                </m:ctrlPr>
              </m:barPr>
              <m:e>
                <m:acc>
                  <m:accPr>
                    <m:chr m:val="̇"/>
                    <m:ctrlPr>
                      <w:rPr>
                        <w:rFonts w:ascii="Cambria Math" w:hAnsi="Cambria Math"/>
                        <w:sz w:val="24"/>
                        <w:szCs w:val="24"/>
                      </w:rPr>
                    </m:ctrlPr>
                  </m:accPr>
                  <m:e>
                    <m:r>
                      <w:rPr>
                        <w:rFonts w:ascii="Cambria Math" w:hAnsi="Cambria Math"/>
                        <w:sz w:val="24"/>
                        <w:szCs w:val="24"/>
                      </w:rPr>
                      <m:t>V</m:t>
                    </m:r>
                  </m:e>
                </m:acc>
                <m:ctrlPr>
                  <w:rPr>
                    <w:rFonts w:ascii="Cambria Math" w:hAnsi="Cambria Math"/>
                    <w:sz w:val="24"/>
                    <w:szCs w:val="24"/>
                  </w:rPr>
                </m:ctrlPr>
              </m:e>
            </m:bar>
          </m:e>
          <m:sub>
            <m:r>
              <w:rPr>
                <w:rFonts w:ascii="Cambria Math" w:hAnsi="Cambria Math"/>
                <w:sz w:val="24"/>
                <w:szCs w:val="24"/>
              </w:rPr>
              <m:t>k</m:t>
            </m:r>
          </m:sub>
        </m:sSub>
        <m:r>
          <m:rPr>
            <m:sty m:val="p"/>
          </m:rPr>
          <w:rPr>
            <w:rFonts w:ascii="Cambria Math" w:hAnsi="Cambria Math"/>
            <w:sz w:val="24"/>
            <w:szCs w:val="24"/>
            <w:lang w:val="ru-RU"/>
          </w:rPr>
          <m:t>=</m:t>
        </m:r>
        <m:sSubSup>
          <m:sSubSupPr>
            <m:ctrlPr>
              <w:rPr>
                <w:rFonts w:ascii="Cambria Math" w:hAnsi="Cambria Math"/>
                <w:sz w:val="24"/>
                <w:szCs w:val="24"/>
              </w:rPr>
            </m:ctrlPr>
          </m:sSubSupPr>
          <m:e>
            <m:bar>
              <m:barPr>
                <m:ctrlPr>
                  <w:rPr>
                    <w:rFonts w:ascii="Cambria Math" w:hAnsi="Cambria Math"/>
                    <w:sz w:val="24"/>
                    <w:szCs w:val="24"/>
                  </w:rPr>
                </m:ctrlPr>
              </m:barPr>
              <m:e>
                <m:r>
                  <w:rPr>
                    <w:rFonts w:ascii="Cambria Math" w:hAnsi="Cambria Math"/>
                    <w:sz w:val="24"/>
                    <w:szCs w:val="24"/>
                  </w:rPr>
                  <m:t>F</m:t>
                </m:r>
              </m:e>
            </m:bar>
          </m:e>
          <m:sub>
            <m:r>
              <w:rPr>
                <w:rFonts w:ascii="Cambria Math" w:hAnsi="Cambria Math"/>
                <w:sz w:val="24"/>
                <w:szCs w:val="24"/>
              </w:rPr>
              <m:t>k</m:t>
            </m:r>
          </m:sub>
          <m:sup>
            <m:r>
              <w:rPr>
                <w:rFonts w:ascii="Cambria Math" w:hAnsi="Cambria Math"/>
                <w:sz w:val="24"/>
                <w:szCs w:val="24"/>
              </w:rPr>
              <m:t>ext</m:t>
            </m:r>
          </m:sup>
        </m:sSubSup>
        <m:r>
          <m:rPr>
            <m:sty m:val="p"/>
          </m:rPr>
          <w:rPr>
            <w:rFonts w:ascii="Cambria Math" w:hAnsi="Cambria Math"/>
            <w:sz w:val="24"/>
            <w:szCs w:val="24"/>
            <w:lang w:val="ru-RU"/>
          </w:rPr>
          <m:t>+</m:t>
        </m:r>
        <m:sSubSup>
          <m:sSubSupPr>
            <m:ctrlPr>
              <w:rPr>
                <w:rFonts w:ascii="Cambria Math" w:hAnsi="Cambria Math"/>
                <w:sz w:val="24"/>
                <w:szCs w:val="24"/>
              </w:rPr>
            </m:ctrlPr>
          </m:sSubSupPr>
          <m:e>
            <m:bar>
              <m:barPr>
                <m:ctrlPr>
                  <w:rPr>
                    <w:rFonts w:ascii="Cambria Math" w:hAnsi="Cambria Math"/>
                    <w:sz w:val="24"/>
                    <w:szCs w:val="24"/>
                  </w:rPr>
                </m:ctrlPr>
              </m:barPr>
              <m:e>
                <m:r>
                  <w:rPr>
                    <w:rFonts w:ascii="Cambria Math" w:hAnsi="Cambria Math"/>
                    <w:sz w:val="24"/>
                    <w:szCs w:val="24"/>
                  </w:rPr>
                  <m:t>F</m:t>
                </m:r>
              </m:e>
            </m:bar>
          </m:e>
          <m:sub>
            <m:r>
              <w:rPr>
                <w:rFonts w:ascii="Cambria Math" w:hAnsi="Cambria Math"/>
                <w:sz w:val="24"/>
                <w:szCs w:val="24"/>
              </w:rPr>
              <m:t>k</m:t>
            </m:r>
          </m:sub>
          <m:sup>
            <m:r>
              <w:rPr>
                <w:rFonts w:ascii="Cambria Math" w:hAnsi="Cambria Math"/>
                <w:sz w:val="24"/>
                <w:szCs w:val="24"/>
              </w:rPr>
              <m:t>int</m:t>
            </m:r>
          </m:sup>
        </m:sSubSup>
      </m:oMath>
    </w:p>
    <w:p w:rsidR="00D5690C" w:rsidRPr="005A2503" w:rsidRDefault="00D5690C" w:rsidP="00273149">
      <w:pPr>
        <w:spacing w:line="240" w:lineRule="auto"/>
        <w:rPr>
          <w:sz w:val="24"/>
          <w:szCs w:val="24"/>
        </w:rPr>
      </w:pPr>
      <w:r w:rsidRPr="00EE0F4A">
        <w:rPr>
          <w:sz w:val="24"/>
          <w:szCs w:val="24"/>
          <w:lang w:val="ru-RU"/>
        </w:rPr>
        <w:t xml:space="preserve">           </w:t>
      </w:r>
      <m:oMath>
        <m:acc>
          <m:accPr>
            <m:chr m:val="̇"/>
            <m:ctrlPr>
              <w:rPr>
                <w:rFonts w:ascii="Cambria Math" w:hAnsi="Cambria Math"/>
                <w:sz w:val="24"/>
                <w:szCs w:val="24"/>
              </w:rPr>
            </m:ctrlPr>
          </m:accPr>
          <m:e>
            <m:r>
              <m:rPr>
                <m:sty m:val="p"/>
              </m:rPr>
              <w:rPr>
                <w:rFonts w:ascii="Cambria Math" w:hAnsi="Cambria Math"/>
                <w:sz w:val="24"/>
                <w:szCs w:val="24"/>
              </w:rPr>
              <m:t>T</m:t>
            </m:r>
          </m:e>
        </m:acc>
        <m:r>
          <m:rPr>
            <m:sty m:val="p"/>
          </m:rPr>
          <w:rPr>
            <w:rFonts w:ascii="Cambria Math" w:hAnsi="Cambria Math"/>
            <w:sz w:val="24"/>
            <w:szCs w:val="24"/>
          </w:rPr>
          <m:t>=</m:t>
        </m:r>
        <m:nary>
          <m:naryPr>
            <m:chr m:val="∑"/>
            <m:limLoc m:val="undOvr"/>
            <m:supHide m:val="on"/>
            <m:ctrlPr>
              <w:rPr>
                <w:rFonts w:ascii="Cambria Math" w:hAnsi="Cambria Math"/>
                <w:sz w:val="24"/>
                <w:szCs w:val="24"/>
              </w:rPr>
            </m:ctrlPr>
          </m:naryPr>
          <m:sub>
            <m:d>
              <m:dPr>
                <m:ctrlPr>
                  <w:rPr>
                    <w:rFonts w:ascii="Cambria Math" w:hAnsi="Cambria Math"/>
                    <w:sz w:val="24"/>
                    <w:szCs w:val="24"/>
                  </w:rPr>
                </m:ctrlPr>
              </m:dPr>
              <m:e>
                <m:r>
                  <w:rPr>
                    <w:rFonts w:ascii="Cambria Math" w:hAnsi="Cambria Math"/>
                    <w:sz w:val="24"/>
                    <w:szCs w:val="24"/>
                  </w:rPr>
                  <m:t>k</m:t>
                </m:r>
              </m:e>
            </m:d>
          </m:sub>
          <m:sup/>
          <m:e>
            <m:sSub>
              <m:sSubPr>
                <m:ctrlPr>
                  <w:rPr>
                    <w:rFonts w:ascii="Cambria Math" w:hAnsi="Cambria Math"/>
                    <w:sz w:val="24"/>
                    <w:szCs w:val="24"/>
                  </w:rPr>
                </m:ctrlPr>
              </m:sSubPr>
              <m:e>
                <m:r>
                  <w:rPr>
                    <w:rFonts w:ascii="Cambria Math" w:hAnsi="Cambria Math"/>
                    <w:sz w:val="24"/>
                    <w:szCs w:val="24"/>
                  </w:rPr>
                  <m:t>m</m:t>
                </m:r>
              </m:e>
              <m:sub>
                <m:r>
                  <w:rPr>
                    <w:rFonts w:ascii="Cambria Math" w:hAnsi="Cambria Math"/>
                    <w:sz w:val="24"/>
                    <w:szCs w:val="24"/>
                  </w:rPr>
                  <m:t>k</m:t>
                </m:r>
              </m:sub>
            </m:sSub>
            <m:r>
              <m:rPr>
                <m:sty m:val="p"/>
              </m:rPr>
              <w:rPr>
                <w:rFonts w:ascii="Cambria Math" w:hAnsi="Cambria Math"/>
                <w:sz w:val="24"/>
                <w:szCs w:val="24"/>
              </w:rPr>
              <m:t xml:space="preserve"> </m:t>
            </m:r>
            <m:sSub>
              <m:sSubPr>
                <m:ctrlPr>
                  <w:rPr>
                    <w:rFonts w:ascii="Cambria Math" w:hAnsi="Cambria Math"/>
                    <w:sz w:val="24"/>
                    <w:szCs w:val="24"/>
                  </w:rPr>
                </m:ctrlPr>
              </m:sSubPr>
              <m:e>
                <m:bar>
                  <m:barPr>
                    <m:ctrlPr>
                      <w:rPr>
                        <w:rFonts w:ascii="Cambria Math" w:hAnsi="Cambria Math" w:cs="Cambria Math"/>
                        <w:sz w:val="24"/>
                        <w:szCs w:val="24"/>
                      </w:rPr>
                    </m:ctrlPr>
                  </m:barPr>
                  <m:e>
                    <m:acc>
                      <m:accPr>
                        <m:chr m:val="̇"/>
                        <m:ctrlPr>
                          <w:rPr>
                            <w:rFonts w:ascii="Cambria Math" w:hAnsi="Cambria Math"/>
                            <w:sz w:val="24"/>
                            <w:szCs w:val="24"/>
                          </w:rPr>
                        </m:ctrlPr>
                      </m:accPr>
                      <m:e>
                        <m:r>
                          <w:rPr>
                            <w:rFonts w:ascii="Cambria Math" w:hAnsi="Cambria Math"/>
                            <w:sz w:val="24"/>
                            <w:szCs w:val="24"/>
                          </w:rPr>
                          <m:t>V</m:t>
                        </m:r>
                      </m:e>
                    </m:acc>
                    <m:ctrlPr>
                      <w:rPr>
                        <w:rFonts w:ascii="Cambria Math" w:hAnsi="Cambria Math"/>
                        <w:sz w:val="24"/>
                        <w:szCs w:val="24"/>
                      </w:rPr>
                    </m:ctrlPr>
                  </m:e>
                </m:bar>
              </m:e>
              <m:sub>
                <m:r>
                  <w:rPr>
                    <w:rFonts w:ascii="Cambria Math" w:hAnsi="Cambria Math"/>
                    <w:sz w:val="24"/>
                    <w:szCs w:val="24"/>
                  </w:rPr>
                  <m:t>k</m:t>
                </m:r>
              </m:sub>
            </m:sSub>
            <m:r>
              <m:rPr>
                <m:sty m:val="p"/>
              </m:rPr>
              <w:rPr>
                <w:rFonts w:ascii="Cambria Math" w:hAnsi="Cambria Math"/>
                <w:sz w:val="24"/>
                <w:szCs w:val="24"/>
              </w:rPr>
              <m:t>∙</m:t>
            </m:r>
            <m:ctrlPr>
              <w:rPr>
                <w:rFonts w:ascii="Cambria Math" w:hAnsi="Cambria Math" w:cs="Arial"/>
                <w:sz w:val="24"/>
                <w:szCs w:val="24"/>
              </w:rPr>
            </m:ctrlPr>
          </m:e>
        </m:nary>
        <m:sSub>
          <m:sSubPr>
            <m:ctrlPr>
              <w:rPr>
                <w:rFonts w:ascii="Cambria Math" w:hAnsi="Cambria Math"/>
                <w:sz w:val="24"/>
                <w:szCs w:val="24"/>
              </w:rPr>
            </m:ctrlPr>
          </m:sSubPr>
          <m:e>
            <m:bar>
              <m:barPr>
                <m:ctrlPr>
                  <w:rPr>
                    <w:rFonts w:ascii="Cambria Math" w:hAnsi="Cambria Math"/>
                    <w:sz w:val="24"/>
                    <w:szCs w:val="24"/>
                  </w:rPr>
                </m:ctrlPr>
              </m:barPr>
              <m:e>
                <m:r>
                  <w:rPr>
                    <w:rFonts w:ascii="Cambria Math" w:hAnsi="Cambria Math"/>
                    <w:sz w:val="24"/>
                    <w:szCs w:val="24"/>
                  </w:rPr>
                  <m:t>V</m:t>
                </m:r>
              </m:e>
            </m:bar>
          </m:e>
          <m:sub>
            <m:r>
              <w:rPr>
                <w:rFonts w:ascii="Cambria Math" w:hAnsi="Cambria Math"/>
                <w:sz w:val="24"/>
                <w:szCs w:val="24"/>
              </w:rPr>
              <m:t>k</m:t>
            </m:r>
          </m:sub>
        </m:sSub>
        <m:r>
          <m:rPr>
            <m:sty m:val="p"/>
          </m:rPr>
          <w:rPr>
            <w:rFonts w:ascii="Cambria Math" w:hAnsi="Cambria Math"/>
            <w:sz w:val="24"/>
            <w:szCs w:val="24"/>
          </w:rPr>
          <m:t>=</m:t>
        </m:r>
        <m:nary>
          <m:naryPr>
            <m:chr m:val="∑"/>
            <m:limLoc m:val="undOvr"/>
            <m:supHide m:val="on"/>
            <m:ctrlPr>
              <w:rPr>
                <w:rFonts w:ascii="Cambria Math" w:hAnsi="Cambria Math"/>
                <w:sz w:val="24"/>
                <w:szCs w:val="24"/>
              </w:rPr>
            </m:ctrlPr>
          </m:naryPr>
          <m:sub>
            <m:d>
              <m:dPr>
                <m:ctrlPr>
                  <w:rPr>
                    <w:rFonts w:ascii="Cambria Math" w:hAnsi="Cambria Math"/>
                    <w:sz w:val="24"/>
                    <w:szCs w:val="24"/>
                  </w:rPr>
                </m:ctrlPr>
              </m:dPr>
              <m:e>
                <m:r>
                  <w:rPr>
                    <w:rFonts w:ascii="Cambria Math" w:hAnsi="Cambria Math"/>
                    <w:sz w:val="24"/>
                    <w:szCs w:val="24"/>
                  </w:rPr>
                  <m:t>k</m:t>
                </m:r>
              </m:e>
            </m:d>
          </m:sub>
          <m:sup/>
          <m:e>
            <m:r>
              <m:rPr>
                <m:sty m:val="p"/>
              </m:rPr>
              <w:rPr>
                <w:rFonts w:ascii="Cambria Math" w:hAnsi="Cambria Math"/>
                <w:sz w:val="24"/>
                <w:szCs w:val="24"/>
              </w:rPr>
              <m:t>(</m:t>
            </m:r>
          </m:e>
        </m:nary>
        <m:sSubSup>
          <m:sSubSupPr>
            <m:ctrlPr>
              <w:rPr>
                <w:rFonts w:ascii="Cambria Math" w:hAnsi="Cambria Math"/>
                <w:sz w:val="24"/>
                <w:szCs w:val="24"/>
              </w:rPr>
            </m:ctrlPr>
          </m:sSubSupPr>
          <m:e>
            <m:bar>
              <m:barPr>
                <m:ctrlPr>
                  <w:rPr>
                    <w:rFonts w:ascii="Cambria Math" w:hAnsi="Cambria Math"/>
                    <w:sz w:val="24"/>
                    <w:szCs w:val="24"/>
                  </w:rPr>
                </m:ctrlPr>
              </m:barPr>
              <m:e>
                <m:r>
                  <w:rPr>
                    <w:rFonts w:ascii="Cambria Math" w:hAnsi="Cambria Math"/>
                    <w:sz w:val="24"/>
                    <w:szCs w:val="24"/>
                  </w:rPr>
                  <m:t>F</m:t>
                </m:r>
              </m:e>
            </m:bar>
          </m:e>
          <m:sub>
            <m:r>
              <w:rPr>
                <w:rFonts w:ascii="Cambria Math" w:hAnsi="Cambria Math"/>
                <w:sz w:val="24"/>
                <w:szCs w:val="24"/>
              </w:rPr>
              <m:t>k</m:t>
            </m:r>
          </m:sub>
          <m:sup>
            <m:r>
              <w:rPr>
                <w:rFonts w:ascii="Cambria Math" w:hAnsi="Cambria Math"/>
                <w:sz w:val="24"/>
                <w:szCs w:val="24"/>
              </w:rPr>
              <m:t>ext</m:t>
            </m:r>
          </m:sup>
        </m:sSubSup>
        <m:r>
          <m:rPr>
            <m:sty m:val="p"/>
          </m:rPr>
          <w:rPr>
            <w:rFonts w:ascii="Cambria Math" w:hAnsi="Cambria Math"/>
            <w:sz w:val="24"/>
            <w:szCs w:val="24"/>
          </w:rPr>
          <m:t>+</m:t>
        </m:r>
        <m:sSubSup>
          <m:sSubSupPr>
            <m:ctrlPr>
              <w:rPr>
                <w:rFonts w:ascii="Cambria Math" w:hAnsi="Cambria Math"/>
                <w:sz w:val="24"/>
                <w:szCs w:val="24"/>
              </w:rPr>
            </m:ctrlPr>
          </m:sSubSupPr>
          <m:e>
            <m:bar>
              <m:barPr>
                <m:ctrlPr>
                  <w:rPr>
                    <w:rFonts w:ascii="Cambria Math" w:hAnsi="Cambria Math"/>
                    <w:sz w:val="24"/>
                    <w:szCs w:val="24"/>
                  </w:rPr>
                </m:ctrlPr>
              </m:barPr>
              <m:e>
                <m:r>
                  <w:rPr>
                    <w:rFonts w:ascii="Cambria Math" w:hAnsi="Cambria Math"/>
                    <w:sz w:val="24"/>
                    <w:szCs w:val="24"/>
                  </w:rPr>
                  <m:t>F</m:t>
                </m:r>
              </m:e>
            </m:bar>
          </m:e>
          <m:sub>
            <m:r>
              <w:rPr>
                <w:rFonts w:ascii="Cambria Math" w:hAnsi="Cambria Math"/>
                <w:sz w:val="24"/>
                <w:szCs w:val="24"/>
              </w:rPr>
              <m:t>k</m:t>
            </m:r>
          </m:sub>
          <m:sup>
            <m:r>
              <w:rPr>
                <w:rFonts w:ascii="Cambria Math" w:hAnsi="Cambria Math"/>
                <w:sz w:val="24"/>
                <w:szCs w:val="24"/>
              </w:rPr>
              <m:t>int</m:t>
            </m:r>
          </m:sup>
        </m:sSubSup>
        <m:r>
          <m:rPr>
            <m:sty m:val="p"/>
          </m:rPr>
          <w:rPr>
            <w:rFonts w:ascii="Cambria Math" w:hAnsi="Cambria Math"/>
            <w:sz w:val="24"/>
            <w:szCs w:val="24"/>
          </w:rPr>
          <m:t>)</m:t>
        </m:r>
        <m:r>
          <m:rPr>
            <m:sty m:val="p"/>
          </m:rPr>
          <w:rPr>
            <w:rFonts w:ascii="Cambria Math" w:hAnsi="Cambria Math" w:cs="Arial"/>
            <w:sz w:val="24"/>
            <w:szCs w:val="24"/>
          </w:rPr>
          <m:t>∙</m:t>
        </m:r>
        <m:r>
          <m:rPr>
            <m:sty m:val="p"/>
          </m:rPr>
          <w:rPr>
            <w:rFonts w:ascii="Cambria Math" w:hAnsi="Cambria Math"/>
            <w:sz w:val="24"/>
            <w:szCs w:val="24"/>
          </w:rPr>
          <m:t xml:space="preserve"> </m:t>
        </m:r>
        <m:sSub>
          <m:sSubPr>
            <m:ctrlPr>
              <w:rPr>
                <w:rFonts w:ascii="Cambria Math" w:hAnsi="Cambria Math"/>
                <w:sz w:val="24"/>
                <w:szCs w:val="24"/>
              </w:rPr>
            </m:ctrlPr>
          </m:sSubPr>
          <m:e>
            <m:bar>
              <m:barPr>
                <m:ctrlPr>
                  <w:rPr>
                    <w:rFonts w:ascii="Cambria Math" w:hAnsi="Cambria Math"/>
                    <w:sz w:val="24"/>
                    <w:szCs w:val="24"/>
                  </w:rPr>
                </m:ctrlPr>
              </m:barPr>
              <m:e>
                <m:r>
                  <w:rPr>
                    <w:rFonts w:ascii="Cambria Math" w:hAnsi="Cambria Math"/>
                    <w:sz w:val="24"/>
                    <w:szCs w:val="24"/>
                  </w:rPr>
                  <m:t>V</m:t>
                </m:r>
              </m:e>
            </m:bar>
          </m:e>
          <m:sub>
            <m:r>
              <w:rPr>
                <w:rFonts w:ascii="Cambria Math" w:hAnsi="Cambria Math"/>
                <w:sz w:val="24"/>
                <w:szCs w:val="24"/>
              </w:rPr>
              <m:t>k</m:t>
            </m:r>
          </m:sub>
        </m:sSub>
        <m:r>
          <m:rPr>
            <m:sty m:val="p"/>
          </m:rPr>
          <w:rPr>
            <w:rFonts w:ascii="Cambria Math" w:hAnsi="Cambria Math"/>
            <w:sz w:val="24"/>
            <w:szCs w:val="24"/>
          </w:rPr>
          <m:t>≡</m:t>
        </m:r>
        <m:sSup>
          <m:sSupPr>
            <m:ctrlPr>
              <w:rPr>
                <w:rFonts w:ascii="Cambria Math" w:hAnsi="Cambria Math"/>
                <w:sz w:val="24"/>
                <w:szCs w:val="24"/>
              </w:rPr>
            </m:ctrlPr>
          </m:sSupPr>
          <m:e>
            <m:r>
              <m:rPr>
                <m:sty m:val="p"/>
              </m:rPr>
              <w:rPr>
                <w:rFonts w:ascii="Cambria Math" w:hAnsi="Cambria Math"/>
                <w:sz w:val="24"/>
                <w:szCs w:val="24"/>
              </w:rPr>
              <m:t>N</m:t>
            </m:r>
          </m:e>
          <m:sup>
            <m:r>
              <m:rPr>
                <m:sty m:val="p"/>
              </m:rPr>
              <w:rPr>
                <w:rFonts w:ascii="Cambria Math" w:hAnsi="Cambria Math"/>
                <w:sz w:val="24"/>
                <w:szCs w:val="24"/>
              </w:rPr>
              <m:t>ext</m:t>
            </m:r>
          </m:sup>
        </m:sSup>
        <m:r>
          <m:rPr>
            <m:sty m:val="p"/>
          </m:rPr>
          <w:rPr>
            <w:rFonts w:ascii="Cambria Math" w:hAnsi="Cambria Math"/>
            <w:sz w:val="24"/>
            <w:szCs w:val="24"/>
          </w:rPr>
          <m:t>+</m:t>
        </m:r>
        <m:sSup>
          <m:sSupPr>
            <m:ctrlPr>
              <w:rPr>
                <w:rFonts w:ascii="Cambria Math" w:hAnsi="Cambria Math"/>
                <w:sz w:val="24"/>
                <w:szCs w:val="24"/>
              </w:rPr>
            </m:ctrlPr>
          </m:sSupPr>
          <m:e>
            <m:r>
              <m:rPr>
                <m:sty m:val="p"/>
              </m:rPr>
              <w:rPr>
                <w:rFonts w:ascii="Cambria Math" w:hAnsi="Cambria Math"/>
                <w:sz w:val="24"/>
                <w:szCs w:val="24"/>
              </w:rPr>
              <m:t>N</m:t>
            </m:r>
          </m:e>
          <m:sup>
            <m:r>
              <m:rPr>
                <m:sty m:val="p"/>
              </m:rPr>
              <w:rPr>
                <w:rFonts w:ascii="Cambria Math" w:hAnsi="Cambria Math"/>
                <w:sz w:val="24"/>
                <w:szCs w:val="24"/>
              </w:rPr>
              <m:t>int</m:t>
            </m:r>
          </m:sup>
        </m:sSup>
        <m:r>
          <m:rPr>
            <m:sty m:val="p"/>
          </m:rPr>
          <w:rPr>
            <w:rFonts w:ascii="Cambria Math" w:hAnsi="Cambria Math"/>
            <w:sz w:val="24"/>
            <w:szCs w:val="24"/>
          </w:rPr>
          <m:t xml:space="preserve">   ∎</m:t>
        </m:r>
      </m:oMath>
    </w:p>
    <w:p w:rsidR="00D5690C" w:rsidRPr="00EE0F4A" w:rsidRDefault="00D5690C" w:rsidP="00273149">
      <w:pPr>
        <w:spacing w:after="0" w:line="240" w:lineRule="auto"/>
        <w:rPr>
          <w:sz w:val="24"/>
          <w:szCs w:val="24"/>
          <w:lang w:val="ru-RU"/>
        </w:rPr>
      </w:pPr>
      <w:r w:rsidRPr="00EE0F4A">
        <w:rPr>
          <w:sz w:val="24"/>
          <w:szCs w:val="24"/>
          <w:lang w:val="ru-RU"/>
        </w:rPr>
        <w:t xml:space="preserve"> </w:t>
      </w:r>
    </w:p>
    <w:p w:rsidR="00D5690C" w:rsidRPr="00EE0F4A" w:rsidRDefault="00D5690C" w:rsidP="00273149">
      <w:pPr>
        <w:spacing w:line="240" w:lineRule="auto"/>
        <w:rPr>
          <w:sz w:val="24"/>
          <w:szCs w:val="24"/>
          <w:lang w:val="ru-RU"/>
        </w:rPr>
      </w:pPr>
      <w:r w:rsidRPr="00EE0F4A">
        <w:rPr>
          <w:sz w:val="24"/>
          <w:szCs w:val="24"/>
          <w:lang w:val="ru-RU"/>
        </w:rPr>
        <w:t xml:space="preserve">       Форма записи теоремы (6.7) называется </w:t>
      </w:r>
      <w:r w:rsidRPr="00EE0F4A">
        <w:rPr>
          <w:i/>
          <w:sz w:val="24"/>
          <w:szCs w:val="24"/>
          <w:lang w:val="ru-RU"/>
        </w:rPr>
        <w:t>дифференциальной</w:t>
      </w:r>
      <w:r w:rsidRPr="00EE0F4A">
        <w:rPr>
          <w:sz w:val="24"/>
          <w:szCs w:val="24"/>
          <w:lang w:val="ru-RU"/>
        </w:rPr>
        <w:t xml:space="preserve">; проинтегрировав ее,получим </w:t>
      </w:r>
      <w:r w:rsidRPr="00EE0F4A">
        <w:rPr>
          <w:i/>
          <w:sz w:val="24"/>
          <w:szCs w:val="24"/>
          <w:lang w:val="ru-RU"/>
        </w:rPr>
        <w:t xml:space="preserve">интегральную </w:t>
      </w:r>
      <w:r w:rsidRPr="00EE0F4A">
        <w:rPr>
          <w:sz w:val="24"/>
          <w:szCs w:val="24"/>
          <w:lang w:val="ru-RU"/>
        </w:rPr>
        <w:t xml:space="preserve">форму </w:t>
      </w:r>
      <m:oMath>
        <m:nary>
          <m:naryPr>
            <m:limLoc m:val="undOvr"/>
            <m:ctrlPr>
              <w:rPr>
                <w:rFonts w:ascii="Cambria Math" w:hAnsi="Cambria Math"/>
                <w:sz w:val="24"/>
                <w:szCs w:val="24"/>
              </w:rPr>
            </m:ctrlPr>
          </m:naryPr>
          <m:sub>
            <m:sSub>
              <m:sSubPr>
                <m:ctrlPr>
                  <w:rPr>
                    <w:rFonts w:ascii="Cambria Math" w:hAnsi="Cambria Math"/>
                    <w:sz w:val="24"/>
                    <w:szCs w:val="24"/>
                  </w:rPr>
                </m:ctrlPr>
              </m:sSubPr>
              <m:e>
                <m:r>
                  <m:rPr>
                    <m:sty m:val="p"/>
                  </m:rPr>
                  <w:rPr>
                    <w:rFonts w:ascii="Cambria Math" w:hAnsi="Cambria Math"/>
                    <w:sz w:val="24"/>
                    <w:szCs w:val="24"/>
                  </w:rPr>
                  <m:t>t</m:t>
                </m:r>
              </m:e>
              <m:sub>
                <m:r>
                  <m:rPr>
                    <m:sty m:val="p"/>
                  </m:rPr>
                  <w:rPr>
                    <w:rFonts w:ascii="Cambria Math" w:hAnsi="Cambria Math"/>
                    <w:sz w:val="24"/>
                    <w:szCs w:val="24"/>
                    <w:lang w:val="ru-RU"/>
                  </w:rPr>
                  <m:t>1</m:t>
                </m:r>
              </m:sub>
            </m:sSub>
          </m:sub>
          <m:sup>
            <m:sSub>
              <m:sSubPr>
                <m:ctrlPr>
                  <w:rPr>
                    <w:rFonts w:ascii="Cambria Math" w:hAnsi="Cambria Math"/>
                    <w:sz w:val="24"/>
                    <w:szCs w:val="24"/>
                  </w:rPr>
                </m:ctrlPr>
              </m:sSubPr>
              <m:e>
                <m:r>
                  <m:rPr>
                    <m:sty m:val="p"/>
                  </m:rPr>
                  <w:rPr>
                    <w:rFonts w:ascii="Cambria Math" w:hAnsi="Cambria Math"/>
                    <w:sz w:val="24"/>
                    <w:szCs w:val="24"/>
                  </w:rPr>
                  <m:t>t</m:t>
                </m:r>
              </m:e>
              <m:sub>
                <m:r>
                  <m:rPr>
                    <m:sty m:val="p"/>
                  </m:rPr>
                  <w:rPr>
                    <w:rFonts w:ascii="Cambria Math" w:hAnsi="Cambria Math"/>
                    <w:sz w:val="24"/>
                    <w:szCs w:val="24"/>
                    <w:lang w:val="ru-RU"/>
                  </w:rPr>
                  <m:t>2</m:t>
                </m:r>
              </m:sub>
            </m:sSub>
          </m:sup>
          <m:e>
            <m:acc>
              <m:accPr>
                <m:chr m:val="̇"/>
                <m:ctrlPr>
                  <w:rPr>
                    <w:rFonts w:ascii="Cambria Math" w:hAnsi="Cambria Math"/>
                    <w:i/>
                    <w:sz w:val="24"/>
                    <w:szCs w:val="24"/>
                  </w:rPr>
                </m:ctrlPr>
              </m:accPr>
              <m:e>
                <m:r>
                  <w:rPr>
                    <w:rFonts w:ascii="Cambria Math" w:hAnsi="Cambria Math"/>
                    <w:sz w:val="24"/>
                    <w:szCs w:val="24"/>
                  </w:rPr>
                  <m:t>T</m:t>
                </m:r>
              </m:e>
            </m:acc>
            <m:r>
              <w:rPr>
                <w:rFonts w:ascii="Cambria Math" w:hAnsi="Cambria Math"/>
                <w:sz w:val="24"/>
                <w:szCs w:val="24"/>
              </w:rPr>
              <m:t>dt</m:t>
            </m:r>
            <m:r>
              <m:rPr>
                <m:sty m:val="p"/>
              </m:rPr>
              <w:rPr>
                <w:rFonts w:ascii="Cambria Math" w:hAnsi="Cambria Math"/>
                <w:sz w:val="24"/>
                <w:szCs w:val="24"/>
                <w:lang w:val="ru-RU"/>
              </w:rPr>
              <m:t>=</m:t>
            </m:r>
            <m:nary>
              <m:naryPr>
                <m:limLoc m:val="undOvr"/>
                <m:ctrlPr>
                  <w:rPr>
                    <w:rFonts w:ascii="Cambria Math" w:hAnsi="Cambria Math"/>
                    <w:sz w:val="24"/>
                    <w:szCs w:val="24"/>
                  </w:rPr>
                </m:ctrlPr>
              </m:naryPr>
              <m:sub>
                <m:sSub>
                  <m:sSubPr>
                    <m:ctrlPr>
                      <w:rPr>
                        <w:rFonts w:ascii="Cambria Math" w:hAnsi="Cambria Math"/>
                        <w:sz w:val="24"/>
                        <w:szCs w:val="24"/>
                      </w:rPr>
                    </m:ctrlPr>
                  </m:sSubPr>
                  <m:e>
                    <m:r>
                      <m:rPr>
                        <m:sty m:val="p"/>
                      </m:rPr>
                      <w:rPr>
                        <w:rFonts w:ascii="Cambria Math" w:hAnsi="Cambria Math"/>
                        <w:sz w:val="24"/>
                        <w:szCs w:val="24"/>
                      </w:rPr>
                      <m:t>t</m:t>
                    </m:r>
                  </m:e>
                  <m:sub>
                    <m:r>
                      <m:rPr>
                        <m:sty m:val="p"/>
                      </m:rPr>
                      <w:rPr>
                        <w:rFonts w:ascii="Cambria Math" w:hAnsi="Cambria Math"/>
                        <w:sz w:val="24"/>
                        <w:szCs w:val="24"/>
                        <w:lang w:val="ru-RU"/>
                      </w:rPr>
                      <m:t>1</m:t>
                    </m:r>
                  </m:sub>
                </m:sSub>
              </m:sub>
              <m:sup>
                <m:sSub>
                  <m:sSubPr>
                    <m:ctrlPr>
                      <w:rPr>
                        <w:rFonts w:ascii="Cambria Math" w:hAnsi="Cambria Math"/>
                        <w:sz w:val="24"/>
                        <w:szCs w:val="24"/>
                      </w:rPr>
                    </m:ctrlPr>
                  </m:sSubPr>
                  <m:e>
                    <m:r>
                      <m:rPr>
                        <m:sty m:val="p"/>
                      </m:rPr>
                      <w:rPr>
                        <w:rFonts w:ascii="Cambria Math" w:hAnsi="Cambria Math"/>
                        <w:sz w:val="24"/>
                        <w:szCs w:val="24"/>
                      </w:rPr>
                      <m:t>t</m:t>
                    </m:r>
                  </m:e>
                  <m:sub>
                    <m:r>
                      <m:rPr>
                        <m:sty m:val="p"/>
                      </m:rPr>
                      <w:rPr>
                        <w:rFonts w:ascii="Cambria Math" w:hAnsi="Cambria Math"/>
                        <w:sz w:val="24"/>
                        <w:szCs w:val="24"/>
                        <w:lang w:val="ru-RU"/>
                      </w:rPr>
                      <m:t>2</m:t>
                    </m:r>
                  </m:sub>
                </m:sSub>
              </m:sup>
              <m:e>
                <m:r>
                  <m:rPr>
                    <m:sty m:val="p"/>
                  </m:rPr>
                  <w:rPr>
                    <w:rFonts w:ascii="Cambria Math" w:hAnsi="Cambria Math"/>
                    <w:sz w:val="24"/>
                    <w:szCs w:val="24"/>
                    <w:lang w:val="ru-RU"/>
                  </w:rPr>
                  <m:t>(</m:t>
                </m:r>
                <m:sSup>
                  <m:sSupPr>
                    <m:ctrlPr>
                      <w:rPr>
                        <w:rFonts w:ascii="Cambria Math" w:hAnsi="Cambria Math"/>
                        <w:sz w:val="24"/>
                        <w:szCs w:val="24"/>
                      </w:rPr>
                    </m:ctrlPr>
                  </m:sSupPr>
                  <m:e>
                    <m:r>
                      <m:rPr>
                        <m:sty m:val="p"/>
                      </m:rPr>
                      <w:rPr>
                        <w:rFonts w:ascii="Cambria Math" w:hAnsi="Cambria Math"/>
                        <w:sz w:val="24"/>
                        <w:szCs w:val="24"/>
                      </w:rPr>
                      <m:t>N</m:t>
                    </m:r>
                  </m:e>
                  <m:sup>
                    <m:r>
                      <m:rPr>
                        <m:sty m:val="p"/>
                      </m:rPr>
                      <w:rPr>
                        <w:rFonts w:ascii="Cambria Math" w:hAnsi="Cambria Math"/>
                        <w:sz w:val="24"/>
                        <w:szCs w:val="24"/>
                      </w:rPr>
                      <m:t>ext</m:t>
                    </m:r>
                  </m:sup>
                </m:sSup>
                <m:r>
                  <m:rPr>
                    <m:sty m:val="p"/>
                  </m:rPr>
                  <w:rPr>
                    <w:rFonts w:ascii="Cambria Math" w:hAnsi="Cambria Math"/>
                    <w:sz w:val="24"/>
                    <w:szCs w:val="24"/>
                    <w:lang w:val="ru-RU"/>
                  </w:rPr>
                  <m:t>+</m:t>
                </m:r>
                <m:sSup>
                  <m:sSupPr>
                    <m:ctrlPr>
                      <w:rPr>
                        <w:rFonts w:ascii="Cambria Math" w:hAnsi="Cambria Math"/>
                        <w:sz w:val="24"/>
                        <w:szCs w:val="24"/>
                      </w:rPr>
                    </m:ctrlPr>
                  </m:sSupPr>
                  <m:e>
                    <m:r>
                      <m:rPr>
                        <m:sty m:val="p"/>
                      </m:rPr>
                      <w:rPr>
                        <w:rFonts w:ascii="Cambria Math" w:hAnsi="Cambria Math"/>
                        <w:sz w:val="24"/>
                        <w:szCs w:val="24"/>
                      </w:rPr>
                      <m:t>N</m:t>
                    </m:r>
                  </m:e>
                  <m:sup>
                    <m:r>
                      <m:rPr>
                        <m:sty m:val="p"/>
                      </m:rPr>
                      <w:rPr>
                        <w:rFonts w:ascii="Cambria Math" w:hAnsi="Cambria Math"/>
                        <w:sz w:val="24"/>
                        <w:szCs w:val="24"/>
                      </w:rPr>
                      <m:t>int</m:t>
                    </m:r>
                  </m:sup>
                </m:sSup>
                <m:r>
                  <w:rPr>
                    <w:rFonts w:ascii="Cambria Math" w:hAnsi="Cambria Math"/>
                    <w:sz w:val="24"/>
                    <w:szCs w:val="24"/>
                    <w:lang w:val="ru-RU"/>
                  </w:rPr>
                  <m:t>)</m:t>
                </m:r>
                <m:r>
                  <w:rPr>
                    <w:rFonts w:ascii="Cambria Math" w:hAnsi="Cambria Math"/>
                    <w:sz w:val="24"/>
                    <w:szCs w:val="24"/>
                  </w:rPr>
                  <m:t>dt</m:t>
                </m:r>
              </m:e>
            </m:nary>
          </m:e>
        </m:nary>
      </m:oMath>
      <w:r w:rsidRPr="00EE0F4A">
        <w:rPr>
          <w:sz w:val="24"/>
          <w:szCs w:val="24"/>
          <w:lang w:val="ru-RU"/>
        </w:rPr>
        <w:t xml:space="preserve">   или</w:t>
      </w:r>
    </w:p>
    <w:p w:rsidR="00D5690C" w:rsidRPr="00EE0F4A" w:rsidRDefault="00D5690C" w:rsidP="00273149">
      <w:pPr>
        <w:spacing w:line="240" w:lineRule="auto"/>
        <w:rPr>
          <w:i/>
          <w:sz w:val="24"/>
          <w:szCs w:val="24"/>
          <w:lang w:val="ru-RU"/>
        </w:rPr>
      </w:pPr>
      <w:r w:rsidRPr="00EE0F4A">
        <w:rPr>
          <w:sz w:val="24"/>
          <w:szCs w:val="24"/>
          <w:lang w:val="ru-RU"/>
        </w:rPr>
        <w:t xml:space="preserve">                                              </w:t>
      </w:r>
      <m:oMath>
        <m:r>
          <w:rPr>
            <w:rFonts w:ascii="Cambria Math" w:hAnsi="Cambria Math"/>
            <w:sz w:val="24"/>
            <w:szCs w:val="24"/>
          </w:rPr>
          <m:t>T</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lang w:val="ru-RU"/>
                  </w:rPr>
                  <m:t>2</m:t>
                </m:r>
              </m:sub>
            </m:sSub>
          </m:e>
        </m:d>
        <m:r>
          <w:rPr>
            <w:rFonts w:ascii="Cambria Math" w:hAnsi="Cambria Math"/>
            <w:sz w:val="24"/>
            <w:szCs w:val="24"/>
            <w:lang w:val="ru-RU"/>
          </w:rPr>
          <m:t>-</m:t>
        </m:r>
        <m:r>
          <w:rPr>
            <w:rFonts w:ascii="Cambria Math" w:hAnsi="Cambria Math"/>
            <w:sz w:val="24"/>
            <w:szCs w:val="24"/>
          </w:rPr>
          <m:t>T</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lang w:val="ru-RU"/>
                  </w:rPr>
                  <m:t>1</m:t>
                </m:r>
              </m:sub>
            </m:sSub>
          </m:e>
        </m:d>
        <m:r>
          <w:rPr>
            <w:rFonts w:ascii="Cambria Math" w:hAnsi="Cambria Math"/>
            <w:sz w:val="24"/>
            <w:szCs w:val="24"/>
            <w:lang w:val="ru-RU"/>
          </w:rPr>
          <m:t>=</m:t>
        </m:r>
        <m:sSubSup>
          <m:sSubSupPr>
            <m:ctrlPr>
              <w:rPr>
                <w:rFonts w:ascii="Cambria Math" w:hAnsi="Cambria Math"/>
                <w:i/>
                <w:sz w:val="24"/>
                <w:szCs w:val="24"/>
              </w:rPr>
            </m:ctrlPr>
          </m:sSubSupPr>
          <m:e>
            <m:r>
              <w:rPr>
                <w:rFonts w:ascii="Cambria Math" w:hAnsi="Cambria Math"/>
                <w:sz w:val="24"/>
                <w:szCs w:val="24"/>
              </w:rPr>
              <m:t>A</m:t>
            </m:r>
          </m:e>
          <m:sub>
            <m:r>
              <w:rPr>
                <w:rFonts w:ascii="Cambria Math" w:hAnsi="Cambria Math"/>
                <w:sz w:val="24"/>
                <w:szCs w:val="24"/>
                <w:lang w:val="ru-RU"/>
              </w:rPr>
              <m:t>1,2</m:t>
            </m:r>
          </m:sub>
          <m:sup>
            <m:r>
              <w:rPr>
                <w:rFonts w:ascii="Cambria Math" w:hAnsi="Cambria Math"/>
                <w:sz w:val="24"/>
                <w:szCs w:val="24"/>
              </w:rPr>
              <m:t>ext</m:t>
            </m:r>
          </m:sup>
        </m:sSubSup>
        <m:r>
          <w:rPr>
            <w:rFonts w:ascii="Cambria Math" w:hAnsi="Cambria Math"/>
            <w:sz w:val="24"/>
            <w:szCs w:val="24"/>
            <w:lang w:val="ru-RU"/>
          </w:rPr>
          <m:t>+</m:t>
        </m:r>
        <m:sSubSup>
          <m:sSubSupPr>
            <m:ctrlPr>
              <w:rPr>
                <w:rFonts w:ascii="Cambria Math" w:hAnsi="Cambria Math"/>
                <w:i/>
                <w:sz w:val="24"/>
                <w:szCs w:val="24"/>
              </w:rPr>
            </m:ctrlPr>
          </m:sSubSupPr>
          <m:e>
            <m:r>
              <w:rPr>
                <w:rFonts w:ascii="Cambria Math" w:hAnsi="Cambria Math"/>
                <w:sz w:val="24"/>
                <w:szCs w:val="24"/>
              </w:rPr>
              <m:t>A</m:t>
            </m:r>
          </m:e>
          <m:sub>
            <m:r>
              <w:rPr>
                <w:rFonts w:ascii="Cambria Math" w:hAnsi="Cambria Math"/>
                <w:sz w:val="24"/>
                <w:szCs w:val="24"/>
                <w:lang w:val="ru-RU"/>
              </w:rPr>
              <m:t>1,2</m:t>
            </m:r>
          </m:sub>
          <m:sup>
            <m:r>
              <w:rPr>
                <w:rFonts w:ascii="Cambria Math" w:hAnsi="Cambria Math"/>
                <w:sz w:val="24"/>
                <w:szCs w:val="24"/>
              </w:rPr>
              <m:t>int</m:t>
            </m:r>
          </m:sup>
        </m:sSubSup>
      </m:oMath>
      <w:r w:rsidRPr="00EE0F4A">
        <w:rPr>
          <w:sz w:val="24"/>
          <w:szCs w:val="24"/>
          <w:lang w:val="ru-RU"/>
        </w:rPr>
        <w:t xml:space="preserve">                                                                    (6.8)</w:t>
      </w:r>
    </w:p>
    <w:p w:rsidR="00D5690C" w:rsidRPr="00EE0F4A" w:rsidRDefault="00D5690C" w:rsidP="00273149">
      <w:pPr>
        <w:spacing w:line="240" w:lineRule="auto"/>
        <w:rPr>
          <w:sz w:val="24"/>
          <w:szCs w:val="24"/>
          <w:lang w:val="ru-RU"/>
        </w:rPr>
      </w:pPr>
      <w:r w:rsidRPr="00EE0F4A">
        <w:rPr>
          <w:sz w:val="24"/>
          <w:szCs w:val="24"/>
          <w:lang w:val="ru-RU"/>
        </w:rPr>
        <w:t xml:space="preserve"> Если все внутренние воздействия потенциальные, т.е.  </w:t>
      </w:r>
      <m:oMath>
        <m:sSup>
          <m:sSupPr>
            <m:ctrlPr>
              <w:rPr>
                <w:rFonts w:ascii="Cambria Math" w:hAnsi="Cambria Math"/>
                <w:sz w:val="24"/>
                <w:szCs w:val="24"/>
              </w:rPr>
            </m:ctrlPr>
          </m:sSupPr>
          <m:e>
            <m:r>
              <m:rPr>
                <m:sty m:val="p"/>
              </m:rPr>
              <w:rPr>
                <w:rFonts w:ascii="Cambria Math" w:hAnsi="Cambria Math"/>
                <w:sz w:val="24"/>
                <w:szCs w:val="24"/>
              </w:rPr>
              <m:t>N</m:t>
            </m:r>
          </m:e>
          <m:sup>
            <m:r>
              <m:rPr>
                <m:sty m:val="p"/>
              </m:rPr>
              <w:rPr>
                <w:rFonts w:ascii="Cambria Math" w:hAnsi="Cambria Math"/>
                <w:sz w:val="24"/>
                <w:szCs w:val="24"/>
              </w:rPr>
              <m:t>int</m:t>
            </m:r>
          </m:sup>
        </m:sSup>
        <m:r>
          <m:rPr>
            <m:sty m:val="p"/>
          </m:rPr>
          <w:rPr>
            <w:rFonts w:ascii="Cambria Math" w:hAnsi="Cambria Math"/>
            <w:sz w:val="24"/>
            <w:szCs w:val="24"/>
            <w:lang w:val="ru-RU"/>
          </w:rPr>
          <m:t>=-</m:t>
        </m:r>
        <m:sSup>
          <m:sSupPr>
            <m:ctrlPr>
              <w:rPr>
                <w:rFonts w:ascii="Cambria Math" w:hAnsi="Cambria Math"/>
                <w:sz w:val="24"/>
                <w:szCs w:val="24"/>
              </w:rPr>
            </m:ctrlPr>
          </m:sSupPr>
          <m:e>
            <m:acc>
              <m:accPr>
                <m:chr m:val="̇"/>
                <m:ctrlPr>
                  <w:rPr>
                    <w:rFonts w:ascii="Cambria Math" w:hAnsi="Cambria Math"/>
                    <w:sz w:val="24"/>
                    <w:szCs w:val="24"/>
                  </w:rPr>
                </m:ctrlPr>
              </m:accPr>
              <m:e>
                <m:r>
                  <m:rPr>
                    <m:sty m:val="p"/>
                  </m:rPr>
                  <w:rPr>
                    <w:rFonts w:ascii="Cambria Math" w:hAnsi="Cambria Math"/>
                    <w:sz w:val="24"/>
                    <w:szCs w:val="24"/>
                  </w:rPr>
                  <w:sym w:font="Symbol" w:char="F050"/>
                </m:r>
              </m:e>
            </m:acc>
          </m:e>
          <m:sup>
            <m:r>
              <m:rPr>
                <m:sty m:val="p"/>
              </m:rPr>
              <w:rPr>
                <w:rFonts w:ascii="Cambria Math" w:hAnsi="Cambria Math"/>
                <w:sz w:val="24"/>
                <w:szCs w:val="24"/>
              </w:rPr>
              <m:t>int</m:t>
            </m:r>
          </m:sup>
        </m:sSup>
      </m:oMath>
      <w:r w:rsidRPr="00EE0F4A">
        <w:rPr>
          <w:sz w:val="24"/>
          <w:szCs w:val="24"/>
          <w:lang w:val="ru-RU"/>
        </w:rPr>
        <w:t>, то  (6.7) принимает вид</w:t>
      </w:r>
    </w:p>
    <w:p w:rsidR="00D5690C" w:rsidRPr="00EE0F4A" w:rsidRDefault="00D5690C" w:rsidP="00273149">
      <w:pPr>
        <w:spacing w:line="240" w:lineRule="auto"/>
        <w:rPr>
          <w:sz w:val="24"/>
          <w:szCs w:val="24"/>
          <w:lang w:val="ru-RU"/>
        </w:rPr>
      </w:pPr>
      <w:r w:rsidRPr="00EE0F4A">
        <w:rPr>
          <w:sz w:val="24"/>
          <w:szCs w:val="24"/>
          <w:lang w:val="ru-RU"/>
        </w:rPr>
        <w:t xml:space="preserve">                                                   </w:t>
      </w:r>
      <m:oMath>
        <m:sSup>
          <m:sSupPr>
            <m:ctrlPr>
              <w:rPr>
                <w:rFonts w:ascii="Cambria Math" w:hAnsi="Cambria Math"/>
                <w:sz w:val="24"/>
                <w:szCs w:val="24"/>
              </w:rPr>
            </m:ctrlPr>
          </m:sSupPr>
          <m:e>
            <m:d>
              <m:dPr>
                <m:ctrlPr>
                  <w:rPr>
                    <w:rFonts w:ascii="Cambria Math" w:hAnsi="Cambria Math"/>
                    <w:sz w:val="24"/>
                    <w:szCs w:val="24"/>
                  </w:rPr>
                </m:ctrlPr>
              </m:dPr>
              <m:e>
                <m:r>
                  <m:rPr>
                    <m:sty m:val="p"/>
                  </m:rPr>
                  <w:rPr>
                    <w:rFonts w:ascii="Cambria Math" w:hAnsi="Cambria Math"/>
                    <w:sz w:val="24"/>
                    <w:szCs w:val="24"/>
                  </w:rPr>
                  <m:t>T</m:t>
                </m:r>
                <m:r>
                  <m:rPr>
                    <m:sty m:val="p"/>
                  </m:rPr>
                  <w:rPr>
                    <w:rFonts w:ascii="Cambria Math" w:hAnsi="Cambria Math"/>
                    <w:sz w:val="24"/>
                    <w:szCs w:val="24"/>
                    <w:lang w:val="ru-RU"/>
                  </w:rPr>
                  <m:t>+</m:t>
                </m:r>
                <m:sSup>
                  <m:sSupPr>
                    <m:ctrlPr>
                      <w:rPr>
                        <w:rFonts w:ascii="Cambria Math" w:hAnsi="Cambria Math"/>
                        <w:sz w:val="24"/>
                        <w:szCs w:val="24"/>
                      </w:rPr>
                    </m:ctrlPr>
                  </m:sSupPr>
                  <m:e>
                    <m:r>
                      <m:rPr>
                        <m:sty m:val="p"/>
                      </m:rPr>
                      <w:rPr>
                        <w:rFonts w:ascii="Cambria Math" w:hAnsi="Cambria Math"/>
                        <w:sz w:val="24"/>
                        <w:szCs w:val="24"/>
                      </w:rPr>
                      <w:sym w:font="Symbol" w:char="F050"/>
                    </m:r>
                  </m:e>
                  <m:sup>
                    <m:r>
                      <m:rPr>
                        <m:sty m:val="p"/>
                      </m:rPr>
                      <w:rPr>
                        <w:rFonts w:ascii="Cambria Math" w:hAnsi="Cambria Math"/>
                        <w:sz w:val="24"/>
                        <w:szCs w:val="24"/>
                      </w:rPr>
                      <m:t>int</m:t>
                    </m:r>
                  </m:sup>
                </m:sSup>
              </m:e>
            </m:d>
          </m:e>
          <m:sup>
            <m:r>
              <m:rPr>
                <m:sty m:val="p"/>
              </m:rPr>
              <w:rPr>
                <w:rFonts w:ascii="Cambria Math" w:hAnsi="Cambria Math"/>
                <w:sz w:val="24"/>
                <w:szCs w:val="24"/>
              </w:rPr>
              <w:sym w:font="Symbol" w:char="F0B7"/>
            </m:r>
          </m:sup>
        </m:sSup>
        <m:r>
          <m:rPr>
            <m:sty m:val="p"/>
          </m:rPr>
          <w:rPr>
            <w:rFonts w:ascii="Cambria Math" w:hAnsi="Cambria Math"/>
            <w:sz w:val="24"/>
            <w:szCs w:val="24"/>
            <w:lang w:val="ru-RU"/>
          </w:rPr>
          <m:t>=</m:t>
        </m:r>
        <m:sSup>
          <m:sSupPr>
            <m:ctrlPr>
              <w:rPr>
                <w:rFonts w:ascii="Cambria Math" w:hAnsi="Cambria Math"/>
                <w:sz w:val="24"/>
                <w:szCs w:val="24"/>
              </w:rPr>
            </m:ctrlPr>
          </m:sSupPr>
          <m:e>
            <m:r>
              <m:rPr>
                <m:sty m:val="p"/>
              </m:rPr>
              <w:rPr>
                <w:rFonts w:ascii="Cambria Math" w:hAnsi="Cambria Math"/>
                <w:sz w:val="24"/>
                <w:szCs w:val="24"/>
              </w:rPr>
              <m:t>N</m:t>
            </m:r>
          </m:e>
          <m:sup>
            <m:r>
              <m:rPr>
                <m:sty m:val="p"/>
              </m:rPr>
              <w:rPr>
                <w:rFonts w:ascii="Cambria Math" w:hAnsi="Cambria Math"/>
                <w:sz w:val="24"/>
                <w:szCs w:val="24"/>
              </w:rPr>
              <m:t>ext</m:t>
            </m:r>
          </m:sup>
        </m:sSup>
      </m:oMath>
      <w:r w:rsidRPr="00EE0F4A">
        <w:rPr>
          <w:sz w:val="24"/>
          <w:szCs w:val="24"/>
          <w:lang w:val="ru-RU"/>
        </w:rPr>
        <w:t>,                                                                               (6.9)</w:t>
      </w:r>
    </w:p>
    <w:p w:rsidR="00D5690C" w:rsidRPr="00EE0F4A" w:rsidRDefault="00D5690C" w:rsidP="00273149">
      <w:pPr>
        <w:spacing w:line="240" w:lineRule="auto"/>
        <w:rPr>
          <w:i/>
          <w:sz w:val="24"/>
          <w:szCs w:val="24"/>
          <w:lang w:val="ru-RU"/>
        </w:rPr>
      </w:pPr>
      <w:r w:rsidRPr="00EE0F4A">
        <w:rPr>
          <w:sz w:val="24"/>
          <w:szCs w:val="24"/>
          <w:lang w:val="ru-RU"/>
        </w:rPr>
        <w:t xml:space="preserve">   Сумма  </w:t>
      </w:r>
      <m:oMath>
        <m:r>
          <m:rPr>
            <m:sty m:val="p"/>
          </m:rPr>
          <w:rPr>
            <w:rFonts w:ascii="Cambria Math" w:hAnsi="Cambria Math"/>
            <w:sz w:val="24"/>
            <w:szCs w:val="24"/>
          </w:rPr>
          <m:t>T</m:t>
        </m:r>
        <m:r>
          <m:rPr>
            <m:sty m:val="p"/>
          </m:rPr>
          <w:rPr>
            <w:rFonts w:ascii="Cambria Math" w:hAnsi="Cambria Math"/>
            <w:sz w:val="24"/>
            <w:szCs w:val="24"/>
            <w:lang w:val="ru-RU"/>
          </w:rPr>
          <m:t>+</m:t>
        </m:r>
        <m:sSup>
          <m:sSupPr>
            <m:ctrlPr>
              <w:rPr>
                <w:rFonts w:ascii="Cambria Math" w:hAnsi="Cambria Math"/>
                <w:sz w:val="24"/>
                <w:szCs w:val="24"/>
              </w:rPr>
            </m:ctrlPr>
          </m:sSupPr>
          <m:e>
            <m:r>
              <m:rPr>
                <m:sty m:val="p"/>
              </m:rPr>
              <w:rPr>
                <w:rFonts w:ascii="Cambria Math" w:hAnsi="Cambria Math"/>
                <w:sz w:val="24"/>
                <w:szCs w:val="24"/>
              </w:rPr>
              <w:sym w:font="Symbol" w:char="F050"/>
            </m:r>
          </m:e>
          <m:sup>
            <m:r>
              <m:rPr>
                <m:sty m:val="p"/>
              </m:rPr>
              <w:rPr>
                <w:rFonts w:ascii="Cambria Math" w:hAnsi="Cambria Math"/>
                <w:sz w:val="24"/>
                <w:szCs w:val="24"/>
              </w:rPr>
              <m:t>int</m:t>
            </m:r>
          </m:sup>
        </m:sSup>
        <m:r>
          <m:rPr>
            <m:sty m:val="p"/>
          </m:rPr>
          <w:rPr>
            <w:rFonts w:ascii="Cambria Math" w:hAnsi="Cambria Math"/>
            <w:sz w:val="24"/>
            <w:szCs w:val="24"/>
            <w:lang w:val="ru-RU"/>
          </w:rPr>
          <m:t>≝</m:t>
        </m:r>
        <m:sSub>
          <m:sSubPr>
            <m:ctrlPr>
              <w:rPr>
                <w:rFonts w:ascii="Cambria Math" w:hAnsi="Cambria Math"/>
                <w:i/>
                <w:sz w:val="24"/>
                <w:szCs w:val="24"/>
              </w:rPr>
            </m:ctrlPr>
          </m:sSubPr>
          <m:e>
            <m:r>
              <w:rPr>
                <w:rFonts w:ascii="Cambria Math" w:hAnsi="Cambria Math"/>
                <w:sz w:val="24"/>
                <w:szCs w:val="24"/>
              </w:rPr>
              <m:t>E</m:t>
            </m:r>
          </m:e>
          <m:sub>
            <m:r>
              <w:rPr>
                <w:rFonts w:ascii="Cambria Math" w:hAnsi="Cambria Math"/>
                <w:sz w:val="24"/>
                <w:szCs w:val="24"/>
                <w:lang w:val="ru-RU"/>
              </w:rPr>
              <m:t>М</m:t>
            </m:r>
          </m:sub>
        </m:sSub>
      </m:oMath>
      <w:r w:rsidRPr="00EE0F4A">
        <w:rPr>
          <w:sz w:val="24"/>
          <w:szCs w:val="24"/>
          <w:lang w:val="ru-RU"/>
        </w:rPr>
        <w:t xml:space="preserve">   называется полной механической энергией тела.</w:t>
      </w:r>
    </w:p>
    <w:p w:rsidR="00D5690C" w:rsidRPr="00EE0F4A" w:rsidRDefault="00D5690C" w:rsidP="00273149">
      <w:pPr>
        <w:spacing w:line="240" w:lineRule="auto"/>
        <w:rPr>
          <w:sz w:val="24"/>
          <w:szCs w:val="24"/>
          <w:lang w:val="ru-RU"/>
        </w:rPr>
      </w:pPr>
      <w:r w:rsidRPr="00EE0F4A">
        <w:rPr>
          <w:sz w:val="24"/>
          <w:szCs w:val="24"/>
          <w:lang w:val="ru-RU"/>
        </w:rPr>
        <w:t xml:space="preserve"> </w:t>
      </w:r>
      <w:r w:rsidR="00F16141">
        <w:rPr>
          <w:sz w:val="24"/>
          <w:szCs w:val="24"/>
          <w:lang w:val="ru-RU"/>
        </w:rPr>
        <w:t xml:space="preserve">    </w:t>
      </w:r>
      <w:r w:rsidRPr="00EE0F4A">
        <w:rPr>
          <w:sz w:val="24"/>
          <w:szCs w:val="24"/>
          <w:lang w:val="ru-RU"/>
        </w:rPr>
        <w:t xml:space="preserve">Если потенциальны и внешние воздействия </w:t>
      </w:r>
      <m:oMath>
        <m:sSup>
          <m:sSupPr>
            <m:ctrlPr>
              <w:rPr>
                <w:rFonts w:ascii="Cambria Math" w:hAnsi="Cambria Math"/>
                <w:sz w:val="24"/>
                <w:szCs w:val="24"/>
              </w:rPr>
            </m:ctrlPr>
          </m:sSupPr>
          <m:e>
            <m:r>
              <m:rPr>
                <m:sty m:val="p"/>
              </m:rPr>
              <w:rPr>
                <w:rFonts w:ascii="Cambria Math" w:hAnsi="Cambria Math"/>
                <w:sz w:val="24"/>
                <w:szCs w:val="24"/>
              </w:rPr>
              <m:t>N</m:t>
            </m:r>
          </m:e>
          <m:sup>
            <m:r>
              <w:rPr>
                <w:rFonts w:ascii="Cambria Math" w:hAnsi="Cambria Math"/>
                <w:sz w:val="24"/>
                <w:szCs w:val="24"/>
              </w:rPr>
              <m:t>ext</m:t>
            </m:r>
          </m:sup>
        </m:sSup>
        <m:r>
          <m:rPr>
            <m:sty m:val="p"/>
          </m:rPr>
          <w:rPr>
            <w:rFonts w:ascii="Cambria Math" w:hAnsi="Cambria Math"/>
            <w:sz w:val="24"/>
            <w:szCs w:val="24"/>
            <w:lang w:val="ru-RU"/>
          </w:rPr>
          <m:t>=-</m:t>
        </m:r>
        <m:sSup>
          <m:sSupPr>
            <m:ctrlPr>
              <w:rPr>
                <w:rFonts w:ascii="Cambria Math" w:hAnsi="Cambria Math"/>
                <w:sz w:val="24"/>
                <w:szCs w:val="24"/>
              </w:rPr>
            </m:ctrlPr>
          </m:sSupPr>
          <m:e>
            <m:acc>
              <m:accPr>
                <m:chr m:val="̇"/>
                <m:ctrlPr>
                  <w:rPr>
                    <w:rFonts w:ascii="Cambria Math" w:hAnsi="Cambria Math"/>
                    <w:sz w:val="24"/>
                    <w:szCs w:val="24"/>
                  </w:rPr>
                </m:ctrlPr>
              </m:accPr>
              <m:e>
                <m:r>
                  <m:rPr>
                    <m:sty m:val="p"/>
                  </m:rPr>
                  <w:rPr>
                    <w:rFonts w:ascii="Cambria Math" w:hAnsi="Cambria Math"/>
                    <w:sz w:val="24"/>
                    <w:szCs w:val="24"/>
                  </w:rPr>
                  <w:sym w:font="Symbol" w:char="F050"/>
                </m:r>
              </m:e>
            </m:acc>
          </m:e>
          <m:sup>
            <m:r>
              <m:rPr>
                <m:sty m:val="p"/>
              </m:rPr>
              <w:rPr>
                <w:rFonts w:ascii="Cambria Math" w:hAnsi="Cambria Math"/>
                <w:sz w:val="24"/>
                <w:szCs w:val="24"/>
              </w:rPr>
              <m:t>ext</m:t>
            </m:r>
          </m:sup>
        </m:sSup>
      </m:oMath>
      <w:r w:rsidRPr="00EE0F4A">
        <w:rPr>
          <w:sz w:val="24"/>
          <w:szCs w:val="24"/>
          <w:lang w:val="ru-RU"/>
        </w:rPr>
        <w:t xml:space="preserve"> , то имеем закон сохранения </w:t>
      </w:r>
      <w:r w:rsidRPr="00EE0F4A">
        <w:rPr>
          <w:i/>
          <w:sz w:val="24"/>
          <w:szCs w:val="24"/>
          <w:lang w:val="ru-RU"/>
        </w:rPr>
        <w:t>энергии расширенной системы</w:t>
      </w:r>
      <w:r w:rsidRPr="00EE0F4A">
        <w:rPr>
          <w:sz w:val="24"/>
          <w:szCs w:val="24"/>
          <w:lang w:val="ru-RU"/>
        </w:rPr>
        <w:t xml:space="preserve"> (в энергию включается </w:t>
      </w:r>
      <m:oMath>
        <m:sSup>
          <m:sSupPr>
            <m:ctrlPr>
              <w:rPr>
                <w:rFonts w:ascii="Cambria Math" w:hAnsi="Cambria Math"/>
                <w:sz w:val="24"/>
                <w:szCs w:val="24"/>
              </w:rPr>
            </m:ctrlPr>
          </m:sSupPr>
          <m:e>
            <m:r>
              <m:rPr>
                <m:sty m:val="p"/>
              </m:rPr>
              <w:rPr>
                <w:rFonts w:ascii="Cambria Math" w:hAnsi="Cambria Math"/>
                <w:sz w:val="24"/>
                <w:szCs w:val="24"/>
              </w:rPr>
              <w:sym w:font="Symbol" w:char="F050"/>
            </m:r>
          </m:e>
          <m:sup>
            <m:r>
              <m:rPr>
                <m:sty m:val="p"/>
              </m:rPr>
              <w:rPr>
                <w:rFonts w:ascii="Cambria Math" w:hAnsi="Cambria Math"/>
                <w:sz w:val="24"/>
                <w:szCs w:val="24"/>
              </w:rPr>
              <m:t>ext</m:t>
            </m:r>
          </m:sup>
        </m:sSup>
        <m:r>
          <w:rPr>
            <w:rFonts w:ascii="Cambria Math" w:hAnsi="Cambria Math"/>
            <w:sz w:val="24"/>
            <w:szCs w:val="24"/>
            <w:lang w:val="ru-RU"/>
          </w:rPr>
          <m:t>-</m:t>
        </m:r>
      </m:oMath>
      <w:r w:rsidRPr="00EE0F4A">
        <w:rPr>
          <w:sz w:val="24"/>
          <w:szCs w:val="24"/>
          <w:lang w:val="ru-RU"/>
        </w:rPr>
        <w:t>потенциальная  энергия</w:t>
      </w:r>
    </w:p>
    <w:p w:rsidR="00D5690C" w:rsidRPr="00EE0F4A" w:rsidRDefault="00D5690C" w:rsidP="00273149">
      <w:pPr>
        <w:spacing w:line="240" w:lineRule="auto"/>
        <w:rPr>
          <w:sz w:val="24"/>
          <w:szCs w:val="24"/>
          <w:lang w:val="ru-RU"/>
        </w:rPr>
      </w:pPr>
      <w:r w:rsidRPr="00EE0F4A">
        <w:rPr>
          <w:sz w:val="24"/>
          <w:szCs w:val="24"/>
          <w:lang w:val="ru-RU"/>
        </w:rPr>
        <w:t xml:space="preserve"> воздействия на тело внешнего окружения):</w:t>
      </w:r>
    </w:p>
    <w:p w:rsidR="00D5690C" w:rsidRPr="00EE0F4A" w:rsidRDefault="00D5690C" w:rsidP="00273149">
      <w:pPr>
        <w:spacing w:line="240" w:lineRule="auto"/>
        <w:rPr>
          <w:sz w:val="24"/>
          <w:szCs w:val="24"/>
          <w:lang w:val="ru-RU"/>
        </w:rPr>
      </w:pPr>
      <w:r w:rsidRPr="00EE0F4A">
        <w:rPr>
          <w:sz w:val="24"/>
          <w:szCs w:val="24"/>
          <w:lang w:val="ru-RU"/>
        </w:rPr>
        <w:t xml:space="preserve">    </w:t>
      </w:r>
      <m:oMath>
        <m:sSup>
          <m:sSupPr>
            <m:ctrlPr>
              <w:rPr>
                <w:rFonts w:ascii="Cambria Math" w:hAnsi="Cambria Math"/>
                <w:sz w:val="24"/>
                <w:szCs w:val="24"/>
              </w:rPr>
            </m:ctrlPr>
          </m:sSupPr>
          <m:e>
            <m:d>
              <m:dPr>
                <m:ctrlPr>
                  <w:rPr>
                    <w:rFonts w:ascii="Cambria Math" w:hAnsi="Cambria Math"/>
                    <w:sz w:val="24"/>
                    <w:szCs w:val="24"/>
                  </w:rPr>
                </m:ctrlPr>
              </m:dPr>
              <m:e>
                <m:r>
                  <m:rPr>
                    <m:sty m:val="p"/>
                  </m:rPr>
                  <w:rPr>
                    <w:rFonts w:ascii="Cambria Math" w:hAnsi="Cambria Math"/>
                    <w:sz w:val="24"/>
                    <w:szCs w:val="24"/>
                  </w:rPr>
                  <m:t>T</m:t>
                </m:r>
                <m:r>
                  <m:rPr>
                    <m:sty m:val="p"/>
                  </m:rPr>
                  <w:rPr>
                    <w:rFonts w:ascii="Cambria Math" w:hAnsi="Cambria Math"/>
                    <w:sz w:val="24"/>
                    <w:szCs w:val="24"/>
                    <w:lang w:val="ru-RU"/>
                  </w:rPr>
                  <m:t>+</m:t>
                </m:r>
                <m:sSup>
                  <m:sSupPr>
                    <m:ctrlPr>
                      <w:rPr>
                        <w:rFonts w:ascii="Cambria Math" w:hAnsi="Cambria Math"/>
                        <w:sz w:val="24"/>
                        <w:szCs w:val="24"/>
                      </w:rPr>
                    </m:ctrlPr>
                  </m:sSupPr>
                  <m:e>
                    <m:r>
                      <m:rPr>
                        <m:sty m:val="p"/>
                      </m:rPr>
                      <w:rPr>
                        <w:rFonts w:ascii="Cambria Math" w:hAnsi="Cambria Math"/>
                        <w:sz w:val="24"/>
                        <w:szCs w:val="24"/>
                      </w:rPr>
                      <w:sym w:font="Symbol" w:char="F050"/>
                    </m:r>
                  </m:e>
                  <m:sup>
                    <m:r>
                      <m:rPr>
                        <m:sty m:val="p"/>
                      </m:rPr>
                      <w:rPr>
                        <w:rFonts w:ascii="Cambria Math" w:hAnsi="Cambria Math"/>
                        <w:sz w:val="24"/>
                        <w:szCs w:val="24"/>
                      </w:rPr>
                      <m:t>int</m:t>
                    </m:r>
                  </m:sup>
                </m:sSup>
                <m:r>
                  <m:rPr>
                    <m:sty m:val="p"/>
                  </m:rPr>
                  <w:rPr>
                    <w:rFonts w:ascii="Cambria Math" w:hAnsi="Cambria Math"/>
                    <w:sz w:val="24"/>
                    <w:szCs w:val="24"/>
                    <w:lang w:val="ru-RU"/>
                  </w:rPr>
                  <m:t>+</m:t>
                </m:r>
                <m:sSup>
                  <m:sSupPr>
                    <m:ctrlPr>
                      <w:rPr>
                        <w:rFonts w:ascii="Cambria Math" w:hAnsi="Cambria Math"/>
                        <w:sz w:val="24"/>
                        <w:szCs w:val="24"/>
                      </w:rPr>
                    </m:ctrlPr>
                  </m:sSupPr>
                  <m:e>
                    <m:r>
                      <m:rPr>
                        <m:sty m:val="p"/>
                      </m:rPr>
                      <w:rPr>
                        <w:rFonts w:ascii="Cambria Math" w:hAnsi="Cambria Math"/>
                        <w:sz w:val="24"/>
                        <w:szCs w:val="24"/>
                      </w:rPr>
                      <w:sym w:font="Symbol" w:char="F050"/>
                    </m:r>
                  </m:e>
                  <m:sup>
                    <m:r>
                      <m:rPr>
                        <m:sty m:val="p"/>
                      </m:rPr>
                      <w:rPr>
                        <w:rFonts w:ascii="Cambria Math" w:hAnsi="Cambria Math"/>
                        <w:sz w:val="24"/>
                        <w:szCs w:val="24"/>
                      </w:rPr>
                      <m:t>ext</m:t>
                    </m:r>
                  </m:sup>
                </m:sSup>
              </m:e>
            </m:d>
          </m:e>
          <m:sup>
            <m:r>
              <m:rPr>
                <m:sty m:val="p"/>
              </m:rPr>
              <w:rPr>
                <w:rFonts w:ascii="Cambria Math" w:hAnsi="Cambria Math"/>
                <w:sz w:val="24"/>
                <w:szCs w:val="24"/>
              </w:rPr>
              <w:sym w:font="Symbol" w:char="F0B7"/>
            </m:r>
          </m:sup>
        </m:sSup>
        <m:r>
          <m:rPr>
            <m:sty m:val="p"/>
          </m:rPr>
          <w:rPr>
            <w:rFonts w:ascii="Cambria Math" w:hAnsi="Cambria Math"/>
            <w:sz w:val="24"/>
            <w:szCs w:val="24"/>
            <w:lang w:val="ru-RU"/>
          </w:rPr>
          <m:t xml:space="preserve">=0,   </m:t>
        </m:r>
        <m:r>
          <m:rPr>
            <m:sty m:val="p"/>
          </m:rPr>
          <w:rPr>
            <w:rFonts w:ascii="Cambria Math" w:hAnsi="Cambria Math"/>
            <w:sz w:val="24"/>
            <w:szCs w:val="24"/>
          </w:rPr>
          <m:t>⟹</m:t>
        </m:r>
        <m:r>
          <m:rPr>
            <m:sty m:val="p"/>
          </m:rPr>
          <w:rPr>
            <w:rFonts w:ascii="Cambria Math" w:hAnsi="Cambria Math"/>
            <w:sz w:val="24"/>
            <w:szCs w:val="24"/>
            <w:lang w:val="ru-RU"/>
          </w:rPr>
          <m:t xml:space="preserve">  </m:t>
        </m:r>
        <m:r>
          <m:rPr>
            <m:sty m:val="p"/>
          </m:rPr>
          <w:rPr>
            <w:rFonts w:ascii="Cambria Math" w:hAnsi="Cambria Math"/>
            <w:sz w:val="24"/>
            <w:szCs w:val="24"/>
          </w:rPr>
          <m:t>T</m:t>
        </m:r>
        <m:r>
          <m:rPr>
            <m:sty m:val="p"/>
          </m:rPr>
          <w:rPr>
            <w:rFonts w:ascii="Cambria Math" w:hAnsi="Cambria Math"/>
            <w:sz w:val="24"/>
            <w:szCs w:val="24"/>
            <w:lang w:val="ru-RU"/>
          </w:rPr>
          <m:t>+</m:t>
        </m:r>
        <m:sSup>
          <m:sSupPr>
            <m:ctrlPr>
              <w:rPr>
                <w:rFonts w:ascii="Cambria Math" w:hAnsi="Cambria Math"/>
                <w:sz w:val="24"/>
                <w:szCs w:val="24"/>
              </w:rPr>
            </m:ctrlPr>
          </m:sSupPr>
          <m:e>
            <m:r>
              <m:rPr>
                <m:sty m:val="p"/>
              </m:rPr>
              <w:rPr>
                <w:rFonts w:ascii="Cambria Math" w:hAnsi="Cambria Math"/>
                <w:sz w:val="24"/>
                <w:szCs w:val="24"/>
              </w:rPr>
              <w:sym w:font="Symbol" w:char="F050"/>
            </m:r>
          </m:e>
          <m:sup>
            <m:r>
              <m:rPr>
                <m:sty m:val="p"/>
              </m:rPr>
              <w:rPr>
                <w:rFonts w:ascii="Cambria Math" w:hAnsi="Cambria Math"/>
                <w:sz w:val="24"/>
                <w:szCs w:val="24"/>
              </w:rPr>
              <m:t>int</m:t>
            </m:r>
          </m:sup>
        </m:sSup>
        <m:r>
          <m:rPr>
            <m:sty m:val="p"/>
          </m:rPr>
          <w:rPr>
            <w:rFonts w:ascii="Cambria Math" w:hAnsi="Cambria Math"/>
            <w:sz w:val="24"/>
            <w:szCs w:val="24"/>
            <w:lang w:val="ru-RU"/>
          </w:rPr>
          <m:t>+</m:t>
        </m:r>
        <m:sSup>
          <m:sSupPr>
            <m:ctrlPr>
              <w:rPr>
                <w:rFonts w:ascii="Cambria Math" w:hAnsi="Cambria Math"/>
                <w:sz w:val="24"/>
                <w:szCs w:val="24"/>
              </w:rPr>
            </m:ctrlPr>
          </m:sSupPr>
          <m:e>
            <m:r>
              <m:rPr>
                <m:sty m:val="p"/>
              </m:rPr>
              <w:rPr>
                <w:rFonts w:ascii="Cambria Math" w:hAnsi="Cambria Math"/>
                <w:sz w:val="24"/>
                <w:szCs w:val="24"/>
              </w:rPr>
              <w:sym w:font="Symbol" w:char="F050"/>
            </m:r>
          </m:e>
          <m:sup>
            <m:r>
              <m:rPr>
                <m:sty m:val="p"/>
              </m:rPr>
              <w:rPr>
                <w:rFonts w:ascii="Cambria Math" w:hAnsi="Cambria Math"/>
                <w:sz w:val="24"/>
                <w:szCs w:val="24"/>
              </w:rPr>
              <m:t>ext</m:t>
            </m:r>
          </m:sup>
        </m:sSup>
        <m:r>
          <m:rPr>
            <m:sty m:val="p"/>
          </m:rPr>
          <w:rPr>
            <w:rFonts w:ascii="Cambria Math" w:hAnsi="Cambria Math"/>
            <w:sz w:val="24"/>
            <w:szCs w:val="24"/>
            <w:lang w:val="ru-RU"/>
          </w:rPr>
          <m:t>=</m:t>
        </m:r>
        <m:r>
          <m:rPr>
            <m:sty m:val="p"/>
          </m:rPr>
          <w:rPr>
            <w:rFonts w:ascii="Cambria Math" w:hAnsi="Cambria Math"/>
            <w:sz w:val="24"/>
            <w:szCs w:val="24"/>
          </w:rPr>
          <m:t>Const</m:t>
        </m:r>
        <m:r>
          <m:rPr>
            <m:sty m:val="p"/>
          </m:rPr>
          <w:rPr>
            <w:rFonts w:ascii="Cambria Math" w:hAnsi="Cambria Math"/>
            <w:sz w:val="24"/>
            <w:szCs w:val="24"/>
            <w:lang w:val="ru-RU"/>
          </w:rPr>
          <m:t xml:space="preserve">  </m:t>
        </m:r>
      </m:oMath>
      <w:r w:rsidRPr="00EE0F4A">
        <w:rPr>
          <w:sz w:val="24"/>
          <w:szCs w:val="24"/>
          <w:lang w:val="ru-RU"/>
        </w:rPr>
        <w:t xml:space="preserve">                                                          (6.10)</w:t>
      </w:r>
    </w:p>
    <w:p w:rsidR="00D5690C" w:rsidRPr="00EE0F4A" w:rsidRDefault="00D5690C" w:rsidP="00273149">
      <w:pPr>
        <w:spacing w:line="240" w:lineRule="auto"/>
        <w:rPr>
          <w:sz w:val="24"/>
          <w:szCs w:val="24"/>
          <w:lang w:val="ru-RU"/>
        </w:rPr>
      </w:pPr>
      <w:r w:rsidRPr="00EE0F4A">
        <w:rPr>
          <w:sz w:val="24"/>
          <w:szCs w:val="24"/>
          <w:lang w:val="ru-RU"/>
        </w:rPr>
        <w:t xml:space="preserve"> Системы (тела), где все воздействия потенциальны, называются консервативными. </w:t>
      </w:r>
    </w:p>
    <w:p w:rsidR="00D5690C" w:rsidRDefault="00D5690C" w:rsidP="00273149">
      <w:pPr>
        <w:spacing w:line="240" w:lineRule="auto"/>
        <w:rPr>
          <w:sz w:val="24"/>
          <w:szCs w:val="24"/>
          <w:lang w:val="ru-RU"/>
        </w:rPr>
      </w:pPr>
    </w:p>
    <w:p w:rsidR="00024DC2" w:rsidRDefault="00024DC2" w:rsidP="00273149">
      <w:pPr>
        <w:spacing w:line="240" w:lineRule="auto"/>
        <w:rPr>
          <w:sz w:val="24"/>
          <w:szCs w:val="24"/>
          <w:lang w:val="ru-RU"/>
        </w:rPr>
      </w:pPr>
    </w:p>
    <w:p w:rsidR="00024DC2" w:rsidRDefault="00024DC2" w:rsidP="00273149">
      <w:pPr>
        <w:spacing w:line="240" w:lineRule="auto"/>
        <w:rPr>
          <w:sz w:val="24"/>
          <w:szCs w:val="24"/>
          <w:lang w:val="ru-RU"/>
        </w:rPr>
      </w:pPr>
    </w:p>
    <w:p w:rsidR="00024DC2" w:rsidRDefault="00024DC2" w:rsidP="00273149">
      <w:pPr>
        <w:spacing w:line="240" w:lineRule="auto"/>
        <w:rPr>
          <w:sz w:val="24"/>
          <w:szCs w:val="24"/>
          <w:lang w:val="ru-RU"/>
        </w:rPr>
      </w:pPr>
    </w:p>
    <w:p w:rsidR="00024DC2" w:rsidRDefault="00024DC2" w:rsidP="00273149">
      <w:pPr>
        <w:spacing w:line="240" w:lineRule="auto"/>
        <w:rPr>
          <w:sz w:val="24"/>
          <w:szCs w:val="24"/>
          <w:lang w:val="ru-RU"/>
        </w:rPr>
      </w:pPr>
    </w:p>
    <w:p w:rsidR="00F16141" w:rsidRDefault="00F16141" w:rsidP="00273149">
      <w:pPr>
        <w:spacing w:line="240" w:lineRule="auto"/>
        <w:rPr>
          <w:sz w:val="24"/>
          <w:szCs w:val="24"/>
          <w:lang w:val="ru-RU"/>
        </w:rPr>
      </w:pPr>
    </w:p>
    <w:p w:rsidR="00F16141" w:rsidRPr="00EE0F4A" w:rsidRDefault="00F16141" w:rsidP="00273149">
      <w:pPr>
        <w:spacing w:line="240" w:lineRule="auto"/>
        <w:rPr>
          <w:sz w:val="24"/>
          <w:szCs w:val="24"/>
          <w:lang w:val="ru-RU"/>
        </w:rPr>
      </w:pPr>
    </w:p>
    <w:p w:rsidR="00D5690C" w:rsidRPr="001402D9" w:rsidRDefault="00D5690C" w:rsidP="00AC00B4">
      <w:pPr>
        <w:pStyle w:val="2"/>
        <w:rPr>
          <w:lang w:val="ru-RU"/>
        </w:rPr>
      </w:pPr>
      <w:bookmarkStart w:id="346" w:name="_Toc312100067"/>
      <w:r w:rsidRPr="001402D9">
        <w:rPr>
          <w:lang w:val="ru-RU"/>
        </w:rPr>
        <w:lastRenderedPageBreak/>
        <w:t>6.5. Третий фундаментальный закон механики ( закон баланса энергии).</w:t>
      </w:r>
      <w:bookmarkEnd w:id="346"/>
    </w:p>
    <w:p w:rsidR="00D5690C" w:rsidRPr="00EE0F4A" w:rsidRDefault="00D5690C" w:rsidP="00383B88">
      <w:pPr>
        <w:pStyle w:val="afe"/>
        <w:pBdr>
          <w:bottom w:val="single" w:sz="8" w:space="1" w:color="4F81BD" w:themeColor="accent1"/>
        </w:pBdr>
        <w:rPr>
          <w:rFonts w:eastAsiaTheme="minorEastAsia"/>
          <w:sz w:val="28"/>
          <w:szCs w:val="28"/>
          <w:lang w:val="ru-RU"/>
        </w:rPr>
      </w:pPr>
    </w:p>
    <w:p w:rsidR="00D5690C" w:rsidRPr="00EE0F4A" w:rsidRDefault="00D5690C" w:rsidP="00A16D7D">
      <w:pPr>
        <w:spacing w:after="0" w:line="240" w:lineRule="auto"/>
        <w:rPr>
          <w:sz w:val="24"/>
          <w:szCs w:val="24"/>
          <w:lang w:val="ru-RU"/>
        </w:rPr>
      </w:pPr>
      <w:r w:rsidRPr="00EE0F4A">
        <w:rPr>
          <w:sz w:val="24"/>
          <w:szCs w:val="24"/>
          <w:lang w:val="ru-RU"/>
        </w:rPr>
        <w:t xml:space="preserve">    Приведенная выше модель окружающего мира, описываемая  двумя фундаментальными законами механики и их следствием- теоремой об изменении  кинетической энергии, явно недостаточна. Во первых, мы мало что знаем о внутренних воздействиях, да и</w:t>
      </w:r>
    </w:p>
    <w:p w:rsidR="00D5690C" w:rsidRDefault="00D5690C" w:rsidP="00A16D7D">
      <w:pPr>
        <w:spacing w:after="0" w:line="240" w:lineRule="auto"/>
        <w:rPr>
          <w:sz w:val="24"/>
          <w:szCs w:val="24"/>
          <w:lang w:val="ru-RU"/>
        </w:rPr>
      </w:pPr>
      <w:r w:rsidRPr="00EE0F4A">
        <w:rPr>
          <w:sz w:val="24"/>
          <w:szCs w:val="24"/>
          <w:lang w:val="ru-RU"/>
        </w:rPr>
        <w:t xml:space="preserve"> повседневный опыт  показывает, что причинами движения тел являются не только</w:t>
      </w:r>
      <w:r w:rsidR="003033BC">
        <w:rPr>
          <w:sz w:val="24"/>
          <w:szCs w:val="24"/>
          <w:lang w:val="ru-RU"/>
        </w:rPr>
        <w:t xml:space="preserve"> </w:t>
      </w:r>
      <w:r w:rsidRPr="00EE0F4A">
        <w:rPr>
          <w:sz w:val="24"/>
          <w:szCs w:val="24"/>
          <w:lang w:val="ru-RU"/>
        </w:rPr>
        <w:t>силы и моменты, созданные окружающими телами, но и но и подвод энергии того или иного немех</w:t>
      </w:r>
      <w:r w:rsidRPr="00EE0F4A">
        <w:rPr>
          <w:sz w:val="24"/>
          <w:szCs w:val="24"/>
          <w:lang w:val="ru-RU"/>
        </w:rPr>
        <w:t>а</w:t>
      </w:r>
      <w:r w:rsidRPr="00EE0F4A">
        <w:rPr>
          <w:sz w:val="24"/>
          <w:szCs w:val="24"/>
          <w:lang w:val="ru-RU"/>
        </w:rPr>
        <w:t xml:space="preserve">нического вида (тепловой, электрической и др.). </w:t>
      </w:r>
    </w:p>
    <w:p w:rsidR="00A16D7D" w:rsidRPr="00EE0F4A" w:rsidRDefault="00A16D7D" w:rsidP="00A16D7D">
      <w:pPr>
        <w:spacing w:after="0" w:line="240" w:lineRule="auto"/>
        <w:rPr>
          <w:sz w:val="24"/>
          <w:szCs w:val="24"/>
          <w:lang w:val="ru-RU"/>
        </w:rPr>
      </w:pPr>
    </w:p>
    <w:p w:rsidR="00D5690C" w:rsidRPr="00EE0F4A" w:rsidRDefault="00D5690C" w:rsidP="00A16D7D">
      <w:pPr>
        <w:spacing w:after="0" w:line="240" w:lineRule="auto"/>
        <w:rPr>
          <w:sz w:val="24"/>
          <w:szCs w:val="24"/>
          <w:lang w:val="ru-RU"/>
        </w:rPr>
      </w:pPr>
      <w:r w:rsidRPr="00EE0F4A">
        <w:rPr>
          <w:sz w:val="24"/>
          <w:szCs w:val="24"/>
          <w:lang w:val="ru-RU"/>
        </w:rPr>
        <w:t xml:space="preserve">   Рассмотрим простую задачу:</w:t>
      </w:r>
    </w:p>
    <w:p w:rsidR="00D5690C" w:rsidRPr="00EE0F4A" w:rsidRDefault="00D5690C" w:rsidP="00273149">
      <w:pPr>
        <w:spacing w:line="240" w:lineRule="auto"/>
        <w:rPr>
          <w:sz w:val="24"/>
          <w:szCs w:val="24"/>
          <w:lang w:val="ru-RU"/>
        </w:rPr>
      </w:pPr>
      <w:r w:rsidRPr="00EE0F4A">
        <w:rPr>
          <w:sz w:val="24"/>
          <w:szCs w:val="24"/>
          <w:lang w:val="ru-RU"/>
        </w:rPr>
        <w:t xml:space="preserve"> два диска с осевыми моментами инерции </w:t>
      </w:r>
      <m:oMath>
        <m:sSub>
          <m:sSubPr>
            <m:ctrlPr>
              <w:rPr>
                <w:rFonts w:ascii="Cambria Math" w:hAnsi="Cambria Math"/>
                <w:i/>
                <w:sz w:val="24"/>
                <w:szCs w:val="24"/>
              </w:rPr>
            </m:ctrlPr>
          </m:sSubPr>
          <m:e>
            <m:r>
              <w:rPr>
                <w:rFonts w:ascii="Cambria Math" w:hAnsi="Cambria Math"/>
                <w:sz w:val="24"/>
                <w:szCs w:val="24"/>
              </w:rPr>
              <m:t>I</m:t>
            </m:r>
          </m:e>
          <m:sub>
            <m:r>
              <w:rPr>
                <w:rFonts w:ascii="Cambria Math" w:hAnsi="Cambria Math"/>
                <w:sz w:val="24"/>
                <w:szCs w:val="24"/>
                <w:lang w:val="ru-RU"/>
              </w:rPr>
              <m:t>1</m:t>
            </m:r>
          </m:sub>
        </m:sSub>
      </m:oMath>
      <w:r w:rsidRPr="00EE0F4A">
        <w:rPr>
          <w:sz w:val="24"/>
          <w:szCs w:val="24"/>
          <w:lang w:val="ru-RU"/>
        </w:rPr>
        <w:t xml:space="preserve"> и </w:t>
      </w:r>
      <m:oMath>
        <m:sSub>
          <m:sSubPr>
            <m:ctrlPr>
              <w:rPr>
                <w:rFonts w:ascii="Cambria Math" w:hAnsi="Cambria Math"/>
                <w:i/>
                <w:sz w:val="24"/>
                <w:szCs w:val="24"/>
              </w:rPr>
            </m:ctrlPr>
          </m:sSubPr>
          <m:e>
            <m:r>
              <w:rPr>
                <w:rFonts w:ascii="Cambria Math" w:hAnsi="Cambria Math"/>
                <w:sz w:val="24"/>
                <w:szCs w:val="24"/>
              </w:rPr>
              <m:t>I</m:t>
            </m:r>
          </m:e>
          <m:sub>
            <m:r>
              <w:rPr>
                <w:rFonts w:ascii="Cambria Math" w:hAnsi="Cambria Math"/>
                <w:sz w:val="24"/>
                <w:szCs w:val="24"/>
                <w:lang w:val="ru-RU"/>
              </w:rPr>
              <m:t>2</m:t>
            </m:r>
          </m:sub>
        </m:sSub>
      </m:oMath>
      <w:r w:rsidRPr="00EE0F4A">
        <w:rPr>
          <w:sz w:val="24"/>
          <w:szCs w:val="24"/>
          <w:lang w:val="ru-RU"/>
        </w:rPr>
        <w:t xml:space="preserve">, вращающиеся соосно с разными угловыми скоростями </w:t>
      </w:r>
      <m:oMath>
        <m:sSub>
          <m:sSubPr>
            <m:ctrlPr>
              <w:rPr>
                <w:rFonts w:ascii="Cambria Math" w:hAnsi="Cambria Math"/>
                <w:i/>
                <w:sz w:val="24"/>
                <w:szCs w:val="24"/>
              </w:rPr>
            </m:ctrlPr>
          </m:sSubPr>
          <m:e>
            <m:r>
              <w:rPr>
                <w:rFonts w:ascii="Cambria Math" w:hAnsi="Cambria Math"/>
                <w:sz w:val="24"/>
                <w:szCs w:val="24"/>
              </w:rPr>
              <m:t>ω</m:t>
            </m:r>
          </m:e>
          <m:sub>
            <m:r>
              <w:rPr>
                <w:rFonts w:ascii="Cambria Math" w:hAnsi="Cambria Math"/>
                <w:sz w:val="24"/>
                <w:szCs w:val="24"/>
                <w:lang w:val="ru-RU"/>
              </w:rPr>
              <m:t>1</m:t>
            </m:r>
          </m:sub>
        </m:sSub>
      </m:oMath>
      <w:r w:rsidRPr="00EE0F4A">
        <w:rPr>
          <w:sz w:val="24"/>
          <w:szCs w:val="24"/>
          <w:lang w:val="ru-RU"/>
        </w:rPr>
        <w:t xml:space="preserve"> и </w:t>
      </w:r>
      <m:oMath>
        <m:sSub>
          <m:sSubPr>
            <m:ctrlPr>
              <w:rPr>
                <w:rFonts w:ascii="Cambria Math" w:hAnsi="Cambria Math"/>
                <w:i/>
                <w:sz w:val="24"/>
                <w:szCs w:val="24"/>
              </w:rPr>
            </m:ctrlPr>
          </m:sSubPr>
          <m:e>
            <m:r>
              <w:rPr>
                <w:rFonts w:ascii="Cambria Math" w:hAnsi="Cambria Math"/>
                <w:sz w:val="24"/>
                <w:szCs w:val="24"/>
              </w:rPr>
              <m:t>ω</m:t>
            </m:r>
          </m:e>
          <m:sub>
            <m:r>
              <w:rPr>
                <w:rFonts w:ascii="Cambria Math" w:hAnsi="Cambria Math"/>
                <w:sz w:val="24"/>
                <w:szCs w:val="24"/>
                <w:lang w:val="ru-RU"/>
              </w:rPr>
              <m:t>2</m:t>
            </m:r>
          </m:sub>
        </m:sSub>
      </m:oMath>
      <w:r w:rsidRPr="00EE0F4A">
        <w:rPr>
          <w:sz w:val="24"/>
          <w:szCs w:val="24"/>
          <w:lang w:val="ru-RU"/>
        </w:rPr>
        <w:t xml:space="preserve">, в момент </w:t>
      </w:r>
      <m:oMath>
        <m:r>
          <w:rPr>
            <w:rFonts w:ascii="Cambria Math" w:hAnsi="Cambria Math"/>
            <w:sz w:val="24"/>
            <w:szCs w:val="24"/>
            <w:lang w:val="ru-RU"/>
          </w:rPr>
          <m:t xml:space="preserve"> </m:t>
        </m:r>
        <m:r>
          <w:rPr>
            <w:rFonts w:ascii="Cambria Math" w:hAnsi="Cambria Math"/>
            <w:sz w:val="24"/>
            <w:szCs w:val="24"/>
          </w:rPr>
          <m:t>t</m:t>
        </m:r>
        <m:r>
          <w:rPr>
            <w:rFonts w:ascii="Cambria Math" w:hAnsi="Cambria Math"/>
            <w:sz w:val="24"/>
            <w:szCs w:val="24"/>
            <w:lang w:val="ru-RU"/>
          </w:rPr>
          <m:t>=0</m:t>
        </m:r>
      </m:oMath>
      <w:r w:rsidRPr="00EE0F4A">
        <w:rPr>
          <w:sz w:val="24"/>
          <w:szCs w:val="24"/>
          <w:lang w:val="ru-RU"/>
        </w:rPr>
        <w:t xml:space="preserve"> приводятся в зацепление и далее вращаются вместе  с неизвестной угловой скоростью </w:t>
      </w:r>
      <m:oMath>
        <m:r>
          <w:rPr>
            <w:rFonts w:ascii="Cambria Math" w:hAnsi="Cambria Math"/>
            <w:sz w:val="24"/>
            <w:szCs w:val="24"/>
          </w:rPr>
          <m:t>ω</m:t>
        </m:r>
      </m:oMath>
      <w:r w:rsidRPr="00EE0F4A">
        <w:rPr>
          <w:sz w:val="24"/>
          <w:szCs w:val="24"/>
          <w:lang w:val="ru-RU"/>
        </w:rPr>
        <w:t>.</w:t>
      </w:r>
    </w:p>
    <w:p w:rsidR="00D5690C" w:rsidRPr="00EE0F4A" w:rsidRDefault="00FC6E1B" w:rsidP="00273149">
      <w:pPr>
        <w:spacing w:line="240" w:lineRule="auto"/>
        <w:rPr>
          <w:sz w:val="24"/>
          <w:szCs w:val="24"/>
          <w:lang w:val="ru-RU"/>
        </w:rPr>
      </w:pPr>
      <w:r>
        <w:rPr>
          <w:noProof/>
          <w:sz w:val="24"/>
          <w:szCs w:val="24"/>
          <w:lang w:val="ru-RU" w:eastAsia="ru-RU" w:bidi="ar-SA"/>
        </w:rPr>
        <w:pict>
          <v:group id="_x0000_s34693" style="position:absolute;margin-left:11.1pt;margin-top:9.8pt;width:332.4pt;height:1in;z-index:252656896" coordorigin="1356,5809" coordsize="6648,1440">
            <v:rect id="_x0000_s34150" style="position:absolute;left:2210;top:5809;width:170;height:1440" fillcolor="#548dd4 [1951]">
              <v:fill color2="fill darken(220)" rotate="t" focusposition=".5,.5" focussize="" method="linear sigma" focus="100%" type="gradientRadial"/>
            </v:rect>
            <v:shape id="_x0000_s34151" type="#_x0000_t32" style="position:absolute;left:1356;top:6563;width:854;height:0" o:connectortype="straight" strokeweight="3pt"/>
            <v:rect id="_x0000_s34152" style="position:absolute;left:2763;top:5965;width:170;height:1134" fillcolor="#548dd4 [1951]">
              <v:fill color2="fill lighten(164)" rotate="t" focusposition=".5,.5" focussize="" method="linear sigma" focus="100%" type="gradientRadial"/>
            </v:rect>
            <v:shape id="_x0000_s34153" type="#_x0000_t32" style="position:absolute;left:2933;top:6563;width:854;height:0" o:connectortype="straight" strokeweight="3pt"/>
            <v:rect id="_x0000_s34154" style="position:absolute;left:5305;top:5809;width:170;height:1440" fillcolor="#548dd4 [1951]">
              <v:fill color2="fill lighten(200)" rotate="t" focusposition=".5,.5" focussize="" method="linear sigma" focus="100%" type="gradientRadial"/>
            </v:rect>
            <v:rect id="_x0000_s34155" style="position:absolute;left:5475;top:5965;width:170;height:1134" fillcolor="#548dd4 [1951]">
              <v:fill color2="fill lighten(134)" rotate="t" focusposition=".5,.5" focussize="" method="linear sigma" focus="100%" type="gradientRadial"/>
            </v:rect>
            <v:shape id="_x0000_s34156" type="#_x0000_t32" style="position:absolute;left:4451;top:6563;width:854;height:0" o:connectortype="straight" strokeweight="3pt">
              <v:stroke startarrow="oval"/>
            </v:shape>
            <v:shape id="_x0000_s34157" type="#_x0000_t32" style="position:absolute;left:5645;top:6563;width:854;height:0" o:connectortype="straight" strokeweight="3pt"/>
            <v:shape id="_x0000_s34158" style="position:absolute;left:1604;top:6284;width:338;height:650" coordsize="338,650" path="m322,61c302,53,246,,204,11,162,22,98,88,70,128,42,168,48,201,37,249,26,297,,359,3,417v3,58,29,142,51,180c76,635,101,644,137,647v36,3,101,-14,134,-33c304,595,324,547,338,530e" filled="f">
              <v:stroke endarrow="block"/>
              <v:path arrowok="t"/>
            </v:shape>
            <v:shape id="_x0000_s34159" style="position:absolute;left:3089;top:6284;width:316;height:650" coordsize="316,650" path="m316,61c296,53,240,,198,11,156,22,95,88,64,128,33,168,18,201,9,249,,297,3,359,9,417v6,58,19,142,39,180c68,635,95,644,131,647v36,3,106,-11,134,-33c293,592,293,530,299,513e" filled="f">
              <v:stroke endarrow="block"/>
              <v:path arrowok="t"/>
            </v:shape>
            <v:shape id="_x0000_s34160" style="position:absolute;left:5843;top:6284;width:369;height:563" coordsize="369,563" path="m358,61c332,52,250,,202,8,154,16,96,63,68,108,40,153,42,229,34,276,26,323,,348,17,393v17,45,59,132,118,151c194,563,320,517,369,510e" filled="f">
              <v:stroke endarrow="block"/>
              <v:path arrowok="t"/>
            </v:shape>
            <v:shape id="_x0000_s34161" type="#_x0000_t32" style="position:absolute;left:6499;top:6563;width:1505;height:0" o:connectortype="straight" strokeweight=".25pt">
              <v:stroke endarrow="block"/>
            </v:shape>
          </v:group>
        </w:pict>
      </w:r>
      <w:r w:rsidR="00D5690C" w:rsidRPr="00EE0F4A">
        <w:rPr>
          <w:sz w:val="24"/>
          <w:szCs w:val="24"/>
          <w:lang w:val="ru-RU"/>
        </w:rPr>
        <w:t xml:space="preserve">                                                                                                                          </w:t>
      </w:r>
      <w:r w:rsidR="0072343E">
        <w:rPr>
          <w:sz w:val="24"/>
          <w:szCs w:val="24"/>
          <w:lang w:val="ru-RU"/>
        </w:rPr>
        <w:t xml:space="preserve">                 </w:t>
      </w:r>
    </w:p>
    <w:p w:rsidR="00D5690C" w:rsidRPr="00EE0F4A" w:rsidRDefault="00D5690C" w:rsidP="00273149">
      <w:pPr>
        <w:spacing w:line="240" w:lineRule="auto"/>
        <w:rPr>
          <w:sz w:val="24"/>
          <w:szCs w:val="24"/>
          <w:lang w:val="ru-RU"/>
        </w:rPr>
      </w:pPr>
      <w:r w:rsidRPr="00EE0F4A">
        <w:rPr>
          <w:sz w:val="24"/>
          <w:szCs w:val="24"/>
          <w:lang w:val="ru-RU"/>
        </w:rPr>
        <w:t xml:space="preserve">                                                            </w:t>
      </w:r>
      <w:r w:rsidRPr="005A2503">
        <w:rPr>
          <w:sz w:val="24"/>
          <w:szCs w:val="24"/>
        </w:rPr>
        <w:t>A</w:t>
      </w:r>
      <w:r w:rsidRPr="00EE0F4A">
        <w:rPr>
          <w:sz w:val="24"/>
          <w:szCs w:val="24"/>
          <w:lang w:val="ru-RU"/>
        </w:rPr>
        <w:t xml:space="preserve">                                                           </w:t>
      </w:r>
      <w:r w:rsidR="0072343E">
        <w:rPr>
          <w:sz w:val="24"/>
          <w:szCs w:val="24"/>
          <w:lang w:val="ru-RU"/>
        </w:rPr>
        <w:t xml:space="preserve">                  </w:t>
      </w:r>
    </w:p>
    <w:p w:rsidR="00D5690C" w:rsidRPr="00EE0F4A" w:rsidRDefault="00D5690C" w:rsidP="00273149">
      <w:pPr>
        <w:spacing w:line="240" w:lineRule="auto"/>
        <w:rPr>
          <w:sz w:val="24"/>
          <w:szCs w:val="24"/>
          <w:lang w:val="ru-RU"/>
        </w:rPr>
      </w:pPr>
      <w:r w:rsidRPr="00EE0F4A">
        <w:rPr>
          <w:sz w:val="24"/>
          <w:szCs w:val="24"/>
          <w:lang w:val="ru-RU"/>
        </w:rPr>
        <w:t xml:space="preserve">    </w:t>
      </w:r>
      <m:oMath>
        <m:sSub>
          <m:sSubPr>
            <m:ctrlPr>
              <w:rPr>
                <w:rFonts w:ascii="Cambria Math" w:hAnsi="Cambria Math"/>
                <w:i/>
                <w:sz w:val="24"/>
                <w:szCs w:val="24"/>
              </w:rPr>
            </m:ctrlPr>
          </m:sSubPr>
          <m:e>
            <m:r>
              <w:rPr>
                <w:rFonts w:ascii="Cambria Math" w:hAnsi="Cambria Math"/>
                <w:sz w:val="24"/>
                <w:szCs w:val="24"/>
              </w:rPr>
              <m:t>ω</m:t>
            </m:r>
          </m:e>
          <m:sub>
            <m:r>
              <w:rPr>
                <w:rFonts w:ascii="Cambria Math" w:hAnsi="Cambria Math"/>
                <w:sz w:val="24"/>
                <w:szCs w:val="24"/>
                <w:lang w:val="ru-RU"/>
              </w:rPr>
              <m:t>1</m:t>
            </m:r>
          </m:sub>
        </m:sSub>
      </m:oMath>
      <w:r w:rsidRPr="00EE0F4A">
        <w:rPr>
          <w:sz w:val="24"/>
          <w:szCs w:val="24"/>
          <w:lang w:val="ru-RU"/>
        </w:rPr>
        <w:t xml:space="preserve">                                  </w:t>
      </w:r>
      <m:oMath>
        <m:r>
          <w:rPr>
            <w:rFonts w:ascii="Cambria Math" w:hAnsi="Cambria Math"/>
            <w:sz w:val="24"/>
            <w:szCs w:val="24"/>
          </w:rPr>
          <m:t>ω</m:t>
        </m:r>
      </m:oMath>
      <w:r w:rsidRPr="00EE0F4A">
        <w:rPr>
          <w:sz w:val="24"/>
          <w:szCs w:val="24"/>
          <w:lang w:val="ru-RU"/>
        </w:rPr>
        <w:t xml:space="preserve">                                               </w:t>
      </w:r>
      <m:oMath>
        <m:r>
          <w:rPr>
            <w:rFonts w:ascii="Cambria Math" w:hAnsi="Cambria Math"/>
            <w:sz w:val="24"/>
            <w:szCs w:val="24"/>
          </w:rPr>
          <m:t>ω</m:t>
        </m:r>
      </m:oMath>
      <w:r w:rsidRPr="00EE0F4A">
        <w:rPr>
          <w:sz w:val="24"/>
          <w:szCs w:val="24"/>
          <w:lang w:val="ru-RU"/>
        </w:rPr>
        <w:t xml:space="preserve">                            </w:t>
      </w:r>
      <m:oMath>
        <m:r>
          <w:rPr>
            <w:rFonts w:ascii="Cambria Math" w:hAnsi="Cambria Math"/>
            <w:sz w:val="24"/>
            <w:szCs w:val="24"/>
          </w:rPr>
          <m:t>Z</m:t>
        </m:r>
      </m:oMath>
      <w:r w:rsidRPr="00EE0F4A">
        <w:rPr>
          <w:sz w:val="24"/>
          <w:szCs w:val="24"/>
          <w:lang w:val="ru-RU"/>
        </w:rPr>
        <w:t xml:space="preserve">      </w:t>
      </w:r>
      <w:r w:rsidR="0072343E">
        <w:rPr>
          <w:sz w:val="24"/>
          <w:szCs w:val="24"/>
          <w:lang w:val="ru-RU"/>
        </w:rPr>
        <w:t xml:space="preserve">    </w:t>
      </w:r>
    </w:p>
    <w:p w:rsidR="00D5690C" w:rsidRPr="00EE0F4A" w:rsidRDefault="00D5690C" w:rsidP="00273149">
      <w:pPr>
        <w:spacing w:line="240" w:lineRule="auto"/>
        <w:rPr>
          <w:sz w:val="24"/>
          <w:szCs w:val="24"/>
          <w:lang w:val="ru-RU"/>
        </w:rPr>
      </w:pPr>
      <w:r w:rsidRPr="00EE0F4A">
        <w:rPr>
          <w:sz w:val="24"/>
          <w:szCs w:val="24"/>
          <w:lang w:val="ru-RU"/>
        </w:rPr>
        <w:t xml:space="preserve">         </w:t>
      </w:r>
      <m:oMath>
        <m:r>
          <w:rPr>
            <w:rFonts w:ascii="Cambria Math" w:hAnsi="Cambria Math"/>
            <w:sz w:val="24"/>
            <w:szCs w:val="24"/>
          </w:rPr>
          <m:t>t</m:t>
        </m:r>
        <m:r>
          <w:rPr>
            <w:rFonts w:ascii="Cambria Math" w:hAnsi="Cambria Math"/>
            <w:sz w:val="24"/>
            <w:szCs w:val="24"/>
            <w:lang w:val="ru-RU"/>
          </w:rPr>
          <m:t>&lt;0</m:t>
        </m:r>
      </m:oMath>
      <w:r w:rsidRPr="00EE0F4A">
        <w:rPr>
          <w:sz w:val="24"/>
          <w:szCs w:val="24"/>
          <w:lang w:val="ru-RU"/>
        </w:rPr>
        <w:t xml:space="preserve">                                                                      </w:t>
      </w:r>
      <m:oMath>
        <m:r>
          <w:rPr>
            <w:rFonts w:ascii="Cambria Math" w:hAnsi="Cambria Math"/>
            <w:sz w:val="24"/>
            <w:szCs w:val="24"/>
          </w:rPr>
          <m:t>t</m:t>
        </m:r>
        <m:r>
          <w:rPr>
            <w:rFonts w:ascii="Cambria Math" w:hAnsi="Cambria Math"/>
            <w:sz w:val="24"/>
            <w:szCs w:val="24"/>
            <w:lang w:val="ru-RU"/>
          </w:rPr>
          <m:t>&gt;0</m:t>
        </m:r>
      </m:oMath>
      <w:r w:rsidRPr="00EE0F4A">
        <w:rPr>
          <w:sz w:val="24"/>
          <w:szCs w:val="24"/>
          <w:lang w:val="ru-RU"/>
        </w:rPr>
        <w:t xml:space="preserve">                                        </w:t>
      </w:r>
    </w:p>
    <w:p w:rsidR="00D5690C" w:rsidRPr="00EE0F4A" w:rsidRDefault="00D5690C" w:rsidP="00273149">
      <w:pPr>
        <w:spacing w:line="240" w:lineRule="auto"/>
        <w:rPr>
          <w:sz w:val="24"/>
          <w:szCs w:val="24"/>
          <w:lang w:val="ru-RU"/>
        </w:rPr>
      </w:pPr>
      <w:r w:rsidRPr="00EE0F4A">
        <w:rPr>
          <w:sz w:val="24"/>
          <w:szCs w:val="24"/>
          <w:lang w:val="ru-RU"/>
        </w:rPr>
        <w:t xml:space="preserve">       Проекция второго закона на ось вращения  </w:t>
      </w:r>
      <m:oMath>
        <m:r>
          <w:rPr>
            <w:rFonts w:ascii="Cambria Math" w:hAnsi="Cambria Math"/>
            <w:sz w:val="24"/>
            <w:szCs w:val="24"/>
          </w:rPr>
          <m:t>Z</m:t>
        </m:r>
      </m:oMath>
      <w:r w:rsidRPr="00EE0F4A">
        <w:rPr>
          <w:sz w:val="24"/>
          <w:szCs w:val="24"/>
          <w:lang w:val="ru-RU"/>
        </w:rPr>
        <w:t xml:space="preserve">  имеет вид    </w:t>
      </w:r>
      <m:oMath>
        <m:sSub>
          <m:sSubPr>
            <m:ctrlPr>
              <w:rPr>
                <w:rFonts w:ascii="Cambria Math" w:hAnsi="Cambria Math"/>
                <w:i/>
                <w:sz w:val="24"/>
                <w:szCs w:val="24"/>
              </w:rPr>
            </m:ctrlPr>
          </m:sSubPr>
          <m:e>
            <m:acc>
              <m:accPr>
                <m:chr m:val="̇"/>
                <m:ctrlPr>
                  <w:rPr>
                    <w:rFonts w:ascii="Cambria Math" w:hAnsi="Cambria Math"/>
                    <w:i/>
                    <w:sz w:val="24"/>
                    <w:szCs w:val="24"/>
                  </w:rPr>
                </m:ctrlPr>
              </m:accPr>
              <m:e>
                <m:r>
                  <w:rPr>
                    <w:rFonts w:ascii="Cambria Math" w:hAnsi="Cambria Math"/>
                    <w:sz w:val="24"/>
                    <w:szCs w:val="24"/>
                  </w:rPr>
                  <m:t>K</m:t>
                </m:r>
              </m:e>
            </m:acc>
          </m:e>
          <m:sub>
            <m:r>
              <w:rPr>
                <w:rFonts w:ascii="Cambria Math" w:hAnsi="Cambria Math"/>
                <w:sz w:val="24"/>
                <w:szCs w:val="24"/>
              </w:rPr>
              <m:t>Az</m:t>
            </m:r>
          </m:sub>
        </m:sSub>
        <m:r>
          <w:rPr>
            <w:rFonts w:ascii="Cambria Math" w:hAnsi="Cambria Math"/>
            <w:sz w:val="24"/>
            <w:szCs w:val="24"/>
            <w:lang w:val="ru-RU"/>
          </w:rPr>
          <m:t>=</m:t>
        </m:r>
        <m:sSubSup>
          <m:sSubSupPr>
            <m:ctrlPr>
              <w:rPr>
                <w:rFonts w:ascii="Cambria Math" w:hAnsi="Cambria Math"/>
                <w:i/>
                <w:sz w:val="24"/>
                <w:szCs w:val="24"/>
              </w:rPr>
            </m:ctrlPr>
          </m:sSubSupPr>
          <m:e>
            <m:r>
              <w:rPr>
                <w:rFonts w:ascii="Cambria Math" w:hAnsi="Cambria Math"/>
                <w:sz w:val="24"/>
                <w:szCs w:val="24"/>
              </w:rPr>
              <m:t>M</m:t>
            </m:r>
          </m:e>
          <m:sub>
            <m:r>
              <w:rPr>
                <w:rFonts w:ascii="Cambria Math" w:hAnsi="Cambria Math"/>
                <w:sz w:val="24"/>
                <w:szCs w:val="24"/>
              </w:rPr>
              <m:t>Az</m:t>
            </m:r>
          </m:sub>
          <m:sup>
            <m:r>
              <w:rPr>
                <w:rFonts w:ascii="Cambria Math" w:hAnsi="Cambria Math"/>
                <w:sz w:val="24"/>
                <w:szCs w:val="24"/>
              </w:rPr>
              <m:t>ext</m:t>
            </m:r>
          </m:sup>
        </m:sSubSup>
      </m:oMath>
      <w:r w:rsidRPr="00EE0F4A">
        <w:rPr>
          <w:sz w:val="24"/>
          <w:szCs w:val="24"/>
          <w:lang w:val="ru-RU"/>
        </w:rPr>
        <w:t>=0, т.е. проекция</w:t>
      </w:r>
      <w:r w:rsidR="003033BC">
        <w:rPr>
          <w:sz w:val="24"/>
          <w:szCs w:val="24"/>
          <w:lang w:val="ru-RU"/>
        </w:rPr>
        <w:t xml:space="preserve">     </w:t>
      </w:r>
      <w:r w:rsidRPr="00EE0F4A">
        <w:rPr>
          <w:sz w:val="24"/>
          <w:szCs w:val="24"/>
          <w:lang w:val="ru-RU"/>
        </w:rPr>
        <w:t xml:space="preserve">кинетического момента на ось </w:t>
      </w:r>
      <m:oMath>
        <m:r>
          <w:rPr>
            <w:rFonts w:ascii="Cambria Math" w:hAnsi="Cambria Math"/>
            <w:sz w:val="24"/>
            <w:szCs w:val="24"/>
          </w:rPr>
          <m:t>Z</m:t>
        </m:r>
      </m:oMath>
      <w:r w:rsidRPr="00EE0F4A">
        <w:rPr>
          <w:sz w:val="24"/>
          <w:szCs w:val="24"/>
          <w:lang w:val="ru-RU"/>
        </w:rPr>
        <w:t xml:space="preserve"> постоянна, отсюда находим </w:t>
      </w:r>
    </w:p>
    <w:p w:rsidR="00D5690C" w:rsidRPr="00EE0F4A" w:rsidRDefault="00D5690C" w:rsidP="00273149">
      <w:pPr>
        <w:spacing w:line="240" w:lineRule="auto"/>
        <w:rPr>
          <w:sz w:val="24"/>
          <w:szCs w:val="24"/>
          <w:lang w:val="ru-RU"/>
        </w:rPr>
      </w:pPr>
      <w:r w:rsidRPr="00EE0F4A">
        <w:rPr>
          <w:sz w:val="24"/>
          <w:szCs w:val="24"/>
          <w:lang w:val="ru-RU"/>
        </w:rPr>
        <w:t xml:space="preserve">       </w:t>
      </w:r>
      <m:oMath>
        <m:sSub>
          <m:sSubPr>
            <m:ctrlPr>
              <w:rPr>
                <w:rFonts w:ascii="Cambria Math" w:hAnsi="Cambria Math"/>
                <w:i/>
                <w:sz w:val="24"/>
                <w:szCs w:val="24"/>
              </w:rPr>
            </m:ctrlPr>
          </m:sSubPr>
          <m:e>
            <m:r>
              <w:rPr>
                <w:rFonts w:ascii="Cambria Math" w:hAnsi="Cambria Math"/>
                <w:sz w:val="24"/>
                <w:szCs w:val="24"/>
              </w:rPr>
              <m:t>I</m:t>
            </m:r>
          </m:e>
          <m:sub>
            <m:r>
              <w:rPr>
                <w:rFonts w:ascii="Cambria Math" w:hAnsi="Cambria Math"/>
                <w:sz w:val="24"/>
                <w:szCs w:val="24"/>
                <w:lang w:val="ru-RU"/>
              </w:rPr>
              <m:t>1</m:t>
            </m:r>
          </m:sub>
        </m:sSub>
        <m:sSub>
          <m:sSubPr>
            <m:ctrlPr>
              <w:rPr>
                <w:rFonts w:ascii="Cambria Math" w:hAnsi="Cambria Math"/>
                <w:i/>
                <w:sz w:val="24"/>
                <w:szCs w:val="24"/>
              </w:rPr>
            </m:ctrlPr>
          </m:sSubPr>
          <m:e>
            <m:r>
              <w:rPr>
                <w:rFonts w:ascii="Cambria Math" w:hAnsi="Cambria Math"/>
                <w:sz w:val="24"/>
                <w:szCs w:val="24"/>
              </w:rPr>
              <m:t>ω</m:t>
            </m:r>
          </m:e>
          <m:sub>
            <m:r>
              <w:rPr>
                <w:rFonts w:ascii="Cambria Math" w:hAnsi="Cambria Math"/>
                <w:sz w:val="24"/>
                <w:szCs w:val="24"/>
                <w:lang w:val="ru-RU"/>
              </w:rPr>
              <m:t>1</m:t>
            </m:r>
          </m:sub>
        </m:sSub>
        <m:r>
          <w:rPr>
            <w:rFonts w:ascii="Cambria Math" w:hAnsi="Cambria Math"/>
            <w:sz w:val="24"/>
            <w:szCs w:val="24"/>
            <w:lang w:val="ru-RU"/>
          </w:rPr>
          <m:t>+</m:t>
        </m:r>
        <m:sSub>
          <m:sSubPr>
            <m:ctrlPr>
              <w:rPr>
                <w:rFonts w:ascii="Cambria Math" w:hAnsi="Cambria Math"/>
                <w:i/>
                <w:sz w:val="24"/>
                <w:szCs w:val="24"/>
              </w:rPr>
            </m:ctrlPr>
          </m:sSubPr>
          <m:e>
            <m:r>
              <w:rPr>
                <w:rFonts w:ascii="Cambria Math" w:hAnsi="Cambria Math"/>
                <w:sz w:val="24"/>
                <w:szCs w:val="24"/>
              </w:rPr>
              <m:t>I</m:t>
            </m:r>
          </m:e>
          <m:sub>
            <m:r>
              <w:rPr>
                <w:rFonts w:ascii="Cambria Math" w:hAnsi="Cambria Math"/>
                <w:sz w:val="24"/>
                <w:szCs w:val="24"/>
                <w:lang w:val="ru-RU"/>
              </w:rPr>
              <m:t>2</m:t>
            </m:r>
          </m:sub>
        </m:sSub>
        <m:sSub>
          <m:sSubPr>
            <m:ctrlPr>
              <w:rPr>
                <w:rFonts w:ascii="Cambria Math" w:hAnsi="Cambria Math"/>
                <w:i/>
                <w:sz w:val="24"/>
                <w:szCs w:val="24"/>
              </w:rPr>
            </m:ctrlPr>
          </m:sSubPr>
          <m:e>
            <m:r>
              <w:rPr>
                <w:rFonts w:ascii="Cambria Math" w:hAnsi="Cambria Math"/>
                <w:sz w:val="24"/>
                <w:szCs w:val="24"/>
              </w:rPr>
              <m:t>ω</m:t>
            </m:r>
          </m:e>
          <m:sub>
            <m:r>
              <w:rPr>
                <w:rFonts w:ascii="Cambria Math" w:hAnsi="Cambria Math"/>
                <w:sz w:val="24"/>
                <w:szCs w:val="24"/>
                <w:lang w:val="ru-RU"/>
              </w:rPr>
              <m:t>2</m:t>
            </m:r>
          </m:sub>
        </m:sSub>
        <m:r>
          <w:rPr>
            <w:rFonts w:ascii="Cambria Math" w:hAnsi="Cambria Math"/>
            <w:sz w:val="24"/>
            <w:szCs w:val="24"/>
            <w:lang w:val="ru-RU"/>
          </w:rPr>
          <m:t>=</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I</m:t>
                </m:r>
              </m:e>
              <m:sub>
                <m:r>
                  <w:rPr>
                    <w:rFonts w:ascii="Cambria Math" w:hAnsi="Cambria Math"/>
                    <w:sz w:val="24"/>
                    <w:szCs w:val="24"/>
                    <w:lang w:val="ru-RU"/>
                  </w:rPr>
                  <m:t>1</m:t>
                </m:r>
              </m:sub>
            </m:sSub>
            <m:r>
              <w:rPr>
                <w:rFonts w:ascii="Cambria Math" w:hAnsi="Cambria Math"/>
                <w:sz w:val="24"/>
                <w:szCs w:val="24"/>
                <w:lang w:val="ru-RU"/>
              </w:rPr>
              <m:t>+</m:t>
            </m:r>
            <m:sSub>
              <m:sSubPr>
                <m:ctrlPr>
                  <w:rPr>
                    <w:rFonts w:ascii="Cambria Math" w:hAnsi="Cambria Math"/>
                    <w:i/>
                    <w:sz w:val="24"/>
                    <w:szCs w:val="24"/>
                  </w:rPr>
                </m:ctrlPr>
              </m:sSubPr>
              <m:e>
                <m:r>
                  <w:rPr>
                    <w:rFonts w:ascii="Cambria Math" w:hAnsi="Cambria Math"/>
                    <w:sz w:val="24"/>
                    <w:szCs w:val="24"/>
                  </w:rPr>
                  <m:t>I</m:t>
                </m:r>
              </m:e>
              <m:sub>
                <m:r>
                  <w:rPr>
                    <w:rFonts w:ascii="Cambria Math" w:hAnsi="Cambria Math"/>
                    <w:sz w:val="24"/>
                    <w:szCs w:val="24"/>
                    <w:lang w:val="ru-RU"/>
                  </w:rPr>
                  <m:t>2</m:t>
                </m:r>
              </m:sub>
            </m:sSub>
          </m:e>
        </m:d>
        <m:r>
          <w:rPr>
            <w:rFonts w:ascii="Cambria Math" w:hAnsi="Cambria Math"/>
            <w:sz w:val="24"/>
            <w:szCs w:val="24"/>
          </w:rPr>
          <m:t>ω</m:t>
        </m:r>
        <m:r>
          <w:rPr>
            <w:rFonts w:ascii="Cambria Math" w:hAnsi="Cambria Math"/>
            <w:sz w:val="24"/>
            <w:szCs w:val="24"/>
            <w:lang w:val="ru-RU"/>
          </w:rPr>
          <m:t xml:space="preserve">,  </m:t>
        </m:r>
        <m:r>
          <w:rPr>
            <w:rFonts w:ascii="Cambria Math" w:hAnsi="Cambria Math"/>
            <w:sz w:val="24"/>
            <w:szCs w:val="24"/>
          </w:rPr>
          <m:t>⟹</m:t>
        </m:r>
        <m:r>
          <w:rPr>
            <w:rFonts w:ascii="Cambria Math" w:hAnsi="Cambria Math"/>
            <w:sz w:val="24"/>
            <w:szCs w:val="24"/>
            <w:lang w:val="ru-RU"/>
          </w:rPr>
          <m:t xml:space="preserve">  </m:t>
        </m:r>
        <m:sSub>
          <m:sSubPr>
            <m:ctrlPr>
              <w:rPr>
                <w:rFonts w:ascii="Cambria Math" w:hAnsi="Cambria Math"/>
                <w:i/>
                <w:sz w:val="24"/>
                <w:szCs w:val="24"/>
              </w:rPr>
            </m:ctrlPr>
          </m:sSubPr>
          <m:e>
            <m:r>
              <w:rPr>
                <w:rFonts w:ascii="Cambria Math" w:hAnsi="Cambria Math"/>
                <w:sz w:val="24"/>
                <w:szCs w:val="24"/>
              </w:rPr>
              <m:t>ω</m:t>
            </m:r>
          </m:e>
          <m:sub>
            <m:r>
              <w:rPr>
                <w:rFonts w:ascii="Cambria Math" w:hAnsi="Cambria Math"/>
                <w:sz w:val="24"/>
                <w:szCs w:val="24"/>
              </w:rPr>
              <m:t>K</m:t>
            </m:r>
          </m:sub>
        </m:sSub>
        <m:r>
          <w:rPr>
            <w:rFonts w:ascii="Cambria Math" w:hAnsi="Cambria Math"/>
            <w:sz w:val="24"/>
            <w:szCs w:val="24"/>
            <w:lang w:val="ru-RU"/>
          </w:rPr>
          <m:t>=</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I</m:t>
                </m:r>
              </m:e>
              <m:sub>
                <m:r>
                  <w:rPr>
                    <w:rFonts w:ascii="Cambria Math" w:hAnsi="Cambria Math"/>
                    <w:sz w:val="24"/>
                    <w:szCs w:val="24"/>
                    <w:lang w:val="ru-RU"/>
                  </w:rPr>
                  <m:t>1</m:t>
                </m:r>
              </m:sub>
            </m:sSub>
            <m:sSub>
              <m:sSubPr>
                <m:ctrlPr>
                  <w:rPr>
                    <w:rFonts w:ascii="Cambria Math" w:hAnsi="Cambria Math"/>
                    <w:i/>
                    <w:sz w:val="24"/>
                    <w:szCs w:val="24"/>
                  </w:rPr>
                </m:ctrlPr>
              </m:sSubPr>
              <m:e>
                <m:r>
                  <w:rPr>
                    <w:rFonts w:ascii="Cambria Math" w:hAnsi="Cambria Math"/>
                    <w:sz w:val="24"/>
                    <w:szCs w:val="24"/>
                  </w:rPr>
                  <m:t>ω</m:t>
                </m:r>
              </m:e>
              <m:sub>
                <m:r>
                  <w:rPr>
                    <w:rFonts w:ascii="Cambria Math" w:hAnsi="Cambria Math"/>
                    <w:sz w:val="24"/>
                    <w:szCs w:val="24"/>
                    <w:lang w:val="ru-RU"/>
                  </w:rPr>
                  <m:t>1</m:t>
                </m:r>
              </m:sub>
            </m:sSub>
            <m:r>
              <w:rPr>
                <w:rFonts w:ascii="Cambria Math" w:hAnsi="Cambria Math"/>
                <w:sz w:val="24"/>
                <w:szCs w:val="24"/>
                <w:lang w:val="ru-RU"/>
              </w:rPr>
              <m:t>+</m:t>
            </m:r>
            <m:sSub>
              <m:sSubPr>
                <m:ctrlPr>
                  <w:rPr>
                    <w:rFonts w:ascii="Cambria Math" w:hAnsi="Cambria Math"/>
                    <w:i/>
                    <w:sz w:val="24"/>
                    <w:szCs w:val="24"/>
                  </w:rPr>
                </m:ctrlPr>
              </m:sSubPr>
              <m:e>
                <m:r>
                  <w:rPr>
                    <w:rFonts w:ascii="Cambria Math" w:hAnsi="Cambria Math"/>
                    <w:sz w:val="24"/>
                    <w:szCs w:val="24"/>
                  </w:rPr>
                  <m:t>I</m:t>
                </m:r>
              </m:e>
              <m:sub>
                <m:r>
                  <w:rPr>
                    <w:rFonts w:ascii="Cambria Math" w:hAnsi="Cambria Math"/>
                    <w:sz w:val="24"/>
                    <w:szCs w:val="24"/>
                    <w:lang w:val="ru-RU"/>
                  </w:rPr>
                  <m:t>2</m:t>
                </m:r>
              </m:sub>
            </m:sSub>
            <m:sSub>
              <m:sSubPr>
                <m:ctrlPr>
                  <w:rPr>
                    <w:rFonts w:ascii="Cambria Math" w:hAnsi="Cambria Math"/>
                    <w:i/>
                    <w:sz w:val="24"/>
                    <w:szCs w:val="24"/>
                  </w:rPr>
                </m:ctrlPr>
              </m:sSubPr>
              <m:e>
                <m:r>
                  <w:rPr>
                    <w:rFonts w:ascii="Cambria Math" w:hAnsi="Cambria Math"/>
                    <w:sz w:val="24"/>
                    <w:szCs w:val="24"/>
                  </w:rPr>
                  <m:t>ω</m:t>
                </m:r>
              </m:e>
              <m:sub>
                <m:r>
                  <w:rPr>
                    <w:rFonts w:ascii="Cambria Math" w:hAnsi="Cambria Math"/>
                    <w:sz w:val="24"/>
                    <w:szCs w:val="24"/>
                    <w:lang w:val="ru-RU"/>
                  </w:rPr>
                  <m:t>2</m:t>
                </m:r>
              </m:sub>
            </m:sSub>
          </m:num>
          <m:den>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I</m:t>
                    </m:r>
                  </m:e>
                  <m:sub>
                    <m:r>
                      <w:rPr>
                        <w:rFonts w:ascii="Cambria Math" w:hAnsi="Cambria Math"/>
                        <w:sz w:val="24"/>
                        <w:szCs w:val="24"/>
                        <w:lang w:val="ru-RU"/>
                      </w:rPr>
                      <m:t>1</m:t>
                    </m:r>
                  </m:sub>
                </m:sSub>
                <m:r>
                  <w:rPr>
                    <w:rFonts w:ascii="Cambria Math" w:hAnsi="Cambria Math"/>
                    <w:sz w:val="24"/>
                    <w:szCs w:val="24"/>
                    <w:lang w:val="ru-RU"/>
                  </w:rPr>
                  <m:t>+</m:t>
                </m:r>
                <m:sSub>
                  <m:sSubPr>
                    <m:ctrlPr>
                      <w:rPr>
                        <w:rFonts w:ascii="Cambria Math" w:hAnsi="Cambria Math"/>
                        <w:i/>
                        <w:sz w:val="24"/>
                        <w:szCs w:val="24"/>
                      </w:rPr>
                    </m:ctrlPr>
                  </m:sSubPr>
                  <m:e>
                    <m:r>
                      <w:rPr>
                        <w:rFonts w:ascii="Cambria Math" w:hAnsi="Cambria Math"/>
                        <w:sz w:val="24"/>
                        <w:szCs w:val="24"/>
                      </w:rPr>
                      <m:t>I</m:t>
                    </m:r>
                  </m:e>
                  <m:sub>
                    <m:r>
                      <w:rPr>
                        <w:rFonts w:ascii="Cambria Math" w:hAnsi="Cambria Math"/>
                        <w:sz w:val="24"/>
                        <w:szCs w:val="24"/>
                        <w:lang w:val="ru-RU"/>
                      </w:rPr>
                      <m:t>2</m:t>
                    </m:r>
                  </m:sub>
                </m:sSub>
              </m:e>
            </m:d>
          </m:den>
        </m:f>
      </m:oMath>
      <w:r w:rsidRPr="00EE0F4A">
        <w:rPr>
          <w:sz w:val="24"/>
          <w:szCs w:val="24"/>
          <w:lang w:val="ru-RU"/>
        </w:rPr>
        <w:t xml:space="preserve">                                                    (А)</w:t>
      </w:r>
    </w:p>
    <w:p w:rsidR="00D5690C" w:rsidRPr="00EE0F4A" w:rsidRDefault="00D5690C" w:rsidP="00273149">
      <w:pPr>
        <w:spacing w:line="240" w:lineRule="auto"/>
        <w:rPr>
          <w:sz w:val="24"/>
          <w:szCs w:val="24"/>
          <w:lang w:val="ru-RU"/>
        </w:rPr>
      </w:pPr>
      <w:r w:rsidRPr="00EE0F4A">
        <w:rPr>
          <w:sz w:val="24"/>
          <w:szCs w:val="24"/>
          <w:lang w:val="ru-RU"/>
        </w:rPr>
        <w:t xml:space="preserve">        Найдем теперь угловую скорость с помощью теоремы об изменении кинетической</w:t>
      </w:r>
      <w:r w:rsidR="003033BC">
        <w:rPr>
          <w:sz w:val="24"/>
          <w:szCs w:val="24"/>
          <w:lang w:val="ru-RU"/>
        </w:rPr>
        <w:t xml:space="preserve">     </w:t>
      </w:r>
      <w:r w:rsidRPr="00EE0F4A">
        <w:rPr>
          <w:sz w:val="24"/>
          <w:szCs w:val="24"/>
          <w:lang w:val="ru-RU"/>
        </w:rPr>
        <w:t xml:space="preserve">энергии, тем более, что она и выводилась из двух законов механики. Имеем   </w:t>
      </w:r>
    </w:p>
    <w:p w:rsidR="00D5690C" w:rsidRPr="00EE0F4A" w:rsidRDefault="00D5690C" w:rsidP="00273149">
      <w:pPr>
        <w:spacing w:line="240" w:lineRule="auto"/>
        <w:rPr>
          <w:sz w:val="24"/>
          <w:szCs w:val="24"/>
          <w:lang w:val="ru-RU"/>
        </w:rPr>
      </w:pPr>
      <w:r w:rsidRPr="00EE0F4A">
        <w:rPr>
          <w:sz w:val="24"/>
          <w:szCs w:val="24"/>
          <w:lang w:val="ru-RU"/>
        </w:rPr>
        <w:t xml:space="preserve">                                       </w:t>
      </w:r>
      <m:oMath>
        <m:acc>
          <m:accPr>
            <m:chr m:val="̇"/>
            <m:ctrlPr>
              <w:rPr>
                <w:rFonts w:ascii="Cambria Math" w:hAnsi="Cambria Math"/>
                <w:sz w:val="24"/>
                <w:szCs w:val="24"/>
              </w:rPr>
            </m:ctrlPr>
          </m:accPr>
          <m:e>
            <m:r>
              <m:rPr>
                <m:sty m:val="p"/>
              </m:rPr>
              <w:rPr>
                <w:rFonts w:ascii="Cambria Math" w:hAnsi="Cambria Math"/>
                <w:sz w:val="24"/>
                <w:szCs w:val="24"/>
              </w:rPr>
              <m:t>T</m:t>
            </m:r>
          </m:e>
        </m:acc>
        <m:r>
          <m:rPr>
            <m:sty m:val="p"/>
          </m:rPr>
          <w:rPr>
            <w:rFonts w:ascii="Cambria Math" w:hAnsi="Cambria Math"/>
            <w:sz w:val="24"/>
            <w:szCs w:val="24"/>
            <w:lang w:val="ru-RU"/>
          </w:rPr>
          <m:t>=</m:t>
        </m:r>
        <m:sSup>
          <m:sSupPr>
            <m:ctrlPr>
              <w:rPr>
                <w:rFonts w:ascii="Cambria Math" w:hAnsi="Cambria Math"/>
                <w:sz w:val="24"/>
                <w:szCs w:val="24"/>
              </w:rPr>
            </m:ctrlPr>
          </m:sSupPr>
          <m:e>
            <m:r>
              <m:rPr>
                <m:sty m:val="p"/>
              </m:rPr>
              <w:rPr>
                <w:rFonts w:ascii="Cambria Math" w:hAnsi="Cambria Math"/>
                <w:sz w:val="24"/>
                <w:szCs w:val="24"/>
              </w:rPr>
              <m:t>N</m:t>
            </m:r>
          </m:e>
          <m:sup>
            <m:r>
              <m:rPr>
                <m:sty m:val="p"/>
              </m:rPr>
              <w:rPr>
                <w:rFonts w:ascii="Cambria Math" w:hAnsi="Cambria Math"/>
                <w:sz w:val="24"/>
                <w:szCs w:val="24"/>
              </w:rPr>
              <m:t>ext</m:t>
            </m:r>
          </m:sup>
        </m:sSup>
        <m:r>
          <m:rPr>
            <m:sty m:val="p"/>
          </m:rPr>
          <w:rPr>
            <w:rFonts w:ascii="Cambria Math" w:hAnsi="Cambria Math"/>
            <w:sz w:val="24"/>
            <w:szCs w:val="24"/>
            <w:lang w:val="ru-RU"/>
          </w:rPr>
          <m:t>+</m:t>
        </m:r>
        <m:sSup>
          <m:sSupPr>
            <m:ctrlPr>
              <w:rPr>
                <w:rFonts w:ascii="Cambria Math" w:hAnsi="Cambria Math"/>
                <w:sz w:val="24"/>
                <w:szCs w:val="24"/>
              </w:rPr>
            </m:ctrlPr>
          </m:sSupPr>
          <m:e>
            <m:r>
              <m:rPr>
                <m:sty m:val="p"/>
              </m:rPr>
              <w:rPr>
                <w:rFonts w:ascii="Cambria Math" w:hAnsi="Cambria Math"/>
                <w:sz w:val="24"/>
                <w:szCs w:val="24"/>
              </w:rPr>
              <m:t>N</m:t>
            </m:r>
          </m:e>
          <m:sup>
            <m:r>
              <m:rPr>
                <m:sty m:val="p"/>
              </m:rPr>
              <w:rPr>
                <w:rFonts w:ascii="Cambria Math" w:hAnsi="Cambria Math"/>
                <w:sz w:val="24"/>
                <w:szCs w:val="24"/>
              </w:rPr>
              <m:t>int</m:t>
            </m:r>
          </m:sup>
        </m:sSup>
        <m:r>
          <m:rPr>
            <m:sty m:val="p"/>
          </m:rPr>
          <w:rPr>
            <w:rFonts w:ascii="Cambria Math" w:hAnsi="Cambria Math"/>
            <w:sz w:val="24"/>
            <w:szCs w:val="24"/>
            <w:lang w:val="ru-RU"/>
          </w:rPr>
          <m:t>=0</m:t>
        </m:r>
      </m:oMath>
      <w:r w:rsidRPr="00EE0F4A">
        <w:rPr>
          <w:sz w:val="24"/>
          <w:szCs w:val="24"/>
          <w:lang w:val="ru-RU"/>
        </w:rPr>
        <w:t>,</w:t>
      </w:r>
    </w:p>
    <w:p w:rsidR="00D5690C" w:rsidRPr="00EE0F4A" w:rsidRDefault="00D5690C" w:rsidP="00273149">
      <w:pPr>
        <w:spacing w:line="240" w:lineRule="auto"/>
        <w:rPr>
          <w:sz w:val="24"/>
          <w:szCs w:val="24"/>
          <w:lang w:val="ru-RU"/>
        </w:rPr>
      </w:pPr>
      <w:r w:rsidRPr="00EE0F4A">
        <w:rPr>
          <w:sz w:val="24"/>
          <w:szCs w:val="24"/>
          <w:lang w:val="ru-RU"/>
        </w:rPr>
        <w:t xml:space="preserve"> поскольку </w:t>
      </w:r>
      <m:oMath>
        <m:sSup>
          <m:sSupPr>
            <m:ctrlPr>
              <w:rPr>
                <w:rFonts w:ascii="Cambria Math" w:hAnsi="Cambria Math"/>
                <w:sz w:val="24"/>
                <w:szCs w:val="24"/>
              </w:rPr>
            </m:ctrlPr>
          </m:sSupPr>
          <m:e>
            <m:r>
              <m:rPr>
                <m:sty m:val="p"/>
              </m:rPr>
              <w:rPr>
                <w:rFonts w:ascii="Cambria Math" w:hAnsi="Cambria Math"/>
                <w:sz w:val="24"/>
                <w:szCs w:val="24"/>
              </w:rPr>
              <m:t>N</m:t>
            </m:r>
          </m:e>
          <m:sup>
            <m:r>
              <m:rPr>
                <m:sty m:val="p"/>
              </m:rPr>
              <w:rPr>
                <w:rFonts w:ascii="Cambria Math" w:hAnsi="Cambria Math"/>
                <w:sz w:val="24"/>
                <w:szCs w:val="24"/>
              </w:rPr>
              <m:t>ext</m:t>
            </m:r>
          </m:sup>
        </m:sSup>
        <m:r>
          <m:rPr>
            <m:sty m:val="p"/>
          </m:rPr>
          <w:rPr>
            <w:rFonts w:ascii="Cambria Math" w:hAnsi="Cambria Math"/>
            <w:sz w:val="24"/>
            <w:szCs w:val="24"/>
            <w:lang w:val="ru-RU"/>
          </w:rPr>
          <m:t xml:space="preserve">=0 </m:t>
        </m:r>
      </m:oMath>
      <w:r w:rsidRPr="00EE0F4A">
        <w:rPr>
          <w:sz w:val="24"/>
          <w:szCs w:val="24"/>
          <w:lang w:val="ru-RU"/>
        </w:rPr>
        <w:t xml:space="preserve">изначально, а равенство нулю </w:t>
      </w:r>
      <m:oMath>
        <m:sSup>
          <m:sSupPr>
            <m:ctrlPr>
              <w:rPr>
                <w:rFonts w:ascii="Cambria Math" w:hAnsi="Cambria Math"/>
                <w:sz w:val="24"/>
                <w:szCs w:val="24"/>
              </w:rPr>
            </m:ctrlPr>
          </m:sSupPr>
          <m:e>
            <m:r>
              <m:rPr>
                <m:sty m:val="p"/>
              </m:rPr>
              <w:rPr>
                <w:rFonts w:ascii="Cambria Math" w:hAnsi="Cambria Math"/>
                <w:sz w:val="24"/>
                <w:szCs w:val="24"/>
              </w:rPr>
              <m:t>N</m:t>
            </m:r>
          </m:e>
          <m:sup>
            <m:r>
              <m:rPr>
                <m:sty m:val="p"/>
              </m:rPr>
              <w:rPr>
                <w:rFonts w:ascii="Cambria Math" w:hAnsi="Cambria Math"/>
                <w:sz w:val="24"/>
                <w:szCs w:val="24"/>
              </w:rPr>
              <m:t>int</m:t>
            </m:r>
          </m:sup>
        </m:sSup>
      </m:oMath>
      <w:r w:rsidRPr="00EE0F4A">
        <w:rPr>
          <w:sz w:val="24"/>
          <w:szCs w:val="24"/>
          <w:lang w:val="ru-RU"/>
        </w:rPr>
        <w:t xml:space="preserve"> следует из того, что скорости точек</w:t>
      </w:r>
      <w:r w:rsidR="003033BC">
        <w:rPr>
          <w:sz w:val="24"/>
          <w:szCs w:val="24"/>
          <w:lang w:val="ru-RU"/>
        </w:rPr>
        <w:t xml:space="preserve">   </w:t>
      </w:r>
      <w:r w:rsidRPr="00EE0F4A">
        <w:rPr>
          <w:sz w:val="24"/>
          <w:szCs w:val="24"/>
          <w:lang w:val="ru-RU"/>
        </w:rPr>
        <w:t xml:space="preserve">касания сцепляющихся дисков одинаковы, а силы </w:t>
      </w:r>
      <m:oMath>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F</m:t>
                </m:r>
              </m:e>
            </m:bar>
          </m:e>
          <m:sub>
            <m:r>
              <w:rPr>
                <w:rFonts w:ascii="Cambria Math" w:hAnsi="Cambria Math"/>
                <w:sz w:val="24"/>
                <w:szCs w:val="24"/>
                <w:lang w:val="ru-RU"/>
              </w:rPr>
              <m:t>12</m:t>
            </m:r>
          </m:sub>
        </m:sSub>
        <m:r>
          <w:rPr>
            <w:rFonts w:ascii="Cambria Math" w:hAnsi="Cambria Math"/>
            <w:sz w:val="24"/>
            <w:szCs w:val="24"/>
            <w:lang w:val="ru-RU"/>
          </w:rPr>
          <m:t>=-</m:t>
        </m:r>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F</m:t>
                </m:r>
              </m:e>
            </m:bar>
          </m:e>
          <m:sub>
            <m:r>
              <w:rPr>
                <w:rFonts w:ascii="Cambria Math" w:hAnsi="Cambria Math"/>
                <w:sz w:val="24"/>
                <w:szCs w:val="24"/>
                <w:lang w:val="ru-RU"/>
              </w:rPr>
              <m:t>21</m:t>
            </m:r>
          </m:sub>
        </m:sSub>
      </m:oMath>
      <w:r w:rsidRPr="00EE0F4A">
        <w:rPr>
          <w:sz w:val="24"/>
          <w:szCs w:val="24"/>
          <w:lang w:val="ru-RU"/>
        </w:rPr>
        <w:t xml:space="preserve">. Таким образом, </w:t>
      </w:r>
      <m:oMath>
        <m:r>
          <w:rPr>
            <w:rFonts w:ascii="Cambria Math" w:hAnsi="Cambria Math"/>
            <w:sz w:val="24"/>
            <w:szCs w:val="24"/>
          </w:rPr>
          <m:t>T</m:t>
        </m:r>
        <m:r>
          <w:rPr>
            <w:rFonts w:ascii="Cambria Math" w:hAnsi="Cambria Math"/>
            <w:sz w:val="24"/>
            <w:szCs w:val="24"/>
            <w:lang w:val="ru-RU"/>
          </w:rPr>
          <m:t>=</m:t>
        </m:r>
        <m:r>
          <w:rPr>
            <w:rFonts w:ascii="Cambria Math" w:hAnsi="Cambria Math"/>
            <w:sz w:val="24"/>
            <w:szCs w:val="24"/>
          </w:rPr>
          <m:t>const</m:t>
        </m:r>
      </m:oMath>
      <w:r w:rsidRPr="00EE0F4A">
        <w:rPr>
          <w:sz w:val="24"/>
          <w:szCs w:val="24"/>
          <w:lang w:val="ru-RU"/>
        </w:rPr>
        <w:t xml:space="preserve">  и</w:t>
      </w:r>
    </w:p>
    <w:p w:rsidR="00D5690C" w:rsidRPr="00EE0F4A" w:rsidRDefault="00D5690C" w:rsidP="00273149">
      <w:pPr>
        <w:spacing w:line="240" w:lineRule="auto"/>
        <w:rPr>
          <w:sz w:val="24"/>
          <w:szCs w:val="24"/>
          <w:lang w:val="ru-RU"/>
        </w:rPr>
      </w:pPr>
      <w:r w:rsidRPr="00EE0F4A">
        <w:rPr>
          <w:sz w:val="24"/>
          <w:szCs w:val="24"/>
          <w:lang w:val="ru-RU"/>
        </w:rPr>
        <w:t xml:space="preserve">          </w:t>
      </w:r>
      <m:oMath>
        <m:f>
          <m:fPr>
            <m:ctrlPr>
              <w:rPr>
                <w:rFonts w:ascii="Cambria Math" w:hAnsi="Cambria Math"/>
                <w:i/>
                <w:sz w:val="24"/>
                <w:szCs w:val="24"/>
              </w:rPr>
            </m:ctrlPr>
          </m:fPr>
          <m:num>
            <m:r>
              <w:rPr>
                <w:rFonts w:ascii="Cambria Math" w:hAnsi="Cambria Math"/>
                <w:sz w:val="24"/>
                <w:szCs w:val="24"/>
                <w:lang w:val="ru-RU"/>
              </w:rPr>
              <m:t>1</m:t>
            </m:r>
          </m:num>
          <m:den>
            <m:r>
              <w:rPr>
                <w:rFonts w:ascii="Cambria Math" w:hAnsi="Cambria Math"/>
                <w:sz w:val="24"/>
                <w:szCs w:val="24"/>
                <w:lang w:val="ru-RU"/>
              </w:rPr>
              <m:t>2</m:t>
            </m:r>
          </m:den>
        </m:f>
        <m:sSub>
          <m:sSubPr>
            <m:ctrlPr>
              <w:rPr>
                <w:rFonts w:ascii="Cambria Math" w:hAnsi="Cambria Math"/>
                <w:i/>
                <w:sz w:val="24"/>
                <w:szCs w:val="24"/>
              </w:rPr>
            </m:ctrlPr>
          </m:sSubPr>
          <m:e>
            <m:r>
              <w:rPr>
                <w:rFonts w:ascii="Cambria Math" w:hAnsi="Cambria Math"/>
                <w:sz w:val="24"/>
                <w:szCs w:val="24"/>
              </w:rPr>
              <m:t>I</m:t>
            </m:r>
          </m:e>
          <m:sub>
            <m:r>
              <w:rPr>
                <w:rFonts w:ascii="Cambria Math" w:hAnsi="Cambria Math"/>
                <w:sz w:val="24"/>
                <w:szCs w:val="24"/>
                <w:lang w:val="ru-RU"/>
              </w:rPr>
              <m:t>1</m:t>
            </m:r>
          </m:sub>
        </m:sSub>
        <m:sSubSup>
          <m:sSubSupPr>
            <m:ctrlPr>
              <w:rPr>
                <w:rFonts w:ascii="Cambria Math" w:hAnsi="Cambria Math"/>
                <w:i/>
                <w:sz w:val="24"/>
                <w:szCs w:val="24"/>
              </w:rPr>
            </m:ctrlPr>
          </m:sSubSupPr>
          <m:e>
            <m:r>
              <w:rPr>
                <w:rFonts w:ascii="Cambria Math" w:hAnsi="Cambria Math"/>
                <w:sz w:val="24"/>
                <w:szCs w:val="24"/>
              </w:rPr>
              <m:t>ω</m:t>
            </m:r>
          </m:e>
          <m:sub>
            <m:r>
              <w:rPr>
                <w:rFonts w:ascii="Cambria Math" w:hAnsi="Cambria Math"/>
                <w:sz w:val="24"/>
                <w:szCs w:val="24"/>
                <w:lang w:val="ru-RU"/>
              </w:rPr>
              <m:t>1</m:t>
            </m:r>
          </m:sub>
          <m:sup>
            <m:r>
              <w:rPr>
                <w:rFonts w:ascii="Cambria Math" w:hAnsi="Cambria Math"/>
                <w:sz w:val="24"/>
                <w:szCs w:val="24"/>
                <w:lang w:val="ru-RU"/>
              </w:rPr>
              <m:t>2</m:t>
            </m:r>
          </m:sup>
        </m:sSubSup>
        <m:r>
          <w:rPr>
            <w:rFonts w:ascii="Cambria Math" w:hAnsi="Cambria Math"/>
            <w:sz w:val="24"/>
            <w:szCs w:val="24"/>
            <w:lang w:val="ru-RU"/>
          </w:rPr>
          <m:t>+</m:t>
        </m:r>
        <m:f>
          <m:fPr>
            <m:ctrlPr>
              <w:rPr>
                <w:rFonts w:ascii="Cambria Math" w:hAnsi="Cambria Math"/>
                <w:i/>
                <w:sz w:val="24"/>
                <w:szCs w:val="24"/>
              </w:rPr>
            </m:ctrlPr>
          </m:fPr>
          <m:num>
            <m:r>
              <w:rPr>
                <w:rFonts w:ascii="Cambria Math" w:hAnsi="Cambria Math"/>
                <w:sz w:val="24"/>
                <w:szCs w:val="24"/>
                <w:lang w:val="ru-RU"/>
              </w:rPr>
              <m:t>1</m:t>
            </m:r>
          </m:num>
          <m:den>
            <m:r>
              <w:rPr>
                <w:rFonts w:ascii="Cambria Math" w:hAnsi="Cambria Math"/>
                <w:sz w:val="24"/>
                <w:szCs w:val="24"/>
                <w:lang w:val="ru-RU"/>
              </w:rPr>
              <m:t>2</m:t>
            </m:r>
          </m:den>
        </m:f>
        <m:sSub>
          <m:sSubPr>
            <m:ctrlPr>
              <w:rPr>
                <w:rFonts w:ascii="Cambria Math" w:hAnsi="Cambria Math"/>
                <w:i/>
                <w:sz w:val="24"/>
                <w:szCs w:val="24"/>
              </w:rPr>
            </m:ctrlPr>
          </m:sSubPr>
          <m:e>
            <m:r>
              <w:rPr>
                <w:rFonts w:ascii="Cambria Math" w:hAnsi="Cambria Math"/>
                <w:sz w:val="24"/>
                <w:szCs w:val="24"/>
              </w:rPr>
              <m:t>I</m:t>
            </m:r>
          </m:e>
          <m:sub>
            <m:r>
              <w:rPr>
                <w:rFonts w:ascii="Cambria Math" w:hAnsi="Cambria Math"/>
                <w:sz w:val="24"/>
                <w:szCs w:val="24"/>
                <w:lang w:val="ru-RU"/>
              </w:rPr>
              <m:t>2</m:t>
            </m:r>
          </m:sub>
        </m:sSub>
        <m:sSubSup>
          <m:sSubSupPr>
            <m:ctrlPr>
              <w:rPr>
                <w:rFonts w:ascii="Cambria Math" w:hAnsi="Cambria Math"/>
                <w:i/>
                <w:sz w:val="24"/>
                <w:szCs w:val="24"/>
              </w:rPr>
            </m:ctrlPr>
          </m:sSubSupPr>
          <m:e>
            <m:r>
              <w:rPr>
                <w:rFonts w:ascii="Cambria Math" w:hAnsi="Cambria Math"/>
                <w:sz w:val="24"/>
                <w:szCs w:val="24"/>
              </w:rPr>
              <m:t>ω</m:t>
            </m:r>
          </m:e>
          <m:sub>
            <m:r>
              <w:rPr>
                <w:rFonts w:ascii="Cambria Math" w:hAnsi="Cambria Math"/>
                <w:sz w:val="24"/>
                <w:szCs w:val="24"/>
                <w:lang w:val="ru-RU"/>
              </w:rPr>
              <m:t>2</m:t>
            </m:r>
          </m:sub>
          <m:sup>
            <m:r>
              <w:rPr>
                <w:rFonts w:ascii="Cambria Math" w:hAnsi="Cambria Math"/>
                <w:sz w:val="24"/>
                <w:szCs w:val="24"/>
                <w:lang w:val="ru-RU"/>
              </w:rPr>
              <m:t>2</m:t>
            </m:r>
          </m:sup>
        </m:sSubSup>
        <m:r>
          <w:rPr>
            <w:rFonts w:ascii="Cambria Math" w:hAnsi="Cambria Math"/>
            <w:sz w:val="24"/>
            <w:szCs w:val="24"/>
            <w:lang w:val="ru-RU"/>
          </w:rPr>
          <m:t>=</m:t>
        </m:r>
        <m:f>
          <m:fPr>
            <m:ctrlPr>
              <w:rPr>
                <w:rFonts w:ascii="Cambria Math" w:hAnsi="Cambria Math"/>
                <w:i/>
                <w:sz w:val="24"/>
                <w:szCs w:val="24"/>
              </w:rPr>
            </m:ctrlPr>
          </m:fPr>
          <m:num>
            <m:r>
              <w:rPr>
                <w:rFonts w:ascii="Cambria Math" w:hAnsi="Cambria Math"/>
                <w:sz w:val="24"/>
                <w:szCs w:val="24"/>
                <w:lang w:val="ru-RU"/>
              </w:rPr>
              <m:t>1</m:t>
            </m:r>
          </m:num>
          <m:den>
            <m:r>
              <w:rPr>
                <w:rFonts w:ascii="Cambria Math" w:hAnsi="Cambria Math"/>
                <w:sz w:val="24"/>
                <w:szCs w:val="24"/>
                <w:lang w:val="ru-RU"/>
              </w:rPr>
              <m:t>2</m:t>
            </m:r>
          </m:den>
        </m:f>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I</m:t>
                </m:r>
              </m:e>
              <m:sub>
                <m:r>
                  <w:rPr>
                    <w:rFonts w:ascii="Cambria Math" w:hAnsi="Cambria Math"/>
                    <w:sz w:val="24"/>
                    <w:szCs w:val="24"/>
                    <w:lang w:val="ru-RU"/>
                  </w:rPr>
                  <m:t>1</m:t>
                </m:r>
              </m:sub>
            </m:sSub>
            <m:r>
              <w:rPr>
                <w:rFonts w:ascii="Cambria Math" w:hAnsi="Cambria Math"/>
                <w:sz w:val="24"/>
                <w:szCs w:val="24"/>
                <w:lang w:val="ru-RU"/>
              </w:rPr>
              <m:t>+</m:t>
            </m:r>
            <m:sSub>
              <m:sSubPr>
                <m:ctrlPr>
                  <w:rPr>
                    <w:rFonts w:ascii="Cambria Math" w:hAnsi="Cambria Math"/>
                    <w:i/>
                    <w:sz w:val="24"/>
                    <w:szCs w:val="24"/>
                  </w:rPr>
                </m:ctrlPr>
              </m:sSubPr>
              <m:e>
                <m:r>
                  <w:rPr>
                    <w:rFonts w:ascii="Cambria Math" w:hAnsi="Cambria Math"/>
                    <w:sz w:val="24"/>
                    <w:szCs w:val="24"/>
                  </w:rPr>
                  <m:t>I</m:t>
                </m:r>
              </m:e>
              <m:sub>
                <m:r>
                  <w:rPr>
                    <w:rFonts w:ascii="Cambria Math" w:hAnsi="Cambria Math"/>
                    <w:sz w:val="24"/>
                    <w:szCs w:val="24"/>
                    <w:lang w:val="ru-RU"/>
                  </w:rPr>
                  <m:t>2</m:t>
                </m:r>
              </m:sub>
            </m:sSub>
          </m:e>
        </m:d>
        <m:sSup>
          <m:sSupPr>
            <m:ctrlPr>
              <w:rPr>
                <w:rFonts w:ascii="Cambria Math" w:hAnsi="Cambria Math"/>
                <w:i/>
                <w:sz w:val="24"/>
                <w:szCs w:val="24"/>
              </w:rPr>
            </m:ctrlPr>
          </m:sSupPr>
          <m:e>
            <m:r>
              <w:rPr>
                <w:rFonts w:ascii="Cambria Math" w:hAnsi="Cambria Math"/>
                <w:sz w:val="24"/>
                <w:szCs w:val="24"/>
              </w:rPr>
              <m:t>ω</m:t>
            </m:r>
          </m:e>
          <m:sup>
            <m:r>
              <w:rPr>
                <w:rFonts w:ascii="Cambria Math" w:hAnsi="Cambria Math"/>
                <w:sz w:val="24"/>
                <w:szCs w:val="24"/>
                <w:lang w:val="ru-RU"/>
              </w:rPr>
              <m:t>2</m:t>
            </m:r>
          </m:sup>
        </m:sSup>
        <m:r>
          <w:rPr>
            <w:rFonts w:ascii="Cambria Math" w:hAnsi="Cambria Math"/>
            <w:sz w:val="24"/>
            <w:szCs w:val="24"/>
            <w:lang w:val="ru-RU"/>
          </w:rPr>
          <m:t xml:space="preserve"> </m:t>
        </m:r>
        <m:r>
          <w:rPr>
            <w:rFonts w:ascii="Cambria Math" w:hAnsi="Cambria Math"/>
            <w:sz w:val="24"/>
            <w:szCs w:val="24"/>
          </w:rPr>
          <m:t>⟹</m:t>
        </m:r>
        <m:r>
          <w:rPr>
            <w:rFonts w:ascii="Cambria Math" w:hAnsi="Cambria Math"/>
            <w:sz w:val="24"/>
            <w:szCs w:val="24"/>
            <w:lang w:val="ru-RU"/>
          </w:rPr>
          <m:t xml:space="preserve">  </m:t>
        </m:r>
        <m:sSub>
          <m:sSubPr>
            <m:ctrlPr>
              <w:rPr>
                <w:rFonts w:ascii="Cambria Math" w:hAnsi="Cambria Math"/>
                <w:i/>
                <w:sz w:val="24"/>
                <w:szCs w:val="24"/>
              </w:rPr>
            </m:ctrlPr>
          </m:sSubPr>
          <m:e>
            <m:r>
              <w:rPr>
                <w:rFonts w:ascii="Cambria Math" w:hAnsi="Cambria Math"/>
                <w:sz w:val="24"/>
                <w:szCs w:val="24"/>
              </w:rPr>
              <m:t>ω</m:t>
            </m:r>
          </m:e>
          <m:sub>
            <m:r>
              <w:rPr>
                <w:rFonts w:ascii="Cambria Math" w:hAnsi="Cambria Math"/>
                <w:sz w:val="24"/>
                <w:szCs w:val="24"/>
              </w:rPr>
              <m:t>T</m:t>
            </m:r>
          </m:sub>
        </m:sSub>
        <m:r>
          <w:rPr>
            <w:rFonts w:ascii="Cambria Math" w:hAnsi="Cambria Math"/>
            <w:sz w:val="24"/>
            <w:szCs w:val="24"/>
            <w:lang w:val="ru-RU"/>
          </w:rPr>
          <m:t>=</m:t>
        </m:r>
        <m:rad>
          <m:radPr>
            <m:degHide m:val="on"/>
            <m:ctrlPr>
              <w:rPr>
                <w:rFonts w:ascii="Cambria Math" w:hAnsi="Cambria Math"/>
                <w:i/>
                <w:sz w:val="24"/>
                <w:szCs w:val="24"/>
              </w:rPr>
            </m:ctrlPr>
          </m:radPr>
          <m:deg/>
          <m:e>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I</m:t>
                    </m:r>
                  </m:e>
                  <m:sub>
                    <m:r>
                      <w:rPr>
                        <w:rFonts w:ascii="Cambria Math" w:hAnsi="Cambria Math"/>
                        <w:sz w:val="24"/>
                        <w:szCs w:val="24"/>
                        <w:lang w:val="ru-RU"/>
                      </w:rPr>
                      <m:t>1</m:t>
                    </m:r>
                  </m:sub>
                </m:sSub>
                <m:sSubSup>
                  <m:sSubSupPr>
                    <m:ctrlPr>
                      <w:rPr>
                        <w:rFonts w:ascii="Cambria Math" w:hAnsi="Cambria Math"/>
                        <w:i/>
                        <w:sz w:val="24"/>
                        <w:szCs w:val="24"/>
                      </w:rPr>
                    </m:ctrlPr>
                  </m:sSubSupPr>
                  <m:e>
                    <m:r>
                      <w:rPr>
                        <w:rFonts w:ascii="Cambria Math" w:hAnsi="Cambria Math"/>
                        <w:sz w:val="24"/>
                        <w:szCs w:val="24"/>
                      </w:rPr>
                      <m:t>ω</m:t>
                    </m:r>
                  </m:e>
                  <m:sub>
                    <m:r>
                      <w:rPr>
                        <w:rFonts w:ascii="Cambria Math" w:hAnsi="Cambria Math"/>
                        <w:sz w:val="24"/>
                        <w:szCs w:val="24"/>
                        <w:lang w:val="ru-RU"/>
                      </w:rPr>
                      <m:t>1</m:t>
                    </m:r>
                  </m:sub>
                  <m:sup>
                    <m:r>
                      <w:rPr>
                        <w:rFonts w:ascii="Cambria Math" w:hAnsi="Cambria Math"/>
                        <w:sz w:val="24"/>
                        <w:szCs w:val="24"/>
                        <w:lang w:val="ru-RU"/>
                      </w:rPr>
                      <m:t>2</m:t>
                    </m:r>
                  </m:sup>
                </m:sSubSup>
                <m:r>
                  <w:rPr>
                    <w:rFonts w:ascii="Cambria Math" w:hAnsi="Cambria Math"/>
                    <w:sz w:val="24"/>
                    <w:szCs w:val="24"/>
                    <w:lang w:val="ru-RU"/>
                  </w:rPr>
                  <m:t>+</m:t>
                </m:r>
                <m:sSub>
                  <m:sSubPr>
                    <m:ctrlPr>
                      <w:rPr>
                        <w:rFonts w:ascii="Cambria Math" w:hAnsi="Cambria Math"/>
                        <w:i/>
                        <w:sz w:val="24"/>
                        <w:szCs w:val="24"/>
                      </w:rPr>
                    </m:ctrlPr>
                  </m:sSubPr>
                  <m:e>
                    <m:r>
                      <w:rPr>
                        <w:rFonts w:ascii="Cambria Math" w:hAnsi="Cambria Math"/>
                        <w:sz w:val="24"/>
                        <w:szCs w:val="24"/>
                      </w:rPr>
                      <m:t>I</m:t>
                    </m:r>
                  </m:e>
                  <m:sub>
                    <m:r>
                      <w:rPr>
                        <w:rFonts w:ascii="Cambria Math" w:hAnsi="Cambria Math"/>
                        <w:sz w:val="24"/>
                        <w:szCs w:val="24"/>
                        <w:lang w:val="ru-RU"/>
                      </w:rPr>
                      <m:t>2</m:t>
                    </m:r>
                  </m:sub>
                </m:sSub>
                <m:sSubSup>
                  <m:sSubSupPr>
                    <m:ctrlPr>
                      <w:rPr>
                        <w:rFonts w:ascii="Cambria Math" w:hAnsi="Cambria Math"/>
                        <w:i/>
                        <w:sz w:val="24"/>
                        <w:szCs w:val="24"/>
                      </w:rPr>
                    </m:ctrlPr>
                  </m:sSubSupPr>
                  <m:e>
                    <m:r>
                      <w:rPr>
                        <w:rFonts w:ascii="Cambria Math" w:hAnsi="Cambria Math"/>
                        <w:sz w:val="24"/>
                        <w:szCs w:val="24"/>
                      </w:rPr>
                      <m:t>ω</m:t>
                    </m:r>
                  </m:e>
                  <m:sub>
                    <m:r>
                      <w:rPr>
                        <w:rFonts w:ascii="Cambria Math" w:hAnsi="Cambria Math"/>
                        <w:sz w:val="24"/>
                        <w:szCs w:val="24"/>
                        <w:lang w:val="ru-RU"/>
                      </w:rPr>
                      <m:t>2</m:t>
                    </m:r>
                  </m:sub>
                  <m:sup>
                    <m:r>
                      <w:rPr>
                        <w:rFonts w:ascii="Cambria Math" w:hAnsi="Cambria Math"/>
                        <w:sz w:val="24"/>
                        <w:szCs w:val="24"/>
                        <w:lang w:val="ru-RU"/>
                      </w:rPr>
                      <m:t>2</m:t>
                    </m:r>
                  </m:sup>
                </m:sSubSup>
              </m:num>
              <m:den>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I</m:t>
                        </m:r>
                      </m:e>
                      <m:sub>
                        <m:r>
                          <w:rPr>
                            <w:rFonts w:ascii="Cambria Math" w:hAnsi="Cambria Math"/>
                            <w:sz w:val="24"/>
                            <w:szCs w:val="24"/>
                            <w:lang w:val="ru-RU"/>
                          </w:rPr>
                          <m:t>1</m:t>
                        </m:r>
                      </m:sub>
                    </m:sSub>
                    <m:r>
                      <w:rPr>
                        <w:rFonts w:ascii="Cambria Math" w:hAnsi="Cambria Math"/>
                        <w:sz w:val="24"/>
                        <w:szCs w:val="24"/>
                        <w:lang w:val="ru-RU"/>
                      </w:rPr>
                      <m:t>+</m:t>
                    </m:r>
                    <m:sSub>
                      <m:sSubPr>
                        <m:ctrlPr>
                          <w:rPr>
                            <w:rFonts w:ascii="Cambria Math" w:hAnsi="Cambria Math"/>
                            <w:i/>
                            <w:sz w:val="24"/>
                            <w:szCs w:val="24"/>
                          </w:rPr>
                        </m:ctrlPr>
                      </m:sSubPr>
                      <m:e>
                        <m:r>
                          <w:rPr>
                            <w:rFonts w:ascii="Cambria Math" w:hAnsi="Cambria Math"/>
                            <w:sz w:val="24"/>
                            <w:szCs w:val="24"/>
                          </w:rPr>
                          <m:t>I</m:t>
                        </m:r>
                      </m:e>
                      <m:sub>
                        <m:r>
                          <w:rPr>
                            <w:rFonts w:ascii="Cambria Math" w:hAnsi="Cambria Math"/>
                            <w:sz w:val="24"/>
                            <w:szCs w:val="24"/>
                            <w:lang w:val="ru-RU"/>
                          </w:rPr>
                          <m:t>2</m:t>
                        </m:r>
                      </m:sub>
                    </m:sSub>
                  </m:e>
                </m:d>
              </m:den>
            </m:f>
          </m:e>
        </m:rad>
      </m:oMath>
      <w:r w:rsidRPr="00EE0F4A">
        <w:rPr>
          <w:sz w:val="24"/>
          <w:szCs w:val="24"/>
          <w:lang w:val="ru-RU"/>
        </w:rPr>
        <w:t xml:space="preserve"> .                               (Б) </w:t>
      </w:r>
    </w:p>
    <w:p w:rsidR="00D5690C" w:rsidRPr="00EE0F4A" w:rsidRDefault="00D5690C" w:rsidP="00273149">
      <w:pPr>
        <w:spacing w:line="240" w:lineRule="auto"/>
        <w:rPr>
          <w:sz w:val="24"/>
          <w:szCs w:val="24"/>
          <w:lang w:val="ru-RU"/>
        </w:rPr>
      </w:pPr>
      <w:r w:rsidRPr="00EE0F4A">
        <w:rPr>
          <w:sz w:val="24"/>
          <w:szCs w:val="24"/>
          <w:lang w:val="ru-RU"/>
        </w:rPr>
        <w:t xml:space="preserve">   Разумеется, правильным результатом является формула (А).Найдем разность кинетически</w:t>
      </w:r>
      <w:r w:rsidRPr="00EE0F4A">
        <w:rPr>
          <w:sz w:val="24"/>
          <w:szCs w:val="24"/>
          <w:lang w:val="ru-RU"/>
        </w:rPr>
        <w:t>х</w:t>
      </w:r>
      <w:r w:rsidRPr="00EE0F4A">
        <w:rPr>
          <w:sz w:val="24"/>
          <w:szCs w:val="24"/>
          <w:lang w:val="ru-RU"/>
        </w:rPr>
        <w:t>энергий  после и до сцепления. Опуская несложные выкладки, получим</w:t>
      </w:r>
    </w:p>
    <w:p w:rsidR="00D5690C" w:rsidRPr="00EE0F4A" w:rsidRDefault="00D5690C" w:rsidP="00273149">
      <w:pPr>
        <w:spacing w:line="240" w:lineRule="auto"/>
        <w:rPr>
          <w:sz w:val="24"/>
          <w:szCs w:val="24"/>
          <w:lang w:val="ru-RU"/>
        </w:rPr>
      </w:pPr>
      <w:r w:rsidRPr="00EE0F4A">
        <w:rPr>
          <w:sz w:val="24"/>
          <w:szCs w:val="24"/>
          <w:lang w:val="ru-RU"/>
        </w:rPr>
        <w:t xml:space="preserve">   </w:t>
      </w:r>
      <m:oMath>
        <m:r>
          <w:rPr>
            <w:rFonts w:ascii="Cambria Math" w:hAnsi="Cambria Math"/>
            <w:sz w:val="24"/>
            <w:szCs w:val="24"/>
          </w:rPr>
          <m:t>T</m:t>
        </m:r>
        <m:d>
          <m:dPr>
            <m:ctrlPr>
              <w:rPr>
                <w:rFonts w:ascii="Cambria Math" w:hAnsi="Cambria Math"/>
                <w:i/>
                <w:sz w:val="24"/>
                <w:szCs w:val="24"/>
              </w:rPr>
            </m:ctrlPr>
          </m:dPr>
          <m:e>
            <m:r>
              <w:rPr>
                <w:rFonts w:ascii="Cambria Math" w:hAnsi="Cambria Math"/>
                <w:sz w:val="24"/>
                <w:szCs w:val="24"/>
                <w:lang w:val="ru-RU"/>
              </w:rPr>
              <m:t>+0</m:t>
            </m:r>
          </m:e>
        </m:d>
        <m:r>
          <w:rPr>
            <w:rFonts w:ascii="Cambria Math" w:hAnsi="Cambria Math"/>
            <w:sz w:val="24"/>
            <w:szCs w:val="24"/>
            <w:lang w:val="ru-RU"/>
          </w:rPr>
          <m:t>-</m:t>
        </m:r>
        <m:r>
          <w:rPr>
            <w:rFonts w:ascii="Cambria Math" w:hAnsi="Cambria Math"/>
            <w:sz w:val="24"/>
            <w:szCs w:val="24"/>
          </w:rPr>
          <m:t>T</m:t>
        </m:r>
        <m:d>
          <m:dPr>
            <m:ctrlPr>
              <w:rPr>
                <w:rFonts w:ascii="Cambria Math" w:hAnsi="Cambria Math"/>
                <w:i/>
                <w:sz w:val="24"/>
                <w:szCs w:val="24"/>
              </w:rPr>
            </m:ctrlPr>
          </m:dPr>
          <m:e>
            <m:r>
              <w:rPr>
                <w:rFonts w:ascii="Cambria Math" w:hAnsi="Cambria Math"/>
                <w:sz w:val="24"/>
                <w:szCs w:val="24"/>
                <w:lang w:val="ru-RU"/>
              </w:rPr>
              <m:t>-0</m:t>
            </m:r>
          </m:e>
        </m:d>
        <m:r>
          <w:rPr>
            <w:rFonts w:ascii="Cambria Math" w:hAnsi="Cambria Math"/>
            <w:sz w:val="24"/>
            <w:szCs w:val="24"/>
            <w:lang w:val="ru-RU"/>
          </w:rPr>
          <m:t>=</m:t>
        </m:r>
        <m:f>
          <m:fPr>
            <m:ctrlPr>
              <w:rPr>
                <w:rFonts w:ascii="Cambria Math" w:hAnsi="Cambria Math"/>
                <w:i/>
                <w:sz w:val="24"/>
                <w:szCs w:val="24"/>
              </w:rPr>
            </m:ctrlPr>
          </m:fPr>
          <m:num>
            <m:r>
              <w:rPr>
                <w:rFonts w:ascii="Cambria Math" w:hAnsi="Cambria Math"/>
                <w:sz w:val="24"/>
                <w:szCs w:val="24"/>
                <w:lang w:val="ru-RU"/>
              </w:rPr>
              <m:t>1</m:t>
            </m:r>
          </m:num>
          <m:den>
            <m:r>
              <w:rPr>
                <w:rFonts w:ascii="Cambria Math" w:hAnsi="Cambria Math"/>
                <w:sz w:val="24"/>
                <w:szCs w:val="24"/>
                <w:lang w:val="ru-RU"/>
              </w:rPr>
              <m:t>2</m:t>
            </m:r>
          </m:den>
        </m:f>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I</m:t>
                </m:r>
              </m:e>
              <m:sub>
                <m:r>
                  <w:rPr>
                    <w:rFonts w:ascii="Cambria Math" w:hAnsi="Cambria Math"/>
                    <w:sz w:val="24"/>
                    <w:szCs w:val="24"/>
                    <w:lang w:val="ru-RU"/>
                  </w:rPr>
                  <m:t>1</m:t>
                </m:r>
              </m:sub>
            </m:sSub>
            <m:r>
              <w:rPr>
                <w:rFonts w:ascii="Cambria Math" w:hAnsi="Cambria Math"/>
                <w:sz w:val="24"/>
                <w:szCs w:val="24"/>
                <w:lang w:val="ru-RU"/>
              </w:rPr>
              <m:t>+</m:t>
            </m:r>
            <m:sSub>
              <m:sSubPr>
                <m:ctrlPr>
                  <w:rPr>
                    <w:rFonts w:ascii="Cambria Math" w:hAnsi="Cambria Math"/>
                    <w:i/>
                    <w:sz w:val="24"/>
                    <w:szCs w:val="24"/>
                  </w:rPr>
                </m:ctrlPr>
              </m:sSubPr>
              <m:e>
                <m:r>
                  <w:rPr>
                    <w:rFonts w:ascii="Cambria Math" w:hAnsi="Cambria Math"/>
                    <w:sz w:val="24"/>
                    <w:szCs w:val="24"/>
                  </w:rPr>
                  <m:t>I</m:t>
                </m:r>
              </m:e>
              <m:sub>
                <m:r>
                  <w:rPr>
                    <w:rFonts w:ascii="Cambria Math" w:hAnsi="Cambria Math"/>
                    <w:sz w:val="24"/>
                    <w:szCs w:val="24"/>
                    <w:lang w:val="ru-RU"/>
                  </w:rPr>
                  <m:t>2</m:t>
                </m:r>
              </m:sub>
            </m:sSub>
          </m:e>
        </m:d>
        <m:sSubSup>
          <m:sSubSupPr>
            <m:ctrlPr>
              <w:rPr>
                <w:rFonts w:ascii="Cambria Math" w:hAnsi="Cambria Math"/>
                <w:i/>
                <w:sz w:val="24"/>
                <w:szCs w:val="24"/>
              </w:rPr>
            </m:ctrlPr>
          </m:sSubSupPr>
          <m:e>
            <m:r>
              <w:rPr>
                <w:rFonts w:ascii="Cambria Math" w:hAnsi="Cambria Math"/>
                <w:sz w:val="24"/>
                <w:szCs w:val="24"/>
              </w:rPr>
              <m:t>ω</m:t>
            </m:r>
          </m:e>
          <m:sub>
            <m:r>
              <w:rPr>
                <w:rFonts w:ascii="Cambria Math" w:hAnsi="Cambria Math"/>
                <w:sz w:val="24"/>
                <w:szCs w:val="24"/>
              </w:rPr>
              <m:t>K</m:t>
            </m:r>
          </m:sub>
          <m:sup>
            <m:r>
              <w:rPr>
                <w:rFonts w:ascii="Cambria Math" w:hAnsi="Cambria Math"/>
                <w:sz w:val="24"/>
                <w:szCs w:val="24"/>
                <w:lang w:val="ru-RU"/>
              </w:rPr>
              <m:t>2</m:t>
            </m:r>
          </m:sup>
        </m:sSubSup>
        <m:r>
          <w:rPr>
            <w:rFonts w:ascii="Cambria Math" w:hAnsi="Cambria Math"/>
            <w:sz w:val="24"/>
            <w:szCs w:val="24"/>
            <w:lang w:val="ru-RU"/>
          </w:rPr>
          <m:t>-</m:t>
        </m:r>
        <m:f>
          <m:fPr>
            <m:ctrlPr>
              <w:rPr>
                <w:rFonts w:ascii="Cambria Math" w:hAnsi="Cambria Math"/>
                <w:i/>
                <w:sz w:val="24"/>
                <w:szCs w:val="24"/>
              </w:rPr>
            </m:ctrlPr>
          </m:fPr>
          <m:num>
            <m:r>
              <w:rPr>
                <w:rFonts w:ascii="Cambria Math" w:hAnsi="Cambria Math"/>
                <w:sz w:val="24"/>
                <w:szCs w:val="24"/>
                <w:lang w:val="ru-RU"/>
              </w:rPr>
              <m:t>1</m:t>
            </m:r>
          </m:num>
          <m:den>
            <m:r>
              <w:rPr>
                <w:rFonts w:ascii="Cambria Math" w:hAnsi="Cambria Math"/>
                <w:sz w:val="24"/>
                <w:szCs w:val="24"/>
                <w:lang w:val="ru-RU"/>
              </w:rPr>
              <m:t>2</m:t>
            </m:r>
          </m:den>
        </m:f>
        <m:sSub>
          <m:sSubPr>
            <m:ctrlPr>
              <w:rPr>
                <w:rFonts w:ascii="Cambria Math" w:hAnsi="Cambria Math"/>
                <w:i/>
                <w:sz w:val="24"/>
                <w:szCs w:val="24"/>
              </w:rPr>
            </m:ctrlPr>
          </m:sSubPr>
          <m:e>
            <m:r>
              <w:rPr>
                <w:rFonts w:ascii="Cambria Math" w:hAnsi="Cambria Math"/>
                <w:sz w:val="24"/>
                <w:szCs w:val="24"/>
              </w:rPr>
              <m:t>I</m:t>
            </m:r>
          </m:e>
          <m:sub>
            <m:r>
              <w:rPr>
                <w:rFonts w:ascii="Cambria Math" w:hAnsi="Cambria Math"/>
                <w:sz w:val="24"/>
                <w:szCs w:val="24"/>
                <w:lang w:val="ru-RU"/>
              </w:rPr>
              <m:t>1</m:t>
            </m:r>
          </m:sub>
        </m:sSub>
        <m:sSubSup>
          <m:sSubSupPr>
            <m:ctrlPr>
              <w:rPr>
                <w:rFonts w:ascii="Cambria Math" w:hAnsi="Cambria Math"/>
                <w:i/>
                <w:sz w:val="24"/>
                <w:szCs w:val="24"/>
              </w:rPr>
            </m:ctrlPr>
          </m:sSubSupPr>
          <m:e>
            <m:r>
              <w:rPr>
                <w:rFonts w:ascii="Cambria Math" w:hAnsi="Cambria Math"/>
                <w:sz w:val="24"/>
                <w:szCs w:val="24"/>
              </w:rPr>
              <m:t>ω</m:t>
            </m:r>
          </m:e>
          <m:sub>
            <m:r>
              <w:rPr>
                <w:rFonts w:ascii="Cambria Math" w:hAnsi="Cambria Math"/>
                <w:sz w:val="24"/>
                <w:szCs w:val="24"/>
                <w:lang w:val="ru-RU"/>
              </w:rPr>
              <m:t>1</m:t>
            </m:r>
          </m:sub>
          <m:sup>
            <m:r>
              <w:rPr>
                <w:rFonts w:ascii="Cambria Math" w:hAnsi="Cambria Math"/>
                <w:sz w:val="24"/>
                <w:szCs w:val="24"/>
                <w:lang w:val="ru-RU"/>
              </w:rPr>
              <m:t>2</m:t>
            </m:r>
          </m:sup>
        </m:sSubSup>
        <m:r>
          <w:rPr>
            <w:rFonts w:ascii="Cambria Math" w:hAnsi="Cambria Math"/>
            <w:sz w:val="24"/>
            <w:szCs w:val="24"/>
            <w:lang w:val="ru-RU"/>
          </w:rPr>
          <m:t>-</m:t>
        </m:r>
        <m:f>
          <m:fPr>
            <m:ctrlPr>
              <w:rPr>
                <w:rFonts w:ascii="Cambria Math" w:hAnsi="Cambria Math"/>
                <w:i/>
                <w:sz w:val="24"/>
                <w:szCs w:val="24"/>
              </w:rPr>
            </m:ctrlPr>
          </m:fPr>
          <m:num>
            <m:r>
              <w:rPr>
                <w:rFonts w:ascii="Cambria Math" w:hAnsi="Cambria Math"/>
                <w:sz w:val="24"/>
                <w:szCs w:val="24"/>
                <w:lang w:val="ru-RU"/>
              </w:rPr>
              <m:t>1</m:t>
            </m:r>
          </m:num>
          <m:den>
            <m:r>
              <w:rPr>
                <w:rFonts w:ascii="Cambria Math" w:hAnsi="Cambria Math"/>
                <w:sz w:val="24"/>
                <w:szCs w:val="24"/>
                <w:lang w:val="ru-RU"/>
              </w:rPr>
              <m:t>2</m:t>
            </m:r>
          </m:den>
        </m:f>
        <m:sSub>
          <m:sSubPr>
            <m:ctrlPr>
              <w:rPr>
                <w:rFonts w:ascii="Cambria Math" w:hAnsi="Cambria Math"/>
                <w:i/>
                <w:sz w:val="24"/>
                <w:szCs w:val="24"/>
              </w:rPr>
            </m:ctrlPr>
          </m:sSubPr>
          <m:e>
            <m:r>
              <w:rPr>
                <w:rFonts w:ascii="Cambria Math" w:hAnsi="Cambria Math"/>
                <w:sz w:val="24"/>
                <w:szCs w:val="24"/>
              </w:rPr>
              <m:t>I</m:t>
            </m:r>
          </m:e>
          <m:sub>
            <m:r>
              <w:rPr>
                <w:rFonts w:ascii="Cambria Math" w:hAnsi="Cambria Math"/>
                <w:sz w:val="24"/>
                <w:szCs w:val="24"/>
                <w:lang w:val="ru-RU"/>
              </w:rPr>
              <m:t>2</m:t>
            </m:r>
          </m:sub>
        </m:sSub>
        <m:sSubSup>
          <m:sSubSupPr>
            <m:ctrlPr>
              <w:rPr>
                <w:rFonts w:ascii="Cambria Math" w:hAnsi="Cambria Math"/>
                <w:i/>
                <w:sz w:val="24"/>
                <w:szCs w:val="24"/>
              </w:rPr>
            </m:ctrlPr>
          </m:sSubSupPr>
          <m:e>
            <m:r>
              <w:rPr>
                <w:rFonts w:ascii="Cambria Math" w:hAnsi="Cambria Math"/>
                <w:sz w:val="24"/>
                <w:szCs w:val="24"/>
              </w:rPr>
              <m:t>ω</m:t>
            </m:r>
          </m:e>
          <m:sub>
            <m:r>
              <w:rPr>
                <w:rFonts w:ascii="Cambria Math" w:hAnsi="Cambria Math"/>
                <w:sz w:val="24"/>
                <w:szCs w:val="24"/>
                <w:lang w:val="ru-RU"/>
              </w:rPr>
              <m:t>2</m:t>
            </m:r>
          </m:sub>
          <m:sup>
            <m:r>
              <w:rPr>
                <w:rFonts w:ascii="Cambria Math" w:hAnsi="Cambria Math"/>
                <w:sz w:val="24"/>
                <w:szCs w:val="24"/>
                <w:lang w:val="ru-RU"/>
              </w:rPr>
              <m:t>2</m:t>
            </m:r>
          </m:sup>
        </m:sSubSup>
        <m:r>
          <w:rPr>
            <w:rFonts w:ascii="Cambria Math" w:hAnsi="Cambria Math"/>
            <w:sz w:val="24"/>
            <w:szCs w:val="24"/>
            <w:lang w:val="ru-RU"/>
          </w:rPr>
          <m:t>=-</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I</m:t>
                </m:r>
              </m:e>
              <m:sub>
                <m:r>
                  <w:rPr>
                    <w:rFonts w:ascii="Cambria Math" w:hAnsi="Cambria Math"/>
                    <w:sz w:val="24"/>
                    <w:szCs w:val="24"/>
                    <w:lang w:val="ru-RU"/>
                  </w:rPr>
                  <m:t>1</m:t>
                </m:r>
              </m:sub>
            </m:sSub>
            <m:sSub>
              <m:sSubPr>
                <m:ctrlPr>
                  <w:rPr>
                    <w:rFonts w:ascii="Cambria Math" w:hAnsi="Cambria Math"/>
                    <w:i/>
                    <w:sz w:val="24"/>
                    <w:szCs w:val="24"/>
                  </w:rPr>
                </m:ctrlPr>
              </m:sSubPr>
              <m:e>
                <m:r>
                  <w:rPr>
                    <w:rFonts w:ascii="Cambria Math" w:hAnsi="Cambria Math"/>
                    <w:sz w:val="24"/>
                    <w:szCs w:val="24"/>
                  </w:rPr>
                  <m:t>I</m:t>
                </m:r>
              </m:e>
              <m:sub>
                <m:r>
                  <w:rPr>
                    <w:rFonts w:ascii="Cambria Math" w:hAnsi="Cambria Math"/>
                    <w:sz w:val="24"/>
                    <w:szCs w:val="24"/>
                    <w:lang w:val="ru-RU"/>
                  </w:rPr>
                  <m:t>2</m:t>
                </m:r>
              </m:sub>
            </m:sSub>
          </m:num>
          <m:den>
            <m:r>
              <w:rPr>
                <w:rFonts w:ascii="Cambria Math" w:hAnsi="Cambria Math"/>
                <w:sz w:val="24"/>
                <w:szCs w:val="24"/>
                <w:lang w:val="ru-RU"/>
              </w:rPr>
              <m:t>2(</m:t>
            </m:r>
            <m:sSub>
              <m:sSubPr>
                <m:ctrlPr>
                  <w:rPr>
                    <w:rFonts w:ascii="Cambria Math" w:hAnsi="Cambria Math"/>
                    <w:i/>
                    <w:sz w:val="24"/>
                    <w:szCs w:val="24"/>
                  </w:rPr>
                </m:ctrlPr>
              </m:sSubPr>
              <m:e>
                <m:r>
                  <w:rPr>
                    <w:rFonts w:ascii="Cambria Math" w:hAnsi="Cambria Math"/>
                    <w:sz w:val="24"/>
                    <w:szCs w:val="24"/>
                  </w:rPr>
                  <m:t>I</m:t>
                </m:r>
              </m:e>
              <m:sub>
                <m:r>
                  <w:rPr>
                    <w:rFonts w:ascii="Cambria Math" w:hAnsi="Cambria Math"/>
                    <w:sz w:val="24"/>
                    <w:szCs w:val="24"/>
                    <w:lang w:val="ru-RU"/>
                  </w:rPr>
                  <m:t>1</m:t>
                </m:r>
              </m:sub>
            </m:sSub>
            <m:r>
              <w:rPr>
                <w:rFonts w:ascii="Cambria Math" w:hAnsi="Cambria Math"/>
                <w:sz w:val="24"/>
                <w:szCs w:val="24"/>
                <w:lang w:val="ru-RU"/>
              </w:rPr>
              <m:t>+</m:t>
            </m:r>
            <m:sSub>
              <m:sSubPr>
                <m:ctrlPr>
                  <w:rPr>
                    <w:rFonts w:ascii="Cambria Math" w:hAnsi="Cambria Math"/>
                    <w:i/>
                    <w:sz w:val="24"/>
                    <w:szCs w:val="24"/>
                  </w:rPr>
                </m:ctrlPr>
              </m:sSubPr>
              <m:e>
                <m:r>
                  <w:rPr>
                    <w:rFonts w:ascii="Cambria Math" w:hAnsi="Cambria Math"/>
                    <w:sz w:val="24"/>
                    <w:szCs w:val="24"/>
                  </w:rPr>
                  <m:t>I</m:t>
                </m:r>
              </m:e>
              <m:sub>
                <m:r>
                  <w:rPr>
                    <w:rFonts w:ascii="Cambria Math" w:hAnsi="Cambria Math"/>
                    <w:sz w:val="24"/>
                    <w:szCs w:val="24"/>
                    <w:lang w:val="ru-RU"/>
                  </w:rPr>
                  <m:t>2</m:t>
                </m:r>
              </m:sub>
            </m:sSub>
            <m:r>
              <w:rPr>
                <w:rFonts w:ascii="Cambria Math" w:hAnsi="Cambria Math"/>
                <w:sz w:val="24"/>
                <w:szCs w:val="24"/>
                <w:lang w:val="ru-RU"/>
              </w:rPr>
              <m:t>)</m:t>
            </m:r>
          </m:den>
        </m:f>
        <m:sSup>
          <m:sSupPr>
            <m:ctrlPr>
              <w:rPr>
                <w:rFonts w:ascii="Cambria Math" w:hAnsi="Cambria Math"/>
                <w:i/>
                <w:sz w:val="24"/>
                <w:szCs w:val="24"/>
              </w:rPr>
            </m:ctrlPr>
          </m:sSupPr>
          <m:e>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ω</m:t>
                    </m:r>
                  </m:e>
                  <m:sub>
                    <m:r>
                      <w:rPr>
                        <w:rFonts w:ascii="Cambria Math" w:hAnsi="Cambria Math"/>
                        <w:sz w:val="24"/>
                        <w:szCs w:val="24"/>
                        <w:lang w:val="ru-RU"/>
                      </w:rPr>
                      <m:t>1</m:t>
                    </m:r>
                  </m:sub>
                </m:sSub>
                <m:r>
                  <w:rPr>
                    <w:rFonts w:ascii="Cambria Math" w:hAnsi="Cambria Math"/>
                    <w:sz w:val="24"/>
                    <w:szCs w:val="24"/>
                    <w:lang w:val="ru-RU"/>
                  </w:rPr>
                  <m:t>-</m:t>
                </m:r>
                <m:sSub>
                  <m:sSubPr>
                    <m:ctrlPr>
                      <w:rPr>
                        <w:rFonts w:ascii="Cambria Math" w:hAnsi="Cambria Math"/>
                        <w:i/>
                        <w:sz w:val="24"/>
                        <w:szCs w:val="24"/>
                      </w:rPr>
                    </m:ctrlPr>
                  </m:sSubPr>
                  <m:e>
                    <m:r>
                      <w:rPr>
                        <w:rFonts w:ascii="Cambria Math" w:hAnsi="Cambria Math"/>
                        <w:sz w:val="24"/>
                        <w:szCs w:val="24"/>
                      </w:rPr>
                      <m:t>ω</m:t>
                    </m:r>
                  </m:e>
                  <m:sub>
                    <m:r>
                      <w:rPr>
                        <w:rFonts w:ascii="Cambria Math" w:hAnsi="Cambria Math"/>
                        <w:sz w:val="24"/>
                        <w:szCs w:val="24"/>
                        <w:lang w:val="ru-RU"/>
                      </w:rPr>
                      <m:t>2</m:t>
                    </m:r>
                  </m:sub>
                </m:sSub>
              </m:e>
            </m:d>
          </m:e>
          <m:sup>
            <m:r>
              <w:rPr>
                <w:rFonts w:ascii="Cambria Math" w:hAnsi="Cambria Math"/>
                <w:sz w:val="24"/>
                <w:szCs w:val="24"/>
                <w:lang w:val="ru-RU"/>
              </w:rPr>
              <m:t>2</m:t>
            </m:r>
          </m:sup>
        </m:sSup>
        <m:r>
          <w:rPr>
            <w:rFonts w:ascii="Cambria Math" w:hAnsi="Cambria Math"/>
            <w:sz w:val="24"/>
            <w:szCs w:val="24"/>
            <w:lang w:val="ru-RU"/>
          </w:rPr>
          <m:t>&lt;0</m:t>
        </m:r>
      </m:oMath>
      <w:r w:rsidRPr="00EE0F4A">
        <w:rPr>
          <w:sz w:val="24"/>
          <w:szCs w:val="24"/>
          <w:lang w:val="ru-RU"/>
        </w:rPr>
        <w:t>.</w:t>
      </w:r>
    </w:p>
    <w:p w:rsidR="00D5690C" w:rsidRPr="00EE0F4A" w:rsidRDefault="00D5690C" w:rsidP="00273149">
      <w:pPr>
        <w:spacing w:line="240" w:lineRule="auto"/>
        <w:rPr>
          <w:sz w:val="24"/>
          <w:szCs w:val="24"/>
          <w:lang w:val="ru-RU"/>
        </w:rPr>
      </w:pPr>
      <w:r w:rsidRPr="00EE0F4A">
        <w:rPr>
          <w:sz w:val="24"/>
          <w:szCs w:val="24"/>
          <w:lang w:val="ru-RU"/>
        </w:rPr>
        <w:t xml:space="preserve">  «Потерянная» энергия превратилась либо в тепловую энергию, либо стала энергией</w:t>
      </w:r>
      <w:r w:rsidR="003033BC">
        <w:rPr>
          <w:sz w:val="24"/>
          <w:szCs w:val="24"/>
          <w:lang w:val="ru-RU"/>
        </w:rPr>
        <w:t xml:space="preserve"> </w:t>
      </w:r>
      <w:r w:rsidRPr="00EE0F4A">
        <w:rPr>
          <w:sz w:val="24"/>
          <w:szCs w:val="24"/>
          <w:lang w:val="ru-RU"/>
        </w:rPr>
        <w:t>дефо</w:t>
      </w:r>
      <w:r w:rsidRPr="00EE0F4A">
        <w:rPr>
          <w:sz w:val="24"/>
          <w:szCs w:val="24"/>
          <w:lang w:val="ru-RU"/>
        </w:rPr>
        <w:t>р</w:t>
      </w:r>
      <w:r w:rsidRPr="00EE0F4A">
        <w:rPr>
          <w:sz w:val="24"/>
          <w:szCs w:val="24"/>
          <w:lang w:val="ru-RU"/>
        </w:rPr>
        <w:t>мации дисков, причем часть ее могла быть отведена в виде, скажем, тепла. Все эти (и другие) варианты определяются свойствами тел.</w:t>
      </w:r>
    </w:p>
    <w:p w:rsidR="00D5690C" w:rsidRPr="00EE0F4A" w:rsidRDefault="00D5690C" w:rsidP="00273149">
      <w:pPr>
        <w:spacing w:line="240" w:lineRule="auto"/>
        <w:rPr>
          <w:sz w:val="24"/>
          <w:szCs w:val="24"/>
          <w:lang w:val="ru-RU"/>
        </w:rPr>
      </w:pPr>
      <w:r w:rsidRPr="00EE0F4A">
        <w:rPr>
          <w:sz w:val="24"/>
          <w:szCs w:val="24"/>
          <w:lang w:val="ru-RU"/>
        </w:rPr>
        <w:lastRenderedPageBreak/>
        <w:t xml:space="preserve">       В любом случае необходимо ввести в механику понятия внутренней энергии и подвод</w:t>
      </w:r>
      <w:r w:rsidRPr="00EE0F4A">
        <w:rPr>
          <w:sz w:val="24"/>
          <w:szCs w:val="24"/>
          <w:lang w:val="ru-RU"/>
        </w:rPr>
        <w:t>а</w:t>
      </w:r>
      <w:r w:rsidRPr="00EE0F4A">
        <w:rPr>
          <w:sz w:val="24"/>
          <w:szCs w:val="24"/>
          <w:lang w:val="ru-RU"/>
        </w:rPr>
        <w:t xml:space="preserve">энергии в тело:   </w:t>
      </w:r>
    </w:p>
    <w:p w:rsidR="00D5690C" w:rsidRDefault="00D5690C" w:rsidP="00273149">
      <w:pPr>
        <w:spacing w:line="240" w:lineRule="auto"/>
        <w:rPr>
          <w:sz w:val="24"/>
          <w:szCs w:val="24"/>
          <w:lang w:val="ru-RU"/>
        </w:rPr>
      </w:pPr>
      <w:r w:rsidRPr="003033BC">
        <w:rPr>
          <w:sz w:val="28"/>
          <w:szCs w:val="28"/>
          <w:lang w:val="ru-RU"/>
        </w:rPr>
        <w:t xml:space="preserve">                 </w:t>
      </w:r>
      <m:oMath>
        <m:sSup>
          <m:sSupPr>
            <m:ctrlPr>
              <w:rPr>
                <w:rFonts w:ascii="Cambria Math" w:hAnsi="Cambria Math"/>
                <w:sz w:val="28"/>
                <w:szCs w:val="28"/>
              </w:rPr>
            </m:ctrlPr>
          </m:sSupPr>
          <m:e>
            <m:r>
              <m:rPr>
                <m:sty m:val="p"/>
              </m:rPr>
              <w:rPr>
                <w:rFonts w:ascii="Cambria Math" w:hAnsi="Cambria Math"/>
                <w:sz w:val="28"/>
                <w:szCs w:val="28"/>
                <w:lang w:val="ru-RU"/>
              </w:rPr>
              <m:t>(</m:t>
            </m:r>
            <m:r>
              <m:rPr>
                <m:sty m:val="p"/>
              </m:rPr>
              <w:rPr>
                <w:rFonts w:ascii="Cambria Math" w:hAnsi="Cambria Math"/>
                <w:sz w:val="28"/>
                <w:szCs w:val="28"/>
              </w:rPr>
              <m:t>T</m:t>
            </m:r>
            <m:r>
              <m:rPr>
                <m:sty m:val="p"/>
              </m:rPr>
              <w:rPr>
                <w:rFonts w:ascii="Cambria Math" w:hAnsi="Cambria Math"/>
                <w:sz w:val="28"/>
                <w:szCs w:val="28"/>
                <w:lang w:val="ru-RU"/>
              </w:rPr>
              <m:t>+</m:t>
            </m:r>
            <m:r>
              <m:rPr>
                <m:sty m:val="p"/>
              </m:rPr>
              <w:rPr>
                <w:rFonts w:ascii="Cambria Math" w:hAnsi="Cambria Math"/>
                <w:sz w:val="28"/>
                <w:szCs w:val="28"/>
              </w:rPr>
              <m:t>U</m:t>
            </m:r>
            <m:r>
              <m:rPr>
                <m:sty m:val="p"/>
              </m:rPr>
              <w:rPr>
                <w:rFonts w:ascii="Cambria Math" w:hAnsi="Cambria Math"/>
                <w:sz w:val="28"/>
                <w:szCs w:val="28"/>
                <w:lang w:val="ru-RU"/>
              </w:rPr>
              <m:t>)</m:t>
            </m:r>
          </m:e>
          <m:sup>
            <m:r>
              <m:rPr>
                <m:sty m:val="p"/>
              </m:rPr>
              <w:rPr>
                <w:rFonts w:ascii="Cambria Math" w:hAnsi="Cambria Math"/>
                <w:sz w:val="28"/>
                <w:szCs w:val="28"/>
              </w:rPr>
              <w:sym w:font="Symbol" w:char="F0B7"/>
            </m:r>
          </m:sup>
        </m:sSup>
        <m:r>
          <m:rPr>
            <m:sty m:val="p"/>
          </m:rPr>
          <w:rPr>
            <w:rFonts w:ascii="Cambria Math" w:hAnsi="Cambria Math"/>
            <w:sz w:val="28"/>
            <w:szCs w:val="28"/>
            <w:lang w:val="ru-RU"/>
          </w:rPr>
          <m:t>=</m:t>
        </m:r>
        <m:sSup>
          <m:sSupPr>
            <m:ctrlPr>
              <w:rPr>
                <w:rFonts w:ascii="Cambria Math" w:hAnsi="Cambria Math"/>
                <w:sz w:val="28"/>
                <w:szCs w:val="28"/>
              </w:rPr>
            </m:ctrlPr>
          </m:sSupPr>
          <m:e>
            <m:r>
              <m:rPr>
                <m:sty m:val="p"/>
              </m:rPr>
              <w:rPr>
                <w:rFonts w:ascii="Cambria Math" w:hAnsi="Cambria Math"/>
                <w:sz w:val="28"/>
                <w:szCs w:val="28"/>
              </w:rPr>
              <m:t>N</m:t>
            </m:r>
          </m:e>
          <m:sup>
            <m:r>
              <m:rPr>
                <m:sty m:val="p"/>
              </m:rPr>
              <w:rPr>
                <w:rFonts w:ascii="Cambria Math" w:hAnsi="Cambria Math"/>
                <w:sz w:val="28"/>
                <w:szCs w:val="28"/>
              </w:rPr>
              <m:t>ext</m:t>
            </m:r>
          </m:sup>
        </m:sSup>
        <m:r>
          <m:rPr>
            <m:sty m:val="p"/>
          </m:rPr>
          <w:rPr>
            <w:rFonts w:ascii="Cambria Math" w:hAnsi="Cambria Math"/>
            <w:sz w:val="28"/>
            <w:szCs w:val="28"/>
            <w:lang w:val="ru-RU"/>
          </w:rPr>
          <m:t>+</m:t>
        </m:r>
        <m:f>
          <m:fPr>
            <m:ctrlPr>
              <w:rPr>
                <w:rFonts w:ascii="Cambria Math" w:hAnsi="Cambria Math"/>
                <w:sz w:val="28"/>
                <w:szCs w:val="28"/>
              </w:rPr>
            </m:ctrlPr>
          </m:fPr>
          <m:num>
            <m:r>
              <m:rPr>
                <m:sty m:val="p"/>
              </m:rPr>
              <w:rPr>
                <w:rFonts w:ascii="Cambria Math" w:hAnsi="Cambria Math"/>
                <w:sz w:val="28"/>
                <w:szCs w:val="28"/>
              </w:rPr>
              <m:t>δe</m:t>
            </m:r>
          </m:num>
          <m:den>
            <m:r>
              <m:rPr>
                <m:sty m:val="p"/>
              </m:rPr>
              <w:rPr>
                <w:rFonts w:ascii="Cambria Math" w:hAnsi="Cambria Math"/>
                <w:sz w:val="28"/>
                <w:szCs w:val="28"/>
              </w:rPr>
              <m:t>δt</m:t>
            </m:r>
          </m:den>
        </m:f>
      </m:oMath>
      <w:r w:rsidRPr="003033BC">
        <w:rPr>
          <w:sz w:val="28"/>
          <w:szCs w:val="28"/>
          <w:lang w:val="ru-RU"/>
        </w:rPr>
        <w:t xml:space="preserve">                                                                                         </w:t>
      </w:r>
      <w:r w:rsidRPr="00EE0F4A">
        <w:rPr>
          <w:sz w:val="24"/>
          <w:szCs w:val="24"/>
          <w:lang w:val="ru-RU"/>
        </w:rPr>
        <w:t>(6.11)</w:t>
      </w:r>
    </w:p>
    <w:p w:rsidR="003033BC" w:rsidRPr="00EE0F4A" w:rsidRDefault="003033BC" w:rsidP="00273149">
      <w:pPr>
        <w:spacing w:line="240" w:lineRule="auto"/>
        <w:rPr>
          <w:sz w:val="24"/>
          <w:szCs w:val="24"/>
          <w:lang w:val="ru-RU"/>
        </w:rPr>
      </w:pPr>
    </w:p>
    <w:p w:rsidR="00D5690C" w:rsidRPr="00EE0F4A" w:rsidRDefault="00D5690C" w:rsidP="00273149">
      <w:pPr>
        <w:spacing w:line="240" w:lineRule="auto"/>
        <w:rPr>
          <w:i/>
          <w:sz w:val="24"/>
          <w:szCs w:val="24"/>
          <w:lang w:val="ru-RU"/>
        </w:rPr>
      </w:pPr>
      <w:r w:rsidRPr="00EE0F4A">
        <w:rPr>
          <w:i/>
          <w:sz w:val="24"/>
          <w:szCs w:val="24"/>
          <w:lang w:val="ru-RU"/>
        </w:rPr>
        <w:t xml:space="preserve">    Скорость изменения полной энергии тела равна сумме мощности внешних воздействий и скорости подвода энергии в тело.</w:t>
      </w:r>
    </w:p>
    <w:p w:rsidR="00D5690C" w:rsidRPr="00EE0F4A" w:rsidRDefault="00D5690C" w:rsidP="00273149">
      <w:pPr>
        <w:spacing w:line="240" w:lineRule="auto"/>
        <w:rPr>
          <w:sz w:val="24"/>
          <w:szCs w:val="24"/>
          <w:lang w:val="ru-RU"/>
        </w:rPr>
      </w:pPr>
      <w:r w:rsidRPr="00EE0F4A">
        <w:rPr>
          <w:sz w:val="24"/>
          <w:szCs w:val="24"/>
          <w:lang w:val="ru-RU"/>
        </w:rPr>
        <w:t xml:space="preserve">  В (6.1)  </w:t>
      </w:r>
      <m:oMath>
        <m:r>
          <w:rPr>
            <w:rFonts w:ascii="Cambria Math" w:hAnsi="Cambria Math"/>
            <w:sz w:val="24"/>
            <w:szCs w:val="24"/>
          </w:rPr>
          <m:t>T</m:t>
        </m:r>
        <m:r>
          <w:rPr>
            <w:rFonts w:ascii="Cambria Math" w:hAnsi="Cambria Math"/>
            <w:sz w:val="24"/>
            <w:szCs w:val="24"/>
            <w:lang w:val="ru-RU"/>
          </w:rPr>
          <m:t>-</m:t>
        </m:r>
      </m:oMath>
      <w:r w:rsidRPr="00EE0F4A">
        <w:rPr>
          <w:sz w:val="24"/>
          <w:szCs w:val="24"/>
          <w:lang w:val="ru-RU"/>
        </w:rPr>
        <w:t xml:space="preserve">кинетическая энергия, </w:t>
      </w:r>
      <m:oMath>
        <m:r>
          <w:rPr>
            <w:rFonts w:ascii="Cambria Math" w:hAnsi="Cambria Math"/>
            <w:sz w:val="24"/>
            <w:szCs w:val="24"/>
          </w:rPr>
          <m:t>U</m:t>
        </m:r>
        <m:r>
          <w:rPr>
            <w:rFonts w:ascii="Cambria Math" w:hAnsi="Cambria Math"/>
            <w:sz w:val="24"/>
            <w:szCs w:val="24"/>
            <w:lang w:val="ru-RU"/>
          </w:rPr>
          <m:t>-</m:t>
        </m:r>
      </m:oMath>
      <w:r w:rsidRPr="00EE0F4A">
        <w:rPr>
          <w:sz w:val="24"/>
          <w:szCs w:val="24"/>
          <w:lang w:val="ru-RU"/>
        </w:rPr>
        <w:t xml:space="preserve">внутренняя энергия,  </w:t>
      </w:r>
      <m:oMath>
        <m:r>
          <w:rPr>
            <w:rFonts w:ascii="Cambria Math" w:hAnsi="Cambria Math"/>
            <w:sz w:val="24"/>
            <w:szCs w:val="24"/>
          </w:rPr>
          <m:t>E</m:t>
        </m:r>
        <m:r>
          <w:rPr>
            <w:rFonts w:ascii="Cambria Math" w:hAnsi="Cambria Math"/>
            <w:sz w:val="24"/>
            <w:szCs w:val="24"/>
            <w:lang w:val="ru-RU"/>
          </w:rPr>
          <m:t>=</m:t>
        </m:r>
        <m:r>
          <w:rPr>
            <w:rFonts w:ascii="Cambria Math" w:hAnsi="Cambria Math"/>
            <w:sz w:val="24"/>
            <w:szCs w:val="24"/>
          </w:rPr>
          <m:t>T</m:t>
        </m:r>
        <m:r>
          <w:rPr>
            <w:rFonts w:ascii="Cambria Math" w:hAnsi="Cambria Math"/>
            <w:sz w:val="24"/>
            <w:szCs w:val="24"/>
            <w:lang w:val="ru-RU"/>
          </w:rPr>
          <m:t>+</m:t>
        </m:r>
        <m:r>
          <w:rPr>
            <w:rFonts w:ascii="Cambria Math" w:hAnsi="Cambria Math"/>
            <w:sz w:val="24"/>
            <w:szCs w:val="24"/>
          </w:rPr>
          <m:t>U</m:t>
        </m:r>
        <m:r>
          <w:rPr>
            <w:rFonts w:ascii="Cambria Math" w:hAnsi="Cambria Math"/>
            <w:sz w:val="24"/>
            <w:szCs w:val="24"/>
            <w:lang w:val="ru-RU"/>
          </w:rPr>
          <m:t>-</m:t>
        </m:r>
      </m:oMath>
      <w:r w:rsidRPr="00EE0F4A">
        <w:rPr>
          <w:sz w:val="24"/>
          <w:szCs w:val="24"/>
          <w:lang w:val="ru-RU"/>
        </w:rPr>
        <w:t>полная энергия,</w:t>
      </w:r>
      <w:r w:rsidR="003033BC">
        <w:rPr>
          <w:sz w:val="24"/>
          <w:szCs w:val="24"/>
          <w:lang w:val="ru-RU"/>
        </w:rPr>
        <w:t xml:space="preserve">    </w:t>
      </w:r>
      <w:r w:rsidRPr="00EE0F4A">
        <w:rPr>
          <w:sz w:val="24"/>
          <w:szCs w:val="24"/>
          <w:lang w:val="ru-RU"/>
        </w:rPr>
        <w:t xml:space="preserve"> </w:t>
      </w:r>
      <m:oMath>
        <m:sSup>
          <m:sSupPr>
            <m:ctrlPr>
              <w:rPr>
                <w:rFonts w:ascii="Cambria Math" w:hAnsi="Cambria Math"/>
                <w:i/>
                <w:sz w:val="24"/>
                <w:szCs w:val="24"/>
              </w:rPr>
            </m:ctrlPr>
          </m:sSupPr>
          <m:e>
            <m:r>
              <w:rPr>
                <w:rFonts w:ascii="Cambria Math" w:hAnsi="Cambria Math"/>
                <w:sz w:val="24"/>
                <w:szCs w:val="24"/>
              </w:rPr>
              <m:t>N</m:t>
            </m:r>
          </m:e>
          <m:sup>
            <m:r>
              <w:rPr>
                <w:rFonts w:ascii="Cambria Math" w:hAnsi="Cambria Math"/>
                <w:sz w:val="24"/>
                <w:szCs w:val="24"/>
              </w:rPr>
              <m:t>ext</m:t>
            </m:r>
          </m:sup>
        </m:sSup>
        <m:r>
          <m:rPr>
            <m:sty m:val="p"/>
          </m:rPr>
          <w:rPr>
            <w:rFonts w:ascii="Cambria Math" w:hAnsi="Cambria Math"/>
            <w:sz w:val="24"/>
            <w:szCs w:val="24"/>
            <w:lang w:val="ru-RU"/>
          </w:rPr>
          <m:t>-</m:t>
        </m:r>
      </m:oMath>
      <w:r w:rsidRPr="00EE0F4A">
        <w:rPr>
          <w:sz w:val="24"/>
          <w:szCs w:val="24"/>
          <w:lang w:val="ru-RU"/>
        </w:rPr>
        <w:t xml:space="preserve">мощность внешних воздействий,  </w:t>
      </w:r>
      <m:oMath>
        <m:f>
          <m:fPr>
            <m:ctrlPr>
              <w:rPr>
                <w:rFonts w:ascii="Cambria Math" w:hAnsi="Cambria Math"/>
                <w:i/>
                <w:sz w:val="24"/>
                <w:szCs w:val="24"/>
              </w:rPr>
            </m:ctrlPr>
          </m:fPr>
          <m:num>
            <m:r>
              <w:rPr>
                <w:rFonts w:ascii="Cambria Math" w:hAnsi="Cambria Math"/>
                <w:sz w:val="24"/>
                <w:szCs w:val="24"/>
              </w:rPr>
              <m:t>δe</m:t>
            </m:r>
          </m:num>
          <m:den>
            <m:r>
              <w:rPr>
                <w:rFonts w:ascii="Cambria Math" w:hAnsi="Cambria Math"/>
                <w:sz w:val="24"/>
                <w:szCs w:val="24"/>
              </w:rPr>
              <m:t>δt</m:t>
            </m:r>
          </m:den>
        </m:f>
        <m:r>
          <w:rPr>
            <w:rFonts w:ascii="Cambria Math" w:hAnsi="Cambria Math"/>
            <w:sz w:val="24"/>
            <w:szCs w:val="24"/>
            <w:lang w:val="ru-RU"/>
          </w:rPr>
          <m:t>-</m:t>
        </m:r>
      </m:oMath>
      <w:r w:rsidRPr="00EE0F4A">
        <w:rPr>
          <w:i/>
          <w:sz w:val="24"/>
          <w:szCs w:val="24"/>
          <w:lang w:val="ru-RU"/>
        </w:rPr>
        <w:t xml:space="preserve"> </w:t>
      </w:r>
      <w:r w:rsidRPr="00EE0F4A">
        <w:rPr>
          <w:sz w:val="24"/>
          <w:szCs w:val="24"/>
          <w:lang w:val="ru-RU"/>
        </w:rPr>
        <w:t>скорость подвода энергии в тело. Если тело</w:t>
      </w:r>
      <w:r w:rsidR="003033BC">
        <w:rPr>
          <w:sz w:val="24"/>
          <w:szCs w:val="24"/>
          <w:lang w:val="ru-RU"/>
        </w:rPr>
        <w:t xml:space="preserve">  </w:t>
      </w:r>
      <w:r w:rsidRPr="00EE0F4A">
        <w:rPr>
          <w:sz w:val="24"/>
          <w:szCs w:val="24"/>
          <w:lang w:val="ru-RU"/>
        </w:rPr>
        <w:t xml:space="preserve">не обменивается энергией со своим окружением </w:t>
      </w:r>
      <m:oMath>
        <m:r>
          <w:rPr>
            <w:rFonts w:ascii="Cambria Math" w:hAnsi="Cambria Math"/>
            <w:sz w:val="24"/>
            <w:szCs w:val="24"/>
            <w:lang w:val="ru-RU"/>
          </w:rPr>
          <m:t>(</m:t>
        </m:r>
        <m:f>
          <m:fPr>
            <m:ctrlPr>
              <w:rPr>
                <w:rFonts w:ascii="Cambria Math" w:hAnsi="Cambria Math"/>
                <w:sz w:val="24"/>
                <w:szCs w:val="24"/>
              </w:rPr>
            </m:ctrlPr>
          </m:fPr>
          <m:num>
            <m:r>
              <m:rPr>
                <m:sty m:val="p"/>
              </m:rPr>
              <w:rPr>
                <w:rFonts w:ascii="Cambria Math" w:hAnsi="Cambria Math"/>
                <w:sz w:val="24"/>
                <w:szCs w:val="24"/>
              </w:rPr>
              <m:t>δe</m:t>
            </m:r>
          </m:num>
          <m:den>
            <m:r>
              <m:rPr>
                <m:sty m:val="p"/>
              </m:rPr>
              <w:rPr>
                <w:rFonts w:ascii="Cambria Math" w:hAnsi="Cambria Math"/>
                <w:sz w:val="24"/>
                <w:szCs w:val="24"/>
              </w:rPr>
              <m:t>δt</m:t>
            </m:r>
          </m:den>
        </m:f>
        <m:r>
          <m:rPr>
            <m:sty m:val="p"/>
          </m:rPr>
          <w:rPr>
            <w:rFonts w:ascii="Cambria Math" w:hAnsi="Cambria Math"/>
            <w:sz w:val="24"/>
            <w:szCs w:val="24"/>
            <w:lang w:val="ru-RU"/>
          </w:rPr>
          <m:t>=0)</m:t>
        </m:r>
      </m:oMath>
      <w:r w:rsidRPr="00EE0F4A">
        <w:rPr>
          <w:sz w:val="24"/>
          <w:szCs w:val="24"/>
          <w:lang w:val="ru-RU"/>
        </w:rPr>
        <w:t xml:space="preserve">, оно называется </w:t>
      </w:r>
      <w:r w:rsidRPr="00EE0F4A">
        <w:rPr>
          <w:i/>
          <w:sz w:val="24"/>
          <w:szCs w:val="24"/>
          <w:lang w:val="ru-RU"/>
        </w:rPr>
        <w:t>замкнутым</w:t>
      </w:r>
      <w:r w:rsidRPr="00EE0F4A">
        <w:rPr>
          <w:sz w:val="24"/>
          <w:szCs w:val="24"/>
          <w:lang w:val="ru-RU"/>
        </w:rPr>
        <w:t xml:space="preserve">. </w:t>
      </w:r>
    </w:p>
    <w:p w:rsidR="00D5690C" w:rsidRPr="00EE0F4A" w:rsidRDefault="00D5690C" w:rsidP="00273149">
      <w:pPr>
        <w:spacing w:line="240" w:lineRule="auto"/>
        <w:rPr>
          <w:sz w:val="24"/>
          <w:szCs w:val="24"/>
          <w:lang w:val="ru-RU"/>
        </w:rPr>
      </w:pPr>
      <w:r w:rsidRPr="00EE0F4A">
        <w:rPr>
          <w:sz w:val="24"/>
          <w:szCs w:val="24"/>
          <w:lang w:val="ru-RU"/>
        </w:rPr>
        <w:t xml:space="preserve">  </w:t>
      </w:r>
      <w:r w:rsidR="003033BC">
        <w:rPr>
          <w:sz w:val="24"/>
          <w:szCs w:val="24"/>
          <w:lang w:val="ru-RU"/>
        </w:rPr>
        <w:t xml:space="preserve">  </w:t>
      </w:r>
      <w:r w:rsidRPr="00EE0F4A">
        <w:rPr>
          <w:sz w:val="24"/>
          <w:szCs w:val="24"/>
          <w:lang w:val="ru-RU"/>
        </w:rPr>
        <w:t>Понятие внутренней энергии успешно используется в механике деформируемых тел,</w:t>
      </w:r>
      <w:r w:rsidR="003033BC">
        <w:rPr>
          <w:sz w:val="24"/>
          <w:szCs w:val="24"/>
          <w:lang w:val="ru-RU"/>
        </w:rPr>
        <w:t xml:space="preserve">             </w:t>
      </w:r>
      <w:r w:rsidRPr="00EE0F4A">
        <w:rPr>
          <w:sz w:val="24"/>
          <w:szCs w:val="24"/>
          <w:lang w:val="ru-RU"/>
        </w:rPr>
        <w:t>в частности, для корректного введения векторов и тензоров деформации; в нашем же</w:t>
      </w:r>
      <w:r w:rsidR="003033BC">
        <w:rPr>
          <w:sz w:val="24"/>
          <w:szCs w:val="24"/>
          <w:lang w:val="ru-RU"/>
        </w:rPr>
        <w:t xml:space="preserve"> </w:t>
      </w:r>
      <w:r w:rsidRPr="00EE0F4A">
        <w:rPr>
          <w:sz w:val="24"/>
          <w:szCs w:val="24"/>
          <w:lang w:val="ru-RU"/>
        </w:rPr>
        <w:t xml:space="preserve">курсе внутренняя энергия встречается только как внутренняя потенциальная энергия </w:t>
      </w:r>
      <m:oMath>
        <m:sSup>
          <m:sSupPr>
            <m:ctrlPr>
              <w:rPr>
                <w:rFonts w:ascii="Cambria Math" w:hAnsi="Cambria Math"/>
                <w:sz w:val="24"/>
                <w:szCs w:val="24"/>
              </w:rPr>
            </m:ctrlPr>
          </m:sSupPr>
          <m:e>
            <m:r>
              <m:rPr>
                <m:sty m:val="p"/>
              </m:rPr>
              <w:rPr>
                <w:rFonts w:ascii="Cambria Math" w:hAnsi="Cambria Math"/>
                <w:sz w:val="24"/>
                <w:szCs w:val="24"/>
              </w:rPr>
              <w:sym w:font="Symbol" w:char="F050"/>
            </m:r>
          </m:e>
          <m:sup>
            <m:r>
              <m:rPr>
                <m:sty m:val="p"/>
              </m:rPr>
              <w:rPr>
                <w:rFonts w:ascii="Cambria Math" w:hAnsi="Cambria Math"/>
                <w:sz w:val="24"/>
                <w:szCs w:val="24"/>
              </w:rPr>
              <m:t>int</m:t>
            </m:r>
          </m:sup>
        </m:sSup>
      </m:oMath>
      <w:r w:rsidRPr="00EE0F4A">
        <w:rPr>
          <w:sz w:val="24"/>
          <w:szCs w:val="24"/>
          <w:lang w:val="ru-RU"/>
        </w:rPr>
        <w:t>.</w:t>
      </w:r>
    </w:p>
    <w:p w:rsidR="00273149" w:rsidRPr="00EE0F4A" w:rsidRDefault="00273149" w:rsidP="00273149">
      <w:pPr>
        <w:spacing w:line="240" w:lineRule="auto"/>
        <w:rPr>
          <w:sz w:val="24"/>
          <w:szCs w:val="24"/>
          <w:lang w:val="ru-RU"/>
        </w:rPr>
      </w:pPr>
    </w:p>
    <w:p w:rsidR="00273149" w:rsidRPr="00EE0F4A" w:rsidRDefault="00273149" w:rsidP="00273149">
      <w:pPr>
        <w:spacing w:line="240" w:lineRule="auto"/>
        <w:rPr>
          <w:sz w:val="24"/>
          <w:szCs w:val="24"/>
          <w:lang w:val="ru-RU"/>
        </w:rPr>
      </w:pPr>
    </w:p>
    <w:p w:rsidR="00273149" w:rsidRPr="00EE0F4A" w:rsidRDefault="00273149" w:rsidP="00273149">
      <w:pPr>
        <w:spacing w:line="240" w:lineRule="auto"/>
        <w:rPr>
          <w:sz w:val="24"/>
          <w:szCs w:val="24"/>
          <w:lang w:val="ru-RU"/>
        </w:rPr>
      </w:pPr>
    </w:p>
    <w:p w:rsidR="00273149" w:rsidRPr="00EE0F4A" w:rsidRDefault="00273149" w:rsidP="00273149">
      <w:pPr>
        <w:spacing w:line="240" w:lineRule="auto"/>
        <w:rPr>
          <w:sz w:val="24"/>
          <w:szCs w:val="24"/>
          <w:lang w:val="ru-RU"/>
        </w:rPr>
      </w:pPr>
    </w:p>
    <w:p w:rsidR="00273149" w:rsidRPr="00EE0F4A" w:rsidRDefault="00273149" w:rsidP="00273149">
      <w:pPr>
        <w:spacing w:line="240" w:lineRule="auto"/>
        <w:rPr>
          <w:sz w:val="24"/>
          <w:szCs w:val="24"/>
          <w:lang w:val="ru-RU"/>
        </w:rPr>
      </w:pPr>
    </w:p>
    <w:p w:rsidR="00273149" w:rsidRPr="00EE0F4A" w:rsidRDefault="00273149" w:rsidP="00273149">
      <w:pPr>
        <w:spacing w:line="240" w:lineRule="auto"/>
        <w:rPr>
          <w:sz w:val="24"/>
          <w:szCs w:val="24"/>
          <w:lang w:val="ru-RU"/>
        </w:rPr>
      </w:pPr>
    </w:p>
    <w:p w:rsidR="00273149" w:rsidRPr="00EE0F4A" w:rsidRDefault="00273149" w:rsidP="00273149">
      <w:pPr>
        <w:spacing w:line="240" w:lineRule="auto"/>
        <w:rPr>
          <w:sz w:val="24"/>
          <w:szCs w:val="24"/>
          <w:lang w:val="ru-RU"/>
        </w:rPr>
      </w:pPr>
    </w:p>
    <w:p w:rsidR="00273149" w:rsidRPr="00EE0F4A" w:rsidRDefault="00273149" w:rsidP="00273149">
      <w:pPr>
        <w:spacing w:line="240" w:lineRule="auto"/>
        <w:rPr>
          <w:sz w:val="24"/>
          <w:szCs w:val="24"/>
          <w:lang w:val="ru-RU"/>
        </w:rPr>
      </w:pPr>
    </w:p>
    <w:p w:rsidR="00273149" w:rsidRPr="00EE0F4A" w:rsidRDefault="00273149" w:rsidP="00273149">
      <w:pPr>
        <w:spacing w:line="240" w:lineRule="auto"/>
        <w:rPr>
          <w:sz w:val="24"/>
          <w:szCs w:val="24"/>
          <w:lang w:val="ru-RU"/>
        </w:rPr>
      </w:pPr>
    </w:p>
    <w:p w:rsidR="00273149" w:rsidRPr="00EE0F4A" w:rsidRDefault="00273149" w:rsidP="00273149">
      <w:pPr>
        <w:spacing w:line="240" w:lineRule="auto"/>
        <w:rPr>
          <w:sz w:val="24"/>
          <w:szCs w:val="24"/>
          <w:lang w:val="ru-RU"/>
        </w:rPr>
      </w:pPr>
    </w:p>
    <w:p w:rsidR="00273149" w:rsidRPr="00EE0F4A" w:rsidRDefault="00273149" w:rsidP="00273149">
      <w:pPr>
        <w:spacing w:line="240" w:lineRule="auto"/>
        <w:rPr>
          <w:sz w:val="24"/>
          <w:szCs w:val="24"/>
          <w:lang w:val="ru-RU"/>
        </w:rPr>
      </w:pPr>
    </w:p>
    <w:p w:rsidR="00273149" w:rsidRPr="00EE0F4A" w:rsidRDefault="00273149" w:rsidP="00273149">
      <w:pPr>
        <w:spacing w:line="240" w:lineRule="auto"/>
        <w:rPr>
          <w:sz w:val="24"/>
          <w:szCs w:val="24"/>
          <w:lang w:val="ru-RU"/>
        </w:rPr>
      </w:pPr>
    </w:p>
    <w:p w:rsidR="00273149" w:rsidRDefault="00273149" w:rsidP="00273149">
      <w:pPr>
        <w:spacing w:line="240" w:lineRule="auto"/>
        <w:rPr>
          <w:sz w:val="24"/>
          <w:szCs w:val="24"/>
          <w:lang w:val="ru-RU"/>
        </w:rPr>
      </w:pPr>
    </w:p>
    <w:p w:rsidR="002B4524" w:rsidRDefault="002B4524" w:rsidP="00273149">
      <w:pPr>
        <w:spacing w:line="240" w:lineRule="auto"/>
        <w:rPr>
          <w:sz w:val="24"/>
          <w:szCs w:val="24"/>
          <w:lang w:val="ru-RU"/>
        </w:rPr>
      </w:pPr>
    </w:p>
    <w:p w:rsidR="002B4524" w:rsidRDefault="002B4524" w:rsidP="00273149">
      <w:pPr>
        <w:spacing w:line="240" w:lineRule="auto"/>
        <w:rPr>
          <w:sz w:val="24"/>
          <w:szCs w:val="24"/>
          <w:lang w:val="ru-RU"/>
        </w:rPr>
      </w:pPr>
    </w:p>
    <w:p w:rsidR="002B4524" w:rsidRDefault="002B4524" w:rsidP="00273149">
      <w:pPr>
        <w:spacing w:line="240" w:lineRule="auto"/>
        <w:rPr>
          <w:sz w:val="24"/>
          <w:szCs w:val="24"/>
          <w:lang w:val="ru-RU"/>
        </w:rPr>
      </w:pPr>
    </w:p>
    <w:p w:rsidR="002B4524" w:rsidRPr="00EE0F4A" w:rsidRDefault="002B4524" w:rsidP="00273149">
      <w:pPr>
        <w:spacing w:line="240" w:lineRule="auto"/>
        <w:rPr>
          <w:sz w:val="24"/>
          <w:szCs w:val="24"/>
          <w:lang w:val="ru-RU"/>
        </w:rPr>
      </w:pPr>
    </w:p>
    <w:p w:rsidR="00D5690C" w:rsidRPr="00EE0F4A" w:rsidRDefault="00D5690C" w:rsidP="00AC00B4">
      <w:pPr>
        <w:pStyle w:val="1"/>
        <w:rPr>
          <w:rStyle w:val="afd"/>
          <w:i w:val="0"/>
          <w:iCs w:val="0"/>
          <w:lang w:val="ru-RU"/>
        </w:rPr>
      </w:pPr>
      <w:r w:rsidRPr="00EE0F4A">
        <w:rPr>
          <w:lang w:val="ru-RU"/>
        </w:rPr>
        <w:lastRenderedPageBreak/>
        <w:t xml:space="preserve">                      </w:t>
      </w:r>
      <w:bookmarkStart w:id="347" w:name="_Toc312100068"/>
      <w:r w:rsidRPr="00EE0F4A">
        <w:rPr>
          <w:rStyle w:val="afd"/>
          <w:i w:val="0"/>
          <w:iCs w:val="0"/>
          <w:lang w:val="ru-RU"/>
        </w:rPr>
        <w:t>Глава 7. Механика Лагранжа</w:t>
      </w:r>
      <w:bookmarkEnd w:id="347"/>
    </w:p>
    <w:p w:rsidR="00521B5A" w:rsidRPr="00EE0F4A" w:rsidRDefault="00521B5A" w:rsidP="00AC00B4">
      <w:pPr>
        <w:spacing w:after="0"/>
        <w:rPr>
          <w:lang w:val="ru-RU"/>
        </w:rPr>
      </w:pPr>
    </w:p>
    <w:p w:rsidR="00D5690C" w:rsidRPr="001402D9" w:rsidRDefault="00D5690C" w:rsidP="00AC00B4">
      <w:pPr>
        <w:pStyle w:val="2"/>
        <w:rPr>
          <w:lang w:val="ru-RU"/>
        </w:rPr>
      </w:pPr>
      <w:r w:rsidRPr="001402D9">
        <w:rPr>
          <w:lang w:val="ru-RU"/>
        </w:rPr>
        <w:t xml:space="preserve">      </w:t>
      </w:r>
      <w:bookmarkStart w:id="348" w:name="_Toc312100069"/>
      <w:r w:rsidRPr="001402D9">
        <w:rPr>
          <w:lang w:val="ru-RU"/>
        </w:rPr>
        <w:t>7.1.Обобщенные координаты, связи, число степеней свободы.</w:t>
      </w:r>
      <w:bookmarkEnd w:id="348"/>
    </w:p>
    <w:p w:rsidR="00D5690C" w:rsidRPr="00EE0F4A" w:rsidRDefault="00D5690C" w:rsidP="00273149">
      <w:pPr>
        <w:spacing w:after="0" w:line="240" w:lineRule="auto"/>
        <w:rPr>
          <w:sz w:val="24"/>
          <w:szCs w:val="24"/>
          <w:lang w:val="ru-RU"/>
        </w:rPr>
      </w:pPr>
    </w:p>
    <w:p w:rsidR="00D5690C" w:rsidRPr="00EE0F4A" w:rsidRDefault="00D5690C" w:rsidP="00F11804">
      <w:pPr>
        <w:spacing w:after="0"/>
        <w:rPr>
          <w:sz w:val="24"/>
          <w:szCs w:val="24"/>
          <w:lang w:val="ru-RU"/>
        </w:rPr>
      </w:pPr>
      <w:r w:rsidRPr="00EE0F4A">
        <w:rPr>
          <w:sz w:val="24"/>
          <w:szCs w:val="24"/>
          <w:lang w:val="ru-RU"/>
        </w:rPr>
        <w:t xml:space="preserve">   </w:t>
      </w:r>
      <w:r w:rsidRPr="00EE0F4A">
        <w:rPr>
          <w:i/>
          <w:sz w:val="24"/>
          <w:szCs w:val="24"/>
          <w:lang w:val="ru-RU"/>
        </w:rPr>
        <w:t>Обобщенные координаты</w:t>
      </w:r>
      <w:r w:rsidRPr="00EE0F4A">
        <w:rPr>
          <w:sz w:val="24"/>
          <w:szCs w:val="24"/>
          <w:lang w:val="ru-RU"/>
        </w:rPr>
        <w:t xml:space="preserve">- параметры любой размерности  </w:t>
      </w:r>
      <m:oMath>
        <m:r>
          <w:rPr>
            <w:rFonts w:ascii="Cambria Math" w:hAnsi="Cambria Math"/>
            <w:sz w:val="24"/>
            <w:szCs w:val="24"/>
          </w:rPr>
          <m:t>x</m:t>
        </m:r>
        <m:r>
          <w:rPr>
            <w:rFonts w:ascii="Cambria Math" w:hAnsi="Cambria Math"/>
            <w:sz w:val="24"/>
            <w:szCs w:val="24"/>
            <w:lang w:val="ru-RU"/>
          </w:rPr>
          <m:t>≜(</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lang w:val="ru-RU"/>
              </w:rPr>
              <m:t>1</m:t>
            </m:r>
          </m:sub>
        </m:sSub>
        <m:r>
          <w:rPr>
            <w:rFonts w:ascii="Cambria Math" w:hAnsi="Cambria Math"/>
            <w:sz w:val="24"/>
            <w:szCs w:val="24"/>
            <w:lang w:val="ru-RU"/>
          </w:rPr>
          <m:t>,</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lang w:val="ru-RU"/>
              </w:rPr>
              <m:t>2</m:t>
            </m:r>
          </m:sub>
        </m:sSub>
        <m:r>
          <w:rPr>
            <w:rFonts w:ascii="Cambria Math" w:hAnsi="Cambria Math"/>
            <w:sz w:val="24"/>
            <w:szCs w:val="24"/>
            <w:lang w:val="ru-RU"/>
          </w:rPr>
          <m:t>,….</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n</m:t>
            </m:r>
          </m:sub>
        </m:sSub>
        <m:r>
          <w:rPr>
            <w:rFonts w:ascii="Cambria Math" w:hAnsi="Cambria Math"/>
            <w:sz w:val="24"/>
            <w:szCs w:val="24"/>
            <w:lang w:val="ru-RU"/>
          </w:rPr>
          <m:t>)</m:t>
        </m:r>
      </m:oMath>
      <w:r w:rsidRPr="00EE0F4A">
        <w:rPr>
          <w:sz w:val="24"/>
          <w:szCs w:val="24"/>
          <w:lang w:val="ru-RU"/>
        </w:rPr>
        <w:t>, которые</w:t>
      </w:r>
    </w:p>
    <w:p w:rsidR="00D5690C" w:rsidRPr="00EE0F4A" w:rsidRDefault="00D5690C" w:rsidP="00F11804">
      <w:pPr>
        <w:rPr>
          <w:sz w:val="24"/>
          <w:szCs w:val="24"/>
          <w:lang w:val="ru-RU"/>
        </w:rPr>
      </w:pPr>
      <w:r w:rsidRPr="00EE0F4A">
        <w:rPr>
          <w:sz w:val="24"/>
          <w:szCs w:val="24"/>
          <w:lang w:val="ru-RU"/>
        </w:rPr>
        <w:t xml:space="preserve">  точно (либо с  достаточной степенью точности) описывают положение тела.</w:t>
      </w:r>
    </w:p>
    <w:p w:rsidR="00D5690C" w:rsidRPr="00EE0F4A" w:rsidRDefault="00D5690C" w:rsidP="00F11804">
      <w:pPr>
        <w:spacing w:after="0"/>
        <w:rPr>
          <w:sz w:val="24"/>
          <w:szCs w:val="24"/>
          <w:lang w:val="ru-RU"/>
        </w:rPr>
      </w:pPr>
      <w:r w:rsidRPr="00EE0F4A">
        <w:rPr>
          <w:sz w:val="24"/>
          <w:szCs w:val="24"/>
          <w:lang w:val="ru-RU"/>
        </w:rPr>
        <w:t xml:space="preserve">  </w:t>
      </w:r>
      <w:r w:rsidRPr="00EE0F4A">
        <w:rPr>
          <w:i/>
          <w:sz w:val="24"/>
          <w:szCs w:val="24"/>
          <w:lang w:val="ru-RU"/>
        </w:rPr>
        <w:t>Обобщенными скоростями</w:t>
      </w:r>
      <w:r w:rsidRPr="00EE0F4A">
        <w:rPr>
          <w:sz w:val="24"/>
          <w:szCs w:val="24"/>
          <w:lang w:val="ru-RU"/>
        </w:rPr>
        <w:t xml:space="preserve"> называются производные </w:t>
      </w:r>
      <m:oMath>
        <m:acc>
          <m:accPr>
            <m:chr m:val="̇"/>
            <m:ctrlPr>
              <w:rPr>
                <w:rFonts w:ascii="Cambria Math" w:hAnsi="Cambria Math"/>
                <w:i/>
                <w:sz w:val="24"/>
                <w:szCs w:val="24"/>
              </w:rPr>
            </m:ctrlPr>
          </m:accPr>
          <m:e>
            <m:r>
              <w:rPr>
                <w:rFonts w:ascii="Cambria Math" w:hAnsi="Cambria Math"/>
                <w:sz w:val="24"/>
                <w:szCs w:val="24"/>
              </w:rPr>
              <m:t>x</m:t>
            </m:r>
          </m:e>
        </m:acc>
        <m:r>
          <w:rPr>
            <w:rFonts w:ascii="Cambria Math" w:hAnsi="Cambria Math"/>
            <w:sz w:val="24"/>
            <w:szCs w:val="24"/>
            <w:lang w:val="ru-RU"/>
          </w:rPr>
          <m:t>≜(</m:t>
        </m:r>
        <m:sSub>
          <m:sSubPr>
            <m:ctrlPr>
              <w:rPr>
                <w:rFonts w:ascii="Cambria Math" w:hAnsi="Cambria Math"/>
                <w:i/>
                <w:sz w:val="24"/>
                <w:szCs w:val="24"/>
              </w:rPr>
            </m:ctrlPr>
          </m:sSubPr>
          <m:e>
            <m:acc>
              <m:accPr>
                <m:chr m:val="̇"/>
                <m:ctrlPr>
                  <w:rPr>
                    <w:rFonts w:ascii="Cambria Math" w:hAnsi="Cambria Math"/>
                    <w:i/>
                    <w:sz w:val="24"/>
                    <w:szCs w:val="24"/>
                  </w:rPr>
                </m:ctrlPr>
              </m:accPr>
              <m:e>
                <m:r>
                  <w:rPr>
                    <w:rFonts w:ascii="Cambria Math" w:hAnsi="Cambria Math"/>
                    <w:sz w:val="24"/>
                    <w:szCs w:val="24"/>
                  </w:rPr>
                  <m:t>x</m:t>
                </m:r>
              </m:e>
            </m:acc>
          </m:e>
          <m:sub>
            <m:r>
              <w:rPr>
                <w:rFonts w:ascii="Cambria Math" w:hAnsi="Cambria Math"/>
                <w:sz w:val="24"/>
                <w:szCs w:val="24"/>
                <w:lang w:val="ru-RU"/>
              </w:rPr>
              <m:t>1</m:t>
            </m:r>
          </m:sub>
        </m:sSub>
        <m:r>
          <w:rPr>
            <w:rFonts w:ascii="Cambria Math" w:hAnsi="Cambria Math"/>
            <w:sz w:val="24"/>
            <w:szCs w:val="24"/>
            <w:lang w:val="ru-RU"/>
          </w:rPr>
          <m:t>,</m:t>
        </m:r>
        <m:sSub>
          <m:sSubPr>
            <m:ctrlPr>
              <w:rPr>
                <w:rFonts w:ascii="Cambria Math" w:hAnsi="Cambria Math"/>
                <w:i/>
                <w:sz w:val="24"/>
                <w:szCs w:val="24"/>
              </w:rPr>
            </m:ctrlPr>
          </m:sSubPr>
          <m:e>
            <m:acc>
              <m:accPr>
                <m:chr m:val="̇"/>
                <m:ctrlPr>
                  <w:rPr>
                    <w:rFonts w:ascii="Cambria Math" w:hAnsi="Cambria Math"/>
                    <w:i/>
                    <w:sz w:val="24"/>
                    <w:szCs w:val="24"/>
                  </w:rPr>
                </m:ctrlPr>
              </m:accPr>
              <m:e>
                <m:r>
                  <w:rPr>
                    <w:rFonts w:ascii="Cambria Math" w:hAnsi="Cambria Math"/>
                    <w:sz w:val="24"/>
                    <w:szCs w:val="24"/>
                  </w:rPr>
                  <m:t>x</m:t>
                </m:r>
              </m:e>
            </m:acc>
          </m:e>
          <m:sub>
            <m:r>
              <w:rPr>
                <w:rFonts w:ascii="Cambria Math" w:hAnsi="Cambria Math"/>
                <w:sz w:val="24"/>
                <w:szCs w:val="24"/>
                <w:lang w:val="ru-RU"/>
              </w:rPr>
              <m:t>2</m:t>
            </m:r>
          </m:sub>
        </m:sSub>
        <m:r>
          <w:rPr>
            <w:rFonts w:ascii="Cambria Math" w:hAnsi="Cambria Math"/>
            <w:sz w:val="24"/>
            <w:szCs w:val="24"/>
            <w:lang w:val="ru-RU"/>
          </w:rPr>
          <m:t>,….</m:t>
        </m:r>
        <m:sSub>
          <m:sSubPr>
            <m:ctrlPr>
              <w:rPr>
                <w:rFonts w:ascii="Cambria Math" w:hAnsi="Cambria Math"/>
                <w:i/>
                <w:sz w:val="24"/>
                <w:szCs w:val="24"/>
              </w:rPr>
            </m:ctrlPr>
          </m:sSubPr>
          <m:e>
            <m:acc>
              <m:accPr>
                <m:chr m:val="̇"/>
                <m:ctrlPr>
                  <w:rPr>
                    <w:rFonts w:ascii="Cambria Math" w:hAnsi="Cambria Math"/>
                    <w:i/>
                    <w:sz w:val="24"/>
                    <w:szCs w:val="24"/>
                  </w:rPr>
                </m:ctrlPr>
              </m:accPr>
              <m:e>
                <m:r>
                  <w:rPr>
                    <w:rFonts w:ascii="Cambria Math" w:hAnsi="Cambria Math"/>
                    <w:sz w:val="24"/>
                    <w:szCs w:val="24"/>
                  </w:rPr>
                  <m:t>x</m:t>
                </m:r>
              </m:e>
            </m:acc>
          </m:e>
          <m:sub>
            <m:r>
              <w:rPr>
                <w:rFonts w:ascii="Cambria Math" w:hAnsi="Cambria Math"/>
                <w:sz w:val="24"/>
                <w:szCs w:val="24"/>
              </w:rPr>
              <m:t>n</m:t>
            </m:r>
          </m:sub>
        </m:sSub>
        <m:r>
          <w:rPr>
            <w:rFonts w:ascii="Cambria Math" w:hAnsi="Cambria Math"/>
            <w:sz w:val="24"/>
            <w:szCs w:val="24"/>
            <w:lang w:val="ru-RU"/>
          </w:rPr>
          <m:t>)</m:t>
        </m:r>
      </m:oMath>
      <w:r w:rsidRPr="00EE0F4A">
        <w:rPr>
          <w:sz w:val="24"/>
          <w:szCs w:val="24"/>
          <w:lang w:val="ru-RU"/>
        </w:rPr>
        <w:t>,</w:t>
      </w:r>
    </w:p>
    <w:p w:rsidR="00D5690C" w:rsidRPr="00EE0F4A" w:rsidRDefault="00D5690C" w:rsidP="00F11804">
      <w:pPr>
        <w:spacing w:after="0"/>
        <w:rPr>
          <w:sz w:val="24"/>
          <w:szCs w:val="24"/>
          <w:lang w:val="ru-RU"/>
        </w:rPr>
      </w:pPr>
      <w:r w:rsidRPr="00EE0F4A">
        <w:rPr>
          <w:sz w:val="24"/>
          <w:szCs w:val="24"/>
          <w:lang w:val="ru-RU"/>
        </w:rPr>
        <w:t xml:space="preserve">   Так, положение точки задается тремя координатами, твердого тела – шестью.</w:t>
      </w:r>
    </w:p>
    <w:p w:rsidR="00D5690C" w:rsidRPr="00EE0F4A" w:rsidRDefault="00D5690C" w:rsidP="00F11804">
      <w:pPr>
        <w:spacing w:after="0"/>
        <w:rPr>
          <w:i/>
          <w:sz w:val="24"/>
          <w:szCs w:val="24"/>
          <w:lang w:val="ru-RU"/>
        </w:rPr>
      </w:pPr>
      <w:r w:rsidRPr="00EE0F4A">
        <w:rPr>
          <w:sz w:val="24"/>
          <w:szCs w:val="24"/>
          <w:lang w:val="ru-RU"/>
        </w:rPr>
        <w:t xml:space="preserve">     Ограничения, налагаемые на положения и скорости точек тела окружающими тела</w:t>
      </w:r>
      <w:r w:rsidR="00C65F43">
        <w:rPr>
          <w:sz w:val="24"/>
          <w:szCs w:val="24"/>
          <w:lang w:val="ru-RU"/>
        </w:rPr>
        <w:t>ми,</w:t>
      </w:r>
      <w:r w:rsidR="00C65F43" w:rsidRPr="00C65F43">
        <w:rPr>
          <w:sz w:val="24"/>
          <w:szCs w:val="24"/>
          <w:lang w:val="ru-RU"/>
        </w:rPr>
        <w:t xml:space="preserve"> </w:t>
      </w:r>
      <w:r w:rsidRPr="00EE0F4A">
        <w:rPr>
          <w:sz w:val="24"/>
          <w:szCs w:val="24"/>
          <w:lang w:val="ru-RU"/>
        </w:rPr>
        <w:t>н</w:t>
      </w:r>
      <w:r w:rsidRPr="00EE0F4A">
        <w:rPr>
          <w:sz w:val="24"/>
          <w:szCs w:val="24"/>
          <w:lang w:val="ru-RU"/>
        </w:rPr>
        <w:t>а</w:t>
      </w:r>
      <w:r w:rsidRPr="00EE0F4A">
        <w:rPr>
          <w:sz w:val="24"/>
          <w:szCs w:val="24"/>
          <w:lang w:val="ru-RU"/>
        </w:rPr>
        <w:t xml:space="preserve">зываются соответственно позиционными (геометрическими) и кинематическими </w:t>
      </w:r>
      <w:r w:rsidRPr="00EE0F4A">
        <w:rPr>
          <w:i/>
          <w:sz w:val="24"/>
          <w:szCs w:val="24"/>
          <w:lang w:val="ru-RU"/>
        </w:rPr>
        <w:t>связями.</w:t>
      </w:r>
    </w:p>
    <w:p w:rsidR="00D5690C" w:rsidRPr="00EE0F4A" w:rsidRDefault="00C65F43" w:rsidP="00F11804">
      <w:pPr>
        <w:spacing w:after="0"/>
        <w:rPr>
          <w:sz w:val="24"/>
          <w:szCs w:val="24"/>
          <w:lang w:val="ru-RU"/>
        </w:rPr>
      </w:pPr>
      <w:r>
        <w:rPr>
          <w:i/>
          <w:sz w:val="24"/>
          <w:szCs w:val="24"/>
          <w:lang w:val="ru-RU"/>
        </w:rPr>
        <w:t xml:space="preserve">   </w:t>
      </w:r>
      <w:r w:rsidR="00D5690C" w:rsidRPr="00EE0F4A">
        <w:rPr>
          <w:i/>
          <w:sz w:val="24"/>
          <w:szCs w:val="24"/>
          <w:lang w:val="ru-RU"/>
        </w:rPr>
        <w:t xml:space="preserve"> </w:t>
      </w:r>
      <w:r w:rsidR="00D5690C" w:rsidRPr="00EE0F4A">
        <w:rPr>
          <w:sz w:val="24"/>
          <w:szCs w:val="24"/>
          <w:lang w:val="ru-RU"/>
        </w:rPr>
        <w:t xml:space="preserve">Связями .называют и сами тела, обеспечивающие ограничения. Аналитические выражения, описывающие ограничения, называют </w:t>
      </w:r>
      <w:r w:rsidR="00D5690C" w:rsidRPr="00EE0F4A">
        <w:rPr>
          <w:i/>
          <w:sz w:val="24"/>
          <w:szCs w:val="24"/>
          <w:lang w:val="ru-RU"/>
        </w:rPr>
        <w:t>уравнениями связей</w:t>
      </w:r>
      <w:r w:rsidR="00D5690C" w:rsidRPr="00EE0F4A">
        <w:rPr>
          <w:sz w:val="24"/>
          <w:szCs w:val="24"/>
          <w:lang w:val="ru-RU"/>
        </w:rPr>
        <w:t xml:space="preserve">. </w:t>
      </w:r>
    </w:p>
    <w:p w:rsidR="00D5690C" w:rsidRPr="00EE0F4A" w:rsidRDefault="00D5690C" w:rsidP="00F11804">
      <w:pPr>
        <w:spacing w:after="0"/>
        <w:rPr>
          <w:sz w:val="24"/>
          <w:szCs w:val="24"/>
          <w:lang w:val="ru-RU"/>
        </w:rPr>
      </w:pPr>
      <w:r w:rsidRPr="00EE0F4A">
        <w:rPr>
          <w:sz w:val="24"/>
          <w:szCs w:val="24"/>
          <w:lang w:val="ru-RU"/>
        </w:rPr>
        <w:t xml:space="preserve">   </w:t>
      </w:r>
      <w:r w:rsidR="00C65F43">
        <w:rPr>
          <w:sz w:val="24"/>
          <w:szCs w:val="24"/>
          <w:lang w:val="ru-RU"/>
        </w:rPr>
        <w:t xml:space="preserve">    </w:t>
      </w:r>
      <w:r w:rsidRPr="00EE0F4A">
        <w:rPr>
          <w:sz w:val="24"/>
          <w:szCs w:val="24"/>
          <w:lang w:val="ru-RU"/>
        </w:rPr>
        <w:t xml:space="preserve">  Если уравнения связей содержат только координаты, связи называются </w:t>
      </w:r>
      <w:r w:rsidRPr="00EE0F4A">
        <w:rPr>
          <w:i/>
          <w:sz w:val="24"/>
          <w:szCs w:val="24"/>
          <w:lang w:val="ru-RU"/>
        </w:rPr>
        <w:t>голономными;</w:t>
      </w:r>
      <w:r w:rsidRPr="00EE0F4A">
        <w:rPr>
          <w:sz w:val="24"/>
          <w:szCs w:val="24"/>
          <w:lang w:val="ru-RU"/>
        </w:rPr>
        <w:t xml:space="preserve"> разумеется, голономными являются и интегрируемые кинематические связи.</w:t>
      </w:r>
    </w:p>
    <w:p w:rsidR="00D5690C" w:rsidRPr="00EE0F4A" w:rsidRDefault="00D5690C" w:rsidP="00F11804">
      <w:pPr>
        <w:spacing w:after="0"/>
        <w:rPr>
          <w:sz w:val="24"/>
          <w:szCs w:val="24"/>
          <w:lang w:val="ru-RU"/>
        </w:rPr>
      </w:pPr>
      <w:r w:rsidRPr="00EE0F4A">
        <w:rPr>
          <w:sz w:val="24"/>
          <w:szCs w:val="24"/>
          <w:lang w:val="ru-RU"/>
        </w:rPr>
        <w:t xml:space="preserve">  Неинтегрируемые кинематические связи называются </w:t>
      </w:r>
      <w:r w:rsidRPr="00EE0F4A">
        <w:rPr>
          <w:i/>
          <w:sz w:val="24"/>
          <w:szCs w:val="24"/>
          <w:lang w:val="ru-RU"/>
        </w:rPr>
        <w:t>неголономными.</w:t>
      </w:r>
    </w:p>
    <w:p w:rsidR="00D5690C" w:rsidRPr="00EE0F4A" w:rsidRDefault="00D5690C" w:rsidP="00F11804">
      <w:pPr>
        <w:spacing w:after="0"/>
        <w:rPr>
          <w:sz w:val="24"/>
          <w:szCs w:val="24"/>
          <w:lang w:val="ru-RU"/>
        </w:rPr>
      </w:pPr>
      <w:r w:rsidRPr="00EE0F4A">
        <w:rPr>
          <w:sz w:val="24"/>
          <w:szCs w:val="24"/>
          <w:lang w:val="ru-RU"/>
        </w:rPr>
        <w:t xml:space="preserve">     Число независимых обобщенных координат (</w:t>
      </w:r>
      <m:oMath>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lang w:val="ru-RU"/>
              </w:rPr>
              <m:t>1</m:t>
            </m:r>
          </m:sub>
        </m:sSub>
        <m:r>
          <w:rPr>
            <w:rFonts w:ascii="Cambria Math" w:hAnsi="Cambria Math"/>
            <w:sz w:val="24"/>
            <w:szCs w:val="24"/>
            <w:lang w:val="ru-RU"/>
          </w:rPr>
          <m:t>,</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lang w:val="ru-RU"/>
              </w:rPr>
              <m:t>2</m:t>
            </m:r>
          </m:sub>
        </m:sSub>
        <m:r>
          <w:rPr>
            <w:rFonts w:ascii="Cambria Math" w:hAnsi="Cambria Math"/>
            <w:sz w:val="24"/>
            <w:szCs w:val="24"/>
            <w:lang w:val="ru-RU"/>
          </w:rPr>
          <m:t>,….</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n</m:t>
            </m:r>
          </m:sub>
        </m:sSub>
        <m:r>
          <w:rPr>
            <w:rFonts w:ascii="Cambria Math" w:hAnsi="Cambria Math"/>
            <w:sz w:val="24"/>
            <w:szCs w:val="24"/>
            <w:lang w:val="ru-RU"/>
          </w:rPr>
          <m:t xml:space="preserve">) </m:t>
        </m:r>
      </m:oMath>
      <w:r w:rsidRPr="00EE0F4A">
        <w:rPr>
          <w:sz w:val="24"/>
          <w:szCs w:val="24"/>
          <w:lang w:val="ru-RU"/>
        </w:rPr>
        <w:t>называется числом степеней</w:t>
      </w:r>
      <w:r w:rsidR="00C65F43">
        <w:rPr>
          <w:sz w:val="24"/>
          <w:szCs w:val="24"/>
          <w:lang w:val="ru-RU"/>
        </w:rPr>
        <w:t xml:space="preserve"> </w:t>
      </w:r>
      <w:r w:rsidRPr="00EE0F4A">
        <w:rPr>
          <w:sz w:val="24"/>
          <w:szCs w:val="24"/>
          <w:lang w:val="ru-RU"/>
        </w:rPr>
        <w:t>св</w:t>
      </w:r>
      <w:r w:rsidRPr="00EE0F4A">
        <w:rPr>
          <w:sz w:val="24"/>
          <w:szCs w:val="24"/>
          <w:lang w:val="ru-RU"/>
        </w:rPr>
        <w:t>о</w:t>
      </w:r>
      <w:r w:rsidRPr="00EE0F4A">
        <w:rPr>
          <w:sz w:val="24"/>
          <w:szCs w:val="24"/>
          <w:lang w:val="ru-RU"/>
        </w:rPr>
        <w:t>боды по положению, а число независимых обобщенных скоростей – числом степеней своб</w:t>
      </w:r>
      <w:r w:rsidRPr="00EE0F4A">
        <w:rPr>
          <w:sz w:val="24"/>
          <w:szCs w:val="24"/>
          <w:lang w:val="ru-RU"/>
        </w:rPr>
        <w:t>о</w:t>
      </w:r>
      <w:r w:rsidRPr="00EE0F4A">
        <w:rPr>
          <w:sz w:val="24"/>
          <w:szCs w:val="24"/>
          <w:lang w:val="ru-RU"/>
        </w:rPr>
        <w:t>ды по скоростям.</w:t>
      </w:r>
    </w:p>
    <w:p w:rsidR="00D5690C" w:rsidRPr="00EE0F4A" w:rsidRDefault="00D5690C" w:rsidP="00F11804">
      <w:pPr>
        <w:spacing w:after="0"/>
        <w:rPr>
          <w:sz w:val="24"/>
          <w:szCs w:val="24"/>
          <w:lang w:val="ru-RU"/>
        </w:rPr>
      </w:pPr>
      <w:r w:rsidRPr="00EE0F4A">
        <w:rPr>
          <w:sz w:val="24"/>
          <w:szCs w:val="24"/>
          <w:lang w:val="ru-RU"/>
        </w:rPr>
        <w:t xml:space="preserve">  Рассмотрим некоторые простые примеры.</w:t>
      </w:r>
    </w:p>
    <w:p w:rsidR="00D5690C" w:rsidRPr="00EE0F4A" w:rsidRDefault="00D5690C" w:rsidP="00273149">
      <w:pPr>
        <w:spacing w:after="0" w:line="240" w:lineRule="auto"/>
        <w:rPr>
          <w:sz w:val="24"/>
          <w:szCs w:val="24"/>
          <w:lang w:val="ru-RU"/>
        </w:rPr>
      </w:pPr>
    </w:p>
    <w:p w:rsidR="00D5690C" w:rsidRPr="00EE0F4A" w:rsidRDefault="00FC6E1B" w:rsidP="00273149">
      <w:pPr>
        <w:spacing w:after="0" w:line="240" w:lineRule="auto"/>
        <w:rPr>
          <w:sz w:val="24"/>
          <w:szCs w:val="24"/>
          <w:lang w:val="ru-RU"/>
        </w:rPr>
      </w:pPr>
      <w:r>
        <w:rPr>
          <w:noProof/>
          <w:sz w:val="24"/>
          <w:szCs w:val="24"/>
          <w:lang w:val="ru-RU" w:eastAsia="ru-RU" w:bidi="ar-SA"/>
        </w:rPr>
        <w:pict>
          <v:group id="_x0000_s34692" style="position:absolute;margin-left:8.6pt;margin-top:4.25pt;width:126pt;height:59.5pt;z-index:252665344" coordorigin="1306,8238" coordsize="2520,1190">
            <v:shape id="_x0000_s34162" style="position:absolute;left:1973;top:8238;width:1853;height:678" coordsize="1853,678" path="m53,443c,404,112,320,187,259,262,198,385,117,505,75,625,33,745,,907,8v162,8,418,83,569,117c1627,159,1769,187,1811,209v42,22,2,19,-84,50c1641,290,1429,326,1292,393,1155,460,1038,644,907,661,776,678,645,530,505,494,365,458,106,482,53,443xe" fillcolor="#8db3e2 [1311]">
              <v:fill color2="fill lighten(194)" rotate="t" focusposition=".5,.5" focussize="" method="linear sigma" focus="100%" type="gradientRadial"/>
              <v:path arrowok="t"/>
            </v:shape>
            <v:shape id="_x0000_s34163" type="#_x0000_t32" style="position:absolute;left:1808;top:8314;width:1;height:579;flip:y" o:connectortype="straight">
              <v:stroke endarrow="block"/>
            </v:shape>
            <v:shape id="_x0000_s34164" type="#_x0000_t32" style="position:absolute;left:1306;top:8893;width:502;height:535;flip:x" o:connectortype="straight">
              <v:stroke endarrow="block"/>
            </v:shape>
            <v:shape id="_x0000_s34165" type="#_x0000_t32" style="position:absolute;left:1808;top:8893;width:1256;height:0" o:connectortype="straight">
              <v:stroke endarrow="block"/>
            </v:shape>
            <v:shape id="_x0000_s34166" type="#_x0000_t120" style="position:absolute;left:3064;top:8539;width:113;height:113" fillcolor="#5a5a5a [2109]">
              <v:fill color2="fill darken(118)" rotate="t" focusposition=".5,.5" focussize="" method="linear sigma" focus="100%" type="gradientRadial"/>
            </v:shape>
          </v:group>
        </w:pict>
      </w:r>
      <w:r w:rsidR="00D5690C" w:rsidRPr="00EE0F4A">
        <w:rPr>
          <w:sz w:val="24"/>
          <w:szCs w:val="24"/>
          <w:lang w:val="ru-RU"/>
        </w:rPr>
        <w:t xml:space="preserve">         </w:t>
      </w:r>
      <w:r w:rsidR="00D5690C">
        <w:rPr>
          <w:sz w:val="24"/>
          <w:szCs w:val="24"/>
        </w:rPr>
        <w:t>Z</w:t>
      </w:r>
      <w:r w:rsidR="00D5690C" w:rsidRPr="00EE0F4A">
        <w:rPr>
          <w:sz w:val="24"/>
          <w:szCs w:val="24"/>
          <w:lang w:val="ru-RU"/>
        </w:rPr>
        <w:t xml:space="preserve">                                               </w:t>
      </w:r>
      <w:r w:rsidR="00D5690C" w:rsidRPr="00EE0F4A">
        <w:rPr>
          <w:sz w:val="24"/>
          <w:szCs w:val="24"/>
          <w:u w:val="single"/>
          <w:lang w:val="ru-RU"/>
        </w:rPr>
        <w:t>1. Точка движется по поверхности</w:t>
      </w:r>
      <w:r w:rsidR="00D5690C" w:rsidRPr="00EE0F4A">
        <w:rPr>
          <w:sz w:val="24"/>
          <w:szCs w:val="24"/>
          <w:lang w:val="ru-RU"/>
        </w:rPr>
        <w:t xml:space="preserve">                </w:t>
      </w:r>
    </w:p>
    <w:p w:rsidR="00D5690C" w:rsidRPr="00EE0F4A" w:rsidRDefault="00D5690C" w:rsidP="00273149">
      <w:pPr>
        <w:spacing w:after="0" w:line="240" w:lineRule="auto"/>
        <w:rPr>
          <w:sz w:val="24"/>
          <w:szCs w:val="24"/>
          <w:lang w:val="ru-RU"/>
        </w:rPr>
      </w:pPr>
      <w:r w:rsidRPr="00EE0F4A">
        <w:rPr>
          <w:sz w:val="24"/>
          <w:szCs w:val="24"/>
          <w:lang w:val="ru-RU"/>
        </w:rPr>
        <w:t xml:space="preserve">                                                        Три обобщенные координаты </w:t>
      </w:r>
      <m:oMath>
        <m:r>
          <w:rPr>
            <w:rFonts w:ascii="Cambria Math" w:hAnsi="Cambria Math"/>
            <w:sz w:val="24"/>
            <w:szCs w:val="24"/>
            <w:lang w:val="ru-RU"/>
          </w:rPr>
          <m:t>-(</m:t>
        </m:r>
        <m:r>
          <w:rPr>
            <w:rFonts w:ascii="Cambria Math" w:hAnsi="Cambria Math"/>
            <w:sz w:val="24"/>
            <w:szCs w:val="24"/>
          </w:rPr>
          <m:t>x</m:t>
        </m:r>
        <m:r>
          <w:rPr>
            <w:rFonts w:ascii="Cambria Math" w:hAnsi="Cambria Math"/>
            <w:sz w:val="24"/>
            <w:szCs w:val="24"/>
            <w:lang w:val="ru-RU"/>
          </w:rPr>
          <m:t>,</m:t>
        </m:r>
        <m:r>
          <w:rPr>
            <w:rFonts w:ascii="Cambria Math" w:hAnsi="Cambria Math"/>
            <w:sz w:val="24"/>
            <w:szCs w:val="24"/>
          </w:rPr>
          <m:t>y</m:t>
        </m:r>
        <m:r>
          <w:rPr>
            <w:rFonts w:ascii="Cambria Math" w:hAnsi="Cambria Math"/>
            <w:sz w:val="24"/>
            <w:szCs w:val="24"/>
            <w:lang w:val="ru-RU"/>
          </w:rPr>
          <m:t>,</m:t>
        </m:r>
        <m:r>
          <w:rPr>
            <w:rFonts w:ascii="Cambria Math" w:hAnsi="Cambria Math"/>
            <w:sz w:val="24"/>
            <w:szCs w:val="24"/>
          </w:rPr>
          <m:t>z</m:t>
        </m:r>
        <m:r>
          <w:rPr>
            <w:rFonts w:ascii="Cambria Math" w:hAnsi="Cambria Math"/>
            <w:sz w:val="24"/>
            <w:szCs w:val="24"/>
            <w:lang w:val="ru-RU"/>
          </w:rPr>
          <m:t>)</m:t>
        </m:r>
      </m:oMath>
      <w:r w:rsidRPr="00EE0F4A">
        <w:rPr>
          <w:sz w:val="24"/>
          <w:szCs w:val="24"/>
          <w:lang w:val="ru-RU"/>
        </w:rPr>
        <w:t xml:space="preserve"> ,                                  </w:t>
      </w:r>
    </w:p>
    <w:p w:rsidR="00D5690C" w:rsidRPr="00EE0F4A" w:rsidRDefault="00D5690C" w:rsidP="00273149">
      <w:pPr>
        <w:spacing w:after="0" w:line="240" w:lineRule="auto"/>
        <w:rPr>
          <w:sz w:val="24"/>
          <w:szCs w:val="24"/>
          <w:lang w:val="ru-RU"/>
        </w:rPr>
      </w:pPr>
      <w:r w:rsidRPr="00EE0F4A">
        <w:rPr>
          <w:sz w:val="24"/>
          <w:szCs w:val="24"/>
          <w:lang w:val="ru-RU"/>
        </w:rPr>
        <w:t xml:space="preserve">                                     </w:t>
      </w:r>
      <w:r>
        <w:rPr>
          <w:sz w:val="24"/>
          <w:szCs w:val="24"/>
        </w:rPr>
        <w:t>Y</w:t>
      </w:r>
      <w:r w:rsidRPr="00EE0F4A">
        <w:rPr>
          <w:sz w:val="24"/>
          <w:szCs w:val="24"/>
          <w:lang w:val="ru-RU"/>
        </w:rPr>
        <w:t xml:space="preserve">               одно уравнение голономной связи(уравнение поверхности)  </w:t>
      </w:r>
    </w:p>
    <w:p w:rsidR="00D5690C" w:rsidRPr="00EE0F4A" w:rsidRDefault="00D5690C" w:rsidP="00273149">
      <w:pPr>
        <w:spacing w:after="0" w:line="240" w:lineRule="auto"/>
        <w:rPr>
          <w:sz w:val="24"/>
          <w:szCs w:val="24"/>
          <w:lang w:val="ru-RU"/>
        </w:rPr>
      </w:pPr>
      <w:r w:rsidRPr="00EE0F4A">
        <w:rPr>
          <w:sz w:val="24"/>
          <w:szCs w:val="24"/>
          <w:lang w:val="ru-RU"/>
        </w:rPr>
        <w:t xml:space="preserve">        </w:t>
      </w:r>
      <w:r>
        <w:rPr>
          <w:sz w:val="24"/>
          <w:szCs w:val="24"/>
        </w:rPr>
        <w:t>X</w:t>
      </w:r>
      <w:r w:rsidRPr="00EE0F4A">
        <w:rPr>
          <w:sz w:val="24"/>
          <w:szCs w:val="24"/>
          <w:lang w:val="ru-RU"/>
        </w:rPr>
        <w:t xml:space="preserve">                                                                      </w:t>
      </w:r>
      <m:oMath>
        <m:r>
          <w:rPr>
            <w:rFonts w:ascii="Cambria Math" w:hAnsi="Cambria Math"/>
            <w:sz w:val="24"/>
            <w:szCs w:val="24"/>
          </w:rPr>
          <m:t>F</m:t>
        </m:r>
        <m:d>
          <m:dPr>
            <m:ctrlPr>
              <w:rPr>
                <w:rFonts w:ascii="Cambria Math" w:hAnsi="Cambria Math"/>
                <w:i/>
                <w:sz w:val="24"/>
                <w:szCs w:val="24"/>
              </w:rPr>
            </m:ctrlPr>
          </m:dPr>
          <m:e>
            <m:r>
              <w:rPr>
                <w:rFonts w:ascii="Cambria Math" w:hAnsi="Cambria Math"/>
                <w:sz w:val="24"/>
                <w:szCs w:val="24"/>
              </w:rPr>
              <m:t>x</m:t>
            </m:r>
            <m:r>
              <w:rPr>
                <w:rFonts w:ascii="Cambria Math" w:hAnsi="Cambria Math"/>
                <w:sz w:val="24"/>
                <w:szCs w:val="24"/>
                <w:lang w:val="ru-RU"/>
              </w:rPr>
              <m:t>,</m:t>
            </m:r>
            <m:r>
              <w:rPr>
                <w:rFonts w:ascii="Cambria Math" w:hAnsi="Cambria Math"/>
                <w:sz w:val="24"/>
                <w:szCs w:val="24"/>
              </w:rPr>
              <m:t>y</m:t>
            </m:r>
            <m:r>
              <w:rPr>
                <w:rFonts w:ascii="Cambria Math" w:hAnsi="Cambria Math"/>
                <w:sz w:val="24"/>
                <w:szCs w:val="24"/>
                <w:lang w:val="ru-RU"/>
              </w:rPr>
              <m:t>,</m:t>
            </m:r>
            <m:r>
              <w:rPr>
                <w:rFonts w:ascii="Cambria Math" w:hAnsi="Cambria Math"/>
                <w:sz w:val="24"/>
                <w:szCs w:val="24"/>
              </w:rPr>
              <m:t>z</m:t>
            </m:r>
          </m:e>
        </m:d>
        <m:r>
          <w:rPr>
            <w:rFonts w:ascii="Cambria Math" w:hAnsi="Cambria Math"/>
            <w:sz w:val="24"/>
            <w:szCs w:val="24"/>
            <w:lang w:val="ru-RU"/>
          </w:rPr>
          <m:t>=0</m:t>
        </m:r>
      </m:oMath>
      <w:r w:rsidRPr="00EE0F4A">
        <w:rPr>
          <w:sz w:val="24"/>
          <w:szCs w:val="24"/>
          <w:lang w:val="ru-RU"/>
        </w:rPr>
        <w:t xml:space="preserve"> .</w:t>
      </w:r>
    </w:p>
    <w:p w:rsidR="00D5690C" w:rsidRPr="00EE0F4A" w:rsidRDefault="00D5690C" w:rsidP="00273149">
      <w:pPr>
        <w:spacing w:after="0" w:line="240" w:lineRule="auto"/>
        <w:rPr>
          <w:sz w:val="24"/>
          <w:szCs w:val="24"/>
          <w:lang w:val="ru-RU"/>
        </w:rPr>
      </w:pPr>
      <w:r w:rsidRPr="00EE0F4A">
        <w:rPr>
          <w:sz w:val="24"/>
          <w:szCs w:val="24"/>
          <w:lang w:val="ru-RU"/>
        </w:rPr>
        <w:t xml:space="preserve">                                                     Число степеней свободы  </w:t>
      </w:r>
      <m:oMath>
        <m:r>
          <w:rPr>
            <w:rFonts w:ascii="Cambria Math" w:hAnsi="Cambria Math"/>
            <w:sz w:val="24"/>
            <w:szCs w:val="24"/>
            <w:lang w:val="ru-RU"/>
          </w:rPr>
          <m:t>3-1=2</m:t>
        </m:r>
      </m:oMath>
      <w:r w:rsidRPr="00EE0F4A">
        <w:rPr>
          <w:sz w:val="24"/>
          <w:szCs w:val="24"/>
          <w:lang w:val="ru-RU"/>
        </w:rPr>
        <w:t xml:space="preserve">                                 </w:t>
      </w:r>
    </w:p>
    <w:p w:rsidR="00D5690C" w:rsidRPr="00EE0F4A" w:rsidRDefault="00D5690C" w:rsidP="00273149">
      <w:pPr>
        <w:spacing w:after="0" w:line="240" w:lineRule="auto"/>
        <w:rPr>
          <w:sz w:val="24"/>
          <w:szCs w:val="24"/>
          <w:lang w:val="ru-RU"/>
        </w:rPr>
      </w:pPr>
      <w:r w:rsidRPr="00EE0F4A">
        <w:rPr>
          <w:sz w:val="24"/>
          <w:szCs w:val="24"/>
          <w:lang w:val="ru-RU"/>
        </w:rPr>
        <w:t xml:space="preserve">                                                                                                                                                                          </w:t>
      </w:r>
    </w:p>
    <w:p w:rsidR="00D5690C" w:rsidRPr="00EE0F4A" w:rsidRDefault="00FC6E1B" w:rsidP="00273149">
      <w:pPr>
        <w:spacing w:after="0" w:line="240" w:lineRule="auto"/>
        <w:rPr>
          <w:sz w:val="24"/>
          <w:szCs w:val="24"/>
          <w:lang w:val="ru-RU"/>
        </w:rPr>
      </w:pPr>
      <w:r>
        <w:rPr>
          <w:noProof/>
          <w:sz w:val="24"/>
          <w:szCs w:val="24"/>
          <w:lang w:val="ru-RU" w:eastAsia="ru-RU" w:bidi="ar-SA"/>
        </w:rPr>
        <w:pict>
          <v:group id="_x0000_s34690" style="position:absolute;margin-left:19.25pt;margin-top:.55pt;width:87.95pt;height:61.15pt;z-index:252669952" coordorigin="1519,9922" coordsize="1759,1223">
            <v:shape id="_x0000_s34167" type="#_x0000_t32" style="position:absolute;left:1519;top:9922;width:1;height:1223;flip:y" o:connectortype="straight">
              <v:stroke endarrow="block"/>
            </v:shape>
            <v:shape id="_x0000_s34168" type="#_x0000_t32" style="position:absolute;left:1519;top:10997;width:1759;height:0" o:connectortype="straight">
              <v:stroke endarrow="block"/>
            </v:shape>
            <v:shape id="_x0000_s34169" type="#_x0000_t120" style="position:absolute;left:2389;top:10277;width:720;height:720" fillcolor="#8db3e2 [1311]">
              <v:fill color2="fill" rotate="t" method="linear sigma" focus="100%" type="gradient"/>
            </v:shape>
            <v:shape id="_x0000_s34170" type="#_x0000_t32" style="position:absolute;left:1519;top:10679;width:1227;height:0" o:connectortype="straight">
              <v:stroke endarrow="block"/>
            </v:shape>
            <v:shape id="_x0000_s34171" style="position:absolute;left:2295;top:10206;width:933;height:355" coordsize="933,355" path="m,355c11,333,43,260,67,221v24,-39,33,-67,78,-100c190,88,264,37,335,20,406,3,488,,569,20v81,20,190,76,251,118c881,180,910,243,933,271e" filled="f">
              <v:stroke endarrow="block"/>
              <v:path arrowok="t"/>
            </v:shape>
          </v:group>
        </w:pict>
      </w:r>
      <w:r w:rsidR="00D5690C" w:rsidRPr="00EE0F4A">
        <w:rPr>
          <w:sz w:val="24"/>
          <w:szCs w:val="24"/>
          <w:lang w:val="ru-RU"/>
        </w:rPr>
        <w:t xml:space="preserve">                                </w:t>
      </w:r>
      <m:oMath>
        <m:r>
          <w:rPr>
            <w:rFonts w:ascii="Cambria Math" w:hAnsi="Cambria Math"/>
            <w:sz w:val="24"/>
            <w:szCs w:val="24"/>
          </w:rPr>
          <m:t>φ</m:t>
        </m:r>
      </m:oMath>
      <w:r w:rsidR="00D5690C" w:rsidRPr="00EE0F4A">
        <w:rPr>
          <w:sz w:val="24"/>
          <w:szCs w:val="24"/>
          <w:lang w:val="ru-RU"/>
        </w:rPr>
        <w:t xml:space="preserve">                       </w:t>
      </w:r>
      <w:r w:rsidR="00D5690C" w:rsidRPr="00EE0F4A">
        <w:rPr>
          <w:sz w:val="24"/>
          <w:szCs w:val="24"/>
          <w:u w:val="single"/>
          <w:lang w:val="ru-RU"/>
        </w:rPr>
        <w:t>2. Качение диска</w:t>
      </w:r>
      <w:r w:rsidR="00D5690C" w:rsidRPr="00EE0F4A">
        <w:rPr>
          <w:sz w:val="24"/>
          <w:szCs w:val="24"/>
          <w:lang w:val="ru-RU"/>
        </w:rPr>
        <w:t xml:space="preserve">.                                                                    </w:t>
      </w:r>
    </w:p>
    <w:p w:rsidR="00D5690C" w:rsidRPr="00EE0F4A" w:rsidRDefault="00D5690C" w:rsidP="00273149">
      <w:pPr>
        <w:spacing w:after="0" w:line="240" w:lineRule="auto"/>
        <w:rPr>
          <w:sz w:val="24"/>
          <w:szCs w:val="24"/>
          <w:lang w:val="ru-RU"/>
        </w:rPr>
      </w:pPr>
      <w:r w:rsidRPr="00EE0F4A">
        <w:rPr>
          <w:sz w:val="24"/>
          <w:szCs w:val="24"/>
          <w:lang w:val="ru-RU"/>
        </w:rPr>
        <w:t xml:space="preserve">                                                       Две обобщенные координаты </w:t>
      </w:r>
      <m:oMath>
        <m:r>
          <w:rPr>
            <w:rFonts w:ascii="Cambria Math" w:hAnsi="Cambria Math"/>
            <w:sz w:val="24"/>
            <w:szCs w:val="24"/>
            <w:lang w:val="ru-RU"/>
          </w:rPr>
          <m:t>(</m:t>
        </m:r>
        <m:r>
          <w:rPr>
            <w:rFonts w:ascii="Cambria Math" w:hAnsi="Cambria Math"/>
            <w:sz w:val="24"/>
            <w:szCs w:val="24"/>
          </w:rPr>
          <m:t>x</m:t>
        </m:r>
        <m:r>
          <w:rPr>
            <w:rFonts w:ascii="Cambria Math" w:hAnsi="Cambria Math"/>
            <w:sz w:val="24"/>
            <w:szCs w:val="24"/>
            <w:lang w:val="ru-RU"/>
          </w:rPr>
          <m:t>,</m:t>
        </m:r>
        <m:r>
          <w:rPr>
            <w:rFonts w:ascii="Cambria Math" w:hAnsi="Cambria Math"/>
            <w:sz w:val="24"/>
            <w:szCs w:val="24"/>
          </w:rPr>
          <m:t>φ</m:t>
        </m:r>
        <m:r>
          <w:rPr>
            <w:rFonts w:ascii="Cambria Math" w:hAnsi="Cambria Math"/>
            <w:sz w:val="24"/>
            <w:szCs w:val="24"/>
            <w:lang w:val="ru-RU"/>
          </w:rPr>
          <m:t>)</m:t>
        </m:r>
      </m:oMath>
      <w:r w:rsidRPr="00EE0F4A">
        <w:rPr>
          <w:sz w:val="24"/>
          <w:szCs w:val="24"/>
          <w:lang w:val="ru-RU"/>
        </w:rPr>
        <w:t xml:space="preserve">  ,                                </w:t>
      </w:r>
    </w:p>
    <w:p w:rsidR="00D5690C" w:rsidRPr="00EE0F4A" w:rsidRDefault="00D5690C" w:rsidP="00273149">
      <w:pPr>
        <w:spacing w:after="0" w:line="240" w:lineRule="auto"/>
        <w:rPr>
          <w:sz w:val="24"/>
          <w:szCs w:val="24"/>
          <w:lang w:val="ru-RU"/>
        </w:rPr>
      </w:pPr>
      <w:r w:rsidRPr="00EE0F4A">
        <w:rPr>
          <w:sz w:val="24"/>
          <w:szCs w:val="24"/>
          <w:lang w:val="ru-RU"/>
        </w:rPr>
        <w:t xml:space="preserve">               </w:t>
      </w:r>
      <m:oMath>
        <m:r>
          <w:rPr>
            <w:rFonts w:ascii="Cambria Math" w:hAnsi="Cambria Math"/>
            <w:sz w:val="24"/>
            <w:szCs w:val="24"/>
          </w:rPr>
          <m:t>x</m:t>
        </m:r>
      </m:oMath>
      <w:r w:rsidRPr="00EE0F4A">
        <w:rPr>
          <w:sz w:val="24"/>
          <w:szCs w:val="24"/>
          <w:lang w:val="ru-RU"/>
        </w:rPr>
        <w:t xml:space="preserve">                                      одно уравнение кинематической связи - условие отсутствия</w:t>
      </w:r>
    </w:p>
    <w:p w:rsidR="00D5690C" w:rsidRPr="00EE0F4A" w:rsidRDefault="00D5690C" w:rsidP="00273149">
      <w:pPr>
        <w:spacing w:after="0" w:line="240" w:lineRule="auto"/>
        <w:rPr>
          <w:sz w:val="24"/>
          <w:szCs w:val="24"/>
          <w:lang w:val="ru-RU"/>
        </w:rPr>
      </w:pPr>
      <w:r w:rsidRPr="00EE0F4A">
        <w:rPr>
          <w:sz w:val="24"/>
          <w:szCs w:val="24"/>
          <w:lang w:val="ru-RU"/>
        </w:rPr>
        <w:t xml:space="preserve">                                                        проскальзывания  </w:t>
      </w:r>
      <m:oMath>
        <m:acc>
          <m:accPr>
            <m:chr m:val="̇"/>
            <m:ctrlPr>
              <w:rPr>
                <w:rFonts w:ascii="Cambria Math" w:hAnsi="Cambria Math"/>
                <w:i/>
                <w:sz w:val="24"/>
                <w:szCs w:val="24"/>
              </w:rPr>
            </m:ctrlPr>
          </m:accPr>
          <m:e>
            <m:r>
              <w:rPr>
                <w:rFonts w:ascii="Cambria Math" w:hAnsi="Cambria Math"/>
                <w:sz w:val="24"/>
                <w:szCs w:val="24"/>
              </w:rPr>
              <m:t>x</m:t>
            </m:r>
          </m:e>
        </m:acc>
        <m:r>
          <w:rPr>
            <w:rFonts w:ascii="Cambria Math" w:hAnsi="Cambria Math"/>
            <w:sz w:val="24"/>
            <w:szCs w:val="24"/>
            <w:lang w:val="ru-RU"/>
          </w:rPr>
          <m:t>-</m:t>
        </m:r>
        <m:r>
          <w:rPr>
            <w:rFonts w:ascii="Cambria Math" w:hAnsi="Cambria Math"/>
            <w:sz w:val="24"/>
            <w:szCs w:val="24"/>
          </w:rPr>
          <m:t>R</m:t>
        </m:r>
        <m:acc>
          <m:accPr>
            <m:chr m:val="̇"/>
            <m:ctrlPr>
              <w:rPr>
                <w:rFonts w:ascii="Cambria Math" w:hAnsi="Cambria Math"/>
                <w:i/>
                <w:sz w:val="24"/>
                <w:szCs w:val="24"/>
              </w:rPr>
            </m:ctrlPr>
          </m:accPr>
          <m:e>
            <m:r>
              <w:rPr>
                <w:rFonts w:ascii="Cambria Math" w:hAnsi="Cambria Math"/>
                <w:sz w:val="24"/>
                <w:szCs w:val="24"/>
              </w:rPr>
              <m:t>φ</m:t>
            </m:r>
          </m:e>
        </m:acc>
        <m:r>
          <w:rPr>
            <w:rFonts w:ascii="Cambria Math" w:hAnsi="Cambria Math"/>
            <w:sz w:val="24"/>
            <w:szCs w:val="24"/>
            <w:lang w:val="ru-RU"/>
          </w:rPr>
          <m:t>=0</m:t>
        </m:r>
      </m:oMath>
      <w:r w:rsidRPr="00EE0F4A">
        <w:rPr>
          <w:sz w:val="24"/>
          <w:szCs w:val="24"/>
          <w:lang w:val="ru-RU"/>
        </w:rPr>
        <w:t xml:space="preserve"> .                                                       </w:t>
      </w:r>
    </w:p>
    <w:p w:rsidR="00D5690C" w:rsidRPr="00EE0F4A" w:rsidRDefault="00D5690C" w:rsidP="00273149">
      <w:pPr>
        <w:spacing w:after="0" w:line="240" w:lineRule="auto"/>
        <w:rPr>
          <w:sz w:val="24"/>
          <w:szCs w:val="24"/>
          <w:lang w:val="ru-RU"/>
        </w:rPr>
      </w:pPr>
      <w:r w:rsidRPr="00EE0F4A">
        <w:rPr>
          <w:sz w:val="24"/>
          <w:szCs w:val="24"/>
          <w:lang w:val="ru-RU"/>
        </w:rPr>
        <w:t xml:space="preserve">                                                         Уравнение связи интегрируется: </w:t>
      </w:r>
      <m:oMath>
        <m:r>
          <w:rPr>
            <w:rFonts w:ascii="Cambria Math" w:hAnsi="Cambria Math"/>
            <w:sz w:val="24"/>
            <w:szCs w:val="24"/>
          </w:rPr>
          <m:t>x</m:t>
        </m:r>
        <m:r>
          <w:rPr>
            <w:rFonts w:ascii="Cambria Math" w:hAnsi="Cambria Math"/>
            <w:sz w:val="24"/>
            <w:szCs w:val="24"/>
            <w:lang w:val="ru-RU"/>
          </w:rPr>
          <m:t>-</m:t>
        </m:r>
        <m:r>
          <w:rPr>
            <w:rFonts w:ascii="Cambria Math" w:hAnsi="Cambria Math"/>
            <w:sz w:val="24"/>
            <w:szCs w:val="24"/>
          </w:rPr>
          <m:t>Rφ</m:t>
        </m:r>
        <m:r>
          <w:rPr>
            <w:rFonts w:ascii="Cambria Math" w:hAnsi="Cambria Math"/>
            <w:sz w:val="24"/>
            <w:szCs w:val="24"/>
            <w:lang w:val="ru-RU"/>
          </w:rPr>
          <m:t>=0</m:t>
        </m:r>
      </m:oMath>
      <w:r w:rsidRPr="00EE0F4A">
        <w:rPr>
          <w:sz w:val="24"/>
          <w:szCs w:val="24"/>
          <w:lang w:val="ru-RU"/>
        </w:rPr>
        <w:t xml:space="preserve">,следовательно </w:t>
      </w:r>
    </w:p>
    <w:p w:rsidR="00D5690C" w:rsidRPr="00EE0F4A" w:rsidRDefault="00D5690C" w:rsidP="00273149">
      <w:pPr>
        <w:spacing w:after="0" w:line="240" w:lineRule="auto"/>
        <w:rPr>
          <w:sz w:val="24"/>
          <w:szCs w:val="24"/>
          <w:lang w:val="ru-RU"/>
        </w:rPr>
      </w:pPr>
      <w:r w:rsidRPr="00EE0F4A">
        <w:rPr>
          <w:sz w:val="24"/>
          <w:szCs w:val="24"/>
          <w:lang w:val="ru-RU"/>
        </w:rPr>
        <w:t xml:space="preserve">                                                         связь голономная и число степеней свободы </w:t>
      </w:r>
      <m:oMath>
        <m:r>
          <w:rPr>
            <w:rFonts w:ascii="Cambria Math" w:hAnsi="Cambria Math"/>
            <w:sz w:val="24"/>
            <w:szCs w:val="24"/>
            <w:lang w:val="ru-RU"/>
          </w:rPr>
          <m:t>2-1=1</m:t>
        </m:r>
      </m:oMath>
      <w:r w:rsidRPr="00EE0F4A">
        <w:rPr>
          <w:sz w:val="24"/>
          <w:szCs w:val="24"/>
          <w:lang w:val="ru-RU"/>
        </w:rPr>
        <w:t xml:space="preserve">.     </w:t>
      </w:r>
    </w:p>
    <w:p w:rsidR="00D5690C" w:rsidRPr="00EE0F4A" w:rsidRDefault="00D5690C" w:rsidP="00273149">
      <w:pPr>
        <w:spacing w:after="0" w:line="240" w:lineRule="auto"/>
        <w:rPr>
          <w:sz w:val="24"/>
          <w:szCs w:val="24"/>
          <w:lang w:val="ru-RU"/>
        </w:rPr>
      </w:pPr>
      <w:r w:rsidRPr="00EE0F4A">
        <w:rPr>
          <w:sz w:val="24"/>
          <w:szCs w:val="24"/>
          <w:lang w:val="ru-RU"/>
        </w:rPr>
        <w:t xml:space="preserve">                        </w:t>
      </w:r>
    </w:p>
    <w:p w:rsidR="00D5690C" w:rsidRPr="00EE0F4A" w:rsidRDefault="00D5690C" w:rsidP="00273149">
      <w:pPr>
        <w:spacing w:after="0" w:line="240" w:lineRule="auto"/>
        <w:rPr>
          <w:sz w:val="24"/>
          <w:szCs w:val="24"/>
          <w:lang w:val="ru-RU"/>
        </w:rPr>
      </w:pPr>
      <w:r w:rsidRPr="00EE0F4A">
        <w:rPr>
          <w:sz w:val="24"/>
          <w:szCs w:val="24"/>
          <w:lang w:val="ru-RU"/>
        </w:rPr>
        <w:t xml:space="preserve">             </w:t>
      </w:r>
      <w:r>
        <w:rPr>
          <w:sz w:val="24"/>
          <w:szCs w:val="24"/>
        </w:rPr>
        <w:t>y</w:t>
      </w:r>
      <w:r w:rsidRPr="00EE0F4A">
        <w:rPr>
          <w:sz w:val="24"/>
          <w:szCs w:val="24"/>
          <w:lang w:val="ru-RU"/>
        </w:rPr>
        <w:t xml:space="preserve">                                               </w:t>
      </w:r>
      <w:r w:rsidRPr="00EE0F4A">
        <w:rPr>
          <w:sz w:val="24"/>
          <w:szCs w:val="24"/>
          <w:u w:val="single"/>
          <w:lang w:val="ru-RU"/>
        </w:rPr>
        <w:t>3.  Движение конька</w:t>
      </w:r>
      <w:r w:rsidRPr="00EE0F4A">
        <w:rPr>
          <w:sz w:val="24"/>
          <w:szCs w:val="24"/>
          <w:lang w:val="ru-RU"/>
        </w:rPr>
        <w:t xml:space="preserve">                                                  </w:t>
      </w:r>
    </w:p>
    <w:p w:rsidR="00D5690C" w:rsidRPr="00EE0F4A" w:rsidRDefault="00FC6E1B" w:rsidP="00273149">
      <w:pPr>
        <w:spacing w:after="0" w:line="240" w:lineRule="auto"/>
        <w:rPr>
          <w:sz w:val="24"/>
          <w:szCs w:val="24"/>
          <w:lang w:val="ru-RU"/>
        </w:rPr>
      </w:pPr>
      <w:r>
        <w:rPr>
          <w:noProof/>
          <w:sz w:val="24"/>
          <w:szCs w:val="24"/>
          <w:lang w:val="ru-RU" w:eastAsia="ru-RU" w:bidi="ar-SA"/>
        </w:rPr>
        <w:pict>
          <v:group id="_x0000_s34785" style="position:absolute;margin-left:29.55pt;margin-top:.7pt;width:84.4pt;height:42.2pt;z-index:253291520" coordorigin="1725,12269" coordsize="1688,844">
            <v:shape id="_x0000_s34172" type="#_x0000_t32" style="position:absolute;left:1725;top:12269;width:1;height:844;flip:y" o:connectortype="straight" o:regroupid="21">
              <v:stroke endarrow="block"/>
            </v:shape>
            <v:shape id="_x0000_s34173" type="#_x0000_t32" style="position:absolute;left:1725;top:13113;width:1688;height:0" o:connectortype="straight" o:regroupid="21">
              <v:stroke endarrow="block"/>
            </v:shape>
            <v:shape id="_x0000_s34174" type="#_x0000_t32" style="position:absolute;left:2244;top:12269;width:669;height:771;flip:x" o:connectortype="straight" o:regroupid="21" strokecolor="black [3213]" strokeweight="3.25pt"/>
            <v:oval id="_x0000_s34175" style="position:absolute;left:2391;top:12500;width:510;height:170;rotation:-74052246fd" o:regroupid="21" fillcolor="#8db3e2 [1311]">
              <v:fill color2="fill darken(245)" rotate="t" focusposition=".5,.5" focussize="" method="linear sigma" focus="100%" type="gradientRadial"/>
            </v:oval>
            <v:shape id="_x0000_s34178" style="position:absolute;left:2748;top:12614;width:333;height:497" coordsize="333,497" o:regroupid="21" path="m333,497c314,452,271,312,216,229,161,146,45,48,,e" filled="f">
              <v:stroke endarrow="block"/>
              <v:path arrowok="t"/>
            </v:shape>
            <v:shape id="_x0000_s34176" type="#_x0000_t120" style="position:absolute;left:2210;top:12892;width:170;height:170" fillcolor="#8db3e2 [1311]">
              <v:fill color2="fill lighten(182)" rotate="t" focusposition=".5,.5" focussize="" method="linear sigma" focus="100%" type="gradientRadial"/>
            </v:shape>
          </v:group>
        </w:pict>
      </w:r>
      <w:r>
        <w:rPr>
          <w:noProof/>
          <w:sz w:val="24"/>
          <w:szCs w:val="24"/>
          <w:lang w:val="ru-RU" w:eastAsia="ru-RU" w:bidi="ar-SA"/>
        </w:rPr>
        <w:pict>
          <v:shape id="_x0000_s34177" type="#_x0000_t32" style="position:absolute;margin-left:50.45pt;margin-top:8.85pt;width:23.45pt;height:20.8pt;flip:x y;z-index:253288448" o:connectortype="straight" o:regroupid="21">
            <v:stroke endarrow="block"/>
          </v:shape>
        </w:pict>
      </w:r>
      <w:r w:rsidR="00D5690C" w:rsidRPr="00EE0F4A">
        <w:rPr>
          <w:sz w:val="24"/>
          <w:szCs w:val="24"/>
          <w:lang w:val="ru-RU"/>
        </w:rPr>
        <w:t xml:space="preserve">                     </w:t>
      </w:r>
      <m:oMath>
        <m:bar>
          <m:barPr>
            <m:ctrlPr>
              <w:rPr>
                <w:rFonts w:ascii="Cambria Math" w:hAnsi="Cambria Math"/>
                <w:i/>
                <w:sz w:val="24"/>
                <w:szCs w:val="24"/>
              </w:rPr>
            </m:ctrlPr>
          </m:barPr>
          <m:e>
            <m:r>
              <w:rPr>
                <w:rFonts w:ascii="Cambria Math" w:hAnsi="Cambria Math"/>
                <w:sz w:val="24"/>
                <w:szCs w:val="24"/>
              </w:rPr>
              <m:t>n</m:t>
            </m:r>
          </m:e>
        </m:bar>
      </m:oMath>
      <w:r w:rsidR="00D5690C" w:rsidRPr="00EE0F4A">
        <w:rPr>
          <w:sz w:val="24"/>
          <w:szCs w:val="24"/>
          <w:lang w:val="ru-RU"/>
        </w:rPr>
        <w:t xml:space="preserve">                                  Считаем, что лезвие конька касается льда в одной точке А</w:t>
      </w:r>
    </w:p>
    <w:p w:rsidR="00D5690C" w:rsidRPr="00EE0F4A" w:rsidRDefault="00FC6E1B" w:rsidP="00273149">
      <w:pPr>
        <w:spacing w:after="0" w:line="240" w:lineRule="auto"/>
        <w:rPr>
          <w:sz w:val="24"/>
          <w:szCs w:val="24"/>
          <w:lang w:val="ru-RU"/>
        </w:rPr>
      </w:pPr>
      <w:r w:rsidRPr="00FC6E1B">
        <w:rPr>
          <w:noProof/>
          <w:sz w:val="24"/>
          <w:szCs w:val="24"/>
          <w:lang w:eastAsia="ru-RU"/>
        </w:rPr>
        <w:pict>
          <v:shape id="_x0000_s34179" type="#_x0000_t32" style="position:absolute;margin-left:41.95pt;margin-top:22.3pt;width:1in;height:0;z-index:252680192" o:connectortype="straight">
            <v:stroke dashstyle="dash"/>
          </v:shape>
        </w:pict>
      </w:r>
      <w:r w:rsidR="00D5690C" w:rsidRPr="00EE0F4A">
        <w:rPr>
          <w:sz w:val="24"/>
          <w:szCs w:val="24"/>
          <w:lang w:val="ru-RU"/>
        </w:rPr>
        <w:t xml:space="preserve">                  А   </w:t>
      </w:r>
      <w:r w:rsidR="00D5690C">
        <w:rPr>
          <w:sz w:val="24"/>
          <w:szCs w:val="24"/>
        </w:rPr>
        <w:sym w:font="Symbol" w:char="F0B7"/>
      </w:r>
      <w:r w:rsidR="00D5690C" w:rsidRPr="00EE0F4A">
        <w:rPr>
          <w:sz w:val="24"/>
          <w:szCs w:val="24"/>
          <w:lang w:val="ru-RU"/>
        </w:rPr>
        <w:t xml:space="preserve">          </w:t>
      </w:r>
      <m:oMath>
        <m:r>
          <w:rPr>
            <w:rFonts w:ascii="Cambria Math" w:hAnsi="Cambria Math"/>
            <w:sz w:val="24"/>
            <w:szCs w:val="24"/>
          </w:rPr>
          <m:t>φ</m:t>
        </m:r>
      </m:oMath>
      <w:r w:rsidR="00D5690C" w:rsidRPr="00EE0F4A">
        <w:rPr>
          <w:sz w:val="24"/>
          <w:szCs w:val="24"/>
          <w:lang w:val="ru-RU"/>
        </w:rPr>
        <w:t xml:space="preserve">                     и скорость точки касания направлена вдоль лезвия.              </w:t>
      </w:r>
    </w:p>
    <w:p w:rsidR="00D5690C" w:rsidRPr="00EE0F4A" w:rsidRDefault="00D5690C" w:rsidP="00273149">
      <w:pPr>
        <w:spacing w:after="0" w:line="240" w:lineRule="auto"/>
        <w:rPr>
          <w:sz w:val="24"/>
          <w:szCs w:val="24"/>
          <w:lang w:val="ru-RU"/>
        </w:rPr>
      </w:pPr>
      <w:r w:rsidRPr="00EE0F4A">
        <w:rPr>
          <w:sz w:val="24"/>
          <w:szCs w:val="24"/>
          <w:lang w:val="ru-RU"/>
        </w:rPr>
        <w:t xml:space="preserve">                                     </w:t>
      </w:r>
      <w:r>
        <w:rPr>
          <w:sz w:val="24"/>
          <w:szCs w:val="24"/>
        </w:rPr>
        <w:t>X</w:t>
      </w:r>
      <w:r w:rsidRPr="00EE0F4A">
        <w:rPr>
          <w:sz w:val="24"/>
          <w:szCs w:val="24"/>
          <w:lang w:val="ru-RU"/>
        </w:rPr>
        <w:t xml:space="preserve">                 Три обобщенные координаты (</w:t>
      </w:r>
      <m:oMath>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A</m:t>
            </m:r>
          </m:sub>
        </m:sSub>
        <m:r>
          <w:rPr>
            <w:rFonts w:ascii="Cambria Math" w:hAnsi="Cambria Math"/>
            <w:sz w:val="24"/>
            <w:szCs w:val="24"/>
            <w:lang w:val="ru-RU"/>
          </w:rPr>
          <m:t>,</m:t>
        </m:r>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A</m:t>
            </m:r>
          </m:sub>
        </m:sSub>
        <m:r>
          <w:rPr>
            <w:rFonts w:ascii="Cambria Math" w:hAnsi="Cambria Math"/>
            <w:sz w:val="24"/>
            <w:szCs w:val="24"/>
            <w:lang w:val="ru-RU"/>
          </w:rPr>
          <m:t>,</m:t>
        </m:r>
        <m:r>
          <w:rPr>
            <w:rFonts w:ascii="Cambria Math" w:hAnsi="Cambria Math"/>
            <w:sz w:val="24"/>
            <w:szCs w:val="24"/>
          </w:rPr>
          <m:t>φ</m:t>
        </m:r>
      </m:oMath>
      <w:r w:rsidRPr="00EE0F4A">
        <w:rPr>
          <w:sz w:val="24"/>
          <w:szCs w:val="24"/>
          <w:lang w:val="ru-RU"/>
        </w:rPr>
        <w:t xml:space="preserve">), т.е три степени     </w:t>
      </w:r>
    </w:p>
    <w:p w:rsidR="00D5690C" w:rsidRPr="00EE0F4A" w:rsidRDefault="00D5690C" w:rsidP="00273149">
      <w:pPr>
        <w:spacing w:after="0" w:line="240" w:lineRule="auto"/>
        <w:rPr>
          <w:sz w:val="24"/>
          <w:szCs w:val="24"/>
          <w:lang w:val="ru-RU"/>
        </w:rPr>
      </w:pPr>
      <w:r w:rsidRPr="00EE0F4A">
        <w:rPr>
          <w:sz w:val="24"/>
          <w:szCs w:val="24"/>
          <w:lang w:val="ru-RU"/>
        </w:rPr>
        <w:t xml:space="preserve">    свободы по положению; одна кинематическая  неинтегрируемая, то есть неголономная </w:t>
      </w:r>
    </w:p>
    <w:p w:rsidR="00D5690C" w:rsidRPr="00EE0F4A" w:rsidRDefault="00D5690C" w:rsidP="00273149">
      <w:pPr>
        <w:spacing w:after="0" w:line="240" w:lineRule="auto"/>
        <w:rPr>
          <w:sz w:val="24"/>
          <w:szCs w:val="24"/>
          <w:lang w:val="ru-RU"/>
        </w:rPr>
      </w:pPr>
      <w:r w:rsidRPr="00EE0F4A">
        <w:rPr>
          <w:sz w:val="24"/>
          <w:szCs w:val="24"/>
          <w:lang w:val="ru-RU"/>
        </w:rPr>
        <w:t>связь - условие отсутствия бокового скольжения :</w:t>
      </w:r>
    </w:p>
    <w:p w:rsidR="00D5690C" w:rsidRPr="00EE0F4A" w:rsidRDefault="00D5690C" w:rsidP="00273149">
      <w:pPr>
        <w:spacing w:after="0" w:line="240" w:lineRule="auto"/>
        <w:rPr>
          <w:sz w:val="24"/>
          <w:szCs w:val="24"/>
          <w:lang w:val="ru-RU"/>
        </w:rPr>
      </w:pPr>
      <w:r w:rsidRPr="00EE0F4A">
        <w:rPr>
          <w:sz w:val="24"/>
          <w:szCs w:val="24"/>
          <w:lang w:val="ru-RU"/>
        </w:rPr>
        <w:t xml:space="preserve">  </w:t>
      </w:r>
      <m:oMath>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V</m:t>
                </m:r>
              </m:e>
            </m:bar>
          </m:e>
          <m:sub>
            <m:r>
              <w:rPr>
                <w:rFonts w:ascii="Cambria Math" w:hAnsi="Cambria Math"/>
                <w:sz w:val="24"/>
                <w:szCs w:val="24"/>
              </w:rPr>
              <m:t>A</m:t>
            </m:r>
          </m:sub>
        </m:sSub>
        <m:r>
          <w:rPr>
            <w:rFonts w:ascii="Cambria Math" w:hAnsi="Cambria Math"/>
            <w:sz w:val="24"/>
            <w:szCs w:val="24"/>
            <w:lang w:val="ru-RU"/>
          </w:rPr>
          <m:t>∙</m:t>
        </m:r>
        <m:bar>
          <m:barPr>
            <m:ctrlPr>
              <w:rPr>
                <w:rFonts w:ascii="Cambria Math" w:hAnsi="Cambria Math"/>
                <w:i/>
                <w:sz w:val="24"/>
                <w:szCs w:val="24"/>
              </w:rPr>
            </m:ctrlPr>
          </m:barPr>
          <m:e>
            <m:r>
              <w:rPr>
                <w:rFonts w:ascii="Cambria Math" w:hAnsi="Cambria Math"/>
                <w:sz w:val="24"/>
                <w:szCs w:val="24"/>
              </w:rPr>
              <m:t>n</m:t>
            </m:r>
          </m:e>
        </m:bar>
        <m:r>
          <w:rPr>
            <w:rFonts w:ascii="Cambria Math" w:hAnsi="Cambria Math"/>
            <w:sz w:val="24"/>
            <w:szCs w:val="24"/>
            <w:lang w:val="ru-RU"/>
          </w:rPr>
          <m:t>=</m:t>
        </m:r>
        <m:d>
          <m:dPr>
            <m:ctrlPr>
              <w:rPr>
                <w:rFonts w:ascii="Cambria Math" w:hAnsi="Cambria Math"/>
                <w:i/>
                <w:sz w:val="24"/>
                <w:szCs w:val="24"/>
              </w:rPr>
            </m:ctrlPr>
          </m:dPr>
          <m:e>
            <m:sSub>
              <m:sSubPr>
                <m:ctrlPr>
                  <w:rPr>
                    <w:rFonts w:ascii="Cambria Math" w:hAnsi="Cambria Math"/>
                    <w:i/>
                    <w:sz w:val="24"/>
                    <w:szCs w:val="24"/>
                  </w:rPr>
                </m:ctrlPr>
              </m:sSubPr>
              <m:e>
                <m:acc>
                  <m:accPr>
                    <m:chr m:val="̇"/>
                    <m:ctrlPr>
                      <w:rPr>
                        <w:rFonts w:ascii="Cambria Math" w:hAnsi="Cambria Math"/>
                        <w:i/>
                        <w:sz w:val="24"/>
                        <w:szCs w:val="24"/>
                      </w:rPr>
                    </m:ctrlPr>
                  </m:accPr>
                  <m:e>
                    <m:r>
                      <w:rPr>
                        <w:rFonts w:ascii="Cambria Math" w:hAnsi="Cambria Math"/>
                        <w:sz w:val="24"/>
                        <w:szCs w:val="24"/>
                      </w:rPr>
                      <m:t>x</m:t>
                    </m:r>
                  </m:e>
                </m:acc>
              </m:e>
              <m:sub>
                <m:r>
                  <w:rPr>
                    <w:rFonts w:ascii="Cambria Math" w:hAnsi="Cambria Math"/>
                    <w:sz w:val="24"/>
                    <w:szCs w:val="24"/>
                  </w:rPr>
                  <m:t>A</m:t>
                </m:r>
              </m:sub>
            </m:sSub>
            <m:bar>
              <m:barPr>
                <m:ctrlPr>
                  <w:rPr>
                    <w:rFonts w:ascii="Cambria Math" w:hAnsi="Cambria Math"/>
                    <w:i/>
                    <w:sz w:val="24"/>
                    <w:szCs w:val="24"/>
                  </w:rPr>
                </m:ctrlPr>
              </m:barPr>
              <m:e>
                <m:r>
                  <w:rPr>
                    <w:rFonts w:ascii="Cambria Math" w:hAnsi="Cambria Math"/>
                    <w:sz w:val="24"/>
                    <w:szCs w:val="24"/>
                  </w:rPr>
                  <m:t>i</m:t>
                </m:r>
              </m:e>
            </m:bar>
            <m:r>
              <w:rPr>
                <w:rFonts w:ascii="Cambria Math" w:hAnsi="Cambria Math"/>
                <w:sz w:val="24"/>
                <w:szCs w:val="24"/>
                <w:lang w:val="ru-RU"/>
              </w:rPr>
              <m:t>+</m:t>
            </m:r>
            <m:sSub>
              <m:sSubPr>
                <m:ctrlPr>
                  <w:rPr>
                    <w:rFonts w:ascii="Cambria Math" w:hAnsi="Cambria Math"/>
                    <w:i/>
                    <w:sz w:val="24"/>
                    <w:szCs w:val="24"/>
                  </w:rPr>
                </m:ctrlPr>
              </m:sSubPr>
              <m:e>
                <m:acc>
                  <m:accPr>
                    <m:chr m:val="̇"/>
                    <m:ctrlPr>
                      <w:rPr>
                        <w:rFonts w:ascii="Cambria Math" w:hAnsi="Cambria Math"/>
                        <w:i/>
                        <w:sz w:val="24"/>
                        <w:szCs w:val="24"/>
                      </w:rPr>
                    </m:ctrlPr>
                  </m:accPr>
                  <m:e>
                    <m:r>
                      <w:rPr>
                        <w:rFonts w:ascii="Cambria Math" w:hAnsi="Cambria Math"/>
                        <w:sz w:val="24"/>
                        <w:szCs w:val="24"/>
                      </w:rPr>
                      <m:t>y</m:t>
                    </m:r>
                  </m:e>
                </m:acc>
              </m:e>
              <m:sub>
                <m:r>
                  <w:rPr>
                    <w:rFonts w:ascii="Cambria Math" w:hAnsi="Cambria Math"/>
                    <w:sz w:val="24"/>
                    <w:szCs w:val="24"/>
                  </w:rPr>
                  <m:t>A</m:t>
                </m:r>
              </m:sub>
            </m:sSub>
            <m:bar>
              <m:barPr>
                <m:ctrlPr>
                  <w:rPr>
                    <w:rFonts w:ascii="Cambria Math" w:hAnsi="Cambria Math"/>
                    <w:i/>
                    <w:sz w:val="24"/>
                    <w:szCs w:val="24"/>
                  </w:rPr>
                </m:ctrlPr>
              </m:barPr>
              <m:e>
                <m:r>
                  <w:rPr>
                    <w:rFonts w:ascii="Cambria Math" w:hAnsi="Cambria Math"/>
                    <w:sz w:val="24"/>
                    <w:szCs w:val="24"/>
                  </w:rPr>
                  <m:t>j</m:t>
                </m:r>
              </m:e>
            </m:bar>
          </m:e>
        </m:d>
        <m:r>
          <w:rPr>
            <w:rFonts w:ascii="Cambria Math" w:hAnsi="Cambria Math"/>
            <w:sz w:val="24"/>
            <w:szCs w:val="24"/>
            <w:lang w:val="ru-RU"/>
          </w:rPr>
          <m:t>∙</m:t>
        </m:r>
        <m:d>
          <m:dPr>
            <m:ctrlPr>
              <w:rPr>
                <w:rFonts w:ascii="Cambria Math" w:hAnsi="Cambria Math"/>
                <w:i/>
                <w:sz w:val="24"/>
                <w:szCs w:val="24"/>
              </w:rPr>
            </m:ctrlPr>
          </m:dPr>
          <m:e>
            <m:r>
              <w:rPr>
                <w:rFonts w:ascii="Cambria Math" w:hAnsi="Cambria Math"/>
                <w:sz w:val="24"/>
                <w:szCs w:val="24"/>
                <w:lang w:val="ru-RU"/>
              </w:rPr>
              <m:t>-</m:t>
            </m:r>
            <m:func>
              <m:funcPr>
                <m:ctrlPr>
                  <w:rPr>
                    <w:rFonts w:ascii="Cambria Math" w:hAnsi="Cambria Math"/>
                    <w:i/>
                    <w:sz w:val="24"/>
                    <w:szCs w:val="24"/>
                  </w:rPr>
                </m:ctrlPr>
              </m:funcPr>
              <m:fName>
                <m:r>
                  <m:rPr>
                    <m:sty m:val="p"/>
                  </m:rPr>
                  <w:rPr>
                    <w:rFonts w:ascii="Cambria Math" w:hAnsi="Cambria Math"/>
                    <w:sz w:val="24"/>
                    <w:szCs w:val="24"/>
                  </w:rPr>
                  <m:t>sin</m:t>
                </m:r>
              </m:fName>
              <m:e>
                <m:r>
                  <w:rPr>
                    <w:rFonts w:ascii="Cambria Math" w:hAnsi="Cambria Math"/>
                    <w:sz w:val="24"/>
                    <w:szCs w:val="24"/>
                  </w:rPr>
                  <m:t>φ</m:t>
                </m:r>
              </m:e>
            </m:func>
            <m:r>
              <w:rPr>
                <w:rFonts w:ascii="Cambria Math" w:hAnsi="Cambria Math"/>
                <w:sz w:val="24"/>
                <w:szCs w:val="24"/>
                <w:lang w:val="ru-RU"/>
              </w:rPr>
              <m:t xml:space="preserve"> </m:t>
            </m:r>
            <m:bar>
              <m:barPr>
                <m:ctrlPr>
                  <w:rPr>
                    <w:rFonts w:ascii="Cambria Math" w:hAnsi="Cambria Math"/>
                    <w:i/>
                    <w:sz w:val="24"/>
                    <w:szCs w:val="24"/>
                  </w:rPr>
                </m:ctrlPr>
              </m:barPr>
              <m:e>
                <m:r>
                  <w:rPr>
                    <w:rFonts w:ascii="Cambria Math" w:hAnsi="Cambria Math"/>
                    <w:sz w:val="24"/>
                    <w:szCs w:val="24"/>
                  </w:rPr>
                  <m:t>i</m:t>
                </m:r>
              </m:e>
            </m:bar>
            <m:r>
              <w:rPr>
                <w:rFonts w:ascii="Cambria Math" w:hAnsi="Cambria Math"/>
                <w:sz w:val="24"/>
                <w:szCs w:val="24"/>
                <w:lang w:val="ru-RU"/>
              </w:rPr>
              <m:t>+</m:t>
            </m:r>
            <m:func>
              <m:funcPr>
                <m:ctrlPr>
                  <w:rPr>
                    <w:rFonts w:ascii="Cambria Math" w:hAnsi="Cambria Math"/>
                    <w:i/>
                    <w:sz w:val="24"/>
                    <w:szCs w:val="24"/>
                  </w:rPr>
                </m:ctrlPr>
              </m:funcPr>
              <m:fName>
                <m:r>
                  <w:rPr>
                    <w:rFonts w:ascii="Cambria Math" w:hAnsi="Cambria Math"/>
                    <w:sz w:val="24"/>
                    <w:szCs w:val="24"/>
                  </w:rPr>
                  <m:t>cos</m:t>
                </m:r>
              </m:fName>
              <m:e>
                <m:r>
                  <w:rPr>
                    <w:rFonts w:ascii="Cambria Math" w:hAnsi="Cambria Math"/>
                    <w:sz w:val="24"/>
                    <w:szCs w:val="24"/>
                  </w:rPr>
                  <m:t>φ</m:t>
                </m:r>
              </m:e>
            </m:func>
            <m:bar>
              <m:barPr>
                <m:ctrlPr>
                  <w:rPr>
                    <w:rFonts w:ascii="Cambria Math" w:hAnsi="Cambria Math"/>
                    <w:i/>
                    <w:sz w:val="24"/>
                    <w:szCs w:val="24"/>
                  </w:rPr>
                </m:ctrlPr>
              </m:barPr>
              <m:e>
                <m:r>
                  <w:rPr>
                    <w:rFonts w:ascii="Cambria Math" w:hAnsi="Cambria Math"/>
                    <w:sz w:val="24"/>
                    <w:szCs w:val="24"/>
                  </w:rPr>
                  <m:t>j</m:t>
                </m:r>
              </m:e>
            </m:bar>
          </m:e>
        </m:d>
        <m:r>
          <w:rPr>
            <w:rFonts w:ascii="Cambria Math" w:hAnsi="Cambria Math"/>
            <w:sz w:val="24"/>
            <w:szCs w:val="24"/>
            <w:lang w:val="ru-RU"/>
          </w:rPr>
          <m:t>=-</m:t>
        </m:r>
        <m:sSub>
          <m:sSubPr>
            <m:ctrlPr>
              <w:rPr>
                <w:rFonts w:ascii="Cambria Math" w:hAnsi="Cambria Math"/>
                <w:i/>
                <w:sz w:val="24"/>
                <w:szCs w:val="24"/>
              </w:rPr>
            </m:ctrlPr>
          </m:sSubPr>
          <m:e>
            <m:acc>
              <m:accPr>
                <m:chr m:val="̇"/>
                <m:ctrlPr>
                  <w:rPr>
                    <w:rFonts w:ascii="Cambria Math" w:hAnsi="Cambria Math"/>
                    <w:i/>
                    <w:sz w:val="24"/>
                    <w:szCs w:val="24"/>
                  </w:rPr>
                </m:ctrlPr>
              </m:accPr>
              <m:e>
                <m:r>
                  <w:rPr>
                    <w:rFonts w:ascii="Cambria Math" w:hAnsi="Cambria Math"/>
                    <w:sz w:val="24"/>
                    <w:szCs w:val="24"/>
                  </w:rPr>
                  <m:t>x</m:t>
                </m:r>
              </m:e>
            </m:acc>
          </m:e>
          <m:sub>
            <m:r>
              <w:rPr>
                <w:rFonts w:ascii="Cambria Math" w:hAnsi="Cambria Math"/>
                <w:sz w:val="24"/>
                <w:szCs w:val="24"/>
              </w:rPr>
              <m:t>A</m:t>
            </m:r>
          </m:sub>
        </m:sSub>
        <m:func>
          <m:funcPr>
            <m:ctrlPr>
              <w:rPr>
                <w:rFonts w:ascii="Cambria Math" w:hAnsi="Cambria Math"/>
                <w:i/>
                <w:sz w:val="24"/>
                <w:szCs w:val="24"/>
              </w:rPr>
            </m:ctrlPr>
          </m:funcPr>
          <m:fName>
            <m:r>
              <m:rPr>
                <m:sty m:val="p"/>
              </m:rPr>
              <w:rPr>
                <w:rFonts w:ascii="Cambria Math" w:hAnsi="Cambria Math"/>
                <w:sz w:val="24"/>
                <w:szCs w:val="24"/>
              </w:rPr>
              <m:t>sin</m:t>
            </m:r>
          </m:fName>
          <m:e>
            <m:r>
              <w:rPr>
                <w:rFonts w:ascii="Cambria Math" w:hAnsi="Cambria Math"/>
                <w:sz w:val="24"/>
                <w:szCs w:val="24"/>
              </w:rPr>
              <m:t>φ</m:t>
            </m:r>
          </m:e>
        </m:func>
        <m:r>
          <w:rPr>
            <w:rFonts w:ascii="Cambria Math" w:hAnsi="Cambria Math"/>
            <w:sz w:val="24"/>
            <w:szCs w:val="24"/>
            <w:lang w:val="ru-RU"/>
          </w:rPr>
          <m:t>+</m:t>
        </m:r>
        <m:sSub>
          <m:sSubPr>
            <m:ctrlPr>
              <w:rPr>
                <w:rFonts w:ascii="Cambria Math" w:hAnsi="Cambria Math"/>
                <w:i/>
                <w:sz w:val="24"/>
                <w:szCs w:val="24"/>
              </w:rPr>
            </m:ctrlPr>
          </m:sSubPr>
          <m:e>
            <m:acc>
              <m:accPr>
                <m:chr m:val="̇"/>
                <m:ctrlPr>
                  <w:rPr>
                    <w:rFonts w:ascii="Cambria Math" w:hAnsi="Cambria Math"/>
                    <w:i/>
                    <w:sz w:val="24"/>
                    <w:szCs w:val="24"/>
                  </w:rPr>
                </m:ctrlPr>
              </m:accPr>
              <m:e>
                <m:r>
                  <w:rPr>
                    <w:rFonts w:ascii="Cambria Math" w:hAnsi="Cambria Math"/>
                    <w:sz w:val="24"/>
                    <w:szCs w:val="24"/>
                  </w:rPr>
                  <m:t>y</m:t>
                </m:r>
              </m:e>
            </m:acc>
          </m:e>
          <m:sub>
            <m:r>
              <w:rPr>
                <w:rFonts w:ascii="Cambria Math" w:hAnsi="Cambria Math"/>
                <w:sz w:val="24"/>
                <w:szCs w:val="24"/>
              </w:rPr>
              <m:t>A</m:t>
            </m:r>
          </m:sub>
        </m:sSub>
        <m:func>
          <m:funcPr>
            <m:ctrlPr>
              <w:rPr>
                <w:rFonts w:ascii="Cambria Math" w:hAnsi="Cambria Math"/>
                <w:i/>
                <w:sz w:val="24"/>
                <w:szCs w:val="24"/>
              </w:rPr>
            </m:ctrlPr>
          </m:funcPr>
          <m:fName>
            <m:r>
              <w:rPr>
                <w:rFonts w:ascii="Cambria Math" w:hAnsi="Cambria Math"/>
                <w:sz w:val="24"/>
                <w:szCs w:val="24"/>
              </w:rPr>
              <m:t>cos</m:t>
            </m:r>
          </m:fName>
          <m:e>
            <m:r>
              <w:rPr>
                <w:rFonts w:ascii="Cambria Math" w:hAnsi="Cambria Math"/>
                <w:sz w:val="24"/>
                <w:szCs w:val="24"/>
              </w:rPr>
              <m:t>φ</m:t>
            </m:r>
          </m:e>
        </m:func>
        <m:r>
          <w:rPr>
            <w:rFonts w:ascii="Cambria Math" w:hAnsi="Cambria Math"/>
            <w:sz w:val="24"/>
            <w:szCs w:val="24"/>
            <w:lang w:val="ru-RU"/>
          </w:rPr>
          <m:t>=0</m:t>
        </m:r>
      </m:oMath>
      <w:r w:rsidRPr="00EE0F4A">
        <w:rPr>
          <w:sz w:val="24"/>
          <w:szCs w:val="24"/>
          <w:lang w:val="ru-RU"/>
        </w:rPr>
        <w:t xml:space="preserve">   или  </w:t>
      </w:r>
      <m:oMath>
        <m:sSub>
          <m:sSubPr>
            <m:ctrlPr>
              <w:rPr>
                <w:rFonts w:ascii="Cambria Math" w:hAnsi="Cambria Math"/>
                <w:i/>
                <w:sz w:val="24"/>
                <w:szCs w:val="24"/>
              </w:rPr>
            </m:ctrlPr>
          </m:sSubPr>
          <m:e>
            <m:acc>
              <m:accPr>
                <m:chr m:val="̇"/>
                <m:ctrlPr>
                  <w:rPr>
                    <w:rFonts w:ascii="Cambria Math" w:hAnsi="Cambria Math"/>
                    <w:i/>
                    <w:sz w:val="24"/>
                    <w:szCs w:val="24"/>
                  </w:rPr>
                </m:ctrlPr>
              </m:accPr>
              <m:e>
                <m:r>
                  <w:rPr>
                    <w:rFonts w:ascii="Cambria Math" w:hAnsi="Cambria Math"/>
                    <w:sz w:val="24"/>
                    <w:szCs w:val="24"/>
                  </w:rPr>
                  <m:t>y</m:t>
                </m:r>
              </m:e>
            </m:acc>
          </m:e>
          <m:sub>
            <m:r>
              <w:rPr>
                <w:rFonts w:ascii="Cambria Math" w:hAnsi="Cambria Math"/>
                <w:sz w:val="24"/>
                <w:szCs w:val="24"/>
              </w:rPr>
              <m:t>A</m:t>
            </m:r>
          </m:sub>
        </m:sSub>
        <m:r>
          <w:rPr>
            <w:rFonts w:ascii="Cambria Math" w:hAnsi="Cambria Math"/>
            <w:sz w:val="24"/>
            <w:szCs w:val="24"/>
            <w:lang w:val="ru-RU"/>
          </w:rPr>
          <m:t>=</m:t>
        </m:r>
        <m:sSub>
          <m:sSubPr>
            <m:ctrlPr>
              <w:rPr>
                <w:rFonts w:ascii="Cambria Math" w:hAnsi="Cambria Math"/>
                <w:i/>
                <w:sz w:val="24"/>
                <w:szCs w:val="24"/>
              </w:rPr>
            </m:ctrlPr>
          </m:sSubPr>
          <m:e>
            <m:acc>
              <m:accPr>
                <m:chr m:val="̇"/>
                <m:ctrlPr>
                  <w:rPr>
                    <w:rFonts w:ascii="Cambria Math" w:hAnsi="Cambria Math"/>
                    <w:i/>
                    <w:sz w:val="24"/>
                    <w:szCs w:val="24"/>
                  </w:rPr>
                </m:ctrlPr>
              </m:accPr>
              <m:e>
                <m:r>
                  <w:rPr>
                    <w:rFonts w:ascii="Cambria Math" w:hAnsi="Cambria Math"/>
                    <w:sz w:val="24"/>
                    <w:szCs w:val="24"/>
                  </w:rPr>
                  <m:t>x</m:t>
                </m:r>
              </m:e>
            </m:acc>
          </m:e>
          <m:sub>
            <m:r>
              <w:rPr>
                <w:rFonts w:ascii="Cambria Math" w:hAnsi="Cambria Math"/>
                <w:sz w:val="24"/>
                <w:szCs w:val="24"/>
              </w:rPr>
              <m:t>A</m:t>
            </m:r>
          </m:sub>
        </m:sSub>
        <m:r>
          <w:rPr>
            <w:rFonts w:ascii="Cambria Math" w:hAnsi="Cambria Math"/>
            <w:sz w:val="24"/>
            <w:szCs w:val="24"/>
            <w:lang w:val="ru-RU"/>
          </w:rPr>
          <m:t xml:space="preserve"> </m:t>
        </m:r>
        <m:r>
          <w:rPr>
            <w:rFonts w:ascii="Cambria Math" w:hAnsi="Cambria Math"/>
            <w:sz w:val="24"/>
            <w:szCs w:val="24"/>
          </w:rPr>
          <m:t>tgφ</m:t>
        </m:r>
      </m:oMath>
      <w:r w:rsidRPr="00EE0F4A">
        <w:rPr>
          <w:sz w:val="24"/>
          <w:szCs w:val="24"/>
          <w:lang w:val="ru-RU"/>
        </w:rPr>
        <w:t>.</w:t>
      </w:r>
    </w:p>
    <w:p w:rsidR="00D5690C" w:rsidRPr="00EE0F4A" w:rsidRDefault="00D5690C" w:rsidP="00273149">
      <w:pPr>
        <w:spacing w:after="0" w:line="240" w:lineRule="auto"/>
        <w:rPr>
          <w:sz w:val="24"/>
          <w:szCs w:val="24"/>
          <w:lang w:val="ru-RU"/>
        </w:rPr>
      </w:pPr>
      <w:r w:rsidRPr="00EE0F4A">
        <w:rPr>
          <w:sz w:val="24"/>
          <w:szCs w:val="24"/>
          <w:lang w:val="ru-RU"/>
        </w:rPr>
        <w:t xml:space="preserve"> Таким образом, конек имеет две степени свободы по скоростям.</w:t>
      </w:r>
    </w:p>
    <w:p w:rsidR="00D5690C" w:rsidRPr="00EE0F4A" w:rsidRDefault="00D5690C" w:rsidP="00273149">
      <w:pPr>
        <w:spacing w:after="0" w:line="240" w:lineRule="auto"/>
        <w:rPr>
          <w:sz w:val="24"/>
          <w:szCs w:val="24"/>
          <w:lang w:val="ru-RU"/>
        </w:rPr>
      </w:pPr>
    </w:p>
    <w:p w:rsidR="00F11804" w:rsidRPr="00EE0F4A" w:rsidRDefault="00F11804" w:rsidP="00273149">
      <w:pPr>
        <w:spacing w:after="0" w:line="240" w:lineRule="auto"/>
        <w:rPr>
          <w:sz w:val="24"/>
          <w:szCs w:val="24"/>
          <w:lang w:val="ru-RU"/>
        </w:rPr>
      </w:pPr>
    </w:p>
    <w:p w:rsidR="00D5690C" w:rsidRPr="00EE0F4A" w:rsidRDefault="00D5690C" w:rsidP="00273149">
      <w:pPr>
        <w:spacing w:after="0" w:line="240" w:lineRule="auto"/>
        <w:rPr>
          <w:sz w:val="24"/>
          <w:szCs w:val="24"/>
          <w:lang w:val="ru-RU"/>
        </w:rPr>
      </w:pPr>
      <w:r w:rsidRPr="00EE0F4A">
        <w:rPr>
          <w:sz w:val="24"/>
          <w:szCs w:val="24"/>
          <w:lang w:val="ru-RU"/>
        </w:rPr>
        <w:t xml:space="preserve">         </w:t>
      </w:r>
      <w:r>
        <w:rPr>
          <w:sz w:val="24"/>
          <w:szCs w:val="24"/>
        </w:rPr>
        <w:t>y</w:t>
      </w:r>
      <w:r w:rsidRPr="00EE0F4A">
        <w:rPr>
          <w:sz w:val="24"/>
          <w:szCs w:val="24"/>
          <w:lang w:val="ru-RU"/>
        </w:rPr>
        <w:t xml:space="preserve">                                                      </w:t>
      </w:r>
      <w:r w:rsidRPr="00EE0F4A">
        <w:rPr>
          <w:sz w:val="24"/>
          <w:szCs w:val="24"/>
          <w:u w:val="single"/>
          <w:lang w:val="ru-RU"/>
        </w:rPr>
        <w:t>4. Изгиб стержня с шарнирными опорами</w:t>
      </w:r>
      <w:r w:rsidRPr="00EE0F4A">
        <w:rPr>
          <w:sz w:val="24"/>
          <w:szCs w:val="24"/>
          <w:lang w:val="ru-RU"/>
        </w:rPr>
        <w:t xml:space="preserve">.               </w:t>
      </w:r>
    </w:p>
    <w:p w:rsidR="00D5690C" w:rsidRPr="00EE0F4A" w:rsidRDefault="00FC6E1B" w:rsidP="00273149">
      <w:pPr>
        <w:spacing w:before="240" w:after="0" w:line="240" w:lineRule="auto"/>
        <w:rPr>
          <w:sz w:val="24"/>
          <w:szCs w:val="24"/>
          <w:lang w:val="ru-RU"/>
        </w:rPr>
      </w:pPr>
      <w:r>
        <w:rPr>
          <w:noProof/>
          <w:sz w:val="24"/>
          <w:szCs w:val="24"/>
          <w:lang w:val="ru-RU" w:eastAsia="ru-RU" w:bidi="ar-SA"/>
        </w:rPr>
        <w:pict>
          <v:group id="_x0000_s34689" style="position:absolute;margin-left:4.05pt;margin-top:3.5pt;width:186.5pt;height:44.6pt;z-index:252692992" coordorigin="1215,2083" coordsize="3730,892">
            <v:shape id="_x0000_s34188" type="#_x0000_t5" style="position:absolute;left:1215;top:2660;width:510;height:170"/>
            <v:shape id="_x0000_s34189" type="#_x0000_t5" style="position:absolute;left:4435;top:2660;width:510;height:170"/>
            <v:shape id="_x0000_s34191" style="position:absolute;left:1490;top:2270;width:3215;height:705" coordsize="3215,705" path="m,338c119,267,238,197,369,142,500,87,649,16,788,8,927,,1078,37,1206,92v128,55,195,157,351,246c1713,427,1978,569,2143,628v165,59,274,77,402,66c2673,683,2801,619,2913,560v112,-59,252,-185,302,-222e" filled="f">
              <v:path arrowok="t"/>
            </v:shape>
            <v:shape id="_x0000_s34192" type="#_x0000_t32" style="position:absolute;left:1490;top:2083;width:0;height:765;flip:y" o:connectortype="straight">
              <v:stroke endarrow="block"/>
            </v:shape>
          </v:group>
        </w:pict>
      </w:r>
      <w:r w:rsidR="00D5690C" w:rsidRPr="00EE0F4A">
        <w:rPr>
          <w:sz w:val="24"/>
          <w:szCs w:val="24"/>
          <w:lang w:val="ru-RU"/>
        </w:rPr>
        <w:t xml:space="preserve">                                                                                                                                                                 </w:t>
      </w:r>
    </w:p>
    <w:p w:rsidR="00D5690C" w:rsidRPr="00EE0F4A" w:rsidRDefault="00FC6E1B" w:rsidP="00273149">
      <w:pPr>
        <w:spacing w:before="240" w:after="0" w:line="240" w:lineRule="auto"/>
        <w:rPr>
          <w:sz w:val="24"/>
          <w:szCs w:val="24"/>
          <w:lang w:val="ru-RU"/>
        </w:rPr>
      </w:pPr>
      <w:r w:rsidRPr="00FC6E1B">
        <w:rPr>
          <w:noProof/>
          <w:sz w:val="24"/>
          <w:szCs w:val="24"/>
          <w:lang w:eastAsia="ru-RU"/>
        </w:rPr>
        <w:pict>
          <v:shape id="_x0000_s34193" type="#_x0000_t32" style="position:absolute;margin-left:178.55pt;margin-top:2.3pt;width:47.75pt;height:0;z-index:252694528" o:connectortype="straight">
            <v:stroke endarrow="block"/>
          </v:shape>
        </w:pict>
      </w:r>
      <w:r w:rsidRPr="00FC6E1B">
        <w:rPr>
          <w:noProof/>
          <w:sz w:val="24"/>
          <w:szCs w:val="24"/>
          <w:lang w:eastAsia="ru-RU"/>
        </w:rPr>
        <w:pict>
          <v:shape id="_x0000_s34190" style="position:absolute;margin-left:17.8pt;margin-top:3.1pt;width:160.75pt;height:14.5pt;z-index:252691456" coordsize="3215,290" path="m,c78,26,343,119,469,156v126,37,129,44,285,66c910,244,1153,290,1407,290v254,,642,-43,871,-68c2507,197,2624,176,2780,139,2936,102,3125,29,3215,e" filled="f">
            <v:path arrowok="t"/>
          </v:shape>
        </w:pict>
      </w:r>
      <w:r w:rsidRPr="00FC6E1B">
        <w:rPr>
          <w:noProof/>
          <w:sz w:val="24"/>
          <w:szCs w:val="24"/>
          <w:lang w:eastAsia="ru-RU"/>
        </w:rPr>
        <w:pict>
          <v:shape id="_x0000_s34187" type="#_x0000_t32" style="position:absolute;margin-left:17.8pt;margin-top:3.1pt;width:160.75pt;height:0;z-index:252688384" o:connectortype="straight" strokeweight="3.5pt">
            <v:stroke startarrow="oval" endarrow="oval"/>
          </v:shape>
        </w:pict>
      </w:r>
      <w:r w:rsidR="00D5690C" w:rsidRPr="00EE0F4A">
        <w:rPr>
          <w:sz w:val="24"/>
          <w:szCs w:val="24"/>
          <w:lang w:val="ru-RU"/>
        </w:rPr>
        <w:t xml:space="preserve"> //////                                                 //////         </w:t>
      </w:r>
      <w:r w:rsidR="00D5690C">
        <w:rPr>
          <w:sz w:val="24"/>
          <w:szCs w:val="24"/>
        </w:rPr>
        <w:t>x</w:t>
      </w:r>
      <w:r w:rsidR="00D5690C" w:rsidRPr="00EE0F4A">
        <w:rPr>
          <w:sz w:val="24"/>
          <w:szCs w:val="24"/>
          <w:lang w:val="ru-RU"/>
        </w:rPr>
        <w:t xml:space="preserve">                                                                               </w:t>
      </w:r>
    </w:p>
    <w:p w:rsidR="00D5690C" w:rsidRPr="00EE0F4A" w:rsidRDefault="00D5690C" w:rsidP="00273149">
      <w:pPr>
        <w:spacing w:before="240" w:after="0" w:line="240" w:lineRule="auto"/>
        <w:rPr>
          <w:sz w:val="24"/>
          <w:szCs w:val="24"/>
          <w:lang w:val="ru-RU"/>
        </w:rPr>
      </w:pPr>
    </w:p>
    <w:p w:rsidR="00D5690C" w:rsidRPr="00EE0F4A" w:rsidRDefault="00D5690C" w:rsidP="00273149">
      <w:pPr>
        <w:spacing w:after="0" w:line="240" w:lineRule="auto"/>
        <w:rPr>
          <w:sz w:val="24"/>
          <w:szCs w:val="24"/>
          <w:lang w:val="ru-RU"/>
        </w:rPr>
      </w:pPr>
      <w:r w:rsidRPr="00EE0F4A">
        <w:rPr>
          <w:sz w:val="24"/>
          <w:szCs w:val="24"/>
          <w:lang w:val="ru-RU"/>
        </w:rPr>
        <w:t xml:space="preserve">    Стержень- деформируемое тело с бесконечным числом степеней свободы. Для описания</w:t>
      </w:r>
    </w:p>
    <w:p w:rsidR="00D5690C" w:rsidRPr="00EE0F4A" w:rsidRDefault="00D5690C" w:rsidP="00273149">
      <w:pPr>
        <w:spacing w:after="0" w:line="240" w:lineRule="auto"/>
        <w:rPr>
          <w:oMath/>
          <w:rFonts w:ascii="Cambria Math" w:hAnsi="Cambria Math"/>
          <w:sz w:val="24"/>
          <w:szCs w:val="24"/>
          <w:lang w:val="ru-RU"/>
        </w:rPr>
      </w:pPr>
      <w:r w:rsidRPr="00EE0F4A">
        <w:rPr>
          <w:sz w:val="24"/>
          <w:szCs w:val="24"/>
          <w:lang w:val="ru-RU"/>
        </w:rPr>
        <w:t xml:space="preserve">   его изгиба можно взять в качестве обобщенных координат  коэффициенты  </w:t>
      </w:r>
      <m:oMath>
        <m:sSub>
          <m:sSubPr>
            <m:ctrlPr>
              <w:rPr>
                <w:rFonts w:ascii="Cambria Math" w:hAnsi="Cambria Math"/>
                <w:i/>
                <w:sz w:val="24"/>
                <w:szCs w:val="24"/>
              </w:rPr>
            </m:ctrlPr>
          </m:sSubPr>
          <m:e>
            <m:r>
              <w:rPr>
                <w:rFonts w:ascii="Cambria Math" w:hAnsi="Cambria Math"/>
                <w:sz w:val="24"/>
                <w:szCs w:val="24"/>
              </w:rPr>
              <m:t>u</m:t>
            </m:r>
          </m:e>
          <m:sub>
            <m:r>
              <w:rPr>
                <w:rFonts w:ascii="Cambria Math" w:hAnsi="Cambria Math"/>
                <w:sz w:val="24"/>
                <w:szCs w:val="24"/>
              </w:rPr>
              <m:t>k</m:t>
            </m:r>
          </m:sub>
        </m:sSub>
      </m:oMath>
      <w:r w:rsidRPr="00EE0F4A">
        <w:rPr>
          <w:sz w:val="24"/>
          <w:szCs w:val="24"/>
          <w:lang w:val="ru-RU"/>
        </w:rPr>
        <w:t xml:space="preserve">  в </w:t>
      </w:r>
    </w:p>
    <w:p w:rsidR="00D5690C" w:rsidRPr="00EE0F4A" w:rsidRDefault="00D5690C" w:rsidP="00273149">
      <w:pPr>
        <w:spacing w:after="0" w:line="240" w:lineRule="auto"/>
        <w:rPr>
          <w:sz w:val="24"/>
          <w:szCs w:val="24"/>
          <w:lang w:val="ru-RU"/>
        </w:rPr>
      </w:pPr>
      <w:r w:rsidRPr="00EE0F4A">
        <w:rPr>
          <w:sz w:val="24"/>
          <w:szCs w:val="24"/>
          <w:lang w:val="ru-RU"/>
        </w:rPr>
        <w:t xml:space="preserve">представлении     </w:t>
      </w:r>
      <m:oMath>
        <m:r>
          <w:rPr>
            <w:rFonts w:ascii="Cambria Math" w:hAnsi="Cambria Math"/>
            <w:sz w:val="24"/>
            <w:szCs w:val="24"/>
          </w:rPr>
          <m:t>y</m:t>
        </m:r>
        <m:r>
          <w:rPr>
            <w:rFonts w:ascii="Cambria Math" w:hAnsi="Cambria Math"/>
            <w:sz w:val="24"/>
            <w:szCs w:val="24"/>
            <w:lang w:val="ru-RU"/>
          </w:rPr>
          <m:t>≈</m:t>
        </m:r>
        <m:nary>
          <m:naryPr>
            <m:chr m:val="∑"/>
            <m:limLoc m:val="undOvr"/>
            <m:ctrlPr>
              <w:rPr>
                <w:rFonts w:ascii="Cambria Math" w:hAnsi="Cambria Math"/>
                <w:i/>
                <w:sz w:val="24"/>
                <w:szCs w:val="24"/>
              </w:rPr>
            </m:ctrlPr>
          </m:naryPr>
          <m:sub>
            <m:r>
              <w:rPr>
                <w:rFonts w:ascii="Cambria Math" w:hAnsi="Cambria Math"/>
                <w:sz w:val="24"/>
                <w:szCs w:val="24"/>
              </w:rPr>
              <m:t>k</m:t>
            </m:r>
            <m:r>
              <w:rPr>
                <w:rFonts w:ascii="Cambria Math" w:hAnsi="Cambria Math"/>
                <w:sz w:val="24"/>
                <w:szCs w:val="24"/>
                <w:lang w:val="ru-RU"/>
              </w:rPr>
              <m:t>=1</m:t>
            </m:r>
          </m:sub>
          <m:sup>
            <m:r>
              <w:rPr>
                <w:rFonts w:ascii="Cambria Math" w:hAnsi="Cambria Math"/>
                <w:sz w:val="24"/>
                <w:szCs w:val="24"/>
              </w:rPr>
              <m:t>n</m:t>
            </m:r>
          </m:sup>
          <m:e>
            <m:sSub>
              <m:sSubPr>
                <m:ctrlPr>
                  <w:rPr>
                    <w:rFonts w:ascii="Cambria Math" w:hAnsi="Cambria Math"/>
                    <w:i/>
                    <w:sz w:val="24"/>
                    <w:szCs w:val="24"/>
                  </w:rPr>
                </m:ctrlPr>
              </m:sSubPr>
              <m:e>
                <m:r>
                  <w:rPr>
                    <w:rFonts w:ascii="Cambria Math" w:hAnsi="Cambria Math"/>
                    <w:sz w:val="24"/>
                    <w:szCs w:val="24"/>
                  </w:rPr>
                  <m:t>u</m:t>
                </m:r>
              </m:e>
              <m:sub>
                <m:r>
                  <w:rPr>
                    <w:rFonts w:ascii="Cambria Math" w:hAnsi="Cambria Math"/>
                    <w:sz w:val="24"/>
                    <w:szCs w:val="24"/>
                  </w:rPr>
                  <m:t>k</m:t>
                </m:r>
              </m:sub>
            </m:sSub>
            <m:func>
              <m:funcPr>
                <m:ctrlPr>
                  <w:rPr>
                    <w:rFonts w:ascii="Cambria Math" w:hAnsi="Cambria Math"/>
                    <w:i/>
                    <w:sz w:val="24"/>
                    <w:szCs w:val="24"/>
                  </w:rPr>
                </m:ctrlPr>
              </m:funcPr>
              <m:fName>
                <m:r>
                  <m:rPr>
                    <m:sty m:val="p"/>
                  </m:rPr>
                  <w:rPr>
                    <w:rFonts w:ascii="Cambria Math" w:hAnsi="Cambria Math"/>
                    <w:sz w:val="24"/>
                    <w:szCs w:val="24"/>
                  </w:rPr>
                  <m:t>sin</m:t>
                </m:r>
              </m:fName>
              <m:e>
                <m:f>
                  <m:fPr>
                    <m:ctrlPr>
                      <w:rPr>
                        <w:rFonts w:ascii="Cambria Math" w:hAnsi="Cambria Math"/>
                        <w:i/>
                        <w:sz w:val="24"/>
                        <w:szCs w:val="24"/>
                      </w:rPr>
                    </m:ctrlPr>
                  </m:fPr>
                  <m:num>
                    <m:r>
                      <w:rPr>
                        <w:rFonts w:ascii="Cambria Math" w:hAnsi="Cambria Math"/>
                        <w:sz w:val="24"/>
                        <w:szCs w:val="24"/>
                      </w:rPr>
                      <m:t>kπx</m:t>
                    </m:r>
                  </m:num>
                  <m:den>
                    <m:r>
                      <w:rPr>
                        <w:rFonts w:ascii="Cambria Math" w:hAnsi="Cambria Math"/>
                        <w:sz w:val="24"/>
                        <w:szCs w:val="24"/>
                      </w:rPr>
                      <m:t>l</m:t>
                    </m:r>
                  </m:den>
                </m:f>
              </m:e>
            </m:func>
          </m:e>
        </m:nary>
      </m:oMath>
      <w:r w:rsidRPr="00EE0F4A">
        <w:rPr>
          <w:sz w:val="24"/>
          <w:szCs w:val="24"/>
          <w:lang w:val="ru-RU"/>
        </w:rPr>
        <w:t>, которое удовлетворяет краевым условиям - равенству</w:t>
      </w:r>
    </w:p>
    <w:p w:rsidR="00D5690C" w:rsidRPr="00EE0F4A" w:rsidRDefault="00D5690C" w:rsidP="00273149">
      <w:pPr>
        <w:spacing w:after="0" w:line="240" w:lineRule="auto"/>
        <w:rPr>
          <w:sz w:val="24"/>
          <w:szCs w:val="24"/>
          <w:lang w:val="ru-RU"/>
        </w:rPr>
      </w:pPr>
      <w:r w:rsidRPr="00EE0F4A">
        <w:rPr>
          <w:sz w:val="24"/>
          <w:szCs w:val="24"/>
          <w:lang w:val="ru-RU"/>
        </w:rPr>
        <w:t>нулю прогибов и моментов в шарнирных опорах. Разумеется, этот подход приближенный</w:t>
      </w:r>
    </w:p>
    <w:p w:rsidR="00D5690C" w:rsidRPr="00EE0F4A" w:rsidRDefault="00D5690C" w:rsidP="00273149">
      <w:pPr>
        <w:spacing w:after="0" w:line="240" w:lineRule="auto"/>
        <w:rPr>
          <w:sz w:val="24"/>
          <w:szCs w:val="24"/>
          <w:lang w:val="ru-RU"/>
        </w:rPr>
      </w:pPr>
      <w:r w:rsidRPr="00EE0F4A">
        <w:rPr>
          <w:sz w:val="24"/>
          <w:szCs w:val="24"/>
          <w:lang w:val="ru-RU"/>
        </w:rPr>
        <w:t>и соответствует описанию положения « с достаточной степенью точности».</w:t>
      </w:r>
    </w:p>
    <w:p w:rsidR="00D5690C" w:rsidRPr="00EE0F4A" w:rsidRDefault="00D5690C" w:rsidP="00273149">
      <w:pPr>
        <w:spacing w:after="0" w:line="240" w:lineRule="auto"/>
        <w:rPr>
          <w:sz w:val="24"/>
          <w:szCs w:val="24"/>
          <w:lang w:val="ru-RU"/>
        </w:rPr>
      </w:pPr>
    </w:p>
    <w:p w:rsidR="00D5690C" w:rsidRPr="001402D9" w:rsidRDefault="00D5690C" w:rsidP="00AC00B4">
      <w:pPr>
        <w:pStyle w:val="2"/>
        <w:rPr>
          <w:lang w:val="ru-RU"/>
        </w:rPr>
      </w:pPr>
      <w:r w:rsidRPr="001402D9">
        <w:rPr>
          <w:lang w:val="ru-RU"/>
        </w:rPr>
        <w:t xml:space="preserve">           </w:t>
      </w:r>
      <w:bookmarkStart w:id="349" w:name="_Toc312100070"/>
      <w:r w:rsidRPr="001402D9">
        <w:rPr>
          <w:lang w:val="ru-RU"/>
        </w:rPr>
        <w:t>7.2. Уравнения Лагранжа (второго рода).</w:t>
      </w:r>
      <w:bookmarkEnd w:id="349"/>
    </w:p>
    <w:p w:rsidR="00DF1B49" w:rsidRPr="00DF1B49" w:rsidRDefault="00DF1B49" w:rsidP="00DF1B49">
      <w:pPr>
        <w:spacing w:after="0" w:line="240" w:lineRule="auto"/>
        <w:rPr>
          <w:lang w:val="ru-RU"/>
        </w:rPr>
      </w:pPr>
    </w:p>
    <w:p w:rsidR="00D5690C" w:rsidRPr="00EE0F4A" w:rsidRDefault="00D5690C" w:rsidP="00DF1B49">
      <w:pPr>
        <w:tabs>
          <w:tab w:val="left" w:pos="6840"/>
        </w:tabs>
        <w:spacing w:after="0" w:line="240" w:lineRule="auto"/>
        <w:ind w:left="-180"/>
        <w:jc w:val="both"/>
        <w:rPr>
          <w:sz w:val="24"/>
          <w:szCs w:val="24"/>
          <w:lang w:val="ru-RU"/>
        </w:rPr>
      </w:pPr>
      <w:r w:rsidRPr="00EE0F4A">
        <w:rPr>
          <w:sz w:val="24"/>
          <w:szCs w:val="24"/>
          <w:lang w:val="ru-RU"/>
        </w:rPr>
        <w:t xml:space="preserve">    Традиционно</w:t>
      </w:r>
      <w:r w:rsidRPr="00EE0F4A">
        <w:rPr>
          <w:lang w:val="ru-RU"/>
        </w:rPr>
        <w:t xml:space="preserve"> </w:t>
      </w:r>
      <w:r w:rsidRPr="00EE0F4A">
        <w:rPr>
          <w:sz w:val="24"/>
          <w:szCs w:val="24"/>
          <w:lang w:val="ru-RU"/>
        </w:rPr>
        <w:t>уравнения Лагранжа выводятся из уравнений Даламбера–Лагранжа для тел, состоящих из материальных точек, взаимодействие между которыми описываются только с</w:t>
      </w:r>
      <w:r w:rsidRPr="00EE0F4A">
        <w:rPr>
          <w:sz w:val="24"/>
          <w:szCs w:val="24"/>
          <w:lang w:val="ru-RU"/>
        </w:rPr>
        <w:t>и</w:t>
      </w:r>
      <w:r w:rsidRPr="00EE0F4A">
        <w:rPr>
          <w:sz w:val="24"/>
          <w:szCs w:val="24"/>
          <w:lang w:val="ru-RU"/>
        </w:rPr>
        <w:t>лами; хотя уравнения без какого–либо обоснования применяются для описания движения и твердых тел и твердых деформируемых тел, действие на тела–точки которых описывается с</w:t>
      </w:r>
      <w:r w:rsidRPr="00EE0F4A">
        <w:rPr>
          <w:sz w:val="24"/>
          <w:szCs w:val="24"/>
          <w:lang w:val="ru-RU"/>
        </w:rPr>
        <w:t>и</w:t>
      </w:r>
      <w:r w:rsidRPr="00EE0F4A">
        <w:rPr>
          <w:sz w:val="24"/>
          <w:szCs w:val="24"/>
          <w:lang w:val="ru-RU"/>
        </w:rPr>
        <w:t>лами и моментами, что влечет за собой необходимость введения наряду с возможными (вирт</w:t>
      </w:r>
      <w:r w:rsidRPr="00EE0F4A">
        <w:rPr>
          <w:sz w:val="24"/>
          <w:szCs w:val="24"/>
          <w:lang w:val="ru-RU"/>
        </w:rPr>
        <w:t>у</w:t>
      </w:r>
      <w:r w:rsidRPr="00EE0F4A">
        <w:rPr>
          <w:sz w:val="24"/>
          <w:szCs w:val="24"/>
          <w:lang w:val="ru-RU"/>
        </w:rPr>
        <w:t xml:space="preserve">альными) перемещениями и возможных поворотов </w:t>
      </w:r>
      <m:oMath>
        <m:r>
          <w:rPr>
            <w:rFonts w:ascii="Cambria Math" w:hAnsi="Cambria Math"/>
            <w:sz w:val="24"/>
            <w:szCs w:val="24"/>
          </w:rPr>
          <m:t>δ</m:t>
        </m:r>
        <m:bar>
          <m:barPr>
            <m:ctrlPr>
              <w:rPr>
                <w:rFonts w:ascii="Cambria Math" w:hAnsi="Cambria Math"/>
                <w:i/>
                <w:sz w:val="24"/>
                <w:szCs w:val="24"/>
              </w:rPr>
            </m:ctrlPr>
          </m:barPr>
          <m:e>
            <m:r>
              <w:rPr>
                <w:rFonts w:ascii="Cambria Math" w:hAnsi="Cambria Math"/>
                <w:sz w:val="24"/>
                <w:szCs w:val="24"/>
              </w:rPr>
              <m:t>φ</m:t>
            </m:r>
          </m:e>
        </m:bar>
        <m:r>
          <w:rPr>
            <w:rFonts w:ascii="Cambria Math" w:hAnsi="Cambria Math"/>
            <w:sz w:val="24"/>
            <w:szCs w:val="24"/>
            <w:lang w:val="ru-RU"/>
          </w:rPr>
          <m:t xml:space="preserve"> .</m:t>
        </m:r>
      </m:oMath>
      <w:r w:rsidRPr="00EE0F4A">
        <w:rPr>
          <w:rFonts w:ascii="Arial" w:hAnsi="Arial" w:cs="Arial"/>
          <w:sz w:val="24"/>
          <w:szCs w:val="24"/>
          <w:lang w:val="ru-RU"/>
        </w:rPr>
        <w:t>Это</w:t>
      </w:r>
      <w:r w:rsidRPr="00EE0F4A">
        <w:rPr>
          <w:sz w:val="24"/>
          <w:szCs w:val="24"/>
          <w:lang w:val="ru-RU"/>
        </w:rPr>
        <w:t xml:space="preserve"> нетрудно</w:t>
      </w:r>
      <w:r w:rsidRPr="00EE0F4A">
        <w:rPr>
          <w:rFonts w:ascii="Arial" w:hAnsi="Arial" w:cs="Arial"/>
          <w:sz w:val="24"/>
          <w:szCs w:val="24"/>
          <w:lang w:val="ru-RU"/>
        </w:rPr>
        <w:t xml:space="preserve"> </w:t>
      </w:r>
      <w:r w:rsidRPr="00EE0F4A">
        <w:rPr>
          <w:sz w:val="24"/>
          <w:szCs w:val="24"/>
          <w:lang w:val="ru-RU"/>
        </w:rPr>
        <w:t>сделать только для пл</w:t>
      </w:r>
      <w:r w:rsidRPr="00EE0F4A">
        <w:rPr>
          <w:sz w:val="24"/>
          <w:szCs w:val="24"/>
          <w:lang w:val="ru-RU"/>
        </w:rPr>
        <w:t>о</w:t>
      </w:r>
      <w:r w:rsidRPr="00EE0F4A">
        <w:rPr>
          <w:sz w:val="24"/>
          <w:szCs w:val="24"/>
          <w:lang w:val="ru-RU"/>
        </w:rPr>
        <w:t>ских движений, когда</w:t>
      </w:r>
      <w:r w:rsidRPr="00EE0F4A">
        <w:rPr>
          <w:rFonts w:ascii="Arial" w:hAnsi="Arial" w:cs="Arial"/>
          <w:sz w:val="24"/>
          <w:szCs w:val="24"/>
          <w:lang w:val="ru-RU"/>
        </w:rPr>
        <w:t xml:space="preserve"> </w:t>
      </w:r>
      <m:oMath>
        <m:r>
          <w:rPr>
            <w:rFonts w:ascii="Cambria Math" w:hAnsi="Cambria Math"/>
            <w:sz w:val="24"/>
            <w:szCs w:val="24"/>
          </w:rPr>
          <m:t>δ</m:t>
        </m:r>
        <m:bar>
          <m:barPr>
            <m:ctrlPr>
              <w:rPr>
                <w:rFonts w:ascii="Cambria Math" w:hAnsi="Cambria Math"/>
                <w:i/>
                <w:sz w:val="24"/>
                <w:szCs w:val="24"/>
              </w:rPr>
            </m:ctrlPr>
          </m:barPr>
          <m:e>
            <m:r>
              <w:rPr>
                <w:rFonts w:ascii="Cambria Math" w:hAnsi="Cambria Math"/>
                <w:sz w:val="24"/>
                <w:szCs w:val="24"/>
              </w:rPr>
              <m:t>φ</m:t>
            </m:r>
          </m:e>
        </m:bar>
        <m:r>
          <w:rPr>
            <w:rFonts w:ascii="Cambria Math" w:hAnsi="Cambria Math" w:cs="Arial"/>
            <w:sz w:val="24"/>
            <w:szCs w:val="24"/>
            <w:lang w:val="ru-RU"/>
          </w:rPr>
          <m:t>=</m:t>
        </m:r>
        <m:bar>
          <m:barPr>
            <m:ctrlPr>
              <w:rPr>
                <w:rFonts w:ascii="Cambria Math" w:hAnsi="Cambria Math" w:cs="Arial"/>
                <w:i/>
                <w:sz w:val="24"/>
                <w:szCs w:val="24"/>
              </w:rPr>
            </m:ctrlPr>
          </m:barPr>
          <m:e>
            <m:r>
              <w:rPr>
                <w:rFonts w:ascii="Cambria Math" w:hAnsi="Cambria Math" w:cs="Arial"/>
                <w:sz w:val="24"/>
                <w:szCs w:val="24"/>
              </w:rPr>
              <m:t>m</m:t>
            </m:r>
          </m:e>
        </m:bar>
        <m:r>
          <w:rPr>
            <w:rFonts w:ascii="Cambria Math" w:hAnsi="Cambria Math" w:cs="Arial"/>
            <w:sz w:val="24"/>
            <w:szCs w:val="24"/>
            <w:lang w:val="ru-RU"/>
          </w:rPr>
          <m:t xml:space="preserve"> </m:t>
        </m:r>
        <m:r>
          <w:rPr>
            <w:rFonts w:ascii="Cambria Math" w:hAnsi="Cambria Math" w:cs="Arial"/>
            <w:sz w:val="24"/>
            <w:szCs w:val="24"/>
          </w:rPr>
          <m:t>δφ</m:t>
        </m:r>
      </m:oMath>
      <w:r w:rsidRPr="00EE0F4A">
        <w:rPr>
          <w:rFonts w:ascii="Arial" w:hAnsi="Arial" w:cs="Arial"/>
          <w:sz w:val="24"/>
          <w:szCs w:val="24"/>
          <w:lang w:val="ru-RU"/>
        </w:rPr>
        <w:t xml:space="preserve"> </w:t>
      </w:r>
      <w:r w:rsidRPr="00EE0F4A">
        <w:rPr>
          <w:sz w:val="24"/>
          <w:szCs w:val="24"/>
          <w:lang w:val="ru-RU"/>
        </w:rPr>
        <w:t xml:space="preserve">, где единичный вектор </w:t>
      </w:r>
      <w:r w:rsidRPr="003810CC">
        <w:rPr>
          <w:b/>
          <w:sz w:val="24"/>
          <w:szCs w:val="24"/>
          <w:u w:val="single"/>
        </w:rPr>
        <w:t>m</w:t>
      </w:r>
      <w:r w:rsidRPr="00EE0F4A">
        <w:rPr>
          <w:sz w:val="24"/>
          <w:szCs w:val="24"/>
          <w:lang w:val="ru-RU"/>
        </w:rPr>
        <w:t xml:space="preserve"> перпендикулярен плоскости дв</w:t>
      </w:r>
      <w:r w:rsidRPr="00EE0F4A">
        <w:rPr>
          <w:sz w:val="24"/>
          <w:szCs w:val="24"/>
          <w:lang w:val="ru-RU"/>
        </w:rPr>
        <w:t>и</w:t>
      </w:r>
      <w:r w:rsidRPr="00EE0F4A">
        <w:rPr>
          <w:sz w:val="24"/>
          <w:szCs w:val="24"/>
          <w:lang w:val="ru-RU"/>
        </w:rPr>
        <w:t xml:space="preserve">жения. </w:t>
      </w:r>
    </w:p>
    <w:p w:rsidR="00D5690C" w:rsidRPr="00EE0F4A" w:rsidRDefault="00D5690C" w:rsidP="00273149">
      <w:pPr>
        <w:tabs>
          <w:tab w:val="left" w:pos="6840"/>
        </w:tabs>
        <w:spacing w:after="0" w:line="240" w:lineRule="auto"/>
        <w:ind w:left="-180"/>
        <w:rPr>
          <w:sz w:val="24"/>
          <w:szCs w:val="24"/>
          <w:lang w:val="ru-RU"/>
        </w:rPr>
      </w:pPr>
      <w:r w:rsidRPr="00EE0F4A">
        <w:rPr>
          <w:sz w:val="24"/>
          <w:szCs w:val="24"/>
          <w:lang w:val="ru-RU"/>
        </w:rPr>
        <w:t xml:space="preserve">     Вместе с тем следует заметить, что принцип Даламбера, опирающийся на первый  фундаме</w:t>
      </w:r>
      <w:r w:rsidRPr="00EE0F4A">
        <w:rPr>
          <w:sz w:val="24"/>
          <w:szCs w:val="24"/>
          <w:lang w:val="ru-RU"/>
        </w:rPr>
        <w:t>н</w:t>
      </w:r>
      <w:r w:rsidRPr="00EE0F4A">
        <w:rPr>
          <w:sz w:val="24"/>
          <w:szCs w:val="24"/>
          <w:lang w:val="ru-RU"/>
        </w:rPr>
        <w:t>тальный закон изменения импульса ( для точек–второй закон Ньютона) и на его обобщение для твердых тел-точек - на второй (закон изменения кинетического момента) требует введения совершенно новых понятий - возможных, виртуальных и действительных перемещений и пов</w:t>
      </w:r>
      <w:r w:rsidRPr="00EE0F4A">
        <w:rPr>
          <w:sz w:val="24"/>
          <w:szCs w:val="24"/>
          <w:lang w:val="ru-RU"/>
        </w:rPr>
        <w:t>о</w:t>
      </w:r>
      <w:r w:rsidRPr="00EE0F4A">
        <w:rPr>
          <w:sz w:val="24"/>
          <w:szCs w:val="24"/>
          <w:lang w:val="ru-RU"/>
        </w:rPr>
        <w:t>ротов. Подобный подход способен создать у изучающего механику впечатление, что кроме фундаментальных законов необходимы еще какие-то добавочные «принципы».</w:t>
      </w:r>
    </w:p>
    <w:p w:rsidR="00D5690C" w:rsidRPr="00EE0F4A" w:rsidRDefault="00D5690C" w:rsidP="00273149">
      <w:pPr>
        <w:tabs>
          <w:tab w:val="left" w:pos="6840"/>
        </w:tabs>
        <w:spacing w:after="0" w:line="240" w:lineRule="auto"/>
        <w:ind w:left="-180"/>
        <w:rPr>
          <w:sz w:val="24"/>
          <w:szCs w:val="24"/>
          <w:lang w:val="ru-RU"/>
        </w:rPr>
      </w:pPr>
    </w:p>
    <w:p w:rsidR="00D5690C" w:rsidRPr="00EE0F4A" w:rsidRDefault="00D5690C" w:rsidP="00273149">
      <w:pPr>
        <w:tabs>
          <w:tab w:val="left" w:pos="6840"/>
        </w:tabs>
        <w:spacing w:line="240" w:lineRule="auto"/>
        <w:ind w:left="-180"/>
        <w:jc w:val="both"/>
        <w:rPr>
          <w:sz w:val="24"/>
          <w:szCs w:val="24"/>
          <w:lang w:val="ru-RU"/>
        </w:rPr>
      </w:pPr>
      <w:r w:rsidRPr="00EE0F4A">
        <w:rPr>
          <w:sz w:val="24"/>
          <w:szCs w:val="24"/>
          <w:lang w:val="ru-RU"/>
        </w:rPr>
        <w:t xml:space="preserve">   Мы покажем, что уравнения Лагранжа следуют из записанной в обобщенных координатах теоремы об изменении кинетической энергии, которая на основе первого и второго законов легко доказывается для систем , состоящих из материальных точек и твердых тел, воздействия на которые описываются силами и моментами; она же , разумеется , является частным случаем третьего фундаментального закона баланса энергии.</w:t>
      </w:r>
    </w:p>
    <w:p w:rsidR="00D5690C" w:rsidRPr="00EE0F4A" w:rsidRDefault="00D5690C" w:rsidP="00273149">
      <w:pPr>
        <w:tabs>
          <w:tab w:val="left" w:pos="6840"/>
        </w:tabs>
        <w:spacing w:line="240" w:lineRule="auto"/>
        <w:ind w:left="-180" w:right="97"/>
        <w:jc w:val="both"/>
        <w:rPr>
          <w:b/>
          <w:sz w:val="24"/>
          <w:szCs w:val="24"/>
          <w:lang w:val="ru-RU"/>
        </w:rPr>
      </w:pPr>
      <w:r w:rsidRPr="00EE0F4A">
        <w:rPr>
          <w:b/>
          <w:sz w:val="24"/>
          <w:szCs w:val="24"/>
          <w:lang w:val="ru-RU"/>
        </w:rPr>
        <w:t xml:space="preserve">    Принимается следующее утверждение: нестационарных связей в общепринятой  со вр</w:t>
      </w:r>
      <w:r w:rsidRPr="00EE0F4A">
        <w:rPr>
          <w:b/>
          <w:sz w:val="24"/>
          <w:szCs w:val="24"/>
          <w:lang w:val="ru-RU"/>
        </w:rPr>
        <w:t>е</w:t>
      </w:r>
      <w:r w:rsidRPr="00EE0F4A">
        <w:rPr>
          <w:b/>
          <w:sz w:val="24"/>
          <w:szCs w:val="24"/>
          <w:lang w:val="ru-RU"/>
        </w:rPr>
        <w:t xml:space="preserve">мен Лагранжа форме </w:t>
      </w:r>
      <m:oMath>
        <m:bar>
          <m:barPr>
            <m:ctrlPr>
              <w:rPr>
                <w:rFonts w:ascii="Cambria Math" w:hAnsi="Cambria Math"/>
                <w:b/>
                <w:i/>
                <w:sz w:val="24"/>
                <w:szCs w:val="24"/>
              </w:rPr>
            </m:ctrlPr>
          </m:barPr>
          <m:e>
            <m:r>
              <m:rPr>
                <m:sty m:val="bi"/>
              </m:rPr>
              <w:rPr>
                <w:rFonts w:ascii="Cambria Math" w:hAnsi="Cambria Math"/>
                <w:sz w:val="24"/>
                <w:szCs w:val="24"/>
              </w:rPr>
              <m:t>R</m:t>
            </m:r>
          </m:e>
        </m:bar>
      </m:oMath>
      <w:r w:rsidRPr="00EE0F4A">
        <w:rPr>
          <w:b/>
          <w:sz w:val="24"/>
          <w:szCs w:val="24"/>
          <w:lang w:val="ru-RU"/>
        </w:rPr>
        <w:t xml:space="preserve"> = </w:t>
      </w:r>
      <m:oMath>
        <m:bar>
          <m:barPr>
            <m:ctrlPr>
              <w:rPr>
                <w:rFonts w:ascii="Cambria Math" w:hAnsi="Cambria Math"/>
                <w:b/>
                <w:i/>
                <w:sz w:val="24"/>
                <w:szCs w:val="24"/>
              </w:rPr>
            </m:ctrlPr>
          </m:barPr>
          <m:e>
            <m:r>
              <m:rPr>
                <m:sty m:val="bi"/>
              </m:rPr>
              <w:rPr>
                <w:rFonts w:ascii="Cambria Math" w:hAnsi="Cambria Math"/>
                <w:sz w:val="24"/>
                <w:szCs w:val="24"/>
              </w:rPr>
              <m:t>R</m:t>
            </m:r>
          </m:e>
        </m:bar>
      </m:oMath>
      <w:r w:rsidRPr="00EE0F4A">
        <w:rPr>
          <w:b/>
          <w:sz w:val="24"/>
          <w:szCs w:val="24"/>
          <w:lang w:val="ru-RU"/>
        </w:rPr>
        <w:t xml:space="preserve"> (</w:t>
      </w:r>
      <w:r w:rsidRPr="003810CC">
        <w:rPr>
          <w:b/>
          <w:sz w:val="24"/>
          <w:szCs w:val="24"/>
        </w:rPr>
        <w:t>x</w:t>
      </w:r>
      <w:r w:rsidRPr="00EE0F4A">
        <w:rPr>
          <w:b/>
          <w:sz w:val="24"/>
          <w:szCs w:val="24"/>
          <w:lang w:val="ru-RU"/>
        </w:rPr>
        <w:t xml:space="preserve">, </w:t>
      </w:r>
      <w:r w:rsidRPr="003810CC">
        <w:rPr>
          <w:b/>
          <w:sz w:val="24"/>
          <w:szCs w:val="24"/>
        </w:rPr>
        <w:t>t</w:t>
      </w:r>
      <w:r w:rsidRPr="00EE0F4A">
        <w:rPr>
          <w:b/>
          <w:sz w:val="24"/>
          <w:szCs w:val="24"/>
          <w:lang w:val="ru-RU"/>
        </w:rPr>
        <w:t>) нет; явное присутствие времени в описании  положения тела объясняется тем, что некоторые обобщенные координаты по необъясняемым причинам объявляются известными функциями времени.</w:t>
      </w:r>
    </w:p>
    <w:p w:rsidR="00D5690C" w:rsidRPr="00EE0F4A" w:rsidRDefault="00D5690C" w:rsidP="00273149">
      <w:pPr>
        <w:tabs>
          <w:tab w:val="left" w:pos="6840"/>
        </w:tabs>
        <w:spacing w:after="0" w:line="240" w:lineRule="auto"/>
        <w:ind w:left="-180" w:right="97"/>
        <w:rPr>
          <w:sz w:val="24"/>
          <w:szCs w:val="24"/>
          <w:lang w:val="ru-RU"/>
        </w:rPr>
      </w:pPr>
      <w:r w:rsidRPr="00EE0F4A">
        <w:rPr>
          <w:sz w:val="24"/>
          <w:szCs w:val="24"/>
          <w:lang w:val="ru-RU"/>
        </w:rPr>
        <w:lastRenderedPageBreak/>
        <w:t xml:space="preserve">Обозначим </w:t>
      </w:r>
      <w:r w:rsidRPr="00EE0F4A">
        <w:rPr>
          <w:sz w:val="24"/>
          <w:szCs w:val="24"/>
          <w:u w:val="single"/>
          <w:lang w:val="ru-RU"/>
        </w:rPr>
        <w:t>все</w:t>
      </w:r>
      <w:r w:rsidRPr="00EE0F4A">
        <w:rPr>
          <w:sz w:val="24"/>
          <w:szCs w:val="24"/>
          <w:lang w:val="ru-RU"/>
        </w:rPr>
        <w:t xml:space="preserve"> обобщенные координаты ( в том числе и зависимости которых от времени объявляются известными) через </w:t>
      </w:r>
      <m:oMath>
        <m:r>
          <w:rPr>
            <w:rFonts w:ascii="Cambria Math" w:hAnsi="Cambria Math"/>
            <w:sz w:val="24"/>
            <w:szCs w:val="24"/>
          </w:rPr>
          <m:t>x</m:t>
        </m:r>
        <m:r>
          <w:rPr>
            <w:rFonts w:ascii="Cambria Math" w:hAnsi="Cambria Math"/>
            <w:sz w:val="24"/>
            <w:szCs w:val="24"/>
            <w:lang w:val="ru-RU"/>
          </w:rPr>
          <m:t>=(</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lang w:val="ru-RU"/>
              </w:rPr>
              <m:t>1</m:t>
            </m:r>
          </m:sub>
        </m:sSub>
        <m:r>
          <w:rPr>
            <w:rFonts w:ascii="Cambria Math" w:hAnsi="Cambria Math"/>
            <w:sz w:val="24"/>
            <w:szCs w:val="24"/>
            <w:lang w:val="ru-RU"/>
          </w:rPr>
          <m:t>,</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lang w:val="ru-RU"/>
              </w:rPr>
              <m:t>2</m:t>
            </m:r>
          </m:sub>
        </m:sSub>
        <m:r>
          <w:rPr>
            <w:rFonts w:ascii="Cambria Math" w:hAnsi="Cambria Math"/>
            <w:sz w:val="24"/>
            <w:szCs w:val="24"/>
            <w:lang w:val="ru-RU"/>
          </w:rPr>
          <m:t>,…</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n</m:t>
            </m:r>
            <m:r>
              <w:rPr>
                <w:rFonts w:ascii="Cambria Math" w:hAnsi="Cambria Math"/>
                <w:sz w:val="24"/>
                <w:szCs w:val="24"/>
                <w:lang w:val="ru-RU"/>
              </w:rPr>
              <m:t>)</m:t>
            </m:r>
          </m:sub>
        </m:sSub>
      </m:oMath>
      <w:r w:rsidRPr="00EE0F4A">
        <w:rPr>
          <w:sz w:val="24"/>
          <w:szCs w:val="24"/>
          <w:lang w:val="ru-RU"/>
        </w:rPr>
        <w:t>.Линейные скорости и угловые скорости я</w:t>
      </w:r>
      <w:r w:rsidRPr="00EE0F4A">
        <w:rPr>
          <w:sz w:val="24"/>
          <w:szCs w:val="24"/>
          <w:lang w:val="ru-RU"/>
        </w:rPr>
        <w:t>в</w:t>
      </w:r>
      <w:r w:rsidRPr="00EE0F4A">
        <w:rPr>
          <w:sz w:val="24"/>
          <w:szCs w:val="24"/>
          <w:lang w:val="ru-RU"/>
        </w:rPr>
        <w:t xml:space="preserve">ляются </w:t>
      </w:r>
      <w:r w:rsidRPr="00EE0F4A">
        <w:rPr>
          <w:b/>
          <w:sz w:val="24"/>
          <w:szCs w:val="24"/>
          <w:lang w:val="ru-RU"/>
        </w:rPr>
        <w:t>однородными</w:t>
      </w:r>
      <w:r w:rsidRPr="00EE0F4A">
        <w:rPr>
          <w:sz w:val="24"/>
          <w:szCs w:val="24"/>
          <w:lang w:val="ru-RU"/>
        </w:rPr>
        <w:t xml:space="preserve"> линейными функциями обобщенных   скоростей</w:t>
      </w:r>
    </w:p>
    <w:p w:rsidR="00D5690C" w:rsidRPr="003810CC" w:rsidRDefault="00FC6E1B" w:rsidP="00273149">
      <w:pPr>
        <w:tabs>
          <w:tab w:val="left" w:pos="6840"/>
        </w:tabs>
        <w:spacing w:after="0" w:line="240" w:lineRule="auto"/>
        <w:ind w:left="-180" w:right="97"/>
        <w:rPr>
          <w:i/>
          <w:sz w:val="24"/>
          <w:szCs w:val="24"/>
        </w:rPr>
      </w:pPr>
      <m:oMathPara>
        <m:oMath>
          <m:bar>
            <m:barPr>
              <m:ctrlPr>
                <w:rPr>
                  <w:rFonts w:ascii="Cambria Math" w:hAnsi="Cambria Math"/>
                  <w:i/>
                  <w:sz w:val="24"/>
                  <w:szCs w:val="24"/>
                </w:rPr>
              </m:ctrlPr>
            </m:barPr>
            <m:e>
              <m:r>
                <w:rPr>
                  <w:rFonts w:ascii="Cambria Math" w:hAnsi="Cambria Math"/>
                  <w:sz w:val="24"/>
                  <w:szCs w:val="24"/>
                </w:rPr>
                <m:t>v</m:t>
              </m:r>
            </m:e>
          </m:bar>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m:t>
              </m:r>
              <m:bar>
                <m:barPr>
                  <m:ctrlPr>
                    <w:rPr>
                      <w:rFonts w:ascii="Cambria Math" w:hAnsi="Cambria Math"/>
                      <w:i/>
                      <w:sz w:val="24"/>
                      <w:szCs w:val="24"/>
                    </w:rPr>
                  </m:ctrlPr>
                </m:barPr>
                <m:e>
                  <m:r>
                    <w:rPr>
                      <w:rFonts w:ascii="Cambria Math" w:hAnsi="Cambria Math"/>
                      <w:sz w:val="24"/>
                      <w:szCs w:val="24"/>
                    </w:rPr>
                    <m:t>R</m:t>
                  </m:r>
                </m:e>
              </m:bar>
            </m:num>
            <m:den>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s</m:t>
                  </m:r>
                </m:sub>
              </m:sSub>
            </m:den>
          </m:f>
          <m:r>
            <w:rPr>
              <w:rFonts w:ascii="Cambria Math" w:hAnsi="Cambria Math"/>
              <w:sz w:val="24"/>
              <w:szCs w:val="24"/>
            </w:rPr>
            <m:t xml:space="preserve"> </m:t>
          </m:r>
          <m:sSub>
            <m:sSubPr>
              <m:ctrlPr>
                <w:rPr>
                  <w:rFonts w:ascii="Cambria Math" w:hAnsi="Cambria Math"/>
                  <w:i/>
                  <w:sz w:val="24"/>
                  <w:szCs w:val="24"/>
                </w:rPr>
              </m:ctrlPr>
            </m:sSubPr>
            <m:e>
              <m:acc>
                <m:accPr>
                  <m:chr m:val="̇"/>
                  <m:ctrlPr>
                    <w:rPr>
                      <w:rFonts w:ascii="Cambria Math" w:hAnsi="Cambria Math"/>
                      <w:i/>
                      <w:sz w:val="24"/>
                      <w:szCs w:val="24"/>
                    </w:rPr>
                  </m:ctrlPr>
                </m:accPr>
                <m:e>
                  <m:r>
                    <w:rPr>
                      <w:rFonts w:ascii="Cambria Math" w:hAnsi="Cambria Math"/>
                      <w:sz w:val="24"/>
                      <w:szCs w:val="24"/>
                    </w:rPr>
                    <m:t>x</m:t>
                  </m:r>
                </m:e>
              </m:acc>
            </m:e>
            <m:sub>
              <m:r>
                <w:rPr>
                  <w:rFonts w:ascii="Cambria Math" w:hAnsi="Cambria Math"/>
                  <w:sz w:val="24"/>
                  <w:szCs w:val="24"/>
                </w:rPr>
                <m:t>s</m:t>
              </m:r>
            </m:sub>
          </m:sSub>
          <m:r>
            <w:rPr>
              <w:rFonts w:ascii="Cambria Math" w:hAnsi="Cambria Math"/>
              <w:sz w:val="24"/>
              <w:szCs w:val="24"/>
            </w:rPr>
            <m:t xml:space="preserve">;  </m:t>
          </m:r>
          <m:bar>
            <m:barPr>
              <m:ctrlPr>
                <w:rPr>
                  <w:rFonts w:ascii="Cambria Math" w:hAnsi="Cambria Math"/>
                  <w:i/>
                  <w:sz w:val="24"/>
                  <w:szCs w:val="24"/>
                </w:rPr>
              </m:ctrlPr>
            </m:barPr>
            <m:e>
              <m:r>
                <w:rPr>
                  <w:rFonts w:ascii="Cambria Math" w:hAnsi="Cambria Math"/>
                  <w:sz w:val="24"/>
                  <w:szCs w:val="24"/>
                </w:rPr>
                <m:t xml:space="preserve"> ω</m:t>
              </m:r>
            </m:e>
          </m:bar>
          <m:r>
            <w:rPr>
              <w:rFonts w:ascii="Cambria Math" w:hAnsi="Cambria Math"/>
              <w:sz w:val="24"/>
              <w:szCs w:val="24"/>
            </w:rPr>
            <m:t>=</m:t>
          </m:r>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p</m:t>
                  </m:r>
                </m:e>
              </m:bar>
            </m:e>
            <m:sub>
              <m:r>
                <w:rPr>
                  <w:rFonts w:ascii="Cambria Math" w:hAnsi="Cambria Math"/>
                  <w:sz w:val="24"/>
                  <w:szCs w:val="24"/>
                </w:rPr>
                <m:t>s</m:t>
              </m:r>
            </m:sub>
          </m:sSub>
          <m:r>
            <w:rPr>
              <w:rFonts w:ascii="Cambria Math" w:hAnsi="Cambria Math"/>
              <w:sz w:val="24"/>
              <w:szCs w:val="24"/>
            </w:rPr>
            <m:t xml:space="preserve"> </m:t>
          </m:r>
          <m:sSub>
            <m:sSubPr>
              <m:ctrlPr>
                <w:rPr>
                  <w:rFonts w:ascii="Cambria Math" w:hAnsi="Cambria Math"/>
                  <w:i/>
                  <w:sz w:val="24"/>
                  <w:szCs w:val="24"/>
                </w:rPr>
              </m:ctrlPr>
            </m:sSubPr>
            <m:e>
              <m:acc>
                <m:accPr>
                  <m:chr m:val="̇"/>
                  <m:ctrlPr>
                    <w:rPr>
                      <w:rFonts w:ascii="Cambria Math" w:hAnsi="Cambria Math"/>
                      <w:i/>
                      <w:sz w:val="24"/>
                      <w:szCs w:val="24"/>
                    </w:rPr>
                  </m:ctrlPr>
                </m:accPr>
                <m:e>
                  <m:r>
                    <w:rPr>
                      <w:rFonts w:ascii="Cambria Math" w:hAnsi="Cambria Math"/>
                      <w:sz w:val="24"/>
                      <w:szCs w:val="24"/>
                    </w:rPr>
                    <m:t>x</m:t>
                  </m:r>
                </m:e>
              </m:acc>
            </m:e>
            <m:sub>
              <m:r>
                <w:rPr>
                  <w:rFonts w:ascii="Cambria Math" w:hAnsi="Cambria Math"/>
                  <w:sz w:val="24"/>
                  <w:szCs w:val="24"/>
                </w:rPr>
                <m:t>s</m:t>
              </m:r>
            </m:sub>
          </m:sSub>
          <m:r>
            <w:rPr>
              <w:rFonts w:ascii="Cambria Math" w:hAnsi="Cambria Math"/>
              <w:sz w:val="24"/>
              <w:szCs w:val="24"/>
            </w:rPr>
            <m:t xml:space="preserve"> ,  </m:t>
          </m:r>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p</m:t>
                  </m:r>
                </m:e>
              </m:bar>
            </m:e>
            <m:sub>
              <m:r>
                <w:rPr>
                  <w:rFonts w:ascii="Cambria Math" w:hAnsi="Cambria Math"/>
                  <w:sz w:val="24"/>
                  <w:szCs w:val="24"/>
                </w:rPr>
                <m:t>s</m:t>
              </m:r>
            </m:sub>
          </m:sSub>
          <m:r>
            <w:rPr>
              <w:rFonts w:ascii="Cambria Math" w:hAnsi="Cambria Math"/>
              <w:sz w:val="24"/>
              <w:szCs w:val="24"/>
            </w:rPr>
            <m:t>=</m:t>
          </m:r>
          <m:sSub>
            <m:sSubPr>
              <m:ctrlPr>
                <w:rPr>
                  <w:rFonts w:ascii="Cambria Math" w:hAnsi="Cambria Math"/>
                  <w:i/>
                  <w:sz w:val="24"/>
                  <w:szCs w:val="24"/>
                </w:rPr>
              </m:ctrlPr>
            </m:sSubPr>
            <m:e>
              <m:d>
                <m:dPr>
                  <m:begChr m:val="["/>
                  <m:endChr m:val="]"/>
                  <m:ctrlPr>
                    <w:rPr>
                      <w:rFonts w:ascii="Cambria Math" w:hAnsi="Cambria Math"/>
                      <w:i/>
                      <w:sz w:val="24"/>
                      <w:szCs w:val="24"/>
                    </w:rPr>
                  </m:ctrlPr>
                </m:dPr>
                <m:e>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2</m:t>
                      </m:r>
                    </m:den>
                  </m:f>
                  <m:r>
                    <w:rPr>
                      <w:rFonts w:ascii="Cambria Math" w:hAnsi="Cambria Math"/>
                      <w:sz w:val="24"/>
                      <w:szCs w:val="24"/>
                    </w:rPr>
                    <m:t xml:space="preserve"> </m:t>
                  </m:r>
                  <m:d>
                    <m:dPr>
                      <m:ctrlPr>
                        <w:rPr>
                          <w:rFonts w:ascii="Cambria Math" w:hAnsi="Cambria Math"/>
                          <w:i/>
                          <w:sz w:val="24"/>
                          <w:szCs w:val="24"/>
                        </w:rPr>
                      </m:ctrlPr>
                    </m:dPr>
                    <m:e>
                      <m:f>
                        <m:fPr>
                          <m:ctrlPr>
                            <w:rPr>
                              <w:rFonts w:ascii="Cambria Math" w:hAnsi="Cambria Math"/>
                              <w:i/>
                              <w:sz w:val="24"/>
                              <w:szCs w:val="24"/>
                            </w:rPr>
                          </m:ctrlPr>
                        </m:fPr>
                        <m:num>
                          <m:r>
                            <w:rPr>
                              <w:rFonts w:ascii="Cambria Math" w:hAnsi="Cambria Math"/>
                              <w:sz w:val="24"/>
                              <w:szCs w:val="24"/>
                            </w:rPr>
                            <m:t>∂</m:t>
                          </m:r>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P</m:t>
                                  </m:r>
                                </m:e>
                              </m:bar>
                            </m:e>
                          </m:bar>
                        </m:num>
                        <m:den>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s</m:t>
                              </m:r>
                            </m:sub>
                          </m:sSub>
                        </m:den>
                      </m:f>
                      <m:r>
                        <w:rPr>
                          <w:rFonts w:ascii="Cambria Math" w:hAnsi="Cambria Math"/>
                          <w:sz w:val="24"/>
                          <w:szCs w:val="24"/>
                        </w:rPr>
                        <m:t>∙</m:t>
                      </m:r>
                      <m:sSup>
                        <m:sSupPr>
                          <m:ctrlPr>
                            <w:rPr>
                              <w:rFonts w:ascii="Cambria Math" w:hAnsi="Cambria Math"/>
                              <w:i/>
                              <w:sz w:val="24"/>
                              <w:szCs w:val="24"/>
                            </w:rPr>
                          </m:ctrlPr>
                        </m:sSupPr>
                        <m:e>
                          <m:bar>
                            <m:barPr>
                              <m:ctrlPr>
                                <w:rPr>
                                  <w:rFonts w:ascii="Cambria Math" w:hAnsi="Cambria Math" w:cs="Cambria Math"/>
                                  <w:i/>
                                  <w:sz w:val="24"/>
                                  <w:szCs w:val="24"/>
                                </w:rPr>
                              </m:ctrlPr>
                            </m:barPr>
                            <m:e>
                              <m:bar>
                                <m:barPr>
                                  <m:ctrlPr>
                                    <w:rPr>
                                      <w:rFonts w:ascii="Cambria Math" w:hAnsi="Cambria Math" w:cs="Cambria Math"/>
                                      <w:i/>
                                      <w:sz w:val="24"/>
                                      <w:szCs w:val="24"/>
                                    </w:rPr>
                                  </m:ctrlPr>
                                </m:barPr>
                                <m:e>
                                  <m:r>
                                    <w:rPr>
                                      <w:rFonts w:ascii="Cambria Math" w:hAnsi="Cambria Math"/>
                                      <w:sz w:val="24"/>
                                      <w:szCs w:val="24"/>
                                    </w:rPr>
                                    <m:t>P</m:t>
                                  </m:r>
                                  <m:ctrlPr>
                                    <w:rPr>
                                      <w:rFonts w:ascii="Cambria Math" w:hAnsi="Cambria Math"/>
                                      <w:i/>
                                      <w:sz w:val="24"/>
                                      <w:szCs w:val="24"/>
                                    </w:rPr>
                                  </m:ctrlPr>
                                </m:e>
                              </m:bar>
                              <m:ctrlPr>
                                <w:rPr>
                                  <w:rFonts w:ascii="Cambria Math" w:hAnsi="Cambria Math"/>
                                  <w:i/>
                                  <w:sz w:val="24"/>
                                  <w:szCs w:val="24"/>
                                </w:rPr>
                              </m:ctrlPr>
                            </m:e>
                          </m:bar>
                        </m:e>
                        <m:sup>
                          <m:r>
                            <w:rPr>
                              <w:rFonts w:ascii="Cambria Math" w:hAnsi="Cambria Math"/>
                              <w:sz w:val="24"/>
                              <w:szCs w:val="24"/>
                            </w:rPr>
                            <m:t>T</m:t>
                          </m:r>
                        </m:sup>
                      </m:sSup>
                    </m:e>
                  </m:d>
                </m:e>
              </m:d>
            </m:e>
            <m:sub>
              <m:r>
                <w:rPr>
                  <w:rFonts w:ascii="Cambria Math" w:hAnsi="Cambria Math"/>
                  <w:sz w:val="24"/>
                  <w:szCs w:val="24"/>
                </w:rPr>
                <m:t>×</m:t>
              </m:r>
            </m:sub>
          </m:sSub>
          <m:r>
            <w:rPr>
              <w:rFonts w:ascii="Cambria Math" w:hAnsi="Cambria Math"/>
              <w:sz w:val="24"/>
              <w:szCs w:val="24"/>
            </w:rPr>
            <m:t xml:space="preserve">  </m:t>
          </m:r>
        </m:oMath>
      </m:oMathPara>
    </w:p>
    <w:p w:rsidR="00D5690C" w:rsidRPr="00EE0F4A" w:rsidRDefault="00D5690C" w:rsidP="00273149">
      <w:pPr>
        <w:tabs>
          <w:tab w:val="left" w:pos="6840"/>
        </w:tabs>
        <w:spacing w:after="0" w:line="240" w:lineRule="auto"/>
        <w:ind w:left="-180" w:right="97"/>
        <w:rPr>
          <w:sz w:val="24"/>
          <w:szCs w:val="24"/>
          <w:lang w:val="ru-RU"/>
        </w:rPr>
      </w:pPr>
      <w:r w:rsidRPr="00EE0F4A">
        <w:rPr>
          <w:sz w:val="24"/>
          <w:szCs w:val="24"/>
          <w:lang w:val="ru-RU"/>
        </w:rPr>
        <w:t xml:space="preserve">и, поскольку общий вид кинетической энергии для тел- точек имеет вид                     </w:t>
      </w:r>
    </w:p>
    <w:p w:rsidR="00D5690C" w:rsidRPr="00EE0F4A" w:rsidRDefault="00D5690C" w:rsidP="00273149">
      <w:pPr>
        <w:tabs>
          <w:tab w:val="left" w:pos="6840"/>
        </w:tabs>
        <w:spacing w:after="0" w:line="240" w:lineRule="auto"/>
        <w:ind w:left="-180" w:right="97"/>
        <w:rPr>
          <w:sz w:val="24"/>
          <w:szCs w:val="24"/>
          <w:lang w:val="ru-RU"/>
        </w:rPr>
      </w:pPr>
      <w:r w:rsidRPr="00EE0F4A">
        <w:rPr>
          <w:sz w:val="24"/>
          <w:szCs w:val="24"/>
          <w:lang w:val="ru-RU"/>
        </w:rPr>
        <w:t xml:space="preserve">      </w:t>
      </w:r>
      <w:r w:rsidRPr="003810CC">
        <w:rPr>
          <w:rStyle w:val="afd"/>
          <w:sz w:val="24"/>
          <w:szCs w:val="24"/>
        </w:rPr>
        <w:t>T</w:t>
      </w:r>
      <w:r w:rsidRPr="00EE0F4A">
        <w:rPr>
          <w:rStyle w:val="afd"/>
          <w:sz w:val="24"/>
          <w:szCs w:val="24"/>
          <w:lang w:val="ru-RU"/>
        </w:rPr>
        <w:t xml:space="preserve"> =</w:t>
      </w:r>
      <m:oMath>
        <m:r>
          <w:rPr>
            <w:rStyle w:val="afd"/>
            <w:rFonts w:ascii="Cambria Math" w:hAnsi="Cambria Math"/>
            <w:sz w:val="24"/>
            <w:szCs w:val="24"/>
            <w:lang w:val="ru-RU"/>
          </w:rPr>
          <m:t xml:space="preserve"> </m:t>
        </m:r>
        <m:f>
          <m:fPr>
            <m:ctrlPr>
              <w:rPr>
                <w:rStyle w:val="afd"/>
                <w:rFonts w:ascii="Cambria Math" w:hAnsi="Cambria Math"/>
                <w:sz w:val="24"/>
                <w:szCs w:val="24"/>
              </w:rPr>
            </m:ctrlPr>
          </m:fPr>
          <m:num>
            <m:r>
              <w:rPr>
                <w:rStyle w:val="afd"/>
                <w:rFonts w:ascii="Cambria Math" w:hAnsi="Cambria Math"/>
                <w:sz w:val="24"/>
                <w:szCs w:val="24"/>
                <w:lang w:val="ru-RU"/>
              </w:rPr>
              <m:t>1</m:t>
            </m:r>
          </m:num>
          <m:den>
            <m:r>
              <w:rPr>
                <w:rStyle w:val="afd"/>
                <w:rFonts w:ascii="Cambria Math" w:hAnsi="Cambria Math"/>
                <w:sz w:val="24"/>
                <w:szCs w:val="24"/>
                <w:lang w:val="ru-RU"/>
              </w:rPr>
              <m:t>2</m:t>
            </m:r>
          </m:den>
        </m:f>
        <m:r>
          <w:rPr>
            <w:rStyle w:val="afd"/>
            <w:rFonts w:ascii="Cambria Math" w:hAnsi="Cambria Math"/>
            <w:sz w:val="24"/>
            <w:szCs w:val="24"/>
            <w:lang w:val="ru-RU"/>
          </w:rPr>
          <m:t xml:space="preserve"> </m:t>
        </m:r>
        <m:r>
          <w:rPr>
            <w:rStyle w:val="afd"/>
            <w:rFonts w:ascii="Cambria Math" w:hAnsi="Cambria Math"/>
            <w:sz w:val="24"/>
            <w:szCs w:val="24"/>
          </w:rPr>
          <m:t>m</m:t>
        </m:r>
        <m:sSub>
          <m:sSubPr>
            <m:ctrlPr>
              <w:rPr>
                <w:rStyle w:val="afd"/>
                <w:rFonts w:ascii="Cambria Math" w:hAnsi="Cambria Math"/>
                <w:sz w:val="24"/>
                <w:szCs w:val="24"/>
              </w:rPr>
            </m:ctrlPr>
          </m:sSubPr>
          <m:e>
            <m:bar>
              <m:barPr>
                <m:ctrlPr>
                  <w:rPr>
                    <w:rStyle w:val="afd"/>
                    <w:rFonts w:ascii="Cambria Math" w:hAnsi="Cambria Math"/>
                    <w:sz w:val="24"/>
                    <w:szCs w:val="24"/>
                  </w:rPr>
                </m:ctrlPr>
              </m:barPr>
              <m:e>
                <m:r>
                  <w:rPr>
                    <w:rStyle w:val="afd"/>
                    <w:rFonts w:ascii="Cambria Math" w:hAnsi="Cambria Math"/>
                    <w:sz w:val="24"/>
                    <w:szCs w:val="24"/>
                  </w:rPr>
                  <m:t>v</m:t>
                </m:r>
              </m:e>
            </m:bar>
          </m:e>
          <m:sub>
            <m:r>
              <w:rPr>
                <w:rStyle w:val="afd"/>
                <w:rFonts w:ascii="Cambria Math" w:hAnsi="Cambria Math"/>
                <w:sz w:val="24"/>
                <w:szCs w:val="24"/>
              </w:rPr>
              <m:t>c</m:t>
            </m:r>
          </m:sub>
        </m:sSub>
        <m:r>
          <w:rPr>
            <w:rStyle w:val="afd"/>
            <w:rFonts w:ascii="Cambria Math" w:hAnsi="Cambria Math"/>
            <w:sz w:val="24"/>
            <w:szCs w:val="24"/>
            <w:lang w:val="ru-RU"/>
          </w:rPr>
          <m:t>∙</m:t>
        </m:r>
        <m:sSub>
          <m:sSubPr>
            <m:ctrlPr>
              <w:rPr>
                <w:rStyle w:val="afd"/>
                <w:rFonts w:ascii="Cambria Math" w:hAnsi="Cambria Math"/>
                <w:sz w:val="24"/>
                <w:szCs w:val="24"/>
              </w:rPr>
            </m:ctrlPr>
          </m:sSubPr>
          <m:e>
            <m:bar>
              <m:barPr>
                <m:ctrlPr>
                  <w:rPr>
                    <w:rStyle w:val="afd"/>
                    <w:rFonts w:ascii="Cambria Math" w:hAnsi="Cambria Math"/>
                    <w:sz w:val="24"/>
                    <w:szCs w:val="24"/>
                  </w:rPr>
                </m:ctrlPr>
              </m:barPr>
              <m:e>
                <m:r>
                  <w:rPr>
                    <w:rStyle w:val="afd"/>
                    <w:rFonts w:ascii="Cambria Math" w:hAnsi="Cambria Math"/>
                    <w:sz w:val="24"/>
                    <w:szCs w:val="24"/>
                  </w:rPr>
                  <m:t>v</m:t>
                </m:r>
              </m:e>
            </m:bar>
          </m:e>
          <m:sub>
            <m:r>
              <w:rPr>
                <w:rStyle w:val="afd"/>
                <w:rFonts w:ascii="Cambria Math" w:hAnsi="Cambria Math"/>
                <w:sz w:val="24"/>
                <w:szCs w:val="24"/>
              </w:rPr>
              <m:t>c</m:t>
            </m:r>
          </m:sub>
        </m:sSub>
      </m:oMath>
      <w:r w:rsidRPr="00EE0F4A">
        <w:rPr>
          <w:rStyle w:val="afd"/>
          <w:sz w:val="24"/>
          <w:szCs w:val="24"/>
          <w:lang w:val="ru-RU"/>
        </w:rPr>
        <w:t>+</w:t>
      </w:r>
      <m:oMath>
        <m:f>
          <m:fPr>
            <m:ctrlPr>
              <w:rPr>
                <w:rStyle w:val="afd"/>
                <w:rFonts w:ascii="Cambria Math" w:hAnsi="Cambria Math"/>
                <w:sz w:val="24"/>
                <w:szCs w:val="24"/>
              </w:rPr>
            </m:ctrlPr>
          </m:fPr>
          <m:num>
            <m:r>
              <w:rPr>
                <w:rStyle w:val="afd"/>
                <w:rFonts w:ascii="Cambria Math" w:hAnsi="Cambria Math"/>
                <w:sz w:val="24"/>
                <w:szCs w:val="24"/>
                <w:lang w:val="ru-RU"/>
              </w:rPr>
              <m:t>1</m:t>
            </m:r>
          </m:num>
          <m:den>
            <m:r>
              <w:rPr>
                <w:rStyle w:val="afd"/>
                <w:rFonts w:ascii="Cambria Math" w:hAnsi="Cambria Math"/>
                <w:sz w:val="24"/>
                <w:szCs w:val="24"/>
                <w:lang w:val="ru-RU"/>
              </w:rPr>
              <m:t>2</m:t>
            </m:r>
          </m:den>
        </m:f>
        <m:bar>
          <m:barPr>
            <m:ctrlPr>
              <w:rPr>
                <w:rStyle w:val="afd"/>
                <w:rFonts w:ascii="Cambria Math" w:hAnsi="Cambria Math"/>
                <w:sz w:val="24"/>
                <w:szCs w:val="24"/>
              </w:rPr>
            </m:ctrlPr>
          </m:barPr>
          <m:e>
            <m:r>
              <w:rPr>
                <w:rStyle w:val="afd"/>
                <w:rFonts w:ascii="Cambria Math" w:hAnsi="Cambria Math"/>
                <w:sz w:val="24"/>
                <w:szCs w:val="24"/>
              </w:rPr>
              <m:t>ω</m:t>
            </m:r>
          </m:e>
        </m:bar>
        <m:r>
          <w:rPr>
            <w:rStyle w:val="afd"/>
            <w:rFonts w:ascii="Cambria Math" w:hAnsi="Cambria Math"/>
            <w:sz w:val="24"/>
            <w:szCs w:val="24"/>
            <w:lang w:val="ru-RU"/>
          </w:rPr>
          <m:t>∙</m:t>
        </m:r>
        <m:sSup>
          <m:sSupPr>
            <m:ctrlPr>
              <w:rPr>
                <w:rStyle w:val="afd"/>
                <w:rFonts w:ascii="Cambria Math" w:hAnsi="Cambria Math"/>
                <w:sz w:val="24"/>
                <w:szCs w:val="24"/>
              </w:rPr>
            </m:ctrlPr>
          </m:sSupPr>
          <m:e>
            <m:bar>
              <m:barPr>
                <m:ctrlPr>
                  <w:rPr>
                    <w:rStyle w:val="afd"/>
                    <w:rFonts w:ascii="Cambria Math" w:hAnsi="Cambria Math"/>
                    <w:sz w:val="24"/>
                    <w:szCs w:val="24"/>
                  </w:rPr>
                </m:ctrlPr>
              </m:barPr>
              <m:e>
                <m:bar>
                  <m:barPr>
                    <m:ctrlPr>
                      <w:rPr>
                        <w:rStyle w:val="afd"/>
                        <w:rFonts w:ascii="Cambria Math" w:hAnsi="Cambria Math"/>
                        <w:sz w:val="24"/>
                        <w:szCs w:val="24"/>
                      </w:rPr>
                    </m:ctrlPr>
                  </m:barPr>
                  <m:e>
                    <m:r>
                      <w:rPr>
                        <w:rStyle w:val="afd"/>
                        <w:rFonts w:ascii="Cambria Math" w:hAnsi="Cambria Math"/>
                        <w:sz w:val="24"/>
                        <w:szCs w:val="24"/>
                      </w:rPr>
                      <m:t>I</m:t>
                    </m:r>
                  </m:e>
                </m:bar>
              </m:e>
            </m:bar>
          </m:e>
          <m:sup>
            <m:r>
              <w:rPr>
                <w:rStyle w:val="afd"/>
                <w:rFonts w:ascii="Cambria Math" w:hAnsi="Cambria Math"/>
                <w:sz w:val="24"/>
                <w:szCs w:val="24"/>
              </w:rPr>
              <m:t>c</m:t>
            </m:r>
          </m:sup>
        </m:sSup>
        <m:r>
          <w:rPr>
            <w:rStyle w:val="afd"/>
            <w:rFonts w:ascii="Cambria Math" w:hAnsi="Cambria Math"/>
            <w:sz w:val="24"/>
            <w:szCs w:val="24"/>
            <w:lang w:val="ru-RU"/>
          </w:rPr>
          <m:t>∙</m:t>
        </m:r>
        <m:bar>
          <m:barPr>
            <m:ctrlPr>
              <w:rPr>
                <w:rStyle w:val="afd"/>
                <w:rFonts w:ascii="Cambria Math" w:hAnsi="Cambria Math"/>
                <w:sz w:val="24"/>
                <w:szCs w:val="24"/>
              </w:rPr>
            </m:ctrlPr>
          </m:barPr>
          <m:e>
            <m:r>
              <w:rPr>
                <w:rStyle w:val="afd"/>
                <w:rFonts w:ascii="Cambria Math" w:hAnsi="Cambria Math"/>
                <w:sz w:val="24"/>
                <w:szCs w:val="24"/>
              </w:rPr>
              <m:t>ω</m:t>
            </m:r>
          </m:e>
        </m:bar>
        <m:r>
          <w:rPr>
            <w:rStyle w:val="afd"/>
            <w:rFonts w:ascii="Cambria Math" w:hAnsi="Cambria Math"/>
            <w:sz w:val="24"/>
            <w:szCs w:val="24"/>
            <w:lang w:val="ru-RU"/>
          </w:rPr>
          <m:t xml:space="preserve">   </m:t>
        </m:r>
      </m:oMath>
      <w:r w:rsidRPr="00EE0F4A">
        <w:rPr>
          <w:rStyle w:val="afd"/>
          <w:sz w:val="24"/>
          <w:szCs w:val="24"/>
          <w:lang w:val="ru-RU"/>
        </w:rPr>
        <w:t xml:space="preserve">, </w:t>
      </w:r>
      <w:r w:rsidRPr="00EE0F4A">
        <w:rPr>
          <w:sz w:val="24"/>
          <w:szCs w:val="24"/>
          <w:lang w:val="ru-RU"/>
        </w:rPr>
        <w:t xml:space="preserve">то кинетическая энергия всей системы будет </w:t>
      </w:r>
      <w:r w:rsidRPr="00EE0F4A">
        <w:rPr>
          <w:b/>
          <w:sz w:val="24"/>
          <w:szCs w:val="24"/>
          <w:lang w:val="ru-RU"/>
        </w:rPr>
        <w:t>однородной</w:t>
      </w:r>
      <w:r w:rsidRPr="00EE0F4A">
        <w:rPr>
          <w:sz w:val="24"/>
          <w:szCs w:val="24"/>
          <w:lang w:val="ru-RU"/>
        </w:rPr>
        <w:t xml:space="preserve"> </w:t>
      </w:r>
      <w:r w:rsidRPr="00EE0F4A">
        <w:rPr>
          <w:b/>
          <w:sz w:val="24"/>
          <w:szCs w:val="24"/>
          <w:lang w:val="ru-RU"/>
        </w:rPr>
        <w:t>ква</w:t>
      </w:r>
      <w:r w:rsidRPr="00EE0F4A">
        <w:rPr>
          <w:b/>
          <w:sz w:val="24"/>
          <w:szCs w:val="24"/>
          <w:lang w:val="ru-RU"/>
        </w:rPr>
        <w:t>д</w:t>
      </w:r>
      <w:r w:rsidRPr="00EE0F4A">
        <w:rPr>
          <w:b/>
          <w:sz w:val="24"/>
          <w:szCs w:val="24"/>
          <w:lang w:val="ru-RU"/>
        </w:rPr>
        <w:t>ратичной формой</w:t>
      </w:r>
      <w:r w:rsidRPr="00EE0F4A">
        <w:rPr>
          <w:sz w:val="24"/>
          <w:szCs w:val="24"/>
          <w:lang w:val="ru-RU"/>
        </w:rPr>
        <w:t xml:space="preserve"> обобщенных  скоростей  </w:t>
      </w:r>
      <m:oMath>
        <m:r>
          <w:rPr>
            <w:rFonts w:ascii="Cambria Math" w:hAnsi="Cambria Math"/>
            <w:sz w:val="24"/>
            <w:szCs w:val="24"/>
          </w:rPr>
          <m:t>T</m:t>
        </m:r>
        <m:r>
          <w:rPr>
            <w:rFonts w:ascii="Cambria Math" w:hAnsi="Cambria Math"/>
            <w:sz w:val="24"/>
            <w:szCs w:val="24"/>
            <w:lang w:val="ru-RU"/>
          </w:rPr>
          <m:t>=</m:t>
        </m:r>
        <m:r>
          <w:rPr>
            <w:rFonts w:ascii="Cambria Math" w:hAnsi="Cambria Math"/>
            <w:sz w:val="24"/>
            <w:szCs w:val="24"/>
          </w:rPr>
          <m:t>T</m:t>
        </m:r>
        <m:d>
          <m:dPr>
            <m:ctrlPr>
              <w:rPr>
                <w:rFonts w:ascii="Cambria Math" w:hAnsi="Cambria Math"/>
                <w:i/>
                <w:sz w:val="24"/>
                <w:szCs w:val="24"/>
              </w:rPr>
            </m:ctrlPr>
          </m:dPr>
          <m:e>
            <m:r>
              <w:rPr>
                <w:rFonts w:ascii="Cambria Math" w:hAnsi="Cambria Math"/>
                <w:sz w:val="24"/>
                <w:szCs w:val="24"/>
              </w:rPr>
              <m:t>x</m:t>
            </m:r>
            <m:r>
              <w:rPr>
                <w:rFonts w:ascii="Cambria Math" w:hAnsi="Cambria Math"/>
                <w:sz w:val="24"/>
                <w:szCs w:val="24"/>
                <w:lang w:val="ru-RU"/>
              </w:rPr>
              <m:t xml:space="preserve">, </m:t>
            </m:r>
            <m:acc>
              <m:accPr>
                <m:chr m:val="̇"/>
                <m:ctrlPr>
                  <w:rPr>
                    <w:rFonts w:ascii="Cambria Math" w:hAnsi="Cambria Math"/>
                    <w:i/>
                    <w:sz w:val="24"/>
                    <w:szCs w:val="24"/>
                  </w:rPr>
                </m:ctrlPr>
              </m:accPr>
              <m:e>
                <m:r>
                  <w:rPr>
                    <w:rFonts w:ascii="Cambria Math" w:hAnsi="Cambria Math"/>
                    <w:sz w:val="24"/>
                    <w:szCs w:val="24"/>
                  </w:rPr>
                  <m:t>x</m:t>
                </m:r>
              </m:e>
            </m:acc>
          </m:e>
        </m:d>
        <m:r>
          <w:rPr>
            <w:rFonts w:ascii="Cambria Math" w:hAnsi="Cambria Math"/>
            <w:sz w:val="24"/>
            <w:szCs w:val="24"/>
            <w:lang w:val="ru-RU"/>
          </w:rPr>
          <m:t xml:space="preserve">= </m:t>
        </m:r>
        <m:f>
          <m:fPr>
            <m:ctrlPr>
              <w:rPr>
                <w:rFonts w:ascii="Cambria Math" w:hAnsi="Cambria Math"/>
                <w:i/>
                <w:sz w:val="24"/>
                <w:szCs w:val="24"/>
              </w:rPr>
            </m:ctrlPr>
          </m:fPr>
          <m:num>
            <m:r>
              <w:rPr>
                <w:rFonts w:ascii="Cambria Math" w:hAnsi="Cambria Math"/>
                <w:sz w:val="24"/>
                <w:szCs w:val="24"/>
                <w:lang w:val="ru-RU"/>
              </w:rPr>
              <m:t>1</m:t>
            </m:r>
          </m:num>
          <m:den>
            <m:r>
              <w:rPr>
                <w:rFonts w:ascii="Cambria Math" w:hAnsi="Cambria Math"/>
                <w:sz w:val="24"/>
                <w:szCs w:val="24"/>
                <w:lang w:val="ru-RU"/>
              </w:rPr>
              <m:t>2</m:t>
            </m:r>
          </m:den>
        </m:f>
      </m:oMath>
      <w:r w:rsidRPr="00EE0F4A">
        <w:rPr>
          <w:sz w:val="24"/>
          <w:szCs w:val="24"/>
          <w:lang w:val="ru-RU"/>
        </w:rPr>
        <w:t xml:space="preserve"> </w:t>
      </w:r>
      <m:oMath>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sk</m:t>
            </m:r>
          </m:sub>
        </m:sSub>
        <m:d>
          <m:dPr>
            <m:ctrlPr>
              <w:rPr>
                <w:rFonts w:ascii="Cambria Math" w:hAnsi="Cambria Math"/>
                <w:i/>
                <w:sz w:val="24"/>
                <w:szCs w:val="24"/>
              </w:rPr>
            </m:ctrlPr>
          </m:dPr>
          <m:e>
            <m:r>
              <w:rPr>
                <w:rFonts w:ascii="Cambria Math" w:hAnsi="Cambria Math"/>
                <w:sz w:val="24"/>
                <w:szCs w:val="24"/>
              </w:rPr>
              <m:t>x</m:t>
            </m:r>
          </m:e>
        </m:d>
        <m:acc>
          <m:accPr>
            <m:chr m:val="̇"/>
            <m:ctrlPr>
              <w:rPr>
                <w:rFonts w:ascii="Cambria Math" w:hAnsi="Cambria Math"/>
                <w:i/>
                <w:sz w:val="24"/>
                <w:szCs w:val="24"/>
              </w:rPr>
            </m:ctrlPr>
          </m:accPr>
          <m:e>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s</m:t>
                </m:r>
              </m:sub>
            </m:sSub>
          </m:e>
        </m:acc>
        <m:acc>
          <m:accPr>
            <m:chr m:val="̇"/>
            <m:ctrlPr>
              <w:rPr>
                <w:rFonts w:ascii="Cambria Math" w:hAnsi="Cambria Math"/>
                <w:i/>
                <w:sz w:val="24"/>
                <w:szCs w:val="24"/>
              </w:rPr>
            </m:ctrlPr>
          </m:accPr>
          <m:e>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k</m:t>
                </m:r>
              </m:sub>
            </m:sSub>
          </m:e>
        </m:acc>
        <m:r>
          <w:rPr>
            <w:rFonts w:ascii="Cambria Math" w:hAnsi="Cambria Math"/>
            <w:sz w:val="24"/>
            <w:szCs w:val="24"/>
            <w:lang w:val="ru-RU"/>
          </w:rPr>
          <m:t xml:space="preserve"> </m:t>
        </m:r>
      </m:oMath>
      <w:r w:rsidRPr="00EE0F4A">
        <w:rPr>
          <w:sz w:val="24"/>
          <w:szCs w:val="24"/>
          <w:lang w:val="ru-RU"/>
        </w:rPr>
        <w:t xml:space="preserve"> .   </w:t>
      </w:r>
    </w:p>
    <w:p w:rsidR="00D5690C" w:rsidRPr="00EE0F4A" w:rsidRDefault="00D5690C" w:rsidP="00273149">
      <w:pPr>
        <w:tabs>
          <w:tab w:val="left" w:pos="6840"/>
        </w:tabs>
        <w:spacing w:after="0" w:line="240" w:lineRule="auto"/>
        <w:ind w:left="-180" w:right="97"/>
        <w:rPr>
          <w:sz w:val="24"/>
          <w:szCs w:val="24"/>
          <w:lang w:val="ru-RU"/>
        </w:rPr>
      </w:pPr>
      <w:r w:rsidRPr="00EE0F4A">
        <w:rPr>
          <w:sz w:val="24"/>
          <w:szCs w:val="24"/>
          <w:lang w:val="ru-RU"/>
        </w:rPr>
        <w:t xml:space="preserve">  Тогда </w:t>
      </w:r>
      <m:oMath>
        <m:acc>
          <m:accPr>
            <m:chr m:val="̇"/>
            <m:ctrlPr>
              <w:rPr>
                <w:rFonts w:ascii="Cambria Math" w:hAnsi="Cambria Math"/>
                <w:i/>
                <w:sz w:val="24"/>
                <w:szCs w:val="24"/>
              </w:rPr>
            </m:ctrlPr>
          </m:accPr>
          <m:e>
            <m:r>
              <w:rPr>
                <w:rFonts w:ascii="Cambria Math" w:hAnsi="Cambria Math"/>
                <w:sz w:val="24"/>
                <w:szCs w:val="24"/>
              </w:rPr>
              <m:t>T</m:t>
            </m:r>
          </m:e>
        </m:acc>
        <m:r>
          <w:rPr>
            <w:rFonts w:ascii="Cambria Math" w:hAnsi="Cambria Math"/>
            <w:sz w:val="24"/>
            <w:szCs w:val="24"/>
            <w:lang w:val="ru-RU"/>
          </w:rPr>
          <m:t>=</m:t>
        </m:r>
        <m:f>
          <m:fPr>
            <m:ctrlPr>
              <w:rPr>
                <w:rFonts w:ascii="Cambria Math" w:hAnsi="Cambria Math"/>
                <w:i/>
                <w:sz w:val="24"/>
                <w:szCs w:val="24"/>
              </w:rPr>
            </m:ctrlPr>
          </m:fPr>
          <m:num>
            <m:r>
              <w:rPr>
                <w:rFonts w:ascii="Cambria Math" w:hAnsi="Cambria Math"/>
                <w:sz w:val="24"/>
                <w:szCs w:val="24"/>
              </w:rPr>
              <m:t>∂T</m:t>
            </m:r>
          </m:num>
          <m:den>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s</m:t>
                </m:r>
              </m:sub>
            </m:sSub>
          </m:den>
        </m:f>
        <m:sSub>
          <m:sSubPr>
            <m:ctrlPr>
              <w:rPr>
                <w:rFonts w:ascii="Cambria Math" w:hAnsi="Cambria Math"/>
                <w:i/>
                <w:sz w:val="24"/>
                <w:szCs w:val="24"/>
              </w:rPr>
            </m:ctrlPr>
          </m:sSubPr>
          <m:e>
            <m:acc>
              <m:accPr>
                <m:chr m:val="̇"/>
                <m:ctrlPr>
                  <w:rPr>
                    <w:rFonts w:ascii="Cambria Math" w:hAnsi="Cambria Math" w:cs="Cambria Math"/>
                    <w:i/>
                    <w:sz w:val="24"/>
                    <w:szCs w:val="24"/>
                  </w:rPr>
                </m:ctrlPr>
              </m:accPr>
              <m:e>
                <m:r>
                  <w:rPr>
                    <w:rFonts w:ascii="Cambria Math" w:hAnsi="Cambria Math"/>
                    <w:sz w:val="24"/>
                    <w:szCs w:val="24"/>
                  </w:rPr>
                  <m:t>x</m:t>
                </m:r>
                <m:ctrlPr>
                  <w:rPr>
                    <w:rFonts w:ascii="Cambria Math" w:hAnsi="Cambria Math"/>
                    <w:i/>
                    <w:sz w:val="24"/>
                    <w:szCs w:val="24"/>
                  </w:rPr>
                </m:ctrlPr>
              </m:e>
            </m:acc>
          </m:e>
          <m:sub>
            <m:r>
              <w:rPr>
                <w:rFonts w:ascii="Cambria Math" w:hAnsi="Cambria Math"/>
                <w:sz w:val="24"/>
                <w:szCs w:val="24"/>
              </w:rPr>
              <m:t>s</m:t>
            </m:r>
          </m:sub>
        </m:sSub>
        <m:r>
          <w:rPr>
            <w:rFonts w:ascii="Cambria Math" w:hAnsi="Cambria Math"/>
            <w:sz w:val="24"/>
            <w:szCs w:val="24"/>
            <w:lang w:val="ru-RU"/>
          </w:rPr>
          <m:t>+</m:t>
        </m:r>
        <m:f>
          <m:fPr>
            <m:ctrlPr>
              <w:rPr>
                <w:rFonts w:ascii="Cambria Math" w:hAnsi="Cambria Math"/>
                <w:i/>
                <w:sz w:val="24"/>
                <w:szCs w:val="24"/>
              </w:rPr>
            </m:ctrlPr>
          </m:fPr>
          <m:num>
            <m:r>
              <w:rPr>
                <w:rFonts w:ascii="Cambria Math" w:hAnsi="Cambria Math"/>
                <w:sz w:val="24"/>
                <w:szCs w:val="24"/>
              </w:rPr>
              <m:t>∂T</m:t>
            </m:r>
          </m:num>
          <m:den>
            <m:r>
              <w:rPr>
                <w:rFonts w:ascii="Cambria Math" w:hAnsi="Cambria Math"/>
                <w:sz w:val="24"/>
                <w:szCs w:val="24"/>
              </w:rPr>
              <m:t>∂</m:t>
            </m:r>
            <m:sSub>
              <m:sSubPr>
                <m:ctrlPr>
                  <w:rPr>
                    <w:rFonts w:ascii="Cambria Math" w:hAnsi="Cambria Math"/>
                    <w:i/>
                    <w:sz w:val="24"/>
                    <w:szCs w:val="24"/>
                  </w:rPr>
                </m:ctrlPr>
              </m:sSubPr>
              <m:e>
                <m:acc>
                  <m:accPr>
                    <m:chr m:val="̇"/>
                    <m:ctrlPr>
                      <w:rPr>
                        <w:rFonts w:ascii="Cambria Math" w:hAnsi="Cambria Math"/>
                        <w:i/>
                        <w:sz w:val="24"/>
                        <w:szCs w:val="24"/>
                      </w:rPr>
                    </m:ctrlPr>
                  </m:accPr>
                  <m:e>
                    <m:r>
                      <w:rPr>
                        <w:rFonts w:ascii="Cambria Math" w:hAnsi="Cambria Math"/>
                        <w:sz w:val="24"/>
                        <w:szCs w:val="24"/>
                      </w:rPr>
                      <m:t>x</m:t>
                    </m:r>
                  </m:e>
                </m:acc>
              </m:e>
              <m:sub>
                <m:r>
                  <w:rPr>
                    <w:rFonts w:ascii="Cambria Math" w:hAnsi="Cambria Math"/>
                    <w:sz w:val="24"/>
                    <w:szCs w:val="24"/>
                  </w:rPr>
                  <m:t>s</m:t>
                </m:r>
              </m:sub>
            </m:sSub>
          </m:den>
        </m:f>
        <m:sSub>
          <m:sSubPr>
            <m:ctrlPr>
              <w:rPr>
                <w:rFonts w:ascii="Cambria Math" w:hAnsi="Cambria Math"/>
                <w:i/>
                <w:sz w:val="24"/>
                <w:szCs w:val="24"/>
              </w:rPr>
            </m:ctrlPr>
          </m:sSubPr>
          <m:e>
            <m:r>
              <w:rPr>
                <w:rFonts w:ascii="Cambria Math" w:hAnsi="Cambria Math"/>
                <w:sz w:val="24"/>
                <w:szCs w:val="24"/>
                <w:lang w:val="ru-RU"/>
              </w:rPr>
              <m:t xml:space="preserve"> </m:t>
            </m:r>
            <m:acc>
              <m:accPr>
                <m:chr m:val="̈"/>
                <m:ctrlPr>
                  <w:rPr>
                    <w:rFonts w:ascii="Cambria Math" w:hAnsi="Cambria Math"/>
                    <w:i/>
                    <w:sz w:val="24"/>
                    <w:szCs w:val="24"/>
                  </w:rPr>
                </m:ctrlPr>
              </m:accPr>
              <m:e>
                <m:r>
                  <w:rPr>
                    <w:rFonts w:ascii="Cambria Math" w:hAnsi="Cambria Math"/>
                    <w:sz w:val="24"/>
                    <w:szCs w:val="24"/>
                  </w:rPr>
                  <m:t>x</m:t>
                </m:r>
              </m:e>
            </m:acc>
          </m:e>
          <m:sub>
            <m:r>
              <w:rPr>
                <w:rFonts w:ascii="Cambria Math" w:hAnsi="Cambria Math"/>
                <w:sz w:val="24"/>
                <w:szCs w:val="24"/>
              </w:rPr>
              <m:t>s</m:t>
            </m:r>
          </m:sub>
        </m:sSub>
        <m:r>
          <w:rPr>
            <w:rFonts w:ascii="Cambria Math" w:hAnsi="Cambria Math"/>
            <w:sz w:val="24"/>
            <w:szCs w:val="24"/>
            <w:lang w:val="ru-RU"/>
          </w:rPr>
          <m:t>=</m:t>
        </m:r>
        <m:f>
          <m:fPr>
            <m:ctrlPr>
              <w:rPr>
                <w:rFonts w:ascii="Cambria Math" w:hAnsi="Cambria Math"/>
                <w:i/>
                <w:sz w:val="24"/>
                <w:szCs w:val="24"/>
              </w:rPr>
            </m:ctrlPr>
          </m:fPr>
          <m:num>
            <m:r>
              <w:rPr>
                <w:rFonts w:ascii="Cambria Math" w:hAnsi="Cambria Math"/>
                <w:sz w:val="24"/>
                <w:szCs w:val="24"/>
              </w:rPr>
              <m:t>∂T</m:t>
            </m:r>
          </m:num>
          <m:den>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s</m:t>
                </m:r>
              </m:sub>
            </m:sSub>
          </m:den>
        </m:f>
        <m:sSub>
          <m:sSubPr>
            <m:ctrlPr>
              <w:rPr>
                <w:rFonts w:ascii="Cambria Math" w:hAnsi="Cambria Math"/>
                <w:i/>
                <w:sz w:val="24"/>
                <w:szCs w:val="24"/>
              </w:rPr>
            </m:ctrlPr>
          </m:sSubPr>
          <m:e>
            <m:acc>
              <m:accPr>
                <m:chr m:val="̇"/>
                <m:ctrlPr>
                  <w:rPr>
                    <w:rFonts w:ascii="Cambria Math" w:hAnsi="Cambria Math" w:cs="Cambria Math"/>
                    <w:i/>
                    <w:sz w:val="24"/>
                    <w:szCs w:val="24"/>
                  </w:rPr>
                </m:ctrlPr>
              </m:accPr>
              <m:e>
                <m:r>
                  <w:rPr>
                    <w:rFonts w:ascii="Cambria Math" w:hAnsi="Cambria Math"/>
                    <w:sz w:val="24"/>
                    <w:szCs w:val="24"/>
                  </w:rPr>
                  <m:t>x</m:t>
                </m:r>
                <m:ctrlPr>
                  <w:rPr>
                    <w:rFonts w:ascii="Cambria Math" w:hAnsi="Cambria Math"/>
                    <w:i/>
                    <w:sz w:val="24"/>
                    <w:szCs w:val="24"/>
                  </w:rPr>
                </m:ctrlPr>
              </m:e>
            </m:acc>
          </m:e>
          <m:sub>
            <m:r>
              <w:rPr>
                <w:rFonts w:ascii="Cambria Math" w:hAnsi="Cambria Math"/>
                <w:sz w:val="24"/>
                <w:szCs w:val="24"/>
              </w:rPr>
              <m:t>s</m:t>
            </m:r>
          </m:sub>
        </m:sSub>
        <m:r>
          <w:rPr>
            <w:rFonts w:ascii="Cambria Math" w:hAnsi="Cambria Math"/>
            <w:sz w:val="24"/>
            <w:szCs w:val="24"/>
            <w:lang w:val="ru-RU"/>
          </w:rPr>
          <m:t>+</m:t>
        </m:r>
        <m:f>
          <m:fPr>
            <m:ctrlPr>
              <w:rPr>
                <w:rFonts w:ascii="Cambria Math" w:hAnsi="Cambria Math"/>
                <w:i/>
                <w:sz w:val="24"/>
                <w:szCs w:val="24"/>
              </w:rPr>
            </m:ctrlPr>
          </m:fPr>
          <m:num>
            <m:r>
              <w:rPr>
                <w:rFonts w:ascii="Cambria Math" w:hAnsi="Cambria Math"/>
                <w:sz w:val="24"/>
                <w:szCs w:val="24"/>
              </w:rPr>
              <m:t>d</m:t>
            </m:r>
          </m:num>
          <m:den>
            <m:r>
              <w:rPr>
                <w:rFonts w:ascii="Cambria Math" w:hAnsi="Cambria Math"/>
                <w:sz w:val="24"/>
                <w:szCs w:val="24"/>
              </w:rPr>
              <m:t>dt</m:t>
            </m:r>
          </m:den>
        </m:f>
        <m:d>
          <m:dPr>
            <m:ctrlPr>
              <w:rPr>
                <w:rFonts w:ascii="Cambria Math" w:hAnsi="Cambria Math"/>
                <w:i/>
                <w:sz w:val="24"/>
                <w:szCs w:val="24"/>
              </w:rPr>
            </m:ctrlPr>
          </m:dPr>
          <m:e>
            <m:r>
              <w:rPr>
                <w:rFonts w:ascii="Cambria Math" w:hAnsi="Cambria Math"/>
                <w:sz w:val="24"/>
                <w:szCs w:val="24"/>
                <w:lang w:val="ru-RU"/>
              </w:rPr>
              <m:t xml:space="preserve"> </m:t>
            </m:r>
            <m:f>
              <m:fPr>
                <m:ctrlPr>
                  <w:rPr>
                    <w:rFonts w:ascii="Cambria Math" w:hAnsi="Cambria Math"/>
                    <w:i/>
                    <w:sz w:val="24"/>
                    <w:szCs w:val="24"/>
                  </w:rPr>
                </m:ctrlPr>
              </m:fPr>
              <m:num>
                <m:r>
                  <w:rPr>
                    <w:rFonts w:ascii="Cambria Math" w:hAnsi="Cambria Math"/>
                    <w:sz w:val="24"/>
                    <w:szCs w:val="24"/>
                  </w:rPr>
                  <m:t>∂T</m:t>
                </m:r>
              </m:num>
              <m:den>
                <m:r>
                  <w:rPr>
                    <w:rFonts w:ascii="Cambria Math" w:hAnsi="Cambria Math"/>
                    <w:sz w:val="24"/>
                    <w:szCs w:val="24"/>
                  </w:rPr>
                  <m:t>∂</m:t>
                </m:r>
                <m:sSub>
                  <m:sSubPr>
                    <m:ctrlPr>
                      <w:rPr>
                        <w:rFonts w:ascii="Cambria Math" w:hAnsi="Cambria Math"/>
                        <w:i/>
                        <w:sz w:val="24"/>
                        <w:szCs w:val="24"/>
                      </w:rPr>
                    </m:ctrlPr>
                  </m:sSubPr>
                  <m:e>
                    <m:acc>
                      <m:accPr>
                        <m:chr m:val="̇"/>
                        <m:ctrlPr>
                          <w:rPr>
                            <w:rFonts w:ascii="Cambria Math" w:hAnsi="Cambria Math"/>
                            <w:i/>
                            <w:sz w:val="24"/>
                            <w:szCs w:val="24"/>
                          </w:rPr>
                        </m:ctrlPr>
                      </m:accPr>
                      <m:e>
                        <m:r>
                          <w:rPr>
                            <w:rFonts w:ascii="Cambria Math" w:hAnsi="Cambria Math"/>
                            <w:sz w:val="24"/>
                            <w:szCs w:val="24"/>
                          </w:rPr>
                          <m:t>x</m:t>
                        </m:r>
                      </m:e>
                    </m:acc>
                  </m:e>
                  <m:sub>
                    <m:r>
                      <w:rPr>
                        <w:rFonts w:ascii="Cambria Math" w:hAnsi="Cambria Math"/>
                        <w:sz w:val="24"/>
                        <w:szCs w:val="24"/>
                      </w:rPr>
                      <m:t>s</m:t>
                    </m:r>
                  </m:sub>
                </m:sSub>
              </m:den>
            </m:f>
            <m:sSub>
              <m:sSubPr>
                <m:ctrlPr>
                  <w:rPr>
                    <w:rFonts w:ascii="Cambria Math" w:hAnsi="Cambria Math"/>
                    <w:i/>
                    <w:sz w:val="24"/>
                    <w:szCs w:val="24"/>
                  </w:rPr>
                </m:ctrlPr>
              </m:sSubPr>
              <m:e>
                <m:acc>
                  <m:accPr>
                    <m:chr m:val="̇"/>
                    <m:ctrlPr>
                      <w:rPr>
                        <w:rFonts w:ascii="Cambria Math" w:hAnsi="Cambria Math" w:cs="Cambria Math"/>
                        <w:i/>
                        <w:sz w:val="24"/>
                        <w:szCs w:val="24"/>
                      </w:rPr>
                    </m:ctrlPr>
                  </m:accPr>
                  <m:e>
                    <m:r>
                      <w:rPr>
                        <w:rFonts w:ascii="Cambria Math" w:hAnsi="Cambria Math"/>
                        <w:sz w:val="24"/>
                        <w:szCs w:val="24"/>
                      </w:rPr>
                      <m:t>x</m:t>
                    </m:r>
                    <m:ctrlPr>
                      <w:rPr>
                        <w:rFonts w:ascii="Cambria Math" w:hAnsi="Cambria Math"/>
                        <w:i/>
                        <w:sz w:val="24"/>
                        <w:szCs w:val="24"/>
                      </w:rPr>
                    </m:ctrlPr>
                  </m:e>
                </m:acc>
              </m:e>
              <m:sub>
                <m:r>
                  <w:rPr>
                    <w:rFonts w:ascii="Cambria Math" w:hAnsi="Cambria Math"/>
                    <w:sz w:val="24"/>
                    <w:szCs w:val="24"/>
                  </w:rPr>
                  <m:t>s</m:t>
                </m:r>
              </m:sub>
            </m:sSub>
          </m:e>
        </m:d>
        <m:r>
          <w:rPr>
            <w:rFonts w:ascii="Cambria Math" w:hAnsi="Cambria Math"/>
            <w:sz w:val="24"/>
            <w:szCs w:val="24"/>
            <w:lang w:val="ru-RU"/>
          </w:rPr>
          <m:t>-</m:t>
        </m:r>
        <m:f>
          <m:fPr>
            <m:ctrlPr>
              <w:rPr>
                <w:rFonts w:ascii="Cambria Math" w:hAnsi="Cambria Math"/>
                <w:i/>
                <w:sz w:val="24"/>
                <w:szCs w:val="24"/>
              </w:rPr>
            </m:ctrlPr>
          </m:fPr>
          <m:num>
            <m:r>
              <w:rPr>
                <w:rFonts w:ascii="Cambria Math" w:hAnsi="Cambria Math"/>
                <w:sz w:val="24"/>
                <w:szCs w:val="24"/>
              </w:rPr>
              <m:t>d</m:t>
            </m:r>
          </m:num>
          <m:den>
            <m:r>
              <w:rPr>
                <w:rFonts w:ascii="Cambria Math" w:hAnsi="Cambria Math"/>
                <w:sz w:val="24"/>
                <w:szCs w:val="24"/>
              </w:rPr>
              <m:t>dt</m:t>
            </m:r>
          </m:den>
        </m:f>
        <m:d>
          <m:dPr>
            <m:ctrlPr>
              <w:rPr>
                <w:rFonts w:ascii="Cambria Math" w:hAnsi="Cambria Math"/>
                <w:i/>
                <w:sz w:val="24"/>
                <w:szCs w:val="24"/>
              </w:rPr>
            </m:ctrlPr>
          </m:dPr>
          <m:e>
            <m:r>
              <w:rPr>
                <w:rFonts w:ascii="Cambria Math" w:hAnsi="Cambria Math"/>
                <w:sz w:val="24"/>
                <w:szCs w:val="24"/>
                <w:lang w:val="ru-RU"/>
              </w:rPr>
              <m:t xml:space="preserve"> </m:t>
            </m:r>
            <m:f>
              <m:fPr>
                <m:ctrlPr>
                  <w:rPr>
                    <w:rFonts w:ascii="Cambria Math" w:hAnsi="Cambria Math"/>
                    <w:i/>
                    <w:sz w:val="24"/>
                    <w:szCs w:val="24"/>
                  </w:rPr>
                </m:ctrlPr>
              </m:fPr>
              <m:num>
                <m:r>
                  <w:rPr>
                    <w:rFonts w:ascii="Cambria Math" w:hAnsi="Cambria Math"/>
                    <w:sz w:val="24"/>
                    <w:szCs w:val="24"/>
                  </w:rPr>
                  <m:t>∂T</m:t>
                </m:r>
              </m:num>
              <m:den>
                <m:r>
                  <w:rPr>
                    <w:rFonts w:ascii="Cambria Math" w:hAnsi="Cambria Math"/>
                    <w:sz w:val="24"/>
                    <w:szCs w:val="24"/>
                  </w:rPr>
                  <m:t>∂</m:t>
                </m:r>
                <m:sSub>
                  <m:sSubPr>
                    <m:ctrlPr>
                      <w:rPr>
                        <w:rFonts w:ascii="Cambria Math" w:hAnsi="Cambria Math"/>
                        <w:i/>
                        <w:sz w:val="24"/>
                        <w:szCs w:val="24"/>
                      </w:rPr>
                    </m:ctrlPr>
                  </m:sSubPr>
                  <m:e>
                    <m:acc>
                      <m:accPr>
                        <m:chr m:val="̇"/>
                        <m:ctrlPr>
                          <w:rPr>
                            <w:rFonts w:ascii="Cambria Math" w:hAnsi="Cambria Math"/>
                            <w:i/>
                            <w:sz w:val="24"/>
                            <w:szCs w:val="24"/>
                          </w:rPr>
                        </m:ctrlPr>
                      </m:accPr>
                      <m:e>
                        <m:r>
                          <w:rPr>
                            <w:rFonts w:ascii="Cambria Math" w:hAnsi="Cambria Math"/>
                            <w:sz w:val="24"/>
                            <w:szCs w:val="24"/>
                          </w:rPr>
                          <m:t>x</m:t>
                        </m:r>
                      </m:e>
                    </m:acc>
                  </m:e>
                  <m:sub>
                    <m:r>
                      <w:rPr>
                        <w:rFonts w:ascii="Cambria Math" w:hAnsi="Cambria Math"/>
                        <w:sz w:val="24"/>
                        <w:szCs w:val="24"/>
                      </w:rPr>
                      <m:t>s</m:t>
                    </m:r>
                  </m:sub>
                </m:sSub>
              </m:den>
            </m:f>
          </m:e>
        </m:d>
        <m:sSub>
          <m:sSubPr>
            <m:ctrlPr>
              <w:rPr>
                <w:rFonts w:ascii="Cambria Math" w:hAnsi="Cambria Math"/>
                <w:i/>
                <w:sz w:val="24"/>
                <w:szCs w:val="24"/>
              </w:rPr>
            </m:ctrlPr>
          </m:sSubPr>
          <m:e>
            <m:acc>
              <m:accPr>
                <m:chr m:val="̇"/>
                <m:ctrlPr>
                  <w:rPr>
                    <w:rFonts w:ascii="Cambria Math" w:hAnsi="Cambria Math" w:cs="Cambria Math"/>
                    <w:i/>
                    <w:sz w:val="24"/>
                    <w:szCs w:val="24"/>
                  </w:rPr>
                </m:ctrlPr>
              </m:accPr>
              <m:e>
                <m:r>
                  <w:rPr>
                    <w:rFonts w:ascii="Cambria Math" w:hAnsi="Cambria Math"/>
                    <w:sz w:val="24"/>
                    <w:szCs w:val="24"/>
                  </w:rPr>
                  <m:t>x</m:t>
                </m:r>
                <m:ctrlPr>
                  <w:rPr>
                    <w:rFonts w:ascii="Cambria Math" w:hAnsi="Cambria Math"/>
                    <w:i/>
                    <w:sz w:val="24"/>
                    <w:szCs w:val="24"/>
                  </w:rPr>
                </m:ctrlPr>
              </m:e>
            </m:acc>
          </m:e>
          <m:sub>
            <m:r>
              <w:rPr>
                <w:rFonts w:ascii="Cambria Math" w:hAnsi="Cambria Math"/>
                <w:sz w:val="24"/>
                <w:szCs w:val="24"/>
              </w:rPr>
              <m:t>s</m:t>
            </m:r>
          </m:sub>
        </m:sSub>
      </m:oMath>
      <w:r w:rsidRPr="00EE0F4A">
        <w:rPr>
          <w:sz w:val="24"/>
          <w:szCs w:val="24"/>
          <w:lang w:val="ru-RU"/>
        </w:rPr>
        <w:t>.</w:t>
      </w:r>
    </w:p>
    <w:p w:rsidR="00D5690C" w:rsidRPr="00EE0F4A" w:rsidRDefault="00D5690C" w:rsidP="00273149">
      <w:pPr>
        <w:tabs>
          <w:tab w:val="left" w:pos="6840"/>
        </w:tabs>
        <w:spacing w:after="0" w:line="240" w:lineRule="auto"/>
        <w:ind w:left="-180" w:right="97"/>
        <w:rPr>
          <w:sz w:val="24"/>
          <w:szCs w:val="24"/>
          <w:lang w:val="ru-RU"/>
        </w:rPr>
      </w:pPr>
      <w:r w:rsidRPr="00EE0F4A">
        <w:rPr>
          <w:sz w:val="24"/>
          <w:szCs w:val="24"/>
          <w:lang w:val="ru-RU"/>
        </w:rPr>
        <w:t xml:space="preserve">По теореме Эйлера об однородных функциях </w:t>
      </w:r>
      <m:oMath>
        <m:r>
          <w:rPr>
            <w:rFonts w:ascii="Cambria Math" w:hAnsi="Cambria Math"/>
            <w:sz w:val="24"/>
            <w:szCs w:val="24"/>
            <w:lang w:val="ru-RU"/>
          </w:rPr>
          <m:t xml:space="preserve"> </m:t>
        </m:r>
        <m:f>
          <m:fPr>
            <m:ctrlPr>
              <w:rPr>
                <w:rFonts w:ascii="Cambria Math" w:hAnsi="Cambria Math"/>
                <w:i/>
                <w:sz w:val="24"/>
                <w:szCs w:val="24"/>
              </w:rPr>
            </m:ctrlPr>
          </m:fPr>
          <m:num>
            <m:r>
              <w:rPr>
                <w:rFonts w:ascii="Cambria Math" w:hAnsi="Cambria Math"/>
                <w:sz w:val="24"/>
                <w:szCs w:val="24"/>
              </w:rPr>
              <m:t>∂T</m:t>
            </m:r>
          </m:num>
          <m:den>
            <m:r>
              <w:rPr>
                <w:rFonts w:ascii="Cambria Math" w:hAnsi="Cambria Math"/>
                <w:sz w:val="24"/>
                <w:szCs w:val="24"/>
              </w:rPr>
              <m:t>∂</m:t>
            </m:r>
            <m:sSub>
              <m:sSubPr>
                <m:ctrlPr>
                  <w:rPr>
                    <w:rFonts w:ascii="Cambria Math" w:hAnsi="Cambria Math"/>
                    <w:i/>
                    <w:sz w:val="24"/>
                    <w:szCs w:val="24"/>
                  </w:rPr>
                </m:ctrlPr>
              </m:sSubPr>
              <m:e>
                <m:acc>
                  <m:accPr>
                    <m:chr m:val="̇"/>
                    <m:ctrlPr>
                      <w:rPr>
                        <w:rFonts w:ascii="Cambria Math" w:hAnsi="Cambria Math"/>
                        <w:i/>
                        <w:sz w:val="24"/>
                        <w:szCs w:val="24"/>
                      </w:rPr>
                    </m:ctrlPr>
                  </m:accPr>
                  <m:e>
                    <m:r>
                      <w:rPr>
                        <w:rFonts w:ascii="Cambria Math" w:hAnsi="Cambria Math"/>
                        <w:sz w:val="24"/>
                        <w:szCs w:val="24"/>
                      </w:rPr>
                      <m:t>x</m:t>
                    </m:r>
                  </m:e>
                </m:acc>
              </m:e>
              <m:sub>
                <m:r>
                  <w:rPr>
                    <w:rFonts w:ascii="Cambria Math" w:hAnsi="Cambria Math"/>
                    <w:sz w:val="24"/>
                    <w:szCs w:val="24"/>
                  </w:rPr>
                  <m:t>s</m:t>
                </m:r>
              </m:sub>
            </m:sSub>
          </m:den>
        </m:f>
        <m:sSub>
          <m:sSubPr>
            <m:ctrlPr>
              <w:rPr>
                <w:rFonts w:ascii="Cambria Math" w:hAnsi="Cambria Math"/>
                <w:i/>
                <w:sz w:val="24"/>
                <w:szCs w:val="24"/>
              </w:rPr>
            </m:ctrlPr>
          </m:sSubPr>
          <m:e>
            <m:acc>
              <m:accPr>
                <m:chr m:val="̇"/>
                <m:ctrlPr>
                  <w:rPr>
                    <w:rFonts w:ascii="Cambria Math" w:hAnsi="Cambria Math" w:cs="Cambria Math"/>
                    <w:i/>
                    <w:sz w:val="24"/>
                    <w:szCs w:val="24"/>
                  </w:rPr>
                </m:ctrlPr>
              </m:accPr>
              <m:e>
                <m:r>
                  <w:rPr>
                    <w:rFonts w:ascii="Cambria Math" w:hAnsi="Cambria Math"/>
                    <w:sz w:val="24"/>
                    <w:szCs w:val="24"/>
                  </w:rPr>
                  <m:t>x</m:t>
                </m:r>
                <m:ctrlPr>
                  <w:rPr>
                    <w:rFonts w:ascii="Cambria Math" w:hAnsi="Cambria Math"/>
                    <w:i/>
                    <w:sz w:val="24"/>
                    <w:szCs w:val="24"/>
                  </w:rPr>
                </m:ctrlPr>
              </m:e>
            </m:acc>
          </m:e>
          <m:sub>
            <m:r>
              <w:rPr>
                <w:rFonts w:ascii="Cambria Math" w:hAnsi="Cambria Math"/>
                <w:sz w:val="24"/>
                <w:szCs w:val="24"/>
              </w:rPr>
              <m:t>s</m:t>
            </m:r>
          </m:sub>
        </m:sSub>
        <m:r>
          <w:rPr>
            <w:rFonts w:ascii="Cambria Math" w:hAnsi="Cambria Math"/>
            <w:sz w:val="24"/>
            <w:szCs w:val="24"/>
            <w:lang w:val="ru-RU"/>
          </w:rPr>
          <m:t>=</m:t>
        </m:r>
        <m:r>
          <m:rPr>
            <m:sty m:val="p"/>
          </m:rPr>
          <w:rPr>
            <w:rFonts w:ascii="Cambria Math" w:hAnsi="Cambria Math"/>
            <w:sz w:val="24"/>
            <w:szCs w:val="24"/>
            <w:lang w:val="ru-RU"/>
          </w:rPr>
          <m:t>2</m:t>
        </m:r>
        <m:r>
          <w:rPr>
            <w:rFonts w:ascii="Cambria Math" w:hAnsi="Cambria Math"/>
            <w:sz w:val="24"/>
            <w:szCs w:val="24"/>
          </w:rPr>
          <m:t>T</m:t>
        </m:r>
      </m:oMath>
      <w:r w:rsidRPr="00EE0F4A">
        <w:rPr>
          <w:sz w:val="24"/>
          <w:szCs w:val="24"/>
          <w:lang w:val="ru-RU"/>
        </w:rPr>
        <w:t xml:space="preserve">, следовательно </w:t>
      </w:r>
    </w:p>
    <w:p w:rsidR="00D5690C" w:rsidRPr="00EE0F4A" w:rsidRDefault="00D5690C" w:rsidP="00273149">
      <w:pPr>
        <w:tabs>
          <w:tab w:val="left" w:pos="6840"/>
        </w:tabs>
        <w:spacing w:after="0" w:line="240" w:lineRule="auto"/>
        <w:ind w:left="-180" w:right="97"/>
        <w:rPr>
          <w:i/>
          <w:sz w:val="24"/>
          <w:szCs w:val="24"/>
          <w:lang w:val="ru-RU"/>
        </w:rPr>
      </w:pPr>
      <w:r w:rsidRPr="00EE0F4A">
        <w:rPr>
          <w:sz w:val="24"/>
          <w:szCs w:val="24"/>
          <w:lang w:val="ru-RU"/>
        </w:rPr>
        <w:t xml:space="preserve">           </w:t>
      </w:r>
      <m:oMath>
        <m:acc>
          <m:accPr>
            <m:chr m:val="̇"/>
            <m:ctrlPr>
              <w:rPr>
                <w:rFonts w:ascii="Cambria Math" w:hAnsi="Cambria Math"/>
                <w:i/>
                <w:sz w:val="24"/>
                <w:szCs w:val="24"/>
              </w:rPr>
            </m:ctrlPr>
          </m:accPr>
          <m:e>
            <m:r>
              <w:rPr>
                <w:rFonts w:ascii="Cambria Math" w:hAnsi="Cambria Math"/>
                <w:sz w:val="24"/>
                <w:szCs w:val="24"/>
              </w:rPr>
              <m:t>T</m:t>
            </m:r>
          </m:e>
        </m:acc>
        <m:r>
          <w:rPr>
            <w:rFonts w:ascii="Cambria Math" w:hAnsi="Cambria Math"/>
            <w:sz w:val="24"/>
            <w:szCs w:val="24"/>
            <w:lang w:val="ru-RU"/>
          </w:rPr>
          <m:t xml:space="preserve">= </m:t>
        </m:r>
        <m:d>
          <m:dPr>
            <m:begChr m:val="["/>
            <m:endChr m:val="]"/>
            <m:ctrlPr>
              <w:rPr>
                <w:rFonts w:ascii="Cambria Math" w:hAnsi="Cambria Math"/>
                <w:i/>
                <w:sz w:val="24"/>
                <w:szCs w:val="24"/>
              </w:rPr>
            </m:ctrlPr>
          </m:dPr>
          <m:e>
            <m:f>
              <m:fPr>
                <m:ctrlPr>
                  <w:rPr>
                    <w:rFonts w:ascii="Cambria Math" w:hAnsi="Cambria Math"/>
                    <w:i/>
                    <w:sz w:val="24"/>
                    <w:szCs w:val="24"/>
                  </w:rPr>
                </m:ctrlPr>
              </m:fPr>
              <m:num>
                <m:r>
                  <w:rPr>
                    <w:rFonts w:ascii="Cambria Math" w:hAnsi="Cambria Math"/>
                    <w:sz w:val="24"/>
                    <w:szCs w:val="24"/>
                  </w:rPr>
                  <m:t>d</m:t>
                </m:r>
              </m:num>
              <m:den>
                <m:r>
                  <w:rPr>
                    <w:rFonts w:ascii="Cambria Math" w:hAnsi="Cambria Math"/>
                    <w:sz w:val="24"/>
                    <w:szCs w:val="24"/>
                  </w:rPr>
                  <m:t>dt</m:t>
                </m:r>
              </m:den>
            </m:f>
            <m:d>
              <m:dPr>
                <m:ctrlPr>
                  <w:rPr>
                    <w:rFonts w:ascii="Cambria Math" w:hAnsi="Cambria Math"/>
                    <w:i/>
                    <w:sz w:val="24"/>
                    <w:szCs w:val="24"/>
                  </w:rPr>
                </m:ctrlPr>
              </m:dPr>
              <m:e>
                <m:f>
                  <m:fPr>
                    <m:ctrlPr>
                      <w:rPr>
                        <w:rFonts w:ascii="Cambria Math" w:hAnsi="Cambria Math"/>
                        <w:i/>
                        <w:sz w:val="24"/>
                        <w:szCs w:val="24"/>
                      </w:rPr>
                    </m:ctrlPr>
                  </m:fPr>
                  <m:num>
                    <m:r>
                      <w:rPr>
                        <w:rFonts w:ascii="Cambria Math" w:hAnsi="Cambria Math"/>
                        <w:sz w:val="24"/>
                        <w:szCs w:val="24"/>
                      </w:rPr>
                      <m:t>∂T</m:t>
                    </m:r>
                  </m:num>
                  <m:den>
                    <m:r>
                      <w:rPr>
                        <w:rFonts w:ascii="Cambria Math" w:hAnsi="Cambria Math"/>
                        <w:sz w:val="24"/>
                        <w:szCs w:val="24"/>
                      </w:rPr>
                      <m:t>∂</m:t>
                    </m:r>
                    <m:sSub>
                      <m:sSubPr>
                        <m:ctrlPr>
                          <w:rPr>
                            <w:rFonts w:ascii="Cambria Math" w:hAnsi="Cambria Math"/>
                            <w:i/>
                            <w:sz w:val="24"/>
                            <w:szCs w:val="24"/>
                          </w:rPr>
                        </m:ctrlPr>
                      </m:sSubPr>
                      <m:e>
                        <m:acc>
                          <m:accPr>
                            <m:chr m:val="̇"/>
                            <m:ctrlPr>
                              <w:rPr>
                                <w:rFonts w:ascii="Cambria Math" w:hAnsi="Cambria Math"/>
                                <w:i/>
                                <w:sz w:val="24"/>
                                <w:szCs w:val="24"/>
                              </w:rPr>
                            </m:ctrlPr>
                          </m:accPr>
                          <m:e>
                            <m:r>
                              <w:rPr>
                                <w:rFonts w:ascii="Cambria Math" w:hAnsi="Cambria Math"/>
                                <w:sz w:val="24"/>
                                <w:szCs w:val="24"/>
                              </w:rPr>
                              <m:t>x</m:t>
                            </m:r>
                          </m:e>
                        </m:acc>
                      </m:e>
                      <m:sub>
                        <m:r>
                          <w:rPr>
                            <w:rFonts w:ascii="Cambria Math" w:hAnsi="Cambria Math"/>
                            <w:sz w:val="24"/>
                            <w:szCs w:val="24"/>
                          </w:rPr>
                          <m:t>s</m:t>
                        </m:r>
                      </m:sub>
                    </m:sSub>
                  </m:den>
                </m:f>
              </m:e>
            </m:d>
            <m:r>
              <w:rPr>
                <w:rFonts w:ascii="Cambria Math" w:hAnsi="Cambria Math"/>
                <w:sz w:val="24"/>
                <w:szCs w:val="24"/>
                <w:lang w:val="ru-RU"/>
              </w:rPr>
              <m:t>-</m:t>
            </m:r>
            <m:f>
              <m:fPr>
                <m:ctrlPr>
                  <w:rPr>
                    <w:rFonts w:ascii="Cambria Math" w:hAnsi="Cambria Math"/>
                    <w:i/>
                    <w:sz w:val="24"/>
                    <w:szCs w:val="24"/>
                  </w:rPr>
                </m:ctrlPr>
              </m:fPr>
              <m:num>
                <m:r>
                  <w:rPr>
                    <w:rFonts w:ascii="Cambria Math" w:hAnsi="Cambria Math"/>
                    <w:sz w:val="24"/>
                    <w:szCs w:val="24"/>
                  </w:rPr>
                  <m:t>∂T</m:t>
                </m:r>
              </m:num>
              <m:den>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s</m:t>
                    </m:r>
                  </m:sub>
                </m:sSub>
              </m:den>
            </m:f>
          </m:e>
        </m:d>
        <m:r>
          <w:rPr>
            <w:rFonts w:ascii="Cambria Math" w:hAnsi="Cambria Math"/>
            <w:sz w:val="24"/>
            <w:szCs w:val="24"/>
            <w:lang w:val="ru-RU"/>
          </w:rPr>
          <m:t xml:space="preserve"> </m:t>
        </m:r>
        <m:sSub>
          <m:sSubPr>
            <m:ctrlPr>
              <w:rPr>
                <w:rFonts w:ascii="Cambria Math" w:hAnsi="Cambria Math"/>
                <w:i/>
                <w:sz w:val="24"/>
                <w:szCs w:val="24"/>
              </w:rPr>
            </m:ctrlPr>
          </m:sSubPr>
          <m:e>
            <m:acc>
              <m:accPr>
                <m:chr m:val="̇"/>
                <m:ctrlPr>
                  <w:rPr>
                    <w:rFonts w:ascii="Cambria Math" w:hAnsi="Cambria Math" w:cs="Cambria Math"/>
                    <w:i/>
                    <w:sz w:val="24"/>
                    <w:szCs w:val="24"/>
                  </w:rPr>
                </m:ctrlPr>
              </m:accPr>
              <m:e>
                <m:r>
                  <w:rPr>
                    <w:rFonts w:ascii="Cambria Math" w:hAnsi="Cambria Math"/>
                    <w:sz w:val="24"/>
                    <w:szCs w:val="24"/>
                  </w:rPr>
                  <m:t>x</m:t>
                </m:r>
                <m:ctrlPr>
                  <w:rPr>
                    <w:rFonts w:ascii="Cambria Math" w:hAnsi="Cambria Math"/>
                    <w:i/>
                    <w:sz w:val="24"/>
                    <w:szCs w:val="24"/>
                  </w:rPr>
                </m:ctrlPr>
              </m:e>
            </m:acc>
          </m:e>
          <m:sub>
            <m:r>
              <w:rPr>
                <w:rFonts w:ascii="Cambria Math" w:hAnsi="Cambria Math"/>
                <w:sz w:val="24"/>
                <w:szCs w:val="24"/>
              </w:rPr>
              <m:t>s</m:t>
            </m:r>
          </m:sub>
        </m:sSub>
      </m:oMath>
      <w:r w:rsidRPr="00EE0F4A">
        <w:rPr>
          <w:i/>
          <w:sz w:val="24"/>
          <w:szCs w:val="24"/>
          <w:lang w:val="ru-RU"/>
        </w:rPr>
        <w:t xml:space="preserve">  </w:t>
      </w:r>
    </w:p>
    <w:p w:rsidR="00D5690C" w:rsidRPr="00EE0F4A" w:rsidRDefault="00D5690C" w:rsidP="00273149">
      <w:pPr>
        <w:tabs>
          <w:tab w:val="left" w:pos="6840"/>
        </w:tabs>
        <w:spacing w:after="0" w:line="240" w:lineRule="auto"/>
        <w:ind w:left="-180" w:right="97"/>
        <w:rPr>
          <w:sz w:val="24"/>
          <w:szCs w:val="24"/>
          <w:lang w:val="ru-RU"/>
        </w:rPr>
      </w:pPr>
      <w:r w:rsidRPr="00EE0F4A">
        <w:rPr>
          <w:sz w:val="24"/>
          <w:szCs w:val="24"/>
          <w:lang w:val="ru-RU"/>
        </w:rPr>
        <w:t xml:space="preserve">Мощность внешних и внутренних воздействий для тела-точки является однородной линейной формой обобщенных скоростей   </w:t>
      </w:r>
      <m:oMath>
        <m:r>
          <w:rPr>
            <w:rFonts w:ascii="Cambria Math" w:hAnsi="Cambria Math"/>
            <w:sz w:val="24"/>
            <w:szCs w:val="24"/>
          </w:rPr>
          <m:t>N</m:t>
        </m:r>
        <m:r>
          <w:rPr>
            <w:rFonts w:ascii="Cambria Math" w:hAnsi="Cambria Math"/>
            <w:sz w:val="24"/>
            <w:szCs w:val="24"/>
            <w:lang w:val="ru-RU"/>
          </w:rPr>
          <m:t>=</m:t>
        </m:r>
        <m:bar>
          <m:barPr>
            <m:ctrlPr>
              <w:rPr>
                <w:rFonts w:ascii="Cambria Math" w:hAnsi="Cambria Math"/>
                <w:i/>
                <w:sz w:val="24"/>
                <w:szCs w:val="24"/>
              </w:rPr>
            </m:ctrlPr>
          </m:barPr>
          <m:e>
            <m:r>
              <w:rPr>
                <w:rFonts w:ascii="Cambria Math" w:hAnsi="Cambria Math"/>
                <w:sz w:val="24"/>
                <w:szCs w:val="24"/>
              </w:rPr>
              <m:t>F</m:t>
            </m:r>
          </m:e>
        </m:bar>
        <m:r>
          <w:rPr>
            <w:rFonts w:ascii="Cambria Math" w:hAnsi="Cambria Math"/>
            <w:sz w:val="24"/>
            <w:szCs w:val="24"/>
            <w:lang w:val="ru-RU"/>
          </w:rPr>
          <m:t>∙</m:t>
        </m:r>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v</m:t>
                </m:r>
              </m:e>
            </m:bar>
          </m:e>
          <m:sub>
            <m:r>
              <w:rPr>
                <w:rFonts w:ascii="Cambria Math" w:hAnsi="Cambria Math"/>
                <w:sz w:val="24"/>
                <w:szCs w:val="24"/>
              </w:rPr>
              <m:t>c</m:t>
            </m:r>
          </m:sub>
        </m:sSub>
        <m:r>
          <w:rPr>
            <w:rFonts w:ascii="Cambria Math" w:hAnsi="Cambria Math"/>
            <w:sz w:val="24"/>
            <w:szCs w:val="24"/>
            <w:lang w:val="ru-RU"/>
          </w:rPr>
          <m:t xml:space="preserve">+ </m:t>
        </m:r>
        <m:sSup>
          <m:sSupPr>
            <m:ctrlPr>
              <w:rPr>
                <w:rFonts w:ascii="Cambria Math" w:hAnsi="Cambria Math"/>
                <w:i/>
                <w:sz w:val="24"/>
                <w:szCs w:val="24"/>
              </w:rPr>
            </m:ctrlPr>
          </m:sSupPr>
          <m:e>
            <m:bar>
              <m:barPr>
                <m:ctrlPr>
                  <w:rPr>
                    <w:rFonts w:ascii="Cambria Math" w:hAnsi="Cambria Math"/>
                    <w:i/>
                    <w:sz w:val="24"/>
                    <w:szCs w:val="24"/>
                  </w:rPr>
                </m:ctrlPr>
              </m:barPr>
              <m:e>
                <m:r>
                  <w:rPr>
                    <w:rFonts w:ascii="Cambria Math" w:hAnsi="Cambria Math"/>
                    <w:sz w:val="24"/>
                    <w:szCs w:val="24"/>
                  </w:rPr>
                  <m:t>M</m:t>
                </m:r>
              </m:e>
            </m:bar>
          </m:e>
          <m:sup>
            <m:r>
              <w:rPr>
                <w:rFonts w:ascii="Cambria Math" w:hAnsi="Cambria Math"/>
                <w:sz w:val="24"/>
                <w:szCs w:val="24"/>
              </w:rPr>
              <m:t>c</m:t>
            </m:r>
          </m:sup>
        </m:sSup>
        <m:r>
          <w:rPr>
            <w:rFonts w:ascii="Cambria Math" w:hAnsi="Cambria Math"/>
            <w:sz w:val="24"/>
            <w:szCs w:val="24"/>
            <w:lang w:val="ru-RU"/>
          </w:rPr>
          <m:t>∙</m:t>
        </m:r>
        <m:bar>
          <m:barPr>
            <m:ctrlPr>
              <w:rPr>
                <w:rFonts w:ascii="Cambria Math" w:hAnsi="Cambria Math"/>
                <w:i/>
                <w:sz w:val="24"/>
                <w:szCs w:val="24"/>
              </w:rPr>
            </m:ctrlPr>
          </m:barPr>
          <m:e>
            <m:r>
              <w:rPr>
                <w:rFonts w:ascii="Cambria Math" w:hAnsi="Cambria Math"/>
                <w:sz w:val="24"/>
                <w:szCs w:val="24"/>
              </w:rPr>
              <m:t>ω</m:t>
            </m:r>
          </m:e>
        </m:bar>
        <m:r>
          <w:rPr>
            <w:rFonts w:ascii="Cambria Math" w:hAnsi="Cambria Math"/>
            <w:sz w:val="24"/>
            <w:szCs w:val="24"/>
            <w:lang w:val="ru-RU"/>
          </w:rPr>
          <m:t>≝</m:t>
        </m:r>
        <m:sSub>
          <m:sSubPr>
            <m:ctrlPr>
              <w:rPr>
                <w:rFonts w:ascii="Cambria Math" w:hAnsi="Cambria Math"/>
                <w:i/>
                <w:sz w:val="24"/>
                <w:szCs w:val="24"/>
              </w:rPr>
            </m:ctrlPr>
          </m:sSubPr>
          <m:e>
            <m:r>
              <w:rPr>
                <w:rFonts w:ascii="Cambria Math" w:hAnsi="Cambria Math"/>
                <w:sz w:val="24"/>
                <w:szCs w:val="24"/>
              </w:rPr>
              <m:t>Q</m:t>
            </m:r>
          </m:e>
          <m:sub>
            <m:r>
              <w:rPr>
                <w:rFonts w:ascii="Cambria Math" w:hAnsi="Cambria Math"/>
                <w:sz w:val="24"/>
                <w:szCs w:val="24"/>
              </w:rPr>
              <m:t>s</m:t>
            </m:r>
          </m:sub>
        </m:sSub>
        <m:r>
          <w:rPr>
            <w:rFonts w:ascii="Cambria Math" w:hAnsi="Cambria Math"/>
            <w:sz w:val="24"/>
            <w:szCs w:val="24"/>
            <w:lang w:val="ru-RU"/>
          </w:rPr>
          <m:t>∙</m:t>
        </m:r>
        <m:sSub>
          <m:sSubPr>
            <m:ctrlPr>
              <w:rPr>
                <w:rFonts w:ascii="Cambria Math" w:hAnsi="Cambria Math"/>
                <w:i/>
                <w:sz w:val="24"/>
                <w:szCs w:val="24"/>
              </w:rPr>
            </m:ctrlPr>
          </m:sSubPr>
          <m:e>
            <m:acc>
              <m:accPr>
                <m:chr m:val="̇"/>
                <m:ctrlPr>
                  <w:rPr>
                    <w:rFonts w:ascii="Cambria Math" w:hAnsi="Cambria Math"/>
                    <w:i/>
                    <w:sz w:val="24"/>
                    <w:szCs w:val="24"/>
                  </w:rPr>
                </m:ctrlPr>
              </m:accPr>
              <m:e>
                <m:r>
                  <w:rPr>
                    <w:rFonts w:ascii="Cambria Math" w:hAnsi="Cambria Math"/>
                    <w:sz w:val="24"/>
                    <w:szCs w:val="24"/>
                  </w:rPr>
                  <m:t>x</m:t>
                </m:r>
              </m:e>
            </m:acc>
          </m:e>
          <m:sub>
            <m:r>
              <w:rPr>
                <w:rFonts w:ascii="Cambria Math" w:hAnsi="Cambria Math"/>
                <w:sz w:val="24"/>
                <w:szCs w:val="24"/>
              </w:rPr>
              <m:t>s</m:t>
            </m:r>
          </m:sub>
        </m:sSub>
        <m:r>
          <w:rPr>
            <w:rFonts w:ascii="Cambria Math" w:hAnsi="Cambria Math"/>
            <w:sz w:val="24"/>
            <w:szCs w:val="24"/>
            <w:lang w:val="ru-RU"/>
          </w:rPr>
          <m:t>,</m:t>
        </m:r>
      </m:oMath>
      <w:r w:rsidRPr="00EE0F4A">
        <w:rPr>
          <w:sz w:val="24"/>
          <w:szCs w:val="24"/>
          <w:lang w:val="ru-RU"/>
        </w:rPr>
        <w:t xml:space="preserve">   </w:t>
      </w:r>
    </w:p>
    <w:p w:rsidR="00D5690C" w:rsidRPr="00EE0F4A" w:rsidRDefault="00D5690C" w:rsidP="00273149">
      <w:pPr>
        <w:tabs>
          <w:tab w:val="left" w:pos="6840"/>
        </w:tabs>
        <w:spacing w:after="0" w:line="240" w:lineRule="auto"/>
        <w:ind w:left="-180" w:right="97"/>
        <w:rPr>
          <w:rStyle w:val="afd"/>
          <w:sz w:val="24"/>
          <w:szCs w:val="24"/>
          <w:lang w:val="ru-RU"/>
        </w:rPr>
      </w:pPr>
      <w:r w:rsidRPr="00EE0F4A">
        <w:rPr>
          <w:sz w:val="24"/>
          <w:szCs w:val="24"/>
          <w:lang w:val="ru-RU"/>
        </w:rPr>
        <w:t xml:space="preserve">где коэффициенты при обобщенных скоростях </w:t>
      </w:r>
      <w:r w:rsidRPr="00EE0F4A">
        <w:rPr>
          <w:b/>
          <w:sz w:val="24"/>
          <w:szCs w:val="24"/>
          <w:lang w:val="ru-RU"/>
        </w:rPr>
        <w:t>по определению</w:t>
      </w:r>
      <w:r w:rsidRPr="00EE0F4A">
        <w:rPr>
          <w:sz w:val="24"/>
          <w:szCs w:val="24"/>
          <w:lang w:val="ru-RU"/>
        </w:rPr>
        <w:t xml:space="preserve"> называются обобщенными силами. Теорема об изменении кинетической энергии      </w:t>
      </w:r>
      <m:oMath>
        <m:acc>
          <m:accPr>
            <m:chr m:val="̇"/>
            <m:ctrlPr>
              <w:rPr>
                <w:rFonts w:ascii="Cambria Math" w:hAnsi="Cambria Math"/>
                <w:i/>
                <w:sz w:val="24"/>
                <w:szCs w:val="24"/>
              </w:rPr>
            </m:ctrlPr>
          </m:accPr>
          <m:e>
            <m:r>
              <w:rPr>
                <w:rFonts w:ascii="Cambria Math" w:hAnsi="Cambria Math"/>
                <w:sz w:val="24"/>
                <w:szCs w:val="24"/>
              </w:rPr>
              <m:t>T</m:t>
            </m:r>
          </m:e>
        </m:acc>
      </m:oMath>
      <w:r w:rsidRPr="00EE0F4A">
        <w:rPr>
          <w:sz w:val="24"/>
          <w:szCs w:val="24"/>
          <w:lang w:val="ru-RU"/>
        </w:rPr>
        <w:t xml:space="preserve"> = </w:t>
      </w:r>
      <m:oMath>
        <m:sSup>
          <m:sSupPr>
            <m:ctrlPr>
              <w:rPr>
                <w:rFonts w:ascii="Cambria Math" w:hAnsi="Cambria Math"/>
                <w:i/>
                <w:sz w:val="24"/>
                <w:szCs w:val="24"/>
              </w:rPr>
            </m:ctrlPr>
          </m:sSupPr>
          <m:e>
            <m:r>
              <w:rPr>
                <w:rFonts w:ascii="Cambria Math" w:hAnsi="Cambria Math"/>
                <w:sz w:val="24"/>
                <w:szCs w:val="24"/>
              </w:rPr>
              <m:t>N</m:t>
            </m:r>
          </m:e>
          <m:sup>
            <m:r>
              <w:rPr>
                <w:rFonts w:ascii="Cambria Math" w:hAnsi="Cambria Math"/>
                <w:sz w:val="24"/>
                <w:szCs w:val="24"/>
              </w:rPr>
              <m:t>ext</m:t>
            </m:r>
          </m:sup>
        </m:sSup>
        <m:r>
          <w:rPr>
            <w:rFonts w:ascii="Cambria Math" w:hAnsi="Cambria Math"/>
            <w:sz w:val="24"/>
            <w:szCs w:val="24"/>
            <w:lang w:val="ru-RU"/>
          </w:rPr>
          <m:t>+</m:t>
        </m:r>
        <m:sSup>
          <m:sSupPr>
            <m:ctrlPr>
              <w:rPr>
                <w:rFonts w:ascii="Cambria Math" w:hAnsi="Cambria Math"/>
                <w:i/>
                <w:sz w:val="24"/>
                <w:szCs w:val="24"/>
              </w:rPr>
            </m:ctrlPr>
          </m:sSupPr>
          <m:e>
            <m:r>
              <w:rPr>
                <w:rFonts w:ascii="Cambria Math" w:hAnsi="Cambria Math"/>
                <w:sz w:val="24"/>
                <w:szCs w:val="24"/>
              </w:rPr>
              <m:t>N</m:t>
            </m:r>
          </m:e>
          <m:sup>
            <m:r>
              <w:rPr>
                <w:rFonts w:ascii="Cambria Math" w:hAnsi="Cambria Math"/>
                <w:sz w:val="24"/>
                <w:szCs w:val="24"/>
              </w:rPr>
              <m:t>int</m:t>
            </m:r>
          </m:sup>
        </m:sSup>
      </m:oMath>
      <w:r w:rsidRPr="00EE0F4A">
        <w:rPr>
          <w:sz w:val="24"/>
          <w:szCs w:val="24"/>
          <w:lang w:val="ru-RU"/>
        </w:rPr>
        <w:t xml:space="preserve"> принимает вид</w:t>
      </w:r>
    </w:p>
    <w:p w:rsidR="00D5690C" w:rsidRPr="00EE0F4A" w:rsidRDefault="00D5690C" w:rsidP="00273149">
      <w:pPr>
        <w:pStyle w:val="afe"/>
        <w:pBdr>
          <w:bottom w:val="none" w:sz="0" w:space="0" w:color="auto"/>
        </w:pBdr>
        <w:spacing w:after="0"/>
        <w:rPr>
          <w:sz w:val="24"/>
          <w:szCs w:val="24"/>
          <w:lang w:val="ru-RU"/>
        </w:rPr>
      </w:pPr>
      <w:r w:rsidRPr="00EE0F4A">
        <w:rPr>
          <w:sz w:val="24"/>
          <w:szCs w:val="24"/>
          <w:lang w:val="ru-RU"/>
        </w:rPr>
        <w:t xml:space="preserve">         </w:t>
      </w:r>
      <m:oMath>
        <m:d>
          <m:dPr>
            <m:begChr m:val="["/>
            <m:endChr m:val="]"/>
            <m:ctrlPr>
              <w:rPr>
                <w:rFonts w:ascii="Cambria Math" w:eastAsia="Times New Roman" w:hAnsi="Arial" w:cs="Arial"/>
                <w:color w:val="000000" w:themeColor="text1"/>
                <w:kern w:val="0"/>
                <w:sz w:val="28"/>
                <w:szCs w:val="28"/>
              </w:rPr>
            </m:ctrlPr>
          </m:dPr>
          <m:e>
            <m:f>
              <m:fPr>
                <m:ctrlPr>
                  <w:rPr>
                    <w:rFonts w:ascii="Cambria Math" w:hAnsi="Arial" w:cs="Arial"/>
                    <w:color w:val="000000" w:themeColor="text1"/>
                    <w:sz w:val="28"/>
                    <w:szCs w:val="28"/>
                  </w:rPr>
                </m:ctrlPr>
              </m:fPr>
              <m:num>
                <m:r>
                  <w:rPr>
                    <w:rFonts w:ascii="Cambria Math" w:hAnsi="Cambria Math" w:cs="Arial"/>
                    <w:color w:val="000000" w:themeColor="text1"/>
                    <w:sz w:val="28"/>
                    <w:szCs w:val="28"/>
                  </w:rPr>
                  <m:t>d</m:t>
                </m:r>
              </m:num>
              <m:den>
                <m:r>
                  <w:rPr>
                    <w:rFonts w:ascii="Cambria Math" w:hAnsi="Cambria Math" w:cs="Arial"/>
                    <w:color w:val="000000" w:themeColor="text1"/>
                    <w:sz w:val="28"/>
                    <w:szCs w:val="28"/>
                  </w:rPr>
                  <m:t>dt</m:t>
                </m:r>
              </m:den>
            </m:f>
            <m:d>
              <m:dPr>
                <m:ctrlPr>
                  <w:rPr>
                    <w:rFonts w:ascii="Cambria Math" w:hAnsi="Arial" w:cs="Arial"/>
                    <w:color w:val="000000" w:themeColor="text1"/>
                    <w:sz w:val="28"/>
                    <w:szCs w:val="28"/>
                  </w:rPr>
                </m:ctrlPr>
              </m:dPr>
              <m:e>
                <m:f>
                  <m:fPr>
                    <m:ctrlPr>
                      <w:rPr>
                        <w:rFonts w:ascii="Cambria Math" w:hAnsi="Arial" w:cs="Arial"/>
                        <w:color w:val="000000" w:themeColor="text1"/>
                        <w:sz w:val="28"/>
                        <w:szCs w:val="28"/>
                      </w:rPr>
                    </m:ctrlPr>
                  </m:fPr>
                  <m:num>
                    <m:r>
                      <w:rPr>
                        <w:rFonts w:ascii="Cambria Math" w:hAnsi="Cambria Math" w:cs="Arial"/>
                        <w:color w:val="000000" w:themeColor="text1"/>
                        <w:sz w:val="28"/>
                        <w:szCs w:val="28"/>
                      </w:rPr>
                      <m:t>∂T</m:t>
                    </m:r>
                  </m:num>
                  <m:den>
                    <m:r>
                      <w:rPr>
                        <w:rFonts w:ascii="Cambria Math" w:hAnsi="Cambria Math" w:cs="Arial"/>
                        <w:color w:val="000000" w:themeColor="text1"/>
                        <w:sz w:val="28"/>
                        <w:szCs w:val="28"/>
                      </w:rPr>
                      <m:t>∂</m:t>
                    </m:r>
                    <m:sSub>
                      <m:sSubPr>
                        <m:ctrlPr>
                          <w:rPr>
                            <w:rFonts w:ascii="Cambria Math" w:hAnsi="Arial" w:cs="Arial"/>
                            <w:color w:val="000000" w:themeColor="text1"/>
                            <w:sz w:val="28"/>
                            <w:szCs w:val="28"/>
                          </w:rPr>
                        </m:ctrlPr>
                      </m:sSubPr>
                      <m:e>
                        <m:acc>
                          <m:accPr>
                            <m:chr m:val="̇"/>
                            <m:ctrlPr>
                              <w:rPr>
                                <w:rFonts w:ascii="Cambria Math" w:hAnsi="Arial" w:cs="Arial"/>
                                <w:color w:val="000000" w:themeColor="text1"/>
                                <w:sz w:val="28"/>
                                <w:szCs w:val="28"/>
                              </w:rPr>
                            </m:ctrlPr>
                          </m:accPr>
                          <m:e>
                            <m:r>
                              <w:rPr>
                                <w:rFonts w:ascii="Cambria Math" w:hAnsi="Cambria Math" w:cs="Arial"/>
                                <w:color w:val="000000" w:themeColor="text1"/>
                                <w:sz w:val="28"/>
                                <w:szCs w:val="28"/>
                              </w:rPr>
                              <m:t>x</m:t>
                            </m:r>
                          </m:e>
                        </m:acc>
                      </m:e>
                      <m:sub>
                        <m:r>
                          <w:rPr>
                            <w:rFonts w:ascii="Cambria Math" w:hAnsi="Cambria Math" w:cs="Arial"/>
                            <w:color w:val="000000" w:themeColor="text1"/>
                            <w:sz w:val="28"/>
                            <w:szCs w:val="28"/>
                          </w:rPr>
                          <m:t>s</m:t>
                        </m:r>
                      </m:sub>
                    </m:sSub>
                  </m:den>
                </m:f>
              </m:e>
            </m:d>
            <m:r>
              <m:rPr>
                <m:sty m:val="p"/>
              </m:rPr>
              <w:rPr>
                <w:rFonts w:ascii="Cambria Math" w:hAnsi="Cambria Math" w:cs="Arial"/>
                <w:color w:val="000000" w:themeColor="text1"/>
                <w:sz w:val="28"/>
                <w:szCs w:val="28"/>
                <w:lang w:val="ru-RU"/>
              </w:rPr>
              <m:t>-</m:t>
            </m:r>
            <m:f>
              <m:fPr>
                <m:ctrlPr>
                  <w:rPr>
                    <w:rFonts w:ascii="Cambria Math" w:hAnsi="Arial" w:cs="Arial"/>
                    <w:color w:val="000000" w:themeColor="text1"/>
                    <w:sz w:val="28"/>
                    <w:szCs w:val="28"/>
                  </w:rPr>
                </m:ctrlPr>
              </m:fPr>
              <m:num>
                <m:r>
                  <w:rPr>
                    <w:rFonts w:ascii="Cambria Math" w:hAnsi="Cambria Math" w:cs="Arial"/>
                    <w:color w:val="000000" w:themeColor="text1"/>
                    <w:sz w:val="28"/>
                    <w:szCs w:val="28"/>
                  </w:rPr>
                  <m:t>∂T</m:t>
                </m:r>
              </m:num>
              <m:den>
                <m:r>
                  <w:rPr>
                    <w:rFonts w:ascii="Cambria Math" w:hAnsi="Cambria Math" w:cs="Arial"/>
                    <w:color w:val="000000" w:themeColor="text1"/>
                    <w:sz w:val="28"/>
                    <w:szCs w:val="28"/>
                  </w:rPr>
                  <m:t>∂</m:t>
                </m:r>
                <m:sSub>
                  <m:sSubPr>
                    <m:ctrlPr>
                      <w:rPr>
                        <w:rFonts w:ascii="Cambria Math" w:hAnsi="Arial" w:cs="Arial"/>
                        <w:color w:val="000000" w:themeColor="text1"/>
                        <w:sz w:val="28"/>
                        <w:szCs w:val="28"/>
                      </w:rPr>
                    </m:ctrlPr>
                  </m:sSubPr>
                  <m:e>
                    <m:r>
                      <w:rPr>
                        <w:rFonts w:ascii="Cambria Math" w:hAnsi="Cambria Math" w:cs="Arial"/>
                        <w:color w:val="000000" w:themeColor="text1"/>
                        <w:sz w:val="28"/>
                        <w:szCs w:val="28"/>
                      </w:rPr>
                      <m:t>x</m:t>
                    </m:r>
                  </m:e>
                  <m:sub>
                    <m:r>
                      <w:rPr>
                        <w:rFonts w:ascii="Cambria Math" w:hAnsi="Cambria Math" w:cs="Arial"/>
                        <w:color w:val="000000" w:themeColor="text1"/>
                        <w:sz w:val="28"/>
                        <w:szCs w:val="28"/>
                      </w:rPr>
                      <m:t>s</m:t>
                    </m:r>
                  </m:sub>
                </m:sSub>
              </m:den>
            </m:f>
            <m:r>
              <m:rPr>
                <m:sty m:val="p"/>
              </m:rPr>
              <w:rPr>
                <w:rFonts w:ascii="Cambria Math" w:hAnsi="Cambria Math" w:cs="Arial"/>
                <w:color w:val="000000" w:themeColor="text1"/>
                <w:sz w:val="28"/>
                <w:szCs w:val="28"/>
                <w:lang w:val="ru-RU"/>
              </w:rPr>
              <m:t>-</m:t>
            </m:r>
            <m:sSub>
              <m:sSubPr>
                <m:ctrlPr>
                  <w:rPr>
                    <w:rFonts w:ascii="Cambria Math" w:hAnsi="Arial" w:cs="Arial"/>
                    <w:color w:val="000000" w:themeColor="text1"/>
                    <w:sz w:val="28"/>
                    <w:szCs w:val="28"/>
                  </w:rPr>
                </m:ctrlPr>
              </m:sSubPr>
              <m:e>
                <m:r>
                  <w:rPr>
                    <w:rStyle w:val="afd"/>
                    <w:rFonts w:ascii="Cambria Math" w:hAnsi="Cambria Math"/>
                    <w:color w:val="000000" w:themeColor="text1"/>
                    <w:sz w:val="28"/>
                    <w:szCs w:val="28"/>
                  </w:rPr>
                  <m:t>Q</m:t>
                </m:r>
              </m:e>
              <m:sub>
                <m:r>
                  <m:rPr>
                    <m:sty m:val="p"/>
                  </m:rPr>
                  <w:rPr>
                    <w:rFonts w:ascii="Cambria Math" w:hAnsi="Arial" w:cs="Arial"/>
                    <w:color w:val="000000" w:themeColor="text1"/>
                    <w:sz w:val="28"/>
                    <w:szCs w:val="28"/>
                  </w:rPr>
                  <m:t>s</m:t>
                </m:r>
              </m:sub>
            </m:sSub>
          </m:e>
        </m:d>
        <m:r>
          <m:rPr>
            <m:sty m:val="p"/>
          </m:rPr>
          <w:rPr>
            <w:rFonts w:ascii="Cambria Math" w:hAnsi="Cambria Math" w:cs="Arial"/>
            <w:color w:val="000000" w:themeColor="text1"/>
            <w:sz w:val="28"/>
            <w:szCs w:val="28"/>
            <w:lang w:val="ru-RU"/>
          </w:rPr>
          <m:t>∙</m:t>
        </m:r>
        <m:sSub>
          <m:sSubPr>
            <m:ctrlPr>
              <w:rPr>
                <w:rFonts w:ascii="Cambria Math" w:hAnsi="Cambria Math"/>
                <w:i/>
                <w:color w:val="000000" w:themeColor="text1"/>
                <w:kern w:val="0"/>
                <w:sz w:val="28"/>
                <w:szCs w:val="28"/>
              </w:rPr>
            </m:ctrlPr>
          </m:sSubPr>
          <m:e>
            <m:acc>
              <m:accPr>
                <m:chr m:val="̇"/>
                <m:ctrlPr>
                  <w:rPr>
                    <w:rFonts w:ascii="Cambria Math" w:hAnsi="Cambria Math"/>
                    <w:i/>
                    <w:color w:val="000000" w:themeColor="text1"/>
                    <w:kern w:val="0"/>
                    <w:sz w:val="28"/>
                    <w:szCs w:val="28"/>
                  </w:rPr>
                </m:ctrlPr>
              </m:accPr>
              <m:e>
                <m:r>
                  <w:rPr>
                    <w:rFonts w:ascii="Cambria Math" w:hAnsi="Cambria Math"/>
                    <w:color w:val="000000" w:themeColor="text1"/>
                    <w:kern w:val="0"/>
                    <w:sz w:val="28"/>
                    <w:szCs w:val="28"/>
                  </w:rPr>
                  <m:t>x</m:t>
                </m:r>
              </m:e>
            </m:acc>
          </m:e>
          <m:sub>
            <m:r>
              <w:rPr>
                <w:rFonts w:ascii="Cambria Math" w:hAnsi="Cambria Math"/>
                <w:color w:val="000000" w:themeColor="text1"/>
                <w:kern w:val="0"/>
                <w:sz w:val="28"/>
                <w:szCs w:val="28"/>
              </w:rPr>
              <m:t>s</m:t>
            </m:r>
          </m:sub>
        </m:sSub>
        <m:r>
          <m:rPr>
            <m:sty m:val="p"/>
          </m:rPr>
          <w:rPr>
            <w:rFonts w:ascii="Cambria Math" w:eastAsia="Times New Roman" w:hAnsi="Arial" w:cs="Arial"/>
            <w:color w:val="000000" w:themeColor="text1"/>
            <w:kern w:val="0"/>
            <w:sz w:val="28"/>
            <w:szCs w:val="28"/>
            <w:lang w:val="ru-RU"/>
          </w:rPr>
          <m:t>=</m:t>
        </m:r>
        <m:r>
          <w:rPr>
            <w:rFonts w:ascii="Cambria Math" w:eastAsia="Times New Roman" w:hAnsi="Arial" w:cs="Arial"/>
            <w:color w:val="000000" w:themeColor="text1"/>
            <w:kern w:val="0"/>
            <w:sz w:val="28"/>
            <w:szCs w:val="28"/>
            <w:lang w:val="ru-RU"/>
          </w:rPr>
          <m:t>0</m:t>
        </m:r>
      </m:oMath>
      <w:r w:rsidRPr="00EE0F4A">
        <w:rPr>
          <w:sz w:val="24"/>
          <w:szCs w:val="24"/>
          <w:lang w:val="ru-RU"/>
        </w:rPr>
        <w:t xml:space="preserve">           </w:t>
      </w:r>
      <m:oMath>
        <m:r>
          <w:rPr>
            <w:rFonts w:ascii="Cambria Math" w:hAnsi="Cambria Math"/>
            <w:sz w:val="24"/>
            <w:szCs w:val="24"/>
            <w:lang w:val="ru-RU"/>
          </w:rPr>
          <m:t>(</m:t>
        </m:r>
        <m:sSub>
          <m:sSubPr>
            <m:ctrlPr>
              <w:rPr>
                <w:rFonts w:ascii="Cambria Math" w:hAnsi="Cambria Math"/>
                <w:i/>
                <w:sz w:val="24"/>
                <w:szCs w:val="24"/>
              </w:rPr>
            </m:ctrlPr>
          </m:sSubPr>
          <m:e>
            <m:r>
              <w:rPr>
                <w:rFonts w:ascii="Cambria Math" w:hAnsi="Cambria Math"/>
                <w:sz w:val="24"/>
                <w:szCs w:val="24"/>
                <w:lang w:val="ru-RU"/>
              </w:rPr>
              <m:t>∑</m:t>
            </m:r>
          </m:e>
          <m:sub>
            <m:r>
              <w:rPr>
                <w:rFonts w:ascii="Cambria Math" w:hAnsi="Cambria Math"/>
                <w:sz w:val="24"/>
                <w:szCs w:val="24"/>
              </w:rPr>
              <m:t>s</m:t>
            </m:r>
          </m:sub>
        </m:sSub>
      </m:oMath>
      <w:r w:rsidRPr="00EE0F4A">
        <w:rPr>
          <w:sz w:val="24"/>
          <w:szCs w:val="24"/>
          <w:lang w:val="ru-RU"/>
        </w:rPr>
        <w:t xml:space="preserve"> !)                                                              (7.1)</w:t>
      </w:r>
    </w:p>
    <w:p w:rsidR="00D5690C" w:rsidRPr="00EE0F4A" w:rsidRDefault="00D5690C" w:rsidP="00273149">
      <w:pPr>
        <w:pStyle w:val="afe"/>
        <w:pBdr>
          <w:bottom w:val="none" w:sz="0" w:space="0" w:color="auto"/>
        </w:pBdr>
        <w:spacing w:after="0"/>
        <w:ind w:left="-142" w:firstLine="142"/>
        <w:rPr>
          <w:rFonts w:asciiTheme="minorHAnsi" w:hAnsiTheme="minorHAnsi"/>
          <w:color w:val="auto"/>
          <w:sz w:val="24"/>
          <w:szCs w:val="24"/>
          <w:lang w:val="ru-RU"/>
        </w:rPr>
      </w:pPr>
      <w:r w:rsidRPr="00EE0F4A">
        <w:rPr>
          <w:color w:val="auto"/>
          <w:sz w:val="24"/>
          <w:szCs w:val="24"/>
          <w:lang w:val="ru-RU"/>
        </w:rPr>
        <w:t xml:space="preserve">    </w:t>
      </w:r>
      <w:r w:rsidRPr="00EE0F4A">
        <w:rPr>
          <w:rFonts w:asciiTheme="minorHAnsi" w:hAnsiTheme="minorHAnsi"/>
          <w:color w:val="auto"/>
          <w:sz w:val="24"/>
          <w:szCs w:val="24"/>
          <w:lang w:val="ru-RU"/>
        </w:rPr>
        <w:t xml:space="preserve">Вследствие того, что теорема верна для </w:t>
      </w:r>
      <w:r w:rsidRPr="00EE0F4A">
        <w:rPr>
          <w:rFonts w:asciiTheme="minorHAnsi" w:hAnsiTheme="minorHAnsi"/>
          <w:b/>
          <w:color w:val="auto"/>
          <w:sz w:val="24"/>
          <w:szCs w:val="24"/>
          <w:lang w:val="ru-RU"/>
        </w:rPr>
        <w:t>всех</w:t>
      </w:r>
      <w:r w:rsidRPr="00EE0F4A">
        <w:rPr>
          <w:rFonts w:asciiTheme="minorHAnsi" w:hAnsiTheme="minorHAnsi"/>
          <w:color w:val="auto"/>
          <w:sz w:val="24"/>
          <w:szCs w:val="24"/>
          <w:lang w:val="ru-RU"/>
        </w:rPr>
        <w:t xml:space="preserve"> движений, которые определяются прои</w:t>
      </w:r>
      <w:r w:rsidRPr="00EE0F4A">
        <w:rPr>
          <w:rFonts w:asciiTheme="minorHAnsi" w:hAnsiTheme="minorHAnsi"/>
          <w:color w:val="auto"/>
          <w:sz w:val="24"/>
          <w:szCs w:val="24"/>
          <w:lang w:val="ru-RU"/>
        </w:rPr>
        <w:t>з</w:t>
      </w:r>
      <w:r w:rsidRPr="00EE0F4A">
        <w:rPr>
          <w:rFonts w:asciiTheme="minorHAnsi" w:hAnsiTheme="minorHAnsi"/>
          <w:color w:val="auto"/>
          <w:sz w:val="24"/>
          <w:szCs w:val="24"/>
          <w:lang w:val="ru-RU"/>
        </w:rPr>
        <w:t>вольными начальными условиями и произвольными же обобщенными силами и из-за н</w:t>
      </w:r>
      <w:r w:rsidRPr="00EE0F4A">
        <w:rPr>
          <w:rFonts w:asciiTheme="minorHAnsi" w:hAnsiTheme="minorHAnsi"/>
          <w:color w:val="auto"/>
          <w:sz w:val="24"/>
          <w:szCs w:val="24"/>
          <w:lang w:val="ru-RU"/>
        </w:rPr>
        <w:t>е</w:t>
      </w:r>
      <w:r w:rsidRPr="00EE0F4A">
        <w:rPr>
          <w:rFonts w:asciiTheme="minorHAnsi" w:hAnsiTheme="minorHAnsi"/>
          <w:color w:val="auto"/>
          <w:sz w:val="24"/>
          <w:szCs w:val="24"/>
          <w:lang w:val="ru-RU"/>
        </w:rPr>
        <w:t>зависимости обобщенных скоростей (для  голономных систем) все коэффициенты при ск</w:t>
      </w:r>
      <w:r w:rsidRPr="00EE0F4A">
        <w:rPr>
          <w:rFonts w:asciiTheme="minorHAnsi" w:hAnsiTheme="minorHAnsi"/>
          <w:color w:val="auto"/>
          <w:sz w:val="24"/>
          <w:szCs w:val="24"/>
          <w:lang w:val="ru-RU"/>
        </w:rPr>
        <w:t>о</w:t>
      </w:r>
      <w:r w:rsidRPr="00EE0F4A">
        <w:rPr>
          <w:rFonts w:asciiTheme="minorHAnsi" w:hAnsiTheme="minorHAnsi"/>
          <w:color w:val="auto"/>
          <w:sz w:val="24"/>
          <w:szCs w:val="24"/>
          <w:lang w:val="ru-RU"/>
        </w:rPr>
        <w:t xml:space="preserve">ростях равны нулю:                                                                      </w:t>
      </w:r>
    </w:p>
    <w:p w:rsidR="00D5690C" w:rsidRPr="00EE0F4A" w:rsidRDefault="00D5690C" w:rsidP="00273149">
      <w:pPr>
        <w:pStyle w:val="afe"/>
        <w:pBdr>
          <w:bottom w:val="none" w:sz="0" w:space="0" w:color="auto"/>
        </w:pBdr>
        <w:spacing w:after="0"/>
        <w:rPr>
          <w:color w:val="000000" w:themeColor="text1"/>
          <w:sz w:val="24"/>
          <w:szCs w:val="24"/>
          <w:u w:val="single"/>
          <w:lang w:val="ru-RU"/>
        </w:rPr>
      </w:pPr>
      <w:r w:rsidRPr="00EE0F4A">
        <w:rPr>
          <w:color w:val="000000" w:themeColor="text1"/>
          <w:sz w:val="24"/>
          <w:szCs w:val="24"/>
          <w:lang w:val="ru-RU"/>
        </w:rPr>
        <w:t xml:space="preserve">              </w:t>
      </w:r>
      <m:oMath>
        <m:f>
          <m:fPr>
            <m:ctrlPr>
              <w:rPr>
                <w:rFonts w:ascii="Cambria Math" w:hAnsi="Arial" w:cs="Arial"/>
                <w:color w:val="000000" w:themeColor="text1"/>
                <w:sz w:val="28"/>
                <w:szCs w:val="28"/>
              </w:rPr>
            </m:ctrlPr>
          </m:fPr>
          <m:num>
            <m:r>
              <w:rPr>
                <w:rFonts w:ascii="Cambria Math" w:hAnsi="Cambria Math" w:cs="Arial"/>
                <w:color w:val="000000" w:themeColor="text1"/>
                <w:sz w:val="28"/>
                <w:szCs w:val="28"/>
              </w:rPr>
              <m:t>d</m:t>
            </m:r>
          </m:num>
          <m:den>
            <m:r>
              <w:rPr>
                <w:rFonts w:ascii="Cambria Math" w:hAnsi="Cambria Math" w:cs="Arial"/>
                <w:color w:val="000000" w:themeColor="text1"/>
                <w:sz w:val="28"/>
                <w:szCs w:val="28"/>
              </w:rPr>
              <m:t>dt</m:t>
            </m:r>
          </m:den>
        </m:f>
        <m:d>
          <m:dPr>
            <m:ctrlPr>
              <w:rPr>
                <w:rFonts w:ascii="Cambria Math" w:hAnsi="Arial" w:cs="Arial"/>
                <w:color w:val="000000" w:themeColor="text1"/>
                <w:sz w:val="28"/>
                <w:szCs w:val="28"/>
              </w:rPr>
            </m:ctrlPr>
          </m:dPr>
          <m:e>
            <m:f>
              <m:fPr>
                <m:ctrlPr>
                  <w:rPr>
                    <w:rFonts w:ascii="Cambria Math" w:hAnsi="Arial" w:cs="Arial"/>
                    <w:color w:val="000000" w:themeColor="text1"/>
                    <w:sz w:val="28"/>
                    <w:szCs w:val="28"/>
                  </w:rPr>
                </m:ctrlPr>
              </m:fPr>
              <m:num>
                <m:r>
                  <w:rPr>
                    <w:rFonts w:ascii="Cambria Math" w:hAnsi="Cambria Math" w:cs="Arial"/>
                    <w:color w:val="000000" w:themeColor="text1"/>
                    <w:sz w:val="28"/>
                    <w:szCs w:val="28"/>
                  </w:rPr>
                  <m:t>∂T</m:t>
                </m:r>
              </m:num>
              <m:den>
                <m:r>
                  <w:rPr>
                    <w:rFonts w:ascii="Cambria Math" w:hAnsi="Cambria Math" w:cs="Arial"/>
                    <w:color w:val="000000" w:themeColor="text1"/>
                    <w:sz w:val="28"/>
                    <w:szCs w:val="28"/>
                  </w:rPr>
                  <m:t>∂</m:t>
                </m:r>
                <m:sSub>
                  <m:sSubPr>
                    <m:ctrlPr>
                      <w:rPr>
                        <w:rFonts w:ascii="Cambria Math" w:hAnsi="Arial" w:cs="Arial"/>
                        <w:color w:val="000000" w:themeColor="text1"/>
                        <w:sz w:val="28"/>
                        <w:szCs w:val="28"/>
                      </w:rPr>
                    </m:ctrlPr>
                  </m:sSubPr>
                  <m:e>
                    <m:acc>
                      <m:accPr>
                        <m:chr m:val="̇"/>
                        <m:ctrlPr>
                          <w:rPr>
                            <w:rFonts w:ascii="Cambria Math" w:hAnsi="Arial" w:cs="Arial"/>
                            <w:color w:val="000000" w:themeColor="text1"/>
                            <w:sz w:val="28"/>
                            <w:szCs w:val="28"/>
                          </w:rPr>
                        </m:ctrlPr>
                      </m:accPr>
                      <m:e>
                        <m:r>
                          <w:rPr>
                            <w:rFonts w:ascii="Cambria Math" w:hAnsi="Cambria Math" w:cs="Arial"/>
                            <w:color w:val="000000" w:themeColor="text1"/>
                            <w:sz w:val="28"/>
                            <w:szCs w:val="28"/>
                          </w:rPr>
                          <m:t>x</m:t>
                        </m:r>
                      </m:e>
                    </m:acc>
                  </m:e>
                  <m:sub>
                    <m:r>
                      <w:rPr>
                        <w:rFonts w:ascii="Cambria Math" w:hAnsi="Cambria Math" w:cs="Arial"/>
                        <w:color w:val="000000" w:themeColor="text1"/>
                        <w:sz w:val="28"/>
                        <w:szCs w:val="28"/>
                      </w:rPr>
                      <m:t>s</m:t>
                    </m:r>
                  </m:sub>
                </m:sSub>
              </m:den>
            </m:f>
          </m:e>
        </m:d>
        <m:r>
          <m:rPr>
            <m:sty m:val="p"/>
          </m:rPr>
          <w:rPr>
            <w:rFonts w:ascii="Cambria Math" w:hAnsi="Cambria Math" w:cs="Arial"/>
            <w:color w:val="000000" w:themeColor="text1"/>
            <w:sz w:val="28"/>
            <w:szCs w:val="28"/>
            <w:lang w:val="ru-RU"/>
          </w:rPr>
          <m:t>-</m:t>
        </m:r>
        <m:f>
          <m:fPr>
            <m:ctrlPr>
              <w:rPr>
                <w:rFonts w:ascii="Cambria Math" w:hAnsi="Arial" w:cs="Arial"/>
                <w:color w:val="000000" w:themeColor="text1"/>
                <w:sz w:val="28"/>
                <w:szCs w:val="28"/>
              </w:rPr>
            </m:ctrlPr>
          </m:fPr>
          <m:num>
            <m:r>
              <w:rPr>
                <w:rFonts w:ascii="Cambria Math" w:hAnsi="Cambria Math" w:cs="Arial"/>
                <w:color w:val="000000" w:themeColor="text1"/>
                <w:sz w:val="28"/>
                <w:szCs w:val="28"/>
              </w:rPr>
              <m:t>∂T</m:t>
            </m:r>
          </m:num>
          <m:den>
            <m:r>
              <w:rPr>
                <w:rFonts w:ascii="Cambria Math" w:hAnsi="Cambria Math" w:cs="Arial"/>
                <w:color w:val="000000" w:themeColor="text1"/>
                <w:sz w:val="28"/>
                <w:szCs w:val="28"/>
              </w:rPr>
              <m:t>∂</m:t>
            </m:r>
            <m:sSub>
              <m:sSubPr>
                <m:ctrlPr>
                  <w:rPr>
                    <w:rFonts w:ascii="Cambria Math" w:hAnsi="Arial" w:cs="Arial"/>
                    <w:color w:val="000000" w:themeColor="text1"/>
                    <w:sz w:val="28"/>
                    <w:szCs w:val="28"/>
                  </w:rPr>
                </m:ctrlPr>
              </m:sSubPr>
              <m:e>
                <m:r>
                  <w:rPr>
                    <w:rFonts w:ascii="Cambria Math" w:hAnsi="Cambria Math" w:cs="Arial"/>
                    <w:color w:val="000000" w:themeColor="text1"/>
                    <w:sz w:val="28"/>
                    <w:szCs w:val="28"/>
                  </w:rPr>
                  <m:t>x</m:t>
                </m:r>
              </m:e>
              <m:sub>
                <m:r>
                  <w:rPr>
                    <w:rFonts w:ascii="Cambria Math" w:hAnsi="Cambria Math" w:cs="Arial"/>
                    <w:color w:val="000000" w:themeColor="text1"/>
                    <w:sz w:val="28"/>
                    <w:szCs w:val="28"/>
                  </w:rPr>
                  <m:t>s</m:t>
                </m:r>
              </m:sub>
            </m:sSub>
          </m:den>
        </m:f>
        <m:r>
          <m:rPr>
            <m:sty m:val="p"/>
          </m:rPr>
          <w:rPr>
            <w:rFonts w:ascii="Cambria Math" w:hAnsi="Arial" w:cs="Arial"/>
            <w:color w:val="000000" w:themeColor="text1"/>
            <w:sz w:val="28"/>
            <w:szCs w:val="28"/>
            <w:lang w:val="ru-RU"/>
          </w:rPr>
          <m:t>=</m:t>
        </m:r>
        <m:sSub>
          <m:sSubPr>
            <m:ctrlPr>
              <w:rPr>
                <w:rFonts w:ascii="Cambria Math" w:hAnsi="Arial" w:cs="Arial"/>
                <w:color w:val="000000" w:themeColor="text1"/>
                <w:sz w:val="28"/>
                <w:szCs w:val="28"/>
              </w:rPr>
            </m:ctrlPr>
          </m:sSubPr>
          <m:e>
            <m:r>
              <w:rPr>
                <w:rStyle w:val="afd"/>
                <w:rFonts w:ascii="Cambria Math" w:hAnsi="Cambria Math"/>
                <w:color w:val="000000" w:themeColor="text1"/>
                <w:sz w:val="28"/>
                <w:szCs w:val="28"/>
              </w:rPr>
              <m:t>Q</m:t>
            </m:r>
          </m:e>
          <m:sub>
            <m:r>
              <m:rPr>
                <m:sty m:val="p"/>
              </m:rPr>
              <w:rPr>
                <w:rFonts w:ascii="Cambria Math" w:hAnsi="Arial" w:cs="Arial"/>
                <w:color w:val="000000" w:themeColor="text1"/>
                <w:sz w:val="28"/>
                <w:szCs w:val="28"/>
              </w:rPr>
              <m:t>s</m:t>
            </m:r>
          </m:sub>
        </m:sSub>
        <m:r>
          <m:rPr>
            <m:sty m:val="p"/>
          </m:rPr>
          <w:rPr>
            <w:rFonts w:ascii="Cambria Math" w:hAnsi="Arial" w:cs="Arial"/>
            <w:color w:val="000000" w:themeColor="text1"/>
            <w:sz w:val="28"/>
            <w:szCs w:val="28"/>
            <w:lang w:val="ru-RU"/>
          </w:rPr>
          <m:t xml:space="preserve">,    </m:t>
        </m:r>
        <m:r>
          <m:rPr>
            <m:sty m:val="p"/>
          </m:rPr>
          <w:rPr>
            <w:rFonts w:ascii="Cambria Math" w:hAnsi="Arial" w:cs="Arial"/>
            <w:color w:val="000000" w:themeColor="text1"/>
            <w:sz w:val="28"/>
            <w:szCs w:val="28"/>
          </w:rPr>
          <m:t>s</m:t>
        </m:r>
        <m:r>
          <m:rPr>
            <m:sty m:val="p"/>
          </m:rPr>
          <w:rPr>
            <w:rFonts w:ascii="Cambria Math" w:hAnsi="Arial" w:cs="Arial"/>
            <w:color w:val="000000" w:themeColor="text1"/>
            <w:sz w:val="28"/>
            <w:szCs w:val="28"/>
            <w:lang w:val="ru-RU"/>
          </w:rPr>
          <m:t>=(</m:t>
        </m:r>
        <m:r>
          <w:rPr>
            <w:rFonts w:ascii="Cambria Math" w:hAnsi="Cambria Math"/>
            <w:color w:val="000000" w:themeColor="text1"/>
            <w:sz w:val="28"/>
            <w:szCs w:val="28"/>
            <w:lang w:val="ru-RU"/>
          </w:rPr>
          <m:t>1,2</m:t>
        </m:r>
        <m:r>
          <m:rPr>
            <m:sty m:val="p"/>
          </m:rPr>
          <w:rPr>
            <w:rFonts w:ascii="Cambria Math" w:hAnsi="Cambria Math" w:cs="Arial"/>
            <w:color w:val="000000" w:themeColor="text1"/>
            <w:sz w:val="28"/>
            <w:szCs w:val="28"/>
            <w:lang w:val="ru-RU"/>
          </w:rPr>
          <m:t>…</m:t>
        </m:r>
        <m:r>
          <m:rPr>
            <m:sty m:val="p"/>
          </m:rPr>
          <w:rPr>
            <w:rFonts w:ascii="Cambria Math" w:hAnsi="Arial" w:cs="Arial"/>
            <w:color w:val="000000" w:themeColor="text1"/>
            <w:sz w:val="28"/>
            <w:szCs w:val="28"/>
          </w:rPr>
          <m:t>n</m:t>
        </m:r>
        <m:r>
          <m:rPr>
            <m:sty m:val="p"/>
          </m:rPr>
          <w:rPr>
            <w:rFonts w:ascii="Cambria Math" w:hAnsi="Arial" w:cs="Arial"/>
            <w:color w:val="000000" w:themeColor="text1"/>
            <w:sz w:val="28"/>
            <w:szCs w:val="28"/>
            <w:lang w:val="ru-RU"/>
          </w:rPr>
          <m:t xml:space="preserve"> )</m:t>
        </m:r>
      </m:oMath>
      <w:r w:rsidRPr="00EE0F4A">
        <w:rPr>
          <w:color w:val="000000" w:themeColor="text1"/>
          <w:sz w:val="24"/>
          <w:szCs w:val="24"/>
          <w:lang w:val="ru-RU"/>
        </w:rPr>
        <w:t xml:space="preserve">                                                               (7.2)</w:t>
      </w:r>
    </w:p>
    <w:p w:rsidR="00D5690C" w:rsidRDefault="00D5690C" w:rsidP="00273149">
      <w:pPr>
        <w:spacing w:after="0" w:line="240" w:lineRule="auto"/>
        <w:rPr>
          <w:sz w:val="24"/>
          <w:szCs w:val="24"/>
          <w:lang w:val="ru-RU"/>
        </w:rPr>
      </w:pPr>
      <w:r w:rsidRPr="00EE0F4A">
        <w:rPr>
          <w:sz w:val="24"/>
          <w:szCs w:val="24"/>
          <w:lang w:val="ru-RU"/>
        </w:rPr>
        <w:t xml:space="preserve">Это и есть система уравнений Лагранжа, которая определяет </w:t>
      </w:r>
      <w:r w:rsidRPr="00EE0F4A">
        <w:rPr>
          <w:b/>
          <w:sz w:val="24"/>
          <w:szCs w:val="24"/>
          <w:lang w:val="ru-RU"/>
        </w:rPr>
        <w:t>действительное</w:t>
      </w:r>
      <w:r w:rsidRPr="00EE0F4A">
        <w:rPr>
          <w:sz w:val="24"/>
          <w:szCs w:val="24"/>
          <w:lang w:val="ru-RU"/>
        </w:rPr>
        <w:t xml:space="preserve"> движение.  </w:t>
      </w:r>
    </w:p>
    <w:p w:rsidR="00AC00B4" w:rsidRDefault="00D5690C" w:rsidP="001457F6">
      <w:pPr>
        <w:pStyle w:val="3"/>
        <w:rPr>
          <w:lang w:val="ru-RU"/>
        </w:rPr>
      </w:pPr>
      <w:r w:rsidRPr="00AC00B4">
        <w:rPr>
          <w:lang w:val="ru-RU"/>
        </w:rPr>
        <w:t xml:space="preserve">  </w:t>
      </w:r>
      <w:bookmarkStart w:id="350" w:name="_Toc312100071"/>
      <w:r w:rsidRPr="00AC00B4">
        <w:rPr>
          <w:lang w:val="ru-RU"/>
        </w:rPr>
        <w:t>Замечание 1.</w:t>
      </w:r>
      <w:r w:rsidRPr="00EE0F4A">
        <w:rPr>
          <w:lang w:val="ru-RU"/>
        </w:rPr>
        <w:t xml:space="preserve"> </w:t>
      </w:r>
      <w:r w:rsidR="00AC00B4">
        <w:rPr>
          <w:lang w:val="ru-RU"/>
        </w:rPr>
        <w:t>(о вычислении обобщенных сил для потенциальных воздействий).</w:t>
      </w:r>
      <w:bookmarkEnd w:id="350"/>
    </w:p>
    <w:p w:rsidR="00D5690C" w:rsidRPr="00EE0F4A" w:rsidRDefault="00D5690C" w:rsidP="00273149">
      <w:pPr>
        <w:spacing w:after="0" w:line="240" w:lineRule="auto"/>
        <w:rPr>
          <w:sz w:val="24"/>
          <w:szCs w:val="24"/>
          <w:lang w:val="ru-RU"/>
        </w:rPr>
      </w:pPr>
      <w:r w:rsidRPr="00EE0F4A">
        <w:rPr>
          <w:sz w:val="24"/>
          <w:szCs w:val="24"/>
          <w:lang w:val="ru-RU"/>
        </w:rPr>
        <w:t xml:space="preserve"> Если воздействия потенциальные, т.е. </w:t>
      </w:r>
      <m:oMath>
        <m:r>
          <w:rPr>
            <w:rFonts w:ascii="Cambria Math" w:hAnsi="Cambria Math"/>
            <w:sz w:val="24"/>
            <w:szCs w:val="24"/>
          </w:rPr>
          <m:t>N</m:t>
        </m:r>
        <m:r>
          <w:rPr>
            <w:rFonts w:ascii="Cambria Math" w:hAnsi="Cambria Math"/>
            <w:sz w:val="24"/>
            <w:szCs w:val="24"/>
            <w:lang w:val="ru-RU"/>
          </w:rPr>
          <m:t>=-</m:t>
        </m:r>
        <m:acc>
          <m:accPr>
            <m:chr m:val="̇"/>
            <m:ctrlPr>
              <w:rPr>
                <w:rFonts w:ascii="Cambria Math" w:hAnsi="Cambria Math"/>
                <w:i/>
                <w:sz w:val="24"/>
                <w:szCs w:val="24"/>
              </w:rPr>
            </m:ctrlPr>
          </m:accPr>
          <m:e>
            <m:r>
              <m:rPr>
                <m:sty m:val="p"/>
              </m:rPr>
              <w:rPr>
                <w:rFonts w:ascii="Cambria Math" w:hAnsi="Cambria Math"/>
                <w:sz w:val="24"/>
                <w:szCs w:val="24"/>
              </w:rPr>
              <w:sym w:font="Symbol" w:char="F050"/>
            </m:r>
          </m:e>
        </m:acc>
        <m:d>
          <m:dPr>
            <m:ctrlPr>
              <w:rPr>
                <w:rFonts w:ascii="Cambria Math" w:hAnsi="Cambria Math"/>
                <w:i/>
                <w:sz w:val="24"/>
                <w:szCs w:val="24"/>
              </w:rPr>
            </m:ctrlPr>
          </m:dPr>
          <m:e>
            <m:r>
              <w:rPr>
                <w:rFonts w:ascii="Cambria Math" w:hAnsi="Cambria Math"/>
                <w:sz w:val="24"/>
                <w:szCs w:val="24"/>
              </w:rPr>
              <m:t>x</m:t>
            </m:r>
          </m:e>
        </m:d>
        <m:r>
          <w:rPr>
            <w:rFonts w:ascii="Cambria Math" w:hAnsi="Cambria Math"/>
            <w:sz w:val="24"/>
            <w:szCs w:val="24"/>
            <w:lang w:val="ru-RU"/>
          </w:rPr>
          <m:t>=(-</m:t>
        </m:r>
        <m:f>
          <m:fPr>
            <m:ctrlPr>
              <w:rPr>
                <w:rFonts w:ascii="Cambria Math" w:hAnsi="Cambria Math"/>
                <w:i/>
                <w:sz w:val="24"/>
                <w:szCs w:val="24"/>
              </w:rPr>
            </m:ctrlPr>
          </m:fPr>
          <m:num>
            <m:r>
              <w:rPr>
                <w:rFonts w:ascii="Cambria Math" w:hAnsi="Cambria Math"/>
                <w:sz w:val="24"/>
                <w:szCs w:val="24"/>
              </w:rPr>
              <m:t>∂</m:t>
            </m:r>
            <m:r>
              <w:rPr>
                <w:rFonts w:ascii="Cambria Math" w:hAnsi="Cambria Math"/>
                <w:i/>
                <w:sz w:val="24"/>
                <w:szCs w:val="24"/>
              </w:rPr>
              <w:sym w:font="Symbol" w:char="F050"/>
            </m:r>
          </m:num>
          <m:den>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s</m:t>
                </m:r>
              </m:sub>
            </m:sSub>
          </m:den>
        </m:f>
        <m:r>
          <w:rPr>
            <w:rFonts w:ascii="Cambria Math" w:hAnsi="Cambria Math"/>
            <w:sz w:val="24"/>
            <w:szCs w:val="24"/>
            <w:lang w:val="ru-RU"/>
          </w:rPr>
          <m:t xml:space="preserve"> )</m:t>
        </m:r>
        <m:sSub>
          <m:sSubPr>
            <m:ctrlPr>
              <w:rPr>
                <w:rFonts w:ascii="Cambria Math" w:hAnsi="Cambria Math"/>
                <w:i/>
                <w:sz w:val="24"/>
                <w:szCs w:val="24"/>
              </w:rPr>
            </m:ctrlPr>
          </m:sSubPr>
          <m:e>
            <m:acc>
              <m:accPr>
                <m:chr m:val="̇"/>
                <m:ctrlPr>
                  <w:rPr>
                    <w:rFonts w:ascii="Cambria Math" w:hAnsi="Cambria Math"/>
                    <w:i/>
                    <w:sz w:val="24"/>
                    <w:szCs w:val="24"/>
                  </w:rPr>
                </m:ctrlPr>
              </m:accPr>
              <m:e>
                <m:r>
                  <w:rPr>
                    <w:rFonts w:ascii="Cambria Math" w:hAnsi="Cambria Math"/>
                    <w:sz w:val="24"/>
                    <w:szCs w:val="24"/>
                  </w:rPr>
                  <m:t>x</m:t>
                </m:r>
              </m:e>
            </m:acc>
          </m:e>
          <m:sub>
            <m:r>
              <w:rPr>
                <w:rFonts w:ascii="Cambria Math" w:hAnsi="Cambria Math"/>
                <w:sz w:val="24"/>
                <w:szCs w:val="24"/>
              </w:rPr>
              <m:t>s</m:t>
            </m:r>
          </m:sub>
        </m:sSub>
      </m:oMath>
      <w:r w:rsidRPr="00EE0F4A">
        <w:rPr>
          <w:sz w:val="24"/>
          <w:szCs w:val="24"/>
          <w:lang w:val="ru-RU"/>
        </w:rPr>
        <w:t xml:space="preserve">  то обобщенные силы  вычи</w:t>
      </w:r>
      <w:r w:rsidRPr="00EE0F4A">
        <w:rPr>
          <w:sz w:val="24"/>
          <w:szCs w:val="24"/>
          <w:lang w:val="ru-RU"/>
        </w:rPr>
        <w:t>с</w:t>
      </w:r>
      <w:r w:rsidRPr="00EE0F4A">
        <w:rPr>
          <w:sz w:val="24"/>
          <w:szCs w:val="24"/>
          <w:lang w:val="ru-RU"/>
        </w:rPr>
        <w:t>ляются через потенциальную энергию:</w:t>
      </w:r>
    </w:p>
    <w:p w:rsidR="00D5690C" w:rsidRDefault="00D5690C" w:rsidP="00273149">
      <w:pPr>
        <w:spacing w:after="0" w:line="240" w:lineRule="auto"/>
        <w:rPr>
          <w:sz w:val="24"/>
          <w:szCs w:val="24"/>
          <w:lang w:val="ru-RU"/>
        </w:rPr>
      </w:pPr>
      <w:r w:rsidRPr="00EE0F4A">
        <w:rPr>
          <w:sz w:val="24"/>
          <w:szCs w:val="24"/>
          <w:lang w:val="ru-RU"/>
        </w:rPr>
        <w:t xml:space="preserve">                                                                           </w:t>
      </w:r>
      <m:oMath>
        <m:sSubSup>
          <m:sSubSupPr>
            <m:ctrlPr>
              <w:rPr>
                <w:rFonts w:ascii="Cambria Math" w:hAnsi="Cambria Math"/>
                <w:i/>
                <w:sz w:val="28"/>
                <w:szCs w:val="28"/>
              </w:rPr>
            </m:ctrlPr>
          </m:sSubSupPr>
          <m:e>
            <m:r>
              <w:rPr>
                <w:rFonts w:ascii="Cambria Math" w:hAnsi="Cambria Math"/>
                <w:sz w:val="28"/>
                <w:szCs w:val="28"/>
              </w:rPr>
              <m:t>Q</m:t>
            </m:r>
          </m:e>
          <m:sub>
            <m:r>
              <w:rPr>
                <w:rFonts w:ascii="Cambria Math" w:hAnsi="Cambria Math"/>
                <w:sz w:val="28"/>
                <w:szCs w:val="28"/>
              </w:rPr>
              <m:t>s</m:t>
            </m:r>
          </m:sub>
          <m:sup>
            <m:r>
              <w:rPr>
                <w:rFonts w:ascii="Cambria Math" w:hAnsi="Cambria Math"/>
                <w:sz w:val="28"/>
                <w:szCs w:val="28"/>
                <w:lang w:val="ru-RU"/>
              </w:rPr>
              <m:t>пот</m:t>
            </m:r>
          </m:sup>
        </m:sSubSup>
        <m:r>
          <w:rPr>
            <w:rFonts w:ascii="Cambria Math" w:hAnsi="Cambria Math"/>
            <w:sz w:val="28"/>
            <w:szCs w:val="28"/>
            <w:lang w:val="ru-RU"/>
          </w:rPr>
          <m:t>≝ -</m:t>
        </m:r>
        <m:f>
          <m:fPr>
            <m:ctrlPr>
              <w:rPr>
                <w:rFonts w:ascii="Cambria Math" w:hAnsi="Cambria Math"/>
                <w:i/>
                <w:sz w:val="28"/>
                <w:szCs w:val="28"/>
              </w:rPr>
            </m:ctrlPr>
          </m:fPr>
          <m:num>
            <m:r>
              <w:rPr>
                <w:rFonts w:ascii="Cambria Math" w:hAnsi="Cambria Math"/>
                <w:sz w:val="28"/>
                <w:szCs w:val="28"/>
              </w:rPr>
              <m:t>∂</m:t>
            </m:r>
            <m:r>
              <w:rPr>
                <w:rFonts w:ascii="Cambria Math" w:hAnsi="Cambria Math"/>
                <w:i/>
                <w:sz w:val="28"/>
                <w:szCs w:val="28"/>
              </w:rPr>
              <w:sym w:font="Symbol" w:char="F050"/>
            </m:r>
          </m:num>
          <m:den>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s</m:t>
                </m:r>
              </m:sub>
            </m:sSub>
          </m:den>
        </m:f>
        <m:r>
          <w:rPr>
            <w:rFonts w:ascii="Cambria Math" w:hAnsi="Cambria Math"/>
            <w:sz w:val="28"/>
            <w:szCs w:val="28"/>
            <w:lang w:val="ru-RU"/>
          </w:rPr>
          <m:t xml:space="preserve"> </m:t>
        </m:r>
      </m:oMath>
      <w:r w:rsidRPr="00EE0F4A">
        <w:rPr>
          <w:sz w:val="24"/>
          <w:szCs w:val="24"/>
          <w:lang w:val="ru-RU"/>
        </w:rPr>
        <w:t xml:space="preserve"> </w:t>
      </w:r>
    </w:p>
    <w:p w:rsidR="00D5690C" w:rsidRPr="00DF1B49" w:rsidRDefault="00D5690C" w:rsidP="001457F6">
      <w:pPr>
        <w:pStyle w:val="3"/>
        <w:rPr>
          <w:lang w:val="ru-RU"/>
        </w:rPr>
      </w:pPr>
      <w:bookmarkStart w:id="351" w:name="_Toc312100072"/>
      <w:r w:rsidRPr="00DF1B49">
        <w:rPr>
          <w:lang w:val="ru-RU"/>
        </w:rPr>
        <w:t>Замечание 2. (Принцип возможных скоростей)</w:t>
      </w:r>
      <w:bookmarkEnd w:id="351"/>
    </w:p>
    <w:p w:rsidR="00D5690C" w:rsidRPr="00EE0F4A" w:rsidRDefault="00D5690C" w:rsidP="00273149">
      <w:pPr>
        <w:spacing w:after="0" w:line="240" w:lineRule="auto"/>
        <w:rPr>
          <w:sz w:val="24"/>
          <w:szCs w:val="24"/>
          <w:lang w:val="ru-RU"/>
        </w:rPr>
      </w:pPr>
      <w:r w:rsidRPr="00EE0F4A">
        <w:rPr>
          <w:sz w:val="24"/>
          <w:szCs w:val="24"/>
          <w:lang w:val="ru-RU"/>
        </w:rPr>
        <w:t xml:space="preserve">  Поскольку уравнения равновесия (покоя) являются частным случаем уравнений динамики</w:t>
      </w:r>
    </w:p>
    <w:p w:rsidR="00D5690C" w:rsidRPr="00EE0F4A" w:rsidRDefault="00D5690C" w:rsidP="00273149">
      <w:pPr>
        <w:spacing w:after="0" w:line="240" w:lineRule="auto"/>
        <w:rPr>
          <w:sz w:val="24"/>
          <w:szCs w:val="24"/>
          <w:lang w:val="ru-RU"/>
        </w:rPr>
      </w:pPr>
      <w:r w:rsidRPr="00EE0F4A">
        <w:rPr>
          <w:sz w:val="24"/>
          <w:szCs w:val="24"/>
          <w:lang w:val="ru-RU"/>
        </w:rPr>
        <w:t xml:space="preserve"> и получаются из них приравниванием нулю скоростей и ускорений, т.е. левых частей</w:t>
      </w:r>
      <w:r w:rsidR="002B4524">
        <w:rPr>
          <w:sz w:val="24"/>
          <w:szCs w:val="24"/>
          <w:lang w:val="ru-RU"/>
        </w:rPr>
        <w:t xml:space="preserve"> </w:t>
      </w:r>
      <w:r w:rsidRPr="00EE0F4A">
        <w:rPr>
          <w:sz w:val="24"/>
          <w:szCs w:val="24"/>
          <w:lang w:val="ru-RU"/>
        </w:rPr>
        <w:t>уравн</w:t>
      </w:r>
      <w:r w:rsidRPr="00EE0F4A">
        <w:rPr>
          <w:sz w:val="24"/>
          <w:szCs w:val="24"/>
          <w:lang w:val="ru-RU"/>
        </w:rPr>
        <w:t>е</w:t>
      </w:r>
      <w:r w:rsidRPr="00EE0F4A">
        <w:rPr>
          <w:sz w:val="24"/>
          <w:szCs w:val="24"/>
          <w:lang w:val="ru-RU"/>
        </w:rPr>
        <w:t>ний (7.2), то в положении равновесия обобщенные силы равны нулю; отсюда в соответствии с их определением  следует утверждение:</w:t>
      </w:r>
    </w:p>
    <w:p w:rsidR="00D5690C" w:rsidRPr="00EE0F4A" w:rsidRDefault="00D5690C" w:rsidP="00273149">
      <w:pPr>
        <w:spacing w:after="0" w:line="240" w:lineRule="auto"/>
        <w:rPr>
          <w:i/>
          <w:sz w:val="24"/>
          <w:szCs w:val="24"/>
          <w:lang w:val="ru-RU"/>
        </w:rPr>
      </w:pPr>
      <w:r w:rsidRPr="00EE0F4A">
        <w:rPr>
          <w:sz w:val="24"/>
          <w:szCs w:val="24"/>
          <w:lang w:val="ru-RU"/>
        </w:rPr>
        <w:t xml:space="preserve"> </w:t>
      </w:r>
      <w:r w:rsidR="006F4CAE" w:rsidRPr="006F4CAE">
        <w:rPr>
          <w:sz w:val="24"/>
          <w:szCs w:val="24"/>
          <w:lang w:val="ru-RU"/>
        </w:rPr>
        <w:t xml:space="preserve">  </w:t>
      </w:r>
      <w:r w:rsidRPr="00EE0F4A">
        <w:rPr>
          <w:sz w:val="24"/>
          <w:szCs w:val="24"/>
          <w:lang w:val="ru-RU"/>
        </w:rPr>
        <w:t xml:space="preserve"> </w:t>
      </w:r>
      <w:r w:rsidRPr="00EE0F4A">
        <w:rPr>
          <w:i/>
          <w:sz w:val="24"/>
          <w:szCs w:val="24"/>
          <w:lang w:val="ru-RU"/>
        </w:rPr>
        <w:t>необходимым условием равновесия является равенство нулю мощности воздействий,  вычисляемых на произвольных скоростях, сообщаемых телу в положении равновесия.</w:t>
      </w:r>
    </w:p>
    <w:p w:rsidR="00D5690C" w:rsidRDefault="00D5690C" w:rsidP="00273149">
      <w:pPr>
        <w:spacing w:after="0" w:line="240" w:lineRule="auto"/>
        <w:rPr>
          <w:i/>
          <w:sz w:val="28"/>
          <w:szCs w:val="28"/>
          <w:lang w:val="ru-RU"/>
        </w:rPr>
      </w:pPr>
      <w:r w:rsidRPr="00EE0F4A">
        <w:rPr>
          <w:sz w:val="24"/>
          <w:szCs w:val="24"/>
          <w:lang w:val="ru-RU"/>
        </w:rPr>
        <w:t xml:space="preserve">Это утверждение называется  </w:t>
      </w:r>
      <w:r w:rsidRPr="00EE0F4A">
        <w:rPr>
          <w:i/>
          <w:sz w:val="24"/>
          <w:szCs w:val="24"/>
          <w:lang w:val="ru-RU"/>
        </w:rPr>
        <w:t>принципом  возможных скоростей (перемещений</w:t>
      </w:r>
      <w:r w:rsidRPr="00EE0F4A">
        <w:rPr>
          <w:i/>
          <w:sz w:val="28"/>
          <w:szCs w:val="28"/>
          <w:lang w:val="ru-RU"/>
        </w:rPr>
        <w:t>)».</w:t>
      </w:r>
    </w:p>
    <w:p w:rsidR="00DF1B49" w:rsidRDefault="00D5690C" w:rsidP="001457F6">
      <w:pPr>
        <w:pStyle w:val="3"/>
        <w:rPr>
          <w:lang w:val="ru-RU"/>
        </w:rPr>
      </w:pPr>
      <w:r w:rsidRPr="00DF1B49">
        <w:rPr>
          <w:lang w:val="ru-RU"/>
        </w:rPr>
        <w:lastRenderedPageBreak/>
        <w:t xml:space="preserve">   </w:t>
      </w:r>
      <w:bookmarkStart w:id="352" w:name="_Toc312100073"/>
      <w:r w:rsidRPr="00DF1B49">
        <w:rPr>
          <w:lang w:val="ru-RU"/>
        </w:rPr>
        <w:t>Замечание 3.</w:t>
      </w:r>
      <w:r w:rsidR="00DF1B49">
        <w:rPr>
          <w:lang w:val="ru-RU"/>
        </w:rPr>
        <w:t xml:space="preserve"> Обобщенные силы, обеспечивающие постулируемую зависимость координат от времени.Пример</w:t>
      </w:r>
      <w:r w:rsidR="001457F6">
        <w:rPr>
          <w:lang w:val="ru-RU"/>
        </w:rPr>
        <w:t>.</w:t>
      </w:r>
      <w:bookmarkEnd w:id="352"/>
    </w:p>
    <w:p w:rsidR="00D5690C" w:rsidRPr="00EE0F4A" w:rsidRDefault="00DF1B49" w:rsidP="00273149">
      <w:pPr>
        <w:spacing w:after="0" w:line="240" w:lineRule="auto"/>
        <w:rPr>
          <w:sz w:val="24"/>
          <w:szCs w:val="24"/>
          <w:lang w:val="ru-RU"/>
        </w:rPr>
      </w:pPr>
      <w:r>
        <w:rPr>
          <w:sz w:val="24"/>
          <w:szCs w:val="24"/>
          <w:lang w:val="ru-RU"/>
        </w:rPr>
        <w:t xml:space="preserve"> </w:t>
      </w:r>
      <w:r w:rsidR="00D5690C" w:rsidRPr="00EE0F4A">
        <w:rPr>
          <w:sz w:val="24"/>
          <w:szCs w:val="24"/>
          <w:lang w:val="ru-RU"/>
        </w:rPr>
        <w:t xml:space="preserve"> Следует подчеркнуть, что изложенный выше подход позволяет вычислять обобщенные силы (воздействия) , которые обеспечивают постулируемую ранее зависимость некоторых коорд</w:t>
      </w:r>
      <w:r w:rsidR="00D5690C" w:rsidRPr="00EE0F4A">
        <w:rPr>
          <w:sz w:val="24"/>
          <w:szCs w:val="24"/>
          <w:lang w:val="ru-RU"/>
        </w:rPr>
        <w:t>и</w:t>
      </w:r>
      <w:r w:rsidR="00D5690C" w:rsidRPr="00EE0F4A">
        <w:rPr>
          <w:sz w:val="24"/>
          <w:szCs w:val="24"/>
          <w:lang w:val="ru-RU"/>
        </w:rPr>
        <w:t xml:space="preserve">нат от времени . </w:t>
      </w:r>
    </w:p>
    <w:p w:rsidR="00484CA4" w:rsidRDefault="00D5690C" w:rsidP="001457F6">
      <w:pPr>
        <w:pStyle w:val="3"/>
        <w:rPr>
          <w:lang w:val="ru-RU"/>
        </w:rPr>
      </w:pPr>
      <w:r w:rsidRPr="00EE0F4A">
        <w:rPr>
          <w:lang w:val="ru-RU"/>
        </w:rPr>
        <w:t xml:space="preserve">   </w:t>
      </w:r>
      <w:r w:rsidR="00484CA4">
        <w:rPr>
          <w:lang w:val="ru-RU"/>
        </w:rPr>
        <w:t xml:space="preserve">           </w:t>
      </w:r>
      <w:r w:rsidRPr="00EE0F4A">
        <w:rPr>
          <w:lang w:val="ru-RU"/>
        </w:rPr>
        <w:t xml:space="preserve">   </w:t>
      </w:r>
      <w:bookmarkStart w:id="353" w:name="_Toc312100074"/>
      <w:r w:rsidRPr="00EE0F4A">
        <w:rPr>
          <w:lang w:val="ru-RU"/>
        </w:rPr>
        <w:t xml:space="preserve">Пример 1. </w:t>
      </w:r>
      <w:r w:rsidR="00484CA4">
        <w:rPr>
          <w:lang w:val="ru-RU"/>
        </w:rPr>
        <w:t>Математический маятник с изменяющейся длиной.</w:t>
      </w:r>
      <w:bookmarkEnd w:id="353"/>
    </w:p>
    <w:p w:rsidR="00D5690C" w:rsidRPr="00EE0F4A" w:rsidRDefault="00D5690C" w:rsidP="00273149">
      <w:pPr>
        <w:spacing w:after="0" w:line="240" w:lineRule="auto"/>
        <w:rPr>
          <w:lang w:val="ru-RU"/>
        </w:rPr>
      </w:pPr>
      <w:r w:rsidRPr="00EE0F4A">
        <w:rPr>
          <w:lang w:val="ru-RU"/>
        </w:rPr>
        <w:t xml:space="preserve">Материальная точка массы  </w:t>
      </w:r>
      <w:r w:rsidRPr="006D6A34">
        <w:rPr>
          <w:b/>
        </w:rPr>
        <w:t>m</w:t>
      </w:r>
      <w:r w:rsidRPr="00EE0F4A">
        <w:rPr>
          <w:b/>
          <w:lang w:val="ru-RU"/>
        </w:rPr>
        <w:t xml:space="preserve">  </w:t>
      </w:r>
      <w:r w:rsidRPr="00EE0F4A">
        <w:rPr>
          <w:lang w:val="ru-RU"/>
        </w:rPr>
        <w:t xml:space="preserve">подвешена на нити, длина которой изменяется  по  закону  </w:t>
      </w:r>
      <m:oMath>
        <m:r>
          <w:rPr>
            <w:rFonts w:ascii="Cambria Math" w:hAnsi="Cambria Math"/>
          </w:rPr>
          <m:t>l</m:t>
        </m:r>
        <m:r>
          <w:rPr>
            <w:rFonts w:ascii="Cambria Math" w:hAnsi="Cambria Math"/>
            <w:lang w:val="ru-RU"/>
          </w:rPr>
          <m:t>(</m:t>
        </m:r>
        <m:r>
          <w:rPr>
            <w:rFonts w:ascii="Cambria Math" w:hAnsi="Cambria Math"/>
          </w:rPr>
          <m:t>t</m:t>
        </m:r>
        <m:r>
          <w:rPr>
            <w:rFonts w:ascii="Cambria Math" w:hAnsi="Cambria Math"/>
            <w:lang w:val="ru-RU"/>
          </w:rPr>
          <m:t>)</m:t>
        </m:r>
      </m:oMath>
      <w:r w:rsidRPr="00EE0F4A">
        <w:rPr>
          <w:lang w:val="ru-RU"/>
        </w:rPr>
        <w:t xml:space="preserve"> .    </w:t>
      </w:r>
    </w:p>
    <w:p w:rsidR="00D5690C" w:rsidRPr="00EE0F4A" w:rsidRDefault="00D5690C" w:rsidP="00273149">
      <w:pPr>
        <w:spacing w:after="0" w:line="240" w:lineRule="auto"/>
        <w:rPr>
          <w:lang w:val="ru-RU"/>
        </w:rPr>
      </w:pPr>
      <w:r w:rsidRPr="00EE0F4A">
        <w:rPr>
          <w:lang w:val="ru-RU"/>
        </w:rPr>
        <w:t xml:space="preserve">        Система имеет две обобщенные координаты -  </w:t>
      </w:r>
      <m:oMath>
        <m:r>
          <w:rPr>
            <w:rFonts w:ascii="Cambria Math" w:hAnsi="Cambria Math"/>
          </w:rPr>
          <m:t>l</m:t>
        </m:r>
      </m:oMath>
      <w:r w:rsidRPr="00EE0F4A">
        <w:rPr>
          <w:i/>
          <w:lang w:val="ru-RU"/>
        </w:rPr>
        <w:t xml:space="preserve"> </w:t>
      </w:r>
      <w:r w:rsidRPr="00EE0F4A">
        <w:rPr>
          <w:lang w:val="ru-RU"/>
        </w:rPr>
        <w:t xml:space="preserve"> и </w:t>
      </w:r>
      <m:oMath>
        <m:r>
          <w:rPr>
            <w:rFonts w:ascii="Cambria Math" w:hAnsi="Cambria Math"/>
            <w:lang w:val="ru-RU"/>
          </w:rPr>
          <m:t xml:space="preserve"> </m:t>
        </m:r>
        <m:r>
          <w:rPr>
            <w:rFonts w:ascii="Cambria Math" w:hAnsi="Cambria Math"/>
          </w:rPr>
          <m:t>φ</m:t>
        </m:r>
      </m:oMath>
      <w:r w:rsidRPr="00EE0F4A">
        <w:rPr>
          <w:lang w:val="ru-RU"/>
        </w:rPr>
        <w:t xml:space="preserve"> . Кинетическая  энергия        </w:t>
      </w:r>
    </w:p>
    <w:p w:rsidR="00D5690C" w:rsidRPr="00EE0F4A" w:rsidRDefault="00D5690C" w:rsidP="00273149">
      <w:pPr>
        <w:spacing w:after="0" w:line="240" w:lineRule="auto"/>
        <w:rPr>
          <w:i/>
          <w:lang w:val="ru-RU"/>
        </w:rPr>
      </w:pPr>
      <w:r w:rsidRPr="00EE0F4A">
        <w:rPr>
          <w:lang w:val="ru-RU"/>
        </w:rPr>
        <w:t xml:space="preserve">          </w:t>
      </w:r>
      <m:oMath>
        <m:r>
          <w:rPr>
            <w:rFonts w:ascii="Cambria Math" w:hAnsi="Cambria Math"/>
          </w:rPr>
          <m:t>T</m:t>
        </m:r>
        <m:r>
          <w:rPr>
            <w:rFonts w:ascii="Cambria Math" w:hAnsi="Cambria Math"/>
            <w:lang w:val="ru-RU"/>
          </w:rPr>
          <m:t>=</m:t>
        </m:r>
        <m:f>
          <m:fPr>
            <m:ctrlPr>
              <w:rPr>
                <w:rFonts w:ascii="Cambria Math" w:hAnsi="Cambria Math"/>
                <w:i/>
              </w:rPr>
            </m:ctrlPr>
          </m:fPr>
          <m:num>
            <m:r>
              <w:rPr>
                <w:rFonts w:ascii="Cambria Math" w:hAnsi="Cambria Math"/>
                <w:lang w:val="ru-RU"/>
              </w:rPr>
              <m:t>1</m:t>
            </m:r>
          </m:num>
          <m:den>
            <m:r>
              <w:rPr>
                <w:rFonts w:ascii="Cambria Math" w:hAnsi="Cambria Math"/>
                <w:lang w:val="ru-RU"/>
              </w:rPr>
              <m:t>2</m:t>
            </m:r>
          </m:den>
        </m:f>
        <m:r>
          <w:rPr>
            <w:rFonts w:ascii="Cambria Math" w:hAnsi="Cambria Math"/>
            <w:lang w:val="ru-RU"/>
          </w:rPr>
          <m:t xml:space="preserve"> </m:t>
        </m:r>
        <m:r>
          <w:rPr>
            <w:rFonts w:ascii="Cambria Math" w:hAnsi="Cambria Math"/>
          </w:rPr>
          <m:t>m</m:t>
        </m:r>
        <m:d>
          <m:dPr>
            <m:ctrlPr>
              <w:rPr>
                <w:rFonts w:ascii="Cambria Math" w:hAnsi="Cambria Math"/>
                <w:i/>
              </w:rPr>
            </m:ctrlPr>
          </m:dPr>
          <m:e>
            <m:sSup>
              <m:sSupPr>
                <m:ctrlPr>
                  <w:rPr>
                    <w:rFonts w:ascii="Cambria Math" w:hAnsi="Cambria Math"/>
                    <w:i/>
                  </w:rPr>
                </m:ctrlPr>
              </m:sSupPr>
              <m:e>
                <m:acc>
                  <m:accPr>
                    <m:chr m:val="̇"/>
                    <m:ctrlPr>
                      <w:rPr>
                        <w:rFonts w:ascii="Cambria Math" w:hAnsi="Cambria Math"/>
                        <w:i/>
                      </w:rPr>
                    </m:ctrlPr>
                  </m:accPr>
                  <m:e>
                    <m:r>
                      <w:rPr>
                        <w:rFonts w:ascii="Cambria Math" w:hAnsi="Cambria Math"/>
                      </w:rPr>
                      <m:t>l</m:t>
                    </m:r>
                  </m:e>
                </m:acc>
              </m:e>
              <m:sup>
                <m:r>
                  <w:rPr>
                    <w:rFonts w:ascii="Cambria Math" w:hAnsi="Cambria Math"/>
                    <w:lang w:val="ru-RU"/>
                  </w:rPr>
                  <m:t>2</m:t>
                </m:r>
              </m:sup>
            </m:sSup>
            <m:r>
              <w:rPr>
                <w:rFonts w:ascii="Cambria Math" w:hAnsi="Cambria Math"/>
                <w:lang w:val="ru-RU"/>
              </w:rPr>
              <m:t xml:space="preserve">+ </m:t>
            </m:r>
            <m:sSup>
              <m:sSupPr>
                <m:ctrlPr>
                  <w:rPr>
                    <w:rFonts w:ascii="Cambria Math" w:hAnsi="Cambria Math"/>
                    <w:i/>
                  </w:rPr>
                </m:ctrlPr>
              </m:sSupPr>
              <m:e>
                <m:r>
                  <w:rPr>
                    <w:rFonts w:ascii="Cambria Math" w:hAnsi="Cambria Math"/>
                  </w:rPr>
                  <m:t>l</m:t>
                </m:r>
              </m:e>
              <m:sup>
                <m:r>
                  <w:rPr>
                    <w:rFonts w:ascii="Cambria Math" w:hAnsi="Cambria Math"/>
                    <w:lang w:val="ru-RU"/>
                  </w:rPr>
                  <m:t>2</m:t>
                </m:r>
              </m:sup>
            </m:sSup>
            <m:r>
              <w:rPr>
                <w:rFonts w:ascii="Cambria Math" w:hAnsi="Cambria Math"/>
                <w:lang w:val="ru-RU"/>
              </w:rPr>
              <m:t xml:space="preserve"> </m:t>
            </m:r>
            <m:sSup>
              <m:sSupPr>
                <m:ctrlPr>
                  <w:rPr>
                    <w:rFonts w:ascii="Cambria Math" w:hAnsi="Cambria Math"/>
                    <w:i/>
                  </w:rPr>
                </m:ctrlPr>
              </m:sSupPr>
              <m:e>
                <m:acc>
                  <m:accPr>
                    <m:chr m:val="̇"/>
                    <m:ctrlPr>
                      <w:rPr>
                        <w:rFonts w:ascii="Cambria Math" w:hAnsi="Cambria Math"/>
                        <w:i/>
                      </w:rPr>
                    </m:ctrlPr>
                  </m:accPr>
                  <m:e>
                    <m:r>
                      <w:rPr>
                        <w:rFonts w:ascii="Cambria Math" w:hAnsi="Cambria Math"/>
                      </w:rPr>
                      <m:t>φ</m:t>
                    </m:r>
                  </m:e>
                </m:acc>
              </m:e>
              <m:sup>
                <m:r>
                  <w:rPr>
                    <w:rFonts w:ascii="Cambria Math" w:hAnsi="Cambria Math"/>
                    <w:lang w:val="ru-RU"/>
                  </w:rPr>
                  <m:t>2</m:t>
                </m:r>
              </m:sup>
            </m:sSup>
          </m:e>
        </m:d>
      </m:oMath>
      <w:r w:rsidRPr="00EE0F4A">
        <w:rPr>
          <w:lang w:val="ru-RU"/>
        </w:rPr>
        <w:t xml:space="preserve"> ,  мощность  </w:t>
      </w:r>
      <m:oMath>
        <m:r>
          <w:rPr>
            <w:rFonts w:ascii="Cambria Math" w:hAnsi="Cambria Math"/>
          </w:rPr>
          <m:t>N</m:t>
        </m:r>
        <m:r>
          <w:rPr>
            <w:rFonts w:ascii="Cambria Math" w:hAnsi="Cambria Math"/>
            <w:lang w:val="ru-RU"/>
          </w:rPr>
          <m:t>=</m:t>
        </m:r>
        <m:d>
          <m:dPr>
            <m:ctrlPr>
              <w:rPr>
                <w:rFonts w:ascii="Cambria Math" w:hAnsi="Cambria Math"/>
                <w:i/>
              </w:rPr>
            </m:ctrlPr>
          </m:dPr>
          <m:e>
            <m:r>
              <w:rPr>
                <w:rFonts w:ascii="Cambria Math" w:hAnsi="Cambria Math"/>
              </w:rPr>
              <m:t>m</m:t>
            </m:r>
            <m:bar>
              <m:barPr>
                <m:ctrlPr>
                  <w:rPr>
                    <w:rFonts w:ascii="Cambria Math" w:hAnsi="Cambria Math"/>
                    <w:i/>
                  </w:rPr>
                </m:ctrlPr>
              </m:barPr>
              <m:e>
                <m:r>
                  <w:rPr>
                    <w:rFonts w:ascii="Cambria Math" w:hAnsi="Cambria Math"/>
                  </w:rPr>
                  <m:t>g</m:t>
                </m:r>
              </m:e>
            </m:bar>
            <m:r>
              <w:rPr>
                <w:rFonts w:ascii="Cambria Math" w:hAnsi="Cambria Math"/>
                <w:lang w:val="ru-RU"/>
              </w:rPr>
              <m:t>+</m:t>
            </m:r>
            <m:bar>
              <m:barPr>
                <m:ctrlPr>
                  <w:rPr>
                    <w:rFonts w:ascii="Cambria Math" w:hAnsi="Cambria Math"/>
                    <w:i/>
                  </w:rPr>
                </m:ctrlPr>
              </m:barPr>
              <m:e>
                <m:r>
                  <w:rPr>
                    <w:rFonts w:ascii="Cambria Math" w:hAnsi="Cambria Math"/>
                  </w:rPr>
                  <m:t>S</m:t>
                </m:r>
              </m:e>
            </m:bar>
          </m:e>
        </m:d>
        <m:r>
          <w:rPr>
            <w:rFonts w:ascii="Cambria Math" w:hAnsi="Cambria Math"/>
            <w:lang w:val="ru-RU"/>
          </w:rPr>
          <m:t>∙</m:t>
        </m:r>
        <m:bar>
          <m:barPr>
            <m:ctrlPr>
              <w:rPr>
                <w:rFonts w:ascii="Cambria Math" w:hAnsi="Cambria Math"/>
                <w:i/>
              </w:rPr>
            </m:ctrlPr>
          </m:barPr>
          <m:e>
            <m:r>
              <w:rPr>
                <w:rFonts w:ascii="Cambria Math" w:hAnsi="Cambria Math"/>
              </w:rPr>
              <m:t>v</m:t>
            </m:r>
          </m:e>
        </m:bar>
        <m:r>
          <w:rPr>
            <w:rFonts w:ascii="Cambria Math" w:hAnsi="Cambria Math"/>
            <w:lang w:val="ru-RU"/>
          </w:rPr>
          <m:t xml:space="preserve"> </m:t>
        </m:r>
      </m:oMath>
      <w:r w:rsidRPr="00EE0F4A">
        <w:rPr>
          <w:lang w:val="ru-RU"/>
        </w:rPr>
        <w:t xml:space="preserve"> = (</w:t>
      </w:r>
      <w:r w:rsidRPr="006D6A34">
        <w:rPr>
          <w:i/>
        </w:rPr>
        <w:t>mg</w:t>
      </w:r>
      <w:r w:rsidRPr="00EE0F4A">
        <w:rPr>
          <w:i/>
          <w:lang w:val="ru-RU"/>
        </w:rPr>
        <w:t xml:space="preserve"> </w:t>
      </w:r>
      <w:r w:rsidRPr="006D6A34">
        <w:rPr>
          <w:i/>
        </w:rPr>
        <w:t>cos</w:t>
      </w:r>
      <m:oMath>
        <m:r>
          <w:rPr>
            <w:rFonts w:ascii="Cambria Math" w:hAnsi="Cambria Math"/>
          </w:rPr>
          <m:t>φ</m:t>
        </m:r>
        <m:r>
          <w:rPr>
            <w:rFonts w:ascii="Cambria Math" w:hAnsi="Cambria Math"/>
            <w:lang w:val="ru-RU"/>
          </w:rPr>
          <m:t>-</m:t>
        </m:r>
        <m:r>
          <w:rPr>
            <w:rFonts w:ascii="Cambria Math" w:hAnsi="Cambria Math"/>
          </w:rPr>
          <m:t>S</m:t>
        </m:r>
        <m:r>
          <w:rPr>
            <w:rFonts w:ascii="Cambria Math" w:hAnsi="Cambria Math"/>
            <w:lang w:val="ru-RU"/>
          </w:rPr>
          <m:t xml:space="preserve">) </m:t>
        </m:r>
        <m:acc>
          <m:accPr>
            <m:chr m:val="̇"/>
            <m:ctrlPr>
              <w:rPr>
                <w:rFonts w:ascii="Cambria Math" w:hAnsi="Cambria Math"/>
                <w:i/>
              </w:rPr>
            </m:ctrlPr>
          </m:accPr>
          <m:e>
            <m:r>
              <w:rPr>
                <w:rFonts w:ascii="Cambria Math" w:hAnsi="Cambria Math"/>
              </w:rPr>
              <m:t>l</m:t>
            </m:r>
          </m:e>
        </m:acc>
        <m:r>
          <w:rPr>
            <w:rFonts w:ascii="Cambria Math" w:hAnsi="Cambria Math"/>
            <w:lang w:val="ru-RU"/>
          </w:rPr>
          <m:t xml:space="preserve">+ </m:t>
        </m:r>
        <m:d>
          <m:dPr>
            <m:ctrlPr>
              <w:rPr>
                <w:rFonts w:ascii="Cambria Math" w:hAnsi="Cambria Math"/>
                <w:i/>
              </w:rPr>
            </m:ctrlPr>
          </m:dPr>
          <m:e>
            <m:r>
              <w:rPr>
                <w:rFonts w:ascii="Cambria Math" w:hAnsi="Cambria Math"/>
                <w:lang w:val="ru-RU"/>
              </w:rPr>
              <m:t>-</m:t>
            </m:r>
            <m:r>
              <w:rPr>
                <w:rFonts w:ascii="Cambria Math" w:hAnsi="Cambria Math"/>
              </w:rPr>
              <m:t>mgl</m:t>
            </m:r>
            <m:r>
              <w:rPr>
                <w:rFonts w:ascii="Cambria Math" w:hAnsi="Cambria Math"/>
                <w:lang w:val="ru-RU"/>
              </w:rPr>
              <m:t xml:space="preserve"> </m:t>
            </m:r>
            <m:r>
              <w:rPr>
                <w:rFonts w:ascii="Cambria Math" w:hAnsi="Cambria Math"/>
              </w:rPr>
              <m:t>sinφ</m:t>
            </m:r>
          </m:e>
        </m:d>
        <m:acc>
          <m:accPr>
            <m:chr m:val="̇"/>
            <m:ctrlPr>
              <w:rPr>
                <w:rFonts w:ascii="Cambria Math" w:hAnsi="Cambria Math"/>
                <w:i/>
              </w:rPr>
            </m:ctrlPr>
          </m:accPr>
          <m:e>
            <m:r>
              <w:rPr>
                <w:rFonts w:ascii="Cambria Math" w:hAnsi="Cambria Math"/>
              </w:rPr>
              <m:t>φ</m:t>
            </m:r>
          </m:e>
        </m:acc>
        <m:r>
          <w:rPr>
            <w:rFonts w:ascii="Cambria Math" w:hAnsi="Cambria Math"/>
            <w:lang w:val="ru-RU"/>
          </w:rPr>
          <m:t xml:space="preserve"> </m:t>
        </m:r>
      </m:oMath>
    </w:p>
    <w:p w:rsidR="00D5690C" w:rsidRPr="00EE0F4A" w:rsidRDefault="00D5690C" w:rsidP="00273149">
      <w:pPr>
        <w:spacing w:after="0" w:line="240" w:lineRule="auto"/>
        <w:rPr>
          <w:i/>
          <w:lang w:val="ru-RU"/>
        </w:rPr>
      </w:pPr>
      <w:r w:rsidRPr="00EE0F4A">
        <w:rPr>
          <w:lang w:val="ru-RU"/>
        </w:rPr>
        <w:t xml:space="preserve">                                                                                                                                                        </w:t>
      </w:r>
    </w:p>
    <w:p w:rsidR="00D5690C" w:rsidRPr="00EE0F4A" w:rsidRDefault="00FC6E1B" w:rsidP="00273149">
      <w:pPr>
        <w:spacing w:after="0" w:line="240" w:lineRule="auto"/>
        <w:rPr>
          <w:lang w:val="ru-RU"/>
        </w:rPr>
      </w:pPr>
      <w:r w:rsidRPr="00FC6E1B">
        <w:rPr>
          <w:noProof/>
          <w:lang w:eastAsia="ru-RU"/>
        </w:rPr>
        <w:pict>
          <v:shape id="_x0000_s34198" type="#_x0000_t32" style="position:absolute;margin-left:330.95pt;margin-top:13.1pt;width:0;height:40.9pt;z-index:252699648" o:connectortype="straight">
            <v:stroke dashstyle="dash"/>
          </v:shape>
        </w:pict>
      </w:r>
      <w:r w:rsidRPr="00FC6E1B">
        <w:rPr>
          <w:noProof/>
          <w:lang w:eastAsia="ru-RU"/>
        </w:rPr>
        <w:pict>
          <v:shape id="_x0000_s34196" type="#_x0000_t32" style="position:absolute;margin-left:335.4pt;margin-top:8.85pt;width:24.15pt;height:38.4pt;z-index:252697600" o:connectortype="straight">
            <v:stroke endarrow="oval"/>
          </v:shape>
        </w:pict>
      </w:r>
      <w:r w:rsidRPr="00FC6E1B">
        <w:rPr>
          <w:noProof/>
          <w:lang w:eastAsia="ru-RU"/>
        </w:rPr>
        <w:pict>
          <v:shape id="_x0000_s34195" type="#_x0000_t32" style="position:absolute;margin-left:268.15pt;margin-top:4.6pt;width:62.8pt;height:0;flip:x;z-index:252696576" o:connectortype="straight">
            <v:stroke endarrow="block"/>
          </v:shape>
        </w:pict>
      </w:r>
      <w:r w:rsidRPr="00FC6E1B">
        <w:rPr>
          <w:noProof/>
          <w:lang w:eastAsia="ru-RU"/>
        </w:rPr>
        <w:pict>
          <v:shape id="_x0000_s34194" type="#_x0000_t120" style="position:absolute;margin-left:326.75pt;margin-top:4.6pt;width:8.5pt;height:8.5pt;z-index:252695552"/>
        </w:pict>
      </w:r>
      <w:r w:rsidR="00D5690C" w:rsidRPr="00EE0F4A">
        <w:rPr>
          <w:lang w:val="ru-RU"/>
        </w:rPr>
        <w:t xml:space="preserve">    Уравнения Лагранжа                                                               </w:t>
      </w:r>
      <w:r w:rsidR="00D5690C">
        <w:t>S</w:t>
      </w:r>
      <w:r w:rsidR="00D5690C" w:rsidRPr="00EE0F4A">
        <w:rPr>
          <w:lang w:val="ru-RU"/>
        </w:rPr>
        <w:t xml:space="preserve">                                              </w:t>
      </w:r>
    </w:p>
    <w:p w:rsidR="00D5690C" w:rsidRPr="00EE0F4A" w:rsidRDefault="00D5690C" w:rsidP="00273149">
      <w:pPr>
        <w:spacing w:after="0" w:line="240" w:lineRule="auto"/>
        <w:rPr>
          <w:lang w:val="ru-RU"/>
        </w:rPr>
      </w:pPr>
      <w:r w:rsidRPr="00EE0F4A">
        <w:rPr>
          <w:lang w:val="ru-RU"/>
        </w:rPr>
        <w:t xml:space="preserve">          </w:t>
      </w:r>
      <m:oMath>
        <m:r>
          <w:rPr>
            <w:rFonts w:ascii="Cambria Math" w:hAnsi="Cambria Math"/>
          </w:rPr>
          <m:t>m</m:t>
        </m:r>
        <m:d>
          <m:dPr>
            <m:ctrlPr>
              <w:rPr>
                <w:rFonts w:ascii="Cambria Math" w:hAnsi="Cambria Math"/>
                <w:i/>
              </w:rPr>
            </m:ctrlPr>
          </m:dPr>
          <m:e>
            <m:acc>
              <m:accPr>
                <m:chr m:val="̈"/>
                <m:ctrlPr>
                  <w:rPr>
                    <w:rFonts w:ascii="Cambria Math" w:hAnsi="Cambria Math"/>
                    <w:i/>
                  </w:rPr>
                </m:ctrlPr>
              </m:accPr>
              <m:e>
                <m:r>
                  <w:rPr>
                    <w:rFonts w:ascii="Cambria Math" w:hAnsi="Cambria Math"/>
                  </w:rPr>
                  <m:t>l</m:t>
                </m:r>
              </m:e>
            </m:acc>
            <m:r>
              <w:rPr>
                <w:rFonts w:ascii="Cambria Math" w:hAnsi="Cambria Math"/>
                <w:lang w:val="ru-RU"/>
              </w:rPr>
              <m:t>-</m:t>
            </m:r>
            <m:r>
              <w:rPr>
                <w:rFonts w:ascii="Cambria Math" w:hAnsi="Cambria Math"/>
              </w:rPr>
              <m:t>l</m:t>
            </m:r>
            <m:sSup>
              <m:sSupPr>
                <m:ctrlPr>
                  <w:rPr>
                    <w:rFonts w:ascii="Cambria Math" w:hAnsi="Cambria Math"/>
                    <w:i/>
                  </w:rPr>
                </m:ctrlPr>
              </m:sSupPr>
              <m:e>
                <m:acc>
                  <m:accPr>
                    <m:chr m:val="̇"/>
                    <m:ctrlPr>
                      <w:rPr>
                        <w:rFonts w:ascii="Cambria Math" w:hAnsi="Cambria Math"/>
                        <w:i/>
                      </w:rPr>
                    </m:ctrlPr>
                  </m:accPr>
                  <m:e>
                    <m:r>
                      <w:rPr>
                        <w:rFonts w:ascii="Cambria Math" w:hAnsi="Cambria Math"/>
                      </w:rPr>
                      <m:t>φ</m:t>
                    </m:r>
                  </m:e>
                </m:acc>
              </m:e>
              <m:sup>
                <m:r>
                  <w:rPr>
                    <w:rFonts w:ascii="Cambria Math" w:hAnsi="Cambria Math"/>
                    <w:lang w:val="ru-RU"/>
                  </w:rPr>
                  <m:t>2</m:t>
                </m:r>
              </m:sup>
            </m:sSup>
          </m:e>
        </m:d>
        <m:r>
          <w:rPr>
            <w:rFonts w:ascii="Cambria Math" w:hAnsi="Cambria Math"/>
            <w:lang w:val="ru-RU"/>
          </w:rPr>
          <m:t xml:space="preserve">=  </m:t>
        </m:r>
        <m:r>
          <w:rPr>
            <w:rFonts w:ascii="Cambria Math" w:hAnsi="Cambria Math"/>
          </w:rPr>
          <m:t>mg</m:t>
        </m:r>
        <m:r>
          <w:rPr>
            <w:rFonts w:ascii="Cambria Math" w:hAnsi="Cambria Math"/>
            <w:lang w:val="ru-RU"/>
          </w:rPr>
          <m:t xml:space="preserve"> </m:t>
        </m:r>
        <m:r>
          <w:rPr>
            <w:rFonts w:ascii="Cambria Math" w:hAnsi="Cambria Math"/>
          </w:rPr>
          <m:t>cosφ</m:t>
        </m:r>
        <m:r>
          <w:rPr>
            <w:rFonts w:ascii="Cambria Math" w:hAnsi="Cambria Math"/>
            <w:lang w:val="ru-RU"/>
          </w:rPr>
          <m:t>-</m:t>
        </m:r>
        <m:r>
          <w:rPr>
            <w:rFonts w:ascii="Cambria Math" w:hAnsi="Cambria Math"/>
          </w:rPr>
          <m:t>S</m:t>
        </m:r>
      </m:oMath>
      <w:r w:rsidRPr="00EE0F4A">
        <w:rPr>
          <w:lang w:val="ru-RU"/>
        </w:rPr>
        <w:t xml:space="preserve">                                                                             </w:t>
      </w:r>
      <m:oMath>
        <m:r>
          <w:rPr>
            <w:rFonts w:ascii="Cambria Math" w:hAnsi="Cambria Math"/>
          </w:rPr>
          <m:t>l</m:t>
        </m:r>
        <m:r>
          <w:rPr>
            <w:rFonts w:ascii="Cambria Math" w:hAnsi="Cambria Math"/>
            <w:lang w:val="ru-RU"/>
          </w:rPr>
          <m:t>(</m:t>
        </m:r>
        <m:r>
          <w:rPr>
            <w:rFonts w:ascii="Cambria Math" w:hAnsi="Cambria Math"/>
          </w:rPr>
          <m:t>t</m:t>
        </m:r>
        <m:r>
          <w:rPr>
            <w:rFonts w:ascii="Cambria Math" w:hAnsi="Cambria Math"/>
            <w:lang w:val="ru-RU"/>
          </w:rPr>
          <m:t>)</m:t>
        </m:r>
      </m:oMath>
      <w:r w:rsidRPr="00EE0F4A">
        <w:rPr>
          <w:lang w:val="ru-RU"/>
        </w:rPr>
        <w:t xml:space="preserve">            </w:t>
      </w:r>
    </w:p>
    <w:p w:rsidR="00D5690C" w:rsidRPr="00EE0F4A" w:rsidRDefault="00FC6E1B" w:rsidP="00273149">
      <w:pPr>
        <w:spacing w:after="0" w:line="240" w:lineRule="auto"/>
        <w:rPr>
          <w:lang w:val="ru-RU"/>
        </w:rPr>
      </w:pPr>
      <w:r w:rsidRPr="00FC6E1B">
        <w:rPr>
          <w:noProof/>
          <w:lang w:eastAsia="ru-RU"/>
        </w:rPr>
        <w:pict>
          <v:shape id="_x0000_s34199" style="position:absolute;margin-left:330.95pt;margin-top:11.3pt;width:20.9pt;height:5.75pt;z-index:252700672" coordsize="418,115" path="m,99v57,8,115,16,184,c253,83,379,28,418,e" filled="f">
            <v:stroke endarrow="block"/>
            <v:path arrowok="t"/>
          </v:shape>
        </w:pict>
      </w:r>
      <w:r w:rsidR="00D5690C" w:rsidRPr="00EE0F4A">
        <w:rPr>
          <w:lang w:val="ru-RU"/>
        </w:rPr>
        <w:t xml:space="preserve">          </w:t>
      </w:r>
      <m:oMath>
        <m:r>
          <w:rPr>
            <w:rFonts w:ascii="Cambria Math" w:hAnsi="Cambria Math"/>
          </w:rPr>
          <m:t>m</m:t>
        </m:r>
        <m:f>
          <m:fPr>
            <m:ctrlPr>
              <w:rPr>
                <w:rFonts w:ascii="Cambria Math" w:hAnsi="Cambria Math"/>
                <w:i/>
              </w:rPr>
            </m:ctrlPr>
          </m:fPr>
          <m:num>
            <m:r>
              <w:rPr>
                <w:rFonts w:ascii="Cambria Math" w:hAnsi="Cambria Math"/>
              </w:rPr>
              <m:t>d</m:t>
            </m:r>
          </m:num>
          <m:den>
            <m:r>
              <w:rPr>
                <w:rFonts w:ascii="Cambria Math" w:hAnsi="Cambria Math"/>
              </w:rPr>
              <m:t>dt</m:t>
            </m:r>
          </m:den>
        </m:f>
        <m:r>
          <w:rPr>
            <w:rFonts w:ascii="Cambria Math" w:hAnsi="Cambria Math"/>
            <w:lang w:val="ru-RU"/>
          </w:rPr>
          <m:t>(</m:t>
        </m:r>
        <m:sSup>
          <m:sSupPr>
            <m:ctrlPr>
              <w:rPr>
                <w:rFonts w:ascii="Cambria Math" w:hAnsi="Cambria Math"/>
                <w:i/>
              </w:rPr>
            </m:ctrlPr>
          </m:sSupPr>
          <m:e>
            <m:r>
              <w:rPr>
                <w:rFonts w:ascii="Cambria Math" w:hAnsi="Cambria Math"/>
              </w:rPr>
              <m:t>l</m:t>
            </m:r>
          </m:e>
          <m:sup>
            <m:r>
              <w:rPr>
                <w:rFonts w:ascii="Cambria Math" w:hAnsi="Cambria Math"/>
                <w:lang w:val="ru-RU"/>
              </w:rPr>
              <m:t>2</m:t>
            </m:r>
          </m:sup>
        </m:sSup>
        <m:r>
          <w:rPr>
            <w:rFonts w:ascii="Cambria Math" w:hAnsi="Cambria Math"/>
            <w:lang w:val="ru-RU"/>
          </w:rPr>
          <m:t xml:space="preserve"> </m:t>
        </m:r>
        <m:acc>
          <m:accPr>
            <m:chr m:val="̇"/>
            <m:ctrlPr>
              <w:rPr>
                <w:rFonts w:ascii="Cambria Math" w:hAnsi="Cambria Math"/>
                <w:i/>
              </w:rPr>
            </m:ctrlPr>
          </m:accPr>
          <m:e>
            <m:r>
              <w:rPr>
                <w:rFonts w:ascii="Cambria Math" w:hAnsi="Cambria Math"/>
              </w:rPr>
              <m:t>φ</m:t>
            </m:r>
          </m:e>
        </m:acc>
      </m:oMath>
      <w:r w:rsidR="00D5690C" w:rsidRPr="00EE0F4A">
        <w:rPr>
          <w:lang w:val="ru-RU"/>
        </w:rPr>
        <w:t xml:space="preserve">)  =  </w:t>
      </w:r>
      <m:oMath>
        <m:r>
          <m:rPr>
            <m:sty m:val="p"/>
          </m:rPr>
          <w:rPr>
            <w:rFonts w:ascii="Cambria Math" w:hAnsi="Cambria Math"/>
            <w:lang w:val="ru-RU"/>
          </w:rPr>
          <m:t>-</m:t>
        </m:r>
        <m:r>
          <w:rPr>
            <w:rFonts w:ascii="Cambria Math" w:hAnsi="Cambria Math"/>
          </w:rPr>
          <m:t>mgl</m:t>
        </m:r>
        <m:r>
          <w:rPr>
            <w:rFonts w:ascii="Cambria Math" w:hAnsi="Cambria Math"/>
            <w:lang w:val="ru-RU"/>
          </w:rPr>
          <m:t xml:space="preserve"> </m:t>
        </m:r>
        <m:r>
          <w:rPr>
            <w:rFonts w:ascii="Cambria Math" w:hAnsi="Cambria Math"/>
          </w:rPr>
          <m:t>sinφ</m:t>
        </m:r>
      </m:oMath>
      <w:r w:rsidR="00D5690C" w:rsidRPr="00EE0F4A">
        <w:rPr>
          <w:lang w:val="ru-RU"/>
        </w:rPr>
        <w:t xml:space="preserve">                       </w:t>
      </w:r>
      <w:r w:rsidR="00D5690C" w:rsidRPr="00EE0F4A">
        <w:rPr>
          <w:i/>
          <w:lang w:val="ru-RU"/>
        </w:rPr>
        <w:t xml:space="preserve">                                                       </w:t>
      </w:r>
      <m:oMath>
        <m:r>
          <w:rPr>
            <w:rFonts w:ascii="Cambria Math" w:hAnsi="Cambria Math"/>
          </w:rPr>
          <m:t>φ</m:t>
        </m:r>
      </m:oMath>
      <w:r w:rsidR="00D5690C" w:rsidRPr="00EE0F4A">
        <w:rPr>
          <w:i/>
          <w:lang w:val="ru-RU"/>
        </w:rPr>
        <w:t xml:space="preserve">                   </w:t>
      </w:r>
    </w:p>
    <w:p w:rsidR="00D5690C" w:rsidRPr="00EE0F4A" w:rsidRDefault="00FC6E1B" w:rsidP="00273149">
      <w:pPr>
        <w:spacing w:after="0" w:line="240" w:lineRule="auto"/>
        <w:jc w:val="both"/>
        <w:rPr>
          <w:lang w:val="ru-RU"/>
        </w:rPr>
      </w:pPr>
      <w:r w:rsidRPr="00FC6E1B">
        <w:rPr>
          <w:noProof/>
          <w:lang w:eastAsia="ru-RU"/>
        </w:rPr>
        <w:pict>
          <v:shape id="_x0000_s34197" type="#_x0000_t32" style="position:absolute;left:0;text-align:left;margin-left:359.55pt;margin-top:-.2pt;width:0;height:15.15pt;z-index:252698624" o:connectortype="straight">
            <v:stroke endarrow="block"/>
          </v:shape>
        </w:pict>
      </w:r>
      <w:r w:rsidR="00D5690C" w:rsidRPr="00EE0F4A">
        <w:rPr>
          <w:lang w:val="ru-RU"/>
        </w:rPr>
        <w:t xml:space="preserve">   Из первого уравнения определяется натяжение нити  </w:t>
      </w:r>
      <w:r w:rsidR="00D5690C" w:rsidRPr="006D6A34">
        <w:t>S</w:t>
      </w:r>
      <w:r w:rsidR="00D5690C" w:rsidRPr="00EE0F4A">
        <w:rPr>
          <w:lang w:val="ru-RU"/>
        </w:rPr>
        <w:t xml:space="preserve">.                                        </w:t>
      </w:r>
      <m:oMath>
        <m:r>
          <w:rPr>
            <w:rFonts w:ascii="Cambria Math" w:hAnsi="Cambria Math"/>
          </w:rPr>
          <m:t>m</m:t>
        </m:r>
        <m:bar>
          <m:barPr>
            <m:ctrlPr>
              <w:rPr>
                <w:rFonts w:ascii="Cambria Math" w:hAnsi="Cambria Math"/>
                <w:i/>
              </w:rPr>
            </m:ctrlPr>
          </m:barPr>
          <m:e>
            <m:r>
              <w:rPr>
                <w:rFonts w:ascii="Cambria Math" w:hAnsi="Cambria Math"/>
              </w:rPr>
              <m:t>g</m:t>
            </m:r>
          </m:e>
        </m:bar>
      </m:oMath>
      <w:r w:rsidR="00D5690C" w:rsidRPr="00EE0F4A">
        <w:rPr>
          <w:lang w:val="ru-RU"/>
        </w:rPr>
        <w:t xml:space="preserve">                                                                                  </w:t>
      </w:r>
    </w:p>
    <w:p w:rsidR="00D5690C" w:rsidRPr="00EE0F4A" w:rsidRDefault="00D5690C" w:rsidP="001457F6">
      <w:pPr>
        <w:pStyle w:val="3"/>
        <w:rPr>
          <w:lang w:val="ru-RU"/>
        </w:rPr>
      </w:pPr>
      <w:r w:rsidRPr="00EE0F4A">
        <w:rPr>
          <w:lang w:val="ru-RU"/>
        </w:rPr>
        <w:t xml:space="preserve">   </w:t>
      </w:r>
      <w:bookmarkStart w:id="354" w:name="_Toc312100075"/>
      <w:r w:rsidRPr="00EE0F4A">
        <w:rPr>
          <w:lang w:val="ru-RU"/>
        </w:rPr>
        <w:t xml:space="preserve">Пример 2. </w:t>
      </w:r>
      <w:r w:rsidR="00484CA4">
        <w:rPr>
          <w:lang w:val="ru-RU"/>
        </w:rPr>
        <w:t>Движение тележки по</w:t>
      </w:r>
      <w:r w:rsidRPr="00EE0F4A">
        <w:rPr>
          <w:lang w:val="ru-RU"/>
        </w:rPr>
        <w:t xml:space="preserve"> вращающемуся стержню (строительному крану).</w:t>
      </w:r>
      <w:bookmarkEnd w:id="354"/>
    </w:p>
    <w:p w:rsidR="00D5690C" w:rsidRPr="00EE0F4A" w:rsidRDefault="00FC6E1B" w:rsidP="00273149">
      <w:pPr>
        <w:spacing w:after="0" w:line="240" w:lineRule="auto"/>
        <w:rPr>
          <w:lang w:val="ru-RU"/>
        </w:rPr>
      </w:pPr>
      <w:r>
        <w:rPr>
          <w:noProof/>
          <w:lang w:val="ru-RU" w:eastAsia="ru-RU" w:bidi="ar-SA"/>
        </w:rPr>
        <w:pict>
          <v:group id="_x0000_s34515" style="position:absolute;margin-left:4.55pt;margin-top:8.8pt;width:213.35pt;height:181.15pt;z-index:252720128" coordorigin="1225,4588" coordsize="4267,3623">
            <v:shape id="_x0000_s34200" type="#_x0000_t32" style="position:absolute;left:1225;top:5881;width:3631;height:1;flip:y" o:connectortype="straight" strokeweight="2.5pt"/>
            <v:rect id="_x0000_s34201" style="position:absolute;left:3567;top:5251;width:1361;height:113" strokeweight="1.5pt"/>
            <v:shape id="_x0000_s34202" type="#_x0000_t120" style="position:absolute;left:3615;top:5376;width:510;height:510">
              <v:fill opacity="0"/>
            </v:shape>
            <v:shape id="_x0000_s34203" type="#_x0000_t120" style="position:absolute;left:4248;top:5376;width:510;height:510"/>
            <v:shape id="_x0000_s34204" type="#_x0000_t22" style="position:absolute;left:1775;top:7642;width:283;height:454">
              <v:shadow type="perspective" opacity=".5" origin=".5,.5" offset="-6pt,-6pt" matrix="1.25,,,1.25"/>
            </v:shape>
            <v:shape id="_x0000_s34205" type="#_x0000_t32" style="position:absolute;left:1939;top:4812;width:0;height:3399;flip:y" o:connectortype="straight" strokeweight="2.5pt"/>
            <v:shape id="_x0000_s34206" style="position:absolute;left:1939;top:5154;width:1628;height:468" coordsize="1628,468" path="m,233v6,,17,33,37,c57,200,83,,119,33v36,33,85,397,135,397c304,430,361,27,422,33v61,6,142,435,201,435c682,468,718,39,774,33v56,-6,134,397,184,397c1008,430,1031,33,1075,33v44,,103,397,150,397c1272,430,1307,32,1360,33v53,1,139,379,184,401c1589,456,1611,222,1628,166e" filled="f">
              <v:path arrowok="t"/>
            </v:shape>
            <v:shape id="_x0000_s34207" type="#_x0000_t32" style="position:absolute;left:1939;top:4967;width:1628;height:0" o:connectortype="straight">
              <v:stroke endarrow="block"/>
            </v:shape>
            <v:shape id="_x0000_s34208" style="position:absolute;left:1691;top:7321;width:516;height:254;mso-position-horizontal-relative:text;mso-position-vertical-relative:text" coordsize="516,254" path="m,84v19,25,42,132,117,151c192,254,388,240,452,201,516,162,492,42,502,e" filled="f">
              <v:stroke endarrow="block"/>
              <v:path arrowok="t"/>
            </v:shape>
            <v:shape id="_x0000_s34209" style="position:absolute;left:1691;top:6753;width:516;height:254" coordsize="516,254" path="m,84v19,25,42,132,117,151c192,254,388,240,452,201,516,162,492,42,502,e" filled="f">
              <v:stroke endarrow="block"/>
              <v:path arrowok="t"/>
            </v:shape>
            <v:shape id="_x0000_s34210" type="#_x0000_t32" style="position:absolute;left:3567;top:4678;width:0;height:509;flip:y" o:connectortype="straight"/>
            <v:shape id="_x0000_s34211" type="#_x0000_t32" style="position:absolute;left:4856;top:5882;width:636;height:0" o:connectortype="straight">
              <v:stroke endarrow="block"/>
            </v:shape>
            <v:shape id="_x0000_s34212" type="#_x0000_t32" style="position:absolute;left:1939;top:4588;width:0;height:235;flip:y" o:connectortype="straight">
              <v:stroke endarrow="block"/>
            </v:shape>
            <v:shape id="_x0000_s34213" type="#_x0000_t32" style="position:absolute;left:1939;top:5950;width:757;height:0" o:connectortype="straight">
              <v:stroke endarrow="block"/>
            </v:shape>
            <v:shape id="_x0000_s34214" type="#_x0000_t32" style="position:absolute;left:1854;top:5204;width:0;height:686;flip:y" o:connectortype="straight">
              <v:stroke endarrow="block"/>
            </v:shape>
            <v:shapetype id="_x0000_t123" coordsize="21600,21600" o:spt="123" path="m10800,qx,10800,10800,21600,21600,10800,10800,xem3163,3163nfl18437,18437em3163,18437nfl18437,3163e">
              <v:path o:extrusionok="f" gradientshapeok="t" o:connecttype="custom" o:connectlocs="10800,0;3163,3163;0,10800;3163,18437;10800,21600;18437,18437;21600,10800;18437,3163" textboxrect="3163,3163,18437,18437"/>
            </v:shapetype>
            <v:shape id="_x0000_s34215" type="#_x0000_t123" style="position:absolute;left:1627;top:5950;width:227;height:227"/>
            <v:shape id="_x0000_s34217" type="#_x0000_t5" style="position:absolute;left:3761;top:5339;width:170;height:283;rotation:11628591fd"/>
            <v:shape id="_x0000_s34218" type="#_x0000_t5" style="position:absolute;left:4437;top:5376;width:170;height:283;rotation:11628591fd"/>
          </v:group>
        </w:pict>
      </w:r>
      <w:r w:rsidR="00D5690C" w:rsidRPr="00EE0F4A">
        <w:rPr>
          <w:lang w:val="ru-RU"/>
        </w:rPr>
        <w:t xml:space="preserve">           </w:t>
      </w:r>
      <m:oMath>
        <m:r>
          <w:rPr>
            <w:rFonts w:ascii="Cambria Math" w:hAnsi="Cambria Math"/>
          </w:rPr>
          <m:t>z</m:t>
        </m:r>
      </m:oMath>
      <w:r w:rsidR="00D5690C" w:rsidRPr="00EE0F4A">
        <w:rPr>
          <w:lang w:val="ru-RU"/>
        </w:rPr>
        <w:t xml:space="preserve">                                                                                                                                                                                </w:t>
      </w:r>
    </w:p>
    <w:p w:rsidR="00D5690C" w:rsidRPr="00EE0F4A" w:rsidRDefault="00D5690C" w:rsidP="00273149">
      <w:pPr>
        <w:spacing w:after="0" w:line="240" w:lineRule="auto"/>
        <w:rPr>
          <w:lang w:val="ru-RU"/>
        </w:rPr>
      </w:pPr>
      <w:r w:rsidRPr="00EE0F4A">
        <w:rPr>
          <w:lang w:val="ru-RU"/>
        </w:rPr>
        <w:t xml:space="preserve">                               </w:t>
      </w:r>
      <m:oMath>
        <m:r>
          <w:rPr>
            <w:rFonts w:ascii="Cambria Math" w:hAnsi="Cambria Math"/>
          </w:rPr>
          <m:t>x</m:t>
        </m:r>
      </m:oMath>
      <w:r w:rsidRPr="00EE0F4A">
        <w:rPr>
          <w:lang w:val="ru-RU"/>
        </w:rPr>
        <w:t xml:space="preserve">                                                                    </w:t>
      </w:r>
    </w:p>
    <w:p w:rsidR="00D5690C" w:rsidRPr="00EE0F4A" w:rsidRDefault="00D5690C" w:rsidP="00273149">
      <w:pPr>
        <w:spacing w:after="0" w:line="240" w:lineRule="auto"/>
        <w:rPr>
          <w:lang w:val="ru-RU"/>
        </w:rPr>
      </w:pPr>
      <w:r w:rsidRPr="00EE0F4A">
        <w:rPr>
          <w:lang w:val="ru-RU"/>
        </w:rPr>
        <w:t xml:space="preserve">                                                                                                      </w:t>
      </w:r>
    </w:p>
    <w:p w:rsidR="00D5690C" w:rsidRPr="00EE0F4A" w:rsidRDefault="00D5690C" w:rsidP="00273149">
      <w:pPr>
        <w:spacing w:after="0" w:line="240" w:lineRule="auto"/>
        <w:rPr>
          <w:lang w:val="ru-RU"/>
        </w:rPr>
      </w:pPr>
      <w:r w:rsidRPr="00EE0F4A">
        <w:rPr>
          <w:lang w:val="ru-RU"/>
        </w:rPr>
        <w:t xml:space="preserve">        </w:t>
      </w:r>
      <m:oMath>
        <m:sSub>
          <m:sSubPr>
            <m:ctrlPr>
              <w:rPr>
                <w:rFonts w:ascii="Cambria Math" w:hAnsi="Cambria Math"/>
                <w:i/>
              </w:rPr>
            </m:ctrlPr>
          </m:sSubPr>
          <m:e>
            <m:bar>
              <m:barPr>
                <m:ctrlPr>
                  <w:rPr>
                    <w:rFonts w:ascii="Cambria Math" w:hAnsi="Cambria Math"/>
                    <w:i/>
                  </w:rPr>
                </m:ctrlPr>
              </m:barPr>
              <m:e>
                <m:r>
                  <w:rPr>
                    <w:rFonts w:ascii="Cambria Math" w:hAnsi="Cambria Math"/>
                  </w:rPr>
                  <m:t>D</m:t>
                </m:r>
              </m:e>
            </m:bar>
          </m:e>
          <m:sub>
            <m:r>
              <w:rPr>
                <w:rFonts w:ascii="Cambria Math" w:hAnsi="Cambria Math"/>
                <w:lang w:val="ru-RU"/>
              </w:rPr>
              <m:t>3</m:t>
            </m:r>
          </m:sub>
        </m:sSub>
      </m:oMath>
      <w:r w:rsidRPr="00EE0F4A">
        <w:rPr>
          <w:lang w:val="ru-RU"/>
        </w:rPr>
        <w:t xml:space="preserve">                                                                                         </w:t>
      </w:r>
    </w:p>
    <w:p w:rsidR="00D5690C" w:rsidRPr="00EE0F4A" w:rsidRDefault="00FC6E1B" w:rsidP="00273149">
      <w:pPr>
        <w:spacing w:after="0" w:line="240" w:lineRule="auto"/>
        <w:rPr>
          <w:lang w:val="ru-RU"/>
        </w:rPr>
      </w:pPr>
      <w:r w:rsidRPr="00FC6E1B">
        <w:rPr>
          <w:noProof/>
          <w:lang w:eastAsia="ru-RU"/>
        </w:rPr>
        <w:pict>
          <v:shape id="_x0000_s34216" style="position:absolute;margin-left:183.55pt;margin-top:-.75pt;width:6.6pt;height:19.45pt;z-index:252718080" coordsize="132,389" path="m,389c16,367,76,297,96,256v20,-41,36,-69,25,-111c110,103,47,30,28,e" filled="f">
            <v:stroke startarrow="block"/>
            <v:path arrowok="t"/>
          </v:shape>
        </w:pict>
      </w:r>
      <w:r w:rsidR="00D5690C" w:rsidRPr="00EE0F4A">
        <w:rPr>
          <w:lang w:val="ru-RU"/>
        </w:rPr>
        <w:t xml:space="preserve">                                                     </w:t>
      </w:r>
      <w:r w:rsidR="00D5690C">
        <w:sym w:font="Symbol" w:char="F0B7"/>
      </w:r>
      <w:r w:rsidR="00D5690C" w:rsidRPr="00EE0F4A">
        <w:rPr>
          <w:lang w:val="ru-RU"/>
        </w:rPr>
        <w:t xml:space="preserve">                      </w:t>
      </w:r>
      <m:oMath>
        <m:r>
          <w:rPr>
            <w:rFonts w:ascii="Cambria Math" w:hAnsi="Cambria Math"/>
          </w:rPr>
          <m:t>ψ</m:t>
        </m:r>
      </m:oMath>
      <w:r w:rsidR="00D5690C" w:rsidRPr="00EE0F4A">
        <w:rPr>
          <w:lang w:val="ru-RU"/>
        </w:rPr>
        <w:t xml:space="preserve">                      </w:t>
      </w:r>
    </w:p>
    <w:p w:rsidR="00D5690C" w:rsidRPr="00EE0F4A" w:rsidRDefault="00D5690C" w:rsidP="00273149">
      <w:pPr>
        <w:spacing w:after="0" w:line="240" w:lineRule="auto"/>
        <w:rPr>
          <w:lang w:val="ru-RU"/>
        </w:rPr>
      </w:pPr>
      <w:r w:rsidRPr="00EE0F4A">
        <w:rPr>
          <w:lang w:val="ru-RU"/>
        </w:rPr>
        <w:t xml:space="preserve">                                                                                         </w:t>
      </w:r>
      <m:oMath>
        <m:r>
          <w:rPr>
            <w:rFonts w:ascii="Cambria Math" w:hAnsi="Cambria Math"/>
          </w:rPr>
          <m:t>x</m:t>
        </m:r>
      </m:oMath>
      <w:r w:rsidRPr="00EE0F4A">
        <w:rPr>
          <w:lang w:val="ru-RU"/>
        </w:rPr>
        <w:t xml:space="preserve">          </w:t>
      </w:r>
    </w:p>
    <w:p w:rsidR="00D5690C" w:rsidRPr="00EE0F4A" w:rsidRDefault="00D5690C" w:rsidP="00273149">
      <w:pPr>
        <w:spacing w:after="0" w:line="240" w:lineRule="auto"/>
        <w:rPr>
          <w:lang w:val="ru-RU"/>
        </w:rPr>
      </w:pPr>
      <w:r w:rsidRPr="00EE0F4A">
        <w:rPr>
          <w:lang w:val="ru-RU"/>
        </w:rPr>
        <w:t xml:space="preserve">     </w:t>
      </w:r>
      <m:oMath>
        <m:sSub>
          <m:sSubPr>
            <m:ctrlPr>
              <w:rPr>
                <w:rFonts w:ascii="Cambria Math" w:hAnsi="Cambria Math"/>
                <w:i/>
              </w:rPr>
            </m:ctrlPr>
          </m:sSubPr>
          <m:e>
            <m:bar>
              <m:barPr>
                <m:ctrlPr>
                  <w:rPr>
                    <w:rFonts w:ascii="Cambria Math" w:hAnsi="Cambria Math"/>
                    <w:i/>
                  </w:rPr>
                </m:ctrlPr>
              </m:barPr>
              <m:e>
                <m:r>
                  <w:rPr>
                    <w:rFonts w:ascii="Cambria Math" w:hAnsi="Cambria Math"/>
                  </w:rPr>
                  <m:t>D</m:t>
                </m:r>
              </m:e>
            </m:bar>
          </m:e>
          <m:sub>
            <m:r>
              <w:rPr>
                <w:rFonts w:ascii="Cambria Math" w:hAnsi="Cambria Math"/>
                <w:lang w:val="ru-RU"/>
              </w:rPr>
              <m:t>2</m:t>
            </m:r>
          </m:sub>
        </m:sSub>
      </m:oMath>
      <w:r w:rsidRPr="00EE0F4A">
        <w:rPr>
          <w:lang w:val="ru-RU"/>
        </w:rPr>
        <w:t xml:space="preserve">                        </w:t>
      </w:r>
      <m:oMath>
        <m:sSub>
          <m:sSubPr>
            <m:ctrlPr>
              <w:rPr>
                <w:rFonts w:ascii="Cambria Math" w:hAnsi="Cambria Math"/>
                <w:i/>
              </w:rPr>
            </m:ctrlPr>
          </m:sSubPr>
          <m:e>
            <m:bar>
              <m:barPr>
                <m:ctrlPr>
                  <w:rPr>
                    <w:rFonts w:ascii="Cambria Math" w:hAnsi="Cambria Math"/>
                    <w:i/>
                  </w:rPr>
                </m:ctrlPr>
              </m:barPr>
              <m:e>
                <m:r>
                  <w:rPr>
                    <w:rFonts w:ascii="Cambria Math" w:hAnsi="Cambria Math"/>
                  </w:rPr>
                  <m:t>D</m:t>
                </m:r>
              </m:e>
            </m:bar>
          </m:e>
          <m:sub>
            <m:r>
              <w:rPr>
                <w:rFonts w:ascii="Cambria Math" w:hAnsi="Cambria Math"/>
                <w:lang w:val="ru-RU"/>
              </w:rPr>
              <m:t>1</m:t>
            </m:r>
          </m:sub>
        </m:sSub>
      </m:oMath>
      <w:r w:rsidRPr="00EE0F4A">
        <w:rPr>
          <w:lang w:val="ru-RU"/>
        </w:rPr>
        <w:t xml:space="preserve">                                                                </w:t>
      </w:r>
    </w:p>
    <w:p w:rsidR="00D5690C" w:rsidRPr="00EE0F4A" w:rsidRDefault="00D5690C" w:rsidP="00273149">
      <w:pPr>
        <w:spacing w:after="0" w:line="240" w:lineRule="auto"/>
        <w:rPr>
          <w:lang w:val="ru-RU"/>
        </w:rPr>
      </w:pPr>
      <w:r w:rsidRPr="00EE0F4A">
        <w:rPr>
          <w:lang w:val="ru-RU"/>
        </w:rPr>
        <w:t xml:space="preserve">                                                                                                Пренебрежем (для простоты) массой и размерами</w:t>
      </w:r>
    </w:p>
    <w:p w:rsidR="00D5690C" w:rsidRPr="00EE0F4A" w:rsidRDefault="00D5690C" w:rsidP="00273149">
      <w:pPr>
        <w:spacing w:after="0" w:line="240" w:lineRule="auto"/>
        <w:rPr>
          <w:lang w:val="ru-RU"/>
        </w:rPr>
      </w:pPr>
      <w:r w:rsidRPr="00EE0F4A">
        <w:rPr>
          <w:lang w:val="ru-RU"/>
        </w:rPr>
        <w:t xml:space="preserve">                                                                                   </w:t>
      </w:r>
      <w:r w:rsidR="009B4037">
        <w:rPr>
          <w:lang w:val="ru-RU"/>
        </w:rPr>
        <w:t xml:space="preserve">    </w:t>
      </w:r>
      <w:r w:rsidRPr="00EE0F4A">
        <w:rPr>
          <w:lang w:val="ru-RU"/>
        </w:rPr>
        <w:t xml:space="preserve">  самой тележки, обозначим через </w:t>
      </w:r>
      <m:oMath>
        <m:r>
          <w:rPr>
            <w:rFonts w:ascii="Cambria Math" w:hAnsi="Cambria Math"/>
            <w:sz w:val="24"/>
            <w:szCs w:val="24"/>
          </w:rPr>
          <m:t>m</m:t>
        </m:r>
      </m:oMath>
      <w:r w:rsidRPr="00EE0F4A">
        <w:rPr>
          <w:lang w:val="ru-RU"/>
        </w:rPr>
        <w:t xml:space="preserve"> массу всех колес, </w:t>
      </w:r>
    </w:p>
    <w:p w:rsidR="00D5690C" w:rsidRPr="00EE0F4A" w:rsidRDefault="00D5690C" w:rsidP="00273149">
      <w:pPr>
        <w:spacing w:after="0" w:line="240" w:lineRule="auto"/>
        <w:rPr>
          <w:lang w:val="ru-RU"/>
        </w:rPr>
      </w:pPr>
      <w:r w:rsidRPr="00EE0F4A">
        <w:rPr>
          <w:lang w:val="ru-RU"/>
        </w:rPr>
        <w:t xml:space="preserve">                        </w:t>
      </w:r>
      <m:oMath>
        <m:r>
          <w:rPr>
            <w:rFonts w:ascii="Cambria Math" w:hAnsi="Cambria Math"/>
          </w:rPr>
          <m:t>φ</m:t>
        </m:r>
      </m:oMath>
      <w:r w:rsidRPr="00EE0F4A">
        <w:rPr>
          <w:lang w:val="ru-RU"/>
        </w:rPr>
        <w:t xml:space="preserve">                                                      которые будем считать  однородными дисками радиуса </w:t>
      </w:r>
      <m:oMath>
        <m:r>
          <w:rPr>
            <w:rFonts w:ascii="Cambria Math" w:hAnsi="Cambria Math"/>
            <w:sz w:val="24"/>
            <w:szCs w:val="24"/>
          </w:rPr>
          <m:t>r</m:t>
        </m:r>
      </m:oMath>
      <w:r w:rsidRPr="00EE0F4A">
        <w:rPr>
          <w:sz w:val="24"/>
          <w:szCs w:val="24"/>
          <w:lang w:val="ru-RU"/>
        </w:rPr>
        <w:t>,</w:t>
      </w:r>
    </w:p>
    <w:p w:rsidR="00D5690C" w:rsidRPr="00EE0F4A" w:rsidRDefault="00D5690C" w:rsidP="00273149">
      <w:pPr>
        <w:spacing w:after="0" w:line="240" w:lineRule="auto"/>
        <w:rPr>
          <w:sz w:val="24"/>
          <w:szCs w:val="24"/>
          <w:lang w:val="ru-RU"/>
        </w:rPr>
      </w:pPr>
      <w:r w:rsidRPr="00EE0F4A">
        <w:rPr>
          <w:lang w:val="ru-RU"/>
        </w:rPr>
        <w:t xml:space="preserve">                                                                                  осевой момент инерции крана </w:t>
      </w:r>
      <m:oMath>
        <m:r>
          <w:rPr>
            <w:rFonts w:ascii="Cambria Math" w:hAnsi="Cambria Math"/>
          </w:rPr>
          <m:t>J</m:t>
        </m:r>
      </m:oMath>
      <w:r w:rsidRPr="00EE0F4A">
        <w:rPr>
          <w:lang w:val="ru-RU"/>
        </w:rPr>
        <w:t xml:space="preserve">, жесткость пружины </w:t>
      </w:r>
      <m:oMath>
        <m:r>
          <w:rPr>
            <w:rFonts w:ascii="Cambria Math" w:hAnsi="Cambria Math"/>
            <w:lang w:val="ru-RU"/>
          </w:rPr>
          <m:t>С</m:t>
        </m:r>
      </m:oMath>
      <w:r w:rsidRPr="00EE0F4A">
        <w:rPr>
          <w:lang w:val="ru-RU"/>
        </w:rPr>
        <w:t xml:space="preserve"> .     </w:t>
      </w:r>
    </w:p>
    <w:p w:rsidR="00D5690C" w:rsidRPr="00EE0F4A" w:rsidRDefault="00D5690C" w:rsidP="00273149">
      <w:pPr>
        <w:spacing w:after="0" w:line="240" w:lineRule="auto"/>
        <w:rPr>
          <w:lang w:val="ru-RU"/>
        </w:rPr>
      </w:pPr>
      <w:r w:rsidRPr="00EE0F4A">
        <w:rPr>
          <w:lang w:val="ru-RU"/>
        </w:rPr>
        <w:t xml:space="preserve">                        </w:t>
      </w:r>
      <m:oMath>
        <m:r>
          <w:rPr>
            <w:rFonts w:ascii="Cambria Math" w:hAnsi="Cambria Math"/>
          </w:rPr>
          <m:t>M</m:t>
        </m:r>
        <m:r>
          <w:rPr>
            <w:rFonts w:ascii="Cambria Math" w:hAnsi="Cambria Math"/>
            <w:lang w:val="ru-RU"/>
          </w:rPr>
          <m:t>(</m:t>
        </m:r>
        <m:r>
          <w:rPr>
            <w:rFonts w:ascii="Cambria Math" w:hAnsi="Cambria Math"/>
          </w:rPr>
          <m:t>t</m:t>
        </m:r>
        <m:r>
          <w:rPr>
            <w:rFonts w:ascii="Cambria Math" w:hAnsi="Cambria Math"/>
            <w:lang w:val="ru-RU"/>
          </w:rPr>
          <m:t>)</m:t>
        </m:r>
      </m:oMath>
      <w:r w:rsidRPr="00EE0F4A">
        <w:rPr>
          <w:lang w:val="ru-RU"/>
        </w:rPr>
        <w:t xml:space="preserve">                                                                     </w:t>
      </w:r>
    </w:p>
    <w:p w:rsidR="00D5690C" w:rsidRPr="00EE0F4A" w:rsidRDefault="00D5690C" w:rsidP="00273149">
      <w:pPr>
        <w:spacing w:after="0" w:line="240" w:lineRule="auto"/>
        <w:rPr>
          <w:lang w:val="ru-RU"/>
        </w:rPr>
      </w:pPr>
      <w:r w:rsidRPr="00EE0F4A">
        <w:rPr>
          <w:lang w:val="ru-RU"/>
        </w:rPr>
        <w:t xml:space="preserve">      </w:t>
      </w:r>
      <w:r w:rsidR="000B5DAA">
        <w:t>A</w:t>
      </w:r>
      <w:r w:rsidRPr="00EE0F4A">
        <w:rPr>
          <w:lang w:val="ru-RU"/>
        </w:rPr>
        <w:t xml:space="preserve">                                                                                           </w:t>
      </w:r>
      <w:r w:rsidR="00A65A6A">
        <w:rPr>
          <w:lang w:val="ru-RU"/>
        </w:rPr>
        <w:t xml:space="preserve">  </w:t>
      </w:r>
      <w:r w:rsidRPr="00EE0F4A">
        <w:rPr>
          <w:lang w:val="ru-RU"/>
        </w:rPr>
        <w:t xml:space="preserve"> </w:t>
      </w:r>
    </w:p>
    <w:p w:rsidR="00D5690C" w:rsidRPr="00EE0F4A" w:rsidRDefault="00D5690C" w:rsidP="00273149">
      <w:pPr>
        <w:spacing w:after="0" w:line="240" w:lineRule="auto"/>
        <w:rPr>
          <w:lang w:val="ru-RU"/>
        </w:rPr>
      </w:pPr>
      <w:r w:rsidRPr="00EE0F4A">
        <w:rPr>
          <w:lang w:val="ru-RU"/>
        </w:rPr>
        <w:t xml:space="preserve">                                                                                                </w:t>
      </w:r>
      <w:r w:rsidR="000B5DAA" w:rsidRPr="00EE0F4A">
        <w:rPr>
          <w:lang w:val="ru-RU"/>
        </w:rPr>
        <w:t xml:space="preserve"> </w:t>
      </w:r>
      <w:r w:rsidR="00A65A6A">
        <w:rPr>
          <w:lang w:val="ru-RU"/>
        </w:rPr>
        <w:t xml:space="preserve">     </w:t>
      </w:r>
      <w:r w:rsidRPr="00EE0F4A">
        <w:rPr>
          <w:lang w:val="ru-RU"/>
        </w:rPr>
        <w:t xml:space="preserve"> </w:t>
      </w:r>
    </w:p>
    <w:p w:rsidR="00D5690C" w:rsidRPr="00EE0F4A" w:rsidRDefault="00D5690C" w:rsidP="00273149">
      <w:pPr>
        <w:spacing w:after="0" w:line="240" w:lineRule="auto"/>
        <w:rPr>
          <w:lang w:val="ru-RU"/>
        </w:rPr>
      </w:pPr>
      <w:r w:rsidRPr="00EE0F4A">
        <w:rPr>
          <w:lang w:val="ru-RU"/>
        </w:rPr>
        <w:t xml:space="preserve">   Система имеет две степени свободы </w:t>
      </w:r>
      <m:oMath>
        <m:r>
          <w:rPr>
            <w:rFonts w:ascii="Cambria Math" w:hAnsi="Cambria Math"/>
          </w:rPr>
          <m:t>x</m:t>
        </m:r>
        <m:r>
          <w:rPr>
            <w:rFonts w:ascii="Cambria Math" w:hAnsi="Cambria Math"/>
            <w:lang w:val="ru-RU"/>
          </w:rPr>
          <m:t>,</m:t>
        </m:r>
        <m:r>
          <w:rPr>
            <w:rFonts w:ascii="Cambria Math" w:hAnsi="Cambria Math"/>
          </w:rPr>
          <m:t>φ</m:t>
        </m:r>
      </m:oMath>
      <w:r w:rsidRPr="00EE0F4A">
        <w:rPr>
          <w:lang w:val="ru-RU"/>
        </w:rPr>
        <w:t>. Запишем уравнения Лагранжа</w:t>
      </w:r>
    </w:p>
    <w:p w:rsidR="00D5690C" w:rsidRPr="00EE0F4A" w:rsidRDefault="00D5690C" w:rsidP="00273149">
      <w:pPr>
        <w:spacing w:after="0" w:line="240" w:lineRule="auto"/>
        <w:rPr>
          <w:lang w:val="ru-RU"/>
        </w:rPr>
      </w:pPr>
      <w:r w:rsidRPr="00EE0F4A">
        <w:rPr>
          <w:lang w:val="ru-RU"/>
        </w:rPr>
        <w:t xml:space="preserve">       </w:t>
      </w:r>
      <m:oMath>
        <m:f>
          <m:fPr>
            <m:ctrlPr>
              <w:rPr>
                <w:rFonts w:ascii="Cambria Math" w:hAnsi="Arial" w:cs="Arial"/>
                <w:color w:val="000000" w:themeColor="text1"/>
                <w:sz w:val="28"/>
                <w:szCs w:val="28"/>
              </w:rPr>
            </m:ctrlPr>
          </m:fPr>
          <m:num>
            <m:r>
              <w:rPr>
                <w:rFonts w:ascii="Cambria Math" w:hAnsi="Cambria Math" w:cs="Arial"/>
                <w:color w:val="000000" w:themeColor="text1"/>
                <w:sz w:val="28"/>
                <w:szCs w:val="28"/>
              </w:rPr>
              <m:t>d</m:t>
            </m:r>
          </m:num>
          <m:den>
            <m:r>
              <w:rPr>
                <w:rFonts w:ascii="Cambria Math" w:hAnsi="Cambria Math" w:cs="Arial"/>
                <w:color w:val="000000" w:themeColor="text1"/>
                <w:sz w:val="28"/>
                <w:szCs w:val="28"/>
              </w:rPr>
              <m:t>dt</m:t>
            </m:r>
          </m:den>
        </m:f>
        <m:d>
          <m:dPr>
            <m:ctrlPr>
              <w:rPr>
                <w:rFonts w:ascii="Cambria Math" w:hAnsi="Cambria Math"/>
                <w:i/>
                <w:color w:val="000000" w:themeColor="text1"/>
                <w:sz w:val="28"/>
                <w:szCs w:val="28"/>
              </w:rPr>
            </m:ctrlPr>
          </m:dPr>
          <m:e>
            <m:f>
              <m:fPr>
                <m:ctrlPr>
                  <w:rPr>
                    <w:rFonts w:ascii="Cambria Math" w:hAnsi="Cambria Math"/>
                    <w:i/>
                    <w:color w:val="000000" w:themeColor="text1"/>
                    <w:sz w:val="28"/>
                    <w:szCs w:val="28"/>
                  </w:rPr>
                </m:ctrlPr>
              </m:fPr>
              <m:num>
                <m:r>
                  <w:rPr>
                    <w:rFonts w:ascii="Cambria Math" w:hAnsi="Cambria Math"/>
                    <w:color w:val="000000" w:themeColor="text1"/>
                    <w:sz w:val="28"/>
                    <w:szCs w:val="28"/>
                  </w:rPr>
                  <m:t>∂T</m:t>
                </m:r>
              </m:num>
              <m:den>
                <m:r>
                  <w:rPr>
                    <w:rFonts w:ascii="Cambria Math" w:hAnsi="Cambria Math"/>
                    <w:color w:val="000000" w:themeColor="text1"/>
                    <w:sz w:val="28"/>
                    <w:szCs w:val="28"/>
                  </w:rPr>
                  <m:t>∂</m:t>
                </m:r>
                <m:acc>
                  <m:accPr>
                    <m:chr m:val="̇"/>
                    <m:ctrlPr>
                      <w:rPr>
                        <w:rFonts w:ascii="Cambria Math" w:hAnsi="Cambria Math"/>
                        <w:i/>
                        <w:color w:val="000000" w:themeColor="text1"/>
                        <w:sz w:val="28"/>
                        <w:szCs w:val="28"/>
                      </w:rPr>
                    </m:ctrlPr>
                  </m:accPr>
                  <m:e>
                    <m:r>
                      <w:rPr>
                        <w:rFonts w:ascii="Cambria Math" w:hAnsi="Cambria Math"/>
                        <w:color w:val="000000" w:themeColor="text1"/>
                        <w:sz w:val="28"/>
                        <w:szCs w:val="28"/>
                      </w:rPr>
                      <m:t>x</m:t>
                    </m:r>
                  </m:e>
                </m:acc>
              </m:den>
            </m:f>
          </m:e>
        </m:d>
        <m:r>
          <m:rPr>
            <m:sty m:val="p"/>
          </m:rPr>
          <w:rPr>
            <w:rFonts w:ascii="Cambria Math" w:hAnsi="Cambria Math" w:cs="Arial"/>
            <w:color w:val="000000" w:themeColor="text1"/>
            <w:sz w:val="28"/>
            <w:szCs w:val="28"/>
            <w:lang w:val="ru-RU"/>
          </w:rPr>
          <m:t>-</m:t>
        </m:r>
        <m:f>
          <m:fPr>
            <m:ctrlPr>
              <w:rPr>
                <w:rFonts w:ascii="Cambria Math" w:hAnsi="Arial" w:cs="Arial"/>
                <w:color w:val="000000" w:themeColor="text1"/>
                <w:sz w:val="28"/>
                <w:szCs w:val="28"/>
              </w:rPr>
            </m:ctrlPr>
          </m:fPr>
          <m:num>
            <m:r>
              <w:rPr>
                <w:rFonts w:ascii="Cambria Math" w:hAnsi="Cambria Math" w:cs="Arial"/>
                <w:color w:val="000000" w:themeColor="text1"/>
                <w:sz w:val="28"/>
                <w:szCs w:val="28"/>
              </w:rPr>
              <m:t>∂T</m:t>
            </m:r>
          </m:num>
          <m:den>
            <m:r>
              <w:rPr>
                <w:rFonts w:ascii="Cambria Math" w:hAnsi="Cambria Math" w:cs="Arial"/>
                <w:color w:val="000000" w:themeColor="text1"/>
                <w:sz w:val="28"/>
                <w:szCs w:val="28"/>
              </w:rPr>
              <m:t>∂x</m:t>
            </m:r>
          </m:den>
        </m:f>
        <m:r>
          <m:rPr>
            <m:sty m:val="p"/>
          </m:rPr>
          <w:rPr>
            <w:rFonts w:ascii="Cambria Math" w:hAnsi="Arial" w:cs="Arial"/>
            <w:color w:val="000000" w:themeColor="text1"/>
            <w:sz w:val="28"/>
            <w:szCs w:val="28"/>
            <w:lang w:val="ru-RU"/>
          </w:rPr>
          <m:t>=</m:t>
        </m:r>
        <m:sSub>
          <m:sSubPr>
            <m:ctrlPr>
              <w:rPr>
                <w:rFonts w:ascii="Cambria Math" w:hAnsi="Arial" w:cs="Arial"/>
                <w:color w:val="000000" w:themeColor="text1"/>
                <w:sz w:val="28"/>
                <w:szCs w:val="28"/>
              </w:rPr>
            </m:ctrlPr>
          </m:sSubPr>
          <m:e>
            <m:r>
              <w:rPr>
                <w:rStyle w:val="afd"/>
                <w:rFonts w:ascii="Cambria Math" w:hAnsi="Cambria Math"/>
                <w:color w:val="000000" w:themeColor="text1"/>
                <w:sz w:val="28"/>
                <w:szCs w:val="28"/>
              </w:rPr>
              <m:t>Q</m:t>
            </m:r>
          </m:e>
          <m:sub>
            <m:r>
              <w:rPr>
                <w:rFonts w:ascii="Cambria Math" w:hAnsi="Arial" w:cs="Arial"/>
                <w:color w:val="000000" w:themeColor="text1"/>
                <w:sz w:val="28"/>
                <w:szCs w:val="28"/>
              </w:rPr>
              <m:t>x</m:t>
            </m:r>
          </m:sub>
        </m:sSub>
      </m:oMath>
      <w:r w:rsidRPr="00EE0F4A">
        <w:rPr>
          <w:color w:val="000000" w:themeColor="text1"/>
          <w:sz w:val="28"/>
          <w:szCs w:val="28"/>
          <w:lang w:val="ru-RU"/>
        </w:rPr>
        <w:t xml:space="preserve">  ,       </w:t>
      </w:r>
      <m:oMath>
        <m:f>
          <m:fPr>
            <m:ctrlPr>
              <w:rPr>
                <w:rFonts w:ascii="Cambria Math" w:hAnsi="Arial" w:cs="Arial"/>
                <w:color w:val="000000" w:themeColor="text1"/>
                <w:sz w:val="28"/>
                <w:szCs w:val="28"/>
              </w:rPr>
            </m:ctrlPr>
          </m:fPr>
          <m:num>
            <m:r>
              <w:rPr>
                <w:rFonts w:ascii="Cambria Math" w:hAnsi="Cambria Math" w:cs="Arial"/>
                <w:color w:val="000000" w:themeColor="text1"/>
                <w:sz w:val="28"/>
                <w:szCs w:val="28"/>
              </w:rPr>
              <m:t>d</m:t>
            </m:r>
          </m:num>
          <m:den>
            <m:r>
              <w:rPr>
                <w:rFonts w:ascii="Cambria Math" w:hAnsi="Cambria Math" w:cs="Arial"/>
                <w:color w:val="000000" w:themeColor="text1"/>
                <w:sz w:val="28"/>
                <w:szCs w:val="28"/>
              </w:rPr>
              <m:t>dt</m:t>
            </m:r>
          </m:den>
        </m:f>
        <m:d>
          <m:dPr>
            <m:ctrlPr>
              <w:rPr>
                <w:rFonts w:ascii="Cambria Math" w:hAnsi="Arial" w:cs="Arial"/>
                <w:color w:val="000000" w:themeColor="text1"/>
                <w:sz w:val="28"/>
                <w:szCs w:val="28"/>
              </w:rPr>
            </m:ctrlPr>
          </m:dPr>
          <m:e>
            <m:f>
              <m:fPr>
                <m:ctrlPr>
                  <w:rPr>
                    <w:rFonts w:ascii="Cambria Math" w:hAnsi="Arial" w:cs="Arial"/>
                    <w:color w:val="000000" w:themeColor="text1"/>
                    <w:sz w:val="28"/>
                    <w:szCs w:val="28"/>
                  </w:rPr>
                </m:ctrlPr>
              </m:fPr>
              <m:num>
                <m:r>
                  <w:rPr>
                    <w:rFonts w:ascii="Cambria Math" w:hAnsi="Cambria Math" w:cs="Arial"/>
                    <w:color w:val="000000" w:themeColor="text1"/>
                    <w:sz w:val="28"/>
                    <w:szCs w:val="28"/>
                  </w:rPr>
                  <m:t>∂T</m:t>
                </m:r>
              </m:num>
              <m:den>
                <m:r>
                  <w:rPr>
                    <w:rFonts w:ascii="Cambria Math" w:hAnsi="Cambria Math" w:cs="Arial"/>
                    <w:color w:val="000000" w:themeColor="text1"/>
                    <w:sz w:val="28"/>
                    <w:szCs w:val="28"/>
                  </w:rPr>
                  <m:t>∂</m:t>
                </m:r>
                <m:acc>
                  <m:accPr>
                    <m:chr m:val="̇"/>
                    <m:ctrlPr>
                      <w:rPr>
                        <w:rFonts w:ascii="Cambria Math" w:hAnsi="Cambria Math" w:cs="Arial"/>
                        <w:i/>
                        <w:color w:val="000000" w:themeColor="text1"/>
                        <w:sz w:val="28"/>
                        <w:szCs w:val="28"/>
                      </w:rPr>
                    </m:ctrlPr>
                  </m:accPr>
                  <m:e>
                    <m:r>
                      <w:rPr>
                        <w:rFonts w:ascii="Cambria Math" w:hAnsi="Cambria Math" w:cs="Arial"/>
                        <w:color w:val="000000" w:themeColor="text1"/>
                        <w:sz w:val="28"/>
                        <w:szCs w:val="28"/>
                      </w:rPr>
                      <m:t>φ</m:t>
                    </m:r>
                  </m:e>
                </m:acc>
              </m:den>
            </m:f>
          </m:e>
        </m:d>
        <m:r>
          <m:rPr>
            <m:sty m:val="p"/>
          </m:rPr>
          <w:rPr>
            <w:rFonts w:ascii="Cambria Math" w:hAnsi="Cambria Math" w:cs="Arial"/>
            <w:color w:val="000000" w:themeColor="text1"/>
            <w:sz w:val="28"/>
            <w:szCs w:val="28"/>
            <w:lang w:val="ru-RU"/>
          </w:rPr>
          <m:t>-</m:t>
        </m:r>
        <m:f>
          <m:fPr>
            <m:ctrlPr>
              <w:rPr>
                <w:rFonts w:ascii="Cambria Math" w:hAnsi="Arial" w:cs="Arial"/>
                <w:color w:val="000000" w:themeColor="text1"/>
                <w:sz w:val="28"/>
                <w:szCs w:val="28"/>
              </w:rPr>
            </m:ctrlPr>
          </m:fPr>
          <m:num>
            <m:r>
              <w:rPr>
                <w:rFonts w:ascii="Cambria Math" w:hAnsi="Cambria Math" w:cs="Arial"/>
                <w:color w:val="000000" w:themeColor="text1"/>
                <w:sz w:val="28"/>
                <w:szCs w:val="28"/>
              </w:rPr>
              <m:t>∂T</m:t>
            </m:r>
          </m:num>
          <m:den>
            <m:r>
              <w:rPr>
                <w:rFonts w:ascii="Cambria Math" w:hAnsi="Cambria Math" w:cs="Arial"/>
                <w:color w:val="000000" w:themeColor="text1"/>
                <w:sz w:val="28"/>
                <w:szCs w:val="28"/>
              </w:rPr>
              <m:t>∂</m:t>
            </m:r>
            <m:r>
              <m:rPr>
                <m:sty m:val="p"/>
              </m:rPr>
              <w:rPr>
                <w:rFonts w:ascii="Cambria Math" w:hAnsi="Cambria Math" w:cs="Arial"/>
                <w:color w:val="000000" w:themeColor="text1"/>
                <w:sz w:val="28"/>
                <w:szCs w:val="28"/>
              </w:rPr>
              <m:t>φ</m:t>
            </m:r>
          </m:den>
        </m:f>
        <m:r>
          <m:rPr>
            <m:sty m:val="p"/>
          </m:rPr>
          <w:rPr>
            <w:rFonts w:ascii="Cambria Math" w:hAnsi="Arial" w:cs="Arial"/>
            <w:color w:val="000000" w:themeColor="text1"/>
            <w:sz w:val="28"/>
            <w:szCs w:val="28"/>
            <w:lang w:val="ru-RU"/>
          </w:rPr>
          <m:t>=</m:t>
        </m:r>
        <m:sSub>
          <m:sSubPr>
            <m:ctrlPr>
              <w:rPr>
                <w:rFonts w:ascii="Cambria Math" w:hAnsi="Cambria Math"/>
                <w:color w:val="000000" w:themeColor="text1"/>
                <w:sz w:val="28"/>
                <w:szCs w:val="28"/>
              </w:rPr>
            </m:ctrlPr>
          </m:sSubPr>
          <m:e>
            <m:r>
              <w:rPr>
                <w:rStyle w:val="afd"/>
                <w:rFonts w:ascii="Cambria Math" w:hAnsi="Cambria Math"/>
                <w:color w:val="000000" w:themeColor="text1"/>
                <w:sz w:val="28"/>
                <w:szCs w:val="28"/>
              </w:rPr>
              <m:t>Q</m:t>
            </m:r>
            <m:ctrlPr>
              <w:rPr>
                <w:rStyle w:val="afd"/>
                <w:rFonts w:ascii="Cambria Math" w:hAnsi="Cambria Math"/>
                <w:color w:val="000000" w:themeColor="text1"/>
                <w:sz w:val="28"/>
                <w:szCs w:val="28"/>
              </w:rPr>
            </m:ctrlPr>
          </m:e>
          <m:sub>
            <m:r>
              <m:rPr>
                <m:sty m:val="p"/>
              </m:rPr>
              <w:rPr>
                <w:rFonts w:ascii="Cambria Math" w:hAnsi="Cambria Math"/>
                <w:color w:val="000000" w:themeColor="text1"/>
                <w:sz w:val="28"/>
                <w:szCs w:val="28"/>
              </w:rPr>
              <m:t>φ</m:t>
            </m:r>
          </m:sub>
        </m:sSub>
      </m:oMath>
      <w:r w:rsidRPr="00EE0F4A">
        <w:rPr>
          <w:color w:val="000000" w:themeColor="text1"/>
          <w:sz w:val="28"/>
          <w:szCs w:val="28"/>
          <w:lang w:val="ru-RU"/>
        </w:rPr>
        <w:t xml:space="preserve">.                                    </w:t>
      </w:r>
    </w:p>
    <w:p w:rsidR="00D5690C" w:rsidRPr="00EE0F4A" w:rsidRDefault="00D5690C" w:rsidP="00273149">
      <w:pPr>
        <w:spacing w:after="0" w:line="240" w:lineRule="auto"/>
        <w:rPr>
          <w:lang w:val="ru-RU"/>
        </w:rPr>
      </w:pPr>
      <w:r w:rsidRPr="00EE0F4A">
        <w:rPr>
          <w:lang w:val="ru-RU"/>
        </w:rPr>
        <w:t xml:space="preserve">   Сообщим находящейся в актуальном (т.е. произвольном) положении системе скорости  </w:t>
      </w:r>
      <m:oMath>
        <m:acc>
          <m:accPr>
            <m:chr m:val="̇"/>
            <m:ctrlPr>
              <w:rPr>
                <w:rFonts w:ascii="Cambria Math" w:hAnsi="Cambria Math"/>
                <w:i/>
                <w:color w:val="000000" w:themeColor="text1"/>
                <w:sz w:val="24"/>
                <w:szCs w:val="24"/>
              </w:rPr>
            </m:ctrlPr>
          </m:accPr>
          <m:e>
            <m:r>
              <w:rPr>
                <w:rFonts w:ascii="Cambria Math" w:hAnsi="Cambria Math"/>
                <w:color w:val="000000" w:themeColor="text1"/>
                <w:sz w:val="24"/>
                <w:szCs w:val="24"/>
              </w:rPr>
              <m:t>x</m:t>
            </m:r>
          </m:e>
        </m:acc>
        <m:r>
          <w:rPr>
            <w:rFonts w:ascii="Cambria Math" w:hAnsi="Cambria Math"/>
            <w:color w:val="000000" w:themeColor="text1"/>
            <w:sz w:val="24"/>
            <w:szCs w:val="24"/>
            <w:lang w:val="ru-RU"/>
          </w:rPr>
          <m:t>,</m:t>
        </m:r>
        <m:acc>
          <m:accPr>
            <m:chr m:val="̇"/>
            <m:ctrlPr>
              <w:rPr>
                <w:rFonts w:ascii="Cambria Math" w:hAnsi="Cambria Math" w:cs="Arial"/>
                <w:i/>
                <w:color w:val="000000" w:themeColor="text1"/>
                <w:sz w:val="24"/>
                <w:szCs w:val="24"/>
              </w:rPr>
            </m:ctrlPr>
          </m:accPr>
          <m:e>
            <m:r>
              <w:rPr>
                <w:rFonts w:ascii="Cambria Math" w:hAnsi="Cambria Math" w:cs="Arial"/>
                <w:color w:val="000000" w:themeColor="text1"/>
                <w:sz w:val="24"/>
                <w:szCs w:val="24"/>
              </w:rPr>
              <m:t>φ</m:t>
            </m:r>
          </m:e>
        </m:acc>
      </m:oMath>
      <w:r w:rsidRPr="00EE0F4A">
        <w:rPr>
          <w:color w:val="000000" w:themeColor="text1"/>
          <w:sz w:val="28"/>
          <w:szCs w:val="28"/>
          <w:lang w:val="ru-RU"/>
        </w:rPr>
        <w:t xml:space="preserve"> </w:t>
      </w:r>
      <w:r w:rsidRPr="00EE0F4A">
        <w:rPr>
          <w:color w:val="000000" w:themeColor="text1"/>
          <w:lang w:val="ru-RU"/>
        </w:rPr>
        <w:t>и нап</w:t>
      </w:r>
      <w:r w:rsidRPr="00EE0F4A">
        <w:rPr>
          <w:color w:val="000000" w:themeColor="text1"/>
          <w:lang w:val="ru-RU"/>
        </w:rPr>
        <w:t>и</w:t>
      </w:r>
      <w:r w:rsidRPr="00EE0F4A">
        <w:rPr>
          <w:color w:val="000000" w:themeColor="text1"/>
          <w:lang w:val="ru-RU"/>
        </w:rPr>
        <w:t>шем кинетическую энергию</w:t>
      </w:r>
    </w:p>
    <w:p w:rsidR="00D5690C" w:rsidRPr="00EE0F4A" w:rsidRDefault="00D5690C" w:rsidP="00273149">
      <w:pPr>
        <w:spacing w:after="0" w:line="240" w:lineRule="auto"/>
        <w:rPr>
          <w:color w:val="000000" w:themeColor="text1"/>
          <w:sz w:val="24"/>
          <w:szCs w:val="24"/>
          <w:lang w:val="ru-RU"/>
        </w:rPr>
      </w:pPr>
      <w:r w:rsidRPr="00EE0F4A">
        <w:rPr>
          <w:lang w:val="ru-RU"/>
        </w:rPr>
        <w:t xml:space="preserve">                 </w:t>
      </w:r>
      <m:oMath>
        <m:r>
          <w:rPr>
            <w:rFonts w:ascii="Cambria Math" w:hAnsi="Cambria Math"/>
            <w:sz w:val="24"/>
            <w:szCs w:val="24"/>
          </w:rPr>
          <m:t>T</m:t>
        </m:r>
        <m:r>
          <w:rPr>
            <w:rFonts w:ascii="Cambria Math" w:hAnsi="Cambria Math"/>
            <w:sz w:val="24"/>
            <w:szCs w:val="24"/>
            <w:lang w:val="ru-RU"/>
          </w:rPr>
          <m:t>=</m:t>
        </m:r>
        <m:f>
          <m:fPr>
            <m:ctrlPr>
              <w:rPr>
                <w:rFonts w:ascii="Cambria Math" w:hAnsi="Cambria Math"/>
                <w:sz w:val="24"/>
                <w:szCs w:val="24"/>
              </w:rPr>
            </m:ctrlPr>
          </m:fPr>
          <m:num>
            <m:r>
              <m:rPr>
                <m:sty m:val="p"/>
              </m:rPr>
              <w:rPr>
                <w:rFonts w:ascii="Cambria Math" w:hAnsi="Cambria Math"/>
                <w:sz w:val="24"/>
                <w:szCs w:val="24"/>
                <w:lang w:val="ru-RU"/>
              </w:rPr>
              <m:t>1</m:t>
            </m:r>
          </m:num>
          <m:den>
            <m:r>
              <m:rPr>
                <m:sty m:val="p"/>
              </m:rPr>
              <w:rPr>
                <w:rFonts w:ascii="Cambria Math" w:hAnsi="Cambria Math"/>
                <w:sz w:val="24"/>
                <w:szCs w:val="24"/>
                <w:lang w:val="ru-RU"/>
              </w:rPr>
              <m:t>2</m:t>
            </m:r>
          </m:den>
        </m:f>
        <m:r>
          <m:rPr>
            <m:sty m:val="p"/>
          </m:rPr>
          <w:rPr>
            <w:rFonts w:ascii="Cambria Math" w:hAnsi="Cambria Math"/>
            <w:sz w:val="24"/>
            <w:szCs w:val="24"/>
            <w:lang w:val="ru-RU"/>
          </w:rPr>
          <m:t xml:space="preserve"> </m:t>
        </m:r>
        <m:r>
          <m:rPr>
            <m:sty m:val="p"/>
          </m:rPr>
          <w:rPr>
            <w:rFonts w:ascii="Cambria Math" w:hAnsi="Cambria Math"/>
          </w:rPr>
          <m:t>J</m:t>
        </m:r>
        <m:r>
          <m:rPr>
            <m:sty m:val="p"/>
          </m:rPr>
          <w:rPr>
            <w:rFonts w:ascii="Cambria Math" w:hAnsi="Cambria Math"/>
            <w:sz w:val="24"/>
            <w:szCs w:val="24"/>
            <w:lang w:val="ru-RU"/>
          </w:rPr>
          <m:t xml:space="preserve"> </m:t>
        </m:r>
        <m:sSup>
          <m:sSupPr>
            <m:ctrlPr>
              <w:rPr>
                <w:rFonts w:ascii="Cambria Math" w:hAnsi="Cambria Math"/>
                <w:color w:val="000000" w:themeColor="text1"/>
                <w:sz w:val="24"/>
                <w:szCs w:val="24"/>
              </w:rPr>
            </m:ctrlPr>
          </m:sSupPr>
          <m:e>
            <m:acc>
              <m:accPr>
                <m:chr m:val="̇"/>
                <m:ctrlPr>
                  <w:rPr>
                    <w:rFonts w:ascii="Cambria Math" w:hAnsi="Cambria Math"/>
                    <w:color w:val="000000" w:themeColor="text1"/>
                    <w:sz w:val="24"/>
                    <w:szCs w:val="24"/>
                  </w:rPr>
                </m:ctrlPr>
              </m:accPr>
              <m:e>
                <m:r>
                  <m:rPr>
                    <m:sty m:val="p"/>
                  </m:rPr>
                  <w:rPr>
                    <w:rFonts w:ascii="Cambria Math" w:hAnsi="Cambria Math"/>
                    <w:color w:val="000000" w:themeColor="text1"/>
                    <w:sz w:val="24"/>
                    <w:szCs w:val="24"/>
                  </w:rPr>
                  <m:t>φ</m:t>
                </m:r>
              </m:e>
            </m:acc>
          </m:e>
          <m:sup>
            <m:r>
              <m:rPr>
                <m:sty m:val="p"/>
              </m:rPr>
              <w:rPr>
                <w:rFonts w:ascii="Cambria Math" w:hAnsi="Cambria Math"/>
                <w:color w:val="000000" w:themeColor="text1"/>
                <w:sz w:val="24"/>
                <w:szCs w:val="24"/>
                <w:lang w:val="ru-RU"/>
              </w:rPr>
              <m:t>2</m:t>
            </m:r>
          </m:sup>
        </m:sSup>
        <m:r>
          <m:rPr>
            <m:sty m:val="p"/>
          </m:rPr>
          <w:rPr>
            <w:rFonts w:ascii="Cambria Math" w:hAnsi="Cambria Math"/>
            <w:color w:val="000000" w:themeColor="text1"/>
            <w:sz w:val="24"/>
            <w:szCs w:val="24"/>
            <w:lang w:val="ru-RU"/>
          </w:rPr>
          <m:t xml:space="preserve">+( </m:t>
        </m:r>
        <m:f>
          <m:fPr>
            <m:ctrlPr>
              <w:rPr>
                <w:rFonts w:ascii="Cambria Math" w:hAnsi="Cambria Math"/>
                <w:color w:val="000000" w:themeColor="text1"/>
                <w:sz w:val="24"/>
                <w:szCs w:val="24"/>
              </w:rPr>
            </m:ctrlPr>
          </m:fPr>
          <m:num>
            <m:r>
              <m:rPr>
                <m:sty m:val="p"/>
              </m:rPr>
              <w:rPr>
                <w:rFonts w:ascii="Cambria Math" w:hAnsi="Cambria Math"/>
                <w:color w:val="000000" w:themeColor="text1"/>
                <w:sz w:val="24"/>
                <w:szCs w:val="24"/>
                <w:lang w:val="ru-RU"/>
              </w:rPr>
              <m:t>1</m:t>
            </m:r>
          </m:num>
          <m:den>
            <m:r>
              <m:rPr>
                <m:sty m:val="p"/>
              </m:rPr>
              <w:rPr>
                <w:rFonts w:ascii="Cambria Math" w:hAnsi="Cambria Math"/>
                <w:color w:val="000000" w:themeColor="text1"/>
                <w:sz w:val="24"/>
                <w:szCs w:val="24"/>
                <w:lang w:val="ru-RU"/>
              </w:rPr>
              <m:t>2</m:t>
            </m:r>
          </m:den>
        </m:f>
        <m:r>
          <m:rPr>
            <m:sty m:val="p"/>
          </m:rPr>
          <w:rPr>
            <w:rFonts w:ascii="Cambria Math" w:hAnsi="Cambria Math"/>
            <w:color w:val="000000" w:themeColor="text1"/>
            <w:sz w:val="24"/>
            <w:szCs w:val="24"/>
            <w:lang w:val="ru-RU"/>
          </w:rPr>
          <m:t xml:space="preserve"> </m:t>
        </m:r>
        <m:r>
          <m:rPr>
            <m:sty m:val="p"/>
          </m:rPr>
          <w:rPr>
            <w:rFonts w:ascii="Cambria Math" w:hAnsi="Cambria Math"/>
            <w:color w:val="000000" w:themeColor="text1"/>
            <w:sz w:val="24"/>
            <w:szCs w:val="24"/>
          </w:rPr>
          <m:t>m</m:t>
        </m:r>
        <m:sSup>
          <m:sSupPr>
            <m:ctrlPr>
              <w:rPr>
                <w:rFonts w:ascii="Cambria Math" w:hAnsi="Cambria Math"/>
                <w:color w:val="000000" w:themeColor="text1"/>
                <w:sz w:val="24"/>
                <w:szCs w:val="24"/>
              </w:rPr>
            </m:ctrlPr>
          </m:sSupPr>
          <m:e>
            <m:r>
              <m:rPr>
                <m:sty m:val="p"/>
              </m:rPr>
              <w:rPr>
                <w:rFonts w:ascii="Cambria Math" w:hAnsi="Cambria Math"/>
                <w:color w:val="000000" w:themeColor="text1"/>
                <w:sz w:val="24"/>
                <w:szCs w:val="24"/>
              </w:rPr>
              <m:t>V</m:t>
            </m:r>
          </m:e>
          <m:sup>
            <m:r>
              <m:rPr>
                <m:sty m:val="p"/>
              </m:rPr>
              <w:rPr>
                <w:rFonts w:ascii="Cambria Math" w:hAnsi="Cambria Math"/>
                <w:color w:val="000000" w:themeColor="text1"/>
                <w:sz w:val="24"/>
                <w:szCs w:val="24"/>
                <w:lang w:val="ru-RU"/>
              </w:rPr>
              <m:t>2</m:t>
            </m:r>
          </m:sup>
        </m:sSup>
        <m:r>
          <m:rPr>
            <m:sty m:val="p"/>
          </m:rPr>
          <w:rPr>
            <w:rFonts w:ascii="Cambria Math" w:hAnsi="Cambria Math"/>
            <w:color w:val="000000" w:themeColor="text1"/>
            <w:sz w:val="24"/>
            <w:szCs w:val="24"/>
            <w:lang w:val="ru-RU"/>
          </w:rPr>
          <m:t>+</m:t>
        </m:r>
        <m:f>
          <m:fPr>
            <m:ctrlPr>
              <w:rPr>
                <w:rFonts w:ascii="Cambria Math" w:hAnsi="Cambria Math"/>
                <w:color w:val="000000" w:themeColor="text1"/>
                <w:sz w:val="24"/>
                <w:szCs w:val="24"/>
              </w:rPr>
            </m:ctrlPr>
          </m:fPr>
          <m:num>
            <m:r>
              <m:rPr>
                <m:sty m:val="p"/>
              </m:rPr>
              <w:rPr>
                <w:rFonts w:ascii="Cambria Math" w:hAnsi="Cambria Math"/>
                <w:color w:val="000000" w:themeColor="text1"/>
                <w:sz w:val="24"/>
                <w:szCs w:val="24"/>
                <w:lang w:val="ru-RU"/>
              </w:rPr>
              <m:t>1</m:t>
            </m:r>
          </m:num>
          <m:den>
            <m:r>
              <m:rPr>
                <m:sty m:val="p"/>
              </m:rPr>
              <w:rPr>
                <w:rFonts w:ascii="Cambria Math" w:hAnsi="Cambria Math"/>
                <w:color w:val="000000" w:themeColor="text1"/>
                <w:sz w:val="24"/>
                <w:szCs w:val="24"/>
                <w:lang w:val="ru-RU"/>
              </w:rPr>
              <m:t>2</m:t>
            </m:r>
          </m:den>
        </m:f>
        <m:r>
          <m:rPr>
            <m:sty m:val="p"/>
          </m:rPr>
          <w:rPr>
            <w:rFonts w:ascii="Cambria Math" w:hAnsi="Cambria Math"/>
            <w:color w:val="000000" w:themeColor="text1"/>
            <w:sz w:val="24"/>
            <w:szCs w:val="24"/>
            <w:lang w:val="ru-RU"/>
          </w:rPr>
          <m:t xml:space="preserve"> </m:t>
        </m:r>
        <m:bar>
          <m:barPr>
            <m:ctrlPr>
              <w:rPr>
                <w:rFonts w:ascii="Cambria Math" w:hAnsi="Cambria Math"/>
                <w:color w:val="000000" w:themeColor="text1"/>
                <w:sz w:val="24"/>
                <w:szCs w:val="24"/>
              </w:rPr>
            </m:ctrlPr>
          </m:barPr>
          <m:e>
            <m:r>
              <m:rPr>
                <m:sty m:val="p"/>
              </m:rPr>
              <w:rPr>
                <w:rFonts w:ascii="Cambria Math" w:hAnsi="Cambria Math"/>
                <w:color w:val="000000" w:themeColor="text1"/>
                <w:sz w:val="24"/>
                <w:szCs w:val="24"/>
              </w:rPr>
              <m:t>ω</m:t>
            </m:r>
          </m:e>
        </m:bar>
        <m:r>
          <m:rPr>
            <m:sty m:val="p"/>
          </m:rPr>
          <w:rPr>
            <w:rFonts w:ascii="Cambria Math" w:hAnsi="Cambria Math"/>
            <w:color w:val="000000" w:themeColor="text1"/>
            <w:sz w:val="24"/>
            <w:szCs w:val="24"/>
            <w:lang w:val="ru-RU"/>
          </w:rPr>
          <m:t xml:space="preserve"> ∙</m:t>
        </m:r>
        <m:bar>
          <m:barPr>
            <m:ctrlPr>
              <w:rPr>
                <w:rFonts w:ascii="Cambria Math" w:hAnsi="Cambria Math"/>
                <w:color w:val="000000" w:themeColor="text1"/>
                <w:sz w:val="24"/>
                <w:szCs w:val="24"/>
              </w:rPr>
            </m:ctrlPr>
          </m:barPr>
          <m:e>
            <m:bar>
              <m:barPr>
                <m:ctrlPr>
                  <w:rPr>
                    <w:rFonts w:ascii="Cambria Math" w:hAnsi="Cambria Math"/>
                    <w:color w:val="000000" w:themeColor="text1"/>
                    <w:sz w:val="24"/>
                    <w:szCs w:val="24"/>
                  </w:rPr>
                </m:ctrlPr>
              </m:barPr>
              <m:e>
                <m:r>
                  <m:rPr>
                    <m:sty m:val="p"/>
                  </m:rPr>
                  <w:rPr>
                    <w:rFonts w:ascii="Cambria Math" w:hAnsi="Cambria Math"/>
                    <w:color w:val="000000" w:themeColor="text1"/>
                    <w:sz w:val="24"/>
                    <w:szCs w:val="24"/>
                  </w:rPr>
                  <m:t>Θ</m:t>
                </m:r>
              </m:e>
            </m:bar>
          </m:e>
        </m:bar>
        <m:r>
          <m:rPr>
            <m:sty m:val="p"/>
          </m:rPr>
          <w:rPr>
            <w:rFonts w:ascii="Cambria Math" w:hAnsi="Cambria Math"/>
            <w:color w:val="000000" w:themeColor="text1"/>
            <w:sz w:val="24"/>
            <w:szCs w:val="24"/>
            <w:lang w:val="ru-RU"/>
          </w:rPr>
          <m:t>∙</m:t>
        </m:r>
        <m:bar>
          <m:barPr>
            <m:ctrlPr>
              <w:rPr>
                <w:rFonts w:ascii="Cambria Math" w:hAnsi="Cambria Math"/>
                <w:color w:val="000000" w:themeColor="text1"/>
                <w:sz w:val="24"/>
                <w:szCs w:val="24"/>
              </w:rPr>
            </m:ctrlPr>
          </m:barPr>
          <m:e>
            <m:r>
              <m:rPr>
                <m:sty m:val="p"/>
              </m:rPr>
              <w:rPr>
                <w:rFonts w:ascii="Cambria Math" w:hAnsi="Cambria Math"/>
                <w:color w:val="000000" w:themeColor="text1"/>
                <w:sz w:val="24"/>
                <w:szCs w:val="24"/>
              </w:rPr>
              <m:t>ω</m:t>
            </m:r>
          </m:e>
        </m:bar>
        <m:r>
          <w:rPr>
            <w:rFonts w:ascii="Cambria Math" w:hAnsi="Cambria Math"/>
            <w:color w:val="000000" w:themeColor="text1"/>
            <w:sz w:val="24"/>
            <w:szCs w:val="24"/>
            <w:lang w:val="ru-RU"/>
          </w:rPr>
          <m:t>)</m:t>
        </m:r>
      </m:oMath>
      <w:r w:rsidRPr="00EE0F4A">
        <w:rPr>
          <w:color w:val="000000" w:themeColor="text1"/>
          <w:sz w:val="24"/>
          <w:szCs w:val="24"/>
          <w:lang w:val="ru-RU"/>
        </w:rPr>
        <w:t>,</w:t>
      </w:r>
    </w:p>
    <w:p w:rsidR="00D5690C" w:rsidRPr="00EE0F4A" w:rsidRDefault="00D5690C" w:rsidP="00273149">
      <w:pPr>
        <w:spacing w:after="0" w:line="240" w:lineRule="auto"/>
        <w:rPr>
          <w:lang w:val="ru-RU"/>
        </w:rPr>
      </w:pPr>
      <w:r w:rsidRPr="00EE0F4A">
        <w:rPr>
          <w:lang w:val="ru-RU"/>
        </w:rPr>
        <w:t xml:space="preserve"> где  </w:t>
      </w:r>
      <m:oMath>
        <m:r>
          <m:rPr>
            <m:sty m:val="p"/>
          </m:rPr>
          <w:rPr>
            <w:rFonts w:ascii="Cambria Math" w:hAnsi="Cambria Math"/>
            <w:color w:val="000000" w:themeColor="text1"/>
          </w:rPr>
          <m:t>V</m:t>
        </m:r>
      </m:oMath>
      <w:r w:rsidRPr="00EE0F4A">
        <w:rPr>
          <w:color w:val="000000" w:themeColor="text1"/>
          <w:lang w:val="ru-RU"/>
        </w:rPr>
        <w:t>- скорость центра колеса,</w:t>
      </w:r>
      <w:r w:rsidR="000B5DAA" w:rsidRPr="00EE0F4A">
        <w:rPr>
          <w:color w:val="000000" w:themeColor="text1"/>
          <w:lang w:val="ru-RU"/>
        </w:rPr>
        <w:t xml:space="preserve"> </w:t>
      </w:r>
      <w:r w:rsidRPr="00EE0F4A">
        <w:rPr>
          <w:color w:val="000000" w:themeColor="text1"/>
          <w:lang w:val="ru-RU"/>
        </w:rPr>
        <w:t xml:space="preserve"> </w:t>
      </w:r>
      <m:oMath>
        <m:bar>
          <m:barPr>
            <m:ctrlPr>
              <w:rPr>
                <w:rFonts w:ascii="Cambria Math" w:hAnsi="Cambria Math"/>
                <w:color w:val="000000" w:themeColor="text1"/>
              </w:rPr>
            </m:ctrlPr>
          </m:barPr>
          <m:e>
            <m:bar>
              <m:barPr>
                <m:ctrlPr>
                  <w:rPr>
                    <w:rFonts w:ascii="Cambria Math" w:hAnsi="Cambria Math"/>
                    <w:color w:val="000000" w:themeColor="text1"/>
                  </w:rPr>
                </m:ctrlPr>
              </m:barPr>
              <m:e>
                <m:r>
                  <m:rPr>
                    <m:sty m:val="p"/>
                  </m:rPr>
                  <w:rPr>
                    <w:rFonts w:ascii="Cambria Math" w:hAnsi="Cambria Math"/>
                    <w:color w:val="000000" w:themeColor="text1"/>
                  </w:rPr>
                  <m:t>Θ</m:t>
                </m:r>
              </m:e>
            </m:bar>
          </m:e>
        </m:bar>
        <m:r>
          <m:rPr>
            <m:sty m:val="p"/>
          </m:rPr>
          <w:rPr>
            <w:rFonts w:ascii="Cambria Math" w:hAnsi="Cambria Math"/>
            <w:color w:val="000000" w:themeColor="text1"/>
            <w:lang w:val="ru-RU"/>
          </w:rPr>
          <m:t xml:space="preserve">- </m:t>
        </m:r>
      </m:oMath>
      <w:r w:rsidRPr="00EE0F4A">
        <w:rPr>
          <w:color w:val="000000" w:themeColor="text1"/>
          <w:lang w:val="ru-RU"/>
        </w:rPr>
        <w:t xml:space="preserve">центральный момент инерции,  </w:t>
      </w:r>
      <m:oMath>
        <m:bar>
          <m:barPr>
            <m:ctrlPr>
              <w:rPr>
                <w:rFonts w:ascii="Cambria Math" w:hAnsi="Cambria Math"/>
                <w:color w:val="000000" w:themeColor="text1"/>
              </w:rPr>
            </m:ctrlPr>
          </m:barPr>
          <m:e>
            <m:r>
              <m:rPr>
                <m:sty m:val="p"/>
              </m:rPr>
              <w:rPr>
                <w:rFonts w:ascii="Cambria Math" w:hAnsi="Cambria Math"/>
                <w:color w:val="000000" w:themeColor="text1"/>
              </w:rPr>
              <m:t>ω</m:t>
            </m:r>
          </m:e>
        </m:bar>
        <m:r>
          <w:rPr>
            <w:rFonts w:ascii="Cambria Math" w:hAnsi="Cambria Math"/>
            <w:color w:val="000000" w:themeColor="text1"/>
            <w:lang w:val="ru-RU"/>
          </w:rPr>
          <m:t>-</m:t>
        </m:r>
      </m:oMath>
      <w:r w:rsidRPr="00EE0F4A">
        <w:rPr>
          <w:color w:val="000000" w:themeColor="text1"/>
          <w:lang w:val="ru-RU"/>
        </w:rPr>
        <w:t xml:space="preserve">угловая скорость </w:t>
      </w:r>
      <w:r w:rsidRPr="00EE0F4A">
        <w:rPr>
          <w:lang w:val="ru-RU"/>
        </w:rPr>
        <w:t xml:space="preserve">колеса.  </w:t>
      </w:r>
    </w:p>
    <w:p w:rsidR="00D5690C" w:rsidRPr="00EE0F4A" w:rsidRDefault="00D5690C" w:rsidP="00273149">
      <w:pPr>
        <w:spacing w:after="0" w:line="240" w:lineRule="auto"/>
        <w:rPr>
          <w:lang w:val="ru-RU"/>
        </w:rPr>
      </w:pPr>
      <w:r w:rsidRPr="00EE0F4A">
        <w:rPr>
          <w:lang w:val="ru-RU"/>
        </w:rPr>
        <w:t xml:space="preserve">  Приняв кран за подвижную систему отсчета,  найдем</w:t>
      </w:r>
    </w:p>
    <w:p w:rsidR="00D5690C" w:rsidRPr="006C7933" w:rsidRDefault="00D5690C" w:rsidP="00273149">
      <w:pPr>
        <w:spacing w:after="0" w:line="240" w:lineRule="auto"/>
        <w:rPr>
          <w:i/>
        </w:rPr>
      </w:pPr>
      <w:r w:rsidRPr="00EE0F4A">
        <w:rPr>
          <w:lang w:val="ru-RU"/>
        </w:rPr>
        <w:t xml:space="preserve">        </w:t>
      </w:r>
      <m:oMath>
        <m:bar>
          <m:barPr>
            <m:ctrlPr>
              <w:rPr>
                <w:rFonts w:ascii="Cambria Math" w:hAnsi="Cambria Math"/>
                <w:i/>
              </w:rPr>
            </m:ctrlPr>
          </m:barPr>
          <m:e>
            <m:r>
              <w:rPr>
                <w:rFonts w:ascii="Cambria Math" w:hAnsi="Cambria Math"/>
              </w:rPr>
              <m:t>V</m:t>
            </m:r>
          </m:e>
        </m:bar>
        <m:r>
          <w:rPr>
            <w:rFonts w:ascii="Cambria Math" w:hAnsi="Cambria Math"/>
          </w:rPr>
          <m:t>=</m:t>
        </m:r>
        <m:sSub>
          <m:sSubPr>
            <m:ctrlPr>
              <w:rPr>
                <w:rFonts w:ascii="Cambria Math" w:hAnsi="Cambria Math"/>
                <w:i/>
              </w:rPr>
            </m:ctrlPr>
          </m:sSubPr>
          <m:e>
            <m:bar>
              <m:barPr>
                <m:ctrlPr>
                  <w:rPr>
                    <w:rFonts w:ascii="Cambria Math" w:hAnsi="Cambria Math"/>
                    <w:i/>
                  </w:rPr>
                </m:ctrlPr>
              </m:barPr>
              <m:e>
                <m:r>
                  <w:rPr>
                    <w:rFonts w:ascii="Cambria Math" w:hAnsi="Cambria Math"/>
                  </w:rPr>
                  <m:t>V</m:t>
                </m:r>
              </m:e>
            </m:bar>
          </m:e>
          <m:sub>
            <m:r>
              <w:rPr>
                <w:rFonts w:ascii="Cambria Math" w:hAnsi="Cambria Math"/>
              </w:rPr>
              <m:t>e</m:t>
            </m:r>
          </m:sub>
        </m:sSub>
        <m:r>
          <w:rPr>
            <w:rFonts w:ascii="Cambria Math" w:hAnsi="Cambria Math"/>
          </w:rPr>
          <m:t>+</m:t>
        </m:r>
        <m:sSub>
          <m:sSubPr>
            <m:ctrlPr>
              <w:rPr>
                <w:rFonts w:ascii="Cambria Math" w:hAnsi="Cambria Math"/>
                <w:i/>
              </w:rPr>
            </m:ctrlPr>
          </m:sSubPr>
          <m:e>
            <m:bar>
              <m:barPr>
                <m:ctrlPr>
                  <w:rPr>
                    <w:rFonts w:ascii="Cambria Math" w:hAnsi="Cambria Math"/>
                    <w:i/>
                  </w:rPr>
                </m:ctrlPr>
              </m:barPr>
              <m:e>
                <m:r>
                  <w:rPr>
                    <w:rFonts w:ascii="Cambria Math" w:hAnsi="Cambria Math"/>
                  </w:rPr>
                  <m:t>V</m:t>
                </m:r>
              </m:e>
            </m:bar>
          </m:e>
          <m:sub>
            <m:r>
              <w:rPr>
                <w:rFonts w:ascii="Cambria Math" w:hAnsi="Cambria Math"/>
              </w:rPr>
              <m:t>r</m:t>
            </m:r>
          </m:sub>
        </m:sSub>
        <m:r>
          <w:rPr>
            <w:rFonts w:ascii="Cambria Math" w:hAnsi="Cambria Math"/>
          </w:rPr>
          <m:t>=</m:t>
        </m:r>
        <m:d>
          <m:dPr>
            <m:ctrlPr>
              <w:rPr>
                <w:rFonts w:ascii="Cambria Math" w:hAnsi="Cambria Math"/>
                <w:i/>
              </w:rPr>
            </m:ctrlPr>
          </m:dPr>
          <m:e>
            <m:acc>
              <m:accPr>
                <m:chr m:val="̇"/>
                <m:ctrlPr>
                  <w:rPr>
                    <w:rFonts w:ascii="Cambria Math" w:hAnsi="Cambria Math"/>
                    <w:i/>
                  </w:rPr>
                </m:ctrlPr>
              </m:accPr>
              <m:e>
                <m:r>
                  <w:rPr>
                    <w:rFonts w:ascii="Cambria Math" w:hAnsi="Cambria Math"/>
                  </w:rPr>
                  <m:t>φ</m:t>
                </m:r>
              </m:e>
            </m:acc>
            <m:sSub>
              <m:sSubPr>
                <m:ctrlPr>
                  <w:rPr>
                    <w:rFonts w:ascii="Cambria Math" w:hAnsi="Cambria Math"/>
                    <w:i/>
                  </w:rPr>
                </m:ctrlPr>
              </m:sSubPr>
              <m:e>
                <m:bar>
                  <m:barPr>
                    <m:ctrlPr>
                      <w:rPr>
                        <w:rFonts w:ascii="Cambria Math" w:hAnsi="Cambria Math"/>
                        <w:i/>
                      </w:rPr>
                    </m:ctrlPr>
                  </m:barPr>
                  <m:e>
                    <m:r>
                      <w:rPr>
                        <w:rFonts w:ascii="Cambria Math" w:hAnsi="Cambria Math"/>
                      </w:rPr>
                      <m:t>D</m:t>
                    </m:r>
                  </m:e>
                </m:bar>
              </m:e>
              <m:sub>
                <m:r>
                  <w:rPr>
                    <w:rFonts w:ascii="Cambria Math" w:hAnsi="Cambria Math"/>
                  </w:rPr>
                  <m:t>3</m:t>
                </m:r>
              </m:sub>
            </m:sSub>
          </m:e>
        </m:d>
        <m:r>
          <w:rPr>
            <w:rFonts w:ascii="Cambria Math" w:hAnsi="Cambria Math"/>
          </w:rPr>
          <m:t>×</m:t>
        </m:r>
        <m:d>
          <m:dPr>
            <m:ctrlPr>
              <w:rPr>
                <w:rFonts w:ascii="Cambria Math" w:hAnsi="Cambria Math"/>
                <w:i/>
              </w:rPr>
            </m:ctrlPr>
          </m:dPr>
          <m:e>
            <m:r>
              <w:rPr>
                <w:rFonts w:ascii="Cambria Math" w:hAnsi="Cambria Math"/>
              </w:rPr>
              <m:t>x</m:t>
            </m:r>
            <m:sSub>
              <m:sSubPr>
                <m:ctrlPr>
                  <w:rPr>
                    <w:rFonts w:ascii="Cambria Math" w:hAnsi="Cambria Math"/>
                    <w:i/>
                  </w:rPr>
                </m:ctrlPr>
              </m:sSubPr>
              <m:e>
                <m:bar>
                  <m:barPr>
                    <m:ctrlPr>
                      <w:rPr>
                        <w:rFonts w:ascii="Cambria Math" w:hAnsi="Cambria Math"/>
                        <w:i/>
                      </w:rPr>
                    </m:ctrlPr>
                  </m:barPr>
                  <m:e>
                    <m:r>
                      <w:rPr>
                        <w:rFonts w:ascii="Cambria Math" w:hAnsi="Cambria Math"/>
                      </w:rPr>
                      <m:t>D</m:t>
                    </m:r>
                  </m:e>
                </m:bar>
              </m:e>
              <m:sub>
                <m:r>
                  <w:rPr>
                    <w:rFonts w:ascii="Cambria Math" w:hAnsi="Cambria Math"/>
                  </w:rPr>
                  <m:t>1</m:t>
                </m:r>
              </m:sub>
            </m:sSub>
          </m:e>
        </m:d>
        <m:r>
          <w:rPr>
            <w:rFonts w:ascii="Cambria Math" w:hAnsi="Cambria Math"/>
          </w:rPr>
          <m:t>+</m:t>
        </m:r>
        <m:acc>
          <m:accPr>
            <m:chr m:val="̇"/>
            <m:ctrlPr>
              <w:rPr>
                <w:rFonts w:ascii="Cambria Math" w:hAnsi="Cambria Math"/>
                <w:i/>
              </w:rPr>
            </m:ctrlPr>
          </m:accPr>
          <m:e>
            <m:r>
              <w:rPr>
                <w:rFonts w:ascii="Cambria Math" w:hAnsi="Cambria Math"/>
              </w:rPr>
              <m:t>x</m:t>
            </m:r>
          </m:e>
        </m:acc>
        <m:r>
          <m:rPr>
            <m:sty m:val="p"/>
          </m:rPr>
          <w:rPr>
            <w:rFonts w:ascii="Cambria Math" w:hAnsi="Cambria Math"/>
          </w:rPr>
          <m:t xml:space="preserve"> </m:t>
        </m:r>
        <m:sSub>
          <m:sSubPr>
            <m:ctrlPr>
              <w:rPr>
                <w:rFonts w:ascii="Cambria Math" w:hAnsi="Cambria Math"/>
                <w:i/>
              </w:rPr>
            </m:ctrlPr>
          </m:sSubPr>
          <m:e>
            <m:bar>
              <m:barPr>
                <m:ctrlPr>
                  <w:rPr>
                    <w:rFonts w:ascii="Cambria Math" w:hAnsi="Cambria Math"/>
                    <w:i/>
                  </w:rPr>
                </m:ctrlPr>
              </m:barPr>
              <m:e>
                <m:r>
                  <w:rPr>
                    <w:rFonts w:ascii="Cambria Math" w:hAnsi="Cambria Math"/>
                  </w:rPr>
                  <m:t>D</m:t>
                </m:r>
              </m:e>
            </m:bar>
          </m:e>
          <m:sub>
            <m:r>
              <w:rPr>
                <w:rFonts w:ascii="Cambria Math" w:hAnsi="Cambria Math"/>
              </w:rPr>
              <m:t>1</m:t>
            </m:r>
          </m:sub>
        </m:sSub>
        <m:r>
          <w:rPr>
            <w:rFonts w:ascii="Cambria Math" w:hAnsi="Cambria Math"/>
          </w:rPr>
          <m:t xml:space="preserve">,  </m:t>
        </m:r>
        <m:sSup>
          <m:sSupPr>
            <m:ctrlPr>
              <w:rPr>
                <w:rFonts w:ascii="Cambria Math" w:hAnsi="Cambria Math"/>
                <w:color w:val="000000" w:themeColor="text1"/>
                <w:sz w:val="24"/>
                <w:szCs w:val="24"/>
              </w:rPr>
            </m:ctrlPr>
          </m:sSupPr>
          <m:e>
            <m:r>
              <m:rPr>
                <m:sty m:val="p"/>
              </m:rPr>
              <w:rPr>
                <w:rFonts w:ascii="Cambria Math" w:hAnsi="Cambria Math"/>
                <w:color w:val="000000" w:themeColor="text1"/>
                <w:sz w:val="24"/>
                <w:szCs w:val="24"/>
              </w:rPr>
              <m:t>V</m:t>
            </m:r>
          </m:e>
          <m:sup>
            <m:r>
              <m:rPr>
                <m:sty m:val="p"/>
              </m:rPr>
              <w:rPr>
                <w:rFonts w:ascii="Cambria Math" w:hAnsi="Cambria Math"/>
                <w:color w:val="000000" w:themeColor="text1"/>
                <w:sz w:val="24"/>
                <w:szCs w:val="24"/>
              </w:rPr>
              <m:t>2</m:t>
            </m:r>
          </m:sup>
        </m:sSup>
        <m:r>
          <m:rPr>
            <m:sty m:val="p"/>
          </m:rPr>
          <w:rPr>
            <w:rFonts w:ascii="Cambria Math" w:hAnsi="Cambria Math"/>
            <w:color w:val="000000" w:themeColor="text1"/>
            <w:sz w:val="24"/>
            <w:szCs w:val="24"/>
          </w:rPr>
          <m:t>=</m:t>
        </m:r>
        <m:bar>
          <m:barPr>
            <m:ctrlPr>
              <w:rPr>
                <w:rFonts w:ascii="Cambria Math" w:hAnsi="Cambria Math"/>
                <w:i/>
              </w:rPr>
            </m:ctrlPr>
          </m:barPr>
          <m:e>
            <m:r>
              <w:rPr>
                <w:rFonts w:ascii="Cambria Math" w:hAnsi="Cambria Math"/>
              </w:rPr>
              <m:t>V</m:t>
            </m:r>
          </m:e>
        </m:bar>
        <m:r>
          <w:rPr>
            <w:rFonts w:ascii="Cambria Math" w:hAnsi="Cambria Math"/>
          </w:rPr>
          <m:t>∙</m:t>
        </m:r>
        <m:bar>
          <m:barPr>
            <m:ctrlPr>
              <w:rPr>
                <w:rFonts w:ascii="Cambria Math" w:hAnsi="Cambria Math"/>
                <w:i/>
              </w:rPr>
            </m:ctrlPr>
          </m:barPr>
          <m:e>
            <m:r>
              <w:rPr>
                <w:rFonts w:ascii="Cambria Math" w:hAnsi="Cambria Math"/>
              </w:rPr>
              <m:t>V</m:t>
            </m:r>
          </m:e>
        </m:bar>
        <m:r>
          <w:rPr>
            <w:rFonts w:ascii="Cambria Math" w:hAnsi="Cambria Math"/>
          </w:rPr>
          <m:t>=</m:t>
        </m:r>
        <m:sSup>
          <m:sSupPr>
            <m:ctrlPr>
              <w:rPr>
                <w:rFonts w:ascii="Cambria Math" w:hAnsi="Cambria Math"/>
                <w:i/>
              </w:rPr>
            </m:ctrlPr>
          </m:sSupPr>
          <m:e>
            <m:acc>
              <m:accPr>
                <m:chr m:val="̇"/>
                <m:ctrlPr>
                  <w:rPr>
                    <w:rFonts w:ascii="Cambria Math" w:hAnsi="Cambria Math"/>
                    <w:i/>
                  </w:rPr>
                </m:ctrlPr>
              </m:accPr>
              <m:e>
                <m:r>
                  <w:rPr>
                    <w:rFonts w:ascii="Cambria Math" w:hAnsi="Cambria Math"/>
                  </w:rPr>
                  <m:t>φ</m:t>
                </m:r>
              </m:e>
            </m:acc>
          </m:e>
          <m:sup>
            <m:r>
              <w:rPr>
                <w:rFonts w:ascii="Cambria Math" w:hAnsi="Cambria Math"/>
              </w:rPr>
              <m:t>2</m:t>
            </m:r>
          </m:sup>
        </m:sSup>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m:t>
        </m:r>
        <m:sSup>
          <m:sSupPr>
            <m:ctrlPr>
              <w:rPr>
                <w:rFonts w:ascii="Cambria Math" w:hAnsi="Cambria Math"/>
                <w:i/>
              </w:rPr>
            </m:ctrlPr>
          </m:sSupPr>
          <m:e>
            <m:acc>
              <m:accPr>
                <m:chr m:val="̇"/>
                <m:ctrlPr>
                  <w:rPr>
                    <w:rFonts w:ascii="Cambria Math" w:hAnsi="Cambria Math"/>
                    <w:i/>
                  </w:rPr>
                </m:ctrlPr>
              </m:accPr>
              <m:e>
                <m:r>
                  <w:rPr>
                    <w:rFonts w:ascii="Cambria Math" w:hAnsi="Cambria Math"/>
                  </w:rPr>
                  <m:t>x</m:t>
                </m:r>
              </m:e>
            </m:acc>
          </m:e>
          <m:sup>
            <m:r>
              <w:rPr>
                <w:rFonts w:ascii="Cambria Math" w:hAnsi="Cambria Math"/>
              </w:rPr>
              <m:t>2</m:t>
            </m:r>
          </m:sup>
        </m:sSup>
        <m:r>
          <w:rPr>
            <w:rFonts w:ascii="Cambria Math" w:hAnsi="Cambria Math"/>
          </w:rPr>
          <m:t>,</m:t>
        </m:r>
      </m:oMath>
    </w:p>
    <w:p w:rsidR="00D5690C" w:rsidRPr="006C7933" w:rsidRDefault="00D5690C" w:rsidP="00273149">
      <w:pPr>
        <w:spacing w:after="0" w:line="240" w:lineRule="auto"/>
      </w:pPr>
      <w:r>
        <w:t xml:space="preserve">        </w:t>
      </w:r>
      <m:oMath>
        <m:bar>
          <m:barPr>
            <m:ctrlPr>
              <w:rPr>
                <w:rFonts w:ascii="Cambria Math" w:hAnsi="Cambria Math"/>
                <w:color w:val="000000" w:themeColor="text1"/>
                <w:sz w:val="24"/>
                <w:szCs w:val="24"/>
              </w:rPr>
            </m:ctrlPr>
          </m:barPr>
          <m:e>
            <m:r>
              <m:rPr>
                <m:sty m:val="p"/>
              </m:rPr>
              <w:rPr>
                <w:rFonts w:ascii="Cambria Math" w:hAnsi="Cambria Math"/>
                <w:color w:val="000000" w:themeColor="text1"/>
                <w:sz w:val="24"/>
                <w:szCs w:val="24"/>
              </w:rPr>
              <m:t>ω</m:t>
            </m:r>
          </m:e>
        </m:bar>
        <m:r>
          <w:rPr>
            <w:rFonts w:ascii="Cambria Math" w:hAnsi="Cambria Math"/>
            <w:sz w:val="24"/>
            <w:szCs w:val="24"/>
          </w:rPr>
          <m:t>=</m:t>
        </m:r>
        <m:sSub>
          <m:sSubPr>
            <m:ctrlPr>
              <w:rPr>
                <w:rFonts w:ascii="Cambria Math" w:hAnsi="Cambria Math" w:cs="Cambria Math"/>
                <w:i/>
                <w:color w:val="000000" w:themeColor="text1"/>
                <w:sz w:val="24"/>
                <w:szCs w:val="24"/>
              </w:rPr>
            </m:ctrlPr>
          </m:sSubPr>
          <m:e>
            <m:bar>
              <m:barPr>
                <m:ctrlPr>
                  <w:rPr>
                    <w:rFonts w:ascii="Cambria Math" w:hAnsi="Cambria Math" w:cs="Cambria Math"/>
                    <w:i/>
                    <w:color w:val="000000" w:themeColor="text1"/>
                    <w:sz w:val="24"/>
                    <w:szCs w:val="24"/>
                  </w:rPr>
                </m:ctrlPr>
              </m:barPr>
              <m:e>
                <m:r>
                  <w:rPr>
                    <w:rFonts w:ascii="Cambria Math" w:hAnsi="Cambria Math" w:cs="Calibri"/>
                    <w:color w:val="000000" w:themeColor="text1"/>
                    <w:sz w:val="24"/>
                    <w:szCs w:val="24"/>
                  </w:rPr>
                  <m:t>ω</m:t>
                </m:r>
                <m:ctrlPr>
                  <w:rPr>
                    <w:rFonts w:ascii="Cambria Math" w:hAnsi="Cambria Math" w:cs="Calibri"/>
                    <w:i/>
                    <w:color w:val="000000" w:themeColor="text1"/>
                    <w:sz w:val="24"/>
                    <w:szCs w:val="24"/>
                  </w:rPr>
                </m:ctrlPr>
              </m:e>
            </m:bar>
          </m:e>
          <m:sub>
            <m:r>
              <w:rPr>
                <w:rFonts w:ascii="Cambria Math" w:hAnsi="Cambria Math" w:cs="Cambria Math"/>
                <w:color w:val="000000" w:themeColor="text1"/>
                <w:sz w:val="24"/>
                <w:szCs w:val="24"/>
              </w:rPr>
              <m:t>e</m:t>
            </m:r>
          </m:sub>
        </m:sSub>
        <m:r>
          <m:rPr>
            <m:sty m:val="p"/>
          </m:rPr>
          <w:rPr>
            <w:rFonts w:ascii="Cambria Math" w:hAnsi="Cambria Math"/>
            <w:color w:val="000000" w:themeColor="text1"/>
            <w:sz w:val="24"/>
            <w:szCs w:val="24"/>
          </w:rPr>
          <m:t>+</m:t>
        </m:r>
        <m:sSub>
          <m:sSubPr>
            <m:ctrlPr>
              <w:rPr>
                <w:rFonts w:ascii="Cambria Math" w:hAnsi="Cambria Math"/>
                <w:color w:val="000000" w:themeColor="text1"/>
                <w:sz w:val="24"/>
                <w:szCs w:val="24"/>
              </w:rPr>
            </m:ctrlPr>
          </m:sSubPr>
          <m:e>
            <m:bar>
              <m:barPr>
                <m:ctrlPr>
                  <w:rPr>
                    <w:rFonts w:ascii="Cambria Math" w:hAnsi="Cambria Math"/>
                    <w:color w:val="000000" w:themeColor="text1"/>
                    <w:sz w:val="24"/>
                    <w:szCs w:val="24"/>
                  </w:rPr>
                </m:ctrlPr>
              </m:barPr>
              <m:e>
                <m:r>
                  <m:rPr>
                    <m:sty m:val="p"/>
                  </m:rPr>
                  <w:rPr>
                    <w:rFonts w:ascii="Cambria Math" w:hAnsi="Cambria Math"/>
                    <w:color w:val="000000" w:themeColor="text1"/>
                    <w:sz w:val="24"/>
                    <w:szCs w:val="24"/>
                  </w:rPr>
                  <m:t>ω</m:t>
                </m:r>
              </m:e>
            </m:bar>
          </m:e>
          <m:sub>
            <m:r>
              <m:rPr>
                <m:sty m:val="p"/>
              </m:rPr>
              <w:rPr>
                <w:rFonts w:ascii="Cambria Math" w:hAnsi="Cambria Math"/>
                <w:color w:val="000000" w:themeColor="text1"/>
                <w:sz w:val="24"/>
                <w:szCs w:val="24"/>
              </w:rPr>
              <m:t>r</m:t>
            </m:r>
          </m:sub>
        </m:sSub>
        <m:r>
          <m:rPr>
            <m:sty m:val="p"/>
          </m:rPr>
          <w:rPr>
            <w:rFonts w:ascii="Cambria Math" w:hAnsi="Cambria Math"/>
            <w:color w:val="000000" w:themeColor="text1"/>
            <w:sz w:val="24"/>
            <w:szCs w:val="24"/>
          </w:rPr>
          <m:t>=</m:t>
        </m:r>
        <m:acc>
          <m:accPr>
            <m:chr m:val="̇"/>
            <m:ctrlPr>
              <w:rPr>
                <w:rFonts w:ascii="Cambria Math" w:hAnsi="Cambria Math"/>
                <w:i/>
                <w:sz w:val="24"/>
                <w:szCs w:val="24"/>
              </w:rPr>
            </m:ctrlPr>
          </m:accPr>
          <m:e>
            <m:r>
              <w:rPr>
                <w:rFonts w:ascii="Cambria Math" w:hAnsi="Cambria Math"/>
                <w:sz w:val="24"/>
                <w:szCs w:val="24"/>
              </w:rPr>
              <m:t>φ</m:t>
            </m:r>
          </m:e>
        </m:acc>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rPr>
              <m:t>3</m:t>
            </m:r>
          </m:sub>
        </m:sSub>
        <m:r>
          <w:rPr>
            <w:rFonts w:ascii="Cambria Math" w:hAnsi="Cambria Math"/>
            <w:sz w:val="24"/>
            <w:szCs w:val="24"/>
          </w:rPr>
          <m:t>+</m:t>
        </m:r>
        <m:acc>
          <m:accPr>
            <m:chr m:val="̇"/>
            <m:ctrlPr>
              <w:rPr>
                <w:rFonts w:ascii="Cambria Math" w:hAnsi="Cambria Math"/>
                <w:i/>
                <w:sz w:val="24"/>
                <w:szCs w:val="24"/>
              </w:rPr>
            </m:ctrlPr>
          </m:accPr>
          <m:e>
            <m:r>
              <w:rPr>
                <w:rFonts w:ascii="Cambria Math" w:hAnsi="Cambria Math"/>
                <w:sz w:val="24"/>
                <w:szCs w:val="24"/>
              </w:rPr>
              <m:t>ψ</m:t>
            </m:r>
          </m:e>
        </m:acc>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rPr>
              <m:t>2</m:t>
            </m:r>
          </m:sub>
        </m:sSub>
        <m:r>
          <w:rPr>
            <w:rFonts w:ascii="Cambria Math" w:hAnsi="Cambria Math"/>
            <w:sz w:val="24"/>
            <w:szCs w:val="24"/>
          </w:rPr>
          <m:t>=</m:t>
        </m:r>
        <m:acc>
          <m:accPr>
            <m:chr m:val="̇"/>
            <m:ctrlPr>
              <w:rPr>
                <w:rFonts w:ascii="Cambria Math" w:hAnsi="Cambria Math"/>
                <w:i/>
                <w:sz w:val="24"/>
                <w:szCs w:val="24"/>
              </w:rPr>
            </m:ctrlPr>
          </m:accPr>
          <m:e>
            <m:r>
              <w:rPr>
                <w:rFonts w:ascii="Cambria Math" w:hAnsi="Cambria Math"/>
                <w:sz w:val="24"/>
                <w:szCs w:val="24"/>
              </w:rPr>
              <m:t>φ</m:t>
            </m:r>
          </m:e>
        </m:acc>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rPr>
              <m:t>3</m:t>
            </m:r>
          </m:sub>
        </m:sSub>
        <m:r>
          <w:rPr>
            <w:rFonts w:ascii="Cambria Math" w:hAnsi="Cambria Math"/>
            <w:sz w:val="24"/>
            <w:szCs w:val="24"/>
          </w:rPr>
          <m:t>+</m:t>
        </m:r>
        <m:f>
          <m:fPr>
            <m:ctrlPr>
              <w:rPr>
                <w:rFonts w:ascii="Cambria Math" w:hAnsi="Cambria Math"/>
                <w:i/>
                <w:sz w:val="24"/>
                <w:szCs w:val="24"/>
              </w:rPr>
            </m:ctrlPr>
          </m:fPr>
          <m:num>
            <m:acc>
              <m:accPr>
                <m:chr m:val="̇"/>
                <m:ctrlPr>
                  <w:rPr>
                    <w:rFonts w:ascii="Cambria Math" w:hAnsi="Cambria Math"/>
                    <w:i/>
                  </w:rPr>
                </m:ctrlPr>
              </m:accPr>
              <m:e>
                <m:r>
                  <w:rPr>
                    <w:rFonts w:ascii="Cambria Math" w:hAnsi="Cambria Math"/>
                  </w:rPr>
                  <m:t>x</m:t>
                </m:r>
              </m:e>
            </m:acc>
            <m:r>
              <m:rPr>
                <m:sty m:val="p"/>
              </m:rPr>
              <w:rPr>
                <w:rFonts w:ascii="Cambria Math" w:hAnsi="Cambria Math"/>
              </w:rPr>
              <m:t xml:space="preserve"> </m:t>
            </m:r>
          </m:num>
          <m:den>
            <m:r>
              <w:rPr>
                <w:rFonts w:ascii="Cambria Math" w:hAnsi="Cambria Math"/>
                <w:sz w:val="24"/>
                <w:szCs w:val="24"/>
              </w:rPr>
              <m:t>r</m:t>
            </m:r>
          </m:den>
        </m:f>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rPr>
              <m:t>2</m:t>
            </m:r>
          </m:sub>
        </m:sSub>
        <m:r>
          <w:rPr>
            <w:rFonts w:ascii="Cambria Math" w:hAnsi="Cambria Math"/>
            <w:sz w:val="24"/>
            <w:szCs w:val="24"/>
          </w:rPr>
          <m:t xml:space="preserve"> ,  </m:t>
        </m:r>
        <m:bar>
          <m:barPr>
            <m:ctrlPr>
              <w:rPr>
                <w:rFonts w:ascii="Cambria Math" w:hAnsi="Cambria Math"/>
                <w:color w:val="000000" w:themeColor="text1"/>
                <w:sz w:val="24"/>
                <w:szCs w:val="24"/>
              </w:rPr>
            </m:ctrlPr>
          </m:barPr>
          <m:e>
            <m:bar>
              <m:barPr>
                <m:ctrlPr>
                  <w:rPr>
                    <w:rFonts w:ascii="Cambria Math" w:hAnsi="Cambria Math"/>
                    <w:color w:val="000000" w:themeColor="text1"/>
                    <w:sz w:val="24"/>
                    <w:szCs w:val="24"/>
                  </w:rPr>
                </m:ctrlPr>
              </m:barPr>
              <m:e>
                <m:r>
                  <m:rPr>
                    <m:sty m:val="p"/>
                  </m:rPr>
                  <w:rPr>
                    <w:rFonts w:ascii="Cambria Math" w:hAnsi="Cambria Math"/>
                    <w:color w:val="000000" w:themeColor="text1"/>
                    <w:sz w:val="24"/>
                    <w:szCs w:val="24"/>
                  </w:rPr>
                  <m:t>Θ</m:t>
                </m:r>
              </m:e>
            </m:bar>
          </m:e>
        </m:bar>
        <m:r>
          <m:rPr>
            <m:sty m:val="p"/>
          </m:rPr>
          <w:rPr>
            <w:rFonts w:ascii="Cambria Math" w:hAnsi="Cambria Math"/>
            <w:color w:val="000000" w:themeColor="text1"/>
            <w:sz w:val="24"/>
            <w:szCs w:val="24"/>
          </w:rPr>
          <m:t>=</m:t>
        </m:r>
        <m:sSub>
          <m:sSubPr>
            <m:ctrlPr>
              <w:rPr>
                <w:rFonts w:ascii="Cambria Math" w:hAnsi="Cambria Math"/>
                <w:i/>
                <w:color w:val="000000" w:themeColor="text1"/>
                <w:sz w:val="24"/>
                <w:szCs w:val="24"/>
              </w:rPr>
            </m:ctrlPr>
          </m:sSubPr>
          <m:e>
            <m:r>
              <w:rPr>
                <w:rFonts w:ascii="Cambria Math" w:hAnsi="Cambria Math"/>
                <w:i/>
                <w:color w:val="000000" w:themeColor="text1"/>
                <w:sz w:val="24"/>
                <w:szCs w:val="24"/>
              </w:rPr>
              <w:sym w:font="Symbol" w:char="F071"/>
            </m:r>
          </m:e>
          <m:sub>
            <m:r>
              <w:rPr>
                <w:rFonts w:ascii="Cambria Math" w:hAnsi="Cambria Math"/>
                <w:color w:val="000000" w:themeColor="text1"/>
                <w:sz w:val="24"/>
                <w:szCs w:val="24"/>
              </w:rPr>
              <m:t>2</m:t>
            </m:r>
          </m:sub>
        </m:sSub>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rPr>
              <m:t>2</m:t>
            </m:r>
          </m:sub>
        </m:sSub>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rPr>
              <m:t>2</m:t>
            </m:r>
          </m:sub>
        </m:sSub>
        <m:r>
          <w:rPr>
            <w:rFonts w:ascii="Cambria Math" w:hAnsi="Cambria Math"/>
            <w:sz w:val="24"/>
            <w:szCs w:val="24"/>
          </w:rPr>
          <m:t>+</m:t>
        </m:r>
        <m:r>
          <w:rPr>
            <w:rFonts w:ascii="Cambria Math" w:hAnsi="Cambria Math"/>
            <w:i/>
            <w:sz w:val="24"/>
            <w:szCs w:val="24"/>
          </w:rPr>
          <w:sym w:font="Symbol" w:char="F071"/>
        </m:r>
        <m:r>
          <w:rPr>
            <w:rFonts w:ascii="Cambria Math" w:hAnsi="Cambria Math"/>
            <w:sz w:val="24"/>
            <w:szCs w:val="24"/>
          </w:rPr>
          <m:t xml:space="preserve"> (</m:t>
        </m:r>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rPr>
              <m:t>1</m:t>
            </m:r>
          </m:sub>
        </m:sSub>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rPr>
              <m:t>1</m:t>
            </m:r>
          </m:sub>
        </m:sSub>
        <m:r>
          <w:rPr>
            <w:rFonts w:ascii="Cambria Math" w:hAnsi="Cambria Math"/>
            <w:sz w:val="24"/>
            <w:szCs w:val="24"/>
          </w:rPr>
          <m:t>+</m:t>
        </m:r>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rPr>
              <m:t>3</m:t>
            </m:r>
          </m:sub>
        </m:sSub>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rPr>
              <m:t>3</m:t>
            </m:r>
          </m:sub>
        </m:sSub>
        <m:r>
          <w:rPr>
            <w:rFonts w:ascii="Cambria Math" w:hAnsi="Cambria Math"/>
            <w:sz w:val="24"/>
            <w:szCs w:val="24"/>
          </w:rPr>
          <m:t>)</m:t>
        </m:r>
      </m:oMath>
    </w:p>
    <w:p w:rsidR="00D5690C" w:rsidRPr="00EE0F4A" w:rsidRDefault="00D5690C" w:rsidP="00273149">
      <w:pPr>
        <w:spacing w:after="0" w:line="240" w:lineRule="auto"/>
        <w:rPr>
          <w:lang w:val="ru-RU"/>
        </w:rPr>
      </w:pPr>
      <w:r w:rsidRPr="008A1421">
        <w:t xml:space="preserve">                     </w:t>
      </w:r>
      <m:oMath>
        <m:r>
          <w:rPr>
            <w:rFonts w:ascii="Cambria Math" w:hAnsi="Cambria Math"/>
            <w:sz w:val="24"/>
            <w:szCs w:val="24"/>
          </w:rPr>
          <m:t>T</m:t>
        </m:r>
        <m:r>
          <w:rPr>
            <w:rFonts w:ascii="Cambria Math" w:hAnsi="Cambria Math"/>
            <w:sz w:val="24"/>
            <w:szCs w:val="24"/>
            <w:lang w:val="ru-RU"/>
          </w:rPr>
          <m:t>=</m:t>
        </m:r>
        <m:f>
          <m:fPr>
            <m:ctrlPr>
              <w:rPr>
                <w:rFonts w:ascii="Cambria Math" w:hAnsi="Cambria Math"/>
                <w:sz w:val="24"/>
                <w:szCs w:val="24"/>
              </w:rPr>
            </m:ctrlPr>
          </m:fPr>
          <m:num>
            <m:r>
              <m:rPr>
                <m:sty m:val="p"/>
              </m:rPr>
              <w:rPr>
                <w:rFonts w:ascii="Cambria Math" w:hAnsi="Cambria Math"/>
                <w:sz w:val="24"/>
                <w:szCs w:val="24"/>
                <w:lang w:val="ru-RU"/>
              </w:rPr>
              <m:t>1</m:t>
            </m:r>
          </m:num>
          <m:den>
            <m:r>
              <m:rPr>
                <m:sty m:val="p"/>
              </m:rPr>
              <w:rPr>
                <w:rFonts w:ascii="Cambria Math" w:hAnsi="Cambria Math"/>
                <w:sz w:val="24"/>
                <w:szCs w:val="24"/>
                <w:lang w:val="ru-RU"/>
              </w:rPr>
              <m:t>2</m:t>
            </m:r>
          </m:den>
        </m:f>
        <m:r>
          <m:rPr>
            <m:sty m:val="p"/>
          </m:rPr>
          <w:rPr>
            <w:rFonts w:ascii="Cambria Math" w:hAnsi="Cambria Math"/>
            <w:sz w:val="24"/>
            <w:szCs w:val="24"/>
            <w:lang w:val="ru-RU"/>
          </w:rPr>
          <m:t xml:space="preserve"> </m:t>
        </m:r>
        <m:sSup>
          <m:sSupPr>
            <m:ctrlPr>
              <w:rPr>
                <w:rFonts w:ascii="Cambria Math" w:hAnsi="Cambria Math"/>
                <w:color w:val="000000" w:themeColor="text1"/>
                <w:sz w:val="24"/>
                <w:szCs w:val="24"/>
              </w:rPr>
            </m:ctrlPr>
          </m:sSupPr>
          <m:e>
            <m:acc>
              <m:accPr>
                <m:chr m:val="̇"/>
                <m:ctrlPr>
                  <w:rPr>
                    <w:rFonts w:ascii="Cambria Math" w:hAnsi="Cambria Math"/>
                    <w:color w:val="000000" w:themeColor="text1"/>
                    <w:sz w:val="24"/>
                    <w:szCs w:val="24"/>
                  </w:rPr>
                </m:ctrlPr>
              </m:accPr>
              <m:e>
                <m:r>
                  <m:rPr>
                    <m:sty m:val="p"/>
                  </m:rPr>
                  <w:rPr>
                    <w:rFonts w:ascii="Cambria Math" w:hAnsi="Cambria Math"/>
                    <w:color w:val="000000" w:themeColor="text1"/>
                    <w:sz w:val="24"/>
                    <w:szCs w:val="24"/>
                  </w:rPr>
                  <m:t>φ</m:t>
                </m:r>
              </m:e>
            </m:acc>
          </m:e>
          <m:sup>
            <m:r>
              <m:rPr>
                <m:sty m:val="p"/>
              </m:rPr>
              <w:rPr>
                <w:rFonts w:ascii="Cambria Math" w:hAnsi="Cambria Math"/>
                <w:color w:val="000000" w:themeColor="text1"/>
                <w:sz w:val="24"/>
                <w:szCs w:val="24"/>
                <w:lang w:val="ru-RU"/>
              </w:rPr>
              <m:t>2</m:t>
            </m:r>
          </m:sup>
        </m:sSup>
        <m:d>
          <m:dPr>
            <m:begChr m:val="["/>
            <m:endChr m:val="]"/>
            <m:ctrlPr>
              <w:rPr>
                <w:rFonts w:ascii="Cambria Math" w:hAnsi="Cambria Math"/>
                <w:color w:val="000000" w:themeColor="text1"/>
                <w:sz w:val="24"/>
                <w:szCs w:val="24"/>
              </w:rPr>
            </m:ctrlPr>
          </m:dPr>
          <m:e>
            <m:r>
              <m:rPr>
                <m:sty m:val="p"/>
              </m:rPr>
              <w:rPr>
                <w:rFonts w:ascii="Cambria Math" w:hAnsi="Cambria Math"/>
                <w:sz w:val="24"/>
                <w:szCs w:val="24"/>
                <w:lang w:val="ru-RU"/>
              </w:rPr>
              <m:t xml:space="preserve"> </m:t>
            </m:r>
            <m:r>
              <m:rPr>
                <m:sty m:val="p"/>
              </m:rPr>
              <w:rPr>
                <w:rFonts w:ascii="Cambria Math" w:hAnsi="Cambria Math"/>
                <w:sz w:val="24"/>
                <w:szCs w:val="24"/>
              </w:rPr>
              <m:t>J</m:t>
            </m:r>
            <m:r>
              <m:rPr>
                <m:sty m:val="p"/>
              </m:rPr>
              <w:rPr>
                <w:rFonts w:ascii="Cambria Math" w:hAnsi="Cambria Math"/>
                <w:color w:val="000000" w:themeColor="text1"/>
                <w:sz w:val="24"/>
                <w:szCs w:val="24"/>
                <w:lang w:val="ru-RU"/>
              </w:rPr>
              <m:t>+</m:t>
            </m:r>
            <m:r>
              <m:rPr>
                <m:sty m:val="p"/>
              </m:rPr>
              <w:rPr>
                <w:rFonts w:ascii="Cambria Math" w:hAnsi="Cambria Math"/>
                <w:color w:val="000000" w:themeColor="text1"/>
                <w:sz w:val="24"/>
                <w:szCs w:val="24"/>
              </w:rPr>
              <m:t>m</m:t>
            </m:r>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lang w:val="ru-RU"/>
                  </w:rPr>
                  <m:t>2</m:t>
                </m:r>
              </m:sup>
            </m:sSup>
            <m:r>
              <w:rPr>
                <w:rFonts w:ascii="Cambria Math" w:hAnsi="Cambria Math"/>
                <w:sz w:val="24"/>
                <w:szCs w:val="24"/>
                <w:lang w:val="ru-RU"/>
              </w:rPr>
              <m:t>+</m:t>
            </m:r>
            <m:r>
              <m:rPr>
                <m:sty m:val="p"/>
              </m:rPr>
              <w:rPr>
                <w:rFonts w:ascii="Cambria Math" w:hAnsi="Cambria Math"/>
                <w:sz w:val="24"/>
                <w:szCs w:val="24"/>
              </w:rPr>
              <w:sym w:font="Symbol" w:char="F071"/>
            </m:r>
            <m:r>
              <m:rPr>
                <m:sty m:val="p"/>
              </m:rPr>
              <w:rPr>
                <w:rFonts w:ascii="Cambria Math" w:hAnsi="Cambria Math"/>
                <w:sz w:val="24"/>
                <w:szCs w:val="24"/>
                <w:lang w:val="ru-RU"/>
              </w:rPr>
              <m:t xml:space="preserve"> </m:t>
            </m:r>
            <m:ctrlPr>
              <w:rPr>
                <w:rFonts w:ascii="Cambria Math" w:hAnsi="Cambria Math"/>
                <w:sz w:val="24"/>
                <w:szCs w:val="24"/>
              </w:rPr>
            </m:ctrlPr>
          </m:e>
        </m:d>
        <m:r>
          <m:rPr>
            <m:sty m:val="p"/>
          </m:rPr>
          <w:rPr>
            <w:rFonts w:ascii="Cambria Math" w:hAnsi="Cambria Math"/>
            <w:sz w:val="24"/>
            <w:szCs w:val="24"/>
            <w:lang w:val="ru-RU"/>
          </w:rPr>
          <m:t>+</m:t>
        </m:r>
        <m:f>
          <m:fPr>
            <m:ctrlPr>
              <w:rPr>
                <w:rFonts w:ascii="Cambria Math" w:hAnsi="Cambria Math"/>
                <w:sz w:val="24"/>
                <w:szCs w:val="24"/>
              </w:rPr>
            </m:ctrlPr>
          </m:fPr>
          <m:num>
            <m:r>
              <m:rPr>
                <m:sty m:val="p"/>
              </m:rPr>
              <w:rPr>
                <w:rFonts w:ascii="Cambria Math" w:hAnsi="Cambria Math"/>
                <w:sz w:val="24"/>
                <w:szCs w:val="24"/>
                <w:lang w:val="ru-RU"/>
              </w:rPr>
              <m:t>1</m:t>
            </m:r>
          </m:num>
          <m:den>
            <m:r>
              <m:rPr>
                <m:sty m:val="p"/>
              </m:rPr>
              <w:rPr>
                <w:rFonts w:ascii="Cambria Math" w:hAnsi="Cambria Math"/>
                <w:sz w:val="24"/>
                <w:szCs w:val="24"/>
                <w:lang w:val="ru-RU"/>
              </w:rPr>
              <m:t>2</m:t>
            </m:r>
          </m:den>
        </m:f>
        <m:sSup>
          <m:sSupPr>
            <m:ctrlPr>
              <w:rPr>
                <w:rFonts w:ascii="Cambria Math" w:hAnsi="Cambria Math"/>
                <w:i/>
                <w:sz w:val="24"/>
                <w:szCs w:val="24"/>
              </w:rPr>
            </m:ctrlPr>
          </m:sSupPr>
          <m:e>
            <m:acc>
              <m:accPr>
                <m:chr m:val="̇"/>
                <m:ctrlPr>
                  <w:rPr>
                    <w:rFonts w:ascii="Cambria Math" w:hAnsi="Cambria Math"/>
                    <w:i/>
                    <w:sz w:val="24"/>
                    <w:szCs w:val="24"/>
                  </w:rPr>
                </m:ctrlPr>
              </m:accPr>
              <m:e>
                <m:r>
                  <w:rPr>
                    <w:rFonts w:ascii="Cambria Math" w:hAnsi="Cambria Math"/>
                    <w:sz w:val="24"/>
                    <w:szCs w:val="24"/>
                  </w:rPr>
                  <m:t>x</m:t>
                </m:r>
              </m:e>
            </m:acc>
          </m:e>
          <m:sup>
            <m:r>
              <w:rPr>
                <w:rFonts w:ascii="Cambria Math" w:hAnsi="Cambria Math"/>
                <w:sz w:val="24"/>
                <w:szCs w:val="24"/>
                <w:lang w:val="ru-RU"/>
              </w:rPr>
              <m:t>2</m:t>
            </m:r>
          </m:sup>
        </m:sSup>
        <m:r>
          <m:rPr>
            <m:sty m:val="p"/>
          </m:rPr>
          <w:rPr>
            <w:rFonts w:ascii="Cambria Math" w:hAnsi="Cambria Math"/>
            <w:sz w:val="24"/>
            <w:szCs w:val="24"/>
            <w:lang w:val="ru-RU"/>
          </w:rPr>
          <m:t>[</m:t>
        </m:r>
        <m:r>
          <m:rPr>
            <m:sty m:val="p"/>
          </m:rPr>
          <w:rPr>
            <w:rFonts w:ascii="Cambria Math" w:hAnsi="Cambria Math"/>
            <w:sz w:val="24"/>
            <w:szCs w:val="24"/>
          </w:rPr>
          <m:t>m</m:t>
        </m:r>
        <m:r>
          <m:rPr>
            <m:sty m:val="p"/>
          </m:rPr>
          <w:rPr>
            <w:rFonts w:ascii="Cambria Math" w:hAnsi="Cambria Math"/>
            <w:sz w:val="24"/>
            <w:szCs w:val="24"/>
            <w:lang w:val="ru-RU"/>
          </w:rPr>
          <m:t>+</m:t>
        </m:r>
        <m:f>
          <m:fPr>
            <m:ctrlPr>
              <w:rPr>
                <w:rFonts w:ascii="Cambria Math" w:hAnsi="Cambria Math"/>
                <w:i/>
                <w:sz w:val="24"/>
                <w:szCs w:val="24"/>
              </w:rPr>
            </m:ctrlPr>
          </m:fPr>
          <m:num>
            <m:r>
              <m:rPr>
                <m:nor/>
              </m:rPr>
              <w:rPr>
                <w:rFonts w:ascii="Cambria Math" w:hAnsi="Cambria Math"/>
                <w:sz w:val="24"/>
                <w:szCs w:val="24"/>
                <w:lang w:val="ru-RU"/>
              </w:rPr>
              <m:t xml:space="preserve"> </m:t>
            </m:r>
            <m:r>
              <m:rPr>
                <m:nor/>
              </m:rPr>
              <w:rPr>
                <w:rFonts w:ascii="Cambria Math" w:hAnsi="Cambria Math"/>
                <w:sz w:val="24"/>
                <w:szCs w:val="24"/>
              </w:rPr>
              <w:sym w:font="Symbol" w:char="F071"/>
            </m:r>
            <m:r>
              <w:rPr>
                <w:rFonts w:ascii="Cambria Math" w:hAnsi="Cambria Math"/>
                <w:sz w:val="24"/>
                <w:szCs w:val="24"/>
                <w:lang w:val="ru-RU"/>
              </w:rPr>
              <m:t xml:space="preserve"> </m:t>
            </m:r>
          </m:num>
          <m:den>
            <m:sSup>
              <m:sSupPr>
                <m:ctrlPr>
                  <w:rPr>
                    <w:rFonts w:ascii="Cambria Math" w:hAnsi="Cambria Math"/>
                    <w:i/>
                    <w:sz w:val="24"/>
                    <w:szCs w:val="24"/>
                  </w:rPr>
                </m:ctrlPr>
              </m:sSupPr>
              <m:e>
                <m:r>
                  <w:rPr>
                    <w:rFonts w:ascii="Cambria Math" w:hAnsi="Cambria Math"/>
                    <w:sz w:val="24"/>
                    <w:szCs w:val="24"/>
                  </w:rPr>
                  <m:t>r</m:t>
                </m:r>
              </m:e>
              <m:sup>
                <m:r>
                  <w:rPr>
                    <w:rFonts w:ascii="Cambria Math" w:hAnsi="Cambria Math"/>
                    <w:sz w:val="24"/>
                    <w:szCs w:val="24"/>
                    <w:lang w:val="ru-RU"/>
                  </w:rPr>
                  <m:t>2</m:t>
                </m:r>
              </m:sup>
            </m:sSup>
          </m:den>
        </m:f>
        <m:r>
          <w:rPr>
            <w:rFonts w:ascii="Cambria Math" w:hAnsi="Cambria Math"/>
            <w:sz w:val="24"/>
            <w:szCs w:val="24"/>
            <w:lang w:val="ru-RU"/>
          </w:rPr>
          <m:t>]</m:t>
        </m:r>
      </m:oMath>
      <w:r w:rsidRPr="00EE0F4A">
        <w:rPr>
          <w:sz w:val="24"/>
          <w:szCs w:val="24"/>
          <w:lang w:val="ru-RU"/>
        </w:rPr>
        <w:t>.</w:t>
      </w:r>
    </w:p>
    <w:p w:rsidR="00D5690C" w:rsidRPr="00EE0F4A" w:rsidRDefault="00D5690C" w:rsidP="00273149">
      <w:pPr>
        <w:spacing w:after="0" w:line="240" w:lineRule="auto"/>
        <w:rPr>
          <w:lang w:val="ru-RU"/>
        </w:rPr>
      </w:pPr>
      <w:r w:rsidRPr="00EE0F4A">
        <w:rPr>
          <w:lang w:val="ru-RU"/>
        </w:rPr>
        <w:t xml:space="preserve">  Обобщенные силы найдем «по определению»  </w:t>
      </w:r>
      <m:oMath>
        <m:r>
          <w:rPr>
            <w:rFonts w:ascii="Cambria Math" w:hAnsi="Cambria Math"/>
            <w:sz w:val="24"/>
            <w:szCs w:val="24"/>
          </w:rPr>
          <m:t>N</m:t>
        </m:r>
        <m:r>
          <w:rPr>
            <w:rFonts w:ascii="Cambria Math" w:hAnsi="Cambria Math"/>
            <w:sz w:val="24"/>
            <w:szCs w:val="24"/>
            <w:lang w:val="ru-RU"/>
          </w:rPr>
          <m:t>≝</m:t>
        </m:r>
        <m:sSub>
          <m:sSubPr>
            <m:ctrlPr>
              <w:rPr>
                <w:rFonts w:ascii="Cambria Math" w:hAnsi="Cambria Math"/>
                <w:i/>
                <w:sz w:val="24"/>
                <w:szCs w:val="24"/>
              </w:rPr>
            </m:ctrlPr>
          </m:sSubPr>
          <m:e>
            <m:r>
              <w:rPr>
                <w:rFonts w:ascii="Cambria Math" w:hAnsi="Cambria Math"/>
                <w:sz w:val="24"/>
                <w:szCs w:val="24"/>
              </w:rPr>
              <m:t>Q</m:t>
            </m:r>
          </m:e>
          <m:sub>
            <m:r>
              <w:rPr>
                <w:rFonts w:ascii="Cambria Math" w:hAnsi="Cambria Math"/>
                <w:sz w:val="24"/>
                <w:szCs w:val="24"/>
              </w:rPr>
              <m:t>φ</m:t>
            </m:r>
          </m:sub>
        </m:sSub>
        <m:r>
          <w:rPr>
            <w:rFonts w:ascii="Cambria Math" w:hAnsi="Cambria Math"/>
            <w:sz w:val="24"/>
            <w:szCs w:val="24"/>
            <w:lang w:val="ru-RU"/>
          </w:rPr>
          <m:t>∙</m:t>
        </m:r>
        <m:acc>
          <m:accPr>
            <m:chr m:val="̇"/>
            <m:ctrlPr>
              <w:rPr>
                <w:rFonts w:ascii="Cambria Math" w:hAnsi="Cambria Math"/>
                <w:i/>
              </w:rPr>
            </m:ctrlPr>
          </m:accPr>
          <m:e>
            <m:r>
              <w:rPr>
                <w:rFonts w:ascii="Cambria Math" w:hAnsi="Cambria Math"/>
              </w:rPr>
              <m:t>φ</m:t>
            </m:r>
          </m:e>
        </m:acc>
        <m:r>
          <w:rPr>
            <w:rFonts w:ascii="Cambria Math" w:hAnsi="Cambria Math"/>
            <w:lang w:val="ru-RU"/>
          </w:rPr>
          <m:t>+</m:t>
        </m:r>
        <m:sSub>
          <m:sSubPr>
            <m:ctrlPr>
              <w:rPr>
                <w:rFonts w:ascii="Cambria Math" w:hAnsi="Cambria Math"/>
                <w:i/>
                <w:sz w:val="24"/>
                <w:szCs w:val="24"/>
              </w:rPr>
            </m:ctrlPr>
          </m:sSubPr>
          <m:e>
            <m:r>
              <w:rPr>
                <w:rFonts w:ascii="Cambria Math" w:hAnsi="Cambria Math"/>
                <w:sz w:val="24"/>
                <w:szCs w:val="24"/>
              </w:rPr>
              <m:t>Q</m:t>
            </m:r>
          </m:e>
          <m:sub>
            <m:r>
              <w:rPr>
                <w:rFonts w:ascii="Cambria Math" w:hAnsi="Cambria Math"/>
                <w:sz w:val="24"/>
                <w:szCs w:val="24"/>
              </w:rPr>
              <m:t>x</m:t>
            </m:r>
          </m:sub>
        </m:sSub>
        <m:r>
          <w:rPr>
            <w:rFonts w:ascii="Cambria Math" w:hAnsi="Cambria Math"/>
            <w:sz w:val="24"/>
            <w:szCs w:val="24"/>
            <w:lang w:val="ru-RU"/>
          </w:rPr>
          <m:t>∙</m:t>
        </m:r>
        <m:acc>
          <m:accPr>
            <m:chr m:val="̇"/>
            <m:ctrlPr>
              <w:rPr>
                <w:rFonts w:ascii="Cambria Math" w:hAnsi="Cambria Math"/>
                <w:i/>
              </w:rPr>
            </m:ctrlPr>
          </m:accPr>
          <m:e>
            <m:r>
              <w:rPr>
                <w:rFonts w:ascii="Cambria Math" w:hAnsi="Cambria Math"/>
              </w:rPr>
              <m:t>x</m:t>
            </m:r>
          </m:e>
        </m:acc>
      </m:oMath>
      <w:r w:rsidRPr="00EE0F4A">
        <w:rPr>
          <w:lang w:val="ru-RU"/>
        </w:rPr>
        <w:t>, причем ввиду независимости</w:t>
      </w:r>
    </w:p>
    <w:p w:rsidR="00D5690C" w:rsidRPr="00EE0F4A" w:rsidRDefault="00D5690C" w:rsidP="00273149">
      <w:pPr>
        <w:spacing w:after="0" w:line="240" w:lineRule="auto"/>
        <w:rPr>
          <w:lang w:val="ru-RU"/>
        </w:rPr>
      </w:pPr>
      <w:r w:rsidRPr="00EE0F4A">
        <w:rPr>
          <w:lang w:val="ru-RU"/>
        </w:rPr>
        <w:t>обобщенных скоростей можно для упрощения вычислений считать нулями все скорости кроме одной.</w:t>
      </w:r>
    </w:p>
    <w:p w:rsidR="00D5690C" w:rsidRPr="00EE0F4A" w:rsidRDefault="00D5690C" w:rsidP="00273149">
      <w:pPr>
        <w:spacing w:after="0" w:line="240" w:lineRule="auto"/>
        <w:rPr>
          <w:i/>
          <w:lang w:val="ru-RU"/>
        </w:rPr>
      </w:pPr>
      <w:r w:rsidRPr="00EE0F4A">
        <w:rPr>
          <w:lang w:val="ru-RU"/>
        </w:rPr>
        <w:t xml:space="preserve">      1.  Положим </w:t>
      </w:r>
      <m:oMath>
        <m:acc>
          <m:accPr>
            <m:chr m:val="̇"/>
            <m:ctrlPr>
              <w:rPr>
                <w:rFonts w:ascii="Cambria Math" w:hAnsi="Cambria Math"/>
                <w:i/>
              </w:rPr>
            </m:ctrlPr>
          </m:accPr>
          <m:e>
            <m:r>
              <w:rPr>
                <w:rFonts w:ascii="Cambria Math" w:hAnsi="Cambria Math"/>
              </w:rPr>
              <m:t>φ</m:t>
            </m:r>
          </m:e>
        </m:acc>
        <m:r>
          <w:rPr>
            <w:rFonts w:ascii="Cambria Math" w:hAnsi="Cambria Math"/>
            <w:lang w:val="ru-RU"/>
          </w:rPr>
          <m:t xml:space="preserve">≠0, </m:t>
        </m:r>
        <m:acc>
          <m:accPr>
            <m:chr m:val="̇"/>
            <m:ctrlPr>
              <w:rPr>
                <w:rFonts w:ascii="Cambria Math" w:hAnsi="Cambria Math"/>
                <w:i/>
              </w:rPr>
            </m:ctrlPr>
          </m:accPr>
          <m:e>
            <m:r>
              <w:rPr>
                <w:rFonts w:ascii="Cambria Math" w:hAnsi="Cambria Math"/>
              </w:rPr>
              <m:t>x</m:t>
            </m:r>
          </m:e>
        </m:acc>
        <m:r>
          <w:rPr>
            <w:rFonts w:ascii="Cambria Math" w:hAnsi="Cambria Math"/>
            <w:lang w:val="ru-RU"/>
          </w:rPr>
          <m:t>=0</m:t>
        </m:r>
      </m:oMath>
      <w:r w:rsidRPr="00EE0F4A">
        <w:rPr>
          <w:lang w:val="ru-RU"/>
        </w:rPr>
        <w:t xml:space="preserve"> :  </w:t>
      </w:r>
      <m:oMath>
        <m:r>
          <w:rPr>
            <w:rFonts w:ascii="Cambria Math" w:hAnsi="Cambria Math"/>
          </w:rPr>
          <m:t>N</m:t>
        </m:r>
        <m:r>
          <w:rPr>
            <w:rFonts w:ascii="Cambria Math" w:hAnsi="Cambria Math"/>
            <w:lang w:val="ru-RU"/>
          </w:rPr>
          <m:t>=</m:t>
        </m:r>
        <m:r>
          <w:rPr>
            <w:rFonts w:ascii="Cambria Math" w:hAnsi="Cambria Math"/>
          </w:rPr>
          <m:t>M</m:t>
        </m:r>
        <m:r>
          <w:rPr>
            <w:rFonts w:ascii="Cambria Math" w:hAnsi="Cambria Math"/>
            <w:lang w:val="ru-RU"/>
          </w:rPr>
          <m:t>∙</m:t>
        </m:r>
        <m:acc>
          <m:accPr>
            <m:chr m:val="̇"/>
            <m:ctrlPr>
              <w:rPr>
                <w:rFonts w:ascii="Cambria Math" w:hAnsi="Cambria Math"/>
                <w:i/>
              </w:rPr>
            </m:ctrlPr>
          </m:accPr>
          <m:e>
            <m:r>
              <w:rPr>
                <w:rFonts w:ascii="Cambria Math" w:hAnsi="Cambria Math"/>
              </w:rPr>
              <m:t>φ</m:t>
            </m:r>
          </m:e>
        </m:acc>
        <m:r>
          <w:rPr>
            <w:rFonts w:ascii="Cambria Math" w:hAnsi="Cambria Math"/>
            <w:lang w:val="ru-RU"/>
          </w:rPr>
          <m:t xml:space="preserve">, </m:t>
        </m:r>
        <m:r>
          <w:rPr>
            <w:rFonts w:ascii="Cambria Math" w:hAnsi="Cambria Math"/>
          </w:rPr>
          <m:t>⟹</m:t>
        </m:r>
        <m:r>
          <w:rPr>
            <w:rFonts w:ascii="Cambria Math" w:hAnsi="Cambria Math"/>
            <w:lang w:val="ru-RU"/>
          </w:rPr>
          <m:t xml:space="preserve"> </m:t>
        </m:r>
        <m:sSub>
          <m:sSubPr>
            <m:ctrlPr>
              <w:rPr>
                <w:rFonts w:ascii="Cambria Math" w:hAnsi="Cambria Math"/>
                <w:i/>
                <w:sz w:val="24"/>
                <w:szCs w:val="24"/>
              </w:rPr>
            </m:ctrlPr>
          </m:sSubPr>
          <m:e>
            <m:r>
              <w:rPr>
                <w:rFonts w:ascii="Cambria Math" w:hAnsi="Cambria Math"/>
                <w:sz w:val="24"/>
                <w:szCs w:val="24"/>
              </w:rPr>
              <m:t>Q</m:t>
            </m:r>
          </m:e>
          <m:sub>
            <m:r>
              <w:rPr>
                <w:rFonts w:ascii="Cambria Math" w:hAnsi="Cambria Math"/>
                <w:sz w:val="24"/>
                <w:szCs w:val="24"/>
              </w:rPr>
              <m:t>φ</m:t>
            </m:r>
          </m:sub>
        </m:sSub>
        <m:r>
          <w:rPr>
            <w:rFonts w:ascii="Cambria Math" w:hAnsi="Cambria Math"/>
            <w:sz w:val="24"/>
            <w:szCs w:val="24"/>
            <w:lang w:val="ru-RU"/>
          </w:rPr>
          <m:t>=</m:t>
        </m:r>
        <m:r>
          <w:rPr>
            <w:rFonts w:ascii="Cambria Math" w:hAnsi="Cambria Math"/>
            <w:sz w:val="24"/>
            <w:szCs w:val="24"/>
          </w:rPr>
          <m:t>M</m:t>
        </m:r>
      </m:oMath>
      <w:r w:rsidRPr="00EE0F4A">
        <w:rPr>
          <w:sz w:val="24"/>
          <w:szCs w:val="24"/>
          <w:lang w:val="ru-RU"/>
        </w:rPr>
        <w:t>.</w:t>
      </w:r>
    </w:p>
    <w:p w:rsidR="00D5690C" w:rsidRPr="00EE0F4A" w:rsidRDefault="00D5690C" w:rsidP="00273149">
      <w:pPr>
        <w:spacing w:after="0" w:line="240" w:lineRule="auto"/>
        <w:rPr>
          <w:lang w:val="ru-RU"/>
        </w:rPr>
      </w:pPr>
      <w:r w:rsidRPr="00EE0F4A">
        <w:rPr>
          <w:lang w:val="ru-RU"/>
        </w:rPr>
        <w:lastRenderedPageBreak/>
        <w:t xml:space="preserve">      2.Положим  </w:t>
      </w:r>
      <m:oMath>
        <m:acc>
          <m:accPr>
            <m:chr m:val="̇"/>
            <m:ctrlPr>
              <w:rPr>
                <w:rFonts w:ascii="Cambria Math" w:hAnsi="Cambria Math"/>
                <w:i/>
              </w:rPr>
            </m:ctrlPr>
          </m:accPr>
          <m:e>
            <m:r>
              <w:rPr>
                <w:rFonts w:ascii="Cambria Math" w:hAnsi="Cambria Math"/>
              </w:rPr>
              <m:t>x</m:t>
            </m:r>
          </m:e>
        </m:acc>
        <m:r>
          <w:rPr>
            <w:rFonts w:ascii="Cambria Math" w:hAnsi="Cambria Math"/>
            <w:lang w:val="ru-RU"/>
          </w:rPr>
          <m:t xml:space="preserve">≠0,  </m:t>
        </m:r>
        <m:acc>
          <m:accPr>
            <m:chr m:val="̇"/>
            <m:ctrlPr>
              <w:rPr>
                <w:rFonts w:ascii="Cambria Math" w:hAnsi="Cambria Math"/>
                <w:i/>
              </w:rPr>
            </m:ctrlPr>
          </m:accPr>
          <m:e>
            <m:r>
              <w:rPr>
                <w:rFonts w:ascii="Cambria Math" w:hAnsi="Cambria Math"/>
              </w:rPr>
              <m:t>φ</m:t>
            </m:r>
          </m:e>
        </m:acc>
        <m:r>
          <w:rPr>
            <w:rFonts w:ascii="Cambria Math" w:hAnsi="Cambria Math"/>
            <w:lang w:val="ru-RU"/>
          </w:rPr>
          <m:t>=0</m:t>
        </m:r>
      </m:oMath>
      <w:r w:rsidRPr="00EE0F4A">
        <w:rPr>
          <w:lang w:val="ru-RU"/>
        </w:rPr>
        <w:t xml:space="preserve">:  </w:t>
      </w:r>
      <m:oMath>
        <m:r>
          <w:rPr>
            <w:rFonts w:ascii="Cambria Math" w:hAnsi="Cambria Math"/>
          </w:rPr>
          <m:t>N</m:t>
        </m:r>
        <m:r>
          <w:rPr>
            <w:rFonts w:ascii="Cambria Math" w:hAnsi="Cambria Math"/>
            <w:lang w:val="ru-RU"/>
          </w:rPr>
          <m:t>=-</m:t>
        </m:r>
        <m:r>
          <w:rPr>
            <w:rFonts w:ascii="Cambria Math" w:hAnsi="Cambria Math"/>
          </w:rPr>
          <m:t>C</m:t>
        </m:r>
        <m:d>
          <m:dPr>
            <m:ctrlPr>
              <w:rPr>
                <w:rFonts w:ascii="Cambria Math" w:hAnsi="Cambria Math"/>
                <w:i/>
              </w:rPr>
            </m:ctrlPr>
          </m:dPr>
          <m:e>
            <m:r>
              <w:rPr>
                <w:rFonts w:ascii="Cambria Math" w:hAnsi="Cambria Math"/>
              </w:rPr>
              <m:t>x</m:t>
            </m:r>
            <m:r>
              <w:rPr>
                <w:rFonts w:ascii="Cambria Math" w:hAnsi="Cambria Math"/>
                <w:lang w:val="ru-RU"/>
              </w:rPr>
              <m:t>-</m:t>
            </m:r>
            <m:sSub>
              <m:sSubPr>
                <m:ctrlPr>
                  <w:rPr>
                    <w:rFonts w:ascii="Cambria Math" w:hAnsi="Cambria Math"/>
                    <w:i/>
                  </w:rPr>
                </m:ctrlPr>
              </m:sSubPr>
              <m:e>
                <m:r>
                  <w:rPr>
                    <w:rFonts w:ascii="Cambria Math" w:hAnsi="Cambria Math"/>
                  </w:rPr>
                  <m:t>l</m:t>
                </m:r>
              </m:e>
              <m:sub>
                <m:r>
                  <w:rPr>
                    <w:rFonts w:ascii="Cambria Math" w:hAnsi="Cambria Math"/>
                    <w:lang w:val="ru-RU"/>
                  </w:rPr>
                  <m:t>0</m:t>
                </m:r>
              </m:sub>
            </m:sSub>
          </m:e>
        </m:d>
        <m:r>
          <w:rPr>
            <w:rFonts w:ascii="Cambria Math" w:hAnsi="Cambria Math"/>
            <w:lang w:val="ru-RU"/>
          </w:rPr>
          <m:t xml:space="preserve"> </m:t>
        </m:r>
        <m:acc>
          <m:accPr>
            <m:chr m:val="̇"/>
            <m:ctrlPr>
              <w:rPr>
                <w:rFonts w:ascii="Cambria Math" w:hAnsi="Cambria Math"/>
                <w:i/>
              </w:rPr>
            </m:ctrlPr>
          </m:accPr>
          <m:e>
            <m:r>
              <w:rPr>
                <w:rFonts w:ascii="Cambria Math" w:hAnsi="Cambria Math"/>
              </w:rPr>
              <m:t>x</m:t>
            </m:r>
          </m:e>
        </m:acc>
      </m:oMath>
      <w:r w:rsidRPr="00EE0F4A">
        <w:rPr>
          <w:lang w:val="ru-RU"/>
        </w:rPr>
        <w:t xml:space="preserve"> , </w:t>
      </w:r>
      <m:oMath>
        <m:r>
          <w:rPr>
            <w:rFonts w:ascii="Cambria Math" w:hAnsi="Cambria Math"/>
          </w:rPr>
          <m:t>⟹</m:t>
        </m:r>
        <m:r>
          <w:rPr>
            <w:rFonts w:ascii="Cambria Math" w:hAnsi="Cambria Math"/>
            <w:lang w:val="ru-RU"/>
          </w:rPr>
          <m:t xml:space="preserve"> </m:t>
        </m:r>
        <m:sSub>
          <m:sSubPr>
            <m:ctrlPr>
              <w:rPr>
                <w:rFonts w:ascii="Cambria Math" w:hAnsi="Cambria Math"/>
                <w:i/>
                <w:sz w:val="24"/>
                <w:szCs w:val="24"/>
              </w:rPr>
            </m:ctrlPr>
          </m:sSubPr>
          <m:e>
            <m:r>
              <w:rPr>
                <w:rFonts w:ascii="Cambria Math" w:hAnsi="Cambria Math"/>
                <w:sz w:val="24"/>
                <w:szCs w:val="24"/>
              </w:rPr>
              <m:t>Q</m:t>
            </m:r>
          </m:e>
          <m:sub>
            <m:r>
              <w:rPr>
                <w:rFonts w:ascii="Cambria Math" w:hAnsi="Cambria Math"/>
                <w:sz w:val="24"/>
                <w:szCs w:val="24"/>
              </w:rPr>
              <m:t>x</m:t>
            </m:r>
          </m:sub>
        </m:sSub>
        <m:r>
          <w:rPr>
            <w:rFonts w:ascii="Cambria Math" w:hAnsi="Cambria Math"/>
            <w:sz w:val="24"/>
            <w:szCs w:val="24"/>
            <w:lang w:val="ru-RU"/>
          </w:rPr>
          <m:t>=</m:t>
        </m:r>
        <m:r>
          <w:rPr>
            <w:rFonts w:ascii="Cambria Math" w:hAnsi="Cambria Math"/>
            <w:lang w:val="ru-RU"/>
          </w:rPr>
          <m:t>-</m:t>
        </m:r>
        <m:r>
          <w:rPr>
            <w:rFonts w:ascii="Cambria Math" w:hAnsi="Cambria Math"/>
          </w:rPr>
          <m:t>C</m:t>
        </m:r>
        <m:d>
          <m:dPr>
            <m:ctrlPr>
              <w:rPr>
                <w:rFonts w:ascii="Cambria Math" w:hAnsi="Cambria Math"/>
                <w:i/>
              </w:rPr>
            </m:ctrlPr>
          </m:dPr>
          <m:e>
            <m:r>
              <w:rPr>
                <w:rFonts w:ascii="Cambria Math" w:hAnsi="Cambria Math"/>
              </w:rPr>
              <m:t>x</m:t>
            </m:r>
            <m:r>
              <w:rPr>
                <w:rFonts w:ascii="Cambria Math" w:hAnsi="Cambria Math"/>
                <w:lang w:val="ru-RU"/>
              </w:rPr>
              <m:t>-</m:t>
            </m:r>
            <m:sSub>
              <m:sSubPr>
                <m:ctrlPr>
                  <w:rPr>
                    <w:rFonts w:ascii="Cambria Math" w:hAnsi="Cambria Math"/>
                    <w:i/>
                  </w:rPr>
                </m:ctrlPr>
              </m:sSubPr>
              <m:e>
                <m:r>
                  <w:rPr>
                    <w:rFonts w:ascii="Cambria Math" w:hAnsi="Cambria Math"/>
                  </w:rPr>
                  <m:t>l</m:t>
                </m:r>
              </m:e>
              <m:sub>
                <m:r>
                  <w:rPr>
                    <w:rFonts w:ascii="Cambria Math" w:hAnsi="Cambria Math"/>
                    <w:lang w:val="ru-RU"/>
                  </w:rPr>
                  <m:t>0</m:t>
                </m:r>
              </m:sub>
            </m:sSub>
          </m:e>
        </m:d>
        <m:r>
          <w:rPr>
            <w:rFonts w:ascii="Cambria Math" w:hAnsi="Cambria Math"/>
            <w:lang w:val="ru-RU"/>
          </w:rPr>
          <m:t xml:space="preserve">, </m:t>
        </m:r>
      </m:oMath>
    </w:p>
    <w:p w:rsidR="00D5690C" w:rsidRPr="00EE0F4A" w:rsidRDefault="00D5690C" w:rsidP="00273149">
      <w:pPr>
        <w:spacing w:after="0" w:line="240" w:lineRule="auto"/>
        <w:rPr>
          <w:lang w:val="ru-RU"/>
        </w:rPr>
      </w:pPr>
      <w:r w:rsidRPr="00EE0F4A">
        <w:rPr>
          <w:lang w:val="ru-RU"/>
        </w:rPr>
        <w:t xml:space="preserve">          где </w:t>
      </w:r>
      <m:oMath>
        <m:sSub>
          <m:sSubPr>
            <m:ctrlPr>
              <w:rPr>
                <w:rFonts w:ascii="Cambria Math" w:hAnsi="Cambria Math"/>
                <w:i/>
              </w:rPr>
            </m:ctrlPr>
          </m:sSubPr>
          <m:e>
            <m:r>
              <w:rPr>
                <w:rFonts w:ascii="Cambria Math" w:hAnsi="Cambria Math"/>
              </w:rPr>
              <m:t>l</m:t>
            </m:r>
          </m:e>
          <m:sub>
            <m:r>
              <w:rPr>
                <w:rFonts w:ascii="Cambria Math" w:hAnsi="Cambria Math"/>
                <w:lang w:val="ru-RU"/>
              </w:rPr>
              <m:t>0</m:t>
            </m:r>
          </m:sub>
        </m:sSub>
        <m:r>
          <w:rPr>
            <w:rFonts w:ascii="Cambria Math" w:hAnsi="Cambria Math"/>
            <w:lang w:val="ru-RU"/>
          </w:rPr>
          <m:t>-</m:t>
        </m:r>
      </m:oMath>
      <w:r w:rsidRPr="00EE0F4A">
        <w:rPr>
          <w:lang w:val="ru-RU"/>
        </w:rPr>
        <w:t xml:space="preserve"> длина недеформированной пружины. </w:t>
      </w:r>
    </w:p>
    <w:p w:rsidR="00D5690C" w:rsidRPr="00EE0F4A" w:rsidRDefault="00D5690C" w:rsidP="00273149">
      <w:pPr>
        <w:spacing w:after="0" w:line="240" w:lineRule="auto"/>
        <w:rPr>
          <w:lang w:val="ru-RU"/>
        </w:rPr>
      </w:pPr>
    </w:p>
    <w:p w:rsidR="00D5690C" w:rsidRPr="00EE0F4A" w:rsidRDefault="00D5690C" w:rsidP="00273149">
      <w:pPr>
        <w:spacing w:after="0" w:line="240" w:lineRule="auto"/>
        <w:rPr>
          <w:lang w:val="ru-RU"/>
        </w:rPr>
      </w:pPr>
      <w:r w:rsidRPr="00EE0F4A">
        <w:rPr>
          <w:lang w:val="ru-RU"/>
        </w:rPr>
        <w:t xml:space="preserve">      Уравнения Лагранжа будут иметь вид</w:t>
      </w:r>
    </w:p>
    <w:p w:rsidR="00D5690C" w:rsidRPr="00EE0F4A" w:rsidRDefault="00D5690C" w:rsidP="00273149">
      <w:pPr>
        <w:spacing w:after="0" w:line="240" w:lineRule="auto"/>
        <w:rPr>
          <w:lang w:val="ru-RU"/>
        </w:rPr>
      </w:pPr>
      <w:r w:rsidRPr="00EE0F4A">
        <w:rPr>
          <w:lang w:val="ru-RU"/>
        </w:rPr>
        <w:t xml:space="preserve">               </w:t>
      </w:r>
      <m:oMath>
        <m:d>
          <m:dPr>
            <m:begChr m:val="["/>
            <m:endChr m:val="]"/>
            <m:ctrlPr>
              <w:rPr>
                <w:rFonts w:ascii="Cambria Math" w:hAnsi="Cambria Math"/>
                <w:i/>
                <w:color w:val="000000" w:themeColor="text1"/>
                <w:sz w:val="24"/>
                <w:szCs w:val="24"/>
              </w:rPr>
            </m:ctrlPr>
          </m:dPr>
          <m:e>
            <m:r>
              <w:rPr>
                <w:rFonts w:ascii="Cambria Math" w:hAnsi="Cambria Math"/>
                <w:sz w:val="24"/>
                <w:szCs w:val="24"/>
                <w:lang w:val="ru-RU"/>
              </w:rPr>
              <m:t xml:space="preserve"> </m:t>
            </m:r>
            <m:r>
              <w:rPr>
                <w:rFonts w:ascii="Cambria Math" w:hAnsi="Cambria Math"/>
                <w:sz w:val="24"/>
                <w:szCs w:val="24"/>
              </w:rPr>
              <m:t>J</m:t>
            </m:r>
            <m:r>
              <w:rPr>
                <w:rFonts w:ascii="Cambria Math" w:hAnsi="Cambria Math"/>
                <w:color w:val="000000" w:themeColor="text1"/>
                <w:sz w:val="24"/>
                <w:szCs w:val="24"/>
                <w:lang w:val="ru-RU"/>
              </w:rPr>
              <m:t>+</m:t>
            </m:r>
            <m:r>
              <w:rPr>
                <w:rFonts w:ascii="Cambria Math" w:hAnsi="Cambria Math"/>
                <w:color w:val="000000" w:themeColor="text1"/>
                <w:sz w:val="24"/>
                <w:szCs w:val="24"/>
              </w:rPr>
              <m:t>m</m:t>
            </m:r>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lang w:val="ru-RU"/>
                  </w:rPr>
                  <m:t>2</m:t>
                </m:r>
              </m:sup>
            </m:sSup>
            <m:r>
              <w:rPr>
                <w:rFonts w:ascii="Cambria Math" w:hAnsi="Cambria Math"/>
                <w:sz w:val="24"/>
                <w:szCs w:val="24"/>
                <w:lang w:val="ru-RU"/>
              </w:rPr>
              <m:t>+</m:t>
            </m:r>
            <m:r>
              <m:rPr>
                <m:nor/>
              </m:rPr>
              <w:rPr>
                <w:rFonts w:ascii="Cambria Math" w:hAnsi="Cambria Math"/>
                <w:sz w:val="24"/>
                <w:szCs w:val="24"/>
              </w:rPr>
              <w:sym w:font="Symbol" w:char="F071"/>
            </m:r>
            <m:r>
              <w:rPr>
                <w:rFonts w:ascii="Cambria Math" w:hAnsi="Cambria Math"/>
                <w:sz w:val="24"/>
                <w:szCs w:val="24"/>
                <w:lang w:val="ru-RU"/>
              </w:rPr>
              <m:t xml:space="preserve"> </m:t>
            </m:r>
            <m:ctrlPr>
              <w:rPr>
                <w:rFonts w:ascii="Cambria Math" w:hAnsi="Cambria Math"/>
                <w:i/>
                <w:sz w:val="24"/>
                <w:szCs w:val="24"/>
              </w:rPr>
            </m:ctrlPr>
          </m:e>
        </m:d>
        <m:acc>
          <m:accPr>
            <m:chr m:val="̈"/>
            <m:ctrlPr>
              <w:rPr>
                <w:rFonts w:ascii="Cambria Math" w:hAnsi="Cambria Math"/>
                <w:i/>
                <w:sz w:val="24"/>
                <w:szCs w:val="24"/>
              </w:rPr>
            </m:ctrlPr>
          </m:accPr>
          <m:e>
            <m:r>
              <w:rPr>
                <w:rFonts w:ascii="Cambria Math" w:hAnsi="Cambria Math"/>
                <w:sz w:val="24"/>
                <w:szCs w:val="24"/>
              </w:rPr>
              <m:t>φ</m:t>
            </m:r>
          </m:e>
        </m:acc>
        <m:r>
          <w:rPr>
            <w:rFonts w:ascii="Cambria Math" w:hAnsi="Cambria Math"/>
            <w:sz w:val="24"/>
            <w:szCs w:val="24"/>
            <w:lang w:val="ru-RU"/>
          </w:rPr>
          <m:t>+</m:t>
        </m:r>
        <m:r>
          <w:rPr>
            <w:rFonts w:ascii="Cambria Math" w:hAnsi="Cambria Math"/>
            <w:sz w:val="24"/>
            <w:szCs w:val="24"/>
          </w:rPr>
          <m:t>mx</m:t>
        </m:r>
        <m:acc>
          <m:accPr>
            <m:chr m:val="̇"/>
            <m:ctrlPr>
              <w:rPr>
                <w:rFonts w:ascii="Cambria Math" w:hAnsi="Cambria Math"/>
                <w:i/>
                <w:sz w:val="24"/>
                <w:szCs w:val="24"/>
              </w:rPr>
            </m:ctrlPr>
          </m:accPr>
          <m:e>
            <m:r>
              <w:rPr>
                <w:rFonts w:ascii="Cambria Math" w:hAnsi="Cambria Math"/>
                <w:sz w:val="24"/>
                <w:szCs w:val="24"/>
              </w:rPr>
              <m:t>x</m:t>
            </m:r>
          </m:e>
        </m:acc>
        <m:acc>
          <m:accPr>
            <m:chr m:val="̇"/>
            <m:ctrlPr>
              <w:rPr>
                <w:rFonts w:ascii="Cambria Math" w:hAnsi="Cambria Math"/>
                <w:i/>
                <w:sz w:val="24"/>
                <w:szCs w:val="24"/>
              </w:rPr>
            </m:ctrlPr>
          </m:accPr>
          <m:e>
            <m:r>
              <w:rPr>
                <w:rFonts w:ascii="Cambria Math" w:hAnsi="Cambria Math"/>
                <w:sz w:val="24"/>
                <w:szCs w:val="24"/>
              </w:rPr>
              <m:t>φ</m:t>
            </m:r>
          </m:e>
        </m:acc>
        <m:r>
          <w:rPr>
            <w:rFonts w:ascii="Cambria Math" w:hAnsi="Cambria Math"/>
            <w:sz w:val="24"/>
            <w:szCs w:val="24"/>
            <w:lang w:val="ru-RU"/>
          </w:rPr>
          <m:t>=</m:t>
        </m:r>
        <m:r>
          <w:rPr>
            <w:rFonts w:ascii="Cambria Math" w:hAnsi="Cambria Math"/>
            <w:sz w:val="24"/>
            <w:szCs w:val="24"/>
          </w:rPr>
          <m:t>M</m:t>
        </m:r>
        <m:r>
          <w:rPr>
            <w:rFonts w:ascii="Cambria Math" w:hAnsi="Cambria Math"/>
            <w:sz w:val="24"/>
            <w:szCs w:val="24"/>
            <w:lang w:val="ru-RU"/>
          </w:rPr>
          <m:t>(</m:t>
        </m:r>
        <m:r>
          <w:rPr>
            <w:rFonts w:ascii="Cambria Math" w:hAnsi="Cambria Math"/>
            <w:sz w:val="24"/>
            <w:szCs w:val="24"/>
          </w:rPr>
          <m:t>t</m:t>
        </m:r>
        <m:r>
          <w:rPr>
            <w:rFonts w:ascii="Cambria Math" w:hAnsi="Cambria Math"/>
            <w:sz w:val="24"/>
            <w:szCs w:val="24"/>
            <w:lang w:val="ru-RU"/>
          </w:rPr>
          <m:t>)</m:t>
        </m:r>
      </m:oMath>
      <w:r w:rsidRPr="00EE0F4A">
        <w:rPr>
          <w:sz w:val="24"/>
          <w:szCs w:val="24"/>
          <w:lang w:val="ru-RU"/>
        </w:rPr>
        <w:t xml:space="preserve">                                  </w:t>
      </w:r>
    </w:p>
    <w:p w:rsidR="00D5690C" w:rsidRPr="00EE0F4A" w:rsidRDefault="00D5690C" w:rsidP="00273149">
      <w:pPr>
        <w:spacing w:after="0" w:line="240" w:lineRule="auto"/>
        <w:rPr>
          <w:lang w:val="ru-RU"/>
        </w:rPr>
      </w:pPr>
      <w:r w:rsidRPr="00EE0F4A">
        <w:rPr>
          <w:i/>
          <w:lang w:val="ru-RU"/>
        </w:rPr>
        <w:t xml:space="preserve">               </w:t>
      </w:r>
      <m:oMath>
        <m:d>
          <m:dPr>
            <m:begChr m:val="["/>
            <m:endChr m:val="]"/>
            <m:ctrlPr>
              <w:rPr>
                <w:rFonts w:ascii="Cambria Math" w:hAnsi="Cambria Math"/>
                <w:i/>
                <w:sz w:val="24"/>
                <w:szCs w:val="24"/>
              </w:rPr>
            </m:ctrlPr>
          </m:dPr>
          <m:e>
            <m:r>
              <w:rPr>
                <w:rFonts w:ascii="Cambria Math" w:hAnsi="Cambria Math"/>
                <w:sz w:val="24"/>
                <w:szCs w:val="24"/>
              </w:rPr>
              <m:t>m</m:t>
            </m:r>
            <m:r>
              <w:rPr>
                <w:rFonts w:ascii="Cambria Math" w:hAnsi="Cambria Math"/>
                <w:sz w:val="24"/>
                <w:szCs w:val="24"/>
                <w:lang w:val="ru-RU"/>
              </w:rPr>
              <m:t>+</m:t>
            </m:r>
            <m:f>
              <m:fPr>
                <m:ctrlPr>
                  <w:rPr>
                    <w:rFonts w:ascii="Cambria Math" w:hAnsi="Cambria Math"/>
                    <w:i/>
                    <w:sz w:val="24"/>
                    <w:szCs w:val="24"/>
                  </w:rPr>
                </m:ctrlPr>
              </m:fPr>
              <m:num>
                <m:r>
                  <m:rPr>
                    <m:nor/>
                  </m:rPr>
                  <w:rPr>
                    <w:rFonts w:ascii="Cambria Math" w:hAnsi="Cambria Math"/>
                    <w:i/>
                    <w:sz w:val="24"/>
                    <w:szCs w:val="24"/>
                    <w:lang w:val="ru-RU"/>
                  </w:rPr>
                  <m:t xml:space="preserve"> </m:t>
                </m:r>
                <m:r>
                  <m:rPr>
                    <m:nor/>
                  </m:rPr>
                  <w:rPr>
                    <w:rFonts w:ascii="Cambria Math" w:hAnsi="Cambria Math"/>
                    <w:sz w:val="24"/>
                    <w:szCs w:val="24"/>
                  </w:rPr>
                  <w:sym w:font="Symbol" w:char="F071"/>
                </m:r>
                <m:r>
                  <m:rPr>
                    <m:sty m:val="p"/>
                  </m:rPr>
                  <w:rPr>
                    <w:rFonts w:ascii="Cambria Math" w:hAnsi="Cambria Math"/>
                    <w:sz w:val="24"/>
                    <w:szCs w:val="24"/>
                    <w:lang w:val="ru-RU"/>
                  </w:rPr>
                  <m:t xml:space="preserve"> </m:t>
                </m:r>
              </m:num>
              <m:den>
                <m:sSup>
                  <m:sSupPr>
                    <m:ctrlPr>
                      <w:rPr>
                        <w:rFonts w:ascii="Cambria Math" w:hAnsi="Cambria Math"/>
                        <w:i/>
                        <w:sz w:val="24"/>
                        <w:szCs w:val="24"/>
                      </w:rPr>
                    </m:ctrlPr>
                  </m:sSupPr>
                  <m:e>
                    <m:r>
                      <w:rPr>
                        <w:rFonts w:ascii="Cambria Math" w:hAnsi="Cambria Math"/>
                        <w:sz w:val="24"/>
                        <w:szCs w:val="24"/>
                      </w:rPr>
                      <m:t>r</m:t>
                    </m:r>
                  </m:e>
                  <m:sup>
                    <m:r>
                      <w:rPr>
                        <w:rFonts w:ascii="Cambria Math" w:hAnsi="Cambria Math"/>
                        <w:sz w:val="24"/>
                        <w:szCs w:val="24"/>
                        <w:lang w:val="ru-RU"/>
                      </w:rPr>
                      <m:t>2</m:t>
                    </m:r>
                  </m:sup>
                </m:sSup>
              </m:den>
            </m:f>
          </m:e>
        </m:d>
        <m:acc>
          <m:accPr>
            <m:chr m:val="̈"/>
            <m:ctrlPr>
              <w:rPr>
                <w:rFonts w:ascii="Cambria Math" w:hAnsi="Cambria Math"/>
                <w:i/>
                <w:sz w:val="24"/>
                <w:szCs w:val="24"/>
              </w:rPr>
            </m:ctrlPr>
          </m:accPr>
          <m:e>
            <m:r>
              <w:rPr>
                <w:rFonts w:ascii="Cambria Math" w:hAnsi="Cambria Math"/>
                <w:sz w:val="24"/>
                <w:szCs w:val="24"/>
              </w:rPr>
              <m:t>x</m:t>
            </m:r>
          </m:e>
        </m:acc>
        <m:r>
          <w:rPr>
            <w:rFonts w:ascii="Cambria Math" w:hAnsi="Cambria Math"/>
            <w:sz w:val="24"/>
            <w:szCs w:val="24"/>
            <w:lang w:val="ru-RU"/>
          </w:rPr>
          <m:t>-</m:t>
        </m:r>
        <m:r>
          <w:rPr>
            <w:rFonts w:ascii="Cambria Math" w:hAnsi="Cambria Math"/>
            <w:sz w:val="24"/>
            <w:szCs w:val="24"/>
          </w:rPr>
          <m:t>mx</m:t>
        </m:r>
        <m:sSup>
          <m:sSupPr>
            <m:ctrlPr>
              <w:rPr>
                <w:rFonts w:ascii="Cambria Math" w:hAnsi="Cambria Math"/>
                <w:color w:val="000000" w:themeColor="text1"/>
                <w:sz w:val="24"/>
                <w:szCs w:val="24"/>
              </w:rPr>
            </m:ctrlPr>
          </m:sSupPr>
          <m:e>
            <m:acc>
              <m:accPr>
                <m:chr m:val="̇"/>
                <m:ctrlPr>
                  <w:rPr>
                    <w:rFonts w:ascii="Cambria Math" w:hAnsi="Cambria Math"/>
                    <w:color w:val="000000" w:themeColor="text1"/>
                    <w:sz w:val="24"/>
                    <w:szCs w:val="24"/>
                  </w:rPr>
                </m:ctrlPr>
              </m:accPr>
              <m:e>
                <m:r>
                  <m:rPr>
                    <m:sty m:val="p"/>
                  </m:rPr>
                  <w:rPr>
                    <w:rFonts w:ascii="Cambria Math" w:hAnsi="Cambria Math"/>
                    <w:color w:val="000000" w:themeColor="text1"/>
                    <w:sz w:val="24"/>
                    <w:szCs w:val="24"/>
                  </w:rPr>
                  <m:t>φ</m:t>
                </m:r>
              </m:e>
            </m:acc>
          </m:e>
          <m:sup>
            <m:r>
              <m:rPr>
                <m:sty m:val="p"/>
              </m:rPr>
              <w:rPr>
                <w:rFonts w:ascii="Cambria Math" w:hAnsi="Cambria Math"/>
                <w:color w:val="000000" w:themeColor="text1"/>
                <w:sz w:val="24"/>
                <w:szCs w:val="24"/>
                <w:lang w:val="ru-RU"/>
              </w:rPr>
              <m:t>2</m:t>
            </m:r>
          </m:sup>
        </m:sSup>
        <m:r>
          <m:rPr>
            <m:sty m:val="p"/>
          </m:rPr>
          <w:rPr>
            <w:rFonts w:ascii="Cambria Math" w:hAnsi="Cambria Math"/>
            <w:color w:val="000000" w:themeColor="text1"/>
            <w:sz w:val="24"/>
            <w:szCs w:val="24"/>
            <w:lang w:val="ru-RU"/>
          </w:rPr>
          <m:t>=</m:t>
        </m:r>
        <m:r>
          <w:rPr>
            <w:rFonts w:ascii="Cambria Math" w:hAnsi="Cambria Math"/>
            <w:sz w:val="24"/>
            <w:szCs w:val="24"/>
            <w:lang w:val="ru-RU"/>
          </w:rPr>
          <m:t>-</m:t>
        </m:r>
        <m:r>
          <w:rPr>
            <w:rFonts w:ascii="Cambria Math" w:hAnsi="Cambria Math"/>
            <w:sz w:val="24"/>
            <w:szCs w:val="24"/>
          </w:rPr>
          <m:t>C</m:t>
        </m:r>
        <m:d>
          <m:dPr>
            <m:ctrlPr>
              <w:rPr>
                <w:rFonts w:ascii="Cambria Math" w:hAnsi="Cambria Math"/>
                <w:i/>
                <w:sz w:val="24"/>
                <w:szCs w:val="24"/>
              </w:rPr>
            </m:ctrlPr>
          </m:dPr>
          <m:e>
            <m:r>
              <w:rPr>
                <w:rFonts w:ascii="Cambria Math" w:hAnsi="Cambria Math"/>
                <w:sz w:val="24"/>
                <w:szCs w:val="24"/>
              </w:rPr>
              <m:t>x</m:t>
            </m:r>
            <m:r>
              <w:rPr>
                <w:rFonts w:ascii="Cambria Math" w:hAnsi="Cambria Math"/>
                <w:sz w:val="24"/>
                <w:szCs w:val="24"/>
                <w:lang w:val="ru-RU"/>
              </w:rPr>
              <m:t>-</m:t>
            </m:r>
            <m:sSub>
              <m:sSubPr>
                <m:ctrlPr>
                  <w:rPr>
                    <w:rFonts w:ascii="Cambria Math" w:hAnsi="Cambria Math"/>
                    <w:i/>
                    <w:sz w:val="24"/>
                    <w:szCs w:val="24"/>
                  </w:rPr>
                </m:ctrlPr>
              </m:sSubPr>
              <m:e>
                <m:r>
                  <w:rPr>
                    <w:rFonts w:ascii="Cambria Math" w:hAnsi="Cambria Math"/>
                    <w:sz w:val="24"/>
                    <w:szCs w:val="24"/>
                  </w:rPr>
                  <m:t>l</m:t>
                </m:r>
              </m:e>
              <m:sub>
                <m:r>
                  <w:rPr>
                    <w:rFonts w:ascii="Cambria Math" w:hAnsi="Cambria Math"/>
                    <w:sz w:val="24"/>
                    <w:szCs w:val="24"/>
                    <w:lang w:val="ru-RU"/>
                  </w:rPr>
                  <m:t>0</m:t>
                </m:r>
              </m:sub>
            </m:sSub>
          </m:e>
        </m:d>
      </m:oMath>
      <w:r w:rsidRPr="00EE0F4A">
        <w:rPr>
          <w:i/>
          <w:sz w:val="24"/>
          <w:szCs w:val="24"/>
          <w:lang w:val="ru-RU"/>
        </w:rPr>
        <w:t xml:space="preserve">                                   </w:t>
      </w:r>
    </w:p>
    <w:p w:rsidR="00D5690C" w:rsidRPr="00EE0F4A" w:rsidRDefault="00D5690C" w:rsidP="00273149">
      <w:pPr>
        <w:spacing w:after="0" w:line="240" w:lineRule="auto"/>
        <w:rPr>
          <w:lang w:val="ru-RU"/>
        </w:rPr>
      </w:pPr>
      <w:r w:rsidRPr="00EE0F4A">
        <w:rPr>
          <w:lang w:val="ru-RU"/>
        </w:rPr>
        <w:t xml:space="preserve">  Рассмотрим частный случай движения, при котором кран вращается с постоянной угловой</w:t>
      </w:r>
    </w:p>
    <w:p w:rsidR="00D5690C" w:rsidRPr="00EE0F4A" w:rsidRDefault="00D5690C" w:rsidP="00273149">
      <w:pPr>
        <w:spacing w:after="0" w:line="240" w:lineRule="auto"/>
        <w:rPr>
          <w:rFonts w:ascii="Cambria Math" w:hAnsi="Cambria Math"/>
          <w:lang w:val="ru-RU"/>
        </w:rPr>
      </w:pPr>
      <w:r w:rsidRPr="00EE0F4A">
        <w:rPr>
          <w:lang w:val="ru-RU"/>
        </w:rPr>
        <w:t xml:space="preserve">скоростью  </w:t>
      </w:r>
      <m:oMath>
        <m:acc>
          <m:accPr>
            <m:chr m:val="̇"/>
            <m:ctrlPr>
              <w:rPr>
                <w:rFonts w:ascii="Cambria Math" w:hAnsi="Cambria Math"/>
                <w:i/>
                <w:sz w:val="24"/>
                <w:szCs w:val="24"/>
              </w:rPr>
            </m:ctrlPr>
          </m:accPr>
          <m:e>
            <m:r>
              <w:rPr>
                <w:rFonts w:ascii="Cambria Math" w:hAnsi="Cambria Math"/>
                <w:sz w:val="24"/>
                <w:szCs w:val="24"/>
              </w:rPr>
              <m:t>φ</m:t>
            </m:r>
          </m:e>
        </m:acc>
        <m:r>
          <w:rPr>
            <w:rFonts w:ascii="Cambria Math" w:hAnsi="Cambria Math"/>
            <w:lang w:val="ru-RU"/>
          </w:rPr>
          <m:t>=</m:t>
        </m:r>
        <m:r>
          <m:rPr>
            <m:sty m:val="bi"/>
          </m:rPr>
          <w:rPr>
            <w:rFonts w:ascii="Cambria Math" w:hAnsi="Cambria Math"/>
          </w:rPr>
          <m:t>Ω</m:t>
        </m:r>
      </m:oMath>
      <w:r w:rsidRPr="00EE0F4A">
        <w:rPr>
          <w:b/>
          <w:bCs/>
          <w:lang w:val="ru-RU"/>
        </w:rPr>
        <w:t xml:space="preserve"> </w:t>
      </w:r>
      <w:r w:rsidRPr="00EE0F4A">
        <w:rPr>
          <w:bCs/>
          <w:lang w:val="ru-RU"/>
        </w:rPr>
        <w:t>( именно этот случай чаще всего встречается в учебных задачах)</w:t>
      </w:r>
      <w:r w:rsidRPr="00EE0F4A">
        <w:rPr>
          <w:rFonts w:ascii="Cambria Math" w:hAnsi="Cambria Math"/>
          <w:lang w:val="ru-RU"/>
        </w:rPr>
        <w:t xml:space="preserve">. </w:t>
      </w:r>
    </w:p>
    <w:p w:rsidR="00D5690C" w:rsidRPr="00EE0F4A" w:rsidRDefault="00D5690C" w:rsidP="00273149">
      <w:pPr>
        <w:spacing w:after="0" w:line="240" w:lineRule="auto"/>
        <w:rPr>
          <w:lang w:val="ru-RU"/>
        </w:rPr>
      </w:pPr>
      <w:r w:rsidRPr="00EE0F4A">
        <w:rPr>
          <w:rFonts w:ascii="Cambria Math" w:hAnsi="Cambria Math"/>
          <w:lang w:val="ru-RU"/>
        </w:rPr>
        <w:t xml:space="preserve"> Второе у</w:t>
      </w:r>
      <w:r w:rsidRPr="00EE0F4A">
        <w:rPr>
          <w:lang w:val="ru-RU"/>
        </w:rPr>
        <w:t>равнение запишем в виде :</w:t>
      </w:r>
    </w:p>
    <w:p w:rsidR="00D5690C" w:rsidRPr="00EE0F4A" w:rsidRDefault="00D5690C" w:rsidP="00273149">
      <w:pPr>
        <w:spacing w:after="0" w:line="240" w:lineRule="auto"/>
        <w:rPr>
          <w:i/>
          <w:lang w:val="ru-RU"/>
        </w:rPr>
      </w:pPr>
      <w:r w:rsidRPr="00EE0F4A">
        <w:rPr>
          <w:lang w:val="ru-RU"/>
        </w:rPr>
        <w:t xml:space="preserve">                              </w:t>
      </w:r>
      <m:oMath>
        <m:acc>
          <m:accPr>
            <m:chr m:val="̈"/>
            <m:ctrlPr>
              <w:rPr>
                <w:rFonts w:ascii="Cambria Math" w:hAnsi="Cambria Math"/>
                <w:i/>
                <w:sz w:val="28"/>
                <w:szCs w:val="28"/>
              </w:rPr>
            </m:ctrlPr>
          </m:accPr>
          <m:e>
            <m:r>
              <w:rPr>
                <w:rFonts w:ascii="Cambria Math" w:hAnsi="Cambria Math"/>
                <w:sz w:val="28"/>
                <w:szCs w:val="28"/>
              </w:rPr>
              <m:t>x</m:t>
            </m:r>
            <m:r>
              <w:rPr>
                <w:rFonts w:ascii="Cambria Math" w:hAnsi="Cambria Math"/>
                <w:sz w:val="28"/>
                <w:szCs w:val="28"/>
                <w:lang w:val="ru-RU"/>
              </w:rPr>
              <m:t xml:space="preserve"> </m:t>
            </m:r>
          </m:e>
        </m:acc>
        <m:r>
          <w:rPr>
            <w:rFonts w:ascii="Cambria Math" w:hAnsi="Cambria Math"/>
            <w:sz w:val="28"/>
            <w:szCs w:val="28"/>
            <w:lang w:val="ru-RU"/>
          </w:rPr>
          <m:t>+</m:t>
        </m:r>
        <m:d>
          <m:dPr>
            <m:begChr m:val="["/>
            <m:endChr m:val="]"/>
            <m:ctrlPr>
              <w:rPr>
                <w:rFonts w:ascii="Cambria Math" w:hAnsi="Cambria Math"/>
                <w:i/>
                <w:sz w:val="28"/>
                <w:szCs w:val="28"/>
              </w:rPr>
            </m:ctrlPr>
          </m:dPr>
          <m:e>
            <m:f>
              <m:fPr>
                <m:ctrlPr>
                  <w:rPr>
                    <w:rFonts w:ascii="Cambria Math" w:hAnsi="Cambria Math"/>
                    <w:i/>
                    <w:sz w:val="28"/>
                    <w:szCs w:val="28"/>
                  </w:rPr>
                </m:ctrlPr>
              </m:fPr>
              <m:num>
                <m:r>
                  <w:rPr>
                    <w:rFonts w:ascii="Cambria Math" w:hAnsi="Cambria Math"/>
                    <w:sz w:val="28"/>
                    <w:szCs w:val="28"/>
                  </w:rPr>
                  <m:t>C</m:t>
                </m:r>
                <m:r>
                  <w:rPr>
                    <w:rFonts w:ascii="Cambria Math" w:hAnsi="Cambria Math"/>
                    <w:sz w:val="28"/>
                    <w:szCs w:val="28"/>
                    <w:lang w:val="ru-RU"/>
                  </w:rPr>
                  <m:t>-</m:t>
                </m:r>
                <m:r>
                  <w:rPr>
                    <w:rFonts w:ascii="Cambria Math" w:hAnsi="Cambria Math"/>
                    <w:sz w:val="28"/>
                    <w:szCs w:val="28"/>
                  </w:rPr>
                  <m:t>m</m:t>
                </m:r>
                <m:sSup>
                  <m:sSupPr>
                    <m:ctrlPr>
                      <w:rPr>
                        <w:rFonts w:ascii="Cambria Math" w:hAnsi="Cambria Math"/>
                        <w:color w:val="000000" w:themeColor="text1"/>
                        <w:sz w:val="28"/>
                        <w:szCs w:val="28"/>
                      </w:rPr>
                    </m:ctrlPr>
                  </m:sSupPr>
                  <m:e>
                    <m:r>
                      <m:rPr>
                        <m:sty m:val="p"/>
                      </m:rPr>
                      <w:rPr>
                        <w:rFonts w:ascii="Cambria Math" w:hAnsi="Cambria Math"/>
                        <w:color w:val="000000" w:themeColor="text1"/>
                        <w:sz w:val="28"/>
                        <w:szCs w:val="28"/>
                      </w:rPr>
                      <m:t>Ω</m:t>
                    </m:r>
                  </m:e>
                  <m:sup>
                    <m:r>
                      <m:rPr>
                        <m:sty m:val="p"/>
                      </m:rPr>
                      <w:rPr>
                        <w:rFonts w:ascii="Cambria Math" w:hAnsi="Cambria Math"/>
                        <w:color w:val="000000" w:themeColor="text1"/>
                        <w:sz w:val="28"/>
                        <w:szCs w:val="28"/>
                        <w:lang w:val="ru-RU"/>
                      </w:rPr>
                      <m:t>2</m:t>
                    </m:r>
                  </m:sup>
                </m:sSup>
              </m:num>
              <m:den>
                <m:r>
                  <w:rPr>
                    <w:rFonts w:ascii="Cambria Math" w:hAnsi="Cambria Math"/>
                    <w:sz w:val="28"/>
                    <w:szCs w:val="28"/>
                  </w:rPr>
                  <m:t>m</m:t>
                </m:r>
                <m:r>
                  <w:rPr>
                    <w:rFonts w:ascii="Cambria Math" w:hAnsi="Cambria Math"/>
                    <w:sz w:val="28"/>
                    <w:szCs w:val="28"/>
                    <w:lang w:val="ru-RU"/>
                  </w:rPr>
                  <m:t>+</m:t>
                </m:r>
                <m:f>
                  <m:fPr>
                    <m:ctrlPr>
                      <w:rPr>
                        <w:rFonts w:ascii="Cambria Math" w:hAnsi="Cambria Math"/>
                        <w:i/>
                        <w:sz w:val="28"/>
                        <w:szCs w:val="28"/>
                      </w:rPr>
                    </m:ctrlPr>
                  </m:fPr>
                  <m:num>
                    <m:r>
                      <m:rPr>
                        <m:nor/>
                      </m:rPr>
                      <w:rPr>
                        <w:rFonts w:ascii="Cambria Math" w:hAnsi="Cambria Math"/>
                        <w:i/>
                        <w:sz w:val="28"/>
                        <w:szCs w:val="28"/>
                        <w:lang w:val="ru-RU"/>
                      </w:rPr>
                      <m:t xml:space="preserve"> </m:t>
                    </m:r>
                    <m:r>
                      <m:rPr>
                        <m:nor/>
                      </m:rPr>
                      <w:rPr>
                        <w:rFonts w:ascii="Cambria Math" w:hAnsi="Cambria Math"/>
                        <w:sz w:val="28"/>
                        <w:szCs w:val="28"/>
                      </w:rPr>
                      <w:sym w:font="Symbol" w:char="F071"/>
                    </m:r>
                    <m:r>
                      <m:rPr>
                        <m:sty m:val="p"/>
                      </m:rPr>
                      <w:rPr>
                        <w:rFonts w:ascii="Cambria Math" w:hAnsi="Cambria Math"/>
                        <w:sz w:val="28"/>
                        <w:szCs w:val="28"/>
                        <w:lang w:val="ru-RU"/>
                      </w:rPr>
                      <m:t xml:space="preserve"> </m:t>
                    </m:r>
                  </m:num>
                  <m:den>
                    <m:sSup>
                      <m:sSupPr>
                        <m:ctrlPr>
                          <w:rPr>
                            <w:rFonts w:ascii="Cambria Math" w:hAnsi="Cambria Math"/>
                            <w:i/>
                            <w:sz w:val="28"/>
                            <w:szCs w:val="28"/>
                          </w:rPr>
                        </m:ctrlPr>
                      </m:sSupPr>
                      <m:e>
                        <m:r>
                          <w:rPr>
                            <w:rFonts w:ascii="Cambria Math" w:hAnsi="Cambria Math"/>
                            <w:sz w:val="28"/>
                            <w:szCs w:val="28"/>
                          </w:rPr>
                          <m:t>r</m:t>
                        </m:r>
                      </m:e>
                      <m:sup>
                        <m:r>
                          <w:rPr>
                            <w:rFonts w:ascii="Cambria Math" w:hAnsi="Cambria Math"/>
                            <w:sz w:val="28"/>
                            <w:szCs w:val="28"/>
                            <w:lang w:val="ru-RU"/>
                          </w:rPr>
                          <m:t>2</m:t>
                        </m:r>
                      </m:sup>
                    </m:sSup>
                  </m:den>
                </m:f>
              </m:den>
            </m:f>
          </m:e>
        </m:d>
        <m:r>
          <w:rPr>
            <w:rFonts w:ascii="Cambria Math" w:hAnsi="Cambria Math"/>
            <w:sz w:val="28"/>
            <w:szCs w:val="28"/>
          </w:rPr>
          <m:t>x</m:t>
        </m:r>
        <m:r>
          <w:rPr>
            <w:rFonts w:ascii="Cambria Math" w:hAnsi="Cambria Math"/>
            <w:sz w:val="28"/>
            <w:szCs w:val="28"/>
            <w:lang w:val="ru-RU"/>
          </w:rPr>
          <m:t xml:space="preserve">= </m:t>
        </m:r>
        <m:f>
          <m:fPr>
            <m:ctrlPr>
              <w:rPr>
                <w:rFonts w:ascii="Cambria Math" w:hAnsi="Cambria Math"/>
                <w:i/>
                <w:sz w:val="28"/>
                <w:szCs w:val="28"/>
              </w:rPr>
            </m:ctrlPr>
          </m:fPr>
          <m:num>
            <m:r>
              <w:rPr>
                <w:rFonts w:ascii="Cambria Math" w:hAnsi="Cambria Math"/>
                <w:sz w:val="28"/>
                <w:szCs w:val="28"/>
              </w:rPr>
              <m:t>C</m:t>
            </m:r>
            <m:sSub>
              <m:sSubPr>
                <m:ctrlPr>
                  <w:rPr>
                    <w:rFonts w:ascii="Cambria Math" w:hAnsi="Cambria Math"/>
                    <w:i/>
                    <w:sz w:val="28"/>
                    <w:szCs w:val="28"/>
                  </w:rPr>
                </m:ctrlPr>
              </m:sSubPr>
              <m:e>
                <m:r>
                  <w:rPr>
                    <w:rFonts w:ascii="Cambria Math" w:hAnsi="Cambria Math"/>
                    <w:sz w:val="28"/>
                    <w:szCs w:val="28"/>
                  </w:rPr>
                  <m:t>l</m:t>
                </m:r>
              </m:e>
              <m:sub>
                <m:r>
                  <w:rPr>
                    <w:rFonts w:ascii="Cambria Math" w:hAnsi="Cambria Math"/>
                    <w:sz w:val="28"/>
                    <w:szCs w:val="28"/>
                    <w:lang w:val="ru-RU"/>
                  </w:rPr>
                  <m:t>0</m:t>
                </m:r>
              </m:sub>
            </m:sSub>
          </m:num>
          <m:den>
            <m:r>
              <w:rPr>
                <w:rFonts w:ascii="Cambria Math" w:hAnsi="Cambria Math"/>
                <w:sz w:val="28"/>
                <w:szCs w:val="28"/>
              </w:rPr>
              <m:t>m</m:t>
            </m:r>
            <m:r>
              <w:rPr>
                <w:rFonts w:ascii="Cambria Math" w:hAnsi="Cambria Math"/>
                <w:sz w:val="28"/>
                <w:szCs w:val="28"/>
                <w:lang w:val="ru-RU"/>
              </w:rPr>
              <m:t>+</m:t>
            </m:r>
            <m:f>
              <m:fPr>
                <m:ctrlPr>
                  <w:rPr>
                    <w:rFonts w:ascii="Cambria Math" w:hAnsi="Cambria Math"/>
                    <w:i/>
                    <w:sz w:val="28"/>
                    <w:szCs w:val="28"/>
                  </w:rPr>
                </m:ctrlPr>
              </m:fPr>
              <m:num>
                <m:r>
                  <m:rPr>
                    <m:nor/>
                  </m:rPr>
                  <w:rPr>
                    <w:rFonts w:ascii="Cambria Math" w:hAnsi="Cambria Math"/>
                    <w:i/>
                    <w:sz w:val="28"/>
                    <w:szCs w:val="28"/>
                    <w:lang w:val="ru-RU"/>
                  </w:rPr>
                  <m:t xml:space="preserve"> </m:t>
                </m:r>
                <m:r>
                  <m:rPr>
                    <m:nor/>
                  </m:rPr>
                  <w:rPr>
                    <w:rFonts w:ascii="Cambria Math" w:hAnsi="Cambria Math"/>
                    <w:sz w:val="28"/>
                    <w:szCs w:val="28"/>
                  </w:rPr>
                  <w:sym w:font="Symbol" w:char="F071"/>
                </m:r>
                <m:r>
                  <m:rPr>
                    <m:sty m:val="p"/>
                  </m:rPr>
                  <w:rPr>
                    <w:rFonts w:ascii="Cambria Math" w:hAnsi="Cambria Math"/>
                    <w:sz w:val="28"/>
                    <w:szCs w:val="28"/>
                    <w:lang w:val="ru-RU"/>
                  </w:rPr>
                  <m:t xml:space="preserve"> </m:t>
                </m:r>
              </m:num>
              <m:den>
                <m:sSup>
                  <m:sSupPr>
                    <m:ctrlPr>
                      <w:rPr>
                        <w:rFonts w:ascii="Cambria Math" w:hAnsi="Cambria Math"/>
                        <w:i/>
                        <w:sz w:val="28"/>
                        <w:szCs w:val="28"/>
                      </w:rPr>
                    </m:ctrlPr>
                  </m:sSupPr>
                  <m:e>
                    <m:r>
                      <w:rPr>
                        <w:rFonts w:ascii="Cambria Math" w:hAnsi="Cambria Math"/>
                        <w:sz w:val="28"/>
                        <w:szCs w:val="28"/>
                      </w:rPr>
                      <m:t>r</m:t>
                    </m:r>
                  </m:e>
                  <m:sup>
                    <m:r>
                      <w:rPr>
                        <w:rFonts w:ascii="Cambria Math" w:hAnsi="Cambria Math"/>
                        <w:sz w:val="28"/>
                        <w:szCs w:val="28"/>
                        <w:lang w:val="ru-RU"/>
                      </w:rPr>
                      <m:t>2</m:t>
                    </m:r>
                  </m:sup>
                </m:sSup>
              </m:den>
            </m:f>
          </m:den>
        </m:f>
      </m:oMath>
      <w:r w:rsidRPr="00EE0F4A">
        <w:rPr>
          <w:sz w:val="28"/>
          <w:szCs w:val="28"/>
          <w:lang w:val="ru-RU"/>
        </w:rPr>
        <w:t xml:space="preserve">  .</w:t>
      </w:r>
    </w:p>
    <w:p w:rsidR="00D5690C" w:rsidRPr="00EE0F4A" w:rsidRDefault="00D5690C" w:rsidP="00273149">
      <w:pPr>
        <w:spacing w:after="0" w:line="240" w:lineRule="auto"/>
        <w:rPr>
          <w:sz w:val="24"/>
          <w:szCs w:val="24"/>
          <w:lang w:val="ru-RU"/>
        </w:rPr>
      </w:pPr>
      <w:r w:rsidRPr="00EE0F4A">
        <w:rPr>
          <w:lang w:val="ru-RU"/>
        </w:rPr>
        <w:t xml:space="preserve">   Для достаточно жесткой пружины </w:t>
      </w:r>
      <m:oMath>
        <m:r>
          <w:rPr>
            <w:rFonts w:ascii="Cambria Math" w:hAnsi="Cambria Math"/>
            <w:sz w:val="24"/>
            <w:szCs w:val="24"/>
          </w:rPr>
          <m:t>C</m:t>
        </m:r>
        <m:r>
          <w:rPr>
            <w:rFonts w:ascii="Cambria Math" w:hAnsi="Cambria Math"/>
            <w:sz w:val="24"/>
            <w:szCs w:val="24"/>
            <w:lang w:val="ru-RU"/>
          </w:rPr>
          <m:t>&gt;</m:t>
        </m:r>
        <m:r>
          <w:rPr>
            <w:rFonts w:ascii="Cambria Math" w:hAnsi="Cambria Math"/>
            <w:sz w:val="24"/>
            <w:szCs w:val="24"/>
          </w:rPr>
          <m:t>m</m:t>
        </m:r>
        <m:sSup>
          <m:sSupPr>
            <m:ctrlPr>
              <w:rPr>
                <w:rFonts w:ascii="Cambria Math" w:hAnsi="Cambria Math"/>
                <w:color w:val="000000" w:themeColor="text1"/>
                <w:sz w:val="24"/>
                <w:szCs w:val="24"/>
              </w:rPr>
            </m:ctrlPr>
          </m:sSupPr>
          <m:e>
            <m:r>
              <m:rPr>
                <m:sty m:val="p"/>
              </m:rPr>
              <w:rPr>
                <w:rFonts w:ascii="Cambria Math" w:hAnsi="Cambria Math"/>
                <w:color w:val="000000" w:themeColor="text1"/>
                <w:sz w:val="24"/>
                <w:szCs w:val="24"/>
              </w:rPr>
              <m:t>Ω</m:t>
            </m:r>
          </m:e>
          <m:sup>
            <m:r>
              <m:rPr>
                <m:sty m:val="p"/>
              </m:rPr>
              <w:rPr>
                <w:rFonts w:ascii="Cambria Math" w:hAnsi="Cambria Math"/>
                <w:color w:val="000000" w:themeColor="text1"/>
                <w:sz w:val="24"/>
                <w:szCs w:val="24"/>
                <w:lang w:val="ru-RU"/>
              </w:rPr>
              <m:t>2</m:t>
            </m:r>
          </m:sup>
        </m:sSup>
      </m:oMath>
      <w:r w:rsidRPr="00EE0F4A">
        <w:rPr>
          <w:color w:val="000000" w:themeColor="text1"/>
          <w:sz w:val="24"/>
          <w:szCs w:val="24"/>
          <w:lang w:val="ru-RU"/>
        </w:rPr>
        <w:t xml:space="preserve"> </w:t>
      </w:r>
      <w:r w:rsidRPr="00EE0F4A">
        <w:rPr>
          <w:color w:val="000000" w:themeColor="text1"/>
          <w:lang w:val="ru-RU"/>
        </w:rPr>
        <w:t>это уравнение описывает гармонические колебания</w:t>
      </w:r>
    </w:p>
    <w:p w:rsidR="00D5690C" w:rsidRPr="00EE0F4A" w:rsidRDefault="00D5690C" w:rsidP="00273149">
      <w:pPr>
        <w:spacing w:after="0" w:line="240" w:lineRule="auto"/>
        <w:rPr>
          <w:lang w:val="ru-RU"/>
        </w:rPr>
      </w:pPr>
      <w:r w:rsidRPr="00EE0F4A">
        <w:rPr>
          <w:lang w:val="ru-RU"/>
        </w:rPr>
        <w:t xml:space="preserve">                  </w:t>
      </w:r>
      <m:oMath>
        <m:r>
          <w:rPr>
            <w:rFonts w:ascii="Cambria Math" w:hAnsi="Cambria Math"/>
          </w:rPr>
          <m:t>x</m:t>
        </m:r>
        <m:r>
          <w:rPr>
            <w:rFonts w:ascii="Cambria Math" w:hAnsi="Cambria Math"/>
            <w:lang w:val="ru-RU"/>
          </w:rPr>
          <m:t>=</m:t>
        </m:r>
        <m:r>
          <w:rPr>
            <w:rFonts w:ascii="Cambria Math" w:hAnsi="Cambria Math"/>
          </w:rPr>
          <m:t>A</m:t>
        </m:r>
        <m:func>
          <m:funcPr>
            <m:ctrlPr>
              <w:rPr>
                <w:rFonts w:ascii="Cambria Math" w:hAnsi="Cambria Math"/>
                <w:i/>
              </w:rPr>
            </m:ctrlPr>
          </m:funcPr>
          <m:fName>
            <m:r>
              <m:rPr>
                <m:sty m:val="p"/>
              </m:rPr>
              <w:rPr>
                <w:rFonts w:ascii="Cambria Math" w:hAnsi="Cambria Math"/>
              </w:rPr>
              <m:t>sin</m:t>
            </m:r>
          </m:fName>
          <m:e>
            <m:d>
              <m:dPr>
                <m:ctrlPr>
                  <w:rPr>
                    <w:rFonts w:ascii="Cambria Math" w:hAnsi="Cambria Math"/>
                    <w:i/>
                  </w:rPr>
                </m:ctrlPr>
              </m:dPr>
              <m:e>
                <m:r>
                  <w:rPr>
                    <w:rFonts w:ascii="Cambria Math" w:hAnsi="Cambria Math"/>
                  </w:rPr>
                  <m:t>λt</m:t>
                </m:r>
                <m:r>
                  <w:rPr>
                    <w:rFonts w:ascii="Cambria Math" w:hAnsi="Cambria Math"/>
                    <w:lang w:val="ru-RU"/>
                  </w:rPr>
                  <m:t>+</m:t>
                </m:r>
                <m:r>
                  <w:rPr>
                    <w:rFonts w:ascii="Cambria Math" w:hAnsi="Cambria Math"/>
                  </w:rPr>
                  <m:t>α</m:t>
                </m:r>
              </m:e>
            </m:d>
            <m:r>
              <w:rPr>
                <w:rFonts w:ascii="Cambria Math" w:hAnsi="Cambria Math"/>
                <w:lang w:val="ru-RU"/>
              </w:rPr>
              <m:t>+</m:t>
            </m:r>
            <m:r>
              <w:rPr>
                <w:rFonts w:ascii="Cambria Math" w:hAnsi="Cambria Math"/>
              </w:rPr>
              <m:t>B</m:t>
            </m:r>
          </m:e>
        </m:func>
        <m:r>
          <w:rPr>
            <w:rFonts w:ascii="Cambria Math" w:hAnsi="Cambria Math"/>
            <w:lang w:val="ru-RU"/>
          </w:rPr>
          <m:t xml:space="preserve">,где </m:t>
        </m:r>
        <m:sSup>
          <m:sSupPr>
            <m:ctrlPr>
              <w:rPr>
                <w:rFonts w:ascii="Cambria Math" w:hAnsi="Cambria Math"/>
                <w:i/>
              </w:rPr>
            </m:ctrlPr>
          </m:sSupPr>
          <m:e>
            <m:r>
              <w:rPr>
                <w:rFonts w:ascii="Cambria Math" w:hAnsi="Cambria Math"/>
              </w:rPr>
              <m:t>λ</m:t>
            </m:r>
          </m:e>
          <m:sup>
            <m:r>
              <w:rPr>
                <w:rFonts w:ascii="Cambria Math" w:hAnsi="Cambria Math"/>
                <w:lang w:val="ru-RU"/>
              </w:rPr>
              <m:t>2</m:t>
            </m:r>
          </m:sup>
        </m:sSup>
        <m:r>
          <w:rPr>
            <w:rFonts w:ascii="Cambria Math" w:hAnsi="Cambria Math"/>
            <w:lang w:val="ru-RU"/>
          </w:rPr>
          <m:t>=</m:t>
        </m:r>
        <m:d>
          <m:dPr>
            <m:begChr m:val="["/>
            <m:endChr m:val="]"/>
            <m:ctrlPr>
              <w:rPr>
                <w:rFonts w:ascii="Cambria Math" w:hAnsi="Cambria Math"/>
                <w:i/>
                <w:sz w:val="28"/>
                <w:szCs w:val="28"/>
              </w:rPr>
            </m:ctrlPr>
          </m:dPr>
          <m:e>
            <m:f>
              <m:fPr>
                <m:ctrlPr>
                  <w:rPr>
                    <w:rFonts w:ascii="Cambria Math" w:hAnsi="Cambria Math"/>
                    <w:i/>
                    <w:sz w:val="28"/>
                    <w:szCs w:val="28"/>
                  </w:rPr>
                </m:ctrlPr>
              </m:fPr>
              <m:num>
                <m:r>
                  <w:rPr>
                    <w:rFonts w:ascii="Cambria Math" w:hAnsi="Cambria Math"/>
                    <w:sz w:val="28"/>
                    <w:szCs w:val="28"/>
                  </w:rPr>
                  <m:t>C</m:t>
                </m:r>
                <m:r>
                  <w:rPr>
                    <w:rFonts w:ascii="Cambria Math" w:hAnsi="Cambria Math"/>
                    <w:sz w:val="28"/>
                    <w:szCs w:val="28"/>
                    <w:lang w:val="ru-RU"/>
                  </w:rPr>
                  <m:t>-</m:t>
                </m:r>
                <m:r>
                  <w:rPr>
                    <w:rFonts w:ascii="Cambria Math" w:hAnsi="Cambria Math"/>
                    <w:sz w:val="28"/>
                    <w:szCs w:val="28"/>
                  </w:rPr>
                  <m:t>m</m:t>
                </m:r>
                <m:sSup>
                  <m:sSupPr>
                    <m:ctrlPr>
                      <w:rPr>
                        <w:rFonts w:ascii="Cambria Math" w:hAnsi="Cambria Math"/>
                        <w:color w:val="000000" w:themeColor="text1"/>
                        <w:sz w:val="28"/>
                        <w:szCs w:val="28"/>
                      </w:rPr>
                    </m:ctrlPr>
                  </m:sSupPr>
                  <m:e>
                    <m:r>
                      <m:rPr>
                        <m:sty m:val="p"/>
                      </m:rPr>
                      <w:rPr>
                        <w:rFonts w:ascii="Cambria Math" w:hAnsi="Cambria Math"/>
                        <w:color w:val="000000" w:themeColor="text1"/>
                        <w:sz w:val="28"/>
                        <w:szCs w:val="28"/>
                      </w:rPr>
                      <m:t>Ω</m:t>
                    </m:r>
                  </m:e>
                  <m:sup>
                    <m:r>
                      <m:rPr>
                        <m:sty m:val="p"/>
                      </m:rPr>
                      <w:rPr>
                        <w:rFonts w:ascii="Cambria Math" w:hAnsi="Cambria Math"/>
                        <w:color w:val="000000" w:themeColor="text1"/>
                        <w:sz w:val="28"/>
                        <w:szCs w:val="28"/>
                        <w:lang w:val="ru-RU"/>
                      </w:rPr>
                      <m:t>2</m:t>
                    </m:r>
                  </m:sup>
                </m:sSup>
              </m:num>
              <m:den>
                <m:r>
                  <w:rPr>
                    <w:rFonts w:ascii="Cambria Math" w:hAnsi="Cambria Math"/>
                    <w:sz w:val="28"/>
                    <w:szCs w:val="28"/>
                  </w:rPr>
                  <m:t>m</m:t>
                </m:r>
                <m:r>
                  <w:rPr>
                    <w:rFonts w:ascii="Cambria Math" w:hAnsi="Cambria Math"/>
                    <w:sz w:val="28"/>
                    <w:szCs w:val="28"/>
                    <w:lang w:val="ru-RU"/>
                  </w:rPr>
                  <m:t>+</m:t>
                </m:r>
                <m:f>
                  <m:fPr>
                    <m:ctrlPr>
                      <w:rPr>
                        <w:rFonts w:ascii="Cambria Math" w:hAnsi="Cambria Math"/>
                        <w:i/>
                        <w:sz w:val="28"/>
                        <w:szCs w:val="28"/>
                      </w:rPr>
                    </m:ctrlPr>
                  </m:fPr>
                  <m:num>
                    <m:r>
                      <m:rPr>
                        <m:nor/>
                      </m:rPr>
                      <w:rPr>
                        <w:rFonts w:ascii="Cambria Math" w:hAnsi="Cambria Math"/>
                        <w:i/>
                        <w:sz w:val="28"/>
                        <w:szCs w:val="28"/>
                        <w:lang w:val="ru-RU"/>
                      </w:rPr>
                      <m:t xml:space="preserve"> </m:t>
                    </m:r>
                    <m:r>
                      <m:rPr>
                        <m:nor/>
                      </m:rPr>
                      <w:rPr>
                        <w:rFonts w:ascii="Cambria Math" w:hAnsi="Cambria Math"/>
                        <w:sz w:val="28"/>
                        <w:szCs w:val="28"/>
                      </w:rPr>
                      <w:sym w:font="Symbol" w:char="F071"/>
                    </m:r>
                    <m:r>
                      <m:rPr>
                        <m:sty m:val="p"/>
                      </m:rPr>
                      <w:rPr>
                        <w:rFonts w:ascii="Cambria Math" w:hAnsi="Cambria Math"/>
                        <w:sz w:val="28"/>
                        <w:szCs w:val="28"/>
                        <w:lang w:val="ru-RU"/>
                      </w:rPr>
                      <m:t xml:space="preserve"> </m:t>
                    </m:r>
                  </m:num>
                  <m:den>
                    <m:sSup>
                      <m:sSupPr>
                        <m:ctrlPr>
                          <w:rPr>
                            <w:rFonts w:ascii="Cambria Math" w:hAnsi="Cambria Math"/>
                            <w:i/>
                            <w:sz w:val="28"/>
                            <w:szCs w:val="28"/>
                          </w:rPr>
                        </m:ctrlPr>
                      </m:sSupPr>
                      <m:e>
                        <m:r>
                          <w:rPr>
                            <w:rFonts w:ascii="Cambria Math" w:hAnsi="Cambria Math"/>
                            <w:sz w:val="28"/>
                            <w:szCs w:val="28"/>
                          </w:rPr>
                          <m:t>r</m:t>
                        </m:r>
                      </m:e>
                      <m:sup>
                        <m:r>
                          <w:rPr>
                            <w:rFonts w:ascii="Cambria Math" w:hAnsi="Cambria Math"/>
                            <w:sz w:val="28"/>
                            <w:szCs w:val="28"/>
                            <w:lang w:val="ru-RU"/>
                          </w:rPr>
                          <m:t>2</m:t>
                        </m:r>
                      </m:sup>
                    </m:sSup>
                  </m:den>
                </m:f>
              </m:den>
            </m:f>
          </m:e>
        </m:d>
      </m:oMath>
      <w:r w:rsidRPr="00EE0F4A">
        <w:rPr>
          <w:lang w:val="ru-RU"/>
        </w:rPr>
        <w:t>.</w:t>
      </w:r>
    </w:p>
    <w:p w:rsidR="00D5690C" w:rsidRPr="00EE0F4A" w:rsidRDefault="00D5690C" w:rsidP="00273149">
      <w:pPr>
        <w:spacing w:after="0" w:line="240" w:lineRule="auto"/>
        <w:rPr>
          <w:lang w:val="ru-RU"/>
        </w:rPr>
      </w:pPr>
      <w:r w:rsidRPr="00EE0F4A">
        <w:rPr>
          <w:lang w:val="ru-RU"/>
        </w:rPr>
        <w:t xml:space="preserve">   Первое уравнение дает нам значение момента, который необходим для вращения с постоянной</w:t>
      </w:r>
    </w:p>
    <w:p w:rsidR="00D5690C" w:rsidRPr="00EE0F4A" w:rsidRDefault="00D5690C" w:rsidP="00273149">
      <w:pPr>
        <w:spacing w:after="0" w:line="240" w:lineRule="auto"/>
        <w:rPr>
          <w:sz w:val="24"/>
          <w:szCs w:val="24"/>
          <w:lang w:val="ru-RU"/>
        </w:rPr>
      </w:pPr>
      <w:r w:rsidRPr="00EE0F4A">
        <w:rPr>
          <w:lang w:val="ru-RU"/>
        </w:rPr>
        <w:t xml:space="preserve">угловой скоростью:  </w:t>
      </w:r>
      <m:oMath>
        <m:r>
          <w:rPr>
            <w:rFonts w:ascii="Cambria Math" w:hAnsi="Cambria Math"/>
            <w:sz w:val="24"/>
            <w:szCs w:val="24"/>
          </w:rPr>
          <m:t>M</m:t>
        </m:r>
        <m:d>
          <m:dPr>
            <m:ctrlPr>
              <w:rPr>
                <w:rFonts w:ascii="Cambria Math" w:hAnsi="Cambria Math"/>
                <w:i/>
                <w:sz w:val="24"/>
                <w:szCs w:val="24"/>
              </w:rPr>
            </m:ctrlPr>
          </m:dPr>
          <m:e>
            <m:r>
              <w:rPr>
                <w:rFonts w:ascii="Cambria Math" w:hAnsi="Cambria Math"/>
                <w:sz w:val="24"/>
                <w:szCs w:val="24"/>
              </w:rPr>
              <m:t>t</m:t>
            </m:r>
          </m:e>
        </m:d>
        <m:r>
          <w:rPr>
            <w:rFonts w:ascii="Cambria Math" w:hAnsi="Cambria Math"/>
            <w:sz w:val="24"/>
            <w:szCs w:val="24"/>
            <w:lang w:val="ru-RU"/>
          </w:rPr>
          <m:t>=</m:t>
        </m:r>
        <m:r>
          <w:rPr>
            <w:rFonts w:ascii="Cambria Math" w:hAnsi="Cambria Math"/>
            <w:sz w:val="24"/>
            <w:szCs w:val="24"/>
          </w:rPr>
          <m:t>mx</m:t>
        </m:r>
        <m:acc>
          <m:accPr>
            <m:chr m:val="̇"/>
            <m:ctrlPr>
              <w:rPr>
                <w:rFonts w:ascii="Cambria Math" w:hAnsi="Cambria Math"/>
                <w:i/>
                <w:sz w:val="24"/>
                <w:szCs w:val="24"/>
              </w:rPr>
            </m:ctrlPr>
          </m:accPr>
          <m:e>
            <m:r>
              <w:rPr>
                <w:rFonts w:ascii="Cambria Math" w:hAnsi="Cambria Math"/>
                <w:sz w:val="24"/>
                <w:szCs w:val="24"/>
              </w:rPr>
              <m:t>x</m:t>
            </m:r>
          </m:e>
        </m:acc>
        <m:r>
          <w:rPr>
            <w:rFonts w:ascii="Cambria Math" w:hAnsi="Cambria Math"/>
            <w:sz w:val="24"/>
            <w:szCs w:val="24"/>
          </w:rPr>
          <m:t>Ω</m:t>
        </m:r>
        <m:r>
          <w:rPr>
            <w:rFonts w:ascii="Cambria Math" w:hAnsi="Cambria Math"/>
            <w:sz w:val="24"/>
            <w:szCs w:val="24"/>
            <w:lang w:val="ru-RU"/>
          </w:rPr>
          <m:t>.</m:t>
        </m:r>
      </m:oMath>
    </w:p>
    <w:p w:rsidR="00D5690C" w:rsidRPr="00EE0F4A" w:rsidRDefault="00D5690C" w:rsidP="00273149">
      <w:pPr>
        <w:spacing w:after="0" w:line="240" w:lineRule="auto"/>
        <w:rPr>
          <w:lang w:val="ru-RU"/>
        </w:rPr>
      </w:pPr>
      <w:r w:rsidRPr="00EE0F4A">
        <w:rPr>
          <w:lang w:val="ru-RU"/>
        </w:rPr>
        <w:t xml:space="preserve">  ………………………………………………………………………………………………………………………………………..…………………</w:t>
      </w:r>
    </w:p>
    <w:p w:rsidR="00484CA4" w:rsidRPr="00484CA4" w:rsidRDefault="00484CA4" w:rsidP="001457F6">
      <w:pPr>
        <w:pStyle w:val="3"/>
        <w:rPr>
          <w:lang w:val="ru-RU"/>
        </w:rPr>
      </w:pPr>
      <w:r w:rsidRPr="00484CA4">
        <w:rPr>
          <w:lang w:val="ru-RU"/>
        </w:rPr>
        <w:t xml:space="preserve">     </w:t>
      </w:r>
      <w:r>
        <w:rPr>
          <w:lang w:val="ru-RU"/>
        </w:rPr>
        <w:t xml:space="preserve">                   </w:t>
      </w:r>
      <w:bookmarkStart w:id="355" w:name="_Toc312100076"/>
      <w:r w:rsidRPr="00484CA4">
        <w:rPr>
          <w:lang w:val="ru-RU"/>
        </w:rPr>
        <w:t>Пример</w:t>
      </w:r>
      <w:r>
        <w:rPr>
          <w:lang w:val="ru-RU"/>
        </w:rPr>
        <w:t xml:space="preserve"> 3</w:t>
      </w:r>
      <w:r w:rsidRPr="00484CA4">
        <w:rPr>
          <w:lang w:val="ru-RU"/>
        </w:rPr>
        <w:t>. Движение  точки по качающейся поверхности.</w:t>
      </w:r>
      <w:bookmarkEnd w:id="355"/>
      <w:r w:rsidRPr="00484CA4">
        <w:rPr>
          <w:lang w:val="ru-RU"/>
        </w:rPr>
        <w:t xml:space="preserve"> </w:t>
      </w:r>
    </w:p>
    <w:p w:rsidR="00484CA4" w:rsidRPr="00484CA4" w:rsidRDefault="00484CA4" w:rsidP="00484CA4">
      <w:pPr>
        <w:spacing w:after="0" w:line="240" w:lineRule="auto"/>
        <w:rPr>
          <w:sz w:val="24"/>
          <w:szCs w:val="24"/>
          <w:lang w:val="ru-RU"/>
        </w:rPr>
      </w:pPr>
    </w:p>
    <w:p w:rsidR="00484CA4" w:rsidRPr="00484CA4" w:rsidRDefault="00484CA4" w:rsidP="00484CA4">
      <w:pPr>
        <w:spacing w:after="0" w:line="240" w:lineRule="auto"/>
        <w:rPr>
          <w:sz w:val="24"/>
          <w:szCs w:val="24"/>
          <w:lang w:val="ru-RU"/>
        </w:rPr>
      </w:pPr>
      <w:r w:rsidRPr="00484CA4">
        <w:rPr>
          <w:sz w:val="24"/>
          <w:szCs w:val="24"/>
          <w:lang w:val="ru-RU"/>
        </w:rPr>
        <w:t>По палубе раскачивающегося судна скользит материальная точка. Ориентация палубы задае</w:t>
      </w:r>
      <w:r w:rsidRPr="00484CA4">
        <w:rPr>
          <w:sz w:val="24"/>
          <w:szCs w:val="24"/>
          <w:lang w:val="ru-RU"/>
        </w:rPr>
        <w:t>т</w:t>
      </w:r>
      <w:r w:rsidRPr="00484CA4">
        <w:rPr>
          <w:sz w:val="24"/>
          <w:szCs w:val="24"/>
          <w:lang w:val="ru-RU"/>
        </w:rPr>
        <w:t xml:space="preserve">ся углами крена  </w:t>
      </w:r>
      <w:r w:rsidRPr="007D121C">
        <w:rPr>
          <w:sz w:val="24"/>
          <w:szCs w:val="24"/>
        </w:rPr>
        <w:sym w:font="Symbol" w:char="F06A"/>
      </w:r>
      <w:r w:rsidRPr="00484CA4">
        <w:rPr>
          <w:sz w:val="24"/>
          <w:szCs w:val="24"/>
          <w:lang w:val="ru-RU"/>
        </w:rPr>
        <w:t xml:space="preserve"> и дифферента </w:t>
      </w:r>
      <w:r w:rsidRPr="007D121C">
        <w:rPr>
          <w:sz w:val="24"/>
          <w:szCs w:val="24"/>
        </w:rPr>
        <w:sym w:font="Symbol" w:char="F071"/>
      </w:r>
      <w:r w:rsidRPr="00484CA4">
        <w:rPr>
          <w:b/>
          <w:sz w:val="24"/>
          <w:szCs w:val="24"/>
          <w:lang w:val="ru-RU"/>
        </w:rPr>
        <w:t xml:space="preserve">.  </w:t>
      </w:r>
      <w:r w:rsidRPr="00484CA4">
        <w:rPr>
          <w:sz w:val="24"/>
          <w:szCs w:val="24"/>
          <w:lang w:val="ru-RU"/>
        </w:rPr>
        <w:t>Надо составить уравнения движения Лагранжа.</w:t>
      </w:r>
    </w:p>
    <w:p w:rsidR="00484CA4" w:rsidRPr="00484CA4" w:rsidRDefault="00FC6E1B" w:rsidP="00484CA4">
      <w:pPr>
        <w:spacing w:after="0" w:line="240" w:lineRule="auto"/>
        <w:rPr>
          <w:lang w:val="ru-RU"/>
        </w:rPr>
      </w:pPr>
      <w:r w:rsidRPr="00FC6E1B">
        <w:rPr>
          <w:noProof/>
          <w:lang w:eastAsia="ru-RU"/>
        </w:rPr>
        <w:pict>
          <v:group id="_x0000_s81952" style="position:absolute;margin-left:216.75pt;margin-top:5.65pt;width:154.05pt;height:81.9pt;z-index:253355008" coordorigin="5469,2139" coordsize="3081,1638">
            <v:shape id="_x0000_s81953" style="position:absolute;left:6175;top:2139;width:2241;height:1536" coordsize="2241,1536" path="m15,1388v-15,51,23,114,59,131c111,1536,142,1519,232,1492v90,-27,259,-89,382,-137c737,1307,860,1255,969,1205v109,-50,202,-97,299,-150c1365,1002,1462,949,1549,887v87,-62,171,-134,243,-206c1864,609,1911,562,1979,457,2047,352,2241,100,2197,50,2153,,1875,109,1717,158v-158,49,-318,115,-468,187c1099,417,959,492,819,588,679,684,518,820,408,924,298,1028,227,1133,161,1210,95,1287,45,1351,15,1388xe" fillcolor="#8db3e2 [1311]">
              <v:fill opacity="2621f" color2="fill darken(245)" rotate="t" focusposition=".5,.5" focussize="" method="linear sigma" focus="100%" type="gradientRadial"/>
              <v:path arrowok="t"/>
            </v:shape>
            <v:shape id="_x0000_s81954" type="#_x0000_t120" style="position:absolute;left:7983;top:2522;width:113;height:113" fillcolor="#1f497d [3215]">
              <v:fill color2="fill darken(118)" rotate="t" focusposition=".5,.5" focussize="" method="linear sigma" focus="100%" type="gradientRadial"/>
            </v:shape>
            <v:shape id="_x0000_s81955" style="position:absolute;left:6262;top:2139;width:2288;height:1638" coordsize="2288,1638" path="m2119,v-12,95,169,341,-62,586c1826,831,1031,1306,732,1472,433,1638,387,1578,265,1584,143,1590,55,1526,,1511e" filled="f">
              <v:path arrowok="t"/>
            </v:shape>
            <v:shape id="_x0000_s81956" type="#_x0000_t32" style="position:absolute;left:6781;top:2423;width:430;height:491;flip:x y" o:connectortype="straight">
              <v:stroke endarrow="block"/>
            </v:shape>
            <v:shape id="_x0000_s81957" type="#_x0000_t32" style="position:absolute;left:7223;top:2909;width:95;height:473" o:connectortype="straight">
              <v:stroke endarrow="block"/>
            </v:shape>
            <v:shape id="_x0000_s81958" type="#_x0000_t32" style="position:absolute;left:7211;top:2316;width:994;height:598;flip:y" o:connectortype="straight">
              <v:stroke endarrow="block"/>
            </v:shape>
            <v:shape id="_x0000_s81959" type="#_x0000_t32" style="position:absolute;left:7223;top:2635;width:760;height:274;flip:y" o:connectortype="straight">
              <v:stroke endarrow="block"/>
            </v:shape>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_x0000_s81960" type="#_x0000_t48" style="position:absolute;left:5469;top:3108;width:584;height:470;rotation:13860339fd" adj="-35931,78511,23938,48522,12078,24844,8554,45721">
              <v:textbox>
                <w:txbxContent>
                  <w:p w:rsidR="005B1254" w:rsidRPr="00491D3F" w:rsidRDefault="00FC6E1B" w:rsidP="00484CA4">
                    <m:oMath>
                      <m:bar>
                        <m:barPr>
                          <m:ctrlPr>
                            <w:rPr>
                              <w:rFonts w:ascii="Cambria Math" w:hAnsi="Cambria Math" w:cs="Cambria Math"/>
                              <w:i/>
                            </w:rPr>
                          </m:ctrlPr>
                        </m:barPr>
                        <m:e>
                          <m:r>
                            <w:rPr>
                              <w:rFonts w:ascii="Cambria Math" w:hAnsi="Cambria Math"/>
                            </w:rPr>
                            <m:t>R</m:t>
                          </m:r>
                          <m:ctrlPr>
                            <w:rPr>
                              <w:rFonts w:ascii="Cambria Math" w:hAnsi="Cambria Math"/>
                              <w:i/>
                            </w:rPr>
                          </m:ctrlPr>
                        </m:e>
                      </m:bar>
                    </m:oMath>
                    <w:r w:rsidR="005B1254">
                      <w:t xml:space="preserve">                </w:t>
                    </w:r>
                  </w:p>
                </w:txbxContent>
              </v:textbox>
            </v:shape>
          </v:group>
        </w:pict>
      </w:r>
      <w:r w:rsidR="00484CA4" w:rsidRPr="00484CA4">
        <w:rPr>
          <w:lang w:val="ru-RU"/>
        </w:rPr>
        <w:t xml:space="preserve">                                                                                                                                                                 </w:t>
      </w:r>
    </w:p>
    <w:p w:rsidR="00484CA4" w:rsidRPr="00484CA4" w:rsidRDefault="00FC6E1B" w:rsidP="00484CA4">
      <w:pPr>
        <w:spacing w:after="0" w:line="240" w:lineRule="auto"/>
        <w:rPr>
          <w:lang w:val="ru-RU"/>
        </w:rPr>
      </w:pPr>
      <w:r w:rsidRPr="00FC6E1B">
        <w:rPr>
          <w:noProof/>
          <w:lang w:eastAsia="ru-RU"/>
        </w:rPr>
        <w:pict>
          <v:group id="_x0000_s81965" style="position:absolute;margin-left:36.1pt;margin-top:.25pt;width:140.15pt;height:67.95pt;z-index:253360128" coordorigin="1856,2299" coordsize="2803,1359">
            <v:shape id="_x0000_s81966" style="position:absolute;left:1856;top:2769;width:2633;height:596" coordsize="2633,596" path="m44,243c5,279,,345,27,386v27,41,95,76,177,104c286,518,399,540,522,557v123,17,287,27,418,33c1071,596,1186,594,1309,591v123,-3,251,-9,368,-17c1794,566,1906,560,2012,541v106,-19,202,-33,301,-84c2412,406,2633,297,2604,234,2575,171,2293,113,2138,77,1983,41,1837,33,1677,21,1517,9,1351,,1175,5,999,10,772,29,621,51,470,73,367,107,271,139,175,171,91,221,44,243xe" fillcolor="#8db3e2 [1311]">
              <v:fill opacity="2621f" color2="fill darken(245)" rotate="t" focusposition=".5,.5" focussize="" method="linear sigma" focus="100%" type="gradientRadial"/>
              <v:path arrowok="t"/>
            </v:shape>
            <v:shape id="_x0000_s81967" type="#_x0000_t32" style="position:absolute;left:2964;top:3011;width:720;height:157" o:connectortype="straight">
              <v:stroke endarrow="block"/>
            </v:shape>
            <v:shape id="_x0000_s81968" style="position:absolute;left:1875;top:3042;width:2596;height:593" coordsize="2596,593" path="m2596,v-59,80,-31,405,-355,499c1917,593,990,581,649,567,307,554,300,495,192,420,84,345,40,181,,118e" filled="f">
              <v:path arrowok="t"/>
            </v:shape>
            <v:shape id="_x0000_s81969" type="#_x0000_t32" style="position:absolute;left:2773;top:2897;width:0;height:761;rotation:2052553fd" o:connectortype="straight">
              <v:stroke endarrow="block"/>
            </v:shape>
            <v:shape id="_x0000_s81970" type="#_x0000_t32" style="position:absolute;left:2964;top:2406;width:0;height:558;flip:y" o:connectortype="straight">
              <v:stroke endarrow="block"/>
            </v:shape>
            <v:shape id="_x0000_s81971" type="#_x0000_t48" style="position:absolute;left:4075;top:2299;width:584;height:470" adj="-24004,34836,-14166,8272,-4438,8272,-7286,24082">
              <v:textbox>
                <w:txbxContent>
                  <w:p w:rsidR="005B1254" w:rsidRPr="00491D3F" w:rsidRDefault="00FC6E1B" w:rsidP="00484CA4">
                    <m:oMath>
                      <m:bar>
                        <m:barPr>
                          <m:ctrlPr>
                            <w:rPr>
                              <w:rFonts w:ascii="Cambria Math" w:hAnsi="Cambria Math" w:cs="Cambria Math"/>
                              <w:i/>
                            </w:rPr>
                          </m:ctrlPr>
                        </m:barPr>
                        <m:e>
                          <m:r>
                            <w:rPr>
                              <w:rFonts w:ascii="Cambria Math" w:hAnsi="Cambria Math"/>
                            </w:rPr>
                            <m:t>r</m:t>
                          </m:r>
                          <m:ctrlPr>
                            <w:rPr>
                              <w:rFonts w:ascii="Cambria Math" w:hAnsi="Cambria Math"/>
                              <w:i/>
                            </w:rPr>
                          </m:ctrlPr>
                        </m:e>
                      </m:bar>
                    </m:oMath>
                    <w:r w:rsidR="005B1254">
                      <w:t xml:space="preserve">                </w:t>
                    </w:r>
                  </w:p>
                </w:txbxContent>
              </v:textbox>
              <o:callout v:ext="edit" minusy="t"/>
            </v:shape>
            <v:shape id="_x0000_s81972" type="#_x0000_t32" style="position:absolute;left:2981;top:2989;width:1678;height:0" o:connectortype="straight">
              <v:stroke endarrow="block"/>
            </v:shape>
            <v:shape id="_x0000_s81973" type="#_x0000_t120" style="position:absolute;left:3684;top:3108;width:113;height:113" fillcolor="#1f497d [3215]">
              <v:fill color2="fill darken(118)" rotate="t" focusposition=".5,.5" focussize="" method="linear sigma" focus="100%" type="gradientRadial"/>
            </v:shape>
          </v:group>
        </w:pict>
      </w:r>
      <w:r w:rsidRPr="00FC6E1B">
        <w:rPr>
          <w:noProof/>
          <w:lang w:eastAsia="ru-RU"/>
        </w:rPr>
        <w:pict>
          <v:shape id="_x0000_s81964" type="#_x0000_t32" style="position:absolute;margin-left:92.35pt;margin-top:34.75pt;width:83.9pt;height:0;z-index:253359104" o:connectortype="straight">
            <v:stroke endarrow="block"/>
          </v:shape>
        </w:pict>
      </w:r>
      <w:r w:rsidRPr="00FC6E1B">
        <w:rPr>
          <w:noProof/>
          <w:lang w:eastAsia="ru-RU"/>
        </w:rPr>
        <w:pict>
          <v:shape id="_x0000_s81963" type="#_x0000_t48" style="position:absolute;margin-left:147.05pt;margin-top:.25pt;width:29.2pt;height:23.5pt;z-index:253358080" adj="-24004,34836,-14166,8272,-4438,8272,-7286,24082">
            <v:textbox>
              <w:txbxContent>
                <w:p w:rsidR="005B1254" w:rsidRPr="00491D3F" w:rsidRDefault="00FC6E1B" w:rsidP="00484CA4">
                  <m:oMath>
                    <m:bar>
                      <m:barPr>
                        <m:ctrlPr>
                          <w:rPr>
                            <w:rFonts w:ascii="Cambria Math" w:hAnsi="Cambria Math" w:cs="Cambria Math"/>
                            <w:i/>
                          </w:rPr>
                        </m:ctrlPr>
                      </m:barPr>
                      <m:e>
                        <m:r>
                          <w:rPr>
                            <w:rFonts w:ascii="Cambria Math" w:hAnsi="Cambria Math"/>
                          </w:rPr>
                          <m:t>r</m:t>
                        </m:r>
                        <m:ctrlPr>
                          <w:rPr>
                            <w:rFonts w:ascii="Cambria Math" w:hAnsi="Cambria Math"/>
                            <w:i/>
                          </w:rPr>
                        </m:ctrlPr>
                      </m:e>
                    </m:bar>
                  </m:oMath>
                  <w:r w:rsidR="005B1254">
                    <w:t xml:space="preserve">                </w:t>
                  </w:r>
                </w:p>
              </w:txbxContent>
            </v:textbox>
            <o:callout v:ext="edit" minusy="t"/>
          </v:shape>
        </w:pict>
      </w:r>
      <w:r w:rsidRPr="00FC6E1B">
        <w:rPr>
          <w:noProof/>
          <w:lang w:eastAsia="ru-RU"/>
        </w:rPr>
        <w:pict>
          <v:shape id="_x0000_s81961" type="#_x0000_t32" style="position:absolute;margin-left:91.5pt;margin-top:5.6pt;width:0;height:27.9pt;flip:y;z-index:253356032" o:connectortype="straight">
            <v:stroke endarrow="block"/>
          </v:shape>
        </w:pict>
      </w:r>
      <w:r w:rsidR="00484CA4" w:rsidRPr="00484CA4">
        <w:rPr>
          <w:lang w:val="ru-RU"/>
        </w:rPr>
        <w:t xml:space="preserve">                                       </w:t>
      </w:r>
      <m:oMath>
        <m:sSub>
          <m:sSubPr>
            <m:ctrlPr>
              <w:rPr>
                <w:rFonts w:ascii="Cambria Math" w:hAnsi="Cambria Math" w:cs="Cambria Math"/>
                <w:i/>
              </w:rPr>
            </m:ctrlPr>
          </m:sSubPr>
          <m:e>
            <m:bar>
              <m:barPr>
                <m:ctrlPr>
                  <w:rPr>
                    <w:rFonts w:ascii="Cambria Math" w:hAnsi="Cambria Math" w:cs="Cambria Math"/>
                    <w:i/>
                  </w:rPr>
                </m:ctrlPr>
              </m:barPr>
              <m:e>
                <m:r>
                  <w:rPr>
                    <w:rFonts w:ascii="Cambria Math" w:hAnsi="Cambria Math" w:cs="Calibri"/>
                  </w:rPr>
                  <m:t>d</m:t>
                </m:r>
                <m:ctrlPr>
                  <w:rPr>
                    <w:rFonts w:ascii="Cambria Math" w:hAnsi="Cambria Math" w:cs="Calibri"/>
                    <w:i/>
                  </w:rPr>
                </m:ctrlPr>
              </m:e>
            </m:bar>
          </m:e>
          <m:sub>
            <m:r>
              <w:rPr>
                <w:rFonts w:ascii="Cambria Math" w:hAnsi="Cambria Math" w:cs="Cambria Math"/>
                <w:lang w:val="ru-RU"/>
              </w:rPr>
              <m:t>3</m:t>
            </m:r>
          </m:sub>
        </m:sSub>
      </m:oMath>
      <w:r w:rsidR="00484CA4" w:rsidRPr="00484CA4">
        <w:rPr>
          <w:lang w:val="ru-RU"/>
        </w:rPr>
        <w:t xml:space="preserve">                                                                                                        </w:t>
      </w:r>
      <m:oMath>
        <m:sSub>
          <m:sSubPr>
            <m:ctrlPr>
              <w:rPr>
                <w:rFonts w:ascii="Cambria Math" w:hAnsi="Cambria Math"/>
                <w:i/>
              </w:rPr>
            </m:ctrlPr>
          </m:sSubPr>
          <m:e>
            <m:bar>
              <m:barPr>
                <m:ctrlPr>
                  <w:rPr>
                    <w:rFonts w:ascii="Cambria Math" w:hAnsi="Cambria Math"/>
                    <w:i/>
                  </w:rPr>
                </m:ctrlPr>
              </m:barPr>
              <m:e>
                <m:r>
                  <w:rPr>
                    <w:rFonts w:ascii="Cambria Math" w:hAnsi="Cambria Math"/>
                  </w:rPr>
                  <m:t>D</m:t>
                </m:r>
              </m:e>
            </m:bar>
          </m:e>
          <m:sub>
            <m:r>
              <w:rPr>
                <w:rFonts w:ascii="Cambria Math" w:hAnsi="Cambria Math"/>
                <w:lang w:val="ru-RU"/>
              </w:rPr>
              <m:t>2</m:t>
            </m:r>
          </m:sub>
        </m:sSub>
      </m:oMath>
      <w:r w:rsidR="00484CA4" w:rsidRPr="00484CA4">
        <w:rPr>
          <w:lang w:val="ru-RU"/>
        </w:rPr>
        <w:t xml:space="preserve">                         </w:t>
      </w:r>
    </w:p>
    <w:p w:rsidR="00484CA4" w:rsidRPr="00484CA4" w:rsidRDefault="00FC6E1B" w:rsidP="00484CA4">
      <w:pPr>
        <w:spacing w:after="0" w:line="240" w:lineRule="auto"/>
        <w:rPr>
          <w:lang w:val="ru-RU"/>
        </w:rPr>
      </w:pPr>
      <w:r w:rsidRPr="00FC6E1B">
        <w:rPr>
          <w:noProof/>
          <w:lang w:eastAsia="ru-RU"/>
        </w:rPr>
        <w:pict>
          <v:shape id="_x0000_s81950" type="#_x0000_t32" style="position:absolute;margin-left:85.45pt;margin-top:3.15pt;width:.05pt;height:.05pt;z-index:253352960" o:connectortype="straight"/>
        </w:pict>
      </w:r>
      <w:r w:rsidR="00484CA4" w:rsidRPr="00484CA4">
        <w:rPr>
          <w:lang w:val="ru-RU"/>
        </w:rPr>
        <w:t xml:space="preserve">                                                                                                              </w:t>
      </w:r>
      <m:oMath>
        <m:sSub>
          <m:sSubPr>
            <m:ctrlPr>
              <w:rPr>
                <w:rFonts w:ascii="Cambria Math" w:hAnsi="Cambria Math"/>
                <w:i/>
              </w:rPr>
            </m:ctrlPr>
          </m:sSubPr>
          <m:e>
            <m:bar>
              <m:barPr>
                <m:ctrlPr>
                  <w:rPr>
                    <w:rFonts w:ascii="Cambria Math" w:hAnsi="Cambria Math"/>
                    <w:i/>
                  </w:rPr>
                </m:ctrlPr>
              </m:barPr>
              <m:e>
                <m:r>
                  <w:rPr>
                    <w:rFonts w:ascii="Cambria Math" w:hAnsi="Cambria Math"/>
                  </w:rPr>
                  <m:t>D</m:t>
                </m:r>
              </m:e>
            </m:bar>
          </m:e>
          <m:sub>
            <m:r>
              <w:rPr>
                <w:rFonts w:ascii="Cambria Math" w:hAnsi="Cambria Math"/>
                <w:lang w:val="ru-RU"/>
              </w:rPr>
              <m:t>3</m:t>
            </m:r>
          </m:sub>
        </m:sSub>
      </m:oMath>
      <w:r w:rsidR="00484CA4" w:rsidRPr="00484CA4">
        <w:rPr>
          <w:lang w:val="ru-RU"/>
        </w:rPr>
        <w:t xml:space="preserve">                                                            </w:t>
      </w:r>
    </w:p>
    <w:p w:rsidR="00484CA4" w:rsidRPr="00484CA4" w:rsidRDefault="00FC6E1B" w:rsidP="00484CA4">
      <w:pPr>
        <w:spacing w:after="0" w:line="240" w:lineRule="auto"/>
        <w:rPr>
          <w:lang w:val="ru-RU"/>
        </w:rPr>
      </w:pPr>
      <w:r w:rsidRPr="00FC6E1B">
        <w:rPr>
          <w:noProof/>
          <w:lang w:eastAsia="ru-RU"/>
        </w:rPr>
        <w:pict>
          <v:shape id="_x0000_s81962" type="#_x0000_t32" style="position:absolute;margin-left:92.35pt;margin-top:7.2pt;width:83.9pt;height:0;z-index:253357056" o:connectortype="straight">
            <v:stroke endarrow="block"/>
          </v:shape>
        </w:pict>
      </w:r>
      <w:r w:rsidRPr="00FC6E1B">
        <w:rPr>
          <w:noProof/>
          <w:lang w:eastAsia="ru-RU"/>
        </w:rPr>
        <w:pict>
          <v:shape id="_x0000_s81951" type="#_x0000_t120" style="position:absolute;margin-left:127.5pt;margin-top:12.3pt;width:5.65pt;height:5.65pt;z-index:253353984" fillcolor="#1f497d [3215]">
            <v:fill color2="fill darken(118)" rotate="t" focusposition=".5,.5" focussize="" method="linear sigma" focus="100%" type="gradientRadial"/>
          </v:shape>
        </w:pict>
      </w:r>
      <w:r w:rsidR="00484CA4" w:rsidRPr="00484CA4">
        <w:rPr>
          <w:lang w:val="ru-RU"/>
        </w:rPr>
        <w:t xml:space="preserve">                                                                        </w:t>
      </w:r>
      <m:oMath>
        <m:sSub>
          <m:sSubPr>
            <m:ctrlPr>
              <w:rPr>
                <w:rFonts w:ascii="Cambria Math" w:hAnsi="Cambria Math"/>
                <w:i/>
                <w:u w:val="single"/>
              </w:rPr>
            </m:ctrlPr>
          </m:sSubPr>
          <m:e>
            <m:r>
              <w:rPr>
                <w:rFonts w:ascii="Cambria Math" w:hAnsi="Cambria Math"/>
                <w:u w:val="single"/>
              </w:rPr>
              <m:t>d</m:t>
            </m:r>
          </m:e>
          <m:sub>
            <m:r>
              <w:rPr>
                <w:rFonts w:ascii="Cambria Math" w:hAnsi="Cambria Math"/>
                <w:u w:val="single"/>
                <w:lang w:val="ru-RU"/>
              </w:rPr>
              <m:t>2</m:t>
            </m:r>
          </m:sub>
        </m:sSub>
      </m:oMath>
      <w:r w:rsidR="00484CA4" w:rsidRPr="00484CA4">
        <w:rPr>
          <w:lang w:val="ru-RU"/>
        </w:rPr>
        <w:t xml:space="preserve">                                                                                           </w:t>
      </w:r>
    </w:p>
    <w:p w:rsidR="00484CA4" w:rsidRPr="00484CA4" w:rsidRDefault="00484CA4" w:rsidP="00484CA4">
      <w:pPr>
        <w:spacing w:after="0" w:line="240" w:lineRule="auto"/>
        <w:rPr>
          <w:lang w:val="ru-RU"/>
        </w:rPr>
      </w:pPr>
      <w:r w:rsidRPr="00484CA4">
        <w:rPr>
          <w:lang w:val="ru-RU"/>
        </w:rPr>
        <w:t xml:space="preserve">                                                                                                                                                                        </w:t>
      </w:r>
    </w:p>
    <w:p w:rsidR="00484CA4" w:rsidRPr="00484CA4" w:rsidRDefault="00484CA4" w:rsidP="00484CA4">
      <w:pPr>
        <w:spacing w:after="0" w:line="240" w:lineRule="auto"/>
        <w:rPr>
          <w:lang w:val="ru-RU"/>
        </w:rPr>
      </w:pPr>
      <w:r w:rsidRPr="00484CA4">
        <w:rPr>
          <w:lang w:val="ru-RU"/>
        </w:rPr>
        <w:t xml:space="preserve">                        </w:t>
      </w:r>
      <m:oMath>
        <m:sSub>
          <m:sSubPr>
            <m:ctrlPr>
              <w:rPr>
                <w:rFonts w:ascii="Cambria Math" w:hAnsi="Cambria Math"/>
                <w:i/>
              </w:rPr>
            </m:ctrlPr>
          </m:sSubPr>
          <m:e>
            <m:bar>
              <m:barPr>
                <m:ctrlPr>
                  <w:rPr>
                    <w:rFonts w:ascii="Cambria Math" w:hAnsi="Cambria Math"/>
                    <w:i/>
                  </w:rPr>
                </m:ctrlPr>
              </m:barPr>
              <m:e>
                <m:r>
                  <w:rPr>
                    <w:rFonts w:ascii="Cambria Math" w:hAnsi="Cambria Math"/>
                  </w:rPr>
                  <m:t>d</m:t>
                </m:r>
              </m:e>
            </m:bar>
          </m:e>
          <m:sub>
            <m:r>
              <w:rPr>
                <w:rFonts w:ascii="Cambria Math" w:hAnsi="Cambria Math"/>
                <w:lang w:val="ru-RU"/>
              </w:rPr>
              <m:t>1</m:t>
            </m:r>
          </m:sub>
        </m:sSub>
      </m:oMath>
      <w:r w:rsidRPr="00484CA4">
        <w:rPr>
          <w:lang w:val="ru-RU"/>
        </w:rPr>
        <w:t xml:space="preserve">                                                                                                </w:t>
      </w:r>
      <m:oMath>
        <m:sSub>
          <m:sSubPr>
            <m:ctrlPr>
              <w:rPr>
                <w:rFonts w:ascii="Cambria Math" w:hAnsi="Cambria Math"/>
                <w:i/>
              </w:rPr>
            </m:ctrlPr>
          </m:sSubPr>
          <m:e>
            <m:bar>
              <m:barPr>
                <m:ctrlPr>
                  <w:rPr>
                    <w:rFonts w:ascii="Cambria Math" w:hAnsi="Cambria Math"/>
                    <w:i/>
                  </w:rPr>
                </m:ctrlPr>
              </m:barPr>
              <m:e>
                <m:r>
                  <w:rPr>
                    <w:rFonts w:ascii="Cambria Math" w:hAnsi="Cambria Math"/>
                  </w:rPr>
                  <m:t>D</m:t>
                </m:r>
              </m:e>
            </m:bar>
          </m:e>
          <m:sub>
            <m:r>
              <w:rPr>
                <w:rFonts w:ascii="Cambria Math" w:hAnsi="Cambria Math"/>
                <w:lang w:val="ru-RU"/>
              </w:rPr>
              <m:t>1</m:t>
            </m:r>
          </m:sub>
        </m:sSub>
      </m:oMath>
      <w:r w:rsidRPr="00484CA4">
        <w:rPr>
          <w:lang w:val="ru-RU"/>
        </w:rPr>
        <w:t xml:space="preserve">                                      </w:t>
      </w:r>
    </w:p>
    <w:p w:rsidR="00484CA4" w:rsidRPr="00484CA4" w:rsidRDefault="00484CA4" w:rsidP="00484CA4">
      <w:pPr>
        <w:spacing w:after="0" w:line="240" w:lineRule="auto"/>
        <w:rPr>
          <w:lang w:val="ru-RU"/>
        </w:rPr>
      </w:pPr>
      <w:r w:rsidRPr="00484CA4">
        <w:rPr>
          <w:lang w:val="ru-RU"/>
        </w:rPr>
        <w:t xml:space="preserve">                                                                                                                                        </w:t>
      </w:r>
    </w:p>
    <w:p w:rsidR="00484CA4" w:rsidRPr="00484CA4" w:rsidRDefault="00484CA4" w:rsidP="00484CA4">
      <w:pPr>
        <w:spacing w:after="0" w:line="240" w:lineRule="auto"/>
        <w:rPr>
          <w:sz w:val="24"/>
          <w:szCs w:val="24"/>
          <w:lang w:val="ru-RU"/>
        </w:rPr>
      </w:pPr>
      <w:r w:rsidRPr="00484CA4">
        <w:rPr>
          <w:sz w:val="24"/>
          <w:szCs w:val="24"/>
          <w:lang w:val="ru-RU"/>
        </w:rPr>
        <w:t xml:space="preserve">Ориентацию палубы проще всего описать тензором поворота </w:t>
      </w:r>
      <m:oMath>
        <m:bar>
          <m:barPr>
            <m:ctrlPr>
              <w:rPr>
                <w:rFonts w:ascii="Cambria Math" w:hAnsi="Cambria Math" w:cs="Cambria Math"/>
                <w:i/>
                <w:sz w:val="24"/>
                <w:szCs w:val="24"/>
              </w:rPr>
            </m:ctrlPr>
          </m:barPr>
          <m:e>
            <m:bar>
              <m:barPr>
                <m:ctrlPr>
                  <w:rPr>
                    <w:rFonts w:ascii="Cambria Math" w:hAnsi="Cambria Math" w:cs="Cambria Math"/>
                    <w:i/>
                    <w:sz w:val="24"/>
                    <w:szCs w:val="24"/>
                  </w:rPr>
                </m:ctrlPr>
              </m:barPr>
              <m:e>
                <m:r>
                  <w:rPr>
                    <w:rFonts w:ascii="Cambria Math" w:hAnsi="Cambria Math"/>
                    <w:sz w:val="24"/>
                    <w:szCs w:val="24"/>
                  </w:rPr>
                  <m:t>P</m:t>
                </m:r>
                <m:ctrlPr>
                  <w:rPr>
                    <w:rFonts w:ascii="Cambria Math" w:hAnsi="Cambria Math"/>
                    <w:i/>
                    <w:sz w:val="24"/>
                    <w:szCs w:val="24"/>
                  </w:rPr>
                </m:ctrlPr>
              </m:e>
            </m:bar>
            <m:ctrlPr>
              <w:rPr>
                <w:rFonts w:ascii="Cambria Math" w:hAnsi="Cambria Math"/>
                <w:i/>
                <w:sz w:val="24"/>
                <w:szCs w:val="24"/>
              </w:rPr>
            </m:ctrlPr>
          </m:e>
        </m:bar>
        <m:r>
          <w:rPr>
            <w:rFonts w:ascii="Cambria Math" w:hAnsi="Cambria Math"/>
            <w:sz w:val="24"/>
            <w:szCs w:val="24"/>
            <w:lang w:val="ru-RU"/>
          </w:rPr>
          <m:t>=</m:t>
        </m:r>
        <m:bar>
          <m:barPr>
            <m:ctrlPr>
              <w:rPr>
                <w:rFonts w:ascii="Cambria Math" w:hAnsi="Cambria Math" w:cs="Cambria Math"/>
                <w:i/>
                <w:sz w:val="24"/>
                <w:szCs w:val="24"/>
              </w:rPr>
            </m:ctrlPr>
          </m:barPr>
          <m:e>
            <m:bar>
              <m:barPr>
                <m:ctrlPr>
                  <w:rPr>
                    <w:rFonts w:ascii="Cambria Math" w:hAnsi="Cambria Math" w:cs="Cambria Math"/>
                    <w:i/>
                    <w:sz w:val="24"/>
                    <w:szCs w:val="24"/>
                  </w:rPr>
                </m:ctrlPr>
              </m:barPr>
              <m:e>
                <m:r>
                  <w:rPr>
                    <w:rFonts w:ascii="Cambria Math" w:hAnsi="Cambria Math"/>
                    <w:sz w:val="24"/>
                    <w:szCs w:val="24"/>
                  </w:rPr>
                  <m:t>P</m:t>
                </m:r>
                <m:ctrlPr>
                  <w:rPr>
                    <w:rFonts w:ascii="Cambria Math" w:hAnsi="Cambria Math"/>
                    <w:i/>
                    <w:sz w:val="24"/>
                    <w:szCs w:val="24"/>
                  </w:rPr>
                </m:ctrlPr>
              </m:e>
            </m:bar>
            <m:ctrlPr>
              <w:rPr>
                <w:rFonts w:ascii="Cambria Math" w:hAnsi="Cambria Math"/>
                <w:i/>
                <w:sz w:val="24"/>
                <w:szCs w:val="24"/>
              </w:rPr>
            </m:ctrlPr>
          </m:e>
        </m:bar>
        <m:r>
          <w:rPr>
            <w:rFonts w:ascii="Cambria Math" w:hAnsi="Cambria Math"/>
            <w:sz w:val="24"/>
            <w:szCs w:val="24"/>
            <w:lang w:val="ru-RU"/>
          </w:rPr>
          <m:t>(</m:t>
        </m:r>
        <m:r>
          <w:rPr>
            <w:rFonts w:ascii="Cambria Math" w:hAnsi="Cambria Math"/>
            <w:i/>
            <w:sz w:val="24"/>
            <w:szCs w:val="24"/>
          </w:rPr>
          <w:sym w:font="Symbol" w:char="F071"/>
        </m:r>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lang w:val="ru-RU"/>
              </w:rPr>
              <m:t>1</m:t>
            </m:r>
          </m:sub>
        </m:sSub>
        <m:r>
          <w:rPr>
            <w:rFonts w:ascii="Cambria Math" w:hAnsi="Cambria Math"/>
            <w:sz w:val="24"/>
            <w:szCs w:val="24"/>
            <w:lang w:val="ru-RU"/>
          </w:rPr>
          <m:t xml:space="preserve">) ∙ </m:t>
        </m:r>
        <m:bar>
          <m:barPr>
            <m:ctrlPr>
              <w:rPr>
                <w:rFonts w:ascii="Cambria Math" w:hAnsi="Cambria Math" w:cs="Cambria Math"/>
                <w:i/>
                <w:sz w:val="24"/>
                <w:szCs w:val="24"/>
              </w:rPr>
            </m:ctrlPr>
          </m:barPr>
          <m:e>
            <m:bar>
              <m:barPr>
                <m:ctrlPr>
                  <w:rPr>
                    <w:rFonts w:ascii="Cambria Math" w:hAnsi="Cambria Math" w:cs="Cambria Math"/>
                    <w:i/>
                    <w:sz w:val="24"/>
                    <w:szCs w:val="24"/>
                  </w:rPr>
                </m:ctrlPr>
              </m:barPr>
              <m:e>
                <m:r>
                  <w:rPr>
                    <w:rFonts w:ascii="Cambria Math" w:hAnsi="Cambria Math"/>
                    <w:sz w:val="24"/>
                    <w:szCs w:val="24"/>
                  </w:rPr>
                  <m:t>P</m:t>
                </m:r>
                <m:ctrlPr>
                  <w:rPr>
                    <w:rFonts w:ascii="Cambria Math" w:hAnsi="Cambria Math"/>
                    <w:i/>
                    <w:sz w:val="24"/>
                    <w:szCs w:val="24"/>
                  </w:rPr>
                </m:ctrlPr>
              </m:e>
            </m:bar>
            <m:ctrlPr>
              <w:rPr>
                <w:rFonts w:ascii="Cambria Math" w:hAnsi="Cambria Math"/>
                <w:i/>
                <w:sz w:val="24"/>
                <w:szCs w:val="24"/>
              </w:rPr>
            </m:ctrlPr>
          </m:e>
        </m:bar>
        <m:r>
          <w:rPr>
            <w:rFonts w:ascii="Cambria Math" w:hAnsi="Cambria Math"/>
            <w:sz w:val="24"/>
            <w:szCs w:val="24"/>
            <w:lang w:val="ru-RU"/>
          </w:rPr>
          <m:t>(</m:t>
        </m:r>
        <m:r>
          <w:rPr>
            <w:rFonts w:ascii="Cambria Math" w:hAnsi="Cambria Math"/>
            <w:i/>
            <w:sz w:val="24"/>
            <w:szCs w:val="24"/>
          </w:rPr>
          <w:sym w:font="Symbol" w:char="F06A"/>
        </m:r>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lang w:val="ru-RU"/>
              </w:rPr>
              <m:t>2</m:t>
            </m:r>
          </m:sub>
        </m:sSub>
        <m:r>
          <w:rPr>
            <w:rFonts w:ascii="Cambria Math" w:hAnsi="Cambria Math"/>
            <w:sz w:val="24"/>
            <w:szCs w:val="24"/>
            <w:lang w:val="ru-RU"/>
          </w:rPr>
          <m:t>)</m:t>
        </m:r>
      </m:oMath>
      <w:r w:rsidRPr="00484CA4">
        <w:rPr>
          <w:sz w:val="24"/>
          <w:szCs w:val="24"/>
          <w:lang w:val="ru-RU"/>
        </w:rPr>
        <w:t xml:space="preserve">,       </w:t>
      </w:r>
    </w:p>
    <w:p w:rsidR="00484CA4" w:rsidRPr="00484CA4" w:rsidRDefault="00484CA4" w:rsidP="00484CA4">
      <w:pPr>
        <w:spacing w:after="0" w:line="240" w:lineRule="auto"/>
        <w:rPr>
          <w:sz w:val="24"/>
          <w:szCs w:val="24"/>
          <w:lang w:val="ru-RU"/>
        </w:rPr>
      </w:pPr>
      <w:r w:rsidRPr="00484CA4">
        <w:rPr>
          <w:sz w:val="24"/>
          <w:szCs w:val="24"/>
          <w:lang w:val="ru-RU"/>
        </w:rPr>
        <w:t xml:space="preserve">который  переводит отсчетные </w:t>
      </w:r>
      <m:oMath>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rPr>
              <m:t>k</m:t>
            </m:r>
          </m:sub>
        </m:sSub>
      </m:oMath>
      <w:r w:rsidRPr="00484CA4">
        <w:rPr>
          <w:sz w:val="24"/>
          <w:szCs w:val="24"/>
          <w:lang w:val="ru-RU"/>
        </w:rPr>
        <w:t xml:space="preserve"> в актуальные </w:t>
      </w:r>
      <m:oMath>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rPr>
              <m:t>k</m:t>
            </m:r>
            <m:r>
              <w:rPr>
                <w:rFonts w:ascii="Cambria Math" w:hAnsi="Cambria Math"/>
                <w:sz w:val="24"/>
                <w:szCs w:val="24"/>
                <w:lang w:val="ru-RU"/>
              </w:rPr>
              <m:t xml:space="preserve"> </m:t>
            </m:r>
          </m:sub>
        </m:sSub>
      </m:oMath>
      <w:r w:rsidRPr="00484CA4">
        <w:rPr>
          <w:sz w:val="24"/>
          <w:szCs w:val="24"/>
          <w:lang w:val="ru-RU"/>
        </w:rPr>
        <w:t xml:space="preserve"> : </w:t>
      </w:r>
      <m:oMath>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rPr>
              <m:t>k</m:t>
            </m:r>
          </m:sub>
        </m:sSub>
        <m:r>
          <w:rPr>
            <w:rFonts w:ascii="Cambria Math" w:hAnsi="Cambria Math"/>
            <w:sz w:val="24"/>
            <w:szCs w:val="24"/>
            <w:lang w:val="ru-RU"/>
          </w:rPr>
          <m:t>=</m:t>
        </m:r>
        <m:bar>
          <m:barPr>
            <m:ctrlPr>
              <w:rPr>
                <w:rFonts w:ascii="Cambria Math" w:hAnsi="Cambria Math" w:cs="Cambria Math"/>
                <w:i/>
                <w:sz w:val="24"/>
                <w:szCs w:val="24"/>
              </w:rPr>
            </m:ctrlPr>
          </m:barPr>
          <m:e>
            <m:bar>
              <m:barPr>
                <m:ctrlPr>
                  <w:rPr>
                    <w:rFonts w:ascii="Cambria Math" w:hAnsi="Cambria Math" w:cs="Cambria Math"/>
                    <w:i/>
                    <w:sz w:val="24"/>
                    <w:szCs w:val="24"/>
                  </w:rPr>
                </m:ctrlPr>
              </m:barPr>
              <m:e>
                <m:r>
                  <w:rPr>
                    <w:rFonts w:ascii="Cambria Math" w:hAnsi="Cambria Math"/>
                    <w:sz w:val="24"/>
                    <w:szCs w:val="24"/>
                  </w:rPr>
                  <m:t>P</m:t>
                </m:r>
                <m:ctrlPr>
                  <w:rPr>
                    <w:rFonts w:ascii="Cambria Math" w:hAnsi="Cambria Math"/>
                    <w:i/>
                    <w:sz w:val="24"/>
                    <w:szCs w:val="24"/>
                  </w:rPr>
                </m:ctrlPr>
              </m:e>
            </m:bar>
            <m:ctrlPr>
              <w:rPr>
                <w:rFonts w:ascii="Cambria Math" w:hAnsi="Cambria Math"/>
                <w:i/>
                <w:sz w:val="24"/>
                <w:szCs w:val="24"/>
              </w:rPr>
            </m:ctrlPr>
          </m:e>
        </m:bar>
        <m:r>
          <w:rPr>
            <w:rFonts w:ascii="Cambria Math" w:hAnsi="Cambria Math"/>
            <w:sz w:val="24"/>
            <w:szCs w:val="24"/>
            <w:lang w:val="ru-RU"/>
          </w:rPr>
          <m:t xml:space="preserve"> ∙ </m:t>
        </m:r>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rPr>
              <m:t>k</m:t>
            </m:r>
          </m:sub>
        </m:sSub>
      </m:oMath>
      <w:r w:rsidRPr="00484CA4">
        <w:rPr>
          <w:sz w:val="24"/>
          <w:szCs w:val="24"/>
          <w:lang w:val="ru-RU"/>
        </w:rPr>
        <w:t xml:space="preserve"> . В матричном виде       </w:t>
      </w:r>
    </w:p>
    <w:p w:rsidR="00484CA4" w:rsidRPr="00BF5D65" w:rsidRDefault="00484CA4" w:rsidP="00484CA4">
      <w:pPr>
        <w:spacing w:after="0" w:line="240" w:lineRule="auto"/>
        <w:rPr>
          <w:sz w:val="24"/>
          <w:szCs w:val="24"/>
          <w:lang w:val="ru-RU"/>
        </w:rPr>
      </w:pPr>
      <w:r w:rsidRPr="00484CA4">
        <w:rPr>
          <w:sz w:val="24"/>
          <w:szCs w:val="24"/>
          <w:lang w:val="ru-RU"/>
        </w:rPr>
        <w:t xml:space="preserve">  </w:t>
      </w:r>
      <w:r>
        <w:rPr>
          <w:sz w:val="24"/>
          <w:szCs w:val="24"/>
        </w:rPr>
        <w:t>P</w:t>
      </w:r>
      <w:r w:rsidRPr="00BF5D65">
        <w:rPr>
          <w:sz w:val="24"/>
          <w:szCs w:val="24"/>
          <w:lang w:val="ru-RU"/>
        </w:rPr>
        <w:t>=</w:t>
      </w:r>
      <m:oMath>
        <m:d>
          <m:dPr>
            <m:ctrlPr>
              <w:rPr>
                <w:rFonts w:ascii="Cambria Math" w:hAnsi="Cambria Math"/>
                <w:i/>
                <w:sz w:val="24"/>
                <w:szCs w:val="24"/>
              </w:rPr>
            </m:ctrlPr>
          </m:dPr>
          <m:e>
            <m:m>
              <m:mPr>
                <m:mcs>
                  <m:mc>
                    <m:mcPr>
                      <m:count m:val="3"/>
                      <m:mcJc m:val="center"/>
                    </m:mcPr>
                  </m:mc>
                </m:mcs>
                <m:ctrlPr>
                  <w:rPr>
                    <w:rFonts w:ascii="Cambria Math" w:hAnsi="Cambria Math"/>
                    <w:i/>
                    <w:sz w:val="24"/>
                    <w:szCs w:val="24"/>
                  </w:rPr>
                </m:ctrlPr>
              </m:mPr>
              <m:mr>
                <m:e>
                  <m:r>
                    <w:rPr>
                      <w:rFonts w:ascii="Cambria Math" w:hAnsi="Cambria Math"/>
                      <w:sz w:val="24"/>
                      <w:szCs w:val="24"/>
                      <w:lang w:val="ru-RU"/>
                    </w:rPr>
                    <m:t>1</m:t>
                  </m:r>
                </m:e>
                <m:e>
                  <m:r>
                    <w:rPr>
                      <w:rFonts w:ascii="Cambria Math" w:hAnsi="Cambria Math"/>
                      <w:sz w:val="24"/>
                      <w:szCs w:val="24"/>
                      <w:lang w:val="ru-RU"/>
                    </w:rPr>
                    <m:t>0</m:t>
                  </m:r>
                </m:e>
                <m:e>
                  <m:r>
                    <w:rPr>
                      <w:rFonts w:ascii="Cambria Math" w:hAnsi="Cambria Math"/>
                      <w:sz w:val="24"/>
                      <w:szCs w:val="24"/>
                      <w:lang w:val="ru-RU"/>
                    </w:rPr>
                    <m:t>0</m:t>
                  </m:r>
                </m:e>
              </m:mr>
              <m:mr>
                <m:e>
                  <m:r>
                    <w:rPr>
                      <w:rFonts w:ascii="Cambria Math" w:hAnsi="Cambria Math"/>
                      <w:sz w:val="24"/>
                      <w:szCs w:val="24"/>
                      <w:lang w:val="ru-RU"/>
                    </w:rPr>
                    <m:t>0</m:t>
                  </m:r>
                </m:e>
                <m:e>
                  <m:func>
                    <m:funcPr>
                      <m:ctrlPr>
                        <w:rPr>
                          <w:rFonts w:ascii="Cambria Math" w:hAnsi="Cambria Math"/>
                          <w:i/>
                          <w:sz w:val="24"/>
                          <w:szCs w:val="24"/>
                        </w:rPr>
                      </m:ctrlPr>
                    </m:funcPr>
                    <m:fName>
                      <m:r>
                        <m:rPr>
                          <m:sty m:val="p"/>
                        </m:rPr>
                        <w:rPr>
                          <w:rFonts w:ascii="Cambria Math" w:hAnsi="Cambria Math"/>
                          <w:sz w:val="24"/>
                          <w:szCs w:val="24"/>
                        </w:rPr>
                        <m:t>cos</m:t>
                      </m:r>
                    </m:fName>
                    <m:e>
                      <m:r>
                        <w:rPr>
                          <w:rFonts w:ascii="Cambria Math" w:hAnsi="Cambria Math"/>
                          <w:sz w:val="24"/>
                          <w:szCs w:val="24"/>
                        </w:rPr>
                        <m:t>θ</m:t>
                      </m:r>
                    </m:e>
                  </m:func>
                </m:e>
                <m:e>
                  <m:r>
                    <w:rPr>
                      <w:rFonts w:ascii="Cambria Math" w:hAnsi="Cambria Math"/>
                      <w:sz w:val="24"/>
                      <w:szCs w:val="24"/>
                      <w:lang w:val="ru-RU"/>
                    </w:rPr>
                    <m:t>-</m:t>
                  </m:r>
                  <m:func>
                    <m:funcPr>
                      <m:ctrlPr>
                        <w:rPr>
                          <w:rFonts w:ascii="Cambria Math" w:hAnsi="Cambria Math"/>
                          <w:i/>
                          <w:sz w:val="24"/>
                          <w:szCs w:val="24"/>
                        </w:rPr>
                      </m:ctrlPr>
                    </m:funcPr>
                    <m:fName>
                      <m:r>
                        <m:rPr>
                          <m:sty m:val="p"/>
                        </m:rPr>
                        <w:rPr>
                          <w:rFonts w:ascii="Cambria Math" w:hAnsi="Cambria Math"/>
                          <w:sz w:val="24"/>
                          <w:szCs w:val="24"/>
                        </w:rPr>
                        <m:t>sin</m:t>
                      </m:r>
                    </m:fName>
                    <m:e>
                      <m:r>
                        <w:rPr>
                          <w:rFonts w:ascii="Cambria Math" w:hAnsi="Cambria Math"/>
                          <w:sz w:val="24"/>
                          <w:szCs w:val="24"/>
                        </w:rPr>
                        <m:t>θ</m:t>
                      </m:r>
                    </m:e>
                  </m:func>
                </m:e>
              </m:mr>
              <m:mr>
                <m:e>
                  <m:r>
                    <w:rPr>
                      <w:rFonts w:ascii="Cambria Math" w:hAnsi="Cambria Math"/>
                      <w:sz w:val="24"/>
                      <w:szCs w:val="24"/>
                      <w:lang w:val="ru-RU"/>
                    </w:rPr>
                    <m:t>0</m:t>
                  </m:r>
                </m:e>
                <m:e>
                  <m:func>
                    <m:funcPr>
                      <m:ctrlPr>
                        <w:rPr>
                          <w:rFonts w:ascii="Cambria Math" w:hAnsi="Cambria Math"/>
                          <w:i/>
                          <w:sz w:val="24"/>
                          <w:szCs w:val="24"/>
                        </w:rPr>
                      </m:ctrlPr>
                    </m:funcPr>
                    <m:fName>
                      <m:r>
                        <m:rPr>
                          <m:sty m:val="p"/>
                        </m:rPr>
                        <w:rPr>
                          <w:rFonts w:ascii="Cambria Math" w:hAnsi="Cambria Math"/>
                          <w:sz w:val="24"/>
                          <w:szCs w:val="24"/>
                        </w:rPr>
                        <m:t>sin</m:t>
                      </m:r>
                    </m:fName>
                    <m:e>
                      <m:r>
                        <w:rPr>
                          <w:rFonts w:ascii="Cambria Math" w:hAnsi="Cambria Math"/>
                          <w:sz w:val="24"/>
                          <w:szCs w:val="24"/>
                        </w:rPr>
                        <m:t>θ</m:t>
                      </m:r>
                    </m:e>
                  </m:func>
                </m:e>
                <m:e>
                  <m:func>
                    <m:funcPr>
                      <m:ctrlPr>
                        <w:rPr>
                          <w:rFonts w:ascii="Cambria Math" w:hAnsi="Cambria Math"/>
                          <w:i/>
                          <w:sz w:val="24"/>
                          <w:szCs w:val="24"/>
                        </w:rPr>
                      </m:ctrlPr>
                    </m:funcPr>
                    <m:fName>
                      <m:r>
                        <m:rPr>
                          <m:sty m:val="p"/>
                        </m:rPr>
                        <w:rPr>
                          <w:rFonts w:ascii="Cambria Math" w:hAnsi="Cambria Math"/>
                          <w:sz w:val="24"/>
                          <w:szCs w:val="24"/>
                        </w:rPr>
                        <m:t>cos</m:t>
                      </m:r>
                    </m:fName>
                    <m:e>
                      <m:r>
                        <w:rPr>
                          <w:rFonts w:ascii="Cambria Math" w:hAnsi="Cambria Math"/>
                          <w:sz w:val="24"/>
                          <w:szCs w:val="24"/>
                        </w:rPr>
                        <m:t>θ</m:t>
                      </m:r>
                    </m:e>
                  </m:func>
                </m:e>
              </m:mr>
            </m:m>
          </m:e>
        </m:d>
        <m:r>
          <w:rPr>
            <w:rFonts w:ascii="Cambria Math" w:hAnsi="Cambria Math"/>
            <w:sz w:val="24"/>
            <w:szCs w:val="24"/>
            <w:lang w:val="ru-RU"/>
          </w:rPr>
          <m:t xml:space="preserve">∙ </m:t>
        </m:r>
        <m:d>
          <m:dPr>
            <m:ctrlPr>
              <w:rPr>
                <w:rFonts w:ascii="Cambria Math" w:hAnsi="Cambria Math"/>
                <w:i/>
                <w:sz w:val="24"/>
                <w:szCs w:val="24"/>
              </w:rPr>
            </m:ctrlPr>
          </m:dPr>
          <m:e>
            <m:m>
              <m:mPr>
                <m:mcs>
                  <m:mc>
                    <m:mcPr>
                      <m:count m:val="3"/>
                      <m:mcJc m:val="center"/>
                    </m:mcPr>
                  </m:mc>
                </m:mcs>
                <m:ctrlPr>
                  <w:rPr>
                    <w:rFonts w:ascii="Cambria Math" w:hAnsi="Cambria Math"/>
                    <w:i/>
                    <w:sz w:val="24"/>
                    <w:szCs w:val="24"/>
                  </w:rPr>
                </m:ctrlPr>
              </m:mPr>
              <m:mr>
                <m:e>
                  <m:func>
                    <m:funcPr>
                      <m:ctrlPr>
                        <w:rPr>
                          <w:rFonts w:ascii="Cambria Math" w:hAnsi="Cambria Math"/>
                          <w:i/>
                          <w:sz w:val="24"/>
                          <w:szCs w:val="24"/>
                        </w:rPr>
                      </m:ctrlPr>
                    </m:funcPr>
                    <m:fName>
                      <m:r>
                        <m:rPr>
                          <m:sty m:val="p"/>
                        </m:rPr>
                        <w:rPr>
                          <w:rFonts w:ascii="Cambria Math" w:hAnsi="Cambria Math"/>
                          <w:sz w:val="24"/>
                          <w:szCs w:val="24"/>
                        </w:rPr>
                        <m:t>cos</m:t>
                      </m:r>
                    </m:fName>
                    <m:e>
                      <m:r>
                        <w:rPr>
                          <w:rFonts w:ascii="Cambria Math" w:hAnsi="Cambria Math"/>
                          <w:sz w:val="24"/>
                          <w:szCs w:val="24"/>
                        </w:rPr>
                        <m:t>φ</m:t>
                      </m:r>
                    </m:e>
                  </m:func>
                </m:e>
                <m:e>
                  <m:r>
                    <w:rPr>
                      <w:rFonts w:ascii="Cambria Math" w:hAnsi="Cambria Math"/>
                      <w:sz w:val="24"/>
                      <w:szCs w:val="24"/>
                      <w:lang w:val="ru-RU"/>
                    </w:rPr>
                    <m:t>0</m:t>
                  </m:r>
                </m:e>
                <m:e>
                  <m:func>
                    <m:funcPr>
                      <m:ctrlPr>
                        <w:rPr>
                          <w:rFonts w:ascii="Cambria Math" w:hAnsi="Cambria Math"/>
                          <w:i/>
                          <w:sz w:val="24"/>
                          <w:szCs w:val="24"/>
                        </w:rPr>
                      </m:ctrlPr>
                    </m:funcPr>
                    <m:fName>
                      <m:r>
                        <m:rPr>
                          <m:sty m:val="p"/>
                        </m:rPr>
                        <w:rPr>
                          <w:rFonts w:ascii="Cambria Math" w:hAnsi="Cambria Math"/>
                          <w:sz w:val="24"/>
                          <w:szCs w:val="24"/>
                        </w:rPr>
                        <m:t>sin</m:t>
                      </m:r>
                    </m:fName>
                    <m:e>
                      <m:r>
                        <w:rPr>
                          <w:rFonts w:ascii="Cambria Math" w:hAnsi="Cambria Math"/>
                          <w:sz w:val="24"/>
                          <w:szCs w:val="24"/>
                        </w:rPr>
                        <m:t>φ</m:t>
                      </m:r>
                    </m:e>
                  </m:func>
                </m:e>
              </m:mr>
              <m:mr>
                <m:e>
                  <m:r>
                    <w:rPr>
                      <w:rFonts w:ascii="Cambria Math" w:hAnsi="Cambria Math"/>
                      <w:sz w:val="24"/>
                      <w:szCs w:val="24"/>
                      <w:lang w:val="ru-RU"/>
                    </w:rPr>
                    <m:t>0</m:t>
                  </m:r>
                </m:e>
                <m:e>
                  <m:r>
                    <w:rPr>
                      <w:rFonts w:ascii="Cambria Math" w:hAnsi="Cambria Math"/>
                      <w:sz w:val="24"/>
                      <w:szCs w:val="24"/>
                      <w:lang w:val="ru-RU"/>
                    </w:rPr>
                    <m:t>1</m:t>
                  </m:r>
                </m:e>
                <m:e>
                  <m:r>
                    <w:rPr>
                      <w:rFonts w:ascii="Cambria Math" w:hAnsi="Cambria Math"/>
                      <w:sz w:val="24"/>
                      <w:szCs w:val="24"/>
                      <w:lang w:val="ru-RU"/>
                    </w:rPr>
                    <m:t>0</m:t>
                  </m:r>
                </m:e>
              </m:mr>
              <m:mr>
                <m:e>
                  <m:func>
                    <m:funcPr>
                      <m:ctrlPr>
                        <w:rPr>
                          <w:rFonts w:ascii="Cambria Math" w:hAnsi="Cambria Math"/>
                          <w:i/>
                          <w:sz w:val="24"/>
                          <w:szCs w:val="24"/>
                        </w:rPr>
                      </m:ctrlPr>
                    </m:funcPr>
                    <m:fName>
                      <m:r>
                        <m:rPr>
                          <m:sty m:val="p"/>
                        </m:rPr>
                        <w:rPr>
                          <w:rFonts w:ascii="Cambria Math" w:hAnsi="Cambria Math"/>
                          <w:sz w:val="24"/>
                          <w:szCs w:val="24"/>
                          <w:lang w:val="ru-RU"/>
                        </w:rPr>
                        <m:t>-</m:t>
                      </m:r>
                      <m:r>
                        <m:rPr>
                          <m:sty m:val="p"/>
                        </m:rPr>
                        <w:rPr>
                          <w:rFonts w:ascii="Cambria Math" w:hAnsi="Cambria Math"/>
                          <w:sz w:val="24"/>
                          <w:szCs w:val="24"/>
                        </w:rPr>
                        <m:t>sin</m:t>
                      </m:r>
                    </m:fName>
                    <m:e>
                      <m:r>
                        <w:rPr>
                          <w:rFonts w:ascii="Cambria Math" w:hAnsi="Cambria Math"/>
                          <w:sz w:val="24"/>
                          <w:szCs w:val="24"/>
                        </w:rPr>
                        <m:t>φ</m:t>
                      </m:r>
                    </m:e>
                  </m:func>
                </m:e>
                <m:e>
                  <m:r>
                    <w:rPr>
                      <w:rFonts w:ascii="Cambria Math" w:hAnsi="Cambria Math"/>
                      <w:sz w:val="24"/>
                      <w:szCs w:val="24"/>
                      <w:lang w:val="ru-RU"/>
                    </w:rPr>
                    <m:t>0</m:t>
                  </m:r>
                </m:e>
                <m:e>
                  <m:func>
                    <m:funcPr>
                      <m:ctrlPr>
                        <w:rPr>
                          <w:rFonts w:ascii="Cambria Math" w:hAnsi="Cambria Math"/>
                          <w:i/>
                          <w:sz w:val="24"/>
                          <w:szCs w:val="24"/>
                        </w:rPr>
                      </m:ctrlPr>
                    </m:funcPr>
                    <m:fName>
                      <m:r>
                        <m:rPr>
                          <m:sty m:val="p"/>
                        </m:rPr>
                        <w:rPr>
                          <w:rFonts w:ascii="Cambria Math" w:hAnsi="Cambria Math"/>
                          <w:sz w:val="24"/>
                          <w:szCs w:val="24"/>
                        </w:rPr>
                        <m:t>cos</m:t>
                      </m:r>
                    </m:fName>
                    <m:e>
                      <m:r>
                        <w:rPr>
                          <w:rFonts w:ascii="Cambria Math" w:hAnsi="Cambria Math"/>
                          <w:sz w:val="24"/>
                          <w:szCs w:val="24"/>
                        </w:rPr>
                        <m:t>φ</m:t>
                      </m:r>
                    </m:e>
                  </m:func>
                </m:e>
              </m:mr>
            </m:m>
          </m:e>
        </m:d>
        <m:r>
          <w:rPr>
            <w:rFonts w:ascii="Cambria Math" w:hAnsi="Cambria Math"/>
            <w:sz w:val="24"/>
            <w:szCs w:val="24"/>
            <w:lang w:val="ru-RU"/>
          </w:rPr>
          <m:t>=</m:t>
        </m:r>
        <m:d>
          <m:dPr>
            <m:ctrlPr>
              <w:rPr>
                <w:rFonts w:ascii="Cambria Math" w:hAnsi="Cambria Math"/>
                <w:i/>
                <w:sz w:val="24"/>
                <w:szCs w:val="24"/>
              </w:rPr>
            </m:ctrlPr>
          </m:dPr>
          <m:e>
            <m:m>
              <m:mPr>
                <m:mcs>
                  <m:mc>
                    <m:mcPr>
                      <m:count m:val="3"/>
                      <m:mcJc m:val="center"/>
                    </m:mcPr>
                  </m:mc>
                </m:mcs>
                <m:ctrlPr>
                  <w:rPr>
                    <w:rFonts w:ascii="Cambria Math" w:hAnsi="Cambria Math"/>
                    <w:i/>
                    <w:sz w:val="24"/>
                    <w:szCs w:val="24"/>
                  </w:rPr>
                </m:ctrlPr>
              </m:mPr>
              <m:mr>
                <m:e>
                  <m:func>
                    <m:funcPr>
                      <m:ctrlPr>
                        <w:rPr>
                          <w:rFonts w:ascii="Cambria Math" w:hAnsi="Cambria Math"/>
                          <w:i/>
                          <w:sz w:val="24"/>
                          <w:szCs w:val="24"/>
                        </w:rPr>
                      </m:ctrlPr>
                    </m:funcPr>
                    <m:fName>
                      <m:r>
                        <m:rPr>
                          <m:sty m:val="p"/>
                        </m:rPr>
                        <w:rPr>
                          <w:rFonts w:ascii="Cambria Math" w:hAnsi="Cambria Math"/>
                          <w:sz w:val="24"/>
                          <w:szCs w:val="24"/>
                        </w:rPr>
                        <m:t>cos</m:t>
                      </m:r>
                    </m:fName>
                    <m:e>
                      <m:r>
                        <w:rPr>
                          <w:rFonts w:ascii="Cambria Math" w:hAnsi="Cambria Math"/>
                          <w:sz w:val="24"/>
                          <w:szCs w:val="24"/>
                        </w:rPr>
                        <m:t>φ</m:t>
                      </m:r>
                    </m:e>
                  </m:func>
                </m:e>
                <m:e>
                  <m:r>
                    <w:rPr>
                      <w:rFonts w:ascii="Cambria Math" w:hAnsi="Cambria Math"/>
                      <w:sz w:val="24"/>
                      <w:szCs w:val="24"/>
                      <w:lang w:val="ru-RU"/>
                    </w:rPr>
                    <m:t>0</m:t>
                  </m:r>
                </m:e>
                <m:e>
                  <m:func>
                    <m:funcPr>
                      <m:ctrlPr>
                        <w:rPr>
                          <w:rFonts w:ascii="Cambria Math" w:hAnsi="Cambria Math"/>
                          <w:i/>
                          <w:sz w:val="24"/>
                          <w:szCs w:val="24"/>
                        </w:rPr>
                      </m:ctrlPr>
                    </m:funcPr>
                    <m:fName>
                      <m:r>
                        <m:rPr>
                          <m:sty m:val="p"/>
                        </m:rPr>
                        <w:rPr>
                          <w:rFonts w:ascii="Cambria Math" w:hAnsi="Cambria Math"/>
                          <w:sz w:val="24"/>
                          <w:szCs w:val="24"/>
                        </w:rPr>
                        <m:t>sin</m:t>
                      </m:r>
                    </m:fName>
                    <m:e>
                      <m:r>
                        <w:rPr>
                          <w:rFonts w:ascii="Cambria Math" w:hAnsi="Cambria Math"/>
                          <w:sz w:val="24"/>
                          <w:szCs w:val="24"/>
                        </w:rPr>
                        <m:t>φ</m:t>
                      </m:r>
                    </m:e>
                  </m:func>
                </m:e>
              </m:mr>
              <m:mr>
                <m:e>
                  <m:func>
                    <m:funcPr>
                      <m:ctrlPr>
                        <w:rPr>
                          <w:rFonts w:ascii="Cambria Math" w:hAnsi="Cambria Math"/>
                          <w:i/>
                          <w:sz w:val="24"/>
                          <w:szCs w:val="24"/>
                        </w:rPr>
                      </m:ctrlPr>
                    </m:funcPr>
                    <m:fName>
                      <m:r>
                        <m:rPr>
                          <m:sty m:val="p"/>
                        </m:rPr>
                        <w:rPr>
                          <w:rFonts w:ascii="Cambria Math" w:hAnsi="Cambria Math"/>
                          <w:sz w:val="24"/>
                          <w:szCs w:val="24"/>
                        </w:rPr>
                        <m:t>sin</m:t>
                      </m:r>
                    </m:fName>
                    <m:e>
                      <m:r>
                        <w:rPr>
                          <w:rFonts w:ascii="Cambria Math" w:hAnsi="Cambria Math"/>
                          <w:sz w:val="24"/>
                          <w:szCs w:val="24"/>
                        </w:rPr>
                        <m:t>θ</m:t>
                      </m:r>
                      <m:r>
                        <w:rPr>
                          <w:rFonts w:ascii="Cambria Math" w:hAnsi="Cambria Math"/>
                          <w:sz w:val="24"/>
                          <w:szCs w:val="24"/>
                          <w:lang w:val="ru-RU"/>
                        </w:rPr>
                        <m:t>∙</m:t>
                      </m:r>
                      <m:func>
                        <m:funcPr>
                          <m:ctrlPr>
                            <w:rPr>
                              <w:rFonts w:ascii="Cambria Math" w:hAnsi="Cambria Math"/>
                              <w:i/>
                              <w:sz w:val="24"/>
                              <w:szCs w:val="24"/>
                            </w:rPr>
                          </m:ctrlPr>
                        </m:funcPr>
                        <m:fName>
                          <m:r>
                            <m:rPr>
                              <m:sty m:val="p"/>
                            </m:rPr>
                            <w:rPr>
                              <w:rFonts w:ascii="Cambria Math" w:hAnsi="Cambria Math"/>
                              <w:sz w:val="24"/>
                              <w:szCs w:val="24"/>
                            </w:rPr>
                            <m:t>sin</m:t>
                          </m:r>
                        </m:fName>
                        <m:e>
                          <m:r>
                            <w:rPr>
                              <w:rFonts w:ascii="Cambria Math" w:hAnsi="Cambria Math"/>
                              <w:sz w:val="24"/>
                              <w:szCs w:val="24"/>
                            </w:rPr>
                            <m:t>φ</m:t>
                          </m:r>
                        </m:e>
                      </m:func>
                    </m:e>
                  </m:func>
                </m:e>
                <m:e>
                  <m:func>
                    <m:funcPr>
                      <m:ctrlPr>
                        <w:rPr>
                          <w:rFonts w:ascii="Cambria Math" w:hAnsi="Cambria Math"/>
                          <w:i/>
                          <w:sz w:val="24"/>
                          <w:szCs w:val="24"/>
                        </w:rPr>
                      </m:ctrlPr>
                    </m:funcPr>
                    <m:fName>
                      <m:r>
                        <m:rPr>
                          <m:sty m:val="p"/>
                        </m:rPr>
                        <w:rPr>
                          <w:rFonts w:ascii="Cambria Math" w:hAnsi="Cambria Math"/>
                          <w:sz w:val="24"/>
                          <w:szCs w:val="24"/>
                        </w:rPr>
                        <m:t>cos</m:t>
                      </m:r>
                    </m:fName>
                    <m:e>
                      <m:r>
                        <w:rPr>
                          <w:rFonts w:ascii="Cambria Math" w:hAnsi="Cambria Math"/>
                          <w:sz w:val="24"/>
                          <w:szCs w:val="24"/>
                        </w:rPr>
                        <m:t>θ</m:t>
                      </m:r>
                    </m:e>
                  </m:func>
                </m:e>
                <m:e>
                  <m:r>
                    <w:rPr>
                      <w:rFonts w:ascii="Cambria Math" w:hAnsi="Cambria Math"/>
                      <w:sz w:val="24"/>
                      <w:szCs w:val="24"/>
                      <w:lang w:val="ru-RU"/>
                    </w:rPr>
                    <m:t>-</m:t>
                  </m:r>
                  <m:func>
                    <m:funcPr>
                      <m:ctrlPr>
                        <w:rPr>
                          <w:rFonts w:ascii="Cambria Math" w:hAnsi="Cambria Math"/>
                          <w:i/>
                          <w:sz w:val="24"/>
                          <w:szCs w:val="24"/>
                        </w:rPr>
                      </m:ctrlPr>
                    </m:funcPr>
                    <m:fName>
                      <m:r>
                        <m:rPr>
                          <m:sty m:val="p"/>
                        </m:rPr>
                        <w:rPr>
                          <w:rFonts w:ascii="Cambria Math" w:hAnsi="Cambria Math"/>
                          <w:sz w:val="24"/>
                          <w:szCs w:val="24"/>
                        </w:rPr>
                        <m:t>sin</m:t>
                      </m:r>
                    </m:fName>
                    <m:e>
                      <m:r>
                        <w:rPr>
                          <w:rFonts w:ascii="Cambria Math" w:hAnsi="Cambria Math"/>
                          <w:sz w:val="24"/>
                          <w:szCs w:val="24"/>
                        </w:rPr>
                        <m:t>θ</m:t>
                      </m:r>
                      <m:r>
                        <w:rPr>
                          <w:rFonts w:ascii="Cambria Math" w:hAnsi="Cambria Math"/>
                          <w:sz w:val="24"/>
                          <w:szCs w:val="24"/>
                          <w:lang w:val="ru-RU"/>
                        </w:rPr>
                        <m:t>∙</m:t>
                      </m:r>
                      <m:func>
                        <m:funcPr>
                          <m:ctrlPr>
                            <w:rPr>
                              <w:rFonts w:ascii="Cambria Math" w:hAnsi="Cambria Math"/>
                              <w:i/>
                              <w:sz w:val="24"/>
                              <w:szCs w:val="24"/>
                            </w:rPr>
                          </m:ctrlPr>
                        </m:funcPr>
                        <m:fName>
                          <m:r>
                            <m:rPr>
                              <m:sty m:val="p"/>
                            </m:rPr>
                            <w:rPr>
                              <w:rFonts w:ascii="Cambria Math" w:hAnsi="Cambria Math"/>
                              <w:sz w:val="24"/>
                              <w:szCs w:val="24"/>
                            </w:rPr>
                            <m:t>cos</m:t>
                          </m:r>
                        </m:fName>
                        <m:e>
                          <m:r>
                            <w:rPr>
                              <w:rFonts w:ascii="Cambria Math" w:hAnsi="Cambria Math"/>
                              <w:sz w:val="24"/>
                              <w:szCs w:val="24"/>
                            </w:rPr>
                            <m:t>φ</m:t>
                          </m:r>
                        </m:e>
                      </m:func>
                    </m:e>
                  </m:func>
                </m:e>
              </m:mr>
              <m:mr>
                <m:e>
                  <m:func>
                    <m:funcPr>
                      <m:ctrlPr>
                        <w:rPr>
                          <w:rFonts w:ascii="Cambria Math" w:hAnsi="Cambria Math"/>
                          <w:i/>
                          <w:sz w:val="24"/>
                          <w:szCs w:val="24"/>
                        </w:rPr>
                      </m:ctrlPr>
                    </m:funcPr>
                    <m:fName>
                      <m:r>
                        <m:rPr>
                          <m:sty m:val="p"/>
                        </m:rPr>
                        <w:rPr>
                          <w:rFonts w:ascii="Cambria Math" w:hAnsi="Cambria Math"/>
                          <w:sz w:val="24"/>
                          <w:szCs w:val="24"/>
                          <w:lang w:val="ru-RU"/>
                        </w:rPr>
                        <m:t>-</m:t>
                      </m:r>
                      <m:r>
                        <m:rPr>
                          <m:sty m:val="p"/>
                        </m:rPr>
                        <w:rPr>
                          <w:rFonts w:ascii="Cambria Math" w:hAnsi="Cambria Math"/>
                          <w:sz w:val="24"/>
                          <w:szCs w:val="24"/>
                        </w:rPr>
                        <m:t>cos</m:t>
                      </m:r>
                    </m:fName>
                    <m:e>
                      <m:r>
                        <w:rPr>
                          <w:rFonts w:ascii="Cambria Math" w:hAnsi="Cambria Math"/>
                          <w:sz w:val="24"/>
                          <w:szCs w:val="24"/>
                        </w:rPr>
                        <m:t>θ</m:t>
                      </m:r>
                      <m:func>
                        <m:funcPr>
                          <m:ctrlPr>
                            <w:rPr>
                              <w:rFonts w:ascii="Cambria Math" w:hAnsi="Cambria Math"/>
                              <w:i/>
                              <w:sz w:val="24"/>
                              <w:szCs w:val="24"/>
                            </w:rPr>
                          </m:ctrlPr>
                        </m:funcPr>
                        <m:fName>
                          <m:r>
                            <m:rPr>
                              <m:sty m:val="p"/>
                            </m:rPr>
                            <w:rPr>
                              <w:rFonts w:ascii="Cambria Math" w:hAnsi="Cambria Math"/>
                              <w:sz w:val="24"/>
                              <w:szCs w:val="24"/>
                            </w:rPr>
                            <m:t>sin</m:t>
                          </m:r>
                        </m:fName>
                        <m:e>
                          <m:r>
                            <w:rPr>
                              <w:rFonts w:ascii="Cambria Math" w:hAnsi="Cambria Math"/>
                              <w:sz w:val="24"/>
                              <w:szCs w:val="24"/>
                            </w:rPr>
                            <m:t>φ</m:t>
                          </m:r>
                        </m:e>
                      </m:func>
                    </m:e>
                  </m:func>
                </m:e>
                <m:e>
                  <m:func>
                    <m:funcPr>
                      <m:ctrlPr>
                        <w:rPr>
                          <w:rFonts w:ascii="Cambria Math" w:hAnsi="Cambria Math"/>
                          <w:i/>
                          <w:sz w:val="24"/>
                          <w:szCs w:val="24"/>
                        </w:rPr>
                      </m:ctrlPr>
                    </m:funcPr>
                    <m:fName>
                      <m:r>
                        <m:rPr>
                          <m:sty m:val="p"/>
                        </m:rPr>
                        <w:rPr>
                          <w:rFonts w:ascii="Cambria Math" w:hAnsi="Cambria Math"/>
                          <w:sz w:val="24"/>
                          <w:szCs w:val="24"/>
                        </w:rPr>
                        <m:t>sin</m:t>
                      </m:r>
                    </m:fName>
                    <m:e>
                      <m:r>
                        <w:rPr>
                          <w:rFonts w:ascii="Cambria Math" w:hAnsi="Cambria Math"/>
                          <w:sz w:val="24"/>
                          <w:szCs w:val="24"/>
                        </w:rPr>
                        <m:t>θ</m:t>
                      </m:r>
                    </m:e>
                  </m:func>
                </m:e>
                <m:e>
                  <m:func>
                    <m:funcPr>
                      <m:ctrlPr>
                        <w:rPr>
                          <w:rFonts w:ascii="Cambria Math" w:hAnsi="Cambria Math"/>
                          <w:i/>
                          <w:sz w:val="24"/>
                          <w:szCs w:val="24"/>
                        </w:rPr>
                      </m:ctrlPr>
                    </m:funcPr>
                    <m:fName>
                      <m:r>
                        <m:rPr>
                          <m:sty m:val="p"/>
                        </m:rPr>
                        <w:rPr>
                          <w:rFonts w:ascii="Cambria Math" w:hAnsi="Cambria Math"/>
                          <w:sz w:val="24"/>
                          <w:szCs w:val="24"/>
                        </w:rPr>
                        <m:t>cos</m:t>
                      </m:r>
                    </m:fName>
                    <m:e>
                      <m:r>
                        <w:rPr>
                          <w:rFonts w:ascii="Cambria Math" w:hAnsi="Cambria Math"/>
                          <w:sz w:val="24"/>
                          <w:szCs w:val="24"/>
                        </w:rPr>
                        <m:t>θ</m:t>
                      </m:r>
                      <m:func>
                        <m:funcPr>
                          <m:ctrlPr>
                            <w:rPr>
                              <w:rFonts w:ascii="Cambria Math" w:hAnsi="Cambria Math"/>
                              <w:i/>
                              <w:sz w:val="24"/>
                              <w:szCs w:val="24"/>
                            </w:rPr>
                          </m:ctrlPr>
                        </m:funcPr>
                        <m:fName>
                          <m:r>
                            <m:rPr>
                              <m:sty m:val="p"/>
                            </m:rPr>
                            <w:rPr>
                              <w:rFonts w:ascii="Cambria Math" w:hAnsi="Cambria Math"/>
                              <w:sz w:val="24"/>
                              <w:szCs w:val="24"/>
                            </w:rPr>
                            <m:t>cos</m:t>
                          </m:r>
                        </m:fName>
                        <m:e>
                          <m:r>
                            <w:rPr>
                              <w:rFonts w:ascii="Cambria Math" w:hAnsi="Cambria Math"/>
                              <w:sz w:val="24"/>
                              <w:szCs w:val="24"/>
                            </w:rPr>
                            <m:t>φ</m:t>
                          </m:r>
                        </m:e>
                      </m:func>
                    </m:e>
                  </m:func>
                </m:e>
              </m:mr>
            </m:m>
          </m:e>
        </m:d>
      </m:oMath>
      <w:r w:rsidRPr="00BF5D65">
        <w:rPr>
          <w:sz w:val="24"/>
          <w:szCs w:val="24"/>
          <w:lang w:val="ru-RU"/>
        </w:rPr>
        <w:t xml:space="preserve">     </w:t>
      </w:r>
    </w:p>
    <w:p w:rsidR="00484CA4" w:rsidRPr="00484CA4" w:rsidRDefault="00484CA4" w:rsidP="00484CA4">
      <w:pPr>
        <w:spacing w:after="0" w:line="240" w:lineRule="auto"/>
        <w:rPr>
          <w:sz w:val="24"/>
          <w:szCs w:val="24"/>
          <w:lang w:val="ru-RU"/>
        </w:rPr>
      </w:pPr>
      <w:r w:rsidRPr="00484CA4">
        <w:rPr>
          <w:sz w:val="24"/>
          <w:szCs w:val="24"/>
          <w:lang w:val="ru-RU"/>
        </w:rPr>
        <w:t>Угловая скорость</w:t>
      </w:r>
      <m:oMath>
        <m:r>
          <w:rPr>
            <w:rFonts w:ascii="Cambria Math" w:hAnsi="Cambria Math"/>
            <w:sz w:val="24"/>
            <w:szCs w:val="24"/>
            <w:lang w:val="ru-RU"/>
          </w:rPr>
          <m:t xml:space="preserve"> </m:t>
        </m:r>
        <m:bar>
          <m:barPr>
            <m:ctrlPr>
              <w:rPr>
                <w:rFonts w:ascii="Cambria Math" w:hAnsi="Cambria Math"/>
                <w:i/>
                <w:sz w:val="24"/>
                <w:szCs w:val="24"/>
              </w:rPr>
            </m:ctrlPr>
          </m:barPr>
          <m:e>
            <m:r>
              <w:rPr>
                <w:rFonts w:ascii="Cambria Math" w:hAnsi="Cambria Math"/>
                <w:sz w:val="24"/>
                <w:szCs w:val="24"/>
              </w:rPr>
              <m:t>ω</m:t>
            </m:r>
          </m:e>
        </m:bar>
        <m:r>
          <w:rPr>
            <w:rFonts w:ascii="Cambria Math" w:hAnsi="Cambria Math"/>
            <w:sz w:val="24"/>
            <w:szCs w:val="24"/>
            <w:lang w:val="ru-RU"/>
          </w:rPr>
          <m:t>=</m:t>
        </m:r>
        <m:acc>
          <m:accPr>
            <m:chr m:val="̇"/>
            <m:ctrlPr>
              <w:rPr>
                <w:rFonts w:ascii="Cambria Math" w:hAnsi="Cambria Math"/>
                <w:i/>
                <w:sz w:val="24"/>
                <w:szCs w:val="24"/>
              </w:rPr>
            </m:ctrlPr>
          </m:accPr>
          <m:e>
            <m:r>
              <w:rPr>
                <w:rFonts w:ascii="Cambria Math" w:hAnsi="Cambria Math"/>
                <w:sz w:val="24"/>
                <w:szCs w:val="24"/>
              </w:rPr>
              <m:t>θ</m:t>
            </m:r>
          </m:e>
        </m:acc>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lang w:val="ru-RU"/>
              </w:rPr>
              <m:t>1</m:t>
            </m:r>
          </m:sub>
        </m:sSub>
        <m:r>
          <w:rPr>
            <w:rFonts w:ascii="Cambria Math" w:hAnsi="Cambria Math"/>
            <w:sz w:val="24"/>
            <w:szCs w:val="24"/>
            <w:lang w:val="ru-RU"/>
          </w:rPr>
          <m:t>+</m:t>
        </m:r>
        <m:bar>
          <m:barPr>
            <m:ctrlPr>
              <w:rPr>
                <w:rFonts w:ascii="Cambria Math" w:hAnsi="Cambria Math" w:cs="Cambria Math"/>
                <w:i/>
                <w:sz w:val="24"/>
                <w:szCs w:val="24"/>
              </w:rPr>
            </m:ctrlPr>
          </m:barPr>
          <m:e>
            <m:bar>
              <m:barPr>
                <m:ctrlPr>
                  <w:rPr>
                    <w:rFonts w:ascii="Cambria Math" w:hAnsi="Cambria Math" w:cs="Cambria Math"/>
                    <w:i/>
                    <w:sz w:val="24"/>
                    <w:szCs w:val="24"/>
                  </w:rPr>
                </m:ctrlPr>
              </m:barPr>
              <m:e>
                <m:r>
                  <w:rPr>
                    <w:rFonts w:ascii="Cambria Math" w:hAnsi="Cambria Math"/>
                    <w:sz w:val="24"/>
                    <w:szCs w:val="24"/>
                  </w:rPr>
                  <m:t>P</m:t>
                </m:r>
                <m:ctrlPr>
                  <w:rPr>
                    <w:rFonts w:ascii="Cambria Math" w:hAnsi="Cambria Math"/>
                    <w:i/>
                    <w:sz w:val="24"/>
                    <w:szCs w:val="24"/>
                  </w:rPr>
                </m:ctrlPr>
              </m:e>
            </m:bar>
            <m:ctrlPr>
              <w:rPr>
                <w:rFonts w:ascii="Cambria Math" w:hAnsi="Cambria Math"/>
                <w:i/>
                <w:sz w:val="24"/>
                <w:szCs w:val="24"/>
              </w:rPr>
            </m:ctrlPr>
          </m:e>
        </m:bar>
        <m:d>
          <m:dPr>
            <m:ctrlPr>
              <w:rPr>
                <w:rFonts w:ascii="Cambria Math" w:hAnsi="Cambria Math"/>
                <w:i/>
                <w:sz w:val="24"/>
                <w:szCs w:val="24"/>
              </w:rPr>
            </m:ctrlPr>
          </m:dPr>
          <m:e>
            <m:r>
              <w:rPr>
                <w:rFonts w:ascii="Cambria Math" w:hAnsi="Cambria Math"/>
                <w:i/>
                <w:sz w:val="24"/>
                <w:szCs w:val="24"/>
              </w:rPr>
              <w:sym w:font="Symbol" w:char="F071"/>
            </m:r>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lang w:val="ru-RU"/>
                  </w:rPr>
                  <m:t>1</m:t>
                </m:r>
              </m:sub>
            </m:sSub>
          </m:e>
        </m:d>
        <m:r>
          <w:rPr>
            <w:rFonts w:ascii="Cambria Math" w:hAnsi="Cambria Math"/>
            <w:sz w:val="24"/>
            <w:szCs w:val="24"/>
            <w:lang w:val="ru-RU"/>
          </w:rPr>
          <m:t>∙</m:t>
        </m:r>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lang w:val="ru-RU"/>
              </w:rPr>
              <m:t xml:space="preserve">2 </m:t>
            </m:r>
          </m:sub>
        </m:sSub>
        <m:acc>
          <m:accPr>
            <m:chr m:val="̇"/>
            <m:ctrlPr>
              <w:rPr>
                <w:rFonts w:ascii="Cambria Math" w:hAnsi="Cambria Math"/>
                <w:i/>
                <w:sz w:val="24"/>
                <w:szCs w:val="24"/>
              </w:rPr>
            </m:ctrlPr>
          </m:accPr>
          <m:e>
            <m:r>
              <w:rPr>
                <w:rFonts w:ascii="Cambria Math" w:hAnsi="Cambria Math"/>
                <w:sz w:val="24"/>
                <w:szCs w:val="24"/>
              </w:rPr>
              <m:t>φ</m:t>
            </m:r>
          </m:e>
        </m:acc>
        <m:r>
          <w:rPr>
            <w:rFonts w:ascii="Cambria Math" w:hAnsi="Cambria Math"/>
            <w:sz w:val="24"/>
            <w:szCs w:val="24"/>
            <w:lang w:val="ru-RU"/>
          </w:rPr>
          <m:t>=</m:t>
        </m:r>
        <m:acc>
          <m:accPr>
            <m:chr m:val="̇"/>
            <m:ctrlPr>
              <w:rPr>
                <w:rFonts w:ascii="Cambria Math" w:hAnsi="Cambria Math"/>
                <w:i/>
                <w:sz w:val="24"/>
                <w:szCs w:val="24"/>
              </w:rPr>
            </m:ctrlPr>
          </m:accPr>
          <m:e>
            <m:r>
              <w:rPr>
                <w:rFonts w:ascii="Cambria Math" w:hAnsi="Cambria Math"/>
                <w:sz w:val="24"/>
                <w:szCs w:val="24"/>
              </w:rPr>
              <m:t>θ</m:t>
            </m:r>
          </m:e>
        </m:acc>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lang w:val="ru-RU"/>
              </w:rPr>
              <m:t>1</m:t>
            </m:r>
          </m:sub>
        </m:sSub>
        <m:r>
          <w:rPr>
            <w:rFonts w:ascii="Cambria Math" w:hAnsi="Cambria Math"/>
            <w:sz w:val="24"/>
            <w:szCs w:val="24"/>
            <w:lang w:val="ru-RU"/>
          </w:rPr>
          <m:t xml:space="preserve">+ </m:t>
        </m:r>
        <m:acc>
          <m:accPr>
            <m:chr m:val="̇"/>
            <m:ctrlPr>
              <w:rPr>
                <w:rFonts w:ascii="Cambria Math" w:hAnsi="Cambria Math"/>
                <w:i/>
                <w:sz w:val="24"/>
                <w:szCs w:val="24"/>
              </w:rPr>
            </m:ctrlPr>
          </m:accPr>
          <m:e>
            <m:r>
              <w:rPr>
                <w:rFonts w:ascii="Cambria Math" w:hAnsi="Cambria Math"/>
                <w:sz w:val="24"/>
                <w:szCs w:val="24"/>
              </w:rPr>
              <m:t>φ</m:t>
            </m:r>
            <m:r>
              <w:rPr>
                <w:rFonts w:ascii="Cambria Math" w:hAnsi="Cambria Math"/>
                <w:sz w:val="24"/>
                <w:szCs w:val="24"/>
                <w:lang w:val="ru-RU"/>
              </w:rPr>
              <m:t xml:space="preserve"> </m:t>
            </m:r>
          </m:e>
        </m:acc>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lang w:val="ru-RU"/>
              </w:rPr>
              <m:t>2</m:t>
            </m:r>
          </m:sub>
        </m:sSub>
        <m:r>
          <w:rPr>
            <w:rFonts w:ascii="Cambria Math" w:hAnsi="Cambria Math"/>
            <w:sz w:val="24"/>
            <w:szCs w:val="24"/>
            <w:lang w:val="ru-RU"/>
          </w:rPr>
          <m:t xml:space="preserve"> </m:t>
        </m:r>
      </m:oMath>
      <w:r w:rsidRPr="00484CA4">
        <w:rPr>
          <w:sz w:val="28"/>
          <w:szCs w:val="28"/>
          <w:lang w:val="ru-RU"/>
        </w:rPr>
        <w:t xml:space="preserve">, </w:t>
      </w:r>
      <w:r w:rsidRPr="00484CA4">
        <w:rPr>
          <w:sz w:val="24"/>
          <w:szCs w:val="24"/>
          <w:lang w:val="ru-RU"/>
        </w:rPr>
        <w:t>положение точки</w:t>
      </w:r>
      <m:oMath>
        <m:bar>
          <m:barPr>
            <m:ctrlPr>
              <w:rPr>
                <w:rFonts w:ascii="Cambria Math" w:hAnsi="Cambria Math"/>
                <w:i/>
                <w:sz w:val="24"/>
                <w:szCs w:val="24"/>
              </w:rPr>
            </m:ctrlPr>
          </m:barPr>
          <m:e>
            <m:r>
              <w:rPr>
                <w:rFonts w:ascii="Cambria Math" w:hAnsi="Cambria Math"/>
                <w:sz w:val="24"/>
                <w:szCs w:val="24"/>
                <w:lang w:val="ru-RU"/>
              </w:rPr>
              <m:t xml:space="preserve">  </m:t>
            </m:r>
            <m:r>
              <w:rPr>
                <w:rFonts w:ascii="Cambria Math" w:hAnsi="Cambria Math"/>
                <w:sz w:val="24"/>
                <w:szCs w:val="24"/>
              </w:rPr>
              <m:t>R</m:t>
            </m:r>
          </m:e>
        </m:bar>
        <m:d>
          <m:dPr>
            <m:ctrlPr>
              <w:rPr>
                <w:rFonts w:ascii="Cambria Math" w:hAnsi="Cambria Math"/>
                <w:i/>
                <w:sz w:val="24"/>
                <w:szCs w:val="24"/>
              </w:rPr>
            </m:ctrlPr>
          </m:dPr>
          <m:e>
            <m:r>
              <w:rPr>
                <w:rFonts w:ascii="Cambria Math" w:hAnsi="Cambria Math"/>
                <w:sz w:val="24"/>
                <w:szCs w:val="24"/>
              </w:rPr>
              <m:t>t</m:t>
            </m:r>
          </m:e>
        </m:d>
        <m:r>
          <w:rPr>
            <w:rFonts w:ascii="Cambria Math" w:hAnsi="Cambria Math"/>
            <w:sz w:val="24"/>
            <w:szCs w:val="24"/>
            <w:lang w:val="ru-RU"/>
          </w:rPr>
          <m:t xml:space="preserve">= </m:t>
        </m:r>
        <m:bar>
          <m:barPr>
            <m:ctrlPr>
              <w:rPr>
                <w:rFonts w:ascii="Cambria Math" w:hAnsi="Cambria Math" w:cs="Cambria Math"/>
                <w:i/>
                <w:sz w:val="24"/>
                <w:szCs w:val="24"/>
              </w:rPr>
            </m:ctrlPr>
          </m:barPr>
          <m:e>
            <m:bar>
              <m:barPr>
                <m:ctrlPr>
                  <w:rPr>
                    <w:rFonts w:ascii="Cambria Math" w:hAnsi="Cambria Math" w:cs="Cambria Math"/>
                    <w:i/>
                    <w:sz w:val="24"/>
                    <w:szCs w:val="24"/>
                  </w:rPr>
                </m:ctrlPr>
              </m:barPr>
              <m:e>
                <m:r>
                  <w:rPr>
                    <w:rFonts w:ascii="Cambria Math" w:hAnsi="Cambria Math"/>
                    <w:sz w:val="24"/>
                    <w:szCs w:val="24"/>
                  </w:rPr>
                  <m:t>P</m:t>
                </m:r>
                <m:ctrlPr>
                  <w:rPr>
                    <w:rFonts w:ascii="Cambria Math" w:hAnsi="Cambria Math"/>
                    <w:i/>
                    <w:sz w:val="24"/>
                    <w:szCs w:val="24"/>
                  </w:rPr>
                </m:ctrlPr>
              </m:e>
            </m:bar>
            <m:ctrlPr>
              <w:rPr>
                <w:rFonts w:ascii="Cambria Math" w:hAnsi="Cambria Math"/>
                <w:i/>
                <w:sz w:val="24"/>
                <w:szCs w:val="24"/>
              </w:rPr>
            </m:ctrlPr>
          </m:e>
        </m:bar>
        <m:r>
          <w:rPr>
            <w:rFonts w:ascii="Cambria Math" w:hAnsi="Cambria Math"/>
            <w:sz w:val="24"/>
            <w:szCs w:val="24"/>
            <w:lang w:val="ru-RU"/>
          </w:rPr>
          <m:t>∙</m:t>
        </m:r>
        <m:bar>
          <m:barPr>
            <m:ctrlPr>
              <w:rPr>
                <w:rFonts w:ascii="Cambria Math" w:hAnsi="Cambria Math"/>
                <w:i/>
                <w:sz w:val="24"/>
                <w:szCs w:val="24"/>
              </w:rPr>
            </m:ctrlPr>
          </m:barPr>
          <m:e>
            <m:r>
              <w:rPr>
                <w:rFonts w:ascii="Cambria Math" w:hAnsi="Cambria Math"/>
                <w:sz w:val="24"/>
                <w:szCs w:val="24"/>
              </w:rPr>
              <m:t>r</m:t>
            </m:r>
          </m:e>
        </m:bar>
        <m:r>
          <w:rPr>
            <w:rFonts w:ascii="Cambria Math" w:hAnsi="Cambria Math"/>
            <w:sz w:val="24"/>
            <w:szCs w:val="24"/>
            <w:lang w:val="ru-RU"/>
          </w:rPr>
          <m:t>(</m:t>
        </m:r>
        <m:r>
          <w:rPr>
            <w:rFonts w:ascii="Cambria Math" w:hAnsi="Cambria Math"/>
            <w:sz w:val="24"/>
            <w:szCs w:val="24"/>
          </w:rPr>
          <m:t>t</m:t>
        </m:r>
        <m:r>
          <w:rPr>
            <w:rFonts w:ascii="Cambria Math" w:hAnsi="Cambria Math"/>
            <w:sz w:val="24"/>
            <w:szCs w:val="24"/>
            <w:lang w:val="ru-RU"/>
          </w:rPr>
          <m:t>)</m:t>
        </m:r>
      </m:oMath>
      <w:r w:rsidRPr="00484CA4">
        <w:rPr>
          <w:sz w:val="24"/>
          <w:szCs w:val="24"/>
          <w:lang w:val="ru-RU"/>
        </w:rPr>
        <w:t>,</w:t>
      </w:r>
      <w:r w:rsidRPr="00484CA4">
        <w:rPr>
          <w:sz w:val="28"/>
          <w:szCs w:val="28"/>
          <w:lang w:val="ru-RU"/>
        </w:rPr>
        <w:t xml:space="preserve"> </w:t>
      </w:r>
      <w:r w:rsidRPr="00484CA4">
        <w:rPr>
          <w:sz w:val="24"/>
          <w:szCs w:val="24"/>
          <w:lang w:val="ru-RU"/>
        </w:rPr>
        <w:t xml:space="preserve">скорость  </w:t>
      </w:r>
      <m:oMath>
        <m:bar>
          <m:barPr>
            <m:ctrlPr>
              <w:rPr>
                <w:rFonts w:ascii="Cambria Math" w:hAnsi="Cambria Math"/>
                <w:i/>
                <w:sz w:val="24"/>
                <w:szCs w:val="24"/>
              </w:rPr>
            </m:ctrlPr>
          </m:barPr>
          <m:e>
            <m:r>
              <w:rPr>
                <w:rFonts w:ascii="Cambria Math" w:hAnsi="Cambria Math"/>
                <w:sz w:val="24"/>
                <w:szCs w:val="24"/>
              </w:rPr>
              <m:t>v</m:t>
            </m:r>
          </m:e>
        </m:bar>
        <m:r>
          <w:rPr>
            <w:rFonts w:ascii="Cambria Math" w:hAnsi="Cambria Math"/>
            <w:sz w:val="24"/>
            <w:szCs w:val="24"/>
            <w:lang w:val="ru-RU"/>
          </w:rPr>
          <m:t>=</m:t>
        </m:r>
        <m:bar>
          <m:barPr>
            <m:ctrlPr>
              <w:rPr>
                <w:rFonts w:ascii="Cambria Math" w:hAnsi="Cambria Math"/>
                <w:i/>
                <w:sz w:val="24"/>
                <w:szCs w:val="24"/>
              </w:rPr>
            </m:ctrlPr>
          </m:barPr>
          <m:e>
            <m:r>
              <w:rPr>
                <w:rFonts w:ascii="Cambria Math" w:hAnsi="Cambria Math"/>
                <w:i/>
                <w:sz w:val="24"/>
                <w:szCs w:val="24"/>
              </w:rPr>
              <w:sym w:font="Symbol" w:char="F077"/>
            </m:r>
          </m:e>
        </m:bar>
        <m:r>
          <w:rPr>
            <w:rFonts w:ascii="Cambria Math" w:hAnsi="Cambria Math"/>
            <w:sz w:val="24"/>
            <w:szCs w:val="24"/>
            <w:lang w:val="ru-RU"/>
          </w:rPr>
          <m:t>×</m:t>
        </m:r>
        <m:bar>
          <m:barPr>
            <m:ctrlPr>
              <w:rPr>
                <w:rFonts w:ascii="Cambria Math" w:hAnsi="Cambria Math"/>
                <w:i/>
                <w:sz w:val="24"/>
                <w:szCs w:val="24"/>
              </w:rPr>
            </m:ctrlPr>
          </m:barPr>
          <m:e>
            <m:r>
              <w:rPr>
                <w:rFonts w:ascii="Cambria Math" w:hAnsi="Cambria Math"/>
                <w:sz w:val="24"/>
                <w:szCs w:val="24"/>
              </w:rPr>
              <m:t>R</m:t>
            </m:r>
          </m:e>
        </m:bar>
        <m:r>
          <w:rPr>
            <w:rFonts w:ascii="Cambria Math" w:hAnsi="Cambria Math"/>
            <w:sz w:val="24"/>
            <w:szCs w:val="24"/>
            <w:lang w:val="ru-RU"/>
          </w:rPr>
          <m:t>+</m:t>
        </m:r>
        <m:bar>
          <m:barPr>
            <m:ctrlPr>
              <w:rPr>
                <w:rFonts w:ascii="Cambria Math" w:hAnsi="Cambria Math" w:cs="Cambria Math"/>
                <w:i/>
                <w:sz w:val="24"/>
                <w:szCs w:val="24"/>
              </w:rPr>
            </m:ctrlPr>
          </m:barPr>
          <m:e>
            <m:bar>
              <m:barPr>
                <m:ctrlPr>
                  <w:rPr>
                    <w:rFonts w:ascii="Cambria Math" w:hAnsi="Cambria Math" w:cs="Cambria Math"/>
                    <w:i/>
                    <w:sz w:val="24"/>
                    <w:szCs w:val="24"/>
                  </w:rPr>
                </m:ctrlPr>
              </m:barPr>
              <m:e>
                <m:r>
                  <w:rPr>
                    <w:rFonts w:ascii="Cambria Math" w:hAnsi="Cambria Math"/>
                    <w:sz w:val="24"/>
                    <w:szCs w:val="24"/>
                  </w:rPr>
                  <m:t>P</m:t>
                </m:r>
                <m:ctrlPr>
                  <w:rPr>
                    <w:rFonts w:ascii="Cambria Math" w:hAnsi="Cambria Math"/>
                    <w:i/>
                    <w:sz w:val="24"/>
                    <w:szCs w:val="24"/>
                  </w:rPr>
                </m:ctrlPr>
              </m:e>
            </m:bar>
            <m:ctrlPr>
              <w:rPr>
                <w:rFonts w:ascii="Cambria Math" w:hAnsi="Cambria Math"/>
                <w:i/>
                <w:sz w:val="24"/>
                <w:szCs w:val="24"/>
              </w:rPr>
            </m:ctrlPr>
          </m:e>
        </m:bar>
        <m:r>
          <w:rPr>
            <w:rFonts w:ascii="Cambria Math" w:hAnsi="Cambria Math"/>
            <w:sz w:val="24"/>
            <w:szCs w:val="24"/>
            <w:lang w:val="ru-RU"/>
          </w:rPr>
          <m:t xml:space="preserve"> ∙</m:t>
        </m:r>
        <m:bar>
          <m:barPr>
            <m:ctrlPr>
              <w:rPr>
                <w:rFonts w:ascii="Cambria Math" w:hAnsi="Cambria Math"/>
                <w:i/>
                <w:sz w:val="24"/>
                <w:szCs w:val="24"/>
              </w:rPr>
            </m:ctrlPr>
          </m:barPr>
          <m:e>
            <m:acc>
              <m:accPr>
                <m:chr m:val="̇"/>
                <m:ctrlPr>
                  <w:rPr>
                    <w:rFonts w:ascii="Cambria Math" w:hAnsi="Cambria Math"/>
                    <w:i/>
                    <w:sz w:val="24"/>
                    <w:szCs w:val="24"/>
                  </w:rPr>
                </m:ctrlPr>
              </m:accPr>
              <m:e>
                <m:r>
                  <w:rPr>
                    <w:rFonts w:ascii="Cambria Math" w:hAnsi="Cambria Math"/>
                    <w:sz w:val="24"/>
                    <w:szCs w:val="24"/>
                  </w:rPr>
                  <m:t>r</m:t>
                </m:r>
              </m:e>
            </m:acc>
          </m:e>
        </m:bar>
      </m:oMath>
      <w:r w:rsidRPr="00484CA4">
        <w:rPr>
          <w:sz w:val="28"/>
          <w:szCs w:val="28"/>
          <w:lang w:val="ru-RU"/>
        </w:rPr>
        <w:t xml:space="preserve"> , </w:t>
      </w:r>
      <m:oMath>
        <m:bar>
          <m:barPr>
            <m:ctrlPr>
              <w:rPr>
                <w:rFonts w:ascii="Cambria Math" w:hAnsi="Cambria Math"/>
                <w:i/>
                <w:sz w:val="24"/>
                <w:szCs w:val="24"/>
              </w:rPr>
            </m:ctrlPr>
          </m:barPr>
          <m:e>
            <m:r>
              <w:rPr>
                <w:rFonts w:ascii="Cambria Math" w:hAnsi="Cambria Math"/>
                <w:sz w:val="24"/>
                <w:szCs w:val="24"/>
              </w:rPr>
              <m:t>r</m:t>
            </m:r>
          </m:e>
        </m:bar>
        <m:r>
          <w:rPr>
            <w:rFonts w:ascii="Cambria Math" w:hAnsi="Cambria Math"/>
            <w:sz w:val="24"/>
            <w:szCs w:val="24"/>
            <w:lang w:val="ru-RU"/>
          </w:rPr>
          <m:t>=</m:t>
        </m:r>
        <m:r>
          <w:rPr>
            <w:rFonts w:ascii="Cambria Math" w:hAnsi="Cambria Math"/>
            <w:sz w:val="24"/>
            <w:szCs w:val="24"/>
          </w:rPr>
          <m:t>x</m:t>
        </m:r>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lang w:val="ru-RU"/>
              </w:rPr>
              <m:t>1</m:t>
            </m:r>
          </m:sub>
        </m:sSub>
        <m:r>
          <w:rPr>
            <w:rFonts w:ascii="Cambria Math" w:hAnsi="Cambria Math"/>
            <w:sz w:val="24"/>
            <w:szCs w:val="24"/>
            <w:lang w:val="ru-RU"/>
          </w:rPr>
          <m:t xml:space="preserve">+ </m:t>
        </m:r>
        <m:r>
          <w:rPr>
            <w:rFonts w:ascii="Cambria Math" w:hAnsi="Cambria Math"/>
            <w:sz w:val="24"/>
            <w:szCs w:val="24"/>
          </w:rPr>
          <m:t>y</m:t>
        </m:r>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lang w:val="ru-RU"/>
              </w:rPr>
              <m:t xml:space="preserve">2 </m:t>
            </m:r>
          </m:sub>
        </m:sSub>
      </m:oMath>
      <w:r w:rsidRPr="00484CA4">
        <w:rPr>
          <w:sz w:val="24"/>
          <w:szCs w:val="24"/>
          <w:lang w:val="ru-RU"/>
        </w:rPr>
        <w:t xml:space="preserve">. Слагаемое  </w:t>
      </w:r>
      <m:oMath>
        <m:bar>
          <m:barPr>
            <m:ctrlPr>
              <w:rPr>
                <w:rFonts w:ascii="Cambria Math" w:hAnsi="Cambria Math"/>
                <w:i/>
                <w:sz w:val="24"/>
                <w:szCs w:val="24"/>
              </w:rPr>
            </m:ctrlPr>
          </m:barPr>
          <m:e>
            <m:r>
              <w:rPr>
                <w:rFonts w:ascii="Cambria Math" w:hAnsi="Cambria Math"/>
                <w:i/>
                <w:sz w:val="24"/>
                <w:szCs w:val="24"/>
              </w:rPr>
              <w:sym w:font="Symbol" w:char="F077"/>
            </m:r>
          </m:e>
        </m:bar>
        <m:r>
          <w:rPr>
            <w:rFonts w:ascii="Cambria Math" w:hAnsi="Cambria Math"/>
            <w:sz w:val="24"/>
            <w:szCs w:val="24"/>
            <w:lang w:val="ru-RU"/>
          </w:rPr>
          <m:t>×</m:t>
        </m:r>
        <m:bar>
          <m:barPr>
            <m:ctrlPr>
              <w:rPr>
                <w:rFonts w:ascii="Cambria Math" w:hAnsi="Cambria Math"/>
                <w:i/>
                <w:sz w:val="24"/>
                <w:szCs w:val="24"/>
              </w:rPr>
            </m:ctrlPr>
          </m:barPr>
          <m:e>
            <m:r>
              <w:rPr>
                <w:rFonts w:ascii="Cambria Math" w:hAnsi="Cambria Math"/>
                <w:sz w:val="24"/>
                <w:szCs w:val="24"/>
              </w:rPr>
              <m:t>R</m:t>
            </m:r>
          </m:e>
        </m:bar>
      </m:oMath>
      <w:r w:rsidRPr="00484CA4">
        <w:rPr>
          <w:sz w:val="24"/>
          <w:szCs w:val="24"/>
          <w:lang w:val="ru-RU"/>
        </w:rPr>
        <w:t xml:space="preserve"> – переносная скорость, </w:t>
      </w:r>
      <m:oMath>
        <m:bar>
          <m:barPr>
            <m:ctrlPr>
              <w:rPr>
                <w:rFonts w:ascii="Cambria Math" w:hAnsi="Cambria Math" w:cs="Cambria Math"/>
                <w:i/>
                <w:sz w:val="24"/>
                <w:szCs w:val="24"/>
              </w:rPr>
            </m:ctrlPr>
          </m:barPr>
          <m:e>
            <m:bar>
              <m:barPr>
                <m:ctrlPr>
                  <w:rPr>
                    <w:rFonts w:ascii="Cambria Math" w:hAnsi="Cambria Math" w:cs="Cambria Math"/>
                    <w:i/>
                    <w:sz w:val="24"/>
                    <w:szCs w:val="24"/>
                  </w:rPr>
                </m:ctrlPr>
              </m:barPr>
              <m:e>
                <m:r>
                  <w:rPr>
                    <w:rFonts w:ascii="Cambria Math" w:hAnsi="Cambria Math"/>
                    <w:sz w:val="24"/>
                    <w:szCs w:val="24"/>
                  </w:rPr>
                  <m:t>P</m:t>
                </m:r>
                <m:ctrlPr>
                  <w:rPr>
                    <w:rFonts w:ascii="Cambria Math" w:hAnsi="Cambria Math"/>
                    <w:i/>
                    <w:sz w:val="24"/>
                    <w:szCs w:val="24"/>
                  </w:rPr>
                </m:ctrlPr>
              </m:e>
            </m:bar>
            <m:ctrlPr>
              <w:rPr>
                <w:rFonts w:ascii="Cambria Math" w:hAnsi="Cambria Math"/>
                <w:i/>
                <w:sz w:val="24"/>
                <w:szCs w:val="24"/>
              </w:rPr>
            </m:ctrlPr>
          </m:e>
        </m:bar>
        <m:r>
          <w:rPr>
            <w:rFonts w:ascii="Cambria Math" w:hAnsi="Cambria Math"/>
            <w:sz w:val="24"/>
            <w:szCs w:val="24"/>
            <w:lang w:val="ru-RU"/>
          </w:rPr>
          <m:t xml:space="preserve"> ∙</m:t>
        </m:r>
        <m:bar>
          <m:barPr>
            <m:ctrlPr>
              <w:rPr>
                <w:rFonts w:ascii="Cambria Math" w:hAnsi="Cambria Math"/>
                <w:i/>
                <w:sz w:val="24"/>
                <w:szCs w:val="24"/>
              </w:rPr>
            </m:ctrlPr>
          </m:barPr>
          <m:e>
            <m:acc>
              <m:accPr>
                <m:chr m:val="̇"/>
                <m:ctrlPr>
                  <w:rPr>
                    <w:rFonts w:ascii="Cambria Math" w:hAnsi="Cambria Math"/>
                    <w:i/>
                    <w:sz w:val="24"/>
                    <w:szCs w:val="24"/>
                  </w:rPr>
                </m:ctrlPr>
              </m:accPr>
              <m:e>
                <m:r>
                  <w:rPr>
                    <w:rFonts w:ascii="Cambria Math" w:hAnsi="Cambria Math"/>
                    <w:sz w:val="24"/>
                    <w:szCs w:val="24"/>
                  </w:rPr>
                  <m:t>r</m:t>
                </m:r>
              </m:e>
            </m:acc>
          </m:e>
        </m:bar>
        <m:r>
          <w:rPr>
            <w:rFonts w:ascii="Cambria Math" w:hAnsi="Cambria Math"/>
            <w:sz w:val="24"/>
            <w:szCs w:val="24"/>
            <w:lang w:val="ru-RU"/>
          </w:rPr>
          <m:t>=</m:t>
        </m:r>
        <m:acc>
          <m:accPr>
            <m:chr m:val="̇"/>
            <m:ctrlPr>
              <w:rPr>
                <w:rFonts w:ascii="Cambria Math" w:hAnsi="Cambria Math"/>
                <w:i/>
                <w:sz w:val="24"/>
                <w:szCs w:val="24"/>
              </w:rPr>
            </m:ctrlPr>
          </m:accPr>
          <m:e>
            <m:r>
              <w:rPr>
                <w:rFonts w:ascii="Cambria Math" w:hAnsi="Cambria Math"/>
                <w:sz w:val="24"/>
                <w:szCs w:val="24"/>
              </w:rPr>
              <m:t>x</m:t>
            </m:r>
          </m:e>
        </m:acc>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lang w:val="ru-RU"/>
              </w:rPr>
              <m:t>1</m:t>
            </m:r>
          </m:sub>
        </m:sSub>
        <m:r>
          <w:rPr>
            <w:rFonts w:ascii="Cambria Math" w:hAnsi="Cambria Math"/>
            <w:sz w:val="24"/>
            <w:szCs w:val="24"/>
            <w:lang w:val="ru-RU"/>
          </w:rPr>
          <m:t xml:space="preserve">+ </m:t>
        </m:r>
        <m:acc>
          <m:accPr>
            <m:chr m:val="̇"/>
            <m:ctrlPr>
              <w:rPr>
                <w:rFonts w:ascii="Cambria Math" w:hAnsi="Cambria Math"/>
                <w:i/>
                <w:sz w:val="24"/>
                <w:szCs w:val="24"/>
              </w:rPr>
            </m:ctrlPr>
          </m:accPr>
          <m:e>
            <m:r>
              <w:rPr>
                <w:rFonts w:ascii="Cambria Math" w:hAnsi="Cambria Math"/>
                <w:sz w:val="24"/>
                <w:szCs w:val="24"/>
              </w:rPr>
              <m:t>y</m:t>
            </m:r>
          </m:e>
        </m:acc>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lang w:val="ru-RU"/>
              </w:rPr>
              <m:t xml:space="preserve">2 </m:t>
            </m:r>
          </m:sub>
        </m:sSub>
      </m:oMath>
      <w:r w:rsidRPr="00484CA4">
        <w:rPr>
          <w:sz w:val="24"/>
          <w:szCs w:val="24"/>
          <w:lang w:val="ru-RU"/>
        </w:rPr>
        <w:t xml:space="preserve"> - относительная.</w:t>
      </w:r>
    </w:p>
    <w:p w:rsidR="00484CA4" w:rsidRPr="00484CA4" w:rsidRDefault="00484CA4" w:rsidP="00484CA4">
      <w:pPr>
        <w:spacing w:after="0" w:line="240" w:lineRule="auto"/>
        <w:rPr>
          <w:sz w:val="24"/>
          <w:szCs w:val="24"/>
          <w:lang w:val="ru-RU"/>
        </w:rPr>
      </w:pPr>
      <w:r w:rsidRPr="00484CA4">
        <w:rPr>
          <w:sz w:val="24"/>
          <w:szCs w:val="24"/>
          <w:lang w:val="ru-RU"/>
        </w:rPr>
        <w:t xml:space="preserve">  Запишем все величины в актуальном базисе  </w:t>
      </w:r>
      <m:oMath>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rPr>
              <m:t>k</m:t>
            </m:r>
          </m:sub>
        </m:sSub>
      </m:oMath>
      <w:r w:rsidRPr="00484CA4">
        <w:rPr>
          <w:sz w:val="24"/>
          <w:szCs w:val="24"/>
          <w:lang w:val="ru-RU"/>
        </w:rPr>
        <w:t>:</w:t>
      </w:r>
    </w:p>
    <w:p w:rsidR="00484CA4" w:rsidRPr="0036556B" w:rsidRDefault="00484CA4" w:rsidP="00484CA4">
      <w:pPr>
        <w:spacing w:after="0" w:line="240" w:lineRule="auto"/>
        <w:rPr>
          <w:sz w:val="24"/>
          <w:szCs w:val="24"/>
        </w:rPr>
      </w:pPr>
      <w:r w:rsidRPr="00484CA4">
        <w:rPr>
          <w:sz w:val="24"/>
          <w:szCs w:val="24"/>
          <w:lang w:val="ru-RU"/>
        </w:rPr>
        <w:t xml:space="preserve">                                </w:t>
      </w:r>
      <m:oMath>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rPr>
              <m:t>1</m:t>
            </m:r>
          </m:sub>
        </m:sSub>
        <m:r>
          <w:rPr>
            <w:rFonts w:ascii="Cambria Math" w:hAnsi="Cambria Math"/>
            <w:sz w:val="24"/>
            <w:szCs w:val="24"/>
          </w:rPr>
          <m:t>=</m:t>
        </m:r>
        <m:func>
          <m:funcPr>
            <m:ctrlPr>
              <w:rPr>
                <w:rFonts w:ascii="Cambria Math" w:hAnsi="Cambria Math"/>
                <w:i/>
                <w:sz w:val="24"/>
                <w:szCs w:val="24"/>
              </w:rPr>
            </m:ctrlPr>
          </m:funcPr>
          <m:fName>
            <m:r>
              <m:rPr>
                <m:sty m:val="p"/>
              </m:rPr>
              <w:rPr>
                <w:rFonts w:ascii="Cambria Math" w:hAnsi="Cambria Math"/>
                <w:sz w:val="24"/>
                <w:szCs w:val="24"/>
              </w:rPr>
              <m:t>cos</m:t>
            </m:r>
          </m:fName>
          <m:e>
            <m:r>
              <w:rPr>
                <w:rFonts w:ascii="Cambria Math" w:hAnsi="Cambria Math"/>
                <w:sz w:val="24"/>
                <w:szCs w:val="24"/>
              </w:rPr>
              <m:t>φ</m:t>
            </m:r>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rPr>
                  <m:t>1</m:t>
                </m:r>
              </m:sub>
            </m:sSub>
            <m:r>
              <w:rPr>
                <w:rFonts w:ascii="Cambria Math" w:hAnsi="Cambria Math"/>
                <w:sz w:val="24"/>
                <w:szCs w:val="24"/>
              </w:rPr>
              <m:t xml:space="preserve">+ </m:t>
            </m:r>
          </m:e>
        </m:func>
        <m:func>
          <m:funcPr>
            <m:ctrlPr>
              <w:rPr>
                <w:rFonts w:ascii="Cambria Math" w:hAnsi="Cambria Math"/>
                <w:i/>
                <w:sz w:val="24"/>
                <w:szCs w:val="24"/>
              </w:rPr>
            </m:ctrlPr>
          </m:funcPr>
          <m:fName>
            <m:r>
              <m:rPr>
                <m:sty m:val="p"/>
              </m:rPr>
              <w:rPr>
                <w:rFonts w:ascii="Cambria Math" w:hAnsi="Cambria Math"/>
                <w:sz w:val="24"/>
                <w:szCs w:val="24"/>
              </w:rPr>
              <m:t>sin</m:t>
            </m:r>
          </m:fName>
          <m:e>
            <m:r>
              <w:rPr>
                <w:rFonts w:ascii="Cambria Math" w:hAnsi="Cambria Math"/>
                <w:sz w:val="24"/>
                <w:szCs w:val="24"/>
              </w:rPr>
              <m:t>θ∙</m:t>
            </m:r>
            <m:func>
              <m:funcPr>
                <m:ctrlPr>
                  <w:rPr>
                    <w:rFonts w:ascii="Cambria Math" w:hAnsi="Cambria Math"/>
                    <w:i/>
                    <w:sz w:val="24"/>
                    <w:szCs w:val="24"/>
                  </w:rPr>
                </m:ctrlPr>
              </m:funcPr>
              <m:fName>
                <m:r>
                  <m:rPr>
                    <m:sty m:val="p"/>
                  </m:rPr>
                  <w:rPr>
                    <w:rFonts w:ascii="Cambria Math" w:hAnsi="Cambria Math"/>
                    <w:sz w:val="24"/>
                    <w:szCs w:val="24"/>
                  </w:rPr>
                  <m:t>sin</m:t>
                </m:r>
              </m:fName>
              <m:e>
                <m:r>
                  <w:rPr>
                    <w:rFonts w:ascii="Cambria Math" w:hAnsi="Cambria Math"/>
                    <w:sz w:val="24"/>
                    <w:szCs w:val="24"/>
                  </w:rPr>
                  <m:t>φ</m:t>
                </m:r>
              </m:e>
            </m:func>
          </m:e>
        </m:func>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rPr>
              <m:t xml:space="preserve">2 </m:t>
            </m:r>
          </m:sub>
        </m:sSub>
        <m:r>
          <w:rPr>
            <w:rFonts w:ascii="Cambria Math" w:hAnsi="Cambria Math"/>
            <w:sz w:val="24"/>
            <w:szCs w:val="24"/>
          </w:rPr>
          <m:t>+(</m:t>
        </m:r>
        <m:func>
          <m:funcPr>
            <m:ctrlPr>
              <w:rPr>
                <w:rFonts w:ascii="Cambria Math" w:hAnsi="Cambria Math"/>
                <w:i/>
                <w:sz w:val="24"/>
                <w:szCs w:val="24"/>
              </w:rPr>
            </m:ctrlPr>
          </m:funcPr>
          <m:fName>
            <m:r>
              <m:rPr>
                <m:sty m:val="p"/>
              </m:rPr>
              <w:rPr>
                <w:rFonts w:ascii="Cambria Math" w:hAnsi="Cambria Math"/>
                <w:sz w:val="24"/>
                <w:szCs w:val="24"/>
              </w:rPr>
              <m:t>-cos</m:t>
            </m:r>
          </m:fName>
          <m:e>
            <m:r>
              <w:rPr>
                <w:rFonts w:ascii="Cambria Math" w:hAnsi="Cambria Math"/>
                <w:sz w:val="24"/>
                <w:szCs w:val="24"/>
              </w:rPr>
              <m:t>θ</m:t>
            </m:r>
            <m:func>
              <m:funcPr>
                <m:ctrlPr>
                  <w:rPr>
                    <w:rFonts w:ascii="Cambria Math" w:hAnsi="Cambria Math"/>
                    <w:i/>
                    <w:sz w:val="24"/>
                    <w:szCs w:val="24"/>
                  </w:rPr>
                </m:ctrlPr>
              </m:funcPr>
              <m:fName>
                <m:r>
                  <m:rPr>
                    <m:sty m:val="p"/>
                  </m:rPr>
                  <w:rPr>
                    <w:rFonts w:ascii="Cambria Math" w:hAnsi="Cambria Math"/>
                    <w:sz w:val="24"/>
                    <w:szCs w:val="24"/>
                  </w:rPr>
                  <m:t>sin</m:t>
                </m:r>
              </m:fName>
              <m:e>
                <m:r>
                  <w:rPr>
                    <w:rFonts w:ascii="Cambria Math" w:hAnsi="Cambria Math"/>
                    <w:sz w:val="24"/>
                    <w:szCs w:val="24"/>
                  </w:rPr>
                  <m:t>φ)</m:t>
                </m:r>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rPr>
                      <m:t>3</m:t>
                    </m:r>
                  </m:sub>
                </m:sSub>
              </m:e>
            </m:func>
          </m:e>
        </m:func>
      </m:oMath>
    </w:p>
    <w:p w:rsidR="00484CA4" w:rsidRPr="00962BA7" w:rsidRDefault="00484CA4" w:rsidP="00484CA4">
      <w:pPr>
        <w:spacing w:after="0" w:line="240" w:lineRule="auto"/>
        <w:rPr>
          <w:sz w:val="24"/>
          <w:szCs w:val="24"/>
        </w:rPr>
      </w:pPr>
      <w:r>
        <w:rPr>
          <w:sz w:val="24"/>
          <w:szCs w:val="24"/>
        </w:rPr>
        <w:t xml:space="preserve">                                </w:t>
      </w:r>
      <m:oMath>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rPr>
              <m:t xml:space="preserve">2 </m:t>
            </m:r>
          </m:sub>
        </m:sSub>
        <m:r>
          <w:rPr>
            <w:rFonts w:ascii="Cambria Math" w:hAnsi="Cambria Math"/>
            <w:sz w:val="24"/>
            <w:szCs w:val="24"/>
          </w:rPr>
          <m:t>=</m:t>
        </m:r>
        <m:func>
          <m:funcPr>
            <m:ctrlPr>
              <w:rPr>
                <w:rFonts w:ascii="Cambria Math" w:hAnsi="Cambria Math"/>
                <w:i/>
                <w:sz w:val="24"/>
                <w:szCs w:val="24"/>
              </w:rPr>
            </m:ctrlPr>
          </m:funcPr>
          <m:fName>
            <m:r>
              <m:rPr>
                <m:sty m:val="p"/>
              </m:rPr>
              <w:rPr>
                <w:rFonts w:ascii="Cambria Math" w:hAnsi="Cambria Math"/>
                <w:sz w:val="24"/>
                <w:szCs w:val="24"/>
              </w:rPr>
              <m:t>cos</m:t>
            </m:r>
          </m:fName>
          <m:e>
            <m:r>
              <w:rPr>
                <w:rFonts w:ascii="Cambria Math" w:hAnsi="Cambria Math"/>
                <w:sz w:val="24"/>
                <w:szCs w:val="24"/>
              </w:rPr>
              <m:t>θ</m:t>
            </m:r>
          </m:e>
        </m:func>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rPr>
              <m:t xml:space="preserve">2 </m:t>
            </m:r>
          </m:sub>
        </m:sSub>
        <m:r>
          <w:rPr>
            <w:rFonts w:ascii="Cambria Math" w:hAnsi="Cambria Math"/>
            <w:sz w:val="24"/>
            <w:szCs w:val="24"/>
          </w:rPr>
          <m:t>+</m:t>
        </m:r>
        <m:func>
          <m:funcPr>
            <m:ctrlPr>
              <w:rPr>
                <w:rFonts w:ascii="Cambria Math" w:hAnsi="Cambria Math"/>
                <w:i/>
                <w:sz w:val="24"/>
                <w:szCs w:val="24"/>
              </w:rPr>
            </m:ctrlPr>
          </m:funcPr>
          <m:fName>
            <m:r>
              <m:rPr>
                <m:sty m:val="p"/>
              </m:rPr>
              <w:rPr>
                <w:rFonts w:ascii="Cambria Math" w:hAnsi="Cambria Math"/>
                <w:sz w:val="24"/>
                <w:szCs w:val="24"/>
              </w:rPr>
              <m:t>sin</m:t>
            </m:r>
          </m:fName>
          <m:e>
            <m:r>
              <w:rPr>
                <w:rFonts w:ascii="Cambria Math" w:hAnsi="Cambria Math"/>
                <w:sz w:val="24"/>
                <w:szCs w:val="24"/>
              </w:rPr>
              <m:t>θ</m:t>
            </m:r>
          </m:e>
        </m:func>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rPr>
              <m:t>3</m:t>
            </m:r>
          </m:sub>
        </m:sSub>
      </m:oMath>
      <w:r>
        <w:rPr>
          <w:sz w:val="24"/>
          <w:szCs w:val="24"/>
        </w:rPr>
        <w:t xml:space="preserve">                                                 </w:t>
      </w:r>
    </w:p>
    <w:p w:rsidR="00484CA4" w:rsidRPr="001A5315" w:rsidRDefault="00484CA4" w:rsidP="00484CA4">
      <w:pPr>
        <w:spacing w:after="0" w:line="240" w:lineRule="auto"/>
        <w:rPr>
          <w:sz w:val="24"/>
          <w:szCs w:val="24"/>
        </w:rPr>
      </w:pPr>
      <w:r>
        <w:rPr>
          <w:sz w:val="24"/>
          <w:szCs w:val="24"/>
        </w:rPr>
        <w:t xml:space="preserve">                                </w:t>
      </w:r>
      <m:oMath>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rPr>
              <m:t xml:space="preserve">3 </m:t>
            </m:r>
          </m:sub>
        </m:sSub>
        <m:r>
          <w:rPr>
            <w:rFonts w:ascii="Cambria Math" w:hAnsi="Cambria Math"/>
            <w:sz w:val="24"/>
            <w:szCs w:val="24"/>
          </w:rPr>
          <m:t>=</m:t>
        </m:r>
        <m:func>
          <m:funcPr>
            <m:ctrlPr>
              <w:rPr>
                <w:rFonts w:ascii="Cambria Math" w:hAnsi="Cambria Math"/>
                <w:i/>
                <w:sz w:val="24"/>
                <w:szCs w:val="24"/>
              </w:rPr>
            </m:ctrlPr>
          </m:funcPr>
          <m:fName>
            <m:r>
              <m:rPr>
                <m:sty m:val="p"/>
              </m:rPr>
              <w:rPr>
                <w:rFonts w:ascii="Cambria Math" w:hAnsi="Cambria Math"/>
                <w:sz w:val="24"/>
                <w:szCs w:val="24"/>
              </w:rPr>
              <m:t>sin</m:t>
            </m:r>
          </m:fName>
          <m:e>
            <m:r>
              <w:rPr>
                <w:rFonts w:ascii="Cambria Math" w:hAnsi="Cambria Math"/>
                <w:sz w:val="24"/>
                <w:szCs w:val="24"/>
              </w:rPr>
              <m:t>φ</m:t>
            </m:r>
          </m:e>
        </m:func>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rPr>
              <m:t>1</m:t>
            </m:r>
          </m:sub>
        </m:sSub>
        <m:r>
          <w:rPr>
            <w:rFonts w:ascii="Cambria Math" w:hAnsi="Cambria Math"/>
            <w:sz w:val="24"/>
            <w:szCs w:val="24"/>
          </w:rPr>
          <m:t>+(-</m:t>
        </m:r>
        <m:func>
          <m:funcPr>
            <m:ctrlPr>
              <w:rPr>
                <w:rFonts w:ascii="Cambria Math" w:hAnsi="Cambria Math"/>
                <w:i/>
                <w:sz w:val="24"/>
                <w:szCs w:val="24"/>
              </w:rPr>
            </m:ctrlPr>
          </m:funcPr>
          <m:fName>
            <m:r>
              <m:rPr>
                <m:sty m:val="p"/>
              </m:rPr>
              <w:rPr>
                <w:rFonts w:ascii="Cambria Math" w:hAnsi="Cambria Math"/>
                <w:sz w:val="24"/>
                <w:szCs w:val="24"/>
              </w:rPr>
              <m:t>sin</m:t>
            </m:r>
          </m:fName>
          <m:e>
            <m:r>
              <w:rPr>
                <w:rFonts w:ascii="Cambria Math" w:hAnsi="Cambria Math"/>
                <w:sz w:val="24"/>
                <w:szCs w:val="24"/>
              </w:rPr>
              <m:t>θ∙</m:t>
            </m:r>
            <m:func>
              <m:funcPr>
                <m:ctrlPr>
                  <w:rPr>
                    <w:rFonts w:ascii="Cambria Math" w:hAnsi="Cambria Math"/>
                    <w:i/>
                    <w:sz w:val="24"/>
                    <w:szCs w:val="24"/>
                  </w:rPr>
                </m:ctrlPr>
              </m:funcPr>
              <m:fName>
                <m:r>
                  <m:rPr>
                    <m:sty m:val="p"/>
                  </m:rPr>
                  <w:rPr>
                    <w:rFonts w:ascii="Cambria Math" w:hAnsi="Cambria Math"/>
                    <w:sz w:val="24"/>
                    <w:szCs w:val="24"/>
                  </w:rPr>
                  <m:t>cos</m:t>
                </m:r>
              </m:fName>
              <m:e>
                <m:r>
                  <w:rPr>
                    <w:rFonts w:ascii="Cambria Math" w:hAnsi="Cambria Math"/>
                    <w:sz w:val="24"/>
                    <w:szCs w:val="24"/>
                  </w:rPr>
                  <m:t>φ)</m:t>
                </m:r>
              </m:e>
            </m:func>
          </m:e>
        </m:func>
        <m:r>
          <w:rPr>
            <w:rFonts w:ascii="Cambria Math" w:hAnsi="Cambria Math"/>
            <w:sz w:val="24"/>
            <w:szCs w:val="24"/>
          </w:rPr>
          <m:t xml:space="preserve"> </m:t>
        </m:r>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rPr>
              <m:t xml:space="preserve">2 </m:t>
            </m:r>
          </m:sub>
        </m:sSub>
        <m:r>
          <w:rPr>
            <w:rFonts w:ascii="Cambria Math" w:hAnsi="Cambria Math"/>
            <w:sz w:val="24"/>
            <w:szCs w:val="24"/>
          </w:rPr>
          <m:t>+</m:t>
        </m:r>
        <m:func>
          <m:funcPr>
            <m:ctrlPr>
              <w:rPr>
                <w:rFonts w:ascii="Cambria Math" w:hAnsi="Cambria Math"/>
                <w:i/>
                <w:sz w:val="24"/>
                <w:szCs w:val="24"/>
              </w:rPr>
            </m:ctrlPr>
          </m:funcPr>
          <m:fName>
            <m:r>
              <m:rPr>
                <m:sty m:val="p"/>
              </m:rPr>
              <w:rPr>
                <w:rFonts w:ascii="Cambria Math" w:hAnsi="Cambria Math"/>
                <w:sz w:val="24"/>
                <w:szCs w:val="24"/>
              </w:rPr>
              <m:t>cos</m:t>
            </m:r>
          </m:fName>
          <m:e>
            <m:r>
              <w:rPr>
                <w:rFonts w:ascii="Cambria Math" w:hAnsi="Cambria Math"/>
                <w:sz w:val="24"/>
                <w:szCs w:val="24"/>
              </w:rPr>
              <m:t>θ</m:t>
            </m:r>
            <m:func>
              <m:funcPr>
                <m:ctrlPr>
                  <w:rPr>
                    <w:rFonts w:ascii="Cambria Math" w:hAnsi="Cambria Math"/>
                    <w:i/>
                    <w:sz w:val="24"/>
                    <w:szCs w:val="24"/>
                  </w:rPr>
                </m:ctrlPr>
              </m:funcPr>
              <m:fName>
                <m:r>
                  <m:rPr>
                    <m:sty m:val="p"/>
                  </m:rPr>
                  <w:rPr>
                    <w:rFonts w:ascii="Cambria Math" w:hAnsi="Cambria Math"/>
                    <w:sz w:val="24"/>
                    <w:szCs w:val="24"/>
                  </w:rPr>
                  <m:t>cos</m:t>
                </m:r>
              </m:fName>
              <m:e>
                <m:r>
                  <w:rPr>
                    <w:rFonts w:ascii="Cambria Math" w:hAnsi="Cambria Math"/>
                    <w:sz w:val="24"/>
                    <w:szCs w:val="24"/>
                  </w:rPr>
                  <m:t>φ</m:t>
                </m:r>
              </m:e>
            </m:func>
          </m:e>
        </m:func>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rPr>
              <m:t>3</m:t>
            </m:r>
          </m:sub>
        </m:sSub>
        <m:r>
          <w:rPr>
            <w:rFonts w:ascii="Cambria Math" w:hAnsi="Cambria Math"/>
            <w:sz w:val="24"/>
            <w:szCs w:val="24"/>
          </w:rPr>
          <m:t xml:space="preserve"> </m:t>
        </m:r>
      </m:oMath>
      <w:r w:rsidRPr="001A5315">
        <w:rPr>
          <w:sz w:val="24"/>
          <w:szCs w:val="24"/>
        </w:rPr>
        <w:t xml:space="preserve"> </w:t>
      </w:r>
    </w:p>
    <w:p w:rsidR="00484CA4" w:rsidRPr="003D180F" w:rsidRDefault="00484CA4" w:rsidP="00484CA4">
      <w:pPr>
        <w:spacing w:after="0" w:line="240" w:lineRule="auto"/>
        <w:rPr>
          <w:sz w:val="24"/>
          <w:szCs w:val="24"/>
        </w:rPr>
      </w:pPr>
      <w:r w:rsidRPr="003D180F">
        <w:rPr>
          <w:sz w:val="24"/>
          <w:szCs w:val="24"/>
        </w:rPr>
        <w:t xml:space="preserve">                               </w:t>
      </w:r>
      <m:oMath>
        <m:bar>
          <m:barPr>
            <m:ctrlPr>
              <w:rPr>
                <w:rFonts w:ascii="Cambria Math" w:hAnsi="Cambria Math"/>
                <w:i/>
                <w:sz w:val="24"/>
                <w:szCs w:val="24"/>
              </w:rPr>
            </m:ctrlPr>
          </m:barPr>
          <m:e>
            <m:r>
              <w:rPr>
                <w:rFonts w:ascii="Cambria Math" w:hAnsi="Cambria Math"/>
                <w:sz w:val="24"/>
                <w:szCs w:val="24"/>
              </w:rPr>
              <m:t>ω</m:t>
            </m:r>
          </m:e>
        </m:bar>
        <m:r>
          <w:rPr>
            <w:rFonts w:ascii="Cambria Math" w:hAnsi="Cambria Math"/>
            <w:sz w:val="24"/>
            <w:szCs w:val="24"/>
          </w:rPr>
          <m:t>=</m:t>
        </m:r>
        <m:acc>
          <m:accPr>
            <m:chr m:val="̇"/>
            <m:ctrlPr>
              <w:rPr>
                <w:rFonts w:ascii="Cambria Math" w:hAnsi="Cambria Math"/>
                <w:i/>
                <w:sz w:val="24"/>
                <w:szCs w:val="24"/>
              </w:rPr>
            </m:ctrlPr>
          </m:accPr>
          <m:e>
            <m:r>
              <w:rPr>
                <w:rFonts w:ascii="Cambria Math" w:hAnsi="Cambria Math"/>
                <w:sz w:val="24"/>
                <w:szCs w:val="24"/>
              </w:rPr>
              <m:t>θ</m:t>
            </m:r>
          </m:e>
        </m:acc>
        <m:func>
          <m:funcPr>
            <m:ctrlPr>
              <w:rPr>
                <w:rFonts w:ascii="Cambria Math" w:hAnsi="Cambria Math"/>
                <w:i/>
                <w:sz w:val="24"/>
                <w:szCs w:val="24"/>
              </w:rPr>
            </m:ctrlPr>
          </m:funcPr>
          <m:fName>
            <m:r>
              <m:rPr>
                <m:sty m:val="p"/>
              </m:rPr>
              <w:rPr>
                <w:rFonts w:ascii="Cambria Math" w:hAnsi="Cambria Math"/>
                <w:sz w:val="24"/>
                <w:szCs w:val="24"/>
              </w:rPr>
              <m:t>cos</m:t>
            </m:r>
          </m:fName>
          <m:e>
            <m:r>
              <w:rPr>
                <w:rFonts w:ascii="Cambria Math" w:hAnsi="Cambria Math"/>
                <w:sz w:val="24"/>
                <w:szCs w:val="24"/>
              </w:rPr>
              <m:t>φ</m:t>
            </m:r>
          </m:e>
        </m:func>
        <m:r>
          <m:rPr>
            <m:sty m:val="p"/>
          </m:rPr>
          <w:rPr>
            <w:rFonts w:ascii="Cambria Math" w:hAnsi="Cambria Math"/>
            <w:sz w:val="24"/>
            <w:szCs w:val="24"/>
          </w:rPr>
          <m:t xml:space="preserve"> </m:t>
        </m:r>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rPr>
              <m:t>1</m:t>
            </m:r>
          </m:sub>
        </m:sSub>
        <m:r>
          <w:rPr>
            <w:rFonts w:ascii="Cambria Math" w:hAnsi="Cambria Math"/>
            <w:sz w:val="24"/>
            <w:szCs w:val="24"/>
          </w:rPr>
          <m:t>+</m:t>
        </m:r>
        <m:acc>
          <m:accPr>
            <m:chr m:val="̇"/>
            <m:ctrlPr>
              <w:rPr>
                <w:rFonts w:ascii="Cambria Math" w:hAnsi="Cambria Math"/>
                <w:i/>
                <w:sz w:val="24"/>
                <w:szCs w:val="24"/>
              </w:rPr>
            </m:ctrlPr>
          </m:accPr>
          <m:e>
            <m:r>
              <w:rPr>
                <w:rFonts w:ascii="Cambria Math" w:hAnsi="Cambria Math"/>
                <w:sz w:val="24"/>
                <w:szCs w:val="24"/>
              </w:rPr>
              <m:t>φ</m:t>
            </m:r>
          </m:e>
        </m:acc>
        <m:r>
          <m:rPr>
            <m:sty m:val="p"/>
          </m:rPr>
          <w:rPr>
            <w:rFonts w:ascii="Cambria Math" w:hAnsi="Cambria Math"/>
            <w:sz w:val="24"/>
            <w:szCs w:val="24"/>
          </w:rPr>
          <m:t xml:space="preserve"> </m:t>
        </m:r>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rPr>
              <m:t xml:space="preserve">2 </m:t>
            </m:r>
          </m:sub>
        </m:sSub>
        <m:r>
          <w:rPr>
            <w:rFonts w:ascii="Cambria Math" w:hAnsi="Cambria Math"/>
            <w:sz w:val="24"/>
            <w:szCs w:val="24"/>
          </w:rPr>
          <m:t xml:space="preserve">+ </m:t>
        </m:r>
        <m:acc>
          <m:accPr>
            <m:chr m:val="̇"/>
            <m:ctrlPr>
              <w:rPr>
                <w:rFonts w:ascii="Cambria Math" w:hAnsi="Cambria Math"/>
                <w:i/>
                <w:sz w:val="24"/>
                <w:szCs w:val="24"/>
              </w:rPr>
            </m:ctrlPr>
          </m:accPr>
          <m:e>
            <m:r>
              <w:rPr>
                <w:rFonts w:ascii="Cambria Math" w:hAnsi="Cambria Math"/>
                <w:sz w:val="24"/>
                <w:szCs w:val="24"/>
              </w:rPr>
              <m:t>θ</m:t>
            </m:r>
          </m:e>
        </m:acc>
        <m:r>
          <w:rPr>
            <w:rFonts w:ascii="Cambria Math" w:hAnsi="Cambria Math"/>
            <w:sz w:val="24"/>
            <w:szCs w:val="24"/>
          </w:rPr>
          <m:t xml:space="preserve"> </m:t>
        </m:r>
        <m:func>
          <m:funcPr>
            <m:ctrlPr>
              <w:rPr>
                <w:rFonts w:ascii="Cambria Math" w:hAnsi="Cambria Math"/>
                <w:i/>
                <w:sz w:val="24"/>
                <w:szCs w:val="24"/>
              </w:rPr>
            </m:ctrlPr>
          </m:funcPr>
          <m:fName>
            <m:r>
              <m:rPr>
                <m:sty m:val="p"/>
              </m:rPr>
              <w:rPr>
                <w:rFonts w:ascii="Cambria Math" w:hAnsi="Cambria Math"/>
                <w:sz w:val="24"/>
                <w:szCs w:val="24"/>
              </w:rPr>
              <m:t>sin</m:t>
            </m:r>
          </m:fName>
          <m:e>
            <m:r>
              <w:rPr>
                <w:rFonts w:ascii="Cambria Math" w:hAnsi="Cambria Math"/>
                <w:sz w:val="24"/>
                <w:szCs w:val="24"/>
              </w:rPr>
              <m:t>φ</m:t>
            </m:r>
          </m:e>
        </m:func>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rPr>
              <m:t xml:space="preserve">3 </m:t>
            </m:r>
          </m:sub>
        </m:sSub>
      </m:oMath>
    </w:p>
    <w:p w:rsidR="00484CA4" w:rsidRPr="00C11BC0" w:rsidRDefault="00484CA4" w:rsidP="00484CA4">
      <w:pPr>
        <w:spacing w:after="0" w:line="240" w:lineRule="auto"/>
        <w:rPr>
          <w:sz w:val="24"/>
          <w:szCs w:val="24"/>
        </w:rPr>
      </w:pPr>
      <w:r w:rsidRPr="003D180F">
        <w:rPr>
          <w:sz w:val="24"/>
          <w:szCs w:val="24"/>
        </w:rPr>
        <w:t xml:space="preserve">                 </w:t>
      </w:r>
      <m:oMath>
        <m:bar>
          <m:barPr>
            <m:ctrlPr>
              <w:rPr>
                <w:rFonts w:ascii="Cambria Math" w:hAnsi="Cambria Math"/>
                <w:i/>
                <w:sz w:val="24"/>
                <w:szCs w:val="24"/>
              </w:rPr>
            </m:ctrlPr>
          </m:barPr>
          <m:e>
            <m:r>
              <w:rPr>
                <w:rFonts w:ascii="Cambria Math" w:hAnsi="Cambria Math"/>
                <w:sz w:val="24"/>
                <w:szCs w:val="24"/>
              </w:rPr>
              <m:t>v</m:t>
            </m:r>
          </m:e>
        </m:bar>
        <m:r>
          <w:rPr>
            <w:rFonts w:ascii="Cambria Math" w:hAnsi="Cambria Math"/>
            <w:sz w:val="24"/>
            <w:szCs w:val="24"/>
          </w:rPr>
          <m:t>=</m:t>
        </m:r>
        <m:d>
          <m:dPr>
            <m:ctrlPr>
              <w:rPr>
                <w:rFonts w:ascii="Cambria Math" w:hAnsi="Cambria Math"/>
                <w:i/>
                <w:sz w:val="24"/>
                <w:szCs w:val="24"/>
              </w:rPr>
            </m:ctrlPr>
          </m:dPr>
          <m:e>
            <m:acc>
              <m:accPr>
                <m:chr m:val="̇"/>
                <m:ctrlPr>
                  <w:rPr>
                    <w:rFonts w:ascii="Cambria Math" w:hAnsi="Cambria Math"/>
                    <w:i/>
                    <w:sz w:val="24"/>
                    <w:szCs w:val="24"/>
                  </w:rPr>
                </m:ctrlPr>
              </m:accPr>
              <m:e>
                <m:r>
                  <w:rPr>
                    <w:rFonts w:ascii="Cambria Math" w:hAnsi="Cambria Math"/>
                    <w:sz w:val="24"/>
                    <w:szCs w:val="24"/>
                  </w:rPr>
                  <m:t>x</m:t>
                </m:r>
              </m:e>
            </m:acc>
            <m:r>
              <w:rPr>
                <w:rFonts w:ascii="Cambria Math" w:hAnsi="Cambria Math"/>
                <w:sz w:val="24"/>
                <w:szCs w:val="24"/>
              </w:rPr>
              <m:t>-y</m:t>
            </m:r>
            <m:acc>
              <m:accPr>
                <m:chr m:val="̇"/>
                <m:ctrlPr>
                  <w:rPr>
                    <w:rFonts w:ascii="Cambria Math" w:hAnsi="Cambria Math"/>
                    <w:i/>
                    <w:sz w:val="24"/>
                    <w:szCs w:val="24"/>
                  </w:rPr>
                </m:ctrlPr>
              </m:accPr>
              <m:e>
                <m:r>
                  <w:rPr>
                    <w:rFonts w:ascii="Cambria Math" w:hAnsi="Cambria Math"/>
                    <w:sz w:val="24"/>
                    <w:szCs w:val="24"/>
                  </w:rPr>
                  <m:t xml:space="preserve">θ </m:t>
                </m:r>
              </m:e>
            </m:acc>
            <m:func>
              <m:funcPr>
                <m:ctrlPr>
                  <w:rPr>
                    <w:rFonts w:ascii="Cambria Math" w:hAnsi="Cambria Math"/>
                    <w:i/>
                    <w:sz w:val="24"/>
                    <w:szCs w:val="24"/>
                  </w:rPr>
                </m:ctrlPr>
              </m:funcPr>
              <m:fName>
                <m:r>
                  <m:rPr>
                    <m:sty m:val="p"/>
                  </m:rPr>
                  <w:rPr>
                    <w:rFonts w:ascii="Cambria Math" w:hAnsi="Cambria Math"/>
                    <w:sz w:val="24"/>
                    <w:szCs w:val="24"/>
                  </w:rPr>
                  <m:t>sin</m:t>
                </m:r>
              </m:fName>
              <m:e>
                <m:r>
                  <w:rPr>
                    <w:rFonts w:ascii="Cambria Math" w:hAnsi="Cambria Math"/>
                    <w:sz w:val="24"/>
                    <w:szCs w:val="24"/>
                  </w:rPr>
                  <m:t>φ</m:t>
                </m:r>
              </m:e>
            </m:func>
          </m:e>
        </m:d>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rPr>
              <m:t xml:space="preserve">1 </m:t>
            </m:r>
          </m:sub>
        </m:sSub>
        <m:r>
          <w:rPr>
            <w:rFonts w:ascii="Cambria Math" w:hAnsi="Cambria Math"/>
            <w:sz w:val="24"/>
            <w:szCs w:val="24"/>
          </w:rPr>
          <m:t>+</m:t>
        </m:r>
        <m:d>
          <m:dPr>
            <m:ctrlPr>
              <w:rPr>
                <w:rFonts w:ascii="Cambria Math" w:hAnsi="Cambria Math"/>
                <w:i/>
                <w:sz w:val="24"/>
                <w:szCs w:val="24"/>
              </w:rPr>
            </m:ctrlPr>
          </m:dPr>
          <m:e>
            <m:acc>
              <m:accPr>
                <m:chr m:val="̇"/>
                <m:ctrlPr>
                  <w:rPr>
                    <w:rFonts w:ascii="Cambria Math" w:hAnsi="Cambria Math"/>
                    <w:i/>
                    <w:sz w:val="24"/>
                    <w:szCs w:val="24"/>
                  </w:rPr>
                </m:ctrlPr>
              </m:accPr>
              <m:e>
                <m:r>
                  <w:rPr>
                    <w:rFonts w:ascii="Cambria Math" w:hAnsi="Cambria Math"/>
                    <w:sz w:val="24"/>
                    <w:szCs w:val="24"/>
                  </w:rPr>
                  <m:t>y</m:t>
                </m:r>
              </m:e>
            </m:acc>
            <m:r>
              <w:rPr>
                <w:rFonts w:ascii="Cambria Math" w:hAnsi="Cambria Math"/>
                <w:sz w:val="24"/>
                <w:szCs w:val="24"/>
              </w:rPr>
              <m:t>+x</m:t>
            </m:r>
            <m:acc>
              <m:accPr>
                <m:chr m:val="̇"/>
                <m:ctrlPr>
                  <w:rPr>
                    <w:rFonts w:ascii="Cambria Math" w:hAnsi="Cambria Math"/>
                    <w:i/>
                    <w:sz w:val="24"/>
                    <w:szCs w:val="24"/>
                  </w:rPr>
                </m:ctrlPr>
              </m:accPr>
              <m:e>
                <m:r>
                  <w:rPr>
                    <w:rFonts w:ascii="Cambria Math" w:hAnsi="Cambria Math"/>
                    <w:sz w:val="24"/>
                    <w:szCs w:val="24"/>
                  </w:rPr>
                  <m:t xml:space="preserve">θ </m:t>
                </m:r>
              </m:e>
            </m:acc>
            <m:func>
              <m:funcPr>
                <m:ctrlPr>
                  <w:rPr>
                    <w:rFonts w:ascii="Cambria Math" w:hAnsi="Cambria Math"/>
                    <w:i/>
                    <w:sz w:val="24"/>
                    <w:szCs w:val="24"/>
                  </w:rPr>
                </m:ctrlPr>
              </m:funcPr>
              <m:fName>
                <m:r>
                  <m:rPr>
                    <m:sty m:val="p"/>
                  </m:rPr>
                  <w:rPr>
                    <w:rFonts w:ascii="Cambria Math" w:hAnsi="Cambria Math"/>
                    <w:sz w:val="24"/>
                    <w:szCs w:val="24"/>
                  </w:rPr>
                  <m:t>sin</m:t>
                </m:r>
              </m:fName>
              <m:e>
                <m:r>
                  <w:rPr>
                    <w:rFonts w:ascii="Cambria Math" w:hAnsi="Cambria Math"/>
                    <w:sz w:val="24"/>
                    <w:szCs w:val="24"/>
                  </w:rPr>
                  <m:t>φ</m:t>
                </m:r>
              </m:e>
            </m:func>
          </m:e>
        </m:d>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rPr>
              <m:t xml:space="preserve">2 </m:t>
            </m:r>
          </m:sub>
        </m:sSub>
        <m:r>
          <w:rPr>
            <w:rFonts w:ascii="Cambria Math" w:hAnsi="Cambria Math"/>
            <w:sz w:val="24"/>
            <w:szCs w:val="24"/>
          </w:rPr>
          <m:t>+(y</m:t>
        </m:r>
        <m:acc>
          <m:accPr>
            <m:chr m:val="̇"/>
            <m:ctrlPr>
              <w:rPr>
                <w:rFonts w:ascii="Cambria Math" w:hAnsi="Cambria Math"/>
                <w:i/>
                <w:sz w:val="24"/>
                <w:szCs w:val="24"/>
              </w:rPr>
            </m:ctrlPr>
          </m:accPr>
          <m:e>
            <m:r>
              <w:rPr>
                <w:rFonts w:ascii="Cambria Math" w:hAnsi="Cambria Math"/>
                <w:sz w:val="24"/>
                <w:szCs w:val="24"/>
              </w:rPr>
              <m:t>θ</m:t>
            </m:r>
          </m:e>
        </m:acc>
        <m:func>
          <m:funcPr>
            <m:ctrlPr>
              <w:rPr>
                <w:rFonts w:ascii="Cambria Math" w:hAnsi="Cambria Math"/>
                <w:i/>
                <w:sz w:val="24"/>
                <w:szCs w:val="24"/>
              </w:rPr>
            </m:ctrlPr>
          </m:funcPr>
          <m:fName>
            <m:r>
              <m:rPr>
                <m:sty m:val="p"/>
              </m:rPr>
              <w:rPr>
                <w:rFonts w:ascii="Cambria Math" w:hAnsi="Cambria Math"/>
                <w:sz w:val="24"/>
                <w:szCs w:val="24"/>
              </w:rPr>
              <m:t>cos</m:t>
            </m:r>
          </m:fName>
          <m:e>
            <m:r>
              <w:rPr>
                <w:rFonts w:ascii="Cambria Math" w:hAnsi="Cambria Math"/>
                <w:sz w:val="24"/>
                <w:szCs w:val="24"/>
              </w:rPr>
              <m:t>φ</m:t>
            </m:r>
          </m:e>
        </m:func>
        <m:r>
          <w:rPr>
            <w:rFonts w:ascii="Cambria Math" w:hAnsi="Cambria Math"/>
            <w:sz w:val="24"/>
            <w:szCs w:val="24"/>
          </w:rPr>
          <m:t>-x</m:t>
        </m:r>
        <m:acc>
          <m:accPr>
            <m:chr m:val="̇"/>
            <m:ctrlPr>
              <w:rPr>
                <w:rFonts w:ascii="Cambria Math" w:hAnsi="Cambria Math"/>
                <w:i/>
                <w:sz w:val="24"/>
                <w:szCs w:val="24"/>
              </w:rPr>
            </m:ctrlPr>
          </m:accPr>
          <m:e>
            <m:r>
              <w:rPr>
                <w:rFonts w:ascii="Cambria Math" w:hAnsi="Cambria Math"/>
                <w:sz w:val="24"/>
                <w:szCs w:val="24"/>
              </w:rPr>
              <m:t>φ</m:t>
            </m:r>
          </m:e>
        </m:acc>
        <m:r>
          <w:rPr>
            <w:rFonts w:ascii="Cambria Math" w:hAnsi="Cambria Math"/>
            <w:sz w:val="24"/>
            <w:szCs w:val="24"/>
          </w:rPr>
          <m:t>)</m:t>
        </m:r>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rPr>
              <m:t xml:space="preserve">3 </m:t>
            </m:r>
          </m:sub>
        </m:sSub>
      </m:oMath>
      <w:r w:rsidRPr="00E16269">
        <w:rPr>
          <w:sz w:val="24"/>
          <w:szCs w:val="24"/>
        </w:rPr>
        <w:t xml:space="preserve"> </w:t>
      </w:r>
    </w:p>
    <w:p w:rsidR="00484CA4" w:rsidRPr="00484CA4" w:rsidRDefault="00484CA4" w:rsidP="00484CA4">
      <w:pPr>
        <w:spacing w:after="0" w:line="240" w:lineRule="auto"/>
        <w:rPr>
          <w:sz w:val="24"/>
          <w:szCs w:val="24"/>
          <w:lang w:val="ru-RU"/>
        </w:rPr>
      </w:pPr>
      <w:r w:rsidRPr="00E55220">
        <w:rPr>
          <w:sz w:val="24"/>
          <w:szCs w:val="24"/>
        </w:rPr>
        <w:t xml:space="preserve"> </w:t>
      </w:r>
      <w:r w:rsidRPr="00484CA4">
        <w:rPr>
          <w:sz w:val="24"/>
          <w:szCs w:val="24"/>
          <w:lang w:val="ru-RU"/>
        </w:rPr>
        <w:t xml:space="preserve">Кинетическая энергия  </w:t>
      </w:r>
      <m:oMath>
        <m:r>
          <w:rPr>
            <w:rFonts w:ascii="Cambria Math" w:hAnsi="Cambria Math"/>
            <w:sz w:val="24"/>
            <w:szCs w:val="24"/>
          </w:rPr>
          <m:t>T</m:t>
        </m:r>
        <m:r>
          <w:rPr>
            <w:rFonts w:ascii="Cambria Math" w:hAnsi="Cambria Math"/>
            <w:sz w:val="24"/>
            <w:szCs w:val="24"/>
            <w:lang w:val="ru-RU"/>
          </w:rPr>
          <m:t>=</m:t>
        </m:r>
        <m:f>
          <m:fPr>
            <m:ctrlPr>
              <w:rPr>
                <w:rFonts w:ascii="Cambria Math" w:hAnsi="Cambria Math"/>
                <w:i/>
                <w:sz w:val="24"/>
                <w:szCs w:val="24"/>
              </w:rPr>
            </m:ctrlPr>
          </m:fPr>
          <m:num>
            <m:r>
              <w:rPr>
                <w:rFonts w:ascii="Cambria Math" w:hAnsi="Cambria Math"/>
                <w:sz w:val="24"/>
                <w:szCs w:val="24"/>
                <w:lang w:val="ru-RU"/>
              </w:rPr>
              <m:t>1</m:t>
            </m:r>
          </m:num>
          <m:den>
            <m:r>
              <w:rPr>
                <w:rFonts w:ascii="Cambria Math" w:hAnsi="Cambria Math"/>
                <w:sz w:val="24"/>
                <w:szCs w:val="24"/>
                <w:lang w:val="ru-RU"/>
              </w:rPr>
              <m:t>2</m:t>
            </m:r>
          </m:den>
        </m:f>
        <m:r>
          <w:rPr>
            <w:rFonts w:ascii="Cambria Math" w:hAnsi="Cambria Math"/>
            <w:sz w:val="24"/>
            <w:szCs w:val="24"/>
            <w:lang w:val="ru-RU"/>
          </w:rPr>
          <m:t xml:space="preserve"> </m:t>
        </m:r>
        <m:r>
          <w:rPr>
            <w:rFonts w:ascii="Cambria Math" w:hAnsi="Cambria Math"/>
            <w:sz w:val="24"/>
            <w:szCs w:val="24"/>
          </w:rPr>
          <m:t>m</m:t>
        </m:r>
        <m:r>
          <w:rPr>
            <w:rFonts w:ascii="Cambria Math" w:hAnsi="Cambria Math"/>
            <w:sz w:val="24"/>
            <w:szCs w:val="24"/>
            <w:lang w:val="ru-RU"/>
          </w:rPr>
          <m:t xml:space="preserve"> </m:t>
        </m:r>
        <m:d>
          <m:dPr>
            <m:begChr m:val="["/>
            <m:endChr m:val="]"/>
            <m:ctrlPr>
              <w:rPr>
                <w:rFonts w:ascii="Cambria Math" w:hAnsi="Cambria Math"/>
                <w:i/>
                <w:sz w:val="24"/>
                <w:szCs w:val="24"/>
              </w:rPr>
            </m:ctrlPr>
          </m:dPr>
          <m:e>
            <m:sSup>
              <m:sSupPr>
                <m:ctrlPr>
                  <w:rPr>
                    <w:rFonts w:ascii="Cambria Math" w:hAnsi="Cambria Math"/>
                    <w:i/>
                    <w:sz w:val="24"/>
                    <w:szCs w:val="24"/>
                  </w:rPr>
                </m:ctrlPr>
              </m:sSupPr>
              <m:e>
                <m:d>
                  <m:dPr>
                    <m:ctrlPr>
                      <w:rPr>
                        <w:rFonts w:ascii="Cambria Math" w:hAnsi="Cambria Math"/>
                        <w:i/>
                        <w:sz w:val="24"/>
                        <w:szCs w:val="24"/>
                      </w:rPr>
                    </m:ctrlPr>
                  </m:dPr>
                  <m:e>
                    <m:acc>
                      <m:accPr>
                        <m:chr m:val="̇"/>
                        <m:ctrlPr>
                          <w:rPr>
                            <w:rFonts w:ascii="Cambria Math" w:hAnsi="Cambria Math"/>
                            <w:i/>
                            <w:sz w:val="24"/>
                            <w:szCs w:val="24"/>
                          </w:rPr>
                        </m:ctrlPr>
                      </m:accPr>
                      <m:e>
                        <m:r>
                          <w:rPr>
                            <w:rFonts w:ascii="Cambria Math" w:hAnsi="Cambria Math"/>
                            <w:sz w:val="24"/>
                            <w:szCs w:val="24"/>
                          </w:rPr>
                          <m:t>x</m:t>
                        </m:r>
                      </m:e>
                    </m:acc>
                    <m:r>
                      <w:rPr>
                        <w:rFonts w:ascii="Cambria Math" w:hAnsi="Cambria Math"/>
                        <w:sz w:val="24"/>
                        <w:szCs w:val="24"/>
                        <w:lang w:val="ru-RU"/>
                      </w:rPr>
                      <m:t>-</m:t>
                    </m:r>
                    <m:r>
                      <w:rPr>
                        <w:rFonts w:ascii="Cambria Math" w:hAnsi="Cambria Math"/>
                        <w:sz w:val="24"/>
                        <w:szCs w:val="24"/>
                      </w:rPr>
                      <m:t>y</m:t>
                    </m:r>
                    <m:acc>
                      <m:accPr>
                        <m:chr m:val="̇"/>
                        <m:ctrlPr>
                          <w:rPr>
                            <w:rFonts w:ascii="Cambria Math" w:hAnsi="Cambria Math"/>
                            <w:i/>
                            <w:sz w:val="24"/>
                            <w:szCs w:val="24"/>
                          </w:rPr>
                        </m:ctrlPr>
                      </m:accPr>
                      <m:e>
                        <m:r>
                          <w:rPr>
                            <w:rFonts w:ascii="Cambria Math" w:hAnsi="Cambria Math"/>
                            <w:sz w:val="24"/>
                            <w:szCs w:val="24"/>
                          </w:rPr>
                          <m:t>θ</m:t>
                        </m:r>
                        <m:r>
                          <w:rPr>
                            <w:rFonts w:ascii="Cambria Math" w:hAnsi="Cambria Math"/>
                            <w:sz w:val="24"/>
                            <w:szCs w:val="24"/>
                            <w:lang w:val="ru-RU"/>
                          </w:rPr>
                          <m:t xml:space="preserve"> </m:t>
                        </m:r>
                      </m:e>
                    </m:acc>
                    <m:func>
                      <m:funcPr>
                        <m:ctrlPr>
                          <w:rPr>
                            <w:rFonts w:ascii="Cambria Math" w:hAnsi="Cambria Math"/>
                            <w:i/>
                            <w:sz w:val="24"/>
                            <w:szCs w:val="24"/>
                          </w:rPr>
                        </m:ctrlPr>
                      </m:funcPr>
                      <m:fName>
                        <m:r>
                          <m:rPr>
                            <m:sty m:val="p"/>
                          </m:rPr>
                          <w:rPr>
                            <w:rFonts w:ascii="Cambria Math" w:hAnsi="Cambria Math"/>
                            <w:sz w:val="24"/>
                            <w:szCs w:val="24"/>
                          </w:rPr>
                          <m:t>sin</m:t>
                        </m:r>
                      </m:fName>
                      <m:e>
                        <m:r>
                          <w:rPr>
                            <w:rFonts w:ascii="Cambria Math" w:hAnsi="Cambria Math"/>
                            <w:sz w:val="24"/>
                            <w:szCs w:val="24"/>
                          </w:rPr>
                          <m:t>φ</m:t>
                        </m:r>
                      </m:e>
                    </m:func>
                  </m:e>
                </m:d>
              </m:e>
              <m:sup>
                <m:r>
                  <w:rPr>
                    <w:rFonts w:ascii="Cambria Math" w:hAnsi="Cambria Math"/>
                    <w:sz w:val="24"/>
                    <w:szCs w:val="24"/>
                    <w:lang w:val="ru-RU"/>
                  </w:rPr>
                  <m:t>2</m:t>
                </m:r>
              </m:sup>
            </m:sSup>
            <m:r>
              <w:rPr>
                <w:rFonts w:ascii="Cambria Math" w:hAnsi="Cambria Math"/>
                <w:sz w:val="24"/>
                <w:szCs w:val="24"/>
                <w:lang w:val="ru-RU"/>
              </w:rPr>
              <m:t>+</m:t>
            </m:r>
            <m:sSup>
              <m:sSupPr>
                <m:ctrlPr>
                  <w:rPr>
                    <w:rFonts w:ascii="Cambria Math" w:hAnsi="Cambria Math"/>
                    <w:i/>
                    <w:sz w:val="24"/>
                    <w:szCs w:val="24"/>
                  </w:rPr>
                </m:ctrlPr>
              </m:sSupPr>
              <m:e>
                <m:d>
                  <m:dPr>
                    <m:ctrlPr>
                      <w:rPr>
                        <w:rFonts w:ascii="Cambria Math" w:hAnsi="Cambria Math"/>
                        <w:i/>
                        <w:sz w:val="24"/>
                        <w:szCs w:val="24"/>
                      </w:rPr>
                    </m:ctrlPr>
                  </m:dPr>
                  <m:e>
                    <m:acc>
                      <m:accPr>
                        <m:chr m:val="̇"/>
                        <m:ctrlPr>
                          <w:rPr>
                            <w:rFonts w:ascii="Cambria Math" w:hAnsi="Cambria Math"/>
                            <w:i/>
                            <w:sz w:val="24"/>
                            <w:szCs w:val="24"/>
                          </w:rPr>
                        </m:ctrlPr>
                      </m:accPr>
                      <m:e>
                        <m:r>
                          <w:rPr>
                            <w:rFonts w:ascii="Cambria Math" w:hAnsi="Cambria Math"/>
                            <w:sz w:val="24"/>
                            <w:szCs w:val="24"/>
                          </w:rPr>
                          <m:t>y</m:t>
                        </m:r>
                      </m:e>
                    </m:acc>
                    <m:r>
                      <w:rPr>
                        <w:rFonts w:ascii="Cambria Math" w:hAnsi="Cambria Math"/>
                        <w:sz w:val="24"/>
                        <w:szCs w:val="24"/>
                        <w:lang w:val="ru-RU"/>
                      </w:rPr>
                      <m:t>+</m:t>
                    </m:r>
                    <m:r>
                      <w:rPr>
                        <w:rFonts w:ascii="Cambria Math" w:hAnsi="Cambria Math"/>
                        <w:sz w:val="24"/>
                        <w:szCs w:val="24"/>
                      </w:rPr>
                      <m:t>x</m:t>
                    </m:r>
                    <m:acc>
                      <m:accPr>
                        <m:chr m:val="̇"/>
                        <m:ctrlPr>
                          <w:rPr>
                            <w:rFonts w:ascii="Cambria Math" w:hAnsi="Cambria Math"/>
                            <w:i/>
                            <w:sz w:val="24"/>
                            <w:szCs w:val="24"/>
                          </w:rPr>
                        </m:ctrlPr>
                      </m:accPr>
                      <m:e>
                        <m:r>
                          <w:rPr>
                            <w:rFonts w:ascii="Cambria Math" w:hAnsi="Cambria Math"/>
                            <w:sz w:val="24"/>
                            <w:szCs w:val="24"/>
                          </w:rPr>
                          <m:t>θ</m:t>
                        </m:r>
                        <m:r>
                          <w:rPr>
                            <w:rFonts w:ascii="Cambria Math" w:hAnsi="Cambria Math"/>
                            <w:sz w:val="24"/>
                            <w:szCs w:val="24"/>
                            <w:lang w:val="ru-RU"/>
                          </w:rPr>
                          <m:t xml:space="preserve"> </m:t>
                        </m:r>
                      </m:e>
                    </m:acc>
                    <m:func>
                      <m:funcPr>
                        <m:ctrlPr>
                          <w:rPr>
                            <w:rFonts w:ascii="Cambria Math" w:hAnsi="Cambria Math"/>
                            <w:i/>
                            <w:sz w:val="24"/>
                            <w:szCs w:val="24"/>
                          </w:rPr>
                        </m:ctrlPr>
                      </m:funcPr>
                      <m:fName>
                        <m:r>
                          <m:rPr>
                            <m:sty m:val="p"/>
                          </m:rPr>
                          <w:rPr>
                            <w:rFonts w:ascii="Cambria Math" w:hAnsi="Cambria Math"/>
                            <w:sz w:val="24"/>
                            <w:szCs w:val="24"/>
                          </w:rPr>
                          <m:t>sin</m:t>
                        </m:r>
                      </m:fName>
                      <m:e>
                        <m:r>
                          <w:rPr>
                            <w:rFonts w:ascii="Cambria Math" w:hAnsi="Cambria Math"/>
                            <w:sz w:val="24"/>
                            <w:szCs w:val="24"/>
                          </w:rPr>
                          <m:t>φ</m:t>
                        </m:r>
                      </m:e>
                    </m:func>
                  </m:e>
                </m:d>
              </m:e>
              <m:sup>
                <m:r>
                  <w:rPr>
                    <w:rFonts w:ascii="Cambria Math" w:hAnsi="Cambria Math"/>
                    <w:sz w:val="24"/>
                    <w:szCs w:val="24"/>
                    <w:lang w:val="ru-RU"/>
                  </w:rPr>
                  <m:t>2</m:t>
                </m:r>
              </m:sup>
            </m:sSup>
            <m:r>
              <w:rPr>
                <w:rFonts w:ascii="Cambria Math" w:hAnsi="Cambria Math"/>
                <w:sz w:val="24"/>
                <w:szCs w:val="24"/>
                <w:lang w:val="ru-RU"/>
              </w:rPr>
              <m:t>+</m:t>
            </m:r>
            <m:sSup>
              <m:sSupPr>
                <m:ctrlPr>
                  <w:rPr>
                    <w:rFonts w:ascii="Cambria Math" w:hAnsi="Cambria Math"/>
                    <w:i/>
                    <w:sz w:val="24"/>
                    <w:szCs w:val="24"/>
                  </w:rPr>
                </m:ctrlPr>
              </m:sSupPr>
              <m:e>
                <m:r>
                  <w:rPr>
                    <w:rFonts w:ascii="Cambria Math" w:hAnsi="Cambria Math"/>
                    <w:sz w:val="24"/>
                    <w:szCs w:val="24"/>
                    <w:lang w:val="ru-RU"/>
                  </w:rPr>
                  <m:t>(</m:t>
                </m:r>
                <m:r>
                  <w:rPr>
                    <w:rFonts w:ascii="Cambria Math" w:hAnsi="Cambria Math"/>
                    <w:sz w:val="24"/>
                    <w:szCs w:val="24"/>
                  </w:rPr>
                  <m:t>y</m:t>
                </m:r>
                <m:acc>
                  <m:accPr>
                    <m:chr m:val="̇"/>
                    <m:ctrlPr>
                      <w:rPr>
                        <w:rFonts w:ascii="Cambria Math" w:hAnsi="Cambria Math"/>
                        <w:i/>
                        <w:sz w:val="24"/>
                        <w:szCs w:val="24"/>
                      </w:rPr>
                    </m:ctrlPr>
                  </m:accPr>
                  <m:e>
                    <m:r>
                      <w:rPr>
                        <w:rFonts w:ascii="Cambria Math" w:hAnsi="Cambria Math"/>
                        <w:sz w:val="24"/>
                        <w:szCs w:val="24"/>
                      </w:rPr>
                      <m:t>θ</m:t>
                    </m:r>
                  </m:e>
                </m:acc>
                <m:func>
                  <m:funcPr>
                    <m:ctrlPr>
                      <w:rPr>
                        <w:rFonts w:ascii="Cambria Math" w:hAnsi="Cambria Math"/>
                        <w:i/>
                        <w:sz w:val="24"/>
                        <w:szCs w:val="24"/>
                      </w:rPr>
                    </m:ctrlPr>
                  </m:funcPr>
                  <m:fName>
                    <m:r>
                      <m:rPr>
                        <m:sty m:val="p"/>
                      </m:rPr>
                      <w:rPr>
                        <w:rFonts w:ascii="Cambria Math" w:hAnsi="Cambria Math"/>
                        <w:sz w:val="24"/>
                        <w:szCs w:val="24"/>
                      </w:rPr>
                      <m:t>cos</m:t>
                    </m:r>
                  </m:fName>
                  <m:e>
                    <m:r>
                      <w:rPr>
                        <w:rFonts w:ascii="Cambria Math" w:hAnsi="Cambria Math"/>
                        <w:sz w:val="24"/>
                        <w:szCs w:val="24"/>
                      </w:rPr>
                      <m:t>φ</m:t>
                    </m:r>
                  </m:e>
                </m:func>
                <m:r>
                  <w:rPr>
                    <w:rFonts w:ascii="Cambria Math" w:hAnsi="Cambria Math"/>
                    <w:sz w:val="24"/>
                    <w:szCs w:val="24"/>
                    <w:lang w:val="ru-RU"/>
                  </w:rPr>
                  <m:t>-</m:t>
                </m:r>
                <m:r>
                  <w:rPr>
                    <w:rFonts w:ascii="Cambria Math" w:hAnsi="Cambria Math"/>
                    <w:sz w:val="24"/>
                    <w:szCs w:val="24"/>
                  </w:rPr>
                  <m:t>x</m:t>
                </m:r>
                <m:acc>
                  <m:accPr>
                    <m:chr m:val="̇"/>
                    <m:ctrlPr>
                      <w:rPr>
                        <w:rFonts w:ascii="Cambria Math" w:hAnsi="Cambria Math"/>
                        <w:i/>
                        <w:sz w:val="24"/>
                        <w:szCs w:val="24"/>
                      </w:rPr>
                    </m:ctrlPr>
                  </m:accPr>
                  <m:e>
                    <m:r>
                      <w:rPr>
                        <w:rFonts w:ascii="Cambria Math" w:hAnsi="Cambria Math"/>
                        <w:sz w:val="24"/>
                        <w:szCs w:val="24"/>
                      </w:rPr>
                      <m:t>φ</m:t>
                    </m:r>
                  </m:e>
                </m:acc>
                <m:r>
                  <w:rPr>
                    <w:rFonts w:ascii="Cambria Math" w:hAnsi="Cambria Math"/>
                    <w:sz w:val="24"/>
                    <w:szCs w:val="24"/>
                    <w:lang w:val="ru-RU"/>
                  </w:rPr>
                  <m:t>)</m:t>
                </m:r>
              </m:e>
              <m:sup>
                <m:r>
                  <w:rPr>
                    <w:rFonts w:ascii="Cambria Math" w:hAnsi="Cambria Math"/>
                    <w:sz w:val="24"/>
                    <w:szCs w:val="24"/>
                    <w:lang w:val="ru-RU"/>
                  </w:rPr>
                  <m:t>2</m:t>
                </m:r>
              </m:sup>
            </m:sSup>
          </m:e>
        </m:d>
      </m:oMath>
      <w:r w:rsidRPr="00484CA4">
        <w:rPr>
          <w:sz w:val="24"/>
          <w:szCs w:val="24"/>
          <w:lang w:val="ru-RU"/>
        </w:rPr>
        <w:t>,</w:t>
      </w:r>
    </w:p>
    <w:p w:rsidR="00484CA4" w:rsidRPr="00484CA4" w:rsidRDefault="00484CA4" w:rsidP="00484CA4">
      <w:pPr>
        <w:spacing w:after="0" w:line="240" w:lineRule="auto"/>
        <w:rPr>
          <w:sz w:val="24"/>
          <w:szCs w:val="24"/>
          <w:lang w:val="ru-RU"/>
        </w:rPr>
      </w:pPr>
      <w:r w:rsidRPr="00484CA4">
        <w:rPr>
          <w:sz w:val="24"/>
          <w:szCs w:val="24"/>
          <w:lang w:val="ru-RU"/>
        </w:rPr>
        <w:lastRenderedPageBreak/>
        <w:t xml:space="preserve"> мощность </w:t>
      </w:r>
      <m:oMath>
        <m:r>
          <w:rPr>
            <w:rFonts w:ascii="Cambria Math" w:hAnsi="Cambria Math"/>
            <w:sz w:val="24"/>
            <w:szCs w:val="24"/>
          </w:rPr>
          <m:t>N</m:t>
        </m:r>
        <m:r>
          <w:rPr>
            <w:rFonts w:ascii="Cambria Math" w:hAnsi="Cambria Math"/>
            <w:sz w:val="24"/>
            <w:szCs w:val="24"/>
            <w:lang w:val="ru-RU"/>
          </w:rPr>
          <m:t>=</m:t>
        </m:r>
        <m:d>
          <m:dPr>
            <m:ctrlPr>
              <w:rPr>
                <w:rFonts w:ascii="Cambria Math" w:hAnsi="Cambria Math"/>
                <w:i/>
                <w:sz w:val="24"/>
                <w:szCs w:val="24"/>
              </w:rPr>
            </m:ctrlPr>
          </m:dPr>
          <m:e>
            <m:r>
              <w:rPr>
                <w:rFonts w:ascii="Cambria Math" w:hAnsi="Cambria Math"/>
                <w:sz w:val="24"/>
                <w:szCs w:val="24"/>
              </w:rPr>
              <m:t>m</m:t>
            </m:r>
            <m:bar>
              <m:barPr>
                <m:ctrlPr>
                  <w:rPr>
                    <w:rFonts w:ascii="Cambria Math" w:hAnsi="Cambria Math"/>
                    <w:i/>
                    <w:sz w:val="24"/>
                    <w:szCs w:val="24"/>
                  </w:rPr>
                </m:ctrlPr>
              </m:barPr>
              <m:e>
                <m:r>
                  <w:rPr>
                    <w:rFonts w:ascii="Cambria Math" w:hAnsi="Cambria Math"/>
                    <w:sz w:val="24"/>
                    <w:szCs w:val="24"/>
                  </w:rPr>
                  <m:t>g</m:t>
                </m:r>
              </m:e>
            </m:bar>
            <m:r>
              <w:rPr>
                <w:rFonts w:ascii="Cambria Math" w:hAnsi="Cambria Math"/>
                <w:sz w:val="24"/>
                <w:szCs w:val="24"/>
                <w:lang w:val="ru-RU"/>
              </w:rPr>
              <m:t>+</m:t>
            </m:r>
            <m:r>
              <w:rPr>
                <w:rFonts w:ascii="Cambria Math" w:hAnsi="Cambria Math"/>
                <w:sz w:val="24"/>
                <w:szCs w:val="24"/>
              </w:rPr>
              <m:t>S</m:t>
            </m:r>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lang w:val="ru-RU"/>
                  </w:rPr>
                  <m:t>3</m:t>
                </m:r>
              </m:sub>
            </m:sSub>
          </m:e>
        </m:d>
        <m:r>
          <w:rPr>
            <w:rFonts w:ascii="Cambria Math" w:hAnsi="Cambria Math"/>
            <w:sz w:val="24"/>
            <w:szCs w:val="24"/>
            <w:lang w:val="ru-RU"/>
          </w:rPr>
          <m:t>∙</m:t>
        </m:r>
        <m:bar>
          <m:barPr>
            <m:ctrlPr>
              <w:rPr>
                <w:rFonts w:ascii="Cambria Math" w:hAnsi="Cambria Math"/>
                <w:i/>
                <w:sz w:val="24"/>
                <w:szCs w:val="24"/>
              </w:rPr>
            </m:ctrlPr>
          </m:barPr>
          <m:e>
            <m:r>
              <w:rPr>
                <w:rFonts w:ascii="Cambria Math" w:hAnsi="Cambria Math"/>
                <w:sz w:val="24"/>
                <w:szCs w:val="24"/>
              </w:rPr>
              <m:t>v</m:t>
            </m:r>
          </m:e>
        </m:bar>
        <m:r>
          <w:rPr>
            <w:rFonts w:ascii="Cambria Math" w:hAnsi="Cambria Math"/>
            <w:sz w:val="24"/>
            <w:szCs w:val="24"/>
            <w:lang w:val="ru-RU"/>
          </w:rPr>
          <m:t>=</m:t>
        </m:r>
        <m:d>
          <m:dPr>
            <m:ctrlPr>
              <w:rPr>
                <w:rFonts w:ascii="Cambria Math" w:hAnsi="Cambria Math"/>
                <w:i/>
                <w:sz w:val="24"/>
                <w:szCs w:val="24"/>
              </w:rPr>
            </m:ctrlPr>
          </m:dPr>
          <m:e>
            <m:r>
              <w:rPr>
                <w:rFonts w:ascii="Cambria Math" w:hAnsi="Cambria Math"/>
                <w:sz w:val="24"/>
                <w:szCs w:val="24"/>
              </w:rPr>
              <m:t>S</m:t>
            </m:r>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lang w:val="ru-RU"/>
                  </w:rPr>
                  <m:t>3</m:t>
                </m:r>
              </m:sub>
            </m:sSub>
            <m:r>
              <w:rPr>
                <w:rFonts w:ascii="Cambria Math" w:hAnsi="Cambria Math"/>
                <w:sz w:val="24"/>
                <w:szCs w:val="24"/>
                <w:lang w:val="ru-RU"/>
              </w:rPr>
              <m:t>-</m:t>
            </m:r>
            <m:r>
              <w:rPr>
                <w:rFonts w:ascii="Cambria Math" w:hAnsi="Cambria Math"/>
                <w:sz w:val="24"/>
                <w:szCs w:val="24"/>
              </w:rPr>
              <m:t>mg</m:t>
            </m:r>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lang w:val="ru-RU"/>
                  </w:rPr>
                  <m:t>3</m:t>
                </m:r>
              </m:sub>
            </m:sSub>
            <m:r>
              <w:rPr>
                <w:rFonts w:ascii="Cambria Math" w:hAnsi="Cambria Math"/>
                <w:sz w:val="24"/>
                <w:szCs w:val="24"/>
                <w:lang w:val="ru-RU"/>
              </w:rPr>
              <m:t xml:space="preserve"> </m:t>
            </m:r>
          </m:e>
        </m:d>
        <m:r>
          <w:rPr>
            <w:rFonts w:ascii="Cambria Math" w:hAnsi="Cambria Math"/>
            <w:sz w:val="24"/>
            <w:szCs w:val="24"/>
            <w:lang w:val="ru-RU"/>
          </w:rPr>
          <m:t>∙</m:t>
        </m:r>
        <m:bar>
          <m:barPr>
            <m:ctrlPr>
              <w:rPr>
                <w:rFonts w:ascii="Cambria Math" w:hAnsi="Cambria Math"/>
                <w:i/>
                <w:sz w:val="24"/>
                <w:szCs w:val="24"/>
              </w:rPr>
            </m:ctrlPr>
          </m:barPr>
          <m:e>
            <m:r>
              <w:rPr>
                <w:rFonts w:ascii="Cambria Math" w:hAnsi="Cambria Math"/>
                <w:sz w:val="24"/>
                <w:szCs w:val="24"/>
              </w:rPr>
              <m:t>v</m:t>
            </m:r>
          </m:e>
        </m:bar>
      </m:oMath>
      <w:r w:rsidRPr="00484CA4">
        <w:rPr>
          <w:sz w:val="24"/>
          <w:szCs w:val="24"/>
          <w:lang w:val="ru-RU"/>
        </w:rPr>
        <w:t xml:space="preserve"> =</w:t>
      </w:r>
      <m:oMath>
        <m:d>
          <m:dPr>
            <m:begChr m:val="["/>
            <m:endChr m:val="]"/>
            <m:ctrlPr>
              <w:rPr>
                <w:rFonts w:ascii="Cambria Math" w:hAnsi="Cambria Math"/>
                <w:i/>
                <w:sz w:val="24"/>
                <w:szCs w:val="24"/>
              </w:rPr>
            </m:ctrlPr>
          </m:dPr>
          <m:e>
            <m:r>
              <w:rPr>
                <w:rFonts w:ascii="Cambria Math" w:hAnsi="Cambria Math"/>
                <w:sz w:val="24"/>
                <w:szCs w:val="24"/>
              </w:rPr>
              <m:t>mg</m:t>
            </m:r>
            <m:func>
              <m:funcPr>
                <m:ctrlPr>
                  <w:rPr>
                    <w:rFonts w:ascii="Cambria Math" w:hAnsi="Cambria Math"/>
                    <w:i/>
                    <w:sz w:val="24"/>
                    <w:szCs w:val="24"/>
                  </w:rPr>
                </m:ctrlPr>
              </m:funcPr>
              <m:fName>
                <m:r>
                  <m:rPr>
                    <m:sty m:val="p"/>
                  </m:rPr>
                  <w:rPr>
                    <w:rFonts w:ascii="Cambria Math" w:hAnsi="Cambria Math"/>
                    <w:sz w:val="24"/>
                    <w:szCs w:val="24"/>
                  </w:rPr>
                  <m:t>cos</m:t>
                </m:r>
              </m:fName>
              <m:e>
                <m:r>
                  <w:rPr>
                    <w:rFonts w:ascii="Cambria Math" w:hAnsi="Cambria Math"/>
                    <w:sz w:val="24"/>
                    <w:szCs w:val="24"/>
                  </w:rPr>
                  <m:t>θ</m:t>
                </m:r>
                <m:func>
                  <m:funcPr>
                    <m:ctrlPr>
                      <w:rPr>
                        <w:rFonts w:ascii="Cambria Math" w:hAnsi="Cambria Math"/>
                        <w:i/>
                        <w:sz w:val="24"/>
                        <w:szCs w:val="24"/>
                      </w:rPr>
                    </m:ctrlPr>
                  </m:funcPr>
                  <m:fName>
                    <m:r>
                      <m:rPr>
                        <m:sty m:val="p"/>
                      </m:rPr>
                      <w:rPr>
                        <w:rFonts w:ascii="Cambria Math" w:hAnsi="Cambria Math"/>
                        <w:sz w:val="24"/>
                        <w:szCs w:val="24"/>
                      </w:rPr>
                      <m:t>cos</m:t>
                    </m:r>
                  </m:fName>
                  <m:e>
                    <m:r>
                      <w:rPr>
                        <w:rFonts w:ascii="Cambria Math" w:hAnsi="Cambria Math"/>
                        <w:sz w:val="24"/>
                        <w:szCs w:val="24"/>
                      </w:rPr>
                      <m:t>φ</m:t>
                    </m:r>
                  </m:e>
                </m:func>
              </m:e>
            </m:func>
          </m:e>
        </m:d>
        <m:acc>
          <m:accPr>
            <m:chr m:val="̇"/>
            <m:ctrlPr>
              <w:rPr>
                <w:rFonts w:ascii="Cambria Math" w:hAnsi="Cambria Math"/>
                <w:i/>
                <w:sz w:val="24"/>
                <w:szCs w:val="24"/>
              </w:rPr>
            </m:ctrlPr>
          </m:accPr>
          <m:e>
            <m:r>
              <w:rPr>
                <w:rFonts w:ascii="Cambria Math" w:hAnsi="Cambria Math"/>
                <w:sz w:val="24"/>
                <w:szCs w:val="24"/>
              </w:rPr>
              <m:t>x</m:t>
            </m:r>
          </m:e>
        </m:acc>
      </m:oMath>
      <w:r w:rsidRPr="00484CA4">
        <w:rPr>
          <w:sz w:val="24"/>
          <w:szCs w:val="24"/>
          <w:lang w:val="ru-RU"/>
        </w:rPr>
        <w:t>+</w:t>
      </w:r>
      <m:oMath>
        <m:d>
          <m:dPr>
            <m:begChr m:val="["/>
            <m:endChr m:val="]"/>
            <m:ctrlPr>
              <w:rPr>
                <w:rFonts w:ascii="Cambria Math" w:hAnsi="Cambria Math"/>
                <w:i/>
                <w:sz w:val="24"/>
                <w:szCs w:val="24"/>
              </w:rPr>
            </m:ctrlPr>
          </m:dPr>
          <m:e>
            <m:r>
              <w:rPr>
                <w:rFonts w:ascii="Cambria Math" w:hAnsi="Cambria Math"/>
                <w:sz w:val="24"/>
                <w:szCs w:val="24"/>
                <w:lang w:val="ru-RU"/>
              </w:rPr>
              <m:t>-</m:t>
            </m:r>
            <m:r>
              <w:rPr>
                <w:rFonts w:ascii="Cambria Math" w:hAnsi="Cambria Math"/>
                <w:sz w:val="24"/>
                <w:szCs w:val="24"/>
              </w:rPr>
              <m:t>mg</m:t>
            </m:r>
            <m:func>
              <m:funcPr>
                <m:ctrlPr>
                  <w:rPr>
                    <w:rFonts w:ascii="Cambria Math" w:hAnsi="Cambria Math"/>
                    <w:i/>
                    <w:sz w:val="24"/>
                    <w:szCs w:val="24"/>
                  </w:rPr>
                </m:ctrlPr>
              </m:funcPr>
              <m:fName>
                <m:r>
                  <m:rPr>
                    <m:sty m:val="p"/>
                  </m:rPr>
                  <w:rPr>
                    <w:rFonts w:ascii="Cambria Math" w:hAnsi="Cambria Math"/>
                    <w:sz w:val="24"/>
                    <w:szCs w:val="24"/>
                  </w:rPr>
                  <m:t>sin</m:t>
                </m:r>
              </m:fName>
              <m:e>
                <m:r>
                  <w:rPr>
                    <w:rFonts w:ascii="Cambria Math" w:hAnsi="Cambria Math"/>
                    <w:sz w:val="24"/>
                    <w:szCs w:val="24"/>
                  </w:rPr>
                  <m:t>θ</m:t>
                </m:r>
              </m:e>
            </m:func>
          </m:e>
        </m:d>
        <m:acc>
          <m:accPr>
            <m:chr m:val="̇"/>
            <m:ctrlPr>
              <w:rPr>
                <w:rFonts w:ascii="Cambria Math" w:hAnsi="Cambria Math"/>
                <w:i/>
                <w:sz w:val="24"/>
                <w:szCs w:val="24"/>
              </w:rPr>
            </m:ctrlPr>
          </m:accPr>
          <m:e>
            <m:r>
              <w:rPr>
                <w:rFonts w:ascii="Cambria Math" w:hAnsi="Cambria Math"/>
                <w:sz w:val="24"/>
                <w:szCs w:val="24"/>
              </w:rPr>
              <m:t>y</m:t>
            </m:r>
          </m:e>
        </m:acc>
        <m:r>
          <w:rPr>
            <w:rFonts w:ascii="Cambria Math" w:hAnsi="Cambria Math"/>
            <w:sz w:val="24"/>
            <w:szCs w:val="24"/>
            <w:lang w:val="ru-RU"/>
          </w:rPr>
          <m:t>+</m:t>
        </m:r>
      </m:oMath>
    </w:p>
    <w:p w:rsidR="00484CA4" w:rsidRPr="00484CA4" w:rsidRDefault="00484CA4" w:rsidP="00484CA4">
      <w:pPr>
        <w:spacing w:after="0" w:line="240" w:lineRule="auto"/>
        <w:rPr>
          <w:sz w:val="24"/>
          <w:szCs w:val="24"/>
          <w:lang w:val="ru-RU"/>
        </w:rPr>
      </w:pPr>
      <w:r w:rsidRPr="00484CA4">
        <w:rPr>
          <w:sz w:val="24"/>
          <w:szCs w:val="24"/>
          <w:lang w:val="ru-RU"/>
        </w:rPr>
        <w:t>+</w:t>
      </w:r>
      <m:oMath>
        <m:d>
          <m:dPr>
            <m:begChr m:val="["/>
            <m:endChr m:val="]"/>
            <m:ctrlPr>
              <w:rPr>
                <w:rFonts w:ascii="Cambria Math" w:hAnsi="Cambria Math"/>
                <w:i/>
                <w:sz w:val="24"/>
                <w:szCs w:val="24"/>
              </w:rPr>
            </m:ctrlPr>
          </m:dPr>
          <m:e>
            <m:r>
              <w:rPr>
                <w:rFonts w:ascii="Cambria Math" w:hAnsi="Cambria Math"/>
                <w:sz w:val="24"/>
                <w:szCs w:val="24"/>
              </w:rPr>
              <m:t>Sy</m:t>
            </m:r>
            <m:r>
              <w:rPr>
                <w:rFonts w:ascii="Cambria Math" w:hAnsi="Cambria Math"/>
                <w:sz w:val="24"/>
                <w:szCs w:val="24"/>
                <w:lang w:val="ru-RU"/>
              </w:rPr>
              <m:t xml:space="preserve"> </m:t>
            </m:r>
            <m:r>
              <w:rPr>
                <w:rFonts w:ascii="Cambria Math" w:hAnsi="Cambria Math"/>
                <w:sz w:val="24"/>
                <w:szCs w:val="24"/>
              </w:rPr>
              <m:t>cosφ</m:t>
            </m:r>
            <m:r>
              <w:rPr>
                <w:rFonts w:ascii="Cambria Math" w:hAnsi="Cambria Math"/>
                <w:sz w:val="24"/>
                <w:szCs w:val="24"/>
                <w:lang w:val="ru-RU"/>
              </w:rPr>
              <m:t xml:space="preserve"> -</m:t>
            </m:r>
            <m:r>
              <w:rPr>
                <w:rFonts w:ascii="Cambria Math" w:hAnsi="Cambria Math"/>
                <w:sz w:val="24"/>
                <w:szCs w:val="24"/>
              </w:rPr>
              <m:t>mg</m:t>
            </m:r>
            <m:r>
              <w:rPr>
                <w:rFonts w:ascii="Cambria Math" w:hAnsi="Cambria Math"/>
                <w:sz w:val="24"/>
                <w:szCs w:val="24"/>
                <w:lang w:val="ru-RU"/>
              </w:rPr>
              <m:t>(</m:t>
            </m:r>
            <m:r>
              <w:rPr>
                <w:rFonts w:ascii="Cambria Math" w:hAnsi="Cambria Math"/>
                <w:sz w:val="24"/>
                <w:szCs w:val="24"/>
              </w:rPr>
              <m:t>x</m:t>
            </m:r>
            <m:func>
              <m:funcPr>
                <m:ctrlPr>
                  <w:rPr>
                    <w:rFonts w:ascii="Cambria Math" w:hAnsi="Cambria Math"/>
                    <w:i/>
                    <w:sz w:val="24"/>
                    <w:szCs w:val="24"/>
                  </w:rPr>
                </m:ctrlPr>
              </m:funcPr>
              <m:fName>
                <m:r>
                  <m:rPr>
                    <m:sty m:val="p"/>
                  </m:rPr>
                  <w:rPr>
                    <w:rFonts w:ascii="Cambria Math" w:hAnsi="Cambria Math"/>
                    <w:sz w:val="24"/>
                    <w:szCs w:val="24"/>
                  </w:rPr>
                  <m:t>sin</m:t>
                </m:r>
              </m:fName>
              <m:e>
                <m:r>
                  <w:rPr>
                    <w:rFonts w:ascii="Cambria Math" w:hAnsi="Cambria Math"/>
                    <w:sz w:val="24"/>
                    <w:szCs w:val="24"/>
                  </w:rPr>
                  <m:t>θ</m:t>
                </m:r>
              </m:e>
            </m:func>
            <m:r>
              <w:rPr>
                <w:rFonts w:ascii="Cambria Math" w:hAnsi="Cambria Math"/>
                <w:sz w:val="24"/>
                <w:szCs w:val="24"/>
              </w:rPr>
              <m:t>si</m:t>
            </m:r>
            <m:func>
              <m:funcPr>
                <m:ctrlPr>
                  <w:rPr>
                    <w:rFonts w:ascii="Cambria Math" w:hAnsi="Cambria Math" w:cs="Cambria Math"/>
                    <w:i/>
                    <w:sz w:val="24"/>
                    <w:szCs w:val="24"/>
                  </w:rPr>
                </m:ctrlPr>
              </m:funcPr>
              <m:fName>
                <m:r>
                  <w:rPr>
                    <w:rFonts w:ascii="Cambria Math" w:hAnsi="Cambria Math"/>
                    <w:sz w:val="24"/>
                    <w:szCs w:val="24"/>
                  </w:rPr>
                  <m:t>n</m:t>
                </m:r>
                <m:ctrlPr>
                  <w:rPr>
                    <w:rFonts w:ascii="Cambria Math" w:hAnsi="Cambria Math"/>
                    <w:i/>
                    <w:sz w:val="24"/>
                    <w:szCs w:val="24"/>
                  </w:rPr>
                </m:ctrlPr>
              </m:fName>
              <m:e>
                <m:r>
                  <w:rPr>
                    <w:rFonts w:ascii="Cambria Math" w:hAnsi="Cambria Math"/>
                    <w:sz w:val="24"/>
                    <w:szCs w:val="24"/>
                  </w:rPr>
                  <m:t>φ</m:t>
                </m:r>
                <m:ctrlPr>
                  <w:rPr>
                    <w:rFonts w:ascii="Cambria Math" w:hAnsi="Cambria Math"/>
                    <w:i/>
                    <w:sz w:val="24"/>
                    <w:szCs w:val="24"/>
                  </w:rPr>
                </m:ctrlPr>
              </m:e>
            </m:func>
            <m:r>
              <w:rPr>
                <w:rFonts w:ascii="Cambria Math" w:hAnsi="Cambria Math"/>
                <w:sz w:val="24"/>
                <w:szCs w:val="24"/>
                <w:lang w:val="ru-RU"/>
              </w:rPr>
              <m:t>+</m:t>
            </m:r>
            <m:r>
              <w:rPr>
                <w:rFonts w:ascii="Cambria Math" w:hAnsi="Cambria Math"/>
                <w:sz w:val="24"/>
                <w:szCs w:val="24"/>
              </w:rPr>
              <m:t>y</m:t>
            </m:r>
            <m:func>
              <m:funcPr>
                <m:ctrlPr>
                  <w:rPr>
                    <w:rFonts w:ascii="Cambria Math" w:hAnsi="Cambria Math"/>
                    <w:i/>
                    <w:sz w:val="24"/>
                    <w:szCs w:val="24"/>
                  </w:rPr>
                </m:ctrlPr>
              </m:funcPr>
              <m:fName>
                <m:r>
                  <m:rPr>
                    <m:sty m:val="p"/>
                  </m:rPr>
                  <w:rPr>
                    <w:rFonts w:ascii="Cambria Math" w:hAnsi="Cambria Math"/>
                    <w:sz w:val="24"/>
                    <w:szCs w:val="24"/>
                  </w:rPr>
                  <m:t>cos</m:t>
                </m:r>
              </m:fName>
              <m:e>
                <m:r>
                  <w:rPr>
                    <w:rFonts w:ascii="Cambria Math" w:hAnsi="Cambria Math"/>
                    <w:sz w:val="24"/>
                    <w:szCs w:val="24"/>
                  </w:rPr>
                  <m:t>θ</m:t>
                </m:r>
              </m:e>
            </m:func>
            <m:r>
              <w:rPr>
                <w:rFonts w:ascii="Cambria Math" w:hAnsi="Cambria Math"/>
                <w:sz w:val="24"/>
                <w:szCs w:val="24"/>
                <w:lang w:val="ru-RU"/>
              </w:rPr>
              <m:t>)</m:t>
            </m:r>
          </m:e>
        </m:d>
        <m:r>
          <w:rPr>
            <w:rFonts w:ascii="Cambria Math" w:hAnsi="Cambria Math"/>
            <w:sz w:val="24"/>
            <w:szCs w:val="24"/>
            <w:lang w:val="ru-RU"/>
          </w:rPr>
          <m:t xml:space="preserve"> </m:t>
        </m:r>
        <m:acc>
          <m:accPr>
            <m:chr m:val="̇"/>
            <m:ctrlPr>
              <w:rPr>
                <w:rFonts w:ascii="Cambria Math" w:hAnsi="Cambria Math"/>
                <w:i/>
                <w:sz w:val="24"/>
                <w:szCs w:val="24"/>
              </w:rPr>
            </m:ctrlPr>
          </m:accPr>
          <m:e>
            <m:r>
              <w:rPr>
                <w:rFonts w:ascii="Cambria Math" w:hAnsi="Cambria Math"/>
                <w:sz w:val="24"/>
                <w:szCs w:val="24"/>
              </w:rPr>
              <m:t>θ</m:t>
            </m:r>
          </m:e>
        </m:acc>
      </m:oMath>
      <w:r w:rsidRPr="00484CA4">
        <w:rPr>
          <w:sz w:val="24"/>
          <w:szCs w:val="24"/>
          <w:lang w:val="ru-RU"/>
        </w:rPr>
        <w:t>+</w:t>
      </w:r>
      <m:oMath>
        <m:d>
          <m:dPr>
            <m:begChr m:val="["/>
            <m:endChr m:val="]"/>
            <m:ctrlPr>
              <w:rPr>
                <w:rFonts w:ascii="Cambria Math" w:hAnsi="Cambria Math"/>
                <w:i/>
                <w:sz w:val="24"/>
                <w:szCs w:val="24"/>
              </w:rPr>
            </m:ctrlPr>
          </m:dPr>
          <m:e>
            <m:r>
              <w:rPr>
                <w:rFonts w:ascii="Cambria Math" w:hAnsi="Cambria Math"/>
                <w:sz w:val="24"/>
                <w:szCs w:val="24"/>
              </w:rPr>
              <m:t>mgx</m:t>
            </m:r>
            <m:func>
              <m:funcPr>
                <m:ctrlPr>
                  <w:rPr>
                    <w:rFonts w:ascii="Cambria Math" w:hAnsi="Cambria Math"/>
                    <w:i/>
                    <w:sz w:val="24"/>
                    <w:szCs w:val="24"/>
                  </w:rPr>
                </m:ctrlPr>
              </m:funcPr>
              <m:fName>
                <m:r>
                  <m:rPr>
                    <m:sty m:val="p"/>
                  </m:rPr>
                  <w:rPr>
                    <w:rFonts w:ascii="Cambria Math" w:hAnsi="Cambria Math"/>
                    <w:sz w:val="24"/>
                    <w:szCs w:val="24"/>
                  </w:rPr>
                  <m:t>cos</m:t>
                </m:r>
              </m:fName>
              <m:e>
                <m:r>
                  <w:rPr>
                    <w:rFonts w:ascii="Cambria Math" w:hAnsi="Cambria Math"/>
                    <w:sz w:val="24"/>
                    <w:szCs w:val="24"/>
                  </w:rPr>
                  <m:t>θ</m:t>
                </m:r>
                <m:func>
                  <m:funcPr>
                    <m:ctrlPr>
                      <w:rPr>
                        <w:rFonts w:ascii="Cambria Math" w:hAnsi="Cambria Math"/>
                        <w:i/>
                        <w:sz w:val="24"/>
                        <w:szCs w:val="24"/>
                      </w:rPr>
                    </m:ctrlPr>
                  </m:funcPr>
                  <m:fName>
                    <m:r>
                      <m:rPr>
                        <m:sty m:val="p"/>
                      </m:rPr>
                      <w:rPr>
                        <w:rFonts w:ascii="Cambria Math" w:hAnsi="Cambria Math"/>
                        <w:sz w:val="24"/>
                        <w:szCs w:val="24"/>
                      </w:rPr>
                      <m:t>cos</m:t>
                    </m:r>
                  </m:fName>
                  <m:e>
                    <m:r>
                      <w:rPr>
                        <w:rFonts w:ascii="Cambria Math" w:hAnsi="Cambria Math"/>
                        <w:sz w:val="24"/>
                        <w:szCs w:val="24"/>
                      </w:rPr>
                      <m:t>φ</m:t>
                    </m:r>
                  </m:e>
                </m:func>
              </m:e>
            </m:func>
            <m:r>
              <w:rPr>
                <w:rFonts w:ascii="Cambria Math" w:hAnsi="Cambria Math"/>
                <w:sz w:val="24"/>
                <w:szCs w:val="24"/>
                <w:lang w:val="ru-RU"/>
              </w:rPr>
              <m:t>-</m:t>
            </m:r>
            <m:r>
              <w:rPr>
                <w:rFonts w:ascii="Cambria Math" w:hAnsi="Cambria Math"/>
                <w:sz w:val="24"/>
                <w:szCs w:val="24"/>
              </w:rPr>
              <m:t>Sx</m:t>
            </m:r>
          </m:e>
        </m:d>
        <m:acc>
          <m:accPr>
            <m:chr m:val="̇"/>
            <m:ctrlPr>
              <w:rPr>
                <w:rFonts w:ascii="Cambria Math" w:hAnsi="Cambria Math"/>
                <w:i/>
                <w:sz w:val="24"/>
                <w:szCs w:val="24"/>
              </w:rPr>
            </m:ctrlPr>
          </m:accPr>
          <m:e>
            <m:r>
              <w:rPr>
                <w:rFonts w:ascii="Cambria Math" w:hAnsi="Cambria Math"/>
                <w:sz w:val="24"/>
                <w:szCs w:val="24"/>
              </w:rPr>
              <m:t>φ</m:t>
            </m:r>
            <m:r>
              <w:rPr>
                <w:rFonts w:ascii="Cambria Math" w:hAnsi="Cambria Math"/>
                <w:sz w:val="24"/>
                <w:szCs w:val="24"/>
                <w:lang w:val="ru-RU"/>
              </w:rPr>
              <m:t xml:space="preserve"> ,</m:t>
            </m:r>
          </m:e>
        </m:acc>
        <m:r>
          <w:rPr>
            <w:rFonts w:ascii="Cambria Math" w:hAnsi="Cambria Math"/>
            <w:sz w:val="24"/>
            <w:szCs w:val="24"/>
            <w:lang w:val="ru-RU"/>
          </w:rPr>
          <m:t xml:space="preserve">  </m:t>
        </m:r>
      </m:oMath>
      <w:r w:rsidRPr="00484CA4">
        <w:rPr>
          <w:sz w:val="24"/>
          <w:szCs w:val="24"/>
          <w:lang w:val="ru-RU"/>
        </w:rPr>
        <w:t xml:space="preserve">                             </w:t>
      </w:r>
    </w:p>
    <w:p w:rsidR="00484CA4" w:rsidRPr="00484CA4" w:rsidRDefault="00484CA4" w:rsidP="00484CA4">
      <w:pPr>
        <w:spacing w:after="0" w:line="240" w:lineRule="auto"/>
        <w:rPr>
          <w:sz w:val="24"/>
          <w:szCs w:val="24"/>
          <w:lang w:val="ru-RU"/>
        </w:rPr>
      </w:pPr>
      <w:r w:rsidRPr="00484CA4">
        <w:rPr>
          <w:sz w:val="24"/>
          <w:szCs w:val="24"/>
          <w:lang w:val="ru-RU"/>
        </w:rPr>
        <w:t xml:space="preserve"> Где  </w:t>
      </w:r>
      <m:oMath>
        <m:r>
          <w:rPr>
            <w:rFonts w:ascii="Cambria Math" w:hAnsi="Cambria Math"/>
            <w:sz w:val="24"/>
            <w:szCs w:val="24"/>
          </w:rPr>
          <m:t>S</m:t>
        </m:r>
      </m:oMath>
      <w:r w:rsidRPr="00484CA4">
        <w:rPr>
          <w:sz w:val="24"/>
          <w:szCs w:val="24"/>
          <w:lang w:val="ru-RU"/>
        </w:rPr>
        <w:t xml:space="preserve"> – сила, с которой палуба действует на точку, а выражения в квадратных скобках-</w:t>
      </w:r>
    </w:p>
    <w:p w:rsidR="00484CA4" w:rsidRPr="00484CA4" w:rsidRDefault="00484CA4" w:rsidP="00484CA4">
      <w:pPr>
        <w:spacing w:after="0" w:line="240" w:lineRule="auto"/>
        <w:rPr>
          <w:sz w:val="24"/>
          <w:szCs w:val="24"/>
          <w:lang w:val="ru-RU"/>
        </w:rPr>
      </w:pPr>
      <w:r w:rsidRPr="00484CA4">
        <w:rPr>
          <w:sz w:val="24"/>
          <w:szCs w:val="24"/>
          <w:lang w:val="ru-RU"/>
        </w:rPr>
        <w:t xml:space="preserve">обобщенные силы. Уравнения Лагранжа для координат </w:t>
      </w:r>
      <m:oMath>
        <m:r>
          <w:rPr>
            <w:rFonts w:ascii="Cambria Math" w:hAnsi="Cambria Math"/>
            <w:sz w:val="24"/>
            <w:szCs w:val="24"/>
            <w:lang w:val="ru-RU"/>
          </w:rPr>
          <m:t xml:space="preserve"> </m:t>
        </m:r>
        <m:r>
          <w:rPr>
            <w:rFonts w:ascii="Cambria Math" w:hAnsi="Cambria Math"/>
            <w:sz w:val="24"/>
            <w:szCs w:val="24"/>
          </w:rPr>
          <m:t>x</m:t>
        </m:r>
        <m:r>
          <w:rPr>
            <w:rFonts w:ascii="Cambria Math" w:hAnsi="Cambria Math"/>
            <w:sz w:val="24"/>
            <w:szCs w:val="24"/>
            <w:lang w:val="ru-RU"/>
          </w:rPr>
          <m:t xml:space="preserve"> и  </m:t>
        </m:r>
        <m:r>
          <w:rPr>
            <w:rFonts w:ascii="Cambria Math" w:hAnsi="Cambria Math"/>
            <w:sz w:val="24"/>
            <w:szCs w:val="24"/>
          </w:rPr>
          <m:t>y</m:t>
        </m:r>
      </m:oMath>
      <w:r w:rsidRPr="00484CA4">
        <w:rPr>
          <w:sz w:val="24"/>
          <w:szCs w:val="24"/>
          <w:lang w:val="ru-RU"/>
        </w:rPr>
        <w:t xml:space="preserve"> имеют вид</w:t>
      </w:r>
    </w:p>
    <w:p w:rsidR="00484CA4" w:rsidRPr="00484CA4" w:rsidRDefault="00484CA4" w:rsidP="00484CA4">
      <w:pPr>
        <w:spacing w:after="0" w:line="240" w:lineRule="auto"/>
        <w:rPr>
          <w:sz w:val="24"/>
          <w:szCs w:val="24"/>
          <w:lang w:val="ru-RU"/>
        </w:rPr>
      </w:pPr>
      <w:r w:rsidRPr="00484CA4">
        <w:rPr>
          <w:sz w:val="24"/>
          <w:szCs w:val="24"/>
          <w:lang w:val="ru-RU"/>
        </w:rPr>
        <w:t xml:space="preserve">   </w:t>
      </w:r>
      <m:oMath>
        <m:r>
          <w:rPr>
            <w:rFonts w:ascii="Cambria Math" w:hAnsi="Cambria Math"/>
            <w:sz w:val="24"/>
            <w:szCs w:val="24"/>
          </w:rPr>
          <m:t>m</m:t>
        </m:r>
        <m:d>
          <m:dPr>
            <m:ctrlPr>
              <w:rPr>
                <w:rFonts w:ascii="Cambria Math" w:hAnsi="Cambria Math"/>
                <w:i/>
                <w:sz w:val="24"/>
                <w:szCs w:val="24"/>
              </w:rPr>
            </m:ctrlPr>
          </m:dPr>
          <m:e>
            <m:acc>
              <m:accPr>
                <m:chr m:val="̈"/>
                <m:ctrlPr>
                  <w:rPr>
                    <w:rFonts w:ascii="Cambria Math" w:hAnsi="Cambria Math"/>
                    <w:i/>
                    <w:sz w:val="24"/>
                    <w:szCs w:val="24"/>
                  </w:rPr>
                </m:ctrlPr>
              </m:accPr>
              <m:e>
                <m:r>
                  <w:rPr>
                    <w:rFonts w:ascii="Cambria Math" w:hAnsi="Cambria Math"/>
                    <w:sz w:val="24"/>
                    <w:szCs w:val="24"/>
                  </w:rPr>
                  <m:t>x</m:t>
                </m:r>
              </m:e>
            </m:acc>
            <m:r>
              <w:rPr>
                <w:rFonts w:ascii="Cambria Math" w:hAnsi="Cambria Math"/>
                <w:sz w:val="24"/>
                <w:szCs w:val="24"/>
                <w:lang w:val="ru-RU"/>
              </w:rPr>
              <m:t xml:space="preserve"> -2</m:t>
            </m:r>
            <m:acc>
              <m:accPr>
                <m:chr m:val="̇"/>
                <m:ctrlPr>
                  <w:rPr>
                    <w:rFonts w:ascii="Cambria Math" w:hAnsi="Cambria Math"/>
                    <w:i/>
                    <w:sz w:val="24"/>
                    <w:szCs w:val="24"/>
                  </w:rPr>
                </m:ctrlPr>
              </m:accPr>
              <m:e>
                <m:r>
                  <w:rPr>
                    <w:rFonts w:ascii="Cambria Math" w:hAnsi="Cambria Math"/>
                    <w:sz w:val="24"/>
                    <w:szCs w:val="24"/>
                  </w:rPr>
                  <m:t>y</m:t>
                </m:r>
              </m:e>
            </m:acc>
            <m:acc>
              <m:accPr>
                <m:chr m:val="̇"/>
                <m:ctrlPr>
                  <w:rPr>
                    <w:rFonts w:ascii="Cambria Math" w:hAnsi="Cambria Math"/>
                    <w:i/>
                    <w:sz w:val="24"/>
                    <w:szCs w:val="24"/>
                  </w:rPr>
                </m:ctrlPr>
              </m:accPr>
              <m:e>
                <m:r>
                  <w:rPr>
                    <w:rFonts w:ascii="Cambria Math" w:hAnsi="Cambria Math"/>
                    <w:sz w:val="24"/>
                    <w:szCs w:val="24"/>
                  </w:rPr>
                  <m:t>θ</m:t>
                </m:r>
              </m:e>
            </m:acc>
            <m:func>
              <m:funcPr>
                <m:ctrlPr>
                  <w:rPr>
                    <w:rFonts w:ascii="Cambria Math" w:hAnsi="Cambria Math"/>
                    <w:i/>
                    <w:sz w:val="24"/>
                    <w:szCs w:val="24"/>
                  </w:rPr>
                </m:ctrlPr>
              </m:funcPr>
              <m:fName>
                <m:r>
                  <m:rPr>
                    <m:sty m:val="p"/>
                  </m:rPr>
                  <w:rPr>
                    <w:rFonts w:ascii="Cambria Math" w:hAnsi="Cambria Math"/>
                    <w:sz w:val="24"/>
                    <w:szCs w:val="24"/>
                  </w:rPr>
                  <m:t>sin</m:t>
                </m:r>
              </m:fName>
              <m:e>
                <m:r>
                  <w:rPr>
                    <w:rFonts w:ascii="Cambria Math" w:hAnsi="Cambria Math"/>
                    <w:sz w:val="24"/>
                    <w:szCs w:val="24"/>
                  </w:rPr>
                  <m:t>φ</m:t>
                </m:r>
              </m:e>
            </m:func>
            <m:r>
              <w:rPr>
                <w:rFonts w:ascii="Cambria Math" w:hAnsi="Cambria Math"/>
                <w:sz w:val="24"/>
                <w:szCs w:val="24"/>
                <w:lang w:val="ru-RU"/>
              </w:rPr>
              <m:t>-</m:t>
            </m:r>
            <m:r>
              <w:rPr>
                <w:rFonts w:ascii="Cambria Math" w:hAnsi="Cambria Math"/>
                <w:sz w:val="24"/>
                <w:szCs w:val="24"/>
              </w:rPr>
              <m:t>y</m:t>
            </m:r>
            <m:acc>
              <m:accPr>
                <m:chr m:val="̈"/>
                <m:ctrlPr>
                  <w:rPr>
                    <w:rFonts w:ascii="Cambria Math" w:hAnsi="Cambria Math"/>
                    <w:i/>
                    <w:sz w:val="24"/>
                    <w:szCs w:val="24"/>
                  </w:rPr>
                </m:ctrlPr>
              </m:accPr>
              <m:e>
                <m:r>
                  <w:rPr>
                    <w:rFonts w:ascii="Cambria Math" w:hAnsi="Cambria Math"/>
                    <w:sz w:val="24"/>
                    <w:szCs w:val="24"/>
                  </w:rPr>
                  <m:t>θ</m:t>
                </m:r>
              </m:e>
            </m:acc>
            <m:func>
              <m:funcPr>
                <m:ctrlPr>
                  <w:rPr>
                    <w:rFonts w:ascii="Cambria Math" w:hAnsi="Cambria Math"/>
                    <w:i/>
                    <w:sz w:val="24"/>
                    <w:szCs w:val="24"/>
                  </w:rPr>
                </m:ctrlPr>
              </m:funcPr>
              <m:fName>
                <m:r>
                  <m:rPr>
                    <m:sty m:val="p"/>
                  </m:rPr>
                  <w:rPr>
                    <w:rFonts w:ascii="Cambria Math" w:hAnsi="Cambria Math"/>
                    <w:sz w:val="24"/>
                    <w:szCs w:val="24"/>
                  </w:rPr>
                  <m:t>sin</m:t>
                </m:r>
              </m:fName>
              <m:e>
                <m:r>
                  <w:rPr>
                    <w:rFonts w:ascii="Cambria Math" w:hAnsi="Cambria Math"/>
                    <w:sz w:val="24"/>
                    <w:szCs w:val="24"/>
                  </w:rPr>
                  <m:t>φ</m:t>
                </m:r>
              </m:e>
            </m:func>
            <m:r>
              <w:rPr>
                <w:rFonts w:ascii="Cambria Math" w:hAnsi="Cambria Math"/>
                <w:sz w:val="24"/>
                <w:szCs w:val="24"/>
                <w:lang w:val="ru-RU"/>
              </w:rPr>
              <m:t>-</m:t>
            </m:r>
            <m:r>
              <w:rPr>
                <w:rFonts w:ascii="Cambria Math" w:hAnsi="Cambria Math"/>
                <w:sz w:val="24"/>
                <w:szCs w:val="24"/>
              </w:rPr>
              <m:t>x</m:t>
            </m:r>
            <m:sSup>
              <m:sSupPr>
                <m:ctrlPr>
                  <w:rPr>
                    <w:rFonts w:ascii="Cambria Math" w:hAnsi="Cambria Math"/>
                    <w:i/>
                    <w:sz w:val="24"/>
                    <w:szCs w:val="24"/>
                  </w:rPr>
                </m:ctrlPr>
              </m:sSupPr>
              <m:e>
                <m:acc>
                  <m:accPr>
                    <m:chr m:val="̇"/>
                    <m:ctrlPr>
                      <w:rPr>
                        <w:rFonts w:ascii="Cambria Math" w:hAnsi="Cambria Math"/>
                        <w:i/>
                        <w:sz w:val="24"/>
                        <w:szCs w:val="24"/>
                      </w:rPr>
                    </m:ctrlPr>
                  </m:accPr>
                  <m:e>
                    <m:r>
                      <w:rPr>
                        <w:rFonts w:ascii="Cambria Math" w:hAnsi="Cambria Math"/>
                        <w:sz w:val="24"/>
                        <w:szCs w:val="24"/>
                      </w:rPr>
                      <m:t>θ</m:t>
                    </m:r>
                  </m:e>
                </m:acc>
              </m:e>
              <m:sup>
                <m:r>
                  <w:rPr>
                    <w:rFonts w:ascii="Cambria Math" w:hAnsi="Cambria Math"/>
                    <w:sz w:val="24"/>
                    <w:szCs w:val="24"/>
                    <w:lang w:val="ru-RU"/>
                  </w:rPr>
                  <m:t>2</m:t>
                </m:r>
              </m:sup>
            </m:sSup>
            <m:func>
              <m:funcPr>
                <m:ctrlPr>
                  <w:rPr>
                    <w:rFonts w:ascii="Cambria Math" w:hAnsi="Cambria Math"/>
                    <w:i/>
                    <w:sz w:val="24"/>
                    <w:szCs w:val="24"/>
                  </w:rPr>
                </m:ctrlPr>
              </m:funcPr>
              <m:fName>
                <m:sSup>
                  <m:sSupPr>
                    <m:ctrlPr>
                      <w:rPr>
                        <w:rFonts w:ascii="Cambria Math" w:hAnsi="Cambria Math"/>
                        <w:i/>
                        <w:sz w:val="24"/>
                        <w:szCs w:val="24"/>
                      </w:rPr>
                    </m:ctrlPr>
                  </m:sSupPr>
                  <m:e>
                    <m:r>
                      <m:rPr>
                        <m:sty m:val="p"/>
                      </m:rPr>
                      <w:rPr>
                        <w:rFonts w:ascii="Cambria Math" w:hAnsi="Cambria Math"/>
                        <w:sz w:val="24"/>
                        <w:szCs w:val="24"/>
                      </w:rPr>
                      <m:t>sin</m:t>
                    </m:r>
                  </m:e>
                  <m:sup>
                    <m:r>
                      <w:rPr>
                        <w:rFonts w:ascii="Cambria Math" w:hAnsi="Cambria Math"/>
                        <w:sz w:val="24"/>
                        <w:szCs w:val="24"/>
                        <w:lang w:val="ru-RU"/>
                      </w:rPr>
                      <m:t>2</m:t>
                    </m:r>
                  </m:sup>
                </m:sSup>
              </m:fName>
              <m:e>
                <m:r>
                  <w:rPr>
                    <w:rFonts w:ascii="Cambria Math" w:hAnsi="Cambria Math"/>
                    <w:sz w:val="24"/>
                    <w:szCs w:val="24"/>
                  </w:rPr>
                  <m:t>φ</m:t>
                </m:r>
              </m:e>
            </m:func>
            <m:r>
              <w:rPr>
                <w:rFonts w:ascii="Cambria Math" w:hAnsi="Cambria Math"/>
                <w:sz w:val="24"/>
                <w:szCs w:val="24"/>
                <w:lang w:val="ru-RU"/>
              </w:rPr>
              <m:t>-</m:t>
            </m:r>
            <m:r>
              <w:rPr>
                <w:rFonts w:ascii="Cambria Math" w:hAnsi="Cambria Math"/>
                <w:sz w:val="24"/>
                <w:szCs w:val="24"/>
              </w:rPr>
              <m:t>x</m:t>
            </m:r>
            <m:sSup>
              <m:sSupPr>
                <m:ctrlPr>
                  <w:rPr>
                    <w:rFonts w:ascii="Cambria Math" w:hAnsi="Cambria Math"/>
                    <w:i/>
                    <w:sz w:val="24"/>
                    <w:szCs w:val="24"/>
                  </w:rPr>
                </m:ctrlPr>
              </m:sSupPr>
              <m:e>
                <m:acc>
                  <m:accPr>
                    <m:chr m:val="̇"/>
                    <m:ctrlPr>
                      <w:rPr>
                        <w:rFonts w:ascii="Cambria Math" w:hAnsi="Cambria Math"/>
                        <w:i/>
                        <w:sz w:val="24"/>
                        <w:szCs w:val="24"/>
                      </w:rPr>
                    </m:ctrlPr>
                  </m:accPr>
                  <m:e>
                    <m:r>
                      <w:rPr>
                        <w:rFonts w:ascii="Cambria Math" w:hAnsi="Cambria Math"/>
                        <w:sz w:val="24"/>
                        <w:szCs w:val="24"/>
                      </w:rPr>
                      <m:t>φ</m:t>
                    </m:r>
                  </m:e>
                </m:acc>
              </m:e>
              <m:sup>
                <m:r>
                  <w:rPr>
                    <w:rFonts w:ascii="Cambria Math" w:hAnsi="Cambria Math"/>
                    <w:sz w:val="24"/>
                    <w:szCs w:val="24"/>
                    <w:lang w:val="ru-RU"/>
                  </w:rPr>
                  <m:t>2</m:t>
                </m:r>
              </m:sup>
            </m:sSup>
            <m:r>
              <w:rPr>
                <w:rFonts w:ascii="Cambria Math" w:hAnsi="Cambria Math"/>
                <w:sz w:val="24"/>
                <w:szCs w:val="24"/>
                <w:lang w:val="ru-RU"/>
              </w:rPr>
              <m:t xml:space="preserve"> </m:t>
            </m:r>
          </m:e>
        </m:d>
        <m:r>
          <w:rPr>
            <w:rFonts w:ascii="Cambria Math" w:hAnsi="Cambria Math"/>
            <w:sz w:val="24"/>
            <w:szCs w:val="24"/>
            <w:lang w:val="ru-RU"/>
          </w:rPr>
          <m:t>=</m:t>
        </m:r>
        <m:r>
          <w:rPr>
            <w:rFonts w:ascii="Cambria Math" w:hAnsi="Cambria Math"/>
            <w:sz w:val="24"/>
            <w:szCs w:val="24"/>
          </w:rPr>
          <m:t>mg</m:t>
        </m:r>
        <m:func>
          <m:funcPr>
            <m:ctrlPr>
              <w:rPr>
                <w:rFonts w:ascii="Cambria Math" w:hAnsi="Cambria Math"/>
                <w:i/>
                <w:sz w:val="24"/>
                <w:szCs w:val="24"/>
              </w:rPr>
            </m:ctrlPr>
          </m:funcPr>
          <m:fName>
            <m:r>
              <m:rPr>
                <m:sty m:val="p"/>
              </m:rPr>
              <w:rPr>
                <w:rFonts w:ascii="Cambria Math" w:hAnsi="Cambria Math"/>
                <w:sz w:val="24"/>
                <w:szCs w:val="24"/>
              </w:rPr>
              <m:t>cos</m:t>
            </m:r>
          </m:fName>
          <m:e>
            <m:r>
              <w:rPr>
                <w:rFonts w:ascii="Cambria Math" w:hAnsi="Cambria Math"/>
                <w:sz w:val="24"/>
                <w:szCs w:val="24"/>
              </w:rPr>
              <m:t>θ</m:t>
            </m:r>
            <m:func>
              <m:funcPr>
                <m:ctrlPr>
                  <w:rPr>
                    <w:rFonts w:ascii="Cambria Math" w:hAnsi="Cambria Math"/>
                    <w:i/>
                    <w:sz w:val="24"/>
                    <w:szCs w:val="24"/>
                  </w:rPr>
                </m:ctrlPr>
              </m:funcPr>
              <m:fName>
                <m:r>
                  <m:rPr>
                    <m:sty m:val="p"/>
                  </m:rPr>
                  <w:rPr>
                    <w:rFonts w:ascii="Cambria Math" w:hAnsi="Cambria Math"/>
                    <w:sz w:val="24"/>
                    <w:szCs w:val="24"/>
                  </w:rPr>
                  <m:t>cos</m:t>
                </m:r>
              </m:fName>
              <m:e>
                <m:r>
                  <w:rPr>
                    <w:rFonts w:ascii="Cambria Math" w:hAnsi="Cambria Math"/>
                    <w:sz w:val="24"/>
                    <w:szCs w:val="24"/>
                  </w:rPr>
                  <m:t>φ</m:t>
                </m:r>
              </m:e>
            </m:func>
          </m:e>
        </m:func>
      </m:oMath>
      <w:r w:rsidRPr="00484CA4">
        <w:rPr>
          <w:sz w:val="24"/>
          <w:szCs w:val="24"/>
          <w:lang w:val="ru-RU"/>
        </w:rPr>
        <w:t xml:space="preserve">                    (1)</w:t>
      </w:r>
    </w:p>
    <w:p w:rsidR="00484CA4" w:rsidRPr="00484CA4" w:rsidRDefault="00484CA4" w:rsidP="00484CA4">
      <w:pPr>
        <w:spacing w:after="0" w:line="240" w:lineRule="auto"/>
        <w:rPr>
          <w:sz w:val="24"/>
          <w:szCs w:val="24"/>
          <w:lang w:val="ru-RU"/>
        </w:rPr>
      </w:pPr>
      <w:r w:rsidRPr="00484CA4">
        <w:rPr>
          <w:sz w:val="24"/>
          <w:szCs w:val="24"/>
          <w:lang w:val="ru-RU"/>
        </w:rPr>
        <w:t xml:space="preserve">    </w:t>
      </w:r>
      <m:oMath>
        <m:r>
          <w:rPr>
            <w:rFonts w:ascii="Cambria Math" w:hAnsi="Cambria Math"/>
            <w:sz w:val="24"/>
            <w:szCs w:val="24"/>
          </w:rPr>
          <m:t>m</m:t>
        </m:r>
        <m:d>
          <m:dPr>
            <m:ctrlPr>
              <w:rPr>
                <w:rFonts w:ascii="Cambria Math" w:hAnsi="Cambria Math"/>
                <w:i/>
                <w:sz w:val="24"/>
                <w:szCs w:val="24"/>
              </w:rPr>
            </m:ctrlPr>
          </m:dPr>
          <m:e>
            <m:acc>
              <m:accPr>
                <m:chr m:val="̈"/>
                <m:ctrlPr>
                  <w:rPr>
                    <w:rFonts w:ascii="Cambria Math" w:hAnsi="Cambria Math"/>
                    <w:i/>
                    <w:sz w:val="24"/>
                    <w:szCs w:val="24"/>
                  </w:rPr>
                </m:ctrlPr>
              </m:accPr>
              <m:e>
                <m:r>
                  <w:rPr>
                    <w:rFonts w:ascii="Cambria Math" w:hAnsi="Cambria Math"/>
                    <w:sz w:val="24"/>
                    <w:szCs w:val="24"/>
                  </w:rPr>
                  <m:t>y</m:t>
                </m:r>
              </m:e>
            </m:acc>
            <m:r>
              <w:rPr>
                <w:rFonts w:ascii="Cambria Math" w:hAnsi="Cambria Math"/>
                <w:sz w:val="24"/>
                <w:szCs w:val="24"/>
                <w:lang w:val="ru-RU"/>
              </w:rPr>
              <m:t>+2</m:t>
            </m:r>
            <m:acc>
              <m:accPr>
                <m:chr m:val="̇"/>
                <m:ctrlPr>
                  <w:rPr>
                    <w:rFonts w:ascii="Cambria Math" w:hAnsi="Cambria Math"/>
                    <w:i/>
                    <w:sz w:val="24"/>
                    <w:szCs w:val="24"/>
                  </w:rPr>
                </m:ctrlPr>
              </m:accPr>
              <m:e>
                <m:r>
                  <w:rPr>
                    <w:rFonts w:ascii="Cambria Math" w:hAnsi="Cambria Math"/>
                    <w:sz w:val="24"/>
                    <w:szCs w:val="24"/>
                  </w:rPr>
                  <m:t>x</m:t>
                </m:r>
              </m:e>
            </m:acc>
            <m:acc>
              <m:accPr>
                <m:chr m:val="̇"/>
                <m:ctrlPr>
                  <w:rPr>
                    <w:rFonts w:ascii="Cambria Math" w:hAnsi="Cambria Math"/>
                    <w:i/>
                    <w:sz w:val="24"/>
                    <w:szCs w:val="24"/>
                  </w:rPr>
                </m:ctrlPr>
              </m:accPr>
              <m:e>
                <m:r>
                  <w:rPr>
                    <w:rFonts w:ascii="Cambria Math" w:hAnsi="Cambria Math"/>
                    <w:sz w:val="24"/>
                    <w:szCs w:val="24"/>
                  </w:rPr>
                  <m:t>θ</m:t>
                </m:r>
              </m:e>
            </m:acc>
            <m:func>
              <m:funcPr>
                <m:ctrlPr>
                  <w:rPr>
                    <w:rFonts w:ascii="Cambria Math" w:hAnsi="Cambria Math"/>
                    <w:i/>
                    <w:sz w:val="24"/>
                    <w:szCs w:val="24"/>
                  </w:rPr>
                </m:ctrlPr>
              </m:funcPr>
              <m:fName>
                <m:r>
                  <m:rPr>
                    <m:sty m:val="p"/>
                  </m:rPr>
                  <w:rPr>
                    <w:rFonts w:ascii="Cambria Math" w:hAnsi="Cambria Math"/>
                    <w:sz w:val="24"/>
                    <w:szCs w:val="24"/>
                  </w:rPr>
                  <m:t>sin</m:t>
                </m:r>
              </m:fName>
              <m:e>
                <m:r>
                  <w:rPr>
                    <w:rFonts w:ascii="Cambria Math" w:hAnsi="Cambria Math"/>
                    <w:sz w:val="24"/>
                    <w:szCs w:val="24"/>
                  </w:rPr>
                  <m:t>φ</m:t>
                </m:r>
              </m:e>
            </m:func>
            <m:r>
              <w:rPr>
                <w:rFonts w:ascii="Cambria Math" w:hAnsi="Cambria Math"/>
                <w:sz w:val="24"/>
                <w:szCs w:val="24"/>
                <w:lang w:val="ru-RU"/>
              </w:rPr>
              <m:t>+2</m:t>
            </m:r>
            <m:r>
              <w:rPr>
                <w:rFonts w:ascii="Cambria Math" w:hAnsi="Cambria Math"/>
                <w:sz w:val="24"/>
                <w:szCs w:val="24"/>
              </w:rPr>
              <m:t>x</m:t>
            </m:r>
            <m:acc>
              <m:accPr>
                <m:chr m:val="̇"/>
                <m:ctrlPr>
                  <w:rPr>
                    <w:rFonts w:ascii="Cambria Math" w:hAnsi="Cambria Math"/>
                    <w:i/>
                    <w:sz w:val="24"/>
                    <w:szCs w:val="24"/>
                  </w:rPr>
                </m:ctrlPr>
              </m:accPr>
              <m:e>
                <m:r>
                  <w:rPr>
                    <w:rFonts w:ascii="Cambria Math" w:hAnsi="Cambria Math"/>
                    <w:sz w:val="24"/>
                    <w:szCs w:val="24"/>
                  </w:rPr>
                  <m:t>θ</m:t>
                </m:r>
              </m:e>
            </m:acc>
            <m:acc>
              <m:accPr>
                <m:chr m:val="̇"/>
                <m:ctrlPr>
                  <w:rPr>
                    <w:rFonts w:ascii="Cambria Math" w:hAnsi="Cambria Math"/>
                    <w:i/>
                    <w:sz w:val="24"/>
                    <w:szCs w:val="24"/>
                  </w:rPr>
                </m:ctrlPr>
              </m:accPr>
              <m:e>
                <m:r>
                  <w:rPr>
                    <w:rFonts w:ascii="Cambria Math" w:hAnsi="Cambria Math"/>
                    <w:sz w:val="24"/>
                    <w:szCs w:val="24"/>
                  </w:rPr>
                  <m:t>φ</m:t>
                </m:r>
              </m:e>
            </m:acc>
            <m:func>
              <m:funcPr>
                <m:ctrlPr>
                  <w:rPr>
                    <w:rFonts w:ascii="Cambria Math" w:hAnsi="Cambria Math"/>
                    <w:i/>
                    <w:sz w:val="24"/>
                    <w:szCs w:val="24"/>
                  </w:rPr>
                </m:ctrlPr>
              </m:funcPr>
              <m:fName>
                <m:r>
                  <m:rPr>
                    <m:sty m:val="p"/>
                  </m:rPr>
                  <w:rPr>
                    <w:rFonts w:ascii="Cambria Math" w:hAnsi="Cambria Math"/>
                    <w:sz w:val="24"/>
                    <w:szCs w:val="24"/>
                  </w:rPr>
                  <m:t>cos</m:t>
                </m:r>
              </m:fName>
              <m:e>
                <m:r>
                  <w:rPr>
                    <w:rFonts w:ascii="Cambria Math" w:hAnsi="Cambria Math"/>
                    <w:sz w:val="24"/>
                    <w:szCs w:val="24"/>
                  </w:rPr>
                  <m:t>φ</m:t>
                </m:r>
              </m:e>
            </m:func>
            <m:r>
              <w:rPr>
                <w:rFonts w:ascii="Cambria Math" w:hAnsi="Cambria Math"/>
                <w:sz w:val="24"/>
                <w:szCs w:val="24"/>
                <w:lang w:val="ru-RU"/>
              </w:rPr>
              <m:t>+</m:t>
            </m:r>
            <m:r>
              <w:rPr>
                <w:rFonts w:ascii="Cambria Math" w:hAnsi="Cambria Math"/>
                <w:sz w:val="24"/>
                <w:szCs w:val="24"/>
              </w:rPr>
              <m:t>x</m:t>
            </m:r>
            <m:acc>
              <m:accPr>
                <m:chr m:val="̈"/>
                <m:ctrlPr>
                  <w:rPr>
                    <w:rFonts w:ascii="Cambria Math" w:hAnsi="Cambria Math"/>
                    <w:i/>
                    <w:sz w:val="24"/>
                    <w:szCs w:val="24"/>
                  </w:rPr>
                </m:ctrlPr>
              </m:accPr>
              <m:e>
                <m:r>
                  <w:rPr>
                    <w:rFonts w:ascii="Cambria Math" w:hAnsi="Cambria Math"/>
                    <w:sz w:val="24"/>
                    <w:szCs w:val="24"/>
                  </w:rPr>
                  <m:t>θ</m:t>
                </m:r>
              </m:e>
            </m:acc>
            <m:func>
              <m:funcPr>
                <m:ctrlPr>
                  <w:rPr>
                    <w:rFonts w:ascii="Cambria Math" w:hAnsi="Cambria Math"/>
                    <w:i/>
                    <w:sz w:val="24"/>
                    <w:szCs w:val="24"/>
                  </w:rPr>
                </m:ctrlPr>
              </m:funcPr>
              <m:fName>
                <m:r>
                  <m:rPr>
                    <m:sty m:val="p"/>
                  </m:rPr>
                  <w:rPr>
                    <w:rFonts w:ascii="Cambria Math" w:hAnsi="Cambria Math"/>
                    <w:sz w:val="24"/>
                    <w:szCs w:val="24"/>
                  </w:rPr>
                  <m:t>sin</m:t>
                </m:r>
              </m:fName>
              <m:e>
                <m:r>
                  <w:rPr>
                    <w:rFonts w:ascii="Cambria Math" w:hAnsi="Cambria Math"/>
                    <w:sz w:val="24"/>
                    <w:szCs w:val="24"/>
                  </w:rPr>
                  <m:t>φ</m:t>
                </m:r>
              </m:e>
            </m:func>
            <m:r>
              <w:rPr>
                <w:rFonts w:ascii="Cambria Math" w:hAnsi="Cambria Math"/>
                <w:sz w:val="24"/>
                <w:szCs w:val="24"/>
                <w:lang w:val="ru-RU"/>
              </w:rPr>
              <m:t>-</m:t>
            </m:r>
            <m:r>
              <w:rPr>
                <w:rFonts w:ascii="Cambria Math" w:hAnsi="Cambria Math"/>
                <w:sz w:val="24"/>
                <w:szCs w:val="24"/>
              </w:rPr>
              <m:t>y</m:t>
            </m:r>
            <m:sSup>
              <m:sSupPr>
                <m:ctrlPr>
                  <w:rPr>
                    <w:rFonts w:ascii="Cambria Math" w:hAnsi="Cambria Math"/>
                    <w:i/>
                    <w:sz w:val="24"/>
                    <w:szCs w:val="24"/>
                  </w:rPr>
                </m:ctrlPr>
              </m:sSupPr>
              <m:e>
                <m:acc>
                  <m:accPr>
                    <m:chr m:val="̇"/>
                    <m:ctrlPr>
                      <w:rPr>
                        <w:rFonts w:ascii="Cambria Math" w:hAnsi="Cambria Math"/>
                        <w:i/>
                        <w:sz w:val="24"/>
                        <w:szCs w:val="24"/>
                      </w:rPr>
                    </m:ctrlPr>
                  </m:accPr>
                  <m:e>
                    <m:r>
                      <w:rPr>
                        <w:rFonts w:ascii="Cambria Math" w:hAnsi="Cambria Math"/>
                        <w:sz w:val="24"/>
                        <w:szCs w:val="24"/>
                      </w:rPr>
                      <m:t>θ</m:t>
                    </m:r>
                  </m:e>
                </m:acc>
              </m:e>
              <m:sup>
                <m:r>
                  <w:rPr>
                    <w:rFonts w:ascii="Cambria Math" w:hAnsi="Cambria Math"/>
                    <w:sz w:val="24"/>
                    <w:szCs w:val="24"/>
                    <w:lang w:val="ru-RU"/>
                  </w:rPr>
                  <m:t>2</m:t>
                </m:r>
              </m:sup>
            </m:sSup>
            <m:r>
              <w:rPr>
                <w:rFonts w:ascii="Cambria Math" w:hAnsi="Cambria Math"/>
                <w:sz w:val="24"/>
                <w:szCs w:val="24"/>
                <w:lang w:val="ru-RU"/>
              </w:rPr>
              <m:t xml:space="preserve"> </m:t>
            </m:r>
          </m:e>
        </m:d>
        <m:r>
          <w:rPr>
            <w:rFonts w:ascii="Cambria Math" w:hAnsi="Cambria Math"/>
            <w:sz w:val="24"/>
            <w:szCs w:val="24"/>
            <w:lang w:val="ru-RU"/>
          </w:rPr>
          <m:t>=-</m:t>
        </m:r>
        <m:r>
          <w:rPr>
            <w:rFonts w:ascii="Cambria Math" w:hAnsi="Cambria Math"/>
            <w:sz w:val="24"/>
            <w:szCs w:val="24"/>
          </w:rPr>
          <m:t>mg</m:t>
        </m:r>
        <m:func>
          <m:funcPr>
            <m:ctrlPr>
              <w:rPr>
                <w:rFonts w:ascii="Cambria Math" w:hAnsi="Cambria Math"/>
                <w:i/>
                <w:sz w:val="24"/>
                <w:szCs w:val="24"/>
              </w:rPr>
            </m:ctrlPr>
          </m:funcPr>
          <m:fName>
            <m:r>
              <m:rPr>
                <m:sty m:val="p"/>
              </m:rPr>
              <w:rPr>
                <w:rFonts w:ascii="Cambria Math" w:hAnsi="Cambria Math"/>
                <w:sz w:val="24"/>
                <w:szCs w:val="24"/>
              </w:rPr>
              <m:t>sin</m:t>
            </m:r>
          </m:fName>
          <m:e>
            <m:r>
              <w:rPr>
                <w:rFonts w:ascii="Cambria Math" w:hAnsi="Cambria Math"/>
                <w:sz w:val="24"/>
                <w:szCs w:val="24"/>
              </w:rPr>
              <m:t>θ</m:t>
            </m:r>
          </m:e>
        </m:func>
      </m:oMath>
      <w:r w:rsidRPr="00484CA4">
        <w:rPr>
          <w:sz w:val="24"/>
          <w:szCs w:val="24"/>
          <w:lang w:val="ru-RU"/>
        </w:rPr>
        <w:t xml:space="preserve">                           (2) </w:t>
      </w:r>
    </w:p>
    <w:p w:rsidR="00484CA4" w:rsidRPr="00484CA4" w:rsidRDefault="00484CA4" w:rsidP="00484CA4">
      <w:pPr>
        <w:spacing w:after="0" w:line="240" w:lineRule="auto"/>
        <w:rPr>
          <w:sz w:val="24"/>
          <w:szCs w:val="24"/>
          <w:lang w:val="ru-RU"/>
        </w:rPr>
      </w:pPr>
      <w:r w:rsidRPr="00484CA4">
        <w:rPr>
          <w:sz w:val="24"/>
          <w:szCs w:val="24"/>
          <w:lang w:val="ru-RU"/>
        </w:rPr>
        <w:t xml:space="preserve">  Уравнения для  </w:t>
      </w:r>
      <m:oMath>
        <m:r>
          <w:rPr>
            <w:rFonts w:ascii="Cambria Math" w:hAnsi="Cambria Math"/>
            <w:sz w:val="24"/>
            <w:szCs w:val="24"/>
          </w:rPr>
          <m:t>θ</m:t>
        </m:r>
        <m:d>
          <m:dPr>
            <m:ctrlPr>
              <w:rPr>
                <w:rFonts w:ascii="Cambria Math" w:hAnsi="Cambria Math"/>
                <w:i/>
                <w:sz w:val="24"/>
                <w:szCs w:val="24"/>
              </w:rPr>
            </m:ctrlPr>
          </m:dPr>
          <m:e>
            <m:r>
              <w:rPr>
                <w:rFonts w:ascii="Cambria Math" w:hAnsi="Cambria Math"/>
                <w:sz w:val="24"/>
                <w:szCs w:val="24"/>
              </w:rPr>
              <m:t>t</m:t>
            </m:r>
          </m:e>
        </m:d>
      </m:oMath>
      <w:r w:rsidRPr="00484CA4">
        <w:rPr>
          <w:sz w:val="24"/>
          <w:szCs w:val="24"/>
          <w:lang w:val="ru-RU"/>
        </w:rPr>
        <w:t xml:space="preserve"> и </w:t>
      </w:r>
      <m:oMath>
        <m:r>
          <w:rPr>
            <w:rFonts w:ascii="Cambria Math" w:hAnsi="Cambria Math"/>
            <w:sz w:val="24"/>
            <w:szCs w:val="24"/>
          </w:rPr>
          <m:t>φ</m:t>
        </m:r>
        <m:r>
          <w:rPr>
            <w:rFonts w:ascii="Cambria Math" w:hAnsi="Cambria Math"/>
            <w:sz w:val="24"/>
            <w:szCs w:val="24"/>
            <w:lang w:val="ru-RU"/>
          </w:rPr>
          <m:t>(</m:t>
        </m:r>
        <m:r>
          <w:rPr>
            <w:rFonts w:ascii="Cambria Math" w:hAnsi="Cambria Math"/>
            <w:sz w:val="24"/>
            <w:szCs w:val="24"/>
          </w:rPr>
          <m:t>t</m:t>
        </m:r>
        <m:r>
          <w:rPr>
            <w:rFonts w:ascii="Cambria Math" w:hAnsi="Cambria Math"/>
            <w:sz w:val="24"/>
            <w:szCs w:val="24"/>
            <w:lang w:val="ru-RU"/>
          </w:rPr>
          <m:t>)</m:t>
        </m:r>
      </m:oMath>
      <w:r w:rsidRPr="00484CA4">
        <w:rPr>
          <w:sz w:val="24"/>
          <w:szCs w:val="24"/>
          <w:lang w:val="ru-RU"/>
        </w:rPr>
        <w:t xml:space="preserve"> имеют вид</w:t>
      </w:r>
    </w:p>
    <w:p w:rsidR="00484CA4" w:rsidRPr="00484CA4" w:rsidRDefault="00484CA4" w:rsidP="00484CA4">
      <w:pPr>
        <w:spacing w:after="0" w:line="240" w:lineRule="auto"/>
        <w:rPr>
          <w:sz w:val="24"/>
          <w:szCs w:val="24"/>
          <w:lang w:val="ru-RU"/>
        </w:rPr>
      </w:pPr>
      <m:oMath>
        <m:r>
          <w:rPr>
            <w:rFonts w:ascii="Cambria Math" w:hAnsi="Cambria Math"/>
            <w:sz w:val="24"/>
            <w:szCs w:val="24"/>
          </w:rPr>
          <m:t>m</m:t>
        </m:r>
        <m:f>
          <m:fPr>
            <m:ctrlPr>
              <w:rPr>
                <w:rFonts w:ascii="Cambria Math" w:hAnsi="Cambria Math"/>
                <w:i/>
                <w:sz w:val="24"/>
                <w:szCs w:val="24"/>
              </w:rPr>
            </m:ctrlPr>
          </m:fPr>
          <m:num>
            <m:r>
              <w:rPr>
                <w:rFonts w:ascii="Cambria Math" w:hAnsi="Cambria Math"/>
                <w:sz w:val="24"/>
                <w:szCs w:val="24"/>
              </w:rPr>
              <m:t>d</m:t>
            </m:r>
          </m:num>
          <m:den>
            <m:r>
              <w:rPr>
                <w:rFonts w:ascii="Cambria Math" w:hAnsi="Cambria Math"/>
                <w:sz w:val="24"/>
                <w:szCs w:val="24"/>
              </w:rPr>
              <m:t>dt</m:t>
            </m:r>
          </m:den>
        </m:f>
        <m:r>
          <w:rPr>
            <w:rFonts w:ascii="Cambria Math" w:hAnsi="Cambria Math"/>
            <w:sz w:val="24"/>
            <w:szCs w:val="24"/>
            <w:lang w:val="ru-RU"/>
          </w:rPr>
          <m:t>[(</m:t>
        </m:r>
        <m:sSup>
          <m:sSupPr>
            <m:ctrlPr>
              <w:rPr>
                <w:rFonts w:ascii="Cambria Math" w:hAnsi="Cambria Math"/>
                <w:i/>
                <w:sz w:val="24"/>
                <w:szCs w:val="24"/>
              </w:rPr>
            </m:ctrlPr>
          </m:sSupPr>
          <m:e>
            <m:r>
              <w:rPr>
                <w:rFonts w:ascii="Cambria Math" w:hAnsi="Cambria Math"/>
                <w:sz w:val="24"/>
                <w:szCs w:val="24"/>
              </w:rPr>
              <m:t>y</m:t>
            </m:r>
          </m:e>
          <m:sup>
            <m:r>
              <w:rPr>
                <w:rFonts w:ascii="Cambria Math" w:hAnsi="Cambria Math"/>
                <w:sz w:val="24"/>
                <w:szCs w:val="24"/>
                <w:lang w:val="ru-RU"/>
              </w:rPr>
              <m:t>2</m:t>
            </m:r>
          </m:sup>
        </m:sSup>
        <m:r>
          <w:rPr>
            <w:rFonts w:ascii="Cambria Math" w:hAnsi="Cambria Math"/>
            <w:sz w:val="24"/>
            <w:szCs w:val="24"/>
            <w:lang w:val="ru-RU"/>
          </w:rPr>
          <m:t>+</m:t>
        </m:r>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lang w:val="ru-RU"/>
              </w:rPr>
              <m:t>2</m:t>
            </m:r>
          </m:sup>
        </m:sSup>
        <m:func>
          <m:funcPr>
            <m:ctrlPr>
              <w:rPr>
                <w:rFonts w:ascii="Cambria Math" w:hAnsi="Cambria Math"/>
                <w:i/>
                <w:sz w:val="24"/>
                <w:szCs w:val="24"/>
              </w:rPr>
            </m:ctrlPr>
          </m:funcPr>
          <m:fName>
            <m:sSup>
              <m:sSupPr>
                <m:ctrlPr>
                  <w:rPr>
                    <w:rFonts w:ascii="Cambria Math" w:hAnsi="Cambria Math"/>
                    <w:i/>
                    <w:sz w:val="24"/>
                    <w:szCs w:val="24"/>
                  </w:rPr>
                </m:ctrlPr>
              </m:sSupPr>
              <m:e>
                <m:r>
                  <m:rPr>
                    <m:sty m:val="p"/>
                  </m:rPr>
                  <w:rPr>
                    <w:rFonts w:ascii="Cambria Math" w:hAnsi="Cambria Math"/>
                    <w:sz w:val="24"/>
                    <w:szCs w:val="24"/>
                  </w:rPr>
                  <m:t>sin</m:t>
                </m:r>
              </m:e>
              <m:sup>
                <m:r>
                  <w:rPr>
                    <w:rFonts w:ascii="Cambria Math" w:hAnsi="Cambria Math"/>
                    <w:sz w:val="24"/>
                    <w:szCs w:val="24"/>
                    <w:lang w:val="ru-RU"/>
                  </w:rPr>
                  <m:t>2</m:t>
                </m:r>
              </m:sup>
            </m:sSup>
            <m:r>
              <w:rPr>
                <w:rFonts w:ascii="Cambria Math" w:hAnsi="Cambria Math"/>
                <w:sz w:val="24"/>
                <w:szCs w:val="24"/>
              </w:rPr>
              <m:t>φ</m:t>
            </m:r>
          </m:fName>
          <m:e>
            <m:r>
              <w:rPr>
                <w:rFonts w:ascii="Cambria Math" w:hAnsi="Cambria Math"/>
                <w:sz w:val="24"/>
                <w:szCs w:val="24"/>
                <w:lang w:val="ru-RU"/>
              </w:rPr>
              <m:t>)</m:t>
            </m:r>
            <m:acc>
              <m:accPr>
                <m:chr m:val="̇"/>
                <m:ctrlPr>
                  <w:rPr>
                    <w:rFonts w:ascii="Cambria Math" w:hAnsi="Cambria Math"/>
                    <w:i/>
                    <w:sz w:val="24"/>
                    <w:szCs w:val="24"/>
                  </w:rPr>
                </m:ctrlPr>
              </m:accPr>
              <m:e>
                <m:r>
                  <w:rPr>
                    <w:rFonts w:ascii="Cambria Math" w:hAnsi="Cambria Math"/>
                    <w:sz w:val="24"/>
                    <w:szCs w:val="24"/>
                  </w:rPr>
                  <m:t>θ</m:t>
                </m:r>
              </m:e>
            </m:acc>
            <m:r>
              <w:rPr>
                <w:rFonts w:ascii="Cambria Math" w:hAnsi="Cambria Math"/>
                <w:sz w:val="24"/>
                <w:szCs w:val="24"/>
                <w:lang w:val="ru-RU"/>
              </w:rPr>
              <m:t>+(</m:t>
            </m:r>
            <m:r>
              <w:rPr>
                <w:rFonts w:ascii="Cambria Math" w:hAnsi="Cambria Math"/>
                <w:sz w:val="24"/>
                <w:szCs w:val="24"/>
              </w:rPr>
              <m:t>x</m:t>
            </m:r>
            <m:acc>
              <m:accPr>
                <m:chr m:val="̇"/>
                <m:ctrlPr>
                  <w:rPr>
                    <w:rFonts w:ascii="Cambria Math" w:hAnsi="Cambria Math"/>
                    <w:i/>
                    <w:sz w:val="24"/>
                    <w:szCs w:val="24"/>
                  </w:rPr>
                </m:ctrlPr>
              </m:accPr>
              <m:e>
                <m:r>
                  <w:rPr>
                    <w:rFonts w:ascii="Cambria Math" w:hAnsi="Cambria Math"/>
                    <w:sz w:val="24"/>
                    <w:szCs w:val="24"/>
                  </w:rPr>
                  <m:t>y</m:t>
                </m:r>
              </m:e>
            </m:acc>
            <m:r>
              <w:rPr>
                <w:rFonts w:ascii="Cambria Math" w:hAnsi="Cambria Math"/>
                <w:sz w:val="24"/>
                <w:szCs w:val="24"/>
                <w:lang w:val="ru-RU"/>
              </w:rPr>
              <m:t>-</m:t>
            </m:r>
            <m:r>
              <w:rPr>
                <w:rFonts w:ascii="Cambria Math" w:hAnsi="Cambria Math"/>
                <w:sz w:val="24"/>
                <w:szCs w:val="24"/>
              </w:rPr>
              <m:t>y</m:t>
            </m:r>
            <m:acc>
              <m:accPr>
                <m:chr m:val="̇"/>
                <m:ctrlPr>
                  <w:rPr>
                    <w:rFonts w:ascii="Cambria Math" w:hAnsi="Cambria Math"/>
                    <w:i/>
                    <w:sz w:val="24"/>
                    <w:szCs w:val="24"/>
                  </w:rPr>
                </m:ctrlPr>
              </m:accPr>
              <m:e>
                <m:r>
                  <w:rPr>
                    <w:rFonts w:ascii="Cambria Math" w:hAnsi="Cambria Math"/>
                    <w:sz w:val="24"/>
                    <w:szCs w:val="24"/>
                  </w:rPr>
                  <m:t>x</m:t>
                </m:r>
              </m:e>
            </m:acc>
            <m:r>
              <w:rPr>
                <w:rFonts w:ascii="Cambria Math" w:hAnsi="Cambria Math"/>
                <w:sz w:val="24"/>
                <w:szCs w:val="24"/>
                <w:lang w:val="ru-RU"/>
              </w:rPr>
              <m:t>)</m:t>
            </m:r>
            <m:func>
              <m:funcPr>
                <m:ctrlPr>
                  <w:rPr>
                    <w:rFonts w:ascii="Cambria Math" w:hAnsi="Cambria Math"/>
                    <w:i/>
                    <w:sz w:val="24"/>
                    <w:szCs w:val="24"/>
                  </w:rPr>
                </m:ctrlPr>
              </m:funcPr>
              <m:fName>
                <m:r>
                  <m:rPr>
                    <m:sty m:val="p"/>
                  </m:rPr>
                  <w:rPr>
                    <w:rFonts w:ascii="Cambria Math" w:hAnsi="Cambria Math"/>
                    <w:sz w:val="24"/>
                    <w:szCs w:val="24"/>
                  </w:rPr>
                  <m:t>sin</m:t>
                </m:r>
              </m:fName>
              <m:e>
                <m:r>
                  <w:rPr>
                    <w:rFonts w:ascii="Cambria Math" w:hAnsi="Cambria Math"/>
                    <w:sz w:val="24"/>
                    <w:szCs w:val="24"/>
                  </w:rPr>
                  <m:t>φ</m:t>
                </m:r>
                <m:r>
                  <w:rPr>
                    <w:rFonts w:ascii="Cambria Math" w:hAnsi="Cambria Math"/>
                    <w:sz w:val="24"/>
                    <w:szCs w:val="24"/>
                    <w:lang w:val="ru-RU"/>
                  </w:rPr>
                  <m:t>-</m:t>
                </m:r>
                <m:r>
                  <w:rPr>
                    <w:rFonts w:ascii="Cambria Math" w:hAnsi="Cambria Math"/>
                    <w:sz w:val="24"/>
                    <w:szCs w:val="24"/>
                  </w:rPr>
                  <m:t>xy</m:t>
                </m:r>
                <m:acc>
                  <m:accPr>
                    <m:chr m:val="̇"/>
                    <m:ctrlPr>
                      <w:rPr>
                        <w:rFonts w:ascii="Cambria Math" w:hAnsi="Cambria Math"/>
                        <w:i/>
                        <w:sz w:val="24"/>
                        <w:szCs w:val="24"/>
                      </w:rPr>
                    </m:ctrlPr>
                  </m:accPr>
                  <m:e>
                    <m:r>
                      <w:rPr>
                        <w:rFonts w:ascii="Cambria Math" w:hAnsi="Cambria Math"/>
                        <w:sz w:val="24"/>
                        <w:szCs w:val="24"/>
                      </w:rPr>
                      <m:t>φ</m:t>
                    </m:r>
                  </m:e>
                </m:acc>
                <m:func>
                  <m:funcPr>
                    <m:ctrlPr>
                      <w:rPr>
                        <w:rFonts w:ascii="Cambria Math" w:hAnsi="Cambria Math"/>
                        <w:i/>
                        <w:sz w:val="24"/>
                        <w:szCs w:val="24"/>
                      </w:rPr>
                    </m:ctrlPr>
                  </m:funcPr>
                  <m:fName>
                    <m:r>
                      <m:rPr>
                        <m:sty m:val="p"/>
                      </m:rPr>
                      <w:rPr>
                        <w:rFonts w:ascii="Cambria Math" w:hAnsi="Cambria Math"/>
                        <w:sz w:val="24"/>
                        <w:szCs w:val="24"/>
                      </w:rPr>
                      <m:t>cos</m:t>
                    </m:r>
                  </m:fName>
                  <m:e>
                    <m:r>
                      <w:rPr>
                        <w:rFonts w:ascii="Cambria Math" w:hAnsi="Cambria Math"/>
                        <w:sz w:val="24"/>
                        <w:szCs w:val="24"/>
                      </w:rPr>
                      <m:t>φ</m:t>
                    </m:r>
                  </m:e>
                </m:func>
                <m:r>
                  <w:rPr>
                    <w:rFonts w:ascii="Cambria Math" w:hAnsi="Cambria Math"/>
                    <w:sz w:val="24"/>
                    <w:szCs w:val="24"/>
                    <w:lang w:val="ru-RU"/>
                  </w:rPr>
                  <m:t>]=</m:t>
                </m:r>
              </m:e>
            </m:func>
          </m:e>
        </m:func>
      </m:oMath>
      <w:r w:rsidRPr="00484CA4">
        <w:rPr>
          <w:sz w:val="24"/>
          <w:szCs w:val="24"/>
          <w:lang w:val="ru-RU"/>
        </w:rPr>
        <w:t xml:space="preserve">   </w:t>
      </w:r>
    </w:p>
    <w:p w:rsidR="00484CA4" w:rsidRPr="00484CA4" w:rsidRDefault="00484CA4" w:rsidP="00484CA4">
      <w:pPr>
        <w:spacing w:after="0" w:line="240" w:lineRule="auto"/>
        <w:rPr>
          <w:sz w:val="24"/>
          <w:szCs w:val="24"/>
          <w:lang w:val="ru-RU"/>
        </w:rPr>
      </w:pPr>
      <w:r w:rsidRPr="00484CA4">
        <w:rPr>
          <w:sz w:val="24"/>
          <w:szCs w:val="24"/>
          <w:lang w:val="ru-RU"/>
        </w:rPr>
        <w:t xml:space="preserve">                                                        =   </w:t>
      </w:r>
      <m:oMath>
        <m:r>
          <w:rPr>
            <w:rFonts w:ascii="Cambria Math" w:hAnsi="Cambria Math"/>
            <w:sz w:val="24"/>
            <w:szCs w:val="24"/>
          </w:rPr>
          <m:t>Sy</m:t>
        </m:r>
        <m:func>
          <m:funcPr>
            <m:ctrlPr>
              <w:rPr>
                <w:rFonts w:ascii="Cambria Math" w:hAnsi="Cambria Math"/>
                <w:i/>
                <w:sz w:val="24"/>
                <w:szCs w:val="24"/>
              </w:rPr>
            </m:ctrlPr>
          </m:funcPr>
          <m:fName>
            <m:r>
              <m:rPr>
                <m:sty m:val="p"/>
              </m:rPr>
              <w:rPr>
                <w:rFonts w:ascii="Cambria Math" w:hAnsi="Cambria Math"/>
                <w:sz w:val="24"/>
                <w:szCs w:val="24"/>
              </w:rPr>
              <m:t>cos</m:t>
            </m:r>
          </m:fName>
          <m:e>
            <m:r>
              <w:rPr>
                <w:rFonts w:ascii="Cambria Math" w:hAnsi="Cambria Math"/>
                <w:sz w:val="24"/>
                <w:szCs w:val="24"/>
              </w:rPr>
              <m:t>φ</m:t>
            </m:r>
            <m:r>
              <w:rPr>
                <w:rFonts w:ascii="Cambria Math" w:hAnsi="Cambria Math"/>
                <w:sz w:val="24"/>
                <w:szCs w:val="24"/>
                <w:lang w:val="ru-RU"/>
              </w:rPr>
              <m:t>-</m:t>
            </m:r>
            <m:r>
              <w:rPr>
                <w:rFonts w:ascii="Cambria Math" w:hAnsi="Cambria Math"/>
                <w:sz w:val="24"/>
                <w:szCs w:val="24"/>
              </w:rPr>
              <m:t>mg</m:t>
            </m:r>
            <m:r>
              <w:rPr>
                <w:rFonts w:ascii="Cambria Math" w:hAnsi="Cambria Math"/>
                <w:sz w:val="24"/>
                <w:szCs w:val="24"/>
                <w:lang w:val="ru-RU"/>
              </w:rPr>
              <m:t>(</m:t>
            </m:r>
            <m:r>
              <w:rPr>
                <w:rFonts w:ascii="Cambria Math" w:hAnsi="Cambria Math"/>
                <w:sz w:val="24"/>
                <w:szCs w:val="24"/>
              </w:rPr>
              <m:t>x</m:t>
            </m:r>
            <m:func>
              <m:funcPr>
                <m:ctrlPr>
                  <w:rPr>
                    <w:rFonts w:ascii="Cambria Math" w:hAnsi="Cambria Math"/>
                    <w:i/>
                    <w:sz w:val="24"/>
                    <w:szCs w:val="24"/>
                  </w:rPr>
                </m:ctrlPr>
              </m:funcPr>
              <m:fName>
                <m:r>
                  <m:rPr>
                    <m:sty m:val="p"/>
                  </m:rPr>
                  <w:rPr>
                    <w:rFonts w:ascii="Cambria Math" w:hAnsi="Cambria Math"/>
                    <w:sz w:val="24"/>
                    <w:szCs w:val="24"/>
                  </w:rPr>
                  <m:t>sin</m:t>
                </m:r>
              </m:fName>
              <m:e>
                <m:r>
                  <w:rPr>
                    <w:rFonts w:ascii="Cambria Math" w:hAnsi="Cambria Math"/>
                    <w:sz w:val="24"/>
                    <w:szCs w:val="24"/>
                  </w:rPr>
                  <m:t>θ</m:t>
                </m:r>
              </m:e>
            </m:func>
            <m:func>
              <m:funcPr>
                <m:ctrlPr>
                  <w:rPr>
                    <w:rFonts w:ascii="Cambria Math" w:hAnsi="Cambria Math"/>
                    <w:i/>
                    <w:sz w:val="24"/>
                    <w:szCs w:val="24"/>
                  </w:rPr>
                </m:ctrlPr>
              </m:funcPr>
              <m:fName>
                <m:r>
                  <m:rPr>
                    <m:sty m:val="p"/>
                  </m:rPr>
                  <w:rPr>
                    <w:rFonts w:ascii="Cambria Math" w:hAnsi="Cambria Math"/>
                    <w:sz w:val="24"/>
                    <w:szCs w:val="24"/>
                  </w:rPr>
                  <m:t>sin</m:t>
                </m:r>
              </m:fName>
              <m:e>
                <m:r>
                  <w:rPr>
                    <w:rFonts w:ascii="Cambria Math" w:hAnsi="Cambria Math"/>
                    <w:sz w:val="24"/>
                    <w:szCs w:val="24"/>
                  </w:rPr>
                  <m:t>φ</m:t>
                </m:r>
              </m:e>
            </m:func>
          </m:e>
        </m:func>
        <m:r>
          <w:rPr>
            <w:rFonts w:ascii="Cambria Math" w:hAnsi="Cambria Math"/>
            <w:sz w:val="24"/>
            <w:szCs w:val="24"/>
            <w:lang w:val="ru-RU"/>
          </w:rPr>
          <m:t>+</m:t>
        </m:r>
        <m:r>
          <w:rPr>
            <w:rFonts w:ascii="Cambria Math" w:hAnsi="Cambria Math"/>
            <w:sz w:val="24"/>
            <w:szCs w:val="24"/>
          </w:rPr>
          <m:t>y</m:t>
        </m:r>
        <m:func>
          <m:funcPr>
            <m:ctrlPr>
              <w:rPr>
                <w:rFonts w:ascii="Cambria Math" w:hAnsi="Cambria Math"/>
                <w:i/>
                <w:sz w:val="24"/>
                <w:szCs w:val="24"/>
              </w:rPr>
            </m:ctrlPr>
          </m:funcPr>
          <m:fName>
            <m:r>
              <m:rPr>
                <m:sty m:val="p"/>
              </m:rPr>
              <w:rPr>
                <w:rFonts w:ascii="Cambria Math" w:hAnsi="Cambria Math"/>
                <w:sz w:val="24"/>
                <w:szCs w:val="24"/>
              </w:rPr>
              <m:t>cos</m:t>
            </m:r>
          </m:fName>
          <m:e>
            <m:r>
              <w:rPr>
                <w:rFonts w:ascii="Cambria Math" w:hAnsi="Cambria Math"/>
                <w:sz w:val="24"/>
                <w:szCs w:val="24"/>
              </w:rPr>
              <m:t>θ</m:t>
            </m:r>
          </m:e>
        </m:func>
        <m:r>
          <w:rPr>
            <w:rFonts w:ascii="Cambria Math" w:hAnsi="Cambria Math"/>
            <w:sz w:val="24"/>
            <w:szCs w:val="24"/>
            <w:lang w:val="ru-RU"/>
          </w:rPr>
          <m:t>)</m:t>
        </m:r>
      </m:oMath>
      <w:r w:rsidRPr="00484CA4">
        <w:rPr>
          <w:sz w:val="24"/>
          <w:szCs w:val="24"/>
          <w:lang w:val="ru-RU"/>
        </w:rPr>
        <w:t xml:space="preserve">                            (3)</w:t>
      </w:r>
    </w:p>
    <w:p w:rsidR="00484CA4" w:rsidRPr="00484CA4" w:rsidRDefault="00484CA4" w:rsidP="00484CA4">
      <w:pPr>
        <w:spacing w:after="0" w:line="240" w:lineRule="auto"/>
        <w:rPr>
          <w:sz w:val="24"/>
          <w:szCs w:val="24"/>
          <w:lang w:val="ru-RU"/>
        </w:rPr>
      </w:pPr>
      <w:r w:rsidRPr="00484CA4">
        <w:rPr>
          <w:sz w:val="24"/>
          <w:szCs w:val="24"/>
          <w:lang w:val="ru-RU"/>
        </w:rPr>
        <w:t xml:space="preserve"> </w:t>
      </w:r>
      <m:oMath>
        <m:r>
          <w:rPr>
            <w:rFonts w:ascii="Cambria Math" w:hAnsi="Cambria Math"/>
            <w:sz w:val="24"/>
            <w:szCs w:val="24"/>
          </w:rPr>
          <m:t>m</m:t>
        </m:r>
        <m:r>
          <w:rPr>
            <w:rFonts w:ascii="Cambria Math" w:hAnsi="Cambria Math"/>
            <w:sz w:val="24"/>
            <w:szCs w:val="24"/>
            <w:lang w:val="ru-RU"/>
          </w:rPr>
          <m:t>(</m:t>
        </m:r>
        <m:r>
          <w:rPr>
            <w:rFonts w:ascii="Cambria Math" w:hAnsi="Cambria Math"/>
            <w:sz w:val="24"/>
            <w:szCs w:val="24"/>
          </w:rPr>
          <m:t>x</m:t>
        </m:r>
        <m:acc>
          <m:accPr>
            <m:chr m:val="̈"/>
            <m:ctrlPr>
              <w:rPr>
                <w:rFonts w:ascii="Cambria Math" w:hAnsi="Cambria Math"/>
                <w:i/>
                <w:sz w:val="24"/>
                <w:szCs w:val="24"/>
              </w:rPr>
            </m:ctrlPr>
          </m:accPr>
          <m:e>
            <m:r>
              <w:rPr>
                <w:rFonts w:ascii="Cambria Math" w:hAnsi="Cambria Math"/>
                <w:sz w:val="24"/>
                <w:szCs w:val="24"/>
              </w:rPr>
              <m:t>φ</m:t>
            </m:r>
          </m:e>
        </m:acc>
        <m:r>
          <w:rPr>
            <w:rFonts w:ascii="Cambria Math" w:hAnsi="Cambria Math"/>
            <w:sz w:val="24"/>
            <w:szCs w:val="24"/>
            <w:lang w:val="ru-RU"/>
          </w:rPr>
          <m:t>-</m:t>
        </m:r>
        <m:r>
          <w:rPr>
            <w:rFonts w:ascii="Cambria Math" w:hAnsi="Cambria Math"/>
            <w:sz w:val="24"/>
            <w:szCs w:val="24"/>
          </w:rPr>
          <m:t>y</m:t>
        </m:r>
        <m:acc>
          <m:accPr>
            <m:chr m:val="̈"/>
            <m:ctrlPr>
              <w:rPr>
                <w:rFonts w:ascii="Cambria Math" w:hAnsi="Cambria Math"/>
                <w:i/>
                <w:sz w:val="24"/>
                <w:szCs w:val="24"/>
              </w:rPr>
            </m:ctrlPr>
          </m:accPr>
          <m:e>
            <m:r>
              <w:rPr>
                <w:rFonts w:ascii="Cambria Math" w:hAnsi="Cambria Math"/>
                <w:sz w:val="24"/>
                <w:szCs w:val="24"/>
              </w:rPr>
              <m:t>θ</m:t>
            </m:r>
          </m:e>
        </m:acc>
        <m:func>
          <m:funcPr>
            <m:ctrlPr>
              <w:rPr>
                <w:rFonts w:ascii="Cambria Math" w:hAnsi="Cambria Math"/>
                <w:i/>
                <w:sz w:val="24"/>
                <w:szCs w:val="24"/>
              </w:rPr>
            </m:ctrlPr>
          </m:funcPr>
          <m:fName>
            <m:r>
              <m:rPr>
                <m:sty m:val="p"/>
              </m:rPr>
              <w:rPr>
                <w:rFonts w:ascii="Cambria Math" w:hAnsi="Cambria Math"/>
                <w:sz w:val="24"/>
                <w:szCs w:val="24"/>
              </w:rPr>
              <m:t>cos</m:t>
            </m:r>
          </m:fName>
          <m:e>
            <m:r>
              <w:rPr>
                <w:rFonts w:ascii="Cambria Math" w:hAnsi="Cambria Math"/>
                <w:sz w:val="24"/>
                <w:szCs w:val="24"/>
              </w:rPr>
              <m:t>φ</m:t>
            </m:r>
          </m:e>
        </m:func>
        <m:r>
          <w:rPr>
            <w:rFonts w:ascii="Cambria Math" w:hAnsi="Cambria Math"/>
            <w:sz w:val="24"/>
            <w:szCs w:val="24"/>
            <w:lang w:val="ru-RU"/>
          </w:rPr>
          <m:t>-</m:t>
        </m:r>
        <m:r>
          <w:rPr>
            <w:rFonts w:ascii="Cambria Math" w:hAnsi="Cambria Math"/>
            <w:sz w:val="24"/>
            <w:szCs w:val="24"/>
          </w:rPr>
          <m:t>x</m:t>
        </m:r>
        <m:sSup>
          <m:sSupPr>
            <m:ctrlPr>
              <w:rPr>
                <w:rFonts w:ascii="Cambria Math" w:hAnsi="Cambria Math"/>
                <w:i/>
                <w:sz w:val="24"/>
                <w:szCs w:val="24"/>
              </w:rPr>
            </m:ctrlPr>
          </m:sSupPr>
          <m:e>
            <m:acc>
              <m:accPr>
                <m:chr m:val="̇"/>
                <m:ctrlPr>
                  <w:rPr>
                    <w:rFonts w:ascii="Cambria Math" w:hAnsi="Cambria Math"/>
                    <w:i/>
                    <w:sz w:val="24"/>
                    <w:szCs w:val="24"/>
                  </w:rPr>
                </m:ctrlPr>
              </m:accPr>
              <m:e>
                <m:r>
                  <w:rPr>
                    <w:rFonts w:ascii="Cambria Math" w:hAnsi="Cambria Math"/>
                    <w:sz w:val="24"/>
                    <w:szCs w:val="24"/>
                  </w:rPr>
                  <m:t>θ</m:t>
                </m:r>
              </m:e>
            </m:acc>
          </m:e>
          <m:sup>
            <m:r>
              <w:rPr>
                <w:rFonts w:ascii="Cambria Math" w:hAnsi="Cambria Math"/>
                <w:sz w:val="24"/>
                <w:szCs w:val="24"/>
                <w:lang w:val="ru-RU"/>
              </w:rPr>
              <m:t>2</m:t>
            </m:r>
          </m:sup>
        </m:sSup>
        <m:func>
          <m:funcPr>
            <m:ctrlPr>
              <w:rPr>
                <w:rFonts w:ascii="Cambria Math" w:hAnsi="Cambria Math"/>
                <w:i/>
                <w:sz w:val="24"/>
                <w:szCs w:val="24"/>
              </w:rPr>
            </m:ctrlPr>
          </m:funcPr>
          <m:fName>
            <m:r>
              <m:rPr>
                <m:sty m:val="p"/>
              </m:rPr>
              <w:rPr>
                <w:rFonts w:ascii="Cambria Math" w:hAnsi="Cambria Math"/>
                <w:sz w:val="24"/>
                <w:szCs w:val="24"/>
              </w:rPr>
              <m:t>sin</m:t>
            </m:r>
          </m:fName>
          <m:e>
            <m:r>
              <w:rPr>
                <w:rFonts w:ascii="Cambria Math" w:hAnsi="Cambria Math"/>
                <w:sz w:val="24"/>
                <w:szCs w:val="24"/>
              </w:rPr>
              <m:t>φ</m:t>
            </m:r>
          </m:e>
        </m:func>
        <m:func>
          <m:funcPr>
            <m:ctrlPr>
              <w:rPr>
                <w:rFonts w:ascii="Cambria Math" w:hAnsi="Cambria Math"/>
                <w:i/>
                <w:sz w:val="24"/>
                <w:szCs w:val="24"/>
              </w:rPr>
            </m:ctrlPr>
          </m:funcPr>
          <m:fName>
            <m:r>
              <m:rPr>
                <m:sty m:val="p"/>
              </m:rPr>
              <w:rPr>
                <w:rFonts w:ascii="Cambria Math" w:hAnsi="Cambria Math"/>
                <w:sz w:val="24"/>
                <w:szCs w:val="24"/>
              </w:rPr>
              <m:t>cos</m:t>
            </m:r>
          </m:fName>
          <m:e>
            <m:r>
              <w:rPr>
                <w:rFonts w:ascii="Cambria Math" w:hAnsi="Cambria Math"/>
                <w:sz w:val="24"/>
                <w:szCs w:val="24"/>
              </w:rPr>
              <m:t>φ</m:t>
            </m:r>
          </m:e>
        </m:func>
        <m:r>
          <w:rPr>
            <w:rFonts w:ascii="Cambria Math" w:hAnsi="Cambria Math"/>
            <w:sz w:val="24"/>
            <w:szCs w:val="24"/>
            <w:lang w:val="ru-RU"/>
          </w:rPr>
          <m:t>+2</m:t>
        </m:r>
        <m:acc>
          <m:accPr>
            <m:chr m:val="̇"/>
            <m:ctrlPr>
              <w:rPr>
                <w:rFonts w:ascii="Cambria Math" w:hAnsi="Cambria Math"/>
                <w:i/>
                <w:sz w:val="24"/>
                <w:szCs w:val="24"/>
              </w:rPr>
            </m:ctrlPr>
          </m:accPr>
          <m:e>
            <m:r>
              <w:rPr>
                <w:rFonts w:ascii="Cambria Math" w:hAnsi="Cambria Math"/>
                <w:sz w:val="24"/>
                <w:szCs w:val="24"/>
              </w:rPr>
              <m:t>x</m:t>
            </m:r>
          </m:e>
        </m:acc>
        <m:acc>
          <m:accPr>
            <m:chr m:val="̇"/>
            <m:ctrlPr>
              <w:rPr>
                <w:rFonts w:ascii="Cambria Math" w:hAnsi="Cambria Math"/>
                <w:i/>
                <w:sz w:val="24"/>
                <w:szCs w:val="24"/>
              </w:rPr>
            </m:ctrlPr>
          </m:accPr>
          <m:e>
            <m:r>
              <w:rPr>
                <w:rFonts w:ascii="Cambria Math" w:hAnsi="Cambria Math"/>
                <w:sz w:val="24"/>
                <w:szCs w:val="24"/>
              </w:rPr>
              <m:t>φ</m:t>
            </m:r>
          </m:e>
        </m:acc>
        <m:r>
          <w:rPr>
            <w:rFonts w:ascii="Cambria Math" w:hAnsi="Cambria Math"/>
            <w:sz w:val="24"/>
            <w:szCs w:val="24"/>
            <w:lang w:val="ru-RU"/>
          </w:rPr>
          <m:t>-2</m:t>
        </m:r>
        <m:acc>
          <m:accPr>
            <m:chr m:val="̇"/>
            <m:ctrlPr>
              <w:rPr>
                <w:rFonts w:ascii="Cambria Math" w:hAnsi="Cambria Math"/>
                <w:i/>
                <w:sz w:val="24"/>
                <w:szCs w:val="24"/>
              </w:rPr>
            </m:ctrlPr>
          </m:accPr>
          <m:e>
            <m:r>
              <w:rPr>
                <w:rFonts w:ascii="Cambria Math" w:hAnsi="Cambria Math"/>
                <w:sz w:val="24"/>
                <w:szCs w:val="24"/>
              </w:rPr>
              <m:t>y</m:t>
            </m:r>
          </m:e>
        </m:acc>
        <m:acc>
          <m:accPr>
            <m:chr m:val="̇"/>
            <m:ctrlPr>
              <w:rPr>
                <w:rFonts w:ascii="Cambria Math" w:hAnsi="Cambria Math"/>
                <w:i/>
                <w:sz w:val="24"/>
                <w:szCs w:val="24"/>
              </w:rPr>
            </m:ctrlPr>
          </m:accPr>
          <m:e>
            <m:r>
              <w:rPr>
                <w:rFonts w:ascii="Cambria Math" w:hAnsi="Cambria Math"/>
                <w:sz w:val="24"/>
                <w:szCs w:val="24"/>
              </w:rPr>
              <m:t>θ</m:t>
            </m:r>
          </m:e>
        </m:acc>
        <m:func>
          <m:funcPr>
            <m:ctrlPr>
              <w:rPr>
                <w:rFonts w:ascii="Cambria Math" w:hAnsi="Cambria Math"/>
                <w:i/>
                <w:sz w:val="24"/>
                <w:szCs w:val="24"/>
              </w:rPr>
            </m:ctrlPr>
          </m:funcPr>
          <m:fName>
            <m:r>
              <m:rPr>
                <m:sty m:val="p"/>
              </m:rPr>
              <w:rPr>
                <w:rFonts w:ascii="Cambria Math" w:hAnsi="Cambria Math"/>
                <w:sz w:val="24"/>
                <w:szCs w:val="24"/>
              </w:rPr>
              <m:t>cos</m:t>
            </m:r>
          </m:fName>
          <m:e>
            <m:r>
              <w:rPr>
                <w:rFonts w:ascii="Cambria Math" w:hAnsi="Cambria Math"/>
                <w:sz w:val="24"/>
                <w:szCs w:val="24"/>
              </w:rPr>
              <m:t>φ</m:t>
            </m:r>
            <m:r>
              <w:rPr>
                <w:rFonts w:ascii="Cambria Math" w:hAnsi="Cambria Math"/>
                <w:sz w:val="24"/>
                <w:szCs w:val="24"/>
                <w:lang w:val="ru-RU"/>
              </w:rPr>
              <m:t>)=</m:t>
            </m:r>
            <m:r>
              <w:rPr>
                <w:rFonts w:ascii="Cambria Math" w:hAnsi="Cambria Math"/>
                <w:sz w:val="24"/>
                <w:szCs w:val="24"/>
              </w:rPr>
              <m:t>mg</m:t>
            </m:r>
          </m:e>
        </m:func>
        <m:func>
          <m:funcPr>
            <m:ctrlPr>
              <w:rPr>
                <w:rFonts w:ascii="Cambria Math" w:hAnsi="Cambria Math"/>
                <w:i/>
                <w:sz w:val="24"/>
                <w:szCs w:val="24"/>
              </w:rPr>
            </m:ctrlPr>
          </m:funcPr>
          <m:fName>
            <m:r>
              <m:rPr>
                <m:sty m:val="p"/>
              </m:rPr>
              <w:rPr>
                <w:rFonts w:ascii="Cambria Math" w:hAnsi="Cambria Math"/>
                <w:sz w:val="24"/>
                <w:szCs w:val="24"/>
              </w:rPr>
              <m:t>cos</m:t>
            </m:r>
          </m:fName>
          <m:e>
            <m:r>
              <w:rPr>
                <w:rFonts w:ascii="Cambria Math" w:hAnsi="Cambria Math"/>
                <w:sz w:val="24"/>
                <w:szCs w:val="24"/>
              </w:rPr>
              <m:t>θ</m:t>
            </m:r>
            <m:func>
              <m:funcPr>
                <m:ctrlPr>
                  <w:rPr>
                    <w:rFonts w:ascii="Cambria Math" w:hAnsi="Cambria Math"/>
                    <w:i/>
                    <w:sz w:val="24"/>
                    <w:szCs w:val="24"/>
                  </w:rPr>
                </m:ctrlPr>
              </m:funcPr>
              <m:fName>
                <m:r>
                  <m:rPr>
                    <m:sty m:val="p"/>
                  </m:rPr>
                  <w:rPr>
                    <w:rFonts w:ascii="Cambria Math" w:hAnsi="Cambria Math"/>
                    <w:sz w:val="24"/>
                    <w:szCs w:val="24"/>
                  </w:rPr>
                  <m:t>cos</m:t>
                </m:r>
              </m:fName>
              <m:e>
                <m:r>
                  <w:rPr>
                    <w:rFonts w:ascii="Cambria Math" w:hAnsi="Cambria Math"/>
                    <w:sz w:val="24"/>
                    <w:szCs w:val="24"/>
                  </w:rPr>
                  <m:t>φ</m:t>
                </m:r>
              </m:e>
            </m:func>
          </m:e>
        </m:func>
        <m:r>
          <w:rPr>
            <w:rFonts w:ascii="Cambria Math" w:hAnsi="Cambria Math"/>
            <w:sz w:val="24"/>
            <w:szCs w:val="24"/>
            <w:lang w:val="ru-RU"/>
          </w:rPr>
          <m:t>-</m:t>
        </m:r>
        <m:r>
          <w:rPr>
            <w:rFonts w:ascii="Cambria Math" w:hAnsi="Cambria Math"/>
            <w:sz w:val="24"/>
            <w:szCs w:val="24"/>
          </w:rPr>
          <m:t>S</m:t>
        </m:r>
      </m:oMath>
      <w:r w:rsidRPr="00484CA4">
        <w:rPr>
          <w:sz w:val="24"/>
          <w:szCs w:val="24"/>
          <w:lang w:val="ru-RU"/>
        </w:rPr>
        <w:t xml:space="preserve">              (4)</w:t>
      </w:r>
    </w:p>
    <w:p w:rsidR="00484CA4" w:rsidRPr="00484CA4" w:rsidRDefault="00484CA4" w:rsidP="00484CA4">
      <w:pPr>
        <w:spacing w:after="0" w:line="240" w:lineRule="auto"/>
        <w:rPr>
          <w:sz w:val="24"/>
          <w:szCs w:val="24"/>
          <w:lang w:val="ru-RU"/>
        </w:rPr>
      </w:pPr>
      <w:r w:rsidRPr="00484CA4">
        <w:rPr>
          <w:sz w:val="24"/>
          <w:szCs w:val="24"/>
          <w:lang w:val="ru-RU"/>
        </w:rPr>
        <w:t xml:space="preserve">  Уравнения (1) , (2) и (4)- проекции  уравнения </w:t>
      </w:r>
      <m:oMath>
        <m:r>
          <w:rPr>
            <w:rFonts w:ascii="Cambria Math" w:hAnsi="Cambria Math"/>
            <w:sz w:val="24"/>
            <w:szCs w:val="24"/>
          </w:rPr>
          <m:t>m</m:t>
        </m:r>
        <m:bar>
          <m:barPr>
            <m:ctrlPr>
              <w:rPr>
                <w:rFonts w:ascii="Cambria Math" w:hAnsi="Cambria Math"/>
                <w:i/>
                <w:sz w:val="24"/>
                <w:szCs w:val="24"/>
              </w:rPr>
            </m:ctrlPr>
          </m:barPr>
          <m:e>
            <m:acc>
              <m:accPr>
                <m:chr m:val="̈"/>
                <m:ctrlPr>
                  <w:rPr>
                    <w:rFonts w:ascii="Cambria Math" w:hAnsi="Cambria Math"/>
                    <w:i/>
                    <w:sz w:val="24"/>
                    <w:szCs w:val="24"/>
                  </w:rPr>
                </m:ctrlPr>
              </m:accPr>
              <m:e>
                <m:r>
                  <w:rPr>
                    <w:rFonts w:ascii="Cambria Math" w:hAnsi="Cambria Math"/>
                    <w:sz w:val="24"/>
                    <w:szCs w:val="24"/>
                  </w:rPr>
                  <m:t>R</m:t>
                </m:r>
              </m:e>
            </m:acc>
          </m:e>
        </m:bar>
        <m:r>
          <w:rPr>
            <w:rFonts w:ascii="Cambria Math" w:hAnsi="Cambria Math"/>
            <w:sz w:val="24"/>
            <w:szCs w:val="24"/>
            <w:lang w:val="ru-RU"/>
          </w:rPr>
          <m:t>=</m:t>
        </m:r>
        <m:r>
          <w:rPr>
            <w:rFonts w:ascii="Cambria Math" w:hAnsi="Cambria Math"/>
            <w:sz w:val="24"/>
            <w:szCs w:val="24"/>
          </w:rPr>
          <m:t>m</m:t>
        </m:r>
        <m:bar>
          <m:barPr>
            <m:ctrlPr>
              <w:rPr>
                <w:rFonts w:ascii="Cambria Math" w:hAnsi="Cambria Math"/>
                <w:i/>
                <w:sz w:val="24"/>
                <w:szCs w:val="24"/>
              </w:rPr>
            </m:ctrlPr>
          </m:barPr>
          <m:e>
            <m:r>
              <w:rPr>
                <w:rFonts w:ascii="Cambria Math" w:hAnsi="Cambria Math"/>
                <w:sz w:val="24"/>
                <w:szCs w:val="24"/>
              </w:rPr>
              <m:t>g</m:t>
            </m:r>
          </m:e>
        </m:bar>
        <m:r>
          <w:rPr>
            <w:rFonts w:ascii="Cambria Math" w:hAnsi="Cambria Math"/>
            <w:sz w:val="24"/>
            <w:szCs w:val="24"/>
            <w:lang w:val="ru-RU"/>
          </w:rPr>
          <m:t>+</m:t>
        </m:r>
        <m:r>
          <w:rPr>
            <w:rFonts w:ascii="Cambria Math" w:hAnsi="Cambria Math"/>
            <w:sz w:val="24"/>
            <w:szCs w:val="24"/>
          </w:rPr>
          <m:t>S</m:t>
        </m:r>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lang w:val="ru-RU"/>
              </w:rPr>
              <m:t xml:space="preserve">3 </m:t>
            </m:r>
          </m:sub>
        </m:sSub>
        <m:r>
          <w:rPr>
            <w:rFonts w:ascii="Cambria Math" w:hAnsi="Cambria Math"/>
            <w:sz w:val="24"/>
            <w:szCs w:val="24"/>
            <w:lang w:val="ru-RU"/>
          </w:rPr>
          <m:t xml:space="preserve"> </m:t>
        </m:r>
      </m:oMath>
      <w:r w:rsidRPr="00484CA4">
        <w:rPr>
          <w:sz w:val="24"/>
          <w:szCs w:val="24"/>
          <w:lang w:val="ru-RU"/>
        </w:rPr>
        <w:t xml:space="preserve">на  </w:t>
      </w:r>
      <m:oMath>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lang w:val="ru-RU"/>
              </w:rPr>
              <m:t>1</m:t>
            </m:r>
          </m:sub>
        </m:sSub>
        <m:r>
          <w:rPr>
            <w:rFonts w:ascii="Cambria Math" w:hAnsi="Cambria Math"/>
            <w:sz w:val="24"/>
            <w:szCs w:val="24"/>
            <w:lang w:val="ru-RU"/>
          </w:rPr>
          <m:t>,</m:t>
        </m:r>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lang w:val="ru-RU"/>
              </w:rPr>
              <m:t>2</m:t>
            </m:r>
          </m:sub>
        </m:sSub>
        <m:r>
          <w:rPr>
            <w:rFonts w:ascii="Cambria Math" w:hAnsi="Cambria Math"/>
            <w:sz w:val="24"/>
            <w:szCs w:val="24"/>
            <w:lang w:val="ru-RU"/>
          </w:rPr>
          <m:t>,</m:t>
        </m:r>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lang w:val="ru-RU"/>
              </w:rPr>
              <m:t>3</m:t>
            </m:r>
          </m:sub>
        </m:sSub>
      </m:oMath>
      <w:r w:rsidRPr="00484CA4">
        <w:rPr>
          <w:sz w:val="24"/>
          <w:szCs w:val="24"/>
          <w:lang w:val="ru-RU"/>
        </w:rPr>
        <w:t>, а уравнение</w:t>
      </w:r>
    </w:p>
    <w:p w:rsidR="00484CA4" w:rsidRPr="00484CA4" w:rsidRDefault="00484CA4" w:rsidP="00484CA4">
      <w:pPr>
        <w:spacing w:after="0" w:line="240" w:lineRule="auto"/>
        <w:rPr>
          <w:sz w:val="24"/>
          <w:szCs w:val="24"/>
          <w:lang w:val="ru-RU"/>
        </w:rPr>
      </w:pPr>
      <w:r w:rsidRPr="00484CA4">
        <w:rPr>
          <w:sz w:val="24"/>
          <w:szCs w:val="24"/>
          <w:lang w:val="ru-RU"/>
        </w:rPr>
        <w:t xml:space="preserve"> (3) является их следствием – это проекция закона (для точки – теоремы) об изменении кин</w:t>
      </w:r>
      <w:r w:rsidRPr="00484CA4">
        <w:rPr>
          <w:sz w:val="24"/>
          <w:szCs w:val="24"/>
          <w:lang w:val="ru-RU"/>
        </w:rPr>
        <w:t>е</w:t>
      </w:r>
      <w:r w:rsidRPr="00484CA4">
        <w:rPr>
          <w:sz w:val="24"/>
          <w:szCs w:val="24"/>
          <w:lang w:val="ru-RU"/>
        </w:rPr>
        <w:t xml:space="preserve">тического момента  </w:t>
      </w:r>
      <m:oMath>
        <m:sSup>
          <m:sSupPr>
            <m:ctrlPr>
              <w:rPr>
                <w:rFonts w:ascii="Cambria Math" w:hAnsi="Cambria Math"/>
                <w:i/>
                <w:sz w:val="24"/>
                <w:szCs w:val="24"/>
              </w:rPr>
            </m:ctrlPr>
          </m:sSupPr>
          <m:e>
            <m:d>
              <m:dPr>
                <m:ctrlPr>
                  <w:rPr>
                    <w:rFonts w:ascii="Cambria Math" w:hAnsi="Cambria Math"/>
                    <w:i/>
                    <w:sz w:val="24"/>
                    <w:szCs w:val="24"/>
                  </w:rPr>
                </m:ctrlPr>
              </m:dPr>
              <m:e>
                <m:bar>
                  <m:barPr>
                    <m:ctrlPr>
                      <w:rPr>
                        <w:rFonts w:ascii="Cambria Math" w:hAnsi="Cambria Math"/>
                        <w:i/>
                        <w:sz w:val="24"/>
                        <w:szCs w:val="24"/>
                      </w:rPr>
                    </m:ctrlPr>
                  </m:barPr>
                  <m:e>
                    <m:r>
                      <w:rPr>
                        <w:rFonts w:ascii="Cambria Math" w:hAnsi="Cambria Math"/>
                        <w:sz w:val="24"/>
                        <w:szCs w:val="24"/>
                      </w:rPr>
                      <m:t>R</m:t>
                    </m:r>
                  </m:e>
                </m:bar>
                <m:r>
                  <w:rPr>
                    <w:rFonts w:ascii="Cambria Math" w:hAnsi="Cambria Math"/>
                    <w:sz w:val="24"/>
                    <w:szCs w:val="24"/>
                    <w:lang w:val="ru-RU"/>
                  </w:rPr>
                  <m:t xml:space="preserve"> ×(</m:t>
                </m:r>
                <m:r>
                  <w:rPr>
                    <w:rFonts w:ascii="Cambria Math" w:hAnsi="Cambria Math"/>
                    <w:sz w:val="24"/>
                    <w:szCs w:val="24"/>
                  </w:rPr>
                  <m:t>m</m:t>
                </m:r>
                <m:bar>
                  <m:barPr>
                    <m:ctrlPr>
                      <w:rPr>
                        <w:rFonts w:ascii="Cambria Math" w:hAnsi="Cambria Math"/>
                        <w:i/>
                        <w:sz w:val="24"/>
                        <w:szCs w:val="24"/>
                      </w:rPr>
                    </m:ctrlPr>
                  </m:barPr>
                  <m:e>
                    <m:r>
                      <w:rPr>
                        <w:rFonts w:ascii="Cambria Math" w:hAnsi="Cambria Math"/>
                        <w:sz w:val="24"/>
                        <w:szCs w:val="24"/>
                      </w:rPr>
                      <m:t>v</m:t>
                    </m:r>
                  </m:e>
                </m:bar>
                <m:r>
                  <w:rPr>
                    <w:rFonts w:ascii="Cambria Math" w:hAnsi="Cambria Math"/>
                    <w:sz w:val="24"/>
                    <w:szCs w:val="24"/>
                    <w:lang w:val="ru-RU"/>
                  </w:rPr>
                  <m:t>)</m:t>
                </m:r>
              </m:e>
            </m:d>
          </m:e>
          <m:sup>
            <m:r>
              <m:rPr>
                <m:sty m:val="bi"/>
              </m:rPr>
              <w:rPr>
                <w:rFonts w:ascii="Cambria Math" w:hAnsi="Cambria Math"/>
                <w:sz w:val="24"/>
                <w:szCs w:val="24"/>
                <w:lang w:val="ru-RU"/>
              </w:rPr>
              <m:t>∙</m:t>
            </m:r>
          </m:sup>
        </m:sSup>
        <m:r>
          <w:rPr>
            <w:rFonts w:ascii="Cambria Math" w:hAnsi="Cambria Math"/>
            <w:sz w:val="24"/>
            <w:szCs w:val="24"/>
            <w:lang w:val="ru-RU"/>
          </w:rPr>
          <m:t xml:space="preserve"> = </m:t>
        </m:r>
        <m:bar>
          <m:barPr>
            <m:ctrlPr>
              <w:rPr>
                <w:rFonts w:ascii="Cambria Math" w:hAnsi="Cambria Math"/>
                <w:i/>
                <w:sz w:val="24"/>
                <w:szCs w:val="24"/>
              </w:rPr>
            </m:ctrlPr>
          </m:barPr>
          <m:e>
            <m:r>
              <w:rPr>
                <w:rFonts w:ascii="Cambria Math" w:hAnsi="Cambria Math"/>
                <w:sz w:val="24"/>
                <w:szCs w:val="24"/>
              </w:rPr>
              <m:t>R</m:t>
            </m:r>
          </m:e>
        </m:bar>
        <m:r>
          <w:rPr>
            <w:rFonts w:ascii="Cambria Math" w:hAnsi="Cambria Math"/>
            <w:sz w:val="24"/>
            <w:szCs w:val="24"/>
            <w:lang w:val="ru-RU"/>
          </w:rPr>
          <m:t>×(</m:t>
        </m:r>
        <m:r>
          <w:rPr>
            <w:rFonts w:ascii="Cambria Math" w:hAnsi="Cambria Math"/>
            <w:sz w:val="24"/>
            <w:szCs w:val="24"/>
          </w:rPr>
          <m:t>m</m:t>
        </m:r>
        <m:bar>
          <m:barPr>
            <m:ctrlPr>
              <w:rPr>
                <w:rFonts w:ascii="Cambria Math" w:hAnsi="Cambria Math"/>
                <w:i/>
                <w:sz w:val="24"/>
                <w:szCs w:val="24"/>
              </w:rPr>
            </m:ctrlPr>
          </m:barPr>
          <m:e>
            <m:r>
              <w:rPr>
                <w:rFonts w:ascii="Cambria Math" w:hAnsi="Cambria Math"/>
                <w:sz w:val="24"/>
                <w:szCs w:val="24"/>
              </w:rPr>
              <m:t>g</m:t>
            </m:r>
          </m:e>
        </m:bar>
        <m:r>
          <w:rPr>
            <w:rFonts w:ascii="Cambria Math" w:hAnsi="Cambria Math"/>
            <w:sz w:val="24"/>
            <w:szCs w:val="24"/>
            <w:lang w:val="ru-RU"/>
          </w:rPr>
          <m:t>+</m:t>
        </m:r>
        <m:r>
          <w:rPr>
            <w:rFonts w:ascii="Cambria Math" w:hAnsi="Cambria Math"/>
            <w:sz w:val="24"/>
            <w:szCs w:val="24"/>
          </w:rPr>
          <m:t>S</m:t>
        </m:r>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lang w:val="ru-RU"/>
              </w:rPr>
              <m:t xml:space="preserve">3 </m:t>
            </m:r>
          </m:sub>
        </m:sSub>
        <m:r>
          <w:rPr>
            <w:rFonts w:ascii="Cambria Math" w:hAnsi="Cambria Math"/>
            <w:sz w:val="24"/>
            <w:szCs w:val="24"/>
            <w:lang w:val="ru-RU"/>
          </w:rPr>
          <m:t>)</m:t>
        </m:r>
      </m:oMath>
      <w:r w:rsidRPr="00484CA4">
        <w:rPr>
          <w:sz w:val="24"/>
          <w:szCs w:val="24"/>
          <w:lang w:val="ru-RU"/>
        </w:rPr>
        <w:t xml:space="preserve"> на  </w:t>
      </w:r>
      <m:oMath>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lang w:val="ru-RU"/>
              </w:rPr>
              <m:t>1</m:t>
            </m:r>
          </m:sub>
        </m:sSub>
      </m:oMath>
      <w:r w:rsidRPr="00484CA4">
        <w:rPr>
          <w:sz w:val="24"/>
          <w:szCs w:val="24"/>
          <w:lang w:val="ru-RU"/>
        </w:rPr>
        <w:t>.</w:t>
      </w:r>
    </w:p>
    <w:p w:rsidR="00484CA4" w:rsidRPr="00484CA4" w:rsidRDefault="00484CA4" w:rsidP="00484CA4">
      <w:pPr>
        <w:spacing w:after="0" w:line="240" w:lineRule="auto"/>
        <w:rPr>
          <w:sz w:val="24"/>
          <w:szCs w:val="24"/>
          <w:lang w:val="ru-RU"/>
        </w:rPr>
      </w:pPr>
      <w:r w:rsidRPr="00484CA4">
        <w:rPr>
          <w:sz w:val="24"/>
          <w:szCs w:val="24"/>
          <w:lang w:val="ru-RU"/>
        </w:rPr>
        <w:t xml:space="preserve">  Задавая  </w:t>
      </w:r>
      <m:oMath>
        <m:r>
          <w:rPr>
            <w:rFonts w:ascii="Cambria Math" w:hAnsi="Cambria Math"/>
            <w:sz w:val="24"/>
            <w:szCs w:val="24"/>
          </w:rPr>
          <m:t>θ</m:t>
        </m:r>
        <m:d>
          <m:dPr>
            <m:ctrlPr>
              <w:rPr>
                <w:rFonts w:ascii="Cambria Math" w:hAnsi="Cambria Math"/>
                <w:i/>
                <w:sz w:val="24"/>
                <w:szCs w:val="24"/>
              </w:rPr>
            </m:ctrlPr>
          </m:dPr>
          <m:e>
            <m:r>
              <w:rPr>
                <w:rFonts w:ascii="Cambria Math" w:hAnsi="Cambria Math"/>
                <w:sz w:val="24"/>
                <w:szCs w:val="24"/>
              </w:rPr>
              <m:t>t</m:t>
            </m:r>
          </m:e>
        </m:d>
      </m:oMath>
      <w:r w:rsidRPr="00484CA4">
        <w:rPr>
          <w:sz w:val="24"/>
          <w:szCs w:val="24"/>
          <w:lang w:val="ru-RU"/>
        </w:rPr>
        <w:t xml:space="preserve"> и </w:t>
      </w:r>
      <m:oMath>
        <m:r>
          <w:rPr>
            <w:rFonts w:ascii="Cambria Math" w:hAnsi="Cambria Math"/>
            <w:sz w:val="24"/>
            <w:szCs w:val="24"/>
          </w:rPr>
          <m:t>φ</m:t>
        </m:r>
        <m:r>
          <w:rPr>
            <w:rFonts w:ascii="Cambria Math" w:hAnsi="Cambria Math"/>
            <w:sz w:val="24"/>
            <w:szCs w:val="24"/>
            <w:lang w:val="ru-RU"/>
          </w:rPr>
          <m:t>(</m:t>
        </m:r>
        <m:r>
          <w:rPr>
            <w:rFonts w:ascii="Cambria Math" w:hAnsi="Cambria Math"/>
            <w:sz w:val="24"/>
            <w:szCs w:val="24"/>
          </w:rPr>
          <m:t>t</m:t>
        </m:r>
        <m:r>
          <w:rPr>
            <w:rFonts w:ascii="Cambria Math" w:hAnsi="Cambria Math"/>
            <w:sz w:val="24"/>
            <w:szCs w:val="24"/>
            <w:lang w:val="ru-RU"/>
          </w:rPr>
          <m:t>)</m:t>
        </m:r>
      </m:oMath>
      <w:r w:rsidRPr="00484CA4">
        <w:rPr>
          <w:sz w:val="24"/>
          <w:szCs w:val="24"/>
          <w:lang w:val="ru-RU"/>
        </w:rPr>
        <w:t xml:space="preserve">, из (1) и (2)  можем найти движение точки по палубе, а из уравнений для </w:t>
      </w:r>
      <m:oMath>
        <m:r>
          <w:rPr>
            <w:rFonts w:ascii="Cambria Math" w:hAnsi="Cambria Math"/>
            <w:sz w:val="24"/>
            <w:szCs w:val="24"/>
          </w:rPr>
          <m:t>θ</m:t>
        </m:r>
        <m:d>
          <m:dPr>
            <m:ctrlPr>
              <w:rPr>
                <w:rFonts w:ascii="Cambria Math" w:hAnsi="Cambria Math"/>
                <w:i/>
                <w:sz w:val="24"/>
                <w:szCs w:val="24"/>
              </w:rPr>
            </m:ctrlPr>
          </m:dPr>
          <m:e>
            <m:r>
              <w:rPr>
                <w:rFonts w:ascii="Cambria Math" w:hAnsi="Cambria Math"/>
                <w:sz w:val="24"/>
                <w:szCs w:val="24"/>
              </w:rPr>
              <m:t>t</m:t>
            </m:r>
          </m:e>
        </m:d>
      </m:oMath>
      <w:r w:rsidRPr="00484CA4">
        <w:rPr>
          <w:sz w:val="24"/>
          <w:szCs w:val="24"/>
          <w:lang w:val="ru-RU"/>
        </w:rPr>
        <w:t xml:space="preserve"> (или </w:t>
      </w:r>
      <m:oMath>
        <m:r>
          <w:rPr>
            <w:rFonts w:ascii="Cambria Math" w:hAnsi="Cambria Math"/>
            <w:sz w:val="24"/>
            <w:szCs w:val="24"/>
          </w:rPr>
          <m:t>φ</m:t>
        </m:r>
        <m:r>
          <w:rPr>
            <w:rFonts w:ascii="Cambria Math" w:hAnsi="Cambria Math"/>
            <w:sz w:val="24"/>
            <w:szCs w:val="24"/>
            <w:lang w:val="ru-RU"/>
          </w:rPr>
          <m:t>(</m:t>
        </m:r>
        <m:r>
          <w:rPr>
            <w:rFonts w:ascii="Cambria Math" w:hAnsi="Cambria Math"/>
            <w:sz w:val="24"/>
            <w:szCs w:val="24"/>
          </w:rPr>
          <m:t>t</m:t>
        </m:r>
        <m:r>
          <w:rPr>
            <w:rFonts w:ascii="Cambria Math" w:hAnsi="Cambria Math"/>
            <w:sz w:val="24"/>
            <w:szCs w:val="24"/>
            <w:lang w:val="ru-RU"/>
          </w:rPr>
          <m:t>)</m:t>
        </m:r>
      </m:oMath>
      <w:r w:rsidRPr="00484CA4">
        <w:rPr>
          <w:sz w:val="24"/>
          <w:szCs w:val="24"/>
          <w:lang w:val="ru-RU"/>
        </w:rPr>
        <w:t xml:space="preserve"> ) определим и реакцию </w:t>
      </w:r>
      <w:r>
        <w:rPr>
          <w:sz w:val="24"/>
          <w:szCs w:val="24"/>
        </w:rPr>
        <w:t>S</w:t>
      </w:r>
      <w:r w:rsidRPr="00484CA4">
        <w:rPr>
          <w:sz w:val="24"/>
          <w:szCs w:val="24"/>
          <w:lang w:val="ru-RU"/>
        </w:rPr>
        <w:t>.</w:t>
      </w:r>
    </w:p>
    <w:p w:rsidR="00484CA4" w:rsidRPr="00DB2F9F" w:rsidRDefault="00484CA4" w:rsidP="00484CA4">
      <w:pPr>
        <w:spacing w:after="0" w:line="240" w:lineRule="auto"/>
        <w:rPr>
          <w:sz w:val="24"/>
          <w:szCs w:val="24"/>
          <w:lang w:val="ru-RU"/>
        </w:rPr>
      </w:pPr>
      <w:r w:rsidRPr="00484CA4">
        <w:rPr>
          <w:sz w:val="24"/>
          <w:szCs w:val="24"/>
          <w:lang w:val="ru-RU"/>
        </w:rPr>
        <w:t xml:space="preserve">       Строго  говоря, постулирование   </w:t>
      </w:r>
      <m:oMath>
        <m:r>
          <w:rPr>
            <w:rFonts w:ascii="Cambria Math" w:hAnsi="Cambria Math"/>
            <w:sz w:val="24"/>
            <w:szCs w:val="24"/>
          </w:rPr>
          <m:t>θ</m:t>
        </m:r>
        <m:d>
          <m:dPr>
            <m:ctrlPr>
              <w:rPr>
                <w:rFonts w:ascii="Cambria Math" w:hAnsi="Cambria Math"/>
                <w:i/>
                <w:sz w:val="24"/>
                <w:szCs w:val="24"/>
              </w:rPr>
            </m:ctrlPr>
          </m:dPr>
          <m:e>
            <m:r>
              <w:rPr>
                <w:rFonts w:ascii="Cambria Math" w:hAnsi="Cambria Math"/>
                <w:sz w:val="24"/>
                <w:szCs w:val="24"/>
              </w:rPr>
              <m:t>t</m:t>
            </m:r>
          </m:e>
        </m:d>
      </m:oMath>
      <w:r w:rsidRPr="00484CA4">
        <w:rPr>
          <w:sz w:val="24"/>
          <w:szCs w:val="24"/>
          <w:lang w:val="ru-RU"/>
        </w:rPr>
        <w:t xml:space="preserve"> и </w:t>
      </w:r>
      <m:oMath>
        <m:r>
          <w:rPr>
            <w:rFonts w:ascii="Cambria Math" w:hAnsi="Cambria Math"/>
            <w:sz w:val="24"/>
            <w:szCs w:val="24"/>
          </w:rPr>
          <m:t>φ</m:t>
        </m:r>
        <m:r>
          <w:rPr>
            <w:rFonts w:ascii="Cambria Math" w:hAnsi="Cambria Math"/>
            <w:sz w:val="24"/>
            <w:szCs w:val="24"/>
            <w:lang w:val="ru-RU"/>
          </w:rPr>
          <m:t>(</m:t>
        </m:r>
        <m:r>
          <w:rPr>
            <w:rFonts w:ascii="Cambria Math" w:hAnsi="Cambria Math"/>
            <w:sz w:val="24"/>
            <w:szCs w:val="24"/>
          </w:rPr>
          <m:t>t</m:t>
        </m:r>
      </m:oMath>
      <w:r w:rsidRPr="00484CA4">
        <w:rPr>
          <w:sz w:val="24"/>
          <w:szCs w:val="24"/>
          <w:lang w:val="ru-RU"/>
        </w:rPr>
        <w:t xml:space="preserve">)  имеет физический смысл только при задании момента </w:t>
      </w:r>
      <m:oMath>
        <m:r>
          <w:rPr>
            <w:rFonts w:ascii="Cambria Math" w:hAnsi="Cambria Math"/>
            <w:sz w:val="24"/>
            <w:szCs w:val="24"/>
          </w:rPr>
          <m:t>M</m:t>
        </m:r>
        <m:r>
          <w:rPr>
            <w:rFonts w:ascii="Cambria Math" w:hAnsi="Cambria Math"/>
            <w:sz w:val="24"/>
            <w:szCs w:val="24"/>
            <w:lang w:val="ru-RU"/>
          </w:rPr>
          <m:t>=</m:t>
        </m:r>
        <m:sSub>
          <m:sSubPr>
            <m:ctrlPr>
              <w:rPr>
                <w:rFonts w:ascii="Cambria Math" w:hAnsi="Cambria Math"/>
                <w:i/>
                <w:sz w:val="24"/>
                <w:szCs w:val="24"/>
              </w:rPr>
            </m:ctrlPr>
          </m:sSubPr>
          <m:e>
            <m:r>
              <w:rPr>
                <w:rFonts w:ascii="Cambria Math" w:hAnsi="Cambria Math"/>
                <w:sz w:val="24"/>
                <w:szCs w:val="24"/>
              </w:rPr>
              <m:t>M</m:t>
            </m:r>
          </m:e>
          <m:sub>
            <m:r>
              <w:rPr>
                <w:rFonts w:ascii="Cambria Math" w:hAnsi="Cambria Math"/>
                <w:sz w:val="24"/>
                <w:szCs w:val="24"/>
                <w:lang w:val="ru-RU"/>
              </w:rPr>
              <m:t>1</m:t>
            </m:r>
          </m:sub>
        </m:sSub>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lang w:val="ru-RU"/>
              </w:rPr>
              <m:t>1</m:t>
            </m:r>
          </m:sub>
        </m:sSub>
        <m:r>
          <w:rPr>
            <w:rFonts w:ascii="Cambria Math" w:hAnsi="Cambria Math"/>
            <w:sz w:val="24"/>
            <w:szCs w:val="24"/>
            <w:lang w:val="ru-RU"/>
          </w:rPr>
          <m:t>+</m:t>
        </m:r>
        <m:sSub>
          <m:sSubPr>
            <m:ctrlPr>
              <w:rPr>
                <w:rFonts w:ascii="Cambria Math" w:hAnsi="Cambria Math"/>
                <w:i/>
                <w:sz w:val="24"/>
                <w:szCs w:val="24"/>
              </w:rPr>
            </m:ctrlPr>
          </m:sSubPr>
          <m:e>
            <m:r>
              <w:rPr>
                <w:rFonts w:ascii="Cambria Math" w:hAnsi="Cambria Math"/>
                <w:sz w:val="24"/>
                <w:szCs w:val="24"/>
              </w:rPr>
              <m:t>M</m:t>
            </m:r>
          </m:e>
          <m:sub>
            <m:r>
              <w:rPr>
                <w:rFonts w:ascii="Cambria Math" w:hAnsi="Cambria Math"/>
                <w:sz w:val="24"/>
                <w:szCs w:val="24"/>
                <w:lang w:val="ru-RU"/>
              </w:rPr>
              <m:t>2</m:t>
            </m:r>
          </m:sub>
        </m:sSub>
        <m:r>
          <w:rPr>
            <w:rFonts w:ascii="Cambria Math" w:hAnsi="Cambria Math"/>
            <w:sz w:val="24"/>
            <w:szCs w:val="24"/>
            <w:lang w:val="ru-RU"/>
          </w:rPr>
          <m:t xml:space="preserve"> </m:t>
        </m:r>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lang w:val="ru-RU"/>
              </w:rPr>
              <m:t xml:space="preserve">2 </m:t>
            </m:r>
          </m:sub>
        </m:sSub>
      </m:oMath>
      <w:r w:rsidRPr="00484CA4">
        <w:rPr>
          <w:sz w:val="24"/>
          <w:szCs w:val="24"/>
          <w:lang w:val="ru-RU"/>
        </w:rPr>
        <w:t>, приложенного к даже лишенной массе палубе.</w:t>
      </w:r>
    </w:p>
    <w:p w:rsidR="00484CA4" w:rsidRPr="00DB2F9F" w:rsidRDefault="00484CA4" w:rsidP="00484CA4">
      <w:pPr>
        <w:spacing w:after="0" w:line="240" w:lineRule="auto"/>
        <w:rPr>
          <w:sz w:val="24"/>
          <w:szCs w:val="24"/>
          <w:lang w:val="ru-RU"/>
        </w:rPr>
      </w:pPr>
    </w:p>
    <w:p w:rsidR="00484CA4" w:rsidRPr="00484CA4" w:rsidRDefault="00484CA4" w:rsidP="00273149">
      <w:pPr>
        <w:spacing w:after="0" w:line="240" w:lineRule="auto"/>
        <w:rPr>
          <w:lang w:val="ru-RU"/>
        </w:rPr>
      </w:pPr>
    </w:p>
    <w:p w:rsidR="00D5690C" w:rsidRPr="0058608B" w:rsidRDefault="00D5690C" w:rsidP="00273149">
      <w:pPr>
        <w:spacing w:after="0" w:line="240" w:lineRule="auto"/>
        <w:rPr>
          <w:sz w:val="24"/>
          <w:szCs w:val="24"/>
          <w:lang w:val="ru-RU"/>
        </w:rPr>
      </w:pPr>
      <w:r w:rsidRPr="0058608B">
        <w:rPr>
          <w:sz w:val="24"/>
          <w:szCs w:val="24"/>
          <w:lang w:val="ru-RU"/>
        </w:rPr>
        <w:t xml:space="preserve">     Вернемся к выводу уравнений Лагранжа.</w:t>
      </w:r>
    </w:p>
    <w:p w:rsidR="00D5690C" w:rsidRPr="00EE0F4A" w:rsidRDefault="00D5690C" w:rsidP="00273149">
      <w:pPr>
        <w:spacing w:after="0" w:line="240" w:lineRule="auto"/>
        <w:rPr>
          <w:sz w:val="24"/>
          <w:szCs w:val="24"/>
          <w:lang w:val="ru-RU"/>
        </w:rPr>
      </w:pPr>
      <w:r w:rsidRPr="0058608B">
        <w:rPr>
          <w:sz w:val="24"/>
          <w:szCs w:val="24"/>
          <w:lang w:val="ru-RU"/>
        </w:rPr>
        <w:t xml:space="preserve">        </w:t>
      </w:r>
      <w:r w:rsidRPr="00EE0F4A">
        <w:rPr>
          <w:sz w:val="24"/>
          <w:szCs w:val="24"/>
          <w:lang w:val="ru-RU"/>
        </w:rPr>
        <w:t>На первый взгляд может показаться, что перечисленных факторов произвольности и нез</w:t>
      </w:r>
      <w:r w:rsidRPr="00EE0F4A">
        <w:rPr>
          <w:sz w:val="24"/>
          <w:szCs w:val="24"/>
          <w:lang w:val="ru-RU"/>
        </w:rPr>
        <w:t>а</w:t>
      </w:r>
      <w:r w:rsidRPr="00EE0F4A">
        <w:rPr>
          <w:sz w:val="24"/>
          <w:szCs w:val="24"/>
          <w:lang w:val="ru-RU"/>
        </w:rPr>
        <w:t>висимости скоростей недостаточно, чтобы каждая из скобок в сумме (1) была равна нулю, п</w:t>
      </w:r>
      <w:r w:rsidRPr="00EE0F4A">
        <w:rPr>
          <w:sz w:val="24"/>
          <w:szCs w:val="24"/>
          <w:lang w:val="ru-RU"/>
        </w:rPr>
        <w:t>о</w:t>
      </w:r>
      <w:r w:rsidRPr="00EE0F4A">
        <w:rPr>
          <w:sz w:val="24"/>
          <w:szCs w:val="24"/>
          <w:lang w:val="ru-RU"/>
        </w:rPr>
        <w:t xml:space="preserve">скольку внутри скобок имеются те же скорости. </w:t>
      </w:r>
    </w:p>
    <w:p w:rsidR="00D5690C" w:rsidRPr="00EE0F4A" w:rsidRDefault="00D5690C" w:rsidP="00273149">
      <w:pPr>
        <w:spacing w:after="0" w:line="240" w:lineRule="auto"/>
        <w:rPr>
          <w:sz w:val="24"/>
          <w:szCs w:val="24"/>
          <w:lang w:val="ru-RU"/>
        </w:rPr>
      </w:pPr>
      <w:r w:rsidRPr="00EE0F4A">
        <w:rPr>
          <w:sz w:val="24"/>
          <w:szCs w:val="24"/>
          <w:lang w:val="ru-RU"/>
        </w:rPr>
        <w:t xml:space="preserve">  Заметим, что уравнение (7.1) получено на основе первых двух фундаментальных законов, а внутри скобок стоят проекции этих законов на независимые для голономных систем        </w:t>
      </w:r>
    </w:p>
    <w:p w:rsidR="00D5690C" w:rsidRPr="00EE0F4A" w:rsidRDefault="00D5690C" w:rsidP="00273149">
      <w:pPr>
        <w:spacing w:after="0" w:line="240" w:lineRule="auto"/>
        <w:rPr>
          <w:sz w:val="24"/>
          <w:szCs w:val="24"/>
          <w:lang w:val="ru-RU"/>
        </w:rPr>
      </w:pPr>
      <w:r w:rsidRPr="00EE0F4A">
        <w:rPr>
          <w:sz w:val="24"/>
          <w:szCs w:val="24"/>
          <w:lang w:val="ru-RU"/>
        </w:rPr>
        <w:t xml:space="preserve">базисные векторы  </w:t>
      </w:r>
      <m:oMath>
        <m:f>
          <m:fPr>
            <m:ctrlPr>
              <w:rPr>
                <w:rFonts w:ascii="Cambria Math" w:hAnsi="Cambria Math"/>
                <w:i/>
                <w:sz w:val="24"/>
                <w:szCs w:val="24"/>
              </w:rPr>
            </m:ctrlPr>
          </m:fPr>
          <m:num>
            <m:r>
              <w:rPr>
                <w:rFonts w:ascii="Cambria Math" w:hAnsi="Cambria Math"/>
                <w:sz w:val="24"/>
                <w:szCs w:val="24"/>
              </w:rPr>
              <m:t>∂</m:t>
            </m:r>
            <m:bar>
              <m:barPr>
                <m:ctrlPr>
                  <w:rPr>
                    <w:rFonts w:ascii="Cambria Math" w:hAnsi="Cambria Math"/>
                    <w:i/>
                    <w:sz w:val="24"/>
                    <w:szCs w:val="24"/>
                  </w:rPr>
                </m:ctrlPr>
              </m:barPr>
              <m:e>
                <m:r>
                  <w:rPr>
                    <w:rFonts w:ascii="Cambria Math" w:hAnsi="Cambria Math"/>
                    <w:sz w:val="24"/>
                    <w:szCs w:val="24"/>
                  </w:rPr>
                  <m:t>R</m:t>
                </m:r>
              </m:e>
            </m:bar>
          </m:num>
          <m:den>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s</m:t>
                </m:r>
              </m:sub>
            </m:sSub>
          </m:den>
        </m:f>
        <m:r>
          <w:rPr>
            <w:rFonts w:ascii="Cambria Math" w:hAnsi="Cambria Math"/>
            <w:sz w:val="24"/>
            <w:szCs w:val="24"/>
            <w:lang w:val="ru-RU"/>
          </w:rPr>
          <m:t xml:space="preserve"> и  </m:t>
        </m:r>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p</m:t>
                </m:r>
              </m:e>
            </m:bar>
          </m:e>
          <m:sub>
            <m:r>
              <w:rPr>
                <w:rFonts w:ascii="Cambria Math" w:hAnsi="Cambria Math"/>
                <w:sz w:val="24"/>
                <w:szCs w:val="24"/>
              </w:rPr>
              <m:t>s</m:t>
            </m:r>
          </m:sub>
        </m:sSub>
      </m:oMath>
      <w:r w:rsidRPr="00EE0F4A">
        <w:rPr>
          <w:sz w:val="24"/>
          <w:szCs w:val="24"/>
          <w:lang w:val="ru-RU"/>
        </w:rPr>
        <w:t xml:space="preserve"> множества векторов положения материальных точек и тензоров поворота твердых тел, входящих в систему.                                                  </w:t>
      </w:r>
    </w:p>
    <w:p w:rsidR="00D5690C" w:rsidRPr="00EE0F4A" w:rsidRDefault="00D5690C" w:rsidP="00273149">
      <w:pPr>
        <w:spacing w:after="0" w:line="240" w:lineRule="auto"/>
        <w:rPr>
          <w:sz w:val="24"/>
          <w:szCs w:val="24"/>
          <w:lang w:val="ru-RU"/>
        </w:rPr>
      </w:pPr>
      <w:r w:rsidRPr="00EE0F4A">
        <w:rPr>
          <w:sz w:val="24"/>
          <w:szCs w:val="24"/>
          <w:lang w:val="ru-RU"/>
        </w:rPr>
        <w:t xml:space="preserve">   Рассмотрим для простоты тело , состоящее из материальных точек. Умножим  каждое ура</w:t>
      </w:r>
      <w:r w:rsidRPr="00EE0F4A">
        <w:rPr>
          <w:sz w:val="24"/>
          <w:szCs w:val="24"/>
          <w:lang w:val="ru-RU"/>
        </w:rPr>
        <w:t>в</w:t>
      </w:r>
      <w:r w:rsidRPr="00EE0F4A">
        <w:rPr>
          <w:sz w:val="24"/>
          <w:szCs w:val="24"/>
          <w:lang w:val="ru-RU"/>
        </w:rPr>
        <w:t xml:space="preserve">нение скалярно на </w:t>
      </w:r>
      <m:oMath>
        <m:r>
          <w:rPr>
            <w:rFonts w:ascii="Cambria Math" w:hAnsi="Cambria Math"/>
            <w:sz w:val="24"/>
            <w:szCs w:val="24"/>
            <w:lang w:val="ru-RU"/>
          </w:rPr>
          <m:t xml:space="preserve"> </m:t>
        </m:r>
        <m:f>
          <m:fPr>
            <m:ctrlPr>
              <w:rPr>
                <w:rFonts w:ascii="Cambria Math" w:hAnsi="Cambria Math"/>
                <w:i/>
                <w:sz w:val="24"/>
                <w:szCs w:val="24"/>
              </w:rPr>
            </m:ctrlPr>
          </m:fPr>
          <m:num>
            <m:r>
              <w:rPr>
                <w:rFonts w:ascii="Cambria Math" w:hAnsi="Cambria Math"/>
                <w:sz w:val="24"/>
                <w:szCs w:val="24"/>
              </w:rPr>
              <m:t>∂</m:t>
            </m:r>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R</m:t>
                    </m:r>
                  </m:e>
                </m:bar>
              </m:e>
              <m:sub>
                <m:r>
                  <w:rPr>
                    <w:rFonts w:ascii="Cambria Math" w:hAnsi="Cambria Math"/>
                    <w:sz w:val="24"/>
                    <w:szCs w:val="24"/>
                  </w:rPr>
                  <m:t>k</m:t>
                </m:r>
              </m:sub>
            </m:sSub>
          </m:num>
          <m:den>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s</m:t>
                </m:r>
              </m:sub>
            </m:sSub>
          </m:den>
        </m:f>
        <m:r>
          <w:rPr>
            <w:rFonts w:ascii="Cambria Math" w:hAnsi="Cambria Math"/>
            <w:sz w:val="24"/>
            <w:szCs w:val="24"/>
            <w:lang w:val="ru-RU"/>
          </w:rPr>
          <m:t xml:space="preserve"> </m:t>
        </m:r>
      </m:oMath>
      <w:r w:rsidRPr="00EE0F4A">
        <w:rPr>
          <w:sz w:val="24"/>
          <w:szCs w:val="24"/>
          <w:lang w:val="ru-RU"/>
        </w:rPr>
        <w:t xml:space="preserve"> и просуммируем их:      </w:t>
      </w:r>
    </w:p>
    <w:p w:rsidR="00D5690C" w:rsidRPr="00EE0F4A" w:rsidRDefault="00D5690C" w:rsidP="00273149">
      <w:pPr>
        <w:spacing w:after="0" w:line="240" w:lineRule="auto"/>
        <w:rPr>
          <w:sz w:val="24"/>
          <w:szCs w:val="24"/>
          <w:lang w:val="ru-RU"/>
        </w:rPr>
      </w:pPr>
      <w:r w:rsidRPr="00EE0F4A">
        <w:rPr>
          <w:sz w:val="24"/>
          <w:szCs w:val="24"/>
          <w:lang w:val="ru-RU"/>
        </w:rPr>
        <w:t xml:space="preserve">      </w:t>
      </w:r>
      <m:oMath>
        <m:sSub>
          <m:sSubPr>
            <m:ctrlPr>
              <w:rPr>
                <w:rFonts w:ascii="Cambria Math" w:hAnsi="Cambria Math"/>
                <w:i/>
                <w:sz w:val="24"/>
                <w:szCs w:val="24"/>
              </w:rPr>
            </m:ctrlPr>
          </m:sSubPr>
          <m:e>
            <m:r>
              <w:rPr>
                <w:rFonts w:ascii="Cambria Math" w:hAnsi="Cambria Math"/>
                <w:sz w:val="24"/>
                <w:szCs w:val="24"/>
              </w:rPr>
              <m:t>m</m:t>
            </m:r>
          </m:e>
          <m:sub>
            <m:r>
              <w:rPr>
                <w:rFonts w:ascii="Cambria Math" w:hAnsi="Cambria Math"/>
                <w:sz w:val="24"/>
                <w:szCs w:val="24"/>
              </w:rPr>
              <m:t>k</m:t>
            </m:r>
          </m:sub>
        </m:sSub>
        <m:f>
          <m:fPr>
            <m:ctrlPr>
              <w:rPr>
                <w:rFonts w:ascii="Cambria Math" w:hAnsi="Cambria Math"/>
                <w:i/>
                <w:sz w:val="24"/>
                <w:szCs w:val="24"/>
              </w:rPr>
            </m:ctrlPr>
          </m:fPr>
          <m:num>
            <m:r>
              <w:rPr>
                <w:rFonts w:ascii="Cambria Math" w:hAnsi="Cambria Math"/>
                <w:sz w:val="24"/>
                <w:szCs w:val="24"/>
              </w:rPr>
              <m:t>d</m:t>
            </m:r>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v</m:t>
                    </m:r>
                  </m:e>
                </m:bar>
              </m:e>
              <m:sub>
                <m:r>
                  <w:rPr>
                    <w:rFonts w:ascii="Cambria Math" w:hAnsi="Cambria Math"/>
                    <w:sz w:val="24"/>
                    <w:szCs w:val="24"/>
                  </w:rPr>
                  <m:t>k</m:t>
                </m:r>
              </m:sub>
            </m:sSub>
          </m:num>
          <m:den>
            <m:r>
              <w:rPr>
                <w:rFonts w:ascii="Cambria Math" w:hAnsi="Cambria Math"/>
                <w:sz w:val="24"/>
                <w:szCs w:val="24"/>
              </w:rPr>
              <m:t>dt</m:t>
            </m:r>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m:t>
            </m:r>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R</m:t>
                    </m:r>
                  </m:e>
                </m:bar>
              </m:e>
              <m:sub>
                <m:r>
                  <w:rPr>
                    <w:rFonts w:ascii="Cambria Math" w:hAnsi="Cambria Math"/>
                    <w:sz w:val="24"/>
                    <w:szCs w:val="24"/>
                  </w:rPr>
                  <m:t>k</m:t>
                </m:r>
              </m:sub>
            </m:sSub>
          </m:num>
          <m:den>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s</m:t>
                </m:r>
              </m:sub>
            </m:sSub>
          </m:den>
        </m:f>
        <m:r>
          <w:rPr>
            <w:rFonts w:ascii="Cambria Math" w:hAnsi="Cambria Math"/>
            <w:sz w:val="24"/>
            <w:szCs w:val="24"/>
          </w:rPr>
          <m:t>=</m:t>
        </m:r>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F</m:t>
                </m:r>
              </m:e>
            </m:bar>
          </m:e>
          <m:sub>
            <m:r>
              <w:rPr>
                <w:rFonts w:ascii="Cambria Math" w:hAnsi="Cambria Math"/>
                <w:sz w:val="24"/>
                <w:szCs w:val="24"/>
              </w:rPr>
              <m:t>k</m:t>
            </m:r>
          </m:sub>
        </m:sSub>
        <m:r>
          <w:rPr>
            <w:rFonts w:ascii="Cambria Math" w:hAnsi="Cambria Math"/>
            <w:sz w:val="24"/>
            <w:szCs w:val="24"/>
          </w:rPr>
          <m:t xml:space="preserve">∙ </m:t>
        </m:r>
        <m:f>
          <m:fPr>
            <m:ctrlPr>
              <w:rPr>
                <w:rFonts w:ascii="Cambria Math" w:hAnsi="Cambria Math"/>
                <w:i/>
                <w:sz w:val="24"/>
                <w:szCs w:val="24"/>
              </w:rPr>
            </m:ctrlPr>
          </m:fPr>
          <m:num>
            <m:r>
              <w:rPr>
                <w:rFonts w:ascii="Cambria Math" w:hAnsi="Cambria Math"/>
                <w:sz w:val="24"/>
                <w:szCs w:val="24"/>
              </w:rPr>
              <m:t>∂</m:t>
            </m:r>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R</m:t>
                    </m:r>
                  </m:e>
                </m:bar>
              </m:e>
              <m:sub>
                <m:r>
                  <w:rPr>
                    <w:rFonts w:ascii="Cambria Math" w:hAnsi="Cambria Math"/>
                    <w:sz w:val="24"/>
                    <w:szCs w:val="24"/>
                  </w:rPr>
                  <m:t>k</m:t>
                </m:r>
              </m:sub>
            </m:sSub>
          </m:num>
          <m:den>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s</m:t>
                </m:r>
              </m:sub>
            </m:sSub>
          </m:den>
        </m:f>
        <m:r>
          <w:rPr>
            <w:rFonts w:ascii="Cambria Math" w:hAnsi="Cambria Math"/>
            <w:sz w:val="24"/>
            <w:szCs w:val="24"/>
          </w:rPr>
          <m:t xml:space="preserve"> , </m:t>
        </m:r>
      </m:oMath>
      <w:r w:rsidRPr="003810CC">
        <w:rPr>
          <w:sz w:val="24"/>
          <w:szCs w:val="24"/>
        </w:rPr>
        <w:t xml:space="preserve">           </w:t>
      </w:r>
      <m:oMath>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m:t>
            </m:r>
          </m:e>
          <m:sub>
            <m:r>
              <w:rPr>
                <w:rFonts w:ascii="Cambria Math" w:hAnsi="Cambria Math"/>
                <w:sz w:val="24"/>
                <w:szCs w:val="24"/>
              </w:rPr>
              <m:t>k</m:t>
            </m:r>
          </m:sub>
        </m:sSub>
        <m:r>
          <w:rPr>
            <w:rFonts w:ascii="Cambria Math" w:hAnsi="Cambria Math"/>
            <w:sz w:val="24"/>
            <w:szCs w:val="24"/>
          </w:rPr>
          <m:t>!</m:t>
        </m:r>
      </m:oMath>
      <w:r w:rsidRPr="003810CC">
        <w:rPr>
          <w:sz w:val="24"/>
          <w:szCs w:val="24"/>
        </w:rPr>
        <w:t xml:space="preserve">),   (s=1,2…n).                                 </w:t>
      </w:r>
      <w:r>
        <w:rPr>
          <w:sz w:val="24"/>
          <w:szCs w:val="24"/>
        </w:rPr>
        <w:t xml:space="preserve">                                  </w:t>
      </w:r>
      <w:r w:rsidRPr="003810CC">
        <w:rPr>
          <w:sz w:val="24"/>
          <w:szCs w:val="24"/>
        </w:rPr>
        <w:t xml:space="preserve">  </w:t>
      </w:r>
      <w:r w:rsidRPr="00EE0F4A">
        <w:rPr>
          <w:sz w:val="24"/>
          <w:szCs w:val="24"/>
          <w:lang w:val="ru-RU"/>
        </w:rPr>
        <w:t xml:space="preserve">(7.3) </w:t>
      </w:r>
    </w:p>
    <w:p w:rsidR="00D5690C" w:rsidRPr="00EE0F4A" w:rsidRDefault="00D5690C" w:rsidP="00273149">
      <w:pPr>
        <w:spacing w:after="0" w:line="240" w:lineRule="auto"/>
        <w:rPr>
          <w:sz w:val="24"/>
          <w:szCs w:val="24"/>
          <w:lang w:val="ru-RU"/>
        </w:rPr>
      </w:pPr>
      <w:r w:rsidRPr="00EE0F4A">
        <w:rPr>
          <w:sz w:val="24"/>
          <w:szCs w:val="24"/>
          <w:lang w:val="ru-RU"/>
        </w:rPr>
        <w:t xml:space="preserve">  Справа в (7.3) стоит обобщенная сила </w:t>
      </w:r>
      <m:oMath>
        <m:sSub>
          <m:sSubPr>
            <m:ctrlPr>
              <w:rPr>
                <w:rFonts w:ascii="Cambria Math" w:hAnsi="Cambria Math"/>
                <w:i/>
                <w:sz w:val="24"/>
                <w:szCs w:val="24"/>
              </w:rPr>
            </m:ctrlPr>
          </m:sSubPr>
          <m:e>
            <m:r>
              <w:rPr>
                <w:rFonts w:ascii="Cambria Math" w:hAnsi="Cambria Math"/>
                <w:sz w:val="24"/>
                <w:szCs w:val="24"/>
              </w:rPr>
              <m:t>Q</m:t>
            </m:r>
          </m:e>
          <m:sub>
            <m:r>
              <w:rPr>
                <w:rFonts w:ascii="Cambria Math" w:hAnsi="Cambria Math"/>
                <w:sz w:val="24"/>
                <w:szCs w:val="24"/>
              </w:rPr>
              <m:t>s</m:t>
            </m:r>
          </m:sub>
        </m:sSub>
      </m:oMath>
      <w:r w:rsidRPr="00EE0F4A">
        <w:rPr>
          <w:sz w:val="24"/>
          <w:szCs w:val="24"/>
          <w:lang w:val="ru-RU"/>
        </w:rPr>
        <w:t xml:space="preserve">, а левая часть стандартным образом (см. например </w:t>
      </w:r>
      <m:oMath>
        <m:d>
          <m:dPr>
            <m:begChr m:val="["/>
            <m:endChr m:val="]"/>
            <m:ctrlPr>
              <w:rPr>
                <w:rFonts w:ascii="Cambria Math" w:hAnsi="Cambria Math"/>
                <w:i/>
                <w:sz w:val="24"/>
                <w:szCs w:val="24"/>
              </w:rPr>
            </m:ctrlPr>
          </m:dPr>
          <m:e>
            <m:r>
              <w:rPr>
                <w:rFonts w:ascii="Cambria Math" w:hAnsi="Cambria Math"/>
                <w:sz w:val="24"/>
                <w:szCs w:val="24"/>
                <w:lang w:val="ru-RU"/>
              </w:rPr>
              <m:t>6</m:t>
            </m:r>
          </m:e>
        </m:d>
      </m:oMath>
      <w:r w:rsidRPr="00EE0F4A">
        <w:rPr>
          <w:sz w:val="24"/>
          <w:szCs w:val="24"/>
          <w:lang w:val="ru-RU"/>
        </w:rPr>
        <w:t>) преобразуется с использованием тождеств Лагранжа, которые в нашем подходе ввиду о</w:t>
      </w:r>
      <w:r w:rsidRPr="00EE0F4A">
        <w:rPr>
          <w:sz w:val="24"/>
          <w:szCs w:val="24"/>
          <w:lang w:val="ru-RU"/>
        </w:rPr>
        <w:t>т</w:t>
      </w:r>
      <w:r w:rsidRPr="00EE0F4A">
        <w:rPr>
          <w:sz w:val="24"/>
          <w:szCs w:val="24"/>
          <w:lang w:val="ru-RU"/>
        </w:rPr>
        <w:t xml:space="preserve">сутствия времени в описании положения </w:t>
      </w:r>
      <m:oMath>
        <m:bar>
          <m:barPr>
            <m:ctrlPr>
              <w:rPr>
                <w:rFonts w:ascii="Cambria Math" w:hAnsi="Cambria Math"/>
                <w:i/>
                <w:sz w:val="24"/>
                <w:szCs w:val="24"/>
              </w:rPr>
            </m:ctrlPr>
          </m:barPr>
          <m:e>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k</m:t>
                </m:r>
              </m:sub>
            </m:sSub>
          </m:e>
        </m:bar>
        <m:r>
          <w:rPr>
            <w:rFonts w:ascii="Cambria Math" w:hAnsi="Cambria Math"/>
            <w:sz w:val="24"/>
            <w:szCs w:val="24"/>
            <w:lang w:val="ru-RU"/>
          </w:rPr>
          <m:t>=</m:t>
        </m:r>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R</m:t>
                </m:r>
              </m:e>
            </m:bar>
          </m:e>
          <m:sub>
            <m:r>
              <w:rPr>
                <w:rFonts w:ascii="Cambria Math" w:hAnsi="Cambria Math"/>
                <w:sz w:val="24"/>
                <w:szCs w:val="24"/>
              </w:rPr>
              <m:t>k</m:t>
            </m:r>
          </m:sub>
        </m:sSub>
        <m:d>
          <m:dPr>
            <m:ctrlPr>
              <w:rPr>
                <w:rFonts w:ascii="Cambria Math" w:hAnsi="Cambria Math"/>
                <w:i/>
                <w:sz w:val="24"/>
                <w:szCs w:val="24"/>
              </w:rPr>
            </m:ctrlPr>
          </m:dPr>
          <m:e>
            <m:r>
              <w:rPr>
                <w:rFonts w:ascii="Cambria Math" w:hAnsi="Cambria Math"/>
                <w:sz w:val="24"/>
                <w:szCs w:val="24"/>
              </w:rPr>
              <m:t>x</m:t>
            </m:r>
          </m:e>
        </m:d>
        <m:r>
          <w:rPr>
            <w:rFonts w:ascii="Cambria Math" w:hAnsi="Cambria Math"/>
            <w:sz w:val="24"/>
            <w:szCs w:val="24"/>
            <w:lang w:val="ru-RU"/>
          </w:rPr>
          <m:t xml:space="preserve"> </m:t>
        </m:r>
      </m:oMath>
      <w:r w:rsidRPr="00EE0F4A">
        <w:rPr>
          <w:sz w:val="24"/>
          <w:szCs w:val="24"/>
          <w:lang w:val="ru-RU"/>
        </w:rPr>
        <w:t xml:space="preserve"> совершенно очевидны:                        </w:t>
      </w:r>
    </w:p>
    <w:p w:rsidR="00D5690C" w:rsidRPr="00EE0F4A" w:rsidRDefault="00D5690C" w:rsidP="00273149">
      <w:pPr>
        <w:spacing w:after="0" w:line="240" w:lineRule="auto"/>
        <w:rPr>
          <w:sz w:val="24"/>
          <w:szCs w:val="24"/>
          <w:lang w:val="ru-RU"/>
        </w:rPr>
      </w:pPr>
      <w:r w:rsidRPr="00EE0F4A">
        <w:rPr>
          <w:sz w:val="24"/>
          <w:szCs w:val="24"/>
          <w:lang w:val="ru-RU"/>
        </w:rPr>
        <w:t xml:space="preserve">         </w:t>
      </w:r>
      <m:oMath>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v</m:t>
                </m:r>
              </m:e>
            </m:bar>
          </m:e>
          <m:sub>
            <m:r>
              <w:rPr>
                <w:rFonts w:ascii="Cambria Math" w:hAnsi="Cambria Math"/>
                <w:sz w:val="24"/>
                <w:szCs w:val="24"/>
              </w:rPr>
              <m:t>k</m:t>
            </m:r>
          </m:sub>
        </m:sSub>
        <m:r>
          <w:rPr>
            <w:rFonts w:ascii="Cambria Math" w:hAnsi="Cambria Math"/>
            <w:sz w:val="24"/>
            <w:szCs w:val="24"/>
            <w:lang w:val="ru-RU"/>
          </w:rPr>
          <m:t>=</m:t>
        </m:r>
        <m:bar>
          <m:barPr>
            <m:ctrlPr>
              <w:rPr>
                <w:rFonts w:ascii="Cambria Math" w:hAnsi="Cambria Math"/>
                <w:i/>
                <w:sz w:val="24"/>
                <w:szCs w:val="24"/>
              </w:rPr>
            </m:ctrlPr>
          </m:barPr>
          <m:e>
            <m:acc>
              <m:accPr>
                <m:chr m:val="̇"/>
                <m:ctrlPr>
                  <w:rPr>
                    <w:rFonts w:ascii="Cambria Math" w:hAnsi="Cambria Math"/>
                    <w:i/>
                    <w:sz w:val="24"/>
                    <w:szCs w:val="24"/>
                  </w:rPr>
                </m:ctrlPr>
              </m:accPr>
              <m:e>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k</m:t>
                    </m:r>
                  </m:sub>
                </m:sSub>
              </m:e>
            </m:acc>
          </m:e>
        </m:bar>
        <m:r>
          <w:rPr>
            <w:rFonts w:ascii="Cambria Math" w:hAnsi="Cambria Math"/>
            <w:sz w:val="24"/>
            <w:szCs w:val="24"/>
            <w:lang w:val="ru-RU"/>
          </w:rPr>
          <m:t>=</m:t>
        </m:r>
        <m:f>
          <m:fPr>
            <m:ctrlPr>
              <w:rPr>
                <w:rFonts w:ascii="Cambria Math" w:hAnsi="Cambria Math"/>
                <w:i/>
                <w:sz w:val="24"/>
                <w:szCs w:val="24"/>
              </w:rPr>
            </m:ctrlPr>
          </m:fPr>
          <m:num>
            <m:r>
              <w:rPr>
                <w:rFonts w:ascii="Cambria Math" w:hAnsi="Cambria Math"/>
                <w:sz w:val="24"/>
                <w:szCs w:val="24"/>
              </w:rPr>
              <m:t>∂</m:t>
            </m:r>
            <m:bar>
              <m:barPr>
                <m:ctrlPr>
                  <w:rPr>
                    <w:rFonts w:ascii="Cambria Math" w:hAnsi="Cambria Math"/>
                    <w:i/>
                    <w:sz w:val="24"/>
                    <w:szCs w:val="24"/>
                  </w:rPr>
                </m:ctrlPr>
              </m:barPr>
              <m:e>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k</m:t>
                    </m:r>
                  </m:sub>
                </m:sSub>
              </m:e>
            </m:bar>
          </m:num>
          <m:den>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s</m:t>
                </m:r>
              </m:sub>
            </m:sSub>
          </m:den>
        </m:f>
        <m:r>
          <w:rPr>
            <w:rFonts w:ascii="Cambria Math" w:hAnsi="Cambria Math"/>
            <w:sz w:val="24"/>
            <w:szCs w:val="24"/>
            <w:lang w:val="ru-RU"/>
          </w:rPr>
          <m:t xml:space="preserve"> </m:t>
        </m:r>
        <m:sSub>
          <m:sSubPr>
            <m:ctrlPr>
              <w:rPr>
                <w:rFonts w:ascii="Cambria Math" w:hAnsi="Cambria Math"/>
                <w:i/>
                <w:sz w:val="24"/>
                <w:szCs w:val="24"/>
              </w:rPr>
            </m:ctrlPr>
          </m:sSubPr>
          <m:e>
            <m:acc>
              <m:accPr>
                <m:chr m:val="̇"/>
                <m:ctrlPr>
                  <w:rPr>
                    <w:rFonts w:ascii="Cambria Math" w:hAnsi="Cambria Math"/>
                    <w:i/>
                    <w:sz w:val="24"/>
                    <w:szCs w:val="24"/>
                  </w:rPr>
                </m:ctrlPr>
              </m:accPr>
              <m:e>
                <m:r>
                  <w:rPr>
                    <w:rFonts w:ascii="Cambria Math" w:hAnsi="Cambria Math"/>
                    <w:sz w:val="24"/>
                    <w:szCs w:val="24"/>
                  </w:rPr>
                  <m:t>x</m:t>
                </m:r>
              </m:e>
            </m:acc>
          </m:e>
          <m:sub>
            <m:r>
              <w:rPr>
                <w:rFonts w:ascii="Cambria Math" w:hAnsi="Cambria Math"/>
                <w:sz w:val="24"/>
                <w:szCs w:val="24"/>
              </w:rPr>
              <m:t>s</m:t>
            </m:r>
          </m:sub>
        </m:sSub>
        <m:r>
          <w:rPr>
            <w:rFonts w:ascii="Cambria Math" w:hAnsi="Cambria Math"/>
            <w:sz w:val="24"/>
            <w:szCs w:val="24"/>
            <w:lang w:val="ru-RU"/>
          </w:rPr>
          <m:t xml:space="preserve">,  ⇒  </m:t>
        </m:r>
        <m:f>
          <m:fPr>
            <m:ctrlPr>
              <w:rPr>
                <w:rFonts w:ascii="Cambria Math" w:hAnsi="Cambria Math"/>
                <w:i/>
                <w:sz w:val="24"/>
                <w:szCs w:val="24"/>
              </w:rPr>
            </m:ctrlPr>
          </m:fPr>
          <m:num>
            <m:r>
              <w:rPr>
                <w:rFonts w:ascii="Cambria Math" w:hAnsi="Cambria Math"/>
                <w:sz w:val="24"/>
                <w:szCs w:val="24"/>
              </w:rPr>
              <m:t>∂</m:t>
            </m:r>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v</m:t>
                    </m:r>
                  </m:e>
                </m:bar>
              </m:e>
              <m:sub>
                <m:r>
                  <w:rPr>
                    <w:rFonts w:ascii="Cambria Math" w:hAnsi="Cambria Math"/>
                    <w:sz w:val="24"/>
                    <w:szCs w:val="24"/>
                  </w:rPr>
                  <m:t>k</m:t>
                </m:r>
              </m:sub>
            </m:sSub>
          </m:num>
          <m:den>
            <m:r>
              <w:rPr>
                <w:rFonts w:ascii="Cambria Math" w:hAnsi="Cambria Math"/>
                <w:sz w:val="24"/>
                <w:szCs w:val="24"/>
              </w:rPr>
              <m:t>∂</m:t>
            </m:r>
            <m:sSub>
              <m:sSubPr>
                <m:ctrlPr>
                  <w:rPr>
                    <w:rFonts w:ascii="Cambria Math" w:hAnsi="Cambria Math"/>
                    <w:i/>
                    <w:sz w:val="24"/>
                    <w:szCs w:val="24"/>
                  </w:rPr>
                </m:ctrlPr>
              </m:sSubPr>
              <m:e>
                <m:acc>
                  <m:accPr>
                    <m:chr m:val="̇"/>
                    <m:ctrlPr>
                      <w:rPr>
                        <w:rFonts w:ascii="Cambria Math" w:hAnsi="Cambria Math"/>
                        <w:i/>
                        <w:sz w:val="24"/>
                        <w:szCs w:val="24"/>
                      </w:rPr>
                    </m:ctrlPr>
                  </m:accPr>
                  <m:e>
                    <m:r>
                      <w:rPr>
                        <w:rFonts w:ascii="Cambria Math" w:hAnsi="Cambria Math"/>
                        <w:sz w:val="24"/>
                        <w:szCs w:val="24"/>
                      </w:rPr>
                      <m:t>x</m:t>
                    </m:r>
                  </m:e>
                </m:acc>
              </m:e>
              <m:sub>
                <m:r>
                  <w:rPr>
                    <w:rFonts w:ascii="Cambria Math" w:hAnsi="Cambria Math"/>
                    <w:sz w:val="24"/>
                    <w:szCs w:val="24"/>
                  </w:rPr>
                  <m:t>s</m:t>
                </m:r>
              </m:sub>
            </m:sSub>
          </m:den>
        </m:f>
        <m:r>
          <w:rPr>
            <w:rFonts w:ascii="Cambria Math" w:hAnsi="Cambria Math"/>
            <w:sz w:val="24"/>
            <w:szCs w:val="24"/>
            <w:lang w:val="ru-RU"/>
          </w:rPr>
          <m:t>=</m:t>
        </m:r>
        <m:f>
          <m:fPr>
            <m:ctrlPr>
              <w:rPr>
                <w:rFonts w:ascii="Cambria Math" w:hAnsi="Cambria Math"/>
                <w:i/>
                <w:sz w:val="24"/>
                <w:szCs w:val="24"/>
              </w:rPr>
            </m:ctrlPr>
          </m:fPr>
          <m:num>
            <m:r>
              <w:rPr>
                <w:rFonts w:ascii="Cambria Math" w:hAnsi="Cambria Math"/>
                <w:sz w:val="24"/>
                <w:szCs w:val="24"/>
              </w:rPr>
              <m:t>∂</m:t>
            </m:r>
            <m:bar>
              <m:barPr>
                <m:ctrlPr>
                  <w:rPr>
                    <w:rFonts w:ascii="Cambria Math" w:hAnsi="Cambria Math"/>
                    <w:i/>
                    <w:sz w:val="24"/>
                    <w:szCs w:val="24"/>
                  </w:rPr>
                </m:ctrlPr>
              </m:barPr>
              <m:e>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k</m:t>
                    </m:r>
                  </m:sub>
                </m:sSub>
              </m:e>
            </m:bar>
          </m:num>
          <m:den>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s</m:t>
                </m:r>
              </m:sub>
            </m:sSub>
          </m:den>
        </m:f>
      </m:oMath>
      <w:r w:rsidRPr="00EE0F4A">
        <w:rPr>
          <w:sz w:val="24"/>
          <w:szCs w:val="24"/>
          <w:lang w:val="ru-RU"/>
        </w:rPr>
        <w:t xml:space="preserve"> ,                                                       </w:t>
      </w:r>
    </w:p>
    <w:p w:rsidR="00D5690C" w:rsidRPr="00EE0F4A" w:rsidRDefault="00D5690C" w:rsidP="00273149">
      <w:pPr>
        <w:spacing w:after="0" w:line="240" w:lineRule="auto"/>
        <w:rPr>
          <w:sz w:val="24"/>
          <w:szCs w:val="24"/>
          <w:lang w:val="ru-RU"/>
        </w:rPr>
      </w:pPr>
      <w:r w:rsidRPr="00EE0F4A">
        <w:rPr>
          <w:sz w:val="24"/>
          <w:szCs w:val="24"/>
          <w:lang w:val="ru-RU"/>
        </w:rPr>
        <w:t xml:space="preserve">     и  </w:t>
      </w:r>
      <m:oMath>
        <m:f>
          <m:fPr>
            <m:ctrlPr>
              <w:rPr>
                <w:rFonts w:ascii="Cambria Math" w:hAnsi="Cambria Math"/>
                <w:i/>
                <w:sz w:val="24"/>
                <w:szCs w:val="24"/>
              </w:rPr>
            </m:ctrlPr>
          </m:fPr>
          <m:num>
            <m:r>
              <w:rPr>
                <w:rFonts w:ascii="Cambria Math" w:hAnsi="Cambria Math"/>
                <w:sz w:val="24"/>
                <w:szCs w:val="24"/>
              </w:rPr>
              <m:t>d</m:t>
            </m:r>
          </m:num>
          <m:den>
            <m:r>
              <w:rPr>
                <w:rFonts w:ascii="Cambria Math" w:hAnsi="Cambria Math"/>
                <w:sz w:val="24"/>
                <w:szCs w:val="24"/>
              </w:rPr>
              <m:t>dt</m:t>
            </m:r>
          </m:den>
        </m:f>
        <m:d>
          <m:dPr>
            <m:ctrlPr>
              <w:rPr>
                <w:rFonts w:ascii="Cambria Math" w:hAnsi="Cambria Math"/>
                <w:i/>
                <w:sz w:val="24"/>
                <w:szCs w:val="24"/>
              </w:rPr>
            </m:ctrlPr>
          </m:dPr>
          <m:e>
            <m:f>
              <m:fPr>
                <m:ctrlPr>
                  <w:rPr>
                    <w:rFonts w:ascii="Cambria Math" w:hAnsi="Cambria Math"/>
                    <w:i/>
                    <w:sz w:val="24"/>
                    <w:szCs w:val="24"/>
                  </w:rPr>
                </m:ctrlPr>
              </m:fPr>
              <m:num>
                <m:r>
                  <w:rPr>
                    <w:rFonts w:ascii="Cambria Math" w:hAnsi="Cambria Math"/>
                    <w:sz w:val="24"/>
                    <w:szCs w:val="24"/>
                  </w:rPr>
                  <m:t>∂</m:t>
                </m:r>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R</m:t>
                        </m:r>
                      </m:e>
                    </m:bar>
                  </m:e>
                  <m:sub>
                    <m:r>
                      <w:rPr>
                        <w:rFonts w:ascii="Cambria Math" w:hAnsi="Cambria Math"/>
                        <w:sz w:val="24"/>
                        <w:szCs w:val="24"/>
                      </w:rPr>
                      <m:t>k</m:t>
                    </m:r>
                  </m:sub>
                </m:sSub>
              </m:num>
              <m:den>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s</m:t>
                    </m:r>
                  </m:sub>
                </m:sSub>
              </m:den>
            </m:f>
            <m:r>
              <w:rPr>
                <w:rFonts w:ascii="Cambria Math" w:hAnsi="Cambria Math"/>
                <w:sz w:val="24"/>
                <w:szCs w:val="24"/>
                <w:lang w:val="ru-RU"/>
              </w:rPr>
              <m:t xml:space="preserve"> </m:t>
            </m:r>
          </m:e>
        </m:d>
        <m:r>
          <w:rPr>
            <w:rFonts w:ascii="Cambria Math" w:hAnsi="Cambria Math"/>
            <w:sz w:val="24"/>
            <w:szCs w:val="24"/>
            <w:lang w:val="ru-RU"/>
          </w:rPr>
          <m:t>=</m:t>
        </m:r>
        <m:f>
          <m:fPr>
            <m:ctrlPr>
              <w:rPr>
                <w:rFonts w:ascii="Cambria Math" w:hAnsi="Cambria Math"/>
                <w:i/>
                <w:sz w:val="24"/>
                <w:szCs w:val="24"/>
              </w:rPr>
            </m:ctrlPr>
          </m:fPr>
          <m:num>
            <m:r>
              <w:rPr>
                <w:rFonts w:ascii="Cambria Math" w:hAnsi="Cambria Math"/>
                <w:sz w:val="24"/>
                <w:szCs w:val="24"/>
              </w:rPr>
              <m:t>∂</m:t>
            </m:r>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v</m:t>
                    </m:r>
                  </m:e>
                </m:bar>
              </m:e>
              <m:sub>
                <m:r>
                  <w:rPr>
                    <w:rFonts w:ascii="Cambria Math" w:hAnsi="Cambria Math"/>
                    <w:sz w:val="24"/>
                    <w:szCs w:val="24"/>
                  </w:rPr>
                  <m:t>k</m:t>
                </m:r>
              </m:sub>
            </m:sSub>
          </m:num>
          <m:den>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s</m:t>
                </m:r>
              </m:sub>
            </m:sSub>
          </m:den>
        </m:f>
        <m:r>
          <w:rPr>
            <w:rFonts w:ascii="Cambria Math" w:hAnsi="Cambria Math"/>
            <w:sz w:val="24"/>
            <w:szCs w:val="24"/>
            <w:lang w:val="ru-RU"/>
          </w:rPr>
          <m:t xml:space="preserve"> </m:t>
        </m:r>
      </m:oMath>
      <w:r w:rsidRPr="00EE0F4A">
        <w:rPr>
          <w:sz w:val="24"/>
          <w:szCs w:val="24"/>
          <w:lang w:val="ru-RU"/>
        </w:rPr>
        <w:t xml:space="preserve"> ввиду изменения порядка дифференцирования. </w:t>
      </w:r>
    </w:p>
    <w:p w:rsidR="00D5690C" w:rsidRPr="00EE0F4A" w:rsidRDefault="00D5690C" w:rsidP="00273149">
      <w:pPr>
        <w:spacing w:after="0" w:line="240" w:lineRule="auto"/>
        <w:rPr>
          <w:sz w:val="24"/>
          <w:szCs w:val="24"/>
          <w:lang w:val="ru-RU"/>
        </w:rPr>
      </w:pPr>
      <w:r w:rsidRPr="00EE0F4A">
        <w:rPr>
          <w:sz w:val="24"/>
          <w:szCs w:val="24"/>
          <w:lang w:val="ru-RU"/>
        </w:rPr>
        <w:t xml:space="preserve">    Имеем    </w:t>
      </w:r>
      <m:oMath>
        <m:sSub>
          <m:sSubPr>
            <m:ctrlPr>
              <w:rPr>
                <w:rFonts w:ascii="Cambria Math" w:hAnsi="Cambria Math"/>
                <w:i/>
                <w:sz w:val="24"/>
                <w:szCs w:val="24"/>
              </w:rPr>
            </m:ctrlPr>
          </m:sSubPr>
          <m:e>
            <m:r>
              <w:rPr>
                <w:rFonts w:ascii="Cambria Math" w:hAnsi="Cambria Math"/>
                <w:sz w:val="24"/>
                <w:szCs w:val="24"/>
              </w:rPr>
              <m:t>m</m:t>
            </m:r>
          </m:e>
          <m:sub>
            <m:r>
              <w:rPr>
                <w:rFonts w:ascii="Cambria Math" w:hAnsi="Cambria Math"/>
                <w:sz w:val="24"/>
                <w:szCs w:val="24"/>
              </w:rPr>
              <m:t>k</m:t>
            </m:r>
          </m:sub>
        </m:sSub>
        <m:f>
          <m:fPr>
            <m:ctrlPr>
              <w:rPr>
                <w:rFonts w:ascii="Cambria Math" w:hAnsi="Cambria Math"/>
                <w:i/>
                <w:sz w:val="24"/>
                <w:szCs w:val="24"/>
              </w:rPr>
            </m:ctrlPr>
          </m:fPr>
          <m:num>
            <m:r>
              <w:rPr>
                <w:rFonts w:ascii="Cambria Math" w:hAnsi="Cambria Math"/>
                <w:sz w:val="24"/>
                <w:szCs w:val="24"/>
              </w:rPr>
              <m:t>d</m:t>
            </m:r>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v</m:t>
                    </m:r>
                  </m:e>
                </m:bar>
              </m:e>
              <m:sub>
                <m:r>
                  <w:rPr>
                    <w:rFonts w:ascii="Cambria Math" w:hAnsi="Cambria Math"/>
                    <w:sz w:val="24"/>
                    <w:szCs w:val="24"/>
                  </w:rPr>
                  <m:t>k</m:t>
                </m:r>
              </m:sub>
            </m:sSub>
          </m:num>
          <m:den>
            <m:r>
              <w:rPr>
                <w:rFonts w:ascii="Cambria Math" w:hAnsi="Cambria Math"/>
                <w:sz w:val="24"/>
                <w:szCs w:val="24"/>
              </w:rPr>
              <m:t>dt</m:t>
            </m:r>
          </m:den>
        </m:f>
        <m:r>
          <w:rPr>
            <w:rFonts w:ascii="Cambria Math" w:hAnsi="Cambria Math"/>
            <w:sz w:val="24"/>
            <w:szCs w:val="24"/>
            <w:lang w:val="ru-RU"/>
          </w:rPr>
          <m:t>∙</m:t>
        </m:r>
        <m:f>
          <m:fPr>
            <m:ctrlPr>
              <w:rPr>
                <w:rFonts w:ascii="Cambria Math" w:hAnsi="Cambria Math"/>
                <w:i/>
                <w:sz w:val="24"/>
                <w:szCs w:val="24"/>
              </w:rPr>
            </m:ctrlPr>
          </m:fPr>
          <m:num>
            <m:r>
              <w:rPr>
                <w:rFonts w:ascii="Cambria Math" w:hAnsi="Cambria Math"/>
                <w:sz w:val="24"/>
                <w:szCs w:val="24"/>
              </w:rPr>
              <m:t>∂</m:t>
            </m:r>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R</m:t>
                    </m:r>
                  </m:e>
                </m:bar>
              </m:e>
              <m:sub>
                <m:r>
                  <w:rPr>
                    <w:rFonts w:ascii="Cambria Math" w:hAnsi="Cambria Math"/>
                    <w:sz w:val="24"/>
                    <w:szCs w:val="24"/>
                  </w:rPr>
                  <m:t>k</m:t>
                </m:r>
              </m:sub>
            </m:sSub>
          </m:num>
          <m:den>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s</m:t>
                </m:r>
              </m:sub>
            </m:sSub>
          </m:den>
        </m:f>
        <m:r>
          <w:rPr>
            <w:rFonts w:ascii="Cambria Math" w:hAnsi="Cambria Math"/>
            <w:sz w:val="24"/>
            <w:szCs w:val="24"/>
            <w:lang w:val="ru-RU"/>
          </w:rPr>
          <m:t>=</m:t>
        </m:r>
        <m:f>
          <m:fPr>
            <m:ctrlPr>
              <w:rPr>
                <w:rFonts w:ascii="Cambria Math" w:hAnsi="Cambria Math"/>
                <w:i/>
                <w:sz w:val="24"/>
                <w:szCs w:val="24"/>
              </w:rPr>
            </m:ctrlPr>
          </m:fPr>
          <m:num>
            <m:r>
              <w:rPr>
                <w:rFonts w:ascii="Cambria Math" w:hAnsi="Cambria Math"/>
                <w:sz w:val="24"/>
                <w:szCs w:val="24"/>
              </w:rPr>
              <m:t>d</m:t>
            </m:r>
          </m:num>
          <m:den>
            <m:r>
              <w:rPr>
                <w:rFonts w:ascii="Cambria Math" w:hAnsi="Cambria Math"/>
                <w:sz w:val="24"/>
                <w:szCs w:val="24"/>
              </w:rPr>
              <m:t>dt</m:t>
            </m:r>
          </m:den>
        </m:f>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m</m:t>
                </m:r>
              </m:e>
              <m:sub>
                <m:r>
                  <w:rPr>
                    <w:rFonts w:ascii="Cambria Math" w:hAnsi="Cambria Math"/>
                    <w:sz w:val="24"/>
                    <w:szCs w:val="24"/>
                  </w:rPr>
                  <m:t>k</m:t>
                </m:r>
              </m:sub>
            </m:sSub>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v</m:t>
                    </m:r>
                  </m:e>
                </m:bar>
              </m:e>
              <m:sub>
                <m:r>
                  <w:rPr>
                    <w:rFonts w:ascii="Cambria Math" w:hAnsi="Cambria Math"/>
                    <w:sz w:val="24"/>
                    <w:szCs w:val="24"/>
                  </w:rPr>
                  <m:t>k</m:t>
                </m:r>
              </m:sub>
            </m:sSub>
            <m:r>
              <w:rPr>
                <w:rFonts w:ascii="Cambria Math" w:hAnsi="Cambria Math"/>
                <w:sz w:val="24"/>
                <w:szCs w:val="24"/>
                <w:lang w:val="ru-RU"/>
              </w:rPr>
              <m:t>∙</m:t>
            </m:r>
            <m:f>
              <m:fPr>
                <m:ctrlPr>
                  <w:rPr>
                    <w:rFonts w:ascii="Cambria Math" w:hAnsi="Cambria Math"/>
                    <w:i/>
                    <w:sz w:val="24"/>
                    <w:szCs w:val="24"/>
                  </w:rPr>
                </m:ctrlPr>
              </m:fPr>
              <m:num>
                <m:r>
                  <w:rPr>
                    <w:rFonts w:ascii="Cambria Math" w:hAnsi="Cambria Math"/>
                    <w:sz w:val="24"/>
                    <w:szCs w:val="24"/>
                  </w:rPr>
                  <m:t>∂</m:t>
                </m:r>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R</m:t>
                        </m:r>
                      </m:e>
                    </m:bar>
                  </m:e>
                  <m:sub>
                    <m:r>
                      <w:rPr>
                        <w:rFonts w:ascii="Cambria Math" w:hAnsi="Cambria Math"/>
                        <w:sz w:val="24"/>
                        <w:szCs w:val="24"/>
                      </w:rPr>
                      <m:t>k</m:t>
                    </m:r>
                  </m:sub>
                </m:sSub>
              </m:num>
              <m:den>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s</m:t>
                    </m:r>
                  </m:sub>
                </m:sSub>
              </m:den>
            </m:f>
          </m:e>
        </m:d>
        <m:r>
          <w:rPr>
            <w:rFonts w:ascii="Cambria Math" w:hAnsi="Cambria Math"/>
            <w:sz w:val="24"/>
            <w:szCs w:val="24"/>
            <w:lang w:val="ru-RU"/>
          </w:rPr>
          <m:t>-</m:t>
        </m:r>
        <m:sSub>
          <m:sSubPr>
            <m:ctrlPr>
              <w:rPr>
                <w:rFonts w:ascii="Cambria Math" w:hAnsi="Cambria Math"/>
                <w:i/>
                <w:sz w:val="24"/>
                <w:szCs w:val="24"/>
              </w:rPr>
            </m:ctrlPr>
          </m:sSubPr>
          <m:e>
            <m:r>
              <w:rPr>
                <w:rFonts w:ascii="Cambria Math" w:hAnsi="Cambria Math"/>
                <w:sz w:val="24"/>
                <w:szCs w:val="24"/>
              </w:rPr>
              <m:t>m</m:t>
            </m:r>
          </m:e>
          <m:sub>
            <m:r>
              <w:rPr>
                <w:rFonts w:ascii="Cambria Math" w:hAnsi="Cambria Math"/>
                <w:sz w:val="24"/>
                <w:szCs w:val="24"/>
              </w:rPr>
              <m:t>k</m:t>
            </m:r>
          </m:sub>
        </m:sSub>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v</m:t>
                </m:r>
              </m:e>
            </m:bar>
          </m:e>
          <m:sub>
            <m:r>
              <w:rPr>
                <w:rFonts w:ascii="Cambria Math" w:hAnsi="Cambria Math"/>
                <w:sz w:val="24"/>
                <w:szCs w:val="24"/>
              </w:rPr>
              <m:t>k</m:t>
            </m:r>
          </m:sub>
        </m:sSub>
        <m:r>
          <w:rPr>
            <w:rFonts w:ascii="Cambria Math" w:hAnsi="Cambria Math"/>
            <w:sz w:val="24"/>
            <w:szCs w:val="24"/>
            <w:lang w:val="ru-RU"/>
          </w:rPr>
          <m:t>∙</m:t>
        </m:r>
        <m:f>
          <m:fPr>
            <m:ctrlPr>
              <w:rPr>
                <w:rFonts w:ascii="Cambria Math" w:hAnsi="Cambria Math"/>
                <w:i/>
                <w:sz w:val="24"/>
                <w:szCs w:val="24"/>
              </w:rPr>
            </m:ctrlPr>
          </m:fPr>
          <m:num>
            <m:r>
              <w:rPr>
                <w:rFonts w:ascii="Cambria Math" w:hAnsi="Cambria Math"/>
                <w:sz w:val="24"/>
                <w:szCs w:val="24"/>
              </w:rPr>
              <m:t>d</m:t>
            </m:r>
          </m:num>
          <m:den>
            <m:r>
              <w:rPr>
                <w:rFonts w:ascii="Cambria Math" w:hAnsi="Cambria Math"/>
                <w:sz w:val="24"/>
                <w:szCs w:val="24"/>
              </w:rPr>
              <m:t>dt</m:t>
            </m:r>
          </m:den>
        </m:f>
        <m:r>
          <w:rPr>
            <w:rFonts w:ascii="Cambria Math" w:hAnsi="Cambria Math"/>
            <w:sz w:val="24"/>
            <w:szCs w:val="24"/>
            <w:lang w:val="ru-RU"/>
          </w:rPr>
          <m:t>(</m:t>
        </m:r>
        <m:f>
          <m:fPr>
            <m:ctrlPr>
              <w:rPr>
                <w:rFonts w:ascii="Cambria Math" w:hAnsi="Cambria Math"/>
                <w:i/>
                <w:sz w:val="24"/>
                <w:szCs w:val="24"/>
              </w:rPr>
            </m:ctrlPr>
          </m:fPr>
          <m:num>
            <m:r>
              <w:rPr>
                <w:rFonts w:ascii="Cambria Math" w:hAnsi="Cambria Math"/>
                <w:sz w:val="24"/>
                <w:szCs w:val="24"/>
              </w:rPr>
              <m:t>∂</m:t>
            </m:r>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R</m:t>
                    </m:r>
                  </m:e>
                </m:bar>
              </m:e>
              <m:sub>
                <m:r>
                  <w:rPr>
                    <w:rFonts w:ascii="Cambria Math" w:hAnsi="Cambria Math"/>
                    <w:sz w:val="24"/>
                    <w:szCs w:val="24"/>
                  </w:rPr>
                  <m:t>k</m:t>
                </m:r>
              </m:sub>
            </m:sSub>
          </m:num>
          <m:den>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s</m:t>
                </m:r>
              </m:sub>
            </m:sSub>
          </m:den>
        </m:f>
        <m:r>
          <w:rPr>
            <w:rFonts w:ascii="Cambria Math" w:hAnsi="Cambria Math"/>
            <w:sz w:val="24"/>
            <w:szCs w:val="24"/>
            <w:lang w:val="ru-RU"/>
          </w:rPr>
          <m:t>)</m:t>
        </m:r>
      </m:oMath>
      <w:r w:rsidRPr="00EE0F4A">
        <w:rPr>
          <w:sz w:val="24"/>
          <w:szCs w:val="24"/>
          <w:lang w:val="ru-RU"/>
        </w:rPr>
        <w:t xml:space="preserve">=                                  </w:t>
      </w:r>
    </w:p>
    <w:p w:rsidR="00D5690C" w:rsidRPr="00EE0F4A" w:rsidRDefault="00D5690C" w:rsidP="00273149">
      <w:pPr>
        <w:spacing w:after="0" w:line="240" w:lineRule="auto"/>
        <w:rPr>
          <w:sz w:val="24"/>
          <w:szCs w:val="24"/>
          <w:lang w:val="ru-RU"/>
        </w:rPr>
      </w:pPr>
      <w:r w:rsidRPr="00EE0F4A">
        <w:rPr>
          <w:sz w:val="24"/>
          <w:szCs w:val="24"/>
          <w:lang w:val="ru-RU"/>
        </w:rPr>
        <w:t xml:space="preserve">                        </w:t>
      </w:r>
      <m:oMath>
        <m:r>
          <w:rPr>
            <w:rFonts w:ascii="Cambria Math" w:hAnsi="Cambria Math"/>
            <w:sz w:val="24"/>
            <w:szCs w:val="24"/>
            <w:lang w:val="ru-RU"/>
          </w:rPr>
          <m:t>=</m:t>
        </m:r>
        <m:f>
          <m:fPr>
            <m:ctrlPr>
              <w:rPr>
                <w:rFonts w:ascii="Cambria Math" w:hAnsi="Cambria Math"/>
                <w:i/>
                <w:sz w:val="24"/>
                <w:szCs w:val="24"/>
              </w:rPr>
            </m:ctrlPr>
          </m:fPr>
          <m:num>
            <m:r>
              <w:rPr>
                <w:rFonts w:ascii="Cambria Math" w:hAnsi="Cambria Math"/>
                <w:sz w:val="24"/>
                <w:szCs w:val="24"/>
              </w:rPr>
              <m:t>d</m:t>
            </m:r>
          </m:num>
          <m:den>
            <m:r>
              <w:rPr>
                <w:rFonts w:ascii="Cambria Math" w:hAnsi="Cambria Math"/>
                <w:sz w:val="24"/>
                <w:szCs w:val="24"/>
              </w:rPr>
              <m:t>dt</m:t>
            </m:r>
          </m:den>
        </m:f>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m</m:t>
                </m:r>
              </m:e>
              <m:sub>
                <m:r>
                  <w:rPr>
                    <w:rFonts w:ascii="Cambria Math" w:hAnsi="Cambria Math"/>
                    <w:sz w:val="24"/>
                    <w:szCs w:val="24"/>
                  </w:rPr>
                  <m:t>k</m:t>
                </m:r>
              </m:sub>
            </m:sSub>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v</m:t>
                    </m:r>
                  </m:e>
                </m:bar>
              </m:e>
              <m:sub>
                <m:r>
                  <w:rPr>
                    <w:rFonts w:ascii="Cambria Math" w:hAnsi="Cambria Math"/>
                    <w:sz w:val="24"/>
                    <w:szCs w:val="24"/>
                  </w:rPr>
                  <m:t>k</m:t>
                </m:r>
              </m:sub>
            </m:sSub>
            <m:r>
              <w:rPr>
                <w:rFonts w:ascii="Cambria Math" w:hAnsi="Cambria Math"/>
                <w:sz w:val="24"/>
                <w:szCs w:val="24"/>
                <w:lang w:val="ru-RU"/>
              </w:rPr>
              <m:t>∙</m:t>
            </m:r>
            <m:f>
              <m:fPr>
                <m:ctrlPr>
                  <w:rPr>
                    <w:rFonts w:ascii="Cambria Math" w:hAnsi="Cambria Math"/>
                    <w:i/>
                    <w:sz w:val="24"/>
                    <w:szCs w:val="24"/>
                  </w:rPr>
                </m:ctrlPr>
              </m:fPr>
              <m:num>
                <m:r>
                  <w:rPr>
                    <w:rFonts w:ascii="Cambria Math" w:hAnsi="Cambria Math"/>
                    <w:sz w:val="24"/>
                    <w:szCs w:val="24"/>
                  </w:rPr>
                  <m:t>∂</m:t>
                </m:r>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v</m:t>
                        </m:r>
                      </m:e>
                    </m:bar>
                  </m:e>
                  <m:sub>
                    <m:r>
                      <w:rPr>
                        <w:rFonts w:ascii="Cambria Math" w:hAnsi="Cambria Math"/>
                        <w:sz w:val="24"/>
                        <w:szCs w:val="24"/>
                      </w:rPr>
                      <m:t>k</m:t>
                    </m:r>
                  </m:sub>
                </m:sSub>
              </m:num>
              <m:den>
                <m:r>
                  <w:rPr>
                    <w:rFonts w:ascii="Cambria Math" w:hAnsi="Cambria Math"/>
                    <w:sz w:val="24"/>
                    <w:szCs w:val="24"/>
                  </w:rPr>
                  <m:t>∂</m:t>
                </m:r>
                <m:sSub>
                  <m:sSubPr>
                    <m:ctrlPr>
                      <w:rPr>
                        <w:rFonts w:ascii="Cambria Math" w:hAnsi="Cambria Math"/>
                        <w:i/>
                        <w:sz w:val="24"/>
                        <w:szCs w:val="24"/>
                      </w:rPr>
                    </m:ctrlPr>
                  </m:sSubPr>
                  <m:e>
                    <m:acc>
                      <m:accPr>
                        <m:chr m:val="̇"/>
                        <m:ctrlPr>
                          <w:rPr>
                            <w:rFonts w:ascii="Cambria Math" w:hAnsi="Cambria Math"/>
                            <w:i/>
                            <w:sz w:val="24"/>
                            <w:szCs w:val="24"/>
                          </w:rPr>
                        </m:ctrlPr>
                      </m:accPr>
                      <m:e>
                        <m:r>
                          <w:rPr>
                            <w:rFonts w:ascii="Cambria Math" w:hAnsi="Cambria Math"/>
                            <w:sz w:val="24"/>
                            <w:szCs w:val="24"/>
                          </w:rPr>
                          <m:t>x</m:t>
                        </m:r>
                      </m:e>
                    </m:acc>
                  </m:e>
                  <m:sub>
                    <m:r>
                      <w:rPr>
                        <w:rFonts w:ascii="Cambria Math" w:hAnsi="Cambria Math"/>
                        <w:sz w:val="24"/>
                        <w:szCs w:val="24"/>
                      </w:rPr>
                      <m:t>s</m:t>
                    </m:r>
                  </m:sub>
                </m:sSub>
              </m:den>
            </m:f>
          </m:e>
        </m:d>
        <m:r>
          <w:rPr>
            <w:rFonts w:ascii="Cambria Math" w:hAnsi="Cambria Math"/>
            <w:sz w:val="24"/>
            <w:szCs w:val="24"/>
            <w:lang w:val="ru-RU"/>
          </w:rPr>
          <m:t>-</m:t>
        </m:r>
        <m:sSub>
          <m:sSubPr>
            <m:ctrlPr>
              <w:rPr>
                <w:rFonts w:ascii="Cambria Math" w:hAnsi="Cambria Math"/>
                <w:i/>
                <w:sz w:val="24"/>
                <w:szCs w:val="24"/>
              </w:rPr>
            </m:ctrlPr>
          </m:sSubPr>
          <m:e>
            <m:r>
              <w:rPr>
                <w:rFonts w:ascii="Cambria Math" w:hAnsi="Cambria Math"/>
                <w:sz w:val="24"/>
                <w:szCs w:val="24"/>
              </w:rPr>
              <m:t>m</m:t>
            </m:r>
          </m:e>
          <m:sub>
            <m:r>
              <w:rPr>
                <w:rFonts w:ascii="Cambria Math" w:hAnsi="Cambria Math"/>
                <w:sz w:val="24"/>
                <w:szCs w:val="24"/>
              </w:rPr>
              <m:t>k</m:t>
            </m:r>
          </m:sub>
        </m:sSub>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v</m:t>
                </m:r>
              </m:e>
            </m:bar>
          </m:e>
          <m:sub>
            <m:r>
              <w:rPr>
                <w:rFonts w:ascii="Cambria Math" w:hAnsi="Cambria Math"/>
                <w:sz w:val="24"/>
                <w:szCs w:val="24"/>
              </w:rPr>
              <m:t>k</m:t>
            </m:r>
          </m:sub>
        </m:sSub>
        <m:r>
          <w:rPr>
            <w:rFonts w:ascii="Cambria Math" w:hAnsi="Cambria Math"/>
            <w:sz w:val="24"/>
            <w:szCs w:val="24"/>
            <w:lang w:val="ru-RU"/>
          </w:rPr>
          <m:t>∙</m:t>
        </m:r>
        <m:f>
          <m:fPr>
            <m:ctrlPr>
              <w:rPr>
                <w:rFonts w:ascii="Cambria Math" w:hAnsi="Cambria Math"/>
                <w:i/>
                <w:sz w:val="24"/>
                <w:szCs w:val="24"/>
              </w:rPr>
            </m:ctrlPr>
          </m:fPr>
          <m:num>
            <m:r>
              <w:rPr>
                <w:rFonts w:ascii="Cambria Math" w:hAnsi="Cambria Math"/>
                <w:sz w:val="24"/>
                <w:szCs w:val="24"/>
              </w:rPr>
              <m:t>∂</m:t>
            </m:r>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v</m:t>
                    </m:r>
                  </m:e>
                </m:bar>
              </m:e>
              <m:sub>
                <m:r>
                  <w:rPr>
                    <w:rFonts w:ascii="Cambria Math" w:hAnsi="Cambria Math"/>
                    <w:sz w:val="24"/>
                    <w:szCs w:val="24"/>
                  </w:rPr>
                  <m:t>k</m:t>
                </m:r>
              </m:sub>
            </m:sSub>
          </m:num>
          <m:den>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s</m:t>
                </m:r>
              </m:sub>
            </m:sSub>
          </m:den>
        </m:f>
        <m:r>
          <w:rPr>
            <w:rFonts w:ascii="Cambria Math" w:hAnsi="Cambria Math"/>
            <w:sz w:val="24"/>
            <w:szCs w:val="24"/>
            <w:lang w:val="ru-RU"/>
          </w:rPr>
          <m:t>=</m:t>
        </m:r>
      </m:oMath>
      <w:r w:rsidRPr="00EE0F4A">
        <w:rPr>
          <w:sz w:val="24"/>
          <w:szCs w:val="24"/>
          <w:lang w:val="ru-RU"/>
        </w:rPr>
        <w:t xml:space="preserve"> </w:t>
      </w:r>
      <m:oMath>
        <m:f>
          <m:fPr>
            <m:ctrlPr>
              <w:rPr>
                <w:rFonts w:ascii="Cambria Math" w:hAnsi="Arial" w:cs="Arial"/>
                <w:sz w:val="24"/>
                <w:szCs w:val="24"/>
              </w:rPr>
            </m:ctrlPr>
          </m:fPr>
          <m:num>
            <m:r>
              <w:rPr>
                <w:rFonts w:ascii="Cambria Math" w:hAnsi="Cambria Math" w:cs="Arial"/>
                <w:sz w:val="24"/>
                <w:szCs w:val="24"/>
              </w:rPr>
              <m:t>d</m:t>
            </m:r>
          </m:num>
          <m:den>
            <m:r>
              <w:rPr>
                <w:rFonts w:ascii="Cambria Math" w:hAnsi="Cambria Math" w:cs="Arial"/>
                <w:sz w:val="24"/>
                <w:szCs w:val="24"/>
              </w:rPr>
              <m:t>dt</m:t>
            </m:r>
          </m:den>
        </m:f>
        <m:d>
          <m:dPr>
            <m:ctrlPr>
              <w:rPr>
                <w:rFonts w:ascii="Cambria Math" w:hAnsi="Arial" w:cs="Arial"/>
                <w:sz w:val="24"/>
                <w:szCs w:val="24"/>
              </w:rPr>
            </m:ctrlPr>
          </m:dPr>
          <m:e>
            <m:f>
              <m:fPr>
                <m:ctrlPr>
                  <w:rPr>
                    <w:rFonts w:ascii="Cambria Math" w:hAnsi="Arial" w:cs="Arial"/>
                    <w:sz w:val="24"/>
                    <w:szCs w:val="24"/>
                  </w:rPr>
                </m:ctrlPr>
              </m:fPr>
              <m:num>
                <m:r>
                  <w:rPr>
                    <w:rFonts w:ascii="Cambria Math" w:hAnsi="Cambria Math" w:cs="Arial"/>
                    <w:sz w:val="24"/>
                    <w:szCs w:val="24"/>
                  </w:rPr>
                  <m:t>∂T</m:t>
                </m:r>
              </m:num>
              <m:den>
                <m:r>
                  <w:rPr>
                    <w:rFonts w:ascii="Cambria Math" w:hAnsi="Cambria Math" w:cs="Arial"/>
                    <w:sz w:val="24"/>
                    <w:szCs w:val="24"/>
                  </w:rPr>
                  <m:t>∂</m:t>
                </m:r>
                <m:sSub>
                  <m:sSubPr>
                    <m:ctrlPr>
                      <w:rPr>
                        <w:rFonts w:ascii="Cambria Math" w:hAnsi="Arial" w:cs="Arial"/>
                        <w:sz w:val="24"/>
                        <w:szCs w:val="24"/>
                      </w:rPr>
                    </m:ctrlPr>
                  </m:sSubPr>
                  <m:e>
                    <m:acc>
                      <m:accPr>
                        <m:chr m:val="̇"/>
                        <m:ctrlPr>
                          <w:rPr>
                            <w:rFonts w:ascii="Cambria Math" w:hAnsi="Arial" w:cs="Arial"/>
                            <w:sz w:val="24"/>
                            <w:szCs w:val="24"/>
                          </w:rPr>
                        </m:ctrlPr>
                      </m:accPr>
                      <m:e>
                        <m:r>
                          <w:rPr>
                            <w:rFonts w:ascii="Cambria Math" w:hAnsi="Cambria Math" w:cs="Arial"/>
                            <w:sz w:val="24"/>
                            <w:szCs w:val="24"/>
                          </w:rPr>
                          <m:t>x</m:t>
                        </m:r>
                      </m:e>
                    </m:acc>
                  </m:e>
                  <m:sub>
                    <m:r>
                      <w:rPr>
                        <w:rFonts w:ascii="Cambria Math" w:hAnsi="Cambria Math" w:cs="Arial"/>
                        <w:sz w:val="24"/>
                        <w:szCs w:val="24"/>
                      </w:rPr>
                      <m:t>s</m:t>
                    </m:r>
                  </m:sub>
                </m:sSub>
              </m:den>
            </m:f>
          </m:e>
        </m:d>
        <m:r>
          <m:rPr>
            <m:sty m:val="p"/>
          </m:rPr>
          <w:rPr>
            <w:rFonts w:ascii="Cambria Math" w:hAnsi="Cambria Math" w:cs="Arial"/>
            <w:sz w:val="24"/>
            <w:szCs w:val="24"/>
            <w:lang w:val="ru-RU"/>
          </w:rPr>
          <m:t>-</m:t>
        </m:r>
        <m:f>
          <m:fPr>
            <m:ctrlPr>
              <w:rPr>
                <w:rFonts w:ascii="Cambria Math" w:hAnsi="Arial" w:cs="Arial"/>
                <w:sz w:val="24"/>
                <w:szCs w:val="24"/>
              </w:rPr>
            </m:ctrlPr>
          </m:fPr>
          <m:num>
            <m:r>
              <w:rPr>
                <w:rFonts w:ascii="Cambria Math" w:hAnsi="Cambria Math" w:cs="Arial"/>
                <w:sz w:val="24"/>
                <w:szCs w:val="24"/>
              </w:rPr>
              <m:t>∂T</m:t>
            </m:r>
          </m:num>
          <m:den>
            <m:r>
              <w:rPr>
                <w:rFonts w:ascii="Cambria Math" w:hAnsi="Cambria Math" w:cs="Arial"/>
                <w:sz w:val="24"/>
                <w:szCs w:val="24"/>
              </w:rPr>
              <m:t>∂</m:t>
            </m:r>
            <m:sSub>
              <m:sSubPr>
                <m:ctrlPr>
                  <w:rPr>
                    <w:rFonts w:ascii="Cambria Math" w:hAnsi="Arial" w:cs="Arial"/>
                    <w:sz w:val="24"/>
                    <w:szCs w:val="24"/>
                  </w:rPr>
                </m:ctrlPr>
              </m:sSubPr>
              <m:e>
                <m:r>
                  <w:rPr>
                    <w:rFonts w:ascii="Cambria Math" w:hAnsi="Cambria Math" w:cs="Arial"/>
                    <w:sz w:val="24"/>
                    <w:szCs w:val="24"/>
                  </w:rPr>
                  <m:t>x</m:t>
                </m:r>
              </m:e>
              <m:sub>
                <m:r>
                  <w:rPr>
                    <w:rFonts w:ascii="Cambria Math" w:hAnsi="Cambria Math" w:cs="Arial"/>
                    <w:sz w:val="24"/>
                    <w:szCs w:val="24"/>
                  </w:rPr>
                  <m:t>s</m:t>
                </m:r>
              </m:sub>
            </m:sSub>
          </m:den>
        </m:f>
      </m:oMath>
      <w:r w:rsidRPr="00EE0F4A">
        <w:rPr>
          <w:sz w:val="24"/>
          <w:szCs w:val="24"/>
          <w:lang w:val="ru-RU"/>
        </w:rPr>
        <w:t xml:space="preserve">  ,                                             (7.4) </w:t>
      </w:r>
    </w:p>
    <w:p w:rsidR="00D5690C" w:rsidRPr="00EE0F4A" w:rsidRDefault="00D5690C" w:rsidP="00273149">
      <w:pPr>
        <w:spacing w:after="0" w:line="240" w:lineRule="auto"/>
        <w:rPr>
          <w:sz w:val="24"/>
          <w:szCs w:val="24"/>
          <w:lang w:val="ru-RU"/>
        </w:rPr>
      </w:pPr>
      <w:r w:rsidRPr="00EE0F4A">
        <w:rPr>
          <w:sz w:val="24"/>
          <w:szCs w:val="24"/>
          <w:lang w:val="ru-RU"/>
        </w:rPr>
        <w:t xml:space="preserve">  что и требовалось показать. </w:t>
      </w:r>
    </w:p>
    <w:p w:rsidR="00D5690C" w:rsidRPr="00EE0F4A" w:rsidRDefault="00D5690C" w:rsidP="00273149">
      <w:pPr>
        <w:spacing w:after="0" w:line="240" w:lineRule="auto"/>
        <w:rPr>
          <w:sz w:val="24"/>
          <w:szCs w:val="24"/>
          <w:lang w:val="ru-RU"/>
        </w:rPr>
      </w:pPr>
      <w:r w:rsidRPr="00EE0F4A">
        <w:rPr>
          <w:sz w:val="24"/>
          <w:szCs w:val="24"/>
          <w:lang w:val="ru-RU"/>
        </w:rPr>
        <w:t xml:space="preserve">     Такой же результат получим и для твердого тела , умножая уравнение второго закона  </w:t>
      </w:r>
    </w:p>
    <w:p w:rsidR="00D5690C" w:rsidRPr="00EE0F4A" w:rsidRDefault="00D5690C" w:rsidP="00273149">
      <w:pPr>
        <w:spacing w:after="0" w:line="240" w:lineRule="auto"/>
        <w:rPr>
          <w:sz w:val="24"/>
          <w:szCs w:val="24"/>
          <w:lang w:val="ru-RU"/>
        </w:rPr>
      </w:pPr>
      <w:r w:rsidRPr="00EE0F4A">
        <w:rPr>
          <w:sz w:val="24"/>
          <w:szCs w:val="24"/>
          <w:lang w:val="ru-RU"/>
        </w:rPr>
        <w:t xml:space="preserve">  </w:t>
      </w:r>
      <m:oMath>
        <m:r>
          <w:rPr>
            <w:rFonts w:ascii="Cambria Math" w:hAnsi="Cambria Math"/>
            <w:sz w:val="24"/>
            <w:szCs w:val="24"/>
            <w:lang w:val="ru-RU"/>
          </w:rPr>
          <m:t xml:space="preserve"> </m:t>
        </m:r>
        <m:sSup>
          <m:sSupPr>
            <m:ctrlPr>
              <w:rPr>
                <w:rFonts w:ascii="Cambria Math" w:hAnsi="Cambria Math"/>
                <w:i/>
                <w:sz w:val="24"/>
                <w:szCs w:val="24"/>
              </w:rPr>
            </m:ctrlPr>
          </m:sSupPr>
          <m:e>
            <m:r>
              <w:rPr>
                <w:rFonts w:ascii="Cambria Math" w:hAnsi="Cambria Math"/>
                <w:sz w:val="24"/>
                <w:szCs w:val="24"/>
                <w:lang w:val="ru-RU"/>
              </w:rPr>
              <m:t>(</m:t>
            </m:r>
            <m:sSup>
              <m:sSupPr>
                <m:ctrlPr>
                  <w:rPr>
                    <w:rFonts w:ascii="Cambria Math" w:hAnsi="Cambria Math"/>
                    <w:i/>
                    <w:sz w:val="24"/>
                    <w:szCs w:val="24"/>
                  </w:rPr>
                </m:ctrlPr>
              </m:sSupPr>
              <m:e>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I</m:t>
                        </m:r>
                      </m:e>
                    </m:bar>
                  </m:e>
                </m:bar>
              </m:e>
              <m:sup>
                <m:r>
                  <w:rPr>
                    <w:rFonts w:ascii="Cambria Math" w:hAnsi="Cambria Math"/>
                    <w:sz w:val="24"/>
                    <w:szCs w:val="24"/>
                  </w:rPr>
                  <m:t>c</m:t>
                </m:r>
              </m:sup>
            </m:sSup>
            <m:r>
              <w:rPr>
                <w:rFonts w:ascii="Cambria Math" w:hAnsi="Cambria Math"/>
                <w:sz w:val="24"/>
                <w:szCs w:val="24"/>
                <w:lang w:val="ru-RU"/>
              </w:rPr>
              <m:t xml:space="preserve">∙ </m:t>
            </m:r>
            <m:bar>
              <m:barPr>
                <m:ctrlPr>
                  <w:rPr>
                    <w:rFonts w:ascii="Cambria Math" w:hAnsi="Cambria Math"/>
                    <w:i/>
                    <w:sz w:val="24"/>
                    <w:szCs w:val="24"/>
                  </w:rPr>
                </m:ctrlPr>
              </m:barPr>
              <m:e>
                <m:r>
                  <w:rPr>
                    <w:rFonts w:ascii="Cambria Math" w:hAnsi="Cambria Math"/>
                    <w:sz w:val="24"/>
                    <w:szCs w:val="24"/>
                  </w:rPr>
                  <m:t>ω</m:t>
                </m:r>
              </m:e>
            </m:bar>
            <m:r>
              <w:rPr>
                <w:rFonts w:ascii="Cambria Math" w:hAnsi="Cambria Math"/>
                <w:sz w:val="24"/>
                <w:szCs w:val="24"/>
                <w:lang w:val="ru-RU"/>
              </w:rPr>
              <m:t>)</m:t>
            </m:r>
          </m:e>
          <m:sup>
            <m:r>
              <w:rPr>
                <w:rFonts w:ascii="Cambria Math" w:hAnsi="Cambria Math"/>
                <w:sz w:val="24"/>
                <w:szCs w:val="24"/>
                <w:lang w:val="ru-RU"/>
              </w:rPr>
              <m:t>∙</m:t>
            </m:r>
          </m:sup>
        </m:sSup>
        <m:r>
          <w:rPr>
            <w:rFonts w:ascii="Cambria Math" w:hAnsi="Cambria Math"/>
            <w:sz w:val="24"/>
            <w:szCs w:val="24"/>
            <w:lang w:val="ru-RU"/>
          </w:rPr>
          <m:t>=</m:t>
        </m:r>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M</m:t>
                </m:r>
              </m:e>
            </m:bar>
          </m:e>
          <m:sub>
            <m:r>
              <w:rPr>
                <w:rFonts w:ascii="Cambria Math" w:hAnsi="Cambria Math"/>
                <w:sz w:val="24"/>
                <w:szCs w:val="24"/>
              </w:rPr>
              <m:t>c</m:t>
            </m:r>
            <m:r>
              <w:rPr>
                <w:rFonts w:ascii="Cambria Math" w:hAnsi="Cambria Math"/>
                <w:sz w:val="24"/>
                <w:szCs w:val="24"/>
                <w:lang w:val="ru-RU"/>
              </w:rPr>
              <m:t xml:space="preserve"> </m:t>
            </m:r>
          </m:sub>
        </m:sSub>
        <m:r>
          <w:rPr>
            <w:rFonts w:ascii="Cambria Math" w:hAnsi="Cambria Math"/>
            <w:sz w:val="24"/>
            <w:szCs w:val="24"/>
            <w:lang w:val="ru-RU"/>
          </w:rPr>
          <m:t xml:space="preserve">  на  </m:t>
        </m:r>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p</m:t>
                </m:r>
              </m:e>
            </m:bar>
          </m:e>
          <m:sub>
            <m:r>
              <w:rPr>
                <w:rFonts w:ascii="Cambria Math" w:hAnsi="Cambria Math"/>
                <w:sz w:val="24"/>
                <w:szCs w:val="24"/>
              </w:rPr>
              <m:t>s</m:t>
            </m:r>
          </m:sub>
        </m:sSub>
      </m:oMath>
      <w:r w:rsidRPr="00EE0F4A">
        <w:rPr>
          <w:sz w:val="24"/>
          <w:szCs w:val="24"/>
          <w:lang w:val="ru-RU"/>
        </w:rPr>
        <w:t xml:space="preserve"> :                                                          </w:t>
      </w:r>
    </w:p>
    <w:p w:rsidR="00D5690C" w:rsidRPr="00EE0F4A" w:rsidRDefault="00D5690C" w:rsidP="00273149">
      <w:pPr>
        <w:spacing w:after="0" w:line="240" w:lineRule="auto"/>
        <w:rPr>
          <w:sz w:val="24"/>
          <w:szCs w:val="24"/>
          <w:lang w:val="ru-RU"/>
        </w:rPr>
      </w:pPr>
      <w:r w:rsidRPr="00EE0F4A">
        <w:rPr>
          <w:sz w:val="24"/>
          <w:szCs w:val="24"/>
          <w:lang w:val="ru-RU"/>
        </w:rPr>
        <w:lastRenderedPageBreak/>
        <w:t xml:space="preserve">        </w:t>
      </w:r>
      <m:oMath>
        <m:sSup>
          <m:sSupPr>
            <m:ctrlPr>
              <w:rPr>
                <w:rFonts w:ascii="Cambria Math" w:hAnsi="Cambria Math"/>
                <w:i/>
                <w:sz w:val="24"/>
                <w:szCs w:val="24"/>
              </w:rPr>
            </m:ctrlPr>
          </m:sSupPr>
          <m:e>
            <m:r>
              <w:rPr>
                <w:rFonts w:ascii="Cambria Math" w:hAnsi="Cambria Math"/>
                <w:sz w:val="24"/>
                <w:szCs w:val="24"/>
                <w:lang w:val="ru-RU"/>
              </w:rPr>
              <m:t>(</m:t>
            </m:r>
            <m:sSup>
              <m:sSupPr>
                <m:ctrlPr>
                  <w:rPr>
                    <w:rFonts w:ascii="Cambria Math" w:hAnsi="Cambria Math"/>
                    <w:i/>
                    <w:sz w:val="24"/>
                    <w:szCs w:val="24"/>
                  </w:rPr>
                </m:ctrlPr>
              </m:sSupPr>
              <m:e>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I</m:t>
                        </m:r>
                      </m:e>
                    </m:bar>
                  </m:e>
                </m:bar>
              </m:e>
              <m:sup>
                <m:r>
                  <w:rPr>
                    <w:rFonts w:ascii="Cambria Math" w:hAnsi="Cambria Math"/>
                    <w:sz w:val="24"/>
                    <w:szCs w:val="24"/>
                  </w:rPr>
                  <m:t>c</m:t>
                </m:r>
              </m:sup>
            </m:sSup>
            <m:r>
              <w:rPr>
                <w:rFonts w:ascii="Cambria Math" w:hAnsi="Cambria Math"/>
                <w:sz w:val="24"/>
                <w:szCs w:val="24"/>
                <w:lang w:val="ru-RU"/>
              </w:rPr>
              <m:t xml:space="preserve">∙ </m:t>
            </m:r>
            <m:bar>
              <m:barPr>
                <m:ctrlPr>
                  <w:rPr>
                    <w:rFonts w:ascii="Cambria Math" w:hAnsi="Cambria Math"/>
                    <w:i/>
                    <w:sz w:val="24"/>
                    <w:szCs w:val="24"/>
                  </w:rPr>
                </m:ctrlPr>
              </m:barPr>
              <m:e>
                <m:r>
                  <w:rPr>
                    <w:rFonts w:ascii="Cambria Math" w:hAnsi="Cambria Math"/>
                    <w:sz w:val="24"/>
                    <w:szCs w:val="24"/>
                  </w:rPr>
                  <m:t>ω</m:t>
                </m:r>
              </m:e>
            </m:bar>
            <m:r>
              <w:rPr>
                <w:rFonts w:ascii="Cambria Math" w:hAnsi="Cambria Math"/>
                <w:sz w:val="24"/>
                <w:szCs w:val="24"/>
                <w:lang w:val="ru-RU"/>
              </w:rPr>
              <m:t>)</m:t>
            </m:r>
          </m:e>
          <m:sup>
            <m:r>
              <w:rPr>
                <w:rFonts w:ascii="Cambria Math" w:hAnsi="Cambria Math"/>
                <w:sz w:val="24"/>
                <w:szCs w:val="24"/>
                <w:lang w:val="ru-RU"/>
              </w:rPr>
              <m:t>∙</m:t>
            </m:r>
          </m:sup>
        </m:sSup>
        <m:r>
          <w:rPr>
            <w:rFonts w:ascii="Cambria Math" w:hAnsi="Cambria Math"/>
            <w:sz w:val="24"/>
            <w:szCs w:val="24"/>
            <w:lang w:val="ru-RU"/>
          </w:rPr>
          <m:t>∙</m:t>
        </m:r>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p</m:t>
                </m:r>
              </m:e>
            </m:bar>
          </m:e>
          <m:sub>
            <m:r>
              <w:rPr>
                <w:rFonts w:ascii="Cambria Math" w:hAnsi="Cambria Math"/>
                <w:sz w:val="24"/>
                <w:szCs w:val="24"/>
              </w:rPr>
              <m:t>s</m:t>
            </m:r>
          </m:sub>
        </m:sSub>
        <m:r>
          <w:rPr>
            <w:rFonts w:ascii="Cambria Math" w:hAnsi="Cambria Math"/>
            <w:sz w:val="24"/>
            <w:szCs w:val="24"/>
            <w:lang w:val="ru-RU"/>
          </w:rPr>
          <m:t>=</m:t>
        </m:r>
        <m:f>
          <m:fPr>
            <m:ctrlPr>
              <w:rPr>
                <w:rFonts w:ascii="Cambria Math" w:hAnsi="Cambria Math"/>
                <w:i/>
                <w:sz w:val="24"/>
                <w:szCs w:val="24"/>
              </w:rPr>
            </m:ctrlPr>
          </m:fPr>
          <m:num>
            <m:r>
              <w:rPr>
                <w:rFonts w:ascii="Cambria Math" w:hAnsi="Cambria Math"/>
                <w:sz w:val="24"/>
                <w:szCs w:val="24"/>
              </w:rPr>
              <m:t>d</m:t>
            </m:r>
          </m:num>
          <m:den>
            <m:r>
              <w:rPr>
                <w:rFonts w:ascii="Cambria Math" w:hAnsi="Cambria Math"/>
                <w:sz w:val="24"/>
                <w:szCs w:val="24"/>
              </w:rPr>
              <m:t>dt</m:t>
            </m:r>
          </m:den>
        </m:f>
        <m:d>
          <m:dPr>
            <m:begChr m:val="["/>
            <m:endChr m:val="]"/>
            <m:ctrlPr>
              <w:rPr>
                <w:rFonts w:ascii="Cambria Math" w:hAnsi="Cambria Math"/>
                <w:i/>
                <w:sz w:val="24"/>
                <w:szCs w:val="24"/>
              </w:rPr>
            </m:ctrlPr>
          </m:dPr>
          <m:e>
            <m:d>
              <m:dPr>
                <m:ctrlPr>
                  <w:rPr>
                    <w:rFonts w:ascii="Cambria Math" w:hAnsi="Cambria Math"/>
                    <w:i/>
                    <w:sz w:val="24"/>
                    <w:szCs w:val="24"/>
                  </w:rPr>
                </m:ctrlPr>
              </m:dPr>
              <m:e>
                <m:sSup>
                  <m:sSupPr>
                    <m:ctrlPr>
                      <w:rPr>
                        <w:rFonts w:ascii="Cambria Math" w:hAnsi="Cambria Math"/>
                        <w:i/>
                        <w:sz w:val="24"/>
                        <w:szCs w:val="24"/>
                      </w:rPr>
                    </m:ctrlPr>
                  </m:sSupPr>
                  <m:e>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I</m:t>
                            </m:r>
                          </m:e>
                        </m:bar>
                      </m:e>
                    </m:bar>
                  </m:e>
                  <m:sup>
                    <m:r>
                      <w:rPr>
                        <w:rFonts w:ascii="Cambria Math" w:hAnsi="Cambria Math"/>
                        <w:sz w:val="24"/>
                        <w:szCs w:val="24"/>
                      </w:rPr>
                      <m:t>c</m:t>
                    </m:r>
                  </m:sup>
                </m:sSup>
                <m:r>
                  <w:rPr>
                    <w:rFonts w:ascii="Cambria Math" w:hAnsi="Cambria Math"/>
                    <w:sz w:val="24"/>
                    <w:szCs w:val="24"/>
                    <w:lang w:val="ru-RU"/>
                  </w:rPr>
                  <m:t xml:space="preserve">∙ </m:t>
                </m:r>
                <m:bar>
                  <m:barPr>
                    <m:ctrlPr>
                      <w:rPr>
                        <w:rFonts w:ascii="Cambria Math" w:hAnsi="Cambria Math"/>
                        <w:i/>
                        <w:sz w:val="24"/>
                        <w:szCs w:val="24"/>
                      </w:rPr>
                    </m:ctrlPr>
                  </m:barPr>
                  <m:e>
                    <m:r>
                      <w:rPr>
                        <w:rFonts w:ascii="Cambria Math" w:hAnsi="Cambria Math"/>
                        <w:sz w:val="24"/>
                        <w:szCs w:val="24"/>
                      </w:rPr>
                      <m:t>ω</m:t>
                    </m:r>
                  </m:e>
                </m:bar>
              </m:e>
            </m:d>
            <m:r>
              <w:rPr>
                <w:rFonts w:ascii="Cambria Math" w:hAnsi="Cambria Math"/>
                <w:sz w:val="24"/>
                <w:szCs w:val="24"/>
                <w:lang w:val="ru-RU"/>
              </w:rPr>
              <m:t>∙</m:t>
            </m:r>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p</m:t>
                    </m:r>
                  </m:e>
                </m:bar>
              </m:e>
              <m:sub>
                <m:r>
                  <w:rPr>
                    <w:rFonts w:ascii="Cambria Math" w:hAnsi="Cambria Math"/>
                    <w:sz w:val="24"/>
                    <w:szCs w:val="24"/>
                  </w:rPr>
                  <m:t>s</m:t>
                </m:r>
              </m:sub>
            </m:sSub>
          </m:e>
        </m:d>
        <m:r>
          <w:rPr>
            <w:rFonts w:ascii="Cambria Math" w:hAnsi="Cambria Math"/>
            <w:sz w:val="24"/>
            <w:szCs w:val="24"/>
            <w:lang w:val="ru-RU"/>
          </w:rPr>
          <m:t xml:space="preserve">- </m:t>
        </m:r>
        <m:d>
          <m:dPr>
            <m:ctrlPr>
              <w:rPr>
                <w:rFonts w:ascii="Cambria Math" w:hAnsi="Cambria Math"/>
                <w:i/>
                <w:sz w:val="24"/>
                <w:szCs w:val="24"/>
              </w:rPr>
            </m:ctrlPr>
          </m:dPr>
          <m:e>
            <m:sSup>
              <m:sSupPr>
                <m:ctrlPr>
                  <w:rPr>
                    <w:rFonts w:ascii="Cambria Math" w:hAnsi="Cambria Math"/>
                    <w:i/>
                    <w:sz w:val="24"/>
                    <w:szCs w:val="24"/>
                  </w:rPr>
                </m:ctrlPr>
              </m:sSupPr>
              <m:e>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I</m:t>
                        </m:r>
                      </m:e>
                    </m:bar>
                  </m:e>
                </m:bar>
              </m:e>
              <m:sup>
                <m:r>
                  <w:rPr>
                    <w:rFonts w:ascii="Cambria Math" w:hAnsi="Cambria Math"/>
                    <w:sz w:val="24"/>
                    <w:szCs w:val="24"/>
                  </w:rPr>
                  <m:t>c</m:t>
                </m:r>
              </m:sup>
            </m:sSup>
            <m:r>
              <w:rPr>
                <w:rFonts w:ascii="Cambria Math" w:hAnsi="Cambria Math"/>
                <w:sz w:val="24"/>
                <w:szCs w:val="24"/>
                <w:lang w:val="ru-RU"/>
              </w:rPr>
              <m:t xml:space="preserve">∙ </m:t>
            </m:r>
            <m:bar>
              <m:barPr>
                <m:ctrlPr>
                  <w:rPr>
                    <w:rFonts w:ascii="Cambria Math" w:hAnsi="Cambria Math"/>
                    <w:i/>
                    <w:sz w:val="24"/>
                    <w:szCs w:val="24"/>
                  </w:rPr>
                </m:ctrlPr>
              </m:barPr>
              <m:e>
                <m:r>
                  <w:rPr>
                    <w:rFonts w:ascii="Cambria Math" w:hAnsi="Cambria Math"/>
                    <w:sz w:val="24"/>
                    <w:szCs w:val="24"/>
                  </w:rPr>
                  <m:t>ω</m:t>
                </m:r>
              </m:e>
            </m:bar>
            <m:r>
              <w:rPr>
                <w:rFonts w:ascii="Cambria Math" w:hAnsi="Cambria Math"/>
                <w:sz w:val="24"/>
                <w:szCs w:val="24"/>
                <w:lang w:val="ru-RU"/>
              </w:rPr>
              <m:t xml:space="preserve"> </m:t>
            </m:r>
          </m:e>
        </m:d>
        <m:r>
          <w:rPr>
            <w:rFonts w:ascii="Cambria Math" w:hAnsi="Cambria Math"/>
            <w:sz w:val="24"/>
            <w:szCs w:val="24"/>
            <w:lang w:val="ru-RU"/>
          </w:rPr>
          <m:t>∙</m:t>
        </m:r>
        <m:f>
          <m:fPr>
            <m:ctrlPr>
              <w:rPr>
                <w:rFonts w:ascii="Cambria Math" w:hAnsi="Cambria Math"/>
                <w:i/>
                <w:sz w:val="24"/>
                <w:szCs w:val="24"/>
              </w:rPr>
            </m:ctrlPr>
          </m:fPr>
          <m:num>
            <m:r>
              <w:rPr>
                <w:rFonts w:ascii="Cambria Math" w:hAnsi="Cambria Math"/>
                <w:sz w:val="24"/>
                <w:szCs w:val="24"/>
              </w:rPr>
              <m:t>d</m:t>
            </m:r>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p</m:t>
                    </m:r>
                  </m:e>
                </m:bar>
              </m:e>
              <m:sub>
                <m:r>
                  <w:rPr>
                    <w:rFonts w:ascii="Cambria Math" w:hAnsi="Cambria Math"/>
                    <w:sz w:val="24"/>
                    <w:szCs w:val="24"/>
                  </w:rPr>
                  <m:t>s</m:t>
                </m:r>
              </m:sub>
            </m:sSub>
          </m:num>
          <m:den>
            <m:r>
              <w:rPr>
                <w:rFonts w:ascii="Cambria Math" w:hAnsi="Cambria Math"/>
                <w:sz w:val="24"/>
                <w:szCs w:val="24"/>
              </w:rPr>
              <m:t>dt</m:t>
            </m:r>
          </m:den>
        </m:f>
        <m:r>
          <w:rPr>
            <w:rFonts w:ascii="Cambria Math" w:hAnsi="Cambria Math"/>
            <w:sz w:val="24"/>
            <w:szCs w:val="24"/>
            <w:lang w:val="ru-RU"/>
          </w:rPr>
          <m:t xml:space="preserve"> </m:t>
        </m:r>
      </m:oMath>
      <w:r w:rsidRPr="00EE0F4A">
        <w:rPr>
          <w:sz w:val="24"/>
          <w:szCs w:val="24"/>
          <w:lang w:val="ru-RU"/>
        </w:rPr>
        <w:t xml:space="preserve">.                                                           (7.5) </w:t>
      </w:r>
    </w:p>
    <w:p w:rsidR="00D5690C" w:rsidRPr="00EE0F4A" w:rsidRDefault="00D5690C" w:rsidP="00273149">
      <w:pPr>
        <w:spacing w:after="0" w:line="240" w:lineRule="auto"/>
        <w:rPr>
          <w:sz w:val="24"/>
          <w:szCs w:val="24"/>
          <w:lang w:val="ru-RU"/>
        </w:rPr>
      </w:pPr>
      <w:r w:rsidRPr="00EE0F4A">
        <w:rPr>
          <w:sz w:val="24"/>
          <w:szCs w:val="24"/>
          <w:lang w:val="ru-RU"/>
        </w:rPr>
        <w:t xml:space="preserve">  С помощью  тождеств типа Лагранжа для вращательных движений       </w:t>
      </w:r>
    </w:p>
    <w:p w:rsidR="00D5690C" w:rsidRPr="00EE0F4A" w:rsidRDefault="00D5690C" w:rsidP="00273149">
      <w:pPr>
        <w:spacing w:after="0" w:line="240" w:lineRule="auto"/>
        <w:rPr>
          <w:sz w:val="24"/>
          <w:szCs w:val="24"/>
          <w:lang w:val="ru-RU"/>
        </w:rPr>
      </w:pPr>
      <w:r w:rsidRPr="00EE0F4A">
        <w:rPr>
          <w:sz w:val="24"/>
          <w:szCs w:val="24"/>
          <w:lang w:val="ru-RU"/>
        </w:rPr>
        <w:t xml:space="preserve">              </w:t>
      </w:r>
      <m:oMath>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lang w:val="ru-RU"/>
                  </w:rPr>
                  <m:t xml:space="preserve"> </m:t>
                </m:r>
                <m:r>
                  <w:rPr>
                    <w:rFonts w:ascii="Cambria Math" w:hAnsi="Cambria Math"/>
                    <w:sz w:val="24"/>
                    <w:szCs w:val="24"/>
                  </w:rPr>
                  <m:t>p</m:t>
                </m:r>
              </m:e>
            </m:bar>
          </m:e>
          <m:sub>
            <m:r>
              <w:rPr>
                <w:rFonts w:ascii="Cambria Math" w:hAnsi="Cambria Math"/>
                <w:sz w:val="24"/>
                <w:szCs w:val="24"/>
              </w:rPr>
              <m:t>s</m:t>
            </m:r>
          </m:sub>
        </m:sSub>
        <m:r>
          <w:rPr>
            <w:rFonts w:ascii="Cambria Math" w:hAnsi="Cambria Math"/>
            <w:sz w:val="24"/>
            <w:szCs w:val="24"/>
            <w:lang w:val="ru-RU"/>
          </w:rPr>
          <m:t xml:space="preserve">=  </m:t>
        </m:r>
        <m:f>
          <m:fPr>
            <m:ctrlPr>
              <w:rPr>
                <w:rFonts w:ascii="Cambria Math" w:hAnsi="Cambria Math"/>
                <w:i/>
                <w:sz w:val="24"/>
                <w:szCs w:val="24"/>
              </w:rPr>
            </m:ctrlPr>
          </m:fPr>
          <m:num>
            <m:r>
              <w:rPr>
                <w:rFonts w:ascii="Cambria Math" w:hAnsi="Cambria Math"/>
                <w:sz w:val="24"/>
                <w:szCs w:val="24"/>
              </w:rPr>
              <m:t>∂</m:t>
            </m:r>
            <m:bar>
              <m:barPr>
                <m:ctrlPr>
                  <w:rPr>
                    <w:rFonts w:ascii="Cambria Math" w:hAnsi="Cambria Math"/>
                    <w:i/>
                    <w:sz w:val="24"/>
                    <w:szCs w:val="24"/>
                  </w:rPr>
                </m:ctrlPr>
              </m:barPr>
              <m:e>
                <m:r>
                  <w:rPr>
                    <w:rFonts w:ascii="Cambria Math" w:hAnsi="Cambria Math"/>
                    <w:sz w:val="24"/>
                    <w:szCs w:val="24"/>
                  </w:rPr>
                  <m:t>ω</m:t>
                </m:r>
              </m:e>
            </m:bar>
          </m:num>
          <m:den>
            <m:r>
              <w:rPr>
                <w:rFonts w:ascii="Cambria Math" w:hAnsi="Cambria Math"/>
                <w:sz w:val="24"/>
                <w:szCs w:val="24"/>
              </w:rPr>
              <m:t>∂</m:t>
            </m:r>
            <m:sSub>
              <m:sSubPr>
                <m:ctrlPr>
                  <w:rPr>
                    <w:rFonts w:ascii="Cambria Math" w:hAnsi="Cambria Math"/>
                    <w:i/>
                    <w:sz w:val="24"/>
                    <w:szCs w:val="24"/>
                  </w:rPr>
                </m:ctrlPr>
              </m:sSubPr>
              <m:e>
                <m:acc>
                  <m:accPr>
                    <m:chr m:val="̇"/>
                    <m:ctrlPr>
                      <w:rPr>
                        <w:rFonts w:ascii="Cambria Math" w:hAnsi="Cambria Math"/>
                        <w:i/>
                        <w:sz w:val="24"/>
                        <w:szCs w:val="24"/>
                      </w:rPr>
                    </m:ctrlPr>
                  </m:accPr>
                  <m:e>
                    <m:r>
                      <w:rPr>
                        <w:rFonts w:ascii="Cambria Math" w:hAnsi="Cambria Math"/>
                        <w:sz w:val="24"/>
                        <w:szCs w:val="24"/>
                      </w:rPr>
                      <m:t>x</m:t>
                    </m:r>
                  </m:e>
                </m:acc>
              </m:e>
              <m:sub>
                <m:r>
                  <w:rPr>
                    <w:rFonts w:ascii="Cambria Math" w:hAnsi="Cambria Math"/>
                    <w:sz w:val="24"/>
                    <w:szCs w:val="24"/>
                  </w:rPr>
                  <m:t>s</m:t>
                </m:r>
              </m:sub>
            </m:sSub>
          </m:den>
        </m:f>
        <m:r>
          <m:rPr>
            <m:sty m:val="p"/>
          </m:rPr>
          <w:rPr>
            <w:rFonts w:ascii="Cambria Math" w:hAnsi="Cambria Math"/>
            <w:sz w:val="24"/>
            <w:szCs w:val="24"/>
            <w:lang w:val="ru-RU"/>
          </w:rPr>
          <m:t xml:space="preserve"> </m:t>
        </m:r>
      </m:oMath>
      <w:r w:rsidRPr="00EE0F4A">
        <w:rPr>
          <w:sz w:val="24"/>
          <w:szCs w:val="24"/>
          <w:lang w:val="ru-RU"/>
        </w:rPr>
        <w:t xml:space="preserve">,     </w:t>
      </w:r>
      <m:oMath>
        <m:acc>
          <m:accPr>
            <m:chr m:val="̇"/>
            <m:ctrlPr>
              <w:rPr>
                <w:rFonts w:ascii="Cambria Math" w:hAnsi="Cambria Math"/>
                <w:i/>
                <w:sz w:val="24"/>
                <w:szCs w:val="24"/>
              </w:rPr>
            </m:ctrlPr>
          </m:accPr>
          <m:e>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p</m:t>
                    </m:r>
                  </m:e>
                </m:bar>
              </m:e>
              <m:sub>
                <m:r>
                  <w:rPr>
                    <w:rFonts w:ascii="Cambria Math" w:hAnsi="Cambria Math"/>
                    <w:sz w:val="24"/>
                    <w:szCs w:val="24"/>
                  </w:rPr>
                  <m:t>s</m:t>
                </m:r>
              </m:sub>
            </m:sSub>
          </m:e>
        </m:acc>
        <m:r>
          <w:rPr>
            <w:rFonts w:ascii="Cambria Math" w:hAnsi="Cambria Math"/>
            <w:sz w:val="24"/>
            <w:szCs w:val="24"/>
            <w:lang w:val="ru-RU"/>
          </w:rPr>
          <m:t>=</m:t>
        </m:r>
        <m:f>
          <m:fPr>
            <m:ctrlPr>
              <w:rPr>
                <w:rFonts w:ascii="Cambria Math" w:hAnsi="Cambria Math"/>
                <w:i/>
                <w:sz w:val="24"/>
                <w:szCs w:val="24"/>
              </w:rPr>
            </m:ctrlPr>
          </m:fPr>
          <m:num>
            <m:r>
              <w:rPr>
                <w:rFonts w:ascii="Cambria Math" w:hAnsi="Cambria Math"/>
                <w:sz w:val="24"/>
                <w:szCs w:val="24"/>
              </w:rPr>
              <m:t>∂</m:t>
            </m:r>
            <m:bar>
              <m:barPr>
                <m:ctrlPr>
                  <w:rPr>
                    <w:rFonts w:ascii="Cambria Math" w:hAnsi="Cambria Math"/>
                    <w:i/>
                    <w:sz w:val="24"/>
                    <w:szCs w:val="24"/>
                  </w:rPr>
                </m:ctrlPr>
              </m:barPr>
              <m:e>
                <m:r>
                  <w:rPr>
                    <w:rFonts w:ascii="Cambria Math" w:hAnsi="Cambria Math"/>
                    <w:sz w:val="24"/>
                    <w:szCs w:val="24"/>
                  </w:rPr>
                  <m:t>ω</m:t>
                </m:r>
              </m:e>
            </m:bar>
          </m:num>
          <m:den>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s</m:t>
                </m:r>
              </m:sub>
            </m:sSub>
          </m:den>
        </m:f>
        <m:r>
          <w:rPr>
            <w:rFonts w:ascii="Cambria Math" w:hAnsi="Cambria Math"/>
            <w:sz w:val="24"/>
            <w:szCs w:val="24"/>
            <w:lang w:val="ru-RU"/>
          </w:rPr>
          <m:t>+</m:t>
        </m:r>
        <m:bar>
          <m:barPr>
            <m:ctrlPr>
              <w:rPr>
                <w:rFonts w:ascii="Cambria Math" w:hAnsi="Cambria Math"/>
                <w:i/>
                <w:sz w:val="24"/>
                <w:szCs w:val="24"/>
              </w:rPr>
            </m:ctrlPr>
          </m:barPr>
          <m:e>
            <m:r>
              <w:rPr>
                <w:rFonts w:ascii="Cambria Math" w:hAnsi="Cambria Math"/>
                <w:sz w:val="24"/>
                <w:szCs w:val="24"/>
              </w:rPr>
              <m:t>ω</m:t>
            </m:r>
          </m:e>
        </m:bar>
        <m:r>
          <w:rPr>
            <w:rFonts w:ascii="Cambria Math" w:hAnsi="Cambria Math"/>
            <w:sz w:val="24"/>
            <w:szCs w:val="24"/>
            <w:lang w:val="ru-RU"/>
          </w:rPr>
          <m:t xml:space="preserve"> ×</m:t>
        </m:r>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p</m:t>
                </m:r>
              </m:e>
            </m:bar>
          </m:e>
          <m:sub>
            <m:r>
              <w:rPr>
                <w:rFonts w:ascii="Cambria Math" w:hAnsi="Cambria Math"/>
                <w:sz w:val="24"/>
                <w:szCs w:val="24"/>
              </w:rPr>
              <m:t>s</m:t>
            </m:r>
          </m:sub>
        </m:sSub>
        <m:r>
          <w:rPr>
            <w:rFonts w:ascii="Cambria Math" w:hAnsi="Cambria Math"/>
            <w:sz w:val="24"/>
            <w:szCs w:val="24"/>
            <w:lang w:val="ru-RU"/>
          </w:rPr>
          <m:t xml:space="preserve"> </m:t>
        </m:r>
      </m:oMath>
      <w:r w:rsidRPr="00EE0F4A">
        <w:rPr>
          <w:sz w:val="24"/>
          <w:szCs w:val="24"/>
          <w:lang w:val="ru-RU"/>
        </w:rPr>
        <w:t xml:space="preserve">                                                                                      (7.6)</w:t>
      </w:r>
    </w:p>
    <w:p w:rsidR="00D5690C" w:rsidRPr="00EE0F4A" w:rsidRDefault="00D5690C" w:rsidP="00273149">
      <w:pPr>
        <w:spacing w:after="0" w:line="240" w:lineRule="auto"/>
        <w:rPr>
          <w:sz w:val="24"/>
          <w:szCs w:val="24"/>
          <w:lang w:val="ru-RU"/>
        </w:rPr>
      </w:pPr>
      <w:r w:rsidRPr="00EE0F4A">
        <w:rPr>
          <w:sz w:val="24"/>
          <w:szCs w:val="24"/>
          <w:lang w:val="ru-RU"/>
        </w:rPr>
        <w:t xml:space="preserve"> (7.5) также приводится (см.</w:t>
      </w:r>
      <w:r w:rsidR="00A215CB" w:rsidRPr="00A215CB">
        <w:rPr>
          <w:sz w:val="24"/>
          <w:szCs w:val="24"/>
          <w:lang w:val="ru-RU"/>
        </w:rPr>
        <w:t xml:space="preserve"> </w:t>
      </w:r>
      <w:r w:rsidRPr="00EE0F4A">
        <w:rPr>
          <w:sz w:val="24"/>
          <w:szCs w:val="24"/>
          <w:lang w:val="ru-RU"/>
        </w:rPr>
        <w:t xml:space="preserve">приложение)  к виду (7.4), где  </w:t>
      </w:r>
      <m:oMath>
        <m:r>
          <w:rPr>
            <w:rFonts w:ascii="Cambria Math" w:hAnsi="Cambria Math"/>
            <w:sz w:val="24"/>
            <w:szCs w:val="24"/>
          </w:rPr>
          <m:t>T</m:t>
        </m:r>
        <m:r>
          <w:rPr>
            <w:rFonts w:ascii="Cambria Math" w:hAnsi="Cambria Math"/>
            <w:sz w:val="24"/>
            <w:szCs w:val="24"/>
            <w:lang w:val="ru-RU"/>
          </w:rPr>
          <m:t>=</m:t>
        </m:r>
        <m:f>
          <m:fPr>
            <m:ctrlPr>
              <w:rPr>
                <w:rFonts w:ascii="Cambria Math" w:hAnsi="Cambria Math"/>
                <w:i/>
                <w:sz w:val="24"/>
                <w:szCs w:val="24"/>
              </w:rPr>
            </m:ctrlPr>
          </m:fPr>
          <m:num>
            <m:r>
              <w:rPr>
                <w:rFonts w:ascii="Cambria Math" w:hAnsi="Cambria Math"/>
                <w:sz w:val="24"/>
                <w:szCs w:val="24"/>
                <w:lang w:val="ru-RU"/>
              </w:rPr>
              <m:t>1</m:t>
            </m:r>
          </m:num>
          <m:den>
            <m:r>
              <w:rPr>
                <w:rFonts w:ascii="Cambria Math" w:hAnsi="Cambria Math"/>
                <w:sz w:val="24"/>
                <w:szCs w:val="24"/>
                <w:lang w:val="ru-RU"/>
              </w:rPr>
              <m:t>2</m:t>
            </m:r>
          </m:den>
        </m:f>
        <m:r>
          <w:rPr>
            <w:rFonts w:ascii="Cambria Math" w:hAnsi="Cambria Math"/>
            <w:sz w:val="24"/>
            <w:szCs w:val="24"/>
            <w:lang w:val="ru-RU"/>
          </w:rPr>
          <m:t xml:space="preserve"> </m:t>
        </m:r>
        <m:bar>
          <m:barPr>
            <m:ctrlPr>
              <w:rPr>
                <w:rFonts w:ascii="Cambria Math" w:hAnsi="Cambria Math"/>
                <w:i/>
                <w:sz w:val="24"/>
                <w:szCs w:val="24"/>
              </w:rPr>
            </m:ctrlPr>
          </m:barPr>
          <m:e>
            <m:r>
              <w:rPr>
                <w:rFonts w:ascii="Cambria Math" w:hAnsi="Cambria Math"/>
                <w:sz w:val="24"/>
                <w:szCs w:val="24"/>
              </w:rPr>
              <m:t>ω</m:t>
            </m:r>
          </m:e>
        </m:bar>
        <m:r>
          <w:rPr>
            <w:rFonts w:ascii="Cambria Math" w:hAnsi="Cambria Math"/>
            <w:sz w:val="24"/>
            <w:szCs w:val="24"/>
            <w:lang w:val="ru-RU"/>
          </w:rPr>
          <m:t>∙</m:t>
        </m:r>
        <m:sSup>
          <m:sSupPr>
            <m:ctrlPr>
              <w:rPr>
                <w:rFonts w:ascii="Cambria Math" w:hAnsi="Cambria Math"/>
                <w:i/>
                <w:sz w:val="24"/>
                <w:szCs w:val="24"/>
              </w:rPr>
            </m:ctrlPr>
          </m:sSupPr>
          <m:e>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I</m:t>
                    </m:r>
                  </m:e>
                </m:bar>
              </m:e>
            </m:bar>
          </m:e>
          <m:sup>
            <m:r>
              <w:rPr>
                <w:rFonts w:ascii="Cambria Math" w:hAnsi="Cambria Math"/>
                <w:sz w:val="24"/>
                <w:szCs w:val="24"/>
              </w:rPr>
              <m:t>c</m:t>
            </m:r>
          </m:sup>
        </m:sSup>
        <m:r>
          <w:rPr>
            <w:rFonts w:ascii="Cambria Math" w:hAnsi="Cambria Math"/>
            <w:sz w:val="24"/>
            <w:szCs w:val="24"/>
            <w:lang w:val="ru-RU"/>
          </w:rPr>
          <m:t xml:space="preserve">∙ </m:t>
        </m:r>
        <m:bar>
          <m:barPr>
            <m:ctrlPr>
              <w:rPr>
                <w:rFonts w:ascii="Cambria Math" w:hAnsi="Cambria Math"/>
                <w:i/>
                <w:sz w:val="24"/>
                <w:szCs w:val="24"/>
              </w:rPr>
            </m:ctrlPr>
          </m:barPr>
          <m:e>
            <m:r>
              <w:rPr>
                <w:rFonts w:ascii="Cambria Math" w:hAnsi="Cambria Math"/>
                <w:sz w:val="24"/>
                <w:szCs w:val="24"/>
              </w:rPr>
              <m:t>ω</m:t>
            </m:r>
          </m:e>
        </m:bar>
        <m:r>
          <w:rPr>
            <w:rFonts w:ascii="Cambria Math" w:hAnsi="Cambria Math"/>
            <w:sz w:val="24"/>
            <w:szCs w:val="24"/>
            <w:lang w:val="ru-RU"/>
          </w:rPr>
          <m:t>.</m:t>
        </m:r>
      </m:oMath>
      <w:r w:rsidRPr="00EE0F4A">
        <w:rPr>
          <w:sz w:val="24"/>
          <w:szCs w:val="24"/>
          <w:lang w:val="ru-RU"/>
        </w:rPr>
        <w:t xml:space="preserve"> </w:t>
      </w:r>
    </w:p>
    <w:p w:rsidR="00D5690C" w:rsidRPr="00483CC5" w:rsidRDefault="00D5690C" w:rsidP="001457F6">
      <w:pPr>
        <w:pStyle w:val="3"/>
        <w:rPr>
          <w:lang w:val="ru-RU"/>
        </w:rPr>
      </w:pPr>
      <w:bookmarkStart w:id="356" w:name="_Toc312100077"/>
      <w:r w:rsidRPr="00483CC5">
        <w:rPr>
          <w:lang w:val="ru-RU"/>
        </w:rPr>
        <w:t>Замечание 4. О неголономных системах</w:t>
      </w:r>
      <w:r w:rsidR="00DF1B49" w:rsidRPr="00483CC5">
        <w:rPr>
          <w:lang w:val="ru-RU"/>
        </w:rPr>
        <w:t>.</w:t>
      </w:r>
      <w:r w:rsidR="00483CC5">
        <w:rPr>
          <w:lang w:val="ru-RU"/>
        </w:rPr>
        <w:t xml:space="preserve"> </w:t>
      </w:r>
      <w:r w:rsidR="00DF1B49" w:rsidRPr="00483CC5">
        <w:rPr>
          <w:lang w:val="ru-RU"/>
        </w:rPr>
        <w:t>Пример</w:t>
      </w:r>
      <w:r w:rsidR="00483CC5">
        <w:rPr>
          <w:lang w:val="ru-RU"/>
        </w:rPr>
        <w:t>.</w:t>
      </w:r>
      <w:bookmarkEnd w:id="356"/>
    </w:p>
    <w:p w:rsidR="00D5690C" w:rsidRPr="00DF1B49" w:rsidRDefault="00D5690C" w:rsidP="00273149">
      <w:pPr>
        <w:spacing w:after="0" w:line="240" w:lineRule="auto"/>
        <w:rPr>
          <w:lang w:val="ru-RU"/>
        </w:rPr>
      </w:pPr>
    </w:p>
    <w:p w:rsidR="00D5690C" w:rsidRPr="00EE0F4A" w:rsidRDefault="00D5690C" w:rsidP="00273149">
      <w:pPr>
        <w:spacing w:after="0" w:line="240" w:lineRule="auto"/>
        <w:jc w:val="both"/>
        <w:rPr>
          <w:lang w:val="ru-RU"/>
        </w:rPr>
      </w:pPr>
      <w:r w:rsidRPr="00EE0F4A">
        <w:rPr>
          <w:lang w:val="ru-RU"/>
        </w:rPr>
        <w:t xml:space="preserve">    Заметим, что запись теоремы в виде (7.1) позволяет получать уравнения и для неголономных систем с линейными связями между скоростями вида </w:t>
      </w:r>
    </w:p>
    <w:p w:rsidR="00D5690C" w:rsidRPr="00EE0F4A" w:rsidRDefault="00D5690C" w:rsidP="00273149">
      <w:pPr>
        <w:spacing w:after="0" w:line="240" w:lineRule="auto"/>
        <w:rPr>
          <w:lang w:val="ru-RU"/>
        </w:rPr>
      </w:pPr>
      <w:r w:rsidRPr="00EE0F4A">
        <w:rPr>
          <w:lang w:val="ru-RU"/>
        </w:rPr>
        <w:t xml:space="preserve">                                   </w:t>
      </w:r>
      <m:oMath>
        <m:sSub>
          <m:sSubPr>
            <m:ctrlPr>
              <w:rPr>
                <w:rFonts w:ascii="Cambria Math" w:hAnsi="Cambria Math"/>
                <w:i/>
              </w:rPr>
            </m:ctrlPr>
          </m:sSubPr>
          <m:e>
            <m:r>
              <w:rPr>
                <w:rFonts w:ascii="Cambria Math" w:hAnsi="Cambria Math"/>
              </w:rPr>
              <m:t>b</m:t>
            </m:r>
          </m:e>
          <m:sub>
            <m:r>
              <w:rPr>
                <w:rFonts w:ascii="Cambria Math" w:hAnsi="Cambria Math"/>
              </w:rPr>
              <m:t>mk</m:t>
            </m:r>
          </m:sub>
        </m:sSub>
        <m:d>
          <m:dPr>
            <m:ctrlPr>
              <w:rPr>
                <w:rFonts w:ascii="Cambria Math" w:hAnsi="Cambria Math"/>
                <w:i/>
              </w:rPr>
            </m:ctrlPr>
          </m:dPr>
          <m:e>
            <m:r>
              <w:rPr>
                <w:rFonts w:ascii="Cambria Math" w:hAnsi="Cambria Math"/>
              </w:rPr>
              <m:t>x</m:t>
            </m:r>
          </m:e>
        </m:d>
        <m:sSub>
          <m:sSubPr>
            <m:ctrlPr>
              <w:rPr>
                <w:rFonts w:ascii="Cambria Math" w:hAnsi="Cambria Math"/>
                <w:i/>
              </w:rPr>
            </m:ctrlPr>
          </m:sSubPr>
          <m:e>
            <m:acc>
              <m:accPr>
                <m:chr m:val="̇"/>
                <m:ctrlPr>
                  <w:rPr>
                    <w:rFonts w:ascii="Cambria Math" w:hAnsi="Cambria Math"/>
                    <w:i/>
                  </w:rPr>
                </m:ctrlPr>
              </m:accPr>
              <m:e>
                <m:r>
                  <w:rPr>
                    <w:rFonts w:ascii="Cambria Math" w:hAnsi="Cambria Math"/>
                  </w:rPr>
                  <m:t>x</m:t>
                </m:r>
              </m:e>
            </m:acc>
          </m:e>
          <m:sub>
            <m:r>
              <w:rPr>
                <w:rFonts w:ascii="Cambria Math" w:hAnsi="Cambria Math"/>
              </w:rPr>
              <m:t>k</m:t>
            </m:r>
          </m:sub>
        </m:sSub>
        <m:r>
          <w:rPr>
            <w:rFonts w:ascii="Cambria Math" w:hAnsi="Cambria Math"/>
            <w:lang w:val="ru-RU"/>
          </w:rPr>
          <m:t xml:space="preserve">=0 ,   </m:t>
        </m:r>
        <m:r>
          <w:rPr>
            <w:rFonts w:ascii="Cambria Math" w:hAnsi="Cambria Math"/>
          </w:rPr>
          <m:t>m</m:t>
        </m:r>
        <m:r>
          <w:rPr>
            <w:rFonts w:ascii="Cambria Math" w:hAnsi="Cambria Math"/>
            <w:lang w:val="ru-RU"/>
          </w:rPr>
          <m:t>=1,2…</m:t>
        </m:r>
        <m:r>
          <w:rPr>
            <w:rFonts w:ascii="Cambria Math" w:hAnsi="Cambria Math"/>
          </w:rPr>
          <m:t>q</m:t>
        </m:r>
        <m:r>
          <w:rPr>
            <w:rFonts w:ascii="Cambria Math" w:hAnsi="Cambria Math"/>
            <w:lang w:val="ru-RU"/>
          </w:rPr>
          <m:t xml:space="preserve">  </m:t>
        </m:r>
      </m:oMath>
      <w:r w:rsidRPr="00EE0F4A">
        <w:rPr>
          <w:lang w:val="ru-RU"/>
        </w:rPr>
        <w:t xml:space="preserve">.                                                                                (7.7) </w:t>
      </w:r>
    </w:p>
    <w:p w:rsidR="00D5690C" w:rsidRPr="00EE0F4A" w:rsidRDefault="00D5690C" w:rsidP="00273149">
      <w:pPr>
        <w:spacing w:after="0" w:line="240" w:lineRule="auto"/>
        <w:ind w:left="-142"/>
        <w:rPr>
          <w:lang w:val="ru-RU"/>
        </w:rPr>
      </w:pPr>
      <w:r w:rsidRPr="00EE0F4A">
        <w:rPr>
          <w:lang w:val="ru-RU"/>
        </w:rPr>
        <w:t xml:space="preserve"> Для этого необходимо выразить из (7.7)  </w:t>
      </w:r>
      <w:r w:rsidRPr="006D6A34">
        <w:t>q</w:t>
      </w:r>
      <w:r w:rsidRPr="00EE0F4A">
        <w:rPr>
          <w:lang w:val="ru-RU"/>
        </w:rPr>
        <w:t xml:space="preserve"> скоростей через (</w:t>
      </w:r>
      <w:r w:rsidRPr="006D6A34">
        <w:t>n</w:t>
      </w:r>
      <w:r w:rsidRPr="00EE0F4A">
        <w:rPr>
          <w:lang w:val="ru-RU"/>
        </w:rPr>
        <w:t>-</w:t>
      </w:r>
      <w:r w:rsidRPr="006D6A34">
        <w:t>q</w:t>
      </w:r>
      <w:r w:rsidRPr="00EE0F4A">
        <w:rPr>
          <w:lang w:val="ru-RU"/>
        </w:rPr>
        <w:t xml:space="preserve">) «независимых»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x</m:t>
                </m:r>
              </m:e>
            </m:acc>
          </m:e>
          <m:sub>
            <m:r>
              <w:rPr>
                <w:rFonts w:ascii="Cambria Math" w:hAnsi="Cambria Math"/>
              </w:rPr>
              <m:t>s</m:t>
            </m:r>
          </m:sub>
        </m:sSub>
      </m:oMath>
      <w:r w:rsidRPr="00EE0F4A">
        <w:rPr>
          <w:lang w:val="ru-RU"/>
        </w:rPr>
        <w:t xml:space="preserve">, подставить  их в (7.1) и привести к аналогичной записи  </w:t>
      </w:r>
    </w:p>
    <w:p w:rsidR="00D5690C" w:rsidRPr="00EE0F4A" w:rsidRDefault="00D5690C" w:rsidP="00273149">
      <w:pPr>
        <w:spacing w:after="0" w:line="240" w:lineRule="auto"/>
        <w:rPr>
          <w:lang w:val="ru-RU"/>
        </w:rPr>
      </w:pPr>
      <w:r w:rsidRPr="00EE0F4A">
        <w:rPr>
          <w:lang w:val="ru-RU"/>
        </w:rPr>
        <w:t xml:space="preserve">                   </w:t>
      </w:r>
      <m:oMath>
        <m:d>
          <m:dPr>
            <m:begChr m:val="["/>
            <m:endChr m:val="]"/>
            <m:ctrlPr>
              <w:rPr>
                <w:rFonts w:ascii="Cambria Math" w:hAnsi="Cambria Math"/>
                <w:i/>
              </w:rPr>
            </m:ctrlPr>
          </m:dPr>
          <m:e>
            <m:sSub>
              <m:sSubPr>
                <m:ctrlPr>
                  <w:rPr>
                    <w:rFonts w:ascii="Cambria Math" w:hAnsi="Cambria Math"/>
                    <w:i/>
                  </w:rPr>
                </m:ctrlPr>
              </m:sSubPr>
              <m:e>
                <m:r>
                  <w:rPr>
                    <w:rFonts w:ascii="Cambria Math" w:hAnsi="Cambria Math"/>
                  </w:rPr>
                  <m:t>F</m:t>
                </m:r>
              </m:e>
              <m:sub>
                <m:r>
                  <w:rPr>
                    <w:rFonts w:ascii="Cambria Math" w:hAnsi="Cambria Math"/>
                  </w:rPr>
                  <m:t>s</m:t>
                </m:r>
              </m:sub>
            </m:sSub>
            <m:r>
              <w:rPr>
                <w:rFonts w:ascii="Cambria Math" w:hAnsi="Cambria Math"/>
                <w:lang w:val="ru-RU"/>
              </w:rPr>
              <m:t>(</m:t>
            </m:r>
            <m:acc>
              <m:accPr>
                <m:chr m:val="̈"/>
                <m:ctrlPr>
                  <w:rPr>
                    <w:rFonts w:ascii="Cambria Math" w:hAnsi="Cambria Math"/>
                    <w:i/>
                  </w:rPr>
                </m:ctrlPr>
              </m:accPr>
              <m:e>
                <m:r>
                  <w:rPr>
                    <w:rFonts w:ascii="Cambria Math" w:hAnsi="Cambria Math"/>
                  </w:rPr>
                  <m:t>x</m:t>
                </m:r>
              </m:e>
            </m:acc>
            <m:r>
              <w:rPr>
                <w:rFonts w:ascii="Cambria Math" w:hAnsi="Cambria Math"/>
                <w:lang w:val="ru-RU"/>
              </w:rPr>
              <m:t>,</m:t>
            </m:r>
            <m:acc>
              <m:accPr>
                <m:chr m:val="̇"/>
                <m:ctrlPr>
                  <w:rPr>
                    <w:rFonts w:ascii="Cambria Math" w:hAnsi="Cambria Math"/>
                    <w:i/>
                  </w:rPr>
                </m:ctrlPr>
              </m:accPr>
              <m:e>
                <m:r>
                  <w:rPr>
                    <w:rFonts w:ascii="Cambria Math" w:hAnsi="Cambria Math"/>
                  </w:rPr>
                  <m:t>x</m:t>
                </m:r>
              </m:e>
            </m:acc>
            <m:r>
              <w:rPr>
                <w:rFonts w:ascii="Cambria Math" w:hAnsi="Cambria Math"/>
                <w:lang w:val="ru-RU"/>
              </w:rPr>
              <m:t>,</m:t>
            </m:r>
            <m:r>
              <w:rPr>
                <w:rFonts w:ascii="Cambria Math" w:hAnsi="Cambria Math"/>
              </w:rPr>
              <m:t>x</m:t>
            </m:r>
            <m:r>
              <w:rPr>
                <w:rFonts w:ascii="Cambria Math" w:hAnsi="Cambria Math"/>
                <w:lang w:val="ru-RU"/>
              </w:rPr>
              <m:t>)</m:t>
            </m:r>
          </m:e>
        </m:d>
        <m:r>
          <w:rPr>
            <w:rFonts w:ascii="Cambria Math" w:hAnsi="Cambria Math"/>
            <w:lang w:val="ru-RU"/>
          </w:rPr>
          <m:t xml:space="preserve"> </m:t>
        </m:r>
        <m:sSub>
          <m:sSubPr>
            <m:ctrlPr>
              <w:rPr>
                <w:rFonts w:ascii="Cambria Math" w:hAnsi="Cambria Math"/>
                <w:i/>
              </w:rPr>
            </m:ctrlPr>
          </m:sSubPr>
          <m:e>
            <m:acc>
              <m:accPr>
                <m:chr m:val="̇"/>
                <m:ctrlPr>
                  <w:rPr>
                    <w:rFonts w:ascii="Cambria Math" w:hAnsi="Cambria Math"/>
                    <w:i/>
                  </w:rPr>
                </m:ctrlPr>
              </m:accPr>
              <m:e>
                <m:r>
                  <w:rPr>
                    <w:rFonts w:ascii="Cambria Math" w:hAnsi="Cambria Math"/>
                  </w:rPr>
                  <m:t>x</m:t>
                </m:r>
              </m:e>
            </m:acc>
          </m:e>
          <m:sub>
            <m:r>
              <w:rPr>
                <w:rFonts w:ascii="Cambria Math" w:hAnsi="Cambria Math"/>
              </w:rPr>
              <m:t>s</m:t>
            </m:r>
          </m:sub>
        </m:sSub>
        <m:r>
          <w:rPr>
            <w:rFonts w:ascii="Cambria Math" w:hAnsi="Cambria Math"/>
            <w:lang w:val="ru-RU"/>
          </w:rPr>
          <m:t xml:space="preserve">=0,   </m:t>
        </m:r>
        <m:r>
          <w:rPr>
            <w:rFonts w:ascii="Cambria Math" w:hAnsi="Cambria Math"/>
          </w:rPr>
          <m:t>s</m:t>
        </m:r>
        <m:r>
          <w:rPr>
            <w:rFonts w:ascii="Cambria Math" w:hAnsi="Cambria Math"/>
            <w:lang w:val="ru-RU"/>
          </w:rPr>
          <m:t>=1,2….</m:t>
        </m:r>
        <m:r>
          <w:rPr>
            <w:rFonts w:ascii="Cambria Math" w:hAnsi="Cambria Math"/>
          </w:rPr>
          <m:t>n</m:t>
        </m:r>
        <m:r>
          <w:rPr>
            <w:rFonts w:ascii="Cambria Math" w:hAnsi="Cambria Math"/>
            <w:lang w:val="ru-RU"/>
          </w:rPr>
          <m:t>-</m:t>
        </m:r>
        <m:r>
          <w:rPr>
            <w:rFonts w:ascii="Cambria Math" w:hAnsi="Cambria Math"/>
          </w:rPr>
          <m:t>q</m:t>
        </m:r>
      </m:oMath>
      <w:r w:rsidRPr="00EE0F4A">
        <w:rPr>
          <w:lang w:val="ru-RU"/>
        </w:rPr>
        <w:t xml:space="preserve"> ,                                                 </w:t>
      </w:r>
    </w:p>
    <w:p w:rsidR="00D5690C" w:rsidRPr="00EE0F4A" w:rsidRDefault="00D5690C" w:rsidP="00273149">
      <w:pPr>
        <w:spacing w:after="0" w:line="240" w:lineRule="auto"/>
        <w:rPr>
          <w:lang w:val="ru-RU"/>
        </w:rPr>
      </w:pPr>
      <w:r w:rsidRPr="00EE0F4A">
        <w:rPr>
          <w:lang w:val="ru-RU"/>
        </w:rPr>
        <w:t xml:space="preserve"> откуда следуют уравнения  </w:t>
      </w:r>
      <m:oMath>
        <m:r>
          <w:rPr>
            <w:rFonts w:ascii="Cambria Math" w:hAnsi="Cambria Math"/>
            <w:lang w:val="ru-RU"/>
          </w:rPr>
          <m:t xml:space="preserve">     </m:t>
        </m:r>
        <m:sSub>
          <m:sSubPr>
            <m:ctrlPr>
              <w:rPr>
                <w:rFonts w:ascii="Cambria Math" w:hAnsi="Cambria Math"/>
                <w:i/>
              </w:rPr>
            </m:ctrlPr>
          </m:sSubPr>
          <m:e>
            <m:r>
              <w:rPr>
                <w:rFonts w:ascii="Cambria Math" w:hAnsi="Cambria Math"/>
              </w:rPr>
              <m:t>F</m:t>
            </m:r>
          </m:e>
          <m:sub>
            <m:r>
              <w:rPr>
                <w:rFonts w:ascii="Cambria Math" w:hAnsi="Cambria Math"/>
              </w:rPr>
              <m:t>s</m:t>
            </m:r>
          </m:sub>
        </m:sSub>
        <m:d>
          <m:dPr>
            <m:ctrlPr>
              <w:rPr>
                <w:rFonts w:ascii="Cambria Math" w:hAnsi="Cambria Math"/>
                <w:i/>
              </w:rPr>
            </m:ctrlPr>
          </m:dPr>
          <m:e>
            <m:acc>
              <m:accPr>
                <m:chr m:val="̈"/>
                <m:ctrlPr>
                  <w:rPr>
                    <w:rFonts w:ascii="Cambria Math" w:hAnsi="Cambria Math"/>
                    <w:i/>
                  </w:rPr>
                </m:ctrlPr>
              </m:accPr>
              <m:e>
                <m:r>
                  <w:rPr>
                    <w:rFonts w:ascii="Cambria Math" w:hAnsi="Cambria Math"/>
                  </w:rPr>
                  <m:t>x</m:t>
                </m:r>
              </m:e>
            </m:acc>
            <m:r>
              <w:rPr>
                <w:rFonts w:ascii="Cambria Math" w:hAnsi="Cambria Math"/>
                <w:lang w:val="ru-RU"/>
              </w:rPr>
              <m:t>,</m:t>
            </m:r>
            <m:acc>
              <m:accPr>
                <m:chr m:val="̇"/>
                <m:ctrlPr>
                  <w:rPr>
                    <w:rFonts w:ascii="Cambria Math" w:hAnsi="Cambria Math"/>
                    <w:i/>
                  </w:rPr>
                </m:ctrlPr>
              </m:accPr>
              <m:e>
                <m:r>
                  <w:rPr>
                    <w:rFonts w:ascii="Cambria Math" w:hAnsi="Cambria Math"/>
                  </w:rPr>
                  <m:t>x</m:t>
                </m:r>
              </m:e>
            </m:acc>
            <m:r>
              <w:rPr>
                <w:rFonts w:ascii="Cambria Math" w:hAnsi="Cambria Math"/>
                <w:lang w:val="ru-RU"/>
              </w:rPr>
              <m:t>,</m:t>
            </m:r>
            <m:r>
              <w:rPr>
                <w:rFonts w:ascii="Cambria Math" w:hAnsi="Cambria Math"/>
              </w:rPr>
              <m:t>x</m:t>
            </m:r>
          </m:e>
        </m:d>
        <m:r>
          <w:rPr>
            <w:rFonts w:ascii="Cambria Math" w:hAnsi="Cambria Math"/>
            <w:lang w:val="ru-RU"/>
          </w:rPr>
          <m:t>=0 ,</m:t>
        </m:r>
      </m:oMath>
      <w:r w:rsidRPr="00EE0F4A">
        <w:rPr>
          <w:lang w:val="ru-RU"/>
        </w:rPr>
        <w:t xml:space="preserve"> </w:t>
      </w:r>
      <m:oMath>
        <m:r>
          <w:rPr>
            <w:rFonts w:ascii="Cambria Math" w:hAnsi="Cambria Math"/>
          </w:rPr>
          <m:t>s</m:t>
        </m:r>
        <m:r>
          <w:rPr>
            <w:rFonts w:ascii="Cambria Math" w:hAnsi="Cambria Math"/>
            <w:lang w:val="ru-RU"/>
          </w:rPr>
          <m:t>=1,2….</m:t>
        </m:r>
        <m:r>
          <w:rPr>
            <w:rFonts w:ascii="Cambria Math" w:hAnsi="Cambria Math"/>
          </w:rPr>
          <m:t>n</m:t>
        </m:r>
        <m:r>
          <w:rPr>
            <w:rFonts w:ascii="Cambria Math" w:hAnsi="Cambria Math"/>
            <w:lang w:val="ru-RU"/>
          </w:rPr>
          <m:t>-</m:t>
        </m:r>
        <m:r>
          <w:rPr>
            <w:rFonts w:ascii="Cambria Math" w:hAnsi="Cambria Math"/>
          </w:rPr>
          <m:t>q</m:t>
        </m:r>
      </m:oMath>
      <w:r w:rsidRPr="00EE0F4A">
        <w:rPr>
          <w:lang w:val="ru-RU"/>
        </w:rPr>
        <w:t xml:space="preserve"> ,    последние  совместно  с  уравнени</w:t>
      </w:r>
      <w:r w:rsidRPr="00EE0F4A">
        <w:rPr>
          <w:lang w:val="ru-RU"/>
        </w:rPr>
        <w:t>я</w:t>
      </w:r>
      <w:r w:rsidRPr="00EE0F4A">
        <w:rPr>
          <w:lang w:val="ru-RU"/>
        </w:rPr>
        <w:t>ми связей  (7.7) , которые, разумеется, дифференцируются, и замыкают задачу.</w:t>
      </w:r>
    </w:p>
    <w:p w:rsidR="00D5690C" w:rsidRPr="00EE0F4A" w:rsidRDefault="00D5690C" w:rsidP="00273149">
      <w:pPr>
        <w:spacing w:before="240" w:after="0" w:line="240" w:lineRule="auto"/>
        <w:rPr>
          <w:b/>
          <w:lang w:val="ru-RU"/>
        </w:rPr>
      </w:pPr>
      <w:r w:rsidRPr="00EE0F4A">
        <w:rPr>
          <w:lang w:val="ru-RU"/>
        </w:rPr>
        <w:t xml:space="preserve">       Пример 3. Движение стержня в вертикальной плоскости , при котором скорость центра масс н</w:t>
      </w:r>
      <w:r w:rsidRPr="00EE0F4A">
        <w:rPr>
          <w:lang w:val="ru-RU"/>
        </w:rPr>
        <w:t>а</w:t>
      </w:r>
      <w:r w:rsidRPr="00EE0F4A">
        <w:rPr>
          <w:lang w:val="ru-RU"/>
        </w:rPr>
        <w:t xml:space="preserve">правлена вдоль стержня. Масса стержня  </w:t>
      </w:r>
      <w:r w:rsidRPr="006D6A34">
        <w:rPr>
          <w:b/>
        </w:rPr>
        <w:t>m</w:t>
      </w:r>
      <w:r w:rsidRPr="00EE0F4A">
        <w:rPr>
          <w:lang w:val="ru-RU"/>
        </w:rPr>
        <w:t xml:space="preserve"> , момент инерции относительно  горизонтальной  це</w:t>
      </w:r>
      <w:r w:rsidRPr="00EE0F4A">
        <w:rPr>
          <w:lang w:val="ru-RU"/>
        </w:rPr>
        <w:t>н</w:t>
      </w:r>
      <w:r w:rsidRPr="00EE0F4A">
        <w:rPr>
          <w:lang w:val="ru-RU"/>
        </w:rPr>
        <w:t xml:space="preserve">тральной  оси  </w:t>
      </w:r>
      <w:r w:rsidRPr="001E16DC">
        <w:rPr>
          <w:b/>
          <w:i/>
        </w:rPr>
        <w:t>J</w:t>
      </w:r>
      <w:r w:rsidRPr="00EE0F4A">
        <w:rPr>
          <w:b/>
          <w:lang w:val="ru-RU"/>
        </w:rPr>
        <w:t>.</w:t>
      </w:r>
    </w:p>
    <w:p w:rsidR="00D5690C" w:rsidRPr="00EE0F4A" w:rsidRDefault="00FC6E1B" w:rsidP="00273149">
      <w:pPr>
        <w:spacing w:after="0" w:line="240" w:lineRule="auto"/>
        <w:jc w:val="both"/>
        <w:rPr>
          <w:bCs/>
          <w:lang w:val="ru-RU"/>
        </w:rPr>
      </w:pPr>
      <w:r>
        <w:rPr>
          <w:bCs/>
          <w:noProof/>
          <w:lang w:val="ru-RU" w:eastAsia="ru-RU" w:bidi="ar-SA"/>
        </w:rPr>
        <w:pict>
          <v:group id="_x0000_s34688" style="position:absolute;left:0;text-align:left;margin-left:54pt;margin-top:7.95pt;width:99pt;height:54.8pt;z-index:252684288" coordorigin="2214,5049" coordsize="1980,1096">
            <v:shape id="_x0000_s34180" type="#_x0000_t32" style="position:absolute;left:2214;top:6145;width:1800;height:0" o:connectortype="straight">
              <v:stroke endarrow="block"/>
            </v:shape>
            <v:shape id="_x0000_s34181" type="#_x0000_t32" style="position:absolute;left:2574;top:5140;width:1440;height:720;flip:y" o:connectortype="straight" strokeweight="2.25pt"/>
            <v:shape id="_x0000_s34182" type="#_x0000_t32" style="position:absolute;left:2574;top:5827;width:1620;height:0" o:connectortype="straight">
              <v:stroke dashstyle="dashDot"/>
            </v:shape>
            <v:shape id="_x0000_s34183" type="#_x0000_t32" style="position:absolute;left:2214;top:5049;width:0;height:1073;flip:y" o:connectortype="straight">
              <v:stroke endarrow="block"/>
            </v:shape>
            <v:shape id="_x0000_s34184" type="#_x0000_t32" style="position:absolute;left:3114;top:5049;width:180;height:360;flip:x y" o:connectortype="straight">
              <v:stroke endarrow="block"/>
            </v:shape>
            <v:shape id="_x0000_s34185" type="#_x0000_t32" style="position:absolute;left:3294;top:5422;width:0;height:360" o:connectortype="straight">
              <v:stroke endarrow="block"/>
            </v:shape>
            <v:shape id="_x0000_s34186" type="#_x0000_t19" style="position:absolute;left:3834;top:5238;width:180;height:631">
              <v:stroke startarrow="block"/>
            </v:shape>
          </v:group>
        </w:pict>
      </w:r>
      <w:r w:rsidR="00D5690C" w:rsidRPr="00EE0F4A">
        <w:rPr>
          <w:b/>
          <w:lang w:val="ru-RU"/>
        </w:rPr>
        <w:t xml:space="preserve">   </w:t>
      </w:r>
      <w:r w:rsidR="00D5690C" w:rsidRPr="00EE0F4A">
        <w:rPr>
          <w:bCs/>
          <w:lang w:val="ru-RU"/>
        </w:rPr>
        <w:t xml:space="preserve">               </w:t>
      </w:r>
      <w:r w:rsidR="00D5690C" w:rsidRPr="001E16DC">
        <w:rPr>
          <w:bCs/>
        </w:rPr>
        <w:t>y</w:t>
      </w:r>
      <w:r w:rsidR="00D5690C" w:rsidRPr="00EE0F4A">
        <w:rPr>
          <w:bCs/>
          <w:lang w:val="ru-RU"/>
        </w:rPr>
        <w:t xml:space="preserve">                </w:t>
      </w:r>
      <w:r w:rsidR="00D5690C" w:rsidRPr="001E16DC">
        <w:rPr>
          <w:bCs/>
          <w:u w:val="single"/>
        </w:rPr>
        <w:t>n</w:t>
      </w:r>
      <w:r w:rsidR="00D5690C" w:rsidRPr="00EE0F4A">
        <w:rPr>
          <w:bCs/>
          <w:lang w:val="ru-RU"/>
        </w:rPr>
        <w:t xml:space="preserve">                                </w:t>
      </w:r>
      <w:r w:rsidR="00C36ED8" w:rsidRPr="001C5FE2">
        <w:rPr>
          <w:bCs/>
          <w:lang w:val="ru-RU"/>
        </w:rPr>
        <w:t xml:space="preserve">           </w:t>
      </w:r>
      <w:r w:rsidR="00D5690C" w:rsidRPr="00EE0F4A">
        <w:rPr>
          <w:bCs/>
          <w:lang w:val="ru-RU"/>
        </w:rPr>
        <w:t xml:space="preserve">   </w:t>
      </w:r>
    </w:p>
    <w:p w:rsidR="00D5690C" w:rsidRPr="00EE0F4A" w:rsidRDefault="00D5690C" w:rsidP="00273149">
      <w:pPr>
        <w:spacing w:after="0" w:line="240" w:lineRule="auto"/>
        <w:jc w:val="both"/>
        <w:rPr>
          <w:bCs/>
          <w:lang w:val="ru-RU"/>
        </w:rPr>
      </w:pPr>
      <w:r w:rsidRPr="00EE0F4A">
        <w:rPr>
          <w:bCs/>
          <w:lang w:val="ru-RU"/>
        </w:rPr>
        <w:t xml:space="preserve">                                                                        </w:t>
      </w:r>
      <w:r w:rsidR="00C36ED8" w:rsidRPr="001C5FE2">
        <w:rPr>
          <w:bCs/>
          <w:lang w:val="ru-RU"/>
        </w:rPr>
        <w:t xml:space="preserve">          </w:t>
      </w:r>
      <w:r w:rsidRPr="00EE0F4A">
        <w:rPr>
          <w:bCs/>
          <w:lang w:val="ru-RU"/>
        </w:rPr>
        <w:t xml:space="preserve">  </w:t>
      </w:r>
    </w:p>
    <w:p w:rsidR="00D5690C" w:rsidRPr="00EE0F4A" w:rsidRDefault="00D5690C" w:rsidP="00273149">
      <w:pPr>
        <w:spacing w:after="0" w:line="240" w:lineRule="auto"/>
        <w:jc w:val="both"/>
        <w:rPr>
          <w:bCs/>
          <w:lang w:val="ru-RU"/>
        </w:rPr>
      </w:pPr>
      <w:r w:rsidRPr="00EE0F4A">
        <w:rPr>
          <w:bCs/>
          <w:lang w:val="ru-RU"/>
        </w:rPr>
        <w:t xml:space="preserve">                                                    </w:t>
      </w:r>
      <m:oMath>
        <m:r>
          <w:rPr>
            <w:rFonts w:ascii="Cambria Math" w:hAnsi="Cambria Math"/>
          </w:rPr>
          <m:t>φ</m:t>
        </m:r>
      </m:oMath>
      <w:r w:rsidRPr="00EE0F4A">
        <w:rPr>
          <w:lang w:val="ru-RU"/>
        </w:rPr>
        <w:t xml:space="preserve">                   </w:t>
      </w:r>
      <w:r w:rsidR="00C36ED8" w:rsidRPr="001C5FE2">
        <w:rPr>
          <w:lang w:val="ru-RU"/>
        </w:rPr>
        <w:t xml:space="preserve">        </w:t>
      </w:r>
      <w:r w:rsidRPr="00EE0F4A">
        <w:rPr>
          <w:lang w:val="ru-RU"/>
        </w:rPr>
        <w:t xml:space="preserve">  </w:t>
      </w:r>
    </w:p>
    <w:p w:rsidR="00D5690C" w:rsidRPr="00EE0F4A" w:rsidRDefault="00D5690C" w:rsidP="00273149">
      <w:pPr>
        <w:spacing w:after="0" w:line="240" w:lineRule="auto"/>
        <w:jc w:val="both"/>
        <w:rPr>
          <w:bCs/>
          <w:lang w:val="ru-RU"/>
        </w:rPr>
      </w:pPr>
      <w:r w:rsidRPr="00EE0F4A">
        <w:rPr>
          <w:bCs/>
          <w:lang w:val="ru-RU"/>
        </w:rPr>
        <w:t xml:space="preserve">                                         </w:t>
      </w:r>
      <w:r w:rsidRPr="001E16DC">
        <w:rPr>
          <w:bCs/>
        </w:rPr>
        <w:t>mg</w:t>
      </w:r>
      <w:r w:rsidRPr="00EE0F4A">
        <w:rPr>
          <w:bCs/>
          <w:lang w:val="ru-RU"/>
        </w:rPr>
        <w:t xml:space="preserve">                                      </w:t>
      </w:r>
    </w:p>
    <w:p w:rsidR="00D5690C" w:rsidRPr="00EE0F4A" w:rsidRDefault="00D5690C" w:rsidP="00273149">
      <w:pPr>
        <w:spacing w:after="0" w:line="240" w:lineRule="auto"/>
        <w:jc w:val="both"/>
        <w:rPr>
          <w:bCs/>
          <w:lang w:val="ru-RU"/>
        </w:rPr>
      </w:pPr>
      <w:r w:rsidRPr="00EE0F4A">
        <w:rPr>
          <w:bCs/>
          <w:lang w:val="ru-RU"/>
        </w:rPr>
        <w:t xml:space="preserve">                                                                     </w:t>
      </w:r>
      <w:r w:rsidR="00C36ED8" w:rsidRPr="001C5FE2">
        <w:rPr>
          <w:bCs/>
          <w:lang w:val="ru-RU"/>
        </w:rPr>
        <w:t xml:space="preserve">             </w:t>
      </w:r>
      <w:r w:rsidRPr="00EE0F4A">
        <w:rPr>
          <w:bCs/>
          <w:lang w:val="ru-RU"/>
        </w:rPr>
        <w:t xml:space="preserve">   </w:t>
      </w:r>
    </w:p>
    <w:p w:rsidR="00D5690C" w:rsidRPr="00EE0F4A" w:rsidRDefault="00D5690C" w:rsidP="00273149">
      <w:pPr>
        <w:spacing w:after="0" w:line="240" w:lineRule="auto"/>
        <w:jc w:val="both"/>
        <w:rPr>
          <w:bCs/>
          <w:lang w:val="ru-RU"/>
        </w:rPr>
      </w:pPr>
      <w:r w:rsidRPr="00EE0F4A">
        <w:rPr>
          <w:bCs/>
          <w:lang w:val="ru-RU"/>
        </w:rPr>
        <w:t xml:space="preserve">                                              </w:t>
      </w:r>
      <w:r w:rsidRPr="001E16DC">
        <w:rPr>
          <w:bCs/>
        </w:rPr>
        <w:t>x</w:t>
      </w:r>
    </w:p>
    <w:p w:rsidR="00D5690C" w:rsidRPr="00EE0F4A" w:rsidRDefault="00D5690C" w:rsidP="00273149">
      <w:pPr>
        <w:spacing w:after="0" w:line="240" w:lineRule="auto"/>
        <w:rPr>
          <w:lang w:val="ru-RU"/>
        </w:rPr>
      </w:pPr>
      <w:r w:rsidRPr="00EE0F4A">
        <w:rPr>
          <w:lang w:val="ru-RU"/>
        </w:rPr>
        <w:t xml:space="preserve">Обобщенные координаты – декартовы координаты центра масс </w:t>
      </w:r>
      <m:oMath>
        <m:r>
          <w:rPr>
            <w:rFonts w:ascii="Cambria Math" w:hAnsi="Cambria Math"/>
          </w:rPr>
          <m:t>x</m:t>
        </m:r>
        <m:r>
          <w:rPr>
            <w:rFonts w:ascii="Cambria Math" w:hAnsi="Cambria Math"/>
            <w:lang w:val="ru-RU"/>
          </w:rPr>
          <m:t xml:space="preserve">, </m:t>
        </m:r>
        <m:r>
          <w:rPr>
            <w:rFonts w:ascii="Cambria Math" w:hAnsi="Cambria Math"/>
          </w:rPr>
          <m:t>y</m:t>
        </m:r>
      </m:oMath>
      <w:r w:rsidRPr="00EE0F4A">
        <w:rPr>
          <w:lang w:val="ru-RU"/>
        </w:rPr>
        <w:t xml:space="preserve">  и угол поворота  </w:t>
      </w:r>
      <m:oMath>
        <m:r>
          <w:rPr>
            <w:rFonts w:ascii="Cambria Math" w:hAnsi="Cambria Math"/>
          </w:rPr>
          <m:t>φ</m:t>
        </m:r>
      </m:oMath>
      <w:r w:rsidRPr="00EE0F4A">
        <w:rPr>
          <w:lang w:val="ru-RU"/>
        </w:rPr>
        <w:t xml:space="preserve"> .    </w:t>
      </w:r>
    </w:p>
    <w:p w:rsidR="00D5690C" w:rsidRPr="00EE0F4A" w:rsidRDefault="00D5690C" w:rsidP="00273149">
      <w:pPr>
        <w:spacing w:after="0" w:line="240" w:lineRule="auto"/>
        <w:rPr>
          <w:bCs/>
          <w:lang w:val="ru-RU"/>
        </w:rPr>
      </w:pPr>
      <w:r w:rsidRPr="00EE0F4A">
        <w:rPr>
          <w:lang w:val="ru-RU"/>
        </w:rPr>
        <w:t xml:space="preserve">    Кинетическая энергия  </w:t>
      </w:r>
      <m:oMath>
        <m:r>
          <w:rPr>
            <w:rFonts w:ascii="Cambria Math" w:hAnsi="Cambria Math"/>
          </w:rPr>
          <m:t>T</m:t>
        </m:r>
        <m:r>
          <w:rPr>
            <w:rFonts w:ascii="Cambria Math" w:hAnsi="Cambria Math"/>
            <w:lang w:val="ru-RU"/>
          </w:rPr>
          <m:t>=</m:t>
        </m:r>
        <m:f>
          <m:fPr>
            <m:ctrlPr>
              <w:rPr>
                <w:rFonts w:ascii="Cambria Math" w:hAnsi="Cambria Math"/>
                <w:i/>
              </w:rPr>
            </m:ctrlPr>
          </m:fPr>
          <m:num>
            <m:r>
              <w:rPr>
                <w:rFonts w:ascii="Cambria Math" w:hAnsi="Cambria Math"/>
                <w:lang w:val="ru-RU"/>
              </w:rPr>
              <m:t>1</m:t>
            </m:r>
          </m:num>
          <m:den>
            <m:r>
              <w:rPr>
                <w:rFonts w:ascii="Cambria Math" w:hAnsi="Cambria Math"/>
                <w:lang w:val="ru-RU"/>
              </w:rPr>
              <m:t>2</m:t>
            </m:r>
          </m:den>
        </m:f>
      </m:oMath>
      <w:r w:rsidRPr="00EE0F4A">
        <w:rPr>
          <w:lang w:val="ru-RU"/>
        </w:rPr>
        <w:t xml:space="preserve"> </w:t>
      </w:r>
      <w:r w:rsidRPr="006D6A34">
        <w:t>m</w:t>
      </w:r>
      <w:r w:rsidRPr="00EE0F4A">
        <w:rPr>
          <w:lang w:val="ru-RU"/>
        </w:rPr>
        <w:t>(</w:t>
      </w:r>
      <m:oMath>
        <m:sSup>
          <m:sSupPr>
            <m:ctrlPr>
              <w:rPr>
                <w:rFonts w:ascii="Cambria Math" w:hAnsi="Cambria Math"/>
                <w:i/>
              </w:rPr>
            </m:ctrlPr>
          </m:sSupPr>
          <m:e>
            <m:acc>
              <m:accPr>
                <m:chr m:val="̇"/>
                <m:ctrlPr>
                  <w:rPr>
                    <w:rFonts w:ascii="Cambria Math" w:hAnsi="Cambria Math"/>
                    <w:i/>
                  </w:rPr>
                </m:ctrlPr>
              </m:accPr>
              <m:e>
                <m:r>
                  <w:rPr>
                    <w:rFonts w:ascii="Cambria Math" w:hAnsi="Cambria Math"/>
                  </w:rPr>
                  <m:t>x</m:t>
                </m:r>
              </m:e>
            </m:acc>
          </m:e>
          <m:sup>
            <m:r>
              <w:rPr>
                <w:rFonts w:ascii="Cambria Math" w:hAnsi="Cambria Math"/>
                <w:lang w:val="ru-RU"/>
              </w:rPr>
              <m:t>2</m:t>
            </m:r>
          </m:sup>
        </m:sSup>
        <m:r>
          <w:rPr>
            <w:rFonts w:ascii="Cambria Math" w:hAnsi="Cambria Math"/>
            <w:lang w:val="ru-RU"/>
          </w:rPr>
          <m:t xml:space="preserve">+ </m:t>
        </m:r>
        <m:sSup>
          <m:sSupPr>
            <m:ctrlPr>
              <w:rPr>
                <w:rFonts w:ascii="Cambria Math" w:hAnsi="Cambria Math"/>
                <w:i/>
              </w:rPr>
            </m:ctrlPr>
          </m:sSupPr>
          <m:e>
            <m:acc>
              <m:accPr>
                <m:chr m:val="̇"/>
                <m:ctrlPr>
                  <w:rPr>
                    <w:rFonts w:ascii="Cambria Math" w:hAnsi="Cambria Math"/>
                    <w:i/>
                  </w:rPr>
                </m:ctrlPr>
              </m:accPr>
              <m:e>
                <m:r>
                  <w:rPr>
                    <w:rFonts w:ascii="Cambria Math" w:hAnsi="Cambria Math"/>
                  </w:rPr>
                  <m:t>y</m:t>
                </m:r>
              </m:e>
            </m:acc>
          </m:e>
          <m:sup>
            <m:r>
              <w:rPr>
                <w:rFonts w:ascii="Cambria Math" w:hAnsi="Cambria Math"/>
                <w:lang w:val="ru-RU"/>
              </w:rPr>
              <m:t>2</m:t>
            </m:r>
          </m:sup>
        </m:sSup>
      </m:oMath>
      <w:r w:rsidRPr="00EE0F4A">
        <w:rPr>
          <w:lang w:val="ru-RU"/>
        </w:rPr>
        <w:t>) +</w:t>
      </w:r>
      <m:oMath>
        <m:f>
          <m:fPr>
            <m:ctrlPr>
              <w:rPr>
                <w:rFonts w:ascii="Cambria Math" w:hAnsi="Cambria Math"/>
                <w:i/>
              </w:rPr>
            </m:ctrlPr>
          </m:fPr>
          <m:num>
            <m:r>
              <w:rPr>
                <w:rFonts w:ascii="Cambria Math" w:hAnsi="Cambria Math"/>
                <w:lang w:val="ru-RU"/>
              </w:rPr>
              <m:t>1</m:t>
            </m:r>
          </m:num>
          <m:den>
            <m:r>
              <w:rPr>
                <w:rFonts w:ascii="Cambria Math" w:hAnsi="Cambria Math"/>
                <w:lang w:val="ru-RU"/>
              </w:rPr>
              <m:t>2</m:t>
            </m:r>
          </m:den>
        </m:f>
      </m:oMath>
      <w:r w:rsidRPr="006D6A34">
        <w:rPr>
          <w:i/>
        </w:rPr>
        <w:t>J</w:t>
      </w:r>
      <m:oMath>
        <m:sSup>
          <m:sSupPr>
            <m:ctrlPr>
              <w:rPr>
                <w:rFonts w:ascii="Cambria Math" w:hAnsi="Cambria Math"/>
                <w:i/>
              </w:rPr>
            </m:ctrlPr>
          </m:sSupPr>
          <m:e>
            <m:acc>
              <m:accPr>
                <m:chr m:val="̇"/>
                <m:ctrlPr>
                  <w:rPr>
                    <w:rFonts w:ascii="Cambria Math" w:hAnsi="Cambria Math"/>
                    <w:i/>
                  </w:rPr>
                </m:ctrlPr>
              </m:accPr>
              <m:e>
                <m:r>
                  <w:rPr>
                    <w:rFonts w:ascii="Cambria Math" w:hAnsi="Cambria Math"/>
                  </w:rPr>
                  <m:t>φ</m:t>
                </m:r>
              </m:e>
            </m:acc>
          </m:e>
          <m:sup>
            <m:r>
              <w:rPr>
                <w:rFonts w:ascii="Cambria Math" w:hAnsi="Cambria Math"/>
                <w:lang w:val="ru-RU"/>
              </w:rPr>
              <m:t>2</m:t>
            </m:r>
          </m:sup>
        </m:sSup>
      </m:oMath>
      <w:r w:rsidRPr="00EE0F4A">
        <w:rPr>
          <w:lang w:val="ru-RU"/>
        </w:rPr>
        <w:t xml:space="preserve"> , мощность  </w:t>
      </w:r>
      <m:oMath>
        <m:r>
          <w:rPr>
            <w:rFonts w:ascii="Cambria Math" w:hAnsi="Cambria Math"/>
          </w:rPr>
          <m:t>N</m:t>
        </m:r>
        <m:r>
          <w:rPr>
            <w:rFonts w:ascii="Cambria Math" w:hAnsi="Cambria Math"/>
            <w:lang w:val="ru-RU"/>
          </w:rPr>
          <m:t>=</m:t>
        </m:r>
        <m:d>
          <m:dPr>
            <m:ctrlPr>
              <w:rPr>
                <w:rFonts w:ascii="Cambria Math" w:hAnsi="Cambria Math"/>
                <w:i/>
              </w:rPr>
            </m:ctrlPr>
          </m:dPr>
          <m:e>
            <m:r>
              <w:rPr>
                <w:rFonts w:ascii="Cambria Math" w:hAnsi="Cambria Math"/>
              </w:rPr>
              <m:t>m</m:t>
            </m:r>
            <m:bar>
              <m:barPr>
                <m:ctrlPr>
                  <w:rPr>
                    <w:rFonts w:ascii="Cambria Math" w:hAnsi="Cambria Math"/>
                    <w:i/>
                  </w:rPr>
                </m:ctrlPr>
              </m:barPr>
              <m:e>
                <m:r>
                  <w:rPr>
                    <w:rFonts w:ascii="Cambria Math" w:hAnsi="Cambria Math"/>
                  </w:rPr>
                  <m:t>g</m:t>
                </m:r>
              </m:e>
            </m:bar>
            <m:r>
              <w:rPr>
                <w:rFonts w:ascii="Cambria Math" w:hAnsi="Cambria Math"/>
                <w:lang w:val="ru-RU"/>
              </w:rPr>
              <m:t>+</m:t>
            </m:r>
            <m:bar>
              <m:barPr>
                <m:ctrlPr>
                  <w:rPr>
                    <w:rFonts w:ascii="Cambria Math" w:hAnsi="Cambria Math"/>
                    <w:i/>
                  </w:rPr>
                </m:ctrlPr>
              </m:barPr>
              <m:e>
                <m:r>
                  <w:rPr>
                    <w:rFonts w:ascii="Cambria Math" w:hAnsi="Cambria Math"/>
                  </w:rPr>
                  <m:t>S</m:t>
                </m:r>
              </m:e>
            </m:bar>
          </m:e>
        </m:d>
        <m:r>
          <w:rPr>
            <w:rFonts w:ascii="Cambria Math" w:hAnsi="Cambria Math"/>
            <w:lang w:val="ru-RU"/>
          </w:rPr>
          <m:t>∙</m:t>
        </m:r>
        <m:bar>
          <m:barPr>
            <m:ctrlPr>
              <w:rPr>
                <w:rFonts w:ascii="Cambria Math" w:hAnsi="Cambria Math"/>
                <w:i/>
              </w:rPr>
            </m:ctrlPr>
          </m:barPr>
          <m:e>
            <m:r>
              <w:rPr>
                <w:rFonts w:ascii="Cambria Math" w:hAnsi="Cambria Math"/>
              </w:rPr>
              <m:t>v</m:t>
            </m:r>
          </m:e>
        </m:bar>
        <m:r>
          <w:rPr>
            <w:rFonts w:ascii="Cambria Math" w:hAnsi="Cambria Math"/>
            <w:lang w:val="ru-RU"/>
          </w:rPr>
          <m:t>=</m:t>
        </m:r>
        <m:d>
          <m:dPr>
            <m:ctrlPr>
              <w:rPr>
                <w:rFonts w:ascii="Cambria Math" w:hAnsi="Cambria Math"/>
                <w:i/>
              </w:rPr>
            </m:ctrlPr>
          </m:dPr>
          <m:e>
            <m:r>
              <w:rPr>
                <w:rFonts w:ascii="Cambria Math" w:hAnsi="Cambria Math"/>
                <w:lang w:val="ru-RU"/>
              </w:rPr>
              <m:t>-</m:t>
            </m:r>
            <m:r>
              <w:rPr>
                <w:rFonts w:ascii="Cambria Math" w:hAnsi="Cambria Math"/>
              </w:rPr>
              <m:t>mg</m:t>
            </m:r>
            <m:r>
              <w:rPr>
                <w:rFonts w:ascii="Cambria Math" w:hAnsi="Cambria Math"/>
                <w:lang w:val="ru-RU"/>
              </w:rPr>
              <m:t xml:space="preserve"> </m:t>
            </m:r>
            <m:r>
              <w:rPr>
                <w:rFonts w:ascii="Cambria Math" w:hAnsi="Cambria Math"/>
              </w:rPr>
              <m:t>sinφ</m:t>
            </m:r>
            <m:ctrlPr>
              <w:rPr>
                <w:rFonts w:ascii="Cambria Math" w:hAnsi="Cambria Math"/>
                <w:b/>
                <w:bCs/>
                <w:i/>
              </w:rPr>
            </m:ctrlPr>
          </m:e>
        </m:d>
        <m:r>
          <m:rPr>
            <m:sty m:val="bi"/>
          </m:rPr>
          <w:rPr>
            <w:rFonts w:ascii="Cambria Math" w:hAnsi="Cambria Math"/>
            <w:lang w:val="ru-RU"/>
          </w:rPr>
          <m:t xml:space="preserve"> </m:t>
        </m:r>
        <m:acc>
          <m:accPr>
            <m:chr m:val="̇"/>
            <m:ctrlPr>
              <w:rPr>
                <w:rFonts w:ascii="Cambria Math" w:hAnsi="Cambria Math"/>
                <w:bCs/>
                <w:i/>
              </w:rPr>
            </m:ctrlPr>
          </m:accPr>
          <m:e>
            <m:r>
              <w:rPr>
                <w:rFonts w:ascii="Cambria Math" w:hAnsi="Cambria Math"/>
              </w:rPr>
              <m:t>y</m:t>
            </m:r>
          </m:e>
        </m:acc>
      </m:oMath>
      <w:r w:rsidRPr="00EE0F4A">
        <w:rPr>
          <w:bCs/>
          <w:lang w:val="ru-RU"/>
        </w:rPr>
        <w:t xml:space="preserve"> , где перпендикулярная к стержню сила </w:t>
      </w:r>
      <m:oMath>
        <m:bar>
          <m:barPr>
            <m:ctrlPr>
              <w:rPr>
                <w:rFonts w:ascii="Cambria Math" w:hAnsi="Cambria Math"/>
                <w:bCs/>
                <w:i/>
              </w:rPr>
            </m:ctrlPr>
          </m:barPr>
          <m:e>
            <m:r>
              <w:rPr>
                <w:rFonts w:ascii="Cambria Math" w:hAnsi="Cambria Math"/>
              </w:rPr>
              <m:t>S</m:t>
            </m:r>
          </m:e>
        </m:bar>
        <m:r>
          <w:rPr>
            <w:rFonts w:ascii="Cambria Math" w:hAnsi="Cambria Math"/>
            <w:lang w:val="ru-RU"/>
          </w:rPr>
          <m:t>=</m:t>
        </m:r>
        <m:r>
          <w:rPr>
            <w:rFonts w:ascii="Cambria Math" w:hAnsi="Cambria Math"/>
          </w:rPr>
          <m:t>S</m:t>
        </m:r>
        <m:bar>
          <m:barPr>
            <m:ctrlPr>
              <w:rPr>
                <w:rFonts w:ascii="Cambria Math" w:hAnsi="Cambria Math"/>
                <w:bCs/>
                <w:i/>
              </w:rPr>
            </m:ctrlPr>
          </m:barPr>
          <m:e>
            <m:r>
              <w:rPr>
                <w:rFonts w:ascii="Cambria Math" w:hAnsi="Cambria Math"/>
              </w:rPr>
              <m:t>n</m:t>
            </m:r>
          </m:e>
        </m:bar>
      </m:oMath>
      <w:r w:rsidRPr="00EE0F4A">
        <w:rPr>
          <w:bCs/>
          <w:lang w:val="ru-RU"/>
        </w:rPr>
        <w:t xml:space="preserve">  обеспечивает выполнение уравнения связи  </w:t>
      </w:r>
    </w:p>
    <w:p w:rsidR="00D5690C" w:rsidRPr="00EE0F4A" w:rsidRDefault="00D5690C" w:rsidP="00273149">
      <w:pPr>
        <w:spacing w:after="0" w:line="240" w:lineRule="auto"/>
        <w:rPr>
          <w:b/>
          <w:bCs/>
          <w:lang w:val="ru-RU"/>
        </w:rPr>
      </w:pPr>
      <m:oMath>
        <m:r>
          <w:rPr>
            <w:rFonts w:ascii="Cambria Math" w:hAnsi="Cambria Math"/>
            <w:lang w:val="ru-RU"/>
          </w:rPr>
          <m:t xml:space="preserve">   </m:t>
        </m:r>
        <m:bar>
          <m:barPr>
            <m:ctrlPr>
              <w:rPr>
                <w:rFonts w:ascii="Cambria Math" w:hAnsi="Cambria Math"/>
                <w:bCs/>
                <w:i/>
              </w:rPr>
            </m:ctrlPr>
          </m:barPr>
          <m:e>
            <m:r>
              <w:rPr>
                <w:rFonts w:ascii="Cambria Math" w:hAnsi="Cambria Math"/>
              </w:rPr>
              <m:t>v</m:t>
            </m:r>
          </m:e>
        </m:bar>
        <m:r>
          <w:rPr>
            <w:rFonts w:ascii="Cambria Math" w:hAnsi="Cambria Math"/>
            <w:lang w:val="ru-RU"/>
          </w:rPr>
          <m:t>∙</m:t>
        </m:r>
        <m:bar>
          <m:barPr>
            <m:ctrlPr>
              <w:rPr>
                <w:rFonts w:ascii="Cambria Math" w:hAnsi="Cambria Math"/>
                <w:bCs/>
                <w:i/>
              </w:rPr>
            </m:ctrlPr>
          </m:barPr>
          <m:e>
            <m:r>
              <w:rPr>
                <w:rFonts w:ascii="Cambria Math" w:hAnsi="Cambria Math"/>
              </w:rPr>
              <m:t>n</m:t>
            </m:r>
          </m:e>
        </m:bar>
        <m:r>
          <w:rPr>
            <w:rFonts w:ascii="Cambria Math" w:hAnsi="Cambria Math"/>
            <w:lang w:val="ru-RU"/>
          </w:rPr>
          <m:t>= -</m:t>
        </m:r>
        <m:acc>
          <m:accPr>
            <m:chr m:val="̇"/>
            <m:ctrlPr>
              <w:rPr>
                <w:rFonts w:ascii="Cambria Math" w:hAnsi="Cambria Math"/>
                <w:bCs/>
                <w:i/>
              </w:rPr>
            </m:ctrlPr>
          </m:accPr>
          <m:e>
            <m:r>
              <w:rPr>
                <w:rFonts w:ascii="Cambria Math" w:hAnsi="Cambria Math"/>
              </w:rPr>
              <m:t>x</m:t>
            </m:r>
          </m:e>
        </m:acc>
        <m:r>
          <w:rPr>
            <w:rFonts w:ascii="Cambria Math" w:hAnsi="Cambria Math"/>
          </w:rPr>
          <m:t>sinφ</m:t>
        </m:r>
        <m:r>
          <m:rPr>
            <m:sty m:val="bi"/>
          </m:rPr>
          <w:rPr>
            <w:rFonts w:ascii="Cambria Math" w:hAnsi="Cambria Math"/>
            <w:lang w:val="ru-RU"/>
          </w:rPr>
          <m:t>+</m:t>
        </m:r>
        <m:acc>
          <m:accPr>
            <m:chr m:val="̇"/>
            <m:ctrlPr>
              <w:rPr>
                <w:rFonts w:ascii="Cambria Math" w:hAnsi="Cambria Math"/>
                <w:bCs/>
                <w:i/>
              </w:rPr>
            </m:ctrlPr>
          </m:accPr>
          <m:e>
            <m:r>
              <w:rPr>
                <w:rFonts w:ascii="Cambria Math" w:hAnsi="Cambria Math"/>
              </w:rPr>
              <m:t>y</m:t>
            </m:r>
          </m:e>
        </m:acc>
        <m:r>
          <w:rPr>
            <w:rFonts w:ascii="Cambria Math" w:hAnsi="Cambria Math"/>
          </w:rPr>
          <m:t>cosφ</m:t>
        </m:r>
        <m:r>
          <w:rPr>
            <w:rFonts w:ascii="Cambria Math" w:hAnsi="Cambria Math"/>
            <w:lang w:val="ru-RU"/>
          </w:rPr>
          <m:t>=0</m:t>
        </m:r>
        <m:r>
          <m:rPr>
            <m:sty m:val="bi"/>
          </m:rPr>
          <w:rPr>
            <w:rFonts w:ascii="Cambria Math" w:hAnsi="Cambria Math"/>
            <w:lang w:val="ru-RU"/>
          </w:rPr>
          <m:t xml:space="preserve">  </m:t>
        </m:r>
      </m:oMath>
      <w:r w:rsidRPr="00EE0F4A">
        <w:rPr>
          <w:b/>
          <w:bCs/>
          <w:lang w:val="ru-RU"/>
        </w:rPr>
        <w:t xml:space="preserve">.                                                                                                                   </w:t>
      </w:r>
    </w:p>
    <w:p w:rsidR="00D5690C" w:rsidRPr="00EE0F4A" w:rsidRDefault="00D5690C" w:rsidP="00273149">
      <w:pPr>
        <w:spacing w:after="0" w:line="240" w:lineRule="auto"/>
        <w:rPr>
          <w:b/>
          <w:bCs/>
          <w:lang w:val="ru-RU"/>
        </w:rPr>
      </w:pPr>
      <w:r w:rsidRPr="00EE0F4A">
        <w:rPr>
          <w:b/>
          <w:bCs/>
          <w:lang w:val="ru-RU"/>
        </w:rPr>
        <w:t xml:space="preserve"> </w:t>
      </w:r>
      <w:r w:rsidRPr="00EE0F4A">
        <w:rPr>
          <w:bCs/>
          <w:lang w:val="ru-RU"/>
        </w:rPr>
        <w:t xml:space="preserve">Уравнение  (7.1) имеет вид         </w:t>
      </w:r>
      <m:oMath>
        <m:d>
          <m:dPr>
            <m:ctrlPr>
              <w:rPr>
                <w:rFonts w:ascii="Cambria Math" w:hAnsi="Cambria Math"/>
                <w:bCs/>
                <w:i/>
              </w:rPr>
            </m:ctrlPr>
          </m:dPr>
          <m:e>
            <m:r>
              <w:rPr>
                <w:rFonts w:ascii="Cambria Math" w:hAnsi="Cambria Math"/>
              </w:rPr>
              <m:t>m</m:t>
            </m:r>
            <m:acc>
              <m:accPr>
                <m:chr m:val="̈"/>
                <m:ctrlPr>
                  <w:rPr>
                    <w:rFonts w:ascii="Cambria Math" w:hAnsi="Cambria Math"/>
                    <w:bCs/>
                    <w:i/>
                  </w:rPr>
                </m:ctrlPr>
              </m:accPr>
              <m:e>
                <m:r>
                  <w:rPr>
                    <w:rFonts w:ascii="Cambria Math" w:hAnsi="Cambria Math"/>
                  </w:rPr>
                  <m:t>x</m:t>
                </m:r>
              </m:e>
            </m:acc>
          </m:e>
        </m:d>
        <m:acc>
          <m:accPr>
            <m:chr m:val="̇"/>
            <m:ctrlPr>
              <w:rPr>
                <w:rFonts w:ascii="Cambria Math" w:hAnsi="Cambria Math"/>
                <w:bCs/>
                <w:i/>
              </w:rPr>
            </m:ctrlPr>
          </m:accPr>
          <m:e>
            <m:r>
              <w:rPr>
                <w:rFonts w:ascii="Cambria Math" w:hAnsi="Cambria Math"/>
              </w:rPr>
              <m:t>x</m:t>
            </m:r>
          </m:e>
        </m:acc>
        <m:r>
          <w:rPr>
            <w:rFonts w:ascii="Cambria Math" w:hAnsi="Cambria Math"/>
            <w:lang w:val="ru-RU"/>
          </w:rPr>
          <m:t xml:space="preserve">+ </m:t>
        </m:r>
        <m:d>
          <m:dPr>
            <m:ctrlPr>
              <w:rPr>
                <w:rFonts w:ascii="Cambria Math" w:hAnsi="Cambria Math"/>
                <w:bCs/>
                <w:i/>
              </w:rPr>
            </m:ctrlPr>
          </m:dPr>
          <m:e>
            <m:r>
              <w:rPr>
                <w:rFonts w:ascii="Cambria Math" w:hAnsi="Cambria Math"/>
              </w:rPr>
              <m:t>m</m:t>
            </m:r>
            <m:acc>
              <m:accPr>
                <m:chr m:val="̈"/>
                <m:ctrlPr>
                  <w:rPr>
                    <w:rFonts w:ascii="Cambria Math" w:hAnsi="Cambria Math"/>
                    <w:bCs/>
                    <w:i/>
                  </w:rPr>
                </m:ctrlPr>
              </m:accPr>
              <m:e>
                <m:r>
                  <w:rPr>
                    <w:rFonts w:ascii="Cambria Math" w:hAnsi="Cambria Math"/>
                  </w:rPr>
                  <m:t>y</m:t>
                </m:r>
              </m:e>
            </m:acc>
            <m:r>
              <w:rPr>
                <w:rFonts w:ascii="Cambria Math" w:hAnsi="Cambria Math"/>
                <w:lang w:val="ru-RU"/>
              </w:rPr>
              <m:t xml:space="preserve">+ </m:t>
            </m:r>
            <m:r>
              <w:rPr>
                <w:rFonts w:ascii="Cambria Math" w:hAnsi="Cambria Math"/>
              </w:rPr>
              <m:t>mg</m:t>
            </m:r>
            <m:func>
              <m:funcPr>
                <m:ctrlPr>
                  <w:rPr>
                    <w:rFonts w:ascii="Cambria Math" w:hAnsi="Cambria Math"/>
                    <w:bCs/>
                    <w:i/>
                  </w:rPr>
                </m:ctrlPr>
              </m:funcPr>
              <m:fName>
                <m:r>
                  <m:rPr>
                    <m:sty m:val="p"/>
                  </m:rPr>
                  <w:rPr>
                    <w:rFonts w:ascii="Cambria Math" w:hAnsi="Cambria Math"/>
                  </w:rPr>
                  <m:t>sin</m:t>
                </m:r>
              </m:fName>
              <m:e>
                <m:r>
                  <w:rPr>
                    <w:rFonts w:ascii="Cambria Math" w:hAnsi="Cambria Math"/>
                  </w:rPr>
                  <m:t>φ</m:t>
                </m:r>
              </m:e>
            </m:func>
          </m:e>
        </m:d>
        <m:acc>
          <m:accPr>
            <m:chr m:val="̇"/>
            <m:ctrlPr>
              <w:rPr>
                <w:rFonts w:ascii="Cambria Math" w:hAnsi="Cambria Math"/>
                <w:bCs/>
                <w:i/>
              </w:rPr>
            </m:ctrlPr>
          </m:accPr>
          <m:e>
            <m:r>
              <w:rPr>
                <w:rFonts w:ascii="Cambria Math" w:hAnsi="Cambria Math"/>
              </w:rPr>
              <m:t>y</m:t>
            </m:r>
          </m:e>
        </m:acc>
        <m:r>
          <w:rPr>
            <w:rFonts w:ascii="Cambria Math" w:hAnsi="Cambria Math"/>
            <w:lang w:val="ru-RU"/>
          </w:rPr>
          <m:t>+</m:t>
        </m:r>
        <m:d>
          <m:dPr>
            <m:ctrlPr>
              <w:rPr>
                <w:rFonts w:ascii="Cambria Math" w:hAnsi="Cambria Math"/>
                <w:bCs/>
                <w:i/>
              </w:rPr>
            </m:ctrlPr>
          </m:dPr>
          <m:e>
            <m:r>
              <w:rPr>
                <w:rFonts w:ascii="Cambria Math" w:hAnsi="Cambria Math"/>
              </w:rPr>
              <m:t>J</m:t>
            </m:r>
            <m:acc>
              <m:accPr>
                <m:chr m:val="̈"/>
                <m:ctrlPr>
                  <w:rPr>
                    <w:rFonts w:ascii="Cambria Math" w:hAnsi="Cambria Math"/>
                    <w:bCs/>
                    <w:i/>
                  </w:rPr>
                </m:ctrlPr>
              </m:accPr>
              <m:e>
                <m:r>
                  <w:rPr>
                    <w:rFonts w:ascii="Cambria Math" w:hAnsi="Cambria Math"/>
                  </w:rPr>
                  <m:t>φ</m:t>
                </m:r>
              </m:e>
            </m:acc>
          </m:e>
        </m:d>
        <m:acc>
          <m:accPr>
            <m:chr m:val="̇"/>
            <m:ctrlPr>
              <w:rPr>
                <w:rFonts w:ascii="Cambria Math" w:hAnsi="Cambria Math"/>
                <w:bCs/>
                <w:i/>
              </w:rPr>
            </m:ctrlPr>
          </m:accPr>
          <m:e>
            <m:r>
              <w:rPr>
                <w:rFonts w:ascii="Cambria Math" w:hAnsi="Cambria Math"/>
              </w:rPr>
              <m:t>φ</m:t>
            </m:r>
          </m:e>
        </m:acc>
        <m:r>
          <w:rPr>
            <w:rFonts w:ascii="Cambria Math" w:hAnsi="Cambria Math"/>
            <w:lang w:val="ru-RU"/>
          </w:rPr>
          <m:t xml:space="preserve"> =0</m:t>
        </m:r>
      </m:oMath>
      <w:r w:rsidRPr="00EE0F4A">
        <w:rPr>
          <w:bCs/>
          <w:lang w:val="ru-RU"/>
        </w:rPr>
        <w:t>.</w:t>
      </w:r>
      <w:r w:rsidRPr="00EE0F4A">
        <w:rPr>
          <w:b/>
          <w:bCs/>
          <w:lang w:val="ru-RU"/>
        </w:rPr>
        <w:t xml:space="preserve">                                  </w:t>
      </w:r>
    </w:p>
    <w:p w:rsidR="00D5690C" w:rsidRPr="00EE0F4A" w:rsidRDefault="00D5690C" w:rsidP="00273149">
      <w:pPr>
        <w:spacing w:after="0" w:line="240" w:lineRule="auto"/>
        <w:rPr>
          <w:bCs/>
          <w:lang w:val="ru-RU"/>
        </w:rPr>
      </w:pPr>
      <w:r w:rsidRPr="00EE0F4A">
        <w:rPr>
          <w:bCs/>
          <w:lang w:val="ru-RU"/>
        </w:rPr>
        <w:t xml:space="preserve"> Подставляя в него уравнение связи </w:t>
      </w:r>
      <m:oMath>
        <m:r>
          <w:rPr>
            <w:rFonts w:ascii="Cambria Math" w:hAnsi="Cambria Math"/>
            <w:lang w:val="ru-RU"/>
          </w:rPr>
          <m:t xml:space="preserve"> </m:t>
        </m:r>
        <m:acc>
          <m:accPr>
            <m:chr m:val="̇"/>
            <m:ctrlPr>
              <w:rPr>
                <w:rFonts w:ascii="Cambria Math" w:hAnsi="Cambria Math"/>
                <w:bCs/>
                <w:i/>
              </w:rPr>
            </m:ctrlPr>
          </m:accPr>
          <m:e>
            <m:r>
              <w:rPr>
                <w:rFonts w:ascii="Cambria Math" w:hAnsi="Cambria Math"/>
              </w:rPr>
              <m:t>y</m:t>
            </m:r>
          </m:e>
        </m:acc>
        <m:r>
          <w:rPr>
            <w:rFonts w:ascii="Cambria Math" w:hAnsi="Cambria Math"/>
            <w:lang w:val="ru-RU"/>
          </w:rPr>
          <m:t>=</m:t>
        </m:r>
        <m:r>
          <w:rPr>
            <w:rFonts w:ascii="Cambria Math" w:hAnsi="Cambria Math"/>
          </w:rPr>
          <m:t>tgφ</m:t>
        </m:r>
        <m:r>
          <w:rPr>
            <w:rFonts w:ascii="Cambria Math" w:hAnsi="Cambria Math"/>
            <w:lang w:val="ru-RU"/>
          </w:rPr>
          <m:t xml:space="preserve"> </m:t>
        </m:r>
        <m:acc>
          <m:accPr>
            <m:chr m:val="̇"/>
            <m:ctrlPr>
              <w:rPr>
                <w:rFonts w:ascii="Cambria Math" w:hAnsi="Cambria Math"/>
                <w:bCs/>
                <w:i/>
              </w:rPr>
            </m:ctrlPr>
          </m:accPr>
          <m:e>
            <m:r>
              <w:rPr>
                <w:rFonts w:ascii="Cambria Math" w:hAnsi="Cambria Math"/>
              </w:rPr>
              <m:t>x</m:t>
            </m:r>
          </m:e>
        </m:acc>
        <m:r>
          <w:rPr>
            <w:rFonts w:ascii="Cambria Math" w:hAnsi="Cambria Math"/>
            <w:lang w:val="ru-RU"/>
          </w:rPr>
          <m:t xml:space="preserve">  и   </m:t>
        </m:r>
        <m:acc>
          <m:accPr>
            <m:chr m:val="̈"/>
            <m:ctrlPr>
              <w:rPr>
                <w:rFonts w:ascii="Cambria Math" w:hAnsi="Cambria Math"/>
                <w:bCs/>
                <w:i/>
              </w:rPr>
            </m:ctrlPr>
          </m:accPr>
          <m:e>
            <m:r>
              <w:rPr>
                <w:rFonts w:ascii="Cambria Math" w:hAnsi="Cambria Math"/>
              </w:rPr>
              <m:t>y</m:t>
            </m:r>
          </m:e>
        </m:acc>
        <m:r>
          <w:rPr>
            <w:rFonts w:ascii="Cambria Math" w:hAnsi="Cambria Math"/>
            <w:lang w:val="ru-RU"/>
          </w:rPr>
          <m:t>=</m:t>
        </m:r>
        <m:acc>
          <m:accPr>
            <m:chr m:val="̈"/>
            <m:ctrlPr>
              <w:rPr>
                <w:rFonts w:ascii="Cambria Math" w:hAnsi="Cambria Math"/>
                <w:bCs/>
                <w:i/>
              </w:rPr>
            </m:ctrlPr>
          </m:accPr>
          <m:e>
            <m:r>
              <w:rPr>
                <w:rFonts w:ascii="Cambria Math" w:hAnsi="Cambria Math"/>
              </w:rPr>
              <m:t>x</m:t>
            </m:r>
            <m:r>
              <w:rPr>
                <w:rFonts w:ascii="Cambria Math" w:hAnsi="Cambria Math"/>
                <w:lang w:val="ru-RU"/>
              </w:rPr>
              <m:t xml:space="preserve"> </m:t>
            </m:r>
          </m:e>
        </m:acc>
        <m:r>
          <w:rPr>
            <w:rFonts w:ascii="Cambria Math" w:hAnsi="Cambria Math"/>
          </w:rPr>
          <m:t>tgφ</m:t>
        </m:r>
        <m:r>
          <w:rPr>
            <w:rFonts w:ascii="Cambria Math" w:hAnsi="Cambria Math"/>
            <w:lang w:val="ru-RU"/>
          </w:rPr>
          <m:t xml:space="preserve">+ </m:t>
        </m:r>
        <m:f>
          <m:fPr>
            <m:ctrlPr>
              <w:rPr>
                <w:rFonts w:ascii="Cambria Math" w:hAnsi="Cambria Math"/>
                <w:bCs/>
                <w:i/>
              </w:rPr>
            </m:ctrlPr>
          </m:fPr>
          <m:num>
            <m:r>
              <w:rPr>
                <w:rFonts w:ascii="Cambria Math" w:hAnsi="Cambria Math"/>
                <w:lang w:val="ru-RU"/>
              </w:rPr>
              <m:t>1</m:t>
            </m:r>
          </m:num>
          <m:den>
            <m:sSup>
              <m:sSupPr>
                <m:ctrlPr>
                  <w:rPr>
                    <w:rFonts w:ascii="Cambria Math" w:hAnsi="Cambria Math"/>
                    <w:bCs/>
                    <w:i/>
                  </w:rPr>
                </m:ctrlPr>
              </m:sSupPr>
              <m:e>
                <m:r>
                  <w:rPr>
                    <w:rFonts w:ascii="Cambria Math" w:hAnsi="Cambria Math"/>
                  </w:rPr>
                  <m:t>cos</m:t>
                </m:r>
              </m:e>
              <m:sup>
                <m:r>
                  <w:rPr>
                    <w:rFonts w:ascii="Cambria Math" w:hAnsi="Cambria Math"/>
                    <w:lang w:val="ru-RU"/>
                  </w:rPr>
                  <m:t>2</m:t>
                </m:r>
              </m:sup>
            </m:sSup>
            <m:r>
              <w:rPr>
                <w:rFonts w:ascii="Cambria Math" w:hAnsi="Cambria Math"/>
              </w:rPr>
              <m:t>φ</m:t>
            </m:r>
          </m:den>
        </m:f>
        <m:acc>
          <m:accPr>
            <m:chr m:val="̇"/>
            <m:ctrlPr>
              <w:rPr>
                <w:rFonts w:ascii="Cambria Math" w:hAnsi="Cambria Math"/>
                <w:bCs/>
                <w:i/>
              </w:rPr>
            </m:ctrlPr>
          </m:accPr>
          <m:e>
            <m:r>
              <w:rPr>
                <w:rFonts w:ascii="Cambria Math" w:hAnsi="Cambria Math"/>
              </w:rPr>
              <m:t>x</m:t>
            </m:r>
          </m:e>
        </m:acc>
        <m:acc>
          <m:accPr>
            <m:chr m:val="̇"/>
            <m:ctrlPr>
              <w:rPr>
                <w:rFonts w:ascii="Cambria Math" w:hAnsi="Cambria Math"/>
                <w:bCs/>
                <w:i/>
              </w:rPr>
            </m:ctrlPr>
          </m:accPr>
          <m:e>
            <m:r>
              <w:rPr>
                <w:rFonts w:ascii="Cambria Math" w:hAnsi="Cambria Math"/>
              </w:rPr>
              <m:t>φ</m:t>
            </m:r>
          </m:e>
        </m:acc>
      </m:oMath>
      <w:r w:rsidRPr="00EE0F4A">
        <w:rPr>
          <w:bCs/>
          <w:lang w:val="ru-RU"/>
        </w:rPr>
        <w:t xml:space="preserve">  , получим                  </w:t>
      </w:r>
    </w:p>
    <w:p w:rsidR="00D5690C" w:rsidRPr="00EE0F4A" w:rsidRDefault="00D5690C" w:rsidP="00273149">
      <w:pPr>
        <w:spacing w:after="0" w:line="240" w:lineRule="auto"/>
        <w:rPr>
          <w:bCs/>
          <w:lang w:val="ru-RU"/>
        </w:rPr>
      </w:pPr>
      <w:r w:rsidRPr="00EE0F4A">
        <w:rPr>
          <w:bCs/>
          <w:lang w:val="ru-RU"/>
        </w:rPr>
        <w:t xml:space="preserve">        </w:t>
      </w:r>
      <m:oMath>
        <m:d>
          <m:dPr>
            <m:begChr m:val="["/>
            <m:endChr m:val="]"/>
            <m:ctrlPr>
              <w:rPr>
                <w:rFonts w:ascii="Cambria Math" w:hAnsi="Cambria Math"/>
                <w:bCs/>
                <w:i/>
              </w:rPr>
            </m:ctrlPr>
          </m:dPr>
          <m:e>
            <m:r>
              <w:rPr>
                <w:rFonts w:ascii="Cambria Math" w:hAnsi="Cambria Math"/>
              </w:rPr>
              <m:t>m</m:t>
            </m:r>
            <m:acc>
              <m:accPr>
                <m:chr m:val="̈"/>
                <m:ctrlPr>
                  <w:rPr>
                    <w:rFonts w:ascii="Cambria Math" w:hAnsi="Cambria Math"/>
                    <w:bCs/>
                    <w:i/>
                  </w:rPr>
                </m:ctrlPr>
              </m:accPr>
              <m:e>
                <m:r>
                  <w:rPr>
                    <w:rFonts w:ascii="Cambria Math" w:hAnsi="Cambria Math"/>
                  </w:rPr>
                  <m:t>x</m:t>
                </m:r>
              </m:e>
            </m:acc>
            <m:d>
              <m:dPr>
                <m:ctrlPr>
                  <w:rPr>
                    <w:rFonts w:ascii="Cambria Math" w:hAnsi="Cambria Math"/>
                    <w:bCs/>
                    <w:i/>
                  </w:rPr>
                </m:ctrlPr>
              </m:dPr>
              <m:e>
                <m:r>
                  <w:rPr>
                    <w:rFonts w:ascii="Cambria Math" w:hAnsi="Cambria Math"/>
                    <w:lang w:val="ru-RU"/>
                  </w:rPr>
                  <m:t>1+</m:t>
                </m:r>
                <m:sSup>
                  <m:sSupPr>
                    <m:ctrlPr>
                      <w:rPr>
                        <w:rFonts w:ascii="Cambria Math" w:hAnsi="Cambria Math"/>
                        <w:bCs/>
                        <w:i/>
                      </w:rPr>
                    </m:ctrlPr>
                  </m:sSupPr>
                  <m:e>
                    <m:r>
                      <w:rPr>
                        <w:rFonts w:ascii="Cambria Math" w:hAnsi="Cambria Math"/>
                      </w:rPr>
                      <m:t>tg</m:t>
                    </m:r>
                  </m:e>
                  <m:sup>
                    <m:r>
                      <w:rPr>
                        <w:rFonts w:ascii="Cambria Math" w:hAnsi="Cambria Math"/>
                        <w:lang w:val="ru-RU"/>
                      </w:rPr>
                      <m:t>2</m:t>
                    </m:r>
                  </m:sup>
                </m:sSup>
                <m:r>
                  <w:rPr>
                    <w:rFonts w:ascii="Cambria Math" w:hAnsi="Cambria Math"/>
                  </w:rPr>
                  <m:t>φ</m:t>
                </m:r>
              </m:e>
            </m:d>
            <m:r>
              <w:rPr>
                <w:rFonts w:ascii="Cambria Math" w:hAnsi="Cambria Math"/>
                <w:lang w:val="ru-RU"/>
              </w:rPr>
              <m:t xml:space="preserve">+ </m:t>
            </m:r>
            <m:r>
              <w:rPr>
                <w:rFonts w:ascii="Cambria Math" w:hAnsi="Cambria Math"/>
              </w:rPr>
              <m:t>m</m:t>
            </m:r>
            <m:acc>
              <m:accPr>
                <m:chr m:val="̇"/>
                <m:ctrlPr>
                  <w:rPr>
                    <w:rFonts w:ascii="Cambria Math" w:hAnsi="Cambria Math"/>
                    <w:bCs/>
                    <w:i/>
                  </w:rPr>
                </m:ctrlPr>
              </m:accPr>
              <m:e>
                <m:r>
                  <w:rPr>
                    <w:rFonts w:ascii="Cambria Math" w:hAnsi="Cambria Math"/>
                  </w:rPr>
                  <m:t>x</m:t>
                </m:r>
              </m:e>
            </m:acc>
            <m:acc>
              <m:accPr>
                <m:chr m:val="̇"/>
                <m:ctrlPr>
                  <w:rPr>
                    <w:rFonts w:ascii="Cambria Math" w:hAnsi="Cambria Math"/>
                    <w:bCs/>
                    <w:i/>
                  </w:rPr>
                </m:ctrlPr>
              </m:accPr>
              <m:e>
                <m:r>
                  <w:rPr>
                    <w:rFonts w:ascii="Cambria Math" w:hAnsi="Cambria Math"/>
                  </w:rPr>
                  <m:t>φ</m:t>
                </m:r>
              </m:e>
            </m:acc>
            <m:r>
              <w:rPr>
                <w:rFonts w:ascii="Cambria Math" w:hAnsi="Cambria Math"/>
                <w:lang w:val="ru-RU"/>
              </w:rPr>
              <m:t xml:space="preserve"> </m:t>
            </m:r>
            <m:f>
              <m:fPr>
                <m:ctrlPr>
                  <w:rPr>
                    <w:rFonts w:ascii="Cambria Math" w:hAnsi="Cambria Math"/>
                    <w:bCs/>
                    <w:i/>
                  </w:rPr>
                </m:ctrlPr>
              </m:fPr>
              <m:num>
                <m:r>
                  <w:rPr>
                    <w:rFonts w:ascii="Cambria Math" w:hAnsi="Cambria Math"/>
                  </w:rPr>
                  <m:t>sinφ</m:t>
                </m:r>
              </m:num>
              <m:den>
                <m:sSup>
                  <m:sSupPr>
                    <m:ctrlPr>
                      <w:rPr>
                        <w:rFonts w:ascii="Cambria Math" w:hAnsi="Cambria Math"/>
                        <w:bCs/>
                        <w:i/>
                      </w:rPr>
                    </m:ctrlPr>
                  </m:sSupPr>
                  <m:e>
                    <m:r>
                      <w:rPr>
                        <w:rFonts w:ascii="Cambria Math" w:hAnsi="Cambria Math"/>
                      </w:rPr>
                      <m:t>cos</m:t>
                    </m:r>
                  </m:e>
                  <m:sup>
                    <m:r>
                      <w:rPr>
                        <w:rFonts w:ascii="Cambria Math" w:hAnsi="Cambria Math"/>
                        <w:lang w:val="ru-RU"/>
                      </w:rPr>
                      <m:t>3</m:t>
                    </m:r>
                  </m:sup>
                </m:sSup>
                <m:r>
                  <w:rPr>
                    <w:rFonts w:ascii="Cambria Math" w:hAnsi="Cambria Math"/>
                  </w:rPr>
                  <m:t>φ</m:t>
                </m:r>
              </m:den>
            </m:f>
            <m:r>
              <w:rPr>
                <w:rFonts w:ascii="Cambria Math" w:hAnsi="Cambria Math"/>
                <w:lang w:val="ru-RU"/>
              </w:rPr>
              <m:t xml:space="preserve"> +</m:t>
            </m:r>
            <m:r>
              <w:rPr>
                <w:rFonts w:ascii="Cambria Math" w:hAnsi="Cambria Math"/>
              </w:rPr>
              <m:t>mg</m:t>
            </m:r>
            <m:r>
              <w:rPr>
                <w:rFonts w:ascii="Cambria Math" w:hAnsi="Cambria Math"/>
                <w:lang w:val="ru-RU"/>
              </w:rPr>
              <m:t xml:space="preserve"> </m:t>
            </m:r>
            <m:r>
              <w:rPr>
                <w:rFonts w:ascii="Cambria Math" w:hAnsi="Cambria Math"/>
              </w:rPr>
              <m:t>tgφ</m:t>
            </m:r>
          </m:e>
        </m:d>
        <m:acc>
          <m:accPr>
            <m:chr m:val="̇"/>
            <m:ctrlPr>
              <w:rPr>
                <w:rFonts w:ascii="Cambria Math" w:hAnsi="Cambria Math"/>
                <w:bCs/>
                <w:i/>
              </w:rPr>
            </m:ctrlPr>
          </m:accPr>
          <m:e>
            <m:acc>
              <m:accPr>
                <m:chr m:val="̇"/>
                <m:ctrlPr>
                  <w:rPr>
                    <w:rFonts w:ascii="Cambria Math" w:hAnsi="Cambria Math"/>
                    <w:bCs/>
                    <w:i/>
                  </w:rPr>
                </m:ctrlPr>
              </m:accPr>
              <m:e>
                <m:r>
                  <w:rPr>
                    <w:rFonts w:ascii="Cambria Math" w:hAnsi="Cambria Math"/>
                  </w:rPr>
                  <m:t>x</m:t>
                </m:r>
              </m:e>
            </m:acc>
            <m:r>
              <w:rPr>
                <w:rFonts w:ascii="Cambria Math" w:hAnsi="Cambria Math"/>
                <w:lang w:val="ru-RU"/>
              </w:rPr>
              <m:t xml:space="preserve"> + </m:t>
            </m:r>
            <m:d>
              <m:dPr>
                <m:begChr m:val="["/>
                <m:endChr m:val="]"/>
                <m:ctrlPr>
                  <w:rPr>
                    <w:rFonts w:ascii="Cambria Math" w:hAnsi="Cambria Math"/>
                    <w:bCs/>
                    <w:i/>
                  </w:rPr>
                </m:ctrlPr>
              </m:dPr>
              <m:e>
                <m:r>
                  <w:rPr>
                    <w:rFonts w:ascii="Cambria Math" w:hAnsi="Cambria Math"/>
                  </w:rPr>
                  <m:t>J</m:t>
                </m:r>
                <m:acc>
                  <m:accPr>
                    <m:chr m:val="̈"/>
                    <m:ctrlPr>
                      <w:rPr>
                        <w:rFonts w:ascii="Cambria Math" w:hAnsi="Cambria Math"/>
                        <w:bCs/>
                        <w:i/>
                      </w:rPr>
                    </m:ctrlPr>
                  </m:accPr>
                  <m:e>
                    <m:r>
                      <w:rPr>
                        <w:rFonts w:ascii="Cambria Math" w:hAnsi="Cambria Math"/>
                      </w:rPr>
                      <m:t>φ</m:t>
                    </m:r>
                  </m:e>
                </m:acc>
              </m:e>
            </m:d>
            <m:acc>
              <m:accPr>
                <m:chr m:val="̇"/>
                <m:ctrlPr>
                  <w:rPr>
                    <w:rFonts w:ascii="Cambria Math" w:hAnsi="Cambria Math"/>
                    <w:bCs/>
                    <w:i/>
                  </w:rPr>
                </m:ctrlPr>
              </m:accPr>
              <m:e>
                <m:r>
                  <w:rPr>
                    <w:rFonts w:ascii="Cambria Math" w:hAnsi="Cambria Math"/>
                  </w:rPr>
                  <m:t>φ</m:t>
                </m:r>
              </m:e>
            </m:acc>
          </m:e>
        </m:acc>
      </m:oMath>
      <w:r w:rsidRPr="00EE0F4A">
        <w:rPr>
          <w:bCs/>
          <w:lang w:val="ru-RU"/>
        </w:rPr>
        <w:t xml:space="preserve"> = 0,                                                            </w:t>
      </w:r>
    </w:p>
    <w:p w:rsidR="00D5690C" w:rsidRPr="00EE0F4A" w:rsidRDefault="00D5690C" w:rsidP="00273149">
      <w:pPr>
        <w:spacing w:after="0" w:line="240" w:lineRule="auto"/>
        <w:rPr>
          <w:bCs/>
          <w:lang w:val="ru-RU"/>
        </w:rPr>
      </w:pPr>
      <w:r w:rsidRPr="00EE0F4A">
        <w:rPr>
          <w:bCs/>
          <w:lang w:val="ru-RU"/>
        </w:rPr>
        <w:t xml:space="preserve"> откуда   </w:t>
      </w:r>
      <m:oMath>
        <m:d>
          <m:dPr>
            <m:begChr m:val="{"/>
            <m:endChr m:val=""/>
            <m:ctrlPr>
              <w:rPr>
                <w:rFonts w:ascii="Cambria Math" w:hAnsi="Cambria Math"/>
                <w:bCs/>
                <w:i/>
              </w:rPr>
            </m:ctrlPr>
          </m:dPr>
          <m:e>
            <m:eqArr>
              <m:eqArrPr>
                <m:ctrlPr>
                  <w:rPr>
                    <w:rFonts w:ascii="Cambria Math" w:hAnsi="Cambria Math"/>
                    <w:bCs/>
                    <w:i/>
                  </w:rPr>
                </m:ctrlPr>
              </m:eqArrPr>
              <m:e>
                <m:acc>
                  <m:accPr>
                    <m:chr m:val="̈"/>
                    <m:ctrlPr>
                      <w:rPr>
                        <w:rFonts w:ascii="Cambria Math" w:hAnsi="Cambria Math"/>
                        <w:bCs/>
                        <w:i/>
                      </w:rPr>
                    </m:ctrlPr>
                  </m:accPr>
                  <m:e>
                    <m:r>
                      <w:rPr>
                        <w:rFonts w:ascii="Cambria Math" w:hAnsi="Cambria Math"/>
                      </w:rPr>
                      <m:t>x</m:t>
                    </m:r>
                  </m:e>
                </m:acc>
                <m:r>
                  <w:rPr>
                    <w:rFonts w:ascii="Cambria Math" w:hAnsi="Cambria Math"/>
                    <w:lang w:val="ru-RU"/>
                  </w:rPr>
                  <m:t xml:space="preserve">+ </m:t>
                </m:r>
                <m:acc>
                  <m:accPr>
                    <m:chr m:val="̇"/>
                    <m:ctrlPr>
                      <w:rPr>
                        <w:rFonts w:ascii="Cambria Math" w:hAnsi="Cambria Math"/>
                        <w:bCs/>
                        <w:i/>
                      </w:rPr>
                    </m:ctrlPr>
                  </m:accPr>
                  <m:e>
                    <m:r>
                      <w:rPr>
                        <w:rFonts w:ascii="Cambria Math" w:hAnsi="Cambria Math"/>
                      </w:rPr>
                      <m:t>x</m:t>
                    </m:r>
                  </m:e>
                </m:acc>
                <m:acc>
                  <m:accPr>
                    <m:chr m:val="̇"/>
                    <m:ctrlPr>
                      <w:rPr>
                        <w:rFonts w:ascii="Cambria Math" w:hAnsi="Cambria Math"/>
                        <w:bCs/>
                        <w:i/>
                      </w:rPr>
                    </m:ctrlPr>
                  </m:accPr>
                  <m:e>
                    <m:r>
                      <w:rPr>
                        <w:rFonts w:ascii="Cambria Math" w:hAnsi="Cambria Math"/>
                      </w:rPr>
                      <m:t>φ</m:t>
                    </m:r>
                  </m:e>
                </m:acc>
                <m:r>
                  <w:rPr>
                    <w:rFonts w:ascii="Cambria Math" w:hAnsi="Cambria Math"/>
                    <w:lang w:val="ru-RU"/>
                  </w:rPr>
                  <m:t xml:space="preserve"> </m:t>
                </m:r>
                <m:r>
                  <w:rPr>
                    <w:rFonts w:ascii="Cambria Math" w:hAnsi="Cambria Math"/>
                  </w:rPr>
                  <m:t>tgφ</m:t>
                </m:r>
                <m:r>
                  <w:rPr>
                    <w:rFonts w:ascii="Cambria Math" w:hAnsi="Cambria Math"/>
                    <w:lang w:val="ru-RU"/>
                  </w:rPr>
                  <m:t xml:space="preserve">  +</m:t>
                </m:r>
                <m:r>
                  <w:rPr>
                    <w:rFonts w:ascii="Cambria Math" w:hAnsi="Cambria Math"/>
                  </w:rPr>
                  <m:t>g</m:t>
                </m:r>
                <m:r>
                  <w:rPr>
                    <w:rFonts w:ascii="Cambria Math" w:hAnsi="Cambria Math"/>
                    <w:lang w:val="ru-RU"/>
                  </w:rPr>
                  <m:t xml:space="preserve"> </m:t>
                </m:r>
                <m:func>
                  <m:funcPr>
                    <m:ctrlPr>
                      <w:rPr>
                        <w:rFonts w:ascii="Cambria Math" w:hAnsi="Cambria Math"/>
                        <w:bCs/>
                        <w:i/>
                      </w:rPr>
                    </m:ctrlPr>
                  </m:funcPr>
                  <m:fName>
                    <m:r>
                      <m:rPr>
                        <m:sty m:val="p"/>
                      </m:rPr>
                      <w:rPr>
                        <w:rFonts w:ascii="Cambria Math" w:hAnsi="Cambria Math"/>
                      </w:rPr>
                      <m:t>sin</m:t>
                    </m:r>
                  </m:fName>
                  <m:e>
                    <m:r>
                      <w:rPr>
                        <w:rFonts w:ascii="Cambria Math" w:hAnsi="Cambria Math"/>
                      </w:rPr>
                      <m:t>φ</m:t>
                    </m:r>
                  </m:e>
                </m:func>
                <m:func>
                  <m:funcPr>
                    <m:ctrlPr>
                      <w:rPr>
                        <w:rFonts w:ascii="Cambria Math" w:hAnsi="Cambria Math"/>
                        <w:bCs/>
                        <w:i/>
                      </w:rPr>
                    </m:ctrlPr>
                  </m:funcPr>
                  <m:fName>
                    <m:r>
                      <m:rPr>
                        <m:sty m:val="p"/>
                      </m:rPr>
                      <w:rPr>
                        <w:rFonts w:ascii="Cambria Math" w:hAnsi="Cambria Math"/>
                      </w:rPr>
                      <m:t>cos</m:t>
                    </m:r>
                  </m:fName>
                  <m:e>
                    <m:r>
                      <w:rPr>
                        <w:rFonts w:ascii="Cambria Math" w:hAnsi="Cambria Math"/>
                      </w:rPr>
                      <m:t>φ</m:t>
                    </m:r>
                  </m:e>
                </m:func>
                <m:r>
                  <w:rPr>
                    <w:rFonts w:ascii="Cambria Math" w:hAnsi="Cambria Math"/>
                    <w:lang w:val="ru-RU"/>
                  </w:rPr>
                  <m:t>=0</m:t>
                </m:r>
              </m:e>
              <m:e>
                <m:r>
                  <w:rPr>
                    <w:rFonts w:ascii="Cambria Math" w:hAnsi="Cambria Math"/>
                  </w:rPr>
                  <m:t>J</m:t>
                </m:r>
                <m:acc>
                  <m:accPr>
                    <m:chr m:val="̈"/>
                    <m:ctrlPr>
                      <w:rPr>
                        <w:rFonts w:ascii="Cambria Math" w:hAnsi="Cambria Math"/>
                        <w:bCs/>
                        <w:i/>
                      </w:rPr>
                    </m:ctrlPr>
                  </m:accPr>
                  <m:e>
                    <m:r>
                      <w:rPr>
                        <w:rFonts w:ascii="Cambria Math" w:hAnsi="Cambria Math"/>
                      </w:rPr>
                      <m:t>φ</m:t>
                    </m:r>
                    <m:r>
                      <w:rPr>
                        <w:rFonts w:ascii="Cambria Math" w:hAnsi="Cambria Math"/>
                        <w:lang w:val="ru-RU"/>
                      </w:rPr>
                      <m:t>=0</m:t>
                    </m:r>
                  </m:e>
                </m:acc>
              </m:e>
            </m:eqArr>
          </m:e>
        </m:d>
      </m:oMath>
      <w:r w:rsidRPr="00EE0F4A">
        <w:rPr>
          <w:bCs/>
          <w:lang w:val="ru-RU"/>
        </w:rPr>
        <w:t xml:space="preserve">                                                                                              </w:t>
      </w:r>
    </w:p>
    <w:p w:rsidR="00D5690C" w:rsidRPr="00EE0F4A" w:rsidRDefault="00D5690C" w:rsidP="00273149">
      <w:pPr>
        <w:spacing w:after="0" w:line="240" w:lineRule="auto"/>
        <w:rPr>
          <w:bCs/>
          <w:lang w:val="ru-RU"/>
        </w:rPr>
      </w:pPr>
      <w:r w:rsidRPr="00EE0F4A">
        <w:rPr>
          <w:bCs/>
          <w:lang w:val="ru-RU"/>
        </w:rPr>
        <w:t xml:space="preserve">   Второе уравнение сразу дает  </w:t>
      </w:r>
      <m:oMath>
        <m:r>
          <w:rPr>
            <w:rFonts w:ascii="Cambria Math" w:hAnsi="Cambria Math"/>
          </w:rPr>
          <m:t>φ</m:t>
        </m:r>
        <m:r>
          <w:rPr>
            <w:rFonts w:ascii="Cambria Math" w:hAnsi="Cambria Math"/>
            <w:lang w:val="ru-RU"/>
          </w:rPr>
          <m:t>=</m:t>
        </m:r>
        <m:r>
          <w:rPr>
            <w:rFonts w:ascii="Cambria Math" w:hAnsi="Cambria Math"/>
          </w:rPr>
          <m:t>ωt</m:t>
        </m:r>
        <m:r>
          <w:rPr>
            <w:rFonts w:ascii="Cambria Math" w:hAnsi="Cambria Math"/>
            <w:lang w:val="ru-RU"/>
          </w:rPr>
          <m:t>+</m:t>
        </m:r>
        <m:r>
          <w:rPr>
            <w:rFonts w:ascii="Cambria Math" w:hAnsi="Cambria Math" w:cs="Cambria Math"/>
          </w:rPr>
          <m:t>α</m:t>
        </m:r>
      </m:oMath>
      <w:r w:rsidRPr="00EE0F4A">
        <w:rPr>
          <w:bCs/>
          <w:lang w:val="ru-RU"/>
        </w:rPr>
        <w:t xml:space="preserve">, а первое заменой </w:t>
      </w:r>
      <m:oMath>
        <m:acc>
          <m:accPr>
            <m:chr m:val="̇"/>
            <m:ctrlPr>
              <w:rPr>
                <w:rFonts w:ascii="Cambria Math" w:hAnsi="Cambria Math"/>
                <w:bCs/>
                <w:i/>
              </w:rPr>
            </m:ctrlPr>
          </m:accPr>
          <m:e>
            <m:r>
              <w:rPr>
                <w:rFonts w:ascii="Cambria Math" w:hAnsi="Cambria Math"/>
              </w:rPr>
              <m:t>x</m:t>
            </m:r>
          </m:e>
        </m:acc>
        <m:r>
          <w:rPr>
            <w:rFonts w:ascii="Cambria Math" w:hAnsi="Cambria Math"/>
            <w:lang w:val="ru-RU"/>
          </w:rPr>
          <m:t>=</m:t>
        </m:r>
        <m:r>
          <w:rPr>
            <w:rFonts w:ascii="Cambria Math" w:hAnsi="Cambria Math"/>
          </w:rPr>
          <m:t>u</m:t>
        </m:r>
        <m:r>
          <w:rPr>
            <w:rFonts w:ascii="Cambria Math" w:hAnsi="Cambria Math"/>
            <w:lang w:val="ru-RU"/>
          </w:rPr>
          <m:t xml:space="preserve">, </m:t>
        </m:r>
        <m:acc>
          <m:accPr>
            <m:chr m:val="̈"/>
            <m:ctrlPr>
              <w:rPr>
                <w:rFonts w:ascii="Cambria Math" w:hAnsi="Cambria Math"/>
                <w:bCs/>
                <w:i/>
              </w:rPr>
            </m:ctrlPr>
          </m:accPr>
          <m:e>
            <m:r>
              <w:rPr>
                <w:rFonts w:ascii="Cambria Math" w:hAnsi="Cambria Math"/>
              </w:rPr>
              <m:t>x</m:t>
            </m:r>
          </m:e>
        </m:acc>
        <m:r>
          <w:rPr>
            <w:rFonts w:ascii="Cambria Math" w:hAnsi="Cambria Math"/>
            <w:lang w:val="ru-RU"/>
          </w:rPr>
          <m:t>=</m:t>
        </m:r>
        <m:f>
          <m:fPr>
            <m:ctrlPr>
              <w:rPr>
                <w:rFonts w:ascii="Cambria Math" w:hAnsi="Cambria Math"/>
                <w:bCs/>
                <w:i/>
              </w:rPr>
            </m:ctrlPr>
          </m:fPr>
          <m:num>
            <m:r>
              <w:rPr>
                <w:rFonts w:ascii="Cambria Math" w:hAnsi="Cambria Math"/>
              </w:rPr>
              <m:t>du</m:t>
            </m:r>
          </m:num>
          <m:den>
            <m:r>
              <w:rPr>
                <w:rFonts w:ascii="Cambria Math" w:hAnsi="Cambria Math"/>
              </w:rPr>
              <m:t>dφ</m:t>
            </m:r>
          </m:den>
        </m:f>
        <m:r>
          <w:rPr>
            <w:rFonts w:ascii="Cambria Math" w:hAnsi="Cambria Math"/>
          </w:rPr>
          <m:t>ω</m:t>
        </m:r>
      </m:oMath>
      <w:r w:rsidRPr="00EE0F4A">
        <w:rPr>
          <w:bCs/>
          <w:lang w:val="ru-RU"/>
        </w:rPr>
        <w:t xml:space="preserve">  приводится к линейн</w:t>
      </w:r>
      <w:r w:rsidRPr="00EE0F4A">
        <w:rPr>
          <w:bCs/>
          <w:lang w:val="ru-RU"/>
        </w:rPr>
        <w:t>о</w:t>
      </w:r>
      <w:r w:rsidRPr="00EE0F4A">
        <w:rPr>
          <w:bCs/>
          <w:lang w:val="ru-RU"/>
        </w:rPr>
        <w:t xml:space="preserve">му уравнению  </w:t>
      </w:r>
      <m:oMath>
        <m:f>
          <m:fPr>
            <m:ctrlPr>
              <w:rPr>
                <w:rFonts w:ascii="Cambria Math" w:hAnsi="Cambria Math"/>
                <w:bCs/>
                <w:i/>
              </w:rPr>
            </m:ctrlPr>
          </m:fPr>
          <m:num>
            <m:r>
              <w:rPr>
                <w:rFonts w:ascii="Cambria Math" w:hAnsi="Cambria Math"/>
              </w:rPr>
              <m:t>du</m:t>
            </m:r>
          </m:num>
          <m:den>
            <m:r>
              <w:rPr>
                <w:rFonts w:ascii="Cambria Math" w:hAnsi="Cambria Math"/>
              </w:rPr>
              <m:t>dφ</m:t>
            </m:r>
          </m:den>
        </m:f>
        <m:r>
          <w:rPr>
            <w:rFonts w:ascii="Cambria Math" w:hAnsi="Cambria Math"/>
            <w:lang w:val="ru-RU"/>
          </w:rPr>
          <m:t>+</m:t>
        </m:r>
        <m:r>
          <w:rPr>
            <w:rFonts w:ascii="Cambria Math" w:hAnsi="Cambria Math"/>
          </w:rPr>
          <m:t>utgφ</m:t>
        </m:r>
        <m:r>
          <w:rPr>
            <w:rFonts w:ascii="Cambria Math" w:hAnsi="Cambria Math"/>
            <w:lang w:val="ru-RU"/>
          </w:rPr>
          <m:t xml:space="preserve">+ </m:t>
        </m:r>
        <m:f>
          <m:fPr>
            <m:ctrlPr>
              <w:rPr>
                <w:rFonts w:ascii="Cambria Math" w:hAnsi="Cambria Math"/>
                <w:bCs/>
                <w:i/>
              </w:rPr>
            </m:ctrlPr>
          </m:fPr>
          <m:num>
            <m:r>
              <w:rPr>
                <w:rFonts w:ascii="Cambria Math" w:hAnsi="Cambria Math"/>
              </w:rPr>
              <m:t>g</m:t>
            </m:r>
          </m:num>
          <m:den>
            <m:r>
              <w:rPr>
                <w:rFonts w:ascii="Cambria Math" w:hAnsi="Cambria Math"/>
              </w:rPr>
              <m:t>ω</m:t>
            </m:r>
          </m:den>
        </m:f>
        <m:func>
          <m:funcPr>
            <m:ctrlPr>
              <w:rPr>
                <w:rFonts w:ascii="Cambria Math" w:hAnsi="Cambria Math"/>
                <w:bCs/>
                <w:i/>
              </w:rPr>
            </m:ctrlPr>
          </m:funcPr>
          <m:fName>
            <m:r>
              <m:rPr>
                <m:sty m:val="p"/>
              </m:rPr>
              <w:rPr>
                <w:rFonts w:ascii="Cambria Math" w:hAnsi="Cambria Math"/>
              </w:rPr>
              <m:t>sin</m:t>
            </m:r>
          </m:fName>
          <m:e>
            <m:r>
              <w:rPr>
                <w:rFonts w:ascii="Cambria Math" w:hAnsi="Cambria Math"/>
              </w:rPr>
              <m:t>φ</m:t>
            </m:r>
          </m:e>
        </m:func>
        <m:func>
          <m:funcPr>
            <m:ctrlPr>
              <w:rPr>
                <w:rFonts w:ascii="Cambria Math" w:hAnsi="Cambria Math"/>
                <w:bCs/>
                <w:i/>
              </w:rPr>
            </m:ctrlPr>
          </m:funcPr>
          <m:fName>
            <m:r>
              <m:rPr>
                <m:sty m:val="p"/>
              </m:rPr>
              <w:rPr>
                <w:rFonts w:ascii="Cambria Math" w:hAnsi="Cambria Math"/>
              </w:rPr>
              <m:t>cos</m:t>
            </m:r>
          </m:fName>
          <m:e>
            <m:r>
              <w:rPr>
                <w:rFonts w:ascii="Cambria Math" w:hAnsi="Cambria Math"/>
              </w:rPr>
              <m:t>φ</m:t>
            </m:r>
            <m:r>
              <w:rPr>
                <w:rFonts w:ascii="Cambria Math" w:hAnsi="Cambria Math"/>
                <w:lang w:val="ru-RU"/>
              </w:rPr>
              <m:t>=0</m:t>
            </m:r>
          </m:e>
        </m:func>
      </m:oMath>
      <w:r w:rsidRPr="00EE0F4A">
        <w:rPr>
          <w:bCs/>
          <w:lang w:val="ru-RU"/>
        </w:rPr>
        <w:t xml:space="preserve">, решение которого имеет вид               </w:t>
      </w:r>
    </w:p>
    <w:p w:rsidR="00D5690C" w:rsidRPr="00EE0F4A" w:rsidRDefault="00D5690C" w:rsidP="00273149">
      <w:pPr>
        <w:spacing w:after="0" w:line="240" w:lineRule="auto"/>
        <w:rPr>
          <w:bCs/>
          <w:lang w:val="ru-RU"/>
        </w:rPr>
      </w:pPr>
      <w:r w:rsidRPr="00EE0F4A">
        <w:rPr>
          <w:bCs/>
          <w:lang w:val="ru-RU"/>
        </w:rPr>
        <w:t xml:space="preserve">      </w:t>
      </w:r>
      <m:oMath>
        <m:r>
          <w:rPr>
            <w:rFonts w:ascii="Cambria Math" w:hAnsi="Cambria Math"/>
          </w:rPr>
          <m:t>u</m:t>
        </m:r>
        <m:r>
          <w:rPr>
            <w:rFonts w:ascii="Cambria Math" w:hAnsi="Cambria Math"/>
            <w:lang w:val="ru-RU"/>
          </w:rPr>
          <m:t xml:space="preserve">=  </m:t>
        </m:r>
        <m:r>
          <w:rPr>
            <w:rFonts w:ascii="Cambria Math" w:hAnsi="Cambria Math"/>
          </w:rPr>
          <m:t>A</m:t>
        </m:r>
        <m:func>
          <m:funcPr>
            <m:ctrlPr>
              <w:rPr>
                <w:rFonts w:ascii="Cambria Math" w:hAnsi="Cambria Math"/>
                <w:bCs/>
                <w:i/>
              </w:rPr>
            </m:ctrlPr>
          </m:funcPr>
          <m:fName>
            <m:r>
              <m:rPr>
                <m:sty m:val="p"/>
              </m:rPr>
              <w:rPr>
                <w:rFonts w:ascii="Cambria Math" w:hAnsi="Cambria Math"/>
              </w:rPr>
              <m:t>cos</m:t>
            </m:r>
          </m:fName>
          <m:e>
            <m:r>
              <w:rPr>
                <w:rFonts w:ascii="Cambria Math" w:hAnsi="Cambria Math"/>
              </w:rPr>
              <m:t>φ</m:t>
            </m:r>
          </m:e>
        </m:func>
        <m:r>
          <w:rPr>
            <w:rFonts w:ascii="Cambria Math" w:hAnsi="Cambria Math"/>
            <w:lang w:val="ru-RU"/>
          </w:rPr>
          <m:t xml:space="preserve">+  </m:t>
        </m:r>
        <m:f>
          <m:fPr>
            <m:ctrlPr>
              <w:rPr>
                <w:rFonts w:ascii="Cambria Math" w:hAnsi="Cambria Math"/>
                <w:bCs/>
                <w:i/>
              </w:rPr>
            </m:ctrlPr>
          </m:fPr>
          <m:num>
            <m:r>
              <w:rPr>
                <w:rFonts w:ascii="Cambria Math" w:hAnsi="Cambria Math"/>
              </w:rPr>
              <m:t>g</m:t>
            </m:r>
          </m:num>
          <m:den>
            <m:r>
              <w:rPr>
                <w:rFonts w:ascii="Cambria Math" w:hAnsi="Cambria Math"/>
              </w:rPr>
              <m:t>ω</m:t>
            </m:r>
          </m:den>
        </m:f>
      </m:oMath>
      <w:r w:rsidRPr="00EE0F4A">
        <w:rPr>
          <w:bCs/>
          <w:lang w:val="ru-RU"/>
        </w:rPr>
        <w:t xml:space="preserve"> </w:t>
      </w:r>
      <m:oMath>
        <m:func>
          <m:funcPr>
            <m:ctrlPr>
              <w:rPr>
                <w:rFonts w:ascii="Cambria Math" w:hAnsi="Cambria Math"/>
                <w:bCs/>
                <w:i/>
              </w:rPr>
            </m:ctrlPr>
          </m:funcPr>
          <m:fName>
            <m:sSup>
              <m:sSupPr>
                <m:ctrlPr>
                  <w:rPr>
                    <w:rFonts w:ascii="Cambria Math" w:hAnsi="Cambria Math"/>
                    <w:bCs/>
                  </w:rPr>
                </m:ctrlPr>
              </m:sSupPr>
              <m:e>
                <m:r>
                  <m:rPr>
                    <m:sty m:val="p"/>
                  </m:rPr>
                  <w:rPr>
                    <w:rFonts w:ascii="Cambria Math" w:hAnsi="Cambria Math"/>
                  </w:rPr>
                  <m:t>cos</m:t>
                </m:r>
              </m:e>
              <m:sup>
                <m:r>
                  <m:rPr>
                    <m:sty m:val="p"/>
                  </m:rPr>
                  <w:rPr>
                    <w:rFonts w:ascii="Cambria Math" w:hAnsi="Cambria Math"/>
                    <w:lang w:val="ru-RU"/>
                  </w:rPr>
                  <m:t>2</m:t>
                </m:r>
              </m:sup>
            </m:sSup>
          </m:fName>
          <m:e>
            <m:r>
              <w:rPr>
                <w:rFonts w:ascii="Cambria Math" w:hAnsi="Cambria Math"/>
              </w:rPr>
              <m:t>φ</m:t>
            </m:r>
          </m:e>
        </m:func>
      </m:oMath>
      <w:r w:rsidRPr="00EE0F4A">
        <w:rPr>
          <w:bCs/>
          <w:lang w:val="ru-RU"/>
        </w:rPr>
        <w:t xml:space="preserve"> , откуда находим </w:t>
      </w:r>
      <m:oMath>
        <m:r>
          <w:rPr>
            <w:rFonts w:ascii="Cambria Math" w:hAnsi="Cambria Math"/>
          </w:rPr>
          <m:t>x</m:t>
        </m:r>
        <m:d>
          <m:dPr>
            <m:ctrlPr>
              <w:rPr>
                <w:rFonts w:ascii="Cambria Math" w:hAnsi="Cambria Math"/>
                <w:bCs/>
                <w:i/>
              </w:rPr>
            </m:ctrlPr>
          </m:dPr>
          <m:e>
            <m:r>
              <w:rPr>
                <w:rFonts w:ascii="Cambria Math" w:hAnsi="Cambria Math"/>
              </w:rPr>
              <m:t>t</m:t>
            </m:r>
          </m:e>
        </m:d>
      </m:oMath>
      <w:r w:rsidRPr="00EE0F4A">
        <w:rPr>
          <w:bCs/>
          <w:lang w:val="ru-RU"/>
        </w:rPr>
        <w:t xml:space="preserve">, а из уравнения связи </w:t>
      </w:r>
      <m:oMath>
        <m:r>
          <w:rPr>
            <w:rFonts w:ascii="Cambria Math" w:hAnsi="Cambria Math"/>
          </w:rPr>
          <m:t>y</m:t>
        </m:r>
        <m:d>
          <m:dPr>
            <m:ctrlPr>
              <w:rPr>
                <w:rFonts w:ascii="Cambria Math" w:hAnsi="Cambria Math"/>
                <w:bCs/>
                <w:i/>
              </w:rPr>
            </m:ctrlPr>
          </m:dPr>
          <m:e>
            <m:r>
              <w:rPr>
                <w:rFonts w:ascii="Cambria Math" w:hAnsi="Cambria Math"/>
              </w:rPr>
              <m:t>t</m:t>
            </m:r>
          </m:e>
        </m:d>
        <m:r>
          <w:rPr>
            <w:rFonts w:ascii="Cambria Math" w:hAnsi="Cambria Math"/>
            <w:lang w:val="ru-RU"/>
          </w:rPr>
          <m:t>.</m:t>
        </m:r>
      </m:oMath>
      <w:r w:rsidRPr="00EE0F4A">
        <w:rPr>
          <w:bCs/>
          <w:lang w:val="ru-RU"/>
        </w:rPr>
        <w:t xml:space="preserve"> .                          </w:t>
      </w:r>
    </w:p>
    <w:p w:rsidR="00D5690C" w:rsidRPr="00EE0F4A" w:rsidRDefault="00D5690C" w:rsidP="00273149">
      <w:pPr>
        <w:spacing w:after="0" w:line="240" w:lineRule="auto"/>
        <w:rPr>
          <w:bCs/>
          <w:lang w:val="ru-RU"/>
        </w:rPr>
      </w:pPr>
      <w:r w:rsidRPr="00EE0F4A">
        <w:rPr>
          <w:bCs/>
          <w:lang w:val="ru-RU"/>
        </w:rPr>
        <w:t xml:space="preserve">   </w:t>
      </w:r>
      <m:oMath>
        <m:r>
          <w:rPr>
            <w:rFonts w:ascii="Cambria Math" w:hAnsi="Cambria Math"/>
          </w:rPr>
          <m:t>x</m:t>
        </m:r>
        <m:d>
          <m:dPr>
            <m:ctrlPr>
              <w:rPr>
                <w:rFonts w:ascii="Cambria Math" w:hAnsi="Cambria Math"/>
                <w:bCs/>
                <w:i/>
              </w:rPr>
            </m:ctrlPr>
          </m:dPr>
          <m:e>
            <m:r>
              <w:rPr>
                <w:rFonts w:ascii="Cambria Math" w:hAnsi="Cambria Math"/>
              </w:rPr>
              <m:t>t</m:t>
            </m:r>
          </m:e>
        </m:d>
        <m:r>
          <w:rPr>
            <w:rFonts w:ascii="Cambria Math" w:hAnsi="Cambria Math"/>
            <w:lang w:val="ru-RU"/>
          </w:rPr>
          <m:t>=</m:t>
        </m:r>
        <m:f>
          <m:fPr>
            <m:ctrlPr>
              <w:rPr>
                <w:rFonts w:ascii="Cambria Math" w:hAnsi="Cambria Math"/>
                <w:bCs/>
                <w:i/>
              </w:rPr>
            </m:ctrlPr>
          </m:fPr>
          <m:num>
            <m:r>
              <w:rPr>
                <w:rFonts w:ascii="Cambria Math" w:hAnsi="Cambria Math"/>
              </w:rPr>
              <m:t>A</m:t>
            </m:r>
          </m:num>
          <m:den>
            <m:r>
              <w:rPr>
                <w:rFonts w:ascii="Cambria Math" w:hAnsi="Cambria Math"/>
              </w:rPr>
              <m:t>ω</m:t>
            </m:r>
          </m:den>
        </m:f>
        <m:r>
          <w:rPr>
            <w:rFonts w:ascii="Cambria Math" w:hAnsi="Cambria Math"/>
            <w:lang w:val="ru-RU"/>
          </w:rPr>
          <m:t xml:space="preserve"> </m:t>
        </m:r>
        <m:r>
          <w:rPr>
            <w:rFonts w:ascii="Cambria Math" w:hAnsi="Cambria Math"/>
          </w:rPr>
          <m:t>sinφ</m:t>
        </m:r>
        <m:r>
          <w:rPr>
            <w:rFonts w:ascii="Cambria Math" w:hAnsi="Cambria Math"/>
            <w:lang w:val="ru-RU"/>
          </w:rPr>
          <m:t xml:space="preserve">+ </m:t>
        </m:r>
        <m:f>
          <m:fPr>
            <m:ctrlPr>
              <w:rPr>
                <w:rFonts w:ascii="Cambria Math" w:hAnsi="Cambria Math"/>
                <w:bCs/>
                <w:i/>
              </w:rPr>
            </m:ctrlPr>
          </m:fPr>
          <m:num>
            <m:r>
              <w:rPr>
                <w:rFonts w:ascii="Cambria Math" w:hAnsi="Cambria Math"/>
              </w:rPr>
              <m:t>g</m:t>
            </m:r>
          </m:num>
          <m:den>
            <m:r>
              <w:rPr>
                <w:rFonts w:ascii="Cambria Math" w:hAnsi="Cambria Math"/>
                <w:lang w:val="ru-RU"/>
              </w:rPr>
              <m:t>2</m:t>
            </m:r>
            <m:r>
              <w:rPr>
                <w:rFonts w:ascii="Cambria Math" w:hAnsi="Cambria Math"/>
              </w:rPr>
              <m:t>ω</m:t>
            </m:r>
          </m:den>
        </m:f>
        <m:r>
          <w:rPr>
            <w:rFonts w:ascii="Cambria Math" w:hAnsi="Cambria Math"/>
            <w:lang w:val="ru-RU"/>
          </w:rPr>
          <m:t xml:space="preserve"> </m:t>
        </m:r>
        <m:r>
          <w:rPr>
            <w:rFonts w:ascii="Cambria Math" w:hAnsi="Cambria Math"/>
          </w:rPr>
          <m:t>t</m:t>
        </m:r>
        <m:r>
          <w:rPr>
            <w:rFonts w:ascii="Cambria Math" w:hAnsi="Cambria Math"/>
            <w:lang w:val="ru-RU"/>
          </w:rPr>
          <m:t xml:space="preserve">+ </m:t>
        </m:r>
        <m:f>
          <m:fPr>
            <m:ctrlPr>
              <w:rPr>
                <w:rFonts w:ascii="Cambria Math" w:hAnsi="Cambria Math"/>
                <w:bCs/>
                <w:i/>
              </w:rPr>
            </m:ctrlPr>
          </m:fPr>
          <m:num>
            <m:r>
              <w:rPr>
                <w:rFonts w:ascii="Cambria Math" w:hAnsi="Cambria Math"/>
              </w:rPr>
              <m:t>g</m:t>
            </m:r>
          </m:num>
          <m:den>
            <m:r>
              <w:rPr>
                <w:rFonts w:ascii="Cambria Math" w:hAnsi="Cambria Math"/>
                <w:lang w:val="ru-RU"/>
              </w:rPr>
              <m:t>4</m:t>
            </m:r>
            <m:sSup>
              <m:sSupPr>
                <m:ctrlPr>
                  <w:rPr>
                    <w:rFonts w:ascii="Cambria Math" w:hAnsi="Cambria Math"/>
                    <w:bCs/>
                    <w:i/>
                  </w:rPr>
                </m:ctrlPr>
              </m:sSupPr>
              <m:e>
                <m:r>
                  <w:rPr>
                    <w:rFonts w:ascii="Cambria Math" w:hAnsi="Cambria Math"/>
                  </w:rPr>
                  <m:t>ω</m:t>
                </m:r>
              </m:e>
              <m:sup>
                <m:r>
                  <w:rPr>
                    <w:rFonts w:ascii="Cambria Math" w:hAnsi="Cambria Math"/>
                    <w:lang w:val="ru-RU"/>
                  </w:rPr>
                  <m:t>2</m:t>
                </m:r>
              </m:sup>
            </m:sSup>
          </m:den>
        </m:f>
        <m:func>
          <m:funcPr>
            <m:ctrlPr>
              <w:rPr>
                <w:rFonts w:ascii="Cambria Math" w:hAnsi="Cambria Math"/>
                <w:bCs/>
                <w:i/>
              </w:rPr>
            </m:ctrlPr>
          </m:funcPr>
          <m:fName>
            <m:r>
              <m:rPr>
                <m:sty m:val="p"/>
              </m:rPr>
              <w:rPr>
                <w:rFonts w:ascii="Cambria Math" w:hAnsi="Cambria Math"/>
              </w:rPr>
              <m:t>sin</m:t>
            </m:r>
          </m:fName>
          <m:e>
            <m:r>
              <w:rPr>
                <w:rFonts w:ascii="Cambria Math" w:hAnsi="Cambria Math"/>
                <w:lang w:val="ru-RU"/>
              </w:rPr>
              <m:t>2</m:t>
            </m:r>
            <m:r>
              <w:rPr>
                <w:rFonts w:ascii="Cambria Math" w:hAnsi="Cambria Math"/>
              </w:rPr>
              <m:t>φ</m:t>
            </m:r>
            <m:r>
              <w:rPr>
                <w:rFonts w:ascii="Cambria Math" w:hAnsi="Cambria Math"/>
                <w:lang w:val="ru-RU"/>
              </w:rPr>
              <m:t>+</m:t>
            </m:r>
            <m:r>
              <w:rPr>
                <w:rFonts w:ascii="Cambria Math" w:hAnsi="Cambria Math"/>
              </w:rPr>
              <m:t>B</m:t>
            </m:r>
          </m:e>
        </m:func>
      </m:oMath>
      <w:r w:rsidRPr="00EE0F4A">
        <w:rPr>
          <w:bCs/>
          <w:lang w:val="ru-RU"/>
        </w:rPr>
        <w:t xml:space="preserve">,                                                                                                </w:t>
      </w:r>
    </w:p>
    <w:p w:rsidR="00D5690C" w:rsidRPr="00EE0F4A" w:rsidRDefault="00D5690C" w:rsidP="00273149">
      <w:pPr>
        <w:spacing w:after="0" w:line="240" w:lineRule="auto"/>
        <w:rPr>
          <w:bCs/>
          <w:lang w:val="ru-RU"/>
        </w:rPr>
      </w:pPr>
      <w:r w:rsidRPr="00EE0F4A">
        <w:rPr>
          <w:bCs/>
          <w:lang w:val="ru-RU"/>
        </w:rPr>
        <w:t xml:space="preserve">   </w:t>
      </w:r>
      <m:oMath>
        <m:r>
          <w:rPr>
            <w:rFonts w:ascii="Cambria Math" w:hAnsi="Cambria Math"/>
          </w:rPr>
          <m:t>y</m:t>
        </m:r>
        <m:d>
          <m:dPr>
            <m:ctrlPr>
              <w:rPr>
                <w:rFonts w:ascii="Cambria Math" w:hAnsi="Cambria Math"/>
                <w:bCs/>
                <w:i/>
              </w:rPr>
            </m:ctrlPr>
          </m:dPr>
          <m:e>
            <m:r>
              <w:rPr>
                <w:rFonts w:ascii="Cambria Math" w:hAnsi="Cambria Math"/>
              </w:rPr>
              <m:t>t</m:t>
            </m:r>
          </m:e>
        </m:d>
        <m:r>
          <w:rPr>
            <w:rFonts w:ascii="Cambria Math" w:hAnsi="Cambria Math"/>
            <w:lang w:val="ru-RU"/>
          </w:rPr>
          <m:t>= -</m:t>
        </m:r>
        <m:f>
          <m:fPr>
            <m:ctrlPr>
              <w:rPr>
                <w:rFonts w:ascii="Cambria Math" w:hAnsi="Cambria Math"/>
                <w:bCs/>
                <w:i/>
              </w:rPr>
            </m:ctrlPr>
          </m:fPr>
          <m:num>
            <m:r>
              <w:rPr>
                <w:rFonts w:ascii="Cambria Math" w:hAnsi="Cambria Math"/>
              </w:rPr>
              <m:t>A</m:t>
            </m:r>
          </m:num>
          <m:den>
            <m:r>
              <w:rPr>
                <w:rFonts w:ascii="Cambria Math" w:hAnsi="Cambria Math"/>
              </w:rPr>
              <m:t>ω</m:t>
            </m:r>
          </m:den>
        </m:f>
        <m:func>
          <m:funcPr>
            <m:ctrlPr>
              <w:rPr>
                <w:rFonts w:ascii="Cambria Math" w:hAnsi="Cambria Math"/>
                <w:bCs/>
                <w:i/>
              </w:rPr>
            </m:ctrlPr>
          </m:funcPr>
          <m:fName>
            <m:r>
              <m:rPr>
                <m:sty m:val="p"/>
              </m:rPr>
              <w:rPr>
                <w:rFonts w:ascii="Cambria Math" w:hAnsi="Cambria Math"/>
              </w:rPr>
              <m:t>cos</m:t>
            </m:r>
          </m:fName>
          <m:e>
            <m:r>
              <w:rPr>
                <w:rFonts w:ascii="Cambria Math" w:hAnsi="Cambria Math"/>
              </w:rPr>
              <m:t>φ</m:t>
            </m:r>
            <m:r>
              <w:rPr>
                <w:rFonts w:ascii="Cambria Math" w:hAnsi="Cambria Math"/>
                <w:lang w:val="ru-RU"/>
              </w:rPr>
              <m:t xml:space="preserve">- </m:t>
            </m:r>
            <m:f>
              <m:fPr>
                <m:ctrlPr>
                  <w:rPr>
                    <w:rFonts w:ascii="Cambria Math" w:hAnsi="Cambria Math"/>
                    <w:bCs/>
                    <w:i/>
                  </w:rPr>
                </m:ctrlPr>
              </m:fPr>
              <m:num>
                <m:r>
                  <w:rPr>
                    <w:rFonts w:ascii="Cambria Math" w:hAnsi="Cambria Math"/>
                  </w:rPr>
                  <m:t>g</m:t>
                </m:r>
              </m:num>
              <m:den>
                <m:r>
                  <w:rPr>
                    <w:rFonts w:ascii="Cambria Math" w:hAnsi="Cambria Math"/>
                    <w:lang w:val="ru-RU"/>
                  </w:rPr>
                  <m:t>4</m:t>
                </m:r>
                <m:sSup>
                  <m:sSupPr>
                    <m:ctrlPr>
                      <w:rPr>
                        <w:rFonts w:ascii="Cambria Math" w:hAnsi="Cambria Math"/>
                        <w:bCs/>
                        <w:i/>
                      </w:rPr>
                    </m:ctrlPr>
                  </m:sSupPr>
                  <m:e>
                    <m:r>
                      <w:rPr>
                        <w:rFonts w:ascii="Cambria Math" w:hAnsi="Cambria Math"/>
                      </w:rPr>
                      <m:t>ω</m:t>
                    </m:r>
                  </m:e>
                  <m:sup>
                    <m:r>
                      <w:rPr>
                        <w:rFonts w:ascii="Cambria Math" w:hAnsi="Cambria Math"/>
                        <w:lang w:val="ru-RU"/>
                      </w:rPr>
                      <m:t>2</m:t>
                    </m:r>
                  </m:sup>
                </m:sSup>
              </m:den>
            </m:f>
            <m:r>
              <w:rPr>
                <w:rFonts w:ascii="Cambria Math" w:hAnsi="Cambria Math"/>
                <w:lang w:val="ru-RU"/>
              </w:rPr>
              <m:t xml:space="preserve"> </m:t>
            </m:r>
            <m:func>
              <m:funcPr>
                <m:ctrlPr>
                  <w:rPr>
                    <w:rFonts w:ascii="Cambria Math" w:hAnsi="Cambria Math"/>
                    <w:bCs/>
                    <w:i/>
                  </w:rPr>
                </m:ctrlPr>
              </m:funcPr>
              <m:fName>
                <m:r>
                  <m:rPr>
                    <m:sty m:val="p"/>
                  </m:rPr>
                  <w:rPr>
                    <w:rFonts w:ascii="Cambria Math" w:hAnsi="Cambria Math"/>
                  </w:rPr>
                  <m:t>cos</m:t>
                </m:r>
              </m:fName>
              <m:e>
                <m:r>
                  <w:rPr>
                    <w:rFonts w:ascii="Cambria Math" w:hAnsi="Cambria Math"/>
                    <w:lang w:val="ru-RU"/>
                  </w:rPr>
                  <m:t>2</m:t>
                </m:r>
                <m:r>
                  <w:rPr>
                    <w:rFonts w:ascii="Cambria Math" w:hAnsi="Cambria Math"/>
                  </w:rPr>
                  <m:t>φ</m:t>
                </m:r>
                <m:r>
                  <w:rPr>
                    <w:rFonts w:ascii="Cambria Math" w:hAnsi="Cambria Math"/>
                    <w:lang w:val="ru-RU"/>
                  </w:rPr>
                  <m:t>+</m:t>
                </m:r>
                <m:r>
                  <w:rPr>
                    <w:rFonts w:ascii="Cambria Math" w:hAnsi="Cambria Math"/>
                  </w:rPr>
                  <m:t>C</m:t>
                </m:r>
              </m:e>
            </m:func>
          </m:e>
        </m:func>
        <m:r>
          <w:rPr>
            <w:rFonts w:ascii="Cambria Math" w:hAnsi="Cambria Math"/>
            <w:lang w:val="ru-RU"/>
          </w:rPr>
          <m:t xml:space="preserve">  ;  </m:t>
        </m:r>
        <m:r>
          <w:rPr>
            <w:rFonts w:ascii="Cambria Math" w:hAnsi="Cambria Math"/>
          </w:rPr>
          <m:t>φ</m:t>
        </m:r>
        <m:r>
          <w:rPr>
            <w:rFonts w:ascii="Cambria Math" w:hAnsi="Cambria Math"/>
            <w:lang w:val="ru-RU"/>
          </w:rPr>
          <m:t xml:space="preserve">= </m:t>
        </m:r>
        <m:r>
          <w:rPr>
            <w:rFonts w:ascii="Cambria Math" w:hAnsi="Cambria Math"/>
          </w:rPr>
          <m:t>ωt</m:t>
        </m:r>
        <m:r>
          <w:rPr>
            <w:rFonts w:ascii="Cambria Math" w:hAnsi="Cambria Math"/>
            <w:lang w:val="ru-RU"/>
          </w:rPr>
          <m:t>+</m:t>
        </m:r>
        <m:r>
          <w:rPr>
            <w:rFonts w:ascii="Cambria Math" w:hAnsi="Cambria Math"/>
          </w:rPr>
          <m:t>α</m:t>
        </m:r>
        <m:r>
          <w:rPr>
            <w:rFonts w:ascii="Cambria Math" w:hAnsi="Cambria Math"/>
            <w:lang w:val="ru-RU"/>
          </w:rPr>
          <m:t xml:space="preserve">. </m:t>
        </m:r>
      </m:oMath>
      <w:r w:rsidRPr="00EE0F4A">
        <w:rPr>
          <w:bCs/>
          <w:lang w:val="ru-RU"/>
        </w:rPr>
        <w:t xml:space="preserve">                                                                          </w:t>
      </w:r>
    </w:p>
    <w:p w:rsidR="00D5690C" w:rsidRPr="00EE0F4A" w:rsidRDefault="00D5690C" w:rsidP="00273149">
      <w:pPr>
        <w:spacing w:after="0" w:line="240" w:lineRule="auto"/>
        <w:jc w:val="both"/>
        <w:rPr>
          <w:bCs/>
          <w:lang w:val="ru-RU"/>
        </w:rPr>
      </w:pPr>
      <w:r w:rsidRPr="00EE0F4A">
        <w:rPr>
          <w:bCs/>
          <w:lang w:val="ru-RU"/>
        </w:rPr>
        <w:t xml:space="preserve">Эта задача приводится в книге </w:t>
      </w:r>
      <m:oMath>
        <m:d>
          <m:dPr>
            <m:begChr m:val="["/>
            <m:endChr m:val="]"/>
            <m:ctrlPr>
              <w:rPr>
                <w:rFonts w:ascii="Cambria Math" w:hAnsi="Cambria Math"/>
                <w:bCs/>
                <w:i/>
              </w:rPr>
            </m:ctrlPr>
          </m:dPr>
          <m:e>
            <m:r>
              <w:rPr>
                <w:rFonts w:ascii="Cambria Math" w:hAnsi="Cambria Math"/>
                <w:lang w:val="ru-RU"/>
              </w:rPr>
              <m:t>7</m:t>
            </m:r>
          </m:e>
        </m:d>
      </m:oMath>
      <w:r w:rsidRPr="00EE0F4A">
        <w:rPr>
          <w:bCs/>
          <w:lang w:val="ru-RU"/>
        </w:rPr>
        <w:t>, где она решалась методом неопределенных коэффициентов Л</w:t>
      </w:r>
      <w:r w:rsidRPr="00EE0F4A">
        <w:rPr>
          <w:bCs/>
          <w:lang w:val="ru-RU"/>
        </w:rPr>
        <w:t>а</w:t>
      </w:r>
      <w:r w:rsidRPr="00EE0F4A">
        <w:rPr>
          <w:bCs/>
          <w:lang w:val="ru-RU"/>
        </w:rPr>
        <w:t xml:space="preserve">гранжа и с помощью уравнений Аппеля.                                                                                          </w:t>
      </w:r>
    </w:p>
    <w:p w:rsidR="00D5690C" w:rsidRPr="00EE0F4A" w:rsidRDefault="00D5690C" w:rsidP="00273149">
      <w:pPr>
        <w:spacing w:after="0" w:line="240" w:lineRule="auto"/>
        <w:rPr>
          <w:bCs/>
          <w:lang w:val="ru-RU"/>
        </w:rPr>
      </w:pPr>
    </w:p>
    <w:p w:rsidR="00D5690C" w:rsidRPr="00EE0F4A" w:rsidRDefault="00D5690C" w:rsidP="00273149">
      <w:pPr>
        <w:spacing w:after="0" w:line="240" w:lineRule="auto"/>
        <w:rPr>
          <w:bCs/>
          <w:lang w:val="ru-RU"/>
        </w:rPr>
      </w:pPr>
    </w:p>
    <w:p w:rsidR="00D5690C" w:rsidRDefault="00D5690C" w:rsidP="00273149">
      <w:pPr>
        <w:spacing w:after="0" w:line="240" w:lineRule="auto"/>
        <w:rPr>
          <w:bCs/>
          <w:lang w:val="ru-RU"/>
        </w:rPr>
      </w:pPr>
    </w:p>
    <w:p w:rsidR="00A65A6A" w:rsidRDefault="00A65A6A" w:rsidP="00273149">
      <w:pPr>
        <w:spacing w:after="0" w:line="240" w:lineRule="auto"/>
        <w:rPr>
          <w:bCs/>
          <w:lang w:val="ru-RU"/>
        </w:rPr>
      </w:pPr>
    </w:p>
    <w:p w:rsidR="00D5690C" w:rsidRPr="00EE0F4A" w:rsidRDefault="00D5690C" w:rsidP="00483CC5">
      <w:pPr>
        <w:pStyle w:val="4"/>
        <w:rPr>
          <w:bCs w:val="0"/>
          <w:lang w:val="ru-RU"/>
        </w:rPr>
      </w:pPr>
      <w:r w:rsidRPr="00EE0F4A">
        <w:rPr>
          <w:lang w:val="ru-RU"/>
        </w:rPr>
        <w:t xml:space="preserve">  </w:t>
      </w:r>
      <w:r w:rsidRPr="00483CC5">
        <w:rPr>
          <w:lang w:val="ru-RU"/>
        </w:rPr>
        <w:t>Приложение</w:t>
      </w:r>
      <w:r w:rsidR="00483CC5">
        <w:rPr>
          <w:lang w:val="ru-RU"/>
        </w:rPr>
        <w:t>:</w:t>
      </w:r>
      <w:r w:rsidRPr="00EE0F4A">
        <w:rPr>
          <w:lang w:val="ru-RU"/>
        </w:rPr>
        <w:t xml:space="preserve"> Тождества  типа  Лагранжа  для  вращательных  движений и их примен</w:t>
      </w:r>
      <w:r w:rsidRPr="00EE0F4A">
        <w:rPr>
          <w:lang w:val="ru-RU"/>
        </w:rPr>
        <w:t>е</w:t>
      </w:r>
      <w:r w:rsidRPr="00EE0F4A">
        <w:rPr>
          <w:lang w:val="ru-RU"/>
        </w:rPr>
        <w:t xml:space="preserve">ние для </w:t>
      </w:r>
      <w:r w:rsidRPr="00EE0F4A">
        <w:rPr>
          <w:bCs w:val="0"/>
          <w:lang w:val="ru-RU"/>
        </w:rPr>
        <w:t xml:space="preserve">получения  уравнений.   </w:t>
      </w:r>
    </w:p>
    <w:p w:rsidR="00D5690C" w:rsidRPr="00EE0F4A" w:rsidRDefault="00D5690C" w:rsidP="00273149">
      <w:pPr>
        <w:spacing w:after="0" w:line="240" w:lineRule="auto"/>
        <w:rPr>
          <w:bCs/>
          <w:lang w:val="ru-RU"/>
        </w:rPr>
      </w:pPr>
      <w:r w:rsidRPr="00EE0F4A">
        <w:rPr>
          <w:bCs/>
          <w:lang w:val="ru-RU"/>
        </w:rPr>
        <w:t xml:space="preserve"> </w:t>
      </w:r>
    </w:p>
    <w:p w:rsidR="00D5690C" w:rsidRPr="00EE0F4A" w:rsidRDefault="00D5690C" w:rsidP="00273149">
      <w:pPr>
        <w:spacing w:after="0" w:line="240" w:lineRule="auto"/>
        <w:rPr>
          <w:lang w:val="ru-RU"/>
        </w:rPr>
      </w:pPr>
      <w:r w:rsidRPr="00EE0F4A">
        <w:rPr>
          <w:bCs/>
          <w:i/>
          <w:lang w:val="ru-RU"/>
        </w:rPr>
        <w:t xml:space="preserve">    </w:t>
      </w:r>
      <w:r w:rsidRPr="00EE0F4A">
        <w:rPr>
          <w:lang w:val="ru-RU"/>
        </w:rPr>
        <w:t xml:space="preserve">     Первое  тождество следует  из  формулы  Пуассона  :</w:t>
      </w:r>
    </w:p>
    <w:p w:rsidR="00D5690C" w:rsidRPr="00EE0F4A" w:rsidRDefault="00D5690C" w:rsidP="00273149">
      <w:pPr>
        <w:spacing w:after="0" w:line="240" w:lineRule="auto"/>
        <w:rPr>
          <w:bCs/>
          <w:i/>
          <w:u w:val="single"/>
          <w:lang w:val="ru-RU"/>
        </w:rPr>
      </w:pPr>
      <w:r w:rsidRPr="00EE0F4A">
        <w:rPr>
          <w:lang w:val="ru-RU"/>
        </w:rPr>
        <w:t xml:space="preserve">    </w:t>
      </w:r>
      <m:oMath>
        <m:acc>
          <m:accPr>
            <m:chr m:val="̇"/>
            <m:ctrlPr>
              <w:rPr>
                <w:rFonts w:ascii="Cambria Math" w:hAnsi="Cambria Math"/>
                <w:i/>
              </w:rPr>
            </m:ctrlPr>
          </m:accPr>
          <m:e>
            <m:bar>
              <m:barPr>
                <m:ctrlPr>
                  <w:rPr>
                    <w:rFonts w:ascii="Cambria Math" w:hAnsi="Cambria Math"/>
                    <w:i/>
                  </w:rPr>
                </m:ctrlPr>
              </m:barPr>
              <m:e>
                <m:bar>
                  <m:barPr>
                    <m:ctrlPr>
                      <w:rPr>
                        <w:rFonts w:ascii="Cambria Math" w:hAnsi="Cambria Math"/>
                        <w:i/>
                      </w:rPr>
                    </m:ctrlPr>
                  </m:barPr>
                  <m:e>
                    <m:r>
                      <w:rPr>
                        <w:rFonts w:ascii="Cambria Math" w:hAnsi="Cambria Math"/>
                      </w:rPr>
                      <m:t>P</m:t>
                    </m:r>
                  </m:e>
                </m:bar>
              </m:e>
            </m:bar>
          </m:e>
        </m:acc>
        <m:r>
          <w:rPr>
            <w:rFonts w:ascii="Cambria Math" w:hAnsi="Cambria Math"/>
            <w:lang w:val="ru-RU"/>
          </w:rPr>
          <m:t xml:space="preserve">= </m:t>
        </m:r>
        <m:f>
          <m:fPr>
            <m:ctrlPr>
              <w:rPr>
                <w:rFonts w:ascii="Cambria Math" w:hAnsi="Cambria Math"/>
                <w:i/>
              </w:rPr>
            </m:ctrlPr>
          </m:fPr>
          <m:num>
            <m:r>
              <w:rPr>
                <w:rFonts w:ascii="Cambria Math" w:hAnsi="Cambria Math"/>
              </w:rPr>
              <m:t>∂</m:t>
            </m:r>
            <m:bar>
              <m:barPr>
                <m:ctrlPr>
                  <w:rPr>
                    <w:rFonts w:ascii="Cambria Math" w:hAnsi="Cambria Math"/>
                    <w:i/>
                  </w:rPr>
                </m:ctrlPr>
              </m:barPr>
              <m:e>
                <m:bar>
                  <m:barPr>
                    <m:ctrlPr>
                      <w:rPr>
                        <w:rFonts w:ascii="Cambria Math" w:hAnsi="Cambria Math"/>
                        <w:i/>
                      </w:rPr>
                    </m:ctrlPr>
                  </m:barPr>
                  <m:e>
                    <m:r>
                      <w:rPr>
                        <w:rFonts w:ascii="Cambria Math" w:hAnsi="Cambria Math"/>
                      </w:rPr>
                      <m:t>P</m:t>
                    </m:r>
                  </m:e>
                </m:bar>
              </m:e>
            </m:bar>
          </m:num>
          <m:den>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s</m:t>
                </m:r>
              </m:sub>
            </m:sSub>
          </m:den>
        </m:f>
        <m:r>
          <w:rPr>
            <w:rFonts w:ascii="Cambria Math" w:hAnsi="Cambria Math"/>
            <w:lang w:val="ru-RU"/>
          </w:rPr>
          <m:t xml:space="preserve"> </m:t>
        </m:r>
        <m:sSub>
          <m:sSubPr>
            <m:ctrlPr>
              <w:rPr>
                <w:rFonts w:ascii="Cambria Math" w:hAnsi="Cambria Math"/>
                <w:i/>
              </w:rPr>
            </m:ctrlPr>
          </m:sSubPr>
          <m:e>
            <m:acc>
              <m:accPr>
                <m:chr m:val="̇"/>
                <m:ctrlPr>
                  <w:rPr>
                    <w:rFonts w:ascii="Cambria Math" w:hAnsi="Cambria Math"/>
                    <w:i/>
                  </w:rPr>
                </m:ctrlPr>
              </m:accPr>
              <m:e>
                <m:r>
                  <w:rPr>
                    <w:rFonts w:ascii="Cambria Math" w:hAnsi="Cambria Math"/>
                  </w:rPr>
                  <m:t>x</m:t>
                </m:r>
              </m:e>
            </m:acc>
          </m:e>
          <m:sub>
            <m:r>
              <w:rPr>
                <w:rFonts w:ascii="Cambria Math" w:hAnsi="Cambria Math"/>
              </w:rPr>
              <m:t>s</m:t>
            </m:r>
          </m:sub>
        </m:sSub>
        <m:r>
          <w:rPr>
            <w:rFonts w:ascii="Cambria Math" w:hAnsi="Cambria Math"/>
            <w:lang w:val="ru-RU"/>
          </w:rPr>
          <m:t>=</m:t>
        </m:r>
        <m:d>
          <m:dPr>
            <m:ctrlPr>
              <w:rPr>
                <w:rFonts w:ascii="Cambria Math" w:hAnsi="Cambria Math"/>
                <w:i/>
              </w:rPr>
            </m:ctrlPr>
          </m:dPr>
          <m:e>
            <m:sSub>
              <m:sSubPr>
                <m:ctrlPr>
                  <w:rPr>
                    <w:rFonts w:ascii="Cambria Math" w:hAnsi="Cambria Math"/>
                    <w:i/>
                  </w:rPr>
                </m:ctrlPr>
              </m:sSubPr>
              <m:e>
                <m:bar>
                  <m:barPr>
                    <m:ctrlPr>
                      <w:rPr>
                        <w:rFonts w:ascii="Cambria Math" w:hAnsi="Cambria Math"/>
                        <w:i/>
                      </w:rPr>
                    </m:ctrlPr>
                  </m:barPr>
                  <m:e>
                    <m:r>
                      <w:rPr>
                        <w:rFonts w:ascii="Cambria Math" w:hAnsi="Cambria Math"/>
                      </w:rPr>
                      <m:t>p</m:t>
                    </m:r>
                  </m:e>
                </m:bar>
              </m:e>
              <m:sub>
                <m:r>
                  <w:rPr>
                    <w:rFonts w:ascii="Cambria Math" w:hAnsi="Cambria Math"/>
                  </w:rPr>
                  <m:t>s</m:t>
                </m:r>
              </m:sub>
            </m:sSub>
            <m:sSub>
              <m:sSubPr>
                <m:ctrlPr>
                  <w:rPr>
                    <w:rFonts w:ascii="Cambria Math" w:hAnsi="Cambria Math"/>
                    <w:i/>
                  </w:rPr>
                </m:ctrlPr>
              </m:sSubPr>
              <m:e>
                <m:acc>
                  <m:accPr>
                    <m:chr m:val="̇"/>
                    <m:ctrlPr>
                      <w:rPr>
                        <w:rFonts w:ascii="Cambria Math" w:hAnsi="Cambria Math"/>
                        <w:i/>
                      </w:rPr>
                    </m:ctrlPr>
                  </m:accPr>
                  <m:e>
                    <m:r>
                      <w:rPr>
                        <w:rFonts w:ascii="Cambria Math" w:hAnsi="Cambria Math"/>
                      </w:rPr>
                      <m:t>x</m:t>
                    </m:r>
                  </m:e>
                </m:acc>
              </m:e>
              <m:sub>
                <m:r>
                  <w:rPr>
                    <w:rFonts w:ascii="Cambria Math" w:hAnsi="Cambria Math"/>
                  </w:rPr>
                  <m:t>s</m:t>
                </m:r>
              </m:sub>
            </m:sSub>
          </m:e>
        </m:d>
        <m:r>
          <w:rPr>
            <w:rFonts w:ascii="Cambria Math" w:hAnsi="Cambria Math"/>
            <w:lang w:val="ru-RU"/>
          </w:rPr>
          <m:t>×</m:t>
        </m:r>
        <m:bar>
          <m:barPr>
            <m:ctrlPr>
              <w:rPr>
                <w:rFonts w:ascii="Cambria Math" w:hAnsi="Cambria Math"/>
                <w:i/>
              </w:rPr>
            </m:ctrlPr>
          </m:barPr>
          <m:e>
            <m:bar>
              <m:barPr>
                <m:ctrlPr>
                  <w:rPr>
                    <w:rFonts w:ascii="Cambria Math" w:hAnsi="Cambria Math"/>
                    <w:i/>
                  </w:rPr>
                </m:ctrlPr>
              </m:barPr>
              <m:e>
                <m:r>
                  <w:rPr>
                    <w:rFonts w:ascii="Cambria Math" w:hAnsi="Cambria Math"/>
                  </w:rPr>
                  <m:t>P</m:t>
                </m:r>
              </m:e>
            </m:bar>
          </m:e>
        </m:bar>
        <m:r>
          <w:rPr>
            <w:rFonts w:ascii="Cambria Math" w:hAnsi="Cambria Math"/>
            <w:lang w:val="ru-RU"/>
          </w:rPr>
          <m:t>=</m:t>
        </m:r>
        <m:bar>
          <m:barPr>
            <m:ctrlPr>
              <w:rPr>
                <w:rFonts w:ascii="Cambria Math" w:hAnsi="Cambria Math"/>
                <w:i/>
              </w:rPr>
            </m:ctrlPr>
          </m:barPr>
          <m:e>
            <m:r>
              <w:rPr>
                <w:rFonts w:ascii="Cambria Math" w:hAnsi="Cambria Math"/>
              </w:rPr>
              <m:t>ω</m:t>
            </m:r>
          </m:e>
        </m:bar>
        <m:r>
          <w:rPr>
            <w:rFonts w:ascii="Cambria Math" w:hAnsi="Cambria Math"/>
            <w:lang w:val="ru-RU"/>
          </w:rPr>
          <m:t>×</m:t>
        </m:r>
        <m:bar>
          <m:barPr>
            <m:ctrlPr>
              <w:rPr>
                <w:rFonts w:ascii="Cambria Math" w:hAnsi="Cambria Math"/>
                <w:i/>
              </w:rPr>
            </m:ctrlPr>
          </m:barPr>
          <m:e>
            <m:bar>
              <m:barPr>
                <m:ctrlPr>
                  <w:rPr>
                    <w:rFonts w:ascii="Cambria Math" w:hAnsi="Cambria Math"/>
                    <w:i/>
                  </w:rPr>
                </m:ctrlPr>
              </m:barPr>
              <m:e>
                <m:r>
                  <w:rPr>
                    <w:rFonts w:ascii="Cambria Math" w:hAnsi="Cambria Math"/>
                  </w:rPr>
                  <m:t>P</m:t>
                </m:r>
              </m:e>
            </m:bar>
          </m:e>
        </m:bar>
        <m:r>
          <w:rPr>
            <w:rFonts w:ascii="Cambria Math" w:hAnsi="Cambria Math"/>
            <w:lang w:val="ru-RU"/>
          </w:rPr>
          <m:t xml:space="preserve">     ⇒   </m:t>
        </m:r>
        <m:sSub>
          <m:sSubPr>
            <m:ctrlPr>
              <w:rPr>
                <w:rFonts w:ascii="Cambria Math" w:hAnsi="Cambria Math"/>
                <w:i/>
              </w:rPr>
            </m:ctrlPr>
          </m:sSubPr>
          <m:e>
            <m:bar>
              <m:barPr>
                <m:ctrlPr>
                  <w:rPr>
                    <w:rFonts w:ascii="Cambria Math" w:hAnsi="Cambria Math"/>
                    <w:i/>
                  </w:rPr>
                </m:ctrlPr>
              </m:barPr>
              <m:e>
                <m:r>
                  <w:rPr>
                    <w:rFonts w:ascii="Cambria Math" w:hAnsi="Cambria Math"/>
                  </w:rPr>
                  <m:t>p</m:t>
                </m:r>
              </m:e>
            </m:bar>
          </m:e>
          <m:sub>
            <m:r>
              <w:rPr>
                <w:rFonts w:ascii="Cambria Math" w:hAnsi="Cambria Math"/>
              </w:rPr>
              <m:t>s</m:t>
            </m:r>
          </m:sub>
        </m:sSub>
        <m:r>
          <w:rPr>
            <w:rFonts w:ascii="Cambria Math" w:hAnsi="Cambria Math"/>
            <w:lang w:val="ru-RU"/>
          </w:rPr>
          <m:t>=</m:t>
        </m:r>
        <m:f>
          <m:fPr>
            <m:ctrlPr>
              <w:rPr>
                <w:rFonts w:ascii="Cambria Math" w:hAnsi="Cambria Math"/>
                <w:i/>
              </w:rPr>
            </m:ctrlPr>
          </m:fPr>
          <m:num>
            <m:r>
              <w:rPr>
                <w:rFonts w:ascii="Cambria Math" w:hAnsi="Cambria Math"/>
              </w:rPr>
              <m:t>∂</m:t>
            </m:r>
            <m:bar>
              <m:barPr>
                <m:ctrlPr>
                  <w:rPr>
                    <w:rFonts w:ascii="Cambria Math" w:hAnsi="Cambria Math"/>
                    <w:i/>
                  </w:rPr>
                </m:ctrlPr>
              </m:barPr>
              <m:e>
                <m:r>
                  <w:rPr>
                    <w:rFonts w:ascii="Cambria Math" w:hAnsi="Cambria Math"/>
                  </w:rPr>
                  <m:t>ω</m:t>
                </m:r>
              </m:e>
            </m:bar>
          </m:num>
          <m:den>
            <m:r>
              <w:rPr>
                <w:rFonts w:ascii="Cambria Math"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x</m:t>
                    </m:r>
                  </m:e>
                </m:acc>
              </m:e>
              <m:sub>
                <m:r>
                  <w:rPr>
                    <w:rFonts w:ascii="Cambria Math" w:hAnsi="Cambria Math"/>
                  </w:rPr>
                  <m:t>s</m:t>
                </m:r>
              </m:sub>
            </m:sSub>
          </m:den>
        </m:f>
        <m:r>
          <w:rPr>
            <w:rFonts w:ascii="Cambria Math" w:hAnsi="Cambria Math"/>
            <w:lang w:val="ru-RU"/>
          </w:rPr>
          <m:t xml:space="preserve"> </m:t>
        </m:r>
      </m:oMath>
      <w:r w:rsidRPr="00EE0F4A">
        <w:rPr>
          <w:bCs/>
          <w:i/>
          <w:u w:val="single"/>
          <w:lang w:val="ru-RU"/>
        </w:rPr>
        <w:t xml:space="preserve">  </w:t>
      </w:r>
    </w:p>
    <w:p w:rsidR="00D5690C" w:rsidRPr="00EE0F4A" w:rsidRDefault="00D5690C" w:rsidP="00273149">
      <w:pPr>
        <w:spacing w:after="0" w:line="240" w:lineRule="auto"/>
        <w:rPr>
          <w:lang w:val="ru-RU"/>
        </w:rPr>
      </w:pPr>
      <w:r w:rsidRPr="00EE0F4A">
        <w:rPr>
          <w:lang w:val="ru-RU"/>
        </w:rPr>
        <w:t xml:space="preserve">  Второе получим, приравнивая смешанные производные от тензора поворота   </w:t>
      </w:r>
    </w:p>
    <w:p w:rsidR="00D5690C" w:rsidRPr="00EE0F4A" w:rsidRDefault="00D5690C" w:rsidP="00273149">
      <w:pPr>
        <w:spacing w:after="0" w:line="240" w:lineRule="auto"/>
        <w:rPr>
          <w:lang w:val="ru-RU"/>
        </w:rPr>
      </w:pPr>
      <w:r w:rsidRPr="00EE0F4A">
        <w:rPr>
          <w:lang w:val="ru-RU"/>
        </w:rPr>
        <w:t xml:space="preserve">  по  координате  </w:t>
      </w:r>
      <m:oMath>
        <m:sSub>
          <m:sSubPr>
            <m:ctrlPr>
              <w:rPr>
                <w:rFonts w:ascii="Cambria Math" w:hAnsi="Cambria Math"/>
                <w:i/>
              </w:rPr>
            </m:ctrlPr>
          </m:sSubPr>
          <m:e>
            <m:r>
              <w:rPr>
                <w:rFonts w:ascii="Cambria Math" w:hAnsi="Cambria Math"/>
              </w:rPr>
              <m:t>x</m:t>
            </m:r>
          </m:e>
          <m:sub>
            <m:r>
              <w:rPr>
                <w:rFonts w:ascii="Cambria Math" w:hAnsi="Cambria Math"/>
              </w:rPr>
              <m:t>s</m:t>
            </m:r>
          </m:sub>
        </m:sSub>
      </m:oMath>
      <w:r w:rsidRPr="00EE0F4A">
        <w:rPr>
          <w:lang w:val="ru-RU"/>
        </w:rPr>
        <w:t xml:space="preserve">  и  по  времени  </w:t>
      </w:r>
      <w:r w:rsidRPr="006D6A34">
        <w:t>t</w:t>
      </w:r>
      <w:r w:rsidRPr="00EE0F4A">
        <w:rPr>
          <w:lang w:val="ru-RU"/>
        </w:rPr>
        <w:t xml:space="preserve">:                                          </w:t>
      </w:r>
    </w:p>
    <w:p w:rsidR="00D5690C" w:rsidRPr="00EE0F4A" w:rsidRDefault="00D5690C" w:rsidP="00273149">
      <w:pPr>
        <w:spacing w:after="0" w:line="240" w:lineRule="auto"/>
        <w:rPr>
          <w:bCs/>
          <w:i/>
          <w:lang w:val="ru-RU"/>
        </w:rPr>
      </w:pPr>
      <m:oMath>
        <m:r>
          <w:rPr>
            <w:rFonts w:ascii="Cambria Math" w:hAnsi="Cambria Math"/>
            <w:lang w:val="ru-RU"/>
          </w:rPr>
          <m:t xml:space="preserve">  </m:t>
        </m:r>
        <m:f>
          <m:fPr>
            <m:ctrlPr>
              <w:rPr>
                <w:rFonts w:ascii="Cambria Math" w:hAnsi="Cambria Math"/>
                <w:i/>
              </w:rPr>
            </m:ctrlPr>
          </m:fPr>
          <m:num>
            <m:r>
              <w:rPr>
                <w:rFonts w:ascii="Cambria Math" w:hAnsi="Cambria Math"/>
              </w:rPr>
              <m:t>d</m:t>
            </m:r>
          </m:num>
          <m:den>
            <m:r>
              <w:rPr>
                <w:rFonts w:ascii="Cambria Math" w:hAnsi="Cambria Math"/>
              </w:rPr>
              <m:t>dt</m:t>
            </m:r>
          </m:den>
        </m:f>
        <m:d>
          <m:dPr>
            <m:begChr m:val="["/>
            <m:endChr m:val="]"/>
            <m:ctrlPr>
              <w:rPr>
                <w:rFonts w:ascii="Cambria Math" w:hAnsi="Cambria Math"/>
                <w:i/>
              </w:rPr>
            </m:ctrlPr>
          </m:dPr>
          <m:e>
            <m:f>
              <m:fPr>
                <m:ctrlPr>
                  <w:rPr>
                    <w:rFonts w:ascii="Cambria Math" w:hAnsi="Cambria Math"/>
                    <w:i/>
                  </w:rPr>
                </m:ctrlPr>
              </m:fPr>
              <m:num>
                <m:r>
                  <w:rPr>
                    <w:rFonts w:ascii="Cambria Math" w:hAnsi="Cambria Math"/>
                  </w:rPr>
                  <m:t>∂</m:t>
                </m:r>
                <m:bar>
                  <m:barPr>
                    <m:ctrlPr>
                      <w:rPr>
                        <w:rFonts w:ascii="Cambria Math" w:hAnsi="Cambria Math"/>
                        <w:i/>
                      </w:rPr>
                    </m:ctrlPr>
                  </m:barPr>
                  <m:e>
                    <m:bar>
                      <m:barPr>
                        <m:ctrlPr>
                          <w:rPr>
                            <w:rFonts w:ascii="Cambria Math" w:hAnsi="Cambria Math"/>
                            <w:i/>
                          </w:rPr>
                        </m:ctrlPr>
                      </m:barPr>
                      <m:e>
                        <m:r>
                          <w:rPr>
                            <w:rFonts w:ascii="Cambria Math" w:hAnsi="Cambria Math"/>
                          </w:rPr>
                          <m:t>P</m:t>
                        </m:r>
                      </m:e>
                    </m:bar>
                  </m:e>
                </m:bar>
              </m:num>
              <m:den>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s</m:t>
                    </m:r>
                  </m:sub>
                </m:sSub>
              </m:den>
            </m:f>
          </m:e>
        </m:d>
        <m:r>
          <w:rPr>
            <w:rFonts w:ascii="Cambria Math" w:hAnsi="Cambria Math"/>
            <w:lang w:val="ru-RU"/>
          </w:rPr>
          <m:t xml:space="preserve">= </m:t>
        </m:r>
        <m:f>
          <m:fPr>
            <m:ctrlPr>
              <w:rPr>
                <w:rFonts w:ascii="Cambria Math" w:hAnsi="Cambria Math"/>
                <w:i/>
              </w:rPr>
            </m:ctrlPr>
          </m:fPr>
          <m:num>
            <m:r>
              <w:rPr>
                <w:rFonts w:ascii="Cambria Math" w:hAnsi="Cambria Math"/>
              </w:rPr>
              <m:t>∂</m:t>
            </m:r>
          </m:num>
          <m:den>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s</m:t>
                </m:r>
              </m:sub>
            </m:sSub>
          </m:den>
        </m:f>
        <m:d>
          <m:dPr>
            <m:begChr m:val="["/>
            <m:endChr m:val="]"/>
            <m:ctrlPr>
              <w:rPr>
                <w:rFonts w:ascii="Cambria Math" w:hAnsi="Cambria Math"/>
                <w:i/>
              </w:rPr>
            </m:ctrlPr>
          </m:dPr>
          <m:e>
            <m:f>
              <m:fPr>
                <m:ctrlPr>
                  <w:rPr>
                    <w:rFonts w:ascii="Cambria Math" w:hAnsi="Cambria Math"/>
                    <w:i/>
                  </w:rPr>
                </m:ctrlPr>
              </m:fPr>
              <m:num>
                <m:r>
                  <w:rPr>
                    <w:rFonts w:ascii="Cambria Math" w:hAnsi="Cambria Math"/>
                  </w:rPr>
                  <m:t>d</m:t>
                </m:r>
                <m:bar>
                  <m:barPr>
                    <m:ctrlPr>
                      <w:rPr>
                        <w:rFonts w:ascii="Cambria Math" w:hAnsi="Cambria Math"/>
                        <w:i/>
                      </w:rPr>
                    </m:ctrlPr>
                  </m:barPr>
                  <m:e>
                    <m:bar>
                      <m:barPr>
                        <m:ctrlPr>
                          <w:rPr>
                            <w:rFonts w:ascii="Cambria Math" w:hAnsi="Cambria Math"/>
                            <w:i/>
                          </w:rPr>
                        </m:ctrlPr>
                      </m:barPr>
                      <m:e>
                        <m:r>
                          <w:rPr>
                            <w:rFonts w:ascii="Cambria Math" w:hAnsi="Cambria Math"/>
                          </w:rPr>
                          <m:t>P</m:t>
                        </m:r>
                      </m:e>
                    </m:bar>
                  </m:e>
                </m:bar>
              </m:num>
              <m:den>
                <m:r>
                  <w:rPr>
                    <w:rFonts w:ascii="Cambria Math" w:hAnsi="Cambria Math"/>
                  </w:rPr>
                  <m:t>dt</m:t>
                </m:r>
              </m:den>
            </m:f>
          </m:e>
        </m:d>
      </m:oMath>
      <w:r w:rsidRPr="00EE0F4A">
        <w:rPr>
          <w:lang w:val="ru-RU"/>
        </w:rPr>
        <w:t xml:space="preserve">  </w:t>
      </w:r>
      <w:r w:rsidRPr="00EE0F4A">
        <w:rPr>
          <w:rFonts w:ascii="Cambria Math" w:hAnsi="Cambria Math"/>
          <w:lang w:val="ru-RU"/>
        </w:rPr>
        <w:t>⇒</w:t>
      </w:r>
      <w:r w:rsidRPr="00EE0F4A">
        <w:rPr>
          <w:bCs/>
          <w:i/>
          <w:lang w:val="ru-RU"/>
        </w:rPr>
        <w:t xml:space="preserve">    </w:t>
      </w:r>
      <m:oMath>
        <m:f>
          <m:fPr>
            <m:ctrlPr>
              <w:rPr>
                <w:rFonts w:ascii="Cambria Math" w:hAnsi="Cambria Math"/>
                <w:bCs/>
                <w:i/>
              </w:rPr>
            </m:ctrlPr>
          </m:fPr>
          <m:num>
            <m:r>
              <w:rPr>
                <w:rFonts w:ascii="Cambria Math" w:hAnsi="Cambria Math"/>
              </w:rPr>
              <m:t>d</m:t>
            </m:r>
          </m:num>
          <m:den>
            <m:r>
              <w:rPr>
                <w:rFonts w:ascii="Cambria Math" w:hAnsi="Cambria Math"/>
              </w:rPr>
              <m:t>dt</m:t>
            </m:r>
          </m:den>
        </m:f>
        <m:d>
          <m:dPr>
            <m:ctrlPr>
              <w:rPr>
                <w:rFonts w:ascii="Cambria Math" w:hAnsi="Cambria Math"/>
                <w:bCs/>
                <w:i/>
              </w:rPr>
            </m:ctrlPr>
          </m:dPr>
          <m:e>
            <m:sSub>
              <m:sSubPr>
                <m:ctrlPr>
                  <w:rPr>
                    <w:rFonts w:ascii="Cambria Math" w:hAnsi="Cambria Math"/>
                    <w:bCs/>
                    <w:i/>
                  </w:rPr>
                </m:ctrlPr>
              </m:sSubPr>
              <m:e>
                <m:bar>
                  <m:barPr>
                    <m:ctrlPr>
                      <w:rPr>
                        <w:rFonts w:ascii="Cambria Math" w:hAnsi="Cambria Math"/>
                        <w:bCs/>
                        <w:i/>
                      </w:rPr>
                    </m:ctrlPr>
                  </m:barPr>
                  <m:e>
                    <m:r>
                      <w:rPr>
                        <w:rFonts w:ascii="Cambria Math" w:hAnsi="Cambria Math"/>
                      </w:rPr>
                      <m:t>p</m:t>
                    </m:r>
                  </m:e>
                </m:bar>
              </m:e>
              <m:sub>
                <m:r>
                  <w:rPr>
                    <w:rFonts w:ascii="Cambria Math" w:hAnsi="Cambria Math"/>
                  </w:rPr>
                  <m:t>s</m:t>
                </m:r>
              </m:sub>
            </m:sSub>
            <m:r>
              <w:rPr>
                <w:rFonts w:ascii="Cambria Math" w:hAnsi="Cambria Math"/>
                <w:lang w:val="ru-RU"/>
              </w:rPr>
              <m:t>×</m:t>
            </m:r>
            <m:bar>
              <m:barPr>
                <m:ctrlPr>
                  <w:rPr>
                    <w:rFonts w:ascii="Cambria Math" w:hAnsi="Cambria Math"/>
                    <w:bCs/>
                    <w:i/>
                  </w:rPr>
                </m:ctrlPr>
              </m:barPr>
              <m:e>
                <m:bar>
                  <m:barPr>
                    <m:ctrlPr>
                      <w:rPr>
                        <w:rFonts w:ascii="Cambria Math" w:hAnsi="Cambria Math"/>
                        <w:bCs/>
                        <w:i/>
                      </w:rPr>
                    </m:ctrlPr>
                  </m:barPr>
                  <m:e>
                    <m:r>
                      <w:rPr>
                        <w:rFonts w:ascii="Cambria Math" w:hAnsi="Cambria Math"/>
                      </w:rPr>
                      <m:t>P</m:t>
                    </m:r>
                  </m:e>
                </m:bar>
              </m:e>
            </m:bar>
          </m:e>
        </m:d>
      </m:oMath>
      <w:r w:rsidRPr="00EE0F4A">
        <w:rPr>
          <w:bCs/>
          <w:i/>
          <w:lang w:val="ru-RU"/>
        </w:rPr>
        <w:t xml:space="preserve"> </w:t>
      </w:r>
      <m:oMath>
        <m:r>
          <w:rPr>
            <w:rFonts w:ascii="Cambria Math" w:hAnsi="Cambria Math"/>
            <w:lang w:val="ru-RU"/>
          </w:rPr>
          <m:t>=</m:t>
        </m:r>
        <m:f>
          <m:fPr>
            <m:ctrlPr>
              <w:rPr>
                <w:rFonts w:ascii="Cambria Math" w:hAnsi="Cambria Math"/>
                <w:bCs/>
                <w:i/>
              </w:rPr>
            </m:ctrlPr>
          </m:fPr>
          <m:num>
            <m:r>
              <w:rPr>
                <w:rFonts w:ascii="Cambria Math" w:hAnsi="Cambria Math"/>
              </w:rPr>
              <m:t>∂</m:t>
            </m:r>
          </m:num>
          <m:den>
            <m:r>
              <w:rPr>
                <w:rFonts w:ascii="Cambria Math" w:hAnsi="Cambria Math"/>
              </w:rPr>
              <m:t>∂</m:t>
            </m:r>
            <m:sSub>
              <m:sSubPr>
                <m:ctrlPr>
                  <w:rPr>
                    <w:rFonts w:ascii="Cambria Math" w:hAnsi="Cambria Math"/>
                    <w:bCs/>
                    <w:i/>
                  </w:rPr>
                </m:ctrlPr>
              </m:sSubPr>
              <m:e>
                <m:r>
                  <w:rPr>
                    <w:rFonts w:ascii="Cambria Math" w:hAnsi="Cambria Math"/>
                  </w:rPr>
                  <m:t>x</m:t>
                </m:r>
              </m:e>
              <m:sub>
                <m:r>
                  <w:rPr>
                    <w:rFonts w:ascii="Cambria Math" w:hAnsi="Cambria Math"/>
                  </w:rPr>
                  <m:t>s</m:t>
                </m:r>
              </m:sub>
            </m:sSub>
          </m:den>
        </m:f>
        <m:d>
          <m:dPr>
            <m:ctrlPr>
              <w:rPr>
                <w:rFonts w:ascii="Cambria Math" w:hAnsi="Cambria Math"/>
                <w:bCs/>
                <w:i/>
              </w:rPr>
            </m:ctrlPr>
          </m:dPr>
          <m:e>
            <m:bar>
              <m:barPr>
                <m:ctrlPr>
                  <w:rPr>
                    <w:rFonts w:ascii="Cambria Math" w:hAnsi="Cambria Math"/>
                    <w:bCs/>
                    <w:i/>
                  </w:rPr>
                </m:ctrlPr>
              </m:barPr>
              <m:e>
                <m:r>
                  <w:rPr>
                    <w:rFonts w:ascii="Cambria Math" w:hAnsi="Cambria Math"/>
                  </w:rPr>
                  <m:t>ω</m:t>
                </m:r>
              </m:e>
            </m:bar>
            <m:r>
              <w:rPr>
                <w:rFonts w:ascii="Cambria Math" w:hAnsi="Cambria Math"/>
                <w:lang w:val="ru-RU"/>
              </w:rPr>
              <m:t>×</m:t>
            </m:r>
            <m:bar>
              <m:barPr>
                <m:ctrlPr>
                  <w:rPr>
                    <w:rFonts w:ascii="Cambria Math" w:hAnsi="Cambria Math"/>
                    <w:bCs/>
                    <w:i/>
                  </w:rPr>
                </m:ctrlPr>
              </m:barPr>
              <m:e>
                <m:bar>
                  <m:barPr>
                    <m:ctrlPr>
                      <w:rPr>
                        <w:rFonts w:ascii="Cambria Math" w:hAnsi="Cambria Math"/>
                        <w:bCs/>
                        <w:i/>
                      </w:rPr>
                    </m:ctrlPr>
                  </m:barPr>
                  <m:e>
                    <m:r>
                      <w:rPr>
                        <w:rFonts w:ascii="Cambria Math" w:hAnsi="Cambria Math"/>
                      </w:rPr>
                      <m:t>P</m:t>
                    </m:r>
                  </m:e>
                </m:bar>
              </m:e>
            </m:bar>
          </m:e>
        </m:d>
      </m:oMath>
      <w:r w:rsidRPr="00EE0F4A">
        <w:rPr>
          <w:rFonts w:ascii="Cambria Math" w:hAnsi="Cambria Math"/>
          <w:bCs/>
          <w:i/>
          <w:lang w:val="ru-RU"/>
        </w:rPr>
        <w:t xml:space="preserve">⇒                                         </w:t>
      </w:r>
    </w:p>
    <w:p w:rsidR="00D5690C" w:rsidRPr="006D6A34" w:rsidRDefault="00D5690C" w:rsidP="00273149">
      <w:pPr>
        <w:spacing w:after="0" w:line="240" w:lineRule="auto"/>
        <w:rPr>
          <w:bCs/>
          <w:i/>
        </w:rPr>
      </w:pPr>
      <w:r w:rsidRPr="00EE0F4A">
        <w:rPr>
          <w:bCs/>
          <w:i/>
          <w:lang w:val="ru-RU"/>
        </w:rPr>
        <w:t xml:space="preserve">     </w:t>
      </w:r>
      <m:oMath>
        <m:sSub>
          <m:sSubPr>
            <m:ctrlPr>
              <w:rPr>
                <w:rFonts w:ascii="Cambria Math" w:hAnsi="Cambria Math"/>
                <w:bCs/>
                <w:i/>
              </w:rPr>
            </m:ctrlPr>
          </m:sSubPr>
          <m:e>
            <m:acc>
              <m:accPr>
                <m:chr m:val="̇"/>
                <m:ctrlPr>
                  <w:rPr>
                    <w:rFonts w:ascii="Cambria Math" w:hAnsi="Cambria Math"/>
                    <w:bCs/>
                    <w:i/>
                  </w:rPr>
                </m:ctrlPr>
              </m:accPr>
              <m:e>
                <m:bar>
                  <m:barPr>
                    <m:ctrlPr>
                      <w:rPr>
                        <w:rFonts w:ascii="Cambria Math" w:hAnsi="Cambria Math"/>
                        <w:bCs/>
                        <w:i/>
                      </w:rPr>
                    </m:ctrlPr>
                  </m:barPr>
                  <m:e>
                    <m:r>
                      <w:rPr>
                        <w:rFonts w:ascii="Cambria Math" w:hAnsi="Cambria Math"/>
                      </w:rPr>
                      <m:t>p</m:t>
                    </m:r>
                  </m:e>
                </m:bar>
              </m:e>
            </m:acc>
          </m:e>
          <m:sub>
            <m:r>
              <w:rPr>
                <w:rFonts w:ascii="Cambria Math" w:hAnsi="Cambria Math"/>
              </w:rPr>
              <m:t>s</m:t>
            </m:r>
          </m:sub>
        </m:sSub>
        <m:r>
          <w:rPr>
            <w:rFonts w:ascii="Cambria Math" w:hAnsi="Cambria Math"/>
          </w:rPr>
          <m:t>×</m:t>
        </m:r>
        <m:bar>
          <m:barPr>
            <m:ctrlPr>
              <w:rPr>
                <w:rFonts w:ascii="Cambria Math" w:hAnsi="Cambria Math"/>
                <w:bCs/>
                <w:i/>
              </w:rPr>
            </m:ctrlPr>
          </m:barPr>
          <m:e>
            <m:bar>
              <m:barPr>
                <m:ctrlPr>
                  <w:rPr>
                    <w:rFonts w:ascii="Cambria Math" w:hAnsi="Cambria Math"/>
                    <w:bCs/>
                    <w:i/>
                  </w:rPr>
                </m:ctrlPr>
              </m:barPr>
              <m:e>
                <m:r>
                  <w:rPr>
                    <w:rFonts w:ascii="Cambria Math" w:hAnsi="Cambria Math"/>
                  </w:rPr>
                  <m:t>P</m:t>
                </m:r>
              </m:e>
            </m:bar>
          </m:e>
        </m:bar>
        <m:r>
          <w:rPr>
            <w:rFonts w:ascii="Cambria Math" w:hAnsi="Cambria Math"/>
          </w:rPr>
          <m:t xml:space="preserve">+ </m:t>
        </m:r>
        <m:sSub>
          <m:sSubPr>
            <m:ctrlPr>
              <w:rPr>
                <w:rFonts w:ascii="Cambria Math" w:hAnsi="Cambria Math"/>
                <w:bCs/>
                <w:i/>
              </w:rPr>
            </m:ctrlPr>
          </m:sSubPr>
          <m:e>
            <m:bar>
              <m:barPr>
                <m:ctrlPr>
                  <w:rPr>
                    <w:rFonts w:ascii="Cambria Math" w:hAnsi="Cambria Math"/>
                    <w:bCs/>
                    <w:i/>
                  </w:rPr>
                </m:ctrlPr>
              </m:barPr>
              <m:e>
                <m:r>
                  <w:rPr>
                    <w:rFonts w:ascii="Cambria Math" w:hAnsi="Cambria Math"/>
                  </w:rPr>
                  <m:t>p</m:t>
                </m:r>
              </m:e>
            </m:bar>
          </m:e>
          <m:sub>
            <m:r>
              <w:rPr>
                <w:rFonts w:ascii="Cambria Math" w:hAnsi="Cambria Math"/>
              </w:rPr>
              <m:t>s</m:t>
            </m:r>
          </m:sub>
        </m:sSub>
        <m:r>
          <w:rPr>
            <w:rFonts w:ascii="Cambria Math" w:hAnsi="Cambria Math"/>
          </w:rPr>
          <m:t>×</m:t>
        </m:r>
        <m:d>
          <m:dPr>
            <m:ctrlPr>
              <w:rPr>
                <w:rFonts w:ascii="Cambria Math" w:hAnsi="Cambria Math"/>
                <w:bCs/>
                <w:i/>
              </w:rPr>
            </m:ctrlPr>
          </m:dPr>
          <m:e>
            <m:bar>
              <m:barPr>
                <m:ctrlPr>
                  <w:rPr>
                    <w:rFonts w:ascii="Cambria Math" w:hAnsi="Cambria Math"/>
                    <w:bCs/>
                    <w:i/>
                  </w:rPr>
                </m:ctrlPr>
              </m:barPr>
              <m:e>
                <m:r>
                  <w:rPr>
                    <w:rFonts w:ascii="Cambria Math" w:hAnsi="Cambria Math"/>
                  </w:rPr>
                  <m:t>ω</m:t>
                </m:r>
              </m:e>
            </m:bar>
            <m:r>
              <w:rPr>
                <w:rFonts w:ascii="Cambria Math" w:hAnsi="Cambria Math"/>
              </w:rPr>
              <m:t>×</m:t>
            </m:r>
            <m:bar>
              <m:barPr>
                <m:ctrlPr>
                  <w:rPr>
                    <w:rFonts w:ascii="Cambria Math" w:hAnsi="Cambria Math"/>
                    <w:bCs/>
                    <w:i/>
                  </w:rPr>
                </m:ctrlPr>
              </m:barPr>
              <m:e>
                <m:bar>
                  <m:barPr>
                    <m:ctrlPr>
                      <w:rPr>
                        <w:rFonts w:ascii="Cambria Math" w:hAnsi="Cambria Math"/>
                        <w:bCs/>
                        <w:i/>
                      </w:rPr>
                    </m:ctrlPr>
                  </m:barPr>
                  <m:e>
                    <m:r>
                      <w:rPr>
                        <w:rFonts w:ascii="Cambria Math" w:hAnsi="Cambria Math"/>
                      </w:rPr>
                      <m:t>P</m:t>
                    </m:r>
                  </m:e>
                </m:bar>
              </m:e>
            </m:bar>
          </m:e>
        </m:d>
        <m:r>
          <w:rPr>
            <w:rFonts w:ascii="Cambria Math" w:hAnsi="Cambria Math"/>
          </w:rPr>
          <m:t xml:space="preserve">= </m:t>
        </m:r>
        <m:f>
          <m:fPr>
            <m:ctrlPr>
              <w:rPr>
                <w:rFonts w:ascii="Cambria Math" w:hAnsi="Cambria Math"/>
                <w:i/>
              </w:rPr>
            </m:ctrlPr>
          </m:fPr>
          <m:num>
            <m:r>
              <w:rPr>
                <w:rFonts w:ascii="Cambria Math" w:hAnsi="Cambria Math"/>
              </w:rPr>
              <m:t>∂</m:t>
            </m:r>
            <m:bar>
              <m:barPr>
                <m:ctrlPr>
                  <w:rPr>
                    <w:rFonts w:ascii="Cambria Math" w:hAnsi="Cambria Math"/>
                    <w:i/>
                  </w:rPr>
                </m:ctrlPr>
              </m:barPr>
              <m:e>
                <m:r>
                  <w:rPr>
                    <w:rFonts w:ascii="Cambria Math" w:hAnsi="Cambria Math"/>
                  </w:rPr>
                  <m:t>ω</m:t>
                </m:r>
              </m:e>
            </m:bar>
          </m:num>
          <m:den>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s</m:t>
                </m:r>
              </m:sub>
            </m:sSub>
          </m:den>
        </m:f>
        <m:r>
          <w:rPr>
            <w:rFonts w:ascii="Cambria Math" w:hAnsi="Cambria Math"/>
          </w:rPr>
          <m:t xml:space="preserve"> ×</m:t>
        </m:r>
        <m:bar>
          <m:barPr>
            <m:ctrlPr>
              <w:rPr>
                <w:rFonts w:ascii="Cambria Math" w:hAnsi="Cambria Math"/>
                <w:bCs/>
                <w:i/>
              </w:rPr>
            </m:ctrlPr>
          </m:barPr>
          <m:e>
            <m:bar>
              <m:barPr>
                <m:ctrlPr>
                  <w:rPr>
                    <w:rFonts w:ascii="Cambria Math" w:hAnsi="Cambria Math"/>
                    <w:bCs/>
                    <w:i/>
                  </w:rPr>
                </m:ctrlPr>
              </m:barPr>
              <m:e>
                <m:r>
                  <w:rPr>
                    <w:rFonts w:ascii="Cambria Math" w:hAnsi="Cambria Math"/>
                  </w:rPr>
                  <m:t>P</m:t>
                </m:r>
              </m:e>
            </m:bar>
          </m:e>
        </m:bar>
        <m:r>
          <w:rPr>
            <w:rFonts w:ascii="Cambria Math" w:hAnsi="Cambria Math"/>
          </w:rPr>
          <m:t>+</m:t>
        </m:r>
        <m:bar>
          <m:barPr>
            <m:ctrlPr>
              <w:rPr>
                <w:rFonts w:ascii="Cambria Math" w:hAnsi="Cambria Math"/>
                <w:bCs/>
                <w:i/>
              </w:rPr>
            </m:ctrlPr>
          </m:barPr>
          <m:e>
            <m:r>
              <w:rPr>
                <w:rFonts w:ascii="Cambria Math" w:hAnsi="Cambria Math"/>
              </w:rPr>
              <m:t>ω</m:t>
            </m:r>
          </m:e>
        </m:bar>
        <m:r>
          <w:rPr>
            <w:rFonts w:ascii="Cambria Math" w:hAnsi="Cambria Math"/>
          </w:rPr>
          <m:t>×</m:t>
        </m:r>
        <m:d>
          <m:dPr>
            <m:ctrlPr>
              <w:rPr>
                <w:rFonts w:ascii="Cambria Math" w:hAnsi="Cambria Math"/>
                <w:bCs/>
                <w:i/>
              </w:rPr>
            </m:ctrlPr>
          </m:dPr>
          <m:e>
            <m:sSub>
              <m:sSubPr>
                <m:ctrlPr>
                  <w:rPr>
                    <w:rFonts w:ascii="Cambria Math" w:hAnsi="Cambria Math"/>
                    <w:bCs/>
                    <w:i/>
                  </w:rPr>
                </m:ctrlPr>
              </m:sSubPr>
              <m:e>
                <m:bar>
                  <m:barPr>
                    <m:ctrlPr>
                      <w:rPr>
                        <w:rFonts w:ascii="Cambria Math" w:hAnsi="Cambria Math"/>
                        <w:bCs/>
                        <w:i/>
                      </w:rPr>
                    </m:ctrlPr>
                  </m:barPr>
                  <m:e>
                    <m:r>
                      <w:rPr>
                        <w:rFonts w:ascii="Cambria Math" w:hAnsi="Cambria Math"/>
                      </w:rPr>
                      <m:t>p</m:t>
                    </m:r>
                  </m:e>
                </m:bar>
              </m:e>
              <m:sub>
                <m:r>
                  <w:rPr>
                    <w:rFonts w:ascii="Cambria Math" w:hAnsi="Cambria Math"/>
                  </w:rPr>
                  <m:t>s</m:t>
                </m:r>
              </m:sub>
            </m:sSub>
            <m:r>
              <w:rPr>
                <w:rFonts w:ascii="Cambria Math" w:hAnsi="Cambria Math"/>
              </w:rPr>
              <m:t xml:space="preserve">× </m:t>
            </m:r>
            <m:bar>
              <m:barPr>
                <m:ctrlPr>
                  <w:rPr>
                    <w:rFonts w:ascii="Cambria Math" w:hAnsi="Cambria Math"/>
                    <w:bCs/>
                    <w:i/>
                  </w:rPr>
                </m:ctrlPr>
              </m:barPr>
              <m:e>
                <m:bar>
                  <m:barPr>
                    <m:ctrlPr>
                      <w:rPr>
                        <w:rFonts w:ascii="Cambria Math" w:hAnsi="Cambria Math"/>
                        <w:bCs/>
                        <w:i/>
                      </w:rPr>
                    </m:ctrlPr>
                  </m:barPr>
                  <m:e>
                    <m:r>
                      <w:rPr>
                        <w:rFonts w:ascii="Cambria Math" w:hAnsi="Cambria Math"/>
                      </w:rPr>
                      <m:t>P</m:t>
                    </m:r>
                  </m:e>
                </m:bar>
              </m:e>
            </m:bar>
          </m:e>
        </m:d>
        <m:r>
          <w:rPr>
            <w:rFonts w:ascii="Cambria Math" w:hAnsi="Cambria Math"/>
          </w:rPr>
          <m:t>.</m:t>
        </m:r>
      </m:oMath>
    </w:p>
    <w:p w:rsidR="00D5690C" w:rsidRPr="00EE0F4A" w:rsidRDefault="00D5690C" w:rsidP="00273149">
      <w:pPr>
        <w:spacing w:after="0" w:line="240" w:lineRule="auto"/>
        <w:rPr>
          <w:bCs/>
          <w:lang w:val="ru-RU"/>
        </w:rPr>
      </w:pPr>
      <w:r w:rsidRPr="00EE0F4A">
        <w:rPr>
          <w:bCs/>
          <w:i/>
          <w:lang w:val="ru-RU"/>
        </w:rPr>
        <w:t xml:space="preserve"> </w:t>
      </w:r>
      <w:r w:rsidRPr="00EE0F4A">
        <w:rPr>
          <w:bCs/>
          <w:lang w:val="ru-RU"/>
        </w:rPr>
        <w:t xml:space="preserve">Умножим (для удобства) это равенство справа на  </w:t>
      </w:r>
      <m:oMath>
        <m:sSup>
          <m:sSupPr>
            <m:ctrlPr>
              <w:rPr>
                <w:rFonts w:ascii="Cambria Math" w:hAnsi="Cambria Math"/>
                <w:bCs/>
                <w:i/>
              </w:rPr>
            </m:ctrlPr>
          </m:sSupPr>
          <m:e>
            <m:bar>
              <m:barPr>
                <m:ctrlPr>
                  <w:rPr>
                    <w:rFonts w:ascii="Cambria Math" w:hAnsi="Cambria Math"/>
                    <w:bCs/>
                    <w:i/>
                  </w:rPr>
                </m:ctrlPr>
              </m:barPr>
              <m:e>
                <m:bar>
                  <m:barPr>
                    <m:ctrlPr>
                      <w:rPr>
                        <w:rFonts w:ascii="Cambria Math" w:hAnsi="Cambria Math"/>
                        <w:bCs/>
                        <w:i/>
                      </w:rPr>
                    </m:ctrlPr>
                  </m:barPr>
                  <m:e>
                    <m:r>
                      <w:rPr>
                        <w:rFonts w:ascii="Cambria Math" w:hAnsi="Cambria Math"/>
                      </w:rPr>
                      <m:t>P</m:t>
                    </m:r>
                  </m:e>
                </m:bar>
              </m:e>
            </m:bar>
          </m:e>
          <m:sup>
            <m:r>
              <w:rPr>
                <w:rFonts w:ascii="Cambria Math" w:hAnsi="Cambria Math"/>
              </w:rPr>
              <m:t>T</m:t>
            </m:r>
            <m:r>
              <w:rPr>
                <w:rFonts w:ascii="Cambria Math" w:hAnsi="Cambria Math"/>
                <w:lang w:val="ru-RU"/>
              </w:rPr>
              <m:t xml:space="preserve"> </m:t>
            </m:r>
          </m:sup>
        </m:sSup>
      </m:oMath>
      <w:r w:rsidRPr="00EE0F4A">
        <w:rPr>
          <w:bCs/>
          <w:lang w:val="ru-RU"/>
        </w:rPr>
        <w:t xml:space="preserve">  (</w:t>
      </w:r>
      <m:oMath>
        <m:bar>
          <m:barPr>
            <m:ctrlPr>
              <w:rPr>
                <w:rFonts w:ascii="Cambria Math" w:hAnsi="Cambria Math"/>
                <w:bCs/>
                <w:i/>
              </w:rPr>
            </m:ctrlPr>
          </m:barPr>
          <m:e>
            <m:bar>
              <m:barPr>
                <m:ctrlPr>
                  <w:rPr>
                    <w:rFonts w:ascii="Cambria Math" w:hAnsi="Cambria Math"/>
                    <w:bCs/>
                    <w:i/>
                  </w:rPr>
                </m:ctrlPr>
              </m:barPr>
              <m:e>
                <m:r>
                  <w:rPr>
                    <w:rFonts w:ascii="Cambria Math" w:hAnsi="Cambria Math"/>
                  </w:rPr>
                  <m:t>P</m:t>
                </m:r>
              </m:e>
            </m:bar>
          </m:e>
        </m:bar>
        <m:r>
          <w:rPr>
            <w:rFonts w:ascii="Cambria Math" w:hAnsi="Cambria Math"/>
            <w:lang w:val="ru-RU"/>
          </w:rPr>
          <m:t>∙</m:t>
        </m:r>
        <m:sSup>
          <m:sSupPr>
            <m:ctrlPr>
              <w:rPr>
                <w:rFonts w:ascii="Cambria Math" w:hAnsi="Cambria Math"/>
                <w:bCs/>
                <w:i/>
              </w:rPr>
            </m:ctrlPr>
          </m:sSupPr>
          <m:e>
            <m:bar>
              <m:barPr>
                <m:ctrlPr>
                  <w:rPr>
                    <w:rFonts w:ascii="Cambria Math" w:hAnsi="Cambria Math"/>
                    <w:bCs/>
                    <w:i/>
                  </w:rPr>
                </m:ctrlPr>
              </m:barPr>
              <m:e>
                <m:bar>
                  <m:barPr>
                    <m:ctrlPr>
                      <w:rPr>
                        <w:rFonts w:ascii="Cambria Math" w:hAnsi="Cambria Math"/>
                        <w:bCs/>
                        <w:i/>
                      </w:rPr>
                    </m:ctrlPr>
                  </m:barPr>
                  <m:e>
                    <m:r>
                      <w:rPr>
                        <w:rFonts w:ascii="Cambria Math" w:hAnsi="Cambria Math"/>
                      </w:rPr>
                      <m:t>P</m:t>
                    </m:r>
                  </m:e>
                </m:bar>
              </m:e>
            </m:bar>
          </m:e>
          <m:sup>
            <m:r>
              <w:rPr>
                <w:rFonts w:ascii="Cambria Math" w:hAnsi="Cambria Math"/>
              </w:rPr>
              <m:t>T</m:t>
            </m:r>
            <m:r>
              <w:rPr>
                <w:rFonts w:ascii="Cambria Math" w:hAnsi="Cambria Math"/>
                <w:lang w:val="ru-RU"/>
              </w:rPr>
              <m:t xml:space="preserve"> </m:t>
            </m:r>
          </m:sup>
        </m:sSup>
      </m:oMath>
      <w:r w:rsidRPr="00EE0F4A">
        <w:rPr>
          <w:bCs/>
          <w:lang w:val="ru-RU"/>
        </w:rPr>
        <w:t xml:space="preserve">= </w:t>
      </w:r>
      <m:oMath>
        <m:bar>
          <m:barPr>
            <m:ctrlPr>
              <w:rPr>
                <w:rFonts w:ascii="Cambria Math" w:hAnsi="Cambria Math"/>
                <w:bCs/>
                <w:i/>
              </w:rPr>
            </m:ctrlPr>
          </m:barPr>
          <m:e>
            <m:bar>
              <m:barPr>
                <m:ctrlPr>
                  <w:rPr>
                    <w:rFonts w:ascii="Cambria Math" w:hAnsi="Cambria Math"/>
                    <w:bCs/>
                    <w:i/>
                  </w:rPr>
                </m:ctrlPr>
              </m:barPr>
              <m:e>
                <m:r>
                  <w:rPr>
                    <w:rFonts w:ascii="Cambria Math" w:hAnsi="Cambria Math"/>
                  </w:rPr>
                  <m:t>E</m:t>
                </m:r>
              </m:e>
            </m:bar>
          </m:e>
        </m:bar>
      </m:oMath>
      <w:r w:rsidRPr="00EE0F4A">
        <w:rPr>
          <w:bCs/>
          <w:lang w:val="ru-RU"/>
        </w:rPr>
        <w:t xml:space="preserve">)     </w:t>
      </w:r>
    </w:p>
    <w:p w:rsidR="00D5690C" w:rsidRPr="00EE0F4A" w:rsidRDefault="00D5690C" w:rsidP="00273149">
      <w:pPr>
        <w:spacing w:after="0" w:line="240" w:lineRule="auto"/>
        <w:rPr>
          <w:bCs/>
          <w:i/>
          <w:lang w:val="ru-RU"/>
        </w:rPr>
      </w:pPr>
      <w:r w:rsidRPr="00EE0F4A">
        <w:rPr>
          <w:bCs/>
          <w:lang w:val="ru-RU"/>
        </w:rPr>
        <w:t xml:space="preserve">  </w:t>
      </w:r>
      <w:r w:rsidRPr="00EE0F4A">
        <w:rPr>
          <w:bCs/>
          <w:i/>
          <w:lang w:val="ru-RU"/>
        </w:rPr>
        <w:t xml:space="preserve">     </w:t>
      </w:r>
      <m:oMath>
        <m:sSub>
          <m:sSubPr>
            <m:ctrlPr>
              <w:rPr>
                <w:rFonts w:ascii="Cambria Math" w:hAnsi="Cambria Math"/>
                <w:bCs/>
                <w:i/>
              </w:rPr>
            </m:ctrlPr>
          </m:sSubPr>
          <m:e>
            <m:acc>
              <m:accPr>
                <m:chr m:val="̇"/>
                <m:ctrlPr>
                  <w:rPr>
                    <w:rFonts w:ascii="Cambria Math" w:hAnsi="Cambria Math"/>
                    <w:bCs/>
                    <w:i/>
                  </w:rPr>
                </m:ctrlPr>
              </m:accPr>
              <m:e>
                <m:bar>
                  <m:barPr>
                    <m:ctrlPr>
                      <w:rPr>
                        <w:rFonts w:ascii="Cambria Math" w:hAnsi="Cambria Math"/>
                        <w:bCs/>
                        <w:i/>
                      </w:rPr>
                    </m:ctrlPr>
                  </m:barPr>
                  <m:e>
                    <m:r>
                      <w:rPr>
                        <w:rFonts w:ascii="Cambria Math" w:hAnsi="Cambria Math"/>
                      </w:rPr>
                      <m:t>p</m:t>
                    </m:r>
                  </m:e>
                </m:bar>
              </m:e>
            </m:acc>
          </m:e>
          <m:sub>
            <m:r>
              <w:rPr>
                <w:rFonts w:ascii="Cambria Math" w:hAnsi="Cambria Math"/>
              </w:rPr>
              <m:t>s</m:t>
            </m:r>
          </m:sub>
        </m:sSub>
        <m:r>
          <w:rPr>
            <w:rFonts w:ascii="Cambria Math" w:hAnsi="Cambria Math"/>
            <w:lang w:val="ru-RU"/>
          </w:rPr>
          <m:t>×</m:t>
        </m:r>
        <m:bar>
          <m:barPr>
            <m:ctrlPr>
              <w:rPr>
                <w:rFonts w:ascii="Cambria Math" w:hAnsi="Cambria Math"/>
                <w:bCs/>
                <w:i/>
              </w:rPr>
            </m:ctrlPr>
          </m:barPr>
          <m:e>
            <m:bar>
              <m:barPr>
                <m:ctrlPr>
                  <w:rPr>
                    <w:rFonts w:ascii="Cambria Math" w:hAnsi="Cambria Math"/>
                    <w:bCs/>
                    <w:i/>
                  </w:rPr>
                </m:ctrlPr>
              </m:barPr>
              <m:e>
                <m:r>
                  <w:rPr>
                    <w:rFonts w:ascii="Cambria Math" w:hAnsi="Cambria Math"/>
                  </w:rPr>
                  <m:t>E</m:t>
                </m:r>
              </m:e>
            </m:bar>
          </m:e>
        </m:bar>
        <m:r>
          <w:rPr>
            <w:rFonts w:ascii="Cambria Math" w:hAnsi="Cambria Math"/>
            <w:lang w:val="ru-RU"/>
          </w:rPr>
          <m:t xml:space="preserve">+ </m:t>
        </m:r>
        <m:sSub>
          <m:sSubPr>
            <m:ctrlPr>
              <w:rPr>
                <w:rFonts w:ascii="Cambria Math" w:hAnsi="Cambria Math"/>
                <w:bCs/>
                <w:i/>
              </w:rPr>
            </m:ctrlPr>
          </m:sSubPr>
          <m:e>
            <m:bar>
              <m:barPr>
                <m:ctrlPr>
                  <w:rPr>
                    <w:rFonts w:ascii="Cambria Math" w:hAnsi="Cambria Math"/>
                    <w:bCs/>
                    <w:i/>
                  </w:rPr>
                </m:ctrlPr>
              </m:barPr>
              <m:e>
                <m:r>
                  <w:rPr>
                    <w:rFonts w:ascii="Cambria Math" w:hAnsi="Cambria Math"/>
                  </w:rPr>
                  <m:t>p</m:t>
                </m:r>
              </m:e>
            </m:bar>
          </m:e>
          <m:sub>
            <m:r>
              <w:rPr>
                <w:rFonts w:ascii="Cambria Math" w:hAnsi="Cambria Math"/>
              </w:rPr>
              <m:t>s</m:t>
            </m:r>
          </m:sub>
        </m:sSub>
        <m:r>
          <w:rPr>
            <w:rFonts w:ascii="Cambria Math" w:hAnsi="Cambria Math"/>
            <w:lang w:val="ru-RU"/>
          </w:rPr>
          <m:t>×</m:t>
        </m:r>
        <m:d>
          <m:dPr>
            <m:ctrlPr>
              <w:rPr>
                <w:rFonts w:ascii="Cambria Math" w:hAnsi="Cambria Math"/>
                <w:bCs/>
                <w:i/>
              </w:rPr>
            </m:ctrlPr>
          </m:dPr>
          <m:e>
            <m:bar>
              <m:barPr>
                <m:ctrlPr>
                  <w:rPr>
                    <w:rFonts w:ascii="Cambria Math" w:hAnsi="Cambria Math"/>
                    <w:bCs/>
                    <w:i/>
                  </w:rPr>
                </m:ctrlPr>
              </m:barPr>
              <m:e>
                <m:r>
                  <w:rPr>
                    <w:rFonts w:ascii="Cambria Math" w:hAnsi="Cambria Math"/>
                  </w:rPr>
                  <m:t>ω</m:t>
                </m:r>
              </m:e>
            </m:bar>
            <m:r>
              <w:rPr>
                <w:rFonts w:ascii="Cambria Math" w:hAnsi="Cambria Math"/>
                <w:lang w:val="ru-RU"/>
              </w:rPr>
              <m:t>×</m:t>
            </m:r>
            <m:bar>
              <m:barPr>
                <m:ctrlPr>
                  <w:rPr>
                    <w:rFonts w:ascii="Cambria Math" w:hAnsi="Cambria Math"/>
                    <w:bCs/>
                    <w:i/>
                  </w:rPr>
                </m:ctrlPr>
              </m:barPr>
              <m:e>
                <m:bar>
                  <m:barPr>
                    <m:ctrlPr>
                      <w:rPr>
                        <w:rFonts w:ascii="Cambria Math" w:hAnsi="Cambria Math"/>
                        <w:bCs/>
                        <w:i/>
                      </w:rPr>
                    </m:ctrlPr>
                  </m:barPr>
                  <m:e>
                    <m:r>
                      <w:rPr>
                        <w:rFonts w:ascii="Cambria Math" w:hAnsi="Cambria Math"/>
                      </w:rPr>
                      <m:t>E</m:t>
                    </m:r>
                  </m:e>
                </m:bar>
              </m:e>
            </m:bar>
          </m:e>
        </m:d>
        <m:r>
          <w:rPr>
            <w:rFonts w:ascii="Cambria Math" w:hAnsi="Cambria Math"/>
            <w:lang w:val="ru-RU"/>
          </w:rPr>
          <m:t xml:space="preserve">= </m:t>
        </m:r>
        <m:f>
          <m:fPr>
            <m:ctrlPr>
              <w:rPr>
                <w:rFonts w:ascii="Cambria Math" w:hAnsi="Cambria Math"/>
                <w:i/>
              </w:rPr>
            </m:ctrlPr>
          </m:fPr>
          <m:num>
            <m:r>
              <w:rPr>
                <w:rFonts w:ascii="Cambria Math" w:hAnsi="Cambria Math"/>
              </w:rPr>
              <m:t>∂</m:t>
            </m:r>
            <m:bar>
              <m:barPr>
                <m:ctrlPr>
                  <w:rPr>
                    <w:rFonts w:ascii="Cambria Math" w:hAnsi="Cambria Math"/>
                    <w:i/>
                  </w:rPr>
                </m:ctrlPr>
              </m:barPr>
              <m:e>
                <m:r>
                  <w:rPr>
                    <w:rFonts w:ascii="Cambria Math" w:hAnsi="Cambria Math"/>
                  </w:rPr>
                  <m:t>ω</m:t>
                </m:r>
              </m:e>
            </m:bar>
          </m:num>
          <m:den>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s</m:t>
                </m:r>
              </m:sub>
            </m:sSub>
          </m:den>
        </m:f>
        <m:r>
          <w:rPr>
            <w:rFonts w:ascii="Cambria Math" w:hAnsi="Cambria Math"/>
            <w:lang w:val="ru-RU"/>
          </w:rPr>
          <m:t xml:space="preserve"> ×</m:t>
        </m:r>
        <m:bar>
          <m:barPr>
            <m:ctrlPr>
              <w:rPr>
                <w:rFonts w:ascii="Cambria Math" w:hAnsi="Cambria Math"/>
                <w:bCs/>
                <w:i/>
              </w:rPr>
            </m:ctrlPr>
          </m:barPr>
          <m:e>
            <m:bar>
              <m:barPr>
                <m:ctrlPr>
                  <w:rPr>
                    <w:rFonts w:ascii="Cambria Math" w:hAnsi="Cambria Math"/>
                    <w:bCs/>
                    <w:i/>
                  </w:rPr>
                </m:ctrlPr>
              </m:barPr>
              <m:e>
                <m:r>
                  <w:rPr>
                    <w:rFonts w:ascii="Cambria Math" w:hAnsi="Cambria Math"/>
                  </w:rPr>
                  <m:t>E</m:t>
                </m:r>
              </m:e>
            </m:bar>
          </m:e>
        </m:bar>
        <m:r>
          <w:rPr>
            <w:rFonts w:ascii="Cambria Math" w:hAnsi="Cambria Math"/>
            <w:lang w:val="ru-RU"/>
          </w:rPr>
          <m:t>+</m:t>
        </m:r>
        <m:bar>
          <m:barPr>
            <m:ctrlPr>
              <w:rPr>
                <w:rFonts w:ascii="Cambria Math" w:hAnsi="Cambria Math"/>
                <w:bCs/>
                <w:i/>
              </w:rPr>
            </m:ctrlPr>
          </m:barPr>
          <m:e>
            <m:r>
              <w:rPr>
                <w:rFonts w:ascii="Cambria Math" w:hAnsi="Cambria Math"/>
              </w:rPr>
              <m:t>ω</m:t>
            </m:r>
          </m:e>
        </m:bar>
        <m:r>
          <w:rPr>
            <w:rFonts w:ascii="Cambria Math" w:hAnsi="Cambria Math"/>
            <w:lang w:val="ru-RU"/>
          </w:rPr>
          <m:t>×</m:t>
        </m:r>
        <m:d>
          <m:dPr>
            <m:ctrlPr>
              <w:rPr>
                <w:rFonts w:ascii="Cambria Math" w:hAnsi="Cambria Math"/>
                <w:bCs/>
                <w:i/>
              </w:rPr>
            </m:ctrlPr>
          </m:dPr>
          <m:e>
            <m:sSub>
              <m:sSubPr>
                <m:ctrlPr>
                  <w:rPr>
                    <w:rFonts w:ascii="Cambria Math" w:hAnsi="Cambria Math"/>
                    <w:bCs/>
                    <w:i/>
                  </w:rPr>
                </m:ctrlPr>
              </m:sSubPr>
              <m:e>
                <m:bar>
                  <m:barPr>
                    <m:ctrlPr>
                      <w:rPr>
                        <w:rFonts w:ascii="Cambria Math" w:hAnsi="Cambria Math"/>
                        <w:bCs/>
                        <w:i/>
                      </w:rPr>
                    </m:ctrlPr>
                  </m:barPr>
                  <m:e>
                    <m:r>
                      <w:rPr>
                        <w:rFonts w:ascii="Cambria Math" w:hAnsi="Cambria Math"/>
                      </w:rPr>
                      <m:t>p</m:t>
                    </m:r>
                  </m:e>
                </m:bar>
              </m:e>
              <m:sub>
                <m:r>
                  <w:rPr>
                    <w:rFonts w:ascii="Cambria Math" w:hAnsi="Cambria Math"/>
                  </w:rPr>
                  <m:t>s</m:t>
                </m:r>
              </m:sub>
            </m:sSub>
            <m:r>
              <w:rPr>
                <w:rFonts w:ascii="Cambria Math" w:hAnsi="Cambria Math"/>
                <w:lang w:val="ru-RU"/>
              </w:rPr>
              <m:t xml:space="preserve">× </m:t>
            </m:r>
            <m:bar>
              <m:barPr>
                <m:ctrlPr>
                  <w:rPr>
                    <w:rFonts w:ascii="Cambria Math" w:hAnsi="Cambria Math"/>
                    <w:bCs/>
                    <w:i/>
                  </w:rPr>
                </m:ctrlPr>
              </m:barPr>
              <m:e>
                <m:bar>
                  <m:barPr>
                    <m:ctrlPr>
                      <w:rPr>
                        <w:rFonts w:ascii="Cambria Math" w:hAnsi="Cambria Math"/>
                        <w:bCs/>
                        <w:i/>
                      </w:rPr>
                    </m:ctrlPr>
                  </m:barPr>
                  <m:e>
                    <m:r>
                      <w:rPr>
                        <w:rFonts w:ascii="Cambria Math" w:hAnsi="Cambria Math"/>
                      </w:rPr>
                      <m:t>E</m:t>
                    </m:r>
                  </m:e>
                </m:bar>
              </m:e>
            </m:bar>
          </m:e>
        </m:d>
      </m:oMath>
      <w:r w:rsidRPr="00EE0F4A">
        <w:rPr>
          <w:bCs/>
          <w:i/>
          <w:lang w:val="ru-RU"/>
        </w:rPr>
        <w:t xml:space="preserve">                                </w:t>
      </w:r>
    </w:p>
    <w:p w:rsidR="00D5690C" w:rsidRPr="00EE0F4A" w:rsidRDefault="00D5690C" w:rsidP="00273149">
      <w:pPr>
        <w:spacing w:after="0" w:line="240" w:lineRule="auto"/>
        <w:rPr>
          <w:bCs/>
          <w:lang w:val="ru-RU"/>
        </w:rPr>
      </w:pPr>
      <w:r w:rsidRPr="00EE0F4A">
        <w:rPr>
          <w:bCs/>
          <w:lang w:val="ru-RU"/>
        </w:rPr>
        <w:t xml:space="preserve">  и</w:t>
      </w:r>
      <w:r w:rsidRPr="00EE0F4A">
        <w:rPr>
          <w:lang w:val="ru-RU"/>
        </w:rPr>
        <w:t xml:space="preserve"> с  помощью тождеств  </w:t>
      </w:r>
      <m:oMath>
        <m:bar>
          <m:barPr>
            <m:ctrlPr>
              <w:rPr>
                <w:rFonts w:ascii="Cambria Math" w:hAnsi="Cambria Math"/>
                <w:i/>
              </w:rPr>
            </m:ctrlPr>
          </m:barPr>
          <m:e>
            <m:r>
              <w:rPr>
                <w:rFonts w:ascii="Cambria Math" w:hAnsi="Cambria Math"/>
              </w:rPr>
              <m:t>a</m:t>
            </m:r>
            <m:r>
              <w:rPr>
                <w:rFonts w:ascii="Cambria Math" w:hAnsi="Cambria Math"/>
                <w:lang w:val="ru-RU"/>
              </w:rPr>
              <m:t xml:space="preserve"> </m:t>
            </m:r>
          </m:e>
        </m:bar>
        <m:r>
          <w:rPr>
            <w:rFonts w:ascii="Cambria Math" w:hAnsi="Cambria Math"/>
            <w:lang w:val="ru-RU"/>
          </w:rPr>
          <m:t>×</m:t>
        </m:r>
        <m:bar>
          <m:barPr>
            <m:ctrlPr>
              <w:rPr>
                <w:rFonts w:ascii="Cambria Math" w:hAnsi="Cambria Math"/>
                <w:bCs/>
                <w:i/>
              </w:rPr>
            </m:ctrlPr>
          </m:barPr>
          <m:e>
            <m:bar>
              <m:barPr>
                <m:ctrlPr>
                  <w:rPr>
                    <w:rFonts w:ascii="Cambria Math" w:hAnsi="Cambria Math"/>
                    <w:bCs/>
                    <w:i/>
                  </w:rPr>
                </m:ctrlPr>
              </m:barPr>
              <m:e>
                <m:r>
                  <w:rPr>
                    <w:rFonts w:ascii="Cambria Math" w:hAnsi="Cambria Math"/>
                  </w:rPr>
                  <m:t>E</m:t>
                </m:r>
              </m:e>
            </m:bar>
          </m:e>
        </m:bar>
        <m:r>
          <w:rPr>
            <w:rFonts w:ascii="Cambria Math" w:hAnsi="Cambria Math"/>
            <w:lang w:val="ru-RU"/>
          </w:rPr>
          <m:t>=</m:t>
        </m:r>
        <m:bar>
          <m:barPr>
            <m:ctrlPr>
              <w:rPr>
                <w:rFonts w:ascii="Cambria Math" w:hAnsi="Cambria Math"/>
                <w:bCs/>
                <w:i/>
              </w:rPr>
            </m:ctrlPr>
          </m:barPr>
          <m:e>
            <m:bar>
              <m:barPr>
                <m:ctrlPr>
                  <w:rPr>
                    <w:rFonts w:ascii="Cambria Math" w:hAnsi="Cambria Math"/>
                    <w:bCs/>
                    <w:i/>
                  </w:rPr>
                </m:ctrlPr>
              </m:barPr>
              <m:e>
                <m:r>
                  <w:rPr>
                    <w:rFonts w:ascii="Cambria Math" w:hAnsi="Cambria Math"/>
                  </w:rPr>
                  <m:t>E</m:t>
                </m:r>
              </m:e>
            </m:bar>
          </m:e>
        </m:bar>
        <m:r>
          <w:rPr>
            <w:rFonts w:ascii="Cambria Math" w:hAnsi="Cambria Math"/>
            <w:lang w:val="ru-RU"/>
          </w:rPr>
          <m:t>×</m:t>
        </m:r>
        <m:bar>
          <m:barPr>
            <m:ctrlPr>
              <w:rPr>
                <w:rFonts w:ascii="Cambria Math" w:hAnsi="Cambria Math"/>
                <w:i/>
              </w:rPr>
            </m:ctrlPr>
          </m:barPr>
          <m:e>
            <m:r>
              <w:rPr>
                <w:rFonts w:ascii="Cambria Math" w:hAnsi="Cambria Math"/>
              </w:rPr>
              <m:t>a</m:t>
            </m:r>
            <m:r>
              <w:rPr>
                <w:rFonts w:ascii="Cambria Math" w:hAnsi="Cambria Math"/>
                <w:lang w:val="ru-RU"/>
              </w:rPr>
              <m:t xml:space="preserve"> </m:t>
            </m:r>
          </m:e>
        </m:bar>
      </m:oMath>
      <w:r w:rsidRPr="00EE0F4A">
        <w:rPr>
          <w:lang w:val="ru-RU"/>
        </w:rPr>
        <w:t xml:space="preserve">  и  </w:t>
      </w:r>
      <m:oMath>
        <m:bar>
          <m:barPr>
            <m:ctrlPr>
              <w:rPr>
                <w:rFonts w:ascii="Cambria Math" w:hAnsi="Cambria Math"/>
                <w:i/>
              </w:rPr>
            </m:ctrlPr>
          </m:barPr>
          <m:e>
            <m:r>
              <w:rPr>
                <w:rFonts w:ascii="Cambria Math" w:hAnsi="Cambria Math"/>
              </w:rPr>
              <m:t>a</m:t>
            </m:r>
            <m:r>
              <w:rPr>
                <w:rFonts w:ascii="Cambria Math" w:hAnsi="Cambria Math"/>
                <w:lang w:val="ru-RU"/>
              </w:rPr>
              <m:t xml:space="preserve"> </m:t>
            </m:r>
          </m:e>
        </m:bar>
        <m:r>
          <w:rPr>
            <w:rFonts w:ascii="Cambria Math" w:hAnsi="Cambria Math"/>
            <w:lang w:val="ru-RU"/>
          </w:rPr>
          <m:t>×</m:t>
        </m:r>
        <m:bar>
          <m:barPr>
            <m:ctrlPr>
              <w:rPr>
                <w:rFonts w:ascii="Cambria Math" w:hAnsi="Cambria Math"/>
                <w:bCs/>
                <w:i/>
              </w:rPr>
            </m:ctrlPr>
          </m:barPr>
          <m:e>
            <m:bar>
              <m:barPr>
                <m:ctrlPr>
                  <w:rPr>
                    <w:rFonts w:ascii="Cambria Math" w:hAnsi="Cambria Math"/>
                    <w:bCs/>
                    <w:i/>
                  </w:rPr>
                </m:ctrlPr>
              </m:barPr>
              <m:e>
                <m:r>
                  <w:rPr>
                    <w:rFonts w:ascii="Cambria Math" w:hAnsi="Cambria Math"/>
                  </w:rPr>
                  <m:t>E</m:t>
                </m:r>
              </m:e>
            </m:bar>
          </m:e>
        </m:bar>
        <m:r>
          <w:rPr>
            <w:rFonts w:ascii="Cambria Math" w:hAnsi="Cambria Math"/>
            <w:lang w:val="ru-RU"/>
          </w:rPr>
          <m:t>×</m:t>
        </m:r>
        <m:bar>
          <m:barPr>
            <m:ctrlPr>
              <w:rPr>
                <w:rFonts w:ascii="Cambria Math" w:hAnsi="Cambria Math"/>
                <w:i/>
              </w:rPr>
            </m:ctrlPr>
          </m:barPr>
          <m:e>
            <m:r>
              <w:rPr>
                <w:rFonts w:ascii="Cambria Math" w:hAnsi="Cambria Math"/>
              </w:rPr>
              <m:t>b</m:t>
            </m:r>
          </m:e>
        </m:bar>
        <m:r>
          <w:rPr>
            <w:rFonts w:ascii="Cambria Math" w:hAnsi="Cambria Math"/>
            <w:lang w:val="ru-RU"/>
          </w:rPr>
          <m:t>=</m:t>
        </m:r>
        <m:bar>
          <m:barPr>
            <m:ctrlPr>
              <w:rPr>
                <w:rFonts w:ascii="Cambria Math" w:hAnsi="Cambria Math"/>
                <w:i/>
              </w:rPr>
            </m:ctrlPr>
          </m:barPr>
          <m:e>
            <m:r>
              <w:rPr>
                <w:rFonts w:ascii="Cambria Math" w:hAnsi="Cambria Math"/>
              </w:rPr>
              <m:t>b</m:t>
            </m:r>
          </m:e>
        </m:bar>
        <m:r>
          <w:rPr>
            <w:rFonts w:ascii="Cambria Math" w:hAnsi="Cambria Math"/>
            <w:lang w:val="ru-RU"/>
          </w:rPr>
          <m:t xml:space="preserve"> </m:t>
        </m:r>
        <m:bar>
          <m:barPr>
            <m:ctrlPr>
              <w:rPr>
                <w:rFonts w:ascii="Cambria Math" w:hAnsi="Cambria Math"/>
                <w:i/>
              </w:rPr>
            </m:ctrlPr>
          </m:barPr>
          <m:e>
            <m:r>
              <w:rPr>
                <w:rFonts w:ascii="Cambria Math" w:hAnsi="Cambria Math"/>
              </w:rPr>
              <m:t>a</m:t>
            </m:r>
          </m:e>
        </m:bar>
        <m:r>
          <w:rPr>
            <w:rFonts w:ascii="Cambria Math" w:hAnsi="Cambria Math"/>
            <w:lang w:val="ru-RU"/>
          </w:rPr>
          <m:t>-</m:t>
        </m:r>
        <m:d>
          <m:dPr>
            <m:ctrlPr>
              <w:rPr>
                <w:rFonts w:ascii="Cambria Math" w:hAnsi="Cambria Math"/>
                <w:i/>
              </w:rPr>
            </m:ctrlPr>
          </m:dPr>
          <m:e>
            <m:bar>
              <m:barPr>
                <m:ctrlPr>
                  <w:rPr>
                    <w:rFonts w:ascii="Cambria Math" w:hAnsi="Cambria Math"/>
                    <w:i/>
                  </w:rPr>
                </m:ctrlPr>
              </m:barPr>
              <m:e>
                <m:r>
                  <w:rPr>
                    <w:rFonts w:ascii="Cambria Math" w:hAnsi="Cambria Math"/>
                  </w:rPr>
                  <m:t>b</m:t>
                </m:r>
              </m:e>
            </m:bar>
            <m:r>
              <w:rPr>
                <w:rFonts w:ascii="Cambria Math" w:hAnsi="Cambria Math"/>
                <w:lang w:val="ru-RU"/>
              </w:rPr>
              <m:t>∙</m:t>
            </m:r>
            <m:bar>
              <m:barPr>
                <m:ctrlPr>
                  <w:rPr>
                    <w:rFonts w:ascii="Cambria Math" w:hAnsi="Cambria Math"/>
                    <w:i/>
                  </w:rPr>
                </m:ctrlPr>
              </m:barPr>
              <m:e>
                <m:r>
                  <w:rPr>
                    <w:rFonts w:ascii="Cambria Math" w:hAnsi="Cambria Math"/>
                  </w:rPr>
                  <m:t>a</m:t>
                </m:r>
              </m:e>
            </m:bar>
          </m:e>
        </m:d>
        <m:bar>
          <m:barPr>
            <m:ctrlPr>
              <w:rPr>
                <w:rFonts w:ascii="Cambria Math" w:hAnsi="Cambria Math"/>
                <w:bCs/>
                <w:i/>
              </w:rPr>
            </m:ctrlPr>
          </m:barPr>
          <m:e>
            <m:bar>
              <m:barPr>
                <m:ctrlPr>
                  <w:rPr>
                    <w:rFonts w:ascii="Cambria Math" w:hAnsi="Cambria Math"/>
                    <w:bCs/>
                    <w:i/>
                  </w:rPr>
                </m:ctrlPr>
              </m:barPr>
              <m:e>
                <m:r>
                  <w:rPr>
                    <w:rFonts w:ascii="Cambria Math" w:hAnsi="Cambria Math"/>
                  </w:rPr>
                  <m:t>E</m:t>
                </m:r>
              </m:e>
            </m:bar>
          </m:e>
        </m:bar>
        <m:r>
          <w:rPr>
            <w:rFonts w:ascii="Cambria Math" w:hAnsi="Cambria Math"/>
            <w:lang w:val="ru-RU"/>
          </w:rPr>
          <m:t xml:space="preserve"> </m:t>
        </m:r>
      </m:oMath>
    </w:p>
    <w:p w:rsidR="00D5690C" w:rsidRPr="00EE0F4A" w:rsidRDefault="00D5690C" w:rsidP="00273149">
      <w:pPr>
        <w:spacing w:after="0" w:line="240" w:lineRule="auto"/>
        <w:rPr>
          <w:lang w:val="ru-RU"/>
        </w:rPr>
      </w:pPr>
      <w:r w:rsidRPr="00EE0F4A">
        <w:rPr>
          <w:lang w:val="ru-RU"/>
        </w:rPr>
        <w:t xml:space="preserve">  получим  </w:t>
      </w:r>
      <m:oMath>
        <m:sSub>
          <m:sSubPr>
            <m:ctrlPr>
              <w:rPr>
                <w:rFonts w:ascii="Cambria Math" w:hAnsi="Cambria Math"/>
                <w:bCs/>
                <w:i/>
              </w:rPr>
            </m:ctrlPr>
          </m:sSubPr>
          <m:e>
            <m:acc>
              <m:accPr>
                <m:chr m:val="̇"/>
                <m:ctrlPr>
                  <w:rPr>
                    <w:rFonts w:ascii="Cambria Math" w:hAnsi="Cambria Math"/>
                    <w:bCs/>
                    <w:i/>
                  </w:rPr>
                </m:ctrlPr>
              </m:accPr>
              <m:e>
                <m:bar>
                  <m:barPr>
                    <m:ctrlPr>
                      <w:rPr>
                        <w:rFonts w:ascii="Cambria Math" w:hAnsi="Cambria Math"/>
                        <w:bCs/>
                        <w:i/>
                      </w:rPr>
                    </m:ctrlPr>
                  </m:barPr>
                  <m:e>
                    <m:r>
                      <w:rPr>
                        <w:rFonts w:ascii="Cambria Math" w:hAnsi="Cambria Math"/>
                      </w:rPr>
                      <m:t>p</m:t>
                    </m:r>
                  </m:e>
                </m:bar>
              </m:e>
            </m:acc>
          </m:e>
          <m:sub>
            <m:r>
              <w:rPr>
                <w:rFonts w:ascii="Cambria Math" w:hAnsi="Cambria Math"/>
              </w:rPr>
              <m:t>s</m:t>
            </m:r>
          </m:sub>
        </m:sSub>
        <m:r>
          <w:rPr>
            <w:rFonts w:ascii="Cambria Math" w:hAnsi="Cambria Math"/>
            <w:lang w:val="ru-RU"/>
          </w:rPr>
          <m:t>×</m:t>
        </m:r>
        <m:bar>
          <m:barPr>
            <m:ctrlPr>
              <w:rPr>
                <w:rFonts w:ascii="Cambria Math" w:hAnsi="Cambria Math"/>
                <w:bCs/>
                <w:i/>
              </w:rPr>
            </m:ctrlPr>
          </m:barPr>
          <m:e>
            <m:bar>
              <m:barPr>
                <m:ctrlPr>
                  <w:rPr>
                    <w:rFonts w:ascii="Cambria Math" w:hAnsi="Cambria Math"/>
                    <w:bCs/>
                    <w:i/>
                  </w:rPr>
                </m:ctrlPr>
              </m:barPr>
              <m:e>
                <m:r>
                  <w:rPr>
                    <w:rFonts w:ascii="Cambria Math" w:hAnsi="Cambria Math"/>
                  </w:rPr>
                  <m:t>E</m:t>
                </m:r>
              </m:e>
            </m:bar>
          </m:e>
        </m:bar>
        <m:r>
          <w:rPr>
            <w:rFonts w:ascii="Cambria Math" w:hAnsi="Cambria Math"/>
            <w:lang w:val="ru-RU"/>
          </w:rPr>
          <m:t>=</m:t>
        </m:r>
        <m:f>
          <m:fPr>
            <m:ctrlPr>
              <w:rPr>
                <w:rFonts w:ascii="Cambria Math" w:hAnsi="Cambria Math"/>
                <w:i/>
              </w:rPr>
            </m:ctrlPr>
          </m:fPr>
          <m:num>
            <m:r>
              <w:rPr>
                <w:rFonts w:ascii="Cambria Math" w:hAnsi="Cambria Math"/>
              </w:rPr>
              <m:t>∂</m:t>
            </m:r>
            <m:bar>
              <m:barPr>
                <m:ctrlPr>
                  <w:rPr>
                    <w:rFonts w:ascii="Cambria Math" w:hAnsi="Cambria Math"/>
                    <w:i/>
                  </w:rPr>
                </m:ctrlPr>
              </m:barPr>
              <m:e>
                <m:r>
                  <w:rPr>
                    <w:rFonts w:ascii="Cambria Math" w:hAnsi="Cambria Math"/>
                  </w:rPr>
                  <m:t>ω</m:t>
                </m:r>
              </m:e>
            </m:bar>
          </m:num>
          <m:den>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s</m:t>
                </m:r>
              </m:sub>
            </m:sSub>
          </m:den>
        </m:f>
        <m:r>
          <w:rPr>
            <w:rFonts w:ascii="Cambria Math" w:hAnsi="Cambria Math"/>
            <w:lang w:val="ru-RU"/>
          </w:rPr>
          <m:t xml:space="preserve"> ×</m:t>
        </m:r>
        <m:bar>
          <m:barPr>
            <m:ctrlPr>
              <w:rPr>
                <w:rFonts w:ascii="Cambria Math" w:hAnsi="Cambria Math"/>
                <w:bCs/>
                <w:i/>
              </w:rPr>
            </m:ctrlPr>
          </m:barPr>
          <m:e>
            <m:bar>
              <m:barPr>
                <m:ctrlPr>
                  <w:rPr>
                    <w:rFonts w:ascii="Cambria Math" w:hAnsi="Cambria Math"/>
                    <w:bCs/>
                    <w:i/>
                  </w:rPr>
                </m:ctrlPr>
              </m:barPr>
              <m:e>
                <m:r>
                  <w:rPr>
                    <w:rFonts w:ascii="Cambria Math" w:hAnsi="Cambria Math"/>
                  </w:rPr>
                  <m:t>E</m:t>
                </m:r>
              </m:e>
            </m:bar>
          </m:e>
        </m:bar>
        <m:r>
          <w:rPr>
            <w:rFonts w:ascii="Cambria Math" w:hAnsi="Cambria Math"/>
            <w:lang w:val="ru-RU"/>
          </w:rPr>
          <m:t xml:space="preserve"> + </m:t>
        </m:r>
        <m:sSub>
          <m:sSubPr>
            <m:ctrlPr>
              <w:rPr>
                <w:rFonts w:ascii="Cambria Math" w:hAnsi="Cambria Math"/>
                <w:bCs/>
                <w:i/>
              </w:rPr>
            </m:ctrlPr>
          </m:sSubPr>
          <m:e>
            <m:bar>
              <m:barPr>
                <m:ctrlPr>
                  <w:rPr>
                    <w:rFonts w:ascii="Cambria Math" w:hAnsi="Cambria Math"/>
                    <w:bCs/>
                    <w:i/>
                  </w:rPr>
                </m:ctrlPr>
              </m:barPr>
              <m:e>
                <m:r>
                  <w:rPr>
                    <w:rFonts w:ascii="Cambria Math" w:hAnsi="Cambria Math"/>
                  </w:rPr>
                  <m:t>p</m:t>
                </m:r>
              </m:e>
            </m:bar>
          </m:e>
          <m:sub>
            <m:r>
              <w:rPr>
                <w:rFonts w:ascii="Cambria Math" w:hAnsi="Cambria Math"/>
              </w:rPr>
              <m:t>s</m:t>
            </m:r>
          </m:sub>
        </m:sSub>
        <m:bar>
          <m:barPr>
            <m:ctrlPr>
              <w:rPr>
                <w:rFonts w:ascii="Cambria Math" w:hAnsi="Cambria Math"/>
                <w:bCs/>
                <w:i/>
              </w:rPr>
            </m:ctrlPr>
          </m:barPr>
          <m:e>
            <m:r>
              <w:rPr>
                <w:rFonts w:ascii="Cambria Math" w:hAnsi="Cambria Math"/>
              </w:rPr>
              <m:t>ω</m:t>
            </m:r>
          </m:e>
        </m:bar>
        <m:r>
          <w:rPr>
            <w:rFonts w:ascii="Cambria Math" w:hAnsi="Cambria Math"/>
            <w:lang w:val="ru-RU"/>
          </w:rPr>
          <m:t>-</m:t>
        </m:r>
        <m:bar>
          <m:barPr>
            <m:ctrlPr>
              <w:rPr>
                <w:rFonts w:ascii="Cambria Math" w:hAnsi="Cambria Math"/>
                <w:bCs/>
                <w:i/>
              </w:rPr>
            </m:ctrlPr>
          </m:barPr>
          <m:e>
            <m:r>
              <w:rPr>
                <w:rFonts w:ascii="Cambria Math" w:hAnsi="Cambria Math"/>
              </w:rPr>
              <m:t>ω</m:t>
            </m:r>
          </m:e>
        </m:bar>
        <m:r>
          <w:rPr>
            <w:rFonts w:ascii="Cambria Math" w:hAnsi="Cambria Math"/>
            <w:lang w:val="ru-RU"/>
          </w:rPr>
          <m:t xml:space="preserve"> </m:t>
        </m:r>
        <m:sSub>
          <m:sSubPr>
            <m:ctrlPr>
              <w:rPr>
                <w:rFonts w:ascii="Cambria Math" w:hAnsi="Cambria Math"/>
                <w:bCs/>
                <w:i/>
              </w:rPr>
            </m:ctrlPr>
          </m:sSubPr>
          <m:e>
            <m:bar>
              <m:barPr>
                <m:ctrlPr>
                  <w:rPr>
                    <w:rFonts w:ascii="Cambria Math" w:hAnsi="Cambria Math"/>
                    <w:bCs/>
                    <w:i/>
                  </w:rPr>
                </m:ctrlPr>
              </m:barPr>
              <m:e>
                <m:r>
                  <w:rPr>
                    <w:rFonts w:ascii="Cambria Math" w:hAnsi="Cambria Math"/>
                  </w:rPr>
                  <m:t>p</m:t>
                </m:r>
              </m:e>
            </m:bar>
          </m:e>
          <m:sub>
            <m:r>
              <w:rPr>
                <w:rFonts w:ascii="Cambria Math" w:hAnsi="Cambria Math"/>
              </w:rPr>
              <m:t>s</m:t>
            </m:r>
          </m:sub>
        </m:sSub>
      </m:oMath>
      <w:r w:rsidRPr="00EE0F4A">
        <w:rPr>
          <w:lang w:val="ru-RU"/>
        </w:rPr>
        <w:t xml:space="preserve"> .                                                 </w:t>
      </w:r>
    </w:p>
    <w:p w:rsidR="00D5690C" w:rsidRPr="00EE0F4A" w:rsidRDefault="00D5690C" w:rsidP="00273149">
      <w:pPr>
        <w:spacing w:after="0" w:line="240" w:lineRule="auto"/>
        <w:rPr>
          <w:lang w:val="ru-RU"/>
        </w:rPr>
      </w:pPr>
      <w:r w:rsidRPr="00EE0F4A">
        <w:rPr>
          <w:lang w:val="ru-RU"/>
        </w:rPr>
        <w:t xml:space="preserve">  Последние два слагаемых – кососимметрический тензор, представимый в виде</w:t>
      </w:r>
    </w:p>
    <w:p w:rsidR="00D5690C" w:rsidRPr="00EE0F4A" w:rsidRDefault="00D5690C" w:rsidP="00273149">
      <w:pPr>
        <w:spacing w:after="0" w:line="240" w:lineRule="auto"/>
        <w:rPr>
          <w:bCs/>
          <w:lang w:val="ru-RU"/>
        </w:rPr>
      </w:pPr>
      <w:r w:rsidRPr="00EE0F4A">
        <w:rPr>
          <w:lang w:val="ru-RU"/>
        </w:rPr>
        <w:t xml:space="preserve">   (</w:t>
      </w:r>
      <m:oMath>
        <m:bar>
          <m:barPr>
            <m:ctrlPr>
              <w:rPr>
                <w:rFonts w:ascii="Cambria Math" w:hAnsi="Cambria Math"/>
                <w:bCs/>
                <w:i/>
              </w:rPr>
            </m:ctrlPr>
          </m:barPr>
          <m:e>
            <m:r>
              <w:rPr>
                <w:rFonts w:ascii="Cambria Math" w:hAnsi="Cambria Math"/>
              </w:rPr>
              <m:t>ω</m:t>
            </m:r>
          </m:e>
        </m:bar>
        <m:r>
          <w:rPr>
            <w:rFonts w:ascii="Cambria Math" w:hAnsi="Cambria Math"/>
            <w:lang w:val="ru-RU"/>
          </w:rPr>
          <m:t xml:space="preserve">× </m:t>
        </m:r>
        <m:sSub>
          <m:sSubPr>
            <m:ctrlPr>
              <w:rPr>
                <w:rFonts w:ascii="Cambria Math" w:hAnsi="Cambria Math"/>
                <w:bCs/>
                <w:i/>
              </w:rPr>
            </m:ctrlPr>
          </m:sSubPr>
          <m:e>
            <m:bar>
              <m:barPr>
                <m:ctrlPr>
                  <w:rPr>
                    <w:rFonts w:ascii="Cambria Math" w:hAnsi="Cambria Math"/>
                    <w:bCs/>
                    <w:i/>
                  </w:rPr>
                </m:ctrlPr>
              </m:barPr>
              <m:e>
                <m:r>
                  <w:rPr>
                    <w:rFonts w:ascii="Cambria Math" w:hAnsi="Cambria Math"/>
                  </w:rPr>
                  <m:t>p</m:t>
                </m:r>
              </m:e>
            </m:bar>
          </m:e>
          <m:sub>
            <m:r>
              <w:rPr>
                <w:rFonts w:ascii="Cambria Math" w:hAnsi="Cambria Math"/>
              </w:rPr>
              <m:t>s</m:t>
            </m:r>
          </m:sub>
        </m:sSub>
        <m:r>
          <w:rPr>
            <w:rFonts w:ascii="Cambria Math" w:hAnsi="Cambria Math"/>
            <w:lang w:val="ru-RU"/>
          </w:rPr>
          <m:t>)×</m:t>
        </m:r>
        <m:bar>
          <m:barPr>
            <m:ctrlPr>
              <w:rPr>
                <w:rFonts w:ascii="Cambria Math" w:hAnsi="Cambria Math"/>
                <w:bCs/>
                <w:i/>
              </w:rPr>
            </m:ctrlPr>
          </m:barPr>
          <m:e>
            <m:bar>
              <m:barPr>
                <m:ctrlPr>
                  <w:rPr>
                    <w:rFonts w:ascii="Cambria Math" w:hAnsi="Cambria Math"/>
                    <w:bCs/>
                    <w:i/>
                  </w:rPr>
                </m:ctrlPr>
              </m:barPr>
              <m:e>
                <m:r>
                  <w:rPr>
                    <w:rFonts w:ascii="Cambria Math" w:hAnsi="Cambria Math"/>
                  </w:rPr>
                  <m:t>E</m:t>
                </m:r>
              </m:e>
            </m:bar>
          </m:e>
        </m:bar>
        <m:r>
          <w:rPr>
            <w:rFonts w:ascii="Cambria Math" w:hAnsi="Cambria Math"/>
            <w:lang w:val="ru-RU"/>
          </w:rPr>
          <m:t xml:space="preserve"> </m:t>
        </m:r>
      </m:oMath>
      <w:r w:rsidRPr="00EE0F4A">
        <w:rPr>
          <w:bCs/>
          <w:lang w:val="ru-RU"/>
        </w:rPr>
        <w:t xml:space="preserve">,  откуда  и  следует  второе  тождество  (7)           </w:t>
      </w:r>
    </w:p>
    <w:p w:rsidR="00D5690C" w:rsidRPr="00EE0F4A" w:rsidRDefault="00D5690C" w:rsidP="00273149">
      <w:pPr>
        <w:spacing w:after="0" w:line="240" w:lineRule="auto"/>
        <w:rPr>
          <w:lang w:val="ru-RU"/>
        </w:rPr>
      </w:pPr>
      <w:r w:rsidRPr="00EE0F4A">
        <w:rPr>
          <w:bCs/>
          <w:lang w:val="ru-RU"/>
        </w:rPr>
        <w:t xml:space="preserve">                           </w:t>
      </w:r>
      <m:oMath>
        <m:acc>
          <m:accPr>
            <m:chr m:val="̇"/>
            <m:ctrlPr>
              <w:rPr>
                <w:rFonts w:ascii="Cambria Math" w:hAnsi="Cambria Math"/>
                <w:i/>
              </w:rPr>
            </m:ctrlPr>
          </m:accPr>
          <m:e>
            <m:sSub>
              <m:sSubPr>
                <m:ctrlPr>
                  <w:rPr>
                    <w:rFonts w:ascii="Cambria Math" w:hAnsi="Cambria Math"/>
                    <w:i/>
                  </w:rPr>
                </m:ctrlPr>
              </m:sSubPr>
              <m:e>
                <m:bar>
                  <m:barPr>
                    <m:ctrlPr>
                      <w:rPr>
                        <w:rFonts w:ascii="Cambria Math" w:hAnsi="Cambria Math"/>
                        <w:i/>
                      </w:rPr>
                    </m:ctrlPr>
                  </m:barPr>
                  <m:e>
                    <m:r>
                      <w:rPr>
                        <w:rFonts w:ascii="Cambria Math" w:hAnsi="Cambria Math"/>
                      </w:rPr>
                      <m:t>p</m:t>
                    </m:r>
                  </m:e>
                </m:bar>
              </m:e>
              <m:sub>
                <m:r>
                  <w:rPr>
                    <w:rFonts w:ascii="Cambria Math" w:hAnsi="Cambria Math"/>
                  </w:rPr>
                  <m:t>s</m:t>
                </m:r>
              </m:sub>
            </m:sSub>
          </m:e>
        </m:acc>
        <m:r>
          <w:rPr>
            <w:rFonts w:ascii="Cambria Math" w:hAnsi="Cambria Math"/>
            <w:lang w:val="ru-RU"/>
          </w:rPr>
          <m:t>=</m:t>
        </m:r>
        <m:f>
          <m:fPr>
            <m:ctrlPr>
              <w:rPr>
                <w:rFonts w:ascii="Cambria Math" w:hAnsi="Cambria Math"/>
                <w:i/>
              </w:rPr>
            </m:ctrlPr>
          </m:fPr>
          <m:num>
            <m:r>
              <w:rPr>
                <w:rFonts w:ascii="Cambria Math" w:hAnsi="Cambria Math"/>
              </w:rPr>
              <m:t>∂</m:t>
            </m:r>
            <m:bar>
              <m:barPr>
                <m:ctrlPr>
                  <w:rPr>
                    <w:rFonts w:ascii="Cambria Math" w:hAnsi="Cambria Math"/>
                    <w:i/>
                  </w:rPr>
                </m:ctrlPr>
              </m:barPr>
              <m:e>
                <m:r>
                  <w:rPr>
                    <w:rFonts w:ascii="Cambria Math" w:hAnsi="Cambria Math"/>
                  </w:rPr>
                  <m:t>ω</m:t>
                </m:r>
              </m:e>
            </m:bar>
          </m:num>
          <m:den>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s</m:t>
                </m:r>
              </m:sub>
            </m:sSub>
          </m:den>
        </m:f>
        <m:r>
          <w:rPr>
            <w:rFonts w:ascii="Cambria Math" w:hAnsi="Cambria Math"/>
            <w:lang w:val="ru-RU"/>
          </w:rPr>
          <m:t>+</m:t>
        </m:r>
        <m:bar>
          <m:barPr>
            <m:ctrlPr>
              <w:rPr>
                <w:rFonts w:ascii="Cambria Math" w:hAnsi="Cambria Math"/>
                <w:i/>
              </w:rPr>
            </m:ctrlPr>
          </m:barPr>
          <m:e>
            <m:r>
              <w:rPr>
                <w:rFonts w:ascii="Cambria Math" w:hAnsi="Cambria Math"/>
              </w:rPr>
              <m:t>ω</m:t>
            </m:r>
          </m:e>
        </m:bar>
        <m:r>
          <w:rPr>
            <w:rFonts w:ascii="Cambria Math" w:hAnsi="Cambria Math"/>
            <w:lang w:val="ru-RU"/>
          </w:rPr>
          <m:t xml:space="preserve"> ×</m:t>
        </m:r>
        <m:sSub>
          <m:sSubPr>
            <m:ctrlPr>
              <w:rPr>
                <w:rFonts w:ascii="Cambria Math" w:hAnsi="Cambria Math"/>
                <w:i/>
              </w:rPr>
            </m:ctrlPr>
          </m:sSubPr>
          <m:e>
            <m:bar>
              <m:barPr>
                <m:ctrlPr>
                  <w:rPr>
                    <w:rFonts w:ascii="Cambria Math" w:hAnsi="Cambria Math"/>
                    <w:i/>
                  </w:rPr>
                </m:ctrlPr>
              </m:barPr>
              <m:e>
                <m:r>
                  <w:rPr>
                    <w:rFonts w:ascii="Cambria Math" w:hAnsi="Cambria Math"/>
                  </w:rPr>
                  <m:t>p</m:t>
                </m:r>
              </m:e>
            </m:bar>
          </m:e>
          <m:sub>
            <m:r>
              <w:rPr>
                <w:rFonts w:ascii="Cambria Math" w:hAnsi="Cambria Math"/>
              </w:rPr>
              <m:t>s</m:t>
            </m:r>
          </m:sub>
        </m:sSub>
        <m:r>
          <w:rPr>
            <w:rFonts w:ascii="Cambria Math" w:hAnsi="Cambria Math"/>
            <w:lang w:val="ru-RU"/>
          </w:rPr>
          <m:t>.</m:t>
        </m:r>
      </m:oMath>
      <w:r w:rsidRPr="00EE0F4A">
        <w:rPr>
          <w:lang w:val="ru-RU"/>
        </w:rPr>
        <w:t xml:space="preserve">                                                                     </w:t>
      </w:r>
    </w:p>
    <w:p w:rsidR="00D5690C" w:rsidRPr="00EE0F4A" w:rsidRDefault="00D5690C" w:rsidP="00273149">
      <w:pPr>
        <w:spacing w:after="0" w:line="240" w:lineRule="auto"/>
        <w:rPr>
          <w:lang w:val="ru-RU"/>
        </w:rPr>
      </w:pPr>
      <w:r w:rsidRPr="00EE0F4A">
        <w:rPr>
          <w:bCs/>
          <w:i/>
          <w:lang w:val="ru-RU"/>
        </w:rPr>
        <w:t xml:space="preserve">   </w:t>
      </w:r>
      <w:r w:rsidRPr="00EE0F4A">
        <w:rPr>
          <w:bCs/>
          <w:lang w:val="ru-RU"/>
        </w:rPr>
        <w:t xml:space="preserve">С помощью этих тождеств покажем справедливость преобразования </w:t>
      </w:r>
    </w:p>
    <w:p w:rsidR="00D5690C" w:rsidRPr="00EE0F4A" w:rsidRDefault="00D5690C" w:rsidP="00273149">
      <w:pPr>
        <w:spacing w:after="0" w:line="240" w:lineRule="auto"/>
        <w:rPr>
          <w:lang w:val="ru-RU"/>
        </w:rPr>
      </w:pPr>
      <w:r w:rsidRPr="00EE0F4A">
        <w:rPr>
          <w:lang w:val="ru-RU"/>
        </w:rPr>
        <w:t xml:space="preserve">   </w:t>
      </w:r>
      <m:oMath>
        <m:sSup>
          <m:sSupPr>
            <m:ctrlPr>
              <w:rPr>
                <w:rFonts w:ascii="Cambria Math" w:hAnsi="Cambria Math"/>
                <w:i/>
              </w:rPr>
            </m:ctrlPr>
          </m:sSupPr>
          <m:e>
            <m:r>
              <w:rPr>
                <w:rFonts w:ascii="Cambria Math" w:hAnsi="Cambria Math"/>
                <w:lang w:val="ru-RU"/>
              </w:rPr>
              <m:t>(</m:t>
            </m:r>
            <m:sSup>
              <m:sSupPr>
                <m:ctrlPr>
                  <w:rPr>
                    <w:rFonts w:ascii="Cambria Math" w:hAnsi="Cambria Math"/>
                    <w:i/>
                  </w:rPr>
                </m:ctrlPr>
              </m:sSupPr>
              <m:e>
                <m:bar>
                  <m:barPr>
                    <m:ctrlPr>
                      <w:rPr>
                        <w:rFonts w:ascii="Cambria Math" w:hAnsi="Cambria Math"/>
                        <w:i/>
                      </w:rPr>
                    </m:ctrlPr>
                  </m:barPr>
                  <m:e>
                    <m:bar>
                      <m:barPr>
                        <m:ctrlPr>
                          <w:rPr>
                            <w:rFonts w:ascii="Cambria Math" w:hAnsi="Cambria Math"/>
                            <w:i/>
                          </w:rPr>
                        </m:ctrlPr>
                      </m:barPr>
                      <m:e>
                        <m:r>
                          <w:rPr>
                            <w:rFonts w:ascii="Cambria Math" w:hAnsi="Cambria Math"/>
                          </w:rPr>
                          <m:t>I</m:t>
                        </m:r>
                      </m:e>
                    </m:bar>
                  </m:e>
                </m:bar>
              </m:e>
              <m:sup>
                <m:r>
                  <w:rPr>
                    <w:rFonts w:ascii="Cambria Math" w:hAnsi="Cambria Math"/>
                  </w:rPr>
                  <m:t>c</m:t>
                </m:r>
              </m:sup>
            </m:sSup>
            <m:r>
              <w:rPr>
                <w:rFonts w:ascii="Cambria Math" w:hAnsi="Cambria Math"/>
                <w:lang w:val="ru-RU"/>
              </w:rPr>
              <m:t xml:space="preserve">∙ </m:t>
            </m:r>
            <m:bar>
              <m:barPr>
                <m:ctrlPr>
                  <w:rPr>
                    <w:rFonts w:ascii="Cambria Math" w:hAnsi="Cambria Math"/>
                    <w:i/>
                  </w:rPr>
                </m:ctrlPr>
              </m:barPr>
              <m:e>
                <m:r>
                  <w:rPr>
                    <w:rFonts w:ascii="Cambria Math" w:hAnsi="Cambria Math"/>
                  </w:rPr>
                  <m:t>ω</m:t>
                </m:r>
              </m:e>
            </m:bar>
            <m:r>
              <w:rPr>
                <w:rFonts w:ascii="Cambria Math" w:hAnsi="Cambria Math"/>
                <w:lang w:val="ru-RU"/>
              </w:rPr>
              <m:t>)</m:t>
            </m:r>
          </m:e>
          <m:sup>
            <m:r>
              <w:rPr>
                <w:rFonts w:ascii="Cambria Math" w:hAnsi="Cambria Math"/>
                <w:lang w:val="ru-RU"/>
              </w:rPr>
              <m:t>∙</m:t>
            </m:r>
          </m:sup>
        </m:sSup>
        <m:r>
          <w:rPr>
            <w:rFonts w:ascii="Cambria Math" w:hAnsi="Cambria Math"/>
            <w:lang w:val="ru-RU"/>
          </w:rPr>
          <m:t>∙</m:t>
        </m:r>
        <m:sSub>
          <m:sSubPr>
            <m:ctrlPr>
              <w:rPr>
                <w:rFonts w:ascii="Cambria Math" w:hAnsi="Cambria Math"/>
                <w:i/>
              </w:rPr>
            </m:ctrlPr>
          </m:sSubPr>
          <m:e>
            <m:bar>
              <m:barPr>
                <m:ctrlPr>
                  <w:rPr>
                    <w:rFonts w:ascii="Cambria Math" w:hAnsi="Cambria Math"/>
                    <w:i/>
                  </w:rPr>
                </m:ctrlPr>
              </m:barPr>
              <m:e>
                <m:r>
                  <w:rPr>
                    <w:rFonts w:ascii="Cambria Math" w:hAnsi="Cambria Math"/>
                  </w:rPr>
                  <m:t>p</m:t>
                </m:r>
              </m:e>
            </m:bar>
          </m:e>
          <m:sub>
            <m:r>
              <w:rPr>
                <w:rFonts w:ascii="Cambria Math" w:hAnsi="Cambria Math"/>
              </w:rPr>
              <m:t>s</m:t>
            </m:r>
          </m:sub>
        </m:sSub>
        <m:r>
          <w:rPr>
            <w:rFonts w:ascii="Cambria Math" w:hAnsi="Cambria Math"/>
            <w:lang w:val="ru-RU"/>
          </w:rPr>
          <m:t>=</m:t>
        </m:r>
        <m:f>
          <m:fPr>
            <m:ctrlPr>
              <w:rPr>
                <w:rFonts w:ascii="Cambria Math" w:hAnsi="Cambria Math"/>
                <w:i/>
              </w:rPr>
            </m:ctrlPr>
          </m:fPr>
          <m:num>
            <m:r>
              <w:rPr>
                <w:rFonts w:ascii="Cambria Math" w:hAnsi="Cambria Math"/>
              </w:rPr>
              <m:t>d</m:t>
            </m:r>
          </m:num>
          <m:den>
            <m:r>
              <w:rPr>
                <w:rFonts w:ascii="Cambria Math" w:hAnsi="Cambria Math"/>
              </w:rPr>
              <m:t>dt</m:t>
            </m:r>
          </m:den>
        </m:f>
        <m:d>
          <m:dPr>
            <m:begChr m:val="["/>
            <m:endChr m:val="]"/>
            <m:ctrlPr>
              <w:rPr>
                <w:rFonts w:ascii="Cambria Math" w:hAnsi="Cambria Math"/>
                <w:i/>
              </w:rPr>
            </m:ctrlPr>
          </m:dPr>
          <m:e>
            <m:d>
              <m:dPr>
                <m:ctrlPr>
                  <w:rPr>
                    <w:rFonts w:ascii="Cambria Math" w:hAnsi="Cambria Math"/>
                    <w:i/>
                  </w:rPr>
                </m:ctrlPr>
              </m:dPr>
              <m:e>
                <m:sSup>
                  <m:sSupPr>
                    <m:ctrlPr>
                      <w:rPr>
                        <w:rFonts w:ascii="Cambria Math" w:hAnsi="Cambria Math"/>
                        <w:i/>
                      </w:rPr>
                    </m:ctrlPr>
                  </m:sSupPr>
                  <m:e>
                    <m:bar>
                      <m:barPr>
                        <m:ctrlPr>
                          <w:rPr>
                            <w:rFonts w:ascii="Cambria Math" w:hAnsi="Cambria Math"/>
                            <w:i/>
                          </w:rPr>
                        </m:ctrlPr>
                      </m:barPr>
                      <m:e>
                        <m:bar>
                          <m:barPr>
                            <m:ctrlPr>
                              <w:rPr>
                                <w:rFonts w:ascii="Cambria Math" w:hAnsi="Cambria Math"/>
                                <w:i/>
                              </w:rPr>
                            </m:ctrlPr>
                          </m:barPr>
                          <m:e>
                            <m:r>
                              <w:rPr>
                                <w:rFonts w:ascii="Cambria Math" w:hAnsi="Cambria Math"/>
                              </w:rPr>
                              <m:t>I</m:t>
                            </m:r>
                          </m:e>
                        </m:bar>
                      </m:e>
                    </m:bar>
                  </m:e>
                  <m:sup>
                    <m:r>
                      <w:rPr>
                        <w:rFonts w:ascii="Cambria Math" w:hAnsi="Cambria Math"/>
                      </w:rPr>
                      <m:t>c</m:t>
                    </m:r>
                  </m:sup>
                </m:sSup>
                <m:r>
                  <w:rPr>
                    <w:rFonts w:ascii="Cambria Math" w:hAnsi="Cambria Math"/>
                    <w:lang w:val="ru-RU"/>
                  </w:rPr>
                  <m:t xml:space="preserve">∙ </m:t>
                </m:r>
                <m:bar>
                  <m:barPr>
                    <m:ctrlPr>
                      <w:rPr>
                        <w:rFonts w:ascii="Cambria Math" w:hAnsi="Cambria Math"/>
                        <w:i/>
                      </w:rPr>
                    </m:ctrlPr>
                  </m:barPr>
                  <m:e>
                    <m:r>
                      <w:rPr>
                        <w:rFonts w:ascii="Cambria Math" w:hAnsi="Cambria Math"/>
                      </w:rPr>
                      <m:t>ω</m:t>
                    </m:r>
                  </m:e>
                </m:bar>
              </m:e>
            </m:d>
            <m:r>
              <w:rPr>
                <w:rFonts w:ascii="Cambria Math" w:hAnsi="Cambria Math"/>
                <w:lang w:val="ru-RU"/>
              </w:rPr>
              <m:t>∙</m:t>
            </m:r>
            <m:sSub>
              <m:sSubPr>
                <m:ctrlPr>
                  <w:rPr>
                    <w:rFonts w:ascii="Cambria Math" w:hAnsi="Cambria Math"/>
                    <w:i/>
                  </w:rPr>
                </m:ctrlPr>
              </m:sSubPr>
              <m:e>
                <m:bar>
                  <m:barPr>
                    <m:ctrlPr>
                      <w:rPr>
                        <w:rFonts w:ascii="Cambria Math" w:hAnsi="Cambria Math"/>
                        <w:i/>
                      </w:rPr>
                    </m:ctrlPr>
                  </m:barPr>
                  <m:e>
                    <m:r>
                      <w:rPr>
                        <w:rFonts w:ascii="Cambria Math" w:hAnsi="Cambria Math"/>
                      </w:rPr>
                      <m:t>p</m:t>
                    </m:r>
                  </m:e>
                </m:bar>
              </m:e>
              <m:sub>
                <m:r>
                  <w:rPr>
                    <w:rFonts w:ascii="Cambria Math" w:hAnsi="Cambria Math"/>
                  </w:rPr>
                  <m:t>s</m:t>
                </m:r>
              </m:sub>
            </m:sSub>
          </m:e>
        </m:d>
        <m:r>
          <w:rPr>
            <w:rFonts w:ascii="Cambria Math" w:hAnsi="Cambria Math"/>
            <w:lang w:val="ru-RU"/>
          </w:rPr>
          <m:t xml:space="preserve">- </m:t>
        </m:r>
        <m:d>
          <m:dPr>
            <m:ctrlPr>
              <w:rPr>
                <w:rFonts w:ascii="Cambria Math" w:hAnsi="Cambria Math"/>
                <w:i/>
              </w:rPr>
            </m:ctrlPr>
          </m:dPr>
          <m:e>
            <m:sSup>
              <m:sSupPr>
                <m:ctrlPr>
                  <w:rPr>
                    <w:rFonts w:ascii="Cambria Math" w:hAnsi="Cambria Math"/>
                    <w:i/>
                  </w:rPr>
                </m:ctrlPr>
              </m:sSupPr>
              <m:e>
                <m:bar>
                  <m:barPr>
                    <m:ctrlPr>
                      <w:rPr>
                        <w:rFonts w:ascii="Cambria Math" w:hAnsi="Cambria Math"/>
                        <w:i/>
                      </w:rPr>
                    </m:ctrlPr>
                  </m:barPr>
                  <m:e>
                    <m:bar>
                      <m:barPr>
                        <m:ctrlPr>
                          <w:rPr>
                            <w:rFonts w:ascii="Cambria Math" w:hAnsi="Cambria Math"/>
                            <w:i/>
                          </w:rPr>
                        </m:ctrlPr>
                      </m:barPr>
                      <m:e>
                        <m:r>
                          <w:rPr>
                            <w:rFonts w:ascii="Cambria Math" w:hAnsi="Cambria Math"/>
                          </w:rPr>
                          <m:t>I</m:t>
                        </m:r>
                      </m:e>
                    </m:bar>
                  </m:e>
                </m:bar>
              </m:e>
              <m:sup>
                <m:r>
                  <w:rPr>
                    <w:rFonts w:ascii="Cambria Math" w:hAnsi="Cambria Math"/>
                  </w:rPr>
                  <m:t>c</m:t>
                </m:r>
              </m:sup>
            </m:sSup>
            <m:r>
              <w:rPr>
                <w:rFonts w:ascii="Cambria Math" w:hAnsi="Cambria Math"/>
                <w:lang w:val="ru-RU"/>
              </w:rPr>
              <m:t xml:space="preserve">∙ </m:t>
            </m:r>
            <m:bar>
              <m:barPr>
                <m:ctrlPr>
                  <w:rPr>
                    <w:rFonts w:ascii="Cambria Math" w:hAnsi="Cambria Math"/>
                    <w:i/>
                  </w:rPr>
                </m:ctrlPr>
              </m:barPr>
              <m:e>
                <m:r>
                  <w:rPr>
                    <w:rFonts w:ascii="Cambria Math" w:hAnsi="Cambria Math"/>
                  </w:rPr>
                  <m:t>ω</m:t>
                </m:r>
              </m:e>
            </m:bar>
            <m:r>
              <w:rPr>
                <w:rFonts w:ascii="Cambria Math" w:hAnsi="Cambria Math"/>
                <w:lang w:val="ru-RU"/>
              </w:rPr>
              <m:t xml:space="preserve"> </m:t>
            </m:r>
          </m:e>
        </m:d>
        <m:r>
          <w:rPr>
            <w:rFonts w:ascii="Cambria Math" w:hAnsi="Cambria Math"/>
            <w:lang w:val="ru-RU"/>
          </w:rPr>
          <m:t>∙</m:t>
        </m:r>
        <m:f>
          <m:fPr>
            <m:ctrlPr>
              <w:rPr>
                <w:rFonts w:ascii="Cambria Math" w:hAnsi="Cambria Math"/>
                <w:i/>
              </w:rPr>
            </m:ctrlPr>
          </m:fPr>
          <m:num>
            <m:r>
              <w:rPr>
                <w:rFonts w:ascii="Cambria Math" w:hAnsi="Cambria Math"/>
              </w:rPr>
              <m:t>d</m:t>
            </m:r>
            <m:sSub>
              <m:sSubPr>
                <m:ctrlPr>
                  <w:rPr>
                    <w:rFonts w:ascii="Cambria Math" w:hAnsi="Cambria Math"/>
                    <w:i/>
                  </w:rPr>
                </m:ctrlPr>
              </m:sSubPr>
              <m:e>
                <m:bar>
                  <m:barPr>
                    <m:ctrlPr>
                      <w:rPr>
                        <w:rFonts w:ascii="Cambria Math" w:hAnsi="Cambria Math"/>
                        <w:i/>
                      </w:rPr>
                    </m:ctrlPr>
                  </m:barPr>
                  <m:e>
                    <m:r>
                      <w:rPr>
                        <w:rFonts w:ascii="Cambria Math" w:hAnsi="Cambria Math"/>
                      </w:rPr>
                      <m:t>p</m:t>
                    </m:r>
                  </m:e>
                </m:bar>
              </m:e>
              <m:sub>
                <m:r>
                  <w:rPr>
                    <w:rFonts w:ascii="Cambria Math" w:hAnsi="Cambria Math"/>
                  </w:rPr>
                  <m:t>s</m:t>
                </m:r>
              </m:sub>
            </m:sSub>
          </m:num>
          <m:den>
            <m:r>
              <w:rPr>
                <w:rFonts w:ascii="Cambria Math" w:hAnsi="Cambria Math"/>
              </w:rPr>
              <m:t>dt</m:t>
            </m:r>
          </m:den>
        </m:f>
        <m:r>
          <w:rPr>
            <w:rFonts w:ascii="Cambria Math" w:hAnsi="Cambria Math"/>
            <w:lang w:val="ru-RU"/>
          </w:rPr>
          <m:t xml:space="preserve"> =</m:t>
        </m:r>
      </m:oMath>
      <w:r w:rsidRPr="00EE0F4A">
        <w:rPr>
          <w:lang w:val="ru-RU"/>
        </w:rPr>
        <w:t xml:space="preserve"> </w:t>
      </w:r>
      <m:oMath>
        <m:f>
          <m:fPr>
            <m:ctrlPr>
              <w:rPr>
                <w:rFonts w:ascii="Cambria Math" w:hAnsi="Arial" w:cs="Arial"/>
              </w:rPr>
            </m:ctrlPr>
          </m:fPr>
          <m:num>
            <m:r>
              <w:rPr>
                <w:rFonts w:ascii="Cambria Math" w:hAnsi="Cambria Math" w:cs="Arial"/>
              </w:rPr>
              <m:t>d</m:t>
            </m:r>
          </m:num>
          <m:den>
            <m:r>
              <w:rPr>
                <w:rFonts w:ascii="Cambria Math" w:hAnsi="Cambria Math" w:cs="Arial"/>
              </w:rPr>
              <m:t>dt</m:t>
            </m:r>
          </m:den>
        </m:f>
        <m:d>
          <m:dPr>
            <m:ctrlPr>
              <w:rPr>
                <w:rFonts w:ascii="Cambria Math" w:hAnsi="Arial" w:cs="Arial"/>
              </w:rPr>
            </m:ctrlPr>
          </m:dPr>
          <m:e>
            <m:f>
              <m:fPr>
                <m:ctrlPr>
                  <w:rPr>
                    <w:rFonts w:ascii="Cambria Math" w:hAnsi="Arial" w:cs="Arial"/>
                  </w:rPr>
                </m:ctrlPr>
              </m:fPr>
              <m:num>
                <m:r>
                  <w:rPr>
                    <w:rFonts w:ascii="Cambria Math" w:hAnsi="Cambria Math" w:cs="Arial"/>
                  </w:rPr>
                  <m:t>∂T</m:t>
                </m:r>
              </m:num>
              <m:den>
                <m:r>
                  <w:rPr>
                    <w:rFonts w:ascii="Cambria Math" w:hAnsi="Cambria Math" w:cs="Arial"/>
                  </w:rPr>
                  <m:t>∂</m:t>
                </m:r>
                <m:sSub>
                  <m:sSubPr>
                    <m:ctrlPr>
                      <w:rPr>
                        <w:rFonts w:ascii="Cambria Math" w:hAnsi="Arial" w:cs="Arial"/>
                      </w:rPr>
                    </m:ctrlPr>
                  </m:sSubPr>
                  <m:e>
                    <m:acc>
                      <m:accPr>
                        <m:chr m:val="̇"/>
                        <m:ctrlPr>
                          <w:rPr>
                            <w:rFonts w:ascii="Cambria Math" w:hAnsi="Arial" w:cs="Arial"/>
                          </w:rPr>
                        </m:ctrlPr>
                      </m:accPr>
                      <m:e>
                        <m:r>
                          <w:rPr>
                            <w:rFonts w:ascii="Cambria Math" w:hAnsi="Cambria Math" w:cs="Arial"/>
                          </w:rPr>
                          <m:t>x</m:t>
                        </m:r>
                      </m:e>
                    </m:acc>
                  </m:e>
                  <m:sub>
                    <m:r>
                      <w:rPr>
                        <w:rFonts w:ascii="Cambria Math" w:hAnsi="Cambria Math" w:cs="Arial"/>
                      </w:rPr>
                      <m:t>s</m:t>
                    </m:r>
                  </m:sub>
                </m:sSub>
              </m:den>
            </m:f>
          </m:e>
        </m:d>
        <m:r>
          <m:rPr>
            <m:sty m:val="p"/>
          </m:rPr>
          <w:rPr>
            <w:rFonts w:ascii="Cambria Math" w:hAnsi="Cambria Math" w:cs="Arial"/>
            <w:lang w:val="ru-RU"/>
          </w:rPr>
          <m:t>-</m:t>
        </m:r>
        <m:f>
          <m:fPr>
            <m:ctrlPr>
              <w:rPr>
                <w:rFonts w:ascii="Cambria Math" w:hAnsi="Arial" w:cs="Arial"/>
              </w:rPr>
            </m:ctrlPr>
          </m:fPr>
          <m:num>
            <m:r>
              <w:rPr>
                <w:rFonts w:ascii="Cambria Math" w:hAnsi="Cambria Math" w:cs="Arial"/>
              </w:rPr>
              <m:t>∂T</m:t>
            </m:r>
          </m:num>
          <m:den>
            <m:r>
              <w:rPr>
                <w:rFonts w:ascii="Cambria Math" w:hAnsi="Cambria Math" w:cs="Arial"/>
              </w:rPr>
              <m:t>∂</m:t>
            </m:r>
            <m:sSub>
              <m:sSubPr>
                <m:ctrlPr>
                  <w:rPr>
                    <w:rFonts w:ascii="Cambria Math" w:hAnsi="Arial" w:cs="Arial"/>
                  </w:rPr>
                </m:ctrlPr>
              </m:sSubPr>
              <m:e>
                <m:r>
                  <w:rPr>
                    <w:rFonts w:ascii="Cambria Math" w:hAnsi="Cambria Math" w:cs="Arial"/>
                  </w:rPr>
                  <m:t>x</m:t>
                </m:r>
              </m:e>
              <m:sub>
                <m:r>
                  <w:rPr>
                    <w:rFonts w:ascii="Cambria Math" w:hAnsi="Cambria Math" w:cs="Arial"/>
                  </w:rPr>
                  <m:t>s</m:t>
                </m:r>
              </m:sub>
            </m:sSub>
          </m:den>
        </m:f>
      </m:oMath>
      <w:r w:rsidRPr="00EE0F4A">
        <w:rPr>
          <w:lang w:val="ru-RU"/>
        </w:rPr>
        <w:t xml:space="preserve"> .        </w:t>
      </w:r>
    </w:p>
    <w:p w:rsidR="00D5690C" w:rsidRPr="00EE0F4A" w:rsidRDefault="00D5690C" w:rsidP="00273149">
      <w:pPr>
        <w:spacing w:after="0" w:line="240" w:lineRule="auto"/>
        <w:rPr>
          <w:lang w:val="ru-RU"/>
        </w:rPr>
      </w:pPr>
      <w:r w:rsidRPr="00EE0F4A">
        <w:rPr>
          <w:lang w:val="ru-RU"/>
        </w:rPr>
        <w:t xml:space="preserve">  для вращательной составляющей энергии    </w:t>
      </w:r>
      <m:oMath>
        <m:r>
          <w:rPr>
            <w:rFonts w:ascii="Cambria Math" w:hAnsi="Cambria Math"/>
          </w:rPr>
          <m:t>T</m:t>
        </m:r>
        <m:r>
          <w:rPr>
            <w:rFonts w:ascii="Cambria Math" w:hAnsi="Cambria Math"/>
            <w:lang w:val="ru-RU"/>
          </w:rPr>
          <m:t>=</m:t>
        </m:r>
        <m:f>
          <m:fPr>
            <m:ctrlPr>
              <w:rPr>
                <w:rFonts w:ascii="Cambria Math" w:hAnsi="Cambria Math"/>
                <w:i/>
              </w:rPr>
            </m:ctrlPr>
          </m:fPr>
          <m:num>
            <m:r>
              <w:rPr>
                <w:rFonts w:ascii="Cambria Math" w:hAnsi="Cambria Math"/>
                <w:lang w:val="ru-RU"/>
              </w:rPr>
              <m:t>1</m:t>
            </m:r>
          </m:num>
          <m:den>
            <m:r>
              <w:rPr>
                <w:rFonts w:ascii="Cambria Math" w:hAnsi="Cambria Math"/>
                <w:lang w:val="ru-RU"/>
              </w:rPr>
              <m:t>2</m:t>
            </m:r>
          </m:den>
        </m:f>
        <m:r>
          <w:rPr>
            <w:rFonts w:ascii="Cambria Math" w:hAnsi="Cambria Math"/>
            <w:lang w:val="ru-RU"/>
          </w:rPr>
          <m:t xml:space="preserve"> </m:t>
        </m:r>
        <m:bar>
          <m:barPr>
            <m:ctrlPr>
              <w:rPr>
                <w:rFonts w:ascii="Cambria Math" w:hAnsi="Cambria Math"/>
                <w:i/>
              </w:rPr>
            </m:ctrlPr>
          </m:barPr>
          <m:e>
            <m:r>
              <w:rPr>
                <w:rFonts w:ascii="Cambria Math" w:hAnsi="Cambria Math"/>
              </w:rPr>
              <m:t>ω</m:t>
            </m:r>
          </m:e>
        </m:bar>
        <m:r>
          <w:rPr>
            <w:rFonts w:ascii="Cambria Math" w:hAnsi="Cambria Math"/>
            <w:lang w:val="ru-RU"/>
          </w:rPr>
          <m:t>∙</m:t>
        </m:r>
        <m:sSup>
          <m:sSupPr>
            <m:ctrlPr>
              <w:rPr>
                <w:rFonts w:ascii="Cambria Math" w:hAnsi="Cambria Math"/>
                <w:i/>
              </w:rPr>
            </m:ctrlPr>
          </m:sSupPr>
          <m:e>
            <m:bar>
              <m:barPr>
                <m:ctrlPr>
                  <w:rPr>
                    <w:rFonts w:ascii="Cambria Math" w:hAnsi="Cambria Math"/>
                    <w:i/>
                  </w:rPr>
                </m:ctrlPr>
              </m:barPr>
              <m:e>
                <m:bar>
                  <m:barPr>
                    <m:ctrlPr>
                      <w:rPr>
                        <w:rFonts w:ascii="Cambria Math" w:hAnsi="Cambria Math"/>
                        <w:i/>
                      </w:rPr>
                    </m:ctrlPr>
                  </m:barPr>
                  <m:e>
                    <m:r>
                      <w:rPr>
                        <w:rFonts w:ascii="Cambria Math" w:hAnsi="Cambria Math"/>
                      </w:rPr>
                      <m:t>I</m:t>
                    </m:r>
                  </m:e>
                </m:bar>
              </m:e>
            </m:bar>
          </m:e>
          <m:sup>
            <m:r>
              <w:rPr>
                <w:rFonts w:ascii="Cambria Math" w:hAnsi="Cambria Math"/>
              </w:rPr>
              <m:t>c</m:t>
            </m:r>
          </m:sup>
        </m:sSup>
        <m:r>
          <w:rPr>
            <w:rFonts w:ascii="Cambria Math" w:hAnsi="Cambria Math"/>
            <w:lang w:val="ru-RU"/>
          </w:rPr>
          <m:t>∙</m:t>
        </m:r>
        <m:bar>
          <m:barPr>
            <m:ctrlPr>
              <w:rPr>
                <w:rFonts w:ascii="Cambria Math" w:hAnsi="Cambria Math"/>
                <w:i/>
              </w:rPr>
            </m:ctrlPr>
          </m:barPr>
          <m:e>
            <m:r>
              <w:rPr>
                <w:rFonts w:ascii="Cambria Math" w:hAnsi="Cambria Math"/>
              </w:rPr>
              <m:t>ω</m:t>
            </m:r>
          </m:e>
        </m:bar>
      </m:oMath>
      <w:r w:rsidRPr="00EE0F4A">
        <w:rPr>
          <w:lang w:val="ru-RU"/>
        </w:rPr>
        <w:t xml:space="preserve"> .                     </w:t>
      </w:r>
    </w:p>
    <w:p w:rsidR="00D5690C" w:rsidRPr="00EE0F4A" w:rsidRDefault="00D5690C" w:rsidP="00273149">
      <w:pPr>
        <w:spacing w:after="0" w:line="240" w:lineRule="auto"/>
        <w:rPr>
          <w:lang w:val="ru-RU"/>
        </w:rPr>
      </w:pPr>
      <w:r w:rsidRPr="00EE0F4A">
        <w:rPr>
          <w:lang w:val="ru-RU"/>
        </w:rPr>
        <w:t xml:space="preserve">  С учетом симметричности тензора инерции и первого тождества имеем </w:t>
      </w:r>
    </w:p>
    <w:p w:rsidR="00D5690C" w:rsidRPr="00EE0F4A" w:rsidRDefault="00D5690C" w:rsidP="00273149">
      <w:pPr>
        <w:spacing w:after="0" w:line="240" w:lineRule="auto"/>
        <w:rPr>
          <w:lang w:val="ru-RU"/>
        </w:rPr>
      </w:pPr>
      <w:r w:rsidRPr="00EE0F4A">
        <w:rPr>
          <w:lang w:val="ru-RU"/>
        </w:rPr>
        <w:t xml:space="preserve">           </w:t>
      </w:r>
      <m:oMath>
        <m:f>
          <m:fPr>
            <m:ctrlPr>
              <w:rPr>
                <w:rFonts w:ascii="Cambria Math" w:hAnsi="Arial" w:cs="Arial"/>
              </w:rPr>
            </m:ctrlPr>
          </m:fPr>
          <m:num>
            <m:r>
              <w:rPr>
                <w:rFonts w:ascii="Cambria Math" w:hAnsi="Cambria Math" w:cs="Arial"/>
              </w:rPr>
              <m:t>∂T</m:t>
            </m:r>
          </m:num>
          <m:den>
            <m:r>
              <w:rPr>
                <w:rFonts w:ascii="Cambria Math" w:hAnsi="Cambria Math" w:cs="Arial"/>
              </w:rPr>
              <m:t>∂</m:t>
            </m:r>
            <m:sSub>
              <m:sSubPr>
                <m:ctrlPr>
                  <w:rPr>
                    <w:rFonts w:ascii="Cambria Math" w:hAnsi="Arial" w:cs="Arial"/>
                  </w:rPr>
                </m:ctrlPr>
              </m:sSubPr>
              <m:e>
                <m:acc>
                  <m:accPr>
                    <m:chr m:val="̇"/>
                    <m:ctrlPr>
                      <w:rPr>
                        <w:rFonts w:ascii="Cambria Math" w:hAnsi="Arial" w:cs="Arial"/>
                      </w:rPr>
                    </m:ctrlPr>
                  </m:accPr>
                  <m:e>
                    <m:r>
                      <w:rPr>
                        <w:rFonts w:ascii="Cambria Math" w:hAnsi="Cambria Math" w:cs="Arial"/>
                      </w:rPr>
                      <m:t>x</m:t>
                    </m:r>
                  </m:e>
                </m:acc>
              </m:e>
              <m:sub>
                <m:r>
                  <w:rPr>
                    <w:rFonts w:ascii="Cambria Math" w:hAnsi="Cambria Math" w:cs="Arial"/>
                  </w:rPr>
                  <m:t>s</m:t>
                </m:r>
              </m:sub>
            </m:sSub>
          </m:den>
        </m:f>
        <m:r>
          <m:rPr>
            <m:sty m:val="p"/>
          </m:rPr>
          <w:rPr>
            <w:rFonts w:ascii="Cambria Math" w:hAnsi="Arial" w:cs="Arial"/>
            <w:lang w:val="ru-RU"/>
          </w:rPr>
          <m:t>=</m:t>
        </m:r>
        <m:d>
          <m:dPr>
            <m:ctrlPr>
              <w:rPr>
                <w:rFonts w:ascii="Cambria Math" w:hAnsi="Cambria Math"/>
                <w:i/>
              </w:rPr>
            </m:ctrlPr>
          </m:dPr>
          <m:e>
            <m:sSup>
              <m:sSupPr>
                <m:ctrlPr>
                  <w:rPr>
                    <w:rFonts w:ascii="Cambria Math" w:hAnsi="Cambria Math"/>
                    <w:i/>
                  </w:rPr>
                </m:ctrlPr>
              </m:sSupPr>
              <m:e>
                <m:bar>
                  <m:barPr>
                    <m:ctrlPr>
                      <w:rPr>
                        <w:rFonts w:ascii="Cambria Math" w:hAnsi="Cambria Math"/>
                        <w:i/>
                      </w:rPr>
                    </m:ctrlPr>
                  </m:barPr>
                  <m:e>
                    <m:bar>
                      <m:barPr>
                        <m:ctrlPr>
                          <w:rPr>
                            <w:rFonts w:ascii="Cambria Math" w:hAnsi="Cambria Math"/>
                            <w:i/>
                          </w:rPr>
                        </m:ctrlPr>
                      </m:barPr>
                      <m:e>
                        <m:r>
                          <w:rPr>
                            <w:rFonts w:ascii="Cambria Math" w:hAnsi="Cambria Math"/>
                          </w:rPr>
                          <m:t>I</m:t>
                        </m:r>
                      </m:e>
                    </m:bar>
                  </m:e>
                </m:bar>
              </m:e>
              <m:sup>
                <m:r>
                  <w:rPr>
                    <w:rFonts w:ascii="Cambria Math" w:hAnsi="Cambria Math"/>
                  </w:rPr>
                  <m:t>c</m:t>
                </m:r>
              </m:sup>
            </m:sSup>
            <m:r>
              <w:rPr>
                <w:rFonts w:ascii="Cambria Math" w:hAnsi="Cambria Math"/>
                <w:lang w:val="ru-RU"/>
              </w:rPr>
              <m:t xml:space="preserve">∙ </m:t>
            </m:r>
            <m:bar>
              <m:barPr>
                <m:ctrlPr>
                  <w:rPr>
                    <w:rFonts w:ascii="Cambria Math" w:hAnsi="Cambria Math"/>
                    <w:i/>
                  </w:rPr>
                </m:ctrlPr>
              </m:barPr>
              <m:e>
                <m:r>
                  <w:rPr>
                    <w:rFonts w:ascii="Cambria Math" w:hAnsi="Cambria Math"/>
                  </w:rPr>
                  <m:t>ω</m:t>
                </m:r>
              </m:e>
            </m:bar>
          </m:e>
        </m:d>
        <m:r>
          <m:rPr>
            <m:sty m:val="p"/>
          </m:rPr>
          <w:rPr>
            <w:rFonts w:ascii="Cambria Math" w:hAnsi="Cambria Math" w:cs="Arial"/>
            <w:lang w:val="ru-RU"/>
          </w:rPr>
          <m:t>∙</m:t>
        </m:r>
        <m:f>
          <m:fPr>
            <m:ctrlPr>
              <w:rPr>
                <w:rFonts w:ascii="Cambria Math" w:hAnsi="Cambria Math"/>
                <w:i/>
              </w:rPr>
            </m:ctrlPr>
          </m:fPr>
          <m:num>
            <m:r>
              <w:rPr>
                <w:rFonts w:ascii="Cambria Math" w:hAnsi="Cambria Math"/>
              </w:rPr>
              <m:t>∂</m:t>
            </m:r>
            <m:bar>
              <m:barPr>
                <m:ctrlPr>
                  <w:rPr>
                    <w:rFonts w:ascii="Cambria Math" w:hAnsi="Cambria Math"/>
                    <w:i/>
                  </w:rPr>
                </m:ctrlPr>
              </m:barPr>
              <m:e>
                <m:r>
                  <w:rPr>
                    <w:rFonts w:ascii="Cambria Math" w:hAnsi="Cambria Math"/>
                  </w:rPr>
                  <m:t>ω</m:t>
                </m:r>
              </m:e>
            </m:bar>
          </m:num>
          <m:den>
            <m:r>
              <w:rPr>
                <w:rFonts w:ascii="Cambria Math"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x</m:t>
                    </m:r>
                  </m:e>
                </m:acc>
              </m:e>
              <m:sub>
                <m:r>
                  <w:rPr>
                    <w:rFonts w:ascii="Cambria Math" w:hAnsi="Cambria Math"/>
                  </w:rPr>
                  <m:t>s</m:t>
                </m:r>
              </m:sub>
            </m:sSub>
          </m:den>
        </m:f>
        <m:r>
          <m:rPr>
            <m:sty m:val="p"/>
          </m:rPr>
          <w:rPr>
            <w:rFonts w:ascii="Cambria Math" w:hAnsi="Arial" w:cs="Arial"/>
            <w:lang w:val="ru-RU"/>
          </w:rPr>
          <m:t xml:space="preserve">= </m:t>
        </m:r>
        <m:d>
          <m:dPr>
            <m:ctrlPr>
              <w:rPr>
                <w:rFonts w:ascii="Cambria Math" w:hAnsi="Cambria Math"/>
                <w:i/>
              </w:rPr>
            </m:ctrlPr>
          </m:dPr>
          <m:e>
            <m:sSup>
              <m:sSupPr>
                <m:ctrlPr>
                  <w:rPr>
                    <w:rFonts w:ascii="Cambria Math" w:hAnsi="Cambria Math"/>
                    <w:i/>
                  </w:rPr>
                </m:ctrlPr>
              </m:sSupPr>
              <m:e>
                <m:bar>
                  <m:barPr>
                    <m:ctrlPr>
                      <w:rPr>
                        <w:rFonts w:ascii="Cambria Math" w:hAnsi="Cambria Math"/>
                        <w:i/>
                      </w:rPr>
                    </m:ctrlPr>
                  </m:barPr>
                  <m:e>
                    <m:bar>
                      <m:barPr>
                        <m:ctrlPr>
                          <w:rPr>
                            <w:rFonts w:ascii="Cambria Math" w:hAnsi="Cambria Math"/>
                            <w:i/>
                          </w:rPr>
                        </m:ctrlPr>
                      </m:barPr>
                      <m:e>
                        <m:r>
                          <w:rPr>
                            <w:rFonts w:ascii="Cambria Math" w:hAnsi="Cambria Math"/>
                          </w:rPr>
                          <m:t>I</m:t>
                        </m:r>
                      </m:e>
                    </m:bar>
                  </m:e>
                </m:bar>
              </m:e>
              <m:sup>
                <m:r>
                  <w:rPr>
                    <w:rFonts w:ascii="Cambria Math" w:hAnsi="Cambria Math"/>
                  </w:rPr>
                  <m:t>c</m:t>
                </m:r>
              </m:sup>
            </m:sSup>
            <m:r>
              <w:rPr>
                <w:rFonts w:ascii="Cambria Math" w:hAnsi="Cambria Math"/>
                <w:lang w:val="ru-RU"/>
              </w:rPr>
              <m:t xml:space="preserve">∙ </m:t>
            </m:r>
            <m:bar>
              <m:barPr>
                <m:ctrlPr>
                  <w:rPr>
                    <w:rFonts w:ascii="Cambria Math" w:hAnsi="Cambria Math"/>
                    <w:i/>
                  </w:rPr>
                </m:ctrlPr>
              </m:barPr>
              <m:e>
                <m:r>
                  <w:rPr>
                    <w:rFonts w:ascii="Cambria Math" w:hAnsi="Cambria Math"/>
                  </w:rPr>
                  <m:t>ω</m:t>
                </m:r>
              </m:e>
            </m:bar>
          </m:e>
        </m:d>
        <m:r>
          <w:rPr>
            <w:rFonts w:ascii="Cambria Math" w:hAnsi="Cambria Math"/>
            <w:lang w:val="ru-RU"/>
          </w:rPr>
          <m:t>∙</m:t>
        </m:r>
        <m:sSub>
          <m:sSubPr>
            <m:ctrlPr>
              <w:rPr>
                <w:rFonts w:ascii="Cambria Math" w:hAnsi="Cambria Math"/>
                <w:i/>
              </w:rPr>
            </m:ctrlPr>
          </m:sSubPr>
          <m:e>
            <m:bar>
              <m:barPr>
                <m:ctrlPr>
                  <w:rPr>
                    <w:rFonts w:ascii="Cambria Math" w:hAnsi="Cambria Math"/>
                    <w:i/>
                  </w:rPr>
                </m:ctrlPr>
              </m:barPr>
              <m:e>
                <m:r>
                  <w:rPr>
                    <w:rFonts w:ascii="Cambria Math" w:hAnsi="Cambria Math"/>
                  </w:rPr>
                  <m:t>p</m:t>
                </m:r>
              </m:e>
            </m:bar>
          </m:e>
          <m:sub>
            <m:r>
              <w:rPr>
                <w:rFonts w:ascii="Cambria Math" w:hAnsi="Cambria Math"/>
              </w:rPr>
              <m:t>s</m:t>
            </m:r>
          </m:sub>
        </m:sSub>
      </m:oMath>
      <w:r w:rsidRPr="00EE0F4A">
        <w:rPr>
          <w:lang w:val="ru-RU"/>
        </w:rPr>
        <w:t xml:space="preserve">.                                                        </w:t>
      </w:r>
    </w:p>
    <w:p w:rsidR="00D5690C" w:rsidRPr="00EE0F4A" w:rsidRDefault="00D5690C" w:rsidP="00273149">
      <w:pPr>
        <w:spacing w:after="0" w:line="240" w:lineRule="auto"/>
        <w:rPr>
          <w:lang w:val="ru-RU"/>
        </w:rPr>
      </w:pPr>
      <w:r w:rsidRPr="00EE0F4A">
        <w:rPr>
          <w:lang w:val="ru-RU"/>
        </w:rPr>
        <w:t xml:space="preserve">  Вычислим теперь  </w:t>
      </w:r>
      <m:oMath>
        <m:f>
          <m:fPr>
            <m:ctrlPr>
              <w:rPr>
                <w:rFonts w:ascii="Cambria Math" w:hAnsi="Arial" w:cs="Arial"/>
              </w:rPr>
            </m:ctrlPr>
          </m:fPr>
          <m:num>
            <m:r>
              <w:rPr>
                <w:rFonts w:ascii="Cambria Math" w:hAnsi="Cambria Math" w:cs="Arial"/>
              </w:rPr>
              <m:t>∂T</m:t>
            </m:r>
          </m:num>
          <m:den>
            <m:r>
              <w:rPr>
                <w:rFonts w:ascii="Cambria Math" w:hAnsi="Cambria Math" w:cs="Arial"/>
              </w:rPr>
              <m:t>∂</m:t>
            </m:r>
            <m:sSub>
              <m:sSubPr>
                <m:ctrlPr>
                  <w:rPr>
                    <w:rFonts w:ascii="Cambria Math" w:hAnsi="Arial" w:cs="Arial"/>
                  </w:rPr>
                </m:ctrlPr>
              </m:sSubPr>
              <m:e>
                <m:r>
                  <w:rPr>
                    <w:rFonts w:ascii="Cambria Math" w:hAnsi="Cambria Math" w:cs="Arial"/>
                  </w:rPr>
                  <m:t>x</m:t>
                </m:r>
              </m:e>
              <m:sub>
                <m:r>
                  <w:rPr>
                    <w:rFonts w:ascii="Cambria Math" w:hAnsi="Cambria Math" w:cs="Arial"/>
                  </w:rPr>
                  <m:t>s</m:t>
                </m:r>
              </m:sub>
            </m:sSub>
          </m:den>
        </m:f>
        <m:r>
          <m:rPr>
            <m:sty m:val="p"/>
          </m:rPr>
          <w:rPr>
            <w:rFonts w:ascii="Cambria Math" w:hAnsi="Arial" w:cs="Arial"/>
            <w:lang w:val="ru-RU"/>
          </w:rPr>
          <m:t>=</m:t>
        </m:r>
        <m:d>
          <m:dPr>
            <m:ctrlPr>
              <w:rPr>
                <w:rFonts w:ascii="Cambria Math" w:hAnsi="Cambria Math"/>
                <w:i/>
              </w:rPr>
            </m:ctrlPr>
          </m:dPr>
          <m:e>
            <m:sSup>
              <m:sSupPr>
                <m:ctrlPr>
                  <w:rPr>
                    <w:rFonts w:ascii="Cambria Math" w:hAnsi="Cambria Math"/>
                    <w:i/>
                  </w:rPr>
                </m:ctrlPr>
              </m:sSupPr>
              <m:e>
                <m:bar>
                  <m:barPr>
                    <m:ctrlPr>
                      <w:rPr>
                        <w:rFonts w:ascii="Cambria Math" w:hAnsi="Cambria Math"/>
                        <w:i/>
                      </w:rPr>
                    </m:ctrlPr>
                  </m:barPr>
                  <m:e>
                    <m:bar>
                      <m:barPr>
                        <m:ctrlPr>
                          <w:rPr>
                            <w:rFonts w:ascii="Cambria Math" w:hAnsi="Cambria Math"/>
                            <w:i/>
                          </w:rPr>
                        </m:ctrlPr>
                      </m:barPr>
                      <m:e>
                        <m:r>
                          <w:rPr>
                            <w:rFonts w:ascii="Cambria Math" w:hAnsi="Cambria Math"/>
                          </w:rPr>
                          <m:t>I</m:t>
                        </m:r>
                      </m:e>
                    </m:bar>
                  </m:e>
                </m:bar>
              </m:e>
              <m:sup>
                <m:r>
                  <w:rPr>
                    <w:rFonts w:ascii="Cambria Math" w:hAnsi="Cambria Math"/>
                  </w:rPr>
                  <m:t>c</m:t>
                </m:r>
              </m:sup>
            </m:sSup>
            <m:r>
              <w:rPr>
                <w:rFonts w:ascii="Cambria Math" w:hAnsi="Cambria Math"/>
                <w:lang w:val="ru-RU"/>
              </w:rPr>
              <m:t xml:space="preserve">∙ </m:t>
            </m:r>
            <m:bar>
              <m:barPr>
                <m:ctrlPr>
                  <w:rPr>
                    <w:rFonts w:ascii="Cambria Math" w:hAnsi="Cambria Math"/>
                    <w:i/>
                  </w:rPr>
                </m:ctrlPr>
              </m:barPr>
              <m:e>
                <m:r>
                  <w:rPr>
                    <w:rFonts w:ascii="Cambria Math" w:hAnsi="Cambria Math"/>
                  </w:rPr>
                  <m:t>ω</m:t>
                </m:r>
              </m:e>
            </m:bar>
          </m:e>
        </m:d>
        <m:r>
          <w:rPr>
            <w:rFonts w:ascii="Cambria Math" w:hAnsi="Cambria Math"/>
            <w:lang w:val="ru-RU"/>
          </w:rPr>
          <m:t>∙</m:t>
        </m:r>
        <m:f>
          <m:fPr>
            <m:ctrlPr>
              <w:rPr>
                <w:rFonts w:ascii="Cambria Math" w:hAnsi="Cambria Math"/>
                <w:i/>
              </w:rPr>
            </m:ctrlPr>
          </m:fPr>
          <m:num>
            <m:r>
              <w:rPr>
                <w:rFonts w:ascii="Cambria Math" w:hAnsi="Cambria Math"/>
              </w:rPr>
              <m:t>∂</m:t>
            </m:r>
            <m:bar>
              <m:barPr>
                <m:ctrlPr>
                  <w:rPr>
                    <w:rFonts w:ascii="Cambria Math" w:hAnsi="Cambria Math"/>
                    <w:i/>
                  </w:rPr>
                </m:ctrlPr>
              </m:barPr>
              <m:e>
                <m:r>
                  <w:rPr>
                    <w:rFonts w:ascii="Cambria Math" w:hAnsi="Cambria Math"/>
                  </w:rPr>
                  <m:t>ω</m:t>
                </m:r>
              </m:e>
            </m:bar>
          </m:num>
          <m:den>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s</m:t>
                </m:r>
              </m:sub>
            </m:sSub>
          </m:den>
        </m:f>
        <m:r>
          <w:rPr>
            <w:rFonts w:ascii="Cambria Math" w:hAnsi="Cambria Math"/>
            <w:lang w:val="ru-RU"/>
          </w:rPr>
          <m:t xml:space="preserve"> +</m:t>
        </m:r>
        <m:f>
          <m:fPr>
            <m:ctrlPr>
              <w:rPr>
                <w:rFonts w:ascii="Cambria Math" w:hAnsi="Cambria Math"/>
                <w:i/>
              </w:rPr>
            </m:ctrlPr>
          </m:fPr>
          <m:num>
            <m:r>
              <w:rPr>
                <w:rFonts w:ascii="Cambria Math" w:hAnsi="Cambria Math"/>
                <w:lang w:val="ru-RU"/>
              </w:rPr>
              <m:t>1</m:t>
            </m:r>
          </m:num>
          <m:den>
            <m:r>
              <w:rPr>
                <w:rFonts w:ascii="Cambria Math" w:hAnsi="Cambria Math"/>
                <w:lang w:val="ru-RU"/>
              </w:rPr>
              <m:t>2</m:t>
            </m:r>
          </m:den>
        </m:f>
        <m:r>
          <w:rPr>
            <w:rFonts w:ascii="Cambria Math" w:hAnsi="Cambria Math"/>
            <w:lang w:val="ru-RU"/>
          </w:rPr>
          <m:t xml:space="preserve"> </m:t>
        </m:r>
        <m:bar>
          <m:barPr>
            <m:ctrlPr>
              <w:rPr>
                <w:rFonts w:ascii="Cambria Math" w:hAnsi="Cambria Math"/>
                <w:i/>
              </w:rPr>
            </m:ctrlPr>
          </m:barPr>
          <m:e>
            <m:r>
              <w:rPr>
                <w:rFonts w:ascii="Cambria Math" w:hAnsi="Cambria Math"/>
              </w:rPr>
              <m:t>ω</m:t>
            </m:r>
          </m:e>
        </m:bar>
        <m:r>
          <w:rPr>
            <w:rFonts w:ascii="Cambria Math" w:hAnsi="Cambria Math"/>
            <w:lang w:val="ru-RU"/>
          </w:rPr>
          <m:t>∙(</m:t>
        </m:r>
        <m:f>
          <m:fPr>
            <m:ctrlPr>
              <w:rPr>
                <w:rFonts w:ascii="Cambria Math" w:hAnsi="Cambria Math"/>
                <w:i/>
              </w:rPr>
            </m:ctrlPr>
          </m:fPr>
          <m:num>
            <m:r>
              <w:rPr>
                <w:rFonts w:ascii="Cambria Math" w:hAnsi="Cambria Math"/>
              </w:rPr>
              <m:t>∂</m:t>
            </m:r>
          </m:num>
          <m:den>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s</m:t>
                </m:r>
              </m:sub>
            </m:sSub>
          </m:den>
        </m:f>
        <m:sSup>
          <m:sSupPr>
            <m:ctrlPr>
              <w:rPr>
                <w:rFonts w:ascii="Cambria Math" w:hAnsi="Cambria Math"/>
                <w:i/>
              </w:rPr>
            </m:ctrlPr>
          </m:sSupPr>
          <m:e>
            <m:bar>
              <m:barPr>
                <m:ctrlPr>
                  <w:rPr>
                    <w:rFonts w:ascii="Cambria Math" w:hAnsi="Cambria Math"/>
                    <w:i/>
                  </w:rPr>
                </m:ctrlPr>
              </m:barPr>
              <m:e>
                <m:bar>
                  <m:barPr>
                    <m:ctrlPr>
                      <w:rPr>
                        <w:rFonts w:ascii="Cambria Math" w:hAnsi="Cambria Math"/>
                        <w:i/>
                      </w:rPr>
                    </m:ctrlPr>
                  </m:barPr>
                  <m:e>
                    <m:r>
                      <w:rPr>
                        <w:rFonts w:ascii="Cambria Math" w:hAnsi="Cambria Math"/>
                      </w:rPr>
                      <m:t>I</m:t>
                    </m:r>
                  </m:e>
                </m:bar>
              </m:e>
            </m:bar>
          </m:e>
          <m:sup>
            <m:r>
              <w:rPr>
                <w:rFonts w:ascii="Cambria Math" w:hAnsi="Cambria Math"/>
              </w:rPr>
              <m:t>c</m:t>
            </m:r>
          </m:sup>
        </m:sSup>
        <m:r>
          <w:rPr>
            <w:rFonts w:ascii="Cambria Math" w:hAnsi="Cambria Math"/>
            <w:lang w:val="ru-RU"/>
          </w:rPr>
          <m:t>)∙</m:t>
        </m:r>
        <m:bar>
          <m:barPr>
            <m:ctrlPr>
              <w:rPr>
                <w:rFonts w:ascii="Cambria Math" w:hAnsi="Cambria Math"/>
                <w:i/>
              </w:rPr>
            </m:ctrlPr>
          </m:barPr>
          <m:e>
            <m:r>
              <w:rPr>
                <w:rFonts w:ascii="Cambria Math" w:hAnsi="Cambria Math"/>
              </w:rPr>
              <m:t>ω</m:t>
            </m:r>
          </m:e>
        </m:bar>
        <m:r>
          <w:rPr>
            <w:rFonts w:ascii="Cambria Math" w:hAnsi="Cambria Math"/>
            <w:lang w:val="ru-RU"/>
          </w:rPr>
          <m:t xml:space="preserve"> </m:t>
        </m:r>
      </m:oMath>
      <w:r w:rsidRPr="00EE0F4A">
        <w:rPr>
          <w:lang w:val="ru-RU"/>
        </w:rPr>
        <w:t xml:space="preserve"> .                        </w:t>
      </w:r>
    </w:p>
    <w:p w:rsidR="00D5690C" w:rsidRPr="00EE0F4A" w:rsidRDefault="00D5690C" w:rsidP="00273149">
      <w:pPr>
        <w:spacing w:after="0" w:line="240" w:lineRule="auto"/>
        <w:rPr>
          <w:lang w:val="ru-RU"/>
        </w:rPr>
      </w:pPr>
      <w:r w:rsidRPr="00EE0F4A">
        <w:rPr>
          <w:lang w:val="ru-RU"/>
        </w:rPr>
        <w:t xml:space="preserve">     Имеем  </w:t>
      </w:r>
      <m:oMath>
        <m:f>
          <m:fPr>
            <m:ctrlPr>
              <w:rPr>
                <w:rFonts w:ascii="Cambria Math" w:hAnsi="Cambria Math"/>
                <w:i/>
              </w:rPr>
            </m:ctrlPr>
          </m:fPr>
          <m:num>
            <m:r>
              <w:rPr>
                <w:rFonts w:ascii="Cambria Math" w:hAnsi="Cambria Math"/>
              </w:rPr>
              <m:t>∂</m:t>
            </m:r>
          </m:num>
          <m:den>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s</m:t>
                </m:r>
              </m:sub>
            </m:sSub>
          </m:den>
        </m:f>
        <m:sSup>
          <m:sSupPr>
            <m:ctrlPr>
              <w:rPr>
                <w:rFonts w:ascii="Cambria Math" w:hAnsi="Cambria Math"/>
                <w:i/>
              </w:rPr>
            </m:ctrlPr>
          </m:sSupPr>
          <m:e>
            <m:bar>
              <m:barPr>
                <m:ctrlPr>
                  <w:rPr>
                    <w:rFonts w:ascii="Cambria Math" w:hAnsi="Cambria Math"/>
                    <w:i/>
                  </w:rPr>
                </m:ctrlPr>
              </m:barPr>
              <m:e>
                <m:bar>
                  <m:barPr>
                    <m:ctrlPr>
                      <w:rPr>
                        <w:rFonts w:ascii="Cambria Math" w:hAnsi="Cambria Math"/>
                        <w:i/>
                      </w:rPr>
                    </m:ctrlPr>
                  </m:barPr>
                  <m:e>
                    <m:r>
                      <w:rPr>
                        <w:rFonts w:ascii="Cambria Math" w:hAnsi="Cambria Math"/>
                      </w:rPr>
                      <m:t>I</m:t>
                    </m:r>
                  </m:e>
                </m:bar>
              </m:e>
            </m:bar>
          </m:e>
          <m:sup>
            <m:r>
              <w:rPr>
                <w:rFonts w:ascii="Cambria Math" w:hAnsi="Cambria Math"/>
              </w:rPr>
              <m:t>c</m:t>
            </m:r>
          </m:sup>
        </m:sSup>
        <m:r>
          <w:rPr>
            <w:rFonts w:ascii="Cambria Math" w:hAnsi="Cambria Math"/>
            <w:lang w:val="ru-RU"/>
          </w:rPr>
          <m:t>=</m:t>
        </m:r>
        <m:f>
          <m:fPr>
            <m:ctrlPr>
              <w:rPr>
                <w:rFonts w:ascii="Cambria Math" w:hAnsi="Cambria Math"/>
                <w:i/>
              </w:rPr>
            </m:ctrlPr>
          </m:fPr>
          <m:num>
            <m:r>
              <w:rPr>
                <w:rFonts w:ascii="Cambria Math" w:hAnsi="Cambria Math"/>
              </w:rPr>
              <m:t>∂</m:t>
            </m:r>
          </m:num>
          <m:den>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s</m:t>
                </m:r>
              </m:sub>
            </m:sSub>
          </m:den>
        </m:f>
        <m:r>
          <w:rPr>
            <w:rFonts w:ascii="Cambria Math" w:hAnsi="Cambria Math"/>
            <w:lang w:val="ru-RU"/>
          </w:rPr>
          <m:t xml:space="preserve"> </m:t>
        </m:r>
        <m:d>
          <m:dPr>
            <m:begChr m:val="["/>
            <m:endChr m:val="]"/>
            <m:ctrlPr>
              <w:rPr>
                <w:rFonts w:ascii="Cambria Math" w:hAnsi="Cambria Math"/>
                <w:i/>
              </w:rPr>
            </m:ctrlPr>
          </m:dPr>
          <m:e>
            <m:bar>
              <m:barPr>
                <m:ctrlPr>
                  <w:rPr>
                    <w:rFonts w:ascii="Cambria Math" w:hAnsi="Cambria Math"/>
                    <w:bCs/>
                    <w:i/>
                  </w:rPr>
                </m:ctrlPr>
              </m:barPr>
              <m:e>
                <m:bar>
                  <m:barPr>
                    <m:ctrlPr>
                      <w:rPr>
                        <w:rFonts w:ascii="Cambria Math" w:hAnsi="Cambria Math"/>
                        <w:bCs/>
                        <w:i/>
                      </w:rPr>
                    </m:ctrlPr>
                  </m:barPr>
                  <m:e>
                    <m:r>
                      <w:rPr>
                        <w:rFonts w:ascii="Cambria Math" w:hAnsi="Cambria Math"/>
                      </w:rPr>
                      <m:t>P</m:t>
                    </m:r>
                  </m:e>
                </m:bar>
              </m:e>
            </m:bar>
            <m:r>
              <w:rPr>
                <w:rFonts w:ascii="Cambria Math" w:hAnsi="Cambria Math"/>
                <w:lang w:val="ru-RU"/>
              </w:rPr>
              <m:t>∙</m:t>
            </m:r>
            <m:sSubSup>
              <m:sSubSupPr>
                <m:ctrlPr>
                  <w:rPr>
                    <w:rFonts w:ascii="Cambria Math" w:hAnsi="Cambria Math"/>
                    <w:bCs/>
                    <w:i/>
                  </w:rPr>
                </m:ctrlPr>
              </m:sSubSupPr>
              <m:e>
                <m:bar>
                  <m:barPr>
                    <m:ctrlPr>
                      <w:rPr>
                        <w:rFonts w:ascii="Cambria Math" w:hAnsi="Cambria Math"/>
                        <w:bCs/>
                        <w:i/>
                      </w:rPr>
                    </m:ctrlPr>
                  </m:barPr>
                  <m:e>
                    <m:bar>
                      <m:barPr>
                        <m:ctrlPr>
                          <w:rPr>
                            <w:rFonts w:ascii="Cambria Math" w:hAnsi="Cambria Math"/>
                            <w:bCs/>
                            <w:i/>
                          </w:rPr>
                        </m:ctrlPr>
                      </m:barPr>
                      <m:e>
                        <m:r>
                          <w:rPr>
                            <w:rFonts w:ascii="Cambria Math" w:hAnsi="Cambria Math"/>
                          </w:rPr>
                          <m:t>I</m:t>
                        </m:r>
                      </m:e>
                    </m:bar>
                  </m:e>
                </m:bar>
              </m:e>
              <m:sub>
                <m:r>
                  <w:rPr>
                    <w:rFonts w:ascii="Cambria Math" w:hAnsi="Cambria Math"/>
                    <w:lang w:val="ru-RU"/>
                  </w:rPr>
                  <m:t>0</m:t>
                </m:r>
              </m:sub>
              <m:sup>
                <m:r>
                  <w:rPr>
                    <w:rFonts w:ascii="Cambria Math" w:hAnsi="Cambria Math"/>
                  </w:rPr>
                  <m:t>c</m:t>
                </m:r>
              </m:sup>
            </m:sSubSup>
            <m:r>
              <w:rPr>
                <w:rFonts w:ascii="Cambria Math" w:hAnsi="Cambria Math"/>
                <w:lang w:val="ru-RU"/>
              </w:rPr>
              <m:t>∙</m:t>
            </m:r>
            <m:sSup>
              <m:sSupPr>
                <m:ctrlPr>
                  <w:rPr>
                    <w:rFonts w:ascii="Cambria Math" w:hAnsi="Cambria Math"/>
                    <w:bCs/>
                    <w:i/>
                  </w:rPr>
                </m:ctrlPr>
              </m:sSupPr>
              <m:e>
                <m:bar>
                  <m:barPr>
                    <m:ctrlPr>
                      <w:rPr>
                        <w:rFonts w:ascii="Cambria Math" w:hAnsi="Cambria Math"/>
                        <w:bCs/>
                        <w:i/>
                      </w:rPr>
                    </m:ctrlPr>
                  </m:barPr>
                  <m:e>
                    <m:bar>
                      <m:barPr>
                        <m:ctrlPr>
                          <w:rPr>
                            <w:rFonts w:ascii="Cambria Math" w:hAnsi="Cambria Math"/>
                            <w:bCs/>
                            <w:i/>
                          </w:rPr>
                        </m:ctrlPr>
                      </m:barPr>
                      <m:e>
                        <m:r>
                          <w:rPr>
                            <w:rFonts w:ascii="Cambria Math" w:hAnsi="Cambria Math"/>
                          </w:rPr>
                          <m:t>P</m:t>
                        </m:r>
                      </m:e>
                    </m:bar>
                  </m:e>
                </m:bar>
              </m:e>
              <m:sup>
                <m:r>
                  <w:rPr>
                    <w:rFonts w:ascii="Cambria Math" w:hAnsi="Cambria Math"/>
                  </w:rPr>
                  <m:t>T</m:t>
                </m:r>
              </m:sup>
            </m:sSup>
          </m:e>
        </m:d>
        <m:r>
          <w:rPr>
            <w:rFonts w:ascii="Cambria Math" w:hAnsi="Cambria Math"/>
            <w:lang w:val="ru-RU"/>
          </w:rPr>
          <m:t xml:space="preserve">=  </m:t>
        </m:r>
        <m:f>
          <m:fPr>
            <m:ctrlPr>
              <w:rPr>
                <w:rFonts w:ascii="Cambria Math" w:hAnsi="Cambria Math"/>
                <w:i/>
              </w:rPr>
            </m:ctrlPr>
          </m:fPr>
          <m:num>
            <m:r>
              <w:rPr>
                <w:rFonts w:ascii="Cambria Math" w:hAnsi="Cambria Math"/>
              </w:rPr>
              <m:t>∂</m:t>
            </m:r>
            <m:bar>
              <m:barPr>
                <m:ctrlPr>
                  <w:rPr>
                    <w:rFonts w:ascii="Cambria Math" w:hAnsi="Cambria Math"/>
                    <w:i/>
                  </w:rPr>
                </m:ctrlPr>
              </m:barPr>
              <m:e>
                <m:bar>
                  <m:barPr>
                    <m:ctrlPr>
                      <w:rPr>
                        <w:rFonts w:ascii="Cambria Math" w:hAnsi="Cambria Math"/>
                        <w:i/>
                      </w:rPr>
                    </m:ctrlPr>
                  </m:barPr>
                  <m:e>
                    <m:r>
                      <w:rPr>
                        <w:rFonts w:ascii="Cambria Math" w:hAnsi="Cambria Math"/>
                      </w:rPr>
                      <m:t>P</m:t>
                    </m:r>
                  </m:e>
                </m:bar>
              </m:e>
            </m:bar>
          </m:num>
          <m:den>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s</m:t>
                </m:r>
              </m:sub>
            </m:sSub>
          </m:den>
        </m:f>
        <m:r>
          <w:rPr>
            <w:rFonts w:ascii="Cambria Math" w:hAnsi="Cambria Math"/>
            <w:lang w:val="ru-RU"/>
          </w:rPr>
          <m:t xml:space="preserve"> ∙</m:t>
        </m:r>
        <m:sSubSup>
          <m:sSubSupPr>
            <m:ctrlPr>
              <w:rPr>
                <w:rFonts w:ascii="Cambria Math" w:hAnsi="Cambria Math"/>
                <w:bCs/>
                <w:i/>
              </w:rPr>
            </m:ctrlPr>
          </m:sSubSupPr>
          <m:e>
            <m:bar>
              <m:barPr>
                <m:ctrlPr>
                  <w:rPr>
                    <w:rFonts w:ascii="Cambria Math" w:hAnsi="Cambria Math"/>
                    <w:bCs/>
                    <w:i/>
                  </w:rPr>
                </m:ctrlPr>
              </m:barPr>
              <m:e>
                <m:bar>
                  <m:barPr>
                    <m:ctrlPr>
                      <w:rPr>
                        <w:rFonts w:ascii="Cambria Math" w:hAnsi="Cambria Math"/>
                        <w:bCs/>
                        <w:i/>
                      </w:rPr>
                    </m:ctrlPr>
                  </m:barPr>
                  <m:e>
                    <m:r>
                      <w:rPr>
                        <w:rFonts w:ascii="Cambria Math" w:hAnsi="Cambria Math"/>
                      </w:rPr>
                      <m:t>I</m:t>
                    </m:r>
                  </m:e>
                </m:bar>
              </m:e>
            </m:bar>
          </m:e>
          <m:sub>
            <m:r>
              <w:rPr>
                <w:rFonts w:ascii="Cambria Math" w:hAnsi="Cambria Math"/>
                <w:lang w:val="ru-RU"/>
              </w:rPr>
              <m:t>0</m:t>
            </m:r>
          </m:sub>
          <m:sup>
            <m:r>
              <w:rPr>
                <w:rFonts w:ascii="Cambria Math" w:hAnsi="Cambria Math"/>
              </w:rPr>
              <m:t>c</m:t>
            </m:r>
          </m:sup>
        </m:sSubSup>
        <m:r>
          <w:rPr>
            <w:rFonts w:ascii="Cambria Math" w:hAnsi="Cambria Math"/>
            <w:lang w:val="ru-RU"/>
          </w:rPr>
          <m:t>∙</m:t>
        </m:r>
        <m:sSup>
          <m:sSupPr>
            <m:ctrlPr>
              <w:rPr>
                <w:rFonts w:ascii="Cambria Math" w:hAnsi="Cambria Math"/>
                <w:bCs/>
                <w:i/>
              </w:rPr>
            </m:ctrlPr>
          </m:sSupPr>
          <m:e>
            <m:bar>
              <m:barPr>
                <m:ctrlPr>
                  <w:rPr>
                    <w:rFonts w:ascii="Cambria Math" w:hAnsi="Cambria Math"/>
                    <w:bCs/>
                    <w:i/>
                  </w:rPr>
                </m:ctrlPr>
              </m:barPr>
              <m:e>
                <m:bar>
                  <m:barPr>
                    <m:ctrlPr>
                      <w:rPr>
                        <w:rFonts w:ascii="Cambria Math" w:hAnsi="Cambria Math"/>
                        <w:bCs/>
                        <w:i/>
                      </w:rPr>
                    </m:ctrlPr>
                  </m:barPr>
                  <m:e>
                    <m:r>
                      <w:rPr>
                        <w:rFonts w:ascii="Cambria Math" w:hAnsi="Cambria Math"/>
                      </w:rPr>
                      <m:t>P</m:t>
                    </m:r>
                  </m:e>
                </m:bar>
              </m:e>
            </m:bar>
          </m:e>
          <m:sup>
            <m:r>
              <w:rPr>
                <w:rFonts w:ascii="Cambria Math" w:hAnsi="Cambria Math"/>
              </w:rPr>
              <m:t>T</m:t>
            </m:r>
          </m:sup>
        </m:sSup>
        <m:r>
          <w:rPr>
            <w:rFonts w:ascii="Cambria Math" w:hAnsi="Cambria Math"/>
            <w:lang w:val="ru-RU"/>
          </w:rPr>
          <m:t>+</m:t>
        </m:r>
        <m:bar>
          <m:barPr>
            <m:ctrlPr>
              <w:rPr>
                <w:rFonts w:ascii="Cambria Math" w:hAnsi="Cambria Math"/>
                <w:bCs/>
                <w:i/>
              </w:rPr>
            </m:ctrlPr>
          </m:barPr>
          <m:e>
            <m:bar>
              <m:barPr>
                <m:ctrlPr>
                  <w:rPr>
                    <w:rFonts w:ascii="Cambria Math" w:hAnsi="Cambria Math"/>
                    <w:bCs/>
                    <w:i/>
                  </w:rPr>
                </m:ctrlPr>
              </m:barPr>
              <m:e>
                <m:r>
                  <w:rPr>
                    <w:rFonts w:ascii="Cambria Math" w:hAnsi="Cambria Math"/>
                  </w:rPr>
                  <m:t>P</m:t>
                </m:r>
              </m:e>
            </m:bar>
          </m:e>
        </m:bar>
        <m:r>
          <w:rPr>
            <w:rFonts w:ascii="Cambria Math" w:hAnsi="Cambria Math"/>
            <w:lang w:val="ru-RU"/>
          </w:rPr>
          <m:t>∙</m:t>
        </m:r>
        <m:sSubSup>
          <m:sSubSupPr>
            <m:ctrlPr>
              <w:rPr>
                <w:rFonts w:ascii="Cambria Math" w:hAnsi="Cambria Math"/>
                <w:bCs/>
                <w:i/>
              </w:rPr>
            </m:ctrlPr>
          </m:sSubSupPr>
          <m:e>
            <m:bar>
              <m:barPr>
                <m:ctrlPr>
                  <w:rPr>
                    <w:rFonts w:ascii="Cambria Math" w:hAnsi="Cambria Math"/>
                    <w:bCs/>
                    <w:i/>
                  </w:rPr>
                </m:ctrlPr>
              </m:barPr>
              <m:e>
                <m:bar>
                  <m:barPr>
                    <m:ctrlPr>
                      <w:rPr>
                        <w:rFonts w:ascii="Cambria Math" w:hAnsi="Cambria Math"/>
                        <w:bCs/>
                        <w:i/>
                      </w:rPr>
                    </m:ctrlPr>
                  </m:barPr>
                  <m:e>
                    <m:r>
                      <w:rPr>
                        <w:rFonts w:ascii="Cambria Math" w:hAnsi="Cambria Math"/>
                      </w:rPr>
                      <m:t>I</m:t>
                    </m:r>
                  </m:e>
                </m:bar>
              </m:e>
            </m:bar>
          </m:e>
          <m:sub>
            <m:r>
              <w:rPr>
                <w:rFonts w:ascii="Cambria Math" w:hAnsi="Cambria Math"/>
                <w:lang w:val="ru-RU"/>
              </w:rPr>
              <m:t>0</m:t>
            </m:r>
          </m:sub>
          <m:sup>
            <m:r>
              <w:rPr>
                <w:rFonts w:ascii="Cambria Math" w:hAnsi="Cambria Math"/>
              </w:rPr>
              <m:t>c</m:t>
            </m:r>
          </m:sup>
        </m:sSubSup>
        <m:r>
          <w:rPr>
            <w:rFonts w:ascii="Cambria Math" w:hAnsi="Cambria Math"/>
            <w:lang w:val="ru-RU"/>
          </w:rPr>
          <m:t>∙</m:t>
        </m:r>
        <m:f>
          <m:fPr>
            <m:ctrlPr>
              <w:rPr>
                <w:rFonts w:ascii="Cambria Math" w:hAnsi="Cambria Math"/>
                <w:i/>
              </w:rPr>
            </m:ctrlPr>
          </m:fPr>
          <m:num>
            <m:r>
              <w:rPr>
                <w:rFonts w:ascii="Cambria Math" w:hAnsi="Cambria Math"/>
              </w:rPr>
              <m:t>∂</m:t>
            </m:r>
            <m:sSup>
              <m:sSupPr>
                <m:ctrlPr>
                  <w:rPr>
                    <w:rFonts w:ascii="Cambria Math" w:hAnsi="Cambria Math"/>
                    <w:i/>
                  </w:rPr>
                </m:ctrlPr>
              </m:sSupPr>
              <m:e>
                <m:bar>
                  <m:barPr>
                    <m:ctrlPr>
                      <w:rPr>
                        <w:rFonts w:ascii="Cambria Math" w:hAnsi="Cambria Math"/>
                        <w:i/>
                      </w:rPr>
                    </m:ctrlPr>
                  </m:barPr>
                  <m:e>
                    <m:bar>
                      <m:barPr>
                        <m:ctrlPr>
                          <w:rPr>
                            <w:rFonts w:ascii="Cambria Math" w:hAnsi="Cambria Math"/>
                            <w:i/>
                          </w:rPr>
                        </m:ctrlPr>
                      </m:barPr>
                      <m:e>
                        <m:r>
                          <w:rPr>
                            <w:rFonts w:ascii="Cambria Math" w:hAnsi="Cambria Math"/>
                          </w:rPr>
                          <m:t>P</m:t>
                        </m:r>
                      </m:e>
                    </m:bar>
                  </m:e>
                </m:bar>
              </m:e>
              <m:sup>
                <m:r>
                  <w:rPr>
                    <w:rFonts w:ascii="Cambria Math" w:hAnsi="Cambria Math"/>
                  </w:rPr>
                  <m:t>T</m:t>
                </m:r>
              </m:sup>
            </m:sSup>
          </m:num>
          <m:den>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s</m:t>
                </m:r>
              </m:sub>
            </m:sSub>
          </m:den>
        </m:f>
        <m:r>
          <w:rPr>
            <w:rFonts w:ascii="Cambria Math" w:hAnsi="Cambria Math"/>
            <w:lang w:val="ru-RU"/>
          </w:rPr>
          <m:t xml:space="preserve">=                   </m:t>
        </m:r>
      </m:oMath>
    </w:p>
    <w:p w:rsidR="00D5690C" w:rsidRPr="00EE0F4A" w:rsidRDefault="00D5690C" w:rsidP="00273149">
      <w:pPr>
        <w:spacing w:after="0" w:line="240" w:lineRule="auto"/>
        <w:rPr>
          <w:lang w:val="ru-RU"/>
        </w:rPr>
      </w:pPr>
      <w:r w:rsidRPr="00EE0F4A">
        <w:rPr>
          <w:lang w:val="ru-RU"/>
        </w:rPr>
        <w:t xml:space="preserve">                 =</w:t>
      </w:r>
      <m:oMath>
        <m:r>
          <w:rPr>
            <w:rFonts w:ascii="Cambria Math" w:hAnsi="Cambria Math"/>
            <w:lang w:val="ru-RU"/>
          </w:rPr>
          <m:t xml:space="preserve"> </m:t>
        </m:r>
        <m:sSub>
          <m:sSubPr>
            <m:ctrlPr>
              <w:rPr>
                <w:rFonts w:ascii="Cambria Math" w:hAnsi="Cambria Math"/>
                <w:bCs/>
                <w:i/>
              </w:rPr>
            </m:ctrlPr>
          </m:sSubPr>
          <m:e>
            <m:bar>
              <m:barPr>
                <m:ctrlPr>
                  <w:rPr>
                    <w:rFonts w:ascii="Cambria Math" w:hAnsi="Cambria Math"/>
                    <w:bCs/>
                    <w:i/>
                  </w:rPr>
                </m:ctrlPr>
              </m:barPr>
              <m:e>
                <m:r>
                  <w:rPr>
                    <w:rFonts w:ascii="Cambria Math" w:hAnsi="Cambria Math"/>
                  </w:rPr>
                  <m:t>p</m:t>
                </m:r>
              </m:e>
            </m:bar>
          </m:e>
          <m:sub>
            <m:r>
              <w:rPr>
                <w:rFonts w:ascii="Cambria Math" w:hAnsi="Cambria Math"/>
              </w:rPr>
              <m:t>s</m:t>
            </m:r>
          </m:sub>
        </m:sSub>
        <m:r>
          <w:rPr>
            <w:rFonts w:ascii="Cambria Math" w:hAnsi="Cambria Math"/>
            <w:lang w:val="ru-RU"/>
          </w:rPr>
          <m:t xml:space="preserve">× </m:t>
        </m:r>
        <m:bar>
          <m:barPr>
            <m:ctrlPr>
              <w:rPr>
                <w:rFonts w:ascii="Cambria Math" w:hAnsi="Cambria Math"/>
                <w:bCs/>
                <w:i/>
              </w:rPr>
            </m:ctrlPr>
          </m:barPr>
          <m:e>
            <m:bar>
              <m:barPr>
                <m:ctrlPr>
                  <w:rPr>
                    <w:rFonts w:ascii="Cambria Math" w:hAnsi="Cambria Math"/>
                    <w:bCs/>
                    <w:i/>
                  </w:rPr>
                </m:ctrlPr>
              </m:barPr>
              <m:e>
                <m:r>
                  <w:rPr>
                    <w:rFonts w:ascii="Cambria Math" w:hAnsi="Cambria Math"/>
                  </w:rPr>
                  <m:t>P</m:t>
                </m:r>
              </m:e>
            </m:bar>
          </m:e>
        </m:bar>
        <m:r>
          <w:rPr>
            <w:rFonts w:ascii="Cambria Math" w:hAnsi="Cambria Math"/>
            <w:lang w:val="ru-RU"/>
          </w:rPr>
          <m:t>∙</m:t>
        </m:r>
        <m:sSubSup>
          <m:sSubSupPr>
            <m:ctrlPr>
              <w:rPr>
                <w:rFonts w:ascii="Cambria Math" w:hAnsi="Cambria Math"/>
                <w:bCs/>
                <w:i/>
              </w:rPr>
            </m:ctrlPr>
          </m:sSubSupPr>
          <m:e>
            <m:bar>
              <m:barPr>
                <m:ctrlPr>
                  <w:rPr>
                    <w:rFonts w:ascii="Cambria Math" w:hAnsi="Cambria Math"/>
                    <w:bCs/>
                    <w:i/>
                  </w:rPr>
                </m:ctrlPr>
              </m:barPr>
              <m:e>
                <m:bar>
                  <m:barPr>
                    <m:ctrlPr>
                      <w:rPr>
                        <w:rFonts w:ascii="Cambria Math" w:hAnsi="Cambria Math"/>
                        <w:bCs/>
                        <w:i/>
                      </w:rPr>
                    </m:ctrlPr>
                  </m:barPr>
                  <m:e>
                    <m:r>
                      <w:rPr>
                        <w:rFonts w:ascii="Cambria Math" w:hAnsi="Cambria Math"/>
                      </w:rPr>
                      <m:t>I</m:t>
                    </m:r>
                  </m:e>
                </m:bar>
              </m:e>
            </m:bar>
          </m:e>
          <m:sub>
            <m:r>
              <w:rPr>
                <w:rFonts w:ascii="Cambria Math" w:hAnsi="Cambria Math"/>
                <w:lang w:val="ru-RU"/>
              </w:rPr>
              <m:t>0</m:t>
            </m:r>
          </m:sub>
          <m:sup>
            <m:r>
              <w:rPr>
                <w:rFonts w:ascii="Cambria Math" w:hAnsi="Cambria Math"/>
              </w:rPr>
              <m:t>c</m:t>
            </m:r>
          </m:sup>
        </m:sSubSup>
        <m:r>
          <w:rPr>
            <w:rFonts w:ascii="Cambria Math" w:hAnsi="Cambria Math"/>
            <w:lang w:val="ru-RU"/>
          </w:rPr>
          <m:t>∙</m:t>
        </m:r>
        <m:sSup>
          <m:sSupPr>
            <m:ctrlPr>
              <w:rPr>
                <w:rFonts w:ascii="Cambria Math" w:hAnsi="Cambria Math"/>
                <w:bCs/>
                <w:i/>
              </w:rPr>
            </m:ctrlPr>
          </m:sSupPr>
          <m:e>
            <m:bar>
              <m:barPr>
                <m:ctrlPr>
                  <w:rPr>
                    <w:rFonts w:ascii="Cambria Math" w:hAnsi="Cambria Math"/>
                    <w:bCs/>
                    <w:i/>
                  </w:rPr>
                </m:ctrlPr>
              </m:barPr>
              <m:e>
                <m:bar>
                  <m:barPr>
                    <m:ctrlPr>
                      <w:rPr>
                        <w:rFonts w:ascii="Cambria Math" w:hAnsi="Cambria Math"/>
                        <w:bCs/>
                        <w:i/>
                      </w:rPr>
                    </m:ctrlPr>
                  </m:barPr>
                  <m:e>
                    <m:r>
                      <w:rPr>
                        <w:rFonts w:ascii="Cambria Math" w:hAnsi="Cambria Math"/>
                      </w:rPr>
                      <m:t>P</m:t>
                    </m:r>
                  </m:e>
                </m:bar>
              </m:e>
            </m:bar>
          </m:e>
          <m:sup>
            <m:r>
              <w:rPr>
                <w:rFonts w:ascii="Cambria Math" w:hAnsi="Cambria Math"/>
              </w:rPr>
              <m:t>T</m:t>
            </m:r>
          </m:sup>
        </m:sSup>
        <m:r>
          <w:rPr>
            <w:rFonts w:ascii="Cambria Math" w:hAnsi="Cambria Math"/>
            <w:lang w:val="ru-RU"/>
          </w:rPr>
          <m:t>+</m:t>
        </m:r>
        <m:bar>
          <m:barPr>
            <m:ctrlPr>
              <w:rPr>
                <w:rFonts w:ascii="Cambria Math" w:hAnsi="Cambria Math"/>
                <w:bCs/>
                <w:i/>
              </w:rPr>
            </m:ctrlPr>
          </m:barPr>
          <m:e>
            <m:bar>
              <m:barPr>
                <m:ctrlPr>
                  <w:rPr>
                    <w:rFonts w:ascii="Cambria Math" w:hAnsi="Cambria Math"/>
                    <w:bCs/>
                    <w:i/>
                  </w:rPr>
                </m:ctrlPr>
              </m:barPr>
              <m:e>
                <m:r>
                  <w:rPr>
                    <w:rFonts w:ascii="Cambria Math" w:hAnsi="Cambria Math"/>
                  </w:rPr>
                  <m:t>P</m:t>
                </m:r>
              </m:e>
            </m:bar>
          </m:e>
        </m:bar>
        <m:r>
          <w:rPr>
            <w:rFonts w:ascii="Cambria Math" w:hAnsi="Cambria Math"/>
            <w:lang w:val="ru-RU"/>
          </w:rPr>
          <m:t>∙</m:t>
        </m:r>
        <m:sSubSup>
          <m:sSubSupPr>
            <m:ctrlPr>
              <w:rPr>
                <w:rFonts w:ascii="Cambria Math" w:hAnsi="Cambria Math"/>
                <w:bCs/>
                <w:i/>
              </w:rPr>
            </m:ctrlPr>
          </m:sSubSupPr>
          <m:e>
            <m:bar>
              <m:barPr>
                <m:ctrlPr>
                  <w:rPr>
                    <w:rFonts w:ascii="Cambria Math" w:hAnsi="Cambria Math"/>
                    <w:bCs/>
                    <w:i/>
                  </w:rPr>
                </m:ctrlPr>
              </m:barPr>
              <m:e>
                <m:bar>
                  <m:barPr>
                    <m:ctrlPr>
                      <w:rPr>
                        <w:rFonts w:ascii="Cambria Math" w:hAnsi="Cambria Math"/>
                        <w:bCs/>
                        <w:i/>
                      </w:rPr>
                    </m:ctrlPr>
                  </m:barPr>
                  <m:e>
                    <m:r>
                      <w:rPr>
                        <w:rFonts w:ascii="Cambria Math" w:hAnsi="Cambria Math"/>
                      </w:rPr>
                      <m:t>I</m:t>
                    </m:r>
                  </m:e>
                </m:bar>
              </m:e>
            </m:bar>
          </m:e>
          <m:sub>
            <m:r>
              <w:rPr>
                <w:rFonts w:ascii="Cambria Math" w:hAnsi="Cambria Math"/>
                <w:lang w:val="ru-RU"/>
              </w:rPr>
              <m:t>0</m:t>
            </m:r>
          </m:sub>
          <m:sup>
            <m:r>
              <w:rPr>
                <w:rFonts w:ascii="Cambria Math" w:hAnsi="Cambria Math"/>
              </w:rPr>
              <m:t>c</m:t>
            </m:r>
          </m:sup>
        </m:sSubSup>
        <m:r>
          <w:rPr>
            <w:rFonts w:ascii="Cambria Math" w:hAnsi="Cambria Math"/>
            <w:lang w:val="ru-RU"/>
          </w:rPr>
          <m:t>∙</m:t>
        </m:r>
        <m:sSup>
          <m:sSupPr>
            <m:ctrlPr>
              <w:rPr>
                <w:rFonts w:ascii="Cambria Math" w:hAnsi="Cambria Math"/>
                <w:bCs/>
                <w:i/>
              </w:rPr>
            </m:ctrlPr>
          </m:sSupPr>
          <m:e>
            <m:d>
              <m:dPr>
                <m:ctrlPr>
                  <w:rPr>
                    <w:rFonts w:ascii="Cambria Math" w:hAnsi="Cambria Math"/>
                    <w:bCs/>
                    <w:i/>
                  </w:rPr>
                </m:ctrlPr>
              </m:dPr>
              <m:e>
                <m:sSub>
                  <m:sSubPr>
                    <m:ctrlPr>
                      <w:rPr>
                        <w:rFonts w:ascii="Cambria Math" w:hAnsi="Cambria Math"/>
                        <w:bCs/>
                        <w:i/>
                      </w:rPr>
                    </m:ctrlPr>
                  </m:sSubPr>
                  <m:e>
                    <m:bar>
                      <m:barPr>
                        <m:ctrlPr>
                          <w:rPr>
                            <w:rFonts w:ascii="Cambria Math" w:hAnsi="Cambria Math"/>
                            <w:bCs/>
                            <w:i/>
                          </w:rPr>
                        </m:ctrlPr>
                      </m:barPr>
                      <m:e>
                        <m:r>
                          <w:rPr>
                            <w:rFonts w:ascii="Cambria Math" w:hAnsi="Cambria Math"/>
                          </w:rPr>
                          <m:t>p</m:t>
                        </m:r>
                      </m:e>
                    </m:bar>
                  </m:e>
                  <m:sub>
                    <m:r>
                      <w:rPr>
                        <w:rFonts w:ascii="Cambria Math" w:hAnsi="Cambria Math"/>
                      </w:rPr>
                      <m:t>s</m:t>
                    </m:r>
                  </m:sub>
                </m:sSub>
                <m:r>
                  <w:rPr>
                    <w:rFonts w:ascii="Cambria Math" w:hAnsi="Cambria Math"/>
                    <w:lang w:val="ru-RU"/>
                  </w:rPr>
                  <m:t xml:space="preserve">× </m:t>
                </m:r>
                <m:bar>
                  <m:barPr>
                    <m:ctrlPr>
                      <w:rPr>
                        <w:rFonts w:ascii="Cambria Math" w:hAnsi="Cambria Math"/>
                        <w:bCs/>
                        <w:i/>
                      </w:rPr>
                    </m:ctrlPr>
                  </m:barPr>
                  <m:e>
                    <m:bar>
                      <m:barPr>
                        <m:ctrlPr>
                          <w:rPr>
                            <w:rFonts w:ascii="Cambria Math" w:hAnsi="Cambria Math"/>
                            <w:bCs/>
                            <w:i/>
                          </w:rPr>
                        </m:ctrlPr>
                      </m:barPr>
                      <m:e>
                        <m:r>
                          <w:rPr>
                            <w:rFonts w:ascii="Cambria Math" w:hAnsi="Cambria Math"/>
                          </w:rPr>
                          <m:t>P</m:t>
                        </m:r>
                      </m:e>
                    </m:bar>
                  </m:e>
                </m:bar>
              </m:e>
            </m:d>
          </m:e>
          <m:sup>
            <m:r>
              <w:rPr>
                <w:rFonts w:ascii="Cambria Math" w:hAnsi="Cambria Math"/>
              </w:rPr>
              <m:t>T</m:t>
            </m:r>
          </m:sup>
        </m:sSup>
        <m:r>
          <w:rPr>
            <w:rFonts w:ascii="Cambria Math" w:hAnsi="Cambria Math"/>
            <w:lang w:val="ru-RU"/>
          </w:rPr>
          <m:t xml:space="preserve">= </m:t>
        </m:r>
        <m:sSub>
          <m:sSubPr>
            <m:ctrlPr>
              <w:rPr>
                <w:rFonts w:ascii="Cambria Math" w:hAnsi="Cambria Math"/>
                <w:bCs/>
                <w:i/>
              </w:rPr>
            </m:ctrlPr>
          </m:sSubPr>
          <m:e>
            <m:bar>
              <m:barPr>
                <m:ctrlPr>
                  <w:rPr>
                    <w:rFonts w:ascii="Cambria Math" w:hAnsi="Cambria Math"/>
                    <w:bCs/>
                    <w:i/>
                  </w:rPr>
                </m:ctrlPr>
              </m:barPr>
              <m:e>
                <m:r>
                  <w:rPr>
                    <w:rFonts w:ascii="Cambria Math" w:hAnsi="Cambria Math"/>
                  </w:rPr>
                  <m:t>p</m:t>
                </m:r>
              </m:e>
            </m:bar>
          </m:e>
          <m:sub>
            <m:r>
              <w:rPr>
                <w:rFonts w:ascii="Cambria Math" w:hAnsi="Cambria Math"/>
              </w:rPr>
              <m:t>s</m:t>
            </m:r>
          </m:sub>
        </m:sSub>
        <m:r>
          <w:rPr>
            <w:rFonts w:ascii="Cambria Math" w:hAnsi="Cambria Math"/>
            <w:lang w:val="ru-RU"/>
          </w:rPr>
          <m:t xml:space="preserve">× </m:t>
        </m:r>
        <m:sSup>
          <m:sSupPr>
            <m:ctrlPr>
              <w:rPr>
                <w:rFonts w:ascii="Cambria Math" w:hAnsi="Cambria Math"/>
                <w:i/>
              </w:rPr>
            </m:ctrlPr>
          </m:sSupPr>
          <m:e>
            <m:bar>
              <m:barPr>
                <m:ctrlPr>
                  <w:rPr>
                    <w:rFonts w:ascii="Cambria Math" w:hAnsi="Cambria Math"/>
                    <w:i/>
                  </w:rPr>
                </m:ctrlPr>
              </m:barPr>
              <m:e>
                <m:bar>
                  <m:barPr>
                    <m:ctrlPr>
                      <w:rPr>
                        <w:rFonts w:ascii="Cambria Math" w:hAnsi="Cambria Math"/>
                        <w:i/>
                      </w:rPr>
                    </m:ctrlPr>
                  </m:barPr>
                  <m:e>
                    <m:r>
                      <w:rPr>
                        <w:rFonts w:ascii="Cambria Math" w:hAnsi="Cambria Math"/>
                      </w:rPr>
                      <m:t>I</m:t>
                    </m:r>
                  </m:e>
                </m:bar>
              </m:e>
            </m:bar>
          </m:e>
          <m:sup>
            <m:r>
              <w:rPr>
                <w:rFonts w:ascii="Cambria Math" w:hAnsi="Cambria Math"/>
              </w:rPr>
              <m:t>c</m:t>
            </m:r>
          </m:sup>
        </m:sSup>
        <m:r>
          <w:rPr>
            <w:rFonts w:ascii="Cambria Math" w:hAnsi="Cambria Math"/>
            <w:lang w:val="ru-RU"/>
          </w:rPr>
          <m:t>-</m:t>
        </m:r>
        <m:sSup>
          <m:sSupPr>
            <m:ctrlPr>
              <w:rPr>
                <w:rFonts w:ascii="Cambria Math" w:hAnsi="Cambria Math"/>
                <w:i/>
              </w:rPr>
            </m:ctrlPr>
          </m:sSupPr>
          <m:e>
            <m:bar>
              <m:barPr>
                <m:ctrlPr>
                  <w:rPr>
                    <w:rFonts w:ascii="Cambria Math" w:hAnsi="Cambria Math"/>
                    <w:i/>
                  </w:rPr>
                </m:ctrlPr>
              </m:barPr>
              <m:e>
                <m:bar>
                  <m:barPr>
                    <m:ctrlPr>
                      <w:rPr>
                        <w:rFonts w:ascii="Cambria Math" w:hAnsi="Cambria Math"/>
                        <w:i/>
                      </w:rPr>
                    </m:ctrlPr>
                  </m:barPr>
                  <m:e>
                    <m:r>
                      <w:rPr>
                        <w:rFonts w:ascii="Cambria Math" w:hAnsi="Cambria Math"/>
                      </w:rPr>
                      <m:t>I</m:t>
                    </m:r>
                  </m:e>
                </m:bar>
              </m:e>
            </m:bar>
          </m:e>
          <m:sup>
            <m:r>
              <w:rPr>
                <w:rFonts w:ascii="Cambria Math" w:hAnsi="Cambria Math"/>
              </w:rPr>
              <m:t>c</m:t>
            </m:r>
          </m:sup>
        </m:sSup>
        <m:r>
          <w:rPr>
            <w:rFonts w:ascii="Cambria Math" w:hAnsi="Cambria Math"/>
            <w:lang w:val="ru-RU"/>
          </w:rPr>
          <m:t>×</m:t>
        </m:r>
        <m:sSub>
          <m:sSubPr>
            <m:ctrlPr>
              <w:rPr>
                <w:rFonts w:ascii="Cambria Math" w:hAnsi="Cambria Math"/>
                <w:bCs/>
                <w:i/>
              </w:rPr>
            </m:ctrlPr>
          </m:sSubPr>
          <m:e>
            <m:bar>
              <m:barPr>
                <m:ctrlPr>
                  <w:rPr>
                    <w:rFonts w:ascii="Cambria Math" w:hAnsi="Cambria Math"/>
                    <w:bCs/>
                    <w:i/>
                  </w:rPr>
                </m:ctrlPr>
              </m:barPr>
              <m:e>
                <m:r>
                  <w:rPr>
                    <w:rFonts w:ascii="Cambria Math" w:hAnsi="Cambria Math"/>
                  </w:rPr>
                  <m:t>p</m:t>
                </m:r>
              </m:e>
            </m:bar>
          </m:e>
          <m:sub>
            <m:r>
              <w:rPr>
                <w:rFonts w:ascii="Cambria Math" w:hAnsi="Cambria Math"/>
              </w:rPr>
              <m:t>s</m:t>
            </m:r>
          </m:sub>
        </m:sSub>
        <m:r>
          <w:rPr>
            <w:rFonts w:ascii="Cambria Math" w:hAnsi="Cambria Math"/>
            <w:lang w:val="ru-RU"/>
          </w:rPr>
          <m:t xml:space="preserve"> .  </m:t>
        </m:r>
      </m:oMath>
      <w:r w:rsidRPr="00EE0F4A">
        <w:rPr>
          <w:lang w:val="ru-RU"/>
        </w:rPr>
        <w:t xml:space="preserve">        </w:t>
      </w:r>
    </w:p>
    <w:p w:rsidR="00D5690C" w:rsidRPr="00EE0F4A" w:rsidRDefault="00D5690C" w:rsidP="00273149">
      <w:pPr>
        <w:spacing w:after="0" w:line="240" w:lineRule="auto"/>
        <w:rPr>
          <w:lang w:val="ru-RU"/>
        </w:rPr>
      </w:pPr>
      <w:r w:rsidRPr="00EE0F4A">
        <w:rPr>
          <w:lang w:val="ru-RU"/>
        </w:rPr>
        <w:t xml:space="preserve">    Теперь  </w:t>
      </w:r>
      <m:oMath>
        <m:f>
          <m:fPr>
            <m:ctrlPr>
              <w:rPr>
                <w:rFonts w:ascii="Cambria Math" w:hAnsi="Cambria Math"/>
                <w:i/>
              </w:rPr>
            </m:ctrlPr>
          </m:fPr>
          <m:num>
            <m:r>
              <w:rPr>
                <w:rFonts w:ascii="Cambria Math" w:hAnsi="Cambria Math"/>
                <w:lang w:val="ru-RU"/>
              </w:rPr>
              <m:t>1</m:t>
            </m:r>
          </m:num>
          <m:den>
            <m:r>
              <w:rPr>
                <w:rFonts w:ascii="Cambria Math" w:hAnsi="Cambria Math"/>
                <w:lang w:val="ru-RU"/>
              </w:rPr>
              <m:t>2</m:t>
            </m:r>
          </m:den>
        </m:f>
        <m:r>
          <w:rPr>
            <w:rFonts w:ascii="Cambria Math" w:hAnsi="Cambria Math"/>
            <w:lang w:val="ru-RU"/>
          </w:rPr>
          <m:t xml:space="preserve"> </m:t>
        </m:r>
        <m:bar>
          <m:barPr>
            <m:ctrlPr>
              <w:rPr>
                <w:rFonts w:ascii="Cambria Math" w:hAnsi="Cambria Math"/>
                <w:i/>
              </w:rPr>
            </m:ctrlPr>
          </m:barPr>
          <m:e>
            <m:r>
              <w:rPr>
                <w:rFonts w:ascii="Cambria Math" w:hAnsi="Cambria Math"/>
              </w:rPr>
              <m:t>ω</m:t>
            </m:r>
          </m:e>
        </m:bar>
        <m:r>
          <w:rPr>
            <w:rFonts w:ascii="Cambria Math" w:hAnsi="Cambria Math"/>
            <w:lang w:val="ru-RU"/>
          </w:rPr>
          <m:t>∙</m:t>
        </m:r>
        <m:d>
          <m:dPr>
            <m:ctrlPr>
              <w:rPr>
                <w:rFonts w:ascii="Cambria Math" w:hAnsi="Cambria Math"/>
                <w:i/>
              </w:rPr>
            </m:ctrlPr>
          </m:dPr>
          <m:e>
            <m:f>
              <m:fPr>
                <m:ctrlPr>
                  <w:rPr>
                    <w:rFonts w:ascii="Cambria Math" w:hAnsi="Cambria Math"/>
                    <w:i/>
                  </w:rPr>
                </m:ctrlPr>
              </m:fPr>
              <m:num>
                <m:r>
                  <w:rPr>
                    <w:rFonts w:ascii="Cambria Math" w:hAnsi="Cambria Math"/>
                  </w:rPr>
                  <m:t>∂</m:t>
                </m:r>
              </m:num>
              <m:den>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s</m:t>
                    </m:r>
                  </m:sub>
                </m:sSub>
              </m:den>
            </m:f>
            <m:sSup>
              <m:sSupPr>
                <m:ctrlPr>
                  <w:rPr>
                    <w:rFonts w:ascii="Cambria Math" w:hAnsi="Cambria Math"/>
                    <w:i/>
                  </w:rPr>
                </m:ctrlPr>
              </m:sSupPr>
              <m:e>
                <m:bar>
                  <m:barPr>
                    <m:ctrlPr>
                      <w:rPr>
                        <w:rFonts w:ascii="Cambria Math" w:hAnsi="Cambria Math"/>
                        <w:i/>
                      </w:rPr>
                    </m:ctrlPr>
                  </m:barPr>
                  <m:e>
                    <m:bar>
                      <m:barPr>
                        <m:ctrlPr>
                          <w:rPr>
                            <w:rFonts w:ascii="Cambria Math" w:hAnsi="Cambria Math"/>
                            <w:i/>
                          </w:rPr>
                        </m:ctrlPr>
                      </m:barPr>
                      <m:e>
                        <m:r>
                          <w:rPr>
                            <w:rFonts w:ascii="Cambria Math" w:hAnsi="Cambria Math"/>
                          </w:rPr>
                          <m:t>I</m:t>
                        </m:r>
                      </m:e>
                    </m:bar>
                  </m:e>
                </m:bar>
              </m:e>
              <m:sup>
                <m:r>
                  <w:rPr>
                    <w:rFonts w:ascii="Cambria Math" w:hAnsi="Cambria Math"/>
                  </w:rPr>
                  <m:t>c</m:t>
                </m:r>
              </m:sup>
            </m:sSup>
          </m:e>
        </m:d>
        <m:r>
          <w:rPr>
            <w:rFonts w:ascii="Cambria Math" w:hAnsi="Cambria Math"/>
            <w:lang w:val="ru-RU"/>
          </w:rPr>
          <m:t>∙</m:t>
        </m:r>
        <m:bar>
          <m:barPr>
            <m:ctrlPr>
              <w:rPr>
                <w:rFonts w:ascii="Cambria Math" w:hAnsi="Cambria Math"/>
                <w:i/>
              </w:rPr>
            </m:ctrlPr>
          </m:barPr>
          <m:e>
            <m:r>
              <w:rPr>
                <w:rFonts w:ascii="Cambria Math" w:hAnsi="Cambria Math"/>
              </w:rPr>
              <m:t>ω</m:t>
            </m:r>
          </m:e>
        </m:bar>
        <m:r>
          <w:rPr>
            <w:rFonts w:ascii="Cambria Math" w:hAnsi="Cambria Math"/>
            <w:lang w:val="ru-RU"/>
          </w:rPr>
          <m:t xml:space="preserve">= </m:t>
        </m:r>
        <m:bar>
          <m:barPr>
            <m:ctrlPr>
              <w:rPr>
                <w:rFonts w:ascii="Cambria Math" w:hAnsi="Cambria Math"/>
                <w:i/>
              </w:rPr>
            </m:ctrlPr>
          </m:barPr>
          <m:e>
            <m:r>
              <w:rPr>
                <w:rFonts w:ascii="Cambria Math" w:hAnsi="Cambria Math"/>
              </w:rPr>
              <m:t>ω</m:t>
            </m:r>
          </m:e>
        </m:bar>
        <m:r>
          <w:rPr>
            <w:rFonts w:ascii="Cambria Math" w:hAnsi="Cambria Math"/>
            <w:lang w:val="ru-RU"/>
          </w:rPr>
          <m:t>∙</m:t>
        </m:r>
        <m:d>
          <m:dPr>
            <m:begChr m:val="["/>
            <m:endChr m:val="]"/>
            <m:ctrlPr>
              <w:rPr>
                <w:rFonts w:ascii="Cambria Math" w:hAnsi="Cambria Math"/>
                <w:i/>
              </w:rPr>
            </m:ctrlPr>
          </m:dPr>
          <m:e>
            <m:sSub>
              <m:sSubPr>
                <m:ctrlPr>
                  <w:rPr>
                    <w:rFonts w:ascii="Cambria Math" w:hAnsi="Cambria Math"/>
                    <w:bCs/>
                    <w:i/>
                  </w:rPr>
                </m:ctrlPr>
              </m:sSubPr>
              <m:e>
                <m:bar>
                  <m:barPr>
                    <m:ctrlPr>
                      <w:rPr>
                        <w:rFonts w:ascii="Cambria Math" w:hAnsi="Cambria Math"/>
                        <w:bCs/>
                        <w:i/>
                      </w:rPr>
                    </m:ctrlPr>
                  </m:barPr>
                  <m:e>
                    <m:r>
                      <w:rPr>
                        <w:rFonts w:ascii="Cambria Math" w:hAnsi="Cambria Math"/>
                      </w:rPr>
                      <m:t>p</m:t>
                    </m:r>
                  </m:e>
                </m:bar>
              </m:e>
              <m:sub>
                <m:r>
                  <w:rPr>
                    <w:rFonts w:ascii="Cambria Math" w:hAnsi="Cambria Math"/>
                  </w:rPr>
                  <m:t>s</m:t>
                </m:r>
              </m:sub>
            </m:sSub>
            <m:r>
              <w:rPr>
                <w:rFonts w:ascii="Cambria Math" w:hAnsi="Cambria Math"/>
                <w:lang w:val="ru-RU"/>
              </w:rPr>
              <m:t xml:space="preserve">×( </m:t>
            </m:r>
            <m:sSup>
              <m:sSupPr>
                <m:ctrlPr>
                  <w:rPr>
                    <w:rFonts w:ascii="Cambria Math" w:hAnsi="Cambria Math"/>
                    <w:i/>
                  </w:rPr>
                </m:ctrlPr>
              </m:sSupPr>
              <m:e>
                <m:bar>
                  <m:barPr>
                    <m:ctrlPr>
                      <w:rPr>
                        <w:rFonts w:ascii="Cambria Math" w:hAnsi="Cambria Math"/>
                        <w:i/>
                      </w:rPr>
                    </m:ctrlPr>
                  </m:barPr>
                  <m:e>
                    <m:bar>
                      <m:barPr>
                        <m:ctrlPr>
                          <w:rPr>
                            <w:rFonts w:ascii="Cambria Math" w:hAnsi="Cambria Math"/>
                            <w:i/>
                          </w:rPr>
                        </m:ctrlPr>
                      </m:barPr>
                      <m:e>
                        <m:r>
                          <w:rPr>
                            <w:rFonts w:ascii="Cambria Math" w:hAnsi="Cambria Math"/>
                          </w:rPr>
                          <m:t>I</m:t>
                        </m:r>
                      </m:e>
                    </m:bar>
                  </m:e>
                </m:bar>
              </m:e>
              <m:sup>
                <m:r>
                  <w:rPr>
                    <w:rFonts w:ascii="Cambria Math" w:hAnsi="Cambria Math"/>
                  </w:rPr>
                  <m:t>c</m:t>
                </m:r>
              </m:sup>
            </m:sSup>
            <m:r>
              <w:rPr>
                <w:rFonts w:ascii="Cambria Math" w:hAnsi="Cambria Math"/>
                <w:lang w:val="ru-RU"/>
              </w:rPr>
              <m:t>∙</m:t>
            </m:r>
            <m:bar>
              <m:barPr>
                <m:ctrlPr>
                  <w:rPr>
                    <w:rFonts w:ascii="Cambria Math" w:hAnsi="Cambria Math"/>
                    <w:i/>
                  </w:rPr>
                </m:ctrlPr>
              </m:barPr>
              <m:e>
                <m:r>
                  <w:rPr>
                    <w:rFonts w:ascii="Cambria Math" w:hAnsi="Cambria Math"/>
                  </w:rPr>
                  <m:t>ω</m:t>
                </m:r>
              </m:e>
            </m:bar>
            <m:r>
              <w:rPr>
                <w:rFonts w:ascii="Cambria Math" w:hAnsi="Cambria Math"/>
                <w:lang w:val="ru-RU"/>
              </w:rPr>
              <m:t>)</m:t>
            </m:r>
          </m:e>
        </m:d>
        <m:r>
          <w:rPr>
            <w:rFonts w:ascii="Cambria Math" w:hAnsi="Cambria Math"/>
            <w:lang w:val="ru-RU"/>
          </w:rPr>
          <m:t>=</m:t>
        </m:r>
        <m:d>
          <m:dPr>
            <m:ctrlPr>
              <w:rPr>
                <w:rFonts w:ascii="Cambria Math" w:hAnsi="Cambria Math"/>
                <w:bCs/>
                <w:i/>
              </w:rPr>
            </m:ctrlPr>
          </m:dPr>
          <m:e>
            <m:sSup>
              <m:sSupPr>
                <m:ctrlPr>
                  <w:rPr>
                    <w:rFonts w:ascii="Cambria Math" w:hAnsi="Cambria Math"/>
                    <w:i/>
                  </w:rPr>
                </m:ctrlPr>
              </m:sSupPr>
              <m:e>
                <m:bar>
                  <m:barPr>
                    <m:ctrlPr>
                      <w:rPr>
                        <w:rFonts w:ascii="Cambria Math" w:hAnsi="Cambria Math"/>
                        <w:i/>
                      </w:rPr>
                    </m:ctrlPr>
                  </m:barPr>
                  <m:e>
                    <m:bar>
                      <m:barPr>
                        <m:ctrlPr>
                          <w:rPr>
                            <w:rFonts w:ascii="Cambria Math" w:hAnsi="Cambria Math"/>
                            <w:i/>
                          </w:rPr>
                        </m:ctrlPr>
                      </m:barPr>
                      <m:e>
                        <m:r>
                          <w:rPr>
                            <w:rFonts w:ascii="Cambria Math" w:hAnsi="Cambria Math"/>
                          </w:rPr>
                          <m:t>I</m:t>
                        </m:r>
                      </m:e>
                    </m:bar>
                  </m:e>
                </m:bar>
              </m:e>
              <m:sup>
                <m:r>
                  <w:rPr>
                    <w:rFonts w:ascii="Cambria Math" w:hAnsi="Cambria Math"/>
                  </w:rPr>
                  <m:t>c</m:t>
                </m:r>
              </m:sup>
            </m:sSup>
            <m:r>
              <w:rPr>
                <w:rFonts w:ascii="Cambria Math" w:hAnsi="Cambria Math"/>
                <w:lang w:val="ru-RU"/>
              </w:rPr>
              <m:t>∙</m:t>
            </m:r>
            <m:bar>
              <m:barPr>
                <m:ctrlPr>
                  <w:rPr>
                    <w:rFonts w:ascii="Cambria Math" w:hAnsi="Cambria Math"/>
                    <w:i/>
                  </w:rPr>
                </m:ctrlPr>
              </m:barPr>
              <m:e>
                <m:r>
                  <w:rPr>
                    <w:rFonts w:ascii="Cambria Math" w:hAnsi="Cambria Math"/>
                  </w:rPr>
                  <m:t>ω</m:t>
                </m:r>
              </m:e>
            </m:bar>
            <m:ctrlPr>
              <w:rPr>
                <w:rFonts w:ascii="Cambria Math" w:hAnsi="Cambria Math"/>
                <w:i/>
              </w:rPr>
            </m:ctrlPr>
          </m:e>
        </m:d>
        <m:r>
          <w:rPr>
            <w:rFonts w:ascii="Cambria Math" w:hAnsi="Cambria Math"/>
            <w:lang w:val="ru-RU"/>
          </w:rPr>
          <m:t>∙</m:t>
        </m:r>
        <m:d>
          <m:dPr>
            <m:ctrlPr>
              <w:rPr>
                <w:rFonts w:ascii="Cambria Math" w:hAnsi="Cambria Math"/>
                <w:i/>
              </w:rPr>
            </m:ctrlPr>
          </m:dPr>
          <m:e>
            <m:bar>
              <m:barPr>
                <m:ctrlPr>
                  <w:rPr>
                    <w:rFonts w:ascii="Cambria Math" w:hAnsi="Cambria Math"/>
                    <w:i/>
                  </w:rPr>
                </m:ctrlPr>
              </m:barPr>
              <m:e>
                <m:r>
                  <w:rPr>
                    <w:rFonts w:ascii="Cambria Math" w:hAnsi="Cambria Math"/>
                  </w:rPr>
                  <m:t>ω</m:t>
                </m:r>
              </m:e>
            </m:bar>
            <m:r>
              <w:rPr>
                <w:rFonts w:ascii="Cambria Math" w:hAnsi="Cambria Math"/>
                <w:lang w:val="ru-RU"/>
              </w:rPr>
              <m:t xml:space="preserve"> ×</m:t>
            </m:r>
            <m:sSub>
              <m:sSubPr>
                <m:ctrlPr>
                  <w:rPr>
                    <w:rFonts w:ascii="Cambria Math" w:hAnsi="Cambria Math"/>
                    <w:i/>
                  </w:rPr>
                </m:ctrlPr>
              </m:sSubPr>
              <m:e>
                <m:bar>
                  <m:barPr>
                    <m:ctrlPr>
                      <w:rPr>
                        <w:rFonts w:ascii="Cambria Math" w:hAnsi="Cambria Math"/>
                        <w:i/>
                      </w:rPr>
                    </m:ctrlPr>
                  </m:barPr>
                  <m:e>
                    <m:r>
                      <w:rPr>
                        <w:rFonts w:ascii="Cambria Math" w:hAnsi="Cambria Math"/>
                      </w:rPr>
                      <m:t>p</m:t>
                    </m:r>
                  </m:e>
                </m:bar>
              </m:e>
              <m:sub>
                <m:r>
                  <w:rPr>
                    <w:rFonts w:ascii="Cambria Math" w:hAnsi="Cambria Math"/>
                  </w:rPr>
                  <m:t>s</m:t>
                </m:r>
              </m:sub>
            </m:sSub>
          </m:e>
        </m:d>
        <m:r>
          <w:rPr>
            <w:rFonts w:ascii="Cambria Math" w:hAnsi="Cambria Math"/>
            <w:lang w:val="ru-RU"/>
          </w:rPr>
          <m:t xml:space="preserve"> </m:t>
        </m:r>
      </m:oMath>
      <w:r w:rsidRPr="00EE0F4A">
        <w:rPr>
          <w:lang w:val="ru-RU"/>
        </w:rPr>
        <w:t xml:space="preserve">      </w:t>
      </w:r>
    </w:p>
    <w:p w:rsidR="00D5690C" w:rsidRPr="00EE0F4A" w:rsidRDefault="00D5690C" w:rsidP="00273149">
      <w:pPr>
        <w:spacing w:after="0" w:line="240" w:lineRule="auto"/>
        <w:rPr>
          <w:lang w:val="ru-RU"/>
        </w:rPr>
      </w:pPr>
      <w:r w:rsidRPr="00EE0F4A">
        <w:rPr>
          <w:lang w:val="ru-RU"/>
        </w:rPr>
        <w:t xml:space="preserve">   и, с учетом второго тождества                                                                      </w:t>
      </w:r>
    </w:p>
    <w:p w:rsidR="00D5690C" w:rsidRPr="00EE0F4A" w:rsidRDefault="00D5690C" w:rsidP="00273149">
      <w:pPr>
        <w:spacing w:after="0" w:line="240" w:lineRule="auto"/>
        <w:rPr>
          <w:lang w:val="ru-RU"/>
        </w:rPr>
      </w:pPr>
      <m:oMath>
        <m:r>
          <w:rPr>
            <w:rFonts w:ascii="Cambria Math" w:hAnsi="Cambria Math"/>
            <w:lang w:val="ru-RU"/>
          </w:rPr>
          <m:t xml:space="preserve"> </m:t>
        </m:r>
      </m:oMath>
      <w:r w:rsidRPr="00EE0F4A">
        <w:rPr>
          <w:lang w:val="ru-RU"/>
        </w:rPr>
        <w:t xml:space="preserve">    </w:t>
      </w:r>
      <m:oMath>
        <m:f>
          <m:fPr>
            <m:ctrlPr>
              <w:rPr>
                <w:rFonts w:ascii="Cambria Math" w:hAnsi="Arial" w:cs="Arial"/>
              </w:rPr>
            </m:ctrlPr>
          </m:fPr>
          <m:num>
            <m:r>
              <w:rPr>
                <w:rFonts w:ascii="Cambria Math" w:hAnsi="Cambria Math" w:cs="Arial"/>
              </w:rPr>
              <m:t>∂T</m:t>
            </m:r>
          </m:num>
          <m:den>
            <m:r>
              <w:rPr>
                <w:rFonts w:ascii="Cambria Math" w:hAnsi="Cambria Math" w:cs="Arial"/>
              </w:rPr>
              <m:t>∂</m:t>
            </m:r>
            <m:sSub>
              <m:sSubPr>
                <m:ctrlPr>
                  <w:rPr>
                    <w:rFonts w:ascii="Cambria Math" w:hAnsi="Arial" w:cs="Arial"/>
                  </w:rPr>
                </m:ctrlPr>
              </m:sSubPr>
              <m:e>
                <m:r>
                  <w:rPr>
                    <w:rFonts w:ascii="Cambria Math" w:hAnsi="Cambria Math" w:cs="Arial"/>
                  </w:rPr>
                  <m:t>x</m:t>
                </m:r>
              </m:e>
              <m:sub>
                <m:r>
                  <w:rPr>
                    <w:rFonts w:ascii="Cambria Math" w:hAnsi="Cambria Math" w:cs="Arial"/>
                  </w:rPr>
                  <m:t>s</m:t>
                </m:r>
              </m:sub>
            </m:sSub>
          </m:den>
        </m:f>
        <m:r>
          <m:rPr>
            <m:sty m:val="p"/>
          </m:rPr>
          <w:rPr>
            <w:rFonts w:ascii="Cambria Math" w:hAnsi="Arial" w:cs="Arial"/>
            <w:lang w:val="ru-RU"/>
          </w:rPr>
          <m:t>=</m:t>
        </m:r>
        <m:d>
          <m:dPr>
            <m:ctrlPr>
              <w:rPr>
                <w:rFonts w:ascii="Cambria Math" w:hAnsi="Cambria Math"/>
                <w:i/>
              </w:rPr>
            </m:ctrlPr>
          </m:dPr>
          <m:e>
            <m:sSup>
              <m:sSupPr>
                <m:ctrlPr>
                  <w:rPr>
                    <w:rFonts w:ascii="Cambria Math" w:hAnsi="Cambria Math"/>
                    <w:i/>
                  </w:rPr>
                </m:ctrlPr>
              </m:sSupPr>
              <m:e>
                <m:bar>
                  <m:barPr>
                    <m:ctrlPr>
                      <w:rPr>
                        <w:rFonts w:ascii="Cambria Math" w:hAnsi="Cambria Math"/>
                        <w:i/>
                      </w:rPr>
                    </m:ctrlPr>
                  </m:barPr>
                  <m:e>
                    <m:bar>
                      <m:barPr>
                        <m:ctrlPr>
                          <w:rPr>
                            <w:rFonts w:ascii="Cambria Math" w:hAnsi="Cambria Math"/>
                            <w:i/>
                          </w:rPr>
                        </m:ctrlPr>
                      </m:barPr>
                      <m:e>
                        <m:r>
                          <w:rPr>
                            <w:rFonts w:ascii="Cambria Math" w:hAnsi="Cambria Math"/>
                          </w:rPr>
                          <m:t>I</m:t>
                        </m:r>
                      </m:e>
                    </m:bar>
                  </m:e>
                </m:bar>
              </m:e>
              <m:sup>
                <m:r>
                  <w:rPr>
                    <w:rFonts w:ascii="Cambria Math" w:hAnsi="Cambria Math"/>
                  </w:rPr>
                  <m:t>c</m:t>
                </m:r>
              </m:sup>
            </m:sSup>
            <m:r>
              <w:rPr>
                <w:rFonts w:ascii="Cambria Math" w:hAnsi="Cambria Math"/>
                <w:lang w:val="ru-RU"/>
              </w:rPr>
              <m:t xml:space="preserve">∙ </m:t>
            </m:r>
            <m:bar>
              <m:barPr>
                <m:ctrlPr>
                  <w:rPr>
                    <w:rFonts w:ascii="Cambria Math" w:hAnsi="Cambria Math"/>
                    <w:i/>
                  </w:rPr>
                </m:ctrlPr>
              </m:barPr>
              <m:e>
                <m:r>
                  <w:rPr>
                    <w:rFonts w:ascii="Cambria Math" w:hAnsi="Cambria Math"/>
                  </w:rPr>
                  <m:t>ω</m:t>
                </m:r>
              </m:e>
            </m:bar>
          </m:e>
        </m:d>
        <m:r>
          <w:rPr>
            <w:rFonts w:ascii="Cambria Math" w:hAnsi="Cambria Math"/>
            <w:lang w:val="ru-RU"/>
          </w:rPr>
          <m:t>∙</m:t>
        </m:r>
        <m:d>
          <m:dPr>
            <m:begChr m:val="["/>
            <m:endChr m:val="]"/>
            <m:ctrlPr>
              <w:rPr>
                <w:rFonts w:ascii="Cambria Math" w:hAnsi="Cambria Math"/>
                <w:i/>
              </w:rPr>
            </m:ctrlPr>
          </m:dPr>
          <m:e>
            <m:f>
              <m:fPr>
                <m:ctrlPr>
                  <w:rPr>
                    <w:rFonts w:ascii="Cambria Math" w:hAnsi="Cambria Math"/>
                    <w:i/>
                  </w:rPr>
                </m:ctrlPr>
              </m:fPr>
              <m:num>
                <m:r>
                  <w:rPr>
                    <w:rFonts w:ascii="Cambria Math" w:hAnsi="Cambria Math"/>
                  </w:rPr>
                  <m:t>∂</m:t>
                </m:r>
                <m:bar>
                  <m:barPr>
                    <m:ctrlPr>
                      <w:rPr>
                        <w:rFonts w:ascii="Cambria Math" w:hAnsi="Cambria Math"/>
                        <w:i/>
                      </w:rPr>
                    </m:ctrlPr>
                  </m:barPr>
                  <m:e>
                    <m:r>
                      <w:rPr>
                        <w:rFonts w:ascii="Cambria Math" w:hAnsi="Cambria Math"/>
                      </w:rPr>
                      <m:t>ω</m:t>
                    </m:r>
                  </m:e>
                </m:bar>
              </m:num>
              <m:den>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s</m:t>
                    </m:r>
                  </m:sub>
                </m:sSub>
              </m:den>
            </m:f>
            <m:r>
              <w:rPr>
                <w:rFonts w:ascii="Cambria Math" w:hAnsi="Cambria Math"/>
                <w:lang w:val="ru-RU"/>
              </w:rPr>
              <m:t>+</m:t>
            </m:r>
            <m:bar>
              <m:barPr>
                <m:ctrlPr>
                  <w:rPr>
                    <w:rFonts w:ascii="Cambria Math" w:hAnsi="Cambria Math"/>
                    <w:i/>
                  </w:rPr>
                </m:ctrlPr>
              </m:barPr>
              <m:e>
                <m:r>
                  <w:rPr>
                    <w:rFonts w:ascii="Cambria Math" w:hAnsi="Cambria Math"/>
                  </w:rPr>
                  <m:t>ω</m:t>
                </m:r>
              </m:e>
            </m:bar>
            <m:r>
              <w:rPr>
                <w:rFonts w:ascii="Cambria Math" w:hAnsi="Cambria Math"/>
                <w:lang w:val="ru-RU"/>
              </w:rPr>
              <m:t xml:space="preserve"> ×</m:t>
            </m:r>
            <m:sSub>
              <m:sSubPr>
                <m:ctrlPr>
                  <w:rPr>
                    <w:rFonts w:ascii="Cambria Math" w:hAnsi="Cambria Math"/>
                    <w:i/>
                  </w:rPr>
                </m:ctrlPr>
              </m:sSubPr>
              <m:e>
                <m:bar>
                  <m:barPr>
                    <m:ctrlPr>
                      <w:rPr>
                        <w:rFonts w:ascii="Cambria Math" w:hAnsi="Cambria Math"/>
                        <w:i/>
                      </w:rPr>
                    </m:ctrlPr>
                  </m:barPr>
                  <m:e>
                    <m:r>
                      <w:rPr>
                        <w:rFonts w:ascii="Cambria Math" w:hAnsi="Cambria Math"/>
                      </w:rPr>
                      <m:t>p</m:t>
                    </m:r>
                  </m:e>
                </m:bar>
              </m:e>
              <m:sub>
                <m:r>
                  <w:rPr>
                    <w:rFonts w:ascii="Cambria Math" w:hAnsi="Cambria Math"/>
                  </w:rPr>
                  <m:t>s</m:t>
                </m:r>
              </m:sub>
            </m:sSub>
          </m:e>
        </m:d>
        <m:r>
          <w:rPr>
            <w:rFonts w:ascii="Cambria Math" w:hAnsi="Cambria Math"/>
            <w:lang w:val="ru-RU"/>
          </w:rPr>
          <m:t>=</m:t>
        </m:r>
        <m:d>
          <m:dPr>
            <m:ctrlPr>
              <w:rPr>
                <w:rFonts w:ascii="Cambria Math" w:hAnsi="Cambria Math"/>
                <w:i/>
              </w:rPr>
            </m:ctrlPr>
          </m:dPr>
          <m:e>
            <m:sSup>
              <m:sSupPr>
                <m:ctrlPr>
                  <w:rPr>
                    <w:rFonts w:ascii="Cambria Math" w:hAnsi="Cambria Math"/>
                    <w:i/>
                  </w:rPr>
                </m:ctrlPr>
              </m:sSupPr>
              <m:e>
                <m:bar>
                  <m:barPr>
                    <m:ctrlPr>
                      <w:rPr>
                        <w:rFonts w:ascii="Cambria Math" w:hAnsi="Cambria Math"/>
                        <w:i/>
                      </w:rPr>
                    </m:ctrlPr>
                  </m:barPr>
                  <m:e>
                    <m:bar>
                      <m:barPr>
                        <m:ctrlPr>
                          <w:rPr>
                            <w:rFonts w:ascii="Cambria Math" w:hAnsi="Cambria Math"/>
                            <w:i/>
                          </w:rPr>
                        </m:ctrlPr>
                      </m:barPr>
                      <m:e>
                        <m:r>
                          <w:rPr>
                            <w:rFonts w:ascii="Cambria Math" w:hAnsi="Cambria Math"/>
                          </w:rPr>
                          <m:t>I</m:t>
                        </m:r>
                      </m:e>
                    </m:bar>
                  </m:e>
                </m:bar>
              </m:e>
              <m:sup>
                <m:r>
                  <w:rPr>
                    <w:rFonts w:ascii="Cambria Math" w:hAnsi="Cambria Math"/>
                  </w:rPr>
                  <m:t>c</m:t>
                </m:r>
              </m:sup>
            </m:sSup>
            <m:r>
              <w:rPr>
                <w:rFonts w:ascii="Cambria Math" w:hAnsi="Cambria Math"/>
                <w:lang w:val="ru-RU"/>
              </w:rPr>
              <m:t xml:space="preserve">∙ </m:t>
            </m:r>
            <m:bar>
              <m:barPr>
                <m:ctrlPr>
                  <w:rPr>
                    <w:rFonts w:ascii="Cambria Math" w:hAnsi="Cambria Math"/>
                    <w:i/>
                  </w:rPr>
                </m:ctrlPr>
              </m:barPr>
              <m:e>
                <m:r>
                  <w:rPr>
                    <w:rFonts w:ascii="Cambria Math" w:hAnsi="Cambria Math"/>
                  </w:rPr>
                  <m:t>ω</m:t>
                </m:r>
              </m:e>
            </m:bar>
            <m:r>
              <w:rPr>
                <w:rFonts w:ascii="Cambria Math" w:hAnsi="Cambria Math"/>
                <w:lang w:val="ru-RU"/>
              </w:rPr>
              <m:t xml:space="preserve"> </m:t>
            </m:r>
          </m:e>
        </m:d>
        <m:r>
          <w:rPr>
            <w:rFonts w:ascii="Cambria Math" w:hAnsi="Cambria Math"/>
            <w:lang w:val="ru-RU"/>
          </w:rPr>
          <m:t>∙</m:t>
        </m:r>
        <m:sSub>
          <m:sSubPr>
            <m:ctrlPr>
              <w:rPr>
                <w:rFonts w:ascii="Cambria Math" w:hAnsi="Cambria Math"/>
                <w:bCs/>
                <w:i/>
              </w:rPr>
            </m:ctrlPr>
          </m:sSubPr>
          <m:e>
            <m:acc>
              <m:accPr>
                <m:chr m:val="̇"/>
                <m:ctrlPr>
                  <w:rPr>
                    <w:rFonts w:ascii="Cambria Math" w:hAnsi="Cambria Math"/>
                    <w:bCs/>
                    <w:i/>
                  </w:rPr>
                </m:ctrlPr>
              </m:accPr>
              <m:e>
                <m:bar>
                  <m:barPr>
                    <m:ctrlPr>
                      <w:rPr>
                        <w:rFonts w:ascii="Cambria Math" w:hAnsi="Cambria Math"/>
                        <w:bCs/>
                        <w:i/>
                      </w:rPr>
                    </m:ctrlPr>
                  </m:barPr>
                  <m:e>
                    <m:r>
                      <w:rPr>
                        <w:rFonts w:ascii="Cambria Math" w:hAnsi="Cambria Math"/>
                      </w:rPr>
                      <m:t>p</m:t>
                    </m:r>
                  </m:e>
                </m:bar>
              </m:e>
            </m:acc>
          </m:e>
          <m:sub>
            <m:r>
              <w:rPr>
                <w:rFonts w:ascii="Cambria Math" w:hAnsi="Cambria Math"/>
              </w:rPr>
              <m:t>s</m:t>
            </m:r>
          </m:sub>
        </m:sSub>
        <m:r>
          <w:rPr>
            <w:rFonts w:ascii="Cambria Math" w:hAnsi="Cambria Math"/>
            <w:lang w:val="ru-RU"/>
          </w:rPr>
          <m:t xml:space="preserve"> .                              </m:t>
        </m:r>
      </m:oMath>
      <w:r w:rsidRPr="00EE0F4A">
        <w:rPr>
          <w:lang w:val="ru-RU"/>
        </w:rPr>
        <w:t xml:space="preserve">              </w:t>
      </w:r>
    </w:p>
    <w:p w:rsidR="00D5690C" w:rsidRPr="00EE0F4A" w:rsidRDefault="00D5690C" w:rsidP="00273149">
      <w:pPr>
        <w:spacing w:after="0" w:line="240" w:lineRule="auto"/>
        <w:rPr>
          <w:lang w:val="ru-RU"/>
        </w:rPr>
      </w:pPr>
    </w:p>
    <w:p w:rsidR="00D5690C" w:rsidRDefault="00D5690C" w:rsidP="00273149">
      <w:pPr>
        <w:spacing w:after="0" w:line="240" w:lineRule="auto"/>
        <w:rPr>
          <w:lang w:val="ru-RU"/>
        </w:rPr>
      </w:pPr>
    </w:p>
    <w:p w:rsidR="003A71AF" w:rsidRDefault="003A71AF" w:rsidP="00273149">
      <w:pPr>
        <w:spacing w:after="0" w:line="240" w:lineRule="auto"/>
        <w:rPr>
          <w:lang w:val="ru-RU"/>
        </w:rPr>
      </w:pPr>
    </w:p>
    <w:p w:rsidR="003A71AF" w:rsidRDefault="003A71AF" w:rsidP="00273149">
      <w:pPr>
        <w:spacing w:after="0" w:line="240" w:lineRule="auto"/>
        <w:rPr>
          <w:lang w:val="ru-RU"/>
        </w:rPr>
      </w:pPr>
    </w:p>
    <w:p w:rsidR="003A71AF" w:rsidRDefault="003A71AF" w:rsidP="00273149">
      <w:pPr>
        <w:spacing w:after="0" w:line="240" w:lineRule="auto"/>
        <w:rPr>
          <w:lang w:val="ru-RU"/>
        </w:rPr>
      </w:pPr>
    </w:p>
    <w:p w:rsidR="003A71AF" w:rsidRPr="00484CA4" w:rsidRDefault="003A71AF" w:rsidP="00273149">
      <w:pPr>
        <w:spacing w:after="0" w:line="240" w:lineRule="auto"/>
        <w:rPr>
          <w:lang w:val="ru-RU"/>
        </w:rPr>
      </w:pPr>
    </w:p>
    <w:p w:rsidR="006F4CAE" w:rsidRPr="00484CA4" w:rsidRDefault="006F4CAE" w:rsidP="00273149">
      <w:pPr>
        <w:spacing w:after="0" w:line="240" w:lineRule="auto"/>
        <w:rPr>
          <w:lang w:val="ru-RU"/>
        </w:rPr>
      </w:pPr>
    </w:p>
    <w:p w:rsidR="006F4CAE" w:rsidRPr="00484CA4" w:rsidRDefault="006F4CAE" w:rsidP="00273149">
      <w:pPr>
        <w:spacing w:after="0" w:line="240" w:lineRule="auto"/>
        <w:rPr>
          <w:lang w:val="ru-RU"/>
        </w:rPr>
      </w:pPr>
    </w:p>
    <w:p w:rsidR="006F4CAE" w:rsidRPr="00484CA4" w:rsidRDefault="006F4CAE" w:rsidP="00273149">
      <w:pPr>
        <w:spacing w:after="0" w:line="240" w:lineRule="auto"/>
        <w:rPr>
          <w:lang w:val="ru-RU"/>
        </w:rPr>
      </w:pPr>
    </w:p>
    <w:p w:rsidR="006F4CAE" w:rsidRPr="00484CA4" w:rsidRDefault="006F4CAE" w:rsidP="00273149">
      <w:pPr>
        <w:spacing w:after="0" w:line="240" w:lineRule="auto"/>
        <w:rPr>
          <w:lang w:val="ru-RU"/>
        </w:rPr>
      </w:pPr>
    </w:p>
    <w:p w:rsidR="006F4CAE" w:rsidRPr="00484CA4" w:rsidRDefault="006F4CAE" w:rsidP="00273149">
      <w:pPr>
        <w:spacing w:after="0" w:line="240" w:lineRule="auto"/>
        <w:rPr>
          <w:lang w:val="ru-RU"/>
        </w:rPr>
      </w:pPr>
    </w:p>
    <w:p w:rsidR="000A1049" w:rsidRPr="007824DD" w:rsidRDefault="000A1049" w:rsidP="00483CC5">
      <w:pPr>
        <w:pStyle w:val="1"/>
        <w:rPr>
          <w:lang w:val="ru-RU"/>
        </w:rPr>
      </w:pPr>
      <w:r w:rsidRPr="007824DD">
        <w:rPr>
          <w:lang w:val="ru-RU"/>
        </w:rPr>
        <w:lastRenderedPageBreak/>
        <w:t xml:space="preserve">                </w:t>
      </w:r>
      <w:bookmarkStart w:id="357" w:name="_Toc312100078"/>
      <w:r w:rsidRPr="007824DD">
        <w:rPr>
          <w:lang w:val="ru-RU"/>
        </w:rPr>
        <w:t xml:space="preserve">Глава </w:t>
      </w:r>
      <w:r w:rsidR="002A6A17">
        <w:rPr>
          <w:lang w:val="ru-RU"/>
        </w:rPr>
        <w:t>8</w:t>
      </w:r>
      <w:r w:rsidRPr="007824DD">
        <w:rPr>
          <w:lang w:val="ru-RU"/>
        </w:rPr>
        <w:t>. Колебания систем</w:t>
      </w:r>
      <w:bookmarkEnd w:id="357"/>
    </w:p>
    <w:p w:rsidR="000A1049" w:rsidRDefault="000A1049" w:rsidP="000A1049">
      <w:pPr>
        <w:spacing w:after="0" w:line="240" w:lineRule="auto"/>
        <w:rPr>
          <w:lang w:val="ru-RU"/>
        </w:rPr>
      </w:pPr>
    </w:p>
    <w:p w:rsidR="000A1049" w:rsidRPr="007824DD" w:rsidRDefault="000A1049" w:rsidP="000A1049">
      <w:pPr>
        <w:spacing w:after="0" w:line="240" w:lineRule="auto"/>
        <w:rPr>
          <w:sz w:val="24"/>
          <w:szCs w:val="24"/>
          <w:lang w:val="ru-RU"/>
        </w:rPr>
      </w:pPr>
      <w:r w:rsidRPr="007824DD">
        <w:rPr>
          <w:sz w:val="24"/>
          <w:szCs w:val="24"/>
          <w:lang w:val="ru-RU"/>
        </w:rPr>
        <w:t>В этом мире колеблется все – колеблются атомы и молекулы, механизмы и сооружения.</w:t>
      </w:r>
    </w:p>
    <w:p w:rsidR="000A1049" w:rsidRPr="007824DD" w:rsidRDefault="000A1049" w:rsidP="000A1049">
      <w:pPr>
        <w:spacing w:after="0" w:line="240" w:lineRule="auto"/>
        <w:rPr>
          <w:sz w:val="24"/>
          <w:szCs w:val="24"/>
          <w:lang w:val="ru-RU"/>
        </w:rPr>
      </w:pPr>
      <w:r w:rsidRPr="007824DD">
        <w:rPr>
          <w:sz w:val="24"/>
          <w:szCs w:val="24"/>
          <w:lang w:val="ru-RU"/>
        </w:rPr>
        <w:t xml:space="preserve">Аналитическому исследованию поддаются, как правило, только </w:t>
      </w:r>
      <w:r w:rsidRPr="007824DD">
        <w:rPr>
          <w:i/>
          <w:sz w:val="24"/>
          <w:szCs w:val="24"/>
          <w:lang w:val="ru-RU"/>
        </w:rPr>
        <w:t>малые</w:t>
      </w:r>
      <w:r w:rsidRPr="007824DD">
        <w:rPr>
          <w:sz w:val="24"/>
          <w:szCs w:val="24"/>
          <w:lang w:val="ru-RU"/>
        </w:rPr>
        <w:t xml:space="preserve"> колебания, под кот</w:t>
      </w:r>
      <w:r w:rsidRPr="007824DD">
        <w:rPr>
          <w:sz w:val="24"/>
          <w:szCs w:val="24"/>
          <w:lang w:val="ru-RU"/>
        </w:rPr>
        <w:t>о</w:t>
      </w:r>
      <w:r w:rsidRPr="007824DD">
        <w:rPr>
          <w:sz w:val="24"/>
          <w:szCs w:val="24"/>
          <w:lang w:val="ru-RU"/>
        </w:rPr>
        <w:t xml:space="preserve">рыми мы будем понимать движения, описываемые </w:t>
      </w:r>
      <w:r w:rsidRPr="007824DD">
        <w:rPr>
          <w:i/>
          <w:sz w:val="24"/>
          <w:szCs w:val="24"/>
          <w:lang w:val="ru-RU"/>
        </w:rPr>
        <w:t>линейными</w:t>
      </w:r>
      <w:r w:rsidRPr="007824DD">
        <w:rPr>
          <w:sz w:val="24"/>
          <w:szCs w:val="24"/>
          <w:lang w:val="ru-RU"/>
        </w:rPr>
        <w:t xml:space="preserve"> дифференциальными уравн</w:t>
      </w:r>
      <w:r w:rsidRPr="007824DD">
        <w:rPr>
          <w:sz w:val="24"/>
          <w:szCs w:val="24"/>
          <w:lang w:val="ru-RU"/>
        </w:rPr>
        <w:t>е</w:t>
      </w:r>
      <w:r w:rsidRPr="007824DD">
        <w:rPr>
          <w:sz w:val="24"/>
          <w:szCs w:val="24"/>
          <w:lang w:val="ru-RU"/>
        </w:rPr>
        <w:t>ниями, даже если движение и не носит колебательного характера.</w:t>
      </w:r>
    </w:p>
    <w:p w:rsidR="000A1049" w:rsidRPr="007824DD" w:rsidRDefault="000A1049" w:rsidP="000A1049">
      <w:pPr>
        <w:spacing w:after="0" w:line="240" w:lineRule="auto"/>
        <w:rPr>
          <w:sz w:val="24"/>
          <w:szCs w:val="24"/>
          <w:lang w:val="ru-RU"/>
        </w:rPr>
      </w:pPr>
    </w:p>
    <w:p w:rsidR="000A1049" w:rsidRPr="001402D9" w:rsidRDefault="000A1049" w:rsidP="00483CC5">
      <w:pPr>
        <w:pStyle w:val="2"/>
        <w:rPr>
          <w:lang w:val="ru-RU"/>
        </w:rPr>
      </w:pPr>
      <w:r w:rsidRPr="001402D9">
        <w:rPr>
          <w:lang w:val="ru-RU"/>
        </w:rPr>
        <w:t xml:space="preserve">              </w:t>
      </w:r>
      <w:bookmarkStart w:id="358" w:name="_Toc312100079"/>
      <w:r w:rsidR="002A6A17" w:rsidRPr="001402D9">
        <w:rPr>
          <w:lang w:val="ru-RU"/>
        </w:rPr>
        <w:t>8</w:t>
      </w:r>
      <w:r w:rsidRPr="001402D9">
        <w:rPr>
          <w:lang w:val="ru-RU"/>
        </w:rPr>
        <w:t>.2. Колебания системы с несколькими степенями свободы.</w:t>
      </w:r>
      <w:bookmarkEnd w:id="358"/>
    </w:p>
    <w:p w:rsidR="000A1049" w:rsidRPr="007824DD" w:rsidRDefault="002A6A17" w:rsidP="00483CC5">
      <w:pPr>
        <w:pStyle w:val="3"/>
        <w:rPr>
          <w:lang w:val="ru-RU"/>
        </w:rPr>
      </w:pPr>
      <w:bookmarkStart w:id="359" w:name="_Toc312100080"/>
      <w:r>
        <w:rPr>
          <w:lang w:val="ru-RU"/>
        </w:rPr>
        <w:t>8</w:t>
      </w:r>
      <w:r w:rsidR="000A1049" w:rsidRPr="007824DD">
        <w:rPr>
          <w:lang w:val="ru-RU"/>
        </w:rPr>
        <w:t>.2.1. Линеаризация уравнений движения вблизи положения равновесия.</w:t>
      </w:r>
      <w:bookmarkEnd w:id="359"/>
    </w:p>
    <w:p w:rsidR="000A1049" w:rsidRPr="007824DD" w:rsidRDefault="000A1049" w:rsidP="000A1049">
      <w:pPr>
        <w:spacing w:after="0" w:line="240" w:lineRule="auto"/>
        <w:rPr>
          <w:sz w:val="24"/>
          <w:szCs w:val="24"/>
          <w:lang w:val="ru-RU"/>
        </w:rPr>
      </w:pPr>
    </w:p>
    <w:p w:rsidR="000A1049" w:rsidRPr="007824DD" w:rsidRDefault="000A1049" w:rsidP="000A1049">
      <w:pPr>
        <w:spacing w:after="0" w:line="240" w:lineRule="auto"/>
        <w:rPr>
          <w:sz w:val="24"/>
          <w:szCs w:val="24"/>
          <w:lang w:val="ru-RU"/>
        </w:rPr>
      </w:pPr>
      <w:r w:rsidRPr="007824DD">
        <w:rPr>
          <w:sz w:val="24"/>
          <w:szCs w:val="24"/>
          <w:lang w:val="ru-RU"/>
        </w:rPr>
        <w:t xml:space="preserve">      Поскольку линейные уравнения легко решать и исследовать, малые колебания являются самым разработанным отделом механики; даже во многих нелинейных задачах линейное приближение дает вполне удовлетворительный результат. </w:t>
      </w:r>
    </w:p>
    <w:p w:rsidR="000A1049" w:rsidRPr="007824DD" w:rsidRDefault="000A1049" w:rsidP="000A1049">
      <w:pPr>
        <w:spacing w:after="0" w:line="240" w:lineRule="auto"/>
        <w:rPr>
          <w:sz w:val="24"/>
          <w:szCs w:val="24"/>
          <w:lang w:val="ru-RU"/>
        </w:rPr>
      </w:pPr>
      <w:r w:rsidRPr="007824DD">
        <w:rPr>
          <w:sz w:val="24"/>
          <w:szCs w:val="24"/>
          <w:lang w:val="ru-RU"/>
        </w:rPr>
        <w:t xml:space="preserve">   Движение тела (системы) будем описывать уравнениями Лагранжа </w:t>
      </w:r>
    </w:p>
    <w:p w:rsidR="000A1049" w:rsidRPr="007824DD" w:rsidRDefault="000A1049" w:rsidP="000A1049">
      <w:pPr>
        <w:spacing w:after="0" w:line="240" w:lineRule="auto"/>
        <w:rPr>
          <w:color w:val="000000" w:themeColor="text1"/>
          <w:sz w:val="24"/>
          <w:szCs w:val="24"/>
          <w:lang w:val="ru-RU"/>
        </w:rPr>
      </w:pPr>
      <w:r w:rsidRPr="007824DD">
        <w:rPr>
          <w:sz w:val="24"/>
          <w:szCs w:val="24"/>
          <w:lang w:val="ru-RU"/>
        </w:rPr>
        <w:t xml:space="preserve">                   </w:t>
      </w:r>
      <w:r w:rsidRPr="007824DD">
        <w:rPr>
          <w:color w:val="000000" w:themeColor="text1"/>
          <w:sz w:val="24"/>
          <w:szCs w:val="24"/>
          <w:lang w:val="ru-RU"/>
        </w:rPr>
        <w:t xml:space="preserve">   </w:t>
      </w:r>
      <m:oMath>
        <m:f>
          <m:fPr>
            <m:ctrlPr>
              <w:rPr>
                <w:rFonts w:ascii="Cambria Math" w:hAnsi="Arial" w:cs="Arial"/>
                <w:color w:val="000000" w:themeColor="text1"/>
                <w:sz w:val="24"/>
                <w:szCs w:val="24"/>
              </w:rPr>
            </m:ctrlPr>
          </m:fPr>
          <m:num>
            <m:r>
              <w:rPr>
                <w:rFonts w:ascii="Cambria Math" w:hAnsi="Cambria Math" w:cs="Arial"/>
                <w:color w:val="000000" w:themeColor="text1"/>
                <w:sz w:val="24"/>
                <w:szCs w:val="24"/>
              </w:rPr>
              <m:t>d</m:t>
            </m:r>
          </m:num>
          <m:den>
            <m:r>
              <w:rPr>
                <w:rFonts w:ascii="Cambria Math" w:hAnsi="Cambria Math" w:cs="Arial"/>
                <w:color w:val="000000" w:themeColor="text1"/>
                <w:sz w:val="24"/>
                <w:szCs w:val="24"/>
              </w:rPr>
              <m:t>dt</m:t>
            </m:r>
          </m:den>
        </m:f>
        <m:d>
          <m:dPr>
            <m:ctrlPr>
              <w:rPr>
                <w:rFonts w:ascii="Cambria Math" w:hAnsi="Arial" w:cs="Arial"/>
                <w:color w:val="000000" w:themeColor="text1"/>
                <w:sz w:val="24"/>
                <w:szCs w:val="24"/>
              </w:rPr>
            </m:ctrlPr>
          </m:dPr>
          <m:e>
            <m:f>
              <m:fPr>
                <m:ctrlPr>
                  <w:rPr>
                    <w:rFonts w:ascii="Cambria Math" w:hAnsi="Arial" w:cs="Arial"/>
                    <w:color w:val="000000" w:themeColor="text1"/>
                    <w:sz w:val="24"/>
                    <w:szCs w:val="24"/>
                  </w:rPr>
                </m:ctrlPr>
              </m:fPr>
              <m:num>
                <m:r>
                  <w:rPr>
                    <w:rFonts w:ascii="Cambria Math" w:hAnsi="Cambria Math" w:cs="Arial"/>
                    <w:color w:val="000000" w:themeColor="text1"/>
                    <w:sz w:val="24"/>
                    <w:szCs w:val="24"/>
                  </w:rPr>
                  <m:t>∂T</m:t>
                </m:r>
              </m:num>
              <m:den>
                <m:r>
                  <w:rPr>
                    <w:rFonts w:ascii="Cambria Math" w:hAnsi="Cambria Math" w:cs="Arial"/>
                    <w:color w:val="000000" w:themeColor="text1"/>
                    <w:sz w:val="24"/>
                    <w:szCs w:val="24"/>
                  </w:rPr>
                  <m:t>∂</m:t>
                </m:r>
                <m:sSub>
                  <m:sSubPr>
                    <m:ctrlPr>
                      <w:rPr>
                        <w:rFonts w:ascii="Cambria Math" w:hAnsi="Arial" w:cs="Arial"/>
                        <w:color w:val="000000" w:themeColor="text1"/>
                        <w:sz w:val="24"/>
                        <w:szCs w:val="24"/>
                      </w:rPr>
                    </m:ctrlPr>
                  </m:sSubPr>
                  <m:e>
                    <m:acc>
                      <m:accPr>
                        <m:chr m:val="̇"/>
                        <m:ctrlPr>
                          <w:rPr>
                            <w:rFonts w:ascii="Cambria Math" w:hAnsi="Arial" w:cs="Arial"/>
                            <w:color w:val="000000" w:themeColor="text1"/>
                            <w:sz w:val="24"/>
                            <w:szCs w:val="24"/>
                          </w:rPr>
                        </m:ctrlPr>
                      </m:accPr>
                      <m:e>
                        <m:r>
                          <w:rPr>
                            <w:rFonts w:ascii="Cambria Math" w:hAnsi="Cambria Math" w:cs="Arial"/>
                            <w:color w:val="000000" w:themeColor="text1"/>
                            <w:sz w:val="24"/>
                            <w:szCs w:val="24"/>
                          </w:rPr>
                          <m:t>x</m:t>
                        </m:r>
                      </m:e>
                    </m:acc>
                  </m:e>
                  <m:sub>
                    <m:r>
                      <w:rPr>
                        <w:rFonts w:ascii="Cambria Math" w:hAnsi="Cambria Math" w:cs="Arial"/>
                        <w:color w:val="000000" w:themeColor="text1"/>
                        <w:sz w:val="24"/>
                        <w:szCs w:val="24"/>
                      </w:rPr>
                      <m:t>s</m:t>
                    </m:r>
                  </m:sub>
                </m:sSub>
              </m:den>
            </m:f>
          </m:e>
        </m:d>
        <m:r>
          <m:rPr>
            <m:sty m:val="p"/>
          </m:rPr>
          <w:rPr>
            <w:rFonts w:ascii="Cambria Math" w:hAnsi="Cambria Math" w:cs="Arial"/>
            <w:color w:val="000000" w:themeColor="text1"/>
            <w:sz w:val="24"/>
            <w:szCs w:val="24"/>
            <w:lang w:val="ru-RU"/>
          </w:rPr>
          <m:t>-</m:t>
        </m:r>
        <m:f>
          <m:fPr>
            <m:ctrlPr>
              <w:rPr>
                <w:rFonts w:ascii="Cambria Math" w:hAnsi="Arial" w:cs="Arial"/>
                <w:color w:val="000000" w:themeColor="text1"/>
                <w:sz w:val="24"/>
                <w:szCs w:val="24"/>
              </w:rPr>
            </m:ctrlPr>
          </m:fPr>
          <m:num>
            <m:r>
              <w:rPr>
                <w:rFonts w:ascii="Cambria Math" w:hAnsi="Cambria Math" w:cs="Arial"/>
                <w:color w:val="000000" w:themeColor="text1"/>
                <w:sz w:val="24"/>
                <w:szCs w:val="24"/>
              </w:rPr>
              <m:t>∂T</m:t>
            </m:r>
          </m:num>
          <m:den>
            <m:r>
              <w:rPr>
                <w:rFonts w:ascii="Cambria Math" w:hAnsi="Cambria Math" w:cs="Arial"/>
                <w:color w:val="000000" w:themeColor="text1"/>
                <w:sz w:val="24"/>
                <w:szCs w:val="24"/>
              </w:rPr>
              <m:t>∂</m:t>
            </m:r>
            <m:sSub>
              <m:sSubPr>
                <m:ctrlPr>
                  <w:rPr>
                    <w:rFonts w:ascii="Cambria Math" w:hAnsi="Arial" w:cs="Arial"/>
                    <w:color w:val="000000" w:themeColor="text1"/>
                    <w:sz w:val="24"/>
                    <w:szCs w:val="24"/>
                  </w:rPr>
                </m:ctrlPr>
              </m:sSubPr>
              <m:e>
                <m:r>
                  <w:rPr>
                    <w:rFonts w:ascii="Cambria Math" w:hAnsi="Cambria Math" w:cs="Arial"/>
                    <w:color w:val="000000" w:themeColor="text1"/>
                    <w:sz w:val="24"/>
                    <w:szCs w:val="24"/>
                  </w:rPr>
                  <m:t>x</m:t>
                </m:r>
              </m:e>
              <m:sub>
                <m:r>
                  <w:rPr>
                    <w:rFonts w:ascii="Cambria Math" w:hAnsi="Cambria Math" w:cs="Arial"/>
                    <w:color w:val="000000" w:themeColor="text1"/>
                    <w:sz w:val="24"/>
                    <w:szCs w:val="24"/>
                  </w:rPr>
                  <m:t>s</m:t>
                </m:r>
              </m:sub>
            </m:sSub>
          </m:den>
        </m:f>
        <m:r>
          <m:rPr>
            <m:sty m:val="p"/>
          </m:rPr>
          <w:rPr>
            <w:rFonts w:ascii="Cambria Math" w:hAnsi="Arial" w:cs="Arial"/>
            <w:color w:val="000000" w:themeColor="text1"/>
            <w:sz w:val="24"/>
            <w:szCs w:val="24"/>
            <w:lang w:val="ru-RU"/>
          </w:rPr>
          <m:t>=</m:t>
        </m:r>
        <m:sSub>
          <m:sSubPr>
            <m:ctrlPr>
              <w:rPr>
                <w:rFonts w:ascii="Cambria Math" w:hAnsi="Arial" w:cs="Arial"/>
                <w:color w:val="000000" w:themeColor="text1"/>
                <w:sz w:val="24"/>
                <w:szCs w:val="24"/>
              </w:rPr>
            </m:ctrlPr>
          </m:sSubPr>
          <m:e>
            <m:r>
              <w:rPr>
                <w:rStyle w:val="afd"/>
                <w:rFonts w:ascii="Cambria Math" w:hAnsi="Cambria Math"/>
                <w:color w:val="000000" w:themeColor="text1"/>
                <w:sz w:val="24"/>
                <w:szCs w:val="24"/>
              </w:rPr>
              <m:t>Q</m:t>
            </m:r>
          </m:e>
          <m:sub>
            <m:r>
              <m:rPr>
                <m:sty m:val="p"/>
              </m:rPr>
              <w:rPr>
                <w:rFonts w:ascii="Cambria Math" w:hAnsi="Arial" w:cs="Arial"/>
                <w:color w:val="000000" w:themeColor="text1"/>
                <w:sz w:val="24"/>
                <w:szCs w:val="24"/>
              </w:rPr>
              <m:t>s</m:t>
            </m:r>
          </m:sub>
        </m:sSub>
        <m:r>
          <m:rPr>
            <m:sty m:val="p"/>
          </m:rPr>
          <w:rPr>
            <w:rFonts w:ascii="Cambria Math" w:hAnsi="Arial" w:cs="Arial"/>
            <w:color w:val="000000" w:themeColor="text1"/>
            <w:sz w:val="24"/>
            <w:szCs w:val="24"/>
            <w:lang w:val="ru-RU"/>
          </w:rPr>
          <m:t xml:space="preserve">,    </m:t>
        </m:r>
        <m:r>
          <m:rPr>
            <m:sty m:val="p"/>
          </m:rPr>
          <w:rPr>
            <w:rFonts w:ascii="Cambria Math" w:hAnsi="Arial" w:cs="Arial"/>
            <w:color w:val="000000" w:themeColor="text1"/>
            <w:sz w:val="24"/>
            <w:szCs w:val="24"/>
          </w:rPr>
          <m:t>s</m:t>
        </m:r>
        <m:r>
          <m:rPr>
            <m:sty m:val="p"/>
          </m:rPr>
          <w:rPr>
            <w:rFonts w:ascii="Cambria Math" w:hAnsi="Arial" w:cs="Arial"/>
            <w:color w:val="000000" w:themeColor="text1"/>
            <w:sz w:val="24"/>
            <w:szCs w:val="24"/>
            <w:lang w:val="ru-RU"/>
          </w:rPr>
          <m:t>=(</m:t>
        </m:r>
        <m:r>
          <w:rPr>
            <w:rFonts w:ascii="Cambria Math" w:hAnsi="Cambria Math"/>
            <w:color w:val="000000" w:themeColor="text1"/>
            <w:sz w:val="24"/>
            <w:szCs w:val="24"/>
            <w:lang w:val="ru-RU"/>
          </w:rPr>
          <m:t>1,2</m:t>
        </m:r>
        <m:r>
          <m:rPr>
            <m:sty m:val="p"/>
          </m:rPr>
          <w:rPr>
            <w:rFonts w:ascii="Cambria Math" w:hAnsi="Cambria Math" w:cs="Arial"/>
            <w:color w:val="000000" w:themeColor="text1"/>
            <w:sz w:val="24"/>
            <w:szCs w:val="24"/>
            <w:lang w:val="ru-RU"/>
          </w:rPr>
          <m:t>…</m:t>
        </m:r>
        <m:r>
          <m:rPr>
            <m:sty m:val="p"/>
          </m:rPr>
          <w:rPr>
            <w:rFonts w:ascii="Cambria Math" w:hAnsi="Arial" w:cs="Arial"/>
            <w:color w:val="000000" w:themeColor="text1"/>
            <w:sz w:val="24"/>
            <w:szCs w:val="24"/>
          </w:rPr>
          <m:t>n</m:t>
        </m:r>
        <m:r>
          <m:rPr>
            <m:sty m:val="p"/>
          </m:rPr>
          <w:rPr>
            <w:rFonts w:ascii="Cambria Math" w:hAnsi="Arial" w:cs="Arial"/>
            <w:color w:val="000000" w:themeColor="text1"/>
            <w:sz w:val="24"/>
            <w:szCs w:val="24"/>
            <w:lang w:val="ru-RU"/>
          </w:rPr>
          <m:t xml:space="preserve"> )</m:t>
        </m:r>
      </m:oMath>
      <w:r w:rsidRPr="007824DD">
        <w:rPr>
          <w:color w:val="000000" w:themeColor="text1"/>
          <w:sz w:val="24"/>
          <w:szCs w:val="24"/>
          <w:lang w:val="ru-RU"/>
        </w:rPr>
        <w:t>,</w:t>
      </w:r>
    </w:p>
    <w:p w:rsidR="000A1049" w:rsidRPr="007824DD" w:rsidRDefault="000A1049" w:rsidP="000A1049">
      <w:pPr>
        <w:spacing w:after="0" w:line="240" w:lineRule="auto"/>
        <w:rPr>
          <w:sz w:val="24"/>
          <w:szCs w:val="24"/>
          <w:lang w:val="ru-RU"/>
        </w:rPr>
      </w:pPr>
      <w:r w:rsidRPr="007824DD">
        <w:rPr>
          <w:color w:val="000000" w:themeColor="text1"/>
          <w:sz w:val="24"/>
          <w:szCs w:val="24"/>
          <w:lang w:val="ru-RU"/>
        </w:rPr>
        <w:t xml:space="preserve"> где </w:t>
      </w:r>
      <m:oMath>
        <m:r>
          <w:rPr>
            <w:rFonts w:ascii="Cambria Math" w:hAnsi="Cambria Math"/>
            <w:sz w:val="24"/>
            <w:szCs w:val="24"/>
            <w:lang w:val="ru-RU"/>
          </w:rPr>
          <m:t>x=(</m:t>
        </m:r>
        <m:sSub>
          <m:sSubPr>
            <m:ctrlPr>
              <w:rPr>
                <w:rFonts w:ascii="Cambria Math" w:hAnsi="Cambria Math"/>
                <w:i/>
                <w:sz w:val="24"/>
                <w:szCs w:val="24"/>
                <w:lang w:val="ru-RU"/>
              </w:rPr>
            </m:ctrlPr>
          </m:sSubPr>
          <m:e>
            <m:r>
              <w:rPr>
                <w:rFonts w:ascii="Cambria Math" w:hAnsi="Cambria Math"/>
                <w:sz w:val="24"/>
                <w:szCs w:val="24"/>
                <w:lang w:val="ru-RU"/>
              </w:rPr>
              <m:t>x</m:t>
            </m:r>
          </m:e>
          <m:sub>
            <m:r>
              <w:rPr>
                <w:rFonts w:ascii="Cambria Math" w:hAnsi="Cambria Math"/>
                <w:sz w:val="24"/>
                <w:szCs w:val="24"/>
                <w:lang w:val="ru-RU"/>
              </w:rPr>
              <m:t>1</m:t>
            </m:r>
          </m:sub>
        </m:sSub>
        <m:r>
          <w:rPr>
            <w:rFonts w:ascii="Cambria Math" w:hAnsi="Cambria Math"/>
            <w:sz w:val="24"/>
            <w:szCs w:val="24"/>
            <w:lang w:val="ru-RU"/>
          </w:rPr>
          <m:t>,</m:t>
        </m:r>
        <m:sSub>
          <m:sSubPr>
            <m:ctrlPr>
              <w:rPr>
                <w:rFonts w:ascii="Cambria Math" w:hAnsi="Cambria Math"/>
                <w:i/>
                <w:sz w:val="24"/>
                <w:szCs w:val="24"/>
                <w:lang w:val="ru-RU"/>
              </w:rPr>
            </m:ctrlPr>
          </m:sSubPr>
          <m:e>
            <m:r>
              <w:rPr>
                <w:rFonts w:ascii="Cambria Math" w:hAnsi="Cambria Math"/>
                <w:sz w:val="24"/>
                <w:szCs w:val="24"/>
                <w:lang w:val="ru-RU"/>
              </w:rPr>
              <m:t>x</m:t>
            </m:r>
          </m:e>
          <m:sub>
            <m:r>
              <w:rPr>
                <w:rFonts w:ascii="Cambria Math" w:hAnsi="Cambria Math"/>
                <w:sz w:val="24"/>
                <w:szCs w:val="24"/>
                <w:lang w:val="ru-RU"/>
              </w:rPr>
              <m:t>2</m:t>
            </m:r>
          </m:sub>
        </m:sSub>
        <m:r>
          <w:rPr>
            <w:rFonts w:ascii="Cambria Math" w:hAnsi="Cambria Math"/>
            <w:sz w:val="24"/>
            <w:szCs w:val="24"/>
            <w:lang w:val="ru-RU"/>
          </w:rPr>
          <m:t>,….</m:t>
        </m:r>
        <m:sSub>
          <m:sSubPr>
            <m:ctrlPr>
              <w:rPr>
                <w:rFonts w:ascii="Cambria Math" w:hAnsi="Cambria Math"/>
                <w:i/>
                <w:sz w:val="24"/>
                <w:szCs w:val="24"/>
                <w:lang w:val="ru-RU"/>
              </w:rPr>
            </m:ctrlPr>
          </m:sSubPr>
          <m:e>
            <m:r>
              <w:rPr>
                <w:rFonts w:ascii="Cambria Math" w:hAnsi="Cambria Math"/>
                <w:sz w:val="24"/>
                <w:szCs w:val="24"/>
                <w:lang w:val="ru-RU"/>
              </w:rPr>
              <m:t>x</m:t>
            </m:r>
          </m:e>
          <m:sub>
            <m:r>
              <w:rPr>
                <w:rFonts w:ascii="Cambria Math" w:hAnsi="Cambria Math"/>
                <w:sz w:val="24"/>
                <w:szCs w:val="24"/>
                <w:lang w:val="ru-RU"/>
              </w:rPr>
              <m:t>n</m:t>
            </m:r>
          </m:sub>
        </m:sSub>
        <m:r>
          <w:rPr>
            <w:rFonts w:ascii="Cambria Math" w:hAnsi="Cambria Math"/>
            <w:sz w:val="24"/>
            <w:szCs w:val="24"/>
            <w:lang w:val="ru-RU"/>
          </w:rPr>
          <m:t>)</m:t>
        </m:r>
      </m:oMath>
      <w:r w:rsidRPr="007824DD">
        <w:rPr>
          <w:sz w:val="24"/>
          <w:szCs w:val="24"/>
          <w:lang w:val="ru-RU"/>
        </w:rPr>
        <w:t xml:space="preserve"> - </w:t>
      </w:r>
      <w:r w:rsidRPr="007824DD">
        <w:rPr>
          <w:color w:val="000000" w:themeColor="text1"/>
          <w:sz w:val="24"/>
          <w:szCs w:val="24"/>
          <w:lang w:val="ru-RU"/>
        </w:rPr>
        <w:t xml:space="preserve"> </w:t>
      </w:r>
      <w:r w:rsidRPr="007824DD">
        <w:rPr>
          <w:sz w:val="24"/>
          <w:szCs w:val="24"/>
          <w:lang w:val="ru-RU"/>
        </w:rPr>
        <w:t>обобщенные координаты.</w:t>
      </w:r>
    </w:p>
    <w:p w:rsidR="000A1049" w:rsidRPr="007824DD" w:rsidRDefault="000A1049" w:rsidP="000A1049">
      <w:pPr>
        <w:spacing w:after="0" w:line="240" w:lineRule="auto"/>
        <w:rPr>
          <w:sz w:val="24"/>
          <w:szCs w:val="24"/>
          <w:lang w:val="ru-RU"/>
        </w:rPr>
      </w:pPr>
      <w:r w:rsidRPr="007824DD">
        <w:rPr>
          <w:sz w:val="24"/>
          <w:szCs w:val="24"/>
          <w:lang w:val="ru-RU"/>
        </w:rPr>
        <w:t xml:space="preserve">      Положение (или положения) равновесия определяются либо из уравнений движения, в к</w:t>
      </w:r>
      <w:r w:rsidRPr="007824DD">
        <w:rPr>
          <w:sz w:val="24"/>
          <w:szCs w:val="24"/>
          <w:lang w:val="ru-RU"/>
        </w:rPr>
        <w:t>о</w:t>
      </w:r>
      <w:r w:rsidRPr="007824DD">
        <w:rPr>
          <w:sz w:val="24"/>
          <w:szCs w:val="24"/>
          <w:lang w:val="ru-RU"/>
        </w:rPr>
        <w:t>торых следует положить скорости и ускорения равными нулю, либо с помощью принципа возможных скоростей, который, как мы видели, является следствием уравнений Лагранжа.</w:t>
      </w:r>
    </w:p>
    <w:p w:rsidR="000A1049" w:rsidRPr="007824DD" w:rsidRDefault="000A1049" w:rsidP="000A1049">
      <w:pPr>
        <w:spacing w:after="0" w:line="240" w:lineRule="auto"/>
        <w:rPr>
          <w:sz w:val="24"/>
          <w:szCs w:val="24"/>
          <w:lang w:val="ru-RU"/>
        </w:rPr>
      </w:pPr>
      <w:r w:rsidRPr="007824DD">
        <w:rPr>
          <w:sz w:val="24"/>
          <w:szCs w:val="24"/>
          <w:lang w:val="ru-RU"/>
        </w:rPr>
        <w:t xml:space="preserve">В том и другом случае положения равновесия определяются из системы  </w:t>
      </w:r>
      <m:oMath>
        <m:sSub>
          <m:sSubPr>
            <m:ctrlPr>
              <w:rPr>
                <w:rFonts w:ascii="Cambria Math" w:hAnsi="Cambria Math"/>
                <w:i/>
                <w:sz w:val="24"/>
                <w:szCs w:val="24"/>
                <w:lang w:val="ru-RU"/>
              </w:rPr>
            </m:ctrlPr>
          </m:sSubPr>
          <m:e>
            <m:r>
              <w:rPr>
                <w:rFonts w:ascii="Cambria Math" w:hAnsi="Cambria Math"/>
                <w:sz w:val="24"/>
                <w:szCs w:val="24"/>
                <w:lang w:val="ru-RU"/>
              </w:rPr>
              <m:t>Q</m:t>
            </m:r>
          </m:e>
          <m:sub>
            <m:r>
              <w:rPr>
                <w:rFonts w:ascii="Cambria Math" w:hAnsi="Cambria Math"/>
                <w:sz w:val="24"/>
                <w:szCs w:val="24"/>
                <w:lang w:val="ru-RU"/>
              </w:rPr>
              <m:t>s</m:t>
            </m:r>
          </m:sub>
        </m:sSub>
        <m:r>
          <w:rPr>
            <w:rFonts w:ascii="Cambria Math" w:hAnsi="Cambria Math"/>
            <w:sz w:val="24"/>
            <w:szCs w:val="24"/>
            <w:lang w:val="ru-RU"/>
          </w:rPr>
          <m:t>=-</m:t>
        </m:r>
        <m:f>
          <m:fPr>
            <m:ctrlPr>
              <w:rPr>
                <w:rFonts w:ascii="Cambria Math" w:hAnsi="Cambria Math"/>
                <w:sz w:val="24"/>
                <w:szCs w:val="24"/>
              </w:rPr>
            </m:ctrlPr>
          </m:fPr>
          <m:num>
            <m:r>
              <m:rPr>
                <m:sty m:val="p"/>
              </m:rPr>
              <w:rPr>
                <w:rFonts w:ascii="Cambria Math" w:hAnsi="Cambria Math"/>
                <w:sz w:val="24"/>
                <w:szCs w:val="24"/>
                <w:lang w:val="ru-RU"/>
              </w:rPr>
              <m:t>∂</m:t>
            </m:r>
            <m:r>
              <m:rPr>
                <m:sty m:val="p"/>
              </m:rPr>
              <w:rPr>
                <w:rFonts w:ascii="Cambria Math" w:hAnsi="Cambria Math"/>
                <w:sz w:val="24"/>
                <w:szCs w:val="24"/>
              </w:rPr>
              <w:sym w:font="Symbol" w:char="F050"/>
            </m:r>
          </m:num>
          <m:den>
            <m:r>
              <m:rPr>
                <m:sty m:val="p"/>
              </m:rPr>
              <w:rPr>
                <w:rFonts w:ascii="Cambria Math" w:hAnsi="Cambria Math"/>
                <w:sz w:val="24"/>
                <w:szCs w:val="24"/>
                <w:lang w:val="ru-RU"/>
              </w:rPr>
              <m:t>∂</m:t>
            </m:r>
            <m:sSub>
              <m:sSubPr>
                <m:ctrlPr>
                  <w:rPr>
                    <w:rFonts w:ascii="Cambria Math" w:hAnsi="Cambria Math"/>
                    <w:sz w:val="24"/>
                    <w:szCs w:val="24"/>
                  </w:rPr>
                </m:ctrlPr>
              </m:sSubPr>
              <m:e>
                <m:r>
                  <m:rPr>
                    <m:sty m:val="p"/>
                  </m:rPr>
                  <w:rPr>
                    <w:rFonts w:ascii="Cambria Math" w:hAnsi="Cambria Math"/>
                    <w:sz w:val="24"/>
                    <w:szCs w:val="24"/>
                  </w:rPr>
                  <m:t>x</m:t>
                </m:r>
              </m:e>
              <m:sub>
                <m:r>
                  <m:rPr>
                    <m:sty m:val="p"/>
                  </m:rPr>
                  <w:rPr>
                    <w:rFonts w:ascii="Cambria Math" w:hAnsi="Cambria Math"/>
                    <w:sz w:val="24"/>
                    <w:szCs w:val="24"/>
                  </w:rPr>
                  <m:t>s</m:t>
                </m:r>
              </m:sub>
            </m:sSub>
          </m:den>
        </m:f>
        <m:r>
          <m:rPr>
            <m:sty m:val="p"/>
          </m:rPr>
          <w:rPr>
            <w:rFonts w:ascii="Cambria Math" w:hAnsi="Cambria Math"/>
            <w:sz w:val="24"/>
            <w:szCs w:val="24"/>
            <w:lang w:val="ru-RU"/>
          </w:rPr>
          <m:t>=0</m:t>
        </m:r>
      </m:oMath>
      <w:r w:rsidRPr="007824DD">
        <w:rPr>
          <w:sz w:val="24"/>
          <w:szCs w:val="24"/>
          <w:lang w:val="ru-RU"/>
        </w:rPr>
        <w:t>.</w:t>
      </w:r>
    </w:p>
    <w:p w:rsidR="000A1049" w:rsidRPr="007824DD" w:rsidRDefault="000A1049" w:rsidP="000A1049">
      <w:pPr>
        <w:spacing w:after="0" w:line="240" w:lineRule="auto"/>
        <w:rPr>
          <w:sz w:val="24"/>
          <w:szCs w:val="24"/>
          <w:lang w:val="ru-RU"/>
        </w:rPr>
      </w:pPr>
      <w:r w:rsidRPr="007824DD">
        <w:rPr>
          <w:sz w:val="24"/>
          <w:szCs w:val="24"/>
          <w:lang w:val="ru-RU"/>
        </w:rPr>
        <w:t xml:space="preserve">    Не </w:t>
      </w:r>
      <w:r>
        <w:rPr>
          <w:sz w:val="24"/>
          <w:szCs w:val="24"/>
          <w:lang w:val="ru-RU"/>
        </w:rPr>
        <w:t>ограничивая</w:t>
      </w:r>
      <w:r w:rsidRPr="007824DD">
        <w:rPr>
          <w:sz w:val="24"/>
          <w:szCs w:val="24"/>
          <w:lang w:val="ru-RU"/>
        </w:rPr>
        <w:t xml:space="preserve"> общности, будем считать для простоты, что обобщенные координаты в п</w:t>
      </w:r>
      <w:r w:rsidRPr="007824DD">
        <w:rPr>
          <w:sz w:val="24"/>
          <w:szCs w:val="24"/>
          <w:lang w:val="ru-RU"/>
        </w:rPr>
        <w:t>о</w:t>
      </w:r>
      <w:r w:rsidRPr="007824DD">
        <w:rPr>
          <w:sz w:val="24"/>
          <w:szCs w:val="24"/>
          <w:lang w:val="ru-RU"/>
        </w:rPr>
        <w:t xml:space="preserve">ложении равновесия равны нулю (всегда можно </w:t>
      </w:r>
      <w:r w:rsidRPr="007824DD">
        <w:rPr>
          <w:rFonts w:hint="eastAsia"/>
          <w:sz w:val="24"/>
          <w:szCs w:val="24"/>
          <w:lang w:val="ru-RU"/>
        </w:rPr>
        <w:t>«</w:t>
      </w:r>
      <w:r w:rsidRPr="007824DD">
        <w:rPr>
          <w:sz w:val="24"/>
          <w:szCs w:val="24"/>
          <w:lang w:val="ru-RU"/>
        </w:rPr>
        <w:t>сдвинуть</w:t>
      </w:r>
      <w:r w:rsidRPr="007824DD">
        <w:rPr>
          <w:rFonts w:hint="eastAsia"/>
          <w:sz w:val="24"/>
          <w:szCs w:val="24"/>
          <w:lang w:val="ru-RU"/>
        </w:rPr>
        <w:t>»</w:t>
      </w:r>
      <w:r w:rsidRPr="007824DD">
        <w:rPr>
          <w:sz w:val="24"/>
          <w:szCs w:val="24"/>
          <w:lang w:val="ru-RU"/>
        </w:rPr>
        <w:t xml:space="preserve"> координаты).</w:t>
      </w:r>
    </w:p>
    <w:p w:rsidR="000A1049" w:rsidRPr="007824DD" w:rsidRDefault="000A1049" w:rsidP="000A1049">
      <w:pPr>
        <w:spacing w:after="0" w:line="240" w:lineRule="auto"/>
        <w:rPr>
          <w:sz w:val="24"/>
          <w:szCs w:val="24"/>
          <w:lang w:val="ru-RU"/>
        </w:rPr>
      </w:pPr>
      <w:r w:rsidRPr="007824DD">
        <w:rPr>
          <w:sz w:val="24"/>
          <w:szCs w:val="24"/>
          <w:lang w:val="ru-RU"/>
        </w:rPr>
        <w:t xml:space="preserve">     Кинетическая энергия является однородной квадратичной формой обобщенных скоростей</w:t>
      </w:r>
    </w:p>
    <w:p w:rsidR="000A1049" w:rsidRPr="007824DD" w:rsidRDefault="000A1049" w:rsidP="000A1049">
      <w:pPr>
        <w:spacing w:after="0" w:line="240" w:lineRule="auto"/>
        <w:rPr>
          <w:sz w:val="24"/>
          <w:szCs w:val="24"/>
        </w:rPr>
      </w:pPr>
      <w:r w:rsidRPr="007824DD">
        <w:rPr>
          <w:sz w:val="24"/>
          <w:szCs w:val="24"/>
          <w:lang w:val="ru-RU"/>
        </w:rPr>
        <w:t xml:space="preserve">                    </w:t>
      </w:r>
      <m:oMath>
        <m:r>
          <w:rPr>
            <w:rFonts w:ascii="Cambria Math" w:hAnsi="Cambria Math"/>
            <w:sz w:val="24"/>
            <w:szCs w:val="24"/>
          </w:rPr>
          <m:t>T=T</m:t>
        </m:r>
        <m:d>
          <m:dPr>
            <m:ctrlPr>
              <w:rPr>
                <w:rFonts w:ascii="Cambria Math" w:hAnsi="Cambria Math"/>
                <w:i/>
                <w:sz w:val="24"/>
                <w:szCs w:val="24"/>
              </w:rPr>
            </m:ctrlPr>
          </m:dPr>
          <m:e>
            <m:r>
              <w:rPr>
                <w:rFonts w:ascii="Cambria Math" w:hAnsi="Cambria Math"/>
                <w:sz w:val="24"/>
                <w:szCs w:val="24"/>
              </w:rPr>
              <m:t xml:space="preserve">x, </m:t>
            </m:r>
            <m:acc>
              <m:accPr>
                <m:chr m:val="̇"/>
                <m:ctrlPr>
                  <w:rPr>
                    <w:rFonts w:ascii="Cambria Math" w:hAnsi="Cambria Math"/>
                    <w:i/>
                    <w:sz w:val="24"/>
                    <w:szCs w:val="24"/>
                  </w:rPr>
                </m:ctrlPr>
              </m:accPr>
              <m:e>
                <m:r>
                  <w:rPr>
                    <w:rFonts w:ascii="Cambria Math" w:hAnsi="Cambria Math"/>
                    <w:sz w:val="24"/>
                    <w:szCs w:val="24"/>
                  </w:rPr>
                  <m:t>x</m:t>
                </m:r>
              </m:e>
            </m:acc>
          </m:e>
        </m:d>
        <m:r>
          <w:rPr>
            <w:rFonts w:ascii="Cambria Math" w:hAnsi="Cambria Math"/>
            <w:sz w:val="24"/>
            <w:szCs w:val="24"/>
          </w:rPr>
          <m:t xml:space="preserve">= </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2</m:t>
            </m:r>
          </m:den>
        </m:f>
        <m:sSub>
          <m:sSubPr>
            <m:ctrlPr>
              <w:rPr>
                <w:rFonts w:ascii="Cambria Math" w:hAnsi="Cambria Math"/>
                <w:i/>
                <w:sz w:val="24"/>
                <w:szCs w:val="24"/>
              </w:rPr>
            </m:ctrlPr>
          </m:sSubPr>
          <m:e>
            <m:acc>
              <m:accPr>
                <m:chr m:val="̃"/>
                <m:ctrlPr>
                  <w:rPr>
                    <w:rFonts w:ascii="Cambria Math" w:hAnsi="Cambria Math"/>
                    <w:i/>
                    <w:sz w:val="24"/>
                    <w:szCs w:val="24"/>
                  </w:rPr>
                </m:ctrlPr>
              </m:accPr>
              <m:e>
                <m:r>
                  <w:rPr>
                    <w:rFonts w:ascii="Cambria Math" w:hAnsi="Cambria Math"/>
                    <w:sz w:val="24"/>
                    <w:szCs w:val="24"/>
                  </w:rPr>
                  <m:t>a</m:t>
                </m:r>
              </m:e>
            </m:acc>
          </m:e>
          <m:sub>
            <m:r>
              <w:rPr>
                <w:rFonts w:ascii="Cambria Math" w:hAnsi="Cambria Math"/>
                <w:sz w:val="24"/>
                <w:szCs w:val="24"/>
              </w:rPr>
              <m:t>sk</m:t>
            </m:r>
          </m:sub>
        </m:sSub>
        <m:d>
          <m:dPr>
            <m:ctrlPr>
              <w:rPr>
                <w:rFonts w:ascii="Cambria Math" w:hAnsi="Cambria Math"/>
                <w:i/>
                <w:sz w:val="24"/>
                <w:szCs w:val="24"/>
              </w:rPr>
            </m:ctrlPr>
          </m:dPr>
          <m:e>
            <m:r>
              <w:rPr>
                <w:rFonts w:ascii="Cambria Math" w:hAnsi="Cambria Math"/>
                <w:sz w:val="24"/>
                <w:szCs w:val="24"/>
              </w:rPr>
              <m:t>x</m:t>
            </m:r>
          </m:e>
        </m:d>
        <m:acc>
          <m:accPr>
            <m:chr m:val="̇"/>
            <m:ctrlPr>
              <w:rPr>
                <w:rFonts w:ascii="Cambria Math" w:hAnsi="Cambria Math"/>
                <w:i/>
                <w:sz w:val="24"/>
                <w:szCs w:val="24"/>
              </w:rPr>
            </m:ctrlPr>
          </m:accPr>
          <m:e>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s</m:t>
                </m:r>
              </m:sub>
            </m:sSub>
          </m:e>
        </m:acc>
        <m:acc>
          <m:accPr>
            <m:chr m:val="̇"/>
            <m:ctrlPr>
              <w:rPr>
                <w:rFonts w:ascii="Cambria Math" w:hAnsi="Cambria Math"/>
                <w:i/>
                <w:sz w:val="24"/>
                <w:szCs w:val="24"/>
              </w:rPr>
            </m:ctrlPr>
          </m:accPr>
          <m:e>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k</m:t>
                </m:r>
              </m:sub>
            </m:sSub>
          </m:e>
        </m:acc>
      </m:oMath>
      <w:r w:rsidRPr="007824DD">
        <w:rPr>
          <w:sz w:val="24"/>
          <w:szCs w:val="24"/>
        </w:rPr>
        <w:t xml:space="preserve"> ,  (s,k=1,</w:t>
      </w:r>
      <w:r w:rsidRPr="007824DD">
        <w:rPr>
          <w:rFonts w:hint="eastAsia"/>
          <w:sz w:val="24"/>
          <w:szCs w:val="24"/>
        </w:rPr>
        <w:t>…</w:t>
      </w:r>
      <w:r w:rsidRPr="007824DD">
        <w:rPr>
          <w:sz w:val="24"/>
          <w:szCs w:val="24"/>
        </w:rPr>
        <w:t>n).</w:t>
      </w:r>
    </w:p>
    <w:p w:rsidR="000A1049" w:rsidRPr="007824DD" w:rsidRDefault="000A1049" w:rsidP="000A1049">
      <w:pPr>
        <w:spacing w:after="0" w:line="240" w:lineRule="auto"/>
        <w:rPr>
          <w:sz w:val="24"/>
          <w:szCs w:val="24"/>
          <w:lang w:val="ru-RU"/>
        </w:rPr>
      </w:pPr>
      <w:r w:rsidRPr="007824DD">
        <w:rPr>
          <w:sz w:val="24"/>
          <w:szCs w:val="24"/>
        </w:rPr>
        <w:t xml:space="preserve">  </w:t>
      </w:r>
      <w:r w:rsidRPr="007824DD">
        <w:rPr>
          <w:sz w:val="24"/>
          <w:szCs w:val="24"/>
          <w:lang w:val="ru-RU"/>
        </w:rPr>
        <w:t xml:space="preserve">Разложим в ряд Маклорена коэффициенты инерции и ограничимся лишь первыми членами </w:t>
      </w:r>
      <m:oMath>
        <m:sSub>
          <m:sSubPr>
            <m:ctrlPr>
              <w:rPr>
                <w:rFonts w:ascii="Cambria Math" w:hAnsi="Cambria Math"/>
                <w:i/>
                <w:sz w:val="24"/>
                <w:szCs w:val="24"/>
              </w:rPr>
            </m:ctrlPr>
          </m:sSubPr>
          <m:e>
            <m:acc>
              <m:accPr>
                <m:chr m:val="̃"/>
                <m:ctrlPr>
                  <w:rPr>
                    <w:rFonts w:ascii="Cambria Math" w:hAnsi="Cambria Math"/>
                    <w:i/>
                    <w:sz w:val="24"/>
                    <w:szCs w:val="24"/>
                  </w:rPr>
                </m:ctrlPr>
              </m:accPr>
              <m:e>
                <m:r>
                  <w:rPr>
                    <w:rFonts w:ascii="Cambria Math" w:hAnsi="Cambria Math"/>
                    <w:sz w:val="24"/>
                    <w:szCs w:val="24"/>
                  </w:rPr>
                  <m:t>a</m:t>
                </m:r>
              </m:e>
            </m:acc>
          </m:e>
          <m:sub>
            <m:r>
              <w:rPr>
                <w:rFonts w:ascii="Cambria Math" w:hAnsi="Cambria Math"/>
                <w:sz w:val="24"/>
                <w:szCs w:val="24"/>
              </w:rPr>
              <m:t>sk</m:t>
            </m:r>
          </m:sub>
        </m:sSub>
        <m:d>
          <m:dPr>
            <m:ctrlPr>
              <w:rPr>
                <w:rFonts w:ascii="Cambria Math" w:hAnsi="Cambria Math"/>
                <w:i/>
                <w:sz w:val="24"/>
                <w:szCs w:val="24"/>
              </w:rPr>
            </m:ctrlPr>
          </m:dPr>
          <m:e>
            <m:r>
              <w:rPr>
                <w:rFonts w:ascii="Cambria Math" w:hAnsi="Cambria Math"/>
                <w:sz w:val="24"/>
                <w:szCs w:val="24"/>
              </w:rPr>
              <m:t>x</m:t>
            </m:r>
          </m:e>
        </m:d>
        <m:r>
          <w:rPr>
            <w:rFonts w:ascii="Cambria Math" w:hAnsi="Cambria Math"/>
            <w:sz w:val="24"/>
            <w:szCs w:val="24"/>
            <w:lang w:val="ru-RU"/>
          </w:rPr>
          <m:t xml:space="preserve">≈ </m:t>
        </m:r>
        <m:sSub>
          <m:sSubPr>
            <m:ctrlPr>
              <w:rPr>
                <w:rFonts w:ascii="Cambria Math" w:hAnsi="Cambria Math"/>
                <w:i/>
                <w:sz w:val="24"/>
                <w:szCs w:val="24"/>
              </w:rPr>
            </m:ctrlPr>
          </m:sSubPr>
          <m:e>
            <m:acc>
              <m:accPr>
                <m:chr m:val="̃"/>
                <m:ctrlPr>
                  <w:rPr>
                    <w:rFonts w:ascii="Cambria Math" w:hAnsi="Cambria Math"/>
                    <w:i/>
                    <w:sz w:val="24"/>
                    <w:szCs w:val="24"/>
                  </w:rPr>
                </m:ctrlPr>
              </m:accPr>
              <m:e>
                <m:r>
                  <w:rPr>
                    <w:rFonts w:ascii="Cambria Math" w:hAnsi="Cambria Math"/>
                    <w:sz w:val="24"/>
                    <w:szCs w:val="24"/>
                  </w:rPr>
                  <m:t>a</m:t>
                </m:r>
              </m:e>
            </m:acc>
          </m:e>
          <m:sub>
            <m:r>
              <w:rPr>
                <w:rFonts w:ascii="Cambria Math" w:hAnsi="Cambria Math"/>
                <w:sz w:val="24"/>
                <w:szCs w:val="24"/>
              </w:rPr>
              <m:t>sk</m:t>
            </m:r>
          </m:sub>
        </m:sSub>
        <m:d>
          <m:dPr>
            <m:ctrlPr>
              <w:rPr>
                <w:rFonts w:ascii="Cambria Math" w:hAnsi="Cambria Math"/>
                <w:i/>
                <w:sz w:val="24"/>
                <w:szCs w:val="24"/>
              </w:rPr>
            </m:ctrlPr>
          </m:dPr>
          <m:e>
            <m:r>
              <w:rPr>
                <w:rFonts w:ascii="Cambria Math" w:hAnsi="Cambria Math"/>
                <w:sz w:val="24"/>
                <w:szCs w:val="24"/>
                <w:lang w:val="ru-RU"/>
              </w:rPr>
              <m:t>0</m:t>
            </m:r>
          </m:e>
        </m:d>
        <m:r>
          <w:rPr>
            <w:rFonts w:ascii="Cambria Math" w:hAnsi="Cambria Math"/>
            <w:sz w:val="24"/>
            <w:szCs w:val="24"/>
            <w:lang w:val="ru-RU"/>
          </w:rPr>
          <m:t>≡</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sk</m:t>
            </m:r>
          </m:sub>
        </m:sSub>
      </m:oMath>
      <w:r w:rsidRPr="007824DD">
        <w:rPr>
          <w:sz w:val="24"/>
          <w:szCs w:val="24"/>
          <w:lang w:val="ru-RU"/>
        </w:rPr>
        <w:t>, поскольку удержание прочих приводит к нелинейным уравнениям Л</w:t>
      </w:r>
      <w:r w:rsidRPr="007824DD">
        <w:rPr>
          <w:sz w:val="24"/>
          <w:szCs w:val="24"/>
          <w:lang w:val="ru-RU"/>
        </w:rPr>
        <w:t>а</w:t>
      </w:r>
      <w:r w:rsidRPr="007824DD">
        <w:rPr>
          <w:sz w:val="24"/>
          <w:szCs w:val="24"/>
          <w:lang w:val="ru-RU"/>
        </w:rPr>
        <w:t xml:space="preserve">гранжа. С практической точки зрения это соответствует тому, что кинетическую энергию надо вычислять в момент, когда система проходит положения равновесия. Таким образом,  </w:t>
      </w:r>
    </w:p>
    <w:p w:rsidR="000A1049" w:rsidRPr="007824DD" w:rsidRDefault="000A1049" w:rsidP="000A1049">
      <w:pPr>
        <w:spacing w:after="0" w:line="240" w:lineRule="auto"/>
        <w:rPr>
          <w:sz w:val="24"/>
          <w:szCs w:val="24"/>
          <w:lang w:val="ru-RU"/>
        </w:rPr>
      </w:pPr>
      <w:r w:rsidRPr="007824DD">
        <w:rPr>
          <w:sz w:val="24"/>
          <w:szCs w:val="24"/>
          <w:lang w:val="ru-RU"/>
        </w:rPr>
        <w:t xml:space="preserve">                                       </w:t>
      </w:r>
      <m:oMath>
        <m:r>
          <w:rPr>
            <w:rFonts w:ascii="Cambria Math" w:hAnsi="Cambria Math"/>
            <w:sz w:val="24"/>
            <w:szCs w:val="24"/>
          </w:rPr>
          <m:t>T</m:t>
        </m:r>
        <m:r>
          <w:rPr>
            <w:rFonts w:ascii="Cambria Math" w:hAnsi="Cambria Math"/>
            <w:sz w:val="24"/>
            <w:szCs w:val="24"/>
            <w:lang w:val="ru-RU"/>
          </w:rPr>
          <m:t>≈</m:t>
        </m:r>
        <m:f>
          <m:fPr>
            <m:ctrlPr>
              <w:rPr>
                <w:rFonts w:ascii="Cambria Math" w:hAnsi="Cambria Math"/>
                <w:i/>
                <w:sz w:val="24"/>
                <w:szCs w:val="24"/>
              </w:rPr>
            </m:ctrlPr>
          </m:fPr>
          <m:num>
            <m:r>
              <w:rPr>
                <w:rFonts w:ascii="Cambria Math" w:hAnsi="Cambria Math"/>
                <w:sz w:val="24"/>
                <w:szCs w:val="24"/>
                <w:lang w:val="ru-RU"/>
              </w:rPr>
              <m:t>1</m:t>
            </m:r>
          </m:num>
          <m:den>
            <m:r>
              <w:rPr>
                <w:rFonts w:ascii="Cambria Math" w:hAnsi="Cambria Math"/>
                <w:sz w:val="24"/>
                <w:szCs w:val="24"/>
                <w:lang w:val="ru-RU"/>
              </w:rPr>
              <m:t>2</m:t>
            </m:r>
          </m:den>
        </m:f>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sk</m:t>
            </m:r>
          </m:sub>
        </m:sSub>
        <m:sSub>
          <m:sSubPr>
            <m:ctrlPr>
              <w:rPr>
                <w:rFonts w:ascii="Cambria Math" w:hAnsi="Cambria Math"/>
                <w:i/>
                <w:sz w:val="24"/>
                <w:szCs w:val="24"/>
              </w:rPr>
            </m:ctrlPr>
          </m:sSubPr>
          <m:e>
            <m:acc>
              <m:accPr>
                <m:chr m:val="̇"/>
                <m:ctrlPr>
                  <w:rPr>
                    <w:rFonts w:ascii="Cambria Math" w:hAnsi="Cambria Math"/>
                    <w:i/>
                    <w:sz w:val="24"/>
                    <w:szCs w:val="24"/>
                  </w:rPr>
                </m:ctrlPr>
              </m:accPr>
              <m:e>
                <m:r>
                  <w:rPr>
                    <w:rFonts w:ascii="Cambria Math" w:hAnsi="Cambria Math"/>
                    <w:sz w:val="24"/>
                    <w:szCs w:val="24"/>
                  </w:rPr>
                  <m:t>x</m:t>
                </m:r>
              </m:e>
            </m:acc>
          </m:e>
          <m:sub>
            <m:r>
              <w:rPr>
                <w:rFonts w:ascii="Cambria Math" w:hAnsi="Cambria Math"/>
                <w:sz w:val="24"/>
                <w:szCs w:val="24"/>
              </w:rPr>
              <m:t>s</m:t>
            </m:r>
          </m:sub>
        </m:sSub>
        <m:sSub>
          <m:sSubPr>
            <m:ctrlPr>
              <w:rPr>
                <w:rFonts w:ascii="Cambria Math" w:hAnsi="Cambria Math"/>
                <w:i/>
                <w:sz w:val="24"/>
                <w:szCs w:val="24"/>
              </w:rPr>
            </m:ctrlPr>
          </m:sSubPr>
          <m:e>
            <m:acc>
              <m:accPr>
                <m:chr m:val="̇"/>
                <m:ctrlPr>
                  <w:rPr>
                    <w:rFonts w:ascii="Cambria Math" w:hAnsi="Cambria Math"/>
                    <w:i/>
                    <w:sz w:val="24"/>
                    <w:szCs w:val="24"/>
                  </w:rPr>
                </m:ctrlPr>
              </m:accPr>
              <m:e>
                <m:r>
                  <w:rPr>
                    <w:rFonts w:ascii="Cambria Math" w:hAnsi="Cambria Math"/>
                    <w:sz w:val="24"/>
                    <w:szCs w:val="24"/>
                  </w:rPr>
                  <m:t>x</m:t>
                </m:r>
              </m:e>
            </m:acc>
          </m:e>
          <m:sub>
            <m:r>
              <w:rPr>
                <w:rFonts w:ascii="Cambria Math" w:hAnsi="Cambria Math"/>
                <w:sz w:val="24"/>
                <w:szCs w:val="24"/>
              </w:rPr>
              <m:t>k</m:t>
            </m:r>
          </m:sub>
        </m:sSub>
      </m:oMath>
      <w:r w:rsidRPr="007824DD">
        <w:rPr>
          <w:sz w:val="24"/>
          <w:szCs w:val="24"/>
          <w:lang w:val="ru-RU"/>
        </w:rPr>
        <w:t xml:space="preserve"> .                                                                                    </w:t>
      </w:r>
      <w:r w:rsidRPr="00F54706">
        <w:rPr>
          <w:sz w:val="24"/>
          <w:szCs w:val="24"/>
          <w:lang w:val="ru-RU"/>
        </w:rPr>
        <w:t xml:space="preserve">  </w:t>
      </w:r>
      <w:r w:rsidRPr="00387C1D">
        <w:rPr>
          <w:sz w:val="24"/>
          <w:szCs w:val="24"/>
          <w:lang w:val="ru-RU"/>
        </w:rPr>
        <w:t xml:space="preserve"> </w:t>
      </w:r>
      <w:r w:rsidRPr="007824DD">
        <w:rPr>
          <w:sz w:val="24"/>
          <w:szCs w:val="24"/>
          <w:lang w:val="ru-RU"/>
        </w:rPr>
        <w:t xml:space="preserve">   (1)</w:t>
      </w:r>
    </w:p>
    <w:p w:rsidR="000A1049" w:rsidRPr="007824DD" w:rsidRDefault="000A1049" w:rsidP="000A1049">
      <w:pPr>
        <w:spacing w:after="0" w:line="240" w:lineRule="auto"/>
        <w:rPr>
          <w:sz w:val="24"/>
          <w:szCs w:val="24"/>
          <w:lang w:val="ru-RU"/>
        </w:rPr>
      </w:pPr>
      <w:r w:rsidRPr="007824DD">
        <w:rPr>
          <w:sz w:val="24"/>
          <w:szCs w:val="24"/>
          <w:lang w:val="ru-RU"/>
        </w:rPr>
        <w:t xml:space="preserve">  Потенциальную энергию также разложим в ряд до членов второй степени включительно</w:t>
      </w:r>
    </w:p>
    <w:p w:rsidR="000A1049" w:rsidRPr="007824DD" w:rsidRDefault="000A1049" w:rsidP="000A1049">
      <w:pPr>
        <w:spacing w:after="0" w:line="240" w:lineRule="auto"/>
        <w:rPr>
          <w:sz w:val="24"/>
          <w:szCs w:val="24"/>
          <w:lang w:val="ru-RU"/>
        </w:rPr>
      </w:pPr>
      <w:r w:rsidRPr="007824DD">
        <w:rPr>
          <w:sz w:val="24"/>
          <w:szCs w:val="24"/>
          <w:lang w:val="ru-RU"/>
        </w:rPr>
        <w:t xml:space="preserve">                       </w:t>
      </w:r>
      <m:oMath>
        <m:r>
          <m:rPr>
            <m:sty m:val="p"/>
          </m:rPr>
          <w:rPr>
            <w:rFonts w:ascii="Cambria Math" w:hAnsi="Cambria Math"/>
            <w:sz w:val="24"/>
            <w:szCs w:val="24"/>
            <w:lang w:val="ru-RU"/>
          </w:rPr>
          <w:sym w:font="Symbol" w:char="F050"/>
        </m:r>
        <m:d>
          <m:dPr>
            <m:ctrlPr>
              <w:rPr>
                <w:rFonts w:ascii="Cambria Math" w:hAnsi="Cambria Math"/>
                <w:sz w:val="24"/>
                <w:szCs w:val="24"/>
                <w:lang w:val="ru-RU"/>
              </w:rPr>
            </m:ctrlPr>
          </m:dPr>
          <m:e>
            <m:r>
              <m:rPr>
                <m:sty m:val="p"/>
              </m:rPr>
              <w:rPr>
                <w:rFonts w:ascii="Cambria Math" w:hAnsi="Cambria Math"/>
                <w:sz w:val="24"/>
                <w:szCs w:val="24"/>
              </w:rPr>
              <m:t>x</m:t>
            </m:r>
            <m:ctrlPr>
              <w:rPr>
                <w:rFonts w:ascii="Cambria Math" w:hAnsi="Cambria Math"/>
                <w:sz w:val="24"/>
                <w:szCs w:val="24"/>
              </w:rPr>
            </m:ctrlPr>
          </m:e>
        </m:d>
        <m:r>
          <m:rPr>
            <m:sty m:val="p"/>
          </m:rPr>
          <w:rPr>
            <w:rFonts w:ascii="Cambria Math" w:hAnsi="Cambria Math"/>
            <w:sz w:val="24"/>
            <w:szCs w:val="24"/>
            <w:lang w:val="ru-RU"/>
          </w:rPr>
          <m:t>=</m:t>
        </m:r>
        <m:r>
          <m:rPr>
            <m:sty m:val="p"/>
          </m:rPr>
          <w:rPr>
            <w:rFonts w:ascii="Cambria Math" w:hAnsi="Cambria Math"/>
            <w:sz w:val="24"/>
            <w:szCs w:val="24"/>
          </w:rPr>
          <w:sym w:font="Symbol" w:char="F050"/>
        </m:r>
        <m:d>
          <m:dPr>
            <m:ctrlPr>
              <w:rPr>
                <w:rFonts w:ascii="Cambria Math" w:hAnsi="Cambria Math"/>
                <w:sz w:val="24"/>
                <w:szCs w:val="24"/>
              </w:rPr>
            </m:ctrlPr>
          </m:dPr>
          <m:e>
            <m:r>
              <m:rPr>
                <m:sty m:val="p"/>
              </m:rPr>
              <w:rPr>
                <w:rFonts w:ascii="Cambria Math" w:hAnsi="Cambria Math"/>
                <w:sz w:val="24"/>
                <w:szCs w:val="24"/>
                <w:lang w:val="ru-RU"/>
              </w:rPr>
              <m:t>0</m:t>
            </m:r>
          </m:e>
        </m:d>
        <m:r>
          <w:rPr>
            <w:rFonts w:ascii="Cambria Math" w:hAnsi="Cambria Math"/>
            <w:sz w:val="24"/>
            <w:szCs w:val="24"/>
            <w:lang w:val="ru-RU"/>
          </w:rPr>
          <m:t>+</m:t>
        </m:r>
        <m:sSub>
          <m:sSubPr>
            <m:ctrlPr>
              <w:rPr>
                <w:rFonts w:ascii="Cambria Math" w:hAnsi="Cambria Math"/>
                <w:i/>
                <w:sz w:val="24"/>
                <w:szCs w:val="24"/>
              </w:rPr>
            </m:ctrlPr>
          </m:sSubPr>
          <m:e>
            <m:d>
              <m:dPr>
                <m:ctrlPr>
                  <w:rPr>
                    <w:rFonts w:ascii="Cambria Math" w:hAnsi="Cambria Math"/>
                    <w:i/>
                    <w:sz w:val="24"/>
                    <w:szCs w:val="24"/>
                  </w:rPr>
                </m:ctrlPr>
              </m:dPr>
              <m:e>
                <m:f>
                  <m:fPr>
                    <m:ctrlPr>
                      <w:rPr>
                        <w:rFonts w:ascii="Cambria Math" w:hAnsi="Cambria Math"/>
                        <w:i/>
                        <w:sz w:val="24"/>
                        <w:szCs w:val="24"/>
                      </w:rPr>
                    </m:ctrlPr>
                  </m:fPr>
                  <m:num>
                    <m:r>
                      <w:rPr>
                        <w:rFonts w:ascii="Cambria Math" w:hAnsi="Cambria Math"/>
                        <w:sz w:val="24"/>
                        <w:szCs w:val="24"/>
                      </w:rPr>
                      <m:t>∂</m:t>
                    </m:r>
                    <m:r>
                      <m:rPr>
                        <m:sty m:val="p"/>
                      </m:rPr>
                      <w:rPr>
                        <w:rFonts w:ascii="Cambria Math" w:hAnsi="Cambria Math"/>
                        <w:sz w:val="24"/>
                        <w:szCs w:val="24"/>
                      </w:rPr>
                      <w:sym w:font="Symbol" w:char="F050"/>
                    </m:r>
                  </m:num>
                  <m:den>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s</m:t>
                        </m:r>
                      </m:sub>
                    </m:sSub>
                  </m:den>
                </m:f>
              </m:e>
            </m:d>
          </m:e>
          <m:sub>
            <m:r>
              <w:rPr>
                <w:rFonts w:ascii="Cambria Math" w:hAnsi="Cambria Math"/>
                <w:sz w:val="24"/>
                <w:szCs w:val="24"/>
              </w:rPr>
              <m:t>x</m:t>
            </m:r>
            <m:r>
              <w:rPr>
                <w:rFonts w:ascii="Cambria Math" w:hAnsi="Cambria Math"/>
                <w:sz w:val="24"/>
                <w:szCs w:val="24"/>
                <w:lang w:val="ru-RU"/>
              </w:rPr>
              <m:t>=0</m:t>
            </m:r>
          </m:sub>
        </m:sSub>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s</m:t>
            </m:r>
          </m:sub>
        </m:sSub>
        <m:r>
          <w:rPr>
            <w:rFonts w:ascii="Cambria Math" w:hAnsi="Cambria Math"/>
            <w:sz w:val="24"/>
            <w:szCs w:val="24"/>
            <w:lang w:val="ru-RU"/>
          </w:rPr>
          <m:t>+</m:t>
        </m:r>
        <m:f>
          <m:fPr>
            <m:ctrlPr>
              <w:rPr>
                <w:rFonts w:ascii="Cambria Math" w:hAnsi="Cambria Math"/>
                <w:i/>
                <w:sz w:val="24"/>
                <w:szCs w:val="24"/>
              </w:rPr>
            </m:ctrlPr>
          </m:fPr>
          <m:num>
            <m:r>
              <w:rPr>
                <w:rFonts w:ascii="Cambria Math" w:hAnsi="Cambria Math"/>
                <w:sz w:val="24"/>
                <w:szCs w:val="24"/>
                <w:lang w:val="ru-RU"/>
              </w:rPr>
              <m:t>1</m:t>
            </m:r>
          </m:num>
          <m:den>
            <m:r>
              <w:rPr>
                <w:rFonts w:ascii="Cambria Math" w:hAnsi="Cambria Math"/>
                <w:sz w:val="24"/>
                <w:szCs w:val="24"/>
                <w:lang w:val="ru-RU"/>
              </w:rPr>
              <m:t>2</m:t>
            </m:r>
          </m:den>
        </m:f>
        <m:sSub>
          <m:sSubPr>
            <m:ctrlPr>
              <w:rPr>
                <w:rFonts w:ascii="Cambria Math" w:hAnsi="Cambria Math"/>
                <w:i/>
                <w:sz w:val="24"/>
                <w:szCs w:val="24"/>
              </w:rPr>
            </m:ctrlPr>
          </m:sSubPr>
          <m:e>
            <m:d>
              <m:dPr>
                <m:ctrlPr>
                  <w:rPr>
                    <w:rFonts w:ascii="Cambria Math" w:hAnsi="Cambria Math"/>
                    <w:i/>
                    <w:sz w:val="24"/>
                    <w:szCs w:val="24"/>
                  </w:rPr>
                </m:ctrlPr>
              </m:dPr>
              <m:e>
                <m:f>
                  <m:fPr>
                    <m:ctrlPr>
                      <w:rPr>
                        <w:rFonts w:ascii="Cambria Math" w:hAnsi="Cambria Math"/>
                        <w:i/>
                        <w:sz w:val="24"/>
                        <w:szCs w:val="24"/>
                      </w:rPr>
                    </m:ctrlPr>
                  </m:fPr>
                  <m:num>
                    <m:sSup>
                      <m:sSupPr>
                        <m:ctrlPr>
                          <w:rPr>
                            <w:rFonts w:ascii="Cambria Math" w:hAnsi="Cambria Math"/>
                            <w:i/>
                            <w:sz w:val="24"/>
                            <w:szCs w:val="24"/>
                          </w:rPr>
                        </m:ctrlPr>
                      </m:sSupPr>
                      <m:e>
                        <m:r>
                          <w:rPr>
                            <w:rFonts w:ascii="Cambria Math" w:hAnsi="Cambria Math"/>
                            <w:sz w:val="24"/>
                            <w:szCs w:val="24"/>
                          </w:rPr>
                          <m:t>∂</m:t>
                        </m:r>
                      </m:e>
                      <m:sup>
                        <m:r>
                          <w:rPr>
                            <w:rFonts w:ascii="Cambria Math" w:hAnsi="Cambria Math"/>
                            <w:sz w:val="24"/>
                            <w:szCs w:val="24"/>
                            <w:lang w:val="ru-RU"/>
                          </w:rPr>
                          <m:t>2</m:t>
                        </m:r>
                      </m:sup>
                    </m:sSup>
                    <m:r>
                      <m:rPr>
                        <m:nor/>
                      </m:rPr>
                      <w:rPr>
                        <w:rFonts w:ascii="Cambria Math" w:hAnsi="Cambria Math"/>
                        <w:sz w:val="24"/>
                        <w:szCs w:val="24"/>
                        <w:lang w:val="ru-RU"/>
                      </w:rPr>
                      <m:t xml:space="preserve"> </m:t>
                    </m:r>
                    <m:r>
                      <m:rPr>
                        <m:nor/>
                      </m:rPr>
                      <w:rPr>
                        <w:rFonts w:ascii="Cambria Math" w:hAnsi="Cambria Math"/>
                        <w:sz w:val="24"/>
                        <w:szCs w:val="24"/>
                      </w:rPr>
                      <w:sym w:font="Symbol" w:char="F050"/>
                    </m:r>
                    <m:ctrlPr>
                      <w:rPr>
                        <w:rFonts w:ascii="Cambria Math" w:hAnsi="Cambria Math"/>
                        <w:sz w:val="24"/>
                        <w:szCs w:val="24"/>
                      </w:rPr>
                    </m:ctrlPr>
                  </m:num>
                  <m:den>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s</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k</m:t>
                        </m:r>
                      </m:sub>
                    </m:sSub>
                  </m:den>
                </m:f>
              </m:e>
            </m:d>
          </m:e>
          <m:sub>
            <m:r>
              <w:rPr>
                <w:rFonts w:ascii="Cambria Math" w:hAnsi="Cambria Math"/>
                <w:sz w:val="24"/>
                <w:szCs w:val="24"/>
              </w:rPr>
              <m:t>x</m:t>
            </m:r>
            <m:r>
              <w:rPr>
                <w:rFonts w:ascii="Cambria Math" w:hAnsi="Cambria Math"/>
                <w:sz w:val="24"/>
                <w:szCs w:val="24"/>
                <w:lang w:val="ru-RU"/>
              </w:rPr>
              <m:t>=0</m:t>
            </m:r>
          </m:sub>
        </m:sSub>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s</m:t>
            </m:r>
          </m:sub>
        </m:sSub>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k</m:t>
            </m:r>
          </m:sub>
        </m:sSub>
      </m:oMath>
      <w:r w:rsidRPr="007824DD">
        <w:rPr>
          <w:sz w:val="24"/>
          <w:szCs w:val="24"/>
          <w:lang w:val="ru-RU"/>
        </w:rPr>
        <w:t xml:space="preserve">                                                 </w:t>
      </w:r>
    </w:p>
    <w:p w:rsidR="000A1049" w:rsidRPr="007824DD" w:rsidRDefault="000A1049" w:rsidP="000A1049">
      <w:pPr>
        <w:spacing w:after="0" w:line="240" w:lineRule="auto"/>
        <w:rPr>
          <w:sz w:val="24"/>
          <w:szCs w:val="24"/>
          <w:lang w:val="ru-RU"/>
        </w:rPr>
      </w:pPr>
      <w:r w:rsidRPr="007824DD">
        <w:rPr>
          <w:sz w:val="24"/>
          <w:szCs w:val="24"/>
          <w:lang w:val="ru-RU"/>
        </w:rPr>
        <w:t xml:space="preserve">  В этом разложении линейные относительно координат слагаемые равны нулю, поскольку в положении равновесия </w:t>
      </w:r>
      <m:oMath>
        <m:r>
          <w:rPr>
            <w:rFonts w:ascii="Cambria Math" w:hAnsi="Cambria Math"/>
            <w:sz w:val="24"/>
            <w:szCs w:val="24"/>
            <w:lang w:val="ru-RU"/>
          </w:rPr>
          <m:t xml:space="preserve"> x=0</m:t>
        </m:r>
      </m:oMath>
      <w:r w:rsidRPr="007824DD">
        <w:rPr>
          <w:sz w:val="24"/>
          <w:szCs w:val="24"/>
          <w:lang w:val="ru-RU"/>
        </w:rPr>
        <w:t xml:space="preserve"> равны нулю обобщенные силы </w:t>
      </w:r>
      <m:oMath>
        <m:sSub>
          <m:sSubPr>
            <m:ctrlPr>
              <w:rPr>
                <w:rFonts w:ascii="Cambria Math" w:hAnsi="Cambria Math"/>
                <w:i/>
                <w:sz w:val="24"/>
                <w:szCs w:val="24"/>
                <w:lang w:val="ru-RU"/>
              </w:rPr>
            </m:ctrlPr>
          </m:sSubPr>
          <m:e>
            <m:r>
              <w:rPr>
                <w:rFonts w:ascii="Cambria Math" w:hAnsi="Cambria Math"/>
                <w:sz w:val="24"/>
                <w:szCs w:val="24"/>
                <w:lang w:val="ru-RU"/>
              </w:rPr>
              <m:t>Q</m:t>
            </m:r>
          </m:e>
          <m:sub>
            <m:r>
              <w:rPr>
                <w:rFonts w:ascii="Cambria Math" w:hAnsi="Cambria Math"/>
                <w:sz w:val="24"/>
                <w:szCs w:val="24"/>
                <w:lang w:val="ru-RU"/>
              </w:rPr>
              <m:t>s</m:t>
            </m:r>
          </m:sub>
        </m:sSub>
        <m:r>
          <w:rPr>
            <w:rFonts w:ascii="Cambria Math" w:hAnsi="Cambria Math"/>
            <w:sz w:val="24"/>
            <w:szCs w:val="24"/>
            <w:lang w:val="ru-RU"/>
          </w:rPr>
          <m:t>=-</m:t>
        </m:r>
        <m:f>
          <m:fPr>
            <m:ctrlPr>
              <w:rPr>
                <w:rFonts w:ascii="Cambria Math" w:hAnsi="Cambria Math"/>
                <w:sz w:val="24"/>
                <w:szCs w:val="24"/>
              </w:rPr>
            </m:ctrlPr>
          </m:fPr>
          <m:num>
            <m:r>
              <m:rPr>
                <m:sty m:val="p"/>
              </m:rPr>
              <w:rPr>
                <w:rFonts w:ascii="Cambria Math" w:hAnsi="Cambria Math"/>
                <w:sz w:val="24"/>
                <w:szCs w:val="24"/>
                <w:lang w:val="ru-RU"/>
              </w:rPr>
              <m:t>∂</m:t>
            </m:r>
            <m:r>
              <m:rPr>
                <m:sty m:val="p"/>
              </m:rPr>
              <w:rPr>
                <w:rFonts w:ascii="Cambria Math" w:hAnsi="Cambria Math"/>
                <w:sz w:val="24"/>
                <w:szCs w:val="24"/>
              </w:rPr>
              <w:sym w:font="Symbol" w:char="F050"/>
            </m:r>
          </m:num>
          <m:den>
            <m:r>
              <m:rPr>
                <m:sty m:val="p"/>
              </m:rPr>
              <w:rPr>
                <w:rFonts w:ascii="Cambria Math" w:hAnsi="Cambria Math"/>
                <w:sz w:val="24"/>
                <w:szCs w:val="24"/>
                <w:lang w:val="ru-RU"/>
              </w:rPr>
              <m:t>∂</m:t>
            </m:r>
            <m:sSub>
              <m:sSubPr>
                <m:ctrlPr>
                  <w:rPr>
                    <w:rFonts w:ascii="Cambria Math" w:hAnsi="Cambria Math"/>
                    <w:sz w:val="24"/>
                    <w:szCs w:val="24"/>
                  </w:rPr>
                </m:ctrlPr>
              </m:sSubPr>
              <m:e>
                <m:r>
                  <m:rPr>
                    <m:sty m:val="p"/>
                  </m:rPr>
                  <w:rPr>
                    <w:rFonts w:ascii="Cambria Math" w:hAnsi="Cambria Math"/>
                    <w:sz w:val="24"/>
                    <w:szCs w:val="24"/>
                  </w:rPr>
                  <m:t>x</m:t>
                </m:r>
              </m:e>
              <m:sub>
                <m:r>
                  <m:rPr>
                    <m:sty m:val="p"/>
                  </m:rPr>
                  <w:rPr>
                    <w:rFonts w:ascii="Cambria Math" w:hAnsi="Cambria Math"/>
                    <w:sz w:val="24"/>
                    <w:szCs w:val="24"/>
                  </w:rPr>
                  <m:t>s</m:t>
                </m:r>
              </m:sub>
            </m:sSub>
          </m:den>
        </m:f>
      </m:oMath>
      <w:r w:rsidRPr="007824DD">
        <w:rPr>
          <w:sz w:val="24"/>
          <w:szCs w:val="24"/>
          <w:lang w:val="ru-RU"/>
        </w:rPr>
        <w:t>, постоянное же сл</w:t>
      </w:r>
      <w:r w:rsidRPr="007824DD">
        <w:rPr>
          <w:sz w:val="24"/>
          <w:szCs w:val="24"/>
          <w:lang w:val="ru-RU"/>
        </w:rPr>
        <w:t>а</w:t>
      </w:r>
      <w:r w:rsidRPr="007824DD">
        <w:rPr>
          <w:sz w:val="24"/>
          <w:szCs w:val="24"/>
          <w:lang w:val="ru-RU"/>
        </w:rPr>
        <w:t xml:space="preserve">гаемое  </w:t>
      </w:r>
      <m:oMath>
        <m:r>
          <m:rPr>
            <m:sty m:val="p"/>
          </m:rPr>
          <w:rPr>
            <w:rFonts w:ascii="Cambria Math" w:hAnsi="Cambria Math"/>
            <w:sz w:val="24"/>
            <w:szCs w:val="24"/>
          </w:rPr>
          <w:sym w:font="Symbol" w:char="F050"/>
        </m:r>
        <m:d>
          <m:dPr>
            <m:ctrlPr>
              <w:rPr>
                <w:rFonts w:ascii="Cambria Math" w:hAnsi="Cambria Math"/>
                <w:sz w:val="24"/>
                <w:szCs w:val="24"/>
              </w:rPr>
            </m:ctrlPr>
          </m:dPr>
          <m:e>
            <m:r>
              <m:rPr>
                <m:sty m:val="p"/>
              </m:rPr>
              <w:rPr>
                <w:rFonts w:ascii="Cambria Math" w:hAnsi="Cambria Math"/>
                <w:sz w:val="24"/>
                <w:szCs w:val="24"/>
                <w:lang w:val="ru-RU"/>
              </w:rPr>
              <m:t>0</m:t>
            </m:r>
          </m:e>
        </m:d>
      </m:oMath>
      <w:r w:rsidRPr="007824DD">
        <w:rPr>
          <w:sz w:val="24"/>
          <w:szCs w:val="24"/>
          <w:lang w:val="ru-RU"/>
        </w:rPr>
        <w:t xml:space="preserve"> можем считать равным нулю </w:t>
      </w:r>
      <w:r w:rsidRPr="007824DD">
        <w:rPr>
          <w:rFonts w:hint="eastAsia"/>
          <w:sz w:val="24"/>
          <w:szCs w:val="24"/>
          <w:lang w:val="ru-RU"/>
        </w:rPr>
        <w:t>«</w:t>
      </w:r>
      <w:r w:rsidRPr="007824DD">
        <w:rPr>
          <w:sz w:val="24"/>
          <w:szCs w:val="24"/>
          <w:lang w:val="ru-RU"/>
        </w:rPr>
        <w:t xml:space="preserve"> для красоты</w:t>
      </w:r>
      <w:r w:rsidRPr="007824DD">
        <w:rPr>
          <w:rFonts w:hint="eastAsia"/>
          <w:sz w:val="24"/>
          <w:szCs w:val="24"/>
          <w:lang w:val="ru-RU"/>
        </w:rPr>
        <w:t>»</w:t>
      </w:r>
      <w:r w:rsidRPr="007824DD">
        <w:rPr>
          <w:sz w:val="24"/>
          <w:szCs w:val="24"/>
          <w:lang w:val="ru-RU"/>
        </w:rPr>
        <w:t xml:space="preserve">, т.к. </w:t>
      </w:r>
      <w:r w:rsidRPr="007824DD">
        <w:rPr>
          <w:sz w:val="24"/>
          <w:szCs w:val="24"/>
          <w:lang w:val="ru-RU"/>
        </w:rPr>
        <w:sym w:font="Symbol" w:char="F050"/>
      </w:r>
      <w:r w:rsidRPr="007824DD">
        <w:rPr>
          <w:sz w:val="24"/>
          <w:szCs w:val="24"/>
          <w:lang w:val="ru-RU"/>
        </w:rPr>
        <w:t xml:space="preserve"> определена с точностью до константы. Обозначив </w:t>
      </w:r>
      <m:oMath>
        <m:sSub>
          <m:sSubPr>
            <m:ctrlPr>
              <w:rPr>
                <w:rFonts w:ascii="Cambria Math" w:hAnsi="Cambria Math"/>
                <w:i/>
                <w:sz w:val="24"/>
                <w:szCs w:val="24"/>
              </w:rPr>
            </m:ctrlPr>
          </m:sSubPr>
          <m:e>
            <m:d>
              <m:dPr>
                <m:ctrlPr>
                  <w:rPr>
                    <w:rFonts w:ascii="Cambria Math" w:hAnsi="Cambria Math"/>
                    <w:i/>
                    <w:sz w:val="24"/>
                    <w:szCs w:val="24"/>
                  </w:rPr>
                </m:ctrlPr>
              </m:dPr>
              <m:e>
                <m:f>
                  <m:fPr>
                    <m:ctrlPr>
                      <w:rPr>
                        <w:rFonts w:ascii="Cambria Math" w:hAnsi="Cambria Math"/>
                        <w:i/>
                        <w:sz w:val="24"/>
                        <w:szCs w:val="24"/>
                      </w:rPr>
                    </m:ctrlPr>
                  </m:fPr>
                  <m:num>
                    <m:sSup>
                      <m:sSupPr>
                        <m:ctrlPr>
                          <w:rPr>
                            <w:rFonts w:ascii="Cambria Math" w:hAnsi="Cambria Math"/>
                            <w:i/>
                            <w:sz w:val="24"/>
                            <w:szCs w:val="24"/>
                          </w:rPr>
                        </m:ctrlPr>
                      </m:sSupPr>
                      <m:e>
                        <m:r>
                          <w:rPr>
                            <w:rFonts w:ascii="Cambria Math" w:hAnsi="Cambria Math"/>
                            <w:sz w:val="24"/>
                            <w:szCs w:val="24"/>
                          </w:rPr>
                          <m:t>∂</m:t>
                        </m:r>
                      </m:e>
                      <m:sup>
                        <m:r>
                          <w:rPr>
                            <w:rFonts w:ascii="Cambria Math" w:hAnsi="Cambria Math"/>
                            <w:sz w:val="24"/>
                            <w:szCs w:val="24"/>
                            <w:lang w:val="ru-RU"/>
                          </w:rPr>
                          <m:t>2</m:t>
                        </m:r>
                      </m:sup>
                    </m:sSup>
                    <m:r>
                      <m:rPr>
                        <m:nor/>
                      </m:rPr>
                      <w:rPr>
                        <w:rFonts w:ascii="Cambria Math" w:hAnsi="Cambria Math"/>
                        <w:sz w:val="24"/>
                        <w:szCs w:val="24"/>
                        <w:lang w:val="ru-RU"/>
                      </w:rPr>
                      <m:t xml:space="preserve"> </m:t>
                    </m:r>
                    <m:r>
                      <m:rPr>
                        <m:nor/>
                      </m:rPr>
                      <w:rPr>
                        <w:rFonts w:ascii="Cambria Math" w:hAnsi="Cambria Math"/>
                        <w:sz w:val="24"/>
                        <w:szCs w:val="24"/>
                      </w:rPr>
                      <w:sym w:font="Symbol" w:char="F050"/>
                    </m:r>
                    <m:ctrlPr>
                      <w:rPr>
                        <w:rFonts w:ascii="Cambria Math" w:hAnsi="Cambria Math"/>
                        <w:sz w:val="24"/>
                        <w:szCs w:val="24"/>
                      </w:rPr>
                    </m:ctrlPr>
                  </m:num>
                  <m:den>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s</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k</m:t>
                        </m:r>
                      </m:sub>
                    </m:sSub>
                  </m:den>
                </m:f>
              </m:e>
            </m:d>
          </m:e>
          <m:sub>
            <m:r>
              <w:rPr>
                <w:rFonts w:ascii="Cambria Math" w:hAnsi="Cambria Math"/>
                <w:sz w:val="24"/>
                <w:szCs w:val="24"/>
              </w:rPr>
              <m:t>x</m:t>
            </m:r>
            <m:r>
              <w:rPr>
                <w:rFonts w:ascii="Cambria Math" w:hAnsi="Cambria Math"/>
                <w:sz w:val="24"/>
                <w:szCs w:val="24"/>
                <w:lang w:val="ru-RU"/>
              </w:rPr>
              <m:t>=0</m:t>
            </m:r>
          </m:sub>
        </m:sSub>
        <m:r>
          <w:rPr>
            <w:rFonts w:ascii="Cambria Math" w:hAnsi="Cambria Math"/>
            <w:sz w:val="24"/>
            <w:szCs w:val="24"/>
            <w:lang w:val="ru-RU"/>
          </w:rPr>
          <m:t>≡</m:t>
        </m:r>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sk</m:t>
            </m:r>
          </m:sub>
        </m:sSub>
      </m:oMath>
      <w:r w:rsidRPr="007824DD">
        <w:rPr>
          <w:sz w:val="24"/>
          <w:szCs w:val="24"/>
          <w:lang w:val="ru-RU"/>
        </w:rPr>
        <w:t xml:space="preserve"> , получим</w:t>
      </w:r>
    </w:p>
    <w:p w:rsidR="000A1049" w:rsidRPr="007824DD" w:rsidRDefault="000A1049" w:rsidP="000A1049">
      <w:pPr>
        <w:spacing w:after="0" w:line="240" w:lineRule="auto"/>
        <w:rPr>
          <w:sz w:val="24"/>
          <w:szCs w:val="24"/>
          <w:lang w:val="ru-RU"/>
        </w:rPr>
      </w:pPr>
      <w:r w:rsidRPr="007824DD">
        <w:rPr>
          <w:sz w:val="24"/>
          <w:szCs w:val="24"/>
          <w:lang w:val="ru-RU"/>
        </w:rPr>
        <w:t xml:space="preserve">                                      </w:t>
      </w:r>
      <m:oMath>
        <m:r>
          <m:rPr>
            <m:sty m:val="p"/>
          </m:rPr>
          <w:rPr>
            <w:rFonts w:ascii="Cambria Math" w:hAnsi="Cambria Math"/>
            <w:sz w:val="24"/>
            <w:szCs w:val="24"/>
            <w:lang w:val="ru-RU"/>
          </w:rPr>
          <w:sym w:font="Symbol" w:char="F050"/>
        </m:r>
        <m:d>
          <m:dPr>
            <m:ctrlPr>
              <w:rPr>
                <w:rFonts w:ascii="Cambria Math" w:hAnsi="Cambria Math"/>
                <w:sz w:val="24"/>
                <w:szCs w:val="24"/>
                <w:lang w:val="ru-RU"/>
              </w:rPr>
            </m:ctrlPr>
          </m:dPr>
          <m:e>
            <m:r>
              <m:rPr>
                <m:sty m:val="p"/>
              </m:rPr>
              <w:rPr>
                <w:rFonts w:ascii="Cambria Math" w:hAnsi="Cambria Math"/>
                <w:sz w:val="24"/>
                <w:szCs w:val="24"/>
              </w:rPr>
              <m:t>x</m:t>
            </m:r>
            <m:ctrlPr>
              <w:rPr>
                <w:rFonts w:ascii="Cambria Math" w:hAnsi="Cambria Math"/>
                <w:sz w:val="24"/>
                <w:szCs w:val="24"/>
              </w:rPr>
            </m:ctrlPr>
          </m:e>
        </m:d>
        <m:r>
          <m:rPr>
            <m:sty m:val="p"/>
          </m:rPr>
          <w:rPr>
            <w:rFonts w:ascii="Cambria Math" w:hAnsi="Cambria Math"/>
            <w:sz w:val="24"/>
            <w:szCs w:val="24"/>
            <w:lang w:val="ru-RU"/>
          </w:rPr>
          <m:t>≈</m:t>
        </m:r>
        <m:f>
          <m:fPr>
            <m:ctrlPr>
              <w:rPr>
                <w:rFonts w:ascii="Cambria Math" w:hAnsi="Cambria Math"/>
                <w:i/>
                <w:sz w:val="24"/>
                <w:szCs w:val="24"/>
              </w:rPr>
            </m:ctrlPr>
          </m:fPr>
          <m:num>
            <m:r>
              <w:rPr>
                <w:rFonts w:ascii="Cambria Math" w:hAnsi="Cambria Math"/>
                <w:sz w:val="24"/>
                <w:szCs w:val="24"/>
                <w:lang w:val="ru-RU"/>
              </w:rPr>
              <m:t>1</m:t>
            </m:r>
          </m:num>
          <m:den>
            <m:r>
              <w:rPr>
                <w:rFonts w:ascii="Cambria Math" w:hAnsi="Cambria Math"/>
                <w:sz w:val="24"/>
                <w:szCs w:val="24"/>
                <w:lang w:val="ru-RU"/>
              </w:rPr>
              <m:t>2</m:t>
            </m:r>
          </m:den>
        </m:f>
        <m:r>
          <w:rPr>
            <w:rFonts w:ascii="Cambria Math" w:hAnsi="Cambria Math"/>
            <w:sz w:val="24"/>
            <w:szCs w:val="24"/>
            <w:lang w:val="ru-RU"/>
          </w:rPr>
          <m:t xml:space="preserve"> </m:t>
        </m:r>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sk</m:t>
            </m:r>
          </m:sub>
        </m:sSub>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s</m:t>
            </m:r>
          </m:sub>
        </m:sSub>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k</m:t>
            </m:r>
          </m:sub>
        </m:sSub>
        <m:r>
          <w:rPr>
            <w:rFonts w:ascii="Cambria Math" w:hAnsi="Cambria Math"/>
            <w:sz w:val="24"/>
            <w:szCs w:val="24"/>
            <w:lang w:val="ru-RU"/>
          </w:rPr>
          <m:t xml:space="preserve"> , </m:t>
        </m:r>
        <m:sSub>
          <m:sSubPr>
            <m:ctrlPr>
              <w:rPr>
                <w:rFonts w:ascii="Cambria Math" w:hAnsi="Cambria Math"/>
                <w:i/>
                <w:sz w:val="24"/>
                <w:szCs w:val="24"/>
              </w:rPr>
            </m:ctrlPr>
          </m:sSubPr>
          <m:e>
            <m:r>
              <w:rPr>
                <w:rFonts w:ascii="Cambria Math" w:hAnsi="Cambria Math"/>
                <w:sz w:val="24"/>
                <w:szCs w:val="24"/>
              </w:rPr>
              <m:t>Q</m:t>
            </m:r>
          </m:e>
          <m:sub>
            <m:r>
              <w:rPr>
                <w:rFonts w:ascii="Cambria Math" w:hAnsi="Cambria Math"/>
                <w:sz w:val="24"/>
                <w:szCs w:val="24"/>
              </w:rPr>
              <m:t>s</m:t>
            </m:r>
          </m:sub>
        </m:sSub>
        <m:r>
          <w:rPr>
            <w:rFonts w:ascii="Cambria Math" w:hAnsi="Cambria Math"/>
            <w:sz w:val="24"/>
            <w:szCs w:val="24"/>
            <w:lang w:val="ru-RU"/>
          </w:rPr>
          <m:t xml:space="preserve">=- </m:t>
        </m:r>
        <m:f>
          <m:fPr>
            <m:ctrlPr>
              <w:rPr>
                <w:rFonts w:ascii="Cambria Math" w:hAnsi="Cambria Math"/>
                <w:sz w:val="24"/>
                <w:szCs w:val="24"/>
              </w:rPr>
            </m:ctrlPr>
          </m:fPr>
          <m:num>
            <m:r>
              <m:rPr>
                <m:sty m:val="p"/>
              </m:rPr>
              <w:rPr>
                <w:rFonts w:ascii="Cambria Math" w:hAnsi="Cambria Math"/>
                <w:sz w:val="24"/>
                <w:szCs w:val="24"/>
                <w:lang w:val="ru-RU"/>
              </w:rPr>
              <m:t>∂</m:t>
            </m:r>
            <m:r>
              <m:rPr>
                <m:sty m:val="p"/>
              </m:rPr>
              <w:rPr>
                <w:rFonts w:ascii="Cambria Math" w:hAnsi="Cambria Math"/>
                <w:sz w:val="24"/>
                <w:szCs w:val="24"/>
              </w:rPr>
              <w:sym w:font="Symbol" w:char="F050"/>
            </m:r>
          </m:num>
          <m:den>
            <m:r>
              <m:rPr>
                <m:sty m:val="p"/>
              </m:rPr>
              <w:rPr>
                <w:rFonts w:ascii="Cambria Math" w:hAnsi="Cambria Math"/>
                <w:sz w:val="24"/>
                <w:szCs w:val="24"/>
                <w:lang w:val="ru-RU"/>
              </w:rPr>
              <m:t>∂</m:t>
            </m:r>
            <m:sSub>
              <m:sSubPr>
                <m:ctrlPr>
                  <w:rPr>
                    <w:rFonts w:ascii="Cambria Math" w:hAnsi="Cambria Math"/>
                    <w:sz w:val="24"/>
                    <w:szCs w:val="24"/>
                  </w:rPr>
                </m:ctrlPr>
              </m:sSubPr>
              <m:e>
                <m:r>
                  <m:rPr>
                    <m:sty m:val="p"/>
                  </m:rPr>
                  <w:rPr>
                    <w:rFonts w:ascii="Cambria Math" w:hAnsi="Cambria Math"/>
                    <w:sz w:val="24"/>
                    <w:szCs w:val="24"/>
                  </w:rPr>
                  <m:t>x</m:t>
                </m:r>
              </m:e>
              <m:sub>
                <m:r>
                  <m:rPr>
                    <m:sty m:val="p"/>
                  </m:rPr>
                  <w:rPr>
                    <w:rFonts w:ascii="Cambria Math" w:hAnsi="Cambria Math"/>
                    <w:sz w:val="24"/>
                    <w:szCs w:val="24"/>
                  </w:rPr>
                  <m:t>s</m:t>
                </m:r>
              </m:sub>
            </m:sSub>
          </m:den>
        </m:f>
        <m:r>
          <m:rPr>
            <m:sty m:val="p"/>
          </m:rPr>
          <w:rPr>
            <w:rFonts w:ascii="Cambria Math" w:hAnsi="Cambria Math"/>
            <w:sz w:val="24"/>
            <w:szCs w:val="24"/>
            <w:lang w:val="ru-RU"/>
          </w:rPr>
          <m:t>=-</m:t>
        </m:r>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sk</m:t>
            </m:r>
          </m:sub>
        </m:sSub>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k</m:t>
            </m:r>
          </m:sub>
        </m:sSub>
      </m:oMath>
      <w:r w:rsidRPr="007824DD">
        <w:rPr>
          <w:sz w:val="24"/>
          <w:szCs w:val="24"/>
          <w:lang w:val="ru-RU"/>
        </w:rPr>
        <w:t xml:space="preserve">                                               (2)</w:t>
      </w:r>
    </w:p>
    <w:p w:rsidR="000A1049" w:rsidRPr="007824DD" w:rsidRDefault="000A1049" w:rsidP="000A1049">
      <w:pPr>
        <w:spacing w:after="0" w:line="240" w:lineRule="auto"/>
        <w:rPr>
          <w:sz w:val="24"/>
          <w:szCs w:val="24"/>
          <w:lang w:val="ru-RU"/>
        </w:rPr>
      </w:pPr>
      <w:r w:rsidRPr="007824DD">
        <w:rPr>
          <w:sz w:val="24"/>
          <w:szCs w:val="24"/>
          <w:lang w:val="ru-RU"/>
        </w:rPr>
        <w:t>Подставляя  (1) и (2) в уравнения Лагранжа, получим систему</w:t>
      </w:r>
    </w:p>
    <w:p w:rsidR="000A1049" w:rsidRPr="007824DD" w:rsidRDefault="000A1049" w:rsidP="000A1049">
      <w:pPr>
        <w:spacing w:after="0" w:line="240" w:lineRule="auto"/>
        <w:rPr>
          <w:sz w:val="24"/>
          <w:szCs w:val="24"/>
          <w:lang w:val="ru-RU"/>
        </w:rPr>
      </w:pPr>
      <w:r w:rsidRPr="007824DD">
        <w:rPr>
          <w:sz w:val="24"/>
          <w:szCs w:val="24"/>
          <w:lang w:val="ru-RU"/>
        </w:rPr>
        <w:t xml:space="preserve">                                 </w:t>
      </w:r>
      <m:oMath>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sk</m:t>
            </m:r>
          </m:sub>
        </m:sSub>
        <m:sSub>
          <m:sSubPr>
            <m:ctrlPr>
              <w:rPr>
                <w:rFonts w:ascii="Cambria Math" w:hAnsi="Cambria Math"/>
                <w:i/>
                <w:sz w:val="24"/>
                <w:szCs w:val="24"/>
              </w:rPr>
            </m:ctrlPr>
          </m:sSubPr>
          <m:e>
            <m:acc>
              <m:accPr>
                <m:chr m:val="̈"/>
                <m:ctrlPr>
                  <w:rPr>
                    <w:rFonts w:ascii="Cambria Math" w:hAnsi="Cambria Math"/>
                    <w:i/>
                    <w:sz w:val="24"/>
                    <w:szCs w:val="24"/>
                  </w:rPr>
                </m:ctrlPr>
              </m:accPr>
              <m:e>
                <m:r>
                  <w:rPr>
                    <w:rFonts w:ascii="Cambria Math" w:hAnsi="Cambria Math"/>
                    <w:sz w:val="24"/>
                    <w:szCs w:val="24"/>
                  </w:rPr>
                  <m:t>x</m:t>
                </m:r>
              </m:e>
            </m:acc>
          </m:e>
          <m:sub>
            <m:r>
              <w:rPr>
                <w:rFonts w:ascii="Cambria Math" w:hAnsi="Cambria Math"/>
                <w:sz w:val="24"/>
                <w:szCs w:val="24"/>
              </w:rPr>
              <m:t>k</m:t>
            </m:r>
          </m:sub>
        </m:sSub>
        <m:r>
          <w:rPr>
            <w:rFonts w:ascii="Cambria Math" w:hAnsi="Cambria Math"/>
            <w:sz w:val="24"/>
            <w:szCs w:val="24"/>
            <w:lang w:val="ru-RU"/>
          </w:rPr>
          <m:t>+</m:t>
        </m:r>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sk</m:t>
            </m:r>
          </m:sub>
        </m:sSub>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k</m:t>
            </m:r>
          </m:sub>
        </m:sSub>
        <m:r>
          <w:rPr>
            <w:rFonts w:ascii="Cambria Math" w:hAnsi="Cambria Math"/>
            <w:sz w:val="24"/>
            <w:szCs w:val="24"/>
            <w:lang w:val="ru-RU"/>
          </w:rPr>
          <m:t xml:space="preserve"> =0,    </m:t>
        </m:r>
        <m:r>
          <m:rPr>
            <m:sty m:val="p"/>
          </m:rPr>
          <w:rPr>
            <w:rFonts w:ascii="Cambria Math" w:hAnsi="Arial" w:cs="Arial"/>
            <w:color w:val="000000" w:themeColor="text1"/>
            <w:sz w:val="24"/>
            <w:szCs w:val="24"/>
          </w:rPr>
          <m:t>s</m:t>
        </m:r>
        <m:r>
          <m:rPr>
            <m:sty m:val="p"/>
          </m:rPr>
          <w:rPr>
            <w:rFonts w:ascii="Cambria Math" w:hAnsi="Arial" w:cs="Arial"/>
            <w:color w:val="000000" w:themeColor="text1"/>
            <w:sz w:val="24"/>
            <w:szCs w:val="24"/>
            <w:lang w:val="ru-RU"/>
          </w:rPr>
          <m:t>=</m:t>
        </m:r>
        <m:d>
          <m:dPr>
            <m:ctrlPr>
              <w:rPr>
                <w:rFonts w:ascii="Cambria Math" w:hAnsi="Arial" w:cs="Arial"/>
                <w:color w:val="000000" w:themeColor="text1"/>
                <w:sz w:val="24"/>
                <w:szCs w:val="24"/>
                <w:lang w:val="ru-RU"/>
              </w:rPr>
            </m:ctrlPr>
          </m:dPr>
          <m:e>
            <m:r>
              <w:rPr>
                <w:rFonts w:ascii="Cambria Math" w:hAnsi="Cambria Math"/>
                <w:color w:val="000000" w:themeColor="text1"/>
                <w:sz w:val="24"/>
                <w:szCs w:val="24"/>
                <w:lang w:val="ru-RU"/>
              </w:rPr>
              <m:t>1,2</m:t>
            </m:r>
            <m:r>
              <m:rPr>
                <m:sty m:val="p"/>
              </m:rPr>
              <w:rPr>
                <w:rFonts w:ascii="Cambria Math" w:hAnsi="Cambria Math" w:cs="Arial"/>
                <w:color w:val="000000" w:themeColor="text1"/>
                <w:sz w:val="24"/>
                <w:szCs w:val="24"/>
                <w:lang w:val="ru-RU"/>
              </w:rPr>
              <m:t>…</m:t>
            </m:r>
            <m:r>
              <m:rPr>
                <m:sty m:val="p"/>
              </m:rPr>
              <w:rPr>
                <w:rFonts w:ascii="Cambria Math" w:hAnsi="Arial" w:cs="Arial"/>
                <w:color w:val="000000" w:themeColor="text1"/>
                <w:sz w:val="24"/>
                <w:szCs w:val="24"/>
              </w:rPr>
              <m:t>n</m:t>
            </m:r>
            <m:r>
              <m:rPr>
                <m:sty m:val="p"/>
              </m:rPr>
              <w:rPr>
                <w:rFonts w:ascii="Cambria Math" w:hAnsi="Arial" w:cs="Arial"/>
                <w:color w:val="000000" w:themeColor="text1"/>
                <w:sz w:val="24"/>
                <w:szCs w:val="24"/>
                <w:lang w:val="ru-RU"/>
              </w:rPr>
              <m:t xml:space="preserve"> </m:t>
            </m:r>
          </m:e>
        </m:d>
        <m:r>
          <m:rPr>
            <m:sty m:val="p"/>
          </m:rPr>
          <w:rPr>
            <w:rFonts w:ascii="Cambria Math" w:hAnsi="Arial" w:cs="Arial"/>
            <w:color w:val="000000" w:themeColor="text1"/>
            <w:sz w:val="24"/>
            <w:szCs w:val="24"/>
            <w:lang w:val="ru-RU"/>
          </w:rPr>
          <m:t>.</m:t>
        </m:r>
        <m:r>
          <w:rPr>
            <w:rFonts w:ascii="Cambria Math" w:hAnsi="Cambria Math"/>
            <w:sz w:val="24"/>
            <w:szCs w:val="24"/>
            <w:lang w:val="ru-RU"/>
          </w:rPr>
          <m:t xml:space="preserve">     </m:t>
        </m:r>
      </m:oMath>
      <w:r w:rsidRPr="007824DD">
        <w:rPr>
          <w:sz w:val="24"/>
          <w:szCs w:val="24"/>
          <w:lang w:val="ru-RU"/>
        </w:rPr>
        <w:t xml:space="preserve">                                                       (3)</w:t>
      </w:r>
    </w:p>
    <w:p w:rsidR="000A1049" w:rsidRPr="007824DD" w:rsidRDefault="000A1049" w:rsidP="000A1049">
      <w:pPr>
        <w:spacing w:after="0" w:line="240" w:lineRule="auto"/>
        <w:rPr>
          <w:sz w:val="24"/>
          <w:szCs w:val="24"/>
          <w:lang w:val="ru-RU"/>
        </w:rPr>
      </w:pPr>
      <w:r w:rsidRPr="007824DD">
        <w:rPr>
          <w:sz w:val="24"/>
          <w:szCs w:val="24"/>
          <w:lang w:val="ru-RU"/>
        </w:rPr>
        <w:lastRenderedPageBreak/>
        <w:t xml:space="preserve"> Если ввести матрицы </w:t>
      </w:r>
      <w:r w:rsidRPr="007824DD">
        <w:rPr>
          <w:i/>
          <w:sz w:val="24"/>
          <w:szCs w:val="24"/>
          <w:lang w:val="ru-RU"/>
        </w:rPr>
        <w:t xml:space="preserve">инерции </w:t>
      </w:r>
      <m:oMath>
        <m:r>
          <w:rPr>
            <w:rFonts w:ascii="Cambria Math" w:hAnsi="Cambria Math"/>
            <w:sz w:val="24"/>
            <w:szCs w:val="24"/>
            <w:lang w:val="ru-RU"/>
          </w:rPr>
          <m:t>A=</m:t>
        </m:r>
        <m:d>
          <m:dPr>
            <m:ctrlPr>
              <w:rPr>
                <w:rFonts w:ascii="Cambria Math" w:hAnsi="Cambria Math"/>
                <w:i/>
                <w:sz w:val="24"/>
                <w:szCs w:val="24"/>
                <w:lang w:val="ru-RU"/>
              </w:rPr>
            </m:ctrlPr>
          </m:dPr>
          <m:e>
            <m:m>
              <m:mPr>
                <m:mcs>
                  <m:mc>
                    <m:mcPr>
                      <m:count m:val="3"/>
                      <m:mcJc m:val="center"/>
                    </m:mcPr>
                  </m:mc>
                </m:mcs>
                <m:ctrlPr>
                  <w:rPr>
                    <w:rFonts w:ascii="Cambria Math" w:hAnsi="Cambria Math"/>
                    <w:i/>
                    <w:sz w:val="24"/>
                    <w:szCs w:val="24"/>
                    <w:lang w:val="ru-RU"/>
                  </w:rPr>
                </m:ctrlPr>
              </m:mPr>
              <m:mr>
                <m:e>
                  <m:sSub>
                    <m:sSubPr>
                      <m:ctrlPr>
                        <w:rPr>
                          <w:rFonts w:ascii="Cambria Math" w:hAnsi="Cambria Math"/>
                          <w:i/>
                          <w:sz w:val="24"/>
                          <w:szCs w:val="24"/>
                          <w:lang w:val="ru-RU"/>
                        </w:rPr>
                      </m:ctrlPr>
                    </m:sSubPr>
                    <m:e>
                      <m:r>
                        <w:rPr>
                          <w:rFonts w:ascii="Cambria Math" w:hAnsi="Cambria Math"/>
                          <w:sz w:val="24"/>
                          <w:szCs w:val="24"/>
                          <w:lang w:val="ru-RU"/>
                        </w:rPr>
                        <m:t>a</m:t>
                      </m:r>
                    </m:e>
                    <m:sub>
                      <m:r>
                        <w:rPr>
                          <w:rFonts w:ascii="Cambria Math" w:hAnsi="Cambria Math"/>
                          <w:sz w:val="24"/>
                          <w:szCs w:val="24"/>
                          <w:lang w:val="ru-RU"/>
                        </w:rPr>
                        <m:t>11</m:t>
                      </m:r>
                    </m:sub>
                  </m:sSub>
                </m:e>
                <m:e>
                  <m:r>
                    <w:rPr>
                      <w:rFonts w:ascii="Cambria Math" w:hAnsi="Cambria Math"/>
                      <w:sz w:val="24"/>
                      <w:szCs w:val="24"/>
                      <w:lang w:val="ru-RU"/>
                    </w:rPr>
                    <m:t>⋯</m:t>
                  </m:r>
                </m:e>
                <m:e>
                  <m:sSub>
                    <m:sSubPr>
                      <m:ctrlPr>
                        <w:rPr>
                          <w:rFonts w:ascii="Cambria Math" w:hAnsi="Cambria Math"/>
                          <w:i/>
                          <w:sz w:val="24"/>
                          <w:szCs w:val="24"/>
                          <w:lang w:val="ru-RU"/>
                        </w:rPr>
                      </m:ctrlPr>
                    </m:sSubPr>
                    <m:e>
                      <m:r>
                        <w:rPr>
                          <w:rFonts w:ascii="Cambria Math" w:hAnsi="Cambria Math"/>
                          <w:sz w:val="24"/>
                          <w:szCs w:val="24"/>
                          <w:lang w:val="ru-RU"/>
                        </w:rPr>
                        <m:t>a</m:t>
                      </m:r>
                    </m:e>
                    <m:sub>
                      <m:r>
                        <w:rPr>
                          <w:rFonts w:ascii="Cambria Math" w:hAnsi="Cambria Math"/>
                          <w:sz w:val="24"/>
                          <w:szCs w:val="24"/>
                          <w:lang w:val="ru-RU"/>
                        </w:rPr>
                        <m:t>1n</m:t>
                      </m:r>
                    </m:sub>
                  </m:sSub>
                </m:e>
              </m:mr>
              <m:mr>
                <m:e>
                  <m:r>
                    <w:rPr>
                      <w:rFonts w:ascii="Cambria Math" w:hAnsi="Cambria Math"/>
                      <w:sz w:val="24"/>
                      <w:szCs w:val="24"/>
                      <w:lang w:val="ru-RU"/>
                    </w:rPr>
                    <m:t>⋮</m:t>
                  </m:r>
                </m:e>
                <m:e>
                  <m:r>
                    <w:rPr>
                      <w:rFonts w:ascii="Cambria Math" w:hAnsi="Cambria Math"/>
                      <w:sz w:val="24"/>
                      <w:szCs w:val="24"/>
                      <w:lang w:val="ru-RU"/>
                    </w:rPr>
                    <m:t>⋱</m:t>
                  </m:r>
                </m:e>
                <m:e>
                  <m:r>
                    <w:rPr>
                      <w:rFonts w:ascii="Cambria Math" w:hAnsi="Cambria Math"/>
                      <w:sz w:val="24"/>
                      <w:szCs w:val="24"/>
                      <w:lang w:val="ru-RU"/>
                    </w:rPr>
                    <m:t>⋮</m:t>
                  </m:r>
                </m:e>
              </m:mr>
              <m:mr>
                <m:e>
                  <m:sSub>
                    <m:sSubPr>
                      <m:ctrlPr>
                        <w:rPr>
                          <w:rFonts w:ascii="Cambria Math" w:hAnsi="Cambria Math"/>
                          <w:i/>
                          <w:sz w:val="24"/>
                          <w:szCs w:val="24"/>
                          <w:lang w:val="ru-RU"/>
                        </w:rPr>
                      </m:ctrlPr>
                    </m:sSubPr>
                    <m:e>
                      <m:r>
                        <w:rPr>
                          <w:rFonts w:ascii="Cambria Math" w:hAnsi="Cambria Math"/>
                          <w:sz w:val="24"/>
                          <w:szCs w:val="24"/>
                          <w:lang w:val="ru-RU"/>
                        </w:rPr>
                        <m:t>a</m:t>
                      </m:r>
                    </m:e>
                    <m:sub>
                      <m:r>
                        <w:rPr>
                          <w:rFonts w:ascii="Cambria Math" w:hAnsi="Cambria Math"/>
                          <w:sz w:val="24"/>
                          <w:szCs w:val="24"/>
                          <w:lang w:val="ru-RU"/>
                        </w:rPr>
                        <m:t>n1</m:t>
                      </m:r>
                    </m:sub>
                  </m:sSub>
                </m:e>
                <m:e>
                  <m:r>
                    <w:rPr>
                      <w:rFonts w:ascii="Cambria Math" w:hAnsi="Cambria Math"/>
                      <w:sz w:val="24"/>
                      <w:szCs w:val="24"/>
                      <w:lang w:val="ru-RU"/>
                    </w:rPr>
                    <m:t>⋯</m:t>
                  </m:r>
                </m:e>
                <m:e>
                  <m:sSub>
                    <m:sSubPr>
                      <m:ctrlPr>
                        <w:rPr>
                          <w:rFonts w:ascii="Cambria Math" w:hAnsi="Cambria Math"/>
                          <w:i/>
                          <w:sz w:val="24"/>
                          <w:szCs w:val="24"/>
                          <w:lang w:val="ru-RU"/>
                        </w:rPr>
                      </m:ctrlPr>
                    </m:sSubPr>
                    <m:e>
                      <m:r>
                        <w:rPr>
                          <w:rFonts w:ascii="Cambria Math" w:hAnsi="Cambria Math"/>
                          <w:sz w:val="24"/>
                          <w:szCs w:val="24"/>
                          <w:lang w:val="ru-RU"/>
                        </w:rPr>
                        <m:t>a</m:t>
                      </m:r>
                    </m:e>
                    <m:sub>
                      <m:r>
                        <w:rPr>
                          <w:rFonts w:ascii="Cambria Math" w:hAnsi="Cambria Math"/>
                          <w:sz w:val="24"/>
                          <w:szCs w:val="24"/>
                          <w:lang w:val="ru-RU"/>
                        </w:rPr>
                        <m:t>nn</m:t>
                      </m:r>
                    </m:sub>
                  </m:sSub>
                </m:e>
              </m:mr>
            </m:m>
          </m:e>
        </m:d>
      </m:oMath>
      <w:r w:rsidRPr="007824DD">
        <w:rPr>
          <w:sz w:val="24"/>
          <w:szCs w:val="24"/>
          <w:lang w:val="ru-RU"/>
        </w:rPr>
        <w:t xml:space="preserve"> и </w:t>
      </w:r>
      <w:r w:rsidRPr="007824DD">
        <w:rPr>
          <w:i/>
          <w:sz w:val="24"/>
          <w:szCs w:val="24"/>
          <w:lang w:val="ru-RU"/>
        </w:rPr>
        <w:t>жесткости</w:t>
      </w:r>
      <w:r w:rsidRPr="007824DD">
        <w:rPr>
          <w:sz w:val="24"/>
          <w:szCs w:val="24"/>
          <w:lang w:val="ru-RU"/>
        </w:rPr>
        <w:t xml:space="preserve"> </w:t>
      </w:r>
      <m:oMath>
        <m:r>
          <w:rPr>
            <w:rFonts w:ascii="Cambria Math" w:hAnsi="Cambria Math"/>
            <w:sz w:val="24"/>
            <w:szCs w:val="24"/>
            <w:lang w:val="ru-RU"/>
          </w:rPr>
          <m:t>С=</m:t>
        </m:r>
        <m:d>
          <m:dPr>
            <m:ctrlPr>
              <w:rPr>
                <w:rFonts w:ascii="Cambria Math" w:hAnsi="Cambria Math"/>
                <w:i/>
                <w:sz w:val="24"/>
                <w:szCs w:val="24"/>
                <w:lang w:val="ru-RU"/>
              </w:rPr>
            </m:ctrlPr>
          </m:dPr>
          <m:e>
            <m:m>
              <m:mPr>
                <m:mcs>
                  <m:mc>
                    <m:mcPr>
                      <m:count m:val="3"/>
                      <m:mcJc m:val="center"/>
                    </m:mcPr>
                  </m:mc>
                </m:mcs>
                <m:ctrlPr>
                  <w:rPr>
                    <w:rFonts w:ascii="Cambria Math" w:hAnsi="Cambria Math"/>
                    <w:i/>
                    <w:sz w:val="24"/>
                    <w:szCs w:val="24"/>
                    <w:lang w:val="ru-RU"/>
                  </w:rPr>
                </m:ctrlPr>
              </m:mPr>
              <m:mr>
                <m:e>
                  <m:sSub>
                    <m:sSubPr>
                      <m:ctrlPr>
                        <w:rPr>
                          <w:rFonts w:ascii="Cambria Math" w:hAnsi="Cambria Math"/>
                          <w:i/>
                          <w:sz w:val="24"/>
                          <w:szCs w:val="24"/>
                          <w:lang w:val="ru-RU"/>
                        </w:rPr>
                      </m:ctrlPr>
                    </m:sSubPr>
                    <m:e>
                      <m:r>
                        <w:rPr>
                          <w:rFonts w:ascii="Cambria Math" w:hAnsi="Cambria Math"/>
                          <w:sz w:val="24"/>
                          <w:szCs w:val="24"/>
                          <w:lang w:val="ru-RU"/>
                        </w:rPr>
                        <m:t>с</m:t>
                      </m:r>
                    </m:e>
                    <m:sub>
                      <m:r>
                        <w:rPr>
                          <w:rFonts w:ascii="Cambria Math" w:hAnsi="Cambria Math"/>
                          <w:sz w:val="24"/>
                          <w:szCs w:val="24"/>
                          <w:lang w:val="ru-RU"/>
                        </w:rPr>
                        <m:t>11</m:t>
                      </m:r>
                    </m:sub>
                  </m:sSub>
                </m:e>
                <m:e>
                  <m:r>
                    <w:rPr>
                      <w:rFonts w:ascii="Cambria Math" w:hAnsi="Cambria Math"/>
                      <w:sz w:val="24"/>
                      <w:szCs w:val="24"/>
                      <w:lang w:val="ru-RU"/>
                    </w:rPr>
                    <m:t>⋯</m:t>
                  </m:r>
                </m:e>
                <m:e>
                  <m:sSub>
                    <m:sSubPr>
                      <m:ctrlPr>
                        <w:rPr>
                          <w:rFonts w:ascii="Cambria Math" w:hAnsi="Cambria Math"/>
                          <w:i/>
                          <w:sz w:val="24"/>
                          <w:szCs w:val="24"/>
                          <w:lang w:val="ru-RU"/>
                        </w:rPr>
                      </m:ctrlPr>
                    </m:sSubPr>
                    <m:e>
                      <m:r>
                        <w:rPr>
                          <w:rFonts w:ascii="Cambria Math" w:hAnsi="Cambria Math"/>
                          <w:sz w:val="24"/>
                          <w:szCs w:val="24"/>
                          <w:lang w:val="ru-RU"/>
                        </w:rPr>
                        <m:t>с</m:t>
                      </m:r>
                    </m:e>
                    <m:sub>
                      <m:r>
                        <w:rPr>
                          <w:rFonts w:ascii="Cambria Math" w:hAnsi="Cambria Math"/>
                          <w:sz w:val="24"/>
                          <w:szCs w:val="24"/>
                          <w:lang w:val="ru-RU"/>
                        </w:rPr>
                        <m:t>1n</m:t>
                      </m:r>
                    </m:sub>
                  </m:sSub>
                </m:e>
              </m:mr>
              <m:mr>
                <m:e>
                  <m:r>
                    <w:rPr>
                      <w:rFonts w:ascii="Cambria Math" w:hAnsi="Cambria Math"/>
                      <w:sz w:val="24"/>
                      <w:szCs w:val="24"/>
                      <w:lang w:val="ru-RU"/>
                    </w:rPr>
                    <m:t>⋮</m:t>
                  </m:r>
                </m:e>
                <m:e>
                  <m:r>
                    <w:rPr>
                      <w:rFonts w:ascii="Cambria Math" w:hAnsi="Cambria Math"/>
                      <w:sz w:val="24"/>
                      <w:szCs w:val="24"/>
                      <w:lang w:val="ru-RU"/>
                    </w:rPr>
                    <m:t>⋱</m:t>
                  </m:r>
                </m:e>
                <m:e>
                  <m:r>
                    <w:rPr>
                      <w:rFonts w:ascii="Cambria Math" w:hAnsi="Cambria Math"/>
                      <w:sz w:val="24"/>
                      <w:szCs w:val="24"/>
                      <w:lang w:val="ru-RU"/>
                    </w:rPr>
                    <m:t>⋮</m:t>
                  </m:r>
                </m:e>
              </m:mr>
              <m:mr>
                <m:e>
                  <m:sSub>
                    <m:sSubPr>
                      <m:ctrlPr>
                        <w:rPr>
                          <w:rFonts w:ascii="Cambria Math" w:hAnsi="Cambria Math"/>
                          <w:i/>
                          <w:sz w:val="24"/>
                          <w:szCs w:val="24"/>
                          <w:lang w:val="ru-RU"/>
                        </w:rPr>
                      </m:ctrlPr>
                    </m:sSubPr>
                    <m:e>
                      <m:r>
                        <w:rPr>
                          <w:rFonts w:ascii="Cambria Math" w:hAnsi="Cambria Math"/>
                          <w:sz w:val="24"/>
                          <w:szCs w:val="24"/>
                          <w:lang w:val="ru-RU"/>
                        </w:rPr>
                        <m:t>с</m:t>
                      </m:r>
                    </m:e>
                    <m:sub>
                      <m:r>
                        <w:rPr>
                          <w:rFonts w:ascii="Cambria Math" w:hAnsi="Cambria Math"/>
                          <w:sz w:val="24"/>
                          <w:szCs w:val="24"/>
                          <w:lang w:val="ru-RU"/>
                        </w:rPr>
                        <m:t>n1</m:t>
                      </m:r>
                    </m:sub>
                  </m:sSub>
                </m:e>
                <m:e>
                  <m:r>
                    <w:rPr>
                      <w:rFonts w:ascii="Cambria Math" w:hAnsi="Cambria Math"/>
                      <w:sz w:val="24"/>
                      <w:szCs w:val="24"/>
                      <w:lang w:val="ru-RU"/>
                    </w:rPr>
                    <m:t>⋯</m:t>
                  </m:r>
                </m:e>
                <m:e>
                  <m:sSub>
                    <m:sSubPr>
                      <m:ctrlPr>
                        <w:rPr>
                          <w:rFonts w:ascii="Cambria Math" w:hAnsi="Cambria Math"/>
                          <w:i/>
                          <w:sz w:val="24"/>
                          <w:szCs w:val="24"/>
                          <w:lang w:val="ru-RU"/>
                        </w:rPr>
                      </m:ctrlPr>
                    </m:sSubPr>
                    <m:e>
                      <m:r>
                        <w:rPr>
                          <w:rFonts w:ascii="Cambria Math" w:hAnsi="Cambria Math"/>
                          <w:sz w:val="24"/>
                          <w:szCs w:val="24"/>
                          <w:lang w:val="ru-RU"/>
                        </w:rPr>
                        <m:t>с</m:t>
                      </m:r>
                    </m:e>
                    <m:sub>
                      <m:r>
                        <w:rPr>
                          <w:rFonts w:ascii="Cambria Math" w:hAnsi="Cambria Math"/>
                          <w:sz w:val="24"/>
                          <w:szCs w:val="24"/>
                          <w:lang w:val="ru-RU"/>
                        </w:rPr>
                        <m:t>nn</m:t>
                      </m:r>
                    </m:sub>
                  </m:sSub>
                </m:e>
              </m:mr>
            </m:m>
          </m:e>
        </m:d>
      </m:oMath>
      <w:r w:rsidRPr="007824DD">
        <w:rPr>
          <w:sz w:val="24"/>
          <w:szCs w:val="24"/>
          <w:lang w:val="ru-RU"/>
        </w:rPr>
        <w:t>,</w:t>
      </w:r>
    </w:p>
    <w:p w:rsidR="000A1049" w:rsidRPr="007824DD" w:rsidRDefault="000A1049" w:rsidP="000A1049">
      <w:pPr>
        <w:spacing w:after="0" w:line="240" w:lineRule="auto"/>
        <w:rPr>
          <w:sz w:val="24"/>
          <w:szCs w:val="24"/>
          <w:lang w:val="ru-RU"/>
        </w:rPr>
      </w:pPr>
      <w:r w:rsidRPr="007824DD">
        <w:rPr>
          <w:sz w:val="24"/>
          <w:szCs w:val="24"/>
          <w:lang w:val="ru-RU"/>
        </w:rPr>
        <w:t xml:space="preserve"> то  кинетическую (1) и потенциальную энергию(2) можно записать в виде квадратичных форм   </w:t>
      </w:r>
      <m:oMath>
        <m:r>
          <w:rPr>
            <w:rFonts w:ascii="Cambria Math" w:hAnsi="Cambria Math"/>
            <w:sz w:val="24"/>
            <w:szCs w:val="24"/>
          </w:rPr>
          <m:t>T</m:t>
        </m:r>
        <m:r>
          <w:rPr>
            <w:rFonts w:ascii="Cambria Math" w:hAnsi="Cambria Math"/>
            <w:sz w:val="24"/>
            <w:szCs w:val="24"/>
            <w:lang w:val="ru-RU"/>
          </w:rPr>
          <m:t>=</m:t>
        </m:r>
        <m:f>
          <m:fPr>
            <m:ctrlPr>
              <w:rPr>
                <w:rFonts w:ascii="Cambria Math" w:hAnsi="Cambria Math"/>
                <w:i/>
                <w:sz w:val="24"/>
                <w:szCs w:val="24"/>
                <w:lang w:val="ru-RU"/>
              </w:rPr>
            </m:ctrlPr>
          </m:fPr>
          <m:num>
            <m:r>
              <w:rPr>
                <w:rFonts w:ascii="Cambria Math" w:hAnsi="Cambria Math"/>
                <w:sz w:val="24"/>
                <w:szCs w:val="24"/>
                <w:lang w:val="ru-RU"/>
              </w:rPr>
              <m:t>1</m:t>
            </m:r>
          </m:num>
          <m:den>
            <m:r>
              <w:rPr>
                <w:rFonts w:ascii="Cambria Math" w:hAnsi="Cambria Math"/>
                <w:sz w:val="24"/>
                <w:szCs w:val="24"/>
                <w:lang w:val="ru-RU"/>
              </w:rPr>
              <m:t>2</m:t>
            </m:r>
          </m:den>
        </m:f>
        <m:sSup>
          <m:sSupPr>
            <m:ctrlPr>
              <w:rPr>
                <w:rFonts w:ascii="Cambria Math" w:hAnsi="Cambria Math"/>
                <w:i/>
                <w:sz w:val="24"/>
                <w:szCs w:val="24"/>
                <w:lang w:val="ru-RU"/>
              </w:rPr>
            </m:ctrlPr>
          </m:sSupPr>
          <m:e>
            <m:acc>
              <m:accPr>
                <m:chr m:val="̇"/>
                <m:ctrlPr>
                  <w:rPr>
                    <w:rFonts w:ascii="Cambria Math" w:hAnsi="Cambria Math"/>
                    <w:i/>
                    <w:sz w:val="24"/>
                    <w:szCs w:val="24"/>
                    <w:lang w:val="ru-RU"/>
                  </w:rPr>
                </m:ctrlPr>
              </m:accPr>
              <m:e>
                <m:r>
                  <w:rPr>
                    <w:rFonts w:ascii="Cambria Math" w:hAnsi="Cambria Math"/>
                    <w:sz w:val="24"/>
                    <w:szCs w:val="24"/>
                    <w:lang w:val="ru-RU"/>
                  </w:rPr>
                  <m:t>x</m:t>
                </m:r>
              </m:e>
            </m:acc>
          </m:e>
          <m:sup>
            <m:r>
              <w:rPr>
                <w:rFonts w:ascii="Cambria Math" w:hAnsi="Cambria Math"/>
                <w:sz w:val="24"/>
                <w:szCs w:val="24"/>
                <w:lang w:val="ru-RU"/>
              </w:rPr>
              <m:t>T</m:t>
            </m:r>
          </m:sup>
        </m:sSup>
        <m:r>
          <w:rPr>
            <w:rFonts w:ascii="Cambria Math" w:hAnsi="Cambria Math"/>
            <w:sz w:val="24"/>
            <w:szCs w:val="24"/>
            <w:lang w:val="ru-RU"/>
          </w:rPr>
          <m:t>A</m:t>
        </m:r>
        <m:acc>
          <m:accPr>
            <m:chr m:val="̇"/>
            <m:ctrlPr>
              <w:rPr>
                <w:rFonts w:ascii="Cambria Math" w:hAnsi="Cambria Math"/>
                <w:i/>
                <w:sz w:val="24"/>
                <w:szCs w:val="24"/>
                <w:lang w:val="ru-RU"/>
              </w:rPr>
            </m:ctrlPr>
          </m:accPr>
          <m:e>
            <m:r>
              <w:rPr>
                <w:rFonts w:ascii="Cambria Math" w:hAnsi="Cambria Math"/>
                <w:sz w:val="24"/>
                <w:szCs w:val="24"/>
                <w:lang w:val="ru-RU"/>
              </w:rPr>
              <m:t>x</m:t>
            </m:r>
          </m:e>
        </m:acc>
        <m:r>
          <w:rPr>
            <w:rFonts w:ascii="Cambria Math" w:hAnsi="Cambria Math"/>
            <w:sz w:val="24"/>
            <w:szCs w:val="24"/>
            <w:lang w:val="ru-RU"/>
          </w:rPr>
          <m:t xml:space="preserve"> ,   </m:t>
        </m:r>
        <m:r>
          <m:rPr>
            <m:sty m:val="p"/>
          </m:rPr>
          <w:rPr>
            <w:rFonts w:ascii="Cambria Math" w:hAnsi="Cambria Math"/>
            <w:sz w:val="24"/>
            <w:szCs w:val="24"/>
            <w:lang w:val="ru-RU"/>
          </w:rPr>
          <w:sym w:font="Symbol" w:char="F050"/>
        </m:r>
        <m:r>
          <m:rPr>
            <m:sty m:val="p"/>
          </m:rPr>
          <w:rPr>
            <w:rFonts w:ascii="Cambria Math" w:hAnsi="Cambria Math"/>
            <w:sz w:val="24"/>
            <w:szCs w:val="24"/>
            <w:lang w:val="ru-RU"/>
          </w:rPr>
          <m:t>=</m:t>
        </m:r>
        <m:f>
          <m:fPr>
            <m:ctrlPr>
              <w:rPr>
                <w:rFonts w:ascii="Cambria Math" w:hAnsi="Cambria Math"/>
                <w:sz w:val="24"/>
                <w:szCs w:val="24"/>
                <w:lang w:val="ru-RU"/>
              </w:rPr>
            </m:ctrlPr>
          </m:fPr>
          <m:num>
            <m:r>
              <m:rPr>
                <m:sty m:val="p"/>
              </m:rPr>
              <w:rPr>
                <w:rFonts w:ascii="Cambria Math" w:hAnsi="Cambria Math"/>
                <w:sz w:val="24"/>
                <w:szCs w:val="24"/>
                <w:lang w:val="ru-RU"/>
              </w:rPr>
              <m:t>1</m:t>
            </m:r>
          </m:num>
          <m:den>
            <m:r>
              <m:rPr>
                <m:sty m:val="p"/>
              </m:rPr>
              <w:rPr>
                <w:rFonts w:ascii="Cambria Math" w:hAnsi="Cambria Math"/>
                <w:sz w:val="24"/>
                <w:szCs w:val="24"/>
                <w:lang w:val="ru-RU"/>
              </w:rPr>
              <m:t>2</m:t>
            </m:r>
          </m:den>
        </m:f>
        <m:r>
          <w:rPr>
            <w:rFonts w:ascii="Cambria Math" w:hAnsi="Cambria Math"/>
            <w:sz w:val="24"/>
            <w:szCs w:val="24"/>
            <w:lang w:val="ru-RU"/>
          </w:rPr>
          <m:t xml:space="preserve"> </m:t>
        </m:r>
        <m:sSup>
          <m:sSupPr>
            <m:ctrlPr>
              <w:rPr>
                <w:rFonts w:ascii="Cambria Math" w:hAnsi="Cambria Math"/>
                <w:i/>
                <w:sz w:val="24"/>
                <w:szCs w:val="24"/>
                <w:lang w:val="ru-RU"/>
              </w:rPr>
            </m:ctrlPr>
          </m:sSupPr>
          <m:e>
            <m:r>
              <w:rPr>
                <w:rFonts w:ascii="Cambria Math" w:hAnsi="Cambria Math"/>
                <w:sz w:val="24"/>
                <w:szCs w:val="24"/>
                <w:lang w:val="ru-RU"/>
              </w:rPr>
              <m:t>x</m:t>
            </m:r>
          </m:e>
          <m:sup>
            <m:r>
              <w:rPr>
                <w:rFonts w:ascii="Cambria Math" w:hAnsi="Cambria Math"/>
                <w:sz w:val="24"/>
                <w:szCs w:val="24"/>
                <w:lang w:val="ru-RU"/>
              </w:rPr>
              <m:t>T</m:t>
            </m:r>
          </m:sup>
        </m:sSup>
        <m:r>
          <w:rPr>
            <w:rFonts w:ascii="Cambria Math" w:hAnsi="Cambria Math"/>
            <w:sz w:val="24"/>
            <w:szCs w:val="24"/>
            <w:lang w:val="ru-RU"/>
          </w:rPr>
          <m:t>Cx</m:t>
        </m:r>
      </m:oMath>
      <w:r w:rsidRPr="007824DD">
        <w:rPr>
          <w:sz w:val="24"/>
          <w:szCs w:val="24"/>
          <w:lang w:val="ru-RU"/>
        </w:rPr>
        <w:t xml:space="preserve"> ,а систему уравнений (3) в  матричном виде </w:t>
      </w:r>
    </w:p>
    <w:p w:rsidR="000A1049" w:rsidRPr="007824DD" w:rsidRDefault="000A1049" w:rsidP="000A1049">
      <w:pPr>
        <w:spacing w:after="0" w:line="240" w:lineRule="auto"/>
        <w:rPr>
          <w:sz w:val="24"/>
          <w:szCs w:val="24"/>
          <w:lang w:val="ru-RU"/>
        </w:rPr>
      </w:pPr>
      <w:r w:rsidRPr="007824DD">
        <w:rPr>
          <w:sz w:val="24"/>
          <w:szCs w:val="24"/>
          <w:lang w:val="ru-RU"/>
        </w:rPr>
        <w:t xml:space="preserve">                      </w:t>
      </w:r>
      <m:oMath>
        <m:r>
          <w:rPr>
            <w:rFonts w:ascii="Cambria Math" w:hAnsi="Cambria Math"/>
            <w:sz w:val="24"/>
            <w:szCs w:val="24"/>
            <w:lang w:val="ru-RU"/>
          </w:rPr>
          <m:t xml:space="preserve">A </m:t>
        </m:r>
        <m:acc>
          <m:accPr>
            <m:chr m:val="̈"/>
            <m:ctrlPr>
              <w:rPr>
                <w:rFonts w:ascii="Cambria Math" w:hAnsi="Cambria Math"/>
                <w:i/>
                <w:sz w:val="24"/>
                <w:szCs w:val="24"/>
                <w:lang w:val="ru-RU"/>
              </w:rPr>
            </m:ctrlPr>
          </m:accPr>
          <m:e>
            <m:r>
              <w:rPr>
                <w:rFonts w:ascii="Cambria Math" w:hAnsi="Cambria Math"/>
                <w:sz w:val="24"/>
                <w:szCs w:val="24"/>
                <w:lang w:val="ru-RU"/>
              </w:rPr>
              <m:t>x</m:t>
            </m:r>
          </m:e>
        </m:acc>
        <m:r>
          <w:rPr>
            <w:rFonts w:ascii="Cambria Math" w:hAnsi="Cambria Math"/>
            <w:sz w:val="24"/>
            <w:szCs w:val="24"/>
            <w:lang w:val="ru-RU"/>
          </w:rPr>
          <m:t xml:space="preserve"> +Cx=0  </m:t>
        </m:r>
      </m:oMath>
      <w:r w:rsidRPr="007824DD">
        <w:rPr>
          <w:sz w:val="24"/>
          <w:szCs w:val="24"/>
          <w:lang w:val="ru-RU"/>
        </w:rPr>
        <w:t xml:space="preserve">,                                                                                </w:t>
      </w:r>
      <w:r w:rsidRPr="00041903">
        <w:rPr>
          <w:sz w:val="24"/>
          <w:szCs w:val="24"/>
          <w:lang w:val="ru-RU"/>
        </w:rPr>
        <w:t xml:space="preserve">                           </w:t>
      </w:r>
      <w:r w:rsidRPr="007824DD">
        <w:rPr>
          <w:sz w:val="24"/>
          <w:szCs w:val="24"/>
          <w:lang w:val="ru-RU"/>
        </w:rPr>
        <w:t xml:space="preserve">  </w:t>
      </w:r>
      <m:oMath>
        <m:r>
          <w:rPr>
            <w:rFonts w:ascii="Cambria Math" w:hAnsi="Cambria Math"/>
            <w:sz w:val="24"/>
            <w:szCs w:val="24"/>
            <w:lang w:val="ru-RU"/>
          </w:rPr>
          <m:t>(4)</m:t>
        </m:r>
      </m:oMath>
    </w:p>
    <w:p w:rsidR="000A1049" w:rsidRPr="007824DD" w:rsidRDefault="000A1049" w:rsidP="000A1049">
      <w:pPr>
        <w:spacing w:after="0" w:line="240" w:lineRule="auto"/>
        <w:rPr>
          <w:sz w:val="24"/>
          <w:szCs w:val="24"/>
          <w:lang w:val="ru-RU"/>
        </w:rPr>
      </w:pPr>
      <w:r w:rsidRPr="007824DD">
        <w:rPr>
          <w:sz w:val="24"/>
          <w:szCs w:val="24"/>
          <w:lang w:val="ru-RU"/>
        </w:rPr>
        <w:t xml:space="preserve"> где </w:t>
      </w:r>
      <m:oMath>
        <m:r>
          <w:rPr>
            <w:rFonts w:ascii="Cambria Math" w:hAnsi="Cambria Math"/>
            <w:sz w:val="24"/>
            <w:szCs w:val="24"/>
            <w:lang w:val="ru-RU"/>
          </w:rPr>
          <m:t>x</m:t>
        </m:r>
      </m:oMath>
      <w:r w:rsidRPr="007824DD">
        <w:rPr>
          <w:sz w:val="24"/>
          <w:szCs w:val="24"/>
          <w:lang w:val="ru-RU"/>
        </w:rPr>
        <w:t>- вектор- столбец обобщенных координат.</w:t>
      </w:r>
    </w:p>
    <w:p w:rsidR="000A1049" w:rsidRPr="007824DD" w:rsidRDefault="000A1049" w:rsidP="000A1049">
      <w:pPr>
        <w:spacing w:after="0" w:line="240" w:lineRule="auto"/>
        <w:rPr>
          <w:i/>
          <w:sz w:val="24"/>
          <w:szCs w:val="24"/>
          <w:lang w:val="ru-RU"/>
        </w:rPr>
      </w:pPr>
      <w:r w:rsidRPr="007824DD">
        <w:rPr>
          <w:sz w:val="24"/>
          <w:szCs w:val="24"/>
          <w:lang w:val="ru-RU"/>
        </w:rPr>
        <w:t xml:space="preserve">       </w:t>
      </w:r>
      <w:r w:rsidRPr="007824DD">
        <w:rPr>
          <w:i/>
          <w:sz w:val="24"/>
          <w:szCs w:val="24"/>
          <w:lang w:val="ru-RU"/>
        </w:rPr>
        <w:t>Определение</w:t>
      </w:r>
      <w:r w:rsidRPr="007824DD">
        <w:rPr>
          <w:sz w:val="24"/>
          <w:szCs w:val="24"/>
          <w:lang w:val="ru-RU"/>
        </w:rPr>
        <w:t xml:space="preserve">: симметричная матрица В называется положительно определенной (или просто положительной), если порождаемая ею квадратичная форма </w:t>
      </w:r>
      <m:oMath>
        <m:r>
          <w:rPr>
            <w:rFonts w:ascii="Cambria Math" w:hAnsi="Cambria Math"/>
            <w:sz w:val="24"/>
            <w:szCs w:val="24"/>
          </w:rPr>
          <m:t>F</m:t>
        </m:r>
        <m:r>
          <w:rPr>
            <w:rFonts w:ascii="Cambria Math" w:hAnsi="Cambria Math"/>
            <w:sz w:val="24"/>
            <w:szCs w:val="24"/>
            <w:lang w:val="ru-RU"/>
          </w:rPr>
          <m:t>=</m:t>
        </m:r>
        <m:sSup>
          <m:sSupPr>
            <m:ctrlPr>
              <w:rPr>
                <w:rFonts w:ascii="Cambria Math" w:hAnsi="Cambria Math"/>
                <w:i/>
                <w:sz w:val="24"/>
                <w:szCs w:val="24"/>
                <w:lang w:val="ru-RU"/>
              </w:rPr>
            </m:ctrlPr>
          </m:sSupPr>
          <m:e>
            <m:r>
              <w:rPr>
                <w:rFonts w:ascii="Cambria Math" w:hAnsi="Cambria Math"/>
                <w:sz w:val="24"/>
                <w:szCs w:val="24"/>
                <w:lang w:val="ru-RU"/>
              </w:rPr>
              <m:t>y</m:t>
            </m:r>
          </m:e>
          <m:sup>
            <m:r>
              <w:rPr>
                <w:rFonts w:ascii="Cambria Math" w:hAnsi="Cambria Math"/>
                <w:sz w:val="24"/>
                <w:szCs w:val="24"/>
                <w:lang w:val="ru-RU"/>
              </w:rPr>
              <m:t>T</m:t>
            </m:r>
          </m:sup>
        </m:sSup>
        <m:r>
          <w:rPr>
            <w:rFonts w:ascii="Cambria Math" w:hAnsi="Cambria Math"/>
            <w:sz w:val="24"/>
            <w:szCs w:val="24"/>
            <w:lang w:val="ru-RU"/>
          </w:rPr>
          <m:t xml:space="preserve">By </m:t>
        </m:r>
      </m:oMath>
      <w:r w:rsidRPr="007824DD">
        <w:rPr>
          <w:sz w:val="24"/>
          <w:szCs w:val="24"/>
          <w:lang w:val="ru-RU"/>
        </w:rPr>
        <w:t xml:space="preserve">положительно определена, то есть </w:t>
      </w:r>
      <m:oMath>
        <m:r>
          <w:rPr>
            <w:rFonts w:ascii="Cambria Math" w:hAnsi="Cambria Math"/>
            <w:sz w:val="24"/>
            <w:szCs w:val="24"/>
            <w:lang w:val="ru-RU"/>
          </w:rPr>
          <m:t>F</m:t>
        </m:r>
        <m:d>
          <m:dPr>
            <m:ctrlPr>
              <w:rPr>
                <w:rFonts w:ascii="Cambria Math" w:hAnsi="Cambria Math"/>
                <w:i/>
                <w:sz w:val="24"/>
                <w:szCs w:val="24"/>
                <w:lang w:val="ru-RU"/>
              </w:rPr>
            </m:ctrlPr>
          </m:dPr>
          <m:e>
            <m:r>
              <w:rPr>
                <w:rFonts w:ascii="Cambria Math" w:hAnsi="Cambria Math"/>
                <w:sz w:val="24"/>
                <w:szCs w:val="24"/>
                <w:lang w:val="ru-RU"/>
              </w:rPr>
              <m:t>0</m:t>
            </m:r>
          </m:e>
        </m:d>
        <m:r>
          <w:rPr>
            <w:rFonts w:ascii="Cambria Math" w:hAnsi="Cambria Math"/>
            <w:sz w:val="24"/>
            <w:szCs w:val="24"/>
            <w:lang w:val="ru-RU"/>
          </w:rPr>
          <m:t>=0,  F</m:t>
        </m:r>
        <m:d>
          <m:dPr>
            <m:ctrlPr>
              <w:rPr>
                <w:rFonts w:ascii="Cambria Math" w:hAnsi="Cambria Math"/>
                <w:i/>
                <w:sz w:val="24"/>
                <w:szCs w:val="24"/>
                <w:lang w:val="ru-RU"/>
              </w:rPr>
            </m:ctrlPr>
          </m:dPr>
          <m:e>
            <m:r>
              <w:rPr>
                <w:rFonts w:ascii="Cambria Math" w:hAnsi="Cambria Math"/>
                <w:sz w:val="24"/>
                <w:szCs w:val="24"/>
                <w:lang w:val="ru-RU"/>
              </w:rPr>
              <m:t>y</m:t>
            </m:r>
          </m:e>
        </m:d>
        <m:r>
          <w:rPr>
            <w:rFonts w:ascii="Cambria Math" w:hAnsi="Cambria Math"/>
            <w:sz w:val="24"/>
            <w:szCs w:val="24"/>
            <w:lang w:val="ru-RU"/>
          </w:rPr>
          <m:t xml:space="preserve">=  </m:t>
        </m:r>
        <m:sSup>
          <m:sSupPr>
            <m:ctrlPr>
              <w:rPr>
                <w:rFonts w:ascii="Cambria Math" w:hAnsi="Cambria Math"/>
                <w:i/>
                <w:sz w:val="24"/>
                <w:szCs w:val="24"/>
                <w:lang w:val="ru-RU"/>
              </w:rPr>
            </m:ctrlPr>
          </m:sSupPr>
          <m:e>
            <m:r>
              <w:rPr>
                <w:rFonts w:ascii="Cambria Math" w:hAnsi="Cambria Math"/>
                <w:sz w:val="24"/>
                <w:szCs w:val="24"/>
                <w:lang w:val="ru-RU"/>
              </w:rPr>
              <m:t>y</m:t>
            </m:r>
          </m:e>
          <m:sup>
            <m:r>
              <w:rPr>
                <w:rFonts w:ascii="Cambria Math" w:hAnsi="Cambria Math"/>
                <w:sz w:val="24"/>
                <w:szCs w:val="24"/>
                <w:lang w:val="ru-RU"/>
              </w:rPr>
              <m:t>T</m:t>
            </m:r>
          </m:sup>
        </m:sSup>
        <m:r>
          <w:rPr>
            <w:rFonts w:ascii="Cambria Math" w:hAnsi="Cambria Math"/>
            <w:sz w:val="24"/>
            <w:szCs w:val="24"/>
            <w:lang w:val="ru-RU"/>
          </w:rPr>
          <m:t xml:space="preserve">By&gt;0 ∀ </m:t>
        </m:r>
        <m:r>
          <w:rPr>
            <w:rFonts w:ascii="Cambria Math" w:hAnsi="Cambria Math"/>
            <w:sz w:val="24"/>
            <w:szCs w:val="24"/>
          </w:rPr>
          <m:t>y</m:t>
        </m:r>
        <m:r>
          <w:rPr>
            <w:rFonts w:ascii="Cambria Math" w:hAnsi="Cambria Math"/>
            <w:sz w:val="24"/>
            <w:szCs w:val="24"/>
            <w:lang w:val="ru-RU"/>
          </w:rPr>
          <m:t>≠0.</m:t>
        </m:r>
      </m:oMath>
    </w:p>
    <w:p w:rsidR="000A1049" w:rsidRPr="007824DD" w:rsidRDefault="000A1049" w:rsidP="000A1049">
      <w:pPr>
        <w:spacing w:after="0" w:line="240" w:lineRule="auto"/>
        <w:rPr>
          <w:sz w:val="24"/>
          <w:szCs w:val="24"/>
          <w:lang w:val="ru-RU"/>
        </w:rPr>
      </w:pPr>
      <w:r w:rsidRPr="007824DD">
        <w:rPr>
          <w:sz w:val="24"/>
          <w:szCs w:val="24"/>
          <w:lang w:val="ru-RU"/>
        </w:rPr>
        <w:t xml:space="preserve">Согласно этому определению, матрица инерции </w:t>
      </w:r>
      <m:oMath>
        <m:r>
          <w:rPr>
            <w:rFonts w:ascii="Cambria Math" w:hAnsi="Cambria Math"/>
            <w:sz w:val="24"/>
            <w:szCs w:val="24"/>
            <w:lang w:val="ru-RU"/>
          </w:rPr>
          <m:t>A</m:t>
        </m:r>
      </m:oMath>
      <w:r w:rsidRPr="007824DD">
        <w:rPr>
          <w:sz w:val="24"/>
          <w:szCs w:val="24"/>
          <w:lang w:val="ru-RU"/>
        </w:rPr>
        <w:t xml:space="preserve"> положительно определена (</w:t>
      </w:r>
      <m:oMath>
        <m:r>
          <w:rPr>
            <w:rFonts w:ascii="Cambria Math" w:hAnsi="Cambria Math"/>
            <w:sz w:val="24"/>
            <w:szCs w:val="24"/>
          </w:rPr>
          <m:t>A</m:t>
        </m:r>
        <m:r>
          <w:rPr>
            <w:rFonts w:ascii="Cambria Math" w:hAnsi="Cambria Math"/>
            <w:sz w:val="24"/>
            <w:szCs w:val="24"/>
            <w:lang w:val="ru-RU"/>
          </w:rPr>
          <m:t>&gt;0)</m:t>
        </m:r>
      </m:oMath>
      <w:r w:rsidRPr="007824DD">
        <w:rPr>
          <w:sz w:val="24"/>
          <w:szCs w:val="24"/>
          <w:lang w:val="ru-RU"/>
        </w:rPr>
        <w:t>,    п</w:t>
      </w:r>
      <w:r w:rsidRPr="007824DD">
        <w:rPr>
          <w:sz w:val="24"/>
          <w:szCs w:val="24"/>
          <w:lang w:val="ru-RU"/>
        </w:rPr>
        <w:t>о</w:t>
      </w:r>
      <w:r w:rsidRPr="007824DD">
        <w:rPr>
          <w:sz w:val="24"/>
          <w:szCs w:val="24"/>
          <w:lang w:val="ru-RU"/>
        </w:rPr>
        <w:t>скольку кинетическая энергия положительна при любых ненулевых скоростях.</w:t>
      </w:r>
    </w:p>
    <w:p w:rsidR="000A1049" w:rsidRPr="007824DD" w:rsidRDefault="000A1049" w:rsidP="000A1049">
      <w:pPr>
        <w:spacing w:after="0" w:line="240" w:lineRule="auto"/>
        <w:rPr>
          <w:i/>
          <w:sz w:val="24"/>
          <w:szCs w:val="24"/>
          <w:lang w:val="ru-RU"/>
        </w:rPr>
      </w:pPr>
    </w:p>
    <w:p w:rsidR="000A1049" w:rsidRPr="007824DD" w:rsidRDefault="000A1049" w:rsidP="000A1049">
      <w:pPr>
        <w:spacing w:after="0" w:line="240" w:lineRule="auto"/>
        <w:rPr>
          <w:sz w:val="24"/>
          <w:szCs w:val="24"/>
          <w:lang w:val="ru-RU"/>
        </w:rPr>
      </w:pPr>
    </w:p>
    <w:p w:rsidR="000A1049" w:rsidRPr="005A7B2C" w:rsidRDefault="000A1049" w:rsidP="00483CC5">
      <w:pPr>
        <w:pStyle w:val="3"/>
        <w:rPr>
          <w:lang w:val="ru-RU"/>
        </w:rPr>
      </w:pPr>
      <w:r w:rsidRPr="005A7B2C">
        <w:rPr>
          <w:lang w:val="ru-RU"/>
        </w:rPr>
        <w:t xml:space="preserve">  </w:t>
      </w:r>
      <w:bookmarkStart w:id="360" w:name="_Toc312100081"/>
      <w:r w:rsidR="002A6A17" w:rsidRPr="005A7B2C">
        <w:rPr>
          <w:lang w:val="ru-RU"/>
        </w:rPr>
        <w:t>8</w:t>
      </w:r>
      <w:r w:rsidRPr="005A7B2C">
        <w:rPr>
          <w:lang w:val="ru-RU"/>
        </w:rPr>
        <w:t>.2.2 Устойчивость положения равновесия.</w:t>
      </w:r>
      <w:bookmarkEnd w:id="360"/>
    </w:p>
    <w:p w:rsidR="000A1049" w:rsidRPr="005A7B2C" w:rsidRDefault="000A1049" w:rsidP="000A1049">
      <w:pPr>
        <w:spacing w:after="0" w:line="240" w:lineRule="auto"/>
        <w:rPr>
          <w:color w:val="17365D" w:themeColor="text2" w:themeShade="BF"/>
          <w:sz w:val="24"/>
          <w:szCs w:val="24"/>
          <w:lang w:val="ru-RU"/>
        </w:rPr>
      </w:pPr>
    </w:p>
    <w:p w:rsidR="000A1049" w:rsidRPr="007824DD" w:rsidRDefault="000A1049" w:rsidP="000A1049">
      <w:pPr>
        <w:spacing w:after="0" w:line="240" w:lineRule="auto"/>
        <w:rPr>
          <w:sz w:val="24"/>
          <w:szCs w:val="24"/>
          <w:lang w:val="ru-RU"/>
        </w:rPr>
      </w:pPr>
      <w:r w:rsidRPr="007824DD">
        <w:rPr>
          <w:sz w:val="24"/>
          <w:szCs w:val="24"/>
          <w:lang w:val="ru-RU"/>
        </w:rPr>
        <w:t xml:space="preserve">   Не обращаясь к традиционному языку математики  </w:t>
      </w:r>
      <w:r w:rsidRPr="007824DD">
        <w:rPr>
          <w:rFonts w:hint="eastAsia"/>
          <w:sz w:val="24"/>
          <w:szCs w:val="24"/>
          <w:lang w:val="ru-RU"/>
        </w:rPr>
        <w:t>«</w:t>
      </w:r>
      <w:r w:rsidRPr="007824DD">
        <w:rPr>
          <w:sz w:val="24"/>
          <w:szCs w:val="24"/>
          <w:lang w:val="ru-RU"/>
        </w:rPr>
        <w:t>(</w:t>
      </w:r>
      <m:oMath>
        <m:r>
          <w:rPr>
            <w:rFonts w:ascii="Cambria Math" w:hAnsi="Cambria Math"/>
            <w:sz w:val="24"/>
            <w:szCs w:val="24"/>
            <w:lang w:val="ru-RU"/>
          </w:rPr>
          <m:t>δ-ε)</m:t>
        </m:r>
      </m:oMath>
      <w:r w:rsidRPr="007824DD">
        <w:rPr>
          <w:rFonts w:hint="eastAsia"/>
          <w:sz w:val="24"/>
          <w:szCs w:val="24"/>
          <w:lang w:val="ru-RU"/>
        </w:rPr>
        <w:t>»</w:t>
      </w:r>
      <w:r w:rsidRPr="007824DD">
        <w:rPr>
          <w:sz w:val="24"/>
          <w:szCs w:val="24"/>
          <w:lang w:val="ru-RU"/>
        </w:rPr>
        <w:t xml:space="preserve"> , скажем, что положение ра</w:t>
      </w:r>
      <w:r w:rsidRPr="007824DD">
        <w:rPr>
          <w:sz w:val="24"/>
          <w:szCs w:val="24"/>
          <w:lang w:val="ru-RU"/>
        </w:rPr>
        <w:t>в</w:t>
      </w:r>
      <w:r w:rsidRPr="007824DD">
        <w:rPr>
          <w:sz w:val="24"/>
          <w:szCs w:val="24"/>
          <w:lang w:val="ru-RU"/>
        </w:rPr>
        <w:t xml:space="preserve">новесия  </w:t>
      </w:r>
      <m:oMath>
        <m:r>
          <w:rPr>
            <w:rFonts w:ascii="Cambria Math" w:hAnsi="Cambria Math"/>
            <w:sz w:val="24"/>
            <w:szCs w:val="24"/>
            <w:lang w:val="ru-RU"/>
          </w:rPr>
          <m:t>x=</m:t>
        </m:r>
        <m:sSub>
          <m:sSubPr>
            <m:ctrlPr>
              <w:rPr>
                <w:rFonts w:ascii="Cambria Math" w:hAnsi="Cambria Math"/>
                <w:i/>
                <w:sz w:val="24"/>
                <w:szCs w:val="24"/>
                <w:lang w:val="ru-RU"/>
              </w:rPr>
            </m:ctrlPr>
          </m:sSubPr>
          <m:e>
            <m:r>
              <w:rPr>
                <w:rFonts w:ascii="Cambria Math" w:hAnsi="Cambria Math"/>
                <w:sz w:val="24"/>
                <w:szCs w:val="24"/>
                <w:lang w:val="ru-RU"/>
              </w:rPr>
              <m:t>x</m:t>
            </m:r>
          </m:e>
          <m:sub>
            <m:r>
              <w:rPr>
                <w:rFonts w:ascii="Cambria Math" w:hAnsi="Cambria Math"/>
                <w:sz w:val="24"/>
                <w:szCs w:val="24"/>
                <w:lang w:val="ru-RU"/>
              </w:rPr>
              <m:t>0</m:t>
            </m:r>
          </m:sub>
        </m:sSub>
      </m:oMath>
      <w:r w:rsidRPr="007824DD">
        <w:rPr>
          <w:sz w:val="24"/>
          <w:szCs w:val="24"/>
          <w:lang w:val="ru-RU"/>
        </w:rPr>
        <w:t xml:space="preserve"> называется устойчивым по Ляпунову, если при достаточно малых начальных отклонениях и скоростях система не выйдет за пределы наперед заданной сколь угодно м</w:t>
      </w:r>
      <w:r w:rsidRPr="007824DD">
        <w:rPr>
          <w:sz w:val="24"/>
          <w:szCs w:val="24"/>
          <w:lang w:val="ru-RU"/>
        </w:rPr>
        <w:t>а</w:t>
      </w:r>
      <w:r w:rsidRPr="007824DD">
        <w:rPr>
          <w:sz w:val="24"/>
          <w:szCs w:val="24"/>
          <w:lang w:val="ru-RU"/>
        </w:rPr>
        <w:t>лой окрестности положения равновесия.</w:t>
      </w:r>
    </w:p>
    <w:p w:rsidR="000A1049" w:rsidRPr="007824DD" w:rsidRDefault="000A1049" w:rsidP="000A1049">
      <w:pPr>
        <w:spacing w:after="0" w:line="240" w:lineRule="auto"/>
        <w:rPr>
          <w:sz w:val="24"/>
          <w:szCs w:val="24"/>
          <w:lang w:val="ru-RU"/>
        </w:rPr>
      </w:pPr>
      <w:r w:rsidRPr="007824DD">
        <w:rPr>
          <w:sz w:val="24"/>
          <w:szCs w:val="24"/>
          <w:lang w:val="ru-RU"/>
        </w:rPr>
        <w:t xml:space="preserve">     Теорема Лежен Дирихле об устойчивости. </w:t>
      </w:r>
    </w:p>
    <w:p w:rsidR="000A1049" w:rsidRPr="007824DD" w:rsidRDefault="000A1049" w:rsidP="000A1049">
      <w:pPr>
        <w:spacing w:after="0" w:line="240" w:lineRule="auto"/>
        <w:rPr>
          <w:i/>
          <w:sz w:val="24"/>
          <w:szCs w:val="24"/>
          <w:lang w:val="ru-RU"/>
        </w:rPr>
      </w:pPr>
      <w:r w:rsidRPr="007824DD">
        <w:rPr>
          <w:sz w:val="24"/>
          <w:szCs w:val="24"/>
          <w:lang w:val="ru-RU"/>
        </w:rPr>
        <w:t xml:space="preserve">  </w:t>
      </w:r>
      <w:r w:rsidRPr="007824DD">
        <w:rPr>
          <w:i/>
          <w:sz w:val="24"/>
          <w:szCs w:val="24"/>
          <w:lang w:val="ru-RU"/>
        </w:rPr>
        <w:t xml:space="preserve">Если в положении равновесия </w:t>
      </w:r>
      <m:oMath>
        <m:r>
          <w:rPr>
            <w:rFonts w:ascii="Cambria Math" w:hAnsi="Cambria Math"/>
            <w:sz w:val="24"/>
            <w:szCs w:val="24"/>
            <w:lang w:val="ru-RU"/>
          </w:rPr>
          <m:t>x=</m:t>
        </m:r>
        <m:sSub>
          <m:sSubPr>
            <m:ctrlPr>
              <w:rPr>
                <w:rFonts w:ascii="Cambria Math" w:hAnsi="Cambria Math"/>
                <w:i/>
                <w:sz w:val="24"/>
                <w:szCs w:val="24"/>
                <w:lang w:val="ru-RU"/>
              </w:rPr>
            </m:ctrlPr>
          </m:sSubPr>
          <m:e>
            <m:r>
              <w:rPr>
                <w:rFonts w:ascii="Cambria Math" w:hAnsi="Cambria Math"/>
                <w:sz w:val="24"/>
                <w:szCs w:val="24"/>
                <w:lang w:val="ru-RU"/>
              </w:rPr>
              <m:t>x</m:t>
            </m:r>
          </m:e>
          <m:sub>
            <m:r>
              <w:rPr>
                <w:rFonts w:ascii="Cambria Math" w:hAnsi="Cambria Math"/>
                <w:sz w:val="24"/>
                <w:szCs w:val="24"/>
                <w:lang w:val="ru-RU"/>
              </w:rPr>
              <m:t>0</m:t>
            </m:r>
          </m:sub>
        </m:sSub>
      </m:oMath>
      <w:r w:rsidRPr="007824DD">
        <w:rPr>
          <w:i/>
          <w:sz w:val="24"/>
          <w:szCs w:val="24"/>
          <w:lang w:val="ru-RU"/>
        </w:rPr>
        <w:t xml:space="preserve"> потенциальная энергия имеет строгий локальный </w:t>
      </w:r>
    </w:p>
    <w:p w:rsidR="000A1049" w:rsidRPr="007824DD" w:rsidRDefault="000A1049" w:rsidP="000A1049">
      <w:pPr>
        <w:spacing w:after="0" w:line="240" w:lineRule="auto"/>
        <w:rPr>
          <w:i/>
          <w:sz w:val="24"/>
          <w:szCs w:val="24"/>
          <w:lang w:val="ru-RU"/>
        </w:rPr>
      </w:pPr>
      <w:r w:rsidRPr="007824DD">
        <w:rPr>
          <w:i/>
          <w:sz w:val="24"/>
          <w:szCs w:val="24"/>
          <w:lang w:val="ru-RU"/>
        </w:rPr>
        <w:t>минимум, то положение равновесия устойчиво по Ляпунову.</w:t>
      </w:r>
    </w:p>
    <w:p w:rsidR="000A1049" w:rsidRPr="007824DD" w:rsidRDefault="000A1049" w:rsidP="000A1049">
      <w:pPr>
        <w:spacing w:after="0" w:line="240" w:lineRule="auto"/>
        <w:rPr>
          <w:sz w:val="24"/>
          <w:szCs w:val="24"/>
          <w:lang w:val="ru-RU"/>
        </w:rPr>
      </w:pPr>
      <w:r w:rsidRPr="007824DD">
        <w:rPr>
          <w:sz w:val="24"/>
          <w:szCs w:val="24"/>
          <w:lang w:val="ru-RU"/>
        </w:rPr>
        <w:t xml:space="preserve">    Кажется правдоподобным, что если в положении равновесия минимума</w:t>
      </w:r>
      <w:r w:rsidRPr="008655F3">
        <w:rPr>
          <w:sz w:val="24"/>
          <w:szCs w:val="24"/>
          <w:lang w:val="ru-RU"/>
        </w:rPr>
        <w:t xml:space="preserve"> </w:t>
      </w:r>
      <w:r w:rsidRPr="007824DD">
        <w:rPr>
          <w:sz w:val="24"/>
          <w:szCs w:val="24"/>
          <w:lang w:val="ru-RU"/>
        </w:rPr>
        <w:t xml:space="preserve"> </w:t>
      </w:r>
      <w:r w:rsidRPr="007824DD">
        <w:rPr>
          <w:sz w:val="24"/>
          <w:szCs w:val="24"/>
          <w:lang w:val="ru-RU"/>
        </w:rPr>
        <w:sym w:font="Symbol" w:char="F050"/>
      </w:r>
      <w:r w:rsidRPr="007824DD">
        <w:rPr>
          <w:sz w:val="24"/>
          <w:szCs w:val="24"/>
          <w:lang w:val="ru-RU"/>
        </w:rPr>
        <w:t>(</w:t>
      </w:r>
      <w:r w:rsidRPr="007824DD">
        <w:rPr>
          <w:sz w:val="24"/>
          <w:szCs w:val="24"/>
        </w:rPr>
        <w:t>x</w:t>
      </w:r>
      <w:r w:rsidRPr="007824DD">
        <w:rPr>
          <w:sz w:val="24"/>
          <w:szCs w:val="24"/>
          <w:lang w:val="ru-RU"/>
        </w:rPr>
        <w:t>) нет, то пол</w:t>
      </w:r>
      <w:r w:rsidRPr="007824DD">
        <w:rPr>
          <w:sz w:val="24"/>
          <w:szCs w:val="24"/>
          <w:lang w:val="ru-RU"/>
        </w:rPr>
        <w:t>о</w:t>
      </w:r>
      <w:r w:rsidRPr="007824DD">
        <w:rPr>
          <w:sz w:val="24"/>
          <w:szCs w:val="24"/>
          <w:lang w:val="ru-RU"/>
        </w:rPr>
        <w:t>жение равновесия неустойчиво, но это в общем случае не доказано; существует множество частных теорем, из которых приведем теорему Ляпунова:</w:t>
      </w:r>
    </w:p>
    <w:p w:rsidR="000A1049" w:rsidRPr="007824DD" w:rsidRDefault="000A1049" w:rsidP="000A1049">
      <w:pPr>
        <w:spacing w:after="0" w:line="240" w:lineRule="auto"/>
        <w:rPr>
          <w:sz w:val="24"/>
          <w:szCs w:val="24"/>
          <w:lang w:val="ru-RU"/>
        </w:rPr>
      </w:pPr>
      <w:r w:rsidRPr="007824DD">
        <w:rPr>
          <w:i/>
          <w:sz w:val="24"/>
          <w:szCs w:val="24"/>
          <w:lang w:val="ru-RU"/>
        </w:rPr>
        <w:t xml:space="preserve">      Если в положении равновесия потенциальная энергия не имеет</w:t>
      </w:r>
      <w:r w:rsidRPr="007824DD">
        <w:rPr>
          <w:sz w:val="24"/>
          <w:szCs w:val="24"/>
          <w:lang w:val="ru-RU"/>
        </w:rPr>
        <w:t xml:space="preserve"> </w:t>
      </w:r>
      <w:r w:rsidRPr="007824DD">
        <w:rPr>
          <w:i/>
          <w:sz w:val="24"/>
          <w:szCs w:val="24"/>
          <w:lang w:val="ru-RU"/>
        </w:rPr>
        <w:t>строгого локального м</w:t>
      </w:r>
      <w:r w:rsidRPr="007824DD">
        <w:rPr>
          <w:i/>
          <w:sz w:val="24"/>
          <w:szCs w:val="24"/>
          <w:lang w:val="ru-RU"/>
        </w:rPr>
        <w:t>и</w:t>
      </w:r>
      <w:r w:rsidRPr="007824DD">
        <w:rPr>
          <w:i/>
          <w:sz w:val="24"/>
          <w:szCs w:val="24"/>
          <w:lang w:val="ru-RU"/>
        </w:rPr>
        <w:t>нимума, причем это обстоятельство видно из разложения энергии в ряд, в котором сохр</w:t>
      </w:r>
      <w:r w:rsidRPr="007824DD">
        <w:rPr>
          <w:i/>
          <w:sz w:val="24"/>
          <w:szCs w:val="24"/>
          <w:lang w:val="ru-RU"/>
        </w:rPr>
        <w:t>а</w:t>
      </w:r>
      <w:r w:rsidRPr="007824DD">
        <w:rPr>
          <w:i/>
          <w:sz w:val="24"/>
          <w:szCs w:val="24"/>
          <w:lang w:val="ru-RU"/>
        </w:rPr>
        <w:t>нены только члены второго порядка, то положение равновесия неустойчиво</w:t>
      </w:r>
      <w:r w:rsidRPr="007824DD">
        <w:rPr>
          <w:sz w:val="24"/>
          <w:szCs w:val="24"/>
          <w:lang w:val="ru-RU"/>
        </w:rPr>
        <w:t>.</w:t>
      </w:r>
    </w:p>
    <w:p w:rsidR="000A1049" w:rsidRPr="007824DD" w:rsidRDefault="000A1049" w:rsidP="000A1049">
      <w:pPr>
        <w:spacing w:after="0" w:line="240" w:lineRule="auto"/>
        <w:rPr>
          <w:i/>
          <w:sz w:val="24"/>
          <w:szCs w:val="24"/>
          <w:lang w:val="ru-RU"/>
        </w:rPr>
      </w:pPr>
      <w:r w:rsidRPr="007824DD">
        <w:rPr>
          <w:i/>
          <w:sz w:val="24"/>
          <w:szCs w:val="24"/>
          <w:lang w:val="ru-RU"/>
        </w:rPr>
        <w:t xml:space="preserve"> </w:t>
      </w:r>
    </w:p>
    <w:p w:rsidR="000A1049" w:rsidRPr="007824DD" w:rsidRDefault="000A1049" w:rsidP="000A1049">
      <w:pPr>
        <w:spacing w:after="0" w:line="240" w:lineRule="auto"/>
        <w:rPr>
          <w:sz w:val="24"/>
          <w:szCs w:val="24"/>
          <w:lang w:val="ru-RU"/>
        </w:rPr>
      </w:pPr>
      <w:r w:rsidRPr="007824DD">
        <w:rPr>
          <w:sz w:val="24"/>
          <w:szCs w:val="24"/>
          <w:lang w:val="ru-RU"/>
        </w:rPr>
        <w:t xml:space="preserve">    Если потенциальная энергия имеет вид  квадратичной формы </w:t>
      </w:r>
      <m:oMath>
        <m:r>
          <m:rPr>
            <m:sty m:val="p"/>
          </m:rPr>
          <w:rPr>
            <w:rFonts w:ascii="Cambria Math" w:hAnsi="Cambria Math"/>
            <w:sz w:val="24"/>
            <w:szCs w:val="24"/>
            <w:lang w:val="ru-RU"/>
          </w:rPr>
          <w:sym w:font="Symbol" w:char="F050"/>
        </m:r>
        <m:d>
          <m:dPr>
            <m:ctrlPr>
              <w:rPr>
                <w:rFonts w:ascii="Cambria Math" w:hAnsi="Cambria Math"/>
                <w:sz w:val="24"/>
                <w:szCs w:val="24"/>
                <w:lang w:val="ru-RU"/>
              </w:rPr>
            </m:ctrlPr>
          </m:dPr>
          <m:e>
            <m:r>
              <m:rPr>
                <m:sty m:val="p"/>
              </m:rPr>
              <w:rPr>
                <w:rFonts w:ascii="Cambria Math" w:hAnsi="Cambria Math"/>
                <w:sz w:val="24"/>
                <w:szCs w:val="24"/>
              </w:rPr>
              <m:t>x</m:t>
            </m:r>
            <m:ctrlPr>
              <w:rPr>
                <w:rFonts w:ascii="Cambria Math" w:hAnsi="Cambria Math"/>
                <w:sz w:val="24"/>
                <w:szCs w:val="24"/>
              </w:rPr>
            </m:ctrlPr>
          </m:e>
        </m:d>
        <m:r>
          <m:rPr>
            <m:sty m:val="p"/>
          </m:rPr>
          <w:rPr>
            <w:rFonts w:ascii="Cambria Math" w:hAnsi="Cambria Math"/>
            <w:sz w:val="24"/>
            <w:szCs w:val="24"/>
            <w:lang w:val="ru-RU"/>
          </w:rPr>
          <m:t>=</m:t>
        </m:r>
        <m:f>
          <m:fPr>
            <m:ctrlPr>
              <w:rPr>
                <w:rFonts w:ascii="Cambria Math" w:hAnsi="Cambria Math"/>
                <w:i/>
                <w:sz w:val="24"/>
                <w:szCs w:val="24"/>
              </w:rPr>
            </m:ctrlPr>
          </m:fPr>
          <m:num>
            <m:r>
              <w:rPr>
                <w:rFonts w:ascii="Cambria Math" w:hAnsi="Cambria Math"/>
                <w:sz w:val="24"/>
                <w:szCs w:val="24"/>
                <w:lang w:val="ru-RU"/>
              </w:rPr>
              <m:t>1</m:t>
            </m:r>
          </m:num>
          <m:den>
            <m:r>
              <w:rPr>
                <w:rFonts w:ascii="Cambria Math" w:hAnsi="Cambria Math"/>
                <w:sz w:val="24"/>
                <w:szCs w:val="24"/>
                <w:lang w:val="ru-RU"/>
              </w:rPr>
              <m:t>2</m:t>
            </m:r>
          </m:den>
        </m:f>
        <m:r>
          <w:rPr>
            <w:rFonts w:ascii="Cambria Math" w:hAnsi="Cambria Math"/>
            <w:sz w:val="24"/>
            <w:szCs w:val="24"/>
            <w:lang w:val="ru-RU"/>
          </w:rPr>
          <m:t xml:space="preserve"> </m:t>
        </m:r>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sk</m:t>
            </m:r>
          </m:sub>
        </m:sSub>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s</m:t>
            </m:r>
          </m:sub>
        </m:sSub>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k</m:t>
            </m:r>
          </m:sub>
        </m:sSub>
      </m:oMath>
      <w:r w:rsidRPr="007824DD">
        <w:rPr>
          <w:sz w:val="24"/>
          <w:szCs w:val="24"/>
          <w:lang w:val="ru-RU"/>
        </w:rPr>
        <w:t>, то в случае ее положительной определенности положение равновесия устойчиво; если же нет – неусто</w:t>
      </w:r>
      <w:r w:rsidRPr="007824DD">
        <w:rPr>
          <w:sz w:val="24"/>
          <w:szCs w:val="24"/>
          <w:lang w:val="ru-RU"/>
        </w:rPr>
        <w:t>й</w:t>
      </w:r>
      <w:r w:rsidRPr="007824DD">
        <w:rPr>
          <w:sz w:val="24"/>
          <w:szCs w:val="24"/>
          <w:lang w:val="ru-RU"/>
        </w:rPr>
        <w:t xml:space="preserve">чиво. Напомним, что квадратичная форма называется положительно определенной, если  </w:t>
      </w:r>
      <m:oMath>
        <m:r>
          <m:rPr>
            <m:sty m:val="p"/>
          </m:rPr>
          <w:rPr>
            <w:rFonts w:ascii="Cambria Math" w:hAnsi="Cambria Math"/>
            <w:sz w:val="24"/>
            <w:szCs w:val="24"/>
            <w:lang w:val="ru-RU"/>
          </w:rPr>
          <w:sym w:font="Symbol" w:char="F050"/>
        </m:r>
        <m:d>
          <m:dPr>
            <m:ctrlPr>
              <w:rPr>
                <w:rFonts w:ascii="Cambria Math" w:hAnsi="Cambria Math"/>
                <w:sz w:val="24"/>
                <w:szCs w:val="24"/>
                <w:lang w:val="ru-RU"/>
              </w:rPr>
            </m:ctrlPr>
          </m:dPr>
          <m:e>
            <m:r>
              <m:rPr>
                <m:sty m:val="p"/>
              </m:rPr>
              <w:rPr>
                <w:rFonts w:ascii="Cambria Math" w:hAnsi="Cambria Math"/>
                <w:sz w:val="24"/>
                <w:szCs w:val="24"/>
                <w:lang w:val="ru-RU"/>
              </w:rPr>
              <m:t>0</m:t>
            </m:r>
            <m:ctrlPr>
              <w:rPr>
                <w:rFonts w:ascii="Cambria Math" w:hAnsi="Cambria Math"/>
                <w:sz w:val="24"/>
                <w:szCs w:val="24"/>
              </w:rPr>
            </m:ctrlPr>
          </m:e>
        </m:d>
        <m:r>
          <m:rPr>
            <m:sty m:val="p"/>
          </m:rPr>
          <w:rPr>
            <w:rFonts w:ascii="Cambria Math" w:hAnsi="Cambria Math"/>
            <w:sz w:val="24"/>
            <w:szCs w:val="24"/>
            <w:lang w:val="ru-RU"/>
          </w:rPr>
          <m:t xml:space="preserve">=0,  </m:t>
        </m:r>
        <m:r>
          <m:rPr>
            <m:sty m:val="p"/>
          </m:rPr>
          <w:rPr>
            <w:rFonts w:ascii="Cambria Math" w:hAnsi="Cambria Math"/>
            <w:sz w:val="24"/>
            <w:szCs w:val="24"/>
            <w:lang w:val="ru-RU"/>
          </w:rPr>
          <w:sym w:font="Symbol" w:char="F050"/>
        </m:r>
        <m:d>
          <m:dPr>
            <m:ctrlPr>
              <w:rPr>
                <w:rFonts w:ascii="Cambria Math" w:hAnsi="Cambria Math"/>
                <w:sz w:val="24"/>
                <w:szCs w:val="24"/>
                <w:lang w:val="ru-RU"/>
              </w:rPr>
            </m:ctrlPr>
          </m:dPr>
          <m:e>
            <m:r>
              <m:rPr>
                <m:sty m:val="p"/>
              </m:rPr>
              <w:rPr>
                <w:rFonts w:ascii="Cambria Math" w:hAnsi="Cambria Math"/>
                <w:sz w:val="24"/>
                <w:szCs w:val="24"/>
              </w:rPr>
              <m:t>x</m:t>
            </m:r>
            <m:ctrlPr>
              <w:rPr>
                <w:rFonts w:ascii="Cambria Math" w:hAnsi="Cambria Math"/>
                <w:sz w:val="24"/>
                <w:szCs w:val="24"/>
              </w:rPr>
            </m:ctrlPr>
          </m:e>
        </m:d>
        <m:r>
          <w:rPr>
            <w:rFonts w:ascii="Cambria Math" w:hAnsi="Cambria Math"/>
            <w:sz w:val="24"/>
            <w:szCs w:val="24"/>
            <w:lang w:val="ru-RU"/>
          </w:rPr>
          <m:t xml:space="preserve">&gt;0 ∀ </m:t>
        </m:r>
        <m:r>
          <w:rPr>
            <w:rFonts w:ascii="Cambria Math" w:hAnsi="Cambria Math"/>
            <w:sz w:val="24"/>
            <w:szCs w:val="24"/>
          </w:rPr>
          <m:t>x</m:t>
        </m:r>
        <m:r>
          <w:rPr>
            <w:rFonts w:ascii="Cambria Math" w:hAnsi="Cambria Math"/>
            <w:sz w:val="24"/>
            <w:szCs w:val="24"/>
            <w:lang w:val="ru-RU"/>
          </w:rPr>
          <m:t>≠0</m:t>
        </m:r>
        <m:r>
          <m:rPr>
            <m:sty m:val="p"/>
          </m:rPr>
          <w:rPr>
            <w:rFonts w:ascii="Cambria Math" w:hAnsi="Cambria Math"/>
            <w:sz w:val="24"/>
            <w:szCs w:val="24"/>
            <w:lang w:val="ru-RU"/>
          </w:rPr>
          <m:t xml:space="preserve"> </m:t>
        </m:r>
      </m:oMath>
      <w:r w:rsidRPr="007824DD">
        <w:rPr>
          <w:sz w:val="24"/>
          <w:szCs w:val="24"/>
          <w:lang w:val="ru-RU"/>
        </w:rPr>
        <w:t xml:space="preserve">. Ясно, что положительно определенная форма имеет в точке </w:t>
      </w:r>
      <m:oMath>
        <m:r>
          <w:rPr>
            <w:rFonts w:ascii="Cambria Math" w:hAnsi="Cambria Math"/>
            <w:sz w:val="24"/>
            <w:szCs w:val="24"/>
            <w:lang w:val="ru-RU"/>
          </w:rPr>
          <m:t>x=0</m:t>
        </m:r>
      </m:oMath>
      <w:r w:rsidRPr="007824DD">
        <w:rPr>
          <w:sz w:val="24"/>
          <w:szCs w:val="24"/>
          <w:lang w:val="ru-RU"/>
        </w:rPr>
        <w:t xml:space="preserve"> строгий локальный минимум и, в соответствии с теоремой Дирихле</w:t>
      </w:r>
      <w:r w:rsidRPr="007824DD">
        <w:rPr>
          <w:i/>
          <w:sz w:val="24"/>
          <w:szCs w:val="24"/>
          <w:lang w:val="ru-RU"/>
        </w:rPr>
        <w:t xml:space="preserve">, </w:t>
      </w:r>
      <w:r w:rsidRPr="007824DD">
        <w:rPr>
          <w:sz w:val="24"/>
          <w:szCs w:val="24"/>
          <w:lang w:val="ru-RU"/>
        </w:rPr>
        <w:t>положение равн</w:t>
      </w:r>
      <w:r w:rsidRPr="007824DD">
        <w:rPr>
          <w:sz w:val="24"/>
          <w:szCs w:val="24"/>
          <w:lang w:val="ru-RU"/>
        </w:rPr>
        <w:t>о</w:t>
      </w:r>
      <w:r w:rsidRPr="007824DD">
        <w:rPr>
          <w:sz w:val="24"/>
          <w:szCs w:val="24"/>
          <w:lang w:val="ru-RU"/>
        </w:rPr>
        <w:t>весия устойчиво; в противном случае локального минимума нет и в соответствии с теоремой Ляпунова положение равновесия неустойчиво.</w:t>
      </w:r>
    </w:p>
    <w:p w:rsidR="000A1049" w:rsidRPr="007824DD" w:rsidRDefault="000A1049" w:rsidP="000A1049">
      <w:pPr>
        <w:spacing w:after="0" w:line="240" w:lineRule="auto"/>
        <w:rPr>
          <w:sz w:val="24"/>
          <w:szCs w:val="24"/>
          <w:lang w:val="ru-RU"/>
        </w:rPr>
      </w:pPr>
      <w:r w:rsidRPr="007824DD">
        <w:rPr>
          <w:sz w:val="24"/>
          <w:szCs w:val="24"/>
          <w:lang w:val="ru-RU"/>
        </w:rPr>
        <w:t xml:space="preserve">   Из линейной алгебры известен критерий Сильвестра:</w:t>
      </w:r>
    </w:p>
    <w:p w:rsidR="000A1049" w:rsidRPr="007824DD" w:rsidRDefault="000A1049" w:rsidP="000A1049">
      <w:pPr>
        <w:spacing w:after="0" w:line="240" w:lineRule="auto"/>
        <w:rPr>
          <w:sz w:val="24"/>
          <w:szCs w:val="24"/>
          <w:lang w:val="ru-RU"/>
        </w:rPr>
      </w:pPr>
      <w:r w:rsidRPr="007824DD">
        <w:rPr>
          <w:sz w:val="24"/>
          <w:szCs w:val="24"/>
          <w:lang w:val="ru-RU"/>
        </w:rPr>
        <w:t xml:space="preserve"> Необходимым и достаточным условием положительной определенности квадратичной</w:t>
      </w:r>
    </w:p>
    <w:p w:rsidR="000A1049" w:rsidRPr="007824DD" w:rsidRDefault="000A1049" w:rsidP="000A1049">
      <w:pPr>
        <w:spacing w:after="0" w:line="240" w:lineRule="auto"/>
        <w:rPr>
          <w:sz w:val="24"/>
          <w:szCs w:val="24"/>
          <w:lang w:val="ru-RU"/>
        </w:rPr>
      </w:pPr>
      <w:r w:rsidRPr="007824DD">
        <w:rPr>
          <w:sz w:val="24"/>
          <w:szCs w:val="24"/>
          <w:lang w:val="ru-RU"/>
        </w:rPr>
        <w:t xml:space="preserve"> формы является положительность  главных диагональных миноров и определителя </w:t>
      </w:r>
    </w:p>
    <w:p w:rsidR="000A1049" w:rsidRPr="007824DD" w:rsidRDefault="000A1049" w:rsidP="000A1049">
      <w:pPr>
        <w:spacing w:after="0" w:line="240" w:lineRule="auto"/>
        <w:rPr>
          <w:sz w:val="24"/>
          <w:szCs w:val="24"/>
          <w:lang w:val="ru-RU"/>
        </w:rPr>
      </w:pPr>
      <w:r w:rsidRPr="007824DD">
        <w:rPr>
          <w:sz w:val="24"/>
          <w:szCs w:val="24"/>
          <w:lang w:val="ru-RU"/>
        </w:rPr>
        <w:t xml:space="preserve">  матрицы, составленной из ее коэффициентов (в данном случае матрицы жесткости </w:t>
      </w:r>
      <m:oMath>
        <m:r>
          <w:rPr>
            <w:rFonts w:ascii="Cambria Math" w:hAnsi="Cambria Math"/>
            <w:sz w:val="24"/>
            <w:szCs w:val="24"/>
            <w:lang w:val="ru-RU"/>
          </w:rPr>
          <m:t>C</m:t>
        </m:r>
      </m:oMath>
      <w:r w:rsidRPr="007824DD">
        <w:rPr>
          <w:sz w:val="24"/>
          <w:szCs w:val="24"/>
          <w:lang w:val="ru-RU"/>
        </w:rPr>
        <w:t>)</w:t>
      </w:r>
    </w:p>
    <w:p w:rsidR="000A1049" w:rsidRPr="007824DD" w:rsidRDefault="000A1049" w:rsidP="000A1049">
      <w:pPr>
        <w:spacing w:after="0" w:line="240" w:lineRule="auto"/>
        <w:rPr>
          <w:sz w:val="24"/>
          <w:szCs w:val="24"/>
          <w:lang w:val="ru-RU"/>
        </w:rPr>
      </w:pPr>
      <w:r w:rsidRPr="007824DD">
        <w:rPr>
          <w:sz w:val="24"/>
          <w:szCs w:val="24"/>
          <w:lang w:val="ru-RU"/>
        </w:rPr>
        <w:t xml:space="preserve">               </w:t>
      </w:r>
      <m:oMath>
        <m:sSub>
          <m:sSubPr>
            <m:ctrlPr>
              <w:rPr>
                <w:rFonts w:ascii="Cambria Math" w:hAnsi="Cambria Math"/>
                <w:i/>
                <w:sz w:val="24"/>
                <w:szCs w:val="24"/>
                <w:lang w:val="ru-RU"/>
              </w:rPr>
            </m:ctrlPr>
          </m:sSubPr>
          <m:e>
            <m:r>
              <w:rPr>
                <w:rFonts w:ascii="Cambria Math" w:hAnsi="Cambria Math"/>
                <w:sz w:val="24"/>
                <w:szCs w:val="24"/>
              </w:rPr>
              <m:t>c</m:t>
            </m:r>
          </m:e>
          <m:sub>
            <m:r>
              <w:rPr>
                <w:rFonts w:ascii="Cambria Math" w:hAnsi="Cambria Math"/>
                <w:sz w:val="24"/>
                <w:szCs w:val="24"/>
                <w:lang w:val="ru-RU"/>
              </w:rPr>
              <m:t>11</m:t>
            </m:r>
          </m:sub>
        </m:sSub>
        <m:r>
          <w:rPr>
            <w:rFonts w:ascii="Cambria Math" w:hAnsi="Cambria Math"/>
            <w:sz w:val="24"/>
            <w:szCs w:val="24"/>
            <w:lang w:val="ru-RU"/>
          </w:rPr>
          <m:t xml:space="preserve">&gt;0,  </m:t>
        </m:r>
        <m:d>
          <m:dPr>
            <m:begChr m:val="|"/>
            <m:endChr m:val="|"/>
            <m:ctrlPr>
              <w:rPr>
                <w:rFonts w:ascii="Cambria Math" w:hAnsi="Cambria Math"/>
                <w:i/>
                <w:sz w:val="24"/>
                <w:szCs w:val="24"/>
                <w:lang w:val="ru-RU"/>
              </w:rPr>
            </m:ctrlPr>
          </m:dPr>
          <m:e>
            <m:m>
              <m:mPr>
                <m:mcs>
                  <m:mc>
                    <m:mcPr>
                      <m:count m:val="2"/>
                      <m:mcJc m:val="center"/>
                    </m:mcPr>
                  </m:mc>
                </m:mcs>
                <m:ctrlPr>
                  <w:rPr>
                    <w:rFonts w:ascii="Cambria Math" w:hAnsi="Cambria Math"/>
                    <w:i/>
                    <w:sz w:val="24"/>
                    <w:szCs w:val="24"/>
                    <w:lang w:val="ru-RU"/>
                  </w:rPr>
                </m:ctrlPr>
              </m:mPr>
              <m:mr>
                <m:e>
                  <m:sSub>
                    <m:sSubPr>
                      <m:ctrlPr>
                        <w:rPr>
                          <w:rFonts w:ascii="Cambria Math" w:hAnsi="Cambria Math"/>
                          <w:i/>
                          <w:sz w:val="24"/>
                          <w:szCs w:val="24"/>
                          <w:lang w:val="ru-RU"/>
                        </w:rPr>
                      </m:ctrlPr>
                    </m:sSubPr>
                    <m:e>
                      <m:r>
                        <w:rPr>
                          <w:rFonts w:ascii="Cambria Math" w:hAnsi="Cambria Math"/>
                          <w:sz w:val="24"/>
                          <w:szCs w:val="24"/>
                          <w:lang w:val="ru-RU"/>
                        </w:rPr>
                        <m:t>c</m:t>
                      </m:r>
                    </m:e>
                    <m:sub>
                      <m:r>
                        <w:rPr>
                          <w:rFonts w:ascii="Cambria Math" w:hAnsi="Cambria Math"/>
                          <w:sz w:val="24"/>
                          <w:szCs w:val="24"/>
                          <w:lang w:val="ru-RU"/>
                        </w:rPr>
                        <m:t>11</m:t>
                      </m:r>
                    </m:sub>
                  </m:sSub>
                </m:e>
                <m:e>
                  <m:sSub>
                    <m:sSubPr>
                      <m:ctrlPr>
                        <w:rPr>
                          <w:rFonts w:ascii="Cambria Math" w:hAnsi="Cambria Math"/>
                          <w:i/>
                          <w:sz w:val="24"/>
                          <w:szCs w:val="24"/>
                          <w:lang w:val="ru-RU"/>
                        </w:rPr>
                      </m:ctrlPr>
                    </m:sSubPr>
                    <m:e>
                      <m:r>
                        <w:rPr>
                          <w:rFonts w:ascii="Cambria Math" w:hAnsi="Cambria Math"/>
                          <w:sz w:val="24"/>
                          <w:szCs w:val="24"/>
                          <w:lang w:val="ru-RU"/>
                        </w:rPr>
                        <m:t>c</m:t>
                      </m:r>
                    </m:e>
                    <m:sub>
                      <m:r>
                        <w:rPr>
                          <w:rFonts w:ascii="Cambria Math" w:hAnsi="Cambria Math"/>
                          <w:sz w:val="24"/>
                          <w:szCs w:val="24"/>
                          <w:lang w:val="ru-RU"/>
                        </w:rPr>
                        <m:t>12</m:t>
                      </m:r>
                    </m:sub>
                  </m:sSub>
                </m:e>
              </m:mr>
              <m:mr>
                <m:e>
                  <m:sSub>
                    <m:sSubPr>
                      <m:ctrlPr>
                        <w:rPr>
                          <w:rFonts w:ascii="Cambria Math" w:hAnsi="Cambria Math"/>
                          <w:i/>
                          <w:sz w:val="24"/>
                          <w:szCs w:val="24"/>
                          <w:lang w:val="ru-RU"/>
                        </w:rPr>
                      </m:ctrlPr>
                    </m:sSubPr>
                    <m:e>
                      <m:r>
                        <w:rPr>
                          <w:rFonts w:ascii="Cambria Math" w:hAnsi="Cambria Math"/>
                          <w:sz w:val="24"/>
                          <w:szCs w:val="24"/>
                          <w:lang w:val="ru-RU"/>
                        </w:rPr>
                        <m:t>c</m:t>
                      </m:r>
                    </m:e>
                    <m:sub>
                      <m:r>
                        <w:rPr>
                          <w:rFonts w:ascii="Cambria Math" w:hAnsi="Cambria Math"/>
                          <w:sz w:val="24"/>
                          <w:szCs w:val="24"/>
                          <w:lang w:val="ru-RU"/>
                        </w:rPr>
                        <m:t>12</m:t>
                      </m:r>
                    </m:sub>
                  </m:sSub>
                </m:e>
                <m:e>
                  <m:sSub>
                    <m:sSubPr>
                      <m:ctrlPr>
                        <w:rPr>
                          <w:rFonts w:ascii="Cambria Math" w:hAnsi="Cambria Math"/>
                          <w:i/>
                          <w:sz w:val="24"/>
                          <w:szCs w:val="24"/>
                          <w:lang w:val="ru-RU"/>
                        </w:rPr>
                      </m:ctrlPr>
                    </m:sSubPr>
                    <m:e>
                      <m:r>
                        <w:rPr>
                          <w:rFonts w:ascii="Cambria Math" w:hAnsi="Cambria Math"/>
                          <w:sz w:val="24"/>
                          <w:szCs w:val="24"/>
                          <w:lang w:val="ru-RU"/>
                        </w:rPr>
                        <m:t>c</m:t>
                      </m:r>
                    </m:e>
                    <m:sub>
                      <m:r>
                        <w:rPr>
                          <w:rFonts w:ascii="Cambria Math" w:hAnsi="Cambria Math"/>
                          <w:sz w:val="24"/>
                          <w:szCs w:val="24"/>
                          <w:lang w:val="ru-RU"/>
                        </w:rPr>
                        <m:t>22</m:t>
                      </m:r>
                    </m:sub>
                  </m:sSub>
                </m:e>
              </m:mr>
            </m:m>
          </m:e>
        </m:d>
        <m:r>
          <w:rPr>
            <w:rFonts w:ascii="Cambria Math" w:hAnsi="Cambria Math"/>
            <w:sz w:val="24"/>
            <w:szCs w:val="24"/>
            <w:lang w:val="ru-RU"/>
          </w:rPr>
          <m:t xml:space="preserve">&gt;0, …  </m:t>
        </m:r>
        <m:d>
          <m:dPr>
            <m:begChr m:val="["/>
            <m:endChr m:val="]"/>
            <m:ctrlPr>
              <w:rPr>
                <w:rFonts w:ascii="Cambria Math" w:hAnsi="Cambria Math"/>
                <w:i/>
                <w:sz w:val="24"/>
                <w:szCs w:val="24"/>
                <w:lang w:val="ru-RU"/>
              </w:rPr>
            </m:ctrlPr>
          </m:dPr>
          <m:e>
            <m:m>
              <m:mPr>
                <m:mcs>
                  <m:mc>
                    <m:mcPr>
                      <m:count m:val="3"/>
                      <m:mcJc m:val="center"/>
                    </m:mcPr>
                  </m:mc>
                </m:mcs>
                <m:ctrlPr>
                  <w:rPr>
                    <w:rFonts w:ascii="Cambria Math" w:hAnsi="Cambria Math"/>
                    <w:i/>
                    <w:sz w:val="24"/>
                    <w:szCs w:val="24"/>
                    <w:lang w:val="ru-RU"/>
                  </w:rPr>
                </m:ctrlPr>
              </m:mPr>
              <m:mr>
                <m:e>
                  <m:sSub>
                    <m:sSubPr>
                      <m:ctrlPr>
                        <w:rPr>
                          <w:rFonts w:ascii="Cambria Math" w:hAnsi="Cambria Math"/>
                          <w:i/>
                          <w:sz w:val="24"/>
                          <w:szCs w:val="24"/>
                          <w:lang w:val="ru-RU"/>
                        </w:rPr>
                      </m:ctrlPr>
                    </m:sSubPr>
                    <m:e>
                      <m:r>
                        <w:rPr>
                          <w:rFonts w:ascii="Cambria Math" w:hAnsi="Cambria Math"/>
                          <w:sz w:val="24"/>
                          <w:szCs w:val="24"/>
                          <w:lang w:val="ru-RU"/>
                        </w:rPr>
                        <m:t>c</m:t>
                      </m:r>
                    </m:e>
                    <m:sub>
                      <m:r>
                        <w:rPr>
                          <w:rFonts w:ascii="Cambria Math" w:hAnsi="Cambria Math"/>
                          <w:sz w:val="24"/>
                          <w:szCs w:val="24"/>
                          <w:lang w:val="ru-RU"/>
                        </w:rPr>
                        <m:t>11</m:t>
                      </m:r>
                    </m:sub>
                  </m:sSub>
                </m:e>
                <m:e>
                  <m:r>
                    <w:rPr>
                      <w:rFonts w:ascii="Cambria Math" w:hAnsi="Cambria Math"/>
                      <w:sz w:val="24"/>
                      <w:szCs w:val="24"/>
                      <w:lang w:val="ru-RU"/>
                    </w:rPr>
                    <m:t>⋯</m:t>
                  </m:r>
                </m:e>
                <m:e>
                  <m:sSub>
                    <m:sSubPr>
                      <m:ctrlPr>
                        <w:rPr>
                          <w:rFonts w:ascii="Cambria Math" w:hAnsi="Cambria Math"/>
                          <w:i/>
                          <w:sz w:val="24"/>
                          <w:szCs w:val="24"/>
                          <w:lang w:val="ru-RU"/>
                        </w:rPr>
                      </m:ctrlPr>
                    </m:sSubPr>
                    <m:e>
                      <m:r>
                        <w:rPr>
                          <w:rFonts w:ascii="Cambria Math" w:hAnsi="Cambria Math"/>
                          <w:sz w:val="24"/>
                          <w:szCs w:val="24"/>
                          <w:lang w:val="ru-RU"/>
                        </w:rPr>
                        <m:t>c</m:t>
                      </m:r>
                    </m:e>
                    <m:sub>
                      <m:r>
                        <w:rPr>
                          <w:rFonts w:ascii="Cambria Math" w:hAnsi="Cambria Math"/>
                          <w:sz w:val="24"/>
                          <w:szCs w:val="24"/>
                          <w:lang w:val="ru-RU"/>
                        </w:rPr>
                        <m:t>1n</m:t>
                      </m:r>
                    </m:sub>
                  </m:sSub>
                </m:e>
              </m:mr>
              <m:mr>
                <m:e>
                  <m:r>
                    <w:rPr>
                      <w:rFonts w:ascii="Cambria Math" w:hAnsi="Cambria Math"/>
                      <w:sz w:val="24"/>
                      <w:szCs w:val="24"/>
                      <w:lang w:val="ru-RU"/>
                    </w:rPr>
                    <m:t>⋮</m:t>
                  </m:r>
                </m:e>
                <m:e>
                  <m:r>
                    <w:rPr>
                      <w:rFonts w:ascii="Cambria Math" w:hAnsi="Cambria Math"/>
                      <w:sz w:val="24"/>
                      <w:szCs w:val="24"/>
                      <w:lang w:val="ru-RU"/>
                    </w:rPr>
                    <m:t>⋱</m:t>
                  </m:r>
                </m:e>
                <m:e>
                  <m:r>
                    <w:rPr>
                      <w:rFonts w:ascii="Cambria Math" w:hAnsi="Cambria Math"/>
                      <w:sz w:val="24"/>
                      <w:szCs w:val="24"/>
                      <w:lang w:val="ru-RU"/>
                    </w:rPr>
                    <m:t>⋮</m:t>
                  </m:r>
                </m:e>
              </m:mr>
              <m:mr>
                <m:e>
                  <m:sSub>
                    <m:sSubPr>
                      <m:ctrlPr>
                        <w:rPr>
                          <w:rFonts w:ascii="Cambria Math" w:hAnsi="Cambria Math"/>
                          <w:i/>
                          <w:sz w:val="24"/>
                          <w:szCs w:val="24"/>
                          <w:lang w:val="ru-RU"/>
                        </w:rPr>
                      </m:ctrlPr>
                    </m:sSubPr>
                    <m:e>
                      <m:r>
                        <w:rPr>
                          <w:rFonts w:ascii="Cambria Math" w:hAnsi="Cambria Math"/>
                          <w:sz w:val="24"/>
                          <w:szCs w:val="24"/>
                          <w:lang w:val="ru-RU"/>
                        </w:rPr>
                        <m:t>c</m:t>
                      </m:r>
                    </m:e>
                    <m:sub>
                      <m:r>
                        <w:rPr>
                          <w:rFonts w:ascii="Cambria Math" w:hAnsi="Cambria Math"/>
                          <w:sz w:val="24"/>
                          <w:szCs w:val="24"/>
                          <w:lang w:val="ru-RU"/>
                        </w:rPr>
                        <m:t>1n</m:t>
                      </m:r>
                    </m:sub>
                  </m:sSub>
                </m:e>
                <m:e>
                  <m:r>
                    <w:rPr>
                      <w:rFonts w:ascii="Cambria Math" w:hAnsi="Cambria Math"/>
                      <w:sz w:val="24"/>
                      <w:szCs w:val="24"/>
                      <w:lang w:val="ru-RU"/>
                    </w:rPr>
                    <m:t>⋯</m:t>
                  </m:r>
                </m:e>
                <m:e>
                  <m:sSub>
                    <m:sSubPr>
                      <m:ctrlPr>
                        <w:rPr>
                          <w:rFonts w:ascii="Cambria Math" w:hAnsi="Cambria Math"/>
                          <w:i/>
                          <w:sz w:val="24"/>
                          <w:szCs w:val="24"/>
                          <w:lang w:val="ru-RU"/>
                        </w:rPr>
                      </m:ctrlPr>
                    </m:sSubPr>
                    <m:e>
                      <m:r>
                        <w:rPr>
                          <w:rFonts w:ascii="Cambria Math" w:hAnsi="Cambria Math"/>
                          <w:sz w:val="24"/>
                          <w:szCs w:val="24"/>
                          <w:lang w:val="ru-RU"/>
                        </w:rPr>
                        <m:t>c</m:t>
                      </m:r>
                    </m:e>
                    <m:sub>
                      <m:r>
                        <w:rPr>
                          <w:rFonts w:ascii="Cambria Math" w:hAnsi="Cambria Math"/>
                          <w:sz w:val="24"/>
                          <w:szCs w:val="24"/>
                          <w:lang w:val="ru-RU"/>
                        </w:rPr>
                        <m:t>nn</m:t>
                      </m:r>
                    </m:sub>
                  </m:sSub>
                </m:e>
              </m:mr>
            </m:m>
          </m:e>
        </m:d>
        <m:r>
          <w:rPr>
            <w:rFonts w:ascii="Cambria Math" w:hAnsi="Cambria Math"/>
            <w:sz w:val="24"/>
            <w:szCs w:val="24"/>
            <w:lang w:val="ru-RU"/>
          </w:rPr>
          <m:t>&gt;0</m:t>
        </m:r>
      </m:oMath>
      <w:r w:rsidRPr="007824DD">
        <w:rPr>
          <w:sz w:val="24"/>
          <w:szCs w:val="24"/>
          <w:lang w:val="ru-RU"/>
        </w:rPr>
        <w:t>.</w:t>
      </w:r>
    </w:p>
    <w:p w:rsidR="000A1049" w:rsidRPr="00B558A6" w:rsidRDefault="000A1049" w:rsidP="000A1049">
      <w:pPr>
        <w:spacing w:after="0" w:line="240" w:lineRule="auto"/>
        <w:rPr>
          <w:sz w:val="24"/>
          <w:szCs w:val="24"/>
          <w:lang w:val="ru-RU"/>
        </w:rPr>
      </w:pPr>
      <w:r w:rsidRPr="007824DD">
        <w:rPr>
          <w:sz w:val="24"/>
          <w:szCs w:val="24"/>
          <w:lang w:val="ru-RU"/>
        </w:rPr>
        <w:t xml:space="preserve">  </w:t>
      </w:r>
    </w:p>
    <w:p w:rsidR="000A1049" w:rsidRPr="005A7B2C" w:rsidRDefault="002A6A17" w:rsidP="00483CC5">
      <w:pPr>
        <w:pStyle w:val="3"/>
        <w:rPr>
          <w:lang w:val="ru-RU"/>
        </w:rPr>
      </w:pPr>
      <w:bookmarkStart w:id="361" w:name="_Toc312100082"/>
      <w:r w:rsidRPr="005A7B2C">
        <w:rPr>
          <w:lang w:val="ru-RU"/>
        </w:rPr>
        <w:lastRenderedPageBreak/>
        <w:t>8</w:t>
      </w:r>
      <w:r w:rsidR="000A1049" w:rsidRPr="005A7B2C">
        <w:rPr>
          <w:lang w:val="ru-RU"/>
        </w:rPr>
        <w:t>.2.3. Собственные частоты и формы малых колебаний.</w:t>
      </w:r>
      <w:bookmarkEnd w:id="361"/>
    </w:p>
    <w:p w:rsidR="000A1049" w:rsidRPr="007824DD" w:rsidRDefault="000A1049" w:rsidP="000A1049">
      <w:pPr>
        <w:spacing w:after="0" w:line="240" w:lineRule="auto"/>
        <w:rPr>
          <w:sz w:val="24"/>
          <w:szCs w:val="24"/>
          <w:lang w:val="ru-RU"/>
        </w:rPr>
      </w:pPr>
    </w:p>
    <w:p w:rsidR="000A1049" w:rsidRPr="007824DD" w:rsidRDefault="000A1049" w:rsidP="000A1049">
      <w:pPr>
        <w:spacing w:after="0" w:line="240" w:lineRule="auto"/>
        <w:rPr>
          <w:sz w:val="24"/>
          <w:szCs w:val="24"/>
          <w:lang w:val="ru-RU"/>
        </w:rPr>
      </w:pPr>
      <w:r w:rsidRPr="007824DD">
        <w:rPr>
          <w:sz w:val="24"/>
          <w:szCs w:val="24"/>
          <w:lang w:val="ru-RU"/>
        </w:rPr>
        <w:t xml:space="preserve">    Руководствуясь тем, что ожидаемое движение имеет колебательный характер, частное р</w:t>
      </w:r>
      <w:r w:rsidRPr="007824DD">
        <w:rPr>
          <w:sz w:val="24"/>
          <w:szCs w:val="24"/>
          <w:lang w:val="ru-RU"/>
        </w:rPr>
        <w:t>е</w:t>
      </w:r>
      <w:r w:rsidRPr="007824DD">
        <w:rPr>
          <w:sz w:val="24"/>
          <w:szCs w:val="24"/>
          <w:lang w:val="ru-RU"/>
        </w:rPr>
        <w:t xml:space="preserve">шение системы (3) (или (4)) будем искать в виде </w:t>
      </w:r>
    </w:p>
    <w:p w:rsidR="000A1049" w:rsidRPr="007824DD" w:rsidRDefault="000A1049" w:rsidP="000A1049">
      <w:pPr>
        <w:spacing w:after="0" w:line="240" w:lineRule="auto"/>
        <w:rPr>
          <w:sz w:val="24"/>
          <w:szCs w:val="24"/>
          <w:lang w:val="ru-RU"/>
        </w:rPr>
      </w:pPr>
      <w:r w:rsidRPr="007824DD">
        <w:rPr>
          <w:sz w:val="24"/>
          <w:szCs w:val="24"/>
          <w:lang w:val="ru-RU"/>
        </w:rPr>
        <w:t xml:space="preserve">                        </w:t>
      </w:r>
      <m:oMath>
        <m:r>
          <w:rPr>
            <w:rFonts w:ascii="Cambria Math" w:hAnsi="Cambria Math"/>
            <w:sz w:val="24"/>
            <w:szCs w:val="24"/>
            <w:lang w:val="ru-RU"/>
          </w:rPr>
          <m:t xml:space="preserve">x=u </m:t>
        </m:r>
        <m:func>
          <m:funcPr>
            <m:ctrlPr>
              <w:rPr>
                <w:rFonts w:ascii="Cambria Math" w:hAnsi="Cambria Math"/>
                <w:i/>
                <w:sz w:val="24"/>
                <w:szCs w:val="24"/>
                <w:lang w:val="ru-RU"/>
              </w:rPr>
            </m:ctrlPr>
          </m:funcPr>
          <m:fName>
            <m:r>
              <m:rPr>
                <m:sty m:val="p"/>
              </m:rPr>
              <w:rPr>
                <w:rFonts w:ascii="Cambria Math" w:hAnsi="Cambria Math"/>
                <w:sz w:val="24"/>
                <w:szCs w:val="24"/>
              </w:rPr>
              <m:t>sin</m:t>
            </m:r>
          </m:fName>
          <m:e>
            <m:d>
              <m:dPr>
                <m:ctrlPr>
                  <w:rPr>
                    <w:rFonts w:ascii="Cambria Math" w:hAnsi="Cambria Math"/>
                    <w:i/>
                    <w:sz w:val="24"/>
                    <w:szCs w:val="24"/>
                    <w:lang w:val="ru-RU"/>
                  </w:rPr>
                </m:ctrlPr>
              </m:dPr>
              <m:e>
                <m:r>
                  <w:rPr>
                    <w:rFonts w:ascii="Cambria Math" w:hAnsi="Cambria Math"/>
                    <w:sz w:val="24"/>
                    <w:szCs w:val="24"/>
                    <w:lang w:val="ru-RU"/>
                  </w:rPr>
                  <m:t>ωt+∝</m:t>
                </m:r>
              </m:e>
            </m:d>
            <m:r>
              <w:rPr>
                <w:rFonts w:ascii="Cambria Math" w:hAnsi="Cambria Math"/>
                <w:sz w:val="24"/>
                <w:szCs w:val="24"/>
                <w:lang w:val="ru-RU"/>
              </w:rPr>
              <m:t xml:space="preserve"> или </m:t>
            </m:r>
            <m:d>
              <m:dPr>
                <m:ctrlPr>
                  <w:rPr>
                    <w:rFonts w:ascii="Cambria Math" w:hAnsi="Cambria Math"/>
                    <w:i/>
                    <w:sz w:val="24"/>
                    <w:szCs w:val="24"/>
                    <w:lang w:val="ru-RU"/>
                  </w:rPr>
                </m:ctrlPr>
              </m:dPr>
              <m:e>
                <m:m>
                  <m:mPr>
                    <m:mcs>
                      <m:mc>
                        <m:mcPr>
                          <m:count m:val="1"/>
                          <m:mcJc m:val="center"/>
                        </m:mcPr>
                      </m:mc>
                    </m:mcs>
                    <m:ctrlPr>
                      <w:rPr>
                        <w:rFonts w:ascii="Cambria Math" w:hAnsi="Cambria Math"/>
                        <w:i/>
                        <w:sz w:val="24"/>
                        <w:szCs w:val="24"/>
                        <w:lang w:val="ru-RU"/>
                      </w:rPr>
                    </m:ctrlPr>
                  </m:mPr>
                  <m:mr>
                    <m:e>
                      <m:sSub>
                        <m:sSubPr>
                          <m:ctrlPr>
                            <w:rPr>
                              <w:rFonts w:ascii="Cambria Math" w:hAnsi="Cambria Math"/>
                              <w:i/>
                              <w:sz w:val="24"/>
                              <w:szCs w:val="24"/>
                              <w:lang w:val="ru-RU"/>
                            </w:rPr>
                          </m:ctrlPr>
                        </m:sSubPr>
                        <m:e>
                          <m:r>
                            <w:rPr>
                              <w:rFonts w:ascii="Cambria Math" w:hAnsi="Cambria Math"/>
                              <w:sz w:val="24"/>
                              <w:szCs w:val="24"/>
                            </w:rPr>
                            <m:t>x</m:t>
                          </m:r>
                        </m:e>
                        <m:sub>
                          <m:r>
                            <w:rPr>
                              <w:rFonts w:ascii="Cambria Math" w:hAnsi="Cambria Math"/>
                              <w:sz w:val="24"/>
                              <w:szCs w:val="24"/>
                              <w:lang w:val="ru-RU"/>
                            </w:rPr>
                            <m:t>1</m:t>
                          </m:r>
                        </m:sub>
                      </m:sSub>
                    </m:e>
                  </m:mr>
                  <m:mr>
                    <m:e>
                      <m:r>
                        <w:rPr>
                          <w:rFonts w:ascii="Cambria Math" w:hAnsi="Cambria Math"/>
                          <w:sz w:val="24"/>
                          <w:szCs w:val="24"/>
                          <w:lang w:val="ru-RU"/>
                        </w:rPr>
                        <m:t>…</m:t>
                      </m:r>
                    </m:e>
                  </m:mr>
                  <m:mr>
                    <m:e>
                      <m:sSub>
                        <m:sSubPr>
                          <m:ctrlPr>
                            <w:rPr>
                              <w:rFonts w:ascii="Cambria Math" w:hAnsi="Cambria Math"/>
                              <w:i/>
                              <w:sz w:val="24"/>
                              <w:szCs w:val="24"/>
                              <w:lang w:val="ru-RU"/>
                            </w:rPr>
                          </m:ctrlPr>
                        </m:sSubPr>
                        <m:e>
                          <m:r>
                            <w:rPr>
                              <w:rFonts w:ascii="Cambria Math" w:hAnsi="Cambria Math"/>
                              <w:sz w:val="24"/>
                              <w:szCs w:val="24"/>
                              <w:lang w:val="ru-RU"/>
                            </w:rPr>
                            <m:t>x</m:t>
                          </m:r>
                        </m:e>
                        <m:sub>
                          <m:r>
                            <w:rPr>
                              <w:rFonts w:ascii="Cambria Math" w:hAnsi="Cambria Math"/>
                              <w:sz w:val="24"/>
                              <w:szCs w:val="24"/>
                              <w:lang w:val="ru-RU"/>
                            </w:rPr>
                            <m:t>n</m:t>
                          </m:r>
                        </m:sub>
                      </m:sSub>
                    </m:e>
                  </m:mr>
                </m:m>
              </m:e>
            </m:d>
            <m:r>
              <w:rPr>
                <w:rFonts w:ascii="Cambria Math" w:hAnsi="Cambria Math"/>
                <w:sz w:val="24"/>
                <w:szCs w:val="24"/>
                <w:lang w:val="ru-RU"/>
              </w:rPr>
              <m:t xml:space="preserve"> </m:t>
            </m:r>
          </m:e>
        </m:func>
        <m:r>
          <w:rPr>
            <w:rFonts w:ascii="Cambria Math" w:hAnsi="Cambria Math"/>
            <w:sz w:val="24"/>
            <w:szCs w:val="24"/>
            <w:lang w:val="ru-RU"/>
          </w:rPr>
          <m:t>=</m:t>
        </m:r>
        <m:d>
          <m:dPr>
            <m:ctrlPr>
              <w:rPr>
                <w:rFonts w:ascii="Cambria Math" w:hAnsi="Cambria Math"/>
                <w:i/>
                <w:sz w:val="24"/>
                <w:szCs w:val="24"/>
                <w:lang w:val="ru-RU"/>
              </w:rPr>
            </m:ctrlPr>
          </m:dPr>
          <m:e>
            <m:m>
              <m:mPr>
                <m:mcs>
                  <m:mc>
                    <m:mcPr>
                      <m:count m:val="1"/>
                      <m:mcJc m:val="center"/>
                    </m:mcPr>
                  </m:mc>
                </m:mcs>
                <m:ctrlPr>
                  <w:rPr>
                    <w:rFonts w:ascii="Cambria Math" w:hAnsi="Cambria Math"/>
                    <w:i/>
                    <w:sz w:val="24"/>
                    <w:szCs w:val="24"/>
                    <w:lang w:val="ru-RU"/>
                  </w:rPr>
                </m:ctrlPr>
              </m:mPr>
              <m:mr>
                <m:e>
                  <m:sSub>
                    <m:sSubPr>
                      <m:ctrlPr>
                        <w:rPr>
                          <w:rFonts w:ascii="Cambria Math" w:hAnsi="Cambria Math"/>
                          <w:i/>
                          <w:sz w:val="24"/>
                          <w:szCs w:val="24"/>
                          <w:lang w:val="ru-RU"/>
                        </w:rPr>
                      </m:ctrlPr>
                    </m:sSubPr>
                    <m:e>
                      <m:r>
                        <w:rPr>
                          <w:rFonts w:ascii="Cambria Math" w:hAnsi="Cambria Math"/>
                          <w:sz w:val="24"/>
                          <w:szCs w:val="24"/>
                          <w:lang w:val="ru-RU"/>
                        </w:rPr>
                        <m:t>u</m:t>
                      </m:r>
                    </m:e>
                    <m:sub>
                      <m:r>
                        <w:rPr>
                          <w:rFonts w:ascii="Cambria Math" w:hAnsi="Cambria Math"/>
                          <w:sz w:val="24"/>
                          <w:szCs w:val="24"/>
                          <w:lang w:val="ru-RU"/>
                        </w:rPr>
                        <m:t>1</m:t>
                      </m:r>
                    </m:sub>
                  </m:sSub>
                </m:e>
              </m:mr>
              <m:mr>
                <m:e>
                  <m:r>
                    <w:rPr>
                      <w:rFonts w:ascii="Cambria Math" w:hAnsi="Cambria Math"/>
                      <w:sz w:val="24"/>
                      <w:szCs w:val="24"/>
                      <w:lang w:val="ru-RU"/>
                    </w:rPr>
                    <m:t>…</m:t>
                  </m:r>
                </m:e>
              </m:mr>
              <m:mr>
                <m:e>
                  <m:sSub>
                    <m:sSubPr>
                      <m:ctrlPr>
                        <w:rPr>
                          <w:rFonts w:ascii="Cambria Math" w:hAnsi="Cambria Math"/>
                          <w:i/>
                          <w:sz w:val="24"/>
                          <w:szCs w:val="24"/>
                          <w:lang w:val="ru-RU"/>
                        </w:rPr>
                      </m:ctrlPr>
                    </m:sSubPr>
                    <m:e>
                      <m:r>
                        <w:rPr>
                          <w:rFonts w:ascii="Cambria Math" w:hAnsi="Cambria Math"/>
                          <w:sz w:val="24"/>
                          <w:szCs w:val="24"/>
                          <w:lang w:val="ru-RU"/>
                        </w:rPr>
                        <m:t>u</m:t>
                      </m:r>
                    </m:e>
                    <m:sub>
                      <m:r>
                        <w:rPr>
                          <w:rFonts w:ascii="Cambria Math" w:hAnsi="Cambria Math"/>
                          <w:sz w:val="24"/>
                          <w:szCs w:val="24"/>
                          <w:lang w:val="ru-RU"/>
                        </w:rPr>
                        <m:t>n</m:t>
                      </m:r>
                    </m:sub>
                  </m:sSub>
                </m:e>
              </m:mr>
            </m:m>
          </m:e>
        </m:d>
        <m:func>
          <m:funcPr>
            <m:ctrlPr>
              <w:rPr>
                <w:rFonts w:ascii="Cambria Math" w:hAnsi="Cambria Math"/>
                <w:i/>
                <w:sz w:val="24"/>
                <w:szCs w:val="24"/>
                <w:lang w:val="ru-RU"/>
              </w:rPr>
            </m:ctrlPr>
          </m:funcPr>
          <m:fName>
            <m:r>
              <m:rPr>
                <m:sty m:val="p"/>
              </m:rPr>
              <w:rPr>
                <w:rFonts w:ascii="Cambria Math" w:hAnsi="Cambria Math"/>
                <w:sz w:val="24"/>
                <w:szCs w:val="24"/>
              </w:rPr>
              <m:t>sin</m:t>
            </m:r>
          </m:fName>
          <m:e>
            <m:d>
              <m:dPr>
                <m:ctrlPr>
                  <w:rPr>
                    <w:rFonts w:ascii="Cambria Math" w:hAnsi="Cambria Math"/>
                    <w:i/>
                    <w:sz w:val="24"/>
                    <w:szCs w:val="24"/>
                    <w:lang w:val="ru-RU"/>
                  </w:rPr>
                </m:ctrlPr>
              </m:dPr>
              <m:e>
                <m:r>
                  <w:rPr>
                    <w:rFonts w:ascii="Cambria Math" w:hAnsi="Cambria Math"/>
                    <w:sz w:val="24"/>
                    <w:szCs w:val="24"/>
                    <w:lang w:val="ru-RU"/>
                  </w:rPr>
                  <m:t>ωt+∝</m:t>
                </m:r>
              </m:e>
            </m:d>
          </m:e>
        </m:func>
      </m:oMath>
      <w:r w:rsidRPr="007824DD">
        <w:rPr>
          <w:sz w:val="24"/>
          <w:szCs w:val="24"/>
          <w:lang w:val="ru-RU"/>
        </w:rPr>
        <w:t>,.                                          (5)</w:t>
      </w:r>
    </w:p>
    <w:p w:rsidR="000A1049" w:rsidRPr="007824DD" w:rsidRDefault="000A1049" w:rsidP="000A1049">
      <w:pPr>
        <w:spacing w:after="0" w:line="240" w:lineRule="auto"/>
        <w:rPr>
          <w:sz w:val="24"/>
          <w:szCs w:val="24"/>
          <w:lang w:val="ru-RU"/>
        </w:rPr>
      </w:pPr>
      <w:r w:rsidRPr="007824DD">
        <w:rPr>
          <w:sz w:val="24"/>
          <w:szCs w:val="24"/>
          <w:lang w:val="ru-RU"/>
        </w:rPr>
        <w:t xml:space="preserve"> где вектор </w:t>
      </w:r>
      <m:oMath>
        <m:r>
          <w:rPr>
            <w:rFonts w:ascii="Cambria Math" w:hAnsi="Cambria Math"/>
            <w:sz w:val="24"/>
            <w:szCs w:val="24"/>
            <w:lang w:val="ru-RU"/>
          </w:rPr>
          <m:t>u</m:t>
        </m:r>
      </m:oMath>
      <w:r w:rsidRPr="007824DD">
        <w:rPr>
          <w:sz w:val="24"/>
          <w:szCs w:val="24"/>
          <w:lang w:val="ru-RU"/>
        </w:rPr>
        <w:t xml:space="preserve"> называется амплитудным вектором.</w:t>
      </w:r>
    </w:p>
    <w:p w:rsidR="000A1049" w:rsidRPr="007824DD" w:rsidRDefault="000A1049" w:rsidP="000A1049">
      <w:pPr>
        <w:spacing w:after="0" w:line="240" w:lineRule="auto"/>
        <w:rPr>
          <w:sz w:val="24"/>
          <w:szCs w:val="24"/>
          <w:lang w:val="ru-RU"/>
        </w:rPr>
      </w:pPr>
      <w:r w:rsidRPr="007824DD">
        <w:rPr>
          <w:sz w:val="24"/>
          <w:szCs w:val="24"/>
          <w:lang w:val="ru-RU"/>
        </w:rPr>
        <w:t xml:space="preserve"> Подставляя (5) в систему (4), получим</w:t>
      </w:r>
    </w:p>
    <w:p w:rsidR="000A1049" w:rsidRPr="007824DD" w:rsidRDefault="000A1049" w:rsidP="000A1049">
      <w:pPr>
        <w:spacing w:after="0" w:line="240" w:lineRule="auto"/>
        <w:rPr>
          <w:i/>
          <w:sz w:val="24"/>
          <w:szCs w:val="24"/>
          <w:lang w:val="ru-RU"/>
        </w:rPr>
      </w:pPr>
      <w:r w:rsidRPr="007824DD">
        <w:rPr>
          <w:sz w:val="24"/>
          <w:szCs w:val="24"/>
          <w:lang w:val="ru-RU"/>
        </w:rPr>
        <w:t xml:space="preserve">                                         </w:t>
      </w:r>
      <m:oMath>
        <m:d>
          <m:dPr>
            <m:ctrlPr>
              <w:rPr>
                <w:rFonts w:ascii="Cambria Math" w:hAnsi="Cambria Math"/>
                <w:i/>
                <w:sz w:val="24"/>
                <w:szCs w:val="24"/>
                <w:lang w:val="ru-RU"/>
              </w:rPr>
            </m:ctrlPr>
          </m:dPr>
          <m:e>
            <m:r>
              <w:rPr>
                <w:rFonts w:ascii="Cambria Math" w:hAnsi="Cambria Math"/>
                <w:sz w:val="24"/>
                <w:szCs w:val="24"/>
              </w:rPr>
              <m:t>C</m:t>
            </m:r>
            <m:r>
              <w:rPr>
                <w:rFonts w:ascii="Cambria Math" w:hAnsi="Cambria Math"/>
                <w:sz w:val="24"/>
                <w:szCs w:val="24"/>
                <w:lang w:val="ru-RU"/>
              </w:rPr>
              <m:t>-</m:t>
            </m:r>
            <m:sSup>
              <m:sSupPr>
                <m:ctrlPr>
                  <w:rPr>
                    <w:rFonts w:ascii="Cambria Math" w:hAnsi="Cambria Math"/>
                    <w:i/>
                    <w:sz w:val="24"/>
                    <w:szCs w:val="24"/>
                  </w:rPr>
                </m:ctrlPr>
              </m:sSupPr>
              <m:e>
                <m:r>
                  <w:rPr>
                    <w:rFonts w:ascii="Cambria Math" w:hAnsi="Cambria Math"/>
                    <w:sz w:val="24"/>
                    <w:szCs w:val="24"/>
                  </w:rPr>
                  <m:t>ω</m:t>
                </m:r>
              </m:e>
              <m:sup>
                <m:r>
                  <w:rPr>
                    <w:rFonts w:ascii="Cambria Math" w:hAnsi="Cambria Math"/>
                    <w:sz w:val="24"/>
                    <w:szCs w:val="24"/>
                    <w:lang w:val="ru-RU"/>
                  </w:rPr>
                  <m:t>2</m:t>
                </m:r>
              </m:sup>
            </m:sSup>
            <m:r>
              <w:rPr>
                <w:rFonts w:ascii="Cambria Math" w:hAnsi="Cambria Math"/>
                <w:sz w:val="24"/>
                <w:szCs w:val="24"/>
              </w:rPr>
              <m:t>A</m:t>
            </m:r>
            <m:ctrlPr>
              <w:rPr>
                <w:rFonts w:ascii="Cambria Math" w:hAnsi="Cambria Math"/>
                <w:i/>
                <w:sz w:val="24"/>
                <w:szCs w:val="24"/>
              </w:rPr>
            </m:ctrlPr>
          </m:e>
        </m:d>
        <m:r>
          <w:rPr>
            <w:rFonts w:ascii="Cambria Math" w:hAnsi="Cambria Math"/>
            <w:sz w:val="24"/>
            <w:szCs w:val="24"/>
            <w:lang w:val="ru-RU"/>
          </w:rPr>
          <m:t xml:space="preserve"> </m:t>
        </m:r>
        <m:r>
          <w:rPr>
            <w:rFonts w:ascii="Cambria Math" w:hAnsi="Cambria Math"/>
            <w:sz w:val="24"/>
            <w:szCs w:val="24"/>
          </w:rPr>
          <m:t>u</m:t>
        </m:r>
        <m:r>
          <w:rPr>
            <w:rFonts w:ascii="Cambria Math" w:hAnsi="Cambria Math"/>
            <w:sz w:val="24"/>
            <w:szCs w:val="24"/>
            <w:lang w:val="ru-RU"/>
          </w:rPr>
          <m:t xml:space="preserve"> </m:t>
        </m:r>
        <m:func>
          <m:funcPr>
            <m:ctrlPr>
              <w:rPr>
                <w:rFonts w:ascii="Cambria Math" w:hAnsi="Cambria Math"/>
                <w:i/>
                <w:sz w:val="24"/>
                <w:szCs w:val="24"/>
                <w:lang w:val="ru-RU"/>
              </w:rPr>
            </m:ctrlPr>
          </m:funcPr>
          <m:fName>
            <m:r>
              <m:rPr>
                <m:sty m:val="p"/>
              </m:rPr>
              <w:rPr>
                <w:rFonts w:ascii="Cambria Math" w:hAnsi="Cambria Math"/>
                <w:sz w:val="24"/>
                <w:szCs w:val="24"/>
              </w:rPr>
              <m:t>sin</m:t>
            </m:r>
          </m:fName>
          <m:e>
            <m:d>
              <m:dPr>
                <m:ctrlPr>
                  <w:rPr>
                    <w:rFonts w:ascii="Cambria Math" w:hAnsi="Cambria Math"/>
                    <w:i/>
                    <w:sz w:val="24"/>
                    <w:szCs w:val="24"/>
                    <w:lang w:val="ru-RU"/>
                  </w:rPr>
                </m:ctrlPr>
              </m:dPr>
              <m:e>
                <m:r>
                  <w:rPr>
                    <w:rFonts w:ascii="Cambria Math" w:hAnsi="Cambria Math"/>
                    <w:sz w:val="24"/>
                    <w:szCs w:val="24"/>
                    <w:lang w:val="ru-RU"/>
                  </w:rPr>
                  <m:t>ωt+∝</m:t>
                </m:r>
              </m:e>
            </m:d>
            <m:r>
              <w:rPr>
                <w:rFonts w:ascii="Cambria Math" w:hAnsi="Cambria Math"/>
                <w:sz w:val="24"/>
                <w:szCs w:val="24"/>
                <w:lang w:val="ru-RU"/>
              </w:rPr>
              <m:t xml:space="preserve">  </m:t>
            </m:r>
          </m:e>
        </m:func>
        <m:r>
          <w:rPr>
            <w:rFonts w:ascii="Cambria Math" w:hAnsi="Cambria Math"/>
            <w:sz w:val="24"/>
            <w:szCs w:val="24"/>
            <w:lang w:val="ru-RU"/>
          </w:rPr>
          <m:t>=0</m:t>
        </m:r>
      </m:oMath>
      <w:r w:rsidRPr="007824DD">
        <w:rPr>
          <w:sz w:val="24"/>
          <w:szCs w:val="24"/>
          <w:lang w:val="ru-RU"/>
        </w:rPr>
        <w:t>, откуда</w:t>
      </w:r>
    </w:p>
    <w:p w:rsidR="000A1049" w:rsidRPr="007824DD" w:rsidRDefault="000A1049" w:rsidP="000A1049">
      <w:pPr>
        <w:spacing w:after="0" w:line="240" w:lineRule="auto"/>
        <w:rPr>
          <w:sz w:val="24"/>
          <w:szCs w:val="24"/>
          <w:lang w:val="ru-RU"/>
        </w:rPr>
      </w:pPr>
      <w:r w:rsidRPr="007824DD">
        <w:rPr>
          <w:sz w:val="24"/>
          <w:szCs w:val="24"/>
          <w:lang w:val="ru-RU"/>
        </w:rPr>
        <w:t xml:space="preserve">                                         </w:t>
      </w:r>
      <m:oMath>
        <m:d>
          <m:dPr>
            <m:ctrlPr>
              <w:rPr>
                <w:rFonts w:ascii="Cambria Math" w:hAnsi="Cambria Math"/>
                <w:i/>
                <w:sz w:val="24"/>
                <w:szCs w:val="24"/>
                <w:lang w:val="ru-RU"/>
              </w:rPr>
            </m:ctrlPr>
          </m:dPr>
          <m:e>
            <m:r>
              <w:rPr>
                <w:rFonts w:ascii="Cambria Math" w:hAnsi="Cambria Math"/>
                <w:sz w:val="24"/>
                <w:szCs w:val="24"/>
              </w:rPr>
              <m:t>C</m:t>
            </m:r>
            <m:r>
              <w:rPr>
                <w:rFonts w:ascii="Cambria Math" w:hAnsi="Cambria Math"/>
                <w:sz w:val="24"/>
                <w:szCs w:val="24"/>
                <w:lang w:val="ru-RU"/>
              </w:rPr>
              <m:t>-</m:t>
            </m:r>
            <m:sSup>
              <m:sSupPr>
                <m:ctrlPr>
                  <w:rPr>
                    <w:rFonts w:ascii="Cambria Math" w:hAnsi="Cambria Math"/>
                    <w:i/>
                    <w:sz w:val="24"/>
                    <w:szCs w:val="24"/>
                  </w:rPr>
                </m:ctrlPr>
              </m:sSupPr>
              <m:e>
                <m:r>
                  <w:rPr>
                    <w:rFonts w:ascii="Cambria Math" w:hAnsi="Cambria Math"/>
                    <w:sz w:val="24"/>
                    <w:szCs w:val="24"/>
                  </w:rPr>
                  <m:t>ω</m:t>
                </m:r>
              </m:e>
              <m:sup>
                <m:r>
                  <w:rPr>
                    <w:rFonts w:ascii="Cambria Math" w:hAnsi="Cambria Math"/>
                    <w:sz w:val="24"/>
                    <w:szCs w:val="24"/>
                    <w:lang w:val="ru-RU"/>
                  </w:rPr>
                  <m:t>2</m:t>
                </m:r>
              </m:sup>
            </m:sSup>
            <m:r>
              <w:rPr>
                <w:rFonts w:ascii="Cambria Math" w:hAnsi="Cambria Math"/>
                <w:sz w:val="24"/>
                <w:szCs w:val="24"/>
              </w:rPr>
              <m:t>A</m:t>
            </m:r>
            <m:ctrlPr>
              <w:rPr>
                <w:rFonts w:ascii="Cambria Math" w:hAnsi="Cambria Math"/>
                <w:i/>
                <w:sz w:val="24"/>
                <w:szCs w:val="24"/>
              </w:rPr>
            </m:ctrlPr>
          </m:e>
        </m:d>
        <m:r>
          <w:rPr>
            <w:rFonts w:ascii="Cambria Math" w:hAnsi="Cambria Math"/>
            <w:sz w:val="24"/>
            <w:szCs w:val="24"/>
            <w:lang w:val="ru-RU"/>
          </w:rPr>
          <m:t xml:space="preserve"> </m:t>
        </m:r>
        <m:r>
          <w:rPr>
            <w:rFonts w:ascii="Cambria Math" w:hAnsi="Cambria Math"/>
            <w:sz w:val="24"/>
            <w:szCs w:val="24"/>
          </w:rPr>
          <m:t>u</m:t>
        </m:r>
        <m:r>
          <w:rPr>
            <w:rFonts w:ascii="Cambria Math" w:hAnsi="Cambria Math"/>
            <w:sz w:val="24"/>
            <w:szCs w:val="24"/>
            <w:lang w:val="ru-RU"/>
          </w:rPr>
          <m:t xml:space="preserve"> =0</m:t>
        </m:r>
      </m:oMath>
      <w:r w:rsidRPr="007824DD">
        <w:rPr>
          <w:sz w:val="24"/>
          <w:szCs w:val="24"/>
          <w:lang w:val="ru-RU"/>
        </w:rPr>
        <w:t xml:space="preserve">                                                                         </w:t>
      </w:r>
      <w:r w:rsidRPr="00041903">
        <w:rPr>
          <w:sz w:val="24"/>
          <w:szCs w:val="24"/>
          <w:lang w:val="ru-RU"/>
        </w:rPr>
        <w:t xml:space="preserve">              </w:t>
      </w:r>
      <w:r w:rsidRPr="007824DD">
        <w:rPr>
          <w:sz w:val="24"/>
          <w:szCs w:val="24"/>
          <w:lang w:val="ru-RU"/>
        </w:rPr>
        <w:t xml:space="preserve">  (6)</w:t>
      </w:r>
    </w:p>
    <w:p w:rsidR="000A1049" w:rsidRPr="007824DD" w:rsidRDefault="000A1049" w:rsidP="000A1049">
      <w:pPr>
        <w:spacing w:after="0" w:line="240" w:lineRule="auto"/>
        <w:rPr>
          <w:sz w:val="24"/>
          <w:szCs w:val="24"/>
          <w:lang w:val="ru-RU"/>
        </w:rPr>
      </w:pPr>
      <w:r w:rsidRPr="007824DD">
        <w:rPr>
          <w:sz w:val="24"/>
          <w:szCs w:val="24"/>
          <w:lang w:val="ru-RU"/>
        </w:rPr>
        <w:t xml:space="preserve">  Чтобы однородная система (6) имела ненулевое решение  </w:t>
      </w:r>
      <m:oMath>
        <m:r>
          <w:rPr>
            <w:rFonts w:ascii="Cambria Math" w:hAnsi="Cambria Math"/>
            <w:sz w:val="24"/>
            <w:szCs w:val="24"/>
            <w:lang w:val="ru-RU"/>
          </w:rPr>
          <m:t>u</m:t>
        </m:r>
      </m:oMath>
      <w:r w:rsidRPr="007824DD">
        <w:rPr>
          <w:sz w:val="24"/>
          <w:szCs w:val="24"/>
          <w:lang w:val="ru-RU"/>
        </w:rPr>
        <w:t>, необходимо, чтобы определ</w:t>
      </w:r>
      <w:r w:rsidRPr="007824DD">
        <w:rPr>
          <w:sz w:val="24"/>
          <w:szCs w:val="24"/>
          <w:lang w:val="ru-RU"/>
        </w:rPr>
        <w:t>и</w:t>
      </w:r>
      <w:r w:rsidRPr="007824DD">
        <w:rPr>
          <w:sz w:val="24"/>
          <w:szCs w:val="24"/>
          <w:lang w:val="ru-RU"/>
        </w:rPr>
        <w:t>тель этой системы был равен нулю:</w:t>
      </w:r>
    </w:p>
    <w:p w:rsidR="000A1049" w:rsidRPr="007824DD" w:rsidRDefault="000A1049" w:rsidP="000A1049">
      <w:pPr>
        <w:spacing w:after="0" w:line="240" w:lineRule="auto"/>
        <w:rPr>
          <w:i/>
          <w:sz w:val="24"/>
          <w:szCs w:val="24"/>
          <w:lang w:val="ru-RU"/>
        </w:rPr>
      </w:pPr>
      <w:r w:rsidRPr="007824DD">
        <w:rPr>
          <w:sz w:val="24"/>
          <w:szCs w:val="24"/>
          <w:lang w:val="ru-RU"/>
        </w:rPr>
        <w:t xml:space="preserve">         </w:t>
      </w:r>
      <m:oMath>
        <m:func>
          <m:funcPr>
            <m:ctrlPr>
              <w:rPr>
                <w:rFonts w:ascii="Cambria Math" w:hAnsi="Cambria Math"/>
                <w:i/>
                <w:sz w:val="24"/>
                <w:szCs w:val="24"/>
                <w:lang w:val="ru-RU"/>
              </w:rPr>
            </m:ctrlPr>
          </m:funcPr>
          <m:fName>
            <m:r>
              <m:rPr>
                <m:sty m:val="p"/>
              </m:rPr>
              <w:rPr>
                <w:rFonts w:ascii="Cambria Math" w:hAnsi="Cambria Math"/>
                <w:sz w:val="24"/>
                <w:szCs w:val="24"/>
                <w:lang w:val="ru-RU"/>
              </w:rPr>
              <m:t>det</m:t>
            </m:r>
          </m:fName>
          <m:e>
            <m:d>
              <m:dPr>
                <m:ctrlPr>
                  <w:rPr>
                    <w:rFonts w:ascii="Cambria Math" w:hAnsi="Cambria Math"/>
                    <w:i/>
                    <w:sz w:val="24"/>
                    <w:szCs w:val="24"/>
                    <w:lang w:val="ru-RU"/>
                  </w:rPr>
                </m:ctrlPr>
              </m:dPr>
              <m:e>
                <m:r>
                  <w:rPr>
                    <w:rFonts w:ascii="Cambria Math" w:hAnsi="Cambria Math"/>
                    <w:sz w:val="24"/>
                    <w:szCs w:val="24"/>
                  </w:rPr>
                  <m:t>C</m:t>
                </m:r>
                <m:r>
                  <w:rPr>
                    <w:rFonts w:ascii="Cambria Math" w:hAnsi="Cambria Math"/>
                    <w:sz w:val="24"/>
                    <w:szCs w:val="24"/>
                    <w:lang w:val="ru-RU"/>
                  </w:rPr>
                  <m:t>-</m:t>
                </m:r>
                <m:sSup>
                  <m:sSupPr>
                    <m:ctrlPr>
                      <w:rPr>
                        <w:rFonts w:ascii="Cambria Math" w:hAnsi="Cambria Math"/>
                        <w:i/>
                        <w:sz w:val="24"/>
                        <w:szCs w:val="24"/>
                      </w:rPr>
                    </m:ctrlPr>
                  </m:sSupPr>
                  <m:e>
                    <m:r>
                      <w:rPr>
                        <w:rFonts w:ascii="Cambria Math" w:hAnsi="Cambria Math"/>
                        <w:sz w:val="24"/>
                        <w:szCs w:val="24"/>
                      </w:rPr>
                      <m:t>ω</m:t>
                    </m:r>
                  </m:e>
                  <m:sup>
                    <m:r>
                      <w:rPr>
                        <w:rFonts w:ascii="Cambria Math" w:hAnsi="Cambria Math"/>
                        <w:sz w:val="24"/>
                        <w:szCs w:val="24"/>
                        <w:lang w:val="ru-RU"/>
                      </w:rPr>
                      <m:t>2</m:t>
                    </m:r>
                  </m:sup>
                </m:sSup>
                <m:r>
                  <w:rPr>
                    <w:rFonts w:ascii="Cambria Math" w:hAnsi="Cambria Math"/>
                    <w:sz w:val="24"/>
                    <w:szCs w:val="24"/>
                  </w:rPr>
                  <m:t>A</m:t>
                </m:r>
                <m:ctrlPr>
                  <w:rPr>
                    <w:rFonts w:ascii="Cambria Math" w:hAnsi="Cambria Math"/>
                    <w:i/>
                    <w:sz w:val="24"/>
                    <w:szCs w:val="24"/>
                  </w:rPr>
                </m:ctrlPr>
              </m:e>
            </m:d>
            <m:r>
              <w:rPr>
                <w:rFonts w:ascii="Cambria Math" w:hAnsi="Cambria Math"/>
                <w:sz w:val="24"/>
                <w:szCs w:val="24"/>
                <w:lang w:val="ru-RU"/>
              </w:rPr>
              <m:t xml:space="preserve">=0 </m:t>
            </m:r>
          </m:e>
        </m:func>
      </m:oMath>
      <w:r w:rsidRPr="007824DD">
        <w:rPr>
          <w:sz w:val="24"/>
          <w:szCs w:val="24"/>
          <w:lang w:val="ru-RU"/>
        </w:rPr>
        <w:t xml:space="preserve"> ,или, раскрывая  определитель по степеням </w:t>
      </w:r>
      <m:oMath>
        <m:sSup>
          <m:sSupPr>
            <m:ctrlPr>
              <w:rPr>
                <w:rFonts w:ascii="Cambria Math" w:hAnsi="Cambria Math"/>
                <w:i/>
                <w:sz w:val="24"/>
                <w:szCs w:val="24"/>
              </w:rPr>
            </m:ctrlPr>
          </m:sSupPr>
          <m:e>
            <m:r>
              <w:rPr>
                <w:rFonts w:ascii="Cambria Math" w:hAnsi="Cambria Math"/>
                <w:sz w:val="24"/>
                <w:szCs w:val="24"/>
              </w:rPr>
              <m:t>ω</m:t>
            </m:r>
          </m:e>
          <m:sup>
            <m:r>
              <w:rPr>
                <w:rFonts w:ascii="Cambria Math" w:hAnsi="Cambria Math"/>
                <w:sz w:val="24"/>
                <w:szCs w:val="24"/>
                <w:lang w:val="ru-RU"/>
              </w:rPr>
              <m:t>2</m:t>
            </m:r>
          </m:sup>
        </m:sSup>
        <m:r>
          <w:rPr>
            <w:rFonts w:ascii="Cambria Math" w:hAnsi="Cambria Math"/>
            <w:sz w:val="24"/>
            <w:szCs w:val="24"/>
            <w:lang w:val="ru-RU"/>
          </w:rPr>
          <m:t xml:space="preserve">, </m:t>
        </m:r>
      </m:oMath>
      <w:r w:rsidRPr="007824DD">
        <w:rPr>
          <w:sz w:val="24"/>
          <w:szCs w:val="24"/>
          <w:lang w:val="ru-RU"/>
        </w:rPr>
        <w:t xml:space="preserve"> получим так называ</w:t>
      </w:r>
      <w:r w:rsidRPr="007824DD">
        <w:rPr>
          <w:sz w:val="24"/>
          <w:szCs w:val="24"/>
          <w:lang w:val="ru-RU"/>
        </w:rPr>
        <w:t>е</w:t>
      </w:r>
      <w:r w:rsidRPr="007824DD">
        <w:rPr>
          <w:sz w:val="24"/>
          <w:szCs w:val="24"/>
          <w:lang w:val="ru-RU"/>
        </w:rPr>
        <w:t xml:space="preserve">мое частотное уравнение </w:t>
      </w:r>
      <m:oMath>
        <m:r>
          <w:rPr>
            <w:rFonts w:ascii="Cambria Math" w:hAnsi="Cambria Math"/>
            <w:sz w:val="24"/>
            <w:szCs w:val="24"/>
            <w:lang w:val="ru-RU"/>
          </w:rPr>
          <m:t>n-ой</m:t>
        </m:r>
      </m:oMath>
      <w:r w:rsidRPr="007824DD">
        <w:rPr>
          <w:sz w:val="24"/>
          <w:szCs w:val="24"/>
          <w:lang w:val="ru-RU"/>
        </w:rPr>
        <w:t xml:space="preserve"> степени относительно </w:t>
      </w:r>
      <m:oMath>
        <m:sSup>
          <m:sSupPr>
            <m:ctrlPr>
              <w:rPr>
                <w:rFonts w:ascii="Cambria Math" w:hAnsi="Cambria Math"/>
                <w:i/>
                <w:sz w:val="24"/>
                <w:szCs w:val="24"/>
                <w:lang w:val="ru-RU"/>
              </w:rPr>
            </m:ctrlPr>
          </m:sSupPr>
          <m:e>
            <m:r>
              <w:rPr>
                <w:rFonts w:ascii="Cambria Math" w:hAnsi="Cambria Math"/>
                <w:sz w:val="24"/>
                <w:szCs w:val="24"/>
              </w:rPr>
              <m:t>ω</m:t>
            </m:r>
            <m:ctrlPr>
              <w:rPr>
                <w:rFonts w:ascii="Cambria Math" w:hAnsi="Cambria Math"/>
                <w:i/>
                <w:sz w:val="24"/>
                <w:szCs w:val="24"/>
              </w:rPr>
            </m:ctrlPr>
          </m:e>
          <m:sup>
            <m:r>
              <w:rPr>
                <w:rFonts w:ascii="Cambria Math" w:hAnsi="Cambria Math"/>
                <w:sz w:val="24"/>
                <w:szCs w:val="24"/>
                <w:lang w:val="ru-RU"/>
              </w:rPr>
              <m:t>2</m:t>
            </m:r>
          </m:sup>
        </m:sSup>
      </m:oMath>
    </w:p>
    <w:p w:rsidR="000A1049" w:rsidRPr="007824DD" w:rsidRDefault="000A1049" w:rsidP="000A1049">
      <w:pPr>
        <w:spacing w:after="0" w:line="240" w:lineRule="auto"/>
        <w:rPr>
          <w:sz w:val="24"/>
          <w:szCs w:val="24"/>
          <w:lang w:val="ru-RU"/>
        </w:rPr>
      </w:pPr>
      <w:r w:rsidRPr="007824DD">
        <w:rPr>
          <w:sz w:val="24"/>
          <w:szCs w:val="24"/>
          <w:lang w:val="ru-RU"/>
        </w:rPr>
        <w:t xml:space="preserve">                        </w:t>
      </w:r>
      <m:oMath>
        <m:sSub>
          <m:sSubPr>
            <m:ctrlPr>
              <w:rPr>
                <w:rFonts w:ascii="Cambria Math" w:hAnsi="Cambria Math"/>
                <w:i/>
                <w:sz w:val="24"/>
                <w:szCs w:val="24"/>
                <w:lang w:val="ru-RU"/>
              </w:rPr>
            </m:ctrlPr>
          </m:sSubPr>
          <m:e>
            <m:r>
              <w:rPr>
                <w:rFonts w:ascii="Cambria Math" w:hAnsi="Cambria Math"/>
                <w:sz w:val="24"/>
                <w:szCs w:val="24"/>
                <w:lang w:val="ru-RU"/>
              </w:rPr>
              <m:t>b</m:t>
            </m:r>
          </m:e>
          <m:sub>
            <m:r>
              <w:rPr>
                <w:rFonts w:ascii="Cambria Math" w:hAnsi="Cambria Math"/>
                <w:sz w:val="24"/>
                <w:szCs w:val="24"/>
                <w:lang w:val="ru-RU"/>
              </w:rPr>
              <m:t>0</m:t>
            </m:r>
          </m:sub>
        </m:sSub>
        <m:sSup>
          <m:sSupPr>
            <m:ctrlPr>
              <w:rPr>
                <w:rFonts w:ascii="Cambria Math" w:hAnsi="Cambria Math"/>
                <w:i/>
                <w:sz w:val="24"/>
                <w:szCs w:val="24"/>
                <w:lang w:val="ru-RU"/>
              </w:rPr>
            </m:ctrlPr>
          </m:sSupPr>
          <m:e>
            <m:d>
              <m:dPr>
                <m:ctrlPr>
                  <w:rPr>
                    <w:rFonts w:ascii="Cambria Math" w:hAnsi="Cambria Math"/>
                    <w:i/>
                    <w:sz w:val="24"/>
                    <w:szCs w:val="24"/>
                    <w:lang w:val="ru-RU"/>
                  </w:rPr>
                </m:ctrlPr>
              </m:dPr>
              <m:e>
                <m:sSup>
                  <m:sSupPr>
                    <m:ctrlPr>
                      <w:rPr>
                        <w:rFonts w:ascii="Cambria Math" w:hAnsi="Cambria Math"/>
                        <w:i/>
                        <w:sz w:val="24"/>
                        <w:szCs w:val="24"/>
                      </w:rPr>
                    </m:ctrlPr>
                  </m:sSupPr>
                  <m:e>
                    <m:r>
                      <w:rPr>
                        <w:rFonts w:ascii="Cambria Math" w:hAnsi="Cambria Math"/>
                        <w:sz w:val="24"/>
                        <w:szCs w:val="24"/>
                      </w:rPr>
                      <m:t>ω</m:t>
                    </m:r>
                  </m:e>
                  <m:sup>
                    <m:r>
                      <w:rPr>
                        <w:rFonts w:ascii="Cambria Math" w:hAnsi="Cambria Math"/>
                        <w:sz w:val="24"/>
                        <w:szCs w:val="24"/>
                        <w:lang w:val="ru-RU"/>
                      </w:rPr>
                      <m:t>2</m:t>
                    </m:r>
                  </m:sup>
                </m:sSup>
              </m:e>
            </m:d>
          </m:e>
          <m:sup>
            <m:r>
              <w:rPr>
                <w:rFonts w:ascii="Cambria Math" w:hAnsi="Cambria Math"/>
                <w:sz w:val="24"/>
                <w:szCs w:val="24"/>
              </w:rPr>
              <m:t>n</m:t>
            </m:r>
          </m:sup>
        </m:sSup>
        <m:r>
          <w:rPr>
            <w:rFonts w:ascii="Cambria Math" w:hAnsi="Cambria Math"/>
            <w:sz w:val="24"/>
            <w:szCs w:val="24"/>
            <w:lang w:val="ru-RU"/>
          </w:rPr>
          <m:t>+</m:t>
        </m:r>
        <m:sSub>
          <m:sSubPr>
            <m:ctrlPr>
              <w:rPr>
                <w:rFonts w:ascii="Cambria Math" w:hAnsi="Cambria Math"/>
                <w:i/>
                <w:sz w:val="24"/>
                <w:szCs w:val="24"/>
                <w:lang w:val="ru-RU"/>
              </w:rPr>
            </m:ctrlPr>
          </m:sSubPr>
          <m:e>
            <m:r>
              <w:rPr>
                <w:rFonts w:ascii="Cambria Math" w:hAnsi="Cambria Math"/>
                <w:sz w:val="24"/>
                <w:szCs w:val="24"/>
                <w:lang w:val="ru-RU"/>
              </w:rPr>
              <m:t>b</m:t>
            </m:r>
          </m:e>
          <m:sub>
            <m:r>
              <w:rPr>
                <w:rFonts w:ascii="Cambria Math" w:hAnsi="Cambria Math"/>
                <w:sz w:val="24"/>
                <w:szCs w:val="24"/>
                <w:lang w:val="ru-RU"/>
              </w:rPr>
              <m:t>1</m:t>
            </m:r>
          </m:sub>
        </m:sSub>
        <m:sSup>
          <m:sSupPr>
            <m:ctrlPr>
              <w:rPr>
                <w:rFonts w:ascii="Cambria Math" w:hAnsi="Cambria Math"/>
                <w:i/>
                <w:sz w:val="24"/>
                <w:szCs w:val="24"/>
                <w:lang w:val="ru-RU"/>
              </w:rPr>
            </m:ctrlPr>
          </m:sSupPr>
          <m:e>
            <m:d>
              <m:dPr>
                <m:ctrlPr>
                  <w:rPr>
                    <w:rFonts w:ascii="Cambria Math" w:hAnsi="Cambria Math"/>
                    <w:i/>
                    <w:sz w:val="24"/>
                    <w:szCs w:val="24"/>
                    <w:lang w:val="ru-RU"/>
                  </w:rPr>
                </m:ctrlPr>
              </m:dPr>
              <m:e>
                <m:sSup>
                  <m:sSupPr>
                    <m:ctrlPr>
                      <w:rPr>
                        <w:rFonts w:ascii="Cambria Math" w:hAnsi="Cambria Math"/>
                        <w:i/>
                        <w:sz w:val="24"/>
                        <w:szCs w:val="24"/>
                      </w:rPr>
                    </m:ctrlPr>
                  </m:sSupPr>
                  <m:e>
                    <m:r>
                      <w:rPr>
                        <w:rFonts w:ascii="Cambria Math" w:hAnsi="Cambria Math"/>
                        <w:sz w:val="24"/>
                        <w:szCs w:val="24"/>
                      </w:rPr>
                      <m:t>ω</m:t>
                    </m:r>
                  </m:e>
                  <m:sup>
                    <m:r>
                      <w:rPr>
                        <w:rFonts w:ascii="Cambria Math" w:hAnsi="Cambria Math"/>
                        <w:sz w:val="24"/>
                        <w:szCs w:val="24"/>
                        <w:lang w:val="ru-RU"/>
                      </w:rPr>
                      <m:t>2</m:t>
                    </m:r>
                  </m:sup>
                </m:sSup>
              </m:e>
            </m:d>
          </m:e>
          <m:sup>
            <m:r>
              <w:rPr>
                <w:rFonts w:ascii="Cambria Math" w:hAnsi="Cambria Math"/>
                <w:sz w:val="24"/>
                <w:szCs w:val="24"/>
              </w:rPr>
              <m:t>n</m:t>
            </m:r>
            <m:r>
              <w:rPr>
                <w:rFonts w:ascii="Cambria Math" w:hAnsi="Cambria Math"/>
                <w:sz w:val="24"/>
                <w:szCs w:val="24"/>
                <w:lang w:val="ru-RU"/>
              </w:rPr>
              <m:t>-1</m:t>
            </m:r>
          </m:sup>
        </m:sSup>
        <m:r>
          <w:rPr>
            <w:rFonts w:ascii="Cambria Math" w:hAnsi="Cambria Math"/>
            <w:sz w:val="24"/>
            <w:szCs w:val="24"/>
            <w:lang w:val="ru-RU"/>
          </w:rPr>
          <m:t>+.  .  . +</m:t>
        </m:r>
        <m:sSub>
          <m:sSubPr>
            <m:ctrlPr>
              <w:rPr>
                <w:rFonts w:ascii="Cambria Math" w:hAnsi="Cambria Math"/>
                <w:i/>
                <w:sz w:val="24"/>
                <w:szCs w:val="24"/>
                <w:lang w:val="ru-RU"/>
              </w:rPr>
            </m:ctrlPr>
          </m:sSubPr>
          <m:e>
            <m:r>
              <w:rPr>
                <w:rFonts w:ascii="Cambria Math" w:hAnsi="Cambria Math"/>
                <w:sz w:val="24"/>
                <w:szCs w:val="24"/>
                <w:lang w:val="ru-RU"/>
              </w:rPr>
              <m:t>b</m:t>
            </m:r>
          </m:e>
          <m:sub>
            <m:r>
              <w:rPr>
                <w:rFonts w:ascii="Cambria Math" w:hAnsi="Cambria Math"/>
                <w:sz w:val="24"/>
                <w:szCs w:val="24"/>
                <w:lang w:val="ru-RU"/>
              </w:rPr>
              <m:t>n</m:t>
            </m:r>
          </m:sub>
        </m:sSub>
        <m:r>
          <w:rPr>
            <w:rFonts w:ascii="Cambria Math" w:hAnsi="Cambria Math"/>
            <w:sz w:val="24"/>
            <w:szCs w:val="24"/>
            <w:lang w:val="ru-RU"/>
          </w:rPr>
          <m:t>=0,</m:t>
        </m:r>
      </m:oMath>
      <w:r w:rsidRPr="007824DD">
        <w:rPr>
          <w:sz w:val="24"/>
          <w:szCs w:val="24"/>
          <w:lang w:val="ru-RU"/>
        </w:rPr>
        <w:t xml:space="preserve">                                                                 </w:t>
      </w:r>
      <w:r w:rsidRPr="00041903">
        <w:rPr>
          <w:sz w:val="24"/>
          <w:szCs w:val="24"/>
          <w:lang w:val="ru-RU"/>
        </w:rPr>
        <w:t xml:space="preserve">   </w:t>
      </w:r>
      <w:r w:rsidRPr="007824DD">
        <w:rPr>
          <w:sz w:val="24"/>
          <w:szCs w:val="24"/>
          <w:lang w:val="ru-RU"/>
        </w:rPr>
        <w:t xml:space="preserve">   (7)</w:t>
      </w:r>
    </w:p>
    <w:p w:rsidR="000A1049" w:rsidRPr="007824DD" w:rsidRDefault="000A1049" w:rsidP="000A1049">
      <w:pPr>
        <w:spacing w:after="0" w:line="240" w:lineRule="auto"/>
        <w:rPr>
          <w:sz w:val="24"/>
          <w:szCs w:val="24"/>
          <w:lang w:val="ru-RU"/>
        </w:rPr>
      </w:pPr>
      <w:r w:rsidRPr="007824DD">
        <w:rPr>
          <w:sz w:val="24"/>
          <w:szCs w:val="24"/>
          <w:lang w:val="ru-RU"/>
        </w:rPr>
        <w:t xml:space="preserve"> где, в частности, коэффициенты </w:t>
      </w:r>
      <m:oMath>
        <m:sSub>
          <m:sSubPr>
            <m:ctrlPr>
              <w:rPr>
                <w:rFonts w:ascii="Cambria Math" w:hAnsi="Cambria Math"/>
                <w:i/>
                <w:sz w:val="24"/>
                <w:szCs w:val="24"/>
                <w:lang w:val="ru-RU"/>
              </w:rPr>
            </m:ctrlPr>
          </m:sSubPr>
          <m:e>
            <m:r>
              <w:rPr>
                <w:rFonts w:ascii="Cambria Math" w:hAnsi="Cambria Math"/>
                <w:sz w:val="24"/>
                <w:szCs w:val="24"/>
                <w:lang w:val="ru-RU"/>
              </w:rPr>
              <m:t>b</m:t>
            </m:r>
          </m:e>
          <m:sub>
            <m:r>
              <w:rPr>
                <w:rFonts w:ascii="Cambria Math" w:hAnsi="Cambria Math"/>
                <w:sz w:val="24"/>
                <w:szCs w:val="24"/>
                <w:lang w:val="ru-RU"/>
              </w:rPr>
              <m:t>0</m:t>
            </m:r>
          </m:sub>
        </m:sSub>
        <m:r>
          <w:rPr>
            <w:rFonts w:ascii="Cambria Math" w:hAnsi="Cambria Math"/>
            <w:sz w:val="24"/>
            <w:szCs w:val="24"/>
            <w:lang w:val="ru-RU"/>
          </w:rPr>
          <m:t xml:space="preserve">= </m:t>
        </m:r>
        <m:sSup>
          <m:sSupPr>
            <m:ctrlPr>
              <w:rPr>
                <w:rFonts w:ascii="Cambria Math" w:hAnsi="Cambria Math"/>
                <w:i/>
                <w:sz w:val="24"/>
                <w:szCs w:val="24"/>
                <w:lang w:val="ru-RU"/>
              </w:rPr>
            </m:ctrlPr>
          </m:sSupPr>
          <m:e>
            <m:r>
              <w:rPr>
                <w:rFonts w:ascii="Cambria Math" w:hAnsi="Cambria Math"/>
                <w:sz w:val="24"/>
                <w:szCs w:val="24"/>
                <w:lang w:val="ru-RU"/>
              </w:rPr>
              <m:t>(-1)</m:t>
            </m:r>
          </m:e>
          <m:sup>
            <m:r>
              <w:rPr>
                <w:rFonts w:ascii="Cambria Math" w:hAnsi="Cambria Math"/>
                <w:sz w:val="24"/>
                <w:szCs w:val="24"/>
                <w:lang w:val="ru-RU"/>
              </w:rPr>
              <m:t>n</m:t>
            </m:r>
          </m:sup>
        </m:sSup>
        <m:r>
          <w:rPr>
            <w:rFonts w:ascii="Cambria Math" w:hAnsi="Cambria Math"/>
            <w:sz w:val="24"/>
            <w:szCs w:val="24"/>
            <w:lang w:val="ru-RU"/>
          </w:rPr>
          <m:t xml:space="preserve"> detA,   </m:t>
        </m:r>
        <m:sSub>
          <m:sSubPr>
            <m:ctrlPr>
              <w:rPr>
                <w:rFonts w:ascii="Cambria Math" w:hAnsi="Cambria Math"/>
                <w:i/>
                <w:sz w:val="24"/>
                <w:szCs w:val="24"/>
                <w:lang w:val="ru-RU"/>
              </w:rPr>
            </m:ctrlPr>
          </m:sSubPr>
          <m:e>
            <m:r>
              <w:rPr>
                <w:rFonts w:ascii="Cambria Math" w:hAnsi="Cambria Math"/>
                <w:sz w:val="24"/>
                <w:szCs w:val="24"/>
                <w:lang w:val="ru-RU"/>
              </w:rPr>
              <m:t>b</m:t>
            </m:r>
          </m:e>
          <m:sub>
            <m:r>
              <w:rPr>
                <w:rFonts w:ascii="Cambria Math" w:hAnsi="Cambria Math"/>
                <w:sz w:val="24"/>
                <w:szCs w:val="24"/>
                <w:lang w:val="ru-RU"/>
              </w:rPr>
              <m:t>n</m:t>
            </m:r>
          </m:sub>
        </m:sSub>
        <m:r>
          <w:rPr>
            <w:rFonts w:ascii="Cambria Math" w:hAnsi="Cambria Math"/>
            <w:sz w:val="24"/>
            <w:szCs w:val="24"/>
            <w:lang w:val="ru-RU"/>
          </w:rPr>
          <m:t>=</m:t>
        </m:r>
        <m:r>
          <w:rPr>
            <w:rFonts w:ascii="Cambria Math" w:hAnsi="Cambria Math"/>
            <w:sz w:val="24"/>
            <w:szCs w:val="24"/>
          </w:rPr>
          <m:t>detC</m:t>
        </m:r>
      </m:oMath>
      <w:r w:rsidRPr="007824DD">
        <w:rPr>
          <w:sz w:val="24"/>
          <w:szCs w:val="24"/>
          <w:lang w:val="ru-RU"/>
        </w:rPr>
        <w:t xml:space="preserve">.                        </w:t>
      </w:r>
    </w:p>
    <w:p w:rsidR="000A1049" w:rsidRPr="007824DD" w:rsidRDefault="000A1049" w:rsidP="000A1049">
      <w:pPr>
        <w:spacing w:after="0" w:line="240" w:lineRule="auto"/>
        <w:rPr>
          <w:sz w:val="24"/>
          <w:szCs w:val="24"/>
          <w:lang w:val="ru-RU"/>
        </w:rPr>
      </w:pPr>
      <w:r w:rsidRPr="007824DD">
        <w:rPr>
          <w:sz w:val="24"/>
          <w:szCs w:val="24"/>
          <w:lang w:val="ru-RU"/>
        </w:rPr>
        <w:t xml:space="preserve">  Стандартным в линейной алгебре способом, опирающимся на симметрию матриц </w:t>
      </w:r>
      <m:oMath>
        <m:r>
          <w:rPr>
            <w:rFonts w:ascii="Cambria Math" w:hAnsi="Cambria Math"/>
            <w:sz w:val="24"/>
            <w:szCs w:val="24"/>
            <w:lang w:val="ru-RU"/>
          </w:rPr>
          <m:t xml:space="preserve">A и </m:t>
        </m:r>
        <m:r>
          <w:rPr>
            <w:rFonts w:ascii="Cambria Math" w:hAnsi="Cambria Math"/>
            <w:sz w:val="24"/>
            <w:szCs w:val="24"/>
          </w:rPr>
          <m:t>C</m:t>
        </m:r>
      </m:oMath>
      <w:r w:rsidRPr="007824DD">
        <w:rPr>
          <w:sz w:val="24"/>
          <w:szCs w:val="24"/>
          <w:lang w:val="ru-RU"/>
        </w:rPr>
        <w:t xml:space="preserve">, можно показать, что все корни </w:t>
      </w:r>
      <m:oMath>
        <m:sSubSup>
          <m:sSubSupPr>
            <m:ctrlPr>
              <w:rPr>
                <w:rFonts w:ascii="Cambria Math" w:hAnsi="Cambria Math"/>
                <w:i/>
                <w:sz w:val="24"/>
                <w:szCs w:val="24"/>
                <w:lang w:val="ru-RU"/>
              </w:rPr>
            </m:ctrlPr>
          </m:sSubSupPr>
          <m:e>
            <m:r>
              <w:rPr>
                <w:rFonts w:ascii="Cambria Math" w:hAnsi="Cambria Math"/>
                <w:sz w:val="24"/>
                <w:szCs w:val="24"/>
              </w:rPr>
              <m:t>ω</m:t>
            </m:r>
          </m:e>
          <m:sub>
            <m:r>
              <w:rPr>
                <w:rFonts w:ascii="Cambria Math" w:hAnsi="Cambria Math"/>
                <w:sz w:val="24"/>
                <w:szCs w:val="24"/>
                <w:lang w:val="ru-RU"/>
              </w:rPr>
              <m:t>s</m:t>
            </m:r>
          </m:sub>
          <m:sup>
            <m:r>
              <w:rPr>
                <w:rFonts w:ascii="Cambria Math" w:hAnsi="Cambria Math"/>
                <w:sz w:val="24"/>
                <w:szCs w:val="24"/>
                <w:lang w:val="ru-RU"/>
              </w:rPr>
              <m:t>2</m:t>
            </m:r>
          </m:sup>
        </m:sSubSup>
      </m:oMath>
      <w:r w:rsidRPr="007824DD">
        <w:rPr>
          <w:sz w:val="24"/>
          <w:szCs w:val="24"/>
          <w:lang w:val="ru-RU"/>
        </w:rPr>
        <w:t xml:space="preserve"> частотного уравнения вещественны, и, более того, если матрица жесткости </w:t>
      </w:r>
      <m:oMath>
        <m:r>
          <w:rPr>
            <w:rFonts w:ascii="Cambria Math" w:hAnsi="Cambria Math"/>
            <w:sz w:val="24"/>
            <w:szCs w:val="24"/>
            <w:lang w:val="ru-RU"/>
          </w:rPr>
          <m:t>C</m:t>
        </m:r>
      </m:oMath>
      <w:r w:rsidRPr="007824DD">
        <w:rPr>
          <w:sz w:val="24"/>
          <w:szCs w:val="24"/>
          <w:lang w:val="ru-RU"/>
        </w:rPr>
        <w:t xml:space="preserve"> положительно определена (т.е. положение равновесия устойчивое), то корни положительные. В этом случае </w:t>
      </w:r>
      <w:r w:rsidRPr="007824DD">
        <w:rPr>
          <w:sz w:val="24"/>
          <w:szCs w:val="24"/>
        </w:rPr>
        <w:t>n</w:t>
      </w:r>
      <w:r w:rsidRPr="007824DD">
        <w:rPr>
          <w:sz w:val="24"/>
          <w:szCs w:val="24"/>
          <w:lang w:val="ru-RU"/>
        </w:rPr>
        <w:t xml:space="preserve"> корней </w:t>
      </w:r>
      <m:oMath>
        <m:sSub>
          <m:sSubPr>
            <m:ctrlPr>
              <w:rPr>
                <w:rFonts w:ascii="Cambria Math" w:hAnsi="Cambria Math"/>
                <w:i/>
                <w:sz w:val="24"/>
                <w:szCs w:val="24"/>
                <w:lang w:val="ru-RU"/>
              </w:rPr>
            </m:ctrlPr>
          </m:sSubPr>
          <m:e>
            <m:r>
              <w:rPr>
                <w:rFonts w:ascii="Cambria Math" w:hAnsi="Cambria Math"/>
                <w:sz w:val="24"/>
                <w:szCs w:val="24"/>
                <w:lang w:val="ru-RU"/>
              </w:rPr>
              <m:t>ω</m:t>
            </m:r>
          </m:e>
          <m:sub>
            <m:r>
              <w:rPr>
                <w:rFonts w:ascii="Cambria Math" w:hAnsi="Cambria Math"/>
                <w:sz w:val="24"/>
                <w:szCs w:val="24"/>
                <w:lang w:val="ru-RU"/>
              </w:rPr>
              <m:t>s</m:t>
            </m:r>
          </m:sub>
        </m:sSub>
        <m:r>
          <w:rPr>
            <w:rFonts w:ascii="Cambria Math" w:hAnsi="Cambria Math"/>
            <w:sz w:val="24"/>
            <w:szCs w:val="24"/>
            <w:lang w:val="ru-RU"/>
          </w:rPr>
          <m:t xml:space="preserve"> </m:t>
        </m:r>
      </m:oMath>
      <w:r w:rsidRPr="007824DD">
        <w:rPr>
          <w:sz w:val="24"/>
          <w:szCs w:val="24"/>
          <w:lang w:val="ru-RU"/>
        </w:rPr>
        <w:t>(</w:t>
      </w:r>
      <w:r w:rsidRPr="007824DD">
        <w:rPr>
          <w:sz w:val="24"/>
          <w:szCs w:val="24"/>
        </w:rPr>
        <w:t>c</w:t>
      </w:r>
      <w:r w:rsidRPr="007824DD">
        <w:rPr>
          <w:sz w:val="24"/>
          <w:szCs w:val="24"/>
          <w:lang w:val="ru-RU"/>
        </w:rPr>
        <w:t xml:space="preserve"> учетом их кратности) называются </w:t>
      </w:r>
      <w:r w:rsidRPr="007824DD">
        <w:rPr>
          <w:i/>
          <w:sz w:val="24"/>
          <w:szCs w:val="24"/>
          <w:lang w:val="ru-RU"/>
        </w:rPr>
        <w:t>собс</w:t>
      </w:r>
      <w:r w:rsidRPr="007824DD">
        <w:rPr>
          <w:i/>
          <w:sz w:val="24"/>
          <w:szCs w:val="24"/>
          <w:lang w:val="ru-RU"/>
        </w:rPr>
        <w:t>т</w:t>
      </w:r>
      <w:r w:rsidRPr="007824DD">
        <w:rPr>
          <w:i/>
          <w:sz w:val="24"/>
          <w:szCs w:val="24"/>
          <w:lang w:val="ru-RU"/>
        </w:rPr>
        <w:t>венными частотами</w:t>
      </w:r>
      <w:r w:rsidRPr="007824DD">
        <w:rPr>
          <w:sz w:val="24"/>
          <w:szCs w:val="24"/>
          <w:lang w:val="ru-RU"/>
        </w:rPr>
        <w:t>.</w:t>
      </w:r>
    </w:p>
    <w:p w:rsidR="000A1049" w:rsidRPr="007824DD" w:rsidRDefault="000A1049" w:rsidP="000A1049">
      <w:pPr>
        <w:spacing w:after="0" w:line="240" w:lineRule="auto"/>
        <w:rPr>
          <w:sz w:val="24"/>
          <w:szCs w:val="24"/>
          <w:lang w:val="ru-RU"/>
        </w:rPr>
      </w:pPr>
      <w:r w:rsidRPr="007824DD">
        <w:rPr>
          <w:sz w:val="24"/>
          <w:szCs w:val="24"/>
          <w:lang w:val="ru-RU"/>
        </w:rPr>
        <w:t xml:space="preserve">        </w:t>
      </w:r>
      <w:r w:rsidRPr="007824DD">
        <w:rPr>
          <w:sz w:val="24"/>
          <w:szCs w:val="24"/>
          <w:u w:val="single"/>
          <w:lang w:val="ru-RU"/>
        </w:rPr>
        <w:t>Ортогональность и линейная независимость форм колебаний</w:t>
      </w:r>
      <w:r w:rsidRPr="007824DD">
        <w:rPr>
          <w:sz w:val="24"/>
          <w:szCs w:val="24"/>
          <w:lang w:val="ru-RU"/>
        </w:rPr>
        <w:t>.</w:t>
      </w:r>
    </w:p>
    <w:p w:rsidR="000A1049" w:rsidRPr="007824DD" w:rsidRDefault="000A1049" w:rsidP="000A1049">
      <w:pPr>
        <w:spacing w:after="0" w:line="240" w:lineRule="auto"/>
        <w:rPr>
          <w:sz w:val="24"/>
          <w:szCs w:val="24"/>
          <w:lang w:val="ru-RU"/>
        </w:rPr>
      </w:pPr>
      <w:r w:rsidRPr="007824DD">
        <w:rPr>
          <w:sz w:val="24"/>
          <w:szCs w:val="24"/>
          <w:lang w:val="ru-RU"/>
        </w:rPr>
        <w:t xml:space="preserve">  Подставив простую, т.е.  кратности </w:t>
      </w:r>
      <w:r w:rsidRPr="007824DD">
        <w:rPr>
          <w:rFonts w:hint="eastAsia"/>
          <w:sz w:val="24"/>
          <w:szCs w:val="24"/>
          <w:lang w:val="ru-RU"/>
        </w:rPr>
        <w:t>«</w:t>
      </w:r>
      <w:r w:rsidRPr="007824DD">
        <w:rPr>
          <w:sz w:val="24"/>
          <w:szCs w:val="24"/>
          <w:lang w:val="ru-RU"/>
        </w:rPr>
        <w:t>один</w:t>
      </w:r>
      <w:r w:rsidRPr="007824DD">
        <w:rPr>
          <w:rFonts w:hint="eastAsia"/>
          <w:sz w:val="24"/>
          <w:szCs w:val="24"/>
          <w:lang w:val="ru-RU"/>
        </w:rPr>
        <w:t>»</w:t>
      </w:r>
      <w:r w:rsidRPr="007824DD">
        <w:rPr>
          <w:sz w:val="24"/>
          <w:szCs w:val="24"/>
          <w:lang w:val="ru-RU"/>
        </w:rPr>
        <w:t xml:space="preserve">, собственную частоту </w:t>
      </w:r>
      <m:oMath>
        <m:sSub>
          <m:sSubPr>
            <m:ctrlPr>
              <w:rPr>
                <w:rFonts w:ascii="Cambria Math" w:hAnsi="Cambria Math"/>
                <w:i/>
                <w:sz w:val="24"/>
                <w:szCs w:val="24"/>
                <w:lang w:val="ru-RU"/>
              </w:rPr>
            </m:ctrlPr>
          </m:sSubPr>
          <m:e>
            <m:r>
              <w:rPr>
                <w:rFonts w:ascii="Cambria Math" w:hAnsi="Cambria Math"/>
                <w:sz w:val="24"/>
                <w:szCs w:val="24"/>
                <w:lang w:val="ru-RU"/>
              </w:rPr>
              <m:t>ω</m:t>
            </m:r>
          </m:e>
          <m:sub>
            <m:r>
              <w:rPr>
                <w:rFonts w:ascii="Cambria Math" w:hAnsi="Cambria Math"/>
                <w:sz w:val="24"/>
                <w:szCs w:val="24"/>
                <w:lang w:val="ru-RU"/>
              </w:rPr>
              <m:t>s</m:t>
            </m:r>
          </m:sub>
        </m:sSub>
      </m:oMath>
      <w:r w:rsidRPr="007824DD">
        <w:rPr>
          <w:sz w:val="24"/>
          <w:szCs w:val="24"/>
          <w:lang w:val="ru-RU"/>
        </w:rPr>
        <w:t xml:space="preserve"> в систему (6), получим (</w:t>
      </w:r>
      <w:r w:rsidRPr="007824DD">
        <w:rPr>
          <w:sz w:val="24"/>
          <w:szCs w:val="24"/>
        </w:rPr>
        <w:t>n</w:t>
      </w:r>
      <w:r w:rsidRPr="007824DD">
        <w:rPr>
          <w:sz w:val="24"/>
          <w:szCs w:val="24"/>
          <w:lang w:val="ru-RU"/>
        </w:rPr>
        <w:t xml:space="preserve">-1)  уравнений для  </w:t>
      </w:r>
      <w:r w:rsidRPr="007824DD">
        <w:rPr>
          <w:sz w:val="24"/>
          <w:szCs w:val="24"/>
        </w:rPr>
        <w:t>n</w:t>
      </w:r>
      <w:r w:rsidRPr="007824DD">
        <w:rPr>
          <w:sz w:val="24"/>
          <w:szCs w:val="24"/>
          <w:lang w:val="ru-RU"/>
        </w:rPr>
        <w:t xml:space="preserve"> элементов амплитудного вектора </w:t>
      </w:r>
      <m:oMath>
        <m:sSub>
          <m:sSubPr>
            <m:ctrlPr>
              <w:rPr>
                <w:rFonts w:ascii="Cambria Math" w:hAnsi="Cambria Math"/>
                <w:i/>
                <w:sz w:val="24"/>
                <w:szCs w:val="24"/>
                <w:lang w:val="ru-RU"/>
              </w:rPr>
            </m:ctrlPr>
          </m:sSubPr>
          <m:e>
            <m:r>
              <w:rPr>
                <w:rFonts w:ascii="Cambria Math" w:hAnsi="Cambria Math"/>
                <w:sz w:val="24"/>
                <w:szCs w:val="24"/>
                <w:lang w:val="ru-RU"/>
              </w:rPr>
              <m:t>u</m:t>
            </m:r>
          </m:e>
          <m:sub>
            <m:r>
              <w:rPr>
                <w:rFonts w:ascii="Cambria Math" w:hAnsi="Cambria Math"/>
                <w:sz w:val="24"/>
                <w:szCs w:val="24"/>
                <w:lang w:val="ru-RU"/>
              </w:rPr>
              <m:t>s</m:t>
            </m:r>
          </m:sub>
        </m:sSub>
      </m:oMath>
      <w:r w:rsidRPr="007824DD">
        <w:rPr>
          <w:sz w:val="24"/>
          <w:szCs w:val="24"/>
          <w:lang w:val="ru-RU"/>
        </w:rPr>
        <w:t>, поскольку при равенстве нулю о</w:t>
      </w:r>
      <w:r w:rsidRPr="007824DD">
        <w:rPr>
          <w:sz w:val="24"/>
          <w:szCs w:val="24"/>
          <w:lang w:val="ru-RU"/>
        </w:rPr>
        <w:t>п</w:t>
      </w:r>
      <w:r w:rsidRPr="007824DD">
        <w:rPr>
          <w:sz w:val="24"/>
          <w:szCs w:val="24"/>
          <w:lang w:val="ru-RU"/>
        </w:rPr>
        <w:t>ределителя одно уравнение является линейной комбинацией остальных; поэтому из системы мы можем найти только отношения амплитуд к первой, например, амплитуде:</w:t>
      </w:r>
    </w:p>
    <w:p w:rsidR="000A1049" w:rsidRPr="007824DD" w:rsidRDefault="000A1049" w:rsidP="000A1049">
      <w:pPr>
        <w:spacing w:after="0" w:line="240" w:lineRule="auto"/>
        <w:rPr>
          <w:sz w:val="24"/>
          <w:szCs w:val="24"/>
          <w:lang w:val="ru-RU"/>
        </w:rPr>
      </w:pPr>
      <w:r w:rsidRPr="007824DD">
        <w:rPr>
          <w:sz w:val="24"/>
          <w:szCs w:val="24"/>
          <w:lang w:val="ru-RU"/>
        </w:rPr>
        <w:t xml:space="preserve">                          </w:t>
      </w:r>
      <m:oMath>
        <m:sSub>
          <m:sSubPr>
            <m:ctrlPr>
              <w:rPr>
                <w:rFonts w:ascii="Cambria Math" w:hAnsi="Cambria Math"/>
                <w:i/>
                <w:sz w:val="24"/>
                <w:szCs w:val="24"/>
                <w:lang w:val="ru-RU"/>
              </w:rPr>
            </m:ctrlPr>
          </m:sSubPr>
          <m:e>
            <m:r>
              <w:rPr>
                <w:rFonts w:ascii="Cambria Math" w:hAnsi="Cambria Math"/>
                <w:sz w:val="24"/>
                <w:szCs w:val="24"/>
                <w:lang w:val="ru-RU"/>
              </w:rPr>
              <m:t>u</m:t>
            </m:r>
          </m:e>
          <m:sub>
            <m:r>
              <w:rPr>
                <w:rFonts w:ascii="Cambria Math" w:hAnsi="Cambria Math"/>
                <w:sz w:val="24"/>
                <w:szCs w:val="24"/>
                <w:lang w:val="ru-RU"/>
              </w:rPr>
              <m:t>s</m:t>
            </m:r>
          </m:sub>
        </m:sSub>
        <m:r>
          <w:rPr>
            <w:rFonts w:ascii="Cambria Math" w:hAnsi="Cambria Math"/>
            <w:sz w:val="24"/>
            <w:szCs w:val="24"/>
            <w:lang w:val="ru-RU"/>
          </w:rPr>
          <m:t>=</m:t>
        </m:r>
        <m:sSup>
          <m:sSupPr>
            <m:ctrlPr>
              <w:rPr>
                <w:rFonts w:ascii="Cambria Math" w:hAnsi="Cambria Math"/>
                <w:i/>
                <w:sz w:val="24"/>
                <w:szCs w:val="24"/>
                <w:lang w:val="ru-RU"/>
              </w:rPr>
            </m:ctrlPr>
          </m:sSupPr>
          <m:e>
            <m:d>
              <m:dPr>
                <m:ctrlPr>
                  <w:rPr>
                    <w:rFonts w:ascii="Cambria Math" w:hAnsi="Cambria Math"/>
                    <w:i/>
                    <w:sz w:val="24"/>
                    <w:szCs w:val="24"/>
                    <w:lang w:val="ru-RU"/>
                  </w:rPr>
                </m:ctrlPr>
              </m:dPr>
              <m:e>
                <m:r>
                  <w:rPr>
                    <w:rFonts w:ascii="Cambria Math" w:hAnsi="Cambria Math"/>
                    <w:sz w:val="24"/>
                    <w:szCs w:val="24"/>
                    <w:lang w:val="ru-RU"/>
                  </w:rPr>
                  <m:t xml:space="preserve">1, </m:t>
                </m:r>
                <m:sSub>
                  <m:sSubPr>
                    <m:ctrlPr>
                      <w:rPr>
                        <w:rFonts w:ascii="Cambria Math" w:hAnsi="Cambria Math"/>
                        <w:i/>
                        <w:sz w:val="24"/>
                        <w:szCs w:val="24"/>
                        <w:lang w:val="ru-RU"/>
                      </w:rPr>
                    </m:ctrlPr>
                  </m:sSubPr>
                  <m:e>
                    <m:r>
                      <w:rPr>
                        <w:rFonts w:ascii="Cambria Math" w:hAnsi="Cambria Math"/>
                        <w:sz w:val="24"/>
                        <w:szCs w:val="24"/>
                        <w:lang w:val="ru-RU"/>
                      </w:rPr>
                      <m:t>u</m:t>
                    </m:r>
                  </m:e>
                  <m:sub>
                    <m:r>
                      <w:rPr>
                        <w:rFonts w:ascii="Cambria Math" w:hAnsi="Cambria Math"/>
                        <w:sz w:val="24"/>
                        <w:szCs w:val="24"/>
                        <w:lang w:val="ru-RU"/>
                      </w:rPr>
                      <m:t>s2</m:t>
                    </m:r>
                  </m:sub>
                </m:sSub>
                <m:r>
                  <w:rPr>
                    <w:rFonts w:ascii="Cambria Math" w:hAnsi="Cambria Math"/>
                    <w:sz w:val="24"/>
                    <w:szCs w:val="24"/>
                    <w:lang w:val="ru-RU"/>
                  </w:rPr>
                  <m:t xml:space="preserve"> , </m:t>
                </m:r>
                <m:sSub>
                  <m:sSubPr>
                    <m:ctrlPr>
                      <w:rPr>
                        <w:rFonts w:ascii="Cambria Math" w:hAnsi="Cambria Math"/>
                        <w:i/>
                        <w:sz w:val="24"/>
                        <w:szCs w:val="24"/>
                        <w:lang w:val="ru-RU"/>
                      </w:rPr>
                    </m:ctrlPr>
                  </m:sSubPr>
                  <m:e>
                    <m:r>
                      <w:rPr>
                        <w:rFonts w:ascii="Cambria Math" w:hAnsi="Cambria Math"/>
                        <w:sz w:val="24"/>
                        <w:szCs w:val="24"/>
                        <w:lang w:val="ru-RU"/>
                      </w:rPr>
                      <m:t>u</m:t>
                    </m:r>
                  </m:e>
                  <m:sub>
                    <m:r>
                      <w:rPr>
                        <w:rFonts w:ascii="Cambria Math" w:hAnsi="Cambria Math"/>
                        <w:sz w:val="24"/>
                        <w:szCs w:val="24"/>
                        <w:lang w:val="ru-RU"/>
                      </w:rPr>
                      <m:t>s3</m:t>
                    </m:r>
                  </m:sub>
                </m:sSub>
                <m:r>
                  <w:rPr>
                    <w:rFonts w:ascii="Cambria Math" w:hAnsi="Cambria Math"/>
                    <w:sz w:val="24"/>
                    <w:szCs w:val="24"/>
                    <w:lang w:val="ru-RU"/>
                  </w:rPr>
                  <m:t xml:space="preserve"> .  .  . </m:t>
                </m:r>
                <m:sSub>
                  <m:sSubPr>
                    <m:ctrlPr>
                      <w:rPr>
                        <w:rFonts w:ascii="Cambria Math" w:hAnsi="Cambria Math"/>
                        <w:i/>
                        <w:sz w:val="24"/>
                        <w:szCs w:val="24"/>
                        <w:lang w:val="ru-RU"/>
                      </w:rPr>
                    </m:ctrlPr>
                  </m:sSubPr>
                  <m:e>
                    <m:r>
                      <w:rPr>
                        <w:rFonts w:ascii="Cambria Math" w:hAnsi="Cambria Math"/>
                        <w:sz w:val="24"/>
                        <w:szCs w:val="24"/>
                        <w:lang w:val="ru-RU"/>
                      </w:rPr>
                      <m:t>u</m:t>
                    </m:r>
                  </m:e>
                  <m:sub>
                    <m:r>
                      <w:rPr>
                        <w:rFonts w:ascii="Cambria Math" w:hAnsi="Cambria Math"/>
                        <w:sz w:val="24"/>
                        <w:szCs w:val="24"/>
                        <w:lang w:val="ru-RU"/>
                      </w:rPr>
                      <m:t>sn</m:t>
                    </m:r>
                  </m:sub>
                </m:sSub>
              </m:e>
            </m:d>
          </m:e>
          <m:sup>
            <m:r>
              <w:rPr>
                <w:rFonts w:ascii="Cambria Math" w:hAnsi="Cambria Math"/>
                <w:sz w:val="24"/>
                <w:szCs w:val="24"/>
                <w:lang w:val="ru-RU"/>
              </w:rPr>
              <m:t>T</m:t>
            </m:r>
          </m:sup>
        </m:sSup>
      </m:oMath>
      <w:r w:rsidRPr="007824DD">
        <w:rPr>
          <w:sz w:val="24"/>
          <w:szCs w:val="24"/>
          <w:lang w:val="ru-RU"/>
        </w:rPr>
        <w:t xml:space="preserve">.                                                                              </w:t>
      </w:r>
      <w:r w:rsidRPr="00813B9C">
        <w:rPr>
          <w:sz w:val="24"/>
          <w:szCs w:val="24"/>
          <w:lang w:val="ru-RU"/>
        </w:rPr>
        <w:t xml:space="preserve">    </w:t>
      </w:r>
      <w:r w:rsidRPr="007824DD">
        <w:rPr>
          <w:sz w:val="24"/>
          <w:szCs w:val="24"/>
          <w:lang w:val="ru-RU"/>
        </w:rPr>
        <w:t xml:space="preserve">    (8)</w:t>
      </w:r>
    </w:p>
    <w:p w:rsidR="000A1049" w:rsidRPr="00FE1DDF" w:rsidRDefault="000A1049" w:rsidP="000A1049">
      <w:pPr>
        <w:spacing w:after="0" w:line="240" w:lineRule="auto"/>
        <w:rPr>
          <w:color w:val="7F7F7F" w:themeColor="text1" w:themeTint="80"/>
          <w:sz w:val="24"/>
          <w:szCs w:val="24"/>
          <w:lang w:val="ru-RU"/>
        </w:rPr>
      </w:pPr>
      <w:r w:rsidRPr="007824DD">
        <w:rPr>
          <w:sz w:val="24"/>
          <w:szCs w:val="24"/>
          <w:lang w:val="ru-RU"/>
        </w:rPr>
        <w:t xml:space="preserve">  Амплитудный вектор (8) , элементами которого являются отношения амплитуд, называется </w:t>
      </w:r>
      <w:r w:rsidRPr="007824DD">
        <w:rPr>
          <w:i/>
          <w:sz w:val="24"/>
          <w:szCs w:val="24"/>
          <w:lang w:val="ru-RU"/>
        </w:rPr>
        <w:t>собственной формой колебаний</w:t>
      </w:r>
      <w:r w:rsidRPr="007824DD">
        <w:rPr>
          <w:sz w:val="24"/>
          <w:szCs w:val="24"/>
          <w:lang w:val="ru-RU"/>
        </w:rPr>
        <w:t>.</w:t>
      </w:r>
      <w:r w:rsidRPr="007824DD">
        <w:rPr>
          <w:color w:val="7F7F7F" w:themeColor="text1" w:themeTint="80"/>
          <w:sz w:val="24"/>
          <w:szCs w:val="24"/>
          <w:lang w:val="ru-RU"/>
        </w:rPr>
        <w:t xml:space="preserve"> </w:t>
      </w:r>
      <w:r w:rsidRPr="007824DD">
        <w:rPr>
          <w:color w:val="000000" w:themeColor="text1"/>
          <w:sz w:val="24"/>
          <w:szCs w:val="24"/>
          <w:lang w:val="ru-RU"/>
        </w:rPr>
        <w:t xml:space="preserve">Колебания, описываемые выражением (5) при подстановке в него собственных частот </w:t>
      </w:r>
      <m:oMath>
        <m:sSub>
          <m:sSubPr>
            <m:ctrlPr>
              <w:rPr>
                <w:rFonts w:ascii="Cambria Math" w:hAnsi="Cambria Math"/>
                <w:i/>
                <w:color w:val="000000" w:themeColor="text1"/>
                <w:sz w:val="24"/>
                <w:szCs w:val="24"/>
                <w:lang w:val="ru-RU"/>
              </w:rPr>
            </m:ctrlPr>
          </m:sSubPr>
          <m:e>
            <m:r>
              <w:rPr>
                <w:rFonts w:ascii="Cambria Math" w:hAnsi="Cambria Math"/>
                <w:color w:val="000000" w:themeColor="text1"/>
                <w:sz w:val="24"/>
                <w:szCs w:val="24"/>
                <w:lang w:val="ru-RU"/>
              </w:rPr>
              <m:t>ω</m:t>
            </m:r>
          </m:e>
          <m:sub>
            <m:r>
              <w:rPr>
                <w:rFonts w:ascii="Cambria Math" w:hAnsi="Cambria Math"/>
                <w:color w:val="000000" w:themeColor="text1"/>
                <w:sz w:val="24"/>
                <w:szCs w:val="24"/>
                <w:lang w:val="ru-RU"/>
              </w:rPr>
              <m:t>s</m:t>
            </m:r>
          </m:sub>
        </m:sSub>
      </m:oMath>
      <w:r w:rsidRPr="007824DD">
        <w:rPr>
          <w:color w:val="000000" w:themeColor="text1"/>
          <w:sz w:val="24"/>
          <w:szCs w:val="24"/>
          <w:lang w:val="ru-RU"/>
        </w:rPr>
        <w:t xml:space="preserve"> и форм  </w:t>
      </w:r>
      <m:oMath>
        <m:sSub>
          <m:sSubPr>
            <m:ctrlPr>
              <w:rPr>
                <w:rFonts w:ascii="Cambria Math" w:hAnsi="Cambria Math"/>
                <w:i/>
                <w:color w:val="000000" w:themeColor="text1"/>
                <w:sz w:val="24"/>
                <w:szCs w:val="24"/>
                <w:lang w:val="ru-RU"/>
              </w:rPr>
            </m:ctrlPr>
          </m:sSubPr>
          <m:e>
            <m:r>
              <w:rPr>
                <w:rFonts w:ascii="Cambria Math" w:hAnsi="Cambria Math"/>
                <w:color w:val="000000" w:themeColor="text1"/>
                <w:sz w:val="24"/>
                <w:szCs w:val="24"/>
                <w:lang w:val="ru-RU"/>
              </w:rPr>
              <m:t>u</m:t>
            </m:r>
          </m:e>
          <m:sub>
            <m:r>
              <w:rPr>
                <w:rFonts w:ascii="Cambria Math" w:hAnsi="Cambria Math"/>
                <w:color w:val="000000" w:themeColor="text1"/>
                <w:sz w:val="24"/>
                <w:szCs w:val="24"/>
                <w:lang w:val="ru-RU"/>
              </w:rPr>
              <m:t>s</m:t>
            </m:r>
          </m:sub>
        </m:sSub>
      </m:oMath>
      <w:r w:rsidRPr="007824DD">
        <w:rPr>
          <w:color w:val="000000" w:themeColor="text1"/>
          <w:sz w:val="24"/>
          <w:szCs w:val="24"/>
          <w:lang w:val="ru-RU"/>
        </w:rPr>
        <w:t xml:space="preserve">, называются </w:t>
      </w:r>
      <w:r w:rsidRPr="007824DD">
        <w:rPr>
          <w:i/>
          <w:color w:val="000000" w:themeColor="text1"/>
          <w:sz w:val="24"/>
          <w:szCs w:val="24"/>
          <w:lang w:val="ru-RU"/>
        </w:rPr>
        <w:t>главными колебаниями</w:t>
      </w:r>
      <w:r>
        <w:rPr>
          <w:i/>
          <w:color w:val="000000" w:themeColor="text1"/>
          <w:sz w:val="24"/>
          <w:szCs w:val="24"/>
          <w:lang w:val="ru-RU"/>
        </w:rPr>
        <w:t>.</w:t>
      </w:r>
    </w:p>
    <w:p w:rsidR="000A1049" w:rsidRPr="007824DD" w:rsidRDefault="000A1049" w:rsidP="000A1049">
      <w:pPr>
        <w:spacing w:after="0" w:line="240" w:lineRule="auto"/>
        <w:rPr>
          <w:sz w:val="24"/>
          <w:szCs w:val="24"/>
          <w:lang w:val="ru-RU"/>
        </w:rPr>
      </w:pPr>
      <w:r w:rsidRPr="007824DD">
        <w:rPr>
          <w:sz w:val="24"/>
          <w:szCs w:val="24"/>
          <w:lang w:val="ru-RU"/>
        </w:rPr>
        <w:t xml:space="preserve">     Покажем, что собственные формы колебаний, соответствующие различным частотам, орт</w:t>
      </w:r>
      <w:r w:rsidRPr="007824DD">
        <w:rPr>
          <w:sz w:val="24"/>
          <w:szCs w:val="24"/>
          <w:lang w:val="ru-RU"/>
        </w:rPr>
        <w:t>о</w:t>
      </w:r>
      <w:r w:rsidRPr="007824DD">
        <w:rPr>
          <w:sz w:val="24"/>
          <w:szCs w:val="24"/>
          <w:lang w:val="ru-RU"/>
        </w:rPr>
        <w:t xml:space="preserve">гональны </w:t>
      </w:r>
      <w:r w:rsidRPr="007824DD">
        <w:rPr>
          <w:rFonts w:hint="eastAsia"/>
          <w:sz w:val="24"/>
          <w:szCs w:val="24"/>
          <w:lang w:val="ru-RU"/>
        </w:rPr>
        <w:t>«</w:t>
      </w:r>
      <w:r w:rsidRPr="007824DD">
        <w:rPr>
          <w:sz w:val="24"/>
          <w:szCs w:val="24"/>
          <w:lang w:val="ru-RU"/>
        </w:rPr>
        <w:t xml:space="preserve"> с весом</w:t>
      </w:r>
      <w:r w:rsidRPr="007824DD">
        <w:rPr>
          <w:rFonts w:hint="eastAsia"/>
          <w:sz w:val="24"/>
          <w:szCs w:val="24"/>
          <w:lang w:val="ru-RU"/>
        </w:rPr>
        <w:t>»</w:t>
      </w:r>
      <w:r w:rsidRPr="007824DD">
        <w:rPr>
          <w:sz w:val="24"/>
          <w:szCs w:val="24"/>
          <w:lang w:val="ru-RU"/>
        </w:rPr>
        <w:t xml:space="preserve"> матрицы инерции А. Выпишем систему (6) для двух частот </w:t>
      </w:r>
      <m:oMath>
        <m:sSub>
          <m:sSubPr>
            <m:ctrlPr>
              <w:rPr>
                <w:rFonts w:ascii="Cambria Math" w:hAnsi="Cambria Math"/>
                <w:i/>
                <w:sz w:val="24"/>
                <w:szCs w:val="24"/>
                <w:lang w:val="ru-RU"/>
              </w:rPr>
            </m:ctrlPr>
          </m:sSubPr>
          <m:e>
            <m:r>
              <w:rPr>
                <w:rFonts w:ascii="Cambria Math" w:hAnsi="Cambria Math"/>
                <w:sz w:val="24"/>
                <w:szCs w:val="24"/>
                <w:lang w:val="ru-RU"/>
              </w:rPr>
              <m:t>ω</m:t>
            </m:r>
          </m:e>
          <m:sub>
            <m:r>
              <w:rPr>
                <w:rFonts w:ascii="Cambria Math" w:hAnsi="Cambria Math"/>
                <w:sz w:val="24"/>
                <w:szCs w:val="24"/>
                <w:lang w:val="ru-RU"/>
              </w:rPr>
              <m:t>s</m:t>
            </m:r>
          </m:sub>
        </m:sSub>
      </m:oMath>
      <w:r w:rsidRPr="007824DD">
        <w:rPr>
          <w:sz w:val="24"/>
          <w:szCs w:val="24"/>
          <w:lang w:val="ru-RU"/>
        </w:rPr>
        <w:t xml:space="preserve"> и </w:t>
      </w:r>
      <m:oMath>
        <m:sSub>
          <m:sSubPr>
            <m:ctrlPr>
              <w:rPr>
                <w:rFonts w:ascii="Cambria Math" w:hAnsi="Cambria Math"/>
                <w:i/>
                <w:sz w:val="24"/>
                <w:szCs w:val="24"/>
                <w:lang w:val="ru-RU"/>
              </w:rPr>
            </m:ctrlPr>
          </m:sSubPr>
          <m:e>
            <m:r>
              <w:rPr>
                <w:rFonts w:ascii="Cambria Math" w:hAnsi="Cambria Math"/>
                <w:sz w:val="24"/>
                <w:szCs w:val="24"/>
                <w:lang w:val="ru-RU"/>
              </w:rPr>
              <m:t>ω</m:t>
            </m:r>
          </m:e>
          <m:sub>
            <m:r>
              <w:rPr>
                <w:rFonts w:ascii="Cambria Math" w:hAnsi="Cambria Math"/>
                <w:sz w:val="24"/>
                <w:szCs w:val="24"/>
                <w:lang w:val="ru-RU"/>
              </w:rPr>
              <m:t>m</m:t>
            </m:r>
          </m:sub>
        </m:sSub>
      </m:oMath>
    </w:p>
    <w:p w:rsidR="000A1049" w:rsidRPr="007824DD" w:rsidRDefault="000A1049" w:rsidP="000A1049">
      <w:pPr>
        <w:spacing w:after="0" w:line="240" w:lineRule="auto"/>
        <w:rPr>
          <w:sz w:val="24"/>
          <w:szCs w:val="24"/>
          <w:lang w:val="ru-RU"/>
        </w:rPr>
      </w:pPr>
      <w:r w:rsidRPr="007824DD">
        <w:rPr>
          <w:sz w:val="24"/>
          <w:szCs w:val="24"/>
          <w:lang w:val="ru-RU"/>
        </w:rPr>
        <w:t xml:space="preserve">                                             </w:t>
      </w:r>
      <m:oMath>
        <m:d>
          <m:dPr>
            <m:ctrlPr>
              <w:rPr>
                <w:rFonts w:ascii="Cambria Math" w:hAnsi="Cambria Math"/>
                <w:i/>
                <w:sz w:val="24"/>
                <w:szCs w:val="24"/>
                <w:lang w:val="ru-RU"/>
              </w:rPr>
            </m:ctrlPr>
          </m:dPr>
          <m:e>
            <m:r>
              <w:rPr>
                <w:rFonts w:ascii="Cambria Math" w:hAnsi="Cambria Math"/>
                <w:sz w:val="24"/>
                <w:szCs w:val="24"/>
              </w:rPr>
              <m:t>C</m:t>
            </m:r>
            <m:r>
              <w:rPr>
                <w:rFonts w:ascii="Cambria Math" w:hAnsi="Cambria Math"/>
                <w:sz w:val="24"/>
                <w:szCs w:val="24"/>
                <w:lang w:val="ru-RU"/>
              </w:rPr>
              <m:t>-</m:t>
            </m:r>
            <m:sSubSup>
              <m:sSubSupPr>
                <m:ctrlPr>
                  <w:rPr>
                    <w:rFonts w:ascii="Cambria Math" w:hAnsi="Cambria Math"/>
                    <w:i/>
                    <w:sz w:val="24"/>
                    <w:szCs w:val="24"/>
                    <w:lang w:val="ru-RU"/>
                  </w:rPr>
                </m:ctrlPr>
              </m:sSubSupPr>
              <m:e>
                <m:r>
                  <w:rPr>
                    <w:rFonts w:ascii="Cambria Math" w:hAnsi="Cambria Math"/>
                    <w:sz w:val="24"/>
                    <w:szCs w:val="24"/>
                  </w:rPr>
                  <m:t>ω</m:t>
                </m:r>
                <m:ctrlPr>
                  <w:rPr>
                    <w:rFonts w:ascii="Cambria Math" w:hAnsi="Cambria Math"/>
                    <w:i/>
                    <w:sz w:val="24"/>
                    <w:szCs w:val="24"/>
                  </w:rPr>
                </m:ctrlPr>
              </m:e>
              <m:sub>
                <m:r>
                  <w:rPr>
                    <w:rFonts w:ascii="Cambria Math" w:hAnsi="Cambria Math"/>
                    <w:sz w:val="24"/>
                    <w:szCs w:val="24"/>
                    <w:lang w:val="ru-RU"/>
                  </w:rPr>
                  <m:t>s</m:t>
                </m:r>
              </m:sub>
              <m:sup>
                <m:r>
                  <w:rPr>
                    <w:rFonts w:ascii="Cambria Math" w:hAnsi="Cambria Math"/>
                    <w:sz w:val="24"/>
                    <w:szCs w:val="24"/>
                    <w:lang w:val="ru-RU"/>
                  </w:rPr>
                  <m:t>2</m:t>
                </m:r>
              </m:sup>
            </m:sSubSup>
            <m:r>
              <w:rPr>
                <w:rFonts w:ascii="Cambria Math" w:hAnsi="Cambria Math"/>
                <w:sz w:val="24"/>
                <w:szCs w:val="24"/>
              </w:rPr>
              <m:t>A</m:t>
            </m:r>
          </m:e>
        </m:d>
        <m:r>
          <w:rPr>
            <w:rFonts w:ascii="Cambria Math" w:hAnsi="Cambria Math"/>
            <w:sz w:val="24"/>
            <w:szCs w:val="24"/>
            <w:lang w:val="ru-RU"/>
          </w:rPr>
          <m:t xml:space="preserve"> </m:t>
        </m:r>
        <m:sSub>
          <m:sSubPr>
            <m:ctrlPr>
              <w:rPr>
                <w:rFonts w:ascii="Cambria Math" w:hAnsi="Cambria Math"/>
                <w:i/>
                <w:sz w:val="24"/>
                <w:szCs w:val="24"/>
              </w:rPr>
            </m:ctrlPr>
          </m:sSubPr>
          <m:e>
            <m:r>
              <w:rPr>
                <w:rFonts w:ascii="Cambria Math" w:hAnsi="Cambria Math"/>
                <w:sz w:val="24"/>
                <w:szCs w:val="24"/>
              </w:rPr>
              <m:t>u</m:t>
            </m:r>
          </m:e>
          <m:sub>
            <m:r>
              <w:rPr>
                <w:rFonts w:ascii="Cambria Math" w:hAnsi="Cambria Math"/>
                <w:sz w:val="24"/>
                <w:szCs w:val="24"/>
              </w:rPr>
              <m:t>s</m:t>
            </m:r>
          </m:sub>
        </m:sSub>
        <m:r>
          <w:rPr>
            <w:rFonts w:ascii="Cambria Math" w:hAnsi="Cambria Math"/>
            <w:sz w:val="24"/>
            <w:szCs w:val="24"/>
            <w:lang w:val="ru-RU"/>
          </w:rPr>
          <m:t xml:space="preserve"> =0</m:t>
        </m:r>
      </m:oMath>
      <w:r>
        <w:rPr>
          <w:sz w:val="24"/>
          <w:szCs w:val="24"/>
          <w:lang w:val="ru-RU"/>
        </w:rPr>
        <w:t xml:space="preserve">,                                                                          </w:t>
      </w:r>
      <w:r w:rsidR="00FD7E79">
        <w:rPr>
          <w:sz w:val="24"/>
          <w:szCs w:val="24"/>
          <w:lang w:val="ru-RU"/>
        </w:rPr>
        <w:t xml:space="preserve">    </w:t>
      </w:r>
      <w:r>
        <w:rPr>
          <w:sz w:val="24"/>
          <w:szCs w:val="24"/>
          <w:lang w:val="ru-RU"/>
        </w:rPr>
        <w:t xml:space="preserve">    (9)</w:t>
      </w:r>
    </w:p>
    <w:p w:rsidR="000A1049" w:rsidRPr="007824DD" w:rsidRDefault="000A1049" w:rsidP="000A1049">
      <w:pPr>
        <w:spacing w:after="0" w:line="240" w:lineRule="auto"/>
        <w:rPr>
          <w:sz w:val="24"/>
          <w:szCs w:val="24"/>
          <w:lang w:val="ru-RU"/>
        </w:rPr>
      </w:pPr>
      <w:r w:rsidRPr="007824DD">
        <w:rPr>
          <w:sz w:val="24"/>
          <w:szCs w:val="24"/>
          <w:lang w:val="ru-RU"/>
        </w:rPr>
        <w:t xml:space="preserve">                                 </w:t>
      </w:r>
      <w:r>
        <w:rPr>
          <w:sz w:val="24"/>
          <w:szCs w:val="24"/>
          <w:lang w:val="ru-RU"/>
        </w:rPr>
        <w:t xml:space="preserve">      </w:t>
      </w:r>
      <w:r w:rsidRPr="007824DD">
        <w:rPr>
          <w:sz w:val="24"/>
          <w:szCs w:val="24"/>
          <w:lang w:val="ru-RU"/>
        </w:rPr>
        <w:t xml:space="preserve">     </w:t>
      </w:r>
      <m:oMath>
        <m:d>
          <m:dPr>
            <m:ctrlPr>
              <w:rPr>
                <w:rFonts w:ascii="Cambria Math" w:hAnsi="Cambria Math"/>
                <w:i/>
                <w:sz w:val="24"/>
                <w:szCs w:val="24"/>
                <w:lang w:val="ru-RU"/>
              </w:rPr>
            </m:ctrlPr>
          </m:dPr>
          <m:e>
            <m:r>
              <w:rPr>
                <w:rFonts w:ascii="Cambria Math" w:hAnsi="Cambria Math"/>
                <w:sz w:val="24"/>
                <w:szCs w:val="24"/>
              </w:rPr>
              <m:t>C</m:t>
            </m:r>
            <m:r>
              <w:rPr>
                <w:rFonts w:ascii="Cambria Math" w:hAnsi="Cambria Math"/>
                <w:sz w:val="24"/>
                <w:szCs w:val="24"/>
                <w:lang w:val="ru-RU"/>
              </w:rPr>
              <m:t>-</m:t>
            </m:r>
            <m:sSubSup>
              <m:sSubSupPr>
                <m:ctrlPr>
                  <w:rPr>
                    <w:rFonts w:ascii="Cambria Math" w:hAnsi="Cambria Math"/>
                    <w:i/>
                    <w:sz w:val="24"/>
                    <w:szCs w:val="24"/>
                    <w:lang w:val="ru-RU"/>
                  </w:rPr>
                </m:ctrlPr>
              </m:sSubSupPr>
              <m:e>
                <m:r>
                  <w:rPr>
                    <w:rFonts w:ascii="Cambria Math" w:hAnsi="Cambria Math"/>
                    <w:sz w:val="24"/>
                    <w:szCs w:val="24"/>
                  </w:rPr>
                  <m:t>ω</m:t>
                </m:r>
              </m:e>
              <m:sub>
                <m:r>
                  <w:rPr>
                    <w:rFonts w:ascii="Cambria Math" w:hAnsi="Cambria Math"/>
                    <w:sz w:val="24"/>
                    <w:szCs w:val="24"/>
                    <w:lang w:val="ru-RU"/>
                  </w:rPr>
                  <m:t>m</m:t>
                </m:r>
              </m:sub>
              <m:sup>
                <m:r>
                  <w:rPr>
                    <w:rFonts w:ascii="Cambria Math" w:hAnsi="Cambria Math"/>
                    <w:sz w:val="24"/>
                    <w:szCs w:val="24"/>
                    <w:lang w:val="ru-RU"/>
                  </w:rPr>
                  <m:t>2</m:t>
                </m:r>
              </m:sup>
            </m:sSubSup>
            <m:r>
              <w:rPr>
                <w:rFonts w:ascii="Cambria Math" w:hAnsi="Cambria Math"/>
                <w:sz w:val="24"/>
                <w:szCs w:val="24"/>
              </w:rPr>
              <m:t>A</m:t>
            </m:r>
            <m:ctrlPr>
              <w:rPr>
                <w:rFonts w:ascii="Cambria Math" w:hAnsi="Cambria Math"/>
                <w:i/>
                <w:sz w:val="24"/>
                <w:szCs w:val="24"/>
              </w:rPr>
            </m:ctrlPr>
          </m:e>
        </m:d>
        <m:sSub>
          <m:sSubPr>
            <m:ctrlPr>
              <w:rPr>
                <w:rFonts w:ascii="Cambria Math" w:hAnsi="Cambria Math"/>
                <w:i/>
                <w:sz w:val="24"/>
                <w:szCs w:val="24"/>
              </w:rPr>
            </m:ctrlPr>
          </m:sSubPr>
          <m:e>
            <m:r>
              <w:rPr>
                <w:rFonts w:ascii="Cambria Math" w:hAnsi="Cambria Math"/>
                <w:sz w:val="24"/>
                <w:szCs w:val="24"/>
              </w:rPr>
              <m:t>u</m:t>
            </m:r>
          </m:e>
          <m:sub>
            <m:r>
              <w:rPr>
                <w:rFonts w:ascii="Cambria Math" w:hAnsi="Cambria Math"/>
                <w:sz w:val="24"/>
                <w:szCs w:val="24"/>
              </w:rPr>
              <m:t>m</m:t>
            </m:r>
          </m:sub>
        </m:sSub>
        <m:r>
          <w:rPr>
            <w:rFonts w:ascii="Cambria Math" w:hAnsi="Cambria Math"/>
            <w:sz w:val="24"/>
            <w:szCs w:val="24"/>
            <w:lang w:val="ru-RU"/>
          </w:rPr>
          <m:t xml:space="preserve"> =0</m:t>
        </m:r>
      </m:oMath>
      <w:r>
        <w:rPr>
          <w:sz w:val="24"/>
          <w:szCs w:val="24"/>
          <w:lang w:val="ru-RU"/>
        </w:rPr>
        <w:t xml:space="preserve">.                                                                             </w:t>
      </w:r>
    </w:p>
    <w:p w:rsidR="000A1049" w:rsidRPr="007824DD" w:rsidRDefault="000A1049" w:rsidP="000A1049">
      <w:pPr>
        <w:spacing w:after="0" w:line="240" w:lineRule="auto"/>
        <w:rPr>
          <w:sz w:val="24"/>
          <w:szCs w:val="24"/>
          <w:lang w:val="ru-RU"/>
        </w:rPr>
      </w:pPr>
      <w:r w:rsidRPr="007824DD">
        <w:rPr>
          <w:sz w:val="24"/>
          <w:szCs w:val="24"/>
          <w:lang w:val="ru-RU"/>
        </w:rPr>
        <w:t xml:space="preserve">Первую из систем </w:t>
      </w:r>
      <w:r>
        <w:rPr>
          <w:sz w:val="24"/>
          <w:szCs w:val="24"/>
          <w:lang w:val="ru-RU"/>
        </w:rPr>
        <w:t xml:space="preserve">(9) </w:t>
      </w:r>
      <w:r w:rsidRPr="007824DD">
        <w:rPr>
          <w:sz w:val="24"/>
          <w:szCs w:val="24"/>
          <w:lang w:val="ru-RU"/>
        </w:rPr>
        <w:t xml:space="preserve">умножим слева на </w:t>
      </w:r>
      <m:oMath>
        <m:sSubSup>
          <m:sSubSupPr>
            <m:ctrlPr>
              <w:rPr>
                <w:rFonts w:ascii="Cambria Math" w:hAnsi="Cambria Math"/>
                <w:i/>
                <w:sz w:val="24"/>
                <w:szCs w:val="24"/>
                <w:lang w:val="ru-RU"/>
              </w:rPr>
            </m:ctrlPr>
          </m:sSubSupPr>
          <m:e>
            <m:r>
              <w:rPr>
                <w:rFonts w:ascii="Cambria Math" w:hAnsi="Cambria Math"/>
                <w:sz w:val="24"/>
                <w:szCs w:val="24"/>
                <w:lang w:val="ru-RU"/>
              </w:rPr>
              <m:t>u</m:t>
            </m:r>
          </m:e>
          <m:sub>
            <m:r>
              <w:rPr>
                <w:rFonts w:ascii="Cambria Math" w:hAnsi="Cambria Math"/>
                <w:sz w:val="24"/>
                <w:szCs w:val="24"/>
                <w:lang w:val="ru-RU"/>
              </w:rPr>
              <m:t>m</m:t>
            </m:r>
          </m:sub>
          <m:sup>
            <m:r>
              <w:rPr>
                <w:rFonts w:ascii="Cambria Math" w:hAnsi="Cambria Math"/>
                <w:sz w:val="24"/>
                <w:szCs w:val="24"/>
                <w:lang w:val="ru-RU"/>
              </w:rPr>
              <m:t>T</m:t>
            </m:r>
          </m:sup>
        </m:sSubSup>
      </m:oMath>
      <w:r w:rsidRPr="007824DD">
        <w:rPr>
          <w:sz w:val="24"/>
          <w:szCs w:val="24"/>
          <w:lang w:val="ru-RU"/>
        </w:rPr>
        <w:t xml:space="preserve">,  а вторую на </w:t>
      </w:r>
      <m:oMath>
        <m:sSubSup>
          <m:sSubSupPr>
            <m:ctrlPr>
              <w:rPr>
                <w:rFonts w:ascii="Cambria Math" w:hAnsi="Cambria Math"/>
                <w:i/>
                <w:sz w:val="24"/>
                <w:szCs w:val="24"/>
                <w:lang w:val="ru-RU"/>
              </w:rPr>
            </m:ctrlPr>
          </m:sSubSupPr>
          <m:e>
            <m:r>
              <w:rPr>
                <w:rFonts w:ascii="Cambria Math" w:hAnsi="Cambria Math"/>
                <w:sz w:val="24"/>
                <w:szCs w:val="24"/>
                <w:lang w:val="ru-RU"/>
              </w:rPr>
              <m:t>u</m:t>
            </m:r>
          </m:e>
          <m:sub>
            <m:r>
              <w:rPr>
                <w:rFonts w:ascii="Cambria Math" w:hAnsi="Cambria Math"/>
                <w:sz w:val="24"/>
                <w:szCs w:val="24"/>
                <w:lang w:val="ru-RU"/>
              </w:rPr>
              <m:t>s</m:t>
            </m:r>
          </m:sub>
          <m:sup>
            <m:r>
              <w:rPr>
                <w:rFonts w:ascii="Cambria Math" w:hAnsi="Cambria Math"/>
                <w:sz w:val="24"/>
                <w:szCs w:val="24"/>
                <w:lang w:val="ru-RU"/>
              </w:rPr>
              <m:t>T</m:t>
            </m:r>
          </m:sup>
        </m:sSubSup>
      </m:oMath>
      <w:r w:rsidRPr="007824DD">
        <w:rPr>
          <w:sz w:val="24"/>
          <w:szCs w:val="24"/>
          <w:lang w:val="ru-RU"/>
        </w:rPr>
        <w:t xml:space="preserve">  и вычтем:</w:t>
      </w:r>
    </w:p>
    <w:p w:rsidR="000A1049" w:rsidRPr="007824DD" w:rsidRDefault="000A1049" w:rsidP="000A1049">
      <w:pPr>
        <w:spacing w:after="0" w:line="240" w:lineRule="auto"/>
        <w:rPr>
          <w:sz w:val="24"/>
          <w:szCs w:val="24"/>
          <w:lang w:val="ru-RU"/>
        </w:rPr>
      </w:pPr>
      <w:r w:rsidRPr="007824DD">
        <w:rPr>
          <w:sz w:val="24"/>
          <w:szCs w:val="24"/>
          <w:lang w:val="ru-RU"/>
        </w:rPr>
        <w:t xml:space="preserve">              </w:t>
      </w:r>
      <m:oMath>
        <m:sSubSup>
          <m:sSubSupPr>
            <m:ctrlPr>
              <w:rPr>
                <w:rFonts w:ascii="Cambria Math" w:hAnsi="Cambria Math"/>
                <w:i/>
                <w:sz w:val="24"/>
                <w:szCs w:val="24"/>
                <w:lang w:val="ru-RU"/>
              </w:rPr>
            </m:ctrlPr>
          </m:sSubSupPr>
          <m:e>
            <m:r>
              <w:rPr>
                <w:rFonts w:ascii="Cambria Math" w:hAnsi="Cambria Math"/>
                <w:sz w:val="24"/>
                <w:szCs w:val="24"/>
                <w:lang w:val="ru-RU"/>
              </w:rPr>
              <m:t>u</m:t>
            </m:r>
          </m:e>
          <m:sub>
            <m:r>
              <w:rPr>
                <w:rFonts w:ascii="Cambria Math" w:hAnsi="Cambria Math"/>
                <w:sz w:val="24"/>
                <w:szCs w:val="24"/>
                <w:lang w:val="ru-RU"/>
              </w:rPr>
              <m:t>m</m:t>
            </m:r>
          </m:sub>
          <m:sup>
            <m:r>
              <w:rPr>
                <w:rFonts w:ascii="Cambria Math" w:hAnsi="Cambria Math"/>
                <w:sz w:val="24"/>
                <w:szCs w:val="24"/>
                <w:lang w:val="ru-RU"/>
              </w:rPr>
              <m:t>T</m:t>
            </m:r>
          </m:sup>
        </m:sSubSup>
        <m:r>
          <w:rPr>
            <w:rFonts w:ascii="Cambria Math" w:hAnsi="Cambria Math"/>
            <w:sz w:val="24"/>
            <w:szCs w:val="24"/>
          </w:rPr>
          <m:t>C</m:t>
        </m:r>
        <m:r>
          <w:rPr>
            <w:rFonts w:ascii="Cambria Math" w:hAnsi="Cambria Math"/>
            <w:sz w:val="24"/>
            <w:szCs w:val="24"/>
            <w:lang w:val="ru-RU"/>
          </w:rPr>
          <m:t xml:space="preserve"> </m:t>
        </m:r>
        <m:sSub>
          <m:sSubPr>
            <m:ctrlPr>
              <w:rPr>
                <w:rFonts w:ascii="Cambria Math" w:hAnsi="Cambria Math"/>
                <w:i/>
                <w:sz w:val="24"/>
                <w:szCs w:val="24"/>
              </w:rPr>
            </m:ctrlPr>
          </m:sSubPr>
          <m:e>
            <m:r>
              <w:rPr>
                <w:rFonts w:ascii="Cambria Math" w:hAnsi="Cambria Math"/>
                <w:sz w:val="24"/>
                <w:szCs w:val="24"/>
              </w:rPr>
              <m:t>u</m:t>
            </m:r>
          </m:e>
          <m:sub>
            <m:r>
              <w:rPr>
                <w:rFonts w:ascii="Cambria Math" w:hAnsi="Cambria Math"/>
                <w:sz w:val="24"/>
                <w:szCs w:val="24"/>
              </w:rPr>
              <m:t>s</m:t>
            </m:r>
          </m:sub>
        </m:sSub>
        <m:r>
          <w:rPr>
            <w:rFonts w:ascii="Cambria Math" w:hAnsi="Cambria Math"/>
            <w:sz w:val="24"/>
            <w:szCs w:val="24"/>
            <w:lang w:val="ru-RU"/>
          </w:rPr>
          <m:t>-</m:t>
        </m:r>
        <m:sSubSup>
          <m:sSubSupPr>
            <m:ctrlPr>
              <w:rPr>
                <w:rFonts w:ascii="Cambria Math" w:hAnsi="Cambria Math"/>
                <w:i/>
                <w:sz w:val="24"/>
                <w:szCs w:val="24"/>
                <w:lang w:val="ru-RU"/>
              </w:rPr>
            </m:ctrlPr>
          </m:sSubSupPr>
          <m:e>
            <m:r>
              <w:rPr>
                <w:rFonts w:ascii="Cambria Math" w:hAnsi="Cambria Math"/>
                <w:sz w:val="24"/>
                <w:szCs w:val="24"/>
                <w:lang w:val="ru-RU"/>
              </w:rPr>
              <m:t>u</m:t>
            </m:r>
          </m:e>
          <m:sub>
            <m:r>
              <w:rPr>
                <w:rFonts w:ascii="Cambria Math" w:hAnsi="Cambria Math"/>
                <w:sz w:val="24"/>
                <w:szCs w:val="24"/>
              </w:rPr>
              <m:t>s</m:t>
            </m:r>
          </m:sub>
          <m:sup>
            <m:r>
              <w:rPr>
                <w:rFonts w:ascii="Cambria Math" w:hAnsi="Cambria Math"/>
                <w:sz w:val="24"/>
                <w:szCs w:val="24"/>
                <w:lang w:val="ru-RU"/>
              </w:rPr>
              <m:t>T</m:t>
            </m:r>
          </m:sup>
        </m:sSubSup>
        <m:r>
          <w:rPr>
            <w:rFonts w:ascii="Cambria Math" w:hAnsi="Cambria Math"/>
            <w:sz w:val="24"/>
            <w:szCs w:val="24"/>
          </w:rPr>
          <m:t>C</m:t>
        </m:r>
        <m:r>
          <w:rPr>
            <w:rFonts w:ascii="Cambria Math" w:hAnsi="Cambria Math"/>
            <w:sz w:val="24"/>
            <w:szCs w:val="24"/>
            <w:lang w:val="ru-RU"/>
          </w:rPr>
          <m:t xml:space="preserve"> </m:t>
        </m:r>
        <m:sSub>
          <m:sSubPr>
            <m:ctrlPr>
              <w:rPr>
                <w:rFonts w:ascii="Cambria Math" w:hAnsi="Cambria Math"/>
                <w:i/>
                <w:sz w:val="24"/>
                <w:szCs w:val="24"/>
              </w:rPr>
            </m:ctrlPr>
          </m:sSubPr>
          <m:e>
            <m:r>
              <w:rPr>
                <w:rFonts w:ascii="Cambria Math" w:hAnsi="Cambria Math"/>
                <w:sz w:val="24"/>
                <w:szCs w:val="24"/>
              </w:rPr>
              <m:t>u</m:t>
            </m:r>
          </m:e>
          <m:sub>
            <m:r>
              <w:rPr>
                <w:rFonts w:ascii="Cambria Math" w:hAnsi="Cambria Math"/>
                <w:sz w:val="24"/>
                <w:szCs w:val="24"/>
              </w:rPr>
              <m:t>m</m:t>
            </m:r>
          </m:sub>
        </m:sSub>
        <m:r>
          <w:rPr>
            <w:rFonts w:ascii="Cambria Math" w:hAnsi="Cambria Math"/>
            <w:sz w:val="24"/>
            <w:szCs w:val="24"/>
            <w:lang w:val="ru-RU"/>
          </w:rPr>
          <m:t>-</m:t>
        </m:r>
        <m:sSubSup>
          <m:sSubSupPr>
            <m:ctrlPr>
              <w:rPr>
                <w:rFonts w:ascii="Cambria Math" w:hAnsi="Cambria Math"/>
                <w:i/>
                <w:sz w:val="24"/>
                <w:szCs w:val="24"/>
                <w:lang w:val="ru-RU"/>
              </w:rPr>
            </m:ctrlPr>
          </m:sSubSupPr>
          <m:e>
            <m:r>
              <w:rPr>
                <w:rFonts w:ascii="Cambria Math" w:hAnsi="Cambria Math"/>
                <w:sz w:val="24"/>
                <w:szCs w:val="24"/>
              </w:rPr>
              <m:t>ω</m:t>
            </m:r>
          </m:e>
          <m:sub>
            <m:r>
              <w:rPr>
                <w:rFonts w:ascii="Cambria Math" w:hAnsi="Cambria Math"/>
                <w:sz w:val="24"/>
                <w:szCs w:val="24"/>
                <w:lang w:val="ru-RU"/>
              </w:rPr>
              <m:t>s</m:t>
            </m:r>
          </m:sub>
          <m:sup>
            <m:r>
              <w:rPr>
                <w:rFonts w:ascii="Cambria Math" w:hAnsi="Cambria Math"/>
                <w:sz w:val="24"/>
                <w:szCs w:val="24"/>
                <w:lang w:val="ru-RU"/>
              </w:rPr>
              <m:t>2</m:t>
            </m:r>
          </m:sup>
        </m:sSubSup>
        <m:r>
          <w:rPr>
            <w:rFonts w:ascii="Cambria Math" w:hAnsi="Cambria Math"/>
            <w:sz w:val="24"/>
            <w:szCs w:val="24"/>
            <w:lang w:val="ru-RU"/>
          </w:rPr>
          <m:t xml:space="preserve"> </m:t>
        </m:r>
        <m:sSubSup>
          <m:sSubSupPr>
            <m:ctrlPr>
              <w:rPr>
                <w:rFonts w:ascii="Cambria Math" w:hAnsi="Cambria Math"/>
                <w:i/>
                <w:sz w:val="24"/>
                <w:szCs w:val="24"/>
                <w:lang w:val="ru-RU"/>
              </w:rPr>
            </m:ctrlPr>
          </m:sSubSupPr>
          <m:e>
            <m:r>
              <w:rPr>
                <w:rFonts w:ascii="Cambria Math" w:hAnsi="Cambria Math"/>
                <w:sz w:val="24"/>
                <w:szCs w:val="24"/>
                <w:lang w:val="ru-RU"/>
              </w:rPr>
              <m:t>u</m:t>
            </m:r>
          </m:e>
          <m:sub>
            <m:r>
              <w:rPr>
                <w:rFonts w:ascii="Cambria Math" w:hAnsi="Cambria Math"/>
                <w:sz w:val="24"/>
                <w:szCs w:val="24"/>
                <w:lang w:val="ru-RU"/>
              </w:rPr>
              <m:t>m</m:t>
            </m:r>
          </m:sub>
          <m:sup>
            <m:r>
              <w:rPr>
                <w:rFonts w:ascii="Cambria Math" w:hAnsi="Cambria Math"/>
                <w:sz w:val="24"/>
                <w:szCs w:val="24"/>
                <w:lang w:val="ru-RU"/>
              </w:rPr>
              <m:t>T</m:t>
            </m:r>
          </m:sup>
        </m:sSubSup>
        <m:r>
          <w:rPr>
            <w:rFonts w:ascii="Cambria Math" w:hAnsi="Cambria Math"/>
            <w:sz w:val="24"/>
            <w:szCs w:val="24"/>
          </w:rPr>
          <m:t>A</m:t>
        </m:r>
        <m:r>
          <w:rPr>
            <w:rFonts w:ascii="Cambria Math" w:hAnsi="Cambria Math"/>
            <w:sz w:val="24"/>
            <w:szCs w:val="24"/>
            <w:lang w:val="ru-RU"/>
          </w:rPr>
          <m:t xml:space="preserve"> </m:t>
        </m:r>
        <m:sSub>
          <m:sSubPr>
            <m:ctrlPr>
              <w:rPr>
                <w:rFonts w:ascii="Cambria Math" w:hAnsi="Cambria Math"/>
                <w:i/>
                <w:sz w:val="24"/>
                <w:szCs w:val="24"/>
              </w:rPr>
            </m:ctrlPr>
          </m:sSubPr>
          <m:e>
            <m:r>
              <w:rPr>
                <w:rFonts w:ascii="Cambria Math" w:hAnsi="Cambria Math"/>
                <w:sz w:val="24"/>
                <w:szCs w:val="24"/>
              </w:rPr>
              <m:t>u</m:t>
            </m:r>
          </m:e>
          <m:sub>
            <m:r>
              <w:rPr>
                <w:rFonts w:ascii="Cambria Math" w:hAnsi="Cambria Math"/>
                <w:sz w:val="24"/>
                <w:szCs w:val="24"/>
              </w:rPr>
              <m:t>s</m:t>
            </m:r>
          </m:sub>
        </m:sSub>
        <m:r>
          <w:rPr>
            <w:rFonts w:ascii="Cambria Math" w:hAnsi="Cambria Math"/>
            <w:sz w:val="24"/>
            <w:szCs w:val="24"/>
            <w:lang w:val="ru-RU"/>
          </w:rPr>
          <m:t xml:space="preserve">+ </m:t>
        </m:r>
        <m:sSubSup>
          <m:sSubSupPr>
            <m:ctrlPr>
              <w:rPr>
                <w:rFonts w:ascii="Cambria Math" w:hAnsi="Cambria Math"/>
                <w:i/>
                <w:sz w:val="24"/>
                <w:szCs w:val="24"/>
                <w:lang w:val="ru-RU"/>
              </w:rPr>
            </m:ctrlPr>
          </m:sSubSupPr>
          <m:e>
            <m:r>
              <w:rPr>
                <w:rFonts w:ascii="Cambria Math" w:hAnsi="Cambria Math"/>
                <w:sz w:val="24"/>
                <w:szCs w:val="24"/>
              </w:rPr>
              <m:t>ω</m:t>
            </m:r>
          </m:e>
          <m:sub>
            <m:r>
              <w:rPr>
                <w:rFonts w:ascii="Cambria Math" w:hAnsi="Cambria Math"/>
                <w:sz w:val="24"/>
                <w:szCs w:val="24"/>
                <w:lang w:val="ru-RU"/>
              </w:rPr>
              <m:t>m</m:t>
            </m:r>
          </m:sub>
          <m:sup>
            <m:r>
              <w:rPr>
                <w:rFonts w:ascii="Cambria Math" w:hAnsi="Cambria Math"/>
                <w:sz w:val="24"/>
                <w:szCs w:val="24"/>
                <w:lang w:val="ru-RU"/>
              </w:rPr>
              <m:t>2</m:t>
            </m:r>
          </m:sup>
        </m:sSubSup>
        <m:r>
          <w:rPr>
            <w:rFonts w:ascii="Cambria Math" w:hAnsi="Cambria Math"/>
            <w:sz w:val="24"/>
            <w:szCs w:val="24"/>
            <w:lang w:val="ru-RU"/>
          </w:rPr>
          <m:t xml:space="preserve"> </m:t>
        </m:r>
        <m:sSubSup>
          <m:sSubSupPr>
            <m:ctrlPr>
              <w:rPr>
                <w:rFonts w:ascii="Cambria Math" w:hAnsi="Cambria Math"/>
                <w:i/>
                <w:sz w:val="24"/>
                <w:szCs w:val="24"/>
                <w:lang w:val="ru-RU"/>
              </w:rPr>
            </m:ctrlPr>
          </m:sSubSupPr>
          <m:e>
            <m:r>
              <w:rPr>
                <w:rFonts w:ascii="Cambria Math" w:hAnsi="Cambria Math"/>
                <w:sz w:val="24"/>
                <w:szCs w:val="24"/>
                <w:lang w:val="ru-RU"/>
              </w:rPr>
              <m:t>u</m:t>
            </m:r>
          </m:e>
          <m:sub>
            <m:r>
              <w:rPr>
                <w:rFonts w:ascii="Cambria Math" w:hAnsi="Cambria Math"/>
                <w:sz w:val="24"/>
                <w:szCs w:val="24"/>
                <w:lang w:val="ru-RU"/>
              </w:rPr>
              <m:t>s</m:t>
            </m:r>
          </m:sub>
          <m:sup>
            <m:r>
              <w:rPr>
                <w:rFonts w:ascii="Cambria Math" w:hAnsi="Cambria Math"/>
                <w:sz w:val="24"/>
                <w:szCs w:val="24"/>
                <w:lang w:val="ru-RU"/>
              </w:rPr>
              <m:t>T</m:t>
            </m:r>
          </m:sup>
        </m:sSubSup>
        <m:r>
          <w:rPr>
            <w:rFonts w:ascii="Cambria Math" w:hAnsi="Cambria Math"/>
            <w:sz w:val="24"/>
            <w:szCs w:val="24"/>
          </w:rPr>
          <m:t>A</m:t>
        </m:r>
        <m:r>
          <w:rPr>
            <w:rFonts w:ascii="Cambria Math" w:hAnsi="Cambria Math"/>
            <w:sz w:val="24"/>
            <w:szCs w:val="24"/>
            <w:lang w:val="ru-RU"/>
          </w:rPr>
          <m:t xml:space="preserve"> </m:t>
        </m:r>
        <m:sSub>
          <m:sSubPr>
            <m:ctrlPr>
              <w:rPr>
                <w:rFonts w:ascii="Cambria Math" w:hAnsi="Cambria Math"/>
                <w:i/>
                <w:sz w:val="24"/>
                <w:szCs w:val="24"/>
              </w:rPr>
            </m:ctrlPr>
          </m:sSubPr>
          <m:e>
            <m:r>
              <w:rPr>
                <w:rFonts w:ascii="Cambria Math" w:hAnsi="Cambria Math"/>
                <w:sz w:val="24"/>
                <w:szCs w:val="24"/>
              </w:rPr>
              <m:t>u</m:t>
            </m:r>
          </m:e>
          <m:sub>
            <m:r>
              <w:rPr>
                <w:rFonts w:ascii="Cambria Math" w:hAnsi="Cambria Math"/>
                <w:sz w:val="24"/>
                <w:szCs w:val="24"/>
              </w:rPr>
              <m:t>m</m:t>
            </m:r>
          </m:sub>
        </m:sSub>
        <m:r>
          <w:rPr>
            <w:rFonts w:ascii="Cambria Math" w:hAnsi="Cambria Math"/>
            <w:sz w:val="24"/>
            <w:szCs w:val="24"/>
            <w:lang w:val="ru-RU"/>
          </w:rPr>
          <m:t>=0.</m:t>
        </m:r>
      </m:oMath>
      <w:r w:rsidRPr="007824DD">
        <w:rPr>
          <w:sz w:val="24"/>
          <w:szCs w:val="24"/>
          <w:lang w:val="ru-RU"/>
        </w:rPr>
        <w:t xml:space="preserve">    </w:t>
      </w:r>
    </w:p>
    <w:p w:rsidR="000A1049" w:rsidRPr="007824DD" w:rsidRDefault="000A1049" w:rsidP="000A1049">
      <w:pPr>
        <w:spacing w:after="0" w:line="240" w:lineRule="auto"/>
        <w:rPr>
          <w:sz w:val="24"/>
          <w:szCs w:val="24"/>
          <w:lang w:val="ru-RU"/>
        </w:rPr>
      </w:pPr>
      <w:r w:rsidRPr="007824DD">
        <w:rPr>
          <w:sz w:val="24"/>
          <w:szCs w:val="24"/>
          <w:lang w:val="ru-RU"/>
        </w:rPr>
        <w:t xml:space="preserve"> Учитывая симметричность </w:t>
      </w:r>
      <m:oMath>
        <m:r>
          <w:rPr>
            <w:rFonts w:ascii="Cambria Math" w:hAnsi="Cambria Math"/>
            <w:sz w:val="24"/>
            <w:szCs w:val="24"/>
            <w:lang w:val="ru-RU"/>
          </w:rPr>
          <m:t xml:space="preserve">A и </m:t>
        </m:r>
        <m:r>
          <w:rPr>
            <w:rFonts w:ascii="Cambria Math" w:hAnsi="Cambria Math"/>
            <w:sz w:val="24"/>
            <w:szCs w:val="24"/>
          </w:rPr>
          <m:t>C</m:t>
        </m:r>
      </m:oMath>
      <w:r w:rsidRPr="007824DD">
        <w:rPr>
          <w:sz w:val="24"/>
          <w:szCs w:val="24"/>
          <w:lang w:val="ru-RU"/>
        </w:rPr>
        <w:t>, получим:</w:t>
      </w:r>
    </w:p>
    <w:p w:rsidR="000A1049" w:rsidRPr="007824DD" w:rsidRDefault="000A1049" w:rsidP="000A1049">
      <w:pPr>
        <w:spacing w:after="0" w:line="240" w:lineRule="auto"/>
        <w:rPr>
          <w:sz w:val="24"/>
          <w:szCs w:val="24"/>
          <w:lang w:val="ru-RU"/>
        </w:rPr>
      </w:pPr>
      <w:r w:rsidRPr="007824DD">
        <w:rPr>
          <w:sz w:val="24"/>
          <w:szCs w:val="24"/>
          <w:lang w:val="ru-RU"/>
        </w:rPr>
        <w:t xml:space="preserve">                                  </w:t>
      </w:r>
      <m:oMath>
        <m:sSubSup>
          <m:sSubSupPr>
            <m:ctrlPr>
              <w:rPr>
                <w:rFonts w:ascii="Cambria Math" w:hAnsi="Cambria Math"/>
                <w:i/>
                <w:sz w:val="24"/>
                <w:szCs w:val="24"/>
                <w:lang w:val="ru-RU"/>
              </w:rPr>
            </m:ctrlPr>
          </m:sSubSupPr>
          <m:e>
            <m:r>
              <w:rPr>
                <w:rFonts w:ascii="Cambria Math" w:hAnsi="Cambria Math"/>
                <w:sz w:val="24"/>
                <w:szCs w:val="24"/>
              </w:rPr>
              <m:t>(ω</m:t>
            </m:r>
          </m:e>
          <m:sub>
            <m:r>
              <w:rPr>
                <w:rFonts w:ascii="Cambria Math" w:hAnsi="Cambria Math"/>
                <w:sz w:val="24"/>
                <w:szCs w:val="24"/>
                <w:lang w:val="ru-RU"/>
              </w:rPr>
              <m:t>m</m:t>
            </m:r>
          </m:sub>
          <m:sup>
            <m:r>
              <w:rPr>
                <w:rFonts w:ascii="Cambria Math" w:hAnsi="Cambria Math"/>
                <w:sz w:val="24"/>
                <w:szCs w:val="24"/>
                <w:lang w:val="ru-RU"/>
              </w:rPr>
              <m:t>2</m:t>
            </m:r>
          </m:sup>
        </m:sSubSup>
        <m:r>
          <w:rPr>
            <w:rFonts w:ascii="Cambria Math" w:hAnsi="Cambria Math"/>
            <w:sz w:val="24"/>
            <w:szCs w:val="24"/>
            <w:lang w:val="ru-RU"/>
          </w:rPr>
          <m:t>-</m:t>
        </m:r>
        <m:sSubSup>
          <m:sSubSupPr>
            <m:ctrlPr>
              <w:rPr>
                <w:rFonts w:ascii="Cambria Math" w:hAnsi="Cambria Math"/>
                <w:i/>
                <w:sz w:val="24"/>
                <w:szCs w:val="24"/>
                <w:lang w:val="ru-RU"/>
              </w:rPr>
            </m:ctrlPr>
          </m:sSubSupPr>
          <m:e>
            <m:r>
              <w:rPr>
                <w:rFonts w:ascii="Cambria Math" w:hAnsi="Cambria Math"/>
                <w:sz w:val="24"/>
                <w:szCs w:val="24"/>
              </w:rPr>
              <m:t>ω</m:t>
            </m:r>
          </m:e>
          <m:sub>
            <m:r>
              <w:rPr>
                <w:rFonts w:ascii="Cambria Math" w:hAnsi="Cambria Math"/>
                <w:sz w:val="24"/>
                <w:szCs w:val="24"/>
                <w:lang w:val="ru-RU"/>
              </w:rPr>
              <m:t>s</m:t>
            </m:r>
          </m:sub>
          <m:sup>
            <m:r>
              <w:rPr>
                <w:rFonts w:ascii="Cambria Math" w:hAnsi="Cambria Math"/>
                <w:sz w:val="24"/>
                <w:szCs w:val="24"/>
                <w:lang w:val="ru-RU"/>
              </w:rPr>
              <m:t>2</m:t>
            </m:r>
          </m:sup>
        </m:sSubSup>
        <m:r>
          <w:rPr>
            <w:rFonts w:ascii="Cambria Math" w:hAnsi="Cambria Math"/>
            <w:sz w:val="24"/>
            <w:szCs w:val="24"/>
            <w:lang w:val="ru-RU"/>
          </w:rPr>
          <m:t>)</m:t>
        </m:r>
        <m:sSubSup>
          <m:sSubSupPr>
            <m:ctrlPr>
              <w:rPr>
                <w:rFonts w:ascii="Cambria Math" w:hAnsi="Cambria Math"/>
                <w:i/>
                <w:sz w:val="24"/>
                <w:szCs w:val="24"/>
                <w:lang w:val="ru-RU"/>
              </w:rPr>
            </m:ctrlPr>
          </m:sSubSupPr>
          <m:e>
            <m:r>
              <w:rPr>
                <w:rFonts w:ascii="Cambria Math" w:hAnsi="Cambria Math"/>
                <w:sz w:val="24"/>
                <w:szCs w:val="24"/>
                <w:lang w:val="ru-RU"/>
              </w:rPr>
              <m:t>u</m:t>
            </m:r>
          </m:e>
          <m:sub>
            <m:r>
              <w:rPr>
                <w:rFonts w:ascii="Cambria Math" w:hAnsi="Cambria Math"/>
                <w:sz w:val="24"/>
                <w:szCs w:val="24"/>
                <w:lang w:val="ru-RU"/>
              </w:rPr>
              <m:t>m</m:t>
            </m:r>
          </m:sub>
          <m:sup>
            <m:r>
              <w:rPr>
                <w:rFonts w:ascii="Cambria Math" w:hAnsi="Cambria Math"/>
                <w:sz w:val="24"/>
                <w:szCs w:val="24"/>
                <w:lang w:val="ru-RU"/>
              </w:rPr>
              <m:t>T</m:t>
            </m:r>
          </m:sup>
        </m:sSubSup>
        <m:r>
          <w:rPr>
            <w:rFonts w:ascii="Cambria Math" w:hAnsi="Cambria Math"/>
            <w:sz w:val="24"/>
            <w:szCs w:val="24"/>
          </w:rPr>
          <m:t>A</m:t>
        </m:r>
        <m:r>
          <w:rPr>
            <w:rFonts w:ascii="Cambria Math" w:hAnsi="Cambria Math"/>
            <w:sz w:val="24"/>
            <w:szCs w:val="24"/>
            <w:lang w:val="ru-RU"/>
          </w:rPr>
          <m:t xml:space="preserve"> </m:t>
        </m:r>
        <m:sSub>
          <m:sSubPr>
            <m:ctrlPr>
              <w:rPr>
                <w:rFonts w:ascii="Cambria Math" w:hAnsi="Cambria Math"/>
                <w:i/>
                <w:sz w:val="24"/>
                <w:szCs w:val="24"/>
              </w:rPr>
            </m:ctrlPr>
          </m:sSubPr>
          <m:e>
            <m:r>
              <w:rPr>
                <w:rFonts w:ascii="Cambria Math" w:hAnsi="Cambria Math"/>
                <w:sz w:val="24"/>
                <w:szCs w:val="24"/>
              </w:rPr>
              <m:t>u</m:t>
            </m:r>
          </m:e>
          <m:sub>
            <m:r>
              <w:rPr>
                <w:rFonts w:ascii="Cambria Math" w:hAnsi="Cambria Math"/>
                <w:sz w:val="24"/>
                <w:szCs w:val="24"/>
              </w:rPr>
              <m:t>s</m:t>
            </m:r>
          </m:sub>
        </m:sSub>
        <m:r>
          <w:rPr>
            <w:rFonts w:ascii="Cambria Math" w:hAnsi="Cambria Math"/>
            <w:sz w:val="24"/>
            <w:szCs w:val="24"/>
          </w:rPr>
          <m:t>=0,</m:t>
        </m:r>
      </m:oMath>
    </w:p>
    <w:p w:rsidR="000A1049" w:rsidRPr="007824DD" w:rsidRDefault="000A1049" w:rsidP="000A1049">
      <w:pPr>
        <w:spacing w:after="0" w:line="240" w:lineRule="auto"/>
        <w:rPr>
          <w:sz w:val="24"/>
          <w:szCs w:val="24"/>
          <w:lang w:val="ru-RU"/>
        </w:rPr>
      </w:pPr>
      <w:r w:rsidRPr="007824DD">
        <w:rPr>
          <w:sz w:val="24"/>
          <w:szCs w:val="24"/>
          <w:lang w:val="ru-RU"/>
        </w:rPr>
        <w:t xml:space="preserve"> откуда получаем ортогональность собственных форм </w:t>
      </w:r>
      <w:r w:rsidRPr="007824DD">
        <w:rPr>
          <w:rFonts w:hint="eastAsia"/>
          <w:sz w:val="24"/>
          <w:szCs w:val="24"/>
          <w:lang w:val="ru-RU"/>
        </w:rPr>
        <w:t>«</w:t>
      </w:r>
      <w:r w:rsidRPr="007824DD">
        <w:rPr>
          <w:sz w:val="24"/>
          <w:szCs w:val="24"/>
          <w:lang w:val="ru-RU"/>
        </w:rPr>
        <w:t xml:space="preserve"> с весом А</w:t>
      </w:r>
      <w:r w:rsidRPr="007824DD">
        <w:rPr>
          <w:rFonts w:hint="eastAsia"/>
          <w:sz w:val="24"/>
          <w:szCs w:val="24"/>
          <w:lang w:val="ru-RU"/>
        </w:rPr>
        <w:t>»</w:t>
      </w:r>
      <w:r w:rsidRPr="007824DD">
        <w:rPr>
          <w:sz w:val="24"/>
          <w:szCs w:val="24"/>
          <w:lang w:val="ru-RU"/>
        </w:rPr>
        <w:t xml:space="preserve"> или </w:t>
      </w:r>
      <w:r w:rsidRPr="007824DD">
        <w:rPr>
          <w:rFonts w:hint="eastAsia"/>
          <w:sz w:val="24"/>
          <w:szCs w:val="24"/>
          <w:lang w:val="ru-RU"/>
        </w:rPr>
        <w:t>«</w:t>
      </w:r>
      <w:r w:rsidRPr="007824DD">
        <w:rPr>
          <w:sz w:val="24"/>
          <w:szCs w:val="24"/>
          <w:lang w:val="ru-RU"/>
        </w:rPr>
        <w:t xml:space="preserve"> в метрике А</w:t>
      </w:r>
      <w:r w:rsidRPr="007824DD">
        <w:rPr>
          <w:rFonts w:hint="eastAsia"/>
          <w:sz w:val="24"/>
          <w:szCs w:val="24"/>
          <w:lang w:val="ru-RU"/>
        </w:rPr>
        <w:t>»</w:t>
      </w:r>
    </w:p>
    <w:p w:rsidR="000A1049" w:rsidRPr="007824DD" w:rsidRDefault="000A1049" w:rsidP="000A1049">
      <w:pPr>
        <w:spacing w:after="0" w:line="240" w:lineRule="auto"/>
        <w:rPr>
          <w:i/>
          <w:sz w:val="24"/>
          <w:szCs w:val="24"/>
          <w:lang w:val="ru-RU"/>
        </w:rPr>
      </w:pPr>
      <w:r w:rsidRPr="007824DD">
        <w:rPr>
          <w:sz w:val="24"/>
          <w:szCs w:val="24"/>
          <w:lang w:val="ru-RU"/>
        </w:rPr>
        <w:t xml:space="preserve">                                              </w:t>
      </w:r>
      <m:oMath>
        <m:sSubSup>
          <m:sSubSupPr>
            <m:ctrlPr>
              <w:rPr>
                <w:rFonts w:ascii="Cambria Math" w:hAnsi="Cambria Math"/>
                <w:i/>
                <w:sz w:val="24"/>
                <w:szCs w:val="24"/>
                <w:lang w:val="ru-RU"/>
              </w:rPr>
            </m:ctrlPr>
          </m:sSubSupPr>
          <m:e>
            <m:r>
              <w:rPr>
                <w:rFonts w:ascii="Cambria Math" w:hAnsi="Cambria Math"/>
                <w:sz w:val="24"/>
                <w:szCs w:val="24"/>
                <w:lang w:val="ru-RU"/>
              </w:rPr>
              <m:t>u</m:t>
            </m:r>
          </m:e>
          <m:sub>
            <m:r>
              <w:rPr>
                <w:rFonts w:ascii="Cambria Math" w:hAnsi="Cambria Math"/>
                <w:sz w:val="24"/>
                <w:szCs w:val="24"/>
                <w:lang w:val="ru-RU"/>
              </w:rPr>
              <m:t>m</m:t>
            </m:r>
          </m:sub>
          <m:sup>
            <m:r>
              <w:rPr>
                <w:rFonts w:ascii="Cambria Math" w:hAnsi="Cambria Math"/>
                <w:sz w:val="24"/>
                <w:szCs w:val="24"/>
                <w:lang w:val="ru-RU"/>
              </w:rPr>
              <m:t>T</m:t>
            </m:r>
          </m:sup>
        </m:sSubSup>
        <m:r>
          <w:rPr>
            <w:rFonts w:ascii="Cambria Math" w:hAnsi="Cambria Math"/>
            <w:sz w:val="24"/>
            <w:szCs w:val="24"/>
          </w:rPr>
          <m:t>A</m:t>
        </m:r>
        <m:r>
          <w:rPr>
            <w:rFonts w:ascii="Cambria Math" w:hAnsi="Cambria Math"/>
            <w:sz w:val="24"/>
            <w:szCs w:val="24"/>
            <w:lang w:val="ru-RU"/>
          </w:rPr>
          <m:t xml:space="preserve"> </m:t>
        </m:r>
        <m:sSub>
          <m:sSubPr>
            <m:ctrlPr>
              <w:rPr>
                <w:rFonts w:ascii="Cambria Math" w:hAnsi="Cambria Math"/>
                <w:i/>
                <w:sz w:val="24"/>
                <w:szCs w:val="24"/>
              </w:rPr>
            </m:ctrlPr>
          </m:sSubPr>
          <m:e>
            <m:r>
              <w:rPr>
                <w:rFonts w:ascii="Cambria Math" w:hAnsi="Cambria Math"/>
                <w:sz w:val="24"/>
                <w:szCs w:val="24"/>
              </w:rPr>
              <m:t>u</m:t>
            </m:r>
          </m:e>
          <m:sub>
            <m:r>
              <w:rPr>
                <w:rFonts w:ascii="Cambria Math" w:hAnsi="Cambria Math"/>
                <w:sz w:val="24"/>
                <w:szCs w:val="24"/>
              </w:rPr>
              <m:t>s</m:t>
            </m:r>
          </m:sub>
        </m:sSub>
        <m:r>
          <w:rPr>
            <w:rFonts w:ascii="Cambria Math" w:hAnsi="Cambria Math"/>
            <w:sz w:val="24"/>
            <w:szCs w:val="24"/>
            <w:lang w:val="ru-RU"/>
          </w:rPr>
          <m:t xml:space="preserve">=0  , </m:t>
        </m:r>
        <m:r>
          <w:rPr>
            <w:rFonts w:ascii="Cambria Math" w:hAnsi="Cambria Math"/>
            <w:sz w:val="24"/>
            <w:szCs w:val="24"/>
          </w:rPr>
          <m:t>m</m:t>
        </m:r>
        <m:r>
          <w:rPr>
            <w:rFonts w:ascii="Cambria Math" w:hAnsi="Cambria Math"/>
            <w:sz w:val="24"/>
            <w:szCs w:val="24"/>
            <w:lang w:val="ru-RU"/>
          </w:rPr>
          <m:t>≠</m:t>
        </m:r>
        <m:r>
          <w:rPr>
            <w:rFonts w:ascii="Cambria Math" w:hAnsi="Cambria Math"/>
            <w:sz w:val="24"/>
            <w:szCs w:val="24"/>
          </w:rPr>
          <m:t>s</m:t>
        </m:r>
      </m:oMath>
      <w:r w:rsidRPr="007824DD">
        <w:rPr>
          <w:sz w:val="24"/>
          <w:szCs w:val="24"/>
          <w:lang w:val="ru-RU"/>
        </w:rPr>
        <w:t>.</w:t>
      </w:r>
    </w:p>
    <w:p w:rsidR="000A1049" w:rsidRPr="007824DD" w:rsidRDefault="000A1049" w:rsidP="000A1049">
      <w:pPr>
        <w:spacing w:after="0" w:line="240" w:lineRule="auto"/>
        <w:rPr>
          <w:sz w:val="24"/>
          <w:szCs w:val="24"/>
          <w:lang w:val="ru-RU"/>
        </w:rPr>
      </w:pPr>
      <w:r w:rsidRPr="007824DD">
        <w:rPr>
          <w:sz w:val="24"/>
          <w:szCs w:val="24"/>
          <w:lang w:val="ru-RU"/>
        </w:rPr>
        <w:t xml:space="preserve">Заметим, что из ортогональности с весом </w:t>
      </w:r>
      <m:oMath>
        <m:r>
          <w:rPr>
            <w:rFonts w:ascii="Cambria Math" w:hAnsi="Cambria Math"/>
            <w:sz w:val="24"/>
            <w:szCs w:val="24"/>
            <w:lang w:val="ru-RU"/>
          </w:rPr>
          <m:t>A</m:t>
        </m:r>
      </m:oMath>
      <w:r w:rsidRPr="007824DD">
        <w:rPr>
          <w:sz w:val="24"/>
          <w:szCs w:val="24"/>
          <w:lang w:val="ru-RU"/>
        </w:rPr>
        <w:t xml:space="preserve"> </w:t>
      </w:r>
      <w:r>
        <w:rPr>
          <w:sz w:val="24"/>
          <w:szCs w:val="24"/>
          <w:lang w:val="ru-RU"/>
        </w:rPr>
        <w:t xml:space="preserve"> из (9) </w:t>
      </w:r>
      <w:r w:rsidRPr="007824DD">
        <w:rPr>
          <w:sz w:val="24"/>
          <w:szCs w:val="24"/>
          <w:lang w:val="ru-RU"/>
        </w:rPr>
        <w:t xml:space="preserve">следует и ортогональность с весом </w:t>
      </w:r>
      <m:oMath>
        <m:r>
          <w:rPr>
            <w:rFonts w:ascii="Cambria Math" w:hAnsi="Cambria Math"/>
            <w:sz w:val="24"/>
            <w:szCs w:val="24"/>
          </w:rPr>
          <m:t>C</m:t>
        </m:r>
      </m:oMath>
      <w:r w:rsidRPr="007824DD">
        <w:rPr>
          <w:sz w:val="24"/>
          <w:szCs w:val="24"/>
          <w:lang w:val="ru-RU"/>
        </w:rPr>
        <w:t>:</w:t>
      </w:r>
    </w:p>
    <w:p w:rsidR="000A1049" w:rsidRPr="007824DD" w:rsidRDefault="000A1049" w:rsidP="000A1049">
      <w:pPr>
        <w:spacing w:after="0" w:line="240" w:lineRule="auto"/>
        <w:rPr>
          <w:sz w:val="24"/>
          <w:szCs w:val="24"/>
          <w:lang w:val="ru-RU"/>
        </w:rPr>
      </w:pPr>
      <w:r>
        <w:rPr>
          <w:sz w:val="24"/>
          <w:szCs w:val="24"/>
          <w:lang w:val="ru-RU"/>
        </w:rPr>
        <w:t xml:space="preserve">                                             </w:t>
      </w:r>
      <m:oMath>
        <m:r>
          <w:rPr>
            <w:rFonts w:ascii="Cambria Math" w:hAnsi="Cambria Math"/>
            <w:sz w:val="24"/>
            <w:szCs w:val="24"/>
            <w:lang w:val="ru-RU"/>
          </w:rPr>
          <m:t xml:space="preserve"> </m:t>
        </m:r>
        <m:sSubSup>
          <m:sSubSupPr>
            <m:ctrlPr>
              <w:rPr>
                <w:rFonts w:ascii="Cambria Math" w:hAnsi="Cambria Math"/>
                <w:i/>
                <w:sz w:val="24"/>
                <w:szCs w:val="24"/>
                <w:lang w:val="ru-RU"/>
              </w:rPr>
            </m:ctrlPr>
          </m:sSubSupPr>
          <m:e>
            <m:r>
              <w:rPr>
                <w:rFonts w:ascii="Cambria Math" w:hAnsi="Cambria Math"/>
                <w:sz w:val="24"/>
                <w:szCs w:val="24"/>
              </w:rPr>
              <m:t>u</m:t>
            </m:r>
          </m:e>
          <m:sub>
            <m:r>
              <w:rPr>
                <w:rFonts w:ascii="Cambria Math" w:hAnsi="Cambria Math"/>
                <w:sz w:val="24"/>
                <w:szCs w:val="24"/>
                <w:lang w:val="ru-RU"/>
              </w:rPr>
              <m:t>m</m:t>
            </m:r>
          </m:sub>
          <m:sup>
            <m:r>
              <w:rPr>
                <w:rFonts w:ascii="Cambria Math" w:hAnsi="Cambria Math"/>
                <w:sz w:val="24"/>
                <w:szCs w:val="24"/>
                <w:lang w:val="ru-RU"/>
              </w:rPr>
              <m:t>T</m:t>
            </m:r>
          </m:sup>
        </m:sSubSup>
        <m:r>
          <w:rPr>
            <w:rFonts w:ascii="Cambria Math" w:hAnsi="Cambria Math"/>
            <w:sz w:val="24"/>
            <w:szCs w:val="24"/>
          </w:rPr>
          <m:t>C</m:t>
        </m:r>
        <m:sSub>
          <m:sSubPr>
            <m:ctrlPr>
              <w:rPr>
                <w:rFonts w:ascii="Cambria Math" w:hAnsi="Cambria Math"/>
                <w:i/>
                <w:sz w:val="24"/>
                <w:szCs w:val="24"/>
              </w:rPr>
            </m:ctrlPr>
          </m:sSubPr>
          <m:e>
            <m:r>
              <w:rPr>
                <w:rFonts w:ascii="Cambria Math" w:hAnsi="Cambria Math"/>
                <w:sz w:val="24"/>
                <w:szCs w:val="24"/>
              </w:rPr>
              <m:t>u</m:t>
            </m:r>
          </m:e>
          <m:sub>
            <m:r>
              <w:rPr>
                <w:rFonts w:ascii="Cambria Math" w:hAnsi="Cambria Math"/>
                <w:sz w:val="24"/>
                <w:szCs w:val="24"/>
              </w:rPr>
              <m:t>s</m:t>
            </m:r>
          </m:sub>
        </m:sSub>
        <m:r>
          <w:rPr>
            <w:rFonts w:ascii="Cambria Math" w:hAnsi="Cambria Math"/>
            <w:sz w:val="24"/>
            <w:szCs w:val="24"/>
            <w:lang w:val="ru-RU"/>
          </w:rPr>
          <m:t>=0</m:t>
        </m:r>
      </m:oMath>
    </w:p>
    <w:p w:rsidR="000A1049" w:rsidRPr="007824DD" w:rsidRDefault="000A1049" w:rsidP="000A1049">
      <w:pPr>
        <w:spacing w:after="0" w:line="240" w:lineRule="auto"/>
        <w:rPr>
          <w:sz w:val="24"/>
          <w:szCs w:val="24"/>
          <w:lang w:val="ru-RU"/>
        </w:rPr>
      </w:pPr>
      <w:r w:rsidRPr="007824DD">
        <w:rPr>
          <w:sz w:val="24"/>
          <w:szCs w:val="24"/>
          <w:lang w:val="ru-RU"/>
        </w:rPr>
        <w:t xml:space="preserve">     В случае частоты второй (для определенности) кратности равен нулю не только определ</w:t>
      </w:r>
      <w:r w:rsidRPr="007824DD">
        <w:rPr>
          <w:sz w:val="24"/>
          <w:szCs w:val="24"/>
          <w:lang w:val="ru-RU"/>
        </w:rPr>
        <w:t>и</w:t>
      </w:r>
      <w:r w:rsidRPr="007824DD">
        <w:rPr>
          <w:sz w:val="24"/>
          <w:szCs w:val="24"/>
          <w:lang w:val="ru-RU"/>
        </w:rPr>
        <w:t>тель системы (6), но и минор</w:t>
      </w:r>
      <w:r>
        <w:rPr>
          <w:sz w:val="24"/>
          <w:szCs w:val="24"/>
          <w:lang w:val="ru-RU"/>
        </w:rPr>
        <w:t>ы</w:t>
      </w:r>
      <w:r w:rsidRPr="007824DD">
        <w:rPr>
          <w:sz w:val="24"/>
          <w:szCs w:val="24"/>
          <w:lang w:val="ru-RU"/>
        </w:rPr>
        <w:t xml:space="preserve"> порядка </w:t>
      </w:r>
      <m:oMath>
        <m:r>
          <w:rPr>
            <w:rFonts w:ascii="Cambria Math" w:hAnsi="Cambria Math"/>
            <w:sz w:val="24"/>
            <w:szCs w:val="24"/>
            <w:lang w:val="ru-RU"/>
          </w:rPr>
          <m:t>(n-1)</m:t>
        </m:r>
      </m:oMath>
      <w:r w:rsidRPr="007824DD">
        <w:rPr>
          <w:sz w:val="24"/>
          <w:szCs w:val="24"/>
          <w:lang w:val="ru-RU"/>
        </w:rPr>
        <w:t xml:space="preserve">, т.е. имеется </w:t>
      </w:r>
      <m:oMath>
        <m:r>
          <w:rPr>
            <w:rFonts w:ascii="Cambria Math" w:hAnsi="Cambria Math"/>
            <w:sz w:val="24"/>
            <w:szCs w:val="24"/>
            <w:lang w:val="ru-RU"/>
          </w:rPr>
          <m:t>(n-2)</m:t>
        </m:r>
      </m:oMath>
      <w:r w:rsidRPr="007824DD">
        <w:rPr>
          <w:sz w:val="24"/>
          <w:szCs w:val="24"/>
          <w:lang w:val="ru-RU"/>
        </w:rPr>
        <w:t xml:space="preserve"> уравнений для  </w:t>
      </w:r>
      <m:oMath>
        <m:r>
          <w:rPr>
            <w:rFonts w:ascii="Cambria Math" w:hAnsi="Cambria Math"/>
            <w:sz w:val="24"/>
            <w:szCs w:val="24"/>
            <w:lang w:val="ru-RU"/>
          </w:rPr>
          <m:t>n</m:t>
        </m:r>
      </m:oMath>
      <w:r w:rsidRPr="007824DD">
        <w:rPr>
          <w:sz w:val="24"/>
          <w:szCs w:val="24"/>
          <w:lang w:val="ru-RU"/>
        </w:rPr>
        <w:t xml:space="preserve"> элеме</w:t>
      </w:r>
      <w:r w:rsidRPr="007824DD">
        <w:rPr>
          <w:sz w:val="24"/>
          <w:szCs w:val="24"/>
          <w:lang w:val="ru-RU"/>
        </w:rPr>
        <w:t>н</w:t>
      </w:r>
      <w:r w:rsidRPr="007824DD">
        <w:rPr>
          <w:sz w:val="24"/>
          <w:szCs w:val="24"/>
          <w:lang w:val="ru-RU"/>
        </w:rPr>
        <w:t>тов амплитудного вектора, поэтому он имеет вид</w:t>
      </w:r>
    </w:p>
    <w:p w:rsidR="000A1049" w:rsidRPr="007824DD" w:rsidRDefault="000A1049" w:rsidP="000A1049">
      <w:pPr>
        <w:spacing w:after="0" w:line="240" w:lineRule="auto"/>
        <w:rPr>
          <w:sz w:val="24"/>
          <w:szCs w:val="24"/>
          <w:lang w:val="ru-RU"/>
        </w:rPr>
      </w:pPr>
      <w:r w:rsidRPr="007824DD">
        <w:rPr>
          <w:sz w:val="24"/>
          <w:szCs w:val="24"/>
          <w:lang w:val="ru-RU"/>
        </w:rPr>
        <w:lastRenderedPageBreak/>
        <w:t xml:space="preserve">                                     </w:t>
      </w:r>
      <m:oMath>
        <m:r>
          <w:rPr>
            <w:rFonts w:ascii="Cambria Math" w:hAnsi="Cambria Math"/>
            <w:sz w:val="24"/>
            <w:szCs w:val="24"/>
          </w:rPr>
          <m:t>u</m:t>
        </m:r>
        <m:r>
          <w:rPr>
            <w:rFonts w:ascii="Cambria Math" w:hAnsi="Cambria Math"/>
            <w:sz w:val="24"/>
            <w:szCs w:val="24"/>
            <w:lang w:val="ru-RU"/>
          </w:rPr>
          <m:t>=</m:t>
        </m:r>
        <m:sSup>
          <m:sSupPr>
            <m:ctrlPr>
              <w:rPr>
                <w:rFonts w:ascii="Cambria Math" w:hAnsi="Cambria Math"/>
                <w:i/>
                <w:sz w:val="24"/>
                <w:szCs w:val="24"/>
                <w:lang w:val="ru-RU"/>
              </w:rPr>
            </m:ctrlPr>
          </m:sSupPr>
          <m:e>
            <m:d>
              <m:dPr>
                <m:ctrlPr>
                  <w:rPr>
                    <w:rFonts w:ascii="Cambria Math" w:hAnsi="Cambria Math"/>
                    <w:i/>
                    <w:sz w:val="24"/>
                    <w:szCs w:val="24"/>
                    <w:lang w:val="ru-RU"/>
                  </w:rPr>
                </m:ctrlPr>
              </m:dPr>
              <m:e>
                <m:r>
                  <w:rPr>
                    <w:rFonts w:ascii="Cambria Math" w:hAnsi="Cambria Math"/>
                    <w:sz w:val="24"/>
                    <w:szCs w:val="24"/>
                    <w:lang w:val="ru-RU"/>
                  </w:rPr>
                  <m:t xml:space="preserve">1, </m:t>
                </m:r>
                <m:sSub>
                  <m:sSubPr>
                    <m:ctrlPr>
                      <w:rPr>
                        <w:rFonts w:ascii="Cambria Math" w:hAnsi="Cambria Math"/>
                        <w:i/>
                        <w:sz w:val="24"/>
                        <w:szCs w:val="24"/>
                        <w:lang w:val="ru-RU"/>
                      </w:rPr>
                    </m:ctrlPr>
                  </m:sSubPr>
                  <m:e>
                    <m:r>
                      <w:rPr>
                        <w:rFonts w:ascii="Cambria Math" w:hAnsi="Cambria Math"/>
                        <w:sz w:val="24"/>
                        <w:szCs w:val="24"/>
                      </w:rPr>
                      <m:t>a</m:t>
                    </m:r>
                    <m:r>
                      <w:rPr>
                        <w:rFonts w:ascii="Cambria Math" w:hAnsi="Cambria Math"/>
                        <w:sz w:val="24"/>
                        <w:szCs w:val="24"/>
                        <w:lang w:val="ru-RU"/>
                      </w:rPr>
                      <m:t>,u</m:t>
                    </m:r>
                  </m:e>
                  <m:sub>
                    <m:r>
                      <w:rPr>
                        <w:rFonts w:ascii="Cambria Math" w:hAnsi="Cambria Math"/>
                        <w:sz w:val="24"/>
                        <w:szCs w:val="24"/>
                        <w:lang w:val="ru-RU"/>
                      </w:rPr>
                      <m:t>2</m:t>
                    </m:r>
                  </m:sub>
                </m:sSub>
                <m:r>
                  <w:rPr>
                    <w:rFonts w:ascii="Cambria Math" w:hAnsi="Cambria Math"/>
                    <w:sz w:val="24"/>
                    <w:szCs w:val="24"/>
                    <w:lang w:val="ru-RU"/>
                  </w:rPr>
                  <m:t xml:space="preserve"> , </m:t>
                </m:r>
                <m:sSub>
                  <m:sSubPr>
                    <m:ctrlPr>
                      <w:rPr>
                        <w:rFonts w:ascii="Cambria Math" w:hAnsi="Cambria Math"/>
                        <w:i/>
                        <w:sz w:val="24"/>
                        <w:szCs w:val="24"/>
                        <w:lang w:val="ru-RU"/>
                      </w:rPr>
                    </m:ctrlPr>
                  </m:sSubPr>
                  <m:e>
                    <m:r>
                      <w:rPr>
                        <w:rFonts w:ascii="Cambria Math" w:hAnsi="Cambria Math"/>
                        <w:sz w:val="24"/>
                        <w:szCs w:val="24"/>
                        <w:lang w:val="ru-RU"/>
                      </w:rPr>
                      <m:t>u</m:t>
                    </m:r>
                  </m:e>
                  <m:sub>
                    <m:r>
                      <w:rPr>
                        <w:rFonts w:ascii="Cambria Math" w:hAnsi="Cambria Math"/>
                        <w:sz w:val="24"/>
                        <w:szCs w:val="24"/>
                        <w:lang w:val="ru-RU"/>
                      </w:rPr>
                      <m:t>3</m:t>
                    </m:r>
                  </m:sub>
                </m:sSub>
                <m:r>
                  <w:rPr>
                    <w:rFonts w:ascii="Cambria Math" w:hAnsi="Cambria Math"/>
                    <w:sz w:val="24"/>
                    <w:szCs w:val="24"/>
                    <w:lang w:val="ru-RU"/>
                  </w:rPr>
                  <m:t xml:space="preserve"> .  .  . </m:t>
                </m:r>
                <m:sSub>
                  <m:sSubPr>
                    <m:ctrlPr>
                      <w:rPr>
                        <w:rFonts w:ascii="Cambria Math" w:hAnsi="Cambria Math"/>
                        <w:i/>
                        <w:sz w:val="24"/>
                        <w:szCs w:val="24"/>
                        <w:lang w:val="ru-RU"/>
                      </w:rPr>
                    </m:ctrlPr>
                  </m:sSubPr>
                  <m:e>
                    <m:r>
                      <w:rPr>
                        <w:rFonts w:ascii="Cambria Math" w:hAnsi="Cambria Math"/>
                        <w:sz w:val="24"/>
                        <w:szCs w:val="24"/>
                        <w:lang w:val="ru-RU"/>
                      </w:rPr>
                      <m:t>u</m:t>
                    </m:r>
                  </m:e>
                  <m:sub>
                    <m:r>
                      <w:rPr>
                        <w:rFonts w:ascii="Cambria Math" w:hAnsi="Cambria Math"/>
                        <w:sz w:val="24"/>
                        <w:szCs w:val="24"/>
                        <w:lang w:val="ru-RU"/>
                      </w:rPr>
                      <m:t>n</m:t>
                    </m:r>
                  </m:sub>
                </m:sSub>
              </m:e>
            </m:d>
          </m:e>
          <m:sup>
            <m:r>
              <w:rPr>
                <w:rFonts w:ascii="Cambria Math" w:hAnsi="Cambria Math"/>
                <w:sz w:val="24"/>
                <w:szCs w:val="24"/>
                <w:lang w:val="ru-RU"/>
              </w:rPr>
              <m:t>T</m:t>
            </m:r>
          </m:sup>
        </m:sSup>
      </m:oMath>
      <w:r w:rsidRPr="007824DD">
        <w:rPr>
          <w:sz w:val="24"/>
          <w:szCs w:val="24"/>
          <w:lang w:val="ru-RU"/>
        </w:rPr>
        <w:t xml:space="preserve">,       </w:t>
      </w:r>
    </w:p>
    <w:p w:rsidR="000A1049" w:rsidRPr="007824DD" w:rsidRDefault="000A1049" w:rsidP="000A1049">
      <w:pPr>
        <w:spacing w:after="0" w:line="240" w:lineRule="auto"/>
        <w:rPr>
          <w:sz w:val="24"/>
          <w:szCs w:val="24"/>
          <w:lang w:val="ru-RU"/>
        </w:rPr>
      </w:pPr>
      <w:r w:rsidRPr="007824DD">
        <w:rPr>
          <w:sz w:val="24"/>
          <w:szCs w:val="24"/>
          <w:lang w:val="ru-RU"/>
        </w:rPr>
        <w:t xml:space="preserve"> где  </w:t>
      </w:r>
      <m:oMath>
        <m:r>
          <w:rPr>
            <w:rFonts w:ascii="Cambria Math" w:hAnsi="Cambria Math"/>
            <w:sz w:val="24"/>
            <w:szCs w:val="24"/>
          </w:rPr>
          <m:t>a</m:t>
        </m:r>
      </m:oMath>
      <w:r w:rsidRPr="007824DD">
        <w:rPr>
          <w:sz w:val="24"/>
          <w:szCs w:val="24"/>
          <w:lang w:val="ru-RU"/>
        </w:rPr>
        <w:t xml:space="preserve"> - произвольное число. Это обстоятельство позволяет для частоты </w:t>
      </w:r>
      <w:r w:rsidRPr="007824DD">
        <w:rPr>
          <w:i/>
          <w:sz w:val="24"/>
          <w:szCs w:val="24"/>
          <w:lang w:val="ru-RU"/>
        </w:rPr>
        <w:t>второй</w:t>
      </w:r>
      <w:r w:rsidRPr="007824DD">
        <w:rPr>
          <w:sz w:val="24"/>
          <w:szCs w:val="24"/>
          <w:lang w:val="ru-RU"/>
        </w:rPr>
        <w:t xml:space="preserve"> кратности п</w:t>
      </w:r>
      <w:r w:rsidRPr="007824DD">
        <w:rPr>
          <w:sz w:val="24"/>
          <w:szCs w:val="24"/>
          <w:lang w:val="ru-RU"/>
        </w:rPr>
        <w:t>о</w:t>
      </w:r>
      <w:r w:rsidRPr="007824DD">
        <w:rPr>
          <w:sz w:val="24"/>
          <w:szCs w:val="24"/>
          <w:lang w:val="ru-RU"/>
        </w:rPr>
        <w:t xml:space="preserve">строить </w:t>
      </w:r>
      <w:r w:rsidRPr="007824DD">
        <w:rPr>
          <w:i/>
          <w:sz w:val="24"/>
          <w:szCs w:val="24"/>
          <w:lang w:val="ru-RU"/>
        </w:rPr>
        <w:t>две</w:t>
      </w:r>
      <w:r w:rsidRPr="007824DD">
        <w:rPr>
          <w:sz w:val="24"/>
          <w:szCs w:val="24"/>
          <w:lang w:val="ru-RU"/>
        </w:rPr>
        <w:t xml:space="preserve"> собственные формы </w:t>
      </w:r>
      <m:oMath>
        <m:sSub>
          <m:sSubPr>
            <m:ctrlPr>
              <w:rPr>
                <w:rFonts w:ascii="Cambria Math" w:hAnsi="Cambria Math"/>
                <w:i/>
                <w:sz w:val="24"/>
                <w:szCs w:val="24"/>
                <w:lang w:val="ru-RU"/>
              </w:rPr>
            </m:ctrlPr>
          </m:sSubPr>
          <m:e>
            <m:r>
              <w:rPr>
                <w:rFonts w:ascii="Cambria Math" w:hAnsi="Cambria Math"/>
                <w:sz w:val="24"/>
                <w:szCs w:val="24"/>
                <w:lang w:val="ru-RU"/>
              </w:rPr>
              <m:t>u</m:t>
            </m:r>
          </m:e>
          <m:sub>
            <m:r>
              <w:rPr>
                <w:rFonts w:ascii="Cambria Math" w:hAnsi="Cambria Math"/>
                <w:sz w:val="24"/>
                <w:szCs w:val="24"/>
                <w:lang w:val="ru-RU"/>
              </w:rPr>
              <m:t>1</m:t>
            </m:r>
          </m:sub>
        </m:sSub>
      </m:oMath>
      <w:r w:rsidRPr="007824DD">
        <w:rPr>
          <w:sz w:val="24"/>
          <w:szCs w:val="24"/>
          <w:lang w:val="ru-RU"/>
        </w:rPr>
        <w:t xml:space="preserve"> и  </w:t>
      </w:r>
      <m:oMath>
        <m:sSub>
          <m:sSubPr>
            <m:ctrlPr>
              <w:rPr>
                <w:rFonts w:ascii="Cambria Math" w:hAnsi="Cambria Math"/>
                <w:i/>
                <w:sz w:val="24"/>
                <w:szCs w:val="24"/>
                <w:lang w:val="ru-RU"/>
              </w:rPr>
            </m:ctrlPr>
          </m:sSubPr>
          <m:e>
            <m:r>
              <w:rPr>
                <w:rFonts w:ascii="Cambria Math" w:hAnsi="Cambria Math"/>
                <w:sz w:val="24"/>
                <w:szCs w:val="24"/>
                <w:lang w:val="ru-RU"/>
              </w:rPr>
              <m:t>u</m:t>
            </m:r>
          </m:e>
          <m:sub>
            <m:r>
              <w:rPr>
                <w:rFonts w:ascii="Cambria Math" w:hAnsi="Cambria Math"/>
                <w:sz w:val="24"/>
                <w:szCs w:val="24"/>
                <w:lang w:val="ru-RU"/>
              </w:rPr>
              <m:t>2</m:t>
            </m:r>
          </m:sub>
        </m:sSub>
      </m:oMath>
      <w:r w:rsidRPr="007824DD">
        <w:rPr>
          <w:sz w:val="24"/>
          <w:szCs w:val="24"/>
          <w:lang w:val="ru-RU"/>
        </w:rPr>
        <w:t xml:space="preserve">с числами  </w:t>
      </w:r>
      <m:oMath>
        <m:sSub>
          <m:sSubPr>
            <m:ctrlPr>
              <w:rPr>
                <w:rFonts w:ascii="Cambria Math" w:hAnsi="Cambria Math"/>
                <w:i/>
                <w:sz w:val="24"/>
                <w:szCs w:val="24"/>
                <w:lang w:val="ru-RU"/>
              </w:rPr>
            </m:ctrlPr>
          </m:sSubPr>
          <m:e>
            <m:r>
              <w:rPr>
                <w:rFonts w:ascii="Cambria Math" w:hAnsi="Cambria Math"/>
                <w:sz w:val="24"/>
                <w:szCs w:val="24"/>
                <w:lang w:val="ru-RU"/>
              </w:rPr>
              <m:t>a</m:t>
            </m:r>
          </m:e>
          <m:sub>
            <m:r>
              <w:rPr>
                <w:rFonts w:ascii="Cambria Math" w:hAnsi="Cambria Math"/>
                <w:sz w:val="24"/>
                <w:szCs w:val="24"/>
                <w:lang w:val="ru-RU"/>
              </w:rPr>
              <m:t>1</m:t>
            </m:r>
          </m:sub>
        </m:sSub>
        <m:r>
          <w:rPr>
            <w:rFonts w:ascii="Cambria Math" w:hAnsi="Cambria Math"/>
            <w:sz w:val="24"/>
            <w:szCs w:val="24"/>
            <w:lang w:val="ru-RU"/>
          </w:rPr>
          <m:t>=1</m:t>
        </m:r>
      </m:oMath>
      <w:r w:rsidRPr="007824DD">
        <w:rPr>
          <w:sz w:val="24"/>
          <w:szCs w:val="24"/>
          <w:lang w:val="ru-RU"/>
        </w:rPr>
        <w:t xml:space="preserve"> и </w:t>
      </w:r>
      <m:oMath>
        <m:sSub>
          <m:sSubPr>
            <m:ctrlPr>
              <w:rPr>
                <w:rFonts w:ascii="Cambria Math" w:hAnsi="Cambria Math"/>
                <w:i/>
                <w:sz w:val="24"/>
                <w:szCs w:val="24"/>
                <w:lang w:val="ru-RU"/>
              </w:rPr>
            </m:ctrlPr>
          </m:sSubPr>
          <m:e>
            <m:r>
              <w:rPr>
                <w:rFonts w:ascii="Cambria Math" w:hAnsi="Cambria Math"/>
                <w:sz w:val="24"/>
                <w:szCs w:val="24"/>
                <w:lang w:val="ru-RU"/>
              </w:rPr>
              <m:t>a</m:t>
            </m:r>
          </m:e>
          <m:sub>
            <m:r>
              <w:rPr>
                <w:rFonts w:ascii="Cambria Math" w:hAnsi="Cambria Math"/>
                <w:sz w:val="24"/>
                <w:szCs w:val="24"/>
                <w:lang w:val="ru-RU"/>
              </w:rPr>
              <m:t>2</m:t>
            </m:r>
          </m:sub>
        </m:sSub>
      </m:oMath>
      <w:r w:rsidRPr="007824DD">
        <w:rPr>
          <w:sz w:val="24"/>
          <w:szCs w:val="24"/>
          <w:lang w:val="ru-RU"/>
        </w:rPr>
        <w:t xml:space="preserve">  и  найти </w:t>
      </w:r>
      <m:oMath>
        <m:sSub>
          <m:sSubPr>
            <m:ctrlPr>
              <w:rPr>
                <w:rFonts w:ascii="Cambria Math" w:hAnsi="Cambria Math"/>
                <w:i/>
                <w:sz w:val="24"/>
                <w:szCs w:val="24"/>
                <w:lang w:val="ru-RU"/>
              </w:rPr>
            </m:ctrlPr>
          </m:sSubPr>
          <m:e>
            <m:r>
              <w:rPr>
                <w:rFonts w:ascii="Cambria Math" w:hAnsi="Cambria Math"/>
                <w:sz w:val="24"/>
                <w:szCs w:val="24"/>
                <w:lang w:val="ru-RU"/>
              </w:rPr>
              <m:t>a</m:t>
            </m:r>
          </m:e>
          <m:sub>
            <m:r>
              <w:rPr>
                <w:rFonts w:ascii="Cambria Math" w:hAnsi="Cambria Math"/>
                <w:sz w:val="24"/>
                <w:szCs w:val="24"/>
                <w:lang w:val="ru-RU"/>
              </w:rPr>
              <m:t>2</m:t>
            </m:r>
          </m:sub>
        </m:sSub>
      </m:oMath>
      <w:r w:rsidRPr="007824DD">
        <w:rPr>
          <w:sz w:val="24"/>
          <w:szCs w:val="24"/>
          <w:lang w:val="ru-RU"/>
        </w:rPr>
        <w:t xml:space="preserve"> из условия   орт</w:t>
      </w:r>
      <w:r w:rsidRPr="007824DD">
        <w:rPr>
          <w:sz w:val="24"/>
          <w:szCs w:val="24"/>
          <w:lang w:val="ru-RU"/>
        </w:rPr>
        <w:t>о</w:t>
      </w:r>
      <w:r w:rsidRPr="007824DD">
        <w:rPr>
          <w:sz w:val="24"/>
          <w:szCs w:val="24"/>
          <w:lang w:val="ru-RU"/>
        </w:rPr>
        <w:t xml:space="preserve">гональности </w:t>
      </w:r>
      <m:oMath>
        <m:sSubSup>
          <m:sSubSupPr>
            <m:ctrlPr>
              <w:rPr>
                <w:rFonts w:ascii="Cambria Math" w:hAnsi="Cambria Math"/>
                <w:i/>
                <w:sz w:val="24"/>
                <w:szCs w:val="24"/>
                <w:lang w:val="ru-RU"/>
              </w:rPr>
            </m:ctrlPr>
          </m:sSubSupPr>
          <m:e>
            <m:r>
              <w:rPr>
                <w:rFonts w:ascii="Cambria Math" w:hAnsi="Cambria Math"/>
                <w:sz w:val="24"/>
                <w:szCs w:val="24"/>
              </w:rPr>
              <m:t>u</m:t>
            </m:r>
          </m:e>
          <m:sub>
            <m:r>
              <w:rPr>
                <w:rFonts w:ascii="Cambria Math" w:hAnsi="Cambria Math"/>
                <w:sz w:val="24"/>
                <w:szCs w:val="24"/>
                <w:lang w:val="ru-RU"/>
              </w:rPr>
              <m:t>1</m:t>
            </m:r>
          </m:sub>
          <m:sup>
            <m:r>
              <w:rPr>
                <w:rFonts w:ascii="Cambria Math" w:hAnsi="Cambria Math"/>
                <w:sz w:val="24"/>
                <w:szCs w:val="24"/>
                <w:lang w:val="ru-RU"/>
              </w:rPr>
              <m:t>T</m:t>
            </m:r>
          </m:sup>
        </m:sSubSup>
        <m:r>
          <w:rPr>
            <w:rFonts w:ascii="Cambria Math" w:hAnsi="Cambria Math"/>
            <w:sz w:val="24"/>
            <w:szCs w:val="24"/>
          </w:rPr>
          <m:t>A</m:t>
        </m:r>
        <m:sSub>
          <m:sSubPr>
            <m:ctrlPr>
              <w:rPr>
                <w:rFonts w:ascii="Cambria Math" w:hAnsi="Cambria Math"/>
                <w:i/>
                <w:sz w:val="24"/>
                <w:szCs w:val="24"/>
              </w:rPr>
            </m:ctrlPr>
          </m:sSubPr>
          <m:e>
            <m:r>
              <w:rPr>
                <w:rFonts w:ascii="Cambria Math" w:hAnsi="Cambria Math"/>
                <w:sz w:val="24"/>
                <w:szCs w:val="24"/>
              </w:rPr>
              <m:t>u</m:t>
            </m:r>
          </m:e>
          <m:sub>
            <m:r>
              <w:rPr>
                <w:rFonts w:ascii="Cambria Math" w:hAnsi="Cambria Math"/>
                <w:sz w:val="24"/>
                <w:szCs w:val="24"/>
                <w:lang w:val="ru-RU"/>
              </w:rPr>
              <m:t>2</m:t>
            </m:r>
          </m:sub>
        </m:sSub>
        <m:r>
          <w:rPr>
            <w:rFonts w:ascii="Cambria Math" w:hAnsi="Cambria Math"/>
            <w:sz w:val="24"/>
            <w:szCs w:val="24"/>
            <w:lang w:val="ru-RU"/>
          </w:rPr>
          <m:t>=0</m:t>
        </m:r>
      </m:oMath>
      <w:r w:rsidRPr="007824DD">
        <w:rPr>
          <w:sz w:val="24"/>
          <w:szCs w:val="24"/>
          <w:lang w:val="ru-RU"/>
        </w:rPr>
        <w:t>.</w:t>
      </w:r>
    </w:p>
    <w:p w:rsidR="000A1049" w:rsidRPr="007824DD" w:rsidRDefault="000A1049" w:rsidP="000A1049">
      <w:pPr>
        <w:spacing w:after="0" w:line="240" w:lineRule="auto"/>
        <w:rPr>
          <w:sz w:val="24"/>
          <w:szCs w:val="24"/>
          <w:lang w:val="ru-RU"/>
        </w:rPr>
      </w:pPr>
      <w:r w:rsidRPr="007824DD">
        <w:rPr>
          <w:sz w:val="24"/>
          <w:szCs w:val="24"/>
          <w:lang w:val="ru-RU"/>
        </w:rPr>
        <w:t xml:space="preserve">     Из ортогональности форм следует их линейная независимость, то есть равенство</w:t>
      </w:r>
    </w:p>
    <w:p w:rsidR="000A1049" w:rsidRPr="007824DD" w:rsidRDefault="000A1049" w:rsidP="000A1049">
      <w:pPr>
        <w:spacing w:after="0" w:line="240" w:lineRule="auto"/>
        <w:rPr>
          <w:sz w:val="24"/>
          <w:szCs w:val="24"/>
          <w:lang w:val="ru-RU"/>
        </w:rPr>
      </w:pPr>
      <w:r w:rsidRPr="007824DD">
        <w:rPr>
          <w:sz w:val="24"/>
          <w:szCs w:val="24"/>
          <w:lang w:val="ru-RU"/>
        </w:rPr>
        <w:t xml:space="preserve">                                   </w:t>
      </w:r>
      <m:oMath>
        <m:nary>
          <m:naryPr>
            <m:chr m:val="∑"/>
            <m:limLoc m:val="undOvr"/>
            <m:ctrlPr>
              <w:rPr>
                <w:rFonts w:ascii="Cambria Math" w:hAnsi="Cambria Math"/>
                <w:i/>
                <w:sz w:val="24"/>
                <w:szCs w:val="24"/>
                <w:lang w:val="ru-RU"/>
              </w:rPr>
            </m:ctrlPr>
          </m:naryPr>
          <m:sub>
            <m:r>
              <w:rPr>
                <w:rFonts w:ascii="Cambria Math" w:hAnsi="Cambria Math"/>
                <w:sz w:val="24"/>
                <w:szCs w:val="24"/>
                <w:lang w:val="ru-RU"/>
              </w:rPr>
              <m:t>i=1</m:t>
            </m:r>
          </m:sub>
          <m:sup>
            <m:r>
              <w:rPr>
                <w:rFonts w:ascii="Cambria Math" w:hAnsi="Cambria Math"/>
                <w:sz w:val="24"/>
                <w:szCs w:val="24"/>
                <w:lang w:val="ru-RU"/>
              </w:rPr>
              <m:t>n</m:t>
            </m:r>
          </m:sup>
          <m:e>
            <m:sSub>
              <m:sSubPr>
                <m:ctrlPr>
                  <w:rPr>
                    <w:rFonts w:ascii="Cambria Math" w:hAnsi="Cambria Math"/>
                    <w:i/>
                    <w:sz w:val="24"/>
                    <w:szCs w:val="24"/>
                  </w:rPr>
                </m:ctrlPr>
              </m:sSubPr>
              <m:e>
                <m:r>
                  <w:rPr>
                    <w:rFonts w:ascii="Cambria Math" w:hAnsi="Cambria Math"/>
                    <w:sz w:val="24"/>
                    <w:szCs w:val="24"/>
                  </w:rPr>
                  <m:t>α</m:t>
                </m:r>
              </m:e>
              <m:sub>
                <m:r>
                  <w:rPr>
                    <w:rFonts w:ascii="Cambria Math" w:hAnsi="Cambria Math"/>
                    <w:sz w:val="24"/>
                    <w:szCs w:val="24"/>
                  </w:rPr>
                  <m:t>i</m:t>
                </m:r>
              </m:sub>
            </m:sSub>
          </m:e>
        </m:nary>
        <m:sSub>
          <m:sSubPr>
            <m:ctrlPr>
              <w:rPr>
                <w:rFonts w:ascii="Cambria Math" w:hAnsi="Cambria Math"/>
                <w:i/>
                <w:sz w:val="24"/>
                <w:szCs w:val="24"/>
              </w:rPr>
            </m:ctrlPr>
          </m:sSubPr>
          <m:e>
            <m:r>
              <w:rPr>
                <w:rFonts w:ascii="Cambria Math" w:hAnsi="Cambria Math"/>
                <w:sz w:val="24"/>
                <w:szCs w:val="24"/>
              </w:rPr>
              <m:t>u</m:t>
            </m:r>
          </m:e>
          <m:sub>
            <m:r>
              <w:rPr>
                <w:rFonts w:ascii="Cambria Math" w:hAnsi="Cambria Math"/>
                <w:sz w:val="24"/>
                <w:szCs w:val="24"/>
              </w:rPr>
              <m:t>i</m:t>
            </m:r>
          </m:sub>
        </m:sSub>
        <m:r>
          <w:rPr>
            <w:rFonts w:ascii="Cambria Math" w:hAnsi="Cambria Math"/>
            <w:sz w:val="24"/>
            <w:szCs w:val="24"/>
            <w:lang w:val="ru-RU"/>
          </w:rPr>
          <m:t>=0</m:t>
        </m:r>
      </m:oMath>
      <w:r w:rsidRPr="007824DD">
        <w:rPr>
          <w:sz w:val="24"/>
          <w:szCs w:val="24"/>
          <w:lang w:val="ru-RU"/>
        </w:rPr>
        <w:t xml:space="preserve"> </w:t>
      </w:r>
    </w:p>
    <w:p w:rsidR="000A1049" w:rsidRPr="007824DD" w:rsidRDefault="000A1049" w:rsidP="000A1049">
      <w:pPr>
        <w:spacing w:after="0" w:line="240" w:lineRule="auto"/>
        <w:rPr>
          <w:sz w:val="24"/>
          <w:szCs w:val="24"/>
          <w:lang w:val="ru-RU"/>
        </w:rPr>
      </w:pPr>
      <w:r w:rsidRPr="007824DD">
        <w:rPr>
          <w:sz w:val="24"/>
          <w:szCs w:val="24"/>
          <w:lang w:val="ru-RU"/>
        </w:rPr>
        <w:t xml:space="preserve"> возможно тогда и только тогда, когда все </w:t>
      </w:r>
      <m:oMath>
        <m:sSub>
          <m:sSubPr>
            <m:ctrlPr>
              <w:rPr>
                <w:rFonts w:ascii="Cambria Math" w:hAnsi="Cambria Math"/>
                <w:i/>
                <w:sz w:val="24"/>
                <w:szCs w:val="24"/>
              </w:rPr>
            </m:ctrlPr>
          </m:sSubPr>
          <m:e>
            <m:r>
              <w:rPr>
                <w:rFonts w:ascii="Cambria Math" w:hAnsi="Cambria Math"/>
                <w:sz w:val="24"/>
                <w:szCs w:val="24"/>
              </w:rPr>
              <m:t>α</m:t>
            </m:r>
          </m:e>
          <m:sub>
            <m:r>
              <w:rPr>
                <w:rFonts w:ascii="Cambria Math" w:hAnsi="Cambria Math"/>
                <w:sz w:val="24"/>
                <w:szCs w:val="24"/>
              </w:rPr>
              <m:t>i</m:t>
            </m:r>
          </m:sub>
        </m:sSub>
        <m:r>
          <w:rPr>
            <w:rFonts w:ascii="Cambria Math" w:hAnsi="Cambria Math"/>
            <w:sz w:val="24"/>
            <w:szCs w:val="24"/>
            <w:lang w:val="ru-RU"/>
          </w:rPr>
          <m:t>=0</m:t>
        </m:r>
      </m:oMath>
      <w:r w:rsidRPr="007824DD">
        <w:rPr>
          <w:sz w:val="24"/>
          <w:szCs w:val="24"/>
          <w:lang w:val="ru-RU"/>
        </w:rPr>
        <w:t>. Действительно, умножив эту сумму на</w:t>
      </w:r>
    </w:p>
    <w:p w:rsidR="000A1049" w:rsidRPr="007824DD" w:rsidRDefault="000A1049" w:rsidP="000A1049">
      <w:pPr>
        <w:spacing w:after="0" w:line="240" w:lineRule="auto"/>
        <w:rPr>
          <w:sz w:val="24"/>
          <w:szCs w:val="24"/>
          <w:lang w:val="ru-RU"/>
        </w:rPr>
      </w:pPr>
      <w:r w:rsidRPr="007824DD">
        <w:rPr>
          <w:sz w:val="24"/>
          <w:szCs w:val="24"/>
          <w:lang w:val="ru-RU"/>
        </w:rPr>
        <w:t xml:space="preserve">матрицу </w:t>
      </w:r>
      <m:oMath>
        <m:r>
          <w:rPr>
            <w:rFonts w:ascii="Cambria Math" w:hAnsi="Cambria Math"/>
            <w:sz w:val="24"/>
            <w:szCs w:val="24"/>
          </w:rPr>
          <m:t>A</m:t>
        </m:r>
      </m:oMath>
      <w:r w:rsidRPr="007824DD">
        <w:rPr>
          <w:sz w:val="24"/>
          <w:szCs w:val="24"/>
          <w:lang w:val="ru-RU"/>
        </w:rPr>
        <w:t xml:space="preserve"> слева и потом на  </w:t>
      </w:r>
      <m:oMath>
        <m:sSubSup>
          <m:sSubSupPr>
            <m:ctrlPr>
              <w:rPr>
                <w:rFonts w:ascii="Cambria Math" w:hAnsi="Cambria Math"/>
                <w:i/>
                <w:sz w:val="24"/>
                <w:szCs w:val="24"/>
                <w:lang w:val="ru-RU"/>
              </w:rPr>
            </m:ctrlPr>
          </m:sSubSupPr>
          <m:e>
            <m:r>
              <w:rPr>
                <w:rFonts w:ascii="Cambria Math" w:hAnsi="Cambria Math"/>
                <w:sz w:val="24"/>
                <w:szCs w:val="24"/>
              </w:rPr>
              <m:t>u</m:t>
            </m:r>
          </m:e>
          <m:sub>
            <m:r>
              <w:rPr>
                <w:rFonts w:ascii="Cambria Math" w:hAnsi="Cambria Math"/>
                <w:sz w:val="24"/>
                <w:szCs w:val="24"/>
                <w:lang w:val="ru-RU"/>
              </w:rPr>
              <m:t>j</m:t>
            </m:r>
          </m:sub>
          <m:sup>
            <m:r>
              <w:rPr>
                <w:rFonts w:ascii="Cambria Math" w:hAnsi="Cambria Math"/>
                <w:sz w:val="24"/>
                <w:szCs w:val="24"/>
                <w:lang w:val="ru-RU"/>
              </w:rPr>
              <m:t>T</m:t>
            </m:r>
          </m:sup>
        </m:sSubSup>
      </m:oMath>
      <w:r w:rsidRPr="007824DD">
        <w:rPr>
          <w:sz w:val="24"/>
          <w:szCs w:val="24"/>
          <w:lang w:val="ru-RU"/>
        </w:rPr>
        <w:t>, получим с учетом ортогональности</w:t>
      </w:r>
      <w:r>
        <w:rPr>
          <w:sz w:val="24"/>
          <w:szCs w:val="24"/>
          <w:lang w:val="ru-RU"/>
        </w:rPr>
        <w:t xml:space="preserve"> только одно слагаемое</w:t>
      </w:r>
    </w:p>
    <w:p w:rsidR="000A1049" w:rsidRPr="007824DD" w:rsidRDefault="000A1049" w:rsidP="000A1049">
      <w:pPr>
        <w:spacing w:after="0" w:line="240" w:lineRule="auto"/>
        <w:rPr>
          <w:sz w:val="24"/>
          <w:szCs w:val="24"/>
          <w:lang w:val="ru-RU"/>
        </w:rPr>
      </w:pPr>
      <w:r w:rsidRPr="007824DD">
        <w:rPr>
          <w:sz w:val="24"/>
          <w:szCs w:val="24"/>
          <w:lang w:val="ru-RU"/>
        </w:rPr>
        <w:t xml:space="preserve">                                          </w:t>
      </w:r>
      <m:oMath>
        <m:d>
          <m:dPr>
            <m:ctrlPr>
              <w:rPr>
                <w:rFonts w:ascii="Cambria Math" w:hAnsi="Cambria Math"/>
                <w:i/>
                <w:sz w:val="24"/>
                <w:szCs w:val="24"/>
                <w:lang w:val="ru-RU"/>
              </w:rPr>
            </m:ctrlPr>
          </m:dPr>
          <m:e>
            <m:sSubSup>
              <m:sSubSupPr>
                <m:ctrlPr>
                  <w:rPr>
                    <w:rFonts w:ascii="Cambria Math" w:hAnsi="Cambria Math"/>
                    <w:i/>
                    <w:sz w:val="24"/>
                    <w:szCs w:val="24"/>
                    <w:lang w:val="ru-RU"/>
                  </w:rPr>
                </m:ctrlPr>
              </m:sSubSupPr>
              <m:e>
                <m:r>
                  <w:rPr>
                    <w:rFonts w:ascii="Cambria Math" w:hAnsi="Cambria Math"/>
                    <w:sz w:val="24"/>
                    <w:szCs w:val="24"/>
                  </w:rPr>
                  <m:t>u</m:t>
                </m:r>
              </m:e>
              <m:sub>
                <m:r>
                  <w:rPr>
                    <w:rFonts w:ascii="Cambria Math" w:hAnsi="Cambria Math"/>
                    <w:sz w:val="24"/>
                    <w:szCs w:val="24"/>
                    <w:lang w:val="ru-RU"/>
                  </w:rPr>
                  <m:t>j</m:t>
                </m:r>
              </m:sub>
              <m:sup>
                <m:r>
                  <w:rPr>
                    <w:rFonts w:ascii="Cambria Math" w:hAnsi="Cambria Math"/>
                    <w:sz w:val="24"/>
                    <w:szCs w:val="24"/>
                    <w:lang w:val="ru-RU"/>
                  </w:rPr>
                  <m:t>T</m:t>
                </m:r>
              </m:sup>
            </m:sSubSup>
            <m:r>
              <w:rPr>
                <w:rFonts w:ascii="Cambria Math" w:hAnsi="Cambria Math"/>
                <w:sz w:val="24"/>
                <w:szCs w:val="24"/>
              </w:rPr>
              <m:t>A</m:t>
            </m:r>
            <m:sSub>
              <m:sSubPr>
                <m:ctrlPr>
                  <w:rPr>
                    <w:rFonts w:ascii="Cambria Math" w:hAnsi="Cambria Math"/>
                    <w:i/>
                    <w:sz w:val="24"/>
                    <w:szCs w:val="24"/>
                  </w:rPr>
                </m:ctrlPr>
              </m:sSubPr>
              <m:e>
                <m:r>
                  <w:rPr>
                    <w:rFonts w:ascii="Cambria Math" w:hAnsi="Cambria Math"/>
                    <w:sz w:val="24"/>
                    <w:szCs w:val="24"/>
                  </w:rPr>
                  <m:t>u</m:t>
                </m:r>
              </m:e>
              <m:sub>
                <m:r>
                  <w:rPr>
                    <w:rFonts w:ascii="Cambria Math" w:hAnsi="Cambria Math"/>
                    <w:sz w:val="24"/>
                    <w:szCs w:val="24"/>
                  </w:rPr>
                  <m:t>j</m:t>
                </m:r>
              </m:sub>
            </m:sSub>
          </m:e>
        </m:d>
        <m:sSub>
          <m:sSubPr>
            <m:ctrlPr>
              <w:rPr>
                <w:rFonts w:ascii="Cambria Math" w:hAnsi="Cambria Math"/>
                <w:i/>
                <w:sz w:val="24"/>
                <w:szCs w:val="24"/>
              </w:rPr>
            </m:ctrlPr>
          </m:sSubPr>
          <m:e>
            <m:r>
              <w:rPr>
                <w:rFonts w:ascii="Cambria Math" w:hAnsi="Cambria Math"/>
                <w:sz w:val="24"/>
                <w:szCs w:val="24"/>
              </w:rPr>
              <m:t>α</m:t>
            </m:r>
          </m:e>
          <m:sub>
            <m:r>
              <w:rPr>
                <w:rFonts w:ascii="Cambria Math" w:hAnsi="Cambria Math"/>
                <w:sz w:val="24"/>
                <w:szCs w:val="24"/>
              </w:rPr>
              <m:t>j</m:t>
            </m:r>
          </m:sub>
        </m:sSub>
        <m:r>
          <w:rPr>
            <w:rFonts w:ascii="Cambria Math" w:hAnsi="Cambria Math"/>
            <w:sz w:val="24"/>
            <w:szCs w:val="24"/>
            <w:lang w:val="ru-RU"/>
          </w:rPr>
          <m:t xml:space="preserve">=0,⟹ </m:t>
        </m:r>
        <m:sSub>
          <m:sSubPr>
            <m:ctrlPr>
              <w:rPr>
                <w:rFonts w:ascii="Cambria Math" w:hAnsi="Cambria Math"/>
                <w:i/>
                <w:sz w:val="24"/>
                <w:szCs w:val="24"/>
              </w:rPr>
            </m:ctrlPr>
          </m:sSubPr>
          <m:e>
            <m:r>
              <w:rPr>
                <w:rFonts w:ascii="Cambria Math" w:hAnsi="Cambria Math"/>
                <w:sz w:val="24"/>
                <w:szCs w:val="24"/>
              </w:rPr>
              <m:t>α</m:t>
            </m:r>
          </m:e>
          <m:sub>
            <m:r>
              <w:rPr>
                <w:rFonts w:ascii="Cambria Math" w:hAnsi="Cambria Math"/>
                <w:sz w:val="24"/>
                <w:szCs w:val="24"/>
              </w:rPr>
              <m:t>j</m:t>
            </m:r>
          </m:sub>
        </m:sSub>
        <m:r>
          <w:rPr>
            <w:rFonts w:ascii="Cambria Math" w:hAnsi="Cambria Math"/>
            <w:sz w:val="24"/>
            <w:szCs w:val="24"/>
            <w:lang w:val="ru-RU"/>
          </w:rPr>
          <m:t>=0.</m:t>
        </m:r>
      </m:oMath>
      <w:r w:rsidRPr="007824DD">
        <w:rPr>
          <w:sz w:val="24"/>
          <w:szCs w:val="24"/>
          <w:lang w:val="ru-RU"/>
        </w:rPr>
        <w:t xml:space="preserve">  </w:t>
      </w:r>
    </w:p>
    <w:p w:rsidR="000A1049" w:rsidRPr="007824DD" w:rsidRDefault="000A1049" w:rsidP="000A1049">
      <w:pPr>
        <w:spacing w:after="0" w:line="240" w:lineRule="auto"/>
        <w:rPr>
          <w:sz w:val="24"/>
          <w:szCs w:val="24"/>
          <w:lang w:val="ru-RU"/>
        </w:rPr>
      </w:pPr>
    </w:p>
    <w:p w:rsidR="000A1049" w:rsidRPr="005A7B2C" w:rsidRDefault="000A1049" w:rsidP="00483CC5">
      <w:pPr>
        <w:pStyle w:val="3"/>
        <w:rPr>
          <w:lang w:val="ru-RU"/>
        </w:rPr>
      </w:pPr>
      <w:r w:rsidRPr="005A7B2C">
        <w:rPr>
          <w:lang w:val="ru-RU"/>
        </w:rPr>
        <w:t xml:space="preserve">      </w:t>
      </w:r>
      <w:bookmarkStart w:id="362" w:name="_Toc312100083"/>
      <w:r w:rsidR="002A6A17" w:rsidRPr="005A7B2C">
        <w:rPr>
          <w:lang w:val="ru-RU"/>
        </w:rPr>
        <w:t>8</w:t>
      </w:r>
      <w:r w:rsidRPr="005A7B2C">
        <w:rPr>
          <w:lang w:val="ru-RU"/>
        </w:rPr>
        <w:t>.2.4. Общее решение задачи о свободных колебаниях.</w:t>
      </w:r>
      <w:bookmarkEnd w:id="362"/>
    </w:p>
    <w:p w:rsidR="000A1049" w:rsidRPr="007824DD" w:rsidRDefault="000A1049" w:rsidP="000A1049">
      <w:pPr>
        <w:spacing w:after="0" w:line="240" w:lineRule="auto"/>
        <w:rPr>
          <w:sz w:val="24"/>
          <w:szCs w:val="24"/>
          <w:lang w:val="ru-RU"/>
        </w:rPr>
      </w:pPr>
    </w:p>
    <w:p w:rsidR="000A1049" w:rsidRPr="007824DD" w:rsidRDefault="000A1049" w:rsidP="000A1049">
      <w:pPr>
        <w:spacing w:after="0" w:line="240" w:lineRule="auto"/>
        <w:rPr>
          <w:sz w:val="24"/>
          <w:szCs w:val="24"/>
          <w:lang w:val="ru-RU"/>
        </w:rPr>
      </w:pPr>
      <w:r w:rsidRPr="007824DD">
        <w:rPr>
          <w:sz w:val="24"/>
          <w:szCs w:val="24"/>
          <w:lang w:val="ru-RU"/>
        </w:rPr>
        <w:t xml:space="preserve">   Общее решение строится как сумма главных колебаний с произвольными фазами,  умн</w:t>
      </w:r>
      <w:r w:rsidRPr="007824DD">
        <w:rPr>
          <w:sz w:val="24"/>
          <w:szCs w:val="24"/>
          <w:lang w:val="ru-RU"/>
        </w:rPr>
        <w:t>о</w:t>
      </w:r>
      <w:r w:rsidRPr="007824DD">
        <w:rPr>
          <w:sz w:val="24"/>
          <w:szCs w:val="24"/>
          <w:lang w:val="ru-RU"/>
        </w:rPr>
        <w:t>женных на произвольные постоянные :</w:t>
      </w:r>
    </w:p>
    <w:p w:rsidR="000A1049" w:rsidRPr="007824DD" w:rsidRDefault="000A1049" w:rsidP="000A1049">
      <w:pPr>
        <w:spacing w:after="0" w:line="240" w:lineRule="auto"/>
        <w:rPr>
          <w:sz w:val="24"/>
          <w:szCs w:val="24"/>
          <w:lang w:val="ru-RU"/>
        </w:rPr>
      </w:pPr>
      <w:r w:rsidRPr="007824DD">
        <w:rPr>
          <w:sz w:val="24"/>
          <w:szCs w:val="24"/>
          <w:lang w:val="ru-RU"/>
        </w:rPr>
        <w:t xml:space="preserve">                            </w:t>
      </w:r>
      <m:oMath>
        <m:r>
          <w:rPr>
            <w:rFonts w:ascii="Cambria Math" w:hAnsi="Cambria Math"/>
            <w:sz w:val="24"/>
            <w:szCs w:val="24"/>
          </w:rPr>
          <m:t>x</m:t>
        </m:r>
        <m:r>
          <w:rPr>
            <w:rFonts w:ascii="Cambria Math" w:hAnsi="Cambria Math"/>
            <w:sz w:val="24"/>
            <w:szCs w:val="24"/>
            <w:lang w:val="ru-RU"/>
          </w:rPr>
          <m:t>=</m:t>
        </m:r>
        <m:nary>
          <m:naryPr>
            <m:chr m:val="∑"/>
            <m:limLoc m:val="undOvr"/>
            <m:ctrlPr>
              <w:rPr>
                <w:rFonts w:ascii="Cambria Math" w:hAnsi="Cambria Math"/>
                <w:i/>
                <w:sz w:val="24"/>
                <w:szCs w:val="24"/>
                <w:lang w:val="ru-RU"/>
              </w:rPr>
            </m:ctrlPr>
          </m:naryPr>
          <m:sub>
            <m:r>
              <w:rPr>
                <w:rFonts w:ascii="Cambria Math" w:hAnsi="Cambria Math"/>
                <w:sz w:val="24"/>
                <w:szCs w:val="24"/>
                <w:lang w:val="ru-RU"/>
              </w:rPr>
              <m:t>s=1</m:t>
            </m:r>
          </m:sub>
          <m:sup>
            <m:r>
              <w:rPr>
                <w:rFonts w:ascii="Cambria Math" w:hAnsi="Cambria Math"/>
                <w:sz w:val="24"/>
                <w:szCs w:val="24"/>
                <w:lang w:val="ru-RU"/>
              </w:rPr>
              <m:t>n</m:t>
            </m:r>
          </m:sup>
          <m:e>
            <m:sSub>
              <m:sSubPr>
                <m:ctrlPr>
                  <w:rPr>
                    <w:rFonts w:ascii="Cambria Math" w:hAnsi="Cambria Math"/>
                    <w:i/>
                    <w:sz w:val="24"/>
                    <w:szCs w:val="24"/>
                    <w:lang w:val="ru-RU"/>
                  </w:rPr>
                </m:ctrlPr>
              </m:sSubPr>
              <m:e>
                <m:r>
                  <w:rPr>
                    <w:rFonts w:ascii="Cambria Math" w:hAnsi="Cambria Math"/>
                    <w:sz w:val="24"/>
                    <w:szCs w:val="24"/>
                    <w:lang w:val="ru-RU"/>
                  </w:rPr>
                  <m:t>C</m:t>
                </m:r>
              </m:e>
              <m:sub>
                <m:r>
                  <w:rPr>
                    <w:rFonts w:ascii="Cambria Math" w:hAnsi="Cambria Math"/>
                    <w:sz w:val="24"/>
                    <w:szCs w:val="24"/>
                    <w:lang w:val="ru-RU"/>
                  </w:rPr>
                  <m:t xml:space="preserve">s </m:t>
                </m:r>
              </m:sub>
            </m:sSub>
          </m:e>
        </m:nary>
        <m:sSub>
          <m:sSubPr>
            <m:ctrlPr>
              <w:rPr>
                <w:rFonts w:ascii="Cambria Math" w:hAnsi="Cambria Math"/>
                <w:i/>
                <w:sz w:val="24"/>
                <w:szCs w:val="24"/>
                <w:lang w:val="ru-RU"/>
              </w:rPr>
            </m:ctrlPr>
          </m:sSubPr>
          <m:e>
            <m:r>
              <w:rPr>
                <w:rFonts w:ascii="Cambria Math" w:hAnsi="Cambria Math"/>
                <w:sz w:val="24"/>
                <w:szCs w:val="24"/>
                <w:lang w:val="ru-RU"/>
              </w:rPr>
              <m:t>u</m:t>
            </m:r>
          </m:e>
          <m:sub>
            <m:r>
              <w:rPr>
                <w:rFonts w:ascii="Cambria Math" w:hAnsi="Cambria Math"/>
                <w:sz w:val="24"/>
                <w:szCs w:val="24"/>
                <w:lang w:val="ru-RU"/>
              </w:rPr>
              <m:t>s</m:t>
            </m:r>
          </m:sub>
        </m:sSub>
        <m:func>
          <m:funcPr>
            <m:ctrlPr>
              <w:rPr>
                <w:rFonts w:ascii="Cambria Math" w:hAnsi="Cambria Math"/>
                <w:i/>
                <w:sz w:val="24"/>
                <w:szCs w:val="24"/>
                <w:lang w:val="ru-RU"/>
              </w:rPr>
            </m:ctrlPr>
          </m:funcPr>
          <m:fName>
            <m:r>
              <m:rPr>
                <m:sty m:val="p"/>
              </m:rPr>
              <w:rPr>
                <w:rFonts w:ascii="Cambria Math" w:hAnsi="Cambria Math"/>
                <w:sz w:val="24"/>
                <w:szCs w:val="24"/>
              </w:rPr>
              <m:t>sin</m:t>
            </m:r>
          </m:fName>
          <m:e>
            <m:r>
              <w:rPr>
                <w:rFonts w:ascii="Cambria Math" w:hAnsi="Cambria Math"/>
                <w:sz w:val="24"/>
                <w:szCs w:val="24"/>
                <w:lang w:val="ru-RU"/>
              </w:rPr>
              <m:t>(</m:t>
            </m:r>
            <m:sSub>
              <m:sSubPr>
                <m:ctrlPr>
                  <w:rPr>
                    <w:rFonts w:ascii="Cambria Math" w:hAnsi="Cambria Math"/>
                    <w:i/>
                    <w:sz w:val="24"/>
                    <w:szCs w:val="24"/>
                    <w:lang w:val="ru-RU"/>
                  </w:rPr>
                </m:ctrlPr>
              </m:sSubPr>
              <m:e>
                <m:r>
                  <w:rPr>
                    <w:rFonts w:ascii="Cambria Math" w:hAnsi="Cambria Math"/>
                    <w:sz w:val="24"/>
                    <w:szCs w:val="24"/>
                    <w:lang w:val="ru-RU"/>
                  </w:rPr>
                  <m:t>ω</m:t>
                </m:r>
              </m:e>
              <m:sub>
                <m:r>
                  <w:rPr>
                    <w:rFonts w:ascii="Cambria Math" w:hAnsi="Cambria Math"/>
                    <w:sz w:val="24"/>
                    <w:szCs w:val="24"/>
                    <w:lang w:val="ru-RU"/>
                  </w:rPr>
                  <m:t>s</m:t>
                </m:r>
              </m:sub>
            </m:sSub>
            <m:r>
              <w:rPr>
                <w:rFonts w:ascii="Cambria Math" w:hAnsi="Cambria Math"/>
                <w:sz w:val="24"/>
                <w:szCs w:val="24"/>
                <w:lang w:val="ru-RU"/>
              </w:rPr>
              <m:t>t+</m:t>
            </m:r>
            <m:sSub>
              <m:sSubPr>
                <m:ctrlPr>
                  <w:rPr>
                    <w:rFonts w:ascii="Cambria Math" w:hAnsi="Cambria Math"/>
                    <w:i/>
                    <w:sz w:val="24"/>
                    <w:szCs w:val="24"/>
                    <w:lang w:val="ru-RU"/>
                  </w:rPr>
                </m:ctrlPr>
              </m:sSubPr>
              <m:e>
                <m:r>
                  <w:rPr>
                    <w:rFonts w:ascii="Cambria Math" w:hAnsi="Cambria Math"/>
                    <w:sz w:val="24"/>
                    <w:szCs w:val="24"/>
                    <w:lang w:val="ru-RU"/>
                  </w:rPr>
                  <m:t>α</m:t>
                </m:r>
              </m:e>
              <m:sub>
                <m:r>
                  <w:rPr>
                    <w:rFonts w:ascii="Cambria Math" w:hAnsi="Cambria Math"/>
                    <w:sz w:val="24"/>
                    <w:szCs w:val="24"/>
                    <w:lang w:val="ru-RU"/>
                  </w:rPr>
                  <m:t>s</m:t>
                </m:r>
              </m:sub>
            </m:sSub>
            <m:r>
              <w:rPr>
                <w:rFonts w:ascii="Cambria Math" w:hAnsi="Cambria Math"/>
                <w:sz w:val="24"/>
                <w:szCs w:val="24"/>
                <w:lang w:val="ru-RU"/>
              </w:rPr>
              <m:t>)</m:t>
            </m:r>
          </m:e>
        </m:func>
      </m:oMath>
      <w:r w:rsidRPr="007824DD">
        <w:rPr>
          <w:sz w:val="24"/>
          <w:szCs w:val="24"/>
          <w:lang w:val="ru-RU"/>
        </w:rPr>
        <w:t>,</w:t>
      </w:r>
    </w:p>
    <w:p w:rsidR="000A1049" w:rsidRPr="007824DD" w:rsidRDefault="000A1049" w:rsidP="000A1049">
      <w:pPr>
        <w:spacing w:after="0" w:line="240" w:lineRule="auto"/>
        <w:rPr>
          <w:sz w:val="24"/>
          <w:szCs w:val="24"/>
          <w:lang w:val="ru-RU"/>
        </w:rPr>
      </w:pPr>
      <w:r w:rsidRPr="007824DD">
        <w:rPr>
          <w:sz w:val="24"/>
          <w:szCs w:val="24"/>
          <w:lang w:val="ru-RU"/>
        </w:rPr>
        <w:t xml:space="preserve">       или          </w:t>
      </w:r>
      <m:oMath>
        <m:d>
          <m:dPr>
            <m:ctrlPr>
              <w:rPr>
                <w:rFonts w:ascii="Cambria Math" w:hAnsi="Cambria Math"/>
                <w:i/>
                <w:sz w:val="24"/>
                <w:szCs w:val="24"/>
                <w:lang w:val="ru-RU"/>
              </w:rPr>
            </m:ctrlPr>
          </m:dPr>
          <m:e>
            <m:m>
              <m:mPr>
                <m:mcs>
                  <m:mc>
                    <m:mcPr>
                      <m:count m:val="1"/>
                      <m:mcJc m:val="center"/>
                    </m:mcPr>
                  </m:mc>
                </m:mcs>
                <m:ctrlPr>
                  <w:rPr>
                    <w:rFonts w:ascii="Cambria Math" w:hAnsi="Cambria Math"/>
                    <w:i/>
                    <w:sz w:val="24"/>
                    <w:szCs w:val="24"/>
                    <w:lang w:val="ru-RU"/>
                  </w:rPr>
                </m:ctrlPr>
              </m:mPr>
              <m:mr>
                <m:e>
                  <m:m>
                    <m:mPr>
                      <m:mcs>
                        <m:mc>
                          <m:mcPr>
                            <m:count m:val="1"/>
                            <m:mcJc m:val="center"/>
                          </m:mcPr>
                        </m:mc>
                      </m:mcs>
                      <m:ctrlPr>
                        <w:rPr>
                          <w:rFonts w:ascii="Cambria Math" w:hAnsi="Cambria Math"/>
                          <w:i/>
                          <w:sz w:val="24"/>
                          <w:szCs w:val="24"/>
                          <w:lang w:val="ru-RU"/>
                        </w:rPr>
                      </m:ctrlPr>
                    </m:mPr>
                    <m:mr>
                      <m:e>
                        <m:m>
                          <m:mPr>
                            <m:mcs>
                              <m:mc>
                                <m:mcPr>
                                  <m:count m:val="1"/>
                                  <m:mcJc m:val="center"/>
                                </m:mcPr>
                              </m:mc>
                            </m:mcs>
                            <m:ctrlPr>
                              <w:rPr>
                                <w:rFonts w:ascii="Cambria Math" w:hAnsi="Cambria Math"/>
                                <w:i/>
                                <w:sz w:val="24"/>
                                <w:szCs w:val="24"/>
                                <w:lang w:val="ru-RU"/>
                              </w:rPr>
                            </m:ctrlPr>
                          </m:mPr>
                          <m:mr>
                            <m:e>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lang w:val="ru-RU"/>
                                    </w:rPr>
                                    <m:t>1</m:t>
                                  </m:r>
                                </m:sub>
                              </m:sSub>
                            </m:e>
                          </m:mr>
                          <m:mr>
                            <m:e>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lang w:val="ru-RU"/>
                                    </w:rPr>
                                    <m:t>2</m:t>
                                  </m:r>
                                </m:sub>
                              </m:sSub>
                            </m:e>
                          </m:mr>
                        </m:m>
                      </m:e>
                    </m:mr>
                    <m:mr>
                      <m:e>
                        <m:r>
                          <w:rPr>
                            <w:rFonts w:ascii="Cambria Math" w:hAnsi="Cambria Math"/>
                            <w:sz w:val="24"/>
                            <w:szCs w:val="24"/>
                            <w:lang w:val="ru-RU"/>
                          </w:rPr>
                          <m:t>.. .</m:t>
                        </m:r>
                      </m:e>
                    </m:mr>
                  </m:m>
                </m:e>
              </m:mr>
              <m:mr>
                <m:e>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n</m:t>
                      </m:r>
                    </m:sub>
                  </m:sSub>
                </m:e>
              </m:mr>
            </m:m>
          </m:e>
        </m:d>
        <m:r>
          <w:rPr>
            <w:rFonts w:ascii="Cambria Math" w:hAnsi="Cambria Math"/>
            <w:sz w:val="24"/>
            <w:szCs w:val="24"/>
            <w:lang w:val="ru-RU"/>
          </w:rPr>
          <m:t xml:space="preserve">= </m:t>
        </m:r>
        <m:nary>
          <m:naryPr>
            <m:chr m:val="∑"/>
            <m:limLoc m:val="undOvr"/>
            <m:ctrlPr>
              <w:rPr>
                <w:rFonts w:ascii="Cambria Math" w:hAnsi="Cambria Math"/>
                <w:i/>
                <w:sz w:val="24"/>
                <w:szCs w:val="24"/>
                <w:lang w:val="ru-RU"/>
              </w:rPr>
            </m:ctrlPr>
          </m:naryPr>
          <m:sub>
            <m:r>
              <w:rPr>
                <w:rFonts w:ascii="Cambria Math" w:hAnsi="Cambria Math"/>
                <w:sz w:val="24"/>
                <w:szCs w:val="24"/>
                <w:lang w:val="ru-RU"/>
              </w:rPr>
              <m:t>s=1</m:t>
            </m:r>
          </m:sub>
          <m:sup>
            <m:r>
              <w:rPr>
                <w:rFonts w:ascii="Cambria Math" w:hAnsi="Cambria Math"/>
                <w:sz w:val="24"/>
                <w:szCs w:val="24"/>
                <w:lang w:val="ru-RU"/>
              </w:rPr>
              <m:t>n</m:t>
            </m:r>
          </m:sup>
          <m:e>
            <m:sSub>
              <m:sSubPr>
                <m:ctrlPr>
                  <w:rPr>
                    <w:rFonts w:ascii="Cambria Math" w:hAnsi="Cambria Math"/>
                    <w:i/>
                    <w:sz w:val="24"/>
                    <w:szCs w:val="24"/>
                    <w:lang w:val="ru-RU"/>
                  </w:rPr>
                </m:ctrlPr>
              </m:sSubPr>
              <m:e>
                <m:r>
                  <w:rPr>
                    <w:rFonts w:ascii="Cambria Math" w:hAnsi="Cambria Math"/>
                    <w:sz w:val="24"/>
                    <w:szCs w:val="24"/>
                    <w:lang w:val="ru-RU"/>
                  </w:rPr>
                  <m:t>C</m:t>
                </m:r>
              </m:e>
              <m:sub>
                <m:r>
                  <w:rPr>
                    <w:rFonts w:ascii="Cambria Math" w:hAnsi="Cambria Math"/>
                    <w:sz w:val="24"/>
                    <w:szCs w:val="24"/>
                    <w:lang w:val="ru-RU"/>
                  </w:rPr>
                  <m:t xml:space="preserve">s </m:t>
                </m:r>
              </m:sub>
            </m:sSub>
          </m:e>
        </m:nary>
        <m:d>
          <m:dPr>
            <m:ctrlPr>
              <w:rPr>
                <w:rFonts w:ascii="Cambria Math" w:hAnsi="Cambria Math"/>
                <w:i/>
                <w:sz w:val="24"/>
                <w:szCs w:val="24"/>
                <w:lang w:val="ru-RU"/>
              </w:rPr>
            </m:ctrlPr>
          </m:dPr>
          <m:e>
            <m:m>
              <m:mPr>
                <m:mcs>
                  <m:mc>
                    <m:mcPr>
                      <m:count m:val="1"/>
                      <m:mcJc m:val="center"/>
                    </m:mcPr>
                  </m:mc>
                </m:mcs>
                <m:ctrlPr>
                  <w:rPr>
                    <w:rFonts w:ascii="Cambria Math" w:hAnsi="Cambria Math"/>
                    <w:i/>
                    <w:sz w:val="24"/>
                    <w:szCs w:val="24"/>
                    <w:lang w:val="ru-RU"/>
                  </w:rPr>
                </m:ctrlPr>
              </m:mPr>
              <m:mr>
                <m:e>
                  <m:m>
                    <m:mPr>
                      <m:mcs>
                        <m:mc>
                          <m:mcPr>
                            <m:count m:val="1"/>
                            <m:mcJc m:val="center"/>
                          </m:mcPr>
                        </m:mc>
                      </m:mcs>
                      <m:ctrlPr>
                        <w:rPr>
                          <w:rFonts w:ascii="Cambria Math" w:hAnsi="Cambria Math"/>
                          <w:i/>
                          <w:sz w:val="24"/>
                          <w:szCs w:val="24"/>
                          <w:lang w:val="ru-RU"/>
                        </w:rPr>
                      </m:ctrlPr>
                    </m:mPr>
                    <m:mr>
                      <m:e>
                        <m:m>
                          <m:mPr>
                            <m:mcs>
                              <m:mc>
                                <m:mcPr>
                                  <m:count m:val="1"/>
                                  <m:mcJc m:val="center"/>
                                </m:mcPr>
                              </m:mc>
                            </m:mcs>
                            <m:ctrlPr>
                              <w:rPr>
                                <w:rFonts w:ascii="Cambria Math" w:hAnsi="Cambria Math"/>
                                <w:i/>
                                <w:sz w:val="24"/>
                                <w:szCs w:val="24"/>
                                <w:lang w:val="ru-RU"/>
                              </w:rPr>
                            </m:ctrlPr>
                          </m:mPr>
                          <m:mr>
                            <m:e>
                              <m:sSub>
                                <m:sSubPr>
                                  <m:ctrlPr>
                                    <w:rPr>
                                      <w:rFonts w:ascii="Cambria Math" w:hAnsi="Cambria Math"/>
                                      <w:i/>
                                      <w:sz w:val="24"/>
                                      <w:szCs w:val="24"/>
                                    </w:rPr>
                                  </m:ctrlPr>
                                </m:sSubPr>
                                <m:e>
                                  <m:r>
                                    <w:rPr>
                                      <w:rFonts w:ascii="Cambria Math" w:hAnsi="Cambria Math"/>
                                      <w:sz w:val="24"/>
                                      <w:szCs w:val="24"/>
                                    </w:rPr>
                                    <m:t>u</m:t>
                                  </m:r>
                                </m:e>
                                <m:sub>
                                  <m:r>
                                    <w:rPr>
                                      <w:rFonts w:ascii="Cambria Math" w:hAnsi="Cambria Math"/>
                                      <w:sz w:val="24"/>
                                      <w:szCs w:val="24"/>
                                    </w:rPr>
                                    <m:t>s</m:t>
                                  </m:r>
                                  <m:r>
                                    <w:rPr>
                                      <w:rFonts w:ascii="Cambria Math" w:hAnsi="Cambria Math"/>
                                      <w:sz w:val="24"/>
                                      <w:szCs w:val="24"/>
                                      <w:lang w:val="ru-RU"/>
                                    </w:rPr>
                                    <m:t>1</m:t>
                                  </m:r>
                                </m:sub>
                              </m:sSub>
                            </m:e>
                          </m:mr>
                          <m:mr>
                            <m:e>
                              <m:sSub>
                                <m:sSubPr>
                                  <m:ctrlPr>
                                    <w:rPr>
                                      <w:rFonts w:ascii="Cambria Math" w:hAnsi="Cambria Math"/>
                                      <w:i/>
                                      <w:sz w:val="24"/>
                                      <w:szCs w:val="24"/>
                                    </w:rPr>
                                  </m:ctrlPr>
                                </m:sSubPr>
                                <m:e>
                                  <m:r>
                                    <w:rPr>
                                      <w:rFonts w:ascii="Cambria Math" w:hAnsi="Cambria Math"/>
                                      <w:sz w:val="24"/>
                                      <w:szCs w:val="24"/>
                                    </w:rPr>
                                    <m:t>u</m:t>
                                  </m:r>
                                </m:e>
                                <m:sub>
                                  <m:r>
                                    <w:rPr>
                                      <w:rFonts w:ascii="Cambria Math" w:hAnsi="Cambria Math"/>
                                      <w:sz w:val="24"/>
                                      <w:szCs w:val="24"/>
                                    </w:rPr>
                                    <m:t>s</m:t>
                                  </m:r>
                                  <m:r>
                                    <w:rPr>
                                      <w:rFonts w:ascii="Cambria Math" w:hAnsi="Cambria Math"/>
                                      <w:sz w:val="24"/>
                                      <w:szCs w:val="24"/>
                                      <w:lang w:val="ru-RU"/>
                                    </w:rPr>
                                    <m:t>2</m:t>
                                  </m:r>
                                </m:sub>
                              </m:sSub>
                            </m:e>
                          </m:mr>
                        </m:m>
                      </m:e>
                    </m:mr>
                    <m:mr>
                      <m:e>
                        <m:r>
                          <w:rPr>
                            <w:rFonts w:ascii="Cambria Math" w:hAnsi="Cambria Math"/>
                            <w:sz w:val="24"/>
                            <w:szCs w:val="24"/>
                            <w:lang w:val="ru-RU"/>
                          </w:rPr>
                          <m:t>.. .</m:t>
                        </m:r>
                      </m:e>
                    </m:mr>
                  </m:m>
                </m:e>
              </m:mr>
              <m:mr>
                <m:e>
                  <m:sSub>
                    <m:sSubPr>
                      <m:ctrlPr>
                        <w:rPr>
                          <w:rFonts w:ascii="Cambria Math" w:hAnsi="Cambria Math"/>
                          <w:i/>
                          <w:sz w:val="24"/>
                          <w:szCs w:val="24"/>
                        </w:rPr>
                      </m:ctrlPr>
                    </m:sSubPr>
                    <m:e>
                      <m:r>
                        <w:rPr>
                          <w:rFonts w:ascii="Cambria Math" w:hAnsi="Cambria Math"/>
                          <w:sz w:val="24"/>
                          <w:szCs w:val="24"/>
                        </w:rPr>
                        <m:t>u</m:t>
                      </m:r>
                    </m:e>
                    <m:sub>
                      <m:r>
                        <w:rPr>
                          <w:rFonts w:ascii="Cambria Math" w:hAnsi="Cambria Math"/>
                          <w:sz w:val="24"/>
                          <w:szCs w:val="24"/>
                        </w:rPr>
                        <m:t>sn</m:t>
                      </m:r>
                    </m:sub>
                  </m:sSub>
                </m:e>
              </m:mr>
            </m:m>
          </m:e>
        </m:d>
        <m:func>
          <m:funcPr>
            <m:ctrlPr>
              <w:rPr>
                <w:rFonts w:ascii="Cambria Math" w:hAnsi="Cambria Math"/>
                <w:i/>
                <w:sz w:val="24"/>
                <w:szCs w:val="24"/>
                <w:lang w:val="ru-RU"/>
              </w:rPr>
            </m:ctrlPr>
          </m:funcPr>
          <m:fName>
            <m:r>
              <m:rPr>
                <m:sty m:val="p"/>
              </m:rPr>
              <w:rPr>
                <w:rFonts w:ascii="Cambria Math" w:hAnsi="Cambria Math"/>
                <w:sz w:val="24"/>
                <w:szCs w:val="24"/>
              </w:rPr>
              <m:t>sin</m:t>
            </m:r>
          </m:fName>
          <m:e>
            <m:r>
              <w:rPr>
                <w:rFonts w:ascii="Cambria Math" w:hAnsi="Cambria Math"/>
                <w:sz w:val="24"/>
                <w:szCs w:val="24"/>
                <w:lang w:val="ru-RU"/>
              </w:rPr>
              <m:t>(</m:t>
            </m:r>
            <m:sSub>
              <m:sSubPr>
                <m:ctrlPr>
                  <w:rPr>
                    <w:rFonts w:ascii="Cambria Math" w:hAnsi="Cambria Math"/>
                    <w:i/>
                    <w:sz w:val="24"/>
                    <w:szCs w:val="24"/>
                    <w:lang w:val="ru-RU"/>
                  </w:rPr>
                </m:ctrlPr>
              </m:sSubPr>
              <m:e>
                <m:r>
                  <w:rPr>
                    <w:rFonts w:ascii="Cambria Math" w:hAnsi="Cambria Math"/>
                    <w:sz w:val="24"/>
                    <w:szCs w:val="24"/>
                    <w:lang w:val="ru-RU"/>
                  </w:rPr>
                  <m:t>ω</m:t>
                </m:r>
              </m:e>
              <m:sub>
                <m:r>
                  <w:rPr>
                    <w:rFonts w:ascii="Cambria Math" w:hAnsi="Cambria Math"/>
                    <w:sz w:val="24"/>
                    <w:szCs w:val="24"/>
                    <w:lang w:val="ru-RU"/>
                  </w:rPr>
                  <m:t>s</m:t>
                </m:r>
              </m:sub>
            </m:sSub>
            <m:r>
              <w:rPr>
                <w:rFonts w:ascii="Cambria Math" w:hAnsi="Cambria Math"/>
                <w:sz w:val="24"/>
                <w:szCs w:val="24"/>
                <w:lang w:val="ru-RU"/>
              </w:rPr>
              <m:t>t+</m:t>
            </m:r>
            <m:sSub>
              <m:sSubPr>
                <m:ctrlPr>
                  <w:rPr>
                    <w:rFonts w:ascii="Cambria Math" w:hAnsi="Cambria Math"/>
                    <w:i/>
                    <w:sz w:val="24"/>
                    <w:szCs w:val="24"/>
                    <w:lang w:val="ru-RU"/>
                  </w:rPr>
                </m:ctrlPr>
              </m:sSubPr>
              <m:e>
                <m:r>
                  <w:rPr>
                    <w:rFonts w:ascii="Cambria Math" w:hAnsi="Cambria Math"/>
                    <w:sz w:val="24"/>
                    <w:szCs w:val="24"/>
                    <w:lang w:val="ru-RU"/>
                  </w:rPr>
                  <m:t>α</m:t>
                </m:r>
              </m:e>
              <m:sub>
                <m:r>
                  <w:rPr>
                    <w:rFonts w:ascii="Cambria Math" w:hAnsi="Cambria Math"/>
                    <w:sz w:val="24"/>
                    <w:szCs w:val="24"/>
                    <w:lang w:val="ru-RU"/>
                  </w:rPr>
                  <m:t>s</m:t>
                </m:r>
              </m:sub>
            </m:sSub>
            <m:r>
              <w:rPr>
                <w:rFonts w:ascii="Cambria Math" w:hAnsi="Cambria Math"/>
                <w:sz w:val="24"/>
                <w:szCs w:val="24"/>
                <w:lang w:val="ru-RU"/>
              </w:rPr>
              <m:t>)</m:t>
            </m:r>
          </m:e>
        </m:func>
      </m:oMath>
      <w:r w:rsidRPr="007824DD">
        <w:rPr>
          <w:sz w:val="24"/>
          <w:szCs w:val="24"/>
          <w:lang w:val="ru-RU"/>
        </w:rPr>
        <w:t>.</w:t>
      </w:r>
    </w:p>
    <w:p w:rsidR="000A1049" w:rsidRPr="007824DD" w:rsidRDefault="000A1049" w:rsidP="000A1049">
      <w:pPr>
        <w:spacing w:after="0" w:line="240" w:lineRule="auto"/>
        <w:rPr>
          <w:sz w:val="24"/>
          <w:szCs w:val="24"/>
          <w:lang w:val="ru-RU"/>
        </w:rPr>
      </w:pPr>
      <w:r w:rsidRPr="007824DD">
        <w:rPr>
          <w:sz w:val="24"/>
          <w:szCs w:val="24"/>
          <w:lang w:val="ru-RU"/>
        </w:rPr>
        <w:t xml:space="preserve">  В общем решении </w:t>
      </w:r>
      <m:oMath>
        <m:r>
          <w:rPr>
            <w:rFonts w:ascii="Cambria Math" w:hAnsi="Cambria Math"/>
            <w:sz w:val="24"/>
            <w:szCs w:val="24"/>
            <w:lang w:val="ru-RU"/>
          </w:rPr>
          <m:t>2n</m:t>
        </m:r>
      </m:oMath>
      <w:r w:rsidRPr="007824DD">
        <w:rPr>
          <w:sz w:val="24"/>
          <w:szCs w:val="24"/>
          <w:lang w:val="ru-RU"/>
        </w:rPr>
        <w:t xml:space="preserve"> произвольных постоянных </w:t>
      </w:r>
      <m:oMath>
        <m:sSub>
          <m:sSubPr>
            <m:ctrlPr>
              <w:rPr>
                <w:rFonts w:ascii="Cambria Math" w:hAnsi="Cambria Math"/>
                <w:i/>
                <w:sz w:val="24"/>
                <w:szCs w:val="24"/>
                <w:lang w:val="ru-RU"/>
              </w:rPr>
            </m:ctrlPr>
          </m:sSubPr>
          <m:e>
            <m:r>
              <w:rPr>
                <w:rFonts w:ascii="Cambria Math" w:hAnsi="Cambria Math"/>
                <w:sz w:val="24"/>
                <w:szCs w:val="24"/>
                <w:lang w:val="ru-RU"/>
              </w:rPr>
              <m:t>C</m:t>
            </m:r>
          </m:e>
          <m:sub>
            <m:r>
              <w:rPr>
                <w:rFonts w:ascii="Cambria Math" w:hAnsi="Cambria Math"/>
                <w:sz w:val="24"/>
                <w:szCs w:val="24"/>
                <w:lang w:val="ru-RU"/>
              </w:rPr>
              <m:t xml:space="preserve">s </m:t>
            </m:r>
          </m:sub>
        </m:sSub>
        <m:r>
          <w:rPr>
            <w:rFonts w:ascii="Cambria Math" w:hAnsi="Cambria Math"/>
            <w:sz w:val="24"/>
            <w:szCs w:val="24"/>
            <w:lang w:val="ru-RU"/>
          </w:rPr>
          <m:t xml:space="preserve"> и </m:t>
        </m:r>
        <m:sSub>
          <m:sSubPr>
            <m:ctrlPr>
              <w:rPr>
                <w:rFonts w:ascii="Cambria Math" w:hAnsi="Cambria Math"/>
                <w:i/>
                <w:sz w:val="24"/>
                <w:szCs w:val="24"/>
                <w:lang w:val="ru-RU"/>
              </w:rPr>
            </m:ctrlPr>
          </m:sSubPr>
          <m:e>
            <m:r>
              <w:rPr>
                <w:rFonts w:ascii="Cambria Math" w:hAnsi="Cambria Math"/>
                <w:sz w:val="24"/>
                <w:szCs w:val="24"/>
                <w:lang w:val="ru-RU"/>
              </w:rPr>
              <m:t>α</m:t>
            </m:r>
          </m:e>
          <m:sub>
            <m:r>
              <w:rPr>
                <w:rFonts w:ascii="Cambria Math" w:hAnsi="Cambria Math"/>
                <w:sz w:val="24"/>
                <w:szCs w:val="24"/>
                <w:lang w:val="ru-RU"/>
              </w:rPr>
              <m:t>s</m:t>
            </m:r>
          </m:sub>
        </m:sSub>
      </m:oMath>
      <w:r>
        <w:rPr>
          <w:sz w:val="24"/>
          <w:szCs w:val="24"/>
          <w:lang w:val="ru-RU"/>
        </w:rPr>
        <w:t>,</w:t>
      </w:r>
      <w:r w:rsidRPr="007824DD">
        <w:rPr>
          <w:sz w:val="24"/>
          <w:szCs w:val="24"/>
          <w:lang w:val="ru-RU"/>
        </w:rPr>
        <w:t xml:space="preserve"> которые можем найти из </w:t>
      </w:r>
      <m:oMath>
        <m:r>
          <w:rPr>
            <w:rFonts w:ascii="Cambria Math" w:hAnsi="Cambria Math"/>
            <w:sz w:val="24"/>
            <w:szCs w:val="24"/>
            <w:lang w:val="ru-RU"/>
          </w:rPr>
          <m:t>2n</m:t>
        </m:r>
      </m:oMath>
      <w:r w:rsidRPr="007824DD">
        <w:rPr>
          <w:sz w:val="24"/>
          <w:szCs w:val="24"/>
          <w:lang w:val="ru-RU"/>
        </w:rPr>
        <w:t xml:space="preserve">  н</w:t>
      </w:r>
      <w:r w:rsidRPr="007824DD">
        <w:rPr>
          <w:sz w:val="24"/>
          <w:szCs w:val="24"/>
          <w:lang w:val="ru-RU"/>
        </w:rPr>
        <w:t>а</w:t>
      </w:r>
      <w:r w:rsidRPr="007824DD">
        <w:rPr>
          <w:sz w:val="24"/>
          <w:szCs w:val="24"/>
          <w:lang w:val="ru-RU"/>
        </w:rPr>
        <w:t xml:space="preserve">чальных условий </w:t>
      </w:r>
      <m:oMath>
        <m:r>
          <w:rPr>
            <w:rFonts w:ascii="Cambria Math" w:hAnsi="Cambria Math"/>
            <w:sz w:val="24"/>
            <w:szCs w:val="24"/>
            <w:lang w:val="ru-RU"/>
          </w:rPr>
          <m:t>x</m:t>
        </m:r>
        <m:d>
          <m:dPr>
            <m:ctrlPr>
              <w:rPr>
                <w:rFonts w:ascii="Cambria Math" w:hAnsi="Cambria Math"/>
                <w:i/>
                <w:sz w:val="24"/>
                <w:szCs w:val="24"/>
                <w:lang w:val="ru-RU"/>
              </w:rPr>
            </m:ctrlPr>
          </m:dPr>
          <m:e>
            <m:r>
              <w:rPr>
                <w:rFonts w:ascii="Cambria Math" w:hAnsi="Cambria Math"/>
                <w:sz w:val="24"/>
                <w:szCs w:val="24"/>
                <w:lang w:val="ru-RU"/>
              </w:rPr>
              <m:t>0</m:t>
            </m:r>
          </m:e>
        </m:d>
        <m:r>
          <w:rPr>
            <w:rFonts w:ascii="Cambria Math" w:hAnsi="Cambria Math"/>
            <w:sz w:val="24"/>
            <w:szCs w:val="24"/>
            <w:lang w:val="ru-RU"/>
          </w:rPr>
          <m:t>=</m:t>
        </m:r>
        <m:sSub>
          <m:sSubPr>
            <m:ctrlPr>
              <w:rPr>
                <w:rFonts w:ascii="Cambria Math" w:hAnsi="Cambria Math"/>
                <w:i/>
                <w:sz w:val="24"/>
                <w:szCs w:val="24"/>
                <w:lang w:val="ru-RU"/>
              </w:rPr>
            </m:ctrlPr>
          </m:sSubPr>
          <m:e>
            <m:r>
              <w:rPr>
                <w:rFonts w:ascii="Cambria Math" w:hAnsi="Cambria Math"/>
                <w:sz w:val="24"/>
                <w:szCs w:val="24"/>
                <w:lang w:val="ru-RU"/>
              </w:rPr>
              <m:t>x</m:t>
            </m:r>
          </m:e>
          <m:sub>
            <m:r>
              <w:rPr>
                <w:rFonts w:ascii="Cambria Math" w:hAnsi="Cambria Math"/>
                <w:sz w:val="24"/>
                <w:szCs w:val="24"/>
                <w:lang w:val="ru-RU"/>
              </w:rPr>
              <m:t>0</m:t>
            </m:r>
          </m:sub>
        </m:sSub>
        <m:r>
          <w:rPr>
            <w:rFonts w:ascii="Cambria Math" w:hAnsi="Cambria Math"/>
            <w:sz w:val="24"/>
            <w:szCs w:val="24"/>
            <w:lang w:val="ru-RU"/>
          </w:rPr>
          <m:t xml:space="preserve"> , </m:t>
        </m:r>
        <m:acc>
          <m:accPr>
            <m:chr m:val="̇"/>
            <m:ctrlPr>
              <w:rPr>
                <w:rFonts w:ascii="Cambria Math" w:hAnsi="Cambria Math"/>
                <w:i/>
                <w:sz w:val="24"/>
                <w:szCs w:val="24"/>
                <w:lang w:val="ru-RU"/>
              </w:rPr>
            </m:ctrlPr>
          </m:accPr>
          <m:e>
            <m:r>
              <w:rPr>
                <w:rFonts w:ascii="Cambria Math" w:hAnsi="Cambria Math"/>
                <w:sz w:val="24"/>
                <w:szCs w:val="24"/>
                <w:lang w:val="ru-RU"/>
              </w:rPr>
              <m:t>x</m:t>
            </m:r>
          </m:e>
        </m:acc>
        <m:r>
          <w:rPr>
            <w:rFonts w:ascii="Cambria Math" w:hAnsi="Cambria Math"/>
            <w:sz w:val="24"/>
            <w:szCs w:val="24"/>
            <w:lang w:val="ru-RU"/>
          </w:rPr>
          <m:t xml:space="preserve"> </m:t>
        </m:r>
        <m:d>
          <m:dPr>
            <m:ctrlPr>
              <w:rPr>
                <w:rFonts w:ascii="Cambria Math" w:hAnsi="Cambria Math"/>
                <w:i/>
                <w:sz w:val="24"/>
                <w:szCs w:val="24"/>
                <w:lang w:val="ru-RU"/>
              </w:rPr>
            </m:ctrlPr>
          </m:dPr>
          <m:e>
            <m:r>
              <w:rPr>
                <w:rFonts w:ascii="Cambria Math" w:hAnsi="Cambria Math"/>
                <w:sz w:val="24"/>
                <w:szCs w:val="24"/>
                <w:lang w:val="ru-RU"/>
              </w:rPr>
              <m:t>0</m:t>
            </m:r>
          </m:e>
        </m:d>
        <m:r>
          <w:rPr>
            <w:rFonts w:ascii="Cambria Math" w:hAnsi="Cambria Math"/>
            <w:sz w:val="24"/>
            <w:szCs w:val="24"/>
            <w:lang w:val="ru-RU"/>
          </w:rPr>
          <m:t>=</m:t>
        </m:r>
        <m:sSub>
          <m:sSubPr>
            <m:ctrlPr>
              <w:rPr>
                <w:rFonts w:ascii="Cambria Math" w:hAnsi="Cambria Math"/>
                <w:i/>
                <w:sz w:val="24"/>
                <w:szCs w:val="24"/>
                <w:lang w:val="ru-RU"/>
              </w:rPr>
            </m:ctrlPr>
          </m:sSubPr>
          <m:e>
            <m:r>
              <w:rPr>
                <w:rFonts w:ascii="Cambria Math" w:hAnsi="Cambria Math"/>
                <w:sz w:val="24"/>
                <w:szCs w:val="24"/>
                <w:lang w:val="ru-RU"/>
              </w:rPr>
              <m:t>v</m:t>
            </m:r>
          </m:e>
          <m:sub>
            <m:r>
              <w:rPr>
                <w:rFonts w:ascii="Cambria Math" w:hAnsi="Cambria Math"/>
                <w:sz w:val="24"/>
                <w:szCs w:val="24"/>
                <w:lang w:val="ru-RU"/>
              </w:rPr>
              <m:t>0</m:t>
            </m:r>
          </m:sub>
        </m:sSub>
      </m:oMath>
      <w:r>
        <w:rPr>
          <w:sz w:val="24"/>
          <w:szCs w:val="24"/>
          <w:lang w:val="ru-RU"/>
        </w:rPr>
        <w:t>:</w:t>
      </w:r>
    </w:p>
    <w:p w:rsidR="000A1049" w:rsidRPr="007824DD" w:rsidRDefault="000A1049" w:rsidP="000A1049">
      <w:pPr>
        <w:spacing w:after="0" w:line="240" w:lineRule="auto"/>
        <w:rPr>
          <w:sz w:val="24"/>
          <w:szCs w:val="24"/>
          <w:lang w:val="ru-RU"/>
        </w:rPr>
      </w:pPr>
      <w:r w:rsidRPr="007824DD">
        <w:rPr>
          <w:sz w:val="24"/>
          <w:szCs w:val="24"/>
          <w:lang w:val="ru-RU"/>
        </w:rPr>
        <w:t xml:space="preserve">                                </w:t>
      </w:r>
      <m:oMath>
        <m:d>
          <m:dPr>
            <m:begChr m:val="{"/>
            <m:endChr m:val=""/>
            <m:ctrlPr>
              <w:rPr>
                <w:rFonts w:ascii="Cambria Math" w:hAnsi="Cambria Math"/>
                <w:i/>
                <w:sz w:val="24"/>
                <w:szCs w:val="24"/>
                <w:lang w:val="ru-RU"/>
              </w:rPr>
            </m:ctrlPr>
          </m:dPr>
          <m:e>
            <m:eqArr>
              <m:eqArrPr>
                <m:ctrlPr>
                  <w:rPr>
                    <w:rFonts w:ascii="Cambria Math" w:hAnsi="Cambria Math"/>
                    <w:i/>
                    <w:sz w:val="24"/>
                    <w:szCs w:val="24"/>
                    <w:lang w:val="ru-RU"/>
                  </w:rPr>
                </m:ctrlPr>
              </m:eqArrPr>
              <m:e>
                <m:nary>
                  <m:naryPr>
                    <m:chr m:val="∑"/>
                    <m:limLoc m:val="undOvr"/>
                    <m:ctrlPr>
                      <w:rPr>
                        <w:rFonts w:ascii="Cambria Math" w:hAnsi="Cambria Math"/>
                        <w:i/>
                        <w:sz w:val="24"/>
                        <w:szCs w:val="24"/>
                        <w:lang w:val="ru-RU"/>
                      </w:rPr>
                    </m:ctrlPr>
                  </m:naryPr>
                  <m:sub>
                    <m:r>
                      <w:rPr>
                        <w:rFonts w:ascii="Cambria Math" w:hAnsi="Cambria Math"/>
                        <w:sz w:val="24"/>
                        <w:szCs w:val="24"/>
                      </w:rPr>
                      <m:t>s</m:t>
                    </m:r>
                    <m:r>
                      <w:rPr>
                        <w:rFonts w:ascii="Cambria Math" w:hAnsi="Cambria Math"/>
                        <w:sz w:val="24"/>
                        <w:szCs w:val="24"/>
                        <w:lang w:val="ru-RU"/>
                      </w:rPr>
                      <m:t>=1</m:t>
                    </m:r>
                  </m:sub>
                  <m:sup>
                    <m:r>
                      <w:rPr>
                        <w:rFonts w:ascii="Cambria Math" w:hAnsi="Cambria Math"/>
                        <w:sz w:val="24"/>
                        <w:szCs w:val="24"/>
                      </w:rPr>
                      <m:t>n</m:t>
                    </m:r>
                  </m:sup>
                  <m:e>
                    <m:sSub>
                      <m:sSubPr>
                        <m:ctrlPr>
                          <w:rPr>
                            <w:rFonts w:ascii="Cambria Math" w:hAnsi="Cambria Math"/>
                            <w:i/>
                            <w:sz w:val="24"/>
                            <w:szCs w:val="24"/>
                            <w:lang w:val="ru-RU"/>
                          </w:rPr>
                        </m:ctrlPr>
                      </m:sSubPr>
                      <m:e>
                        <m:r>
                          <w:rPr>
                            <w:rFonts w:ascii="Cambria Math" w:hAnsi="Cambria Math"/>
                            <w:sz w:val="24"/>
                            <w:szCs w:val="24"/>
                          </w:rPr>
                          <m:t>C</m:t>
                        </m:r>
                        <m:ctrlPr>
                          <w:rPr>
                            <w:rFonts w:ascii="Cambria Math" w:hAnsi="Cambria Math"/>
                            <w:i/>
                            <w:sz w:val="24"/>
                            <w:szCs w:val="24"/>
                          </w:rPr>
                        </m:ctrlPr>
                      </m:e>
                      <m:sub>
                        <m:r>
                          <w:rPr>
                            <w:rFonts w:ascii="Cambria Math" w:hAnsi="Cambria Math"/>
                            <w:sz w:val="24"/>
                            <w:szCs w:val="24"/>
                          </w:rPr>
                          <m:t>s</m:t>
                        </m:r>
                        <m:r>
                          <w:rPr>
                            <w:rFonts w:ascii="Cambria Math" w:hAnsi="Cambria Math"/>
                            <w:sz w:val="24"/>
                            <w:szCs w:val="24"/>
                            <w:lang w:val="ru-RU"/>
                          </w:rPr>
                          <m:t xml:space="preserve"> </m:t>
                        </m:r>
                      </m:sub>
                    </m:sSub>
                    <m:func>
                      <m:funcPr>
                        <m:ctrlPr>
                          <w:rPr>
                            <w:rFonts w:ascii="Cambria Math" w:hAnsi="Cambria Math" w:cs="Cambria Math"/>
                            <w:i/>
                            <w:sz w:val="24"/>
                            <w:szCs w:val="24"/>
                            <w:lang w:val="ru-RU"/>
                          </w:rPr>
                        </m:ctrlPr>
                      </m:funcPr>
                      <m:fName>
                        <m:r>
                          <m:rPr>
                            <m:sty m:val="p"/>
                          </m:rPr>
                          <w:rPr>
                            <w:rFonts w:ascii="Cambria Math" w:hAnsi="Cambria Math"/>
                            <w:sz w:val="24"/>
                            <w:szCs w:val="24"/>
                          </w:rPr>
                          <m:t>sin</m:t>
                        </m:r>
                        <m:ctrlPr>
                          <w:rPr>
                            <w:rFonts w:ascii="Cambria Math" w:hAnsi="Cambria Math"/>
                            <w:sz w:val="24"/>
                            <w:szCs w:val="24"/>
                          </w:rPr>
                        </m:ctrlPr>
                      </m:fName>
                      <m:e>
                        <m:d>
                          <m:dPr>
                            <m:ctrlPr>
                              <w:rPr>
                                <w:rFonts w:ascii="Cambria Math" w:hAnsi="Cambria Math"/>
                                <w:i/>
                                <w:sz w:val="24"/>
                                <w:szCs w:val="24"/>
                                <w:lang w:val="ru-RU"/>
                              </w:rPr>
                            </m:ctrlPr>
                          </m:dPr>
                          <m:e>
                            <m:sSub>
                              <m:sSubPr>
                                <m:ctrlPr>
                                  <w:rPr>
                                    <w:rFonts w:ascii="Cambria Math" w:hAnsi="Cambria Math"/>
                                    <w:i/>
                                    <w:sz w:val="24"/>
                                    <w:szCs w:val="24"/>
                                    <w:lang w:val="ru-RU"/>
                                  </w:rPr>
                                </m:ctrlPr>
                              </m:sSubPr>
                              <m:e>
                                <m:r>
                                  <w:rPr>
                                    <w:rFonts w:ascii="Cambria Math" w:hAnsi="Cambria Math"/>
                                    <w:sz w:val="24"/>
                                    <w:szCs w:val="24"/>
                                    <w:lang w:val="ru-RU"/>
                                  </w:rPr>
                                  <m:t>α</m:t>
                                </m:r>
                              </m:e>
                              <m:sub>
                                <m:r>
                                  <w:rPr>
                                    <w:rFonts w:ascii="Cambria Math" w:hAnsi="Cambria Math"/>
                                    <w:sz w:val="24"/>
                                    <w:szCs w:val="24"/>
                                  </w:rPr>
                                  <m:t>s</m:t>
                                </m:r>
                                <m:ctrlPr>
                                  <w:rPr>
                                    <w:rFonts w:ascii="Cambria Math" w:hAnsi="Cambria Math"/>
                                    <w:i/>
                                    <w:sz w:val="24"/>
                                    <w:szCs w:val="24"/>
                                  </w:rPr>
                                </m:ctrlPr>
                              </m:sub>
                            </m:sSub>
                          </m:e>
                        </m:d>
                        <m:ctrlPr>
                          <w:rPr>
                            <w:rFonts w:ascii="Cambria Math" w:hAnsi="Cambria Math"/>
                            <w:i/>
                            <w:sz w:val="24"/>
                            <w:szCs w:val="24"/>
                            <w:lang w:val="ru-RU"/>
                          </w:rPr>
                        </m:ctrlPr>
                      </m:e>
                    </m:func>
                  </m:e>
                </m:nary>
                <m:sSub>
                  <m:sSubPr>
                    <m:ctrlPr>
                      <w:rPr>
                        <w:rFonts w:ascii="Cambria Math" w:hAnsi="Cambria Math"/>
                        <w:i/>
                        <w:sz w:val="24"/>
                        <w:szCs w:val="24"/>
                        <w:lang w:val="ru-RU"/>
                      </w:rPr>
                    </m:ctrlPr>
                  </m:sSubPr>
                  <m:e>
                    <m:r>
                      <w:rPr>
                        <w:rFonts w:ascii="Cambria Math" w:hAnsi="Cambria Math"/>
                        <w:sz w:val="24"/>
                        <w:szCs w:val="24"/>
                      </w:rPr>
                      <m:t>u</m:t>
                    </m:r>
                    <m:ctrlPr>
                      <w:rPr>
                        <w:rFonts w:ascii="Cambria Math" w:hAnsi="Cambria Math"/>
                        <w:i/>
                        <w:sz w:val="24"/>
                        <w:szCs w:val="24"/>
                      </w:rPr>
                    </m:ctrlPr>
                  </m:e>
                  <m:sub>
                    <m:r>
                      <w:rPr>
                        <w:rFonts w:ascii="Cambria Math" w:hAnsi="Cambria Math"/>
                        <w:sz w:val="24"/>
                        <w:szCs w:val="24"/>
                      </w:rPr>
                      <m:t>s</m:t>
                    </m:r>
                    <m:ctrlPr>
                      <w:rPr>
                        <w:rFonts w:ascii="Cambria Math" w:hAnsi="Cambria Math"/>
                        <w:i/>
                        <w:sz w:val="24"/>
                        <w:szCs w:val="24"/>
                      </w:rPr>
                    </m:ctrlPr>
                  </m:sub>
                </m:sSub>
                <m:r>
                  <w:rPr>
                    <w:rFonts w:ascii="Cambria Math" w:hAnsi="Cambria Math"/>
                    <w:sz w:val="24"/>
                    <w:szCs w:val="24"/>
                    <w:lang w:val="ru-RU"/>
                  </w:rPr>
                  <m:t xml:space="preserve">= </m:t>
                </m:r>
                <m:sSub>
                  <m:sSubPr>
                    <m:ctrlPr>
                      <w:rPr>
                        <w:rFonts w:ascii="Cambria Math" w:hAnsi="Cambria Math"/>
                        <w:i/>
                        <w:sz w:val="24"/>
                        <w:szCs w:val="24"/>
                        <w:lang w:val="ru-RU"/>
                      </w:rPr>
                    </m:ctrlPr>
                  </m:sSubPr>
                  <m:e>
                    <m:r>
                      <w:rPr>
                        <w:rFonts w:ascii="Cambria Math" w:hAnsi="Cambria Math"/>
                        <w:sz w:val="24"/>
                        <w:szCs w:val="24"/>
                      </w:rPr>
                      <m:t>x</m:t>
                    </m:r>
                    <m:ctrlPr>
                      <w:rPr>
                        <w:rFonts w:ascii="Cambria Math" w:hAnsi="Cambria Math"/>
                        <w:i/>
                        <w:sz w:val="24"/>
                        <w:szCs w:val="24"/>
                      </w:rPr>
                    </m:ctrlPr>
                  </m:e>
                  <m:sub>
                    <m:r>
                      <w:rPr>
                        <w:rFonts w:ascii="Cambria Math" w:hAnsi="Cambria Math"/>
                        <w:sz w:val="24"/>
                        <w:szCs w:val="24"/>
                        <w:lang w:val="ru-RU"/>
                      </w:rPr>
                      <m:t>0</m:t>
                    </m:r>
                  </m:sub>
                </m:sSub>
                <m:r>
                  <w:rPr>
                    <w:rFonts w:ascii="Cambria Math" w:hAnsi="Cambria Math"/>
                    <w:sz w:val="24"/>
                    <w:szCs w:val="24"/>
                    <w:lang w:val="ru-RU"/>
                  </w:rPr>
                  <m:t xml:space="preserve"> </m:t>
                </m:r>
              </m:e>
              <m:e>
                <m:nary>
                  <m:naryPr>
                    <m:chr m:val="∑"/>
                    <m:limLoc m:val="undOvr"/>
                    <m:ctrlPr>
                      <w:rPr>
                        <w:rFonts w:ascii="Cambria Math" w:hAnsi="Cambria Math"/>
                        <w:i/>
                        <w:sz w:val="24"/>
                        <w:szCs w:val="24"/>
                        <w:lang w:val="ru-RU"/>
                      </w:rPr>
                    </m:ctrlPr>
                  </m:naryPr>
                  <m:sub>
                    <m:r>
                      <w:rPr>
                        <w:rFonts w:ascii="Cambria Math" w:hAnsi="Cambria Math"/>
                        <w:sz w:val="24"/>
                        <w:szCs w:val="24"/>
                      </w:rPr>
                      <m:t>s</m:t>
                    </m:r>
                    <m:r>
                      <w:rPr>
                        <w:rFonts w:ascii="Cambria Math" w:hAnsi="Cambria Math"/>
                        <w:sz w:val="24"/>
                        <w:szCs w:val="24"/>
                        <w:lang w:val="ru-RU"/>
                      </w:rPr>
                      <m:t>=1</m:t>
                    </m:r>
                  </m:sub>
                  <m:sup>
                    <m:r>
                      <w:rPr>
                        <w:rFonts w:ascii="Cambria Math" w:hAnsi="Cambria Math"/>
                        <w:sz w:val="24"/>
                        <w:szCs w:val="24"/>
                      </w:rPr>
                      <m:t>n</m:t>
                    </m:r>
                  </m:sup>
                  <m:e>
                    <m:sSub>
                      <m:sSubPr>
                        <m:ctrlPr>
                          <w:rPr>
                            <w:rFonts w:ascii="Cambria Math" w:hAnsi="Cambria Math"/>
                            <w:i/>
                            <w:sz w:val="24"/>
                            <w:szCs w:val="24"/>
                            <w:lang w:val="ru-RU"/>
                          </w:rPr>
                        </m:ctrlPr>
                      </m:sSubPr>
                      <m:e>
                        <m:r>
                          <w:rPr>
                            <w:rFonts w:ascii="Cambria Math" w:hAnsi="Cambria Math"/>
                            <w:sz w:val="24"/>
                            <w:szCs w:val="24"/>
                          </w:rPr>
                          <m:t>C</m:t>
                        </m:r>
                        <m:ctrlPr>
                          <w:rPr>
                            <w:rFonts w:ascii="Cambria Math" w:hAnsi="Cambria Math"/>
                            <w:i/>
                            <w:sz w:val="24"/>
                            <w:szCs w:val="24"/>
                          </w:rPr>
                        </m:ctrlPr>
                      </m:e>
                      <m:sub>
                        <m:r>
                          <w:rPr>
                            <w:rFonts w:ascii="Cambria Math" w:hAnsi="Cambria Math"/>
                            <w:sz w:val="24"/>
                            <w:szCs w:val="24"/>
                          </w:rPr>
                          <m:t>s</m:t>
                        </m:r>
                        <m:r>
                          <w:rPr>
                            <w:rFonts w:ascii="Cambria Math" w:hAnsi="Cambria Math"/>
                            <w:sz w:val="24"/>
                            <w:szCs w:val="24"/>
                            <w:lang w:val="ru-RU"/>
                          </w:rPr>
                          <m:t xml:space="preserve"> </m:t>
                        </m:r>
                      </m:sub>
                    </m:sSub>
                    <m:func>
                      <m:funcPr>
                        <m:ctrlPr>
                          <w:rPr>
                            <w:rFonts w:ascii="Cambria Math" w:hAnsi="Cambria Math" w:cs="Cambria Math"/>
                            <w:i/>
                            <w:sz w:val="24"/>
                            <w:szCs w:val="24"/>
                            <w:lang w:val="ru-RU"/>
                          </w:rPr>
                        </m:ctrlPr>
                      </m:funcPr>
                      <m:fName>
                        <m:r>
                          <m:rPr>
                            <m:sty m:val="p"/>
                          </m:rPr>
                          <w:rPr>
                            <w:rFonts w:ascii="Cambria Math" w:hAnsi="Cambria Math"/>
                            <w:sz w:val="24"/>
                            <w:szCs w:val="24"/>
                          </w:rPr>
                          <m:t>cos</m:t>
                        </m:r>
                        <m:ctrlPr>
                          <w:rPr>
                            <w:rFonts w:ascii="Cambria Math" w:hAnsi="Cambria Math"/>
                            <w:sz w:val="24"/>
                            <w:szCs w:val="24"/>
                          </w:rPr>
                        </m:ctrlPr>
                      </m:fName>
                      <m:e>
                        <m:d>
                          <m:dPr>
                            <m:ctrlPr>
                              <w:rPr>
                                <w:rFonts w:ascii="Cambria Math" w:hAnsi="Cambria Math"/>
                                <w:i/>
                                <w:sz w:val="24"/>
                                <w:szCs w:val="24"/>
                                <w:lang w:val="ru-RU"/>
                              </w:rPr>
                            </m:ctrlPr>
                          </m:dPr>
                          <m:e>
                            <m:sSub>
                              <m:sSubPr>
                                <m:ctrlPr>
                                  <w:rPr>
                                    <w:rFonts w:ascii="Cambria Math" w:hAnsi="Cambria Math"/>
                                    <w:i/>
                                    <w:sz w:val="24"/>
                                    <w:szCs w:val="24"/>
                                    <w:lang w:val="ru-RU"/>
                                  </w:rPr>
                                </m:ctrlPr>
                              </m:sSubPr>
                              <m:e>
                                <m:r>
                                  <w:rPr>
                                    <w:rFonts w:ascii="Cambria Math" w:hAnsi="Cambria Math"/>
                                    <w:sz w:val="24"/>
                                    <w:szCs w:val="24"/>
                                    <w:lang w:val="ru-RU"/>
                                  </w:rPr>
                                  <m:t>α</m:t>
                                </m:r>
                              </m:e>
                              <m:sub>
                                <m:r>
                                  <w:rPr>
                                    <w:rFonts w:ascii="Cambria Math" w:hAnsi="Cambria Math"/>
                                    <w:sz w:val="24"/>
                                    <w:szCs w:val="24"/>
                                  </w:rPr>
                                  <m:t>s</m:t>
                                </m:r>
                                <m:ctrlPr>
                                  <w:rPr>
                                    <w:rFonts w:ascii="Cambria Math" w:hAnsi="Cambria Math"/>
                                    <w:i/>
                                    <w:sz w:val="24"/>
                                    <w:szCs w:val="24"/>
                                  </w:rPr>
                                </m:ctrlPr>
                              </m:sub>
                            </m:sSub>
                          </m:e>
                        </m:d>
                        <m:sSub>
                          <m:sSubPr>
                            <m:ctrlPr>
                              <w:rPr>
                                <w:rFonts w:ascii="Cambria Math" w:hAnsi="Cambria Math"/>
                                <w:i/>
                                <w:sz w:val="24"/>
                                <w:szCs w:val="24"/>
                                <w:lang w:val="ru-RU"/>
                              </w:rPr>
                            </m:ctrlPr>
                          </m:sSubPr>
                          <m:e>
                            <m:r>
                              <w:rPr>
                                <w:rFonts w:ascii="Cambria Math" w:hAnsi="Cambria Math"/>
                                <w:sz w:val="24"/>
                                <w:szCs w:val="24"/>
                              </w:rPr>
                              <m:t>ω</m:t>
                            </m:r>
                            <m:ctrlPr>
                              <w:rPr>
                                <w:rFonts w:ascii="Cambria Math" w:hAnsi="Cambria Math"/>
                                <w:i/>
                                <w:sz w:val="24"/>
                                <w:szCs w:val="24"/>
                              </w:rPr>
                            </m:ctrlPr>
                          </m:e>
                          <m:sub>
                            <m:r>
                              <w:rPr>
                                <w:rFonts w:ascii="Cambria Math" w:hAnsi="Cambria Math"/>
                                <w:sz w:val="24"/>
                                <w:szCs w:val="24"/>
                              </w:rPr>
                              <m:t>s</m:t>
                            </m:r>
                            <m:ctrlPr>
                              <w:rPr>
                                <w:rFonts w:ascii="Cambria Math" w:hAnsi="Cambria Math"/>
                                <w:i/>
                                <w:sz w:val="24"/>
                                <w:szCs w:val="24"/>
                              </w:rPr>
                            </m:ctrlPr>
                          </m:sub>
                        </m:sSub>
                        <m:ctrlPr>
                          <w:rPr>
                            <w:rFonts w:ascii="Cambria Math" w:hAnsi="Cambria Math"/>
                            <w:i/>
                            <w:sz w:val="24"/>
                            <w:szCs w:val="24"/>
                            <w:lang w:val="ru-RU"/>
                          </w:rPr>
                        </m:ctrlPr>
                      </m:e>
                    </m:func>
                  </m:e>
                </m:nary>
                <m:sSub>
                  <m:sSubPr>
                    <m:ctrlPr>
                      <w:rPr>
                        <w:rFonts w:ascii="Cambria Math" w:hAnsi="Cambria Math"/>
                        <w:i/>
                        <w:sz w:val="24"/>
                        <w:szCs w:val="24"/>
                        <w:lang w:val="ru-RU"/>
                      </w:rPr>
                    </m:ctrlPr>
                  </m:sSubPr>
                  <m:e>
                    <m:r>
                      <w:rPr>
                        <w:rFonts w:ascii="Cambria Math" w:hAnsi="Cambria Math"/>
                        <w:sz w:val="24"/>
                        <w:szCs w:val="24"/>
                      </w:rPr>
                      <m:t>u</m:t>
                    </m:r>
                    <m:ctrlPr>
                      <w:rPr>
                        <w:rFonts w:ascii="Cambria Math" w:hAnsi="Cambria Math"/>
                        <w:i/>
                        <w:sz w:val="24"/>
                        <w:szCs w:val="24"/>
                      </w:rPr>
                    </m:ctrlPr>
                  </m:e>
                  <m:sub>
                    <m:r>
                      <w:rPr>
                        <w:rFonts w:ascii="Cambria Math" w:hAnsi="Cambria Math"/>
                        <w:sz w:val="24"/>
                        <w:szCs w:val="24"/>
                      </w:rPr>
                      <m:t>s</m:t>
                    </m:r>
                    <m:ctrlPr>
                      <w:rPr>
                        <w:rFonts w:ascii="Cambria Math" w:hAnsi="Cambria Math"/>
                        <w:i/>
                        <w:sz w:val="24"/>
                        <w:szCs w:val="24"/>
                      </w:rPr>
                    </m:ctrlPr>
                  </m:sub>
                </m:sSub>
                <m:r>
                  <w:rPr>
                    <w:rFonts w:ascii="Cambria Math" w:hAnsi="Cambria Math"/>
                    <w:sz w:val="24"/>
                    <w:szCs w:val="24"/>
                    <w:lang w:val="ru-RU"/>
                  </w:rPr>
                  <m:t xml:space="preserve">= </m:t>
                </m:r>
                <m:sSub>
                  <m:sSubPr>
                    <m:ctrlPr>
                      <w:rPr>
                        <w:rFonts w:ascii="Cambria Math" w:hAnsi="Cambria Math"/>
                        <w:i/>
                        <w:sz w:val="24"/>
                        <w:szCs w:val="24"/>
                        <w:lang w:val="ru-RU"/>
                      </w:rPr>
                    </m:ctrlPr>
                  </m:sSubPr>
                  <m:e>
                    <m:r>
                      <w:rPr>
                        <w:rFonts w:ascii="Cambria Math" w:hAnsi="Cambria Math"/>
                        <w:sz w:val="24"/>
                        <w:szCs w:val="24"/>
                      </w:rPr>
                      <m:t>v</m:t>
                    </m:r>
                    <m:ctrlPr>
                      <w:rPr>
                        <w:rFonts w:ascii="Cambria Math" w:hAnsi="Cambria Math"/>
                        <w:i/>
                        <w:sz w:val="24"/>
                        <w:szCs w:val="24"/>
                      </w:rPr>
                    </m:ctrlPr>
                  </m:e>
                  <m:sub>
                    <m:r>
                      <w:rPr>
                        <w:rFonts w:ascii="Cambria Math" w:hAnsi="Cambria Math"/>
                        <w:sz w:val="24"/>
                        <w:szCs w:val="24"/>
                        <w:lang w:val="ru-RU"/>
                      </w:rPr>
                      <m:t>0</m:t>
                    </m:r>
                  </m:sub>
                </m:sSub>
              </m:e>
            </m:eqArr>
          </m:e>
        </m:d>
      </m:oMath>
      <w:r w:rsidRPr="007824DD">
        <w:rPr>
          <w:sz w:val="24"/>
          <w:szCs w:val="24"/>
          <w:lang w:val="ru-RU"/>
        </w:rPr>
        <w:t xml:space="preserve">                                                              </w:t>
      </w:r>
    </w:p>
    <w:p w:rsidR="000A1049" w:rsidRPr="007824DD" w:rsidRDefault="000A1049" w:rsidP="000A1049">
      <w:pPr>
        <w:spacing w:after="0" w:line="240" w:lineRule="auto"/>
        <w:rPr>
          <w:sz w:val="24"/>
          <w:szCs w:val="24"/>
          <w:lang w:val="ru-RU"/>
        </w:rPr>
      </w:pPr>
      <w:r w:rsidRPr="007824DD">
        <w:rPr>
          <w:sz w:val="24"/>
          <w:szCs w:val="24"/>
          <w:lang w:val="ru-RU"/>
        </w:rPr>
        <w:t xml:space="preserve">Обозначим </w:t>
      </w:r>
      <m:oMath>
        <m:sSub>
          <m:sSubPr>
            <m:ctrlPr>
              <w:rPr>
                <w:rFonts w:ascii="Cambria Math" w:hAnsi="Cambria Math"/>
                <w:i/>
                <w:sz w:val="24"/>
                <w:szCs w:val="24"/>
                <w:lang w:val="ru-RU"/>
              </w:rPr>
            </m:ctrlPr>
          </m:sSubPr>
          <m:e>
            <m:r>
              <w:rPr>
                <w:rFonts w:ascii="Cambria Math" w:hAnsi="Cambria Math"/>
                <w:sz w:val="24"/>
                <w:szCs w:val="24"/>
                <w:lang w:val="ru-RU"/>
              </w:rPr>
              <m:t>a</m:t>
            </m:r>
          </m:e>
          <m:sub>
            <m:r>
              <w:rPr>
                <w:rFonts w:ascii="Cambria Math" w:hAnsi="Cambria Math"/>
                <w:sz w:val="24"/>
                <w:szCs w:val="24"/>
                <w:lang w:val="ru-RU"/>
              </w:rPr>
              <m:t>s</m:t>
            </m:r>
          </m:sub>
        </m:sSub>
        <m:r>
          <w:rPr>
            <w:rFonts w:ascii="Cambria Math" w:hAnsi="Cambria Math"/>
            <w:sz w:val="24"/>
            <w:szCs w:val="24"/>
            <w:lang w:val="ru-RU"/>
          </w:rPr>
          <m:t>=</m:t>
        </m:r>
        <m:sSub>
          <m:sSubPr>
            <m:ctrlPr>
              <w:rPr>
                <w:rFonts w:ascii="Cambria Math" w:hAnsi="Cambria Math"/>
                <w:i/>
                <w:sz w:val="24"/>
                <w:szCs w:val="24"/>
                <w:lang w:val="ru-RU"/>
              </w:rPr>
            </m:ctrlPr>
          </m:sSubPr>
          <m:e>
            <m:r>
              <w:rPr>
                <w:rFonts w:ascii="Cambria Math" w:hAnsi="Cambria Math"/>
                <w:sz w:val="24"/>
                <w:szCs w:val="24"/>
                <w:lang w:val="ru-RU"/>
              </w:rPr>
              <m:t>C</m:t>
            </m:r>
          </m:e>
          <m:sub>
            <m:r>
              <w:rPr>
                <w:rFonts w:ascii="Cambria Math" w:hAnsi="Cambria Math"/>
                <w:sz w:val="24"/>
                <w:szCs w:val="24"/>
                <w:lang w:val="ru-RU"/>
              </w:rPr>
              <m:t xml:space="preserve">s </m:t>
            </m:r>
          </m:sub>
        </m:sSub>
        <m:func>
          <m:funcPr>
            <m:ctrlPr>
              <w:rPr>
                <w:rFonts w:ascii="Cambria Math" w:hAnsi="Cambria Math"/>
                <w:i/>
                <w:sz w:val="24"/>
                <w:szCs w:val="24"/>
                <w:lang w:val="ru-RU"/>
              </w:rPr>
            </m:ctrlPr>
          </m:funcPr>
          <m:fName>
            <m:r>
              <m:rPr>
                <m:sty m:val="p"/>
              </m:rPr>
              <w:rPr>
                <w:rFonts w:ascii="Cambria Math" w:hAnsi="Cambria Math"/>
                <w:sz w:val="24"/>
                <w:szCs w:val="24"/>
              </w:rPr>
              <m:t>sin</m:t>
            </m:r>
          </m:fName>
          <m:e>
            <m:r>
              <w:rPr>
                <w:rFonts w:ascii="Cambria Math" w:hAnsi="Cambria Math"/>
                <w:sz w:val="24"/>
                <w:szCs w:val="24"/>
                <w:lang w:val="ru-RU"/>
              </w:rPr>
              <m:t>(</m:t>
            </m:r>
            <m:sSub>
              <m:sSubPr>
                <m:ctrlPr>
                  <w:rPr>
                    <w:rFonts w:ascii="Cambria Math" w:hAnsi="Cambria Math"/>
                    <w:i/>
                    <w:sz w:val="24"/>
                    <w:szCs w:val="24"/>
                    <w:lang w:val="ru-RU"/>
                  </w:rPr>
                </m:ctrlPr>
              </m:sSubPr>
              <m:e>
                <m:r>
                  <w:rPr>
                    <w:rFonts w:ascii="Cambria Math" w:hAnsi="Cambria Math"/>
                    <w:sz w:val="24"/>
                    <w:szCs w:val="24"/>
                    <w:lang w:val="ru-RU"/>
                  </w:rPr>
                  <m:t>α</m:t>
                </m:r>
              </m:e>
              <m:sub>
                <m:r>
                  <w:rPr>
                    <w:rFonts w:ascii="Cambria Math" w:hAnsi="Cambria Math"/>
                    <w:sz w:val="24"/>
                    <w:szCs w:val="24"/>
                    <w:lang w:val="ru-RU"/>
                  </w:rPr>
                  <m:t>s</m:t>
                </m:r>
              </m:sub>
            </m:sSub>
            <m:r>
              <w:rPr>
                <w:rFonts w:ascii="Cambria Math" w:hAnsi="Cambria Math"/>
                <w:sz w:val="24"/>
                <w:szCs w:val="24"/>
                <w:lang w:val="ru-RU"/>
              </w:rPr>
              <m:t>)</m:t>
            </m:r>
          </m:e>
        </m:func>
        <m:r>
          <w:rPr>
            <w:rFonts w:ascii="Cambria Math" w:hAnsi="Cambria Math"/>
            <w:sz w:val="24"/>
            <w:szCs w:val="24"/>
            <w:lang w:val="ru-RU"/>
          </w:rPr>
          <m:t xml:space="preserve">,  </m:t>
        </m:r>
        <m:sSub>
          <m:sSubPr>
            <m:ctrlPr>
              <w:rPr>
                <w:rFonts w:ascii="Cambria Math" w:hAnsi="Cambria Math"/>
                <w:i/>
                <w:sz w:val="24"/>
                <w:szCs w:val="24"/>
                <w:lang w:val="ru-RU"/>
              </w:rPr>
            </m:ctrlPr>
          </m:sSubPr>
          <m:e>
            <m:r>
              <w:rPr>
                <w:rFonts w:ascii="Cambria Math" w:hAnsi="Cambria Math"/>
                <w:sz w:val="24"/>
                <w:szCs w:val="24"/>
                <w:lang w:val="ru-RU"/>
              </w:rPr>
              <m:t>b</m:t>
            </m:r>
          </m:e>
          <m:sub>
            <m:r>
              <w:rPr>
                <w:rFonts w:ascii="Cambria Math" w:hAnsi="Cambria Math"/>
                <w:sz w:val="24"/>
                <w:szCs w:val="24"/>
                <w:lang w:val="ru-RU"/>
              </w:rPr>
              <m:t>s</m:t>
            </m:r>
          </m:sub>
        </m:sSub>
        <m:r>
          <w:rPr>
            <w:rFonts w:ascii="Cambria Math" w:hAnsi="Cambria Math"/>
            <w:sz w:val="24"/>
            <w:szCs w:val="24"/>
            <w:lang w:val="ru-RU"/>
          </w:rPr>
          <m:t>=</m:t>
        </m:r>
        <m:sSub>
          <m:sSubPr>
            <m:ctrlPr>
              <w:rPr>
                <w:rFonts w:ascii="Cambria Math" w:hAnsi="Cambria Math"/>
                <w:i/>
                <w:sz w:val="24"/>
                <w:szCs w:val="24"/>
                <w:lang w:val="ru-RU"/>
              </w:rPr>
            </m:ctrlPr>
          </m:sSubPr>
          <m:e>
            <m:r>
              <w:rPr>
                <w:rFonts w:ascii="Cambria Math" w:hAnsi="Cambria Math"/>
                <w:sz w:val="24"/>
                <w:szCs w:val="24"/>
                <w:lang w:val="ru-RU"/>
              </w:rPr>
              <m:t>C</m:t>
            </m:r>
          </m:e>
          <m:sub>
            <m:r>
              <w:rPr>
                <w:rFonts w:ascii="Cambria Math" w:hAnsi="Cambria Math"/>
                <w:sz w:val="24"/>
                <w:szCs w:val="24"/>
                <w:lang w:val="ru-RU"/>
              </w:rPr>
              <m:t xml:space="preserve">s </m:t>
            </m:r>
          </m:sub>
        </m:sSub>
        <m:func>
          <m:funcPr>
            <m:ctrlPr>
              <w:rPr>
                <w:rFonts w:ascii="Cambria Math" w:hAnsi="Cambria Math"/>
                <w:i/>
                <w:sz w:val="24"/>
                <w:szCs w:val="24"/>
                <w:lang w:val="ru-RU"/>
              </w:rPr>
            </m:ctrlPr>
          </m:funcPr>
          <m:fName>
            <m:r>
              <m:rPr>
                <m:sty m:val="p"/>
              </m:rPr>
              <w:rPr>
                <w:rFonts w:ascii="Cambria Math" w:hAnsi="Cambria Math"/>
                <w:sz w:val="24"/>
                <w:szCs w:val="24"/>
              </w:rPr>
              <m:t>cos</m:t>
            </m:r>
          </m:fName>
          <m:e>
            <m:r>
              <w:rPr>
                <w:rFonts w:ascii="Cambria Math" w:hAnsi="Cambria Math"/>
                <w:sz w:val="24"/>
                <w:szCs w:val="24"/>
                <w:lang w:val="ru-RU"/>
              </w:rPr>
              <m:t>(</m:t>
            </m:r>
            <m:sSub>
              <m:sSubPr>
                <m:ctrlPr>
                  <w:rPr>
                    <w:rFonts w:ascii="Cambria Math" w:hAnsi="Cambria Math"/>
                    <w:i/>
                    <w:sz w:val="24"/>
                    <w:szCs w:val="24"/>
                    <w:lang w:val="ru-RU"/>
                  </w:rPr>
                </m:ctrlPr>
              </m:sSubPr>
              <m:e>
                <m:r>
                  <w:rPr>
                    <w:rFonts w:ascii="Cambria Math" w:hAnsi="Cambria Math"/>
                    <w:sz w:val="24"/>
                    <w:szCs w:val="24"/>
                    <w:lang w:val="ru-RU"/>
                  </w:rPr>
                  <m:t>α</m:t>
                </m:r>
              </m:e>
              <m:sub>
                <m:r>
                  <w:rPr>
                    <w:rFonts w:ascii="Cambria Math" w:hAnsi="Cambria Math"/>
                    <w:sz w:val="24"/>
                    <w:szCs w:val="24"/>
                    <w:lang w:val="ru-RU"/>
                  </w:rPr>
                  <m:t>s</m:t>
                </m:r>
              </m:sub>
            </m:sSub>
            <m:r>
              <w:rPr>
                <w:rFonts w:ascii="Cambria Math" w:hAnsi="Cambria Math"/>
                <w:sz w:val="24"/>
                <w:szCs w:val="24"/>
                <w:lang w:val="ru-RU"/>
              </w:rPr>
              <m:t>)</m:t>
            </m:r>
            <m:sSub>
              <m:sSubPr>
                <m:ctrlPr>
                  <w:rPr>
                    <w:rFonts w:ascii="Cambria Math" w:hAnsi="Cambria Math"/>
                    <w:i/>
                    <w:sz w:val="24"/>
                    <w:szCs w:val="24"/>
                    <w:lang w:val="ru-RU"/>
                  </w:rPr>
                </m:ctrlPr>
              </m:sSubPr>
              <m:e>
                <m:r>
                  <w:rPr>
                    <w:rFonts w:ascii="Cambria Math" w:hAnsi="Cambria Math"/>
                    <w:sz w:val="24"/>
                    <w:szCs w:val="24"/>
                    <w:lang w:val="ru-RU"/>
                  </w:rPr>
                  <m:t>ω</m:t>
                </m:r>
              </m:e>
              <m:sub>
                <m:r>
                  <w:rPr>
                    <w:rFonts w:ascii="Cambria Math" w:hAnsi="Cambria Math"/>
                    <w:sz w:val="24"/>
                    <w:szCs w:val="24"/>
                    <w:lang w:val="ru-RU"/>
                  </w:rPr>
                  <m:t>s</m:t>
                </m:r>
              </m:sub>
            </m:sSub>
          </m:e>
        </m:func>
      </m:oMath>
      <w:r w:rsidRPr="007824DD">
        <w:rPr>
          <w:sz w:val="24"/>
          <w:szCs w:val="24"/>
          <w:lang w:val="ru-RU"/>
        </w:rPr>
        <w:t xml:space="preserve"> и перепишем систему в виде</w:t>
      </w:r>
    </w:p>
    <w:p w:rsidR="000A1049" w:rsidRPr="007824DD" w:rsidRDefault="000A1049" w:rsidP="000A1049">
      <w:pPr>
        <w:spacing w:after="0" w:line="240" w:lineRule="auto"/>
        <w:rPr>
          <w:sz w:val="24"/>
          <w:szCs w:val="24"/>
          <w:lang w:val="ru-RU"/>
        </w:rPr>
      </w:pPr>
      <w:r w:rsidRPr="007824DD">
        <w:rPr>
          <w:sz w:val="24"/>
          <w:szCs w:val="24"/>
          <w:lang w:val="ru-RU"/>
        </w:rPr>
        <w:t xml:space="preserve">                                </w:t>
      </w:r>
      <m:oMath>
        <m:d>
          <m:dPr>
            <m:begChr m:val="{"/>
            <m:endChr m:val=""/>
            <m:ctrlPr>
              <w:rPr>
                <w:rFonts w:ascii="Cambria Math" w:hAnsi="Cambria Math"/>
                <w:i/>
                <w:sz w:val="24"/>
                <w:szCs w:val="24"/>
              </w:rPr>
            </m:ctrlPr>
          </m:dPr>
          <m:e>
            <m:eqArr>
              <m:eqArrPr>
                <m:ctrlPr>
                  <w:rPr>
                    <w:rFonts w:ascii="Cambria Math" w:hAnsi="Cambria Math"/>
                    <w:i/>
                    <w:sz w:val="24"/>
                    <w:szCs w:val="24"/>
                  </w:rPr>
                </m:ctrlPr>
              </m:eqArrPr>
              <m:e>
                <m:nary>
                  <m:naryPr>
                    <m:chr m:val="∑"/>
                    <m:limLoc m:val="undOvr"/>
                    <m:ctrlPr>
                      <w:rPr>
                        <w:rFonts w:ascii="Cambria Math" w:hAnsi="Cambria Math"/>
                        <w:i/>
                        <w:sz w:val="24"/>
                        <w:szCs w:val="24"/>
                        <w:lang w:val="ru-RU"/>
                      </w:rPr>
                    </m:ctrlPr>
                  </m:naryPr>
                  <m:sub>
                    <m:r>
                      <w:rPr>
                        <w:rFonts w:ascii="Cambria Math" w:hAnsi="Cambria Math"/>
                        <w:sz w:val="24"/>
                        <w:szCs w:val="24"/>
                        <w:lang w:val="ru-RU"/>
                      </w:rPr>
                      <m:t>s=1</m:t>
                    </m:r>
                  </m:sub>
                  <m:sup>
                    <m:r>
                      <w:rPr>
                        <w:rFonts w:ascii="Cambria Math" w:hAnsi="Cambria Math"/>
                        <w:sz w:val="24"/>
                        <w:szCs w:val="24"/>
                        <w:lang w:val="ru-RU"/>
                      </w:rPr>
                      <m:t>n</m:t>
                    </m:r>
                  </m:sup>
                  <m:e>
                    <m:sSub>
                      <m:sSubPr>
                        <m:ctrlPr>
                          <w:rPr>
                            <w:rFonts w:ascii="Cambria Math" w:hAnsi="Cambria Math"/>
                            <w:i/>
                            <w:sz w:val="24"/>
                            <w:szCs w:val="24"/>
                            <w:lang w:val="ru-RU"/>
                          </w:rPr>
                        </m:ctrlPr>
                      </m:sSubPr>
                      <m:e>
                        <m:r>
                          <w:rPr>
                            <w:rFonts w:ascii="Cambria Math" w:hAnsi="Cambria Math"/>
                            <w:sz w:val="24"/>
                            <w:szCs w:val="24"/>
                            <w:lang w:val="ru-RU"/>
                          </w:rPr>
                          <m:t xml:space="preserve"> a</m:t>
                        </m:r>
                      </m:e>
                      <m:sub>
                        <m:r>
                          <w:rPr>
                            <w:rFonts w:ascii="Cambria Math" w:hAnsi="Cambria Math"/>
                            <w:sz w:val="24"/>
                            <w:szCs w:val="24"/>
                            <w:lang w:val="ru-RU"/>
                          </w:rPr>
                          <m:t xml:space="preserve">s </m:t>
                        </m:r>
                      </m:sub>
                    </m:sSub>
                    <m:sSub>
                      <m:sSubPr>
                        <m:ctrlPr>
                          <w:rPr>
                            <w:rFonts w:ascii="Cambria Math" w:hAnsi="Cambria Math"/>
                            <w:i/>
                            <w:sz w:val="24"/>
                            <w:szCs w:val="24"/>
                            <w:lang w:val="ru-RU"/>
                          </w:rPr>
                        </m:ctrlPr>
                      </m:sSubPr>
                      <m:e>
                        <m:r>
                          <w:rPr>
                            <w:rFonts w:ascii="Cambria Math" w:hAnsi="Cambria Math"/>
                            <w:sz w:val="24"/>
                            <w:szCs w:val="24"/>
                            <w:lang w:val="ru-RU"/>
                          </w:rPr>
                          <m:t>u</m:t>
                        </m:r>
                      </m:e>
                      <m:sub>
                        <m:r>
                          <w:rPr>
                            <w:rFonts w:ascii="Cambria Math" w:hAnsi="Cambria Math"/>
                            <w:sz w:val="24"/>
                            <w:szCs w:val="24"/>
                            <w:lang w:val="ru-RU"/>
                          </w:rPr>
                          <m:t>s</m:t>
                        </m:r>
                      </m:sub>
                    </m:sSub>
                  </m:e>
                </m:nary>
                <m:r>
                  <w:rPr>
                    <w:rFonts w:ascii="Cambria Math" w:hAnsi="Cambria Math"/>
                    <w:sz w:val="24"/>
                    <w:szCs w:val="24"/>
                    <w:lang w:val="ru-RU"/>
                  </w:rPr>
                  <m:t xml:space="preserve">= </m:t>
                </m:r>
                <m:sSub>
                  <m:sSubPr>
                    <m:ctrlPr>
                      <w:rPr>
                        <w:rFonts w:ascii="Cambria Math" w:hAnsi="Cambria Math"/>
                        <w:i/>
                        <w:sz w:val="24"/>
                        <w:szCs w:val="24"/>
                        <w:lang w:val="ru-RU"/>
                      </w:rPr>
                    </m:ctrlPr>
                  </m:sSubPr>
                  <m:e>
                    <m:r>
                      <w:rPr>
                        <w:rFonts w:ascii="Cambria Math" w:hAnsi="Cambria Math"/>
                        <w:sz w:val="24"/>
                        <w:szCs w:val="24"/>
                        <w:lang w:val="ru-RU"/>
                      </w:rPr>
                      <m:t>x</m:t>
                    </m:r>
                  </m:e>
                  <m:sub>
                    <m:r>
                      <w:rPr>
                        <w:rFonts w:ascii="Cambria Math" w:hAnsi="Cambria Math"/>
                        <w:sz w:val="24"/>
                        <w:szCs w:val="24"/>
                        <w:lang w:val="ru-RU"/>
                      </w:rPr>
                      <m:t>0</m:t>
                    </m:r>
                  </m:sub>
                </m:sSub>
                <m:r>
                  <w:rPr>
                    <w:rFonts w:ascii="Cambria Math" w:hAnsi="Cambria Math"/>
                    <w:sz w:val="24"/>
                    <w:szCs w:val="24"/>
                    <w:lang w:val="ru-RU"/>
                  </w:rPr>
                  <m:t xml:space="preserve"> </m:t>
                </m:r>
              </m:e>
              <m:e>
                <m:nary>
                  <m:naryPr>
                    <m:chr m:val="∑"/>
                    <m:limLoc m:val="undOvr"/>
                    <m:ctrlPr>
                      <w:rPr>
                        <w:rFonts w:ascii="Cambria Math" w:hAnsi="Cambria Math"/>
                        <w:i/>
                        <w:sz w:val="24"/>
                        <w:szCs w:val="24"/>
                        <w:lang w:val="ru-RU"/>
                      </w:rPr>
                    </m:ctrlPr>
                  </m:naryPr>
                  <m:sub>
                    <m:r>
                      <w:rPr>
                        <w:rFonts w:ascii="Cambria Math" w:hAnsi="Cambria Math"/>
                        <w:sz w:val="24"/>
                        <w:szCs w:val="24"/>
                        <w:lang w:val="ru-RU"/>
                      </w:rPr>
                      <m:t>s=1</m:t>
                    </m:r>
                  </m:sub>
                  <m:sup>
                    <m:r>
                      <w:rPr>
                        <w:rFonts w:ascii="Cambria Math" w:hAnsi="Cambria Math"/>
                        <w:sz w:val="24"/>
                        <w:szCs w:val="24"/>
                        <w:lang w:val="ru-RU"/>
                      </w:rPr>
                      <m:t>n</m:t>
                    </m:r>
                  </m:sup>
                  <m:e>
                    <m:sSub>
                      <m:sSubPr>
                        <m:ctrlPr>
                          <w:rPr>
                            <w:rFonts w:ascii="Cambria Math" w:hAnsi="Cambria Math"/>
                            <w:i/>
                            <w:sz w:val="24"/>
                            <w:szCs w:val="24"/>
                            <w:lang w:val="ru-RU"/>
                          </w:rPr>
                        </m:ctrlPr>
                      </m:sSubPr>
                      <m:e>
                        <m:r>
                          <w:rPr>
                            <w:rFonts w:ascii="Cambria Math" w:hAnsi="Cambria Math"/>
                            <w:sz w:val="24"/>
                            <w:szCs w:val="24"/>
                            <w:lang w:val="ru-RU"/>
                          </w:rPr>
                          <m:t>b</m:t>
                        </m:r>
                      </m:e>
                      <m:sub>
                        <m:r>
                          <w:rPr>
                            <w:rFonts w:ascii="Cambria Math" w:hAnsi="Cambria Math"/>
                            <w:sz w:val="24"/>
                            <w:szCs w:val="24"/>
                            <w:lang w:val="ru-RU"/>
                          </w:rPr>
                          <m:t xml:space="preserve">s </m:t>
                        </m:r>
                      </m:sub>
                    </m:sSub>
                    <m:sSub>
                      <m:sSubPr>
                        <m:ctrlPr>
                          <w:rPr>
                            <w:rFonts w:ascii="Cambria Math" w:hAnsi="Cambria Math"/>
                            <w:i/>
                            <w:sz w:val="24"/>
                            <w:szCs w:val="24"/>
                            <w:lang w:val="ru-RU"/>
                          </w:rPr>
                        </m:ctrlPr>
                      </m:sSubPr>
                      <m:e>
                        <m:r>
                          <w:rPr>
                            <w:rFonts w:ascii="Cambria Math" w:hAnsi="Cambria Math"/>
                            <w:sz w:val="24"/>
                            <w:szCs w:val="24"/>
                            <w:lang w:val="ru-RU"/>
                          </w:rPr>
                          <m:t>u</m:t>
                        </m:r>
                      </m:e>
                      <m:sub>
                        <m:r>
                          <w:rPr>
                            <w:rFonts w:ascii="Cambria Math" w:hAnsi="Cambria Math"/>
                            <w:sz w:val="24"/>
                            <w:szCs w:val="24"/>
                            <w:lang w:val="ru-RU"/>
                          </w:rPr>
                          <m:t>s</m:t>
                        </m:r>
                      </m:sub>
                    </m:sSub>
                  </m:e>
                </m:nary>
                <m:r>
                  <w:rPr>
                    <w:rFonts w:ascii="Cambria Math" w:hAnsi="Cambria Math"/>
                    <w:sz w:val="24"/>
                    <w:szCs w:val="24"/>
                    <w:lang w:val="ru-RU"/>
                  </w:rPr>
                  <m:t xml:space="preserve">= </m:t>
                </m:r>
                <m:sSub>
                  <m:sSubPr>
                    <m:ctrlPr>
                      <w:rPr>
                        <w:rFonts w:ascii="Cambria Math" w:hAnsi="Cambria Math"/>
                        <w:i/>
                        <w:sz w:val="24"/>
                        <w:szCs w:val="24"/>
                        <w:lang w:val="ru-RU"/>
                      </w:rPr>
                    </m:ctrlPr>
                  </m:sSubPr>
                  <m:e>
                    <m:r>
                      <w:rPr>
                        <w:rFonts w:ascii="Cambria Math" w:hAnsi="Cambria Math"/>
                        <w:sz w:val="24"/>
                        <w:szCs w:val="24"/>
                        <w:lang w:val="ru-RU"/>
                      </w:rPr>
                      <m:t>v</m:t>
                    </m:r>
                  </m:e>
                  <m:sub>
                    <m:r>
                      <w:rPr>
                        <w:rFonts w:ascii="Cambria Math" w:hAnsi="Cambria Math"/>
                        <w:sz w:val="24"/>
                        <w:szCs w:val="24"/>
                        <w:lang w:val="ru-RU"/>
                      </w:rPr>
                      <m:t>0</m:t>
                    </m:r>
                  </m:sub>
                </m:sSub>
              </m:e>
            </m:eqArr>
          </m:e>
        </m:d>
      </m:oMath>
      <w:r w:rsidRPr="007824DD">
        <w:rPr>
          <w:sz w:val="24"/>
          <w:szCs w:val="24"/>
          <w:lang w:val="ru-RU"/>
        </w:rPr>
        <w:t xml:space="preserve">                   . </w:t>
      </w:r>
    </w:p>
    <w:p w:rsidR="000A1049" w:rsidRPr="007824DD" w:rsidRDefault="000A1049" w:rsidP="000A1049">
      <w:pPr>
        <w:spacing w:after="0" w:line="240" w:lineRule="auto"/>
        <w:rPr>
          <w:sz w:val="24"/>
          <w:szCs w:val="24"/>
          <w:lang w:val="ru-RU"/>
        </w:rPr>
      </w:pPr>
      <w:r w:rsidRPr="007824DD">
        <w:rPr>
          <w:sz w:val="24"/>
          <w:szCs w:val="24"/>
          <w:lang w:val="ru-RU"/>
        </w:rPr>
        <w:t xml:space="preserve">  Определитель каждой из подсистем не равен нулю, поскольку его столбцы – линейно нез</w:t>
      </w:r>
      <w:r w:rsidRPr="007824DD">
        <w:rPr>
          <w:sz w:val="24"/>
          <w:szCs w:val="24"/>
          <w:lang w:val="ru-RU"/>
        </w:rPr>
        <w:t>а</w:t>
      </w:r>
      <w:r w:rsidRPr="007824DD">
        <w:rPr>
          <w:sz w:val="24"/>
          <w:szCs w:val="24"/>
          <w:lang w:val="ru-RU"/>
        </w:rPr>
        <w:t xml:space="preserve">висимые  формы колебаний. Постоянные </w:t>
      </w:r>
      <m:oMath>
        <m:sSub>
          <m:sSubPr>
            <m:ctrlPr>
              <w:rPr>
                <w:rFonts w:ascii="Cambria Math" w:hAnsi="Cambria Math"/>
                <w:i/>
                <w:sz w:val="24"/>
                <w:szCs w:val="24"/>
                <w:lang w:val="ru-RU"/>
              </w:rPr>
            </m:ctrlPr>
          </m:sSubPr>
          <m:e>
            <m:r>
              <w:rPr>
                <w:rFonts w:ascii="Cambria Math" w:hAnsi="Cambria Math"/>
                <w:sz w:val="24"/>
                <w:szCs w:val="24"/>
                <w:lang w:val="ru-RU"/>
              </w:rPr>
              <m:t>C</m:t>
            </m:r>
          </m:e>
          <m:sub>
            <m:r>
              <w:rPr>
                <w:rFonts w:ascii="Cambria Math" w:hAnsi="Cambria Math"/>
                <w:sz w:val="24"/>
                <w:szCs w:val="24"/>
                <w:lang w:val="ru-RU"/>
              </w:rPr>
              <m:t xml:space="preserve">s </m:t>
            </m:r>
          </m:sub>
        </m:sSub>
        <m:r>
          <w:rPr>
            <w:rFonts w:ascii="Cambria Math" w:hAnsi="Cambria Math"/>
            <w:sz w:val="24"/>
            <w:szCs w:val="24"/>
            <w:lang w:val="ru-RU"/>
          </w:rPr>
          <m:t xml:space="preserve"> и  </m:t>
        </m:r>
        <m:sSub>
          <m:sSubPr>
            <m:ctrlPr>
              <w:rPr>
                <w:rFonts w:ascii="Cambria Math" w:hAnsi="Cambria Math"/>
                <w:i/>
                <w:sz w:val="24"/>
                <w:szCs w:val="24"/>
                <w:lang w:val="ru-RU"/>
              </w:rPr>
            </m:ctrlPr>
          </m:sSubPr>
          <m:e>
            <m:r>
              <w:rPr>
                <w:rFonts w:ascii="Cambria Math" w:hAnsi="Cambria Math"/>
                <w:sz w:val="24"/>
                <w:szCs w:val="24"/>
                <w:lang w:val="ru-RU"/>
              </w:rPr>
              <m:t>α</m:t>
            </m:r>
          </m:e>
          <m:sub>
            <m:r>
              <w:rPr>
                <w:rFonts w:ascii="Cambria Math" w:hAnsi="Cambria Math"/>
                <w:sz w:val="24"/>
                <w:szCs w:val="24"/>
                <w:lang w:val="ru-RU"/>
              </w:rPr>
              <m:t>s</m:t>
            </m:r>
          </m:sub>
        </m:sSub>
      </m:oMath>
      <w:r w:rsidRPr="007824DD">
        <w:rPr>
          <w:sz w:val="24"/>
          <w:szCs w:val="24"/>
          <w:lang w:val="ru-RU"/>
        </w:rPr>
        <w:t xml:space="preserve">  выражаются  через </w:t>
      </w:r>
      <m:oMath>
        <m:sSub>
          <m:sSubPr>
            <m:ctrlPr>
              <w:rPr>
                <w:rFonts w:ascii="Cambria Math" w:hAnsi="Cambria Math"/>
                <w:i/>
                <w:sz w:val="24"/>
                <w:szCs w:val="24"/>
                <w:lang w:val="ru-RU"/>
              </w:rPr>
            </m:ctrlPr>
          </m:sSubPr>
          <m:e>
            <m:r>
              <w:rPr>
                <w:rFonts w:ascii="Cambria Math" w:hAnsi="Cambria Math"/>
                <w:sz w:val="24"/>
                <w:szCs w:val="24"/>
                <w:lang w:val="ru-RU"/>
              </w:rPr>
              <m:t>a</m:t>
            </m:r>
          </m:e>
          <m:sub>
            <m:r>
              <w:rPr>
                <w:rFonts w:ascii="Cambria Math" w:hAnsi="Cambria Math"/>
                <w:sz w:val="24"/>
                <w:szCs w:val="24"/>
                <w:lang w:val="ru-RU"/>
              </w:rPr>
              <m:t xml:space="preserve">s </m:t>
            </m:r>
          </m:sub>
        </m:sSub>
        <m:r>
          <w:rPr>
            <w:rFonts w:ascii="Cambria Math" w:hAnsi="Cambria Math"/>
            <w:sz w:val="24"/>
            <w:szCs w:val="24"/>
            <w:lang w:val="ru-RU"/>
          </w:rPr>
          <m:t xml:space="preserve"> и  </m:t>
        </m:r>
        <m:sSub>
          <m:sSubPr>
            <m:ctrlPr>
              <w:rPr>
                <w:rFonts w:ascii="Cambria Math" w:hAnsi="Cambria Math"/>
                <w:i/>
                <w:sz w:val="24"/>
                <w:szCs w:val="24"/>
                <w:lang w:val="ru-RU"/>
              </w:rPr>
            </m:ctrlPr>
          </m:sSubPr>
          <m:e>
            <m:r>
              <w:rPr>
                <w:rFonts w:ascii="Cambria Math" w:hAnsi="Cambria Math"/>
                <w:sz w:val="24"/>
                <w:szCs w:val="24"/>
                <w:lang w:val="ru-RU"/>
              </w:rPr>
              <m:t>b</m:t>
            </m:r>
          </m:e>
          <m:sub>
            <m:r>
              <w:rPr>
                <w:rFonts w:ascii="Cambria Math" w:hAnsi="Cambria Math"/>
                <w:sz w:val="24"/>
                <w:szCs w:val="24"/>
                <w:lang w:val="ru-RU"/>
              </w:rPr>
              <m:t xml:space="preserve">s </m:t>
            </m:r>
          </m:sub>
        </m:sSub>
      </m:oMath>
      <w:r w:rsidRPr="007824DD">
        <w:rPr>
          <w:sz w:val="24"/>
          <w:szCs w:val="24"/>
          <w:lang w:val="ru-RU"/>
        </w:rPr>
        <w:t>:</w:t>
      </w:r>
    </w:p>
    <w:p w:rsidR="000A1049" w:rsidRPr="007824DD" w:rsidRDefault="000A1049" w:rsidP="000A1049">
      <w:pPr>
        <w:spacing w:after="0" w:line="240" w:lineRule="auto"/>
        <w:rPr>
          <w:sz w:val="24"/>
          <w:szCs w:val="24"/>
          <w:lang w:val="ru-RU"/>
        </w:rPr>
      </w:pPr>
      <w:r w:rsidRPr="007824DD">
        <w:rPr>
          <w:sz w:val="24"/>
          <w:szCs w:val="24"/>
          <w:lang w:val="ru-RU"/>
        </w:rPr>
        <w:t xml:space="preserve">             </w:t>
      </w:r>
      <m:oMath>
        <m:sSub>
          <m:sSubPr>
            <m:ctrlPr>
              <w:rPr>
                <w:rFonts w:ascii="Cambria Math" w:hAnsi="Cambria Math"/>
                <w:i/>
                <w:sz w:val="24"/>
                <w:szCs w:val="24"/>
                <w:lang w:val="ru-RU"/>
              </w:rPr>
            </m:ctrlPr>
          </m:sSubPr>
          <m:e>
            <m:r>
              <w:rPr>
                <w:rFonts w:ascii="Cambria Math" w:hAnsi="Cambria Math"/>
                <w:sz w:val="24"/>
                <w:szCs w:val="24"/>
                <w:lang w:val="ru-RU"/>
              </w:rPr>
              <m:t>C</m:t>
            </m:r>
          </m:e>
          <m:sub>
            <m:r>
              <w:rPr>
                <w:rFonts w:ascii="Cambria Math" w:hAnsi="Cambria Math"/>
                <w:sz w:val="24"/>
                <w:szCs w:val="24"/>
                <w:lang w:val="ru-RU"/>
              </w:rPr>
              <m:t xml:space="preserve">s </m:t>
            </m:r>
          </m:sub>
        </m:sSub>
        <m:r>
          <w:rPr>
            <w:rFonts w:ascii="Cambria Math" w:hAnsi="Cambria Math"/>
            <w:sz w:val="24"/>
            <w:szCs w:val="24"/>
            <w:lang w:val="ru-RU"/>
          </w:rPr>
          <m:t>=</m:t>
        </m:r>
        <m:rad>
          <m:radPr>
            <m:degHide m:val="on"/>
            <m:ctrlPr>
              <w:rPr>
                <w:rFonts w:ascii="Cambria Math" w:hAnsi="Cambria Math"/>
                <w:i/>
                <w:sz w:val="24"/>
                <w:szCs w:val="24"/>
                <w:lang w:val="ru-RU"/>
              </w:rPr>
            </m:ctrlPr>
          </m:radPr>
          <m:deg/>
          <m:e>
            <m:sSubSup>
              <m:sSubSupPr>
                <m:ctrlPr>
                  <w:rPr>
                    <w:rFonts w:ascii="Cambria Math" w:hAnsi="Cambria Math"/>
                    <w:i/>
                    <w:sz w:val="24"/>
                    <w:szCs w:val="24"/>
                    <w:lang w:val="ru-RU"/>
                  </w:rPr>
                </m:ctrlPr>
              </m:sSubSupPr>
              <m:e>
                <m:r>
                  <w:rPr>
                    <w:rFonts w:ascii="Cambria Math" w:hAnsi="Cambria Math"/>
                    <w:sz w:val="24"/>
                    <w:szCs w:val="24"/>
                  </w:rPr>
                  <m:t>a</m:t>
                </m:r>
                <m:ctrlPr>
                  <w:rPr>
                    <w:rFonts w:ascii="Cambria Math" w:hAnsi="Cambria Math"/>
                    <w:i/>
                    <w:sz w:val="24"/>
                    <w:szCs w:val="24"/>
                  </w:rPr>
                </m:ctrlPr>
              </m:e>
              <m:sub>
                <m:r>
                  <w:rPr>
                    <w:rFonts w:ascii="Cambria Math" w:hAnsi="Cambria Math"/>
                    <w:sz w:val="24"/>
                    <w:szCs w:val="24"/>
                    <w:lang w:val="ru-RU"/>
                  </w:rPr>
                  <m:t>s</m:t>
                </m:r>
              </m:sub>
              <m:sup>
                <m:r>
                  <w:rPr>
                    <w:rFonts w:ascii="Cambria Math" w:hAnsi="Cambria Math"/>
                    <w:sz w:val="24"/>
                    <w:szCs w:val="24"/>
                    <w:lang w:val="ru-RU"/>
                  </w:rPr>
                  <m:t>2</m:t>
                </m:r>
              </m:sup>
            </m:sSubSup>
            <m:r>
              <w:rPr>
                <w:rFonts w:ascii="Cambria Math" w:hAnsi="Cambria Math"/>
                <w:sz w:val="24"/>
                <w:szCs w:val="24"/>
                <w:lang w:val="ru-RU"/>
              </w:rPr>
              <m:t>+</m:t>
            </m:r>
            <m:sSup>
              <m:sSupPr>
                <m:ctrlPr>
                  <w:rPr>
                    <w:rFonts w:ascii="Cambria Math" w:hAnsi="Cambria Math"/>
                    <w:i/>
                    <w:sz w:val="24"/>
                    <w:szCs w:val="24"/>
                    <w:lang w:val="ru-RU"/>
                  </w:rPr>
                </m:ctrlPr>
              </m:sSupPr>
              <m:e>
                <m:d>
                  <m:dPr>
                    <m:ctrlPr>
                      <w:rPr>
                        <w:rFonts w:ascii="Cambria Math" w:hAnsi="Cambria Math"/>
                        <w:i/>
                        <w:sz w:val="24"/>
                        <w:szCs w:val="24"/>
                        <w:lang w:val="ru-RU"/>
                      </w:rPr>
                    </m:ctrlPr>
                  </m:dPr>
                  <m:e>
                    <m:f>
                      <m:fPr>
                        <m:ctrlPr>
                          <w:rPr>
                            <w:rFonts w:ascii="Cambria Math" w:hAnsi="Cambria Math"/>
                            <w:i/>
                            <w:sz w:val="24"/>
                            <w:szCs w:val="24"/>
                            <w:lang w:val="ru-RU"/>
                          </w:rPr>
                        </m:ctrlPr>
                      </m:fPr>
                      <m:num>
                        <m:sSub>
                          <m:sSubPr>
                            <m:ctrlPr>
                              <w:rPr>
                                <w:rFonts w:ascii="Cambria Math" w:hAnsi="Cambria Math"/>
                                <w:i/>
                                <w:sz w:val="24"/>
                                <w:szCs w:val="24"/>
                                <w:lang w:val="ru-RU"/>
                              </w:rPr>
                            </m:ctrlPr>
                          </m:sSubPr>
                          <m:e>
                            <m:r>
                              <w:rPr>
                                <w:rFonts w:ascii="Cambria Math" w:hAnsi="Cambria Math"/>
                                <w:sz w:val="24"/>
                                <w:szCs w:val="24"/>
                                <w:lang w:val="ru-RU"/>
                              </w:rPr>
                              <m:t>b</m:t>
                            </m:r>
                          </m:e>
                          <m:sub>
                            <m:r>
                              <w:rPr>
                                <w:rFonts w:ascii="Cambria Math" w:hAnsi="Cambria Math"/>
                                <w:sz w:val="24"/>
                                <w:szCs w:val="24"/>
                                <w:lang w:val="ru-RU"/>
                              </w:rPr>
                              <m:t xml:space="preserve">s </m:t>
                            </m:r>
                          </m:sub>
                        </m:sSub>
                      </m:num>
                      <m:den>
                        <m:sSub>
                          <m:sSubPr>
                            <m:ctrlPr>
                              <w:rPr>
                                <w:rFonts w:ascii="Cambria Math" w:hAnsi="Cambria Math"/>
                                <w:i/>
                                <w:sz w:val="24"/>
                                <w:szCs w:val="24"/>
                                <w:lang w:val="ru-RU"/>
                              </w:rPr>
                            </m:ctrlPr>
                          </m:sSubPr>
                          <m:e>
                            <m:r>
                              <w:rPr>
                                <w:rFonts w:ascii="Cambria Math" w:hAnsi="Cambria Math"/>
                                <w:sz w:val="24"/>
                                <w:szCs w:val="24"/>
                                <w:lang w:val="ru-RU"/>
                              </w:rPr>
                              <m:t>ω</m:t>
                            </m:r>
                          </m:e>
                          <m:sub>
                            <m:r>
                              <w:rPr>
                                <w:rFonts w:ascii="Cambria Math" w:hAnsi="Cambria Math"/>
                                <w:sz w:val="24"/>
                                <w:szCs w:val="24"/>
                                <w:lang w:val="ru-RU"/>
                              </w:rPr>
                              <m:t>s</m:t>
                            </m:r>
                          </m:sub>
                        </m:sSub>
                      </m:den>
                    </m:f>
                  </m:e>
                </m:d>
              </m:e>
              <m:sup>
                <m:r>
                  <w:rPr>
                    <w:rFonts w:ascii="Cambria Math" w:hAnsi="Cambria Math"/>
                    <w:sz w:val="24"/>
                    <w:szCs w:val="24"/>
                    <w:lang w:val="ru-RU"/>
                  </w:rPr>
                  <m:t>2</m:t>
                </m:r>
              </m:sup>
            </m:sSup>
            <m:r>
              <w:rPr>
                <w:rFonts w:ascii="Cambria Math" w:hAnsi="Cambria Math"/>
                <w:sz w:val="24"/>
                <w:szCs w:val="24"/>
                <w:lang w:val="ru-RU"/>
              </w:rPr>
              <m:t xml:space="preserve"> </m:t>
            </m:r>
          </m:e>
        </m:rad>
        <m:r>
          <w:rPr>
            <w:rFonts w:ascii="Cambria Math" w:hAnsi="Cambria Math"/>
            <w:sz w:val="24"/>
            <w:szCs w:val="24"/>
            <w:lang w:val="ru-RU"/>
          </w:rPr>
          <m:t xml:space="preserve">,  tg </m:t>
        </m:r>
        <m:sSub>
          <m:sSubPr>
            <m:ctrlPr>
              <w:rPr>
                <w:rFonts w:ascii="Cambria Math" w:hAnsi="Cambria Math"/>
                <w:i/>
                <w:sz w:val="24"/>
                <w:szCs w:val="24"/>
                <w:lang w:val="ru-RU"/>
              </w:rPr>
            </m:ctrlPr>
          </m:sSubPr>
          <m:e>
            <m:r>
              <w:rPr>
                <w:rFonts w:ascii="Cambria Math" w:hAnsi="Cambria Math"/>
                <w:sz w:val="24"/>
                <w:szCs w:val="24"/>
                <w:lang w:val="ru-RU"/>
              </w:rPr>
              <m:t>α</m:t>
            </m:r>
          </m:e>
          <m:sub>
            <m:r>
              <w:rPr>
                <w:rFonts w:ascii="Cambria Math" w:hAnsi="Cambria Math"/>
                <w:sz w:val="24"/>
                <w:szCs w:val="24"/>
                <w:lang w:val="ru-RU"/>
              </w:rPr>
              <m:t>s</m:t>
            </m:r>
          </m:sub>
        </m:sSub>
        <m:r>
          <w:rPr>
            <w:rFonts w:ascii="Cambria Math" w:hAnsi="Cambria Math"/>
            <w:sz w:val="24"/>
            <w:szCs w:val="24"/>
            <w:lang w:val="ru-RU"/>
          </w:rPr>
          <m:t>=</m:t>
        </m:r>
        <m:f>
          <m:fPr>
            <m:ctrlPr>
              <w:rPr>
                <w:rFonts w:ascii="Cambria Math" w:hAnsi="Cambria Math"/>
                <w:i/>
                <w:sz w:val="24"/>
                <w:szCs w:val="24"/>
                <w:lang w:val="ru-RU"/>
              </w:rPr>
            </m:ctrlPr>
          </m:fPr>
          <m:num>
            <m:sSub>
              <m:sSubPr>
                <m:ctrlPr>
                  <w:rPr>
                    <w:rFonts w:ascii="Cambria Math" w:hAnsi="Cambria Math"/>
                    <w:i/>
                    <w:sz w:val="24"/>
                    <w:szCs w:val="24"/>
                    <w:lang w:val="ru-RU"/>
                  </w:rPr>
                </m:ctrlPr>
              </m:sSubPr>
              <m:e>
                <m:r>
                  <w:rPr>
                    <w:rFonts w:ascii="Cambria Math" w:hAnsi="Cambria Math"/>
                    <w:sz w:val="24"/>
                    <w:szCs w:val="24"/>
                    <w:lang w:val="ru-RU"/>
                  </w:rPr>
                  <m:t>a</m:t>
                </m:r>
              </m:e>
              <m:sub>
                <m:r>
                  <w:rPr>
                    <w:rFonts w:ascii="Cambria Math" w:hAnsi="Cambria Math"/>
                    <w:sz w:val="24"/>
                    <w:szCs w:val="24"/>
                    <w:lang w:val="ru-RU"/>
                  </w:rPr>
                  <m:t xml:space="preserve">s </m:t>
                </m:r>
              </m:sub>
            </m:sSub>
            <m:sSub>
              <m:sSubPr>
                <m:ctrlPr>
                  <w:rPr>
                    <w:rFonts w:ascii="Cambria Math" w:hAnsi="Cambria Math"/>
                    <w:i/>
                    <w:sz w:val="24"/>
                    <w:szCs w:val="24"/>
                    <w:lang w:val="ru-RU"/>
                  </w:rPr>
                </m:ctrlPr>
              </m:sSubPr>
              <m:e>
                <m:r>
                  <w:rPr>
                    <w:rFonts w:ascii="Cambria Math" w:hAnsi="Cambria Math"/>
                    <w:sz w:val="24"/>
                    <w:szCs w:val="24"/>
                    <w:lang w:val="ru-RU"/>
                  </w:rPr>
                  <m:t>ω</m:t>
                </m:r>
              </m:e>
              <m:sub>
                <m:r>
                  <w:rPr>
                    <w:rFonts w:ascii="Cambria Math" w:hAnsi="Cambria Math"/>
                    <w:sz w:val="24"/>
                    <w:szCs w:val="24"/>
                    <w:lang w:val="ru-RU"/>
                  </w:rPr>
                  <m:t>s</m:t>
                </m:r>
              </m:sub>
            </m:sSub>
          </m:num>
          <m:den>
            <m:sSub>
              <m:sSubPr>
                <m:ctrlPr>
                  <w:rPr>
                    <w:rFonts w:ascii="Cambria Math" w:hAnsi="Cambria Math"/>
                    <w:i/>
                    <w:sz w:val="24"/>
                    <w:szCs w:val="24"/>
                    <w:lang w:val="ru-RU"/>
                  </w:rPr>
                </m:ctrlPr>
              </m:sSubPr>
              <m:e>
                <m:r>
                  <w:rPr>
                    <w:rFonts w:ascii="Cambria Math" w:hAnsi="Cambria Math"/>
                    <w:sz w:val="24"/>
                    <w:szCs w:val="24"/>
                    <w:lang w:val="ru-RU"/>
                  </w:rPr>
                  <m:t>b</m:t>
                </m:r>
              </m:e>
              <m:sub>
                <m:r>
                  <w:rPr>
                    <w:rFonts w:ascii="Cambria Math" w:hAnsi="Cambria Math"/>
                    <w:sz w:val="24"/>
                    <w:szCs w:val="24"/>
                    <w:lang w:val="ru-RU"/>
                  </w:rPr>
                  <m:t xml:space="preserve">s </m:t>
                </m:r>
              </m:sub>
            </m:sSub>
          </m:den>
        </m:f>
        <m:r>
          <w:rPr>
            <w:rFonts w:ascii="Cambria Math" w:hAnsi="Cambria Math"/>
            <w:sz w:val="24"/>
            <w:szCs w:val="24"/>
            <w:lang w:val="ru-RU"/>
          </w:rPr>
          <m:t xml:space="preserve"> </m:t>
        </m:r>
      </m:oMath>
      <w:r w:rsidRPr="007824DD">
        <w:rPr>
          <w:sz w:val="24"/>
          <w:szCs w:val="24"/>
          <w:lang w:val="ru-RU"/>
        </w:rPr>
        <w:t xml:space="preserve"> . </w:t>
      </w:r>
    </w:p>
    <w:p w:rsidR="000A1049" w:rsidRPr="007824DD" w:rsidRDefault="000A1049" w:rsidP="000A1049">
      <w:pPr>
        <w:spacing w:after="0" w:line="240" w:lineRule="auto"/>
        <w:rPr>
          <w:sz w:val="24"/>
          <w:szCs w:val="24"/>
          <w:lang w:val="ru-RU"/>
        </w:rPr>
      </w:pPr>
      <w:r w:rsidRPr="007824DD">
        <w:rPr>
          <w:sz w:val="24"/>
          <w:szCs w:val="24"/>
          <w:lang w:val="ru-RU"/>
        </w:rPr>
        <w:t xml:space="preserve">  </w:t>
      </w:r>
      <w:r w:rsidRPr="00A65A6A">
        <w:rPr>
          <w:sz w:val="24"/>
          <w:szCs w:val="24"/>
          <w:u w:val="single"/>
          <w:lang w:val="ru-RU"/>
        </w:rPr>
        <w:t>Пример</w:t>
      </w:r>
      <w:r w:rsidRPr="007824DD">
        <w:rPr>
          <w:sz w:val="24"/>
          <w:szCs w:val="24"/>
          <w:lang w:val="ru-RU"/>
        </w:rPr>
        <w:t xml:space="preserve">: </w:t>
      </w:r>
    </w:p>
    <w:p w:rsidR="000A1049" w:rsidRPr="007824DD" w:rsidRDefault="000A1049" w:rsidP="000A1049">
      <w:pPr>
        <w:spacing w:after="0" w:line="240" w:lineRule="auto"/>
        <w:rPr>
          <w:sz w:val="24"/>
          <w:szCs w:val="24"/>
          <w:lang w:val="ru-RU"/>
        </w:rPr>
      </w:pPr>
      <w:r w:rsidRPr="007824DD">
        <w:rPr>
          <w:sz w:val="24"/>
          <w:szCs w:val="24"/>
          <w:lang w:val="ru-RU"/>
        </w:rPr>
        <w:t xml:space="preserve">                                                                                                                                           </w:t>
      </w:r>
      <w:r>
        <w:rPr>
          <w:sz w:val="24"/>
          <w:szCs w:val="24"/>
          <w:lang w:val="ru-RU"/>
        </w:rPr>
        <w:t xml:space="preserve">              </w:t>
      </w:r>
      <w:r w:rsidRPr="007824DD">
        <w:rPr>
          <w:sz w:val="24"/>
          <w:szCs w:val="24"/>
          <w:lang w:val="ru-RU"/>
        </w:rPr>
        <w:t xml:space="preserve">      </w:t>
      </w:r>
      <w:r>
        <w:rPr>
          <w:sz w:val="24"/>
          <w:szCs w:val="24"/>
          <w:lang w:val="ru-RU"/>
        </w:rPr>
        <w:t xml:space="preserve">   </w:t>
      </w:r>
    </w:p>
    <w:p w:rsidR="000A1049" w:rsidRPr="007824DD" w:rsidRDefault="00FC6E1B" w:rsidP="000A1049">
      <w:pPr>
        <w:spacing w:after="0" w:line="240" w:lineRule="auto"/>
        <w:rPr>
          <w:sz w:val="24"/>
          <w:szCs w:val="24"/>
          <w:lang w:val="ru-RU"/>
        </w:rPr>
      </w:pPr>
      <w:r>
        <w:rPr>
          <w:noProof/>
          <w:sz w:val="24"/>
          <w:szCs w:val="24"/>
          <w:lang w:val="ru-RU" w:eastAsia="ru-RU" w:bidi="ar-SA"/>
        </w:rPr>
        <w:pict>
          <v:group id="_x0000_s34582" style="position:absolute;margin-left:250.3pt;margin-top:8.75pt;width:95.15pt;height:174.8pt;z-index:253096960" coordorigin="6140,10796" coordsize="1903,3496">
            <v:shape id="_x0000_s34583" style="position:absolute;left:6140;top:13471;width:845;height:821" coordsize="845,821" path="m541,40c502,37,382,,307,23,232,46,136,127,89,181,42,235,36,300,22,346,8,392,,412,5,459v5,47,22,120,50,167c83,673,123,712,173,743v50,31,126,56,184,67c415,821,471,815,524,810v53,-5,106,-11,151,-33c720,755,764,718,792,676v28,-42,47,-94,50,-150c845,470,842,394,809,341,776,288,703,236,641,209,579,182,493,183,437,181v-56,-2,-91,-2,-130,18c268,219,228,259,206,299v-22,40,-39,91,-33,143c179,494,187,570,240,609v53,39,187,77,251,67c555,666,600,596,625,550v25,-46,38,-119,16,-150c619,369,530,344,491,366v-39,22,-67,133,-84,168e" filled="f">
              <v:path arrowok="t"/>
            </v:shape>
            <v:shape id="_x0000_s34584" type="#_x0000_t32" style="position:absolute;left:7244;top:11131;width:536;height:921" o:connectortype="straight"/>
            <v:oval id="_x0000_s34585" style="position:absolute;left:7703;top:12059;width:340;height:340" fillcolor="#8db3e2 [1311]"/>
            <v:shape id="_x0000_s34586" type="#_x0000_t32" style="position:absolute;left:7244;top:11131;width:40;height:1741" o:connectortype="straight">
              <v:stroke dashstyle="dash"/>
            </v:shape>
            <v:shape id="_x0000_s34587" type="#_x0000_t32" style="position:absolute;left:6575;top:10796;width:0;height:3097;flip:y" o:connectortype="straight">
              <v:stroke dashstyle="dash"/>
            </v:shape>
            <v:shape id="_x0000_s34588" style="position:absolute;left:7284;top:11971;width:419;height:165;rotation:10645408fd" coordsize="419,165" path="m,98c14,84,56,28,101,14,146,,223,6,268,14v45,8,76,25,101,50c394,89,407,123,419,165e" filled="f">
              <v:stroke startarrow="block"/>
              <v:path arrowok="t"/>
            </v:shape>
            <v:shape id="_x0000_s34589" style="position:absolute;left:6151;top:13471;width:845;height:821" coordsize="845,821" path="m541,40c502,37,382,,307,23,232,46,136,127,89,181,42,235,36,300,22,346,8,392,,412,5,459v5,47,22,120,50,167c83,673,123,712,173,743v50,31,126,56,184,67c415,821,471,815,524,810v53,-5,106,-11,151,-33c720,755,764,718,792,676v28,-42,47,-94,50,-150c845,470,842,394,809,341,776,288,703,236,641,209,579,182,493,183,437,181v-56,-2,-91,-2,-130,18c268,219,228,259,206,299v-22,40,-39,91,-33,143c179,494,187,570,240,609v53,39,187,77,251,67c555,666,600,596,625,550v25,-46,38,-119,16,-150c619,369,530,344,491,366v-39,22,-67,133,-84,168e" filled="f">
              <v:path arrowok="t"/>
            </v:shape>
          </v:group>
        </w:pict>
      </w:r>
      <w:r>
        <w:rPr>
          <w:noProof/>
          <w:sz w:val="24"/>
          <w:szCs w:val="24"/>
          <w:lang w:val="ru-RU" w:eastAsia="ru-RU" w:bidi="ar-SA"/>
        </w:rPr>
        <w:pict>
          <v:shape id="_x0000_s34578" type="#_x0000_t32" style="position:absolute;margin-left:271.5pt;margin-top:8.75pt;width:0;height:154.85pt;flip:y;z-index:253092864" o:connectortype="straight">
            <v:stroke dashstyle="dash"/>
          </v:shape>
        </w:pict>
      </w:r>
      <w:r w:rsidR="000A1049" w:rsidRPr="007824DD">
        <w:rPr>
          <w:sz w:val="24"/>
          <w:szCs w:val="24"/>
          <w:lang w:val="ru-RU"/>
        </w:rPr>
        <w:t xml:space="preserve">    К концу вертикального стержня  длиной  </w:t>
      </w:r>
      <m:oMath>
        <m:r>
          <w:rPr>
            <w:rFonts w:ascii="Cambria Math" w:hAnsi="Cambria Math"/>
            <w:sz w:val="24"/>
            <w:szCs w:val="24"/>
          </w:rPr>
          <m:t>a</m:t>
        </m:r>
      </m:oMath>
      <w:r w:rsidR="000A1049" w:rsidRPr="007824DD">
        <w:rPr>
          <w:sz w:val="24"/>
          <w:szCs w:val="24"/>
          <w:lang w:val="ru-RU"/>
        </w:rPr>
        <w:t xml:space="preserve">                                                          </w:t>
      </w:r>
      <w:r w:rsidR="000A1049">
        <w:rPr>
          <w:sz w:val="24"/>
          <w:szCs w:val="24"/>
          <w:lang w:val="ru-RU"/>
        </w:rPr>
        <w:t xml:space="preserve">        </w:t>
      </w:r>
      <w:r w:rsidR="000A1049" w:rsidRPr="007824DD">
        <w:rPr>
          <w:sz w:val="24"/>
          <w:szCs w:val="24"/>
          <w:lang w:val="ru-RU"/>
        </w:rPr>
        <w:t xml:space="preserve">        </w:t>
      </w:r>
      <w:r w:rsidR="000A1049">
        <w:rPr>
          <w:sz w:val="24"/>
          <w:szCs w:val="24"/>
          <w:lang w:val="ru-RU"/>
        </w:rPr>
        <w:t xml:space="preserve">  </w:t>
      </w:r>
      <w:r w:rsidR="000A1049" w:rsidRPr="007824DD">
        <w:rPr>
          <w:sz w:val="24"/>
          <w:szCs w:val="24"/>
          <w:lang w:val="ru-RU"/>
        </w:rPr>
        <w:t xml:space="preserve"> </w:t>
      </w:r>
    </w:p>
    <w:p w:rsidR="000A1049" w:rsidRPr="007824DD" w:rsidRDefault="00FC6E1B" w:rsidP="000A1049">
      <w:pPr>
        <w:spacing w:after="0" w:line="240" w:lineRule="auto"/>
        <w:rPr>
          <w:sz w:val="24"/>
          <w:szCs w:val="24"/>
          <w:lang w:val="ru-RU"/>
        </w:rPr>
      </w:pPr>
      <w:r>
        <w:rPr>
          <w:noProof/>
          <w:sz w:val="24"/>
          <w:szCs w:val="24"/>
          <w:lang w:val="ru-RU" w:eastAsia="ru-RU" w:bidi="ar-SA"/>
        </w:rPr>
        <w:pict>
          <v:group id="_x0000_s34592" style="position:absolute;margin-left:390.15pt;margin-top:6pt;width:42.25pt;height:161.8pt;z-index:253100032" coordorigin="8937,11034" coordsize="845,3236">
            <v:shape id="_x0000_s34593" type="#_x0000_t5" style="position:absolute;left:9128;top:13946;width:510;height:283" fillcolor="#c2d69b [1942]"/>
            <v:oval id="_x0000_s34594" style="position:absolute;left:9190;top:12362;width:340;height:340" fillcolor="#8db3e2 [1311]"/>
            <v:shape id="_x0000_s34595" style="position:absolute;left:9111;top:11639;width:419;height:165;rotation:10645408fd" coordsize="419,165" path="m,98c14,84,56,28,101,14,146,,223,6,268,14v45,8,76,25,101,50c394,89,407,123,419,165e" filled="f">
              <v:stroke startarrow="block"/>
              <v:path arrowok="t"/>
            </v:shape>
            <v:shape id="_x0000_s34596" style="position:absolute;left:9156;top:13178;width:419;height:165" coordsize="419,165" path="m,98c14,84,56,28,101,14,146,,223,6,268,14v45,8,76,25,101,50c394,89,407,123,419,165e" filled="f">
              <v:stroke endarrow="block"/>
              <v:path arrowok="t"/>
            </v:shape>
            <v:shape id="_x0000_s34597" style="position:absolute;left:8937;top:13471;width:845;height:799" coordsize="845,799" path="m426,c393,6,281,7,225,34,169,61,123,111,89,159,55,207,36,278,22,324,8,370,,390,5,437v5,47,22,120,50,167c83,651,123,690,173,721v50,31,126,56,184,67c415,799,471,793,524,788v53,-5,106,-11,151,-33c720,733,764,696,792,654v28,-42,47,-94,50,-150c845,448,842,375,809,319,776,263,694,199,644,168,594,137,566,133,510,134v-56,1,-152,19,-203,43c256,201,228,237,206,277v-22,40,-39,91,-33,143c179,472,180,548,240,587v60,39,232,84,295,68c598,639,633,541,619,488,605,435,496,348,451,337v-45,-11,-97,59,-100,84c348,446,418,474,435,488e" filled="f">
              <v:path arrowok="t"/>
            </v:shape>
            <v:shape id="_x0000_s34598" type="#_x0000_t32" style="position:absolute;left:9376;top:12702;width:0;height:1244;flip:y" o:connectortype="straight" strokeweight="1.5pt">
              <v:stroke startarrow="oval"/>
            </v:shape>
            <v:shape id="_x0000_s34599" type="#_x0000_t32" style="position:absolute;left:9342;top:11034;width:1;height:1328;flip:y" o:connectortype="straight" strokeweight="1.75pt">
              <v:stroke endarrow="oval"/>
            </v:shape>
          </v:group>
        </w:pict>
      </w:r>
      <w:r>
        <w:rPr>
          <w:noProof/>
          <w:sz w:val="24"/>
          <w:szCs w:val="24"/>
          <w:lang w:val="ru-RU" w:eastAsia="ru-RU" w:bidi="ar-SA"/>
        </w:rPr>
        <w:pict>
          <v:shape id="_x0000_s34579" type="#_x0000_t32" style="position:absolute;margin-left:271.5pt;margin-top:10.85pt;width:33.45pt;height:138.95pt;flip:y;z-index:253093888" o:connectortype="straight" strokeweight="1.5pt">
            <v:stroke startarrow="oval" endarrow="oval"/>
          </v:shape>
        </w:pict>
      </w:r>
      <w:r>
        <w:rPr>
          <w:noProof/>
          <w:sz w:val="24"/>
          <w:szCs w:val="24"/>
          <w:lang w:val="ru-RU" w:eastAsia="ru-RU" w:bidi="ar-SA"/>
        </w:rPr>
        <w:pict>
          <v:shape id="_x0000_s34577" type="#_x0000_t32" style="position:absolute;margin-left:304.95pt;margin-top:10.85pt;width:2pt;height:87.05pt;z-index:253091840" o:connectortype="straight">
            <v:stroke dashstyle="dash"/>
          </v:shape>
        </w:pict>
      </w:r>
      <w:r>
        <w:rPr>
          <w:noProof/>
          <w:sz w:val="24"/>
          <w:szCs w:val="24"/>
          <w:lang w:val="ru-RU" w:eastAsia="ru-RU" w:bidi="ar-SA"/>
        </w:rPr>
        <w:pict>
          <v:shape id="_x0000_s34575" type="#_x0000_t32" style="position:absolute;margin-left:304.95pt;margin-top:10.85pt;width:26.8pt;height:46.05pt;z-index:253089792" o:connectortype="straight"/>
        </w:pict>
      </w:r>
      <w:r w:rsidR="000A1049" w:rsidRPr="007824DD">
        <w:rPr>
          <w:sz w:val="24"/>
          <w:szCs w:val="24"/>
          <w:lang w:val="ru-RU"/>
        </w:rPr>
        <w:t xml:space="preserve"> и массой </w:t>
      </w:r>
      <m:oMath>
        <m:sSub>
          <m:sSubPr>
            <m:ctrlPr>
              <w:rPr>
                <w:rFonts w:ascii="Cambria Math" w:hAnsi="Cambria Math"/>
                <w:i/>
                <w:sz w:val="24"/>
                <w:szCs w:val="24"/>
                <w:lang w:val="ru-RU"/>
              </w:rPr>
            </m:ctrlPr>
          </m:sSubPr>
          <m:e>
            <m:r>
              <w:rPr>
                <w:rFonts w:ascii="Cambria Math" w:hAnsi="Cambria Math"/>
                <w:sz w:val="24"/>
                <w:szCs w:val="24"/>
                <w:lang w:val="ru-RU"/>
              </w:rPr>
              <m:t>m</m:t>
            </m:r>
          </m:e>
          <m:sub>
            <m:r>
              <w:rPr>
                <w:rFonts w:ascii="Cambria Math" w:hAnsi="Cambria Math"/>
                <w:sz w:val="24"/>
                <w:szCs w:val="24"/>
                <w:lang w:val="ru-RU"/>
              </w:rPr>
              <m:t>1</m:t>
            </m:r>
          </m:sub>
        </m:sSub>
      </m:oMath>
      <w:r w:rsidR="000A1049" w:rsidRPr="007824DD">
        <w:rPr>
          <w:sz w:val="24"/>
          <w:szCs w:val="24"/>
          <w:lang w:val="ru-RU"/>
        </w:rPr>
        <w:t xml:space="preserve"> на тросе длиной </w:t>
      </w:r>
      <m:oMath>
        <m:r>
          <w:rPr>
            <w:rFonts w:ascii="Cambria Math" w:hAnsi="Cambria Math"/>
            <w:sz w:val="24"/>
            <w:szCs w:val="24"/>
            <w:lang w:val="ru-RU"/>
          </w:rPr>
          <m:t>b</m:t>
        </m:r>
      </m:oMath>
      <w:r w:rsidR="000A1049" w:rsidRPr="007824DD">
        <w:rPr>
          <w:sz w:val="24"/>
          <w:szCs w:val="24"/>
          <w:lang w:val="ru-RU"/>
        </w:rPr>
        <w:t xml:space="preserve"> подвешен                                                          </w:t>
      </w:r>
      <w:r w:rsidR="000A1049">
        <w:rPr>
          <w:sz w:val="24"/>
          <w:szCs w:val="24"/>
          <w:lang w:val="ru-RU"/>
        </w:rPr>
        <w:t xml:space="preserve">      </w:t>
      </w:r>
      <w:r w:rsidR="000A1049" w:rsidRPr="007824DD">
        <w:rPr>
          <w:sz w:val="24"/>
          <w:szCs w:val="24"/>
          <w:lang w:val="ru-RU"/>
        </w:rPr>
        <w:t xml:space="preserve">               </w:t>
      </w:r>
      <w:r w:rsidR="000A1049">
        <w:rPr>
          <w:sz w:val="24"/>
          <w:szCs w:val="24"/>
          <w:lang w:val="ru-RU"/>
        </w:rPr>
        <w:t xml:space="preserve">   </w:t>
      </w:r>
    </w:p>
    <w:p w:rsidR="000A1049" w:rsidRPr="007824DD" w:rsidRDefault="000A1049" w:rsidP="000A1049">
      <w:pPr>
        <w:spacing w:after="0" w:line="240" w:lineRule="auto"/>
        <w:rPr>
          <w:sz w:val="24"/>
          <w:szCs w:val="24"/>
          <w:lang w:val="ru-RU"/>
        </w:rPr>
      </w:pPr>
      <w:r w:rsidRPr="007824DD">
        <w:rPr>
          <w:sz w:val="24"/>
          <w:szCs w:val="24"/>
          <w:lang w:val="ru-RU"/>
        </w:rPr>
        <w:t xml:space="preserve"> груз  массой </w:t>
      </w:r>
      <m:oMath>
        <m:sSub>
          <m:sSubPr>
            <m:ctrlPr>
              <w:rPr>
                <w:rFonts w:ascii="Cambria Math" w:hAnsi="Cambria Math"/>
                <w:i/>
                <w:sz w:val="24"/>
                <w:szCs w:val="24"/>
                <w:lang w:val="ru-RU"/>
              </w:rPr>
            </m:ctrlPr>
          </m:sSubPr>
          <m:e>
            <m:r>
              <w:rPr>
                <w:rFonts w:ascii="Cambria Math" w:hAnsi="Cambria Math"/>
                <w:sz w:val="24"/>
                <w:szCs w:val="24"/>
                <w:lang w:val="ru-RU"/>
              </w:rPr>
              <m:t>m</m:t>
            </m:r>
          </m:e>
          <m:sub>
            <m:r>
              <w:rPr>
                <w:rFonts w:ascii="Cambria Math" w:hAnsi="Cambria Math"/>
                <w:sz w:val="24"/>
                <w:szCs w:val="24"/>
                <w:lang w:val="ru-RU"/>
              </w:rPr>
              <m:t>2</m:t>
            </m:r>
          </m:sub>
        </m:sSub>
      </m:oMath>
      <w:r w:rsidRPr="007824DD">
        <w:rPr>
          <w:sz w:val="24"/>
          <w:szCs w:val="24"/>
          <w:lang w:val="ru-RU"/>
        </w:rPr>
        <w:t xml:space="preserve">. Устойчивость вертикального                                                         </w:t>
      </w:r>
      <w:r>
        <w:rPr>
          <w:sz w:val="24"/>
          <w:szCs w:val="24"/>
          <w:lang w:val="ru-RU"/>
        </w:rPr>
        <w:t xml:space="preserve">       </w:t>
      </w:r>
      <w:r w:rsidRPr="007824DD">
        <w:rPr>
          <w:sz w:val="24"/>
          <w:szCs w:val="24"/>
          <w:lang w:val="ru-RU"/>
        </w:rPr>
        <w:t xml:space="preserve">         </w:t>
      </w:r>
      <w:r>
        <w:rPr>
          <w:sz w:val="24"/>
          <w:szCs w:val="24"/>
          <w:lang w:val="ru-RU"/>
        </w:rPr>
        <w:t xml:space="preserve">   </w:t>
      </w:r>
    </w:p>
    <w:p w:rsidR="000A1049" w:rsidRPr="007824DD" w:rsidRDefault="000A1049" w:rsidP="000A1049">
      <w:pPr>
        <w:spacing w:after="0" w:line="240" w:lineRule="auto"/>
        <w:rPr>
          <w:sz w:val="24"/>
          <w:szCs w:val="24"/>
          <w:lang w:val="ru-RU"/>
        </w:rPr>
      </w:pPr>
      <w:r w:rsidRPr="007824DD">
        <w:rPr>
          <w:sz w:val="24"/>
          <w:szCs w:val="24"/>
          <w:lang w:val="ru-RU"/>
        </w:rPr>
        <w:t xml:space="preserve"> положения равновесия обеспечивается               </w:t>
      </w:r>
      <w:r>
        <w:rPr>
          <w:sz w:val="24"/>
          <w:szCs w:val="24"/>
          <w:lang w:val="ru-RU"/>
        </w:rPr>
        <w:t xml:space="preserve">   </w:t>
      </w:r>
      <w:r w:rsidRPr="007824DD">
        <w:rPr>
          <w:sz w:val="24"/>
          <w:szCs w:val="24"/>
          <w:lang w:val="ru-RU"/>
        </w:rPr>
        <w:t xml:space="preserve">           </w:t>
      </w:r>
      <m:oMath>
        <m:r>
          <w:rPr>
            <w:rFonts w:ascii="Cambria Math" w:hAnsi="Cambria Math"/>
            <w:sz w:val="24"/>
            <w:szCs w:val="24"/>
          </w:rPr>
          <m:t>φ</m:t>
        </m:r>
      </m:oMath>
      <w:r w:rsidRPr="007824DD">
        <w:rPr>
          <w:sz w:val="24"/>
          <w:szCs w:val="24"/>
          <w:lang w:val="ru-RU"/>
        </w:rPr>
        <w:t xml:space="preserve">            </w:t>
      </w:r>
      <m:oMath>
        <m:r>
          <w:rPr>
            <w:rFonts w:ascii="Cambria Math" w:hAnsi="Cambria Math"/>
            <w:sz w:val="24"/>
            <w:szCs w:val="24"/>
            <w:lang w:val="ru-RU"/>
          </w:rPr>
          <m:t>b</m:t>
        </m:r>
      </m:oMath>
      <w:r w:rsidRPr="007824DD">
        <w:rPr>
          <w:sz w:val="24"/>
          <w:szCs w:val="24"/>
          <w:lang w:val="ru-RU"/>
        </w:rPr>
        <w:t xml:space="preserve">                     </w:t>
      </w:r>
      <w:r>
        <w:rPr>
          <w:sz w:val="24"/>
          <w:szCs w:val="24"/>
          <w:lang w:val="ru-RU"/>
        </w:rPr>
        <w:t xml:space="preserve">  </w:t>
      </w:r>
      <w:r w:rsidRPr="007824DD">
        <w:rPr>
          <w:sz w:val="24"/>
          <w:szCs w:val="24"/>
          <w:lang w:val="ru-RU"/>
        </w:rPr>
        <w:t xml:space="preserve">          </w:t>
      </w:r>
      <m:oMath>
        <m:acc>
          <m:accPr>
            <m:chr m:val="̇"/>
            <m:ctrlPr>
              <w:rPr>
                <w:rFonts w:ascii="Cambria Math" w:hAnsi="Cambria Math"/>
                <w:i/>
                <w:sz w:val="24"/>
                <w:szCs w:val="24"/>
              </w:rPr>
            </m:ctrlPr>
          </m:accPr>
          <m:e>
            <m:r>
              <w:rPr>
                <w:rFonts w:ascii="Cambria Math" w:hAnsi="Cambria Math"/>
                <w:sz w:val="24"/>
                <w:szCs w:val="24"/>
              </w:rPr>
              <m:t>ψ</m:t>
            </m:r>
          </m:e>
        </m:acc>
      </m:oMath>
      <w:r w:rsidRPr="007824DD">
        <w:rPr>
          <w:sz w:val="24"/>
          <w:szCs w:val="24"/>
          <w:lang w:val="ru-RU"/>
        </w:rPr>
        <w:t xml:space="preserve"> </w:t>
      </w:r>
      <w:r>
        <w:rPr>
          <w:sz w:val="24"/>
          <w:szCs w:val="24"/>
          <w:lang w:val="ru-RU"/>
        </w:rPr>
        <w:t xml:space="preserve">   </w:t>
      </w:r>
    </w:p>
    <w:p w:rsidR="000A1049" w:rsidRPr="007824DD" w:rsidRDefault="00FC6E1B" w:rsidP="000A1049">
      <w:pPr>
        <w:spacing w:after="0" w:line="240" w:lineRule="auto"/>
        <w:rPr>
          <w:sz w:val="24"/>
          <w:szCs w:val="24"/>
          <w:lang w:val="ru-RU"/>
        </w:rPr>
      </w:pPr>
      <w:r>
        <w:rPr>
          <w:noProof/>
          <w:sz w:val="24"/>
          <w:szCs w:val="24"/>
          <w:lang w:val="ru-RU" w:eastAsia="ru-RU" w:bidi="ar-SA"/>
        </w:rPr>
        <w:pict>
          <v:shape id="_x0000_s34581" style="position:absolute;margin-left:306.95pt;margin-top:7.95pt;width:20.95pt;height:8.25pt;rotation:10645408fd;z-index:253095936" coordsize="419,165" path="m,98c14,84,56,28,101,14,146,,223,6,268,14v45,8,76,25,101,50c394,89,407,123,419,165e" filled="f">
            <v:stroke startarrow="block"/>
            <v:path arrowok="t"/>
          </v:shape>
        </w:pict>
      </w:r>
      <w:r>
        <w:rPr>
          <w:noProof/>
          <w:sz w:val="24"/>
          <w:szCs w:val="24"/>
          <w:lang w:val="ru-RU" w:eastAsia="ru-RU" w:bidi="ar-SA"/>
        </w:rPr>
        <w:pict>
          <v:shape id="_x0000_s34580" style="position:absolute;margin-left:272.15pt;margin-top:1.4pt;width:20.95pt;height:8.25pt;z-index:253094912;mso-position-horizontal:absolute" coordsize="419,165" path="m,98c14,84,56,28,101,14,146,,223,6,268,14v45,8,76,25,101,50c394,89,407,123,419,165e" filled="f">
            <v:stroke endarrow="block"/>
            <v:path arrowok="t"/>
          </v:shape>
        </w:pict>
      </w:r>
      <w:r>
        <w:rPr>
          <w:noProof/>
          <w:sz w:val="24"/>
          <w:szCs w:val="24"/>
          <w:lang w:val="ru-RU" w:eastAsia="ru-RU" w:bidi="ar-SA"/>
        </w:rPr>
        <w:pict>
          <v:oval id="_x0000_s34576" style="position:absolute;margin-left:327.9pt;margin-top:12.35pt;width:17pt;height:17pt;z-index:253090816" fillcolor="#8db3e2 [1311]"/>
        </w:pict>
      </w:r>
      <w:r w:rsidR="000A1049" w:rsidRPr="007824DD">
        <w:rPr>
          <w:sz w:val="24"/>
          <w:szCs w:val="24"/>
          <w:lang w:val="ru-RU"/>
        </w:rPr>
        <w:t xml:space="preserve"> спиральной пружиной жесткостью </w:t>
      </w:r>
      <m:oMath>
        <m:r>
          <w:rPr>
            <w:rFonts w:ascii="Cambria Math" w:hAnsi="Cambria Math"/>
            <w:sz w:val="24"/>
            <w:szCs w:val="24"/>
            <w:lang w:val="ru-RU"/>
          </w:rPr>
          <m:t>K</m:t>
        </m:r>
      </m:oMath>
      <w:r w:rsidR="000A1049" w:rsidRPr="007824DD">
        <w:rPr>
          <w:sz w:val="24"/>
          <w:szCs w:val="24"/>
          <w:lang w:val="ru-RU"/>
        </w:rPr>
        <w:t xml:space="preserve">.                              </w:t>
      </w:r>
      <w:r w:rsidR="000A1049">
        <w:rPr>
          <w:sz w:val="24"/>
          <w:szCs w:val="24"/>
          <w:lang w:val="ru-RU"/>
        </w:rPr>
        <w:t xml:space="preserve">    </w:t>
      </w:r>
      <w:r w:rsidR="000A1049" w:rsidRPr="007824DD">
        <w:rPr>
          <w:sz w:val="24"/>
          <w:szCs w:val="24"/>
          <w:lang w:val="ru-RU"/>
        </w:rPr>
        <w:t xml:space="preserve">        </w:t>
      </w:r>
      <m:oMath>
        <m:r>
          <w:rPr>
            <w:rFonts w:ascii="Cambria Math" w:hAnsi="Cambria Math"/>
            <w:sz w:val="24"/>
            <w:szCs w:val="24"/>
          </w:rPr>
          <m:t>ψ</m:t>
        </m:r>
      </m:oMath>
      <w:r w:rsidR="000A1049" w:rsidRPr="007824DD">
        <w:rPr>
          <w:sz w:val="24"/>
          <w:szCs w:val="24"/>
          <w:lang w:val="ru-RU"/>
        </w:rPr>
        <w:t xml:space="preserve">                             </w:t>
      </w:r>
      <w:r w:rsidR="000A1049">
        <w:rPr>
          <w:sz w:val="24"/>
          <w:szCs w:val="24"/>
          <w:lang w:val="ru-RU"/>
        </w:rPr>
        <w:t xml:space="preserve">        </w:t>
      </w:r>
      <w:r w:rsidR="000A1049" w:rsidRPr="007824DD">
        <w:rPr>
          <w:sz w:val="24"/>
          <w:szCs w:val="24"/>
          <w:lang w:val="ru-RU"/>
        </w:rPr>
        <w:t xml:space="preserve">         </w:t>
      </w:r>
    </w:p>
    <w:p w:rsidR="000A1049" w:rsidRPr="007824DD" w:rsidRDefault="000A1049" w:rsidP="000A1049">
      <w:pPr>
        <w:spacing w:after="0" w:line="240" w:lineRule="auto"/>
        <w:rPr>
          <w:sz w:val="24"/>
          <w:szCs w:val="24"/>
          <w:lang w:val="ru-RU"/>
        </w:rPr>
      </w:pPr>
      <w:r w:rsidRPr="007824DD">
        <w:rPr>
          <w:sz w:val="24"/>
          <w:szCs w:val="24"/>
          <w:lang w:val="ru-RU"/>
        </w:rPr>
        <w:t xml:space="preserve">                                                                                                                                               </w:t>
      </w:r>
      <w:r>
        <w:rPr>
          <w:sz w:val="24"/>
          <w:szCs w:val="24"/>
          <w:lang w:val="ru-RU"/>
        </w:rPr>
        <w:t xml:space="preserve">            </w:t>
      </w:r>
      <w:r w:rsidRPr="007824DD">
        <w:rPr>
          <w:sz w:val="24"/>
          <w:szCs w:val="24"/>
          <w:lang w:val="ru-RU"/>
        </w:rPr>
        <w:t xml:space="preserve">   </w:t>
      </w:r>
      <w:r>
        <w:rPr>
          <w:sz w:val="24"/>
          <w:szCs w:val="24"/>
          <w:lang w:val="ru-RU"/>
        </w:rPr>
        <w:t xml:space="preserve">      </w:t>
      </w:r>
    </w:p>
    <w:p w:rsidR="000A1049" w:rsidRPr="007824DD" w:rsidRDefault="000A1049" w:rsidP="000A1049">
      <w:pPr>
        <w:spacing w:after="0" w:line="240" w:lineRule="auto"/>
        <w:rPr>
          <w:sz w:val="24"/>
          <w:szCs w:val="24"/>
          <w:lang w:val="ru-RU"/>
        </w:rPr>
      </w:pPr>
      <w:r w:rsidRPr="007824DD">
        <w:rPr>
          <w:sz w:val="24"/>
          <w:szCs w:val="24"/>
          <w:lang w:val="ru-RU"/>
        </w:rPr>
        <w:t xml:space="preserve">                                                                                          </w:t>
      </w:r>
      <w:r>
        <w:rPr>
          <w:sz w:val="24"/>
          <w:szCs w:val="24"/>
          <w:lang w:val="ru-RU"/>
        </w:rPr>
        <w:t xml:space="preserve">          </w:t>
      </w:r>
      <w:r w:rsidRPr="007824DD">
        <w:rPr>
          <w:sz w:val="24"/>
          <w:szCs w:val="24"/>
          <w:lang w:val="ru-RU"/>
        </w:rPr>
        <w:t xml:space="preserve">  </w:t>
      </w:r>
      <m:oMath>
        <m:r>
          <w:rPr>
            <w:rFonts w:ascii="Cambria Math" w:hAnsi="Cambria Math"/>
            <w:sz w:val="24"/>
            <w:szCs w:val="24"/>
          </w:rPr>
          <m:t>a</m:t>
        </m:r>
      </m:oMath>
      <w:r w:rsidRPr="007824DD">
        <w:rPr>
          <w:sz w:val="24"/>
          <w:szCs w:val="24"/>
          <w:lang w:val="ru-RU"/>
        </w:rPr>
        <w:t xml:space="preserve">                                               </w:t>
      </w:r>
      <w:r>
        <w:rPr>
          <w:sz w:val="24"/>
          <w:szCs w:val="24"/>
          <w:lang w:val="ru-RU"/>
        </w:rPr>
        <w:t xml:space="preserve">            </w:t>
      </w:r>
      <w:r w:rsidRPr="007824DD">
        <w:rPr>
          <w:sz w:val="24"/>
          <w:szCs w:val="24"/>
          <w:lang w:val="ru-RU"/>
        </w:rPr>
        <w:t xml:space="preserve">   </w:t>
      </w:r>
    </w:p>
    <w:p w:rsidR="000A1049" w:rsidRPr="007824DD" w:rsidRDefault="000A1049" w:rsidP="000A1049">
      <w:pPr>
        <w:spacing w:after="0" w:line="240" w:lineRule="auto"/>
        <w:rPr>
          <w:sz w:val="24"/>
          <w:szCs w:val="24"/>
          <w:lang w:val="ru-RU"/>
        </w:rPr>
      </w:pPr>
      <w:r w:rsidRPr="007824DD">
        <w:rPr>
          <w:sz w:val="24"/>
          <w:szCs w:val="24"/>
          <w:lang w:val="ru-RU"/>
        </w:rPr>
        <w:t xml:space="preserve">                                                                                                                                               </w:t>
      </w:r>
      <w:r>
        <w:rPr>
          <w:sz w:val="24"/>
          <w:szCs w:val="24"/>
          <w:lang w:val="ru-RU"/>
        </w:rPr>
        <w:t xml:space="preserve">              </w:t>
      </w:r>
      <w:r w:rsidRPr="007824DD">
        <w:rPr>
          <w:sz w:val="24"/>
          <w:szCs w:val="24"/>
          <w:lang w:val="ru-RU"/>
        </w:rPr>
        <w:t xml:space="preserve">  </w:t>
      </w:r>
      <w:r>
        <w:rPr>
          <w:sz w:val="24"/>
          <w:szCs w:val="24"/>
          <w:lang w:val="ru-RU"/>
        </w:rPr>
        <w:t xml:space="preserve">   </w:t>
      </w:r>
      <w:r w:rsidRPr="007824DD">
        <w:rPr>
          <w:sz w:val="24"/>
          <w:szCs w:val="24"/>
          <w:lang w:val="ru-RU"/>
        </w:rPr>
        <w:t xml:space="preserve"> </w:t>
      </w:r>
      <w:r>
        <w:rPr>
          <w:sz w:val="24"/>
          <w:szCs w:val="24"/>
          <w:lang w:val="ru-RU"/>
        </w:rPr>
        <w:t xml:space="preserve"> </w:t>
      </w:r>
    </w:p>
    <w:p w:rsidR="000A1049" w:rsidRPr="007824DD" w:rsidRDefault="000A1049" w:rsidP="000A1049">
      <w:pPr>
        <w:spacing w:after="0" w:line="240" w:lineRule="auto"/>
        <w:rPr>
          <w:sz w:val="24"/>
          <w:szCs w:val="24"/>
          <w:lang w:val="ru-RU"/>
        </w:rPr>
      </w:pPr>
      <w:r w:rsidRPr="007824DD">
        <w:rPr>
          <w:sz w:val="24"/>
          <w:szCs w:val="24"/>
          <w:lang w:val="ru-RU"/>
        </w:rPr>
        <w:t xml:space="preserve">                                                                                                                                             </w:t>
      </w:r>
      <w:r>
        <w:rPr>
          <w:sz w:val="24"/>
          <w:szCs w:val="24"/>
          <w:lang w:val="ru-RU"/>
        </w:rPr>
        <w:t xml:space="preserve">              </w:t>
      </w:r>
      <w:r w:rsidRPr="007824DD">
        <w:rPr>
          <w:sz w:val="24"/>
          <w:szCs w:val="24"/>
          <w:lang w:val="ru-RU"/>
        </w:rPr>
        <w:t xml:space="preserve">  </w:t>
      </w:r>
      <m:oMath>
        <m:acc>
          <m:accPr>
            <m:chr m:val="̇"/>
            <m:ctrlPr>
              <w:rPr>
                <w:rFonts w:ascii="Cambria Math" w:hAnsi="Cambria Math"/>
                <w:i/>
                <w:sz w:val="24"/>
                <w:szCs w:val="24"/>
                <w:lang w:val="ru-RU"/>
              </w:rPr>
            </m:ctrlPr>
          </m:accPr>
          <m:e>
            <m:r>
              <w:rPr>
                <w:rFonts w:ascii="Cambria Math" w:hAnsi="Cambria Math"/>
                <w:sz w:val="24"/>
                <w:szCs w:val="24"/>
                <w:lang w:val="ru-RU"/>
              </w:rPr>
              <m:t>φ</m:t>
            </m:r>
          </m:e>
        </m:acc>
      </m:oMath>
      <w:r w:rsidRPr="007824DD">
        <w:rPr>
          <w:sz w:val="24"/>
          <w:szCs w:val="24"/>
          <w:lang w:val="ru-RU"/>
        </w:rPr>
        <w:t xml:space="preserve"> </w:t>
      </w:r>
      <w:r>
        <w:rPr>
          <w:sz w:val="24"/>
          <w:szCs w:val="24"/>
          <w:lang w:val="ru-RU"/>
        </w:rPr>
        <w:t xml:space="preserve">  </w:t>
      </w:r>
    </w:p>
    <w:p w:rsidR="000A1049" w:rsidRPr="007824DD" w:rsidRDefault="000A1049" w:rsidP="000A1049">
      <w:pPr>
        <w:spacing w:after="0" w:line="240" w:lineRule="auto"/>
        <w:rPr>
          <w:sz w:val="24"/>
          <w:szCs w:val="24"/>
          <w:lang w:val="ru-RU"/>
        </w:rPr>
      </w:pPr>
      <w:r w:rsidRPr="007824DD">
        <w:rPr>
          <w:sz w:val="24"/>
          <w:szCs w:val="24"/>
          <w:lang w:val="ru-RU"/>
        </w:rPr>
        <w:t xml:space="preserve">                                                                                                                                          </w:t>
      </w:r>
      <w:r>
        <w:rPr>
          <w:sz w:val="24"/>
          <w:szCs w:val="24"/>
          <w:lang w:val="ru-RU"/>
        </w:rPr>
        <w:t xml:space="preserve">               </w:t>
      </w:r>
      <w:r w:rsidRPr="007824DD">
        <w:rPr>
          <w:sz w:val="24"/>
          <w:szCs w:val="24"/>
          <w:lang w:val="ru-RU"/>
        </w:rPr>
        <w:t xml:space="preserve">        </w:t>
      </w:r>
      <w:r>
        <w:rPr>
          <w:sz w:val="24"/>
          <w:szCs w:val="24"/>
          <w:lang w:val="ru-RU"/>
        </w:rPr>
        <w:t xml:space="preserve">  </w:t>
      </w:r>
      <w:r w:rsidRPr="007824DD">
        <w:rPr>
          <w:sz w:val="24"/>
          <w:szCs w:val="24"/>
          <w:lang w:val="ru-RU"/>
        </w:rPr>
        <w:t xml:space="preserve"> </w:t>
      </w:r>
    </w:p>
    <w:p w:rsidR="000A1049" w:rsidRPr="007824DD" w:rsidRDefault="000A1049" w:rsidP="000A1049">
      <w:pPr>
        <w:spacing w:after="0" w:line="240" w:lineRule="auto"/>
        <w:rPr>
          <w:sz w:val="24"/>
          <w:szCs w:val="24"/>
          <w:lang w:val="ru-RU"/>
        </w:rPr>
      </w:pPr>
      <w:r w:rsidRPr="007824DD">
        <w:rPr>
          <w:sz w:val="24"/>
          <w:szCs w:val="24"/>
          <w:lang w:val="ru-RU"/>
        </w:rPr>
        <w:t xml:space="preserve">                                                                              </w:t>
      </w:r>
      <w:r>
        <w:rPr>
          <w:sz w:val="24"/>
          <w:szCs w:val="24"/>
          <w:lang w:val="ru-RU"/>
        </w:rPr>
        <w:t xml:space="preserve">       </w:t>
      </w:r>
      <w:r w:rsidRPr="007824DD">
        <w:rPr>
          <w:sz w:val="24"/>
          <w:szCs w:val="24"/>
          <w:lang w:val="ru-RU"/>
        </w:rPr>
        <w:t xml:space="preserve">   </w:t>
      </w:r>
      <m:oMath>
        <m:r>
          <w:rPr>
            <w:rFonts w:ascii="Cambria Math" w:hAnsi="Cambria Math"/>
            <w:sz w:val="24"/>
            <w:szCs w:val="24"/>
            <w:lang w:val="ru-RU"/>
          </w:rPr>
          <m:t>K</m:t>
        </m:r>
      </m:oMath>
      <w:r w:rsidRPr="007824DD">
        <w:rPr>
          <w:sz w:val="24"/>
          <w:szCs w:val="24"/>
          <w:lang w:val="ru-RU"/>
        </w:rPr>
        <w:t xml:space="preserve">                                         </w:t>
      </w:r>
      <w:r>
        <w:rPr>
          <w:sz w:val="24"/>
          <w:szCs w:val="24"/>
          <w:lang w:val="ru-RU"/>
        </w:rPr>
        <w:t xml:space="preserve">              </w:t>
      </w:r>
      <w:r w:rsidRPr="007824DD">
        <w:rPr>
          <w:sz w:val="24"/>
          <w:szCs w:val="24"/>
          <w:lang w:val="ru-RU"/>
        </w:rPr>
        <w:t xml:space="preserve">                 </w:t>
      </w:r>
      <w:r>
        <w:rPr>
          <w:sz w:val="24"/>
          <w:szCs w:val="24"/>
          <w:lang w:val="ru-RU"/>
        </w:rPr>
        <w:t xml:space="preserve">  </w:t>
      </w:r>
    </w:p>
    <w:p w:rsidR="000A1049" w:rsidRPr="007824DD" w:rsidRDefault="00FC6E1B" w:rsidP="000A1049">
      <w:pPr>
        <w:spacing w:after="0" w:line="240" w:lineRule="auto"/>
        <w:rPr>
          <w:sz w:val="24"/>
          <w:szCs w:val="24"/>
          <w:lang w:val="ru-RU"/>
        </w:rPr>
      </w:pPr>
      <w:r>
        <w:rPr>
          <w:noProof/>
          <w:sz w:val="24"/>
          <w:szCs w:val="24"/>
          <w:lang w:val="ru-RU" w:eastAsia="ru-RU" w:bidi="ar-SA"/>
        </w:rPr>
        <w:pict>
          <v:shape id="_x0000_s34591" type="#_x0000_t32" style="position:absolute;margin-left:414.65pt;margin-top:1.6pt;width:.05pt;height:.05pt;z-index:253099008" o:connectortype="straight"/>
        </w:pict>
      </w:r>
      <w:r>
        <w:rPr>
          <w:noProof/>
          <w:sz w:val="24"/>
          <w:szCs w:val="24"/>
          <w:lang w:val="ru-RU" w:eastAsia="ru-RU" w:bidi="ar-SA"/>
        </w:rPr>
        <w:pict>
          <v:shape id="_x0000_s34590" type="#_x0000_t32" style="position:absolute;margin-left:414.65pt;margin-top:1.6pt;width:.05pt;height:.05pt;z-index:253097984" o:connectortype="straight"/>
        </w:pict>
      </w:r>
      <w:r>
        <w:rPr>
          <w:noProof/>
          <w:sz w:val="24"/>
          <w:szCs w:val="24"/>
          <w:lang w:val="ru-RU" w:eastAsia="ru-RU"/>
        </w:rPr>
        <w:pict>
          <v:shape id="_x0000_s34574" type="#_x0000_t5" style="position:absolute;margin-left:259.8pt;margin-top:4.15pt;width:25.5pt;height:14.15pt;z-index:253088768" fillcolor="#c2d69b [1942]"/>
        </w:pict>
      </w:r>
      <w:r w:rsidR="000A1049" w:rsidRPr="007824DD">
        <w:rPr>
          <w:sz w:val="24"/>
          <w:szCs w:val="24"/>
          <w:lang w:val="ru-RU"/>
        </w:rPr>
        <w:t xml:space="preserve">                                                                                                                                  </w:t>
      </w:r>
      <w:r w:rsidR="000A1049">
        <w:rPr>
          <w:sz w:val="24"/>
          <w:szCs w:val="24"/>
          <w:lang w:val="ru-RU"/>
        </w:rPr>
        <w:t xml:space="preserve">                </w:t>
      </w:r>
      <w:r w:rsidR="000A1049" w:rsidRPr="007824DD">
        <w:rPr>
          <w:sz w:val="24"/>
          <w:szCs w:val="24"/>
          <w:lang w:val="ru-RU"/>
        </w:rPr>
        <w:t xml:space="preserve">               </w:t>
      </w:r>
    </w:p>
    <w:p w:rsidR="000A1049" w:rsidRPr="007824DD" w:rsidRDefault="000A1049" w:rsidP="000A1049">
      <w:pPr>
        <w:spacing w:after="0" w:line="240" w:lineRule="auto"/>
        <w:rPr>
          <w:sz w:val="24"/>
          <w:szCs w:val="24"/>
          <w:lang w:val="ru-RU"/>
        </w:rPr>
      </w:pPr>
      <w:r w:rsidRPr="007824DD">
        <w:rPr>
          <w:sz w:val="24"/>
          <w:szCs w:val="24"/>
          <w:lang w:val="ru-RU"/>
        </w:rPr>
        <w:t xml:space="preserve">                                                                                                                                </w:t>
      </w:r>
      <w:r>
        <w:rPr>
          <w:sz w:val="24"/>
          <w:szCs w:val="24"/>
          <w:lang w:val="ru-RU"/>
        </w:rPr>
        <w:t xml:space="preserve">                    </w:t>
      </w:r>
      <w:r w:rsidRPr="007824DD">
        <w:rPr>
          <w:sz w:val="24"/>
          <w:szCs w:val="24"/>
          <w:lang w:val="ru-RU"/>
        </w:rPr>
        <w:t xml:space="preserve">                 </w:t>
      </w:r>
    </w:p>
    <w:p w:rsidR="000A1049" w:rsidRPr="007824DD" w:rsidRDefault="000A1049" w:rsidP="000A1049">
      <w:pPr>
        <w:spacing w:after="0" w:line="240" w:lineRule="auto"/>
        <w:rPr>
          <w:sz w:val="24"/>
          <w:szCs w:val="24"/>
          <w:lang w:val="ru-RU"/>
        </w:rPr>
      </w:pPr>
      <w:r w:rsidRPr="007824DD">
        <w:rPr>
          <w:sz w:val="24"/>
          <w:szCs w:val="24"/>
          <w:lang w:val="ru-RU"/>
        </w:rPr>
        <w:lastRenderedPageBreak/>
        <w:t xml:space="preserve">   Потенциальная энергия   </w:t>
      </w:r>
      <m:oMath>
        <m:r>
          <w:rPr>
            <w:rFonts w:ascii="Cambria Math" w:hAnsi="Cambria Math"/>
            <w:i/>
            <w:sz w:val="24"/>
            <w:szCs w:val="24"/>
            <w:lang w:val="ru-RU"/>
          </w:rPr>
          <w:sym w:font="Symbol" w:char="F050"/>
        </m:r>
        <m:r>
          <w:rPr>
            <w:rFonts w:ascii="Cambria Math" w:hAnsi="Cambria Math"/>
            <w:sz w:val="24"/>
            <w:szCs w:val="24"/>
            <w:lang w:val="ru-RU"/>
          </w:rPr>
          <m:t>=</m:t>
        </m:r>
        <m:f>
          <m:fPr>
            <m:ctrlPr>
              <w:rPr>
                <w:rFonts w:ascii="Cambria Math" w:hAnsi="Cambria Math"/>
                <w:i/>
                <w:sz w:val="24"/>
                <w:szCs w:val="24"/>
                <w:lang w:val="ru-RU"/>
              </w:rPr>
            </m:ctrlPr>
          </m:fPr>
          <m:num>
            <m:r>
              <w:rPr>
                <w:rFonts w:ascii="Cambria Math" w:hAnsi="Cambria Math"/>
                <w:sz w:val="24"/>
                <w:szCs w:val="24"/>
                <w:lang w:val="ru-RU"/>
              </w:rPr>
              <m:t>1</m:t>
            </m:r>
          </m:num>
          <m:den>
            <m:r>
              <w:rPr>
                <w:rFonts w:ascii="Cambria Math" w:hAnsi="Cambria Math"/>
                <w:sz w:val="24"/>
                <w:szCs w:val="24"/>
                <w:lang w:val="ru-RU"/>
              </w:rPr>
              <m:t>2</m:t>
            </m:r>
          </m:den>
        </m:f>
        <m:r>
          <w:rPr>
            <w:rFonts w:ascii="Cambria Math" w:hAnsi="Cambria Math"/>
            <w:sz w:val="24"/>
            <w:szCs w:val="24"/>
          </w:rPr>
          <m:t>K</m:t>
        </m:r>
        <m:sSup>
          <m:sSupPr>
            <m:ctrlPr>
              <w:rPr>
                <w:rFonts w:ascii="Cambria Math" w:hAnsi="Cambria Math"/>
                <w:i/>
                <w:sz w:val="24"/>
                <w:szCs w:val="24"/>
              </w:rPr>
            </m:ctrlPr>
          </m:sSupPr>
          <m:e>
            <m:r>
              <w:rPr>
                <w:rFonts w:ascii="Cambria Math" w:hAnsi="Cambria Math"/>
                <w:sz w:val="24"/>
                <w:szCs w:val="24"/>
              </w:rPr>
              <m:t>φ</m:t>
            </m:r>
          </m:e>
          <m:sup>
            <m:r>
              <w:rPr>
                <w:rFonts w:ascii="Cambria Math" w:hAnsi="Cambria Math"/>
                <w:sz w:val="24"/>
                <w:szCs w:val="24"/>
                <w:lang w:val="ru-RU"/>
              </w:rPr>
              <m:t>2</m:t>
            </m:r>
          </m:sup>
        </m:sSup>
        <m:r>
          <w:rPr>
            <w:rFonts w:ascii="Cambria Math" w:hAnsi="Cambria Math"/>
            <w:sz w:val="24"/>
            <w:szCs w:val="24"/>
            <w:lang w:val="ru-RU"/>
          </w:rPr>
          <m:t>+</m:t>
        </m:r>
        <m:sSub>
          <m:sSubPr>
            <m:ctrlPr>
              <w:rPr>
                <w:rFonts w:ascii="Cambria Math" w:hAnsi="Cambria Math"/>
                <w:i/>
                <w:sz w:val="24"/>
                <w:szCs w:val="24"/>
              </w:rPr>
            </m:ctrlPr>
          </m:sSubPr>
          <m:e>
            <m:f>
              <m:fPr>
                <m:ctrlPr>
                  <w:rPr>
                    <w:rFonts w:ascii="Cambria Math" w:hAnsi="Cambria Math"/>
                    <w:i/>
                    <w:sz w:val="24"/>
                    <w:szCs w:val="24"/>
                  </w:rPr>
                </m:ctrlPr>
              </m:fPr>
              <m:num>
                <m:r>
                  <w:rPr>
                    <w:rFonts w:ascii="Cambria Math" w:hAnsi="Cambria Math"/>
                    <w:sz w:val="24"/>
                    <w:szCs w:val="24"/>
                    <w:lang w:val="ru-RU"/>
                  </w:rPr>
                  <m:t>1</m:t>
                </m:r>
              </m:num>
              <m:den>
                <m:r>
                  <w:rPr>
                    <w:rFonts w:ascii="Cambria Math" w:hAnsi="Cambria Math"/>
                    <w:sz w:val="24"/>
                    <w:szCs w:val="24"/>
                    <w:lang w:val="ru-RU"/>
                  </w:rPr>
                  <m:t>2</m:t>
                </m:r>
              </m:den>
            </m:f>
            <m:r>
              <w:rPr>
                <w:rFonts w:ascii="Cambria Math" w:hAnsi="Cambria Math"/>
                <w:sz w:val="24"/>
                <w:szCs w:val="24"/>
              </w:rPr>
              <m:t>m</m:t>
            </m:r>
          </m:e>
          <m:sub>
            <m:r>
              <w:rPr>
                <w:rFonts w:ascii="Cambria Math" w:hAnsi="Cambria Math"/>
                <w:sz w:val="24"/>
                <w:szCs w:val="24"/>
                <w:lang w:val="ru-RU"/>
              </w:rPr>
              <m:t>1</m:t>
            </m:r>
          </m:sub>
        </m:sSub>
        <m:r>
          <w:rPr>
            <w:rFonts w:ascii="Cambria Math" w:hAnsi="Cambria Math"/>
            <w:sz w:val="24"/>
            <w:szCs w:val="24"/>
          </w:rPr>
          <m:t>ga</m:t>
        </m:r>
        <m:func>
          <m:funcPr>
            <m:ctrlPr>
              <w:rPr>
                <w:rFonts w:ascii="Cambria Math" w:hAnsi="Cambria Math"/>
                <w:i/>
                <w:sz w:val="24"/>
                <w:szCs w:val="24"/>
              </w:rPr>
            </m:ctrlPr>
          </m:funcPr>
          <m:fName>
            <m:r>
              <m:rPr>
                <m:sty m:val="p"/>
              </m:rPr>
              <w:rPr>
                <w:rFonts w:ascii="Cambria Math" w:hAnsi="Cambria Math"/>
                <w:sz w:val="24"/>
                <w:szCs w:val="24"/>
              </w:rPr>
              <m:t>cos</m:t>
            </m:r>
          </m:fName>
          <m:e>
            <m:r>
              <w:rPr>
                <w:rFonts w:ascii="Cambria Math" w:hAnsi="Cambria Math"/>
                <w:sz w:val="24"/>
                <w:szCs w:val="24"/>
              </w:rPr>
              <m:t>φ</m:t>
            </m:r>
          </m:e>
        </m:func>
        <m:r>
          <w:rPr>
            <w:rFonts w:ascii="Cambria Math" w:hAnsi="Cambria Math"/>
            <w:sz w:val="24"/>
            <w:szCs w:val="24"/>
            <w:lang w:val="ru-RU"/>
          </w:rPr>
          <m:t>+</m:t>
        </m:r>
        <m:sSub>
          <m:sSubPr>
            <m:ctrlPr>
              <w:rPr>
                <w:rFonts w:ascii="Cambria Math" w:hAnsi="Cambria Math"/>
                <w:i/>
                <w:sz w:val="24"/>
                <w:szCs w:val="24"/>
              </w:rPr>
            </m:ctrlPr>
          </m:sSubPr>
          <m:e>
            <m:r>
              <w:rPr>
                <w:rFonts w:ascii="Cambria Math" w:hAnsi="Cambria Math"/>
                <w:sz w:val="24"/>
                <w:szCs w:val="24"/>
              </w:rPr>
              <m:t>m</m:t>
            </m:r>
          </m:e>
          <m:sub>
            <m:r>
              <w:rPr>
                <w:rFonts w:ascii="Cambria Math" w:hAnsi="Cambria Math"/>
                <w:sz w:val="24"/>
                <w:szCs w:val="24"/>
                <w:lang w:val="ru-RU"/>
              </w:rPr>
              <m:t>2</m:t>
            </m:r>
          </m:sub>
        </m:sSub>
        <m:r>
          <w:rPr>
            <w:rFonts w:ascii="Cambria Math" w:hAnsi="Cambria Math"/>
            <w:sz w:val="24"/>
            <w:szCs w:val="24"/>
          </w:rPr>
          <m:t>g</m:t>
        </m:r>
        <m:r>
          <w:rPr>
            <w:rFonts w:ascii="Cambria Math" w:hAnsi="Cambria Math"/>
            <w:sz w:val="24"/>
            <w:szCs w:val="24"/>
            <w:lang w:val="ru-RU"/>
          </w:rPr>
          <m:t>(</m:t>
        </m:r>
        <m:r>
          <w:rPr>
            <w:rFonts w:ascii="Cambria Math" w:hAnsi="Cambria Math"/>
            <w:sz w:val="24"/>
            <w:szCs w:val="24"/>
          </w:rPr>
          <m:t>a</m:t>
        </m:r>
        <m:func>
          <m:funcPr>
            <m:ctrlPr>
              <w:rPr>
                <w:rFonts w:ascii="Cambria Math" w:hAnsi="Cambria Math"/>
                <w:i/>
                <w:sz w:val="24"/>
                <w:szCs w:val="24"/>
              </w:rPr>
            </m:ctrlPr>
          </m:funcPr>
          <m:fName>
            <m:r>
              <m:rPr>
                <m:sty m:val="p"/>
              </m:rPr>
              <w:rPr>
                <w:rFonts w:ascii="Cambria Math" w:hAnsi="Cambria Math"/>
                <w:sz w:val="24"/>
                <w:szCs w:val="24"/>
              </w:rPr>
              <m:t>cos</m:t>
            </m:r>
          </m:fName>
          <m:e>
            <m:r>
              <w:rPr>
                <w:rFonts w:ascii="Cambria Math" w:hAnsi="Cambria Math"/>
                <w:sz w:val="24"/>
                <w:szCs w:val="24"/>
              </w:rPr>
              <m:t>φ</m:t>
            </m:r>
          </m:e>
        </m:func>
        <m:r>
          <w:rPr>
            <w:rFonts w:ascii="Cambria Math" w:hAnsi="Cambria Math"/>
            <w:sz w:val="24"/>
            <w:szCs w:val="24"/>
            <w:lang w:val="ru-RU"/>
          </w:rPr>
          <m:t>-</m:t>
        </m:r>
        <m:r>
          <w:rPr>
            <w:rFonts w:ascii="Cambria Math" w:hAnsi="Cambria Math"/>
            <w:sz w:val="24"/>
            <w:szCs w:val="24"/>
          </w:rPr>
          <m:t>b</m:t>
        </m:r>
        <m:func>
          <m:funcPr>
            <m:ctrlPr>
              <w:rPr>
                <w:rFonts w:ascii="Cambria Math" w:hAnsi="Cambria Math"/>
                <w:i/>
                <w:sz w:val="24"/>
                <w:szCs w:val="24"/>
              </w:rPr>
            </m:ctrlPr>
          </m:funcPr>
          <m:fName>
            <m:r>
              <m:rPr>
                <m:sty m:val="p"/>
              </m:rPr>
              <w:rPr>
                <w:rFonts w:ascii="Cambria Math" w:hAnsi="Cambria Math"/>
                <w:sz w:val="24"/>
                <w:szCs w:val="24"/>
              </w:rPr>
              <m:t>cos</m:t>
            </m:r>
          </m:fName>
          <m:e>
            <m:r>
              <w:rPr>
                <w:rFonts w:ascii="Cambria Math" w:hAnsi="Cambria Math"/>
                <w:sz w:val="24"/>
                <w:szCs w:val="24"/>
              </w:rPr>
              <m:t>ψ</m:t>
            </m:r>
            <m:r>
              <w:rPr>
                <w:rFonts w:ascii="Cambria Math" w:hAnsi="Cambria Math"/>
                <w:sz w:val="24"/>
                <w:szCs w:val="24"/>
                <w:lang w:val="ru-RU"/>
              </w:rPr>
              <m:t>)</m:t>
            </m:r>
          </m:e>
        </m:func>
      </m:oMath>
      <w:r w:rsidRPr="007824DD">
        <w:rPr>
          <w:sz w:val="24"/>
          <w:szCs w:val="24"/>
          <w:lang w:val="ru-RU"/>
        </w:rPr>
        <w:t>.</w:t>
      </w:r>
    </w:p>
    <w:p w:rsidR="000A1049" w:rsidRPr="007824DD" w:rsidRDefault="000A1049" w:rsidP="000A1049">
      <w:pPr>
        <w:spacing w:after="0" w:line="240" w:lineRule="auto"/>
        <w:rPr>
          <w:sz w:val="24"/>
          <w:szCs w:val="24"/>
          <w:lang w:val="ru-RU"/>
        </w:rPr>
      </w:pPr>
      <w:r w:rsidRPr="007824DD">
        <w:rPr>
          <w:sz w:val="24"/>
          <w:szCs w:val="24"/>
          <w:lang w:val="ru-RU"/>
        </w:rPr>
        <w:t xml:space="preserve">  Раскладывая ее в ряд до второй степени включительно, получим</w:t>
      </w:r>
    </w:p>
    <w:p w:rsidR="000A1049" w:rsidRPr="007824DD" w:rsidRDefault="000A1049" w:rsidP="000A1049">
      <w:pPr>
        <w:spacing w:after="0" w:line="240" w:lineRule="auto"/>
        <w:rPr>
          <w:sz w:val="24"/>
          <w:szCs w:val="24"/>
          <w:lang w:val="ru-RU"/>
        </w:rPr>
      </w:pPr>
      <w:r w:rsidRPr="007824DD">
        <w:rPr>
          <w:sz w:val="24"/>
          <w:szCs w:val="24"/>
          <w:lang w:val="ru-RU"/>
        </w:rPr>
        <w:t xml:space="preserve">    </w:t>
      </w:r>
      <m:oMath>
        <m:r>
          <w:rPr>
            <w:rFonts w:ascii="Cambria Math" w:hAnsi="Cambria Math"/>
            <w:i/>
            <w:sz w:val="24"/>
            <w:szCs w:val="24"/>
            <w:lang w:val="ru-RU"/>
          </w:rPr>
          <w:sym w:font="Symbol" w:char="F050"/>
        </m:r>
        <m:r>
          <w:rPr>
            <w:rFonts w:ascii="Cambria Math" w:hAnsi="Cambria Math"/>
            <w:sz w:val="24"/>
            <w:szCs w:val="24"/>
            <w:lang w:val="ru-RU"/>
          </w:rPr>
          <m:t>=</m:t>
        </m:r>
        <m:f>
          <m:fPr>
            <m:ctrlPr>
              <w:rPr>
                <w:rFonts w:ascii="Cambria Math" w:hAnsi="Cambria Math"/>
                <w:i/>
                <w:sz w:val="24"/>
                <w:szCs w:val="24"/>
                <w:lang w:val="ru-RU"/>
              </w:rPr>
            </m:ctrlPr>
          </m:fPr>
          <m:num>
            <m:r>
              <w:rPr>
                <w:rFonts w:ascii="Cambria Math" w:hAnsi="Cambria Math"/>
                <w:sz w:val="24"/>
                <w:szCs w:val="24"/>
                <w:lang w:val="ru-RU"/>
              </w:rPr>
              <m:t>1</m:t>
            </m:r>
          </m:num>
          <m:den>
            <m:r>
              <w:rPr>
                <w:rFonts w:ascii="Cambria Math" w:hAnsi="Cambria Math"/>
                <w:sz w:val="24"/>
                <w:szCs w:val="24"/>
                <w:lang w:val="ru-RU"/>
              </w:rPr>
              <m:t>2</m:t>
            </m:r>
          </m:den>
        </m:f>
        <m:sSup>
          <m:sSupPr>
            <m:ctrlPr>
              <w:rPr>
                <w:rFonts w:ascii="Cambria Math" w:hAnsi="Cambria Math"/>
                <w:i/>
                <w:sz w:val="24"/>
                <w:szCs w:val="24"/>
              </w:rPr>
            </m:ctrlPr>
          </m:sSupPr>
          <m:e>
            <m:r>
              <w:rPr>
                <w:rFonts w:ascii="Cambria Math" w:hAnsi="Cambria Math"/>
                <w:sz w:val="24"/>
                <w:szCs w:val="24"/>
              </w:rPr>
              <m:t>φ</m:t>
            </m:r>
          </m:e>
          <m:sup>
            <m:r>
              <w:rPr>
                <w:rFonts w:ascii="Cambria Math" w:hAnsi="Cambria Math"/>
                <w:sz w:val="24"/>
                <w:szCs w:val="24"/>
                <w:lang w:val="ru-RU"/>
              </w:rPr>
              <m:t>2</m:t>
            </m:r>
          </m:sup>
        </m:sSup>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lang w:val="ru-RU"/>
              </w:rPr>
              <m:t>11</m:t>
            </m:r>
          </m:sub>
        </m:sSub>
        <m:r>
          <w:rPr>
            <w:rFonts w:ascii="Cambria Math" w:hAnsi="Cambria Math"/>
            <w:sz w:val="24"/>
            <w:szCs w:val="24"/>
            <w:lang w:val="ru-RU"/>
          </w:rPr>
          <m:t>+</m:t>
        </m:r>
        <m:f>
          <m:fPr>
            <m:ctrlPr>
              <w:rPr>
                <w:rFonts w:ascii="Cambria Math" w:hAnsi="Cambria Math"/>
                <w:i/>
                <w:sz w:val="24"/>
                <w:szCs w:val="24"/>
                <w:lang w:val="ru-RU"/>
              </w:rPr>
            </m:ctrlPr>
          </m:fPr>
          <m:num>
            <m:r>
              <w:rPr>
                <w:rFonts w:ascii="Cambria Math" w:hAnsi="Cambria Math"/>
                <w:sz w:val="24"/>
                <w:szCs w:val="24"/>
                <w:lang w:val="ru-RU"/>
              </w:rPr>
              <m:t>1</m:t>
            </m:r>
          </m:num>
          <m:den>
            <m:r>
              <w:rPr>
                <w:rFonts w:ascii="Cambria Math" w:hAnsi="Cambria Math"/>
                <w:sz w:val="24"/>
                <w:szCs w:val="24"/>
                <w:lang w:val="ru-RU"/>
              </w:rPr>
              <m:t>2</m:t>
            </m:r>
          </m:den>
        </m:f>
        <m:sSup>
          <m:sSupPr>
            <m:ctrlPr>
              <w:rPr>
                <w:rFonts w:ascii="Cambria Math" w:hAnsi="Cambria Math"/>
                <w:i/>
                <w:sz w:val="24"/>
                <w:szCs w:val="24"/>
              </w:rPr>
            </m:ctrlPr>
          </m:sSupPr>
          <m:e>
            <m:r>
              <w:rPr>
                <w:rFonts w:ascii="Cambria Math" w:hAnsi="Cambria Math"/>
                <w:sz w:val="24"/>
                <w:szCs w:val="24"/>
              </w:rPr>
              <m:t>ψ</m:t>
            </m:r>
          </m:e>
          <m:sup>
            <m:r>
              <w:rPr>
                <w:rFonts w:ascii="Cambria Math" w:hAnsi="Cambria Math"/>
                <w:sz w:val="24"/>
                <w:szCs w:val="24"/>
                <w:lang w:val="ru-RU"/>
              </w:rPr>
              <m:t>2</m:t>
            </m:r>
          </m:sup>
        </m:sSup>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lang w:val="ru-RU"/>
              </w:rPr>
              <m:t>22</m:t>
            </m:r>
          </m:sub>
        </m:sSub>
        <m:r>
          <w:rPr>
            <w:rFonts w:ascii="Cambria Math" w:hAnsi="Cambria Math"/>
            <w:sz w:val="24"/>
            <w:szCs w:val="24"/>
            <w:lang w:val="ru-RU"/>
          </w:rPr>
          <m:t xml:space="preserve">, где  </m:t>
        </m:r>
        <m:sSub>
          <m:sSubPr>
            <m:ctrlPr>
              <w:rPr>
                <w:rFonts w:ascii="Cambria Math" w:hAnsi="Cambria Math"/>
                <w:i/>
                <w:sz w:val="24"/>
                <w:szCs w:val="24"/>
                <w:lang w:val="ru-RU"/>
              </w:rPr>
            </m:ctrlPr>
          </m:sSubPr>
          <m:e>
            <m:r>
              <w:rPr>
                <w:rFonts w:ascii="Cambria Math" w:hAnsi="Cambria Math"/>
                <w:sz w:val="24"/>
                <w:szCs w:val="24"/>
                <w:lang w:val="ru-RU"/>
              </w:rPr>
              <m:t>C</m:t>
            </m:r>
          </m:e>
          <m:sub>
            <m:r>
              <w:rPr>
                <w:rFonts w:ascii="Cambria Math" w:hAnsi="Cambria Math"/>
                <w:sz w:val="24"/>
                <w:szCs w:val="24"/>
                <w:lang w:val="ru-RU"/>
              </w:rPr>
              <m:t>11</m:t>
            </m:r>
          </m:sub>
        </m:sSub>
        <m:r>
          <w:rPr>
            <w:rFonts w:ascii="Cambria Math" w:hAnsi="Cambria Math"/>
            <w:sz w:val="24"/>
            <w:szCs w:val="24"/>
            <w:lang w:val="ru-RU"/>
          </w:rPr>
          <m:t>= K-</m:t>
        </m:r>
        <m:d>
          <m:dPr>
            <m:ctrlPr>
              <w:rPr>
                <w:rFonts w:ascii="Cambria Math" w:hAnsi="Cambria Math"/>
                <w:i/>
                <w:sz w:val="24"/>
                <w:szCs w:val="24"/>
                <w:lang w:val="ru-RU"/>
              </w:rPr>
            </m:ctrlPr>
          </m:dPr>
          <m:e>
            <m:sSub>
              <m:sSubPr>
                <m:ctrlPr>
                  <w:rPr>
                    <w:rFonts w:ascii="Cambria Math" w:hAnsi="Cambria Math"/>
                    <w:i/>
                    <w:sz w:val="24"/>
                    <w:szCs w:val="24"/>
                  </w:rPr>
                </m:ctrlPr>
              </m:sSubPr>
              <m:e>
                <m:f>
                  <m:fPr>
                    <m:ctrlPr>
                      <w:rPr>
                        <w:rFonts w:ascii="Cambria Math" w:hAnsi="Cambria Math"/>
                        <w:i/>
                        <w:sz w:val="24"/>
                        <w:szCs w:val="24"/>
                      </w:rPr>
                    </m:ctrlPr>
                  </m:fPr>
                  <m:num>
                    <m:r>
                      <w:rPr>
                        <w:rFonts w:ascii="Cambria Math" w:hAnsi="Cambria Math"/>
                        <w:sz w:val="24"/>
                        <w:szCs w:val="24"/>
                        <w:lang w:val="ru-RU"/>
                      </w:rPr>
                      <m:t>1</m:t>
                    </m:r>
                  </m:num>
                  <m:den>
                    <m:r>
                      <w:rPr>
                        <w:rFonts w:ascii="Cambria Math" w:hAnsi="Cambria Math"/>
                        <w:sz w:val="24"/>
                        <w:szCs w:val="24"/>
                        <w:lang w:val="ru-RU"/>
                      </w:rPr>
                      <m:t>2</m:t>
                    </m:r>
                  </m:den>
                </m:f>
                <m:r>
                  <w:rPr>
                    <w:rFonts w:ascii="Cambria Math" w:hAnsi="Cambria Math"/>
                    <w:sz w:val="24"/>
                    <w:szCs w:val="24"/>
                    <w:lang w:val="ru-RU"/>
                  </w:rPr>
                  <m:t xml:space="preserve"> </m:t>
                </m:r>
                <m:r>
                  <w:rPr>
                    <w:rFonts w:ascii="Cambria Math" w:hAnsi="Cambria Math"/>
                    <w:sz w:val="24"/>
                    <w:szCs w:val="24"/>
                  </w:rPr>
                  <m:t>m</m:t>
                </m:r>
              </m:e>
              <m:sub>
                <m:r>
                  <w:rPr>
                    <w:rFonts w:ascii="Cambria Math" w:hAnsi="Cambria Math"/>
                    <w:sz w:val="24"/>
                    <w:szCs w:val="24"/>
                    <w:lang w:val="ru-RU"/>
                  </w:rPr>
                  <m:t>1</m:t>
                </m:r>
              </m:sub>
            </m:sSub>
            <m:r>
              <w:rPr>
                <w:rFonts w:ascii="Cambria Math" w:hAnsi="Cambria Math"/>
                <w:sz w:val="24"/>
                <w:szCs w:val="24"/>
              </w:rPr>
              <m:t>ga</m:t>
            </m:r>
            <m:r>
              <w:rPr>
                <w:rFonts w:ascii="Cambria Math" w:hAnsi="Cambria Math"/>
                <w:sz w:val="24"/>
                <w:szCs w:val="24"/>
                <w:lang w:val="ru-RU"/>
              </w:rPr>
              <m:t>+</m:t>
            </m:r>
            <m:sSub>
              <m:sSubPr>
                <m:ctrlPr>
                  <w:rPr>
                    <w:rFonts w:ascii="Cambria Math" w:hAnsi="Cambria Math"/>
                    <w:i/>
                    <w:sz w:val="24"/>
                    <w:szCs w:val="24"/>
                  </w:rPr>
                </m:ctrlPr>
              </m:sSubPr>
              <m:e>
                <m:r>
                  <w:rPr>
                    <w:rFonts w:ascii="Cambria Math" w:hAnsi="Cambria Math"/>
                    <w:sz w:val="24"/>
                    <w:szCs w:val="24"/>
                  </w:rPr>
                  <m:t>m</m:t>
                </m:r>
              </m:e>
              <m:sub>
                <m:r>
                  <w:rPr>
                    <w:rFonts w:ascii="Cambria Math" w:hAnsi="Cambria Math"/>
                    <w:sz w:val="24"/>
                    <w:szCs w:val="24"/>
                    <w:lang w:val="ru-RU"/>
                  </w:rPr>
                  <m:t>2</m:t>
                </m:r>
              </m:sub>
            </m:sSub>
            <m:r>
              <w:rPr>
                <w:rFonts w:ascii="Cambria Math" w:hAnsi="Cambria Math"/>
                <w:sz w:val="24"/>
                <w:szCs w:val="24"/>
              </w:rPr>
              <m:t>ga</m:t>
            </m:r>
          </m:e>
        </m:d>
        <m:r>
          <w:rPr>
            <w:rFonts w:ascii="Cambria Math" w:hAnsi="Cambria Math"/>
            <w:sz w:val="24"/>
            <w:szCs w:val="24"/>
            <w:lang w:val="ru-RU"/>
          </w:rPr>
          <m:t xml:space="preserve">,   </m:t>
        </m:r>
        <m:sSub>
          <m:sSubPr>
            <m:ctrlPr>
              <w:rPr>
                <w:rFonts w:ascii="Cambria Math" w:hAnsi="Cambria Math"/>
                <w:i/>
                <w:sz w:val="24"/>
                <w:szCs w:val="24"/>
                <w:lang w:val="ru-RU"/>
              </w:rPr>
            </m:ctrlPr>
          </m:sSubPr>
          <m:e>
            <m:r>
              <w:rPr>
                <w:rFonts w:ascii="Cambria Math" w:hAnsi="Cambria Math"/>
                <w:sz w:val="24"/>
                <w:szCs w:val="24"/>
                <w:lang w:val="ru-RU"/>
              </w:rPr>
              <m:t>C</m:t>
            </m:r>
          </m:e>
          <m:sub>
            <m:r>
              <w:rPr>
                <w:rFonts w:ascii="Cambria Math" w:hAnsi="Cambria Math"/>
                <w:sz w:val="24"/>
                <w:szCs w:val="24"/>
                <w:lang w:val="ru-RU"/>
              </w:rPr>
              <m:t>22</m:t>
            </m:r>
          </m:sub>
        </m:sSub>
        <m:r>
          <w:rPr>
            <w:rFonts w:ascii="Cambria Math" w:hAnsi="Cambria Math"/>
            <w:sz w:val="24"/>
            <w:szCs w:val="24"/>
            <w:lang w:val="ru-RU"/>
          </w:rPr>
          <m:t>=</m:t>
        </m:r>
        <m:sSub>
          <m:sSubPr>
            <m:ctrlPr>
              <w:rPr>
                <w:rFonts w:ascii="Cambria Math" w:hAnsi="Cambria Math"/>
                <w:i/>
                <w:sz w:val="24"/>
                <w:szCs w:val="24"/>
              </w:rPr>
            </m:ctrlPr>
          </m:sSubPr>
          <m:e>
            <m:r>
              <w:rPr>
                <w:rFonts w:ascii="Cambria Math" w:hAnsi="Cambria Math"/>
                <w:sz w:val="24"/>
                <w:szCs w:val="24"/>
              </w:rPr>
              <m:t>m</m:t>
            </m:r>
          </m:e>
          <m:sub>
            <m:r>
              <w:rPr>
                <w:rFonts w:ascii="Cambria Math" w:hAnsi="Cambria Math"/>
                <w:sz w:val="24"/>
                <w:szCs w:val="24"/>
                <w:lang w:val="ru-RU"/>
              </w:rPr>
              <m:t>2</m:t>
            </m:r>
          </m:sub>
        </m:sSub>
        <m:r>
          <w:rPr>
            <w:rFonts w:ascii="Cambria Math" w:hAnsi="Cambria Math"/>
            <w:sz w:val="24"/>
            <w:szCs w:val="24"/>
          </w:rPr>
          <m:t>gb</m:t>
        </m:r>
      </m:oMath>
      <w:r w:rsidRPr="007824DD">
        <w:rPr>
          <w:sz w:val="24"/>
          <w:szCs w:val="24"/>
          <w:lang w:val="ru-RU"/>
        </w:rPr>
        <w:t xml:space="preserve">  .</w:t>
      </w:r>
    </w:p>
    <w:p w:rsidR="000A1049" w:rsidRPr="007824DD" w:rsidRDefault="000A1049" w:rsidP="000A1049">
      <w:pPr>
        <w:spacing w:after="0" w:line="240" w:lineRule="auto"/>
        <w:rPr>
          <w:sz w:val="24"/>
          <w:szCs w:val="24"/>
          <w:lang w:val="ru-RU"/>
        </w:rPr>
      </w:pPr>
      <w:r w:rsidRPr="007824DD">
        <w:rPr>
          <w:sz w:val="24"/>
          <w:szCs w:val="24"/>
          <w:lang w:val="ru-RU"/>
        </w:rPr>
        <w:t xml:space="preserve"> Обобщенные силы </w:t>
      </w:r>
      <m:oMath>
        <m:sSub>
          <m:sSubPr>
            <m:ctrlPr>
              <w:rPr>
                <w:rFonts w:ascii="Cambria Math" w:hAnsi="Cambria Math"/>
                <w:i/>
                <w:sz w:val="24"/>
                <w:szCs w:val="24"/>
                <w:lang w:val="ru-RU"/>
              </w:rPr>
            </m:ctrlPr>
          </m:sSubPr>
          <m:e>
            <m:r>
              <w:rPr>
                <w:rFonts w:ascii="Cambria Math" w:hAnsi="Cambria Math"/>
                <w:sz w:val="24"/>
                <w:szCs w:val="24"/>
                <w:lang w:val="ru-RU"/>
              </w:rPr>
              <m:t>Q</m:t>
            </m:r>
          </m:e>
          <m:sub>
            <m:r>
              <w:rPr>
                <w:rFonts w:ascii="Cambria Math" w:hAnsi="Cambria Math"/>
                <w:sz w:val="24"/>
                <w:szCs w:val="24"/>
                <w:lang w:val="ru-RU"/>
              </w:rPr>
              <m:t>φ</m:t>
            </m:r>
          </m:sub>
        </m:sSub>
        <m:r>
          <w:rPr>
            <w:rFonts w:ascii="Cambria Math" w:hAnsi="Cambria Math"/>
            <w:sz w:val="24"/>
            <w:szCs w:val="24"/>
            <w:lang w:val="ru-RU"/>
          </w:rPr>
          <m:t>=-</m:t>
        </m:r>
        <m:f>
          <m:fPr>
            <m:ctrlPr>
              <w:rPr>
                <w:rFonts w:ascii="Cambria Math" w:hAnsi="Cambria Math"/>
                <w:i/>
                <w:sz w:val="24"/>
                <w:szCs w:val="24"/>
                <w:lang w:val="ru-RU"/>
              </w:rPr>
            </m:ctrlPr>
          </m:fPr>
          <m:num>
            <m:r>
              <w:rPr>
                <w:rFonts w:ascii="Cambria Math" w:hAnsi="Cambria Math"/>
                <w:sz w:val="24"/>
                <w:szCs w:val="24"/>
                <w:lang w:val="ru-RU"/>
              </w:rPr>
              <m:t>∂</m:t>
            </m:r>
            <m:r>
              <w:rPr>
                <w:rFonts w:ascii="Cambria Math" w:hAnsi="Cambria Math"/>
                <w:sz w:val="24"/>
                <w:szCs w:val="24"/>
              </w:rPr>
              <m:t>Π</m:t>
            </m:r>
            <m:ctrlPr>
              <w:rPr>
                <w:rFonts w:ascii="Cambria Math" w:hAnsi="Cambria Math"/>
                <w:i/>
                <w:sz w:val="24"/>
                <w:szCs w:val="24"/>
              </w:rPr>
            </m:ctrlPr>
          </m:num>
          <m:den>
            <m:r>
              <w:rPr>
                <w:rFonts w:ascii="Cambria Math" w:hAnsi="Cambria Math"/>
                <w:sz w:val="24"/>
                <w:szCs w:val="24"/>
                <w:lang w:val="ru-RU"/>
              </w:rPr>
              <m:t>∂</m:t>
            </m:r>
            <m:r>
              <w:rPr>
                <w:rFonts w:ascii="Cambria Math" w:hAnsi="Cambria Math"/>
                <w:sz w:val="24"/>
                <w:szCs w:val="24"/>
              </w:rPr>
              <m:t>φ</m:t>
            </m:r>
            <m:ctrlPr>
              <w:rPr>
                <w:rFonts w:ascii="Cambria Math" w:hAnsi="Cambria Math"/>
                <w:i/>
                <w:sz w:val="24"/>
                <w:szCs w:val="24"/>
              </w:rPr>
            </m:ctrlPr>
          </m:den>
        </m:f>
        <m:r>
          <w:rPr>
            <w:rFonts w:ascii="Cambria Math" w:hAnsi="Cambria Math"/>
            <w:sz w:val="24"/>
            <w:szCs w:val="24"/>
            <w:lang w:val="ru-RU"/>
          </w:rPr>
          <m:t>=-</m:t>
        </m:r>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lang w:val="ru-RU"/>
              </w:rPr>
              <m:t>11</m:t>
            </m:r>
          </m:sub>
        </m:sSub>
        <m:r>
          <w:rPr>
            <w:rFonts w:ascii="Cambria Math" w:hAnsi="Cambria Math"/>
            <w:sz w:val="24"/>
            <w:szCs w:val="24"/>
          </w:rPr>
          <m:t>φ</m:t>
        </m:r>
        <m:r>
          <w:rPr>
            <w:rFonts w:ascii="Cambria Math" w:hAnsi="Cambria Math"/>
            <w:sz w:val="24"/>
            <w:szCs w:val="24"/>
            <w:lang w:val="ru-RU"/>
          </w:rPr>
          <m:t xml:space="preserve"> ,  </m:t>
        </m:r>
        <m:sSub>
          <m:sSubPr>
            <m:ctrlPr>
              <w:rPr>
                <w:rFonts w:ascii="Cambria Math" w:hAnsi="Cambria Math"/>
                <w:i/>
                <w:sz w:val="24"/>
                <w:szCs w:val="24"/>
                <w:lang w:val="ru-RU"/>
              </w:rPr>
            </m:ctrlPr>
          </m:sSubPr>
          <m:e>
            <m:r>
              <w:rPr>
                <w:rFonts w:ascii="Cambria Math" w:hAnsi="Cambria Math"/>
                <w:sz w:val="24"/>
                <w:szCs w:val="24"/>
                <w:lang w:val="ru-RU"/>
              </w:rPr>
              <m:t>Q</m:t>
            </m:r>
          </m:e>
          <m:sub>
            <m:r>
              <w:rPr>
                <w:rFonts w:ascii="Cambria Math" w:hAnsi="Cambria Math"/>
                <w:sz w:val="24"/>
                <w:szCs w:val="24"/>
              </w:rPr>
              <m:t>ψ</m:t>
            </m:r>
          </m:sub>
        </m:sSub>
        <m:r>
          <w:rPr>
            <w:rFonts w:ascii="Cambria Math" w:hAnsi="Cambria Math"/>
            <w:sz w:val="24"/>
            <w:szCs w:val="24"/>
            <w:lang w:val="ru-RU"/>
          </w:rPr>
          <m:t>=-</m:t>
        </m:r>
        <m:f>
          <m:fPr>
            <m:ctrlPr>
              <w:rPr>
                <w:rFonts w:ascii="Cambria Math" w:hAnsi="Cambria Math"/>
                <w:i/>
                <w:sz w:val="24"/>
                <w:szCs w:val="24"/>
                <w:lang w:val="ru-RU"/>
              </w:rPr>
            </m:ctrlPr>
          </m:fPr>
          <m:num>
            <m:r>
              <w:rPr>
                <w:rFonts w:ascii="Cambria Math" w:hAnsi="Cambria Math"/>
                <w:sz w:val="24"/>
                <w:szCs w:val="24"/>
                <w:lang w:val="ru-RU"/>
              </w:rPr>
              <m:t>∂</m:t>
            </m:r>
            <m:r>
              <w:rPr>
                <w:rFonts w:ascii="Cambria Math" w:hAnsi="Cambria Math"/>
                <w:sz w:val="24"/>
                <w:szCs w:val="24"/>
              </w:rPr>
              <m:t>Π</m:t>
            </m:r>
            <m:ctrlPr>
              <w:rPr>
                <w:rFonts w:ascii="Cambria Math" w:hAnsi="Cambria Math"/>
                <w:i/>
                <w:sz w:val="24"/>
                <w:szCs w:val="24"/>
              </w:rPr>
            </m:ctrlPr>
          </m:num>
          <m:den>
            <m:r>
              <w:rPr>
                <w:rFonts w:ascii="Cambria Math" w:hAnsi="Cambria Math"/>
                <w:sz w:val="24"/>
                <w:szCs w:val="24"/>
                <w:lang w:val="ru-RU"/>
              </w:rPr>
              <m:t>∂</m:t>
            </m:r>
            <m:r>
              <w:rPr>
                <w:rFonts w:ascii="Cambria Math" w:hAnsi="Cambria Math"/>
                <w:sz w:val="24"/>
                <w:szCs w:val="24"/>
              </w:rPr>
              <m:t>ψ</m:t>
            </m:r>
            <m:ctrlPr>
              <w:rPr>
                <w:rFonts w:ascii="Cambria Math" w:hAnsi="Cambria Math"/>
                <w:i/>
                <w:sz w:val="24"/>
                <w:szCs w:val="24"/>
              </w:rPr>
            </m:ctrlPr>
          </m:den>
        </m:f>
        <m:r>
          <w:rPr>
            <w:rFonts w:ascii="Cambria Math" w:hAnsi="Cambria Math"/>
            <w:sz w:val="24"/>
            <w:szCs w:val="24"/>
            <w:lang w:val="ru-RU"/>
          </w:rPr>
          <m:t>=-</m:t>
        </m:r>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lang w:val="ru-RU"/>
              </w:rPr>
              <m:t>22</m:t>
            </m:r>
          </m:sub>
        </m:sSub>
        <m:r>
          <w:rPr>
            <w:rFonts w:ascii="Cambria Math" w:hAnsi="Cambria Math"/>
            <w:sz w:val="24"/>
            <w:szCs w:val="24"/>
          </w:rPr>
          <m:t>ψ</m:t>
        </m:r>
        <m:r>
          <w:rPr>
            <w:rFonts w:ascii="Cambria Math" w:hAnsi="Cambria Math"/>
            <w:sz w:val="24"/>
            <w:szCs w:val="24"/>
            <w:lang w:val="ru-RU"/>
          </w:rPr>
          <m:t xml:space="preserve"> </m:t>
        </m:r>
      </m:oMath>
      <w:r>
        <w:rPr>
          <w:sz w:val="24"/>
          <w:szCs w:val="24"/>
          <w:lang w:val="ru-RU"/>
        </w:rPr>
        <w:t xml:space="preserve">                                                 </w:t>
      </w:r>
    </w:p>
    <w:p w:rsidR="000A1049" w:rsidRPr="007824DD" w:rsidRDefault="000A1049" w:rsidP="000A1049">
      <w:pPr>
        <w:spacing w:after="0" w:line="240" w:lineRule="auto"/>
        <w:rPr>
          <w:sz w:val="24"/>
          <w:szCs w:val="24"/>
          <w:lang w:val="ru-RU"/>
        </w:rPr>
      </w:pPr>
      <w:r w:rsidRPr="007824DD">
        <w:rPr>
          <w:sz w:val="24"/>
          <w:szCs w:val="24"/>
          <w:lang w:val="ru-RU"/>
        </w:rPr>
        <w:t>Кинетическая энергия</w:t>
      </w:r>
      <w:r>
        <w:rPr>
          <w:sz w:val="24"/>
          <w:szCs w:val="24"/>
          <w:lang w:val="ru-RU"/>
        </w:rPr>
        <w:t>, как уже отмечалось,</w:t>
      </w:r>
      <w:r w:rsidRPr="007824DD">
        <w:rPr>
          <w:sz w:val="24"/>
          <w:szCs w:val="24"/>
          <w:lang w:val="ru-RU"/>
        </w:rPr>
        <w:t xml:space="preserve"> </w:t>
      </w:r>
      <w:r>
        <w:rPr>
          <w:sz w:val="24"/>
          <w:szCs w:val="24"/>
          <w:lang w:val="ru-RU"/>
        </w:rPr>
        <w:t xml:space="preserve">записывается в момент прохождения системой положения равновесия: </w:t>
      </w:r>
    </w:p>
    <w:p w:rsidR="000A1049" w:rsidRPr="007824DD" w:rsidRDefault="000A1049" w:rsidP="000A1049">
      <w:pPr>
        <w:spacing w:after="0" w:line="240" w:lineRule="auto"/>
        <w:rPr>
          <w:sz w:val="24"/>
          <w:szCs w:val="24"/>
          <w:lang w:val="ru-RU"/>
        </w:rPr>
      </w:pPr>
      <w:r w:rsidRPr="007824DD">
        <w:rPr>
          <w:sz w:val="24"/>
          <w:szCs w:val="24"/>
          <w:lang w:val="ru-RU"/>
        </w:rPr>
        <w:t xml:space="preserve">    </w:t>
      </w:r>
      <m:oMath>
        <m:r>
          <w:rPr>
            <w:rFonts w:ascii="Cambria Math" w:hAnsi="Cambria Math"/>
            <w:sz w:val="24"/>
            <w:szCs w:val="24"/>
            <w:lang w:val="ru-RU"/>
          </w:rPr>
          <m:t>T=</m:t>
        </m:r>
        <m:f>
          <m:fPr>
            <m:ctrlPr>
              <w:rPr>
                <w:rFonts w:ascii="Cambria Math" w:hAnsi="Cambria Math"/>
                <w:i/>
                <w:sz w:val="24"/>
                <w:szCs w:val="24"/>
                <w:lang w:val="ru-RU"/>
              </w:rPr>
            </m:ctrlPr>
          </m:fPr>
          <m:num>
            <m:r>
              <w:rPr>
                <w:rFonts w:ascii="Cambria Math" w:hAnsi="Cambria Math"/>
                <w:sz w:val="24"/>
                <w:szCs w:val="24"/>
                <w:lang w:val="ru-RU"/>
              </w:rPr>
              <m:t>1</m:t>
            </m:r>
          </m:num>
          <m:den>
            <m:r>
              <w:rPr>
                <w:rFonts w:ascii="Cambria Math" w:hAnsi="Cambria Math"/>
                <w:sz w:val="24"/>
                <w:szCs w:val="24"/>
                <w:lang w:val="ru-RU"/>
              </w:rPr>
              <m:t>2</m:t>
            </m:r>
          </m:den>
        </m:f>
        <m:r>
          <w:rPr>
            <w:rFonts w:ascii="Cambria Math" w:hAnsi="Cambria Math"/>
            <w:sz w:val="24"/>
            <w:szCs w:val="24"/>
            <w:lang w:val="ru-RU"/>
          </w:rPr>
          <m:t>I</m:t>
        </m:r>
        <m:sSup>
          <m:sSupPr>
            <m:ctrlPr>
              <w:rPr>
                <w:rFonts w:ascii="Cambria Math" w:hAnsi="Cambria Math"/>
                <w:i/>
                <w:sz w:val="24"/>
                <w:szCs w:val="24"/>
                <w:lang w:val="ru-RU"/>
              </w:rPr>
            </m:ctrlPr>
          </m:sSupPr>
          <m:e>
            <m:acc>
              <m:accPr>
                <m:chr m:val="̇"/>
                <m:ctrlPr>
                  <w:rPr>
                    <w:rFonts w:ascii="Cambria Math" w:hAnsi="Cambria Math"/>
                    <w:i/>
                    <w:sz w:val="24"/>
                    <w:szCs w:val="24"/>
                    <w:lang w:val="ru-RU"/>
                  </w:rPr>
                </m:ctrlPr>
              </m:accPr>
              <m:e>
                <m:r>
                  <w:rPr>
                    <w:rFonts w:ascii="Cambria Math" w:hAnsi="Cambria Math"/>
                    <w:sz w:val="24"/>
                    <w:szCs w:val="24"/>
                    <w:lang w:val="ru-RU"/>
                  </w:rPr>
                  <m:t>φ</m:t>
                </m:r>
              </m:e>
            </m:acc>
          </m:e>
          <m:sup>
            <m:r>
              <w:rPr>
                <w:rFonts w:ascii="Cambria Math" w:hAnsi="Cambria Math"/>
                <w:sz w:val="24"/>
                <w:szCs w:val="24"/>
                <w:lang w:val="ru-RU"/>
              </w:rPr>
              <m:t>2</m:t>
            </m:r>
          </m:sup>
        </m:sSup>
        <m:r>
          <w:rPr>
            <w:rFonts w:ascii="Cambria Math" w:hAnsi="Cambria Math"/>
            <w:sz w:val="24"/>
            <w:szCs w:val="24"/>
            <w:lang w:val="ru-RU"/>
          </w:rPr>
          <m:t>+</m:t>
        </m:r>
        <m:f>
          <m:fPr>
            <m:ctrlPr>
              <w:rPr>
                <w:rFonts w:ascii="Cambria Math" w:hAnsi="Cambria Math"/>
                <w:i/>
                <w:sz w:val="24"/>
                <w:szCs w:val="24"/>
                <w:lang w:val="ru-RU"/>
              </w:rPr>
            </m:ctrlPr>
          </m:fPr>
          <m:num>
            <m:r>
              <w:rPr>
                <w:rFonts w:ascii="Cambria Math" w:hAnsi="Cambria Math"/>
                <w:sz w:val="24"/>
                <w:szCs w:val="24"/>
                <w:lang w:val="ru-RU"/>
              </w:rPr>
              <m:t>1</m:t>
            </m:r>
          </m:num>
          <m:den>
            <m:r>
              <w:rPr>
                <w:rFonts w:ascii="Cambria Math" w:hAnsi="Cambria Math"/>
                <w:sz w:val="24"/>
                <w:szCs w:val="24"/>
                <w:lang w:val="ru-RU"/>
              </w:rPr>
              <m:t>2</m:t>
            </m:r>
          </m:den>
        </m:f>
        <m:r>
          <w:rPr>
            <w:rFonts w:ascii="Cambria Math" w:hAnsi="Cambria Math"/>
            <w:sz w:val="24"/>
            <w:szCs w:val="24"/>
            <w:lang w:val="ru-RU"/>
          </w:rPr>
          <m:t xml:space="preserve"> </m:t>
        </m:r>
        <m:sSub>
          <m:sSubPr>
            <m:ctrlPr>
              <w:rPr>
                <w:rFonts w:ascii="Cambria Math" w:hAnsi="Cambria Math"/>
                <w:i/>
                <w:sz w:val="24"/>
                <w:szCs w:val="24"/>
              </w:rPr>
            </m:ctrlPr>
          </m:sSubPr>
          <m:e>
            <m:r>
              <w:rPr>
                <w:rFonts w:ascii="Cambria Math" w:hAnsi="Cambria Math"/>
                <w:sz w:val="24"/>
                <w:szCs w:val="24"/>
              </w:rPr>
              <m:t>m</m:t>
            </m:r>
          </m:e>
          <m:sub>
            <m:r>
              <w:rPr>
                <w:rFonts w:ascii="Cambria Math" w:hAnsi="Cambria Math"/>
                <w:sz w:val="24"/>
                <w:szCs w:val="24"/>
                <w:lang w:val="ru-RU"/>
              </w:rPr>
              <m:t>2</m:t>
            </m:r>
          </m:sub>
        </m:sSub>
        <m:sSup>
          <m:sSupPr>
            <m:ctrlPr>
              <w:rPr>
                <w:rFonts w:ascii="Cambria Math" w:hAnsi="Cambria Math"/>
                <w:i/>
                <w:sz w:val="24"/>
                <w:szCs w:val="24"/>
                <w:lang w:val="ru-RU"/>
              </w:rPr>
            </m:ctrlPr>
          </m:sSupPr>
          <m:e>
            <m:d>
              <m:dPr>
                <m:ctrlPr>
                  <w:rPr>
                    <w:rFonts w:ascii="Cambria Math" w:hAnsi="Cambria Math"/>
                    <w:i/>
                    <w:sz w:val="24"/>
                    <w:szCs w:val="24"/>
                    <w:lang w:val="ru-RU"/>
                  </w:rPr>
                </m:ctrlPr>
              </m:dPr>
              <m:e>
                <m:r>
                  <w:rPr>
                    <w:rFonts w:ascii="Cambria Math" w:hAnsi="Cambria Math"/>
                    <w:sz w:val="24"/>
                    <w:szCs w:val="24"/>
                    <w:lang w:val="ru-RU"/>
                  </w:rPr>
                  <m:t xml:space="preserve">a </m:t>
                </m:r>
                <m:acc>
                  <m:accPr>
                    <m:chr m:val="̇"/>
                    <m:ctrlPr>
                      <w:rPr>
                        <w:rFonts w:ascii="Cambria Math" w:hAnsi="Cambria Math" w:cs="Cambria Math"/>
                        <w:i/>
                        <w:sz w:val="24"/>
                        <w:szCs w:val="24"/>
                        <w:lang w:val="ru-RU"/>
                      </w:rPr>
                    </m:ctrlPr>
                  </m:accPr>
                  <m:e>
                    <m:r>
                      <w:rPr>
                        <w:rFonts w:ascii="Cambria Math" w:hAnsi="Cambria Math"/>
                        <w:sz w:val="24"/>
                        <w:szCs w:val="24"/>
                        <w:lang w:val="ru-RU"/>
                      </w:rPr>
                      <m:t>φ</m:t>
                    </m:r>
                    <m:ctrlPr>
                      <w:rPr>
                        <w:rFonts w:ascii="Cambria Math" w:hAnsi="Cambria Math"/>
                        <w:i/>
                        <w:sz w:val="24"/>
                        <w:szCs w:val="24"/>
                        <w:lang w:val="ru-RU"/>
                      </w:rPr>
                    </m:ctrlPr>
                  </m:e>
                </m:acc>
                <m:r>
                  <w:rPr>
                    <w:rFonts w:ascii="Cambria Math" w:hAnsi="Cambria Math"/>
                    <w:sz w:val="24"/>
                    <w:szCs w:val="24"/>
                    <w:lang w:val="ru-RU"/>
                  </w:rPr>
                  <m:t>+b</m:t>
                </m:r>
                <m:acc>
                  <m:accPr>
                    <m:chr m:val="̇"/>
                    <m:ctrlPr>
                      <w:rPr>
                        <w:rFonts w:ascii="Cambria Math" w:hAnsi="Cambria Math" w:cs="Cambria Math"/>
                        <w:i/>
                        <w:sz w:val="24"/>
                        <w:szCs w:val="24"/>
                      </w:rPr>
                    </m:ctrlPr>
                  </m:accPr>
                  <m:e>
                    <m:r>
                      <w:rPr>
                        <w:rFonts w:ascii="Cambria Math" w:hAnsi="Cambria Math"/>
                        <w:sz w:val="24"/>
                        <w:szCs w:val="24"/>
                      </w:rPr>
                      <m:t>ψ</m:t>
                    </m:r>
                    <m:ctrlPr>
                      <w:rPr>
                        <w:rFonts w:ascii="Cambria Math" w:hAnsi="Cambria Math"/>
                        <w:i/>
                        <w:sz w:val="24"/>
                        <w:szCs w:val="24"/>
                      </w:rPr>
                    </m:ctrlPr>
                  </m:e>
                </m:acc>
                <m:ctrlPr>
                  <w:rPr>
                    <w:rFonts w:ascii="Cambria Math" w:hAnsi="Cambria Math"/>
                    <w:i/>
                    <w:sz w:val="24"/>
                    <w:szCs w:val="24"/>
                  </w:rPr>
                </m:ctrlPr>
              </m:e>
            </m:d>
          </m:e>
          <m:sup>
            <m:r>
              <w:rPr>
                <w:rFonts w:ascii="Cambria Math" w:hAnsi="Cambria Math"/>
                <w:sz w:val="24"/>
                <w:szCs w:val="24"/>
                <w:lang w:val="ru-RU"/>
              </w:rPr>
              <m:t>2</m:t>
            </m:r>
          </m:sup>
        </m:sSup>
        <m:r>
          <w:rPr>
            <w:rFonts w:ascii="Cambria Math" w:hAnsi="Cambria Math"/>
            <w:sz w:val="24"/>
            <w:szCs w:val="24"/>
            <w:lang w:val="ru-RU"/>
          </w:rPr>
          <m:t>=</m:t>
        </m:r>
        <m:f>
          <m:fPr>
            <m:ctrlPr>
              <w:rPr>
                <w:rFonts w:ascii="Cambria Math" w:hAnsi="Cambria Math"/>
                <w:i/>
                <w:sz w:val="24"/>
                <w:szCs w:val="24"/>
                <w:lang w:val="ru-RU"/>
              </w:rPr>
            </m:ctrlPr>
          </m:fPr>
          <m:num>
            <m:r>
              <w:rPr>
                <w:rFonts w:ascii="Cambria Math" w:hAnsi="Cambria Math"/>
                <w:sz w:val="24"/>
                <w:szCs w:val="24"/>
                <w:lang w:val="ru-RU"/>
              </w:rPr>
              <m:t>1</m:t>
            </m:r>
          </m:num>
          <m:den>
            <m:r>
              <w:rPr>
                <w:rFonts w:ascii="Cambria Math" w:hAnsi="Cambria Math"/>
                <w:sz w:val="24"/>
                <w:szCs w:val="24"/>
                <w:lang w:val="ru-RU"/>
              </w:rPr>
              <m:t>2</m:t>
            </m:r>
          </m:den>
        </m:f>
        <m:sSup>
          <m:sSupPr>
            <m:ctrlPr>
              <w:rPr>
                <w:rFonts w:ascii="Cambria Math" w:hAnsi="Cambria Math"/>
                <w:i/>
                <w:sz w:val="24"/>
                <w:szCs w:val="24"/>
                <w:lang w:val="ru-RU"/>
              </w:rPr>
            </m:ctrlPr>
          </m:sSupPr>
          <m:e>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lang w:val="ru-RU"/>
                  </w:rPr>
                  <m:t>11</m:t>
                </m:r>
              </m:sub>
            </m:sSub>
            <m:acc>
              <m:accPr>
                <m:chr m:val="̇"/>
                <m:ctrlPr>
                  <w:rPr>
                    <w:rFonts w:ascii="Cambria Math" w:hAnsi="Cambria Math"/>
                    <w:i/>
                    <w:sz w:val="24"/>
                    <w:szCs w:val="24"/>
                    <w:lang w:val="ru-RU"/>
                  </w:rPr>
                </m:ctrlPr>
              </m:accPr>
              <m:e>
                <m:r>
                  <w:rPr>
                    <w:rFonts w:ascii="Cambria Math" w:hAnsi="Cambria Math"/>
                    <w:sz w:val="24"/>
                    <w:szCs w:val="24"/>
                    <w:lang w:val="ru-RU"/>
                  </w:rPr>
                  <m:t>φ</m:t>
                </m:r>
              </m:e>
            </m:acc>
          </m:e>
          <m:sup>
            <m:r>
              <w:rPr>
                <w:rFonts w:ascii="Cambria Math" w:hAnsi="Cambria Math"/>
                <w:sz w:val="24"/>
                <w:szCs w:val="24"/>
                <w:lang w:val="ru-RU"/>
              </w:rPr>
              <m:t>2</m:t>
            </m:r>
          </m:sup>
        </m:sSup>
        <m:r>
          <w:rPr>
            <w:rFonts w:ascii="Cambria Math" w:hAnsi="Cambria Math"/>
            <w:sz w:val="24"/>
            <w:szCs w:val="24"/>
            <w:lang w:val="ru-RU"/>
          </w:rPr>
          <m:t xml:space="preserve"> +</m:t>
        </m:r>
        <m:f>
          <m:fPr>
            <m:ctrlPr>
              <w:rPr>
                <w:rFonts w:ascii="Cambria Math" w:hAnsi="Cambria Math"/>
                <w:i/>
                <w:sz w:val="24"/>
                <w:szCs w:val="24"/>
                <w:lang w:val="ru-RU"/>
              </w:rPr>
            </m:ctrlPr>
          </m:fPr>
          <m:num>
            <m:r>
              <w:rPr>
                <w:rFonts w:ascii="Cambria Math" w:hAnsi="Cambria Math"/>
                <w:sz w:val="24"/>
                <w:szCs w:val="24"/>
                <w:lang w:val="ru-RU"/>
              </w:rPr>
              <m:t>1</m:t>
            </m:r>
          </m:num>
          <m:den>
            <m:r>
              <w:rPr>
                <w:rFonts w:ascii="Cambria Math" w:hAnsi="Cambria Math"/>
                <w:sz w:val="24"/>
                <w:szCs w:val="24"/>
                <w:lang w:val="ru-RU"/>
              </w:rPr>
              <m:t>2</m:t>
            </m:r>
          </m:den>
        </m:f>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lang w:val="ru-RU"/>
              </w:rPr>
              <m:t>22</m:t>
            </m:r>
          </m:sub>
        </m:sSub>
        <m:r>
          <w:rPr>
            <w:rFonts w:ascii="Cambria Math" w:hAnsi="Cambria Math"/>
            <w:sz w:val="24"/>
            <w:szCs w:val="24"/>
            <w:lang w:val="ru-RU"/>
          </w:rPr>
          <m:t xml:space="preserve"> </m:t>
        </m:r>
        <m:sSup>
          <m:sSupPr>
            <m:ctrlPr>
              <w:rPr>
                <w:rFonts w:ascii="Cambria Math" w:hAnsi="Cambria Math"/>
                <w:i/>
                <w:sz w:val="24"/>
                <w:szCs w:val="24"/>
                <w:lang w:val="ru-RU"/>
              </w:rPr>
            </m:ctrlPr>
          </m:sSupPr>
          <m:e>
            <m:acc>
              <m:accPr>
                <m:chr m:val="̇"/>
                <m:ctrlPr>
                  <w:rPr>
                    <w:rFonts w:ascii="Cambria Math" w:hAnsi="Cambria Math"/>
                    <w:i/>
                    <w:sz w:val="24"/>
                    <w:szCs w:val="24"/>
                    <w:lang w:val="ru-RU"/>
                  </w:rPr>
                </m:ctrlPr>
              </m:accPr>
              <m:e>
                <m:r>
                  <w:rPr>
                    <w:rFonts w:ascii="Cambria Math" w:hAnsi="Cambria Math"/>
                    <w:sz w:val="24"/>
                    <w:szCs w:val="24"/>
                    <w:lang w:val="ru-RU"/>
                  </w:rPr>
                  <m:t>ψ</m:t>
                </m:r>
              </m:e>
            </m:acc>
          </m:e>
          <m:sup>
            <m:r>
              <w:rPr>
                <w:rFonts w:ascii="Cambria Math" w:hAnsi="Cambria Math"/>
                <w:sz w:val="24"/>
                <w:szCs w:val="24"/>
                <w:lang w:val="ru-RU"/>
              </w:rPr>
              <m:t>2</m:t>
            </m:r>
          </m:sup>
        </m:sSup>
        <m:r>
          <w:rPr>
            <w:rFonts w:ascii="Cambria Math" w:hAnsi="Cambria Math"/>
            <w:sz w:val="24"/>
            <w:szCs w:val="24"/>
            <w:lang w:val="ru-RU"/>
          </w:rPr>
          <m:t xml:space="preserve"> +</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lang w:val="ru-RU"/>
              </w:rPr>
              <m:t>12</m:t>
            </m:r>
          </m:sub>
        </m:sSub>
        <m:r>
          <w:rPr>
            <w:rFonts w:ascii="Cambria Math" w:hAnsi="Cambria Math"/>
            <w:sz w:val="24"/>
            <w:szCs w:val="24"/>
            <w:lang w:val="ru-RU"/>
          </w:rPr>
          <m:t xml:space="preserve"> </m:t>
        </m:r>
        <m:acc>
          <m:accPr>
            <m:chr m:val="̇"/>
            <m:ctrlPr>
              <w:rPr>
                <w:rFonts w:ascii="Cambria Math" w:hAnsi="Cambria Math"/>
                <w:i/>
                <w:sz w:val="24"/>
                <w:szCs w:val="24"/>
                <w:lang w:val="ru-RU"/>
              </w:rPr>
            </m:ctrlPr>
          </m:accPr>
          <m:e>
            <m:r>
              <w:rPr>
                <w:rFonts w:ascii="Cambria Math" w:hAnsi="Cambria Math"/>
                <w:sz w:val="24"/>
                <w:szCs w:val="24"/>
                <w:lang w:val="ru-RU"/>
              </w:rPr>
              <m:t>φ</m:t>
            </m:r>
          </m:e>
        </m:acc>
        <m:acc>
          <m:accPr>
            <m:chr m:val="̇"/>
            <m:ctrlPr>
              <w:rPr>
                <w:rFonts w:ascii="Cambria Math" w:hAnsi="Cambria Math"/>
                <w:i/>
                <w:sz w:val="24"/>
                <w:szCs w:val="24"/>
              </w:rPr>
            </m:ctrlPr>
          </m:accPr>
          <m:e>
            <m:r>
              <w:rPr>
                <w:rFonts w:ascii="Cambria Math" w:hAnsi="Cambria Math"/>
                <w:sz w:val="24"/>
                <w:szCs w:val="24"/>
              </w:rPr>
              <m:t>ψ</m:t>
            </m:r>
          </m:e>
        </m:acc>
      </m:oMath>
      <w:r w:rsidRPr="007824DD">
        <w:rPr>
          <w:sz w:val="24"/>
          <w:szCs w:val="24"/>
          <w:lang w:val="ru-RU"/>
        </w:rPr>
        <w:t xml:space="preserve"> , где</w:t>
      </w:r>
    </w:p>
    <w:p w:rsidR="000A1049" w:rsidRPr="007824DD" w:rsidRDefault="000A1049" w:rsidP="000A1049">
      <w:pPr>
        <w:spacing w:after="0" w:line="240" w:lineRule="auto"/>
        <w:rPr>
          <w:sz w:val="24"/>
          <w:szCs w:val="24"/>
          <w:lang w:val="ru-RU"/>
        </w:rPr>
      </w:pPr>
      <w:r w:rsidRPr="007824DD">
        <w:rPr>
          <w:sz w:val="24"/>
          <w:szCs w:val="24"/>
          <w:lang w:val="ru-RU"/>
        </w:rPr>
        <w:t xml:space="preserve">              </w:t>
      </w:r>
      <m:oMath>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lang w:val="ru-RU"/>
              </w:rPr>
              <m:t>11</m:t>
            </m:r>
          </m:sub>
        </m:sSub>
        <m:r>
          <w:rPr>
            <w:rFonts w:ascii="Cambria Math" w:hAnsi="Cambria Math"/>
            <w:sz w:val="24"/>
            <w:szCs w:val="24"/>
            <w:lang w:val="ru-RU"/>
          </w:rPr>
          <m:t>=</m:t>
        </m:r>
        <m:r>
          <w:rPr>
            <w:rFonts w:ascii="Cambria Math" w:hAnsi="Cambria Math"/>
            <w:sz w:val="24"/>
            <w:szCs w:val="24"/>
          </w:rPr>
          <m:t>I</m:t>
        </m:r>
        <m:r>
          <w:rPr>
            <w:rFonts w:ascii="Cambria Math" w:hAnsi="Cambria Math"/>
            <w:sz w:val="24"/>
            <w:szCs w:val="24"/>
            <w:lang w:val="ru-RU"/>
          </w:rPr>
          <m:t>+</m:t>
        </m:r>
        <m:sSub>
          <m:sSubPr>
            <m:ctrlPr>
              <w:rPr>
                <w:rFonts w:ascii="Cambria Math" w:hAnsi="Cambria Math"/>
                <w:i/>
                <w:sz w:val="24"/>
                <w:szCs w:val="24"/>
              </w:rPr>
            </m:ctrlPr>
          </m:sSubPr>
          <m:e>
            <m:r>
              <w:rPr>
                <w:rFonts w:ascii="Cambria Math" w:hAnsi="Cambria Math"/>
                <w:sz w:val="24"/>
                <w:szCs w:val="24"/>
              </w:rPr>
              <m:t>m</m:t>
            </m:r>
          </m:e>
          <m:sub>
            <m:r>
              <w:rPr>
                <w:rFonts w:ascii="Cambria Math" w:hAnsi="Cambria Math"/>
                <w:sz w:val="24"/>
                <w:szCs w:val="24"/>
                <w:lang w:val="ru-RU"/>
              </w:rPr>
              <m:t xml:space="preserve">2 </m:t>
            </m:r>
          </m:sub>
        </m:sSub>
        <m:sSup>
          <m:sSupPr>
            <m:ctrlPr>
              <w:rPr>
                <w:rFonts w:ascii="Cambria Math" w:hAnsi="Cambria Math"/>
                <w:i/>
                <w:sz w:val="24"/>
                <w:szCs w:val="24"/>
                <w:lang w:val="ru-RU"/>
              </w:rPr>
            </m:ctrlPr>
          </m:sSupPr>
          <m:e>
            <m:r>
              <w:rPr>
                <w:rFonts w:ascii="Cambria Math" w:hAnsi="Cambria Math"/>
                <w:sz w:val="24"/>
                <w:szCs w:val="24"/>
                <w:lang w:val="ru-RU"/>
              </w:rPr>
              <m:t>a</m:t>
            </m:r>
          </m:e>
          <m:sup>
            <m:r>
              <w:rPr>
                <w:rFonts w:ascii="Cambria Math" w:hAnsi="Cambria Math"/>
                <w:sz w:val="24"/>
                <w:szCs w:val="24"/>
                <w:lang w:val="ru-RU"/>
              </w:rPr>
              <m:t>2</m:t>
            </m:r>
          </m:sup>
        </m:sSup>
        <m:r>
          <w:rPr>
            <w:rFonts w:ascii="Cambria Math" w:hAnsi="Cambria Math"/>
            <w:sz w:val="24"/>
            <w:szCs w:val="24"/>
            <w:lang w:val="ru-RU"/>
          </w:rPr>
          <m:t>=</m:t>
        </m:r>
        <m:f>
          <m:fPr>
            <m:ctrlPr>
              <w:rPr>
                <w:rFonts w:ascii="Cambria Math" w:hAnsi="Cambria Math"/>
                <w:i/>
                <w:sz w:val="24"/>
                <w:szCs w:val="24"/>
              </w:rPr>
            </m:ctrlPr>
          </m:fPr>
          <m:num>
            <m:r>
              <w:rPr>
                <w:rFonts w:ascii="Cambria Math" w:hAnsi="Cambria Math"/>
                <w:sz w:val="24"/>
                <w:szCs w:val="24"/>
                <w:lang w:val="ru-RU"/>
              </w:rPr>
              <m:t>1</m:t>
            </m:r>
          </m:num>
          <m:den>
            <m:r>
              <w:rPr>
                <w:rFonts w:ascii="Cambria Math" w:hAnsi="Cambria Math"/>
                <w:sz w:val="24"/>
                <w:szCs w:val="24"/>
                <w:lang w:val="ru-RU"/>
              </w:rPr>
              <m:t>3</m:t>
            </m:r>
          </m:den>
        </m:f>
        <m:r>
          <w:rPr>
            <w:rFonts w:ascii="Cambria Math" w:hAnsi="Cambria Math"/>
            <w:sz w:val="24"/>
            <w:szCs w:val="24"/>
            <w:lang w:val="ru-RU"/>
          </w:rPr>
          <m:t xml:space="preserve"> </m:t>
        </m:r>
        <m:sSub>
          <m:sSubPr>
            <m:ctrlPr>
              <w:rPr>
                <w:rFonts w:ascii="Cambria Math" w:hAnsi="Cambria Math"/>
                <w:i/>
                <w:sz w:val="24"/>
                <w:szCs w:val="24"/>
              </w:rPr>
            </m:ctrlPr>
          </m:sSubPr>
          <m:e>
            <m:r>
              <w:rPr>
                <w:rFonts w:ascii="Cambria Math" w:hAnsi="Cambria Math"/>
                <w:sz w:val="24"/>
                <w:szCs w:val="24"/>
              </w:rPr>
              <m:t>m</m:t>
            </m:r>
          </m:e>
          <m:sub>
            <m:r>
              <w:rPr>
                <w:rFonts w:ascii="Cambria Math" w:hAnsi="Cambria Math"/>
                <w:sz w:val="24"/>
                <w:szCs w:val="24"/>
                <w:lang w:val="ru-RU"/>
              </w:rPr>
              <m:t>1</m:t>
            </m:r>
          </m:sub>
        </m:sSub>
        <m:sSup>
          <m:sSupPr>
            <m:ctrlPr>
              <w:rPr>
                <w:rFonts w:ascii="Cambria Math" w:hAnsi="Cambria Math"/>
                <w:i/>
                <w:sz w:val="24"/>
                <w:szCs w:val="24"/>
                <w:lang w:val="ru-RU"/>
              </w:rPr>
            </m:ctrlPr>
          </m:sSupPr>
          <m:e>
            <m:r>
              <w:rPr>
                <w:rFonts w:ascii="Cambria Math" w:hAnsi="Cambria Math"/>
                <w:sz w:val="24"/>
                <w:szCs w:val="24"/>
                <w:lang w:val="ru-RU"/>
              </w:rPr>
              <m:t>a</m:t>
            </m:r>
          </m:e>
          <m:sup>
            <m:r>
              <w:rPr>
                <w:rFonts w:ascii="Cambria Math" w:hAnsi="Cambria Math"/>
                <w:sz w:val="24"/>
                <w:szCs w:val="24"/>
                <w:lang w:val="ru-RU"/>
              </w:rPr>
              <m:t>2</m:t>
            </m:r>
          </m:sup>
        </m:sSup>
        <m:r>
          <w:rPr>
            <w:rFonts w:ascii="Cambria Math" w:hAnsi="Cambria Math"/>
            <w:sz w:val="24"/>
            <w:szCs w:val="24"/>
            <w:lang w:val="ru-RU"/>
          </w:rPr>
          <m:t>+</m:t>
        </m:r>
        <m:sSub>
          <m:sSubPr>
            <m:ctrlPr>
              <w:rPr>
                <w:rFonts w:ascii="Cambria Math" w:hAnsi="Cambria Math"/>
                <w:i/>
                <w:sz w:val="24"/>
                <w:szCs w:val="24"/>
              </w:rPr>
            </m:ctrlPr>
          </m:sSubPr>
          <m:e>
            <m:r>
              <w:rPr>
                <w:rFonts w:ascii="Cambria Math" w:hAnsi="Cambria Math"/>
                <w:sz w:val="24"/>
                <w:szCs w:val="24"/>
              </w:rPr>
              <m:t>m</m:t>
            </m:r>
          </m:e>
          <m:sub>
            <m:r>
              <w:rPr>
                <w:rFonts w:ascii="Cambria Math" w:hAnsi="Cambria Math"/>
                <w:sz w:val="24"/>
                <w:szCs w:val="24"/>
                <w:lang w:val="ru-RU"/>
              </w:rPr>
              <m:t xml:space="preserve">2 </m:t>
            </m:r>
          </m:sub>
        </m:sSub>
        <m:sSup>
          <m:sSupPr>
            <m:ctrlPr>
              <w:rPr>
                <w:rFonts w:ascii="Cambria Math" w:hAnsi="Cambria Math"/>
                <w:i/>
                <w:sz w:val="24"/>
                <w:szCs w:val="24"/>
                <w:lang w:val="ru-RU"/>
              </w:rPr>
            </m:ctrlPr>
          </m:sSupPr>
          <m:e>
            <m:r>
              <w:rPr>
                <w:rFonts w:ascii="Cambria Math" w:hAnsi="Cambria Math"/>
                <w:sz w:val="24"/>
                <w:szCs w:val="24"/>
                <w:lang w:val="ru-RU"/>
              </w:rPr>
              <m:t>a</m:t>
            </m:r>
          </m:e>
          <m:sup>
            <m:r>
              <w:rPr>
                <w:rFonts w:ascii="Cambria Math" w:hAnsi="Cambria Math"/>
                <w:sz w:val="24"/>
                <w:szCs w:val="24"/>
                <w:lang w:val="ru-RU"/>
              </w:rPr>
              <m:t>2</m:t>
            </m:r>
          </m:sup>
        </m:sSup>
        <m:r>
          <w:rPr>
            <w:rFonts w:ascii="Cambria Math" w:hAnsi="Cambria Math"/>
            <w:sz w:val="24"/>
            <w:szCs w:val="24"/>
            <w:lang w:val="ru-RU"/>
          </w:rPr>
          <m:t xml:space="preserve"> , </m:t>
        </m:r>
        <m:sSub>
          <m:sSubPr>
            <m:ctrlPr>
              <w:rPr>
                <w:rFonts w:ascii="Cambria Math" w:hAnsi="Cambria Math"/>
                <w:i/>
                <w:sz w:val="24"/>
                <w:szCs w:val="24"/>
              </w:rPr>
            </m:ctrlPr>
          </m:sSubPr>
          <m:e>
            <m:r>
              <w:rPr>
                <w:rFonts w:ascii="Cambria Math" w:hAnsi="Cambria Math"/>
                <w:sz w:val="24"/>
                <w:szCs w:val="24"/>
                <w:lang w:val="ru-RU"/>
              </w:rPr>
              <m:t xml:space="preserve">   </m:t>
            </m:r>
            <m:r>
              <w:rPr>
                <w:rFonts w:ascii="Cambria Math" w:hAnsi="Cambria Math"/>
                <w:sz w:val="24"/>
                <w:szCs w:val="24"/>
              </w:rPr>
              <m:t>a</m:t>
            </m:r>
          </m:e>
          <m:sub>
            <m:r>
              <w:rPr>
                <w:rFonts w:ascii="Cambria Math" w:hAnsi="Cambria Math"/>
                <w:sz w:val="24"/>
                <w:szCs w:val="24"/>
                <w:lang w:val="ru-RU"/>
              </w:rPr>
              <m:t>22</m:t>
            </m:r>
          </m:sub>
        </m:sSub>
        <m:r>
          <w:rPr>
            <w:rFonts w:ascii="Cambria Math" w:hAnsi="Cambria Math"/>
            <w:sz w:val="24"/>
            <w:szCs w:val="24"/>
            <w:lang w:val="ru-RU"/>
          </w:rPr>
          <m:t>=</m:t>
        </m:r>
        <m:sSub>
          <m:sSubPr>
            <m:ctrlPr>
              <w:rPr>
                <w:rFonts w:ascii="Cambria Math" w:hAnsi="Cambria Math"/>
                <w:i/>
                <w:sz w:val="24"/>
                <w:szCs w:val="24"/>
              </w:rPr>
            </m:ctrlPr>
          </m:sSubPr>
          <m:e>
            <m:r>
              <w:rPr>
                <w:rFonts w:ascii="Cambria Math" w:hAnsi="Cambria Math"/>
                <w:sz w:val="24"/>
                <w:szCs w:val="24"/>
              </w:rPr>
              <m:t>m</m:t>
            </m:r>
          </m:e>
          <m:sub>
            <m:r>
              <w:rPr>
                <w:rFonts w:ascii="Cambria Math" w:hAnsi="Cambria Math"/>
                <w:sz w:val="24"/>
                <w:szCs w:val="24"/>
                <w:lang w:val="ru-RU"/>
              </w:rPr>
              <m:t xml:space="preserve">2 </m:t>
            </m:r>
          </m:sub>
        </m:sSub>
        <m:sSup>
          <m:sSupPr>
            <m:ctrlPr>
              <w:rPr>
                <w:rFonts w:ascii="Cambria Math" w:hAnsi="Cambria Math"/>
                <w:i/>
                <w:sz w:val="24"/>
                <w:szCs w:val="24"/>
                <w:lang w:val="ru-RU"/>
              </w:rPr>
            </m:ctrlPr>
          </m:sSupPr>
          <m:e>
            <m:r>
              <w:rPr>
                <w:rFonts w:ascii="Cambria Math" w:hAnsi="Cambria Math"/>
                <w:sz w:val="24"/>
                <w:szCs w:val="24"/>
                <w:lang w:val="ru-RU"/>
              </w:rPr>
              <m:t>b</m:t>
            </m:r>
          </m:e>
          <m:sup>
            <m:r>
              <w:rPr>
                <w:rFonts w:ascii="Cambria Math" w:hAnsi="Cambria Math"/>
                <w:sz w:val="24"/>
                <w:szCs w:val="24"/>
                <w:lang w:val="ru-RU"/>
              </w:rPr>
              <m:t>2</m:t>
            </m:r>
          </m:sup>
        </m:sSup>
        <m:r>
          <w:rPr>
            <w:rFonts w:ascii="Cambria Math" w:hAnsi="Cambria Math"/>
            <w:sz w:val="24"/>
            <w:szCs w:val="24"/>
            <w:lang w:val="ru-RU"/>
          </w:rPr>
          <m:t xml:space="preserve">,   </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lang w:val="ru-RU"/>
              </w:rPr>
              <m:t>12</m:t>
            </m:r>
          </m:sub>
        </m:sSub>
        <m:r>
          <w:rPr>
            <w:rFonts w:ascii="Cambria Math" w:hAnsi="Cambria Math"/>
            <w:sz w:val="24"/>
            <w:szCs w:val="24"/>
            <w:lang w:val="ru-RU"/>
          </w:rPr>
          <m:t xml:space="preserve">= </m:t>
        </m:r>
        <m:sSub>
          <m:sSubPr>
            <m:ctrlPr>
              <w:rPr>
                <w:rFonts w:ascii="Cambria Math" w:hAnsi="Cambria Math"/>
                <w:i/>
                <w:sz w:val="24"/>
                <w:szCs w:val="24"/>
              </w:rPr>
            </m:ctrlPr>
          </m:sSubPr>
          <m:e>
            <m:r>
              <w:rPr>
                <w:rFonts w:ascii="Cambria Math" w:hAnsi="Cambria Math"/>
                <w:sz w:val="24"/>
                <w:szCs w:val="24"/>
              </w:rPr>
              <m:t>m</m:t>
            </m:r>
          </m:e>
          <m:sub>
            <m:r>
              <w:rPr>
                <w:rFonts w:ascii="Cambria Math" w:hAnsi="Cambria Math"/>
                <w:sz w:val="24"/>
                <w:szCs w:val="24"/>
                <w:lang w:val="ru-RU"/>
              </w:rPr>
              <m:t xml:space="preserve">2 </m:t>
            </m:r>
          </m:sub>
        </m:sSub>
        <m:r>
          <w:rPr>
            <w:rFonts w:ascii="Cambria Math" w:hAnsi="Cambria Math"/>
            <w:sz w:val="24"/>
            <w:szCs w:val="24"/>
            <w:lang w:val="ru-RU"/>
          </w:rPr>
          <m:t xml:space="preserve">ab  </m:t>
        </m:r>
      </m:oMath>
      <w:r w:rsidRPr="007824DD">
        <w:rPr>
          <w:sz w:val="24"/>
          <w:szCs w:val="24"/>
          <w:lang w:val="ru-RU"/>
        </w:rPr>
        <w:t xml:space="preserve">. </w:t>
      </w:r>
    </w:p>
    <w:p w:rsidR="000A1049" w:rsidRPr="007824DD" w:rsidRDefault="000A1049" w:rsidP="000A1049">
      <w:pPr>
        <w:spacing w:after="0" w:line="240" w:lineRule="auto"/>
        <w:rPr>
          <w:sz w:val="24"/>
          <w:szCs w:val="24"/>
          <w:lang w:val="ru-RU"/>
        </w:rPr>
      </w:pPr>
      <w:r w:rsidRPr="007824DD">
        <w:rPr>
          <w:sz w:val="24"/>
          <w:szCs w:val="24"/>
          <w:lang w:val="ru-RU"/>
        </w:rPr>
        <w:t xml:space="preserve">  Уравнения Лагранжа </w:t>
      </w:r>
      <w:r>
        <w:rPr>
          <w:sz w:val="24"/>
          <w:szCs w:val="24"/>
          <w:lang w:val="ru-RU"/>
        </w:rPr>
        <w:t xml:space="preserve">                                                                                                                               </w:t>
      </w:r>
    </w:p>
    <w:p w:rsidR="000A1049" w:rsidRPr="007824DD" w:rsidRDefault="000A1049" w:rsidP="000A1049">
      <w:pPr>
        <w:spacing w:after="0" w:line="240" w:lineRule="auto"/>
        <w:rPr>
          <w:sz w:val="24"/>
          <w:szCs w:val="24"/>
          <w:lang w:val="ru-RU"/>
        </w:rPr>
      </w:pPr>
      <w:r w:rsidRPr="007824DD">
        <w:rPr>
          <w:sz w:val="24"/>
          <w:szCs w:val="24"/>
          <w:lang w:val="ru-RU"/>
        </w:rPr>
        <w:t xml:space="preserve">                         </w:t>
      </w:r>
      <m:oMath>
        <m:f>
          <m:fPr>
            <m:ctrlPr>
              <w:rPr>
                <w:rFonts w:ascii="Cambria Math" w:hAnsi="Cambria Math"/>
                <w:i/>
                <w:sz w:val="24"/>
                <w:szCs w:val="24"/>
                <w:lang w:val="ru-RU"/>
              </w:rPr>
            </m:ctrlPr>
          </m:fPr>
          <m:num>
            <m:r>
              <w:rPr>
                <w:rFonts w:ascii="Cambria Math" w:hAnsi="Cambria Math"/>
                <w:sz w:val="24"/>
                <w:szCs w:val="24"/>
              </w:rPr>
              <m:t>d</m:t>
            </m:r>
          </m:num>
          <m:den>
            <m:r>
              <w:rPr>
                <w:rFonts w:ascii="Cambria Math" w:hAnsi="Cambria Math"/>
                <w:sz w:val="24"/>
                <w:szCs w:val="24"/>
                <w:lang w:val="ru-RU"/>
              </w:rPr>
              <m:t>dt</m:t>
            </m:r>
          </m:den>
        </m:f>
        <m:d>
          <m:dPr>
            <m:ctrlPr>
              <w:rPr>
                <w:rFonts w:ascii="Cambria Math" w:hAnsi="Cambria Math"/>
                <w:i/>
                <w:sz w:val="24"/>
                <w:szCs w:val="24"/>
                <w:lang w:val="ru-RU"/>
              </w:rPr>
            </m:ctrlPr>
          </m:dPr>
          <m:e>
            <m:f>
              <m:fPr>
                <m:ctrlPr>
                  <w:rPr>
                    <w:rFonts w:ascii="Cambria Math" w:hAnsi="Cambria Math"/>
                    <w:i/>
                    <w:sz w:val="24"/>
                    <w:szCs w:val="24"/>
                    <w:lang w:val="ru-RU"/>
                  </w:rPr>
                </m:ctrlPr>
              </m:fPr>
              <m:num>
                <m:r>
                  <w:rPr>
                    <w:rFonts w:ascii="Cambria Math" w:hAnsi="Cambria Math"/>
                    <w:sz w:val="24"/>
                    <w:szCs w:val="24"/>
                  </w:rPr>
                  <m:t>∂T</m:t>
                </m:r>
              </m:num>
              <m:den>
                <m:r>
                  <w:rPr>
                    <w:rFonts w:ascii="Cambria Math" w:hAnsi="Cambria Math"/>
                    <w:sz w:val="24"/>
                    <w:szCs w:val="24"/>
                  </w:rPr>
                  <m:t>∂</m:t>
                </m:r>
                <m:acc>
                  <m:accPr>
                    <m:chr m:val="̇"/>
                    <m:ctrlPr>
                      <w:rPr>
                        <w:rFonts w:ascii="Cambria Math" w:hAnsi="Cambria Math" w:cs="Cambria Math"/>
                        <w:i/>
                        <w:sz w:val="24"/>
                        <w:szCs w:val="24"/>
                        <w:lang w:val="ru-RU"/>
                      </w:rPr>
                    </m:ctrlPr>
                  </m:accPr>
                  <m:e>
                    <m:r>
                      <w:rPr>
                        <w:rFonts w:ascii="Cambria Math" w:hAnsi="Cambria Math"/>
                        <w:sz w:val="24"/>
                        <w:szCs w:val="24"/>
                        <w:lang w:val="ru-RU"/>
                      </w:rPr>
                      <m:t>φ</m:t>
                    </m:r>
                    <m:ctrlPr>
                      <w:rPr>
                        <w:rFonts w:ascii="Cambria Math" w:hAnsi="Cambria Math"/>
                        <w:i/>
                        <w:sz w:val="24"/>
                        <w:szCs w:val="24"/>
                        <w:lang w:val="ru-RU"/>
                      </w:rPr>
                    </m:ctrlPr>
                  </m:e>
                </m:acc>
              </m:den>
            </m:f>
          </m:e>
        </m:d>
        <m:r>
          <w:rPr>
            <w:rFonts w:ascii="Cambria Math" w:hAnsi="Cambria Math"/>
            <w:sz w:val="24"/>
            <w:szCs w:val="24"/>
            <w:lang w:val="ru-RU"/>
          </w:rPr>
          <m:t>-</m:t>
        </m:r>
        <m:f>
          <m:fPr>
            <m:ctrlPr>
              <w:rPr>
                <w:rFonts w:ascii="Cambria Math" w:hAnsi="Cambria Math"/>
                <w:i/>
                <w:sz w:val="24"/>
                <w:szCs w:val="24"/>
                <w:lang w:val="ru-RU"/>
              </w:rPr>
            </m:ctrlPr>
          </m:fPr>
          <m:num>
            <m:r>
              <w:rPr>
                <w:rFonts w:ascii="Cambria Math" w:hAnsi="Cambria Math"/>
                <w:sz w:val="24"/>
                <w:szCs w:val="24"/>
              </w:rPr>
              <m:t>∂T</m:t>
            </m:r>
          </m:num>
          <m:den>
            <m:r>
              <w:rPr>
                <w:rFonts w:ascii="Cambria Math" w:hAnsi="Cambria Math"/>
                <w:sz w:val="24"/>
                <w:szCs w:val="24"/>
              </w:rPr>
              <m:t>∂φ</m:t>
            </m:r>
          </m:den>
        </m:f>
        <m:r>
          <w:rPr>
            <w:rFonts w:ascii="Cambria Math" w:hAnsi="Cambria Math"/>
            <w:sz w:val="24"/>
            <w:szCs w:val="24"/>
            <w:lang w:val="ru-RU"/>
          </w:rPr>
          <m:t>=</m:t>
        </m:r>
        <m:sSub>
          <m:sSubPr>
            <m:ctrlPr>
              <w:rPr>
                <w:rFonts w:ascii="Cambria Math" w:hAnsi="Cambria Math"/>
                <w:i/>
                <w:sz w:val="24"/>
                <w:szCs w:val="24"/>
                <w:lang w:val="ru-RU"/>
              </w:rPr>
            </m:ctrlPr>
          </m:sSubPr>
          <m:e>
            <m:r>
              <w:rPr>
                <w:rFonts w:ascii="Cambria Math" w:hAnsi="Cambria Math"/>
                <w:sz w:val="24"/>
                <w:szCs w:val="24"/>
                <w:lang w:val="ru-RU"/>
              </w:rPr>
              <m:t>Q</m:t>
            </m:r>
          </m:e>
          <m:sub>
            <m:r>
              <w:rPr>
                <w:rFonts w:ascii="Cambria Math" w:hAnsi="Cambria Math"/>
                <w:sz w:val="24"/>
                <w:szCs w:val="24"/>
                <w:lang w:val="ru-RU"/>
              </w:rPr>
              <m:t>φ</m:t>
            </m:r>
          </m:sub>
        </m:sSub>
        <m:r>
          <w:rPr>
            <w:rFonts w:ascii="Cambria Math" w:hAnsi="Cambria Math"/>
            <w:sz w:val="24"/>
            <w:szCs w:val="24"/>
            <w:lang w:val="ru-RU"/>
          </w:rPr>
          <m:t xml:space="preserve"> , </m:t>
        </m:r>
        <m:f>
          <m:fPr>
            <m:ctrlPr>
              <w:rPr>
                <w:rFonts w:ascii="Cambria Math" w:hAnsi="Cambria Math"/>
                <w:i/>
                <w:sz w:val="24"/>
                <w:szCs w:val="24"/>
                <w:lang w:val="ru-RU"/>
              </w:rPr>
            </m:ctrlPr>
          </m:fPr>
          <m:num>
            <m:r>
              <w:rPr>
                <w:rFonts w:ascii="Cambria Math" w:hAnsi="Cambria Math"/>
                <w:sz w:val="24"/>
                <w:szCs w:val="24"/>
              </w:rPr>
              <m:t>d</m:t>
            </m:r>
          </m:num>
          <m:den>
            <m:r>
              <w:rPr>
                <w:rFonts w:ascii="Cambria Math" w:hAnsi="Cambria Math"/>
                <w:sz w:val="24"/>
                <w:szCs w:val="24"/>
                <w:lang w:val="ru-RU"/>
              </w:rPr>
              <m:t>dt</m:t>
            </m:r>
          </m:den>
        </m:f>
        <m:d>
          <m:dPr>
            <m:ctrlPr>
              <w:rPr>
                <w:rFonts w:ascii="Cambria Math" w:hAnsi="Cambria Math"/>
                <w:i/>
                <w:sz w:val="24"/>
                <w:szCs w:val="24"/>
                <w:lang w:val="ru-RU"/>
              </w:rPr>
            </m:ctrlPr>
          </m:dPr>
          <m:e>
            <m:f>
              <m:fPr>
                <m:ctrlPr>
                  <w:rPr>
                    <w:rFonts w:ascii="Cambria Math" w:hAnsi="Cambria Math"/>
                    <w:i/>
                    <w:sz w:val="24"/>
                    <w:szCs w:val="24"/>
                    <w:lang w:val="ru-RU"/>
                  </w:rPr>
                </m:ctrlPr>
              </m:fPr>
              <m:num>
                <m:r>
                  <w:rPr>
                    <w:rFonts w:ascii="Cambria Math" w:hAnsi="Cambria Math"/>
                    <w:sz w:val="24"/>
                    <w:szCs w:val="24"/>
                  </w:rPr>
                  <m:t>∂T</m:t>
                </m:r>
              </m:num>
              <m:den>
                <m:r>
                  <w:rPr>
                    <w:rFonts w:ascii="Cambria Math" w:hAnsi="Cambria Math"/>
                    <w:sz w:val="24"/>
                    <w:szCs w:val="24"/>
                  </w:rPr>
                  <m:t>∂</m:t>
                </m:r>
                <m:acc>
                  <m:accPr>
                    <m:chr m:val="̇"/>
                    <m:ctrlPr>
                      <w:rPr>
                        <w:rFonts w:ascii="Cambria Math" w:hAnsi="Cambria Math" w:cs="Cambria Math"/>
                        <w:i/>
                        <w:sz w:val="24"/>
                        <w:szCs w:val="24"/>
                      </w:rPr>
                    </m:ctrlPr>
                  </m:accPr>
                  <m:e>
                    <m:r>
                      <w:rPr>
                        <w:rFonts w:ascii="Cambria Math" w:hAnsi="Cambria Math"/>
                        <w:sz w:val="24"/>
                        <w:szCs w:val="24"/>
                      </w:rPr>
                      <m:t>ψ</m:t>
                    </m:r>
                    <m:ctrlPr>
                      <w:rPr>
                        <w:rFonts w:ascii="Cambria Math" w:hAnsi="Cambria Math"/>
                        <w:i/>
                        <w:sz w:val="24"/>
                        <w:szCs w:val="24"/>
                      </w:rPr>
                    </m:ctrlPr>
                  </m:e>
                </m:acc>
              </m:den>
            </m:f>
          </m:e>
        </m:d>
        <m:r>
          <w:rPr>
            <w:rFonts w:ascii="Cambria Math" w:hAnsi="Cambria Math"/>
            <w:sz w:val="24"/>
            <w:szCs w:val="24"/>
            <w:lang w:val="ru-RU"/>
          </w:rPr>
          <m:t>-</m:t>
        </m:r>
        <m:f>
          <m:fPr>
            <m:ctrlPr>
              <w:rPr>
                <w:rFonts w:ascii="Cambria Math" w:hAnsi="Cambria Math"/>
                <w:i/>
                <w:sz w:val="24"/>
                <w:szCs w:val="24"/>
                <w:lang w:val="ru-RU"/>
              </w:rPr>
            </m:ctrlPr>
          </m:fPr>
          <m:num>
            <m:r>
              <w:rPr>
                <w:rFonts w:ascii="Cambria Math" w:hAnsi="Cambria Math"/>
                <w:sz w:val="24"/>
                <w:szCs w:val="24"/>
              </w:rPr>
              <m:t>∂T</m:t>
            </m:r>
          </m:num>
          <m:den>
            <m:r>
              <w:rPr>
                <w:rFonts w:ascii="Cambria Math" w:hAnsi="Cambria Math"/>
                <w:sz w:val="24"/>
                <w:szCs w:val="24"/>
              </w:rPr>
              <m:t>∂ψ</m:t>
            </m:r>
          </m:den>
        </m:f>
        <m:r>
          <w:rPr>
            <w:rFonts w:ascii="Cambria Math" w:hAnsi="Cambria Math"/>
            <w:sz w:val="24"/>
            <w:szCs w:val="24"/>
            <w:lang w:val="ru-RU"/>
          </w:rPr>
          <m:t>=</m:t>
        </m:r>
        <m:sSub>
          <m:sSubPr>
            <m:ctrlPr>
              <w:rPr>
                <w:rFonts w:ascii="Cambria Math" w:hAnsi="Cambria Math"/>
                <w:i/>
                <w:sz w:val="24"/>
                <w:szCs w:val="24"/>
                <w:lang w:val="ru-RU"/>
              </w:rPr>
            </m:ctrlPr>
          </m:sSubPr>
          <m:e>
            <m:r>
              <w:rPr>
                <w:rFonts w:ascii="Cambria Math" w:hAnsi="Cambria Math"/>
                <w:sz w:val="24"/>
                <w:szCs w:val="24"/>
                <w:lang w:val="ru-RU"/>
              </w:rPr>
              <m:t>Q</m:t>
            </m:r>
          </m:e>
          <m:sub>
            <m:r>
              <w:rPr>
                <w:rFonts w:ascii="Cambria Math" w:hAnsi="Cambria Math"/>
                <w:sz w:val="24"/>
                <w:szCs w:val="24"/>
              </w:rPr>
              <m:t>ψ</m:t>
            </m:r>
          </m:sub>
        </m:sSub>
        <m:r>
          <w:rPr>
            <w:rFonts w:ascii="Cambria Math" w:hAnsi="Cambria Math"/>
            <w:sz w:val="24"/>
            <w:szCs w:val="24"/>
            <w:lang w:val="ru-RU"/>
          </w:rPr>
          <m:t xml:space="preserve">  </m:t>
        </m:r>
      </m:oMath>
      <w:r>
        <w:rPr>
          <w:sz w:val="24"/>
          <w:szCs w:val="24"/>
          <w:lang w:val="ru-RU"/>
        </w:rPr>
        <w:t xml:space="preserve">                                                                        </w:t>
      </w:r>
    </w:p>
    <w:p w:rsidR="000A1049" w:rsidRPr="007824DD" w:rsidRDefault="000A1049" w:rsidP="000A1049">
      <w:pPr>
        <w:spacing w:after="0" w:line="240" w:lineRule="auto"/>
        <w:rPr>
          <w:sz w:val="24"/>
          <w:szCs w:val="24"/>
          <w:lang w:val="ru-RU"/>
        </w:rPr>
      </w:pPr>
      <w:r w:rsidRPr="007824DD">
        <w:rPr>
          <w:sz w:val="24"/>
          <w:szCs w:val="24"/>
          <w:lang w:val="ru-RU"/>
        </w:rPr>
        <w:t xml:space="preserve"> имеют вид</w:t>
      </w:r>
      <w:r>
        <w:rPr>
          <w:sz w:val="24"/>
          <w:szCs w:val="24"/>
          <w:lang w:val="ru-RU"/>
        </w:rPr>
        <w:t xml:space="preserve">                                                                                                                                                     </w:t>
      </w:r>
    </w:p>
    <w:p w:rsidR="000A1049" w:rsidRPr="007824DD" w:rsidRDefault="000A1049" w:rsidP="000A1049">
      <w:pPr>
        <w:spacing w:after="0" w:line="240" w:lineRule="auto"/>
        <w:rPr>
          <w:sz w:val="24"/>
          <w:szCs w:val="24"/>
          <w:lang w:val="ru-RU"/>
        </w:rPr>
      </w:pPr>
      <w:r w:rsidRPr="007824DD">
        <w:rPr>
          <w:sz w:val="24"/>
          <w:szCs w:val="24"/>
          <w:lang w:val="ru-RU"/>
        </w:rPr>
        <w:t xml:space="preserve">                                      </w:t>
      </w:r>
      <m:oMath>
        <m:d>
          <m:dPr>
            <m:begChr m:val="{"/>
            <m:endChr m:val=""/>
            <m:ctrlPr>
              <w:rPr>
                <w:rFonts w:ascii="Cambria Math" w:hAnsi="Cambria Math"/>
                <w:i/>
                <w:sz w:val="24"/>
                <w:szCs w:val="24"/>
                <w:lang w:val="ru-RU"/>
              </w:rPr>
            </m:ctrlPr>
          </m:dPr>
          <m:e>
            <m:eqArr>
              <m:eqArrPr>
                <m:ctrlPr>
                  <w:rPr>
                    <w:rFonts w:ascii="Cambria Math" w:hAnsi="Cambria Math"/>
                    <w:i/>
                    <w:sz w:val="24"/>
                    <w:szCs w:val="24"/>
                    <w:lang w:val="ru-RU"/>
                  </w:rPr>
                </m:ctrlPr>
              </m:eqArrPr>
              <m:e>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lang w:val="ru-RU"/>
                      </w:rPr>
                      <m:t>11</m:t>
                    </m:r>
                  </m:sub>
                </m:sSub>
                <m:acc>
                  <m:accPr>
                    <m:chr m:val="̈"/>
                    <m:ctrlPr>
                      <w:rPr>
                        <w:rFonts w:ascii="Cambria Math" w:hAnsi="Cambria Math"/>
                        <w:i/>
                        <w:sz w:val="24"/>
                        <w:szCs w:val="24"/>
                        <w:lang w:val="ru-RU"/>
                      </w:rPr>
                    </m:ctrlPr>
                  </m:accPr>
                  <m:e>
                    <m:r>
                      <w:rPr>
                        <w:rFonts w:ascii="Cambria Math" w:hAnsi="Cambria Math"/>
                        <w:sz w:val="24"/>
                        <w:szCs w:val="24"/>
                        <w:lang w:val="ru-RU"/>
                      </w:rPr>
                      <m:t xml:space="preserve">φ </m:t>
                    </m:r>
                  </m:e>
                </m:acc>
                <m:r>
                  <w:rPr>
                    <w:rFonts w:ascii="Cambria Math" w:hAnsi="Cambria Math"/>
                    <w:sz w:val="24"/>
                    <w:szCs w:val="24"/>
                    <w:lang w:val="ru-RU"/>
                  </w:rPr>
                  <m:t>+</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lang w:val="ru-RU"/>
                      </w:rPr>
                      <m:t>12</m:t>
                    </m:r>
                  </m:sub>
                </m:sSub>
                <m:acc>
                  <m:accPr>
                    <m:chr m:val="̈"/>
                    <m:ctrlPr>
                      <w:rPr>
                        <w:rFonts w:ascii="Cambria Math" w:hAnsi="Cambria Math"/>
                        <w:i/>
                        <w:sz w:val="24"/>
                        <w:szCs w:val="24"/>
                      </w:rPr>
                    </m:ctrlPr>
                  </m:accPr>
                  <m:e>
                    <m:r>
                      <w:rPr>
                        <w:rFonts w:ascii="Cambria Math" w:hAnsi="Cambria Math"/>
                        <w:sz w:val="24"/>
                        <w:szCs w:val="24"/>
                      </w:rPr>
                      <m:t>ψ</m:t>
                    </m:r>
                  </m:e>
                </m:acc>
                <m:r>
                  <w:rPr>
                    <w:rFonts w:ascii="Cambria Math" w:hAnsi="Cambria Math"/>
                    <w:sz w:val="24"/>
                    <w:szCs w:val="24"/>
                    <w:lang w:val="ru-RU"/>
                  </w:rPr>
                  <m:t>+</m:t>
                </m:r>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lang w:val="ru-RU"/>
                      </w:rPr>
                      <m:t>11</m:t>
                    </m:r>
                  </m:sub>
                </m:sSub>
                <m:r>
                  <w:rPr>
                    <w:rFonts w:ascii="Cambria Math" w:hAnsi="Cambria Math"/>
                    <w:sz w:val="24"/>
                    <w:szCs w:val="24"/>
                  </w:rPr>
                  <m:t>φ</m:t>
                </m:r>
                <m:r>
                  <w:rPr>
                    <w:rFonts w:ascii="Cambria Math" w:hAnsi="Cambria Math"/>
                    <w:sz w:val="24"/>
                    <w:szCs w:val="24"/>
                    <w:lang w:val="ru-RU"/>
                  </w:rPr>
                  <m:t>=0,</m:t>
                </m:r>
              </m:e>
              <m:e>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lang w:val="ru-RU"/>
                      </w:rPr>
                      <m:t>12</m:t>
                    </m:r>
                  </m:sub>
                </m:sSub>
                <m:acc>
                  <m:accPr>
                    <m:chr m:val="̈"/>
                    <m:ctrlPr>
                      <w:rPr>
                        <w:rFonts w:ascii="Cambria Math" w:hAnsi="Cambria Math"/>
                        <w:i/>
                        <w:sz w:val="24"/>
                        <w:szCs w:val="24"/>
                        <w:lang w:val="ru-RU"/>
                      </w:rPr>
                    </m:ctrlPr>
                  </m:accPr>
                  <m:e>
                    <m:r>
                      <w:rPr>
                        <w:rFonts w:ascii="Cambria Math" w:hAnsi="Cambria Math"/>
                        <w:sz w:val="24"/>
                        <w:szCs w:val="24"/>
                        <w:lang w:val="ru-RU"/>
                      </w:rPr>
                      <m:t xml:space="preserve">φ </m:t>
                    </m:r>
                  </m:e>
                </m:acc>
                <m:r>
                  <w:rPr>
                    <w:rFonts w:ascii="Cambria Math" w:hAnsi="Cambria Math"/>
                    <w:sz w:val="24"/>
                    <w:szCs w:val="24"/>
                    <w:lang w:val="ru-RU"/>
                  </w:rPr>
                  <m:t>+</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lang w:val="ru-RU"/>
                      </w:rPr>
                      <m:t>22</m:t>
                    </m:r>
                  </m:sub>
                </m:sSub>
                <m:acc>
                  <m:accPr>
                    <m:chr m:val="̈"/>
                    <m:ctrlPr>
                      <w:rPr>
                        <w:rFonts w:ascii="Cambria Math" w:hAnsi="Cambria Math"/>
                        <w:i/>
                        <w:sz w:val="24"/>
                        <w:szCs w:val="24"/>
                      </w:rPr>
                    </m:ctrlPr>
                  </m:accPr>
                  <m:e>
                    <m:r>
                      <w:rPr>
                        <w:rFonts w:ascii="Cambria Math" w:hAnsi="Cambria Math"/>
                        <w:sz w:val="24"/>
                        <w:szCs w:val="24"/>
                      </w:rPr>
                      <m:t>ψ</m:t>
                    </m:r>
                  </m:e>
                </m:acc>
                <m:r>
                  <w:rPr>
                    <w:rFonts w:ascii="Cambria Math" w:hAnsi="Cambria Math"/>
                    <w:sz w:val="24"/>
                    <w:szCs w:val="24"/>
                    <w:lang w:val="ru-RU"/>
                  </w:rPr>
                  <m:t>+</m:t>
                </m:r>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lang w:val="ru-RU"/>
                      </w:rPr>
                      <m:t>22</m:t>
                    </m:r>
                  </m:sub>
                </m:sSub>
                <m:r>
                  <w:rPr>
                    <w:rFonts w:ascii="Cambria Math" w:hAnsi="Cambria Math"/>
                    <w:sz w:val="24"/>
                    <w:szCs w:val="24"/>
                  </w:rPr>
                  <m:t>ψ</m:t>
                </m:r>
                <m:r>
                  <w:rPr>
                    <w:rFonts w:ascii="Cambria Math" w:hAnsi="Cambria Math"/>
                    <w:sz w:val="24"/>
                    <w:szCs w:val="24"/>
                    <w:lang w:val="ru-RU"/>
                  </w:rPr>
                  <m:t>=0.</m:t>
                </m:r>
              </m:e>
            </m:eqArr>
          </m:e>
        </m:d>
      </m:oMath>
      <w:r w:rsidRPr="007824DD">
        <w:rPr>
          <w:sz w:val="24"/>
          <w:szCs w:val="24"/>
          <w:lang w:val="ru-RU"/>
        </w:rPr>
        <w:t xml:space="preserve">                                                  </w:t>
      </w:r>
      <w:r>
        <w:rPr>
          <w:sz w:val="24"/>
          <w:szCs w:val="24"/>
          <w:lang w:val="ru-RU"/>
        </w:rPr>
        <w:t xml:space="preserve">              </w:t>
      </w:r>
      <w:r w:rsidRPr="007824DD">
        <w:rPr>
          <w:sz w:val="24"/>
          <w:szCs w:val="24"/>
          <w:lang w:val="ru-RU"/>
        </w:rPr>
        <w:t xml:space="preserve">        (1)</w:t>
      </w:r>
      <w:r>
        <w:rPr>
          <w:sz w:val="24"/>
          <w:szCs w:val="24"/>
          <w:lang w:val="ru-RU"/>
        </w:rPr>
        <w:t xml:space="preserve">    </w:t>
      </w:r>
    </w:p>
    <w:p w:rsidR="000A1049" w:rsidRPr="007824DD" w:rsidRDefault="000A1049" w:rsidP="000A1049">
      <w:pPr>
        <w:spacing w:after="0" w:line="240" w:lineRule="auto"/>
        <w:rPr>
          <w:sz w:val="24"/>
          <w:szCs w:val="24"/>
          <w:lang w:val="ru-RU"/>
        </w:rPr>
      </w:pPr>
      <w:r w:rsidRPr="007824DD">
        <w:rPr>
          <w:sz w:val="24"/>
          <w:szCs w:val="24"/>
          <w:lang w:val="ru-RU"/>
        </w:rPr>
        <w:t xml:space="preserve"> Решение системы (1) будем искать в виде</w:t>
      </w:r>
    </w:p>
    <w:p w:rsidR="000A1049" w:rsidRPr="007824DD" w:rsidRDefault="000A1049" w:rsidP="000A1049">
      <w:pPr>
        <w:spacing w:after="0" w:line="240" w:lineRule="auto"/>
        <w:rPr>
          <w:sz w:val="24"/>
          <w:szCs w:val="24"/>
          <w:lang w:val="ru-RU"/>
        </w:rPr>
      </w:pPr>
      <w:r w:rsidRPr="007824DD">
        <w:rPr>
          <w:sz w:val="24"/>
          <w:szCs w:val="24"/>
          <w:lang w:val="ru-RU"/>
        </w:rPr>
        <w:t xml:space="preserve">                                        </w:t>
      </w:r>
      <m:oMath>
        <m:d>
          <m:dPr>
            <m:ctrlPr>
              <w:rPr>
                <w:rFonts w:ascii="Cambria Math" w:hAnsi="Cambria Math"/>
                <w:i/>
                <w:sz w:val="24"/>
                <w:szCs w:val="24"/>
                <w:lang w:val="ru-RU"/>
              </w:rPr>
            </m:ctrlPr>
          </m:dPr>
          <m:e>
            <m:f>
              <m:fPr>
                <m:type m:val="noBar"/>
                <m:ctrlPr>
                  <w:rPr>
                    <w:rFonts w:ascii="Cambria Math" w:hAnsi="Cambria Math"/>
                    <w:i/>
                    <w:sz w:val="24"/>
                    <w:szCs w:val="24"/>
                    <w:lang w:val="ru-RU"/>
                  </w:rPr>
                </m:ctrlPr>
              </m:fPr>
              <m:num>
                <m:r>
                  <w:rPr>
                    <w:rFonts w:ascii="Cambria Math" w:hAnsi="Cambria Math"/>
                    <w:sz w:val="24"/>
                    <w:szCs w:val="24"/>
                  </w:rPr>
                  <m:t>φ</m:t>
                </m:r>
              </m:num>
              <m:den>
                <m:r>
                  <w:rPr>
                    <w:rFonts w:ascii="Cambria Math" w:hAnsi="Cambria Math"/>
                    <w:sz w:val="24"/>
                    <w:szCs w:val="24"/>
                  </w:rPr>
                  <m:t>ψ</m:t>
                </m:r>
              </m:den>
            </m:f>
          </m:e>
        </m:d>
        <m:r>
          <w:rPr>
            <w:rFonts w:ascii="Cambria Math" w:hAnsi="Cambria Math"/>
            <w:sz w:val="24"/>
            <w:szCs w:val="24"/>
            <w:lang w:val="ru-RU"/>
          </w:rPr>
          <m:t>=</m:t>
        </m:r>
        <m:d>
          <m:dPr>
            <m:ctrlPr>
              <w:rPr>
                <w:rFonts w:ascii="Cambria Math" w:hAnsi="Cambria Math"/>
                <w:i/>
                <w:sz w:val="24"/>
                <w:szCs w:val="24"/>
                <w:lang w:val="ru-RU"/>
              </w:rPr>
            </m:ctrlPr>
          </m:dPr>
          <m:e>
            <m:f>
              <m:fPr>
                <m:type m:val="noBar"/>
                <m:ctrlPr>
                  <w:rPr>
                    <w:rFonts w:ascii="Cambria Math" w:hAnsi="Cambria Math"/>
                    <w:i/>
                    <w:sz w:val="24"/>
                    <w:szCs w:val="24"/>
                    <w:lang w:val="ru-RU"/>
                  </w:rPr>
                </m:ctrlPr>
              </m:fPr>
              <m:num>
                <m:r>
                  <w:rPr>
                    <w:rFonts w:ascii="Cambria Math" w:hAnsi="Cambria Math"/>
                    <w:sz w:val="24"/>
                    <w:szCs w:val="24"/>
                  </w:rPr>
                  <m:t>A</m:t>
                </m:r>
              </m:num>
              <m:den>
                <m:r>
                  <w:rPr>
                    <w:rFonts w:ascii="Cambria Math" w:hAnsi="Cambria Math"/>
                    <w:sz w:val="24"/>
                    <w:szCs w:val="24"/>
                    <w:lang w:val="ru-RU"/>
                  </w:rPr>
                  <m:t>B</m:t>
                </m:r>
              </m:den>
            </m:f>
          </m:e>
        </m:d>
        <m:r>
          <w:rPr>
            <w:rFonts w:ascii="Cambria Math" w:hAnsi="Cambria Math"/>
            <w:sz w:val="24"/>
            <w:szCs w:val="24"/>
            <w:lang w:val="ru-RU"/>
          </w:rPr>
          <m:t xml:space="preserve"> </m:t>
        </m:r>
        <m:func>
          <m:funcPr>
            <m:ctrlPr>
              <w:rPr>
                <w:rFonts w:ascii="Cambria Math" w:hAnsi="Cambria Math"/>
                <w:i/>
                <w:sz w:val="24"/>
                <w:szCs w:val="24"/>
                <w:lang w:val="ru-RU"/>
              </w:rPr>
            </m:ctrlPr>
          </m:funcPr>
          <m:fName>
            <m:r>
              <m:rPr>
                <m:sty m:val="p"/>
              </m:rPr>
              <w:rPr>
                <w:rFonts w:ascii="Cambria Math" w:hAnsi="Cambria Math"/>
                <w:sz w:val="24"/>
                <w:szCs w:val="24"/>
              </w:rPr>
              <m:t>sin</m:t>
            </m:r>
          </m:fName>
          <m:e>
            <m:r>
              <w:rPr>
                <w:rFonts w:ascii="Cambria Math" w:hAnsi="Cambria Math"/>
                <w:sz w:val="24"/>
                <w:szCs w:val="24"/>
                <w:lang w:val="ru-RU"/>
              </w:rPr>
              <m:t>(ωt+α)</m:t>
            </m:r>
          </m:e>
        </m:func>
      </m:oMath>
      <w:r w:rsidRPr="007824DD">
        <w:rPr>
          <w:sz w:val="24"/>
          <w:szCs w:val="24"/>
          <w:lang w:val="ru-RU"/>
        </w:rPr>
        <w:t>,</w:t>
      </w:r>
      <w:r>
        <w:rPr>
          <w:sz w:val="24"/>
          <w:szCs w:val="24"/>
          <w:lang w:val="ru-RU"/>
        </w:rPr>
        <w:t xml:space="preserve">                                                                                       </w:t>
      </w:r>
    </w:p>
    <w:p w:rsidR="000A1049" w:rsidRPr="007824DD" w:rsidRDefault="000A1049" w:rsidP="000A1049">
      <w:pPr>
        <w:spacing w:after="0" w:line="240" w:lineRule="auto"/>
        <w:rPr>
          <w:sz w:val="24"/>
          <w:szCs w:val="24"/>
          <w:lang w:val="ru-RU"/>
        </w:rPr>
      </w:pPr>
      <w:r w:rsidRPr="007824DD">
        <w:rPr>
          <w:sz w:val="24"/>
          <w:szCs w:val="24"/>
          <w:lang w:val="ru-RU"/>
        </w:rPr>
        <w:t xml:space="preserve">                       </w:t>
      </w:r>
      <m:oMath>
        <m:d>
          <m:dPr>
            <m:begChr m:val="{"/>
            <m:endChr m:val=""/>
            <m:ctrlPr>
              <w:rPr>
                <w:rFonts w:ascii="Cambria Math" w:hAnsi="Cambria Math"/>
                <w:i/>
                <w:sz w:val="24"/>
                <w:szCs w:val="24"/>
                <w:lang w:val="ru-RU"/>
              </w:rPr>
            </m:ctrlPr>
          </m:dPr>
          <m:e>
            <m:eqArr>
              <m:eqArrPr>
                <m:ctrlPr>
                  <w:rPr>
                    <w:rFonts w:ascii="Cambria Math" w:hAnsi="Cambria Math"/>
                    <w:i/>
                    <w:sz w:val="24"/>
                    <w:szCs w:val="24"/>
                    <w:lang w:val="ru-RU"/>
                  </w:rPr>
                </m:ctrlPr>
              </m:eqArrPr>
              <m:e>
                <m:r>
                  <m:rPr>
                    <m:sty m:val="p"/>
                  </m:rPr>
                  <w:rPr>
                    <w:rFonts w:ascii="Cambria Math" w:hAnsi="Cambria Math"/>
                    <w:sz w:val="24"/>
                    <w:szCs w:val="24"/>
                    <w:lang w:val="ru-RU"/>
                  </w:rPr>
                  <m:t xml:space="preserve"> </m:t>
                </m:r>
                <m:r>
                  <w:rPr>
                    <w:rFonts w:ascii="Cambria Math" w:hAnsi="Cambria Math"/>
                    <w:sz w:val="24"/>
                    <w:szCs w:val="24"/>
                  </w:rPr>
                  <m:t>A</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lang w:val="ru-RU"/>
                          </w:rPr>
                          <m:t>11</m:t>
                        </m:r>
                        <m:ctrlPr>
                          <w:rPr>
                            <w:rFonts w:ascii="Cambria Math" w:hAnsi="Cambria Math"/>
                            <w:i/>
                            <w:sz w:val="24"/>
                            <w:szCs w:val="24"/>
                            <w:lang w:val="ru-RU"/>
                          </w:rPr>
                        </m:ctrlPr>
                      </m:sub>
                    </m:sSub>
                    <m:r>
                      <w:rPr>
                        <w:rFonts w:ascii="Cambria Math" w:hAnsi="Cambria Math"/>
                        <w:sz w:val="24"/>
                        <w:szCs w:val="24"/>
                        <w:lang w:val="ru-RU"/>
                      </w:rPr>
                      <m:t>-</m:t>
                    </m:r>
                    <m:sSup>
                      <m:sSupPr>
                        <m:ctrlPr>
                          <w:rPr>
                            <w:rFonts w:ascii="Cambria Math" w:hAnsi="Cambria Math"/>
                            <w:i/>
                            <w:sz w:val="24"/>
                            <w:szCs w:val="24"/>
                          </w:rPr>
                        </m:ctrlPr>
                      </m:sSupPr>
                      <m:e>
                        <m:r>
                          <w:rPr>
                            <w:rFonts w:ascii="Cambria Math" w:hAnsi="Cambria Math"/>
                            <w:sz w:val="24"/>
                            <w:szCs w:val="24"/>
                          </w:rPr>
                          <m:t>ω</m:t>
                        </m:r>
                      </m:e>
                      <m:sup>
                        <m:r>
                          <w:rPr>
                            <w:rFonts w:ascii="Cambria Math" w:hAnsi="Cambria Math"/>
                            <w:sz w:val="24"/>
                            <w:szCs w:val="24"/>
                            <w:lang w:val="ru-RU"/>
                          </w:rPr>
                          <m:t>2</m:t>
                        </m:r>
                      </m:sup>
                    </m:sSup>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lang w:val="ru-RU"/>
                          </w:rPr>
                          <m:t>11</m:t>
                        </m:r>
                      </m:sub>
                    </m:sSub>
                  </m:e>
                </m:d>
                <m:r>
                  <w:rPr>
                    <w:rFonts w:ascii="Cambria Math" w:hAnsi="Cambria Math"/>
                    <w:sz w:val="24"/>
                    <w:szCs w:val="24"/>
                    <w:lang w:val="ru-RU"/>
                  </w:rPr>
                  <m:t>+</m:t>
                </m:r>
                <m:r>
                  <w:rPr>
                    <w:rFonts w:ascii="Cambria Math" w:hAnsi="Cambria Math"/>
                    <w:sz w:val="24"/>
                    <w:szCs w:val="24"/>
                  </w:rPr>
                  <m:t>B</m:t>
                </m:r>
                <m:d>
                  <m:dPr>
                    <m:ctrlPr>
                      <w:rPr>
                        <w:rFonts w:ascii="Cambria Math" w:hAnsi="Cambria Math"/>
                        <w:i/>
                        <w:sz w:val="24"/>
                        <w:szCs w:val="24"/>
                      </w:rPr>
                    </m:ctrlPr>
                  </m:dPr>
                  <m:e>
                    <m:r>
                      <w:rPr>
                        <w:rFonts w:ascii="Cambria Math" w:hAnsi="Cambria Math"/>
                        <w:sz w:val="24"/>
                        <w:szCs w:val="24"/>
                        <w:lang w:val="ru-RU"/>
                      </w:rPr>
                      <m:t>-</m:t>
                    </m:r>
                    <m:sSup>
                      <m:sSupPr>
                        <m:ctrlPr>
                          <w:rPr>
                            <w:rFonts w:ascii="Cambria Math" w:hAnsi="Cambria Math"/>
                            <w:i/>
                            <w:sz w:val="24"/>
                            <w:szCs w:val="24"/>
                          </w:rPr>
                        </m:ctrlPr>
                      </m:sSupPr>
                      <m:e>
                        <m:r>
                          <w:rPr>
                            <w:rFonts w:ascii="Cambria Math" w:hAnsi="Cambria Math"/>
                            <w:sz w:val="24"/>
                            <w:szCs w:val="24"/>
                          </w:rPr>
                          <m:t>ω</m:t>
                        </m:r>
                      </m:e>
                      <m:sup>
                        <m:r>
                          <w:rPr>
                            <w:rFonts w:ascii="Cambria Math" w:hAnsi="Cambria Math"/>
                            <w:sz w:val="24"/>
                            <w:szCs w:val="24"/>
                            <w:lang w:val="ru-RU"/>
                          </w:rPr>
                          <m:t>2</m:t>
                        </m:r>
                      </m:sup>
                    </m:sSup>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lang w:val="ru-RU"/>
                          </w:rPr>
                          <m:t>12</m:t>
                        </m:r>
                      </m:sub>
                    </m:sSub>
                  </m:e>
                </m:d>
                <m:r>
                  <w:rPr>
                    <w:rFonts w:ascii="Cambria Math" w:hAnsi="Cambria Math"/>
                    <w:sz w:val="24"/>
                    <w:szCs w:val="24"/>
                    <w:lang w:val="ru-RU"/>
                  </w:rPr>
                  <m:t>=0</m:t>
                </m:r>
              </m:e>
              <m:e>
                <m:r>
                  <m:rPr>
                    <m:sty m:val="p"/>
                  </m:rPr>
                  <w:rPr>
                    <w:rFonts w:ascii="Cambria Math" w:hAnsi="Cambria Math"/>
                    <w:sz w:val="24"/>
                    <w:szCs w:val="24"/>
                    <w:lang w:val="ru-RU"/>
                  </w:rPr>
                  <m:t xml:space="preserve"> </m:t>
                </m:r>
                <m:r>
                  <w:rPr>
                    <w:rFonts w:ascii="Cambria Math" w:hAnsi="Cambria Math"/>
                    <w:sz w:val="24"/>
                    <w:szCs w:val="24"/>
                  </w:rPr>
                  <m:t>A</m:t>
                </m:r>
                <m:r>
                  <w:rPr>
                    <w:rFonts w:ascii="Cambria Math" w:hAnsi="Cambria Math"/>
                    <w:sz w:val="24"/>
                    <w:szCs w:val="24"/>
                    <w:lang w:val="ru-RU"/>
                  </w:rPr>
                  <m:t xml:space="preserve"> </m:t>
                </m:r>
                <m:d>
                  <m:dPr>
                    <m:ctrlPr>
                      <w:rPr>
                        <w:rFonts w:ascii="Cambria Math" w:hAnsi="Cambria Math"/>
                        <w:i/>
                        <w:sz w:val="24"/>
                        <w:szCs w:val="24"/>
                      </w:rPr>
                    </m:ctrlPr>
                  </m:dPr>
                  <m:e>
                    <m:r>
                      <w:rPr>
                        <w:rFonts w:ascii="Cambria Math" w:hAnsi="Cambria Math"/>
                        <w:sz w:val="24"/>
                        <w:szCs w:val="24"/>
                        <w:lang w:val="ru-RU"/>
                      </w:rPr>
                      <m:t>-</m:t>
                    </m:r>
                    <m:sSup>
                      <m:sSupPr>
                        <m:ctrlPr>
                          <w:rPr>
                            <w:rFonts w:ascii="Cambria Math" w:hAnsi="Cambria Math"/>
                            <w:i/>
                            <w:sz w:val="24"/>
                            <w:szCs w:val="24"/>
                          </w:rPr>
                        </m:ctrlPr>
                      </m:sSupPr>
                      <m:e>
                        <m:r>
                          <w:rPr>
                            <w:rFonts w:ascii="Cambria Math" w:hAnsi="Cambria Math"/>
                            <w:sz w:val="24"/>
                            <w:szCs w:val="24"/>
                          </w:rPr>
                          <m:t>ω</m:t>
                        </m:r>
                      </m:e>
                      <m:sup>
                        <m:r>
                          <w:rPr>
                            <w:rFonts w:ascii="Cambria Math" w:hAnsi="Cambria Math"/>
                            <w:sz w:val="24"/>
                            <w:szCs w:val="24"/>
                            <w:lang w:val="ru-RU"/>
                          </w:rPr>
                          <m:t>2</m:t>
                        </m:r>
                      </m:sup>
                    </m:sSup>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lang w:val="ru-RU"/>
                          </w:rPr>
                          <m:t>12</m:t>
                        </m:r>
                      </m:sub>
                    </m:sSub>
                  </m:e>
                </m:d>
                <m:r>
                  <w:rPr>
                    <w:rFonts w:ascii="Cambria Math" w:hAnsi="Cambria Math"/>
                    <w:sz w:val="24"/>
                    <w:szCs w:val="24"/>
                    <w:lang w:val="ru-RU"/>
                  </w:rPr>
                  <m:t xml:space="preserve">  +  </m:t>
                </m:r>
                <m:r>
                  <w:rPr>
                    <w:rFonts w:ascii="Cambria Math" w:hAnsi="Cambria Math"/>
                    <w:sz w:val="24"/>
                    <w:szCs w:val="24"/>
                  </w:rPr>
                  <m:t>B</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lang w:val="ru-RU"/>
                          </w:rPr>
                          <m:t>22</m:t>
                        </m:r>
                        <m:ctrlPr>
                          <w:rPr>
                            <w:rFonts w:ascii="Cambria Math" w:hAnsi="Cambria Math"/>
                            <w:i/>
                            <w:sz w:val="24"/>
                            <w:szCs w:val="24"/>
                            <w:lang w:val="ru-RU"/>
                          </w:rPr>
                        </m:ctrlPr>
                      </m:sub>
                    </m:sSub>
                    <m:r>
                      <w:rPr>
                        <w:rFonts w:ascii="Cambria Math" w:hAnsi="Cambria Math"/>
                        <w:sz w:val="24"/>
                        <w:szCs w:val="24"/>
                        <w:lang w:val="ru-RU"/>
                      </w:rPr>
                      <m:t>-</m:t>
                    </m:r>
                    <m:sSup>
                      <m:sSupPr>
                        <m:ctrlPr>
                          <w:rPr>
                            <w:rFonts w:ascii="Cambria Math" w:hAnsi="Cambria Math"/>
                            <w:i/>
                            <w:sz w:val="24"/>
                            <w:szCs w:val="24"/>
                          </w:rPr>
                        </m:ctrlPr>
                      </m:sSupPr>
                      <m:e>
                        <m:r>
                          <w:rPr>
                            <w:rFonts w:ascii="Cambria Math" w:hAnsi="Cambria Math"/>
                            <w:sz w:val="24"/>
                            <w:szCs w:val="24"/>
                          </w:rPr>
                          <m:t>ω</m:t>
                        </m:r>
                      </m:e>
                      <m:sup>
                        <m:r>
                          <w:rPr>
                            <w:rFonts w:ascii="Cambria Math" w:hAnsi="Cambria Math"/>
                            <w:sz w:val="24"/>
                            <w:szCs w:val="24"/>
                            <w:lang w:val="ru-RU"/>
                          </w:rPr>
                          <m:t>2</m:t>
                        </m:r>
                      </m:sup>
                    </m:sSup>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lang w:val="ru-RU"/>
                          </w:rPr>
                          <m:t>22</m:t>
                        </m:r>
                      </m:sub>
                    </m:sSub>
                  </m:e>
                </m:d>
                <m:r>
                  <w:rPr>
                    <w:rFonts w:ascii="Cambria Math" w:hAnsi="Cambria Math"/>
                    <w:sz w:val="24"/>
                    <w:szCs w:val="24"/>
                    <w:lang w:val="ru-RU"/>
                  </w:rPr>
                  <m:t>=0</m:t>
                </m:r>
              </m:e>
            </m:eqArr>
          </m:e>
        </m:d>
        <m:r>
          <w:rPr>
            <w:rFonts w:ascii="Cambria Math" w:hAnsi="Cambria Math"/>
            <w:sz w:val="24"/>
            <w:szCs w:val="24"/>
            <w:lang w:val="ru-RU"/>
          </w:rPr>
          <m:t xml:space="preserve">   </m:t>
        </m:r>
      </m:oMath>
      <w:r w:rsidRPr="007824DD">
        <w:rPr>
          <w:sz w:val="24"/>
          <w:szCs w:val="24"/>
          <w:lang w:val="ru-RU"/>
        </w:rPr>
        <w:t xml:space="preserve">                                               </w:t>
      </w:r>
      <w:r>
        <w:rPr>
          <w:sz w:val="24"/>
          <w:szCs w:val="24"/>
          <w:lang w:val="ru-RU"/>
        </w:rPr>
        <w:t xml:space="preserve">         </w:t>
      </w:r>
      <w:r w:rsidRPr="007824DD">
        <w:rPr>
          <w:sz w:val="24"/>
          <w:szCs w:val="24"/>
          <w:lang w:val="ru-RU"/>
        </w:rPr>
        <w:t xml:space="preserve">   </w:t>
      </w:r>
      <w:r>
        <w:rPr>
          <w:sz w:val="24"/>
          <w:szCs w:val="24"/>
          <w:lang w:val="ru-RU"/>
        </w:rPr>
        <w:t xml:space="preserve"> </w:t>
      </w:r>
      <w:r w:rsidRPr="007824DD">
        <w:rPr>
          <w:sz w:val="24"/>
          <w:szCs w:val="24"/>
          <w:lang w:val="ru-RU"/>
        </w:rPr>
        <w:t xml:space="preserve">    (2)</w:t>
      </w:r>
      <w:r>
        <w:rPr>
          <w:sz w:val="24"/>
          <w:szCs w:val="24"/>
          <w:lang w:val="ru-RU"/>
        </w:rPr>
        <w:t xml:space="preserve">    </w:t>
      </w:r>
    </w:p>
    <w:p w:rsidR="000A1049" w:rsidRPr="007824DD" w:rsidRDefault="000A1049" w:rsidP="000A1049">
      <w:pPr>
        <w:spacing w:after="0" w:line="240" w:lineRule="auto"/>
        <w:rPr>
          <w:sz w:val="24"/>
          <w:szCs w:val="24"/>
          <w:lang w:val="ru-RU"/>
        </w:rPr>
      </w:pPr>
      <w:r w:rsidRPr="007824DD">
        <w:rPr>
          <w:sz w:val="24"/>
          <w:szCs w:val="24"/>
          <w:lang w:val="ru-RU"/>
        </w:rPr>
        <w:t xml:space="preserve">  Приравнивая определитель нулю, получим частотное уравнение </w:t>
      </w:r>
      <w:r>
        <w:rPr>
          <w:sz w:val="24"/>
          <w:szCs w:val="24"/>
          <w:lang w:val="ru-RU"/>
        </w:rPr>
        <w:t xml:space="preserve">                                  </w:t>
      </w:r>
    </w:p>
    <w:p w:rsidR="000A1049" w:rsidRPr="007824DD" w:rsidRDefault="000A1049" w:rsidP="000A1049">
      <w:pPr>
        <w:spacing w:after="0" w:line="240" w:lineRule="auto"/>
        <w:rPr>
          <w:sz w:val="24"/>
          <w:szCs w:val="24"/>
          <w:lang w:val="ru-RU"/>
        </w:rPr>
      </w:pPr>
      <w:r w:rsidRPr="007824DD">
        <w:rPr>
          <w:sz w:val="24"/>
          <w:szCs w:val="24"/>
          <w:lang w:val="ru-RU"/>
        </w:rPr>
        <w:t xml:space="preserve">                      </w:t>
      </w:r>
      <m:oMath>
        <m:sSup>
          <m:sSupPr>
            <m:ctrlPr>
              <w:rPr>
                <w:rFonts w:ascii="Cambria Math" w:hAnsi="Cambria Math"/>
                <w:i/>
                <w:sz w:val="24"/>
                <w:szCs w:val="24"/>
              </w:rPr>
            </m:ctrlPr>
          </m:sSupPr>
          <m:e>
            <m:r>
              <w:rPr>
                <w:rFonts w:ascii="Cambria Math" w:hAnsi="Cambria Math"/>
                <w:sz w:val="24"/>
                <w:szCs w:val="24"/>
              </w:rPr>
              <m:t>ω</m:t>
            </m:r>
          </m:e>
          <m:sup>
            <m:r>
              <w:rPr>
                <w:rFonts w:ascii="Cambria Math" w:hAnsi="Cambria Math"/>
                <w:sz w:val="24"/>
                <w:szCs w:val="24"/>
                <w:lang w:val="ru-RU"/>
              </w:rPr>
              <m:t>4</m:t>
            </m:r>
          </m:sup>
        </m:sSup>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lang w:val="ru-RU"/>
                  </w:rPr>
                  <m:t>11</m:t>
                </m:r>
              </m:sub>
            </m:sSub>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lang w:val="ru-RU"/>
                  </w:rPr>
                  <m:t>22</m:t>
                </m:r>
              </m:sub>
            </m:sSub>
            <m:r>
              <w:rPr>
                <w:rFonts w:ascii="Cambria Math" w:hAnsi="Cambria Math"/>
                <w:sz w:val="24"/>
                <w:szCs w:val="24"/>
                <w:lang w:val="ru-RU"/>
              </w:rPr>
              <m:t>-</m:t>
            </m:r>
            <m:sSup>
              <m:sSupPr>
                <m:ctrlPr>
                  <w:rPr>
                    <w:rFonts w:ascii="Cambria Math" w:hAnsi="Cambria Math"/>
                    <w:i/>
                    <w:sz w:val="24"/>
                    <w:szCs w:val="24"/>
                  </w:rPr>
                </m:ctrlPr>
              </m:sSupPr>
              <m:e>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lang w:val="ru-RU"/>
                      </w:rPr>
                      <m:t>12</m:t>
                    </m:r>
                  </m:sub>
                </m:sSub>
              </m:e>
              <m:sup>
                <m:r>
                  <w:rPr>
                    <w:rFonts w:ascii="Cambria Math" w:hAnsi="Cambria Math"/>
                    <w:sz w:val="24"/>
                    <w:szCs w:val="24"/>
                    <w:lang w:val="ru-RU"/>
                  </w:rPr>
                  <m:t>2</m:t>
                </m:r>
              </m:sup>
            </m:sSup>
          </m:e>
        </m:d>
        <m:r>
          <w:rPr>
            <w:rFonts w:ascii="Cambria Math" w:hAnsi="Cambria Math"/>
            <w:sz w:val="24"/>
            <w:szCs w:val="24"/>
            <w:lang w:val="ru-RU"/>
          </w:rPr>
          <m:t xml:space="preserve">- </m:t>
        </m:r>
        <m:sSup>
          <m:sSupPr>
            <m:ctrlPr>
              <w:rPr>
                <w:rFonts w:ascii="Cambria Math" w:hAnsi="Cambria Math"/>
                <w:i/>
                <w:sz w:val="24"/>
                <w:szCs w:val="24"/>
              </w:rPr>
            </m:ctrlPr>
          </m:sSupPr>
          <m:e>
            <m:r>
              <w:rPr>
                <w:rFonts w:ascii="Cambria Math" w:hAnsi="Cambria Math"/>
                <w:sz w:val="24"/>
                <w:szCs w:val="24"/>
              </w:rPr>
              <m:t>ω</m:t>
            </m:r>
          </m:e>
          <m:sup>
            <m:r>
              <w:rPr>
                <w:rFonts w:ascii="Cambria Math" w:hAnsi="Cambria Math"/>
                <w:sz w:val="24"/>
                <w:szCs w:val="24"/>
                <w:lang w:val="ru-RU"/>
              </w:rPr>
              <m:t>2</m:t>
            </m:r>
          </m:sup>
        </m:sSup>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lang w:val="ru-RU"/>
                  </w:rPr>
                  <m:t>11</m:t>
                </m:r>
              </m:sub>
            </m:sSub>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lang w:val="ru-RU"/>
                  </w:rPr>
                  <m:t>22</m:t>
                </m:r>
                <m:ctrlPr>
                  <w:rPr>
                    <w:rFonts w:ascii="Cambria Math" w:hAnsi="Cambria Math"/>
                    <w:i/>
                    <w:sz w:val="24"/>
                    <w:szCs w:val="24"/>
                    <w:lang w:val="ru-RU"/>
                  </w:rPr>
                </m:ctrlPr>
              </m:sub>
            </m:sSub>
            <m:r>
              <w:rPr>
                <w:rFonts w:ascii="Cambria Math" w:hAnsi="Cambria Math"/>
                <w:sz w:val="24"/>
                <w:szCs w:val="24"/>
                <w:lang w:val="ru-RU"/>
              </w:rPr>
              <m:t>+</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lang w:val="ru-RU"/>
                  </w:rPr>
                  <m:t>22</m:t>
                </m:r>
              </m:sub>
            </m:sSub>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lang w:val="ru-RU"/>
                  </w:rPr>
                  <m:t>11</m:t>
                </m:r>
                <m:ctrlPr>
                  <w:rPr>
                    <w:rFonts w:ascii="Cambria Math" w:hAnsi="Cambria Math"/>
                    <w:i/>
                    <w:sz w:val="24"/>
                    <w:szCs w:val="24"/>
                    <w:lang w:val="ru-RU"/>
                  </w:rPr>
                </m:ctrlPr>
              </m:sub>
            </m:sSub>
            <m:ctrlPr>
              <w:rPr>
                <w:rFonts w:ascii="Cambria Math" w:hAnsi="Cambria Math"/>
                <w:i/>
                <w:sz w:val="24"/>
                <w:szCs w:val="24"/>
                <w:lang w:val="ru-RU"/>
              </w:rPr>
            </m:ctrlPr>
          </m:e>
        </m:d>
        <m:r>
          <w:rPr>
            <w:rFonts w:ascii="Cambria Math" w:hAnsi="Cambria Math"/>
            <w:sz w:val="24"/>
            <w:szCs w:val="24"/>
            <w:lang w:val="ru-RU"/>
          </w:rPr>
          <m:t>+</m:t>
        </m:r>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lang w:val="ru-RU"/>
              </w:rPr>
              <m:t>11</m:t>
            </m:r>
            <m:ctrlPr>
              <w:rPr>
                <w:rFonts w:ascii="Cambria Math" w:hAnsi="Cambria Math"/>
                <w:i/>
                <w:sz w:val="24"/>
                <w:szCs w:val="24"/>
                <w:lang w:val="ru-RU"/>
              </w:rPr>
            </m:ctrlPr>
          </m:sub>
        </m:sSub>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lang w:val="ru-RU"/>
              </w:rPr>
              <m:t>22</m:t>
            </m:r>
            <m:ctrlPr>
              <w:rPr>
                <w:rFonts w:ascii="Cambria Math" w:hAnsi="Cambria Math"/>
                <w:i/>
                <w:sz w:val="24"/>
                <w:szCs w:val="24"/>
                <w:lang w:val="ru-RU"/>
              </w:rPr>
            </m:ctrlPr>
          </m:sub>
        </m:sSub>
        <m:r>
          <w:rPr>
            <w:rFonts w:ascii="Cambria Math" w:hAnsi="Cambria Math"/>
            <w:sz w:val="24"/>
            <w:szCs w:val="24"/>
            <w:lang w:val="ru-RU"/>
          </w:rPr>
          <m:t xml:space="preserve">=0 </m:t>
        </m:r>
      </m:oMath>
      <w:r w:rsidRPr="007824DD">
        <w:rPr>
          <w:sz w:val="24"/>
          <w:szCs w:val="24"/>
          <w:lang w:val="ru-RU"/>
        </w:rPr>
        <w:t xml:space="preserve">  </w:t>
      </w:r>
      <w:r>
        <w:rPr>
          <w:sz w:val="24"/>
          <w:szCs w:val="24"/>
          <w:lang w:val="ru-RU"/>
        </w:rPr>
        <w:t xml:space="preserve">                              </w:t>
      </w:r>
    </w:p>
    <w:p w:rsidR="000A1049" w:rsidRPr="007824DD" w:rsidRDefault="000A1049" w:rsidP="000A1049">
      <w:pPr>
        <w:spacing w:after="0" w:line="240" w:lineRule="auto"/>
        <w:rPr>
          <w:sz w:val="24"/>
          <w:szCs w:val="24"/>
          <w:lang w:val="ru-RU"/>
        </w:rPr>
      </w:pPr>
      <w:r w:rsidRPr="007824DD">
        <w:rPr>
          <w:sz w:val="24"/>
          <w:szCs w:val="24"/>
          <w:lang w:val="ru-RU"/>
        </w:rPr>
        <w:t xml:space="preserve"> Пусть  </w:t>
      </w:r>
      <m:oMath>
        <m:sSub>
          <m:sSubPr>
            <m:ctrlPr>
              <w:rPr>
                <w:rFonts w:ascii="Cambria Math" w:hAnsi="Cambria Math"/>
                <w:i/>
                <w:sz w:val="24"/>
                <w:szCs w:val="24"/>
                <w:lang w:val="ru-RU"/>
              </w:rPr>
            </m:ctrlPr>
          </m:sSubPr>
          <m:e>
            <m:r>
              <w:rPr>
                <w:rFonts w:ascii="Cambria Math" w:hAnsi="Cambria Math"/>
                <w:sz w:val="24"/>
                <w:szCs w:val="24"/>
                <w:lang w:val="ru-RU"/>
              </w:rPr>
              <m:t>m</m:t>
            </m:r>
          </m:e>
          <m:sub>
            <m:r>
              <w:rPr>
                <w:rFonts w:ascii="Cambria Math" w:hAnsi="Cambria Math"/>
                <w:sz w:val="24"/>
                <w:szCs w:val="24"/>
                <w:lang w:val="ru-RU"/>
              </w:rPr>
              <m:t>1</m:t>
            </m:r>
          </m:sub>
        </m:sSub>
        <m:r>
          <w:rPr>
            <w:rFonts w:ascii="Cambria Math" w:hAnsi="Cambria Math"/>
            <w:sz w:val="24"/>
            <w:szCs w:val="24"/>
            <w:lang w:val="ru-RU"/>
          </w:rPr>
          <m:t>≡</m:t>
        </m:r>
        <m:r>
          <w:rPr>
            <w:rFonts w:ascii="Cambria Math" w:hAnsi="Cambria Math"/>
            <w:sz w:val="24"/>
            <w:szCs w:val="24"/>
          </w:rPr>
          <m:t>m</m:t>
        </m:r>
        <m:r>
          <w:rPr>
            <w:rFonts w:ascii="Cambria Math" w:hAnsi="Cambria Math"/>
            <w:sz w:val="24"/>
            <w:szCs w:val="24"/>
            <w:lang w:val="ru-RU"/>
          </w:rPr>
          <m:t>=3</m:t>
        </m:r>
        <m:sSub>
          <m:sSubPr>
            <m:ctrlPr>
              <w:rPr>
                <w:rFonts w:ascii="Cambria Math" w:hAnsi="Cambria Math"/>
                <w:i/>
                <w:sz w:val="24"/>
                <w:szCs w:val="24"/>
                <w:lang w:val="ru-RU"/>
              </w:rPr>
            </m:ctrlPr>
          </m:sSubPr>
          <m:e>
            <m:r>
              <w:rPr>
                <w:rFonts w:ascii="Cambria Math" w:hAnsi="Cambria Math"/>
                <w:sz w:val="24"/>
                <w:szCs w:val="24"/>
                <w:lang w:val="ru-RU"/>
              </w:rPr>
              <m:t>m</m:t>
            </m:r>
          </m:e>
          <m:sub>
            <m:r>
              <w:rPr>
                <w:rFonts w:ascii="Cambria Math" w:hAnsi="Cambria Math"/>
                <w:sz w:val="24"/>
                <w:szCs w:val="24"/>
                <w:lang w:val="ru-RU"/>
              </w:rPr>
              <m:t>2</m:t>
            </m:r>
          </m:sub>
        </m:sSub>
        <m:r>
          <w:rPr>
            <w:rFonts w:ascii="Cambria Math" w:hAnsi="Cambria Math"/>
            <w:sz w:val="24"/>
            <w:szCs w:val="24"/>
            <w:lang w:val="ru-RU"/>
          </w:rPr>
          <m:t>,  b=</m:t>
        </m:r>
        <m:f>
          <m:fPr>
            <m:ctrlPr>
              <w:rPr>
                <w:rFonts w:ascii="Cambria Math" w:hAnsi="Cambria Math"/>
                <w:i/>
                <w:sz w:val="24"/>
                <w:szCs w:val="24"/>
                <w:lang w:val="ru-RU"/>
              </w:rPr>
            </m:ctrlPr>
          </m:fPr>
          <m:num>
            <m:r>
              <w:rPr>
                <w:rFonts w:ascii="Cambria Math" w:hAnsi="Cambria Math"/>
                <w:sz w:val="24"/>
                <w:szCs w:val="24"/>
                <w:lang w:val="ru-RU"/>
              </w:rPr>
              <m:t>1</m:t>
            </m:r>
          </m:num>
          <m:den>
            <m:r>
              <w:rPr>
                <w:rFonts w:ascii="Cambria Math" w:hAnsi="Cambria Math"/>
                <w:sz w:val="24"/>
                <w:szCs w:val="24"/>
                <w:lang w:val="ru-RU"/>
              </w:rPr>
              <m:t>2</m:t>
            </m:r>
          </m:den>
        </m:f>
        <m:r>
          <w:rPr>
            <w:rFonts w:ascii="Cambria Math" w:hAnsi="Cambria Math"/>
            <w:sz w:val="24"/>
            <w:szCs w:val="24"/>
            <w:lang w:val="ru-RU"/>
          </w:rPr>
          <m:t xml:space="preserve">a,  K= </m:t>
        </m:r>
        <m:f>
          <m:fPr>
            <m:ctrlPr>
              <w:rPr>
                <w:rFonts w:ascii="Cambria Math" w:hAnsi="Cambria Math"/>
                <w:i/>
                <w:sz w:val="24"/>
                <w:szCs w:val="24"/>
                <w:lang w:val="ru-RU"/>
              </w:rPr>
            </m:ctrlPr>
          </m:fPr>
          <m:num>
            <m:r>
              <w:rPr>
                <w:rFonts w:ascii="Cambria Math" w:hAnsi="Cambria Math"/>
                <w:sz w:val="24"/>
                <w:szCs w:val="24"/>
                <w:lang w:val="ru-RU"/>
              </w:rPr>
              <m:t>11</m:t>
            </m:r>
          </m:num>
          <m:den>
            <m:r>
              <w:rPr>
                <w:rFonts w:ascii="Cambria Math" w:hAnsi="Cambria Math"/>
                <w:sz w:val="24"/>
                <w:szCs w:val="24"/>
                <w:lang w:val="ru-RU"/>
              </w:rPr>
              <m:t>6</m:t>
            </m:r>
          </m:den>
        </m:f>
        <m:r>
          <w:rPr>
            <w:rFonts w:ascii="Cambria Math" w:hAnsi="Cambria Math"/>
            <w:sz w:val="24"/>
            <w:szCs w:val="24"/>
            <w:lang w:val="ru-RU"/>
          </w:rPr>
          <m:t xml:space="preserve"> mga</m:t>
        </m:r>
      </m:oMath>
      <w:r w:rsidRPr="007824DD">
        <w:rPr>
          <w:sz w:val="24"/>
          <w:szCs w:val="24"/>
          <w:lang w:val="ru-RU"/>
        </w:rPr>
        <w:t xml:space="preserve"> .Тогда</w:t>
      </w:r>
      <w:r>
        <w:rPr>
          <w:sz w:val="24"/>
          <w:szCs w:val="24"/>
          <w:lang w:val="ru-RU"/>
        </w:rPr>
        <w:t xml:space="preserve">                                                              </w:t>
      </w:r>
    </w:p>
    <w:p w:rsidR="000A1049" w:rsidRPr="007824DD" w:rsidRDefault="000A1049" w:rsidP="000A1049">
      <w:pPr>
        <w:spacing w:after="0" w:line="240" w:lineRule="auto"/>
        <w:rPr>
          <w:sz w:val="24"/>
          <w:szCs w:val="24"/>
          <w:lang w:val="ru-RU"/>
        </w:rPr>
      </w:pPr>
      <w:r w:rsidRPr="007824DD">
        <w:rPr>
          <w:sz w:val="24"/>
          <w:szCs w:val="24"/>
          <w:lang w:val="ru-RU"/>
        </w:rPr>
        <w:t xml:space="preserve">  </w:t>
      </w:r>
      <m:oMath>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lang w:val="ru-RU"/>
              </w:rPr>
              <m:t>11</m:t>
            </m:r>
          </m:sub>
        </m:sSub>
        <m:r>
          <w:rPr>
            <w:rFonts w:ascii="Cambria Math" w:hAnsi="Cambria Math"/>
            <w:sz w:val="24"/>
            <w:szCs w:val="24"/>
            <w:lang w:val="ru-RU"/>
          </w:rPr>
          <m:t>=</m:t>
        </m:r>
        <m:f>
          <m:fPr>
            <m:ctrlPr>
              <w:rPr>
                <w:rFonts w:ascii="Cambria Math" w:hAnsi="Cambria Math"/>
                <w:i/>
                <w:sz w:val="24"/>
                <w:szCs w:val="24"/>
                <w:lang w:val="ru-RU"/>
              </w:rPr>
            </m:ctrlPr>
          </m:fPr>
          <m:num>
            <m:r>
              <w:rPr>
                <w:rFonts w:ascii="Cambria Math" w:hAnsi="Cambria Math"/>
                <w:sz w:val="24"/>
                <w:szCs w:val="24"/>
                <w:lang w:val="ru-RU"/>
              </w:rPr>
              <m:t>2</m:t>
            </m:r>
          </m:num>
          <m:den>
            <m:r>
              <w:rPr>
                <w:rFonts w:ascii="Cambria Math" w:hAnsi="Cambria Math"/>
                <w:sz w:val="24"/>
                <w:szCs w:val="24"/>
                <w:lang w:val="ru-RU"/>
              </w:rPr>
              <m:t>3</m:t>
            </m:r>
          </m:den>
        </m:f>
        <m:r>
          <w:rPr>
            <w:rFonts w:ascii="Cambria Math" w:hAnsi="Cambria Math"/>
            <w:sz w:val="24"/>
            <w:szCs w:val="24"/>
            <w:lang w:val="ru-RU"/>
          </w:rPr>
          <m:t xml:space="preserve"> </m:t>
        </m:r>
        <m:r>
          <w:rPr>
            <w:rFonts w:ascii="Cambria Math" w:hAnsi="Cambria Math"/>
            <w:sz w:val="24"/>
            <w:szCs w:val="24"/>
          </w:rPr>
          <m:t>m</m:t>
        </m:r>
        <m:sSup>
          <m:sSupPr>
            <m:ctrlPr>
              <w:rPr>
                <w:rFonts w:ascii="Cambria Math" w:hAnsi="Cambria Math"/>
                <w:i/>
                <w:sz w:val="24"/>
                <w:szCs w:val="24"/>
                <w:lang w:val="ru-RU"/>
              </w:rPr>
            </m:ctrlPr>
          </m:sSupPr>
          <m:e>
            <m:r>
              <w:rPr>
                <w:rFonts w:ascii="Cambria Math" w:hAnsi="Cambria Math"/>
                <w:sz w:val="24"/>
                <w:szCs w:val="24"/>
                <w:lang w:val="ru-RU"/>
              </w:rPr>
              <m:t>a</m:t>
            </m:r>
          </m:e>
          <m:sup>
            <m:r>
              <w:rPr>
                <w:rFonts w:ascii="Cambria Math" w:hAnsi="Cambria Math"/>
                <w:sz w:val="24"/>
                <w:szCs w:val="24"/>
                <w:lang w:val="ru-RU"/>
              </w:rPr>
              <m:t>2</m:t>
            </m:r>
          </m:sup>
        </m:sSup>
        <m:r>
          <w:rPr>
            <w:rFonts w:ascii="Cambria Math" w:hAnsi="Cambria Math"/>
            <w:sz w:val="24"/>
            <w:szCs w:val="24"/>
            <w:lang w:val="ru-RU"/>
          </w:rPr>
          <m:t xml:space="preserve">,   </m:t>
        </m:r>
        <m:sSub>
          <m:sSubPr>
            <m:ctrlPr>
              <w:rPr>
                <w:rFonts w:ascii="Cambria Math" w:hAnsi="Cambria Math"/>
                <w:i/>
                <w:sz w:val="24"/>
                <w:szCs w:val="24"/>
              </w:rPr>
            </m:ctrlPr>
          </m:sSubPr>
          <m:e>
            <m:r>
              <w:rPr>
                <w:rFonts w:ascii="Cambria Math" w:hAnsi="Cambria Math"/>
                <w:sz w:val="24"/>
                <w:szCs w:val="24"/>
                <w:lang w:val="ru-RU"/>
              </w:rPr>
              <m:t xml:space="preserve">   </m:t>
            </m:r>
            <m:r>
              <w:rPr>
                <w:rFonts w:ascii="Cambria Math" w:hAnsi="Cambria Math"/>
                <w:sz w:val="24"/>
                <w:szCs w:val="24"/>
              </w:rPr>
              <m:t>a</m:t>
            </m:r>
          </m:e>
          <m:sub>
            <m:r>
              <w:rPr>
                <w:rFonts w:ascii="Cambria Math" w:hAnsi="Cambria Math"/>
                <w:sz w:val="24"/>
                <w:szCs w:val="24"/>
                <w:lang w:val="ru-RU"/>
              </w:rPr>
              <m:t>22</m:t>
            </m:r>
          </m:sub>
        </m:sSub>
        <m:r>
          <w:rPr>
            <w:rFonts w:ascii="Cambria Math" w:hAnsi="Cambria Math"/>
            <w:sz w:val="24"/>
            <w:szCs w:val="24"/>
            <w:lang w:val="ru-RU"/>
          </w:rPr>
          <m:t>=</m:t>
        </m:r>
        <m:f>
          <m:fPr>
            <m:ctrlPr>
              <w:rPr>
                <w:rFonts w:ascii="Cambria Math" w:hAnsi="Cambria Math"/>
                <w:i/>
                <w:sz w:val="24"/>
                <w:szCs w:val="24"/>
                <w:lang w:val="ru-RU"/>
              </w:rPr>
            </m:ctrlPr>
          </m:fPr>
          <m:num>
            <m:r>
              <w:rPr>
                <w:rFonts w:ascii="Cambria Math" w:hAnsi="Cambria Math"/>
                <w:sz w:val="24"/>
                <w:szCs w:val="24"/>
                <w:lang w:val="ru-RU"/>
              </w:rPr>
              <m:t>1</m:t>
            </m:r>
          </m:num>
          <m:den>
            <m:r>
              <w:rPr>
                <w:rFonts w:ascii="Cambria Math" w:hAnsi="Cambria Math"/>
                <w:sz w:val="24"/>
                <w:szCs w:val="24"/>
                <w:lang w:val="ru-RU"/>
              </w:rPr>
              <m:t>12</m:t>
            </m:r>
          </m:den>
        </m:f>
        <m:r>
          <w:rPr>
            <w:rFonts w:ascii="Cambria Math" w:hAnsi="Cambria Math"/>
            <w:sz w:val="24"/>
            <w:szCs w:val="24"/>
            <w:lang w:val="ru-RU"/>
          </w:rPr>
          <m:t xml:space="preserve"> </m:t>
        </m:r>
        <m:r>
          <w:rPr>
            <w:rFonts w:ascii="Cambria Math" w:hAnsi="Cambria Math"/>
            <w:sz w:val="24"/>
            <w:szCs w:val="24"/>
          </w:rPr>
          <m:t>m</m:t>
        </m:r>
        <m:sSup>
          <m:sSupPr>
            <m:ctrlPr>
              <w:rPr>
                <w:rFonts w:ascii="Cambria Math" w:hAnsi="Cambria Math"/>
                <w:i/>
                <w:sz w:val="24"/>
                <w:szCs w:val="24"/>
                <w:lang w:val="ru-RU"/>
              </w:rPr>
            </m:ctrlPr>
          </m:sSupPr>
          <m:e>
            <m:r>
              <w:rPr>
                <w:rFonts w:ascii="Cambria Math" w:hAnsi="Cambria Math"/>
                <w:sz w:val="24"/>
                <w:szCs w:val="24"/>
                <w:lang w:val="ru-RU"/>
              </w:rPr>
              <m:t>a</m:t>
            </m:r>
          </m:e>
          <m:sup>
            <m:r>
              <w:rPr>
                <w:rFonts w:ascii="Cambria Math" w:hAnsi="Cambria Math"/>
                <w:sz w:val="24"/>
                <w:szCs w:val="24"/>
                <w:lang w:val="ru-RU"/>
              </w:rPr>
              <m:t>2</m:t>
            </m:r>
          </m:sup>
        </m:sSup>
        <m:r>
          <w:rPr>
            <w:rFonts w:ascii="Cambria Math" w:hAnsi="Cambria Math"/>
            <w:sz w:val="24"/>
            <w:szCs w:val="24"/>
            <w:lang w:val="ru-RU"/>
          </w:rPr>
          <m:t xml:space="preserve"> ,  </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lang w:val="ru-RU"/>
              </w:rPr>
              <m:t>12</m:t>
            </m:r>
          </m:sub>
        </m:sSub>
        <m:r>
          <w:rPr>
            <w:rFonts w:ascii="Cambria Math" w:hAnsi="Cambria Math"/>
            <w:sz w:val="24"/>
            <w:szCs w:val="24"/>
            <w:lang w:val="ru-RU"/>
          </w:rPr>
          <m:t xml:space="preserve">= </m:t>
        </m:r>
        <m:f>
          <m:fPr>
            <m:ctrlPr>
              <w:rPr>
                <w:rFonts w:ascii="Cambria Math" w:hAnsi="Cambria Math"/>
                <w:i/>
                <w:sz w:val="24"/>
                <w:szCs w:val="24"/>
                <w:lang w:val="ru-RU"/>
              </w:rPr>
            </m:ctrlPr>
          </m:fPr>
          <m:num>
            <m:r>
              <w:rPr>
                <w:rFonts w:ascii="Cambria Math" w:hAnsi="Cambria Math"/>
                <w:sz w:val="24"/>
                <w:szCs w:val="24"/>
                <w:lang w:val="ru-RU"/>
              </w:rPr>
              <m:t>1</m:t>
            </m:r>
          </m:num>
          <m:den>
            <m:r>
              <w:rPr>
                <w:rFonts w:ascii="Cambria Math" w:hAnsi="Cambria Math"/>
                <w:sz w:val="24"/>
                <w:szCs w:val="24"/>
                <w:lang w:val="ru-RU"/>
              </w:rPr>
              <m:t>6</m:t>
            </m:r>
          </m:den>
        </m:f>
        <m:r>
          <w:rPr>
            <w:rFonts w:ascii="Cambria Math" w:hAnsi="Cambria Math"/>
            <w:sz w:val="24"/>
            <w:szCs w:val="24"/>
            <w:lang w:val="ru-RU"/>
          </w:rPr>
          <m:t xml:space="preserve"> </m:t>
        </m:r>
        <m:r>
          <w:rPr>
            <w:rFonts w:ascii="Cambria Math" w:hAnsi="Cambria Math"/>
            <w:sz w:val="24"/>
            <w:szCs w:val="24"/>
          </w:rPr>
          <m:t>m</m:t>
        </m:r>
        <m:sSup>
          <m:sSupPr>
            <m:ctrlPr>
              <w:rPr>
                <w:rFonts w:ascii="Cambria Math" w:hAnsi="Cambria Math"/>
                <w:i/>
                <w:sz w:val="24"/>
                <w:szCs w:val="24"/>
                <w:lang w:val="ru-RU"/>
              </w:rPr>
            </m:ctrlPr>
          </m:sSupPr>
          <m:e>
            <m:r>
              <w:rPr>
                <w:rFonts w:ascii="Cambria Math" w:hAnsi="Cambria Math"/>
                <w:sz w:val="24"/>
                <w:szCs w:val="24"/>
                <w:lang w:val="ru-RU"/>
              </w:rPr>
              <m:t>a</m:t>
            </m:r>
          </m:e>
          <m:sup>
            <m:r>
              <w:rPr>
                <w:rFonts w:ascii="Cambria Math" w:hAnsi="Cambria Math"/>
                <w:sz w:val="24"/>
                <w:szCs w:val="24"/>
                <w:lang w:val="ru-RU"/>
              </w:rPr>
              <m:t>2</m:t>
            </m:r>
          </m:sup>
        </m:sSup>
        <m:r>
          <w:rPr>
            <w:rFonts w:ascii="Cambria Math" w:hAnsi="Cambria Math"/>
            <w:sz w:val="24"/>
            <w:szCs w:val="24"/>
            <w:lang w:val="ru-RU"/>
          </w:rPr>
          <m:t xml:space="preserve">  ,   </m:t>
        </m:r>
        <m:sSub>
          <m:sSubPr>
            <m:ctrlPr>
              <w:rPr>
                <w:rFonts w:ascii="Cambria Math" w:hAnsi="Cambria Math"/>
                <w:i/>
                <w:sz w:val="24"/>
                <w:szCs w:val="24"/>
                <w:lang w:val="ru-RU"/>
              </w:rPr>
            </m:ctrlPr>
          </m:sSubPr>
          <m:e>
            <m:r>
              <w:rPr>
                <w:rFonts w:ascii="Cambria Math" w:hAnsi="Cambria Math"/>
                <w:sz w:val="24"/>
                <w:szCs w:val="24"/>
                <w:lang w:val="ru-RU"/>
              </w:rPr>
              <m:t>C</m:t>
            </m:r>
          </m:e>
          <m:sub>
            <m:r>
              <w:rPr>
                <w:rFonts w:ascii="Cambria Math" w:hAnsi="Cambria Math"/>
                <w:sz w:val="24"/>
                <w:szCs w:val="24"/>
                <w:lang w:val="ru-RU"/>
              </w:rPr>
              <m:t>11</m:t>
            </m:r>
          </m:sub>
        </m:sSub>
        <m:r>
          <w:rPr>
            <w:rFonts w:ascii="Cambria Math" w:hAnsi="Cambria Math"/>
            <w:sz w:val="24"/>
            <w:szCs w:val="24"/>
            <w:lang w:val="ru-RU"/>
          </w:rPr>
          <m:t xml:space="preserve">=mga  ,  </m:t>
        </m:r>
        <m:sSub>
          <m:sSubPr>
            <m:ctrlPr>
              <w:rPr>
                <w:rFonts w:ascii="Cambria Math" w:hAnsi="Cambria Math"/>
                <w:i/>
                <w:sz w:val="24"/>
                <w:szCs w:val="24"/>
                <w:lang w:val="ru-RU"/>
              </w:rPr>
            </m:ctrlPr>
          </m:sSubPr>
          <m:e>
            <m:r>
              <w:rPr>
                <w:rFonts w:ascii="Cambria Math" w:hAnsi="Cambria Math"/>
                <w:sz w:val="24"/>
                <w:szCs w:val="24"/>
                <w:lang w:val="ru-RU"/>
              </w:rPr>
              <m:t>C</m:t>
            </m:r>
          </m:e>
          <m:sub>
            <m:r>
              <w:rPr>
                <w:rFonts w:ascii="Cambria Math" w:hAnsi="Cambria Math"/>
                <w:sz w:val="24"/>
                <w:szCs w:val="24"/>
                <w:lang w:val="ru-RU"/>
              </w:rPr>
              <m:t>22</m:t>
            </m:r>
          </m:sub>
        </m:sSub>
        <m:r>
          <w:rPr>
            <w:rFonts w:ascii="Cambria Math" w:hAnsi="Cambria Math"/>
            <w:sz w:val="24"/>
            <w:szCs w:val="24"/>
            <w:lang w:val="ru-RU"/>
          </w:rPr>
          <m:t>=</m:t>
        </m:r>
        <m:f>
          <m:fPr>
            <m:ctrlPr>
              <w:rPr>
                <w:rFonts w:ascii="Cambria Math" w:hAnsi="Cambria Math"/>
                <w:i/>
                <w:sz w:val="24"/>
                <w:szCs w:val="24"/>
                <w:lang w:val="ru-RU"/>
              </w:rPr>
            </m:ctrlPr>
          </m:fPr>
          <m:num>
            <m:r>
              <w:rPr>
                <w:rFonts w:ascii="Cambria Math" w:hAnsi="Cambria Math"/>
                <w:sz w:val="24"/>
                <w:szCs w:val="24"/>
                <w:lang w:val="ru-RU"/>
              </w:rPr>
              <m:t>1</m:t>
            </m:r>
          </m:num>
          <m:den>
            <m:r>
              <w:rPr>
                <w:rFonts w:ascii="Cambria Math" w:hAnsi="Cambria Math"/>
                <w:sz w:val="24"/>
                <w:szCs w:val="24"/>
                <w:lang w:val="ru-RU"/>
              </w:rPr>
              <m:t>6</m:t>
            </m:r>
          </m:den>
        </m:f>
        <m:r>
          <w:rPr>
            <w:rFonts w:ascii="Cambria Math" w:hAnsi="Cambria Math"/>
            <w:sz w:val="24"/>
            <w:szCs w:val="24"/>
            <w:lang w:val="ru-RU"/>
          </w:rPr>
          <m:t xml:space="preserve">mga </m:t>
        </m:r>
      </m:oMath>
      <w:r w:rsidRPr="007824DD">
        <w:rPr>
          <w:sz w:val="24"/>
          <w:szCs w:val="24"/>
          <w:lang w:val="ru-RU"/>
        </w:rPr>
        <w:t xml:space="preserve">. </w:t>
      </w:r>
      <w:r>
        <w:rPr>
          <w:sz w:val="24"/>
          <w:szCs w:val="24"/>
          <w:lang w:val="ru-RU"/>
        </w:rPr>
        <w:t xml:space="preserve">                </w:t>
      </w:r>
    </w:p>
    <w:p w:rsidR="000A1049" w:rsidRPr="007824DD" w:rsidRDefault="000A1049" w:rsidP="000A1049">
      <w:pPr>
        <w:spacing w:after="0" w:line="240" w:lineRule="auto"/>
        <w:rPr>
          <w:sz w:val="24"/>
          <w:szCs w:val="24"/>
          <w:lang w:val="ru-RU"/>
        </w:rPr>
      </w:pPr>
      <w:r w:rsidRPr="007824DD">
        <w:rPr>
          <w:sz w:val="24"/>
          <w:szCs w:val="24"/>
          <w:lang w:val="ru-RU"/>
        </w:rPr>
        <w:t xml:space="preserve"> Частотное уравнение примет вид</w:t>
      </w:r>
      <w:r>
        <w:rPr>
          <w:sz w:val="24"/>
          <w:szCs w:val="24"/>
          <w:lang w:val="ru-RU"/>
        </w:rPr>
        <w:t xml:space="preserve">                                                                                                  </w:t>
      </w:r>
    </w:p>
    <w:p w:rsidR="000A1049" w:rsidRPr="007824DD" w:rsidRDefault="000A1049" w:rsidP="000A1049">
      <w:pPr>
        <w:spacing w:after="0" w:line="240" w:lineRule="auto"/>
        <w:rPr>
          <w:sz w:val="24"/>
          <w:szCs w:val="24"/>
          <w:lang w:val="ru-RU"/>
        </w:rPr>
      </w:pPr>
      <w:r w:rsidRPr="007824DD">
        <w:rPr>
          <w:sz w:val="24"/>
          <w:szCs w:val="24"/>
          <w:lang w:val="ru-RU"/>
        </w:rPr>
        <w:t xml:space="preserve">                   </w:t>
      </w:r>
      <m:oMath>
        <m:sSup>
          <m:sSupPr>
            <m:ctrlPr>
              <w:rPr>
                <w:rFonts w:ascii="Cambria Math" w:hAnsi="Cambria Math"/>
                <w:i/>
                <w:sz w:val="24"/>
                <w:szCs w:val="24"/>
              </w:rPr>
            </m:ctrlPr>
          </m:sSupPr>
          <m:e>
            <m:r>
              <w:rPr>
                <w:rFonts w:ascii="Cambria Math" w:hAnsi="Cambria Math"/>
                <w:sz w:val="24"/>
                <w:szCs w:val="24"/>
              </w:rPr>
              <m:t>ω</m:t>
            </m:r>
          </m:e>
          <m:sup>
            <m:r>
              <w:rPr>
                <w:rFonts w:ascii="Cambria Math" w:hAnsi="Cambria Math"/>
                <w:sz w:val="24"/>
                <w:szCs w:val="24"/>
                <w:lang w:val="ru-RU"/>
              </w:rPr>
              <m:t>4</m:t>
            </m:r>
          </m:sup>
        </m:sSup>
        <m:r>
          <w:rPr>
            <w:rFonts w:ascii="Cambria Math" w:hAnsi="Cambria Math"/>
            <w:sz w:val="24"/>
            <w:szCs w:val="24"/>
            <w:lang w:val="ru-RU"/>
          </w:rPr>
          <m:t>-7</m:t>
        </m:r>
        <m:f>
          <m:fPr>
            <m:ctrlPr>
              <w:rPr>
                <w:rFonts w:ascii="Cambria Math" w:hAnsi="Cambria Math"/>
                <w:i/>
                <w:sz w:val="24"/>
                <w:szCs w:val="24"/>
              </w:rPr>
            </m:ctrlPr>
          </m:fPr>
          <m:num>
            <m:r>
              <w:rPr>
                <w:rFonts w:ascii="Cambria Math" w:hAnsi="Cambria Math"/>
                <w:sz w:val="24"/>
                <w:szCs w:val="24"/>
              </w:rPr>
              <m:t>g</m:t>
            </m:r>
          </m:num>
          <m:den>
            <m:r>
              <w:rPr>
                <w:rFonts w:ascii="Cambria Math" w:hAnsi="Cambria Math"/>
                <w:sz w:val="24"/>
                <w:szCs w:val="24"/>
              </w:rPr>
              <m:t>a</m:t>
            </m:r>
          </m:den>
        </m:f>
        <m:r>
          <w:rPr>
            <w:rFonts w:ascii="Cambria Math" w:hAnsi="Cambria Math"/>
            <w:sz w:val="24"/>
            <w:szCs w:val="24"/>
            <w:lang w:val="ru-RU"/>
          </w:rPr>
          <m:t xml:space="preserve"> </m:t>
        </m:r>
        <m:sSup>
          <m:sSupPr>
            <m:ctrlPr>
              <w:rPr>
                <w:rFonts w:ascii="Cambria Math" w:hAnsi="Cambria Math"/>
                <w:i/>
                <w:sz w:val="24"/>
                <w:szCs w:val="24"/>
              </w:rPr>
            </m:ctrlPr>
          </m:sSupPr>
          <m:e>
            <m:r>
              <w:rPr>
                <w:rFonts w:ascii="Cambria Math" w:hAnsi="Cambria Math"/>
                <w:sz w:val="24"/>
                <w:szCs w:val="24"/>
              </w:rPr>
              <m:t>ω</m:t>
            </m:r>
          </m:e>
          <m:sup>
            <m:r>
              <w:rPr>
                <w:rFonts w:ascii="Cambria Math" w:hAnsi="Cambria Math"/>
                <w:sz w:val="24"/>
                <w:szCs w:val="24"/>
                <w:lang w:val="ru-RU"/>
              </w:rPr>
              <m:t>2</m:t>
            </m:r>
          </m:sup>
        </m:sSup>
        <m:r>
          <w:rPr>
            <w:rFonts w:ascii="Cambria Math" w:hAnsi="Cambria Math"/>
            <w:sz w:val="24"/>
            <w:szCs w:val="24"/>
            <w:lang w:val="ru-RU"/>
          </w:rPr>
          <m:t>+6</m:t>
        </m:r>
        <m:sSup>
          <m:sSupPr>
            <m:ctrlPr>
              <w:rPr>
                <w:rFonts w:ascii="Cambria Math" w:hAnsi="Cambria Math"/>
                <w:i/>
                <w:sz w:val="24"/>
                <w:szCs w:val="24"/>
              </w:rPr>
            </m:ctrlPr>
          </m:sSupPr>
          <m:e>
            <m:d>
              <m:dPr>
                <m:ctrlPr>
                  <w:rPr>
                    <w:rFonts w:ascii="Cambria Math" w:hAnsi="Cambria Math"/>
                    <w:i/>
                    <w:sz w:val="24"/>
                    <w:szCs w:val="24"/>
                  </w:rPr>
                </m:ctrlPr>
              </m:dPr>
              <m:e>
                <m:f>
                  <m:fPr>
                    <m:ctrlPr>
                      <w:rPr>
                        <w:rFonts w:ascii="Cambria Math" w:hAnsi="Cambria Math"/>
                        <w:i/>
                        <w:sz w:val="24"/>
                        <w:szCs w:val="24"/>
                      </w:rPr>
                    </m:ctrlPr>
                  </m:fPr>
                  <m:num>
                    <m:r>
                      <w:rPr>
                        <w:rFonts w:ascii="Cambria Math" w:hAnsi="Cambria Math"/>
                        <w:sz w:val="24"/>
                        <w:szCs w:val="24"/>
                      </w:rPr>
                      <m:t>g</m:t>
                    </m:r>
                  </m:num>
                  <m:den>
                    <m:r>
                      <w:rPr>
                        <w:rFonts w:ascii="Cambria Math" w:hAnsi="Cambria Math"/>
                        <w:sz w:val="24"/>
                        <w:szCs w:val="24"/>
                      </w:rPr>
                      <m:t>a</m:t>
                    </m:r>
                  </m:den>
                </m:f>
              </m:e>
            </m:d>
          </m:e>
          <m:sup>
            <m:r>
              <w:rPr>
                <w:rFonts w:ascii="Cambria Math" w:hAnsi="Cambria Math"/>
                <w:sz w:val="24"/>
                <w:szCs w:val="24"/>
                <w:lang w:val="ru-RU"/>
              </w:rPr>
              <m:t>2</m:t>
            </m:r>
          </m:sup>
        </m:sSup>
        <m:r>
          <w:rPr>
            <w:rFonts w:ascii="Cambria Math" w:hAnsi="Cambria Math"/>
            <w:sz w:val="24"/>
            <w:szCs w:val="24"/>
            <w:lang w:val="ru-RU"/>
          </w:rPr>
          <m:t xml:space="preserve">=0,   </m:t>
        </m:r>
        <m:r>
          <w:rPr>
            <w:rFonts w:ascii="Cambria Math" w:hAnsi="Cambria Math"/>
            <w:sz w:val="24"/>
            <w:szCs w:val="24"/>
          </w:rPr>
          <m:t>⟹</m:t>
        </m:r>
        <m:sSubSup>
          <m:sSubSupPr>
            <m:ctrlPr>
              <w:rPr>
                <w:rFonts w:ascii="Cambria Math" w:hAnsi="Cambria Math"/>
                <w:i/>
                <w:sz w:val="24"/>
                <w:szCs w:val="24"/>
              </w:rPr>
            </m:ctrlPr>
          </m:sSubSupPr>
          <m:e>
            <m:r>
              <w:rPr>
                <w:rFonts w:ascii="Cambria Math" w:hAnsi="Cambria Math"/>
                <w:sz w:val="24"/>
                <w:szCs w:val="24"/>
              </w:rPr>
              <m:t>ω</m:t>
            </m:r>
          </m:e>
          <m:sub>
            <m:r>
              <w:rPr>
                <w:rFonts w:ascii="Cambria Math" w:hAnsi="Cambria Math"/>
                <w:sz w:val="24"/>
                <w:szCs w:val="24"/>
                <w:lang w:val="ru-RU"/>
              </w:rPr>
              <m:t>1</m:t>
            </m:r>
          </m:sub>
          <m:sup>
            <m:r>
              <w:rPr>
                <w:rFonts w:ascii="Cambria Math" w:hAnsi="Cambria Math"/>
                <w:sz w:val="24"/>
                <w:szCs w:val="24"/>
                <w:lang w:val="ru-RU"/>
              </w:rPr>
              <m:t>2</m:t>
            </m:r>
          </m:sup>
        </m:sSubSup>
        <m:r>
          <w:rPr>
            <w:rFonts w:ascii="Cambria Math" w:hAnsi="Cambria Math"/>
            <w:sz w:val="24"/>
            <w:szCs w:val="24"/>
            <w:lang w:val="ru-RU"/>
          </w:rPr>
          <m:t>=1</m:t>
        </m:r>
        <m:f>
          <m:fPr>
            <m:ctrlPr>
              <w:rPr>
                <w:rFonts w:ascii="Cambria Math" w:hAnsi="Cambria Math"/>
                <w:i/>
                <w:sz w:val="24"/>
                <w:szCs w:val="24"/>
              </w:rPr>
            </m:ctrlPr>
          </m:fPr>
          <m:num>
            <m:r>
              <w:rPr>
                <w:rFonts w:ascii="Cambria Math" w:hAnsi="Cambria Math"/>
                <w:sz w:val="24"/>
                <w:szCs w:val="24"/>
              </w:rPr>
              <m:t>g</m:t>
            </m:r>
          </m:num>
          <m:den>
            <m:r>
              <w:rPr>
                <w:rFonts w:ascii="Cambria Math" w:hAnsi="Cambria Math"/>
                <w:sz w:val="24"/>
                <w:szCs w:val="24"/>
              </w:rPr>
              <m:t>a</m:t>
            </m:r>
          </m:den>
        </m:f>
        <m:r>
          <w:rPr>
            <w:rFonts w:ascii="Cambria Math" w:hAnsi="Cambria Math"/>
            <w:sz w:val="24"/>
            <w:szCs w:val="24"/>
            <w:lang w:val="ru-RU"/>
          </w:rPr>
          <m:t xml:space="preserve"> ,  </m:t>
        </m:r>
        <m:sSubSup>
          <m:sSubSupPr>
            <m:ctrlPr>
              <w:rPr>
                <w:rFonts w:ascii="Cambria Math" w:hAnsi="Cambria Math"/>
                <w:i/>
                <w:sz w:val="24"/>
                <w:szCs w:val="24"/>
              </w:rPr>
            </m:ctrlPr>
          </m:sSubSupPr>
          <m:e>
            <m:r>
              <w:rPr>
                <w:rFonts w:ascii="Cambria Math" w:hAnsi="Cambria Math"/>
                <w:sz w:val="24"/>
                <w:szCs w:val="24"/>
              </w:rPr>
              <m:t>ω</m:t>
            </m:r>
          </m:e>
          <m:sub>
            <m:r>
              <w:rPr>
                <w:rFonts w:ascii="Cambria Math" w:hAnsi="Cambria Math"/>
                <w:sz w:val="24"/>
                <w:szCs w:val="24"/>
                <w:lang w:val="ru-RU"/>
              </w:rPr>
              <m:t>2</m:t>
            </m:r>
          </m:sub>
          <m:sup>
            <m:r>
              <w:rPr>
                <w:rFonts w:ascii="Cambria Math" w:hAnsi="Cambria Math"/>
                <w:sz w:val="24"/>
                <w:szCs w:val="24"/>
                <w:lang w:val="ru-RU"/>
              </w:rPr>
              <m:t>2</m:t>
            </m:r>
          </m:sup>
        </m:sSubSup>
        <m:r>
          <w:rPr>
            <w:rFonts w:ascii="Cambria Math" w:hAnsi="Cambria Math"/>
            <w:sz w:val="24"/>
            <w:szCs w:val="24"/>
            <w:lang w:val="ru-RU"/>
          </w:rPr>
          <m:t>=6</m:t>
        </m:r>
        <m:f>
          <m:fPr>
            <m:ctrlPr>
              <w:rPr>
                <w:rFonts w:ascii="Cambria Math" w:hAnsi="Cambria Math"/>
                <w:i/>
                <w:sz w:val="24"/>
                <w:szCs w:val="24"/>
              </w:rPr>
            </m:ctrlPr>
          </m:fPr>
          <m:num>
            <m:r>
              <w:rPr>
                <w:rFonts w:ascii="Cambria Math" w:hAnsi="Cambria Math"/>
                <w:sz w:val="24"/>
                <w:szCs w:val="24"/>
              </w:rPr>
              <m:t>g</m:t>
            </m:r>
          </m:num>
          <m:den>
            <m:r>
              <w:rPr>
                <w:rFonts w:ascii="Cambria Math" w:hAnsi="Cambria Math"/>
                <w:sz w:val="24"/>
                <w:szCs w:val="24"/>
              </w:rPr>
              <m:t>a</m:t>
            </m:r>
          </m:den>
        </m:f>
      </m:oMath>
      <w:r w:rsidRPr="007824DD">
        <w:rPr>
          <w:sz w:val="24"/>
          <w:szCs w:val="24"/>
          <w:lang w:val="ru-RU"/>
        </w:rPr>
        <w:t>.</w:t>
      </w:r>
      <w:r>
        <w:rPr>
          <w:sz w:val="24"/>
          <w:szCs w:val="24"/>
          <w:lang w:val="ru-RU"/>
        </w:rPr>
        <w:t xml:space="preserve">                                             </w:t>
      </w:r>
    </w:p>
    <w:p w:rsidR="000A1049" w:rsidRPr="007824DD" w:rsidRDefault="000A1049" w:rsidP="000A1049">
      <w:pPr>
        <w:spacing w:after="0" w:line="240" w:lineRule="auto"/>
        <w:rPr>
          <w:sz w:val="24"/>
          <w:szCs w:val="24"/>
          <w:lang w:val="ru-RU"/>
        </w:rPr>
      </w:pPr>
      <w:r w:rsidRPr="007824DD">
        <w:rPr>
          <w:sz w:val="24"/>
          <w:szCs w:val="24"/>
          <w:lang w:val="ru-RU"/>
        </w:rPr>
        <w:t>Отношение амплитуд найдем из первого, например, уравнения системы (2):</w:t>
      </w:r>
      <w:r>
        <w:rPr>
          <w:sz w:val="24"/>
          <w:szCs w:val="24"/>
          <w:lang w:val="ru-RU"/>
        </w:rPr>
        <w:t xml:space="preserve">                  </w:t>
      </w:r>
    </w:p>
    <w:p w:rsidR="000A1049" w:rsidRPr="007824DD" w:rsidRDefault="000A1049" w:rsidP="000A1049">
      <w:pPr>
        <w:spacing w:after="0" w:line="240" w:lineRule="auto"/>
        <w:rPr>
          <w:sz w:val="24"/>
          <w:szCs w:val="24"/>
          <w:lang w:val="ru-RU"/>
        </w:rPr>
      </w:pPr>
      <w:r w:rsidRPr="007824DD">
        <w:rPr>
          <w:sz w:val="24"/>
          <w:szCs w:val="24"/>
          <w:lang w:val="ru-RU"/>
        </w:rPr>
        <w:t xml:space="preserve">  </w:t>
      </w:r>
      <m:oMath>
        <m:f>
          <m:fPr>
            <m:ctrlPr>
              <w:rPr>
                <w:rFonts w:ascii="Cambria Math" w:hAnsi="Cambria Math"/>
                <w:i/>
                <w:sz w:val="24"/>
                <w:szCs w:val="24"/>
                <w:lang w:val="ru-RU"/>
              </w:rPr>
            </m:ctrlPr>
          </m:fPr>
          <m:num>
            <m:r>
              <w:rPr>
                <w:rFonts w:ascii="Cambria Math" w:hAnsi="Cambria Math"/>
                <w:sz w:val="24"/>
                <w:szCs w:val="24"/>
                <w:lang w:val="ru-RU"/>
              </w:rPr>
              <m:t>B</m:t>
            </m:r>
          </m:num>
          <m:den>
            <m:r>
              <w:rPr>
                <w:rFonts w:ascii="Cambria Math" w:hAnsi="Cambria Math"/>
                <w:sz w:val="24"/>
                <w:szCs w:val="24"/>
                <w:lang w:val="ru-RU"/>
              </w:rPr>
              <m:t>A</m:t>
            </m:r>
          </m:den>
        </m:f>
        <m:r>
          <w:rPr>
            <w:rFonts w:ascii="Cambria Math" w:hAnsi="Cambria Math"/>
            <w:sz w:val="24"/>
            <w:szCs w:val="24"/>
            <w:lang w:val="ru-RU"/>
          </w:rPr>
          <m:t>=</m:t>
        </m:r>
        <m:f>
          <m:fPr>
            <m:ctrlPr>
              <w:rPr>
                <w:rFonts w:ascii="Cambria Math" w:hAnsi="Cambria Math"/>
                <w:i/>
                <w:sz w:val="24"/>
                <w:szCs w:val="24"/>
                <w:lang w:val="ru-RU"/>
              </w:rPr>
            </m:ctrlPr>
          </m:fPr>
          <m:num>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lang w:val="ru-RU"/>
                      </w:rPr>
                      <m:t>11</m:t>
                    </m:r>
                    <m:ctrlPr>
                      <w:rPr>
                        <w:rFonts w:ascii="Cambria Math" w:hAnsi="Cambria Math"/>
                        <w:i/>
                        <w:sz w:val="24"/>
                        <w:szCs w:val="24"/>
                        <w:lang w:val="ru-RU"/>
                      </w:rPr>
                    </m:ctrlPr>
                  </m:sub>
                </m:sSub>
                <m:r>
                  <w:rPr>
                    <w:rFonts w:ascii="Cambria Math" w:hAnsi="Cambria Math"/>
                    <w:sz w:val="24"/>
                    <w:szCs w:val="24"/>
                    <w:lang w:val="ru-RU"/>
                  </w:rPr>
                  <m:t>-</m:t>
                </m:r>
                <m:sSup>
                  <m:sSupPr>
                    <m:ctrlPr>
                      <w:rPr>
                        <w:rFonts w:ascii="Cambria Math" w:hAnsi="Cambria Math"/>
                        <w:i/>
                        <w:sz w:val="24"/>
                        <w:szCs w:val="24"/>
                      </w:rPr>
                    </m:ctrlPr>
                  </m:sSupPr>
                  <m:e>
                    <m:r>
                      <w:rPr>
                        <w:rFonts w:ascii="Cambria Math" w:hAnsi="Cambria Math"/>
                        <w:sz w:val="24"/>
                        <w:szCs w:val="24"/>
                      </w:rPr>
                      <m:t>ω</m:t>
                    </m:r>
                  </m:e>
                  <m:sup>
                    <m:r>
                      <w:rPr>
                        <w:rFonts w:ascii="Cambria Math" w:hAnsi="Cambria Math"/>
                        <w:sz w:val="24"/>
                        <w:szCs w:val="24"/>
                        <w:lang w:val="ru-RU"/>
                      </w:rPr>
                      <m:t>2</m:t>
                    </m:r>
                  </m:sup>
                </m:sSup>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lang w:val="ru-RU"/>
                      </w:rPr>
                      <m:t>11</m:t>
                    </m:r>
                  </m:sub>
                </m:sSub>
              </m:e>
            </m:d>
          </m:num>
          <m:den>
            <m:sSup>
              <m:sSupPr>
                <m:ctrlPr>
                  <w:rPr>
                    <w:rFonts w:ascii="Cambria Math" w:hAnsi="Cambria Math"/>
                    <w:i/>
                    <w:sz w:val="24"/>
                    <w:szCs w:val="24"/>
                  </w:rPr>
                </m:ctrlPr>
              </m:sSupPr>
              <m:e>
                <m:r>
                  <w:rPr>
                    <w:rFonts w:ascii="Cambria Math" w:hAnsi="Cambria Math"/>
                    <w:sz w:val="24"/>
                    <w:szCs w:val="24"/>
                  </w:rPr>
                  <m:t>ω</m:t>
                </m:r>
              </m:e>
              <m:sup>
                <m:r>
                  <w:rPr>
                    <w:rFonts w:ascii="Cambria Math" w:hAnsi="Cambria Math"/>
                    <w:sz w:val="24"/>
                    <w:szCs w:val="24"/>
                    <w:lang w:val="ru-RU"/>
                  </w:rPr>
                  <m:t>2</m:t>
                </m:r>
              </m:sup>
            </m:sSup>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lang w:val="ru-RU"/>
                  </w:rPr>
                  <m:t>12</m:t>
                </m:r>
              </m:sub>
            </m:sSub>
          </m:den>
        </m:f>
      </m:oMath>
      <w:r w:rsidRPr="007824DD">
        <w:rPr>
          <w:sz w:val="24"/>
          <w:szCs w:val="24"/>
          <w:lang w:val="ru-RU"/>
        </w:rPr>
        <w:t xml:space="preserve"> . Для первой собственной частоты   </w:t>
      </w:r>
      <m:oMath>
        <m:f>
          <m:fPr>
            <m:ctrlPr>
              <w:rPr>
                <w:rFonts w:ascii="Cambria Math" w:hAnsi="Cambria Math"/>
                <w:i/>
                <w:sz w:val="24"/>
                <w:szCs w:val="24"/>
                <w:lang w:val="ru-RU"/>
              </w:rPr>
            </m:ctrlPr>
          </m:fPr>
          <m:num>
            <m:r>
              <w:rPr>
                <w:rFonts w:ascii="Cambria Math" w:hAnsi="Cambria Math"/>
                <w:sz w:val="24"/>
                <w:szCs w:val="24"/>
                <w:lang w:val="ru-RU"/>
              </w:rPr>
              <m:t>B</m:t>
            </m:r>
          </m:num>
          <m:den>
            <m:r>
              <w:rPr>
                <w:rFonts w:ascii="Cambria Math" w:hAnsi="Cambria Math"/>
                <w:sz w:val="24"/>
                <w:szCs w:val="24"/>
                <w:lang w:val="ru-RU"/>
              </w:rPr>
              <m:t>A</m:t>
            </m:r>
          </m:den>
        </m:f>
        <m:r>
          <w:rPr>
            <w:rFonts w:ascii="Cambria Math" w:hAnsi="Cambria Math"/>
            <w:sz w:val="24"/>
            <w:szCs w:val="24"/>
            <w:lang w:val="ru-RU"/>
          </w:rPr>
          <m:t xml:space="preserve">=2  </m:t>
        </m:r>
      </m:oMath>
      <w:r w:rsidRPr="007824DD">
        <w:rPr>
          <w:sz w:val="24"/>
          <w:szCs w:val="24"/>
          <w:lang w:val="ru-RU"/>
        </w:rPr>
        <w:t xml:space="preserve">и главное колебание </w:t>
      </w:r>
      <w:r>
        <w:rPr>
          <w:sz w:val="24"/>
          <w:szCs w:val="24"/>
          <w:lang w:val="ru-RU"/>
        </w:rPr>
        <w:t xml:space="preserve">            </w:t>
      </w:r>
    </w:p>
    <w:p w:rsidR="000A1049" w:rsidRPr="007824DD" w:rsidRDefault="000A1049" w:rsidP="000A1049">
      <w:pPr>
        <w:spacing w:after="0" w:line="240" w:lineRule="auto"/>
        <w:rPr>
          <w:sz w:val="24"/>
          <w:szCs w:val="24"/>
          <w:lang w:val="ru-RU"/>
        </w:rPr>
      </w:pPr>
      <w:r w:rsidRPr="007824DD">
        <w:rPr>
          <w:sz w:val="24"/>
          <w:szCs w:val="24"/>
          <w:lang w:val="ru-RU"/>
        </w:rPr>
        <w:t xml:space="preserve">  </w:t>
      </w:r>
      <m:oMath>
        <m:d>
          <m:dPr>
            <m:ctrlPr>
              <w:rPr>
                <w:rFonts w:ascii="Cambria Math" w:hAnsi="Cambria Math"/>
                <w:i/>
                <w:sz w:val="24"/>
                <w:szCs w:val="24"/>
                <w:lang w:val="ru-RU"/>
              </w:rPr>
            </m:ctrlPr>
          </m:dPr>
          <m:e>
            <m:f>
              <m:fPr>
                <m:type m:val="noBar"/>
                <m:ctrlPr>
                  <w:rPr>
                    <w:rFonts w:ascii="Cambria Math" w:hAnsi="Cambria Math"/>
                    <w:i/>
                    <w:sz w:val="24"/>
                    <w:szCs w:val="24"/>
                    <w:lang w:val="ru-RU"/>
                  </w:rPr>
                </m:ctrlPr>
              </m:fPr>
              <m:num>
                <m:r>
                  <w:rPr>
                    <w:rFonts w:ascii="Cambria Math" w:hAnsi="Cambria Math"/>
                    <w:sz w:val="24"/>
                    <w:szCs w:val="24"/>
                  </w:rPr>
                  <m:t>φ</m:t>
                </m:r>
              </m:num>
              <m:den>
                <m:r>
                  <w:rPr>
                    <w:rFonts w:ascii="Cambria Math" w:hAnsi="Cambria Math"/>
                    <w:sz w:val="24"/>
                    <w:szCs w:val="24"/>
                  </w:rPr>
                  <m:t>ψ</m:t>
                </m:r>
              </m:den>
            </m:f>
          </m:e>
        </m:d>
        <m:r>
          <w:rPr>
            <w:rFonts w:ascii="Cambria Math" w:hAnsi="Cambria Math"/>
            <w:sz w:val="24"/>
            <w:szCs w:val="24"/>
            <w:lang w:val="ru-RU"/>
          </w:rPr>
          <m:t>=</m:t>
        </m:r>
        <m:d>
          <m:dPr>
            <m:ctrlPr>
              <w:rPr>
                <w:rFonts w:ascii="Cambria Math" w:hAnsi="Cambria Math"/>
                <w:i/>
                <w:sz w:val="24"/>
                <w:szCs w:val="24"/>
                <w:lang w:val="ru-RU"/>
              </w:rPr>
            </m:ctrlPr>
          </m:dPr>
          <m:e>
            <m:f>
              <m:fPr>
                <m:type m:val="noBar"/>
                <m:ctrlPr>
                  <w:rPr>
                    <w:rFonts w:ascii="Cambria Math" w:hAnsi="Cambria Math"/>
                    <w:i/>
                    <w:sz w:val="24"/>
                    <w:szCs w:val="24"/>
                    <w:lang w:val="ru-RU"/>
                  </w:rPr>
                </m:ctrlPr>
              </m:fPr>
              <m:num>
                <m:r>
                  <w:rPr>
                    <w:rFonts w:ascii="Cambria Math" w:hAnsi="Cambria Math"/>
                    <w:sz w:val="24"/>
                    <w:szCs w:val="24"/>
                    <w:lang w:val="ru-RU"/>
                  </w:rPr>
                  <m:t>1</m:t>
                </m:r>
              </m:num>
              <m:den>
                <m:r>
                  <w:rPr>
                    <w:rFonts w:ascii="Cambria Math" w:hAnsi="Cambria Math"/>
                    <w:sz w:val="24"/>
                    <w:szCs w:val="24"/>
                    <w:lang w:val="ru-RU"/>
                  </w:rPr>
                  <m:t>2</m:t>
                </m:r>
              </m:den>
            </m:f>
          </m:e>
        </m:d>
        <m:r>
          <w:rPr>
            <w:rFonts w:ascii="Cambria Math" w:hAnsi="Cambria Math"/>
            <w:sz w:val="24"/>
            <w:szCs w:val="24"/>
            <w:lang w:val="ru-RU"/>
          </w:rPr>
          <m:t xml:space="preserve"> </m:t>
        </m:r>
        <m:func>
          <m:funcPr>
            <m:ctrlPr>
              <w:rPr>
                <w:rFonts w:ascii="Cambria Math" w:hAnsi="Cambria Math" w:cs="Cambria Math"/>
                <w:i/>
                <w:sz w:val="24"/>
                <w:szCs w:val="24"/>
                <w:lang w:val="ru-RU"/>
              </w:rPr>
            </m:ctrlPr>
          </m:funcPr>
          <m:fName>
            <m:r>
              <m:rPr>
                <m:sty m:val="p"/>
              </m:rPr>
              <w:rPr>
                <w:rFonts w:ascii="Cambria Math" w:hAnsi="Cambria Math"/>
                <w:sz w:val="24"/>
                <w:szCs w:val="24"/>
              </w:rPr>
              <m:t>sin</m:t>
            </m:r>
            <m:ctrlPr>
              <w:rPr>
                <w:rFonts w:ascii="Cambria Math" w:hAnsi="Cambria Math"/>
                <w:sz w:val="24"/>
                <w:szCs w:val="24"/>
              </w:rPr>
            </m:ctrlPr>
          </m:fName>
          <m:e>
            <m:d>
              <m:dPr>
                <m:ctrlPr>
                  <w:rPr>
                    <w:rFonts w:ascii="Cambria Math" w:hAnsi="Cambria Math"/>
                    <w:i/>
                    <w:sz w:val="24"/>
                    <w:szCs w:val="24"/>
                    <w:lang w:val="ru-RU"/>
                  </w:rPr>
                </m:ctrlPr>
              </m:dPr>
              <m:e>
                <m:sSub>
                  <m:sSubPr>
                    <m:ctrlPr>
                      <w:rPr>
                        <w:rFonts w:ascii="Cambria Math" w:hAnsi="Cambria Math"/>
                        <w:i/>
                        <w:sz w:val="24"/>
                        <w:szCs w:val="24"/>
                        <w:lang w:val="ru-RU"/>
                      </w:rPr>
                    </m:ctrlPr>
                  </m:sSubPr>
                  <m:e>
                    <m:r>
                      <w:rPr>
                        <w:rFonts w:ascii="Cambria Math" w:hAnsi="Cambria Math"/>
                        <w:sz w:val="24"/>
                        <w:szCs w:val="24"/>
                        <w:lang w:val="ru-RU"/>
                      </w:rPr>
                      <m:t>ω</m:t>
                    </m:r>
                  </m:e>
                  <m:sub>
                    <m:r>
                      <w:rPr>
                        <w:rFonts w:ascii="Cambria Math" w:hAnsi="Cambria Math"/>
                        <w:sz w:val="24"/>
                        <w:szCs w:val="24"/>
                        <w:lang w:val="ru-RU"/>
                      </w:rPr>
                      <m:t>1</m:t>
                    </m:r>
                  </m:sub>
                </m:sSub>
                <m:r>
                  <w:rPr>
                    <w:rFonts w:ascii="Cambria Math" w:hAnsi="Cambria Math"/>
                    <w:sz w:val="24"/>
                    <w:szCs w:val="24"/>
                    <w:lang w:val="ru-RU"/>
                  </w:rPr>
                  <m:t>t+</m:t>
                </m:r>
                <m:sSub>
                  <m:sSubPr>
                    <m:ctrlPr>
                      <w:rPr>
                        <w:rFonts w:ascii="Cambria Math" w:hAnsi="Cambria Math"/>
                        <w:i/>
                        <w:sz w:val="24"/>
                        <w:szCs w:val="24"/>
                        <w:lang w:val="ru-RU"/>
                      </w:rPr>
                    </m:ctrlPr>
                  </m:sSubPr>
                  <m:e>
                    <m:r>
                      <w:rPr>
                        <w:rFonts w:ascii="Cambria Math" w:hAnsi="Cambria Math"/>
                        <w:sz w:val="24"/>
                        <w:szCs w:val="24"/>
                        <w:lang w:val="ru-RU"/>
                      </w:rPr>
                      <m:t>α</m:t>
                    </m:r>
                  </m:e>
                  <m:sub>
                    <m:r>
                      <w:rPr>
                        <w:rFonts w:ascii="Cambria Math" w:hAnsi="Cambria Math"/>
                        <w:sz w:val="24"/>
                        <w:szCs w:val="24"/>
                        <w:lang w:val="ru-RU"/>
                      </w:rPr>
                      <m:t>1</m:t>
                    </m:r>
                  </m:sub>
                </m:sSub>
              </m:e>
            </m:d>
            <m:ctrlPr>
              <w:rPr>
                <w:rFonts w:ascii="Cambria Math" w:hAnsi="Cambria Math"/>
                <w:i/>
                <w:sz w:val="24"/>
                <w:szCs w:val="24"/>
              </w:rPr>
            </m:ctrlPr>
          </m:e>
        </m:func>
      </m:oMath>
      <w:r w:rsidRPr="007824DD">
        <w:rPr>
          <w:sz w:val="24"/>
          <w:szCs w:val="24"/>
          <w:lang w:val="ru-RU"/>
        </w:rPr>
        <w:t xml:space="preserve">,  для второй  </w:t>
      </w:r>
      <m:oMath>
        <m:f>
          <m:fPr>
            <m:ctrlPr>
              <w:rPr>
                <w:rFonts w:ascii="Cambria Math" w:hAnsi="Cambria Math"/>
                <w:i/>
                <w:sz w:val="24"/>
                <w:szCs w:val="24"/>
                <w:lang w:val="ru-RU"/>
              </w:rPr>
            </m:ctrlPr>
          </m:fPr>
          <m:num>
            <m:r>
              <w:rPr>
                <w:rFonts w:ascii="Cambria Math" w:hAnsi="Cambria Math"/>
                <w:sz w:val="24"/>
                <w:szCs w:val="24"/>
                <w:lang w:val="ru-RU"/>
              </w:rPr>
              <m:t>B</m:t>
            </m:r>
          </m:num>
          <m:den>
            <m:r>
              <w:rPr>
                <w:rFonts w:ascii="Cambria Math" w:hAnsi="Cambria Math"/>
                <w:sz w:val="24"/>
                <w:szCs w:val="24"/>
                <w:lang w:val="ru-RU"/>
              </w:rPr>
              <m:t>A</m:t>
            </m:r>
          </m:den>
        </m:f>
        <m:r>
          <w:rPr>
            <w:rFonts w:ascii="Cambria Math" w:hAnsi="Cambria Math"/>
            <w:sz w:val="24"/>
            <w:szCs w:val="24"/>
            <w:lang w:val="ru-RU"/>
          </w:rPr>
          <m:t>=-3</m:t>
        </m:r>
      </m:oMath>
      <w:r w:rsidRPr="007824DD">
        <w:rPr>
          <w:sz w:val="24"/>
          <w:szCs w:val="24"/>
          <w:lang w:val="ru-RU"/>
        </w:rPr>
        <w:t xml:space="preserve">  и  </w:t>
      </w:r>
      <m:oMath>
        <m:d>
          <m:dPr>
            <m:ctrlPr>
              <w:rPr>
                <w:rFonts w:ascii="Cambria Math" w:hAnsi="Cambria Math"/>
                <w:i/>
                <w:sz w:val="24"/>
                <w:szCs w:val="24"/>
                <w:lang w:val="ru-RU"/>
              </w:rPr>
            </m:ctrlPr>
          </m:dPr>
          <m:e>
            <m:f>
              <m:fPr>
                <m:type m:val="noBar"/>
                <m:ctrlPr>
                  <w:rPr>
                    <w:rFonts w:ascii="Cambria Math" w:hAnsi="Cambria Math"/>
                    <w:i/>
                    <w:sz w:val="24"/>
                    <w:szCs w:val="24"/>
                    <w:lang w:val="ru-RU"/>
                  </w:rPr>
                </m:ctrlPr>
              </m:fPr>
              <m:num>
                <m:r>
                  <w:rPr>
                    <w:rFonts w:ascii="Cambria Math" w:hAnsi="Cambria Math"/>
                    <w:sz w:val="24"/>
                    <w:szCs w:val="24"/>
                  </w:rPr>
                  <m:t>φ</m:t>
                </m:r>
              </m:num>
              <m:den>
                <m:r>
                  <w:rPr>
                    <w:rFonts w:ascii="Cambria Math" w:hAnsi="Cambria Math"/>
                    <w:sz w:val="24"/>
                    <w:szCs w:val="24"/>
                  </w:rPr>
                  <m:t>ψ</m:t>
                </m:r>
              </m:den>
            </m:f>
          </m:e>
        </m:d>
        <m:r>
          <w:rPr>
            <w:rFonts w:ascii="Cambria Math" w:hAnsi="Cambria Math"/>
            <w:sz w:val="24"/>
            <w:szCs w:val="24"/>
            <w:lang w:val="ru-RU"/>
          </w:rPr>
          <m:t>=</m:t>
        </m:r>
        <m:d>
          <m:dPr>
            <m:ctrlPr>
              <w:rPr>
                <w:rFonts w:ascii="Cambria Math" w:hAnsi="Cambria Math"/>
                <w:i/>
                <w:sz w:val="24"/>
                <w:szCs w:val="24"/>
                <w:lang w:val="ru-RU"/>
              </w:rPr>
            </m:ctrlPr>
          </m:dPr>
          <m:e>
            <m:f>
              <m:fPr>
                <m:type m:val="noBar"/>
                <m:ctrlPr>
                  <w:rPr>
                    <w:rFonts w:ascii="Cambria Math" w:hAnsi="Cambria Math"/>
                    <w:i/>
                    <w:sz w:val="24"/>
                    <w:szCs w:val="24"/>
                    <w:lang w:val="ru-RU"/>
                  </w:rPr>
                </m:ctrlPr>
              </m:fPr>
              <m:num>
                <m:r>
                  <w:rPr>
                    <w:rFonts w:ascii="Cambria Math" w:hAnsi="Cambria Math"/>
                    <w:sz w:val="24"/>
                    <w:szCs w:val="24"/>
                    <w:lang w:val="ru-RU"/>
                  </w:rPr>
                  <m:t xml:space="preserve">  1</m:t>
                </m:r>
              </m:num>
              <m:den>
                <m:r>
                  <w:rPr>
                    <w:rFonts w:ascii="Cambria Math" w:hAnsi="Cambria Math"/>
                    <w:sz w:val="24"/>
                    <w:szCs w:val="24"/>
                    <w:lang w:val="ru-RU"/>
                  </w:rPr>
                  <m:t>-3</m:t>
                </m:r>
              </m:den>
            </m:f>
          </m:e>
        </m:d>
        <m:r>
          <w:rPr>
            <w:rFonts w:ascii="Cambria Math" w:hAnsi="Cambria Math"/>
            <w:sz w:val="24"/>
            <w:szCs w:val="24"/>
            <w:lang w:val="ru-RU"/>
          </w:rPr>
          <m:t xml:space="preserve"> </m:t>
        </m:r>
        <m:func>
          <m:funcPr>
            <m:ctrlPr>
              <w:rPr>
                <w:rFonts w:ascii="Cambria Math" w:hAnsi="Cambria Math" w:cs="Cambria Math"/>
                <w:i/>
                <w:sz w:val="24"/>
                <w:szCs w:val="24"/>
                <w:lang w:val="ru-RU"/>
              </w:rPr>
            </m:ctrlPr>
          </m:funcPr>
          <m:fName>
            <m:r>
              <m:rPr>
                <m:sty m:val="p"/>
              </m:rPr>
              <w:rPr>
                <w:rFonts w:ascii="Cambria Math" w:hAnsi="Cambria Math"/>
                <w:sz w:val="24"/>
                <w:szCs w:val="24"/>
              </w:rPr>
              <m:t>sin</m:t>
            </m:r>
            <m:ctrlPr>
              <w:rPr>
                <w:rFonts w:ascii="Cambria Math" w:hAnsi="Cambria Math"/>
                <w:sz w:val="24"/>
                <w:szCs w:val="24"/>
              </w:rPr>
            </m:ctrlPr>
          </m:fName>
          <m:e>
            <m:d>
              <m:dPr>
                <m:ctrlPr>
                  <w:rPr>
                    <w:rFonts w:ascii="Cambria Math" w:hAnsi="Cambria Math"/>
                    <w:i/>
                    <w:sz w:val="24"/>
                    <w:szCs w:val="24"/>
                    <w:lang w:val="ru-RU"/>
                  </w:rPr>
                </m:ctrlPr>
              </m:dPr>
              <m:e>
                <m:sSub>
                  <m:sSubPr>
                    <m:ctrlPr>
                      <w:rPr>
                        <w:rFonts w:ascii="Cambria Math" w:hAnsi="Cambria Math"/>
                        <w:i/>
                        <w:sz w:val="24"/>
                        <w:szCs w:val="24"/>
                        <w:lang w:val="ru-RU"/>
                      </w:rPr>
                    </m:ctrlPr>
                  </m:sSubPr>
                  <m:e>
                    <m:r>
                      <w:rPr>
                        <w:rFonts w:ascii="Cambria Math" w:hAnsi="Cambria Math"/>
                        <w:sz w:val="24"/>
                        <w:szCs w:val="24"/>
                        <w:lang w:val="ru-RU"/>
                      </w:rPr>
                      <m:t>ω</m:t>
                    </m:r>
                  </m:e>
                  <m:sub>
                    <m:r>
                      <w:rPr>
                        <w:rFonts w:ascii="Cambria Math" w:hAnsi="Cambria Math"/>
                        <w:sz w:val="24"/>
                        <w:szCs w:val="24"/>
                        <w:lang w:val="ru-RU"/>
                      </w:rPr>
                      <m:t>2</m:t>
                    </m:r>
                  </m:sub>
                </m:sSub>
                <m:r>
                  <w:rPr>
                    <w:rFonts w:ascii="Cambria Math" w:hAnsi="Cambria Math"/>
                    <w:sz w:val="24"/>
                    <w:szCs w:val="24"/>
                    <w:lang w:val="ru-RU"/>
                  </w:rPr>
                  <m:t>t+</m:t>
                </m:r>
                <m:sSub>
                  <m:sSubPr>
                    <m:ctrlPr>
                      <w:rPr>
                        <w:rFonts w:ascii="Cambria Math" w:hAnsi="Cambria Math"/>
                        <w:i/>
                        <w:sz w:val="24"/>
                        <w:szCs w:val="24"/>
                        <w:lang w:val="ru-RU"/>
                      </w:rPr>
                    </m:ctrlPr>
                  </m:sSubPr>
                  <m:e>
                    <m:r>
                      <w:rPr>
                        <w:rFonts w:ascii="Cambria Math" w:hAnsi="Cambria Math"/>
                        <w:sz w:val="24"/>
                        <w:szCs w:val="24"/>
                        <w:lang w:val="ru-RU"/>
                      </w:rPr>
                      <m:t>α</m:t>
                    </m:r>
                  </m:e>
                  <m:sub>
                    <m:r>
                      <w:rPr>
                        <w:rFonts w:ascii="Cambria Math" w:hAnsi="Cambria Math"/>
                        <w:sz w:val="24"/>
                        <w:szCs w:val="24"/>
                        <w:lang w:val="ru-RU"/>
                      </w:rPr>
                      <m:t>2</m:t>
                    </m:r>
                  </m:sub>
                </m:sSub>
              </m:e>
            </m:d>
            <m:ctrlPr>
              <w:rPr>
                <w:rFonts w:ascii="Cambria Math" w:hAnsi="Cambria Math"/>
                <w:i/>
                <w:sz w:val="24"/>
                <w:szCs w:val="24"/>
              </w:rPr>
            </m:ctrlPr>
          </m:e>
        </m:func>
      </m:oMath>
      <w:r w:rsidRPr="007824DD">
        <w:rPr>
          <w:sz w:val="24"/>
          <w:szCs w:val="24"/>
          <w:lang w:val="ru-RU"/>
        </w:rPr>
        <w:t>.</w:t>
      </w:r>
      <w:r>
        <w:rPr>
          <w:sz w:val="24"/>
          <w:szCs w:val="24"/>
          <w:lang w:val="ru-RU"/>
        </w:rPr>
        <w:t xml:space="preserve">                   </w:t>
      </w:r>
    </w:p>
    <w:p w:rsidR="000A1049" w:rsidRPr="007824DD" w:rsidRDefault="000A1049" w:rsidP="000A1049">
      <w:pPr>
        <w:spacing w:after="0" w:line="240" w:lineRule="auto"/>
        <w:rPr>
          <w:sz w:val="24"/>
          <w:szCs w:val="24"/>
          <w:lang w:val="ru-RU"/>
        </w:rPr>
      </w:pPr>
      <w:r w:rsidRPr="007824DD">
        <w:rPr>
          <w:sz w:val="24"/>
          <w:szCs w:val="24"/>
          <w:lang w:val="ru-RU"/>
        </w:rPr>
        <w:t xml:space="preserve">  Общее решение имеет вид</w:t>
      </w:r>
      <w:r>
        <w:rPr>
          <w:sz w:val="24"/>
          <w:szCs w:val="24"/>
          <w:lang w:val="ru-RU"/>
        </w:rPr>
        <w:t xml:space="preserve">                                                                                                               </w:t>
      </w:r>
    </w:p>
    <w:p w:rsidR="000A1049" w:rsidRPr="007824DD" w:rsidRDefault="000A1049" w:rsidP="000A1049">
      <w:pPr>
        <w:spacing w:after="0" w:line="240" w:lineRule="auto"/>
        <w:rPr>
          <w:sz w:val="24"/>
          <w:szCs w:val="24"/>
          <w:lang w:val="ru-RU"/>
        </w:rPr>
      </w:pPr>
      <w:r w:rsidRPr="007824DD">
        <w:rPr>
          <w:sz w:val="24"/>
          <w:szCs w:val="24"/>
          <w:lang w:val="ru-RU"/>
        </w:rPr>
        <w:t xml:space="preserve">     </w:t>
      </w:r>
      <m:oMath>
        <m:d>
          <m:dPr>
            <m:ctrlPr>
              <w:rPr>
                <w:rFonts w:ascii="Cambria Math" w:hAnsi="Cambria Math"/>
                <w:i/>
                <w:sz w:val="24"/>
                <w:szCs w:val="24"/>
                <w:lang w:val="ru-RU"/>
              </w:rPr>
            </m:ctrlPr>
          </m:dPr>
          <m:e>
            <m:f>
              <m:fPr>
                <m:type m:val="noBar"/>
                <m:ctrlPr>
                  <w:rPr>
                    <w:rFonts w:ascii="Cambria Math" w:hAnsi="Cambria Math"/>
                    <w:i/>
                    <w:sz w:val="24"/>
                    <w:szCs w:val="24"/>
                    <w:lang w:val="ru-RU"/>
                  </w:rPr>
                </m:ctrlPr>
              </m:fPr>
              <m:num>
                <m:r>
                  <w:rPr>
                    <w:rFonts w:ascii="Cambria Math" w:hAnsi="Cambria Math"/>
                    <w:sz w:val="24"/>
                    <w:szCs w:val="24"/>
                  </w:rPr>
                  <m:t>φ</m:t>
                </m:r>
              </m:num>
              <m:den>
                <m:r>
                  <w:rPr>
                    <w:rFonts w:ascii="Cambria Math" w:hAnsi="Cambria Math"/>
                    <w:sz w:val="24"/>
                    <w:szCs w:val="24"/>
                  </w:rPr>
                  <m:t>ψ</m:t>
                </m:r>
              </m:den>
            </m:f>
          </m:e>
        </m:d>
        <m:r>
          <w:rPr>
            <w:rFonts w:ascii="Cambria Math" w:hAnsi="Cambria Math"/>
            <w:sz w:val="24"/>
            <w:szCs w:val="24"/>
            <w:lang w:val="ru-RU"/>
          </w:rPr>
          <m:t>=</m:t>
        </m:r>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lang w:val="ru-RU"/>
              </w:rPr>
              <m:t>1</m:t>
            </m:r>
          </m:sub>
        </m:sSub>
        <m:d>
          <m:dPr>
            <m:ctrlPr>
              <w:rPr>
                <w:rFonts w:ascii="Cambria Math" w:hAnsi="Cambria Math"/>
                <w:i/>
                <w:sz w:val="24"/>
                <w:szCs w:val="24"/>
                <w:lang w:val="ru-RU"/>
              </w:rPr>
            </m:ctrlPr>
          </m:dPr>
          <m:e>
            <m:f>
              <m:fPr>
                <m:type m:val="noBar"/>
                <m:ctrlPr>
                  <w:rPr>
                    <w:rFonts w:ascii="Cambria Math" w:hAnsi="Cambria Math"/>
                    <w:i/>
                    <w:sz w:val="24"/>
                    <w:szCs w:val="24"/>
                    <w:lang w:val="ru-RU"/>
                  </w:rPr>
                </m:ctrlPr>
              </m:fPr>
              <m:num>
                <m:r>
                  <w:rPr>
                    <w:rFonts w:ascii="Cambria Math" w:hAnsi="Cambria Math"/>
                    <w:sz w:val="24"/>
                    <w:szCs w:val="24"/>
                    <w:lang w:val="ru-RU"/>
                  </w:rPr>
                  <m:t>1</m:t>
                </m:r>
              </m:num>
              <m:den>
                <m:r>
                  <w:rPr>
                    <w:rFonts w:ascii="Cambria Math" w:hAnsi="Cambria Math"/>
                    <w:sz w:val="24"/>
                    <w:szCs w:val="24"/>
                    <w:lang w:val="ru-RU"/>
                  </w:rPr>
                  <m:t>2</m:t>
                </m:r>
              </m:den>
            </m:f>
          </m:e>
        </m:d>
        <m:r>
          <w:rPr>
            <w:rFonts w:ascii="Cambria Math" w:hAnsi="Cambria Math"/>
            <w:sz w:val="24"/>
            <w:szCs w:val="24"/>
            <w:lang w:val="ru-RU"/>
          </w:rPr>
          <m:t xml:space="preserve"> </m:t>
        </m:r>
        <m:func>
          <m:funcPr>
            <m:ctrlPr>
              <w:rPr>
                <w:rFonts w:ascii="Cambria Math" w:hAnsi="Cambria Math" w:cs="Cambria Math"/>
                <w:i/>
                <w:sz w:val="24"/>
                <w:szCs w:val="24"/>
                <w:lang w:val="ru-RU"/>
              </w:rPr>
            </m:ctrlPr>
          </m:funcPr>
          <m:fName>
            <m:r>
              <m:rPr>
                <m:sty m:val="p"/>
              </m:rPr>
              <w:rPr>
                <w:rFonts w:ascii="Cambria Math" w:hAnsi="Cambria Math"/>
                <w:sz w:val="24"/>
                <w:szCs w:val="24"/>
              </w:rPr>
              <m:t>sin</m:t>
            </m:r>
            <m:ctrlPr>
              <w:rPr>
                <w:rFonts w:ascii="Cambria Math" w:hAnsi="Cambria Math"/>
                <w:sz w:val="24"/>
                <w:szCs w:val="24"/>
              </w:rPr>
            </m:ctrlPr>
          </m:fName>
          <m:e>
            <m:d>
              <m:dPr>
                <m:ctrlPr>
                  <w:rPr>
                    <w:rFonts w:ascii="Cambria Math" w:hAnsi="Cambria Math"/>
                    <w:i/>
                    <w:sz w:val="24"/>
                    <w:szCs w:val="24"/>
                    <w:lang w:val="ru-RU"/>
                  </w:rPr>
                </m:ctrlPr>
              </m:dPr>
              <m:e>
                <m:sSub>
                  <m:sSubPr>
                    <m:ctrlPr>
                      <w:rPr>
                        <w:rFonts w:ascii="Cambria Math" w:hAnsi="Cambria Math"/>
                        <w:i/>
                        <w:sz w:val="24"/>
                        <w:szCs w:val="24"/>
                        <w:lang w:val="ru-RU"/>
                      </w:rPr>
                    </m:ctrlPr>
                  </m:sSubPr>
                  <m:e>
                    <m:r>
                      <w:rPr>
                        <w:rFonts w:ascii="Cambria Math" w:hAnsi="Cambria Math"/>
                        <w:sz w:val="24"/>
                        <w:szCs w:val="24"/>
                        <w:lang w:val="ru-RU"/>
                      </w:rPr>
                      <m:t>ω</m:t>
                    </m:r>
                  </m:e>
                  <m:sub>
                    <m:r>
                      <w:rPr>
                        <w:rFonts w:ascii="Cambria Math" w:hAnsi="Cambria Math"/>
                        <w:sz w:val="24"/>
                        <w:szCs w:val="24"/>
                        <w:lang w:val="ru-RU"/>
                      </w:rPr>
                      <m:t>1</m:t>
                    </m:r>
                  </m:sub>
                </m:sSub>
                <m:r>
                  <w:rPr>
                    <w:rFonts w:ascii="Cambria Math" w:hAnsi="Cambria Math"/>
                    <w:sz w:val="24"/>
                    <w:szCs w:val="24"/>
                    <w:lang w:val="ru-RU"/>
                  </w:rPr>
                  <m:t>t+</m:t>
                </m:r>
                <m:sSub>
                  <m:sSubPr>
                    <m:ctrlPr>
                      <w:rPr>
                        <w:rFonts w:ascii="Cambria Math" w:hAnsi="Cambria Math"/>
                        <w:i/>
                        <w:sz w:val="24"/>
                        <w:szCs w:val="24"/>
                        <w:lang w:val="ru-RU"/>
                      </w:rPr>
                    </m:ctrlPr>
                  </m:sSubPr>
                  <m:e>
                    <m:r>
                      <w:rPr>
                        <w:rFonts w:ascii="Cambria Math" w:hAnsi="Cambria Math"/>
                        <w:sz w:val="24"/>
                        <w:szCs w:val="24"/>
                        <w:lang w:val="ru-RU"/>
                      </w:rPr>
                      <m:t>α</m:t>
                    </m:r>
                  </m:e>
                  <m:sub>
                    <m:r>
                      <w:rPr>
                        <w:rFonts w:ascii="Cambria Math" w:hAnsi="Cambria Math"/>
                        <w:sz w:val="24"/>
                        <w:szCs w:val="24"/>
                        <w:lang w:val="ru-RU"/>
                      </w:rPr>
                      <m:t>1</m:t>
                    </m:r>
                  </m:sub>
                </m:sSub>
              </m:e>
            </m:d>
            <m:ctrlPr>
              <w:rPr>
                <w:rFonts w:ascii="Cambria Math" w:hAnsi="Cambria Math"/>
                <w:i/>
                <w:sz w:val="24"/>
                <w:szCs w:val="24"/>
              </w:rPr>
            </m:ctrlPr>
          </m:e>
        </m:func>
        <m:r>
          <w:rPr>
            <w:rFonts w:ascii="Cambria Math" w:hAnsi="Cambria Math"/>
            <w:sz w:val="24"/>
            <w:szCs w:val="24"/>
            <w:lang w:val="ru-RU"/>
          </w:rPr>
          <m:t>+</m:t>
        </m:r>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lang w:val="ru-RU"/>
              </w:rPr>
              <m:t>2</m:t>
            </m:r>
          </m:sub>
        </m:sSub>
        <m:d>
          <m:dPr>
            <m:ctrlPr>
              <w:rPr>
                <w:rFonts w:ascii="Cambria Math" w:hAnsi="Cambria Math"/>
                <w:i/>
                <w:sz w:val="24"/>
                <w:szCs w:val="24"/>
                <w:lang w:val="ru-RU"/>
              </w:rPr>
            </m:ctrlPr>
          </m:dPr>
          <m:e>
            <m:f>
              <m:fPr>
                <m:type m:val="noBar"/>
                <m:ctrlPr>
                  <w:rPr>
                    <w:rFonts w:ascii="Cambria Math" w:hAnsi="Cambria Math"/>
                    <w:i/>
                    <w:sz w:val="24"/>
                    <w:szCs w:val="24"/>
                    <w:lang w:val="ru-RU"/>
                  </w:rPr>
                </m:ctrlPr>
              </m:fPr>
              <m:num>
                <m:r>
                  <w:rPr>
                    <w:rFonts w:ascii="Cambria Math" w:hAnsi="Cambria Math"/>
                    <w:sz w:val="24"/>
                    <w:szCs w:val="24"/>
                    <w:lang w:val="ru-RU"/>
                  </w:rPr>
                  <m:t xml:space="preserve"> 1</m:t>
                </m:r>
              </m:num>
              <m:den>
                <m:r>
                  <w:rPr>
                    <w:rFonts w:ascii="Cambria Math" w:hAnsi="Cambria Math"/>
                    <w:sz w:val="24"/>
                    <w:szCs w:val="24"/>
                    <w:lang w:val="ru-RU"/>
                  </w:rPr>
                  <m:t>-3</m:t>
                </m:r>
              </m:den>
            </m:f>
          </m:e>
        </m:d>
        <m:r>
          <w:rPr>
            <w:rFonts w:ascii="Cambria Math" w:hAnsi="Cambria Math"/>
            <w:sz w:val="24"/>
            <w:szCs w:val="24"/>
            <w:lang w:val="ru-RU"/>
          </w:rPr>
          <m:t xml:space="preserve"> </m:t>
        </m:r>
        <m:func>
          <m:funcPr>
            <m:ctrlPr>
              <w:rPr>
                <w:rFonts w:ascii="Cambria Math" w:hAnsi="Cambria Math" w:cs="Cambria Math"/>
                <w:i/>
                <w:sz w:val="24"/>
                <w:szCs w:val="24"/>
                <w:lang w:val="ru-RU"/>
              </w:rPr>
            </m:ctrlPr>
          </m:funcPr>
          <m:fName>
            <m:r>
              <m:rPr>
                <m:sty m:val="p"/>
              </m:rPr>
              <w:rPr>
                <w:rFonts w:ascii="Cambria Math" w:hAnsi="Cambria Math"/>
                <w:sz w:val="24"/>
                <w:szCs w:val="24"/>
              </w:rPr>
              <m:t>sin</m:t>
            </m:r>
            <m:ctrlPr>
              <w:rPr>
                <w:rFonts w:ascii="Cambria Math" w:hAnsi="Cambria Math"/>
                <w:sz w:val="24"/>
                <w:szCs w:val="24"/>
              </w:rPr>
            </m:ctrlPr>
          </m:fName>
          <m:e>
            <m:d>
              <m:dPr>
                <m:ctrlPr>
                  <w:rPr>
                    <w:rFonts w:ascii="Cambria Math" w:hAnsi="Cambria Math"/>
                    <w:i/>
                    <w:sz w:val="24"/>
                    <w:szCs w:val="24"/>
                    <w:lang w:val="ru-RU"/>
                  </w:rPr>
                </m:ctrlPr>
              </m:dPr>
              <m:e>
                <m:sSub>
                  <m:sSubPr>
                    <m:ctrlPr>
                      <w:rPr>
                        <w:rFonts w:ascii="Cambria Math" w:hAnsi="Cambria Math"/>
                        <w:i/>
                        <w:sz w:val="24"/>
                        <w:szCs w:val="24"/>
                        <w:lang w:val="ru-RU"/>
                      </w:rPr>
                    </m:ctrlPr>
                  </m:sSubPr>
                  <m:e>
                    <m:r>
                      <w:rPr>
                        <w:rFonts w:ascii="Cambria Math" w:hAnsi="Cambria Math"/>
                        <w:sz w:val="24"/>
                        <w:szCs w:val="24"/>
                        <w:lang w:val="ru-RU"/>
                      </w:rPr>
                      <m:t>ω</m:t>
                    </m:r>
                  </m:e>
                  <m:sub>
                    <m:r>
                      <w:rPr>
                        <w:rFonts w:ascii="Cambria Math" w:hAnsi="Cambria Math"/>
                        <w:sz w:val="24"/>
                        <w:szCs w:val="24"/>
                        <w:lang w:val="ru-RU"/>
                      </w:rPr>
                      <m:t>2</m:t>
                    </m:r>
                  </m:sub>
                </m:sSub>
                <m:r>
                  <w:rPr>
                    <w:rFonts w:ascii="Cambria Math" w:hAnsi="Cambria Math"/>
                    <w:sz w:val="24"/>
                    <w:szCs w:val="24"/>
                    <w:lang w:val="ru-RU"/>
                  </w:rPr>
                  <m:t>t+</m:t>
                </m:r>
                <m:sSub>
                  <m:sSubPr>
                    <m:ctrlPr>
                      <w:rPr>
                        <w:rFonts w:ascii="Cambria Math" w:hAnsi="Cambria Math"/>
                        <w:i/>
                        <w:sz w:val="24"/>
                        <w:szCs w:val="24"/>
                        <w:lang w:val="ru-RU"/>
                      </w:rPr>
                    </m:ctrlPr>
                  </m:sSubPr>
                  <m:e>
                    <m:r>
                      <w:rPr>
                        <w:rFonts w:ascii="Cambria Math" w:hAnsi="Cambria Math"/>
                        <w:sz w:val="24"/>
                        <w:szCs w:val="24"/>
                        <w:lang w:val="ru-RU"/>
                      </w:rPr>
                      <m:t>α</m:t>
                    </m:r>
                  </m:e>
                  <m:sub>
                    <m:r>
                      <w:rPr>
                        <w:rFonts w:ascii="Cambria Math" w:hAnsi="Cambria Math"/>
                        <w:sz w:val="24"/>
                        <w:szCs w:val="24"/>
                        <w:lang w:val="ru-RU"/>
                      </w:rPr>
                      <m:t>2</m:t>
                    </m:r>
                  </m:sub>
                </m:sSub>
              </m:e>
            </m:d>
            <m:ctrlPr>
              <w:rPr>
                <w:rFonts w:ascii="Cambria Math" w:hAnsi="Cambria Math"/>
                <w:i/>
                <w:sz w:val="24"/>
                <w:szCs w:val="24"/>
              </w:rPr>
            </m:ctrlPr>
          </m:e>
        </m:func>
        <m:r>
          <w:rPr>
            <w:rFonts w:ascii="Cambria Math" w:hAnsi="Cambria Math"/>
            <w:sz w:val="24"/>
            <w:szCs w:val="24"/>
            <w:lang w:val="ru-RU"/>
          </w:rPr>
          <m:t xml:space="preserve">,     </m:t>
        </m:r>
        <m:sSub>
          <m:sSubPr>
            <m:ctrlPr>
              <w:rPr>
                <w:rFonts w:ascii="Cambria Math" w:hAnsi="Cambria Math"/>
                <w:i/>
                <w:sz w:val="24"/>
                <w:szCs w:val="24"/>
                <w:lang w:val="ru-RU"/>
              </w:rPr>
            </m:ctrlPr>
          </m:sSubPr>
          <m:e>
            <m:r>
              <w:rPr>
                <w:rFonts w:ascii="Cambria Math" w:hAnsi="Cambria Math"/>
                <w:sz w:val="24"/>
                <w:szCs w:val="24"/>
                <w:lang w:val="ru-RU"/>
              </w:rPr>
              <m:t>ω</m:t>
            </m:r>
          </m:e>
          <m:sub>
            <m:r>
              <w:rPr>
                <w:rFonts w:ascii="Cambria Math" w:hAnsi="Cambria Math"/>
                <w:sz w:val="24"/>
                <w:szCs w:val="24"/>
                <w:lang w:val="ru-RU"/>
              </w:rPr>
              <m:t>1</m:t>
            </m:r>
          </m:sub>
        </m:sSub>
        <m:r>
          <w:rPr>
            <w:rFonts w:ascii="Cambria Math" w:hAnsi="Cambria Math"/>
            <w:sz w:val="24"/>
            <w:szCs w:val="24"/>
            <w:lang w:val="ru-RU"/>
          </w:rPr>
          <m:t>=</m:t>
        </m:r>
        <m:rad>
          <m:radPr>
            <m:degHide m:val="on"/>
            <m:ctrlPr>
              <w:rPr>
                <w:rFonts w:ascii="Cambria Math" w:hAnsi="Cambria Math"/>
                <w:i/>
                <w:sz w:val="24"/>
                <w:szCs w:val="24"/>
                <w:lang w:val="ru-RU"/>
              </w:rPr>
            </m:ctrlPr>
          </m:radPr>
          <m:deg/>
          <m:e>
            <m:f>
              <m:fPr>
                <m:ctrlPr>
                  <w:rPr>
                    <w:rFonts w:ascii="Cambria Math" w:hAnsi="Cambria Math"/>
                    <w:i/>
                    <w:sz w:val="24"/>
                    <w:szCs w:val="24"/>
                    <w:lang w:val="ru-RU"/>
                  </w:rPr>
                </m:ctrlPr>
              </m:fPr>
              <m:num>
                <m:r>
                  <w:rPr>
                    <w:rFonts w:ascii="Cambria Math" w:hAnsi="Cambria Math"/>
                    <w:sz w:val="24"/>
                    <w:szCs w:val="24"/>
                    <w:lang w:val="ru-RU"/>
                  </w:rPr>
                  <m:t>g</m:t>
                </m:r>
              </m:num>
              <m:den>
                <m:r>
                  <w:rPr>
                    <w:rFonts w:ascii="Cambria Math" w:hAnsi="Cambria Math"/>
                    <w:sz w:val="24"/>
                    <w:szCs w:val="24"/>
                    <w:lang w:val="ru-RU"/>
                  </w:rPr>
                  <m:t>a</m:t>
                </m:r>
              </m:den>
            </m:f>
            <m:r>
              <w:rPr>
                <w:rFonts w:ascii="Cambria Math" w:hAnsi="Cambria Math"/>
                <w:sz w:val="24"/>
                <w:szCs w:val="24"/>
                <w:lang w:val="ru-RU"/>
              </w:rPr>
              <m:t xml:space="preserve"> </m:t>
            </m:r>
          </m:e>
        </m:rad>
        <m:r>
          <w:rPr>
            <w:rFonts w:ascii="Cambria Math" w:hAnsi="Cambria Math"/>
            <w:sz w:val="24"/>
            <w:szCs w:val="24"/>
            <w:lang w:val="ru-RU"/>
          </w:rPr>
          <m:t xml:space="preserve">,  </m:t>
        </m:r>
        <m:sSub>
          <m:sSubPr>
            <m:ctrlPr>
              <w:rPr>
                <w:rFonts w:ascii="Cambria Math" w:hAnsi="Cambria Math"/>
                <w:i/>
                <w:sz w:val="24"/>
                <w:szCs w:val="24"/>
                <w:lang w:val="ru-RU"/>
              </w:rPr>
            </m:ctrlPr>
          </m:sSubPr>
          <m:e>
            <m:r>
              <w:rPr>
                <w:rFonts w:ascii="Cambria Math" w:hAnsi="Cambria Math"/>
                <w:sz w:val="24"/>
                <w:szCs w:val="24"/>
                <w:lang w:val="ru-RU"/>
              </w:rPr>
              <m:t>ω</m:t>
            </m:r>
          </m:e>
          <m:sub>
            <m:r>
              <w:rPr>
                <w:rFonts w:ascii="Cambria Math" w:hAnsi="Cambria Math"/>
                <w:sz w:val="24"/>
                <w:szCs w:val="24"/>
                <w:lang w:val="ru-RU"/>
              </w:rPr>
              <m:t>2</m:t>
            </m:r>
          </m:sub>
        </m:sSub>
        <m:r>
          <w:rPr>
            <w:rFonts w:ascii="Cambria Math" w:hAnsi="Cambria Math"/>
            <w:sz w:val="24"/>
            <w:szCs w:val="24"/>
            <w:lang w:val="ru-RU"/>
          </w:rPr>
          <m:t>=</m:t>
        </m:r>
        <m:rad>
          <m:radPr>
            <m:degHide m:val="on"/>
            <m:ctrlPr>
              <w:rPr>
                <w:rFonts w:ascii="Cambria Math" w:hAnsi="Cambria Math"/>
                <w:i/>
                <w:sz w:val="24"/>
                <w:szCs w:val="24"/>
                <w:lang w:val="ru-RU"/>
              </w:rPr>
            </m:ctrlPr>
          </m:radPr>
          <m:deg/>
          <m:e>
            <m:r>
              <w:rPr>
                <w:rFonts w:ascii="Cambria Math" w:hAnsi="Cambria Math"/>
                <w:sz w:val="24"/>
                <w:szCs w:val="24"/>
                <w:lang w:val="ru-RU"/>
              </w:rPr>
              <m:t>6</m:t>
            </m:r>
            <m:f>
              <m:fPr>
                <m:ctrlPr>
                  <w:rPr>
                    <w:rFonts w:ascii="Cambria Math" w:hAnsi="Cambria Math"/>
                    <w:i/>
                    <w:sz w:val="24"/>
                    <w:szCs w:val="24"/>
                    <w:lang w:val="ru-RU"/>
                  </w:rPr>
                </m:ctrlPr>
              </m:fPr>
              <m:num>
                <m:r>
                  <w:rPr>
                    <w:rFonts w:ascii="Cambria Math" w:hAnsi="Cambria Math"/>
                    <w:sz w:val="24"/>
                    <w:szCs w:val="24"/>
                    <w:lang w:val="ru-RU"/>
                  </w:rPr>
                  <m:t>g</m:t>
                </m:r>
              </m:num>
              <m:den>
                <m:r>
                  <w:rPr>
                    <w:rFonts w:ascii="Cambria Math" w:hAnsi="Cambria Math"/>
                    <w:sz w:val="24"/>
                    <w:szCs w:val="24"/>
                    <w:lang w:val="ru-RU"/>
                  </w:rPr>
                  <m:t>a</m:t>
                </m:r>
              </m:den>
            </m:f>
            <m:r>
              <w:rPr>
                <w:rFonts w:ascii="Cambria Math" w:hAnsi="Cambria Math"/>
                <w:sz w:val="24"/>
                <w:szCs w:val="24"/>
                <w:lang w:val="ru-RU"/>
              </w:rPr>
              <m:t xml:space="preserve"> </m:t>
            </m:r>
          </m:e>
        </m:rad>
      </m:oMath>
      <w:r w:rsidRPr="007824DD">
        <w:rPr>
          <w:sz w:val="24"/>
          <w:szCs w:val="24"/>
          <w:lang w:val="ru-RU"/>
        </w:rPr>
        <w:t xml:space="preserve"> .              </w:t>
      </w:r>
    </w:p>
    <w:p w:rsidR="000A1049" w:rsidRPr="007824DD" w:rsidRDefault="000A1049" w:rsidP="000A1049">
      <w:pPr>
        <w:spacing w:after="0" w:line="240" w:lineRule="auto"/>
        <w:rPr>
          <w:sz w:val="24"/>
          <w:szCs w:val="24"/>
          <w:lang w:val="ru-RU"/>
        </w:rPr>
      </w:pPr>
    </w:p>
    <w:p w:rsidR="000A1049" w:rsidRPr="005A7B2C" w:rsidRDefault="005A7B2C" w:rsidP="00483CC5">
      <w:pPr>
        <w:pStyle w:val="3"/>
        <w:rPr>
          <w:lang w:val="ru-RU"/>
        </w:rPr>
      </w:pPr>
      <w:r w:rsidRPr="005A7B2C">
        <w:rPr>
          <w:lang w:val="ru-RU"/>
        </w:rPr>
        <w:t xml:space="preserve">      </w:t>
      </w:r>
      <w:bookmarkStart w:id="363" w:name="_Toc312100084"/>
      <w:r w:rsidR="002A6A17" w:rsidRPr="005A7B2C">
        <w:rPr>
          <w:lang w:val="ru-RU"/>
        </w:rPr>
        <w:t>8</w:t>
      </w:r>
      <w:r w:rsidR="000A1049" w:rsidRPr="005A7B2C">
        <w:rPr>
          <w:lang w:val="ru-RU"/>
        </w:rPr>
        <w:t>.2.5. Главные (нормальные) координаты</w:t>
      </w:r>
      <w:bookmarkEnd w:id="363"/>
    </w:p>
    <w:p w:rsidR="000A1049" w:rsidRPr="005A7B2C" w:rsidRDefault="000A1049" w:rsidP="000A1049">
      <w:pPr>
        <w:spacing w:after="0" w:line="240" w:lineRule="auto"/>
        <w:rPr>
          <w:color w:val="17365D" w:themeColor="text2" w:themeShade="BF"/>
          <w:sz w:val="24"/>
          <w:szCs w:val="24"/>
          <w:lang w:val="ru-RU"/>
        </w:rPr>
      </w:pPr>
    </w:p>
    <w:p w:rsidR="000A1049" w:rsidRPr="007F733A" w:rsidRDefault="000A1049" w:rsidP="000A1049">
      <w:pPr>
        <w:spacing w:after="0" w:line="240" w:lineRule="auto"/>
        <w:rPr>
          <w:sz w:val="24"/>
          <w:szCs w:val="24"/>
          <w:lang w:val="ru-RU"/>
        </w:rPr>
      </w:pPr>
      <w:r w:rsidRPr="007F733A">
        <w:rPr>
          <w:sz w:val="24"/>
          <w:szCs w:val="24"/>
          <w:lang w:val="ru-RU"/>
        </w:rPr>
        <w:t xml:space="preserve">   Независимость структуры уравнений Лагранжа от </w:t>
      </w:r>
      <w:r>
        <w:rPr>
          <w:sz w:val="24"/>
          <w:szCs w:val="24"/>
          <w:lang w:val="ru-RU"/>
        </w:rPr>
        <w:t xml:space="preserve">выбора обобщенных координат </w:t>
      </w:r>
    </w:p>
    <w:p w:rsidR="000A1049" w:rsidRPr="007F733A" w:rsidRDefault="000A1049" w:rsidP="000A1049">
      <w:pPr>
        <w:spacing w:after="0" w:line="240" w:lineRule="auto"/>
        <w:rPr>
          <w:sz w:val="24"/>
          <w:szCs w:val="24"/>
          <w:lang w:val="ru-RU"/>
        </w:rPr>
      </w:pPr>
      <w:r>
        <w:rPr>
          <w:sz w:val="24"/>
          <w:szCs w:val="24"/>
          <w:lang w:val="ru-RU"/>
        </w:rPr>
        <w:t xml:space="preserve">наводит на мысль о возможности введения таких координат, называемых </w:t>
      </w:r>
      <w:r w:rsidRPr="00F208B7">
        <w:rPr>
          <w:i/>
          <w:sz w:val="24"/>
          <w:szCs w:val="24"/>
          <w:lang w:val="ru-RU"/>
        </w:rPr>
        <w:t>главными</w:t>
      </w:r>
      <w:r>
        <w:rPr>
          <w:sz w:val="24"/>
          <w:szCs w:val="24"/>
          <w:lang w:val="ru-RU"/>
        </w:rPr>
        <w:t xml:space="preserve">, чтобы каждое из уравнений Лагранжа содержало бы только одну координату, или, что равносильно, чтобы матрицы жесткости и инерции были бы диагональными.                   </w:t>
      </w:r>
    </w:p>
    <w:p w:rsidR="000A1049" w:rsidRPr="007F733A" w:rsidRDefault="000A1049" w:rsidP="000A1049">
      <w:pPr>
        <w:spacing w:after="0" w:line="240" w:lineRule="auto"/>
        <w:rPr>
          <w:sz w:val="24"/>
          <w:szCs w:val="24"/>
          <w:lang w:val="ru-RU"/>
        </w:rPr>
      </w:pPr>
      <w:r>
        <w:rPr>
          <w:sz w:val="24"/>
          <w:szCs w:val="24"/>
          <w:lang w:val="ru-RU"/>
        </w:rPr>
        <w:t xml:space="preserve">      Можно было бы сослаться на теорему из линейной алгебры, которая утверждает, что две симметричные матрицы, одна из которых положительна (в данном случае это матрица ине</w:t>
      </w:r>
      <w:r>
        <w:rPr>
          <w:sz w:val="24"/>
          <w:szCs w:val="24"/>
          <w:lang w:val="ru-RU"/>
        </w:rPr>
        <w:t>р</w:t>
      </w:r>
      <w:r>
        <w:rPr>
          <w:sz w:val="24"/>
          <w:szCs w:val="24"/>
          <w:lang w:val="ru-RU"/>
        </w:rPr>
        <w:lastRenderedPageBreak/>
        <w:t xml:space="preserve">ции </w:t>
      </w:r>
      <m:oMath>
        <m:r>
          <w:rPr>
            <w:rFonts w:ascii="Cambria Math" w:hAnsi="Cambria Math"/>
            <w:sz w:val="24"/>
            <w:szCs w:val="24"/>
            <w:lang w:val="ru-RU"/>
          </w:rPr>
          <m:t>A</m:t>
        </m:r>
      </m:oMath>
      <w:r w:rsidRPr="00DD147D">
        <w:rPr>
          <w:sz w:val="24"/>
          <w:szCs w:val="24"/>
          <w:lang w:val="ru-RU"/>
        </w:rPr>
        <w:t>)</w:t>
      </w:r>
      <w:r>
        <w:rPr>
          <w:sz w:val="24"/>
          <w:szCs w:val="24"/>
          <w:lang w:val="ru-RU"/>
        </w:rPr>
        <w:t xml:space="preserve">, можно одним неособенным преобразованием привести к диагональному виду, но  уже рассмотренные собственные формы  </w:t>
      </w:r>
      <m:oMath>
        <m:sSub>
          <m:sSubPr>
            <m:ctrlPr>
              <w:rPr>
                <w:rFonts w:ascii="Cambria Math" w:hAnsi="Cambria Math"/>
                <w:i/>
                <w:sz w:val="24"/>
                <w:szCs w:val="24"/>
              </w:rPr>
            </m:ctrlPr>
          </m:sSubPr>
          <m:e>
            <m:r>
              <w:rPr>
                <w:rFonts w:ascii="Cambria Math" w:hAnsi="Cambria Math"/>
                <w:sz w:val="24"/>
                <w:szCs w:val="24"/>
              </w:rPr>
              <m:t>u</m:t>
            </m:r>
          </m:e>
          <m:sub>
            <m:r>
              <w:rPr>
                <w:rFonts w:ascii="Cambria Math" w:hAnsi="Cambria Math"/>
                <w:sz w:val="24"/>
                <w:szCs w:val="24"/>
              </w:rPr>
              <m:t>s</m:t>
            </m:r>
          </m:sub>
        </m:sSub>
      </m:oMath>
      <w:r>
        <w:rPr>
          <w:sz w:val="24"/>
          <w:szCs w:val="24"/>
          <w:lang w:val="ru-RU"/>
        </w:rPr>
        <w:t xml:space="preserve"> позволяют без труда это сделать. </w:t>
      </w:r>
    </w:p>
    <w:p w:rsidR="000A1049" w:rsidRPr="00451519" w:rsidRDefault="000A1049" w:rsidP="000A1049">
      <w:pPr>
        <w:spacing w:after="0" w:line="240" w:lineRule="auto"/>
        <w:rPr>
          <w:sz w:val="24"/>
          <w:szCs w:val="24"/>
          <w:lang w:val="ru-RU"/>
        </w:rPr>
      </w:pPr>
      <w:r>
        <w:rPr>
          <w:sz w:val="24"/>
          <w:szCs w:val="24"/>
          <w:lang w:val="ru-RU"/>
        </w:rPr>
        <w:t xml:space="preserve">    Введем новые координаты   </w:t>
      </w:r>
      <m:oMath>
        <m:r>
          <w:rPr>
            <w:rFonts w:ascii="Cambria Math" w:hAnsi="Cambria Math"/>
            <w:sz w:val="24"/>
            <w:szCs w:val="24"/>
            <w:lang w:val="ru-RU"/>
          </w:rPr>
          <m:t>θ=(</m:t>
        </m:r>
        <m:sSub>
          <m:sSubPr>
            <m:ctrlPr>
              <w:rPr>
                <w:rFonts w:ascii="Cambria Math" w:hAnsi="Cambria Math"/>
                <w:i/>
                <w:sz w:val="24"/>
                <w:szCs w:val="24"/>
                <w:lang w:val="ru-RU"/>
              </w:rPr>
            </m:ctrlPr>
          </m:sSubPr>
          <m:e>
            <m:r>
              <w:rPr>
                <w:rFonts w:ascii="Cambria Math" w:hAnsi="Cambria Math"/>
                <w:sz w:val="24"/>
                <w:szCs w:val="24"/>
                <w:lang w:val="ru-RU"/>
              </w:rPr>
              <m:t>θ</m:t>
            </m:r>
          </m:e>
          <m:sub>
            <m:r>
              <w:rPr>
                <w:rFonts w:ascii="Cambria Math" w:hAnsi="Cambria Math"/>
                <w:sz w:val="24"/>
                <w:szCs w:val="24"/>
                <w:lang w:val="ru-RU"/>
              </w:rPr>
              <m:t>1</m:t>
            </m:r>
          </m:sub>
        </m:sSub>
        <m:r>
          <w:rPr>
            <w:rFonts w:ascii="Cambria Math" w:hAnsi="Cambria Math"/>
            <w:sz w:val="24"/>
            <w:szCs w:val="24"/>
            <w:lang w:val="ru-RU"/>
          </w:rPr>
          <m:t xml:space="preserve">, </m:t>
        </m:r>
        <m:sSub>
          <m:sSubPr>
            <m:ctrlPr>
              <w:rPr>
                <w:rFonts w:ascii="Cambria Math" w:hAnsi="Cambria Math"/>
                <w:i/>
                <w:sz w:val="24"/>
                <w:szCs w:val="24"/>
                <w:lang w:val="ru-RU"/>
              </w:rPr>
            </m:ctrlPr>
          </m:sSubPr>
          <m:e>
            <m:r>
              <w:rPr>
                <w:rFonts w:ascii="Cambria Math" w:hAnsi="Cambria Math"/>
                <w:sz w:val="24"/>
                <w:szCs w:val="24"/>
                <w:lang w:val="ru-RU"/>
              </w:rPr>
              <m:t>θ</m:t>
            </m:r>
          </m:e>
          <m:sub>
            <m:r>
              <w:rPr>
                <w:rFonts w:ascii="Cambria Math" w:hAnsi="Cambria Math"/>
                <w:sz w:val="24"/>
                <w:szCs w:val="24"/>
                <w:lang w:val="ru-RU"/>
              </w:rPr>
              <m:t>2</m:t>
            </m:r>
          </m:sub>
        </m:sSub>
        <m:r>
          <w:rPr>
            <w:rFonts w:ascii="Cambria Math" w:hAnsi="Cambria Math"/>
            <w:sz w:val="24"/>
            <w:szCs w:val="24"/>
            <w:lang w:val="ru-RU"/>
          </w:rPr>
          <m:t xml:space="preserve">,    .  .  . </m:t>
        </m:r>
        <m:sSub>
          <m:sSubPr>
            <m:ctrlPr>
              <w:rPr>
                <w:rFonts w:ascii="Cambria Math" w:hAnsi="Cambria Math"/>
                <w:i/>
                <w:sz w:val="24"/>
                <w:szCs w:val="24"/>
                <w:lang w:val="ru-RU"/>
              </w:rPr>
            </m:ctrlPr>
          </m:sSubPr>
          <m:e>
            <m:r>
              <w:rPr>
                <w:rFonts w:ascii="Cambria Math" w:hAnsi="Cambria Math"/>
                <w:sz w:val="24"/>
                <w:szCs w:val="24"/>
                <w:lang w:val="ru-RU"/>
              </w:rPr>
              <m:t>θ</m:t>
            </m:r>
          </m:e>
          <m:sub>
            <m:r>
              <w:rPr>
                <w:rFonts w:ascii="Cambria Math" w:hAnsi="Cambria Math"/>
                <w:sz w:val="24"/>
                <w:szCs w:val="24"/>
                <w:lang w:val="ru-RU"/>
              </w:rPr>
              <m:t>n</m:t>
            </m:r>
          </m:sub>
        </m:sSub>
        <m:r>
          <w:rPr>
            <w:rFonts w:ascii="Cambria Math" w:hAnsi="Cambria Math"/>
            <w:sz w:val="24"/>
            <w:szCs w:val="24"/>
            <w:lang w:val="ru-RU"/>
          </w:rPr>
          <m:t>)</m:t>
        </m:r>
      </m:oMath>
      <w:r>
        <w:rPr>
          <w:sz w:val="24"/>
          <w:szCs w:val="24"/>
          <w:lang w:val="ru-RU"/>
        </w:rPr>
        <w:t xml:space="preserve">  по формулам </w:t>
      </w:r>
    </w:p>
    <w:p w:rsidR="000A1049" w:rsidRPr="00451519" w:rsidRDefault="000A1049" w:rsidP="000A1049">
      <w:pPr>
        <w:spacing w:after="0"/>
        <w:rPr>
          <w:i/>
          <w:sz w:val="24"/>
          <w:szCs w:val="24"/>
          <w:lang w:val="ru-RU"/>
        </w:rPr>
      </w:pPr>
      <w:r w:rsidRPr="00451519">
        <w:rPr>
          <w:sz w:val="24"/>
          <w:szCs w:val="24"/>
          <w:lang w:val="ru-RU"/>
        </w:rPr>
        <w:t xml:space="preserve">                                   </w:t>
      </w:r>
      <m:oMath>
        <m:r>
          <w:rPr>
            <w:rFonts w:ascii="Cambria Math" w:hAnsi="Cambria Math"/>
            <w:sz w:val="24"/>
            <w:szCs w:val="24"/>
          </w:rPr>
          <m:t>x</m:t>
        </m:r>
        <m:r>
          <w:rPr>
            <w:rFonts w:ascii="Cambria Math" w:hAnsi="Cambria Math"/>
            <w:sz w:val="24"/>
            <w:szCs w:val="24"/>
            <w:lang w:val="ru-RU"/>
          </w:rPr>
          <m:t>(</m:t>
        </m:r>
        <m:r>
          <w:rPr>
            <w:rFonts w:ascii="Cambria Math" w:hAnsi="Cambria Math"/>
            <w:sz w:val="24"/>
            <w:szCs w:val="24"/>
          </w:rPr>
          <m:t>t</m:t>
        </m:r>
        <m:r>
          <w:rPr>
            <w:rFonts w:ascii="Cambria Math" w:hAnsi="Cambria Math"/>
            <w:sz w:val="24"/>
            <w:szCs w:val="24"/>
            <w:lang w:val="ru-RU"/>
          </w:rPr>
          <m:t>)=</m:t>
        </m:r>
        <m:nary>
          <m:naryPr>
            <m:chr m:val="∑"/>
            <m:limLoc m:val="undOvr"/>
            <m:ctrlPr>
              <w:rPr>
                <w:rFonts w:ascii="Cambria Math" w:hAnsi="Cambria Math"/>
                <w:i/>
                <w:sz w:val="24"/>
                <w:szCs w:val="24"/>
                <w:lang w:val="ru-RU"/>
              </w:rPr>
            </m:ctrlPr>
          </m:naryPr>
          <m:sub>
            <m:r>
              <w:rPr>
                <w:rFonts w:ascii="Cambria Math" w:hAnsi="Cambria Math"/>
                <w:sz w:val="24"/>
                <w:szCs w:val="24"/>
                <w:lang w:val="ru-RU"/>
              </w:rPr>
              <m:t>s=1</m:t>
            </m:r>
          </m:sub>
          <m:sup>
            <m:r>
              <w:rPr>
                <w:rFonts w:ascii="Cambria Math" w:hAnsi="Cambria Math"/>
                <w:sz w:val="24"/>
                <w:szCs w:val="24"/>
                <w:lang w:val="ru-RU"/>
              </w:rPr>
              <m:t>n</m:t>
            </m:r>
          </m:sup>
          <m:e>
            <m:sSub>
              <m:sSubPr>
                <m:ctrlPr>
                  <w:rPr>
                    <w:rFonts w:ascii="Cambria Math" w:hAnsi="Cambria Math"/>
                    <w:i/>
                    <w:sz w:val="24"/>
                    <w:szCs w:val="24"/>
                    <w:lang w:val="ru-RU"/>
                  </w:rPr>
                </m:ctrlPr>
              </m:sSubPr>
              <m:e>
                <m:r>
                  <w:rPr>
                    <w:rFonts w:ascii="Cambria Math" w:hAnsi="Cambria Math"/>
                    <w:sz w:val="24"/>
                    <w:szCs w:val="24"/>
                    <w:lang w:val="ru-RU"/>
                  </w:rPr>
                  <m:t>θ</m:t>
                </m:r>
              </m:e>
              <m:sub>
                <m:r>
                  <w:rPr>
                    <w:rFonts w:ascii="Cambria Math" w:hAnsi="Cambria Math"/>
                    <w:sz w:val="24"/>
                    <w:szCs w:val="24"/>
                    <w:lang w:val="ru-RU"/>
                  </w:rPr>
                  <m:t>s</m:t>
                </m:r>
              </m:sub>
            </m:sSub>
            <m:r>
              <w:rPr>
                <w:rFonts w:ascii="Cambria Math" w:hAnsi="Cambria Math"/>
                <w:sz w:val="24"/>
                <w:szCs w:val="24"/>
                <w:lang w:val="ru-RU"/>
              </w:rPr>
              <m:t>(t)</m:t>
            </m:r>
          </m:e>
        </m:nary>
        <m:sSub>
          <m:sSubPr>
            <m:ctrlPr>
              <w:rPr>
                <w:rFonts w:ascii="Cambria Math" w:hAnsi="Cambria Math"/>
                <w:i/>
                <w:sz w:val="24"/>
                <w:szCs w:val="24"/>
              </w:rPr>
            </m:ctrlPr>
          </m:sSubPr>
          <m:e>
            <m:r>
              <w:rPr>
                <w:rFonts w:ascii="Cambria Math" w:hAnsi="Cambria Math"/>
                <w:sz w:val="24"/>
                <w:szCs w:val="24"/>
              </w:rPr>
              <m:t>u</m:t>
            </m:r>
          </m:e>
          <m:sub>
            <m:r>
              <w:rPr>
                <w:rFonts w:ascii="Cambria Math" w:hAnsi="Cambria Math"/>
                <w:sz w:val="24"/>
                <w:szCs w:val="24"/>
              </w:rPr>
              <m:t>s</m:t>
            </m:r>
          </m:sub>
        </m:sSub>
      </m:oMath>
      <w:r w:rsidRPr="00451519">
        <w:rPr>
          <w:sz w:val="24"/>
          <w:szCs w:val="24"/>
          <w:lang w:val="ru-RU"/>
        </w:rPr>
        <w:t xml:space="preserve">   </w:t>
      </w:r>
      <w:r>
        <w:rPr>
          <w:sz w:val="24"/>
          <w:szCs w:val="24"/>
          <w:lang w:val="ru-RU"/>
        </w:rPr>
        <w:t xml:space="preserve">                                                                                         (10)</w:t>
      </w:r>
    </w:p>
    <w:p w:rsidR="000A1049" w:rsidRPr="00451519" w:rsidRDefault="000A1049" w:rsidP="000A1049">
      <w:pPr>
        <w:spacing w:after="0"/>
        <w:rPr>
          <w:sz w:val="24"/>
          <w:szCs w:val="24"/>
          <w:lang w:val="ru-RU"/>
        </w:rPr>
      </w:pPr>
      <w:r w:rsidRPr="00451519">
        <w:rPr>
          <w:sz w:val="24"/>
          <w:szCs w:val="24"/>
          <w:lang w:val="ru-RU"/>
        </w:rPr>
        <w:t xml:space="preserve">               </w:t>
      </w:r>
      <w:r>
        <w:rPr>
          <w:sz w:val="24"/>
          <w:szCs w:val="24"/>
          <w:lang w:val="ru-RU"/>
        </w:rPr>
        <w:t xml:space="preserve">        или</w:t>
      </w:r>
      <w:r w:rsidRPr="00451519">
        <w:rPr>
          <w:sz w:val="24"/>
          <w:szCs w:val="24"/>
          <w:lang w:val="ru-RU"/>
        </w:rPr>
        <w:t xml:space="preserve">         </w:t>
      </w:r>
      <m:oMath>
        <m:d>
          <m:dPr>
            <m:ctrlPr>
              <w:rPr>
                <w:rFonts w:ascii="Cambria Math" w:hAnsi="Cambria Math"/>
                <w:i/>
                <w:sz w:val="24"/>
                <w:szCs w:val="24"/>
                <w:lang w:val="ru-RU"/>
              </w:rPr>
            </m:ctrlPr>
          </m:dPr>
          <m:e>
            <m:m>
              <m:mPr>
                <m:mcs>
                  <m:mc>
                    <m:mcPr>
                      <m:count m:val="1"/>
                      <m:mcJc m:val="center"/>
                    </m:mcPr>
                  </m:mc>
                </m:mcs>
                <m:ctrlPr>
                  <w:rPr>
                    <w:rFonts w:ascii="Cambria Math" w:hAnsi="Cambria Math"/>
                    <w:i/>
                    <w:sz w:val="24"/>
                    <w:szCs w:val="24"/>
                    <w:lang w:val="ru-RU"/>
                  </w:rPr>
                </m:ctrlPr>
              </m:mPr>
              <m:mr>
                <m:e>
                  <m:m>
                    <m:mPr>
                      <m:mcs>
                        <m:mc>
                          <m:mcPr>
                            <m:count m:val="1"/>
                            <m:mcJc m:val="center"/>
                          </m:mcPr>
                        </m:mc>
                      </m:mcs>
                      <m:ctrlPr>
                        <w:rPr>
                          <w:rFonts w:ascii="Cambria Math" w:hAnsi="Cambria Math"/>
                          <w:i/>
                          <w:sz w:val="24"/>
                          <w:szCs w:val="24"/>
                          <w:lang w:val="ru-RU"/>
                        </w:rPr>
                      </m:ctrlPr>
                    </m:mPr>
                    <m:mr>
                      <m:e>
                        <m:m>
                          <m:mPr>
                            <m:mcs>
                              <m:mc>
                                <m:mcPr>
                                  <m:count m:val="1"/>
                                  <m:mcJc m:val="center"/>
                                </m:mcPr>
                              </m:mc>
                            </m:mcs>
                            <m:ctrlPr>
                              <w:rPr>
                                <w:rFonts w:ascii="Cambria Math" w:hAnsi="Cambria Math"/>
                                <w:i/>
                                <w:sz w:val="24"/>
                                <w:szCs w:val="24"/>
                                <w:lang w:val="ru-RU"/>
                              </w:rPr>
                            </m:ctrlPr>
                          </m:mPr>
                          <m:mr>
                            <m:e>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lang w:val="ru-RU"/>
                                    </w:rPr>
                                    <m:t>1</m:t>
                                  </m:r>
                                </m:sub>
                              </m:sSub>
                            </m:e>
                          </m:mr>
                          <m:mr>
                            <m:e>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lang w:val="ru-RU"/>
                                    </w:rPr>
                                    <m:t>2</m:t>
                                  </m:r>
                                </m:sub>
                              </m:sSub>
                            </m:e>
                          </m:mr>
                        </m:m>
                      </m:e>
                    </m:mr>
                    <m:mr>
                      <m:e>
                        <m:r>
                          <w:rPr>
                            <w:rFonts w:ascii="Cambria Math" w:hAnsi="Cambria Math"/>
                            <w:sz w:val="24"/>
                            <w:szCs w:val="24"/>
                            <w:lang w:val="ru-RU"/>
                          </w:rPr>
                          <m:t>.. .</m:t>
                        </m:r>
                      </m:e>
                    </m:mr>
                  </m:m>
                </m:e>
              </m:mr>
              <m:mr>
                <m:e>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n</m:t>
                      </m:r>
                    </m:sub>
                  </m:sSub>
                </m:e>
              </m:mr>
            </m:m>
          </m:e>
        </m:d>
        <m:r>
          <w:rPr>
            <w:rFonts w:ascii="Cambria Math" w:hAnsi="Cambria Math"/>
            <w:sz w:val="24"/>
            <w:szCs w:val="24"/>
            <w:lang w:val="ru-RU"/>
          </w:rPr>
          <m:t xml:space="preserve">= </m:t>
        </m:r>
        <m:nary>
          <m:naryPr>
            <m:chr m:val="∑"/>
            <m:limLoc m:val="undOvr"/>
            <m:ctrlPr>
              <w:rPr>
                <w:rFonts w:ascii="Cambria Math" w:hAnsi="Cambria Math"/>
                <w:i/>
                <w:sz w:val="24"/>
                <w:szCs w:val="24"/>
                <w:lang w:val="ru-RU"/>
              </w:rPr>
            </m:ctrlPr>
          </m:naryPr>
          <m:sub>
            <m:r>
              <w:rPr>
                <w:rFonts w:ascii="Cambria Math" w:hAnsi="Cambria Math"/>
                <w:sz w:val="24"/>
                <w:szCs w:val="24"/>
                <w:lang w:val="ru-RU"/>
              </w:rPr>
              <m:t>s=1</m:t>
            </m:r>
          </m:sub>
          <m:sup>
            <m:r>
              <w:rPr>
                <w:rFonts w:ascii="Cambria Math" w:hAnsi="Cambria Math"/>
                <w:sz w:val="24"/>
                <w:szCs w:val="24"/>
                <w:lang w:val="ru-RU"/>
              </w:rPr>
              <m:t>n</m:t>
            </m:r>
          </m:sup>
          <m:e>
            <m:sSub>
              <m:sSubPr>
                <m:ctrlPr>
                  <w:rPr>
                    <w:rFonts w:ascii="Cambria Math" w:hAnsi="Cambria Math"/>
                    <w:i/>
                    <w:sz w:val="24"/>
                    <w:szCs w:val="24"/>
                    <w:lang w:val="ru-RU"/>
                  </w:rPr>
                </m:ctrlPr>
              </m:sSubPr>
              <m:e>
                <m:r>
                  <w:rPr>
                    <w:rFonts w:ascii="Cambria Math" w:hAnsi="Cambria Math"/>
                    <w:sz w:val="24"/>
                    <w:szCs w:val="24"/>
                    <w:lang w:val="ru-RU"/>
                  </w:rPr>
                  <m:t>θ</m:t>
                </m:r>
              </m:e>
              <m:sub>
                <m:r>
                  <w:rPr>
                    <w:rFonts w:ascii="Cambria Math" w:hAnsi="Cambria Math"/>
                    <w:sz w:val="24"/>
                    <w:szCs w:val="24"/>
                    <w:lang w:val="ru-RU"/>
                  </w:rPr>
                  <m:t>s</m:t>
                </m:r>
              </m:sub>
            </m:sSub>
            <m:r>
              <w:rPr>
                <w:rFonts w:ascii="Cambria Math" w:hAnsi="Cambria Math"/>
                <w:sz w:val="24"/>
                <w:szCs w:val="24"/>
                <w:lang w:val="ru-RU"/>
              </w:rPr>
              <m:t>(t)</m:t>
            </m:r>
          </m:e>
        </m:nary>
        <m:d>
          <m:dPr>
            <m:ctrlPr>
              <w:rPr>
                <w:rFonts w:ascii="Cambria Math" w:hAnsi="Cambria Math"/>
                <w:i/>
                <w:sz w:val="24"/>
                <w:szCs w:val="24"/>
                <w:lang w:val="ru-RU"/>
              </w:rPr>
            </m:ctrlPr>
          </m:dPr>
          <m:e>
            <m:m>
              <m:mPr>
                <m:mcs>
                  <m:mc>
                    <m:mcPr>
                      <m:count m:val="1"/>
                      <m:mcJc m:val="center"/>
                    </m:mcPr>
                  </m:mc>
                </m:mcs>
                <m:ctrlPr>
                  <w:rPr>
                    <w:rFonts w:ascii="Cambria Math" w:hAnsi="Cambria Math"/>
                    <w:i/>
                    <w:sz w:val="24"/>
                    <w:szCs w:val="24"/>
                    <w:lang w:val="ru-RU"/>
                  </w:rPr>
                </m:ctrlPr>
              </m:mPr>
              <m:mr>
                <m:e>
                  <m:m>
                    <m:mPr>
                      <m:mcs>
                        <m:mc>
                          <m:mcPr>
                            <m:count m:val="1"/>
                            <m:mcJc m:val="center"/>
                          </m:mcPr>
                        </m:mc>
                      </m:mcs>
                      <m:ctrlPr>
                        <w:rPr>
                          <w:rFonts w:ascii="Cambria Math" w:hAnsi="Cambria Math"/>
                          <w:i/>
                          <w:sz w:val="24"/>
                          <w:szCs w:val="24"/>
                          <w:lang w:val="ru-RU"/>
                        </w:rPr>
                      </m:ctrlPr>
                    </m:mPr>
                    <m:mr>
                      <m:e>
                        <m:m>
                          <m:mPr>
                            <m:mcs>
                              <m:mc>
                                <m:mcPr>
                                  <m:count m:val="1"/>
                                  <m:mcJc m:val="center"/>
                                </m:mcPr>
                              </m:mc>
                            </m:mcs>
                            <m:ctrlPr>
                              <w:rPr>
                                <w:rFonts w:ascii="Cambria Math" w:hAnsi="Cambria Math"/>
                                <w:i/>
                                <w:sz w:val="24"/>
                                <w:szCs w:val="24"/>
                                <w:lang w:val="ru-RU"/>
                              </w:rPr>
                            </m:ctrlPr>
                          </m:mPr>
                          <m:mr>
                            <m:e>
                              <m:sSub>
                                <m:sSubPr>
                                  <m:ctrlPr>
                                    <w:rPr>
                                      <w:rFonts w:ascii="Cambria Math" w:hAnsi="Cambria Math"/>
                                      <w:i/>
                                      <w:sz w:val="24"/>
                                      <w:szCs w:val="24"/>
                                    </w:rPr>
                                  </m:ctrlPr>
                                </m:sSubPr>
                                <m:e>
                                  <m:r>
                                    <w:rPr>
                                      <w:rFonts w:ascii="Cambria Math" w:hAnsi="Cambria Math"/>
                                      <w:sz w:val="24"/>
                                      <w:szCs w:val="24"/>
                                    </w:rPr>
                                    <m:t>u</m:t>
                                  </m:r>
                                </m:e>
                                <m:sub>
                                  <m:r>
                                    <w:rPr>
                                      <w:rFonts w:ascii="Cambria Math" w:hAnsi="Cambria Math"/>
                                      <w:sz w:val="24"/>
                                      <w:szCs w:val="24"/>
                                    </w:rPr>
                                    <m:t>s</m:t>
                                  </m:r>
                                  <m:r>
                                    <w:rPr>
                                      <w:rFonts w:ascii="Cambria Math" w:hAnsi="Cambria Math"/>
                                      <w:sz w:val="24"/>
                                      <w:szCs w:val="24"/>
                                      <w:lang w:val="ru-RU"/>
                                    </w:rPr>
                                    <m:t>1</m:t>
                                  </m:r>
                                </m:sub>
                              </m:sSub>
                            </m:e>
                          </m:mr>
                          <m:mr>
                            <m:e>
                              <m:sSub>
                                <m:sSubPr>
                                  <m:ctrlPr>
                                    <w:rPr>
                                      <w:rFonts w:ascii="Cambria Math" w:hAnsi="Cambria Math"/>
                                      <w:i/>
                                      <w:sz w:val="24"/>
                                      <w:szCs w:val="24"/>
                                    </w:rPr>
                                  </m:ctrlPr>
                                </m:sSubPr>
                                <m:e>
                                  <m:r>
                                    <w:rPr>
                                      <w:rFonts w:ascii="Cambria Math" w:hAnsi="Cambria Math"/>
                                      <w:sz w:val="24"/>
                                      <w:szCs w:val="24"/>
                                    </w:rPr>
                                    <m:t>u</m:t>
                                  </m:r>
                                </m:e>
                                <m:sub>
                                  <m:r>
                                    <w:rPr>
                                      <w:rFonts w:ascii="Cambria Math" w:hAnsi="Cambria Math"/>
                                      <w:sz w:val="24"/>
                                      <w:szCs w:val="24"/>
                                    </w:rPr>
                                    <m:t>s</m:t>
                                  </m:r>
                                  <m:r>
                                    <w:rPr>
                                      <w:rFonts w:ascii="Cambria Math" w:hAnsi="Cambria Math"/>
                                      <w:sz w:val="24"/>
                                      <w:szCs w:val="24"/>
                                      <w:lang w:val="ru-RU"/>
                                    </w:rPr>
                                    <m:t>2</m:t>
                                  </m:r>
                                </m:sub>
                              </m:sSub>
                            </m:e>
                          </m:mr>
                        </m:m>
                      </m:e>
                    </m:mr>
                    <m:mr>
                      <m:e>
                        <m:r>
                          <w:rPr>
                            <w:rFonts w:ascii="Cambria Math" w:hAnsi="Cambria Math"/>
                            <w:sz w:val="24"/>
                            <w:szCs w:val="24"/>
                            <w:lang w:val="ru-RU"/>
                          </w:rPr>
                          <m:t>.. .</m:t>
                        </m:r>
                      </m:e>
                    </m:mr>
                  </m:m>
                </m:e>
              </m:mr>
              <m:mr>
                <m:e>
                  <m:sSub>
                    <m:sSubPr>
                      <m:ctrlPr>
                        <w:rPr>
                          <w:rFonts w:ascii="Cambria Math" w:hAnsi="Cambria Math"/>
                          <w:i/>
                          <w:sz w:val="24"/>
                          <w:szCs w:val="24"/>
                        </w:rPr>
                      </m:ctrlPr>
                    </m:sSubPr>
                    <m:e>
                      <m:r>
                        <w:rPr>
                          <w:rFonts w:ascii="Cambria Math" w:hAnsi="Cambria Math"/>
                          <w:sz w:val="24"/>
                          <w:szCs w:val="24"/>
                        </w:rPr>
                        <m:t>u</m:t>
                      </m:r>
                    </m:e>
                    <m:sub>
                      <m:r>
                        <w:rPr>
                          <w:rFonts w:ascii="Cambria Math" w:hAnsi="Cambria Math"/>
                          <w:sz w:val="24"/>
                          <w:szCs w:val="24"/>
                        </w:rPr>
                        <m:t>sn</m:t>
                      </m:r>
                    </m:sub>
                  </m:sSub>
                </m:e>
              </m:mr>
            </m:m>
          </m:e>
        </m:d>
      </m:oMath>
    </w:p>
    <w:p w:rsidR="000A1049" w:rsidRPr="002D7FA5" w:rsidRDefault="000A1049" w:rsidP="000A1049">
      <w:pPr>
        <w:spacing w:after="0"/>
        <w:rPr>
          <w:sz w:val="24"/>
          <w:szCs w:val="24"/>
          <w:lang w:val="ru-RU"/>
        </w:rPr>
      </w:pPr>
      <w:r>
        <w:rPr>
          <w:sz w:val="24"/>
          <w:szCs w:val="24"/>
          <w:lang w:val="ru-RU"/>
        </w:rPr>
        <w:t xml:space="preserve"> Имеем</w:t>
      </w:r>
      <w:r w:rsidRPr="004F3624">
        <w:rPr>
          <w:sz w:val="24"/>
          <w:szCs w:val="24"/>
          <w:lang w:val="ru-RU"/>
        </w:rPr>
        <w:t xml:space="preserve">  </w:t>
      </w:r>
      <m:oMath>
        <m:r>
          <w:rPr>
            <w:rFonts w:ascii="Cambria Math" w:hAnsi="Cambria Math"/>
            <w:sz w:val="24"/>
            <w:szCs w:val="24"/>
            <w:lang w:val="ru-RU"/>
          </w:rPr>
          <m:t>T=</m:t>
        </m:r>
        <m:f>
          <m:fPr>
            <m:ctrlPr>
              <w:rPr>
                <w:rFonts w:ascii="Cambria Math" w:hAnsi="Cambria Math"/>
                <w:i/>
                <w:sz w:val="24"/>
                <w:szCs w:val="24"/>
                <w:lang w:val="ru-RU"/>
              </w:rPr>
            </m:ctrlPr>
          </m:fPr>
          <m:num>
            <m:r>
              <w:rPr>
                <w:rFonts w:ascii="Cambria Math" w:hAnsi="Cambria Math"/>
                <w:sz w:val="24"/>
                <w:szCs w:val="24"/>
                <w:lang w:val="ru-RU"/>
              </w:rPr>
              <m:t>1</m:t>
            </m:r>
          </m:num>
          <m:den>
            <m:r>
              <w:rPr>
                <w:rFonts w:ascii="Cambria Math" w:hAnsi="Cambria Math"/>
                <w:sz w:val="24"/>
                <w:szCs w:val="24"/>
                <w:lang w:val="ru-RU"/>
              </w:rPr>
              <m:t>2</m:t>
            </m:r>
          </m:den>
        </m:f>
        <m:sSup>
          <m:sSupPr>
            <m:ctrlPr>
              <w:rPr>
                <w:rFonts w:ascii="Cambria Math" w:hAnsi="Cambria Math"/>
                <w:i/>
                <w:sz w:val="24"/>
                <w:szCs w:val="24"/>
                <w:lang w:val="ru-RU"/>
              </w:rPr>
            </m:ctrlPr>
          </m:sSupPr>
          <m:e>
            <m:acc>
              <m:accPr>
                <m:chr m:val="̇"/>
                <m:ctrlPr>
                  <w:rPr>
                    <w:rFonts w:ascii="Cambria Math" w:hAnsi="Cambria Math"/>
                    <w:i/>
                    <w:sz w:val="24"/>
                    <w:szCs w:val="24"/>
                    <w:lang w:val="ru-RU"/>
                  </w:rPr>
                </m:ctrlPr>
              </m:accPr>
              <m:e>
                <m:r>
                  <w:rPr>
                    <w:rFonts w:ascii="Cambria Math" w:hAnsi="Cambria Math"/>
                    <w:sz w:val="24"/>
                    <w:szCs w:val="24"/>
                    <w:lang w:val="ru-RU"/>
                  </w:rPr>
                  <m:t>x</m:t>
                </m:r>
              </m:e>
            </m:acc>
          </m:e>
          <m:sup>
            <m:r>
              <w:rPr>
                <w:rFonts w:ascii="Cambria Math" w:hAnsi="Cambria Math"/>
                <w:sz w:val="24"/>
                <w:szCs w:val="24"/>
                <w:lang w:val="ru-RU"/>
              </w:rPr>
              <m:t>T</m:t>
            </m:r>
          </m:sup>
        </m:sSup>
        <m:r>
          <w:rPr>
            <w:rFonts w:ascii="Cambria Math" w:hAnsi="Cambria Math"/>
            <w:sz w:val="24"/>
            <w:szCs w:val="24"/>
            <w:lang w:val="ru-RU"/>
          </w:rPr>
          <m:t>A</m:t>
        </m:r>
        <m:acc>
          <m:accPr>
            <m:chr m:val="̇"/>
            <m:ctrlPr>
              <w:rPr>
                <w:rFonts w:ascii="Cambria Math" w:hAnsi="Cambria Math"/>
                <w:i/>
                <w:sz w:val="24"/>
                <w:szCs w:val="24"/>
                <w:lang w:val="ru-RU"/>
              </w:rPr>
            </m:ctrlPr>
          </m:accPr>
          <m:e>
            <m:r>
              <w:rPr>
                <w:rFonts w:ascii="Cambria Math" w:hAnsi="Cambria Math"/>
                <w:sz w:val="24"/>
                <w:szCs w:val="24"/>
                <w:lang w:val="ru-RU"/>
              </w:rPr>
              <m:t>x</m:t>
            </m:r>
          </m:e>
        </m:acc>
        <m:r>
          <w:rPr>
            <w:rFonts w:ascii="Cambria Math" w:hAnsi="Cambria Math"/>
            <w:sz w:val="24"/>
            <w:szCs w:val="24"/>
            <w:lang w:val="ru-RU"/>
          </w:rPr>
          <m:t>=</m:t>
        </m:r>
        <m:f>
          <m:fPr>
            <m:ctrlPr>
              <w:rPr>
                <w:rFonts w:ascii="Cambria Math" w:hAnsi="Cambria Math"/>
                <w:i/>
                <w:sz w:val="24"/>
                <w:szCs w:val="24"/>
                <w:lang w:val="ru-RU"/>
              </w:rPr>
            </m:ctrlPr>
          </m:fPr>
          <m:num>
            <m:r>
              <w:rPr>
                <w:rFonts w:ascii="Cambria Math" w:hAnsi="Cambria Math"/>
                <w:sz w:val="24"/>
                <w:szCs w:val="24"/>
                <w:lang w:val="ru-RU"/>
              </w:rPr>
              <m:t>1</m:t>
            </m:r>
          </m:num>
          <m:den>
            <m:r>
              <w:rPr>
                <w:rFonts w:ascii="Cambria Math" w:hAnsi="Cambria Math"/>
                <w:sz w:val="24"/>
                <w:szCs w:val="24"/>
                <w:lang w:val="ru-RU"/>
              </w:rPr>
              <m:t>2</m:t>
            </m:r>
          </m:den>
        </m:f>
        <m:sSub>
          <m:sSubPr>
            <m:ctrlPr>
              <w:rPr>
                <w:rFonts w:ascii="Cambria Math" w:hAnsi="Cambria Math"/>
                <w:i/>
                <w:sz w:val="24"/>
                <w:szCs w:val="24"/>
                <w:lang w:val="ru-RU"/>
              </w:rPr>
            </m:ctrlPr>
          </m:sSubPr>
          <m:e>
            <m:acc>
              <m:accPr>
                <m:chr m:val="̇"/>
                <m:ctrlPr>
                  <w:rPr>
                    <w:rFonts w:ascii="Cambria Math" w:hAnsi="Cambria Math"/>
                    <w:i/>
                    <w:sz w:val="24"/>
                    <w:szCs w:val="24"/>
                    <w:lang w:val="ru-RU"/>
                  </w:rPr>
                </m:ctrlPr>
              </m:accPr>
              <m:e>
                <m:r>
                  <w:rPr>
                    <w:rFonts w:ascii="Cambria Math" w:hAnsi="Cambria Math"/>
                    <w:sz w:val="24"/>
                    <w:szCs w:val="24"/>
                    <w:lang w:val="ru-RU"/>
                  </w:rPr>
                  <m:t>θ</m:t>
                </m:r>
              </m:e>
            </m:acc>
          </m:e>
          <m:sub>
            <m:r>
              <w:rPr>
                <w:rFonts w:ascii="Cambria Math" w:hAnsi="Cambria Math"/>
                <w:sz w:val="24"/>
                <w:szCs w:val="24"/>
              </w:rPr>
              <m:t>s</m:t>
            </m:r>
          </m:sub>
        </m:sSub>
        <m:r>
          <w:rPr>
            <w:rFonts w:ascii="Cambria Math" w:hAnsi="Cambria Math"/>
            <w:sz w:val="24"/>
            <w:szCs w:val="24"/>
            <w:lang w:val="ru-RU"/>
          </w:rPr>
          <m:t xml:space="preserve"> </m:t>
        </m:r>
        <m:sSub>
          <m:sSubPr>
            <m:ctrlPr>
              <w:rPr>
                <w:rFonts w:ascii="Cambria Math" w:hAnsi="Cambria Math"/>
                <w:i/>
                <w:sz w:val="24"/>
                <w:szCs w:val="24"/>
                <w:lang w:val="ru-RU"/>
              </w:rPr>
            </m:ctrlPr>
          </m:sSubPr>
          <m:e>
            <m:acc>
              <m:accPr>
                <m:chr m:val="̇"/>
                <m:ctrlPr>
                  <w:rPr>
                    <w:rFonts w:ascii="Cambria Math" w:hAnsi="Cambria Math"/>
                    <w:i/>
                    <w:sz w:val="24"/>
                    <w:szCs w:val="24"/>
                    <w:lang w:val="ru-RU"/>
                  </w:rPr>
                </m:ctrlPr>
              </m:accPr>
              <m:e>
                <m:r>
                  <w:rPr>
                    <w:rFonts w:ascii="Cambria Math" w:hAnsi="Cambria Math"/>
                    <w:sz w:val="24"/>
                    <w:szCs w:val="24"/>
                    <w:lang w:val="ru-RU"/>
                  </w:rPr>
                  <m:t>θ</m:t>
                </m:r>
              </m:e>
            </m:acc>
          </m:e>
          <m:sub>
            <m:r>
              <w:rPr>
                <w:rFonts w:ascii="Cambria Math" w:hAnsi="Cambria Math"/>
                <w:sz w:val="24"/>
                <w:szCs w:val="24"/>
              </w:rPr>
              <m:t>k</m:t>
            </m:r>
          </m:sub>
        </m:sSub>
        <m:sSubSup>
          <m:sSubSupPr>
            <m:ctrlPr>
              <w:rPr>
                <w:rFonts w:ascii="Cambria Math" w:hAnsi="Cambria Math"/>
                <w:i/>
                <w:sz w:val="24"/>
                <w:szCs w:val="24"/>
                <w:lang w:val="ru-RU"/>
              </w:rPr>
            </m:ctrlPr>
          </m:sSubSupPr>
          <m:e>
            <m:r>
              <w:rPr>
                <w:rFonts w:ascii="Cambria Math" w:hAnsi="Cambria Math"/>
                <w:sz w:val="24"/>
                <w:szCs w:val="24"/>
                <w:lang w:val="ru-RU"/>
              </w:rPr>
              <m:t>u</m:t>
            </m:r>
          </m:e>
          <m:sub>
            <m:r>
              <w:rPr>
                <w:rFonts w:ascii="Cambria Math" w:hAnsi="Cambria Math"/>
                <w:sz w:val="24"/>
                <w:szCs w:val="24"/>
                <w:lang w:val="ru-RU"/>
              </w:rPr>
              <m:t>s</m:t>
            </m:r>
          </m:sub>
          <m:sup>
            <m:r>
              <w:rPr>
                <w:rFonts w:ascii="Cambria Math" w:hAnsi="Cambria Math"/>
                <w:sz w:val="24"/>
                <w:szCs w:val="24"/>
                <w:lang w:val="ru-RU"/>
              </w:rPr>
              <m:t>T</m:t>
            </m:r>
          </m:sup>
        </m:sSubSup>
        <m:r>
          <w:rPr>
            <w:rFonts w:ascii="Cambria Math" w:hAnsi="Cambria Math"/>
            <w:sz w:val="24"/>
            <w:szCs w:val="24"/>
            <w:lang w:val="ru-RU"/>
          </w:rPr>
          <m:t>A</m:t>
        </m:r>
        <m:sSub>
          <m:sSubPr>
            <m:ctrlPr>
              <w:rPr>
                <w:rFonts w:ascii="Cambria Math" w:hAnsi="Cambria Math"/>
                <w:i/>
                <w:sz w:val="24"/>
                <w:szCs w:val="24"/>
                <w:lang w:val="ru-RU"/>
              </w:rPr>
            </m:ctrlPr>
          </m:sSubPr>
          <m:e>
            <m:r>
              <w:rPr>
                <w:rFonts w:ascii="Cambria Math" w:hAnsi="Cambria Math"/>
                <w:sz w:val="24"/>
                <w:szCs w:val="24"/>
                <w:lang w:val="ru-RU"/>
              </w:rPr>
              <m:t>u</m:t>
            </m:r>
          </m:e>
          <m:sub>
            <m:r>
              <w:rPr>
                <w:rFonts w:ascii="Cambria Math" w:hAnsi="Cambria Math"/>
                <w:sz w:val="24"/>
                <w:szCs w:val="24"/>
                <w:lang w:val="ru-RU"/>
              </w:rPr>
              <m:t>k</m:t>
            </m:r>
          </m:sub>
        </m:sSub>
      </m:oMath>
      <w:r w:rsidRPr="004F3624">
        <w:rPr>
          <w:sz w:val="24"/>
          <w:szCs w:val="24"/>
          <w:lang w:val="ru-RU"/>
        </w:rPr>
        <w:t xml:space="preserve"> </w:t>
      </w:r>
      <w:r>
        <w:rPr>
          <w:sz w:val="24"/>
          <w:szCs w:val="24"/>
          <w:lang w:val="ru-RU"/>
        </w:rPr>
        <w:t xml:space="preserve">и,  учитывая ортогональность  </w:t>
      </w:r>
      <m:oMath>
        <m:sSubSup>
          <m:sSubSupPr>
            <m:ctrlPr>
              <w:rPr>
                <w:rFonts w:ascii="Cambria Math" w:hAnsi="Cambria Math"/>
                <w:i/>
                <w:sz w:val="24"/>
                <w:szCs w:val="24"/>
                <w:lang w:val="ru-RU"/>
              </w:rPr>
            </m:ctrlPr>
          </m:sSubSupPr>
          <m:e>
            <m:r>
              <w:rPr>
                <w:rFonts w:ascii="Cambria Math" w:hAnsi="Cambria Math"/>
                <w:sz w:val="24"/>
                <w:szCs w:val="24"/>
                <w:lang w:val="ru-RU"/>
              </w:rPr>
              <m:t>u</m:t>
            </m:r>
          </m:e>
          <m:sub>
            <m:r>
              <w:rPr>
                <w:rFonts w:ascii="Cambria Math" w:hAnsi="Cambria Math"/>
                <w:sz w:val="24"/>
                <w:szCs w:val="24"/>
                <w:lang w:val="ru-RU"/>
              </w:rPr>
              <m:t>s</m:t>
            </m:r>
          </m:sub>
          <m:sup>
            <m:r>
              <w:rPr>
                <w:rFonts w:ascii="Cambria Math" w:hAnsi="Cambria Math"/>
                <w:sz w:val="24"/>
                <w:szCs w:val="24"/>
                <w:lang w:val="ru-RU"/>
              </w:rPr>
              <m:t>T</m:t>
            </m:r>
          </m:sup>
        </m:sSubSup>
        <m:r>
          <w:rPr>
            <w:rFonts w:ascii="Cambria Math" w:hAnsi="Cambria Math"/>
            <w:sz w:val="24"/>
            <w:szCs w:val="24"/>
            <w:lang w:val="ru-RU"/>
          </w:rPr>
          <m:t>A</m:t>
        </m:r>
        <m:sSub>
          <m:sSubPr>
            <m:ctrlPr>
              <w:rPr>
                <w:rFonts w:ascii="Cambria Math" w:hAnsi="Cambria Math"/>
                <w:i/>
                <w:sz w:val="24"/>
                <w:szCs w:val="24"/>
                <w:lang w:val="ru-RU"/>
              </w:rPr>
            </m:ctrlPr>
          </m:sSubPr>
          <m:e>
            <m:r>
              <w:rPr>
                <w:rFonts w:ascii="Cambria Math" w:hAnsi="Cambria Math"/>
                <w:sz w:val="24"/>
                <w:szCs w:val="24"/>
                <w:lang w:val="ru-RU"/>
              </w:rPr>
              <m:t>u</m:t>
            </m:r>
          </m:e>
          <m:sub>
            <m:r>
              <w:rPr>
                <w:rFonts w:ascii="Cambria Math" w:hAnsi="Cambria Math"/>
                <w:sz w:val="24"/>
                <w:szCs w:val="24"/>
                <w:lang w:val="ru-RU"/>
              </w:rPr>
              <m:t>k</m:t>
            </m:r>
          </m:sub>
        </m:sSub>
        <m:r>
          <w:rPr>
            <w:rFonts w:ascii="Cambria Math" w:hAnsi="Cambria Math"/>
            <w:sz w:val="24"/>
            <w:szCs w:val="24"/>
            <w:lang w:val="ru-RU"/>
          </w:rPr>
          <m:t>=</m:t>
        </m:r>
        <m:d>
          <m:dPr>
            <m:begChr m:val="["/>
            <m:endChr m:val=""/>
            <m:ctrlPr>
              <w:rPr>
                <w:rFonts w:ascii="Cambria Math" w:hAnsi="Cambria Math"/>
                <w:i/>
                <w:sz w:val="28"/>
                <w:szCs w:val="28"/>
                <w:lang w:val="ru-RU"/>
              </w:rPr>
            </m:ctrlPr>
          </m:dPr>
          <m:e>
            <m:f>
              <m:fPr>
                <m:type m:val="noBar"/>
                <m:ctrlPr>
                  <w:rPr>
                    <w:rFonts w:ascii="Cambria Math" w:hAnsi="Cambria Math"/>
                    <w:i/>
                    <w:sz w:val="28"/>
                    <w:szCs w:val="28"/>
                    <w:lang w:val="ru-RU"/>
                  </w:rPr>
                </m:ctrlPr>
              </m:fPr>
              <m:num>
                <m:r>
                  <w:rPr>
                    <w:rFonts w:ascii="Cambria Math" w:hAnsi="Cambria Math"/>
                    <w:sz w:val="28"/>
                    <w:szCs w:val="28"/>
                    <w:lang w:val="ru-RU"/>
                  </w:rPr>
                  <m:t xml:space="preserve">0,   </m:t>
                </m:r>
                <m:r>
                  <w:rPr>
                    <w:rFonts w:ascii="Cambria Math" w:hAnsi="Cambria Math"/>
                    <w:sz w:val="28"/>
                    <w:szCs w:val="28"/>
                  </w:rPr>
                  <m:t>s</m:t>
                </m:r>
                <m:r>
                  <w:rPr>
                    <w:rFonts w:ascii="Cambria Math" w:hAnsi="Cambria Math"/>
                    <w:sz w:val="28"/>
                    <w:szCs w:val="28"/>
                    <w:lang w:val="ru-RU"/>
                  </w:rPr>
                  <m:t>≠</m:t>
                </m:r>
                <m:r>
                  <w:rPr>
                    <w:rFonts w:ascii="Cambria Math" w:hAnsi="Cambria Math"/>
                    <w:sz w:val="28"/>
                    <w:szCs w:val="28"/>
                  </w:rPr>
                  <m:t>k</m:t>
                </m:r>
              </m:num>
              <m:den>
                <m:sSubSup>
                  <m:sSubSupPr>
                    <m:ctrlPr>
                      <w:rPr>
                        <w:rFonts w:ascii="Cambria Math" w:hAnsi="Cambria Math"/>
                        <w:i/>
                        <w:sz w:val="28"/>
                        <w:szCs w:val="28"/>
                      </w:rPr>
                    </m:ctrlPr>
                  </m:sSubSupPr>
                  <m:e>
                    <m:r>
                      <w:rPr>
                        <w:rFonts w:ascii="Cambria Math" w:hAnsi="Cambria Math"/>
                        <w:sz w:val="28"/>
                        <w:szCs w:val="28"/>
                      </w:rPr>
                      <m:t>a</m:t>
                    </m:r>
                  </m:e>
                  <m:sub>
                    <m:r>
                      <w:rPr>
                        <w:rFonts w:ascii="Cambria Math" w:hAnsi="Cambria Math"/>
                        <w:sz w:val="28"/>
                        <w:szCs w:val="28"/>
                      </w:rPr>
                      <m:t>s</m:t>
                    </m:r>
                  </m:sub>
                  <m:sup>
                    <m:r>
                      <w:rPr>
                        <w:rFonts w:ascii="Cambria Math" w:hAnsi="Cambria Math"/>
                        <w:sz w:val="28"/>
                        <w:szCs w:val="28"/>
                        <w:lang w:val="ru-RU"/>
                      </w:rPr>
                      <m:t>*</m:t>
                    </m:r>
                  </m:sup>
                </m:sSubSup>
                <m:r>
                  <w:rPr>
                    <w:rFonts w:ascii="Cambria Math" w:hAnsi="Cambria Math"/>
                    <w:sz w:val="28"/>
                    <w:szCs w:val="28"/>
                    <w:lang w:val="ru-RU"/>
                  </w:rPr>
                  <m:t xml:space="preserve"> ≡</m:t>
                </m:r>
                <m:sSubSup>
                  <m:sSubSupPr>
                    <m:ctrlPr>
                      <w:rPr>
                        <w:rFonts w:ascii="Cambria Math" w:hAnsi="Cambria Math"/>
                        <w:i/>
                        <w:sz w:val="28"/>
                        <w:szCs w:val="28"/>
                        <w:lang w:val="ru-RU"/>
                      </w:rPr>
                    </m:ctrlPr>
                  </m:sSubSupPr>
                  <m:e>
                    <m:r>
                      <w:rPr>
                        <w:rFonts w:ascii="Cambria Math" w:hAnsi="Cambria Math"/>
                        <w:sz w:val="28"/>
                        <w:szCs w:val="28"/>
                        <w:lang w:val="ru-RU"/>
                      </w:rPr>
                      <m:t xml:space="preserve"> u</m:t>
                    </m:r>
                  </m:e>
                  <m:sub>
                    <m:r>
                      <w:rPr>
                        <w:rFonts w:ascii="Cambria Math" w:hAnsi="Cambria Math"/>
                        <w:sz w:val="28"/>
                        <w:szCs w:val="28"/>
                        <w:lang w:val="ru-RU"/>
                      </w:rPr>
                      <m:t>s</m:t>
                    </m:r>
                  </m:sub>
                  <m:sup>
                    <m:r>
                      <w:rPr>
                        <w:rFonts w:ascii="Cambria Math" w:hAnsi="Cambria Math"/>
                        <w:sz w:val="28"/>
                        <w:szCs w:val="28"/>
                        <w:lang w:val="ru-RU"/>
                      </w:rPr>
                      <m:t>T</m:t>
                    </m:r>
                  </m:sup>
                </m:sSubSup>
                <m:r>
                  <w:rPr>
                    <w:rFonts w:ascii="Cambria Math" w:hAnsi="Cambria Math"/>
                    <w:sz w:val="28"/>
                    <w:szCs w:val="28"/>
                    <w:lang w:val="ru-RU"/>
                  </w:rPr>
                  <m:t xml:space="preserve">A </m:t>
                </m:r>
                <m:sSubSup>
                  <m:sSubSupPr>
                    <m:ctrlPr>
                      <w:rPr>
                        <w:rFonts w:ascii="Cambria Math" w:hAnsi="Cambria Math"/>
                        <w:i/>
                        <w:sz w:val="28"/>
                        <w:szCs w:val="28"/>
                        <w:lang w:val="ru-RU"/>
                      </w:rPr>
                    </m:ctrlPr>
                  </m:sSubSupPr>
                  <m:e>
                    <m:r>
                      <w:rPr>
                        <w:rFonts w:ascii="Cambria Math" w:hAnsi="Cambria Math"/>
                        <w:sz w:val="28"/>
                        <w:szCs w:val="28"/>
                        <w:lang w:val="ru-RU"/>
                      </w:rPr>
                      <m:t>u</m:t>
                    </m:r>
                  </m:e>
                  <m:sub>
                    <m:r>
                      <w:rPr>
                        <w:rFonts w:ascii="Cambria Math" w:hAnsi="Cambria Math"/>
                        <w:sz w:val="28"/>
                        <w:szCs w:val="28"/>
                      </w:rPr>
                      <m:t>s</m:t>
                    </m:r>
                    <m:r>
                      <w:rPr>
                        <w:rFonts w:ascii="Cambria Math" w:hAnsi="Cambria Math"/>
                        <w:sz w:val="28"/>
                        <w:szCs w:val="28"/>
                        <w:lang w:val="ru-RU"/>
                      </w:rPr>
                      <m:t xml:space="preserve"> , </m:t>
                    </m:r>
                  </m:sub>
                  <m:sup>
                    <m:r>
                      <w:rPr>
                        <w:rFonts w:ascii="Cambria Math" w:hAnsi="Cambria Math"/>
                        <w:sz w:val="28"/>
                        <w:szCs w:val="28"/>
                        <w:lang w:val="ru-RU"/>
                      </w:rPr>
                      <m:t>T</m:t>
                    </m:r>
                  </m:sup>
                </m:sSubSup>
                <m:r>
                  <w:rPr>
                    <w:rFonts w:ascii="Cambria Math" w:hAnsi="Cambria Math"/>
                    <w:sz w:val="28"/>
                    <w:szCs w:val="28"/>
                  </w:rPr>
                  <m:t>s</m:t>
                </m:r>
                <m:r>
                  <w:rPr>
                    <w:rFonts w:ascii="Cambria Math" w:hAnsi="Cambria Math"/>
                    <w:sz w:val="28"/>
                    <w:szCs w:val="28"/>
                    <w:lang w:val="ru-RU"/>
                  </w:rPr>
                  <m:t>=</m:t>
                </m:r>
                <m:r>
                  <w:rPr>
                    <w:rFonts w:ascii="Cambria Math" w:hAnsi="Cambria Math"/>
                    <w:sz w:val="28"/>
                    <w:szCs w:val="28"/>
                  </w:rPr>
                  <m:t>k</m:t>
                </m:r>
                <m:r>
                  <w:rPr>
                    <w:rFonts w:ascii="Cambria Math" w:hAnsi="Cambria Math"/>
                    <w:sz w:val="28"/>
                    <w:szCs w:val="28"/>
                    <w:lang w:val="ru-RU"/>
                  </w:rPr>
                  <m:t xml:space="preserve"> </m:t>
                </m:r>
              </m:den>
            </m:f>
          </m:e>
        </m:d>
      </m:oMath>
      <w:r w:rsidRPr="002D7FA5">
        <w:rPr>
          <w:sz w:val="28"/>
          <w:szCs w:val="28"/>
          <w:lang w:val="ru-RU"/>
        </w:rPr>
        <w:t xml:space="preserve"> </w:t>
      </w:r>
    </w:p>
    <w:p w:rsidR="000A1049" w:rsidRPr="002D7FA5" w:rsidRDefault="000A1049" w:rsidP="000A1049">
      <w:pPr>
        <w:spacing w:after="0"/>
        <w:rPr>
          <w:sz w:val="28"/>
          <w:szCs w:val="28"/>
          <w:lang w:val="ru-RU"/>
        </w:rPr>
      </w:pPr>
      <w:r w:rsidRPr="002D7FA5">
        <w:rPr>
          <w:sz w:val="24"/>
          <w:szCs w:val="24"/>
          <w:lang w:val="ru-RU"/>
        </w:rPr>
        <w:t xml:space="preserve"> </w:t>
      </w:r>
      <w:r>
        <w:rPr>
          <w:sz w:val="24"/>
          <w:szCs w:val="24"/>
          <w:lang w:val="ru-RU"/>
        </w:rPr>
        <w:t xml:space="preserve">                               </w:t>
      </w:r>
      <w:r w:rsidRPr="002D7FA5">
        <w:rPr>
          <w:sz w:val="24"/>
          <w:szCs w:val="24"/>
          <w:lang w:val="ru-RU"/>
        </w:rPr>
        <w:t xml:space="preserve">  </w:t>
      </w:r>
      <m:oMath>
        <m:r>
          <w:rPr>
            <w:rFonts w:ascii="Cambria Math" w:hAnsi="Cambria Math"/>
            <w:sz w:val="24"/>
            <w:szCs w:val="24"/>
          </w:rPr>
          <m:t>T</m:t>
        </m:r>
        <m:r>
          <w:rPr>
            <w:rFonts w:ascii="Cambria Math" w:hAnsi="Cambria Math"/>
            <w:sz w:val="24"/>
            <w:szCs w:val="24"/>
            <w:lang w:val="ru-RU"/>
          </w:rPr>
          <m:t>=</m:t>
        </m:r>
        <m:f>
          <m:fPr>
            <m:ctrlPr>
              <w:rPr>
                <w:rFonts w:ascii="Cambria Math" w:hAnsi="Cambria Math"/>
                <w:i/>
                <w:sz w:val="24"/>
                <w:szCs w:val="24"/>
                <w:lang w:val="ru-RU"/>
              </w:rPr>
            </m:ctrlPr>
          </m:fPr>
          <m:num>
            <m:r>
              <w:rPr>
                <w:rFonts w:ascii="Cambria Math" w:hAnsi="Cambria Math"/>
                <w:sz w:val="24"/>
                <w:szCs w:val="24"/>
                <w:lang w:val="ru-RU"/>
              </w:rPr>
              <m:t>1</m:t>
            </m:r>
          </m:num>
          <m:den>
            <m:r>
              <w:rPr>
                <w:rFonts w:ascii="Cambria Math" w:hAnsi="Cambria Math"/>
                <w:sz w:val="24"/>
                <w:szCs w:val="24"/>
                <w:lang w:val="ru-RU"/>
              </w:rPr>
              <m:t>2</m:t>
            </m:r>
          </m:den>
        </m:f>
        <m:r>
          <w:rPr>
            <w:rFonts w:ascii="Cambria Math" w:hAnsi="Cambria Math"/>
            <w:sz w:val="24"/>
            <w:szCs w:val="24"/>
            <w:lang w:val="ru-RU"/>
          </w:rPr>
          <m:t xml:space="preserve"> </m:t>
        </m:r>
        <m:sSubSup>
          <m:sSubSupPr>
            <m:ctrlPr>
              <w:rPr>
                <w:rFonts w:ascii="Cambria Math" w:hAnsi="Cambria Math"/>
                <w:i/>
                <w:sz w:val="24"/>
                <w:szCs w:val="24"/>
              </w:rPr>
            </m:ctrlPr>
          </m:sSubSupPr>
          <m:e>
            <m:acc>
              <m:accPr>
                <m:chr m:val="̇"/>
                <m:ctrlPr>
                  <w:rPr>
                    <w:rFonts w:ascii="Cambria Math" w:hAnsi="Cambria Math"/>
                    <w:i/>
                    <w:sz w:val="24"/>
                    <w:szCs w:val="24"/>
                  </w:rPr>
                </m:ctrlPr>
              </m:accPr>
              <m:e>
                <m:r>
                  <w:rPr>
                    <w:rFonts w:ascii="Cambria Math" w:hAnsi="Cambria Math"/>
                    <w:sz w:val="24"/>
                    <w:szCs w:val="24"/>
                  </w:rPr>
                  <m:t>θ</m:t>
                </m:r>
              </m:e>
            </m:acc>
          </m:e>
          <m:sub>
            <m:r>
              <w:rPr>
                <w:rFonts w:ascii="Cambria Math" w:hAnsi="Cambria Math"/>
                <w:sz w:val="24"/>
                <w:szCs w:val="24"/>
              </w:rPr>
              <m:t>s</m:t>
            </m:r>
          </m:sub>
          <m:sup>
            <m:r>
              <w:rPr>
                <w:rFonts w:ascii="Cambria Math" w:hAnsi="Cambria Math"/>
                <w:sz w:val="24"/>
                <w:szCs w:val="24"/>
                <w:lang w:val="ru-RU"/>
              </w:rPr>
              <m:t>2</m:t>
            </m:r>
          </m:sup>
        </m:sSubSup>
        <m:r>
          <w:rPr>
            <w:rFonts w:ascii="Cambria Math" w:hAnsi="Cambria Math"/>
            <w:sz w:val="24"/>
            <w:szCs w:val="24"/>
            <w:lang w:val="ru-RU"/>
          </w:rPr>
          <m:t xml:space="preserve"> </m:t>
        </m:r>
        <m:sSubSup>
          <m:sSubSupPr>
            <m:ctrlPr>
              <w:rPr>
                <w:rFonts w:ascii="Cambria Math" w:hAnsi="Cambria Math"/>
                <w:i/>
                <w:sz w:val="24"/>
                <w:szCs w:val="24"/>
              </w:rPr>
            </m:ctrlPr>
          </m:sSubSupPr>
          <m:e>
            <m:r>
              <w:rPr>
                <w:rFonts w:ascii="Cambria Math" w:hAnsi="Cambria Math"/>
                <w:sz w:val="24"/>
                <w:szCs w:val="24"/>
              </w:rPr>
              <m:t>a</m:t>
            </m:r>
          </m:e>
          <m:sub>
            <m:r>
              <w:rPr>
                <w:rFonts w:ascii="Cambria Math" w:hAnsi="Cambria Math"/>
                <w:sz w:val="24"/>
                <w:szCs w:val="24"/>
              </w:rPr>
              <m:t>s</m:t>
            </m:r>
          </m:sub>
          <m:sup>
            <m:r>
              <w:rPr>
                <w:rFonts w:ascii="Cambria Math" w:hAnsi="Cambria Math"/>
                <w:sz w:val="24"/>
                <w:szCs w:val="24"/>
                <w:lang w:val="ru-RU"/>
              </w:rPr>
              <m:t>*</m:t>
            </m:r>
          </m:sup>
        </m:sSubSup>
      </m:oMath>
      <w:r w:rsidRPr="002D7FA5">
        <w:rPr>
          <w:sz w:val="24"/>
          <w:szCs w:val="24"/>
          <w:lang w:val="ru-RU"/>
        </w:rPr>
        <w:t xml:space="preserve"> </w:t>
      </w:r>
      <w:r>
        <w:rPr>
          <w:sz w:val="24"/>
          <w:szCs w:val="24"/>
          <w:lang w:val="ru-RU"/>
        </w:rPr>
        <w:t xml:space="preserve">.   </w:t>
      </w:r>
      <w:r w:rsidRPr="002D7FA5">
        <w:rPr>
          <w:sz w:val="24"/>
          <w:szCs w:val="24"/>
          <w:lang w:val="ru-RU"/>
        </w:rPr>
        <w:t xml:space="preserve">   </w:t>
      </w:r>
    </w:p>
    <w:p w:rsidR="000A1049" w:rsidRPr="002D7FA5" w:rsidRDefault="000A1049" w:rsidP="000A1049">
      <w:pPr>
        <w:spacing w:after="0" w:line="240" w:lineRule="auto"/>
        <w:rPr>
          <w:sz w:val="24"/>
          <w:szCs w:val="24"/>
          <w:lang w:val="ru-RU"/>
        </w:rPr>
      </w:pPr>
      <w:r>
        <w:rPr>
          <w:sz w:val="24"/>
          <w:szCs w:val="24"/>
          <w:lang w:val="ru-RU"/>
        </w:rPr>
        <w:t xml:space="preserve">  Совершенно аналогично</w:t>
      </w:r>
      <w:r w:rsidRPr="002D7FA5">
        <w:rPr>
          <w:sz w:val="24"/>
          <w:szCs w:val="24"/>
          <w:lang w:val="ru-RU"/>
        </w:rPr>
        <w:t xml:space="preserve">  </w:t>
      </w:r>
      <m:oMath>
        <m:r>
          <m:rPr>
            <m:sty m:val="p"/>
          </m:rPr>
          <w:rPr>
            <w:rFonts w:ascii="Cambria Math" w:hAnsi="Cambria Math"/>
            <w:sz w:val="24"/>
            <w:szCs w:val="24"/>
            <w:lang w:val="ru-RU"/>
          </w:rPr>
          <w:sym w:font="Symbol" w:char="F050"/>
        </m:r>
        <m:r>
          <m:rPr>
            <m:sty m:val="p"/>
          </m:rPr>
          <w:rPr>
            <w:rFonts w:ascii="Cambria Math" w:hAnsi="Cambria Math"/>
            <w:sz w:val="24"/>
            <w:szCs w:val="24"/>
            <w:lang w:val="ru-RU"/>
          </w:rPr>
          <m:t>=</m:t>
        </m:r>
        <m:f>
          <m:fPr>
            <m:ctrlPr>
              <w:rPr>
                <w:rFonts w:ascii="Cambria Math" w:hAnsi="Cambria Math"/>
                <w:sz w:val="24"/>
                <w:szCs w:val="24"/>
                <w:lang w:val="ru-RU"/>
              </w:rPr>
            </m:ctrlPr>
          </m:fPr>
          <m:num>
            <m:r>
              <m:rPr>
                <m:sty m:val="p"/>
              </m:rPr>
              <w:rPr>
                <w:rFonts w:ascii="Cambria Math" w:hAnsi="Cambria Math"/>
                <w:sz w:val="24"/>
                <w:szCs w:val="24"/>
                <w:lang w:val="ru-RU"/>
              </w:rPr>
              <m:t>1</m:t>
            </m:r>
          </m:num>
          <m:den>
            <m:r>
              <m:rPr>
                <m:sty m:val="p"/>
              </m:rPr>
              <w:rPr>
                <w:rFonts w:ascii="Cambria Math" w:hAnsi="Cambria Math"/>
                <w:sz w:val="24"/>
                <w:szCs w:val="24"/>
                <w:lang w:val="ru-RU"/>
              </w:rPr>
              <m:t>2</m:t>
            </m:r>
          </m:den>
        </m:f>
        <m:r>
          <w:rPr>
            <w:rFonts w:ascii="Cambria Math" w:hAnsi="Cambria Math"/>
            <w:sz w:val="24"/>
            <w:szCs w:val="24"/>
            <w:lang w:val="ru-RU"/>
          </w:rPr>
          <m:t xml:space="preserve"> </m:t>
        </m:r>
        <m:sSup>
          <m:sSupPr>
            <m:ctrlPr>
              <w:rPr>
                <w:rFonts w:ascii="Cambria Math" w:hAnsi="Cambria Math"/>
                <w:i/>
                <w:sz w:val="24"/>
                <w:szCs w:val="24"/>
                <w:lang w:val="ru-RU"/>
              </w:rPr>
            </m:ctrlPr>
          </m:sSupPr>
          <m:e>
            <m:r>
              <w:rPr>
                <w:rFonts w:ascii="Cambria Math" w:hAnsi="Cambria Math"/>
                <w:sz w:val="24"/>
                <w:szCs w:val="24"/>
                <w:lang w:val="ru-RU"/>
              </w:rPr>
              <m:t>x</m:t>
            </m:r>
          </m:e>
          <m:sup>
            <m:r>
              <w:rPr>
                <w:rFonts w:ascii="Cambria Math" w:hAnsi="Cambria Math"/>
                <w:sz w:val="24"/>
                <w:szCs w:val="24"/>
                <w:lang w:val="ru-RU"/>
              </w:rPr>
              <m:t>T</m:t>
            </m:r>
          </m:sup>
        </m:sSup>
        <m:r>
          <w:rPr>
            <w:rFonts w:ascii="Cambria Math" w:hAnsi="Cambria Math"/>
            <w:sz w:val="24"/>
            <w:szCs w:val="24"/>
            <w:lang w:val="ru-RU"/>
          </w:rPr>
          <m:t>Cx=</m:t>
        </m:r>
        <m:f>
          <m:fPr>
            <m:ctrlPr>
              <w:rPr>
                <w:rFonts w:ascii="Cambria Math" w:hAnsi="Cambria Math"/>
                <w:i/>
                <w:sz w:val="24"/>
                <w:szCs w:val="24"/>
                <w:lang w:val="ru-RU"/>
              </w:rPr>
            </m:ctrlPr>
          </m:fPr>
          <m:num>
            <m:r>
              <w:rPr>
                <w:rFonts w:ascii="Cambria Math" w:hAnsi="Cambria Math"/>
                <w:sz w:val="24"/>
                <w:szCs w:val="24"/>
                <w:lang w:val="ru-RU"/>
              </w:rPr>
              <m:t>1</m:t>
            </m:r>
          </m:num>
          <m:den>
            <m:r>
              <w:rPr>
                <w:rFonts w:ascii="Cambria Math" w:hAnsi="Cambria Math"/>
                <w:sz w:val="24"/>
                <w:szCs w:val="24"/>
                <w:lang w:val="ru-RU"/>
              </w:rPr>
              <m:t>2</m:t>
            </m:r>
          </m:den>
        </m:f>
        <m:sSub>
          <m:sSubPr>
            <m:ctrlPr>
              <w:rPr>
                <w:rFonts w:ascii="Cambria Math" w:hAnsi="Cambria Math"/>
                <w:i/>
                <w:sz w:val="24"/>
                <w:szCs w:val="24"/>
                <w:lang w:val="ru-RU"/>
              </w:rPr>
            </m:ctrlPr>
          </m:sSubPr>
          <m:e>
            <m:r>
              <w:rPr>
                <w:rFonts w:ascii="Cambria Math" w:hAnsi="Cambria Math"/>
                <w:sz w:val="24"/>
                <w:szCs w:val="24"/>
                <w:lang w:val="ru-RU"/>
              </w:rPr>
              <m:t>θ</m:t>
            </m:r>
          </m:e>
          <m:sub>
            <m:r>
              <w:rPr>
                <w:rFonts w:ascii="Cambria Math" w:hAnsi="Cambria Math"/>
                <w:sz w:val="24"/>
                <w:szCs w:val="24"/>
              </w:rPr>
              <m:t>s</m:t>
            </m:r>
          </m:sub>
        </m:sSub>
        <m:r>
          <w:rPr>
            <w:rFonts w:ascii="Cambria Math" w:hAnsi="Cambria Math"/>
            <w:sz w:val="24"/>
            <w:szCs w:val="24"/>
            <w:lang w:val="ru-RU"/>
          </w:rPr>
          <m:t xml:space="preserve"> </m:t>
        </m:r>
        <m:sSub>
          <m:sSubPr>
            <m:ctrlPr>
              <w:rPr>
                <w:rFonts w:ascii="Cambria Math" w:hAnsi="Cambria Math"/>
                <w:i/>
                <w:sz w:val="24"/>
                <w:szCs w:val="24"/>
                <w:lang w:val="ru-RU"/>
              </w:rPr>
            </m:ctrlPr>
          </m:sSubPr>
          <m:e>
            <m:r>
              <w:rPr>
                <w:rFonts w:ascii="Cambria Math" w:hAnsi="Cambria Math"/>
                <w:sz w:val="24"/>
                <w:szCs w:val="24"/>
                <w:lang w:val="ru-RU"/>
              </w:rPr>
              <m:t>θ</m:t>
            </m:r>
          </m:e>
          <m:sub>
            <m:r>
              <w:rPr>
                <w:rFonts w:ascii="Cambria Math" w:hAnsi="Cambria Math"/>
                <w:sz w:val="24"/>
                <w:szCs w:val="24"/>
              </w:rPr>
              <m:t>k</m:t>
            </m:r>
          </m:sub>
        </m:sSub>
        <m:sSubSup>
          <m:sSubSupPr>
            <m:ctrlPr>
              <w:rPr>
                <w:rFonts w:ascii="Cambria Math" w:hAnsi="Cambria Math"/>
                <w:i/>
                <w:sz w:val="24"/>
                <w:szCs w:val="24"/>
                <w:lang w:val="ru-RU"/>
              </w:rPr>
            </m:ctrlPr>
          </m:sSubSupPr>
          <m:e>
            <m:r>
              <w:rPr>
                <w:rFonts w:ascii="Cambria Math" w:hAnsi="Cambria Math"/>
                <w:sz w:val="24"/>
                <w:szCs w:val="24"/>
                <w:lang w:val="ru-RU"/>
              </w:rPr>
              <m:t>u</m:t>
            </m:r>
          </m:e>
          <m:sub>
            <m:r>
              <w:rPr>
                <w:rFonts w:ascii="Cambria Math" w:hAnsi="Cambria Math"/>
                <w:sz w:val="24"/>
                <w:szCs w:val="24"/>
                <w:lang w:val="ru-RU"/>
              </w:rPr>
              <m:t>s</m:t>
            </m:r>
          </m:sub>
          <m:sup>
            <m:r>
              <w:rPr>
                <w:rFonts w:ascii="Cambria Math" w:hAnsi="Cambria Math"/>
                <w:sz w:val="24"/>
                <w:szCs w:val="24"/>
                <w:lang w:val="ru-RU"/>
              </w:rPr>
              <m:t>T</m:t>
            </m:r>
          </m:sup>
        </m:sSubSup>
        <m:r>
          <w:rPr>
            <w:rFonts w:ascii="Cambria Math" w:hAnsi="Cambria Math"/>
            <w:sz w:val="24"/>
            <w:szCs w:val="24"/>
            <w:lang w:val="ru-RU"/>
          </w:rPr>
          <m:t>C</m:t>
        </m:r>
        <m:sSub>
          <m:sSubPr>
            <m:ctrlPr>
              <w:rPr>
                <w:rFonts w:ascii="Cambria Math" w:hAnsi="Cambria Math"/>
                <w:i/>
                <w:sz w:val="24"/>
                <w:szCs w:val="24"/>
                <w:lang w:val="ru-RU"/>
              </w:rPr>
            </m:ctrlPr>
          </m:sSubPr>
          <m:e>
            <m:r>
              <w:rPr>
                <w:rFonts w:ascii="Cambria Math" w:hAnsi="Cambria Math"/>
                <w:sz w:val="24"/>
                <w:szCs w:val="24"/>
                <w:lang w:val="ru-RU"/>
              </w:rPr>
              <m:t>u</m:t>
            </m:r>
          </m:e>
          <m:sub>
            <m:r>
              <w:rPr>
                <w:rFonts w:ascii="Cambria Math" w:hAnsi="Cambria Math"/>
                <w:sz w:val="24"/>
                <w:szCs w:val="24"/>
                <w:lang w:val="ru-RU"/>
              </w:rPr>
              <m:t>k</m:t>
            </m:r>
          </m:sub>
        </m:sSub>
        <m:r>
          <w:rPr>
            <w:rFonts w:ascii="Cambria Math" w:hAnsi="Cambria Math"/>
            <w:sz w:val="24"/>
            <w:szCs w:val="24"/>
            <w:lang w:val="ru-RU"/>
          </w:rPr>
          <m:t>=</m:t>
        </m:r>
        <m:f>
          <m:fPr>
            <m:ctrlPr>
              <w:rPr>
                <w:rFonts w:ascii="Cambria Math" w:hAnsi="Cambria Math"/>
                <w:i/>
                <w:sz w:val="24"/>
                <w:szCs w:val="24"/>
                <w:lang w:val="ru-RU"/>
              </w:rPr>
            </m:ctrlPr>
          </m:fPr>
          <m:num>
            <m:r>
              <w:rPr>
                <w:rFonts w:ascii="Cambria Math" w:hAnsi="Cambria Math"/>
                <w:sz w:val="24"/>
                <w:szCs w:val="24"/>
                <w:lang w:val="ru-RU"/>
              </w:rPr>
              <m:t>1</m:t>
            </m:r>
          </m:num>
          <m:den>
            <m:r>
              <w:rPr>
                <w:rFonts w:ascii="Cambria Math" w:hAnsi="Cambria Math"/>
                <w:sz w:val="24"/>
                <w:szCs w:val="24"/>
                <w:lang w:val="ru-RU"/>
              </w:rPr>
              <m:t>2</m:t>
            </m:r>
          </m:den>
        </m:f>
        <m:r>
          <w:rPr>
            <w:rFonts w:ascii="Cambria Math" w:hAnsi="Cambria Math"/>
            <w:sz w:val="24"/>
            <w:szCs w:val="24"/>
            <w:lang w:val="ru-RU"/>
          </w:rPr>
          <m:t xml:space="preserve"> </m:t>
        </m:r>
        <m:sSubSup>
          <m:sSubSupPr>
            <m:ctrlPr>
              <w:rPr>
                <w:rFonts w:ascii="Cambria Math" w:hAnsi="Cambria Math"/>
                <w:i/>
                <w:sz w:val="24"/>
                <w:szCs w:val="24"/>
              </w:rPr>
            </m:ctrlPr>
          </m:sSubSupPr>
          <m:e>
            <m:r>
              <w:rPr>
                <w:rFonts w:ascii="Cambria Math" w:hAnsi="Cambria Math"/>
                <w:sz w:val="24"/>
                <w:szCs w:val="24"/>
              </w:rPr>
              <m:t>θ</m:t>
            </m:r>
          </m:e>
          <m:sub>
            <m:r>
              <w:rPr>
                <w:rFonts w:ascii="Cambria Math" w:hAnsi="Cambria Math"/>
                <w:sz w:val="24"/>
                <w:szCs w:val="24"/>
              </w:rPr>
              <m:t>s</m:t>
            </m:r>
          </m:sub>
          <m:sup>
            <m:r>
              <w:rPr>
                <w:rFonts w:ascii="Cambria Math" w:hAnsi="Cambria Math"/>
                <w:sz w:val="24"/>
                <w:szCs w:val="24"/>
                <w:lang w:val="ru-RU"/>
              </w:rPr>
              <m:t>2</m:t>
            </m:r>
          </m:sup>
        </m:sSubSup>
        <m:r>
          <w:rPr>
            <w:rFonts w:ascii="Cambria Math" w:hAnsi="Cambria Math"/>
            <w:sz w:val="24"/>
            <w:szCs w:val="24"/>
            <w:lang w:val="ru-RU"/>
          </w:rPr>
          <m:t xml:space="preserve"> </m:t>
        </m:r>
        <m:sSubSup>
          <m:sSubSupPr>
            <m:ctrlPr>
              <w:rPr>
                <w:rFonts w:ascii="Cambria Math" w:hAnsi="Cambria Math"/>
                <w:i/>
                <w:sz w:val="24"/>
                <w:szCs w:val="24"/>
              </w:rPr>
            </m:ctrlPr>
          </m:sSubSupPr>
          <m:e>
            <m:r>
              <w:rPr>
                <w:rFonts w:ascii="Cambria Math" w:hAnsi="Cambria Math"/>
                <w:sz w:val="24"/>
                <w:szCs w:val="24"/>
              </w:rPr>
              <m:t>c</m:t>
            </m:r>
          </m:e>
          <m:sub>
            <m:r>
              <w:rPr>
                <w:rFonts w:ascii="Cambria Math" w:hAnsi="Cambria Math"/>
                <w:sz w:val="24"/>
                <w:szCs w:val="24"/>
              </w:rPr>
              <m:t>s</m:t>
            </m:r>
          </m:sub>
          <m:sup>
            <m:r>
              <w:rPr>
                <w:rFonts w:ascii="Cambria Math" w:hAnsi="Cambria Math"/>
                <w:sz w:val="24"/>
                <w:szCs w:val="24"/>
                <w:lang w:val="ru-RU"/>
              </w:rPr>
              <m:t>*</m:t>
            </m:r>
          </m:sup>
        </m:sSubSup>
      </m:oMath>
      <w:r>
        <w:rPr>
          <w:sz w:val="24"/>
          <w:szCs w:val="24"/>
          <w:lang w:val="ru-RU"/>
        </w:rPr>
        <w:t xml:space="preserve">, где  </w:t>
      </w:r>
      <m:oMath>
        <m:sSubSup>
          <m:sSubSupPr>
            <m:ctrlPr>
              <w:rPr>
                <w:rFonts w:ascii="Cambria Math" w:hAnsi="Cambria Math"/>
                <w:i/>
                <w:sz w:val="24"/>
                <w:szCs w:val="24"/>
              </w:rPr>
            </m:ctrlPr>
          </m:sSubSupPr>
          <m:e>
            <m:r>
              <w:rPr>
                <w:rFonts w:ascii="Cambria Math" w:hAnsi="Cambria Math"/>
                <w:sz w:val="24"/>
                <w:szCs w:val="24"/>
              </w:rPr>
              <m:t>c</m:t>
            </m:r>
          </m:e>
          <m:sub>
            <m:r>
              <w:rPr>
                <w:rFonts w:ascii="Cambria Math" w:hAnsi="Cambria Math"/>
                <w:sz w:val="24"/>
                <w:szCs w:val="24"/>
              </w:rPr>
              <m:t>s</m:t>
            </m:r>
          </m:sub>
          <m:sup>
            <m:r>
              <w:rPr>
                <w:rFonts w:ascii="Cambria Math" w:hAnsi="Cambria Math"/>
                <w:sz w:val="24"/>
                <w:szCs w:val="24"/>
                <w:lang w:val="ru-RU"/>
              </w:rPr>
              <m:t>*</m:t>
            </m:r>
          </m:sup>
        </m:sSubSup>
        <m:r>
          <w:rPr>
            <w:rFonts w:ascii="Cambria Math" w:hAnsi="Cambria Math"/>
            <w:sz w:val="24"/>
            <w:szCs w:val="24"/>
            <w:lang w:val="ru-RU"/>
          </w:rPr>
          <m:t xml:space="preserve"> ≡</m:t>
        </m:r>
        <m:sSubSup>
          <m:sSubSupPr>
            <m:ctrlPr>
              <w:rPr>
                <w:rFonts w:ascii="Cambria Math" w:hAnsi="Cambria Math"/>
                <w:i/>
                <w:sz w:val="24"/>
                <w:szCs w:val="24"/>
                <w:lang w:val="ru-RU"/>
              </w:rPr>
            </m:ctrlPr>
          </m:sSubSupPr>
          <m:e>
            <m:r>
              <w:rPr>
                <w:rFonts w:ascii="Cambria Math" w:hAnsi="Cambria Math"/>
                <w:sz w:val="24"/>
                <w:szCs w:val="24"/>
                <w:lang w:val="ru-RU"/>
              </w:rPr>
              <m:t>u</m:t>
            </m:r>
          </m:e>
          <m:sub>
            <m:r>
              <w:rPr>
                <w:rFonts w:ascii="Cambria Math" w:hAnsi="Cambria Math"/>
                <w:sz w:val="24"/>
                <w:szCs w:val="24"/>
                <w:lang w:val="ru-RU"/>
              </w:rPr>
              <m:t>s</m:t>
            </m:r>
          </m:sub>
          <m:sup>
            <m:r>
              <w:rPr>
                <w:rFonts w:ascii="Cambria Math" w:hAnsi="Cambria Math"/>
                <w:sz w:val="24"/>
                <w:szCs w:val="24"/>
                <w:lang w:val="ru-RU"/>
              </w:rPr>
              <m:t>T</m:t>
            </m:r>
          </m:sup>
        </m:sSubSup>
        <m:r>
          <w:rPr>
            <w:rFonts w:ascii="Cambria Math" w:hAnsi="Cambria Math"/>
            <w:sz w:val="24"/>
            <w:szCs w:val="24"/>
            <w:lang w:val="ru-RU"/>
          </w:rPr>
          <m:t>C</m:t>
        </m:r>
        <m:sSub>
          <m:sSubPr>
            <m:ctrlPr>
              <w:rPr>
                <w:rFonts w:ascii="Cambria Math" w:hAnsi="Cambria Math"/>
                <w:i/>
                <w:sz w:val="24"/>
                <w:szCs w:val="24"/>
                <w:lang w:val="ru-RU"/>
              </w:rPr>
            </m:ctrlPr>
          </m:sSubPr>
          <m:e>
            <m:r>
              <w:rPr>
                <w:rFonts w:ascii="Cambria Math" w:hAnsi="Cambria Math"/>
                <w:sz w:val="24"/>
                <w:szCs w:val="24"/>
                <w:lang w:val="ru-RU"/>
              </w:rPr>
              <m:t>u</m:t>
            </m:r>
          </m:e>
          <m:sub>
            <m:r>
              <w:rPr>
                <w:rFonts w:ascii="Cambria Math" w:hAnsi="Cambria Math"/>
                <w:sz w:val="24"/>
                <w:szCs w:val="24"/>
                <w:lang w:val="ru-RU"/>
              </w:rPr>
              <m:t>s</m:t>
            </m:r>
          </m:sub>
        </m:sSub>
      </m:oMath>
      <w:r>
        <w:rPr>
          <w:sz w:val="24"/>
          <w:szCs w:val="24"/>
          <w:lang w:val="ru-RU"/>
        </w:rPr>
        <w:t>.</w:t>
      </w:r>
      <w:r w:rsidRPr="002D7FA5">
        <w:rPr>
          <w:sz w:val="24"/>
          <w:szCs w:val="24"/>
          <w:lang w:val="ru-RU"/>
        </w:rPr>
        <w:t xml:space="preserve"> </w:t>
      </w:r>
    </w:p>
    <w:p w:rsidR="000A1049" w:rsidRPr="00F208B7" w:rsidRDefault="000A1049" w:rsidP="000A1049">
      <w:pPr>
        <w:spacing w:after="0" w:line="240" w:lineRule="auto"/>
        <w:rPr>
          <w:sz w:val="24"/>
          <w:szCs w:val="24"/>
          <w:lang w:val="ru-RU"/>
        </w:rPr>
      </w:pPr>
      <w:r w:rsidRPr="00F208B7">
        <w:rPr>
          <w:sz w:val="24"/>
          <w:szCs w:val="24"/>
          <w:lang w:val="ru-RU"/>
        </w:rPr>
        <w:t xml:space="preserve">   </w:t>
      </w:r>
      <w:r>
        <w:rPr>
          <w:sz w:val="24"/>
          <w:szCs w:val="24"/>
          <w:lang w:val="ru-RU"/>
        </w:rPr>
        <w:t xml:space="preserve">Таким образом, система уравнений Лагранжа в главных координатах распадается на  </w:t>
      </w:r>
      <m:oMath>
        <m:r>
          <w:rPr>
            <w:rFonts w:ascii="Cambria Math" w:hAnsi="Cambria Math"/>
            <w:sz w:val="24"/>
            <w:szCs w:val="24"/>
            <w:lang w:val="ru-RU"/>
          </w:rPr>
          <m:t>n</m:t>
        </m:r>
      </m:oMath>
      <w:r w:rsidRPr="005E19C7">
        <w:rPr>
          <w:sz w:val="24"/>
          <w:szCs w:val="24"/>
          <w:lang w:val="ru-RU"/>
        </w:rPr>
        <w:t xml:space="preserve"> </w:t>
      </w:r>
      <w:r>
        <w:rPr>
          <w:sz w:val="24"/>
          <w:szCs w:val="24"/>
          <w:lang w:val="ru-RU"/>
        </w:rPr>
        <w:t>ура</w:t>
      </w:r>
      <w:r>
        <w:rPr>
          <w:sz w:val="24"/>
          <w:szCs w:val="24"/>
          <w:lang w:val="ru-RU"/>
        </w:rPr>
        <w:t>в</w:t>
      </w:r>
      <w:r>
        <w:rPr>
          <w:sz w:val="24"/>
          <w:szCs w:val="24"/>
          <w:lang w:val="ru-RU"/>
        </w:rPr>
        <w:t xml:space="preserve">нений вида </w:t>
      </w:r>
    </w:p>
    <w:p w:rsidR="000A1049" w:rsidRPr="004F3624" w:rsidRDefault="000A1049" w:rsidP="000A1049">
      <w:pPr>
        <w:spacing w:after="0"/>
        <w:rPr>
          <w:sz w:val="24"/>
          <w:szCs w:val="24"/>
          <w:lang w:val="ru-RU"/>
        </w:rPr>
      </w:pPr>
      <w:r>
        <w:rPr>
          <w:sz w:val="24"/>
          <w:szCs w:val="24"/>
          <w:lang w:val="ru-RU"/>
        </w:rPr>
        <w:t xml:space="preserve">      </w:t>
      </w:r>
      <m:oMath>
        <m:sSubSup>
          <m:sSubSupPr>
            <m:ctrlPr>
              <w:rPr>
                <w:rFonts w:ascii="Cambria Math" w:hAnsi="Cambria Math"/>
                <w:i/>
                <w:sz w:val="24"/>
                <w:szCs w:val="24"/>
              </w:rPr>
            </m:ctrlPr>
          </m:sSubSupPr>
          <m:e>
            <m:r>
              <w:rPr>
                <w:rFonts w:ascii="Cambria Math" w:hAnsi="Cambria Math"/>
                <w:sz w:val="24"/>
                <w:szCs w:val="24"/>
              </w:rPr>
              <m:t>a</m:t>
            </m:r>
          </m:e>
          <m:sub>
            <m:r>
              <w:rPr>
                <w:rFonts w:ascii="Cambria Math" w:hAnsi="Cambria Math"/>
                <w:sz w:val="24"/>
                <w:szCs w:val="24"/>
              </w:rPr>
              <m:t>s</m:t>
            </m:r>
          </m:sub>
          <m:sup>
            <m:r>
              <w:rPr>
                <w:rFonts w:ascii="Cambria Math" w:hAnsi="Cambria Math"/>
                <w:sz w:val="24"/>
                <w:szCs w:val="24"/>
                <w:lang w:val="ru-RU"/>
              </w:rPr>
              <m:t>*</m:t>
            </m:r>
          </m:sup>
        </m:sSubSup>
        <m:sSub>
          <m:sSubPr>
            <m:ctrlPr>
              <w:rPr>
                <w:rFonts w:ascii="Cambria Math" w:hAnsi="Cambria Math"/>
                <w:i/>
                <w:sz w:val="24"/>
                <w:szCs w:val="24"/>
              </w:rPr>
            </m:ctrlPr>
          </m:sSubPr>
          <m:e>
            <m:acc>
              <m:accPr>
                <m:chr m:val="̈"/>
                <m:ctrlPr>
                  <w:rPr>
                    <w:rFonts w:ascii="Cambria Math" w:hAnsi="Cambria Math"/>
                    <w:i/>
                    <w:sz w:val="24"/>
                    <w:szCs w:val="24"/>
                  </w:rPr>
                </m:ctrlPr>
              </m:accPr>
              <m:e>
                <m:r>
                  <w:rPr>
                    <w:rFonts w:ascii="Cambria Math" w:hAnsi="Cambria Math"/>
                    <w:sz w:val="24"/>
                    <w:szCs w:val="24"/>
                  </w:rPr>
                  <m:t>θ</m:t>
                </m:r>
              </m:e>
            </m:acc>
          </m:e>
          <m:sub>
            <m:r>
              <w:rPr>
                <w:rFonts w:ascii="Cambria Math" w:hAnsi="Cambria Math"/>
                <w:sz w:val="24"/>
                <w:szCs w:val="24"/>
              </w:rPr>
              <m:t>s</m:t>
            </m:r>
          </m:sub>
        </m:sSub>
        <m:r>
          <w:rPr>
            <w:rFonts w:ascii="Cambria Math" w:hAnsi="Cambria Math"/>
            <w:sz w:val="24"/>
            <w:szCs w:val="24"/>
            <w:lang w:val="ru-RU"/>
          </w:rPr>
          <m:t>+</m:t>
        </m:r>
        <m:sSubSup>
          <m:sSubSupPr>
            <m:ctrlPr>
              <w:rPr>
                <w:rFonts w:ascii="Cambria Math" w:hAnsi="Cambria Math"/>
                <w:i/>
                <w:sz w:val="24"/>
                <w:szCs w:val="24"/>
              </w:rPr>
            </m:ctrlPr>
          </m:sSubSupPr>
          <m:e>
            <m:r>
              <w:rPr>
                <w:rFonts w:ascii="Cambria Math" w:hAnsi="Cambria Math"/>
                <w:sz w:val="24"/>
                <w:szCs w:val="24"/>
              </w:rPr>
              <m:t>c</m:t>
            </m:r>
          </m:e>
          <m:sub>
            <m:r>
              <w:rPr>
                <w:rFonts w:ascii="Cambria Math" w:hAnsi="Cambria Math"/>
                <w:sz w:val="24"/>
                <w:szCs w:val="24"/>
              </w:rPr>
              <m:t>s</m:t>
            </m:r>
          </m:sub>
          <m:sup>
            <m:r>
              <w:rPr>
                <w:rFonts w:ascii="Cambria Math" w:hAnsi="Cambria Math"/>
                <w:sz w:val="24"/>
                <w:szCs w:val="24"/>
                <w:lang w:val="ru-RU"/>
              </w:rPr>
              <m:t>*</m:t>
            </m:r>
          </m:sup>
        </m:sSubSup>
        <m:sSub>
          <m:sSubPr>
            <m:ctrlPr>
              <w:rPr>
                <w:rFonts w:ascii="Cambria Math" w:hAnsi="Cambria Math"/>
                <w:i/>
                <w:sz w:val="24"/>
                <w:szCs w:val="24"/>
              </w:rPr>
            </m:ctrlPr>
          </m:sSubPr>
          <m:e>
            <m:r>
              <w:rPr>
                <w:rFonts w:ascii="Cambria Math" w:hAnsi="Cambria Math"/>
                <w:sz w:val="24"/>
                <w:szCs w:val="24"/>
              </w:rPr>
              <m:t>θ</m:t>
            </m:r>
          </m:e>
          <m:sub>
            <m:r>
              <w:rPr>
                <w:rFonts w:ascii="Cambria Math" w:hAnsi="Cambria Math"/>
                <w:sz w:val="24"/>
                <w:szCs w:val="24"/>
              </w:rPr>
              <m:t>s</m:t>
            </m:r>
          </m:sub>
        </m:sSub>
        <m:r>
          <w:rPr>
            <w:rFonts w:ascii="Cambria Math" w:hAnsi="Cambria Math"/>
            <w:sz w:val="24"/>
            <w:szCs w:val="24"/>
            <w:lang w:val="ru-RU"/>
          </w:rPr>
          <m:t xml:space="preserve">=0,  или  </m:t>
        </m:r>
        <m:sSub>
          <m:sSubPr>
            <m:ctrlPr>
              <w:rPr>
                <w:rFonts w:ascii="Cambria Math" w:hAnsi="Cambria Math"/>
                <w:i/>
                <w:sz w:val="24"/>
                <w:szCs w:val="24"/>
              </w:rPr>
            </m:ctrlPr>
          </m:sSubPr>
          <m:e>
            <m:acc>
              <m:accPr>
                <m:chr m:val="̈"/>
                <m:ctrlPr>
                  <w:rPr>
                    <w:rFonts w:ascii="Cambria Math" w:hAnsi="Cambria Math"/>
                    <w:i/>
                    <w:sz w:val="24"/>
                    <w:szCs w:val="24"/>
                  </w:rPr>
                </m:ctrlPr>
              </m:accPr>
              <m:e>
                <m:r>
                  <w:rPr>
                    <w:rFonts w:ascii="Cambria Math" w:hAnsi="Cambria Math"/>
                    <w:sz w:val="24"/>
                    <w:szCs w:val="24"/>
                  </w:rPr>
                  <m:t>θ</m:t>
                </m:r>
              </m:e>
            </m:acc>
          </m:e>
          <m:sub>
            <m:r>
              <w:rPr>
                <w:rFonts w:ascii="Cambria Math" w:hAnsi="Cambria Math"/>
                <w:sz w:val="24"/>
                <w:szCs w:val="24"/>
              </w:rPr>
              <m:t>s</m:t>
            </m:r>
          </m:sub>
        </m:sSub>
        <m:r>
          <w:rPr>
            <w:rFonts w:ascii="Cambria Math" w:hAnsi="Cambria Math"/>
            <w:sz w:val="24"/>
            <w:szCs w:val="24"/>
            <w:lang w:val="ru-RU"/>
          </w:rPr>
          <m:t>+</m:t>
        </m:r>
        <m:sSubSup>
          <m:sSubSupPr>
            <m:ctrlPr>
              <w:rPr>
                <w:rFonts w:ascii="Cambria Math" w:hAnsi="Cambria Math"/>
                <w:i/>
                <w:sz w:val="24"/>
                <w:szCs w:val="24"/>
                <w:lang w:val="ru-RU"/>
              </w:rPr>
            </m:ctrlPr>
          </m:sSubSupPr>
          <m:e>
            <m:r>
              <w:rPr>
                <w:rFonts w:ascii="Cambria Math" w:hAnsi="Cambria Math"/>
                <w:sz w:val="24"/>
                <w:szCs w:val="24"/>
                <w:lang w:val="ru-RU"/>
              </w:rPr>
              <m:t>ω</m:t>
            </m:r>
          </m:e>
          <m:sub>
            <m:r>
              <w:rPr>
                <w:rFonts w:ascii="Cambria Math" w:hAnsi="Cambria Math"/>
                <w:sz w:val="24"/>
                <w:szCs w:val="24"/>
                <w:lang w:val="ru-RU"/>
              </w:rPr>
              <m:t>s</m:t>
            </m:r>
          </m:sub>
          <m:sup>
            <m:r>
              <w:rPr>
                <w:rFonts w:ascii="Cambria Math" w:hAnsi="Cambria Math"/>
                <w:sz w:val="24"/>
                <w:szCs w:val="24"/>
                <w:lang w:val="ru-RU"/>
              </w:rPr>
              <m:t>2</m:t>
            </m:r>
          </m:sup>
        </m:sSubSup>
        <m:sSub>
          <m:sSubPr>
            <m:ctrlPr>
              <w:rPr>
                <w:rFonts w:ascii="Cambria Math" w:hAnsi="Cambria Math"/>
                <w:i/>
                <w:sz w:val="24"/>
                <w:szCs w:val="24"/>
                <w:lang w:val="ru-RU"/>
              </w:rPr>
            </m:ctrlPr>
          </m:sSubPr>
          <m:e>
            <m:r>
              <w:rPr>
                <w:rFonts w:ascii="Cambria Math" w:hAnsi="Cambria Math"/>
                <w:sz w:val="24"/>
                <w:szCs w:val="24"/>
                <w:lang w:val="ru-RU"/>
              </w:rPr>
              <m:t>θ</m:t>
            </m:r>
          </m:e>
          <m:sub>
            <m:r>
              <w:rPr>
                <w:rFonts w:ascii="Cambria Math" w:hAnsi="Cambria Math"/>
                <w:sz w:val="24"/>
                <w:szCs w:val="24"/>
                <w:lang w:val="ru-RU"/>
              </w:rPr>
              <m:t>s</m:t>
            </m:r>
          </m:sub>
        </m:sSub>
        <m:r>
          <w:rPr>
            <w:rFonts w:ascii="Cambria Math" w:hAnsi="Cambria Math"/>
            <w:sz w:val="24"/>
            <w:szCs w:val="24"/>
            <w:lang w:val="ru-RU"/>
          </w:rPr>
          <m:t xml:space="preserve">=0,  </m:t>
        </m:r>
        <m:sSubSup>
          <m:sSubSupPr>
            <m:ctrlPr>
              <w:rPr>
                <w:rFonts w:ascii="Cambria Math" w:hAnsi="Cambria Math"/>
                <w:i/>
                <w:sz w:val="24"/>
                <w:szCs w:val="24"/>
                <w:lang w:val="ru-RU"/>
              </w:rPr>
            </m:ctrlPr>
          </m:sSubSupPr>
          <m:e>
            <m:r>
              <w:rPr>
                <w:rFonts w:ascii="Cambria Math" w:hAnsi="Cambria Math"/>
                <w:sz w:val="24"/>
                <w:szCs w:val="24"/>
                <w:lang w:val="ru-RU"/>
              </w:rPr>
              <m:t>ω</m:t>
            </m:r>
          </m:e>
          <m:sub>
            <m:r>
              <w:rPr>
                <w:rFonts w:ascii="Cambria Math" w:hAnsi="Cambria Math"/>
                <w:sz w:val="24"/>
                <w:szCs w:val="24"/>
                <w:lang w:val="ru-RU"/>
              </w:rPr>
              <m:t>s</m:t>
            </m:r>
          </m:sub>
          <m:sup>
            <m:r>
              <w:rPr>
                <w:rFonts w:ascii="Cambria Math" w:hAnsi="Cambria Math"/>
                <w:sz w:val="24"/>
                <w:szCs w:val="24"/>
                <w:lang w:val="ru-RU"/>
              </w:rPr>
              <m:t>2</m:t>
            </m:r>
          </m:sup>
        </m:sSubSup>
        <m:r>
          <w:rPr>
            <w:rFonts w:ascii="Cambria Math" w:hAnsi="Cambria Math"/>
            <w:sz w:val="24"/>
            <w:szCs w:val="24"/>
            <w:lang w:val="ru-RU"/>
          </w:rPr>
          <m:t>=</m:t>
        </m:r>
        <m:f>
          <m:fPr>
            <m:ctrlPr>
              <w:rPr>
                <w:rFonts w:ascii="Cambria Math" w:hAnsi="Cambria Math"/>
                <w:i/>
                <w:sz w:val="24"/>
                <w:szCs w:val="24"/>
                <w:lang w:val="ru-RU"/>
              </w:rPr>
            </m:ctrlPr>
          </m:fPr>
          <m:num>
            <m:sSubSup>
              <m:sSubSupPr>
                <m:ctrlPr>
                  <w:rPr>
                    <w:rFonts w:ascii="Cambria Math" w:hAnsi="Cambria Math"/>
                    <w:i/>
                    <w:sz w:val="24"/>
                    <w:szCs w:val="24"/>
                  </w:rPr>
                </m:ctrlPr>
              </m:sSubSupPr>
              <m:e>
                <m:r>
                  <w:rPr>
                    <w:rFonts w:ascii="Cambria Math" w:hAnsi="Cambria Math"/>
                    <w:sz w:val="24"/>
                    <w:szCs w:val="24"/>
                  </w:rPr>
                  <m:t>c</m:t>
                </m:r>
              </m:e>
              <m:sub>
                <m:r>
                  <w:rPr>
                    <w:rFonts w:ascii="Cambria Math" w:hAnsi="Cambria Math"/>
                    <w:sz w:val="24"/>
                    <w:szCs w:val="24"/>
                  </w:rPr>
                  <m:t>s</m:t>
                </m:r>
              </m:sub>
              <m:sup>
                <m:r>
                  <w:rPr>
                    <w:rFonts w:ascii="Cambria Math" w:hAnsi="Cambria Math"/>
                    <w:sz w:val="24"/>
                    <w:szCs w:val="24"/>
                    <w:lang w:val="ru-RU"/>
                  </w:rPr>
                  <m:t>*</m:t>
                </m:r>
              </m:sup>
            </m:sSubSup>
          </m:num>
          <m:den>
            <m:sSubSup>
              <m:sSubSupPr>
                <m:ctrlPr>
                  <w:rPr>
                    <w:rFonts w:ascii="Cambria Math" w:hAnsi="Cambria Math"/>
                    <w:i/>
                    <w:sz w:val="24"/>
                    <w:szCs w:val="24"/>
                  </w:rPr>
                </m:ctrlPr>
              </m:sSubSupPr>
              <m:e>
                <m:r>
                  <w:rPr>
                    <w:rFonts w:ascii="Cambria Math" w:hAnsi="Cambria Math"/>
                    <w:sz w:val="24"/>
                    <w:szCs w:val="24"/>
                  </w:rPr>
                  <m:t>a</m:t>
                </m:r>
              </m:e>
              <m:sub>
                <m:r>
                  <w:rPr>
                    <w:rFonts w:ascii="Cambria Math" w:hAnsi="Cambria Math"/>
                    <w:sz w:val="24"/>
                    <w:szCs w:val="24"/>
                  </w:rPr>
                  <m:t>s</m:t>
                </m:r>
              </m:sub>
              <m:sup>
                <m:r>
                  <w:rPr>
                    <w:rFonts w:ascii="Cambria Math" w:hAnsi="Cambria Math"/>
                    <w:sz w:val="24"/>
                    <w:szCs w:val="24"/>
                    <w:lang w:val="ru-RU"/>
                  </w:rPr>
                  <m:t>*</m:t>
                </m:r>
              </m:sup>
            </m:sSubSup>
          </m:den>
        </m:f>
        <m:r>
          <w:rPr>
            <w:rFonts w:ascii="Cambria Math" w:hAnsi="Cambria Math"/>
            <w:sz w:val="24"/>
            <w:szCs w:val="24"/>
            <w:lang w:val="ru-RU"/>
          </w:rPr>
          <m:t>,  (</m:t>
        </m:r>
        <m:r>
          <w:rPr>
            <w:rFonts w:ascii="Cambria Math" w:hAnsi="Cambria Math"/>
            <w:sz w:val="24"/>
            <w:szCs w:val="24"/>
          </w:rPr>
          <m:t>s</m:t>
        </m:r>
        <m:r>
          <w:rPr>
            <w:rFonts w:ascii="Cambria Math" w:hAnsi="Cambria Math"/>
            <w:sz w:val="24"/>
            <w:szCs w:val="24"/>
            <w:lang w:val="ru-RU"/>
          </w:rPr>
          <m:t>=1,   .  .  .</m:t>
        </m:r>
        <m:r>
          <w:rPr>
            <w:rFonts w:ascii="Cambria Math" w:hAnsi="Cambria Math"/>
            <w:sz w:val="24"/>
            <w:szCs w:val="24"/>
          </w:rPr>
          <m:t>n</m:t>
        </m:r>
        <m:r>
          <w:rPr>
            <w:rFonts w:ascii="Cambria Math" w:hAnsi="Cambria Math"/>
            <w:sz w:val="24"/>
            <w:szCs w:val="24"/>
            <w:lang w:val="ru-RU"/>
          </w:rPr>
          <m:t>)</m:t>
        </m:r>
      </m:oMath>
      <w:r>
        <w:rPr>
          <w:sz w:val="28"/>
          <w:szCs w:val="28"/>
          <w:lang w:val="ru-RU"/>
        </w:rPr>
        <w:t>,</w:t>
      </w:r>
      <w:r>
        <w:rPr>
          <w:sz w:val="24"/>
          <w:szCs w:val="24"/>
          <w:lang w:val="ru-RU"/>
        </w:rPr>
        <w:t xml:space="preserve">                                       (11)</w:t>
      </w:r>
    </w:p>
    <w:p w:rsidR="000A1049" w:rsidRPr="00F208B7" w:rsidRDefault="000A1049" w:rsidP="000A1049">
      <w:pPr>
        <w:spacing w:after="0"/>
        <w:rPr>
          <w:sz w:val="24"/>
          <w:szCs w:val="24"/>
          <w:lang w:val="ru-RU"/>
        </w:rPr>
      </w:pPr>
      <w:r w:rsidRPr="00F208B7">
        <w:rPr>
          <w:sz w:val="24"/>
          <w:szCs w:val="24"/>
          <w:lang w:val="ru-RU"/>
        </w:rPr>
        <w:t xml:space="preserve">    </w:t>
      </w:r>
      <w:r>
        <w:rPr>
          <w:sz w:val="24"/>
          <w:szCs w:val="24"/>
          <w:lang w:val="ru-RU"/>
        </w:rPr>
        <w:t xml:space="preserve">решения которых являются </w:t>
      </w:r>
      <w:r w:rsidRPr="00296846">
        <w:rPr>
          <w:i/>
          <w:sz w:val="24"/>
          <w:szCs w:val="24"/>
          <w:lang w:val="ru-RU"/>
        </w:rPr>
        <w:t>главными колебаниями</w:t>
      </w:r>
    </w:p>
    <w:p w:rsidR="000A1049" w:rsidRPr="007F733A" w:rsidRDefault="000A1049" w:rsidP="000A1049">
      <w:pPr>
        <w:spacing w:after="0"/>
        <w:rPr>
          <w:sz w:val="24"/>
          <w:szCs w:val="24"/>
          <w:lang w:val="ru-RU"/>
        </w:rPr>
      </w:pPr>
      <w:r>
        <w:rPr>
          <w:sz w:val="24"/>
          <w:szCs w:val="24"/>
          <w:lang w:val="ru-RU"/>
        </w:rPr>
        <w:t xml:space="preserve">                             </w:t>
      </w:r>
      <m:oMath>
        <m:sSub>
          <m:sSubPr>
            <m:ctrlPr>
              <w:rPr>
                <w:rFonts w:ascii="Cambria Math" w:hAnsi="Cambria Math"/>
                <w:i/>
                <w:sz w:val="24"/>
                <w:szCs w:val="24"/>
                <w:lang w:val="ru-RU"/>
              </w:rPr>
            </m:ctrlPr>
          </m:sSubPr>
          <m:e>
            <m:r>
              <w:rPr>
                <w:rFonts w:ascii="Cambria Math" w:hAnsi="Cambria Math"/>
                <w:sz w:val="24"/>
                <w:szCs w:val="24"/>
                <w:lang w:val="ru-RU"/>
              </w:rPr>
              <m:t>θ</m:t>
            </m:r>
          </m:e>
          <m:sub>
            <m:r>
              <w:rPr>
                <w:rFonts w:ascii="Cambria Math" w:hAnsi="Cambria Math"/>
                <w:sz w:val="24"/>
                <w:szCs w:val="24"/>
                <w:lang w:val="ru-RU"/>
              </w:rPr>
              <m:t>s</m:t>
            </m:r>
          </m:sub>
        </m:sSub>
        <m:r>
          <w:rPr>
            <w:rFonts w:ascii="Cambria Math" w:hAnsi="Cambria Math"/>
            <w:sz w:val="24"/>
            <w:szCs w:val="24"/>
            <w:lang w:val="ru-RU"/>
          </w:rPr>
          <m:t>=</m:t>
        </m:r>
        <m:sSub>
          <m:sSubPr>
            <m:ctrlPr>
              <w:rPr>
                <w:rFonts w:ascii="Cambria Math" w:hAnsi="Cambria Math"/>
                <w:i/>
                <w:sz w:val="24"/>
                <w:szCs w:val="24"/>
                <w:lang w:val="ru-RU"/>
              </w:rPr>
            </m:ctrlPr>
          </m:sSubPr>
          <m:e>
            <m:r>
              <w:rPr>
                <w:rFonts w:ascii="Cambria Math" w:hAnsi="Cambria Math"/>
                <w:sz w:val="24"/>
                <w:szCs w:val="24"/>
              </w:rPr>
              <m:t>A</m:t>
            </m:r>
          </m:e>
          <m:sub>
            <m:r>
              <w:rPr>
                <w:rFonts w:ascii="Cambria Math" w:hAnsi="Cambria Math"/>
                <w:sz w:val="24"/>
                <w:szCs w:val="24"/>
                <w:lang w:val="ru-RU"/>
              </w:rPr>
              <m:t xml:space="preserve">s </m:t>
            </m:r>
          </m:sub>
        </m:sSub>
        <m:func>
          <m:funcPr>
            <m:ctrlPr>
              <w:rPr>
                <w:rFonts w:ascii="Cambria Math" w:hAnsi="Cambria Math"/>
                <w:i/>
                <w:sz w:val="24"/>
                <w:szCs w:val="24"/>
                <w:lang w:val="ru-RU"/>
              </w:rPr>
            </m:ctrlPr>
          </m:funcPr>
          <m:fName>
            <m:r>
              <m:rPr>
                <m:sty m:val="p"/>
              </m:rPr>
              <w:rPr>
                <w:rFonts w:ascii="Cambria Math" w:hAnsi="Cambria Math"/>
                <w:sz w:val="24"/>
                <w:szCs w:val="24"/>
              </w:rPr>
              <m:t>sin</m:t>
            </m:r>
          </m:fName>
          <m:e>
            <m:r>
              <w:rPr>
                <w:rFonts w:ascii="Cambria Math" w:hAnsi="Cambria Math"/>
                <w:sz w:val="24"/>
                <w:szCs w:val="24"/>
                <w:lang w:val="ru-RU"/>
              </w:rPr>
              <m:t>(</m:t>
            </m:r>
            <m:sSub>
              <m:sSubPr>
                <m:ctrlPr>
                  <w:rPr>
                    <w:rFonts w:ascii="Cambria Math" w:hAnsi="Cambria Math"/>
                    <w:i/>
                    <w:sz w:val="24"/>
                    <w:szCs w:val="24"/>
                    <w:lang w:val="ru-RU"/>
                  </w:rPr>
                </m:ctrlPr>
              </m:sSubPr>
              <m:e>
                <m:r>
                  <w:rPr>
                    <w:rFonts w:ascii="Cambria Math" w:hAnsi="Cambria Math"/>
                    <w:sz w:val="24"/>
                    <w:szCs w:val="24"/>
                    <w:lang w:val="ru-RU"/>
                  </w:rPr>
                  <m:t>ω</m:t>
                </m:r>
              </m:e>
              <m:sub>
                <m:r>
                  <w:rPr>
                    <w:rFonts w:ascii="Cambria Math" w:hAnsi="Cambria Math"/>
                    <w:sz w:val="24"/>
                    <w:szCs w:val="24"/>
                    <w:lang w:val="ru-RU"/>
                  </w:rPr>
                  <m:t>s</m:t>
                </m:r>
              </m:sub>
            </m:sSub>
            <m:r>
              <w:rPr>
                <w:rFonts w:ascii="Cambria Math" w:hAnsi="Cambria Math"/>
                <w:sz w:val="24"/>
                <w:szCs w:val="24"/>
                <w:lang w:val="ru-RU"/>
              </w:rPr>
              <m:t>t+</m:t>
            </m:r>
            <m:sSub>
              <m:sSubPr>
                <m:ctrlPr>
                  <w:rPr>
                    <w:rFonts w:ascii="Cambria Math" w:hAnsi="Cambria Math"/>
                    <w:i/>
                    <w:sz w:val="24"/>
                    <w:szCs w:val="24"/>
                    <w:lang w:val="ru-RU"/>
                  </w:rPr>
                </m:ctrlPr>
              </m:sSubPr>
              <m:e>
                <m:r>
                  <w:rPr>
                    <w:rFonts w:ascii="Cambria Math" w:hAnsi="Cambria Math"/>
                    <w:sz w:val="24"/>
                    <w:szCs w:val="24"/>
                    <w:lang w:val="ru-RU"/>
                  </w:rPr>
                  <m:t>α</m:t>
                </m:r>
              </m:e>
              <m:sub>
                <m:r>
                  <w:rPr>
                    <w:rFonts w:ascii="Cambria Math" w:hAnsi="Cambria Math"/>
                    <w:sz w:val="24"/>
                    <w:szCs w:val="24"/>
                    <w:lang w:val="ru-RU"/>
                  </w:rPr>
                  <m:t>s)</m:t>
                </m:r>
              </m:sub>
            </m:sSub>
          </m:e>
        </m:func>
      </m:oMath>
      <w:r w:rsidRPr="005E19C7">
        <w:rPr>
          <w:sz w:val="28"/>
          <w:szCs w:val="28"/>
          <w:lang w:val="ru-RU"/>
        </w:rPr>
        <w:t>.</w:t>
      </w:r>
      <w:r>
        <w:rPr>
          <w:sz w:val="24"/>
          <w:szCs w:val="24"/>
          <w:lang w:val="ru-RU"/>
        </w:rPr>
        <w:t xml:space="preserve">    </w:t>
      </w:r>
    </w:p>
    <w:p w:rsidR="000A1049" w:rsidRPr="00B558A6" w:rsidRDefault="000A1049" w:rsidP="000A1049">
      <w:pPr>
        <w:spacing w:after="0" w:line="240" w:lineRule="auto"/>
        <w:rPr>
          <w:sz w:val="24"/>
          <w:szCs w:val="24"/>
          <w:lang w:val="ru-RU"/>
        </w:rPr>
      </w:pPr>
      <w:r w:rsidRPr="005E19C7">
        <w:rPr>
          <w:sz w:val="24"/>
          <w:szCs w:val="24"/>
          <w:lang w:val="ru-RU"/>
        </w:rPr>
        <w:t xml:space="preserve">    </w:t>
      </w:r>
      <w:r w:rsidRPr="00B2413F">
        <w:rPr>
          <w:sz w:val="24"/>
          <w:szCs w:val="24"/>
          <w:lang w:val="ru-RU"/>
        </w:rPr>
        <w:t>Ясно, что отыскание главных координат по сути означает решение исходной задачи по в</w:t>
      </w:r>
      <w:r w:rsidRPr="00B2413F">
        <w:rPr>
          <w:sz w:val="24"/>
          <w:szCs w:val="24"/>
          <w:lang w:val="ru-RU"/>
        </w:rPr>
        <w:t>ы</w:t>
      </w:r>
      <w:r w:rsidRPr="00B2413F">
        <w:rPr>
          <w:sz w:val="24"/>
          <w:szCs w:val="24"/>
          <w:lang w:val="ru-RU"/>
        </w:rPr>
        <w:t>числению собственных частот и форм, поэтому главные координаты имеют, главным образом, теоретическое значение, позволяющее рассмотреть некоторые особые случаи.</w:t>
      </w:r>
    </w:p>
    <w:p w:rsidR="000A1049" w:rsidRPr="00483CC5" w:rsidRDefault="000A1049" w:rsidP="00483CC5">
      <w:pPr>
        <w:pStyle w:val="4"/>
        <w:rPr>
          <w:lang w:val="ru-RU"/>
        </w:rPr>
      </w:pPr>
      <w:r w:rsidRPr="00483CC5">
        <w:rPr>
          <w:lang w:val="ru-RU"/>
        </w:rPr>
        <w:t xml:space="preserve">    1. Случай кратных частот</w:t>
      </w:r>
    </w:p>
    <w:p w:rsidR="000A1049" w:rsidRPr="002F33DF" w:rsidRDefault="000A1049" w:rsidP="000A1049">
      <w:pPr>
        <w:spacing w:after="0" w:line="240" w:lineRule="auto"/>
        <w:rPr>
          <w:sz w:val="24"/>
          <w:szCs w:val="24"/>
          <w:lang w:val="ru-RU"/>
        </w:rPr>
      </w:pPr>
      <w:r>
        <w:rPr>
          <w:sz w:val="24"/>
          <w:szCs w:val="24"/>
          <w:lang w:val="ru-RU"/>
        </w:rPr>
        <w:t xml:space="preserve">  В общем случае система </w:t>
      </w:r>
      <m:oMath>
        <m:r>
          <w:rPr>
            <w:rFonts w:ascii="Cambria Math" w:hAnsi="Cambria Math"/>
            <w:sz w:val="24"/>
            <w:szCs w:val="24"/>
            <w:lang w:val="ru-RU"/>
          </w:rPr>
          <m:t xml:space="preserve">A </m:t>
        </m:r>
        <m:acc>
          <m:accPr>
            <m:chr m:val="̈"/>
            <m:ctrlPr>
              <w:rPr>
                <w:rFonts w:ascii="Cambria Math" w:hAnsi="Cambria Math"/>
                <w:i/>
                <w:sz w:val="24"/>
                <w:szCs w:val="24"/>
                <w:lang w:val="ru-RU"/>
              </w:rPr>
            </m:ctrlPr>
          </m:accPr>
          <m:e>
            <m:r>
              <w:rPr>
                <w:rFonts w:ascii="Cambria Math" w:hAnsi="Cambria Math"/>
                <w:sz w:val="24"/>
                <w:szCs w:val="24"/>
                <w:lang w:val="ru-RU"/>
              </w:rPr>
              <m:t>x</m:t>
            </m:r>
          </m:e>
        </m:acc>
        <m:r>
          <w:rPr>
            <w:rFonts w:ascii="Cambria Math" w:hAnsi="Cambria Math"/>
            <w:sz w:val="24"/>
            <w:szCs w:val="24"/>
            <w:lang w:val="ru-RU"/>
          </w:rPr>
          <m:t xml:space="preserve"> +Cx=0</m:t>
        </m:r>
      </m:oMath>
      <w:r>
        <w:rPr>
          <w:sz w:val="24"/>
          <w:szCs w:val="24"/>
          <w:lang w:val="ru-RU"/>
        </w:rPr>
        <w:t xml:space="preserve">  в случае кратных собственных чисел (частот) имеет решения, содержащие время </w:t>
      </w:r>
      <m:oMath>
        <m:r>
          <w:rPr>
            <w:rFonts w:ascii="Cambria Math" w:hAnsi="Cambria Math"/>
            <w:sz w:val="24"/>
            <w:szCs w:val="24"/>
            <w:lang w:val="ru-RU"/>
          </w:rPr>
          <m:t>t</m:t>
        </m:r>
      </m:oMath>
      <w:r w:rsidRPr="00CA32DF">
        <w:rPr>
          <w:sz w:val="24"/>
          <w:szCs w:val="24"/>
          <w:lang w:val="ru-RU"/>
        </w:rPr>
        <w:t xml:space="preserve">  </w:t>
      </w:r>
      <w:r>
        <w:rPr>
          <w:sz w:val="24"/>
          <w:szCs w:val="24"/>
          <w:lang w:val="ru-RU"/>
        </w:rPr>
        <w:t xml:space="preserve">вне синуса (т.н. вековые члены).Так, в случае корня второй кратности, соответствующее решение должно иметь вид </w:t>
      </w:r>
      <m:oMath>
        <m:r>
          <w:rPr>
            <w:rFonts w:ascii="Cambria Math" w:hAnsi="Cambria Math"/>
            <w:sz w:val="24"/>
            <w:szCs w:val="24"/>
            <w:lang w:val="ru-RU"/>
          </w:rPr>
          <m:t>x=(C+Dt)</m:t>
        </m:r>
        <m:func>
          <m:funcPr>
            <m:ctrlPr>
              <w:rPr>
                <w:rFonts w:ascii="Cambria Math" w:hAnsi="Cambria Math"/>
                <w:i/>
                <w:sz w:val="24"/>
                <w:szCs w:val="24"/>
                <w:lang w:val="ru-RU"/>
              </w:rPr>
            </m:ctrlPr>
          </m:funcPr>
          <m:fName>
            <m:r>
              <m:rPr>
                <m:sty m:val="p"/>
              </m:rPr>
              <w:rPr>
                <w:rFonts w:ascii="Cambria Math" w:hAnsi="Cambria Math"/>
                <w:sz w:val="24"/>
                <w:szCs w:val="24"/>
              </w:rPr>
              <m:t>sin</m:t>
            </m:r>
          </m:fName>
          <m:e>
            <m:r>
              <w:rPr>
                <w:rFonts w:ascii="Cambria Math" w:hAnsi="Cambria Math"/>
                <w:sz w:val="24"/>
                <w:szCs w:val="24"/>
                <w:lang w:val="ru-RU"/>
              </w:rPr>
              <m:t>ωt</m:t>
            </m:r>
          </m:e>
        </m:func>
      </m:oMath>
      <w:r w:rsidRPr="002F33DF">
        <w:rPr>
          <w:sz w:val="24"/>
          <w:szCs w:val="24"/>
          <w:lang w:val="ru-RU"/>
        </w:rPr>
        <w:t xml:space="preserve">, </w:t>
      </w:r>
      <w:r>
        <w:rPr>
          <w:sz w:val="24"/>
          <w:szCs w:val="24"/>
          <w:lang w:val="ru-RU"/>
        </w:rPr>
        <w:t>то есть амплит</w:t>
      </w:r>
      <w:r>
        <w:rPr>
          <w:sz w:val="24"/>
          <w:szCs w:val="24"/>
          <w:lang w:val="ru-RU"/>
        </w:rPr>
        <w:t>у</w:t>
      </w:r>
      <w:r>
        <w:rPr>
          <w:sz w:val="24"/>
          <w:szCs w:val="24"/>
          <w:lang w:val="ru-RU"/>
        </w:rPr>
        <w:t xml:space="preserve">да колебаний должна неограниченно возрастать, что противоречит факту сохранения полной энергии консервативной системы. </w:t>
      </w:r>
    </w:p>
    <w:p w:rsidR="000A1049" w:rsidRDefault="000A1049" w:rsidP="000A1049">
      <w:pPr>
        <w:spacing w:after="0" w:line="240" w:lineRule="auto"/>
        <w:rPr>
          <w:sz w:val="24"/>
          <w:szCs w:val="24"/>
          <w:lang w:val="ru-RU"/>
        </w:rPr>
      </w:pPr>
      <w:r>
        <w:rPr>
          <w:sz w:val="24"/>
          <w:szCs w:val="24"/>
          <w:lang w:val="ru-RU"/>
        </w:rPr>
        <w:t xml:space="preserve">   Дело в том, что в случае симметричности матриц  </w:t>
      </w:r>
      <m:oMath>
        <m:r>
          <w:rPr>
            <w:rFonts w:ascii="Cambria Math" w:hAnsi="Cambria Math"/>
            <w:sz w:val="24"/>
            <w:szCs w:val="24"/>
            <w:lang w:val="ru-RU"/>
          </w:rPr>
          <m:t>A и  С</m:t>
        </m:r>
      </m:oMath>
      <w:r>
        <w:rPr>
          <w:sz w:val="24"/>
          <w:szCs w:val="24"/>
          <w:lang w:val="ru-RU"/>
        </w:rPr>
        <w:t xml:space="preserve"> вековых членов не возникает, что  и видно из уравнений движения в главных координатах (11). </w:t>
      </w:r>
    </w:p>
    <w:p w:rsidR="000A1049" w:rsidRDefault="000A1049" w:rsidP="000A1049">
      <w:pPr>
        <w:spacing w:after="0" w:line="240" w:lineRule="auto"/>
        <w:rPr>
          <w:sz w:val="24"/>
          <w:szCs w:val="24"/>
          <w:lang w:val="ru-RU"/>
        </w:rPr>
      </w:pPr>
      <w:r>
        <w:rPr>
          <w:sz w:val="24"/>
          <w:szCs w:val="24"/>
          <w:lang w:val="ru-RU"/>
        </w:rPr>
        <w:t xml:space="preserve">   Практически же случай равных частот весьма распространен, а иногда и желателен. Так,</w:t>
      </w:r>
    </w:p>
    <w:p w:rsidR="000A1049" w:rsidRDefault="000A1049" w:rsidP="000A1049">
      <w:pPr>
        <w:spacing w:after="0" w:line="240" w:lineRule="auto"/>
        <w:rPr>
          <w:sz w:val="24"/>
          <w:szCs w:val="24"/>
          <w:lang w:val="ru-RU"/>
        </w:rPr>
      </w:pPr>
      <w:r>
        <w:rPr>
          <w:sz w:val="24"/>
          <w:szCs w:val="24"/>
          <w:lang w:val="ru-RU"/>
        </w:rPr>
        <w:t xml:space="preserve">  наиболее рациональной является такая конструкция автомобиля, при которой угловые и ве</w:t>
      </w:r>
      <w:r>
        <w:rPr>
          <w:sz w:val="24"/>
          <w:szCs w:val="24"/>
          <w:lang w:val="ru-RU"/>
        </w:rPr>
        <w:t>р</w:t>
      </w:r>
      <w:r>
        <w:rPr>
          <w:sz w:val="24"/>
          <w:szCs w:val="24"/>
          <w:lang w:val="ru-RU"/>
        </w:rPr>
        <w:t>тикальные колебания кузова независимы и, более того, их частоты равны.</w:t>
      </w:r>
      <w:r w:rsidRPr="001215B3">
        <w:rPr>
          <w:sz w:val="24"/>
          <w:szCs w:val="24"/>
          <w:lang w:val="ru-RU"/>
        </w:rPr>
        <w:t xml:space="preserve">     </w:t>
      </w:r>
    </w:p>
    <w:p w:rsidR="000A1049" w:rsidRPr="001215B3" w:rsidRDefault="00FC6E1B" w:rsidP="000A1049">
      <w:pPr>
        <w:spacing w:after="0" w:line="240" w:lineRule="auto"/>
        <w:rPr>
          <w:sz w:val="24"/>
          <w:szCs w:val="24"/>
          <w:lang w:val="ru-RU"/>
        </w:rPr>
      </w:pPr>
      <w:r>
        <w:rPr>
          <w:noProof/>
          <w:sz w:val="24"/>
          <w:szCs w:val="24"/>
          <w:lang w:val="ru-RU" w:eastAsia="ru-RU" w:bidi="ar-SA"/>
        </w:rPr>
        <w:pict>
          <v:shape id="_x0000_s34628" style="position:absolute;margin-left:364.9pt;margin-top:12.4pt;width:43.05pt;height:29.65pt;z-index:253108224" coordsize="861,593" path="m861,593c858,488,858,383,811,291,764,199,674,78,576,39,478,,316,14,225,56,134,98,64,212,32,291,,370,13,453,32,533e" filled="f">
            <v:stroke endarrow="block"/>
            <v:path arrowok="t"/>
          </v:shape>
        </w:pict>
      </w:r>
    </w:p>
    <w:p w:rsidR="000A1049" w:rsidRPr="001215B3" w:rsidRDefault="00FC6E1B" w:rsidP="000A1049">
      <w:pPr>
        <w:spacing w:after="0" w:line="240" w:lineRule="auto"/>
        <w:rPr>
          <w:sz w:val="24"/>
          <w:szCs w:val="24"/>
          <w:lang w:val="ru-RU"/>
        </w:rPr>
      </w:pPr>
      <w:r>
        <w:rPr>
          <w:noProof/>
          <w:sz w:val="24"/>
          <w:szCs w:val="24"/>
          <w:lang w:val="ru-RU" w:eastAsia="ru-RU" w:bidi="ar-SA"/>
        </w:rPr>
        <w:pict>
          <v:shape id="_x0000_s34627" type="#_x0000_t32" style="position:absolute;margin-left:387.85pt;margin-top:12.3pt;width:0;height:40.95pt;z-index:253107200" o:connectortype="straight">
            <v:stroke startarrow="block"/>
          </v:shape>
        </w:pict>
      </w:r>
      <w:r>
        <w:rPr>
          <w:noProof/>
          <w:sz w:val="24"/>
          <w:szCs w:val="24"/>
          <w:lang w:val="ru-RU" w:eastAsia="ru-RU" w:bidi="ar-SA"/>
        </w:rPr>
        <w:pict>
          <v:group id="_x0000_s34615" style="position:absolute;margin-left:2.2pt;margin-top:-.3pt;width:132.5pt;height:74.5pt;z-index:253104128" coordorigin="1178,5927" coordsize="2650,1490">
            <v:shape id="_x0000_s34616" type="#_x0000_t16" style="position:absolute;left:1178;top:6044;width:907;height:907"/>
            <v:shape id="_x0000_s34617" type="#_x0000_t22" style="position:absolute;left:2624;top:5772;width:113;height:1531;rotation:90" adj="1729" fillcolor="#95b3d7 [1940]">
              <v:fill color2="fill darken(118)" rotate="t" method="linear sigma" focus="50%" type="gradient"/>
            </v:shape>
            <v:oval id="_x0000_s34618" style="position:absolute;left:3325;top:6421;width:227;height:227" fillcolor="#548dd4 [1951]">
              <v:fill color2="fill darken(118)" rotate="t" focusposition=".5,.5" focussize="" method="linear sigma" focus="100%" type="gradientRadial"/>
            </v:oval>
            <v:shape id="_x0000_s34619" type="#_x0000_t32" style="position:absolute;left:3500;top:6044;width:328;height:437;flip:y" o:connectortype="straight">
              <v:stroke endarrow="block"/>
            </v:shape>
            <v:shape id="_x0000_s34620" type="#_x0000_t32" style="position:absolute;left:3446;top:5927;width:0;height:554;flip:y" o:connectortype="straight">
              <v:stroke endarrow="block"/>
            </v:shape>
            <v:oval id="_x0000_s34621" style="position:absolute;left:1271;top:7077;width:340;height:340" fillcolor="#c6d9f1 [671]">
              <v:fill color2="fill darken(143)" rotate="t" focusposition=".5,.5" focussize="" method="linear sigma" focus="100%" type="gradientRadial"/>
            </v:oval>
            <v:shape id="_x0000_s34622" type="#_x0000_t5" style="position:absolute;left:1762;top:7077;width:340;height:283" fillcolor="#b8cce4 [1300]">
              <v:fill color2="fill darken(143)" rotate="t" focusposition=".5,.5" focussize="" method="linear sigma" focus="100%" type="gradientRadial"/>
            </v:shape>
            <v:rect id="_x0000_s34623" style="position:absolute;left:2256;top:7093;width:283;height:283" fillcolor="#b8cce4 [1300]">
              <v:fill color2="fill darken(143)" rotate="t" focusposition=".5,.5" focussize="" method="linear sigma" focus="100%" type="gradientRadial"/>
            </v:rect>
            <v:shape id="_x0000_s34624" type="#_x0000_t56" style="position:absolute;left:2769;top:7053;width:454;height:340" fillcolor="#c6d9f1 [671]">
              <v:fill color2="fill darken(118)" rotate="t" focusposition=".5,.5" focussize="" method="linear sigma" focus="100%" type="gradientRadial"/>
            </v:shape>
          </v:group>
        </w:pict>
      </w:r>
      <w:r>
        <w:rPr>
          <w:noProof/>
          <w:sz w:val="24"/>
          <w:szCs w:val="24"/>
          <w:lang w:val="ru-RU" w:eastAsia="ru-RU" w:bidi="ar-SA"/>
        </w:rPr>
        <w:pict>
          <v:group id="_x0000_s34563" style="position:absolute;margin-left:179.4pt;margin-top:3.7pt;width:187.1pt;height:67.55pt;z-index:253087744" coordorigin="4722,6007" coordsize="3742,1351">
            <v:shape id="_x0000_s34564" style="position:absolute;left:4749;top:6007;width:3505;height:953" coordsize="3505,953" path="m107,908c90,894,12,847,6,808,,769,40,719,73,674v33,-45,8,-82,134,-135c333,486,660,422,827,355,994,288,1086,194,1212,138,1338,82,1410,40,1580,20,1750,,2080,,2233,20v153,20,182,76,268,118c2587,180,2674,227,2752,272v78,45,106,98,218,134c3082,442,3339,453,3422,489v83,36,41,70,49,131c3479,681,3501,804,3471,858v-30,54,-119,73,-183,84c3224,953,3129,929,3087,925e" fillcolor="#c6d9f1 [671]">
              <v:fill color2="fill darken(220)" rotate="t" focusposition=".5,.5" focussize="" method="linear sigma" focus="100%" type="gradient"/>
              <v:path arrowok="t"/>
            </v:shape>
            <v:shape id="_x0000_s34565" type="#_x0000_t32" style="position:absolute;left:5743;top:6934;width:1361;height:17" o:connectortype="straight" filled="t" fillcolor="#c6d9f1 [671]">
              <v:fill color2="fill darken(220)" focusposition=".5,.5" focussize="" method="linear sigma" focus="100%" type="gradientRadial"/>
            </v:shape>
            <v:shape id="_x0000_s34566" type="#_x0000_t32" style="position:absolute;left:4823;top:6934;width:289;height:0;flip:x" o:connectortype="straight"/>
            <v:rect id="_x0000_s34567" style="position:absolute;left:4722;top:7188;width:3742;height:170" fillcolor="#ffc">
              <v:fill r:id="rId16" o:title="Полотно" rotate="t" type="tile"/>
            </v:rect>
            <v:shape id="_x0000_s34568" type="#_x0000_t19" style="position:absolute;left:5226;top:6734;width:517;height:454;rotation:-26099666fd" coordsize="24582,21600" adj="-6439804,-401125,3105" path="wr-18495,,24705,43200,,224,24582,19297nfewr-18495,,24705,43200,,224,24582,19297l3105,21600nsxe" filled="t" fillcolor="#c6d9f1 [671]">
              <v:fill color2="fill darken(220)" rotate="t" focusposition=".5,.5" focussize="" method="linear sigma" focus="100%" type="gradientRadial"/>
              <v:path o:connectlocs="0,224;24582,19297;3105,21600"/>
            </v:shape>
            <v:shape id="_x0000_s34569" type="#_x0000_t19" style="position:absolute;left:7250;top:6716;width:517;height:454;rotation:-26099666fd" coordsize="24582,21600" adj="-6439804,-401125,3105" path="wr-18495,,24705,43200,,224,24582,19297nfewr-18495,,24705,43200,,224,24582,19297l3105,21600nsxe" filled="t" fillcolor="#c6d9f1 [671]">
              <v:fill color2="fill darken(220)" rotate="t" focusposition=".5,.5" focussize="" method="linear sigma" focus="100%" type="gradientRadial"/>
              <v:path o:connectlocs="0,224;24582,19297;3105,21600"/>
            </v:shape>
            <v:oval id="_x0000_s34570" style="position:absolute;left:5308;top:6848;width:340;height:340" fillcolor="#c6d9f1 [671]">
              <v:fill color2="fill darken(220)" rotate="t" focusposition=".5,.5" focussize="" method="linear sigma" focus="100%" type="gradientRadial"/>
            </v:oval>
            <v:oval id="_x0000_s34571" style="position:absolute;left:7346;top:6844;width:340;height:340" fillcolor="#c6d9f1 [671]">
              <v:fill color2="fill darken(220)" rotate="t" focusposition=".5,.5" focussize="" method="linear sigma" focus="100%" type="gradientRadial"/>
            </v:oval>
            <v:shape id="_x0000_s34572" style="position:absolute;left:5366;top:6730;width:264;height:268" coordsize="264,268" path="m70,268c97,252,264,209,252,186,240,163,,150,,128,,106,243,73,252,52,261,31,95,11,54,e" fillcolor="#c6d9f1 [671]">
              <v:fill color2="fill darken(220)" rotate="t" focusposition=".5,.5" focussize="" method="linear sigma" focus="100%" type="gradientRadial"/>
              <v:path arrowok="t"/>
            </v:shape>
            <v:shape id="_x0000_s34573" style="position:absolute;left:7466;top:6733;width:271;height:277" coordsize="271,277" path="m16,277c58,260,268,202,268,176,268,150,16,140,16,118,16,96,271,62,268,42,265,22,56,9,,e" fillcolor="#c6d9f1 [671]">
              <v:fill color2="fill darken(220)" rotate="t" focusposition=".5,.5" focussize="" method="linear sigma" focus="100%" type="gradientRadial"/>
              <v:path arrowok="t"/>
            </v:shape>
          </v:group>
        </w:pict>
      </w:r>
      <w:r>
        <w:rPr>
          <w:noProof/>
          <w:sz w:val="24"/>
          <w:szCs w:val="24"/>
          <w:lang w:val="ru-RU" w:eastAsia="ru-RU" w:bidi="ar-SA"/>
        </w:rPr>
        <w:pict>
          <v:shape id="_x0000_s34626" type="#_x0000_t32" style="position:absolute;margin-left:276.5pt;margin-top:5.55pt;width:.85pt;height:45.35pt;z-index:253106176" o:connectortype="straight"/>
        </w:pict>
      </w:r>
      <w:r w:rsidR="000A1049" w:rsidRPr="001215B3">
        <w:rPr>
          <w:sz w:val="24"/>
          <w:szCs w:val="24"/>
          <w:lang w:val="ru-RU"/>
        </w:rPr>
        <w:t xml:space="preserve">                                                                                                                                                         </w:t>
      </w:r>
    </w:p>
    <w:p w:rsidR="000A1049" w:rsidRPr="001215B3" w:rsidRDefault="00FC6E1B" w:rsidP="000A1049">
      <w:pPr>
        <w:spacing w:after="0" w:line="240" w:lineRule="auto"/>
        <w:rPr>
          <w:sz w:val="24"/>
          <w:szCs w:val="24"/>
          <w:lang w:val="ru-RU"/>
        </w:rPr>
      </w:pPr>
      <w:r>
        <w:rPr>
          <w:noProof/>
          <w:sz w:val="24"/>
          <w:szCs w:val="24"/>
          <w:lang w:val="ru-RU" w:eastAsia="ru-RU" w:bidi="ar-SA"/>
        </w:rPr>
        <w:pict>
          <v:shape id="_x0000_s34625" type="#_x0000_t32" style="position:absolute;margin-left:219.6pt;margin-top:8.9pt;width:108pt;height:.05pt;z-index:253105152" o:connectortype="straight"/>
        </w:pict>
      </w:r>
      <w:r w:rsidR="000A1049" w:rsidRPr="001215B3">
        <w:rPr>
          <w:sz w:val="24"/>
          <w:szCs w:val="24"/>
          <w:lang w:val="ru-RU"/>
        </w:rPr>
        <w:t xml:space="preserve">                                                                                                                                                         </w:t>
      </w:r>
    </w:p>
    <w:p w:rsidR="000A1049" w:rsidRPr="001215B3" w:rsidRDefault="000A1049" w:rsidP="000A1049">
      <w:pPr>
        <w:spacing w:after="0" w:line="240" w:lineRule="auto"/>
        <w:rPr>
          <w:sz w:val="24"/>
          <w:szCs w:val="24"/>
          <w:lang w:val="ru-RU"/>
        </w:rPr>
      </w:pPr>
      <w:r w:rsidRPr="001215B3">
        <w:rPr>
          <w:sz w:val="24"/>
          <w:szCs w:val="24"/>
          <w:lang w:val="ru-RU"/>
        </w:rPr>
        <w:t xml:space="preserve">                                                                                                                                                          </w:t>
      </w:r>
    </w:p>
    <w:p w:rsidR="000A1049" w:rsidRPr="001215B3" w:rsidRDefault="000A1049" w:rsidP="000A1049">
      <w:pPr>
        <w:spacing w:after="0" w:line="240" w:lineRule="auto"/>
        <w:rPr>
          <w:sz w:val="24"/>
          <w:szCs w:val="24"/>
          <w:lang w:val="ru-RU"/>
        </w:rPr>
      </w:pPr>
      <w:r w:rsidRPr="001215B3">
        <w:rPr>
          <w:sz w:val="24"/>
          <w:szCs w:val="24"/>
          <w:lang w:val="ru-RU"/>
        </w:rPr>
        <w:t xml:space="preserve">                                                                                                                                                          </w:t>
      </w:r>
    </w:p>
    <w:p w:rsidR="000A1049" w:rsidRPr="001215B3" w:rsidRDefault="000A1049" w:rsidP="000A1049">
      <w:pPr>
        <w:spacing w:after="0" w:line="240" w:lineRule="auto"/>
        <w:rPr>
          <w:sz w:val="24"/>
          <w:szCs w:val="24"/>
          <w:lang w:val="ru-RU"/>
        </w:rPr>
      </w:pPr>
      <w:r w:rsidRPr="001215B3">
        <w:rPr>
          <w:sz w:val="24"/>
          <w:szCs w:val="24"/>
          <w:lang w:val="ru-RU"/>
        </w:rPr>
        <w:t xml:space="preserve">                                                                                                                                                          </w:t>
      </w:r>
    </w:p>
    <w:p w:rsidR="000A1049" w:rsidRDefault="000A1049" w:rsidP="000A1049">
      <w:pPr>
        <w:spacing w:after="0" w:line="240" w:lineRule="auto"/>
        <w:rPr>
          <w:sz w:val="24"/>
          <w:szCs w:val="24"/>
          <w:lang w:val="ru-RU"/>
        </w:rPr>
      </w:pPr>
      <w:r w:rsidRPr="001215B3">
        <w:rPr>
          <w:sz w:val="24"/>
          <w:szCs w:val="24"/>
          <w:lang w:val="ru-RU"/>
        </w:rPr>
        <w:t xml:space="preserve">                                                                                                                                                             </w:t>
      </w:r>
    </w:p>
    <w:p w:rsidR="000A1049" w:rsidRPr="001215B3" w:rsidRDefault="000A1049" w:rsidP="000A1049">
      <w:pPr>
        <w:spacing w:after="0" w:line="240" w:lineRule="auto"/>
        <w:rPr>
          <w:sz w:val="24"/>
          <w:szCs w:val="24"/>
          <w:lang w:val="ru-RU"/>
        </w:rPr>
      </w:pPr>
      <w:r>
        <w:rPr>
          <w:sz w:val="24"/>
          <w:szCs w:val="24"/>
          <w:lang w:val="ru-RU"/>
        </w:rPr>
        <w:t xml:space="preserve">  Простой пример тела с двумя равными частотами- груз на стержне с одинаковой во всех н</w:t>
      </w:r>
      <w:r>
        <w:rPr>
          <w:sz w:val="24"/>
          <w:szCs w:val="24"/>
          <w:lang w:val="ru-RU"/>
        </w:rPr>
        <w:t>а</w:t>
      </w:r>
      <w:r>
        <w:rPr>
          <w:sz w:val="24"/>
          <w:szCs w:val="24"/>
          <w:lang w:val="ru-RU"/>
        </w:rPr>
        <w:t xml:space="preserve">правлениях изгибной жесткостью. </w:t>
      </w:r>
    </w:p>
    <w:p w:rsidR="000A1049" w:rsidRPr="001215B3" w:rsidRDefault="000A1049" w:rsidP="000A1049">
      <w:pPr>
        <w:spacing w:after="0" w:line="240" w:lineRule="auto"/>
        <w:rPr>
          <w:sz w:val="24"/>
          <w:szCs w:val="24"/>
          <w:lang w:val="ru-RU"/>
        </w:rPr>
      </w:pPr>
      <w:r w:rsidRPr="001215B3">
        <w:rPr>
          <w:sz w:val="24"/>
          <w:szCs w:val="24"/>
          <w:lang w:val="ru-RU"/>
        </w:rPr>
        <w:t xml:space="preserve">                                                                                                                                                              </w:t>
      </w:r>
    </w:p>
    <w:p w:rsidR="000A1049" w:rsidRPr="00B2413F" w:rsidRDefault="000A1049" w:rsidP="00483CC5">
      <w:pPr>
        <w:pStyle w:val="4"/>
        <w:rPr>
          <w:lang w:val="ru-RU"/>
        </w:rPr>
      </w:pPr>
      <w:r w:rsidRPr="00B2413F">
        <w:rPr>
          <w:lang w:val="ru-RU"/>
        </w:rPr>
        <w:t xml:space="preserve">    </w:t>
      </w:r>
      <w:r w:rsidR="00483CC5">
        <w:rPr>
          <w:lang w:val="ru-RU"/>
        </w:rPr>
        <w:t>2</w:t>
      </w:r>
      <w:r w:rsidRPr="00483CC5">
        <w:rPr>
          <w:lang w:val="ru-RU"/>
        </w:rPr>
        <w:t>. Случай нулевой частоты</w:t>
      </w:r>
      <w:r w:rsidRPr="00B2413F">
        <w:rPr>
          <w:lang w:val="ru-RU"/>
        </w:rPr>
        <w:t>.</w:t>
      </w:r>
      <w:r w:rsidR="00483CC5">
        <w:rPr>
          <w:lang w:val="ru-RU"/>
        </w:rPr>
        <w:t xml:space="preserve"> Пример.</w:t>
      </w:r>
    </w:p>
    <w:p w:rsidR="000A1049" w:rsidRPr="00AF46F8" w:rsidRDefault="000A1049" w:rsidP="000A1049">
      <w:pPr>
        <w:spacing w:after="0" w:line="240" w:lineRule="auto"/>
        <w:rPr>
          <w:sz w:val="24"/>
          <w:szCs w:val="24"/>
          <w:lang w:val="ru-RU"/>
        </w:rPr>
      </w:pPr>
      <w:r>
        <w:rPr>
          <w:sz w:val="24"/>
          <w:szCs w:val="24"/>
          <w:lang w:val="ru-RU"/>
        </w:rPr>
        <w:t xml:space="preserve">       Если частота </w:t>
      </w:r>
      <m:oMath>
        <m:sSub>
          <m:sSubPr>
            <m:ctrlPr>
              <w:rPr>
                <w:rFonts w:ascii="Cambria Math" w:hAnsi="Cambria Math"/>
                <w:i/>
                <w:sz w:val="28"/>
                <w:szCs w:val="28"/>
                <w:lang w:val="ru-RU"/>
              </w:rPr>
            </m:ctrlPr>
          </m:sSubPr>
          <m:e>
            <m:r>
              <w:rPr>
                <w:rFonts w:ascii="Cambria Math" w:hAnsi="Cambria Math"/>
                <w:sz w:val="28"/>
                <w:szCs w:val="28"/>
                <w:lang w:val="ru-RU"/>
              </w:rPr>
              <m:t>ω</m:t>
            </m:r>
          </m:e>
          <m:sub>
            <m:r>
              <w:rPr>
                <w:rFonts w:ascii="Cambria Math" w:hAnsi="Cambria Math"/>
                <w:sz w:val="28"/>
                <w:szCs w:val="28"/>
                <w:lang w:val="ru-RU"/>
              </w:rPr>
              <m:t>k</m:t>
            </m:r>
          </m:sub>
        </m:sSub>
        <m:r>
          <w:rPr>
            <w:rFonts w:ascii="Cambria Math" w:hAnsi="Cambria Math"/>
            <w:sz w:val="28"/>
            <w:szCs w:val="28"/>
            <w:lang w:val="ru-RU"/>
          </w:rPr>
          <m:t xml:space="preserve">=0, </m:t>
        </m:r>
      </m:oMath>
      <w:r w:rsidRPr="00AF46F8">
        <w:rPr>
          <w:sz w:val="24"/>
          <w:szCs w:val="24"/>
          <w:lang w:val="ru-RU"/>
        </w:rPr>
        <w:t>то уравнение</w:t>
      </w:r>
      <w:r>
        <w:rPr>
          <w:sz w:val="24"/>
          <w:szCs w:val="24"/>
          <w:lang w:val="ru-RU"/>
        </w:rPr>
        <w:t xml:space="preserve"> для этой главной координаты имеет вид  </w:t>
      </w:r>
      <m:oMath>
        <m:sSub>
          <m:sSubPr>
            <m:ctrlPr>
              <w:rPr>
                <w:rFonts w:ascii="Cambria Math" w:hAnsi="Cambria Math"/>
                <w:i/>
                <w:sz w:val="24"/>
                <w:szCs w:val="24"/>
              </w:rPr>
            </m:ctrlPr>
          </m:sSubPr>
          <m:e>
            <m:acc>
              <m:accPr>
                <m:chr m:val="̈"/>
                <m:ctrlPr>
                  <w:rPr>
                    <w:rFonts w:ascii="Cambria Math" w:hAnsi="Cambria Math"/>
                    <w:i/>
                    <w:sz w:val="24"/>
                    <w:szCs w:val="24"/>
                  </w:rPr>
                </m:ctrlPr>
              </m:accPr>
              <m:e>
                <m:r>
                  <w:rPr>
                    <w:rFonts w:ascii="Cambria Math" w:hAnsi="Cambria Math"/>
                    <w:sz w:val="24"/>
                    <w:szCs w:val="24"/>
                  </w:rPr>
                  <m:t>θ</m:t>
                </m:r>
              </m:e>
            </m:acc>
          </m:e>
          <m:sub>
            <m:r>
              <w:rPr>
                <w:rFonts w:ascii="Cambria Math" w:hAnsi="Cambria Math"/>
                <w:sz w:val="24"/>
                <w:szCs w:val="24"/>
              </w:rPr>
              <m:t>k</m:t>
            </m:r>
          </m:sub>
        </m:sSub>
        <m:r>
          <w:rPr>
            <w:rFonts w:ascii="Cambria Math" w:hAnsi="Cambria Math"/>
            <w:sz w:val="24"/>
            <w:szCs w:val="24"/>
            <w:lang w:val="ru-RU"/>
          </w:rPr>
          <m:t xml:space="preserve">=0 </m:t>
        </m:r>
      </m:oMath>
    </w:p>
    <w:p w:rsidR="000A1049" w:rsidRPr="00B558A6" w:rsidRDefault="000A1049" w:rsidP="000A1049">
      <w:pPr>
        <w:spacing w:after="0" w:line="240" w:lineRule="auto"/>
        <w:rPr>
          <w:sz w:val="24"/>
          <w:szCs w:val="24"/>
          <w:lang w:val="ru-RU"/>
        </w:rPr>
      </w:pPr>
      <w:r>
        <w:rPr>
          <w:sz w:val="24"/>
          <w:szCs w:val="24"/>
          <w:lang w:val="ru-RU"/>
        </w:rPr>
        <w:lastRenderedPageBreak/>
        <w:t xml:space="preserve">и решение  </w:t>
      </w:r>
      <m:oMath>
        <m:sSub>
          <m:sSubPr>
            <m:ctrlPr>
              <w:rPr>
                <w:rFonts w:ascii="Cambria Math" w:hAnsi="Cambria Math"/>
                <w:i/>
                <w:sz w:val="24"/>
                <w:szCs w:val="24"/>
                <w:lang w:val="ru-RU"/>
              </w:rPr>
            </m:ctrlPr>
          </m:sSubPr>
          <m:e>
            <m:r>
              <w:rPr>
                <w:rFonts w:ascii="Cambria Math" w:hAnsi="Cambria Math"/>
                <w:sz w:val="24"/>
                <w:szCs w:val="24"/>
                <w:lang w:val="ru-RU"/>
              </w:rPr>
              <m:t>θ</m:t>
            </m:r>
          </m:e>
          <m:sub>
            <m:r>
              <w:rPr>
                <w:rFonts w:ascii="Cambria Math" w:hAnsi="Cambria Math"/>
                <w:sz w:val="24"/>
                <w:szCs w:val="24"/>
                <w:lang w:val="ru-RU"/>
              </w:rPr>
              <m:t>k</m:t>
            </m:r>
          </m:sub>
        </m:sSub>
        <m:r>
          <w:rPr>
            <w:rFonts w:ascii="Cambria Math" w:hAnsi="Cambria Math"/>
            <w:sz w:val="24"/>
            <w:szCs w:val="24"/>
            <w:lang w:val="ru-RU"/>
          </w:rPr>
          <m:t>=at+b.</m:t>
        </m:r>
      </m:oMath>
      <w:r w:rsidRPr="00AF46F8">
        <w:rPr>
          <w:sz w:val="28"/>
          <w:szCs w:val="28"/>
          <w:lang w:val="ru-RU"/>
        </w:rPr>
        <w:t xml:space="preserve"> </w:t>
      </w:r>
      <w:r w:rsidRPr="00AF46F8">
        <w:rPr>
          <w:sz w:val="24"/>
          <w:szCs w:val="24"/>
          <w:lang w:val="ru-RU"/>
        </w:rPr>
        <w:t>Физически</w:t>
      </w:r>
      <w:r>
        <w:rPr>
          <w:sz w:val="24"/>
          <w:szCs w:val="24"/>
          <w:lang w:val="ru-RU"/>
        </w:rPr>
        <w:t xml:space="preserve"> это решение означает, что система может совершать дв</w:t>
      </w:r>
      <w:r>
        <w:rPr>
          <w:sz w:val="24"/>
          <w:szCs w:val="24"/>
          <w:lang w:val="ru-RU"/>
        </w:rPr>
        <w:t>и</w:t>
      </w:r>
      <w:r>
        <w:rPr>
          <w:sz w:val="24"/>
          <w:szCs w:val="24"/>
          <w:lang w:val="ru-RU"/>
        </w:rPr>
        <w:t xml:space="preserve">жение без деформации - жесткое движение. </w:t>
      </w:r>
    </w:p>
    <w:p w:rsidR="000A1049" w:rsidRPr="00B558A6" w:rsidRDefault="000A1049" w:rsidP="000A1049">
      <w:pPr>
        <w:spacing w:after="0" w:line="240" w:lineRule="auto"/>
        <w:rPr>
          <w:sz w:val="24"/>
          <w:szCs w:val="24"/>
          <w:lang w:val="ru-RU"/>
        </w:rPr>
      </w:pPr>
    </w:p>
    <w:p w:rsidR="000A1049" w:rsidRPr="00593C39" w:rsidRDefault="000A1049" w:rsidP="000A1049">
      <w:pPr>
        <w:spacing w:after="0" w:line="240" w:lineRule="auto"/>
        <w:rPr>
          <w:sz w:val="24"/>
          <w:szCs w:val="24"/>
          <w:lang w:val="ru-RU"/>
        </w:rPr>
      </w:pPr>
      <w:r>
        <w:rPr>
          <w:sz w:val="24"/>
          <w:szCs w:val="24"/>
          <w:lang w:val="ru-RU"/>
        </w:rPr>
        <w:t xml:space="preserve">   Пример. Вал с двумя дисками</w:t>
      </w:r>
      <w:r w:rsidR="00381D96" w:rsidRPr="008126A3">
        <w:rPr>
          <w:sz w:val="24"/>
          <w:szCs w:val="24"/>
          <w:lang w:val="ru-RU"/>
        </w:rPr>
        <w:t>[8]</w:t>
      </w:r>
      <w:r>
        <w:rPr>
          <w:sz w:val="24"/>
          <w:szCs w:val="24"/>
          <w:lang w:val="ru-RU"/>
        </w:rPr>
        <w:t>.</w:t>
      </w:r>
    </w:p>
    <w:p w:rsidR="000A1049" w:rsidRPr="005E19C7" w:rsidRDefault="000A1049" w:rsidP="000A1049">
      <w:pPr>
        <w:spacing w:after="0"/>
        <w:rPr>
          <w:sz w:val="24"/>
          <w:szCs w:val="24"/>
          <w:lang w:val="ru-RU"/>
        </w:rPr>
      </w:pPr>
      <w:r>
        <w:rPr>
          <w:sz w:val="24"/>
          <w:szCs w:val="24"/>
          <w:lang w:val="ru-RU"/>
        </w:rPr>
        <w:t xml:space="preserve">                                                                               Кинетическая энергия  </w:t>
      </w:r>
      <m:oMath>
        <m:r>
          <w:rPr>
            <w:rFonts w:ascii="Cambria Math" w:hAnsi="Cambria Math"/>
            <w:sz w:val="24"/>
            <w:szCs w:val="24"/>
            <w:lang w:val="ru-RU"/>
          </w:rPr>
          <m:t>T=</m:t>
        </m:r>
        <m:f>
          <m:fPr>
            <m:ctrlPr>
              <w:rPr>
                <w:rFonts w:ascii="Cambria Math" w:hAnsi="Cambria Math"/>
                <w:i/>
                <w:sz w:val="24"/>
                <w:szCs w:val="24"/>
                <w:lang w:val="ru-RU"/>
              </w:rPr>
            </m:ctrlPr>
          </m:fPr>
          <m:num>
            <m:r>
              <w:rPr>
                <w:rFonts w:ascii="Cambria Math" w:hAnsi="Cambria Math"/>
                <w:sz w:val="24"/>
                <w:szCs w:val="24"/>
                <w:lang w:val="ru-RU"/>
              </w:rPr>
              <m:t>1</m:t>
            </m:r>
          </m:num>
          <m:den>
            <m:r>
              <w:rPr>
                <w:rFonts w:ascii="Cambria Math" w:hAnsi="Cambria Math"/>
                <w:sz w:val="24"/>
                <w:szCs w:val="24"/>
                <w:lang w:val="ru-RU"/>
              </w:rPr>
              <m:t>2</m:t>
            </m:r>
          </m:den>
        </m:f>
        <m:sSub>
          <m:sSubPr>
            <m:ctrlPr>
              <w:rPr>
                <w:rFonts w:ascii="Cambria Math" w:hAnsi="Cambria Math"/>
                <w:i/>
                <w:sz w:val="24"/>
                <w:szCs w:val="24"/>
                <w:lang w:val="ru-RU"/>
              </w:rPr>
            </m:ctrlPr>
          </m:sSubPr>
          <m:e>
            <m:r>
              <w:rPr>
                <w:rFonts w:ascii="Cambria Math" w:hAnsi="Cambria Math"/>
                <w:sz w:val="24"/>
                <w:szCs w:val="24"/>
                <w:lang w:val="ru-RU"/>
              </w:rPr>
              <m:t>I</m:t>
            </m:r>
          </m:e>
          <m:sub>
            <m:r>
              <w:rPr>
                <w:rFonts w:ascii="Cambria Math" w:hAnsi="Cambria Math"/>
                <w:sz w:val="24"/>
                <w:szCs w:val="24"/>
                <w:lang w:val="ru-RU"/>
              </w:rPr>
              <m:t>1</m:t>
            </m:r>
          </m:sub>
        </m:sSub>
        <m:r>
          <m:rPr>
            <m:sty m:val="p"/>
          </m:rPr>
          <w:rPr>
            <w:rFonts w:ascii="Cambria Math" w:hAnsi="Cambria Math"/>
            <w:lang w:val="ru-RU"/>
          </w:rPr>
          <m:t xml:space="preserve"> </m:t>
        </m:r>
        <m:sSup>
          <m:sSupPr>
            <m:ctrlPr>
              <w:rPr>
                <w:rFonts w:ascii="Cambria Math" w:hAnsi="Cambria Math"/>
                <w:i/>
                <w:lang w:val="ru-RU"/>
              </w:rPr>
            </m:ctrlPr>
          </m:sSupPr>
          <m:e>
            <m:acc>
              <m:accPr>
                <m:chr m:val="̇"/>
                <m:ctrlPr>
                  <w:rPr>
                    <w:rFonts w:ascii="Cambria Math" w:hAnsi="Cambria Math"/>
                    <w:i/>
                    <w:lang w:val="ru-RU"/>
                  </w:rPr>
                </m:ctrlPr>
              </m:accPr>
              <m:e>
                <m:r>
                  <w:rPr>
                    <w:rFonts w:ascii="Cambria Math" w:hAnsi="Cambria Math"/>
                    <w:lang w:val="ru-RU"/>
                  </w:rPr>
                  <m:t>φ</m:t>
                </m:r>
              </m:e>
            </m:acc>
          </m:e>
          <m:sup>
            <m:r>
              <w:rPr>
                <w:rFonts w:ascii="Cambria Math" w:hAnsi="Cambria Math"/>
                <w:lang w:val="ru-RU"/>
              </w:rPr>
              <m:t>2</m:t>
            </m:r>
          </m:sup>
        </m:sSup>
        <m:r>
          <w:rPr>
            <w:rFonts w:ascii="Cambria Math" w:hAnsi="Cambria Math"/>
            <w:lang w:val="ru-RU"/>
          </w:rPr>
          <m:t>+</m:t>
        </m:r>
        <m:f>
          <m:fPr>
            <m:ctrlPr>
              <w:rPr>
                <w:rFonts w:ascii="Cambria Math" w:hAnsi="Cambria Math"/>
                <w:i/>
                <w:sz w:val="24"/>
                <w:szCs w:val="24"/>
                <w:lang w:val="ru-RU"/>
              </w:rPr>
            </m:ctrlPr>
          </m:fPr>
          <m:num>
            <m:r>
              <w:rPr>
                <w:rFonts w:ascii="Cambria Math" w:hAnsi="Cambria Math"/>
                <w:sz w:val="24"/>
                <w:szCs w:val="24"/>
                <w:lang w:val="ru-RU"/>
              </w:rPr>
              <m:t>1</m:t>
            </m:r>
          </m:num>
          <m:den>
            <m:r>
              <w:rPr>
                <w:rFonts w:ascii="Cambria Math" w:hAnsi="Cambria Math"/>
                <w:sz w:val="24"/>
                <w:szCs w:val="24"/>
                <w:lang w:val="ru-RU"/>
              </w:rPr>
              <m:t>2</m:t>
            </m:r>
          </m:den>
        </m:f>
        <m:sSub>
          <m:sSubPr>
            <m:ctrlPr>
              <w:rPr>
                <w:rFonts w:ascii="Cambria Math" w:hAnsi="Cambria Math"/>
                <w:i/>
                <w:sz w:val="24"/>
                <w:szCs w:val="24"/>
                <w:lang w:val="ru-RU"/>
              </w:rPr>
            </m:ctrlPr>
          </m:sSubPr>
          <m:e>
            <m:r>
              <w:rPr>
                <w:rFonts w:ascii="Cambria Math" w:hAnsi="Cambria Math"/>
                <w:sz w:val="24"/>
                <w:szCs w:val="24"/>
                <w:lang w:val="ru-RU"/>
              </w:rPr>
              <m:t>I</m:t>
            </m:r>
          </m:e>
          <m:sub>
            <m:r>
              <w:rPr>
                <w:rFonts w:ascii="Cambria Math" w:hAnsi="Cambria Math"/>
                <w:sz w:val="24"/>
                <w:szCs w:val="24"/>
                <w:lang w:val="ru-RU"/>
              </w:rPr>
              <m:t>2</m:t>
            </m:r>
          </m:sub>
        </m:sSub>
        <m:r>
          <m:rPr>
            <m:sty m:val="p"/>
          </m:rPr>
          <w:rPr>
            <w:rFonts w:ascii="Cambria Math" w:hAnsi="Cambria Math"/>
            <w:lang w:val="ru-RU"/>
          </w:rPr>
          <m:t xml:space="preserve"> </m:t>
        </m:r>
        <m:sSup>
          <m:sSupPr>
            <m:ctrlPr>
              <w:rPr>
                <w:rFonts w:ascii="Cambria Math" w:hAnsi="Cambria Math"/>
                <w:i/>
                <w:lang w:val="ru-RU"/>
              </w:rPr>
            </m:ctrlPr>
          </m:sSupPr>
          <m:e>
            <m:acc>
              <m:accPr>
                <m:chr m:val="̇"/>
                <m:ctrlPr>
                  <w:rPr>
                    <w:rFonts w:ascii="Cambria Math" w:hAnsi="Cambria Math"/>
                    <w:i/>
                    <w:lang w:val="ru-RU"/>
                  </w:rPr>
                </m:ctrlPr>
              </m:accPr>
              <m:e>
                <m:r>
                  <w:rPr>
                    <w:rFonts w:ascii="Cambria Math" w:hAnsi="Cambria Math"/>
                    <w:lang w:val="ru-RU"/>
                  </w:rPr>
                  <m:t>ψ</m:t>
                </m:r>
              </m:e>
            </m:acc>
          </m:e>
          <m:sup>
            <m:r>
              <w:rPr>
                <w:rFonts w:ascii="Cambria Math" w:hAnsi="Cambria Math"/>
                <w:lang w:val="ru-RU"/>
              </w:rPr>
              <m:t>2</m:t>
            </m:r>
          </m:sup>
        </m:sSup>
      </m:oMath>
      <w:r w:rsidRPr="00DF1328">
        <w:rPr>
          <w:lang w:val="ru-RU"/>
        </w:rPr>
        <w:t>,</w:t>
      </w:r>
      <w:r>
        <w:rPr>
          <w:sz w:val="24"/>
          <w:szCs w:val="24"/>
          <w:lang w:val="ru-RU"/>
        </w:rPr>
        <w:t xml:space="preserve"> </w:t>
      </w:r>
    </w:p>
    <w:p w:rsidR="000A1049" w:rsidRPr="005E19C7" w:rsidRDefault="00FC6E1B" w:rsidP="000A1049">
      <w:pPr>
        <w:spacing w:after="0"/>
        <w:rPr>
          <w:sz w:val="24"/>
          <w:szCs w:val="24"/>
          <w:lang w:val="ru-RU"/>
        </w:rPr>
      </w:pPr>
      <w:r>
        <w:rPr>
          <w:noProof/>
          <w:sz w:val="24"/>
          <w:szCs w:val="24"/>
          <w:lang w:val="ru-RU" w:eastAsia="ru-RU" w:bidi="ar-SA"/>
        </w:rPr>
        <w:pict>
          <v:group id="_x0000_s34600" style="position:absolute;margin-left:1.95pt;margin-top:.8pt;width:177.45pt;height:1in;z-index:253101056" coordorigin="1173,6128" coordsize="3549,1440">
            <v:shape id="_x0000_s34601" type="#_x0000_t32" style="position:absolute;left:1173;top:6847;width:352;height:0;flip:x" o:connectortype="straight"/>
            <v:shape id="_x0000_s34602" type="#_x0000_t112" style="position:absolute;left:2709;top:6504;width:340;height:680;rotation:90" fillcolor="#d8d8d8 [2732]">
              <v:fill opacity=".25" color2="fill darken(206)" rotate="t" focusposition=".5,.5" focussize="" method="linear sigma" focus="100%" type="gradientRadial"/>
            </v:shape>
            <v:shape id="_x0000_s34603" style="position:absolute;left:1273;top:6431;width:154;height:735" coordsize="154,735" path="m154,c134,28,62,104,37,168,12,232,,315,3,385v3,70,26,143,51,201c79,644,133,704,154,735e" filled="f">
              <v:stroke endarrow="block"/>
              <v:path arrowok="t"/>
            </v:shape>
            <v:shape id="_x0000_s34604" style="position:absolute;left:4189;top:6530;width:154;height:735" coordsize="154,735" path="m154,c134,28,62,104,37,168,12,232,,315,3,385v3,70,26,143,51,201c79,644,133,704,154,735e" filled="f">
              <v:stroke endarrow="block"/>
              <v:path arrowok="t"/>
            </v:shape>
            <v:oval id="_x0000_s34605" style="position:absolute;left:1540;top:6128;width:670;height:1440" fillcolor="#c6d9f1 [671]">
              <v:fill color2="fill darken(212)" rotate="t" focusposition=".5,.5" focussize="" method="linear sigma" focus="100%" type="gradientRadial"/>
            </v:oval>
            <v:oval id="_x0000_s34606" style="position:absolute;left:1696;top:6128;width:670;height:1440" fillcolor="#c6d9f1 [671]">
              <v:fill color2="fill darken(212)" rotate="t" focusposition=".5,.5" focussize="" method="linear sigma" focus="100%" type="gradientRadial"/>
            </v:oval>
            <v:shape id="_x0000_s34607" type="#_x0000_t22" style="position:absolute;left:2787;top:5873;width:170;height:1913;rotation:270" adj="1050" fillcolor="#c6d9f1 [671]">
              <v:fill color2="fill darken(212)" rotate="t" focusposition=".5,.5" focussize="" method="linear sigma" focus="100%" type="gradientRadial"/>
            </v:shape>
            <v:oval id="_x0000_s34608" style="position:absolute;left:3500;top:6295;width:454;height:1134" fillcolor="#c6d9f1 [671]">
              <v:fill color2="fill darken(212)" rotate="t" focusposition=".5,.5" focussize="" method="linear sigma" focus="100%" type="gradientRadial"/>
            </v:oval>
            <v:oval id="_x0000_s34609" style="position:absolute;left:3637;top:6295;width:454;height:1134" fillcolor="#c6d9f1 [671]">
              <v:fill color2="fill darken(212)" rotate="t" focusposition=".5,.5" focussize="" method="linear sigma" focus="100%" type="gradientRadial"/>
            </v:oval>
            <v:shape id="_x0000_s34610" type="#_x0000_t32" style="position:absolute;left:3828;top:6847;width:894;height:0" o:connectortype="straight">
              <v:stroke endarrow="block"/>
            </v:shape>
          </v:group>
        </w:pict>
      </w:r>
      <w:r w:rsidR="000A1049">
        <w:rPr>
          <w:sz w:val="24"/>
          <w:szCs w:val="24"/>
          <w:lang w:val="ru-RU"/>
        </w:rPr>
        <w:t xml:space="preserve">                                                                               Потенциальная  </w:t>
      </w:r>
      <m:oMath>
        <m:r>
          <w:rPr>
            <w:rFonts w:ascii="Cambria Math" w:hAnsi="Cambria Math"/>
            <w:i/>
            <w:sz w:val="24"/>
            <w:szCs w:val="24"/>
            <w:lang w:val="ru-RU"/>
          </w:rPr>
          <w:sym w:font="Symbol" w:char="F050"/>
        </m:r>
        <m:r>
          <w:rPr>
            <w:rFonts w:ascii="Cambria Math" w:hAnsi="Cambria Math"/>
            <w:sz w:val="24"/>
            <w:szCs w:val="24"/>
            <w:lang w:val="ru-RU"/>
          </w:rPr>
          <m:t>=</m:t>
        </m:r>
        <m:f>
          <m:fPr>
            <m:ctrlPr>
              <w:rPr>
                <w:rFonts w:ascii="Cambria Math" w:hAnsi="Cambria Math"/>
                <w:i/>
                <w:sz w:val="24"/>
                <w:szCs w:val="24"/>
                <w:lang w:val="ru-RU"/>
              </w:rPr>
            </m:ctrlPr>
          </m:fPr>
          <m:num>
            <m:r>
              <w:rPr>
                <w:rFonts w:ascii="Cambria Math" w:hAnsi="Cambria Math"/>
                <w:sz w:val="24"/>
                <w:szCs w:val="24"/>
                <w:lang w:val="ru-RU"/>
              </w:rPr>
              <m:t>1</m:t>
            </m:r>
          </m:num>
          <m:den>
            <m:r>
              <w:rPr>
                <w:rFonts w:ascii="Cambria Math" w:hAnsi="Cambria Math"/>
                <w:sz w:val="24"/>
                <w:szCs w:val="24"/>
                <w:lang w:val="ru-RU"/>
              </w:rPr>
              <m:t>2</m:t>
            </m:r>
          </m:den>
        </m:f>
        <m:r>
          <w:rPr>
            <w:rFonts w:ascii="Cambria Math" w:hAnsi="Cambria Math"/>
            <w:sz w:val="24"/>
            <w:szCs w:val="24"/>
          </w:rPr>
          <m:t>C</m:t>
        </m:r>
        <m:sSup>
          <m:sSupPr>
            <m:ctrlPr>
              <w:rPr>
                <w:rFonts w:ascii="Cambria Math" w:hAnsi="Cambria Math"/>
                <w:i/>
                <w:sz w:val="24"/>
                <w:szCs w:val="24"/>
                <w:lang w:val="ru-RU"/>
              </w:rPr>
            </m:ctrlPr>
          </m:sSupPr>
          <m:e>
            <m:r>
              <w:rPr>
                <w:rFonts w:ascii="Cambria Math" w:hAnsi="Cambria Math"/>
                <w:sz w:val="24"/>
                <w:szCs w:val="24"/>
                <w:lang w:val="ru-RU"/>
              </w:rPr>
              <m:t>(</m:t>
            </m:r>
            <m:r>
              <w:rPr>
                <w:rFonts w:ascii="Cambria Math" w:hAnsi="Cambria Math"/>
                <w:lang w:val="ru-RU"/>
              </w:rPr>
              <m:t>ψ-φ)</m:t>
            </m:r>
          </m:e>
          <m:sup>
            <m:r>
              <w:rPr>
                <w:rFonts w:ascii="Cambria Math" w:hAnsi="Cambria Math"/>
                <w:sz w:val="24"/>
                <w:szCs w:val="24"/>
                <w:lang w:val="ru-RU"/>
              </w:rPr>
              <m:t>2</m:t>
            </m:r>
          </m:sup>
        </m:sSup>
      </m:oMath>
      <w:r w:rsidR="000A1049">
        <w:rPr>
          <w:sz w:val="24"/>
          <w:szCs w:val="24"/>
          <w:lang w:val="ru-RU"/>
        </w:rPr>
        <w:t xml:space="preserve">,            </w:t>
      </w:r>
    </w:p>
    <w:p w:rsidR="000A1049" w:rsidRPr="00B636D0" w:rsidRDefault="000A1049" w:rsidP="000A1049">
      <w:pPr>
        <w:spacing w:after="0"/>
        <w:rPr>
          <w:sz w:val="24"/>
          <w:szCs w:val="24"/>
          <w:lang w:val="ru-RU"/>
        </w:rPr>
      </w:pPr>
      <w:r>
        <w:rPr>
          <w:lang w:val="ru-RU"/>
        </w:rPr>
        <w:t xml:space="preserve">                                                                                       </w:t>
      </w:r>
      <w:r w:rsidRPr="00B636D0">
        <w:rPr>
          <w:sz w:val="24"/>
          <w:szCs w:val="24"/>
          <w:lang w:val="ru-RU"/>
        </w:rPr>
        <w:t xml:space="preserve">где </w:t>
      </w:r>
      <w:r w:rsidRPr="00B636D0">
        <w:rPr>
          <w:sz w:val="24"/>
          <w:szCs w:val="24"/>
        </w:rPr>
        <w:t>C</w:t>
      </w:r>
      <w:r w:rsidRPr="00B636D0">
        <w:rPr>
          <w:sz w:val="24"/>
          <w:szCs w:val="24"/>
          <w:lang w:val="ru-RU"/>
        </w:rPr>
        <w:t xml:space="preserve">- жесткость вала на кручение.                 </w:t>
      </w:r>
    </w:p>
    <w:p w:rsidR="000A1049" w:rsidRDefault="000A1049" w:rsidP="000A1049">
      <w:pPr>
        <w:spacing w:after="0"/>
        <w:rPr>
          <w:sz w:val="24"/>
          <w:szCs w:val="24"/>
          <w:lang w:val="ru-RU"/>
        </w:rPr>
      </w:pPr>
      <m:oMath>
        <m:r>
          <w:rPr>
            <w:rFonts w:ascii="Cambria Math" w:hAnsi="Cambria Math"/>
            <w:lang w:val="ru-RU"/>
          </w:rPr>
          <m:t>φ</m:t>
        </m:r>
      </m:oMath>
      <w:r>
        <w:rPr>
          <w:lang w:val="ru-RU"/>
        </w:rPr>
        <w:t xml:space="preserve">                       </w:t>
      </w:r>
      <w:r w:rsidRPr="000A1049">
        <w:rPr>
          <w:lang w:val="ru-RU"/>
        </w:rPr>
        <w:t xml:space="preserve">  </w:t>
      </w:r>
      <w:r>
        <w:rPr>
          <w:lang w:val="ru-RU"/>
        </w:rPr>
        <w:t xml:space="preserve">                                    </w:t>
      </w:r>
      <m:oMath>
        <m:r>
          <w:rPr>
            <w:rFonts w:ascii="Cambria Math" w:hAnsi="Cambria Math"/>
            <w:sz w:val="24"/>
            <w:szCs w:val="24"/>
            <w:lang w:val="ru-RU"/>
          </w:rPr>
          <m:t>ψ</m:t>
        </m:r>
      </m:oMath>
      <w:r w:rsidRPr="00A858F9">
        <w:rPr>
          <w:sz w:val="24"/>
          <w:szCs w:val="24"/>
          <w:lang w:val="ru-RU"/>
        </w:rPr>
        <w:t xml:space="preserve">                    Подставляя  </w:t>
      </w:r>
      <m:oMath>
        <m:r>
          <w:rPr>
            <w:rFonts w:ascii="Cambria Math" w:hAnsi="Cambria Math"/>
            <w:sz w:val="24"/>
            <w:szCs w:val="24"/>
            <w:lang w:val="ru-RU"/>
          </w:rPr>
          <m:t xml:space="preserve">T и </m:t>
        </m:r>
        <m:r>
          <w:rPr>
            <w:rFonts w:ascii="Cambria Math" w:hAnsi="Cambria Math"/>
            <w:i/>
            <w:sz w:val="24"/>
            <w:szCs w:val="24"/>
            <w:lang w:val="ru-RU"/>
          </w:rPr>
          <w:sym w:font="Symbol" w:char="F050"/>
        </m:r>
      </m:oMath>
      <w:r w:rsidRPr="00A858F9">
        <w:rPr>
          <w:sz w:val="24"/>
          <w:szCs w:val="24"/>
          <w:lang w:val="ru-RU"/>
        </w:rPr>
        <w:t xml:space="preserve">  в уравнения Лагранжа</w:t>
      </w:r>
      <w:r>
        <w:rPr>
          <w:sz w:val="24"/>
          <w:szCs w:val="24"/>
          <w:lang w:val="ru-RU"/>
        </w:rPr>
        <w:t xml:space="preserve"> </w:t>
      </w:r>
      <w:r w:rsidRPr="00A858F9">
        <w:rPr>
          <w:sz w:val="24"/>
          <w:szCs w:val="24"/>
          <w:lang w:val="ru-RU"/>
        </w:rPr>
        <w:t xml:space="preserve">    </w:t>
      </w:r>
    </w:p>
    <w:p w:rsidR="000A1049" w:rsidRDefault="000A1049" w:rsidP="000A1049">
      <w:pPr>
        <w:spacing w:after="0"/>
        <w:rPr>
          <w:sz w:val="24"/>
          <w:szCs w:val="24"/>
          <w:lang w:val="ru-RU"/>
        </w:rPr>
      </w:pPr>
      <w:r>
        <w:rPr>
          <w:sz w:val="24"/>
          <w:szCs w:val="24"/>
          <w:lang w:val="ru-RU"/>
        </w:rPr>
        <w:t xml:space="preserve">                                                                                     </w:t>
      </w:r>
      <m:oMath>
        <m:d>
          <m:dPr>
            <m:begChr m:val="{"/>
            <m:endChr m:val=""/>
            <m:ctrlPr>
              <w:rPr>
                <w:rFonts w:ascii="Cambria Math" w:hAnsi="Cambria Math"/>
                <w:i/>
                <w:sz w:val="24"/>
                <w:szCs w:val="24"/>
                <w:lang w:val="ru-RU"/>
              </w:rPr>
            </m:ctrlPr>
          </m:dPr>
          <m:e>
            <m:eqArr>
              <m:eqArrPr>
                <m:ctrlPr>
                  <w:rPr>
                    <w:rFonts w:ascii="Cambria Math" w:hAnsi="Cambria Math" w:cs="Arial"/>
                    <w:i/>
                    <w:sz w:val="24"/>
                    <w:szCs w:val="24"/>
                    <w:lang w:val="ru-RU"/>
                  </w:rPr>
                </m:ctrlPr>
              </m:eqArrPr>
              <m:e>
                <m:f>
                  <m:fPr>
                    <m:ctrlPr>
                      <w:rPr>
                        <w:rFonts w:ascii="Cambria Math" w:hAnsi="Cambria Math"/>
                        <w:i/>
                        <w:sz w:val="24"/>
                        <w:szCs w:val="24"/>
                        <w:lang w:val="ru-RU"/>
                      </w:rPr>
                    </m:ctrlPr>
                  </m:fPr>
                  <m:num>
                    <m:r>
                      <w:rPr>
                        <w:rFonts w:ascii="Cambria Math" w:hAnsi="Cambria Math"/>
                        <w:sz w:val="24"/>
                        <w:szCs w:val="24"/>
                      </w:rPr>
                      <m:t>d</m:t>
                    </m:r>
                    <m:ctrlPr>
                      <w:rPr>
                        <w:rFonts w:ascii="Cambria Math" w:hAnsi="Cambria Math"/>
                        <w:i/>
                        <w:sz w:val="24"/>
                        <w:szCs w:val="24"/>
                      </w:rPr>
                    </m:ctrlPr>
                  </m:num>
                  <m:den>
                    <m:r>
                      <w:rPr>
                        <w:rFonts w:ascii="Cambria Math" w:hAnsi="Cambria Math"/>
                        <w:sz w:val="24"/>
                        <w:szCs w:val="24"/>
                        <w:lang w:val="ru-RU"/>
                      </w:rPr>
                      <m:t>dt</m:t>
                    </m:r>
                  </m:den>
                </m:f>
                <m:d>
                  <m:dPr>
                    <m:ctrlPr>
                      <w:rPr>
                        <w:rFonts w:ascii="Cambria Math" w:hAnsi="Cambria Math"/>
                        <w:i/>
                        <w:sz w:val="24"/>
                        <w:szCs w:val="24"/>
                        <w:lang w:val="ru-RU"/>
                      </w:rPr>
                    </m:ctrlPr>
                  </m:dPr>
                  <m:e>
                    <m:f>
                      <m:fPr>
                        <m:ctrlPr>
                          <w:rPr>
                            <w:rFonts w:ascii="Cambria Math" w:hAnsi="Cambria Math"/>
                            <w:i/>
                            <w:sz w:val="24"/>
                            <w:szCs w:val="24"/>
                            <w:lang w:val="ru-RU"/>
                          </w:rPr>
                        </m:ctrlPr>
                      </m:fPr>
                      <m:num>
                        <m:r>
                          <w:rPr>
                            <w:rFonts w:ascii="Cambria Math" w:hAnsi="Cambria Math"/>
                            <w:sz w:val="24"/>
                            <w:szCs w:val="24"/>
                            <w:lang w:val="ru-RU"/>
                          </w:rPr>
                          <m:t>∂</m:t>
                        </m:r>
                        <m:r>
                          <w:rPr>
                            <w:rFonts w:ascii="Cambria Math" w:hAnsi="Cambria Math"/>
                            <w:sz w:val="24"/>
                            <w:szCs w:val="24"/>
                          </w:rPr>
                          <m:t>T</m:t>
                        </m:r>
                        <m:ctrlPr>
                          <w:rPr>
                            <w:rFonts w:ascii="Cambria Math" w:hAnsi="Cambria Math"/>
                            <w:i/>
                            <w:sz w:val="24"/>
                            <w:szCs w:val="24"/>
                          </w:rPr>
                        </m:ctrlPr>
                      </m:num>
                      <m:den>
                        <m:r>
                          <w:rPr>
                            <w:rFonts w:ascii="Cambria Math" w:hAnsi="Cambria Math"/>
                            <w:sz w:val="24"/>
                            <w:szCs w:val="24"/>
                            <w:lang w:val="ru-RU"/>
                          </w:rPr>
                          <m:t>∂</m:t>
                        </m:r>
                        <m:acc>
                          <m:accPr>
                            <m:chr m:val="̇"/>
                            <m:ctrlPr>
                              <w:rPr>
                                <w:rFonts w:ascii="Cambria Math" w:hAnsi="Cambria Math"/>
                                <w:i/>
                                <w:sz w:val="24"/>
                                <w:szCs w:val="24"/>
                                <w:lang w:val="ru-RU"/>
                              </w:rPr>
                            </m:ctrlPr>
                          </m:accPr>
                          <m:e>
                            <m:r>
                              <w:rPr>
                                <w:rFonts w:ascii="Cambria Math" w:hAnsi="Cambria Math"/>
                                <w:sz w:val="24"/>
                                <w:szCs w:val="24"/>
                                <w:lang w:val="ru-RU"/>
                              </w:rPr>
                              <m:t>φ</m:t>
                            </m:r>
                          </m:e>
                        </m:acc>
                      </m:den>
                    </m:f>
                  </m:e>
                </m:d>
                <m:r>
                  <w:rPr>
                    <w:rFonts w:ascii="Cambria Math" w:hAnsi="Cambria Math"/>
                    <w:sz w:val="24"/>
                    <w:szCs w:val="24"/>
                    <w:lang w:val="ru-RU"/>
                  </w:rPr>
                  <m:t>-</m:t>
                </m:r>
                <m:f>
                  <m:fPr>
                    <m:ctrlPr>
                      <w:rPr>
                        <w:rFonts w:ascii="Cambria Math" w:hAnsi="Cambria Math"/>
                        <w:i/>
                        <w:sz w:val="24"/>
                        <w:szCs w:val="24"/>
                        <w:lang w:val="ru-RU"/>
                      </w:rPr>
                    </m:ctrlPr>
                  </m:fPr>
                  <m:num>
                    <m:r>
                      <w:rPr>
                        <w:rFonts w:ascii="Cambria Math" w:hAnsi="Cambria Math"/>
                        <w:sz w:val="24"/>
                        <w:szCs w:val="24"/>
                        <w:lang w:val="ru-RU"/>
                      </w:rPr>
                      <m:t>∂</m:t>
                    </m:r>
                    <m:r>
                      <w:rPr>
                        <w:rFonts w:ascii="Cambria Math" w:hAnsi="Cambria Math"/>
                        <w:sz w:val="24"/>
                        <w:szCs w:val="24"/>
                      </w:rPr>
                      <m:t>T</m:t>
                    </m:r>
                    <m:ctrlPr>
                      <w:rPr>
                        <w:rFonts w:ascii="Cambria Math" w:hAnsi="Cambria Math"/>
                        <w:i/>
                        <w:sz w:val="24"/>
                        <w:szCs w:val="24"/>
                      </w:rPr>
                    </m:ctrlPr>
                  </m:num>
                  <m:den>
                    <m:r>
                      <w:rPr>
                        <w:rFonts w:ascii="Cambria Math" w:hAnsi="Cambria Math"/>
                        <w:sz w:val="24"/>
                        <w:szCs w:val="24"/>
                        <w:lang w:val="ru-RU"/>
                      </w:rPr>
                      <m:t>∂</m:t>
                    </m:r>
                    <m:r>
                      <w:rPr>
                        <w:rFonts w:ascii="Cambria Math" w:hAnsi="Cambria Math"/>
                        <w:sz w:val="24"/>
                        <w:szCs w:val="24"/>
                      </w:rPr>
                      <m:t>φ</m:t>
                    </m:r>
                    <m:ctrlPr>
                      <w:rPr>
                        <w:rFonts w:ascii="Cambria Math" w:hAnsi="Cambria Math"/>
                        <w:i/>
                        <w:sz w:val="24"/>
                        <w:szCs w:val="24"/>
                      </w:rPr>
                    </m:ctrlPr>
                  </m:den>
                </m:f>
                <m:r>
                  <w:rPr>
                    <w:rFonts w:ascii="Cambria Math" w:hAnsi="Cambria Math"/>
                    <w:sz w:val="24"/>
                    <w:szCs w:val="24"/>
                    <w:lang w:val="ru-RU"/>
                  </w:rPr>
                  <m:t>=-</m:t>
                </m:r>
                <m:f>
                  <m:fPr>
                    <m:ctrlPr>
                      <w:rPr>
                        <w:rFonts w:ascii="Cambria Math" w:hAnsi="Cambria Math"/>
                        <w:i/>
                        <w:sz w:val="24"/>
                        <w:szCs w:val="24"/>
                        <w:lang w:val="ru-RU"/>
                      </w:rPr>
                    </m:ctrlPr>
                  </m:fPr>
                  <m:num>
                    <m:r>
                      <w:rPr>
                        <w:rFonts w:ascii="Cambria Math" w:hAnsi="Cambria Math"/>
                        <w:sz w:val="24"/>
                        <w:szCs w:val="24"/>
                        <w:lang w:val="ru-RU"/>
                      </w:rPr>
                      <m:t>∂</m:t>
                    </m:r>
                    <m:r>
                      <w:rPr>
                        <w:rFonts w:ascii="Cambria Math" w:hAnsi="Cambria Math"/>
                        <w:i/>
                        <w:sz w:val="24"/>
                        <w:szCs w:val="24"/>
                      </w:rPr>
                      <w:sym w:font="Symbol" w:char="F050"/>
                    </m:r>
                    <m:ctrlPr>
                      <w:rPr>
                        <w:rFonts w:ascii="Cambria Math" w:hAnsi="Cambria Math"/>
                        <w:i/>
                        <w:sz w:val="24"/>
                        <w:szCs w:val="24"/>
                      </w:rPr>
                    </m:ctrlPr>
                  </m:num>
                  <m:den>
                    <m:r>
                      <w:rPr>
                        <w:rFonts w:ascii="Cambria Math" w:hAnsi="Cambria Math"/>
                        <w:sz w:val="24"/>
                        <w:szCs w:val="24"/>
                        <w:lang w:val="ru-RU"/>
                      </w:rPr>
                      <m:t>∂</m:t>
                    </m:r>
                    <m:r>
                      <w:rPr>
                        <w:rFonts w:ascii="Cambria Math" w:hAnsi="Cambria Math"/>
                        <w:sz w:val="24"/>
                        <w:szCs w:val="24"/>
                      </w:rPr>
                      <m:t>φ</m:t>
                    </m:r>
                    <m:ctrlPr>
                      <w:rPr>
                        <w:rFonts w:ascii="Cambria Math" w:hAnsi="Cambria Math"/>
                        <w:i/>
                        <w:sz w:val="24"/>
                        <w:szCs w:val="24"/>
                      </w:rPr>
                    </m:ctrlPr>
                  </m:den>
                </m:f>
                <m:r>
                  <w:rPr>
                    <w:rFonts w:ascii="Cambria Math" w:hAnsi="Cambria Math"/>
                    <w:sz w:val="24"/>
                    <w:szCs w:val="24"/>
                    <w:lang w:val="ru-RU"/>
                  </w:rPr>
                  <m:t xml:space="preserve"> </m:t>
                </m:r>
                <m:ctrlPr>
                  <w:rPr>
                    <w:rFonts w:ascii="Cambria Math" w:hAnsi="Cambria Math"/>
                    <w:i/>
                    <w:sz w:val="24"/>
                    <w:szCs w:val="24"/>
                    <w:lang w:val="ru-RU"/>
                  </w:rPr>
                </m:ctrlPr>
              </m:e>
              <m:e>
                <m:f>
                  <m:fPr>
                    <m:ctrlPr>
                      <w:rPr>
                        <w:rFonts w:ascii="Cambria Math" w:hAnsi="Cambria Math"/>
                        <w:i/>
                        <w:sz w:val="24"/>
                        <w:szCs w:val="24"/>
                        <w:lang w:val="ru-RU"/>
                      </w:rPr>
                    </m:ctrlPr>
                  </m:fPr>
                  <m:num>
                    <m:r>
                      <w:rPr>
                        <w:rFonts w:ascii="Cambria Math" w:hAnsi="Cambria Math"/>
                        <w:sz w:val="24"/>
                        <w:szCs w:val="24"/>
                      </w:rPr>
                      <m:t>d</m:t>
                    </m:r>
                  </m:num>
                  <m:den>
                    <m:r>
                      <w:rPr>
                        <w:rFonts w:ascii="Cambria Math" w:hAnsi="Cambria Math"/>
                        <w:sz w:val="24"/>
                        <w:szCs w:val="24"/>
                        <w:lang w:val="ru-RU"/>
                      </w:rPr>
                      <m:t>dt</m:t>
                    </m:r>
                  </m:den>
                </m:f>
                <m:d>
                  <m:dPr>
                    <m:ctrlPr>
                      <w:rPr>
                        <w:rFonts w:ascii="Cambria Math" w:hAnsi="Cambria Math"/>
                        <w:i/>
                        <w:sz w:val="24"/>
                        <w:szCs w:val="24"/>
                        <w:lang w:val="ru-RU"/>
                      </w:rPr>
                    </m:ctrlPr>
                  </m:dPr>
                  <m:e>
                    <m:f>
                      <m:fPr>
                        <m:ctrlPr>
                          <w:rPr>
                            <w:rFonts w:ascii="Cambria Math" w:hAnsi="Cambria Math"/>
                            <w:i/>
                            <w:sz w:val="24"/>
                            <w:szCs w:val="24"/>
                            <w:lang w:val="ru-RU"/>
                          </w:rPr>
                        </m:ctrlPr>
                      </m:fPr>
                      <m:num>
                        <m:r>
                          <w:rPr>
                            <w:rFonts w:ascii="Cambria Math" w:hAnsi="Cambria Math"/>
                            <w:sz w:val="24"/>
                            <w:szCs w:val="24"/>
                          </w:rPr>
                          <m:t>∂T</m:t>
                        </m:r>
                      </m:num>
                      <m:den>
                        <m:r>
                          <w:rPr>
                            <w:rFonts w:ascii="Cambria Math" w:hAnsi="Cambria Math"/>
                            <w:sz w:val="24"/>
                            <w:szCs w:val="24"/>
                          </w:rPr>
                          <m:t>∂</m:t>
                        </m:r>
                        <m:acc>
                          <m:accPr>
                            <m:chr m:val="̇"/>
                            <m:ctrlPr>
                              <w:rPr>
                                <w:rFonts w:ascii="Cambria Math" w:hAnsi="Cambria Math" w:cs="Cambria Math"/>
                                <w:i/>
                                <w:sz w:val="24"/>
                                <w:szCs w:val="24"/>
                              </w:rPr>
                            </m:ctrlPr>
                          </m:accPr>
                          <m:e>
                            <m:r>
                              <w:rPr>
                                <w:rFonts w:ascii="Cambria Math" w:hAnsi="Cambria Math"/>
                                <w:sz w:val="24"/>
                                <w:szCs w:val="24"/>
                              </w:rPr>
                              <m:t>ψ</m:t>
                            </m:r>
                            <m:ctrlPr>
                              <w:rPr>
                                <w:rFonts w:ascii="Cambria Math" w:hAnsi="Cambria Math"/>
                                <w:i/>
                                <w:sz w:val="24"/>
                                <w:szCs w:val="24"/>
                              </w:rPr>
                            </m:ctrlPr>
                          </m:e>
                        </m:acc>
                      </m:den>
                    </m:f>
                  </m:e>
                </m:d>
                <m:r>
                  <w:rPr>
                    <w:rFonts w:ascii="Cambria Math" w:hAnsi="Cambria Math"/>
                    <w:sz w:val="24"/>
                    <w:szCs w:val="24"/>
                    <w:lang w:val="ru-RU"/>
                  </w:rPr>
                  <m:t>-</m:t>
                </m:r>
                <m:f>
                  <m:fPr>
                    <m:ctrlPr>
                      <w:rPr>
                        <w:rFonts w:ascii="Cambria Math" w:hAnsi="Cambria Math"/>
                        <w:i/>
                        <w:sz w:val="24"/>
                        <w:szCs w:val="24"/>
                        <w:lang w:val="ru-RU"/>
                      </w:rPr>
                    </m:ctrlPr>
                  </m:fPr>
                  <m:num>
                    <m:r>
                      <w:rPr>
                        <w:rFonts w:ascii="Cambria Math" w:hAnsi="Cambria Math"/>
                        <w:sz w:val="24"/>
                        <w:szCs w:val="24"/>
                      </w:rPr>
                      <m:t>∂T</m:t>
                    </m:r>
                  </m:num>
                  <m:den>
                    <m:r>
                      <w:rPr>
                        <w:rFonts w:ascii="Cambria Math" w:hAnsi="Cambria Math"/>
                        <w:sz w:val="24"/>
                        <w:szCs w:val="24"/>
                      </w:rPr>
                      <m:t>∂ψ</m:t>
                    </m:r>
                  </m:den>
                </m:f>
                <m:r>
                  <w:rPr>
                    <w:rFonts w:ascii="Cambria Math" w:hAnsi="Cambria Math"/>
                    <w:sz w:val="24"/>
                    <w:szCs w:val="24"/>
                    <w:lang w:val="ru-RU"/>
                  </w:rPr>
                  <m:t>=-</m:t>
                </m:r>
                <m:f>
                  <m:fPr>
                    <m:ctrlPr>
                      <w:rPr>
                        <w:rFonts w:ascii="Cambria Math" w:hAnsi="Cambria Math"/>
                        <w:i/>
                        <w:sz w:val="24"/>
                        <w:szCs w:val="24"/>
                        <w:lang w:val="ru-RU"/>
                      </w:rPr>
                    </m:ctrlPr>
                  </m:fPr>
                  <m:num>
                    <m:r>
                      <w:rPr>
                        <w:rFonts w:ascii="Cambria Math" w:hAnsi="Cambria Math"/>
                        <w:sz w:val="24"/>
                        <w:szCs w:val="24"/>
                        <w:lang w:val="ru-RU"/>
                      </w:rPr>
                      <m:t>∂</m:t>
                    </m:r>
                    <m:r>
                      <w:rPr>
                        <w:rFonts w:ascii="Cambria Math" w:hAnsi="Cambria Math"/>
                        <w:i/>
                        <w:sz w:val="24"/>
                        <w:szCs w:val="24"/>
                      </w:rPr>
                      <w:sym w:font="Symbol" w:char="F050"/>
                    </m:r>
                    <m:ctrlPr>
                      <w:rPr>
                        <w:rFonts w:ascii="Cambria Math" w:hAnsi="Cambria Math"/>
                        <w:i/>
                        <w:sz w:val="24"/>
                        <w:szCs w:val="24"/>
                      </w:rPr>
                    </m:ctrlPr>
                  </m:num>
                  <m:den>
                    <m:r>
                      <w:rPr>
                        <w:rFonts w:ascii="Cambria Math" w:hAnsi="Cambria Math"/>
                        <w:sz w:val="24"/>
                        <w:szCs w:val="24"/>
                        <w:lang w:val="ru-RU"/>
                      </w:rPr>
                      <m:t>∂</m:t>
                    </m:r>
                    <m:r>
                      <w:rPr>
                        <w:rFonts w:ascii="Cambria Math" w:hAnsi="Cambria Math"/>
                        <w:sz w:val="24"/>
                        <w:szCs w:val="24"/>
                      </w:rPr>
                      <m:t>ψ</m:t>
                    </m:r>
                    <m:ctrlPr>
                      <w:rPr>
                        <w:rFonts w:ascii="Cambria Math" w:hAnsi="Cambria Math"/>
                        <w:i/>
                        <w:sz w:val="24"/>
                        <w:szCs w:val="24"/>
                      </w:rPr>
                    </m:ctrlPr>
                  </m:den>
                </m:f>
                <m:ctrlPr>
                  <w:rPr>
                    <w:rFonts w:ascii="Cambria Math" w:hAnsi="Cambria Math"/>
                    <w:i/>
                    <w:sz w:val="24"/>
                    <w:szCs w:val="24"/>
                    <w:lang w:val="ru-RU"/>
                  </w:rPr>
                </m:ctrlPr>
              </m:e>
            </m:eqArr>
            <m:ctrlPr>
              <w:rPr>
                <w:rFonts w:ascii="Cambria Math" w:hAnsi="Cambria Math" w:cs="Arial"/>
                <w:i/>
                <w:sz w:val="24"/>
                <w:szCs w:val="24"/>
                <w:lang w:val="ru-RU"/>
              </w:rPr>
            </m:ctrlPr>
          </m:e>
        </m:d>
      </m:oMath>
      <w:r>
        <w:rPr>
          <w:sz w:val="24"/>
          <w:szCs w:val="24"/>
          <w:lang w:val="ru-RU"/>
        </w:rPr>
        <w:t xml:space="preserve">                           </w:t>
      </w:r>
    </w:p>
    <w:p w:rsidR="000A1049" w:rsidRPr="00A858F9" w:rsidRDefault="000A1049" w:rsidP="000A1049">
      <w:pPr>
        <w:spacing w:after="0"/>
        <w:rPr>
          <w:sz w:val="24"/>
          <w:szCs w:val="24"/>
          <w:lang w:val="ru-RU"/>
        </w:rPr>
      </w:pPr>
      <w:r w:rsidRPr="00A858F9">
        <w:rPr>
          <w:sz w:val="24"/>
          <w:szCs w:val="24"/>
          <w:lang w:val="ru-RU"/>
        </w:rPr>
        <w:t xml:space="preserve">          получим      </w:t>
      </w:r>
      <m:oMath>
        <m:d>
          <m:dPr>
            <m:begChr m:val="{"/>
            <m:endChr m:val=""/>
            <m:ctrlPr>
              <w:rPr>
                <w:rFonts w:ascii="Cambria Math" w:hAnsi="Cambria Math"/>
                <w:i/>
                <w:sz w:val="24"/>
                <w:szCs w:val="24"/>
                <w:lang w:val="ru-RU"/>
              </w:rPr>
            </m:ctrlPr>
          </m:dPr>
          <m:e>
            <m:eqArr>
              <m:eqArrPr>
                <m:ctrlPr>
                  <w:rPr>
                    <w:rFonts w:ascii="Cambria Math" w:hAnsi="Cambria Math" w:cs="Arial"/>
                    <w:i/>
                    <w:sz w:val="24"/>
                    <w:szCs w:val="24"/>
                    <w:lang w:val="ru-RU"/>
                  </w:rPr>
                </m:ctrlPr>
              </m:eqArrPr>
              <m:e>
                <m:sSub>
                  <m:sSubPr>
                    <m:ctrlPr>
                      <w:rPr>
                        <w:rFonts w:ascii="Cambria Math" w:hAnsi="Cambria Math" w:cs="Calibri"/>
                        <w:i/>
                        <w:sz w:val="24"/>
                        <w:szCs w:val="24"/>
                        <w:lang w:val="ru-RU"/>
                      </w:rPr>
                    </m:ctrlPr>
                  </m:sSubPr>
                  <m:e>
                    <m:r>
                      <w:rPr>
                        <w:rFonts w:ascii="Cambria Math" w:hAnsi="Cambria Math" w:cs="Calibri"/>
                        <w:sz w:val="24"/>
                        <w:szCs w:val="24"/>
                        <w:lang w:val="ru-RU"/>
                      </w:rPr>
                      <m:t>I</m:t>
                    </m:r>
                  </m:e>
                  <m:sub>
                    <m:r>
                      <w:rPr>
                        <w:rFonts w:ascii="Cambria Math" w:hAnsi="Cambria Math" w:cs="Calibri"/>
                        <w:sz w:val="24"/>
                        <w:szCs w:val="24"/>
                        <w:lang w:val="ru-RU"/>
                      </w:rPr>
                      <m:t>1</m:t>
                    </m:r>
                  </m:sub>
                </m:sSub>
                <m:r>
                  <w:rPr>
                    <w:rFonts w:ascii="Cambria Math" w:hAnsi="Cambria Math"/>
                    <w:lang w:val="ru-RU"/>
                  </w:rPr>
                  <m:t xml:space="preserve"> </m:t>
                </m:r>
                <m:acc>
                  <m:accPr>
                    <m:chr m:val="̈"/>
                    <m:ctrlPr>
                      <w:rPr>
                        <w:rFonts w:ascii="Cambria Math" w:hAnsi="Cambria Math"/>
                        <w:i/>
                        <w:lang w:val="ru-RU"/>
                      </w:rPr>
                    </m:ctrlPr>
                  </m:accPr>
                  <m:e>
                    <m:r>
                      <w:rPr>
                        <w:rFonts w:ascii="Cambria Math" w:hAnsi="Cambria Math"/>
                        <w:lang w:val="ru-RU"/>
                      </w:rPr>
                      <m:t>φ</m:t>
                    </m:r>
                  </m:e>
                </m:acc>
                <m:r>
                  <w:rPr>
                    <w:rFonts w:ascii="Cambria Math" w:hAnsi="Cambria Math"/>
                    <w:lang w:val="ru-RU"/>
                  </w:rPr>
                  <m:t>+  C</m:t>
                </m:r>
                <m:r>
                  <w:rPr>
                    <w:rFonts w:ascii="Cambria Math" w:hAnsi="Cambria Math"/>
                  </w:rPr>
                  <m:t>φ</m:t>
                </m:r>
                <m:r>
                  <w:rPr>
                    <w:rFonts w:ascii="Cambria Math" w:hAnsi="Cambria Math"/>
                    <w:lang w:val="ru-RU"/>
                  </w:rPr>
                  <m:t>+(-</m:t>
                </m:r>
                <m:r>
                  <w:rPr>
                    <w:rFonts w:ascii="Cambria Math" w:hAnsi="Cambria Math"/>
                  </w:rPr>
                  <m:t>C</m:t>
                </m:r>
                <m:r>
                  <w:rPr>
                    <w:rFonts w:ascii="Cambria Math" w:hAnsi="Cambria Math"/>
                    <w:lang w:val="ru-RU"/>
                  </w:rPr>
                  <m:t>)</m:t>
                </m:r>
                <m:r>
                  <w:rPr>
                    <w:rFonts w:ascii="Cambria Math" w:hAnsi="Cambria Math"/>
                  </w:rPr>
                  <m:t>ψ</m:t>
                </m:r>
                <m:r>
                  <w:rPr>
                    <w:rFonts w:ascii="Cambria Math" w:hAnsi="Cambria Math"/>
                    <w:lang w:val="ru-RU"/>
                  </w:rPr>
                  <m:t>=0</m:t>
                </m:r>
                <m:ctrlPr>
                  <w:rPr>
                    <w:rFonts w:ascii="Cambria Math" w:hAnsi="Cambria Math"/>
                    <w:i/>
                    <w:sz w:val="24"/>
                    <w:szCs w:val="24"/>
                    <w:lang w:val="ru-RU"/>
                  </w:rPr>
                </m:ctrlPr>
              </m:e>
              <m:e>
                <m:sSub>
                  <m:sSubPr>
                    <m:ctrlPr>
                      <w:rPr>
                        <w:rFonts w:ascii="Cambria Math" w:hAnsi="Cambria Math"/>
                        <w:i/>
                        <w:sz w:val="24"/>
                        <w:szCs w:val="24"/>
                        <w:lang w:val="ru-RU"/>
                      </w:rPr>
                    </m:ctrlPr>
                  </m:sSubPr>
                  <m:e>
                    <m:r>
                      <w:rPr>
                        <w:rFonts w:ascii="Cambria Math" w:hAnsi="Cambria Math"/>
                        <w:sz w:val="24"/>
                        <w:szCs w:val="24"/>
                        <w:lang w:val="ru-RU"/>
                      </w:rPr>
                      <m:t>I</m:t>
                    </m:r>
                  </m:e>
                  <m:sub>
                    <m:r>
                      <w:rPr>
                        <w:rFonts w:ascii="Cambria Math" w:hAnsi="Cambria Math"/>
                        <w:sz w:val="24"/>
                        <w:szCs w:val="24"/>
                        <w:lang w:val="ru-RU"/>
                      </w:rPr>
                      <m:t>2</m:t>
                    </m:r>
                  </m:sub>
                </m:sSub>
                <m:r>
                  <w:rPr>
                    <w:rFonts w:ascii="Cambria Math" w:hAnsi="Cambria Math"/>
                    <w:lang w:val="ru-RU"/>
                  </w:rPr>
                  <m:t xml:space="preserve"> </m:t>
                </m:r>
                <m:acc>
                  <m:accPr>
                    <m:chr m:val="̈"/>
                    <m:ctrlPr>
                      <w:rPr>
                        <w:rFonts w:ascii="Cambria Math" w:hAnsi="Cambria Math"/>
                        <w:i/>
                        <w:lang w:val="ru-RU"/>
                      </w:rPr>
                    </m:ctrlPr>
                  </m:accPr>
                  <m:e>
                    <m:r>
                      <w:rPr>
                        <w:rFonts w:ascii="Cambria Math" w:hAnsi="Cambria Math"/>
                        <w:lang w:val="ru-RU"/>
                      </w:rPr>
                      <m:t>ψ</m:t>
                    </m:r>
                  </m:e>
                </m:acc>
                <m:r>
                  <w:rPr>
                    <w:rFonts w:ascii="Cambria Math" w:hAnsi="Cambria Math"/>
                    <w:lang w:val="ru-RU"/>
                  </w:rPr>
                  <m:t>+(-C</m:t>
                </m:r>
                <m:r>
                  <w:rPr>
                    <w:rFonts w:ascii="Cambria Math" w:hAnsi="Cambria Math"/>
                  </w:rPr>
                  <m:t>φ</m:t>
                </m:r>
                <m:r>
                  <w:rPr>
                    <w:rFonts w:ascii="Cambria Math" w:hAnsi="Cambria Math"/>
                    <w:lang w:val="ru-RU"/>
                  </w:rPr>
                  <m:t>)+C</m:t>
                </m:r>
                <m:r>
                  <w:rPr>
                    <w:rFonts w:ascii="Cambria Math" w:hAnsi="Cambria Math"/>
                  </w:rPr>
                  <m:t>ψ</m:t>
                </m:r>
                <m:r>
                  <w:rPr>
                    <w:rFonts w:ascii="Cambria Math" w:hAnsi="Cambria Math"/>
                    <w:lang w:val="ru-RU"/>
                  </w:rPr>
                  <m:t>=0</m:t>
                </m:r>
                <m:ctrlPr>
                  <w:rPr>
                    <w:rFonts w:ascii="Cambria Math" w:hAnsi="Cambria Math"/>
                    <w:i/>
                    <w:sz w:val="24"/>
                    <w:szCs w:val="24"/>
                    <w:lang w:val="ru-RU"/>
                  </w:rPr>
                </m:ctrlPr>
              </m:e>
            </m:eqArr>
            <m:ctrlPr>
              <w:rPr>
                <w:rFonts w:ascii="Cambria Math" w:hAnsi="Cambria Math" w:cs="Arial"/>
                <w:i/>
                <w:sz w:val="24"/>
                <w:szCs w:val="24"/>
                <w:lang w:val="ru-RU"/>
              </w:rPr>
            </m:ctrlPr>
          </m:e>
        </m:d>
      </m:oMath>
      <w:r w:rsidRPr="00A858F9">
        <w:rPr>
          <w:sz w:val="24"/>
          <w:szCs w:val="24"/>
          <w:lang w:val="ru-RU"/>
        </w:rPr>
        <w:t xml:space="preserve">   </w:t>
      </w:r>
      <w:r w:rsidRPr="00324729">
        <w:rPr>
          <w:sz w:val="24"/>
          <w:szCs w:val="24"/>
          <w:lang w:val="ru-RU"/>
        </w:rPr>
        <w:t>.</w:t>
      </w:r>
      <w:r w:rsidRPr="00A858F9">
        <w:rPr>
          <w:sz w:val="24"/>
          <w:szCs w:val="24"/>
          <w:lang w:val="ru-RU"/>
        </w:rPr>
        <w:t xml:space="preserve">                                                                       </w:t>
      </w:r>
      <w:r>
        <w:rPr>
          <w:sz w:val="24"/>
          <w:szCs w:val="24"/>
          <w:lang w:val="ru-RU"/>
        </w:rPr>
        <w:t xml:space="preserve">         (1)</w:t>
      </w:r>
    </w:p>
    <w:p w:rsidR="000A1049" w:rsidRPr="00A858F9" w:rsidRDefault="000A1049" w:rsidP="000A1049">
      <w:pPr>
        <w:spacing w:after="0"/>
        <w:rPr>
          <w:sz w:val="24"/>
          <w:szCs w:val="24"/>
          <w:lang w:val="ru-RU"/>
        </w:rPr>
      </w:pPr>
      <w:r w:rsidRPr="00A858F9">
        <w:rPr>
          <w:sz w:val="24"/>
          <w:szCs w:val="24"/>
          <w:lang w:val="ru-RU"/>
        </w:rPr>
        <w:t xml:space="preserve">   </w:t>
      </w:r>
      <w:r>
        <w:rPr>
          <w:sz w:val="24"/>
          <w:szCs w:val="24"/>
          <w:lang w:val="ru-RU"/>
        </w:rPr>
        <w:t>Отыскивая решение в виде</w:t>
      </w:r>
      <w:r w:rsidRPr="00A858F9">
        <w:rPr>
          <w:sz w:val="24"/>
          <w:szCs w:val="24"/>
          <w:lang w:val="ru-RU"/>
        </w:rPr>
        <w:t xml:space="preserve">  </w:t>
      </w:r>
      <w:r>
        <w:rPr>
          <w:sz w:val="24"/>
          <w:szCs w:val="24"/>
          <w:lang w:val="ru-RU"/>
        </w:rPr>
        <w:t xml:space="preserve"> </w:t>
      </w:r>
      <m:oMath>
        <m:d>
          <m:dPr>
            <m:ctrlPr>
              <w:rPr>
                <w:rFonts w:ascii="Cambria Math" w:hAnsi="Cambria Math"/>
                <w:i/>
                <w:sz w:val="24"/>
                <w:szCs w:val="24"/>
                <w:lang w:val="ru-RU"/>
              </w:rPr>
            </m:ctrlPr>
          </m:dPr>
          <m:e>
            <m:f>
              <m:fPr>
                <m:type m:val="noBar"/>
                <m:ctrlPr>
                  <w:rPr>
                    <w:rFonts w:ascii="Cambria Math" w:hAnsi="Cambria Math"/>
                    <w:i/>
                    <w:sz w:val="24"/>
                    <w:szCs w:val="24"/>
                    <w:lang w:val="ru-RU"/>
                  </w:rPr>
                </m:ctrlPr>
              </m:fPr>
              <m:num>
                <m:r>
                  <w:rPr>
                    <w:rFonts w:ascii="Cambria Math" w:hAnsi="Cambria Math"/>
                    <w:sz w:val="24"/>
                    <w:szCs w:val="24"/>
                    <w:lang w:val="ru-RU"/>
                  </w:rPr>
                  <m:t>φ</m:t>
                </m:r>
              </m:num>
              <m:den>
                <m:r>
                  <w:rPr>
                    <w:rFonts w:ascii="Cambria Math" w:hAnsi="Cambria Math"/>
                    <w:sz w:val="24"/>
                    <w:szCs w:val="24"/>
                    <w:lang w:val="ru-RU"/>
                  </w:rPr>
                  <m:t>ψ</m:t>
                </m:r>
              </m:den>
            </m:f>
          </m:e>
        </m:d>
        <m:r>
          <w:rPr>
            <w:rFonts w:ascii="Cambria Math" w:hAnsi="Cambria Math"/>
            <w:sz w:val="24"/>
            <w:szCs w:val="24"/>
            <w:lang w:val="ru-RU"/>
          </w:rPr>
          <m:t>=</m:t>
        </m:r>
        <m:d>
          <m:dPr>
            <m:ctrlPr>
              <w:rPr>
                <w:rFonts w:ascii="Cambria Math" w:hAnsi="Cambria Math"/>
                <w:i/>
                <w:sz w:val="24"/>
                <w:szCs w:val="24"/>
                <w:lang w:val="ru-RU"/>
              </w:rPr>
            </m:ctrlPr>
          </m:dPr>
          <m:e>
            <m:f>
              <m:fPr>
                <m:type m:val="noBar"/>
                <m:ctrlPr>
                  <w:rPr>
                    <w:rFonts w:ascii="Cambria Math" w:hAnsi="Cambria Math"/>
                    <w:i/>
                    <w:sz w:val="24"/>
                    <w:szCs w:val="24"/>
                    <w:lang w:val="ru-RU"/>
                  </w:rPr>
                </m:ctrlPr>
              </m:fPr>
              <m:num>
                <m:sSub>
                  <m:sSubPr>
                    <m:ctrlPr>
                      <w:rPr>
                        <w:rFonts w:ascii="Cambria Math" w:hAnsi="Cambria Math"/>
                        <w:i/>
                        <w:sz w:val="24"/>
                        <w:szCs w:val="24"/>
                      </w:rPr>
                    </m:ctrlPr>
                  </m:sSubPr>
                  <m:e>
                    <m:r>
                      <w:rPr>
                        <w:rFonts w:ascii="Cambria Math" w:hAnsi="Cambria Math"/>
                        <w:sz w:val="24"/>
                        <w:szCs w:val="24"/>
                      </w:rPr>
                      <m:t>u</m:t>
                    </m:r>
                  </m:e>
                  <m:sub>
                    <m:r>
                      <w:rPr>
                        <w:rFonts w:ascii="Cambria Math" w:hAnsi="Cambria Math"/>
                        <w:sz w:val="24"/>
                        <w:szCs w:val="24"/>
                        <w:lang w:val="ru-RU"/>
                      </w:rPr>
                      <m:t>1</m:t>
                    </m:r>
                  </m:sub>
                </m:sSub>
              </m:num>
              <m:den>
                <m:sSub>
                  <m:sSubPr>
                    <m:ctrlPr>
                      <w:rPr>
                        <w:rFonts w:ascii="Cambria Math" w:hAnsi="Cambria Math"/>
                        <w:i/>
                        <w:sz w:val="24"/>
                        <w:szCs w:val="24"/>
                      </w:rPr>
                    </m:ctrlPr>
                  </m:sSubPr>
                  <m:e>
                    <m:r>
                      <w:rPr>
                        <w:rFonts w:ascii="Cambria Math" w:hAnsi="Cambria Math"/>
                        <w:sz w:val="24"/>
                        <w:szCs w:val="24"/>
                      </w:rPr>
                      <m:t>u</m:t>
                    </m:r>
                  </m:e>
                  <m:sub>
                    <m:r>
                      <w:rPr>
                        <w:rFonts w:ascii="Cambria Math" w:hAnsi="Cambria Math"/>
                        <w:sz w:val="24"/>
                        <w:szCs w:val="24"/>
                        <w:lang w:val="ru-RU"/>
                      </w:rPr>
                      <m:t>2</m:t>
                    </m:r>
                  </m:sub>
                </m:sSub>
              </m:den>
            </m:f>
          </m:e>
        </m:d>
        <m:func>
          <m:funcPr>
            <m:ctrlPr>
              <w:rPr>
                <w:rFonts w:ascii="Cambria Math" w:hAnsi="Cambria Math"/>
                <w:i/>
                <w:sz w:val="24"/>
                <w:szCs w:val="24"/>
              </w:rPr>
            </m:ctrlPr>
          </m:funcPr>
          <m:fName>
            <m:r>
              <m:rPr>
                <m:sty m:val="p"/>
              </m:rPr>
              <w:rPr>
                <w:rFonts w:ascii="Cambria Math" w:hAnsi="Cambria Math"/>
                <w:sz w:val="24"/>
                <w:szCs w:val="24"/>
              </w:rPr>
              <m:t>sin</m:t>
            </m:r>
          </m:fName>
          <m:e>
            <m:d>
              <m:dPr>
                <m:ctrlPr>
                  <w:rPr>
                    <w:rFonts w:ascii="Cambria Math" w:hAnsi="Cambria Math"/>
                    <w:i/>
                    <w:sz w:val="24"/>
                    <w:szCs w:val="24"/>
                  </w:rPr>
                </m:ctrlPr>
              </m:dPr>
              <m:e>
                <m:r>
                  <w:rPr>
                    <w:rFonts w:ascii="Cambria Math" w:hAnsi="Cambria Math"/>
                    <w:sz w:val="24"/>
                    <w:szCs w:val="24"/>
                  </w:rPr>
                  <m:t>ωt</m:t>
                </m:r>
                <m:r>
                  <w:rPr>
                    <w:rFonts w:ascii="Cambria Math" w:hAnsi="Cambria Math"/>
                    <w:sz w:val="24"/>
                    <w:szCs w:val="24"/>
                    <w:lang w:val="ru-RU"/>
                  </w:rPr>
                  <m:t>+</m:t>
                </m:r>
                <m:r>
                  <w:rPr>
                    <w:rFonts w:ascii="Cambria Math" w:hAnsi="Cambria Math"/>
                    <w:sz w:val="24"/>
                    <w:szCs w:val="24"/>
                  </w:rPr>
                  <m:t>α</m:t>
                </m:r>
              </m:e>
            </m:d>
            <m:r>
              <w:rPr>
                <w:rFonts w:ascii="Cambria Math" w:hAnsi="Cambria Math"/>
                <w:sz w:val="24"/>
                <w:szCs w:val="24"/>
                <w:lang w:val="ru-RU"/>
              </w:rPr>
              <m:t xml:space="preserve"> </m:t>
            </m:r>
          </m:e>
        </m:func>
      </m:oMath>
      <w:r>
        <w:rPr>
          <w:sz w:val="28"/>
          <w:szCs w:val="28"/>
          <w:lang w:val="ru-RU"/>
        </w:rPr>
        <w:t>,</w:t>
      </w:r>
      <w:r w:rsidRPr="00842451">
        <w:rPr>
          <w:sz w:val="24"/>
          <w:szCs w:val="24"/>
          <w:lang w:val="ru-RU"/>
        </w:rPr>
        <w:t xml:space="preserve"> </w:t>
      </w:r>
      <w:r>
        <w:rPr>
          <w:sz w:val="24"/>
          <w:szCs w:val="24"/>
          <w:lang w:val="ru-RU"/>
        </w:rPr>
        <w:t>получим систему</w:t>
      </w:r>
      <w:r w:rsidRPr="00A858F9">
        <w:rPr>
          <w:sz w:val="24"/>
          <w:szCs w:val="24"/>
          <w:lang w:val="ru-RU"/>
        </w:rPr>
        <w:t xml:space="preserve"> </w:t>
      </w:r>
    </w:p>
    <w:p w:rsidR="000A1049" w:rsidRPr="00776673" w:rsidRDefault="000A1049" w:rsidP="000A1049">
      <w:pPr>
        <w:spacing w:after="0"/>
        <w:rPr>
          <w:sz w:val="24"/>
          <w:szCs w:val="24"/>
          <w:lang w:val="ru-RU"/>
        </w:rPr>
      </w:pPr>
      <w:r w:rsidRPr="00A858F9">
        <w:rPr>
          <w:sz w:val="24"/>
          <w:szCs w:val="24"/>
          <w:lang w:val="ru-RU"/>
        </w:rPr>
        <w:t xml:space="preserve">  </w:t>
      </w:r>
      <w:r>
        <w:rPr>
          <w:sz w:val="24"/>
          <w:szCs w:val="24"/>
          <w:lang w:val="ru-RU"/>
        </w:rPr>
        <w:t xml:space="preserve">                     </w:t>
      </w:r>
      <m:oMath>
        <m:d>
          <m:dPr>
            <m:begChr m:val="{"/>
            <m:endChr m:val=""/>
            <m:ctrlPr>
              <w:rPr>
                <w:rFonts w:ascii="Cambria Math" w:hAnsi="Cambria Math"/>
                <w:i/>
                <w:sz w:val="24"/>
                <w:szCs w:val="24"/>
                <w:lang w:val="ru-RU"/>
              </w:rPr>
            </m:ctrlPr>
          </m:dPr>
          <m:e>
            <m:eqArr>
              <m:eqArrPr>
                <m:ctrlPr>
                  <w:rPr>
                    <w:rFonts w:ascii="Cambria Math" w:hAnsi="Cambria Math"/>
                    <w:i/>
                    <w:sz w:val="24"/>
                    <w:szCs w:val="24"/>
                    <w:lang w:val="ru-RU"/>
                  </w:rPr>
                </m:ctrlPr>
              </m:eqArrPr>
              <m:e>
                <m:d>
                  <m:dPr>
                    <m:ctrlPr>
                      <w:rPr>
                        <w:rFonts w:ascii="Cambria Math" w:hAnsi="Cambria Math"/>
                        <w:i/>
                        <w:sz w:val="24"/>
                        <w:szCs w:val="24"/>
                        <w:lang w:val="ru-RU"/>
                      </w:rPr>
                    </m:ctrlPr>
                  </m:dPr>
                  <m:e>
                    <m:r>
                      <w:rPr>
                        <w:rFonts w:ascii="Cambria Math" w:hAnsi="Cambria Math"/>
                        <w:sz w:val="24"/>
                        <w:szCs w:val="24"/>
                      </w:rPr>
                      <m:t>C</m:t>
                    </m:r>
                    <m:r>
                      <w:rPr>
                        <w:rFonts w:ascii="Cambria Math" w:hAnsi="Cambria Math"/>
                        <w:sz w:val="24"/>
                        <w:szCs w:val="24"/>
                        <w:lang w:val="ru-RU"/>
                      </w:rPr>
                      <m:t>-</m:t>
                    </m:r>
                    <m:sSub>
                      <m:sSubPr>
                        <m:ctrlPr>
                          <w:rPr>
                            <w:rFonts w:ascii="Cambria Math" w:hAnsi="Cambria Math" w:cs="Calibri"/>
                            <w:i/>
                            <w:sz w:val="24"/>
                            <w:szCs w:val="24"/>
                            <w:lang w:val="ru-RU"/>
                          </w:rPr>
                        </m:ctrlPr>
                      </m:sSubPr>
                      <m:e>
                        <m:r>
                          <w:rPr>
                            <w:rFonts w:ascii="Cambria Math" w:hAnsi="Cambria Math" w:cs="Calibri"/>
                            <w:sz w:val="24"/>
                            <w:szCs w:val="24"/>
                            <w:lang w:val="ru-RU"/>
                          </w:rPr>
                          <m:t>I</m:t>
                        </m:r>
                      </m:e>
                      <m:sub>
                        <m:r>
                          <w:rPr>
                            <w:rFonts w:ascii="Cambria Math" w:hAnsi="Cambria Math" w:cs="Calibri"/>
                            <w:sz w:val="24"/>
                            <w:szCs w:val="24"/>
                            <w:lang w:val="ru-RU"/>
                          </w:rPr>
                          <m:t>1</m:t>
                        </m:r>
                      </m:sub>
                    </m:sSub>
                    <m:sSup>
                      <m:sSupPr>
                        <m:ctrlPr>
                          <w:rPr>
                            <w:rFonts w:ascii="Cambria Math" w:hAnsi="Cambria Math"/>
                            <w:i/>
                            <w:sz w:val="24"/>
                            <w:szCs w:val="24"/>
                          </w:rPr>
                        </m:ctrlPr>
                      </m:sSupPr>
                      <m:e>
                        <m:r>
                          <w:rPr>
                            <w:rFonts w:ascii="Cambria Math" w:hAnsi="Cambria Math"/>
                            <w:sz w:val="24"/>
                            <w:szCs w:val="24"/>
                          </w:rPr>
                          <m:t>ω</m:t>
                        </m:r>
                      </m:e>
                      <m:sup>
                        <m:r>
                          <w:rPr>
                            <w:rFonts w:ascii="Cambria Math" w:hAnsi="Cambria Math"/>
                            <w:sz w:val="24"/>
                            <w:szCs w:val="24"/>
                            <w:lang w:val="ru-RU"/>
                          </w:rPr>
                          <m:t>2</m:t>
                        </m:r>
                      </m:sup>
                    </m:sSup>
                    <m:ctrlPr>
                      <w:rPr>
                        <w:rFonts w:ascii="Cambria Math" w:hAnsi="Cambria Math"/>
                        <w:i/>
                        <w:sz w:val="24"/>
                        <w:szCs w:val="24"/>
                      </w:rPr>
                    </m:ctrlPr>
                  </m:e>
                </m:d>
                <m:sSub>
                  <m:sSubPr>
                    <m:ctrlPr>
                      <w:rPr>
                        <w:rFonts w:ascii="Cambria Math" w:hAnsi="Cambria Math"/>
                        <w:i/>
                        <w:sz w:val="24"/>
                        <w:szCs w:val="24"/>
                      </w:rPr>
                    </m:ctrlPr>
                  </m:sSubPr>
                  <m:e>
                    <m:r>
                      <w:rPr>
                        <w:rFonts w:ascii="Cambria Math" w:hAnsi="Cambria Math"/>
                        <w:sz w:val="24"/>
                        <w:szCs w:val="24"/>
                      </w:rPr>
                      <m:t>u</m:t>
                    </m:r>
                  </m:e>
                  <m:sub>
                    <m:r>
                      <w:rPr>
                        <w:rFonts w:ascii="Cambria Math" w:hAnsi="Cambria Math"/>
                        <w:sz w:val="24"/>
                        <w:szCs w:val="24"/>
                        <w:lang w:val="ru-RU"/>
                      </w:rPr>
                      <m:t>1</m:t>
                    </m:r>
                  </m:sub>
                </m:sSub>
                <m:r>
                  <w:rPr>
                    <w:rFonts w:ascii="Cambria Math" w:hAnsi="Cambria Math"/>
                    <w:sz w:val="24"/>
                    <w:szCs w:val="24"/>
                    <w:lang w:val="ru-RU"/>
                  </w:rPr>
                  <m:t>+</m:t>
                </m:r>
                <m:d>
                  <m:dPr>
                    <m:ctrlPr>
                      <w:rPr>
                        <w:rFonts w:ascii="Cambria Math" w:hAnsi="Cambria Math"/>
                        <w:i/>
                        <w:sz w:val="24"/>
                        <w:szCs w:val="24"/>
                        <w:lang w:val="ru-RU"/>
                      </w:rPr>
                    </m:ctrlPr>
                  </m:dPr>
                  <m:e>
                    <m:r>
                      <w:rPr>
                        <w:rFonts w:ascii="Cambria Math" w:hAnsi="Cambria Math"/>
                        <w:sz w:val="24"/>
                        <w:szCs w:val="24"/>
                        <w:lang w:val="ru-RU"/>
                      </w:rPr>
                      <m:t>-</m:t>
                    </m:r>
                    <m:r>
                      <w:rPr>
                        <w:rFonts w:ascii="Cambria Math" w:hAnsi="Cambria Math"/>
                        <w:sz w:val="24"/>
                        <w:szCs w:val="24"/>
                      </w:rPr>
                      <m:t>C</m:t>
                    </m:r>
                  </m:e>
                </m:d>
                <m:sSub>
                  <m:sSubPr>
                    <m:ctrlPr>
                      <w:rPr>
                        <w:rFonts w:ascii="Cambria Math" w:hAnsi="Cambria Math"/>
                        <w:i/>
                        <w:sz w:val="24"/>
                        <w:szCs w:val="24"/>
                      </w:rPr>
                    </m:ctrlPr>
                  </m:sSubPr>
                  <m:e>
                    <m:r>
                      <w:rPr>
                        <w:rFonts w:ascii="Cambria Math" w:hAnsi="Cambria Math"/>
                        <w:sz w:val="24"/>
                        <w:szCs w:val="24"/>
                      </w:rPr>
                      <m:t>u</m:t>
                    </m:r>
                  </m:e>
                  <m:sub>
                    <m:r>
                      <w:rPr>
                        <w:rFonts w:ascii="Cambria Math" w:hAnsi="Cambria Math"/>
                        <w:sz w:val="24"/>
                        <w:szCs w:val="24"/>
                        <w:lang w:val="ru-RU"/>
                      </w:rPr>
                      <m:t>2</m:t>
                    </m:r>
                  </m:sub>
                </m:sSub>
                <m:r>
                  <w:rPr>
                    <w:rFonts w:ascii="Cambria Math" w:hAnsi="Cambria Math"/>
                    <w:sz w:val="24"/>
                    <w:szCs w:val="24"/>
                    <w:lang w:val="ru-RU"/>
                  </w:rPr>
                  <m:t>=0</m:t>
                </m:r>
              </m:e>
              <m:e>
                <m:r>
                  <w:rPr>
                    <w:rFonts w:ascii="Cambria Math" w:hAnsi="Cambria Math"/>
                    <w:sz w:val="24"/>
                    <w:szCs w:val="24"/>
                    <w:lang w:val="ru-RU"/>
                  </w:rPr>
                  <m:t>-C</m:t>
                </m:r>
                <m:sSub>
                  <m:sSubPr>
                    <m:ctrlPr>
                      <w:rPr>
                        <w:rFonts w:ascii="Cambria Math" w:hAnsi="Cambria Math"/>
                        <w:i/>
                        <w:sz w:val="24"/>
                        <w:szCs w:val="24"/>
                      </w:rPr>
                    </m:ctrlPr>
                  </m:sSubPr>
                  <m:e>
                    <m:r>
                      <w:rPr>
                        <w:rFonts w:ascii="Cambria Math" w:hAnsi="Cambria Math"/>
                        <w:sz w:val="24"/>
                        <w:szCs w:val="24"/>
                      </w:rPr>
                      <m:t>u</m:t>
                    </m:r>
                  </m:e>
                  <m:sub>
                    <m:r>
                      <w:rPr>
                        <w:rFonts w:ascii="Cambria Math" w:hAnsi="Cambria Math"/>
                        <w:sz w:val="24"/>
                        <w:szCs w:val="24"/>
                        <w:lang w:val="ru-RU"/>
                      </w:rPr>
                      <m:t>1</m:t>
                    </m:r>
                  </m:sub>
                </m:sSub>
                <m:r>
                  <w:rPr>
                    <w:rFonts w:ascii="Cambria Math" w:hAnsi="Cambria Math"/>
                    <w:sz w:val="24"/>
                    <w:szCs w:val="24"/>
                    <w:lang w:val="ru-RU"/>
                  </w:rPr>
                  <m:t>+</m:t>
                </m:r>
                <m:d>
                  <m:dPr>
                    <m:ctrlPr>
                      <w:rPr>
                        <w:rFonts w:ascii="Cambria Math" w:hAnsi="Cambria Math"/>
                        <w:i/>
                        <w:sz w:val="24"/>
                        <w:szCs w:val="24"/>
                        <w:lang w:val="ru-RU"/>
                      </w:rPr>
                    </m:ctrlPr>
                  </m:dPr>
                  <m:e>
                    <m:r>
                      <w:rPr>
                        <w:rFonts w:ascii="Cambria Math" w:hAnsi="Cambria Math"/>
                        <w:sz w:val="24"/>
                        <w:szCs w:val="24"/>
                      </w:rPr>
                      <m:t>C</m:t>
                    </m:r>
                    <m:r>
                      <w:rPr>
                        <w:rFonts w:ascii="Cambria Math" w:hAnsi="Cambria Math"/>
                        <w:sz w:val="24"/>
                        <w:szCs w:val="24"/>
                        <w:lang w:val="ru-RU"/>
                      </w:rPr>
                      <m:t>-</m:t>
                    </m:r>
                    <m:sSub>
                      <m:sSubPr>
                        <m:ctrlPr>
                          <w:rPr>
                            <w:rFonts w:ascii="Cambria Math" w:hAnsi="Cambria Math" w:cs="Calibri"/>
                            <w:i/>
                            <w:sz w:val="24"/>
                            <w:szCs w:val="24"/>
                            <w:lang w:val="ru-RU"/>
                          </w:rPr>
                        </m:ctrlPr>
                      </m:sSubPr>
                      <m:e>
                        <m:r>
                          <w:rPr>
                            <w:rFonts w:ascii="Cambria Math" w:hAnsi="Cambria Math" w:cs="Calibri"/>
                            <w:sz w:val="24"/>
                            <w:szCs w:val="24"/>
                            <w:lang w:val="ru-RU"/>
                          </w:rPr>
                          <m:t>I</m:t>
                        </m:r>
                      </m:e>
                      <m:sub>
                        <m:r>
                          <w:rPr>
                            <w:rFonts w:ascii="Cambria Math" w:hAnsi="Cambria Math" w:cs="Calibri"/>
                            <w:sz w:val="24"/>
                            <w:szCs w:val="24"/>
                            <w:lang w:val="ru-RU"/>
                          </w:rPr>
                          <m:t>2</m:t>
                        </m:r>
                      </m:sub>
                    </m:sSub>
                    <m:sSup>
                      <m:sSupPr>
                        <m:ctrlPr>
                          <w:rPr>
                            <w:rFonts w:ascii="Cambria Math" w:hAnsi="Cambria Math"/>
                            <w:i/>
                            <w:sz w:val="24"/>
                            <w:szCs w:val="24"/>
                          </w:rPr>
                        </m:ctrlPr>
                      </m:sSupPr>
                      <m:e>
                        <m:r>
                          <w:rPr>
                            <w:rFonts w:ascii="Cambria Math" w:hAnsi="Cambria Math"/>
                            <w:sz w:val="24"/>
                            <w:szCs w:val="24"/>
                          </w:rPr>
                          <m:t>ω</m:t>
                        </m:r>
                      </m:e>
                      <m:sup>
                        <m:r>
                          <w:rPr>
                            <w:rFonts w:ascii="Cambria Math" w:hAnsi="Cambria Math"/>
                            <w:sz w:val="24"/>
                            <w:szCs w:val="24"/>
                            <w:lang w:val="ru-RU"/>
                          </w:rPr>
                          <m:t>2</m:t>
                        </m:r>
                      </m:sup>
                    </m:sSup>
                    <m:ctrlPr>
                      <w:rPr>
                        <w:rFonts w:ascii="Cambria Math" w:hAnsi="Cambria Math"/>
                        <w:i/>
                        <w:sz w:val="24"/>
                        <w:szCs w:val="24"/>
                      </w:rPr>
                    </m:ctrlPr>
                  </m:e>
                </m:d>
                <m:sSub>
                  <m:sSubPr>
                    <m:ctrlPr>
                      <w:rPr>
                        <w:rFonts w:ascii="Cambria Math" w:hAnsi="Cambria Math"/>
                        <w:i/>
                        <w:sz w:val="24"/>
                        <w:szCs w:val="24"/>
                      </w:rPr>
                    </m:ctrlPr>
                  </m:sSubPr>
                  <m:e>
                    <m:r>
                      <w:rPr>
                        <w:rFonts w:ascii="Cambria Math" w:hAnsi="Cambria Math"/>
                        <w:sz w:val="24"/>
                        <w:szCs w:val="24"/>
                      </w:rPr>
                      <m:t>u</m:t>
                    </m:r>
                  </m:e>
                  <m:sub>
                    <m:r>
                      <w:rPr>
                        <w:rFonts w:ascii="Cambria Math" w:hAnsi="Cambria Math"/>
                        <w:sz w:val="24"/>
                        <w:szCs w:val="24"/>
                        <w:lang w:val="ru-RU"/>
                      </w:rPr>
                      <m:t>2</m:t>
                    </m:r>
                  </m:sub>
                </m:sSub>
                <m:r>
                  <w:rPr>
                    <w:rFonts w:ascii="Cambria Math" w:hAnsi="Cambria Math"/>
                    <w:sz w:val="24"/>
                    <w:szCs w:val="24"/>
                    <w:lang w:val="ru-RU"/>
                  </w:rPr>
                  <m:t>=0</m:t>
                </m:r>
              </m:e>
            </m:eqArr>
          </m:e>
        </m:d>
      </m:oMath>
      <w:r w:rsidRPr="00A858F9">
        <w:rPr>
          <w:sz w:val="24"/>
          <w:szCs w:val="24"/>
          <w:lang w:val="ru-RU"/>
        </w:rPr>
        <w:t xml:space="preserve"> </w:t>
      </w:r>
      <w:r w:rsidRPr="00842451">
        <w:rPr>
          <w:sz w:val="24"/>
          <w:szCs w:val="24"/>
          <w:lang w:val="ru-RU"/>
        </w:rPr>
        <w:t>.</w:t>
      </w:r>
      <w:r w:rsidRPr="00A858F9">
        <w:rPr>
          <w:sz w:val="24"/>
          <w:szCs w:val="24"/>
          <w:lang w:val="ru-RU"/>
        </w:rPr>
        <w:t xml:space="preserve">          </w:t>
      </w:r>
      <w:r w:rsidRPr="00945F31">
        <w:rPr>
          <w:sz w:val="24"/>
          <w:szCs w:val="24"/>
          <w:lang w:val="ru-RU"/>
        </w:rPr>
        <w:t xml:space="preserve">                                                                         (</w:t>
      </w:r>
      <w:r>
        <w:rPr>
          <w:sz w:val="24"/>
          <w:szCs w:val="24"/>
          <w:lang w:val="ru-RU"/>
        </w:rPr>
        <w:t>2</w:t>
      </w:r>
      <w:r w:rsidRPr="00776673">
        <w:rPr>
          <w:sz w:val="24"/>
          <w:szCs w:val="24"/>
          <w:lang w:val="ru-RU"/>
        </w:rPr>
        <w:t>)</w:t>
      </w:r>
    </w:p>
    <w:p w:rsidR="000A1049" w:rsidRPr="00842451" w:rsidRDefault="000A1049" w:rsidP="000A1049">
      <w:pPr>
        <w:spacing w:after="0"/>
        <w:rPr>
          <w:sz w:val="24"/>
          <w:szCs w:val="24"/>
          <w:lang w:val="ru-RU"/>
        </w:rPr>
      </w:pPr>
      <w:r w:rsidRPr="00842451">
        <w:rPr>
          <w:sz w:val="24"/>
          <w:szCs w:val="24"/>
          <w:lang w:val="ru-RU"/>
        </w:rPr>
        <w:t xml:space="preserve">   </w:t>
      </w:r>
      <w:r>
        <w:rPr>
          <w:sz w:val="24"/>
          <w:szCs w:val="24"/>
          <w:lang w:val="ru-RU"/>
        </w:rPr>
        <w:t xml:space="preserve">Частотное уравнение </w:t>
      </w:r>
      <w:r w:rsidRPr="00842451">
        <w:rPr>
          <w:sz w:val="24"/>
          <w:szCs w:val="24"/>
          <w:lang w:val="ru-RU"/>
        </w:rPr>
        <w:t xml:space="preserve"> </w:t>
      </w:r>
      <m:oMath>
        <m:func>
          <m:funcPr>
            <m:ctrlPr>
              <w:rPr>
                <w:rFonts w:ascii="Cambria Math" w:hAnsi="Cambria Math"/>
                <w:i/>
                <w:sz w:val="24"/>
                <w:szCs w:val="24"/>
                <w:lang w:val="ru-RU"/>
              </w:rPr>
            </m:ctrlPr>
          </m:funcPr>
          <m:fName>
            <m:r>
              <m:rPr>
                <m:sty m:val="p"/>
              </m:rPr>
              <w:rPr>
                <w:rFonts w:ascii="Cambria Math" w:hAnsi="Cambria Math"/>
                <w:sz w:val="24"/>
                <w:szCs w:val="24"/>
                <w:lang w:val="ru-RU"/>
              </w:rPr>
              <m:t>det</m:t>
            </m:r>
          </m:fName>
          <m:e>
            <m:d>
              <m:dPr>
                <m:ctrlPr>
                  <w:rPr>
                    <w:rFonts w:ascii="Cambria Math" w:hAnsi="Cambria Math"/>
                    <w:i/>
                    <w:sz w:val="24"/>
                    <w:szCs w:val="24"/>
                    <w:lang w:val="ru-RU"/>
                  </w:rPr>
                </m:ctrlPr>
              </m:dPr>
              <m:e>
                <m:r>
                  <w:rPr>
                    <w:rFonts w:ascii="Cambria Math" w:hAnsi="Cambria Math"/>
                    <w:sz w:val="24"/>
                    <w:szCs w:val="24"/>
                  </w:rPr>
                  <m:t>C</m:t>
                </m:r>
                <m:r>
                  <w:rPr>
                    <w:rFonts w:ascii="Cambria Math" w:hAnsi="Cambria Math"/>
                    <w:sz w:val="24"/>
                    <w:szCs w:val="24"/>
                    <w:lang w:val="ru-RU"/>
                  </w:rPr>
                  <m:t>-</m:t>
                </m:r>
                <m:sSup>
                  <m:sSupPr>
                    <m:ctrlPr>
                      <w:rPr>
                        <w:rFonts w:ascii="Cambria Math" w:hAnsi="Cambria Math"/>
                        <w:i/>
                        <w:sz w:val="24"/>
                        <w:szCs w:val="24"/>
                      </w:rPr>
                    </m:ctrlPr>
                  </m:sSupPr>
                  <m:e>
                    <m:r>
                      <w:rPr>
                        <w:rFonts w:ascii="Cambria Math" w:hAnsi="Cambria Math"/>
                        <w:sz w:val="24"/>
                        <w:szCs w:val="24"/>
                      </w:rPr>
                      <m:t>ω</m:t>
                    </m:r>
                  </m:e>
                  <m:sup>
                    <m:r>
                      <w:rPr>
                        <w:rFonts w:ascii="Cambria Math" w:hAnsi="Cambria Math"/>
                        <w:sz w:val="24"/>
                        <w:szCs w:val="24"/>
                        <w:lang w:val="ru-RU"/>
                      </w:rPr>
                      <m:t>2</m:t>
                    </m:r>
                  </m:sup>
                </m:sSup>
                <m:r>
                  <w:rPr>
                    <w:rFonts w:ascii="Cambria Math" w:hAnsi="Cambria Math"/>
                    <w:sz w:val="24"/>
                    <w:szCs w:val="24"/>
                  </w:rPr>
                  <m:t>A</m:t>
                </m:r>
                <m:ctrlPr>
                  <w:rPr>
                    <w:rFonts w:ascii="Cambria Math" w:hAnsi="Cambria Math"/>
                    <w:i/>
                    <w:sz w:val="24"/>
                    <w:szCs w:val="24"/>
                  </w:rPr>
                </m:ctrlPr>
              </m:e>
            </m:d>
            <m:r>
              <w:rPr>
                <w:rFonts w:ascii="Cambria Math" w:hAnsi="Cambria Math"/>
                <w:sz w:val="24"/>
                <w:szCs w:val="24"/>
                <w:lang w:val="ru-RU"/>
              </w:rPr>
              <m:t>=</m:t>
            </m:r>
            <m:d>
              <m:dPr>
                <m:begChr m:val="|"/>
                <m:endChr m:val="|"/>
                <m:ctrlPr>
                  <w:rPr>
                    <w:rFonts w:ascii="Cambria Math" w:hAnsi="Cambria Math"/>
                    <w:i/>
                    <w:sz w:val="24"/>
                    <w:szCs w:val="24"/>
                    <w:lang w:val="ru-RU"/>
                  </w:rPr>
                </m:ctrlPr>
              </m:dPr>
              <m:e>
                <m:m>
                  <m:mPr>
                    <m:mcs>
                      <m:mc>
                        <m:mcPr>
                          <m:count m:val="2"/>
                          <m:mcJc m:val="center"/>
                        </m:mcPr>
                      </m:mc>
                    </m:mcs>
                    <m:ctrlPr>
                      <w:rPr>
                        <w:rFonts w:ascii="Cambria Math" w:hAnsi="Cambria Math"/>
                        <w:i/>
                        <w:sz w:val="24"/>
                        <w:szCs w:val="24"/>
                        <w:lang w:val="ru-RU"/>
                      </w:rPr>
                    </m:ctrlPr>
                  </m:mPr>
                  <m:mr>
                    <m:e>
                      <m:r>
                        <w:rPr>
                          <w:rFonts w:ascii="Cambria Math" w:hAnsi="Cambria Math"/>
                          <w:sz w:val="24"/>
                          <w:szCs w:val="24"/>
                        </w:rPr>
                        <m:t>C</m:t>
                      </m:r>
                      <m:r>
                        <w:rPr>
                          <w:rFonts w:ascii="Cambria Math" w:hAnsi="Cambria Math"/>
                          <w:sz w:val="24"/>
                          <w:szCs w:val="24"/>
                          <w:lang w:val="ru-RU"/>
                        </w:rPr>
                        <m:t>-</m:t>
                      </m:r>
                      <m:sSub>
                        <m:sSubPr>
                          <m:ctrlPr>
                            <w:rPr>
                              <w:rFonts w:ascii="Cambria Math" w:hAnsi="Cambria Math" w:cs="Calibri"/>
                              <w:i/>
                              <w:sz w:val="24"/>
                              <w:szCs w:val="24"/>
                              <w:lang w:val="ru-RU"/>
                            </w:rPr>
                          </m:ctrlPr>
                        </m:sSubPr>
                        <m:e>
                          <m:r>
                            <w:rPr>
                              <w:rFonts w:ascii="Cambria Math" w:hAnsi="Cambria Math" w:cs="Calibri"/>
                              <w:sz w:val="24"/>
                              <w:szCs w:val="24"/>
                              <w:lang w:val="ru-RU"/>
                            </w:rPr>
                            <m:t>I</m:t>
                          </m:r>
                        </m:e>
                        <m:sub>
                          <m:r>
                            <w:rPr>
                              <w:rFonts w:ascii="Cambria Math" w:hAnsi="Cambria Math" w:cs="Calibri"/>
                              <w:sz w:val="24"/>
                              <w:szCs w:val="24"/>
                              <w:lang w:val="ru-RU"/>
                            </w:rPr>
                            <m:t>1</m:t>
                          </m:r>
                        </m:sub>
                      </m:sSub>
                      <m:sSup>
                        <m:sSupPr>
                          <m:ctrlPr>
                            <w:rPr>
                              <w:rFonts w:ascii="Cambria Math" w:hAnsi="Cambria Math"/>
                              <w:i/>
                              <w:sz w:val="24"/>
                              <w:szCs w:val="24"/>
                            </w:rPr>
                          </m:ctrlPr>
                        </m:sSupPr>
                        <m:e>
                          <m:r>
                            <w:rPr>
                              <w:rFonts w:ascii="Cambria Math" w:hAnsi="Cambria Math"/>
                              <w:sz w:val="24"/>
                              <w:szCs w:val="24"/>
                            </w:rPr>
                            <m:t>ω</m:t>
                          </m:r>
                        </m:e>
                        <m:sup>
                          <m:r>
                            <w:rPr>
                              <w:rFonts w:ascii="Cambria Math" w:hAnsi="Cambria Math"/>
                              <w:sz w:val="24"/>
                              <w:szCs w:val="24"/>
                              <w:lang w:val="ru-RU"/>
                            </w:rPr>
                            <m:t>2</m:t>
                          </m:r>
                        </m:sup>
                      </m:sSup>
                    </m:e>
                    <m:e>
                      <m:r>
                        <w:rPr>
                          <w:rFonts w:ascii="Cambria Math" w:hAnsi="Cambria Math"/>
                          <w:sz w:val="24"/>
                          <w:szCs w:val="24"/>
                          <w:lang w:val="ru-RU"/>
                        </w:rPr>
                        <m:t>-</m:t>
                      </m:r>
                      <m:r>
                        <w:rPr>
                          <w:rFonts w:ascii="Cambria Math" w:hAnsi="Cambria Math"/>
                          <w:sz w:val="24"/>
                          <w:szCs w:val="24"/>
                        </w:rPr>
                        <m:t>C</m:t>
                      </m:r>
                    </m:e>
                  </m:mr>
                  <m:mr>
                    <m:e>
                      <m:r>
                        <w:rPr>
                          <w:rFonts w:ascii="Cambria Math" w:hAnsi="Cambria Math"/>
                          <w:sz w:val="24"/>
                          <w:szCs w:val="24"/>
                          <w:lang w:val="ru-RU"/>
                        </w:rPr>
                        <m:t>-C</m:t>
                      </m:r>
                    </m:e>
                    <m:e>
                      <m:r>
                        <w:rPr>
                          <w:rFonts w:ascii="Cambria Math" w:hAnsi="Cambria Math"/>
                          <w:sz w:val="24"/>
                          <w:szCs w:val="24"/>
                        </w:rPr>
                        <m:t>C</m:t>
                      </m:r>
                      <m:r>
                        <w:rPr>
                          <w:rFonts w:ascii="Cambria Math" w:hAnsi="Cambria Math"/>
                          <w:sz w:val="24"/>
                          <w:szCs w:val="24"/>
                          <w:lang w:val="ru-RU"/>
                        </w:rPr>
                        <m:t>-</m:t>
                      </m:r>
                      <m:sSub>
                        <m:sSubPr>
                          <m:ctrlPr>
                            <w:rPr>
                              <w:rFonts w:ascii="Cambria Math" w:hAnsi="Cambria Math" w:cs="Calibri"/>
                              <w:i/>
                              <w:sz w:val="24"/>
                              <w:szCs w:val="24"/>
                              <w:lang w:val="ru-RU"/>
                            </w:rPr>
                          </m:ctrlPr>
                        </m:sSubPr>
                        <m:e>
                          <m:r>
                            <w:rPr>
                              <w:rFonts w:ascii="Cambria Math" w:hAnsi="Cambria Math" w:cs="Calibri"/>
                              <w:sz w:val="24"/>
                              <w:szCs w:val="24"/>
                              <w:lang w:val="ru-RU"/>
                            </w:rPr>
                            <m:t>I</m:t>
                          </m:r>
                        </m:e>
                        <m:sub>
                          <m:r>
                            <w:rPr>
                              <w:rFonts w:ascii="Cambria Math" w:hAnsi="Cambria Math" w:cs="Calibri"/>
                              <w:sz w:val="24"/>
                              <w:szCs w:val="24"/>
                              <w:lang w:val="ru-RU"/>
                            </w:rPr>
                            <m:t>2</m:t>
                          </m:r>
                        </m:sub>
                      </m:sSub>
                      <m:sSup>
                        <m:sSupPr>
                          <m:ctrlPr>
                            <w:rPr>
                              <w:rFonts w:ascii="Cambria Math" w:hAnsi="Cambria Math"/>
                              <w:i/>
                              <w:sz w:val="24"/>
                              <w:szCs w:val="24"/>
                            </w:rPr>
                          </m:ctrlPr>
                        </m:sSupPr>
                        <m:e>
                          <m:r>
                            <w:rPr>
                              <w:rFonts w:ascii="Cambria Math" w:hAnsi="Cambria Math"/>
                              <w:sz w:val="24"/>
                              <w:szCs w:val="24"/>
                            </w:rPr>
                            <m:t>ω</m:t>
                          </m:r>
                        </m:e>
                        <m:sup>
                          <m:r>
                            <w:rPr>
                              <w:rFonts w:ascii="Cambria Math" w:hAnsi="Cambria Math"/>
                              <w:sz w:val="24"/>
                              <w:szCs w:val="24"/>
                              <w:lang w:val="ru-RU"/>
                            </w:rPr>
                            <m:t>2</m:t>
                          </m:r>
                        </m:sup>
                      </m:sSup>
                    </m:e>
                  </m:mr>
                </m:m>
              </m:e>
            </m:d>
            <m:r>
              <w:rPr>
                <w:rFonts w:ascii="Cambria Math" w:hAnsi="Cambria Math"/>
                <w:sz w:val="24"/>
                <w:szCs w:val="24"/>
                <w:lang w:val="ru-RU"/>
              </w:rPr>
              <m:t xml:space="preserve"> </m:t>
            </m:r>
          </m:e>
        </m:func>
        <m:r>
          <w:rPr>
            <w:rFonts w:ascii="Cambria Math" w:hAnsi="Cambria Math"/>
            <w:sz w:val="24"/>
            <w:szCs w:val="24"/>
            <w:lang w:val="ru-RU"/>
          </w:rPr>
          <m:t xml:space="preserve">=0 </m:t>
        </m:r>
      </m:oMath>
      <w:r w:rsidRPr="00B60C0A">
        <w:rPr>
          <w:sz w:val="24"/>
          <w:szCs w:val="24"/>
          <w:lang w:val="ru-RU"/>
        </w:rPr>
        <w:t xml:space="preserve"> </w:t>
      </w:r>
      <w:r>
        <w:rPr>
          <w:sz w:val="24"/>
          <w:szCs w:val="24"/>
          <w:lang w:val="ru-RU"/>
        </w:rPr>
        <w:t xml:space="preserve">имеет вид </w:t>
      </w:r>
    </w:p>
    <w:p w:rsidR="000A1049" w:rsidRPr="00945F31" w:rsidRDefault="000A1049" w:rsidP="000A1049">
      <w:pPr>
        <w:spacing w:after="0"/>
        <w:rPr>
          <w:lang w:val="ru-RU"/>
        </w:rPr>
      </w:pPr>
      <w:r>
        <w:rPr>
          <w:lang w:val="ru-RU"/>
        </w:rPr>
        <w:t xml:space="preserve">           </w:t>
      </w:r>
      <m:oMath>
        <m:sSup>
          <m:sSupPr>
            <m:ctrlPr>
              <w:rPr>
                <w:rFonts w:ascii="Cambria Math" w:hAnsi="Cambria Math"/>
                <w:i/>
                <w:sz w:val="24"/>
                <w:szCs w:val="24"/>
              </w:rPr>
            </m:ctrlPr>
          </m:sSupPr>
          <m:e>
            <m:r>
              <w:rPr>
                <w:rFonts w:ascii="Cambria Math" w:hAnsi="Cambria Math"/>
                <w:sz w:val="24"/>
                <w:szCs w:val="24"/>
              </w:rPr>
              <m:t>ω</m:t>
            </m:r>
          </m:e>
          <m:sup>
            <m:r>
              <w:rPr>
                <w:rFonts w:ascii="Cambria Math" w:hAnsi="Cambria Math"/>
                <w:sz w:val="24"/>
                <w:szCs w:val="24"/>
                <w:lang w:val="ru-RU"/>
              </w:rPr>
              <m:t>2</m:t>
            </m:r>
          </m:sup>
        </m:sSup>
        <m:d>
          <m:dPr>
            <m:begChr m:val="["/>
            <m:endChr m:val="]"/>
            <m:ctrlPr>
              <w:rPr>
                <w:rFonts w:ascii="Cambria Math" w:hAnsi="Cambria Math"/>
                <w:i/>
                <w:sz w:val="24"/>
                <w:szCs w:val="24"/>
              </w:rPr>
            </m:ctrlPr>
          </m:dPr>
          <m:e>
            <m:sSub>
              <m:sSubPr>
                <m:ctrlPr>
                  <w:rPr>
                    <w:rFonts w:ascii="Cambria Math" w:hAnsi="Cambria Math" w:cs="Calibri"/>
                    <w:i/>
                    <w:sz w:val="24"/>
                    <w:szCs w:val="24"/>
                    <w:lang w:val="ru-RU"/>
                  </w:rPr>
                </m:ctrlPr>
              </m:sSubPr>
              <m:e>
                <m:r>
                  <w:rPr>
                    <w:rFonts w:ascii="Cambria Math" w:hAnsi="Cambria Math" w:cs="Calibri"/>
                    <w:sz w:val="24"/>
                    <w:szCs w:val="24"/>
                    <w:lang w:val="ru-RU"/>
                  </w:rPr>
                  <m:t>I</m:t>
                </m:r>
              </m:e>
              <m:sub>
                <m:r>
                  <w:rPr>
                    <w:rFonts w:ascii="Cambria Math" w:hAnsi="Cambria Math" w:cs="Calibri"/>
                    <w:sz w:val="24"/>
                    <w:szCs w:val="24"/>
                    <w:lang w:val="ru-RU"/>
                  </w:rPr>
                  <m:t>1</m:t>
                </m:r>
              </m:sub>
            </m:sSub>
            <m:sSub>
              <m:sSubPr>
                <m:ctrlPr>
                  <w:rPr>
                    <w:rFonts w:ascii="Cambria Math" w:hAnsi="Cambria Math" w:cs="Calibri"/>
                    <w:i/>
                    <w:sz w:val="24"/>
                    <w:szCs w:val="24"/>
                    <w:lang w:val="ru-RU"/>
                  </w:rPr>
                </m:ctrlPr>
              </m:sSubPr>
              <m:e>
                <m:r>
                  <w:rPr>
                    <w:rFonts w:ascii="Cambria Math" w:hAnsi="Cambria Math" w:cs="Calibri"/>
                    <w:sz w:val="24"/>
                    <w:szCs w:val="24"/>
                    <w:lang w:val="ru-RU"/>
                  </w:rPr>
                  <m:t>I</m:t>
                </m:r>
              </m:e>
              <m:sub>
                <m:r>
                  <w:rPr>
                    <w:rFonts w:ascii="Cambria Math" w:hAnsi="Cambria Math" w:cs="Calibri"/>
                    <w:sz w:val="24"/>
                    <w:szCs w:val="24"/>
                    <w:lang w:val="ru-RU"/>
                  </w:rPr>
                  <m:t>2</m:t>
                </m:r>
              </m:sub>
            </m:sSub>
            <m:sSup>
              <m:sSupPr>
                <m:ctrlPr>
                  <w:rPr>
                    <w:rFonts w:ascii="Cambria Math" w:hAnsi="Cambria Math"/>
                    <w:i/>
                    <w:sz w:val="24"/>
                    <w:szCs w:val="24"/>
                  </w:rPr>
                </m:ctrlPr>
              </m:sSupPr>
              <m:e>
                <m:r>
                  <w:rPr>
                    <w:rFonts w:ascii="Cambria Math" w:hAnsi="Cambria Math"/>
                    <w:sz w:val="24"/>
                    <w:szCs w:val="24"/>
                  </w:rPr>
                  <m:t>ω</m:t>
                </m:r>
              </m:e>
              <m:sup>
                <m:r>
                  <w:rPr>
                    <w:rFonts w:ascii="Cambria Math" w:hAnsi="Cambria Math"/>
                    <w:sz w:val="24"/>
                    <w:szCs w:val="24"/>
                    <w:lang w:val="ru-RU"/>
                  </w:rPr>
                  <m:t>2</m:t>
                </m:r>
              </m:sup>
            </m:sSup>
            <m:r>
              <w:rPr>
                <w:rFonts w:ascii="Cambria Math" w:hAnsi="Cambria Math"/>
                <w:sz w:val="24"/>
                <w:szCs w:val="24"/>
                <w:lang w:val="ru-RU"/>
              </w:rPr>
              <m:t>-</m:t>
            </m:r>
            <m:r>
              <w:rPr>
                <w:rFonts w:ascii="Cambria Math" w:hAnsi="Cambria Math"/>
                <w:sz w:val="24"/>
                <w:szCs w:val="24"/>
              </w:rPr>
              <m:t>C</m:t>
            </m:r>
            <m:d>
              <m:dPr>
                <m:ctrlPr>
                  <w:rPr>
                    <w:rFonts w:ascii="Cambria Math" w:hAnsi="Cambria Math"/>
                    <w:i/>
                    <w:sz w:val="24"/>
                    <w:szCs w:val="24"/>
                  </w:rPr>
                </m:ctrlPr>
              </m:dPr>
              <m:e>
                <m:sSub>
                  <m:sSubPr>
                    <m:ctrlPr>
                      <w:rPr>
                        <w:rFonts w:ascii="Cambria Math" w:hAnsi="Cambria Math" w:cs="Calibri"/>
                        <w:i/>
                        <w:sz w:val="24"/>
                        <w:szCs w:val="24"/>
                        <w:lang w:val="ru-RU"/>
                      </w:rPr>
                    </m:ctrlPr>
                  </m:sSubPr>
                  <m:e>
                    <m:r>
                      <w:rPr>
                        <w:rFonts w:ascii="Cambria Math" w:hAnsi="Cambria Math" w:cs="Calibri"/>
                        <w:sz w:val="24"/>
                        <w:szCs w:val="24"/>
                        <w:lang w:val="ru-RU"/>
                      </w:rPr>
                      <m:t>I</m:t>
                    </m:r>
                  </m:e>
                  <m:sub>
                    <m:r>
                      <w:rPr>
                        <w:rFonts w:ascii="Cambria Math" w:hAnsi="Cambria Math" w:cs="Calibri"/>
                        <w:sz w:val="24"/>
                        <w:szCs w:val="24"/>
                        <w:lang w:val="ru-RU"/>
                      </w:rPr>
                      <m:t>1</m:t>
                    </m:r>
                  </m:sub>
                </m:sSub>
                <m:r>
                  <w:rPr>
                    <w:rFonts w:ascii="Cambria Math" w:hAnsi="Cambria Math" w:cs="Calibri"/>
                    <w:sz w:val="24"/>
                    <w:szCs w:val="24"/>
                    <w:lang w:val="ru-RU"/>
                  </w:rPr>
                  <m:t>+</m:t>
                </m:r>
                <m:sSub>
                  <m:sSubPr>
                    <m:ctrlPr>
                      <w:rPr>
                        <w:rFonts w:ascii="Cambria Math" w:hAnsi="Cambria Math" w:cs="Calibri"/>
                        <w:i/>
                        <w:sz w:val="24"/>
                        <w:szCs w:val="24"/>
                        <w:lang w:val="ru-RU"/>
                      </w:rPr>
                    </m:ctrlPr>
                  </m:sSubPr>
                  <m:e>
                    <m:r>
                      <w:rPr>
                        <w:rFonts w:ascii="Cambria Math" w:hAnsi="Cambria Math" w:cs="Calibri"/>
                        <w:sz w:val="24"/>
                        <w:szCs w:val="24"/>
                        <w:lang w:val="ru-RU"/>
                      </w:rPr>
                      <m:t>I</m:t>
                    </m:r>
                  </m:e>
                  <m:sub>
                    <m:r>
                      <w:rPr>
                        <w:rFonts w:ascii="Cambria Math" w:hAnsi="Cambria Math" w:cs="Calibri"/>
                        <w:sz w:val="24"/>
                        <w:szCs w:val="24"/>
                        <w:lang w:val="ru-RU"/>
                      </w:rPr>
                      <m:t>2)</m:t>
                    </m:r>
                  </m:sub>
                </m:sSub>
                <m:ctrlPr>
                  <w:rPr>
                    <w:rFonts w:ascii="Cambria Math" w:hAnsi="Cambria Math" w:cs="Calibri"/>
                    <w:i/>
                    <w:sz w:val="24"/>
                    <w:szCs w:val="24"/>
                    <w:lang w:val="ru-RU"/>
                  </w:rPr>
                </m:ctrlPr>
              </m:e>
            </m:d>
            <m:ctrlPr>
              <w:rPr>
                <w:rFonts w:ascii="Cambria Math" w:hAnsi="Cambria Math" w:cs="Calibri"/>
                <w:i/>
                <w:sz w:val="24"/>
                <w:szCs w:val="24"/>
                <w:lang w:val="ru-RU"/>
              </w:rPr>
            </m:ctrlPr>
          </m:e>
        </m:d>
        <m:r>
          <w:rPr>
            <w:rFonts w:ascii="Cambria Math" w:hAnsi="Cambria Math" w:cs="Calibri"/>
            <w:sz w:val="24"/>
            <w:szCs w:val="24"/>
            <w:lang w:val="ru-RU"/>
          </w:rPr>
          <m:t>=0</m:t>
        </m:r>
      </m:oMath>
      <w:r>
        <w:rPr>
          <w:sz w:val="24"/>
          <w:szCs w:val="24"/>
          <w:lang w:val="ru-RU"/>
        </w:rPr>
        <w:t>,</w:t>
      </w:r>
      <w:r w:rsidRPr="00945F31">
        <w:rPr>
          <w:sz w:val="24"/>
          <w:szCs w:val="24"/>
          <w:lang w:val="ru-RU"/>
        </w:rPr>
        <w:t xml:space="preserve">      </w:t>
      </w:r>
      <w:r w:rsidRPr="00F00D9F">
        <w:rPr>
          <w:sz w:val="24"/>
          <w:szCs w:val="24"/>
          <w:lang w:val="ru-RU"/>
        </w:rPr>
        <w:t>откуда</w:t>
      </w:r>
      <w:r w:rsidRPr="00945F31">
        <w:rPr>
          <w:lang w:val="ru-RU"/>
        </w:rPr>
        <w:t xml:space="preserve">  </w:t>
      </w:r>
      <w:r>
        <w:rPr>
          <w:lang w:val="ru-RU"/>
        </w:rPr>
        <w:t xml:space="preserve"> </w:t>
      </w:r>
      <m:oMath>
        <m:sSubSup>
          <m:sSubSupPr>
            <m:ctrlPr>
              <w:rPr>
                <w:rFonts w:ascii="Cambria Math" w:hAnsi="Cambria Math"/>
                <w:i/>
                <w:sz w:val="24"/>
                <w:szCs w:val="24"/>
                <w:lang w:val="ru-RU"/>
              </w:rPr>
            </m:ctrlPr>
          </m:sSubSupPr>
          <m:e>
            <m:r>
              <w:rPr>
                <w:rFonts w:ascii="Cambria Math" w:hAnsi="Cambria Math"/>
                <w:sz w:val="24"/>
                <w:szCs w:val="24"/>
                <w:lang w:val="ru-RU"/>
              </w:rPr>
              <m:t>ω</m:t>
            </m:r>
          </m:e>
          <m:sub>
            <m:r>
              <w:rPr>
                <w:rFonts w:ascii="Cambria Math" w:hAnsi="Cambria Math"/>
                <w:sz w:val="24"/>
                <w:szCs w:val="24"/>
                <w:lang w:val="ru-RU"/>
              </w:rPr>
              <m:t>1</m:t>
            </m:r>
          </m:sub>
          <m:sup>
            <m:r>
              <w:rPr>
                <w:rFonts w:ascii="Cambria Math" w:hAnsi="Cambria Math"/>
                <w:sz w:val="24"/>
                <w:szCs w:val="24"/>
                <w:lang w:val="ru-RU"/>
              </w:rPr>
              <m:t>2</m:t>
            </m:r>
          </m:sup>
        </m:sSubSup>
        <m:r>
          <w:rPr>
            <w:rFonts w:ascii="Cambria Math" w:hAnsi="Cambria Math"/>
            <w:sz w:val="24"/>
            <w:szCs w:val="24"/>
            <w:lang w:val="ru-RU"/>
          </w:rPr>
          <m:t xml:space="preserve">=0,     </m:t>
        </m:r>
        <m:sSubSup>
          <m:sSubSupPr>
            <m:ctrlPr>
              <w:rPr>
                <w:rFonts w:ascii="Cambria Math" w:hAnsi="Cambria Math"/>
                <w:i/>
                <w:sz w:val="24"/>
                <w:szCs w:val="24"/>
                <w:lang w:val="ru-RU"/>
              </w:rPr>
            </m:ctrlPr>
          </m:sSubSupPr>
          <m:e>
            <m:r>
              <w:rPr>
                <w:rFonts w:ascii="Cambria Math" w:hAnsi="Cambria Math"/>
                <w:sz w:val="24"/>
                <w:szCs w:val="24"/>
                <w:lang w:val="ru-RU"/>
              </w:rPr>
              <m:t>ω</m:t>
            </m:r>
          </m:e>
          <m:sub>
            <m:r>
              <w:rPr>
                <w:rFonts w:ascii="Cambria Math" w:hAnsi="Cambria Math"/>
                <w:sz w:val="24"/>
                <w:szCs w:val="24"/>
                <w:lang w:val="ru-RU"/>
              </w:rPr>
              <m:t>2</m:t>
            </m:r>
          </m:sub>
          <m:sup>
            <m:r>
              <w:rPr>
                <w:rFonts w:ascii="Cambria Math" w:hAnsi="Cambria Math"/>
                <w:sz w:val="24"/>
                <w:szCs w:val="24"/>
                <w:lang w:val="ru-RU"/>
              </w:rPr>
              <m:t>2</m:t>
            </m:r>
          </m:sup>
        </m:sSubSup>
        <m:r>
          <w:rPr>
            <w:rFonts w:ascii="Cambria Math" w:hAnsi="Cambria Math"/>
            <w:sz w:val="24"/>
            <w:szCs w:val="24"/>
            <w:lang w:val="ru-RU"/>
          </w:rPr>
          <m:t>=</m:t>
        </m:r>
        <m:r>
          <w:rPr>
            <w:rFonts w:ascii="Cambria Math" w:hAnsi="Cambria Math"/>
            <w:sz w:val="24"/>
            <w:szCs w:val="24"/>
          </w:rPr>
          <m:t>C</m:t>
        </m:r>
        <m:f>
          <m:fPr>
            <m:ctrlPr>
              <w:rPr>
                <w:rFonts w:ascii="Cambria Math" w:hAnsi="Cambria Math"/>
                <w:i/>
                <w:sz w:val="24"/>
                <w:szCs w:val="24"/>
                <w:lang w:val="ru-RU"/>
              </w:rPr>
            </m:ctrlPr>
          </m:fPr>
          <m:num>
            <m:d>
              <m:dPr>
                <m:ctrlPr>
                  <w:rPr>
                    <w:rFonts w:ascii="Cambria Math" w:hAnsi="Cambria Math"/>
                    <w:i/>
                    <w:sz w:val="24"/>
                    <w:szCs w:val="24"/>
                  </w:rPr>
                </m:ctrlPr>
              </m:dPr>
              <m:e>
                <m:sSub>
                  <m:sSubPr>
                    <m:ctrlPr>
                      <w:rPr>
                        <w:rFonts w:ascii="Cambria Math" w:hAnsi="Cambria Math" w:cs="Calibri"/>
                        <w:i/>
                        <w:sz w:val="24"/>
                        <w:szCs w:val="24"/>
                        <w:lang w:val="ru-RU"/>
                      </w:rPr>
                    </m:ctrlPr>
                  </m:sSubPr>
                  <m:e>
                    <m:r>
                      <w:rPr>
                        <w:rFonts w:ascii="Cambria Math" w:hAnsi="Cambria Math" w:cs="Calibri"/>
                        <w:sz w:val="24"/>
                        <w:szCs w:val="24"/>
                        <w:lang w:val="ru-RU"/>
                      </w:rPr>
                      <m:t>I</m:t>
                    </m:r>
                  </m:e>
                  <m:sub>
                    <m:r>
                      <w:rPr>
                        <w:rFonts w:ascii="Cambria Math" w:hAnsi="Cambria Math" w:cs="Calibri"/>
                        <w:sz w:val="24"/>
                        <w:szCs w:val="24"/>
                        <w:lang w:val="ru-RU"/>
                      </w:rPr>
                      <m:t>1</m:t>
                    </m:r>
                  </m:sub>
                </m:sSub>
                <m:r>
                  <w:rPr>
                    <w:rFonts w:ascii="Cambria Math" w:hAnsi="Cambria Math" w:cs="Calibri"/>
                    <w:sz w:val="24"/>
                    <w:szCs w:val="24"/>
                    <w:lang w:val="ru-RU"/>
                  </w:rPr>
                  <m:t>+</m:t>
                </m:r>
                <m:sSub>
                  <m:sSubPr>
                    <m:ctrlPr>
                      <w:rPr>
                        <w:rFonts w:ascii="Cambria Math" w:hAnsi="Cambria Math" w:cs="Calibri"/>
                        <w:i/>
                        <w:sz w:val="24"/>
                        <w:szCs w:val="24"/>
                        <w:lang w:val="ru-RU"/>
                      </w:rPr>
                    </m:ctrlPr>
                  </m:sSubPr>
                  <m:e>
                    <m:r>
                      <w:rPr>
                        <w:rFonts w:ascii="Cambria Math" w:hAnsi="Cambria Math" w:cs="Calibri"/>
                        <w:sz w:val="24"/>
                        <w:szCs w:val="24"/>
                        <w:lang w:val="ru-RU"/>
                      </w:rPr>
                      <m:t>I</m:t>
                    </m:r>
                  </m:e>
                  <m:sub>
                    <m:r>
                      <w:rPr>
                        <w:rFonts w:ascii="Cambria Math" w:hAnsi="Cambria Math" w:cs="Calibri"/>
                        <w:sz w:val="24"/>
                        <w:szCs w:val="24"/>
                        <w:lang w:val="ru-RU"/>
                      </w:rPr>
                      <m:t>2)</m:t>
                    </m:r>
                  </m:sub>
                </m:sSub>
                <m:ctrlPr>
                  <w:rPr>
                    <w:rFonts w:ascii="Cambria Math" w:hAnsi="Cambria Math" w:cs="Calibri"/>
                    <w:i/>
                    <w:sz w:val="24"/>
                    <w:szCs w:val="24"/>
                    <w:lang w:val="ru-RU"/>
                  </w:rPr>
                </m:ctrlPr>
              </m:e>
            </m:d>
          </m:num>
          <m:den>
            <m:sSub>
              <m:sSubPr>
                <m:ctrlPr>
                  <w:rPr>
                    <w:rFonts w:ascii="Cambria Math" w:hAnsi="Cambria Math" w:cs="Calibri"/>
                    <w:i/>
                    <w:sz w:val="24"/>
                    <w:szCs w:val="24"/>
                    <w:lang w:val="ru-RU"/>
                  </w:rPr>
                </m:ctrlPr>
              </m:sSubPr>
              <m:e>
                <m:r>
                  <w:rPr>
                    <w:rFonts w:ascii="Cambria Math" w:hAnsi="Cambria Math" w:cs="Calibri"/>
                    <w:sz w:val="24"/>
                    <w:szCs w:val="24"/>
                    <w:lang w:val="ru-RU"/>
                  </w:rPr>
                  <m:t>I</m:t>
                </m:r>
              </m:e>
              <m:sub>
                <m:r>
                  <w:rPr>
                    <w:rFonts w:ascii="Cambria Math" w:hAnsi="Cambria Math" w:cs="Calibri"/>
                    <w:sz w:val="24"/>
                    <w:szCs w:val="24"/>
                    <w:lang w:val="ru-RU"/>
                  </w:rPr>
                  <m:t>1</m:t>
                </m:r>
              </m:sub>
            </m:sSub>
            <m:sSub>
              <m:sSubPr>
                <m:ctrlPr>
                  <w:rPr>
                    <w:rFonts w:ascii="Cambria Math" w:hAnsi="Cambria Math" w:cs="Calibri"/>
                    <w:i/>
                    <w:sz w:val="24"/>
                    <w:szCs w:val="24"/>
                    <w:lang w:val="ru-RU"/>
                  </w:rPr>
                </m:ctrlPr>
              </m:sSubPr>
              <m:e>
                <m:r>
                  <w:rPr>
                    <w:rFonts w:ascii="Cambria Math" w:hAnsi="Cambria Math" w:cs="Calibri"/>
                    <w:sz w:val="24"/>
                    <w:szCs w:val="24"/>
                    <w:lang w:val="ru-RU"/>
                  </w:rPr>
                  <m:t>I</m:t>
                </m:r>
              </m:e>
              <m:sub>
                <m:r>
                  <w:rPr>
                    <w:rFonts w:ascii="Cambria Math" w:hAnsi="Cambria Math" w:cs="Calibri"/>
                    <w:sz w:val="24"/>
                    <w:szCs w:val="24"/>
                    <w:lang w:val="ru-RU"/>
                  </w:rPr>
                  <m:t>2</m:t>
                </m:r>
              </m:sub>
            </m:sSub>
          </m:den>
        </m:f>
      </m:oMath>
      <w:r w:rsidRPr="00945F31">
        <w:rPr>
          <w:sz w:val="24"/>
          <w:szCs w:val="24"/>
          <w:lang w:val="ru-RU"/>
        </w:rPr>
        <w:t>.</w:t>
      </w:r>
    </w:p>
    <w:p w:rsidR="000A1049" w:rsidRPr="0005355C" w:rsidRDefault="000A1049" w:rsidP="000A1049">
      <w:pPr>
        <w:spacing w:after="0" w:line="240" w:lineRule="auto"/>
        <w:rPr>
          <w:sz w:val="24"/>
          <w:szCs w:val="24"/>
          <w:lang w:val="ru-RU"/>
        </w:rPr>
      </w:pPr>
      <w:r w:rsidRPr="00945F31">
        <w:rPr>
          <w:sz w:val="24"/>
          <w:szCs w:val="24"/>
          <w:lang w:val="ru-RU"/>
        </w:rPr>
        <w:t xml:space="preserve">   Форму колебаний для нулевой частоты найдем формальным образом, подставляя </w:t>
      </w:r>
      <m:oMath>
        <m:sSubSup>
          <m:sSubSupPr>
            <m:ctrlPr>
              <w:rPr>
                <w:rFonts w:ascii="Cambria Math" w:hAnsi="Cambria Math"/>
                <w:i/>
                <w:sz w:val="24"/>
                <w:szCs w:val="24"/>
                <w:lang w:val="ru-RU"/>
              </w:rPr>
            </m:ctrlPr>
          </m:sSubSupPr>
          <m:e>
            <m:r>
              <w:rPr>
                <w:rFonts w:ascii="Cambria Math" w:hAnsi="Cambria Math"/>
                <w:sz w:val="24"/>
                <w:szCs w:val="24"/>
                <w:lang w:val="ru-RU"/>
              </w:rPr>
              <m:t>ω</m:t>
            </m:r>
          </m:e>
          <m:sub>
            <m:r>
              <w:rPr>
                <w:rFonts w:ascii="Cambria Math" w:hAnsi="Cambria Math"/>
                <w:sz w:val="24"/>
                <w:szCs w:val="24"/>
                <w:lang w:val="ru-RU"/>
              </w:rPr>
              <m:t>1</m:t>
            </m:r>
          </m:sub>
          <m:sup>
            <m:r>
              <w:rPr>
                <w:rFonts w:ascii="Cambria Math" w:hAnsi="Cambria Math"/>
                <w:sz w:val="24"/>
                <w:szCs w:val="24"/>
                <w:lang w:val="ru-RU"/>
              </w:rPr>
              <m:t>2</m:t>
            </m:r>
          </m:sup>
        </m:sSubSup>
        <m:r>
          <w:rPr>
            <w:rFonts w:ascii="Cambria Math" w:hAnsi="Cambria Math"/>
            <w:sz w:val="24"/>
            <w:szCs w:val="24"/>
            <w:lang w:val="ru-RU"/>
          </w:rPr>
          <m:t>=0</m:t>
        </m:r>
      </m:oMath>
      <w:r w:rsidRPr="00945F31">
        <w:rPr>
          <w:sz w:val="24"/>
          <w:szCs w:val="24"/>
          <w:lang w:val="ru-RU"/>
        </w:rPr>
        <w:t xml:space="preserve"> </w:t>
      </w:r>
      <w:r>
        <w:rPr>
          <w:sz w:val="24"/>
          <w:szCs w:val="24"/>
          <w:lang w:val="ru-RU"/>
        </w:rPr>
        <w:t xml:space="preserve"> в любое из уравнений системы (2), полагая амплитуду </w:t>
      </w:r>
      <m:oMath>
        <m:sSub>
          <m:sSubPr>
            <m:ctrlPr>
              <w:rPr>
                <w:rFonts w:ascii="Cambria Math" w:hAnsi="Cambria Math"/>
                <w:i/>
                <w:sz w:val="24"/>
                <w:szCs w:val="24"/>
              </w:rPr>
            </m:ctrlPr>
          </m:sSubPr>
          <m:e>
            <m:r>
              <w:rPr>
                <w:rFonts w:ascii="Cambria Math" w:hAnsi="Cambria Math"/>
                <w:sz w:val="24"/>
                <w:szCs w:val="24"/>
              </w:rPr>
              <m:t>u</m:t>
            </m:r>
          </m:e>
          <m:sub>
            <m:r>
              <w:rPr>
                <w:rFonts w:ascii="Cambria Math" w:hAnsi="Cambria Math"/>
                <w:sz w:val="24"/>
                <w:szCs w:val="24"/>
                <w:lang w:val="ru-RU"/>
              </w:rPr>
              <m:t>11</m:t>
            </m:r>
          </m:sub>
        </m:sSub>
      </m:oMath>
      <w:r>
        <w:rPr>
          <w:sz w:val="24"/>
          <w:szCs w:val="24"/>
          <w:lang w:val="ru-RU"/>
        </w:rPr>
        <w:t xml:space="preserve"> равной единице:   </w:t>
      </w:r>
      <m:oMath>
        <m:sSub>
          <m:sSubPr>
            <m:ctrlPr>
              <w:rPr>
                <w:rFonts w:ascii="Cambria Math" w:hAnsi="Cambria Math"/>
                <w:i/>
                <w:sz w:val="24"/>
                <w:szCs w:val="24"/>
              </w:rPr>
            </m:ctrlPr>
          </m:sSubPr>
          <m:e>
            <m:r>
              <w:rPr>
                <w:rFonts w:ascii="Cambria Math" w:hAnsi="Cambria Math"/>
                <w:sz w:val="24"/>
                <w:szCs w:val="24"/>
              </w:rPr>
              <m:t>u</m:t>
            </m:r>
          </m:e>
          <m:sub>
            <m:r>
              <w:rPr>
                <w:rFonts w:ascii="Cambria Math" w:hAnsi="Cambria Math"/>
                <w:sz w:val="24"/>
                <w:szCs w:val="24"/>
                <w:lang w:val="ru-RU"/>
              </w:rPr>
              <m:t>12</m:t>
            </m:r>
          </m:sub>
        </m:sSub>
        <m:r>
          <w:rPr>
            <w:rFonts w:ascii="Cambria Math" w:hAnsi="Cambria Math"/>
            <w:sz w:val="24"/>
            <w:szCs w:val="24"/>
            <w:lang w:val="ru-RU"/>
          </w:rPr>
          <m:t>=</m:t>
        </m:r>
        <m:sSub>
          <m:sSubPr>
            <m:ctrlPr>
              <w:rPr>
                <w:rFonts w:ascii="Cambria Math" w:hAnsi="Cambria Math"/>
                <w:i/>
                <w:sz w:val="24"/>
                <w:szCs w:val="24"/>
              </w:rPr>
            </m:ctrlPr>
          </m:sSubPr>
          <m:e>
            <m:r>
              <w:rPr>
                <w:rFonts w:ascii="Cambria Math" w:hAnsi="Cambria Math"/>
                <w:sz w:val="24"/>
                <w:szCs w:val="24"/>
              </w:rPr>
              <m:t>u</m:t>
            </m:r>
          </m:e>
          <m:sub>
            <m:r>
              <w:rPr>
                <w:rFonts w:ascii="Cambria Math" w:hAnsi="Cambria Math"/>
                <w:sz w:val="24"/>
                <w:szCs w:val="24"/>
                <w:lang w:val="ru-RU"/>
              </w:rPr>
              <m:t>11</m:t>
            </m:r>
          </m:sub>
        </m:sSub>
        <m:r>
          <w:rPr>
            <w:rFonts w:ascii="Cambria Math" w:hAnsi="Cambria Math"/>
            <w:sz w:val="24"/>
            <w:szCs w:val="24"/>
            <w:lang w:val="ru-RU"/>
          </w:rPr>
          <m:t>=1</m:t>
        </m:r>
      </m:oMath>
      <w:r>
        <w:rPr>
          <w:sz w:val="24"/>
          <w:szCs w:val="24"/>
          <w:lang w:val="ru-RU"/>
        </w:rPr>
        <w:t xml:space="preserve"> </w:t>
      </w:r>
    </w:p>
    <w:p w:rsidR="000A1049" w:rsidRPr="00945F31" w:rsidRDefault="000A1049" w:rsidP="000A1049">
      <w:pPr>
        <w:spacing w:after="0" w:line="240" w:lineRule="auto"/>
        <w:rPr>
          <w:sz w:val="24"/>
          <w:szCs w:val="24"/>
          <w:lang w:val="ru-RU"/>
        </w:rPr>
      </w:pPr>
      <w:r>
        <w:rPr>
          <w:sz w:val="24"/>
          <w:szCs w:val="24"/>
          <w:lang w:val="ru-RU"/>
        </w:rPr>
        <w:t xml:space="preserve"> Эта форма «колебаний» описывает вращение дисков без деформации вала.</w:t>
      </w:r>
    </w:p>
    <w:p w:rsidR="000A1049" w:rsidRDefault="000A1049" w:rsidP="000A1049">
      <w:pPr>
        <w:spacing w:after="0" w:line="240" w:lineRule="auto"/>
        <w:rPr>
          <w:sz w:val="28"/>
          <w:szCs w:val="28"/>
          <w:lang w:val="ru-RU"/>
        </w:rPr>
      </w:pPr>
      <w:r>
        <w:rPr>
          <w:lang w:val="ru-RU"/>
        </w:rPr>
        <w:t xml:space="preserve">   </w:t>
      </w:r>
      <w:r w:rsidRPr="00945F31">
        <w:rPr>
          <w:sz w:val="24"/>
          <w:szCs w:val="24"/>
          <w:lang w:val="ru-RU"/>
        </w:rPr>
        <w:t>Форм</w:t>
      </w:r>
      <w:r>
        <w:rPr>
          <w:sz w:val="24"/>
          <w:szCs w:val="24"/>
          <w:lang w:val="ru-RU"/>
        </w:rPr>
        <w:t>а</w:t>
      </w:r>
      <w:r w:rsidRPr="00945F31">
        <w:rPr>
          <w:sz w:val="24"/>
          <w:szCs w:val="24"/>
          <w:lang w:val="ru-RU"/>
        </w:rPr>
        <w:t xml:space="preserve"> колебаний для </w:t>
      </w:r>
      <w:r>
        <w:rPr>
          <w:sz w:val="24"/>
          <w:szCs w:val="24"/>
          <w:lang w:val="ru-RU"/>
        </w:rPr>
        <w:t xml:space="preserve">второй </w:t>
      </w:r>
      <w:r w:rsidRPr="00945F31">
        <w:rPr>
          <w:sz w:val="24"/>
          <w:szCs w:val="24"/>
          <w:lang w:val="ru-RU"/>
        </w:rPr>
        <w:t>частоты</w:t>
      </w:r>
      <w:r>
        <w:rPr>
          <w:sz w:val="24"/>
          <w:szCs w:val="24"/>
          <w:lang w:val="ru-RU"/>
        </w:rPr>
        <w:t xml:space="preserve">  </w:t>
      </w:r>
      <m:oMath>
        <m:sSub>
          <m:sSubPr>
            <m:ctrlPr>
              <w:rPr>
                <w:rFonts w:ascii="Cambria Math" w:hAnsi="Cambria Math"/>
                <w:i/>
                <w:sz w:val="24"/>
                <w:szCs w:val="24"/>
              </w:rPr>
            </m:ctrlPr>
          </m:sSubPr>
          <m:e>
            <m:r>
              <w:rPr>
                <w:rFonts w:ascii="Cambria Math" w:hAnsi="Cambria Math"/>
                <w:sz w:val="24"/>
                <w:szCs w:val="24"/>
              </w:rPr>
              <m:t>u</m:t>
            </m:r>
          </m:e>
          <m:sub>
            <m:r>
              <w:rPr>
                <w:rFonts w:ascii="Cambria Math" w:hAnsi="Cambria Math"/>
                <w:sz w:val="24"/>
                <w:szCs w:val="24"/>
                <w:lang w:val="ru-RU"/>
              </w:rPr>
              <m:t>21</m:t>
            </m:r>
          </m:sub>
        </m:sSub>
        <m:r>
          <w:rPr>
            <w:rFonts w:ascii="Cambria Math" w:hAnsi="Cambria Math"/>
            <w:sz w:val="24"/>
            <w:szCs w:val="24"/>
            <w:lang w:val="ru-RU"/>
          </w:rPr>
          <m:t xml:space="preserve">=1,   </m:t>
        </m:r>
        <m:sSub>
          <m:sSubPr>
            <m:ctrlPr>
              <w:rPr>
                <w:rFonts w:ascii="Cambria Math" w:hAnsi="Cambria Math"/>
                <w:i/>
                <w:sz w:val="24"/>
                <w:szCs w:val="24"/>
              </w:rPr>
            </m:ctrlPr>
          </m:sSubPr>
          <m:e>
            <m:r>
              <w:rPr>
                <w:rFonts w:ascii="Cambria Math" w:hAnsi="Cambria Math"/>
                <w:sz w:val="24"/>
                <w:szCs w:val="24"/>
              </w:rPr>
              <m:t>u</m:t>
            </m:r>
          </m:e>
          <m:sub>
            <m:r>
              <w:rPr>
                <w:rFonts w:ascii="Cambria Math" w:hAnsi="Cambria Math"/>
                <w:sz w:val="24"/>
                <w:szCs w:val="24"/>
                <w:lang w:val="ru-RU"/>
              </w:rPr>
              <m:t>22</m:t>
            </m:r>
          </m:sub>
        </m:sSub>
        <m:r>
          <w:rPr>
            <w:rFonts w:ascii="Cambria Math" w:hAnsi="Cambria Math"/>
            <w:sz w:val="24"/>
            <w:szCs w:val="24"/>
            <w:lang w:val="ru-RU"/>
          </w:rPr>
          <m:t>=-</m:t>
        </m:r>
        <m:f>
          <m:fPr>
            <m:ctrlPr>
              <w:rPr>
                <w:rFonts w:ascii="Cambria Math" w:hAnsi="Cambria Math"/>
                <w:i/>
                <w:sz w:val="24"/>
                <w:szCs w:val="24"/>
                <w:lang w:val="ru-RU"/>
              </w:rPr>
            </m:ctrlPr>
          </m:fPr>
          <m:num>
            <m:sSub>
              <m:sSubPr>
                <m:ctrlPr>
                  <w:rPr>
                    <w:rFonts w:ascii="Cambria Math" w:hAnsi="Cambria Math" w:cs="Calibri"/>
                    <w:i/>
                    <w:sz w:val="24"/>
                    <w:szCs w:val="24"/>
                    <w:lang w:val="ru-RU"/>
                  </w:rPr>
                </m:ctrlPr>
              </m:sSubPr>
              <m:e>
                <m:r>
                  <w:rPr>
                    <w:rFonts w:ascii="Cambria Math" w:hAnsi="Cambria Math" w:cs="Calibri"/>
                    <w:sz w:val="24"/>
                    <w:szCs w:val="24"/>
                    <w:lang w:val="ru-RU"/>
                  </w:rPr>
                  <m:t>I</m:t>
                </m:r>
              </m:e>
              <m:sub>
                <m:r>
                  <w:rPr>
                    <w:rFonts w:ascii="Cambria Math" w:hAnsi="Cambria Math" w:cs="Calibri"/>
                    <w:sz w:val="24"/>
                    <w:szCs w:val="24"/>
                    <w:lang w:val="ru-RU"/>
                  </w:rPr>
                  <m:t>1</m:t>
                </m:r>
              </m:sub>
            </m:sSub>
          </m:num>
          <m:den>
            <m:sSub>
              <m:sSubPr>
                <m:ctrlPr>
                  <w:rPr>
                    <w:rFonts w:ascii="Cambria Math" w:hAnsi="Cambria Math" w:cs="Calibri"/>
                    <w:i/>
                    <w:sz w:val="24"/>
                    <w:szCs w:val="24"/>
                    <w:lang w:val="ru-RU"/>
                  </w:rPr>
                </m:ctrlPr>
              </m:sSubPr>
              <m:e>
                <m:r>
                  <w:rPr>
                    <w:rFonts w:ascii="Cambria Math" w:hAnsi="Cambria Math" w:cs="Calibri"/>
                    <w:sz w:val="24"/>
                    <w:szCs w:val="24"/>
                    <w:lang w:val="ru-RU"/>
                  </w:rPr>
                  <m:t>I</m:t>
                </m:r>
              </m:e>
              <m:sub>
                <m:r>
                  <w:rPr>
                    <w:rFonts w:ascii="Cambria Math" w:hAnsi="Cambria Math" w:cs="Calibri"/>
                    <w:sz w:val="24"/>
                    <w:szCs w:val="24"/>
                    <w:lang w:val="ru-RU"/>
                  </w:rPr>
                  <m:t>2</m:t>
                </m:r>
              </m:sub>
            </m:sSub>
          </m:den>
        </m:f>
      </m:oMath>
      <w:r>
        <w:rPr>
          <w:sz w:val="28"/>
          <w:szCs w:val="28"/>
          <w:lang w:val="ru-RU"/>
        </w:rPr>
        <w:t>.</w:t>
      </w:r>
    </w:p>
    <w:p w:rsidR="000A1049" w:rsidRPr="0036548F" w:rsidRDefault="00FC6E1B" w:rsidP="000A1049">
      <w:pPr>
        <w:spacing w:after="0" w:line="240" w:lineRule="auto"/>
        <w:rPr>
          <w:lang w:val="ru-RU"/>
        </w:rPr>
      </w:pPr>
      <w:r>
        <w:rPr>
          <w:noProof/>
          <w:lang w:val="ru-RU" w:eastAsia="ru-RU" w:bidi="ar-SA"/>
        </w:rPr>
        <w:pict>
          <v:group id="_x0000_s34612" style="position:absolute;margin-left:258.95pt;margin-top:2.95pt;width:79.4pt;height:39.7pt;z-index:253103104" coordorigin="6313,12920" coordsize="1588,794">
            <v:shapetype id="_x0000_t6" coordsize="21600,21600" o:spt="6" path="m,l,21600r21600,xe">
              <v:stroke joinstyle="miter"/>
              <v:path gradientshapeok="t" o:connecttype="custom" o:connectlocs="0,0;0,10800;0,21600;10800,21600;21600,21600;10800,10800" textboxrect="1800,12600,12600,19800"/>
            </v:shapetype>
            <v:shape id="_x0000_s34613" type="#_x0000_t6" style="position:absolute;left:6313;top:12920;width:794;height:397" fillcolor="#c6d9f1 [671]">
              <v:fill color2="fill darken(194)" rotate="t" method="linear sigma" focus="-50%" type="gradient"/>
            </v:shape>
            <v:shape id="_x0000_s34614" type="#_x0000_t6" style="position:absolute;left:7107;top:13317;width:794;height:397;rotation:180" fillcolor="#c6d9f1 [671]">
              <v:fill color2="fill darken(194)" rotate="t" method="linear sigma" focus="-50%" type="gradient"/>
            </v:shape>
          </v:group>
        </w:pict>
      </w:r>
      <w:r>
        <w:rPr>
          <w:noProof/>
          <w:lang w:val="ru-RU" w:eastAsia="ru-RU" w:bidi="ar-SA"/>
        </w:rPr>
        <w:pict>
          <v:rect id="_x0000_s34611" style="position:absolute;margin-left:39.05pt;margin-top:8.8pt;width:79.35pt;height:19.85pt;z-index:253102080" fillcolor="#c6d9f1 [671]">
            <v:fill color2="fill darken(239)" rotate="t" method="linear sigma" focus="100%" type="gradient"/>
          </v:rect>
        </w:pict>
      </w:r>
      <m:oMath>
        <m:sSub>
          <m:sSubPr>
            <m:ctrlPr>
              <w:rPr>
                <w:rFonts w:ascii="Cambria Math" w:hAnsi="Cambria Math"/>
                <w:i/>
              </w:rPr>
            </m:ctrlPr>
          </m:sSubPr>
          <m:e>
            <m:r>
              <w:rPr>
                <w:rFonts w:ascii="Cambria Math" w:hAnsi="Cambria Math"/>
              </w:rPr>
              <m:t>u</m:t>
            </m:r>
          </m:e>
          <m:sub>
            <m:r>
              <w:rPr>
                <w:rFonts w:ascii="Cambria Math" w:hAnsi="Cambria Math"/>
                <w:lang w:val="ru-RU"/>
              </w:rPr>
              <m:t>11</m:t>
            </m:r>
          </m:sub>
        </m:sSub>
        <m:r>
          <w:rPr>
            <w:rFonts w:ascii="Cambria Math" w:hAnsi="Cambria Math"/>
            <w:lang w:val="ru-RU"/>
          </w:rPr>
          <m:t>=1</m:t>
        </m:r>
      </m:oMath>
      <w:r w:rsidR="000A1049">
        <w:rPr>
          <w:noProof/>
          <w:lang w:val="ru-RU"/>
        </w:rPr>
        <w:t xml:space="preserve">   </w:t>
      </w:r>
      <w:r w:rsidR="000A1049" w:rsidRPr="004843A4">
        <w:rPr>
          <w:noProof/>
          <w:lang w:val="ru-RU"/>
        </w:rPr>
        <w:t xml:space="preserve">                      </w:t>
      </w:r>
      <w:r w:rsidR="000A1049">
        <w:rPr>
          <w:noProof/>
          <w:lang w:val="ru-RU"/>
        </w:rPr>
        <w:t xml:space="preserve">  </w:t>
      </w:r>
      <w:r w:rsidR="000A1049" w:rsidRPr="004843A4">
        <w:rPr>
          <w:noProof/>
          <w:lang w:val="ru-RU"/>
        </w:rPr>
        <w:t xml:space="preserve">       </w:t>
      </w:r>
      <m:oMath>
        <m:sSub>
          <m:sSubPr>
            <m:ctrlPr>
              <w:rPr>
                <w:rFonts w:ascii="Cambria Math" w:hAnsi="Cambria Math"/>
                <w:i/>
              </w:rPr>
            </m:ctrlPr>
          </m:sSubPr>
          <m:e>
            <m:r>
              <w:rPr>
                <w:rFonts w:ascii="Cambria Math" w:hAnsi="Cambria Math"/>
              </w:rPr>
              <m:t>u</m:t>
            </m:r>
          </m:e>
          <m:sub>
            <m:r>
              <w:rPr>
                <w:rFonts w:ascii="Cambria Math" w:hAnsi="Cambria Math"/>
                <w:lang w:val="ru-RU"/>
              </w:rPr>
              <m:t>12</m:t>
            </m:r>
          </m:sub>
        </m:sSub>
        <m:r>
          <w:rPr>
            <w:rFonts w:ascii="Cambria Math" w:hAnsi="Cambria Math"/>
            <w:lang w:val="ru-RU"/>
          </w:rPr>
          <m:t>=1</m:t>
        </m:r>
      </m:oMath>
      <w:r w:rsidR="000A1049" w:rsidRPr="004843A4">
        <w:rPr>
          <w:lang w:val="ru-RU"/>
        </w:rPr>
        <w:t xml:space="preserve">       </w:t>
      </w:r>
      <w:r w:rsidR="000A1049">
        <w:rPr>
          <w:lang w:val="ru-RU"/>
        </w:rPr>
        <w:t xml:space="preserve">                    </w:t>
      </w:r>
      <m:oMath>
        <m:sSub>
          <m:sSubPr>
            <m:ctrlPr>
              <w:rPr>
                <w:rFonts w:ascii="Cambria Math" w:hAnsi="Cambria Math"/>
                <w:i/>
                <w:sz w:val="20"/>
                <w:szCs w:val="20"/>
              </w:rPr>
            </m:ctrlPr>
          </m:sSubPr>
          <m:e>
            <m:r>
              <w:rPr>
                <w:rFonts w:ascii="Cambria Math" w:hAnsi="Cambria Math"/>
                <w:sz w:val="20"/>
                <w:szCs w:val="20"/>
              </w:rPr>
              <m:t>u</m:t>
            </m:r>
          </m:e>
          <m:sub>
            <m:r>
              <w:rPr>
                <w:rFonts w:ascii="Cambria Math" w:hAnsi="Cambria Math"/>
                <w:sz w:val="20"/>
                <w:szCs w:val="20"/>
                <w:lang w:val="ru-RU"/>
              </w:rPr>
              <m:t>21</m:t>
            </m:r>
          </m:sub>
        </m:sSub>
        <m:r>
          <w:rPr>
            <w:rFonts w:ascii="Cambria Math" w:hAnsi="Cambria Math"/>
            <w:sz w:val="20"/>
            <w:szCs w:val="20"/>
            <w:lang w:val="ru-RU"/>
          </w:rPr>
          <m:t>=1</m:t>
        </m:r>
      </m:oMath>
      <w:r w:rsidR="000A1049">
        <w:rPr>
          <w:lang w:val="ru-RU"/>
        </w:rPr>
        <w:t xml:space="preserve">                                                                                        </w:t>
      </w:r>
    </w:p>
    <w:p w:rsidR="000A1049" w:rsidRPr="0036548F" w:rsidRDefault="000A1049" w:rsidP="000A1049">
      <w:pPr>
        <w:spacing w:after="0" w:line="240" w:lineRule="auto"/>
        <w:rPr>
          <w:lang w:val="ru-RU"/>
        </w:rPr>
      </w:pPr>
      <w:r>
        <w:rPr>
          <w:lang w:val="ru-RU"/>
        </w:rPr>
        <w:t xml:space="preserve">                                                                                                                                                                                               </w:t>
      </w:r>
    </w:p>
    <w:p w:rsidR="000A1049" w:rsidRPr="00CA6A4E" w:rsidRDefault="000A1049" w:rsidP="000A1049">
      <w:pPr>
        <w:spacing w:after="0" w:line="240" w:lineRule="auto"/>
        <w:rPr>
          <w:sz w:val="24"/>
          <w:szCs w:val="24"/>
          <w:lang w:val="ru-RU"/>
        </w:rPr>
      </w:pPr>
      <w:r>
        <w:rPr>
          <w:lang w:val="ru-RU"/>
        </w:rPr>
        <w:t xml:space="preserve">                                                                                                                                           </w:t>
      </w:r>
      <m:oMath>
        <m:sSub>
          <m:sSubPr>
            <m:ctrlPr>
              <w:rPr>
                <w:rFonts w:ascii="Cambria Math" w:hAnsi="Cambria Math"/>
                <w:i/>
              </w:rPr>
            </m:ctrlPr>
          </m:sSubPr>
          <m:e>
            <m:r>
              <w:rPr>
                <w:rFonts w:ascii="Cambria Math" w:hAnsi="Cambria Math"/>
              </w:rPr>
              <m:t>u</m:t>
            </m:r>
          </m:e>
          <m:sub>
            <m:r>
              <w:rPr>
                <w:rFonts w:ascii="Cambria Math" w:hAnsi="Cambria Math"/>
                <w:lang w:val="ru-RU"/>
              </w:rPr>
              <m:t>22</m:t>
            </m:r>
          </m:sub>
        </m:sSub>
        <m:r>
          <w:rPr>
            <w:rFonts w:ascii="Cambria Math" w:hAnsi="Cambria Math"/>
            <w:lang w:val="ru-RU"/>
          </w:rPr>
          <m:t>=-</m:t>
        </m:r>
        <m:f>
          <m:fPr>
            <m:ctrlPr>
              <w:rPr>
                <w:rFonts w:ascii="Cambria Math" w:hAnsi="Cambria Math"/>
                <w:i/>
                <w:lang w:val="ru-RU"/>
              </w:rPr>
            </m:ctrlPr>
          </m:fPr>
          <m:num>
            <m:sSub>
              <m:sSubPr>
                <m:ctrlPr>
                  <w:rPr>
                    <w:rFonts w:ascii="Cambria Math" w:hAnsi="Cambria Math" w:cs="Calibri"/>
                    <w:i/>
                    <w:lang w:val="ru-RU"/>
                  </w:rPr>
                </m:ctrlPr>
              </m:sSubPr>
              <m:e>
                <m:r>
                  <w:rPr>
                    <w:rFonts w:ascii="Cambria Math" w:hAnsi="Cambria Math" w:cs="Calibri"/>
                    <w:lang w:val="ru-RU"/>
                  </w:rPr>
                  <m:t>I</m:t>
                </m:r>
              </m:e>
              <m:sub>
                <m:r>
                  <w:rPr>
                    <w:rFonts w:ascii="Cambria Math" w:hAnsi="Cambria Math" w:cs="Calibri"/>
                    <w:lang w:val="ru-RU"/>
                  </w:rPr>
                  <m:t>2</m:t>
                </m:r>
              </m:sub>
            </m:sSub>
          </m:num>
          <m:den>
            <m:sSub>
              <m:sSubPr>
                <m:ctrlPr>
                  <w:rPr>
                    <w:rFonts w:ascii="Cambria Math" w:hAnsi="Cambria Math" w:cs="Calibri"/>
                    <w:i/>
                    <w:lang w:val="ru-RU"/>
                  </w:rPr>
                </m:ctrlPr>
              </m:sSubPr>
              <m:e>
                <m:r>
                  <w:rPr>
                    <w:rFonts w:ascii="Cambria Math" w:hAnsi="Cambria Math" w:cs="Calibri"/>
                    <w:lang w:val="ru-RU"/>
                  </w:rPr>
                  <m:t>I</m:t>
                </m:r>
              </m:e>
              <m:sub>
                <m:r>
                  <w:rPr>
                    <w:rFonts w:ascii="Cambria Math" w:hAnsi="Cambria Math" w:cs="Calibri"/>
                    <w:lang w:val="ru-RU"/>
                  </w:rPr>
                  <m:t>1</m:t>
                </m:r>
              </m:sub>
            </m:sSub>
          </m:den>
        </m:f>
      </m:oMath>
      <w:r w:rsidRPr="004843A4">
        <w:rPr>
          <w:sz w:val="24"/>
          <w:szCs w:val="24"/>
          <w:lang w:val="ru-RU"/>
        </w:rPr>
        <w:t xml:space="preserve">     </w:t>
      </w:r>
    </w:p>
    <w:p w:rsidR="000A1049" w:rsidRDefault="000A1049" w:rsidP="000A1049">
      <w:pPr>
        <w:spacing w:after="0" w:line="240" w:lineRule="auto"/>
        <w:rPr>
          <w:sz w:val="24"/>
          <w:szCs w:val="24"/>
          <w:lang w:val="ru-RU"/>
        </w:rPr>
      </w:pPr>
      <w:r w:rsidRPr="00041C54">
        <w:rPr>
          <w:sz w:val="24"/>
          <w:szCs w:val="24"/>
          <w:lang w:val="ru-RU"/>
        </w:rPr>
        <w:t xml:space="preserve">  </w:t>
      </w:r>
      <w:r>
        <w:rPr>
          <w:sz w:val="24"/>
          <w:szCs w:val="24"/>
          <w:lang w:val="ru-RU"/>
        </w:rPr>
        <w:t>Заметим, что форма, соответствующая нулевой частоте, ортогональна второй:</w:t>
      </w:r>
    </w:p>
    <w:p w:rsidR="000A1049" w:rsidRPr="003C57BC" w:rsidRDefault="000A1049" w:rsidP="000A1049">
      <w:pPr>
        <w:spacing w:after="0" w:line="240" w:lineRule="auto"/>
        <w:rPr>
          <w:sz w:val="28"/>
          <w:szCs w:val="28"/>
          <w:lang w:val="ru-RU"/>
        </w:rPr>
      </w:pPr>
      <w:r>
        <w:rPr>
          <w:sz w:val="24"/>
          <w:szCs w:val="24"/>
          <w:lang w:val="ru-RU"/>
        </w:rPr>
        <w:t xml:space="preserve">      </w:t>
      </w:r>
      <m:oMath>
        <m:sSubSup>
          <m:sSubSupPr>
            <m:ctrlPr>
              <w:rPr>
                <w:rFonts w:ascii="Cambria Math" w:hAnsi="Cambria Math"/>
                <w:i/>
                <w:sz w:val="24"/>
                <w:szCs w:val="24"/>
                <w:lang w:val="ru-RU"/>
              </w:rPr>
            </m:ctrlPr>
          </m:sSubSupPr>
          <m:e>
            <m:r>
              <w:rPr>
                <w:rFonts w:ascii="Cambria Math" w:hAnsi="Cambria Math"/>
                <w:sz w:val="24"/>
                <w:szCs w:val="24"/>
                <w:lang w:val="ru-RU"/>
              </w:rPr>
              <m:t>u</m:t>
            </m:r>
          </m:e>
          <m:sub>
            <m:r>
              <w:rPr>
                <w:rFonts w:ascii="Cambria Math" w:hAnsi="Cambria Math"/>
                <w:sz w:val="24"/>
                <w:szCs w:val="24"/>
                <w:lang w:val="ru-RU"/>
              </w:rPr>
              <m:t>1</m:t>
            </m:r>
          </m:sub>
          <m:sup>
            <m:r>
              <w:rPr>
                <w:rFonts w:ascii="Cambria Math" w:hAnsi="Cambria Math"/>
                <w:sz w:val="24"/>
                <w:szCs w:val="24"/>
                <w:lang w:val="ru-RU"/>
              </w:rPr>
              <m:t>T</m:t>
            </m:r>
          </m:sup>
        </m:sSubSup>
        <m:r>
          <w:rPr>
            <w:rFonts w:ascii="Cambria Math" w:hAnsi="Cambria Math"/>
            <w:sz w:val="24"/>
            <w:szCs w:val="24"/>
            <w:lang w:val="ru-RU"/>
          </w:rPr>
          <m:t>A</m:t>
        </m:r>
        <m:sSub>
          <m:sSubPr>
            <m:ctrlPr>
              <w:rPr>
                <w:rFonts w:ascii="Cambria Math" w:hAnsi="Cambria Math"/>
                <w:i/>
                <w:sz w:val="24"/>
                <w:szCs w:val="24"/>
                <w:lang w:val="ru-RU"/>
              </w:rPr>
            </m:ctrlPr>
          </m:sSubPr>
          <m:e>
            <m:r>
              <w:rPr>
                <w:rFonts w:ascii="Cambria Math" w:hAnsi="Cambria Math"/>
                <w:sz w:val="24"/>
                <w:szCs w:val="24"/>
                <w:lang w:val="ru-RU"/>
              </w:rPr>
              <m:t>u</m:t>
            </m:r>
          </m:e>
          <m:sub>
            <m:r>
              <w:rPr>
                <w:rFonts w:ascii="Cambria Math" w:hAnsi="Cambria Math"/>
                <w:sz w:val="24"/>
                <w:szCs w:val="24"/>
                <w:lang w:val="ru-RU"/>
              </w:rPr>
              <m:t>2</m:t>
            </m:r>
          </m:sub>
        </m:sSub>
        <m:r>
          <w:rPr>
            <w:rFonts w:ascii="Cambria Math" w:hAnsi="Cambria Math"/>
            <w:sz w:val="24"/>
            <w:szCs w:val="24"/>
            <w:lang w:val="ru-RU"/>
          </w:rPr>
          <m:t>=</m:t>
        </m:r>
        <m:d>
          <m:dPr>
            <m:ctrlPr>
              <w:rPr>
                <w:rFonts w:ascii="Cambria Math" w:hAnsi="Cambria Math"/>
                <w:i/>
                <w:sz w:val="24"/>
                <w:szCs w:val="24"/>
                <w:lang w:val="ru-RU"/>
              </w:rPr>
            </m:ctrlPr>
          </m:dPr>
          <m:e>
            <m:r>
              <w:rPr>
                <w:rFonts w:ascii="Cambria Math" w:hAnsi="Cambria Math"/>
                <w:sz w:val="24"/>
                <w:szCs w:val="24"/>
                <w:lang w:val="ru-RU"/>
              </w:rPr>
              <m:t>1 1</m:t>
            </m:r>
          </m:e>
        </m:d>
        <m:d>
          <m:dPr>
            <m:ctrlPr>
              <w:rPr>
                <w:rFonts w:ascii="Cambria Math" w:hAnsi="Cambria Math"/>
                <w:i/>
                <w:sz w:val="24"/>
                <w:szCs w:val="24"/>
                <w:lang w:val="ru-RU"/>
              </w:rPr>
            </m:ctrlPr>
          </m:dPr>
          <m:e>
            <m:m>
              <m:mPr>
                <m:mcs>
                  <m:mc>
                    <m:mcPr>
                      <m:count m:val="2"/>
                      <m:mcJc m:val="center"/>
                    </m:mcPr>
                  </m:mc>
                </m:mcs>
                <m:ctrlPr>
                  <w:rPr>
                    <w:rFonts w:ascii="Cambria Math" w:hAnsi="Cambria Math"/>
                    <w:i/>
                    <w:sz w:val="24"/>
                    <w:szCs w:val="24"/>
                    <w:lang w:val="ru-RU"/>
                  </w:rPr>
                </m:ctrlPr>
              </m:mPr>
              <m:mr>
                <m:e>
                  <m:sSub>
                    <m:sSubPr>
                      <m:ctrlPr>
                        <w:rPr>
                          <w:rFonts w:ascii="Cambria Math" w:hAnsi="Cambria Math" w:cs="Calibri"/>
                          <w:i/>
                          <w:sz w:val="24"/>
                          <w:szCs w:val="24"/>
                          <w:lang w:val="ru-RU"/>
                        </w:rPr>
                      </m:ctrlPr>
                    </m:sSubPr>
                    <m:e>
                      <m:r>
                        <w:rPr>
                          <w:rFonts w:ascii="Cambria Math" w:hAnsi="Cambria Math" w:cs="Calibri"/>
                          <w:sz w:val="24"/>
                          <w:szCs w:val="24"/>
                          <w:lang w:val="ru-RU"/>
                        </w:rPr>
                        <m:t>I</m:t>
                      </m:r>
                    </m:e>
                    <m:sub>
                      <m:r>
                        <w:rPr>
                          <w:rFonts w:ascii="Cambria Math" w:hAnsi="Cambria Math" w:cs="Calibri"/>
                          <w:sz w:val="24"/>
                          <w:szCs w:val="24"/>
                          <w:lang w:val="ru-RU"/>
                        </w:rPr>
                        <m:t>1</m:t>
                      </m:r>
                    </m:sub>
                  </m:sSub>
                </m:e>
                <m:e>
                  <m:r>
                    <w:rPr>
                      <w:rFonts w:ascii="Cambria Math" w:hAnsi="Cambria Math"/>
                      <w:sz w:val="24"/>
                      <w:szCs w:val="24"/>
                      <w:lang w:val="ru-RU"/>
                    </w:rPr>
                    <m:t>0</m:t>
                  </m:r>
                </m:e>
              </m:mr>
              <m:mr>
                <m:e>
                  <m:r>
                    <w:rPr>
                      <w:rFonts w:ascii="Cambria Math" w:hAnsi="Cambria Math"/>
                      <w:sz w:val="24"/>
                      <w:szCs w:val="24"/>
                      <w:lang w:val="ru-RU"/>
                    </w:rPr>
                    <m:t>0</m:t>
                  </m:r>
                </m:e>
                <m:e>
                  <m:sSub>
                    <m:sSubPr>
                      <m:ctrlPr>
                        <w:rPr>
                          <w:rFonts w:ascii="Cambria Math" w:hAnsi="Cambria Math" w:cs="Calibri"/>
                          <w:i/>
                          <w:sz w:val="24"/>
                          <w:szCs w:val="24"/>
                          <w:lang w:val="ru-RU"/>
                        </w:rPr>
                      </m:ctrlPr>
                    </m:sSubPr>
                    <m:e>
                      <m:r>
                        <w:rPr>
                          <w:rFonts w:ascii="Cambria Math" w:hAnsi="Cambria Math" w:cs="Calibri"/>
                          <w:sz w:val="24"/>
                          <w:szCs w:val="24"/>
                          <w:lang w:val="ru-RU"/>
                        </w:rPr>
                        <m:t>I</m:t>
                      </m:r>
                    </m:e>
                    <m:sub>
                      <m:r>
                        <w:rPr>
                          <w:rFonts w:ascii="Cambria Math" w:hAnsi="Cambria Math" w:cs="Calibri"/>
                          <w:sz w:val="24"/>
                          <w:szCs w:val="24"/>
                          <w:lang w:val="ru-RU"/>
                        </w:rPr>
                        <m:t>2</m:t>
                      </m:r>
                    </m:sub>
                  </m:sSub>
                </m:e>
              </m:mr>
            </m:m>
          </m:e>
        </m:d>
      </m:oMath>
      <w:r w:rsidRPr="003C57BC">
        <w:rPr>
          <w:sz w:val="24"/>
          <w:szCs w:val="24"/>
          <w:lang w:val="ru-RU"/>
        </w:rPr>
        <w:t xml:space="preserve"> </w:t>
      </w:r>
      <m:oMath>
        <m:d>
          <m:dPr>
            <m:ctrlPr>
              <w:rPr>
                <w:rFonts w:ascii="Cambria Math" w:hAnsi="Cambria Math"/>
                <w:i/>
                <w:sz w:val="28"/>
                <w:szCs w:val="28"/>
                <w:lang w:val="ru-RU"/>
              </w:rPr>
            </m:ctrlPr>
          </m:dPr>
          <m:e>
            <m:f>
              <m:fPr>
                <m:type m:val="noBar"/>
                <m:ctrlPr>
                  <w:rPr>
                    <w:rFonts w:ascii="Cambria Math" w:hAnsi="Cambria Math"/>
                    <w:i/>
                    <w:sz w:val="28"/>
                    <w:szCs w:val="28"/>
                    <w:lang w:val="ru-RU"/>
                  </w:rPr>
                </m:ctrlPr>
              </m:fPr>
              <m:num>
                <m:r>
                  <w:rPr>
                    <w:rFonts w:ascii="Cambria Math" w:hAnsi="Cambria Math"/>
                    <w:sz w:val="28"/>
                    <w:szCs w:val="28"/>
                    <w:lang w:val="ru-RU"/>
                  </w:rPr>
                  <m:t>1</m:t>
                </m:r>
              </m:num>
              <m:den>
                <m:sSub>
                  <m:sSubPr>
                    <m:ctrlPr>
                      <w:rPr>
                        <w:rFonts w:ascii="Cambria Math" w:hAnsi="Cambria Math"/>
                        <w:i/>
                        <w:sz w:val="28"/>
                        <w:szCs w:val="28"/>
                      </w:rPr>
                    </m:ctrlPr>
                  </m:sSubPr>
                  <m:e>
                    <m:r>
                      <w:rPr>
                        <w:rFonts w:ascii="Cambria Math" w:hAnsi="Cambria Math"/>
                        <w:sz w:val="28"/>
                        <w:szCs w:val="28"/>
                      </w:rPr>
                      <m:t>u</m:t>
                    </m:r>
                  </m:e>
                  <m:sub>
                    <m:r>
                      <w:rPr>
                        <w:rFonts w:ascii="Cambria Math" w:hAnsi="Cambria Math"/>
                        <w:sz w:val="28"/>
                        <w:szCs w:val="28"/>
                        <w:lang w:val="ru-RU"/>
                      </w:rPr>
                      <m:t>22</m:t>
                    </m:r>
                  </m:sub>
                </m:sSub>
              </m:den>
            </m:f>
          </m:e>
        </m:d>
        <m:r>
          <w:rPr>
            <w:rFonts w:ascii="Cambria Math" w:hAnsi="Cambria Math"/>
            <w:sz w:val="28"/>
            <w:szCs w:val="28"/>
            <w:lang w:val="ru-RU"/>
          </w:rPr>
          <m:t>=0</m:t>
        </m:r>
      </m:oMath>
      <w:r w:rsidRPr="003C57BC">
        <w:rPr>
          <w:sz w:val="28"/>
          <w:szCs w:val="28"/>
          <w:lang w:val="ru-RU"/>
        </w:rPr>
        <w:t>.</w:t>
      </w:r>
    </w:p>
    <w:p w:rsidR="000A1049" w:rsidRDefault="000A1049" w:rsidP="000A1049">
      <w:pPr>
        <w:spacing w:after="0" w:line="240" w:lineRule="auto"/>
        <w:rPr>
          <w:sz w:val="24"/>
          <w:szCs w:val="24"/>
          <w:lang w:val="ru-RU"/>
        </w:rPr>
      </w:pPr>
      <w:r>
        <w:rPr>
          <w:sz w:val="24"/>
          <w:szCs w:val="24"/>
          <w:lang w:val="ru-RU"/>
        </w:rPr>
        <w:t xml:space="preserve"> </w:t>
      </w:r>
      <w:r>
        <w:rPr>
          <w:lang w:val="ru-RU"/>
        </w:rPr>
        <w:t xml:space="preserve"> </w:t>
      </w:r>
      <w:r w:rsidRPr="00743DF0">
        <w:rPr>
          <w:sz w:val="24"/>
          <w:szCs w:val="24"/>
          <w:lang w:val="ru-RU"/>
        </w:rPr>
        <w:t>Общее решение задачи удобно построить, используя главные координаты</w:t>
      </w:r>
      <w:r>
        <w:rPr>
          <w:sz w:val="24"/>
          <w:szCs w:val="24"/>
          <w:lang w:val="ru-RU"/>
        </w:rPr>
        <w:t xml:space="preserve"> </w:t>
      </w:r>
    </w:p>
    <w:p w:rsidR="000A1049" w:rsidRPr="001401E8" w:rsidRDefault="000A1049" w:rsidP="000A1049">
      <w:pPr>
        <w:spacing w:after="0"/>
        <w:rPr>
          <w:sz w:val="24"/>
          <w:szCs w:val="24"/>
          <w:lang w:val="ru-RU"/>
        </w:rPr>
      </w:pPr>
      <w:r>
        <w:rPr>
          <w:sz w:val="24"/>
          <w:szCs w:val="24"/>
          <w:lang w:val="ru-RU"/>
        </w:rPr>
        <w:t xml:space="preserve">            </w:t>
      </w:r>
      <m:oMath>
        <m:d>
          <m:dPr>
            <m:ctrlPr>
              <w:rPr>
                <w:rFonts w:ascii="Cambria Math" w:hAnsi="Cambria Math"/>
                <w:i/>
                <w:sz w:val="24"/>
                <w:szCs w:val="24"/>
                <w:lang w:val="ru-RU"/>
              </w:rPr>
            </m:ctrlPr>
          </m:dPr>
          <m:e>
            <m:f>
              <m:fPr>
                <m:type m:val="noBar"/>
                <m:ctrlPr>
                  <w:rPr>
                    <w:rFonts w:ascii="Cambria Math" w:hAnsi="Cambria Math"/>
                    <w:i/>
                    <w:sz w:val="24"/>
                    <w:szCs w:val="24"/>
                    <w:lang w:val="ru-RU"/>
                  </w:rPr>
                </m:ctrlPr>
              </m:fPr>
              <m:num>
                <m:r>
                  <w:rPr>
                    <w:rFonts w:ascii="Cambria Math" w:hAnsi="Cambria Math"/>
                    <w:sz w:val="24"/>
                    <w:szCs w:val="24"/>
                    <w:lang w:val="ru-RU"/>
                  </w:rPr>
                  <m:t>φ</m:t>
                </m:r>
              </m:num>
              <m:den>
                <m:r>
                  <w:rPr>
                    <w:rFonts w:ascii="Cambria Math" w:hAnsi="Cambria Math"/>
                    <w:sz w:val="24"/>
                    <w:szCs w:val="24"/>
                    <w:lang w:val="ru-RU"/>
                  </w:rPr>
                  <m:t>ψ</m:t>
                </m:r>
              </m:den>
            </m:f>
          </m:e>
        </m:d>
        <m:r>
          <w:rPr>
            <w:rFonts w:ascii="Cambria Math" w:hAnsi="Cambria Math"/>
            <w:sz w:val="24"/>
            <w:szCs w:val="24"/>
            <w:lang w:val="ru-RU"/>
          </w:rPr>
          <m:t>=</m:t>
        </m:r>
        <m:sSub>
          <m:sSubPr>
            <m:ctrlPr>
              <w:rPr>
                <w:rFonts w:ascii="Cambria Math" w:hAnsi="Cambria Math"/>
                <w:i/>
                <w:sz w:val="24"/>
                <w:szCs w:val="24"/>
                <w:lang w:val="ru-RU"/>
              </w:rPr>
            </m:ctrlPr>
          </m:sSubPr>
          <m:e>
            <m:r>
              <w:rPr>
                <w:rFonts w:ascii="Cambria Math" w:hAnsi="Cambria Math"/>
                <w:sz w:val="24"/>
                <w:szCs w:val="24"/>
                <w:lang w:val="ru-RU"/>
              </w:rPr>
              <m:t>θ</m:t>
            </m:r>
          </m:e>
          <m:sub>
            <m:r>
              <w:rPr>
                <w:rFonts w:ascii="Cambria Math" w:hAnsi="Cambria Math"/>
                <w:sz w:val="24"/>
                <w:szCs w:val="24"/>
                <w:lang w:val="ru-RU"/>
              </w:rPr>
              <m:t>1</m:t>
            </m:r>
          </m:sub>
        </m:sSub>
        <m:sSub>
          <m:sSubPr>
            <m:ctrlPr>
              <w:rPr>
                <w:rFonts w:ascii="Cambria Math" w:hAnsi="Cambria Math"/>
                <w:i/>
                <w:sz w:val="24"/>
                <w:szCs w:val="24"/>
                <w:lang w:val="ru-RU"/>
              </w:rPr>
            </m:ctrlPr>
          </m:sSubPr>
          <m:e>
            <m:r>
              <w:rPr>
                <w:rFonts w:ascii="Cambria Math" w:hAnsi="Cambria Math"/>
                <w:sz w:val="24"/>
                <w:szCs w:val="24"/>
                <w:lang w:val="ru-RU"/>
              </w:rPr>
              <m:t>u</m:t>
            </m:r>
          </m:e>
          <m:sub>
            <m:r>
              <w:rPr>
                <w:rFonts w:ascii="Cambria Math" w:hAnsi="Cambria Math"/>
                <w:sz w:val="24"/>
                <w:szCs w:val="24"/>
                <w:lang w:val="ru-RU"/>
              </w:rPr>
              <m:t>1</m:t>
            </m:r>
          </m:sub>
        </m:sSub>
        <m:r>
          <w:rPr>
            <w:rFonts w:ascii="Cambria Math" w:hAnsi="Cambria Math"/>
            <w:sz w:val="24"/>
            <w:szCs w:val="24"/>
            <w:lang w:val="ru-RU"/>
          </w:rPr>
          <m:t>+</m:t>
        </m:r>
        <m:sSub>
          <m:sSubPr>
            <m:ctrlPr>
              <w:rPr>
                <w:rFonts w:ascii="Cambria Math" w:hAnsi="Cambria Math"/>
                <w:i/>
                <w:sz w:val="24"/>
                <w:szCs w:val="24"/>
                <w:lang w:val="ru-RU"/>
              </w:rPr>
            </m:ctrlPr>
          </m:sSubPr>
          <m:e>
            <m:r>
              <w:rPr>
                <w:rFonts w:ascii="Cambria Math" w:hAnsi="Cambria Math"/>
                <w:sz w:val="24"/>
                <w:szCs w:val="24"/>
                <w:lang w:val="ru-RU"/>
              </w:rPr>
              <m:t>θ</m:t>
            </m:r>
          </m:e>
          <m:sub>
            <m:r>
              <w:rPr>
                <w:rFonts w:ascii="Cambria Math" w:hAnsi="Cambria Math"/>
                <w:sz w:val="24"/>
                <w:szCs w:val="24"/>
                <w:lang w:val="ru-RU"/>
              </w:rPr>
              <m:t>2</m:t>
            </m:r>
          </m:sub>
        </m:sSub>
        <m:sSub>
          <m:sSubPr>
            <m:ctrlPr>
              <w:rPr>
                <w:rFonts w:ascii="Cambria Math" w:hAnsi="Cambria Math"/>
                <w:i/>
                <w:sz w:val="24"/>
                <w:szCs w:val="24"/>
                <w:lang w:val="ru-RU"/>
              </w:rPr>
            </m:ctrlPr>
          </m:sSubPr>
          <m:e>
            <m:r>
              <w:rPr>
                <w:rFonts w:ascii="Cambria Math" w:hAnsi="Cambria Math"/>
                <w:sz w:val="24"/>
                <w:szCs w:val="24"/>
                <w:lang w:val="ru-RU"/>
              </w:rPr>
              <m:t>u</m:t>
            </m:r>
          </m:e>
          <m:sub>
            <m:r>
              <w:rPr>
                <w:rFonts w:ascii="Cambria Math" w:hAnsi="Cambria Math"/>
                <w:sz w:val="24"/>
                <w:szCs w:val="24"/>
                <w:lang w:val="ru-RU"/>
              </w:rPr>
              <m:t>1</m:t>
            </m:r>
          </m:sub>
        </m:sSub>
        <m:r>
          <w:rPr>
            <w:rFonts w:ascii="Cambria Math" w:hAnsi="Cambria Math"/>
            <w:sz w:val="24"/>
            <w:szCs w:val="24"/>
            <w:lang w:val="ru-RU"/>
          </w:rPr>
          <m:t>≡</m:t>
        </m:r>
        <m:sSub>
          <m:sSubPr>
            <m:ctrlPr>
              <w:rPr>
                <w:rFonts w:ascii="Cambria Math" w:hAnsi="Cambria Math"/>
                <w:i/>
                <w:sz w:val="24"/>
                <w:szCs w:val="24"/>
                <w:lang w:val="ru-RU"/>
              </w:rPr>
            </m:ctrlPr>
          </m:sSubPr>
          <m:e>
            <m:r>
              <w:rPr>
                <w:rFonts w:ascii="Cambria Math" w:hAnsi="Cambria Math"/>
                <w:sz w:val="24"/>
                <w:szCs w:val="24"/>
                <w:lang w:val="ru-RU"/>
              </w:rPr>
              <m:t>θ</m:t>
            </m:r>
          </m:e>
          <m:sub>
            <m:r>
              <w:rPr>
                <w:rFonts w:ascii="Cambria Math" w:hAnsi="Cambria Math"/>
                <w:sz w:val="24"/>
                <w:szCs w:val="24"/>
                <w:lang w:val="ru-RU"/>
              </w:rPr>
              <m:t>1</m:t>
            </m:r>
          </m:sub>
        </m:sSub>
        <m:d>
          <m:dPr>
            <m:ctrlPr>
              <w:rPr>
                <w:rFonts w:ascii="Cambria Math" w:hAnsi="Cambria Math"/>
                <w:i/>
                <w:sz w:val="24"/>
                <w:szCs w:val="24"/>
                <w:lang w:val="ru-RU"/>
              </w:rPr>
            </m:ctrlPr>
          </m:dPr>
          <m:e>
            <m:f>
              <m:fPr>
                <m:type m:val="noBar"/>
                <m:ctrlPr>
                  <w:rPr>
                    <w:rFonts w:ascii="Cambria Math" w:hAnsi="Cambria Math"/>
                    <w:i/>
                    <w:sz w:val="24"/>
                    <w:szCs w:val="24"/>
                    <w:lang w:val="ru-RU"/>
                  </w:rPr>
                </m:ctrlPr>
              </m:fPr>
              <m:num>
                <m:r>
                  <w:rPr>
                    <w:rFonts w:ascii="Cambria Math" w:hAnsi="Cambria Math"/>
                    <w:sz w:val="24"/>
                    <w:szCs w:val="24"/>
                    <w:lang w:val="ru-RU"/>
                  </w:rPr>
                  <m:t>1</m:t>
                </m:r>
              </m:num>
              <m:den>
                <m:r>
                  <w:rPr>
                    <w:rFonts w:ascii="Cambria Math" w:hAnsi="Cambria Math"/>
                    <w:sz w:val="24"/>
                    <w:szCs w:val="24"/>
                    <w:lang w:val="ru-RU"/>
                  </w:rPr>
                  <m:t>1</m:t>
                </m:r>
              </m:den>
            </m:f>
          </m:e>
        </m:d>
        <m:r>
          <w:rPr>
            <w:rFonts w:ascii="Cambria Math" w:hAnsi="Cambria Math"/>
            <w:sz w:val="24"/>
            <w:szCs w:val="24"/>
            <w:lang w:val="ru-RU"/>
          </w:rPr>
          <m:t>+</m:t>
        </m:r>
        <m:sSub>
          <m:sSubPr>
            <m:ctrlPr>
              <w:rPr>
                <w:rFonts w:ascii="Cambria Math" w:hAnsi="Cambria Math"/>
                <w:i/>
                <w:sz w:val="24"/>
                <w:szCs w:val="24"/>
                <w:lang w:val="ru-RU"/>
              </w:rPr>
            </m:ctrlPr>
          </m:sSubPr>
          <m:e>
            <m:r>
              <w:rPr>
                <w:rFonts w:ascii="Cambria Math" w:hAnsi="Cambria Math"/>
                <w:sz w:val="24"/>
                <w:szCs w:val="24"/>
                <w:lang w:val="ru-RU"/>
              </w:rPr>
              <m:t>θ</m:t>
            </m:r>
          </m:e>
          <m:sub>
            <m:r>
              <w:rPr>
                <w:rFonts w:ascii="Cambria Math" w:hAnsi="Cambria Math"/>
                <w:sz w:val="24"/>
                <w:szCs w:val="24"/>
                <w:lang w:val="ru-RU"/>
              </w:rPr>
              <m:t>2</m:t>
            </m:r>
          </m:sub>
        </m:sSub>
        <m:d>
          <m:dPr>
            <m:ctrlPr>
              <w:rPr>
                <w:rFonts w:ascii="Cambria Math" w:hAnsi="Cambria Math"/>
                <w:i/>
                <w:sz w:val="24"/>
                <w:szCs w:val="24"/>
                <w:lang w:val="ru-RU"/>
              </w:rPr>
            </m:ctrlPr>
          </m:dPr>
          <m:e>
            <m:f>
              <m:fPr>
                <m:type m:val="noBar"/>
                <m:ctrlPr>
                  <w:rPr>
                    <w:rFonts w:ascii="Cambria Math" w:hAnsi="Cambria Math"/>
                    <w:i/>
                    <w:sz w:val="24"/>
                    <w:szCs w:val="24"/>
                    <w:lang w:val="ru-RU"/>
                  </w:rPr>
                </m:ctrlPr>
              </m:fPr>
              <m:num>
                <m:r>
                  <w:rPr>
                    <w:rFonts w:ascii="Cambria Math" w:hAnsi="Cambria Math"/>
                    <w:sz w:val="24"/>
                    <w:szCs w:val="24"/>
                    <w:lang w:val="ru-RU"/>
                  </w:rPr>
                  <m:t>1</m:t>
                </m:r>
              </m:num>
              <m:den>
                <m:sSub>
                  <m:sSubPr>
                    <m:ctrlPr>
                      <w:rPr>
                        <w:rFonts w:ascii="Cambria Math" w:hAnsi="Cambria Math"/>
                        <w:i/>
                        <w:sz w:val="28"/>
                        <w:szCs w:val="28"/>
                      </w:rPr>
                    </m:ctrlPr>
                  </m:sSubPr>
                  <m:e>
                    <m:r>
                      <w:rPr>
                        <w:rFonts w:ascii="Cambria Math" w:hAnsi="Cambria Math"/>
                        <w:sz w:val="28"/>
                        <w:szCs w:val="28"/>
                      </w:rPr>
                      <m:t>u</m:t>
                    </m:r>
                  </m:e>
                  <m:sub>
                    <m:r>
                      <w:rPr>
                        <w:rFonts w:ascii="Cambria Math" w:hAnsi="Cambria Math"/>
                        <w:sz w:val="28"/>
                        <w:szCs w:val="28"/>
                        <w:lang w:val="ru-RU"/>
                      </w:rPr>
                      <m:t>22</m:t>
                    </m:r>
                  </m:sub>
                </m:sSub>
              </m:den>
            </m:f>
          </m:e>
        </m:d>
      </m:oMath>
      <w:r w:rsidRPr="001401E8">
        <w:rPr>
          <w:sz w:val="24"/>
          <w:szCs w:val="24"/>
          <w:lang w:val="ru-RU"/>
        </w:rPr>
        <w:t xml:space="preserve">                                                                              (3)</w:t>
      </w:r>
    </w:p>
    <w:p w:rsidR="000A1049" w:rsidRPr="001401E8" w:rsidRDefault="000A1049" w:rsidP="000A1049">
      <w:pPr>
        <w:spacing w:after="0"/>
        <w:rPr>
          <w:sz w:val="24"/>
          <w:szCs w:val="24"/>
          <w:lang w:val="ru-RU"/>
        </w:rPr>
      </w:pPr>
      <w:r w:rsidRPr="00CC7F1D">
        <w:rPr>
          <w:sz w:val="24"/>
          <w:szCs w:val="24"/>
          <w:lang w:val="ru-RU"/>
        </w:rPr>
        <w:t xml:space="preserve"> </w:t>
      </w:r>
      <w:r>
        <w:rPr>
          <w:sz w:val="24"/>
          <w:szCs w:val="24"/>
          <w:lang w:val="ru-RU"/>
        </w:rPr>
        <w:t xml:space="preserve">Подставляя (3) в выражения кинетической и потенциальной энергии, получим: </w:t>
      </w:r>
    </w:p>
    <w:p w:rsidR="000A1049" w:rsidRPr="001401E8" w:rsidRDefault="000A1049" w:rsidP="000A1049">
      <w:pPr>
        <w:spacing w:after="0"/>
        <w:rPr>
          <w:sz w:val="24"/>
          <w:szCs w:val="24"/>
          <w:lang w:val="ru-RU"/>
        </w:rPr>
      </w:pPr>
      <w:r>
        <w:rPr>
          <w:sz w:val="24"/>
          <w:szCs w:val="24"/>
          <w:lang w:val="ru-RU"/>
        </w:rPr>
        <w:t xml:space="preserve">       </w:t>
      </w:r>
      <m:oMath>
        <m:r>
          <w:rPr>
            <w:rFonts w:ascii="Cambria Math" w:hAnsi="Cambria Math"/>
            <w:sz w:val="24"/>
            <w:szCs w:val="24"/>
          </w:rPr>
          <m:t>T</m:t>
        </m:r>
        <m:r>
          <w:rPr>
            <w:rFonts w:ascii="Cambria Math" w:hAnsi="Cambria Math"/>
            <w:sz w:val="24"/>
            <w:szCs w:val="24"/>
            <w:lang w:val="ru-RU"/>
          </w:rPr>
          <m:t>=</m:t>
        </m:r>
        <m:f>
          <m:fPr>
            <m:ctrlPr>
              <w:rPr>
                <w:rFonts w:ascii="Cambria Math" w:hAnsi="Cambria Math"/>
                <w:i/>
                <w:sz w:val="24"/>
                <w:szCs w:val="24"/>
                <w:lang w:val="ru-RU"/>
              </w:rPr>
            </m:ctrlPr>
          </m:fPr>
          <m:num>
            <m:r>
              <w:rPr>
                <w:rFonts w:ascii="Cambria Math" w:hAnsi="Cambria Math"/>
                <w:sz w:val="24"/>
                <w:szCs w:val="24"/>
                <w:lang w:val="ru-RU"/>
              </w:rPr>
              <m:t>1</m:t>
            </m:r>
          </m:num>
          <m:den>
            <m:r>
              <w:rPr>
                <w:rFonts w:ascii="Cambria Math" w:hAnsi="Cambria Math"/>
                <w:sz w:val="24"/>
                <w:szCs w:val="24"/>
                <w:lang w:val="ru-RU"/>
              </w:rPr>
              <m:t>2</m:t>
            </m:r>
          </m:den>
        </m:f>
        <m:r>
          <w:rPr>
            <w:rFonts w:ascii="Cambria Math" w:hAnsi="Cambria Math"/>
            <w:sz w:val="24"/>
            <w:szCs w:val="24"/>
            <w:lang w:val="ru-RU"/>
          </w:rPr>
          <m:t xml:space="preserve"> </m:t>
        </m:r>
        <m:sSubSup>
          <m:sSubSupPr>
            <m:ctrlPr>
              <w:rPr>
                <w:rFonts w:ascii="Cambria Math" w:hAnsi="Cambria Math"/>
                <w:i/>
                <w:sz w:val="24"/>
                <w:szCs w:val="24"/>
              </w:rPr>
            </m:ctrlPr>
          </m:sSubSupPr>
          <m:e>
            <m:acc>
              <m:accPr>
                <m:chr m:val="̇"/>
                <m:ctrlPr>
                  <w:rPr>
                    <w:rFonts w:ascii="Cambria Math" w:hAnsi="Cambria Math"/>
                    <w:i/>
                    <w:sz w:val="24"/>
                    <w:szCs w:val="24"/>
                  </w:rPr>
                </m:ctrlPr>
              </m:accPr>
              <m:e>
                <m:r>
                  <w:rPr>
                    <w:rFonts w:ascii="Cambria Math" w:hAnsi="Cambria Math"/>
                    <w:sz w:val="24"/>
                    <w:szCs w:val="24"/>
                  </w:rPr>
                  <m:t>θ</m:t>
                </m:r>
              </m:e>
            </m:acc>
          </m:e>
          <m:sub>
            <m:r>
              <w:rPr>
                <w:rFonts w:ascii="Cambria Math" w:hAnsi="Cambria Math"/>
                <w:sz w:val="24"/>
                <w:szCs w:val="24"/>
                <w:lang w:val="ru-RU"/>
              </w:rPr>
              <m:t>1</m:t>
            </m:r>
          </m:sub>
          <m:sup>
            <m:r>
              <w:rPr>
                <w:rFonts w:ascii="Cambria Math" w:hAnsi="Cambria Math"/>
                <w:sz w:val="24"/>
                <w:szCs w:val="24"/>
                <w:lang w:val="ru-RU"/>
              </w:rPr>
              <m:t>2</m:t>
            </m:r>
          </m:sup>
        </m:sSubSup>
        <m:r>
          <w:rPr>
            <w:rFonts w:ascii="Cambria Math" w:hAnsi="Cambria Math"/>
            <w:sz w:val="24"/>
            <w:szCs w:val="24"/>
            <w:lang w:val="ru-RU"/>
          </w:rPr>
          <m:t xml:space="preserve"> </m:t>
        </m:r>
        <m:sSubSup>
          <m:sSubSupPr>
            <m:ctrlPr>
              <w:rPr>
                <w:rFonts w:ascii="Cambria Math" w:hAnsi="Cambria Math"/>
                <w:i/>
                <w:sz w:val="24"/>
                <w:szCs w:val="24"/>
              </w:rPr>
            </m:ctrlPr>
          </m:sSubSupPr>
          <m:e>
            <m:r>
              <w:rPr>
                <w:rFonts w:ascii="Cambria Math" w:hAnsi="Cambria Math"/>
                <w:sz w:val="24"/>
                <w:szCs w:val="24"/>
              </w:rPr>
              <m:t>a</m:t>
            </m:r>
          </m:e>
          <m:sub>
            <m:r>
              <w:rPr>
                <w:rFonts w:ascii="Cambria Math" w:hAnsi="Cambria Math"/>
                <w:sz w:val="24"/>
                <w:szCs w:val="24"/>
                <w:lang w:val="ru-RU"/>
              </w:rPr>
              <m:t>1</m:t>
            </m:r>
          </m:sub>
          <m:sup>
            <m:r>
              <w:rPr>
                <w:rFonts w:ascii="Cambria Math" w:hAnsi="Cambria Math"/>
                <w:sz w:val="24"/>
                <w:szCs w:val="24"/>
                <w:lang w:val="ru-RU"/>
              </w:rPr>
              <m:t>*</m:t>
            </m:r>
          </m:sup>
        </m:sSubSup>
        <m:r>
          <w:rPr>
            <w:rFonts w:ascii="Cambria Math" w:hAnsi="Cambria Math"/>
            <w:sz w:val="24"/>
            <w:szCs w:val="24"/>
            <w:lang w:val="ru-RU"/>
          </w:rPr>
          <m:t>+</m:t>
        </m:r>
        <m:f>
          <m:fPr>
            <m:ctrlPr>
              <w:rPr>
                <w:rFonts w:ascii="Cambria Math" w:hAnsi="Cambria Math"/>
                <w:i/>
                <w:sz w:val="24"/>
                <w:szCs w:val="24"/>
                <w:lang w:val="ru-RU"/>
              </w:rPr>
            </m:ctrlPr>
          </m:fPr>
          <m:num>
            <m:r>
              <w:rPr>
                <w:rFonts w:ascii="Cambria Math" w:hAnsi="Cambria Math"/>
                <w:sz w:val="24"/>
                <w:szCs w:val="24"/>
                <w:lang w:val="ru-RU"/>
              </w:rPr>
              <m:t>1</m:t>
            </m:r>
          </m:num>
          <m:den>
            <m:r>
              <w:rPr>
                <w:rFonts w:ascii="Cambria Math" w:hAnsi="Cambria Math"/>
                <w:sz w:val="24"/>
                <w:szCs w:val="24"/>
                <w:lang w:val="ru-RU"/>
              </w:rPr>
              <m:t>2</m:t>
            </m:r>
          </m:den>
        </m:f>
        <m:r>
          <w:rPr>
            <w:rFonts w:ascii="Cambria Math" w:hAnsi="Cambria Math"/>
            <w:sz w:val="24"/>
            <w:szCs w:val="24"/>
            <w:lang w:val="ru-RU"/>
          </w:rPr>
          <m:t xml:space="preserve"> </m:t>
        </m:r>
        <m:sSubSup>
          <m:sSubSupPr>
            <m:ctrlPr>
              <w:rPr>
                <w:rFonts w:ascii="Cambria Math" w:hAnsi="Cambria Math"/>
                <w:i/>
                <w:sz w:val="24"/>
                <w:szCs w:val="24"/>
              </w:rPr>
            </m:ctrlPr>
          </m:sSubSupPr>
          <m:e>
            <m:acc>
              <m:accPr>
                <m:chr m:val="̇"/>
                <m:ctrlPr>
                  <w:rPr>
                    <w:rFonts w:ascii="Cambria Math" w:hAnsi="Cambria Math"/>
                    <w:i/>
                    <w:sz w:val="24"/>
                    <w:szCs w:val="24"/>
                  </w:rPr>
                </m:ctrlPr>
              </m:accPr>
              <m:e>
                <m:r>
                  <w:rPr>
                    <w:rFonts w:ascii="Cambria Math" w:hAnsi="Cambria Math"/>
                    <w:sz w:val="24"/>
                    <w:szCs w:val="24"/>
                  </w:rPr>
                  <m:t>θ</m:t>
                </m:r>
              </m:e>
            </m:acc>
          </m:e>
          <m:sub>
            <m:r>
              <w:rPr>
                <w:rFonts w:ascii="Cambria Math" w:hAnsi="Cambria Math"/>
                <w:sz w:val="24"/>
                <w:szCs w:val="24"/>
                <w:lang w:val="ru-RU"/>
              </w:rPr>
              <m:t>2</m:t>
            </m:r>
          </m:sub>
          <m:sup>
            <m:r>
              <w:rPr>
                <w:rFonts w:ascii="Cambria Math" w:hAnsi="Cambria Math"/>
                <w:sz w:val="24"/>
                <w:szCs w:val="24"/>
                <w:lang w:val="ru-RU"/>
              </w:rPr>
              <m:t>2</m:t>
            </m:r>
          </m:sup>
        </m:sSubSup>
        <m:r>
          <w:rPr>
            <w:rFonts w:ascii="Cambria Math" w:hAnsi="Cambria Math"/>
            <w:sz w:val="24"/>
            <w:szCs w:val="24"/>
            <w:lang w:val="ru-RU"/>
          </w:rPr>
          <m:t xml:space="preserve"> </m:t>
        </m:r>
        <m:sSubSup>
          <m:sSubSupPr>
            <m:ctrlPr>
              <w:rPr>
                <w:rFonts w:ascii="Cambria Math" w:hAnsi="Cambria Math"/>
                <w:i/>
                <w:sz w:val="24"/>
                <w:szCs w:val="24"/>
              </w:rPr>
            </m:ctrlPr>
          </m:sSubSupPr>
          <m:e>
            <m:r>
              <w:rPr>
                <w:rFonts w:ascii="Cambria Math" w:hAnsi="Cambria Math"/>
                <w:sz w:val="24"/>
                <w:szCs w:val="24"/>
              </w:rPr>
              <m:t>a</m:t>
            </m:r>
          </m:e>
          <m:sub>
            <m:r>
              <w:rPr>
                <w:rFonts w:ascii="Cambria Math" w:hAnsi="Cambria Math"/>
                <w:sz w:val="24"/>
                <w:szCs w:val="24"/>
                <w:lang w:val="ru-RU"/>
              </w:rPr>
              <m:t>2</m:t>
            </m:r>
          </m:sub>
          <m:sup>
            <m:r>
              <w:rPr>
                <w:rFonts w:ascii="Cambria Math" w:hAnsi="Cambria Math"/>
                <w:sz w:val="24"/>
                <w:szCs w:val="24"/>
                <w:lang w:val="ru-RU"/>
              </w:rPr>
              <m:t>*</m:t>
            </m:r>
          </m:sup>
        </m:sSubSup>
        <m:r>
          <w:rPr>
            <w:rFonts w:ascii="Cambria Math" w:hAnsi="Cambria Math"/>
            <w:sz w:val="24"/>
            <w:szCs w:val="24"/>
            <w:lang w:val="ru-RU"/>
          </w:rPr>
          <m:t xml:space="preserve">,  где </m:t>
        </m:r>
        <m:sSubSup>
          <m:sSubSupPr>
            <m:ctrlPr>
              <w:rPr>
                <w:rFonts w:ascii="Cambria Math" w:hAnsi="Cambria Math"/>
                <w:i/>
                <w:sz w:val="24"/>
                <w:szCs w:val="24"/>
              </w:rPr>
            </m:ctrlPr>
          </m:sSubSupPr>
          <m:e>
            <m:r>
              <w:rPr>
                <w:rFonts w:ascii="Cambria Math" w:hAnsi="Cambria Math"/>
                <w:sz w:val="24"/>
                <w:szCs w:val="24"/>
              </w:rPr>
              <m:t>a</m:t>
            </m:r>
          </m:e>
          <m:sub>
            <m:r>
              <w:rPr>
                <w:rFonts w:ascii="Cambria Math" w:hAnsi="Cambria Math"/>
                <w:sz w:val="24"/>
                <w:szCs w:val="24"/>
                <w:lang w:val="ru-RU"/>
              </w:rPr>
              <m:t>1</m:t>
            </m:r>
          </m:sub>
          <m:sup>
            <m:r>
              <w:rPr>
                <w:rFonts w:ascii="Cambria Math" w:hAnsi="Cambria Math"/>
                <w:sz w:val="24"/>
                <w:szCs w:val="24"/>
                <w:lang w:val="ru-RU"/>
              </w:rPr>
              <m:t>*</m:t>
            </m:r>
          </m:sup>
        </m:sSubSup>
        <m:r>
          <w:rPr>
            <w:rFonts w:ascii="Cambria Math" w:hAnsi="Cambria Math"/>
            <w:sz w:val="24"/>
            <w:szCs w:val="24"/>
            <w:lang w:val="ru-RU"/>
          </w:rPr>
          <m:t>=</m:t>
        </m:r>
        <m:sSub>
          <m:sSubPr>
            <m:ctrlPr>
              <w:rPr>
                <w:rFonts w:ascii="Cambria Math" w:hAnsi="Cambria Math" w:cs="Calibri"/>
                <w:i/>
                <w:sz w:val="24"/>
                <w:szCs w:val="24"/>
                <w:lang w:val="ru-RU"/>
              </w:rPr>
            </m:ctrlPr>
          </m:sSubPr>
          <m:e>
            <m:r>
              <w:rPr>
                <w:rFonts w:ascii="Cambria Math" w:hAnsi="Cambria Math" w:cs="Calibri"/>
                <w:sz w:val="24"/>
                <w:szCs w:val="24"/>
                <w:lang w:val="ru-RU"/>
              </w:rPr>
              <m:t>I</m:t>
            </m:r>
          </m:e>
          <m:sub>
            <m:r>
              <w:rPr>
                <w:rFonts w:ascii="Cambria Math" w:hAnsi="Cambria Math" w:cs="Calibri"/>
                <w:sz w:val="24"/>
                <w:szCs w:val="24"/>
                <w:lang w:val="ru-RU"/>
              </w:rPr>
              <m:t>1</m:t>
            </m:r>
          </m:sub>
        </m:sSub>
        <m:r>
          <w:rPr>
            <w:rFonts w:ascii="Cambria Math" w:hAnsi="Cambria Math" w:cs="Calibri"/>
            <w:sz w:val="24"/>
            <w:szCs w:val="24"/>
            <w:lang w:val="ru-RU"/>
          </w:rPr>
          <m:t>+</m:t>
        </m:r>
        <m:sSub>
          <m:sSubPr>
            <m:ctrlPr>
              <w:rPr>
                <w:rFonts w:ascii="Cambria Math" w:hAnsi="Cambria Math" w:cs="Calibri"/>
                <w:i/>
                <w:sz w:val="24"/>
                <w:szCs w:val="24"/>
                <w:lang w:val="ru-RU"/>
              </w:rPr>
            </m:ctrlPr>
          </m:sSubPr>
          <m:e>
            <m:r>
              <w:rPr>
                <w:rFonts w:ascii="Cambria Math" w:hAnsi="Cambria Math" w:cs="Calibri"/>
                <w:sz w:val="24"/>
                <w:szCs w:val="24"/>
                <w:lang w:val="ru-RU"/>
              </w:rPr>
              <m:t>I</m:t>
            </m:r>
          </m:e>
          <m:sub>
            <m:r>
              <w:rPr>
                <w:rFonts w:ascii="Cambria Math" w:hAnsi="Cambria Math" w:cs="Calibri"/>
                <w:sz w:val="24"/>
                <w:szCs w:val="24"/>
                <w:lang w:val="ru-RU"/>
              </w:rPr>
              <m:t>2</m:t>
            </m:r>
          </m:sub>
        </m:sSub>
      </m:oMath>
      <w:r>
        <w:rPr>
          <w:sz w:val="24"/>
          <w:szCs w:val="24"/>
          <w:lang w:val="ru-RU"/>
        </w:rPr>
        <w:t xml:space="preserve">,  </w:t>
      </w:r>
      <m:oMath>
        <m:sSubSup>
          <m:sSubSupPr>
            <m:ctrlPr>
              <w:rPr>
                <w:rFonts w:ascii="Cambria Math" w:hAnsi="Cambria Math"/>
                <w:i/>
                <w:sz w:val="24"/>
                <w:szCs w:val="24"/>
              </w:rPr>
            </m:ctrlPr>
          </m:sSubSupPr>
          <m:e>
            <m:r>
              <w:rPr>
                <w:rFonts w:ascii="Cambria Math" w:hAnsi="Cambria Math"/>
                <w:sz w:val="24"/>
                <w:szCs w:val="24"/>
              </w:rPr>
              <m:t>a</m:t>
            </m:r>
          </m:e>
          <m:sub>
            <m:r>
              <w:rPr>
                <w:rFonts w:ascii="Cambria Math" w:hAnsi="Cambria Math"/>
                <w:sz w:val="24"/>
                <w:szCs w:val="24"/>
                <w:lang w:val="ru-RU"/>
              </w:rPr>
              <m:t>2</m:t>
            </m:r>
          </m:sub>
          <m:sup>
            <m:r>
              <w:rPr>
                <w:rFonts w:ascii="Cambria Math" w:hAnsi="Cambria Math"/>
                <w:sz w:val="24"/>
                <w:szCs w:val="24"/>
                <w:lang w:val="ru-RU"/>
              </w:rPr>
              <m:t>*</m:t>
            </m:r>
          </m:sup>
        </m:sSubSup>
        <m:r>
          <w:rPr>
            <w:rFonts w:ascii="Cambria Math" w:hAnsi="Cambria Math"/>
            <w:sz w:val="24"/>
            <w:szCs w:val="24"/>
            <w:lang w:val="ru-RU"/>
          </w:rPr>
          <m:t>=</m:t>
        </m:r>
        <m:sSub>
          <m:sSubPr>
            <m:ctrlPr>
              <w:rPr>
                <w:rFonts w:ascii="Cambria Math" w:hAnsi="Cambria Math" w:cs="Calibri"/>
                <w:i/>
                <w:sz w:val="24"/>
                <w:szCs w:val="24"/>
                <w:lang w:val="ru-RU"/>
              </w:rPr>
            </m:ctrlPr>
          </m:sSubPr>
          <m:e>
            <m:r>
              <w:rPr>
                <w:rFonts w:ascii="Cambria Math" w:hAnsi="Cambria Math" w:cs="Calibri"/>
                <w:sz w:val="24"/>
                <w:szCs w:val="24"/>
                <w:lang w:val="ru-RU"/>
              </w:rPr>
              <m:t>I</m:t>
            </m:r>
          </m:e>
          <m:sub>
            <m:r>
              <w:rPr>
                <w:rFonts w:ascii="Cambria Math" w:hAnsi="Cambria Math" w:cs="Calibri"/>
                <w:sz w:val="24"/>
                <w:szCs w:val="24"/>
                <w:lang w:val="ru-RU"/>
              </w:rPr>
              <m:t>1</m:t>
            </m:r>
          </m:sub>
        </m:sSub>
        <m:r>
          <w:rPr>
            <w:rFonts w:ascii="Cambria Math" w:hAnsi="Cambria Math" w:cs="Calibri"/>
            <w:sz w:val="24"/>
            <w:szCs w:val="24"/>
            <w:lang w:val="ru-RU"/>
          </w:rPr>
          <m:t>+</m:t>
        </m:r>
        <m:sSub>
          <m:sSubPr>
            <m:ctrlPr>
              <w:rPr>
                <w:rFonts w:ascii="Cambria Math" w:hAnsi="Cambria Math" w:cs="Calibri"/>
                <w:i/>
                <w:sz w:val="24"/>
                <w:szCs w:val="24"/>
                <w:lang w:val="ru-RU"/>
              </w:rPr>
            </m:ctrlPr>
          </m:sSubPr>
          <m:e>
            <m:r>
              <w:rPr>
                <w:rFonts w:ascii="Cambria Math" w:hAnsi="Cambria Math" w:cs="Calibri"/>
                <w:sz w:val="24"/>
                <w:szCs w:val="24"/>
                <w:lang w:val="ru-RU"/>
              </w:rPr>
              <m:t>I</m:t>
            </m:r>
          </m:e>
          <m:sub>
            <m:r>
              <w:rPr>
                <w:rFonts w:ascii="Cambria Math" w:hAnsi="Cambria Math" w:cs="Calibri"/>
                <w:sz w:val="24"/>
                <w:szCs w:val="24"/>
                <w:lang w:val="ru-RU"/>
              </w:rPr>
              <m:t>2</m:t>
            </m:r>
          </m:sub>
        </m:sSub>
        <m:r>
          <w:rPr>
            <w:rFonts w:ascii="Cambria Math" w:hAnsi="Cambria Math" w:cs="Calibri"/>
            <w:sz w:val="24"/>
            <w:szCs w:val="24"/>
            <w:lang w:val="ru-RU"/>
          </w:rPr>
          <m:t xml:space="preserve"> </m:t>
        </m:r>
        <m:sSubSup>
          <m:sSubSupPr>
            <m:ctrlPr>
              <w:rPr>
                <w:rFonts w:ascii="Cambria Math" w:hAnsi="Cambria Math" w:cs="Calibri"/>
                <w:i/>
                <w:sz w:val="24"/>
                <w:szCs w:val="24"/>
                <w:lang w:val="ru-RU"/>
              </w:rPr>
            </m:ctrlPr>
          </m:sSubSupPr>
          <m:e>
            <m:r>
              <w:rPr>
                <w:rFonts w:ascii="Cambria Math" w:hAnsi="Cambria Math" w:cs="Calibri"/>
                <w:sz w:val="24"/>
                <w:szCs w:val="24"/>
                <w:lang w:val="ru-RU"/>
              </w:rPr>
              <m:t>u</m:t>
            </m:r>
          </m:e>
          <m:sub>
            <m:r>
              <w:rPr>
                <w:rFonts w:ascii="Cambria Math" w:hAnsi="Cambria Math" w:cs="Calibri"/>
                <w:sz w:val="24"/>
                <w:szCs w:val="24"/>
                <w:lang w:val="ru-RU"/>
              </w:rPr>
              <m:t>22</m:t>
            </m:r>
          </m:sub>
          <m:sup>
            <m:r>
              <w:rPr>
                <w:rFonts w:ascii="Cambria Math" w:hAnsi="Cambria Math" w:cs="Calibri"/>
                <w:sz w:val="24"/>
                <w:szCs w:val="24"/>
                <w:lang w:val="ru-RU"/>
              </w:rPr>
              <m:t>2</m:t>
            </m:r>
          </m:sup>
        </m:sSubSup>
        <m:r>
          <w:rPr>
            <w:rFonts w:ascii="Cambria Math" w:hAnsi="Cambria Math" w:cs="Calibri"/>
            <w:sz w:val="24"/>
            <w:szCs w:val="24"/>
            <w:lang w:val="ru-RU"/>
          </w:rPr>
          <m:t>=</m:t>
        </m:r>
        <m:sSub>
          <m:sSubPr>
            <m:ctrlPr>
              <w:rPr>
                <w:rFonts w:ascii="Cambria Math" w:hAnsi="Cambria Math" w:cs="Calibri"/>
                <w:i/>
                <w:sz w:val="24"/>
                <w:szCs w:val="24"/>
                <w:lang w:val="ru-RU"/>
              </w:rPr>
            </m:ctrlPr>
          </m:sSubPr>
          <m:e>
            <m:r>
              <w:rPr>
                <w:rFonts w:ascii="Cambria Math" w:hAnsi="Cambria Math" w:cs="Calibri"/>
                <w:sz w:val="24"/>
                <w:szCs w:val="24"/>
                <w:lang w:val="ru-RU"/>
              </w:rPr>
              <m:t>I</m:t>
            </m:r>
          </m:e>
          <m:sub>
            <m:r>
              <w:rPr>
                <w:rFonts w:ascii="Cambria Math" w:hAnsi="Cambria Math" w:cs="Calibri"/>
                <w:sz w:val="24"/>
                <w:szCs w:val="24"/>
                <w:lang w:val="ru-RU"/>
              </w:rPr>
              <m:t>1</m:t>
            </m:r>
          </m:sub>
        </m:sSub>
        <m:r>
          <w:rPr>
            <w:rFonts w:ascii="Cambria Math" w:hAnsi="Cambria Math" w:cs="Calibri"/>
            <w:sz w:val="24"/>
            <w:szCs w:val="24"/>
            <w:lang w:val="ru-RU"/>
          </w:rPr>
          <m:t>(1+</m:t>
        </m:r>
        <m:f>
          <m:fPr>
            <m:ctrlPr>
              <w:rPr>
                <w:rFonts w:ascii="Cambria Math" w:hAnsi="Cambria Math" w:cs="Calibri"/>
                <w:i/>
                <w:sz w:val="24"/>
                <w:szCs w:val="24"/>
                <w:lang w:val="ru-RU"/>
              </w:rPr>
            </m:ctrlPr>
          </m:fPr>
          <m:num>
            <m:sSub>
              <m:sSubPr>
                <m:ctrlPr>
                  <w:rPr>
                    <w:rFonts w:ascii="Cambria Math" w:hAnsi="Cambria Math" w:cs="Calibri"/>
                    <w:i/>
                    <w:sz w:val="24"/>
                    <w:szCs w:val="24"/>
                    <w:lang w:val="ru-RU"/>
                  </w:rPr>
                </m:ctrlPr>
              </m:sSubPr>
              <m:e>
                <m:r>
                  <w:rPr>
                    <w:rFonts w:ascii="Cambria Math" w:hAnsi="Cambria Math" w:cs="Calibri"/>
                    <w:sz w:val="24"/>
                    <w:szCs w:val="24"/>
                    <w:lang w:val="ru-RU"/>
                  </w:rPr>
                  <m:t>I</m:t>
                </m:r>
              </m:e>
              <m:sub>
                <m:r>
                  <w:rPr>
                    <w:rFonts w:ascii="Cambria Math" w:hAnsi="Cambria Math" w:cs="Calibri"/>
                    <w:sz w:val="24"/>
                    <w:szCs w:val="24"/>
                    <w:lang w:val="ru-RU"/>
                  </w:rPr>
                  <m:t>1</m:t>
                </m:r>
              </m:sub>
            </m:sSub>
          </m:num>
          <m:den>
            <m:sSub>
              <m:sSubPr>
                <m:ctrlPr>
                  <w:rPr>
                    <w:rFonts w:ascii="Cambria Math" w:hAnsi="Cambria Math" w:cs="Calibri"/>
                    <w:i/>
                    <w:sz w:val="24"/>
                    <w:szCs w:val="24"/>
                    <w:lang w:val="ru-RU"/>
                  </w:rPr>
                </m:ctrlPr>
              </m:sSubPr>
              <m:e>
                <m:r>
                  <w:rPr>
                    <w:rFonts w:ascii="Cambria Math" w:hAnsi="Cambria Math" w:cs="Calibri"/>
                    <w:sz w:val="24"/>
                    <w:szCs w:val="24"/>
                    <w:lang w:val="ru-RU"/>
                  </w:rPr>
                  <m:t>I</m:t>
                </m:r>
              </m:e>
              <m:sub>
                <m:r>
                  <w:rPr>
                    <w:rFonts w:ascii="Cambria Math" w:hAnsi="Cambria Math" w:cs="Calibri"/>
                    <w:sz w:val="24"/>
                    <w:szCs w:val="24"/>
                    <w:lang w:val="ru-RU"/>
                  </w:rPr>
                  <m:t>2</m:t>
                </m:r>
              </m:sub>
            </m:sSub>
          </m:den>
        </m:f>
        <m:r>
          <w:rPr>
            <w:rFonts w:ascii="Cambria Math" w:hAnsi="Cambria Math"/>
            <w:sz w:val="24"/>
            <w:szCs w:val="24"/>
            <w:lang w:val="ru-RU"/>
          </w:rPr>
          <m:t>)</m:t>
        </m:r>
      </m:oMath>
      <w:r w:rsidRPr="003E489E">
        <w:rPr>
          <w:sz w:val="24"/>
          <w:szCs w:val="24"/>
          <w:lang w:val="ru-RU"/>
        </w:rPr>
        <w:t xml:space="preserve"> </w:t>
      </w:r>
      <w:r>
        <w:rPr>
          <w:sz w:val="24"/>
          <w:szCs w:val="24"/>
          <w:lang w:val="ru-RU"/>
        </w:rPr>
        <w:t xml:space="preserve">,   </w:t>
      </w:r>
    </w:p>
    <w:p w:rsidR="000A1049" w:rsidRPr="00DA5AF8" w:rsidRDefault="000A1049" w:rsidP="000A1049">
      <w:pPr>
        <w:spacing w:after="0"/>
        <w:rPr>
          <w:sz w:val="24"/>
          <w:szCs w:val="24"/>
          <w:lang w:val="ru-RU"/>
        </w:rPr>
      </w:pPr>
      <w:r w:rsidRPr="00DA5AF8">
        <w:rPr>
          <w:sz w:val="24"/>
          <w:szCs w:val="24"/>
          <w:lang w:val="ru-RU"/>
        </w:rPr>
        <w:t xml:space="preserve">       </w:t>
      </w:r>
      <m:oMath>
        <m:r>
          <m:rPr>
            <m:sty m:val="p"/>
          </m:rPr>
          <w:rPr>
            <w:rFonts w:ascii="Cambria Math" w:hAnsi="Cambria Math"/>
            <w:sz w:val="24"/>
            <w:szCs w:val="24"/>
            <w:lang w:val="ru-RU"/>
          </w:rPr>
          <w:sym w:font="Symbol" w:char="F050"/>
        </m:r>
        <m:r>
          <m:rPr>
            <m:sty m:val="p"/>
          </m:rPr>
          <w:rPr>
            <w:rFonts w:ascii="Cambria Math" w:hAnsi="Cambria Math"/>
            <w:sz w:val="24"/>
            <w:szCs w:val="24"/>
            <w:lang w:val="ru-RU"/>
          </w:rPr>
          <m:t>=</m:t>
        </m:r>
        <m:f>
          <m:fPr>
            <m:ctrlPr>
              <w:rPr>
                <w:rFonts w:ascii="Cambria Math" w:hAnsi="Cambria Math"/>
                <w:i/>
                <w:sz w:val="24"/>
                <w:szCs w:val="24"/>
                <w:lang w:val="ru-RU"/>
              </w:rPr>
            </m:ctrlPr>
          </m:fPr>
          <m:num>
            <m:r>
              <w:rPr>
                <w:rFonts w:ascii="Cambria Math" w:hAnsi="Cambria Math"/>
                <w:sz w:val="24"/>
                <w:szCs w:val="24"/>
                <w:lang w:val="ru-RU"/>
              </w:rPr>
              <m:t>1</m:t>
            </m:r>
          </m:num>
          <m:den>
            <m:r>
              <w:rPr>
                <w:rFonts w:ascii="Cambria Math" w:hAnsi="Cambria Math"/>
                <w:sz w:val="24"/>
                <w:szCs w:val="24"/>
                <w:lang w:val="ru-RU"/>
              </w:rPr>
              <m:t>2</m:t>
            </m:r>
          </m:den>
        </m:f>
        <m:r>
          <w:rPr>
            <w:rFonts w:ascii="Cambria Math" w:hAnsi="Cambria Math"/>
            <w:sz w:val="24"/>
            <w:szCs w:val="24"/>
            <w:lang w:val="ru-RU"/>
          </w:rPr>
          <m:t xml:space="preserve"> </m:t>
        </m:r>
        <m:sSubSup>
          <m:sSubSupPr>
            <m:ctrlPr>
              <w:rPr>
                <w:rFonts w:ascii="Cambria Math" w:hAnsi="Cambria Math"/>
                <w:i/>
                <w:sz w:val="24"/>
                <w:szCs w:val="24"/>
              </w:rPr>
            </m:ctrlPr>
          </m:sSubSupPr>
          <m:e>
            <m:r>
              <w:rPr>
                <w:rFonts w:ascii="Cambria Math" w:hAnsi="Cambria Math"/>
                <w:sz w:val="24"/>
                <w:szCs w:val="24"/>
              </w:rPr>
              <m:t>θ</m:t>
            </m:r>
          </m:e>
          <m:sub>
            <m:r>
              <w:rPr>
                <w:rFonts w:ascii="Cambria Math" w:hAnsi="Cambria Math"/>
                <w:sz w:val="24"/>
                <w:szCs w:val="24"/>
                <w:lang w:val="ru-RU"/>
              </w:rPr>
              <m:t>1</m:t>
            </m:r>
          </m:sub>
          <m:sup>
            <m:r>
              <w:rPr>
                <w:rFonts w:ascii="Cambria Math" w:hAnsi="Cambria Math"/>
                <w:sz w:val="24"/>
                <w:szCs w:val="24"/>
                <w:lang w:val="ru-RU"/>
              </w:rPr>
              <m:t>2</m:t>
            </m:r>
          </m:sup>
        </m:sSubSup>
        <m:r>
          <w:rPr>
            <w:rFonts w:ascii="Cambria Math" w:hAnsi="Cambria Math"/>
            <w:sz w:val="24"/>
            <w:szCs w:val="24"/>
            <w:lang w:val="ru-RU"/>
          </w:rPr>
          <m:t xml:space="preserve"> </m:t>
        </m:r>
        <m:sSubSup>
          <m:sSubSupPr>
            <m:ctrlPr>
              <w:rPr>
                <w:rFonts w:ascii="Cambria Math" w:hAnsi="Cambria Math"/>
                <w:i/>
                <w:sz w:val="24"/>
                <w:szCs w:val="24"/>
              </w:rPr>
            </m:ctrlPr>
          </m:sSubSupPr>
          <m:e>
            <m:r>
              <w:rPr>
                <w:rFonts w:ascii="Cambria Math" w:hAnsi="Cambria Math"/>
                <w:sz w:val="24"/>
                <w:szCs w:val="24"/>
              </w:rPr>
              <m:t>c</m:t>
            </m:r>
          </m:e>
          <m:sub>
            <m:r>
              <w:rPr>
                <w:rFonts w:ascii="Cambria Math" w:hAnsi="Cambria Math"/>
                <w:sz w:val="24"/>
                <w:szCs w:val="24"/>
                <w:lang w:val="ru-RU"/>
              </w:rPr>
              <m:t>1</m:t>
            </m:r>
          </m:sub>
          <m:sup>
            <m:r>
              <w:rPr>
                <w:rFonts w:ascii="Cambria Math" w:hAnsi="Cambria Math"/>
                <w:sz w:val="24"/>
                <w:szCs w:val="24"/>
                <w:lang w:val="ru-RU"/>
              </w:rPr>
              <m:t>*</m:t>
            </m:r>
          </m:sup>
        </m:sSubSup>
        <m:r>
          <w:rPr>
            <w:rFonts w:ascii="Cambria Math" w:hAnsi="Cambria Math"/>
            <w:sz w:val="24"/>
            <w:szCs w:val="24"/>
            <w:lang w:val="ru-RU"/>
          </w:rPr>
          <m:t>+</m:t>
        </m:r>
        <m:f>
          <m:fPr>
            <m:ctrlPr>
              <w:rPr>
                <w:rFonts w:ascii="Cambria Math" w:hAnsi="Cambria Math"/>
                <w:i/>
                <w:sz w:val="24"/>
                <w:szCs w:val="24"/>
                <w:lang w:val="ru-RU"/>
              </w:rPr>
            </m:ctrlPr>
          </m:fPr>
          <m:num>
            <m:r>
              <w:rPr>
                <w:rFonts w:ascii="Cambria Math" w:hAnsi="Cambria Math"/>
                <w:sz w:val="24"/>
                <w:szCs w:val="24"/>
                <w:lang w:val="ru-RU"/>
              </w:rPr>
              <m:t>1</m:t>
            </m:r>
          </m:num>
          <m:den>
            <m:r>
              <w:rPr>
                <w:rFonts w:ascii="Cambria Math" w:hAnsi="Cambria Math"/>
                <w:sz w:val="24"/>
                <w:szCs w:val="24"/>
                <w:lang w:val="ru-RU"/>
              </w:rPr>
              <m:t>2</m:t>
            </m:r>
          </m:den>
        </m:f>
        <m:r>
          <w:rPr>
            <w:rFonts w:ascii="Cambria Math" w:hAnsi="Cambria Math"/>
            <w:sz w:val="24"/>
            <w:szCs w:val="24"/>
            <w:lang w:val="ru-RU"/>
          </w:rPr>
          <m:t xml:space="preserve"> </m:t>
        </m:r>
        <m:sSubSup>
          <m:sSubSupPr>
            <m:ctrlPr>
              <w:rPr>
                <w:rFonts w:ascii="Cambria Math" w:hAnsi="Cambria Math"/>
                <w:i/>
                <w:sz w:val="24"/>
                <w:szCs w:val="24"/>
              </w:rPr>
            </m:ctrlPr>
          </m:sSubSupPr>
          <m:e>
            <m:r>
              <w:rPr>
                <w:rFonts w:ascii="Cambria Math" w:hAnsi="Cambria Math"/>
                <w:sz w:val="24"/>
                <w:szCs w:val="24"/>
              </w:rPr>
              <m:t>θ</m:t>
            </m:r>
          </m:e>
          <m:sub>
            <m:r>
              <w:rPr>
                <w:rFonts w:ascii="Cambria Math" w:hAnsi="Cambria Math"/>
                <w:sz w:val="24"/>
                <w:szCs w:val="24"/>
                <w:lang w:val="ru-RU"/>
              </w:rPr>
              <m:t>2</m:t>
            </m:r>
          </m:sub>
          <m:sup>
            <m:r>
              <w:rPr>
                <w:rFonts w:ascii="Cambria Math" w:hAnsi="Cambria Math"/>
                <w:sz w:val="24"/>
                <w:szCs w:val="24"/>
                <w:lang w:val="ru-RU"/>
              </w:rPr>
              <m:t>2</m:t>
            </m:r>
          </m:sup>
        </m:sSubSup>
        <m:r>
          <w:rPr>
            <w:rFonts w:ascii="Cambria Math" w:hAnsi="Cambria Math"/>
            <w:sz w:val="24"/>
            <w:szCs w:val="24"/>
            <w:lang w:val="ru-RU"/>
          </w:rPr>
          <m:t xml:space="preserve"> </m:t>
        </m:r>
        <m:sSubSup>
          <m:sSubSupPr>
            <m:ctrlPr>
              <w:rPr>
                <w:rFonts w:ascii="Cambria Math" w:hAnsi="Cambria Math"/>
                <w:i/>
                <w:sz w:val="24"/>
                <w:szCs w:val="24"/>
              </w:rPr>
            </m:ctrlPr>
          </m:sSubSupPr>
          <m:e>
            <m:r>
              <w:rPr>
                <w:rFonts w:ascii="Cambria Math" w:hAnsi="Cambria Math"/>
                <w:sz w:val="24"/>
                <w:szCs w:val="24"/>
              </w:rPr>
              <m:t>c</m:t>
            </m:r>
          </m:e>
          <m:sub>
            <m:r>
              <w:rPr>
                <w:rFonts w:ascii="Cambria Math" w:hAnsi="Cambria Math"/>
                <w:sz w:val="24"/>
                <w:szCs w:val="24"/>
                <w:lang w:val="ru-RU"/>
              </w:rPr>
              <m:t>2</m:t>
            </m:r>
          </m:sub>
          <m:sup>
            <m:r>
              <w:rPr>
                <w:rFonts w:ascii="Cambria Math" w:hAnsi="Cambria Math"/>
                <w:sz w:val="24"/>
                <w:szCs w:val="24"/>
                <w:lang w:val="ru-RU"/>
              </w:rPr>
              <m:t>*</m:t>
            </m:r>
          </m:sup>
        </m:sSubSup>
      </m:oMath>
      <w:r w:rsidRPr="00DA5AF8">
        <w:rPr>
          <w:sz w:val="24"/>
          <w:szCs w:val="24"/>
          <w:lang w:val="ru-RU"/>
        </w:rPr>
        <w:t xml:space="preserve">,   </w:t>
      </w:r>
      <w:r>
        <w:rPr>
          <w:sz w:val="24"/>
          <w:szCs w:val="24"/>
          <w:lang w:val="ru-RU"/>
        </w:rPr>
        <w:t>где</w:t>
      </w:r>
      <w:r w:rsidRPr="00DA5AF8">
        <w:rPr>
          <w:sz w:val="24"/>
          <w:szCs w:val="24"/>
          <w:lang w:val="ru-RU"/>
        </w:rPr>
        <w:t xml:space="preserve">  </w:t>
      </w:r>
      <m:oMath>
        <m:sSubSup>
          <m:sSubSupPr>
            <m:ctrlPr>
              <w:rPr>
                <w:rFonts w:ascii="Cambria Math" w:hAnsi="Cambria Math"/>
                <w:i/>
                <w:sz w:val="24"/>
                <w:szCs w:val="24"/>
              </w:rPr>
            </m:ctrlPr>
          </m:sSubSupPr>
          <m:e>
            <m:r>
              <w:rPr>
                <w:rFonts w:ascii="Cambria Math" w:hAnsi="Cambria Math"/>
                <w:sz w:val="24"/>
                <w:szCs w:val="24"/>
              </w:rPr>
              <m:t>c</m:t>
            </m:r>
          </m:e>
          <m:sub>
            <m:r>
              <w:rPr>
                <w:rFonts w:ascii="Cambria Math" w:hAnsi="Cambria Math"/>
                <w:sz w:val="24"/>
                <w:szCs w:val="24"/>
                <w:lang w:val="ru-RU"/>
              </w:rPr>
              <m:t>1</m:t>
            </m:r>
          </m:sub>
          <m:sup>
            <m:r>
              <w:rPr>
                <w:rFonts w:ascii="Cambria Math" w:hAnsi="Cambria Math"/>
                <w:sz w:val="24"/>
                <w:szCs w:val="24"/>
                <w:lang w:val="ru-RU"/>
              </w:rPr>
              <m:t>*</m:t>
            </m:r>
          </m:sup>
        </m:sSubSup>
        <m:r>
          <w:rPr>
            <w:rFonts w:ascii="Cambria Math" w:hAnsi="Cambria Math"/>
            <w:sz w:val="24"/>
            <w:szCs w:val="24"/>
            <w:lang w:val="ru-RU"/>
          </w:rPr>
          <m:t xml:space="preserve">=0,  </m:t>
        </m:r>
        <m:sSubSup>
          <m:sSubSupPr>
            <m:ctrlPr>
              <w:rPr>
                <w:rFonts w:ascii="Cambria Math" w:hAnsi="Cambria Math"/>
                <w:i/>
                <w:sz w:val="24"/>
                <w:szCs w:val="24"/>
              </w:rPr>
            </m:ctrlPr>
          </m:sSubSupPr>
          <m:e>
            <m:r>
              <w:rPr>
                <w:rFonts w:ascii="Cambria Math" w:hAnsi="Cambria Math"/>
                <w:sz w:val="24"/>
                <w:szCs w:val="24"/>
              </w:rPr>
              <m:t>c</m:t>
            </m:r>
          </m:e>
          <m:sub>
            <m:r>
              <w:rPr>
                <w:rFonts w:ascii="Cambria Math" w:hAnsi="Cambria Math"/>
                <w:sz w:val="24"/>
                <w:szCs w:val="24"/>
                <w:lang w:val="ru-RU"/>
              </w:rPr>
              <m:t>2</m:t>
            </m:r>
          </m:sub>
          <m:sup>
            <m:r>
              <w:rPr>
                <w:rFonts w:ascii="Cambria Math" w:hAnsi="Cambria Math"/>
                <w:sz w:val="24"/>
                <w:szCs w:val="24"/>
                <w:lang w:val="ru-RU"/>
              </w:rPr>
              <m:t>*</m:t>
            </m:r>
          </m:sup>
        </m:sSubSup>
        <m:r>
          <w:rPr>
            <w:rFonts w:ascii="Cambria Math" w:hAnsi="Cambria Math"/>
            <w:sz w:val="24"/>
            <w:szCs w:val="24"/>
            <w:lang w:val="ru-RU"/>
          </w:rPr>
          <m:t>=</m:t>
        </m:r>
        <m:r>
          <w:rPr>
            <w:rFonts w:ascii="Cambria Math" w:hAnsi="Cambria Math"/>
            <w:sz w:val="24"/>
            <w:szCs w:val="24"/>
          </w:rPr>
          <m:t>C</m:t>
        </m:r>
        <m:sSup>
          <m:sSupPr>
            <m:ctrlPr>
              <w:rPr>
                <w:rFonts w:ascii="Cambria Math" w:hAnsi="Cambria Math"/>
                <w:i/>
                <w:sz w:val="24"/>
                <w:szCs w:val="24"/>
                <w:lang w:val="ru-RU"/>
              </w:rPr>
            </m:ctrlPr>
          </m:sSupPr>
          <m:e>
            <m:sSup>
              <m:sSupPr>
                <m:ctrlPr>
                  <w:rPr>
                    <w:rFonts w:ascii="Cambria Math" w:hAnsi="Cambria Math"/>
                    <w:i/>
                    <w:sz w:val="24"/>
                    <w:szCs w:val="24"/>
                    <w:lang w:val="ru-RU"/>
                  </w:rPr>
                </m:ctrlPr>
              </m:sSupPr>
              <m:e>
                <m:d>
                  <m:dPr>
                    <m:ctrlPr>
                      <w:rPr>
                        <w:rFonts w:ascii="Cambria Math" w:hAnsi="Cambria Math"/>
                        <w:i/>
                        <w:sz w:val="24"/>
                        <w:szCs w:val="24"/>
                        <w:lang w:val="ru-RU"/>
                      </w:rPr>
                    </m:ctrlPr>
                  </m:dPr>
                  <m:e>
                    <m:sSub>
                      <m:sSubPr>
                        <m:ctrlPr>
                          <w:rPr>
                            <w:rFonts w:ascii="Cambria Math" w:hAnsi="Cambria Math"/>
                            <w:i/>
                            <w:sz w:val="24"/>
                            <w:szCs w:val="24"/>
                            <w:lang w:val="ru-RU"/>
                          </w:rPr>
                        </m:ctrlPr>
                      </m:sSubPr>
                      <m:e>
                        <m:r>
                          <w:rPr>
                            <w:rFonts w:ascii="Cambria Math" w:hAnsi="Cambria Math"/>
                            <w:sz w:val="24"/>
                            <w:szCs w:val="24"/>
                          </w:rPr>
                          <m:t>u</m:t>
                        </m:r>
                        <m:ctrlPr>
                          <w:rPr>
                            <w:rFonts w:ascii="Cambria Math" w:hAnsi="Cambria Math"/>
                            <w:i/>
                            <w:sz w:val="24"/>
                            <w:szCs w:val="24"/>
                          </w:rPr>
                        </m:ctrlPr>
                      </m:e>
                      <m:sub>
                        <m:r>
                          <w:rPr>
                            <w:rFonts w:ascii="Cambria Math" w:hAnsi="Cambria Math"/>
                            <w:sz w:val="24"/>
                            <w:szCs w:val="24"/>
                            <w:lang w:val="ru-RU"/>
                          </w:rPr>
                          <m:t>22</m:t>
                        </m:r>
                      </m:sub>
                    </m:sSub>
                    <m:r>
                      <w:rPr>
                        <w:rFonts w:ascii="Cambria Math" w:hAnsi="Cambria Math"/>
                        <w:sz w:val="24"/>
                        <w:szCs w:val="24"/>
                        <w:lang w:val="ru-RU"/>
                      </w:rPr>
                      <m:t>-1</m:t>
                    </m:r>
                  </m:e>
                </m:d>
              </m:e>
              <m:sup>
                <m:r>
                  <w:rPr>
                    <w:rFonts w:ascii="Cambria Math" w:hAnsi="Cambria Math"/>
                    <w:sz w:val="24"/>
                    <w:szCs w:val="24"/>
                    <w:lang w:val="ru-RU"/>
                  </w:rPr>
                  <m:t>2</m:t>
                </m:r>
              </m:sup>
            </m:sSup>
            <m:r>
              <w:rPr>
                <w:rFonts w:ascii="Cambria Math" w:hAnsi="Cambria Math"/>
                <w:sz w:val="24"/>
                <w:szCs w:val="24"/>
                <w:lang w:val="ru-RU"/>
              </w:rPr>
              <m:t>=C</m:t>
            </m:r>
            <m:d>
              <m:dPr>
                <m:ctrlPr>
                  <w:rPr>
                    <w:rFonts w:ascii="Cambria Math" w:hAnsi="Cambria Math"/>
                    <w:i/>
                    <w:sz w:val="24"/>
                    <w:szCs w:val="24"/>
                    <w:lang w:val="ru-RU"/>
                  </w:rPr>
                </m:ctrlPr>
              </m:dPr>
              <m:e>
                <m:r>
                  <w:rPr>
                    <w:rFonts w:ascii="Cambria Math" w:hAnsi="Cambria Math"/>
                    <w:sz w:val="24"/>
                    <w:szCs w:val="24"/>
                    <w:lang w:val="ru-RU"/>
                  </w:rPr>
                  <m:t>1+</m:t>
                </m:r>
                <m:f>
                  <m:fPr>
                    <m:ctrlPr>
                      <w:rPr>
                        <w:rFonts w:ascii="Cambria Math" w:hAnsi="Cambria Math"/>
                        <w:i/>
                        <w:sz w:val="24"/>
                        <w:szCs w:val="24"/>
                        <w:lang w:val="ru-RU"/>
                      </w:rPr>
                    </m:ctrlPr>
                  </m:fPr>
                  <m:num>
                    <m:sSub>
                      <m:sSubPr>
                        <m:ctrlPr>
                          <w:rPr>
                            <w:rFonts w:ascii="Cambria Math" w:hAnsi="Cambria Math"/>
                            <w:i/>
                            <w:sz w:val="24"/>
                            <w:szCs w:val="24"/>
                            <w:lang w:val="ru-RU"/>
                          </w:rPr>
                        </m:ctrlPr>
                      </m:sSubPr>
                      <m:e>
                        <m:r>
                          <w:rPr>
                            <w:rFonts w:ascii="Cambria Math" w:hAnsi="Cambria Math"/>
                            <w:sz w:val="24"/>
                            <w:szCs w:val="24"/>
                          </w:rPr>
                          <m:t>I</m:t>
                        </m:r>
                        <m:ctrlPr>
                          <w:rPr>
                            <w:rFonts w:ascii="Cambria Math" w:hAnsi="Cambria Math"/>
                            <w:i/>
                            <w:sz w:val="24"/>
                            <w:szCs w:val="24"/>
                          </w:rPr>
                        </m:ctrlPr>
                      </m:e>
                      <m:sub>
                        <m:r>
                          <w:rPr>
                            <w:rFonts w:ascii="Cambria Math" w:hAnsi="Cambria Math"/>
                            <w:sz w:val="24"/>
                            <w:szCs w:val="24"/>
                            <w:lang w:val="ru-RU"/>
                          </w:rPr>
                          <m:t>1</m:t>
                        </m:r>
                      </m:sub>
                    </m:sSub>
                  </m:num>
                  <m:den>
                    <m:sSub>
                      <m:sSubPr>
                        <m:ctrlPr>
                          <w:rPr>
                            <w:rFonts w:ascii="Cambria Math" w:hAnsi="Cambria Math"/>
                            <w:i/>
                            <w:sz w:val="24"/>
                            <w:szCs w:val="24"/>
                            <w:lang w:val="ru-RU"/>
                          </w:rPr>
                        </m:ctrlPr>
                      </m:sSubPr>
                      <m:e>
                        <m:r>
                          <w:rPr>
                            <w:rFonts w:ascii="Cambria Math" w:hAnsi="Cambria Math"/>
                            <w:sz w:val="24"/>
                            <w:szCs w:val="24"/>
                          </w:rPr>
                          <m:t>I</m:t>
                        </m:r>
                        <m:ctrlPr>
                          <w:rPr>
                            <w:rFonts w:ascii="Cambria Math" w:hAnsi="Cambria Math"/>
                            <w:i/>
                            <w:sz w:val="24"/>
                            <w:szCs w:val="24"/>
                          </w:rPr>
                        </m:ctrlPr>
                      </m:e>
                      <m:sub>
                        <m:r>
                          <w:rPr>
                            <w:rFonts w:ascii="Cambria Math" w:hAnsi="Cambria Math"/>
                            <w:sz w:val="24"/>
                            <w:szCs w:val="24"/>
                            <w:lang w:val="ru-RU"/>
                          </w:rPr>
                          <m:t>2</m:t>
                        </m:r>
                      </m:sub>
                    </m:sSub>
                    <m:ctrlPr>
                      <w:rPr>
                        <w:rFonts w:ascii="Cambria Math" w:hAnsi="Cambria Math" w:cs="Cambria Math"/>
                        <w:i/>
                        <w:sz w:val="24"/>
                        <w:szCs w:val="24"/>
                        <w:lang w:val="ru-RU"/>
                      </w:rPr>
                    </m:ctrlPr>
                  </m:den>
                </m:f>
              </m:e>
            </m:d>
          </m:e>
          <m:sup>
            <m:r>
              <w:rPr>
                <w:rFonts w:ascii="Cambria Math" w:hAnsi="Cambria Math"/>
                <w:sz w:val="24"/>
                <w:szCs w:val="24"/>
                <w:lang w:val="ru-RU"/>
              </w:rPr>
              <m:t>2</m:t>
            </m:r>
          </m:sup>
        </m:sSup>
      </m:oMath>
      <w:r w:rsidRPr="00DA5AF8">
        <w:rPr>
          <w:sz w:val="24"/>
          <w:szCs w:val="24"/>
          <w:lang w:val="ru-RU"/>
        </w:rPr>
        <w:t xml:space="preserve">.  </w:t>
      </w:r>
    </w:p>
    <w:p w:rsidR="000A1049" w:rsidRPr="00DA5AF8" w:rsidRDefault="000A1049" w:rsidP="000A1049">
      <w:pPr>
        <w:spacing w:after="0"/>
        <w:rPr>
          <w:sz w:val="24"/>
          <w:szCs w:val="24"/>
          <w:lang w:val="ru-RU"/>
        </w:rPr>
      </w:pPr>
      <w:r w:rsidRPr="003E489E">
        <w:rPr>
          <w:sz w:val="24"/>
          <w:szCs w:val="24"/>
          <w:lang w:val="ru-RU"/>
        </w:rPr>
        <w:t xml:space="preserve"> </w:t>
      </w:r>
      <w:r>
        <w:rPr>
          <w:sz w:val="24"/>
          <w:szCs w:val="24"/>
          <w:lang w:val="ru-RU"/>
        </w:rPr>
        <w:t>Уравнения Лагранжа</w:t>
      </w:r>
    </w:p>
    <w:p w:rsidR="000A1049" w:rsidRPr="00042902" w:rsidRDefault="000A1049" w:rsidP="000A1049">
      <w:pPr>
        <w:spacing w:after="0"/>
        <w:rPr>
          <w:sz w:val="24"/>
          <w:szCs w:val="24"/>
          <w:lang w:val="ru-RU"/>
        </w:rPr>
      </w:pPr>
      <w:r>
        <w:rPr>
          <w:sz w:val="24"/>
          <w:szCs w:val="24"/>
          <w:lang w:val="ru-RU"/>
        </w:rPr>
        <w:t xml:space="preserve">                              </w:t>
      </w:r>
      <m:oMath>
        <m:sSub>
          <m:sSubPr>
            <m:ctrlPr>
              <w:rPr>
                <w:rFonts w:ascii="Cambria Math" w:hAnsi="Cambria Math"/>
                <w:i/>
                <w:sz w:val="24"/>
                <w:szCs w:val="24"/>
              </w:rPr>
            </m:ctrlPr>
          </m:sSubPr>
          <m:e>
            <m:acc>
              <m:accPr>
                <m:chr m:val="̈"/>
                <m:ctrlPr>
                  <w:rPr>
                    <w:rFonts w:ascii="Cambria Math" w:hAnsi="Cambria Math"/>
                    <w:i/>
                    <w:sz w:val="24"/>
                    <w:szCs w:val="24"/>
                  </w:rPr>
                </m:ctrlPr>
              </m:accPr>
              <m:e>
                <m:r>
                  <w:rPr>
                    <w:rFonts w:ascii="Cambria Math" w:hAnsi="Cambria Math"/>
                    <w:sz w:val="24"/>
                    <w:szCs w:val="24"/>
                  </w:rPr>
                  <m:t>θ</m:t>
                </m:r>
              </m:e>
            </m:acc>
          </m:e>
          <m:sub>
            <m:r>
              <w:rPr>
                <w:rFonts w:ascii="Cambria Math" w:hAnsi="Cambria Math"/>
                <w:sz w:val="24"/>
                <w:szCs w:val="24"/>
                <w:lang w:val="ru-RU"/>
              </w:rPr>
              <m:t>1</m:t>
            </m:r>
          </m:sub>
        </m:sSub>
        <m:r>
          <w:rPr>
            <w:rFonts w:ascii="Cambria Math" w:hAnsi="Cambria Math"/>
            <w:sz w:val="24"/>
            <w:szCs w:val="24"/>
            <w:lang w:val="ru-RU"/>
          </w:rPr>
          <m:t xml:space="preserve">=0,     </m:t>
        </m:r>
        <m:sSub>
          <m:sSubPr>
            <m:ctrlPr>
              <w:rPr>
                <w:rFonts w:ascii="Cambria Math" w:hAnsi="Cambria Math"/>
                <w:i/>
                <w:sz w:val="24"/>
                <w:szCs w:val="24"/>
              </w:rPr>
            </m:ctrlPr>
          </m:sSubPr>
          <m:e>
            <m:acc>
              <m:accPr>
                <m:chr m:val="̈"/>
                <m:ctrlPr>
                  <w:rPr>
                    <w:rFonts w:ascii="Cambria Math" w:hAnsi="Cambria Math"/>
                    <w:i/>
                    <w:sz w:val="24"/>
                    <w:szCs w:val="24"/>
                  </w:rPr>
                </m:ctrlPr>
              </m:accPr>
              <m:e>
                <m:r>
                  <w:rPr>
                    <w:rFonts w:ascii="Cambria Math" w:hAnsi="Cambria Math"/>
                    <w:sz w:val="24"/>
                    <w:szCs w:val="24"/>
                  </w:rPr>
                  <m:t>θ</m:t>
                </m:r>
              </m:e>
            </m:acc>
          </m:e>
          <m:sub>
            <m:r>
              <w:rPr>
                <w:rFonts w:ascii="Cambria Math" w:hAnsi="Cambria Math"/>
                <w:sz w:val="24"/>
                <w:szCs w:val="24"/>
                <w:lang w:val="ru-RU"/>
              </w:rPr>
              <m:t>2</m:t>
            </m:r>
          </m:sub>
        </m:sSub>
        <m:r>
          <w:rPr>
            <w:rFonts w:ascii="Cambria Math" w:hAnsi="Cambria Math"/>
            <w:sz w:val="24"/>
            <w:szCs w:val="24"/>
            <w:lang w:val="ru-RU"/>
          </w:rPr>
          <m:t>+</m:t>
        </m:r>
        <m:sSubSup>
          <m:sSubSupPr>
            <m:ctrlPr>
              <w:rPr>
                <w:rFonts w:ascii="Cambria Math" w:hAnsi="Cambria Math"/>
                <w:i/>
                <w:sz w:val="24"/>
                <w:szCs w:val="24"/>
                <w:lang w:val="ru-RU"/>
              </w:rPr>
            </m:ctrlPr>
          </m:sSubSupPr>
          <m:e>
            <m:r>
              <w:rPr>
                <w:rFonts w:ascii="Cambria Math" w:hAnsi="Cambria Math"/>
                <w:sz w:val="24"/>
                <w:szCs w:val="24"/>
                <w:lang w:val="ru-RU"/>
              </w:rPr>
              <m:t>ω</m:t>
            </m:r>
          </m:e>
          <m:sub>
            <m:r>
              <w:rPr>
                <w:rFonts w:ascii="Cambria Math" w:hAnsi="Cambria Math"/>
                <w:sz w:val="24"/>
                <w:szCs w:val="24"/>
                <w:lang w:val="ru-RU"/>
              </w:rPr>
              <m:t>2</m:t>
            </m:r>
          </m:sub>
          <m:sup>
            <m:r>
              <w:rPr>
                <w:rFonts w:ascii="Cambria Math" w:hAnsi="Cambria Math"/>
                <w:sz w:val="24"/>
                <w:szCs w:val="24"/>
                <w:lang w:val="ru-RU"/>
              </w:rPr>
              <m:t>2</m:t>
            </m:r>
          </m:sup>
        </m:sSubSup>
        <m:sSub>
          <m:sSubPr>
            <m:ctrlPr>
              <w:rPr>
                <w:rFonts w:ascii="Cambria Math" w:hAnsi="Cambria Math"/>
                <w:i/>
                <w:sz w:val="24"/>
                <w:szCs w:val="24"/>
                <w:lang w:val="ru-RU"/>
              </w:rPr>
            </m:ctrlPr>
          </m:sSubPr>
          <m:e>
            <m:r>
              <w:rPr>
                <w:rFonts w:ascii="Cambria Math" w:hAnsi="Cambria Math"/>
                <w:sz w:val="24"/>
                <w:szCs w:val="24"/>
                <w:lang w:val="ru-RU"/>
              </w:rPr>
              <m:t>θ</m:t>
            </m:r>
          </m:e>
          <m:sub>
            <m:r>
              <w:rPr>
                <w:rFonts w:ascii="Cambria Math" w:hAnsi="Cambria Math"/>
                <w:sz w:val="24"/>
                <w:szCs w:val="24"/>
                <w:lang w:val="ru-RU"/>
              </w:rPr>
              <m:t>2</m:t>
            </m:r>
          </m:sub>
        </m:sSub>
        <m:r>
          <w:rPr>
            <w:rFonts w:ascii="Cambria Math" w:hAnsi="Cambria Math"/>
            <w:sz w:val="24"/>
            <w:szCs w:val="24"/>
            <w:lang w:val="ru-RU"/>
          </w:rPr>
          <m:t xml:space="preserve">=0;  </m:t>
        </m:r>
      </m:oMath>
      <w:r>
        <w:rPr>
          <w:sz w:val="28"/>
          <w:szCs w:val="28"/>
          <w:lang w:val="ru-RU"/>
        </w:rPr>
        <w:t xml:space="preserve"> </w:t>
      </w:r>
      <m:oMath>
        <m:sSubSup>
          <m:sSubSupPr>
            <m:ctrlPr>
              <w:rPr>
                <w:rFonts w:ascii="Cambria Math" w:hAnsi="Cambria Math"/>
                <w:i/>
                <w:sz w:val="24"/>
                <w:szCs w:val="24"/>
                <w:lang w:val="ru-RU"/>
              </w:rPr>
            </m:ctrlPr>
          </m:sSubSupPr>
          <m:e>
            <m:r>
              <w:rPr>
                <w:rFonts w:ascii="Cambria Math" w:hAnsi="Cambria Math"/>
                <w:sz w:val="24"/>
                <w:szCs w:val="24"/>
                <w:lang w:val="ru-RU"/>
              </w:rPr>
              <m:t>ω</m:t>
            </m:r>
          </m:e>
          <m:sub>
            <m:r>
              <w:rPr>
                <w:rFonts w:ascii="Cambria Math" w:hAnsi="Cambria Math"/>
                <w:sz w:val="24"/>
                <w:szCs w:val="24"/>
                <w:lang w:val="ru-RU"/>
              </w:rPr>
              <m:t>2</m:t>
            </m:r>
          </m:sub>
          <m:sup>
            <m:r>
              <w:rPr>
                <w:rFonts w:ascii="Cambria Math" w:hAnsi="Cambria Math"/>
                <w:sz w:val="24"/>
                <w:szCs w:val="24"/>
                <w:lang w:val="ru-RU"/>
              </w:rPr>
              <m:t>2</m:t>
            </m:r>
          </m:sup>
        </m:sSubSup>
        <m:r>
          <w:rPr>
            <w:rFonts w:ascii="Cambria Math" w:hAnsi="Cambria Math"/>
            <w:sz w:val="24"/>
            <w:szCs w:val="24"/>
            <w:lang w:val="ru-RU"/>
          </w:rPr>
          <m:t>=</m:t>
        </m:r>
        <m:f>
          <m:fPr>
            <m:ctrlPr>
              <w:rPr>
                <w:rFonts w:ascii="Cambria Math" w:hAnsi="Cambria Math"/>
                <w:i/>
                <w:sz w:val="24"/>
                <w:szCs w:val="24"/>
                <w:lang w:val="ru-RU"/>
              </w:rPr>
            </m:ctrlPr>
          </m:fPr>
          <m:num>
            <m:sSubSup>
              <m:sSubSupPr>
                <m:ctrlPr>
                  <w:rPr>
                    <w:rFonts w:ascii="Cambria Math" w:hAnsi="Cambria Math"/>
                    <w:i/>
                    <w:sz w:val="24"/>
                    <w:szCs w:val="24"/>
                  </w:rPr>
                </m:ctrlPr>
              </m:sSubSupPr>
              <m:e>
                <m:r>
                  <w:rPr>
                    <w:rFonts w:ascii="Cambria Math" w:hAnsi="Cambria Math"/>
                    <w:sz w:val="24"/>
                    <w:szCs w:val="24"/>
                  </w:rPr>
                  <m:t>c</m:t>
                </m:r>
              </m:e>
              <m:sub>
                <m:r>
                  <w:rPr>
                    <w:rFonts w:ascii="Cambria Math" w:hAnsi="Cambria Math"/>
                    <w:sz w:val="24"/>
                    <w:szCs w:val="24"/>
                    <w:lang w:val="ru-RU"/>
                  </w:rPr>
                  <m:t>2</m:t>
                </m:r>
              </m:sub>
              <m:sup>
                <m:r>
                  <w:rPr>
                    <w:rFonts w:ascii="Cambria Math" w:hAnsi="Cambria Math"/>
                    <w:sz w:val="24"/>
                    <w:szCs w:val="24"/>
                    <w:lang w:val="ru-RU"/>
                  </w:rPr>
                  <m:t>*</m:t>
                </m:r>
              </m:sup>
            </m:sSubSup>
          </m:num>
          <m:den>
            <m:sSubSup>
              <m:sSubSupPr>
                <m:ctrlPr>
                  <w:rPr>
                    <w:rFonts w:ascii="Cambria Math" w:hAnsi="Cambria Math"/>
                    <w:i/>
                    <w:sz w:val="24"/>
                    <w:szCs w:val="24"/>
                  </w:rPr>
                </m:ctrlPr>
              </m:sSubSupPr>
              <m:e>
                <m:r>
                  <w:rPr>
                    <w:rFonts w:ascii="Cambria Math" w:hAnsi="Cambria Math"/>
                    <w:sz w:val="24"/>
                    <w:szCs w:val="24"/>
                  </w:rPr>
                  <m:t>a</m:t>
                </m:r>
              </m:e>
              <m:sub>
                <m:r>
                  <w:rPr>
                    <w:rFonts w:ascii="Cambria Math" w:hAnsi="Cambria Math"/>
                    <w:sz w:val="24"/>
                    <w:szCs w:val="24"/>
                    <w:lang w:val="ru-RU"/>
                  </w:rPr>
                  <m:t>2</m:t>
                </m:r>
              </m:sub>
              <m:sup>
                <m:r>
                  <w:rPr>
                    <w:rFonts w:ascii="Cambria Math" w:hAnsi="Cambria Math"/>
                    <w:sz w:val="24"/>
                    <w:szCs w:val="24"/>
                    <w:lang w:val="ru-RU"/>
                  </w:rPr>
                  <m:t>*</m:t>
                </m:r>
              </m:sup>
            </m:sSubSup>
          </m:den>
        </m:f>
        <m:r>
          <w:rPr>
            <w:rFonts w:ascii="Cambria Math" w:hAnsi="Cambria Math"/>
            <w:sz w:val="24"/>
            <w:szCs w:val="24"/>
            <w:lang w:val="ru-RU"/>
          </w:rPr>
          <m:t>=</m:t>
        </m:r>
        <m:f>
          <m:fPr>
            <m:ctrlPr>
              <w:rPr>
                <w:rFonts w:ascii="Cambria Math" w:hAnsi="Cambria Math"/>
                <w:i/>
                <w:sz w:val="24"/>
                <w:szCs w:val="24"/>
                <w:lang w:val="ru-RU"/>
              </w:rPr>
            </m:ctrlPr>
          </m:fPr>
          <m:num>
            <m:r>
              <w:rPr>
                <w:rFonts w:ascii="Cambria Math" w:hAnsi="Cambria Math"/>
                <w:sz w:val="24"/>
                <w:szCs w:val="24"/>
              </w:rPr>
              <m:t>C</m:t>
            </m:r>
          </m:num>
          <m:den>
            <m:sSub>
              <m:sSubPr>
                <m:ctrlPr>
                  <w:rPr>
                    <w:rFonts w:ascii="Cambria Math" w:hAnsi="Cambria Math" w:cs="Calibri"/>
                    <w:i/>
                    <w:sz w:val="24"/>
                    <w:szCs w:val="24"/>
                    <w:lang w:val="ru-RU"/>
                  </w:rPr>
                </m:ctrlPr>
              </m:sSubPr>
              <m:e>
                <m:r>
                  <w:rPr>
                    <w:rFonts w:ascii="Cambria Math" w:hAnsi="Cambria Math" w:cs="Calibri"/>
                    <w:sz w:val="24"/>
                    <w:szCs w:val="24"/>
                    <w:lang w:val="ru-RU"/>
                  </w:rPr>
                  <m:t>I</m:t>
                </m:r>
              </m:e>
              <m:sub>
                <m:r>
                  <w:rPr>
                    <w:rFonts w:ascii="Cambria Math" w:hAnsi="Cambria Math" w:cs="Calibri"/>
                    <w:sz w:val="24"/>
                    <w:szCs w:val="24"/>
                    <w:lang w:val="ru-RU"/>
                  </w:rPr>
                  <m:t>1</m:t>
                </m:r>
              </m:sub>
            </m:sSub>
          </m:den>
        </m:f>
        <m:d>
          <m:dPr>
            <m:ctrlPr>
              <w:rPr>
                <w:rFonts w:ascii="Cambria Math" w:hAnsi="Cambria Math" w:cs="Calibri"/>
                <w:i/>
                <w:sz w:val="24"/>
                <w:szCs w:val="24"/>
                <w:lang w:val="ru-RU"/>
              </w:rPr>
            </m:ctrlPr>
          </m:dPr>
          <m:e>
            <m:r>
              <w:rPr>
                <w:rFonts w:ascii="Cambria Math" w:hAnsi="Cambria Math" w:cs="Calibri"/>
                <w:sz w:val="24"/>
                <w:szCs w:val="24"/>
                <w:lang w:val="ru-RU"/>
              </w:rPr>
              <m:t>1+</m:t>
            </m:r>
            <m:f>
              <m:fPr>
                <m:ctrlPr>
                  <w:rPr>
                    <w:rFonts w:ascii="Cambria Math" w:hAnsi="Cambria Math" w:cs="Calibri"/>
                    <w:i/>
                    <w:sz w:val="24"/>
                    <w:szCs w:val="24"/>
                    <w:lang w:val="ru-RU"/>
                  </w:rPr>
                </m:ctrlPr>
              </m:fPr>
              <m:num>
                <m:sSub>
                  <m:sSubPr>
                    <m:ctrlPr>
                      <w:rPr>
                        <w:rFonts w:ascii="Cambria Math" w:hAnsi="Cambria Math" w:cs="Calibri"/>
                        <w:i/>
                        <w:sz w:val="24"/>
                        <w:szCs w:val="24"/>
                        <w:lang w:val="ru-RU"/>
                      </w:rPr>
                    </m:ctrlPr>
                  </m:sSubPr>
                  <m:e>
                    <m:r>
                      <w:rPr>
                        <w:rFonts w:ascii="Cambria Math" w:hAnsi="Cambria Math" w:cs="Calibri"/>
                        <w:sz w:val="24"/>
                        <w:szCs w:val="24"/>
                        <w:lang w:val="ru-RU"/>
                      </w:rPr>
                      <m:t>I</m:t>
                    </m:r>
                  </m:e>
                  <m:sub>
                    <m:r>
                      <w:rPr>
                        <w:rFonts w:ascii="Cambria Math" w:hAnsi="Cambria Math" w:cs="Calibri"/>
                        <w:sz w:val="24"/>
                        <w:szCs w:val="24"/>
                        <w:lang w:val="ru-RU"/>
                      </w:rPr>
                      <m:t>1</m:t>
                    </m:r>
                  </m:sub>
                </m:sSub>
              </m:num>
              <m:den>
                <m:sSub>
                  <m:sSubPr>
                    <m:ctrlPr>
                      <w:rPr>
                        <w:rFonts w:ascii="Cambria Math" w:hAnsi="Cambria Math" w:cs="Calibri"/>
                        <w:i/>
                        <w:sz w:val="24"/>
                        <w:szCs w:val="24"/>
                        <w:lang w:val="ru-RU"/>
                      </w:rPr>
                    </m:ctrlPr>
                  </m:sSubPr>
                  <m:e>
                    <m:r>
                      <w:rPr>
                        <w:rFonts w:ascii="Cambria Math" w:hAnsi="Cambria Math" w:cs="Calibri"/>
                        <w:sz w:val="24"/>
                        <w:szCs w:val="24"/>
                        <w:lang w:val="ru-RU"/>
                      </w:rPr>
                      <m:t>I</m:t>
                    </m:r>
                  </m:e>
                  <m:sub>
                    <m:r>
                      <w:rPr>
                        <w:rFonts w:ascii="Cambria Math" w:hAnsi="Cambria Math" w:cs="Calibri"/>
                        <w:sz w:val="24"/>
                        <w:szCs w:val="24"/>
                        <w:lang w:val="ru-RU"/>
                      </w:rPr>
                      <m:t>2</m:t>
                    </m:r>
                  </m:sub>
                </m:sSub>
              </m:den>
            </m:f>
            <m:ctrlPr>
              <w:rPr>
                <w:rFonts w:ascii="Cambria Math" w:hAnsi="Cambria Math"/>
                <w:i/>
                <w:sz w:val="24"/>
                <w:szCs w:val="24"/>
                <w:lang w:val="ru-RU"/>
              </w:rPr>
            </m:ctrlPr>
          </m:e>
        </m:d>
        <m:r>
          <w:rPr>
            <w:rFonts w:ascii="Cambria Math" w:hAnsi="Cambria Math"/>
            <w:sz w:val="24"/>
            <w:szCs w:val="24"/>
            <w:lang w:val="ru-RU"/>
          </w:rPr>
          <m:t>=C</m:t>
        </m:r>
        <m:f>
          <m:fPr>
            <m:ctrlPr>
              <w:rPr>
                <w:rFonts w:ascii="Cambria Math" w:hAnsi="Cambria Math"/>
                <w:i/>
                <w:sz w:val="24"/>
                <w:szCs w:val="24"/>
                <w:lang w:val="ru-RU"/>
              </w:rPr>
            </m:ctrlPr>
          </m:fPr>
          <m:num>
            <m:sSub>
              <m:sSubPr>
                <m:ctrlPr>
                  <w:rPr>
                    <w:rFonts w:ascii="Cambria Math" w:hAnsi="Cambria Math" w:cs="Calibri"/>
                    <w:i/>
                    <w:sz w:val="24"/>
                    <w:szCs w:val="24"/>
                    <w:lang w:val="ru-RU"/>
                  </w:rPr>
                </m:ctrlPr>
              </m:sSubPr>
              <m:e>
                <m:r>
                  <w:rPr>
                    <w:rFonts w:ascii="Cambria Math" w:hAnsi="Cambria Math" w:cs="Calibri"/>
                    <w:sz w:val="24"/>
                    <w:szCs w:val="24"/>
                    <w:lang w:val="ru-RU"/>
                  </w:rPr>
                  <m:t>I</m:t>
                </m:r>
              </m:e>
              <m:sub>
                <m:r>
                  <w:rPr>
                    <w:rFonts w:ascii="Cambria Math" w:hAnsi="Cambria Math" w:cs="Calibri"/>
                    <w:sz w:val="24"/>
                    <w:szCs w:val="24"/>
                    <w:lang w:val="ru-RU"/>
                  </w:rPr>
                  <m:t>1</m:t>
                </m:r>
              </m:sub>
            </m:sSub>
            <m:r>
              <w:rPr>
                <w:rFonts w:ascii="Cambria Math" w:hAnsi="Cambria Math" w:cs="Calibri"/>
                <w:sz w:val="24"/>
                <w:szCs w:val="24"/>
                <w:lang w:val="ru-RU"/>
              </w:rPr>
              <m:t>+</m:t>
            </m:r>
            <m:sSub>
              <m:sSubPr>
                <m:ctrlPr>
                  <w:rPr>
                    <w:rFonts w:ascii="Cambria Math" w:hAnsi="Cambria Math" w:cs="Calibri"/>
                    <w:i/>
                    <w:sz w:val="24"/>
                    <w:szCs w:val="24"/>
                    <w:lang w:val="ru-RU"/>
                  </w:rPr>
                </m:ctrlPr>
              </m:sSubPr>
              <m:e>
                <m:r>
                  <w:rPr>
                    <w:rFonts w:ascii="Cambria Math" w:hAnsi="Cambria Math" w:cs="Calibri"/>
                    <w:sz w:val="24"/>
                    <w:szCs w:val="24"/>
                    <w:lang w:val="ru-RU"/>
                  </w:rPr>
                  <m:t>I</m:t>
                </m:r>
              </m:e>
              <m:sub>
                <m:r>
                  <w:rPr>
                    <w:rFonts w:ascii="Cambria Math" w:hAnsi="Cambria Math" w:cs="Calibri"/>
                    <w:sz w:val="24"/>
                    <w:szCs w:val="24"/>
                    <w:lang w:val="ru-RU"/>
                  </w:rPr>
                  <m:t>2</m:t>
                </m:r>
              </m:sub>
            </m:sSub>
          </m:num>
          <m:den>
            <m:sSub>
              <m:sSubPr>
                <m:ctrlPr>
                  <w:rPr>
                    <w:rFonts w:ascii="Cambria Math" w:hAnsi="Cambria Math" w:cs="Calibri"/>
                    <w:i/>
                    <w:sz w:val="24"/>
                    <w:szCs w:val="24"/>
                    <w:lang w:val="ru-RU"/>
                  </w:rPr>
                </m:ctrlPr>
              </m:sSubPr>
              <m:e>
                <m:r>
                  <w:rPr>
                    <w:rFonts w:ascii="Cambria Math" w:hAnsi="Cambria Math" w:cs="Calibri"/>
                    <w:sz w:val="24"/>
                    <w:szCs w:val="24"/>
                    <w:lang w:val="ru-RU"/>
                  </w:rPr>
                  <m:t>I</m:t>
                </m:r>
              </m:e>
              <m:sub>
                <m:r>
                  <w:rPr>
                    <w:rFonts w:ascii="Cambria Math" w:hAnsi="Cambria Math" w:cs="Calibri"/>
                    <w:sz w:val="24"/>
                    <w:szCs w:val="24"/>
                    <w:lang w:val="ru-RU"/>
                  </w:rPr>
                  <m:t>1</m:t>
                </m:r>
              </m:sub>
            </m:sSub>
            <m:sSub>
              <m:sSubPr>
                <m:ctrlPr>
                  <w:rPr>
                    <w:rFonts w:ascii="Cambria Math" w:hAnsi="Cambria Math" w:cs="Calibri"/>
                    <w:i/>
                    <w:sz w:val="24"/>
                    <w:szCs w:val="24"/>
                    <w:lang w:val="ru-RU"/>
                  </w:rPr>
                </m:ctrlPr>
              </m:sSubPr>
              <m:e>
                <m:r>
                  <w:rPr>
                    <w:rFonts w:ascii="Cambria Math" w:hAnsi="Cambria Math" w:cs="Calibri"/>
                    <w:sz w:val="24"/>
                    <w:szCs w:val="24"/>
                    <w:lang w:val="ru-RU"/>
                  </w:rPr>
                  <m:t>I</m:t>
                </m:r>
              </m:e>
              <m:sub>
                <m:r>
                  <w:rPr>
                    <w:rFonts w:ascii="Cambria Math" w:hAnsi="Cambria Math" w:cs="Calibri"/>
                    <w:sz w:val="24"/>
                    <w:szCs w:val="24"/>
                    <w:lang w:val="ru-RU"/>
                  </w:rPr>
                  <m:t>2</m:t>
                </m:r>
              </m:sub>
            </m:sSub>
          </m:den>
        </m:f>
      </m:oMath>
      <w:r w:rsidRPr="00042902">
        <w:rPr>
          <w:sz w:val="24"/>
          <w:szCs w:val="24"/>
          <w:lang w:val="ru-RU"/>
        </w:rPr>
        <w:t xml:space="preserve"> </w:t>
      </w:r>
      <w:r>
        <w:rPr>
          <w:sz w:val="24"/>
          <w:szCs w:val="24"/>
          <w:lang w:val="ru-RU"/>
        </w:rPr>
        <w:t>.</w:t>
      </w:r>
    </w:p>
    <w:p w:rsidR="000A1049" w:rsidRPr="00042902" w:rsidRDefault="000A1049" w:rsidP="000A1049">
      <w:pPr>
        <w:spacing w:after="0"/>
        <w:rPr>
          <w:sz w:val="24"/>
          <w:szCs w:val="24"/>
          <w:lang w:val="ru-RU"/>
        </w:rPr>
      </w:pPr>
      <w:r w:rsidRPr="00042902">
        <w:rPr>
          <w:sz w:val="24"/>
          <w:szCs w:val="24"/>
          <w:lang w:val="ru-RU"/>
        </w:rPr>
        <w:t xml:space="preserve">      </w:t>
      </w:r>
      <w:r>
        <w:rPr>
          <w:sz w:val="24"/>
          <w:szCs w:val="24"/>
          <w:lang w:val="ru-RU"/>
        </w:rPr>
        <w:t xml:space="preserve">Решение   </w:t>
      </w:r>
      <m:oMath>
        <m:sSub>
          <m:sSubPr>
            <m:ctrlPr>
              <w:rPr>
                <w:rFonts w:ascii="Cambria Math" w:hAnsi="Cambria Math"/>
                <w:i/>
                <w:sz w:val="24"/>
                <w:szCs w:val="24"/>
                <w:lang w:val="ru-RU"/>
              </w:rPr>
            </m:ctrlPr>
          </m:sSubPr>
          <m:e>
            <m:r>
              <w:rPr>
                <w:rFonts w:ascii="Cambria Math" w:hAnsi="Cambria Math"/>
                <w:sz w:val="24"/>
                <w:szCs w:val="24"/>
                <w:lang w:val="ru-RU"/>
              </w:rPr>
              <m:t>θ</m:t>
            </m:r>
          </m:e>
          <m:sub>
            <m:r>
              <w:rPr>
                <w:rFonts w:ascii="Cambria Math" w:hAnsi="Cambria Math"/>
                <w:sz w:val="24"/>
                <w:szCs w:val="24"/>
                <w:lang w:val="ru-RU"/>
              </w:rPr>
              <m:t>1</m:t>
            </m:r>
          </m:sub>
        </m:sSub>
        <m:r>
          <w:rPr>
            <w:rFonts w:ascii="Cambria Math" w:hAnsi="Cambria Math"/>
            <w:sz w:val="24"/>
            <w:szCs w:val="24"/>
            <w:lang w:val="ru-RU"/>
          </w:rPr>
          <m:t>=</m:t>
        </m:r>
        <m:r>
          <w:rPr>
            <w:rFonts w:ascii="Cambria Math" w:hAnsi="Cambria Math"/>
            <w:sz w:val="24"/>
            <w:szCs w:val="24"/>
          </w:rPr>
          <m:t>A</m:t>
        </m:r>
        <m:r>
          <w:rPr>
            <w:rFonts w:ascii="Cambria Math" w:hAnsi="Cambria Math"/>
            <w:sz w:val="24"/>
            <w:szCs w:val="24"/>
            <w:lang w:val="ru-RU"/>
          </w:rPr>
          <m:t xml:space="preserve">t+B,    </m:t>
        </m:r>
        <m:sSub>
          <m:sSubPr>
            <m:ctrlPr>
              <w:rPr>
                <w:rFonts w:ascii="Cambria Math" w:hAnsi="Cambria Math"/>
                <w:i/>
                <w:sz w:val="24"/>
                <w:szCs w:val="24"/>
                <w:lang w:val="ru-RU"/>
              </w:rPr>
            </m:ctrlPr>
          </m:sSubPr>
          <m:e>
            <m:r>
              <w:rPr>
                <w:rFonts w:ascii="Cambria Math" w:hAnsi="Cambria Math"/>
                <w:sz w:val="24"/>
                <w:szCs w:val="24"/>
                <w:lang w:val="ru-RU"/>
              </w:rPr>
              <m:t>θ</m:t>
            </m:r>
          </m:e>
          <m:sub>
            <m:r>
              <w:rPr>
                <w:rFonts w:ascii="Cambria Math" w:hAnsi="Cambria Math"/>
                <w:sz w:val="24"/>
                <w:szCs w:val="24"/>
                <w:lang w:val="ru-RU"/>
              </w:rPr>
              <m:t>2</m:t>
            </m:r>
          </m:sub>
        </m:sSub>
        <m:r>
          <w:rPr>
            <w:rFonts w:ascii="Cambria Math" w:hAnsi="Cambria Math"/>
            <w:sz w:val="24"/>
            <w:szCs w:val="24"/>
            <w:lang w:val="ru-RU"/>
          </w:rPr>
          <m:t>=B</m:t>
        </m:r>
        <m:func>
          <m:funcPr>
            <m:ctrlPr>
              <w:rPr>
                <w:rFonts w:ascii="Cambria Math" w:hAnsi="Cambria Math"/>
                <w:i/>
                <w:sz w:val="24"/>
                <w:szCs w:val="24"/>
                <w:lang w:val="ru-RU"/>
              </w:rPr>
            </m:ctrlPr>
          </m:funcPr>
          <m:fName>
            <m:r>
              <m:rPr>
                <m:sty m:val="p"/>
              </m:rPr>
              <w:rPr>
                <w:rFonts w:ascii="Cambria Math" w:hAnsi="Cambria Math"/>
                <w:sz w:val="24"/>
                <w:szCs w:val="24"/>
              </w:rPr>
              <m:t>sin</m:t>
            </m:r>
          </m:fName>
          <m:e>
            <m:d>
              <m:dPr>
                <m:ctrlPr>
                  <w:rPr>
                    <w:rFonts w:ascii="Cambria Math" w:hAnsi="Cambria Math"/>
                    <w:i/>
                    <w:sz w:val="24"/>
                    <w:szCs w:val="24"/>
                    <w:lang w:val="ru-RU"/>
                  </w:rPr>
                </m:ctrlPr>
              </m:dPr>
              <m:e>
                <m:sSub>
                  <m:sSubPr>
                    <m:ctrlPr>
                      <w:rPr>
                        <w:rFonts w:ascii="Cambria Math" w:hAnsi="Cambria Math"/>
                        <w:i/>
                        <w:sz w:val="24"/>
                        <w:szCs w:val="24"/>
                        <w:lang w:val="ru-RU"/>
                      </w:rPr>
                    </m:ctrlPr>
                  </m:sSubPr>
                  <m:e>
                    <m:r>
                      <w:rPr>
                        <w:rFonts w:ascii="Cambria Math" w:hAnsi="Cambria Math"/>
                        <w:sz w:val="24"/>
                        <w:szCs w:val="24"/>
                        <w:lang w:val="ru-RU"/>
                      </w:rPr>
                      <m:t>ω</m:t>
                    </m:r>
                  </m:e>
                  <m:sub>
                    <m:r>
                      <w:rPr>
                        <w:rFonts w:ascii="Cambria Math" w:hAnsi="Cambria Math"/>
                        <w:sz w:val="24"/>
                        <w:szCs w:val="24"/>
                        <w:lang w:val="ru-RU"/>
                      </w:rPr>
                      <m:t>2</m:t>
                    </m:r>
                  </m:sub>
                </m:sSub>
                <m:r>
                  <w:rPr>
                    <w:rFonts w:ascii="Cambria Math" w:hAnsi="Cambria Math"/>
                    <w:sz w:val="24"/>
                    <w:szCs w:val="24"/>
                    <w:lang w:val="ru-RU"/>
                  </w:rPr>
                  <m:t>t</m:t>
                </m:r>
              </m:e>
            </m:d>
            <m:r>
              <w:rPr>
                <w:rFonts w:ascii="Cambria Math" w:hAnsi="Cambria Math"/>
                <w:sz w:val="24"/>
                <w:szCs w:val="24"/>
                <w:lang w:val="ru-RU"/>
              </w:rPr>
              <m:t>+E</m:t>
            </m:r>
            <m:func>
              <m:funcPr>
                <m:ctrlPr>
                  <w:rPr>
                    <w:rFonts w:ascii="Cambria Math" w:hAnsi="Cambria Math"/>
                    <w:i/>
                    <w:sz w:val="24"/>
                    <w:szCs w:val="24"/>
                    <w:lang w:val="ru-RU"/>
                  </w:rPr>
                </m:ctrlPr>
              </m:funcPr>
              <m:fName>
                <m:r>
                  <m:rPr>
                    <m:sty m:val="p"/>
                  </m:rPr>
                  <w:rPr>
                    <w:rFonts w:ascii="Cambria Math" w:hAnsi="Cambria Math"/>
                    <w:sz w:val="24"/>
                    <w:szCs w:val="24"/>
                  </w:rPr>
                  <m:t>cos</m:t>
                </m:r>
              </m:fName>
              <m:e>
                <m:d>
                  <m:dPr>
                    <m:ctrlPr>
                      <w:rPr>
                        <w:rFonts w:ascii="Cambria Math" w:hAnsi="Cambria Math"/>
                        <w:i/>
                        <w:sz w:val="24"/>
                        <w:szCs w:val="24"/>
                        <w:lang w:val="ru-RU"/>
                      </w:rPr>
                    </m:ctrlPr>
                  </m:dPr>
                  <m:e>
                    <m:sSub>
                      <m:sSubPr>
                        <m:ctrlPr>
                          <w:rPr>
                            <w:rFonts w:ascii="Cambria Math" w:hAnsi="Cambria Math"/>
                            <w:i/>
                            <w:sz w:val="24"/>
                            <w:szCs w:val="24"/>
                            <w:lang w:val="ru-RU"/>
                          </w:rPr>
                        </m:ctrlPr>
                      </m:sSubPr>
                      <m:e>
                        <m:r>
                          <w:rPr>
                            <w:rFonts w:ascii="Cambria Math" w:hAnsi="Cambria Math"/>
                            <w:sz w:val="24"/>
                            <w:szCs w:val="24"/>
                            <w:lang w:val="ru-RU"/>
                          </w:rPr>
                          <m:t>ω</m:t>
                        </m:r>
                      </m:e>
                      <m:sub>
                        <m:r>
                          <w:rPr>
                            <w:rFonts w:ascii="Cambria Math" w:hAnsi="Cambria Math"/>
                            <w:sz w:val="24"/>
                            <w:szCs w:val="24"/>
                            <w:lang w:val="ru-RU"/>
                          </w:rPr>
                          <m:t>2</m:t>
                        </m:r>
                      </m:sub>
                    </m:sSub>
                    <m:r>
                      <w:rPr>
                        <w:rFonts w:ascii="Cambria Math" w:hAnsi="Cambria Math"/>
                        <w:sz w:val="24"/>
                        <w:szCs w:val="24"/>
                        <w:lang w:val="ru-RU"/>
                      </w:rPr>
                      <m:t>t</m:t>
                    </m:r>
                  </m:e>
                </m:d>
              </m:e>
            </m:func>
          </m:e>
        </m:func>
      </m:oMath>
      <w:r w:rsidRPr="00042902">
        <w:rPr>
          <w:sz w:val="28"/>
          <w:szCs w:val="28"/>
          <w:lang w:val="ru-RU"/>
        </w:rPr>
        <w:t>.</w:t>
      </w:r>
    </w:p>
    <w:p w:rsidR="000A1049" w:rsidRDefault="000A1049" w:rsidP="000A1049">
      <w:pPr>
        <w:spacing w:after="0"/>
        <w:rPr>
          <w:sz w:val="24"/>
          <w:szCs w:val="24"/>
          <w:lang w:val="ru-RU"/>
        </w:rPr>
      </w:pPr>
    </w:p>
    <w:p w:rsidR="000A1049" w:rsidRPr="005A7B2C" w:rsidRDefault="000A1049" w:rsidP="00D63388">
      <w:pPr>
        <w:pStyle w:val="3"/>
        <w:rPr>
          <w:lang w:val="ru-RU"/>
        </w:rPr>
      </w:pPr>
      <w:r>
        <w:rPr>
          <w:lang w:val="ru-RU"/>
        </w:rPr>
        <w:lastRenderedPageBreak/>
        <w:t xml:space="preserve">  </w:t>
      </w:r>
      <w:bookmarkStart w:id="364" w:name="_Toc312100085"/>
      <w:r w:rsidR="002A6A17" w:rsidRPr="005A7B2C">
        <w:rPr>
          <w:lang w:val="ru-RU"/>
        </w:rPr>
        <w:t>8</w:t>
      </w:r>
      <w:r w:rsidRPr="005A7B2C">
        <w:rPr>
          <w:lang w:val="ru-RU"/>
        </w:rPr>
        <w:t xml:space="preserve">.2.6. </w:t>
      </w:r>
      <w:r w:rsidRPr="00D63388">
        <w:rPr>
          <w:lang w:val="ru-RU"/>
        </w:rPr>
        <w:t>Вынужденные</w:t>
      </w:r>
      <w:r w:rsidRPr="005A7B2C">
        <w:rPr>
          <w:lang w:val="ru-RU"/>
        </w:rPr>
        <w:t xml:space="preserve"> колебания системы с несколькими степенями свободы.</w:t>
      </w:r>
      <w:bookmarkEnd w:id="364"/>
      <w:r w:rsidRPr="005A7B2C">
        <w:rPr>
          <w:lang w:val="ru-RU"/>
        </w:rPr>
        <w:t xml:space="preserve"> </w:t>
      </w:r>
    </w:p>
    <w:p w:rsidR="000A1049" w:rsidRDefault="000A1049" w:rsidP="000A1049">
      <w:pPr>
        <w:spacing w:after="0"/>
        <w:rPr>
          <w:sz w:val="24"/>
          <w:szCs w:val="24"/>
          <w:lang w:val="ru-RU"/>
        </w:rPr>
      </w:pPr>
    </w:p>
    <w:p w:rsidR="000A1049" w:rsidRDefault="000A1049" w:rsidP="00744433">
      <w:pPr>
        <w:spacing w:after="0" w:line="240" w:lineRule="auto"/>
        <w:rPr>
          <w:sz w:val="24"/>
          <w:szCs w:val="24"/>
          <w:lang w:val="ru-RU"/>
        </w:rPr>
      </w:pPr>
      <w:r>
        <w:rPr>
          <w:sz w:val="24"/>
          <w:szCs w:val="24"/>
          <w:lang w:val="ru-RU"/>
        </w:rPr>
        <w:t xml:space="preserve">   Система уравнений движения  при наличии возмущающих воздействий имеет вид</w:t>
      </w:r>
    </w:p>
    <w:p w:rsidR="000A1049" w:rsidRDefault="000A1049" w:rsidP="00744433">
      <w:pPr>
        <w:spacing w:after="0" w:line="240" w:lineRule="auto"/>
        <w:rPr>
          <w:sz w:val="24"/>
          <w:szCs w:val="24"/>
          <w:lang w:val="ru-RU"/>
        </w:rPr>
      </w:pPr>
      <w:r>
        <w:rPr>
          <w:sz w:val="24"/>
          <w:szCs w:val="24"/>
          <w:lang w:val="ru-RU"/>
        </w:rPr>
        <w:t xml:space="preserve">                 </w:t>
      </w:r>
      <m:oMath>
        <m:r>
          <w:rPr>
            <w:rFonts w:ascii="Cambria Math" w:hAnsi="Cambria Math"/>
            <w:sz w:val="24"/>
            <w:szCs w:val="24"/>
            <w:lang w:val="ru-RU"/>
          </w:rPr>
          <m:t xml:space="preserve">A </m:t>
        </m:r>
        <m:acc>
          <m:accPr>
            <m:chr m:val="̈"/>
            <m:ctrlPr>
              <w:rPr>
                <w:rFonts w:ascii="Cambria Math" w:hAnsi="Cambria Math"/>
                <w:i/>
                <w:sz w:val="24"/>
                <w:szCs w:val="24"/>
                <w:lang w:val="ru-RU"/>
              </w:rPr>
            </m:ctrlPr>
          </m:accPr>
          <m:e>
            <m:r>
              <w:rPr>
                <w:rFonts w:ascii="Cambria Math" w:hAnsi="Cambria Math"/>
                <w:sz w:val="24"/>
                <w:szCs w:val="24"/>
                <w:lang w:val="ru-RU"/>
              </w:rPr>
              <m:t>x</m:t>
            </m:r>
          </m:e>
        </m:acc>
        <m:r>
          <w:rPr>
            <w:rFonts w:ascii="Cambria Math" w:hAnsi="Cambria Math"/>
            <w:sz w:val="24"/>
            <w:szCs w:val="24"/>
            <w:lang w:val="ru-RU"/>
          </w:rPr>
          <m:t xml:space="preserve"> +Cx=</m:t>
        </m:r>
        <m:r>
          <w:rPr>
            <w:rFonts w:ascii="Cambria Math" w:hAnsi="Cambria Math"/>
            <w:sz w:val="24"/>
            <w:szCs w:val="24"/>
          </w:rPr>
          <m:t>Q</m:t>
        </m:r>
        <m:r>
          <w:rPr>
            <w:rFonts w:ascii="Cambria Math" w:hAnsi="Cambria Math"/>
            <w:sz w:val="24"/>
            <w:szCs w:val="24"/>
            <w:lang w:val="ru-RU"/>
          </w:rPr>
          <m:t>(</m:t>
        </m:r>
        <m:r>
          <w:rPr>
            <w:rFonts w:ascii="Cambria Math" w:hAnsi="Cambria Math"/>
            <w:sz w:val="24"/>
            <w:szCs w:val="24"/>
          </w:rPr>
          <m:t>t</m:t>
        </m:r>
        <m:r>
          <w:rPr>
            <w:rFonts w:ascii="Cambria Math" w:hAnsi="Cambria Math"/>
            <w:sz w:val="24"/>
            <w:szCs w:val="24"/>
            <w:lang w:val="ru-RU"/>
          </w:rPr>
          <m:t>)</m:t>
        </m:r>
      </m:oMath>
      <w:r>
        <w:rPr>
          <w:sz w:val="24"/>
          <w:szCs w:val="24"/>
          <w:lang w:val="ru-RU"/>
        </w:rPr>
        <w:t>,                                                                                                                (12)</w:t>
      </w:r>
    </w:p>
    <w:p w:rsidR="000A1049" w:rsidRPr="00C22FD5" w:rsidRDefault="000A1049" w:rsidP="00744433">
      <w:pPr>
        <w:spacing w:after="0" w:line="240" w:lineRule="auto"/>
        <w:rPr>
          <w:sz w:val="24"/>
          <w:szCs w:val="24"/>
          <w:lang w:val="ru-RU"/>
        </w:rPr>
      </w:pPr>
      <w:r>
        <w:rPr>
          <w:sz w:val="24"/>
          <w:szCs w:val="24"/>
          <w:lang w:val="ru-RU"/>
        </w:rPr>
        <w:t xml:space="preserve">   где </w:t>
      </w:r>
      <m:oMath>
        <m:r>
          <w:rPr>
            <w:rFonts w:ascii="Cambria Math" w:hAnsi="Cambria Math"/>
            <w:sz w:val="24"/>
            <w:szCs w:val="24"/>
          </w:rPr>
          <m:t>Q</m:t>
        </m:r>
        <m:d>
          <m:dPr>
            <m:ctrlPr>
              <w:rPr>
                <w:rFonts w:ascii="Cambria Math" w:hAnsi="Cambria Math"/>
                <w:i/>
                <w:sz w:val="24"/>
                <w:szCs w:val="24"/>
                <w:lang w:val="ru-RU"/>
              </w:rPr>
            </m:ctrlPr>
          </m:dPr>
          <m:e>
            <m:r>
              <w:rPr>
                <w:rFonts w:ascii="Cambria Math" w:hAnsi="Cambria Math"/>
                <w:sz w:val="24"/>
                <w:szCs w:val="24"/>
              </w:rPr>
              <m:t>t</m:t>
            </m:r>
          </m:e>
        </m:d>
        <m:r>
          <w:rPr>
            <w:rFonts w:ascii="Cambria Math" w:hAnsi="Cambria Math"/>
            <w:sz w:val="24"/>
            <w:szCs w:val="24"/>
            <w:lang w:val="ru-RU"/>
          </w:rPr>
          <m:t>-</m:t>
        </m:r>
      </m:oMath>
      <w:r>
        <w:rPr>
          <w:sz w:val="24"/>
          <w:szCs w:val="24"/>
          <w:lang w:val="ru-RU"/>
        </w:rPr>
        <w:t>вектор-столбец обобщенных сил.</w:t>
      </w:r>
    </w:p>
    <w:p w:rsidR="000A1049" w:rsidRPr="007D711D" w:rsidRDefault="000A1049" w:rsidP="00D63388">
      <w:pPr>
        <w:pStyle w:val="3"/>
        <w:rPr>
          <w:lang w:val="ru-RU"/>
        </w:rPr>
      </w:pPr>
      <w:r w:rsidRPr="00C22FD5">
        <w:rPr>
          <w:u w:val="single"/>
          <w:lang w:val="ru-RU"/>
        </w:rPr>
        <w:t xml:space="preserve"> </w:t>
      </w:r>
      <w:r w:rsidRPr="007D711D">
        <w:rPr>
          <w:lang w:val="ru-RU"/>
        </w:rPr>
        <w:t xml:space="preserve">    </w:t>
      </w:r>
      <w:r w:rsidR="002F21BA">
        <w:rPr>
          <w:lang w:val="ru-RU"/>
        </w:rPr>
        <w:t xml:space="preserve">        </w:t>
      </w:r>
      <w:r w:rsidRPr="007D711D">
        <w:rPr>
          <w:lang w:val="ru-RU"/>
        </w:rPr>
        <w:t xml:space="preserve"> </w:t>
      </w:r>
      <w:bookmarkStart w:id="365" w:name="_Toc312100086"/>
      <w:r w:rsidRPr="007D711D">
        <w:rPr>
          <w:lang w:val="ru-RU"/>
        </w:rPr>
        <w:t>1.</w:t>
      </w:r>
      <w:r w:rsidRPr="00483CC5">
        <w:rPr>
          <w:lang w:val="ru-RU"/>
        </w:rPr>
        <w:t>Разложение по формам свободных колебаний (метод главных координат)</w:t>
      </w:r>
      <w:bookmarkEnd w:id="365"/>
    </w:p>
    <w:p w:rsidR="000A1049" w:rsidRDefault="000A1049" w:rsidP="00744433">
      <w:pPr>
        <w:spacing w:after="0" w:line="240" w:lineRule="auto"/>
        <w:rPr>
          <w:sz w:val="24"/>
          <w:szCs w:val="24"/>
          <w:lang w:val="ru-RU"/>
        </w:rPr>
      </w:pPr>
      <w:r>
        <w:rPr>
          <w:sz w:val="24"/>
          <w:szCs w:val="24"/>
          <w:lang w:val="ru-RU"/>
        </w:rPr>
        <w:t xml:space="preserve">   Если обобщенные силы являются произвольными функциями времени, то аналитическое решение системы (12) весьма затруднительно. В этом случае можно применить метод разл</w:t>
      </w:r>
      <w:r>
        <w:rPr>
          <w:sz w:val="24"/>
          <w:szCs w:val="24"/>
          <w:lang w:val="ru-RU"/>
        </w:rPr>
        <w:t>о</w:t>
      </w:r>
      <w:r>
        <w:rPr>
          <w:sz w:val="24"/>
          <w:szCs w:val="24"/>
          <w:lang w:val="ru-RU"/>
        </w:rPr>
        <w:t xml:space="preserve">жения </w:t>
      </w:r>
      <w:r w:rsidRPr="007D711D">
        <w:rPr>
          <w:sz w:val="24"/>
          <w:szCs w:val="24"/>
          <w:lang w:val="ru-RU"/>
        </w:rPr>
        <w:t>по формам свободных колебаний</w:t>
      </w:r>
      <w:r>
        <w:rPr>
          <w:sz w:val="24"/>
          <w:szCs w:val="24"/>
          <w:lang w:val="ru-RU"/>
        </w:rPr>
        <w:t>. Ищем решение в виде суммы</w:t>
      </w:r>
    </w:p>
    <w:p w:rsidR="000A1049" w:rsidRPr="00A620CA" w:rsidRDefault="000A1049" w:rsidP="00744433">
      <w:pPr>
        <w:spacing w:after="0" w:line="240" w:lineRule="auto"/>
        <w:rPr>
          <w:sz w:val="24"/>
          <w:szCs w:val="24"/>
          <w:lang w:val="ru-RU"/>
        </w:rPr>
      </w:pPr>
      <w:r>
        <w:rPr>
          <w:sz w:val="24"/>
          <w:szCs w:val="24"/>
          <w:lang w:val="ru-RU"/>
        </w:rPr>
        <w:t xml:space="preserve">                       </w:t>
      </w:r>
      <m:oMath>
        <m:r>
          <w:rPr>
            <w:rFonts w:ascii="Cambria Math" w:hAnsi="Cambria Math"/>
            <w:sz w:val="24"/>
            <w:szCs w:val="24"/>
            <w:lang w:val="ru-RU"/>
          </w:rPr>
          <m:t>x(</m:t>
        </m:r>
        <m:r>
          <w:rPr>
            <w:rFonts w:ascii="Cambria Math" w:hAnsi="Cambria Math"/>
            <w:sz w:val="24"/>
            <w:szCs w:val="24"/>
          </w:rPr>
          <m:t>t</m:t>
        </m:r>
        <m:r>
          <w:rPr>
            <w:rFonts w:ascii="Cambria Math" w:hAnsi="Cambria Math"/>
            <w:sz w:val="24"/>
            <w:szCs w:val="24"/>
            <w:lang w:val="ru-RU"/>
          </w:rPr>
          <m:t>)=</m:t>
        </m:r>
        <m:sSub>
          <m:sSubPr>
            <m:ctrlPr>
              <w:rPr>
                <w:rFonts w:ascii="Cambria Math" w:hAnsi="Cambria Math"/>
                <w:i/>
                <w:sz w:val="24"/>
                <w:szCs w:val="24"/>
                <w:lang w:val="ru-RU"/>
              </w:rPr>
            </m:ctrlPr>
          </m:sSubPr>
          <m:e>
            <m:r>
              <w:rPr>
                <w:rFonts w:ascii="Cambria Math" w:hAnsi="Cambria Math"/>
                <w:sz w:val="24"/>
                <w:szCs w:val="24"/>
                <w:lang w:val="ru-RU"/>
              </w:rPr>
              <m:t>θ</m:t>
            </m:r>
          </m:e>
          <m:sub>
            <m:r>
              <w:rPr>
                <w:rFonts w:ascii="Cambria Math" w:hAnsi="Cambria Math"/>
                <w:sz w:val="24"/>
                <w:szCs w:val="24"/>
                <w:lang w:val="ru-RU"/>
              </w:rPr>
              <m:t>k</m:t>
            </m:r>
          </m:sub>
        </m:sSub>
        <m:r>
          <w:rPr>
            <w:rFonts w:ascii="Cambria Math" w:hAnsi="Cambria Math"/>
            <w:sz w:val="24"/>
            <w:szCs w:val="24"/>
            <w:lang w:val="ru-RU"/>
          </w:rPr>
          <m:t>(t)</m:t>
        </m:r>
        <m:sSub>
          <m:sSubPr>
            <m:ctrlPr>
              <w:rPr>
                <w:rFonts w:ascii="Cambria Math" w:hAnsi="Cambria Math"/>
                <w:i/>
                <w:sz w:val="24"/>
                <w:szCs w:val="24"/>
                <w:lang w:val="ru-RU"/>
              </w:rPr>
            </m:ctrlPr>
          </m:sSubPr>
          <m:e>
            <m:r>
              <w:rPr>
                <w:rFonts w:ascii="Cambria Math" w:hAnsi="Cambria Math"/>
                <w:sz w:val="24"/>
                <w:szCs w:val="24"/>
                <w:lang w:val="ru-RU"/>
              </w:rPr>
              <m:t>u</m:t>
            </m:r>
          </m:e>
          <m:sub>
            <m:r>
              <w:rPr>
                <w:rFonts w:ascii="Cambria Math" w:hAnsi="Cambria Math"/>
                <w:sz w:val="24"/>
                <w:szCs w:val="24"/>
                <w:lang w:val="ru-RU"/>
              </w:rPr>
              <m:t>k</m:t>
            </m:r>
          </m:sub>
        </m:sSub>
      </m:oMath>
      <w:r>
        <w:rPr>
          <w:sz w:val="24"/>
          <w:szCs w:val="24"/>
          <w:lang w:val="ru-RU"/>
        </w:rPr>
        <w:t xml:space="preserve">,         </w:t>
      </w:r>
      <w:r w:rsidRPr="007D711D">
        <w:rPr>
          <w:sz w:val="24"/>
          <w:szCs w:val="24"/>
          <w:lang w:val="ru-RU"/>
        </w:rPr>
        <w:t xml:space="preserve">                                 </w:t>
      </w:r>
      <w:r w:rsidRPr="00A26193">
        <w:rPr>
          <w:sz w:val="24"/>
          <w:szCs w:val="24"/>
          <w:lang w:val="ru-RU"/>
        </w:rPr>
        <w:t xml:space="preserve"> </w:t>
      </w:r>
      <w:r w:rsidRPr="00041903">
        <w:rPr>
          <w:sz w:val="24"/>
          <w:szCs w:val="24"/>
          <w:lang w:val="ru-RU"/>
        </w:rPr>
        <w:t xml:space="preserve">                                                                   </w:t>
      </w:r>
      <w:r w:rsidRPr="00A26193">
        <w:rPr>
          <w:sz w:val="24"/>
          <w:szCs w:val="24"/>
          <w:lang w:val="ru-RU"/>
        </w:rPr>
        <w:t xml:space="preserve"> (13)</w:t>
      </w:r>
    </w:p>
    <w:p w:rsidR="000A1049" w:rsidRPr="00A620CA" w:rsidRDefault="000A1049" w:rsidP="00744433">
      <w:pPr>
        <w:spacing w:after="0" w:line="240" w:lineRule="auto"/>
        <w:rPr>
          <w:sz w:val="24"/>
          <w:szCs w:val="24"/>
          <w:lang w:val="ru-RU"/>
        </w:rPr>
      </w:pPr>
      <w:r w:rsidRPr="00A620CA">
        <w:rPr>
          <w:sz w:val="24"/>
          <w:szCs w:val="24"/>
          <w:lang w:val="ru-RU"/>
        </w:rPr>
        <w:t xml:space="preserve">   </w:t>
      </w:r>
      <w:r>
        <w:rPr>
          <w:sz w:val="24"/>
          <w:szCs w:val="24"/>
          <w:lang w:val="ru-RU"/>
        </w:rPr>
        <w:t xml:space="preserve">где </w:t>
      </w:r>
      <w:r w:rsidRPr="007D711D">
        <w:rPr>
          <w:sz w:val="24"/>
          <w:szCs w:val="24"/>
          <w:lang w:val="ru-RU"/>
        </w:rPr>
        <w:t xml:space="preserve"> </w:t>
      </w:r>
      <m:oMath>
        <m:sSub>
          <m:sSubPr>
            <m:ctrlPr>
              <w:rPr>
                <w:rFonts w:ascii="Cambria Math" w:hAnsi="Cambria Math"/>
                <w:i/>
                <w:sz w:val="24"/>
                <w:szCs w:val="24"/>
                <w:lang w:val="ru-RU"/>
              </w:rPr>
            </m:ctrlPr>
          </m:sSubPr>
          <m:e>
            <m:r>
              <w:rPr>
                <w:rFonts w:ascii="Cambria Math" w:hAnsi="Cambria Math"/>
                <w:sz w:val="24"/>
                <w:szCs w:val="24"/>
                <w:lang w:val="ru-RU"/>
              </w:rPr>
              <m:t>u</m:t>
            </m:r>
          </m:e>
          <m:sub>
            <m:r>
              <w:rPr>
                <w:rFonts w:ascii="Cambria Math" w:hAnsi="Cambria Math"/>
                <w:sz w:val="24"/>
                <w:szCs w:val="24"/>
                <w:lang w:val="ru-RU"/>
              </w:rPr>
              <m:t>k</m:t>
            </m:r>
          </m:sub>
        </m:sSub>
        <m:r>
          <w:rPr>
            <w:rFonts w:ascii="Cambria Math" w:hAnsi="Cambria Math"/>
            <w:sz w:val="24"/>
            <w:szCs w:val="24"/>
            <w:lang w:val="ru-RU"/>
          </w:rPr>
          <m:t>-</m:t>
        </m:r>
      </m:oMath>
      <w:r>
        <w:rPr>
          <w:sz w:val="24"/>
          <w:szCs w:val="24"/>
          <w:lang w:val="ru-RU"/>
        </w:rPr>
        <w:t xml:space="preserve">собственные формы, удовлетворяющие системе  </w:t>
      </w:r>
      <m:oMath>
        <m:d>
          <m:dPr>
            <m:ctrlPr>
              <w:rPr>
                <w:rFonts w:ascii="Cambria Math" w:hAnsi="Cambria Math"/>
                <w:i/>
                <w:sz w:val="24"/>
                <w:szCs w:val="24"/>
                <w:lang w:val="ru-RU"/>
              </w:rPr>
            </m:ctrlPr>
          </m:dPr>
          <m:e>
            <m:r>
              <w:rPr>
                <w:rFonts w:ascii="Cambria Math" w:hAnsi="Cambria Math"/>
                <w:sz w:val="24"/>
                <w:szCs w:val="24"/>
              </w:rPr>
              <m:t>C</m:t>
            </m:r>
            <m:r>
              <w:rPr>
                <w:rFonts w:ascii="Cambria Math" w:hAnsi="Cambria Math"/>
                <w:sz w:val="24"/>
                <w:szCs w:val="24"/>
                <w:lang w:val="ru-RU"/>
              </w:rPr>
              <m:t>-</m:t>
            </m:r>
            <m:sSubSup>
              <m:sSubSupPr>
                <m:ctrlPr>
                  <w:rPr>
                    <w:rFonts w:ascii="Cambria Math" w:hAnsi="Cambria Math"/>
                    <w:i/>
                    <w:sz w:val="24"/>
                    <w:szCs w:val="24"/>
                    <w:lang w:val="ru-RU"/>
                  </w:rPr>
                </m:ctrlPr>
              </m:sSubSupPr>
              <m:e>
                <m:r>
                  <w:rPr>
                    <w:rFonts w:ascii="Cambria Math" w:hAnsi="Cambria Math"/>
                    <w:sz w:val="24"/>
                    <w:szCs w:val="24"/>
                  </w:rPr>
                  <m:t>ω</m:t>
                </m:r>
                <m:ctrlPr>
                  <w:rPr>
                    <w:rFonts w:ascii="Cambria Math" w:hAnsi="Cambria Math"/>
                    <w:i/>
                    <w:sz w:val="24"/>
                    <w:szCs w:val="24"/>
                  </w:rPr>
                </m:ctrlPr>
              </m:e>
              <m:sub>
                <m:r>
                  <w:rPr>
                    <w:rFonts w:ascii="Cambria Math" w:hAnsi="Cambria Math"/>
                    <w:sz w:val="24"/>
                    <w:szCs w:val="24"/>
                  </w:rPr>
                  <m:t>k</m:t>
                </m:r>
              </m:sub>
              <m:sup>
                <m:r>
                  <w:rPr>
                    <w:rFonts w:ascii="Cambria Math" w:hAnsi="Cambria Math"/>
                    <w:sz w:val="24"/>
                    <w:szCs w:val="24"/>
                    <w:lang w:val="ru-RU"/>
                  </w:rPr>
                  <m:t>2</m:t>
                </m:r>
              </m:sup>
            </m:sSubSup>
            <m:r>
              <w:rPr>
                <w:rFonts w:ascii="Cambria Math" w:hAnsi="Cambria Math"/>
                <w:sz w:val="24"/>
                <w:szCs w:val="24"/>
              </w:rPr>
              <m:t>A</m:t>
            </m:r>
          </m:e>
        </m:d>
        <m:r>
          <w:rPr>
            <w:rFonts w:ascii="Cambria Math" w:hAnsi="Cambria Math"/>
            <w:sz w:val="24"/>
            <w:szCs w:val="24"/>
            <w:lang w:val="ru-RU"/>
          </w:rPr>
          <m:t xml:space="preserve"> </m:t>
        </m:r>
        <m:sSub>
          <m:sSubPr>
            <m:ctrlPr>
              <w:rPr>
                <w:rFonts w:ascii="Cambria Math" w:hAnsi="Cambria Math"/>
                <w:i/>
                <w:sz w:val="24"/>
                <w:szCs w:val="24"/>
              </w:rPr>
            </m:ctrlPr>
          </m:sSubPr>
          <m:e>
            <m:r>
              <w:rPr>
                <w:rFonts w:ascii="Cambria Math" w:hAnsi="Cambria Math"/>
                <w:sz w:val="24"/>
                <w:szCs w:val="24"/>
              </w:rPr>
              <m:t>u</m:t>
            </m:r>
          </m:e>
          <m:sub>
            <m:r>
              <w:rPr>
                <w:rFonts w:ascii="Cambria Math" w:hAnsi="Cambria Math"/>
                <w:sz w:val="24"/>
                <w:szCs w:val="24"/>
              </w:rPr>
              <m:t>k</m:t>
            </m:r>
          </m:sub>
        </m:sSub>
        <m:r>
          <w:rPr>
            <w:rFonts w:ascii="Cambria Math" w:hAnsi="Cambria Math"/>
            <w:sz w:val="24"/>
            <w:szCs w:val="24"/>
            <w:lang w:val="ru-RU"/>
          </w:rPr>
          <m:t xml:space="preserve"> =0</m:t>
        </m:r>
      </m:oMath>
      <w:r>
        <w:rPr>
          <w:sz w:val="24"/>
          <w:szCs w:val="24"/>
          <w:lang w:val="ru-RU"/>
        </w:rPr>
        <w:t>.</w:t>
      </w:r>
    </w:p>
    <w:p w:rsidR="000A1049" w:rsidRPr="00A26193" w:rsidRDefault="000A1049" w:rsidP="00744433">
      <w:pPr>
        <w:spacing w:after="0" w:line="240" w:lineRule="auto"/>
        <w:rPr>
          <w:sz w:val="24"/>
          <w:szCs w:val="24"/>
          <w:lang w:val="ru-RU"/>
        </w:rPr>
      </w:pPr>
      <w:r w:rsidRPr="00A26193">
        <w:rPr>
          <w:sz w:val="24"/>
          <w:szCs w:val="24"/>
          <w:lang w:val="ru-RU"/>
        </w:rPr>
        <w:t xml:space="preserve">   </w:t>
      </w:r>
      <w:r>
        <w:rPr>
          <w:sz w:val="24"/>
          <w:szCs w:val="24"/>
          <w:lang w:val="ru-RU"/>
        </w:rPr>
        <w:t xml:space="preserve">Подставим (13) в систему (12):                                                                                                    </w:t>
      </w:r>
    </w:p>
    <w:p w:rsidR="000A1049" w:rsidRPr="00743DF0" w:rsidRDefault="000A1049" w:rsidP="00744433">
      <w:pPr>
        <w:spacing w:after="0" w:line="240" w:lineRule="auto"/>
        <w:rPr>
          <w:sz w:val="24"/>
          <w:szCs w:val="24"/>
          <w:lang w:val="ru-RU"/>
        </w:rPr>
      </w:pPr>
      <w:r>
        <w:rPr>
          <w:sz w:val="24"/>
          <w:szCs w:val="24"/>
          <w:lang w:val="ru-RU"/>
        </w:rPr>
        <w:t xml:space="preserve">                     </w:t>
      </w:r>
      <m:oMath>
        <m:sSub>
          <m:sSubPr>
            <m:ctrlPr>
              <w:rPr>
                <w:rFonts w:ascii="Cambria Math" w:hAnsi="Cambria Math"/>
                <w:i/>
                <w:sz w:val="24"/>
                <w:szCs w:val="24"/>
                <w:lang w:val="ru-RU"/>
              </w:rPr>
            </m:ctrlPr>
          </m:sSubPr>
          <m:e>
            <m:acc>
              <m:accPr>
                <m:chr m:val="̈"/>
                <m:ctrlPr>
                  <w:rPr>
                    <w:rFonts w:ascii="Cambria Math" w:hAnsi="Cambria Math"/>
                    <w:i/>
                    <w:sz w:val="24"/>
                    <w:szCs w:val="24"/>
                    <w:lang w:val="ru-RU"/>
                  </w:rPr>
                </m:ctrlPr>
              </m:accPr>
              <m:e>
                <m:r>
                  <w:rPr>
                    <w:rFonts w:ascii="Cambria Math" w:hAnsi="Cambria Math"/>
                    <w:sz w:val="24"/>
                    <w:szCs w:val="24"/>
                    <w:lang w:val="ru-RU"/>
                  </w:rPr>
                  <m:t>θ</m:t>
                </m:r>
              </m:e>
            </m:acc>
          </m:e>
          <m:sub>
            <m:r>
              <w:rPr>
                <w:rFonts w:ascii="Cambria Math" w:hAnsi="Cambria Math"/>
                <w:sz w:val="24"/>
                <w:szCs w:val="24"/>
                <w:lang w:val="ru-RU"/>
              </w:rPr>
              <m:t>k</m:t>
            </m:r>
          </m:sub>
        </m:sSub>
        <m:d>
          <m:dPr>
            <m:ctrlPr>
              <w:rPr>
                <w:rFonts w:ascii="Cambria Math" w:hAnsi="Cambria Math"/>
                <w:i/>
                <w:sz w:val="24"/>
                <w:szCs w:val="24"/>
                <w:lang w:val="ru-RU"/>
              </w:rPr>
            </m:ctrlPr>
          </m:dPr>
          <m:e>
            <m:r>
              <w:rPr>
                <w:rFonts w:ascii="Cambria Math" w:hAnsi="Cambria Math"/>
                <w:sz w:val="24"/>
                <w:szCs w:val="24"/>
                <w:lang w:val="ru-RU"/>
              </w:rPr>
              <m:t>t</m:t>
            </m:r>
          </m:e>
        </m:d>
        <m:r>
          <w:rPr>
            <w:rFonts w:ascii="Cambria Math" w:hAnsi="Cambria Math"/>
            <w:sz w:val="24"/>
            <w:szCs w:val="24"/>
          </w:rPr>
          <m:t>A</m:t>
        </m:r>
        <m:sSub>
          <m:sSubPr>
            <m:ctrlPr>
              <w:rPr>
                <w:rFonts w:ascii="Cambria Math" w:hAnsi="Cambria Math"/>
                <w:i/>
                <w:sz w:val="24"/>
                <w:szCs w:val="24"/>
                <w:lang w:val="ru-RU"/>
              </w:rPr>
            </m:ctrlPr>
          </m:sSubPr>
          <m:e>
            <m:r>
              <w:rPr>
                <w:rFonts w:ascii="Cambria Math" w:hAnsi="Cambria Math"/>
                <w:sz w:val="24"/>
                <w:szCs w:val="24"/>
                <w:lang w:val="ru-RU"/>
              </w:rPr>
              <m:t>u</m:t>
            </m:r>
          </m:e>
          <m:sub>
            <m:r>
              <w:rPr>
                <w:rFonts w:ascii="Cambria Math" w:hAnsi="Cambria Math"/>
                <w:sz w:val="24"/>
                <w:szCs w:val="24"/>
                <w:lang w:val="ru-RU"/>
              </w:rPr>
              <m:t>k</m:t>
            </m:r>
          </m:sub>
        </m:sSub>
        <m:r>
          <w:rPr>
            <w:rFonts w:ascii="Cambria Math" w:hAnsi="Cambria Math"/>
            <w:sz w:val="24"/>
            <w:szCs w:val="24"/>
            <w:lang w:val="ru-RU"/>
          </w:rPr>
          <m:t>+</m:t>
        </m:r>
        <m:sSub>
          <m:sSubPr>
            <m:ctrlPr>
              <w:rPr>
                <w:rFonts w:ascii="Cambria Math" w:hAnsi="Cambria Math"/>
                <w:i/>
                <w:sz w:val="24"/>
                <w:szCs w:val="24"/>
                <w:lang w:val="ru-RU"/>
              </w:rPr>
            </m:ctrlPr>
          </m:sSubPr>
          <m:e>
            <m:r>
              <w:rPr>
                <w:rFonts w:ascii="Cambria Math" w:hAnsi="Cambria Math"/>
                <w:sz w:val="24"/>
                <w:szCs w:val="24"/>
                <w:lang w:val="ru-RU"/>
              </w:rPr>
              <m:t>θ</m:t>
            </m:r>
          </m:e>
          <m:sub>
            <m:r>
              <w:rPr>
                <w:rFonts w:ascii="Cambria Math" w:hAnsi="Cambria Math"/>
                <w:sz w:val="24"/>
                <w:szCs w:val="24"/>
                <w:lang w:val="ru-RU"/>
              </w:rPr>
              <m:t>k</m:t>
            </m:r>
          </m:sub>
        </m:sSub>
        <m:d>
          <m:dPr>
            <m:ctrlPr>
              <w:rPr>
                <w:rFonts w:ascii="Cambria Math" w:hAnsi="Cambria Math"/>
                <w:i/>
                <w:sz w:val="24"/>
                <w:szCs w:val="24"/>
                <w:lang w:val="ru-RU"/>
              </w:rPr>
            </m:ctrlPr>
          </m:dPr>
          <m:e>
            <m:r>
              <w:rPr>
                <w:rFonts w:ascii="Cambria Math" w:hAnsi="Cambria Math"/>
                <w:sz w:val="24"/>
                <w:szCs w:val="24"/>
                <w:lang w:val="ru-RU"/>
              </w:rPr>
              <m:t>t</m:t>
            </m:r>
          </m:e>
        </m:d>
        <m:r>
          <w:rPr>
            <w:rFonts w:ascii="Cambria Math" w:hAnsi="Cambria Math"/>
            <w:sz w:val="24"/>
            <w:szCs w:val="24"/>
            <w:lang w:val="ru-RU"/>
          </w:rPr>
          <m:t>C</m:t>
        </m:r>
        <m:sSub>
          <m:sSubPr>
            <m:ctrlPr>
              <w:rPr>
                <w:rFonts w:ascii="Cambria Math" w:hAnsi="Cambria Math"/>
                <w:i/>
                <w:sz w:val="24"/>
                <w:szCs w:val="24"/>
                <w:lang w:val="ru-RU"/>
              </w:rPr>
            </m:ctrlPr>
          </m:sSubPr>
          <m:e>
            <m:r>
              <w:rPr>
                <w:rFonts w:ascii="Cambria Math" w:hAnsi="Cambria Math"/>
                <w:sz w:val="24"/>
                <w:szCs w:val="24"/>
                <w:lang w:val="ru-RU"/>
              </w:rPr>
              <m:t>u</m:t>
            </m:r>
          </m:e>
          <m:sub>
            <m:r>
              <w:rPr>
                <w:rFonts w:ascii="Cambria Math" w:hAnsi="Cambria Math"/>
                <w:sz w:val="24"/>
                <w:szCs w:val="24"/>
                <w:lang w:val="ru-RU"/>
              </w:rPr>
              <m:t>k</m:t>
            </m:r>
          </m:sub>
        </m:sSub>
        <m:r>
          <w:rPr>
            <w:rFonts w:ascii="Cambria Math" w:hAnsi="Cambria Math"/>
            <w:sz w:val="24"/>
            <w:szCs w:val="24"/>
            <w:lang w:val="ru-RU"/>
          </w:rPr>
          <m:t>=</m:t>
        </m:r>
        <m:r>
          <w:rPr>
            <w:rFonts w:ascii="Cambria Math" w:hAnsi="Cambria Math"/>
            <w:sz w:val="24"/>
            <w:szCs w:val="24"/>
          </w:rPr>
          <m:t>Q</m:t>
        </m:r>
        <m:r>
          <w:rPr>
            <w:rFonts w:ascii="Cambria Math" w:hAnsi="Cambria Math"/>
            <w:sz w:val="24"/>
            <w:szCs w:val="24"/>
            <w:lang w:val="ru-RU"/>
          </w:rPr>
          <m:t>(</m:t>
        </m:r>
        <m:r>
          <w:rPr>
            <w:rFonts w:ascii="Cambria Math" w:hAnsi="Cambria Math"/>
            <w:sz w:val="24"/>
            <w:szCs w:val="24"/>
          </w:rPr>
          <m:t>t</m:t>
        </m:r>
        <m:r>
          <w:rPr>
            <w:rFonts w:ascii="Cambria Math" w:hAnsi="Cambria Math"/>
            <w:sz w:val="24"/>
            <w:szCs w:val="24"/>
            <w:lang w:val="ru-RU"/>
          </w:rPr>
          <m:t>)</m:t>
        </m:r>
      </m:oMath>
      <w:r w:rsidRPr="00A26193">
        <w:rPr>
          <w:sz w:val="24"/>
          <w:szCs w:val="24"/>
          <w:lang w:val="ru-RU"/>
        </w:rPr>
        <w:t>.</w:t>
      </w:r>
      <w:r>
        <w:rPr>
          <w:sz w:val="24"/>
          <w:szCs w:val="24"/>
          <w:lang w:val="ru-RU"/>
        </w:rPr>
        <w:t xml:space="preserve"> </w:t>
      </w:r>
    </w:p>
    <w:p w:rsidR="000A1049" w:rsidRPr="00743DF0" w:rsidRDefault="000A1049" w:rsidP="00744433">
      <w:pPr>
        <w:spacing w:after="0" w:line="240" w:lineRule="auto"/>
        <w:rPr>
          <w:sz w:val="24"/>
          <w:szCs w:val="24"/>
          <w:lang w:val="ru-RU"/>
        </w:rPr>
      </w:pPr>
      <w:r>
        <w:rPr>
          <w:sz w:val="24"/>
          <w:szCs w:val="24"/>
          <w:lang w:val="ru-RU"/>
        </w:rPr>
        <w:t xml:space="preserve">    Умножая последовательно эту систему слева на </w:t>
      </w:r>
      <m:oMath>
        <m:r>
          <w:rPr>
            <w:rFonts w:ascii="Cambria Math" w:hAnsi="Cambria Math"/>
            <w:sz w:val="24"/>
            <w:szCs w:val="24"/>
            <w:lang w:val="ru-RU"/>
          </w:rPr>
          <m:t xml:space="preserve"> </m:t>
        </m:r>
        <m:sSubSup>
          <m:sSubSupPr>
            <m:ctrlPr>
              <w:rPr>
                <w:rFonts w:ascii="Cambria Math" w:hAnsi="Cambria Math"/>
                <w:i/>
                <w:sz w:val="24"/>
                <w:szCs w:val="24"/>
                <w:lang w:val="ru-RU"/>
              </w:rPr>
            </m:ctrlPr>
          </m:sSubSupPr>
          <m:e>
            <m:r>
              <w:rPr>
                <w:rFonts w:ascii="Cambria Math" w:hAnsi="Cambria Math"/>
                <w:sz w:val="24"/>
                <w:szCs w:val="24"/>
              </w:rPr>
              <m:t>u</m:t>
            </m:r>
          </m:e>
          <m:sub>
            <m:r>
              <w:rPr>
                <w:rFonts w:ascii="Cambria Math" w:hAnsi="Cambria Math"/>
                <w:sz w:val="24"/>
                <w:szCs w:val="24"/>
                <w:lang w:val="ru-RU"/>
              </w:rPr>
              <m:t>s</m:t>
            </m:r>
          </m:sub>
          <m:sup>
            <m:r>
              <w:rPr>
                <w:rFonts w:ascii="Cambria Math" w:hAnsi="Cambria Math"/>
                <w:sz w:val="24"/>
                <w:szCs w:val="24"/>
                <w:lang w:val="ru-RU"/>
              </w:rPr>
              <m:t>T</m:t>
            </m:r>
          </m:sup>
        </m:sSubSup>
        <m:r>
          <w:rPr>
            <w:rFonts w:ascii="Cambria Math" w:hAnsi="Cambria Math"/>
            <w:sz w:val="24"/>
            <w:szCs w:val="24"/>
            <w:lang w:val="ru-RU"/>
          </w:rPr>
          <m:t xml:space="preserve"> , (s=1, 2 .  .  .n)</m:t>
        </m:r>
      </m:oMath>
      <w:r>
        <w:rPr>
          <w:sz w:val="24"/>
          <w:szCs w:val="24"/>
          <w:lang w:val="ru-RU"/>
        </w:rPr>
        <w:t xml:space="preserve"> </w:t>
      </w:r>
      <w:r w:rsidRPr="000B1820">
        <w:rPr>
          <w:sz w:val="24"/>
          <w:szCs w:val="24"/>
          <w:lang w:val="ru-RU"/>
        </w:rPr>
        <w:t xml:space="preserve"> </w:t>
      </w:r>
      <w:r>
        <w:rPr>
          <w:sz w:val="24"/>
          <w:szCs w:val="24"/>
          <w:lang w:val="ru-RU"/>
        </w:rPr>
        <w:t>с учетом ортогональн</w:t>
      </w:r>
      <w:r>
        <w:rPr>
          <w:sz w:val="24"/>
          <w:szCs w:val="24"/>
          <w:lang w:val="ru-RU"/>
        </w:rPr>
        <w:t>о</w:t>
      </w:r>
      <w:r>
        <w:rPr>
          <w:sz w:val="24"/>
          <w:szCs w:val="24"/>
          <w:lang w:val="ru-RU"/>
        </w:rPr>
        <w:t xml:space="preserve">сти </w:t>
      </w:r>
    </w:p>
    <w:p w:rsidR="000A1049" w:rsidRPr="00A620CA" w:rsidRDefault="000A1049" w:rsidP="00744433">
      <w:pPr>
        <w:spacing w:after="0" w:line="240" w:lineRule="auto"/>
        <w:rPr>
          <w:sz w:val="24"/>
          <w:szCs w:val="24"/>
          <w:lang w:val="ru-RU"/>
        </w:rPr>
      </w:pPr>
      <w:r>
        <w:rPr>
          <w:sz w:val="24"/>
          <w:szCs w:val="24"/>
          <w:lang w:val="ru-RU"/>
        </w:rPr>
        <w:t xml:space="preserve">                     </w:t>
      </w:r>
      <m:oMath>
        <m:sSubSup>
          <m:sSubSupPr>
            <m:ctrlPr>
              <w:rPr>
                <w:rFonts w:ascii="Cambria Math" w:hAnsi="Cambria Math"/>
                <w:i/>
                <w:sz w:val="24"/>
                <w:szCs w:val="24"/>
                <w:lang w:val="ru-RU"/>
              </w:rPr>
            </m:ctrlPr>
          </m:sSubSupPr>
          <m:e>
            <m:r>
              <w:rPr>
                <w:rFonts w:ascii="Cambria Math" w:hAnsi="Cambria Math"/>
                <w:sz w:val="24"/>
                <w:szCs w:val="24"/>
                <w:lang w:val="ru-RU"/>
              </w:rPr>
              <m:t>u</m:t>
            </m:r>
          </m:e>
          <m:sub>
            <m:r>
              <w:rPr>
                <w:rFonts w:ascii="Cambria Math" w:hAnsi="Cambria Math"/>
                <w:sz w:val="24"/>
                <w:szCs w:val="24"/>
                <w:lang w:val="ru-RU"/>
              </w:rPr>
              <m:t>s</m:t>
            </m:r>
          </m:sub>
          <m:sup>
            <m:r>
              <w:rPr>
                <w:rFonts w:ascii="Cambria Math" w:hAnsi="Cambria Math"/>
                <w:sz w:val="24"/>
                <w:szCs w:val="24"/>
                <w:lang w:val="ru-RU"/>
              </w:rPr>
              <m:t>T</m:t>
            </m:r>
          </m:sup>
        </m:sSubSup>
        <m:r>
          <w:rPr>
            <w:rFonts w:ascii="Cambria Math" w:hAnsi="Cambria Math"/>
            <w:sz w:val="24"/>
            <w:szCs w:val="24"/>
            <w:lang w:val="ru-RU"/>
          </w:rPr>
          <m:t>A</m:t>
        </m:r>
        <m:sSub>
          <m:sSubPr>
            <m:ctrlPr>
              <w:rPr>
                <w:rFonts w:ascii="Cambria Math" w:hAnsi="Cambria Math"/>
                <w:i/>
                <w:sz w:val="24"/>
                <w:szCs w:val="24"/>
                <w:lang w:val="ru-RU"/>
              </w:rPr>
            </m:ctrlPr>
          </m:sSubPr>
          <m:e>
            <m:r>
              <w:rPr>
                <w:rFonts w:ascii="Cambria Math" w:hAnsi="Cambria Math"/>
                <w:sz w:val="24"/>
                <w:szCs w:val="24"/>
                <w:lang w:val="ru-RU"/>
              </w:rPr>
              <m:t>u</m:t>
            </m:r>
          </m:e>
          <m:sub>
            <m:r>
              <w:rPr>
                <w:rFonts w:ascii="Cambria Math" w:hAnsi="Cambria Math"/>
                <w:sz w:val="24"/>
                <w:szCs w:val="24"/>
                <w:lang w:val="ru-RU"/>
              </w:rPr>
              <m:t>k</m:t>
            </m:r>
          </m:sub>
        </m:sSub>
      </m:oMath>
      <w:r>
        <w:rPr>
          <w:sz w:val="24"/>
          <w:szCs w:val="24"/>
          <w:lang w:val="ru-RU"/>
        </w:rPr>
        <w:t xml:space="preserve"> </w:t>
      </w:r>
      <m:oMath>
        <m:r>
          <w:rPr>
            <w:rFonts w:ascii="Cambria Math" w:hAnsi="Cambria Math"/>
            <w:sz w:val="28"/>
            <w:szCs w:val="28"/>
            <w:lang w:val="ru-RU"/>
          </w:rPr>
          <m:t>=</m:t>
        </m:r>
        <m:d>
          <m:dPr>
            <m:begChr m:val="["/>
            <m:endChr m:val=""/>
            <m:ctrlPr>
              <w:rPr>
                <w:rFonts w:ascii="Cambria Math" w:hAnsi="Cambria Math"/>
                <w:i/>
                <w:sz w:val="28"/>
                <w:szCs w:val="28"/>
                <w:lang w:val="ru-RU"/>
              </w:rPr>
            </m:ctrlPr>
          </m:dPr>
          <m:e>
            <m:f>
              <m:fPr>
                <m:type m:val="noBar"/>
                <m:ctrlPr>
                  <w:rPr>
                    <w:rFonts w:ascii="Cambria Math" w:hAnsi="Cambria Math"/>
                    <w:i/>
                    <w:sz w:val="28"/>
                    <w:szCs w:val="28"/>
                    <w:lang w:val="ru-RU"/>
                  </w:rPr>
                </m:ctrlPr>
              </m:fPr>
              <m:num>
                <m:sSubSup>
                  <m:sSubSupPr>
                    <m:ctrlPr>
                      <w:rPr>
                        <w:rFonts w:ascii="Cambria Math" w:hAnsi="Cambria Math"/>
                        <w:i/>
                        <w:sz w:val="28"/>
                        <w:szCs w:val="28"/>
                      </w:rPr>
                    </m:ctrlPr>
                  </m:sSubSupPr>
                  <m:e>
                    <m:r>
                      <w:rPr>
                        <w:rFonts w:ascii="Cambria Math" w:hAnsi="Cambria Math"/>
                        <w:sz w:val="28"/>
                        <w:szCs w:val="28"/>
                      </w:rPr>
                      <m:t>a</m:t>
                    </m:r>
                  </m:e>
                  <m:sub>
                    <m:r>
                      <w:rPr>
                        <w:rFonts w:ascii="Cambria Math" w:hAnsi="Cambria Math"/>
                        <w:sz w:val="28"/>
                        <w:szCs w:val="28"/>
                      </w:rPr>
                      <m:t>s</m:t>
                    </m:r>
                  </m:sub>
                  <m:sup>
                    <m:r>
                      <w:rPr>
                        <w:rFonts w:ascii="Cambria Math" w:hAnsi="Cambria Math"/>
                        <w:sz w:val="28"/>
                        <w:szCs w:val="28"/>
                        <w:lang w:val="ru-RU"/>
                      </w:rPr>
                      <m:t>*</m:t>
                    </m:r>
                  </m:sup>
                </m:sSubSup>
                <m:r>
                  <w:rPr>
                    <w:rFonts w:ascii="Cambria Math" w:hAnsi="Cambria Math"/>
                    <w:sz w:val="28"/>
                    <w:szCs w:val="28"/>
                    <w:lang w:val="ru-RU"/>
                  </w:rPr>
                  <m:t xml:space="preserve"> ≡</m:t>
                </m:r>
                <m:sSubSup>
                  <m:sSubSupPr>
                    <m:ctrlPr>
                      <w:rPr>
                        <w:rFonts w:ascii="Cambria Math" w:hAnsi="Cambria Math"/>
                        <w:i/>
                        <w:sz w:val="28"/>
                        <w:szCs w:val="28"/>
                        <w:lang w:val="ru-RU"/>
                      </w:rPr>
                    </m:ctrlPr>
                  </m:sSubSupPr>
                  <m:e>
                    <m:r>
                      <w:rPr>
                        <w:rFonts w:ascii="Cambria Math" w:hAnsi="Cambria Math"/>
                        <w:sz w:val="28"/>
                        <w:szCs w:val="28"/>
                        <w:lang w:val="ru-RU"/>
                      </w:rPr>
                      <m:t xml:space="preserve"> u</m:t>
                    </m:r>
                  </m:e>
                  <m:sub>
                    <m:r>
                      <w:rPr>
                        <w:rFonts w:ascii="Cambria Math" w:hAnsi="Cambria Math"/>
                        <w:sz w:val="28"/>
                        <w:szCs w:val="28"/>
                        <w:lang w:val="ru-RU"/>
                      </w:rPr>
                      <m:t>s</m:t>
                    </m:r>
                  </m:sub>
                  <m:sup>
                    <m:r>
                      <w:rPr>
                        <w:rFonts w:ascii="Cambria Math" w:hAnsi="Cambria Math"/>
                        <w:sz w:val="28"/>
                        <w:szCs w:val="28"/>
                        <w:lang w:val="ru-RU"/>
                      </w:rPr>
                      <m:t>T</m:t>
                    </m:r>
                  </m:sup>
                </m:sSubSup>
                <m:r>
                  <w:rPr>
                    <w:rFonts w:ascii="Cambria Math" w:hAnsi="Cambria Math"/>
                    <w:sz w:val="28"/>
                    <w:szCs w:val="28"/>
                    <w:lang w:val="ru-RU"/>
                  </w:rPr>
                  <m:t>A</m:t>
                </m:r>
                <m:sSubSup>
                  <m:sSubSupPr>
                    <m:ctrlPr>
                      <w:rPr>
                        <w:rFonts w:ascii="Cambria Math" w:hAnsi="Cambria Math"/>
                        <w:i/>
                        <w:sz w:val="28"/>
                        <w:szCs w:val="28"/>
                        <w:lang w:val="ru-RU"/>
                      </w:rPr>
                    </m:ctrlPr>
                  </m:sSubSupPr>
                  <m:e>
                    <m:r>
                      <w:rPr>
                        <w:rFonts w:ascii="Cambria Math" w:hAnsi="Cambria Math"/>
                        <w:sz w:val="28"/>
                        <w:szCs w:val="28"/>
                        <w:lang w:val="ru-RU"/>
                      </w:rPr>
                      <m:t>u</m:t>
                    </m:r>
                  </m:e>
                  <m:sub>
                    <m:r>
                      <w:rPr>
                        <w:rFonts w:ascii="Cambria Math" w:hAnsi="Cambria Math"/>
                        <w:sz w:val="28"/>
                        <w:szCs w:val="28"/>
                      </w:rPr>
                      <m:t>s</m:t>
                    </m:r>
                    <m:r>
                      <w:rPr>
                        <w:rFonts w:ascii="Cambria Math" w:hAnsi="Cambria Math"/>
                        <w:sz w:val="28"/>
                        <w:szCs w:val="28"/>
                        <w:lang w:val="ru-RU"/>
                      </w:rPr>
                      <m:t xml:space="preserve">   ,</m:t>
                    </m:r>
                  </m:sub>
                  <m:sup>
                    <m:r>
                      <w:rPr>
                        <w:rFonts w:ascii="Cambria Math" w:hAnsi="Cambria Math"/>
                        <w:sz w:val="28"/>
                        <w:szCs w:val="28"/>
                        <w:lang w:val="ru-RU"/>
                      </w:rPr>
                      <m:t>T</m:t>
                    </m:r>
                  </m:sup>
                </m:sSubSup>
                <m:r>
                  <w:rPr>
                    <w:rFonts w:ascii="Cambria Math" w:hAnsi="Cambria Math"/>
                    <w:sz w:val="28"/>
                    <w:szCs w:val="28"/>
                    <w:lang w:val="ru-RU"/>
                  </w:rPr>
                  <m:t xml:space="preserve">  </m:t>
                </m:r>
                <m:r>
                  <w:rPr>
                    <w:rFonts w:ascii="Cambria Math" w:hAnsi="Cambria Math"/>
                    <w:sz w:val="28"/>
                    <w:szCs w:val="28"/>
                  </w:rPr>
                  <m:t>s</m:t>
                </m:r>
                <m:r>
                  <w:rPr>
                    <w:rFonts w:ascii="Cambria Math" w:hAnsi="Cambria Math"/>
                    <w:sz w:val="28"/>
                    <w:szCs w:val="28"/>
                    <w:lang w:val="ru-RU"/>
                  </w:rPr>
                  <m:t>=</m:t>
                </m:r>
                <m:r>
                  <w:rPr>
                    <w:rFonts w:ascii="Cambria Math" w:hAnsi="Cambria Math"/>
                    <w:sz w:val="28"/>
                    <w:szCs w:val="28"/>
                  </w:rPr>
                  <m:t>k</m:t>
                </m:r>
                <m:r>
                  <w:rPr>
                    <w:rFonts w:ascii="Cambria Math" w:hAnsi="Cambria Math"/>
                    <w:sz w:val="28"/>
                    <w:szCs w:val="28"/>
                    <w:lang w:val="ru-RU"/>
                  </w:rPr>
                  <m:t xml:space="preserve"> ,   </m:t>
                </m:r>
              </m:num>
              <m:den>
                <m:r>
                  <w:rPr>
                    <w:rFonts w:ascii="Cambria Math" w:hAnsi="Cambria Math"/>
                    <w:sz w:val="28"/>
                    <w:szCs w:val="28"/>
                    <w:lang w:val="ru-RU"/>
                  </w:rPr>
                  <m:t xml:space="preserve">0 ,   </m:t>
                </m:r>
                <m:r>
                  <w:rPr>
                    <w:rFonts w:ascii="Cambria Math" w:hAnsi="Cambria Math"/>
                    <w:sz w:val="28"/>
                    <w:szCs w:val="28"/>
                  </w:rPr>
                  <m:t>s</m:t>
                </m:r>
                <m:r>
                  <w:rPr>
                    <w:rFonts w:ascii="Cambria Math" w:hAnsi="Cambria Math"/>
                    <w:sz w:val="28"/>
                    <w:szCs w:val="28"/>
                    <w:lang w:val="ru-RU"/>
                  </w:rPr>
                  <m:t>≠</m:t>
                </m:r>
                <m:r>
                  <w:rPr>
                    <w:rFonts w:ascii="Cambria Math" w:hAnsi="Cambria Math"/>
                    <w:sz w:val="28"/>
                    <w:szCs w:val="28"/>
                  </w:rPr>
                  <m:t>k</m:t>
                </m:r>
              </m:den>
            </m:f>
            <m:r>
              <w:rPr>
                <w:rFonts w:ascii="Cambria Math" w:hAnsi="Cambria Math"/>
                <w:sz w:val="28"/>
                <w:szCs w:val="28"/>
                <w:lang w:val="ru-RU"/>
              </w:rPr>
              <m:t xml:space="preserve"> , </m:t>
            </m:r>
          </m:e>
        </m:d>
      </m:oMath>
      <w:r>
        <w:rPr>
          <w:sz w:val="24"/>
          <w:szCs w:val="24"/>
          <w:lang w:val="ru-RU"/>
        </w:rPr>
        <w:t xml:space="preserve">      </w:t>
      </w:r>
      <m:oMath>
        <m:sSubSup>
          <m:sSubSupPr>
            <m:ctrlPr>
              <w:rPr>
                <w:rFonts w:ascii="Cambria Math" w:hAnsi="Cambria Math"/>
                <w:i/>
                <w:sz w:val="24"/>
                <w:szCs w:val="24"/>
                <w:lang w:val="ru-RU"/>
              </w:rPr>
            </m:ctrlPr>
          </m:sSubSupPr>
          <m:e>
            <m:r>
              <w:rPr>
                <w:rFonts w:ascii="Cambria Math" w:hAnsi="Cambria Math"/>
                <w:sz w:val="24"/>
                <w:szCs w:val="24"/>
                <w:lang w:val="ru-RU"/>
              </w:rPr>
              <m:t>u</m:t>
            </m:r>
          </m:e>
          <m:sub>
            <m:r>
              <w:rPr>
                <w:rFonts w:ascii="Cambria Math" w:hAnsi="Cambria Math"/>
                <w:sz w:val="24"/>
                <w:szCs w:val="24"/>
                <w:lang w:val="ru-RU"/>
              </w:rPr>
              <m:t>s</m:t>
            </m:r>
          </m:sub>
          <m:sup>
            <m:r>
              <w:rPr>
                <w:rFonts w:ascii="Cambria Math" w:hAnsi="Cambria Math"/>
                <w:sz w:val="24"/>
                <w:szCs w:val="24"/>
                <w:lang w:val="ru-RU"/>
              </w:rPr>
              <m:t>T</m:t>
            </m:r>
          </m:sup>
        </m:sSubSup>
        <m:r>
          <w:rPr>
            <w:rFonts w:ascii="Cambria Math" w:hAnsi="Cambria Math"/>
            <w:sz w:val="24"/>
            <w:szCs w:val="24"/>
          </w:rPr>
          <m:t>C</m:t>
        </m:r>
        <m:sSub>
          <m:sSubPr>
            <m:ctrlPr>
              <w:rPr>
                <w:rFonts w:ascii="Cambria Math" w:hAnsi="Cambria Math"/>
                <w:i/>
                <w:sz w:val="24"/>
                <w:szCs w:val="24"/>
                <w:lang w:val="ru-RU"/>
              </w:rPr>
            </m:ctrlPr>
          </m:sSubPr>
          <m:e>
            <m:r>
              <w:rPr>
                <w:rFonts w:ascii="Cambria Math" w:hAnsi="Cambria Math"/>
                <w:sz w:val="24"/>
                <w:szCs w:val="24"/>
                <w:lang w:val="ru-RU"/>
              </w:rPr>
              <m:t>u</m:t>
            </m:r>
          </m:e>
          <m:sub>
            <m:r>
              <w:rPr>
                <w:rFonts w:ascii="Cambria Math" w:hAnsi="Cambria Math"/>
                <w:sz w:val="24"/>
                <w:szCs w:val="24"/>
                <w:lang w:val="ru-RU"/>
              </w:rPr>
              <m:t>k</m:t>
            </m:r>
          </m:sub>
        </m:sSub>
      </m:oMath>
      <w:r>
        <w:rPr>
          <w:sz w:val="24"/>
          <w:szCs w:val="24"/>
          <w:lang w:val="ru-RU"/>
        </w:rPr>
        <w:t xml:space="preserve"> </w:t>
      </w:r>
      <m:oMath>
        <m:r>
          <w:rPr>
            <w:rFonts w:ascii="Cambria Math" w:hAnsi="Cambria Math"/>
            <w:sz w:val="28"/>
            <w:szCs w:val="28"/>
            <w:lang w:val="ru-RU"/>
          </w:rPr>
          <m:t>=</m:t>
        </m:r>
        <m:d>
          <m:dPr>
            <m:begChr m:val="["/>
            <m:endChr m:val=""/>
            <m:ctrlPr>
              <w:rPr>
                <w:rFonts w:ascii="Cambria Math" w:hAnsi="Cambria Math"/>
                <w:i/>
                <w:sz w:val="28"/>
                <w:szCs w:val="28"/>
                <w:lang w:val="ru-RU"/>
              </w:rPr>
            </m:ctrlPr>
          </m:dPr>
          <m:e>
            <m:f>
              <m:fPr>
                <m:type m:val="noBar"/>
                <m:ctrlPr>
                  <w:rPr>
                    <w:rFonts w:ascii="Cambria Math" w:hAnsi="Cambria Math"/>
                    <w:i/>
                    <w:sz w:val="28"/>
                    <w:szCs w:val="28"/>
                    <w:lang w:val="ru-RU"/>
                  </w:rPr>
                </m:ctrlPr>
              </m:fPr>
              <m:num>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s</m:t>
                    </m:r>
                  </m:sub>
                  <m:sup>
                    <m:r>
                      <w:rPr>
                        <w:rFonts w:ascii="Cambria Math" w:hAnsi="Cambria Math"/>
                        <w:sz w:val="28"/>
                        <w:szCs w:val="28"/>
                        <w:lang w:val="ru-RU"/>
                      </w:rPr>
                      <m:t>*</m:t>
                    </m:r>
                  </m:sup>
                </m:sSubSup>
                <m:r>
                  <w:rPr>
                    <w:rFonts w:ascii="Cambria Math" w:hAnsi="Cambria Math"/>
                    <w:sz w:val="28"/>
                    <w:szCs w:val="28"/>
                    <w:lang w:val="ru-RU"/>
                  </w:rPr>
                  <m:t xml:space="preserve"> ≡</m:t>
                </m:r>
                <m:sSubSup>
                  <m:sSubSupPr>
                    <m:ctrlPr>
                      <w:rPr>
                        <w:rFonts w:ascii="Cambria Math" w:hAnsi="Cambria Math"/>
                        <w:i/>
                        <w:sz w:val="28"/>
                        <w:szCs w:val="28"/>
                        <w:lang w:val="ru-RU"/>
                      </w:rPr>
                    </m:ctrlPr>
                  </m:sSubSupPr>
                  <m:e>
                    <m:r>
                      <w:rPr>
                        <w:rFonts w:ascii="Cambria Math" w:hAnsi="Cambria Math"/>
                        <w:sz w:val="28"/>
                        <w:szCs w:val="28"/>
                        <w:lang w:val="ru-RU"/>
                      </w:rPr>
                      <m:t xml:space="preserve"> u</m:t>
                    </m:r>
                  </m:e>
                  <m:sub>
                    <m:r>
                      <w:rPr>
                        <w:rFonts w:ascii="Cambria Math" w:hAnsi="Cambria Math"/>
                        <w:sz w:val="28"/>
                        <w:szCs w:val="28"/>
                        <w:lang w:val="ru-RU"/>
                      </w:rPr>
                      <m:t>s</m:t>
                    </m:r>
                  </m:sub>
                  <m:sup>
                    <m:r>
                      <w:rPr>
                        <w:rFonts w:ascii="Cambria Math" w:hAnsi="Cambria Math"/>
                        <w:sz w:val="28"/>
                        <w:szCs w:val="28"/>
                        <w:lang w:val="ru-RU"/>
                      </w:rPr>
                      <m:t>T</m:t>
                    </m:r>
                  </m:sup>
                </m:sSubSup>
                <m:r>
                  <w:rPr>
                    <w:rFonts w:ascii="Cambria Math" w:hAnsi="Cambria Math"/>
                    <w:sz w:val="28"/>
                    <w:szCs w:val="28"/>
                    <w:lang w:val="ru-RU"/>
                  </w:rPr>
                  <m:t>C</m:t>
                </m:r>
                <m:sSubSup>
                  <m:sSubSupPr>
                    <m:ctrlPr>
                      <w:rPr>
                        <w:rFonts w:ascii="Cambria Math" w:hAnsi="Cambria Math"/>
                        <w:i/>
                        <w:sz w:val="28"/>
                        <w:szCs w:val="28"/>
                        <w:lang w:val="ru-RU"/>
                      </w:rPr>
                    </m:ctrlPr>
                  </m:sSubSupPr>
                  <m:e>
                    <m:r>
                      <w:rPr>
                        <w:rFonts w:ascii="Cambria Math" w:hAnsi="Cambria Math"/>
                        <w:sz w:val="28"/>
                        <w:szCs w:val="28"/>
                        <w:lang w:val="ru-RU"/>
                      </w:rPr>
                      <m:t>u</m:t>
                    </m:r>
                  </m:e>
                  <m:sub>
                    <m:r>
                      <w:rPr>
                        <w:rFonts w:ascii="Cambria Math" w:hAnsi="Cambria Math"/>
                        <w:sz w:val="28"/>
                        <w:szCs w:val="28"/>
                      </w:rPr>
                      <m:t>s</m:t>
                    </m:r>
                    <m:r>
                      <w:rPr>
                        <w:rFonts w:ascii="Cambria Math" w:hAnsi="Cambria Math"/>
                        <w:sz w:val="28"/>
                        <w:szCs w:val="28"/>
                        <w:lang w:val="ru-RU"/>
                      </w:rPr>
                      <m:t xml:space="preserve"> , </m:t>
                    </m:r>
                  </m:sub>
                  <m:sup>
                    <m:r>
                      <w:rPr>
                        <w:rFonts w:ascii="Cambria Math" w:hAnsi="Cambria Math"/>
                        <w:sz w:val="28"/>
                        <w:szCs w:val="28"/>
                        <w:lang w:val="ru-RU"/>
                      </w:rPr>
                      <m:t>T</m:t>
                    </m:r>
                  </m:sup>
                </m:sSubSup>
                <m:r>
                  <w:rPr>
                    <w:rFonts w:ascii="Cambria Math" w:hAnsi="Cambria Math"/>
                    <w:sz w:val="28"/>
                    <w:szCs w:val="28"/>
                    <w:lang w:val="ru-RU"/>
                  </w:rPr>
                  <m:t xml:space="preserve">   </m:t>
                </m:r>
                <m:r>
                  <w:rPr>
                    <w:rFonts w:ascii="Cambria Math" w:hAnsi="Cambria Math"/>
                    <w:sz w:val="28"/>
                    <w:szCs w:val="28"/>
                  </w:rPr>
                  <m:t>s</m:t>
                </m:r>
                <m:r>
                  <w:rPr>
                    <w:rFonts w:ascii="Cambria Math" w:hAnsi="Cambria Math"/>
                    <w:sz w:val="28"/>
                    <w:szCs w:val="28"/>
                    <w:lang w:val="ru-RU"/>
                  </w:rPr>
                  <m:t>=</m:t>
                </m:r>
                <m:r>
                  <w:rPr>
                    <w:rFonts w:ascii="Cambria Math" w:hAnsi="Cambria Math"/>
                    <w:sz w:val="28"/>
                    <w:szCs w:val="28"/>
                  </w:rPr>
                  <m:t>k</m:t>
                </m:r>
                <m:r>
                  <w:rPr>
                    <w:rFonts w:ascii="Cambria Math" w:hAnsi="Cambria Math"/>
                    <w:sz w:val="28"/>
                    <w:szCs w:val="28"/>
                    <w:lang w:val="ru-RU"/>
                  </w:rPr>
                  <m:t xml:space="preserve">,   </m:t>
                </m:r>
              </m:num>
              <m:den>
                <m:r>
                  <w:rPr>
                    <w:rFonts w:ascii="Cambria Math" w:hAnsi="Cambria Math"/>
                    <w:sz w:val="28"/>
                    <w:szCs w:val="28"/>
                    <w:lang w:val="ru-RU"/>
                  </w:rPr>
                  <m:t xml:space="preserve">0 ,    </m:t>
                </m:r>
                <m:r>
                  <w:rPr>
                    <w:rFonts w:ascii="Cambria Math" w:hAnsi="Cambria Math"/>
                    <w:sz w:val="28"/>
                    <w:szCs w:val="28"/>
                  </w:rPr>
                  <m:t>s</m:t>
                </m:r>
                <m:r>
                  <w:rPr>
                    <w:rFonts w:ascii="Cambria Math" w:hAnsi="Cambria Math"/>
                    <w:sz w:val="28"/>
                    <w:szCs w:val="28"/>
                    <w:lang w:val="ru-RU"/>
                  </w:rPr>
                  <m:t>≠</m:t>
                </m:r>
                <m:r>
                  <w:rPr>
                    <w:rFonts w:ascii="Cambria Math" w:hAnsi="Cambria Math"/>
                    <w:sz w:val="28"/>
                    <w:szCs w:val="28"/>
                  </w:rPr>
                  <m:t>k</m:t>
                </m:r>
                <m:r>
                  <w:rPr>
                    <w:rFonts w:ascii="Cambria Math" w:hAnsi="Cambria Math"/>
                    <w:sz w:val="28"/>
                    <w:szCs w:val="28"/>
                    <w:lang w:val="ru-RU"/>
                  </w:rPr>
                  <m:t xml:space="preserve"> </m:t>
                </m:r>
              </m:den>
            </m:f>
          </m:e>
        </m:d>
      </m:oMath>
      <w:r w:rsidRPr="00A620CA">
        <w:rPr>
          <w:sz w:val="28"/>
          <w:szCs w:val="28"/>
          <w:lang w:val="ru-RU"/>
        </w:rPr>
        <w:t xml:space="preserve">  </w:t>
      </w:r>
    </w:p>
    <w:p w:rsidR="000A1049" w:rsidRPr="000E3687" w:rsidRDefault="000A1049" w:rsidP="00744433">
      <w:pPr>
        <w:spacing w:after="0" w:line="240" w:lineRule="auto"/>
        <w:rPr>
          <w:sz w:val="24"/>
          <w:szCs w:val="24"/>
          <w:lang w:val="ru-RU"/>
        </w:rPr>
      </w:pPr>
      <w:r>
        <w:rPr>
          <w:sz w:val="24"/>
          <w:szCs w:val="24"/>
          <w:lang w:val="ru-RU"/>
        </w:rPr>
        <w:t xml:space="preserve">  получим </w:t>
      </w:r>
      <m:oMath>
        <m:r>
          <w:rPr>
            <w:rFonts w:ascii="Cambria Math" w:hAnsi="Cambria Math"/>
            <w:sz w:val="28"/>
            <w:szCs w:val="28"/>
            <w:lang w:val="ru-RU"/>
          </w:rPr>
          <m:t>n</m:t>
        </m:r>
      </m:oMath>
      <w:r w:rsidRPr="00842635">
        <w:rPr>
          <w:sz w:val="28"/>
          <w:szCs w:val="28"/>
          <w:lang w:val="ru-RU"/>
        </w:rPr>
        <w:t xml:space="preserve">  </w:t>
      </w:r>
      <w:r w:rsidRPr="000E3687">
        <w:rPr>
          <w:sz w:val="24"/>
          <w:szCs w:val="24"/>
          <w:lang w:val="ru-RU"/>
        </w:rPr>
        <w:t>уравнений</w:t>
      </w:r>
    </w:p>
    <w:p w:rsidR="000A1049" w:rsidRDefault="000A1049" w:rsidP="00744433">
      <w:pPr>
        <w:spacing w:after="0" w:line="240" w:lineRule="auto"/>
        <w:rPr>
          <w:lang w:val="ru-RU"/>
        </w:rPr>
      </w:pPr>
      <w:r>
        <w:rPr>
          <w:lang w:val="ru-RU"/>
        </w:rPr>
        <w:t xml:space="preserve">                     </w:t>
      </w:r>
      <m:oMath>
        <m:sSubSup>
          <m:sSubSupPr>
            <m:ctrlPr>
              <w:rPr>
                <w:rFonts w:ascii="Cambria Math" w:hAnsi="Cambria Math"/>
                <w:i/>
                <w:sz w:val="28"/>
                <w:szCs w:val="28"/>
              </w:rPr>
            </m:ctrlPr>
          </m:sSubSupPr>
          <m:e>
            <m:r>
              <w:rPr>
                <w:rFonts w:ascii="Cambria Math" w:hAnsi="Cambria Math"/>
                <w:sz w:val="28"/>
                <w:szCs w:val="28"/>
              </w:rPr>
              <m:t>a</m:t>
            </m:r>
          </m:e>
          <m:sub>
            <m:r>
              <w:rPr>
                <w:rFonts w:ascii="Cambria Math" w:hAnsi="Cambria Math"/>
                <w:sz w:val="28"/>
                <w:szCs w:val="28"/>
              </w:rPr>
              <m:t>s</m:t>
            </m:r>
          </m:sub>
          <m:sup>
            <m:r>
              <w:rPr>
                <w:rFonts w:ascii="Cambria Math" w:hAnsi="Cambria Math"/>
                <w:sz w:val="28"/>
                <w:szCs w:val="28"/>
                <w:lang w:val="ru-RU"/>
              </w:rPr>
              <m:t>*</m:t>
            </m:r>
          </m:sup>
        </m:sSubSup>
        <m:r>
          <w:rPr>
            <w:rFonts w:ascii="Cambria Math" w:hAnsi="Cambria Math"/>
            <w:sz w:val="28"/>
            <w:szCs w:val="28"/>
            <w:lang w:val="ru-RU"/>
          </w:rPr>
          <m:t xml:space="preserve"> </m:t>
        </m:r>
        <m:sSub>
          <m:sSubPr>
            <m:ctrlPr>
              <w:rPr>
                <w:rFonts w:ascii="Cambria Math" w:hAnsi="Cambria Math"/>
                <w:i/>
                <w:sz w:val="24"/>
                <w:szCs w:val="24"/>
                <w:lang w:val="ru-RU"/>
              </w:rPr>
            </m:ctrlPr>
          </m:sSubPr>
          <m:e>
            <m:acc>
              <m:accPr>
                <m:chr m:val="̈"/>
                <m:ctrlPr>
                  <w:rPr>
                    <w:rFonts w:ascii="Cambria Math" w:hAnsi="Cambria Math"/>
                    <w:i/>
                    <w:sz w:val="24"/>
                    <w:szCs w:val="24"/>
                    <w:lang w:val="ru-RU"/>
                  </w:rPr>
                </m:ctrlPr>
              </m:accPr>
              <m:e>
                <m:r>
                  <w:rPr>
                    <w:rFonts w:ascii="Cambria Math" w:hAnsi="Cambria Math"/>
                    <w:sz w:val="24"/>
                    <w:szCs w:val="24"/>
                    <w:lang w:val="ru-RU"/>
                  </w:rPr>
                  <m:t>θ</m:t>
                </m:r>
              </m:e>
            </m:acc>
          </m:e>
          <m:sub>
            <m:r>
              <w:rPr>
                <w:rFonts w:ascii="Cambria Math" w:hAnsi="Cambria Math"/>
                <w:sz w:val="24"/>
                <w:szCs w:val="24"/>
              </w:rPr>
              <m:t>s</m:t>
            </m:r>
          </m:sub>
        </m:sSub>
        <m:r>
          <w:rPr>
            <w:rFonts w:ascii="Cambria Math" w:hAnsi="Cambria Math"/>
            <w:sz w:val="24"/>
            <w:szCs w:val="24"/>
            <w:lang w:val="ru-RU"/>
          </w:rPr>
          <m:t>+</m:t>
        </m:r>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s</m:t>
            </m:r>
          </m:sub>
          <m:sup>
            <m:r>
              <w:rPr>
                <w:rFonts w:ascii="Cambria Math" w:hAnsi="Cambria Math"/>
                <w:sz w:val="28"/>
                <w:szCs w:val="28"/>
                <w:lang w:val="ru-RU"/>
              </w:rPr>
              <m:t>*</m:t>
            </m:r>
          </m:sup>
        </m:sSubSup>
        <m:sSub>
          <m:sSubPr>
            <m:ctrlPr>
              <w:rPr>
                <w:rFonts w:ascii="Cambria Math" w:hAnsi="Cambria Math"/>
                <w:i/>
                <w:sz w:val="24"/>
                <w:szCs w:val="24"/>
                <w:lang w:val="ru-RU"/>
              </w:rPr>
            </m:ctrlPr>
          </m:sSubPr>
          <m:e>
            <m:r>
              <w:rPr>
                <w:rFonts w:ascii="Cambria Math" w:hAnsi="Cambria Math"/>
                <w:sz w:val="24"/>
                <w:szCs w:val="24"/>
                <w:lang w:val="ru-RU"/>
              </w:rPr>
              <m:t>θ</m:t>
            </m:r>
          </m:e>
          <m:sub>
            <m:r>
              <w:rPr>
                <w:rFonts w:ascii="Cambria Math" w:hAnsi="Cambria Math"/>
                <w:sz w:val="24"/>
                <w:szCs w:val="24"/>
                <w:lang w:val="ru-RU"/>
              </w:rPr>
              <m:t>s</m:t>
            </m:r>
          </m:sub>
        </m:sSub>
        <m:r>
          <w:rPr>
            <w:rFonts w:ascii="Cambria Math" w:hAnsi="Cambria Math"/>
            <w:sz w:val="24"/>
            <w:szCs w:val="24"/>
            <w:lang w:val="ru-RU"/>
          </w:rPr>
          <m:t>=</m:t>
        </m:r>
        <m:sSub>
          <m:sSubPr>
            <m:ctrlPr>
              <w:rPr>
                <w:rFonts w:ascii="Cambria Math" w:hAnsi="Cambria Math"/>
                <w:i/>
                <w:sz w:val="24"/>
                <w:szCs w:val="24"/>
                <w:lang w:val="ru-RU"/>
              </w:rPr>
            </m:ctrlPr>
          </m:sSubPr>
          <m:e>
            <m:r>
              <w:rPr>
                <w:rFonts w:ascii="Cambria Math" w:hAnsi="Cambria Math"/>
                <w:sz w:val="24"/>
                <w:szCs w:val="24"/>
                <w:lang w:val="ru-RU"/>
              </w:rPr>
              <m:t>F</m:t>
            </m:r>
          </m:e>
          <m:sub>
            <m:r>
              <w:rPr>
                <w:rFonts w:ascii="Cambria Math" w:hAnsi="Cambria Math"/>
                <w:sz w:val="24"/>
                <w:szCs w:val="24"/>
                <w:lang w:val="ru-RU"/>
              </w:rPr>
              <m:t>s</m:t>
            </m:r>
          </m:sub>
        </m:sSub>
        <m:d>
          <m:dPr>
            <m:ctrlPr>
              <w:rPr>
                <w:rFonts w:ascii="Cambria Math" w:hAnsi="Cambria Math"/>
                <w:i/>
                <w:sz w:val="24"/>
                <w:szCs w:val="24"/>
                <w:lang w:val="ru-RU"/>
              </w:rPr>
            </m:ctrlPr>
          </m:dPr>
          <m:e>
            <m:r>
              <w:rPr>
                <w:rFonts w:ascii="Cambria Math" w:hAnsi="Cambria Math"/>
                <w:sz w:val="24"/>
                <w:szCs w:val="24"/>
                <w:lang w:val="ru-RU"/>
              </w:rPr>
              <m:t>t</m:t>
            </m:r>
          </m:e>
        </m:d>
        <m:r>
          <w:rPr>
            <w:rFonts w:ascii="Cambria Math" w:hAnsi="Cambria Math"/>
            <w:sz w:val="24"/>
            <w:szCs w:val="24"/>
            <w:lang w:val="ru-RU"/>
          </w:rPr>
          <m:t xml:space="preserve">,      </m:t>
        </m:r>
        <m:sSub>
          <m:sSubPr>
            <m:ctrlPr>
              <w:rPr>
                <w:rFonts w:ascii="Cambria Math" w:hAnsi="Cambria Math"/>
                <w:i/>
                <w:sz w:val="24"/>
                <w:szCs w:val="24"/>
                <w:lang w:val="ru-RU"/>
              </w:rPr>
            </m:ctrlPr>
          </m:sSubPr>
          <m:e>
            <m:r>
              <w:rPr>
                <w:rFonts w:ascii="Cambria Math" w:hAnsi="Cambria Math"/>
                <w:sz w:val="24"/>
                <w:szCs w:val="24"/>
                <w:lang w:val="ru-RU"/>
              </w:rPr>
              <m:t>F</m:t>
            </m:r>
          </m:e>
          <m:sub>
            <m:r>
              <w:rPr>
                <w:rFonts w:ascii="Cambria Math" w:hAnsi="Cambria Math"/>
                <w:sz w:val="24"/>
                <w:szCs w:val="24"/>
                <w:lang w:val="ru-RU"/>
              </w:rPr>
              <m:t>s</m:t>
            </m:r>
          </m:sub>
        </m:sSub>
        <m:d>
          <m:dPr>
            <m:ctrlPr>
              <w:rPr>
                <w:rFonts w:ascii="Cambria Math" w:hAnsi="Cambria Math"/>
                <w:i/>
                <w:sz w:val="24"/>
                <w:szCs w:val="24"/>
                <w:lang w:val="ru-RU"/>
              </w:rPr>
            </m:ctrlPr>
          </m:dPr>
          <m:e>
            <m:r>
              <w:rPr>
                <w:rFonts w:ascii="Cambria Math" w:hAnsi="Cambria Math"/>
                <w:sz w:val="24"/>
                <w:szCs w:val="24"/>
                <w:lang w:val="ru-RU"/>
              </w:rPr>
              <m:t>t</m:t>
            </m:r>
          </m:e>
        </m:d>
        <m:r>
          <w:rPr>
            <w:rFonts w:ascii="Cambria Math" w:hAnsi="Cambria Math"/>
            <w:sz w:val="24"/>
            <w:szCs w:val="24"/>
            <w:lang w:val="ru-RU"/>
          </w:rPr>
          <m:t>≡</m:t>
        </m:r>
        <m:sSubSup>
          <m:sSubSupPr>
            <m:ctrlPr>
              <w:rPr>
                <w:rFonts w:ascii="Cambria Math" w:hAnsi="Cambria Math"/>
                <w:i/>
                <w:sz w:val="24"/>
                <w:szCs w:val="24"/>
                <w:lang w:val="ru-RU"/>
              </w:rPr>
            </m:ctrlPr>
          </m:sSubSupPr>
          <m:e>
            <m:r>
              <w:rPr>
                <w:rFonts w:ascii="Cambria Math" w:hAnsi="Cambria Math"/>
                <w:sz w:val="24"/>
                <w:szCs w:val="24"/>
                <w:lang w:val="ru-RU"/>
              </w:rPr>
              <m:t>u</m:t>
            </m:r>
          </m:e>
          <m:sub>
            <m:r>
              <w:rPr>
                <w:rFonts w:ascii="Cambria Math" w:hAnsi="Cambria Math"/>
                <w:sz w:val="24"/>
                <w:szCs w:val="24"/>
                <w:lang w:val="ru-RU"/>
              </w:rPr>
              <m:t>s</m:t>
            </m:r>
          </m:sub>
          <m:sup>
            <m:r>
              <w:rPr>
                <w:rFonts w:ascii="Cambria Math" w:hAnsi="Cambria Math"/>
                <w:sz w:val="24"/>
                <w:szCs w:val="24"/>
                <w:lang w:val="ru-RU"/>
              </w:rPr>
              <m:t>T</m:t>
            </m:r>
          </m:sup>
        </m:sSubSup>
        <m:r>
          <w:rPr>
            <w:rFonts w:ascii="Cambria Math" w:hAnsi="Cambria Math"/>
            <w:sz w:val="24"/>
            <w:szCs w:val="24"/>
          </w:rPr>
          <m:t>Q</m:t>
        </m:r>
        <m:r>
          <w:rPr>
            <w:rFonts w:ascii="Cambria Math" w:hAnsi="Cambria Math"/>
            <w:sz w:val="24"/>
            <w:szCs w:val="24"/>
            <w:lang w:val="ru-RU"/>
          </w:rPr>
          <m:t>(</m:t>
        </m:r>
        <m:r>
          <w:rPr>
            <w:rFonts w:ascii="Cambria Math" w:hAnsi="Cambria Math"/>
            <w:sz w:val="24"/>
            <w:szCs w:val="24"/>
          </w:rPr>
          <m:t>t</m:t>
        </m:r>
        <m:r>
          <w:rPr>
            <w:rFonts w:ascii="Cambria Math" w:hAnsi="Cambria Math"/>
            <w:sz w:val="24"/>
            <w:szCs w:val="24"/>
            <w:lang w:val="ru-RU"/>
          </w:rPr>
          <m:t>)</m:t>
        </m:r>
      </m:oMath>
      <w:r>
        <w:rPr>
          <w:sz w:val="24"/>
          <w:szCs w:val="24"/>
          <w:lang w:val="ru-RU"/>
        </w:rPr>
        <w:t xml:space="preserve">, </w:t>
      </w:r>
    </w:p>
    <w:p w:rsidR="000A1049" w:rsidRPr="00A15164" w:rsidRDefault="000A1049" w:rsidP="00744433">
      <w:pPr>
        <w:spacing w:after="0" w:line="240" w:lineRule="auto"/>
        <w:rPr>
          <w:sz w:val="24"/>
          <w:szCs w:val="24"/>
          <w:lang w:val="ru-RU"/>
        </w:rPr>
      </w:pPr>
      <w:r w:rsidRPr="00A15164">
        <w:rPr>
          <w:sz w:val="24"/>
          <w:szCs w:val="24"/>
          <w:lang w:val="ru-RU"/>
        </w:rPr>
        <w:t xml:space="preserve">или </w:t>
      </w:r>
      <w:r>
        <w:rPr>
          <w:sz w:val="24"/>
          <w:szCs w:val="24"/>
          <w:lang w:val="ru-RU"/>
        </w:rPr>
        <w:t xml:space="preserve">, разделив на </w:t>
      </w:r>
      <w:r w:rsidRPr="00A15164">
        <w:rPr>
          <w:sz w:val="24"/>
          <w:szCs w:val="24"/>
          <w:lang w:val="ru-RU"/>
        </w:rPr>
        <w:t xml:space="preserve"> </w:t>
      </w:r>
      <m:oMath>
        <m:sSubSup>
          <m:sSubSupPr>
            <m:ctrlPr>
              <w:rPr>
                <w:rFonts w:ascii="Cambria Math" w:hAnsi="Cambria Math"/>
                <w:i/>
                <w:sz w:val="28"/>
                <w:szCs w:val="28"/>
              </w:rPr>
            </m:ctrlPr>
          </m:sSubSupPr>
          <m:e>
            <m:r>
              <w:rPr>
                <w:rFonts w:ascii="Cambria Math" w:hAnsi="Cambria Math"/>
                <w:sz w:val="28"/>
                <w:szCs w:val="28"/>
              </w:rPr>
              <m:t>a</m:t>
            </m:r>
          </m:e>
          <m:sub>
            <m:r>
              <w:rPr>
                <w:rFonts w:ascii="Cambria Math" w:hAnsi="Cambria Math"/>
                <w:sz w:val="28"/>
                <w:szCs w:val="28"/>
              </w:rPr>
              <m:t>s</m:t>
            </m:r>
          </m:sub>
          <m:sup>
            <m:r>
              <w:rPr>
                <w:rFonts w:ascii="Cambria Math" w:hAnsi="Cambria Math"/>
                <w:sz w:val="28"/>
                <w:szCs w:val="28"/>
                <w:lang w:val="ru-RU"/>
              </w:rPr>
              <m:t>*</m:t>
            </m:r>
          </m:sup>
        </m:sSubSup>
      </m:oMath>
      <w:r>
        <w:rPr>
          <w:sz w:val="28"/>
          <w:szCs w:val="28"/>
          <w:lang w:val="ru-RU"/>
        </w:rPr>
        <w:t xml:space="preserve">    </w:t>
      </w:r>
    </w:p>
    <w:p w:rsidR="000A1049" w:rsidRDefault="000A1049" w:rsidP="00744433">
      <w:pPr>
        <w:spacing w:after="0" w:line="240" w:lineRule="auto"/>
        <w:rPr>
          <w:lang w:val="ru-RU"/>
        </w:rPr>
      </w:pPr>
      <w:r>
        <w:rPr>
          <w:lang w:val="ru-RU"/>
        </w:rPr>
        <w:t xml:space="preserve">         </w:t>
      </w:r>
      <m:oMath>
        <m:sSub>
          <m:sSubPr>
            <m:ctrlPr>
              <w:rPr>
                <w:rFonts w:ascii="Cambria Math" w:hAnsi="Cambria Math"/>
                <w:i/>
                <w:sz w:val="24"/>
                <w:szCs w:val="24"/>
                <w:lang w:val="ru-RU"/>
              </w:rPr>
            </m:ctrlPr>
          </m:sSubPr>
          <m:e>
            <m:acc>
              <m:accPr>
                <m:chr m:val="̈"/>
                <m:ctrlPr>
                  <w:rPr>
                    <w:rFonts w:ascii="Cambria Math" w:hAnsi="Cambria Math"/>
                    <w:i/>
                    <w:sz w:val="24"/>
                    <w:szCs w:val="24"/>
                    <w:lang w:val="ru-RU"/>
                  </w:rPr>
                </m:ctrlPr>
              </m:accPr>
              <m:e>
                <m:r>
                  <w:rPr>
                    <w:rFonts w:ascii="Cambria Math" w:hAnsi="Cambria Math"/>
                    <w:sz w:val="24"/>
                    <w:szCs w:val="24"/>
                    <w:lang w:val="ru-RU"/>
                  </w:rPr>
                  <m:t>θ</m:t>
                </m:r>
              </m:e>
            </m:acc>
          </m:e>
          <m:sub>
            <m:r>
              <w:rPr>
                <w:rFonts w:ascii="Cambria Math" w:hAnsi="Cambria Math"/>
                <w:sz w:val="24"/>
                <w:szCs w:val="24"/>
              </w:rPr>
              <m:t>s</m:t>
            </m:r>
          </m:sub>
        </m:sSub>
        <m:r>
          <w:rPr>
            <w:rFonts w:ascii="Cambria Math" w:hAnsi="Cambria Math"/>
            <w:sz w:val="24"/>
            <w:szCs w:val="24"/>
            <w:lang w:val="ru-RU"/>
          </w:rPr>
          <m:t xml:space="preserve">+ </m:t>
        </m:r>
        <m:sSubSup>
          <m:sSubSupPr>
            <m:ctrlPr>
              <w:rPr>
                <w:rFonts w:ascii="Cambria Math" w:hAnsi="Cambria Math"/>
                <w:i/>
                <w:sz w:val="24"/>
                <w:szCs w:val="24"/>
                <w:lang w:val="ru-RU"/>
              </w:rPr>
            </m:ctrlPr>
          </m:sSubSupPr>
          <m:e>
            <m:r>
              <w:rPr>
                <w:rFonts w:ascii="Cambria Math" w:hAnsi="Cambria Math"/>
                <w:sz w:val="24"/>
                <w:szCs w:val="24"/>
                <w:lang w:val="ru-RU"/>
              </w:rPr>
              <m:t>ω</m:t>
            </m:r>
          </m:e>
          <m:sub>
            <m:r>
              <w:rPr>
                <w:rFonts w:ascii="Cambria Math" w:hAnsi="Cambria Math"/>
                <w:sz w:val="24"/>
                <w:szCs w:val="24"/>
                <w:lang w:val="ru-RU"/>
              </w:rPr>
              <m:t>s</m:t>
            </m:r>
          </m:sub>
          <m:sup>
            <m:r>
              <w:rPr>
                <w:rFonts w:ascii="Cambria Math" w:hAnsi="Cambria Math"/>
                <w:sz w:val="24"/>
                <w:szCs w:val="24"/>
                <w:lang w:val="ru-RU"/>
              </w:rPr>
              <m:t>2</m:t>
            </m:r>
          </m:sup>
        </m:sSubSup>
        <m:r>
          <w:rPr>
            <w:rFonts w:ascii="Cambria Math" w:hAnsi="Cambria Math"/>
            <w:sz w:val="24"/>
            <w:szCs w:val="24"/>
            <w:lang w:val="ru-RU"/>
          </w:rPr>
          <m:t xml:space="preserve"> </m:t>
        </m:r>
        <m:sSub>
          <m:sSubPr>
            <m:ctrlPr>
              <w:rPr>
                <w:rFonts w:ascii="Cambria Math" w:hAnsi="Cambria Math"/>
                <w:i/>
                <w:sz w:val="24"/>
                <w:szCs w:val="24"/>
                <w:lang w:val="ru-RU"/>
              </w:rPr>
            </m:ctrlPr>
          </m:sSubPr>
          <m:e>
            <m:r>
              <w:rPr>
                <w:rFonts w:ascii="Cambria Math" w:hAnsi="Cambria Math"/>
                <w:sz w:val="24"/>
                <w:szCs w:val="24"/>
                <w:lang w:val="ru-RU"/>
              </w:rPr>
              <m:t>θ</m:t>
            </m:r>
          </m:e>
          <m:sub>
            <m:r>
              <w:rPr>
                <w:rFonts w:ascii="Cambria Math" w:hAnsi="Cambria Math"/>
                <w:sz w:val="24"/>
                <w:szCs w:val="24"/>
                <w:lang w:val="ru-RU"/>
              </w:rPr>
              <m:t>s</m:t>
            </m:r>
          </m:sub>
        </m:sSub>
        <m:r>
          <w:rPr>
            <w:rFonts w:ascii="Cambria Math" w:hAnsi="Cambria Math"/>
            <w:sz w:val="24"/>
            <w:szCs w:val="24"/>
            <w:lang w:val="ru-RU"/>
          </w:rPr>
          <m:t>=</m:t>
        </m:r>
        <m:sSub>
          <m:sSubPr>
            <m:ctrlPr>
              <w:rPr>
                <w:rFonts w:ascii="Cambria Math" w:hAnsi="Cambria Math"/>
                <w:i/>
                <w:sz w:val="24"/>
                <w:szCs w:val="24"/>
                <w:lang w:val="ru-RU"/>
              </w:rPr>
            </m:ctrlPr>
          </m:sSubPr>
          <m:e>
            <m:r>
              <w:rPr>
                <w:rFonts w:ascii="Cambria Math" w:hAnsi="Cambria Math"/>
                <w:sz w:val="24"/>
                <w:szCs w:val="24"/>
                <w:lang w:val="ru-RU"/>
              </w:rPr>
              <m:t>f</m:t>
            </m:r>
          </m:e>
          <m:sub>
            <m:r>
              <w:rPr>
                <w:rFonts w:ascii="Cambria Math" w:hAnsi="Cambria Math"/>
                <w:sz w:val="24"/>
                <w:szCs w:val="24"/>
                <w:lang w:val="ru-RU"/>
              </w:rPr>
              <m:t>s</m:t>
            </m:r>
          </m:sub>
        </m:sSub>
        <m:d>
          <m:dPr>
            <m:ctrlPr>
              <w:rPr>
                <w:rFonts w:ascii="Cambria Math" w:hAnsi="Cambria Math"/>
                <w:i/>
                <w:sz w:val="24"/>
                <w:szCs w:val="24"/>
                <w:lang w:val="ru-RU"/>
              </w:rPr>
            </m:ctrlPr>
          </m:dPr>
          <m:e>
            <m:r>
              <w:rPr>
                <w:rFonts w:ascii="Cambria Math" w:hAnsi="Cambria Math"/>
                <w:sz w:val="24"/>
                <w:szCs w:val="24"/>
                <w:lang w:val="ru-RU"/>
              </w:rPr>
              <m:t>t</m:t>
            </m:r>
          </m:e>
        </m:d>
        <m:r>
          <w:rPr>
            <w:rFonts w:ascii="Cambria Math" w:hAnsi="Cambria Math"/>
            <w:sz w:val="24"/>
            <w:szCs w:val="24"/>
            <w:lang w:val="ru-RU"/>
          </w:rPr>
          <m:t>;</m:t>
        </m:r>
      </m:oMath>
      <w:r>
        <w:rPr>
          <w:lang w:val="ru-RU"/>
        </w:rPr>
        <w:t xml:space="preserve">    </w:t>
      </w:r>
      <m:oMath>
        <m:sSubSup>
          <m:sSubSupPr>
            <m:ctrlPr>
              <w:rPr>
                <w:rFonts w:ascii="Cambria Math" w:hAnsi="Cambria Math"/>
                <w:i/>
                <w:sz w:val="24"/>
                <w:szCs w:val="24"/>
                <w:lang w:val="ru-RU"/>
              </w:rPr>
            </m:ctrlPr>
          </m:sSubSupPr>
          <m:e>
            <m:r>
              <w:rPr>
                <w:rFonts w:ascii="Cambria Math" w:hAnsi="Cambria Math"/>
                <w:sz w:val="24"/>
                <w:szCs w:val="24"/>
                <w:lang w:val="ru-RU"/>
              </w:rPr>
              <m:t>ω</m:t>
            </m:r>
          </m:e>
          <m:sub>
            <m:r>
              <w:rPr>
                <w:rFonts w:ascii="Cambria Math" w:hAnsi="Cambria Math"/>
                <w:sz w:val="24"/>
                <w:szCs w:val="24"/>
                <w:lang w:val="ru-RU"/>
              </w:rPr>
              <m:t>s</m:t>
            </m:r>
          </m:sub>
          <m:sup>
            <m:r>
              <w:rPr>
                <w:rFonts w:ascii="Cambria Math" w:hAnsi="Cambria Math"/>
                <w:sz w:val="24"/>
                <w:szCs w:val="24"/>
                <w:lang w:val="ru-RU"/>
              </w:rPr>
              <m:t>2</m:t>
            </m:r>
          </m:sup>
        </m:sSubSup>
        <m:r>
          <w:rPr>
            <w:rFonts w:ascii="Cambria Math" w:hAnsi="Cambria Math"/>
            <w:sz w:val="24"/>
            <w:szCs w:val="24"/>
            <w:lang w:val="ru-RU"/>
          </w:rPr>
          <m:t>=</m:t>
        </m:r>
      </m:oMath>
      <w:r>
        <w:rPr>
          <w:lang w:val="ru-RU"/>
        </w:rPr>
        <w:t xml:space="preserve"> </w:t>
      </w:r>
      <m:oMath>
        <m:r>
          <w:rPr>
            <w:rFonts w:ascii="Cambria Math" w:hAnsi="Cambria Math"/>
            <w:sz w:val="28"/>
            <w:szCs w:val="28"/>
            <w:lang w:val="ru-RU"/>
          </w:rPr>
          <m:t xml:space="preserve"> </m:t>
        </m:r>
        <m:f>
          <m:fPr>
            <m:ctrlPr>
              <w:rPr>
                <w:rFonts w:ascii="Cambria Math" w:hAnsi="Cambria Math"/>
                <w:i/>
                <w:sz w:val="28"/>
                <w:szCs w:val="28"/>
                <w:lang w:val="ru-RU"/>
              </w:rPr>
            </m:ctrlPr>
          </m:fPr>
          <m:num>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s</m:t>
                </m:r>
              </m:sub>
              <m:sup>
                <m:r>
                  <w:rPr>
                    <w:rFonts w:ascii="Cambria Math" w:hAnsi="Cambria Math"/>
                    <w:sz w:val="28"/>
                    <w:szCs w:val="28"/>
                    <w:lang w:val="ru-RU"/>
                  </w:rPr>
                  <m:t>*</m:t>
                </m:r>
              </m:sup>
            </m:sSubSup>
          </m:num>
          <m:den>
            <m:sSubSup>
              <m:sSubSupPr>
                <m:ctrlPr>
                  <w:rPr>
                    <w:rFonts w:ascii="Cambria Math" w:hAnsi="Cambria Math"/>
                    <w:i/>
                    <w:sz w:val="28"/>
                    <w:szCs w:val="28"/>
                  </w:rPr>
                </m:ctrlPr>
              </m:sSubSupPr>
              <m:e>
                <m:r>
                  <w:rPr>
                    <w:rFonts w:ascii="Cambria Math" w:hAnsi="Cambria Math"/>
                    <w:sz w:val="28"/>
                    <w:szCs w:val="28"/>
                  </w:rPr>
                  <m:t>a</m:t>
                </m:r>
              </m:e>
              <m:sub>
                <m:r>
                  <w:rPr>
                    <w:rFonts w:ascii="Cambria Math" w:hAnsi="Cambria Math"/>
                    <w:sz w:val="28"/>
                    <w:szCs w:val="28"/>
                  </w:rPr>
                  <m:t>s</m:t>
                </m:r>
              </m:sub>
              <m:sup>
                <m:r>
                  <w:rPr>
                    <w:rFonts w:ascii="Cambria Math" w:hAnsi="Cambria Math"/>
                    <w:sz w:val="28"/>
                    <w:szCs w:val="28"/>
                    <w:lang w:val="ru-RU"/>
                  </w:rPr>
                  <m:t>*</m:t>
                </m:r>
              </m:sup>
            </m:sSubSup>
          </m:den>
        </m:f>
        <m:r>
          <w:rPr>
            <w:rFonts w:ascii="Cambria Math" w:hAnsi="Cambria Math"/>
            <w:sz w:val="28"/>
            <w:szCs w:val="28"/>
            <w:lang w:val="ru-RU"/>
          </w:rPr>
          <m:t xml:space="preserve"> ,</m:t>
        </m:r>
      </m:oMath>
      <w:r>
        <w:rPr>
          <w:lang w:val="ru-RU"/>
        </w:rPr>
        <w:t xml:space="preserve">    </w:t>
      </w:r>
      <m:oMath>
        <m:sSub>
          <m:sSubPr>
            <m:ctrlPr>
              <w:rPr>
                <w:rFonts w:ascii="Cambria Math" w:hAnsi="Cambria Math"/>
                <w:i/>
                <w:sz w:val="24"/>
                <w:szCs w:val="24"/>
                <w:lang w:val="ru-RU"/>
              </w:rPr>
            </m:ctrlPr>
          </m:sSubPr>
          <m:e>
            <m:r>
              <w:rPr>
                <w:rFonts w:ascii="Cambria Math" w:hAnsi="Cambria Math"/>
                <w:sz w:val="24"/>
                <w:szCs w:val="24"/>
                <w:lang w:val="ru-RU"/>
              </w:rPr>
              <m:t>f</m:t>
            </m:r>
          </m:e>
          <m:sub>
            <m:r>
              <w:rPr>
                <w:rFonts w:ascii="Cambria Math" w:hAnsi="Cambria Math"/>
                <w:sz w:val="24"/>
                <w:szCs w:val="24"/>
                <w:lang w:val="ru-RU"/>
              </w:rPr>
              <m:t>s</m:t>
            </m:r>
          </m:sub>
        </m:sSub>
        <m:d>
          <m:dPr>
            <m:ctrlPr>
              <w:rPr>
                <w:rFonts w:ascii="Cambria Math" w:hAnsi="Cambria Math"/>
                <w:i/>
                <w:sz w:val="24"/>
                <w:szCs w:val="24"/>
                <w:lang w:val="ru-RU"/>
              </w:rPr>
            </m:ctrlPr>
          </m:dPr>
          <m:e>
            <m:r>
              <w:rPr>
                <w:rFonts w:ascii="Cambria Math" w:hAnsi="Cambria Math"/>
                <w:sz w:val="24"/>
                <w:szCs w:val="24"/>
                <w:lang w:val="ru-RU"/>
              </w:rPr>
              <m:t>t</m:t>
            </m:r>
          </m:e>
        </m:d>
        <m:r>
          <w:rPr>
            <w:rFonts w:ascii="Cambria Math" w:hAnsi="Cambria Math"/>
            <w:sz w:val="24"/>
            <w:szCs w:val="24"/>
            <w:lang w:val="ru-RU"/>
          </w:rPr>
          <m:t>=</m:t>
        </m:r>
      </m:oMath>
      <w:r>
        <w:rPr>
          <w:lang w:val="ru-RU"/>
        </w:rPr>
        <w:t xml:space="preserve">   </w:t>
      </w:r>
      <m:oMath>
        <m:f>
          <m:fPr>
            <m:ctrlPr>
              <w:rPr>
                <w:rFonts w:ascii="Cambria Math" w:hAnsi="Cambria Math"/>
                <w:i/>
                <w:sz w:val="28"/>
                <w:szCs w:val="28"/>
                <w:lang w:val="ru-RU"/>
              </w:rPr>
            </m:ctrlPr>
          </m:fPr>
          <m:num>
            <m:r>
              <w:rPr>
                <w:rFonts w:ascii="Cambria Math" w:hAnsi="Cambria Math"/>
                <w:sz w:val="28"/>
                <w:szCs w:val="28"/>
                <w:lang w:val="ru-RU"/>
              </w:rPr>
              <m:t>1</m:t>
            </m:r>
          </m:num>
          <m:den>
            <m:sSubSup>
              <m:sSubSupPr>
                <m:ctrlPr>
                  <w:rPr>
                    <w:rFonts w:ascii="Cambria Math" w:hAnsi="Cambria Math"/>
                    <w:i/>
                    <w:sz w:val="28"/>
                    <w:szCs w:val="28"/>
                  </w:rPr>
                </m:ctrlPr>
              </m:sSubSupPr>
              <m:e>
                <m:r>
                  <w:rPr>
                    <w:rFonts w:ascii="Cambria Math" w:hAnsi="Cambria Math"/>
                    <w:sz w:val="28"/>
                    <w:szCs w:val="28"/>
                  </w:rPr>
                  <m:t>a</m:t>
                </m:r>
              </m:e>
              <m:sub>
                <m:r>
                  <w:rPr>
                    <w:rFonts w:ascii="Cambria Math" w:hAnsi="Cambria Math"/>
                    <w:sz w:val="28"/>
                    <w:szCs w:val="28"/>
                  </w:rPr>
                  <m:t>s</m:t>
                </m:r>
              </m:sub>
              <m:sup>
                <m:r>
                  <w:rPr>
                    <w:rFonts w:ascii="Cambria Math" w:hAnsi="Cambria Math"/>
                    <w:sz w:val="28"/>
                    <w:szCs w:val="28"/>
                    <w:lang w:val="ru-RU"/>
                  </w:rPr>
                  <m:t>*</m:t>
                </m:r>
              </m:sup>
            </m:sSubSup>
          </m:den>
        </m:f>
      </m:oMath>
      <w:r>
        <w:rPr>
          <w:lang w:val="ru-RU"/>
        </w:rPr>
        <w:t xml:space="preserve"> </w:t>
      </w:r>
      <m:oMath>
        <m:sSubSup>
          <m:sSubSupPr>
            <m:ctrlPr>
              <w:rPr>
                <w:rFonts w:ascii="Cambria Math" w:hAnsi="Cambria Math"/>
                <w:i/>
                <w:sz w:val="24"/>
                <w:szCs w:val="24"/>
                <w:lang w:val="ru-RU"/>
              </w:rPr>
            </m:ctrlPr>
          </m:sSubSupPr>
          <m:e>
            <m:r>
              <w:rPr>
                <w:rFonts w:ascii="Cambria Math" w:hAnsi="Cambria Math"/>
                <w:sz w:val="24"/>
                <w:szCs w:val="24"/>
                <w:lang w:val="ru-RU"/>
              </w:rPr>
              <m:t>u</m:t>
            </m:r>
          </m:e>
          <m:sub>
            <m:r>
              <w:rPr>
                <w:rFonts w:ascii="Cambria Math" w:hAnsi="Cambria Math"/>
                <w:sz w:val="24"/>
                <w:szCs w:val="24"/>
                <w:lang w:val="ru-RU"/>
              </w:rPr>
              <m:t>s</m:t>
            </m:r>
          </m:sub>
          <m:sup>
            <m:r>
              <w:rPr>
                <w:rFonts w:ascii="Cambria Math" w:hAnsi="Cambria Math"/>
                <w:sz w:val="24"/>
                <w:szCs w:val="24"/>
                <w:lang w:val="ru-RU"/>
              </w:rPr>
              <m:t>T</m:t>
            </m:r>
          </m:sup>
        </m:sSubSup>
        <m:r>
          <w:rPr>
            <w:rFonts w:ascii="Cambria Math" w:hAnsi="Cambria Math"/>
            <w:sz w:val="24"/>
            <w:szCs w:val="24"/>
          </w:rPr>
          <m:t>Q</m:t>
        </m:r>
        <m:r>
          <w:rPr>
            <w:rFonts w:ascii="Cambria Math" w:hAnsi="Cambria Math"/>
            <w:sz w:val="24"/>
            <w:szCs w:val="24"/>
            <w:lang w:val="ru-RU"/>
          </w:rPr>
          <m:t>(</m:t>
        </m:r>
        <m:r>
          <w:rPr>
            <w:rFonts w:ascii="Cambria Math" w:hAnsi="Cambria Math"/>
            <w:sz w:val="24"/>
            <w:szCs w:val="24"/>
          </w:rPr>
          <m:t>t</m:t>
        </m:r>
        <m:r>
          <w:rPr>
            <w:rFonts w:ascii="Cambria Math" w:hAnsi="Cambria Math"/>
            <w:sz w:val="24"/>
            <w:szCs w:val="24"/>
            <w:lang w:val="ru-RU"/>
          </w:rPr>
          <m:t>)</m:t>
        </m:r>
      </m:oMath>
      <w:r>
        <w:rPr>
          <w:sz w:val="24"/>
          <w:szCs w:val="24"/>
          <w:lang w:val="ru-RU"/>
        </w:rPr>
        <w:t xml:space="preserve">,      </w:t>
      </w:r>
      <m:oMath>
        <m:r>
          <w:rPr>
            <w:rFonts w:ascii="Cambria Math" w:hAnsi="Cambria Math"/>
            <w:sz w:val="24"/>
            <w:szCs w:val="24"/>
            <w:lang w:val="ru-RU"/>
          </w:rPr>
          <m:t>(s=1, 2 .  .  .n)</m:t>
        </m:r>
      </m:oMath>
      <w:r>
        <w:rPr>
          <w:sz w:val="24"/>
          <w:szCs w:val="24"/>
          <w:lang w:val="ru-RU"/>
        </w:rPr>
        <w:t xml:space="preserve"> </w:t>
      </w:r>
      <w:r w:rsidRPr="000B1820">
        <w:rPr>
          <w:sz w:val="24"/>
          <w:szCs w:val="24"/>
          <w:lang w:val="ru-RU"/>
        </w:rPr>
        <w:t xml:space="preserve"> </w:t>
      </w:r>
      <w:r>
        <w:rPr>
          <w:sz w:val="24"/>
          <w:szCs w:val="24"/>
          <w:lang w:val="ru-RU"/>
        </w:rPr>
        <w:t xml:space="preserve">   </w:t>
      </w:r>
    </w:p>
    <w:p w:rsidR="000A1049" w:rsidRPr="00E25D28" w:rsidRDefault="000A1049" w:rsidP="00744433">
      <w:pPr>
        <w:spacing w:after="0" w:line="240" w:lineRule="auto"/>
        <w:rPr>
          <w:sz w:val="24"/>
          <w:szCs w:val="24"/>
          <w:lang w:val="ru-RU"/>
        </w:rPr>
      </w:pPr>
      <w:r w:rsidRPr="00812CAC">
        <w:rPr>
          <w:sz w:val="24"/>
          <w:szCs w:val="24"/>
          <w:lang w:val="ru-RU"/>
        </w:rPr>
        <w:t xml:space="preserve">    Решени</w:t>
      </w:r>
      <w:r>
        <w:rPr>
          <w:sz w:val="24"/>
          <w:szCs w:val="24"/>
          <w:lang w:val="ru-RU"/>
        </w:rPr>
        <w:t>я</w:t>
      </w:r>
      <w:r w:rsidRPr="00812CAC">
        <w:rPr>
          <w:sz w:val="24"/>
          <w:szCs w:val="24"/>
          <w:lang w:val="ru-RU"/>
        </w:rPr>
        <w:t xml:space="preserve"> этих </w:t>
      </w:r>
      <w:r>
        <w:rPr>
          <w:sz w:val="24"/>
          <w:szCs w:val="24"/>
          <w:lang w:val="ru-RU"/>
        </w:rPr>
        <w:t xml:space="preserve">неоднородных </w:t>
      </w:r>
      <w:r w:rsidRPr="00812CAC">
        <w:rPr>
          <w:sz w:val="24"/>
          <w:szCs w:val="24"/>
          <w:lang w:val="ru-RU"/>
        </w:rPr>
        <w:t>уравнений</w:t>
      </w:r>
      <w:r>
        <w:rPr>
          <w:sz w:val="24"/>
          <w:szCs w:val="24"/>
          <w:lang w:val="ru-RU"/>
        </w:rPr>
        <w:t xml:space="preserve">, как известно, складываются из решения </w:t>
      </w:r>
      <w:r w:rsidRPr="00E25D28">
        <w:rPr>
          <w:sz w:val="24"/>
          <w:szCs w:val="24"/>
          <w:lang w:val="ru-RU"/>
        </w:rPr>
        <w:t>одноро</w:t>
      </w:r>
      <w:r w:rsidRPr="00E25D28">
        <w:rPr>
          <w:sz w:val="24"/>
          <w:szCs w:val="24"/>
          <w:lang w:val="ru-RU"/>
        </w:rPr>
        <w:t>д</w:t>
      </w:r>
      <w:r w:rsidRPr="00E25D28">
        <w:rPr>
          <w:sz w:val="24"/>
          <w:szCs w:val="24"/>
          <w:lang w:val="ru-RU"/>
        </w:rPr>
        <w:t>ного уравнения</w:t>
      </w:r>
      <w:r>
        <w:rPr>
          <w:sz w:val="24"/>
          <w:szCs w:val="24"/>
          <w:lang w:val="ru-RU"/>
        </w:rPr>
        <w:t xml:space="preserve">  </w:t>
      </w:r>
      <m:oMath>
        <m:sSubSup>
          <m:sSubSupPr>
            <m:ctrlPr>
              <w:rPr>
                <w:rFonts w:ascii="Cambria Math" w:hAnsi="Cambria Math"/>
                <w:i/>
                <w:sz w:val="24"/>
                <w:szCs w:val="24"/>
                <w:lang w:val="ru-RU"/>
              </w:rPr>
            </m:ctrlPr>
          </m:sSubSupPr>
          <m:e>
            <m:r>
              <w:rPr>
                <w:rFonts w:ascii="Cambria Math" w:hAnsi="Cambria Math"/>
                <w:sz w:val="24"/>
                <w:szCs w:val="24"/>
                <w:lang w:val="ru-RU"/>
              </w:rPr>
              <m:t>θ</m:t>
            </m:r>
          </m:e>
          <m:sub>
            <m:r>
              <w:rPr>
                <w:rFonts w:ascii="Cambria Math" w:hAnsi="Cambria Math"/>
                <w:sz w:val="24"/>
                <w:szCs w:val="24"/>
              </w:rPr>
              <m:t>s</m:t>
            </m:r>
          </m:sub>
          <m:sup>
            <m:r>
              <w:rPr>
                <w:rFonts w:ascii="Cambria Math" w:hAnsi="Cambria Math"/>
                <w:sz w:val="24"/>
                <w:szCs w:val="24"/>
                <w:lang w:val="ru-RU"/>
              </w:rPr>
              <m:t>одн</m:t>
            </m:r>
          </m:sup>
        </m:sSubSup>
        <m:r>
          <w:rPr>
            <w:rFonts w:ascii="Cambria Math" w:hAnsi="Cambria Math"/>
            <w:sz w:val="24"/>
            <w:szCs w:val="24"/>
            <w:lang w:val="ru-RU"/>
          </w:rPr>
          <m:t>=B</m:t>
        </m:r>
        <m:func>
          <m:funcPr>
            <m:ctrlPr>
              <w:rPr>
                <w:rFonts w:ascii="Cambria Math" w:hAnsi="Cambria Math"/>
                <w:i/>
                <w:sz w:val="24"/>
                <w:szCs w:val="24"/>
                <w:lang w:val="ru-RU"/>
              </w:rPr>
            </m:ctrlPr>
          </m:funcPr>
          <m:fName>
            <m:r>
              <m:rPr>
                <m:sty m:val="p"/>
              </m:rPr>
              <w:rPr>
                <w:rFonts w:ascii="Cambria Math" w:hAnsi="Cambria Math"/>
                <w:sz w:val="24"/>
                <w:szCs w:val="24"/>
              </w:rPr>
              <m:t>sin</m:t>
            </m:r>
          </m:fName>
          <m:e>
            <m:d>
              <m:dPr>
                <m:ctrlPr>
                  <w:rPr>
                    <w:rFonts w:ascii="Cambria Math" w:hAnsi="Cambria Math"/>
                    <w:i/>
                    <w:sz w:val="24"/>
                    <w:szCs w:val="24"/>
                    <w:lang w:val="ru-RU"/>
                  </w:rPr>
                </m:ctrlPr>
              </m:dPr>
              <m:e>
                <m:sSub>
                  <m:sSubPr>
                    <m:ctrlPr>
                      <w:rPr>
                        <w:rFonts w:ascii="Cambria Math" w:hAnsi="Cambria Math"/>
                        <w:i/>
                        <w:sz w:val="24"/>
                        <w:szCs w:val="24"/>
                        <w:lang w:val="ru-RU"/>
                      </w:rPr>
                    </m:ctrlPr>
                  </m:sSubPr>
                  <m:e>
                    <m:r>
                      <w:rPr>
                        <w:rFonts w:ascii="Cambria Math" w:hAnsi="Cambria Math"/>
                        <w:sz w:val="24"/>
                        <w:szCs w:val="24"/>
                        <w:lang w:val="ru-RU"/>
                      </w:rPr>
                      <m:t>ω</m:t>
                    </m:r>
                  </m:e>
                  <m:sub>
                    <m:r>
                      <w:rPr>
                        <w:rFonts w:ascii="Cambria Math" w:hAnsi="Cambria Math"/>
                        <w:sz w:val="24"/>
                        <w:szCs w:val="24"/>
                        <w:lang w:val="ru-RU"/>
                      </w:rPr>
                      <m:t>s</m:t>
                    </m:r>
                  </m:sub>
                </m:sSub>
                <m:r>
                  <w:rPr>
                    <w:rFonts w:ascii="Cambria Math" w:hAnsi="Cambria Math"/>
                    <w:sz w:val="24"/>
                    <w:szCs w:val="24"/>
                    <w:lang w:val="ru-RU"/>
                  </w:rPr>
                  <m:t>t</m:t>
                </m:r>
              </m:e>
            </m:d>
            <m:r>
              <w:rPr>
                <w:rFonts w:ascii="Cambria Math" w:hAnsi="Cambria Math"/>
                <w:sz w:val="24"/>
                <w:szCs w:val="24"/>
                <w:lang w:val="ru-RU"/>
              </w:rPr>
              <m:t>+E</m:t>
            </m:r>
            <m:func>
              <m:funcPr>
                <m:ctrlPr>
                  <w:rPr>
                    <w:rFonts w:ascii="Cambria Math" w:hAnsi="Cambria Math"/>
                    <w:i/>
                    <w:sz w:val="24"/>
                    <w:szCs w:val="24"/>
                    <w:lang w:val="ru-RU"/>
                  </w:rPr>
                </m:ctrlPr>
              </m:funcPr>
              <m:fName>
                <m:r>
                  <m:rPr>
                    <m:sty m:val="p"/>
                  </m:rPr>
                  <w:rPr>
                    <w:rFonts w:ascii="Cambria Math" w:hAnsi="Cambria Math"/>
                    <w:sz w:val="24"/>
                    <w:szCs w:val="24"/>
                  </w:rPr>
                  <m:t>cos</m:t>
                </m:r>
              </m:fName>
              <m:e>
                <m:d>
                  <m:dPr>
                    <m:ctrlPr>
                      <w:rPr>
                        <w:rFonts w:ascii="Cambria Math" w:hAnsi="Cambria Math"/>
                        <w:i/>
                        <w:sz w:val="24"/>
                        <w:szCs w:val="24"/>
                        <w:lang w:val="ru-RU"/>
                      </w:rPr>
                    </m:ctrlPr>
                  </m:dPr>
                  <m:e>
                    <m:sSub>
                      <m:sSubPr>
                        <m:ctrlPr>
                          <w:rPr>
                            <w:rFonts w:ascii="Cambria Math" w:hAnsi="Cambria Math"/>
                            <w:i/>
                            <w:sz w:val="24"/>
                            <w:szCs w:val="24"/>
                            <w:lang w:val="ru-RU"/>
                          </w:rPr>
                        </m:ctrlPr>
                      </m:sSubPr>
                      <m:e>
                        <m:r>
                          <w:rPr>
                            <w:rFonts w:ascii="Cambria Math" w:hAnsi="Cambria Math"/>
                            <w:sz w:val="24"/>
                            <w:szCs w:val="24"/>
                            <w:lang w:val="ru-RU"/>
                          </w:rPr>
                          <m:t>ω</m:t>
                        </m:r>
                      </m:e>
                      <m:sub>
                        <m:r>
                          <w:rPr>
                            <w:rFonts w:ascii="Cambria Math" w:hAnsi="Cambria Math"/>
                            <w:sz w:val="24"/>
                            <w:szCs w:val="24"/>
                            <w:lang w:val="ru-RU"/>
                          </w:rPr>
                          <m:t>s</m:t>
                        </m:r>
                      </m:sub>
                    </m:sSub>
                    <m:r>
                      <w:rPr>
                        <w:rFonts w:ascii="Cambria Math" w:hAnsi="Cambria Math"/>
                        <w:sz w:val="24"/>
                        <w:szCs w:val="24"/>
                        <w:lang w:val="ru-RU"/>
                      </w:rPr>
                      <m:t>t</m:t>
                    </m:r>
                  </m:e>
                </m:d>
              </m:e>
            </m:func>
          </m:e>
        </m:func>
      </m:oMath>
      <w:r w:rsidRPr="00E25D28">
        <w:rPr>
          <w:sz w:val="24"/>
          <w:szCs w:val="24"/>
          <w:lang w:val="ru-RU"/>
        </w:rPr>
        <w:t xml:space="preserve">  </w:t>
      </w:r>
      <w:r>
        <w:rPr>
          <w:sz w:val="24"/>
          <w:szCs w:val="24"/>
          <w:lang w:val="ru-RU"/>
        </w:rPr>
        <w:t xml:space="preserve">и решения </w:t>
      </w:r>
      <m:oMath>
        <m:sSubSup>
          <m:sSubSupPr>
            <m:ctrlPr>
              <w:rPr>
                <w:rFonts w:ascii="Cambria Math" w:hAnsi="Cambria Math"/>
                <w:i/>
                <w:sz w:val="24"/>
                <w:szCs w:val="24"/>
                <w:lang w:val="ru-RU"/>
              </w:rPr>
            </m:ctrlPr>
          </m:sSubSupPr>
          <m:e>
            <m:r>
              <w:rPr>
                <w:rFonts w:ascii="Cambria Math" w:hAnsi="Cambria Math"/>
                <w:sz w:val="24"/>
                <w:szCs w:val="24"/>
                <w:lang w:val="ru-RU"/>
              </w:rPr>
              <m:t>θ</m:t>
            </m:r>
          </m:e>
          <m:sub>
            <m:r>
              <w:rPr>
                <w:rFonts w:ascii="Cambria Math" w:hAnsi="Cambria Math"/>
                <w:sz w:val="24"/>
                <w:szCs w:val="24"/>
              </w:rPr>
              <m:t>s</m:t>
            </m:r>
          </m:sub>
          <m:sup>
            <m:r>
              <w:rPr>
                <w:rFonts w:ascii="Cambria Math" w:hAnsi="Cambria Math"/>
                <w:sz w:val="24"/>
                <w:szCs w:val="24"/>
                <w:lang w:val="ru-RU"/>
              </w:rPr>
              <m:t>*</m:t>
            </m:r>
          </m:sup>
        </m:sSubSup>
      </m:oMath>
      <w:r>
        <w:rPr>
          <w:sz w:val="24"/>
          <w:szCs w:val="24"/>
          <w:lang w:val="ru-RU"/>
        </w:rPr>
        <w:t>неоднородного, которое можно получить с помощью интеграла Дюамеля</w:t>
      </w:r>
    </w:p>
    <w:p w:rsidR="000A1049" w:rsidRPr="00B6026F" w:rsidRDefault="000A1049" w:rsidP="00744433">
      <w:pPr>
        <w:spacing w:after="0" w:line="240" w:lineRule="auto"/>
        <w:rPr>
          <w:sz w:val="24"/>
          <w:szCs w:val="24"/>
          <w:lang w:val="ru-RU"/>
        </w:rPr>
      </w:pPr>
      <w:r w:rsidRPr="00B6026F">
        <w:rPr>
          <w:sz w:val="24"/>
          <w:szCs w:val="24"/>
          <w:lang w:val="ru-RU"/>
        </w:rPr>
        <w:t xml:space="preserve">     </w:t>
      </w:r>
      <w:r w:rsidRPr="00107A62">
        <w:rPr>
          <w:sz w:val="24"/>
          <w:szCs w:val="24"/>
          <w:lang w:val="ru-RU"/>
        </w:rPr>
        <w:t xml:space="preserve"> </w:t>
      </w:r>
      <w:r w:rsidRPr="00B6026F">
        <w:rPr>
          <w:sz w:val="24"/>
          <w:szCs w:val="24"/>
          <w:lang w:val="ru-RU"/>
        </w:rPr>
        <w:t xml:space="preserve">      </w:t>
      </w:r>
      <m:oMath>
        <m:sSubSup>
          <m:sSubSupPr>
            <m:ctrlPr>
              <w:rPr>
                <w:rFonts w:ascii="Cambria Math" w:hAnsi="Cambria Math"/>
                <w:i/>
                <w:sz w:val="24"/>
                <w:szCs w:val="24"/>
                <w:lang w:val="ru-RU"/>
              </w:rPr>
            </m:ctrlPr>
          </m:sSubSupPr>
          <m:e>
            <m:r>
              <w:rPr>
                <w:rFonts w:ascii="Cambria Math" w:hAnsi="Cambria Math"/>
                <w:sz w:val="24"/>
                <w:szCs w:val="24"/>
                <w:lang w:val="ru-RU"/>
              </w:rPr>
              <m:t>θ</m:t>
            </m:r>
          </m:e>
          <m:sub>
            <m:r>
              <w:rPr>
                <w:rFonts w:ascii="Cambria Math" w:hAnsi="Cambria Math"/>
                <w:sz w:val="24"/>
                <w:szCs w:val="24"/>
              </w:rPr>
              <m:t>s</m:t>
            </m:r>
          </m:sub>
          <m:sup>
            <m:r>
              <w:rPr>
                <w:rFonts w:ascii="Cambria Math" w:hAnsi="Cambria Math"/>
                <w:sz w:val="24"/>
                <w:szCs w:val="24"/>
                <w:lang w:val="ru-RU"/>
              </w:rPr>
              <m:t>*</m:t>
            </m:r>
          </m:sup>
        </m:sSubSup>
        <m:r>
          <w:rPr>
            <w:rFonts w:ascii="Cambria Math" w:hAnsi="Cambria Math"/>
            <w:sz w:val="24"/>
            <w:szCs w:val="24"/>
            <w:lang w:val="ru-RU"/>
          </w:rPr>
          <m:t>=</m:t>
        </m:r>
        <m:nary>
          <m:naryPr>
            <m:limLoc m:val="subSup"/>
            <m:ctrlPr>
              <w:rPr>
                <w:rFonts w:ascii="Cambria Math" w:hAnsi="Cambria Math"/>
                <w:i/>
                <w:sz w:val="24"/>
                <w:szCs w:val="24"/>
              </w:rPr>
            </m:ctrlPr>
          </m:naryPr>
          <m:sub>
            <m:r>
              <w:rPr>
                <w:rFonts w:ascii="Cambria Math" w:hAnsi="Cambria Math"/>
                <w:sz w:val="24"/>
                <w:szCs w:val="24"/>
                <w:lang w:val="ru-RU"/>
              </w:rPr>
              <m:t>0</m:t>
            </m:r>
          </m:sub>
          <m:sup>
            <m:r>
              <w:rPr>
                <w:rFonts w:ascii="Cambria Math" w:hAnsi="Cambria Math"/>
                <w:sz w:val="24"/>
                <w:szCs w:val="24"/>
              </w:rPr>
              <m:t>t</m:t>
            </m:r>
          </m:sup>
          <m:e>
            <m:f>
              <m:fPr>
                <m:ctrlPr>
                  <w:rPr>
                    <w:rFonts w:ascii="Cambria Math" w:hAnsi="Cambria Math"/>
                    <w:i/>
                    <w:sz w:val="24"/>
                    <w:szCs w:val="24"/>
                  </w:rPr>
                </m:ctrlPr>
              </m:fPr>
              <m:num>
                <m:r>
                  <w:rPr>
                    <w:rFonts w:ascii="Cambria Math" w:hAnsi="Cambria Math"/>
                    <w:sz w:val="24"/>
                    <w:szCs w:val="24"/>
                    <w:lang w:val="ru-RU"/>
                  </w:rPr>
                  <m:t>1</m:t>
                </m:r>
              </m:num>
              <m:den>
                <m:sSub>
                  <m:sSubPr>
                    <m:ctrlPr>
                      <w:rPr>
                        <w:rFonts w:ascii="Cambria Math" w:hAnsi="Cambria Math"/>
                        <w:i/>
                        <w:sz w:val="24"/>
                        <w:szCs w:val="24"/>
                      </w:rPr>
                    </m:ctrlPr>
                  </m:sSubPr>
                  <m:e>
                    <m:r>
                      <w:rPr>
                        <w:rFonts w:ascii="Cambria Math" w:hAnsi="Cambria Math"/>
                        <w:sz w:val="24"/>
                        <w:szCs w:val="24"/>
                        <w:lang w:val="ru-RU"/>
                      </w:rPr>
                      <m:t>ω</m:t>
                    </m:r>
                    <m:ctrlPr>
                      <w:rPr>
                        <w:rFonts w:ascii="Cambria Math" w:hAnsi="Cambria Math"/>
                        <w:i/>
                        <w:sz w:val="24"/>
                        <w:szCs w:val="24"/>
                        <w:lang w:val="ru-RU"/>
                      </w:rPr>
                    </m:ctrlPr>
                  </m:e>
                  <m:sub>
                    <m:r>
                      <w:rPr>
                        <w:rFonts w:ascii="Cambria Math" w:hAnsi="Cambria Math"/>
                        <w:sz w:val="24"/>
                        <w:szCs w:val="24"/>
                      </w:rPr>
                      <m:t>s</m:t>
                    </m:r>
                  </m:sub>
                </m:sSub>
              </m:den>
            </m:f>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s</m:t>
                </m:r>
              </m:sub>
            </m:sSub>
            <m:d>
              <m:dPr>
                <m:ctrlPr>
                  <w:rPr>
                    <w:rFonts w:ascii="Cambria Math" w:hAnsi="Cambria Math"/>
                    <w:i/>
                    <w:sz w:val="24"/>
                    <w:szCs w:val="24"/>
                  </w:rPr>
                </m:ctrlPr>
              </m:dPr>
              <m:e>
                <m:r>
                  <w:rPr>
                    <w:rFonts w:ascii="Cambria Math" w:hAnsi="Cambria Math"/>
                    <w:sz w:val="24"/>
                    <w:szCs w:val="24"/>
                  </w:rPr>
                  <m:t>η</m:t>
                </m:r>
              </m:e>
            </m:d>
            <m:func>
              <m:funcPr>
                <m:ctrlPr>
                  <w:rPr>
                    <w:rFonts w:ascii="Cambria Math" w:hAnsi="Cambria Math" w:cs="Cambria Math"/>
                    <w:i/>
                    <w:sz w:val="24"/>
                    <w:szCs w:val="24"/>
                  </w:rPr>
                </m:ctrlPr>
              </m:funcPr>
              <m:fName>
                <m:r>
                  <m:rPr>
                    <m:sty m:val="p"/>
                  </m:rPr>
                  <w:rPr>
                    <w:rFonts w:ascii="Cambria Math" w:hAnsi="Cambria Math"/>
                    <w:sz w:val="24"/>
                    <w:szCs w:val="24"/>
                  </w:rPr>
                  <m:t>sin</m:t>
                </m:r>
                <m:ctrlPr>
                  <w:rPr>
                    <w:rFonts w:ascii="Cambria Math" w:hAnsi="Cambria Math"/>
                    <w:sz w:val="24"/>
                    <w:szCs w:val="24"/>
                  </w:rPr>
                </m:ctrlPr>
              </m:fName>
              <m:e>
                <m:sSub>
                  <m:sSubPr>
                    <m:ctrlPr>
                      <w:rPr>
                        <w:rFonts w:ascii="Cambria Math" w:hAnsi="Cambria Math"/>
                        <w:i/>
                        <w:sz w:val="24"/>
                        <w:szCs w:val="24"/>
                      </w:rPr>
                    </m:ctrlPr>
                  </m:sSubPr>
                  <m:e>
                    <m:r>
                      <w:rPr>
                        <w:rFonts w:ascii="Cambria Math" w:hAnsi="Cambria Math"/>
                        <w:sz w:val="24"/>
                        <w:szCs w:val="24"/>
                        <w:lang w:val="ru-RU"/>
                      </w:rPr>
                      <m:t>ω</m:t>
                    </m:r>
                    <m:ctrlPr>
                      <w:rPr>
                        <w:rFonts w:ascii="Cambria Math" w:hAnsi="Cambria Math"/>
                        <w:i/>
                        <w:sz w:val="24"/>
                        <w:szCs w:val="24"/>
                        <w:lang w:val="ru-RU"/>
                      </w:rPr>
                    </m:ctrlPr>
                  </m:e>
                  <m:sub>
                    <m:r>
                      <w:rPr>
                        <w:rFonts w:ascii="Cambria Math" w:hAnsi="Cambria Math"/>
                        <w:sz w:val="24"/>
                        <w:szCs w:val="24"/>
                      </w:rPr>
                      <m:t>s</m:t>
                    </m:r>
                  </m:sub>
                </m:sSub>
                <m:d>
                  <m:dPr>
                    <m:ctrlPr>
                      <w:rPr>
                        <w:rFonts w:ascii="Cambria Math" w:hAnsi="Cambria Math"/>
                        <w:i/>
                        <w:sz w:val="24"/>
                        <w:szCs w:val="24"/>
                      </w:rPr>
                    </m:ctrlPr>
                  </m:dPr>
                  <m:e>
                    <m:r>
                      <w:rPr>
                        <w:rFonts w:ascii="Cambria Math" w:hAnsi="Cambria Math"/>
                        <w:sz w:val="24"/>
                        <w:szCs w:val="24"/>
                      </w:rPr>
                      <m:t>t</m:t>
                    </m:r>
                    <m:r>
                      <w:rPr>
                        <w:rFonts w:ascii="Cambria Math" w:hAnsi="Cambria Math"/>
                        <w:sz w:val="24"/>
                        <w:szCs w:val="24"/>
                        <w:lang w:val="ru-RU"/>
                      </w:rPr>
                      <m:t>-η</m:t>
                    </m:r>
                  </m:e>
                </m:d>
                <m:r>
                  <w:rPr>
                    <w:rFonts w:ascii="Cambria Math" w:hAnsi="Cambria Math"/>
                    <w:sz w:val="24"/>
                    <w:szCs w:val="24"/>
                  </w:rPr>
                  <m:t>dη</m:t>
                </m:r>
                <m:ctrlPr>
                  <w:rPr>
                    <w:rFonts w:ascii="Cambria Math" w:hAnsi="Cambria Math"/>
                    <w:i/>
                    <w:sz w:val="24"/>
                    <w:szCs w:val="24"/>
                  </w:rPr>
                </m:ctrlPr>
              </m:e>
            </m:func>
            <m:ctrlPr>
              <w:rPr>
                <w:rFonts w:ascii="Cambria Math" w:hAnsi="Cambria Math" w:cs="Arial"/>
                <w:i/>
                <w:sz w:val="24"/>
                <w:szCs w:val="24"/>
              </w:rPr>
            </m:ctrlPr>
          </m:e>
        </m:nary>
      </m:oMath>
      <w:r w:rsidRPr="00B6026F">
        <w:rPr>
          <w:sz w:val="24"/>
          <w:szCs w:val="24"/>
          <w:lang w:val="ru-RU"/>
        </w:rPr>
        <w:t xml:space="preserve">.  </w:t>
      </w:r>
    </w:p>
    <w:p w:rsidR="000A1049" w:rsidRPr="005553E6" w:rsidRDefault="000A1049" w:rsidP="00D63388">
      <w:pPr>
        <w:pStyle w:val="3"/>
        <w:rPr>
          <w:lang w:val="ru-RU"/>
        </w:rPr>
      </w:pPr>
      <w:r w:rsidRPr="005553E6">
        <w:rPr>
          <w:lang w:val="ru-RU"/>
        </w:rPr>
        <w:t xml:space="preserve"> </w:t>
      </w:r>
      <w:r w:rsidR="002F21BA">
        <w:rPr>
          <w:lang w:val="ru-RU"/>
        </w:rPr>
        <w:t xml:space="preserve">              </w:t>
      </w:r>
      <w:r w:rsidRPr="005553E6">
        <w:rPr>
          <w:lang w:val="ru-RU"/>
        </w:rPr>
        <w:t xml:space="preserve">  </w:t>
      </w:r>
      <w:bookmarkStart w:id="366" w:name="_Toc312100087"/>
      <w:r w:rsidRPr="005553E6">
        <w:rPr>
          <w:lang w:val="ru-RU"/>
        </w:rPr>
        <w:t>2</w:t>
      </w:r>
      <w:r w:rsidRPr="00483CC5">
        <w:rPr>
          <w:lang w:val="ru-RU"/>
        </w:rPr>
        <w:t>. Случай гармонических обобщенных сил</w:t>
      </w:r>
      <w:r>
        <w:rPr>
          <w:lang w:val="ru-RU"/>
        </w:rPr>
        <w:t>.</w:t>
      </w:r>
      <w:r w:rsidR="00483CC5">
        <w:rPr>
          <w:lang w:val="ru-RU"/>
        </w:rPr>
        <w:t xml:space="preserve"> Пример: динамический гаситель</w:t>
      </w:r>
      <w:bookmarkEnd w:id="366"/>
    </w:p>
    <w:p w:rsidR="000A1049" w:rsidRPr="005C72E9" w:rsidRDefault="000A1049" w:rsidP="00744433">
      <w:pPr>
        <w:spacing w:after="0" w:line="240" w:lineRule="auto"/>
        <w:rPr>
          <w:sz w:val="24"/>
          <w:szCs w:val="24"/>
          <w:lang w:val="ru-RU"/>
        </w:rPr>
      </w:pPr>
      <w:r>
        <w:rPr>
          <w:sz w:val="24"/>
          <w:szCs w:val="24"/>
          <w:lang w:val="ru-RU"/>
        </w:rPr>
        <w:t xml:space="preserve">  Если вектор - столбец обобщенных сил имеет вид  </w:t>
      </w:r>
      <m:oMath>
        <m:r>
          <w:rPr>
            <w:rFonts w:ascii="Cambria Math" w:hAnsi="Cambria Math"/>
            <w:sz w:val="24"/>
            <w:szCs w:val="24"/>
          </w:rPr>
          <m:t>Q</m:t>
        </m:r>
        <m:d>
          <m:dPr>
            <m:ctrlPr>
              <w:rPr>
                <w:rFonts w:ascii="Cambria Math" w:hAnsi="Cambria Math"/>
                <w:i/>
                <w:sz w:val="24"/>
                <w:szCs w:val="24"/>
                <w:lang w:val="ru-RU"/>
              </w:rPr>
            </m:ctrlPr>
          </m:dPr>
          <m:e>
            <m:r>
              <w:rPr>
                <w:rFonts w:ascii="Cambria Math" w:hAnsi="Cambria Math"/>
                <w:sz w:val="24"/>
                <w:szCs w:val="24"/>
              </w:rPr>
              <m:t>t</m:t>
            </m:r>
          </m:e>
        </m:d>
        <m:r>
          <w:rPr>
            <w:rFonts w:ascii="Cambria Math" w:hAnsi="Cambria Math"/>
            <w:sz w:val="24"/>
            <w:szCs w:val="24"/>
            <w:lang w:val="ru-RU"/>
          </w:rPr>
          <m:t>=</m:t>
        </m:r>
        <m:r>
          <w:rPr>
            <w:rFonts w:ascii="Cambria Math" w:hAnsi="Cambria Math"/>
            <w:sz w:val="24"/>
            <w:szCs w:val="24"/>
          </w:rPr>
          <m:t>F</m:t>
        </m:r>
        <m:func>
          <m:funcPr>
            <m:ctrlPr>
              <w:rPr>
                <w:rFonts w:ascii="Cambria Math" w:hAnsi="Cambria Math"/>
                <w:i/>
                <w:sz w:val="24"/>
                <w:szCs w:val="24"/>
              </w:rPr>
            </m:ctrlPr>
          </m:funcPr>
          <m:fName>
            <m:r>
              <m:rPr>
                <m:sty m:val="p"/>
              </m:rPr>
              <w:rPr>
                <w:rFonts w:ascii="Cambria Math" w:hAnsi="Cambria Math"/>
                <w:sz w:val="24"/>
                <w:szCs w:val="24"/>
              </w:rPr>
              <m:t>sin</m:t>
            </m:r>
          </m:fName>
          <m:e>
            <m:r>
              <w:rPr>
                <w:rFonts w:ascii="Cambria Math" w:hAnsi="Cambria Math"/>
                <w:sz w:val="24"/>
                <w:szCs w:val="24"/>
              </w:rPr>
              <m:t>pt</m:t>
            </m:r>
          </m:e>
        </m:func>
      </m:oMath>
      <w:r>
        <w:rPr>
          <w:sz w:val="24"/>
          <w:szCs w:val="24"/>
          <w:lang w:val="ru-RU"/>
        </w:rPr>
        <w:t>, то частное решение</w:t>
      </w:r>
      <w:r w:rsidR="000F2BFB">
        <w:rPr>
          <w:sz w:val="24"/>
          <w:szCs w:val="24"/>
          <w:lang w:val="ru-RU"/>
        </w:rPr>
        <w:t xml:space="preserve"> </w:t>
      </w:r>
      <w:r>
        <w:rPr>
          <w:sz w:val="24"/>
          <w:szCs w:val="24"/>
          <w:lang w:val="ru-RU"/>
        </w:rPr>
        <w:t>си</w:t>
      </w:r>
      <w:r>
        <w:rPr>
          <w:sz w:val="24"/>
          <w:szCs w:val="24"/>
          <w:lang w:val="ru-RU"/>
        </w:rPr>
        <w:t>с</w:t>
      </w:r>
      <w:r>
        <w:rPr>
          <w:sz w:val="24"/>
          <w:szCs w:val="24"/>
          <w:lang w:val="ru-RU"/>
        </w:rPr>
        <w:t xml:space="preserve">темы (12) можем найти в виде </w:t>
      </w:r>
      <m:oMath>
        <m:r>
          <w:rPr>
            <w:rFonts w:ascii="Cambria Math" w:hAnsi="Cambria Math"/>
            <w:sz w:val="24"/>
            <w:szCs w:val="24"/>
            <w:lang w:val="ru-RU"/>
          </w:rPr>
          <m:t>x=D</m:t>
        </m:r>
        <m:func>
          <m:funcPr>
            <m:ctrlPr>
              <w:rPr>
                <w:rFonts w:ascii="Cambria Math" w:hAnsi="Cambria Math"/>
                <w:i/>
                <w:sz w:val="24"/>
                <w:szCs w:val="24"/>
              </w:rPr>
            </m:ctrlPr>
          </m:funcPr>
          <m:fName>
            <m:r>
              <m:rPr>
                <m:sty m:val="p"/>
              </m:rPr>
              <w:rPr>
                <w:rFonts w:ascii="Cambria Math" w:hAnsi="Cambria Math"/>
                <w:sz w:val="24"/>
                <w:szCs w:val="24"/>
              </w:rPr>
              <m:t>sin</m:t>
            </m:r>
          </m:fName>
          <m:e>
            <m:r>
              <w:rPr>
                <w:rFonts w:ascii="Cambria Math" w:hAnsi="Cambria Math"/>
                <w:sz w:val="24"/>
                <w:szCs w:val="24"/>
              </w:rPr>
              <m:t>pt</m:t>
            </m:r>
          </m:e>
        </m:func>
      </m:oMath>
      <w:r>
        <w:rPr>
          <w:sz w:val="24"/>
          <w:szCs w:val="24"/>
          <w:lang w:val="ru-RU"/>
        </w:rPr>
        <w:t>:</w:t>
      </w:r>
    </w:p>
    <w:p w:rsidR="000A1049" w:rsidRPr="00562E34" w:rsidRDefault="000A1049" w:rsidP="00744433">
      <w:pPr>
        <w:spacing w:after="0" w:line="240" w:lineRule="auto"/>
        <w:rPr>
          <w:sz w:val="24"/>
          <w:szCs w:val="24"/>
          <w:lang w:val="ru-RU"/>
        </w:rPr>
      </w:pPr>
      <w:r w:rsidRPr="00562E34">
        <w:rPr>
          <w:sz w:val="24"/>
          <w:szCs w:val="24"/>
          <w:lang w:val="ru-RU"/>
        </w:rPr>
        <w:t xml:space="preserve">                </w:t>
      </w:r>
      <m:oMath>
        <m:d>
          <m:dPr>
            <m:ctrlPr>
              <w:rPr>
                <w:rFonts w:ascii="Cambria Math" w:hAnsi="Cambria Math"/>
                <w:i/>
                <w:sz w:val="24"/>
                <w:szCs w:val="24"/>
              </w:rPr>
            </m:ctrlPr>
          </m:dPr>
          <m:e>
            <m:r>
              <w:rPr>
                <w:rFonts w:ascii="Cambria Math" w:hAnsi="Cambria Math"/>
                <w:sz w:val="24"/>
                <w:szCs w:val="24"/>
              </w:rPr>
              <m:t>C</m:t>
            </m:r>
            <m:r>
              <w:rPr>
                <w:rFonts w:ascii="Cambria Math" w:hAnsi="Cambria Math"/>
                <w:sz w:val="24"/>
                <w:szCs w:val="24"/>
                <w:lang w:val="ru-RU"/>
              </w:rPr>
              <m:t>-</m:t>
            </m:r>
            <m:sSup>
              <m:sSupPr>
                <m:ctrlPr>
                  <w:rPr>
                    <w:rFonts w:ascii="Cambria Math" w:hAnsi="Cambria Math"/>
                    <w:i/>
                    <w:sz w:val="24"/>
                    <w:szCs w:val="24"/>
                  </w:rPr>
                </m:ctrlPr>
              </m:sSupPr>
              <m:e>
                <m:r>
                  <w:rPr>
                    <w:rFonts w:ascii="Cambria Math" w:hAnsi="Cambria Math"/>
                    <w:sz w:val="24"/>
                    <w:szCs w:val="24"/>
                  </w:rPr>
                  <m:t>p</m:t>
                </m:r>
              </m:e>
              <m:sup>
                <m:r>
                  <w:rPr>
                    <w:rFonts w:ascii="Cambria Math" w:hAnsi="Cambria Math"/>
                    <w:sz w:val="24"/>
                    <w:szCs w:val="24"/>
                    <w:lang w:val="ru-RU"/>
                  </w:rPr>
                  <m:t>2</m:t>
                </m:r>
              </m:sup>
            </m:sSup>
            <m:r>
              <w:rPr>
                <w:rFonts w:ascii="Cambria Math" w:hAnsi="Cambria Math"/>
                <w:sz w:val="24"/>
                <w:szCs w:val="24"/>
              </w:rPr>
              <m:t>A</m:t>
            </m:r>
          </m:e>
        </m:d>
        <m:r>
          <w:rPr>
            <w:rFonts w:ascii="Cambria Math" w:hAnsi="Cambria Math"/>
            <w:sz w:val="24"/>
            <w:szCs w:val="24"/>
          </w:rPr>
          <m:t>D</m:t>
        </m:r>
        <m:func>
          <m:funcPr>
            <m:ctrlPr>
              <w:rPr>
                <w:rFonts w:ascii="Cambria Math" w:hAnsi="Cambria Math"/>
                <w:i/>
                <w:sz w:val="24"/>
                <w:szCs w:val="24"/>
              </w:rPr>
            </m:ctrlPr>
          </m:funcPr>
          <m:fName>
            <m:r>
              <m:rPr>
                <m:sty m:val="p"/>
              </m:rPr>
              <w:rPr>
                <w:rFonts w:ascii="Cambria Math" w:hAnsi="Cambria Math"/>
                <w:sz w:val="24"/>
                <w:szCs w:val="24"/>
              </w:rPr>
              <m:t>sin</m:t>
            </m:r>
          </m:fName>
          <m:e>
            <m:r>
              <w:rPr>
                <w:rFonts w:ascii="Cambria Math" w:hAnsi="Cambria Math"/>
                <w:sz w:val="24"/>
                <w:szCs w:val="24"/>
              </w:rPr>
              <m:t>pt</m:t>
            </m:r>
          </m:e>
        </m:func>
        <m:r>
          <w:rPr>
            <w:rFonts w:ascii="Cambria Math" w:hAnsi="Cambria Math"/>
            <w:sz w:val="24"/>
            <w:szCs w:val="24"/>
            <w:lang w:val="ru-RU"/>
          </w:rPr>
          <m:t>=</m:t>
        </m:r>
        <m:r>
          <w:rPr>
            <w:rFonts w:ascii="Cambria Math" w:hAnsi="Cambria Math"/>
            <w:sz w:val="24"/>
            <w:szCs w:val="24"/>
          </w:rPr>
          <m:t>F</m:t>
        </m:r>
        <m:func>
          <m:funcPr>
            <m:ctrlPr>
              <w:rPr>
                <w:rFonts w:ascii="Cambria Math" w:hAnsi="Cambria Math"/>
                <w:i/>
                <w:sz w:val="24"/>
                <w:szCs w:val="24"/>
              </w:rPr>
            </m:ctrlPr>
          </m:funcPr>
          <m:fName>
            <m:r>
              <m:rPr>
                <m:sty m:val="p"/>
              </m:rPr>
              <w:rPr>
                <w:rFonts w:ascii="Cambria Math" w:hAnsi="Cambria Math"/>
                <w:sz w:val="24"/>
                <w:szCs w:val="24"/>
              </w:rPr>
              <m:t>sin</m:t>
            </m:r>
          </m:fName>
          <m:e>
            <m:r>
              <w:rPr>
                <w:rFonts w:ascii="Cambria Math" w:hAnsi="Cambria Math"/>
                <w:sz w:val="24"/>
                <w:szCs w:val="24"/>
              </w:rPr>
              <m:t>pt</m:t>
            </m:r>
          </m:e>
        </m:func>
      </m:oMath>
      <w:r>
        <w:rPr>
          <w:sz w:val="24"/>
          <w:szCs w:val="24"/>
          <w:lang w:val="ru-RU"/>
        </w:rPr>
        <w:t>,  откуда получаем систему линейных уравнений относ</w:t>
      </w:r>
      <w:r>
        <w:rPr>
          <w:sz w:val="24"/>
          <w:szCs w:val="24"/>
          <w:lang w:val="ru-RU"/>
        </w:rPr>
        <w:t>и</w:t>
      </w:r>
      <w:r>
        <w:rPr>
          <w:sz w:val="24"/>
          <w:szCs w:val="24"/>
          <w:lang w:val="ru-RU"/>
        </w:rPr>
        <w:t xml:space="preserve">тельно амплитудного вектора </w:t>
      </w:r>
      <m:oMath>
        <m:r>
          <w:rPr>
            <w:rFonts w:ascii="Cambria Math" w:hAnsi="Cambria Math"/>
            <w:sz w:val="24"/>
            <w:szCs w:val="24"/>
            <w:lang w:val="ru-RU"/>
          </w:rPr>
          <m:t>D</m:t>
        </m:r>
      </m:oMath>
      <w:r>
        <w:rPr>
          <w:sz w:val="24"/>
          <w:szCs w:val="24"/>
          <w:lang w:val="ru-RU"/>
        </w:rPr>
        <w:t>:</w:t>
      </w:r>
    </w:p>
    <w:p w:rsidR="000A1049" w:rsidRPr="00562E34" w:rsidRDefault="000A1049" w:rsidP="00744433">
      <w:pPr>
        <w:spacing w:after="0" w:line="240" w:lineRule="auto"/>
        <w:rPr>
          <w:sz w:val="24"/>
          <w:szCs w:val="24"/>
          <w:lang w:val="ru-RU"/>
        </w:rPr>
      </w:pPr>
      <w:r>
        <w:rPr>
          <w:sz w:val="24"/>
          <w:szCs w:val="24"/>
          <w:lang w:val="ru-RU"/>
        </w:rPr>
        <w:t xml:space="preserve">                                    </w:t>
      </w:r>
      <m:oMath>
        <m:d>
          <m:dPr>
            <m:ctrlPr>
              <w:rPr>
                <w:rFonts w:ascii="Cambria Math" w:hAnsi="Cambria Math"/>
                <w:i/>
                <w:sz w:val="24"/>
                <w:szCs w:val="24"/>
              </w:rPr>
            </m:ctrlPr>
          </m:dPr>
          <m:e>
            <m:r>
              <w:rPr>
                <w:rFonts w:ascii="Cambria Math" w:hAnsi="Cambria Math"/>
                <w:sz w:val="24"/>
                <w:szCs w:val="24"/>
              </w:rPr>
              <m:t>C</m:t>
            </m:r>
            <m:r>
              <w:rPr>
                <w:rFonts w:ascii="Cambria Math" w:hAnsi="Cambria Math"/>
                <w:sz w:val="24"/>
                <w:szCs w:val="24"/>
                <w:lang w:val="ru-RU"/>
              </w:rPr>
              <m:t>-</m:t>
            </m:r>
            <m:sSup>
              <m:sSupPr>
                <m:ctrlPr>
                  <w:rPr>
                    <w:rFonts w:ascii="Cambria Math" w:hAnsi="Cambria Math"/>
                    <w:i/>
                    <w:sz w:val="24"/>
                    <w:szCs w:val="24"/>
                  </w:rPr>
                </m:ctrlPr>
              </m:sSupPr>
              <m:e>
                <m:r>
                  <w:rPr>
                    <w:rFonts w:ascii="Cambria Math" w:hAnsi="Cambria Math"/>
                    <w:sz w:val="24"/>
                    <w:szCs w:val="24"/>
                  </w:rPr>
                  <m:t>p</m:t>
                </m:r>
              </m:e>
              <m:sup>
                <m:r>
                  <w:rPr>
                    <w:rFonts w:ascii="Cambria Math" w:hAnsi="Cambria Math"/>
                    <w:sz w:val="24"/>
                    <w:szCs w:val="24"/>
                    <w:lang w:val="ru-RU"/>
                  </w:rPr>
                  <m:t>2</m:t>
                </m:r>
              </m:sup>
            </m:sSup>
            <m:r>
              <w:rPr>
                <w:rFonts w:ascii="Cambria Math" w:hAnsi="Cambria Math"/>
                <w:sz w:val="24"/>
                <w:szCs w:val="24"/>
              </w:rPr>
              <m:t>A</m:t>
            </m:r>
          </m:e>
        </m:d>
        <m:r>
          <w:rPr>
            <w:rFonts w:ascii="Cambria Math" w:hAnsi="Cambria Math"/>
            <w:sz w:val="24"/>
            <w:szCs w:val="24"/>
          </w:rPr>
          <m:t>D</m:t>
        </m:r>
        <m:r>
          <w:rPr>
            <w:rFonts w:ascii="Cambria Math" w:hAnsi="Cambria Math"/>
            <w:sz w:val="24"/>
            <w:szCs w:val="24"/>
            <w:lang w:val="ru-RU"/>
          </w:rPr>
          <m:t>=</m:t>
        </m:r>
        <m:r>
          <w:rPr>
            <w:rFonts w:ascii="Cambria Math" w:hAnsi="Cambria Math"/>
            <w:sz w:val="24"/>
            <w:szCs w:val="24"/>
          </w:rPr>
          <m:t>F.</m:t>
        </m:r>
      </m:oMath>
    </w:p>
    <w:p w:rsidR="000A1049" w:rsidRPr="005553E6" w:rsidRDefault="000A1049" w:rsidP="00744433">
      <w:pPr>
        <w:spacing w:after="0" w:line="240" w:lineRule="auto"/>
        <w:rPr>
          <w:sz w:val="24"/>
          <w:szCs w:val="24"/>
          <w:lang w:val="ru-RU"/>
        </w:rPr>
      </w:pPr>
      <w:r>
        <w:rPr>
          <w:sz w:val="24"/>
          <w:szCs w:val="24"/>
          <w:lang w:val="ru-RU"/>
        </w:rPr>
        <w:t xml:space="preserve"> Решение этой системы можем получить, например, с помощью формулы Крамера</w:t>
      </w:r>
    </w:p>
    <w:p w:rsidR="00744433" w:rsidRPr="00B558A6" w:rsidRDefault="000A1049" w:rsidP="00744433">
      <w:pPr>
        <w:spacing w:after="0" w:line="240" w:lineRule="auto"/>
        <w:rPr>
          <w:sz w:val="32"/>
          <w:szCs w:val="32"/>
          <w:lang w:val="ru-RU"/>
        </w:rPr>
      </w:pPr>
      <w:r>
        <w:rPr>
          <w:sz w:val="24"/>
          <w:szCs w:val="24"/>
          <w:lang w:val="ru-RU"/>
        </w:rPr>
        <w:t xml:space="preserve">          </w:t>
      </w:r>
      <w:r w:rsidR="00744433" w:rsidRPr="00B558A6">
        <w:rPr>
          <w:sz w:val="24"/>
          <w:szCs w:val="24"/>
          <w:lang w:val="ru-RU"/>
        </w:rPr>
        <w:t xml:space="preserve">                                   </w:t>
      </w:r>
      <w:r>
        <w:rPr>
          <w:sz w:val="24"/>
          <w:szCs w:val="24"/>
          <w:lang w:val="ru-RU"/>
        </w:rPr>
        <w:t xml:space="preserve">   </w:t>
      </w:r>
      <m:oMath>
        <m:sSub>
          <m:sSubPr>
            <m:ctrlPr>
              <w:rPr>
                <w:rFonts w:ascii="Cambria Math" w:hAnsi="Cambria Math"/>
                <w:i/>
                <w:sz w:val="24"/>
                <w:szCs w:val="24"/>
                <w:lang w:val="ru-RU"/>
              </w:rPr>
            </m:ctrlPr>
          </m:sSubPr>
          <m:e>
            <m:r>
              <w:rPr>
                <w:rFonts w:ascii="Cambria Math" w:hAnsi="Cambria Math"/>
                <w:sz w:val="24"/>
                <w:szCs w:val="24"/>
                <w:lang w:val="ru-RU"/>
              </w:rPr>
              <m:t>D</m:t>
            </m:r>
          </m:e>
          <m:sub>
            <m:r>
              <w:rPr>
                <w:rFonts w:ascii="Cambria Math" w:hAnsi="Cambria Math"/>
                <w:sz w:val="24"/>
                <w:szCs w:val="24"/>
                <w:lang w:val="ru-RU"/>
              </w:rPr>
              <m:t>k</m:t>
            </m:r>
          </m:sub>
        </m:sSub>
        <m:r>
          <w:rPr>
            <w:rFonts w:ascii="Cambria Math" w:hAnsi="Cambria Math"/>
            <w:sz w:val="32"/>
            <w:szCs w:val="32"/>
            <w:lang w:val="ru-RU"/>
          </w:rPr>
          <m:t>=</m:t>
        </m:r>
        <m:f>
          <m:fPr>
            <m:ctrlPr>
              <w:rPr>
                <w:rFonts w:ascii="Cambria Math" w:hAnsi="Cambria Math"/>
                <w:i/>
                <w:sz w:val="32"/>
                <w:szCs w:val="32"/>
                <w:lang w:val="ru-RU"/>
              </w:rPr>
            </m:ctrlPr>
          </m:fPr>
          <m:num>
            <m:sSub>
              <m:sSubPr>
                <m:ctrlPr>
                  <w:rPr>
                    <w:rFonts w:ascii="Cambria Math" w:hAnsi="Cambria Math"/>
                    <w:i/>
                    <w:sz w:val="32"/>
                    <w:szCs w:val="32"/>
                    <w:lang w:val="ru-RU"/>
                  </w:rPr>
                </m:ctrlPr>
              </m:sSubPr>
              <m:e>
                <m:r>
                  <w:rPr>
                    <w:rFonts w:ascii="Cambria Math" w:hAnsi="Cambria Math"/>
                    <w:sz w:val="32"/>
                    <w:szCs w:val="32"/>
                    <w:lang w:val="ru-RU"/>
                  </w:rPr>
                  <m:t>∆</m:t>
                </m:r>
              </m:e>
              <m:sub>
                <m:r>
                  <w:rPr>
                    <w:rFonts w:ascii="Cambria Math" w:hAnsi="Cambria Math"/>
                    <w:sz w:val="32"/>
                    <w:szCs w:val="32"/>
                    <w:lang w:val="ru-RU"/>
                  </w:rPr>
                  <m:t>k</m:t>
                </m:r>
              </m:sub>
            </m:sSub>
          </m:num>
          <m:den>
            <m:r>
              <w:rPr>
                <w:rFonts w:ascii="Cambria Math" w:hAnsi="Cambria Math"/>
                <w:sz w:val="32"/>
                <w:szCs w:val="32"/>
                <w:lang w:val="ru-RU"/>
              </w:rPr>
              <m:t>∆</m:t>
            </m:r>
          </m:den>
        </m:f>
      </m:oMath>
      <w:r>
        <w:rPr>
          <w:sz w:val="32"/>
          <w:szCs w:val="32"/>
          <w:lang w:val="ru-RU"/>
        </w:rPr>
        <w:t xml:space="preserve"> , </w:t>
      </w:r>
    </w:p>
    <w:p w:rsidR="000A1049" w:rsidRPr="00CC0545" w:rsidRDefault="00744433" w:rsidP="00744433">
      <w:pPr>
        <w:spacing w:after="0" w:line="240" w:lineRule="auto"/>
        <w:rPr>
          <w:sz w:val="24"/>
          <w:szCs w:val="24"/>
          <w:lang w:val="ru-RU"/>
        </w:rPr>
      </w:pPr>
      <w:r w:rsidRPr="00744433">
        <w:rPr>
          <w:sz w:val="32"/>
          <w:szCs w:val="32"/>
          <w:lang w:val="ru-RU"/>
        </w:rPr>
        <w:t xml:space="preserve">      </w:t>
      </w:r>
      <w:r w:rsidR="000A1049" w:rsidRPr="00DE4688">
        <w:rPr>
          <w:sz w:val="24"/>
          <w:szCs w:val="24"/>
          <w:lang w:val="ru-RU"/>
        </w:rPr>
        <w:t>где</w:t>
      </w:r>
      <w:r w:rsidR="000A1049">
        <w:rPr>
          <w:sz w:val="24"/>
          <w:szCs w:val="24"/>
          <w:lang w:val="ru-RU"/>
        </w:rPr>
        <w:t xml:space="preserve"> </w:t>
      </w:r>
      <m:oMath>
        <m:r>
          <w:rPr>
            <w:rFonts w:ascii="Cambria Math" w:hAnsi="Cambria Math"/>
            <w:sz w:val="24"/>
            <w:szCs w:val="24"/>
            <w:lang w:val="ru-RU"/>
          </w:rPr>
          <m:t>∆=</m:t>
        </m:r>
        <m:r>
          <w:rPr>
            <w:rFonts w:ascii="Cambria Math" w:hAnsi="Cambria Math"/>
            <w:sz w:val="24"/>
            <w:szCs w:val="24"/>
          </w:rPr>
          <m:t>det</m:t>
        </m:r>
        <m:d>
          <m:dPr>
            <m:ctrlPr>
              <w:rPr>
                <w:rFonts w:ascii="Cambria Math" w:hAnsi="Cambria Math"/>
                <w:i/>
                <w:sz w:val="24"/>
                <w:szCs w:val="24"/>
              </w:rPr>
            </m:ctrlPr>
          </m:dPr>
          <m:e>
            <m:r>
              <w:rPr>
                <w:rFonts w:ascii="Cambria Math" w:hAnsi="Cambria Math"/>
                <w:sz w:val="24"/>
                <w:szCs w:val="24"/>
              </w:rPr>
              <m:t>C</m:t>
            </m:r>
            <m:r>
              <w:rPr>
                <w:rFonts w:ascii="Cambria Math" w:hAnsi="Cambria Math"/>
                <w:sz w:val="24"/>
                <w:szCs w:val="24"/>
                <w:lang w:val="ru-RU"/>
              </w:rPr>
              <m:t>-</m:t>
            </m:r>
            <m:sSup>
              <m:sSupPr>
                <m:ctrlPr>
                  <w:rPr>
                    <w:rFonts w:ascii="Cambria Math" w:hAnsi="Cambria Math"/>
                    <w:i/>
                    <w:sz w:val="24"/>
                    <w:szCs w:val="24"/>
                  </w:rPr>
                </m:ctrlPr>
              </m:sSupPr>
              <m:e>
                <m:r>
                  <w:rPr>
                    <w:rFonts w:ascii="Cambria Math" w:hAnsi="Cambria Math"/>
                    <w:sz w:val="24"/>
                    <w:szCs w:val="24"/>
                  </w:rPr>
                  <m:t>p</m:t>
                </m:r>
              </m:e>
              <m:sup>
                <m:r>
                  <w:rPr>
                    <w:rFonts w:ascii="Cambria Math" w:hAnsi="Cambria Math"/>
                    <w:sz w:val="24"/>
                    <w:szCs w:val="24"/>
                    <w:lang w:val="ru-RU"/>
                  </w:rPr>
                  <m:t>2</m:t>
                </m:r>
              </m:sup>
            </m:sSup>
            <m:r>
              <w:rPr>
                <w:rFonts w:ascii="Cambria Math" w:hAnsi="Cambria Math"/>
                <w:sz w:val="24"/>
                <w:szCs w:val="24"/>
              </w:rPr>
              <m:t>A</m:t>
            </m:r>
          </m:e>
        </m:d>
        <m:r>
          <w:rPr>
            <w:rFonts w:ascii="Cambria Math" w:hAnsi="Cambria Math"/>
            <w:sz w:val="24"/>
            <w:szCs w:val="24"/>
            <w:lang w:val="ru-RU"/>
          </w:rPr>
          <m:t>-</m:t>
        </m:r>
      </m:oMath>
      <w:r w:rsidR="000A1049">
        <w:rPr>
          <w:sz w:val="24"/>
          <w:szCs w:val="24"/>
          <w:lang w:val="ru-RU"/>
        </w:rPr>
        <w:t xml:space="preserve">определитель системы, а  </w:t>
      </w:r>
      <m:oMath>
        <m:sSub>
          <m:sSubPr>
            <m:ctrlPr>
              <w:rPr>
                <w:rFonts w:ascii="Cambria Math" w:hAnsi="Cambria Math"/>
                <w:i/>
                <w:sz w:val="24"/>
                <w:szCs w:val="24"/>
                <w:lang w:val="ru-RU"/>
              </w:rPr>
            </m:ctrlPr>
          </m:sSubPr>
          <m:e>
            <m:r>
              <w:rPr>
                <w:rFonts w:ascii="Cambria Math" w:hAnsi="Cambria Math"/>
                <w:sz w:val="24"/>
                <w:szCs w:val="24"/>
                <w:lang w:val="ru-RU"/>
              </w:rPr>
              <m:t>∆</m:t>
            </m:r>
          </m:e>
          <m:sub>
            <m:r>
              <w:rPr>
                <w:rFonts w:ascii="Cambria Math" w:hAnsi="Cambria Math"/>
                <w:sz w:val="24"/>
                <w:szCs w:val="24"/>
                <w:lang w:val="ru-RU"/>
              </w:rPr>
              <m:t>k</m:t>
            </m:r>
          </m:sub>
        </m:sSub>
        <m:r>
          <w:rPr>
            <w:rFonts w:ascii="Cambria Math" w:hAnsi="Cambria Math"/>
            <w:sz w:val="24"/>
            <w:szCs w:val="24"/>
            <w:lang w:val="ru-RU"/>
          </w:rPr>
          <m:t>-</m:t>
        </m:r>
      </m:oMath>
      <w:r w:rsidR="000A1049">
        <w:rPr>
          <w:sz w:val="24"/>
          <w:szCs w:val="24"/>
          <w:lang w:val="ru-RU"/>
        </w:rPr>
        <w:t>определитель,</w:t>
      </w:r>
      <w:r w:rsidR="000A1049" w:rsidRPr="00B6026F">
        <w:rPr>
          <w:sz w:val="24"/>
          <w:szCs w:val="24"/>
          <w:lang w:val="ru-RU"/>
        </w:rPr>
        <w:t xml:space="preserve"> </w:t>
      </w:r>
      <w:r w:rsidR="000A1049">
        <w:rPr>
          <w:sz w:val="24"/>
          <w:szCs w:val="24"/>
          <w:lang w:val="ru-RU"/>
        </w:rPr>
        <w:t>в котором «</w:t>
      </w:r>
      <w:r w:rsidR="000A1049">
        <w:rPr>
          <w:sz w:val="24"/>
          <w:szCs w:val="24"/>
        </w:rPr>
        <w:t>K</w:t>
      </w:r>
      <w:r w:rsidR="000A1049" w:rsidRPr="00CC0545">
        <w:rPr>
          <w:sz w:val="24"/>
          <w:szCs w:val="24"/>
          <w:lang w:val="ru-RU"/>
        </w:rPr>
        <w:t xml:space="preserve"> </w:t>
      </w:r>
      <w:r w:rsidR="000A1049">
        <w:rPr>
          <w:sz w:val="24"/>
          <w:szCs w:val="24"/>
          <w:lang w:val="ru-RU"/>
        </w:rPr>
        <w:t>–</w:t>
      </w:r>
      <w:r w:rsidR="000A1049" w:rsidRPr="00CC0545">
        <w:rPr>
          <w:sz w:val="24"/>
          <w:szCs w:val="24"/>
          <w:lang w:val="ru-RU"/>
        </w:rPr>
        <w:t xml:space="preserve"> </w:t>
      </w:r>
      <w:r w:rsidR="000A1049">
        <w:rPr>
          <w:sz w:val="24"/>
          <w:szCs w:val="24"/>
          <w:lang w:val="ru-RU"/>
        </w:rPr>
        <w:t xml:space="preserve">й» столбец заменен столбцом </w:t>
      </w:r>
      <m:oMath>
        <m:r>
          <w:rPr>
            <w:rFonts w:ascii="Cambria Math" w:hAnsi="Cambria Math"/>
            <w:sz w:val="24"/>
            <w:szCs w:val="24"/>
          </w:rPr>
          <m:t>F</m:t>
        </m:r>
      </m:oMath>
      <w:r w:rsidR="000A1049">
        <w:rPr>
          <w:sz w:val="24"/>
          <w:szCs w:val="24"/>
          <w:lang w:val="ru-RU"/>
        </w:rPr>
        <w:t>.</w:t>
      </w:r>
    </w:p>
    <w:p w:rsidR="000A1049" w:rsidRPr="00A05380" w:rsidRDefault="000A1049" w:rsidP="00744433">
      <w:pPr>
        <w:spacing w:after="0" w:line="240" w:lineRule="auto"/>
        <w:rPr>
          <w:sz w:val="24"/>
          <w:szCs w:val="24"/>
          <w:lang w:val="ru-RU"/>
        </w:rPr>
      </w:pPr>
      <w:r w:rsidRPr="00B62CE7">
        <w:rPr>
          <w:sz w:val="24"/>
          <w:szCs w:val="24"/>
          <w:lang w:val="ru-RU"/>
        </w:rPr>
        <w:t xml:space="preserve">          </w:t>
      </w:r>
      <w:r w:rsidRPr="00CC0545">
        <w:rPr>
          <w:sz w:val="24"/>
          <w:szCs w:val="24"/>
          <w:lang w:val="ru-RU"/>
        </w:rPr>
        <w:t xml:space="preserve">   Пример. Динамический гаситель колебаний</w:t>
      </w:r>
      <w:r>
        <w:rPr>
          <w:sz w:val="24"/>
          <w:szCs w:val="24"/>
          <w:lang w:val="ru-RU"/>
        </w:rPr>
        <w:t>.</w:t>
      </w:r>
      <w:r w:rsidRPr="00A05380">
        <w:rPr>
          <w:sz w:val="24"/>
          <w:szCs w:val="24"/>
          <w:lang w:val="ru-RU"/>
        </w:rPr>
        <w:t xml:space="preserve"> </w:t>
      </w:r>
      <w:r>
        <w:rPr>
          <w:sz w:val="24"/>
          <w:szCs w:val="24"/>
          <w:lang w:val="ru-RU"/>
        </w:rPr>
        <w:t>Антирезонанс.</w:t>
      </w:r>
    </w:p>
    <w:p w:rsidR="000A1049" w:rsidRPr="002C3F10" w:rsidRDefault="00FC6E1B" w:rsidP="000A1049">
      <w:pPr>
        <w:spacing w:after="0" w:line="240" w:lineRule="auto"/>
        <w:rPr>
          <w:lang w:val="ru-RU"/>
        </w:rPr>
      </w:pPr>
      <w:r>
        <w:rPr>
          <w:noProof/>
          <w:lang w:val="ru-RU" w:eastAsia="ru-RU" w:bidi="ar-SA"/>
        </w:rPr>
        <w:pict>
          <v:group id="_x0000_s34750" style="position:absolute;margin-left:-3.45pt;margin-top:4.5pt;width:274.95pt;height:73.75pt;z-index:253204480" coordorigin="1065,12543" coordsize="5499,1475">
            <v:rect id="_x0000_s34561" style="position:absolute;left:1235;top:13855;width:5329;height:163" o:regroupid="15" fillcolor="#ddd">
              <v:fill r:id="rId17" o:title="Гранит" rotate="t" type="tile"/>
            </v:rect>
            <v:rect id="_x0000_s34562" style="position:absolute;left:2493;top:13025;width:1928;height:794" o:regroupid="15" fillcolor="#c6d9f1 [671]">
              <v:fill color2="fill darken(220)" rotate="t" focusposition=".5,.5" focussize="" method="linear sigma" focus="100%" type="gradientRadial"/>
            </v:rect>
            <v:shape id="_x0000_s34629" style="position:absolute;left:1240;top:13004;width:1247;height:527" coordsize="1151,527" o:regroupid="15" path="m14,522c14,436,,2,31,3,62,4,162,527,201,527,240,527,235,6,265,3,295,,352,505,381,508v29,3,32,-488,61,-488c471,20,528,510,560,508,592,506,608,6,637,6v29,,72,502,103,502c770,508,787,6,818,6v31,,74,501,104,503c953,511,975,20,1005,20v31,,80,489,105,489c1134,509,1143,122,1151,20e" filled="f">
              <v:path arrowok="t"/>
            </v:shape>
            <v:rect id="_x0000_s34630" style="position:absolute;left:5275;top:13340;width:954;height:485" o:regroupid="15" fillcolor="#c6d9f1 [671]">
              <v:fill color2="fill darken(220)" rotate="t" focusposition=".5,.5" focussize="" method="linear sigma" focus="100%" type="gradientRadial"/>
            </v:rect>
            <v:shape id="_x0000_s34631" style="position:absolute;left:4421;top:13252;width:854;height:227" coordsize="854,286" o:regroupid="15" path="m849,v-1,45,5,267,-21,268c802,269,722,3,694,4v-29,,-18,266,-37,267c637,273,598,12,577,13v-20,1,-24,265,-46,265c510,278,467,12,443,13v-24,1,-36,273,-58,273c363,286,331,13,308,13v-23,,-35,273,-58,273c227,286,194,13,171,12,148,11,132,278,109,278,86,278,49,12,31,12,13,12,6,223,,278e" filled="f">
              <v:path arrowok="t"/>
            </v:shape>
            <v:rect id="_x0000_s34632" style="position:absolute;left:1065;top:12563;width:170;height:1440" o:regroupid="15" fillcolor="#c6d9f1 [671]">
              <v:fill r:id="rId17" o:title="Гранит" color2="#abbbd0" rotate="t" type="tile"/>
            </v:rect>
            <v:shape id="_x0000_s34633" type="#_x0000_t32" style="position:absolute;left:1235;top:12870;width:1258;height:17;flip:y" o:connectortype="straight" o:regroupid="15" strokeweight=".25pt">
              <v:stroke dashstyle="dash" endarrow="block"/>
            </v:shape>
            <v:shape id="_x0000_s34634" type="#_x0000_t32" style="position:absolute;left:1235;top:12597;width:4040;height:0" o:connectortype="straight" o:regroupid="15" strokeweight=".25pt">
              <v:stroke dashstyle="dash" endarrow="block"/>
            </v:shape>
            <v:shape id="_x0000_s34636" type="#_x0000_t32" style="position:absolute;left:5275;top:12543;width:0;height:792;flip:y" o:connectortype="straight" o:regroupid="15">
              <v:stroke dashstyle="dash"/>
            </v:shape>
            <v:shape id="_x0000_s34637" type="#_x0000_t32" style="position:absolute;left:3349;top:12856;width:588;height:0" o:connectortype="straight" o:regroupid="15" strokeweight="2pt">
              <v:stroke endarrow="block"/>
            </v:shape>
          </v:group>
        </w:pict>
      </w:r>
      <w:r w:rsidR="000A1049" w:rsidRPr="00A05380">
        <w:rPr>
          <w:lang w:val="ru-RU"/>
        </w:rPr>
        <w:t xml:space="preserve">         </w:t>
      </w:r>
      <w:r w:rsidR="000A1049" w:rsidRPr="00B5407B">
        <w:rPr>
          <w:lang w:val="ru-RU"/>
        </w:rPr>
        <w:t xml:space="preserve">         </w:t>
      </w:r>
      <w:r w:rsidR="000A1049" w:rsidRPr="00A05380">
        <w:rPr>
          <w:lang w:val="ru-RU"/>
        </w:rPr>
        <w:t xml:space="preserve">                                                                   </w:t>
      </w:r>
      <m:oMath>
        <m:sSub>
          <m:sSubPr>
            <m:ctrlPr>
              <w:rPr>
                <w:rFonts w:ascii="Cambria Math" w:hAnsi="Cambria Math"/>
                <w:i/>
                <w:lang w:val="ru-RU"/>
              </w:rPr>
            </m:ctrlPr>
          </m:sSubPr>
          <m:e>
            <m:r>
              <w:rPr>
                <w:rFonts w:ascii="Cambria Math" w:hAnsi="Cambria Math"/>
              </w:rPr>
              <m:t>x</m:t>
            </m:r>
          </m:e>
          <m:sub>
            <m:r>
              <w:rPr>
                <w:rFonts w:ascii="Cambria Math" w:hAnsi="Cambria Math"/>
                <w:lang w:val="ru-RU"/>
              </w:rPr>
              <m:t>2</m:t>
            </m:r>
          </m:sub>
        </m:sSub>
      </m:oMath>
      <w:r w:rsidR="000A1049" w:rsidRPr="00A05380">
        <w:rPr>
          <w:lang w:val="ru-RU"/>
        </w:rPr>
        <w:t xml:space="preserve">      </w:t>
      </w:r>
      <w:r w:rsidR="000A1049" w:rsidRPr="002C3F10">
        <w:rPr>
          <w:lang w:val="ru-RU"/>
        </w:rPr>
        <w:t xml:space="preserve">                    </w:t>
      </w:r>
      <w:r w:rsidR="000A1049" w:rsidRPr="00B5407B">
        <w:rPr>
          <w:lang w:val="ru-RU"/>
        </w:rPr>
        <w:t xml:space="preserve">             </w:t>
      </w:r>
      <w:r w:rsidR="000A1049" w:rsidRPr="002C3F10">
        <w:rPr>
          <w:lang w:val="ru-RU"/>
        </w:rPr>
        <w:t xml:space="preserve">  </w:t>
      </w:r>
    </w:p>
    <w:p w:rsidR="000A1049" w:rsidRPr="00B5407B" w:rsidRDefault="00FC6E1B" w:rsidP="000A1049">
      <w:pPr>
        <w:spacing w:after="0" w:line="240" w:lineRule="auto"/>
        <w:rPr>
          <w:lang w:val="ru-RU"/>
        </w:rPr>
      </w:pPr>
      <w:r>
        <w:rPr>
          <w:noProof/>
          <w:lang w:val="ru-RU" w:eastAsia="ru-RU" w:bidi="ar-SA"/>
        </w:rPr>
        <w:pict>
          <v:shape id="_x0000_s34635" type="#_x0000_t32" style="position:absolute;margin-left:67.95pt;margin-top:7.25pt;width:0;height:17.2pt;flip:y;z-index:253115392" o:connectortype="straight">
            <v:stroke dashstyle="dash"/>
          </v:shape>
        </w:pict>
      </w:r>
      <w:r w:rsidR="000A1049" w:rsidRPr="00A05380">
        <w:rPr>
          <w:lang w:val="ru-RU"/>
        </w:rPr>
        <w:t xml:space="preserve">      </w:t>
      </w:r>
      <w:r w:rsidR="000A1049" w:rsidRPr="00B5407B">
        <w:rPr>
          <w:lang w:val="ru-RU"/>
        </w:rPr>
        <w:t xml:space="preserve">   </w:t>
      </w:r>
      <w:r w:rsidR="000A1049" w:rsidRPr="00A05380">
        <w:rPr>
          <w:lang w:val="ru-RU"/>
        </w:rPr>
        <w:t xml:space="preserve">                    </w:t>
      </w:r>
      <w:r w:rsidR="000A1049" w:rsidRPr="002C3F10">
        <w:rPr>
          <w:lang w:val="ru-RU"/>
        </w:rPr>
        <w:t xml:space="preserve"> </w:t>
      </w:r>
      <m:oMath>
        <m:sSub>
          <m:sSubPr>
            <m:ctrlPr>
              <w:rPr>
                <w:rFonts w:ascii="Cambria Math" w:hAnsi="Cambria Math"/>
                <w:i/>
                <w:lang w:val="ru-RU"/>
              </w:rPr>
            </m:ctrlPr>
          </m:sSubPr>
          <m:e>
            <m:r>
              <w:rPr>
                <w:rFonts w:ascii="Cambria Math" w:hAnsi="Cambria Math"/>
              </w:rPr>
              <m:t>x</m:t>
            </m:r>
          </m:e>
          <m:sub>
            <m:r>
              <w:rPr>
                <w:rFonts w:ascii="Cambria Math" w:hAnsi="Cambria Math"/>
                <w:lang w:val="ru-RU"/>
              </w:rPr>
              <m:t>1</m:t>
            </m:r>
          </m:sub>
        </m:sSub>
      </m:oMath>
      <w:r w:rsidR="000A1049" w:rsidRPr="002C3F10">
        <w:rPr>
          <w:lang w:val="ru-RU"/>
        </w:rPr>
        <w:t xml:space="preserve"> </w:t>
      </w:r>
      <w:r w:rsidR="000A1049" w:rsidRPr="00A05380">
        <w:rPr>
          <w:lang w:val="ru-RU"/>
        </w:rPr>
        <w:t xml:space="preserve">                      </w:t>
      </w:r>
      <m:oMath>
        <m:r>
          <w:rPr>
            <w:rFonts w:ascii="Cambria Math" w:hAnsi="Cambria Math"/>
            <w:lang w:val="ru-RU"/>
          </w:rPr>
          <m:t>F</m:t>
        </m:r>
        <m:func>
          <m:funcPr>
            <m:ctrlPr>
              <w:rPr>
                <w:rFonts w:ascii="Cambria Math" w:hAnsi="Cambria Math"/>
                <w:i/>
                <w:lang w:val="ru-RU"/>
              </w:rPr>
            </m:ctrlPr>
          </m:funcPr>
          <m:fName>
            <m:r>
              <m:rPr>
                <m:sty m:val="p"/>
              </m:rPr>
              <w:rPr>
                <w:rFonts w:ascii="Cambria Math" w:hAnsi="Cambria Math"/>
              </w:rPr>
              <m:t>sin</m:t>
            </m:r>
          </m:fName>
          <m:e>
            <m:r>
              <w:rPr>
                <w:rFonts w:ascii="Cambria Math" w:hAnsi="Cambria Math"/>
                <w:lang w:val="ru-RU"/>
              </w:rPr>
              <m:t>pt</m:t>
            </m:r>
          </m:e>
        </m:func>
      </m:oMath>
      <w:r w:rsidR="000A1049" w:rsidRPr="00A05380">
        <w:rPr>
          <w:lang w:val="ru-RU"/>
        </w:rPr>
        <w:t xml:space="preserve">           </w:t>
      </w:r>
      <w:r w:rsidR="000A1049" w:rsidRPr="002C3F10">
        <w:rPr>
          <w:lang w:val="ru-RU"/>
        </w:rPr>
        <w:t xml:space="preserve">             </w:t>
      </w:r>
      <w:r w:rsidR="000A1049" w:rsidRPr="00A05380">
        <w:rPr>
          <w:lang w:val="ru-RU"/>
        </w:rPr>
        <w:t xml:space="preserve">   </w:t>
      </w:r>
      <w:r w:rsidR="000A1049" w:rsidRPr="00B5407B">
        <w:rPr>
          <w:lang w:val="ru-RU"/>
        </w:rPr>
        <w:t xml:space="preserve">                               </w:t>
      </w:r>
    </w:p>
    <w:p w:rsidR="000A1049" w:rsidRPr="00B5407B" w:rsidRDefault="000A1049" w:rsidP="000A1049">
      <w:pPr>
        <w:spacing w:after="0" w:line="240" w:lineRule="auto"/>
        <w:rPr>
          <w:lang w:val="ru-RU"/>
        </w:rPr>
      </w:pPr>
      <w:r w:rsidRPr="00A05380">
        <w:rPr>
          <w:lang w:val="ru-RU"/>
        </w:rPr>
        <w:t xml:space="preserve">   </w:t>
      </w:r>
      <w:r w:rsidRPr="00B5407B">
        <w:rPr>
          <w:lang w:val="ru-RU"/>
        </w:rPr>
        <w:t xml:space="preserve">          </w:t>
      </w:r>
      <w:r w:rsidRPr="00A05380">
        <w:rPr>
          <w:lang w:val="ru-RU"/>
        </w:rPr>
        <w:t xml:space="preserve">                                                       </w:t>
      </w:r>
      <m:oMath>
        <m:sSub>
          <m:sSubPr>
            <m:ctrlPr>
              <w:rPr>
                <w:rFonts w:ascii="Cambria Math" w:hAnsi="Cambria Math"/>
                <w:i/>
                <w:lang w:val="ru-RU"/>
              </w:rPr>
            </m:ctrlPr>
          </m:sSubPr>
          <m:e>
            <m:r>
              <w:rPr>
                <w:rFonts w:ascii="Cambria Math" w:hAnsi="Cambria Math"/>
                <w:lang w:val="ru-RU"/>
              </w:rPr>
              <m:t>m</m:t>
            </m:r>
          </m:e>
          <m:sub>
            <m:r>
              <w:rPr>
                <w:rFonts w:ascii="Cambria Math" w:hAnsi="Cambria Math"/>
                <w:lang w:val="ru-RU"/>
              </w:rPr>
              <m:t>1</m:t>
            </m:r>
          </m:sub>
        </m:sSub>
      </m:oMath>
      <w:r w:rsidRPr="00A05380">
        <w:rPr>
          <w:lang w:val="ru-RU"/>
        </w:rPr>
        <w:t xml:space="preserve">                       </w:t>
      </w:r>
      <w:r w:rsidRPr="002C3F10">
        <w:rPr>
          <w:lang w:val="ru-RU"/>
        </w:rPr>
        <w:t xml:space="preserve">                  </w:t>
      </w:r>
      <w:r w:rsidRPr="00A05380">
        <w:rPr>
          <w:lang w:val="ru-RU"/>
        </w:rPr>
        <w:t xml:space="preserve"> </w:t>
      </w:r>
      <w:r w:rsidRPr="00B5407B">
        <w:rPr>
          <w:lang w:val="ru-RU"/>
        </w:rPr>
        <w:t xml:space="preserve">         </w:t>
      </w:r>
      <w:r w:rsidRPr="002C3F10">
        <w:rPr>
          <w:lang w:val="ru-RU"/>
        </w:rPr>
        <w:t xml:space="preserve"> </w:t>
      </w:r>
      <w:r w:rsidRPr="00A05380">
        <w:rPr>
          <w:lang w:val="ru-RU"/>
        </w:rPr>
        <w:t xml:space="preserve"> </w:t>
      </w:r>
      <w:r w:rsidRPr="00B5407B">
        <w:rPr>
          <w:lang w:val="ru-RU"/>
        </w:rPr>
        <w:t xml:space="preserve">    </w:t>
      </w:r>
    </w:p>
    <w:p w:rsidR="000A1049" w:rsidRPr="00A05380" w:rsidRDefault="000A1049" w:rsidP="000A1049">
      <w:pPr>
        <w:spacing w:after="0" w:line="240" w:lineRule="auto"/>
        <w:rPr>
          <w:lang w:val="ru-RU"/>
        </w:rPr>
      </w:pPr>
      <w:r w:rsidRPr="00A05380">
        <w:rPr>
          <w:lang w:val="ru-RU"/>
        </w:rPr>
        <w:t xml:space="preserve">  </w:t>
      </w:r>
      <w:r w:rsidRPr="00B5407B">
        <w:rPr>
          <w:lang w:val="ru-RU"/>
        </w:rPr>
        <w:t xml:space="preserve">           </w:t>
      </w:r>
      <w:r w:rsidRPr="00A05380">
        <w:rPr>
          <w:lang w:val="ru-RU"/>
        </w:rPr>
        <w:t xml:space="preserve">                                                    </w:t>
      </w:r>
      <w:r w:rsidRPr="00B5407B">
        <w:rPr>
          <w:lang w:val="ru-RU"/>
        </w:rPr>
        <w:t xml:space="preserve">                                        </w:t>
      </w:r>
      <m:oMath>
        <m:sSub>
          <m:sSubPr>
            <m:ctrlPr>
              <w:rPr>
                <w:rFonts w:ascii="Cambria Math" w:hAnsi="Cambria Math"/>
                <w:i/>
                <w:lang w:val="ru-RU"/>
              </w:rPr>
            </m:ctrlPr>
          </m:sSubPr>
          <m:e>
            <m:r>
              <w:rPr>
                <w:rFonts w:ascii="Cambria Math" w:hAnsi="Cambria Math"/>
                <w:lang w:val="ru-RU"/>
              </w:rPr>
              <m:t>m</m:t>
            </m:r>
          </m:e>
          <m:sub>
            <m:r>
              <w:rPr>
                <w:rFonts w:ascii="Cambria Math" w:hAnsi="Cambria Math"/>
                <w:lang w:val="ru-RU"/>
              </w:rPr>
              <m:t>2</m:t>
            </m:r>
          </m:sub>
        </m:sSub>
      </m:oMath>
      <w:r w:rsidRPr="00B5407B">
        <w:rPr>
          <w:lang w:val="ru-RU"/>
        </w:rPr>
        <w:t xml:space="preserve">      </w:t>
      </w:r>
      <w:r w:rsidRPr="002C3F10">
        <w:rPr>
          <w:lang w:val="ru-RU"/>
        </w:rPr>
        <w:t xml:space="preserve"> </w:t>
      </w:r>
      <w:r w:rsidRPr="00B5407B">
        <w:rPr>
          <w:lang w:val="ru-RU"/>
        </w:rPr>
        <w:t xml:space="preserve">  </w:t>
      </w:r>
      <w:r w:rsidRPr="00A05380">
        <w:rPr>
          <w:lang w:val="ru-RU"/>
        </w:rPr>
        <w:t xml:space="preserve"> </w:t>
      </w:r>
      <w:r w:rsidRPr="00B5407B">
        <w:rPr>
          <w:lang w:val="ru-RU"/>
        </w:rPr>
        <w:t xml:space="preserve">          </w:t>
      </w:r>
      <w:r w:rsidRPr="00A05380">
        <w:rPr>
          <w:lang w:val="ru-RU"/>
        </w:rPr>
        <w:t xml:space="preserve"> </w:t>
      </w:r>
    </w:p>
    <w:p w:rsidR="000A1049" w:rsidRPr="00A05380" w:rsidRDefault="000A1049" w:rsidP="000A1049">
      <w:pPr>
        <w:spacing w:after="0" w:line="240" w:lineRule="auto"/>
        <w:rPr>
          <w:lang w:val="ru-RU"/>
        </w:rPr>
      </w:pPr>
      <w:r w:rsidRPr="00A05380">
        <w:rPr>
          <w:lang w:val="ru-RU"/>
        </w:rPr>
        <w:t xml:space="preserve">   </w:t>
      </w:r>
      <w:r w:rsidRPr="00B5407B">
        <w:rPr>
          <w:lang w:val="ru-RU"/>
        </w:rPr>
        <w:t xml:space="preserve"> </w:t>
      </w:r>
      <w:r w:rsidRPr="0042655E">
        <w:rPr>
          <w:lang w:val="ru-RU"/>
        </w:rPr>
        <w:t xml:space="preserve">    </w:t>
      </w:r>
      <w:r w:rsidRPr="00B5407B">
        <w:rPr>
          <w:lang w:val="ru-RU"/>
        </w:rPr>
        <w:t xml:space="preserve"> </w:t>
      </w:r>
      <m:oMath>
        <m:r>
          <w:rPr>
            <w:rFonts w:ascii="Cambria Math" w:hAnsi="Cambria Math"/>
            <w:lang w:val="ru-RU"/>
          </w:rPr>
          <m:t>C</m:t>
        </m:r>
      </m:oMath>
      <w:r w:rsidRPr="00B5407B">
        <w:rPr>
          <w:lang w:val="ru-RU"/>
        </w:rPr>
        <w:t xml:space="preserve"> </w:t>
      </w:r>
      <w:r w:rsidRPr="00A05380">
        <w:rPr>
          <w:lang w:val="ru-RU"/>
        </w:rPr>
        <w:t xml:space="preserve">                                                          </w:t>
      </w:r>
      <m:oMath>
        <m:r>
          <w:rPr>
            <w:rFonts w:ascii="Cambria Math" w:hAnsi="Cambria Math"/>
            <w:lang w:val="ru-RU"/>
          </w:rPr>
          <m:t>K</m:t>
        </m:r>
      </m:oMath>
      <w:r w:rsidRPr="00A05380">
        <w:rPr>
          <w:lang w:val="ru-RU"/>
        </w:rPr>
        <w:t xml:space="preserve">                  </w:t>
      </w:r>
      <w:r w:rsidRPr="002C3F10">
        <w:rPr>
          <w:lang w:val="ru-RU"/>
        </w:rPr>
        <w:t xml:space="preserve">                     </w:t>
      </w:r>
      <w:r w:rsidRPr="00A05380">
        <w:rPr>
          <w:lang w:val="ru-RU"/>
        </w:rPr>
        <w:t xml:space="preserve"> </w:t>
      </w:r>
      <w:r w:rsidRPr="002C3F10">
        <w:rPr>
          <w:lang w:val="ru-RU"/>
        </w:rPr>
        <w:t xml:space="preserve"> </w:t>
      </w:r>
      <w:r w:rsidRPr="00B5407B">
        <w:rPr>
          <w:lang w:val="ru-RU"/>
        </w:rPr>
        <w:t xml:space="preserve">                </w:t>
      </w:r>
      <w:r w:rsidRPr="00A05380">
        <w:rPr>
          <w:lang w:val="ru-RU"/>
        </w:rPr>
        <w:t xml:space="preserve"> </w:t>
      </w:r>
    </w:p>
    <w:p w:rsidR="000A1049" w:rsidRPr="00A05380" w:rsidRDefault="000A1049" w:rsidP="000A1049">
      <w:pPr>
        <w:spacing w:after="0" w:line="240" w:lineRule="auto"/>
        <w:rPr>
          <w:lang w:val="ru-RU"/>
        </w:rPr>
      </w:pPr>
      <w:r w:rsidRPr="00A05380">
        <w:rPr>
          <w:lang w:val="ru-RU"/>
        </w:rPr>
        <w:t xml:space="preserve"> </w:t>
      </w:r>
      <w:r w:rsidRPr="00B5407B">
        <w:rPr>
          <w:lang w:val="ru-RU"/>
        </w:rPr>
        <w:t xml:space="preserve">          </w:t>
      </w:r>
      <w:r w:rsidRPr="00A05380">
        <w:rPr>
          <w:lang w:val="ru-RU"/>
        </w:rPr>
        <w:t xml:space="preserve">                                                                           </w:t>
      </w:r>
      <w:r w:rsidRPr="002C3F10">
        <w:rPr>
          <w:lang w:val="ru-RU"/>
        </w:rPr>
        <w:t xml:space="preserve">                         </w:t>
      </w:r>
      <w:r w:rsidRPr="00A05380">
        <w:rPr>
          <w:lang w:val="ru-RU"/>
        </w:rPr>
        <w:t xml:space="preserve"> </w:t>
      </w:r>
      <w:r w:rsidRPr="00B5407B">
        <w:rPr>
          <w:lang w:val="ru-RU"/>
        </w:rPr>
        <w:t xml:space="preserve">                   </w:t>
      </w:r>
      <w:r w:rsidRPr="00A05380">
        <w:rPr>
          <w:lang w:val="ru-RU"/>
        </w:rPr>
        <w:t xml:space="preserve"> </w:t>
      </w:r>
    </w:p>
    <w:p w:rsidR="000A1049" w:rsidRPr="00A05380" w:rsidRDefault="000A1049" w:rsidP="000A1049">
      <w:pPr>
        <w:spacing w:after="0" w:line="240" w:lineRule="auto"/>
        <w:rPr>
          <w:lang w:val="ru-RU"/>
        </w:rPr>
      </w:pPr>
      <w:r w:rsidRPr="00A05380">
        <w:rPr>
          <w:lang w:val="ru-RU"/>
        </w:rPr>
        <w:t xml:space="preserve">    </w:t>
      </w:r>
      <w:r w:rsidRPr="00B5407B">
        <w:rPr>
          <w:lang w:val="ru-RU"/>
        </w:rPr>
        <w:t xml:space="preserve">           </w:t>
      </w:r>
      <w:r w:rsidRPr="00A05380">
        <w:rPr>
          <w:lang w:val="ru-RU"/>
        </w:rPr>
        <w:t xml:space="preserve">                                                                          </w:t>
      </w:r>
      <w:r w:rsidRPr="002C3F10">
        <w:rPr>
          <w:lang w:val="ru-RU"/>
        </w:rPr>
        <w:t xml:space="preserve">                    </w:t>
      </w:r>
      <w:r w:rsidRPr="00A05380">
        <w:rPr>
          <w:lang w:val="ru-RU"/>
        </w:rPr>
        <w:t xml:space="preserve"> </w:t>
      </w:r>
      <w:r w:rsidRPr="002C3F10">
        <w:rPr>
          <w:lang w:val="ru-RU"/>
        </w:rPr>
        <w:t xml:space="preserve">  </w:t>
      </w:r>
      <w:r w:rsidRPr="00B5407B">
        <w:rPr>
          <w:lang w:val="ru-RU"/>
        </w:rPr>
        <w:t xml:space="preserve">                   </w:t>
      </w:r>
      <w:r w:rsidRPr="00A05380">
        <w:rPr>
          <w:lang w:val="ru-RU"/>
        </w:rPr>
        <w:t xml:space="preserve"> </w:t>
      </w:r>
    </w:p>
    <w:p w:rsidR="000A1049" w:rsidRDefault="000A1049" w:rsidP="000A1049">
      <w:pPr>
        <w:spacing w:after="0" w:line="240" w:lineRule="auto"/>
        <w:rPr>
          <w:sz w:val="24"/>
          <w:szCs w:val="24"/>
          <w:lang w:val="ru-RU"/>
        </w:rPr>
      </w:pPr>
      <w:r w:rsidRPr="00A05380">
        <w:rPr>
          <w:lang w:val="ru-RU"/>
        </w:rPr>
        <w:lastRenderedPageBreak/>
        <w:t xml:space="preserve">  </w:t>
      </w:r>
      <w:r w:rsidRPr="00B5407B">
        <w:rPr>
          <w:lang w:val="ru-RU"/>
        </w:rPr>
        <w:t xml:space="preserve"> </w:t>
      </w:r>
      <w:r w:rsidRPr="00CC7D41">
        <w:rPr>
          <w:sz w:val="24"/>
          <w:szCs w:val="24"/>
          <w:lang w:val="ru-RU"/>
        </w:rPr>
        <w:t>Движение тела масс</w:t>
      </w:r>
      <w:r>
        <w:rPr>
          <w:sz w:val="24"/>
          <w:szCs w:val="24"/>
          <w:lang w:val="ru-RU"/>
        </w:rPr>
        <w:t>ы</w:t>
      </w:r>
      <w:r w:rsidRPr="00CC7D41">
        <w:rPr>
          <w:sz w:val="24"/>
          <w:szCs w:val="24"/>
          <w:lang w:val="ru-RU"/>
        </w:rPr>
        <w:t xml:space="preserve"> </w:t>
      </w:r>
      <m:oMath>
        <m:sSub>
          <m:sSubPr>
            <m:ctrlPr>
              <w:rPr>
                <w:rFonts w:ascii="Cambria Math" w:hAnsi="Cambria Math"/>
                <w:i/>
                <w:sz w:val="24"/>
                <w:szCs w:val="24"/>
                <w:lang w:val="ru-RU"/>
              </w:rPr>
            </m:ctrlPr>
          </m:sSubPr>
          <m:e>
            <m:r>
              <w:rPr>
                <w:rFonts w:ascii="Cambria Math" w:hAnsi="Cambria Math"/>
                <w:sz w:val="24"/>
                <w:szCs w:val="24"/>
                <w:lang w:val="ru-RU"/>
              </w:rPr>
              <m:t>m</m:t>
            </m:r>
          </m:e>
          <m:sub>
            <m:r>
              <w:rPr>
                <w:rFonts w:ascii="Cambria Math" w:hAnsi="Cambria Math"/>
                <w:sz w:val="24"/>
                <w:szCs w:val="24"/>
                <w:lang w:val="ru-RU"/>
              </w:rPr>
              <m:t>1</m:t>
            </m:r>
          </m:sub>
        </m:sSub>
      </m:oMath>
      <w:r w:rsidRPr="00CC7D41">
        <w:rPr>
          <w:sz w:val="24"/>
          <w:szCs w:val="24"/>
          <w:lang w:val="ru-RU"/>
        </w:rPr>
        <w:t xml:space="preserve">, закрепленного на упругой опоре жесткости </w:t>
      </w:r>
      <m:oMath>
        <m:r>
          <w:rPr>
            <w:rFonts w:ascii="Cambria Math" w:hAnsi="Cambria Math"/>
            <w:sz w:val="24"/>
            <w:szCs w:val="24"/>
            <w:lang w:val="ru-RU"/>
          </w:rPr>
          <m:t>C</m:t>
        </m:r>
      </m:oMath>
      <w:r>
        <w:rPr>
          <w:sz w:val="24"/>
          <w:szCs w:val="24"/>
          <w:lang w:val="ru-RU"/>
        </w:rPr>
        <w:t>, под действием</w:t>
      </w:r>
    </w:p>
    <w:p w:rsidR="000A1049" w:rsidRPr="00CC7D41" w:rsidRDefault="000A1049" w:rsidP="00744433">
      <w:pPr>
        <w:spacing w:after="0" w:line="240" w:lineRule="auto"/>
        <w:rPr>
          <w:sz w:val="24"/>
          <w:szCs w:val="24"/>
          <w:lang w:val="ru-RU"/>
        </w:rPr>
      </w:pPr>
      <w:r>
        <w:rPr>
          <w:sz w:val="24"/>
          <w:szCs w:val="24"/>
          <w:lang w:val="ru-RU"/>
        </w:rPr>
        <w:t xml:space="preserve"> </w:t>
      </w:r>
      <w:r w:rsidRPr="00CC7D41">
        <w:rPr>
          <w:sz w:val="24"/>
          <w:szCs w:val="24"/>
          <w:lang w:val="ru-RU"/>
        </w:rPr>
        <w:t xml:space="preserve"> </w:t>
      </w:r>
      <w:r>
        <w:rPr>
          <w:sz w:val="24"/>
          <w:szCs w:val="24"/>
          <w:lang w:val="ru-RU"/>
        </w:rPr>
        <w:t xml:space="preserve"> </w:t>
      </w:r>
      <w:r w:rsidRPr="00CC7D41">
        <w:rPr>
          <w:sz w:val="24"/>
          <w:szCs w:val="24"/>
          <w:lang w:val="ru-RU"/>
        </w:rPr>
        <w:t>сил</w:t>
      </w:r>
      <w:r>
        <w:rPr>
          <w:sz w:val="24"/>
          <w:szCs w:val="24"/>
          <w:lang w:val="ru-RU"/>
        </w:rPr>
        <w:t>ы</w:t>
      </w:r>
      <w:r w:rsidRPr="00CC7D41">
        <w:rPr>
          <w:sz w:val="24"/>
          <w:szCs w:val="24"/>
          <w:lang w:val="ru-RU"/>
        </w:rPr>
        <w:t xml:space="preserve">  </w:t>
      </w:r>
      <m:oMath>
        <m:r>
          <w:rPr>
            <w:rFonts w:ascii="Cambria Math" w:hAnsi="Cambria Math"/>
            <w:sz w:val="24"/>
            <w:szCs w:val="24"/>
            <w:lang w:val="ru-RU"/>
          </w:rPr>
          <m:t>F</m:t>
        </m:r>
        <m:func>
          <m:funcPr>
            <m:ctrlPr>
              <w:rPr>
                <w:rFonts w:ascii="Cambria Math" w:hAnsi="Cambria Math"/>
                <w:i/>
                <w:sz w:val="24"/>
                <w:szCs w:val="24"/>
                <w:lang w:val="ru-RU"/>
              </w:rPr>
            </m:ctrlPr>
          </m:funcPr>
          <m:fName>
            <m:r>
              <m:rPr>
                <m:sty m:val="p"/>
              </m:rPr>
              <w:rPr>
                <w:rFonts w:ascii="Cambria Math" w:hAnsi="Cambria Math"/>
                <w:sz w:val="24"/>
                <w:szCs w:val="24"/>
              </w:rPr>
              <m:t>sin</m:t>
            </m:r>
          </m:fName>
          <m:e>
            <m:sSub>
              <m:sSubPr>
                <m:ctrlPr>
                  <w:rPr>
                    <w:rFonts w:ascii="Cambria Math" w:hAnsi="Cambria Math"/>
                    <w:i/>
                    <w:sz w:val="24"/>
                    <w:szCs w:val="24"/>
                    <w:lang w:val="ru-RU"/>
                  </w:rPr>
                </m:ctrlPr>
              </m:sSubPr>
              <m:e>
                <m:r>
                  <w:rPr>
                    <w:rFonts w:ascii="Cambria Math" w:hAnsi="Cambria Math"/>
                    <w:sz w:val="24"/>
                    <w:szCs w:val="24"/>
                    <w:lang w:val="ru-RU"/>
                  </w:rPr>
                  <m:t>p</m:t>
                </m:r>
              </m:e>
              <m:sub>
                <m:r>
                  <w:rPr>
                    <w:rFonts w:ascii="Cambria Math" w:hAnsi="Cambria Math"/>
                    <w:sz w:val="24"/>
                    <w:szCs w:val="24"/>
                    <w:lang w:val="ru-RU"/>
                  </w:rPr>
                  <m:t>0</m:t>
                </m:r>
              </m:sub>
            </m:sSub>
            <m:r>
              <w:rPr>
                <w:rFonts w:ascii="Cambria Math" w:hAnsi="Cambria Math"/>
                <w:sz w:val="24"/>
                <w:szCs w:val="24"/>
                <w:lang w:val="ru-RU"/>
              </w:rPr>
              <m:t>t</m:t>
            </m:r>
          </m:e>
        </m:func>
      </m:oMath>
      <w:r>
        <w:rPr>
          <w:sz w:val="24"/>
          <w:szCs w:val="24"/>
          <w:lang w:val="ru-RU"/>
        </w:rPr>
        <w:t>, описывается уравнением</w:t>
      </w:r>
      <w:r w:rsidRPr="00CC7D41">
        <w:rPr>
          <w:sz w:val="24"/>
          <w:szCs w:val="24"/>
          <w:lang w:val="ru-RU"/>
        </w:rPr>
        <w:t xml:space="preserve">                                                  </w:t>
      </w:r>
    </w:p>
    <w:p w:rsidR="000A1049" w:rsidRPr="00CC7D41" w:rsidRDefault="000A1049" w:rsidP="00744433">
      <w:pPr>
        <w:spacing w:after="0" w:line="240" w:lineRule="auto"/>
        <w:rPr>
          <w:sz w:val="24"/>
          <w:szCs w:val="24"/>
          <w:lang w:val="ru-RU"/>
        </w:rPr>
      </w:pPr>
      <w:r w:rsidRPr="00CC7D41">
        <w:rPr>
          <w:sz w:val="24"/>
          <w:szCs w:val="24"/>
          <w:lang w:val="ru-RU"/>
        </w:rPr>
        <w:t xml:space="preserve">                                         </w:t>
      </w:r>
      <m:oMath>
        <m:sSub>
          <m:sSubPr>
            <m:ctrlPr>
              <w:rPr>
                <w:rFonts w:ascii="Cambria Math" w:hAnsi="Cambria Math"/>
                <w:i/>
                <w:sz w:val="24"/>
                <w:szCs w:val="24"/>
                <w:lang w:val="ru-RU"/>
              </w:rPr>
            </m:ctrlPr>
          </m:sSubPr>
          <m:e>
            <m:r>
              <w:rPr>
                <w:rFonts w:ascii="Cambria Math" w:hAnsi="Cambria Math"/>
                <w:sz w:val="24"/>
                <w:szCs w:val="24"/>
                <w:lang w:val="ru-RU"/>
              </w:rPr>
              <m:t>m</m:t>
            </m:r>
          </m:e>
          <m:sub>
            <m:r>
              <w:rPr>
                <w:rFonts w:ascii="Cambria Math" w:hAnsi="Cambria Math"/>
                <w:sz w:val="24"/>
                <w:szCs w:val="24"/>
                <w:lang w:val="ru-RU"/>
              </w:rPr>
              <m:t>1</m:t>
            </m:r>
          </m:sub>
        </m:sSub>
        <m:sSub>
          <m:sSubPr>
            <m:ctrlPr>
              <w:rPr>
                <w:rFonts w:ascii="Cambria Math" w:hAnsi="Cambria Math"/>
                <w:i/>
                <w:sz w:val="24"/>
                <w:szCs w:val="24"/>
              </w:rPr>
            </m:ctrlPr>
          </m:sSubPr>
          <m:e>
            <m:acc>
              <m:accPr>
                <m:chr m:val="̈"/>
                <m:ctrlPr>
                  <w:rPr>
                    <w:rFonts w:ascii="Cambria Math" w:hAnsi="Cambria Math"/>
                    <w:i/>
                    <w:sz w:val="24"/>
                    <w:szCs w:val="24"/>
                  </w:rPr>
                </m:ctrlPr>
              </m:accPr>
              <m:e>
                <m:r>
                  <w:rPr>
                    <w:rFonts w:ascii="Cambria Math" w:hAnsi="Cambria Math"/>
                    <w:sz w:val="24"/>
                    <w:szCs w:val="24"/>
                  </w:rPr>
                  <m:t>x</m:t>
                </m:r>
              </m:e>
            </m:acc>
          </m:e>
          <m:sub>
            <m:r>
              <w:rPr>
                <w:rFonts w:ascii="Cambria Math" w:hAnsi="Cambria Math"/>
                <w:sz w:val="24"/>
                <w:szCs w:val="24"/>
                <w:lang w:val="ru-RU"/>
              </w:rPr>
              <m:t>1</m:t>
            </m:r>
          </m:sub>
        </m:sSub>
        <m:r>
          <w:rPr>
            <w:rFonts w:ascii="Cambria Math" w:hAnsi="Cambria Math"/>
            <w:sz w:val="24"/>
            <w:szCs w:val="24"/>
            <w:lang w:val="ru-RU"/>
          </w:rPr>
          <m:t>=-</m:t>
        </m:r>
        <m:r>
          <w:rPr>
            <w:rFonts w:ascii="Cambria Math" w:hAnsi="Cambria Math"/>
            <w:sz w:val="24"/>
            <w:szCs w:val="24"/>
          </w:rPr>
          <m:t>C</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lang w:val="ru-RU"/>
              </w:rPr>
              <m:t>1</m:t>
            </m:r>
          </m:sub>
        </m:sSub>
        <m:r>
          <w:rPr>
            <w:rFonts w:ascii="Cambria Math" w:hAnsi="Cambria Math"/>
            <w:sz w:val="24"/>
            <w:szCs w:val="24"/>
            <w:lang w:val="ru-RU"/>
          </w:rPr>
          <m:t>+F</m:t>
        </m:r>
        <m:func>
          <m:funcPr>
            <m:ctrlPr>
              <w:rPr>
                <w:rFonts w:ascii="Cambria Math" w:hAnsi="Cambria Math"/>
                <w:i/>
                <w:sz w:val="24"/>
                <w:szCs w:val="24"/>
                <w:lang w:val="ru-RU"/>
              </w:rPr>
            </m:ctrlPr>
          </m:funcPr>
          <m:fName>
            <m:r>
              <m:rPr>
                <m:sty m:val="p"/>
              </m:rPr>
              <w:rPr>
                <w:rFonts w:ascii="Cambria Math" w:hAnsi="Cambria Math"/>
                <w:sz w:val="24"/>
                <w:szCs w:val="24"/>
              </w:rPr>
              <m:t>sin</m:t>
            </m:r>
          </m:fName>
          <m:e>
            <m:sSub>
              <m:sSubPr>
                <m:ctrlPr>
                  <w:rPr>
                    <w:rFonts w:ascii="Cambria Math" w:hAnsi="Cambria Math"/>
                    <w:i/>
                    <w:sz w:val="24"/>
                    <w:szCs w:val="24"/>
                    <w:lang w:val="ru-RU"/>
                  </w:rPr>
                </m:ctrlPr>
              </m:sSubPr>
              <m:e>
                <m:r>
                  <w:rPr>
                    <w:rFonts w:ascii="Cambria Math" w:hAnsi="Cambria Math"/>
                    <w:sz w:val="24"/>
                    <w:szCs w:val="24"/>
                    <w:lang w:val="ru-RU"/>
                  </w:rPr>
                  <m:t>p</m:t>
                </m:r>
              </m:e>
              <m:sub>
                <m:r>
                  <w:rPr>
                    <w:rFonts w:ascii="Cambria Math" w:hAnsi="Cambria Math"/>
                    <w:sz w:val="24"/>
                    <w:szCs w:val="24"/>
                    <w:lang w:val="ru-RU"/>
                  </w:rPr>
                  <m:t>0</m:t>
                </m:r>
              </m:sub>
            </m:sSub>
            <m:r>
              <w:rPr>
                <w:rFonts w:ascii="Cambria Math" w:hAnsi="Cambria Math"/>
                <w:sz w:val="24"/>
                <w:szCs w:val="24"/>
                <w:lang w:val="ru-RU"/>
              </w:rPr>
              <m:t>t</m:t>
            </m:r>
          </m:e>
        </m:func>
      </m:oMath>
      <w:r w:rsidRPr="00CC7D41">
        <w:rPr>
          <w:lang w:val="ru-RU"/>
        </w:rPr>
        <w:t>,</w:t>
      </w:r>
      <w:r w:rsidRPr="00CC7D41">
        <w:rPr>
          <w:sz w:val="24"/>
          <w:szCs w:val="24"/>
          <w:lang w:val="ru-RU"/>
        </w:rPr>
        <w:t xml:space="preserve">                                            </w:t>
      </w:r>
    </w:p>
    <w:p w:rsidR="000A1049" w:rsidRPr="00CC7D41" w:rsidRDefault="000A1049" w:rsidP="00744433">
      <w:pPr>
        <w:spacing w:after="0" w:line="240" w:lineRule="auto"/>
        <w:rPr>
          <w:sz w:val="24"/>
          <w:szCs w:val="24"/>
          <w:lang w:val="ru-RU"/>
        </w:rPr>
      </w:pPr>
      <w:r w:rsidRPr="00CC7D41">
        <w:rPr>
          <w:sz w:val="24"/>
          <w:szCs w:val="24"/>
          <w:lang w:val="ru-RU"/>
        </w:rPr>
        <w:t xml:space="preserve">  </w:t>
      </w:r>
      <w:r>
        <w:rPr>
          <w:sz w:val="24"/>
          <w:szCs w:val="24"/>
          <w:lang w:val="ru-RU"/>
        </w:rPr>
        <w:t>частное решение</w:t>
      </w:r>
      <w:r w:rsidRPr="00CC7D41">
        <w:rPr>
          <w:sz w:val="24"/>
          <w:szCs w:val="24"/>
          <w:lang w:val="ru-RU"/>
        </w:rPr>
        <w:t xml:space="preserve"> </w:t>
      </w:r>
      <w:r>
        <w:rPr>
          <w:sz w:val="24"/>
          <w:szCs w:val="24"/>
          <w:lang w:val="ru-RU"/>
        </w:rPr>
        <w:t xml:space="preserve">которого </w:t>
      </w:r>
      <w:r w:rsidRPr="003634D4">
        <w:rPr>
          <w:sz w:val="24"/>
          <w:szCs w:val="24"/>
          <w:lang w:val="ru-RU"/>
        </w:rPr>
        <w:t>(</w:t>
      </w:r>
      <w:r>
        <w:rPr>
          <w:sz w:val="24"/>
          <w:szCs w:val="24"/>
          <w:lang w:val="ru-RU"/>
        </w:rPr>
        <w:t xml:space="preserve">чисто вынужденные колебания) имеет вид </w:t>
      </w:r>
      <w:r w:rsidRPr="00CC7D41">
        <w:rPr>
          <w:sz w:val="24"/>
          <w:szCs w:val="24"/>
          <w:lang w:val="ru-RU"/>
        </w:rPr>
        <w:t xml:space="preserve">                         </w:t>
      </w:r>
    </w:p>
    <w:p w:rsidR="000A1049" w:rsidRDefault="000A1049" w:rsidP="00744433">
      <w:pPr>
        <w:spacing w:after="0" w:line="240" w:lineRule="auto"/>
        <w:rPr>
          <w:sz w:val="24"/>
          <w:szCs w:val="24"/>
          <w:lang w:val="ru-RU"/>
        </w:rPr>
      </w:pPr>
      <w:r w:rsidRPr="002C3439">
        <w:rPr>
          <w:sz w:val="24"/>
          <w:szCs w:val="24"/>
          <w:lang w:val="ru-RU"/>
        </w:rPr>
        <w:t xml:space="preserve">      </w:t>
      </w:r>
      <m:oMath>
        <m:sSub>
          <m:sSubPr>
            <m:ctrlPr>
              <w:rPr>
                <w:rFonts w:ascii="Cambria Math" w:hAnsi="Cambria Math"/>
                <w:i/>
                <w:sz w:val="28"/>
                <w:szCs w:val="28"/>
                <w:lang w:val="ru-RU"/>
              </w:rPr>
            </m:ctrlPr>
          </m:sSubPr>
          <m:e>
            <m:r>
              <w:rPr>
                <w:rFonts w:ascii="Cambria Math" w:hAnsi="Cambria Math"/>
                <w:sz w:val="28"/>
                <w:szCs w:val="28"/>
              </w:rPr>
              <m:t>x</m:t>
            </m:r>
          </m:e>
          <m:sub>
            <m:r>
              <w:rPr>
                <w:rFonts w:ascii="Cambria Math" w:hAnsi="Cambria Math"/>
                <w:sz w:val="28"/>
                <w:szCs w:val="28"/>
                <w:lang w:val="ru-RU"/>
              </w:rPr>
              <m:t>1</m:t>
            </m:r>
          </m:sub>
        </m:sSub>
        <m:r>
          <w:rPr>
            <w:rFonts w:ascii="Cambria Math" w:hAnsi="Cambria Math"/>
            <w:sz w:val="28"/>
            <w:szCs w:val="28"/>
            <w:lang w:val="ru-RU"/>
          </w:rPr>
          <m:t>=</m:t>
        </m:r>
        <m:f>
          <m:fPr>
            <m:ctrlPr>
              <w:rPr>
                <w:rFonts w:ascii="Cambria Math" w:hAnsi="Cambria Math"/>
                <w:i/>
                <w:sz w:val="28"/>
                <w:szCs w:val="28"/>
                <w:lang w:val="ru-RU"/>
              </w:rPr>
            </m:ctrlPr>
          </m:fPr>
          <m:num>
            <m:r>
              <w:rPr>
                <w:rFonts w:ascii="Cambria Math" w:hAnsi="Cambria Math"/>
                <w:sz w:val="28"/>
                <w:szCs w:val="28"/>
                <w:lang w:val="ru-RU"/>
              </w:rPr>
              <m:t>F</m:t>
            </m:r>
          </m:num>
          <m:den>
            <m:sSub>
              <m:sSubPr>
                <m:ctrlPr>
                  <w:rPr>
                    <w:rFonts w:ascii="Cambria Math" w:hAnsi="Cambria Math"/>
                    <w:i/>
                    <w:sz w:val="28"/>
                    <w:szCs w:val="28"/>
                  </w:rPr>
                </m:ctrlPr>
              </m:sSubPr>
              <m:e>
                <m:r>
                  <w:rPr>
                    <w:rFonts w:ascii="Cambria Math" w:hAnsi="Cambria Math"/>
                    <w:sz w:val="28"/>
                    <w:szCs w:val="28"/>
                  </w:rPr>
                  <m:t>m</m:t>
                </m:r>
              </m:e>
              <m:sub>
                <m:r>
                  <w:rPr>
                    <w:rFonts w:ascii="Cambria Math" w:hAnsi="Cambria Math"/>
                    <w:sz w:val="28"/>
                    <w:szCs w:val="28"/>
                    <w:lang w:val="ru-RU"/>
                  </w:rPr>
                  <m:t>1</m:t>
                </m:r>
              </m:sub>
            </m:sSub>
            <m:r>
              <w:rPr>
                <w:rFonts w:ascii="Cambria Math" w:hAnsi="Cambria Math"/>
                <w:sz w:val="28"/>
                <w:szCs w:val="28"/>
                <w:lang w:val="ru-RU"/>
              </w:rPr>
              <m:t>(</m:t>
            </m:r>
            <m:sSubSup>
              <m:sSubSupPr>
                <m:ctrlPr>
                  <w:rPr>
                    <w:rFonts w:ascii="Cambria Math" w:hAnsi="Cambria Math"/>
                    <w:i/>
                    <w:sz w:val="28"/>
                    <w:szCs w:val="28"/>
                    <w:lang w:val="ru-RU"/>
                  </w:rPr>
                </m:ctrlPr>
              </m:sSubSupPr>
              <m:e>
                <m:r>
                  <w:rPr>
                    <w:rFonts w:ascii="Cambria Math" w:hAnsi="Cambria Math"/>
                    <w:sz w:val="28"/>
                    <w:szCs w:val="28"/>
                    <w:lang w:val="ru-RU"/>
                  </w:rPr>
                  <m:t>ω</m:t>
                </m:r>
              </m:e>
              <m:sub>
                <m:r>
                  <w:rPr>
                    <w:rFonts w:ascii="Cambria Math" w:hAnsi="Cambria Math"/>
                    <w:sz w:val="28"/>
                    <w:szCs w:val="28"/>
                    <w:lang w:val="ru-RU"/>
                  </w:rPr>
                  <m:t>0</m:t>
                </m:r>
              </m:sub>
              <m:sup>
                <m:r>
                  <w:rPr>
                    <w:rFonts w:ascii="Cambria Math" w:hAnsi="Cambria Math"/>
                    <w:sz w:val="28"/>
                    <w:szCs w:val="28"/>
                    <w:lang w:val="ru-RU"/>
                  </w:rPr>
                  <m:t>2</m:t>
                </m:r>
              </m:sup>
            </m:sSubSup>
            <m:r>
              <w:rPr>
                <w:rFonts w:ascii="Cambria Math" w:hAnsi="Cambria Math"/>
                <w:sz w:val="28"/>
                <w:szCs w:val="28"/>
                <w:lang w:val="ru-RU"/>
              </w:rPr>
              <m:t>-</m:t>
            </m:r>
            <m:sSubSup>
              <m:sSubSupPr>
                <m:ctrlPr>
                  <w:rPr>
                    <w:rFonts w:ascii="Cambria Math" w:hAnsi="Cambria Math"/>
                    <w:i/>
                    <w:sz w:val="28"/>
                    <w:szCs w:val="28"/>
                    <w:lang w:val="ru-RU"/>
                  </w:rPr>
                </m:ctrlPr>
              </m:sSubSupPr>
              <m:e>
                <m:r>
                  <w:rPr>
                    <w:rFonts w:ascii="Cambria Math" w:hAnsi="Cambria Math"/>
                    <w:sz w:val="28"/>
                    <w:szCs w:val="28"/>
                    <w:lang w:val="ru-RU"/>
                  </w:rPr>
                  <m:t>p</m:t>
                </m:r>
              </m:e>
              <m:sub>
                <m:r>
                  <w:rPr>
                    <w:rFonts w:ascii="Cambria Math" w:hAnsi="Cambria Math"/>
                    <w:sz w:val="28"/>
                    <w:szCs w:val="28"/>
                    <w:lang w:val="ru-RU"/>
                  </w:rPr>
                  <m:t>0</m:t>
                </m:r>
              </m:sub>
              <m:sup>
                <m:r>
                  <w:rPr>
                    <w:rFonts w:ascii="Cambria Math" w:hAnsi="Cambria Math"/>
                    <w:sz w:val="28"/>
                    <w:szCs w:val="28"/>
                    <w:lang w:val="ru-RU"/>
                  </w:rPr>
                  <m:t>2</m:t>
                </m:r>
              </m:sup>
            </m:sSubSup>
            <m:r>
              <w:rPr>
                <w:rFonts w:ascii="Cambria Math" w:hAnsi="Cambria Math"/>
                <w:sz w:val="28"/>
                <w:szCs w:val="28"/>
                <w:lang w:val="ru-RU"/>
              </w:rPr>
              <m:t>)</m:t>
            </m:r>
          </m:den>
        </m:f>
      </m:oMath>
      <w:r w:rsidRPr="002C3439">
        <w:rPr>
          <w:sz w:val="24"/>
          <w:szCs w:val="24"/>
          <w:lang w:val="ru-RU"/>
        </w:rPr>
        <w:t xml:space="preserve"> </w:t>
      </w:r>
      <m:oMath>
        <m:func>
          <m:funcPr>
            <m:ctrlPr>
              <w:rPr>
                <w:rFonts w:ascii="Cambria Math" w:hAnsi="Cambria Math"/>
                <w:i/>
                <w:sz w:val="24"/>
                <w:szCs w:val="24"/>
                <w:lang w:val="ru-RU"/>
              </w:rPr>
            </m:ctrlPr>
          </m:funcPr>
          <m:fName>
            <m:r>
              <m:rPr>
                <m:sty m:val="p"/>
              </m:rPr>
              <w:rPr>
                <w:rFonts w:ascii="Cambria Math" w:hAnsi="Cambria Math"/>
                <w:sz w:val="24"/>
                <w:szCs w:val="24"/>
              </w:rPr>
              <m:t>sin</m:t>
            </m:r>
          </m:fName>
          <m:e>
            <m:sSub>
              <m:sSubPr>
                <m:ctrlPr>
                  <w:rPr>
                    <w:rFonts w:ascii="Cambria Math" w:hAnsi="Cambria Math"/>
                    <w:i/>
                    <w:sz w:val="24"/>
                    <w:szCs w:val="24"/>
                    <w:lang w:val="ru-RU"/>
                  </w:rPr>
                </m:ctrlPr>
              </m:sSubPr>
              <m:e>
                <m:r>
                  <w:rPr>
                    <w:rFonts w:ascii="Cambria Math" w:hAnsi="Cambria Math"/>
                    <w:sz w:val="24"/>
                    <w:szCs w:val="24"/>
                    <w:lang w:val="ru-RU"/>
                  </w:rPr>
                  <m:t>p</m:t>
                </m:r>
              </m:e>
              <m:sub>
                <m:r>
                  <w:rPr>
                    <w:rFonts w:ascii="Cambria Math" w:hAnsi="Cambria Math"/>
                    <w:sz w:val="24"/>
                    <w:szCs w:val="24"/>
                    <w:lang w:val="ru-RU"/>
                  </w:rPr>
                  <m:t>0</m:t>
                </m:r>
              </m:sub>
            </m:sSub>
            <m:r>
              <w:rPr>
                <w:rFonts w:ascii="Cambria Math" w:hAnsi="Cambria Math"/>
                <w:sz w:val="24"/>
                <w:szCs w:val="24"/>
                <w:lang w:val="ru-RU"/>
              </w:rPr>
              <m:t>t</m:t>
            </m:r>
          </m:e>
        </m:func>
        <m:r>
          <w:rPr>
            <w:rFonts w:ascii="Cambria Math" w:hAnsi="Cambria Math"/>
            <w:sz w:val="24"/>
            <w:szCs w:val="24"/>
            <w:lang w:val="ru-RU"/>
          </w:rPr>
          <m:t xml:space="preserve">, где  </m:t>
        </m:r>
        <m:sSubSup>
          <m:sSubSupPr>
            <m:ctrlPr>
              <w:rPr>
                <w:rFonts w:ascii="Cambria Math" w:hAnsi="Cambria Math"/>
                <w:i/>
                <w:sz w:val="24"/>
                <w:szCs w:val="24"/>
                <w:lang w:val="ru-RU"/>
              </w:rPr>
            </m:ctrlPr>
          </m:sSubSupPr>
          <m:e>
            <m:r>
              <w:rPr>
                <w:rFonts w:ascii="Cambria Math" w:hAnsi="Cambria Math"/>
                <w:sz w:val="24"/>
                <w:szCs w:val="24"/>
                <w:lang w:val="ru-RU"/>
              </w:rPr>
              <m:t>ω</m:t>
            </m:r>
          </m:e>
          <m:sub>
            <m:r>
              <w:rPr>
                <w:rFonts w:ascii="Cambria Math" w:hAnsi="Cambria Math"/>
                <w:sz w:val="24"/>
                <w:szCs w:val="24"/>
                <w:lang w:val="ru-RU"/>
              </w:rPr>
              <m:t>0</m:t>
            </m:r>
          </m:sub>
          <m:sup>
            <m:r>
              <w:rPr>
                <w:rFonts w:ascii="Cambria Math" w:hAnsi="Cambria Math"/>
                <w:sz w:val="24"/>
                <w:szCs w:val="24"/>
                <w:lang w:val="ru-RU"/>
              </w:rPr>
              <m:t>2</m:t>
            </m:r>
          </m:sup>
        </m:sSubSup>
        <m:r>
          <w:rPr>
            <w:rFonts w:ascii="Cambria Math" w:hAnsi="Cambria Math"/>
            <w:sz w:val="24"/>
            <w:szCs w:val="24"/>
            <w:lang w:val="ru-RU"/>
          </w:rPr>
          <m:t>=</m:t>
        </m:r>
        <m:f>
          <m:fPr>
            <m:ctrlPr>
              <w:rPr>
                <w:rFonts w:ascii="Cambria Math" w:hAnsi="Cambria Math"/>
                <w:i/>
                <w:sz w:val="24"/>
                <w:szCs w:val="24"/>
                <w:lang w:val="ru-RU"/>
              </w:rPr>
            </m:ctrlPr>
          </m:fPr>
          <m:num>
            <m:r>
              <w:rPr>
                <w:rFonts w:ascii="Cambria Math" w:hAnsi="Cambria Math"/>
                <w:sz w:val="24"/>
                <w:szCs w:val="24"/>
                <w:lang w:val="ru-RU"/>
              </w:rPr>
              <m:t>С</m:t>
            </m:r>
          </m:num>
          <m:den>
            <m:sSub>
              <m:sSubPr>
                <m:ctrlPr>
                  <w:rPr>
                    <w:rFonts w:ascii="Cambria Math" w:hAnsi="Cambria Math"/>
                    <w:i/>
                    <w:sz w:val="24"/>
                    <w:szCs w:val="24"/>
                    <w:lang w:val="ru-RU"/>
                  </w:rPr>
                </m:ctrlPr>
              </m:sSubPr>
              <m:e>
                <m:r>
                  <w:rPr>
                    <w:rFonts w:ascii="Cambria Math" w:hAnsi="Cambria Math"/>
                    <w:sz w:val="24"/>
                    <w:szCs w:val="24"/>
                    <w:lang w:val="ru-RU"/>
                  </w:rPr>
                  <m:t>m</m:t>
                </m:r>
              </m:e>
              <m:sub>
                <m:r>
                  <w:rPr>
                    <w:rFonts w:ascii="Cambria Math" w:hAnsi="Cambria Math"/>
                    <w:sz w:val="24"/>
                    <w:szCs w:val="24"/>
                    <w:lang w:val="ru-RU"/>
                  </w:rPr>
                  <m:t>1</m:t>
                </m:r>
              </m:sub>
            </m:sSub>
          </m:den>
        </m:f>
        <m:r>
          <w:rPr>
            <w:rFonts w:ascii="Cambria Math" w:hAnsi="Cambria Math"/>
            <w:sz w:val="24"/>
            <w:szCs w:val="24"/>
            <w:lang w:val="ru-RU"/>
          </w:rPr>
          <m:t xml:space="preserve">- </m:t>
        </m:r>
      </m:oMath>
      <w:r w:rsidR="00C23CF3">
        <w:rPr>
          <w:sz w:val="24"/>
          <w:szCs w:val="24"/>
          <w:lang w:val="ru-RU"/>
        </w:rPr>
        <w:t>квадрат собственной частоты.</w:t>
      </w:r>
      <w:r w:rsidRPr="002C3439">
        <w:rPr>
          <w:sz w:val="24"/>
          <w:szCs w:val="24"/>
          <w:lang w:val="ru-RU"/>
        </w:rPr>
        <w:t xml:space="preserve">             </w:t>
      </w:r>
    </w:p>
    <w:p w:rsidR="000A1049" w:rsidRPr="002C3439" w:rsidRDefault="000A1049" w:rsidP="00744433">
      <w:pPr>
        <w:spacing w:after="0" w:line="240" w:lineRule="auto"/>
        <w:rPr>
          <w:sz w:val="24"/>
          <w:szCs w:val="24"/>
          <w:lang w:val="ru-RU"/>
        </w:rPr>
      </w:pPr>
      <w:r>
        <w:rPr>
          <w:sz w:val="24"/>
          <w:szCs w:val="24"/>
          <w:lang w:val="ru-RU"/>
        </w:rPr>
        <w:t xml:space="preserve">  Сила  </w:t>
      </w:r>
      <m:oMath>
        <m:r>
          <w:rPr>
            <w:rFonts w:ascii="Cambria Math" w:hAnsi="Cambria Math"/>
            <w:sz w:val="24"/>
            <w:szCs w:val="24"/>
            <w:lang w:val="ru-RU"/>
          </w:rPr>
          <m:t>F</m:t>
        </m:r>
        <m:func>
          <m:funcPr>
            <m:ctrlPr>
              <w:rPr>
                <w:rFonts w:ascii="Cambria Math" w:hAnsi="Cambria Math"/>
                <w:i/>
                <w:sz w:val="24"/>
                <w:szCs w:val="24"/>
                <w:lang w:val="ru-RU"/>
              </w:rPr>
            </m:ctrlPr>
          </m:funcPr>
          <m:fName>
            <m:r>
              <m:rPr>
                <m:sty m:val="p"/>
              </m:rPr>
              <w:rPr>
                <w:rFonts w:ascii="Cambria Math" w:hAnsi="Cambria Math"/>
                <w:sz w:val="24"/>
                <w:szCs w:val="24"/>
              </w:rPr>
              <m:t>sin</m:t>
            </m:r>
          </m:fName>
          <m:e>
            <m:sSub>
              <m:sSubPr>
                <m:ctrlPr>
                  <w:rPr>
                    <w:rFonts w:ascii="Cambria Math" w:hAnsi="Cambria Math"/>
                    <w:i/>
                    <w:sz w:val="24"/>
                    <w:szCs w:val="24"/>
                    <w:lang w:val="ru-RU"/>
                  </w:rPr>
                </m:ctrlPr>
              </m:sSubPr>
              <m:e>
                <m:r>
                  <w:rPr>
                    <w:rFonts w:ascii="Cambria Math" w:hAnsi="Cambria Math"/>
                    <w:sz w:val="24"/>
                    <w:szCs w:val="24"/>
                    <w:lang w:val="ru-RU"/>
                  </w:rPr>
                  <m:t>p</m:t>
                </m:r>
              </m:e>
              <m:sub>
                <m:r>
                  <w:rPr>
                    <w:rFonts w:ascii="Cambria Math" w:hAnsi="Cambria Math"/>
                    <w:sz w:val="24"/>
                    <w:szCs w:val="24"/>
                    <w:lang w:val="ru-RU"/>
                  </w:rPr>
                  <m:t>0</m:t>
                </m:r>
              </m:sub>
            </m:sSub>
            <m:r>
              <w:rPr>
                <w:rFonts w:ascii="Cambria Math" w:hAnsi="Cambria Math"/>
                <w:sz w:val="24"/>
                <w:szCs w:val="24"/>
                <w:lang w:val="ru-RU"/>
              </w:rPr>
              <m:t>t</m:t>
            </m:r>
          </m:e>
        </m:func>
      </m:oMath>
      <w:r>
        <w:rPr>
          <w:sz w:val="24"/>
          <w:szCs w:val="24"/>
          <w:lang w:val="ru-RU"/>
        </w:rPr>
        <w:t xml:space="preserve">  моделирует, например, причину колебаний корпуса двигателя ввиду неура</w:t>
      </w:r>
      <w:r>
        <w:rPr>
          <w:sz w:val="24"/>
          <w:szCs w:val="24"/>
          <w:lang w:val="ru-RU"/>
        </w:rPr>
        <w:t>в</w:t>
      </w:r>
      <w:r>
        <w:rPr>
          <w:sz w:val="24"/>
          <w:szCs w:val="24"/>
          <w:lang w:val="ru-RU"/>
        </w:rPr>
        <w:t xml:space="preserve">новешенности его движущихся частей. </w:t>
      </w:r>
    </w:p>
    <w:p w:rsidR="000A1049" w:rsidRPr="00CC7D41" w:rsidRDefault="000A1049" w:rsidP="00744433">
      <w:pPr>
        <w:spacing w:after="0" w:line="240" w:lineRule="auto"/>
        <w:rPr>
          <w:sz w:val="24"/>
          <w:szCs w:val="24"/>
          <w:lang w:val="ru-RU"/>
        </w:rPr>
      </w:pPr>
      <w:r>
        <w:rPr>
          <w:sz w:val="24"/>
          <w:szCs w:val="24"/>
          <w:lang w:val="ru-RU"/>
        </w:rPr>
        <w:t xml:space="preserve">   Зависимость амплитуды вынужденных колебаний от частоты  вынуждающей силы  </w:t>
      </w:r>
      <m:oMath>
        <m:r>
          <w:rPr>
            <w:rFonts w:ascii="Cambria Math" w:hAnsi="Cambria Math"/>
            <w:sz w:val="24"/>
            <w:szCs w:val="24"/>
            <w:lang w:val="ru-RU"/>
          </w:rPr>
          <m:t>p</m:t>
        </m:r>
      </m:oMath>
      <w:r>
        <w:rPr>
          <w:sz w:val="24"/>
          <w:szCs w:val="24"/>
          <w:lang w:val="ru-RU"/>
        </w:rPr>
        <w:t xml:space="preserve"> </w:t>
      </w:r>
      <w:r w:rsidRPr="004A4B54">
        <w:rPr>
          <w:sz w:val="24"/>
          <w:szCs w:val="24"/>
          <w:lang w:val="ru-RU"/>
        </w:rPr>
        <w:t>(</w:t>
      </w:r>
      <w:r>
        <w:rPr>
          <w:sz w:val="24"/>
          <w:szCs w:val="24"/>
          <w:lang w:val="ru-RU"/>
        </w:rPr>
        <w:t>ампл</w:t>
      </w:r>
      <w:r>
        <w:rPr>
          <w:sz w:val="24"/>
          <w:szCs w:val="24"/>
          <w:lang w:val="ru-RU"/>
        </w:rPr>
        <w:t>и</w:t>
      </w:r>
      <w:r>
        <w:rPr>
          <w:sz w:val="24"/>
          <w:szCs w:val="24"/>
          <w:lang w:val="ru-RU"/>
        </w:rPr>
        <w:t xml:space="preserve">тудно - частотная характеристика) имеет вид : </w:t>
      </w:r>
    </w:p>
    <w:p w:rsidR="000A1049" w:rsidRPr="00CC7D41" w:rsidRDefault="00FC6E1B" w:rsidP="00744433">
      <w:pPr>
        <w:spacing w:after="0" w:line="240" w:lineRule="auto"/>
        <w:rPr>
          <w:sz w:val="24"/>
          <w:szCs w:val="24"/>
          <w:lang w:val="ru-RU"/>
        </w:rPr>
      </w:pPr>
      <w:r>
        <w:rPr>
          <w:noProof/>
          <w:sz w:val="24"/>
          <w:szCs w:val="24"/>
          <w:lang w:val="ru-RU" w:eastAsia="ru-RU" w:bidi="ar-SA"/>
        </w:rPr>
        <w:pict>
          <v:group id="_x0000_s34686" style="position:absolute;margin-left:90.65pt;margin-top:1.55pt;width:169.1pt;height:108.85pt;z-index:253133824" coordorigin="2947,3738" coordsize="3382,2177">
            <v:shape id="_x0000_s34638" type="#_x0000_t32" style="position:absolute;left:2947;top:4109;width:0;height:1775;flip:y" o:connectortype="straight">
              <v:stroke endarrow="block"/>
            </v:shape>
            <v:shape id="_x0000_s34639" type="#_x0000_t32" style="position:absolute;left:2947;top:5902;width:3382;height:0" o:connectortype="straight">
              <v:stroke endarrow="block"/>
            </v:shape>
            <v:shape id="_x0000_s34640" type="#_x0000_t32" style="position:absolute;left:4588;top:3738;width:33;height:2177;flip:x y" o:connectortype="straight">
              <v:stroke dashstyle="dash"/>
              <v:shadow opacity=".5" offset="-6pt,-6pt"/>
            </v:shape>
            <v:shape id="_x0000_s34641" style="position:absolute;left:2964;top:3768;width:1557;height:1674" coordsize="1557,1674" path="m,1674v64,-14,240,-41,385,-100c530,1515,731,1420,870,1322v139,-98,254,-211,352,-334c1320,865,1401,751,1457,586,1513,421,1536,122,1557,e" filled="f" strokeweight="1.5pt">
              <v:path arrowok="t"/>
            </v:shape>
            <v:shape id="_x0000_s34642" style="position:absolute;left:4655;top:3768;width:1440;height:1925" coordsize="1440,1925" path="m1440,1925v-81,-19,-349,-62,-486,-117c817,1753,720,1674,620,1596,520,1518,436,1460,352,1339,268,1218,176,1093,117,870,58,647,25,181,,e" filled="f" strokeweight="1.5pt">
              <v:path arrowok="t"/>
            </v:shape>
            <v:shape id="_x0000_s34653" type="#_x0000_t32" style="position:absolute;left:4208;top:4756;width:18;height:1108;flip:x y" o:connectortype="straight">
              <v:stroke dashstyle="1 1"/>
            </v:shape>
          </v:group>
        </w:pict>
      </w:r>
      <w:r w:rsidR="000A1049">
        <w:rPr>
          <w:sz w:val="24"/>
          <w:szCs w:val="24"/>
          <w:lang w:val="ru-RU"/>
        </w:rPr>
        <w:t xml:space="preserve">                                                                          </w:t>
      </w:r>
      <w:r w:rsidR="000A1049" w:rsidRPr="002F2E0F">
        <w:rPr>
          <w:sz w:val="24"/>
          <w:szCs w:val="24"/>
          <w:lang w:val="ru-RU"/>
        </w:rPr>
        <w:t xml:space="preserve">                      </w:t>
      </w:r>
      <w:r w:rsidR="000A1049">
        <w:rPr>
          <w:sz w:val="24"/>
          <w:szCs w:val="24"/>
          <w:lang w:val="ru-RU"/>
        </w:rPr>
        <w:t xml:space="preserve">                   </w:t>
      </w:r>
    </w:p>
    <w:p w:rsidR="000A1049" w:rsidRPr="00CC7D41" w:rsidRDefault="000A1049" w:rsidP="00744433">
      <w:pPr>
        <w:spacing w:after="0" w:line="240" w:lineRule="auto"/>
        <w:rPr>
          <w:sz w:val="24"/>
          <w:szCs w:val="24"/>
          <w:lang w:val="ru-RU"/>
        </w:rPr>
      </w:pPr>
      <w:r>
        <w:rPr>
          <w:sz w:val="24"/>
          <w:szCs w:val="24"/>
          <w:lang w:val="ru-RU"/>
        </w:rPr>
        <w:t xml:space="preserve">              </w:t>
      </w:r>
      <m:oMath>
        <m:f>
          <m:fPr>
            <m:ctrlPr>
              <w:rPr>
                <w:rFonts w:ascii="Cambria Math" w:hAnsi="Cambria Math"/>
                <w:i/>
                <w:sz w:val="24"/>
                <w:szCs w:val="24"/>
                <w:lang w:val="ru-RU"/>
              </w:rPr>
            </m:ctrlPr>
          </m:fPr>
          <m:num>
            <m:r>
              <w:rPr>
                <w:rFonts w:ascii="Cambria Math" w:hAnsi="Cambria Math"/>
                <w:sz w:val="28"/>
                <w:szCs w:val="28"/>
                <w:lang w:val="ru-RU"/>
              </w:rPr>
              <m:t>F</m:t>
            </m:r>
            <m:ctrlPr>
              <w:rPr>
                <w:rFonts w:ascii="Cambria Math" w:hAnsi="Cambria Math"/>
                <w:i/>
                <w:sz w:val="28"/>
                <w:szCs w:val="28"/>
                <w:lang w:val="ru-RU"/>
              </w:rPr>
            </m:ctrlPr>
          </m:num>
          <m:den>
            <m:sSub>
              <m:sSubPr>
                <m:ctrlPr>
                  <w:rPr>
                    <w:rFonts w:ascii="Cambria Math" w:hAnsi="Cambria Math"/>
                    <w:i/>
                    <w:sz w:val="24"/>
                    <w:szCs w:val="24"/>
                    <w:lang w:val="ru-RU"/>
                  </w:rPr>
                </m:ctrlPr>
              </m:sSubPr>
              <m:e>
                <m:r>
                  <w:rPr>
                    <w:rFonts w:ascii="Cambria Math" w:hAnsi="Cambria Math"/>
                    <w:sz w:val="24"/>
                    <w:szCs w:val="24"/>
                    <w:lang w:val="ru-RU"/>
                  </w:rPr>
                  <m:t>m</m:t>
                </m:r>
              </m:e>
              <m:sub>
                <m:r>
                  <w:rPr>
                    <w:rFonts w:ascii="Cambria Math" w:hAnsi="Cambria Math"/>
                    <w:sz w:val="24"/>
                    <w:szCs w:val="24"/>
                    <w:lang w:val="ru-RU"/>
                  </w:rPr>
                  <m:t>1</m:t>
                </m:r>
              </m:sub>
            </m:sSub>
            <m:d>
              <m:dPr>
                <m:begChr m:val="|"/>
                <m:endChr m:val="|"/>
                <m:ctrlPr>
                  <w:rPr>
                    <w:rFonts w:ascii="Cambria Math" w:hAnsi="Cambria Math"/>
                    <w:i/>
                    <w:sz w:val="28"/>
                    <w:szCs w:val="28"/>
                    <w:lang w:val="ru-RU"/>
                  </w:rPr>
                </m:ctrlPr>
              </m:dPr>
              <m:e>
                <m:sSubSup>
                  <m:sSubSupPr>
                    <m:ctrlPr>
                      <w:rPr>
                        <w:rFonts w:ascii="Cambria Math" w:hAnsi="Cambria Math"/>
                        <w:i/>
                        <w:sz w:val="28"/>
                        <w:szCs w:val="28"/>
                        <w:lang w:val="ru-RU"/>
                      </w:rPr>
                    </m:ctrlPr>
                  </m:sSubSupPr>
                  <m:e>
                    <m:r>
                      <w:rPr>
                        <w:rFonts w:ascii="Cambria Math" w:hAnsi="Cambria Math"/>
                        <w:sz w:val="28"/>
                        <w:szCs w:val="28"/>
                        <w:lang w:val="ru-RU"/>
                      </w:rPr>
                      <m:t>ω</m:t>
                    </m:r>
                  </m:e>
                  <m:sub>
                    <m:r>
                      <w:rPr>
                        <w:rFonts w:ascii="Cambria Math" w:hAnsi="Cambria Math"/>
                        <w:sz w:val="28"/>
                        <w:szCs w:val="28"/>
                        <w:lang w:val="ru-RU"/>
                      </w:rPr>
                      <m:t>0</m:t>
                    </m:r>
                  </m:sub>
                  <m:sup>
                    <m:r>
                      <w:rPr>
                        <w:rFonts w:ascii="Cambria Math" w:hAnsi="Cambria Math"/>
                        <w:sz w:val="28"/>
                        <w:szCs w:val="28"/>
                        <w:lang w:val="ru-RU"/>
                      </w:rPr>
                      <m:t>2</m:t>
                    </m:r>
                  </m:sup>
                </m:sSubSup>
                <m:r>
                  <w:rPr>
                    <w:rFonts w:ascii="Cambria Math" w:hAnsi="Cambria Math"/>
                    <w:sz w:val="28"/>
                    <w:szCs w:val="28"/>
                    <w:lang w:val="ru-RU"/>
                  </w:rPr>
                  <m:t>-</m:t>
                </m:r>
                <m:sSubSup>
                  <m:sSubSupPr>
                    <m:ctrlPr>
                      <w:rPr>
                        <w:rFonts w:ascii="Cambria Math" w:hAnsi="Cambria Math"/>
                        <w:i/>
                        <w:sz w:val="28"/>
                        <w:szCs w:val="28"/>
                        <w:lang w:val="ru-RU"/>
                      </w:rPr>
                    </m:ctrlPr>
                  </m:sSubSupPr>
                  <m:e>
                    <m:r>
                      <w:rPr>
                        <w:rFonts w:ascii="Cambria Math" w:hAnsi="Cambria Math"/>
                        <w:sz w:val="28"/>
                        <w:szCs w:val="28"/>
                        <w:lang w:val="ru-RU"/>
                      </w:rPr>
                      <m:t>p</m:t>
                    </m:r>
                  </m:e>
                  <m:sub>
                    <m:r>
                      <w:rPr>
                        <w:rFonts w:ascii="Cambria Math" w:hAnsi="Cambria Math"/>
                        <w:sz w:val="28"/>
                        <w:szCs w:val="28"/>
                        <w:lang w:val="ru-RU"/>
                      </w:rPr>
                      <m:t>0</m:t>
                    </m:r>
                  </m:sub>
                  <m:sup>
                    <m:r>
                      <w:rPr>
                        <w:rFonts w:ascii="Cambria Math" w:hAnsi="Cambria Math"/>
                        <w:sz w:val="28"/>
                        <w:szCs w:val="28"/>
                        <w:lang w:val="ru-RU"/>
                      </w:rPr>
                      <m:t>2</m:t>
                    </m:r>
                  </m:sup>
                </m:sSubSup>
              </m:e>
            </m:d>
            <m:ctrlPr>
              <w:rPr>
                <w:rFonts w:ascii="Cambria Math" w:hAnsi="Cambria Math"/>
                <w:i/>
                <w:sz w:val="28"/>
                <w:szCs w:val="28"/>
                <w:lang w:val="ru-RU"/>
              </w:rPr>
            </m:ctrlPr>
          </m:den>
        </m:f>
      </m:oMath>
      <w:r>
        <w:rPr>
          <w:sz w:val="24"/>
          <w:szCs w:val="24"/>
          <w:lang w:val="ru-RU"/>
        </w:rPr>
        <w:t xml:space="preserve">                                            </w:t>
      </w:r>
      <w:r w:rsidRPr="00296846">
        <w:rPr>
          <w:sz w:val="24"/>
          <w:szCs w:val="24"/>
          <w:lang w:val="ru-RU"/>
        </w:rPr>
        <w:t xml:space="preserve">                       </w:t>
      </w:r>
      <w:r>
        <w:rPr>
          <w:sz w:val="24"/>
          <w:szCs w:val="24"/>
          <w:lang w:val="ru-RU"/>
        </w:rPr>
        <w:t xml:space="preserve">               </w:t>
      </w:r>
    </w:p>
    <w:p w:rsidR="000A1049" w:rsidRPr="00CC7D41" w:rsidRDefault="000A1049" w:rsidP="00744433">
      <w:pPr>
        <w:spacing w:after="0" w:line="240" w:lineRule="auto"/>
        <w:rPr>
          <w:sz w:val="24"/>
          <w:szCs w:val="24"/>
          <w:lang w:val="ru-RU"/>
        </w:rPr>
      </w:pPr>
      <w:r>
        <w:rPr>
          <w:sz w:val="24"/>
          <w:szCs w:val="24"/>
          <w:lang w:val="ru-RU"/>
        </w:rPr>
        <w:t xml:space="preserve">                                                                       </w:t>
      </w:r>
      <w:r w:rsidRPr="00296846">
        <w:rPr>
          <w:sz w:val="24"/>
          <w:szCs w:val="24"/>
          <w:lang w:val="ru-RU"/>
        </w:rPr>
        <w:t xml:space="preserve">                          </w:t>
      </w:r>
      <w:r>
        <w:rPr>
          <w:sz w:val="24"/>
          <w:szCs w:val="24"/>
          <w:lang w:val="ru-RU"/>
        </w:rPr>
        <w:t xml:space="preserve">                  </w:t>
      </w:r>
    </w:p>
    <w:p w:rsidR="000A1049" w:rsidRPr="003634D4" w:rsidRDefault="000A1049" w:rsidP="00744433">
      <w:pPr>
        <w:spacing w:after="0" w:line="240" w:lineRule="auto"/>
        <w:rPr>
          <w:sz w:val="24"/>
          <w:szCs w:val="24"/>
          <w:lang w:val="ru-RU"/>
        </w:rPr>
      </w:pPr>
      <w:r>
        <w:rPr>
          <w:sz w:val="24"/>
          <w:szCs w:val="24"/>
          <w:lang w:val="ru-RU"/>
        </w:rPr>
        <w:t xml:space="preserve">                                                                         </w:t>
      </w:r>
      <w:r w:rsidRPr="00296846">
        <w:rPr>
          <w:sz w:val="24"/>
          <w:szCs w:val="24"/>
          <w:lang w:val="ru-RU"/>
        </w:rPr>
        <w:t xml:space="preserve">                         </w:t>
      </w:r>
      <w:r>
        <w:rPr>
          <w:sz w:val="24"/>
          <w:szCs w:val="24"/>
          <w:lang w:val="ru-RU"/>
        </w:rPr>
        <w:t xml:space="preserve">                </w:t>
      </w:r>
    </w:p>
    <w:p w:rsidR="000A1049" w:rsidRPr="00CC7D41" w:rsidRDefault="000A1049" w:rsidP="00744433">
      <w:pPr>
        <w:spacing w:after="0" w:line="240" w:lineRule="auto"/>
        <w:rPr>
          <w:sz w:val="24"/>
          <w:szCs w:val="24"/>
          <w:lang w:val="ru-RU"/>
        </w:rPr>
      </w:pPr>
      <w:r>
        <w:rPr>
          <w:sz w:val="24"/>
          <w:szCs w:val="24"/>
          <w:lang w:val="ru-RU"/>
        </w:rPr>
        <w:t xml:space="preserve">                                                                           </w:t>
      </w:r>
      <w:r w:rsidRPr="00296846">
        <w:rPr>
          <w:sz w:val="24"/>
          <w:szCs w:val="24"/>
          <w:lang w:val="ru-RU"/>
        </w:rPr>
        <w:t xml:space="preserve">                        </w:t>
      </w:r>
      <w:r>
        <w:rPr>
          <w:sz w:val="24"/>
          <w:szCs w:val="24"/>
          <w:lang w:val="ru-RU"/>
        </w:rPr>
        <w:t xml:space="preserve">               </w:t>
      </w:r>
    </w:p>
    <w:p w:rsidR="000A1049" w:rsidRPr="00CC7D41" w:rsidRDefault="000A1049" w:rsidP="00744433">
      <w:pPr>
        <w:spacing w:after="0" w:line="240" w:lineRule="auto"/>
        <w:rPr>
          <w:sz w:val="24"/>
          <w:szCs w:val="24"/>
          <w:lang w:val="ru-RU"/>
        </w:rPr>
      </w:pPr>
      <w:r>
        <w:rPr>
          <w:sz w:val="24"/>
          <w:szCs w:val="24"/>
          <w:lang w:val="ru-RU"/>
        </w:rPr>
        <w:t xml:space="preserve"> </w:t>
      </w:r>
      <w:r w:rsidRPr="001E1FB8">
        <w:rPr>
          <w:sz w:val="24"/>
          <w:szCs w:val="24"/>
          <w:lang w:val="ru-RU"/>
        </w:rPr>
        <w:t xml:space="preserve"> </w:t>
      </w:r>
      <w:r>
        <w:rPr>
          <w:sz w:val="24"/>
          <w:szCs w:val="24"/>
          <w:lang w:val="ru-RU"/>
        </w:rPr>
        <w:t xml:space="preserve">                                                                                                              </w:t>
      </w:r>
    </w:p>
    <w:p w:rsidR="000A1049" w:rsidRPr="001D0845" w:rsidRDefault="000A1049" w:rsidP="00744433">
      <w:pPr>
        <w:spacing w:before="240" w:line="240" w:lineRule="auto"/>
        <w:rPr>
          <w:sz w:val="24"/>
          <w:szCs w:val="24"/>
          <w:lang w:val="ru-RU"/>
        </w:rPr>
      </w:pPr>
      <w:r w:rsidRPr="001D0845">
        <w:rPr>
          <w:sz w:val="24"/>
          <w:szCs w:val="24"/>
          <w:lang w:val="ru-RU"/>
        </w:rPr>
        <w:t xml:space="preserve">                                        </w:t>
      </w:r>
      <w:r>
        <w:rPr>
          <w:sz w:val="24"/>
          <w:szCs w:val="24"/>
          <w:lang w:val="ru-RU"/>
        </w:rPr>
        <w:t xml:space="preserve">  </w:t>
      </w:r>
      <w:r w:rsidRPr="001D0845">
        <w:rPr>
          <w:sz w:val="24"/>
          <w:szCs w:val="24"/>
          <w:lang w:val="ru-RU"/>
        </w:rPr>
        <w:t xml:space="preserve">    </w:t>
      </w:r>
      <w:r>
        <w:rPr>
          <w:sz w:val="24"/>
          <w:szCs w:val="24"/>
          <w:lang w:val="ru-RU"/>
        </w:rPr>
        <w:t xml:space="preserve">         </w:t>
      </w:r>
      <m:oMath>
        <m:sSub>
          <m:sSubPr>
            <m:ctrlPr>
              <w:rPr>
                <w:rFonts w:ascii="Cambria Math" w:hAnsi="Cambria Math"/>
                <w:i/>
                <w:sz w:val="24"/>
                <w:szCs w:val="24"/>
                <w:lang w:val="ru-RU"/>
              </w:rPr>
            </m:ctrlPr>
          </m:sSubPr>
          <m:e>
            <m:r>
              <w:rPr>
                <w:rFonts w:ascii="Cambria Math" w:hAnsi="Cambria Math"/>
                <w:sz w:val="24"/>
                <w:szCs w:val="24"/>
                <w:lang w:val="ru-RU"/>
              </w:rPr>
              <m:t>p</m:t>
            </m:r>
          </m:e>
          <m:sub>
            <m:r>
              <w:rPr>
                <w:rFonts w:ascii="Cambria Math" w:hAnsi="Cambria Math"/>
                <w:sz w:val="24"/>
                <w:szCs w:val="24"/>
                <w:lang w:val="ru-RU"/>
              </w:rPr>
              <m:t>0</m:t>
            </m:r>
          </m:sub>
        </m:sSub>
      </m:oMath>
      <w:r>
        <w:rPr>
          <w:sz w:val="24"/>
          <w:szCs w:val="24"/>
          <w:lang w:val="ru-RU"/>
        </w:rPr>
        <w:t xml:space="preserve">  </w:t>
      </w:r>
      <w:r w:rsidRPr="005219B9">
        <w:rPr>
          <w:sz w:val="24"/>
          <w:szCs w:val="24"/>
          <w:lang w:val="ru-RU"/>
        </w:rPr>
        <w:t xml:space="preserve">  </w:t>
      </w:r>
      <m:oMath>
        <m:sSub>
          <m:sSubPr>
            <m:ctrlPr>
              <w:rPr>
                <w:rFonts w:ascii="Cambria Math" w:hAnsi="Cambria Math"/>
                <w:i/>
                <w:sz w:val="24"/>
                <w:szCs w:val="24"/>
              </w:rPr>
            </m:ctrlPr>
          </m:sSubPr>
          <m:e>
            <m:r>
              <w:rPr>
                <w:rFonts w:ascii="Cambria Math" w:hAnsi="Cambria Math"/>
                <w:sz w:val="24"/>
                <w:szCs w:val="24"/>
              </w:rPr>
              <m:t>ω</m:t>
            </m:r>
          </m:e>
          <m:sub>
            <m:r>
              <w:rPr>
                <w:rFonts w:ascii="Cambria Math" w:hAnsi="Cambria Math"/>
                <w:sz w:val="24"/>
                <w:szCs w:val="24"/>
                <w:lang w:val="ru-RU"/>
              </w:rPr>
              <m:t>0</m:t>
            </m:r>
          </m:sub>
        </m:sSub>
      </m:oMath>
      <w:r w:rsidRPr="001D0845">
        <w:rPr>
          <w:sz w:val="24"/>
          <w:szCs w:val="24"/>
          <w:lang w:val="ru-RU"/>
        </w:rPr>
        <w:t xml:space="preserve">                        </w:t>
      </w:r>
      <w:r w:rsidRPr="00B558A6">
        <w:rPr>
          <w:sz w:val="24"/>
          <w:szCs w:val="24"/>
          <w:lang w:val="ru-RU"/>
        </w:rPr>
        <w:t xml:space="preserve">  </w:t>
      </w:r>
      <w:r w:rsidRPr="001D0845">
        <w:rPr>
          <w:sz w:val="24"/>
          <w:szCs w:val="24"/>
          <w:lang w:val="ru-RU"/>
        </w:rPr>
        <w:t xml:space="preserve"> </w:t>
      </w:r>
      <m:oMath>
        <m:r>
          <w:rPr>
            <w:rFonts w:ascii="Cambria Math" w:hAnsi="Cambria Math"/>
            <w:sz w:val="24"/>
            <w:szCs w:val="24"/>
            <w:lang w:val="ru-RU"/>
          </w:rPr>
          <m:t>p</m:t>
        </m:r>
      </m:oMath>
      <w:r w:rsidRPr="001D0845">
        <w:rPr>
          <w:sz w:val="24"/>
          <w:szCs w:val="24"/>
          <w:lang w:val="ru-RU"/>
        </w:rPr>
        <w:t xml:space="preserve">                           </w:t>
      </w:r>
    </w:p>
    <w:p w:rsidR="000A1049" w:rsidRPr="00CC7D41" w:rsidRDefault="000A1049" w:rsidP="00744433">
      <w:pPr>
        <w:spacing w:after="0" w:line="240" w:lineRule="auto"/>
        <w:rPr>
          <w:sz w:val="24"/>
          <w:szCs w:val="24"/>
          <w:lang w:val="ru-RU"/>
        </w:rPr>
      </w:pPr>
      <w:r>
        <w:rPr>
          <w:sz w:val="24"/>
          <w:szCs w:val="24"/>
          <w:lang w:val="ru-RU"/>
        </w:rPr>
        <w:t xml:space="preserve">   Прикрепим к телу груз  </w:t>
      </w:r>
      <m:oMath>
        <m:sSub>
          <m:sSubPr>
            <m:ctrlPr>
              <w:rPr>
                <w:rFonts w:ascii="Cambria Math" w:hAnsi="Cambria Math"/>
                <w:i/>
                <w:sz w:val="24"/>
                <w:szCs w:val="24"/>
                <w:lang w:val="ru-RU"/>
              </w:rPr>
            </m:ctrlPr>
          </m:sSubPr>
          <m:e>
            <m:r>
              <w:rPr>
                <w:rFonts w:ascii="Cambria Math" w:hAnsi="Cambria Math"/>
                <w:sz w:val="24"/>
                <w:szCs w:val="24"/>
                <w:lang w:val="ru-RU"/>
              </w:rPr>
              <m:t>m</m:t>
            </m:r>
          </m:e>
          <m:sub>
            <m:r>
              <w:rPr>
                <w:rFonts w:ascii="Cambria Math" w:hAnsi="Cambria Math"/>
                <w:sz w:val="24"/>
                <w:szCs w:val="24"/>
                <w:lang w:val="ru-RU"/>
              </w:rPr>
              <m:t>2</m:t>
            </m:r>
          </m:sub>
        </m:sSub>
      </m:oMath>
      <w:r>
        <w:rPr>
          <w:sz w:val="24"/>
          <w:szCs w:val="24"/>
          <w:lang w:val="ru-RU"/>
        </w:rPr>
        <w:t xml:space="preserve"> на пружине жесткостью  </w:t>
      </w:r>
      <m:oMath>
        <m:r>
          <w:rPr>
            <w:rFonts w:ascii="Cambria Math" w:hAnsi="Cambria Math"/>
            <w:lang w:val="ru-RU"/>
          </w:rPr>
          <m:t>K</m:t>
        </m:r>
      </m:oMath>
      <w:r>
        <w:rPr>
          <w:lang w:val="ru-RU"/>
        </w:rPr>
        <w:t>.</w:t>
      </w:r>
    </w:p>
    <w:p w:rsidR="000A1049" w:rsidRPr="00F946C8" w:rsidRDefault="000A1049" w:rsidP="00744433">
      <w:pPr>
        <w:spacing w:after="0" w:line="240" w:lineRule="auto"/>
        <w:rPr>
          <w:i/>
          <w:sz w:val="24"/>
          <w:szCs w:val="24"/>
          <w:lang w:val="ru-RU"/>
        </w:rPr>
      </w:pPr>
      <w:r>
        <w:rPr>
          <w:sz w:val="24"/>
          <w:szCs w:val="24"/>
          <w:lang w:val="ru-RU"/>
        </w:rPr>
        <w:t xml:space="preserve">  Подставляя кинетическую и потенциальную энергии системы </w:t>
      </w:r>
      <w:r w:rsidRPr="00F946C8">
        <w:rPr>
          <w:lang w:val="ru-RU"/>
        </w:rPr>
        <w:t xml:space="preserve"> </w:t>
      </w:r>
      <w:r>
        <w:rPr>
          <w:lang w:val="ru-RU"/>
        </w:rPr>
        <w:t xml:space="preserve"> </w:t>
      </w:r>
    </w:p>
    <w:p w:rsidR="000A1049" w:rsidRDefault="000A1049" w:rsidP="00744433">
      <w:pPr>
        <w:spacing w:after="0" w:line="240" w:lineRule="auto"/>
        <w:rPr>
          <w:sz w:val="24"/>
          <w:szCs w:val="24"/>
          <w:lang w:val="ru-RU"/>
        </w:rPr>
      </w:pPr>
      <w:r>
        <w:rPr>
          <w:sz w:val="24"/>
          <w:szCs w:val="24"/>
          <w:lang w:val="ru-RU"/>
        </w:rPr>
        <w:t xml:space="preserve">     </w:t>
      </w:r>
      <m:oMath>
        <m:r>
          <w:rPr>
            <w:rFonts w:ascii="Cambria Math" w:hAnsi="Cambria Math"/>
            <w:sz w:val="24"/>
            <w:szCs w:val="24"/>
            <w:lang w:val="ru-RU"/>
          </w:rPr>
          <m:t>T=</m:t>
        </m:r>
        <m:f>
          <m:fPr>
            <m:ctrlPr>
              <w:rPr>
                <w:rFonts w:ascii="Cambria Math" w:hAnsi="Cambria Math"/>
                <w:i/>
                <w:sz w:val="24"/>
                <w:szCs w:val="24"/>
                <w:lang w:val="ru-RU"/>
              </w:rPr>
            </m:ctrlPr>
          </m:fPr>
          <m:num>
            <m:r>
              <w:rPr>
                <w:rFonts w:ascii="Cambria Math" w:hAnsi="Cambria Math"/>
                <w:sz w:val="24"/>
                <w:szCs w:val="24"/>
                <w:lang w:val="ru-RU"/>
              </w:rPr>
              <m:t>1</m:t>
            </m:r>
          </m:num>
          <m:den>
            <m:r>
              <w:rPr>
                <w:rFonts w:ascii="Cambria Math" w:hAnsi="Cambria Math"/>
                <w:sz w:val="24"/>
                <w:szCs w:val="24"/>
                <w:lang w:val="ru-RU"/>
              </w:rPr>
              <m:t>2</m:t>
            </m:r>
          </m:den>
        </m:f>
        <m:r>
          <w:rPr>
            <w:rFonts w:ascii="Cambria Math" w:hAnsi="Cambria Math"/>
            <w:sz w:val="24"/>
            <w:szCs w:val="24"/>
            <w:lang w:val="ru-RU"/>
          </w:rPr>
          <m:t xml:space="preserve"> </m:t>
        </m:r>
        <m:sSub>
          <m:sSubPr>
            <m:ctrlPr>
              <w:rPr>
                <w:rFonts w:ascii="Cambria Math" w:hAnsi="Cambria Math"/>
                <w:i/>
                <w:lang w:val="ru-RU"/>
              </w:rPr>
            </m:ctrlPr>
          </m:sSubPr>
          <m:e>
            <m:r>
              <w:rPr>
                <w:rFonts w:ascii="Cambria Math" w:hAnsi="Cambria Math"/>
                <w:lang w:val="ru-RU"/>
              </w:rPr>
              <m:t>m</m:t>
            </m:r>
          </m:e>
          <m:sub>
            <m:r>
              <w:rPr>
                <w:rFonts w:ascii="Cambria Math" w:hAnsi="Cambria Math"/>
                <w:lang w:val="ru-RU"/>
              </w:rPr>
              <m:t>1</m:t>
            </m:r>
          </m:sub>
        </m:sSub>
        <m:sSubSup>
          <m:sSubSupPr>
            <m:ctrlPr>
              <w:rPr>
                <w:rFonts w:ascii="Cambria Math" w:hAnsi="Cambria Math"/>
                <w:i/>
                <w:lang w:val="ru-RU"/>
              </w:rPr>
            </m:ctrlPr>
          </m:sSubSupPr>
          <m:e>
            <m:acc>
              <m:accPr>
                <m:chr m:val="̇"/>
                <m:ctrlPr>
                  <w:rPr>
                    <w:rFonts w:ascii="Cambria Math" w:hAnsi="Cambria Math"/>
                    <w:i/>
                    <w:lang w:val="ru-RU"/>
                  </w:rPr>
                </m:ctrlPr>
              </m:accPr>
              <m:e>
                <m:r>
                  <w:rPr>
                    <w:rFonts w:ascii="Cambria Math" w:hAnsi="Cambria Math"/>
                    <w:lang w:val="ru-RU"/>
                  </w:rPr>
                  <m:t>x</m:t>
                </m:r>
              </m:e>
            </m:acc>
          </m:e>
          <m:sub>
            <m:r>
              <w:rPr>
                <w:rFonts w:ascii="Cambria Math" w:hAnsi="Cambria Math"/>
                <w:lang w:val="ru-RU"/>
              </w:rPr>
              <m:t>1</m:t>
            </m:r>
          </m:sub>
          <m:sup>
            <m:r>
              <w:rPr>
                <w:rFonts w:ascii="Cambria Math" w:hAnsi="Cambria Math"/>
                <w:lang w:val="ru-RU"/>
              </w:rPr>
              <m:t>2</m:t>
            </m:r>
          </m:sup>
        </m:sSubSup>
        <m:r>
          <w:rPr>
            <w:rFonts w:ascii="Cambria Math" w:hAnsi="Cambria Math"/>
            <w:lang w:val="ru-RU"/>
          </w:rPr>
          <m:t xml:space="preserve">+ </m:t>
        </m:r>
        <m:f>
          <m:fPr>
            <m:ctrlPr>
              <w:rPr>
                <w:rFonts w:ascii="Cambria Math" w:hAnsi="Cambria Math"/>
                <w:i/>
                <w:sz w:val="24"/>
                <w:szCs w:val="24"/>
                <w:lang w:val="ru-RU"/>
              </w:rPr>
            </m:ctrlPr>
          </m:fPr>
          <m:num>
            <m:r>
              <w:rPr>
                <w:rFonts w:ascii="Cambria Math" w:hAnsi="Cambria Math"/>
                <w:sz w:val="24"/>
                <w:szCs w:val="24"/>
                <w:lang w:val="ru-RU"/>
              </w:rPr>
              <m:t>1</m:t>
            </m:r>
          </m:num>
          <m:den>
            <m:r>
              <w:rPr>
                <w:rFonts w:ascii="Cambria Math" w:hAnsi="Cambria Math"/>
                <w:sz w:val="24"/>
                <w:szCs w:val="24"/>
                <w:lang w:val="ru-RU"/>
              </w:rPr>
              <m:t>2</m:t>
            </m:r>
          </m:den>
        </m:f>
        <m:r>
          <w:rPr>
            <w:rFonts w:ascii="Cambria Math" w:hAnsi="Cambria Math"/>
            <w:sz w:val="24"/>
            <w:szCs w:val="24"/>
            <w:lang w:val="ru-RU"/>
          </w:rPr>
          <m:t xml:space="preserve"> </m:t>
        </m:r>
        <m:sSub>
          <m:sSubPr>
            <m:ctrlPr>
              <w:rPr>
                <w:rFonts w:ascii="Cambria Math" w:hAnsi="Cambria Math"/>
                <w:i/>
                <w:lang w:val="ru-RU"/>
              </w:rPr>
            </m:ctrlPr>
          </m:sSubPr>
          <m:e>
            <m:r>
              <w:rPr>
                <w:rFonts w:ascii="Cambria Math" w:hAnsi="Cambria Math"/>
                <w:lang w:val="ru-RU"/>
              </w:rPr>
              <m:t>m</m:t>
            </m:r>
          </m:e>
          <m:sub>
            <m:r>
              <w:rPr>
                <w:rFonts w:ascii="Cambria Math" w:hAnsi="Cambria Math"/>
                <w:lang w:val="ru-RU"/>
              </w:rPr>
              <m:t>2</m:t>
            </m:r>
          </m:sub>
        </m:sSub>
        <m:sSubSup>
          <m:sSubSupPr>
            <m:ctrlPr>
              <w:rPr>
                <w:rFonts w:ascii="Cambria Math" w:hAnsi="Cambria Math"/>
                <w:i/>
                <w:lang w:val="ru-RU"/>
              </w:rPr>
            </m:ctrlPr>
          </m:sSubSupPr>
          <m:e>
            <m:acc>
              <m:accPr>
                <m:chr m:val="̇"/>
                <m:ctrlPr>
                  <w:rPr>
                    <w:rFonts w:ascii="Cambria Math" w:hAnsi="Cambria Math"/>
                    <w:i/>
                    <w:lang w:val="ru-RU"/>
                  </w:rPr>
                </m:ctrlPr>
              </m:accPr>
              <m:e>
                <m:r>
                  <w:rPr>
                    <w:rFonts w:ascii="Cambria Math" w:hAnsi="Cambria Math"/>
                    <w:lang w:val="ru-RU"/>
                  </w:rPr>
                  <m:t>x</m:t>
                </m:r>
              </m:e>
            </m:acc>
          </m:e>
          <m:sub>
            <m:r>
              <w:rPr>
                <w:rFonts w:ascii="Cambria Math" w:hAnsi="Cambria Math"/>
                <w:lang w:val="ru-RU"/>
              </w:rPr>
              <m:t>2</m:t>
            </m:r>
          </m:sub>
          <m:sup>
            <m:r>
              <w:rPr>
                <w:rFonts w:ascii="Cambria Math" w:hAnsi="Cambria Math"/>
                <w:lang w:val="ru-RU"/>
              </w:rPr>
              <m:t>2</m:t>
            </m:r>
          </m:sup>
        </m:sSubSup>
      </m:oMath>
      <w:r>
        <w:rPr>
          <w:lang w:val="ru-RU"/>
        </w:rPr>
        <w:t xml:space="preserve"> ,   </w:t>
      </w:r>
      <m:oMath>
        <m:r>
          <w:rPr>
            <w:rFonts w:ascii="Cambria Math" w:hAnsi="Cambria Math"/>
            <w:i/>
            <w:lang w:val="ru-RU"/>
          </w:rPr>
          <w:sym w:font="Symbol" w:char="F050"/>
        </m:r>
        <m:r>
          <w:rPr>
            <w:rFonts w:ascii="Cambria Math" w:hAnsi="Cambria Math"/>
            <w:lang w:val="ru-RU"/>
          </w:rPr>
          <m:t>=</m:t>
        </m:r>
        <m:f>
          <m:fPr>
            <m:ctrlPr>
              <w:rPr>
                <w:rFonts w:ascii="Cambria Math" w:hAnsi="Cambria Math"/>
                <w:i/>
                <w:lang w:val="ru-RU"/>
              </w:rPr>
            </m:ctrlPr>
          </m:fPr>
          <m:num>
            <m:r>
              <w:rPr>
                <w:rFonts w:ascii="Cambria Math" w:hAnsi="Cambria Math"/>
                <w:lang w:val="ru-RU"/>
              </w:rPr>
              <m:t>1</m:t>
            </m:r>
          </m:num>
          <m:den>
            <m:r>
              <w:rPr>
                <w:rFonts w:ascii="Cambria Math" w:hAnsi="Cambria Math"/>
                <w:lang w:val="ru-RU"/>
              </w:rPr>
              <m:t>2</m:t>
            </m:r>
          </m:den>
        </m:f>
        <m:r>
          <w:rPr>
            <w:rFonts w:ascii="Cambria Math" w:hAnsi="Cambria Math"/>
            <w:lang w:val="ru-RU"/>
          </w:rPr>
          <m:t xml:space="preserve"> C</m:t>
        </m:r>
        <m:sSubSup>
          <m:sSubSupPr>
            <m:ctrlPr>
              <w:rPr>
                <w:rFonts w:ascii="Cambria Math" w:hAnsi="Cambria Math"/>
                <w:i/>
                <w:lang w:val="ru-RU"/>
              </w:rPr>
            </m:ctrlPr>
          </m:sSubSupPr>
          <m:e>
            <m:r>
              <w:rPr>
                <w:rFonts w:ascii="Cambria Math" w:hAnsi="Cambria Math"/>
                <w:lang w:val="ru-RU"/>
              </w:rPr>
              <m:t>x</m:t>
            </m:r>
          </m:e>
          <m:sub>
            <m:r>
              <w:rPr>
                <w:rFonts w:ascii="Cambria Math" w:hAnsi="Cambria Math"/>
                <w:lang w:val="ru-RU"/>
              </w:rPr>
              <m:t>1</m:t>
            </m:r>
          </m:sub>
          <m:sup>
            <m:r>
              <w:rPr>
                <w:rFonts w:ascii="Cambria Math" w:hAnsi="Cambria Math"/>
                <w:lang w:val="ru-RU"/>
              </w:rPr>
              <m:t>2</m:t>
            </m:r>
          </m:sup>
        </m:sSubSup>
        <m:r>
          <w:rPr>
            <w:rFonts w:ascii="Cambria Math" w:hAnsi="Cambria Math"/>
            <w:lang w:val="ru-RU"/>
          </w:rPr>
          <m:t>+</m:t>
        </m:r>
        <m:f>
          <m:fPr>
            <m:ctrlPr>
              <w:rPr>
                <w:rFonts w:ascii="Cambria Math" w:hAnsi="Cambria Math"/>
                <w:i/>
                <w:lang w:val="ru-RU"/>
              </w:rPr>
            </m:ctrlPr>
          </m:fPr>
          <m:num>
            <m:r>
              <w:rPr>
                <w:rFonts w:ascii="Cambria Math" w:hAnsi="Cambria Math"/>
                <w:lang w:val="ru-RU"/>
              </w:rPr>
              <m:t>1</m:t>
            </m:r>
          </m:num>
          <m:den>
            <m:r>
              <w:rPr>
                <w:rFonts w:ascii="Cambria Math" w:hAnsi="Cambria Math"/>
                <w:lang w:val="ru-RU"/>
              </w:rPr>
              <m:t>2</m:t>
            </m:r>
          </m:den>
        </m:f>
        <m:r>
          <w:rPr>
            <w:rFonts w:ascii="Cambria Math" w:hAnsi="Cambria Math"/>
            <w:lang w:val="ru-RU"/>
          </w:rPr>
          <m:t xml:space="preserve"> K</m:t>
        </m:r>
        <m:sSup>
          <m:sSupPr>
            <m:ctrlPr>
              <w:rPr>
                <w:rFonts w:ascii="Cambria Math" w:hAnsi="Cambria Math"/>
                <w:i/>
                <w:lang w:val="ru-RU"/>
              </w:rPr>
            </m:ctrlPr>
          </m:sSupPr>
          <m:e>
            <m:d>
              <m:dPr>
                <m:ctrlPr>
                  <w:rPr>
                    <w:rFonts w:ascii="Cambria Math" w:hAnsi="Cambria Math"/>
                    <w:i/>
                    <w:lang w:val="ru-RU"/>
                  </w:rPr>
                </m:ctrlPr>
              </m:dPr>
              <m:e>
                <m:sSub>
                  <m:sSubPr>
                    <m:ctrlPr>
                      <w:rPr>
                        <w:rFonts w:ascii="Cambria Math" w:hAnsi="Cambria Math"/>
                        <w:i/>
                        <w:lang w:val="ru-RU"/>
                      </w:rPr>
                    </m:ctrlPr>
                  </m:sSubPr>
                  <m:e>
                    <m:r>
                      <w:rPr>
                        <w:rFonts w:ascii="Cambria Math" w:hAnsi="Cambria Math"/>
                      </w:rPr>
                      <m:t>x</m:t>
                    </m:r>
                    <m:ctrlPr>
                      <w:rPr>
                        <w:rFonts w:ascii="Cambria Math" w:hAnsi="Cambria Math"/>
                        <w:i/>
                      </w:rPr>
                    </m:ctrlPr>
                  </m:e>
                  <m:sub>
                    <m:r>
                      <w:rPr>
                        <w:rFonts w:ascii="Cambria Math" w:hAnsi="Cambria Math"/>
                        <w:lang w:val="ru-RU"/>
                      </w:rPr>
                      <m:t>2</m:t>
                    </m:r>
                  </m:sub>
                </m:sSub>
                <m:r>
                  <w:rPr>
                    <w:rFonts w:ascii="Cambria Math" w:hAnsi="Cambria Math"/>
                    <w:lang w:val="ru-RU"/>
                  </w:rPr>
                  <m:t>-</m:t>
                </m:r>
                <m:sSub>
                  <m:sSubPr>
                    <m:ctrlPr>
                      <w:rPr>
                        <w:rFonts w:ascii="Cambria Math" w:hAnsi="Cambria Math"/>
                        <w:i/>
                        <w:lang w:val="ru-RU"/>
                      </w:rPr>
                    </m:ctrlPr>
                  </m:sSubPr>
                  <m:e>
                    <m:r>
                      <w:rPr>
                        <w:rFonts w:ascii="Cambria Math" w:hAnsi="Cambria Math"/>
                      </w:rPr>
                      <m:t>x</m:t>
                    </m:r>
                    <m:ctrlPr>
                      <w:rPr>
                        <w:rFonts w:ascii="Cambria Math" w:hAnsi="Cambria Math"/>
                        <w:i/>
                      </w:rPr>
                    </m:ctrlPr>
                  </m:e>
                  <m:sub>
                    <m:r>
                      <w:rPr>
                        <w:rFonts w:ascii="Cambria Math" w:hAnsi="Cambria Math"/>
                        <w:lang w:val="ru-RU"/>
                      </w:rPr>
                      <m:t>1</m:t>
                    </m:r>
                  </m:sub>
                </m:sSub>
              </m:e>
            </m:d>
          </m:e>
          <m:sup>
            <m:r>
              <w:rPr>
                <w:rFonts w:ascii="Cambria Math" w:hAnsi="Cambria Math"/>
                <w:lang w:val="ru-RU"/>
              </w:rPr>
              <m:t>2</m:t>
            </m:r>
          </m:sup>
        </m:sSup>
      </m:oMath>
    </w:p>
    <w:p w:rsidR="000A1049" w:rsidRDefault="000A1049" w:rsidP="00744433">
      <w:pPr>
        <w:spacing w:after="0" w:line="240" w:lineRule="auto"/>
        <w:rPr>
          <w:sz w:val="24"/>
          <w:szCs w:val="24"/>
          <w:lang w:val="ru-RU"/>
        </w:rPr>
      </w:pPr>
      <w:r>
        <w:rPr>
          <w:sz w:val="24"/>
          <w:szCs w:val="24"/>
          <w:lang w:val="ru-RU"/>
        </w:rPr>
        <w:t xml:space="preserve"> в уравнения Лагранжа   </w:t>
      </w:r>
      <m:oMath>
        <m:f>
          <m:fPr>
            <m:ctrlPr>
              <w:rPr>
                <w:rFonts w:ascii="Cambria Math" w:hAnsi="Arial" w:cs="Arial"/>
                <w:color w:val="000000" w:themeColor="text1"/>
                <w:sz w:val="24"/>
                <w:szCs w:val="24"/>
              </w:rPr>
            </m:ctrlPr>
          </m:fPr>
          <m:num>
            <m:r>
              <w:rPr>
                <w:rFonts w:ascii="Cambria Math" w:hAnsi="Cambria Math" w:cs="Arial"/>
                <w:color w:val="000000" w:themeColor="text1"/>
                <w:sz w:val="24"/>
                <w:szCs w:val="24"/>
              </w:rPr>
              <m:t>d</m:t>
            </m:r>
          </m:num>
          <m:den>
            <m:r>
              <w:rPr>
                <w:rFonts w:ascii="Cambria Math" w:hAnsi="Cambria Math" w:cs="Arial"/>
                <w:color w:val="000000" w:themeColor="text1"/>
                <w:sz w:val="24"/>
                <w:szCs w:val="24"/>
              </w:rPr>
              <m:t>dt</m:t>
            </m:r>
          </m:den>
        </m:f>
        <m:d>
          <m:dPr>
            <m:ctrlPr>
              <w:rPr>
                <w:rFonts w:ascii="Cambria Math" w:hAnsi="Arial" w:cs="Arial"/>
                <w:color w:val="000000" w:themeColor="text1"/>
                <w:sz w:val="24"/>
                <w:szCs w:val="24"/>
              </w:rPr>
            </m:ctrlPr>
          </m:dPr>
          <m:e>
            <m:f>
              <m:fPr>
                <m:ctrlPr>
                  <w:rPr>
                    <w:rFonts w:ascii="Cambria Math" w:hAnsi="Arial" w:cs="Arial"/>
                    <w:color w:val="000000" w:themeColor="text1"/>
                    <w:sz w:val="24"/>
                    <w:szCs w:val="24"/>
                  </w:rPr>
                </m:ctrlPr>
              </m:fPr>
              <m:num>
                <m:r>
                  <w:rPr>
                    <w:rFonts w:ascii="Cambria Math" w:hAnsi="Cambria Math" w:cs="Arial"/>
                    <w:color w:val="000000" w:themeColor="text1"/>
                    <w:sz w:val="24"/>
                    <w:szCs w:val="24"/>
                  </w:rPr>
                  <m:t>∂T</m:t>
                </m:r>
              </m:num>
              <m:den>
                <m:r>
                  <w:rPr>
                    <w:rFonts w:ascii="Cambria Math" w:hAnsi="Cambria Math" w:cs="Arial"/>
                    <w:color w:val="000000" w:themeColor="text1"/>
                    <w:sz w:val="24"/>
                    <w:szCs w:val="24"/>
                  </w:rPr>
                  <m:t>∂</m:t>
                </m:r>
                <m:sSub>
                  <m:sSubPr>
                    <m:ctrlPr>
                      <w:rPr>
                        <w:rFonts w:ascii="Cambria Math" w:hAnsi="Arial" w:cs="Arial"/>
                        <w:color w:val="000000" w:themeColor="text1"/>
                        <w:sz w:val="24"/>
                        <w:szCs w:val="24"/>
                      </w:rPr>
                    </m:ctrlPr>
                  </m:sSubPr>
                  <m:e>
                    <m:acc>
                      <m:accPr>
                        <m:chr m:val="̇"/>
                        <m:ctrlPr>
                          <w:rPr>
                            <w:rFonts w:ascii="Cambria Math" w:hAnsi="Arial" w:cs="Arial"/>
                            <w:color w:val="000000" w:themeColor="text1"/>
                            <w:sz w:val="24"/>
                            <w:szCs w:val="24"/>
                          </w:rPr>
                        </m:ctrlPr>
                      </m:accPr>
                      <m:e>
                        <m:r>
                          <w:rPr>
                            <w:rFonts w:ascii="Cambria Math" w:hAnsi="Cambria Math" w:cs="Arial"/>
                            <w:color w:val="000000" w:themeColor="text1"/>
                            <w:sz w:val="24"/>
                            <w:szCs w:val="24"/>
                          </w:rPr>
                          <m:t>x</m:t>
                        </m:r>
                      </m:e>
                    </m:acc>
                  </m:e>
                  <m:sub>
                    <m:r>
                      <w:rPr>
                        <w:rFonts w:ascii="Cambria Math" w:hAnsi="Cambria Math" w:cs="Arial"/>
                        <w:color w:val="000000" w:themeColor="text1"/>
                        <w:sz w:val="24"/>
                        <w:szCs w:val="24"/>
                        <w:lang w:val="ru-RU"/>
                      </w:rPr>
                      <m:t>1</m:t>
                    </m:r>
                  </m:sub>
                </m:sSub>
              </m:den>
            </m:f>
          </m:e>
        </m:d>
        <m:r>
          <m:rPr>
            <m:sty m:val="p"/>
          </m:rPr>
          <w:rPr>
            <w:rFonts w:ascii="Cambria Math" w:hAnsi="Cambria Math" w:cs="Arial"/>
            <w:color w:val="000000" w:themeColor="text1"/>
            <w:sz w:val="24"/>
            <w:szCs w:val="24"/>
            <w:lang w:val="ru-RU"/>
          </w:rPr>
          <m:t>-</m:t>
        </m:r>
        <m:f>
          <m:fPr>
            <m:ctrlPr>
              <w:rPr>
                <w:rFonts w:ascii="Cambria Math" w:hAnsi="Arial" w:cs="Arial"/>
                <w:color w:val="000000" w:themeColor="text1"/>
                <w:sz w:val="24"/>
                <w:szCs w:val="24"/>
              </w:rPr>
            </m:ctrlPr>
          </m:fPr>
          <m:num>
            <m:r>
              <w:rPr>
                <w:rFonts w:ascii="Cambria Math" w:hAnsi="Cambria Math" w:cs="Arial"/>
                <w:color w:val="000000" w:themeColor="text1"/>
                <w:sz w:val="24"/>
                <w:szCs w:val="24"/>
              </w:rPr>
              <m:t>∂T</m:t>
            </m:r>
          </m:num>
          <m:den>
            <m:r>
              <w:rPr>
                <w:rFonts w:ascii="Cambria Math" w:hAnsi="Cambria Math" w:cs="Arial"/>
                <w:color w:val="000000" w:themeColor="text1"/>
                <w:sz w:val="24"/>
                <w:szCs w:val="24"/>
              </w:rPr>
              <m:t>∂</m:t>
            </m:r>
            <m:sSub>
              <m:sSubPr>
                <m:ctrlPr>
                  <w:rPr>
                    <w:rFonts w:ascii="Cambria Math" w:hAnsi="Arial" w:cs="Arial"/>
                    <w:color w:val="000000" w:themeColor="text1"/>
                    <w:sz w:val="24"/>
                    <w:szCs w:val="24"/>
                  </w:rPr>
                </m:ctrlPr>
              </m:sSubPr>
              <m:e>
                <m:r>
                  <w:rPr>
                    <w:rFonts w:ascii="Cambria Math" w:hAnsi="Cambria Math" w:cs="Arial"/>
                    <w:color w:val="000000" w:themeColor="text1"/>
                    <w:sz w:val="24"/>
                    <w:szCs w:val="24"/>
                  </w:rPr>
                  <m:t>x</m:t>
                </m:r>
              </m:e>
              <m:sub>
                <m:r>
                  <w:rPr>
                    <w:rFonts w:ascii="Cambria Math" w:hAnsi="Cambria Math" w:cs="Arial"/>
                    <w:color w:val="000000" w:themeColor="text1"/>
                    <w:sz w:val="24"/>
                    <w:szCs w:val="24"/>
                    <w:lang w:val="ru-RU"/>
                  </w:rPr>
                  <m:t>1</m:t>
                </m:r>
              </m:sub>
            </m:sSub>
          </m:den>
        </m:f>
        <m:r>
          <m:rPr>
            <m:sty m:val="p"/>
          </m:rPr>
          <w:rPr>
            <w:rFonts w:ascii="Cambria Math" w:hAnsi="Arial" w:cs="Arial"/>
            <w:color w:val="000000" w:themeColor="text1"/>
            <w:sz w:val="24"/>
            <w:szCs w:val="24"/>
            <w:lang w:val="ru-RU"/>
          </w:rPr>
          <m:t>=</m:t>
        </m:r>
        <m:r>
          <m:rPr>
            <m:sty m:val="p"/>
          </m:rPr>
          <w:rPr>
            <w:rFonts w:ascii="Cambria Math" w:hAnsi="Arial" w:cs="Arial"/>
            <w:color w:val="000000" w:themeColor="text1"/>
            <w:sz w:val="24"/>
            <w:szCs w:val="24"/>
            <w:lang w:val="ru-RU"/>
          </w:rPr>
          <m:t>-</m:t>
        </m:r>
        <m:f>
          <m:fPr>
            <m:ctrlPr>
              <w:rPr>
                <w:rFonts w:ascii="Cambria Math" w:hAnsi="Cambria Math" w:cs="Arial"/>
                <w:color w:val="000000" w:themeColor="text1"/>
                <w:sz w:val="24"/>
                <w:szCs w:val="24"/>
                <w:lang w:val="ru-RU"/>
              </w:rPr>
            </m:ctrlPr>
          </m:fPr>
          <m:num>
            <m:r>
              <m:rPr>
                <m:sty m:val="p"/>
              </m:rPr>
              <w:rPr>
                <w:rFonts w:ascii="Cambria Math" w:hAnsi="Cambria Math" w:cs="Arial"/>
                <w:color w:val="000000" w:themeColor="text1"/>
                <w:sz w:val="24"/>
                <w:szCs w:val="24"/>
                <w:lang w:val="ru-RU"/>
              </w:rPr>
              <m:t>∂</m:t>
            </m:r>
            <m:r>
              <m:rPr>
                <m:sty m:val="p"/>
              </m:rPr>
              <w:rPr>
                <w:rFonts w:ascii="Cambria Math" w:hAnsi="Cambria Math" w:cs="Arial"/>
                <w:color w:val="000000" w:themeColor="text1"/>
                <w:sz w:val="24"/>
                <w:szCs w:val="24"/>
              </w:rPr>
              <w:sym w:font="Symbol" w:char="F050"/>
            </m:r>
          </m:num>
          <m:den>
            <m:r>
              <m:rPr>
                <m:sty m:val="p"/>
              </m:rPr>
              <w:rPr>
                <w:rFonts w:ascii="Cambria Math" w:hAnsi="Cambria Math" w:cs="Arial"/>
                <w:color w:val="000000" w:themeColor="text1"/>
                <w:sz w:val="24"/>
                <w:szCs w:val="24"/>
                <w:lang w:val="ru-RU"/>
              </w:rPr>
              <m:t>∂</m:t>
            </m:r>
            <m:sSub>
              <m:sSubPr>
                <m:ctrlPr>
                  <w:rPr>
                    <w:rFonts w:ascii="Cambria Math" w:hAnsi="Arial" w:cs="Arial"/>
                    <w:color w:val="000000" w:themeColor="text1"/>
                    <w:sz w:val="24"/>
                    <w:szCs w:val="24"/>
                  </w:rPr>
                </m:ctrlPr>
              </m:sSubPr>
              <m:e>
                <m:r>
                  <w:rPr>
                    <w:rFonts w:ascii="Cambria Math" w:hAnsi="Cambria Math" w:cs="Arial"/>
                    <w:color w:val="000000" w:themeColor="text1"/>
                    <w:sz w:val="24"/>
                    <w:szCs w:val="24"/>
                  </w:rPr>
                  <m:t>x</m:t>
                </m:r>
              </m:e>
              <m:sub>
                <m:r>
                  <w:rPr>
                    <w:rFonts w:ascii="Cambria Math" w:hAnsi="Cambria Math" w:cs="Arial"/>
                    <w:color w:val="000000" w:themeColor="text1"/>
                    <w:sz w:val="24"/>
                    <w:szCs w:val="24"/>
                    <w:lang w:val="ru-RU"/>
                  </w:rPr>
                  <m:t>1</m:t>
                </m:r>
              </m:sub>
            </m:sSub>
          </m:den>
        </m:f>
        <m:r>
          <w:rPr>
            <w:rFonts w:ascii="Cambria Math" w:hAnsi="Cambria Math"/>
            <w:color w:val="000000" w:themeColor="text1"/>
            <w:sz w:val="24"/>
            <w:szCs w:val="24"/>
            <w:lang w:val="ru-RU"/>
          </w:rPr>
          <m:t>+F</m:t>
        </m:r>
        <m:func>
          <m:funcPr>
            <m:ctrlPr>
              <w:rPr>
                <w:rFonts w:ascii="Cambria Math" w:hAnsi="Cambria Math"/>
                <w:i/>
                <w:sz w:val="24"/>
                <w:szCs w:val="24"/>
                <w:lang w:val="ru-RU"/>
              </w:rPr>
            </m:ctrlPr>
          </m:funcPr>
          <m:fName>
            <m:r>
              <m:rPr>
                <m:sty m:val="p"/>
              </m:rPr>
              <w:rPr>
                <w:rFonts w:ascii="Cambria Math" w:hAnsi="Cambria Math"/>
                <w:sz w:val="24"/>
                <w:szCs w:val="24"/>
              </w:rPr>
              <m:t>sin</m:t>
            </m:r>
          </m:fName>
          <m:e>
            <m:sSub>
              <m:sSubPr>
                <m:ctrlPr>
                  <w:rPr>
                    <w:rFonts w:ascii="Cambria Math" w:hAnsi="Cambria Math"/>
                    <w:i/>
                    <w:sz w:val="24"/>
                    <w:szCs w:val="24"/>
                    <w:lang w:val="ru-RU"/>
                  </w:rPr>
                </m:ctrlPr>
              </m:sSubPr>
              <m:e>
                <m:r>
                  <w:rPr>
                    <w:rFonts w:ascii="Cambria Math" w:hAnsi="Cambria Math"/>
                    <w:sz w:val="24"/>
                    <w:szCs w:val="24"/>
                    <w:lang w:val="ru-RU"/>
                  </w:rPr>
                  <m:t>p</m:t>
                </m:r>
              </m:e>
              <m:sub>
                <m:r>
                  <w:rPr>
                    <w:rFonts w:ascii="Cambria Math" w:hAnsi="Cambria Math"/>
                    <w:sz w:val="24"/>
                    <w:szCs w:val="24"/>
                    <w:lang w:val="ru-RU"/>
                  </w:rPr>
                  <m:t>0</m:t>
                </m:r>
              </m:sub>
            </m:sSub>
            <m:r>
              <w:rPr>
                <w:rFonts w:ascii="Cambria Math" w:hAnsi="Cambria Math"/>
                <w:sz w:val="24"/>
                <w:szCs w:val="24"/>
                <w:lang w:val="ru-RU"/>
              </w:rPr>
              <m:t>t</m:t>
            </m:r>
          </m:e>
        </m:func>
        <m:r>
          <w:rPr>
            <w:rFonts w:ascii="Cambria Math" w:hAnsi="Cambria Math"/>
            <w:color w:val="000000" w:themeColor="text1"/>
            <w:sz w:val="24"/>
            <w:szCs w:val="24"/>
            <w:lang w:val="ru-RU"/>
          </w:rPr>
          <m:t xml:space="preserve">,  </m:t>
        </m:r>
        <m:f>
          <m:fPr>
            <m:ctrlPr>
              <w:rPr>
                <w:rFonts w:ascii="Cambria Math" w:hAnsi="Arial" w:cs="Arial"/>
                <w:color w:val="000000" w:themeColor="text1"/>
                <w:sz w:val="24"/>
                <w:szCs w:val="24"/>
              </w:rPr>
            </m:ctrlPr>
          </m:fPr>
          <m:num>
            <m:r>
              <w:rPr>
                <w:rFonts w:ascii="Cambria Math" w:hAnsi="Cambria Math" w:cs="Arial"/>
                <w:color w:val="000000" w:themeColor="text1"/>
                <w:sz w:val="24"/>
                <w:szCs w:val="24"/>
              </w:rPr>
              <m:t>d</m:t>
            </m:r>
          </m:num>
          <m:den>
            <m:r>
              <w:rPr>
                <w:rFonts w:ascii="Cambria Math" w:hAnsi="Cambria Math" w:cs="Arial"/>
                <w:color w:val="000000" w:themeColor="text1"/>
                <w:sz w:val="24"/>
                <w:szCs w:val="24"/>
              </w:rPr>
              <m:t>dt</m:t>
            </m:r>
          </m:den>
        </m:f>
        <m:d>
          <m:dPr>
            <m:ctrlPr>
              <w:rPr>
                <w:rFonts w:ascii="Cambria Math" w:hAnsi="Arial" w:cs="Arial"/>
                <w:color w:val="000000" w:themeColor="text1"/>
                <w:sz w:val="24"/>
                <w:szCs w:val="24"/>
              </w:rPr>
            </m:ctrlPr>
          </m:dPr>
          <m:e>
            <m:f>
              <m:fPr>
                <m:ctrlPr>
                  <w:rPr>
                    <w:rFonts w:ascii="Cambria Math" w:hAnsi="Arial" w:cs="Arial"/>
                    <w:color w:val="000000" w:themeColor="text1"/>
                    <w:sz w:val="24"/>
                    <w:szCs w:val="24"/>
                  </w:rPr>
                </m:ctrlPr>
              </m:fPr>
              <m:num>
                <m:r>
                  <w:rPr>
                    <w:rFonts w:ascii="Cambria Math" w:hAnsi="Cambria Math" w:cs="Arial"/>
                    <w:color w:val="000000" w:themeColor="text1"/>
                    <w:sz w:val="24"/>
                    <w:szCs w:val="24"/>
                  </w:rPr>
                  <m:t>∂T</m:t>
                </m:r>
              </m:num>
              <m:den>
                <m:r>
                  <w:rPr>
                    <w:rFonts w:ascii="Cambria Math" w:hAnsi="Cambria Math" w:cs="Arial"/>
                    <w:color w:val="000000" w:themeColor="text1"/>
                    <w:sz w:val="24"/>
                    <w:szCs w:val="24"/>
                  </w:rPr>
                  <m:t>∂</m:t>
                </m:r>
                <m:sSub>
                  <m:sSubPr>
                    <m:ctrlPr>
                      <w:rPr>
                        <w:rFonts w:ascii="Cambria Math" w:hAnsi="Arial" w:cs="Arial"/>
                        <w:color w:val="000000" w:themeColor="text1"/>
                        <w:sz w:val="24"/>
                        <w:szCs w:val="24"/>
                      </w:rPr>
                    </m:ctrlPr>
                  </m:sSubPr>
                  <m:e>
                    <m:acc>
                      <m:accPr>
                        <m:chr m:val="̇"/>
                        <m:ctrlPr>
                          <w:rPr>
                            <w:rFonts w:ascii="Cambria Math" w:hAnsi="Arial" w:cs="Arial"/>
                            <w:color w:val="000000" w:themeColor="text1"/>
                            <w:sz w:val="24"/>
                            <w:szCs w:val="24"/>
                          </w:rPr>
                        </m:ctrlPr>
                      </m:accPr>
                      <m:e>
                        <m:r>
                          <w:rPr>
                            <w:rFonts w:ascii="Cambria Math" w:hAnsi="Cambria Math" w:cs="Arial"/>
                            <w:color w:val="000000" w:themeColor="text1"/>
                            <w:sz w:val="24"/>
                            <w:szCs w:val="24"/>
                          </w:rPr>
                          <m:t>x</m:t>
                        </m:r>
                      </m:e>
                    </m:acc>
                  </m:e>
                  <m:sub>
                    <m:r>
                      <w:rPr>
                        <w:rFonts w:ascii="Cambria Math" w:hAnsi="Cambria Math" w:cs="Arial"/>
                        <w:color w:val="000000" w:themeColor="text1"/>
                        <w:sz w:val="24"/>
                        <w:szCs w:val="24"/>
                        <w:lang w:val="ru-RU"/>
                      </w:rPr>
                      <m:t>2</m:t>
                    </m:r>
                  </m:sub>
                </m:sSub>
              </m:den>
            </m:f>
          </m:e>
        </m:d>
        <m:r>
          <m:rPr>
            <m:sty m:val="p"/>
          </m:rPr>
          <w:rPr>
            <w:rFonts w:ascii="Cambria Math" w:hAnsi="Cambria Math" w:cs="Arial"/>
            <w:color w:val="000000" w:themeColor="text1"/>
            <w:sz w:val="24"/>
            <w:szCs w:val="24"/>
            <w:lang w:val="ru-RU"/>
          </w:rPr>
          <m:t>-</m:t>
        </m:r>
        <m:f>
          <m:fPr>
            <m:ctrlPr>
              <w:rPr>
                <w:rFonts w:ascii="Cambria Math" w:hAnsi="Arial" w:cs="Arial"/>
                <w:color w:val="000000" w:themeColor="text1"/>
                <w:sz w:val="24"/>
                <w:szCs w:val="24"/>
              </w:rPr>
            </m:ctrlPr>
          </m:fPr>
          <m:num>
            <m:r>
              <w:rPr>
                <w:rFonts w:ascii="Cambria Math" w:hAnsi="Cambria Math" w:cs="Arial"/>
                <w:color w:val="000000" w:themeColor="text1"/>
                <w:sz w:val="24"/>
                <w:szCs w:val="24"/>
              </w:rPr>
              <m:t>∂T</m:t>
            </m:r>
          </m:num>
          <m:den>
            <m:r>
              <w:rPr>
                <w:rFonts w:ascii="Cambria Math" w:hAnsi="Cambria Math" w:cs="Arial"/>
                <w:color w:val="000000" w:themeColor="text1"/>
                <w:sz w:val="24"/>
                <w:szCs w:val="24"/>
              </w:rPr>
              <m:t>∂</m:t>
            </m:r>
            <m:sSub>
              <m:sSubPr>
                <m:ctrlPr>
                  <w:rPr>
                    <w:rFonts w:ascii="Cambria Math" w:hAnsi="Arial" w:cs="Arial"/>
                    <w:color w:val="000000" w:themeColor="text1"/>
                    <w:sz w:val="24"/>
                    <w:szCs w:val="24"/>
                  </w:rPr>
                </m:ctrlPr>
              </m:sSubPr>
              <m:e>
                <m:r>
                  <w:rPr>
                    <w:rFonts w:ascii="Cambria Math" w:hAnsi="Cambria Math" w:cs="Arial"/>
                    <w:color w:val="000000" w:themeColor="text1"/>
                    <w:sz w:val="24"/>
                    <w:szCs w:val="24"/>
                  </w:rPr>
                  <m:t>x</m:t>
                </m:r>
              </m:e>
              <m:sub>
                <m:r>
                  <w:rPr>
                    <w:rFonts w:ascii="Cambria Math" w:hAnsi="Cambria Math" w:cs="Arial"/>
                    <w:color w:val="000000" w:themeColor="text1"/>
                    <w:sz w:val="24"/>
                    <w:szCs w:val="24"/>
                    <w:lang w:val="ru-RU"/>
                  </w:rPr>
                  <m:t>2</m:t>
                </m:r>
              </m:sub>
            </m:sSub>
          </m:den>
        </m:f>
        <m:r>
          <m:rPr>
            <m:sty m:val="p"/>
          </m:rPr>
          <w:rPr>
            <w:rFonts w:ascii="Cambria Math" w:hAnsi="Arial" w:cs="Arial"/>
            <w:color w:val="000000" w:themeColor="text1"/>
            <w:sz w:val="24"/>
            <w:szCs w:val="24"/>
            <w:lang w:val="ru-RU"/>
          </w:rPr>
          <m:t>=</m:t>
        </m:r>
        <m:r>
          <m:rPr>
            <m:sty m:val="p"/>
          </m:rPr>
          <w:rPr>
            <w:rFonts w:ascii="Cambria Math" w:hAnsi="Arial" w:cs="Arial"/>
            <w:color w:val="000000" w:themeColor="text1"/>
            <w:sz w:val="24"/>
            <w:szCs w:val="24"/>
            <w:lang w:val="ru-RU"/>
          </w:rPr>
          <m:t>-</m:t>
        </m:r>
        <m:f>
          <m:fPr>
            <m:ctrlPr>
              <w:rPr>
                <w:rFonts w:ascii="Cambria Math" w:hAnsi="Cambria Math" w:cs="Arial"/>
                <w:color w:val="000000" w:themeColor="text1"/>
                <w:sz w:val="24"/>
                <w:szCs w:val="24"/>
                <w:lang w:val="ru-RU"/>
              </w:rPr>
            </m:ctrlPr>
          </m:fPr>
          <m:num>
            <m:r>
              <m:rPr>
                <m:sty m:val="p"/>
              </m:rPr>
              <w:rPr>
                <w:rFonts w:ascii="Cambria Math" w:hAnsi="Cambria Math" w:cs="Arial"/>
                <w:color w:val="000000" w:themeColor="text1"/>
                <w:sz w:val="24"/>
                <w:szCs w:val="24"/>
                <w:lang w:val="ru-RU"/>
              </w:rPr>
              <m:t>∂</m:t>
            </m:r>
            <m:r>
              <m:rPr>
                <m:sty m:val="p"/>
              </m:rPr>
              <w:rPr>
                <w:rFonts w:ascii="Cambria Math" w:hAnsi="Cambria Math" w:cs="Arial"/>
                <w:color w:val="000000" w:themeColor="text1"/>
                <w:sz w:val="24"/>
                <w:szCs w:val="24"/>
              </w:rPr>
              <w:sym w:font="Symbol" w:char="F050"/>
            </m:r>
          </m:num>
          <m:den>
            <m:r>
              <m:rPr>
                <m:sty m:val="p"/>
              </m:rPr>
              <w:rPr>
                <w:rFonts w:ascii="Cambria Math" w:hAnsi="Cambria Math" w:cs="Arial"/>
                <w:color w:val="000000" w:themeColor="text1"/>
                <w:sz w:val="24"/>
                <w:szCs w:val="24"/>
                <w:lang w:val="ru-RU"/>
              </w:rPr>
              <m:t>∂</m:t>
            </m:r>
            <m:sSub>
              <m:sSubPr>
                <m:ctrlPr>
                  <w:rPr>
                    <w:rFonts w:ascii="Cambria Math" w:hAnsi="Arial" w:cs="Arial"/>
                    <w:color w:val="000000" w:themeColor="text1"/>
                    <w:sz w:val="24"/>
                    <w:szCs w:val="24"/>
                  </w:rPr>
                </m:ctrlPr>
              </m:sSubPr>
              <m:e>
                <m:r>
                  <w:rPr>
                    <w:rFonts w:ascii="Cambria Math" w:hAnsi="Cambria Math" w:cs="Arial"/>
                    <w:color w:val="000000" w:themeColor="text1"/>
                    <w:sz w:val="24"/>
                    <w:szCs w:val="24"/>
                  </w:rPr>
                  <m:t>x</m:t>
                </m:r>
              </m:e>
              <m:sub>
                <m:r>
                  <w:rPr>
                    <w:rFonts w:ascii="Cambria Math" w:hAnsi="Cambria Math" w:cs="Arial"/>
                    <w:color w:val="000000" w:themeColor="text1"/>
                    <w:sz w:val="24"/>
                    <w:szCs w:val="24"/>
                    <w:lang w:val="ru-RU"/>
                  </w:rPr>
                  <m:t>2</m:t>
                </m:r>
              </m:sub>
            </m:sSub>
          </m:den>
        </m:f>
        <m:r>
          <w:rPr>
            <w:rFonts w:ascii="Cambria Math" w:hAnsi="Cambria Math"/>
            <w:color w:val="000000" w:themeColor="text1"/>
            <w:sz w:val="24"/>
            <w:szCs w:val="24"/>
            <w:lang w:val="ru-RU"/>
          </w:rPr>
          <m:t xml:space="preserve"> ,</m:t>
        </m:r>
      </m:oMath>
      <w:r>
        <w:rPr>
          <w:sz w:val="24"/>
          <w:szCs w:val="24"/>
          <w:lang w:val="ru-RU"/>
        </w:rPr>
        <w:t xml:space="preserve">  получим</w:t>
      </w:r>
    </w:p>
    <w:p w:rsidR="000A1049" w:rsidRPr="007D3ECA" w:rsidRDefault="000A1049" w:rsidP="00744433">
      <w:pPr>
        <w:spacing w:after="0" w:line="240" w:lineRule="auto"/>
        <w:rPr>
          <w:sz w:val="24"/>
          <w:szCs w:val="24"/>
          <w:lang w:val="ru-RU"/>
        </w:rPr>
      </w:pPr>
      <w:r w:rsidRPr="007D3ECA">
        <w:rPr>
          <w:sz w:val="24"/>
          <w:szCs w:val="24"/>
          <w:lang w:val="ru-RU"/>
        </w:rPr>
        <w:t xml:space="preserve">                   </w:t>
      </w:r>
      <m:oMath>
        <m:d>
          <m:dPr>
            <m:begChr m:val="{"/>
            <m:endChr m:val=""/>
            <m:ctrlPr>
              <w:rPr>
                <w:rFonts w:ascii="Cambria Math" w:hAnsi="Cambria Math"/>
                <w:i/>
                <w:sz w:val="24"/>
                <w:szCs w:val="24"/>
              </w:rPr>
            </m:ctrlPr>
          </m:dPr>
          <m:e>
            <m:eqArr>
              <m:eqArrPr>
                <m:ctrlPr>
                  <w:rPr>
                    <w:rFonts w:ascii="Cambria Math" w:hAnsi="Cambria Math"/>
                    <w:i/>
                    <w:sz w:val="24"/>
                    <w:szCs w:val="24"/>
                  </w:rPr>
                </m:ctrlPr>
              </m:eqArrPr>
              <m:e>
                <m:r>
                  <w:rPr>
                    <w:rFonts w:ascii="Cambria Math" w:hAnsi="Cambria Math"/>
                    <w:sz w:val="24"/>
                    <w:szCs w:val="24"/>
                    <w:lang w:val="ru-RU"/>
                  </w:rPr>
                  <m:t xml:space="preserve"> </m:t>
                </m:r>
                <m:sSub>
                  <m:sSubPr>
                    <m:ctrlPr>
                      <w:rPr>
                        <w:rFonts w:ascii="Cambria Math" w:hAnsi="Cambria Math"/>
                        <w:i/>
                        <w:sz w:val="24"/>
                        <w:szCs w:val="24"/>
                        <w:lang w:val="ru-RU"/>
                      </w:rPr>
                    </m:ctrlPr>
                  </m:sSubPr>
                  <m:e>
                    <m:r>
                      <w:rPr>
                        <w:rFonts w:ascii="Cambria Math" w:hAnsi="Cambria Math"/>
                        <w:sz w:val="24"/>
                        <w:szCs w:val="24"/>
                        <w:lang w:val="ru-RU"/>
                      </w:rPr>
                      <m:t xml:space="preserve"> m</m:t>
                    </m:r>
                  </m:e>
                  <m:sub>
                    <m:r>
                      <w:rPr>
                        <w:rFonts w:ascii="Cambria Math" w:hAnsi="Cambria Math"/>
                        <w:sz w:val="24"/>
                        <w:szCs w:val="24"/>
                        <w:lang w:val="ru-RU"/>
                      </w:rPr>
                      <m:t>1</m:t>
                    </m:r>
                  </m:sub>
                </m:sSub>
                <m:sSub>
                  <m:sSubPr>
                    <m:ctrlPr>
                      <w:rPr>
                        <w:rFonts w:ascii="Cambria Math" w:hAnsi="Cambria Math"/>
                        <w:i/>
                        <w:sz w:val="24"/>
                        <w:szCs w:val="24"/>
                        <w:lang w:val="ru-RU"/>
                      </w:rPr>
                    </m:ctrlPr>
                  </m:sSubPr>
                  <m:e>
                    <m:acc>
                      <m:accPr>
                        <m:chr m:val="̈"/>
                        <m:ctrlPr>
                          <w:rPr>
                            <w:rFonts w:ascii="Cambria Math" w:hAnsi="Cambria Math"/>
                            <w:i/>
                            <w:sz w:val="24"/>
                            <w:szCs w:val="24"/>
                            <w:lang w:val="ru-RU"/>
                          </w:rPr>
                        </m:ctrlPr>
                      </m:accPr>
                      <m:e>
                        <m:r>
                          <w:rPr>
                            <w:rFonts w:ascii="Cambria Math" w:hAnsi="Cambria Math"/>
                            <w:sz w:val="24"/>
                            <w:szCs w:val="24"/>
                            <w:lang w:val="ru-RU"/>
                          </w:rPr>
                          <m:t>x</m:t>
                        </m:r>
                      </m:e>
                    </m:acc>
                  </m:e>
                  <m:sub>
                    <m:r>
                      <w:rPr>
                        <w:rFonts w:ascii="Cambria Math" w:hAnsi="Cambria Math"/>
                        <w:sz w:val="24"/>
                        <w:szCs w:val="24"/>
                        <w:lang w:val="ru-RU"/>
                      </w:rPr>
                      <m:t>1</m:t>
                    </m:r>
                  </m:sub>
                </m:sSub>
                <m:r>
                  <w:rPr>
                    <w:rFonts w:ascii="Cambria Math" w:hAnsi="Cambria Math"/>
                    <w:sz w:val="24"/>
                    <w:szCs w:val="24"/>
                    <w:lang w:val="ru-RU"/>
                  </w:rPr>
                  <m:t>+</m:t>
                </m:r>
                <m:d>
                  <m:dPr>
                    <m:ctrlPr>
                      <w:rPr>
                        <w:rFonts w:ascii="Cambria Math" w:hAnsi="Cambria Math"/>
                        <w:i/>
                        <w:sz w:val="24"/>
                        <w:szCs w:val="24"/>
                        <w:lang w:val="ru-RU"/>
                      </w:rPr>
                    </m:ctrlPr>
                  </m:dPr>
                  <m:e>
                    <m:r>
                      <w:rPr>
                        <w:rFonts w:ascii="Cambria Math" w:hAnsi="Cambria Math"/>
                        <w:sz w:val="24"/>
                        <w:szCs w:val="24"/>
                      </w:rPr>
                      <m:t>C</m:t>
                    </m:r>
                    <m:r>
                      <w:rPr>
                        <w:rFonts w:ascii="Cambria Math" w:hAnsi="Cambria Math"/>
                        <w:sz w:val="24"/>
                        <w:szCs w:val="24"/>
                        <w:lang w:val="ru-RU"/>
                      </w:rPr>
                      <m:t>+</m:t>
                    </m:r>
                    <m:r>
                      <w:rPr>
                        <w:rFonts w:ascii="Cambria Math" w:hAnsi="Cambria Math"/>
                        <w:sz w:val="24"/>
                        <w:szCs w:val="24"/>
                      </w:rPr>
                      <m:t>K</m:t>
                    </m:r>
                    <m:ctrlPr>
                      <w:rPr>
                        <w:rFonts w:ascii="Cambria Math" w:hAnsi="Cambria Math"/>
                        <w:i/>
                        <w:sz w:val="24"/>
                        <w:szCs w:val="24"/>
                      </w:rPr>
                    </m:ctrlPr>
                  </m:e>
                </m:d>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lang w:val="ru-RU"/>
                      </w:rPr>
                      <m:t>1</m:t>
                    </m:r>
                  </m:sub>
                </m:sSub>
                <m:r>
                  <w:rPr>
                    <w:rFonts w:ascii="Cambria Math" w:hAnsi="Cambria Math"/>
                    <w:sz w:val="24"/>
                    <w:szCs w:val="24"/>
                    <w:lang w:val="ru-RU"/>
                  </w:rPr>
                  <m:t>+(-K)</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lang w:val="ru-RU"/>
                      </w:rPr>
                      <m:t>2</m:t>
                    </m:r>
                  </m:sub>
                </m:sSub>
                <m:r>
                  <w:rPr>
                    <w:rFonts w:ascii="Cambria Math" w:hAnsi="Cambria Math"/>
                    <w:sz w:val="24"/>
                    <w:szCs w:val="24"/>
                    <w:lang w:val="ru-RU"/>
                  </w:rPr>
                  <m:t>=F</m:t>
                </m:r>
                <m:func>
                  <m:funcPr>
                    <m:ctrlPr>
                      <w:rPr>
                        <w:rFonts w:ascii="Cambria Math" w:hAnsi="Cambria Math"/>
                        <w:i/>
                        <w:sz w:val="24"/>
                        <w:szCs w:val="24"/>
                        <w:lang w:val="ru-RU"/>
                      </w:rPr>
                    </m:ctrlPr>
                  </m:funcPr>
                  <m:fName>
                    <m:r>
                      <m:rPr>
                        <m:sty m:val="p"/>
                      </m:rPr>
                      <w:rPr>
                        <w:rFonts w:ascii="Cambria Math" w:hAnsi="Cambria Math"/>
                        <w:sz w:val="24"/>
                        <w:szCs w:val="24"/>
                      </w:rPr>
                      <m:t>sin</m:t>
                    </m:r>
                  </m:fName>
                  <m:e>
                    <m:sSub>
                      <m:sSubPr>
                        <m:ctrlPr>
                          <w:rPr>
                            <w:rFonts w:ascii="Cambria Math" w:hAnsi="Cambria Math"/>
                            <w:i/>
                            <w:sz w:val="24"/>
                            <w:szCs w:val="24"/>
                            <w:lang w:val="ru-RU"/>
                          </w:rPr>
                        </m:ctrlPr>
                      </m:sSubPr>
                      <m:e>
                        <m:r>
                          <w:rPr>
                            <w:rFonts w:ascii="Cambria Math" w:hAnsi="Cambria Math"/>
                            <w:sz w:val="24"/>
                            <w:szCs w:val="24"/>
                            <w:lang w:val="ru-RU"/>
                          </w:rPr>
                          <m:t>p</m:t>
                        </m:r>
                      </m:e>
                      <m:sub>
                        <m:r>
                          <w:rPr>
                            <w:rFonts w:ascii="Cambria Math" w:hAnsi="Cambria Math"/>
                            <w:sz w:val="24"/>
                            <w:szCs w:val="24"/>
                            <w:lang w:val="ru-RU"/>
                          </w:rPr>
                          <m:t>0</m:t>
                        </m:r>
                      </m:sub>
                    </m:sSub>
                    <m:r>
                      <w:rPr>
                        <w:rFonts w:ascii="Cambria Math" w:hAnsi="Cambria Math"/>
                        <w:sz w:val="24"/>
                        <w:szCs w:val="24"/>
                        <w:lang w:val="ru-RU"/>
                      </w:rPr>
                      <m:t>t</m:t>
                    </m:r>
                  </m:e>
                </m:func>
                <m:r>
                  <w:rPr>
                    <w:rFonts w:ascii="Cambria Math" w:hAnsi="Cambria Math"/>
                    <w:sz w:val="24"/>
                    <w:szCs w:val="24"/>
                    <w:lang w:val="ru-RU"/>
                  </w:rPr>
                  <m:t xml:space="preserve">  </m:t>
                </m:r>
              </m:e>
              <m:e>
                <m:r>
                  <w:rPr>
                    <w:rFonts w:ascii="Cambria Math" w:hAnsi="Cambria Math"/>
                    <w:sz w:val="24"/>
                    <w:szCs w:val="24"/>
                    <w:lang w:val="ru-RU"/>
                  </w:rPr>
                  <m:t xml:space="preserve"> </m:t>
                </m:r>
                <m:sSub>
                  <m:sSubPr>
                    <m:ctrlPr>
                      <w:rPr>
                        <w:rFonts w:ascii="Cambria Math" w:hAnsi="Cambria Math"/>
                        <w:i/>
                        <w:sz w:val="24"/>
                        <w:szCs w:val="24"/>
                        <w:lang w:val="ru-RU"/>
                      </w:rPr>
                    </m:ctrlPr>
                  </m:sSubPr>
                  <m:e>
                    <m:r>
                      <w:rPr>
                        <w:rFonts w:ascii="Cambria Math" w:hAnsi="Cambria Math"/>
                        <w:sz w:val="24"/>
                        <w:szCs w:val="24"/>
                        <w:lang w:val="ru-RU"/>
                      </w:rPr>
                      <m:t>m</m:t>
                    </m:r>
                  </m:e>
                  <m:sub>
                    <m:r>
                      <w:rPr>
                        <w:rFonts w:ascii="Cambria Math" w:hAnsi="Cambria Math"/>
                        <w:sz w:val="24"/>
                        <w:szCs w:val="24"/>
                        <w:lang w:val="ru-RU"/>
                      </w:rPr>
                      <m:t>2</m:t>
                    </m:r>
                  </m:sub>
                </m:sSub>
                <m:sSub>
                  <m:sSubPr>
                    <m:ctrlPr>
                      <w:rPr>
                        <w:rFonts w:ascii="Cambria Math" w:hAnsi="Cambria Math"/>
                        <w:i/>
                        <w:sz w:val="24"/>
                        <w:szCs w:val="24"/>
                        <w:lang w:val="ru-RU"/>
                      </w:rPr>
                    </m:ctrlPr>
                  </m:sSubPr>
                  <m:e>
                    <m:acc>
                      <m:accPr>
                        <m:chr m:val="̈"/>
                        <m:ctrlPr>
                          <w:rPr>
                            <w:rFonts w:ascii="Cambria Math" w:hAnsi="Cambria Math"/>
                            <w:i/>
                            <w:sz w:val="24"/>
                            <w:szCs w:val="24"/>
                            <w:lang w:val="ru-RU"/>
                          </w:rPr>
                        </m:ctrlPr>
                      </m:accPr>
                      <m:e>
                        <m:r>
                          <w:rPr>
                            <w:rFonts w:ascii="Cambria Math" w:hAnsi="Cambria Math"/>
                            <w:sz w:val="24"/>
                            <w:szCs w:val="24"/>
                            <w:lang w:val="ru-RU"/>
                          </w:rPr>
                          <m:t>x</m:t>
                        </m:r>
                      </m:e>
                    </m:acc>
                  </m:e>
                  <m:sub>
                    <m:r>
                      <w:rPr>
                        <w:rFonts w:ascii="Cambria Math" w:hAnsi="Cambria Math"/>
                        <w:sz w:val="24"/>
                        <w:szCs w:val="24"/>
                        <w:lang w:val="ru-RU"/>
                      </w:rPr>
                      <m:t xml:space="preserve">2 </m:t>
                    </m:r>
                  </m:sub>
                </m:sSub>
                <m:r>
                  <w:rPr>
                    <w:rFonts w:ascii="Cambria Math" w:hAnsi="Cambria Math"/>
                    <w:sz w:val="24"/>
                    <w:szCs w:val="24"/>
                    <w:lang w:val="ru-RU"/>
                  </w:rPr>
                  <m:t>+</m:t>
                </m:r>
                <m:d>
                  <m:dPr>
                    <m:ctrlPr>
                      <w:rPr>
                        <w:rFonts w:ascii="Cambria Math" w:hAnsi="Cambria Math"/>
                        <w:i/>
                        <w:sz w:val="24"/>
                        <w:szCs w:val="24"/>
                      </w:rPr>
                    </m:ctrlPr>
                  </m:dPr>
                  <m:e>
                    <m:r>
                      <w:rPr>
                        <w:rFonts w:ascii="Cambria Math" w:hAnsi="Cambria Math"/>
                        <w:sz w:val="24"/>
                        <w:szCs w:val="24"/>
                        <w:lang w:val="ru-RU"/>
                      </w:rPr>
                      <m:t>-</m:t>
                    </m:r>
                    <m:r>
                      <w:rPr>
                        <w:rFonts w:ascii="Cambria Math" w:hAnsi="Cambria Math"/>
                        <w:sz w:val="24"/>
                        <w:szCs w:val="24"/>
                      </w:rPr>
                      <m:t>K</m:t>
                    </m:r>
                  </m:e>
                </m:d>
                <m:r>
                  <w:rPr>
                    <w:rFonts w:ascii="Cambria Math" w:hAnsi="Cambria Math"/>
                    <w:sz w:val="24"/>
                    <w:szCs w:val="24"/>
                    <w:lang w:val="ru-RU"/>
                  </w:rPr>
                  <m:t xml:space="preserve">  </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lang w:val="ru-RU"/>
                      </w:rPr>
                      <m:t>1</m:t>
                    </m:r>
                  </m:sub>
                </m:sSub>
                <m:r>
                  <w:rPr>
                    <w:rFonts w:ascii="Cambria Math" w:hAnsi="Cambria Math"/>
                    <w:sz w:val="24"/>
                    <w:szCs w:val="24"/>
                    <w:lang w:val="ru-RU"/>
                  </w:rPr>
                  <m:t>+ K</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lang w:val="ru-RU"/>
                      </w:rPr>
                      <m:t>2</m:t>
                    </m:r>
                  </m:sub>
                </m:sSub>
                <m:r>
                  <w:rPr>
                    <w:rFonts w:ascii="Cambria Math" w:hAnsi="Cambria Math"/>
                    <w:sz w:val="24"/>
                    <w:szCs w:val="24"/>
                    <w:lang w:val="ru-RU"/>
                  </w:rPr>
                  <m:t xml:space="preserve"> =0 </m:t>
                </m:r>
              </m:e>
            </m:eqArr>
          </m:e>
        </m:d>
      </m:oMath>
      <w:r w:rsidRPr="007D3ECA">
        <w:rPr>
          <w:sz w:val="24"/>
          <w:szCs w:val="24"/>
          <w:lang w:val="ru-RU"/>
        </w:rPr>
        <w:t xml:space="preserve">                                            </w:t>
      </w:r>
    </w:p>
    <w:p w:rsidR="000A1049" w:rsidRPr="0046087E" w:rsidRDefault="000A1049" w:rsidP="00744433">
      <w:pPr>
        <w:spacing w:after="0" w:line="240" w:lineRule="auto"/>
        <w:rPr>
          <w:i/>
          <w:sz w:val="24"/>
          <w:szCs w:val="24"/>
          <w:lang w:val="ru-RU"/>
        </w:rPr>
      </w:pPr>
      <w:r w:rsidRPr="0046087E">
        <w:rPr>
          <w:sz w:val="24"/>
          <w:szCs w:val="24"/>
          <w:lang w:val="ru-RU"/>
        </w:rPr>
        <w:t xml:space="preserve">  </w:t>
      </w:r>
      <w:r>
        <w:rPr>
          <w:sz w:val="24"/>
          <w:szCs w:val="24"/>
          <w:lang w:val="ru-RU"/>
        </w:rPr>
        <w:t xml:space="preserve">Отыскивая частное решение этой системы виде </w:t>
      </w:r>
      <m:oMath>
        <m:sSub>
          <m:sSubPr>
            <m:ctrlPr>
              <w:rPr>
                <w:rFonts w:ascii="Cambria Math" w:hAnsi="Arial" w:cs="Arial"/>
                <w:color w:val="000000" w:themeColor="text1"/>
                <w:sz w:val="24"/>
                <w:szCs w:val="24"/>
              </w:rPr>
            </m:ctrlPr>
          </m:sSubPr>
          <m:e>
            <m:r>
              <w:rPr>
                <w:rFonts w:ascii="Cambria Math" w:hAnsi="Cambria Math" w:cs="Arial"/>
                <w:color w:val="000000" w:themeColor="text1"/>
                <w:sz w:val="24"/>
                <w:szCs w:val="24"/>
              </w:rPr>
              <m:t>x</m:t>
            </m:r>
          </m:e>
          <m:sub>
            <m:r>
              <w:rPr>
                <w:rFonts w:ascii="Cambria Math" w:hAnsi="Cambria Math" w:cs="Arial"/>
                <w:color w:val="000000" w:themeColor="text1"/>
                <w:sz w:val="24"/>
                <w:szCs w:val="24"/>
                <w:lang w:val="ru-RU"/>
              </w:rPr>
              <m:t>1</m:t>
            </m:r>
          </m:sub>
        </m:sSub>
        <m:r>
          <m:rPr>
            <m:sty m:val="p"/>
          </m:rPr>
          <w:rPr>
            <w:rFonts w:ascii="Cambria Math" w:hAnsi="Arial" w:cs="Arial"/>
            <w:color w:val="000000" w:themeColor="text1"/>
            <w:sz w:val="24"/>
            <w:szCs w:val="24"/>
            <w:lang w:val="ru-RU"/>
          </w:rPr>
          <m:t>=</m:t>
        </m:r>
        <m:r>
          <w:rPr>
            <w:rFonts w:ascii="Cambria Math" w:hAnsi="Arial" w:cs="Arial"/>
            <w:color w:val="000000" w:themeColor="text1"/>
            <w:sz w:val="24"/>
            <w:szCs w:val="24"/>
          </w:rPr>
          <m:t>A</m:t>
        </m:r>
        <m:func>
          <m:funcPr>
            <m:ctrlPr>
              <w:rPr>
                <w:rFonts w:ascii="Cambria Math" w:hAnsi="Arial" w:cs="Arial"/>
                <w:i/>
                <w:color w:val="000000" w:themeColor="text1"/>
                <w:sz w:val="24"/>
                <w:szCs w:val="24"/>
              </w:rPr>
            </m:ctrlPr>
          </m:funcPr>
          <m:fName>
            <m:r>
              <m:rPr>
                <m:sty m:val="p"/>
              </m:rPr>
              <w:rPr>
                <w:rFonts w:ascii="Cambria Math" w:hAnsi="Arial" w:cs="Arial"/>
                <w:color w:val="000000" w:themeColor="text1"/>
                <w:sz w:val="24"/>
                <w:szCs w:val="24"/>
              </w:rPr>
              <m:t>sin</m:t>
            </m:r>
          </m:fName>
          <m:e>
            <m:sSub>
              <m:sSubPr>
                <m:ctrlPr>
                  <w:rPr>
                    <w:rFonts w:ascii="Cambria Math" w:hAnsi="Cambria Math"/>
                    <w:i/>
                    <w:sz w:val="24"/>
                    <w:szCs w:val="24"/>
                    <w:lang w:val="ru-RU"/>
                  </w:rPr>
                </m:ctrlPr>
              </m:sSubPr>
              <m:e>
                <m:r>
                  <w:rPr>
                    <w:rFonts w:ascii="Cambria Math" w:hAnsi="Cambria Math"/>
                    <w:sz w:val="24"/>
                    <w:szCs w:val="24"/>
                    <w:lang w:val="ru-RU"/>
                  </w:rPr>
                  <m:t>p</m:t>
                </m:r>
              </m:e>
              <m:sub>
                <m:r>
                  <w:rPr>
                    <w:rFonts w:ascii="Cambria Math" w:hAnsi="Cambria Math"/>
                    <w:sz w:val="24"/>
                    <w:szCs w:val="24"/>
                    <w:lang w:val="ru-RU"/>
                  </w:rPr>
                  <m:t>0</m:t>
                </m:r>
              </m:sub>
            </m:sSub>
            <m:r>
              <w:rPr>
                <w:rFonts w:ascii="Cambria Math" w:hAnsi="Cambria Math"/>
                <w:sz w:val="24"/>
                <w:szCs w:val="24"/>
                <w:lang w:val="ru-RU"/>
              </w:rPr>
              <m:t xml:space="preserve">t,  </m:t>
            </m:r>
          </m:e>
        </m:func>
        <m:r>
          <w:rPr>
            <w:rFonts w:ascii="Cambria Math" w:hAnsi="Arial" w:cs="Arial"/>
            <w:color w:val="000000" w:themeColor="text1"/>
            <w:sz w:val="24"/>
            <w:szCs w:val="24"/>
            <w:lang w:val="ru-RU"/>
          </w:rPr>
          <m:t xml:space="preserve">   </m:t>
        </m:r>
        <m:sSub>
          <m:sSubPr>
            <m:ctrlPr>
              <w:rPr>
                <w:rFonts w:ascii="Cambria Math" w:hAnsi="Arial" w:cs="Arial"/>
                <w:color w:val="000000" w:themeColor="text1"/>
                <w:sz w:val="24"/>
                <w:szCs w:val="24"/>
              </w:rPr>
            </m:ctrlPr>
          </m:sSubPr>
          <m:e>
            <m:r>
              <w:rPr>
                <w:rFonts w:ascii="Cambria Math" w:hAnsi="Cambria Math" w:cs="Arial"/>
                <w:color w:val="000000" w:themeColor="text1"/>
                <w:sz w:val="24"/>
                <w:szCs w:val="24"/>
              </w:rPr>
              <m:t>x</m:t>
            </m:r>
          </m:e>
          <m:sub>
            <m:r>
              <w:rPr>
                <w:rFonts w:ascii="Cambria Math" w:hAnsi="Cambria Math" w:cs="Arial"/>
                <w:color w:val="000000" w:themeColor="text1"/>
                <w:sz w:val="24"/>
                <w:szCs w:val="24"/>
                <w:lang w:val="ru-RU"/>
              </w:rPr>
              <m:t>2</m:t>
            </m:r>
          </m:sub>
        </m:sSub>
        <m:r>
          <m:rPr>
            <m:sty m:val="p"/>
          </m:rPr>
          <w:rPr>
            <w:rFonts w:ascii="Cambria Math" w:hAnsi="Arial" w:cs="Arial"/>
            <w:color w:val="000000" w:themeColor="text1"/>
            <w:sz w:val="24"/>
            <w:szCs w:val="24"/>
            <w:lang w:val="ru-RU"/>
          </w:rPr>
          <m:t>=</m:t>
        </m:r>
        <m:r>
          <w:rPr>
            <w:rFonts w:ascii="Cambria Math" w:hAnsi="Arial" w:cs="Arial"/>
            <w:color w:val="000000" w:themeColor="text1"/>
            <w:sz w:val="24"/>
            <w:szCs w:val="24"/>
          </w:rPr>
          <m:t>B</m:t>
        </m:r>
        <m:func>
          <m:funcPr>
            <m:ctrlPr>
              <w:rPr>
                <w:rFonts w:ascii="Cambria Math" w:hAnsi="Arial" w:cs="Arial"/>
                <w:i/>
                <w:color w:val="000000" w:themeColor="text1"/>
                <w:sz w:val="24"/>
                <w:szCs w:val="24"/>
              </w:rPr>
            </m:ctrlPr>
          </m:funcPr>
          <m:fName>
            <m:r>
              <m:rPr>
                <m:sty m:val="p"/>
              </m:rPr>
              <w:rPr>
                <w:rFonts w:ascii="Cambria Math" w:hAnsi="Arial" w:cs="Arial"/>
                <w:color w:val="000000" w:themeColor="text1"/>
                <w:sz w:val="24"/>
                <w:szCs w:val="24"/>
              </w:rPr>
              <m:t>sin</m:t>
            </m:r>
          </m:fName>
          <m:e>
            <m:sSub>
              <m:sSubPr>
                <m:ctrlPr>
                  <w:rPr>
                    <w:rFonts w:ascii="Cambria Math" w:hAnsi="Cambria Math"/>
                    <w:i/>
                    <w:sz w:val="24"/>
                    <w:szCs w:val="24"/>
                    <w:lang w:val="ru-RU"/>
                  </w:rPr>
                </m:ctrlPr>
              </m:sSubPr>
              <m:e>
                <m:r>
                  <w:rPr>
                    <w:rFonts w:ascii="Cambria Math" w:hAnsi="Cambria Math"/>
                    <w:sz w:val="24"/>
                    <w:szCs w:val="24"/>
                    <w:lang w:val="ru-RU"/>
                  </w:rPr>
                  <m:t>p</m:t>
                </m:r>
              </m:e>
              <m:sub>
                <m:r>
                  <w:rPr>
                    <w:rFonts w:ascii="Cambria Math" w:hAnsi="Cambria Math"/>
                    <w:sz w:val="24"/>
                    <w:szCs w:val="24"/>
                    <w:lang w:val="ru-RU"/>
                  </w:rPr>
                  <m:t>0</m:t>
                </m:r>
              </m:sub>
            </m:sSub>
            <m:r>
              <w:rPr>
                <w:rFonts w:ascii="Cambria Math" w:hAnsi="Cambria Math"/>
                <w:sz w:val="24"/>
                <w:szCs w:val="24"/>
                <w:lang w:val="ru-RU"/>
              </w:rPr>
              <m:t>t</m:t>
            </m:r>
          </m:e>
        </m:func>
      </m:oMath>
      <w:r>
        <w:rPr>
          <w:color w:val="000000" w:themeColor="text1"/>
          <w:sz w:val="24"/>
          <w:szCs w:val="24"/>
          <w:lang w:val="ru-RU"/>
        </w:rPr>
        <w:t>, получим</w:t>
      </w:r>
    </w:p>
    <w:p w:rsidR="000A1049" w:rsidRPr="00A45051" w:rsidRDefault="000A1049" w:rsidP="00744433">
      <w:pPr>
        <w:spacing w:after="0" w:line="240" w:lineRule="auto"/>
        <w:rPr>
          <w:sz w:val="24"/>
          <w:szCs w:val="24"/>
          <w:lang w:val="ru-RU"/>
        </w:rPr>
      </w:pPr>
      <w:r>
        <w:rPr>
          <w:sz w:val="24"/>
          <w:szCs w:val="24"/>
          <w:lang w:val="ru-RU"/>
        </w:rPr>
        <w:t xml:space="preserve">                                     </w:t>
      </w:r>
      <m:oMath>
        <m:d>
          <m:dPr>
            <m:begChr m:val="{"/>
            <m:endChr m:val=""/>
            <m:ctrlPr>
              <w:rPr>
                <w:rFonts w:ascii="Cambria Math" w:hAnsi="Cambria Math"/>
                <w:i/>
                <w:sz w:val="24"/>
                <w:szCs w:val="24"/>
                <w:lang w:val="ru-RU"/>
              </w:rPr>
            </m:ctrlPr>
          </m:dPr>
          <m:e>
            <m:eqArr>
              <m:eqArrPr>
                <m:ctrlPr>
                  <w:rPr>
                    <w:rFonts w:ascii="Cambria Math" w:hAnsi="Cambria Math"/>
                    <w:i/>
                    <w:sz w:val="24"/>
                    <w:szCs w:val="24"/>
                    <w:lang w:val="ru-RU"/>
                  </w:rPr>
                </m:ctrlPr>
              </m:eqArrPr>
              <m:e>
                <m:r>
                  <w:rPr>
                    <w:rFonts w:ascii="Cambria Math" w:hAnsi="Cambria Math"/>
                    <w:sz w:val="24"/>
                    <w:szCs w:val="24"/>
                  </w:rPr>
                  <m:t>A</m:t>
                </m:r>
                <m:d>
                  <m:dPr>
                    <m:ctrlPr>
                      <w:rPr>
                        <w:rFonts w:ascii="Cambria Math" w:hAnsi="Cambria Math"/>
                        <w:i/>
                        <w:sz w:val="24"/>
                        <w:szCs w:val="24"/>
                      </w:rPr>
                    </m:ctrlPr>
                  </m:dPr>
                  <m:e>
                    <m:r>
                      <w:rPr>
                        <w:rFonts w:ascii="Cambria Math" w:hAnsi="Cambria Math"/>
                        <w:sz w:val="24"/>
                        <w:szCs w:val="24"/>
                      </w:rPr>
                      <m:t>C</m:t>
                    </m:r>
                    <m:r>
                      <w:rPr>
                        <w:rFonts w:ascii="Cambria Math" w:hAnsi="Cambria Math"/>
                        <w:sz w:val="24"/>
                        <w:szCs w:val="24"/>
                        <w:lang w:val="ru-RU"/>
                      </w:rPr>
                      <m:t>+</m:t>
                    </m:r>
                    <m:r>
                      <w:rPr>
                        <w:rFonts w:ascii="Cambria Math" w:hAnsi="Cambria Math"/>
                        <w:sz w:val="24"/>
                        <w:szCs w:val="24"/>
                      </w:rPr>
                      <m:t>K</m:t>
                    </m:r>
                    <m:r>
                      <w:rPr>
                        <w:rFonts w:ascii="Cambria Math" w:hAnsi="Cambria Math"/>
                        <w:sz w:val="24"/>
                        <w:szCs w:val="24"/>
                        <w:lang w:val="ru-RU"/>
                      </w:rPr>
                      <m:t>-</m:t>
                    </m:r>
                    <m:sSubSup>
                      <m:sSubSupPr>
                        <m:ctrlPr>
                          <w:rPr>
                            <w:rFonts w:ascii="Cambria Math" w:hAnsi="Cambria Math"/>
                            <w:i/>
                            <w:sz w:val="24"/>
                            <w:szCs w:val="24"/>
                          </w:rPr>
                        </m:ctrlPr>
                      </m:sSubSupPr>
                      <m:e>
                        <m:r>
                          <w:rPr>
                            <w:rFonts w:ascii="Cambria Math" w:hAnsi="Cambria Math"/>
                            <w:sz w:val="24"/>
                            <w:szCs w:val="24"/>
                          </w:rPr>
                          <m:t>p</m:t>
                        </m:r>
                      </m:e>
                      <m:sub>
                        <m:r>
                          <w:rPr>
                            <w:rFonts w:ascii="Cambria Math" w:hAnsi="Cambria Math"/>
                            <w:sz w:val="24"/>
                            <w:szCs w:val="24"/>
                            <w:lang w:val="ru-RU"/>
                          </w:rPr>
                          <m:t>0</m:t>
                        </m:r>
                      </m:sub>
                      <m:sup>
                        <m:r>
                          <w:rPr>
                            <w:rFonts w:ascii="Cambria Math" w:hAnsi="Cambria Math"/>
                            <w:sz w:val="24"/>
                            <w:szCs w:val="24"/>
                            <w:lang w:val="ru-RU"/>
                          </w:rPr>
                          <m:t>2</m:t>
                        </m:r>
                      </m:sup>
                    </m:sSubSup>
                    <m:sSub>
                      <m:sSubPr>
                        <m:ctrlPr>
                          <w:rPr>
                            <w:rFonts w:ascii="Cambria Math" w:hAnsi="Cambria Math"/>
                            <w:i/>
                            <w:sz w:val="24"/>
                            <w:szCs w:val="24"/>
                            <w:lang w:val="ru-RU"/>
                          </w:rPr>
                        </m:ctrlPr>
                      </m:sSubPr>
                      <m:e>
                        <m:r>
                          <w:rPr>
                            <w:rFonts w:ascii="Cambria Math" w:hAnsi="Cambria Math"/>
                            <w:sz w:val="24"/>
                            <w:szCs w:val="24"/>
                            <w:lang w:val="ru-RU"/>
                          </w:rPr>
                          <m:t xml:space="preserve"> m</m:t>
                        </m:r>
                      </m:e>
                      <m:sub>
                        <m:r>
                          <w:rPr>
                            <w:rFonts w:ascii="Cambria Math" w:hAnsi="Cambria Math"/>
                            <w:sz w:val="24"/>
                            <w:szCs w:val="24"/>
                            <w:lang w:val="ru-RU"/>
                          </w:rPr>
                          <m:t>1</m:t>
                        </m:r>
                      </m:sub>
                    </m:sSub>
                    <m:ctrlPr>
                      <w:rPr>
                        <w:rFonts w:ascii="Cambria Math" w:hAnsi="Cambria Math"/>
                        <w:i/>
                        <w:sz w:val="24"/>
                        <w:szCs w:val="24"/>
                        <w:lang w:val="ru-RU"/>
                      </w:rPr>
                    </m:ctrlPr>
                  </m:e>
                </m:d>
                <m:r>
                  <w:rPr>
                    <w:rFonts w:ascii="Cambria Math" w:hAnsi="Cambria Math"/>
                    <w:sz w:val="24"/>
                    <w:szCs w:val="24"/>
                    <w:lang w:val="ru-RU"/>
                  </w:rPr>
                  <m:t xml:space="preserve"> +B</m:t>
                </m:r>
                <m:d>
                  <m:dPr>
                    <m:ctrlPr>
                      <w:rPr>
                        <w:rFonts w:ascii="Cambria Math" w:hAnsi="Cambria Math"/>
                        <w:i/>
                        <w:sz w:val="24"/>
                        <w:szCs w:val="24"/>
                        <w:lang w:val="ru-RU"/>
                      </w:rPr>
                    </m:ctrlPr>
                  </m:dPr>
                  <m:e>
                    <m:r>
                      <w:rPr>
                        <w:rFonts w:ascii="Cambria Math" w:hAnsi="Cambria Math"/>
                        <w:sz w:val="24"/>
                        <w:szCs w:val="24"/>
                        <w:lang w:val="ru-RU"/>
                      </w:rPr>
                      <m:t>-K</m:t>
                    </m:r>
                  </m:e>
                </m:d>
                <m:r>
                  <w:rPr>
                    <w:rFonts w:ascii="Cambria Math" w:hAnsi="Cambria Math"/>
                    <w:sz w:val="24"/>
                    <w:szCs w:val="24"/>
                    <w:lang w:val="ru-RU"/>
                  </w:rPr>
                  <m:t>= F</m:t>
                </m:r>
              </m:e>
              <m:e>
                <m:r>
                  <w:rPr>
                    <w:rFonts w:ascii="Cambria Math" w:hAnsi="Cambria Math"/>
                    <w:sz w:val="24"/>
                    <w:szCs w:val="24"/>
                    <w:lang w:val="ru-RU"/>
                  </w:rPr>
                  <m:t>A</m:t>
                </m:r>
                <m:d>
                  <m:dPr>
                    <m:ctrlPr>
                      <w:rPr>
                        <w:rFonts w:ascii="Cambria Math" w:hAnsi="Cambria Math"/>
                        <w:i/>
                        <w:sz w:val="24"/>
                        <w:szCs w:val="24"/>
                        <w:lang w:val="ru-RU"/>
                      </w:rPr>
                    </m:ctrlPr>
                  </m:dPr>
                  <m:e>
                    <m:r>
                      <w:rPr>
                        <w:rFonts w:ascii="Cambria Math" w:hAnsi="Cambria Math"/>
                        <w:sz w:val="24"/>
                        <w:szCs w:val="24"/>
                        <w:lang w:val="ru-RU"/>
                      </w:rPr>
                      <m:t xml:space="preserve"> –K</m:t>
                    </m:r>
                  </m:e>
                </m:d>
                <m:r>
                  <w:rPr>
                    <w:rFonts w:ascii="Cambria Math" w:hAnsi="Cambria Math"/>
                    <w:sz w:val="24"/>
                    <w:szCs w:val="24"/>
                    <w:lang w:val="ru-RU"/>
                  </w:rPr>
                  <m:t xml:space="preserve">+ B </m:t>
                </m:r>
                <m:d>
                  <m:dPr>
                    <m:ctrlPr>
                      <w:rPr>
                        <w:rFonts w:ascii="Cambria Math" w:hAnsi="Cambria Math"/>
                        <w:i/>
                        <w:sz w:val="24"/>
                        <w:szCs w:val="24"/>
                        <w:lang w:val="ru-RU"/>
                      </w:rPr>
                    </m:ctrlPr>
                  </m:dPr>
                  <m:e>
                    <m:r>
                      <w:rPr>
                        <w:rFonts w:ascii="Cambria Math" w:hAnsi="Cambria Math"/>
                        <w:sz w:val="24"/>
                        <w:szCs w:val="24"/>
                        <w:lang w:val="ru-RU"/>
                      </w:rPr>
                      <m:t>K-</m:t>
                    </m:r>
                    <m:sSubSup>
                      <m:sSubSupPr>
                        <m:ctrlPr>
                          <w:rPr>
                            <w:rFonts w:ascii="Cambria Math" w:hAnsi="Cambria Math"/>
                            <w:i/>
                            <w:sz w:val="24"/>
                            <w:szCs w:val="24"/>
                          </w:rPr>
                        </m:ctrlPr>
                      </m:sSubSupPr>
                      <m:e>
                        <m:r>
                          <w:rPr>
                            <w:rFonts w:ascii="Cambria Math" w:hAnsi="Cambria Math"/>
                            <w:sz w:val="24"/>
                            <w:szCs w:val="24"/>
                          </w:rPr>
                          <m:t>p</m:t>
                        </m:r>
                      </m:e>
                      <m:sub>
                        <m:r>
                          <w:rPr>
                            <w:rFonts w:ascii="Cambria Math" w:hAnsi="Cambria Math"/>
                            <w:sz w:val="24"/>
                            <w:szCs w:val="24"/>
                            <w:lang w:val="ru-RU"/>
                          </w:rPr>
                          <m:t>0</m:t>
                        </m:r>
                      </m:sub>
                      <m:sup>
                        <m:r>
                          <w:rPr>
                            <w:rFonts w:ascii="Cambria Math" w:hAnsi="Cambria Math"/>
                            <w:sz w:val="24"/>
                            <w:szCs w:val="24"/>
                            <w:lang w:val="ru-RU"/>
                          </w:rPr>
                          <m:t>2</m:t>
                        </m:r>
                      </m:sup>
                    </m:sSubSup>
                    <m:sSub>
                      <m:sSubPr>
                        <m:ctrlPr>
                          <w:rPr>
                            <w:rFonts w:ascii="Cambria Math" w:hAnsi="Cambria Math"/>
                            <w:i/>
                            <w:sz w:val="24"/>
                            <w:szCs w:val="24"/>
                            <w:lang w:val="ru-RU"/>
                          </w:rPr>
                        </m:ctrlPr>
                      </m:sSubPr>
                      <m:e>
                        <m:r>
                          <w:rPr>
                            <w:rFonts w:ascii="Cambria Math" w:hAnsi="Cambria Math"/>
                            <w:sz w:val="24"/>
                            <w:szCs w:val="24"/>
                            <w:lang w:val="ru-RU"/>
                          </w:rPr>
                          <m:t xml:space="preserve"> m</m:t>
                        </m:r>
                      </m:e>
                      <m:sub>
                        <m:r>
                          <w:rPr>
                            <w:rFonts w:ascii="Cambria Math" w:hAnsi="Cambria Math"/>
                            <w:sz w:val="24"/>
                            <w:szCs w:val="24"/>
                            <w:lang w:val="ru-RU"/>
                          </w:rPr>
                          <m:t>2</m:t>
                        </m:r>
                      </m:sub>
                    </m:sSub>
                  </m:e>
                </m:d>
                <m:r>
                  <w:rPr>
                    <w:rFonts w:ascii="Cambria Math" w:hAnsi="Cambria Math"/>
                    <w:sz w:val="24"/>
                    <w:szCs w:val="24"/>
                    <w:lang w:val="ru-RU"/>
                  </w:rPr>
                  <m:t>=   0</m:t>
                </m:r>
              </m:e>
            </m:eqArr>
          </m:e>
        </m:d>
      </m:oMath>
      <w:r w:rsidRPr="00A45051">
        <w:rPr>
          <w:sz w:val="24"/>
          <w:szCs w:val="24"/>
          <w:lang w:val="ru-RU"/>
        </w:rPr>
        <w:t xml:space="preserve"> </w:t>
      </w:r>
      <w:r>
        <w:rPr>
          <w:sz w:val="24"/>
          <w:szCs w:val="24"/>
          <w:lang w:val="ru-RU"/>
        </w:rPr>
        <w:t>,</w:t>
      </w:r>
    </w:p>
    <w:p w:rsidR="000A1049" w:rsidRPr="00D15DE0" w:rsidRDefault="000A1049" w:rsidP="00744433">
      <w:pPr>
        <w:spacing w:after="0" w:line="240" w:lineRule="auto"/>
        <w:rPr>
          <w:sz w:val="24"/>
          <w:szCs w:val="24"/>
          <w:lang w:val="ru-RU"/>
        </w:rPr>
      </w:pPr>
      <w:r w:rsidRPr="00A45051">
        <w:rPr>
          <w:sz w:val="24"/>
          <w:szCs w:val="24"/>
          <w:lang w:val="ru-RU"/>
        </w:rPr>
        <w:t xml:space="preserve"> </w:t>
      </w:r>
      <w:r>
        <w:rPr>
          <w:sz w:val="24"/>
          <w:szCs w:val="24"/>
          <w:lang w:val="ru-RU"/>
        </w:rPr>
        <w:t xml:space="preserve">Откуда  </w:t>
      </w:r>
      <w:r w:rsidRPr="003C170B">
        <w:rPr>
          <w:sz w:val="24"/>
          <w:szCs w:val="24"/>
          <w:lang w:val="ru-RU"/>
        </w:rPr>
        <w:t xml:space="preserve"> </w:t>
      </w:r>
      <m:oMath>
        <m:r>
          <w:rPr>
            <w:rFonts w:ascii="Cambria Math" w:hAnsi="Cambria Math"/>
            <w:sz w:val="24"/>
            <w:szCs w:val="24"/>
            <w:lang w:val="ru-RU"/>
          </w:rPr>
          <m:t>A=</m:t>
        </m:r>
        <m:f>
          <m:fPr>
            <m:ctrlPr>
              <w:rPr>
                <w:rFonts w:ascii="Cambria Math" w:hAnsi="Cambria Math"/>
                <w:i/>
                <w:sz w:val="24"/>
                <w:szCs w:val="24"/>
                <w:lang w:val="ru-RU"/>
              </w:rPr>
            </m:ctrlPr>
          </m:fPr>
          <m:num>
            <m:r>
              <w:rPr>
                <w:rFonts w:ascii="Cambria Math" w:hAnsi="Cambria Math"/>
                <w:sz w:val="24"/>
                <w:szCs w:val="24"/>
                <w:lang w:val="ru-RU"/>
              </w:rPr>
              <m:t>1</m:t>
            </m:r>
          </m:num>
          <m:den>
            <m:r>
              <w:rPr>
                <w:rFonts w:ascii="Cambria Math" w:hAnsi="Cambria Math"/>
                <w:sz w:val="24"/>
                <w:szCs w:val="24"/>
              </w:rPr>
              <m:t>det</m:t>
            </m:r>
          </m:den>
        </m:f>
        <m:r>
          <w:rPr>
            <w:rFonts w:ascii="Cambria Math" w:hAnsi="Cambria Math"/>
            <w:sz w:val="24"/>
            <w:szCs w:val="24"/>
            <w:lang w:val="ru-RU"/>
          </w:rPr>
          <m:t>F</m:t>
        </m:r>
        <m:d>
          <m:dPr>
            <m:ctrlPr>
              <w:rPr>
                <w:rFonts w:ascii="Cambria Math" w:hAnsi="Cambria Math"/>
                <w:i/>
                <w:sz w:val="24"/>
                <w:szCs w:val="24"/>
                <w:lang w:val="ru-RU"/>
              </w:rPr>
            </m:ctrlPr>
          </m:dPr>
          <m:e>
            <m:r>
              <w:rPr>
                <w:rFonts w:ascii="Cambria Math" w:hAnsi="Cambria Math"/>
                <w:sz w:val="24"/>
                <w:szCs w:val="24"/>
                <w:lang w:val="ru-RU"/>
              </w:rPr>
              <m:t>K-</m:t>
            </m:r>
            <m:sSubSup>
              <m:sSubSupPr>
                <m:ctrlPr>
                  <w:rPr>
                    <w:rFonts w:ascii="Cambria Math" w:hAnsi="Cambria Math"/>
                    <w:i/>
                    <w:sz w:val="24"/>
                    <w:szCs w:val="24"/>
                  </w:rPr>
                </m:ctrlPr>
              </m:sSubSupPr>
              <m:e>
                <m:r>
                  <w:rPr>
                    <w:rFonts w:ascii="Cambria Math" w:hAnsi="Cambria Math"/>
                    <w:sz w:val="24"/>
                    <w:szCs w:val="24"/>
                  </w:rPr>
                  <m:t>p</m:t>
                </m:r>
              </m:e>
              <m:sub>
                <m:r>
                  <w:rPr>
                    <w:rFonts w:ascii="Cambria Math" w:hAnsi="Cambria Math"/>
                    <w:sz w:val="24"/>
                    <w:szCs w:val="24"/>
                    <w:lang w:val="ru-RU"/>
                  </w:rPr>
                  <m:t>0</m:t>
                </m:r>
              </m:sub>
              <m:sup>
                <m:r>
                  <w:rPr>
                    <w:rFonts w:ascii="Cambria Math" w:hAnsi="Cambria Math"/>
                    <w:sz w:val="24"/>
                    <w:szCs w:val="24"/>
                    <w:lang w:val="ru-RU"/>
                  </w:rPr>
                  <m:t>2</m:t>
                </m:r>
              </m:sup>
            </m:sSubSup>
            <m:sSub>
              <m:sSubPr>
                <m:ctrlPr>
                  <w:rPr>
                    <w:rFonts w:ascii="Cambria Math" w:hAnsi="Cambria Math"/>
                    <w:i/>
                    <w:sz w:val="24"/>
                    <w:szCs w:val="24"/>
                    <w:lang w:val="ru-RU"/>
                  </w:rPr>
                </m:ctrlPr>
              </m:sSubPr>
              <m:e>
                <m:r>
                  <w:rPr>
                    <w:rFonts w:ascii="Cambria Math" w:hAnsi="Cambria Math"/>
                    <w:sz w:val="24"/>
                    <w:szCs w:val="24"/>
                    <w:lang w:val="ru-RU"/>
                  </w:rPr>
                  <m:t xml:space="preserve"> m</m:t>
                </m:r>
              </m:e>
              <m:sub>
                <m:r>
                  <w:rPr>
                    <w:rFonts w:ascii="Cambria Math" w:hAnsi="Cambria Math"/>
                    <w:sz w:val="24"/>
                    <w:szCs w:val="24"/>
                    <w:lang w:val="ru-RU"/>
                  </w:rPr>
                  <m:t>2</m:t>
                </m:r>
              </m:sub>
            </m:sSub>
          </m:e>
        </m:d>
        <m:r>
          <w:rPr>
            <w:rFonts w:ascii="Cambria Math" w:hAnsi="Cambria Math"/>
            <w:sz w:val="24"/>
            <w:szCs w:val="24"/>
            <w:lang w:val="ru-RU"/>
          </w:rPr>
          <m:t>,    B=</m:t>
        </m:r>
        <m:f>
          <m:fPr>
            <m:ctrlPr>
              <w:rPr>
                <w:rFonts w:ascii="Cambria Math" w:hAnsi="Cambria Math"/>
                <w:i/>
                <w:sz w:val="24"/>
                <w:szCs w:val="24"/>
                <w:lang w:val="ru-RU"/>
              </w:rPr>
            </m:ctrlPr>
          </m:fPr>
          <m:num>
            <m:r>
              <w:rPr>
                <w:rFonts w:ascii="Cambria Math" w:hAnsi="Cambria Math"/>
                <w:sz w:val="24"/>
                <w:szCs w:val="24"/>
                <w:lang w:val="ru-RU"/>
              </w:rPr>
              <m:t>1</m:t>
            </m:r>
          </m:num>
          <m:den>
            <m:r>
              <w:rPr>
                <w:rFonts w:ascii="Cambria Math" w:hAnsi="Cambria Math"/>
                <w:sz w:val="24"/>
                <w:szCs w:val="24"/>
                <w:lang w:val="ru-RU"/>
              </w:rPr>
              <m:t>det</m:t>
            </m:r>
          </m:den>
        </m:f>
        <m:r>
          <w:rPr>
            <w:rFonts w:ascii="Cambria Math" w:hAnsi="Cambria Math"/>
            <w:sz w:val="24"/>
            <w:szCs w:val="24"/>
            <w:lang w:val="ru-RU"/>
          </w:rPr>
          <m:t>KF</m:t>
        </m:r>
      </m:oMath>
      <w:r w:rsidRPr="00D15DE0">
        <w:rPr>
          <w:sz w:val="24"/>
          <w:szCs w:val="24"/>
          <w:lang w:val="ru-RU"/>
        </w:rPr>
        <w:t xml:space="preserve"> </w:t>
      </w:r>
      <w:r>
        <w:rPr>
          <w:sz w:val="24"/>
          <w:szCs w:val="24"/>
          <w:lang w:val="ru-RU"/>
        </w:rPr>
        <w:t>, где  определитель  системы</w:t>
      </w:r>
    </w:p>
    <w:p w:rsidR="000A1049" w:rsidRPr="007D1DFC" w:rsidRDefault="000A1049" w:rsidP="00744433">
      <w:pPr>
        <w:spacing w:after="0" w:line="240" w:lineRule="auto"/>
        <w:rPr>
          <w:sz w:val="24"/>
          <w:szCs w:val="24"/>
          <w:lang w:val="ru-RU"/>
        </w:rPr>
      </w:pPr>
      <w:r>
        <w:rPr>
          <w:sz w:val="24"/>
          <w:szCs w:val="24"/>
          <w:lang w:val="ru-RU"/>
        </w:rPr>
        <w:t xml:space="preserve">     </w:t>
      </w:r>
      <m:oMath>
        <m:r>
          <w:rPr>
            <w:rFonts w:ascii="Cambria Math" w:hAnsi="Cambria Math"/>
            <w:sz w:val="24"/>
            <w:szCs w:val="24"/>
          </w:rPr>
          <m:t>det</m:t>
        </m:r>
        <m:r>
          <w:rPr>
            <w:rFonts w:ascii="Cambria Math" w:hAnsi="Cambria Math"/>
            <w:sz w:val="24"/>
            <w:szCs w:val="24"/>
            <w:lang w:val="ru-RU"/>
          </w:rPr>
          <m:t>=</m:t>
        </m:r>
        <m:d>
          <m:dPr>
            <m:ctrlPr>
              <w:rPr>
                <w:rFonts w:ascii="Cambria Math" w:hAnsi="Cambria Math"/>
                <w:i/>
                <w:sz w:val="24"/>
                <w:szCs w:val="24"/>
              </w:rPr>
            </m:ctrlPr>
          </m:dPr>
          <m:e>
            <m:r>
              <w:rPr>
                <w:rFonts w:ascii="Cambria Math" w:hAnsi="Cambria Math"/>
                <w:sz w:val="24"/>
                <w:szCs w:val="24"/>
              </w:rPr>
              <m:t>C</m:t>
            </m:r>
            <m:r>
              <w:rPr>
                <w:rFonts w:ascii="Cambria Math" w:hAnsi="Cambria Math"/>
                <w:sz w:val="24"/>
                <w:szCs w:val="24"/>
                <w:lang w:val="ru-RU"/>
              </w:rPr>
              <m:t>+</m:t>
            </m:r>
            <m:r>
              <w:rPr>
                <w:rFonts w:ascii="Cambria Math" w:hAnsi="Cambria Math"/>
                <w:sz w:val="24"/>
                <w:szCs w:val="24"/>
              </w:rPr>
              <m:t>K</m:t>
            </m:r>
            <m:r>
              <w:rPr>
                <w:rFonts w:ascii="Cambria Math" w:hAnsi="Cambria Math"/>
                <w:sz w:val="24"/>
                <w:szCs w:val="24"/>
                <w:lang w:val="ru-RU"/>
              </w:rPr>
              <m:t>-</m:t>
            </m:r>
            <m:sSubSup>
              <m:sSubSupPr>
                <m:ctrlPr>
                  <w:rPr>
                    <w:rFonts w:ascii="Cambria Math" w:hAnsi="Cambria Math"/>
                    <w:i/>
                    <w:sz w:val="24"/>
                    <w:szCs w:val="24"/>
                  </w:rPr>
                </m:ctrlPr>
              </m:sSubSupPr>
              <m:e>
                <m:r>
                  <w:rPr>
                    <w:rFonts w:ascii="Cambria Math" w:hAnsi="Cambria Math"/>
                    <w:sz w:val="24"/>
                    <w:szCs w:val="24"/>
                  </w:rPr>
                  <m:t>p</m:t>
                </m:r>
              </m:e>
              <m:sub>
                <m:r>
                  <w:rPr>
                    <w:rFonts w:ascii="Cambria Math" w:hAnsi="Cambria Math"/>
                    <w:sz w:val="24"/>
                    <w:szCs w:val="24"/>
                    <w:lang w:val="ru-RU"/>
                  </w:rPr>
                  <m:t>0</m:t>
                </m:r>
              </m:sub>
              <m:sup>
                <m:r>
                  <w:rPr>
                    <w:rFonts w:ascii="Cambria Math" w:hAnsi="Cambria Math"/>
                    <w:sz w:val="24"/>
                    <w:szCs w:val="24"/>
                    <w:lang w:val="ru-RU"/>
                  </w:rPr>
                  <m:t>2</m:t>
                </m:r>
              </m:sup>
            </m:sSubSup>
            <m:sSub>
              <m:sSubPr>
                <m:ctrlPr>
                  <w:rPr>
                    <w:rFonts w:ascii="Cambria Math" w:hAnsi="Cambria Math"/>
                    <w:i/>
                    <w:sz w:val="24"/>
                    <w:szCs w:val="24"/>
                    <w:lang w:val="ru-RU"/>
                  </w:rPr>
                </m:ctrlPr>
              </m:sSubPr>
              <m:e>
                <m:r>
                  <w:rPr>
                    <w:rFonts w:ascii="Cambria Math" w:hAnsi="Cambria Math"/>
                    <w:sz w:val="24"/>
                    <w:szCs w:val="24"/>
                    <w:lang w:val="ru-RU"/>
                  </w:rPr>
                  <m:t xml:space="preserve"> m</m:t>
                </m:r>
              </m:e>
              <m:sub>
                <m:r>
                  <w:rPr>
                    <w:rFonts w:ascii="Cambria Math" w:hAnsi="Cambria Math"/>
                    <w:sz w:val="24"/>
                    <w:szCs w:val="24"/>
                    <w:lang w:val="ru-RU"/>
                  </w:rPr>
                  <m:t>1</m:t>
                </m:r>
              </m:sub>
            </m:sSub>
            <m:ctrlPr>
              <w:rPr>
                <w:rFonts w:ascii="Cambria Math" w:hAnsi="Cambria Math"/>
                <w:i/>
                <w:sz w:val="24"/>
                <w:szCs w:val="24"/>
                <w:lang w:val="ru-RU"/>
              </w:rPr>
            </m:ctrlPr>
          </m:e>
        </m:d>
        <m:d>
          <m:dPr>
            <m:ctrlPr>
              <w:rPr>
                <w:rFonts w:ascii="Cambria Math" w:hAnsi="Cambria Math"/>
                <w:i/>
                <w:sz w:val="24"/>
                <w:szCs w:val="24"/>
                <w:lang w:val="ru-RU"/>
              </w:rPr>
            </m:ctrlPr>
          </m:dPr>
          <m:e>
            <m:r>
              <w:rPr>
                <w:rFonts w:ascii="Cambria Math" w:hAnsi="Cambria Math"/>
                <w:sz w:val="24"/>
                <w:szCs w:val="24"/>
                <w:lang w:val="ru-RU"/>
              </w:rPr>
              <m:t>K-</m:t>
            </m:r>
            <m:sSubSup>
              <m:sSubSupPr>
                <m:ctrlPr>
                  <w:rPr>
                    <w:rFonts w:ascii="Cambria Math" w:hAnsi="Cambria Math"/>
                    <w:i/>
                    <w:sz w:val="24"/>
                    <w:szCs w:val="24"/>
                  </w:rPr>
                </m:ctrlPr>
              </m:sSubSupPr>
              <m:e>
                <m:r>
                  <w:rPr>
                    <w:rFonts w:ascii="Cambria Math" w:hAnsi="Cambria Math"/>
                    <w:sz w:val="24"/>
                    <w:szCs w:val="24"/>
                  </w:rPr>
                  <m:t>p</m:t>
                </m:r>
              </m:e>
              <m:sub>
                <m:r>
                  <w:rPr>
                    <w:rFonts w:ascii="Cambria Math" w:hAnsi="Cambria Math"/>
                    <w:sz w:val="24"/>
                    <w:szCs w:val="24"/>
                    <w:lang w:val="ru-RU"/>
                  </w:rPr>
                  <m:t>0</m:t>
                </m:r>
              </m:sub>
              <m:sup>
                <m:r>
                  <w:rPr>
                    <w:rFonts w:ascii="Cambria Math" w:hAnsi="Cambria Math"/>
                    <w:sz w:val="24"/>
                    <w:szCs w:val="24"/>
                    <w:lang w:val="ru-RU"/>
                  </w:rPr>
                  <m:t>2</m:t>
                </m:r>
              </m:sup>
            </m:sSubSup>
            <m:sSub>
              <m:sSubPr>
                <m:ctrlPr>
                  <w:rPr>
                    <w:rFonts w:ascii="Cambria Math" w:hAnsi="Cambria Math"/>
                    <w:i/>
                    <w:sz w:val="24"/>
                    <w:szCs w:val="24"/>
                    <w:lang w:val="ru-RU"/>
                  </w:rPr>
                </m:ctrlPr>
              </m:sSubPr>
              <m:e>
                <m:r>
                  <w:rPr>
                    <w:rFonts w:ascii="Cambria Math" w:hAnsi="Cambria Math"/>
                    <w:sz w:val="24"/>
                    <w:szCs w:val="24"/>
                    <w:lang w:val="ru-RU"/>
                  </w:rPr>
                  <m:t xml:space="preserve"> m</m:t>
                </m:r>
              </m:e>
              <m:sub>
                <m:r>
                  <w:rPr>
                    <w:rFonts w:ascii="Cambria Math" w:hAnsi="Cambria Math"/>
                    <w:sz w:val="24"/>
                    <w:szCs w:val="24"/>
                    <w:lang w:val="ru-RU"/>
                  </w:rPr>
                  <m:t>2</m:t>
                </m:r>
              </m:sub>
            </m:sSub>
          </m:e>
        </m:d>
        <m:r>
          <w:rPr>
            <w:rFonts w:ascii="Cambria Math" w:hAnsi="Cambria Math"/>
            <w:sz w:val="24"/>
            <w:szCs w:val="24"/>
            <w:lang w:val="ru-RU"/>
          </w:rPr>
          <m:t>-</m:t>
        </m:r>
        <m:sSup>
          <m:sSupPr>
            <m:ctrlPr>
              <w:rPr>
                <w:rFonts w:ascii="Cambria Math" w:hAnsi="Cambria Math"/>
                <w:i/>
                <w:sz w:val="24"/>
                <w:szCs w:val="24"/>
                <w:lang w:val="ru-RU"/>
              </w:rPr>
            </m:ctrlPr>
          </m:sSupPr>
          <m:e>
            <m:r>
              <w:rPr>
                <w:rFonts w:ascii="Cambria Math" w:hAnsi="Cambria Math"/>
                <w:sz w:val="24"/>
                <w:szCs w:val="24"/>
                <w:lang w:val="ru-RU"/>
              </w:rPr>
              <m:t>K</m:t>
            </m:r>
          </m:e>
          <m:sup>
            <m:r>
              <w:rPr>
                <w:rFonts w:ascii="Cambria Math" w:hAnsi="Cambria Math"/>
                <w:sz w:val="24"/>
                <w:szCs w:val="24"/>
                <w:lang w:val="ru-RU"/>
              </w:rPr>
              <m:t>2</m:t>
            </m:r>
          </m:sup>
        </m:sSup>
      </m:oMath>
      <w:r>
        <w:rPr>
          <w:sz w:val="24"/>
          <w:szCs w:val="24"/>
          <w:lang w:val="ru-RU"/>
        </w:rPr>
        <w:t>.</w:t>
      </w:r>
    </w:p>
    <w:p w:rsidR="000A1049" w:rsidRPr="004A5460" w:rsidRDefault="000A1049" w:rsidP="00744433">
      <w:pPr>
        <w:spacing w:after="0" w:line="240" w:lineRule="auto"/>
        <w:rPr>
          <w:sz w:val="24"/>
          <w:szCs w:val="24"/>
          <w:lang w:val="ru-RU"/>
        </w:rPr>
      </w:pPr>
      <w:r>
        <w:rPr>
          <w:sz w:val="24"/>
          <w:szCs w:val="24"/>
          <w:lang w:val="ru-RU"/>
        </w:rPr>
        <w:t xml:space="preserve"> Из выражения для </w:t>
      </w:r>
      <m:oMath>
        <m:r>
          <w:rPr>
            <w:rFonts w:ascii="Cambria Math" w:hAnsi="Cambria Math"/>
            <w:sz w:val="24"/>
            <w:szCs w:val="24"/>
            <w:lang w:val="ru-RU"/>
          </w:rPr>
          <m:t>A</m:t>
        </m:r>
      </m:oMath>
      <w:r>
        <w:rPr>
          <w:sz w:val="24"/>
          <w:szCs w:val="24"/>
          <w:lang w:val="ru-RU"/>
        </w:rPr>
        <w:t xml:space="preserve"> видно, что, если массу </w:t>
      </w:r>
      <m:oMath>
        <m:sSub>
          <m:sSubPr>
            <m:ctrlPr>
              <w:rPr>
                <w:rFonts w:ascii="Cambria Math" w:hAnsi="Cambria Math"/>
                <w:i/>
                <w:sz w:val="24"/>
                <w:szCs w:val="24"/>
                <w:lang w:val="ru-RU"/>
              </w:rPr>
            </m:ctrlPr>
          </m:sSubPr>
          <m:e>
            <m:r>
              <w:rPr>
                <w:rFonts w:ascii="Cambria Math" w:hAnsi="Cambria Math"/>
                <w:sz w:val="24"/>
                <w:szCs w:val="24"/>
                <w:lang w:val="ru-RU"/>
              </w:rPr>
              <m:t xml:space="preserve"> m</m:t>
            </m:r>
          </m:e>
          <m:sub>
            <m:r>
              <w:rPr>
                <w:rFonts w:ascii="Cambria Math" w:hAnsi="Cambria Math"/>
                <w:sz w:val="24"/>
                <w:szCs w:val="24"/>
                <w:lang w:val="ru-RU"/>
              </w:rPr>
              <m:t>2</m:t>
            </m:r>
          </m:sub>
        </m:sSub>
      </m:oMath>
      <w:r>
        <w:rPr>
          <w:sz w:val="24"/>
          <w:szCs w:val="24"/>
          <w:lang w:val="ru-RU"/>
        </w:rPr>
        <w:t xml:space="preserve"> и жесткость пружины  </w:t>
      </w:r>
      <m:oMath>
        <m:r>
          <w:rPr>
            <w:rFonts w:ascii="Cambria Math" w:hAnsi="Cambria Math"/>
            <w:sz w:val="24"/>
            <w:szCs w:val="24"/>
            <w:lang w:val="ru-RU"/>
          </w:rPr>
          <m:t>K</m:t>
        </m:r>
      </m:oMath>
      <w:r>
        <w:rPr>
          <w:sz w:val="24"/>
          <w:szCs w:val="24"/>
          <w:lang w:val="ru-RU"/>
        </w:rPr>
        <w:t xml:space="preserve"> «дополнительного» тела, называемого динамическим гасителем, подобрать так, чтобы   </w:t>
      </w:r>
      <m:oMath>
        <m:f>
          <m:fPr>
            <m:ctrlPr>
              <w:rPr>
                <w:rFonts w:ascii="Cambria Math" w:hAnsi="Cambria Math"/>
                <w:i/>
                <w:sz w:val="24"/>
                <w:szCs w:val="24"/>
                <w:lang w:val="ru-RU"/>
              </w:rPr>
            </m:ctrlPr>
          </m:fPr>
          <m:num>
            <m:r>
              <w:rPr>
                <w:rFonts w:ascii="Cambria Math" w:hAnsi="Cambria Math"/>
                <w:sz w:val="24"/>
                <w:szCs w:val="24"/>
                <w:lang w:val="ru-RU"/>
              </w:rPr>
              <m:t>K</m:t>
            </m:r>
          </m:num>
          <m:den>
            <m:sSub>
              <m:sSubPr>
                <m:ctrlPr>
                  <w:rPr>
                    <w:rFonts w:ascii="Cambria Math" w:hAnsi="Cambria Math"/>
                    <w:i/>
                    <w:sz w:val="24"/>
                    <w:szCs w:val="24"/>
                    <w:lang w:val="ru-RU"/>
                  </w:rPr>
                </m:ctrlPr>
              </m:sSubPr>
              <m:e>
                <m:r>
                  <w:rPr>
                    <w:rFonts w:ascii="Cambria Math" w:hAnsi="Cambria Math"/>
                    <w:sz w:val="24"/>
                    <w:szCs w:val="24"/>
                    <w:lang w:val="ru-RU"/>
                  </w:rPr>
                  <m:t xml:space="preserve"> m</m:t>
                </m:r>
              </m:e>
              <m:sub>
                <m:r>
                  <w:rPr>
                    <w:rFonts w:ascii="Cambria Math" w:hAnsi="Cambria Math"/>
                    <w:sz w:val="24"/>
                    <w:szCs w:val="24"/>
                    <w:lang w:val="ru-RU"/>
                  </w:rPr>
                  <m:t>2</m:t>
                </m:r>
              </m:sub>
            </m:sSub>
          </m:den>
        </m:f>
        <m:r>
          <w:rPr>
            <w:rFonts w:ascii="Cambria Math" w:hAnsi="Cambria Math"/>
            <w:sz w:val="24"/>
            <w:szCs w:val="24"/>
            <w:lang w:val="ru-RU"/>
          </w:rPr>
          <m:t>=</m:t>
        </m:r>
        <m:sSubSup>
          <m:sSubSupPr>
            <m:ctrlPr>
              <w:rPr>
                <w:rFonts w:ascii="Cambria Math" w:hAnsi="Cambria Math"/>
                <w:i/>
                <w:sz w:val="24"/>
                <w:szCs w:val="24"/>
              </w:rPr>
            </m:ctrlPr>
          </m:sSubSupPr>
          <m:e>
            <m:r>
              <w:rPr>
                <w:rFonts w:ascii="Cambria Math" w:hAnsi="Cambria Math"/>
                <w:sz w:val="24"/>
                <w:szCs w:val="24"/>
              </w:rPr>
              <m:t>p</m:t>
            </m:r>
          </m:e>
          <m:sub>
            <m:r>
              <w:rPr>
                <w:rFonts w:ascii="Cambria Math" w:hAnsi="Cambria Math"/>
                <w:sz w:val="24"/>
                <w:szCs w:val="24"/>
                <w:lang w:val="ru-RU"/>
              </w:rPr>
              <m:t>0</m:t>
            </m:r>
          </m:sub>
          <m:sup>
            <m:r>
              <w:rPr>
                <w:rFonts w:ascii="Cambria Math" w:hAnsi="Cambria Math"/>
                <w:sz w:val="24"/>
                <w:szCs w:val="24"/>
                <w:lang w:val="ru-RU"/>
              </w:rPr>
              <m:t>2</m:t>
            </m:r>
          </m:sup>
        </m:sSubSup>
      </m:oMath>
      <w:r>
        <w:rPr>
          <w:sz w:val="24"/>
          <w:szCs w:val="24"/>
          <w:lang w:val="ru-RU"/>
        </w:rPr>
        <w:t xml:space="preserve">, то амплитуда  колебаний« основного» тела, на которое действует сила, будет равна нулю: </w:t>
      </w:r>
      <m:oMath>
        <m:r>
          <w:rPr>
            <w:rFonts w:ascii="Cambria Math" w:hAnsi="Cambria Math"/>
            <w:sz w:val="24"/>
            <w:szCs w:val="24"/>
            <w:lang w:val="ru-RU"/>
          </w:rPr>
          <m:t>A=0</m:t>
        </m:r>
      </m:oMath>
      <w:r>
        <w:rPr>
          <w:sz w:val="24"/>
          <w:szCs w:val="24"/>
          <w:lang w:val="ru-RU"/>
        </w:rPr>
        <w:t>; это   н</w:t>
      </w:r>
      <w:r>
        <w:rPr>
          <w:sz w:val="24"/>
          <w:szCs w:val="24"/>
          <w:lang w:val="ru-RU"/>
        </w:rPr>
        <w:t>е</w:t>
      </w:r>
      <w:r>
        <w:rPr>
          <w:sz w:val="24"/>
          <w:szCs w:val="24"/>
          <w:lang w:val="ru-RU"/>
        </w:rPr>
        <w:t xml:space="preserve">возможное для статических задач свойство динамических задач называется </w:t>
      </w:r>
      <w:r w:rsidRPr="000B14C1">
        <w:rPr>
          <w:i/>
          <w:sz w:val="24"/>
          <w:szCs w:val="24"/>
          <w:lang w:val="ru-RU"/>
        </w:rPr>
        <w:t>антирезонансом</w:t>
      </w:r>
      <w:r>
        <w:rPr>
          <w:sz w:val="24"/>
          <w:szCs w:val="24"/>
          <w:lang w:val="ru-RU"/>
        </w:rPr>
        <w:t>.</w:t>
      </w:r>
    </w:p>
    <w:p w:rsidR="000A1049" w:rsidRPr="00CC7D41" w:rsidRDefault="00FC6E1B" w:rsidP="00744433">
      <w:pPr>
        <w:spacing w:after="0" w:line="240" w:lineRule="auto"/>
        <w:rPr>
          <w:sz w:val="24"/>
          <w:szCs w:val="24"/>
          <w:lang w:val="ru-RU"/>
        </w:rPr>
      </w:pPr>
      <w:r>
        <w:rPr>
          <w:noProof/>
          <w:sz w:val="24"/>
          <w:szCs w:val="24"/>
          <w:lang w:val="ru-RU" w:eastAsia="ru-RU" w:bidi="ar-SA"/>
        </w:rPr>
        <w:pict>
          <v:group id="_x0000_s34685" style="position:absolute;margin-left:90.65pt;margin-top:2.8pt;width:180.85pt;height:97.3pt;z-index:253131776" coordorigin="2947,11493" coordsize="3617,1946">
            <v:shape id="_x0000_s34643" type="#_x0000_t32" style="position:absolute;left:2947;top:11649;width:0;height:1775;flip:y" o:connectortype="straight">
              <v:stroke endarrow="block"/>
            </v:shape>
            <v:shape id="_x0000_s34644" type="#_x0000_t32" style="position:absolute;left:2947;top:13435;width:3382;height:0" o:connectortype="straight">
              <v:stroke endarrow="block"/>
            </v:shape>
            <v:shape id="_x0000_s34645" style="position:absolute;left:2964;top:11498;width:1557;height:1674;mso-position-horizontal-relative:text;mso-position-vertical-relative:text" coordsize="1557,1674" path="m,1674v64,-14,240,-41,385,-100c530,1515,731,1420,870,1322v139,-98,254,-211,352,-334c1320,865,1401,751,1457,586,1513,421,1536,122,1557,e" filled="f" strokeweight="1.5pt">
              <v:stroke dashstyle="longDash"/>
              <v:path arrowok="t"/>
            </v:shape>
            <v:shape id="_x0000_s34646" style="position:absolute;left:4655;top:11498;width:1440;height:1925;mso-position-horizontal-relative:text;mso-position-vertical-relative:text" coordsize="1440,1925" path="m1440,1925v-81,-19,-349,-62,-486,-117c817,1753,720,1674,620,1596,520,1518,436,1460,352,1339,268,1218,176,1093,117,870,58,647,25,181,,e" filled="f" strokeweight="1.5pt">
              <v:stroke dashstyle="longDash"/>
              <v:path arrowok="t"/>
            </v:shape>
            <v:shape id="_x0000_s34647" type="#_x0000_t32" style="position:absolute;left:3722;top:11493;width:0;height:1915;flip:y" o:connectortype="straight">
              <v:stroke dashstyle="1 1" endcap="round"/>
            </v:shape>
            <v:shape id="_x0000_s34648" type="#_x0000_t32" style="position:absolute;left:5036;top:11493;width:51;height:1904;flip:x y" o:connectortype="straight">
              <v:stroke dashstyle="1 1" endcap="round"/>
            </v:shape>
            <v:shape id="_x0000_s34649" style="position:absolute;left:2947;top:11513;width:700;height:1659;mso-position-horizontal-relative:text;mso-position-vertical-relative:text" coordsize="700,1659" path="m,1659v48,-30,209,-107,288,-181c367,1404,425,1325,475,1216,525,1107,560,947,588,823,616,699,625,605,644,468,663,331,688,97,700,e" filled="f" strokeweight="1.5pt">
              <v:path arrowok="t"/>
            </v:shape>
            <v:shape id="_x0000_s34651" style="position:absolute;left:5087;top:11532;width:1477;height:1907;mso-position-horizontal-relative:text;mso-position-vertical-relative:text" coordsize="1477,1907" path="m,c9,69,37,281,56,412v19,131,34,262,56,374c134,898,147,979,188,1085v41,106,68,218,167,336c454,1539,654,1717,785,1795v131,78,242,80,357,96c1257,1907,1421,1891,1477,1891e" filled="f" strokeweight="1.5pt">
              <v:path arrowok="t"/>
            </v:shape>
          </v:group>
        </w:pict>
      </w:r>
      <w:r>
        <w:rPr>
          <w:noProof/>
          <w:sz w:val="24"/>
          <w:szCs w:val="24"/>
          <w:lang w:val="ru-RU" w:eastAsia="ru-RU" w:bidi="ar-SA"/>
        </w:rPr>
        <w:pict>
          <v:shape id="_x0000_s34650" style="position:absolute;margin-left:132.2pt;margin-top:5.55pt;width:60.75pt;height:94.9pt;z-index:253130752" coordsize="1215,1898" path="m,c9,59,37,231,56,337v19,106,34,193,56,299c134,742,159,861,187,973v28,112,57,231,91,337c312,1416,340,1514,390,1609v50,95,115,289,190,270c655,1860,768,1617,839,1497v71,-120,121,-215,168,-337c1054,1038,1089,911,1120,768v31,-143,58,-340,74,-468c1210,172,1211,62,1215,e" filled="f" strokeweight="1.5pt">
            <v:path arrowok="t"/>
          </v:shape>
        </w:pict>
      </w:r>
      <w:r>
        <w:rPr>
          <w:noProof/>
          <w:sz w:val="24"/>
          <w:szCs w:val="24"/>
          <w:lang w:val="ru-RU" w:eastAsia="ru-RU" w:bidi="ar-SA"/>
        </w:rPr>
        <w:pict>
          <v:shape id="_x0000_s34652" type="#_x0000_t32" style="position:absolute;margin-left:173.2pt;margin-top:2.25pt;width:0;height:95.75pt;flip:y;z-index:253132800" o:connectortype="straight">
            <v:stroke dashstyle="1 1" endcap="round"/>
          </v:shape>
        </w:pict>
      </w:r>
      <w:r w:rsidR="000A1049">
        <w:rPr>
          <w:sz w:val="24"/>
          <w:szCs w:val="24"/>
          <w:lang w:val="ru-RU"/>
        </w:rPr>
        <w:t xml:space="preserve">                                                                             </w:t>
      </w:r>
      <w:r w:rsidR="000A1049" w:rsidRPr="002F2E0F">
        <w:rPr>
          <w:sz w:val="24"/>
          <w:szCs w:val="24"/>
          <w:lang w:val="ru-RU"/>
        </w:rPr>
        <w:t xml:space="preserve">                      </w:t>
      </w:r>
      <w:r w:rsidR="000A1049">
        <w:rPr>
          <w:sz w:val="24"/>
          <w:szCs w:val="24"/>
          <w:lang w:val="ru-RU"/>
        </w:rPr>
        <w:t xml:space="preserve">                   </w:t>
      </w:r>
    </w:p>
    <w:p w:rsidR="000A1049" w:rsidRPr="00CC7D41" w:rsidRDefault="000A1049" w:rsidP="00744433">
      <w:pPr>
        <w:spacing w:after="0" w:line="240" w:lineRule="auto"/>
        <w:rPr>
          <w:sz w:val="24"/>
          <w:szCs w:val="24"/>
          <w:lang w:val="ru-RU"/>
        </w:rPr>
      </w:pPr>
      <w:r>
        <w:rPr>
          <w:sz w:val="24"/>
          <w:szCs w:val="24"/>
          <w:lang w:val="ru-RU"/>
        </w:rPr>
        <w:t xml:space="preserve">                            </w:t>
      </w:r>
      <m:oMath>
        <m:r>
          <w:rPr>
            <w:rFonts w:ascii="Cambria Math" w:hAnsi="Cambria Math"/>
            <w:sz w:val="24"/>
            <w:szCs w:val="24"/>
            <w:lang w:val="ru-RU"/>
          </w:rPr>
          <m:t>A</m:t>
        </m:r>
      </m:oMath>
      <w:r>
        <w:rPr>
          <w:sz w:val="24"/>
          <w:szCs w:val="24"/>
          <w:lang w:val="ru-RU"/>
        </w:rPr>
        <w:t xml:space="preserve">                              </w:t>
      </w:r>
      <w:r w:rsidRPr="00296846">
        <w:rPr>
          <w:sz w:val="24"/>
          <w:szCs w:val="24"/>
          <w:lang w:val="ru-RU"/>
        </w:rPr>
        <w:t xml:space="preserve">                       </w:t>
      </w:r>
      <w:r>
        <w:rPr>
          <w:sz w:val="24"/>
          <w:szCs w:val="24"/>
          <w:lang w:val="ru-RU"/>
        </w:rPr>
        <w:t xml:space="preserve">               </w:t>
      </w:r>
    </w:p>
    <w:p w:rsidR="000A1049" w:rsidRPr="00CC7D41" w:rsidRDefault="000A1049" w:rsidP="00744433">
      <w:pPr>
        <w:spacing w:after="0" w:line="240" w:lineRule="auto"/>
        <w:rPr>
          <w:sz w:val="24"/>
          <w:szCs w:val="24"/>
          <w:lang w:val="ru-RU"/>
        </w:rPr>
      </w:pPr>
      <w:r>
        <w:rPr>
          <w:sz w:val="24"/>
          <w:szCs w:val="24"/>
          <w:lang w:val="ru-RU"/>
        </w:rPr>
        <w:t xml:space="preserve">                                                                       </w:t>
      </w:r>
      <w:r w:rsidRPr="00296846">
        <w:rPr>
          <w:sz w:val="24"/>
          <w:szCs w:val="24"/>
          <w:lang w:val="ru-RU"/>
        </w:rPr>
        <w:t xml:space="preserve">                          </w:t>
      </w:r>
      <w:r>
        <w:rPr>
          <w:sz w:val="24"/>
          <w:szCs w:val="24"/>
          <w:lang w:val="ru-RU"/>
        </w:rPr>
        <w:t xml:space="preserve">                  </w:t>
      </w:r>
    </w:p>
    <w:p w:rsidR="000A1049" w:rsidRPr="003634D4" w:rsidRDefault="000A1049" w:rsidP="00744433">
      <w:pPr>
        <w:spacing w:after="0" w:line="240" w:lineRule="auto"/>
        <w:rPr>
          <w:sz w:val="24"/>
          <w:szCs w:val="24"/>
          <w:lang w:val="ru-RU"/>
        </w:rPr>
      </w:pPr>
      <w:r>
        <w:rPr>
          <w:sz w:val="24"/>
          <w:szCs w:val="24"/>
          <w:lang w:val="ru-RU"/>
        </w:rPr>
        <w:t xml:space="preserve">                                                                         </w:t>
      </w:r>
      <w:r w:rsidRPr="00296846">
        <w:rPr>
          <w:sz w:val="24"/>
          <w:szCs w:val="24"/>
          <w:lang w:val="ru-RU"/>
        </w:rPr>
        <w:t xml:space="preserve">                         </w:t>
      </w:r>
      <w:r>
        <w:rPr>
          <w:sz w:val="24"/>
          <w:szCs w:val="24"/>
          <w:lang w:val="ru-RU"/>
        </w:rPr>
        <w:t xml:space="preserve">                </w:t>
      </w:r>
    </w:p>
    <w:p w:rsidR="000A1049" w:rsidRPr="00CC7D41" w:rsidRDefault="000A1049" w:rsidP="00744433">
      <w:pPr>
        <w:spacing w:after="0" w:line="240" w:lineRule="auto"/>
        <w:rPr>
          <w:sz w:val="24"/>
          <w:szCs w:val="24"/>
          <w:lang w:val="ru-RU"/>
        </w:rPr>
      </w:pPr>
      <w:r>
        <w:rPr>
          <w:sz w:val="24"/>
          <w:szCs w:val="24"/>
          <w:lang w:val="ru-RU"/>
        </w:rPr>
        <w:t xml:space="preserve">                                                                           </w:t>
      </w:r>
      <w:r w:rsidRPr="00296846">
        <w:rPr>
          <w:sz w:val="24"/>
          <w:szCs w:val="24"/>
          <w:lang w:val="ru-RU"/>
        </w:rPr>
        <w:t xml:space="preserve">                        </w:t>
      </w:r>
      <w:r>
        <w:rPr>
          <w:sz w:val="24"/>
          <w:szCs w:val="24"/>
          <w:lang w:val="ru-RU"/>
        </w:rPr>
        <w:t xml:space="preserve">               </w:t>
      </w:r>
    </w:p>
    <w:p w:rsidR="000A1049" w:rsidRPr="00CC7D41" w:rsidRDefault="000A1049" w:rsidP="00744433">
      <w:pPr>
        <w:spacing w:after="0" w:line="240" w:lineRule="auto"/>
        <w:rPr>
          <w:sz w:val="24"/>
          <w:szCs w:val="24"/>
          <w:lang w:val="ru-RU"/>
        </w:rPr>
      </w:pPr>
      <w:r>
        <w:rPr>
          <w:sz w:val="24"/>
          <w:szCs w:val="24"/>
          <w:lang w:val="ru-RU"/>
        </w:rPr>
        <w:t xml:space="preserve"> </w:t>
      </w:r>
      <w:r w:rsidRPr="001E1FB8">
        <w:rPr>
          <w:sz w:val="24"/>
          <w:szCs w:val="24"/>
          <w:lang w:val="ru-RU"/>
        </w:rPr>
        <w:t xml:space="preserve"> </w:t>
      </w:r>
      <w:r>
        <w:rPr>
          <w:sz w:val="24"/>
          <w:szCs w:val="24"/>
          <w:lang w:val="ru-RU"/>
        </w:rPr>
        <w:t xml:space="preserve"> </w:t>
      </w:r>
      <w:r w:rsidRPr="003E7250">
        <w:rPr>
          <w:sz w:val="24"/>
          <w:szCs w:val="24"/>
          <w:lang w:val="ru-RU"/>
        </w:rPr>
        <w:t xml:space="preserve">                                           </w:t>
      </w:r>
      <w:r>
        <w:rPr>
          <w:sz w:val="24"/>
          <w:szCs w:val="24"/>
          <w:lang w:val="ru-RU"/>
        </w:rPr>
        <w:t xml:space="preserve">  </w:t>
      </w:r>
      <m:oMath>
        <m:sSub>
          <m:sSubPr>
            <m:ctrlPr>
              <w:rPr>
                <w:rFonts w:ascii="Cambria Math" w:hAnsi="Cambria Math"/>
                <w:i/>
                <w:sz w:val="24"/>
                <w:szCs w:val="24"/>
                <w:lang w:val="ru-RU"/>
              </w:rPr>
            </m:ctrlPr>
          </m:sSubPr>
          <m:e>
            <m:r>
              <w:rPr>
                <w:rFonts w:ascii="Cambria Math" w:hAnsi="Cambria Math"/>
                <w:sz w:val="24"/>
                <w:szCs w:val="24"/>
                <w:lang w:val="ru-RU"/>
              </w:rPr>
              <m:t>p</m:t>
            </m:r>
          </m:e>
          <m:sub>
            <m:r>
              <w:rPr>
                <w:rFonts w:ascii="Cambria Math" w:hAnsi="Cambria Math"/>
                <w:sz w:val="24"/>
                <w:szCs w:val="24"/>
                <w:lang w:val="ru-RU"/>
              </w:rPr>
              <m:t>1</m:t>
            </m:r>
          </m:sub>
        </m:sSub>
      </m:oMath>
      <w:r>
        <w:rPr>
          <w:sz w:val="24"/>
          <w:szCs w:val="24"/>
          <w:lang w:val="ru-RU"/>
        </w:rPr>
        <w:t xml:space="preserve">       </w:t>
      </w:r>
      <w:r w:rsidRPr="003E7250">
        <w:rPr>
          <w:sz w:val="24"/>
          <w:szCs w:val="24"/>
          <w:lang w:val="ru-RU"/>
        </w:rPr>
        <w:t xml:space="preserve"> </w:t>
      </w:r>
      <w:r>
        <w:rPr>
          <w:sz w:val="24"/>
          <w:szCs w:val="24"/>
          <w:lang w:val="ru-RU"/>
        </w:rPr>
        <w:t xml:space="preserve">        </w:t>
      </w:r>
      <m:oMath>
        <m:sSub>
          <m:sSubPr>
            <m:ctrlPr>
              <w:rPr>
                <w:rFonts w:ascii="Cambria Math" w:hAnsi="Cambria Math"/>
                <w:i/>
                <w:sz w:val="24"/>
                <w:szCs w:val="24"/>
                <w:lang w:val="ru-RU"/>
              </w:rPr>
            </m:ctrlPr>
          </m:sSubPr>
          <m:e>
            <m:r>
              <w:rPr>
                <w:rFonts w:ascii="Cambria Math" w:hAnsi="Cambria Math"/>
                <w:sz w:val="24"/>
                <w:szCs w:val="24"/>
                <w:lang w:val="ru-RU"/>
              </w:rPr>
              <m:t>p</m:t>
            </m:r>
          </m:e>
          <m:sub>
            <m:r>
              <w:rPr>
                <w:rFonts w:ascii="Cambria Math" w:hAnsi="Cambria Math"/>
                <w:sz w:val="24"/>
                <w:szCs w:val="24"/>
                <w:lang w:val="ru-RU"/>
              </w:rPr>
              <m:t>2</m:t>
            </m:r>
          </m:sub>
        </m:sSub>
      </m:oMath>
      <w:r>
        <w:rPr>
          <w:sz w:val="24"/>
          <w:szCs w:val="24"/>
          <w:lang w:val="ru-RU"/>
        </w:rPr>
        <w:t xml:space="preserve">                                       </w:t>
      </w:r>
    </w:p>
    <w:p w:rsidR="000A1049" w:rsidRPr="001D0845" w:rsidRDefault="000A1049" w:rsidP="00744433">
      <w:pPr>
        <w:spacing w:before="240" w:line="240" w:lineRule="auto"/>
        <w:rPr>
          <w:sz w:val="24"/>
          <w:szCs w:val="24"/>
          <w:lang w:val="ru-RU"/>
        </w:rPr>
      </w:pPr>
      <w:r w:rsidRPr="001D0845">
        <w:rPr>
          <w:sz w:val="24"/>
          <w:szCs w:val="24"/>
          <w:lang w:val="ru-RU"/>
        </w:rPr>
        <w:t xml:space="preserve">                                        </w:t>
      </w:r>
      <w:r>
        <w:rPr>
          <w:sz w:val="24"/>
          <w:szCs w:val="24"/>
          <w:lang w:val="ru-RU"/>
        </w:rPr>
        <w:t xml:space="preserve">  </w:t>
      </w:r>
      <w:r w:rsidRPr="001D0845">
        <w:rPr>
          <w:sz w:val="24"/>
          <w:szCs w:val="24"/>
          <w:lang w:val="ru-RU"/>
        </w:rPr>
        <w:t xml:space="preserve">   </w:t>
      </w:r>
      <w:r>
        <w:rPr>
          <w:sz w:val="24"/>
          <w:szCs w:val="24"/>
          <w:lang w:val="ru-RU"/>
        </w:rPr>
        <w:t xml:space="preserve">     </w:t>
      </w:r>
      <w:r w:rsidRPr="001D0845">
        <w:rPr>
          <w:sz w:val="24"/>
          <w:szCs w:val="24"/>
          <w:lang w:val="ru-RU"/>
        </w:rPr>
        <w:t xml:space="preserve">   </w:t>
      </w:r>
      <w:r w:rsidRPr="003E7250">
        <w:rPr>
          <w:sz w:val="24"/>
          <w:szCs w:val="24"/>
          <w:lang w:val="ru-RU"/>
        </w:rPr>
        <w:t xml:space="preserve">  </w:t>
      </w:r>
      <w:r w:rsidRPr="001D0845">
        <w:rPr>
          <w:sz w:val="24"/>
          <w:szCs w:val="24"/>
          <w:lang w:val="ru-RU"/>
        </w:rPr>
        <w:t xml:space="preserve">  </w:t>
      </w:r>
      <m:oMath>
        <m:sSub>
          <m:sSubPr>
            <m:ctrlPr>
              <w:rPr>
                <w:rFonts w:ascii="Cambria Math" w:hAnsi="Cambria Math"/>
                <w:i/>
                <w:sz w:val="24"/>
                <w:szCs w:val="24"/>
                <w:lang w:val="ru-RU"/>
              </w:rPr>
            </m:ctrlPr>
          </m:sSubPr>
          <m:e>
            <m:r>
              <w:rPr>
                <w:rFonts w:ascii="Cambria Math" w:hAnsi="Cambria Math"/>
                <w:sz w:val="24"/>
                <w:szCs w:val="24"/>
                <w:lang w:val="ru-RU"/>
              </w:rPr>
              <m:t>p</m:t>
            </m:r>
          </m:e>
          <m:sub>
            <m:r>
              <w:rPr>
                <w:rFonts w:ascii="Cambria Math" w:hAnsi="Cambria Math"/>
                <w:sz w:val="24"/>
                <w:szCs w:val="24"/>
                <w:lang w:val="ru-RU"/>
              </w:rPr>
              <m:t>0</m:t>
            </m:r>
          </m:sub>
        </m:sSub>
      </m:oMath>
      <w:r w:rsidRPr="001D0845">
        <w:rPr>
          <w:sz w:val="24"/>
          <w:szCs w:val="24"/>
          <w:lang w:val="ru-RU"/>
        </w:rPr>
        <w:t xml:space="preserve"> </w:t>
      </w:r>
      <w:r w:rsidRPr="005219B9">
        <w:rPr>
          <w:sz w:val="24"/>
          <w:szCs w:val="24"/>
          <w:lang w:val="ru-RU"/>
        </w:rPr>
        <w:t xml:space="preserve"> </w:t>
      </w:r>
      <m:oMath>
        <m:sSub>
          <m:sSubPr>
            <m:ctrlPr>
              <w:rPr>
                <w:rFonts w:ascii="Cambria Math" w:hAnsi="Cambria Math"/>
                <w:i/>
                <w:sz w:val="24"/>
                <w:szCs w:val="24"/>
              </w:rPr>
            </m:ctrlPr>
          </m:sSubPr>
          <m:e>
            <m:r>
              <w:rPr>
                <w:rFonts w:ascii="Cambria Math" w:hAnsi="Cambria Math"/>
                <w:sz w:val="24"/>
                <w:szCs w:val="24"/>
              </w:rPr>
              <m:t>ω</m:t>
            </m:r>
          </m:e>
          <m:sub>
            <m:r>
              <w:rPr>
                <w:rFonts w:ascii="Cambria Math" w:hAnsi="Cambria Math"/>
                <w:sz w:val="24"/>
                <w:szCs w:val="24"/>
                <w:lang w:val="ru-RU"/>
              </w:rPr>
              <m:t>0</m:t>
            </m:r>
          </m:sub>
        </m:sSub>
      </m:oMath>
      <w:r w:rsidRPr="001D0845">
        <w:rPr>
          <w:sz w:val="24"/>
          <w:szCs w:val="24"/>
          <w:lang w:val="ru-RU"/>
        </w:rPr>
        <w:t xml:space="preserve">                         </w:t>
      </w:r>
      <m:oMath>
        <m:r>
          <w:rPr>
            <w:rFonts w:ascii="Cambria Math" w:hAnsi="Cambria Math"/>
            <w:sz w:val="24"/>
            <w:szCs w:val="24"/>
            <w:lang w:val="ru-RU"/>
          </w:rPr>
          <m:t>p</m:t>
        </m:r>
      </m:oMath>
      <w:r w:rsidRPr="001D0845">
        <w:rPr>
          <w:sz w:val="24"/>
          <w:szCs w:val="24"/>
          <w:lang w:val="ru-RU"/>
        </w:rPr>
        <w:t xml:space="preserve">                           </w:t>
      </w:r>
    </w:p>
    <w:p w:rsidR="000A1049" w:rsidRPr="00F62E58" w:rsidRDefault="000A1049" w:rsidP="000A1049">
      <w:pPr>
        <w:spacing w:after="0" w:line="240" w:lineRule="auto"/>
        <w:rPr>
          <w:lang w:val="ru-RU"/>
        </w:rPr>
      </w:pPr>
      <w:r w:rsidRPr="00F62E58">
        <w:rPr>
          <w:lang w:val="ru-RU"/>
        </w:rPr>
        <w:lastRenderedPageBreak/>
        <w:t xml:space="preserve">   </w:t>
      </w:r>
      <w:r w:rsidRPr="006E7B09">
        <w:rPr>
          <w:u w:val="single"/>
          <w:lang w:val="ru-RU"/>
        </w:rPr>
        <w:t>Замечание</w:t>
      </w:r>
      <w:r w:rsidRPr="00F62E58">
        <w:rPr>
          <w:lang w:val="ru-RU"/>
        </w:rPr>
        <w:t>. Динамический гаситель колебаний, позволяющий уменьшить вибрацию вблизи ном</w:t>
      </w:r>
      <w:r w:rsidRPr="00F62E58">
        <w:rPr>
          <w:lang w:val="ru-RU"/>
        </w:rPr>
        <w:t>и</w:t>
      </w:r>
      <w:r w:rsidRPr="00F62E58">
        <w:rPr>
          <w:lang w:val="ru-RU"/>
        </w:rPr>
        <w:t xml:space="preserve">нальной рабочей частоты </w:t>
      </w:r>
      <m:oMath>
        <m:sSub>
          <m:sSubPr>
            <m:ctrlPr>
              <w:rPr>
                <w:rFonts w:ascii="Cambria Math" w:hAnsi="Cambria Math"/>
                <w:i/>
                <w:lang w:val="ru-RU"/>
              </w:rPr>
            </m:ctrlPr>
          </m:sSubPr>
          <m:e>
            <m:r>
              <w:rPr>
                <w:rFonts w:ascii="Cambria Math" w:hAnsi="Cambria Math"/>
                <w:lang w:val="ru-RU"/>
              </w:rPr>
              <m:t>p</m:t>
            </m:r>
          </m:e>
          <m:sub>
            <m:r>
              <w:rPr>
                <w:rFonts w:ascii="Cambria Math" w:hAnsi="Cambria Math"/>
                <w:lang w:val="ru-RU"/>
              </w:rPr>
              <m:t>0</m:t>
            </m:r>
          </m:sub>
        </m:sSub>
      </m:oMath>
      <w:r w:rsidRPr="00F62E58">
        <w:rPr>
          <w:lang w:val="ru-RU"/>
        </w:rPr>
        <w:t>, превращает защищаемый механизм в систему с двумя степенями своб</w:t>
      </w:r>
      <w:r w:rsidRPr="00F62E58">
        <w:rPr>
          <w:lang w:val="ru-RU"/>
        </w:rPr>
        <w:t>о</w:t>
      </w:r>
      <w:r w:rsidRPr="00F62E58">
        <w:rPr>
          <w:lang w:val="ru-RU"/>
        </w:rPr>
        <w:t xml:space="preserve">ды и, соответственно, с двумя резонансными частотами </w:t>
      </w:r>
      <m:oMath>
        <m:sSub>
          <m:sSubPr>
            <m:ctrlPr>
              <w:rPr>
                <w:rFonts w:ascii="Cambria Math" w:hAnsi="Cambria Math"/>
                <w:i/>
                <w:lang w:val="ru-RU"/>
              </w:rPr>
            </m:ctrlPr>
          </m:sSubPr>
          <m:e>
            <m:r>
              <w:rPr>
                <w:rFonts w:ascii="Cambria Math" w:hAnsi="Cambria Math"/>
                <w:lang w:val="ru-RU"/>
              </w:rPr>
              <m:t>p</m:t>
            </m:r>
          </m:e>
          <m:sub>
            <m:r>
              <w:rPr>
                <w:rFonts w:ascii="Cambria Math" w:hAnsi="Cambria Math"/>
                <w:lang w:val="ru-RU"/>
              </w:rPr>
              <m:t>1</m:t>
            </m:r>
          </m:sub>
        </m:sSub>
      </m:oMath>
      <w:r w:rsidRPr="00F62E58">
        <w:rPr>
          <w:lang w:val="ru-RU"/>
        </w:rPr>
        <w:t xml:space="preserve"> и  </w:t>
      </w:r>
      <m:oMath>
        <m:sSub>
          <m:sSubPr>
            <m:ctrlPr>
              <w:rPr>
                <w:rFonts w:ascii="Cambria Math" w:hAnsi="Cambria Math"/>
                <w:i/>
                <w:lang w:val="ru-RU"/>
              </w:rPr>
            </m:ctrlPr>
          </m:sSubPr>
          <m:e>
            <m:r>
              <w:rPr>
                <w:rFonts w:ascii="Cambria Math" w:hAnsi="Cambria Math"/>
                <w:lang w:val="ru-RU"/>
              </w:rPr>
              <m:t>p</m:t>
            </m:r>
          </m:e>
          <m:sub>
            <m:r>
              <w:rPr>
                <w:rFonts w:ascii="Cambria Math" w:hAnsi="Cambria Math"/>
                <w:lang w:val="ru-RU"/>
              </w:rPr>
              <m:t>2</m:t>
            </m:r>
          </m:sub>
        </m:sSub>
      </m:oMath>
      <w:r w:rsidRPr="00F62E58">
        <w:rPr>
          <w:lang w:val="ru-RU"/>
        </w:rPr>
        <w:t>,которые являются собственными ча</w:t>
      </w:r>
      <w:r w:rsidRPr="00F62E58">
        <w:rPr>
          <w:lang w:val="ru-RU"/>
        </w:rPr>
        <w:t>с</w:t>
      </w:r>
      <w:r w:rsidRPr="00F62E58">
        <w:rPr>
          <w:lang w:val="ru-RU"/>
        </w:rPr>
        <w:t>тотами и определяются из уравнения</w:t>
      </w:r>
    </w:p>
    <w:p w:rsidR="000A1049" w:rsidRPr="00B60D2A" w:rsidRDefault="000A1049" w:rsidP="000A1049">
      <w:pPr>
        <w:spacing w:after="0" w:line="240" w:lineRule="auto"/>
        <w:rPr>
          <w:sz w:val="24"/>
          <w:szCs w:val="24"/>
          <w:lang w:val="ru-RU"/>
        </w:rPr>
      </w:pPr>
      <w:r>
        <w:rPr>
          <w:sz w:val="24"/>
          <w:szCs w:val="24"/>
          <w:lang w:val="ru-RU"/>
        </w:rPr>
        <w:t xml:space="preserve">        </w:t>
      </w:r>
      <m:oMath>
        <m:func>
          <m:funcPr>
            <m:ctrlPr>
              <w:rPr>
                <w:rFonts w:ascii="Cambria Math" w:hAnsi="Cambria Math"/>
                <w:sz w:val="24"/>
                <w:szCs w:val="24"/>
                <w:lang w:val="ru-RU"/>
              </w:rPr>
            </m:ctrlPr>
          </m:funcPr>
          <m:fName>
            <m:r>
              <m:rPr>
                <m:sty m:val="p"/>
              </m:rPr>
              <w:rPr>
                <w:rFonts w:ascii="Cambria Math" w:hAnsi="Cambria Math"/>
                <w:sz w:val="24"/>
                <w:szCs w:val="24"/>
              </w:rPr>
              <m:t>det</m:t>
            </m:r>
            <m:ctrlPr>
              <w:rPr>
                <w:rFonts w:ascii="Cambria Math" w:hAnsi="Cambria Math"/>
                <w:sz w:val="24"/>
                <w:szCs w:val="24"/>
              </w:rPr>
            </m:ctrlPr>
          </m:fName>
          <m:e>
            <m:d>
              <m:dPr>
                <m:ctrlPr>
                  <w:rPr>
                    <w:rFonts w:ascii="Cambria Math" w:hAnsi="Cambria Math"/>
                    <w:i/>
                    <w:sz w:val="24"/>
                    <w:szCs w:val="24"/>
                    <w:lang w:val="ru-RU"/>
                  </w:rPr>
                </m:ctrlPr>
              </m:dPr>
              <m:e>
                <m:sSup>
                  <m:sSupPr>
                    <m:ctrlPr>
                      <w:rPr>
                        <w:rFonts w:ascii="Cambria Math" w:hAnsi="Cambria Math"/>
                        <w:i/>
                        <w:sz w:val="24"/>
                        <w:szCs w:val="24"/>
                      </w:rPr>
                    </m:ctrlPr>
                  </m:sSupPr>
                  <m:e>
                    <m:r>
                      <w:rPr>
                        <w:rFonts w:ascii="Cambria Math" w:hAnsi="Cambria Math"/>
                        <w:sz w:val="24"/>
                        <w:szCs w:val="24"/>
                      </w:rPr>
                      <m:t>p</m:t>
                    </m:r>
                  </m:e>
                  <m:sup>
                    <m:r>
                      <w:rPr>
                        <w:rFonts w:ascii="Cambria Math" w:hAnsi="Cambria Math"/>
                        <w:sz w:val="24"/>
                        <w:szCs w:val="24"/>
                        <w:lang w:val="ru-RU"/>
                      </w:rPr>
                      <m:t>2</m:t>
                    </m:r>
                  </m:sup>
                </m:sSup>
              </m:e>
            </m:d>
            <m:ctrlPr>
              <w:rPr>
                <w:rFonts w:ascii="Cambria Math" w:hAnsi="Cambria Math"/>
                <w:i/>
                <w:sz w:val="24"/>
                <w:szCs w:val="24"/>
              </w:rPr>
            </m:ctrlPr>
          </m:e>
        </m:func>
        <m:r>
          <w:rPr>
            <w:rFonts w:ascii="Cambria Math" w:hAnsi="Cambria Math"/>
            <w:sz w:val="24"/>
            <w:szCs w:val="24"/>
            <w:lang w:val="ru-RU"/>
          </w:rPr>
          <m:t>=</m:t>
        </m:r>
        <m:d>
          <m:dPr>
            <m:ctrlPr>
              <w:rPr>
                <w:rFonts w:ascii="Cambria Math" w:hAnsi="Cambria Math"/>
                <w:i/>
                <w:sz w:val="24"/>
                <w:szCs w:val="24"/>
              </w:rPr>
            </m:ctrlPr>
          </m:dPr>
          <m:e>
            <m:r>
              <w:rPr>
                <w:rFonts w:ascii="Cambria Math" w:hAnsi="Cambria Math"/>
                <w:sz w:val="24"/>
                <w:szCs w:val="24"/>
              </w:rPr>
              <m:t>C</m:t>
            </m:r>
            <m:r>
              <w:rPr>
                <w:rFonts w:ascii="Cambria Math" w:hAnsi="Cambria Math"/>
                <w:sz w:val="24"/>
                <w:szCs w:val="24"/>
                <w:lang w:val="ru-RU"/>
              </w:rPr>
              <m:t>+</m:t>
            </m:r>
            <m:r>
              <w:rPr>
                <w:rFonts w:ascii="Cambria Math" w:hAnsi="Cambria Math"/>
                <w:sz w:val="24"/>
                <w:szCs w:val="24"/>
              </w:rPr>
              <m:t>K</m:t>
            </m:r>
            <m:r>
              <w:rPr>
                <w:rFonts w:ascii="Cambria Math" w:hAnsi="Cambria Math"/>
                <w:sz w:val="24"/>
                <w:szCs w:val="24"/>
                <w:lang w:val="ru-RU"/>
              </w:rPr>
              <m:t>-</m:t>
            </m:r>
            <m:sSup>
              <m:sSupPr>
                <m:ctrlPr>
                  <w:rPr>
                    <w:rFonts w:ascii="Cambria Math" w:hAnsi="Cambria Math"/>
                    <w:i/>
                    <w:sz w:val="24"/>
                    <w:szCs w:val="24"/>
                  </w:rPr>
                </m:ctrlPr>
              </m:sSupPr>
              <m:e>
                <m:r>
                  <w:rPr>
                    <w:rFonts w:ascii="Cambria Math" w:hAnsi="Cambria Math"/>
                    <w:sz w:val="24"/>
                    <w:szCs w:val="24"/>
                  </w:rPr>
                  <m:t>p</m:t>
                </m:r>
              </m:e>
              <m:sup>
                <m:r>
                  <w:rPr>
                    <w:rFonts w:ascii="Cambria Math" w:hAnsi="Cambria Math"/>
                    <w:sz w:val="24"/>
                    <w:szCs w:val="24"/>
                    <w:lang w:val="ru-RU"/>
                  </w:rPr>
                  <m:t>2</m:t>
                </m:r>
              </m:sup>
            </m:sSup>
            <m:sSub>
              <m:sSubPr>
                <m:ctrlPr>
                  <w:rPr>
                    <w:rFonts w:ascii="Cambria Math" w:hAnsi="Cambria Math"/>
                    <w:i/>
                    <w:sz w:val="24"/>
                    <w:szCs w:val="24"/>
                    <w:lang w:val="ru-RU"/>
                  </w:rPr>
                </m:ctrlPr>
              </m:sSubPr>
              <m:e>
                <m:r>
                  <w:rPr>
                    <w:rFonts w:ascii="Cambria Math" w:hAnsi="Cambria Math"/>
                    <w:sz w:val="24"/>
                    <w:szCs w:val="24"/>
                    <w:lang w:val="ru-RU"/>
                  </w:rPr>
                  <m:t xml:space="preserve"> m</m:t>
                </m:r>
              </m:e>
              <m:sub>
                <m:r>
                  <w:rPr>
                    <w:rFonts w:ascii="Cambria Math" w:hAnsi="Cambria Math"/>
                    <w:sz w:val="24"/>
                    <w:szCs w:val="24"/>
                    <w:lang w:val="ru-RU"/>
                  </w:rPr>
                  <m:t>1</m:t>
                </m:r>
              </m:sub>
            </m:sSub>
            <m:ctrlPr>
              <w:rPr>
                <w:rFonts w:ascii="Cambria Math" w:hAnsi="Cambria Math"/>
                <w:i/>
                <w:sz w:val="24"/>
                <w:szCs w:val="24"/>
                <w:lang w:val="ru-RU"/>
              </w:rPr>
            </m:ctrlPr>
          </m:e>
        </m:d>
        <m:d>
          <m:dPr>
            <m:ctrlPr>
              <w:rPr>
                <w:rFonts w:ascii="Cambria Math" w:hAnsi="Cambria Math"/>
                <w:i/>
                <w:sz w:val="24"/>
                <w:szCs w:val="24"/>
                <w:lang w:val="ru-RU"/>
              </w:rPr>
            </m:ctrlPr>
          </m:dPr>
          <m:e>
            <m:r>
              <w:rPr>
                <w:rFonts w:ascii="Cambria Math" w:hAnsi="Cambria Math"/>
                <w:sz w:val="24"/>
                <w:szCs w:val="24"/>
                <w:lang w:val="ru-RU"/>
              </w:rPr>
              <m:t>K-</m:t>
            </m:r>
            <m:sSub>
              <m:sSubPr>
                <m:ctrlPr>
                  <w:rPr>
                    <w:rFonts w:ascii="Cambria Math" w:hAnsi="Cambria Math"/>
                    <w:i/>
                    <w:sz w:val="24"/>
                    <w:szCs w:val="24"/>
                    <w:lang w:val="ru-RU"/>
                  </w:rPr>
                </m:ctrlPr>
              </m:sSubPr>
              <m:e>
                <m:sSup>
                  <m:sSupPr>
                    <m:ctrlPr>
                      <w:rPr>
                        <w:rFonts w:ascii="Cambria Math" w:hAnsi="Cambria Math"/>
                        <w:i/>
                        <w:sz w:val="24"/>
                        <w:szCs w:val="24"/>
                      </w:rPr>
                    </m:ctrlPr>
                  </m:sSupPr>
                  <m:e>
                    <m:r>
                      <w:rPr>
                        <w:rFonts w:ascii="Cambria Math" w:hAnsi="Cambria Math"/>
                        <w:sz w:val="24"/>
                        <w:szCs w:val="24"/>
                      </w:rPr>
                      <m:t>p</m:t>
                    </m:r>
                  </m:e>
                  <m:sup>
                    <m:r>
                      <w:rPr>
                        <w:rFonts w:ascii="Cambria Math" w:hAnsi="Cambria Math"/>
                        <w:sz w:val="24"/>
                        <w:szCs w:val="24"/>
                        <w:lang w:val="ru-RU"/>
                      </w:rPr>
                      <m:t>2</m:t>
                    </m:r>
                  </m:sup>
                </m:sSup>
                <m:r>
                  <w:rPr>
                    <w:rFonts w:ascii="Cambria Math" w:hAnsi="Cambria Math"/>
                    <w:sz w:val="24"/>
                    <w:szCs w:val="24"/>
                    <w:lang w:val="ru-RU"/>
                  </w:rPr>
                  <m:t xml:space="preserve"> m</m:t>
                </m:r>
              </m:e>
              <m:sub>
                <m:r>
                  <w:rPr>
                    <w:rFonts w:ascii="Cambria Math" w:hAnsi="Cambria Math"/>
                    <w:sz w:val="24"/>
                    <w:szCs w:val="24"/>
                    <w:lang w:val="ru-RU"/>
                  </w:rPr>
                  <m:t>2</m:t>
                </m:r>
              </m:sub>
            </m:sSub>
          </m:e>
        </m:d>
        <m:r>
          <w:rPr>
            <w:rFonts w:ascii="Cambria Math" w:hAnsi="Cambria Math"/>
            <w:sz w:val="24"/>
            <w:szCs w:val="24"/>
            <w:lang w:val="ru-RU"/>
          </w:rPr>
          <m:t>-</m:t>
        </m:r>
        <m:sSup>
          <m:sSupPr>
            <m:ctrlPr>
              <w:rPr>
                <w:rFonts w:ascii="Cambria Math" w:hAnsi="Cambria Math"/>
                <w:i/>
                <w:sz w:val="24"/>
                <w:szCs w:val="24"/>
                <w:lang w:val="ru-RU"/>
              </w:rPr>
            </m:ctrlPr>
          </m:sSupPr>
          <m:e>
            <m:r>
              <w:rPr>
                <w:rFonts w:ascii="Cambria Math" w:hAnsi="Cambria Math"/>
                <w:sz w:val="24"/>
                <w:szCs w:val="24"/>
                <w:lang w:val="ru-RU"/>
              </w:rPr>
              <m:t>K</m:t>
            </m:r>
          </m:e>
          <m:sup>
            <m:r>
              <w:rPr>
                <w:rFonts w:ascii="Cambria Math" w:hAnsi="Cambria Math"/>
                <w:sz w:val="24"/>
                <w:szCs w:val="24"/>
                <w:lang w:val="ru-RU"/>
              </w:rPr>
              <m:t>2</m:t>
            </m:r>
          </m:sup>
        </m:sSup>
        <m:r>
          <w:rPr>
            <w:rFonts w:ascii="Cambria Math" w:hAnsi="Cambria Math"/>
            <w:sz w:val="24"/>
            <w:szCs w:val="24"/>
            <w:lang w:val="ru-RU"/>
          </w:rPr>
          <m:t>=0</m:t>
        </m:r>
      </m:oMath>
      <w:r>
        <w:rPr>
          <w:sz w:val="24"/>
          <w:szCs w:val="24"/>
          <w:lang w:val="ru-RU"/>
        </w:rPr>
        <w:t xml:space="preserve">, </w:t>
      </w:r>
    </w:p>
    <w:p w:rsidR="000A1049" w:rsidRPr="00861DF3" w:rsidRDefault="000A1049" w:rsidP="000A1049">
      <w:pPr>
        <w:spacing w:after="0"/>
        <w:rPr>
          <w:sz w:val="24"/>
          <w:szCs w:val="24"/>
          <w:lang w:val="ru-RU"/>
        </w:rPr>
      </w:pPr>
      <w:r>
        <w:rPr>
          <w:sz w:val="24"/>
          <w:szCs w:val="24"/>
          <w:lang w:val="ru-RU"/>
        </w:rPr>
        <w:t xml:space="preserve"> где </w:t>
      </w:r>
      <m:oMath>
        <m:r>
          <w:rPr>
            <w:rFonts w:ascii="Cambria Math" w:hAnsi="Cambria Math"/>
            <w:sz w:val="24"/>
            <w:szCs w:val="24"/>
            <w:lang w:val="ru-RU"/>
          </w:rPr>
          <m:t>K=</m:t>
        </m:r>
        <m:sSubSup>
          <m:sSubSupPr>
            <m:ctrlPr>
              <w:rPr>
                <w:rFonts w:ascii="Cambria Math" w:hAnsi="Cambria Math"/>
                <w:i/>
                <w:sz w:val="24"/>
                <w:szCs w:val="24"/>
              </w:rPr>
            </m:ctrlPr>
          </m:sSubSupPr>
          <m:e>
            <m:r>
              <w:rPr>
                <w:rFonts w:ascii="Cambria Math" w:hAnsi="Cambria Math"/>
                <w:sz w:val="24"/>
                <w:szCs w:val="24"/>
              </w:rPr>
              <m:t>p</m:t>
            </m:r>
          </m:e>
          <m:sub>
            <m:r>
              <w:rPr>
                <w:rFonts w:ascii="Cambria Math" w:hAnsi="Cambria Math"/>
                <w:sz w:val="24"/>
                <w:szCs w:val="24"/>
                <w:lang w:val="ru-RU"/>
              </w:rPr>
              <m:t>0</m:t>
            </m:r>
          </m:sub>
          <m:sup>
            <m:r>
              <w:rPr>
                <w:rFonts w:ascii="Cambria Math" w:hAnsi="Cambria Math"/>
                <w:sz w:val="24"/>
                <w:szCs w:val="24"/>
                <w:lang w:val="ru-RU"/>
              </w:rPr>
              <m:t>2</m:t>
            </m:r>
          </m:sup>
        </m:sSubSup>
        <m:sSub>
          <m:sSubPr>
            <m:ctrlPr>
              <w:rPr>
                <w:rFonts w:ascii="Cambria Math" w:hAnsi="Cambria Math"/>
                <w:i/>
                <w:sz w:val="24"/>
                <w:szCs w:val="24"/>
                <w:lang w:val="ru-RU"/>
              </w:rPr>
            </m:ctrlPr>
          </m:sSubPr>
          <m:e>
            <m:r>
              <w:rPr>
                <w:rFonts w:ascii="Cambria Math" w:hAnsi="Cambria Math"/>
                <w:sz w:val="24"/>
                <w:szCs w:val="24"/>
                <w:lang w:val="ru-RU"/>
              </w:rPr>
              <m:t xml:space="preserve"> m</m:t>
            </m:r>
          </m:e>
          <m:sub>
            <m:r>
              <w:rPr>
                <w:rFonts w:ascii="Cambria Math" w:hAnsi="Cambria Math"/>
                <w:sz w:val="24"/>
                <w:szCs w:val="24"/>
                <w:lang w:val="ru-RU"/>
              </w:rPr>
              <m:t>2</m:t>
            </m:r>
          </m:sub>
        </m:sSub>
      </m:oMath>
      <w:r>
        <w:rPr>
          <w:sz w:val="24"/>
          <w:szCs w:val="24"/>
          <w:lang w:val="ru-RU"/>
        </w:rPr>
        <w:t xml:space="preserve"> </w:t>
      </w:r>
      <w:r w:rsidRPr="00744433">
        <w:rPr>
          <w:lang w:val="ru-RU"/>
        </w:rPr>
        <w:t xml:space="preserve">( гаситель настроен на частоту </w:t>
      </w:r>
      <m:oMath>
        <m:sSub>
          <m:sSubPr>
            <m:ctrlPr>
              <w:rPr>
                <w:rFonts w:ascii="Cambria Math" w:hAnsi="Cambria Math"/>
                <w:i/>
                <w:lang w:val="ru-RU"/>
              </w:rPr>
            </m:ctrlPr>
          </m:sSubPr>
          <m:e>
            <m:r>
              <w:rPr>
                <w:rFonts w:ascii="Cambria Math" w:hAnsi="Cambria Math"/>
                <w:lang w:val="ru-RU"/>
              </w:rPr>
              <m:t>p</m:t>
            </m:r>
          </m:e>
          <m:sub>
            <m:r>
              <w:rPr>
                <w:rFonts w:ascii="Cambria Math" w:hAnsi="Cambria Math"/>
                <w:lang w:val="ru-RU"/>
              </w:rPr>
              <m:t>0</m:t>
            </m:r>
          </m:sub>
        </m:sSub>
      </m:oMath>
      <w:r>
        <w:rPr>
          <w:sz w:val="24"/>
          <w:szCs w:val="24"/>
          <w:lang w:val="ru-RU"/>
        </w:rPr>
        <w:t>).</w:t>
      </w:r>
    </w:p>
    <w:p w:rsidR="000A1049" w:rsidRPr="00744433" w:rsidRDefault="000A1049" w:rsidP="000A1049">
      <w:pPr>
        <w:spacing w:after="0" w:line="240" w:lineRule="auto"/>
        <w:rPr>
          <w:lang w:val="ru-RU"/>
        </w:rPr>
      </w:pPr>
      <w:r w:rsidRPr="00744433">
        <w:rPr>
          <w:lang w:val="ru-RU"/>
        </w:rPr>
        <w:t xml:space="preserve">   Это уравнение можно переписать в виде</w:t>
      </w:r>
    </w:p>
    <w:p w:rsidR="000A1049" w:rsidRPr="00861DF3" w:rsidRDefault="000A1049" w:rsidP="000A1049">
      <w:pPr>
        <w:spacing w:after="0" w:line="240" w:lineRule="auto"/>
        <w:rPr>
          <w:sz w:val="24"/>
          <w:szCs w:val="24"/>
          <w:lang w:val="ru-RU"/>
        </w:rPr>
      </w:pPr>
      <w:r>
        <w:rPr>
          <w:sz w:val="24"/>
          <w:szCs w:val="24"/>
          <w:lang w:val="ru-RU"/>
        </w:rPr>
        <w:t xml:space="preserve">                 </w:t>
      </w:r>
      <m:oMath>
        <m:func>
          <m:funcPr>
            <m:ctrlPr>
              <w:rPr>
                <w:rFonts w:ascii="Cambria Math" w:hAnsi="Cambria Math"/>
                <w:sz w:val="24"/>
                <w:szCs w:val="24"/>
                <w:lang w:val="ru-RU"/>
              </w:rPr>
            </m:ctrlPr>
          </m:funcPr>
          <m:fName>
            <m:r>
              <m:rPr>
                <m:sty m:val="p"/>
              </m:rPr>
              <w:rPr>
                <w:rFonts w:ascii="Cambria Math" w:hAnsi="Cambria Math"/>
                <w:sz w:val="24"/>
                <w:szCs w:val="24"/>
              </w:rPr>
              <m:t>det</m:t>
            </m:r>
            <m:ctrlPr>
              <w:rPr>
                <w:rFonts w:ascii="Cambria Math" w:hAnsi="Cambria Math"/>
                <w:sz w:val="24"/>
                <w:szCs w:val="24"/>
              </w:rPr>
            </m:ctrlPr>
          </m:fName>
          <m:e>
            <m:d>
              <m:dPr>
                <m:ctrlPr>
                  <w:rPr>
                    <w:rFonts w:ascii="Cambria Math" w:hAnsi="Cambria Math"/>
                    <w:i/>
                    <w:sz w:val="24"/>
                    <w:szCs w:val="24"/>
                    <w:lang w:val="ru-RU"/>
                  </w:rPr>
                </m:ctrlPr>
              </m:dPr>
              <m:e>
                <m:sSup>
                  <m:sSupPr>
                    <m:ctrlPr>
                      <w:rPr>
                        <w:rFonts w:ascii="Cambria Math" w:hAnsi="Cambria Math"/>
                        <w:i/>
                        <w:sz w:val="24"/>
                        <w:szCs w:val="24"/>
                      </w:rPr>
                    </m:ctrlPr>
                  </m:sSupPr>
                  <m:e>
                    <m:r>
                      <w:rPr>
                        <w:rFonts w:ascii="Cambria Math" w:hAnsi="Cambria Math"/>
                        <w:sz w:val="24"/>
                        <w:szCs w:val="24"/>
                      </w:rPr>
                      <m:t>p</m:t>
                    </m:r>
                  </m:e>
                  <m:sup>
                    <m:r>
                      <w:rPr>
                        <w:rFonts w:ascii="Cambria Math" w:hAnsi="Cambria Math"/>
                        <w:sz w:val="24"/>
                        <w:szCs w:val="24"/>
                        <w:lang w:val="ru-RU"/>
                      </w:rPr>
                      <m:t>2</m:t>
                    </m:r>
                  </m:sup>
                </m:sSup>
              </m:e>
            </m:d>
            <m:ctrlPr>
              <w:rPr>
                <w:rFonts w:ascii="Cambria Math" w:hAnsi="Cambria Math"/>
                <w:i/>
                <w:sz w:val="24"/>
                <w:szCs w:val="24"/>
              </w:rPr>
            </m:ctrlPr>
          </m:e>
        </m:func>
        <m:r>
          <w:rPr>
            <w:rFonts w:ascii="Cambria Math" w:hAnsi="Cambria Math"/>
            <w:sz w:val="24"/>
            <w:szCs w:val="24"/>
            <w:lang w:val="ru-RU"/>
          </w:rPr>
          <m:t>=</m:t>
        </m:r>
        <m:sSub>
          <m:sSubPr>
            <m:ctrlPr>
              <w:rPr>
                <w:rFonts w:ascii="Cambria Math" w:hAnsi="Cambria Math"/>
                <w:i/>
                <w:sz w:val="24"/>
                <w:szCs w:val="24"/>
                <w:lang w:val="ru-RU"/>
              </w:rPr>
            </m:ctrlPr>
          </m:sSubPr>
          <m:e>
            <m:r>
              <w:rPr>
                <w:rFonts w:ascii="Cambria Math" w:hAnsi="Cambria Math"/>
                <w:sz w:val="24"/>
                <w:szCs w:val="24"/>
                <w:lang w:val="ru-RU"/>
              </w:rPr>
              <m:t xml:space="preserve"> m</m:t>
            </m:r>
          </m:e>
          <m:sub>
            <m:r>
              <w:rPr>
                <w:rFonts w:ascii="Cambria Math" w:hAnsi="Cambria Math"/>
                <w:sz w:val="24"/>
                <w:szCs w:val="24"/>
                <w:lang w:val="ru-RU"/>
              </w:rPr>
              <m:t>1</m:t>
            </m:r>
          </m:sub>
        </m:sSub>
        <m:sSub>
          <m:sSubPr>
            <m:ctrlPr>
              <w:rPr>
                <w:rFonts w:ascii="Cambria Math" w:hAnsi="Cambria Math"/>
                <w:i/>
                <w:sz w:val="24"/>
                <w:szCs w:val="24"/>
                <w:lang w:val="ru-RU"/>
              </w:rPr>
            </m:ctrlPr>
          </m:sSubPr>
          <m:e>
            <m:r>
              <w:rPr>
                <w:rFonts w:ascii="Cambria Math" w:hAnsi="Cambria Math"/>
                <w:sz w:val="24"/>
                <w:szCs w:val="24"/>
                <w:lang w:val="ru-RU"/>
              </w:rPr>
              <m:t xml:space="preserve"> m</m:t>
            </m:r>
          </m:e>
          <m:sub>
            <m:r>
              <w:rPr>
                <w:rFonts w:ascii="Cambria Math" w:hAnsi="Cambria Math"/>
                <w:sz w:val="24"/>
                <w:szCs w:val="24"/>
                <w:lang w:val="ru-RU"/>
              </w:rPr>
              <m:t>2</m:t>
            </m:r>
          </m:sub>
        </m:sSub>
        <m:d>
          <m:dPr>
            <m:begChr m:val="["/>
            <m:endChr m:val="]"/>
            <m:ctrlPr>
              <w:rPr>
                <w:rFonts w:ascii="Cambria Math" w:hAnsi="Cambria Math"/>
                <w:i/>
                <w:sz w:val="24"/>
                <w:szCs w:val="24"/>
                <w:lang w:val="ru-RU"/>
              </w:rPr>
            </m:ctrlPr>
          </m:dPr>
          <m:e>
            <m:sSup>
              <m:sSupPr>
                <m:ctrlPr>
                  <w:rPr>
                    <w:rFonts w:ascii="Cambria Math" w:hAnsi="Cambria Math"/>
                    <w:i/>
                    <w:sz w:val="24"/>
                    <w:szCs w:val="24"/>
                  </w:rPr>
                </m:ctrlPr>
              </m:sSupPr>
              <m:e>
                <m:r>
                  <w:rPr>
                    <w:rFonts w:ascii="Cambria Math" w:hAnsi="Cambria Math"/>
                    <w:sz w:val="24"/>
                    <w:szCs w:val="24"/>
                  </w:rPr>
                  <m:t>p</m:t>
                </m:r>
              </m:e>
              <m:sup>
                <m:r>
                  <w:rPr>
                    <w:rFonts w:ascii="Cambria Math" w:hAnsi="Cambria Math"/>
                    <w:sz w:val="24"/>
                    <w:szCs w:val="24"/>
                    <w:lang w:val="ru-RU"/>
                  </w:rPr>
                  <m:t>4</m:t>
                </m:r>
              </m:sup>
            </m:sSup>
            <m:r>
              <w:rPr>
                <w:rFonts w:ascii="Cambria Math" w:hAnsi="Cambria Math"/>
                <w:sz w:val="24"/>
                <w:szCs w:val="24"/>
                <w:lang w:val="ru-RU"/>
              </w:rPr>
              <m:t>-</m:t>
            </m:r>
            <m:sSup>
              <m:sSupPr>
                <m:ctrlPr>
                  <w:rPr>
                    <w:rFonts w:ascii="Cambria Math" w:hAnsi="Cambria Math"/>
                    <w:i/>
                    <w:sz w:val="24"/>
                    <w:szCs w:val="24"/>
                  </w:rPr>
                </m:ctrlPr>
              </m:sSupPr>
              <m:e>
                <m:r>
                  <w:rPr>
                    <w:rFonts w:ascii="Cambria Math" w:hAnsi="Cambria Math"/>
                    <w:sz w:val="24"/>
                    <w:szCs w:val="24"/>
                  </w:rPr>
                  <m:t>p</m:t>
                </m:r>
              </m:e>
              <m:sup>
                <m:r>
                  <w:rPr>
                    <w:rFonts w:ascii="Cambria Math" w:hAnsi="Cambria Math"/>
                    <w:sz w:val="24"/>
                    <w:szCs w:val="24"/>
                    <w:lang w:val="ru-RU"/>
                  </w:rPr>
                  <m:t>2</m:t>
                </m:r>
              </m:sup>
            </m:sSup>
            <m:d>
              <m:dPr>
                <m:ctrlPr>
                  <w:rPr>
                    <w:rFonts w:ascii="Cambria Math" w:hAnsi="Cambria Math"/>
                    <w:i/>
                    <w:sz w:val="24"/>
                    <w:szCs w:val="24"/>
                  </w:rPr>
                </m:ctrlPr>
              </m:dPr>
              <m:e>
                <m:sSubSup>
                  <m:sSubSupPr>
                    <m:ctrlPr>
                      <w:rPr>
                        <w:rFonts w:ascii="Cambria Math" w:hAnsi="Cambria Math"/>
                        <w:i/>
                        <w:sz w:val="24"/>
                        <w:szCs w:val="24"/>
                        <w:lang w:val="ru-RU"/>
                      </w:rPr>
                    </m:ctrlPr>
                  </m:sSubSupPr>
                  <m:e>
                    <m:r>
                      <w:rPr>
                        <w:rFonts w:ascii="Cambria Math" w:hAnsi="Cambria Math"/>
                        <w:sz w:val="24"/>
                        <w:szCs w:val="24"/>
                        <w:lang w:val="ru-RU"/>
                      </w:rPr>
                      <m:t>ω</m:t>
                    </m:r>
                  </m:e>
                  <m:sub>
                    <m:r>
                      <w:rPr>
                        <w:rFonts w:ascii="Cambria Math" w:hAnsi="Cambria Math"/>
                        <w:sz w:val="24"/>
                        <w:szCs w:val="24"/>
                        <w:lang w:val="ru-RU"/>
                      </w:rPr>
                      <m:t>0</m:t>
                    </m:r>
                  </m:sub>
                  <m:sup>
                    <m:r>
                      <w:rPr>
                        <w:rFonts w:ascii="Cambria Math" w:hAnsi="Cambria Math"/>
                        <w:sz w:val="24"/>
                        <w:szCs w:val="24"/>
                        <w:lang w:val="ru-RU"/>
                      </w:rPr>
                      <m:t>2</m:t>
                    </m:r>
                  </m:sup>
                </m:sSubSup>
                <m:r>
                  <w:rPr>
                    <w:rFonts w:ascii="Cambria Math" w:hAnsi="Cambria Math"/>
                    <w:sz w:val="24"/>
                    <w:szCs w:val="24"/>
                    <w:lang w:val="ru-RU"/>
                  </w:rPr>
                  <m:t>+</m:t>
                </m:r>
                <m:sSubSup>
                  <m:sSubSupPr>
                    <m:ctrlPr>
                      <w:rPr>
                        <w:rFonts w:ascii="Cambria Math" w:hAnsi="Cambria Math"/>
                        <w:i/>
                        <w:sz w:val="24"/>
                        <w:szCs w:val="24"/>
                      </w:rPr>
                    </m:ctrlPr>
                  </m:sSubSupPr>
                  <m:e>
                    <m:r>
                      <w:rPr>
                        <w:rFonts w:ascii="Cambria Math" w:hAnsi="Cambria Math"/>
                        <w:sz w:val="24"/>
                        <w:szCs w:val="24"/>
                      </w:rPr>
                      <m:t>p</m:t>
                    </m:r>
                  </m:e>
                  <m:sub>
                    <m:r>
                      <w:rPr>
                        <w:rFonts w:ascii="Cambria Math" w:hAnsi="Cambria Math"/>
                        <w:sz w:val="24"/>
                        <w:szCs w:val="24"/>
                        <w:lang w:val="ru-RU"/>
                      </w:rPr>
                      <m:t>0</m:t>
                    </m:r>
                  </m:sub>
                  <m:sup>
                    <m:r>
                      <w:rPr>
                        <w:rFonts w:ascii="Cambria Math" w:hAnsi="Cambria Math"/>
                        <w:sz w:val="24"/>
                        <w:szCs w:val="24"/>
                        <w:lang w:val="ru-RU"/>
                      </w:rPr>
                      <m:t>2</m:t>
                    </m:r>
                  </m:sup>
                </m:sSubSup>
                <m:d>
                  <m:dPr>
                    <m:ctrlPr>
                      <w:rPr>
                        <w:rFonts w:ascii="Cambria Math" w:hAnsi="Cambria Math"/>
                        <w:i/>
                        <w:sz w:val="24"/>
                        <w:szCs w:val="24"/>
                      </w:rPr>
                    </m:ctrlPr>
                  </m:dPr>
                  <m:e>
                    <m:r>
                      <w:rPr>
                        <w:rFonts w:ascii="Cambria Math" w:hAnsi="Cambria Math"/>
                        <w:sz w:val="24"/>
                        <w:szCs w:val="24"/>
                        <w:lang w:val="ru-RU"/>
                      </w:rPr>
                      <m:t>1+α</m:t>
                    </m:r>
                  </m:e>
                </m:d>
              </m:e>
            </m:d>
            <m:r>
              <w:rPr>
                <w:rFonts w:ascii="Cambria Math" w:hAnsi="Cambria Math"/>
                <w:sz w:val="24"/>
                <w:szCs w:val="24"/>
                <w:lang w:val="ru-RU"/>
              </w:rPr>
              <m:t>+</m:t>
            </m:r>
            <m:sSubSup>
              <m:sSubSupPr>
                <m:ctrlPr>
                  <w:rPr>
                    <w:rFonts w:ascii="Cambria Math" w:hAnsi="Cambria Math"/>
                    <w:i/>
                    <w:sz w:val="24"/>
                    <w:szCs w:val="24"/>
                    <w:lang w:val="ru-RU"/>
                  </w:rPr>
                </m:ctrlPr>
              </m:sSubSupPr>
              <m:e>
                <m:r>
                  <w:rPr>
                    <w:rFonts w:ascii="Cambria Math" w:hAnsi="Cambria Math"/>
                    <w:sz w:val="24"/>
                    <w:szCs w:val="24"/>
                    <w:lang w:val="ru-RU"/>
                  </w:rPr>
                  <m:t>ω</m:t>
                </m:r>
              </m:e>
              <m:sub>
                <m:r>
                  <w:rPr>
                    <w:rFonts w:ascii="Cambria Math" w:hAnsi="Cambria Math"/>
                    <w:sz w:val="24"/>
                    <w:szCs w:val="24"/>
                    <w:lang w:val="ru-RU"/>
                  </w:rPr>
                  <m:t>0</m:t>
                </m:r>
              </m:sub>
              <m:sup>
                <m:r>
                  <w:rPr>
                    <w:rFonts w:ascii="Cambria Math" w:hAnsi="Cambria Math"/>
                    <w:sz w:val="24"/>
                    <w:szCs w:val="24"/>
                    <w:lang w:val="ru-RU"/>
                  </w:rPr>
                  <m:t>2</m:t>
                </m:r>
              </m:sup>
            </m:sSubSup>
            <m:sSubSup>
              <m:sSubSupPr>
                <m:ctrlPr>
                  <w:rPr>
                    <w:rFonts w:ascii="Cambria Math" w:hAnsi="Cambria Math"/>
                    <w:i/>
                    <w:sz w:val="24"/>
                    <w:szCs w:val="24"/>
                  </w:rPr>
                </m:ctrlPr>
              </m:sSubSupPr>
              <m:e>
                <m:r>
                  <w:rPr>
                    <w:rFonts w:ascii="Cambria Math" w:hAnsi="Cambria Math"/>
                    <w:sz w:val="24"/>
                    <w:szCs w:val="24"/>
                  </w:rPr>
                  <m:t>p</m:t>
                </m:r>
              </m:e>
              <m:sub>
                <m:r>
                  <w:rPr>
                    <w:rFonts w:ascii="Cambria Math" w:hAnsi="Cambria Math"/>
                    <w:sz w:val="24"/>
                    <w:szCs w:val="24"/>
                    <w:lang w:val="ru-RU"/>
                  </w:rPr>
                  <m:t>0</m:t>
                </m:r>
              </m:sub>
              <m:sup>
                <m:r>
                  <w:rPr>
                    <w:rFonts w:ascii="Cambria Math" w:hAnsi="Cambria Math"/>
                    <w:sz w:val="24"/>
                    <w:szCs w:val="24"/>
                    <w:lang w:val="ru-RU"/>
                  </w:rPr>
                  <m:t>2</m:t>
                </m:r>
              </m:sup>
            </m:sSubSup>
            <m:r>
              <w:rPr>
                <w:rFonts w:ascii="Cambria Math" w:hAnsi="Cambria Math"/>
                <w:sz w:val="24"/>
                <w:szCs w:val="24"/>
                <w:lang w:val="ru-RU"/>
              </w:rPr>
              <m:t xml:space="preserve"> </m:t>
            </m:r>
          </m:e>
        </m:d>
        <m:r>
          <w:rPr>
            <w:rFonts w:ascii="Cambria Math" w:hAnsi="Cambria Math"/>
            <w:sz w:val="24"/>
            <w:szCs w:val="24"/>
            <w:lang w:val="ru-RU"/>
          </w:rPr>
          <m:t>=0</m:t>
        </m:r>
      </m:oMath>
      <w:r>
        <w:rPr>
          <w:sz w:val="24"/>
          <w:szCs w:val="24"/>
          <w:lang w:val="ru-RU"/>
        </w:rPr>
        <w:t xml:space="preserve">,          </w:t>
      </w:r>
    </w:p>
    <w:p w:rsidR="000A1049" w:rsidRPr="00D63DB5" w:rsidRDefault="000A1049" w:rsidP="000A1049">
      <w:pPr>
        <w:spacing w:after="0" w:line="240" w:lineRule="auto"/>
        <w:rPr>
          <w:lang w:val="ru-RU"/>
        </w:rPr>
      </w:pPr>
      <w:r>
        <w:rPr>
          <w:sz w:val="24"/>
          <w:szCs w:val="24"/>
          <w:lang w:val="ru-RU"/>
        </w:rPr>
        <w:t xml:space="preserve"> </w:t>
      </w:r>
      <w:r w:rsidRPr="00D63DB5">
        <w:rPr>
          <w:lang w:val="ru-RU"/>
        </w:rPr>
        <w:t xml:space="preserve">где обозначено </w:t>
      </w:r>
      <m:oMath>
        <m:r>
          <w:rPr>
            <w:rFonts w:ascii="Cambria Math" w:hAnsi="Cambria Math"/>
            <w:lang w:val="ru-RU"/>
          </w:rPr>
          <m:t xml:space="preserve">  α=</m:t>
        </m:r>
        <m:f>
          <m:fPr>
            <m:ctrlPr>
              <w:rPr>
                <w:rFonts w:ascii="Cambria Math" w:hAnsi="Cambria Math"/>
                <w:i/>
                <w:lang w:val="ru-RU"/>
              </w:rPr>
            </m:ctrlPr>
          </m:fPr>
          <m:num>
            <m:sSub>
              <m:sSubPr>
                <m:ctrlPr>
                  <w:rPr>
                    <w:rFonts w:ascii="Cambria Math" w:hAnsi="Cambria Math"/>
                    <w:i/>
                    <w:lang w:val="ru-RU"/>
                  </w:rPr>
                </m:ctrlPr>
              </m:sSubPr>
              <m:e>
                <m:r>
                  <w:rPr>
                    <w:rFonts w:ascii="Cambria Math" w:hAnsi="Cambria Math"/>
                    <w:lang w:val="ru-RU"/>
                  </w:rPr>
                  <m:t xml:space="preserve"> m</m:t>
                </m:r>
              </m:e>
              <m:sub>
                <m:r>
                  <w:rPr>
                    <w:rFonts w:ascii="Cambria Math" w:hAnsi="Cambria Math"/>
                    <w:lang w:val="ru-RU"/>
                  </w:rPr>
                  <m:t>2</m:t>
                </m:r>
              </m:sub>
            </m:sSub>
          </m:num>
          <m:den>
            <m:sSub>
              <m:sSubPr>
                <m:ctrlPr>
                  <w:rPr>
                    <w:rFonts w:ascii="Cambria Math" w:hAnsi="Cambria Math"/>
                    <w:i/>
                    <w:lang w:val="ru-RU"/>
                  </w:rPr>
                </m:ctrlPr>
              </m:sSubPr>
              <m:e>
                <m:r>
                  <w:rPr>
                    <w:rFonts w:ascii="Cambria Math" w:hAnsi="Cambria Math"/>
                    <w:lang w:val="ru-RU"/>
                  </w:rPr>
                  <m:t xml:space="preserve"> m</m:t>
                </m:r>
              </m:e>
              <m:sub>
                <m:r>
                  <w:rPr>
                    <w:rFonts w:ascii="Cambria Math" w:hAnsi="Cambria Math"/>
                    <w:lang w:val="ru-RU"/>
                  </w:rPr>
                  <m:t>1</m:t>
                </m:r>
              </m:sub>
            </m:sSub>
          </m:den>
        </m:f>
      </m:oMath>
      <w:r>
        <w:rPr>
          <w:sz w:val="28"/>
          <w:szCs w:val="28"/>
          <w:lang w:val="ru-RU"/>
        </w:rPr>
        <w:t xml:space="preserve">.  </w:t>
      </w:r>
      <w:r w:rsidRPr="00D63DB5">
        <w:rPr>
          <w:lang w:val="ru-RU"/>
        </w:rPr>
        <w:t>Корни этого уравнения лежат по разные стороны от рабочей частоты</w:t>
      </w:r>
      <w:r>
        <w:rPr>
          <w:lang w:val="ru-RU"/>
        </w:rPr>
        <w:t xml:space="preserve"> </w:t>
      </w:r>
      <m:oMath>
        <m:sSub>
          <m:sSubPr>
            <m:ctrlPr>
              <w:rPr>
                <w:rFonts w:ascii="Cambria Math" w:hAnsi="Cambria Math"/>
                <w:i/>
                <w:sz w:val="24"/>
                <w:szCs w:val="24"/>
                <w:lang w:val="ru-RU"/>
              </w:rPr>
            </m:ctrlPr>
          </m:sSubPr>
          <m:e>
            <m:r>
              <w:rPr>
                <w:rFonts w:ascii="Cambria Math" w:hAnsi="Cambria Math"/>
                <w:sz w:val="24"/>
                <w:szCs w:val="24"/>
                <w:lang w:val="ru-RU"/>
              </w:rPr>
              <m:t>p</m:t>
            </m:r>
          </m:e>
          <m:sub>
            <m:r>
              <w:rPr>
                <w:rFonts w:ascii="Cambria Math" w:hAnsi="Cambria Math"/>
                <w:sz w:val="24"/>
                <w:szCs w:val="24"/>
                <w:lang w:val="ru-RU"/>
              </w:rPr>
              <m:t>0</m:t>
            </m:r>
          </m:sub>
        </m:sSub>
        <m:r>
          <w:rPr>
            <w:rFonts w:ascii="Cambria Math" w:hAnsi="Cambria Math"/>
            <w:sz w:val="24"/>
            <w:szCs w:val="24"/>
            <w:lang w:val="ru-RU"/>
          </w:rPr>
          <m:t xml:space="preserve"> </m:t>
        </m:r>
      </m:oMath>
      <w:r>
        <w:rPr>
          <w:sz w:val="24"/>
          <w:szCs w:val="24"/>
          <w:lang w:val="ru-RU"/>
        </w:rPr>
        <w:t xml:space="preserve">и </w:t>
      </w:r>
      <w:r w:rsidRPr="00D63DB5">
        <w:rPr>
          <w:lang w:val="ru-RU"/>
        </w:rPr>
        <w:t>собственной резонансной частоты</w:t>
      </w:r>
      <w:r>
        <w:rPr>
          <w:sz w:val="24"/>
          <w:szCs w:val="24"/>
          <w:lang w:val="ru-RU"/>
        </w:rPr>
        <w:t xml:space="preserve"> </w:t>
      </w:r>
      <m:oMath>
        <m:sSub>
          <m:sSubPr>
            <m:ctrlPr>
              <w:rPr>
                <w:rFonts w:ascii="Cambria Math" w:hAnsi="Cambria Math"/>
                <w:i/>
                <w:sz w:val="24"/>
                <w:szCs w:val="24"/>
              </w:rPr>
            </m:ctrlPr>
          </m:sSubPr>
          <m:e>
            <m:r>
              <w:rPr>
                <w:rFonts w:ascii="Cambria Math" w:hAnsi="Cambria Math"/>
                <w:sz w:val="24"/>
                <w:szCs w:val="24"/>
              </w:rPr>
              <m:t>ω</m:t>
            </m:r>
          </m:e>
          <m:sub>
            <m:r>
              <w:rPr>
                <w:rFonts w:ascii="Cambria Math" w:hAnsi="Cambria Math"/>
                <w:sz w:val="24"/>
                <w:szCs w:val="24"/>
                <w:lang w:val="ru-RU"/>
              </w:rPr>
              <m:t>0</m:t>
            </m:r>
          </m:sub>
        </m:sSub>
        <m:r>
          <w:rPr>
            <w:rFonts w:ascii="Cambria Math" w:hAnsi="Cambria Math"/>
            <w:sz w:val="24"/>
            <w:szCs w:val="24"/>
            <w:lang w:val="ru-RU"/>
          </w:rPr>
          <m:t xml:space="preserve"> </m:t>
        </m:r>
      </m:oMath>
      <w:r w:rsidRPr="00D63DB5">
        <w:rPr>
          <w:lang w:val="ru-RU"/>
        </w:rPr>
        <w:t>( см. рисунок), поэтому</w:t>
      </w:r>
      <w:r>
        <w:rPr>
          <w:lang w:val="ru-RU"/>
        </w:rPr>
        <w:t xml:space="preserve"> при выводе механизма на рабочую ча</w:t>
      </w:r>
      <w:r>
        <w:rPr>
          <w:lang w:val="ru-RU"/>
        </w:rPr>
        <w:t>с</w:t>
      </w:r>
      <w:r>
        <w:rPr>
          <w:lang w:val="ru-RU"/>
        </w:rPr>
        <w:t xml:space="preserve">тоту  возникает проблема перехода через резонансную частоту  </w:t>
      </w:r>
      <m:oMath>
        <m:sSub>
          <m:sSubPr>
            <m:ctrlPr>
              <w:rPr>
                <w:rFonts w:ascii="Cambria Math" w:hAnsi="Cambria Math"/>
                <w:i/>
                <w:sz w:val="24"/>
                <w:szCs w:val="24"/>
                <w:lang w:val="ru-RU"/>
              </w:rPr>
            </m:ctrlPr>
          </m:sSubPr>
          <m:e>
            <m:r>
              <w:rPr>
                <w:rFonts w:ascii="Cambria Math" w:hAnsi="Cambria Math"/>
                <w:sz w:val="24"/>
                <w:szCs w:val="24"/>
                <w:lang w:val="ru-RU"/>
              </w:rPr>
              <m:t>p</m:t>
            </m:r>
          </m:e>
          <m:sub>
            <m:r>
              <w:rPr>
                <w:rFonts w:ascii="Cambria Math" w:hAnsi="Cambria Math"/>
                <w:sz w:val="24"/>
                <w:szCs w:val="24"/>
                <w:lang w:val="ru-RU"/>
              </w:rPr>
              <m:t>1</m:t>
            </m:r>
          </m:sub>
        </m:sSub>
      </m:oMath>
      <w:r>
        <w:rPr>
          <w:sz w:val="24"/>
          <w:szCs w:val="24"/>
          <w:lang w:val="ru-RU"/>
        </w:rPr>
        <w:t>.</w:t>
      </w:r>
    </w:p>
    <w:p w:rsidR="000A1049" w:rsidRPr="00861DF3" w:rsidRDefault="000A1049" w:rsidP="000A1049">
      <w:pPr>
        <w:spacing w:after="0" w:line="240" w:lineRule="auto"/>
        <w:rPr>
          <w:sz w:val="24"/>
          <w:szCs w:val="24"/>
          <w:lang w:val="ru-RU"/>
        </w:rPr>
      </w:pPr>
    </w:p>
    <w:p w:rsidR="000A1049" w:rsidRPr="00861DF3" w:rsidRDefault="000A1049" w:rsidP="000A1049">
      <w:pPr>
        <w:spacing w:after="0"/>
        <w:rPr>
          <w:sz w:val="24"/>
          <w:szCs w:val="24"/>
          <w:lang w:val="ru-RU"/>
        </w:rPr>
      </w:pPr>
    </w:p>
    <w:p w:rsidR="003A71AF" w:rsidRPr="008655F3" w:rsidRDefault="000A1049" w:rsidP="005A14CD">
      <w:pPr>
        <w:spacing w:line="240" w:lineRule="auto"/>
        <w:rPr>
          <w:lang w:val="ru-RU"/>
        </w:rPr>
      </w:pPr>
      <w:r w:rsidRPr="00B558A6">
        <w:rPr>
          <w:lang w:val="ru-RU"/>
        </w:rPr>
        <w:t xml:space="preserve"> </w:t>
      </w:r>
    </w:p>
    <w:p w:rsidR="007824DD" w:rsidRDefault="007824DD" w:rsidP="00273149">
      <w:pPr>
        <w:spacing w:line="240" w:lineRule="auto"/>
        <w:rPr>
          <w:sz w:val="24"/>
          <w:szCs w:val="24"/>
          <w:lang w:val="ru-RU"/>
        </w:rPr>
      </w:pPr>
    </w:p>
    <w:p w:rsidR="00B85CC0" w:rsidRPr="00772312" w:rsidRDefault="00B85CC0" w:rsidP="00B85CC0">
      <w:pPr>
        <w:spacing w:after="0" w:line="240" w:lineRule="auto"/>
        <w:rPr>
          <w:b/>
          <w:bCs/>
          <w:sz w:val="24"/>
          <w:szCs w:val="24"/>
          <w:lang w:val="ru-RU"/>
        </w:rPr>
      </w:pPr>
      <w:r w:rsidRPr="00772312">
        <w:rPr>
          <w:b/>
          <w:bCs/>
          <w:sz w:val="24"/>
          <w:szCs w:val="24"/>
          <w:lang w:val="ru-RU"/>
        </w:rPr>
        <w:t xml:space="preserve">                                                   Литература</w:t>
      </w:r>
    </w:p>
    <w:p w:rsidR="00B85CC0" w:rsidRPr="00772312" w:rsidRDefault="00B85CC0" w:rsidP="00B85CC0">
      <w:pPr>
        <w:spacing w:after="0" w:line="240" w:lineRule="auto"/>
        <w:rPr>
          <w:bCs/>
          <w:sz w:val="24"/>
          <w:szCs w:val="24"/>
          <w:lang w:val="ru-RU"/>
        </w:rPr>
      </w:pPr>
      <w:r w:rsidRPr="00772312">
        <w:rPr>
          <w:bCs/>
          <w:sz w:val="24"/>
          <w:szCs w:val="24"/>
          <w:lang w:val="ru-RU"/>
        </w:rPr>
        <w:t xml:space="preserve">      1.Кочин Н.Е. Векторный анализ и начала тензорного исчисления.М.: Наука, 1965. 427с.</w:t>
      </w:r>
    </w:p>
    <w:p w:rsidR="00B85CC0" w:rsidRPr="00772312" w:rsidRDefault="00B85CC0" w:rsidP="00B85CC0">
      <w:pPr>
        <w:spacing w:after="0" w:line="240" w:lineRule="auto"/>
        <w:rPr>
          <w:bCs/>
          <w:sz w:val="24"/>
          <w:szCs w:val="24"/>
          <w:lang w:val="ru-RU"/>
        </w:rPr>
      </w:pPr>
      <w:r w:rsidRPr="00772312">
        <w:rPr>
          <w:bCs/>
          <w:sz w:val="24"/>
          <w:szCs w:val="24"/>
          <w:lang w:val="ru-RU"/>
        </w:rPr>
        <w:t xml:space="preserve">      2. Маркеев А.П. Теоретическая механика. М.: Наука, 1990.414с.</w:t>
      </w:r>
    </w:p>
    <w:p w:rsidR="00B85CC0" w:rsidRPr="00772312" w:rsidRDefault="00B85CC0" w:rsidP="00B85CC0">
      <w:pPr>
        <w:spacing w:after="0" w:line="240" w:lineRule="auto"/>
        <w:rPr>
          <w:bCs/>
          <w:sz w:val="24"/>
          <w:szCs w:val="24"/>
          <w:lang w:val="ru-RU"/>
        </w:rPr>
      </w:pPr>
      <w:r w:rsidRPr="00772312">
        <w:rPr>
          <w:bCs/>
          <w:sz w:val="24"/>
          <w:szCs w:val="24"/>
          <w:lang w:val="ru-RU"/>
        </w:rPr>
        <w:t xml:space="preserve">      3. Жилин П.А. Векторы и тензоры второго ранга в трехмерном пространстве.-    </w:t>
      </w:r>
    </w:p>
    <w:p w:rsidR="00B85CC0" w:rsidRPr="00772312" w:rsidRDefault="00B85CC0" w:rsidP="00B85CC0">
      <w:pPr>
        <w:spacing w:after="0" w:line="240" w:lineRule="auto"/>
        <w:rPr>
          <w:bCs/>
          <w:sz w:val="24"/>
          <w:szCs w:val="24"/>
          <w:lang w:val="ru-RU"/>
        </w:rPr>
      </w:pPr>
      <w:r w:rsidRPr="00772312">
        <w:rPr>
          <w:bCs/>
          <w:sz w:val="24"/>
          <w:szCs w:val="24"/>
          <w:lang w:val="ru-RU"/>
        </w:rPr>
        <w:t xml:space="preserve">         Санкт-Петербург,Изд-во «Нестор»,2001.275с.</w:t>
      </w:r>
    </w:p>
    <w:p w:rsidR="00B85CC0" w:rsidRPr="00772312" w:rsidRDefault="00B85CC0" w:rsidP="00B85CC0">
      <w:pPr>
        <w:spacing w:after="0" w:line="240" w:lineRule="auto"/>
        <w:rPr>
          <w:bCs/>
          <w:sz w:val="24"/>
          <w:szCs w:val="24"/>
          <w:lang w:val="ru-RU"/>
        </w:rPr>
      </w:pPr>
      <w:r w:rsidRPr="00772312">
        <w:rPr>
          <w:bCs/>
          <w:sz w:val="24"/>
          <w:szCs w:val="24"/>
          <w:lang w:val="ru-RU"/>
        </w:rPr>
        <w:t xml:space="preserve">      4. Елисеев В.В. Механика упругих тел. СПб.: Изд-во СПбГПУ, 2003.336с.             </w:t>
      </w:r>
    </w:p>
    <w:p w:rsidR="00B85CC0" w:rsidRPr="00772312" w:rsidRDefault="00B85CC0" w:rsidP="00B85CC0">
      <w:pPr>
        <w:spacing w:after="0" w:line="240" w:lineRule="auto"/>
        <w:rPr>
          <w:bCs/>
          <w:sz w:val="24"/>
          <w:szCs w:val="24"/>
          <w:lang w:val="ru-RU"/>
        </w:rPr>
      </w:pPr>
      <w:r w:rsidRPr="00772312">
        <w:rPr>
          <w:bCs/>
          <w:sz w:val="24"/>
          <w:szCs w:val="24"/>
          <w:lang w:val="ru-RU"/>
        </w:rPr>
        <w:t xml:space="preserve">      5. Жилин П.А. Теоретическая механика. Фундаментальные законы механики:</w:t>
      </w:r>
    </w:p>
    <w:p w:rsidR="00B85CC0" w:rsidRPr="00772312" w:rsidRDefault="00B85CC0" w:rsidP="00B85CC0">
      <w:pPr>
        <w:spacing w:after="0" w:line="240" w:lineRule="auto"/>
        <w:rPr>
          <w:bCs/>
          <w:sz w:val="24"/>
          <w:szCs w:val="24"/>
          <w:lang w:val="ru-RU"/>
        </w:rPr>
      </w:pPr>
      <w:r w:rsidRPr="00772312">
        <w:rPr>
          <w:bCs/>
          <w:sz w:val="24"/>
          <w:szCs w:val="24"/>
          <w:lang w:val="ru-RU"/>
        </w:rPr>
        <w:t xml:space="preserve">                      Учеб. Пособие. СПб.: Изд-во СПбГПУ, 2003.340с.</w:t>
      </w:r>
    </w:p>
    <w:p w:rsidR="00B85CC0" w:rsidRPr="00772312" w:rsidRDefault="00B85CC0" w:rsidP="00B85CC0">
      <w:pPr>
        <w:spacing w:after="0" w:line="240" w:lineRule="auto"/>
        <w:rPr>
          <w:bCs/>
          <w:sz w:val="24"/>
          <w:szCs w:val="24"/>
          <w:lang w:val="ru-RU"/>
        </w:rPr>
      </w:pPr>
      <w:r w:rsidRPr="00772312">
        <w:rPr>
          <w:bCs/>
          <w:sz w:val="24"/>
          <w:szCs w:val="24"/>
          <w:lang w:val="ru-RU"/>
        </w:rPr>
        <w:t xml:space="preserve">     6. Айзерман  М.А. Классическая механика.- М., Наука,: 1974.367с.                        </w:t>
      </w:r>
    </w:p>
    <w:p w:rsidR="00B85CC0" w:rsidRPr="00772312" w:rsidRDefault="00B85CC0" w:rsidP="00B85CC0">
      <w:pPr>
        <w:spacing w:after="0" w:line="240" w:lineRule="auto"/>
        <w:rPr>
          <w:bCs/>
          <w:sz w:val="24"/>
          <w:szCs w:val="24"/>
          <w:lang w:val="ru-RU"/>
        </w:rPr>
      </w:pPr>
      <w:r w:rsidRPr="00772312">
        <w:rPr>
          <w:bCs/>
          <w:sz w:val="24"/>
          <w:szCs w:val="24"/>
          <w:lang w:val="ru-RU"/>
        </w:rPr>
        <w:t xml:space="preserve">     7. Гантмахер Ф.Р. Лекции по аналитической механике.- М., Наука, 1966.            </w:t>
      </w:r>
    </w:p>
    <w:p w:rsidR="00B85CC0" w:rsidRPr="003A4B7C" w:rsidRDefault="00B85CC0" w:rsidP="003A4B7C">
      <w:pPr>
        <w:pStyle w:val="a3"/>
        <w:rPr>
          <w:sz w:val="24"/>
          <w:szCs w:val="24"/>
          <w:lang w:val="ru-RU"/>
        </w:rPr>
      </w:pPr>
      <w:r w:rsidRPr="003A4B7C">
        <w:rPr>
          <w:sz w:val="24"/>
          <w:szCs w:val="24"/>
          <w:lang w:val="ru-RU"/>
        </w:rPr>
        <w:t xml:space="preserve">     8. Бидерман В.Л. Теория механических колебаний: Учебник для вузов. -М.: </w:t>
      </w:r>
    </w:p>
    <w:p w:rsidR="00B85CC0" w:rsidRPr="003A4B7C" w:rsidRDefault="00B85CC0" w:rsidP="003A4B7C">
      <w:pPr>
        <w:pStyle w:val="a3"/>
        <w:rPr>
          <w:sz w:val="24"/>
          <w:szCs w:val="24"/>
          <w:lang w:val="ru-RU"/>
        </w:rPr>
      </w:pPr>
      <w:r w:rsidRPr="003A4B7C">
        <w:rPr>
          <w:sz w:val="24"/>
          <w:szCs w:val="24"/>
          <w:lang w:val="ru-RU"/>
        </w:rPr>
        <w:t xml:space="preserve">         Высш.школа,1980. – 408с.</w:t>
      </w:r>
    </w:p>
    <w:p w:rsidR="005A444B" w:rsidRDefault="005A444B" w:rsidP="00273149">
      <w:pPr>
        <w:spacing w:line="240" w:lineRule="auto"/>
        <w:rPr>
          <w:sz w:val="24"/>
          <w:szCs w:val="24"/>
          <w:lang w:val="ru-RU"/>
        </w:rPr>
      </w:pPr>
    </w:p>
    <w:p w:rsidR="005A444B" w:rsidRDefault="005A444B" w:rsidP="00273149">
      <w:pPr>
        <w:spacing w:line="240" w:lineRule="auto"/>
        <w:rPr>
          <w:sz w:val="24"/>
          <w:szCs w:val="24"/>
          <w:lang w:val="ru-RU"/>
        </w:rPr>
      </w:pPr>
    </w:p>
    <w:p w:rsidR="005A444B" w:rsidRDefault="005A444B" w:rsidP="00273149">
      <w:pPr>
        <w:spacing w:line="240" w:lineRule="auto"/>
        <w:rPr>
          <w:sz w:val="24"/>
          <w:szCs w:val="24"/>
          <w:lang w:val="ru-RU"/>
        </w:rPr>
      </w:pPr>
    </w:p>
    <w:p w:rsidR="005A444B" w:rsidRDefault="005A444B" w:rsidP="00273149">
      <w:pPr>
        <w:spacing w:line="240" w:lineRule="auto"/>
        <w:rPr>
          <w:sz w:val="24"/>
          <w:szCs w:val="24"/>
          <w:lang w:val="ru-RU"/>
        </w:rPr>
      </w:pPr>
    </w:p>
    <w:p w:rsidR="005A444B" w:rsidRDefault="005A444B" w:rsidP="00273149">
      <w:pPr>
        <w:spacing w:line="240" w:lineRule="auto"/>
        <w:rPr>
          <w:sz w:val="24"/>
          <w:szCs w:val="24"/>
          <w:lang w:val="ru-RU"/>
        </w:rPr>
      </w:pPr>
    </w:p>
    <w:p w:rsidR="005A444B" w:rsidRDefault="005A444B" w:rsidP="00273149">
      <w:pPr>
        <w:spacing w:line="240" w:lineRule="auto"/>
        <w:rPr>
          <w:sz w:val="24"/>
          <w:szCs w:val="24"/>
          <w:lang w:val="ru-RU"/>
        </w:rPr>
      </w:pPr>
    </w:p>
    <w:p w:rsidR="005A444B" w:rsidRDefault="005A444B" w:rsidP="00273149">
      <w:pPr>
        <w:spacing w:line="240" w:lineRule="auto"/>
        <w:rPr>
          <w:sz w:val="24"/>
          <w:szCs w:val="24"/>
          <w:lang w:val="ru-RU"/>
        </w:rPr>
      </w:pPr>
    </w:p>
    <w:p w:rsidR="005A444B" w:rsidRDefault="005A444B" w:rsidP="00273149">
      <w:pPr>
        <w:spacing w:line="240" w:lineRule="auto"/>
        <w:rPr>
          <w:sz w:val="24"/>
          <w:szCs w:val="24"/>
          <w:lang w:val="ru-RU"/>
        </w:rPr>
      </w:pPr>
    </w:p>
    <w:p w:rsidR="005A444B" w:rsidRDefault="005A444B" w:rsidP="00273149">
      <w:pPr>
        <w:spacing w:line="240" w:lineRule="auto"/>
        <w:rPr>
          <w:sz w:val="24"/>
          <w:szCs w:val="24"/>
          <w:lang w:val="ru-RU"/>
        </w:rPr>
      </w:pPr>
    </w:p>
    <w:p w:rsidR="005A444B" w:rsidRDefault="005A444B" w:rsidP="00273149">
      <w:pPr>
        <w:spacing w:line="240" w:lineRule="auto"/>
        <w:rPr>
          <w:sz w:val="24"/>
          <w:szCs w:val="24"/>
          <w:lang w:val="ru-RU"/>
        </w:rPr>
      </w:pPr>
    </w:p>
    <w:sectPr w:rsidR="005A444B" w:rsidSect="00E85BE8">
      <w:headerReference w:type="default" r:id="rId18"/>
      <w:pgSz w:w="12077" w:h="15842" w:code="1"/>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7875" w:rsidRDefault="00677875" w:rsidP="002420F5">
      <w:pPr>
        <w:spacing w:after="0" w:line="240" w:lineRule="auto"/>
      </w:pPr>
      <w:r>
        <w:separator/>
      </w:r>
    </w:p>
  </w:endnote>
  <w:endnote w:type="continuationSeparator" w:id="1">
    <w:p w:rsidR="00677875" w:rsidRDefault="00677875" w:rsidP="002420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NTTimes/Cyrillic">
    <w:altName w:val="Times New Roman"/>
    <w:charset w:val="00"/>
    <w:family w:val="auto"/>
    <w:pitch w:val="variable"/>
    <w:sig w:usb0="00000000" w:usb1="00000000" w:usb2="00000000" w:usb3="00000000" w:csb0="00000000" w:csb1="00000000"/>
  </w:font>
  <w:font w:name="Cambria Math">
    <w:panose1 w:val="02040503050406030204"/>
    <w:charset w:val="CC"/>
    <w:family w:val="roman"/>
    <w:pitch w:val="variable"/>
    <w:sig w:usb0="A00002EF" w:usb1="420020E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7875" w:rsidRDefault="00677875" w:rsidP="002420F5">
      <w:pPr>
        <w:spacing w:after="0" w:line="240" w:lineRule="auto"/>
      </w:pPr>
      <w:r>
        <w:separator/>
      </w:r>
    </w:p>
  </w:footnote>
  <w:footnote w:type="continuationSeparator" w:id="1">
    <w:p w:rsidR="00677875" w:rsidRDefault="00677875" w:rsidP="002420F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31849B" w:themeColor="accent5" w:themeShade="BF"/>
      </w:rPr>
      <w:id w:val="9966706"/>
      <w:docPartObj>
        <w:docPartGallery w:val="Page Numbers (Top of Page)"/>
        <w:docPartUnique/>
      </w:docPartObj>
    </w:sdtPr>
    <w:sdtEndPr>
      <w:rPr>
        <w:color w:val="215868" w:themeColor="accent5" w:themeShade="80"/>
      </w:rPr>
    </w:sdtEndPr>
    <w:sdtContent>
      <w:p w:rsidR="005B1254" w:rsidRDefault="005B1254">
        <w:pPr>
          <w:pStyle w:val="af3"/>
          <w:jc w:val="center"/>
          <w:rPr>
            <w:color w:val="215868" w:themeColor="accent5" w:themeShade="80"/>
            <w:lang w:val="ru-RU"/>
          </w:rPr>
        </w:pPr>
        <w:r w:rsidRPr="00F96C8F">
          <w:rPr>
            <w:color w:val="215868" w:themeColor="accent5" w:themeShade="80"/>
          </w:rPr>
          <w:t xml:space="preserve">                                                                              </w:t>
        </w:r>
        <w:r w:rsidR="00FC6E1B" w:rsidRPr="007844CC">
          <w:rPr>
            <w:b/>
            <w:color w:val="000000" w:themeColor="text1"/>
          </w:rPr>
          <w:fldChar w:fldCharType="begin"/>
        </w:r>
        <w:r w:rsidRPr="007844CC">
          <w:rPr>
            <w:b/>
            <w:color w:val="000000" w:themeColor="text1"/>
          </w:rPr>
          <w:instrText xml:space="preserve"> PAGE   \* MERGEFORMAT </w:instrText>
        </w:r>
        <w:r w:rsidR="00FC6E1B" w:rsidRPr="007844CC">
          <w:rPr>
            <w:b/>
            <w:color w:val="000000" w:themeColor="text1"/>
          </w:rPr>
          <w:fldChar w:fldCharType="separate"/>
        </w:r>
        <w:r w:rsidR="00BF657A">
          <w:rPr>
            <w:b/>
            <w:noProof/>
            <w:color w:val="000000" w:themeColor="text1"/>
          </w:rPr>
          <w:t>41</w:t>
        </w:r>
        <w:r w:rsidR="00FC6E1B" w:rsidRPr="007844CC">
          <w:rPr>
            <w:b/>
            <w:color w:val="000000" w:themeColor="text1"/>
          </w:rPr>
          <w:fldChar w:fldCharType="end"/>
        </w:r>
        <w:r w:rsidRPr="00F96C8F">
          <w:rPr>
            <w:color w:val="215868" w:themeColor="accent5" w:themeShade="80"/>
          </w:rPr>
          <w:t xml:space="preserve">                                                            </w:t>
        </w:r>
        <w:r w:rsidRPr="00F96C8F">
          <w:rPr>
            <w:b/>
            <w:i/>
            <w:color w:val="215868" w:themeColor="accent5" w:themeShade="80"/>
            <w:lang w:val="ru-RU"/>
          </w:rPr>
          <w:t>Ф.Ф.</w:t>
        </w:r>
        <w:r w:rsidRPr="00F96C8F">
          <w:rPr>
            <w:b/>
            <w:i/>
            <w:color w:val="215868" w:themeColor="accent5" w:themeShade="80"/>
          </w:rPr>
          <w:t xml:space="preserve"> </w:t>
        </w:r>
        <w:r w:rsidRPr="00F96C8F">
          <w:rPr>
            <w:b/>
            <w:i/>
            <w:color w:val="215868" w:themeColor="accent5" w:themeShade="80"/>
            <w:lang w:val="ru-RU"/>
          </w:rPr>
          <w:t>Прохоренко</w:t>
        </w:r>
        <w:r w:rsidRPr="00F96C8F">
          <w:rPr>
            <w:color w:val="215868" w:themeColor="accent5" w:themeShade="80"/>
          </w:rPr>
          <w:t xml:space="preserve"> </w: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A67B6"/>
    <w:multiLevelType w:val="hybridMultilevel"/>
    <w:tmpl w:val="484C0D46"/>
    <w:lvl w:ilvl="0" w:tplc="BD26E246">
      <w:start w:val="1"/>
      <w:numFmt w:val="lowerLetter"/>
      <w:lvlText w:val="%1)"/>
      <w:lvlJc w:val="left"/>
      <w:pPr>
        <w:ind w:left="2565" w:hanging="360"/>
      </w:pPr>
      <w:rPr>
        <w:rFonts w:eastAsiaTheme="minorEastAsia" w:hint="default"/>
      </w:rPr>
    </w:lvl>
    <w:lvl w:ilvl="1" w:tplc="04190019" w:tentative="1">
      <w:start w:val="1"/>
      <w:numFmt w:val="lowerLetter"/>
      <w:lvlText w:val="%2."/>
      <w:lvlJc w:val="left"/>
      <w:pPr>
        <w:ind w:left="3285" w:hanging="360"/>
      </w:pPr>
    </w:lvl>
    <w:lvl w:ilvl="2" w:tplc="0419001B" w:tentative="1">
      <w:start w:val="1"/>
      <w:numFmt w:val="lowerRoman"/>
      <w:lvlText w:val="%3."/>
      <w:lvlJc w:val="right"/>
      <w:pPr>
        <w:ind w:left="4005" w:hanging="180"/>
      </w:pPr>
    </w:lvl>
    <w:lvl w:ilvl="3" w:tplc="0419000F" w:tentative="1">
      <w:start w:val="1"/>
      <w:numFmt w:val="decimal"/>
      <w:lvlText w:val="%4."/>
      <w:lvlJc w:val="left"/>
      <w:pPr>
        <w:ind w:left="4725" w:hanging="360"/>
      </w:pPr>
    </w:lvl>
    <w:lvl w:ilvl="4" w:tplc="04190019" w:tentative="1">
      <w:start w:val="1"/>
      <w:numFmt w:val="lowerLetter"/>
      <w:lvlText w:val="%5."/>
      <w:lvlJc w:val="left"/>
      <w:pPr>
        <w:ind w:left="5445" w:hanging="360"/>
      </w:pPr>
    </w:lvl>
    <w:lvl w:ilvl="5" w:tplc="0419001B" w:tentative="1">
      <w:start w:val="1"/>
      <w:numFmt w:val="lowerRoman"/>
      <w:lvlText w:val="%6."/>
      <w:lvlJc w:val="right"/>
      <w:pPr>
        <w:ind w:left="6165" w:hanging="180"/>
      </w:pPr>
    </w:lvl>
    <w:lvl w:ilvl="6" w:tplc="0419000F" w:tentative="1">
      <w:start w:val="1"/>
      <w:numFmt w:val="decimal"/>
      <w:lvlText w:val="%7."/>
      <w:lvlJc w:val="left"/>
      <w:pPr>
        <w:ind w:left="6885" w:hanging="360"/>
      </w:pPr>
    </w:lvl>
    <w:lvl w:ilvl="7" w:tplc="04190019" w:tentative="1">
      <w:start w:val="1"/>
      <w:numFmt w:val="lowerLetter"/>
      <w:lvlText w:val="%8."/>
      <w:lvlJc w:val="left"/>
      <w:pPr>
        <w:ind w:left="7605" w:hanging="360"/>
      </w:pPr>
    </w:lvl>
    <w:lvl w:ilvl="8" w:tplc="0419001B" w:tentative="1">
      <w:start w:val="1"/>
      <w:numFmt w:val="lowerRoman"/>
      <w:lvlText w:val="%9."/>
      <w:lvlJc w:val="right"/>
      <w:pPr>
        <w:ind w:left="8325" w:hanging="180"/>
      </w:pPr>
    </w:lvl>
  </w:abstractNum>
  <w:abstractNum w:abstractNumId="1">
    <w:nsid w:val="1B913CE3"/>
    <w:multiLevelType w:val="hybridMultilevel"/>
    <w:tmpl w:val="8B886D66"/>
    <w:lvl w:ilvl="0" w:tplc="C86426C4">
      <w:start w:val="1"/>
      <w:numFmt w:val="lowerLetter"/>
      <w:lvlText w:val="%1)"/>
      <w:lvlJc w:val="left"/>
      <w:pPr>
        <w:ind w:left="2925" w:hanging="360"/>
      </w:pPr>
      <w:rPr>
        <w:rFonts w:hint="default"/>
      </w:rPr>
    </w:lvl>
    <w:lvl w:ilvl="1" w:tplc="04190019" w:tentative="1">
      <w:start w:val="1"/>
      <w:numFmt w:val="lowerLetter"/>
      <w:lvlText w:val="%2."/>
      <w:lvlJc w:val="left"/>
      <w:pPr>
        <w:ind w:left="3645" w:hanging="360"/>
      </w:pPr>
    </w:lvl>
    <w:lvl w:ilvl="2" w:tplc="0419001B" w:tentative="1">
      <w:start w:val="1"/>
      <w:numFmt w:val="lowerRoman"/>
      <w:lvlText w:val="%3."/>
      <w:lvlJc w:val="right"/>
      <w:pPr>
        <w:ind w:left="4365" w:hanging="180"/>
      </w:pPr>
    </w:lvl>
    <w:lvl w:ilvl="3" w:tplc="0419000F" w:tentative="1">
      <w:start w:val="1"/>
      <w:numFmt w:val="decimal"/>
      <w:lvlText w:val="%4."/>
      <w:lvlJc w:val="left"/>
      <w:pPr>
        <w:ind w:left="5085" w:hanging="360"/>
      </w:pPr>
    </w:lvl>
    <w:lvl w:ilvl="4" w:tplc="04190019" w:tentative="1">
      <w:start w:val="1"/>
      <w:numFmt w:val="lowerLetter"/>
      <w:lvlText w:val="%5."/>
      <w:lvlJc w:val="left"/>
      <w:pPr>
        <w:ind w:left="5805" w:hanging="360"/>
      </w:pPr>
    </w:lvl>
    <w:lvl w:ilvl="5" w:tplc="0419001B" w:tentative="1">
      <w:start w:val="1"/>
      <w:numFmt w:val="lowerRoman"/>
      <w:lvlText w:val="%6."/>
      <w:lvlJc w:val="right"/>
      <w:pPr>
        <w:ind w:left="6525" w:hanging="180"/>
      </w:pPr>
    </w:lvl>
    <w:lvl w:ilvl="6" w:tplc="0419000F" w:tentative="1">
      <w:start w:val="1"/>
      <w:numFmt w:val="decimal"/>
      <w:lvlText w:val="%7."/>
      <w:lvlJc w:val="left"/>
      <w:pPr>
        <w:ind w:left="7245" w:hanging="360"/>
      </w:pPr>
    </w:lvl>
    <w:lvl w:ilvl="7" w:tplc="04190019" w:tentative="1">
      <w:start w:val="1"/>
      <w:numFmt w:val="lowerLetter"/>
      <w:lvlText w:val="%8."/>
      <w:lvlJc w:val="left"/>
      <w:pPr>
        <w:ind w:left="7965" w:hanging="360"/>
      </w:pPr>
    </w:lvl>
    <w:lvl w:ilvl="8" w:tplc="0419001B" w:tentative="1">
      <w:start w:val="1"/>
      <w:numFmt w:val="lowerRoman"/>
      <w:lvlText w:val="%9."/>
      <w:lvlJc w:val="right"/>
      <w:pPr>
        <w:ind w:left="8685" w:hanging="180"/>
      </w:pPr>
    </w:lvl>
  </w:abstractNum>
  <w:abstractNum w:abstractNumId="2">
    <w:nsid w:val="244E01D6"/>
    <w:multiLevelType w:val="hybridMultilevel"/>
    <w:tmpl w:val="017A08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78B100C"/>
    <w:multiLevelType w:val="hybridMultilevel"/>
    <w:tmpl w:val="D6F05A14"/>
    <w:lvl w:ilvl="0" w:tplc="5AC82160">
      <w:start w:val="1"/>
      <w:numFmt w:val="lowerLetter"/>
      <w:lvlText w:val="%1)"/>
      <w:lvlJc w:val="left"/>
      <w:pPr>
        <w:ind w:left="2925" w:hanging="360"/>
      </w:pPr>
      <w:rPr>
        <w:rFonts w:hint="default"/>
      </w:rPr>
    </w:lvl>
    <w:lvl w:ilvl="1" w:tplc="04190019" w:tentative="1">
      <w:start w:val="1"/>
      <w:numFmt w:val="lowerLetter"/>
      <w:lvlText w:val="%2."/>
      <w:lvlJc w:val="left"/>
      <w:pPr>
        <w:ind w:left="3645" w:hanging="360"/>
      </w:pPr>
    </w:lvl>
    <w:lvl w:ilvl="2" w:tplc="0419001B" w:tentative="1">
      <w:start w:val="1"/>
      <w:numFmt w:val="lowerRoman"/>
      <w:lvlText w:val="%3."/>
      <w:lvlJc w:val="right"/>
      <w:pPr>
        <w:ind w:left="4365" w:hanging="180"/>
      </w:pPr>
    </w:lvl>
    <w:lvl w:ilvl="3" w:tplc="0419000F" w:tentative="1">
      <w:start w:val="1"/>
      <w:numFmt w:val="decimal"/>
      <w:lvlText w:val="%4."/>
      <w:lvlJc w:val="left"/>
      <w:pPr>
        <w:ind w:left="5085" w:hanging="360"/>
      </w:pPr>
    </w:lvl>
    <w:lvl w:ilvl="4" w:tplc="04190019" w:tentative="1">
      <w:start w:val="1"/>
      <w:numFmt w:val="lowerLetter"/>
      <w:lvlText w:val="%5."/>
      <w:lvlJc w:val="left"/>
      <w:pPr>
        <w:ind w:left="5805" w:hanging="360"/>
      </w:pPr>
    </w:lvl>
    <w:lvl w:ilvl="5" w:tplc="0419001B" w:tentative="1">
      <w:start w:val="1"/>
      <w:numFmt w:val="lowerRoman"/>
      <w:lvlText w:val="%6."/>
      <w:lvlJc w:val="right"/>
      <w:pPr>
        <w:ind w:left="6525" w:hanging="180"/>
      </w:pPr>
    </w:lvl>
    <w:lvl w:ilvl="6" w:tplc="0419000F" w:tentative="1">
      <w:start w:val="1"/>
      <w:numFmt w:val="decimal"/>
      <w:lvlText w:val="%7."/>
      <w:lvlJc w:val="left"/>
      <w:pPr>
        <w:ind w:left="7245" w:hanging="360"/>
      </w:pPr>
    </w:lvl>
    <w:lvl w:ilvl="7" w:tplc="04190019" w:tentative="1">
      <w:start w:val="1"/>
      <w:numFmt w:val="lowerLetter"/>
      <w:lvlText w:val="%8."/>
      <w:lvlJc w:val="left"/>
      <w:pPr>
        <w:ind w:left="7965" w:hanging="360"/>
      </w:pPr>
    </w:lvl>
    <w:lvl w:ilvl="8" w:tplc="0419001B" w:tentative="1">
      <w:start w:val="1"/>
      <w:numFmt w:val="lowerRoman"/>
      <w:lvlText w:val="%9."/>
      <w:lvlJc w:val="right"/>
      <w:pPr>
        <w:ind w:left="8685" w:hanging="180"/>
      </w:pPr>
    </w:lvl>
  </w:abstractNum>
  <w:abstractNum w:abstractNumId="4">
    <w:nsid w:val="40874C4B"/>
    <w:multiLevelType w:val="hybridMultilevel"/>
    <w:tmpl w:val="7026BE0E"/>
    <w:lvl w:ilvl="0" w:tplc="13C267B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750636C5"/>
    <w:multiLevelType w:val="hybridMultilevel"/>
    <w:tmpl w:val="D8C22D4C"/>
    <w:lvl w:ilvl="0" w:tplc="B5BA1F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1"/>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08"/>
  <w:autoHyphenation/>
  <w:drawingGridHorizontalSpacing w:val="110"/>
  <w:displayHorizontalDrawingGridEvery w:val="2"/>
  <w:characterSpacingControl w:val="doNotCompress"/>
  <w:footnotePr>
    <w:footnote w:id="0"/>
    <w:footnote w:id="1"/>
  </w:footnotePr>
  <w:endnotePr>
    <w:endnote w:id="0"/>
    <w:endnote w:id="1"/>
  </w:endnotePr>
  <w:compat>
    <w:useFELayout/>
  </w:compat>
  <w:rsids>
    <w:rsidRoot w:val="001B7134"/>
    <w:rsid w:val="00000958"/>
    <w:rsid w:val="00000D79"/>
    <w:rsid w:val="000018E4"/>
    <w:rsid w:val="00002AFE"/>
    <w:rsid w:val="00003333"/>
    <w:rsid w:val="000033D0"/>
    <w:rsid w:val="0001043D"/>
    <w:rsid w:val="00012474"/>
    <w:rsid w:val="00012552"/>
    <w:rsid w:val="00012D5C"/>
    <w:rsid w:val="000147E3"/>
    <w:rsid w:val="00016A15"/>
    <w:rsid w:val="00017538"/>
    <w:rsid w:val="000212AB"/>
    <w:rsid w:val="00023D7B"/>
    <w:rsid w:val="00024DC2"/>
    <w:rsid w:val="0002534A"/>
    <w:rsid w:val="0002691E"/>
    <w:rsid w:val="00027FD7"/>
    <w:rsid w:val="00031C46"/>
    <w:rsid w:val="00032424"/>
    <w:rsid w:val="00032BFB"/>
    <w:rsid w:val="00033A73"/>
    <w:rsid w:val="0003424E"/>
    <w:rsid w:val="00034B5F"/>
    <w:rsid w:val="00037B5D"/>
    <w:rsid w:val="00040CFA"/>
    <w:rsid w:val="00042EB5"/>
    <w:rsid w:val="000443BA"/>
    <w:rsid w:val="00044E68"/>
    <w:rsid w:val="00046949"/>
    <w:rsid w:val="000469C2"/>
    <w:rsid w:val="00046AE8"/>
    <w:rsid w:val="00046EEF"/>
    <w:rsid w:val="00046F0C"/>
    <w:rsid w:val="00047D41"/>
    <w:rsid w:val="0005012B"/>
    <w:rsid w:val="00050C22"/>
    <w:rsid w:val="00051828"/>
    <w:rsid w:val="00051886"/>
    <w:rsid w:val="00051E8A"/>
    <w:rsid w:val="00051FB3"/>
    <w:rsid w:val="0005231A"/>
    <w:rsid w:val="000526F5"/>
    <w:rsid w:val="000532BC"/>
    <w:rsid w:val="00053813"/>
    <w:rsid w:val="000544F9"/>
    <w:rsid w:val="000545FF"/>
    <w:rsid w:val="0005467B"/>
    <w:rsid w:val="00054A42"/>
    <w:rsid w:val="0005600B"/>
    <w:rsid w:val="000568A5"/>
    <w:rsid w:val="00057BB9"/>
    <w:rsid w:val="00057CD7"/>
    <w:rsid w:val="000601C4"/>
    <w:rsid w:val="000607ED"/>
    <w:rsid w:val="00063B99"/>
    <w:rsid w:val="00065346"/>
    <w:rsid w:val="00065A50"/>
    <w:rsid w:val="00066F2D"/>
    <w:rsid w:val="000701D5"/>
    <w:rsid w:val="000715A6"/>
    <w:rsid w:val="00071BD1"/>
    <w:rsid w:val="000721F0"/>
    <w:rsid w:val="0007229C"/>
    <w:rsid w:val="000722C6"/>
    <w:rsid w:val="000729C7"/>
    <w:rsid w:val="00072E8C"/>
    <w:rsid w:val="0007311D"/>
    <w:rsid w:val="00075E82"/>
    <w:rsid w:val="000775D0"/>
    <w:rsid w:val="000805F0"/>
    <w:rsid w:val="000811E8"/>
    <w:rsid w:val="00081878"/>
    <w:rsid w:val="00082CA2"/>
    <w:rsid w:val="00083C73"/>
    <w:rsid w:val="00084256"/>
    <w:rsid w:val="00084710"/>
    <w:rsid w:val="0008496F"/>
    <w:rsid w:val="0008516B"/>
    <w:rsid w:val="0008516F"/>
    <w:rsid w:val="0008520A"/>
    <w:rsid w:val="00086189"/>
    <w:rsid w:val="00086948"/>
    <w:rsid w:val="00087244"/>
    <w:rsid w:val="000875B4"/>
    <w:rsid w:val="000900A9"/>
    <w:rsid w:val="00090585"/>
    <w:rsid w:val="000908C9"/>
    <w:rsid w:val="00091162"/>
    <w:rsid w:val="00091D95"/>
    <w:rsid w:val="00091F59"/>
    <w:rsid w:val="00092007"/>
    <w:rsid w:val="000924CD"/>
    <w:rsid w:val="000928D4"/>
    <w:rsid w:val="000929E4"/>
    <w:rsid w:val="00092A9D"/>
    <w:rsid w:val="000945B4"/>
    <w:rsid w:val="00095B4B"/>
    <w:rsid w:val="000960D7"/>
    <w:rsid w:val="00096CF0"/>
    <w:rsid w:val="000A0902"/>
    <w:rsid w:val="000A1049"/>
    <w:rsid w:val="000A1183"/>
    <w:rsid w:val="000A1FBE"/>
    <w:rsid w:val="000A2B6A"/>
    <w:rsid w:val="000A3C62"/>
    <w:rsid w:val="000A4685"/>
    <w:rsid w:val="000A5608"/>
    <w:rsid w:val="000A5AC7"/>
    <w:rsid w:val="000A781D"/>
    <w:rsid w:val="000B1CA4"/>
    <w:rsid w:val="000B2E6B"/>
    <w:rsid w:val="000B44C9"/>
    <w:rsid w:val="000B5DAA"/>
    <w:rsid w:val="000B6836"/>
    <w:rsid w:val="000B7B01"/>
    <w:rsid w:val="000C0272"/>
    <w:rsid w:val="000C15AC"/>
    <w:rsid w:val="000C2312"/>
    <w:rsid w:val="000C281E"/>
    <w:rsid w:val="000C2CC1"/>
    <w:rsid w:val="000C4023"/>
    <w:rsid w:val="000C419E"/>
    <w:rsid w:val="000C6768"/>
    <w:rsid w:val="000C6A23"/>
    <w:rsid w:val="000C7167"/>
    <w:rsid w:val="000C788B"/>
    <w:rsid w:val="000C7A80"/>
    <w:rsid w:val="000D1B7A"/>
    <w:rsid w:val="000D21D2"/>
    <w:rsid w:val="000D2893"/>
    <w:rsid w:val="000D2951"/>
    <w:rsid w:val="000D2BBC"/>
    <w:rsid w:val="000D32E7"/>
    <w:rsid w:val="000D3B9A"/>
    <w:rsid w:val="000D46FF"/>
    <w:rsid w:val="000D4FE3"/>
    <w:rsid w:val="000D67D9"/>
    <w:rsid w:val="000D704E"/>
    <w:rsid w:val="000E0183"/>
    <w:rsid w:val="000E16A0"/>
    <w:rsid w:val="000E2C02"/>
    <w:rsid w:val="000E338F"/>
    <w:rsid w:val="000E4CCF"/>
    <w:rsid w:val="000E4F6A"/>
    <w:rsid w:val="000E5507"/>
    <w:rsid w:val="000E585F"/>
    <w:rsid w:val="000E5AD3"/>
    <w:rsid w:val="000E6040"/>
    <w:rsid w:val="000E6EED"/>
    <w:rsid w:val="000E71FB"/>
    <w:rsid w:val="000E7375"/>
    <w:rsid w:val="000E7DBB"/>
    <w:rsid w:val="000F192E"/>
    <w:rsid w:val="000F1D99"/>
    <w:rsid w:val="000F20EA"/>
    <w:rsid w:val="000F2558"/>
    <w:rsid w:val="000F2BFB"/>
    <w:rsid w:val="000F606F"/>
    <w:rsid w:val="000F69D1"/>
    <w:rsid w:val="000F6F38"/>
    <w:rsid w:val="0010202C"/>
    <w:rsid w:val="00102314"/>
    <w:rsid w:val="001024F2"/>
    <w:rsid w:val="001028DD"/>
    <w:rsid w:val="00105343"/>
    <w:rsid w:val="0010681F"/>
    <w:rsid w:val="001070D3"/>
    <w:rsid w:val="00107625"/>
    <w:rsid w:val="00110175"/>
    <w:rsid w:val="00110918"/>
    <w:rsid w:val="0011291B"/>
    <w:rsid w:val="00112B26"/>
    <w:rsid w:val="0011448F"/>
    <w:rsid w:val="001157AE"/>
    <w:rsid w:val="00115D55"/>
    <w:rsid w:val="001160ED"/>
    <w:rsid w:val="0011637D"/>
    <w:rsid w:val="00117462"/>
    <w:rsid w:val="001209D3"/>
    <w:rsid w:val="001210B3"/>
    <w:rsid w:val="00121ADD"/>
    <w:rsid w:val="00122CB6"/>
    <w:rsid w:val="0012313D"/>
    <w:rsid w:val="0012398E"/>
    <w:rsid w:val="0012406C"/>
    <w:rsid w:val="001247D9"/>
    <w:rsid w:val="0012605D"/>
    <w:rsid w:val="00126D24"/>
    <w:rsid w:val="00126FA2"/>
    <w:rsid w:val="0012762A"/>
    <w:rsid w:val="00127813"/>
    <w:rsid w:val="0013064A"/>
    <w:rsid w:val="0013261A"/>
    <w:rsid w:val="001331C4"/>
    <w:rsid w:val="001358B3"/>
    <w:rsid w:val="0013697C"/>
    <w:rsid w:val="00137D0B"/>
    <w:rsid w:val="001402D9"/>
    <w:rsid w:val="00140636"/>
    <w:rsid w:val="001407CC"/>
    <w:rsid w:val="00141CE2"/>
    <w:rsid w:val="001423E5"/>
    <w:rsid w:val="00142A00"/>
    <w:rsid w:val="00143028"/>
    <w:rsid w:val="0014460E"/>
    <w:rsid w:val="001457F6"/>
    <w:rsid w:val="001503CA"/>
    <w:rsid w:val="00150DC5"/>
    <w:rsid w:val="00151633"/>
    <w:rsid w:val="001531B9"/>
    <w:rsid w:val="001552D5"/>
    <w:rsid w:val="00155611"/>
    <w:rsid w:val="00156804"/>
    <w:rsid w:val="0015717F"/>
    <w:rsid w:val="001605EF"/>
    <w:rsid w:val="0016076F"/>
    <w:rsid w:val="0016098F"/>
    <w:rsid w:val="00161FC6"/>
    <w:rsid w:val="0016233A"/>
    <w:rsid w:val="00162CB7"/>
    <w:rsid w:val="001636F3"/>
    <w:rsid w:val="00163ABA"/>
    <w:rsid w:val="00164A19"/>
    <w:rsid w:val="00166446"/>
    <w:rsid w:val="0016702B"/>
    <w:rsid w:val="00167292"/>
    <w:rsid w:val="0016767E"/>
    <w:rsid w:val="001676B9"/>
    <w:rsid w:val="001700CF"/>
    <w:rsid w:val="00170682"/>
    <w:rsid w:val="0017190D"/>
    <w:rsid w:val="00173097"/>
    <w:rsid w:val="0017320A"/>
    <w:rsid w:val="00174B99"/>
    <w:rsid w:val="001765D4"/>
    <w:rsid w:val="00176ED8"/>
    <w:rsid w:val="00176FE3"/>
    <w:rsid w:val="00177D1F"/>
    <w:rsid w:val="00180399"/>
    <w:rsid w:val="001803FD"/>
    <w:rsid w:val="0018042E"/>
    <w:rsid w:val="001818B2"/>
    <w:rsid w:val="00181B92"/>
    <w:rsid w:val="00181C5A"/>
    <w:rsid w:val="00182C1C"/>
    <w:rsid w:val="00182D50"/>
    <w:rsid w:val="001833CC"/>
    <w:rsid w:val="0018343B"/>
    <w:rsid w:val="00183EE3"/>
    <w:rsid w:val="00184BF3"/>
    <w:rsid w:val="00185C08"/>
    <w:rsid w:val="00185DA5"/>
    <w:rsid w:val="0019008C"/>
    <w:rsid w:val="00190190"/>
    <w:rsid w:val="00190676"/>
    <w:rsid w:val="00191672"/>
    <w:rsid w:val="00191C64"/>
    <w:rsid w:val="001926BE"/>
    <w:rsid w:val="0019283B"/>
    <w:rsid w:val="00194D06"/>
    <w:rsid w:val="00195012"/>
    <w:rsid w:val="00196A24"/>
    <w:rsid w:val="001A1257"/>
    <w:rsid w:val="001A405D"/>
    <w:rsid w:val="001A46FB"/>
    <w:rsid w:val="001A4AAA"/>
    <w:rsid w:val="001A5290"/>
    <w:rsid w:val="001A7F03"/>
    <w:rsid w:val="001B0A9A"/>
    <w:rsid w:val="001B13A1"/>
    <w:rsid w:val="001B1612"/>
    <w:rsid w:val="001B1F14"/>
    <w:rsid w:val="001B295E"/>
    <w:rsid w:val="001B3856"/>
    <w:rsid w:val="001B3B6B"/>
    <w:rsid w:val="001B43B9"/>
    <w:rsid w:val="001B57C3"/>
    <w:rsid w:val="001B615B"/>
    <w:rsid w:val="001B7134"/>
    <w:rsid w:val="001C2826"/>
    <w:rsid w:val="001C2CCA"/>
    <w:rsid w:val="001C4920"/>
    <w:rsid w:val="001C5A68"/>
    <w:rsid w:val="001C5FE2"/>
    <w:rsid w:val="001C6E5C"/>
    <w:rsid w:val="001C718E"/>
    <w:rsid w:val="001C7DF3"/>
    <w:rsid w:val="001D0CB1"/>
    <w:rsid w:val="001D2E1D"/>
    <w:rsid w:val="001D3819"/>
    <w:rsid w:val="001D4CEA"/>
    <w:rsid w:val="001D5C0D"/>
    <w:rsid w:val="001D5E35"/>
    <w:rsid w:val="001E1F88"/>
    <w:rsid w:val="001E2592"/>
    <w:rsid w:val="001E2DBC"/>
    <w:rsid w:val="001E491B"/>
    <w:rsid w:val="001E4F5E"/>
    <w:rsid w:val="001E6D4C"/>
    <w:rsid w:val="001E7626"/>
    <w:rsid w:val="001E7D68"/>
    <w:rsid w:val="001F0445"/>
    <w:rsid w:val="001F0888"/>
    <w:rsid w:val="001F1421"/>
    <w:rsid w:val="001F218D"/>
    <w:rsid w:val="001F2774"/>
    <w:rsid w:val="001F2AAD"/>
    <w:rsid w:val="001F2ECB"/>
    <w:rsid w:val="001F45C9"/>
    <w:rsid w:val="001F5312"/>
    <w:rsid w:val="001F5830"/>
    <w:rsid w:val="001F5AFD"/>
    <w:rsid w:val="001F748F"/>
    <w:rsid w:val="00200656"/>
    <w:rsid w:val="00200959"/>
    <w:rsid w:val="00201BA5"/>
    <w:rsid w:val="00205445"/>
    <w:rsid w:val="0020634B"/>
    <w:rsid w:val="0020719D"/>
    <w:rsid w:val="00207C48"/>
    <w:rsid w:val="002105BD"/>
    <w:rsid w:val="00210C3E"/>
    <w:rsid w:val="00210CF0"/>
    <w:rsid w:val="00211118"/>
    <w:rsid w:val="00212820"/>
    <w:rsid w:val="00215476"/>
    <w:rsid w:val="00216A82"/>
    <w:rsid w:val="0021780B"/>
    <w:rsid w:val="00221155"/>
    <w:rsid w:val="00221296"/>
    <w:rsid w:val="00221ABA"/>
    <w:rsid w:val="00222C4B"/>
    <w:rsid w:val="0022316C"/>
    <w:rsid w:val="00224415"/>
    <w:rsid w:val="0022474E"/>
    <w:rsid w:val="00224BEF"/>
    <w:rsid w:val="00224E16"/>
    <w:rsid w:val="00227309"/>
    <w:rsid w:val="002305E5"/>
    <w:rsid w:val="0023104E"/>
    <w:rsid w:val="002314BF"/>
    <w:rsid w:val="0023250A"/>
    <w:rsid w:val="00232EF9"/>
    <w:rsid w:val="00236129"/>
    <w:rsid w:val="00236448"/>
    <w:rsid w:val="00236475"/>
    <w:rsid w:val="002365E9"/>
    <w:rsid w:val="00240B26"/>
    <w:rsid w:val="00241338"/>
    <w:rsid w:val="002420F5"/>
    <w:rsid w:val="002432B5"/>
    <w:rsid w:val="00244763"/>
    <w:rsid w:val="00245466"/>
    <w:rsid w:val="002457A6"/>
    <w:rsid w:val="0025076D"/>
    <w:rsid w:val="00254DC1"/>
    <w:rsid w:val="002557A7"/>
    <w:rsid w:val="00255870"/>
    <w:rsid w:val="00255E04"/>
    <w:rsid w:val="00256C1B"/>
    <w:rsid w:val="00260021"/>
    <w:rsid w:val="002612C8"/>
    <w:rsid w:val="0026306C"/>
    <w:rsid w:val="00263CE4"/>
    <w:rsid w:val="00263D64"/>
    <w:rsid w:val="00265166"/>
    <w:rsid w:val="0026532C"/>
    <w:rsid w:val="00265634"/>
    <w:rsid w:val="00265BEE"/>
    <w:rsid w:val="0026667D"/>
    <w:rsid w:val="00270FAC"/>
    <w:rsid w:val="00271D7F"/>
    <w:rsid w:val="00272D24"/>
    <w:rsid w:val="00273149"/>
    <w:rsid w:val="00275EF0"/>
    <w:rsid w:val="00276943"/>
    <w:rsid w:val="0027752A"/>
    <w:rsid w:val="00280DC0"/>
    <w:rsid w:val="00283500"/>
    <w:rsid w:val="00284492"/>
    <w:rsid w:val="002854AA"/>
    <w:rsid w:val="00285BE1"/>
    <w:rsid w:val="00286660"/>
    <w:rsid w:val="0028718D"/>
    <w:rsid w:val="00287906"/>
    <w:rsid w:val="00287968"/>
    <w:rsid w:val="0029186C"/>
    <w:rsid w:val="00292318"/>
    <w:rsid w:val="00292846"/>
    <w:rsid w:val="002932CC"/>
    <w:rsid w:val="00296B74"/>
    <w:rsid w:val="00297C7D"/>
    <w:rsid w:val="002A1BCC"/>
    <w:rsid w:val="002A2874"/>
    <w:rsid w:val="002A4364"/>
    <w:rsid w:val="002A4718"/>
    <w:rsid w:val="002A4F06"/>
    <w:rsid w:val="002A55E9"/>
    <w:rsid w:val="002A6A17"/>
    <w:rsid w:val="002A6AE2"/>
    <w:rsid w:val="002A75BC"/>
    <w:rsid w:val="002A7FF2"/>
    <w:rsid w:val="002B245C"/>
    <w:rsid w:val="002B3235"/>
    <w:rsid w:val="002B39C2"/>
    <w:rsid w:val="002B3C93"/>
    <w:rsid w:val="002B4524"/>
    <w:rsid w:val="002B5082"/>
    <w:rsid w:val="002B5F97"/>
    <w:rsid w:val="002B6B0C"/>
    <w:rsid w:val="002C1926"/>
    <w:rsid w:val="002C2D78"/>
    <w:rsid w:val="002C411F"/>
    <w:rsid w:val="002C6757"/>
    <w:rsid w:val="002C77E2"/>
    <w:rsid w:val="002D0851"/>
    <w:rsid w:val="002D0C7B"/>
    <w:rsid w:val="002D0ED7"/>
    <w:rsid w:val="002D1BDF"/>
    <w:rsid w:val="002D1D46"/>
    <w:rsid w:val="002D23B7"/>
    <w:rsid w:val="002D2CD5"/>
    <w:rsid w:val="002D2D5E"/>
    <w:rsid w:val="002D3546"/>
    <w:rsid w:val="002D36AA"/>
    <w:rsid w:val="002D4BBB"/>
    <w:rsid w:val="002D4DB9"/>
    <w:rsid w:val="002D7293"/>
    <w:rsid w:val="002D761C"/>
    <w:rsid w:val="002E050C"/>
    <w:rsid w:val="002E0658"/>
    <w:rsid w:val="002E06CF"/>
    <w:rsid w:val="002E091A"/>
    <w:rsid w:val="002E0A86"/>
    <w:rsid w:val="002E2070"/>
    <w:rsid w:val="002E352B"/>
    <w:rsid w:val="002E65D8"/>
    <w:rsid w:val="002E774C"/>
    <w:rsid w:val="002F07F2"/>
    <w:rsid w:val="002F179D"/>
    <w:rsid w:val="002F21BA"/>
    <w:rsid w:val="002F3BCC"/>
    <w:rsid w:val="002F5F72"/>
    <w:rsid w:val="002F64EE"/>
    <w:rsid w:val="002F68DB"/>
    <w:rsid w:val="002F69F2"/>
    <w:rsid w:val="002F6E97"/>
    <w:rsid w:val="002F7DE0"/>
    <w:rsid w:val="0030011B"/>
    <w:rsid w:val="0030048F"/>
    <w:rsid w:val="00300A7F"/>
    <w:rsid w:val="00300CCA"/>
    <w:rsid w:val="00300DE0"/>
    <w:rsid w:val="00301C1A"/>
    <w:rsid w:val="003023A3"/>
    <w:rsid w:val="003033BC"/>
    <w:rsid w:val="00304398"/>
    <w:rsid w:val="0030490A"/>
    <w:rsid w:val="00304D3B"/>
    <w:rsid w:val="0030514F"/>
    <w:rsid w:val="00306703"/>
    <w:rsid w:val="00311B86"/>
    <w:rsid w:val="00311F45"/>
    <w:rsid w:val="0031381B"/>
    <w:rsid w:val="003143F4"/>
    <w:rsid w:val="00314F17"/>
    <w:rsid w:val="00317349"/>
    <w:rsid w:val="00317C09"/>
    <w:rsid w:val="00322F99"/>
    <w:rsid w:val="00323024"/>
    <w:rsid w:val="003249AC"/>
    <w:rsid w:val="00324D93"/>
    <w:rsid w:val="003257FC"/>
    <w:rsid w:val="0032674E"/>
    <w:rsid w:val="00330D8C"/>
    <w:rsid w:val="0033220F"/>
    <w:rsid w:val="00332B92"/>
    <w:rsid w:val="00332DD7"/>
    <w:rsid w:val="00332FE1"/>
    <w:rsid w:val="003334E3"/>
    <w:rsid w:val="00333AE1"/>
    <w:rsid w:val="00333C51"/>
    <w:rsid w:val="0033448A"/>
    <w:rsid w:val="003359F9"/>
    <w:rsid w:val="0033688D"/>
    <w:rsid w:val="00340391"/>
    <w:rsid w:val="003431BA"/>
    <w:rsid w:val="00343223"/>
    <w:rsid w:val="003438E9"/>
    <w:rsid w:val="00343947"/>
    <w:rsid w:val="00343A60"/>
    <w:rsid w:val="00343F38"/>
    <w:rsid w:val="00344FF2"/>
    <w:rsid w:val="00345AAF"/>
    <w:rsid w:val="00345DAE"/>
    <w:rsid w:val="003468F3"/>
    <w:rsid w:val="00346FD4"/>
    <w:rsid w:val="00347AF4"/>
    <w:rsid w:val="00347BC8"/>
    <w:rsid w:val="00347C2D"/>
    <w:rsid w:val="00350F16"/>
    <w:rsid w:val="00351844"/>
    <w:rsid w:val="00352345"/>
    <w:rsid w:val="003527FB"/>
    <w:rsid w:val="00355CB3"/>
    <w:rsid w:val="0035646F"/>
    <w:rsid w:val="00356D62"/>
    <w:rsid w:val="00357108"/>
    <w:rsid w:val="0035762F"/>
    <w:rsid w:val="00360676"/>
    <w:rsid w:val="00363895"/>
    <w:rsid w:val="00363F83"/>
    <w:rsid w:val="0036450B"/>
    <w:rsid w:val="003648D8"/>
    <w:rsid w:val="00367EA8"/>
    <w:rsid w:val="003711B1"/>
    <w:rsid w:val="003712CA"/>
    <w:rsid w:val="0037132B"/>
    <w:rsid w:val="00373BBF"/>
    <w:rsid w:val="00375A52"/>
    <w:rsid w:val="00377020"/>
    <w:rsid w:val="0037704E"/>
    <w:rsid w:val="00381D96"/>
    <w:rsid w:val="003828C5"/>
    <w:rsid w:val="00382C9E"/>
    <w:rsid w:val="003831D3"/>
    <w:rsid w:val="00383B88"/>
    <w:rsid w:val="00383CA1"/>
    <w:rsid w:val="003840FB"/>
    <w:rsid w:val="00384313"/>
    <w:rsid w:val="003865DE"/>
    <w:rsid w:val="00387989"/>
    <w:rsid w:val="003907C5"/>
    <w:rsid w:val="00390AC8"/>
    <w:rsid w:val="00391148"/>
    <w:rsid w:val="00392970"/>
    <w:rsid w:val="00392A24"/>
    <w:rsid w:val="003932C6"/>
    <w:rsid w:val="00393F7D"/>
    <w:rsid w:val="003948B7"/>
    <w:rsid w:val="00394AA5"/>
    <w:rsid w:val="00395AE6"/>
    <w:rsid w:val="00396DEC"/>
    <w:rsid w:val="00397887"/>
    <w:rsid w:val="00397CC7"/>
    <w:rsid w:val="003A02DB"/>
    <w:rsid w:val="003A0383"/>
    <w:rsid w:val="003A4B7C"/>
    <w:rsid w:val="003A5333"/>
    <w:rsid w:val="003A71AF"/>
    <w:rsid w:val="003A73DC"/>
    <w:rsid w:val="003B0898"/>
    <w:rsid w:val="003B0B74"/>
    <w:rsid w:val="003B3B43"/>
    <w:rsid w:val="003B5068"/>
    <w:rsid w:val="003B5568"/>
    <w:rsid w:val="003B734C"/>
    <w:rsid w:val="003B7577"/>
    <w:rsid w:val="003B7F6F"/>
    <w:rsid w:val="003C14C7"/>
    <w:rsid w:val="003C39B1"/>
    <w:rsid w:val="003C4375"/>
    <w:rsid w:val="003C6132"/>
    <w:rsid w:val="003C614F"/>
    <w:rsid w:val="003C66F9"/>
    <w:rsid w:val="003D000C"/>
    <w:rsid w:val="003D1126"/>
    <w:rsid w:val="003D50B0"/>
    <w:rsid w:val="003D62B0"/>
    <w:rsid w:val="003D67A5"/>
    <w:rsid w:val="003D6D7C"/>
    <w:rsid w:val="003D7D49"/>
    <w:rsid w:val="003E14CC"/>
    <w:rsid w:val="003E16C7"/>
    <w:rsid w:val="003E18AF"/>
    <w:rsid w:val="003E26AF"/>
    <w:rsid w:val="003E2D15"/>
    <w:rsid w:val="003E43EE"/>
    <w:rsid w:val="003E459C"/>
    <w:rsid w:val="003E4BF5"/>
    <w:rsid w:val="003E4F11"/>
    <w:rsid w:val="003E61E1"/>
    <w:rsid w:val="003E6DE9"/>
    <w:rsid w:val="003E7695"/>
    <w:rsid w:val="003E77D8"/>
    <w:rsid w:val="003F01D2"/>
    <w:rsid w:val="003F20F6"/>
    <w:rsid w:val="003F2967"/>
    <w:rsid w:val="003F4841"/>
    <w:rsid w:val="003F545C"/>
    <w:rsid w:val="003F7136"/>
    <w:rsid w:val="004014C8"/>
    <w:rsid w:val="00402425"/>
    <w:rsid w:val="00402F46"/>
    <w:rsid w:val="00404E49"/>
    <w:rsid w:val="0040578D"/>
    <w:rsid w:val="00405FE2"/>
    <w:rsid w:val="00410134"/>
    <w:rsid w:val="00411BDB"/>
    <w:rsid w:val="004121AF"/>
    <w:rsid w:val="00413AF6"/>
    <w:rsid w:val="00414498"/>
    <w:rsid w:val="004146C6"/>
    <w:rsid w:val="00414A9B"/>
    <w:rsid w:val="00416031"/>
    <w:rsid w:val="004160AF"/>
    <w:rsid w:val="004162DE"/>
    <w:rsid w:val="004163AA"/>
    <w:rsid w:val="0041648A"/>
    <w:rsid w:val="00417E3F"/>
    <w:rsid w:val="00420E74"/>
    <w:rsid w:val="00421A12"/>
    <w:rsid w:val="00423A24"/>
    <w:rsid w:val="00423BF7"/>
    <w:rsid w:val="00424DFF"/>
    <w:rsid w:val="00424F6E"/>
    <w:rsid w:val="004250AA"/>
    <w:rsid w:val="004259C9"/>
    <w:rsid w:val="00426119"/>
    <w:rsid w:val="00430F2E"/>
    <w:rsid w:val="00431639"/>
    <w:rsid w:val="0043186F"/>
    <w:rsid w:val="00432868"/>
    <w:rsid w:val="00432AC0"/>
    <w:rsid w:val="0043433B"/>
    <w:rsid w:val="00434990"/>
    <w:rsid w:val="004356E4"/>
    <w:rsid w:val="00436816"/>
    <w:rsid w:val="00437928"/>
    <w:rsid w:val="00437E44"/>
    <w:rsid w:val="0044067D"/>
    <w:rsid w:val="00440DB4"/>
    <w:rsid w:val="00440E26"/>
    <w:rsid w:val="00441BA6"/>
    <w:rsid w:val="004421C9"/>
    <w:rsid w:val="0044289A"/>
    <w:rsid w:val="00445A16"/>
    <w:rsid w:val="00445F2B"/>
    <w:rsid w:val="00446E08"/>
    <w:rsid w:val="0044789D"/>
    <w:rsid w:val="00451D52"/>
    <w:rsid w:val="00452704"/>
    <w:rsid w:val="00456879"/>
    <w:rsid w:val="00457008"/>
    <w:rsid w:val="0045754C"/>
    <w:rsid w:val="00457E58"/>
    <w:rsid w:val="0046136B"/>
    <w:rsid w:val="00461E18"/>
    <w:rsid w:val="00462473"/>
    <w:rsid w:val="00462736"/>
    <w:rsid w:val="00462867"/>
    <w:rsid w:val="00463A2C"/>
    <w:rsid w:val="00463E85"/>
    <w:rsid w:val="0046490F"/>
    <w:rsid w:val="00464C74"/>
    <w:rsid w:val="0046568E"/>
    <w:rsid w:val="00466C18"/>
    <w:rsid w:val="004700D5"/>
    <w:rsid w:val="00470187"/>
    <w:rsid w:val="0047109C"/>
    <w:rsid w:val="004718AB"/>
    <w:rsid w:val="00471CF6"/>
    <w:rsid w:val="00471D34"/>
    <w:rsid w:val="0047241E"/>
    <w:rsid w:val="004736C6"/>
    <w:rsid w:val="00473EBB"/>
    <w:rsid w:val="00474436"/>
    <w:rsid w:val="00474CDA"/>
    <w:rsid w:val="00475362"/>
    <w:rsid w:val="0047671B"/>
    <w:rsid w:val="00476F6B"/>
    <w:rsid w:val="004827E0"/>
    <w:rsid w:val="00483816"/>
    <w:rsid w:val="00483CC5"/>
    <w:rsid w:val="00483E0A"/>
    <w:rsid w:val="004845E2"/>
    <w:rsid w:val="00484CA4"/>
    <w:rsid w:val="0048565B"/>
    <w:rsid w:val="0048627A"/>
    <w:rsid w:val="00487B27"/>
    <w:rsid w:val="00487B8D"/>
    <w:rsid w:val="00491428"/>
    <w:rsid w:val="0049171E"/>
    <w:rsid w:val="00491A69"/>
    <w:rsid w:val="00492001"/>
    <w:rsid w:val="004925B8"/>
    <w:rsid w:val="004926D0"/>
    <w:rsid w:val="00492A24"/>
    <w:rsid w:val="00492BD7"/>
    <w:rsid w:val="004930A7"/>
    <w:rsid w:val="004936B9"/>
    <w:rsid w:val="00494095"/>
    <w:rsid w:val="004940B4"/>
    <w:rsid w:val="00495C2D"/>
    <w:rsid w:val="004962B5"/>
    <w:rsid w:val="00496625"/>
    <w:rsid w:val="00496E5F"/>
    <w:rsid w:val="00497961"/>
    <w:rsid w:val="004A2F47"/>
    <w:rsid w:val="004A3FB6"/>
    <w:rsid w:val="004A41DD"/>
    <w:rsid w:val="004A5D98"/>
    <w:rsid w:val="004A61B6"/>
    <w:rsid w:val="004A65EE"/>
    <w:rsid w:val="004A7714"/>
    <w:rsid w:val="004B0123"/>
    <w:rsid w:val="004B11BE"/>
    <w:rsid w:val="004B3C48"/>
    <w:rsid w:val="004B3D35"/>
    <w:rsid w:val="004B3E93"/>
    <w:rsid w:val="004B433F"/>
    <w:rsid w:val="004B4503"/>
    <w:rsid w:val="004B4582"/>
    <w:rsid w:val="004B48FE"/>
    <w:rsid w:val="004B61A8"/>
    <w:rsid w:val="004B6B8B"/>
    <w:rsid w:val="004C205F"/>
    <w:rsid w:val="004C363D"/>
    <w:rsid w:val="004C4932"/>
    <w:rsid w:val="004C4FDC"/>
    <w:rsid w:val="004C53D3"/>
    <w:rsid w:val="004C5538"/>
    <w:rsid w:val="004C596D"/>
    <w:rsid w:val="004C7057"/>
    <w:rsid w:val="004C7337"/>
    <w:rsid w:val="004C7AA3"/>
    <w:rsid w:val="004D1F4F"/>
    <w:rsid w:val="004D2B23"/>
    <w:rsid w:val="004D3712"/>
    <w:rsid w:val="004D4C97"/>
    <w:rsid w:val="004D4F9F"/>
    <w:rsid w:val="004D6160"/>
    <w:rsid w:val="004D6465"/>
    <w:rsid w:val="004D68DB"/>
    <w:rsid w:val="004D6ED8"/>
    <w:rsid w:val="004D7975"/>
    <w:rsid w:val="004E0DB8"/>
    <w:rsid w:val="004E12A2"/>
    <w:rsid w:val="004E2583"/>
    <w:rsid w:val="004E4D6A"/>
    <w:rsid w:val="004E5412"/>
    <w:rsid w:val="004E592A"/>
    <w:rsid w:val="004E5CA7"/>
    <w:rsid w:val="004E5D56"/>
    <w:rsid w:val="004E6051"/>
    <w:rsid w:val="004E6311"/>
    <w:rsid w:val="004E7480"/>
    <w:rsid w:val="004F0044"/>
    <w:rsid w:val="004F0596"/>
    <w:rsid w:val="004F1DB4"/>
    <w:rsid w:val="004F203C"/>
    <w:rsid w:val="004F229B"/>
    <w:rsid w:val="004F2FB8"/>
    <w:rsid w:val="004F32A1"/>
    <w:rsid w:val="004F44D1"/>
    <w:rsid w:val="004F4980"/>
    <w:rsid w:val="004F4C7A"/>
    <w:rsid w:val="004F64AD"/>
    <w:rsid w:val="00501481"/>
    <w:rsid w:val="00501DE7"/>
    <w:rsid w:val="00501ECE"/>
    <w:rsid w:val="00502B11"/>
    <w:rsid w:val="00504236"/>
    <w:rsid w:val="00504BDF"/>
    <w:rsid w:val="00504D86"/>
    <w:rsid w:val="0050584D"/>
    <w:rsid w:val="00506489"/>
    <w:rsid w:val="005065A2"/>
    <w:rsid w:val="00506A69"/>
    <w:rsid w:val="00506F90"/>
    <w:rsid w:val="00506FF5"/>
    <w:rsid w:val="0050721E"/>
    <w:rsid w:val="0051012B"/>
    <w:rsid w:val="00510711"/>
    <w:rsid w:val="00510968"/>
    <w:rsid w:val="00510E55"/>
    <w:rsid w:val="00512223"/>
    <w:rsid w:val="005122B8"/>
    <w:rsid w:val="005132E4"/>
    <w:rsid w:val="00514C1B"/>
    <w:rsid w:val="005160FD"/>
    <w:rsid w:val="00516C9E"/>
    <w:rsid w:val="00517D20"/>
    <w:rsid w:val="00521B5A"/>
    <w:rsid w:val="00523CA7"/>
    <w:rsid w:val="00523D0B"/>
    <w:rsid w:val="0052469F"/>
    <w:rsid w:val="00525CCF"/>
    <w:rsid w:val="00525DAB"/>
    <w:rsid w:val="005263AB"/>
    <w:rsid w:val="005265B5"/>
    <w:rsid w:val="005266E8"/>
    <w:rsid w:val="00526E42"/>
    <w:rsid w:val="0052721B"/>
    <w:rsid w:val="005272E1"/>
    <w:rsid w:val="00527541"/>
    <w:rsid w:val="005300C3"/>
    <w:rsid w:val="00530AD8"/>
    <w:rsid w:val="00531789"/>
    <w:rsid w:val="00532991"/>
    <w:rsid w:val="005339D7"/>
    <w:rsid w:val="005354BA"/>
    <w:rsid w:val="00535B8F"/>
    <w:rsid w:val="00536235"/>
    <w:rsid w:val="00536D9F"/>
    <w:rsid w:val="005373F4"/>
    <w:rsid w:val="00537CA7"/>
    <w:rsid w:val="00540262"/>
    <w:rsid w:val="00540872"/>
    <w:rsid w:val="00541202"/>
    <w:rsid w:val="00541639"/>
    <w:rsid w:val="00541731"/>
    <w:rsid w:val="005428CF"/>
    <w:rsid w:val="005439E1"/>
    <w:rsid w:val="0054619F"/>
    <w:rsid w:val="0054663B"/>
    <w:rsid w:val="00546E38"/>
    <w:rsid w:val="00550891"/>
    <w:rsid w:val="00551B63"/>
    <w:rsid w:val="0055391B"/>
    <w:rsid w:val="005548FF"/>
    <w:rsid w:val="00554B59"/>
    <w:rsid w:val="00555341"/>
    <w:rsid w:val="00560868"/>
    <w:rsid w:val="00560E2E"/>
    <w:rsid w:val="005630B4"/>
    <w:rsid w:val="005634B3"/>
    <w:rsid w:val="005634E7"/>
    <w:rsid w:val="00565236"/>
    <w:rsid w:val="005654BD"/>
    <w:rsid w:val="00565C13"/>
    <w:rsid w:val="00565C4A"/>
    <w:rsid w:val="00566BB4"/>
    <w:rsid w:val="00567CA4"/>
    <w:rsid w:val="00570640"/>
    <w:rsid w:val="00571036"/>
    <w:rsid w:val="005730C8"/>
    <w:rsid w:val="00573C91"/>
    <w:rsid w:val="00573E0F"/>
    <w:rsid w:val="0057496E"/>
    <w:rsid w:val="005749AA"/>
    <w:rsid w:val="0057665A"/>
    <w:rsid w:val="00577B63"/>
    <w:rsid w:val="00580B02"/>
    <w:rsid w:val="00580B7B"/>
    <w:rsid w:val="00580BE2"/>
    <w:rsid w:val="0058312D"/>
    <w:rsid w:val="005831CF"/>
    <w:rsid w:val="00583C38"/>
    <w:rsid w:val="00583D7E"/>
    <w:rsid w:val="00583FB3"/>
    <w:rsid w:val="005847D2"/>
    <w:rsid w:val="00584BB1"/>
    <w:rsid w:val="00585916"/>
    <w:rsid w:val="0058608B"/>
    <w:rsid w:val="005862BF"/>
    <w:rsid w:val="00590463"/>
    <w:rsid w:val="00591969"/>
    <w:rsid w:val="00593E9F"/>
    <w:rsid w:val="00595019"/>
    <w:rsid w:val="005956BD"/>
    <w:rsid w:val="00595EAE"/>
    <w:rsid w:val="00596215"/>
    <w:rsid w:val="005A057F"/>
    <w:rsid w:val="005A14CD"/>
    <w:rsid w:val="005A1642"/>
    <w:rsid w:val="005A2503"/>
    <w:rsid w:val="005A3041"/>
    <w:rsid w:val="005A444B"/>
    <w:rsid w:val="005A5CE3"/>
    <w:rsid w:val="005A76EA"/>
    <w:rsid w:val="005A7B2C"/>
    <w:rsid w:val="005B1254"/>
    <w:rsid w:val="005B21CA"/>
    <w:rsid w:val="005B280C"/>
    <w:rsid w:val="005B2CED"/>
    <w:rsid w:val="005B3EA0"/>
    <w:rsid w:val="005B450B"/>
    <w:rsid w:val="005B538F"/>
    <w:rsid w:val="005B5707"/>
    <w:rsid w:val="005B7223"/>
    <w:rsid w:val="005B7410"/>
    <w:rsid w:val="005B7499"/>
    <w:rsid w:val="005B77F3"/>
    <w:rsid w:val="005B7D8B"/>
    <w:rsid w:val="005C2C2A"/>
    <w:rsid w:val="005C37AE"/>
    <w:rsid w:val="005C423A"/>
    <w:rsid w:val="005C47A5"/>
    <w:rsid w:val="005C68CA"/>
    <w:rsid w:val="005D091C"/>
    <w:rsid w:val="005D1148"/>
    <w:rsid w:val="005D3BFE"/>
    <w:rsid w:val="005D3D6F"/>
    <w:rsid w:val="005D4BF3"/>
    <w:rsid w:val="005D5958"/>
    <w:rsid w:val="005D7287"/>
    <w:rsid w:val="005D76FB"/>
    <w:rsid w:val="005D7C9C"/>
    <w:rsid w:val="005E006D"/>
    <w:rsid w:val="005E0D33"/>
    <w:rsid w:val="005E3332"/>
    <w:rsid w:val="005E36A2"/>
    <w:rsid w:val="005E430F"/>
    <w:rsid w:val="005E553F"/>
    <w:rsid w:val="005E757B"/>
    <w:rsid w:val="005F07A9"/>
    <w:rsid w:val="005F1611"/>
    <w:rsid w:val="005F18E3"/>
    <w:rsid w:val="005F2CC9"/>
    <w:rsid w:val="005F43EF"/>
    <w:rsid w:val="005F4A79"/>
    <w:rsid w:val="005F4FFE"/>
    <w:rsid w:val="005F512E"/>
    <w:rsid w:val="005F5843"/>
    <w:rsid w:val="005F6597"/>
    <w:rsid w:val="005F6FAA"/>
    <w:rsid w:val="00600F88"/>
    <w:rsid w:val="00600FD8"/>
    <w:rsid w:val="0060179F"/>
    <w:rsid w:val="006017F9"/>
    <w:rsid w:val="00602649"/>
    <w:rsid w:val="006037AE"/>
    <w:rsid w:val="00603E02"/>
    <w:rsid w:val="006041D6"/>
    <w:rsid w:val="00605CF7"/>
    <w:rsid w:val="00605E0F"/>
    <w:rsid w:val="00606365"/>
    <w:rsid w:val="00606402"/>
    <w:rsid w:val="00607559"/>
    <w:rsid w:val="00607D57"/>
    <w:rsid w:val="00610A22"/>
    <w:rsid w:val="006111DE"/>
    <w:rsid w:val="0061238C"/>
    <w:rsid w:val="006152BA"/>
    <w:rsid w:val="00615596"/>
    <w:rsid w:val="00615992"/>
    <w:rsid w:val="0061621E"/>
    <w:rsid w:val="00616EC3"/>
    <w:rsid w:val="006212BA"/>
    <w:rsid w:val="006217F0"/>
    <w:rsid w:val="006226AD"/>
    <w:rsid w:val="0062271F"/>
    <w:rsid w:val="00623C0C"/>
    <w:rsid w:val="00624C64"/>
    <w:rsid w:val="006255DA"/>
    <w:rsid w:val="00625C7D"/>
    <w:rsid w:val="00626A16"/>
    <w:rsid w:val="0063103E"/>
    <w:rsid w:val="00631AEE"/>
    <w:rsid w:val="006327D7"/>
    <w:rsid w:val="00633B91"/>
    <w:rsid w:val="00634CAA"/>
    <w:rsid w:val="00635073"/>
    <w:rsid w:val="00635493"/>
    <w:rsid w:val="00637C50"/>
    <w:rsid w:val="00640108"/>
    <w:rsid w:val="00640F37"/>
    <w:rsid w:val="00643C98"/>
    <w:rsid w:val="00644AF7"/>
    <w:rsid w:val="00645CC3"/>
    <w:rsid w:val="0064687E"/>
    <w:rsid w:val="0064740C"/>
    <w:rsid w:val="00653D2D"/>
    <w:rsid w:val="006542DB"/>
    <w:rsid w:val="0065510F"/>
    <w:rsid w:val="00655DC3"/>
    <w:rsid w:val="006565F0"/>
    <w:rsid w:val="00656964"/>
    <w:rsid w:val="00660449"/>
    <w:rsid w:val="006609E6"/>
    <w:rsid w:val="0066236F"/>
    <w:rsid w:val="006625B6"/>
    <w:rsid w:val="0066286E"/>
    <w:rsid w:val="006628A4"/>
    <w:rsid w:val="00662B29"/>
    <w:rsid w:val="00663997"/>
    <w:rsid w:val="00664FA6"/>
    <w:rsid w:val="006655F6"/>
    <w:rsid w:val="00665748"/>
    <w:rsid w:val="00666681"/>
    <w:rsid w:val="006668BD"/>
    <w:rsid w:val="006672C2"/>
    <w:rsid w:val="00670104"/>
    <w:rsid w:val="006705D9"/>
    <w:rsid w:val="00671FAA"/>
    <w:rsid w:val="0067353C"/>
    <w:rsid w:val="00673B6C"/>
    <w:rsid w:val="00673F1D"/>
    <w:rsid w:val="00674596"/>
    <w:rsid w:val="0067651E"/>
    <w:rsid w:val="00676865"/>
    <w:rsid w:val="006777D0"/>
    <w:rsid w:val="00677875"/>
    <w:rsid w:val="00677B1A"/>
    <w:rsid w:val="006806AF"/>
    <w:rsid w:val="00680B53"/>
    <w:rsid w:val="006827A3"/>
    <w:rsid w:val="006832C3"/>
    <w:rsid w:val="006864D0"/>
    <w:rsid w:val="006866FA"/>
    <w:rsid w:val="00687519"/>
    <w:rsid w:val="006877A9"/>
    <w:rsid w:val="0069132C"/>
    <w:rsid w:val="0069133B"/>
    <w:rsid w:val="00691F91"/>
    <w:rsid w:val="00692526"/>
    <w:rsid w:val="006938C6"/>
    <w:rsid w:val="00695236"/>
    <w:rsid w:val="006959BE"/>
    <w:rsid w:val="00696779"/>
    <w:rsid w:val="00696B6A"/>
    <w:rsid w:val="00696C06"/>
    <w:rsid w:val="006971DC"/>
    <w:rsid w:val="006A1516"/>
    <w:rsid w:val="006A19FC"/>
    <w:rsid w:val="006A2E42"/>
    <w:rsid w:val="006A3C43"/>
    <w:rsid w:val="006A5970"/>
    <w:rsid w:val="006A60CA"/>
    <w:rsid w:val="006A75B3"/>
    <w:rsid w:val="006A76EF"/>
    <w:rsid w:val="006A7FF6"/>
    <w:rsid w:val="006B02F2"/>
    <w:rsid w:val="006B0C72"/>
    <w:rsid w:val="006B14E2"/>
    <w:rsid w:val="006B2A32"/>
    <w:rsid w:val="006B2E71"/>
    <w:rsid w:val="006B35D8"/>
    <w:rsid w:val="006B51BC"/>
    <w:rsid w:val="006B52A4"/>
    <w:rsid w:val="006B5F9A"/>
    <w:rsid w:val="006B6309"/>
    <w:rsid w:val="006C0035"/>
    <w:rsid w:val="006C02F4"/>
    <w:rsid w:val="006C070B"/>
    <w:rsid w:val="006C1730"/>
    <w:rsid w:val="006C3CD3"/>
    <w:rsid w:val="006C4472"/>
    <w:rsid w:val="006C480E"/>
    <w:rsid w:val="006C505C"/>
    <w:rsid w:val="006C5F56"/>
    <w:rsid w:val="006C63F9"/>
    <w:rsid w:val="006C69ED"/>
    <w:rsid w:val="006C73DE"/>
    <w:rsid w:val="006C7CFD"/>
    <w:rsid w:val="006D0CFA"/>
    <w:rsid w:val="006D11E4"/>
    <w:rsid w:val="006D2E87"/>
    <w:rsid w:val="006D398C"/>
    <w:rsid w:val="006D50E0"/>
    <w:rsid w:val="006D5D47"/>
    <w:rsid w:val="006D7898"/>
    <w:rsid w:val="006D7929"/>
    <w:rsid w:val="006D7DB5"/>
    <w:rsid w:val="006E01BD"/>
    <w:rsid w:val="006E11A5"/>
    <w:rsid w:val="006E196A"/>
    <w:rsid w:val="006E2677"/>
    <w:rsid w:val="006E2C8F"/>
    <w:rsid w:val="006E38DA"/>
    <w:rsid w:val="006E6F6C"/>
    <w:rsid w:val="006E72FA"/>
    <w:rsid w:val="006F0D3D"/>
    <w:rsid w:val="006F1309"/>
    <w:rsid w:val="006F33DC"/>
    <w:rsid w:val="006F368E"/>
    <w:rsid w:val="006F434F"/>
    <w:rsid w:val="006F4CAE"/>
    <w:rsid w:val="006F4F85"/>
    <w:rsid w:val="006F6A47"/>
    <w:rsid w:val="006F7E05"/>
    <w:rsid w:val="00700B16"/>
    <w:rsid w:val="00701861"/>
    <w:rsid w:val="007018E9"/>
    <w:rsid w:val="00701F81"/>
    <w:rsid w:val="00701FBB"/>
    <w:rsid w:val="007028BE"/>
    <w:rsid w:val="00704E24"/>
    <w:rsid w:val="00704EB0"/>
    <w:rsid w:val="0070540C"/>
    <w:rsid w:val="00706EE6"/>
    <w:rsid w:val="00707209"/>
    <w:rsid w:val="00711F82"/>
    <w:rsid w:val="0071311D"/>
    <w:rsid w:val="0071337C"/>
    <w:rsid w:val="007142AE"/>
    <w:rsid w:val="0071696F"/>
    <w:rsid w:val="0071766E"/>
    <w:rsid w:val="00717E79"/>
    <w:rsid w:val="00721611"/>
    <w:rsid w:val="007233BA"/>
    <w:rsid w:val="0072343E"/>
    <w:rsid w:val="00724F36"/>
    <w:rsid w:val="0072510E"/>
    <w:rsid w:val="007258A9"/>
    <w:rsid w:val="0072722A"/>
    <w:rsid w:val="0073016E"/>
    <w:rsid w:val="007301B4"/>
    <w:rsid w:val="007312AE"/>
    <w:rsid w:val="00731B9E"/>
    <w:rsid w:val="00732450"/>
    <w:rsid w:val="00732619"/>
    <w:rsid w:val="007329E5"/>
    <w:rsid w:val="00732B73"/>
    <w:rsid w:val="00735FB6"/>
    <w:rsid w:val="007363F1"/>
    <w:rsid w:val="00737D3F"/>
    <w:rsid w:val="007410B2"/>
    <w:rsid w:val="00742480"/>
    <w:rsid w:val="00744433"/>
    <w:rsid w:val="007455D6"/>
    <w:rsid w:val="007469AE"/>
    <w:rsid w:val="007469DB"/>
    <w:rsid w:val="00746BE2"/>
    <w:rsid w:val="00750393"/>
    <w:rsid w:val="00750F9D"/>
    <w:rsid w:val="00751406"/>
    <w:rsid w:val="007519AC"/>
    <w:rsid w:val="00751D53"/>
    <w:rsid w:val="00751DE4"/>
    <w:rsid w:val="0075200F"/>
    <w:rsid w:val="00752859"/>
    <w:rsid w:val="00753B8F"/>
    <w:rsid w:val="00754398"/>
    <w:rsid w:val="007554B4"/>
    <w:rsid w:val="00755B95"/>
    <w:rsid w:val="00756D00"/>
    <w:rsid w:val="007572DD"/>
    <w:rsid w:val="00757FC7"/>
    <w:rsid w:val="007603B8"/>
    <w:rsid w:val="00760B95"/>
    <w:rsid w:val="00760CB0"/>
    <w:rsid w:val="00763A5B"/>
    <w:rsid w:val="00763F9F"/>
    <w:rsid w:val="00764E9F"/>
    <w:rsid w:val="007654C8"/>
    <w:rsid w:val="00770F1D"/>
    <w:rsid w:val="00772312"/>
    <w:rsid w:val="0077278D"/>
    <w:rsid w:val="00772CBC"/>
    <w:rsid w:val="00777B89"/>
    <w:rsid w:val="00777C4F"/>
    <w:rsid w:val="007801DC"/>
    <w:rsid w:val="0078033D"/>
    <w:rsid w:val="00780E4D"/>
    <w:rsid w:val="00781A49"/>
    <w:rsid w:val="007824DD"/>
    <w:rsid w:val="007833C0"/>
    <w:rsid w:val="007844CC"/>
    <w:rsid w:val="007849CB"/>
    <w:rsid w:val="00785175"/>
    <w:rsid w:val="007851CB"/>
    <w:rsid w:val="0078532E"/>
    <w:rsid w:val="0078557C"/>
    <w:rsid w:val="00790056"/>
    <w:rsid w:val="007914BE"/>
    <w:rsid w:val="00792CED"/>
    <w:rsid w:val="0079302C"/>
    <w:rsid w:val="00793BAA"/>
    <w:rsid w:val="00794D4E"/>
    <w:rsid w:val="00795539"/>
    <w:rsid w:val="00795E65"/>
    <w:rsid w:val="007967E0"/>
    <w:rsid w:val="007975BD"/>
    <w:rsid w:val="007A1217"/>
    <w:rsid w:val="007A14F1"/>
    <w:rsid w:val="007A2059"/>
    <w:rsid w:val="007A23E5"/>
    <w:rsid w:val="007A26FB"/>
    <w:rsid w:val="007A3096"/>
    <w:rsid w:val="007A4348"/>
    <w:rsid w:val="007A6527"/>
    <w:rsid w:val="007A7533"/>
    <w:rsid w:val="007A78E2"/>
    <w:rsid w:val="007B1E8A"/>
    <w:rsid w:val="007B225C"/>
    <w:rsid w:val="007B2A3E"/>
    <w:rsid w:val="007B4053"/>
    <w:rsid w:val="007B44F6"/>
    <w:rsid w:val="007B475F"/>
    <w:rsid w:val="007B4BF7"/>
    <w:rsid w:val="007B78EE"/>
    <w:rsid w:val="007C037A"/>
    <w:rsid w:val="007C2594"/>
    <w:rsid w:val="007C2C41"/>
    <w:rsid w:val="007C2D62"/>
    <w:rsid w:val="007C325C"/>
    <w:rsid w:val="007C32FC"/>
    <w:rsid w:val="007C3652"/>
    <w:rsid w:val="007C4665"/>
    <w:rsid w:val="007D16B3"/>
    <w:rsid w:val="007D1CB7"/>
    <w:rsid w:val="007D226F"/>
    <w:rsid w:val="007D2B19"/>
    <w:rsid w:val="007D3CC9"/>
    <w:rsid w:val="007D3D9E"/>
    <w:rsid w:val="007D4784"/>
    <w:rsid w:val="007D78BE"/>
    <w:rsid w:val="007E00B2"/>
    <w:rsid w:val="007E0696"/>
    <w:rsid w:val="007E1133"/>
    <w:rsid w:val="007E1B1A"/>
    <w:rsid w:val="007E1E32"/>
    <w:rsid w:val="007E34BF"/>
    <w:rsid w:val="007E4570"/>
    <w:rsid w:val="007E516C"/>
    <w:rsid w:val="007E71AA"/>
    <w:rsid w:val="007E7D16"/>
    <w:rsid w:val="007E7FE8"/>
    <w:rsid w:val="007F2FC9"/>
    <w:rsid w:val="007F35C5"/>
    <w:rsid w:val="007F39F6"/>
    <w:rsid w:val="007F4472"/>
    <w:rsid w:val="007F4E5C"/>
    <w:rsid w:val="0080000F"/>
    <w:rsid w:val="00800108"/>
    <w:rsid w:val="0080042B"/>
    <w:rsid w:val="00801AFD"/>
    <w:rsid w:val="00801C0E"/>
    <w:rsid w:val="00801EAC"/>
    <w:rsid w:val="00802201"/>
    <w:rsid w:val="00804287"/>
    <w:rsid w:val="00805C1D"/>
    <w:rsid w:val="008060DC"/>
    <w:rsid w:val="0080630E"/>
    <w:rsid w:val="00806459"/>
    <w:rsid w:val="00806D26"/>
    <w:rsid w:val="00807ACC"/>
    <w:rsid w:val="0081053F"/>
    <w:rsid w:val="00810A7C"/>
    <w:rsid w:val="00811792"/>
    <w:rsid w:val="00811B01"/>
    <w:rsid w:val="00811B64"/>
    <w:rsid w:val="0081224B"/>
    <w:rsid w:val="008126A3"/>
    <w:rsid w:val="0081274A"/>
    <w:rsid w:val="00813789"/>
    <w:rsid w:val="008158F1"/>
    <w:rsid w:val="008161F6"/>
    <w:rsid w:val="00816303"/>
    <w:rsid w:val="00816327"/>
    <w:rsid w:val="00816B46"/>
    <w:rsid w:val="00816D25"/>
    <w:rsid w:val="0081792B"/>
    <w:rsid w:val="00817B40"/>
    <w:rsid w:val="00820C45"/>
    <w:rsid w:val="00821637"/>
    <w:rsid w:val="008216E4"/>
    <w:rsid w:val="00821858"/>
    <w:rsid w:val="0082212D"/>
    <w:rsid w:val="00822165"/>
    <w:rsid w:val="00825647"/>
    <w:rsid w:val="00826817"/>
    <w:rsid w:val="008272F9"/>
    <w:rsid w:val="00831A76"/>
    <w:rsid w:val="00831CE8"/>
    <w:rsid w:val="00831D1B"/>
    <w:rsid w:val="0083204D"/>
    <w:rsid w:val="00832233"/>
    <w:rsid w:val="00832C80"/>
    <w:rsid w:val="00833E46"/>
    <w:rsid w:val="00835083"/>
    <w:rsid w:val="0083529E"/>
    <w:rsid w:val="0083533C"/>
    <w:rsid w:val="008369DE"/>
    <w:rsid w:val="00837830"/>
    <w:rsid w:val="008404A3"/>
    <w:rsid w:val="0084064F"/>
    <w:rsid w:val="00840963"/>
    <w:rsid w:val="0084117B"/>
    <w:rsid w:val="00841414"/>
    <w:rsid w:val="00841FA1"/>
    <w:rsid w:val="00842322"/>
    <w:rsid w:val="00842E5C"/>
    <w:rsid w:val="00843FAD"/>
    <w:rsid w:val="00844483"/>
    <w:rsid w:val="00847C63"/>
    <w:rsid w:val="00850079"/>
    <w:rsid w:val="0085129D"/>
    <w:rsid w:val="00851A11"/>
    <w:rsid w:val="00853ABD"/>
    <w:rsid w:val="008550E1"/>
    <w:rsid w:val="00856C37"/>
    <w:rsid w:val="00856EBA"/>
    <w:rsid w:val="00856F80"/>
    <w:rsid w:val="00857896"/>
    <w:rsid w:val="00860FDF"/>
    <w:rsid w:val="0086250A"/>
    <w:rsid w:val="008629E1"/>
    <w:rsid w:val="0086313D"/>
    <w:rsid w:val="00864583"/>
    <w:rsid w:val="008655F3"/>
    <w:rsid w:val="00865952"/>
    <w:rsid w:val="00865D1E"/>
    <w:rsid w:val="00867855"/>
    <w:rsid w:val="00867A58"/>
    <w:rsid w:val="008713E0"/>
    <w:rsid w:val="0087457D"/>
    <w:rsid w:val="008755AB"/>
    <w:rsid w:val="008760ED"/>
    <w:rsid w:val="00880205"/>
    <w:rsid w:val="008807DC"/>
    <w:rsid w:val="00881685"/>
    <w:rsid w:val="008819CC"/>
    <w:rsid w:val="00881EF4"/>
    <w:rsid w:val="00882CC9"/>
    <w:rsid w:val="00882CCF"/>
    <w:rsid w:val="00885131"/>
    <w:rsid w:val="008852CC"/>
    <w:rsid w:val="00885DB7"/>
    <w:rsid w:val="00886196"/>
    <w:rsid w:val="008870E9"/>
    <w:rsid w:val="0088747C"/>
    <w:rsid w:val="0088785A"/>
    <w:rsid w:val="00887BAF"/>
    <w:rsid w:val="008900D8"/>
    <w:rsid w:val="00892590"/>
    <w:rsid w:val="00893B92"/>
    <w:rsid w:val="00893B93"/>
    <w:rsid w:val="008943E4"/>
    <w:rsid w:val="008949B5"/>
    <w:rsid w:val="00894C73"/>
    <w:rsid w:val="00896714"/>
    <w:rsid w:val="0089724F"/>
    <w:rsid w:val="008A2880"/>
    <w:rsid w:val="008A401C"/>
    <w:rsid w:val="008A5741"/>
    <w:rsid w:val="008A6AA0"/>
    <w:rsid w:val="008A76F4"/>
    <w:rsid w:val="008A7CF2"/>
    <w:rsid w:val="008B0CA3"/>
    <w:rsid w:val="008B1085"/>
    <w:rsid w:val="008B21EC"/>
    <w:rsid w:val="008B3CEC"/>
    <w:rsid w:val="008B5113"/>
    <w:rsid w:val="008B5225"/>
    <w:rsid w:val="008B5972"/>
    <w:rsid w:val="008C0374"/>
    <w:rsid w:val="008C0571"/>
    <w:rsid w:val="008C1E2B"/>
    <w:rsid w:val="008C317F"/>
    <w:rsid w:val="008C32F9"/>
    <w:rsid w:val="008C53CC"/>
    <w:rsid w:val="008C572F"/>
    <w:rsid w:val="008C5C3D"/>
    <w:rsid w:val="008C6A87"/>
    <w:rsid w:val="008D01A9"/>
    <w:rsid w:val="008D0261"/>
    <w:rsid w:val="008D1FF9"/>
    <w:rsid w:val="008D3466"/>
    <w:rsid w:val="008D4258"/>
    <w:rsid w:val="008D5445"/>
    <w:rsid w:val="008D7B99"/>
    <w:rsid w:val="008E1A97"/>
    <w:rsid w:val="008E1F45"/>
    <w:rsid w:val="008E49E3"/>
    <w:rsid w:val="008E4C7E"/>
    <w:rsid w:val="008E4D86"/>
    <w:rsid w:val="008E512C"/>
    <w:rsid w:val="008E60E0"/>
    <w:rsid w:val="008E6E93"/>
    <w:rsid w:val="008E7A73"/>
    <w:rsid w:val="008F11FE"/>
    <w:rsid w:val="008F1980"/>
    <w:rsid w:val="008F1CDE"/>
    <w:rsid w:val="008F1D70"/>
    <w:rsid w:val="008F1E51"/>
    <w:rsid w:val="008F208D"/>
    <w:rsid w:val="008F2415"/>
    <w:rsid w:val="008F2ACD"/>
    <w:rsid w:val="008F3439"/>
    <w:rsid w:val="008F3888"/>
    <w:rsid w:val="008F466F"/>
    <w:rsid w:val="008F4D6F"/>
    <w:rsid w:val="008F5F7C"/>
    <w:rsid w:val="008F6130"/>
    <w:rsid w:val="008F69CF"/>
    <w:rsid w:val="008F6B1A"/>
    <w:rsid w:val="008F6F28"/>
    <w:rsid w:val="008F7007"/>
    <w:rsid w:val="00900E47"/>
    <w:rsid w:val="00901EB3"/>
    <w:rsid w:val="009025DA"/>
    <w:rsid w:val="0090282A"/>
    <w:rsid w:val="0090492D"/>
    <w:rsid w:val="00904F36"/>
    <w:rsid w:val="0090598C"/>
    <w:rsid w:val="00905BCB"/>
    <w:rsid w:val="009061B8"/>
    <w:rsid w:val="00906282"/>
    <w:rsid w:val="00906295"/>
    <w:rsid w:val="00906EF6"/>
    <w:rsid w:val="009072A9"/>
    <w:rsid w:val="00910641"/>
    <w:rsid w:val="00910D16"/>
    <w:rsid w:val="009122E6"/>
    <w:rsid w:val="009129A3"/>
    <w:rsid w:val="009138C5"/>
    <w:rsid w:val="009159D9"/>
    <w:rsid w:val="00917974"/>
    <w:rsid w:val="00917CF4"/>
    <w:rsid w:val="00920986"/>
    <w:rsid w:val="00921850"/>
    <w:rsid w:val="00922990"/>
    <w:rsid w:val="00923FC4"/>
    <w:rsid w:val="009248A6"/>
    <w:rsid w:val="00924989"/>
    <w:rsid w:val="009262D6"/>
    <w:rsid w:val="009306B7"/>
    <w:rsid w:val="0093119E"/>
    <w:rsid w:val="009333FF"/>
    <w:rsid w:val="00934E8A"/>
    <w:rsid w:val="00935141"/>
    <w:rsid w:val="00935B41"/>
    <w:rsid w:val="00935C6B"/>
    <w:rsid w:val="0093602B"/>
    <w:rsid w:val="00937054"/>
    <w:rsid w:val="009377FB"/>
    <w:rsid w:val="00941209"/>
    <w:rsid w:val="00941592"/>
    <w:rsid w:val="0094258E"/>
    <w:rsid w:val="009432F4"/>
    <w:rsid w:val="009434F4"/>
    <w:rsid w:val="0094394E"/>
    <w:rsid w:val="00944762"/>
    <w:rsid w:val="009450BE"/>
    <w:rsid w:val="0094537F"/>
    <w:rsid w:val="00946B25"/>
    <w:rsid w:val="00947A77"/>
    <w:rsid w:val="00950E7C"/>
    <w:rsid w:val="00953D27"/>
    <w:rsid w:val="009556E0"/>
    <w:rsid w:val="00956A00"/>
    <w:rsid w:val="009574F8"/>
    <w:rsid w:val="00957832"/>
    <w:rsid w:val="00961615"/>
    <w:rsid w:val="0096167B"/>
    <w:rsid w:val="00963181"/>
    <w:rsid w:val="00963258"/>
    <w:rsid w:val="00964993"/>
    <w:rsid w:val="00964AA7"/>
    <w:rsid w:val="00964B01"/>
    <w:rsid w:val="009650AE"/>
    <w:rsid w:val="0096604B"/>
    <w:rsid w:val="009663EC"/>
    <w:rsid w:val="009668F9"/>
    <w:rsid w:val="00966AF7"/>
    <w:rsid w:val="009677C9"/>
    <w:rsid w:val="0096781F"/>
    <w:rsid w:val="00970862"/>
    <w:rsid w:val="00971FCF"/>
    <w:rsid w:val="00971FF1"/>
    <w:rsid w:val="00972A3F"/>
    <w:rsid w:val="00973BEC"/>
    <w:rsid w:val="00974FF2"/>
    <w:rsid w:val="009750BC"/>
    <w:rsid w:val="009754F6"/>
    <w:rsid w:val="00975655"/>
    <w:rsid w:val="00977633"/>
    <w:rsid w:val="009804D8"/>
    <w:rsid w:val="00981263"/>
    <w:rsid w:val="009838BD"/>
    <w:rsid w:val="0098456D"/>
    <w:rsid w:val="00984C54"/>
    <w:rsid w:val="009871A1"/>
    <w:rsid w:val="0099039D"/>
    <w:rsid w:val="009907C6"/>
    <w:rsid w:val="00990CE3"/>
    <w:rsid w:val="00993B6B"/>
    <w:rsid w:val="00994BBE"/>
    <w:rsid w:val="009965E0"/>
    <w:rsid w:val="009966AC"/>
    <w:rsid w:val="00996EE4"/>
    <w:rsid w:val="00996F7F"/>
    <w:rsid w:val="009A07B4"/>
    <w:rsid w:val="009A231B"/>
    <w:rsid w:val="009A28A4"/>
    <w:rsid w:val="009A3410"/>
    <w:rsid w:val="009A36D5"/>
    <w:rsid w:val="009A37E1"/>
    <w:rsid w:val="009A3D47"/>
    <w:rsid w:val="009A5D61"/>
    <w:rsid w:val="009A742B"/>
    <w:rsid w:val="009A7E3E"/>
    <w:rsid w:val="009B213F"/>
    <w:rsid w:val="009B2BAD"/>
    <w:rsid w:val="009B2F3E"/>
    <w:rsid w:val="009B3776"/>
    <w:rsid w:val="009B4037"/>
    <w:rsid w:val="009B40B5"/>
    <w:rsid w:val="009B420F"/>
    <w:rsid w:val="009B4820"/>
    <w:rsid w:val="009B58EE"/>
    <w:rsid w:val="009B620C"/>
    <w:rsid w:val="009B798A"/>
    <w:rsid w:val="009B7D9F"/>
    <w:rsid w:val="009B7DDC"/>
    <w:rsid w:val="009B7FB8"/>
    <w:rsid w:val="009C0781"/>
    <w:rsid w:val="009C0AFD"/>
    <w:rsid w:val="009C3CD7"/>
    <w:rsid w:val="009C3F98"/>
    <w:rsid w:val="009C4C84"/>
    <w:rsid w:val="009C59A7"/>
    <w:rsid w:val="009C5ED3"/>
    <w:rsid w:val="009C7430"/>
    <w:rsid w:val="009C7CF2"/>
    <w:rsid w:val="009C7D68"/>
    <w:rsid w:val="009D118E"/>
    <w:rsid w:val="009D11F6"/>
    <w:rsid w:val="009D273A"/>
    <w:rsid w:val="009D27D0"/>
    <w:rsid w:val="009D34E9"/>
    <w:rsid w:val="009D3C25"/>
    <w:rsid w:val="009D3DFA"/>
    <w:rsid w:val="009D3FBF"/>
    <w:rsid w:val="009D56F7"/>
    <w:rsid w:val="009D6DB8"/>
    <w:rsid w:val="009D70DC"/>
    <w:rsid w:val="009E0017"/>
    <w:rsid w:val="009E0A8B"/>
    <w:rsid w:val="009E0DFF"/>
    <w:rsid w:val="009E13F0"/>
    <w:rsid w:val="009E15D3"/>
    <w:rsid w:val="009E41A3"/>
    <w:rsid w:val="009E41D2"/>
    <w:rsid w:val="009E6206"/>
    <w:rsid w:val="009E7CEC"/>
    <w:rsid w:val="009F0F9D"/>
    <w:rsid w:val="009F2886"/>
    <w:rsid w:val="009F2C83"/>
    <w:rsid w:val="009F3757"/>
    <w:rsid w:val="009F4027"/>
    <w:rsid w:val="009F4323"/>
    <w:rsid w:val="009F52E0"/>
    <w:rsid w:val="009F5DB5"/>
    <w:rsid w:val="009F6610"/>
    <w:rsid w:val="009F7DEC"/>
    <w:rsid w:val="00A00899"/>
    <w:rsid w:val="00A00E19"/>
    <w:rsid w:val="00A0175C"/>
    <w:rsid w:val="00A01E57"/>
    <w:rsid w:val="00A020A9"/>
    <w:rsid w:val="00A02522"/>
    <w:rsid w:val="00A02714"/>
    <w:rsid w:val="00A02802"/>
    <w:rsid w:val="00A02A04"/>
    <w:rsid w:val="00A034DB"/>
    <w:rsid w:val="00A04F98"/>
    <w:rsid w:val="00A059A6"/>
    <w:rsid w:val="00A05FCD"/>
    <w:rsid w:val="00A071AA"/>
    <w:rsid w:val="00A108CD"/>
    <w:rsid w:val="00A10CF7"/>
    <w:rsid w:val="00A114D6"/>
    <w:rsid w:val="00A12660"/>
    <w:rsid w:val="00A126FE"/>
    <w:rsid w:val="00A13405"/>
    <w:rsid w:val="00A15F0A"/>
    <w:rsid w:val="00A16D7D"/>
    <w:rsid w:val="00A17035"/>
    <w:rsid w:val="00A215CB"/>
    <w:rsid w:val="00A218FB"/>
    <w:rsid w:val="00A233CB"/>
    <w:rsid w:val="00A236F2"/>
    <w:rsid w:val="00A2468D"/>
    <w:rsid w:val="00A260DC"/>
    <w:rsid w:val="00A261D7"/>
    <w:rsid w:val="00A27325"/>
    <w:rsid w:val="00A27589"/>
    <w:rsid w:val="00A27BC3"/>
    <w:rsid w:val="00A32286"/>
    <w:rsid w:val="00A32480"/>
    <w:rsid w:val="00A32C16"/>
    <w:rsid w:val="00A33326"/>
    <w:rsid w:val="00A3474E"/>
    <w:rsid w:val="00A36678"/>
    <w:rsid w:val="00A37838"/>
    <w:rsid w:val="00A3785E"/>
    <w:rsid w:val="00A40079"/>
    <w:rsid w:val="00A42502"/>
    <w:rsid w:val="00A42EBD"/>
    <w:rsid w:val="00A42EC6"/>
    <w:rsid w:val="00A442A4"/>
    <w:rsid w:val="00A44467"/>
    <w:rsid w:val="00A44927"/>
    <w:rsid w:val="00A44C10"/>
    <w:rsid w:val="00A5098E"/>
    <w:rsid w:val="00A50A91"/>
    <w:rsid w:val="00A5158D"/>
    <w:rsid w:val="00A51C42"/>
    <w:rsid w:val="00A520A6"/>
    <w:rsid w:val="00A52274"/>
    <w:rsid w:val="00A53DFB"/>
    <w:rsid w:val="00A5444B"/>
    <w:rsid w:val="00A55090"/>
    <w:rsid w:val="00A550C2"/>
    <w:rsid w:val="00A5577D"/>
    <w:rsid w:val="00A55A67"/>
    <w:rsid w:val="00A55A98"/>
    <w:rsid w:val="00A55B16"/>
    <w:rsid w:val="00A571E6"/>
    <w:rsid w:val="00A574D6"/>
    <w:rsid w:val="00A61778"/>
    <w:rsid w:val="00A638A8"/>
    <w:rsid w:val="00A639B3"/>
    <w:rsid w:val="00A6444B"/>
    <w:rsid w:val="00A64C11"/>
    <w:rsid w:val="00A65A6A"/>
    <w:rsid w:val="00A677A2"/>
    <w:rsid w:val="00A71E23"/>
    <w:rsid w:val="00A72530"/>
    <w:rsid w:val="00A7313C"/>
    <w:rsid w:val="00A74BCD"/>
    <w:rsid w:val="00A75BC6"/>
    <w:rsid w:val="00A76543"/>
    <w:rsid w:val="00A76F14"/>
    <w:rsid w:val="00A777A6"/>
    <w:rsid w:val="00A777D4"/>
    <w:rsid w:val="00A800E3"/>
    <w:rsid w:val="00A81842"/>
    <w:rsid w:val="00A830E7"/>
    <w:rsid w:val="00A837C2"/>
    <w:rsid w:val="00A83F94"/>
    <w:rsid w:val="00A841B9"/>
    <w:rsid w:val="00A84F76"/>
    <w:rsid w:val="00A85393"/>
    <w:rsid w:val="00A8541E"/>
    <w:rsid w:val="00A856C8"/>
    <w:rsid w:val="00A857B0"/>
    <w:rsid w:val="00A86549"/>
    <w:rsid w:val="00A87DCA"/>
    <w:rsid w:val="00A91333"/>
    <w:rsid w:val="00A91DF9"/>
    <w:rsid w:val="00A928E5"/>
    <w:rsid w:val="00A92939"/>
    <w:rsid w:val="00A94C26"/>
    <w:rsid w:val="00AA16A2"/>
    <w:rsid w:val="00AA1AA4"/>
    <w:rsid w:val="00AA33FF"/>
    <w:rsid w:val="00AA392C"/>
    <w:rsid w:val="00AA3A44"/>
    <w:rsid w:val="00AA4419"/>
    <w:rsid w:val="00AA46CE"/>
    <w:rsid w:val="00AA5013"/>
    <w:rsid w:val="00AA656B"/>
    <w:rsid w:val="00AA6BBE"/>
    <w:rsid w:val="00AB03CA"/>
    <w:rsid w:val="00AB0D56"/>
    <w:rsid w:val="00AB139E"/>
    <w:rsid w:val="00AB184D"/>
    <w:rsid w:val="00AB371D"/>
    <w:rsid w:val="00AB3DBA"/>
    <w:rsid w:val="00AB544F"/>
    <w:rsid w:val="00AB6969"/>
    <w:rsid w:val="00AB6CB0"/>
    <w:rsid w:val="00AB6E0E"/>
    <w:rsid w:val="00AC00B4"/>
    <w:rsid w:val="00AC1CB8"/>
    <w:rsid w:val="00AC56DB"/>
    <w:rsid w:val="00AC5BA1"/>
    <w:rsid w:val="00AC6413"/>
    <w:rsid w:val="00AC714C"/>
    <w:rsid w:val="00AD0892"/>
    <w:rsid w:val="00AD19CC"/>
    <w:rsid w:val="00AD1A54"/>
    <w:rsid w:val="00AD1FC8"/>
    <w:rsid w:val="00AD31CC"/>
    <w:rsid w:val="00AD6FBC"/>
    <w:rsid w:val="00AD76E9"/>
    <w:rsid w:val="00AE04D6"/>
    <w:rsid w:val="00AE0905"/>
    <w:rsid w:val="00AE0DB5"/>
    <w:rsid w:val="00AE1B06"/>
    <w:rsid w:val="00AE2000"/>
    <w:rsid w:val="00AE3364"/>
    <w:rsid w:val="00AE37E0"/>
    <w:rsid w:val="00AE50F8"/>
    <w:rsid w:val="00AE52EC"/>
    <w:rsid w:val="00AE66A9"/>
    <w:rsid w:val="00AF024C"/>
    <w:rsid w:val="00AF025E"/>
    <w:rsid w:val="00AF0C50"/>
    <w:rsid w:val="00AF1984"/>
    <w:rsid w:val="00AF1B05"/>
    <w:rsid w:val="00AF290F"/>
    <w:rsid w:val="00AF3BFA"/>
    <w:rsid w:val="00AF46A8"/>
    <w:rsid w:val="00AF514B"/>
    <w:rsid w:val="00AF52E4"/>
    <w:rsid w:val="00AF564A"/>
    <w:rsid w:val="00AF5AA3"/>
    <w:rsid w:val="00AF7EF1"/>
    <w:rsid w:val="00B030FE"/>
    <w:rsid w:val="00B0481B"/>
    <w:rsid w:val="00B04977"/>
    <w:rsid w:val="00B0594C"/>
    <w:rsid w:val="00B05D85"/>
    <w:rsid w:val="00B0656B"/>
    <w:rsid w:val="00B07C7E"/>
    <w:rsid w:val="00B10279"/>
    <w:rsid w:val="00B11570"/>
    <w:rsid w:val="00B11990"/>
    <w:rsid w:val="00B128D8"/>
    <w:rsid w:val="00B131B0"/>
    <w:rsid w:val="00B13531"/>
    <w:rsid w:val="00B13D8B"/>
    <w:rsid w:val="00B169EA"/>
    <w:rsid w:val="00B179A1"/>
    <w:rsid w:val="00B20331"/>
    <w:rsid w:val="00B2107D"/>
    <w:rsid w:val="00B210CC"/>
    <w:rsid w:val="00B21757"/>
    <w:rsid w:val="00B2257C"/>
    <w:rsid w:val="00B22F4A"/>
    <w:rsid w:val="00B237B5"/>
    <w:rsid w:val="00B249B8"/>
    <w:rsid w:val="00B25263"/>
    <w:rsid w:val="00B2606B"/>
    <w:rsid w:val="00B26C72"/>
    <w:rsid w:val="00B278A0"/>
    <w:rsid w:val="00B301AB"/>
    <w:rsid w:val="00B30F35"/>
    <w:rsid w:val="00B318B5"/>
    <w:rsid w:val="00B32417"/>
    <w:rsid w:val="00B32F52"/>
    <w:rsid w:val="00B3381F"/>
    <w:rsid w:val="00B34830"/>
    <w:rsid w:val="00B34EA5"/>
    <w:rsid w:val="00B35031"/>
    <w:rsid w:val="00B3615A"/>
    <w:rsid w:val="00B36220"/>
    <w:rsid w:val="00B366CD"/>
    <w:rsid w:val="00B40600"/>
    <w:rsid w:val="00B407BA"/>
    <w:rsid w:val="00B416BA"/>
    <w:rsid w:val="00B41C88"/>
    <w:rsid w:val="00B41EE9"/>
    <w:rsid w:val="00B425EF"/>
    <w:rsid w:val="00B42747"/>
    <w:rsid w:val="00B43EA5"/>
    <w:rsid w:val="00B441EC"/>
    <w:rsid w:val="00B4431E"/>
    <w:rsid w:val="00B445ED"/>
    <w:rsid w:val="00B446EF"/>
    <w:rsid w:val="00B46CB6"/>
    <w:rsid w:val="00B502D4"/>
    <w:rsid w:val="00B504F5"/>
    <w:rsid w:val="00B50528"/>
    <w:rsid w:val="00B5183C"/>
    <w:rsid w:val="00B5267F"/>
    <w:rsid w:val="00B52C64"/>
    <w:rsid w:val="00B52DFF"/>
    <w:rsid w:val="00B53A75"/>
    <w:rsid w:val="00B5494D"/>
    <w:rsid w:val="00B54D8E"/>
    <w:rsid w:val="00B54F13"/>
    <w:rsid w:val="00B558A6"/>
    <w:rsid w:val="00B565C4"/>
    <w:rsid w:val="00B565CE"/>
    <w:rsid w:val="00B61C2C"/>
    <w:rsid w:val="00B61C3A"/>
    <w:rsid w:val="00B633F2"/>
    <w:rsid w:val="00B646DE"/>
    <w:rsid w:val="00B64963"/>
    <w:rsid w:val="00B64DC7"/>
    <w:rsid w:val="00B676D5"/>
    <w:rsid w:val="00B67A97"/>
    <w:rsid w:val="00B7124A"/>
    <w:rsid w:val="00B719B2"/>
    <w:rsid w:val="00B72135"/>
    <w:rsid w:val="00B7227D"/>
    <w:rsid w:val="00B72E23"/>
    <w:rsid w:val="00B73740"/>
    <w:rsid w:val="00B73E98"/>
    <w:rsid w:val="00B7593F"/>
    <w:rsid w:val="00B76FCB"/>
    <w:rsid w:val="00B80766"/>
    <w:rsid w:val="00B81DA1"/>
    <w:rsid w:val="00B81E0A"/>
    <w:rsid w:val="00B82189"/>
    <w:rsid w:val="00B8244C"/>
    <w:rsid w:val="00B82E61"/>
    <w:rsid w:val="00B837C0"/>
    <w:rsid w:val="00B83848"/>
    <w:rsid w:val="00B850CB"/>
    <w:rsid w:val="00B85545"/>
    <w:rsid w:val="00B85CC0"/>
    <w:rsid w:val="00B863F3"/>
    <w:rsid w:val="00B86DE3"/>
    <w:rsid w:val="00B87267"/>
    <w:rsid w:val="00B90AB4"/>
    <w:rsid w:val="00B91863"/>
    <w:rsid w:val="00B91C94"/>
    <w:rsid w:val="00B92087"/>
    <w:rsid w:val="00B9267A"/>
    <w:rsid w:val="00B948FF"/>
    <w:rsid w:val="00B94C7B"/>
    <w:rsid w:val="00B94F5D"/>
    <w:rsid w:val="00B95322"/>
    <w:rsid w:val="00B96E74"/>
    <w:rsid w:val="00B974F9"/>
    <w:rsid w:val="00B97F10"/>
    <w:rsid w:val="00BA0A16"/>
    <w:rsid w:val="00BA1150"/>
    <w:rsid w:val="00BA16EB"/>
    <w:rsid w:val="00BA23DF"/>
    <w:rsid w:val="00BA258D"/>
    <w:rsid w:val="00BA2719"/>
    <w:rsid w:val="00BA274F"/>
    <w:rsid w:val="00BA3557"/>
    <w:rsid w:val="00BA43B4"/>
    <w:rsid w:val="00BA46B5"/>
    <w:rsid w:val="00BA4F9C"/>
    <w:rsid w:val="00BA5E65"/>
    <w:rsid w:val="00BA6149"/>
    <w:rsid w:val="00BA657C"/>
    <w:rsid w:val="00BA6CE8"/>
    <w:rsid w:val="00BA7FAB"/>
    <w:rsid w:val="00BB18D2"/>
    <w:rsid w:val="00BB2763"/>
    <w:rsid w:val="00BB2ED8"/>
    <w:rsid w:val="00BB3F13"/>
    <w:rsid w:val="00BB423F"/>
    <w:rsid w:val="00BB63CD"/>
    <w:rsid w:val="00BB6C42"/>
    <w:rsid w:val="00BB777F"/>
    <w:rsid w:val="00BC02E2"/>
    <w:rsid w:val="00BC2142"/>
    <w:rsid w:val="00BC31F3"/>
    <w:rsid w:val="00BC5685"/>
    <w:rsid w:val="00BC7A83"/>
    <w:rsid w:val="00BC7A95"/>
    <w:rsid w:val="00BC7CAE"/>
    <w:rsid w:val="00BC7D98"/>
    <w:rsid w:val="00BC7DED"/>
    <w:rsid w:val="00BD1625"/>
    <w:rsid w:val="00BD20B6"/>
    <w:rsid w:val="00BD26B9"/>
    <w:rsid w:val="00BD37A3"/>
    <w:rsid w:val="00BD3E1B"/>
    <w:rsid w:val="00BD3FBE"/>
    <w:rsid w:val="00BD4D33"/>
    <w:rsid w:val="00BD57F7"/>
    <w:rsid w:val="00BD59CD"/>
    <w:rsid w:val="00BE0256"/>
    <w:rsid w:val="00BE3C16"/>
    <w:rsid w:val="00BE4461"/>
    <w:rsid w:val="00BE49B2"/>
    <w:rsid w:val="00BE49E8"/>
    <w:rsid w:val="00BE68F6"/>
    <w:rsid w:val="00BE758D"/>
    <w:rsid w:val="00BE7C34"/>
    <w:rsid w:val="00BF086A"/>
    <w:rsid w:val="00BF1E1D"/>
    <w:rsid w:val="00BF2081"/>
    <w:rsid w:val="00BF27D5"/>
    <w:rsid w:val="00BF3538"/>
    <w:rsid w:val="00BF4BC0"/>
    <w:rsid w:val="00BF5D65"/>
    <w:rsid w:val="00BF657A"/>
    <w:rsid w:val="00BF77AB"/>
    <w:rsid w:val="00BF7CEA"/>
    <w:rsid w:val="00C001BF"/>
    <w:rsid w:val="00C01A5D"/>
    <w:rsid w:val="00C02ECC"/>
    <w:rsid w:val="00C03740"/>
    <w:rsid w:val="00C059C8"/>
    <w:rsid w:val="00C06AB5"/>
    <w:rsid w:val="00C06E7D"/>
    <w:rsid w:val="00C0746B"/>
    <w:rsid w:val="00C0790F"/>
    <w:rsid w:val="00C07D46"/>
    <w:rsid w:val="00C16250"/>
    <w:rsid w:val="00C173B1"/>
    <w:rsid w:val="00C173F0"/>
    <w:rsid w:val="00C21040"/>
    <w:rsid w:val="00C2111B"/>
    <w:rsid w:val="00C22677"/>
    <w:rsid w:val="00C23CF3"/>
    <w:rsid w:val="00C23E88"/>
    <w:rsid w:val="00C24B19"/>
    <w:rsid w:val="00C2530A"/>
    <w:rsid w:val="00C25CF7"/>
    <w:rsid w:val="00C271A6"/>
    <w:rsid w:val="00C302D7"/>
    <w:rsid w:val="00C303D5"/>
    <w:rsid w:val="00C309B4"/>
    <w:rsid w:val="00C30B29"/>
    <w:rsid w:val="00C30D2D"/>
    <w:rsid w:val="00C339DE"/>
    <w:rsid w:val="00C3417D"/>
    <w:rsid w:val="00C341FA"/>
    <w:rsid w:val="00C34AC0"/>
    <w:rsid w:val="00C34B30"/>
    <w:rsid w:val="00C34FF8"/>
    <w:rsid w:val="00C369B9"/>
    <w:rsid w:val="00C36ED8"/>
    <w:rsid w:val="00C40065"/>
    <w:rsid w:val="00C405DB"/>
    <w:rsid w:val="00C40F7C"/>
    <w:rsid w:val="00C4361D"/>
    <w:rsid w:val="00C43E4E"/>
    <w:rsid w:val="00C4667D"/>
    <w:rsid w:val="00C46F6D"/>
    <w:rsid w:val="00C47679"/>
    <w:rsid w:val="00C502CD"/>
    <w:rsid w:val="00C50866"/>
    <w:rsid w:val="00C51083"/>
    <w:rsid w:val="00C51C79"/>
    <w:rsid w:val="00C55379"/>
    <w:rsid w:val="00C56D07"/>
    <w:rsid w:val="00C6122A"/>
    <w:rsid w:val="00C61832"/>
    <w:rsid w:val="00C618A6"/>
    <w:rsid w:val="00C620E4"/>
    <w:rsid w:val="00C6428F"/>
    <w:rsid w:val="00C6439C"/>
    <w:rsid w:val="00C656EF"/>
    <w:rsid w:val="00C65E95"/>
    <w:rsid w:val="00C65F43"/>
    <w:rsid w:val="00C65F82"/>
    <w:rsid w:val="00C66604"/>
    <w:rsid w:val="00C669DC"/>
    <w:rsid w:val="00C67694"/>
    <w:rsid w:val="00C67975"/>
    <w:rsid w:val="00C70B41"/>
    <w:rsid w:val="00C71A50"/>
    <w:rsid w:val="00C71CD2"/>
    <w:rsid w:val="00C71DB2"/>
    <w:rsid w:val="00C72B46"/>
    <w:rsid w:val="00C73555"/>
    <w:rsid w:val="00C73682"/>
    <w:rsid w:val="00C73BD8"/>
    <w:rsid w:val="00C7429F"/>
    <w:rsid w:val="00C74E70"/>
    <w:rsid w:val="00C74F71"/>
    <w:rsid w:val="00C7534E"/>
    <w:rsid w:val="00C754DE"/>
    <w:rsid w:val="00C800D4"/>
    <w:rsid w:val="00C801A7"/>
    <w:rsid w:val="00C80292"/>
    <w:rsid w:val="00C80550"/>
    <w:rsid w:val="00C80DA2"/>
    <w:rsid w:val="00C815A2"/>
    <w:rsid w:val="00C816DE"/>
    <w:rsid w:val="00C81858"/>
    <w:rsid w:val="00C83AFF"/>
    <w:rsid w:val="00C84644"/>
    <w:rsid w:val="00C85455"/>
    <w:rsid w:val="00C85743"/>
    <w:rsid w:val="00C87270"/>
    <w:rsid w:val="00C87521"/>
    <w:rsid w:val="00C8797F"/>
    <w:rsid w:val="00C90D8C"/>
    <w:rsid w:val="00C90DED"/>
    <w:rsid w:val="00C90E9C"/>
    <w:rsid w:val="00C92AC7"/>
    <w:rsid w:val="00C93314"/>
    <w:rsid w:val="00C941BE"/>
    <w:rsid w:val="00C945D2"/>
    <w:rsid w:val="00C95E24"/>
    <w:rsid w:val="00C971FC"/>
    <w:rsid w:val="00C97C15"/>
    <w:rsid w:val="00CA0838"/>
    <w:rsid w:val="00CA121E"/>
    <w:rsid w:val="00CA12B7"/>
    <w:rsid w:val="00CA1B79"/>
    <w:rsid w:val="00CA25DE"/>
    <w:rsid w:val="00CA27B3"/>
    <w:rsid w:val="00CA4018"/>
    <w:rsid w:val="00CA4810"/>
    <w:rsid w:val="00CA5899"/>
    <w:rsid w:val="00CA5D79"/>
    <w:rsid w:val="00CA6696"/>
    <w:rsid w:val="00CA6B75"/>
    <w:rsid w:val="00CA7311"/>
    <w:rsid w:val="00CA74CE"/>
    <w:rsid w:val="00CB0276"/>
    <w:rsid w:val="00CB11CC"/>
    <w:rsid w:val="00CB22B4"/>
    <w:rsid w:val="00CB2E4E"/>
    <w:rsid w:val="00CB3994"/>
    <w:rsid w:val="00CB3F55"/>
    <w:rsid w:val="00CB50A5"/>
    <w:rsid w:val="00CB68D5"/>
    <w:rsid w:val="00CC00FB"/>
    <w:rsid w:val="00CC12C1"/>
    <w:rsid w:val="00CC1DF1"/>
    <w:rsid w:val="00CC2803"/>
    <w:rsid w:val="00CC37FD"/>
    <w:rsid w:val="00CC485E"/>
    <w:rsid w:val="00CC570A"/>
    <w:rsid w:val="00CC58AF"/>
    <w:rsid w:val="00CC6B67"/>
    <w:rsid w:val="00CC6F51"/>
    <w:rsid w:val="00CC7F26"/>
    <w:rsid w:val="00CC7F74"/>
    <w:rsid w:val="00CD1FE4"/>
    <w:rsid w:val="00CD277C"/>
    <w:rsid w:val="00CD2DDF"/>
    <w:rsid w:val="00CD3FD7"/>
    <w:rsid w:val="00CD4B17"/>
    <w:rsid w:val="00CD512D"/>
    <w:rsid w:val="00CD515F"/>
    <w:rsid w:val="00CD6787"/>
    <w:rsid w:val="00CD7F4D"/>
    <w:rsid w:val="00CE1D4D"/>
    <w:rsid w:val="00CE40C7"/>
    <w:rsid w:val="00CE6409"/>
    <w:rsid w:val="00CE67CF"/>
    <w:rsid w:val="00CE6A21"/>
    <w:rsid w:val="00CE7991"/>
    <w:rsid w:val="00CE7ECF"/>
    <w:rsid w:val="00CF0D9A"/>
    <w:rsid w:val="00CF1E01"/>
    <w:rsid w:val="00CF2E8E"/>
    <w:rsid w:val="00CF3115"/>
    <w:rsid w:val="00CF3233"/>
    <w:rsid w:val="00CF39D4"/>
    <w:rsid w:val="00CF41A7"/>
    <w:rsid w:val="00CF796E"/>
    <w:rsid w:val="00D0243B"/>
    <w:rsid w:val="00D02941"/>
    <w:rsid w:val="00D02EA0"/>
    <w:rsid w:val="00D04EF2"/>
    <w:rsid w:val="00D05098"/>
    <w:rsid w:val="00D05F05"/>
    <w:rsid w:val="00D06220"/>
    <w:rsid w:val="00D06563"/>
    <w:rsid w:val="00D10335"/>
    <w:rsid w:val="00D10DF7"/>
    <w:rsid w:val="00D10E64"/>
    <w:rsid w:val="00D11AB3"/>
    <w:rsid w:val="00D1307C"/>
    <w:rsid w:val="00D13E43"/>
    <w:rsid w:val="00D1403A"/>
    <w:rsid w:val="00D14868"/>
    <w:rsid w:val="00D14C4E"/>
    <w:rsid w:val="00D154CB"/>
    <w:rsid w:val="00D1690F"/>
    <w:rsid w:val="00D172D5"/>
    <w:rsid w:val="00D1777D"/>
    <w:rsid w:val="00D17EE8"/>
    <w:rsid w:val="00D24151"/>
    <w:rsid w:val="00D243C2"/>
    <w:rsid w:val="00D2676E"/>
    <w:rsid w:val="00D30543"/>
    <w:rsid w:val="00D3067F"/>
    <w:rsid w:val="00D30D81"/>
    <w:rsid w:val="00D30DE3"/>
    <w:rsid w:val="00D3163D"/>
    <w:rsid w:val="00D31DEE"/>
    <w:rsid w:val="00D325DF"/>
    <w:rsid w:val="00D35DF4"/>
    <w:rsid w:val="00D36484"/>
    <w:rsid w:val="00D37C27"/>
    <w:rsid w:val="00D404CD"/>
    <w:rsid w:val="00D4076A"/>
    <w:rsid w:val="00D41A83"/>
    <w:rsid w:val="00D43595"/>
    <w:rsid w:val="00D43665"/>
    <w:rsid w:val="00D44425"/>
    <w:rsid w:val="00D44F26"/>
    <w:rsid w:val="00D46616"/>
    <w:rsid w:val="00D46E09"/>
    <w:rsid w:val="00D47359"/>
    <w:rsid w:val="00D52CEC"/>
    <w:rsid w:val="00D55A9C"/>
    <w:rsid w:val="00D55CA2"/>
    <w:rsid w:val="00D5690C"/>
    <w:rsid w:val="00D606C9"/>
    <w:rsid w:val="00D61177"/>
    <w:rsid w:val="00D63388"/>
    <w:rsid w:val="00D63A92"/>
    <w:rsid w:val="00D65D05"/>
    <w:rsid w:val="00D65F60"/>
    <w:rsid w:val="00D672AA"/>
    <w:rsid w:val="00D67622"/>
    <w:rsid w:val="00D67A5A"/>
    <w:rsid w:val="00D67F16"/>
    <w:rsid w:val="00D70C85"/>
    <w:rsid w:val="00D711A2"/>
    <w:rsid w:val="00D71D5C"/>
    <w:rsid w:val="00D7235F"/>
    <w:rsid w:val="00D73636"/>
    <w:rsid w:val="00D73B94"/>
    <w:rsid w:val="00D73FA3"/>
    <w:rsid w:val="00D74B58"/>
    <w:rsid w:val="00D75B58"/>
    <w:rsid w:val="00D75E88"/>
    <w:rsid w:val="00D769B3"/>
    <w:rsid w:val="00D7706A"/>
    <w:rsid w:val="00D77361"/>
    <w:rsid w:val="00D77BA6"/>
    <w:rsid w:val="00D8044D"/>
    <w:rsid w:val="00D80D21"/>
    <w:rsid w:val="00D817EB"/>
    <w:rsid w:val="00D823DE"/>
    <w:rsid w:val="00D83808"/>
    <w:rsid w:val="00D83BE5"/>
    <w:rsid w:val="00D84B43"/>
    <w:rsid w:val="00D85C68"/>
    <w:rsid w:val="00D86F71"/>
    <w:rsid w:val="00D915C7"/>
    <w:rsid w:val="00D91A40"/>
    <w:rsid w:val="00D91E35"/>
    <w:rsid w:val="00D933B7"/>
    <w:rsid w:val="00D939BD"/>
    <w:rsid w:val="00D93D7D"/>
    <w:rsid w:val="00D95966"/>
    <w:rsid w:val="00D95DBF"/>
    <w:rsid w:val="00D96C94"/>
    <w:rsid w:val="00D97BBC"/>
    <w:rsid w:val="00DA163F"/>
    <w:rsid w:val="00DA182B"/>
    <w:rsid w:val="00DB021E"/>
    <w:rsid w:val="00DB16C7"/>
    <w:rsid w:val="00DB41C5"/>
    <w:rsid w:val="00DB5892"/>
    <w:rsid w:val="00DB5A10"/>
    <w:rsid w:val="00DB75FE"/>
    <w:rsid w:val="00DC0017"/>
    <w:rsid w:val="00DC0A4A"/>
    <w:rsid w:val="00DC0B4E"/>
    <w:rsid w:val="00DC0FB8"/>
    <w:rsid w:val="00DC115E"/>
    <w:rsid w:val="00DC2CE0"/>
    <w:rsid w:val="00DC4DEF"/>
    <w:rsid w:val="00DC64D0"/>
    <w:rsid w:val="00DC66A1"/>
    <w:rsid w:val="00DD1255"/>
    <w:rsid w:val="00DD2E16"/>
    <w:rsid w:val="00DD38D4"/>
    <w:rsid w:val="00DD3952"/>
    <w:rsid w:val="00DD4DA5"/>
    <w:rsid w:val="00DD5698"/>
    <w:rsid w:val="00DD6B14"/>
    <w:rsid w:val="00DD73A5"/>
    <w:rsid w:val="00DE1ED1"/>
    <w:rsid w:val="00DE616F"/>
    <w:rsid w:val="00DE6C20"/>
    <w:rsid w:val="00DE7D59"/>
    <w:rsid w:val="00DF1B49"/>
    <w:rsid w:val="00DF2337"/>
    <w:rsid w:val="00DF3FEC"/>
    <w:rsid w:val="00DF4B25"/>
    <w:rsid w:val="00DF6FD5"/>
    <w:rsid w:val="00E00F6D"/>
    <w:rsid w:val="00E01A60"/>
    <w:rsid w:val="00E01BD1"/>
    <w:rsid w:val="00E0429B"/>
    <w:rsid w:val="00E04A80"/>
    <w:rsid w:val="00E04FC9"/>
    <w:rsid w:val="00E10CBD"/>
    <w:rsid w:val="00E1139C"/>
    <w:rsid w:val="00E11E94"/>
    <w:rsid w:val="00E15FD5"/>
    <w:rsid w:val="00E1649A"/>
    <w:rsid w:val="00E165F4"/>
    <w:rsid w:val="00E16ABF"/>
    <w:rsid w:val="00E178F1"/>
    <w:rsid w:val="00E2015E"/>
    <w:rsid w:val="00E21414"/>
    <w:rsid w:val="00E2161A"/>
    <w:rsid w:val="00E21CD3"/>
    <w:rsid w:val="00E22EDF"/>
    <w:rsid w:val="00E23544"/>
    <w:rsid w:val="00E23A31"/>
    <w:rsid w:val="00E23BF7"/>
    <w:rsid w:val="00E24242"/>
    <w:rsid w:val="00E25708"/>
    <w:rsid w:val="00E25822"/>
    <w:rsid w:val="00E25DEC"/>
    <w:rsid w:val="00E265F9"/>
    <w:rsid w:val="00E26CA1"/>
    <w:rsid w:val="00E26F71"/>
    <w:rsid w:val="00E27191"/>
    <w:rsid w:val="00E27679"/>
    <w:rsid w:val="00E3040B"/>
    <w:rsid w:val="00E3051E"/>
    <w:rsid w:val="00E30BC1"/>
    <w:rsid w:val="00E31F43"/>
    <w:rsid w:val="00E32FC4"/>
    <w:rsid w:val="00E32FED"/>
    <w:rsid w:val="00E339E4"/>
    <w:rsid w:val="00E33C8D"/>
    <w:rsid w:val="00E34656"/>
    <w:rsid w:val="00E34B96"/>
    <w:rsid w:val="00E36181"/>
    <w:rsid w:val="00E41421"/>
    <w:rsid w:val="00E421EB"/>
    <w:rsid w:val="00E423F8"/>
    <w:rsid w:val="00E4244D"/>
    <w:rsid w:val="00E42714"/>
    <w:rsid w:val="00E427CB"/>
    <w:rsid w:val="00E44ABD"/>
    <w:rsid w:val="00E51204"/>
    <w:rsid w:val="00E532A8"/>
    <w:rsid w:val="00E53F3A"/>
    <w:rsid w:val="00E54355"/>
    <w:rsid w:val="00E54ACA"/>
    <w:rsid w:val="00E550DE"/>
    <w:rsid w:val="00E565EE"/>
    <w:rsid w:val="00E60DBB"/>
    <w:rsid w:val="00E61E5F"/>
    <w:rsid w:val="00E634EE"/>
    <w:rsid w:val="00E63A78"/>
    <w:rsid w:val="00E63B79"/>
    <w:rsid w:val="00E6421F"/>
    <w:rsid w:val="00E6450D"/>
    <w:rsid w:val="00E6467E"/>
    <w:rsid w:val="00E64C6F"/>
    <w:rsid w:val="00E6766C"/>
    <w:rsid w:val="00E707AE"/>
    <w:rsid w:val="00E722E0"/>
    <w:rsid w:val="00E725AD"/>
    <w:rsid w:val="00E738A5"/>
    <w:rsid w:val="00E746A2"/>
    <w:rsid w:val="00E75A04"/>
    <w:rsid w:val="00E76285"/>
    <w:rsid w:val="00E76C5B"/>
    <w:rsid w:val="00E8051C"/>
    <w:rsid w:val="00E80CA9"/>
    <w:rsid w:val="00E81539"/>
    <w:rsid w:val="00E83382"/>
    <w:rsid w:val="00E835E4"/>
    <w:rsid w:val="00E852B6"/>
    <w:rsid w:val="00E85BE8"/>
    <w:rsid w:val="00E866EF"/>
    <w:rsid w:val="00E86F76"/>
    <w:rsid w:val="00E87B39"/>
    <w:rsid w:val="00E90921"/>
    <w:rsid w:val="00E912FA"/>
    <w:rsid w:val="00E93278"/>
    <w:rsid w:val="00E93337"/>
    <w:rsid w:val="00E9527B"/>
    <w:rsid w:val="00E96019"/>
    <w:rsid w:val="00E977CB"/>
    <w:rsid w:val="00E97FF1"/>
    <w:rsid w:val="00EA0307"/>
    <w:rsid w:val="00EA0460"/>
    <w:rsid w:val="00EA0F71"/>
    <w:rsid w:val="00EA1C5F"/>
    <w:rsid w:val="00EA2B26"/>
    <w:rsid w:val="00EA3CF1"/>
    <w:rsid w:val="00EA3FD7"/>
    <w:rsid w:val="00EA4A1F"/>
    <w:rsid w:val="00EA535B"/>
    <w:rsid w:val="00EA5D78"/>
    <w:rsid w:val="00EA74F1"/>
    <w:rsid w:val="00EA7659"/>
    <w:rsid w:val="00EB0194"/>
    <w:rsid w:val="00EB05BC"/>
    <w:rsid w:val="00EB0976"/>
    <w:rsid w:val="00EB0CEA"/>
    <w:rsid w:val="00EB2271"/>
    <w:rsid w:val="00EB2F6F"/>
    <w:rsid w:val="00EB2FDB"/>
    <w:rsid w:val="00EB3571"/>
    <w:rsid w:val="00EB3D6D"/>
    <w:rsid w:val="00EB6CF7"/>
    <w:rsid w:val="00EB7925"/>
    <w:rsid w:val="00EB7C70"/>
    <w:rsid w:val="00EC2B14"/>
    <w:rsid w:val="00EC3499"/>
    <w:rsid w:val="00EC4138"/>
    <w:rsid w:val="00EC5425"/>
    <w:rsid w:val="00EC674A"/>
    <w:rsid w:val="00EC7143"/>
    <w:rsid w:val="00EC7AA4"/>
    <w:rsid w:val="00ED0162"/>
    <w:rsid w:val="00ED085F"/>
    <w:rsid w:val="00ED0F71"/>
    <w:rsid w:val="00ED4502"/>
    <w:rsid w:val="00ED5915"/>
    <w:rsid w:val="00ED5AED"/>
    <w:rsid w:val="00ED6489"/>
    <w:rsid w:val="00ED6D1E"/>
    <w:rsid w:val="00EE0A39"/>
    <w:rsid w:val="00EE0F4A"/>
    <w:rsid w:val="00EE1E55"/>
    <w:rsid w:val="00EE2415"/>
    <w:rsid w:val="00EE33FB"/>
    <w:rsid w:val="00EE583A"/>
    <w:rsid w:val="00EE6A11"/>
    <w:rsid w:val="00EE711D"/>
    <w:rsid w:val="00EF09C0"/>
    <w:rsid w:val="00EF09D1"/>
    <w:rsid w:val="00EF236D"/>
    <w:rsid w:val="00EF39C4"/>
    <w:rsid w:val="00EF453B"/>
    <w:rsid w:val="00EF4782"/>
    <w:rsid w:val="00EF4D6E"/>
    <w:rsid w:val="00EF6191"/>
    <w:rsid w:val="00EF6417"/>
    <w:rsid w:val="00EF668E"/>
    <w:rsid w:val="00EF6EAE"/>
    <w:rsid w:val="00F03E8F"/>
    <w:rsid w:val="00F05C90"/>
    <w:rsid w:val="00F06311"/>
    <w:rsid w:val="00F06DB4"/>
    <w:rsid w:val="00F10989"/>
    <w:rsid w:val="00F11804"/>
    <w:rsid w:val="00F11B6B"/>
    <w:rsid w:val="00F15937"/>
    <w:rsid w:val="00F15BB7"/>
    <w:rsid w:val="00F16141"/>
    <w:rsid w:val="00F207F3"/>
    <w:rsid w:val="00F20A85"/>
    <w:rsid w:val="00F21B4C"/>
    <w:rsid w:val="00F25484"/>
    <w:rsid w:val="00F25E1B"/>
    <w:rsid w:val="00F26133"/>
    <w:rsid w:val="00F26F86"/>
    <w:rsid w:val="00F277BF"/>
    <w:rsid w:val="00F304BE"/>
    <w:rsid w:val="00F319B4"/>
    <w:rsid w:val="00F32A74"/>
    <w:rsid w:val="00F335E0"/>
    <w:rsid w:val="00F365CB"/>
    <w:rsid w:val="00F36F00"/>
    <w:rsid w:val="00F42725"/>
    <w:rsid w:val="00F42A02"/>
    <w:rsid w:val="00F4306B"/>
    <w:rsid w:val="00F43D34"/>
    <w:rsid w:val="00F4560D"/>
    <w:rsid w:val="00F4705B"/>
    <w:rsid w:val="00F477A4"/>
    <w:rsid w:val="00F47BAD"/>
    <w:rsid w:val="00F5066F"/>
    <w:rsid w:val="00F53677"/>
    <w:rsid w:val="00F53D5E"/>
    <w:rsid w:val="00F569CA"/>
    <w:rsid w:val="00F56E3F"/>
    <w:rsid w:val="00F56EE2"/>
    <w:rsid w:val="00F57571"/>
    <w:rsid w:val="00F57B2C"/>
    <w:rsid w:val="00F602DF"/>
    <w:rsid w:val="00F61462"/>
    <w:rsid w:val="00F61EE3"/>
    <w:rsid w:val="00F63611"/>
    <w:rsid w:val="00F63934"/>
    <w:rsid w:val="00F64C82"/>
    <w:rsid w:val="00F64E91"/>
    <w:rsid w:val="00F66016"/>
    <w:rsid w:val="00F66E85"/>
    <w:rsid w:val="00F67E73"/>
    <w:rsid w:val="00F701EB"/>
    <w:rsid w:val="00F74209"/>
    <w:rsid w:val="00F75FCF"/>
    <w:rsid w:val="00F765BC"/>
    <w:rsid w:val="00F81ACD"/>
    <w:rsid w:val="00F821AD"/>
    <w:rsid w:val="00F827A2"/>
    <w:rsid w:val="00F82866"/>
    <w:rsid w:val="00F836BA"/>
    <w:rsid w:val="00F848C0"/>
    <w:rsid w:val="00F8586B"/>
    <w:rsid w:val="00F859F7"/>
    <w:rsid w:val="00F85DE7"/>
    <w:rsid w:val="00F870AF"/>
    <w:rsid w:val="00F90212"/>
    <w:rsid w:val="00F90AC9"/>
    <w:rsid w:val="00F90F9A"/>
    <w:rsid w:val="00F9200A"/>
    <w:rsid w:val="00F92917"/>
    <w:rsid w:val="00F92984"/>
    <w:rsid w:val="00F953DD"/>
    <w:rsid w:val="00F95538"/>
    <w:rsid w:val="00F95C8A"/>
    <w:rsid w:val="00F95EB7"/>
    <w:rsid w:val="00F96C8F"/>
    <w:rsid w:val="00F971B8"/>
    <w:rsid w:val="00F97DE7"/>
    <w:rsid w:val="00FA036D"/>
    <w:rsid w:val="00FA06D2"/>
    <w:rsid w:val="00FA23B7"/>
    <w:rsid w:val="00FA25C1"/>
    <w:rsid w:val="00FA3E8B"/>
    <w:rsid w:val="00FA4DC9"/>
    <w:rsid w:val="00FA51F3"/>
    <w:rsid w:val="00FB17FD"/>
    <w:rsid w:val="00FB2AB0"/>
    <w:rsid w:val="00FB3E64"/>
    <w:rsid w:val="00FB733A"/>
    <w:rsid w:val="00FC03DA"/>
    <w:rsid w:val="00FC18AC"/>
    <w:rsid w:val="00FC338A"/>
    <w:rsid w:val="00FC366A"/>
    <w:rsid w:val="00FC4171"/>
    <w:rsid w:val="00FC4D4D"/>
    <w:rsid w:val="00FC665A"/>
    <w:rsid w:val="00FC6E1B"/>
    <w:rsid w:val="00FC6EAA"/>
    <w:rsid w:val="00FC7030"/>
    <w:rsid w:val="00FC7439"/>
    <w:rsid w:val="00FD0626"/>
    <w:rsid w:val="00FD12FF"/>
    <w:rsid w:val="00FD16A5"/>
    <w:rsid w:val="00FD2C0A"/>
    <w:rsid w:val="00FD4209"/>
    <w:rsid w:val="00FD5B0F"/>
    <w:rsid w:val="00FD5B25"/>
    <w:rsid w:val="00FD6A0A"/>
    <w:rsid w:val="00FD6DE1"/>
    <w:rsid w:val="00FD71E6"/>
    <w:rsid w:val="00FD7BFB"/>
    <w:rsid w:val="00FD7D2F"/>
    <w:rsid w:val="00FD7E79"/>
    <w:rsid w:val="00FE14DA"/>
    <w:rsid w:val="00FE17F0"/>
    <w:rsid w:val="00FE1997"/>
    <w:rsid w:val="00FE1D4E"/>
    <w:rsid w:val="00FE324E"/>
    <w:rsid w:val="00FE5A90"/>
    <w:rsid w:val="00FF05FF"/>
    <w:rsid w:val="00FF1AC1"/>
    <w:rsid w:val="00FF1E28"/>
    <w:rsid w:val="00FF3F48"/>
    <w:rsid w:val="00FF4031"/>
    <w:rsid w:val="00FF411F"/>
    <w:rsid w:val="00FF4573"/>
    <w:rsid w:val="00FF57EA"/>
    <w:rsid w:val="00FF6D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4210">
      <o:colormru v:ext="edit" colors="#66f"/>
      <o:colormenu v:ext="edit" fillcolor="none [671]" strokecolor="none [3213]" shadowcolor="none" extrusioncolor="none"/>
    </o:shapedefaults>
    <o:shapelayout v:ext="edit">
      <o:idmap v:ext="edit" data="1,33,80"/>
      <o:rules v:ext="edit">
        <o:r id="V:Rule25" type="arc" idref="#_x0000_s1550"/>
        <o:r id="V:Rule27" type="arc" idref="#_x0000_s1529"/>
        <o:r id="V:Rule141" type="arc" idref="#_x0000_s1648"/>
        <o:r id="V:Rule154" type="arc" idref="#_x0000_s1150"/>
        <o:r id="V:Rule155" type="arc" idref="#_x0000_s1149"/>
        <o:r id="V:Rule156" type="arc" idref="#_x0000_s1148"/>
        <o:r id="V:Rule159" type="arc" idref="#_x0000_s1139"/>
        <o:r id="V:Rule174" type="arc" idref="#_x0000_s1188"/>
        <o:r id="V:Rule190" type="arc" idref="#_x0000_s1235"/>
        <o:r id="V:Rule232" type="arc" idref="#_x0000_s1317"/>
        <o:r id="V:Rule324" type="arc" idref="#_x0000_s34769"/>
        <o:r id="V:Rule334" type="arc" idref="#_x0000_s1698"/>
        <o:r id="V:Rule365" type="callout" idref="#_x0000_s1873"/>
        <o:r id="V:Rule372" type="callout" idref="#_x0000_s1872"/>
        <o:r id="V:Rule377" type="callout" idref="#_x0000_s1915"/>
        <o:r id="V:Rule380" type="callout" idref="#_x0000_s1921"/>
        <o:r id="V:Rule412" type="arc" idref="#_x0000_s33827"/>
        <o:r id="V:Rule413" type="arc" idref="#_x0000_s33828"/>
        <o:r id="V:Rule414" type="arc" idref="#_x0000_s33829"/>
        <o:r id="V:Rule415" type="arc" idref="#_x0000_s33830"/>
        <o:r id="V:Rule416" type="arc" idref="#_x0000_s33831"/>
        <o:r id="V:Rule417" type="arc" idref="#_x0000_s33835"/>
        <o:r id="V:Rule424" type="arc" idref="#_x0000_s33836"/>
        <o:r id="V:Rule425" type="arc" idref="#_x0000_s33838"/>
        <o:r id="V:Rule426" type="arc" idref="#_x0000_s33837"/>
        <o:r id="V:Rule428" type="arc" idref="#_x0000_s33839"/>
        <o:r id="V:Rule429" type="arc" idref="#_x0000_s33840"/>
        <o:r id="V:Rule430" type="arc" idref="#_x0000_s33841"/>
        <o:r id="V:Rule440" type="arc" idref="#_x0000_s34072"/>
        <o:r id="V:Rule454" type="arc" idref="#_x0000_s34091"/>
        <o:r id="V:Rule483" type="arc" idref="#_x0000_s34101"/>
        <o:r id="V:Rule485" type="arc" idref="#_x0000_s34110"/>
        <o:r id="V:Rule589" type="arc" idref="#_x0000_s34370"/>
        <o:r id="V:Rule606" type="arc" idref="#_x0000_s34677"/>
        <o:r id="V:Rule682" type="callout" idref="#_x0000_s81960"/>
        <o:r id="V:Rule686" type="callout" idref="#_x0000_s81971"/>
        <o:r id="V:Rule689" type="callout" idref="#_x0000_s81963"/>
        <o:r id="V:Rule699" type="arc" idref="#_x0000_s34186"/>
        <o:r id="V:Rule716" type="arc" idref="#_x0000_s34568"/>
        <o:r id="V:Rule717" type="arc" idref="#_x0000_s34569"/>
        <o:r id="V:Rule736" type="connector" idref="#_x0000_s1913"/>
        <o:r id="V:Rule737" type="connector" idref="#_x0000_s81931"/>
        <o:r id="V:Rule738" type="connector" idref="#_x0000_s1625"/>
        <o:r id="V:Rule739" type="connector" idref="#_x0000_s1680"/>
        <o:r id="V:Rule740" type="connector" idref="#_x0000_s1654"/>
        <o:r id="V:Rule741" type="connector" idref="#_x0000_s1140"/>
        <o:r id="V:Rule742" type="connector" idref="#_x0000_s1208"/>
        <o:r id="V:Rule743" type="connector" idref="#_x0000_s34801"/>
        <o:r id="V:Rule744" type="connector" idref="#_x0000_s34342"/>
        <o:r id="V:Rule745" type="connector" idref="#_x0000_s33889"/>
        <o:r id="V:Rule746" type="connector" idref="#_x0000_s34019"/>
        <o:r id="V:Rule747" type="connector" idref="#_x0000_s34590"/>
        <o:r id="V:Rule748" type="connector" idref="#_x0000_s34068"/>
        <o:r id="V:Rule749" type="connector" idref="#_x0000_s1552"/>
        <o:r id="V:Rule750" type="connector" idref="#_x0000_s34079"/>
        <o:r id="V:Rule751" type="connector" idref="#_x0000_s34381"/>
        <o:r id="V:Rule752" type="connector" idref="#_x0000_s34329"/>
        <o:r id="V:Rule753" type="connector" idref="#_x0000_s1497"/>
        <o:r id="V:Rule754" type="connector" idref="#_x0000_s34410"/>
        <o:r id="V:Rule755" type="connector" idref="#_x0000_s34020"/>
        <o:r id="V:Rule756" type="connector" idref="#_x0000_s1447"/>
        <o:r id="V:Rule757" type="connector" idref="#_x0000_s1583"/>
        <o:r id="V:Rule758" type="connector" idref="#_x0000_s34174"/>
        <o:r id="V:Rule759" type="connector" idref="#_x0000_s34238"/>
        <o:r id="V:Rule760" type="connector" idref="#_x0000_s33958"/>
        <o:r id="V:Rule761" type="connector" idref="#_x0000_s33824"/>
        <o:r id="V:Rule762" type="connector" idref="#_x0000_s1261"/>
        <o:r id="V:Rule763" type="connector" idref="#_x0000_s81970"/>
        <o:r id="V:Rule764" type="connector" idref="#_x0000_s34575"/>
        <o:r id="V:Rule765" type="connector" idref="#_x0000_s34331"/>
        <o:r id="V:Rule766" type="connector" idref="#_x0000_s34112"/>
        <o:r id="V:Rule767" type="connector" idref="#_x0000_s34184"/>
        <o:r id="V:Rule768" type="connector" idref="#_x0000_s1489"/>
        <o:r id="V:Rule769" type="connector" idref="#_x0000_s34099"/>
        <o:r id="V:Rule770" type="connector" idref="#_x0000_s1711"/>
        <o:r id="V:Rule771" type="connector" idref="#_x0000_s34167"/>
        <o:r id="V:Rule772" type="connector" idref="#_x0000_s33950"/>
        <o:r id="V:Rule773" type="connector" idref="#_x0000_s1956"/>
        <o:r id="V:Rule774" type="connector" idref="#_x0000_s34409"/>
        <o:r id="V:Rule775" type="connector" idref="#_x0000_s34243"/>
        <o:r id="V:Rule776" type="connector" idref="#_x0000_s1685"/>
        <o:r id="V:Rule777" type="connector" idref="#_x0000_s1854"/>
        <o:r id="V:Rule778" type="connector" idref="#_x0000_s34151"/>
        <o:r id="V:Rule779" type="connector" idref="#_x0000_s34107"/>
        <o:r id="V:Rule780" type="connector" idref="#_x0000_s34330"/>
        <o:r id="V:Rule781" type="connector" idref="#_x0000_s34802"/>
        <o:r id="V:Rule782" type="connector" idref="#_x0000_s34168"/>
        <o:r id="V:Rule783" type="connector" idref="#_x0000_s34076"/>
        <o:r id="V:Rule784" type="connector" idref="#_x0000_s34367"/>
        <o:r id="V:Rule785" type="connector" idref="#_x0000_s34132"/>
        <o:r id="V:Rule786" type="connector" idref="#_x0000_s1875"/>
        <o:r id="V:Rule787" type="connector" idref="#_x0000_s81950"/>
        <o:r id="V:Rule788" type="connector" idref="#_x0000_s34404"/>
        <o:r id="V:Rule789" type="connector" idref="#_x0000_s1218"/>
        <o:r id="V:Rule790" type="connector" idref="#_x0000_s34587"/>
        <o:r id="V:Rule791" type="connector" idref="#_x0000_s1457"/>
        <o:r id="V:Rule792" type="connector" idref="#_x0000_s34177"/>
        <o:r id="V:Rule793" type="connector" idref="#_x0000_s33965"/>
        <o:r id="V:Rule794" type="connector" idref="#_x0000_s34052"/>
        <o:r id="V:Rule795" type="connector" idref="#_x0000_s1312"/>
        <o:r id="V:Rule796" type="connector" idref="#_x0000_s1293"/>
        <o:r id="V:Rule797" type="connector" idref="#_x0000_s34397"/>
        <o:r id="V:Rule798" type="connector" idref="#_x0000_s34637"/>
        <o:r id="V:Rule799" type="connector" idref="#_x0000_s34627"/>
        <o:r id="V:Rule800" type="connector" idref="#_x0000_s34187"/>
        <o:r id="V:Rule801" type="connector" idref="#_x0000_s33932"/>
        <o:r id="V:Rule802" type="connector" idref="#_x0000_s33929"/>
        <o:r id="V:Rule803" type="connector" idref="#_x0000_s34578"/>
        <o:r id="V:Rule804" type="connector" idref="#_x0000_s1702"/>
        <o:r id="V:Rule805" type="connector" idref="#_x0000_s33894"/>
        <o:r id="V:Rule806" type="connector" idref="#_x0000_s1822"/>
        <o:r id="V:Rule807" type="connector" idref="#_x0000_s34245"/>
        <o:r id="V:Rule808" type="connector" idref="#_x0000_s1961"/>
        <o:r id="V:Rule809" type="connector" idref="#_x0000_s34705"/>
        <o:r id="V:Rule810" type="connector" idref="#_x0000_s34292"/>
        <o:r id="V:Rule811" type="connector" idref="#_x0000_s1222"/>
        <o:r id="V:Rule812" type="connector" idref="#_x0000_s34024"/>
        <o:r id="V:Rule813" type="connector" idref="#_x0000_s34081"/>
        <o:r id="V:Rule814" type="connector" idref="#_x0000_s1617"/>
        <o:r id="V:Rule815" type="connector" idref="#_x0000_s34121"/>
        <o:r id="V:Rule816" type="connector" idref="#_x0000_s1857"/>
        <o:r id="V:Rule817" type="connector" idref="#_x0000_s34039"/>
        <o:r id="V:Rule818" type="connector" idref="#_x0000_s34212"/>
        <o:r id="V:Rule819" type="connector" idref="#_x0000_s34746"/>
        <o:r id="V:Rule820" type="connector" idref="#_x0000_s34086"/>
        <o:r id="V:Rule821" type="connector" idref="#_x0000_s1670"/>
        <o:r id="V:Rule822" type="connector" idref="#_x0000_s33826"/>
        <o:r id="V:Rule823" type="connector" idref="#_x0000_s34265"/>
        <o:r id="V:Rule824" type="connector" idref="#_x0000_s34230"/>
        <o:r id="V:Rule825" type="connector" idref="#_x0000_s34290"/>
        <o:r id="V:Rule826" type="connector" idref="#_x0000_s1876"/>
        <o:r id="V:Rule827" type="connector" idref="#_x0000_s34090"/>
        <o:r id="V:Rule828" type="connector" idref="#_x0000_s1664"/>
        <o:r id="V:Rule829" type="connector" idref="#_x0000_s81957"/>
        <o:r id="V:Rule830" type="connector" idref="#_x0000_s1710"/>
        <o:r id="V:Rule831" type="connector" idref="#_x0000_s1597"/>
        <o:r id="V:Rule832" type="connector" idref="#_x0000_s81930"/>
        <o:r id="V:Rule833" type="connector" idref="#_x0000_s34289"/>
        <o:r id="V:Rule834" type="connector" idref="#_x0000_s33903"/>
        <o:r id="V:Rule835" type="connector" idref="#_x0000_s1247"/>
        <o:r id="V:Rule836" type="connector" idref="#_x0000_s34118"/>
        <o:r id="V:Rule837" type="connector" idref="#_x0000_s33990"/>
        <o:r id="V:Rule838" type="connector" idref="#_x0000_s34326"/>
        <o:r id="V:Rule839" type="connector" idref="#_x0000_s1604"/>
        <o:r id="V:Rule840" type="connector" idref="#_x0000_s34498"/>
        <o:r id="V:Rule841" type="connector" idref="#_x0000_s34638"/>
        <o:r id="V:Rule842" type="connector" idref="#_x0000_s34396"/>
        <o:r id="V:Rule843" type="connector" idref="#_x0000_s34395"/>
        <o:r id="V:Rule844" type="connector" idref="#_x0000_s1618"/>
        <o:r id="V:Rule845" type="connector" idref="#_x0000_s34228"/>
        <o:r id="V:Rule846" type="connector" idref="#_x0000_s1697"/>
        <o:r id="V:Rule847" type="connector" idref="#_x0000_s34317"/>
        <o:r id="V:Rule848" type="connector" idref="#_x0000_s34256"/>
        <o:r id="V:Rule849" type="connector" idref="#_x0000_s33918"/>
        <o:r id="V:Rule850" type="connector" idref="#_x0000_s34313"/>
        <o:r id="V:Rule851" type="connector" idref="#_x0000_s1450"/>
        <o:r id="V:Rule852" type="connector" idref="#_x0000_s1451"/>
        <o:r id="V:Rule853" type="connector" idref="#_x0000_s1221"/>
        <o:r id="V:Rule854" type="connector" idref="#_x0000_s34598"/>
        <o:r id="V:Rule855" type="connector" idref="#_x0000_s33891"/>
        <o:r id="V:Rule856" type="connector" idref="#_x0000_s34087"/>
        <o:r id="V:Rule857" type="connector" idref="#_x0000_s1507"/>
        <o:r id="V:Rule858" type="connector" idref="#_x0000_s1661"/>
        <o:r id="V:Rule859" type="connector" idref="#_x0000_s34670"/>
        <o:r id="V:Rule860" type="connector" idref="#_x0000_s1162"/>
        <o:r id="V:Rule861" type="connector" idref="#_x0000_s1257"/>
        <o:r id="V:Rule862" type="connector" idref="#_x0000_s33967"/>
        <o:r id="V:Rule863" type="connector" idref="#_x0000_s33992"/>
        <o:r id="V:Rule864" type="connector" idref="#_x0000_s81961"/>
        <o:r id="V:Rule865" type="connector" idref="#_x0000_s34599"/>
        <o:r id="V:Rule866" type="connector" idref="#_x0000_s34673"/>
        <o:r id="V:Rule867" type="connector" idref="#_x0000_s34278"/>
        <o:r id="V:Rule868" type="connector" idref="#_x0000_s1352"/>
        <o:r id="V:Rule869" type="connector" idref="#_x0000_s1558"/>
        <o:r id="V:Rule870" type="connector" idref="#_x0000_s34249"/>
        <o:r id="V:Rule871" type="connector" idref="#_x0000_s1463"/>
        <o:r id="V:Rule872" type="connector" idref="#_x0000_s1848"/>
        <o:r id="V:Rule873" type="connector" idref="#_x0000_s1683"/>
        <o:r id="V:Rule874" type="connector" idref="#_x0000_s34640"/>
        <o:r id="V:Rule875" type="connector" idref="#_x0000_s33989"/>
        <o:r id="V:Rule876" type="connector" idref="#_x0000_s1824"/>
        <o:r id="V:Rule877" type="connector" idref="#_x0000_s1603"/>
        <o:r id="V:Rule878" type="connector" idref="#_x0000_s1825"/>
        <o:r id="V:Rule879" type="connector" idref="#_x0000_s1719"/>
        <o:r id="V:Rule880" type="connector" idref="#_x0000_s1506"/>
        <o:r id="V:Rule881" type="connector" idref="#_x0000_s1492"/>
        <o:r id="V:Rule882" type="connector" idref="#_x0000_s34729"/>
        <o:r id="V:Rule883" type="connector" idref="#_x0000_s34797"/>
        <o:r id="V:Rule884" type="connector" idref="#_x0000_s81956"/>
        <o:r id="V:Rule885" type="connector" idref="#_x0000_s1214"/>
        <o:r id="V:Rule886" type="connector" idref="#_x0000_s1950"/>
        <o:r id="V:Rule887" type="connector" idref="#_x0000_s34674"/>
        <o:r id="V:Rule888" type="connector" idref="#_x0000_s33904"/>
        <o:r id="V:Rule889" type="connector" idref="#_x0000_s1286"/>
        <o:r id="V:Rule890" type="connector" idref="#_x0000_s1706"/>
        <o:r id="V:Rule891" type="connector" idref="#_x0000_s81972"/>
        <o:r id="V:Rule892" type="connector" idref="#_x0000_s34791"/>
        <o:r id="V:Rule893" type="connector" idref="#_x0000_s34325"/>
        <o:r id="V:Rule894" type="connector" idref="#_x0000_s34633"/>
        <o:r id="V:Rule895" type="connector" idref="#_x0000_s1183"/>
        <o:r id="V:Rule896" type="connector" idref="#_x0000_s1145"/>
        <o:r id="V:Rule897" type="connector" idref="#_x0000_s1949"/>
        <o:r id="V:Rule898" type="connector" idref="#_x0000_s34672"/>
        <o:r id="V:Rule899" type="connector" idref="#_x0000_s1547"/>
        <o:r id="V:Rule900" type="connector" idref="#_x0000_s33927"/>
        <o:r id="V:Rule901" type="connector" idref="#_x0000_s1694"/>
        <o:r id="V:Rule902" type="connector" idref="#_x0000_s1326"/>
        <o:r id="V:Rule903" type="connector" idref="#_x0000_s1488"/>
        <o:r id="V:Rule904" type="connector" idref="#_x0000_s1240"/>
        <o:r id="V:Rule905" type="connector" idref="#_x0000_s34734"/>
        <o:r id="V:Rule906" type="connector" idref="#_x0000_s34248"/>
        <o:r id="V:Rule907" type="connector" idref="#_x0000_s34264"/>
        <o:r id="V:Rule908" type="connector" idref="#_x0000_s34319"/>
        <o:r id="V:Rule909" type="connector" idref="#_x0000_s34586"/>
        <o:r id="V:Rule910" type="connector" idref="#_x0000_s1663"/>
        <o:r id="V:Rule911" type="connector" idref="#_x0000_s34332"/>
        <o:r id="V:Rule912" type="connector" idref="#_x0000_s33911"/>
        <o:r id="V:Rule913" type="connector" idref="#_x0000_s1614"/>
        <o:r id="V:Rule914" type="connector" idref="#_x0000_s34713"/>
        <o:r id="V:Rule915" type="connector" idref="#_x0000_s34800"/>
        <o:r id="V:Rule916" type="connector" idref="#_x0000_s1877"/>
        <o:r id="V:Rule917" type="connector" idref="#_x0000_s1514"/>
        <o:r id="V:Rule918" type="connector" idref="#_x0000_s34584"/>
        <o:r id="V:Rule919" type="connector" idref="#_x0000_s1616"/>
        <o:r id="V:Rule920" type="connector" idref="#_x0000_s1456"/>
        <o:r id="V:Rule921" type="connector" idref="#_x0000_s34335"/>
        <o:r id="V:Rule922" type="connector" idref="#_x0000_s34476"/>
        <o:r id="V:Rule923" type="connector" idref="#_x0000_s1662"/>
        <o:r id="V:Rule924" type="connector" idref="#_x0000_s1682"/>
        <o:r id="V:Rule925" type="connector" idref="#_x0000_s34626"/>
        <o:r id="V:Rule926" type="connector" idref="#_x0000_s1435"/>
        <o:r id="V:Rule927" type="connector" idref="#_x0000_s33998"/>
        <o:r id="V:Rule928" type="connector" idref="#_x0000_s34620"/>
        <o:r id="V:Rule929" type="connector" idref="#_x0000_s33810"/>
        <o:r id="V:Rule930" type="connector" idref="#_x0000_s81958"/>
        <o:r id="V:Rule931" type="connector" idref="#_x0000_s33906"/>
        <o:r id="V:Rule932" type="connector" idref="#_x0000_s1177"/>
        <o:r id="V:Rule933" type="connector" idref="#_x0000_s34085"/>
        <o:r id="V:Rule934" type="connector" idref="#_x0000_s34234"/>
        <o:r id="V:Rule935" type="connector" idref="#_x0000_s1545"/>
        <o:r id="V:Rule936" type="connector" idref="#_x0000_s33930"/>
        <o:r id="V:Rule937" type="connector" idref="#_x0000_s1498"/>
        <o:r id="V:Rule938" type="connector" idref="#_x0000_s1574"/>
        <o:r id="V:Rule939" type="connector" idref="#_x0000_s34055"/>
        <o:r id="V:Rule940" type="connector" idref="#_x0000_s1184"/>
        <o:r id="V:Rule941" type="connector" idref="#_x0000_s34058"/>
        <o:r id="V:Rule942" type="connector" idref="#_x0000_s1828"/>
        <o:r id="V:Rule943" type="connector" idref="#_x0000_s34067"/>
        <o:r id="V:Rule944" type="connector" idref="#_x0000_s34577"/>
        <o:r id="V:Rule945" type="connector" idref="#_x0000_s33900"/>
        <o:r id="V:Rule946" type="connector" idref="#_x0000_s1231"/>
        <o:r id="V:Rule947" type="connector" idref="#_x0000_s34321"/>
        <o:r id="V:Rule948" type="connector" idref="#_x0000_s33923"/>
        <o:r id="V:Rule949" type="connector" idref="#_x0000_s34774"/>
        <o:r id="V:Rule950" type="connector" idref="#_x0000_s1444"/>
        <o:r id="V:Rule951" type="connector" idref="#_x0000_s1665"/>
        <o:r id="V:Rule952" type="connector" idref="#_x0000_s33963"/>
        <o:r id="V:Rule953" type="connector" idref="#_x0000_s34094"/>
        <o:r id="V:Rule954" type="connector" idref="#_x0000_s1916"/>
        <o:r id="V:Rule955" type="connector" idref="#_x0000_s1657"/>
        <o:r id="V:Rule956" type="connector" idref="#_x0000_s34338"/>
        <o:r id="V:Rule957" type="connector" idref="#_x0000_s34764"/>
        <o:r id="V:Rule958" type="connector" idref="#_x0000_s33988"/>
        <o:r id="V:Rule959" type="connector" idref="#_x0000_s1557"/>
        <o:r id="V:Rule960" type="connector" idref="#_x0000_s1543"/>
        <o:r id="V:Rule961" type="connector" idref="#_x0000_s34008"/>
        <o:r id="V:Rule962" type="connector" idref="#_x0000_s1502"/>
        <o:r id="V:Rule963" type="connector" idref="#_x0000_s34610"/>
        <o:r id="V:Rule964" type="connector" idref="#_x0000_s34657"/>
        <o:r id="V:Rule965" type="connector" idref="#_x0000_s1860"/>
        <o:r id="V:Rule966" type="connector" idref="#_x0000_s34126"/>
        <o:r id="V:Rule967" type="connector" idref="#_x0000_s34161"/>
        <o:r id="V:Rule968" type="connector" idref="#_x0000_s34210"/>
        <o:r id="V:Rule969" type="connector" idref="#_x0000_s1292"/>
        <o:r id="V:Rule970" type="connector" idref="#_x0000_s33939"/>
        <o:r id="V:Rule971" type="connector" idref="#_x0000_s1720"/>
        <o:r id="V:Rule972" type="connector" idref="#_x0000_s1346"/>
        <o:r id="V:Rule973" type="connector" idref="#_x0000_s34025"/>
        <o:r id="V:Rule974" type="connector" idref="#_x0000_s34083"/>
        <o:r id="V:Rule975" type="connector" idref="#_x0000_s34244"/>
        <o:r id="V:Rule976" type="connector" idref="#_x0000_s1431"/>
        <o:r id="V:Rule977" type="connector" idref="#_x0000_s1600"/>
        <o:r id="V:Rule978" type="connector" idref="#_x0000_s34267"/>
        <o:r id="V:Rule979" type="connector" idref="#_x0000_s34207"/>
        <o:r id="V:Rule980" type="connector" idref="#_x0000_s34747"/>
        <o:r id="V:Rule981" type="connector" idref="#_x0000_s1613"/>
        <o:r id="V:Rule982" type="connector" idref="#_x0000_s34242"/>
        <o:r id="V:Rule983" type="connector" idref="#_x0000_s34619"/>
        <o:r id="V:Rule984" type="connector" idref="#_x0000_s33934"/>
        <o:r id="V:Rule985" type="connector" idref="#_x0000_s33956"/>
        <o:r id="V:Rule986" type="connector" idref="#_x0000_s33888"/>
        <o:r id="V:Rule987" type="connector" idref="#_x0000_s34165"/>
        <o:r id="V:Rule988" type="connector" idref="#_x0000_s1959"/>
        <o:r id="V:Rule989" type="connector" idref="#_x0000_s1536"/>
        <o:r id="V:Rule990" type="connector" idref="#_x0000_s33877"/>
        <o:r id="V:Rule991" type="connector" idref="#_x0000_s81969"/>
        <o:r id="V:Rule992" type="connector" idref="#_x0000_s1196"/>
        <o:r id="V:Rule993" type="connector" idref="#_x0000_s1571"/>
        <o:r id="V:Rule994" type="connector" idref="#_x0000_s33959"/>
        <o:r id="V:Rule995" type="connector" idref="#_x0000_s34247"/>
        <o:r id="V:Rule996" type="connector" idref="#_x0000_s34661"/>
        <o:r id="V:Rule997" type="connector" idref="#_x0000_s34394"/>
        <o:r id="V:Rule998" type="connector" idref="#_x0000_s1436"/>
        <o:r id="V:Rule999" type="connector" idref="#_x0000_s1482"/>
        <o:r id="V:Rule1000" type="connector" idref="#_x0000_s1859"/>
        <o:r id="V:Rule1001" type="connector" idref="#_x0000_s1954"/>
        <o:r id="V:Rule1002" type="connector" idref="#_x0000_s33917"/>
        <o:r id="V:Rule1003" type="connector" idref="#_x0000_s1668"/>
        <o:r id="V:Rule1004" type="connector" idref="#_x0000_s1480"/>
        <o:r id="V:Rule1005" type="connector" idref="#_x0000_s1181"/>
        <o:r id="V:Rule1006" type="connector" idref="#_x0000_s33898"/>
        <o:r id="V:Rule1007" type="connector" idref="#_x0000_s1619"/>
        <o:r id="V:Rule1008" type="connector" idref="#_x0000_s1598"/>
        <o:r id="V:Rule1009" type="connector" idref="#_x0000_s34056"/>
        <o:r id="V:Rule1010" type="connector" idref="#_x0000_s34358"/>
        <o:r id="V:Rule1011" type="connector" idref="#_x0000_s1907"/>
        <o:r id="V:Rule1012" type="connector" idref="#_x0000_s1645"/>
        <o:r id="V:Rule1013" type="connector" idref="#_x0000_s34192"/>
        <o:r id="V:Rule1014" type="connector" idref="#_x0000_s1501"/>
        <o:r id="V:Rule1015" type="connector" idref="#_x0000_s1483"/>
        <o:r id="V:Rule1016" type="connector" idref="#_x0000_s1653"/>
        <o:r id="V:Rule1017" type="connector" idref="#_x0000_s34260"/>
        <o:r id="V:Rule1018" type="connector" idref="#_x0000_s34262"/>
        <o:r id="V:Rule1019" type="connector" idref="#_x0000_s1532"/>
        <o:r id="V:Rule1020" type="connector" idref="#_x0000_s1681"/>
        <o:r id="V:Rule1021" type="connector" idref="#_x0000_s33957"/>
        <o:r id="V:Rule1022" type="connector" idref="#_x0000_s34664"/>
        <o:r id="V:Rule1023" type="connector" idref="#_x0000_s34639"/>
        <o:r id="V:Rule1024" type="connector" idref="#_x0000_s34261"/>
        <o:r id="V:Rule1025" type="connector" idref="#_x0000_s34139"/>
        <o:r id="V:Rule1026" type="connector" idref="#_x0000_s33968"/>
        <o:r id="V:Rule1027" type="connector" idref="#_x0000_s34765"/>
        <o:r id="V:Rule1028" type="connector" idref="#_x0000_s34804"/>
        <o:r id="V:Rule1029" type="connector" idref="#_x0000_s34153"/>
        <o:r id="V:Rule1030" type="connector" idref="#_x0000_s1350"/>
        <o:r id="V:Rule1031" type="connector" idref="#_x0000_s1344"/>
        <o:r id="V:Rule1032" type="connector" idref="#_x0000_s1268"/>
        <o:r id="V:Rule1033" type="connector" idref="#_x0000_s1847"/>
        <o:r id="V:Rule1034" type="connector" idref="#_x0000_s1525"/>
        <o:r id="V:Rule1035" type="connector" idref="#_x0000_s33984"/>
        <o:r id="V:Rule1036" type="connector" idref="#_x0000_s33935"/>
        <o:r id="V:Rule1037" type="connector" idref="#_x0000_s1918"/>
        <o:r id="V:Rule1038" type="connector" idref="#_x0000_s81959"/>
        <o:r id="V:Rule1039" type="connector" idref="#_x0000_s34779"/>
        <o:r id="V:Rule1040" type="connector" idref="#_x0000_s1948"/>
        <o:r id="V:Rule1041" type="connector" idref="#_x0000_s1692"/>
        <o:r id="V:Rule1042" type="connector" idref="#_x0000_s34268"/>
        <o:r id="V:Rule1043" type="connector" idref="#_x0000_s1490"/>
        <o:r id="V:Rule1044" type="connector" idref="#_x0000_s34182"/>
        <o:r id="V:Rule1045" type="connector" idref="#_x0000_s1314"/>
        <o:r id="V:Rule1046" type="connector" idref="#_x0000_s34634"/>
        <o:r id="V:Rule1047" type="connector" idref="#_x0000_s34200"/>
        <o:r id="V:Rule1048" type="connector" idref="#_x0000_s33886"/>
        <o:r id="V:Rule1049" type="connector" idref="#_x0000_s34320"/>
        <o:r id="V:Rule1050" type="connector" idref="#_x0000_s34767"/>
        <o:r id="V:Rule1051" type="connector" idref="#_x0000_s34077"/>
        <o:r id="V:Rule1052" type="connector" idref="#_x0000_s34051"/>
        <o:r id="V:Rule1053" type="connector" idref="#_x0000_s34179"/>
        <o:r id="V:Rule1054" type="connector" idref="#_x0000_s34635"/>
        <o:r id="V:Rule1055" type="connector" idref="#_x0000_s1553"/>
        <o:r id="V:Rule1056" type="connector" idref="#_x0000_s34277"/>
        <o:r id="V:Rule1057" type="connector" idref="#_x0000_s1477"/>
        <o:r id="V:Rule1058" type="connector" idref="#_x0000_s1287"/>
        <o:r id="V:Rule1059" type="connector" idref="#_x0000_s34625"/>
        <o:r id="V:Rule1060" type="connector" idref="#_x0000_s1917"/>
        <o:r id="V:Rule1061" type="connector" idref="#_x0000_s1655"/>
        <o:r id="V:Rule1062" type="connector" idref="#_x0000_s81962"/>
        <o:r id="V:Rule1063" type="connector" idref="#_x0000_s33912"/>
        <o:r id="V:Rule1064" type="connector" idref="#_x0000_s34088"/>
        <o:r id="V:Rule1065" type="connector" idref="#_x0000_s34669"/>
        <o:r id="V:Rule1066" type="connector" idref="#_x0000_s34113"/>
        <o:r id="V:Rule1067" type="connector" idref="#_x0000_s34105"/>
        <o:r id="V:Rule1068" type="connector" idref="#_x0000_s1602"/>
        <o:r id="V:Rule1069" type="connector" idref="#_x0000_s34644"/>
        <o:r id="V:Rule1070" type="connector" idref="#_x0000_s1695"/>
        <o:r id="V:Rule1071" type="connector" idref="#_x0000_s34185"/>
        <o:r id="V:Rule1072" type="connector" idref="#_x0000_s1187"/>
        <o:r id="V:Rule1073" type="connector" idref="#_x0000_s34125"/>
        <o:r id="V:Rule1074" type="connector" idref="#_x0000_s1345"/>
        <o:r id="V:Rule1075" type="connector" idref="#_x0000_s34748"/>
        <o:r id="V:Rule1076" type="connector" idref="#_x0000_s33843"/>
        <o:r id="V:Rule1077" type="connector" idref="#_x0000_s34492"/>
        <o:r id="V:Rule1078" type="connector" idref="#_x0000_s34049"/>
        <o:r id="V:Rule1079" type="connector" idref="#_x0000_s34089"/>
        <o:r id="V:Rule1080" type="connector" idref="#_x0000_s34732"/>
        <o:r id="V:Rule1081" type="connector" idref="#_x0000_s33991"/>
        <o:r id="V:Rule1082" type="connector" idref="#_x0000_s33922"/>
        <o:r id="V:Rule1083" type="connector" idref="#_x0000_s34196"/>
        <o:r id="V:Rule1084" type="connector" idref="#_x0000_s1311"/>
        <o:r id="V:Rule1085" type="connector" idref="#_x0000_s34129"/>
        <o:r id="V:Rule1086" type="connector" idref="#_x0000_s33924"/>
        <o:r id="V:Rule1087" type="connector" idref="#_x0000_s34399"/>
        <o:r id="V:Rule1088" type="connector" idref="#_x0000_s34213"/>
        <o:r id="V:Rule1089" type="connector" idref="#_x0000_s33969"/>
        <o:r id="V:Rule1090" type="connector" idref="#_x0000_s33961"/>
        <o:r id="V:Rule1091" type="connector" idref="#_x0000_s1897"/>
        <o:r id="V:Rule1092" type="connector" idref="#_x0000_s1627"/>
        <o:r id="V:Rule1093" type="connector" idref="#_x0000_s1886"/>
        <o:r id="V:Rule1094" type="connector" idref="#_x0000_s1953"/>
        <o:r id="V:Rule1095" type="connector" idref="#_x0000_s1239"/>
        <o:r id="V:Rule1096" type="connector" idref="#_x0000_s1276"/>
        <o:r id="V:Rule1097" type="connector" idref="#_x0000_s34384"/>
        <o:r id="V:Rule1098" type="connector" idref="#_x0000_s1211"/>
        <o:r id="V:Rule1099" type="connector" idref="#_x0000_s1551"/>
        <o:r id="V:Rule1100" type="connector" idref="#_x0000_s1656"/>
        <o:r id="V:Rule1101" type="connector" idref="#_x0000_s34071"/>
        <o:r id="V:Rule1102" type="connector" idref="#_x0000_s34601"/>
        <o:r id="V:Rule1103" type="connector" idref="#_x0000_s34790"/>
        <o:r id="V:Rule1104" type="connector" idref="#_x0000_s34647"/>
        <o:r id="V:Rule1105" type="connector" idref="#_x0000_s1454"/>
        <o:r id="V:Rule1106" type="connector" idref="#_x0000_s33999"/>
        <o:r id="V:Rule1107" type="connector" idref="#_x0000_s34373"/>
        <o:r id="V:Rule1108" type="connector" idref="#_x0000_s33907"/>
        <o:r id="V:Rule1109" type="connector" idref="#_x0000_s1215"/>
        <o:r id="V:Rule1110" type="connector" idref="#_x0000_s34163"/>
        <o:r id="V:Rule1111" type="connector" idref="#_x0000_s34195"/>
        <o:r id="V:Rule1112" type="connector" idref="#_x0000_s1278"/>
        <o:r id="V:Rule1113" type="connector" idref="#_x0000_s1496"/>
        <o:r id="V:Rule1114" type="connector" idref="#_x0000_s34309"/>
        <o:r id="V:Rule1115" type="connector" idref="#_x0000_s34652"/>
        <o:r id="V:Rule1116" type="connector" idref="#_x0000_s34214"/>
        <o:r id="V:Rule1117" type="connector" idref="#_x0000_s34284"/>
        <o:r id="V:Rule1118" type="connector" idref="#_x0000_s34391"/>
        <o:r id="V:Rule1119" type="connector" idref="#_x0000_s34007"/>
        <o:r id="V:Rule1120" type="connector" idref="#_x0000_s34096"/>
        <o:r id="V:Rule1121" type="connector" idref="#_x0000_s34793"/>
        <o:r id="V:Rule1122" type="connector" idref="#_x0000_s81964"/>
        <o:r id="V:Rule1123" type="connector" idref="#_x0000_s34794"/>
        <o:r id="V:Rule1124" type="connector" idref="#_x0000_s1624"/>
        <o:r id="V:Rule1125" type="connector" idref="#_x0000_s34053"/>
        <o:r id="V:Rule1126" type="connector" idref="#_x0000_s34157"/>
        <o:r id="V:Rule1127" type="connector" idref="#_x0000_s1499"/>
        <o:r id="V:Rule1128" type="connector" idref="#_x0000_s1333"/>
        <o:r id="V:Rule1129" type="connector" idref="#_x0000_s1957"/>
        <o:r id="V:Rule1130" type="connector" idref="#_x0000_s34123"/>
        <o:r id="V:Rule1131" type="connector" idref="#_x0000_s34074"/>
        <o:r id="V:Rule1132" type="connector" idref="#_x0000_s34131"/>
        <o:r id="V:Rule1133" type="connector" idref="#_x0000_s1863"/>
        <o:r id="V:Rule1134" type="connector" idref="#_x0000_s33812"/>
        <o:r id="V:Rule1135" type="connector" idref="#_x0000_s1605"/>
        <o:r id="V:Rule1136" type="connector" idref="#_x0000_s1315"/>
        <o:r id="V:Rule1137" type="connector" idref="#_x0000_s33920"/>
        <o:r id="V:Rule1138" type="connector" idref="#_x0000_s1850"/>
        <o:r id="V:Rule1139" type="connector" idref="#_x0000_s1696"/>
        <o:r id="V:Rule1140" type="connector" idref="#_x0000_s34768"/>
        <o:r id="V:Rule1141" type="connector" idref="#_x0000_s1353"/>
        <o:r id="V:Rule1142" type="connector" idref="#_x0000_s34271"/>
        <o:r id="V:Rule1143" type="connector" idref="#_x0000_s34130"/>
        <o:r id="V:Rule1144" type="connector" idref="#_x0000_s34324"/>
        <o:r id="V:Rule1145" type="connector" idref="#_x0000_s34173"/>
        <o:r id="V:Rule1146" type="connector" idref="#_x0000_s34353"/>
        <o:r id="V:Rule1147" type="connector" idref="#_x0000_s1354"/>
        <o:r id="V:Rule1148" type="connector" idref="#_x0000_s33887"/>
        <o:r id="V:Rule1149" type="connector" idref="#_x0000_s34270"/>
        <o:r id="V:Rule1150" type="connector" idref="#_x0000_s34643"/>
        <o:r id="V:Rule1151" type="connector" idref="#_x0000_s1141"/>
        <o:r id="V:Rule1152" type="connector" idref="#_x0000_s33876"/>
        <o:r id="V:Rule1153" type="connector" idref="#_x0000_s1858"/>
        <o:r id="V:Rule1154" type="connector" idref="#_x0000_s1453"/>
        <o:r id="V:Rule1155" type="connector" idref="#_x0000_s1171"/>
        <o:r id="V:Rule1156" type="connector" idref="#_x0000_s1718"/>
        <o:r id="V:Rule1157" type="connector" idref="#_x0000_s1960"/>
        <o:r id="V:Rule1158" type="connector" idref="#_x0000_s34197"/>
        <o:r id="V:Rule1159" type="connector" idref="#_x0000_s1717"/>
        <o:r id="V:Rule1160" type="connector" idref="#_x0000_s34665"/>
        <o:r id="V:Rule1161" type="connector" idref="#_x0000_s34114"/>
        <o:r id="V:Rule1162" type="connector" idref="#_x0000_s34680"/>
        <o:r id="V:Rule1163" type="connector" idref="#_x0000_s33814"/>
        <o:r id="V:Rule1164" type="connector" idref="#_x0000_s33933"/>
        <o:r id="V:Rule1165" type="connector" idref="#_x0000_s1703"/>
        <o:r id="V:Rule1166" type="connector" idref="#_x0000_s1495"/>
        <o:r id="V:Rule1167" type="connector" idref="#_x0000_s1355"/>
        <o:r id="V:Rule1168" type="connector" idref="#_x0000_s1513"/>
        <o:r id="V:Rule1169" type="connector" idref="#_x0000_s34269"/>
        <o:r id="V:Rule1170" type="connector" idref="#_x0000_s1179"/>
        <o:r id="V:Rule1171" type="connector" idref="#_x0000_s34663"/>
        <o:r id="V:Rule1172" type="connector" idref="#_x0000_s1962"/>
        <o:r id="V:Rule1173" type="connector" idref="#_x0000_s1237"/>
        <o:r id="V:Rule1174" type="connector" idref="#_x0000_s33919"/>
        <o:r id="V:Rule1175" type="connector" idref="#_x0000_s34393"/>
        <o:r id="V:Rule1176" type="connector" idref="#_x0000_s1716"/>
        <o:r id="V:Rule1177" type="connector" idref="#_x0000_s34205"/>
        <o:r id="V:Rule1178" type="connector" idref="#_x0000_s34348"/>
        <o:r id="V:Rule1179" type="connector" idref="#_x0000_s34288"/>
        <o:r id="V:Rule1180" type="connector" idref="#_x0000_s1660"/>
        <o:r id="V:Rule1181" type="connector" idref="#_x0000_s1708"/>
        <o:r id="V:Rule1182" type="connector" idref="#_x0000_s34497"/>
        <o:r id="V:Rule1183" type="connector" idref="#_x0000_s34377"/>
        <o:r id="V:Rule1184" type="connector" idref="#_x0000_s34102"/>
        <o:r id="V:Rule1185" type="connector" idref="#_x0000_s1313"/>
        <o:r id="V:Rule1186" type="connector" idref="#_x0000_s34070"/>
        <o:r id="V:Rule1187" type="connector" idref="#_x0000_s34704"/>
        <o:r id="V:Rule1188" type="connector" idref="#_x0000_s34172"/>
        <o:r id="V:Rule1189" type="connector" idref="#_x0000_s1491"/>
        <o:r id="V:Rule1190" type="connector" idref="#_x0000_s1458"/>
        <o:r id="V:Rule1191" type="connector" idref="#_x0000_s34164"/>
        <o:r id="V:Rule1192" type="connector" idref="#_x0000_s1510"/>
        <o:r id="V:Rule1193" type="connector" idref="#_x0000_s34000"/>
        <o:r id="V:Rule1194" type="connector" idref="#_x0000_s33986"/>
        <o:r id="V:Rule1195" type="connector" idref="#_x0000_s34648"/>
        <o:r id="V:Rule1196" type="connector" idref="#_x0000_s1515"/>
        <o:r id="V:Rule1197" type="connector" idref="#_x0000_s34662"/>
        <o:r id="V:Rule1198" type="connector" idref="#_x0000_s1242"/>
        <o:r id="V:Rule1199" type="connector" idref="#_x0000_s33823"/>
        <o:r id="V:Rule1200" type="connector" idref="#_x0000_s1212"/>
        <o:r id="V:Rule1201" type="connector" idref="#_x0000_s34069"/>
        <o:r id="V:Rule1202" type="connector" idref="#_x0000_s34170"/>
        <o:r id="V:Rule1203" type="connector" idref="#_x0000_s34021"/>
        <o:r id="V:Rule1204" type="connector" idref="#_x0000_s1693"/>
        <o:r id="V:Rule1205" type="connector" idref="#_x0000_s33890"/>
        <o:r id="V:Rule1206" type="connector" idref="#_x0000_s1609"/>
        <o:r id="V:Rule1207" type="connector" idref="#_x0000_s34789"/>
        <o:r id="V:Rule1208" type="connector" idref="#_x0000_s33909"/>
        <o:r id="V:Rule1209" type="connector" idref="#_x0000_s1836"/>
        <o:r id="V:Rule1210" type="connector" idref="#_x0000_s34341"/>
        <o:r id="V:Rule1211" type="connector" idref="#_x0000_s1494"/>
        <o:r id="V:Rule1212" type="connector" idref="#_x0000_s34180"/>
        <o:r id="V:Rule1213" type="connector" idref="#_x0000_s1958"/>
        <o:r id="V:Rule1214" type="connector" idref="#_x0000_s34336"/>
        <o:r id="V:Rule1215" type="connector" idref="#_x0000_s1509"/>
        <o:r id="V:Rule1216" type="connector" idref="#_x0000_s1478"/>
        <o:r id="V:Rule1217" type="connector" idref="#_x0000_s1176"/>
        <o:r id="V:Rule1218" type="connector" idref="#_x0000_s34231"/>
        <o:r id="V:Rule1219" type="connector" idref="#_x0000_s81967"/>
        <o:r id="V:Rule1220" type="connector" idref="#_x0000_s34181"/>
        <o:r id="V:Rule1221" type="connector" idref="#_x0000_s1476"/>
        <o:r id="V:Rule1222" type="connector" idref="#_x0000_s34018"/>
        <o:r id="V:Rule1223" type="connector" idref="#_x0000_s33858"/>
        <o:r id="V:Rule1224" type="connector" idref="#_x0000_s34653"/>
        <o:r id="V:Rule1225" type="connector" idref="#_x0000_s33942"/>
        <o:r id="V:Rule1226" type="connector" idref="#_x0000_s34361"/>
        <o:r id="V:Rule1227" type="connector" idref="#_x0000_s1827"/>
        <o:r id="V:Rule1228" type="connector" idref="#_x0000_s33811"/>
        <o:r id="V:Rule1229" type="connector" idref="#_x0000_s1464"/>
        <o:r id="V:Rule1230" type="connector" idref="#_x0000_s34733"/>
        <o:r id="V:Rule1231" type="connector" idref="#_x0000_s1530"/>
        <o:r id="V:Rule1232" type="connector" idref="#_x0000_s33913"/>
        <o:r id="V:Rule1233" type="connector" idref="#_x0000_s34104"/>
        <o:r id="V:Rule1234" type="connector" idref="#_x0000_s34806"/>
        <o:r id="V:Rule1235" type="connector" idref="#_x0000_s34193"/>
        <o:r id="V:Rule1236" type="connector" idref="#_x0000_s34566"/>
        <o:r id="V:Rule1237" type="connector" idref="#_x0000_s34075"/>
        <o:r id="V:Rule1238" type="connector" idref="#_x0000_s34138"/>
        <o:r id="V:Rule1239" type="connector" idref="#_x0000_s34236"/>
        <o:r id="V:Rule1240" type="connector" idref="#_x0000_s33908"/>
        <o:r id="V:Rule1241" type="connector" idref="#_x0000_s1626"/>
        <o:r id="V:Rule1242" type="connector" idref="#_x0000_s33848"/>
        <o:r id="V:Rule1243" type="connector" idref="#_x0000_s34065"/>
        <o:r id="V:Rule1244" type="connector" idref="#_x0000_s1449"/>
        <o:r id="V:Rule1245" type="connector" idref="#_x0000_s1964"/>
        <o:r id="V:Rule1246" type="connector" idref="#_x0000_s34144"/>
        <o:r id="V:Rule1247" type="connector" idref="#_x0000_s1316"/>
        <o:r id="V:Rule1248" type="connector" idref="#_x0000_s1546"/>
        <o:r id="V:Rule1249" type="connector" idref="#_x0000_s1712"/>
        <o:r id="V:Rule1250" type="connector" idref="#_x0000_s33850"/>
        <o:r id="V:Rule1251" type="connector" idref="#_x0000_s34731"/>
        <o:r id="V:Rule1252" type="connector" idref="#_x0000_s34376"/>
        <o:r id="V:Rule1253" type="connector" idref="#_x0000_s34579"/>
        <o:r id="V:Rule1254" type="connector" idref="#_x0000_s34017"/>
        <o:r id="V:Rule1255" type="connector" idref="#_x0000_s1272"/>
        <o:r id="V:Rule1256" type="connector" idref="#_x0000_s1687"/>
        <o:r id="V:Rule1257" type="connector" idref="#_x0000_s1511"/>
        <o:r id="V:Rule1258" type="connector" idref="#_x0000_s1853"/>
        <o:r id="V:Rule1259" type="connector" idref="#_x0000_s34246"/>
        <o:r id="V:Rule1260" type="connector" idref="#_x0000_s34135"/>
        <o:r id="V:Rule1261" type="connector" idref="#_x0000_s34136"/>
        <o:r id="V:Rule1262" type="connector" idref="#_x0000_s33813"/>
        <o:r id="V:Rule1263" type="connector" idref="#_x0000_s33985"/>
        <o:r id="V:Rule1264" type="connector" idref="#_x0000_s33842"/>
        <o:r id="V:Rule1265" type="connector" idref="#_x0000_s34095"/>
        <o:r id="V:Rule1266" type="connector" idref="#_x0000_s34283"/>
        <o:r id="V:Rule1267" type="connector" idref="#_x0000_s33970"/>
        <o:r id="V:Rule1268" type="connector" idref="#_x0000_s34211"/>
        <o:r id="V:Rule1269" type="connector" idref="#_x0000_s34773"/>
        <o:r id="V:Rule1270" type="connector" idref="#_x0000_s34679"/>
        <o:r id="V:Rule1271" type="connector" idref="#_x0000_s34407"/>
        <o:r id="V:Rule1272" type="connector" idref="#_x0000_s1599"/>
        <o:r id="V:Rule1273" type="connector" idref="#_x0000_s33849"/>
        <o:r id="V:Rule1274" type="connector" idref="#_x0000_s34232"/>
        <o:r id="V:Rule1275" type="connector" idref="#_x0000_s1154"/>
        <o:r id="V:Rule1276" type="connector" idref="#_x0000_s1606"/>
        <o:r id="V:Rule1277" type="connector" idref="#_x0000_s1172"/>
        <o:r id="V:Rule1278" type="connector" idref="#_x0000_s1475"/>
        <o:r id="V:Rule1279" type="connector" idref="#_x0000_s1601"/>
        <o:r id="V:Rule1280" type="connector" idref="#_x0000_s34316"/>
        <o:r id="V:Rule1281" type="connector" idref="#_x0000_s34565"/>
        <o:r id="V:Rule1282" type="connector" idref="#_x0000_s34308"/>
        <o:r id="V:Rule1283" type="connector" idref="#_x0000_s1455"/>
        <o:r id="V:Rule1284" type="connector" idref="#_x0000_s1236"/>
        <o:r id="V:Rule1285" type="connector" idref="#_x0000_s34356"/>
        <o:r id="V:Rule1286" type="connector" idref="#_x0000_s34225"/>
        <o:r id="V:Rule1287" type="connector" idref="#_x0000_s34198"/>
        <o:r id="V:Rule1288" type="connector" idref="#_x0000_s34235"/>
        <o:r id="V:Rule1289" type="connector" idref="#_x0000_s34266"/>
        <o:r id="V:Rule1290" type="connector" idref="#_x0000_s33861"/>
        <o:r id="V:Rule1291" type="connector" idref="#_x0000_s34307"/>
        <o:r id="V:Rule1292" type="connector" idref="#_x0000_s1246"/>
        <o:r id="V:Rule1293" type="connector" idref="#_x0000_s1669"/>
        <o:r id="V:Rule1294" type="connector" idref="#_x0000_s1686"/>
        <o:r id="V:Rule1295" type="connector" idref="#_x0000_s34707"/>
        <o:r id="V:Rule1296" type="connector" idref="#_x0000_s34078"/>
        <o:r id="V:Rule1297" type="connector" idref="#_x0000_s1291"/>
        <o:r id="V:Rule1298" type="connector" idref="#_x0000_s1646"/>
        <o:r id="V:Rule1299" type="connector" idref="#_x0000_s1922"/>
        <o:r id="V:Rule1300" type="connector" idref="#_x0000_s33892"/>
        <o:r id="V:Rule1301" type="connector" idref="#_x0000_s1180"/>
        <o:r id="V:Rule1302" type="connector" idref="#_x0000_s33995"/>
        <o:r id="V:Rule1303" type="connector" idref="#_x0000_s34006"/>
        <o:r id="V:Rule1304" type="connector" idref="#_x0000_s34368"/>
        <o:r id="V:Rule1305" type="connector" idref="#_x0000_s33804"/>
        <o:r id="V:Rule1306" type="connector" idref="#_x0000_s34366"/>
        <o:r id="V:Rule1307" type="connector" idref="#_x0000_s1245"/>
        <o:r id="V:Rule1308" type="connector" idref="#_x0000_s34251"/>
        <o:r id="V:Rule1309" type="connector" idref="#_x0000_s34023"/>
        <o:r id="V:Rule1310" type="connector" idref="#_x0000_s34224"/>
        <o:r id="V:Rule1311" type="connector" idref="#_x0000_s1325"/>
        <o:r id="V:Rule1312" type="connector" idref="#_x0000_s1721"/>
        <o:r id="V:Rule1313" type="connector" idref="#_x0000_s34385"/>
        <o:r id="V:Rule1314" type="connector" idref="#_x0000_s1947"/>
        <o:r id="V:Rule1315" type="connector" idref="#_x0000_s1533"/>
        <o:r id="V:Rule1316" type="connector" idref="#_x0000_s33875"/>
        <o:r id="V:Rule1317" type="connector" idref="#_x0000_s1244"/>
        <o:r id="V:Rule1318" type="connector" idref="#_x0000_s34143"/>
        <o:r id="V:Rule1319" type="connector" idref="#_x0000_s1773"/>
        <o:r id="V:Rule1320" type="connector" idref="#_x0000_s34340"/>
        <o:r id="V:Rule1321" type="connector" idref="#_x0000_s34115"/>
        <o:r id="V:Rule1322" type="connector" idref="#_x0000_s34405"/>
        <o:r id="V:Rule1323" type="connector" idref="#_x0000_s1556"/>
        <o:r id="V:Rule1324" type="connector" idref="#_x0000_s33931"/>
        <o:r id="V:Rule1325" type="connector" idref="#_x0000_s34254"/>
        <o:r id="V:Rule1326" type="connector" idref="#_x0000_s34275"/>
        <o:r id="V:Rule1327" type="connector" idref="#_x0000_s34795"/>
        <o:r id="V:Rule1328" type="connector" idref="#_x0000_s34106"/>
        <o:r id="V:Rule1329" type="connector" idref="#_x0000_s33864"/>
        <o:r id="V:Rule1330" type="connector" idref="#_x0000_s1952"/>
        <o:r id="V:Rule1331" type="connector" idref="#_x0000_s33925"/>
        <o:r id="V:Rule1332" type="connector" idref="#_x0000_s33993"/>
        <o:r id="V:Rule1333" type="connector" idref="#_x0000_s1896"/>
        <o:r id="V:Rule1334" type="connector" idref="#_x0000_s33825"/>
        <o:r id="V:Rule1335" type="connector" idref="#_x0000_s1285"/>
        <o:r id="V:Rule1336" type="connector" idref="#_x0000_s1155"/>
        <o:r id="V:Rule1337" type="connector" idref="#_x0000_s1437"/>
        <o:r id="V:Rule1338" type="connector" idref="#_x0000_s1158"/>
        <o:r id="V:Rule1339" type="connector" idref="#_x0000_s34093"/>
        <o:r id="V:Rule1340" type="connector" idref="#_x0000_s1667"/>
        <o:r id="V:Rule1341" type="connector" idref="#_x0000_s1572"/>
        <o:r id="V:Rule1342" type="connector" idref="#_x0000_s33997"/>
        <o:r id="V:Rule1343" type="connector" idref="#_x0000_s1288"/>
        <o:r id="V:Rule1344" type="connector" idref="#_x0000_s34293"/>
        <o:r id="V:Rule1345" type="connector" idref="#_x0000_s34305"/>
        <o:r id="V:Rule1346" type="connector" idref="#_x0000_s1596"/>
        <o:r id="V:Rule1347" type="connector" idref="#_x0000_s81932"/>
        <o:r id="V:Rule1348" type="connector" idref="#_x0000_s34792"/>
        <o:r id="V:Rule1349" type="connector" idref="#_x0000_s1955"/>
        <o:r id="V:Rule1350" type="connector" idref="#_x0000_s34119"/>
        <o:r id="V:Rule1351" type="connector" idref="#_x0000_s1197"/>
        <o:r id="V:Rule1352" type="connector" idref="#_x0000_s34306"/>
        <o:r id="V:Rule1353" type="connector" idref="#_x0000_s34406"/>
        <o:r id="V:Rule1354" type="connector" idref="#_x0000_s33943"/>
        <o:r id="V:Rule1355" type="connector" idref="#_x0000_s1260"/>
        <o:r id="V:Rule1356" type="connector" idref="#_x0000_s34337"/>
        <o:r id="V:Rule1357" type="connector" idref="#_x0000_s34591"/>
        <o:r id="V:Rule1358" type="connector" idref="#_x0000_s34355"/>
        <o:r id="V:Rule1359" type="connector" idref="#_x0000_s33964"/>
        <o:r id="V:Rule1360" type="connector" idref="#_x0000_s1856"/>
        <o:r id="V:Rule1361" type="connector" idref="#_x0000_s1559"/>
        <o:r id="V:Rule1362" type="connector" idref="#_x0000_s34041"/>
        <o:r id="V:Rule1363" type="connector" idref="#_x0000_s1144"/>
        <o:r id="V:Rule1364" type="connector" idref="#_x0000_s34660"/>
        <o:r id="V:Rule1365" type="connector" idref="#_x0000_s1666"/>
        <o:r id="V:Rule1366" type="connector" idref="#_x0000_s1289"/>
        <o:r id="V:Rule1367" type="connector" idref="#_x0000_s34092"/>
        <o:r id="V:Rule1368" type="connector" idref="#_x0000_s34098"/>
        <o:r id="V:Rule1369" type="connector" idref="#_x0000_s34272"/>
        <o:r id="V:Rule1370" type="connector" idref="#_x0000_s1644"/>
        <o:r id="V:Rule1371" type="connector" idref="#_x0000_s33926"/>
        <o:r id="V:Rule1372" type="connector" idref="#_x0000_s34080"/>
        <o:r id="V:Rule1373" type="connector" idref="#_x0000_s34223"/>
        <o:r id="V:Rule1374" type="connector" idref="#_x0000_s33928"/>
        <o:r id="V:Rule1375" type="connector" idref="#_x0000_s1679"/>
        <o:r id="V:Rule1376" type="connector" idref="#_x0000_s1659"/>
        <o:r id="V:Rule1377" type="connector" idref="#_x0000_s34318"/>
        <o:r id="V:Rule1378" type="connector" idref="#_x0000_s34327"/>
        <o:r id="V:Rule1379" type="connector" idref="#_x0000_s34383"/>
        <o:r id="V:Rule1380" type="connector" idref="#_x0000_s1153"/>
        <o:r id="V:Rule1381" type="connector" idref="#_x0000_s1238"/>
        <o:r id="V:Rule1382" type="connector" idref="#_x0000_s34360"/>
        <o:r id="V:Rule1383" type="connector" idref="#_x0000_s34636"/>
        <o:r id="V:Rule1384" type="connector" idref="#_x0000_s33899"/>
        <o:r id="V:Rule1385" type="connector" idref="#_x0000_s1185"/>
        <o:r id="V:Rule1386" type="connector" idref="#_x0000_s1963"/>
        <o:r id="V:Rule1387" type="connector" idref="#_x0000_s33994"/>
        <o:r id="V:Rule1388" type="connector" idref="#_x0000_s34354"/>
        <o:r id="V:Rule1389" type="connector" idref="#_x0000_s1290"/>
        <o:r id="V:Rule1390" type="connector" idref="#_x0000_s1336"/>
        <o:r id="V:Rule1391" type="connector" idref="#_x0000_s1440"/>
        <o:r id="V:Rule1392" type="connector" idref="#_x0000_s34001"/>
        <o:r id="V:Rule1393" type="connector" idref="#_x0000_s34766"/>
        <o:r id="V:Rule1394" type="connector" idref="#_x0000_s1823"/>
        <o:r id="V:Rule1395" type="connector" idref="#_x0000_s1537"/>
        <o:r id="V:Rule1396" type="connector" idref="#_x0000_s34183"/>
        <o:r id="V:Rule1397" type="connector" idref="#_x0000_s1951"/>
        <o:r id="V:Rule1398" type="connector" idref="#_x0000_s34675"/>
        <o:r id="V:Rule1399" type="connector" idref="#_x0000_s1628"/>
        <o:r id="V:Rule1400" type="connector" idref="#_x0000_s34100"/>
        <o:r id="V:Rule1401" type="connector" idref="#_x0000_s34084"/>
        <o:r id="V:Rule1402" type="connector" idref="#_x0000_s1487"/>
        <o:r id="V:Rule1403" type="connector" idref="#_x0000_s1277"/>
        <o:r id="V:Rule1404" type="connector" idref="#_x0000_s34312"/>
        <o:r id="V:Rule1405" type="connector" idref="#_x0000_s1493"/>
        <o:r id="V:Rule1406" type="connector" idref="#_x0000_s1267"/>
        <o:r id="V:Rule1407" type="connector" idref="#_x0000_s1684"/>
        <o:r id="V:Rule1408" type="connector" idref="#_x0000_s34022"/>
        <o:r id="V:Rule1409" type="connector" idref="#_x0000_s1658"/>
        <o:r id="V:Rule1410" type="connector" idref="#_x0000_s1906"/>
        <o:r id="V:Rule1411" type="connector" idref="#_x0000_s34287"/>
        <o:r id="V:Rule1412" type="connector" idref="#_x0000_s34357"/>
        <o:r id="V:Rule1413" type="connector" idref="#_x0000_s34715"/>
        <o:r id="V:Rule1414" type="connector" idref="#_x0000_s33938"/>
        <o:r id="V:Rule1415" type="connector" idref="#_x0000_s1356"/>
        <o:r id="V:Rule1416" type="connector" idref="#_x0000_s34294"/>
        <o:r id="V:Rule1417" type="connector" idref="#_x0000_s1207"/>
        <o:r id="V:Rule1418" type="connector" idref="#_x0000_s34237"/>
        <o:r id="V:Rule1419" type="connector" idref="#_x0000_s33915"/>
        <o:r id="V:Rule1420" type="connector" idref="#_x0000_s34311"/>
        <o:r id="V:Rule1421" type="connector" idref="#_x0000_s1503"/>
        <o:r id="V:Rule1422" type="connector" idref="#_x0000_s1649"/>
        <o:r id="V:Rule1423" type="connector" idref="#_x0000_s1838"/>
        <o:r id="V:Rule1424" type="connector" idref="#_x0000_s34073"/>
        <o:r id="V:Rule1425" type="connector" idref="#_x0000_s34252"/>
        <o:r id="V:Rule1426" type="connector" idref="#_x0000_s34777"/>
        <o:r id="V:Rule1427" type="connector" idref="#_x0000_s1439"/>
        <o:r id="V:Rule1428" type="connector" idref="#_x0000_s33893"/>
        <o:r id="V:Rule1429" type="connector" idref="#_x0000_s34040"/>
        <o:r id="V:Rule1430" type="connector" idref="#_x0000_s34156"/>
      </o:rules>
      <o:regrouptable v:ext="edit">
        <o:entry new="1" old="0"/>
        <o:entry new="4" old="0"/>
        <o:entry new="5" old="0"/>
        <o:entry new="6" old="0"/>
        <o:entry new="8" old="0"/>
        <o:entry new="9" old="0"/>
        <o:entry new="10" old="0"/>
        <o:entry new="11" old="0"/>
        <o:entry new="12" old="0"/>
        <o:entry new="13" old="12"/>
        <o:entry new="14" old="0"/>
        <o:entry new="16" old="0"/>
        <o:entry new="17" old="0"/>
        <o:entry new="18" old="0"/>
        <o:entry new="19" old="0"/>
        <o:entry new="20" old="0"/>
        <o:entry new="21" old="0"/>
        <o:entry new="22" old="0"/>
        <o:entry new="23" old="0"/>
        <o:entry new="24" old="0"/>
        <o:entry new="25" old="24"/>
        <o:entry new="26" old="0"/>
        <o:entry new="27" old="0"/>
        <o:entry new="28" old="27"/>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40C7"/>
  </w:style>
  <w:style w:type="paragraph" w:styleId="1">
    <w:name w:val="heading 1"/>
    <w:basedOn w:val="a"/>
    <w:next w:val="a"/>
    <w:link w:val="10"/>
    <w:uiPriority w:val="9"/>
    <w:qFormat/>
    <w:rsid w:val="00CE40C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CE40C7"/>
    <w:pPr>
      <w:keepNext/>
      <w:keepLines/>
      <w:spacing w:before="200" w:after="0"/>
      <w:outlineLvl w:val="1"/>
    </w:pPr>
    <w:rPr>
      <w:rFonts w:asciiTheme="majorHAnsi" w:eastAsiaTheme="majorEastAsia" w:hAnsiTheme="majorHAnsi" w:cstheme="majorBidi"/>
      <w:b/>
      <w:bCs/>
      <w:color w:val="1F497D" w:themeColor="text2"/>
      <w:sz w:val="26"/>
      <w:szCs w:val="26"/>
    </w:rPr>
  </w:style>
  <w:style w:type="paragraph" w:styleId="3">
    <w:name w:val="heading 3"/>
    <w:basedOn w:val="a"/>
    <w:next w:val="a"/>
    <w:link w:val="30"/>
    <w:uiPriority w:val="9"/>
    <w:unhideWhenUsed/>
    <w:qFormat/>
    <w:rsid w:val="00CE40C7"/>
    <w:pPr>
      <w:keepNext/>
      <w:keepLines/>
      <w:spacing w:before="200" w:after="0"/>
      <w:outlineLvl w:val="2"/>
    </w:pPr>
    <w:rPr>
      <w:rFonts w:asciiTheme="majorHAnsi" w:eastAsiaTheme="majorEastAsia" w:hAnsiTheme="majorHAnsi" w:cstheme="majorBidi"/>
      <w:b/>
      <w:bCs/>
      <w:color w:val="365F91" w:themeColor="accent1" w:themeShade="BF"/>
      <w:sz w:val="24"/>
    </w:rPr>
  </w:style>
  <w:style w:type="paragraph" w:styleId="4">
    <w:name w:val="heading 4"/>
    <w:basedOn w:val="a"/>
    <w:next w:val="a"/>
    <w:link w:val="40"/>
    <w:uiPriority w:val="9"/>
    <w:unhideWhenUsed/>
    <w:qFormat/>
    <w:rsid w:val="00CE40C7"/>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2F21BA"/>
    <w:pPr>
      <w:keepNext/>
      <w:keepLines/>
      <w:spacing w:before="200" w:after="0"/>
      <w:outlineLvl w:val="4"/>
    </w:pPr>
    <w:rPr>
      <w:rFonts w:asciiTheme="majorHAnsi" w:eastAsiaTheme="majorEastAsia" w:hAnsiTheme="majorHAnsi" w:cstheme="majorBidi"/>
      <w:color w:val="243F60" w:themeColor="accent1" w:themeShade="7F"/>
      <w:sz w:val="24"/>
    </w:rPr>
  </w:style>
  <w:style w:type="paragraph" w:styleId="6">
    <w:name w:val="heading 6"/>
    <w:basedOn w:val="a"/>
    <w:next w:val="a"/>
    <w:link w:val="60"/>
    <w:uiPriority w:val="9"/>
    <w:semiHidden/>
    <w:unhideWhenUsed/>
    <w:qFormat/>
    <w:rsid w:val="00CE40C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CE40C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CE40C7"/>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CE40C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E40C7"/>
    <w:pPr>
      <w:spacing w:after="0" w:line="240" w:lineRule="auto"/>
    </w:pPr>
  </w:style>
  <w:style w:type="character" w:customStyle="1" w:styleId="10">
    <w:name w:val="Заголовок 1 Знак"/>
    <w:basedOn w:val="a0"/>
    <w:link w:val="1"/>
    <w:uiPriority w:val="9"/>
    <w:rsid w:val="00CE40C7"/>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CE40C7"/>
    <w:rPr>
      <w:rFonts w:asciiTheme="majorHAnsi" w:eastAsiaTheme="majorEastAsia" w:hAnsiTheme="majorHAnsi" w:cstheme="majorBidi"/>
      <w:b/>
      <w:bCs/>
      <w:color w:val="1F497D" w:themeColor="text2"/>
      <w:sz w:val="26"/>
      <w:szCs w:val="26"/>
    </w:rPr>
  </w:style>
  <w:style w:type="character" w:customStyle="1" w:styleId="30">
    <w:name w:val="Заголовок 3 Знак"/>
    <w:basedOn w:val="a0"/>
    <w:link w:val="3"/>
    <w:uiPriority w:val="9"/>
    <w:rsid w:val="00CE40C7"/>
    <w:rPr>
      <w:rFonts w:asciiTheme="majorHAnsi" w:eastAsiaTheme="majorEastAsia" w:hAnsiTheme="majorHAnsi" w:cstheme="majorBidi"/>
      <w:b/>
      <w:bCs/>
      <w:color w:val="365F91" w:themeColor="accent1" w:themeShade="BF"/>
      <w:sz w:val="24"/>
    </w:rPr>
  </w:style>
  <w:style w:type="character" w:customStyle="1" w:styleId="40">
    <w:name w:val="Заголовок 4 Знак"/>
    <w:basedOn w:val="a0"/>
    <w:link w:val="4"/>
    <w:uiPriority w:val="9"/>
    <w:rsid w:val="00CE40C7"/>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2F21BA"/>
    <w:rPr>
      <w:rFonts w:asciiTheme="majorHAnsi" w:eastAsiaTheme="majorEastAsia" w:hAnsiTheme="majorHAnsi" w:cstheme="majorBidi"/>
      <w:color w:val="243F60" w:themeColor="accent1" w:themeShade="7F"/>
      <w:sz w:val="24"/>
    </w:rPr>
  </w:style>
  <w:style w:type="character" w:customStyle="1" w:styleId="60">
    <w:name w:val="Заголовок 6 Знак"/>
    <w:basedOn w:val="a0"/>
    <w:link w:val="6"/>
    <w:uiPriority w:val="9"/>
    <w:rsid w:val="00CE40C7"/>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CE40C7"/>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CE40C7"/>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CE40C7"/>
    <w:rPr>
      <w:rFonts w:asciiTheme="majorHAnsi" w:eastAsiaTheme="majorEastAsia" w:hAnsiTheme="majorHAnsi" w:cstheme="majorBidi"/>
      <w:i/>
      <w:iCs/>
      <w:color w:val="404040" w:themeColor="text1" w:themeTint="BF"/>
      <w:sz w:val="20"/>
      <w:szCs w:val="20"/>
    </w:rPr>
  </w:style>
  <w:style w:type="paragraph" w:styleId="a4">
    <w:name w:val="Balloon Text"/>
    <w:basedOn w:val="a"/>
    <w:link w:val="a5"/>
    <w:uiPriority w:val="99"/>
    <w:unhideWhenUsed/>
    <w:rsid w:val="002D4BBB"/>
    <w:pPr>
      <w:spacing w:after="0" w:line="240" w:lineRule="auto"/>
    </w:pPr>
    <w:rPr>
      <w:rFonts w:ascii="Tahoma" w:hAnsi="Tahoma" w:cs="Tahoma"/>
      <w:sz w:val="16"/>
      <w:szCs w:val="16"/>
    </w:rPr>
  </w:style>
  <w:style w:type="character" w:customStyle="1" w:styleId="a5">
    <w:name w:val="Текст выноски Знак"/>
    <w:basedOn w:val="a0"/>
    <w:link w:val="a4"/>
    <w:uiPriority w:val="99"/>
    <w:rsid w:val="002D4BBB"/>
    <w:rPr>
      <w:rFonts w:ascii="Tahoma" w:hAnsi="Tahoma" w:cs="Tahoma"/>
      <w:sz w:val="16"/>
      <w:szCs w:val="16"/>
    </w:rPr>
  </w:style>
  <w:style w:type="character" w:styleId="a6">
    <w:name w:val="Placeholder Text"/>
    <w:basedOn w:val="a0"/>
    <w:uiPriority w:val="99"/>
    <w:semiHidden/>
    <w:rsid w:val="00C339DE"/>
    <w:rPr>
      <w:color w:val="808080"/>
    </w:rPr>
  </w:style>
  <w:style w:type="paragraph" w:styleId="a7">
    <w:name w:val="Document Map"/>
    <w:basedOn w:val="a"/>
    <w:link w:val="a8"/>
    <w:unhideWhenUsed/>
    <w:rsid w:val="006C3CD3"/>
    <w:pPr>
      <w:spacing w:after="0" w:line="240" w:lineRule="auto"/>
    </w:pPr>
    <w:rPr>
      <w:rFonts w:ascii="Tahoma" w:hAnsi="Tahoma" w:cs="Tahoma"/>
      <w:sz w:val="16"/>
      <w:szCs w:val="16"/>
    </w:rPr>
  </w:style>
  <w:style w:type="character" w:customStyle="1" w:styleId="a8">
    <w:name w:val="Схема документа Знак"/>
    <w:basedOn w:val="a0"/>
    <w:link w:val="a7"/>
    <w:rsid w:val="006C3CD3"/>
    <w:rPr>
      <w:rFonts w:ascii="Tahoma" w:hAnsi="Tahoma" w:cs="Tahoma"/>
      <w:sz w:val="16"/>
      <w:szCs w:val="16"/>
    </w:rPr>
  </w:style>
  <w:style w:type="paragraph" w:styleId="a9">
    <w:name w:val="List Paragraph"/>
    <w:basedOn w:val="a"/>
    <w:uiPriority w:val="34"/>
    <w:qFormat/>
    <w:rsid w:val="00CE40C7"/>
    <w:pPr>
      <w:ind w:left="720"/>
      <w:contextualSpacing/>
    </w:pPr>
  </w:style>
  <w:style w:type="paragraph" w:styleId="aa">
    <w:name w:val="caption"/>
    <w:basedOn w:val="a"/>
    <w:next w:val="a"/>
    <w:uiPriority w:val="35"/>
    <w:unhideWhenUsed/>
    <w:qFormat/>
    <w:rsid w:val="00CE40C7"/>
    <w:pPr>
      <w:spacing w:line="240" w:lineRule="auto"/>
    </w:pPr>
    <w:rPr>
      <w:b/>
      <w:bCs/>
      <w:color w:val="4F81BD" w:themeColor="accent1"/>
      <w:sz w:val="18"/>
      <w:szCs w:val="18"/>
    </w:rPr>
  </w:style>
  <w:style w:type="character" w:styleId="ab">
    <w:name w:val="Hyperlink"/>
    <w:basedOn w:val="a0"/>
    <w:uiPriority w:val="99"/>
    <w:unhideWhenUsed/>
    <w:rsid w:val="0022316C"/>
    <w:rPr>
      <w:color w:val="0000FF" w:themeColor="hyperlink"/>
      <w:u w:val="single"/>
    </w:rPr>
  </w:style>
  <w:style w:type="character" w:styleId="ac">
    <w:name w:val="FollowedHyperlink"/>
    <w:basedOn w:val="a0"/>
    <w:uiPriority w:val="99"/>
    <w:semiHidden/>
    <w:unhideWhenUsed/>
    <w:rsid w:val="0022316C"/>
    <w:rPr>
      <w:color w:val="800080" w:themeColor="followedHyperlink"/>
      <w:u w:val="single"/>
    </w:rPr>
  </w:style>
  <w:style w:type="character" w:styleId="ad">
    <w:name w:val="line number"/>
    <w:basedOn w:val="a0"/>
    <w:uiPriority w:val="99"/>
    <w:semiHidden/>
    <w:unhideWhenUsed/>
    <w:rsid w:val="00E85BE8"/>
  </w:style>
  <w:style w:type="character" w:styleId="ae">
    <w:name w:val="annotation reference"/>
    <w:basedOn w:val="a0"/>
    <w:uiPriority w:val="99"/>
    <w:semiHidden/>
    <w:unhideWhenUsed/>
    <w:rsid w:val="007D226F"/>
    <w:rPr>
      <w:sz w:val="16"/>
      <w:szCs w:val="16"/>
    </w:rPr>
  </w:style>
  <w:style w:type="paragraph" w:styleId="af">
    <w:name w:val="annotation text"/>
    <w:basedOn w:val="a"/>
    <w:link w:val="af0"/>
    <w:uiPriority w:val="99"/>
    <w:semiHidden/>
    <w:unhideWhenUsed/>
    <w:rsid w:val="007D226F"/>
    <w:pPr>
      <w:spacing w:line="240" w:lineRule="auto"/>
    </w:pPr>
    <w:rPr>
      <w:sz w:val="20"/>
      <w:szCs w:val="20"/>
    </w:rPr>
  </w:style>
  <w:style w:type="character" w:customStyle="1" w:styleId="af0">
    <w:name w:val="Текст примечания Знак"/>
    <w:basedOn w:val="a0"/>
    <w:link w:val="af"/>
    <w:uiPriority w:val="99"/>
    <w:semiHidden/>
    <w:rsid w:val="007D226F"/>
    <w:rPr>
      <w:sz w:val="20"/>
      <w:szCs w:val="20"/>
    </w:rPr>
  </w:style>
  <w:style w:type="paragraph" w:styleId="af1">
    <w:name w:val="annotation subject"/>
    <w:basedOn w:val="af"/>
    <w:next w:val="af"/>
    <w:link w:val="af2"/>
    <w:uiPriority w:val="99"/>
    <w:semiHidden/>
    <w:unhideWhenUsed/>
    <w:rsid w:val="007D226F"/>
    <w:rPr>
      <w:b/>
      <w:bCs/>
    </w:rPr>
  </w:style>
  <w:style w:type="character" w:customStyle="1" w:styleId="af2">
    <w:name w:val="Тема примечания Знак"/>
    <w:basedOn w:val="af0"/>
    <w:link w:val="af1"/>
    <w:uiPriority w:val="99"/>
    <w:semiHidden/>
    <w:rsid w:val="007D226F"/>
    <w:rPr>
      <w:b/>
      <w:bCs/>
    </w:rPr>
  </w:style>
  <w:style w:type="paragraph" w:styleId="af3">
    <w:name w:val="header"/>
    <w:basedOn w:val="a"/>
    <w:link w:val="af4"/>
    <w:uiPriority w:val="99"/>
    <w:unhideWhenUsed/>
    <w:rsid w:val="002420F5"/>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2420F5"/>
  </w:style>
  <w:style w:type="paragraph" w:styleId="af5">
    <w:name w:val="footer"/>
    <w:basedOn w:val="a"/>
    <w:link w:val="af6"/>
    <w:uiPriority w:val="99"/>
    <w:unhideWhenUsed/>
    <w:rsid w:val="002420F5"/>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2420F5"/>
  </w:style>
  <w:style w:type="paragraph" w:styleId="af7">
    <w:name w:val="endnote text"/>
    <w:basedOn w:val="a"/>
    <w:link w:val="af8"/>
    <w:uiPriority w:val="99"/>
    <w:semiHidden/>
    <w:unhideWhenUsed/>
    <w:rsid w:val="0098456D"/>
    <w:pPr>
      <w:suppressAutoHyphens/>
      <w:spacing w:after="0" w:line="240" w:lineRule="auto"/>
    </w:pPr>
    <w:rPr>
      <w:rFonts w:ascii="NTTimes/Cyrillic" w:eastAsia="Times New Roman" w:hAnsi="NTTimes/Cyrillic" w:cs="Times New Roman"/>
      <w:sz w:val="20"/>
      <w:szCs w:val="20"/>
      <w:lang w:eastAsia="ar-SA"/>
    </w:rPr>
  </w:style>
  <w:style w:type="character" w:customStyle="1" w:styleId="af8">
    <w:name w:val="Текст концевой сноски Знак"/>
    <w:basedOn w:val="a0"/>
    <w:link w:val="af7"/>
    <w:uiPriority w:val="99"/>
    <w:semiHidden/>
    <w:rsid w:val="0098456D"/>
    <w:rPr>
      <w:rFonts w:ascii="NTTimes/Cyrillic" w:eastAsia="Times New Roman" w:hAnsi="NTTimes/Cyrillic" w:cs="Times New Roman"/>
      <w:sz w:val="20"/>
      <w:szCs w:val="20"/>
      <w:lang w:val="en-US" w:eastAsia="ar-SA"/>
    </w:rPr>
  </w:style>
  <w:style w:type="character" w:styleId="af9">
    <w:name w:val="endnote reference"/>
    <w:basedOn w:val="a0"/>
    <w:uiPriority w:val="99"/>
    <w:semiHidden/>
    <w:unhideWhenUsed/>
    <w:rsid w:val="0098456D"/>
    <w:rPr>
      <w:vertAlign w:val="superscript"/>
    </w:rPr>
  </w:style>
  <w:style w:type="paragraph" w:styleId="afa">
    <w:name w:val="footnote text"/>
    <w:basedOn w:val="a"/>
    <w:link w:val="afb"/>
    <w:uiPriority w:val="99"/>
    <w:semiHidden/>
    <w:unhideWhenUsed/>
    <w:rsid w:val="0098456D"/>
    <w:pPr>
      <w:suppressAutoHyphens/>
      <w:spacing w:after="0" w:line="240" w:lineRule="auto"/>
    </w:pPr>
    <w:rPr>
      <w:rFonts w:ascii="NTTimes/Cyrillic" w:eastAsia="Times New Roman" w:hAnsi="NTTimes/Cyrillic" w:cs="Times New Roman"/>
      <w:sz w:val="20"/>
      <w:szCs w:val="20"/>
      <w:lang w:eastAsia="ar-SA"/>
    </w:rPr>
  </w:style>
  <w:style w:type="character" w:customStyle="1" w:styleId="afb">
    <w:name w:val="Текст сноски Знак"/>
    <w:basedOn w:val="a0"/>
    <w:link w:val="afa"/>
    <w:uiPriority w:val="99"/>
    <w:semiHidden/>
    <w:rsid w:val="0098456D"/>
    <w:rPr>
      <w:rFonts w:ascii="NTTimes/Cyrillic" w:eastAsia="Times New Roman" w:hAnsi="NTTimes/Cyrillic" w:cs="Times New Roman"/>
      <w:sz w:val="20"/>
      <w:szCs w:val="20"/>
      <w:lang w:val="en-US" w:eastAsia="ar-SA"/>
    </w:rPr>
  </w:style>
  <w:style w:type="character" w:styleId="afc">
    <w:name w:val="footnote reference"/>
    <w:basedOn w:val="a0"/>
    <w:uiPriority w:val="99"/>
    <w:semiHidden/>
    <w:unhideWhenUsed/>
    <w:rsid w:val="0098456D"/>
    <w:rPr>
      <w:vertAlign w:val="superscript"/>
    </w:rPr>
  </w:style>
  <w:style w:type="paragraph" w:customStyle="1" w:styleId="pic">
    <w:name w:val="pic"/>
    <w:basedOn w:val="a"/>
    <w:rsid w:val="00D5690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character" w:styleId="afd">
    <w:name w:val="Emphasis"/>
    <w:basedOn w:val="a0"/>
    <w:uiPriority w:val="20"/>
    <w:qFormat/>
    <w:rsid w:val="00CE40C7"/>
    <w:rPr>
      <w:i/>
      <w:iCs/>
    </w:rPr>
  </w:style>
  <w:style w:type="paragraph" w:styleId="afe">
    <w:name w:val="Title"/>
    <w:basedOn w:val="a"/>
    <w:next w:val="a"/>
    <w:link w:val="aff"/>
    <w:uiPriority w:val="10"/>
    <w:qFormat/>
    <w:rsid w:val="00CE40C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
    <w:name w:val="Название Знак"/>
    <w:basedOn w:val="a0"/>
    <w:link w:val="afe"/>
    <w:uiPriority w:val="10"/>
    <w:rsid w:val="00CE40C7"/>
    <w:rPr>
      <w:rFonts w:asciiTheme="majorHAnsi" w:eastAsiaTheme="majorEastAsia" w:hAnsiTheme="majorHAnsi" w:cstheme="majorBidi"/>
      <w:color w:val="17365D" w:themeColor="text2" w:themeShade="BF"/>
      <w:spacing w:val="5"/>
      <w:kern w:val="28"/>
      <w:sz w:val="52"/>
      <w:szCs w:val="52"/>
    </w:rPr>
  </w:style>
  <w:style w:type="paragraph" w:styleId="aff0">
    <w:name w:val="Subtitle"/>
    <w:basedOn w:val="a"/>
    <w:next w:val="a"/>
    <w:link w:val="aff1"/>
    <w:uiPriority w:val="11"/>
    <w:qFormat/>
    <w:rsid w:val="00CE40C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1">
    <w:name w:val="Подзаголовок Знак"/>
    <w:basedOn w:val="a0"/>
    <w:link w:val="aff0"/>
    <w:uiPriority w:val="11"/>
    <w:rsid w:val="00CE40C7"/>
    <w:rPr>
      <w:rFonts w:asciiTheme="majorHAnsi" w:eastAsiaTheme="majorEastAsia" w:hAnsiTheme="majorHAnsi" w:cstheme="majorBidi"/>
      <w:i/>
      <w:iCs/>
      <w:color w:val="4F81BD" w:themeColor="accent1"/>
      <w:spacing w:val="15"/>
      <w:sz w:val="24"/>
      <w:szCs w:val="24"/>
    </w:rPr>
  </w:style>
  <w:style w:type="character" w:styleId="aff2">
    <w:name w:val="Strong"/>
    <w:basedOn w:val="a0"/>
    <w:uiPriority w:val="22"/>
    <w:qFormat/>
    <w:rsid w:val="00CE40C7"/>
    <w:rPr>
      <w:b/>
      <w:bCs/>
    </w:rPr>
  </w:style>
  <w:style w:type="paragraph" w:styleId="21">
    <w:name w:val="Quote"/>
    <w:basedOn w:val="a"/>
    <w:next w:val="a"/>
    <w:link w:val="22"/>
    <w:uiPriority w:val="29"/>
    <w:qFormat/>
    <w:rsid w:val="00CE40C7"/>
    <w:rPr>
      <w:i/>
      <w:iCs/>
      <w:color w:val="000000" w:themeColor="text1"/>
    </w:rPr>
  </w:style>
  <w:style w:type="character" w:customStyle="1" w:styleId="22">
    <w:name w:val="Цитата 2 Знак"/>
    <w:basedOn w:val="a0"/>
    <w:link w:val="21"/>
    <w:uiPriority w:val="29"/>
    <w:rsid w:val="00CE40C7"/>
    <w:rPr>
      <w:i/>
      <w:iCs/>
      <w:color w:val="000000" w:themeColor="text1"/>
    </w:rPr>
  </w:style>
  <w:style w:type="paragraph" w:styleId="aff3">
    <w:name w:val="Intense Quote"/>
    <w:basedOn w:val="a"/>
    <w:next w:val="a"/>
    <w:link w:val="aff4"/>
    <w:uiPriority w:val="30"/>
    <w:qFormat/>
    <w:rsid w:val="00CE40C7"/>
    <w:pPr>
      <w:pBdr>
        <w:bottom w:val="single" w:sz="4" w:space="4" w:color="4F81BD" w:themeColor="accent1"/>
      </w:pBdr>
      <w:spacing w:before="200" w:after="280"/>
      <w:ind w:left="936" w:right="936"/>
    </w:pPr>
    <w:rPr>
      <w:b/>
      <w:bCs/>
      <w:i/>
      <w:iCs/>
      <w:color w:val="4F81BD" w:themeColor="accent1"/>
    </w:rPr>
  </w:style>
  <w:style w:type="character" w:customStyle="1" w:styleId="aff4">
    <w:name w:val="Выделенная цитата Знак"/>
    <w:basedOn w:val="a0"/>
    <w:link w:val="aff3"/>
    <w:uiPriority w:val="30"/>
    <w:rsid w:val="00CE40C7"/>
    <w:rPr>
      <w:b/>
      <w:bCs/>
      <w:i/>
      <w:iCs/>
      <w:color w:val="4F81BD" w:themeColor="accent1"/>
    </w:rPr>
  </w:style>
  <w:style w:type="character" w:styleId="aff5">
    <w:name w:val="Subtle Emphasis"/>
    <w:basedOn w:val="a0"/>
    <w:uiPriority w:val="19"/>
    <w:qFormat/>
    <w:rsid w:val="00CE40C7"/>
    <w:rPr>
      <w:i/>
      <w:iCs/>
      <w:color w:val="808080" w:themeColor="text1" w:themeTint="7F"/>
    </w:rPr>
  </w:style>
  <w:style w:type="character" w:styleId="aff6">
    <w:name w:val="Intense Emphasis"/>
    <w:basedOn w:val="a0"/>
    <w:uiPriority w:val="21"/>
    <w:qFormat/>
    <w:rsid w:val="00CE40C7"/>
    <w:rPr>
      <w:b/>
      <w:bCs/>
      <w:i/>
      <w:iCs/>
      <w:color w:val="4F81BD" w:themeColor="accent1"/>
    </w:rPr>
  </w:style>
  <w:style w:type="character" w:styleId="aff7">
    <w:name w:val="Subtle Reference"/>
    <w:basedOn w:val="a0"/>
    <w:uiPriority w:val="31"/>
    <w:qFormat/>
    <w:rsid w:val="00CE40C7"/>
    <w:rPr>
      <w:smallCaps/>
      <w:color w:val="C0504D" w:themeColor="accent2"/>
      <w:u w:val="single"/>
    </w:rPr>
  </w:style>
  <w:style w:type="character" w:styleId="aff8">
    <w:name w:val="Intense Reference"/>
    <w:basedOn w:val="a0"/>
    <w:uiPriority w:val="32"/>
    <w:qFormat/>
    <w:rsid w:val="00CE40C7"/>
    <w:rPr>
      <w:b/>
      <w:bCs/>
      <w:smallCaps/>
      <w:color w:val="C0504D" w:themeColor="accent2"/>
      <w:spacing w:val="5"/>
      <w:u w:val="single"/>
    </w:rPr>
  </w:style>
  <w:style w:type="character" w:styleId="aff9">
    <w:name w:val="Book Title"/>
    <w:basedOn w:val="a0"/>
    <w:uiPriority w:val="33"/>
    <w:qFormat/>
    <w:rsid w:val="00CE40C7"/>
    <w:rPr>
      <w:b/>
      <w:bCs/>
      <w:smallCaps/>
      <w:spacing w:val="5"/>
    </w:rPr>
  </w:style>
  <w:style w:type="paragraph" w:styleId="affa">
    <w:name w:val="TOC Heading"/>
    <w:basedOn w:val="1"/>
    <w:next w:val="a"/>
    <w:uiPriority w:val="39"/>
    <w:semiHidden/>
    <w:unhideWhenUsed/>
    <w:qFormat/>
    <w:rsid w:val="00CE40C7"/>
    <w:pPr>
      <w:outlineLvl w:val="9"/>
    </w:pPr>
  </w:style>
  <w:style w:type="paragraph" w:styleId="11">
    <w:name w:val="toc 1"/>
    <w:basedOn w:val="a"/>
    <w:next w:val="a"/>
    <w:autoRedefine/>
    <w:uiPriority w:val="39"/>
    <w:unhideWhenUsed/>
    <w:rsid w:val="001402D9"/>
    <w:pPr>
      <w:spacing w:after="100"/>
    </w:pPr>
  </w:style>
  <w:style w:type="paragraph" w:styleId="23">
    <w:name w:val="toc 2"/>
    <w:basedOn w:val="a"/>
    <w:next w:val="a"/>
    <w:autoRedefine/>
    <w:uiPriority w:val="39"/>
    <w:unhideWhenUsed/>
    <w:rsid w:val="001402D9"/>
    <w:pPr>
      <w:spacing w:after="100"/>
      <w:ind w:left="220"/>
    </w:pPr>
  </w:style>
  <w:style w:type="paragraph" w:styleId="31">
    <w:name w:val="toc 3"/>
    <w:basedOn w:val="a"/>
    <w:next w:val="a"/>
    <w:autoRedefine/>
    <w:uiPriority w:val="39"/>
    <w:unhideWhenUsed/>
    <w:rsid w:val="001402D9"/>
    <w:pPr>
      <w:spacing w:after="100"/>
      <w:ind w:left="440"/>
    </w:pPr>
  </w:style>
  <w:style w:type="paragraph" w:styleId="41">
    <w:name w:val="toc 4"/>
    <w:basedOn w:val="a"/>
    <w:next w:val="a"/>
    <w:autoRedefine/>
    <w:uiPriority w:val="39"/>
    <w:unhideWhenUsed/>
    <w:rsid w:val="0033448A"/>
    <w:pPr>
      <w:spacing w:after="100"/>
      <w:ind w:left="660"/>
    </w:pPr>
    <w:rPr>
      <w:lang w:val="ru-RU" w:eastAsia="ru-RU" w:bidi="ar-SA"/>
    </w:rPr>
  </w:style>
  <w:style w:type="paragraph" w:styleId="51">
    <w:name w:val="toc 5"/>
    <w:basedOn w:val="a"/>
    <w:next w:val="a"/>
    <w:autoRedefine/>
    <w:uiPriority w:val="39"/>
    <w:unhideWhenUsed/>
    <w:rsid w:val="0033448A"/>
    <w:pPr>
      <w:spacing w:after="100"/>
      <w:ind w:left="880"/>
    </w:pPr>
    <w:rPr>
      <w:lang w:val="ru-RU" w:eastAsia="ru-RU" w:bidi="ar-SA"/>
    </w:rPr>
  </w:style>
  <w:style w:type="paragraph" w:styleId="61">
    <w:name w:val="toc 6"/>
    <w:basedOn w:val="a"/>
    <w:next w:val="a"/>
    <w:autoRedefine/>
    <w:uiPriority w:val="39"/>
    <w:unhideWhenUsed/>
    <w:rsid w:val="0033448A"/>
    <w:pPr>
      <w:spacing w:after="100"/>
      <w:ind w:left="1100"/>
    </w:pPr>
    <w:rPr>
      <w:lang w:val="ru-RU" w:eastAsia="ru-RU" w:bidi="ar-SA"/>
    </w:rPr>
  </w:style>
  <w:style w:type="paragraph" w:styleId="71">
    <w:name w:val="toc 7"/>
    <w:basedOn w:val="a"/>
    <w:next w:val="a"/>
    <w:autoRedefine/>
    <w:uiPriority w:val="39"/>
    <w:unhideWhenUsed/>
    <w:rsid w:val="0033448A"/>
    <w:pPr>
      <w:spacing w:after="100"/>
      <w:ind w:left="1320"/>
    </w:pPr>
    <w:rPr>
      <w:lang w:val="ru-RU" w:eastAsia="ru-RU" w:bidi="ar-SA"/>
    </w:rPr>
  </w:style>
  <w:style w:type="paragraph" w:styleId="81">
    <w:name w:val="toc 8"/>
    <w:basedOn w:val="a"/>
    <w:next w:val="a"/>
    <w:autoRedefine/>
    <w:uiPriority w:val="39"/>
    <w:unhideWhenUsed/>
    <w:rsid w:val="0033448A"/>
    <w:pPr>
      <w:spacing w:after="100"/>
      <w:ind w:left="1540"/>
    </w:pPr>
    <w:rPr>
      <w:lang w:val="ru-RU" w:eastAsia="ru-RU" w:bidi="ar-SA"/>
    </w:rPr>
  </w:style>
  <w:style w:type="paragraph" w:styleId="91">
    <w:name w:val="toc 9"/>
    <w:basedOn w:val="a"/>
    <w:next w:val="a"/>
    <w:autoRedefine/>
    <w:uiPriority w:val="39"/>
    <w:unhideWhenUsed/>
    <w:rsid w:val="0033448A"/>
    <w:pPr>
      <w:spacing w:after="100"/>
      <w:ind w:left="1760"/>
    </w:pPr>
    <w:rPr>
      <w:lang w:val="ru-RU" w:eastAsia="ru-RU"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A4%D1%83%D0%BA%D0%BE,_%D0%96%D0%B0%D0%BA_%D0%91%D0%B5%D1%80%D0%BD%D0%B0%D1%80_%D0%9B%D0%B5%D0%BE%D0%BD" TargetMode="External"/><Relationship Id="rId13" Type="http://schemas.openxmlformats.org/officeDocument/2006/relationships/hyperlink" Target="http://ru.wikipedia.org/wiki/%D0%A4%D0%B0%D0%B9%D0%BB:Pendule_de_Foucault.jpg"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ru.wikipedia.org/wiki/%D0%A4%D1%83%D0%BA%D0%BE,_%D0%96%D0%B0%D0%BA_%D0%91%D0%B5%D1%80%D0%BD%D0%B0%D1%80_%D0%9B%D0%B5%D0%BE%D0%BD" TargetMode="External"/><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u.wikipedia.org/wiki/%D0%9F%D0%B0%D0%BD%D1%82%D0%B5%D0%BE%D0%BD_(%D0%9F%D0%B0%D1%80%D0%B8%D0%B6)" TargetMode="Externa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yperlink" Target="http://ru.wikipedia.org/wiki/%D0%9F%D0%B0%D1%80%D0%B8%D0%B6"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ru.wikipedia.org/wiki/1851" TargetMode="External"/><Relationship Id="rId1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2C1D2A-DC86-4FB9-8D58-9ADCEE656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87</Pages>
  <Words>47227</Words>
  <Characters>269196</Characters>
  <Application>Microsoft Office Word</Application>
  <DocSecurity>0</DocSecurity>
  <Lines>2243</Lines>
  <Paragraphs>631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315792</CharactersWithSpaces>
  <SharedDoc>false</SharedDoc>
  <HLinks>
    <vt:vector size="30" baseType="variant">
      <vt:variant>
        <vt:i4>262242</vt:i4>
      </vt:variant>
      <vt:variant>
        <vt:i4>12</vt:i4>
      </vt:variant>
      <vt:variant>
        <vt:i4>0</vt:i4>
      </vt:variant>
      <vt:variant>
        <vt:i4>5</vt:i4>
      </vt:variant>
      <vt:variant>
        <vt:lpwstr>http://ru.wikipedia.org/wiki/%D0%A4%D1%83%D0%BA%D0%BE,_%D0%96%D0%B0%D0%BA_%D0%91%D0%B5%D1%80%D0%BD%D0%B0%D1%80_%D0%9B%D0%B5%D0%BE%D0%BD</vt:lpwstr>
      </vt:variant>
      <vt:variant>
        <vt:lpwstr/>
      </vt:variant>
      <vt:variant>
        <vt:i4>8257626</vt:i4>
      </vt:variant>
      <vt:variant>
        <vt:i4>9</vt:i4>
      </vt:variant>
      <vt:variant>
        <vt:i4>0</vt:i4>
      </vt:variant>
      <vt:variant>
        <vt:i4>5</vt:i4>
      </vt:variant>
      <vt:variant>
        <vt:lpwstr>http://ru.wikipedia.org/wiki/%D0%9F%D0%B0%D0%BD%D1%82%D0%B5%D0%BE%D0%BD_(%D0%9F%D0%B0%D1%80%D0%B8%D0%B6)</vt:lpwstr>
      </vt:variant>
      <vt:variant>
        <vt:lpwstr/>
      </vt:variant>
      <vt:variant>
        <vt:i4>8323121</vt:i4>
      </vt:variant>
      <vt:variant>
        <vt:i4>6</vt:i4>
      </vt:variant>
      <vt:variant>
        <vt:i4>0</vt:i4>
      </vt:variant>
      <vt:variant>
        <vt:i4>5</vt:i4>
      </vt:variant>
      <vt:variant>
        <vt:lpwstr>http://ru.wikipedia.org/wiki/%D0%9F%D0%B0%D1%80%D0%B8%D0%B6</vt:lpwstr>
      </vt:variant>
      <vt:variant>
        <vt:lpwstr/>
      </vt:variant>
      <vt:variant>
        <vt:i4>786454</vt:i4>
      </vt:variant>
      <vt:variant>
        <vt:i4>3</vt:i4>
      </vt:variant>
      <vt:variant>
        <vt:i4>0</vt:i4>
      </vt:variant>
      <vt:variant>
        <vt:i4>5</vt:i4>
      </vt:variant>
      <vt:variant>
        <vt:lpwstr>http://ru.wikipedia.org/wiki/1851</vt:lpwstr>
      </vt:variant>
      <vt:variant>
        <vt:lpwstr/>
      </vt:variant>
      <vt:variant>
        <vt:i4>262242</vt:i4>
      </vt:variant>
      <vt:variant>
        <vt:i4>0</vt:i4>
      </vt:variant>
      <vt:variant>
        <vt:i4>0</vt:i4>
      </vt:variant>
      <vt:variant>
        <vt:i4>5</vt:i4>
      </vt:variant>
      <vt:variant>
        <vt:lpwstr>http://ru.wikipedia.org/wiki/%D0%A4%D1%83%D0%BA%D0%BE,_%D0%96%D0%B0%D0%BA_%D0%91%D0%B5%D1%80%D0%BD%D0%B0%D1%80_%D0%9B%D0%B5%D0%BE%D0%BD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Father</dc:creator>
  <cp:keywords/>
  <dc:description/>
  <cp:lastModifiedBy>Prokhorenko</cp:lastModifiedBy>
  <cp:revision>2</cp:revision>
  <cp:lastPrinted>2011-12-20T08:23:00Z</cp:lastPrinted>
  <dcterms:created xsi:type="dcterms:W3CDTF">2011-12-20T08:25:00Z</dcterms:created>
  <dcterms:modified xsi:type="dcterms:W3CDTF">2011-12-20T08:25:00Z</dcterms:modified>
</cp:coreProperties>
</file>